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078C34" w14:textId="161F03B8" w:rsidR="003B737A" w:rsidRPr="00713D56" w:rsidRDefault="00E01A07" w:rsidP="002E746F">
      <w:pPr>
        <w:pStyle w:val="ConsPlusNormal0"/>
        <w:jc w:val="center"/>
        <w:rPr>
          <w:rFonts w:ascii="PT Astra Serif" w:hAnsi="PT Astra Serif"/>
          <w:b/>
          <w:sz w:val="22"/>
          <w:szCs w:val="22"/>
        </w:rPr>
      </w:pPr>
      <w:r w:rsidRPr="00713D56">
        <w:rPr>
          <w:rFonts w:ascii="PT Astra Serif" w:hAnsi="PT Astra Serif"/>
          <w:b/>
          <w:sz w:val="22"/>
          <w:szCs w:val="22"/>
        </w:rPr>
        <w:t>КОНТРАКТ №</w:t>
      </w:r>
      <w:r w:rsidR="008D18B7" w:rsidRPr="00713D56">
        <w:rPr>
          <w:rFonts w:ascii="PT Astra Serif" w:hAnsi="PT Astra Serif"/>
          <w:b/>
          <w:sz w:val="22"/>
          <w:szCs w:val="22"/>
        </w:rPr>
        <w:t xml:space="preserve"> </w:t>
      </w:r>
      <w:r w:rsidR="0064532D" w:rsidRPr="00713D56">
        <w:rPr>
          <w:rFonts w:ascii="PT Astra Serif" w:hAnsi="PT Astra Serif"/>
          <w:b/>
          <w:bCs/>
          <w:sz w:val="22"/>
          <w:szCs w:val="22"/>
        </w:rPr>
        <w:t>_______</w:t>
      </w:r>
    </w:p>
    <w:p w14:paraId="0A9A6EC0" w14:textId="2ACC890D" w:rsidR="003B737A" w:rsidRPr="00713D56" w:rsidRDefault="0064532D" w:rsidP="002E746F">
      <w:pPr>
        <w:pStyle w:val="ConsPlusNormal0"/>
        <w:jc w:val="center"/>
        <w:rPr>
          <w:rFonts w:ascii="PT Astra Serif" w:hAnsi="PT Astra Serif"/>
          <w:b/>
          <w:sz w:val="22"/>
          <w:szCs w:val="22"/>
        </w:rPr>
      </w:pPr>
      <w:r w:rsidRPr="00713D56">
        <w:rPr>
          <w:rFonts w:ascii="PT Astra Serif" w:hAnsi="PT Astra Serif"/>
          <w:b/>
          <w:sz w:val="22"/>
          <w:szCs w:val="22"/>
        </w:rPr>
        <w:t>на поставку кан</w:t>
      </w:r>
      <w:r w:rsidR="00713D56" w:rsidRPr="00713D56">
        <w:rPr>
          <w:rFonts w:ascii="PT Astra Serif" w:hAnsi="PT Astra Serif"/>
          <w:b/>
          <w:sz w:val="22"/>
          <w:szCs w:val="22"/>
        </w:rPr>
        <w:t xml:space="preserve">целярских товаров </w:t>
      </w:r>
      <w:r w:rsidR="00E01A07" w:rsidRPr="00713D56">
        <w:rPr>
          <w:rFonts w:ascii="PT Astra Serif" w:hAnsi="PT Astra Serif"/>
          <w:b/>
          <w:sz w:val="22"/>
          <w:szCs w:val="22"/>
        </w:rPr>
        <w:t xml:space="preserve"> </w:t>
      </w:r>
    </w:p>
    <w:p w14:paraId="619776A4" w14:textId="77777777" w:rsidR="003B737A" w:rsidRPr="00713D56" w:rsidRDefault="003B737A" w:rsidP="002E746F">
      <w:pPr>
        <w:pStyle w:val="ConsPlusNormal0"/>
        <w:jc w:val="center"/>
        <w:rPr>
          <w:rFonts w:ascii="PT Astra Serif" w:hAnsi="PT Astra Serif"/>
          <w:b/>
          <w:sz w:val="22"/>
          <w:szCs w:val="22"/>
        </w:rPr>
      </w:pPr>
    </w:p>
    <w:p w14:paraId="0659A698" w14:textId="38545133" w:rsidR="003B737A" w:rsidRPr="00713D56" w:rsidRDefault="0064532D" w:rsidP="002E746F">
      <w:pPr>
        <w:pStyle w:val="ConsPlusNormal0"/>
        <w:jc w:val="center"/>
        <w:rPr>
          <w:rFonts w:ascii="PT Astra Serif" w:hAnsi="PT Astra Serif"/>
          <w:b/>
          <w:sz w:val="22"/>
          <w:szCs w:val="22"/>
        </w:rPr>
      </w:pPr>
      <w:r w:rsidRPr="00713D56">
        <w:rPr>
          <w:rFonts w:ascii="PT Astra Serif" w:hAnsi="PT Astra Serif"/>
          <w:b/>
          <w:sz w:val="22"/>
          <w:szCs w:val="22"/>
        </w:rPr>
        <w:t>ИКЗ</w:t>
      </w:r>
      <w:r w:rsidR="00E01A07" w:rsidRPr="00713D56">
        <w:rPr>
          <w:rFonts w:ascii="PT Astra Serif" w:hAnsi="PT Astra Serif"/>
          <w:b/>
          <w:sz w:val="22"/>
          <w:szCs w:val="22"/>
        </w:rPr>
        <w:t xml:space="preserve"> </w:t>
      </w:r>
      <w:r w:rsidRPr="00713D56">
        <w:rPr>
          <w:rFonts w:ascii="PT Astra Serif" w:hAnsi="PT Astra Serif"/>
          <w:b/>
          <w:sz w:val="22"/>
          <w:szCs w:val="22"/>
        </w:rPr>
        <w:t>261301700428830250100100100000000244</w:t>
      </w:r>
    </w:p>
    <w:p w14:paraId="3E1377FC" w14:textId="77777777" w:rsidR="007F53BA" w:rsidRPr="00713D56" w:rsidRDefault="007F53BA" w:rsidP="002E746F">
      <w:pPr>
        <w:pStyle w:val="ConsPlusNormal0"/>
        <w:jc w:val="center"/>
        <w:rPr>
          <w:rFonts w:ascii="PT Astra Serif" w:hAnsi="PT Astra Serif"/>
          <w:b/>
          <w:sz w:val="22"/>
          <w:szCs w:val="22"/>
        </w:rPr>
      </w:pPr>
    </w:p>
    <w:p w14:paraId="3858BBCF" w14:textId="68108E70" w:rsidR="003B737A" w:rsidRPr="00713D56" w:rsidRDefault="00E01A07" w:rsidP="002E746F">
      <w:pPr>
        <w:pStyle w:val="ConsPlusNormal0"/>
        <w:jc w:val="both"/>
        <w:rPr>
          <w:rFonts w:ascii="PT Astra Serif" w:hAnsi="PT Astra Serif"/>
          <w:b/>
          <w:sz w:val="22"/>
          <w:szCs w:val="22"/>
        </w:rPr>
      </w:pPr>
      <w:r w:rsidRPr="00713D56">
        <w:rPr>
          <w:rFonts w:ascii="PT Astra Serif" w:hAnsi="PT Astra Serif"/>
          <w:b/>
          <w:sz w:val="22"/>
          <w:szCs w:val="22"/>
        </w:rPr>
        <w:t xml:space="preserve">г. </w:t>
      </w:r>
      <w:r w:rsidR="0064532D" w:rsidRPr="00713D56">
        <w:rPr>
          <w:rFonts w:ascii="PT Astra Serif" w:hAnsi="PT Astra Serif"/>
          <w:b/>
          <w:sz w:val="22"/>
          <w:szCs w:val="22"/>
        </w:rPr>
        <w:t>Астрахань</w:t>
      </w:r>
      <w:r w:rsidR="00D1116D" w:rsidRPr="00713D56">
        <w:rPr>
          <w:rFonts w:ascii="PT Astra Serif" w:hAnsi="PT Astra Serif"/>
          <w:b/>
          <w:sz w:val="22"/>
          <w:szCs w:val="22"/>
        </w:rPr>
        <w:t xml:space="preserve">               </w:t>
      </w:r>
      <w:r w:rsidRPr="00713D56">
        <w:rPr>
          <w:rFonts w:ascii="PT Astra Serif" w:hAnsi="PT Astra Serif"/>
          <w:b/>
          <w:sz w:val="22"/>
          <w:szCs w:val="22"/>
        </w:rPr>
        <w:t xml:space="preserve">                                                                                  </w:t>
      </w:r>
      <w:r w:rsidR="00F52FC1" w:rsidRPr="00713D56">
        <w:rPr>
          <w:rFonts w:ascii="PT Astra Serif" w:hAnsi="PT Astra Serif"/>
          <w:b/>
          <w:sz w:val="22"/>
          <w:szCs w:val="22"/>
        </w:rPr>
        <w:t xml:space="preserve">                </w:t>
      </w:r>
      <w:proofErr w:type="gramStart"/>
      <w:r w:rsidR="00F52FC1" w:rsidRPr="00713D56">
        <w:rPr>
          <w:rFonts w:ascii="PT Astra Serif" w:hAnsi="PT Astra Serif"/>
          <w:b/>
          <w:sz w:val="22"/>
          <w:szCs w:val="22"/>
        </w:rPr>
        <w:t xml:space="preserve">   </w:t>
      </w:r>
      <w:r w:rsidRPr="00713D56">
        <w:rPr>
          <w:rFonts w:ascii="PT Astra Serif" w:hAnsi="PT Astra Serif"/>
          <w:b/>
          <w:sz w:val="22"/>
          <w:szCs w:val="22"/>
        </w:rPr>
        <w:t>«</w:t>
      </w:r>
      <w:proofErr w:type="gramEnd"/>
      <w:r w:rsidR="0064532D" w:rsidRPr="00713D56">
        <w:rPr>
          <w:rFonts w:ascii="PT Astra Serif" w:hAnsi="PT Astra Serif"/>
          <w:b/>
          <w:sz w:val="22"/>
          <w:szCs w:val="22"/>
        </w:rPr>
        <w:t>__</w:t>
      </w:r>
      <w:r w:rsidRPr="00713D56">
        <w:rPr>
          <w:rFonts w:ascii="PT Astra Serif" w:hAnsi="PT Astra Serif"/>
          <w:b/>
          <w:sz w:val="22"/>
          <w:szCs w:val="22"/>
        </w:rPr>
        <w:t>»</w:t>
      </w:r>
      <w:r w:rsidR="00525110" w:rsidRPr="00713D56">
        <w:rPr>
          <w:rFonts w:ascii="PT Astra Serif" w:hAnsi="PT Astra Serif"/>
          <w:b/>
          <w:sz w:val="22"/>
          <w:szCs w:val="22"/>
        </w:rPr>
        <w:t xml:space="preserve"> </w:t>
      </w:r>
      <w:r w:rsidR="00AB3EDB" w:rsidRPr="00713D56">
        <w:rPr>
          <w:rFonts w:ascii="PT Astra Serif" w:hAnsi="PT Astra Serif"/>
          <w:b/>
          <w:sz w:val="22"/>
          <w:szCs w:val="22"/>
        </w:rPr>
        <w:t>_________</w:t>
      </w:r>
      <w:r w:rsidRPr="00713D56">
        <w:rPr>
          <w:rFonts w:ascii="PT Astra Serif" w:hAnsi="PT Astra Serif"/>
          <w:b/>
          <w:sz w:val="22"/>
          <w:szCs w:val="22"/>
        </w:rPr>
        <w:t xml:space="preserve"> 20</w:t>
      </w:r>
      <w:r w:rsidR="00F52FC1" w:rsidRPr="00713D56">
        <w:rPr>
          <w:rFonts w:ascii="PT Astra Serif" w:hAnsi="PT Astra Serif"/>
          <w:b/>
          <w:sz w:val="22"/>
          <w:szCs w:val="22"/>
        </w:rPr>
        <w:t>2</w:t>
      </w:r>
      <w:r w:rsidR="00AB3EDB" w:rsidRPr="00713D56">
        <w:rPr>
          <w:rFonts w:ascii="PT Astra Serif" w:hAnsi="PT Astra Serif"/>
          <w:b/>
          <w:sz w:val="22"/>
          <w:szCs w:val="22"/>
        </w:rPr>
        <w:t>6</w:t>
      </w:r>
      <w:r w:rsidRPr="00713D56">
        <w:rPr>
          <w:rFonts w:ascii="PT Astra Serif" w:hAnsi="PT Astra Serif"/>
          <w:b/>
          <w:sz w:val="22"/>
          <w:szCs w:val="22"/>
        </w:rPr>
        <w:t xml:space="preserve"> год </w:t>
      </w:r>
    </w:p>
    <w:p w14:paraId="3F29BC95" w14:textId="77777777" w:rsidR="003B737A" w:rsidRPr="00713D56" w:rsidRDefault="003B737A" w:rsidP="002E746F">
      <w:pPr>
        <w:pStyle w:val="ConsPlusNormal0"/>
        <w:jc w:val="both"/>
        <w:rPr>
          <w:rFonts w:ascii="PT Astra Serif" w:hAnsi="PT Astra Serif"/>
          <w:b/>
          <w:sz w:val="22"/>
          <w:szCs w:val="22"/>
        </w:rPr>
      </w:pPr>
    </w:p>
    <w:p w14:paraId="54FA9962" w14:textId="5C1B1296" w:rsidR="00F52FC1" w:rsidRPr="00713D56" w:rsidRDefault="0064532D" w:rsidP="00F52FC1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713D56">
        <w:rPr>
          <w:rFonts w:ascii="PT Astra Serif" w:hAnsi="PT Astra Serif" w:cs="PT Astra Serif"/>
          <w:b/>
          <w:bCs/>
        </w:rPr>
        <w:t>Федеральное государственное бюджетное учреждение «Астраханский ордена Трудового Красного Знамени «Астраханский государственный природный биосферный заповедник» (</w:t>
      </w:r>
      <w:r w:rsidRPr="00713D56">
        <w:rPr>
          <w:rFonts w:ascii="PT Astra Serif" w:hAnsi="PT Astra Serif" w:cs="PT Astra Serif"/>
          <w:bCs/>
        </w:rPr>
        <w:t>ФГБУ «Астраханский государственный заповедник»)</w:t>
      </w:r>
      <w:r w:rsidRPr="00713D56">
        <w:rPr>
          <w:rFonts w:ascii="PT Astra Serif" w:hAnsi="PT Astra Serif" w:cs="PT Astra Serif"/>
        </w:rPr>
        <w:t>, именуемое</w:t>
      </w:r>
      <w:r w:rsidR="00F52FC1" w:rsidRPr="00713D56">
        <w:rPr>
          <w:rFonts w:ascii="PT Astra Serif" w:hAnsi="PT Astra Serif" w:cs="PT Astra Serif"/>
        </w:rPr>
        <w:t xml:space="preserve"> в дальнейшем </w:t>
      </w:r>
      <w:r w:rsidR="00F52FC1" w:rsidRPr="00713D56">
        <w:rPr>
          <w:rFonts w:ascii="PT Astra Serif" w:hAnsi="PT Astra Serif" w:cs="PT Astra Serif"/>
          <w:b/>
        </w:rPr>
        <w:t>Заказчик</w:t>
      </w:r>
      <w:r w:rsidR="00F52FC1" w:rsidRPr="00713D56">
        <w:rPr>
          <w:rFonts w:ascii="PT Astra Serif" w:hAnsi="PT Astra Serif" w:cs="PT Astra Serif"/>
        </w:rPr>
        <w:t>, в лице директо</w:t>
      </w:r>
      <w:r w:rsidRPr="00713D56">
        <w:rPr>
          <w:rFonts w:ascii="PT Astra Serif" w:hAnsi="PT Astra Serif" w:cs="PT Astra Serif"/>
        </w:rPr>
        <w:t xml:space="preserve">ра </w:t>
      </w:r>
      <w:proofErr w:type="spellStart"/>
      <w:r w:rsidRPr="00713D56">
        <w:rPr>
          <w:rFonts w:ascii="PT Astra Serif" w:hAnsi="PT Astra Serif" w:cs="PT Astra Serif"/>
        </w:rPr>
        <w:t>Цымлянского</w:t>
      </w:r>
      <w:proofErr w:type="spellEnd"/>
      <w:r w:rsidRPr="00713D56">
        <w:rPr>
          <w:rFonts w:ascii="PT Astra Serif" w:hAnsi="PT Astra Serif" w:cs="PT Astra Serif"/>
        </w:rPr>
        <w:t xml:space="preserve"> Николая Анато</w:t>
      </w:r>
      <w:r w:rsidR="00AF70F3" w:rsidRPr="00713D56">
        <w:rPr>
          <w:rFonts w:ascii="PT Astra Serif" w:hAnsi="PT Astra Serif" w:cs="PT Astra Serif"/>
        </w:rPr>
        <w:t>л</w:t>
      </w:r>
      <w:r w:rsidRPr="00713D56">
        <w:rPr>
          <w:rFonts w:ascii="PT Astra Serif" w:hAnsi="PT Astra Serif" w:cs="PT Astra Serif"/>
        </w:rPr>
        <w:t>ьевича</w:t>
      </w:r>
      <w:r w:rsidR="00F52FC1" w:rsidRPr="00713D56">
        <w:rPr>
          <w:rFonts w:ascii="PT Astra Serif" w:hAnsi="PT Astra Serif" w:cs="PT Astra Serif"/>
        </w:rPr>
        <w:t xml:space="preserve">, действующего на основании Устава, с одной стороны, и  </w:t>
      </w:r>
      <w:r w:rsidR="00793370" w:rsidRPr="00713D56">
        <w:rPr>
          <w:rFonts w:ascii="PT Astra Serif" w:hAnsi="PT Astra Serif" w:cs="PT Astra Serif"/>
        </w:rPr>
        <w:t xml:space="preserve">_______________________, </w:t>
      </w:r>
      <w:r w:rsidR="00F52FC1" w:rsidRPr="00713D56">
        <w:rPr>
          <w:rFonts w:ascii="PT Astra Serif" w:hAnsi="PT Astra Serif" w:cs="PT Astra Serif"/>
        </w:rPr>
        <w:t>именуемое в дальнейшем «</w:t>
      </w:r>
      <w:r w:rsidR="00F52FC1" w:rsidRPr="00713D56">
        <w:rPr>
          <w:rFonts w:ascii="PT Astra Serif" w:hAnsi="PT Astra Serif" w:cs="PT Astra Serif"/>
          <w:b/>
          <w:bCs/>
        </w:rPr>
        <w:t>Поставщик»</w:t>
      </w:r>
      <w:r w:rsidR="00F52FC1" w:rsidRPr="00713D56">
        <w:rPr>
          <w:rFonts w:ascii="PT Astra Serif" w:hAnsi="PT Astra Serif" w:cs="PT Astra Serif"/>
        </w:rPr>
        <w:t>, в лице</w:t>
      </w:r>
      <w:r w:rsidR="00793370" w:rsidRPr="00713D56">
        <w:rPr>
          <w:rFonts w:ascii="PT Astra Serif" w:hAnsi="PT Astra Serif" w:cs="PT Astra Serif"/>
        </w:rPr>
        <w:t>__________________</w:t>
      </w:r>
      <w:r w:rsidR="00F52FC1" w:rsidRPr="00713D56">
        <w:rPr>
          <w:rFonts w:ascii="PT Astra Serif" w:hAnsi="PT Astra Serif" w:cs="PT Astra Serif"/>
        </w:rPr>
        <w:t xml:space="preserve">, </w:t>
      </w:r>
      <w:r w:rsidRPr="00713D56">
        <w:rPr>
          <w:rFonts w:ascii="PT Astra Serif" w:hAnsi="PT Astra Serif" w:cs="PT Astra Serif"/>
        </w:rPr>
        <w:t>действующего на основании ______</w:t>
      </w:r>
      <w:r w:rsidR="00F52FC1" w:rsidRPr="00713D56">
        <w:rPr>
          <w:rFonts w:ascii="PT Astra Serif" w:hAnsi="PT Astra Serif" w:cs="PT Astra Serif"/>
        </w:rPr>
        <w:t>, с дру</w:t>
      </w:r>
      <w:r w:rsidRPr="00713D56">
        <w:rPr>
          <w:rFonts w:ascii="PT Astra Serif" w:hAnsi="PT Astra Serif" w:cs="PT Astra Serif"/>
        </w:rPr>
        <w:t xml:space="preserve">гой стороны, </w:t>
      </w:r>
      <w:r w:rsidR="00F52FC1" w:rsidRPr="00713D56">
        <w:rPr>
          <w:rFonts w:ascii="PT Astra Serif" w:hAnsi="PT Astra Serif" w:cs="PT Astra Serif"/>
        </w:rPr>
        <w:t xml:space="preserve">на основании п.4 ч 1 ст.93  Федерального закона от 05 апреля 2013 года №44-ФЗ «О контрактной системе в сфере закупок товаров, работ, услуг для обеспечения государственных и муниципальных  нужд» </w:t>
      </w:r>
      <w:r w:rsidRPr="00713D56">
        <w:rPr>
          <w:rFonts w:ascii="PT Astra Serif" w:hAnsi="PT Astra Serif" w:cs="PT Astra Serif"/>
        </w:rPr>
        <w:t xml:space="preserve">заключили настоящий контракт </w:t>
      </w:r>
      <w:r w:rsidR="00F52FC1" w:rsidRPr="00713D56">
        <w:rPr>
          <w:rFonts w:ascii="PT Astra Serif" w:hAnsi="PT Astra Serif" w:cs="PT Astra Serif"/>
        </w:rPr>
        <w:t xml:space="preserve">о нижеследующем:     </w:t>
      </w:r>
    </w:p>
    <w:p w14:paraId="4FE3D806" w14:textId="77777777" w:rsidR="000D5FCD" w:rsidRDefault="000D5FCD" w:rsidP="002E746F">
      <w:pPr>
        <w:spacing w:after="0" w:line="240" w:lineRule="auto"/>
        <w:jc w:val="center"/>
        <w:rPr>
          <w:rFonts w:ascii="PT Astra Serif" w:hAnsi="PT Astra Serif"/>
          <w:b/>
        </w:rPr>
      </w:pPr>
    </w:p>
    <w:p w14:paraId="58245433" w14:textId="15A401C0" w:rsidR="003B737A" w:rsidRPr="00713D56" w:rsidRDefault="00E01A07" w:rsidP="002E746F">
      <w:pPr>
        <w:spacing w:after="0" w:line="240" w:lineRule="auto"/>
        <w:jc w:val="center"/>
        <w:rPr>
          <w:rFonts w:ascii="PT Astra Serif" w:hAnsi="PT Astra Serif"/>
          <w:b/>
        </w:rPr>
      </w:pPr>
      <w:r w:rsidRPr="00713D56">
        <w:rPr>
          <w:rFonts w:ascii="PT Astra Serif" w:hAnsi="PT Astra Serif"/>
          <w:b/>
        </w:rPr>
        <w:t>I. ПРЕДМЕТ КОНТРАКТА</w:t>
      </w:r>
    </w:p>
    <w:p w14:paraId="04BF128E" w14:textId="477ED3AD" w:rsidR="003B737A" w:rsidRPr="00713D56" w:rsidRDefault="00E01A07" w:rsidP="00713D56">
      <w:pPr>
        <w:pStyle w:val="ConsPlusNormal0"/>
        <w:numPr>
          <w:ilvl w:val="1"/>
          <w:numId w:val="1"/>
        </w:numPr>
        <w:ind w:left="0" w:firstLine="709"/>
        <w:jc w:val="both"/>
        <w:rPr>
          <w:rFonts w:ascii="PT Astra Serif" w:hAnsi="PT Astra Serif"/>
          <w:sz w:val="22"/>
          <w:szCs w:val="22"/>
        </w:rPr>
      </w:pPr>
      <w:r w:rsidRPr="00713D56">
        <w:rPr>
          <w:rFonts w:ascii="PT Astra Serif" w:hAnsi="PT Astra Serif"/>
          <w:sz w:val="22"/>
          <w:szCs w:val="22"/>
        </w:rPr>
        <w:t>Поставщик обя</w:t>
      </w:r>
      <w:r w:rsidR="0064532D" w:rsidRPr="00713D56">
        <w:rPr>
          <w:rFonts w:ascii="PT Astra Serif" w:hAnsi="PT Astra Serif"/>
          <w:sz w:val="22"/>
          <w:szCs w:val="22"/>
        </w:rPr>
        <w:t xml:space="preserve">зуется поставить </w:t>
      </w:r>
      <w:r w:rsidR="00AF34BA" w:rsidRPr="00713D56">
        <w:rPr>
          <w:rFonts w:ascii="PT Astra Serif" w:hAnsi="PT Astra Serif"/>
          <w:b/>
          <w:bCs/>
          <w:sz w:val="22"/>
          <w:szCs w:val="22"/>
        </w:rPr>
        <w:t>канцелярские товары</w:t>
      </w:r>
      <w:r w:rsidR="00135133" w:rsidRPr="00713D56">
        <w:rPr>
          <w:rFonts w:ascii="PT Astra Serif" w:hAnsi="PT Astra Serif"/>
          <w:b/>
          <w:bCs/>
          <w:sz w:val="22"/>
          <w:szCs w:val="22"/>
        </w:rPr>
        <w:t xml:space="preserve"> </w:t>
      </w:r>
      <w:r w:rsidRPr="00713D56">
        <w:rPr>
          <w:rFonts w:ascii="PT Astra Serif" w:hAnsi="PT Astra Serif"/>
          <w:sz w:val="22"/>
          <w:szCs w:val="22"/>
        </w:rPr>
        <w:t xml:space="preserve">(далее - Товар) Заказчику в обусловленный настоящим Контрактом срок, согласно </w:t>
      </w:r>
      <w:r w:rsidRPr="00713D56">
        <w:rPr>
          <w:rFonts w:ascii="PT Astra Serif" w:hAnsi="PT Astra Serif"/>
          <w:color w:val="000000"/>
          <w:sz w:val="22"/>
          <w:szCs w:val="22"/>
        </w:rPr>
        <w:t>Спецификации (</w:t>
      </w:r>
      <w:hyperlink w:anchor="P326">
        <w:r w:rsidRPr="00713D56">
          <w:rPr>
            <w:rFonts w:ascii="PT Astra Serif" w:hAnsi="PT Astra Serif"/>
            <w:color w:val="000000"/>
            <w:sz w:val="22"/>
            <w:szCs w:val="22"/>
          </w:rPr>
          <w:t>Приложение N 1</w:t>
        </w:r>
      </w:hyperlink>
      <w:r w:rsidRPr="00713D56">
        <w:rPr>
          <w:rFonts w:ascii="PT Astra Serif" w:hAnsi="PT Astra Serif"/>
          <w:color w:val="000000"/>
          <w:sz w:val="22"/>
          <w:szCs w:val="22"/>
        </w:rPr>
        <w:t xml:space="preserve"> к настоящему Контракту) к настоящему Контракту), а Заказчик</w:t>
      </w:r>
      <w:r w:rsidRPr="00713D56">
        <w:rPr>
          <w:rFonts w:ascii="PT Astra Serif" w:hAnsi="PT Astra Serif"/>
          <w:sz w:val="22"/>
          <w:szCs w:val="22"/>
        </w:rPr>
        <w:t xml:space="preserve"> обязуется принять и оплатить Товар в порядке и на условиях, предусмотренных настоящим Контрактом.</w:t>
      </w:r>
    </w:p>
    <w:p w14:paraId="3A182710" w14:textId="77777777" w:rsidR="00C03D20" w:rsidRPr="00713D56" w:rsidRDefault="00C03D20" w:rsidP="002E746F">
      <w:pPr>
        <w:pStyle w:val="ConsPlusNormal0"/>
        <w:jc w:val="both"/>
        <w:rPr>
          <w:rFonts w:ascii="PT Astra Serif" w:hAnsi="PT Astra Serif"/>
          <w:color w:val="000000"/>
          <w:sz w:val="22"/>
          <w:szCs w:val="22"/>
        </w:rPr>
      </w:pPr>
    </w:p>
    <w:p w14:paraId="4B9F633C" w14:textId="77777777" w:rsidR="00A80414" w:rsidRPr="00713D56" w:rsidRDefault="00A80414" w:rsidP="002E746F">
      <w:pPr>
        <w:widowControl w:val="0"/>
        <w:suppressAutoHyphens w:val="0"/>
        <w:autoSpaceDE w:val="0"/>
        <w:autoSpaceDN w:val="0"/>
        <w:spacing w:after="0" w:line="240" w:lineRule="auto"/>
        <w:jc w:val="center"/>
        <w:outlineLvl w:val="1"/>
        <w:rPr>
          <w:rFonts w:ascii="PT Astra Serif" w:eastAsia="Times New Roman" w:hAnsi="PT Astra Serif"/>
          <w:b/>
          <w:lang w:eastAsia="ru-RU"/>
        </w:rPr>
      </w:pPr>
      <w:r w:rsidRPr="00713D56">
        <w:rPr>
          <w:rFonts w:ascii="PT Astra Serif" w:eastAsia="Times New Roman" w:hAnsi="PT Astra Serif"/>
          <w:b/>
          <w:lang w:eastAsia="ru-RU"/>
        </w:rPr>
        <w:t>2. ЦЕНА КОНТРАКТА И ПОРЯДОК РАСЧЕТОВ</w:t>
      </w:r>
    </w:p>
    <w:p w14:paraId="3CAEC725" w14:textId="0D6A25EB" w:rsidR="00A80414" w:rsidRPr="00713D56" w:rsidRDefault="00A80414" w:rsidP="00713D56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 xml:space="preserve">2.1. Цена </w:t>
      </w:r>
      <w:r w:rsidRPr="00713D56">
        <w:rPr>
          <w:rFonts w:ascii="PT Astra Serif" w:eastAsia="Times New Roman" w:hAnsi="PT Astra Serif"/>
          <w:color w:val="000000"/>
          <w:lang w:eastAsia="ru-RU"/>
        </w:rPr>
        <w:t>Контракта</w:t>
      </w:r>
      <w:r w:rsidR="009312B6" w:rsidRPr="00713D56">
        <w:rPr>
          <w:rFonts w:ascii="PT Astra Serif" w:eastAsia="Times New Roman" w:hAnsi="PT Astra Serif"/>
          <w:color w:val="000000"/>
          <w:lang w:eastAsia="ru-RU"/>
        </w:rPr>
        <w:t xml:space="preserve"> </w:t>
      </w:r>
      <w:r w:rsidRPr="00713D56">
        <w:rPr>
          <w:rFonts w:ascii="PT Astra Serif" w:eastAsia="Times New Roman" w:hAnsi="PT Astra Serif"/>
          <w:lang w:eastAsia="ru-RU"/>
        </w:rPr>
        <w:t xml:space="preserve">составляет </w:t>
      </w:r>
      <w:r w:rsidR="00863BCB" w:rsidRPr="00713D56">
        <w:rPr>
          <w:rFonts w:ascii="PT Astra Serif" w:eastAsia="Times New Roman" w:hAnsi="PT Astra Serif"/>
          <w:lang w:eastAsia="ru-RU"/>
        </w:rPr>
        <w:t>___</w:t>
      </w:r>
      <w:proofErr w:type="gramStart"/>
      <w:r w:rsidR="00863BCB" w:rsidRPr="00713D56">
        <w:rPr>
          <w:rFonts w:ascii="PT Astra Serif" w:eastAsia="Times New Roman" w:hAnsi="PT Astra Serif"/>
          <w:lang w:eastAsia="ru-RU"/>
        </w:rPr>
        <w:t>_</w:t>
      </w:r>
      <w:r w:rsidRPr="00713D56">
        <w:rPr>
          <w:rFonts w:ascii="PT Astra Serif" w:eastAsia="Times New Roman" w:hAnsi="PT Astra Serif"/>
          <w:b/>
          <w:bCs/>
          <w:color w:val="000000"/>
          <w:lang w:eastAsia="ru-RU"/>
        </w:rPr>
        <w:t>(</w:t>
      </w:r>
      <w:proofErr w:type="gramEnd"/>
      <w:r w:rsidR="00863BCB" w:rsidRPr="00713D56">
        <w:rPr>
          <w:rFonts w:ascii="PT Astra Serif" w:eastAsia="Times New Roman" w:hAnsi="PT Astra Serif"/>
          <w:b/>
          <w:bCs/>
          <w:color w:val="000000"/>
          <w:lang w:eastAsia="ru-RU"/>
        </w:rPr>
        <w:t>__________________</w:t>
      </w:r>
      <w:r w:rsidR="00F52FC1" w:rsidRPr="00713D56">
        <w:rPr>
          <w:rFonts w:ascii="PT Astra Serif" w:eastAsia="Times New Roman" w:hAnsi="PT Astra Serif"/>
          <w:b/>
          <w:bCs/>
          <w:color w:val="000000"/>
          <w:lang w:eastAsia="ru-RU"/>
        </w:rPr>
        <w:t>)</w:t>
      </w:r>
      <w:r w:rsidRPr="00713D56">
        <w:rPr>
          <w:rFonts w:ascii="PT Astra Serif" w:eastAsia="Times New Roman" w:hAnsi="PT Astra Serif"/>
          <w:b/>
          <w:bCs/>
          <w:color w:val="000000"/>
          <w:lang w:eastAsia="ru-RU"/>
        </w:rPr>
        <w:t xml:space="preserve"> рублей </w:t>
      </w:r>
      <w:r w:rsidR="00863BCB" w:rsidRPr="00713D56">
        <w:rPr>
          <w:rFonts w:ascii="PT Astra Serif" w:eastAsia="Times New Roman" w:hAnsi="PT Astra Serif"/>
          <w:b/>
          <w:bCs/>
          <w:color w:val="000000"/>
          <w:lang w:eastAsia="ru-RU"/>
        </w:rPr>
        <w:t>__</w:t>
      </w:r>
      <w:r w:rsidRPr="00713D56">
        <w:rPr>
          <w:rFonts w:ascii="PT Astra Serif" w:eastAsia="Times New Roman" w:hAnsi="PT Astra Serif"/>
          <w:b/>
          <w:bCs/>
          <w:color w:val="000000"/>
          <w:lang w:eastAsia="ru-RU"/>
        </w:rPr>
        <w:t xml:space="preserve"> копеек, в том числе НДС</w:t>
      </w:r>
      <w:r w:rsidRPr="00713D56">
        <w:rPr>
          <w:rFonts w:ascii="PT Astra Serif" w:eastAsia="Times New Roman" w:hAnsi="PT Astra Serif"/>
          <w:color w:val="000000"/>
          <w:lang w:eastAsia="ru-RU"/>
        </w:rPr>
        <w:t xml:space="preserve"> - (</w:t>
      </w:r>
      <w:r w:rsidR="00863BCB" w:rsidRPr="00713D56">
        <w:rPr>
          <w:rFonts w:ascii="PT Astra Serif" w:eastAsia="Times New Roman" w:hAnsi="PT Astra Serif"/>
          <w:color w:val="000000"/>
          <w:lang w:eastAsia="ru-RU"/>
        </w:rPr>
        <w:t>__</w:t>
      </w:r>
      <w:r w:rsidRPr="00713D56">
        <w:rPr>
          <w:rFonts w:ascii="PT Astra Serif" w:eastAsia="Times New Roman" w:hAnsi="PT Astra Serif"/>
          <w:color w:val="000000"/>
          <w:lang w:eastAsia="ru-RU"/>
        </w:rPr>
        <w:t xml:space="preserve"> процентов) </w:t>
      </w:r>
      <w:r w:rsidR="00863BCB" w:rsidRPr="00713D56">
        <w:rPr>
          <w:rFonts w:ascii="PT Astra Serif" w:eastAsia="Times New Roman" w:hAnsi="PT Astra Serif"/>
          <w:color w:val="000000"/>
          <w:lang w:eastAsia="ru-RU"/>
        </w:rPr>
        <w:t>___</w:t>
      </w:r>
      <w:r w:rsidRPr="00713D56">
        <w:rPr>
          <w:rFonts w:ascii="PT Astra Serif" w:eastAsia="Times New Roman" w:hAnsi="PT Astra Serif"/>
          <w:color w:val="000000"/>
          <w:lang w:eastAsia="ru-RU"/>
        </w:rPr>
        <w:t>(</w:t>
      </w:r>
      <w:r w:rsidR="00863BCB" w:rsidRPr="00713D56">
        <w:rPr>
          <w:rFonts w:ascii="PT Astra Serif" w:eastAsia="Times New Roman" w:hAnsi="PT Astra Serif"/>
          <w:color w:val="000000"/>
          <w:lang w:eastAsia="ru-RU"/>
        </w:rPr>
        <w:t>__________</w:t>
      </w:r>
      <w:r w:rsidRPr="00713D56">
        <w:rPr>
          <w:rFonts w:ascii="PT Astra Serif" w:eastAsia="Times New Roman" w:hAnsi="PT Astra Serif"/>
          <w:color w:val="000000"/>
          <w:lang w:eastAsia="ru-RU"/>
        </w:rPr>
        <w:t xml:space="preserve">) рублей </w:t>
      </w:r>
      <w:r w:rsidR="00863BCB" w:rsidRPr="00713D56">
        <w:rPr>
          <w:rFonts w:ascii="PT Astra Serif" w:eastAsia="Times New Roman" w:hAnsi="PT Astra Serif"/>
          <w:color w:val="000000"/>
          <w:lang w:eastAsia="ru-RU"/>
        </w:rPr>
        <w:t>__</w:t>
      </w:r>
      <w:r w:rsidRPr="00713D56">
        <w:rPr>
          <w:rFonts w:ascii="PT Astra Serif" w:eastAsia="Times New Roman" w:hAnsi="PT Astra Serif"/>
          <w:color w:val="000000"/>
          <w:lang w:eastAsia="ru-RU"/>
        </w:rPr>
        <w:t xml:space="preserve"> копе</w:t>
      </w:r>
      <w:r w:rsidR="00F52FC1" w:rsidRPr="00713D56">
        <w:rPr>
          <w:rFonts w:ascii="PT Astra Serif" w:eastAsia="Times New Roman" w:hAnsi="PT Astra Serif"/>
          <w:color w:val="000000"/>
          <w:lang w:eastAsia="ru-RU"/>
        </w:rPr>
        <w:t>йки</w:t>
      </w:r>
      <w:r w:rsidRPr="00713D56">
        <w:rPr>
          <w:rFonts w:ascii="PT Astra Serif" w:eastAsia="Times New Roman" w:hAnsi="PT Astra Serif"/>
          <w:lang w:eastAsia="ru-RU"/>
        </w:rPr>
        <w:t xml:space="preserve"> в соответствии с налоговым законодательством Российской Федерации</w:t>
      </w:r>
      <w:r w:rsidR="00863BCB" w:rsidRPr="00713D56">
        <w:rPr>
          <w:rFonts w:ascii="PT Astra Serif" w:eastAsia="Times New Roman" w:hAnsi="PT Astra Serif"/>
          <w:b/>
          <w:bCs/>
          <w:color w:val="000000"/>
          <w:lang w:eastAsia="ru-RU"/>
        </w:rPr>
        <w:t>/без НДС</w:t>
      </w:r>
      <w:r w:rsidRPr="00713D56">
        <w:rPr>
          <w:rFonts w:ascii="PT Astra Serif" w:eastAsia="Times New Roman" w:hAnsi="PT Astra Serif"/>
          <w:lang w:eastAsia="ru-RU"/>
        </w:rPr>
        <w:t>.</w:t>
      </w:r>
    </w:p>
    <w:p w14:paraId="181AA1D2" w14:textId="77777777" w:rsidR="00A80414" w:rsidRPr="00713D56" w:rsidRDefault="00A80414" w:rsidP="00713D56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bookmarkStart w:id="0" w:name="P57"/>
      <w:bookmarkStart w:id="1" w:name="P60"/>
      <w:bookmarkEnd w:id="0"/>
      <w:bookmarkEnd w:id="1"/>
      <w:r w:rsidRPr="00713D56">
        <w:rPr>
          <w:rFonts w:ascii="PT Astra Serif" w:eastAsia="Times New Roman" w:hAnsi="PT Astra Serif"/>
          <w:lang w:eastAsia="ru-RU"/>
        </w:rPr>
        <w:t>2.2. Цена Контракта включает в себя: расходы Поставщика, связанные с исполнением обязательств по настоящему Контракту, в том числе расходы по оплате необходимых налогов, пошлин и сборов, а также расходы на упаковку, маркировку, доставку, разгрузку Товара.</w:t>
      </w:r>
    </w:p>
    <w:p w14:paraId="50BEC4CA" w14:textId="77777777" w:rsidR="00A80414" w:rsidRPr="00713D56" w:rsidRDefault="00A80414" w:rsidP="00713D56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 xml:space="preserve">Цена Контракта является твердой и определяется на весь срок исполнения Контракта, за исключением случаев, </w:t>
      </w:r>
      <w:r w:rsidRPr="00713D56">
        <w:rPr>
          <w:rFonts w:ascii="PT Astra Serif" w:eastAsia="Times New Roman" w:hAnsi="PT Astra Serif"/>
          <w:color w:val="000000"/>
          <w:lang w:eastAsia="ru-RU"/>
        </w:rPr>
        <w:t>установленных Законом N 44</w:t>
      </w:r>
      <w:r w:rsidRPr="00713D56">
        <w:rPr>
          <w:rFonts w:ascii="PT Astra Serif" w:eastAsia="Times New Roman" w:hAnsi="PT Astra Serif"/>
          <w:lang w:eastAsia="ru-RU"/>
        </w:rPr>
        <w:t>-ФЗ и настоящим Контрактом.</w:t>
      </w:r>
    </w:p>
    <w:p w14:paraId="41904882" w14:textId="77777777" w:rsidR="00A80414" w:rsidRPr="00713D56" w:rsidRDefault="00A80414" w:rsidP="00713D56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 xml:space="preserve">При заключении и исполнении настоящего Контракта изменение его условий не допускается, за исключением случаев, предусмотренных </w:t>
      </w:r>
      <w:r w:rsidRPr="00713D56">
        <w:rPr>
          <w:rFonts w:ascii="PT Astra Serif" w:eastAsia="Times New Roman" w:hAnsi="PT Astra Serif"/>
          <w:color w:val="000000"/>
          <w:lang w:eastAsia="ru-RU"/>
        </w:rPr>
        <w:t>статьями 34 и 95</w:t>
      </w:r>
      <w:r w:rsidRPr="00713D56">
        <w:rPr>
          <w:rFonts w:ascii="PT Astra Serif" w:eastAsia="Times New Roman" w:hAnsi="PT Astra Serif"/>
          <w:lang w:eastAsia="ru-RU"/>
        </w:rPr>
        <w:t xml:space="preserve"> Закона N 44-ФЗ.</w:t>
      </w:r>
    </w:p>
    <w:p w14:paraId="573A75DF" w14:textId="77777777" w:rsidR="00A80414" w:rsidRPr="00713D56" w:rsidRDefault="00A80414" w:rsidP="00713D56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Контракта.</w:t>
      </w:r>
    </w:p>
    <w:p w14:paraId="25B85D07" w14:textId="797CB1A6" w:rsidR="00A80414" w:rsidRPr="00713D56" w:rsidRDefault="0064532D" w:rsidP="00713D56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ru-RU"/>
        </w:rPr>
      </w:pPr>
      <w:bookmarkStart w:id="2" w:name="P64"/>
      <w:bookmarkStart w:id="3" w:name="P79"/>
      <w:bookmarkEnd w:id="2"/>
      <w:bookmarkEnd w:id="3"/>
      <w:r w:rsidRPr="00713D56">
        <w:rPr>
          <w:rFonts w:ascii="PT Astra Serif" w:eastAsia="Times New Roman" w:hAnsi="PT Astra Serif"/>
          <w:color w:val="000000"/>
          <w:lang w:eastAsia="ru-RU"/>
        </w:rPr>
        <w:t>2.3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>. Оплата по Контракту осуществляется по безналичному расчету путем перечисления Заказчиком денежных средств на счет Поставщика, указанный в настоящем Контракте</w:t>
      </w:r>
      <w:r w:rsidRPr="00713D56">
        <w:rPr>
          <w:rFonts w:ascii="PT Astra Serif" w:eastAsia="Times New Roman" w:hAnsi="PT Astra Serif"/>
          <w:color w:val="000000"/>
          <w:lang w:eastAsia="ru-RU"/>
        </w:rPr>
        <w:t xml:space="preserve"> </w:t>
      </w:r>
      <w:r w:rsidRPr="00713D56">
        <w:rPr>
          <w:rFonts w:ascii="PT Astra Serif" w:eastAsia="Times New Roman" w:hAnsi="PT Astra Serif"/>
          <w:b/>
          <w:bCs/>
          <w:lang w:eastAsia="ru-RU"/>
        </w:rPr>
        <w:t xml:space="preserve">в течение </w:t>
      </w:r>
      <w:r w:rsidRPr="00713D56">
        <w:rPr>
          <w:rFonts w:ascii="PT Astra Serif" w:eastAsia="Times New Roman" w:hAnsi="PT Astra Serif"/>
          <w:b/>
          <w:bCs/>
          <w:color w:val="000000"/>
          <w:lang w:eastAsia="ru-RU"/>
        </w:rPr>
        <w:t>7 (семи) рабочих дней</w:t>
      </w:r>
      <w:r w:rsidRPr="00713D56">
        <w:rPr>
          <w:rFonts w:ascii="PT Astra Serif" w:eastAsia="Times New Roman" w:hAnsi="PT Astra Serif"/>
          <w:lang w:eastAsia="ru-RU"/>
        </w:rPr>
        <w:t xml:space="preserve"> со дня подписания Сторонами документа о приемке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>.</w:t>
      </w:r>
    </w:p>
    <w:p w14:paraId="2CD58C9E" w14:textId="475F6DEB" w:rsidR="00A80414" w:rsidRPr="00713D56" w:rsidRDefault="0064532D" w:rsidP="00713D56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713D56">
        <w:rPr>
          <w:rFonts w:ascii="PT Astra Serif" w:eastAsia="Times New Roman" w:hAnsi="PT Astra Serif"/>
          <w:color w:val="000000"/>
          <w:lang w:eastAsia="ru-RU"/>
        </w:rPr>
        <w:t>2.4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>. 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7805049" w14:textId="7B22576C" w:rsidR="00A80414" w:rsidRPr="00713D56" w:rsidRDefault="0064532D" w:rsidP="00713D56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bookmarkStart w:id="4" w:name="P81"/>
      <w:bookmarkEnd w:id="4"/>
      <w:r w:rsidRPr="00713D56">
        <w:rPr>
          <w:rFonts w:ascii="PT Astra Serif" w:eastAsia="Times New Roman" w:hAnsi="PT Astra Serif"/>
          <w:color w:val="000000"/>
          <w:lang w:eastAsia="ru-RU"/>
        </w:rPr>
        <w:t>2.5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>. Датой оплаты считается дата списания денежных средств со счета Заказчика, указанного</w:t>
      </w:r>
      <w:r w:rsidR="00A80414" w:rsidRPr="00713D56">
        <w:rPr>
          <w:rFonts w:ascii="PT Astra Serif" w:eastAsia="Times New Roman" w:hAnsi="PT Astra Serif"/>
          <w:lang w:eastAsia="ru-RU"/>
        </w:rPr>
        <w:t xml:space="preserve"> в настоящем Контракте.</w:t>
      </w:r>
    </w:p>
    <w:p w14:paraId="6F80D706" w14:textId="2352EEBF" w:rsidR="0064532D" w:rsidRDefault="0064532D" w:rsidP="00713D56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 w:themeColor="text1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 xml:space="preserve">2.6. </w:t>
      </w:r>
      <w:r w:rsidRPr="00713D56">
        <w:rPr>
          <w:rFonts w:ascii="PT Astra Serif" w:eastAsia="Times New Roman" w:hAnsi="PT Astra Serif"/>
          <w:color w:val="000000" w:themeColor="text1"/>
          <w:lang w:eastAsia="ru-RU"/>
        </w:rPr>
        <w:t>Источник финансирования – средства бюджетного учреждения, полученные из федерального бюджета в форме субсидии на выполнение государственного задан</w:t>
      </w:r>
      <w:r w:rsidR="00CF5F76" w:rsidRPr="00713D56">
        <w:rPr>
          <w:rFonts w:ascii="PT Astra Serif" w:eastAsia="Times New Roman" w:hAnsi="PT Astra Serif"/>
          <w:color w:val="000000" w:themeColor="text1"/>
          <w:lang w:eastAsia="ru-RU"/>
        </w:rPr>
        <w:t>ия</w:t>
      </w:r>
      <w:r w:rsidR="008D6FF5">
        <w:rPr>
          <w:rFonts w:ascii="PT Astra Serif" w:eastAsia="Times New Roman" w:hAnsi="PT Astra Serif"/>
          <w:color w:val="000000" w:themeColor="text1"/>
          <w:lang w:eastAsia="ru-RU"/>
        </w:rPr>
        <w:t xml:space="preserve"> и средства</w:t>
      </w:r>
      <w:r w:rsidR="00C712D8">
        <w:rPr>
          <w:rFonts w:ascii="PT Astra Serif" w:eastAsia="Times New Roman" w:hAnsi="PT Astra Serif"/>
          <w:color w:val="000000" w:themeColor="text1"/>
          <w:lang w:eastAsia="ru-RU"/>
        </w:rPr>
        <w:t>,</w:t>
      </w:r>
      <w:r w:rsidR="008D6FF5">
        <w:rPr>
          <w:rFonts w:ascii="PT Astra Serif" w:eastAsia="Times New Roman" w:hAnsi="PT Astra Serif"/>
          <w:color w:val="000000" w:themeColor="text1"/>
          <w:lang w:eastAsia="ru-RU"/>
        </w:rPr>
        <w:t xml:space="preserve"> полученные от иной приносящей доход деятельности</w:t>
      </w:r>
      <w:r w:rsidR="00CF5F76" w:rsidRPr="00713D56">
        <w:rPr>
          <w:rFonts w:ascii="PT Astra Serif" w:eastAsia="Times New Roman" w:hAnsi="PT Astra Serif"/>
          <w:color w:val="000000" w:themeColor="text1"/>
          <w:lang w:eastAsia="ru-RU"/>
        </w:rPr>
        <w:t>.</w:t>
      </w:r>
    </w:p>
    <w:p w14:paraId="12C07FCB" w14:textId="77777777" w:rsidR="000D5FCD" w:rsidRPr="00713D56" w:rsidRDefault="000D5FCD" w:rsidP="00713D56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b/>
          <w:color w:val="000000" w:themeColor="text1"/>
          <w:lang w:eastAsia="ru-RU"/>
        </w:rPr>
      </w:pPr>
    </w:p>
    <w:p w14:paraId="3094AD8D" w14:textId="77777777" w:rsidR="00A80414" w:rsidRPr="00713D56" w:rsidRDefault="00A80414" w:rsidP="002E746F">
      <w:pPr>
        <w:widowControl w:val="0"/>
        <w:suppressAutoHyphens w:val="0"/>
        <w:autoSpaceDE w:val="0"/>
        <w:autoSpaceDN w:val="0"/>
        <w:spacing w:after="0" w:line="240" w:lineRule="auto"/>
        <w:jc w:val="center"/>
        <w:outlineLvl w:val="1"/>
        <w:rPr>
          <w:rFonts w:ascii="PT Astra Serif" w:eastAsia="Times New Roman" w:hAnsi="PT Astra Serif"/>
          <w:b/>
          <w:lang w:eastAsia="ru-RU"/>
        </w:rPr>
      </w:pPr>
      <w:r w:rsidRPr="00713D56">
        <w:rPr>
          <w:rFonts w:ascii="PT Astra Serif" w:eastAsia="Times New Roman" w:hAnsi="PT Astra Serif"/>
          <w:b/>
          <w:lang w:eastAsia="ru-RU"/>
        </w:rPr>
        <w:t>3. СРОКИ И ПОРЯДОК ПОСТАВКИ</w:t>
      </w:r>
    </w:p>
    <w:p w14:paraId="32E1E3C4" w14:textId="3BA6158B" w:rsidR="0063696C" w:rsidRPr="00752891" w:rsidRDefault="0063696C" w:rsidP="00713D56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b/>
          <w:lang w:eastAsia="ru-RU"/>
        </w:rPr>
      </w:pPr>
      <w:bookmarkStart w:id="5" w:name="P110"/>
      <w:bookmarkEnd w:id="5"/>
      <w:r w:rsidRPr="00713D56">
        <w:rPr>
          <w:rFonts w:ascii="PT Astra Serif" w:eastAsia="Times New Roman" w:hAnsi="PT Astra Serif"/>
          <w:lang w:eastAsia="ru-RU"/>
        </w:rPr>
        <w:lastRenderedPageBreak/>
        <w:t xml:space="preserve">3.1. Товар Заказчику поставляется </w:t>
      </w:r>
      <w:r w:rsidR="009D560F">
        <w:rPr>
          <w:rFonts w:ascii="PT Astra Serif" w:eastAsia="Times New Roman" w:hAnsi="PT Astra Serif"/>
          <w:lang w:eastAsia="ru-RU"/>
        </w:rPr>
        <w:t xml:space="preserve">в </w:t>
      </w:r>
      <w:bookmarkStart w:id="6" w:name="_GoBack"/>
      <w:r w:rsidR="009D560F" w:rsidRPr="00752891">
        <w:rPr>
          <w:rFonts w:ascii="PT Astra Serif" w:eastAsia="Times New Roman" w:hAnsi="PT Astra Serif"/>
          <w:b/>
          <w:lang w:eastAsia="ru-RU"/>
        </w:rPr>
        <w:t>течении 10</w:t>
      </w:r>
      <w:r w:rsidR="00AF34BA" w:rsidRPr="00752891">
        <w:rPr>
          <w:rFonts w:ascii="PT Astra Serif" w:eastAsia="Times New Roman" w:hAnsi="PT Astra Serif"/>
          <w:b/>
          <w:lang w:eastAsia="ru-RU"/>
        </w:rPr>
        <w:t xml:space="preserve"> календарных дней, с момента заключения контракта</w:t>
      </w:r>
      <w:r w:rsidRPr="00752891">
        <w:rPr>
          <w:rFonts w:ascii="PT Astra Serif" w:eastAsia="Times New Roman" w:hAnsi="PT Astra Serif"/>
          <w:b/>
          <w:lang w:eastAsia="ru-RU"/>
        </w:rPr>
        <w:t xml:space="preserve">. </w:t>
      </w:r>
    </w:p>
    <w:bookmarkEnd w:id="6"/>
    <w:p w14:paraId="59545FFE" w14:textId="6322D3C9" w:rsidR="0063696C" w:rsidRPr="00713D56" w:rsidRDefault="0063696C" w:rsidP="00713D56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b/>
          <w:bCs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 xml:space="preserve">3.2. Поставка Товара по Заявке осуществляется Поставщиком по адресу: </w:t>
      </w:r>
      <w:r w:rsidR="0064532D" w:rsidRPr="00713D56">
        <w:rPr>
          <w:rFonts w:ascii="PT Astra Serif" w:eastAsia="Times New Roman" w:hAnsi="PT Astra Serif"/>
          <w:b/>
          <w:bCs/>
          <w:lang w:eastAsia="ru-RU"/>
        </w:rPr>
        <w:t>Астраханская область, г. Астрахань, ул. Набережная реки Царева, д.119.</w:t>
      </w:r>
    </w:p>
    <w:p w14:paraId="77A712A5" w14:textId="78A61F5B" w:rsidR="00A80414" w:rsidRPr="00713D56" w:rsidRDefault="00A80414" w:rsidP="00713D56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 xml:space="preserve">3.3. В день доставки Товара по адресу поставки Товара, указанному в соответствии с условиями настоящего Контракта, Поставщик обязан передать Заказчику подписанные со своей стороны товарную накладную по </w:t>
      </w:r>
      <w:r w:rsidRPr="00713D56">
        <w:rPr>
          <w:rFonts w:ascii="PT Astra Serif" w:eastAsia="Times New Roman" w:hAnsi="PT Astra Serif"/>
          <w:color w:val="000000"/>
          <w:lang w:eastAsia="ru-RU"/>
        </w:rPr>
        <w:t>форме N ТОРГ-12</w:t>
      </w:r>
      <w:r w:rsidR="0064532D" w:rsidRPr="00713D56">
        <w:rPr>
          <w:rFonts w:ascii="PT Astra Serif" w:eastAsia="Times New Roman" w:hAnsi="PT Astra Serif"/>
          <w:color w:val="000000"/>
          <w:lang w:eastAsia="ru-RU"/>
        </w:rPr>
        <w:t xml:space="preserve"> или универсальный передаточный документ (УПД)</w:t>
      </w:r>
      <w:r w:rsidRPr="00713D56">
        <w:rPr>
          <w:rFonts w:ascii="PT Astra Serif" w:eastAsia="Times New Roman" w:hAnsi="PT Astra Serif"/>
          <w:color w:val="000000"/>
          <w:lang w:eastAsia="ru-RU"/>
        </w:rPr>
        <w:t xml:space="preserve"> </w:t>
      </w:r>
      <w:r w:rsidRPr="00713D56">
        <w:rPr>
          <w:rFonts w:ascii="PT Astra Serif" w:eastAsia="Times New Roman" w:hAnsi="PT Astra Serif"/>
          <w:lang w:eastAsia="ru-RU"/>
        </w:rPr>
        <w:t>в 2 (двух) экземплярах (по 1 (одному) экземпляру для каждой из Сторон) и счет.</w:t>
      </w:r>
    </w:p>
    <w:p w14:paraId="5F832B57" w14:textId="7DF33FAC" w:rsidR="00A80414" w:rsidRDefault="00A80414" w:rsidP="00713D56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Вместе с товарной накладной по форме N ТОРГ-12 Поставщик предоставляет счет-фактуру в соответствии с налоговым законодательством Российской Федерации</w:t>
      </w:r>
      <w:r w:rsidRPr="00713D56">
        <w:rPr>
          <w:rFonts w:ascii="PT Astra Serif" w:eastAsia="Times New Roman" w:hAnsi="PT Astra Serif"/>
          <w:vertAlign w:val="superscript"/>
          <w:lang w:eastAsia="ru-RU"/>
        </w:rPr>
        <w:footnoteReference w:id="1"/>
      </w:r>
      <w:r w:rsidRPr="00713D56">
        <w:rPr>
          <w:rFonts w:ascii="PT Astra Serif" w:eastAsia="Times New Roman" w:hAnsi="PT Astra Serif"/>
          <w:lang w:eastAsia="ru-RU"/>
        </w:rPr>
        <w:t>.</w:t>
      </w:r>
    </w:p>
    <w:p w14:paraId="77DE9AC6" w14:textId="77777777" w:rsidR="000D5FCD" w:rsidRPr="00713D56" w:rsidRDefault="000D5FCD" w:rsidP="00713D56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</w:p>
    <w:p w14:paraId="4409DAF9" w14:textId="77777777" w:rsidR="0063696C" w:rsidRPr="00713D56" w:rsidRDefault="0063696C" w:rsidP="002E746F">
      <w:pPr>
        <w:suppressAutoHyphens w:val="0"/>
        <w:spacing w:after="0" w:line="240" w:lineRule="auto"/>
        <w:jc w:val="center"/>
        <w:rPr>
          <w:rFonts w:ascii="PT Astra Serif" w:eastAsia="Times New Roman" w:hAnsi="PT Astra Serif"/>
          <w:b/>
          <w:bCs/>
          <w:color w:val="000000"/>
          <w:lang w:eastAsia="ru-RU"/>
        </w:rPr>
      </w:pPr>
      <w:r w:rsidRPr="00713D56">
        <w:rPr>
          <w:rFonts w:ascii="PT Astra Serif" w:eastAsia="Times New Roman" w:hAnsi="PT Astra Serif"/>
          <w:b/>
          <w:bCs/>
          <w:color w:val="000000"/>
          <w:lang w:eastAsia="ru-RU"/>
        </w:rPr>
        <w:t>4. ПОРЯДОК И СРОКИ ПРИЕМКИ ТОВАРА</w:t>
      </w:r>
    </w:p>
    <w:p w14:paraId="1938BEB3" w14:textId="74FE3942" w:rsidR="00876908" w:rsidRPr="00713D56" w:rsidRDefault="00876908" w:rsidP="002E746F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PT Astra Serif" w:eastAsia="Times New Roman" w:hAnsi="PT Astra Serif"/>
          <w:lang w:eastAsia="ru-RU"/>
        </w:rPr>
      </w:pPr>
      <w:bookmarkStart w:id="7" w:name="Par17"/>
      <w:bookmarkEnd w:id="7"/>
      <w:r w:rsidRPr="00713D56">
        <w:rPr>
          <w:rFonts w:ascii="PT Astra Serif" w:eastAsia="Times New Roman" w:hAnsi="PT Astra Serif"/>
          <w:lang w:eastAsia="ru-RU"/>
        </w:rPr>
        <w:t>4.1.В день доставки Товара Заказчик осуществляет приемку Товара по количеству упаковок Товара, комплекту, явным видимым повреждениям упаковки и качеству Товара.</w:t>
      </w:r>
    </w:p>
    <w:p w14:paraId="30F8866F" w14:textId="59EC2ED9" w:rsidR="00876908" w:rsidRPr="00713D56" w:rsidRDefault="00876908" w:rsidP="002E746F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4.</w:t>
      </w:r>
      <w:proofErr w:type="gramStart"/>
      <w:r w:rsidRPr="00713D56">
        <w:rPr>
          <w:rFonts w:ascii="PT Astra Serif" w:eastAsia="Times New Roman" w:hAnsi="PT Astra Serif"/>
          <w:lang w:eastAsia="ru-RU"/>
        </w:rPr>
        <w:t>2.Для</w:t>
      </w:r>
      <w:proofErr w:type="gramEnd"/>
      <w:r w:rsidRPr="00713D56">
        <w:rPr>
          <w:rFonts w:ascii="PT Astra Serif" w:eastAsia="Times New Roman" w:hAnsi="PT Astra Serif"/>
          <w:lang w:eastAsia="ru-RU"/>
        </w:rPr>
        <w:t xml:space="preserve"> проверки поставленного Товара в части соответствия Товара  условиям настоящего Контракта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</w:t>
      </w:r>
      <w:r w:rsidRPr="00713D56">
        <w:rPr>
          <w:rFonts w:ascii="PT Astra Serif" w:eastAsia="Times New Roman" w:hAnsi="PT Astra Serif"/>
          <w:color w:val="000000"/>
          <w:lang w:eastAsia="ru-RU"/>
        </w:rPr>
        <w:t>Законом N 44-ФЗ.</w:t>
      </w:r>
    </w:p>
    <w:p w14:paraId="3B3CAC16" w14:textId="3E6F2627" w:rsidR="00876908" w:rsidRPr="00713D56" w:rsidRDefault="00876908" w:rsidP="002E746F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21A2ADD2" w14:textId="484B64C4" w:rsidR="00876908" w:rsidRPr="00713D56" w:rsidRDefault="00876908" w:rsidP="002E746F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Заказчик подписывает документ о приемке - акт о приемке, на основании которого Заказчик подписывает товарную накладную </w:t>
      </w:r>
      <w:r w:rsidRPr="00713D56">
        <w:rPr>
          <w:rFonts w:ascii="PT Astra Serif" w:eastAsia="Times New Roman" w:hAnsi="PT Astra Serif"/>
          <w:color w:val="000000"/>
          <w:lang w:eastAsia="ru-RU"/>
        </w:rPr>
        <w:t>по форме N ТОРГ-12</w:t>
      </w:r>
      <w:r w:rsidRPr="00713D56">
        <w:rPr>
          <w:rFonts w:ascii="PT Astra Serif" w:eastAsia="Times New Roman" w:hAnsi="PT Astra Serif"/>
          <w:lang w:eastAsia="ru-RU"/>
        </w:rPr>
        <w:t xml:space="preserve"> в течение </w:t>
      </w:r>
      <w:r w:rsidR="00122B48">
        <w:rPr>
          <w:rFonts w:ascii="PT Astra Serif" w:eastAsia="Times New Roman" w:hAnsi="PT Astra Serif"/>
          <w:u w:val="single"/>
          <w:lang w:eastAsia="ru-RU"/>
        </w:rPr>
        <w:t>5</w:t>
      </w:r>
      <w:r w:rsidR="00122B48">
        <w:rPr>
          <w:rFonts w:ascii="PT Astra Serif" w:eastAsia="Times New Roman" w:hAnsi="PT Astra Serif"/>
          <w:lang w:eastAsia="ru-RU"/>
        </w:rPr>
        <w:t xml:space="preserve"> (пяти</w:t>
      </w:r>
      <w:r w:rsidR="0096112A">
        <w:rPr>
          <w:rFonts w:ascii="PT Astra Serif" w:eastAsia="Times New Roman" w:hAnsi="PT Astra Serif"/>
          <w:lang w:eastAsia="ru-RU"/>
        </w:rPr>
        <w:t>) рабочих дней</w:t>
      </w:r>
      <w:r w:rsidRPr="00713D56">
        <w:rPr>
          <w:rFonts w:ascii="PT Astra Serif" w:eastAsia="Times New Roman" w:hAnsi="PT Astra Serif"/>
          <w:lang w:eastAsia="ru-RU"/>
        </w:rPr>
        <w:t xml:space="preserve"> с момента доставки Товара.</w:t>
      </w:r>
    </w:p>
    <w:p w14:paraId="78F3255B" w14:textId="0FC60297" w:rsidR="00876908" w:rsidRPr="00713D56" w:rsidRDefault="00876908" w:rsidP="002E746F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В случае обнаружения Заказчиком нарушений условий настоящего Контракта, в том числе требований к количеству Товара, комплектности, упаковке Товара, комплекту, качеству и безопасности Товара Заказчик отказывается от приемки такого</w:t>
      </w:r>
      <w:r w:rsidR="000207A9">
        <w:rPr>
          <w:rFonts w:ascii="PT Astra Serif" w:eastAsia="Times New Roman" w:hAnsi="PT Astra Serif"/>
          <w:lang w:eastAsia="ru-RU"/>
        </w:rPr>
        <w:t xml:space="preserve"> Товара и составляет в течение 3 (трех</w:t>
      </w:r>
      <w:r w:rsidRPr="00713D56">
        <w:rPr>
          <w:rFonts w:ascii="PT Astra Serif" w:eastAsia="Times New Roman" w:hAnsi="PT Astra Serif"/>
          <w:lang w:eastAsia="ru-RU"/>
        </w:rPr>
        <w:t>) календарных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(далее - мотивированный отказ).</w:t>
      </w:r>
    </w:p>
    <w:p w14:paraId="49C89DF5" w14:textId="6EA74D5A" w:rsidR="005711DC" w:rsidRPr="00713D56" w:rsidRDefault="005711DC" w:rsidP="002E746F">
      <w:pPr>
        <w:spacing w:after="0" w:line="240" w:lineRule="auto"/>
        <w:ind w:firstLine="567"/>
        <w:jc w:val="both"/>
        <w:rPr>
          <w:rFonts w:ascii="PT Astra Serif" w:hAnsi="PT Astra Serif"/>
        </w:rPr>
      </w:pPr>
      <w:bookmarkStart w:id="8" w:name="P126"/>
      <w:bookmarkEnd w:id="8"/>
      <w:r w:rsidRPr="00713D56">
        <w:rPr>
          <w:rFonts w:ascii="PT Astra Serif" w:hAnsi="PT Astra Serif"/>
        </w:rPr>
        <w:t>4.3.</w:t>
      </w:r>
      <w:r w:rsidRPr="00713D56">
        <w:rPr>
          <w:rFonts w:ascii="PT Astra Serif" w:hAnsi="PT Astra Serif"/>
          <w:bCs/>
        </w:rPr>
        <w:t xml:space="preserve">  </w:t>
      </w:r>
      <w:r w:rsidRPr="00713D56">
        <w:rPr>
          <w:rFonts w:ascii="PT Astra Serif" w:hAnsi="PT Astra Serif"/>
        </w:rPr>
        <w:t xml:space="preserve">По факту поставленного товара, Исполнитель подписывает товарную накладную и/или УПД, акт приемки ТРУ по форме ОКУД 0510452 (Приказ Минфина от 15.04.2021 г. №61н), оформленные в соответствии с законодательством и содержащие ссылку на Контракт (номер, дата), подтверждающие факт и срок передачи Товара. </w:t>
      </w:r>
    </w:p>
    <w:p w14:paraId="30609E31" w14:textId="77777777" w:rsidR="005711DC" w:rsidRPr="00713D56" w:rsidRDefault="005711DC" w:rsidP="002E746F">
      <w:pPr>
        <w:spacing w:after="0" w:line="240" w:lineRule="auto"/>
        <w:ind w:firstLine="567"/>
        <w:jc w:val="both"/>
        <w:rPr>
          <w:rFonts w:ascii="PT Astra Serif" w:hAnsi="PT Astra Serif"/>
        </w:rPr>
      </w:pPr>
      <w:r w:rsidRPr="00713D56">
        <w:rPr>
          <w:rFonts w:ascii="PT Astra Serif" w:hAnsi="PT Astra Serif"/>
        </w:rPr>
        <w:t xml:space="preserve">При наличии технической возможности у обеих сторон акт приемки ТРУ по форме </w:t>
      </w:r>
      <w:proofErr w:type="gramStart"/>
      <w:r w:rsidRPr="00713D56">
        <w:rPr>
          <w:rFonts w:ascii="PT Astra Serif" w:hAnsi="PT Astra Serif"/>
        </w:rPr>
        <w:t>ОКУД  0510452</w:t>
      </w:r>
      <w:proofErr w:type="gramEnd"/>
      <w:r w:rsidRPr="00713D56">
        <w:rPr>
          <w:rFonts w:ascii="PT Astra Serif" w:hAnsi="PT Astra Serif"/>
        </w:rPr>
        <w:t xml:space="preserve"> подписывается </w:t>
      </w:r>
      <w:proofErr w:type="spellStart"/>
      <w:r w:rsidRPr="00713D56">
        <w:rPr>
          <w:rFonts w:ascii="PT Astra Serif" w:hAnsi="PT Astra Serif"/>
        </w:rPr>
        <w:t>электронно</w:t>
      </w:r>
      <w:proofErr w:type="spellEnd"/>
      <w:r w:rsidRPr="00713D56">
        <w:rPr>
          <w:rFonts w:ascii="PT Astra Serif" w:hAnsi="PT Astra Serif"/>
        </w:rPr>
        <w:t xml:space="preserve">. При отсутствии технической возможности акт приемки ТРУ по форме </w:t>
      </w:r>
      <w:proofErr w:type="gramStart"/>
      <w:r w:rsidRPr="00713D56">
        <w:rPr>
          <w:rFonts w:ascii="PT Astra Serif" w:hAnsi="PT Astra Serif"/>
        </w:rPr>
        <w:t>ОКУД  0510452</w:t>
      </w:r>
      <w:proofErr w:type="gramEnd"/>
      <w:r w:rsidRPr="00713D56">
        <w:rPr>
          <w:rFonts w:ascii="PT Astra Serif" w:hAnsi="PT Astra Serif"/>
        </w:rPr>
        <w:t xml:space="preserve"> подписывается сторонами на бумажном носителе.</w:t>
      </w:r>
    </w:p>
    <w:p w14:paraId="64889B71" w14:textId="4EA9B271" w:rsidR="005711DC" w:rsidRPr="00713D56" w:rsidRDefault="000D660D" w:rsidP="002E746F">
      <w:pPr>
        <w:spacing w:after="0" w:line="240" w:lineRule="auto"/>
        <w:ind w:firstLine="567"/>
        <w:jc w:val="both"/>
        <w:rPr>
          <w:rFonts w:ascii="PT Astra Serif" w:hAnsi="PT Astra Serif"/>
        </w:rPr>
      </w:pPr>
      <w:r w:rsidRPr="00713D56">
        <w:rPr>
          <w:rFonts w:ascii="PT Astra Serif" w:hAnsi="PT Astra Serif"/>
        </w:rPr>
        <w:t>4.4</w:t>
      </w:r>
      <w:r w:rsidR="005711DC" w:rsidRPr="00713D56">
        <w:rPr>
          <w:rFonts w:ascii="PT Astra Serif" w:hAnsi="PT Astra Serif"/>
        </w:rPr>
        <w:t>. Поставка считается осуществленной после подписания Заказчиком документов, указанных в п.4.3. Контракта.</w:t>
      </w:r>
    </w:p>
    <w:p w14:paraId="67C02A9F" w14:textId="1A59C7E2" w:rsidR="005711DC" w:rsidRPr="00713D56" w:rsidRDefault="000D660D" w:rsidP="002E746F">
      <w:pPr>
        <w:spacing w:after="0" w:line="240" w:lineRule="auto"/>
        <w:ind w:firstLine="567"/>
        <w:jc w:val="both"/>
        <w:rPr>
          <w:rFonts w:ascii="PT Astra Serif" w:hAnsi="PT Astra Serif"/>
        </w:rPr>
      </w:pPr>
      <w:bookmarkStart w:id="9" w:name="P155"/>
      <w:bookmarkEnd w:id="9"/>
      <w:r w:rsidRPr="00713D56">
        <w:rPr>
          <w:rFonts w:ascii="PT Astra Serif" w:hAnsi="PT Astra Serif"/>
        </w:rPr>
        <w:t>4.5</w:t>
      </w:r>
      <w:r w:rsidR="005711DC" w:rsidRPr="00713D56">
        <w:rPr>
          <w:rFonts w:ascii="PT Astra Serif" w:hAnsi="PT Astra Serif"/>
        </w:rPr>
        <w:t xml:space="preserve">. При исполнении настоящего Контракта по согласованию Сторон допускается поставка услуг,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Контракте. </w:t>
      </w:r>
    </w:p>
    <w:p w14:paraId="522FF72B" w14:textId="10BA95F7" w:rsidR="005711DC" w:rsidRPr="00713D56" w:rsidRDefault="000D660D" w:rsidP="002E746F">
      <w:pPr>
        <w:spacing w:after="0" w:line="240" w:lineRule="auto"/>
        <w:ind w:firstLine="567"/>
        <w:jc w:val="both"/>
        <w:rPr>
          <w:rFonts w:ascii="PT Astra Serif" w:hAnsi="PT Astra Serif"/>
        </w:rPr>
      </w:pPr>
      <w:r w:rsidRPr="00713D56">
        <w:rPr>
          <w:rFonts w:ascii="PT Astra Serif" w:hAnsi="PT Astra Serif"/>
        </w:rPr>
        <w:t>4.6</w:t>
      </w:r>
      <w:r w:rsidR="005711DC" w:rsidRPr="00713D56">
        <w:rPr>
          <w:rFonts w:ascii="PT Astra Serif" w:hAnsi="PT Astra Serif"/>
        </w:rPr>
        <w:t xml:space="preserve">. Со дня подписания Заказчиком акта оказанных услуг и/или УПД, акта приемки ТРУ по форме ОКУД </w:t>
      </w:r>
      <w:proofErr w:type="gramStart"/>
      <w:r w:rsidR="005711DC" w:rsidRPr="00713D56">
        <w:rPr>
          <w:rFonts w:ascii="PT Astra Serif" w:hAnsi="PT Astra Serif"/>
        </w:rPr>
        <w:t>0510452  все</w:t>
      </w:r>
      <w:proofErr w:type="gramEnd"/>
      <w:r w:rsidR="005711DC" w:rsidRPr="00713D56">
        <w:rPr>
          <w:rFonts w:ascii="PT Astra Serif" w:hAnsi="PT Astra Serif"/>
        </w:rPr>
        <w:t xml:space="preserve"> риски случайной гибели, утраты переходят к Заказчику.</w:t>
      </w:r>
    </w:p>
    <w:p w14:paraId="152A0B8F" w14:textId="31E49059" w:rsidR="005711DC" w:rsidRDefault="000D660D" w:rsidP="002E746F">
      <w:pPr>
        <w:spacing w:after="0" w:line="240" w:lineRule="auto"/>
        <w:ind w:firstLine="567"/>
        <w:jc w:val="both"/>
        <w:rPr>
          <w:rFonts w:ascii="PT Astra Serif" w:hAnsi="PT Astra Serif"/>
        </w:rPr>
      </w:pPr>
      <w:r w:rsidRPr="00713D56">
        <w:rPr>
          <w:rFonts w:ascii="PT Astra Serif" w:hAnsi="PT Astra Serif"/>
        </w:rPr>
        <w:t>4.17</w:t>
      </w:r>
      <w:r w:rsidR="005711DC" w:rsidRPr="00713D56">
        <w:rPr>
          <w:rFonts w:ascii="PT Astra Serif" w:hAnsi="PT Astra Serif"/>
        </w:rPr>
        <w:t xml:space="preserve">. Переход права собственности на Услугу к Заказчику происходит после приемки Услуги по количеству и качеству, получения сопроводительных документов, проведения экспертизы оказанной </w:t>
      </w:r>
      <w:r w:rsidR="005711DC" w:rsidRPr="00713D56">
        <w:rPr>
          <w:rFonts w:ascii="PT Astra Serif" w:hAnsi="PT Astra Serif"/>
        </w:rPr>
        <w:lastRenderedPageBreak/>
        <w:t>услуги на соответствие условиям Контракта, при отсутствии претензий, с момента подписания акта оказанной услуги и/или УПД, акта приемки ТРУ по форме ОКУД 0510452.</w:t>
      </w:r>
    </w:p>
    <w:p w14:paraId="288267E5" w14:textId="77777777" w:rsidR="000D5FCD" w:rsidRPr="00713D56" w:rsidRDefault="000D5FCD" w:rsidP="002E746F">
      <w:pPr>
        <w:spacing w:after="0" w:line="240" w:lineRule="auto"/>
        <w:ind w:firstLine="567"/>
        <w:jc w:val="both"/>
        <w:rPr>
          <w:rFonts w:ascii="PT Astra Serif" w:hAnsi="PT Astra Serif"/>
        </w:rPr>
      </w:pPr>
    </w:p>
    <w:p w14:paraId="2F66C8F2" w14:textId="77777777" w:rsidR="00A80414" w:rsidRPr="00713D56" w:rsidRDefault="00A80414" w:rsidP="002E746F">
      <w:pPr>
        <w:widowControl w:val="0"/>
        <w:suppressAutoHyphens w:val="0"/>
        <w:autoSpaceDE w:val="0"/>
        <w:autoSpaceDN w:val="0"/>
        <w:spacing w:after="0" w:line="240" w:lineRule="auto"/>
        <w:jc w:val="center"/>
        <w:outlineLvl w:val="1"/>
        <w:rPr>
          <w:rFonts w:ascii="PT Astra Serif" w:eastAsia="Times New Roman" w:hAnsi="PT Astra Serif"/>
          <w:b/>
          <w:lang w:eastAsia="ru-RU"/>
        </w:rPr>
      </w:pPr>
      <w:r w:rsidRPr="00713D56">
        <w:rPr>
          <w:rFonts w:ascii="PT Astra Serif" w:eastAsia="Times New Roman" w:hAnsi="PT Astra Serif"/>
          <w:b/>
          <w:lang w:eastAsia="ru-RU"/>
        </w:rPr>
        <w:t>5. ВЗАИМОДЕЙСТВИЕ СТОРОН</w:t>
      </w:r>
    </w:p>
    <w:p w14:paraId="1537B712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 xml:space="preserve">5.1. Поставщик обязан: </w:t>
      </w:r>
    </w:p>
    <w:p w14:paraId="1576E823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5.1.1. Поставить Товар в порядке, количестве, в срок и на условиях, предусмотренных настоящим Контрактом.</w:t>
      </w:r>
    </w:p>
    <w:p w14:paraId="0DB43BD8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5.1.2.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Контрактом.</w:t>
      </w:r>
    </w:p>
    <w:p w14:paraId="566878A0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5.1.3.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условиях, предусмотренных настоящим Контрактом.</w:t>
      </w:r>
    </w:p>
    <w:p w14:paraId="00E883F2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5.1.4. В случае принятия решения об одностороннем отказе от исполнения настоящего Контракта не позднее чем в течение 3 (трех)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Заказчику. Датой такого надлежащего уведомления признается дата получения Поставщиком подтверждения о вручении Заказчику указанного уведомления.</w:t>
      </w:r>
    </w:p>
    <w:p w14:paraId="731A8B04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5.1.5.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Контракта.</w:t>
      </w:r>
    </w:p>
    <w:p w14:paraId="5C5409D2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bookmarkStart w:id="10" w:name="P146"/>
      <w:bookmarkStart w:id="11" w:name="P147"/>
      <w:bookmarkEnd w:id="10"/>
      <w:bookmarkEnd w:id="11"/>
      <w:r w:rsidRPr="00713D56">
        <w:rPr>
          <w:rFonts w:ascii="PT Astra Serif" w:eastAsia="Times New Roman" w:hAnsi="PT Astra Serif"/>
          <w:lang w:eastAsia="ru-RU"/>
        </w:rPr>
        <w:t xml:space="preserve">5.1.6. Поставщик обязан оформлять товарные накладные </w:t>
      </w:r>
      <w:r w:rsidRPr="00713D56">
        <w:rPr>
          <w:rFonts w:ascii="PT Astra Serif" w:eastAsia="Times New Roman" w:hAnsi="PT Astra Serif"/>
          <w:color w:val="000000"/>
          <w:lang w:eastAsia="ru-RU"/>
        </w:rPr>
        <w:t>по форме N ТОРГ-12 в соответствии с законодательством Российской Федерации, а также счета-фактуры в соответствии с налоговым</w:t>
      </w:r>
      <w:r w:rsidRPr="00713D56">
        <w:rPr>
          <w:rFonts w:ascii="PT Astra Serif" w:eastAsia="Times New Roman" w:hAnsi="PT Astra Serif"/>
          <w:lang w:eastAsia="ru-RU"/>
        </w:rPr>
        <w:t xml:space="preserve"> законодательством Российской Федерации.</w:t>
      </w:r>
      <w:r w:rsidRPr="00713D56">
        <w:rPr>
          <w:rFonts w:ascii="PT Astra Serif" w:hAnsi="PT Astra Serif"/>
          <w:vertAlign w:val="superscript"/>
          <w:lang w:eastAsia="ru-RU"/>
        </w:rPr>
        <w:footnoteReference w:id="2"/>
      </w:r>
    </w:p>
    <w:p w14:paraId="1F099BED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5.2. Поставщик вправе:</w:t>
      </w:r>
    </w:p>
    <w:p w14:paraId="4EAF9662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5.2.1. Требовать от Заказчика произвести приемку Товара в порядке и в сроки, предусмотренные настоящим Контрактом.</w:t>
      </w:r>
    </w:p>
    <w:p w14:paraId="41290BC9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bookmarkStart w:id="12" w:name="P163"/>
      <w:bookmarkEnd w:id="12"/>
      <w:r w:rsidRPr="00713D56">
        <w:rPr>
          <w:rFonts w:ascii="PT Astra Serif" w:eastAsia="Times New Roman" w:hAnsi="PT Astra Serif"/>
          <w:lang w:eastAsia="ru-RU"/>
        </w:rPr>
        <w:t>5.2.2. Требовать своевременной оплаты на условиях, установленных настоящим Контрактом, надлежащим образом поставленного и принятого Заказчиком Товара.</w:t>
      </w:r>
    </w:p>
    <w:p w14:paraId="5EB60438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bookmarkStart w:id="13" w:name="P164"/>
      <w:bookmarkEnd w:id="13"/>
      <w:r w:rsidRPr="00713D56">
        <w:rPr>
          <w:rFonts w:ascii="PT Astra Serif" w:eastAsia="Times New Roman" w:hAnsi="PT Astra Serif"/>
          <w:lang w:eastAsia="ru-RU"/>
        </w:rPr>
        <w:t>5.2.3.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07CCCF42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 xml:space="preserve">5.2.4. Требовать возмещения убытков, уплаты неустоек (штрафов, пеней) в соответствии с </w:t>
      </w:r>
      <w:hyperlink w:anchor="P211" w:history="1">
        <w:r w:rsidRPr="00713D56">
          <w:rPr>
            <w:rFonts w:ascii="PT Astra Serif" w:eastAsia="Times New Roman" w:hAnsi="PT Astra Serif"/>
            <w:color w:val="000000"/>
            <w:lang w:eastAsia="ru-RU"/>
          </w:rPr>
          <w:t>разделом VII</w:t>
        </w:r>
      </w:hyperlink>
      <w:r w:rsidRPr="00713D56">
        <w:rPr>
          <w:rFonts w:ascii="PT Astra Serif" w:eastAsia="Times New Roman" w:hAnsi="PT Astra Serif"/>
          <w:color w:val="000000"/>
          <w:lang w:eastAsia="ru-RU"/>
        </w:rPr>
        <w:t xml:space="preserve"> настоящего Контракта.</w:t>
      </w:r>
    </w:p>
    <w:p w14:paraId="5737D491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5.3. Заказчик обязуется:</w:t>
      </w:r>
    </w:p>
    <w:p w14:paraId="13E2A45B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bookmarkStart w:id="14" w:name="P168"/>
      <w:bookmarkEnd w:id="14"/>
      <w:r w:rsidRPr="00713D56">
        <w:rPr>
          <w:rFonts w:ascii="PT Astra Serif" w:eastAsia="Times New Roman" w:hAnsi="PT Astra Serif"/>
          <w:lang w:eastAsia="ru-RU"/>
        </w:rPr>
        <w:t>5.3.1. Обеспечить своевременную оплату поставленного Товара, соответствующего условиям настоящего Контракта, в порядке и сроки, предусмотренные настоящим Контрактом.</w:t>
      </w:r>
    </w:p>
    <w:p w14:paraId="78C7FD30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5.3.2. Принять решение об одностороннем отказе от исполнения настоящего Контракта в случае, если в ходе исполнения настоящего Контракта установлено, что Поставщик и (или) поставляемый Товар не соответствует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14:paraId="2EA6D64B" w14:textId="1FFE61F1" w:rsidR="00A80414" w:rsidRPr="00713D56" w:rsidRDefault="000D660D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color w:val="000000"/>
          <w:lang w:eastAsia="ru-RU"/>
        </w:rPr>
        <w:t>5.3.3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 xml:space="preserve">. Требовать уплаты неустоек (штрафов, пеней) в соответствии с </w:t>
      </w:r>
      <w:hyperlink w:anchor="P211" w:history="1">
        <w:r w:rsidR="00A80414" w:rsidRPr="00713D56">
          <w:rPr>
            <w:rFonts w:ascii="PT Astra Serif" w:eastAsia="Times New Roman" w:hAnsi="PT Astra Serif"/>
            <w:lang w:eastAsia="ru-RU"/>
          </w:rPr>
          <w:t>разделом</w:t>
        </w:r>
      </w:hyperlink>
      <w:r w:rsidR="00A80414" w:rsidRPr="00713D56">
        <w:rPr>
          <w:rFonts w:ascii="PT Astra Serif" w:eastAsia="Times New Roman" w:hAnsi="PT Astra Serif"/>
          <w:lang w:eastAsia="ru-RU"/>
        </w:rPr>
        <w:t xml:space="preserve"> 8 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>настоящего</w:t>
      </w:r>
      <w:r w:rsidR="00A80414" w:rsidRPr="00713D56">
        <w:rPr>
          <w:rFonts w:ascii="PT Astra Serif" w:eastAsia="Times New Roman" w:hAnsi="PT Astra Serif"/>
          <w:lang w:eastAsia="ru-RU"/>
        </w:rPr>
        <w:t xml:space="preserve"> Контракта.</w:t>
      </w:r>
    </w:p>
    <w:p w14:paraId="5177BAA2" w14:textId="57F1D179" w:rsidR="00A80414" w:rsidRPr="00713D56" w:rsidRDefault="000D660D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5.3.4</w:t>
      </w:r>
      <w:r w:rsidR="00A80414" w:rsidRPr="00713D56">
        <w:rPr>
          <w:rFonts w:ascii="PT Astra Serif" w:eastAsia="Times New Roman" w:hAnsi="PT Astra Serif"/>
          <w:lang w:eastAsia="ru-RU"/>
        </w:rPr>
        <w:t xml:space="preserve">. Обеспечить своевременную приемку поставленного Товара, соответствующего условиям настоящего Контракта, в порядке и сроки, предусмотренные настоящим Контрактом, провести экспертизу </w:t>
      </w:r>
      <w:r w:rsidR="00A80414" w:rsidRPr="00713D56">
        <w:rPr>
          <w:rFonts w:ascii="PT Astra Serif" w:eastAsia="Times New Roman" w:hAnsi="PT Astra Serif"/>
          <w:lang w:eastAsia="ru-RU"/>
        </w:rPr>
        <w:lastRenderedPageBreak/>
        <w:t xml:space="preserve">поставленного Товара для проверки его соответствия условиям настоящего Контракта в соответствии с 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 xml:space="preserve">Законом </w:t>
      </w:r>
      <w:r w:rsidR="00A80414" w:rsidRPr="00713D56">
        <w:rPr>
          <w:rFonts w:ascii="PT Astra Serif" w:eastAsia="Times New Roman" w:hAnsi="PT Astra Serif"/>
          <w:lang w:eastAsia="ru-RU"/>
        </w:rPr>
        <w:t>N 44-ФЗ и настоящим Контрактом.</w:t>
      </w:r>
    </w:p>
    <w:p w14:paraId="793FCC50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5.4. Заказчик вправе:</w:t>
      </w:r>
    </w:p>
    <w:p w14:paraId="1F8E15BF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5.4.1. Требовать от Поставщика надлежащего исполнения обязательств по настоящему Контракту.</w:t>
      </w:r>
    </w:p>
    <w:p w14:paraId="28E4FD74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5.4.2. Требовать от Поставщика своевременного устранения нарушений, выявленных как в ходе приемки, так и в течение срока годности.</w:t>
      </w:r>
    </w:p>
    <w:p w14:paraId="73DC2667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5.4.3. Проверять ход и качество выполнения Поставщиком условий настоящего Контракта.</w:t>
      </w:r>
    </w:p>
    <w:p w14:paraId="5FBA2066" w14:textId="7F3061FA" w:rsidR="00A80414" w:rsidRPr="00713D56" w:rsidRDefault="00A80414" w:rsidP="00761E12">
      <w:pPr>
        <w:suppressAutoHyphens w:val="0"/>
        <w:spacing w:after="0" w:line="240" w:lineRule="auto"/>
        <w:ind w:firstLine="709"/>
        <w:jc w:val="both"/>
        <w:rPr>
          <w:rFonts w:ascii="PT Astra Serif" w:hAnsi="PT Astra Serif"/>
          <w:lang w:eastAsia="ru-RU"/>
        </w:rPr>
      </w:pPr>
      <w:r w:rsidRPr="00713D56">
        <w:rPr>
          <w:rFonts w:ascii="PT Astra Serif" w:hAnsi="PT Astra Serif"/>
          <w:lang w:eastAsia="ru-RU"/>
        </w:rPr>
        <w:t>5</w:t>
      </w:r>
      <w:r w:rsidR="000D660D" w:rsidRPr="00713D56">
        <w:rPr>
          <w:rFonts w:ascii="PT Astra Serif" w:hAnsi="PT Astra Serif"/>
          <w:lang w:eastAsia="ru-RU"/>
        </w:rPr>
        <w:t>.4.4</w:t>
      </w:r>
      <w:r w:rsidRPr="00713D56">
        <w:rPr>
          <w:rFonts w:ascii="PT Astra Serif" w:hAnsi="PT Astra Serif"/>
          <w:lang w:eastAsia="ru-RU"/>
        </w:rPr>
        <w:t>. осуществлять контроль за порядком и сроками поставки товара;</w:t>
      </w:r>
    </w:p>
    <w:p w14:paraId="0279C0F3" w14:textId="1E1CE2BF" w:rsidR="00A80414" w:rsidRPr="00713D56" w:rsidRDefault="000D660D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5.4.5</w:t>
      </w:r>
      <w:r w:rsidR="00A80414" w:rsidRPr="00713D56">
        <w:rPr>
          <w:rFonts w:ascii="PT Astra Serif" w:eastAsia="Times New Roman" w:hAnsi="PT Astra Serif"/>
          <w:lang w:eastAsia="ru-RU"/>
        </w:rPr>
        <w:t xml:space="preserve">. Требовать возмещения убытков в соответствии 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 xml:space="preserve">с разделом 8 </w:t>
      </w:r>
      <w:r w:rsidR="00A80414" w:rsidRPr="00713D56">
        <w:rPr>
          <w:rFonts w:ascii="PT Astra Serif" w:eastAsia="Times New Roman" w:hAnsi="PT Astra Serif"/>
          <w:lang w:eastAsia="ru-RU"/>
        </w:rPr>
        <w:t>настоящего Контракта, причиненных по вине Поставщика.</w:t>
      </w:r>
    </w:p>
    <w:p w14:paraId="13EBE03B" w14:textId="04C7F779" w:rsidR="00A80414" w:rsidRPr="00713D56" w:rsidRDefault="000D660D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5.4.6</w:t>
      </w:r>
      <w:r w:rsidR="00A80414" w:rsidRPr="00713D56">
        <w:rPr>
          <w:rFonts w:ascii="PT Astra Serif" w:eastAsia="Times New Roman" w:hAnsi="PT Astra Serif"/>
          <w:lang w:eastAsia="ru-RU"/>
        </w:rPr>
        <w:t xml:space="preserve">. Предложить увеличить или уменьшить в процессе исполнения настоящего Контракта количество Товара, предусмотренного настоящим Контрактом, не более чем на 10 процентов, в порядке и на условиях, 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 xml:space="preserve">установленных </w:t>
      </w:r>
      <w:hyperlink r:id="rId8" w:history="1">
        <w:r w:rsidR="00A80414" w:rsidRPr="00713D56">
          <w:rPr>
            <w:rFonts w:ascii="PT Astra Serif" w:eastAsia="Times New Roman" w:hAnsi="PT Astra Serif"/>
            <w:color w:val="000000"/>
            <w:lang w:eastAsia="ru-RU"/>
          </w:rPr>
          <w:t>Законом</w:t>
        </w:r>
      </w:hyperlink>
      <w:r w:rsidR="00A80414" w:rsidRPr="00713D56">
        <w:rPr>
          <w:rFonts w:ascii="PT Astra Serif" w:eastAsia="Times New Roman" w:hAnsi="PT Astra Serif"/>
          <w:lang w:eastAsia="ru-RU"/>
        </w:rPr>
        <w:t xml:space="preserve"> N 44-ФЗ.</w:t>
      </w:r>
    </w:p>
    <w:p w14:paraId="5B05E285" w14:textId="31C45A49" w:rsidR="00A80414" w:rsidRPr="00713D56" w:rsidRDefault="000D660D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5.4.7</w:t>
      </w:r>
      <w:r w:rsidR="00A80414" w:rsidRPr="00713D56">
        <w:rPr>
          <w:rFonts w:ascii="PT Astra Serif" w:eastAsia="Times New Roman" w:hAnsi="PT Astra Serif"/>
          <w:lang w:eastAsia="ru-RU"/>
        </w:rPr>
        <w:t>. Отказаться от приемки и оплаты Товара, не соответствующего условиям настоящего Контракта.</w:t>
      </w:r>
    </w:p>
    <w:p w14:paraId="0BCFE3CF" w14:textId="4D07D061" w:rsidR="00A80414" w:rsidRPr="00713D56" w:rsidRDefault="000D660D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bookmarkStart w:id="15" w:name="P180"/>
      <w:bookmarkEnd w:id="15"/>
      <w:r w:rsidRPr="00713D56">
        <w:rPr>
          <w:rFonts w:ascii="PT Astra Serif" w:eastAsia="Times New Roman" w:hAnsi="PT Astra Serif"/>
          <w:lang w:eastAsia="ru-RU"/>
        </w:rPr>
        <w:t>5.4.8</w:t>
      </w:r>
      <w:r w:rsidR="00A80414" w:rsidRPr="00713D56">
        <w:rPr>
          <w:rFonts w:ascii="PT Astra Serif" w:eastAsia="Times New Roman" w:hAnsi="PT Astra Serif"/>
          <w:lang w:eastAsia="ru-RU"/>
        </w:rPr>
        <w:t>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4163275C" w14:textId="1693E6F0" w:rsidR="00A80414" w:rsidRPr="00713D56" w:rsidRDefault="000D660D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ru-RU"/>
        </w:rPr>
      </w:pPr>
      <w:r w:rsidRPr="00713D56">
        <w:rPr>
          <w:rFonts w:ascii="PT Astra Serif" w:eastAsia="Times New Roman" w:hAnsi="PT Astra Serif"/>
          <w:color w:val="000000"/>
          <w:lang w:eastAsia="ru-RU"/>
        </w:rPr>
        <w:t>5.4.9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 xml:space="preserve">. До принятия решения об одностороннем отказе от исполнения настоящего Контракта провести экспертизу поставленного Товара с привлечением экспертов, экспертных организаций, выбор которых осуществляется в соответствии с </w:t>
      </w:r>
      <w:hyperlink r:id="rId9" w:history="1">
        <w:r w:rsidR="00A80414" w:rsidRPr="00713D56">
          <w:rPr>
            <w:rFonts w:ascii="PT Astra Serif" w:eastAsia="Times New Roman" w:hAnsi="PT Astra Serif"/>
            <w:color w:val="000000"/>
            <w:lang w:eastAsia="ru-RU"/>
          </w:rPr>
          <w:t>Законом</w:t>
        </w:r>
      </w:hyperlink>
      <w:r w:rsidR="00A80414" w:rsidRPr="00713D56">
        <w:rPr>
          <w:rFonts w:ascii="PT Astra Serif" w:eastAsia="Times New Roman" w:hAnsi="PT Astra Serif"/>
          <w:color w:val="000000"/>
          <w:lang w:eastAsia="ru-RU"/>
        </w:rPr>
        <w:t xml:space="preserve"> N 44-ФЗ.</w:t>
      </w:r>
    </w:p>
    <w:p w14:paraId="13E9BFE1" w14:textId="1141E01C" w:rsidR="00A80414" w:rsidRPr="00713D56" w:rsidRDefault="000D660D" w:rsidP="00761E12">
      <w:pPr>
        <w:suppressAutoHyphens w:val="0"/>
        <w:spacing w:after="0" w:line="240" w:lineRule="auto"/>
        <w:ind w:firstLine="709"/>
        <w:jc w:val="both"/>
        <w:rPr>
          <w:rFonts w:ascii="PT Astra Serif" w:hAnsi="PT Astra Serif"/>
          <w:lang w:eastAsia="ru-RU"/>
        </w:rPr>
      </w:pPr>
      <w:r w:rsidRPr="00713D56">
        <w:rPr>
          <w:rFonts w:ascii="PT Astra Serif" w:hAnsi="PT Astra Serif"/>
          <w:lang w:eastAsia="ru-RU"/>
        </w:rPr>
        <w:t>5.4.10</w:t>
      </w:r>
      <w:r w:rsidR="00A80414" w:rsidRPr="00713D56">
        <w:rPr>
          <w:rFonts w:ascii="PT Astra Serif" w:hAnsi="PT Astra Serif"/>
          <w:lang w:eastAsia="ru-RU"/>
        </w:rPr>
        <w:t>. Для проверки соответствия качества поставляемых товаров привлекать независимых экспертов и иных уполномоченных специалистов компетентных органов;</w:t>
      </w:r>
    </w:p>
    <w:p w14:paraId="0972CAD9" w14:textId="2DD8938F" w:rsidR="00A80414" w:rsidRDefault="000D660D" w:rsidP="00761E12">
      <w:pPr>
        <w:suppressAutoHyphens w:val="0"/>
        <w:spacing w:after="0" w:line="240" w:lineRule="auto"/>
        <w:ind w:firstLine="709"/>
        <w:jc w:val="both"/>
        <w:rPr>
          <w:rFonts w:ascii="PT Astra Serif" w:hAnsi="PT Astra Serif"/>
          <w:lang w:eastAsia="ru-RU"/>
        </w:rPr>
      </w:pPr>
      <w:r w:rsidRPr="00713D56">
        <w:rPr>
          <w:rFonts w:ascii="PT Astra Serif" w:hAnsi="PT Astra Serif"/>
          <w:lang w:eastAsia="ru-RU"/>
        </w:rPr>
        <w:t>5.4.11</w:t>
      </w:r>
      <w:r w:rsidR="00A80414" w:rsidRPr="00713D56">
        <w:rPr>
          <w:rFonts w:ascii="PT Astra Serif" w:hAnsi="PT Astra Serif"/>
          <w:lang w:eastAsia="ru-RU"/>
        </w:rPr>
        <w:t>. Требовать устранения недостатков поставляемых товаров, в том числе по количеству, ассортименту, качеству, комплектности и стоимости этих товаров, а также по результатам проверок, проведённых независимыми экспертами и иными полномочными представителями компетентных органов.</w:t>
      </w:r>
    </w:p>
    <w:p w14:paraId="68A1A6D8" w14:textId="77777777" w:rsidR="000D5FCD" w:rsidRPr="00713D56" w:rsidRDefault="000D5FCD" w:rsidP="00761E12">
      <w:pPr>
        <w:suppressAutoHyphens w:val="0"/>
        <w:spacing w:after="0" w:line="240" w:lineRule="auto"/>
        <w:ind w:firstLine="709"/>
        <w:jc w:val="both"/>
        <w:rPr>
          <w:rFonts w:ascii="PT Astra Serif" w:eastAsia="Times New Roman" w:hAnsi="PT Astra Serif"/>
          <w:b/>
          <w:lang w:eastAsia="ru-RU"/>
        </w:rPr>
      </w:pPr>
    </w:p>
    <w:p w14:paraId="13DC8B7A" w14:textId="77777777" w:rsidR="00A80414" w:rsidRPr="00713D56" w:rsidRDefault="00A80414" w:rsidP="002E746F">
      <w:pPr>
        <w:widowControl w:val="0"/>
        <w:suppressAutoHyphens w:val="0"/>
        <w:autoSpaceDE w:val="0"/>
        <w:autoSpaceDN w:val="0"/>
        <w:spacing w:after="0" w:line="240" w:lineRule="auto"/>
        <w:jc w:val="center"/>
        <w:outlineLvl w:val="1"/>
        <w:rPr>
          <w:rFonts w:ascii="PT Astra Serif" w:eastAsia="Times New Roman" w:hAnsi="PT Astra Serif"/>
          <w:b/>
          <w:lang w:eastAsia="ru-RU"/>
        </w:rPr>
      </w:pPr>
      <w:r w:rsidRPr="00713D56">
        <w:rPr>
          <w:rFonts w:ascii="PT Astra Serif" w:eastAsia="Times New Roman" w:hAnsi="PT Astra Serif"/>
          <w:b/>
          <w:lang w:eastAsia="ru-RU"/>
        </w:rPr>
        <w:t>6. УПАКОВКА ТОВАРА</w:t>
      </w:r>
    </w:p>
    <w:p w14:paraId="0EDF73FB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6.1.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14:paraId="2D71218D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 xml:space="preserve">6.2.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ней, в порядке, определенном </w:t>
      </w:r>
      <w:hyperlink w:anchor="P110" w:history="1">
        <w:r w:rsidRPr="00713D56">
          <w:rPr>
            <w:rFonts w:ascii="PT Astra Serif" w:eastAsia="Times New Roman" w:hAnsi="PT Astra Serif"/>
            <w:color w:val="000000"/>
            <w:lang w:eastAsia="ru-RU"/>
          </w:rPr>
          <w:t>пунктом 3.3 раздела III</w:t>
        </w:r>
      </w:hyperlink>
      <w:r w:rsidRPr="00713D56">
        <w:rPr>
          <w:rFonts w:ascii="PT Astra Serif" w:eastAsia="Times New Roman" w:hAnsi="PT Astra Serif"/>
          <w:lang w:eastAsia="ru-RU"/>
        </w:rPr>
        <w:t xml:space="preserve"> настоящего Контракта. Такой Товар не засчитывается в счет исполнения обязательств по настоящему Контракту.</w:t>
      </w:r>
    </w:p>
    <w:p w14:paraId="6820EEFE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6.3. Поставщик несет ответственность перед Заказчиком за повреждение Товара вследствие его ненадлежащей упаковки.</w:t>
      </w:r>
    </w:p>
    <w:p w14:paraId="4F07781C" w14:textId="77777777" w:rsidR="00A80414" w:rsidRPr="00713D56" w:rsidRDefault="00A80414" w:rsidP="002E746F">
      <w:pPr>
        <w:widowControl w:val="0"/>
        <w:suppressAutoHyphens w:val="0"/>
        <w:autoSpaceDE w:val="0"/>
        <w:autoSpaceDN w:val="0"/>
        <w:spacing w:after="0" w:line="240" w:lineRule="auto"/>
        <w:jc w:val="center"/>
        <w:outlineLvl w:val="1"/>
        <w:rPr>
          <w:rFonts w:ascii="PT Astra Serif" w:eastAsia="Times New Roman" w:hAnsi="PT Astra Serif"/>
          <w:b/>
          <w:lang w:eastAsia="ru-RU"/>
        </w:rPr>
      </w:pPr>
      <w:r w:rsidRPr="00713D56">
        <w:rPr>
          <w:rFonts w:ascii="PT Astra Serif" w:eastAsia="Times New Roman" w:hAnsi="PT Astra Serif"/>
          <w:b/>
          <w:lang w:eastAsia="ru-RU"/>
        </w:rPr>
        <w:t>7. КАЧЕСТВО ТОВАРА, СРОК ГОДНОСТИ</w:t>
      </w:r>
    </w:p>
    <w:p w14:paraId="6C97BC23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7.1.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14:paraId="14196F1F" w14:textId="77777777" w:rsidR="00A80414" w:rsidRPr="00713D56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7.2. Товар не должен представлять опасности для жизни и здоровья граждан.</w:t>
      </w:r>
    </w:p>
    <w:p w14:paraId="2EC8BB06" w14:textId="1C8A9AC4" w:rsidR="00A80414" w:rsidRDefault="00A80414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7.3. 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</w:p>
    <w:p w14:paraId="0C601312" w14:textId="77777777" w:rsidR="000D5FCD" w:rsidRPr="00713D56" w:rsidRDefault="000D5FCD" w:rsidP="00761E12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</w:p>
    <w:p w14:paraId="0EE10253" w14:textId="6CEB95A8" w:rsidR="00D5594A" w:rsidRPr="00713D56" w:rsidRDefault="00043CCF" w:rsidP="00043CCF">
      <w:pPr>
        <w:spacing w:after="0" w:line="240" w:lineRule="auto"/>
        <w:jc w:val="center"/>
        <w:rPr>
          <w:rFonts w:ascii="Times New Roman" w:hAnsi="Times New Roman"/>
          <w:b/>
        </w:rPr>
      </w:pPr>
      <w:r w:rsidRPr="00713D56">
        <w:rPr>
          <w:rFonts w:ascii="Times New Roman" w:hAnsi="Times New Roman"/>
          <w:b/>
        </w:rPr>
        <w:t>8</w:t>
      </w:r>
      <w:r w:rsidR="00D5594A" w:rsidRPr="00713D56">
        <w:rPr>
          <w:rFonts w:ascii="Times New Roman" w:hAnsi="Times New Roman"/>
          <w:b/>
        </w:rPr>
        <w:t>. Ответственность сторон</w:t>
      </w:r>
    </w:p>
    <w:p w14:paraId="6922F0E2" w14:textId="6A4A6CDE" w:rsidR="00D5594A" w:rsidRPr="00713D56" w:rsidRDefault="00043CCF" w:rsidP="009F2B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713D56">
        <w:rPr>
          <w:rFonts w:ascii="Times New Roman" w:hAnsi="Times New Roman"/>
          <w:noProof/>
        </w:rPr>
        <w:t>8</w:t>
      </w:r>
      <w:r w:rsidR="00D5594A" w:rsidRPr="00713D56">
        <w:rPr>
          <w:rFonts w:ascii="Times New Roman" w:hAnsi="Times New Roman"/>
          <w:noProof/>
        </w:rPr>
        <w:t>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14:paraId="7C7FF9EC" w14:textId="371F3DEA" w:rsidR="00D5594A" w:rsidRPr="00713D56" w:rsidRDefault="00043CCF" w:rsidP="009F2B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713D56">
        <w:rPr>
          <w:rFonts w:ascii="Times New Roman" w:hAnsi="Times New Roman"/>
          <w:noProof/>
        </w:rPr>
        <w:t>8</w:t>
      </w:r>
      <w:r w:rsidR="00D5594A" w:rsidRPr="00713D56">
        <w:rPr>
          <w:rFonts w:ascii="Times New Roman" w:hAnsi="Times New Roman"/>
          <w:noProof/>
        </w:rPr>
        <w:t>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54A3BB2F" w14:textId="4BF43DA8" w:rsidR="00D5594A" w:rsidRPr="00713D56" w:rsidRDefault="00043CCF" w:rsidP="009F2B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713D56">
        <w:rPr>
          <w:rFonts w:ascii="Times New Roman" w:hAnsi="Times New Roman"/>
          <w:noProof/>
        </w:rPr>
        <w:t>8</w:t>
      </w:r>
      <w:r w:rsidR="00D5594A" w:rsidRPr="00713D56">
        <w:rPr>
          <w:rFonts w:ascii="Times New Roman" w:hAnsi="Times New Roman"/>
          <w:noProof/>
        </w:rPr>
        <w:t xml:space="preserve">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</w:t>
      </w:r>
      <w:r w:rsidR="00D5594A" w:rsidRPr="00713D56">
        <w:rPr>
          <w:rFonts w:ascii="Times New Roman" w:hAnsi="Times New Roman"/>
          <w:noProof/>
        </w:rPr>
        <w:lastRenderedPageBreak/>
        <w:t>трехсотой действующей на день уплаты пеней ключевой ставки Центрального банка Российской Федерации от неуплаченной в срок суммы.</w:t>
      </w:r>
    </w:p>
    <w:p w14:paraId="2850DC02" w14:textId="1BC75B00" w:rsidR="00D5594A" w:rsidRPr="00713D56" w:rsidRDefault="00043CCF" w:rsidP="009F2B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713D56">
        <w:rPr>
          <w:rFonts w:ascii="Times New Roman" w:hAnsi="Times New Roman"/>
          <w:noProof/>
        </w:rPr>
        <w:t>8</w:t>
      </w:r>
      <w:r w:rsidR="00D5594A" w:rsidRPr="00713D56">
        <w:rPr>
          <w:rFonts w:ascii="Times New Roman" w:hAnsi="Times New Roman"/>
          <w:noProof/>
        </w:rPr>
        <w:t>.4. За каждый факт неисполнения заказчиком обязательств, предусмотренных Контрактом, за исключением просрочки исполнения заказчиком обязательств, предусмотренных контрактом, Поставщик вправе взыскать с заказчика штраф, размер штрафа устанавливается в размере 1000 рублей 00 копеек, установленной в зависимости от цены Контракта, указанной в пункте 3.1. Контракта:</w:t>
      </w:r>
    </w:p>
    <w:p w14:paraId="4114FBB6" w14:textId="77777777" w:rsidR="00D5594A" w:rsidRPr="00713D56" w:rsidRDefault="00D5594A" w:rsidP="009F2B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713D56">
        <w:rPr>
          <w:rFonts w:ascii="Times New Roman" w:hAnsi="Times New Roman"/>
          <w:noProof/>
        </w:rPr>
        <w:t>а) 1000 рублей, если цена Контракта не превышает 3 млн. рублей (включительно);</w:t>
      </w:r>
    </w:p>
    <w:p w14:paraId="5D095DCA" w14:textId="77777777" w:rsidR="00D5594A" w:rsidRPr="00713D56" w:rsidRDefault="00D5594A" w:rsidP="009F2B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713D56">
        <w:rPr>
          <w:rFonts w:ascii="Times New Roman" w:hAnsi="Times New Roman"/>
          <w:noProof/>
        </w:rPr>
        <w:t xml:space="preserve">Размер штрафа включается в Контракт в размере суммы, определяемой в соответствии с </w:t>
      </w:r>
      <w:hyperlink r:id="rId10" w:history="1">
        <w:r w:rsidRPr="00713D56">
          <w:rPr>
            <w:rFonts w:ascii="Times New Roman" w:hAnsi="Times New Roman"/>
            <w:noProof/>
            <w:u w:val="single"/>
          </w:rPr>
          <w:t>Правилами</w:t>
        </w:r>
      </w:hyperlink>
      <w:r w:rsidRPr="00713D56">
        <w:rPr>
          <w:rFonts w:ascii="Times New Roman" w:hAnsi="Times New Roman"/>
          <w:noProof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 1042 (далее – постановление Правительства РФ от 30.08.2017 № 1042). </w:t>
      </w:r>
    </w:p>
    <w:p w14:paraId="4B600512" w14:textId="6E417BA7" w:rsidR="00D5594A" w:rsidRPr="00713D56" w:rsidRDefault="00043CCF" w:rsidP="009F2B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713D56">
        <w:rPr>
          <w:rFonts w:ascii="Times New Roman" w:hAnsi="Times New Roman"/>
          <w:noProof/>
        </w:rPr>
        <w:t>8</w:t>
      </w:r>
      <w:r w:rsidR="00D5594A" w:rsidRPr="00713D56">
        <w:rPr>
          <w:rFonts w:ascii="Times New Roman" w:hAnsi="Times New Roman"/>
          <w:noProof/>
        </w:rPr>
        <w:t>.5.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3DAF5297" w14:textId="04ED05B7" w:rsidR="00D5594A" w:rsidRPr="00713D56" w:rsidRDefault="00043CCF" w:rsidP="009F2B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713D56">
        <w:rPr>
          <w:rFonts w:ascii="Times New Roman" w:hAnsi="Times New Roman"/>
          <w:noProof/>
        </w:rPr>
        <w:t>8</w:t>
      </w:r>
      <w:r w:rsidR="00D5594A" w:rsidRPr="00713D56">
        <w:rPr>
          <w:rFonts w:ascii="Times New Roman" w:hAnsi="Times New Roman"/>
          <w:noProof/>
        </w:rPr>
        <w:t xml:space="preserve">.6. </w:t>
      </w:r>
      <w:r w:rsidR="00D5594A" w:rsidRPr="00713D56">
        <w:rPr>
          <w:rFonts w:ascii="Times New Roman" w:hAnsi="Times New Roman"/>
          <w:noProof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неустойки (пени). </w:t>
      </w:r>
    </w:p>
    <w:p w14:paraId="0A003689" w14:textId="73829295" w:rsidR="00D5594A" w:rsidRPr="00713D56" w:rsidRDefault="00043CCF" w:rsidP="009F2B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713D56">
        <w:rPr>
          <w:rFonts w:ascii="Times New Roman" w:hAnsi="Times New Roman"/>
          <w:noProof/>
        </w:rPr>
        <w:t>8</w:t>
      </w:r>
      <w:r w:rsidR="00D5594A" w:rsidRPr="00713D56">
        <w:rPr>
          <w:rFonts w:ascii="Times New Roman" w:hAnsi="Times New Roman"/>
          <w:noProof/>
        </w:rPr>
        <w:t>.7.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день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 Поставщиком.</w:t>
      </w:r>
    </w:p>
    <w:p w14:paraId="4538EAC7" w14:textId="396615D5" w:rsidR="00D5594A" w:rsidRPr="00713D56" w:rsidRDefault="00043CCF" w:rsidP="009F2B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13D56">
        <w:rPr>
          <w:rFonts w:ascii="Times New Roman" w:hAnsi="Times New Roman"/>
          <w:noProof/>
        </w:rPr>
        <w:t>8</w:t>
      </w:r>
      <w:r w:rsidR="00D5594A" w:rsidRPr="00713D56">
        <w:rPr>
          <w:rFonts w:ascii="Times New Roman" w:hAnsi="Times New Roman"/>
          <w:noProof/>
        </w:rPr>
        <w:t xml:space="preserve">.8. </w:t>
      </w:r>
      <w:r w:rsidR="00D5594A" w:rsidRPr="00713D56">
        <w:rPr>
          <w:rFonts w:ascii="Times New Roman" w:hAnsi="Times New Roman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соответствии с постановлением Правительства РФ от 30.0</w:t>
      </w:r>
      <w:r w:rsidRPr="00713D56">
        <w:rPr>
          <w:rFonts w:ascii="Times New Roman" w:hAnsi="Times New Roman"/>
        </w:rPr>
        <w:t>8.2017 г. №1042 в размере ________ (__________</w:t>
      </w:r>
      <w:r w:rsidR="00D5594A" w:rsidRPr="00713D56">
        <w:rPr>
          <w:rFonts w:ascii="Times New Roman" w:hAnsi="Times New Roman"/>
        </w:rPr>
        <w:t>)</w:t>
      </w:r>
      <w:r w:rsidR="00D5594A" w:rsidRPr="00713D56">
        <w:rPr>
          <w:rFonts w:ascii="Times New Roman" w:hAnsi="Times New Roman"/>
          <w:b/>
        </w:rPr>
        <w:t xml:space="preserve"> </w:t>
      </w:r>
      <w:r w:rsidR="00D5594A" w:rsidRPr="00713D56">
        <w:rPr>
          <w:rFonts w:ascii="Times New Roman" w:hAnsi="Times New Roman"/>
        </w:rPr>
        <w:t>рублей 00 копеек, что составляет 10 % цены контракта, за исключением случаев, если законодательством РФ установлен иной порядок начисления штрафов.</w:t>
      </w:r>
    </w:p>
    <w:p w14:paraId="3393B94C" w14:textId="7812DB4B" w:rsidR="00D5594A" w:rsidRPr="00713D56" w:rsidRDefault="00043CCF" w:rsidP="009F2B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713D56">
        <w:rPr>
          <w:rFonts w:ascii="Times New Roman" w:hAnsi="Times New Roman"/>
          <w:noProof/>
        </w:rPr>
        <w:t>8</w:t>
      </w:r>
      <w:r w:rsidR="00D5594A" w:rsidRPr="00713D56">
        <w:rPr>
          <w:rFonts w:ascii="Times New Roman" w:hAnsi="Times New Roman"/>
          <w:noProof/>
        </w:rPr>
        <w:t>.9.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рублей 00 копеек, установленной в зависимости от цены Контракта, указанной в пункте 3.1. Контракта:</w:t>
      </w:r>
    </w:p>
    <w:p w14:paraId="45386CC1" w14:textId="77777777" w:rsidR="00D5594A" w:rsidRPr="00713D56" w:rsidRDefault="00D5594A" w:rsidP="009F2B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713D56">
        <w:rPr>
          <w:rFonts w:ascii="Times New Roman" w:hAnsi="Times New Roman"/>
          <w:noProof/>
        </w:rPr>
        <w:t>а) 1000 рублей, если цена Контракта не превышает 3 млн. рублей;</w:t>
      </w:r>
    </w:p>
    <w:p w14:paraId="20B10148" w14:textId="2708623B" w:rsidR="00D5594A" w:rsidRPr="00713D56" w:rsidRDefault="00043CCF" w:rsidP="009F2B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713D56">
        <w:rPr>
          <w:rFonts w:ascii="Times New Roman" w:hAnsi="Times New Roman"/>
          <w:noProof/>
        </w:rPr>
        <w:t>8</w:t>
      </w:r>
      <w:r w:rsidR="00D5594A" w:rsidRPr="00713D56">
        <w:rPr>
          <w:rFonts w:ascii="Times New Roman" w:hAnsi="Times New Roman"/>
          <w:noProof/>
        </w:rPr>
        <w:t>.10.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418AE07A" w14:textId="283828BA" w:rsidR="00D5594A" w:rsidRPr="00713D56" w:rsidRDefault="00043CCF" w:rsidP="009F2B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713D56">
        <w:rPr>
          <w:rFonts w:ascii="Times New Roman" w:hAnsi="Times New Roman"/>
          <w:noProof/>
        </w:rPr>
        <w:t>8</w:t>
      </w:r>
      <w:r w:rsidR="00D5594A" w:rsidRPr="00713D56">
        <w:rPr>
          <w:rFonts w:ascii="Times New Roman" w:hAnsi="Times New Roman"/>
          <w:noProof/>
        </w:rPr>
        <w:t xml:space="preserve">.11. Общая сумма начисленной неустойки (штрафов, пени) за неисполнение </w:t>
      </w:r>
      <w:r w:rsidR="00D5594A" w:rsidRPr="00713D56">
        <w:rPr>
          <w:rFonts w:ascii="Times New Roman" w:hAnsi="Times New Roman"/>
          <w:noProof/>
        </w:rPr>
        <w:br/>
        <w:t>или ненадлежащее исполнение Поставщиком обязательств, предусмотренных Контрактом, не может превышать цену Контракта.</w:t>
      </w:r>
    </w:p>
    <w:p w14:paraId="07D28071" w14:textId="4CAF93CA" w:rsidR="00D5594A" w:rsidRPr="00713D56" w:rsidRDefault="00043CCF" w:rsidP="009F2B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713D56">
        <w:rPr>
          <w:rFonts w:ascii="Times New Roman" w:hAnsi="Times New Roman"/>
          <w:noProof/>
        </w:rPr>
        <w:t>8</w:t>
      </w:r>
      <w:r w:rsidR="00D5594A" w:rsidRPr="00713D56">
        <w:rPr>
          <w:rFonts w:ascii="Times New Roman" w:hAnsi="Times New Roman"/>
          <w:noProof/>
        </w:rPr>
        <w:t>.12.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196138B" w14:textId="6FEEFFFF" w:rsidR="00D5594A" w:rsidRPr="00713D56" w:rsidRDefault="00043CCF" w:rsidP="009F2B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713D56">
        <w:rPr>
          <w:rFonts w:ascii="Times New Roman" w:hAnsi="Times New Roman"/>
          <w:noProof/>
        </w:rPr>
        <w:t>8</w:t>
      </w:r>
      <w:r w:rsidR="00D5594A" w:rsidRPr="00713D56">
        <w:rPr>
          <w:rFonts w:ascii="Times New Roman" w:hAnsi="Times New Roman"/>
          <w:noProof/>
        </w:rPr>
        <w:t>.13. Уплата неустойки (штрафа, пени) не освобождает Стороны от исполнения обязательств по Контракту.</w:t>
      </w:r>
    </w:p>
    <w:p w14:paraId="65788094" w14:textId="5CC8400D" w:rsidR="00D5594A" w:rsidRDefault="00043CCF" w:rsidP="009F2B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713D56">
        <w:rPr>
          <w:rFonts w:ascii="Times New Roman" w:hAnsi="Times New Roman"/>
          <w:noProof/>
        </w:rPr>
        <w:t>8</w:t>
      </w:r>
      <w:r w:rsidR="00D5594A" w:rsidRPr="00713D56">
        <w:rPr>
          <w:rFonts w:ascii="Times New Roman" w:hAnsi="Times New Roman"/>
          <w:noProof/>
        </w:rPr>
        <w:t>.14. Вред, причиненный третьим лицам по вине Поставщика при исполнении обязательств по Контракту, возмещается за его счет.</w:t>
      </w:r>
    </w:p>
    <w:p w14:paraId="094E1A81" w14:textId="77777777" w:rsidR="000D5FCD" w:rsidRPr="00713D56" w:rsidRDefault="000D5FCD" w:rsidP="009F2B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</w:p>
    <w:p w14:paraId="0AFFC44B" w14:textId="5D6FCED2" w:rsidR="00A80414" w:rsidRPr="00713D56" w:rsidRDefault="000D660D" w:rsidP="002E746F">
      <w:pPr>
        <w:widowControl w:val="0"/>
        <w:suppressAutoHyphens w:val="0"/>
        <w:autoSpaceDE w:val="0"/>
        <w:autoSpaceDN w:val="0"/>
        <w:spacing w:after="0" w:line="240" w:lineRule="auto"/>
        <w:jc w:val="center"/>
        <w:outlineLvl w:val="1"/>
        <w:rPr>
          <w:rFonts w:ascii="PT Astra Serif" w:eastAsia="Times New Roman" w:hAnsi="PT Astra Serif"/>
          <w:b/>
          <w:lang w:eastAsia="ru-RU"/>
        </w:rPr>
      </w:pPr>
      <w:bookmarkStart w:id="16" w:name="P231"/>
      <w:bookmarkEnd w:id="16"/>
      <w:r w:rsidRPr="00713D56">
        <w:rPr>
          <w:rFonts w:ascii="PT Astra Serif" w:eastAsia="Times New Roman" w:hAnsi="PT Astra Serif"/>
          <w:b/>
          <w:lang w:eastAsia="ru-RU"/>
        </w:rPr>
        <w:t>9</w:t>
      </w:r>
      <w:r w:rsidR="00A80414" w:rsidRPr="00713D56">
        <w:rPr>
          <w:rFonts w:ascii="PT Astra Serif" w:eastAsia="Times New Roman" w:hAnsi="PT Astra Serif"/>
          <w:b/>
          <w:lang w:eastAsia="ru-RU"/>
        </w:rPr>
        <w:t>. ОБСТОЯТЕЛЬСТВА НЕПРЕОДОЛИМОЙ СИЛЫ</w:t>
      </w:r>
    </w:p>
    <w:p w14:paraId="111A1C09" w14:textId="21E1FA6C" w:rsidR="00A80414" w:rsidRPr="00713D56" w:rsidRDefault="000D660D" w:rsidP="009F2BF0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9</w:t>
      </w:r>
      <w:r w:rsidR="00A80414" w:rsidRPr="00713D56">
        <w:rPr>
          <w:rFonts w:ascii="PT Astra Serif" w:eastAsia="Times New Roman" w:hAnsi="PT Astra Serif"/>
          <w:lang w:eastAsia="ru-RU"/>
        </w:rPr>
        <w:t>.1. Сторона, не исполнившая или ненадлежащим образом исполнившая обязательства по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14:paraId="31B22DE2" w14:textId="2F0172AD" w:rsidR="00A80414" w:rsidRPr="00713D56" w:rsidRDefault="000D660D" w:rsidP="009F2BF0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bookmarkStart w:id="17" w:name="P254"/>
      <w:bookmarkEnd w:id="17"/>
      <w:r w:rsidRPr="00713D56">
        <w:rPr>
          <w:rFonts w:ascii="PT Astra Serif" w:eastAsia="Times New Roman" w:hAnsi="PT Astra Serif"/>
          <w:lang w:eastAsia="ru-RU"/>
        </w:rPr>
        <w:lastRenderedPageBreak/>
        <w:t>9</w:t>
      </w:r>
      <w:r w:rsidR="00A80414" w:rsidRPr="00713D56">
        <w:rPr>
          <w:rFonts w:ascii="PT Astra Serif" w:eastAsia="Times New Roman" w:hAnsi="PT Astra Serif"/>
          <w:lang w:eastAsia="ru-RU"/>
        </w:rPr>
        <w:t xml:space="preserve">.2. О возникновении и прекращении обстоятельства непреодолимой силы Стороны уведомляют друг друга письменно в течение 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>5 (пяти) рабочих</w:t>
      </w:r>
      <w:hyperlink w:anchor="P755" w:history="1"/>
      <w:hyperlink w:anchor="P755" w:history="1"/>
      <w:r w:rsidR="00A80414" w:rsidRPr="00713D56">
        <w:rPr>
          <w:rFonts w:ascii="PT Astra Serif" w:eastAsia="Times New Roman" w:hAnsi="PT Astra Serif"/>
          <w:lang w:eastAsia="ru-RU"/>
        </w:rPr>
        <w:t xml:space="preserve">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14:paraId="1B96FBD0" w14:textId="121D2A2D" w:rsidR="00A80414" w:rsidRPr="00713D56" w:rsidRDefault="000D660D" w:rsidP="009F2BF0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bookmarkStart w:id="18" w:name="P255"/>
      <w:bookmarkEnd w:id="18"/>
      <w:r w:rsidRPr="00713D56">
        <w:rPr>
          <w:rFonts w:ascii="PT Astra Serif" w:eastAsia="Times New Roman" w:hAnsi="PT Astra Serif"/>
          <w:lang w:eastAsia="ru-RU"/>
        </w:rPr>
        <w:t>9</w:t>
      </w:r>
      <w:r w:rsidR="00A80414" w:rsidRPr="00713D56">
        <w:rPr>
          <w:rFonts w:ascii="PT Astra Serif" w:eastAsia="Times New Roman" w:hAnsi="PT Astra Serif"/>
          <w:lang w:eastAsia="ru-RU"/>
        </w:rPr>
        <w:t>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0A4723B2" w14:textId="740F45B0" w:rsidR="00A80414" w:rsidRPr="00713D56" w:rsidRDefault="000D660D" w:rsidP="009F2BF0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9</w:t>
      </w:r>
      <w:r w:rsidR="00A80414" w:rsidRPr="00713D56">
        <w:rPr>
          <w:rFonts w:ascii="PT Astra Serif" w:eastAsia="Times New Roman" w:hAnsi="PT Astra Serif"/>
          <w:lang w:eastAsia="ru-RU"/>
        </w:rPr>
        <w:t xml:space="preserve">.4. Если одна из Сторон не направит или несвоевременно направит документы, указанные в </w:t>
      </w:r>
      <w:hyperlink w:anchor="P254" w:history="1">
        <w:r w:rsidR="00A80414" w:rsidRPr="00713D56">
          <w:rPr>
            <w:rFonts w:ascii="PT Astra Serif" w:eastAsia="Times New Roman" w:hAnsi="PT Astra Serif"/>
            <w:color w:val="000000"/>
            <w:lang w:eastAsia="ru-RU"/>
          </w:rPr>
          <w:t>пунктах 9.2</w:t>
        </w:r>
      </w:hyperlink>
      <w:r w:rsidR="00A80414" w:rsidRPr="00713D56">
        <w:rPr>
          <w:rFonts w:ascii="PT Astra Serif" w:eastAsia="Times New Roman" w:hAnsi="PT Astra Serif"/>
          <w:color w:val="000000"/>
          <w:lang w:eastAsia="ru-RU"/>
        </w:rPr>
        <w:t xml:space="preserve"> - </w:t>
      </w:r>
      <w:hyperlink w:anchor="P255" w:history="1">
        <w:r w:rsidR="00A80414" w:rsidRPr="00713D56">
          <w:rPr>
            <w:rFonts w:ascii="PT Astra Serif" w:eastAsia="Times New Roman" w:hAnsi="PT Astra Serif"/>
            <w:color w:val="000000"/>
            <w:lang w:eastAsia="ru-RU"/>
          </w:rPr>
          <w:t>9.3</w:t>
        </w:r>
      </w:hyperlink>
      <w:r w:rsidR="00A80414" w:rsidRPr="00713D56">
        <w:rPr>
          <w:rFonts w:ascii="PT Astra Serif" w:eastAsia="Times New Roman" w:hAnsi="PT Astra Serif"/>
          <w:color w:val="000000"/>
          <w:lang w:eastAsia="ru-RU"/>
        </w:rPr>
        <w:t xml:space="preserve"> настоящего раздела, то такая Сторона не вправе ссылаться на возникновение обстоятельс</w:t>
      </w:r>
      <w:r w:rsidR="00A80414" w:rsidRPr="00713D56">
        <w:rPr>
          <w:rFonts w:ascii="PT Astra Serif" w:eastAsia="Times New Roman" w:hAnsi="PT Astra Serif"/>
          <w:lang w:eastAsia="ru-RU"/>
        </w:rPr>
        <w:t>тва непреодолимой силы в целях обоснования неисполнения и (или) ненадлежащего исполнения обязательства по настоящему Контракту,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настоящему Контракту.</w:t>
      </w:r>
    </w:p>
    <w:p w14:paraId="663121ED" w14:textId="145B69EF" w:rsidR="00A80414" w:rsidRDefault="000D660D" w:rsidP="009F2BF0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9</w:t>
      </w:r>
      <w:r w:rsidR="00A80414" w:rsidRPr="00713D56">
        <w:rPr>
          <w:rFonts w:ascii="PT Astra Serif" w:eastAsia="Times New Roman" w:hAnsi="PT Astra Serif"/>
          <w:lang w:eastAsia="ru-RU"/>
        </w:rPr>
        <w:t xml:space="preserve">.5. В случае, если обстоятельства непреодолимой силы будут сохраняться более </w:t>
      </w:r>
      <w:r w:rsidRPr="00713D56">
        <w:rPr>
          <w:rFonts w:ascii="PT Astra Serif" w:eastAsia="Times New Roman" w:hAnsi="PT Astra Serif"/>
          <w:color w:val="000000"/>
          <w:lang w:eastAsia="ru-RU"/>
        </w:rPr>
        <w:t>30 (тридцати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>) календарных</w:t>
      </w:r>
      <w:r w:rsidR="00A80414" w:rsidRPr="00713D56">
        <w:rPr>
          <w:rFonts w:ascii="PT Astra Serif" w:eastAsia="Times New Roman" w:hAnsi="PT Astra Serif"/>
          <w:lang w:eastAsia="ru-RU"/>
        </w:rPr>
        <w:t xml:space="preserve"> дней, любая Сторона имеет право предложить другой Стороне расторгнуть его. При прекращении настоящего Контракта по причинам, указанным в настоящем пункте, Стороны обязаны осуществить взаиморасчеты по своим обязательствам на день прекращения настоящего Контракта.</w:t>
      </w:r>
    </w:p>
    <w:p w14:paraId="11FBA99A" w14:textId="77777777" w:rsidR="000D5FCD" w:rsidRPr="00713D56" w:rsidRDefault="000D5FCD" w:rsidP="009F2BF0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</w:p>
    <w:p w14:paraId="4FECDC65" w14:textId="42CEAA07" w:rsidR="00A80414" w:rsidRPr="00713D56" w:rsidRDefault="00A80414" w:rsidP="002E746F">
      <w:pPr>
        <w:widowControl w:val="0"/>
        <w:suppressAutoHyphens w:val="0"/>
        <w:autoSpaceDE w:val="0"/>
        <w:autoSpaceDN w:val="0"/>
        <w:spacing w:after="0" w:line="240" w:lineRule="auto"/>
        <w:jc w:val="center"/>
        <w:outlineLvl w:val="1"/>
        <w:rPr>
          <w:rFonts w:ascii="PT Astra Serif" w:eastAsia="Times New Roman" w:hAnsi="PT Astra Serif"/>
          <w:b/>
          <w:lang w:eastAsia="ru-RU"/>
        </w:rPr>
      </w:pPr>
      <w:r w:rsidRPr="00713D56">
        <w:rPr>
          <w:rFonts w:ascii="PT Astra Serif" w:eastAsia="Times New Roman" w:hAnsi="PT Astra Serif"/>
          <w:b/>
          <w:lang w:eastAsia="ru-RU"/>
        </w:rPr>
        <w:t>1</w:t>
      </w:r>
      <w:r w:rsidR="00A6749A" w:rsidRPr="00713D56">
        <w:rPr>
          <w:rFonts w:ascii="PT Astra Serif" w:eastAsia="Times New Roman" w:hAnsi="PT Astra Serif"/>
          <w:b/>
          <w:lang w:eastAsia="ru-RU"/>
        </w:rPr>
        <w:t>0</w:t>
      </w:r>
      <w:r w:rsidRPr="00713D56">
        <w:rPr>
          <w:rFonts w:ascii="PT Astra Serif" w:eastAsia="Times New Roman" w:hAnsi="PT Astra Serif"/>
          <w:b/>
          <w:lang w:eastAsia="ru-RU"/>
        </w:rPr>
        <w:t>. РАССМОТРЕНИЕ И РАЗРЕШЕНИЕ СПОРОВ</w:t>
      </w:r>
    </w:p>
    <w:p w14:paraId="4CCFEC80" w14:textId="5B933A79" w:rsidR="00A80414" w:rsidRPr="00713D56" w:rsidRDefault="00A80414" w:rsidP="009F2BF0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A6749A" w:rsidRPr="00713D56">
        <w:rPr>
          <w:rFonts w:ascii="PT Astra Serif" w:eastAsia="Times New Roman" w:hAnsi="PT Astra Serif"/>
          <w:lang w:eastAsia="ru-RU"/>
        </w:rPr>
        <w:t>0</w:t>
      </w:r>
      <w:r w:rsidRPr="00713D56">
        <w:rPr>
          <w:rFonts w:ascii="PT Astra Serif" w:eastAsia="Times New Roman" w:hAnsi="PT Astra Serif"/>
          <w:lang w:eastAsia="ru-RU"/>
        </w:rPr>
        <w:t>.1. Все споры, возникающие из настоящего Контракта, Стороны могут разрешать путем переговоров.</w:t>
      </w:r>
    </w:p>
    <w:p w14:paraId="5FB0D439" w14:textId="574A4A9A" w:rsidR="00A80414" w:rsidRPr="00713D56" w:rsidRDefault="00513E6D" w:rsidP="009F2BF0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A6749A" w:rsidRPr="00713D56">
        <w:rPr>
          <w:rFonts w:ascii="PT Astra Serif" w:eastAsia="Times New Roman" w:hAnsi="PT Astra Serif"/>
          <w:lang w:eastAsia="ru-RU"/>
        </w:rPr>
        <w:t>0</w:t>
      </w:r>
      <w:r w:rsidR="00A80414" w:rsidRPr="00713D56">
        <w:rPr>
          <w:rFonts w:ascii="PT Astra Serif" w:eastAsia="Times New Roman" w:hAnsi="PT Astra Serif"/>
          <w:lang w:eastAsia="ru-RU"/>
        </w:rPr>
        <w:t>.2. Все споры, возникающие из настоящего Контракта, подлежат передаче на разрешение в Арбитражный суд</w:t>
      </w:r>
      <w:r w:rsidR="00A6749A" w:rsidRPr="00713D56">
        <w:rPr>
          <w:rFonts w:ascii="PT Astra Serif" w:eastAsia="Times New Roman" w:hAnsi="PT Astra Serif"/>
          <w:lang w:eastAsia="ru-RU"/>
        </w:rPr>
        <w:t xml:space="preserve"> Астраханской</w:t>
      </w:r>
      <w:r w:rsidR="00A80414" w:rsidRPr="00713D56">
        <w:rPr>
          <w:rFonts w:ascii="PT Astra Serif" w:eastAsia="Times New Roman" w:hAnsi="PT Astra Serif"/>
          <w:lang w:eastAsia="ru-RU"/>
        </w:rPr>
        <w:t xml:space="preserve"> области в соответствии с действующим законодательством Российской Федерации и настоящим Контрактом.</w:t>
      </w:r>
    </w:p>
    <w:p w14:paraId="1DCA73DD" w14:textId="035FE71A" w:rsidR="00A80414" w:rsidRPr="00713D56" w:rsidRDefault="00513E6D" w:rsidP="009F2BF0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B07972" w:rsidRPr="00713D56">
        <w:rPr>
          <w:rFonts w:ascii="PT Astra Serif" w:eastAsia="Times New Roman" w:hAnsi="PT Astra Serif"/>
          <w:lang w:eastAsia="ru-RU"/>
        </w:rPr>
        <w:t>0</w:t>
      </w:r>
      <w:r w:rsidR="00A80414" w:rsidRPr="00713D56">
        <w:rPr>
          <w:rFonts w:ascii="PT Astra Serif" w:eastAsia="Times New Roman" w:hAnsi="PT Astra Serif"/>
          <w:lang w:eastAsia="ru-RU"/>
        </w:rPr>
        <w:t>.3. До передачи спора на разрешен</w:t>
      </w:r>
      <w:r w:rsidR="009A4173" w:rsidRPr="00713D56">
        <w:rPr>
          <w:rFonts w:ascii="PT Astra Serif" w:eastAsia="Times New Roman" w:hAnsi="PT Astra Serif"/>
          <w:lang w:eastAsia="ru-RU"/>
        </w:rPr>
        <w:t>ие в Арбитражный суд А</w:t>
      </w:r>
      <w:r w:rsidR="009F2BF0">
        <w:rPr>
          <w:rFonts w:ascii="PT Astra Serif" w:eastAsia="Times New Roman" w:hAnsi="PT Astra Serif"/>
          <w:lang w:eastAsia="ru-RU"/>
        </w:rPr>
        <w:t>страха</w:t>
      </w:r>
      <w:r w:rsidR="00B07972" w:rsidRPr="00713D56">
        <w:rPr>
          <w:rFonts w:ascii="PT Astra Serif" w:eastAsia="Times New Roman" w:hAnsi="PT Astra Serif"/>
          <w:lang w:eastAsia="ru-RU"/>
        </w:rPr>
        <w:t>н</w:t>
      </w:r>
      <w:r w:rsidR="009F2BF0">
        <w:rPr>
          <w:rFonts w:ascii="PT Astra Serif" w:eastAsia="Times New Roman" w:hAnsi="PT Astra Serif"/>
          <w:lang w:eastAsia="ru-RU"/>
        </w:rPr>
        <w:t>с</w:t>
      </w:r>
      <w:r w:rsidR="00B07972" w:rsidRPr="00713D56">
        <w:rPr>
          <w:rFonts w:ascii="PT Astra Serif" w:eastAsia="Times New Roman" w:hAnsi="PT Astra Serif"/>
          <w:lang w:eastAsia="ru-RU"/>
        </w:rPr>
        <w:t>кой</w:t>
      </w:r>
      <w:r w:rsidR="00A80414" w:rsidRPr="00713D56">
        <w:rPr>
          <w:rFonts w:ascii="PT Astra Serif" w:eastAsia="Times New Roman" w:hAnsi="PT Astra Serif"/>
          <w:lang w:eastAsia="ru-RU"/>
        </w:rPr>
        <w:t xml:space="preserve"> области Стороны принимают предусмотренные настоящим разделом меры по досудебному урегулированию спора, за исключением дел, для которых 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>согласно части 5 статьи 4 Арбитражного</w:t>
      </w:r>
      <w:r w:rsidR="00A80414" w:rsidRPr="00713D56">
        <w:rPr>
          <w:rFonts w:ascii="PT Astra Serif" w:eastAsia="Times New Roman" w:hAnsi="PT Astra Serif"/>
          <w:lang w:eastAsia="ru-RU"/>
        </w:rPr>
        <w:t xml:space="preserve"> процессуального кодекса Российской Федерации принятие сторонами мер по досудебному урегулированию не является обязательным.</w:t>
      </w:r>
    </w:p>
    <w:p w14:paraId="7ACBA100" w14:textId="412401E1" w:rsidR="00A80414" w:rsidRPr="00713D56" w:rsidRDefault="00513E6D" w:rsidP="009F2BF0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B07972" w:rsidRPr="00713D56">
        <w:rPr>
          <w:rFonts w:ascii="PT Astra Serif" w:eastAsia="Times New Roman" w:hAnsi="PT Astra Serif"/>
          <w:lang w:eastAsia="ru-RU"/>
        </w:rPr>
        <w:t>0</w:t>
      </w:r>
      <w:r w:rsidR="00A80414" w:rsidRPr="00713D56">
        <w:rPr>
          <w:rFonts w:ascii="PT Astra Serif" w:eastAsia="Times New Roman" w:hAnsi="PT Astra Serif"/>
          <w:lang w:eastAsia="ru-RU"/>
        </w:rPr>
        <w:t>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Стороной-адресатом определяется в соответствии с гражданским законодательством Российской Федерации.</w:t>
      </w:r>
    </w:p>
    <w:p w14:paraId="70EC7448" w14:textId="0A22F5E5" w:rsidR="00A80414" w:rsidRPr="00713D56" w:rsidRDefault="00513E6D" w:rsidP="009F2BF0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B07972" w:rsidRPr="00713D56">
        <w:rPr>
          <w:rFonts w:ascii="PT Astra Serif" w:eastAsia="Times New Roman" w:hAnsi="PT Astra Serif"/>
          <w:lang w:eastAsia="ru-RU"/>
        </w:rPr>
        <w:t>0</w:t>
      </w:r>
      <w:r w:rsidR="00A80414" w:rsidRPr="00713D56">
        <w:rPr>
          <w:rFonts w:ascii="PT Astra Serif" w:eastAsia="Times New Roman" w:hAnsi="PT Astra Serif"/>
          <w:lang w:eastAsia="ru-RU"/>
        </w:rPr>
        <w:t xml:space="preserve">.5. Сторона должна дать в письменной форме ответ на претензию по существу в срок не позднее </w:t>
      </w:r>
      <w:r w:rsidR="00B07972" w:rsidRPr="00713D56">
        <w:rPr>
          <w:rFonts w:ascii="PT Astra Serif" w:eastAsia="Times New Roman" w:hAnsi="PT Astra Serif"/>
          <w:color w:val="000000"/>
          <w:lang w:eastAsia="ru-RU"/>
        </w:rPr>
        <w:t>1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>0 календарных</w:t>
      </w:r>
      <w:r w:rsidR="00586695" w:rsidRPr="00713D56">
        <w:rPr>
          <w:rFonts w:ascii="PT Astra Serif" w:eastAsia="Times New Roman" w:hAnsi="PT Astra Serif"/>
          <w:color w:val="000000"/>
          <w:lang w:eastAsia="ru-RU"/>
        </w:rPr>
        <w:t xml:space="preserve"> </w:t>
      </w:r>
      <w:hyperlink w:anchor="P760" w:history="1"/>
      <w:hyperlink w:anchor="P760" w:history="1"/>
      <w:r w:rsidR="00A80414" w:rsidRPr="00713D56">
        <w:rPr>
          <w:rFonts w:ascii="PT Astra Serif" w:eastAsia="Times New Roman" w:hAnsi="PT Astra Serif"/>
          <w:lang w:eastAsia="ru-RU"/>
        </w:rPr>
        <w:t>дней с даты получения претензии.</w:t>
      </w:r>
    </w:p>
    <w:p w14:paraId="3A35F4F4" w14:textId="068AB2C3" w:rsidR="00A80414" w:rsidRPr="00713D56" w:rsidRDefault="00513E6D" w:rsidP="009F2BF0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B07972" w:rsidRPr="00713D56">
        <w:rPr>
          <w:rFonts w:ascii="PT Astra Serif" w:eastAsia="Times New Roman" w:hAnsi="PT Astra Serif"/>
          <w:lang w:eastAsia="ru-RU"/>
        </w:rPr>
        <w:t>0</w:t>
      </w:r>
      <w:r w:rsidR="00A80414" w:rsidRPr="00713D56">
        <w:rPr>
          <w:rFonts w:ascii="PT Astra Serif" w:eastAsia="Times New Roman" w:hAnsi="PT Astra Serif"/>
          <w:lang w:eastAsia="ru-RU"/>
        </w:rPr>
        <w:t>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Контракта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14:paraId="430305CA" w14:textId="06C888D4" w:rsidR="00A80414" w:rsidRPr="00713D56" w:rsidRDefault="00513E6D" w:rsidP="009F2BF0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B07972" w:rsidRPr="00713D56">
        <w:rPr>
          <w:rFonts w:ascii="PT Astra Serif" w:eastAsia="Times New Roman" w:hAnsi="PT Astra Serif"/>
          <w:lang w:eastAsia="ru-RU"/>
        </w:rPr>
        <w:t>0</w:t>
      </w:r>
      <w:r w:rsidR="00A80414" w:rsidRPr="00713D56">
        <w:rPr>
          <w:rFonts w:ascii="PT Astra Serif" w:eastAsia="Times New Roman" w:hAnsi="PT Astra Serif"/>
          <w:lang w:eastAsia="ru-RU"/>
        </w:rPr>
        <w:t>.7. Если требования в претензии подлежат денежной оценке, в претензии указывается требуемая денежная сумма и ее полный и обоснованный расчет.</w:t>
      </w:r>
    </w:p>
    <w:p w14:paraId="6601E55B" w14:textId="6C25D11D" w:rsidR="00A80414" w:rsidRPr="00713D56" w:rsidRDefault="00513E6D" w:rsidP="009F2BF0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B07972" w:rsidRPr="00713D56">
        <w:rPr>
          <w:rFonts w:ascii="PT Astra Serif" w:eastAsia="Times New Roman" w:hAnsi="PT Astra Serif"/>
          <w:lang w:eastAsia="ru-RU"/>
        </w:rPr>
        <w:t>0</w:t>
      </w:r>
      <w:r w:rsidR="00A80414" w:rsidRPr="00713D56">
        <w:rPr>
          <w:rFonts w:ascii="PT Astra Serif" w:eastAsia="Times New Roman" w:hAnsi="PT Astra Serif"/>
          <w:lang w:eastAsia="ru-RU"/>
        </w:rPr>
        <w:t>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71C8BF21" w14:textId="47D4B1C9" w:rsidR="00A80414" w:rsidRPr="00713D56" w:rsidRDefault="00513E6D" w:rsidP="009F2BF0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B07972" w:rsidRPr="00713D56">
        <w:rPr>
          <w:rFonts w:ascii="PT Astra Serif" w:eastAsia="Times New Roman" w:hAnsi="PT Astra Serif"/>
          <w:lang w:eastAsia="ru-RU"/>
        </w:rPr>
        <w:t>0</w:t>
      </w:r>
      <w:r w:rsidR="00A80414" w:rsidRPr="00713D56">
        <w:rPr>
          <w:rFonts w:ascii="PT Astra Serif" w:eastAsia="Times New Roman" w:hAnsi="PT Astra Serif"/>
          <w:lang w:eastAsia="ru-RU"/>
        </w:rPr>
        <w:t>.9.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3D59447B" w14:textId="7EA64020" w:rsidR="00A80414" w:rsidRDefault="00513E6D" w:rsidP="009F2BF0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B07972" w:rsidRPr="00713D56">
        <w:rPr>
          <w:rFonts w:ascii="PT Astra Serif" w:eastAsia="Times New Roman" w:hAnsi="PT Astra Serif"/>
          <w:lang w:eastAsia="ru-RU"/>
        </w:rPr>
        <w:t>0</w:t>
      </w:r>
      <w:r w:rsidR="00A80414" w:rsidRPr="00713D56">
        <w:rPr>
          <w:rFonts w:ascii="PT Astra Serif" w:eastAsia="Times New Roman" w:hAnsi="PT Astra Serif"/>
          <w:lang w:eastAsia="ru-RU"/>
        </w:rPr>
        <w:t xml:space="preserve">.10.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</w:t>
      </w:r>
      <w:r w:rsidR="00B07972" w:rsidRPr="00713D56">
        <w:rPr>
          <w:rFonts w:ascii="PT Astra Serif" w:eastAsia="Times New Roman" w:hAnsi="PT Astra Serif"/>
          <w:lang w:eastAsia="ru-RU"/>
        </w:rPr>
        <w:t>разрешение в Арбитражный суд астраханской</w:t>
      </w:r>
      <w:r w:rsidR="00A80414" w:rsidRPr="00713D56">
        <w:rPr>
          <w:rFonts w:ascii="PT Astra Serif" w:eastAsia="Times New Roman" w:hAnsi="PT Astra Serif"/>
          <w:lang w:eastAsia="ru-RU"/>
        </w:rPr>
        <w:t xml:space="preserve"> области.</w:t>
      </w:r>
    </w:p>
    <w:p w14:paraId="4AF6FAE5" w14:textId="77777777" w:rsidR="000D5FCD" w:rsidRDefault="000D5FCD" w:rsidP="009F2BF0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</w:p>
    <w:p w14:paraId="3CC9F990" w14:textId="1F48AF83" w:rsidR="00AD035D" w:rsidRPr="00AD035D" w:rsidRDefault="00AD035D" w:rsidP="00AD035D">
      <w:pPr>
        <w:pStyle w:val="ConsPlusNormal0"/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t>11</w:t>
      </w:r>
      <w:r w:rsidRPr="00AD035D">
        <w:rPr>
          <w:b/>
          <w:sz w:val="22"/>
          <w:szCs w:val="22"/>
        </w:rPr>
        <w:t>. Электронный документооборот</w:t>
      </w:r>
    </w:p>
    <w:p w14:paraId="2B77D7B0" w14:textId="4FFFA456" w:rsidR="00AD035D" w:rsidRPr="00AD035D" w:rsidRDefault="00AD035D" w:rsidP="00AD035D">
      <w:pPr>
        <w:pStyle w:val="33"/>
        <w:tabs>
          <w:tab w:val="left" w:pos="57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MD"/>
        </w:rPr>
      </w:pPr>
      <w:bookmarkStart w:id="19" w:name="_Hlk143165754"/>
      <w:bookmarkStart w:id="20" w:name="_Hlk62759015"/>
      <w:r>
        <w:rPr>
          <w:rFonts w:ascii="Times New Roman" w:hAnsi="Times New Roman"/>
          <w:sz w:val="22"/>
          <w:szCs w:val="22"/>
        </w:rPr>
        <w:t>11</w:t>
      </w:r>
      <w:r w:rsidRPr="00AD035D">
        <w:rPr>
          <w:rFonts w:ascii="Times New Roman" w:hAnsi="Times New Roman"/>
          <w:sz w:val="22"/>
          <w:szCs w:val="22"/>
        </w:rPr>
        <w:t xml:space="preserve">.1. </w:t>
      </w:r>
      <w:bookmarkStart w:id="21" w:name="_Hlk164693289"/>
      <w:r w:rsidRPr="00AD035D">
        <w:rPr>
          <w:rFonts w:ascii="Times New Roman" w:hAnsi="Times New Roman"/>
          <w:sz w:val="22"/>
          <w:szCs w:val="22"/>
          <w:lang w:val="ru-MD"/>
        </w:rPr>
        <w:t>Стороны устанавливают условия и порядок организации обмена юридически значимыми электронными документами по телекоммуникационным каналам связи, подписанными усиленной квалифицированной электронной цифровой подписью (далее – «КЭП») в качестве аналога собственноручной подписи и печати организации, в рамках заключения и исполнения заключаемого между Сторонами контракта, а также любых заключаемых в будущем между Сторонами контрактов, соглашений и иных документов</w:t>
      </w:r>
      <w:bookmarkEnd w:id="21"/>
      <w:r w:rsidRPr="00AD035D">
        <w:rPr>
          <w:rFonts w:ascii="Times New Roman" w:hAnsi="Times New Roman"/>
          <w:sz w:val="22"/>
          <w:szCs w:val="22"/>
          <w:lang w:val="ru-MD"/>
        </w:rPr>
        <w:t>.</w:t>
      </w:r>
      <w:bookmarkStart w:id="22" w:name="_Hlk143165775"/>
      <w:bookmarkEnd w:id="19"/>
      <w:r w:rsidRPr="00AD035D">
        <w:rPr>
          <w:rFonts w:ascii="Times New Roman" w:hAnsi="Times New Roman"/>
          <w:sz w:val="22"/>
          <w:szCs w:val="22"/>
          <w:lang w:val="ru-MD"/>
        </w:rPr>
        <w:t xml:space="preserve"> </w:t>
      </w:r>
    </w:p>
    <w:p w14:paraId="2F9A54A1" w14:textId="7D67F845" w:rsidR="00AD035D" w:rsidRPr="00AD035D" w:rsidRDefault="00AD035D" w:rsidP="00AD035D">
      <w:pPr>
        <w:pStyle w:val="33"/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MD"/>
        </w:rPr>
      </w:pPr>
      <w:r>
        <w:rPr>
          <w:rFonts w:ascii="Times New Roman" w:hAnsi="Times New Roman"/>
          <w:sz w:val="22"/>
          <w:szCs w:val="22"/>
          <w:lang w:val="ru-MD"/>
        </w:rPr>
        <w:t>11</w:t>
      </w:r>
      <w:r w:rsidRPr="00AD035D">
        <w:rPr>
          <w:rFonts w:ascii="Times New Roman" w:hAnsi="Times New Roman"/>
          <w:sz w:val="22"/>
          <w:szCs w:val="22"/>
          <w:lang w:val="ru-MD"/>
        </w:rPr>
        <w:t xml:space="preserve">.2. Стороны соглашаются осуществлять обмен электронными документами в отношении следующей документации: настоящего контракта, </w:t>
      </w:r>
      <w:r w:rsidRPr="00AD035D">
        <w:rPr>
          <w:rFonts w:ascii="Times New Roman" w:hAnsi="Times New Roman"/>
          <w:sz w:val="22"/>
          <w:szCs w:val="22"/>
        </w:rPr>
        <w:t xml:space="preserve">дополнительных соглашений и приложений к контракту, а также </w:t>
      </w:r>
      <w:r w:rsidRPr="00AD035D">
        <w:rPr>
          <w:rFonts w:ascii="Times New Roman" w:hAnsi="Times New Roman"/>
          <w:sz w:val="22"/>
          <w:szCs w:val="22"/>
          <w:lang w:val="ru-MD"/>
        </w:rPr>
        <w:t>включая но не ограничиваясь:</w:t>
      </w:r>
      <w:r w:rsidRPr="00AD035D">
        <w:rPr>
          <w:rFonts w:ascii="Times New Roman" w:hAnsi="Times New Roman"/>
          <w:sz w:val="22"/>
          <w:szCs w:val="22"/>
        </w:rPr>
        <w:t xml:space="preserve"> счета, приложения к счетам, счета-фактуры, письма, уведомления, сообщения, акты, в том числе приема-передачи, сдачи-приемки выполненных работ, справки о стоимости выполненных работ и затрат, акты товарные накладные (по форме ТОРГ-12), УПД и иные документы, которые могут оформляться в процессе или в связи </w:t>
      </w:r>
      <w:r w:rsidRPr="00AD035D">
        <w:rPr>
          <w:rFonts w:ascii="Times New Roman" w:hAnsi="Times New Roman"/>
          <w:sz w:val="22"/>
          <w:szCs w:val="22"/>
          <w:lang w:val="ru-MD"/>
        </w:rPr>
        <w:t>с заключением и</w:t>
      </w:r>
      <w:r w:rsidRPr="00AD035D">
        <w:rPr>
          <w:rFonts w:ascii="Times New Roman" w:hAnsi="Times New Roman"/>
          <w:sz w:val="22"/>
          <w:szCs w:val="22"/>
        </w:rPr>
        <w:t xml:space="preserve"> исполнением контракта </w:t>
      </w:r>
      <w:r w:rsidRPr="00AD035D">
        <w:rPr>
          <w:rFonts w:ascii="Times New Roman" w:hAnsi="Times New Roman"/>
          <w:sz w:val="22"/>
          <w:szCs w:val="22"/>
          <w:lang w:val="ru-MD"/>
        </w:rPr>
        <w:t xml:space="preserve">(далее – «Документы», «Электронные документы»). </w:t>
      </w:r>
      <w:r w:rsidRPr="00AD035D">
        <w:rPr>
          <w:rFonts w:ascii="Times New Roman" w:hAnsi="Times New Roman"/>
          <w:sz w:val="22"/>
          <w:szCs w:val="22"/>
        </w:rPr>
        <w:t>Оформление таких же Документов на бумажном носителе информации не осуществляется</w:t>
      </w:r>
      <w:bookmarkEnd w:id="20"/>
      <w:r w:rsidRPr="00AD035D">
        <w:rPr>
          <w:rFonts w:ascii="Times New Roman" w:hAnsi="Times New Roman"/>
          <w:sz w:val="22"/>
          <w:szCs w:val="22"/>
        </w:rPr>
        <w:t>.</w:t>
      </w:r>
    </w:p>
    <w:p w14:paraId="4EAD6839" w14:textId="5B6D7907" w:rsidR="00AD035D" w:rsidRPr="00AD035D" w:rsidRDefault="00AD035D" w:rsidP="00AD035D">
      <w:pPr>
        <w:pStyle w:val="33"/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MD"/>
        </w:rPr>
      </w:pPr>
      <w:r>
        <w:rPr>
          <w:rFonts w:ascii="Times New Roman" w:hAnsi="Times New Roman"/>
          <w:sz w:val="22"/>
          <w:szCs w:val="22"/>
          <w:lang w:val="ru-MD"/>
        </w:rPr>
        <w:t>11</w:t>
      </w:r>
      <w:r w:rsidRPr="00AD035D">
        <w:rPr>
          <w:rFonts w:ascii="Times New Roman" w:hAnsi="Times New Roman"/>
          <w:sz w:val="22"/>
          <w:szCs w:val="22"/>
          <w:lang w:val="ru-MD"/>
        </w:rPr>
        <w:t>.3. Стороны признают, что Электронные документы, переданные через Оператора ЭДО и подписанные КЭП, признаются равнозначными документам на бумажных носителях информации, подписанным собственноручной подписью и заверенных печатью (при наличии).</w:t>
      </w:r>
    </w:p>
    <w:p w14:paraId="6D843456" w14:textId="14C1A588" w:rsidR="00AD035D" w:rsidRPr="00AD035D" w:rsidRDefault="00AD035D" w:rsidP="00AD035D">
      <w:pPr>
        <w:pStyle w:val="33"/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MD"/>
        </w:rPr>
      </w:pPr>
      <w:r>
        <w:rPr>
          <w:rFonts w:ascii="Times New Roman" w:hAnsi="Times New Roman"/>
          <w:sz w:val="22"/>
          <w:szCs w:val="22"/>
          <w:lang w:val="ru-MD"/>
        </w:rPr>
        <w:t>11</w:t>
      </w:r>
      <w:r w:rsidRPr="00AD035D">
        <w:rPr>
          <w:rFonts w:ascii="Times New Roman" w:hAnsi="Times New Roman"/>
          <w:sz w:val="22"/>
          <w:szCs w:val="22"/>
          <w:lang w:val="ru-MD"/>
        </w:rPr>
        <w:t xml:space="preserve">.4. При осуществлении обмена Электронными документами Стороны используют форматы и формы Документов, которые утверждены контрактом, а при отсутствии утвержденных контрактом - форматы, предусмотренные действующим законодательством РФ, а также подзаконными нормативными актами. </w:t>
      </w:r>
    </w:p>
    <w:p w14:paraId="03D8BB16" w14:textId="256BCB10" w:rsidR="00AD035D" w:rsidRPr="00AD035D" w:rsidRDefault="00AD035D" w:rsidP="00AD035D">
      <w:pPr>
        <w:pStyle w:val="33"/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MD"/>
        </w:rPr>
      </w:pPr>
      <w:r>
        <w:rPr>
          <w:rFonts w:ascii="Times New Roman" w:hAnsi="Times New Roman"/>
          <w:sz w:val="22"/>
          <w:szCs w:val="22"/>
          <w:lang w:val="ru-MD"/>
        </w:rPr>
        <w:t>11</w:t>
      </w:r>
      <w:r w:rsidRPr="00AD035D">
        <w:rPr>
          <w:rFonts w:ascii="Times New Roman" w:hAnsi="Times New Roman"/>
          <w:sz w:val="22"/>
          <w:szCs w:val="22"/>
          <w:lang w:val="ru-MD"/>
        </w:rPr>
        <w:t>.5. Обязательства по направлению, выставлению и передаче Документов считаются надлежаще исполненными при направлении Документов в электронном виде через Оператора ЭДО. При этом дата и время получения Документов фиксируется Оператором ЭДО и указывается в извещении, направляемом Оператором ЭДО в адрес одной из Сторон.</w:t>
      </w:r>
    </w:p>
    <w:p w14:paraId="2C8DE793" w14:textId="528C851A" w:rsidR="00AD035D" w:rsidRPr="00AD035D" w:rsidRDefault="00AD035D" w:rsidP="00AD035D">
      <w:pPr>
        <w:pStyle w:val="33"/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MD"/>
        </w:rPr>
      </w:pPr>
      <w:r>
        <w:rPr>
          <w:rFonts w:ascii="Times New Roman" w:hAnsi="Times New Roman"/>
          <w:sz w:val="22"/>
          <w:szCs w:val="22"/>
          <w:lang w:val="ru-MD"/>
        </w:rPr>
        <w:t>11</w:t>
      </w:r>
      <w:r w:rsidRPr="00AD035D">
        <w:rPr>
          <w:rFonts w:ascii="Times New Roman" w:hAnsi="Times New Roman"/>
          <w:sz w:val="22"/>
          <w:szCs w:val="22"/>
          <w:lang w:val="ru-MD"/>
        </w:rPr>
        <w:t xml:space="preserve">.6. Электронные документы подписываются в сроки, установленные контрактом для подписания аналогичных документов, оформленных на бумажных носителях информации. К Электронным документам применяются также иные условия, предусмотренные контрактом, относящиеся к аналогичным документам на бумажных носителях, за исключением положений, противоречащих сущности электронного документооборота. </w:t>
      </w:r>
    </w:p>
    <w:p w14:paraId="5AF9CF2A" w14:textId="4693B81F" w:rsidR="00AD035D" w:rsidRPr="00AD035D" w:rsidRDefault="00AD035D" w:rsidP="00AD035D">
      <w:pPr>
        <w:pStyle w:val="33"/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MD"/>
        </w:rPr>
      </w:pPr>
      <w:r>
        <w:rPr>
          <w:rFonts w:ascii="Times New Roman" w:hAnsi="Times New Roman"/>
          <w:sz w:val="22"/>
          <w:szCs w:val="22"/>
          <w:lang w:val="ru-MD"/>
        </w:rPr>
        <w:t>11</w:t>
      </w:r>
      <w:r w:rsidRPr="00AD035D">
        <w:rPr>
          <w:rFonts w:ascii="Times New Roman" w:hAnsi="Times New Roman"/>
          <w:sz w:val="22"/>
          <w:szCs w:val="22"/>
          <w:lang w:val="ru-MD"/>
        </w:rPr>
        <w:t xml:space="preserve">.7. Электронные документы подписываются путем проставления КЭП лицами, уполномоченными на это в установленном законом порядке. В случае отзыва или прекращения полномочий лица, которому была выдана КЭП, соответствующая Сторона обязуется не использовать такую КЭП и незамедлительно отозвать КЭП, в течение 1 (одного) рабочего дня направив соответствующее уведомление в удостоверяющий центр, выдавший КЭП и другой Стороне. </w:t>
      </w:r>
    </w:p>
    <w:p w14:paraId="3C8D5327" w14:textId="20925F8E" w:rsidR="00AD035D" w:rsidRPr="00AD035D" w:rsidRDefault="00AD035D" w:rsidP="00AD035D">
      <w:pPr>
        <w:pStyle w:val="33"/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MD"/>
        </w:rPr>
      </w:pPr>
      <w:r>
        <w:rPr>
          <w:rFonts w:ascii="Times New Roman" w:hAnsi="Times New Roman"/>
          <w:sz w:val="22"/>
          <w:szCs w:val="22"/>
          <w:lang w:val="ru-MD"/>
        </w:rPr>
        <w:t>11</w:t>
      </w:r>
      <w:r w:rsidRPr="00AD035D">
        <w:rPr>
          <w:rFonts w:ascii="Times New Roman" w:hAnsi="Times New Roman"/>
          <w:sz w:val="22"/>
          <w:szCs w:val="22"/>
          <w:lang w:val="ru-MD"/>
        </w:rPr>
        <w:t xml:space="preserve">.8. Стороны признают, что полученные Электронные документы, подписанные КЭП являются необходимым и достаточным условием, позволяющим установить, что Электронный документ исходит от отправившей его Стороны (авторство электронного документа). Риск неправомерного подписания Электронного документа КЭП несет Сторона, отправившая и подписавшая Электронный документ. </w:t>
      </w:r>
    </w:p>
    <w:p w14:paraId="14BBD14B" w14:textId="178B6C3D" w:rsidR="00AD035D" w:rsidRPr="00AD035D" w:rsidRDefault="00AD035D" w:rsidP="00AD035D">
      <w:pPr>
        <w:pStyle w:val="33"/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MD"/>
        </w:rPr>
      </w:pPr>
      <w:r>
        <w:rPr>
          <w:rFonts w:ascii="Times New Roman" w:hAnsi="Times New Roman"/>
          <w:sz w:val="22"/>
          <w:szCs w:val="22"/>
          <w:lang w:val="ru-MD"/>
        </w:rPr>
        <w:t>11</w:t>
      </w:r>
      <w:r w:rsidRPr="00AD035D">
        <w:rPr>
          <w:rFonts w:ascii="Times New Roman" w:hAnsi="Times New Roman"/>
          <w:sz w:val="22"/>
          <w:szCs w:val="22"/>
          <w:lang w:val="ru-MD"/>
        </w:rPr>
        <w:t>.9. Стороны настоящим:</w:t>
      </w:r>
    </w:p>
    <w:p w14:paraId="0458E0B9" w14:textId="77777777" w:rsidR="00AD035D" w:rsidRPr="00AD035D" w:rsidRDefault="00AD035D" w:rsidP="00AD035D">
      <w:pPr>
        <w:pStyle w:val="33"/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MD"/>
        </w:rPr>
      </w:pPr>
      <w:r w:rsidRPr="00AD035D">
        <w:rPr>
          <w:rFonts w:ascii="Times New Roman" w:hAnsi="Times New Roman"/>
          <w:sz w:val="22"/>
          <w:szCs w:val="22"/>
          <w:lang w:val="ru-MD"/>
        </w:rPr>
        <w:t>•</w:t>
      </w:r>
      <w:r w:rsidRPr="00AD035D">
        <w:rPr>
          <w:rFonts w:ascii="Times New Roman" w:hAnsi="Times New Roman"/>
          <w:sz w:val="22"/>
          <w:szCs w:val="22"/>
          <w:lang w:val="ru-MD"/>
        </w:rPr>
        <w:tab/>
        <w:t xml:space="preserve">подтверждают наличие действительных сертификатов КЭП, а также обеспечивают их действительность в течение всего срока действия Договора, ответственность за наличие действующего сертификата ключа проверки подписи, за обеспечение конфиденциальности ключей электронных подписей Стороны несут самостоятельно; </w:t>
      </w:r>
    </w:p>
    <w:p w14:paraId="60B1CEB4" w14:textId="77777777" w:rsidR="00AD035D" w:rsidRPr="00AD035D" w:rsidRDefault="00AD035D" w:rsidP="00AD035D">
      <w:pPr>
        <w:pStyle w:val="33"/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MD"/>
        </w:rPr>
      </w:pPr>
      <w:r w:rsidRPr="00AD035D">
        <w:rPr>
          <w:rFonts w:ascii="Times New Roman" w:hAnsi="Times New Roman"/>
          <w:sz w:val="22"/>
          <w:szCs w:val="22"/>
          <w:lang w:val="ru-MD"/>
        </w:rPr>
        <w:t>•</w:t>
      </w:r>
      <w:r w:rsidRPr="00AD035D">
        <w:rPr>
          <w:rFonts w:ascii="Times New Roman" w:hAnsi="Times New Roman"/>
          <w:sz w:val="22"/>
          <w:szCs w:val="22"/>
          <w:lang w:val="ru-MD"/>
        </w:rPr>
        <w:tab/>
        <w:t>подтверждают наличие заключенного и действительного соглашения с Оператором ЭДО об использовании системы ЭДО Оператора ЭДО или с иным оператором ЭДО об использовании системы ЭДО иного оператора ЭДО при условии технической и правовой готовности иного оператора ЭДО клиента осуществлять маршрутизацию (как в части приема, так и передачи) электронных Документов между Сторонами;</w:t>
      </w:r>
    </w:p>
    <w:p w14:paraId="2053C3C2" w14:textId="77777777" w:rsidR="00AD035D" w:rsidRPr="00AD035D" w:rsidRDefault="00AD035D" w:rsidP="00AD035D">
      <w:pPr>
        <w:pStyle w:val="33"/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MD"/>
        </w:rPr>
      </w:pPr>
      <w:r w:rsidRPr="00AD035D">
        <w:rPr>
          <w:rFonts w:ascii="Times New Roman" w:hAnsi="Times New Roman"/>
          <w:sz w:val="22"/>
          <w:szCs w:val="22"/>
          <w:lang w:val="ru-MD"/>
        </w:rPr>
        <w:t>•</w:t>
      </w:r>
      <w:r w:rsidRPr="00AD035D">
        <w:rPr>
          <w:rFonts w:ascii="Times New Roman" w:hAnsi="Times New Roman"/>
          <w:sz w:val="22"/>
          <w:szCs w:val="22"/>
          <w:lang w:val="ru-MD"/>
        </w:rPr>
        <w:tab/>
        <w:t>подтверждают наличие и действительность идентификатора участника обмена системы Оператора ЭДО, реквизитов доступа и других необходимых данных, а также обеспечивают их действительность в течение всего срока действия контракта;</w:t>
      </w:r>
    </w:p>
    <w:p w14:paraId="4889A053" w14:textId="77777777" w:rsidR="00AD035D" w:rsidRPr="00AD035D" w:rsidRDefault="00AD035D" w:rsidP="00AD035D">
      <w:pPr>
        <w:pStyle w:val="33"/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MD"/>
        </w:rPr>
      </w:pPr>
      <w:r w:rsidRPr="00AD035D">
        <w:rPr>
          <w:rFonts w:ascii="Times New Roman" w:hAnsi="Times New Roman"/>
          <w:sz w:val="22"/>
          <w:szCs w:val="22"/>
          <w:lang w:val="ru-MD"/>
        </w:rPr>
        <w:t>•</w:t>
      </w:r>
      <w:r w:rsidRPr="00AD035D">
        <w:rPr>
          <w:rFonts w:ascii="Times New Roman" w:hAnsi="Times New Roman"/>
          <w:sz w:val="22"/>
          <w:szCs w:val="22"/>
          <w:lang w:val="ru-MD"/>
        </w:rPr>
        <w:tab/>
        <w:t>обязуются выполнять иные действия необходимые для осуществления обмена Документами через Оператора ЭДО или иного оператора ЭДО в течение всего срока действия контракта.</w:t>
      </w:r>
    </w:p>
    <w:p w14:paraId="62D8687E" w14:textId="75B28ADE" w:rsidR="00AD035D" w:rsidRPr="00AD035D" w:rsidRDefault="00AD035D" w:rsidP="00AD035D">
      <w:pPr>
        <w:pStyle w:val="33"/>
        <w:tabs>
          <w:tab w:val="left" w:pos="57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MD"/>
        </w:rPr>
      </w:pPr>
      <w:r>
        <w:rPr>
          <w:rFonts w:ascii="Times New Roman" w:hAnsi="Times New Roman"/>
          <w:sz w:val="22"/>
          <w:szCs w:val="22"/>
          <w:lang w:val="ru-MD"/>
        </w:rPr>
        <w:t>11</w:t>
      </w:r>
      <w:r w:rsidRPr="00AD035D">
        <w:rPr>
          <w:rFonts w:ascii="Times New Roman" w:hAnsi="Times New Roman"/>
          <w:sz w:val="22"/>
          <w:szCs w:val="22"/>
          <w:lang w:val="ru-MD"/>
        </w:rPr>
        <w:t>.10. В случае отсутствия технической возможности обмена Документами в электронном виде, в том числе включая отсутствие технической возможности маршрутизации электронных документов между системами ЭДО Оператора ЭДО и иного оператора ЭДО, Стороны обязаны незамедлительно уведомлять о друг друга о наличии проблем и вправе по отдельному согласованию, оформить Документы на бумажном носителе с подписанием собственноручной подписью и печатью (при наличии).</w:t>
      </w:r>
    </w:p>
    <w:p w14:paraId="232D8989" w14:textId="2739C0AC" w:rsidR="00AD035D" w:rsidRPr="00AD035D" w:rsidRDefault="00AD035D" w:rsidP="00AD035D">
      <w:pPr>
        <w:pStyle w:val="33"/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MD"/>
        </w:rPr>
      </w:pPr>
      <w:r>
        <w:rPr>
          <w:rFonts w:ascii="Times New Roman" w:hAnsi="Times New Roman"/>
          <w:sz w:val="22"/>
          <w:szCs w:val="22"/>
          <w:lang w:val="ru-MD"/>
        </w:rPr>
        <w:t>11</w:t>
      </w:r>
      <w:r w:rsidRPr="00AD035D">
        <w:rPr>
          <w:rFonts w:ascii="Times New Roman" w:hAnsi="Times New Roman"/>
          <w:sz w:val="22"/>
          <w:szCs w:val="22"/>
          <w:lang w:val="ru-MD"/>
        </w:rPr>
        <w:t>.11. В случае противоречия между документом в Электронном виде и документом на бумажном носителе, имеющими одинаковые реквизиты, приоритетную силу имеет документ на бумажном носителе.</w:t>
      </w:r>
    </w:p>
    <w:bookmarkEnd w:id="22"/>
    <w:p w14:paraId="328DBEE9" w14:textId="77777777" w:rsidR="000D5FCD" w:rsidRDefault="000D5FCD" w:rsidP="00DB1AAD">
      <w:pPr>
        <w:shd w:val="clear" w:color="auto" w:fill="FFFFFF"/>
        <w:spacing w:after="0" w:line="240" w:lineRule="auto"/>
        <w:ind w:firstLine="567"/>
        <w:jc w:val="center"/>
        <w:rPr>
          <w:rFonts w:ascii="PT Astra Serif" w:hAnsi="PT Astra Serif"/>
          <w:color w:val="000000"/>
        </w:rPr>
      </w:pPr>
    </w:p>
    <w:p w14:paraId="5472CBC6" w14:textId="0003F2FF" w:rsidR="00DB1AAD" w:rsidRPr="00713D56" w:rsidRDefault="00AD035D" w:rsidP="00DB1AAD">
      <w:pPr>
        <w:shd w:val="clear" w:color="auto" w:fill="FFFFFF"/>
        <w:spacing w:after="0" w:line="240" w:lineRule="auto"/>
        <w:ind w:firstLine="567"/>
        <w:jc w:val="center"/>
        <w:rPr>
          <w:rFonts w:ascii="PT Astra Serif" w:hAnsi="PT Astra Serif"/>
          <w:b/>
          <w:bCs/>
          <w:color w:val="000000"/>
        </w:rPr>
      </w:pPr>
      <w:r>
        <w:rPr>
          <w:rFonts w:ascii="PT Astra Serif" w:hAnsi="PT Astra Serif"/>
          <w:color w:val="000000"/>
        </w:rPr>
        <w:t>12</w:t>
      </w:r>
      <w:r w:rsidR="00DB1AAD" w:rsidRPr="00713D56">
        <w:rPr>
          <w:rFonts w:ascii="PT Astra Serif" w:hAnsi="PT Astra Serif"/>
          <w:color w:val="000000"/>
        </w:rPr>
        <w:t>.</w:t>
      </w:r>
      <w:r w:rsidR="00DB1AAD" w:rsidRPr="00713D56">
        <w:rPr>
          <w:rFonts w:ascii="PT Astra Serif" w:hAnsi="PT Astra Serif"/>
          <w:b/>
          <w:bCs/>
          <w:color w:val="000000"/>
        </w:rPr>
        <w:t>Антикоррупционная оговорка</w:t>
      </w:r>
    </w:p>
    <w:p w14:paraId="53004A3D" w14:textId="49384ABE" w:rsidR="00DB1AAD" w:rsidRPr="00713D56" w:rsidRDefault="00AD035D" w:rsidP="00DB1AAD">
      <w:pPr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 12</w:t>
      </w:r>
      <w:r w:rsidR="00DB1AAD" w:rsidRPr="00713D56">
        <w:rPr>
          <w:rFonts w:ascii="PT Astra Serif" w:hAnsi="PT Astra Serif"/>
          <w:color w:val="000000"/>
        </w:rPr>
        <w:t>.</w:t>
      </w:r>
      <w:r w:rsidR="00DB1AAD" w:rsidRPr="00713D56">
        <w:rPr>
          <w:rFonts w:ascii="PT Astra Serif" w:hAnsi="PT Astra Serif"/>
          <w:b/>
          <w:bCs/>
          <w:color w:val="000000"/>
        </w:rPr>
        <w:t>1.</w:t>
      </w:r>
      <w:r w:rsidR="00DB1AAD" w:rsidRPr="00713D56">
        <w:rPr>
          <w:rFonts w:ascii="PT Astra Serif" w:hAnsi="PT Astra Serif"/>
          <w:color w:val="000000"/>
        </w:rPr>
        <w:t> При исполнении своих обязательств по настоящему Контракту стороны, их аффилированные лица, работники или посредники обязуются не осуществлять, прямо или косвенно, действий, квалифицируемых как дача/получение взятки, коммерческий подкуп, злоупотребление должностным положением, а также действий, нарушающих требования законодательства Российской Федерации, международных норм права и международных контрактов Российской Федерации о противодействии легализации (отмыванию) доходов, полученных преступным путём, и иные коррупционные нарушения – как в отношениях между сторонами Контракта, так и в отношениях с третьими лицами и государственными органами. Стороны также обязуются довести это требование до их аффилированных (взаимосвязанных) лиц, работников, уполномоченных представителей и посредников.</w:t>
      </w:r>
    </w:p>
    <w:p w14:paraId="4D2CE1CC" w14:textId="5A5C0D76" w:rsidR="00DB1AAD" w:rsidRPr="00713D56" w:rsidRDefault="00AD035D" w:rsidP="00DB1AAD">
      <w:pPr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bCs/>
          <w:color w:val="000000"/>
        </w:rPr>
        <w:t>12</w:t>
      </w:r>
      <w:r w:rsidR="00DB1AAD" w:rsidRPr="00713D56">
        <w:rPr>
          <w:rFonts w:ascii="PT Astra Serif" w:hAnsi="PT Astra Serif"/>
          <w:b/>
          <w:bCs/>
          <w:color w:val="000000"/>
        </w:rPr>
        <w:t>.2.</w:t>
      </w:r>
      <w:r w:rsidR="00DB1AAD" w:rsidRPr="00713D56">
        <w:rPr>
          <w:rFonts w:ascii="PT Astra Serif" w:hAnsi="PT Astra Serif"/>
          <w:color w:val="000000"/>
        </w:rPr>
        <w:t> Каждая из сторон Контракта, их аффилированные (взаимосвязанные) лица, работники и посредники отказываются от стимулирования каким-либо образом работников или уполномоченных представителей другой стороны, в том числе путем предоставления денежных сумм, подарков, безвозмездного оказания в их адрес услуг или выполнения работ, направленных на обеспечение выполнения этим работником или уполномоченным представителем каких-либо действий в пользу стимулирующей его стороны.</w:t>
      </w:r>
    </w:p>
    <w:p w14:paraId="4DDF2E91" w14:textId="00D00E43" w:rsidR="00DB1AAD" w:rsidRPr="00713D56" w:rsidRDefault="00AD035D" w:rsidP="00DB1AAD">
      <w:pPr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bCs/>
          <w:color w:val="000000"/>
        </w:rPr>
        <w:t>12</w:t>
      </w:r>
      <w:r w:rsidR="00DB1AAD" w:rsidRPr="00713D56">
        <w:rPr>
          <w:rFonts w:ascii="PT Astra Serif" w:hAnsi="PT Astra Serif"/>
          <w:b/>
          <w:bCs/>
          <w:color w:val="000000"/>
        </w:rPr>
        <w:t>.3.</w:t>
      </w:r>
      <w:r w:rsidR="00DB1AAD" w:rsidRPr="00713D56">
        <w:rPr>
          <w:rFonts w:ascii="PT Astra Serif" w:hAnsi="PT Astra Serif"/>
          <w:color w:val="000000"/>
        </w:rPr>
        <w:t> Под действием работника, осуществляемыми в пользу стимулирующей его стороны понимаются, в том числе:</w:t>
      </w:r>
    </w:p>
    <w:p w14:paraId="060A5A41" w14:textId="68B6BDB8" w:rsidR="00DB1AAD" w:rsidRPr="00713D56" w:rsidRDefault="00AD035D" w:rsidP="00DB1AAD">
      <w:pPr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bCs/>
          <w:color w:val="000000"/>
        </w:rPr>
        <w:t>12</w:t>
      </w:r>
      <w:r w:rsidR="00DB1AAD" w:rsidRPr="00713D56">
        <w:rPr>
          <w:rFonts w:ascii="PT Astra Serif" w:hAnsi="PT Astra Serif"/>
          <w:b/>
          <w:bCs/>
          <w:color w:val="000000"/>
        </w:rPr>
        <w:t>.3.1</w:t>
      </w:r>
      <w:r w:rsidR="00DB1AAD" w:rsidRPr="00713D56">
        <w:rPr>
          <w:rFonts w:ascii="PT Astra Serif" w:hAnsi="PT Astra Serif"/>
          <w:color w:val="000000"/>
        </w:rPr>
        <w:t> предоставление неоправданных преимуществ по сравнению с другими контрагентами;</w:t>
      </w:r>
    </w:p>
    <w:p w14:paraId="56352077" w14:textId="52C28DA5" w:rsidR="00DB1AAD" w:rsidRPr="00713D56" w:rsidRDefault="00AD035D" w:rsidP="00DB1AAD">
      <w:pPr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bCs/>
          <w:color w:val="000000"/>
        </w:rPr>
        <w:t>12</w:t>
      </w:r>
      <w:r w:rsidR="00DB1AAD" w:rsidRPr="00713D56">
        <w:rPr>
          <w:rFonts w:ascii="PT Astra Serif" w:hAnsi="PT Astra Serif"/>
          <w:b/>
          <w:bCs/>
          <w:color w:val="000000"/>
        </w:rPr>
        <w:t>.3.2.</w:t>
      </w:r>
      <w:r w:rsidR="00DB1AAD" w:rsidRPr="00713D56">
        <w:rPr>
          <w:rFonts w:ascii="PT Astra Serif" w:hAnsi="PT Astra Serif"/>
          <w:color w:val="000000"/>
        </w:rPr>
        <w:t> предоставление каких-либо гарантий;</w:t>
      </w:r>
    </w:p>
    <w:p w14:paraId="4F2B5F8E" w14:textId="51E968F7" w:rsidR="00DB1AAD" w:rsidRPr="00713D56" w:rsidRDefault="00AD035D" w:rsidP="00DB1AAD">
      <w:pPr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bCs/>
          <w:color w:val="000000"/>
        </w:rPr>
        <w:t>12</w:t>
      </w:r>
      <w:r w:rsidR="00DB1AAD" w:rsidRPr="00713D56">
        <w:rPr>
          <w:rFonts w:ascii="PT Astra Serif" w:hAnsi="PT Astra Serif"/>
          <w:b/>
          <w:bCs/>
          <w:color w:val="000000"/>
        </w:rPr>
        <w:t>.3.3.</w:t>
      </w:r>
      <w:r w:rsidR="00DB1AAD" w:rsidRPr="00713D56">
        <w:rPr>
          <w:rFonts w:ascii="PT Astra Serif" w:hAnsi="PT Astra Serif"/>
          <w:color w:val="000000"/>
        </w:rPr>
        <w:t> ускорение существующих процедур;</w:t>
      </w:r>
    </w:p>
    <w:p w14:paraId="4DFD9AC2" w14:textId="1EAE4044" w:rsidR="00DB1AAD" w:rsidRPr="00713D56" w:rsidRDefault="00AD035D" w:rsidP="00DB1AAD">
      <w:pPr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bCs/>
          <w:color w:val="000000"/>
        </w:rPr>
        <w:t>12</w:t>
      </w:r>
      <w:r w:rsidR="00DB1AAD" w:rsidRPr="00713D56">
        <w:rPr>
          <w:rFonts w:ascii="PT Astra Serif" w:hAnsi="PT Astra Serif"/>
          <w:b/>
          <w:bCs/>
          <w:color w:val="000000"/>
        </w:rPr>
        <w:t>3.4.</w:t>
      </w:r>
      <w:r w:rsidR="00DB1AAD" w:rsidRPr="00713D56">
        <w:rPr>
          <w:rFonts w:ascii="PT Astra Serif" w:hAnsi="PT Astra Serif"/>
          <w:color w:val="000000"/>
        </w:rPr>
        <w:t> иные действия, выполняемые работником в рамках своих должностных обязанностей, но не соответствующие принципам прозрачности и открытости взаимоотношений между сторонами.</w:t>
      </w:r>
    </w:p>
    <w:p w14:paraId="1526EBF5" w14:textId="521DAAFA" w:rsidR="00DB1AAD" w:rsidRPr="00713D56" w:rsidRDefault="00AD035D" w:rsidP="00DB1AAD">
      <w:pPr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bCs/>
          <w:color w:val="000000"/>
        </w:rPr>
        <w:t>12</w:t>
      </w:r>
      <w:r w:rsidR="00DB1AAD" w:rsidRPr="00713D56">
        <w:rPr>
          <w:rFonts w:ascii="PT Astra Serif" w:hAnsi="PT Astra Serif"/>
          <w:b/>
          <w:bCs/>
          <w:color w:val="000000"/>
        </w:rPr>
        <w:t>.4.</w:t>
      </w:r>
      <w:r w:rsidR="00DB1AAD" w:rsidRPr="00713D56">
        <w:rPr>
          <w:rFonts w:ascii="PT Astra Serif" w:hAnsi="PT Astra Serif"/>
          <w:color w:val="000000"/>
        </w:rPr>
        <w:t> В случае возникновения у стороны оснований полагать, что произошло или может произойти нарушение каких-либо обязательств, предусмотренных пунктами 1 или 2. настоящей Антикоррупционного оговорки, сторона обязуется незамедлительно уведомить об этом другую сторону в письменной форме и по адресу электронной почты, указанному в Контракте.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 </w:t>
      </w:r>
      <w:hyperlink r:id="rId11" w:tooltip="Перейти по ссылке" w:history="1">
        <w:r w:rsidR="00DB1AAD" w:rsidRPr="00713D56">
          <w:rPr>
            <w:rFonts w:ascii="PT Astra Serif" w:hAnsi="PT Astra Serif"/>
            <w:color w:val="0000FF"/>
            <w:u w:val="single"/>
          </w:rPr>
          <w:t>п</w:t>
        </w:r>
      </w:hyperlink>
      <w:r w:rsidR="00DB1AAD" w:rsidRPr="00713D56">
        <w:rPr>
          <w:rFonts w:ascii="PT Astra Serif" w:hAnsi="PT Astra Serif"/>
          <w:color w:val="000000"/>
        </w:rPr>
        <w:t>унктов 1 или 2. настоящей Антикоррупционной оговорки другой стороной, ее аффилированными (взаимосвязанными) лицами, работниками, уполномоченными представителями или посредниками.</w:t>
      </w:r>
    </w:p>
    <w:p w14:paraId="1136C390" w14:textId="675F9B71" w:rsidR="00DB1AAD" w:rsidRPr="00713D56" w:rsidRDefault="00AD035D" w:rsidP="00DB1AAD">
      <w:pPr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bCs/>
          <w:color w:val="000000"/>
        </w:rPr>
        <w:t>12</w:t>
      </w:r>
      <w:r w:rsidR="00DB1AAD" w:rsidRPr="00713D56">
        <w:rPr>
          <w:rFonts w:ascii="PT Astra Serif" w:hAnsi="PT Astra Serif"/>
          <w:b/>
          <w:bCs/>
          <w:color w:val="000000"/>
        </w:rPr>
        <w:t>.5.</w:t>
      </w:r>
      <w:r w:rsidR="00DB1AAD" w:rsidRPr="00713D56">
        <w:rPr>
          <w:rFonts w:ascii="PT Astra Serif" w:hAnsi="PT Astra Serif"/>
          <w:color w:val="000000"/>
        </w:rPr>
        <w:t> Сторона, получившая уведомление о нарушении каких-либо положений пунктов 1 и 2 настоящей Антикоррупционной оговорки, обязана рассмотреть уведомление и сообщить другой стороне об итогах его рассмотрения в течение десяти рабочих дней с даты получения письменного уведомления.</w:t>
      </w:r>
    </w:p>
    <w:p w14:paraId="7CF92F92" w14:textId="1AFFB43D" w:rsidR="00DB1AAD" w:rsidRPr="00713D56" w:rsidRDefault="00AD035D" w:rsidP="00DB1AAD">
      <w:pPr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bCs/>
          <w:color w:val="000000"/>
        </w:rPr>
        <w:t>12</w:t>
      </w:r>
      <w:r w:rsidR="00DB1AAD" w:rsidRPr="00713D56">
        <w:rPr>
          <w:rFonts w:ascii="PT Astra Serif" w:hAnsi="PT Astra Serif"/>
          <w:b/>
          <w:bCs/>
          <w:color w:val="000000"/>
        </w:rPr>
        <w:t>.6.</w:t>
      </w:r>
      <w:r w:rsidR="00DB1AAD" w:rsidRPr="00713D56">
        <w:rPr>
          <w:rFonts w:ascii="PT Astra Serif" w:hAnsi="PT Astra Serif"/>
          <w:color w:val="000000"/>
        </w:rPr>
        <w:t> Стороны гарантируют осуществление надлежащего разбирательства по фактам нарушения положений </w:t>
      </w:r>
      <w:hyperlink r:id="rId12" w:tooltip="Перейти по ссылке" w:history="1">
        <w:r w:rsidR="00DB1AAD" w:rsidRPr="00713D56">
          <w:rPr>
            <w:rFonts w:ascii="PT Astra Serif" w:hAnsi="PT Astra Serif"/>
            <w:color w:val="0000FF"/>
            <w:u w:val="single"/>
          </w:rPr>
          <w:t>п</w:t>
        </w:r>
      </w:hyperlink>
      <w:r w:rsidR="00DB1AAD" w:rsidRPr="00713D56">
        <w:rPr>
          <w:rFonts w:ascii="PT Astra Serif" w:hAnsi="PT Astra Serif"/>
          <w:color w:val="000000"/>
        </w:rPr>
        <w:t>унктов 1 и 2 настоящей Антикоррупционной оговорки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7EA2E015" w14:textId="02E1B2D0" w:rsidR="00DB1AAD" w:rsidRDefault="00AD035D" w:rsidP="00DB1AAD">
      <w:pPr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bCs/>
          <w:color w:val="000000"/>
        </w:rPr>
        <w:t>12</w:t>
      </w:r>
      <w:r w:rsidR="00DB1AAD" w:rsidRPr="00713D56">
        <w:rPr>
          <w:rFonts w:ascii="PT Astra Serif" w:hAnsi="PT Astra Serif"/>
          <w:b/>
          <w:bCs/>
          <w:color w:val="000000"/>
        </w:rPr>
        <w:t>.7.</w:t>
      </w:r>
      <w:r w:rsidR="00DB1AAD" w:rsidRPr="00713D56">
        <w:rPr>
          <w:rFonts w:ascii="PT Astra Serif" w:hAnsi="PT Astra Serif"/>
          <w:color w:val="000000"/>
        </w:rPr>
        <w:t> В случае подтверждения факта нарушения одной стороной положений </w:t>
      </w:r>
      <w:hyperlink r:id="rId13" w:tooltip="Перейти по ссылке" w:history="1">
        <w:r w:rsidR="00DB1AAD" w:rsidRPr="00713D56">
          <w:rPr>
            <w:rFonts w:ascii="PT Astra Serif" w:hAnsi="PT Astra Serif"/>
            <w:color w:val="0000FF"/>
            <w:u w:val="single"/>
          </w:rPr>
          <w:t>п</w:t>
        </w:r>
      </w:hyperlink>
      <w:r w:rsidR="00DB1AAD" w:rsidRPr="00713D56">
        <w:rPr>
          <w:rFonts w:ascii="PT Astra Serif" w:hAnsi="PT Astra Serif"/>
          <w:color w:val="000000"/>
        </w:rPr>
        <w:t>унктов 1 и 2 настоящей Антикоррупционной оговорки и/или неполучения другой стороной информации об итогах рассмотрения уведомления о нарушении в соответствии с пунктом 5 настоящей Антикоррупционной оговорки,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пятнадцать календарных дней до даты прекращения действия настоящего Контракта.</w:t>
      </w:r>
    </w:p>
    <w:p w14:paraId="27957F69" w14:textId="77777777" w:rsidR="000D5FCD" w:rsidRPr="00713D56" w:rsidRDefault="000D5FCD" w:rsidP="00DB1AAD">
      <w:pPr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color w:val="000000"/>
        </w:rPr>
      </w:pPr>
    </w:p>
    <w:p w14:paraId="48824D91" w14:textId="7F05E89C" w:rsidR="00A80414" w:rsidRPr="00713D56" w:rsidRDefault="00A80414" w:rsidP="002E746F">
      <w:pPr>
        <w:widowControl w:val="0"/>
        <w:suppressAutoHyphens w:val="0"/>
        <w:autoSpaceDE w:val="0"/>
        <w:autoSpaceDN w:val="0"/>
        <w:spacing w:after="0" w:line="240" w:lineRule="auto"/>
        <w:jc w:val="center"/>
        <w:outlineLvl w:val="1"/>
        <w:rPr>
          <w:rFonts w:ascii="PT Astra Serif" w:eastAsia="Times New Roman" w:hAnsi="PT Astra Serif"/>
          <w:b/>
          <w:lang w:eastAsia="ru-RU"/>
        </w:rPr>
      </w:pPr>
      <w:r w:rsidRPr="00713D56">
        <w:rPr>
          <w:rFonts w:ascii="PT Astra Serif" w:eastAsia="Times New Roman" w:hAnsi="PT Astra Serif"/>
          <w:b/>
          <w:lang w:eastAsia="ru-RU"/>
        </w:rPr>
        <w:t>1</w:t>
      </w:r>
      <w:r w:rsidR="00AD035D">
        <w:rPr>
          <w:rFonts w:ascii="PT Astra Serif" w:eastAsia="Times New Roman" w:hAnsi="PT Astra Serif"/>
          <w:b/>
          <w:lang w:eastAsia="ru-RU"/>
        </w:rPr>
        <w:t>3</w:t>
      </w:r>
      <w:r w:rsidRPr="00713D56">
        <w:rPr>
          <w:rFonts w:ascii="PT Astra Serif" w:eastAsia="Times New Roman" w:hAnsi="PT Astra Serif"/>
          <w:b/>
          <w:lang w:eastAsia="ru-RU"/>
        </w:rPr>
        <w:t xml:space="preserve">. ПРОЧИЕ ПОЛОЖЕНИЯ </w:t>
      </w:r>
    </w:p>
    <w:p w14:paraId="49E698FB" w14:textId="3ED89D03" w:rsidR="00A80414" w:rsidRPr="00713D56" w:rsidRDefault="00A80414" w:rsidP="00AD035D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AD035D">
        <w:rPr>
          <w:rFonts w:ascii="PT Astra Serif" w:eastAsia="Times New Roman" w:hAnsi="PT Astra Serif"/>
          <w:lang w:eastAsia="ru-RU"/>
        </w:rPr>
        <w:t>3</w:t>
      </w:r>
      <w:r w:rsidRPr="00713D56">
        <w:rPr>
          <w:rFonts w:ascii="PT Astra Serif" w:eastAsia="Times New Roman" w:hAnsi="PT Astra Serif"/>
          <w:lang w:eastAsia="ru-RU"/>
        </w:rPr>
        <w:t>.1. Во всем, что не оговорено в настоящем Контракте, Стороны руководствуются действующим законодательством Российской Федерации.</w:t>
      </w:r>
    </w:p>
    <w:p w14:paraId="2E879ED7" w14:textId="3C75CE7B" w:rsidR="00A80414" w:rsidRPr="00713D56" w:rsidRDefault="00513E6D" w:rsidP="00AD035D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AD035D">
        <w:rPr>
          <w:rFonts w:ascii="PT Astra Serif" w:eastAsia="Times New Roman" w:hAnsi="PT Astra Serif"/>
          <w:lang w:eastAsia="ru-RU"/>
        </w:rPr>
        <w:t>3</w:t>
      </w:r>
      <w:r w:rsidR="00A80414" w:rsidRPr="00713D56">
        <w:rPr>
          <w:rFonts w:ascii="PT Astra Serif" w:eastAsia="Times New Roman" w:hAnsi="PT Astra Serif"/>
          <w:lang w:eastAsia="ru-RU"/>
        </w:rPr>
        <w:t xml:space="preserve">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>5 календарных</w:t>
      </w:r>
      <w:r w:rsidR="00A80414" w:rsidRPr="00713D56">
        <w:rPr>
          <w:rFonts w:ascii="PT Astra Serif" w:eastAsia="Times New Roman" w:hAnsi="PT Astra Serif"/>
          <w:lang w:eastAsia="ru-RU"/>
        </w:rPr>
        <w:t xml:space="preserve"> дней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Контракте счет, несет Поставщик.</w:t>
      </w:r>
    </w:p>
    <w:p w14:paraId="23E566CA" w14:textId="214DB49B" w:rsidR="00A80414" w:rsidRPr="00713D56" w:rsidRDefault="00513E6D" w:rsidP="00AD035D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AD035D">
        <w:rPr>
          <w:rFonts w:ascii="PT Astra Serif" w:eastAsia="Times New Roman" w:hAnsi="PT Astra Serif"/>
          <w:lang w:eastAsia="ru-RU"/>
        </w:rPr>
        <w:t>3</w:t>
      </w:r>
      <w:r w:rsidR="00A80414" w:rsidRPr="00713D56">
        <w:rPr>
          <w:rFonts w:ascii="PT Astra Serif" w:eastAsia="Times New Roman" w:hAnsi="PT Astra Serif"/>
          <w:lang w:eastAsia="ru-RU"/>
        </w:rPr>
        <w:t xml:space="preserve">.3. Все сообщения, требования,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Сторон, 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 xml:space="preserve">указанным в </w:t>
      </w:r>
      <w:r w:rsidR="00B07972" w:rsidRPr="00713D56">
        <w:rPr>
          <w:rFonts w:ascii="Times New Roman" w:hAnsi="Times New Roman"/>
        </w:rPr>
        <w:t>раздел</w:t>
      </w:r>
      <w:r w:rsidR="00AD035D">
        <w:rPr>
          <w:rFonts w:ascii="Times New Roman" w:hAnsi="Times New Roman"/>
        </w:rPr>
        <w:t>е 15</w:t>
      </w:r>
      <w:r w:rsidR="00B07972" w:rsidRPr="00713D56">
        <w:t xml:space="preserve"> 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 xml:space="preserve">настоящего Контракта, либо с использованием электронной почты на электронные адреса, указанные </w:t>
      </w:r>
      <w:r w:rsidR="00A80414" w:rsidRPr="00713D56">
        <w:rPr>
          <w:rFonts w:ascii="Times New Roman" w:eastAsia="Times New Roman" w:hAnsi="Times New Roman"/>
          <w:color w:val="000000"/>
          <w:lang w:eastAsia="ru-RU"/>
        </w:rPr>
        <w:t xml:space="preserve">в </w:t>
      </w:r>
      <w:r w:rsidR="00AD035D">
        <w:rPr>
          <w:rFonts w:ascii="Times New Roman" w:hAnsi="Times New Roman"/>
        </w:rPr>
        <w:t>разделе 15</w:t>
      </w:r>
      <w:r w:rsidR="00B07972" w:rsidRPr="00713D56">
        <w:t xml:space="preserve"> </w:t>
      </w:r>
      <w:r w:rsidR="00A80414" w:rsidRPr="00713D56">
        <w:rPr>
          <w:rFonts w:ascii="PT Astra Serif" w:eastAsia="Times New Roman" w:hAnsi="PT Astra Serif"/>
          <w:color w:val="000000"/>
          <w:lang w:eastAsia="ru-RU"/>
        </w:rPr>
        <w:t>настоящего</w:t>
      </w:r>
      <w:r w:rsidR="00A80414" w:rsidRPr="00713D56">
        <w:rPr>
          <w:rFonts w:ascii="PT Astra Serif" w:eastAsia="Times New Roman" w:hAnsi="PT Astra Serif"/>
          <w:lang w:eastAsia="ru-RU"/>
        </w:rPr>
        <w:t xml:space="preserve"> Контракта, либо с использованием факсимильной связи.</w:t>
      </w:r>
    </w:p>
    <w:p w14:paraId="32A50E34" w14:textId="2A6A0364" w:rsidR="00A80414" w:rsidRPr="00713D56" w:rsidRDefault="00A80414" w:rsidP="00AD035D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 xml:space="preserve">Момент получения Стороной сообщения или уведомления, направленного с использованием курьерской доставки, почтовой или факсимильной связи, определяется в соответствии с гражданским законодательством Российской Федерации. При этом направление уведомлений по адресам Сторон, указанным </w:t>
      </w:r>
      <w:r w:rsidRPr="00713D56">
        <w:rPr>
          <w:rFonts w:ascii="PT Astra Serif" w:eastAsia="Times New Roman" w:hAnsi="PT Astra Serif"/>
          <w:color w:val="000000"/>
          <w:lang w:eastAsia="ru-RU"/>
        </w:rPr>
        <w:t xml:space="preserve">в </w:t>
      </w:r>
      <w:r w:rsidR="00AD035D">
        <w:rPr>
          <w:rFonts w:ascii="Times New Roman" w:hAnsi="Times New Roman"/>
        </w:rPr>
        <w:t>разделе 15</w:t>
      </w:r>
      <w:r w:rsidR="00F04773" w:rsidRPr="00713D56">
        <w:t xml:space="preserve"> </w:t>
      </w:r>
      <w:r w:rsidRPr="00713D56">
        <w:rPr>
          <w:rFonts w:ascii="PT Astra Serif" w:eastAsia="Times New Roman" w:hAnsi="PT Astra Serif"/>
          <w:color w:val="000000"/>
          <w:lang w:eastAsia="ru-RU"/>
        </w:rPr>
        <w:t>настоящего</w:t>
      </w:r>
      <w:r w:rsidRPr="00713D56">
        <w:rPr>
          <w:rFonts w:ascii="PT Astra Serif" w:eastAsia="Times New Roman" w:hAnsi="PT Astra Serif"/>
          <w:lang w:eastAsia="ru-RU"/>
        </w:rPr>
        <w:t xml:space="preserve"> Контракта, считается надлежащим уведомлением Сторон.</w:t>
      </w:r>
    </w:p>
    <w:p w14:paraId="011EAAED" w14:textId="39C15303" w:rsidR="00A80414" w:rsidRPr="00713D56" w:rsidRDefault="00513E6D" w:rsidP="00AD035D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AD035D">
        <w:rPr>
          <w:rFonts w:ascii="PT Astra Serif" w:eastAsia="Times New Roman" w:hAnsi="PT Astra Serif"/>
          <w:lang w:eastAsia="ru-RU"/>
        </w:rPr>
        <w:t>3</w:t>
      </w:r>
      <w:r w:rsidR="00A80414" w:rsidRPr="00713D56">
        <w:rPr>
          <w:rFonts w:ascii="PT Astra Serif" w:eastAsia="Times New Roman" w:hAnsi="PT Astra Serif"/>
          <w:lang w:eastAsia="ru-RU"/>
        </w:rPr>
        <w:t>.4. При исполнении настоящего Контракта не допускается перемена Поставщика, за исключением случая, если новый Поставщик является правопреемником Поставщика по настоящему Контракту вследствие реорганизации юридического лица в форме преобразования, слияния или присоединения.</w:t>
      </w:r>
    </w:p>
    <w:p w14:paraId="108FE4E5" w14:textId="77777777" w:rsidR="00A80414" w:rsidRPr="00713D56" w:rsidRDefault="00A80414" w:rsidP="00AD035D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Контракту.</w:t>
      </w:r>
    </w:p>
    <w:p w14:paraId="7B4CF1C4" w14:textId="75375DA6" w:rsidR="00A80414" w:rsidRPr="00713D56" w:rsidRDefault="00513E6D" w:rsidP="00AD035D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AD035D">
        <w:rPr>
          <w:rFonts w:ascii="PT Astra Serif" w:eastAsia="Times New Roman" w:hAnsi="PT Astra Serif"/>
          <w:lang w:eastAsia="ru-RU"/>
        </w:rPr>
        <w:t>3</w:t>
      </w:r>
      <w:r w:rsidR="00A80414" w:rsidRPr="00713D56">
        <w:rPr>
          <w:rFonts w:ascii="PT Astra Serif" w:eastAsia="Times New Roman" w:hAnsi="PT Astra Serif"/>
          <w:lang w:eastAsia="ru-RU"/>
        </w:rPr>
        <w:t>.5. Стороны обязуются обеспечить конфиденциальность сведений, относящихся к предмету настоящего Контракта и ставших им известными в ходе исполнения настоящего Контракта.</w:t>
      </w:r>
    </w:p>
    <w:p w14:paraId="51E3E9F8" w14:textId="2D45B6ED" w:rsidR="00A80414" w:rsidRDefault="00513E6D" w:rsidP="00AD035D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AD035D">
        <w:rPr>
          <w:rFonts w:ascii="PT Astra Serif" w:eastAsia="Times New Roman" w:hAnsi="PT Astra Serif"/>
          <w:lang w:eastAsia="ru-RU"/>
        </w:rPr>
        <w:t>3</w:t>
      </w:r>
      <w:r w:rsidR="00A80414" w:rsidRPr="00713D56">
        <w:rPr>
          <w:rFonts w:ascii="PT Astra Serif" w:eastAsia="Times New Roman" w:hAnsi="PT Astra Serif"/>
          <w:lang w:eastAsia="ru-RU"/>
        </w:rPr>
        <w:t xml:space="preserve">.6. Контракт заключен в форме электронного документа, подписанного усиленными электронными подписями Сторон, в порядке, предусмотренном статьёй </w:t>
      </w:r>
      <w:r w:rsidR="00156301" w:rsidRPr="00713D56">
        <w:rPr>
          <w:rFonts w:ascii="PT Astra Serif" w:eastAsia="Times New Roman" w:hAnsi="PT Astra Serif"/>
          <w:lang w:eastAsia="ru-RU"/>
        </w:rPr>
        <w:t>51</w:t>
      </w:r>
      <w:r w:rsidR="00A80414" w:rsidRPr="00713D56">
        <w:rPr>
          <w:rFonts w:ascii="PT Astra Serif" w:eastAsia="Times New Roman" w:hAnsi="PT Astra Serif"/>
          <w:lang w:eastAsia="ru-RU"/>
        </w:rPr>
        <w:t xml:space="preserve"> Федерального закона от 05.04.2013 № 44-ФЗ. По обоюдному согласию Стороны также вправе дополнительно оформить настоящий Контракт в письменном виде в 2 (двух) экземплярах, по одному для каждой из Сторон.</w:t>
      </w:r>
    </w:p>
    <w:p w14:paraId="668777C7" w14:textId="77777777" w:rsidR="000D5FCD" w:rsidRPr="00713D56" w:rsidRDefault="000D5FCD" w:rsidP="00AD035D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</w:p>
    <w:p w14:paraId="43B611AB" w14:textId="38120BF1" w:rsidR="00153F35" w:rsidRPr="00713D56" w:rsidRDefault="00153F35" w:rsidP="00153F35">
      <w:pPr>
        <w:widowControl w:val="0"/>
        <w:suppressAutoHyphens w:val="0"/>
        <w:autoSpaceDE w:val="0"/>
        <w:autoSpaceDN w:val="0"/>
        <w:spacing w:after="0" w:line="240" w:lineRule="auto"/>
        <w:jc w:val="center"/>
        <w:outlineLvl w:val="1"/>
        <w:rPr>
          <w:rFonts w:ascii="PT Astra Serif" w:eastAsia="Times New Roman" w:hAnsi="PT Astra Serif"/>
          <w:b/>
          <w:lang w:eastAsia="ru-RU"/>
        </w:rPr>
      </w:pPr>
      <w:r w:rsidRPr="00713D56">
        <w:rPr>
          <w:rFonts w:ascii="PT Astra Serif" w:eastAsia="Times New Roman" w:hAnsi="PT Astra Serif"/>
          <w:b/>
          <w:lang w:eastAsia="ru-RU"/>
        </w:rPr>
        <w:t>1</w:t>
      </w:r>
      <w:r w:rsidR="00AD035D">
        <w:rPr>
          <w:rFonts w:ascii="PT Astra Serif" w:eastAsia="Times New Roman" w:hAnsi="PT Astra Serif"/>
          <w:b/>
          <w:lang w:eastAsia="ru-RU"/>
        </w:rPr>
        <w:t>4</w:t>
      </w:r>
      <w:r w:rsidRPr="00713D56">
        <w:rPr>
          <w:rFonts w:ascii="PT Astra Serif" w:eastAsia="Times New Roman" w:hAnsi="PT Astra Serif"/>
          <w:b/>
          <w:lang w:eastAsia="ru-RU"/>
        </w:rPr>
        <w:t>. СРОК ДЕЙСТВИЯ И ПОРЯДОК ИЗМЕНЕНИЯ,</w:t>
      </w:r>
    </w:p>
    <w:p w14:paraId="3AD0B679" w14:textId="77777777" w:rsidR="00153F35" w:rsidRPr="00713D56" w:rsidRDefault="00153F35" w:rsidP="00153F35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b/>
          <w:lang w:eastAsia="ru-RU"/>
        </w:rPr>
      </w:pPr>
      <w:r w:rsidRPr="00713D56">
        <w:rPr>
          <w:rFonts w:ascii="PT Astra Serif" w:eastAsia="Times New Roman" w:hAnsi="PT Astra Serif"/>
          <w:b/>
          <w:lang w:eastAsia="ru-RU"/>
        </w:rPr>
        <w:t>РАСТОРЖЕНИЯ КОНТРАКТА</w:t>
      </w:r>
    </w:p>
    <w:p w14:paraId="73F50244" w14:textId="62350E60" w:rsidR="00153F35" w:rsidRPr="00713D56" w:rsidRDefault="00153F35" w:rsidP="00AD035D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bookmarkStart w:id="23" w:name="P275"/>
      <w:bookmarkEnd w:id="23"/>
      <w:r w:rsidRPr="00713D56">
        <w:rPr>
          <w:rFonts w:ascii="PT Astra Serif" w:eastAsia="Times New Roman" w:hAnsi="PT Astra Serif"/>
          <w:lang w:eastAsia="ru-RU"/>
        </w:rPr>
        <w:t>1</w:t>
      </w:r>
      <w:r w:rsidR="00AD035D">
        <w:rPr>
          <w:rFonts w:ascii="PT Astra Serif" w:eastAsia="Times New Roman" w:hAnsi="PT Astra Serif"/>
          <w:lang w:eastAsia="ru-RU"/>
        </w:rPr>
        <w:t>4</w:t>
      </w:r>
      <w:r w:rsidRPr="00713D56">
        <w:rPr>
          <w:rFonts w:ascii="PT Astra Serif" w:eastAsia="Times New Roman" w:hAnsi="PT Astra Serif"/>
          <w:lang w:eastAsia="ru-RU"/>
        </w:rPr>
        <w:t>.1. Настоящий Контракт вступает в силу с даты его заключения обеими Сто</w:t>
      </w:r>
      <w:r w:rsidR="00F04773" w:rsidRPr="00713D56">
        <w:rPr>
          <w:rFonts w:ascii="PT Astra Serif" w:eastAsia="Times New Roman" w:hAnsi="PT Astra Serif"/>
          <w:lang w:eastAsia="ru-RU"/>
        </w:rPr>
        <w:t>ронами и действует по 31.12.2026</w:t>
      </w:r>
      <w:r w:rsidRPr="00713D56">
        <w:rPr>
          <w:rFonts w:ascii="PT Astra Serif" w:eastAsia="Times New Roman" w:hAnsi="PT Astra Serif"/>
          <w:lang w:eastAsia="ru-RU"/>
        </w:rPr>
        <w:t>г. (включительно), 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p w14:paraId="1964E164" w14:textId="0A929974" w:rsidR="00153F35" w:rsidRPr="00713D56" w:rsidRDefault="00153F35" w:rsidP="00AD035D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AD035D">
        <w:rPr>
          <w:rFonts w:ascii="PT Astra Serif" w:eastAsia="Times New Roman" w:hAnsi="PT Astra Serif"/>
          <w:lang w:eastAsia="ru-RU"/>
        </w:rPr>
        <w:t>4</w:t>
      </w:r>
      <w:r w:rsidRPr="00713D56">
        <w:rPr>
          <w:rFonts w:ascii="PT Astra Serif" w:eastAsia="Times New Roman" w:hAnsi="PT Astra Serif"/>
          <w:lang w:eastAsia="ru-RU"/>
        </w:rPr>
        <w:t>.2. Расторжение настоящего Контракта допускается по соглашению Сторон, по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14:paraId="4E278860" w14:textId="19DCEB42" w:rsidR="00153F35" w:rsidRPr="00713D56" w:rsidRDefault="00153F35" w:rsidP="00AD035D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AD035D">
        <w:rPr>
          <w:rFonts w:ascii="PT Astra Serif" w:eastAsia="Times New Roman" w:hAnsi="PT Astra Serif"/>
          <w:lang w:eastAsia="ru-RU"/>
        </w:rPr>
        <w:t>4</w:t>
      </w:r>
      <w:r w:rsidRPr="00713D56">
        <w:rPr>
          <w:rFonts w:ascii="PT Astra Serif" w:eastAsia="Times New Roman" w:hAnsi="PT Astra Serif"/>
          <w:lang w:eastAsia="ru-RU"/>
        </w:rPr>
        <w:t xml:space="preserve">.3. Информация о Поставщике, с которым Контракт был расторгнут в связи с односторонним отказом Заказчика от исполнения Контракта, включается в </w:t>
      </w:r>
      <w:r w:rsidRPr="00713D56">
        <w:rPr>
          <w:rFonts w:ascii="PT Astra Serif" w:eastAsia="Times New Roman" w:hAnsi="PT Astra Serif"/>
          <w:color w:val="000000"/>
          <w:lang w:eastAsia="ru-RU"/>
        </w:rPr>
        <w:t>установленном Законом N</w:t>
      </w:r>
      <w:r w:rsidRPr="00713D56">
        <w:rPr>
          <w:rFonts w:ascii="PT Astra Serif" w:eastAsia="Times New Roman" w:hAnsi="PT Astra Serif"/>
          <w:lang w:eastAsia="ru-RU"/>
        </w:rPr>
        <w:t xml:space="preserve"> 44-ФЗ порядке в реестр недобросовестных поставщиков (подрядчиков, исполнителей).</w:t>
      </w:r>
    </w:p>
    <w:p w14:paraId="5DA7BCEA" w14:textId="27E8288F" w:rsidR="00153F35" w:rsidRPr="00713D56" w:rsidRDefault="00153F35" w:rsidP="00AD035D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AD035D">
        <w:rPr>
          <w:rFonts w:ascii="PT Astra Serif" w:eastAsia="Times New Roman" w:hAnsi="PT Astra Serif"/>
          <w:lang w:eastAsia="ru-RU"/>
        </w:rPr>
        <w:t>4</w:t>
      </w:r>
      <w:r w:rsidRPr="00713D56">
        <w:rPr>
          <w:rFonts w:ascii="PT Astra Serif" w:eastAsia="Times New Roman" w:hAnsi="PT Astra Serif"/>
          <w:lang w:eastAsia="ru-RU"/>
        </w:rPr>
        <w:t>.4. Изменения и дополнения по основаниям, предусмотренным настоящим Контрактом,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14:paraId="07074862" w14:textId="4277B066" w:rsidR="00153F35" w:rsidRPr="00713D56" w:rsidRDefault="00153F35" w:rsidP="00AD035D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713D56">
        <w:rPr>
          <w:rFonts w:ascii="PT Astra Serif" w:eastAsia="Times New Roman" w:hAnsi="PT Astra Serif"/>
          <w:lang w:eastAsia="ru-RU"/>
        </w:rPr>
        <w:t>1</w:t>
      </w:r>
      <w:r w:rsidR="00AD035D">
        <w:rPr>
          <w:rFonts w:ascii="PT Astra Serif" w:eastAsia="Times New Roman" w:hAnsi="PT Astra Serif"/>
          <w:lang w:eastAsia="ru-RU"/>
        </w:rPr>
        <w:t>4</w:t>
      </w:r>
      <w:r w:rsidRPr="00713D56">
        <w:rPr>
          <w:rFonts w:ascii="PT Astra Serif" w:eastAsia="Times New Roman" w:hAnsi="PT Astra Serif"/>
          <w:lang w:eastAsia="ru-RU"/>
        </w:rPr>
        <w:t xml:space="preserve">.5. Изменение условий настоящего Контракта при его исполнении не допускается, за исключением случаев, предусмотренных </w:t>
      </w:r>
      <w:r w:rsidRPr="00713D56">
        <w:rPr>
          <w:rFonts w:ascii="PT Astra Serif" w:eastAsia="Times New Roman" w:hAnsi="PT Astra Serif"/>
          <w:color w:val="000000"/>
          <w:lang w:eastAsia="ru-RU"/>
        </w:rPr>
        <w:t>статьей 95 За</w:t>
      </w:r>
      <w:r w:rsidRPr="00713D56">
        <w:rPr>
          <w:rFonts w:ascii="PT Astra Serif" w:eastAsia="Times New Roman" w:hAnsi="PT Astra Serif"/>
          <w:lang w:eastAsia="ru-RU"/>
        </w:rPr>
        <w:t>кона N 44-ФЗ.</w:t>
      </w:r>
    </w:p>
    <w:p w14:paraId="768F0F7F" w14:textId="5A2424E6" w:rsidR="00791183" w:rsidRPr="00713D56" w:rsidRDefault="00791183" w:rsidP="002E746F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PT Astra Serif" w:eastAsia="Times New Roman" w:hAnsi="PT Astra Serif"/>
          <w:lang w:eastAsia="ru-RU"/>
        </w:rPr>
      </w:pPr>
    </w:p>
    <w:p w14:paraId="746266B3" w14:textId="46BF814E" w:rsidR="00A80414" w:rsidRPr="00713D56" w:rsidRDefault="00D05C99" w:rsidP="002E746F">
      <w:pPr>
        <w:widowControl w:val="0"/>
        <w:suppressAutoHyphens w:val="0"/>
        <w:autoSpaceDE w:val="0"/>
        <w:autoSpaceDN w:val="0"/>
        <w:spacing w:after="0" w:line="240" w:lineRule="auto"/>
        <w:jc w:val="center"/>
        <w:outlineLvl w:val="1"/>
        <w:rPr>
          <w:rFonts w:ascii="PT Astra Serif" w:eastAsia="Times New Roman" w:hAnsi="PT Astra Serif"/>
          <w:b/>
          <w:lang w:eastAsia="ru-RU"/>
        </w:rPr>
      </w:pPr>
      <w:r w:rsidRPr="00713D56">
        <w:rPr>
          <w:rFonts w:ascii="PT Astra Serif" w:eastAsia="Times New Roman" w:hAnsi="PT Astra Serif"/>
          <w:b/>
          <w:lang w:eastAsia="ru-RU"/>
        </w:rPr>
        <w:t>1</w:t>
      </w:r>
      <w:r w:rsidR="00AD035D">
        <w:rPr>
          <w:rFonts w:ascii="PT Astra Serif" w:eastAsia="Times New Roman" w:hAnsi="PT Astra Serif"/>
          <w:b/>
          <w:lang w:eastAsia="ru-RU"/>
        </w:rPr>
        <w:t>5</w:t>
      </w:r>
      <w:r w:rsidR="00A80414" w:rsidRPr="00713D56">
        <w:rPr>
          <w:rFonts w:ascii="PT Astra Serif" w:eastAsia="Times New Roman" w:hAnsi="PT Astra Serif"/>
          <w:b/>
          <w:lang w:eastAsia="ru-RU"/>
        </w:rPr>
        <w:t>. АДРЕСА. БАНКОВСКИЕ РЕКВИЗИТЫ И ПОДПИСИ СТОРОН:</w:t>
      </w:r>
    </w:p>
    <w:p w14:paraId="7E0ADF81" w14:textId="77777777" w:rsidR="00A80414" w:rsidRPr="00713D56" w:rsidRDefault="00A80414" w:rsidP="002E746F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lang w:eastAsia="ru-RU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070"/>
        <w:gridCol w:w="4819"/>
      </w:tblGrid>
      <w:tr w:rsidR="009A4173" w:rsidRPr="00713D56" w14:paraId="54A73CF1" w14:textId="77777777" w:rsidTr="00863BCB">
        <w:tc>
          <w:tcPr>
            <w:tcW w:w="5070" w:type="dxa"/>
          </w:tcPr>
          <w:p w14:paraId="596291E2" w14:textId="77777777" w:rsidR="009A4173" w:rsidRPr="00713D56" w:rsidRDefault="009A4173" w:rsidP="009A4173">
            <w:pPr>
              <w:spacing w:after="0" w:line="240" w:lineRule="auto"/>
              <w:rPr>
                <w:rFonts w:ascii="Times New Roman" w:hAnsi="Times New Roman"/>
              </w:rPr>
            </w:pPr>
            <w:r w:rsidRPr="00713D56">
              <w:rPr>
                <w:rFonts w:ascii="Times New Roman" w:hAnsi="Times New Roman"/>
                <w:b/>
              </w:rPr>
              <w:t>ФГБУ «Астраханский ордена Трудового Красного Знамени государственный природный биосферный заповедник»</w:t>
            </w:r>
          </w:p>
          <w:p w14:paraId="0E50F161" w14:textId="77777777" w:rsidR="009A4173" w:rsidRPr="00713D56" w:rsidRDefault="009A4173" w:rsidP="009A4173">
            <w:pPr>
              <w:spacing w:after="0" w:line="240" w:lineRule="auto"/>
              <w:rPr>
                <w:rFonts w:ascii="Times New Roman" w:hAnsi="Times New Roman"/>
              </w:rPr>
            </w:pPr>
            <w:r w:rsidRPr="00713D56">
              <w:rPr>
                <w:rFonts w:ascii="Times New Roman" w:hAnsi="Times New Roman"/>
              </w:rPr>
              <w:t>Юридический адрес: 414021, г. Астрахань, ул. Набережной реки Царев, 119</w:t>
            </w:r>
          </w:p>
          <w:p w14:paraId="5248D002" w14:textId="77777777" w:rsidR="009A4173" w:rsidRPr="00713D56" w:rsidRDefault="009A4173" w:rsidP="009A4173">
            <w:pPr>
              <w:spacing w:after="0" w:line="240" w:lineRule="auto"/>
              <w:rPr>
                <w:rFonts w:ascii="Times New Roman" w:hAnsi="Times New Roman"/>
              </w:rPr>
            </w:pPr>
            <w:r w:rsidRPr="00713D56">
              <w:rPr>
                <w:rFonts w:ascii="Times New Roman" w:hAnsi="Times New Roman"/>
              </w:rPr>
              <w:t>Тел.: (8512) 30-17-64 приемная</w:t>
            </w:r>
          </w:p>
          <w:p w14:paraId="4E60B84A" w14:textId="77777777" w:rsidR="009A4173" w:rsidRPr="00713D56" w:rsidRDefault="009A4173" w:rsidP="009A4173">
            <w:pPr>
              <w:spacing w:after="0" w:line="240" w:lineRule="auto"/>
              <w:rPr>
                <w:rFonts w:ascii="Times New Roman" w:hAnsi="Times New Roman"/>
              </w:rPr>
            </w:pPr>
            <w:r w:rsidRPr="00713D56">
              <w:rPr>
                <w:rFonts w:ascii="Times New Roman" w:hAnsi="Times New Roman"/>
              </w:rPr>
              <w:t xml:space="preserve">         (8512) 30-17-44 бухгалтерия</w:t>
            </w:r>
          </w:p>
          <w:p w14:paraId="6F8AC75F" w14:textId="77777777" w:rsidR="009A4173" w:rsidRPr="00713D56" w:rsidRDefault="009A4173" w:rsidP="009A417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13D56">
              <w:rPr>
                <w:rFonts w:ascii="Times New Roman" w:hAnsi="Times New Roman"/>
                <w:lang w:val="en-US"/>
              </w:rPr>
              <w:t>e-mail: abnr@bk.ru</w:t>
            </w:r>
          </w:p>
          <w:p w14:paraId="3A0F7535" w14:textId="77777777" w:rsidR="009A4173" w:rsidRPr="00713D56" w:rsidRDefault="009A4173" w:rsidP="009A417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13D56">
              <w:rPr>
                <w:rFonts w:ascii="Times New Roman" w:hAnsi="Times New Roman"/>
              </w:rPr>
              <w:t>ИНН</w:t>
            </w:r>
            <w:r w:rsidRPr="00713D56">
              <w:rPr>
                <w:rFonts w:ascii="Times New Roman" w:hAnsi="Times New Roman"/>
                <w:lang w:val="en-US"/>
              </w:rPr>
              <w:t>/</w:t>
            </w:r>
            <w:r w:rsidRPr="00713D56">
              <w:rPr>
                <w:rFonts w:ascii="Times New Roman" w:hAnsi="Times New Roman"/>
              </w:rPr>
              <w:t>КПП</w:t>
            </w:r>
            <w:r w:rsidRPr="00713D56">
              <w:rPr>
                <w:rFonts w:ascii="Times New Roman" w:hAnsi="Times New Roman"/>
                <w:lang w:val="en-US"/>
              </w:rPr>
              <w:t>: 3017004288 / 302501001</w:t>
            </w:r>
          </w:p>
          <w:p w14:paraId="7E104918" w14:textId="77777777" w:rsidR="009A4173" w:rsidRPr="00713D56" w:rsidRDefault="009A4173" w:rsidP="009A4173">
            <w:pPr>
              <w:spacing w:after="0" w:line="240" w:lineRule="auto"/>
              <w:rPr>
                <w:rFonts w:ascii="Times New Roman" w:hAnsi="Times New Roman"/>
              </w:rPr>
            </w:pPr>
            <w:r w:rsidRPr="00713D56">
              <w:rPr>
                <w:rFonts w:ascii="Times New Roman" w:hAnsi="Times New Roman"/>
              </w:rPr>
              <w:t>ОГРН: 102 3000 836 693</w:t>
            </w:r>
          </w:p>
          <w:p w14:paraId="51D10B90" w14:textId="77777777" w:rsidR="009A4173" w:rsidRPr="00713D56" w:rsidRDefault="009A4173" w:rsidP="009A4173">
            <w:pPr>
              <w:spacing w:after="0" w:line="240" w:lineRule="auto"/>
              <w:rPr>
                <w:rFonts w:ascii="Times New Roman" w:hAnsi="Times New Roman"/>
              </w:rPr>
            </w:pPr>
            <w:r w:rsidRPr="00713D56">
              <w:rPr>
                <w:rFonts w:ascii="Times New Roman" w:hAnsi="Times New Roman"/>
              </w:rPr>
              <w:t>Банковские реквизиты:</w:t>
            </w:r>
          </w:p>
          <w:p w14:paraId="5BB5783D" w14:textId="50AEFA56" w:rsidR="009A4173" w:rsidRPr="00713D56" w:rsidRDefault="00AD035D" w:rsidP="009A4173">
            <w:pPr>
              <w:tabs>
                <w:tab w:val="left" w:pos="2520"/>
                <w:tab w:val="left" w:pos="292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 получателя: ОКЦ №1 ВВ</w:t>
            </w:r>
            <w:r w:rsidR="009A4173" w:rsidRPr="00713D56">
              <w:rPr>
                <w:rFonts w:ascii="Times New Roman" w:hAnsi="Times New Roman"/>
              </w:rPr>
              <w:t>ГУ Банка России</w:t>
            </w:r>
            <w:r>
              <w:rPr>
                <w:rFonts w:ascii="Times New Roman" w:hAnsi="Times New Roman"/>
              </w:rPr>
              <w:t>//УФК по Нижегородской области г. Нижний Новгород</w:t>
            </w:r>
          </w:p>
          <w:p w14:paraId="5BD2AFB3" w14:textId="552328E2" w:rsidR="009A4173" w:rsidRPr="00713D56" w:rsidRDefault="009A4173" w:rsidP="009A4173">
            <w:pPr>
              <w:tabs>
                <w:tab w:val="left" w:pos="2520"/>
                <w:tab w:val="left" w:pos="2925"/>
              </w:tabs>
              <w:spacing w:after="0" w:line="240" w:lineRule="auto"/>
              <w:rPr>
                <w:rFonts w:ascii="Times New Roman" w:hAnsi="Times New Roman"/>
              </w:rPr>
            </w:pPr>
            <w:r w:rsidRPr="00713D56">
              <w:rPr>
                <w:rFonts w:ascii="Times New Roman" w:hAnsi="Times New Roman"/>
              </w:rPr>
              <w:t>Казначейски</w:t>
            </w:r>
            <w:r w:rsidR="00AD035D">
              <w:rPr>
                <w:rFonts w:ascii="Times New Roman" w:hAnsi="Times New Roman"/>
              </w:rPr>
              <w:t>й счет (КС) 03214643000000013235</w:t>
            </w:r>
          </w:p>
          <w:p w14:paraId="3CAB4350" w14:textId="24B2E47D" w:rsidR="009A4173" w:rsidRPr="00713D56" w:rsidRDefault="00AD035D" w:rsidP="009A4173">
            <w:pPr>
              <w:tabs>
                <w:tab w:val="left" w:pos="2520"/>
                <w:tab w:val="left" w:pos="292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 УФК по Нижегородской области</w:t>
            </w:r>
            <w:r w:rsidR="009A4173" w:rsidRPr="00713D56">
              <w:rPr>
                <w:rFonts w:ascii="Times New Roman" w:hAnsi="Times New Roman"/>
              </w:rPr>
              <w:t xml:space="preserve"> (ФГБУ «АСТРАХАНСКИЙ ГОСУДАРСТВЕННЫЙ ЗАПОВЕДНИК» л/с 20256017350)</w:t>
            </w:r>
          </w:p>
          <w:p w14:paraId="11423360" w14:textId="385743C1" w:rsidR="009A4173" w:rsidRPr="00713D56" w:rsidRDefault="009A4173" w:rsidP="009A4173">
            <w:pPr>
              <w:tabs>
                <w:tab w:val="left" w:pos="2520"/>
                <w:tab w:val="left" w:pos="2925"/>
              </w:tabs>
              <w:spacing w:after="0" w:line="240" w:lineRule="auto"/>
              <w:rPr>
                <w:rFonts w:ascii="Times New Roman" w:hAnsi="Times New Roman"/>
              </w:rPr>
            </w:pPr>
            <w:r w:rsidRPr="00713D56">
              <w:rPr>
                <w:rFonts w:ascii="Times New Roman" w:hAnsi="Times New Roman"/>
              </w:rPr>
              <w:t>Корреспондентский счет (ЕКС):</w:t>
            </w:r>
            <w:r w:rsidRPr="00713D56">
              <w:rPr>
                <w:rFonts w:ascii="Times New Roman" w:hAnsi="Times New Roman"/>
                <w:b/>
              </w:rPr>
              <w:t xml:space="preserve"> </w:t>
            </w:r>
            <w:r w:rsidR="00AD035D">
              <w:rPr>
                <w:rFonts w:ascii="Times New Roman" w:hAnsi="Times New Roman"/>
              </w:rPr>
              <w:t>40102810445370000024</w:t>
            </w:r>
          </w:p>
          <w:p w14:paraId="659A9124" w14:textId="6F6DE4F8" w:rsidR="009A4173" w:rsidRPr="00713D56" w:rsidRDefault="00AD035D" w:rsidP="009A4173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БИК 012202102</w:t>
            </w:r>
            <w:r w:rsidR="009A4173" w:rsidRPr="00713D56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4819" w:type="dxa"/>
          </w:tcPr>
          <w:p w14:paraId="75BF0098" w14:textId="77777777" w:rsidR="009A4173" w:rsidRPr="00713D56" w:rsidRDefault="009A4173" w:rsidP="009A4173">
            <w:pPr>
              <w:widowControl w:val="0"/>
              <w:suppressLineNumbers/>
              <w:spacing w:after="0" w:line="240" w:lineRule="auto"/>
              <w:rPr>
                <w:rFonts w:ascii="PT Astra Serif" w:eastAsia="DejaVu Sans" w:hAnsi="PT Astra Serif" w:cs="Arial"/>
                <w:kern w:val="2"/>
                <w:lang w:eastAsia="zh-CN"/>
              </w:rPr>
            </w:pPr>
            <w:r w:rsidRPr="00713D56">
              <w:rPr>
                <w:rFonts w:ascii="PT Astra Serif" w:eastAsia="DejaVu Sans" w:hAnsi="PT Astra Serif" w:cs="PT Astra Serif"/>
                <w:b/>
                <w:kern w:val="2"/>
                <w:lang w:eastAsia="zh-CN"/>
              </w:rPr>
              <w:t>Поставщик:</w:t>
            </w:r>
          </w:p>
          <w:p w14:paraId="1E48442C" w14:textId="77777777" w:rsidR="009A4173" w:rsidRPr="00713D56" w:rsidRDefault="009A4173" w:rsidP="009A4173">
            <w:pPr>
              <w:pStyle w:val="affb"/>
              <w:rPr>
                <w:rFonts w:ascii="PT Astra Serif" w:hAnsi="PT Astra Serif"/>
                <w:b/>
                <w:sz w:val="22"/>
                <w:szCs w:val="22"/>
              </w:rPr>
            </w:pPr>
          </w:p>
          <w:p w14:paraId="556C1770" w14:textId="77777777" w:rsidR="009A4173" w:rsidRPr="00713D56" w:rsidRDefault="009A4173" w:rsidP="009A4173">
            <w:pPr>
              <w:pStyle w:val="affb"/>
              <w:rPr>
                <w:rFonts w:ascii="PT Astra Serif" w:hAnsi="PT Astra Serif"/>
                <w:b/>
                <w:sz w:val="22"/>
                <w:szCs w:val="22"/>
              </w:rPr>
            </w:pPr>
          </w:p>
          <w:p w14:paraId="2ECBFA28" w14:textId="77777777" w:rsidR="009A4173" w:rsidRPr="00713D56" w:rsidRDefault="009A4173" w:rsidP="009A4173">
            <w:pPr>
              <w:pStyle w:val="affb"/>
              <w:rPr>
                <w:rFonts w:ascii="PT Astra Serif" w:hAnsi="PT Astra Serif"/>
                <w:b/>
                <w:sz w:val="22"/>
                <w:szCs w:val="22"/>
              </w:rPr>
            </w:pPr>
          </w:p>
          <w:p w14:paraId="2439B37B" w14:textId="77777777" w:rsidR="009A4173" w:rsidRPr="00713D56" w:rsidRDefault="009A4173" w:rsidP="009A4173">
            <w:pPr>
              <w:pStyle w:val="affb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9A4173" w:rsidRPr="00713D56" w14:paraId="14CC48D8" w14:textId="77777777" w:rsidTr="009A4173">
        <w:trPr>
          <w:trHeight w:val="675"/>
        </w:trPr>
        <w:tc>
          <w:tcPr>
            <w:tcW w:w="5070" w:type="dxa"/>
          </w:tcPr>
          <w:p w14:paraId="7C1343D5" w14:textId="77777777" w:rsidR="009A4173" w:rsidRPr="00713D56" w:rsidRDefault="009A4173" w:rsidP="009A4173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13D56">
              <w:rPr>
                <w:rFonts w:ascii="Times New Roman" w:hAnsi="Times New Roman"/>
                <w:bCs/>
              </w:rPr>
              <w:t xml:space="preserve">     Директор</w:t>
            </w:r>
          </w:p>
          <w:p w14:paraId="0A1E3985" w14:textId="77777777" w:rsidR="009A4173" w:rsidRPr="00713D56" w:rsidRDefault="009A4173" w:rsidP="009A4173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13D56">
              <w:rPr>
                <w:rFonts w:ascii="Times New Roman" w:hAnsi="Times New Roman"/>
                <w:bCs/>
              </w:rPr>
              <w:t xml:space="preserve">___________________/Н.А. </w:t>
            </w:r>
            <w:proofErr w:type="spellStart"/>
            <w:r w:rsidRPr="00713D56">
              <w:rPr>
                <w:rFonts w:ascii="Times New Roman" w:hAnsi="Times New Roman"/>
                <w:bCs/>
              </w:rPr>
              <w:t>Цымлянский</w:t>
            </w:r>
            <w:proofErr w:type="spellEnd"/>
            <w:r w:rsidRPr="00713D56">
              <w:rPr>
                <w:rFonts w:ascii="Times New Roman" w:hAnsi="Times New Roman"/>
                <w:bCs/>
              </w:rPr>
              <w:t>/</w:t>
            </w:r>
          </w:p>
          <w:p w14:paraId="44914F99" w14:textId="1BC5E435" w:rsidR="009A4173" w:rsidRPr="00713D56" w:rsidRDefault="009A4173" w:rsidP="009A4173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13D56">
              <w:rPr>
                <w:rFonts w:ascii="Times New Roman" w:hAnsi="Times New Roman"/>
                <w:bCs/>
              </w:rPr>
              <w:t xml:space="preserve">М.П.               </w:t>
            </w:r>
          </w:p>
          <w:p w14:paraId="1411234D" w14:textId="77777777" w:rsidR="009A4173" w:rsidRPr="00713D56" w:rsidRDefault="009A4173" w:rsidP="009A417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</w:tcPr>
          <w:p w14:paraId="70840BF9" w14:textId="77777777" w:rsidR="009A4173" w:rsidRPr="00713D56" w:rsidRDefault="009A4173" w:rsidP="009A4173">
            <w:pPr>
              <w:widowControl w:val="0"/>
              <w:suppressLineNumbers/>
              <w:spacing w:after="0" w:line="240" w:lineRule="auto"/>
              <w:rPr>
                <w:rFonts w:ascii="PT Astra Serif" w:eastAsia="DejaVu Sans" w:hAnsi="PT Astra Serif" w:cs="PT Astra Serif"/>
                <w:b/>
                <w:kern w:val="2"/>
                <w:lang w:eastAsia="zh-CN"/>
              </w:rPr>
            </w:pPr>
          </w:p>
        </w:tc>
      </w:tr>
    </w:tbl>
    <w:p w14:paraId="08B46D4F" w14:textId="77777777" w:rsidR="00ED202E" w:rsidRPr="002E746F" w:rsidRDefault="00ED202E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  <w:bookmarkStart w:id="24" w:name="P306"/>
      <w:bookmarkEnd w:id="24"/>
    </w:p>
    <w:p w14:paraId="1C81176B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15185158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425A8633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66754A78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4E05F12E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520849B1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4C9C380B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5D4D5BC1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70AC991E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14ECF920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34C25D3E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0AC1AEF3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0A4C6877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16DE42C7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15A17732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69AD8965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6E749DE6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7790D200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57AED180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0F47F319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4E003CB2" w14:textId="77777777" w:rsidR="000D5FCD" w:rsidRDefault="000D5FCD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</w:p>
    <w:p w14:paraId="23A50210" w14:textId="4884F8C8" w:rsidR="003B737A" w:rsidRPr="002E746F" w:rsidRDefault="00E01A07" w:rsidP="002E746F">
      <w:pPr>
        <w:pStyle w:val="ConsPlusNormal0"/>
        <w:jc w:val="right"/>
        <w:outlineLvl w:val="1"/>
        <w:rPr>
          <w:rFonts w:ascii="PT Astra Serif" w:hAnsi="PT Astra Serif"/>
          <w:sz w:val="20"/>
        </w:rPr>
      </w:pPr>
      <w:r w:rsidRPr="002E746F">
        <w:rPr>
          <w:rFonts w:ascii="PT Astra Serif" w:hAnsi="PT Astra Serif"/>
          <w:sz w:val="20"/>
        </w:rPr>
        <w:t>Приложение N 1</w:t>
      </w:r>
    </w:p>
    <w:p w14:paraId="0C4CDAEF" w14:textId="77777777" w:rsidR="003B737A" w:rsidRPr="002E746F" w:rsidRDefault="00E01A07" w:rsidP="002E746F">
      <w:pPr>
        <w:pStyle w:val="ConsPlusNormal0"/>
        <w:jc w:val="right"/>
        <w:rPr>
          <w:rFonts w:ascii="PT Astra Serif" w:hAnsi="PT Astra Serif"/>
          <w:sz w:val="20"/>
        </w:rPr>
      </w:pPr>
      <w:r w:rsidRPr="002E746F">
        <w:rPr>
          <w:rFonts w:ascii="PT Astra Serif" w:hAnsi="PT Astra Serif"/>
          <w:sz w:val="20"/>
        </w:rPr>
        <w:t>к Контракту</w:t>
      </w:r>
    </w:p>
    <w:p w14:paraId="05A3F8A1" w14:textId="1A26CA44" w:rsidR="00120C03" w:rsidRPr="00120C03" w:rsidRDefault="002C3D23" w:rsidP="00120C03">
      <w:pPr>
        <w:pStyle w:val="ConsPlusNormal0"/>
        <w:jc w:val="right"/>
        <w:rPr>
          <w:rFonts w:ascii="PT Astra Serif" w:hAnsi="PT Astra Serif"/>
          <w:b/>
          <w:bCs/>
          <w:sz w:val="20"/>
        </w:rPr>
      </w:pPr>
      <w:r w:rsidRPr="002E746F">
        <w:rPr>
          <w:rFonts w:ascii="PT Astra Serif" w:hAnsi="PT Astra Serif"/>
          <w:sz w:val="20"/>
        </w:rPr>
        <w:t xml:space="preserve">от </w:t>
      </w:r>
      <w:r w:rsidR="00863BCB">
        <w:rPr>
          <w:rFonts w:ascii="PT Astra Serif" w:hAnsi="PT Astra Serif"/>
          <w:sz w:val="20"/>
        </w:rPr>
        <w:t>_________________</w:t>
      </w:r>
      <w:r w:rsidRPr="002E746F">
        <w:rPr>
          <w:rFonts w:ascii="PT Astra Serif" w:hAnsi="PT Astra Serif"/>
          <w:sz w:val="20"/>
        </w:rPr>
        <w:t xml:space="preserve"> N</w:t>
      </w:r>
      <w:r w:rsidR="00863BCB">
        <w:rPr>
          <w:rFonts w:ascii="PT Astra Serif" w:hAnsi="PT Astra Serif"/>
          <w:sz w:val="20"/>
        </w:rPr>
        <w:t>___________________</w:t>
      </w:r>
    </w:p>
    <w:p w14:paraId="3C6844D3" w14:textId="7E85DB07" w:rsidR="003B737A" w:rsidRPr="002E746F" w:rsidRDefault="003B737A" w:rsidP="00120C03">
      <w:pPr>
        <w:pStyle w:val="ConsPlusNormal0"/>
        <w:jc w:val="right"/>
        <w:rPr>
          <w:rFonts w:ascii="PT Astra Serif" w:hAnsi="PT Astra Serif"/>
          <w:sz w:val="20"/>
        </w:rPr>
      </w:pPr>
    </w:p>
    <w:p w14:paraId="072520CE" w14:textId="77777777" w:rsidR="0034254E" w:rsidRPr="002E746F" w:rsidRDefault="0034254E" w:rsidP="002E746F">
      <w:pPr>
        <w:pStyle w:val="ConsPlusNormal0"/>
        <w:jc w:val="center"/>
        <w:rPr>
          <w:rFonts w:ascii="PT Astra Serif" w:hAnsi="PT Astra Serif"/>
          <w:b/>
          <w:sz w:val="20"/>
        </w:rPr>
      </w:pPr>
      <w:bookmarkStart w:id="25" w:name="P326"/>
      <w:bookmarkEnd w:id="25"/>
    </w:p>
    <w:p w14:paraId="3668439F" w14:textId="77777777" w:rsidR="00FC772C" w:rsidRDefault="00FC772C" w:rsidP="002E746F">
      <w:pPr>
        <w:pStyle w:val="ConsPlusNormal0"/>
        <w:jc w:val="center"/>
        <w:rPr>
          <w:rFonts w:ascii="PT Astra Serif" w:hAnsi="PT Astra Serif"/>
          <w:b/>
          <w:sz w:val="20"/>
        </w:rPr>
      </w:pPr>
      <w:r w:rsidRPr="002E746F">
        <w:rPr>
          <w:rFonts w:ascii="PT Astra Serif" w:hAnsi="PT Astra Serif"/>
          <w:b/>
          <w:sz w:val="20"/>
        </w:rPr>
        <w:t>СПЕЦИФИКАЦИЯ</w:t>
      </w:r>
    </w:p>
    <w:p w14:paraId="612EEEDC" w14:textId="77777777" w:rsidR="00F04773" w:rsidRDefault="00F04773" w:rsidP="002E746F">
      <w:pPr>
        <w:pStyle w:val="ConsPlusNormal0"/>
        <w:jc w:val="center"/>
        <w:rPr>
          <w:rFonts w:ascii="PT Astra Serif" w:hAnsi="PT Astra Serif"/>
          <w:b/>
          <w:sz w:val="20"/>
        </w:rPr>
      </w:pPr>
    </w:p>
    <w:tbl>
      <w:tblPr>
        <w:tblStyle w:val="affc"/>
        <w:tblW w:w="0" w:type="auto"/>
        <w:tblLook w:val="04A0" w:firstRow="1" w:lastRow="0" w:firstColumn="1" w:lastColumn="0" w:noHBand="0" w:noVBand="1"/>
      </w:tblPr>
      <w:tblGrid>
        <w:gridCol w:w="616"/>
        <w:gridCol w:w="5040"/>
        <w:gridCol w:w="833"/>
        <w:gridCol w:w="640"/>
        <w:gridCol w:w="1417"/>
        <w:gridCol w:w="1416"/>
      </w:tblGrid>
      <w:tr w:rsidR="00EE61FD" w14:paraId="2B3CACBF" w14:textId="77777777" w:rsidTr="00A71D60">
        <w:tc>
          <w:tcPr>
            <w:tcW w:w="616" w:type="dxa"/>
          </w:tcPr>
          <w:p w14:paraId="2D3C2582" w14:textId="77777777" w:rsidR="00EE61FD" w:rsidRDefault="00EE61FD" w:rsidP="00EE61FD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№</w:t>
            </w:r>
          </w:p>
          <w:p w14:paraId="7777A7DE" w14:textId="77777777" w:rsidR="00EE61FD" w:rsidRDefault="00EE61FD" w:rsidP="00EE61FD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п/п</w:t>
            </w:r>
          </w:p>
        </w:tc>
        <w:tc>
          <w:tcPr>
            <w:tcW w:w="5040" w:type="dxa"/>
          </w:tcPr>
          <w:p w14:paraId="446FDFF7" w14:textId="77777777" w:rsidR="00EE61FD" w:rsidRDefault="00EE61FD" w:rsidP="00EE61FD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  <w:p w14:paraId="12EFEB5D" w14:textId="77777777" w:rsidR="00EE61FD" w:rsidRDefault="00EE61FD" w:rsidP="00EE61FD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Наименование товара, характеристики</w:t>
            </w:r>
          </w:p>
        </w:tc>
        <w:tc>
          <w:tcPr>
            <w:tcW w:w="833" w:type="dxa"/>
          </w:tcPr>
          <w:p w14:paraId="19250017" w14:textId="77777777" w:rsidR="00EE61FD" w:rsidRDefault="00EE61FD" w:rsidP="00EE61FD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Ед.</w:t>
            </w:r>
          </w:p>
          <w:p w14:paraId="3B8139C3" w14:textId="77777777" w:rsidR="00EE61FD" w:rsidRDefault="00EE61FD" w:rsidP="00EE61FD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изм.</w:t>
            </w:r>
          </w:p>
        </w:tc>
        <w:tc>
          <w:tcPr>
            <w:tcW w:w="640" w:type="dxa"/>
          </w:tcPr>
          <w:p w14:paraId="6791CBA6" w14:textId="77777777" w:rsidR="00EE61FD" w:rsidRDefault="00EE61FD" w:rsidP="00EE61FD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Кол-во</w:t>
            </w:r>
          </w:p>
        </w:tc>
        <w:tc>
          <w:tcPr>
            <w:tcW w:w="1417" w:type="dxa"/>
          </w:tcPr>
          <w:p w14:paraId="5F3E8907" w14:textId="77777777" w:rsidR="00EE61FD" w:rsidRDefault="00EE61FD" w:rsidP="00EE61FD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 xml:space="preserve">Цена за ед., в </w:t>
            </w:r>
            <w:proofErr w:type="spellStart"/>
            <w:r>
              <w:rPr>
                <w:rFonts w:ascii="PT Astra Serif" w:hAnsi="PT Astra Serif"/>
                <w:b/>
                <w:sz w:val="20"/>
              </w:rPr>
              <w:t>т.ч</w:t>
            </w:r>
            <w:proofErr w:type="spellEnd"/>
            <w:r>
              <w:rPr>
                <w:rFonts w:ascii="PT Astra Serif" w:hAnsi="PT Astra Serif"/>
                <w:b/>
                <w:sz w:val="20"/>
              </w:rPr>
              <w:t>. НДС/Без НДС, руб.</w:t>
            </w:r>
          </w:p>
        </w:tc>
        <w:tc>
          <w:tcPr>
            <w:tcW w:w="1416" w:type="dxa"/>
          </w:tcPr>
          <w:p w14:paraId="7D1BB6B1" w14:textId="77777777" w:rsidR="00EE61FD" w:rsidRDefault="00EE61FD" w:rsidP="00EE61FD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 xml:space="preserve">Сумма, в </w:t>
            </w:r>
            <w:proofErr w:type="spellStart"/>
            <w:r>
              <w:rPr>
                <w:rFonts w:ascii="PT Astra Serif" w:hAnsi="PT Astra Serif"/>
                <w:b/>
                <w:sz w:val="20"/>
              </w:rPr>
              <w:t>т.ч</w:t>
            </w:r>
            <w:proofErr w:type="spellEnd"/>
            <w:r>
              <w:rPr>
                <w:rFonts w:ascii="PT Astra Serif" w:hAnsi="PT Astra Serif"/>
                <w:b/>
                <w:sz w:val="20"/>
              </w:rPr>
              <w:t>. с НДС/Без НДС, руб.</w:t>
            </w:r>
          </w:p>
        </w:tc>
      </w:tr>
      <w:tr w:rsidR="00CD0ED4" w:rsidRPr="00062E6E" w14:paraId="28674361" w14:textId="77777777" w:rsidTr="00A71D60">
        <w:tc>
          <w:tcPr>
            <w:tcW w:w="616" w:type="dxa"/>
          </w:tcPr>
          <w:p w14:paraId="7AF3529E" w14:textId="1C90A71F" w:rsidR="00CD0ED4" w:rsidRDefault="00CD0ED4" w:rsidP="00EE61FD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5040" w:type="dxa"/>
          </w:tcPr>
          <w:p w14:paraId="63B57FC4" w14:textId="1A921E8A" w:rsidR="00CD0ED4" w:rsidRPr="00A71D60" w:rsidRDefault="00CD0ED4" w:rsidP="00EE61FD">
            <w:pPr>
              <w:pStyle w:val="ConsPlusNormal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Папка-файл-вкладыш</w:t>
            </w:r>
            <w:r w:rsidRPr="00A71D60">
              <w:rPr>
                <w:b/>
                <w:sz w:val="20"/>
              </w:rPr>
              <w:t xml:space="preserve"> с перфорацией, </w:t>
            </w:r>
            <w:r w:rsidRPr="00CD0ED4">
              <w:rPr>
                <w:sz w:val="20"/>
              </w:rPr>
              <w:t>А4+, плотность 60 мкм, 50 шт., гладкий</w:t>
            </w:r>
          </w:p>
        </w:tc>
        <w:tc>
          <w:tcPr>
            <w:tcW w:w="833" w:type="dxa"/>
          </w:tcPr>
          <w:p w14:paraId="44F37285" w14:textId="3FC5A940" w:rsidR="00CD0ED4" w:rsidRDefault="00CD0ED4" w:rsidP="00EE61FD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Уп</w:t>
            </w:r>
            <w:proofErr w:type="spellEnd"/>
            <w:r>
              <w:rPr>
                <w:rFonts w:ascii="PT Astra Serif" w:hAnsi="PT Astra Serif"/>
                <w:sz w:val="20"/>
              </w:rPr>
              <w:t>.</w:t>
            </w:r>
          </w:p>
        </w:tc>
        <w:tc>
          <w:tcPr>
            <w:tcW w:w="640" w:type="dxa"/>
          </w:tcPr>
          <w:p w14:paraId="4A7D3CDF" w14:textId="1CFAD7D1" w:rsidR="00CD0ED4" w:rsidRDefault="00CD0ED4" w:rsidP="00EE61FD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1417" w:type="dxa"/>
          </w:tcPr>
          <w:p w14:paraId="419507B6" w14:textId="77777777" w:rsidR="00CD0ED4" w:rsidRPr="00062E6E" w:rsidRDefault="00CD0ED4" w:rsidP="00EE61FD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0D559CA6" w14:textId="77777777" w:rsidR="00CD0ED4" w:rsidRPr="00062E6E" w:rsidRDefault="00CD0ED4" w:rsidP="00EE61FD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CD0ED4" w:rsidRPr="00062E6E" w14:paraId="0E677326" w14:textId="77777777" w:rsidTr="00A71D60">
        <w:tc>
          <w:tcPr>
            <w:tcW w:w="616" w:type="dxa"/>
          </w:tcPr>
          <w:p w14:paraId="1B7D5F87" w14:textId="266340FE" w:rsidR="00CD0ED4" w:rsidRDefault="00CD0ED4" w:rsidP="00EE61FD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5040" w:type="dxa"/>
          </w:tcPr>
          <w:p w14:paraId="33C67651" w14:textId="40B78AF5" w:rsidR="00CD0ED4" w:rsidRDefault="00CD0ED4" w:rsidP="00EE61FD">
            <w:pPr>
              <w:pStyle w:val="ConsPlusNormal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Файловая папка на 100 файлов, </w:t>
            </w:r>
            <w:r w:rsidRPr="00CD0ED4">
              <w:rPr>
                <w:sz w:val="20"/>
              </w:rPr>
              <w:t>А4, 40 мм, синяя, толщина обложки 0,8 мм</w:t>
            </w:r>
          </w:p>
        </w:tc>
        <w:tc>
          <w:tcPr>
            <w:tcW w:w="833" w:type="dxa"/>
          </w:tcPr>
          <w:p w14:paraId="5FB5C4B6" w14:textId="1DFC209C" w:rsidR="00CD0ED4" w:rsidRDefault="00CD0ED4" w:rsidP="00EE61FD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5B48584D" w14:textId="6C7BC1EF" w:rsidR="00CD0ED4" w:rsidRDefault="00CD0ED4" w:rsidP="00EE61FD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</w:t>
            </w:r>
          </w:p>
        </w:tc>
        <w:tc>
          <w:tcPr>
            <w:tcW w:w="1417" w:type="dxa"/>
          </w:tcPr>
          <w:p w14:paraId="0170682E" w14:textId="77777777" w:rsidR="00CD0ED4" w:rsidRPr="00062E6E" w:rsidRDefault="00CD0ED4" w:rsidP="00EE61FD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505956E5" w14:textId="77777777" w:rsidR="00CD0ED4" w:rsidRPr="00062E6E" w:rsidRDefault="00CD0ED4" w:rsidP="00EE61FD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CD0ED4" w:rsidRPr="00062E6E" w14:paraId="4F46C43F" w14:textId="77777777" w:rsidTr="00A71D60">
        <w:tc>
          <w:tcPr>
            <w:tcW w:w="616" w:type="dxa"/>
          </w:tcPr>
          <w:p w14:paraId="50C6B534" w14:textId="62CBCFAE" w:rsidR="00CD0ED4" w:rsidRDefault="00CD0ED4" w:rsidP="00EE61FD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</w:t>
            </w:r>
          </w:p>
        </w:tc>
        <w:tc>
          <w:tcPr>
            <w:tcW w:w="5040" w:type="dxa"/>
          </w:tcPr>
          <w:p w14:paraId="72226A99" w14:textId="76D4375D" w:rsidR="00CD0ED4" w:rsidRPr="00CD0ED4" w:rsidRDefault="00CD0ED4" w:rsidP="00EE61FD">
            <w:pPr>
              <w:pStyle w:val="ConsPlusNormal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Маркер краска </w:t>
            </w:r>
            <w:proofErr w:type="spellStart"/>
            <w:r>
              <w:rPr>
                <w:b/>
                <w:sz w:val="20"/>
                <w:lang w:val="en-US"/>
              </w:rPr>
              <w:t>Munhwa</w:t>
            </w:r>
            <w:proofErr w:type="spellEnd"/>
            <w:r>
              <w:rPr>
                <w:b/>
                <w:sz w:val="20"/>
              </w:rPr>
              <w:t xml:space="preserve">, </w:t>
            </w:r>
            <w:r w:rsidRPr="00CD0ED4">
              <w:rPr>
                <w:sz w:val="20"/>
              </w:rPr>
              <w:t>черный, 4 мм РМ-01</w:t>
            </w:r>
          </w:p>
        </w:tc>
        <w:tc>
          <w:tcPr>
            <w:tcW w:w="833" w:type="dxa"/>
          </w:tcPr>
          <w:p w14:paraId="2D606033" w14:textId="767334DC" w:rsidR="00CD0ED4" w:rsidRDefault="00CD0ED4" w:rsidP="00EE61FD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65575EAA" w14:textId="3CBFD6F4" w:rsidR="00CD0ED4" w:rsidRDefault="00CD0ED4" w:rsidP="00EE61FD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1417" w:type="dxa"/>
          </w:tcPr>
          <w:p w14:paraId="63D78D4D" w14:textId="77777777" w:rsidR="00CD0ED4" w:rsidRPr="00062E6E" w:rsidRDefault="00CD0ED4" w:rsidP="00EE61FD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5F54B23D" w14:textId="77777777" w:rsidR="00CD0ED4" w:rsidRPr="00062E6E" w:rsidRDefault="00CD0ED4" w:rsidP="00EE61FD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CD0ED4" w:rsidRPr="00062E6E" w14:paraId="42BA3ED9" w14:textId="77777777" w:rsidTr="00A71D60">
        <w:tc>
          <w:tcPr>
            <w:tcW w:w="616" w:type="dxa"/>
          </w:tcPr>
          <w:p w14:paraId="35F5EDB2" w14:textId="05F64A40" w:rsidR="00CD0ED4" w:rsidRDefault="00CD0ED4" w:rsidP="00CD0ED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</w:t>
            </w:r>
          </w:p>
        </w:tc>
        <w:tc>
          <w:tcPr>
            <w:tcW w:w="5040" w:type="dxa"/>
          </w:tcPr>
          <w:p w14:paraId="36AC8D72" w14:textId="34A2D15D" w:rsidR="00CD0ED4" w:rsidRDefault="00CD0ED4" w:rsidP="00CD0ED4">
            <w:pPr>
              <w:pStyle w:val="ConsPlusNormal0"/>
              <w:jc w:val="both"/>
              <w:rPr>
                <w:b/>
                <w:sz w:val="20"/>
              </w:rPr>
            </w:pPr>
            <w:r w:rsidRPr="00A71D60">
              <w:rPr>
                <w:b/>
                <w:sz w:val="20"/>
              </w:rPr>
              <w:t>Скотч двухсторонний полипропиленовый</w:t>
            </w:r>
            <w:r>
              <w:rPr>
                <w:sz w:val="20"/>
              </w:rPr>
              <w:t xml:space="preserve"> длина 5 м, 30 мм ширина, 2 мм высота</w:t>
            </w:r>
          </w:p>
        </w:tc>
        <w:tc>
          <w:tcPr>
            <w:tcW w:w="833" w:type="dxa"/>
          </w:tcPr>
          <w:p w14:paraId="14BB28B5" w14:textId="62D660F2" w:rsidR="00CD0ED4" w:rsidRDefault="00CD0ED4" w:rsidP="00CD0ED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6B155682" w14:textId="55520612" w:rsidR="00CD0ED4" w:rsidRDefault="00CD0ED4" w:rsidP="00CD0ED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417" w:type="dxa"/>
          </w:tcPr>
          <w:p w14:paraId="2CA4A041" w14:textId="77777777" w:rsidR="00CD0ED4" w:rsidRPr="00062E6E" w:rsidRDefault="00CD0ED4" w:rsidP="00CD0ED4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42A4AE29" w14:textId="77777777" w:rsidR="00CD0ED4" w:rsidRPr="00062E6E" w:rsidRDefault="00CD0ED4" w:rsidP="00CD0ED4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CD0ED4" w:rsidRPr="00062E6E" w14:paraId="0E153911" w14:textId="77777777" w:rsidTr="00A71D60">
        <w:tc>
          <w:tcPr>
            <w:tcW w:w="616" w:type="dxa"/>
          </w:tcPr>
          <w:p w14:paraId="758B00A5" w14:textId="46BFB86E" w:rsidR="00CD0ED4" w:rsidRDefault="00CD0ED4" w:rsidP="00CD0ED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</w:t>
            </w:r>
          </w:p>
        </w:tc>
        <w:tc>
          <w:tcPr>
            <w:tcW w:w="5040" w:type="dxa"/>
          </w:tcPr>
          <w:p w14:paraId="70A49E58" w14:textId="5037AEAF" w:rsidR="00CD0ED4" w:rsidRPr="00CD0ED4" w:rsidRDefault="00CD0ED4" w:rsidP="00CD0ED4">
            <w:pPr>
              <w:pStyle w:val="ConsPlusNormal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Папка на резинке, А4</w:t>
            </w:r>
            <w:r>
              <w:rPr>
                <w:sz w:val="20"/>
              </w:rPr>
              <w:t>, вместимость до 300 листов, синяя, материал полипропилен</w:t>
            </w:r>
          </w:p>
        </w:tc>
        <w:tc>
          <w:tcPr>
            <w:tcW w:w="833" w:type="dxa"/>
          </w:tcPr>
          <w:p w14:paraId="765B7F17" w14:textId="3BBA680E" w:rsidR="00CD0ED4" w:rsidRDefault="00CD0ED4" w:rsidP="00CD0ED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2F278F91" w14:textId="7936C676" w:rsidR="00CD0ED4" w:rsidRDefault="00CD0ED4" w:rsidP="00CD0ED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417" w:type="dxa"/>
          </w:tcPr>
          <w:p w14:paraId="1BBB6B0B" w14:textId="77777777" w:rsidR="00CD0ED4" w:rsidRPr="00062E6E" w:rsidRDefault="00CD0ED4" w:rsidP="00CD0ED4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000655C6" w14:textId="77777777" w:rsidR="00CD0ED4" w:rsidRPr="00062E6E" w:rsidRDefault="00CD0ED4" w:rsidP="00CD0ED4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CD0ED4" w:rsidRPr="00062E6E" w14:paraId="47CA4267" w14:textId="77777777" w:rsidTr="00A71D60">
        <w:tc>
          <w:tcPr>
            <w:tcW w:w="616" w:type="dxa"/>
          </w:tcPr>
          <w:p w14:paraId="2B46016D" w14:textId="456893DA" w:rsidR="00CD0ED4" w:rsidRDefault="00CD0ED4" w:rsidP="00CD0ED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</w:t>
            </w:r>
          </w:p>
        </w:tc>
        <w:tc>
          <w:tcPr>
            <w:tcW w:w="5040" w:type="dxa"/>
          </w:tcPr>
          <w:p w14:paraId="37B170A4" w14:textId="23F16EEB" w:rsidR="00CD0ED4" w:rsidRDefault="00CD0ED4" w:rsidP="00CD0ED4">
            <w:pPr>
              <w:pStyle w:val="ConsPlusNormal0"/>
              <w:jc w:val="both"/>
              <w:rPr>
                <w:b/>
                <w:sz w:val="20"/>
              </w:rPr>
            </w:pPr>
            <w:r w:rsidRPr="00C513CE">
              <w:rPr>
                <w:b/>
                <w:sz w:val="20"/>
              </w:rPr>
              <w:t>Ножницы</w:t>
            </w:r>
            <w:r>
              <w:rPr>
                <w:sz w:val="20"/>
              </w:rPr>
              <w:t xml:space="preserve"> канцелярский универсальные 24,5 см, материал пластик </w:t>
            </w:r>
          </w:p>
        </w:tc>
        <w:tc>
          <w:tcPr>
            <w:tcW w:w="833" w:type="dxa"/>
          </w:tcPr>
          <w:p w14:paraId="2D3B0657" w14:textId="7CF6040E" w:rsidR="00CD0ED4" w:rsidRDefault="00CD0ED4" w:rsidP="00CD0ED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4C6F0B60" w14:textId="05069263" w:rsidR="00CD0ED4" w:rsidRDefault="00CD0ED4" w:rsidP="00CD0ED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417" w:type="dxa"/>
          </w:tcPr>
          <w:p w14:paraId="5B143E8F" w14:textId="77777777" w:rsidR="00CD0ED4" w:rsidRPr="00062E6E" w:rsidRDefault="00CD0ED4" w:rsidP="00CD0ED4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32B0E83D" w14:textId="77777777" w:rsidR="00CD0ED4" w:rsidRPr="00062E6E" w:rsidRDefault="00CD0ED4" w:rsidP="00CD0ED4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354838" w:rsidRPr="00062E6E" w14:paraId="6BE91038" w14:textId="77777777" w:rsidTr="00A71D60">
        <w:tc>
          <w:tcPr>
            <w:tcW w:w="616" w:type="dxa"/>
          </w:tcPr>
          <w:p w14:paraId="16317F1A" w14:textId="682A98D5" w:rsidR="00354838" w:rsidRDefault="00354838" w:rsidP="0035483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</w:t>
            </w:r>
          </w:p>
        </w:tc>
        <w:tc>
          <w:tcPr>
            <w:tcW w:w="5040" w:type="dxa"/>
          </w:tcPr>
          <w:p w14:paraId="03E5B422" w14:textId="177E5F14" w:rsidR="00354838" w:rsidRDefault="00354838" w:rsidP="00354838">
            <w:pPr>
              <w:pStyle w:val="ConsPlusNormal0"/>
              <w:jc w:val="both"/>
              <w:rPr>
                <w:b/>
                <w:sz w:val="20"/>
              </w:rPr>
            </w:pPr>
            <w:proofErr w:type="spellStart"/>
            <w:r w:rsidRPr="00102091">
              <w:rPr>
                <w:b/>
                <w:sz w:val="20"/>
              </w:rPr>
              <w:t>Степлер</w:t>
            </w:r>
            <w:proofErr w:type="spellEnd"/>
            <w:r>
              <w:rPr>
                <w:sz w:val="20"/>
              </w:rPr>
              <w:t xml:space="preserve"> </w:t>
            </w:r>
            <w:r w:rsidRPr="00354838">
              <w:rPr>
                <w:sz w:val="20"/>
              </w:rPr>
              <w:t xml:space="preserve">канцелярский </w:t>
            </w:r>
            <w:r>
              <w:rPr>
                <w:sz w:val="20"/>
              </w:rPr>
              <w:t xml:space="preserve">№24/6, 26/6 до 25 листов черный </w:t>
            </w:r>
          </w:p>
        </w:tc>
        <w:tc>
          <w:tcPr>
            <w:tcW w:w="833" w:type="dxa"/>
          </w:tcPr>
          <w:p w14:paraId="1E3C2BDC" w14:textId="28388D1E" w:rsidR="00354838" w:rsidRDefault="00354838" w:rsidP="0035483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056B508C" w14:textId="1C8A77BD" w:rsidR="00354838" w:rsidRDefault="00354838" w:rsidP="0035483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417" w:type="dxa"/>
          </w:tcPr>
          <w:p w14:paraId="00FDB220" w14:textId="77777777" w:rsidR="00354838" w:rsidRPr="00062E6E" w:rsidRDefault="00354838" w:rsidP="00354838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1FA72FFF" w14:textId="77777777" w:rsidR="00354838" w:rsidRPr="00062E6E" w:rsidRDefault="00354838" w:rsidP="00354838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354838" w:rsidRPr="00062E6E" w14:paraId="738D9CCB" w14:textId="77777777" w:rsidTr="00A71D60">
        <w:tc>
          <w:tcPr>
            <w:tcW w:w="616" w:type="dxa"/>
          </w:tcPr>
          <w:p w14:paraId="4BD0BF3F" w14:textId="07205E36" w:rsidR="00354838" w:rsidRDefault="00354838" w:rsidP="0035483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8</w:t>
            </w:r>
          </w:p>
        </w:tc>
        <w:tc>
          <w:tcPr>
            <w:tcW w:w="5040" w:type="dxa"/>
          </w:tcPr>
          <w:p w14:paraId="2245A20A" w14:textId="2BFD4F70" w:rsidR="00354838" w:rsidRDefault="00354838" w:rsidP="00354838">
            <w:pPr>
              <w:pStyle w:val="ConsPlusNormal0"/>
              <w:jc w:val="both"/>
              <w:rPr>
                <w:b/>
                <w:sz w:val="20"/>
              </w:rPr>
            </w:pPr>
            <w:r w:rsidRPr="00102091">
              <w:rPr>
                <w:b/>
                <w:sz w:val="20"/>
              </w:rPr>
              <w:t xml:space="preserve">Скобы для </w:t>
            </w:r>
            <w:proofErr w:type="spellStart"/>
            <w:r w:rsidRPr="00102091">
              <w:rPr>
                <w:b/>
                <w:sz w:val="20"/>
              </w:rPr>
              <w:t>степлера</w:t>
            </w:r>
            <w:proofErr w:type="spellEnd"/>
            <w:r w:rsidRPr="00102091">
              <w:rPr>
                <w:b/>
                <w:sz w:val="20"/>
              </w:rPr>
              <w:t xml:space="preserve"> №24/6</w:t>
            </w:r>
            <w:r>
              <w:rPr>
                <w:sz w:val="20"/>
              </w:rPr>
              <w:t>, оцинкованные, 1000 шт.</w:t>
            </w:r>
          </w:p>
        </w:tc>
        <w:tc>
          <w:tcPr>
            <w:tcW w:w="833" w:type="dxa"/>
          </w:tcPr>
          <w:p w14:paraId="64661E6A" w14:textId="58558CC4" w:rsidR="00354838" w:rsidRDefault="00354838" w:rsidP="0035483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3CA9BEF8" w14:textId="65060EE5" w:rsidR="00354838" w:rsidRDefault="00354838" w:rsidP="0035483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1417" w:type="dxa"/>
          </w:tcPr>
          <w:p w14:paraId="5710109A" w14:textId="77777777" w:rsidR="00354838" w:rsidRPr="00062E6E" w:rsidRDefault="00354838" w:rsidP="00354838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1E59BBFD" w14:textId="77777777" w:rsidR="00354838" w:rsidRPr="00062E6E" w:rsidRDefault="00354838" w:rsidP="00354838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354838" w:rsidRPr="00354838" w14:paraId="5CDE3223" w14:textId="77777777" w:rsidTr="00A71D60">
        <w:tc>
          <w:tcPr>
            <w:tcW w:w="616" w:type="dxa"/>
          </w:tcPr>
          <w:p w14:paraId="0E2E6F99" w14:textId="34766346" w:rsidR="00354838" w:rsidRDefault="00354838" w:rsidP="0035483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9</w:t>
            </w:r>
          </w:p>
        </w:tc>
        <w:tc>
          <w:tcPr>
            <w:tcW w:w="5040" w:type="dxa"/>
          </w:tcPr>
          <w:p w14:paraId="267BEC91" w14:textId="435957C2" w:rsidR="00354838" w:rsidRPr="00354838" w:rsidRDefault="00354838" w:rsidP="00354838">
            <w:pPr>
              <w:pStyle w:val="ConsPlusNormal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Ручка</w:t>
            </w:r>
            <w:r w:rsidRPr="0035483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шариковая</w:t>
            </w:r>
            <w:r w:rsidRPr="00354838"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  <w:lang w:val="en-US"/>
              </w:rPr>
              <w:t>ErichKrause</w:t>
            </w:r>
            <w:proofErr w:type="spellEnd"/>
            <w:r w:rsidRPr="0035483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lang w:val="en-US"/>
              </w:rPr>
              <w:t>R</w:t>
            </w:r>
            <w:r w:rsidRPr="00354838">
              <w:rPr>
                <w:b/>
                <w:sz w:val="20"/>
              </w:rPr>
              <w:t xml:space="preserve">-301 </w:t>
            </w:r>
            <w:r>
              <w:rPr>
                <w:b/>
                <w:sz w:val="20"/>
                <w:lang w:val="en-US"/>
              </w:rPr>
              <w:t>Orange</w:t>
            </w:r>
            <w:r w:rsidRPr="0035483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lang w:val="en-US"/>
              </w:rPr>
              <w:t>Stick</w:t>
            </w:r>
            <w:r w:rsidRPr="00354838">
              <w:rPr>
                <w:b/>
                <w:sz w:val="20"/>
              </w:rPr>
              <w:t xml:space="preserve"> </w:t>
            </w:r>
            <w:r w:rsidRPr="00354838">
              <w:rPr>
                <w:sz w:val="20"/>
              </w:rPr>
              <w:t>0.7</w:t>
            </w:r>
            <w:r>
              <w:rPr>
                <w:sz w:val="20"/>
              </w:rPr>
              <w:t xml:space="preserve"> </w:t>
            </w:r>
            <w:r w:rsidRPr="00354838">
              <w:rPr>
                <w:sz w:val="20"/>
              </w:rPr>
              <w:t xml:space="preserve">цвет чернил синий (в пакете 8 </w:t>
            </w:r>
            <w:proofErr w:type="spellStart"/>
            <w:r w:rsidRPr="00354838">
              <w:rPr>
                <w:sz w:val="20"/>
              </w:rPr>
              <w:t>шт</w:t>
            </w:r>
            <w:proofErr w:type="spellEnd"/>
            <w:r w:rsidRPr="00354838">
              <w:rPr>
                <w:sz w:val="20"/>
              </w:rPr>
              <w:t>)</w:t>
            </w:r>
            <w:r w:rsidRPr="00354838">
              <w:rPr>
                <w:b/>
                <w:sz w:val="20"/>
              </w:rPr>
              <w:t xml:space="preserve"> </w:t>
            </w:r>
          </w:p>
        </w:tc>
        <w:tc>
          <w:tcPr>
            <w:tcW w:w="833" w:type="dxa"/>
          </w:tcPr>
          <w:p w14:paraId="7B2F420D" w14:textId="12714B09" w:rsidR="00354838" w:rsidRPr="00354838" w:rsidRDefault="00354838" w:rsidP="0035483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5F05E295" w14:textId="1F584E98" w:rsidR="00354838" w:rsidRPr="00354838" w:rsidRDefault="00354838" w:rsidP="0035483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417" w:type="dxa"/>
          </w:tcPr>
          <w:p w14:paraId="7FD263B0" w14:textId="77777777" w:rsidR="00354838" w:rsidRPr="00354838" w:rsidRDefault="00354838" w:rsidP="00354838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454756EA" w14:textId="77777777" w:rsidR="00354838" w:rsidRPr="00354838" w:rsidRDefault="00354838" w:rsidP="00354838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CD0ED4" w:rsidRPr="00354838" w14:paraId="5D78FFB2" w14:textId="77777777" w:rsidTr="00A71D60">
        <w:tc>
          <w:tcPr>
            <w:tcW w:w="616" w:type="dxa"/>
          </w:tcPr>
          <w:p w14:paraId="0FDC40C0" w14:textId="16BE830C" w:rsidR="00CD0ED4" w:rsidRPr="00354838" w:rsidRDefault="00354838" w:rsidP="00CD0ED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10</w:t>
            </w:r>
          </w:p>
        </w:tc>
        <w:tc>
          <w:tcPr>
            <w:tcW w:w="5040" w:type="dxa"/>
          </w:tcPr>
          <w:p w14:paraId="0FACBBB4" w14:textId="4CC00A54" w:rsidR="00CD0ED4" w:rsidRPr="00354838" w:rsidRDefault="003F460A" w:rsidP="00CD0ED4">
            <w:pPr>
              <w:pStyle w:val="ConsPlusNormal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Акриловая краска белая/белила титановые в тубе </w:t>
            </w:r>
            <w:r w:rsidRPr="003F460A">
              <w:rPr>
                <w:sz w:val="20"/>
              </w:rPr>
              <w:t>75 мл</w:t>
            </w:r>
            <w:r>
              <w:rPr>
                <w:sz w:val="20"/>
              </w:rPr>
              <w:t>, Гамма</w:t>
            </w:r>
          </w:p>
        </w:tc>
        <w:tc>
          <w:tcPr>
            <w:tcW w:w="833" w:type="dxa"/>
          </w:tcPr>
          <w:p w14:paraId="70A99EF9" w14:textId="3B9A8DCA" w:rsidR="00CD0ED4" w:rsidRPr="00354838" w:rsidRDefault="003F460A" w:rsidP="00CD0ED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3644AFF4" w14:textId="333E5513" w:rsidR="00CD0ED4" w:rsidRPr="00354838" w:rsidRDefault="003F460A" w:rsidP="00CD0ED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</w:t>
            </w:r>
          </w:p>
        </w:tc>
        <w:tc>
          <w:tcPr>
            <w:tcW w:w="1417" w:type="dxa"/>
          </w:tcPr>
          <w:p w14:paraId="041EFEAF" w14:textId="77777777" w:rsidR="00CD0ED4" w:rsidRPr="00354838" w:rsidRDefault="00CD0ED4" w:rsidP="00CD0ED4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341D274A" w14:textId="77777777" w:rsidR="00CD0ED4" w:rsidRPr="00354838" w:rsidRDefault="00CD0ED4" w:rsidP="00CD0ED4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354838" w:rsidRPr="00354838" w14:paraId="71A58AAE" w14:textId="77777777" w:rsidTr="00A71D60">
        <w:tc>
          <w:tcPr>
            <w:tcW w:w="616" w:type="dxa"/>
          </w:tcPr>
          <w:p w14:paraId="4662003A" w14:textId="70E38738" w:rsidR="00354838" w:rsidRPr="00354838" w:rsidRDefault="003F460A" w:rsidP="00CD0ED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11</w:t>
            </w:r>
          </w:p>
        </w:tc>
        <w:tc>
          <w:tcPr>
            <w:tcW w:w="5040" w:type="dxa"/>
          </w:tcPr>
          <w:p w14:paraId="38AF8BBC" w14:textId="76C72E67" w:rsidR="00354838" w:rsidRPr="00354838" w:rsidRDefault="008D1D45" w:rsidP="00CD0ED4">
            <w:pPr>
              <w:pStyle w:val="ConsPlusNormal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Сумка </w:t>
            </w:r>
            <w:proofErr w:type="spellStart"/>
            <w:r>
              <w:rPr>
                <w:b/>
                <w:sz w:val="20"/>
              </w:rPr>
              <w:t>шоппер</w:t>
            </w:r>
            <w:proofErr w:type="spellEnd"/>
            <w:r>
              <w:rPr>
                <w:b/>
                <w:sz w:val="20"/>
              </w:rPr>
              <w:t xml:space="preserve"> </w:t>
            </w:r>
            <w:r w:rsidRPr="008D1D45">
              <w:rPr>
                <w:sz w:val="20"/>
              </w:rPr>
              <w:t>бежевая на плечо женская, мужская, тканевая, хлопок, цвет бело-молочный,</w:t>
            </w:r>
            <w:r w:rsidR="001F07D9">
              <w:rPr>
                <w:sz w:val="20"/>
              </w:rPr>
              <w:t xml:space="preserve"> без </w:t>
            </w:r>
            <w:proofErr w:type="spellStart"/>
            <w:r w:rsidR="001F07D9">
              <w:rPr>
                <w:sz w:val="20"/>
              </w:rPr>
              <w:t>принта</w:t>
            </w:r>
            <w:proofErr w:type="spellEnd"/>
            <w:r w:rsidR="001F07D9">
              <w:rPr>
                <w:sz w:val="20"/>
              </w:rPr>
              <w:t>,</w:t>
            </w:r>
            <w:r w:rsidRPr="008D1D45">
              <w:rPr>
                <w:sz w:val="20"/>
              </w:rPr>
              <w:t xml:space="preserve"> размер : высота 40 см, ширина 35 см</w:t>
            </w:r>
          </w:p>
        </w:tc>
        <w:tc>
          <w:tcPr>
            <w:tcW w:w="833" w:type="dxa"/>
          </w:tcPr>
          <w:p w14:paraId="41907CE5" w14:textId="35F9E08C" w:rsidR="00354838" w:rsidRPr="00354838" w:rsidRDefault="008D1D45" w:rsidP="00CD0ED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5F142F9C" w14:textId="768353D1" w:rsidR="00354838" w:rsidRPr="00354838" w:rsidRDefault="008D1D45" w:rsidP="00CD0ED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60</w:t>
            </w:r>
          </w:p>
        </w:tc>
        <w:tc>
          <w:tcPr>
            <w:tcW w:w="1417" w:type="dxa"/>
          </w:tcPr>
          <w:p w14:paraId="24736C62" w14:textId="77777777" w:rsidR="00354838" w:rsidRPr="00354838" w:rsidRDefault="00354838" w:rsidP="00CD0ED4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7B11B6FA" w14:textId="77777777" w:rsidR="00354838" w:rsidRPr="00354838" w:rsidRDefault="00354838" w:rsidP="00CD0ED4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CC6CFB" w:rsidRPr="00354838" w14:paraId="013FFB6A" w14:textId="77777777" w:rsidTr="00A71D60">
        <w:tc>
          <w:tcPr>
            <w:tcW w:w="616" w:type="dxa"/>
          </w:tcPr>
          <w:p w14:paraId="122AE418" w14:textId="7E0829BB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12</w:t>
            </w:r>
          </w:p>
        </w:tc>
        <w:tc>
          <w:tcPr>
            <w:tcW w:w="5040" w:type="dxa"/>
          </w:tcPr>
          <w:p w14:paraId="127D1CE7" w14:textId="597C90C4" w:rsidR="00CC6CFB" w:rsidRPr="008D1D45" w:rsidRDefault="00CC6CFB" w:rsidP="00CC6CFB">
            <w:pPr>
              <w:pStyle w:val="ConsPlusNormal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Бумага для пастели, для рисования художественная цветная А4,</w:t>
            </w:r>
            <w:r>
              <w:rPr>
                <w:sz w:val="20"/>
              </w:rPr>
              <w:t>набор 20 листов 5 цветов в папке, 180 г/м2</w:t>
            </w:r>
            <w:r w:rsidR="001F07D9">
              <w:rPr>
                <w:sz w:val="20"/>
              </w:rPr>
              <w:t>, Воздушный шар</w:t>
            </w:r>
          </w:p>
        </w:tc>
        <w:tc>
          <w:tcPr>
            <w:tcW w:w="833" w:type="dxa"/>
          </w:tcPr>
          <w:p w14:paraId="64CA7586" w14:textId="463304DA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460B8AF1" w14:textId="2E4DEA5A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1417" w:type="dxa"/>
          </w:tcPr>
          <w:p w14:paraId="43DE23A8" w14:textId="77777777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3C0AB148" w14:textId="77777777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CC6CFB" w:rsidRPr="00354838" w14:paraId="23925E71" w14:textId="77777777" w:rsidTr="00A71D60">
        <w:tc>
          <w:tcPr>
            <w:tcW w:w="616" w:type="dxa"/>
          </w:tcPr>
          <w:p w14:paraId="4101C1E4" w14:textId="4EB6A75F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13</w:t>
            </w:r>
          </w:p>
        </w:tc>
        <w:tc>
          <w:tcPr>
            <w:tcW w:w="5040" w:type="dxa"/>
          </w:tcPr>
          <w:p w14:paraId="7B7828EF" w14:textId="228F2930" w:rsidR="00CC6CFB" w:rsidRPr="00354838" w:rsidRDefault="00CC6CFB" w:rsidP="00CC6CFB">
            <w:pPr>
              <w:pStyle w:val="ConsPlusNormal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Бумага для акварели А3 </w:t>
            </w:r>
            <w:r w:rsidRPr="00CC6CFB">
              <w:rPr>
                <w:sz w:val="20"/>
              </w:rPr>
              <w:t>Гознак 20 листов</w:t>
            </w:r>
            <w:r>
              <w:rPr>
                <w:sz w:val="20"/>
              </w:rPr>
              <w:t>, 200 г/м2, Гамма</w:t>
            </w:r>
            <w:r w:rsidR="001F07D9">
              <w:rPr>
                <w:sz w:val="20"/>
              </w:rPr>
              <w:t xml:space="preserve"> классика</w:t>
            </w:r>
          </w:p>
        </w:tc>
        <w:tc>
          <w:tcPr>
            <w:tcW w:w="833" w:type="dxa"/>
          </w:tcPr>
          <w:p w14:paraId="4BC7423F" w14:textId="164A6739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36455A9B" w14:textId="3F66A7D6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1417" w:type="dxa"/>
          </w:tcPr>
          <w:p w14:paraId="1DB1BF7B" w14:textId="77777777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470B9CFD" w14:textId="77777777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CC6CFB" w:rsidRPr="00354838" w14:paraId="083EED68" w14:textId="77777777" w:rsidTr="00A71D60">
        <w:tc>
          <w:tcPr>
            <w:tcW w:w="616" w:type="dxa"/>
          </w:tcPr>
          <w:p w14:paraId="5D96DF1F" w14:textId="4C74A3BE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14</w:t>
            </w:r>
          </w:p>
        </w:tc>
        <w:tc>
          <w:tcPr>
            <w:tcW w:w="5040" w:type="dxa"/>
          </w:tcPr>
          <w:p w14:paraId="7FFA883E" w14:textId="53A3A287" w:rsidR="00CC6CFB" w:rsidRPr="00354838" w:rsidRDefault="00CC6CFB" w:rsidP="00CC6CFB">
            <w:pPr>
              <w:pStyle w:val="ConsPlusNormal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Акриловые краски для ткани и одежды, </w:t>
            </w:r>
            <w:r w:rsidRPr="00CC6CFB">
              <w:rPr>
                <w:sz w:val="20"/>
              </w:rPr>
              <w:t>12 цветов</w:t>
            </w:r>
            <w:r>
              <w:rPr>
                <w:sz w:val="20"/>
              </w:rPr>
              <w:t xml:space="preserve"> по 20 мл Гамма</w:t>
            </w:r>
            <w:r w:rsidR="001F07D9">
              <w:rPr>
                <w:sz w:val="20"/>
              </w:rPr>
              <w:t xml:space="preserve"> хобби</w:t>
            </w:r>
          </w:p>
        </w:tc>
        <w:tc>
          <w:tcPr>
            <w:tcW w:w="833" w:type="dxa"/>
          </w:tcPr>
          <w:p w14:paraId="4949A683" w14:textId="3BF35849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2985D053" w14:textId="018EBCD1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417" w:type="dxa"/>
          </w:tcPr>
          <w:p w14:paraId="0D95C6BD" w14:textId="77777777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45F5F82F" w14:textId="77777777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CC6CFB" w:rsidRPr="00354838" w14:paraId="2A02CB27" w14:textId="77777777" w:rsidTr="00A71D60">
        <w:tc>
          <w:tcPr>
            <w:tcW w:w="616" w:type="dxa"/>
          </w:tcPr>
          <w:p w14:paraId="1E48D20A" w14:textId="62B27733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15</w:t>
            </w:r>
          </w:p>
        </w:tc>
        <w:tc>
          <w:tcPr>
            <w:tcW w:w="5040" w:type="dxa"/>
          </w:tcPr>
          <w:p w14:paraId="6AAE99A7" w14:textId="6DDF3910" w:rsidR="00CC6CFB" w:rsidRPr="00CC6CFB" w:rsidRDefault="00CC6CFB" w:rsidP="00CC6CFB">
            <w:pPr>
              <w:pStyle w:val="ConsPlusNormal0"/>
              <w:jc w:val="both"/>
              <w:rPr>
                <w:color w:val="000000" w:themeColor="text1"/>
                <w:sz w:val="20"/>
                <w:shd w:val="clear" w:color="auto" w:fill="FFFFFF"/>
              </w:rPr>
            </w:pPr>
            <w:r>
              <w:rPr>
                <w:b/>
                <w:color w:val="000000" w:themeColor="text1"/>
                <w:sz w:val="20"/>
                <w:shd w:val="clear" w:color="auto" w:fill="FFFFFF"/>
              </w:rPr>
              <w:t xml:space="preserve">Вата медицинская </w:t>
            </w:r>
            <w:r w:rsidRPr="00CC6CFB">
              <w:rPr>
                <w:color w:val="000000" w:themeColor="text1"/>
                <w:sz w:val="20"/>
                <w:shd w:val="clear" w:color="auto" w:fill="FFFFFF"/>
              </w:rPr>
              <w:t>250 гр. нестерильная</w:t>
            </w:r>
          </w:p>
        </w:tc>
        <w:tc>
          <w:tcPr>
            <w:tcW w:w="833" w:type="dxa"/>
          </w:tcPr>
          <w:p w14:paraId="47499B92" w14:textId="6FFBF243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6DE20C33" w14:textId="2F89D97F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1417" w:type="dxa"/>
          </w:tcPr>
          <w:p w14:paraId="13FAEA67" w14:textId="77777777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1BFF3E39" w14:textId="77777777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CC6CFB" w:rsidRPr="00354838" w14:paraId="77A4D53F" w14:textId="77777777" w:rsidTr="00A71D60">
        <w:tc>
          <w:tcPr>
            <w:tcW w:w="616" w:type="dxa"/>
          </w:tcPr>
          <w:p w14:paraId="09E977FC" w14:textId="283F8B93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16</w:t>
            </w:r>
          </w:p>
        </w:tc>
        <w:tc>
          <w:tcPr>
            <w:tcW w:w="5040" w:type="dxa"/>
          </w:tcPr>
          <w:p w14:paraId="5CACB312" w14:textId="2FAB166B" w:rsidR="00CC6CFB" w:rsidRPr="00354838" w:rsidRDefault="00CC6CFB" w:rsidP="00CC6CFB">
            <w:pPr>
              <w:pStyle w:val="ConsPlusNormal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Клей ПВА для бумаги и картона, </w:t>
            </w:r>
            <w:r w:rsidRPr="00CC6CFB">
              <w:rPr>
                <w:sz w:val="20"/>
              </w:rPr>
              <w:t>1 кг</w:t>
            </w:r>
          </w:p>
        </w:tc>
        <w:tc>
          <w:tcPr>
            <w:tcW w:w="833" w:type="dxa"/>
          </w:tcPr>
          <w:p w14:paraId="685EA00A" w14:textId="1B3D475C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112E8C0F" w14:textId="7A77A17F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1417" w:type="dxa"/>
          </w:tcPr>
          <w:p w14:paraId="41BFC88E" w14:textId="77777777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757DD6C2" w14:textId="77777777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CC6CFB" w:rsidRPr="00354838" w14:paraId="54A08C90" w14:textId="77777777" w:rsidTr="00A71D60">
        <w:tc>
          <w:tcPr>
            <w:tcW w:w="616" w:type="dxa"/>
          </w:tcPr>
          <w:p w14:paraId="7849A8BF" w14:textId="0ADC089F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17</w:t>
            </w:r>
          </w:p>
        </w:tc>
        <w:tc>
          <w:tcPr>
            <w:tcW w:w="5040" w:type="dxa"/>
          </w:tcPr>
          <w:p w14:paraId="3CDB8E90" w14:textId="69D6D22E" w:rsidR="00CC6CFB" w:rsidRPr="00354838" w:rsidRDefault="00CC6CFB" w:rsidP="00CC6CFB">
            <w:pPr>
              <w:pStyle w:val="ConsPlusNormal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Бумага для акварели </w:t>
            </w:r>
            <w:r w:rsidRPr="00CC6CFB">
              <w:rPr>
                <w:sz w:val="20"/>
              </w:rPr>
              <w:t>Гамма</w:t>
            </w:r>
            <w:r w:rsidR="001F07D9">
              <w:rPr>
                <w:sz w:val="20"/>
              </w:rPr>
              <w:t xml:space="preserve"> классика</w:t>
            </w:r>
            <w:r w:rsidRPr="00CC6CFB">
              <w:rPr>
                <w:sz w:val="20"/>
              </w:rPr>
              <w:t xml:space="preserve"> А4 Гознак 20 листов</w:t>
            </w:r>
            <w:r>
              <w:rPr>
                <w:sz w:val="20"/>
              </w:rPr>
              <w:t xml:space="preserve"> плотность 200 г/м2</w:t>
            </w:r>
          </w:p>
        </w:tc>
        <w:tc>
          <w:tcPr>
            <w:tcW w:w="833" w:type="dxa"/>
          </w:tcPr>
          <w:p w14:paraId="4DF908CC" w14:textId="266C5B34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65D355D2" w14:textId="25F3B36F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1417" w:type="dxa"/>
          </w:tcPr>
          <w:p w14:paraId="77903FB7" w14:textId="77777777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73E934EE" w14:textId="77777777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4F3C13" w:rsidRPr="00354838" w14:paraId="360F1984" w14:textId="77777777" w:rsidTr="00A71D60">
        <w:tc>
          <w:tcPr>
            <w:tcW w:w="616" w:type="dxa"/>
          </w:tcPr>
          <w:p w14:paraId="2B802DA9" w14:textId="14491223" w:rsidR="004F3C13" w:rsidRPr="00354838" w:rsidRDefault="004F3C13" w:rsidP="004F3C13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18</w:t>
            </w:r>
          </w:p>
        </w:tc>
        <w:tc>
          <w:tcPr>
            <w:tcW w:w="5040" w:type="dxa"/>
          </w:tcPr>
          <w:p w14:paraId="6F6477EB" w14:textId="4E0C518A" w:rsidR="004F3C13" w:rsidRPr="00354838" w:rsidRDefault="004F3C13" w:rsidP="004F3C13">
            <w:pPr>
              <w:pStyle w:val="ConsPlusNormal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Бумага для пастели А3 художественная цветная для рисования </w:t>
            </w:r>
            <w:r w:rsidRPr="004F3C13">
              <w:rPr>
                <w:sz w:val="20"/>
              </w:rPr>
              <w:t>18 листов плотность 200 г/м2</w:t>
            </w:r>
            <w:r w:rsidR="001F07D9">
              <w:rPr>
                <w:sz w:val="20"/>
              </w:rPr>
              <w:t>, Воздушный шар</w:t>
            </w:r>
          </w:p>
        </w:tc>
        <w:tc>
          <w:tcPr>
            <w:tcW w:w="833" w:type="dxa"/>
          </w:tcPr>
          <w:p w14:paraId="7C59762B" w14:textId="2FA0CE1B" w:rsidR="004F3C13" w:rsidRPr="00354838" w:rsidRDefault="004F3C13" w:rsidP="004F3C13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0F173CF2" w14:textId="470FC011" w:rsidR="004F3C13" w:rsidRPr="00354838" w:rsidRDefault="004F3C13" w:rsidP="004F3C13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1417" w:type="dxa"/>
          </w:tcPr>
          <w:p w14:paraId="0989C3FE" w14:textId="77777777" w:rsidR="004F3C13" w:rsidRPr="00354838" w:rsidRDefault="004F3C13" w:rsidP="004F3C13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0530A3F8" w14:textId="77777777" w:rsidR="004F3C13" w:rsidRPr="00354838" w:rsidRDefault="004F3C13" w:rsidP="004F3C13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CC6CFB" w:rsidRPr="00354838" w14:paraId="7D4C1F12" w14:textId="77777777" w:rsidTr="00A71D60">
        <w:tc>
          <w:tcPr>
            <w:tcW w:w="616" w:type="dxa"/>
          </w:tcPr>
          <w:p w14:paraId="7C3157AC" w14:textId="67CCD7C2" w:rsidR="00CC6CFB" w:rsidRPr="00354838" w:rsidRDefault="004F3C13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19</w:t>
            </w:r>
          </w:p>
        </w:tc>
        <w:tc>
          <w:tcPr>
            <w:tcW w:w="5040" w:type="dxa"/>
          </w:tcPr>
          <w:p w14:paraId="26794ACE" w14:textId="77777777" w:rsidR="001F07D9" w:rsidRPr="00965CB7" w:rsidRDefault="001F07D9" w:rsidP="001F07D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65CB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Фольга пищевая </w:t>
            </w:r>
            <w:proofErr w:type="spellStart"/>
            <w:r w:rsidRPr="00965CB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OfficeClean</w:t>
            </w:r>
            <w:proofErr w:type="spellEnd"/>
            <w:r w:rsidRPr="00965CB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0BFD65E3" w14:textId="163793C9" w:rsidR="00CC6CFB" w:rsidRPr="00354838" w:rsidRDefault="001F07D9" w:rsidP="001F07D9">
            <w:pPr>
              <w:pStyle w:val="ConsPlusNormal0"/>
              <w:jc w:val="both"/>
              <w:rPr>
                <w:b/>
                <w:sz w:val="20"/>
              </w:rPr>
            </w:pPr>
            <w:r w:rsidRPr="00965CB7">
              <w:rPr>
                <w:bCs/>
                <w:color w:val="000000" w:themeColor="text1"/>
                <w:sz w:val="20"/>
                <w:shd w:val="clear" w:color="auto" w:fill="FFFFFF"/>
              </w:rPr>
              <w:t>прочная, 28см*10м, 9мкм, в рулоне</w:t>
            </w:r>
          </w:p>
        </w:tc>
        <w:tc>
          <w:tcPr>
            <w:tcW w:w="833" w:type="dxa"/>
          </w:tcPr>
          <w:p w14:paraId="133A6772" w14:textId="3C8C7189" w:rsidR="00CC6CFB" w:rsidRPr="00354838" w:rsidRDefault="001F07D9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рулон</w:t>
            </w:r>
          </w:p>
        </w:tc>
        <w:tc>
          <w:tcPr>
            <w:tcW w:w="640" w:type="dxa"/>
          </w:tcPr>
          <w:p w14:paraId="429F39CF" w14:textId="72EC5F05" w:rsidR="00CC6CFB" w:rsidRPr="00354838" w:rsidRDefault="001F07D9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1417" w:type="dxa"/>
          </w:tcPr>
          <w:p w14:paraId="71799948" w14:textId="77777777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60FA4C40" w14:textId="77777777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CC6CFB" w:rsidRPr="00354838" w14:paraId="094510DD" w14:textId="77777777" w:rsidTr="00A71D60">
        <w:tc>
          <w:tcPr>
            <w:tcW w:w="616" w:type="dxa"/>
          </w:tcPr>
          <w:p w14:paraId="4D28E3F6" w14:textId="5F9AE2B7" w:rsidR="00CC6CFB" w:rsidRPr="00354838" w:rsidRDefault="00BF1B0A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20</w:t>
            </w:r>
          </w:p>
        </w:tc>
        <w:tc>
          <w:tcPr>
            <w:tcW w:w="5040" w:type="dxa"/>
          </w:tcPr>
          <w:p w14:paraId="34BE45BC" w14:textId="36296EA2" w:rsidR="00CC6CFB" w:rsidRPr="00354838" w:rsidRDefault="00BF1B0A" w:rsidP="00CC6CFB">
            <w:pPr>
              <w:pStyle w:val="ConsPlusNormal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Папка-уголок, </w:t>
            </w:r>
            <w:r>
              <w:rPr>
                <w:sz w:val="20"/>
              </w:rPr>
              <w:t xml:space="preserve"> прозрачная, А4, 180 мкм, 20 шт. в упаковке</w:t>
            </w:r>
          </w:p>
        </w:tc>
        <w:tc>
          <w:tcPr>
            <w:tcW w:w="833" w:type="dxa"/>
          </w:tcPr>
          <w:p w14:paraId="02861052" w14:textId="057514FB" w:rsidR="00CC6CFB" w:rsidRPr="00354838" w:rsidRDefault="00BF1B0A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Упак</w:t>
            </w:r>
            <w:proofErr w:type="spellEnd"/>
            <w:r>
              <w:rPr>
                <w:rFonts w:ascii="PT Astra Serif" w:hAnsi="PT Astra Serif"/>
                <w:sz w:val="20"/>
              </w:rPr>
              <w:t>.</w:t>
            </w:r>
          </w:p>
        </w:tc>
        <w:tc>
          <w:tcPr>
            <w:tcW w:w="640" w:type="dxa"/>
          </w:tcPr>
          <w:p w14:paraId="6C2CD727" w14:textId="77B2A3A4" w:rsidR="00CC6CFB" w:rsidRPr="00354838" w:rsidRDefault="00BF1B0A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1417" w:type="dxa"/>
          </w:tcPr>
          <w:p w14:paraId="0F46EA4F" w14:textId="77777777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2E979BE9" w14:textId="77777777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CC6CFB" w:rsidRPr="00354838" w14:paraId="2994CF57" w14:textId="77777777" w:rsidTr="00A71D60">
        <w:tc>
          <w:tcPr>
            <w:tcW w:w="616" w:type="dxa"/>
          </w:tcPr>
          <w:p w14:paraId="47C5B679" w14:textId="06E5C4DA" w:rsidR="00CC6CFB" w:rsidRPr="00354838" w:rsidRDefault="00BF1B0A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21</w:t>
            </w:r>
          </w:p>
        </w:tc>
        <w:tc>
          <w:tcPr>
            <w:tcW w:w="5040" w:type="dxa"/>
          </w:tcPr>
          <w:p w14:paraId="06F61D52" w14:textId="48851607" w:rsidR="00CC6CFB" w:rsidRPr="00354838" w:rsidRDefault="00BF1B0A" w:rsidP="00CC6CFB">
            <w:pPr>
              <w:pStyle w:val="ConsPlusNormal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Краска штемпельная синяя на водной основе </w:t>
            </w:r>
            <w:r w:rsidRPr="00BF1B0A">
              <w:rPr>
                <w:sz w:val="20"/>
              </w:rPr>
              <w:t>45 г (</w:t>
            </w:r>
            <w:proofErr w:type="spellStart"/>
            <w:r w:rsidRPr="00BF1B0A">
              <w:rPr>
                <w:sz w:val="20"/>
              </w:rPr>
              <w:t>компл</w:t>
            </w:r>
            <w:proofErr w:type="spellEnd"/>
            <w:r w:rsidRPr="00BF1B0A">
              <w:rPr>
                <w:sz w:val="20"/>
              </w:rPr>
              <w:t>. 4 шт.)</w:t>
            </w:r>
          </w:p>
        </w:tc>
        <w:tc>
          <w:tcPr>
            <w:tcW w:w="833" w:type="dxa"/>
          </w:tcPr>
          <w:p w14:paraId="2ACF92B4" w14:textId="44394F39" w:rsidR="00CC6CFB" w:rsidRPr="00354838" w:rsidRDefault="00BF1B0A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Комп.</w:t>
            </w:r>
          </w:p>
        </w:tc>
        <w:tc>
          <w:tcPr>
            <w:tcW w:w="640" w:type="dxa"/>
          </w:tcPr>
          <w:p w14:paraId="783BDAE7" w14:textId="65A10B41" w:rsidR="00CC6CFB" w:rsidRPr="00354838" w:rsidRDefault="00BF1B0A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417" w:type="dxa"/>
          </w:tcPr>
          <w:p w14:paraId="2B49D61E" w14:textId="77777777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4AA7FCA9" w14:textId="77777777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CC6CFB" w:rsidRPr="00354838" w14:paraId="02C0DEA6" w14:textId="77777777" w:rsidTr="00A71D60">
        <w:tc>
          <w:tcPr>
            <w:tcW w:w="616" w:type="dxa"/>
          </w:tcPr>
          <w:p w14:paraId="61600783" w14:textId="380A8FBA" w:rsidR="00CC6CFB" w:rsidRPr="00354838" w:rsidRDefault="00BF1B0A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22</w:t>
            </w:r>
          </w:p>
        </w:tc>
        <w:tc>
          <w:tcPr>
            <w:tcW w:w="5040" w:type="dxa"/>
          </w:tcPr>
          <w:p w14:paraId="3C0D1B69" w14:textId="3DEF2283" w:rsidR="00CC6CFB" w:rsidRPr="00354838" w:rsidRDefault="00776329" w:rsidP="00CC6CFB">
            <w:pPr>
              <w:pStyle w:val="ConsPlusNormal0"/>
              <w:jc w:val="both"/>
              <w:rPr>
                <w:b/>
                <w:sz w:val="20"/>
              </w:rPr>
            </w:pPr>
            <w:r w:rsidRPr="00A71D60">
              <w:rPr>
                <w:b/>
                <w:sz w:val="20"/>
              </w:rPr>
              <w:t>Блок для записей</w:t>
            </w:r>
            <w:r>
              <w:rPr>
                <w:sz w:val="20"/>
              </w:rPr>
              <w:t xml:space="preserve"> </w:t>
            </w:r>
            <w:r w:rsidRPr="00776329">
              <w:rPr>
                <w:b/>
                <w:sz w:val="20"/>
              </w:rPr>
              <w:t>и заметок</w:t>
            </w:r>
            <w:r w:rsidRPr="00776329">
              <w:rPr>
                <w:sz w:val="20"/>
              </w:rPr>
              <w:t xml:space="preserve"> бумажный непроклеенный</w:t>
            </w:r>
            <w:r>
              <w:rPr>
                <w:sz w:val="20"/>
              </w:rPr>
              <w:t xml:space="preserve"> 90*90*90 мм, белизна 90-92%, плотность 65 г/м2</w:t>
            </w:r>
          </w:p>
        </w:tc>
        <w:tc>
          <w:tcPr>
            <w:tcW w:w="833" w:type="dxa"/>
          </w:tcPr>
          <w:p w14:paraId="5DE1576C" w14:textId="50500DEE" w:rsidR="00CC6CFB" w:rsidRPr="00354838" w:rsidRDefault="00776329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28E3A0A1" w14:textId="17913835" w:rsidR="00CC6CFB" w:rsidRPr="00354838" w:rsidRDefault="00776329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</w:t>
            </w:r>
          </w:p>
        </w:tc>
        <w:tc>
          <w:tcPr>
            <w:tcW w:w="1417" w:type="dxa"/>
          </w:tcPr>
          <w:p w14:paraId="3F960486" w14:textId="77777777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79385FD1" w14:textId="77777777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CC6CFB" w:rsidRPr="00354838" w14:paraId="2E5492D6" w14:textId="77777777" w:rsidTr="00A71D60">
        <w:tc>
          <w:tcPr>
            <w:tcW w:w="616" w:type="dxa"/>
          </w:tcPr>
          <w:p w14:paraId="14D96804" w14:textId="04EC9A9D" w:rsidR="00CC6CFB" w:rsidRPr="00354838" w:rsidRDefault="00776329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23</w:t>
            </w:r>
          </w:p>
        </w:tc>
        <w:tc>
          <w:tcPr>
            <w:tcW w:w="5040" w:type="dxa"/>
          </w:tcPr>
          <w:p w14:paraId="73781C7E" w14:textId="5E30331B" w:rsidR="00CC6CFB" w:rsidRPr="00776329" w:rsidRDefault="00776329" w:rsidP="00CC6CFB">
            <w:pPr>
              <w:pStyle w:val="ConsPlusNormal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Ручка 12 шт. в упаковке </w:t>
            </w:r>
            <w:r>
              <w:rPr>
                <w:b/>
                <w:sz w:val="20"/>
                <w:lang w:val="en-US"/>
              </w:rPr>
              <w:t>BRAUBERG</w:t>
            </w:r>
            <w:r>
              <w:rPr>
                <w:b/>
                <w:sz w:val="20"/>
              </w:rPr>
              <w:t xml:space="preserve"> шариковая масляная автомат. </w:t>
            </w:r>
            <w:r w:rsidRPr="00776329">
              <w:rPr>
                <w:sz w:val="20"/>
              </w:rPr>
              <w:t xml:space="preserve">с </w:t>
            </w:r>
            <w:proofErr w:type="spellStart"/>
            <w:r w:rsidRPr="00776329">
              <w:rPr>
                <w:sz w:val="20"/>
              </w:rPr>
              <w:t>грипом</w:t>
            </w:r>
            <w:proofErr w:type="spellEnd"/>
            <w:r w:rsidRPr="00776329">
              <w:rPr>
                <w:sz w:val="20"/>
              </w:rPr>
              <w:t xml:space="preserve"> </w:t>
            </w:r>
            <w:r w:rsidRPr="00776329">
              <w:rPr>
                <w:sz w:val="20"/>
                <w:lang w:val="en-US"/>
              </w:rPr>
              <w:t>Jet</w:t>
            </w:r>
            <w:r w:rsidRPr="00776329">
              <w:rPr>
                <w:sz w:val="20"/>
              </w:rPr>
              <w:t xml:space="preserve"> черная 0,7 мм линия 0,35 мм</w:t>
            </w:r>
          </w:p>
        </w:tc>
        <w:tc>
          <w:tcPr>
            <w:tcW w:w="833" w:type="dxa"/>
          </w:tcPr>
          <w:p w14:paraId="61EA1312" w14:textId="7B7A45B7" w:rsidR="00CC6CFB" w:rsidRPr="00354838" w:rsidRDefault="00776329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упак</w:t>
            </w:r>
            <w:proofErr w:type="spellEnd"/>
          </w:p>
        </w:tc>
        <w:tc>
          <w:tcPr>
            <w:tcW w:w="640" w:type="dxa"/>
          </w:tcPr>
          <w:p w14:paraId="6BEA78C5" w14:textId="1CD16F26" w:rsidR="00CC6CFB" w:rsidRPr="00354838" w:rsidRDefault="00776329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417" w:type="dxa"/>
          </w:tcPr>
          <w:p w14:paraId="1D28189A" w14:textId="77777777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26448950" w14:textId="77777777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CC6CFB" w:rsidRPr="00354838" w14:paraId="6AA94B0D" w14:textId="77777777" w:rsidTr="00A71D60">
        <w:tc>
          <w:tcPr>
            <w:tcW w:w="616" w:type="dxa"/>
          </w:tcPr>
          <w:p w14:paraId="3B176488" w14:textId="3F520F5C" w:rsidR="00CC6CFB" w:rsidRPr="00354838" w:rsidRDefault="00776329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24</w:t>
            </w:r>
          </w:p>
        </w:tc>
        <w:tc>
          <w:tcPr>
            <w:tcW w:w="5040" w:type="dxa"/>
          </w:tcPr>
          <w:p w14:paraId="0B78850F" w14:textId="31814501" w:rsidR="00CC6CFB" w:rsidRPr="00776329" w:rsidRDefault="00776329" w:rsidP="00CC6CFB">
            <w:pPr>
              <w:pStyle w:val="ConsPlusNormal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Маркер перманентный </w:t>
            </w:r>
            <w:proofErr w:type="spellStart"/>
            <w:r>
              <w:rPr>
                <w:b/>
                <w:sz w:val="20"/>
                <w:lang w:val="en-US"/>
              </w:rPr>
              <w:t>Centropen</w:t>
            </w:r>
            <w:proofErr w:type="spellEnd"/>
            <w:r w:rsidRPr="00776329">
              <w:rPr>
                <w:b/>
                <w:sz w:val="20"/>
              </w:rPr>
              <w:t xml:space="preserve"> 8576</w:t>
            </w:r>
            <w:r>
              <w:rPr>
                <w:b/>
                <w:sz w:val="20"/>
              </w:rPr>
              <w:t xml:space="preserve">, </w:t>
            </w:r>
            <w:r w:rsidRPr="00776329">
              <w:rPr>
                <w:sz w:val="20"/>
              </w:rPr>
              <w:t>черный, узел 5,0 мм, линия 1-4,6 мм</w:t>
            </w:r>
          </w:p>
        </w:tc>
        <w:tc>
          <w:tcPr>
            <w:tcW w:w="833" w:type="dxa"/>
          </w:tcPr>
          <w:p w14:paraId="29954726" w14:textId="2277F505" w:rsidR="00CC6CFB" w:rsidRPr="00354838" w:rsidRDefault="00776329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5ED74735" w14:textId="6EFF7770" w:rsidR="00CC6CFB" w:rsidRPr="00354838" w:rsidRDefault="00776329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417" w:type="dxa"/>
          </w:tcPr>
          <w:p w14:paraId="03D3A442" w14:textId="77777777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69512FF2" w14:textId="77777777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CC6CFB" w:rsidRPr="00354838" w14:paraId="248004E6" w14:textId="77777777" w:rsidTr="00A71D60">
        <w:tc>
          <w:tcPr>
            <w:tcW w:w="616" w:type="dxa"/>
          </w:tcPr>
          <w:p w14:paraId="03DDB41F" w14:textId="4A8BD15C" w:rsidR="00CC6CFB" w:rsidRPr="00354838" w:rsidRDefault="00776329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25</w:t>
            </w:r>
          </w:p>
        </w:tc>
        <w:tc>
          <w:tcPr>
            <w:tcW w:w="5040" w:type="dxa"/>
          </w:tcPr>
          <w:p w14:paraId="6B53C2BB" w14:textId="724404AD" w:rsidR="00CC6CFB" w:rsidRPr="000A5B26" w:rsidRDefault="000A5B26" w:rsidP="00CC6CFB">
            <w:pPr>
              <w:pStyle w:val="ConsPlusNormal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Ручка шариковая </w:t>
            </w:r>
            <w:proofErr w:type="spellStart"/>
            <w:r>
              <w:rPr>
                <w:b/>
                <w:sz w:val="20"/>
                <w:lang w:val="en-US"/>
              </w:rPr>
              <w:t>Berlingo</w:t>
            </w:r>
            <w:proofErr w:type="spellEnd"/>
            <w:r w:rsidRPr="000A5B26">
              <w:rPr>
                <w:b/>
                <w:sz w:val="20"/>
              </w:rPr>
              <w:t xml:space="preserve"> “</w:t>
            </w:r>
            <w:proofErr w:type="spellStart"/>
            <w:r>
              <w:rPr>
                <w:b/>
                <w:sz w:val="20"/>
                <w:lang w:val="en-US"/>
              </w:rPr>
              <w:t>Tribase</w:t>
            </w:r>
            <w:proofErr w:type="spellEnd"/>
            <w:r w:rsidRPr="000A5B26">
              <w:rPr>
                <w:b/>
                <w:sz w:val="20"/>
              </w:rPr>
              <w:t>”</w:t>
            </w:r>
            <w:r>
              <w:rPr>
                <w:b/>
                <w:sz w:val="20"/>
              </w:rPr>
              <w:t xml:space="preserve"> </w:t>
            </w:r>
            <w:r w:rsidRPr="000A5B26">
              <w:rPr>
                <w:sz w:val="20"/>
              </w:rPr>
              <w:t>синяя, 1,0 мм, 20 шт. картон. коробка</w:t>
            </w:r>
          </w:p>
        </w:tc>
        <w:tc>
          <w:tcPr>
            <w:tcW w:w="833" w:type="dxa"/>
          </w:tcPr>
          <w:p w14:paraId="076265FD" w14:textId="19263503" w:rsidR="00CC6CFB" w:rsidRPr="00354838" w:rsidRDefault="000A5B26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набор</w:t>
            </w:r>
          </w:p>
        </w:tc>
        <w:tc>
          <w:tcPr>
            <w:tcW w:w="640" w:type="dxa"/>
          </w:tcPr>
          <w:p w14:paraId="64EF5DAB" w14:textId="69CC6949" w:rsidR="00CC6CFB" w:rsidRPr="00354838" w:rsidRDefault="000A5B26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417" w:type="dxa"/>
          </w:tcPr>
          <w:p w14:paraId="4DE96341" w14:textId="77777777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0D91914E" w14:textId="77777777" w:rsidR="00CC6CFB" w:rsidRPr="00354838" w:rsidRDefault="00CC6CFB" w:rsidP="00CC6CF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776329" w:rsidRPr="00354838" w14:paraId="1E41CA48" w14:textId="77777777" w:rsidTr="00A71D60">
        <w:tc>
          <w:tcPr>
            <w:tcW w:w="616" w:type="dxa"/>
          </w:tcPr>
          <w:p w14:paraId="3120A538" w14:textId="524A6E35" w:rsidR="00776329" w:rsidRPr="00354838" w:rsidRDefault="000A5B26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26</w:t>
            </w:r>
          </w:p>
        </w:tc>
        <w:tc>
          <w:tcPr>
            <w:tcW w:w="5040" w:type="dxa"/>
          </w:tcPr>
          <w:p w14:paraId="4C6F3361" w14:textId="3A743060" w:rsidR="00776329" w:rsidRPr="00354838" w:rsidRDefault="004F28D8" w:rsidP="00CC6CFB">
            <w:pPr>
              <w:pStyle w:val="ConsPlusNormal0"/>
              <w:jc w:val="both"/>
              <w:rPr>
                <w:b/>
                <w:sz w:val="20"/>
              </w:rPr>
            </w:pPr>
            <w:r w:rsidRPr="00A71D60">
              <w:rPr>
                <w:b/>
                <w:sz w:val="20"/>
              </w:rPr>
              <w:t>Папка-файл-вкладыш с перфорацией</w:t>
            </w:r>
            <w:r>
              <w:rPr>
                <w:sz w:val="20"/>
              </w:rPr>
              <w:t xml:space="preserve"> </w:t>
            </w:r>
            <w:r w:rsidRPr="004F28D8">
              <w:rPr>
                <w:sz w:val="20"/>
              </w:rPr>
              <w:t>“</w:t>
            </w:r>
            <w:proofErr w:type="spellStart"/>
            <w:r>
              <w:rPr>
                <w:sz w:val="20"/>
                <w:lang w:val="en-US"/>
              </w:rPr>
              <w:t>OffiseSpace</w:t>
            </w:r>
            <w:proofErr w:type="spellEnd"/>
            <w:r w:rsidRPr="00394421">
              <w:rPr>
                <w:sz w:val="20"/>
              </w:rPr>
              <w:t>”</w:t>
            </w:r>
            <w:r>
              <w:rPr>
                <w:sz w:val="20"/>
              </w:rPr>
              <w:t xml:space="preserve">, А4, 30 мкм, 100 </w:t>
            </w:r>
            <w:proofErr w:type="spellStart"/>
            <w:r>
              <w:rPr>
                <w:sz w:val="20"/>
              </w:rPr>
              <w:t>шт</w:t>
            </w:r>
            <w:proofErr w:type="spellEnd"/>
            <w:r>
              <w:rPr>
                <w:sz w:val="20"/>
              </w:rPr>
              <w:t>,  матовая</w:t>
            </w:r>
          </w:p>
        </w:tc>
        <w:tc>
          <w:tcPr>
            <w:tcW w:w="833" w:type="dxa"/>
          </w:tcPr>
          <w:p w14:paraId="6112E881" w14:textId="1FB63151" w:rsidR="00776329" w:rsidRPr="00354838" w:rsidRDefault="004F28D8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упак</w:t>
            </w:r>
            <w:proofErr w:type="spellEnd"/>
          </w:p>
        </w:tc>
        <w:tc>
          <w:tcPr>
            <w:tcW w:w="640" w:type="dxa"/>
          </w:tcPr>
          <w:p w14:paraId="2D6E75A8" w14:textId="2B8EBD4E" w:rsidR="00776329" w:rsidRPr="00354838" w:rsidRDefault="004F28D8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</w:t>
            </w:r>
          </w:p>
        </w:tc>
        <w:tc>
          <w:tcPr>
            <w:tcW w:w="1417" w:type="dxa"/>
          </w:tcPr>
          <w:p w14:paraId="01A46AE1" w14:textId="77777777" w:rsidR="00776329" w:rsidRPr="00354838" w:rsidRDefault="00776329" w:rsidP="00CC6CF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1BA4D9BC" w14:textId="77777777" w:rsidR="00776329" w:rsidRPr="00354838" w:rsidRDefault="00776329" w:rsidP="00CC6CF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776329" w:rsidRPr="00354838" w14:paraId="113CD0AA" w14:textId="77777777" w:rsidTr="00A71D60">
        <w:tc>
          <w:tcPr>
            <w:tcW w:w="616" w:type="dxa"/>
          </w:tcPr>
          <w:p w14:paraId="25568459" w14:textId="2B6C012E" w:rsidR="00776329" w:rsidRPr="00354838" w:rsidRDefault="004F28D8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27</w:t>
            </w:r>
          </w:p>
        </w:tc>
        <w:tc>
          <w:tcPr>
            <w:tcW w:w="5040" w:type="dxa"/>
          </w:tcPr>
          <w:p w14:paraId="032006F4" w14:textId="5E33EF24" w:rsidR="00776329" w:rsidRPr="00354838" w:rsidRDefault="004F28D8" w:rsidP="00CC6CFB">
            <w:pPr>
              <w:pStyle w:val="ConsPlusNormal0"/>
              <w:jc w:val="both"/>
              <w:rPr>
                <w:b/>
                <w:sz w:val="20"/>
              </w:rPr>
            </w:pPr>
            <w:r w:rsidRPr="00102091">
              <w:rPr>
                <w:b/>
                <w:sz w:val="20"/>
              </w:rPr>
              <w:t xml:space="preserve">Скобы для </w:t>
            </w:r>
            <w:proofErr w:type="spellStart"/>
            <w:r w:rsidRPr="00102091">
              <w:rPr>
                <w:b/>
                <w:sz w:val="20"/>
              </w:rPr>
              <w:t>степлера</w:t>
            </w:r>
            <w:proofErr w:type="spellEnd"/>
            <w:r w:rsidRPr="00102091">
              <w:rPr>
                <w:b/>
                <w:sz w:val="20"/>
              </w:rPr>
              <w:t xml:space="preserve"> №10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Berlingo</w:t>
            </w:r>
            <w:proofErr w:type="spellEnd"/>
            <w:r>
              <w:rPr>
                <w:sz w:val="20"/>
              </w:rPr>
              <w:t>, оцинкованные, 1000 шт.</w:t>
            </w:r>
          </w:p>
        </w:tc>
        <w:tc>
          <w:tcPr>
            <w:tcW w:w="833" w:type="dxa"/>
          </w:tcPr>
          <w:p w14:paraId="7EB77017" w14:textId="497CC528" w:rsidR="00776329" w:rsidRPr="00354838" w:rsidRDefault="004F28D8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5E541E10" w14:textId="52A4780E" w:rsidR="00776329" w:rsidRPr="00354838" w:rsidRDefault="004F28D8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</w:t>
            </w:r>
          </w:p>
        </w:tc>
        <w:tc>
          <w:tcPr>
            <w:tcW w:w="1417" w:type="dxa"/>
          </w:tcPr>
          <w:p w14:paraId="5C123862" w14:textId="77777777" w:rsidR="00776329" w:rsidRPr="00354838" w:rsidRDefault="00776329" w:rsidP="00CC6CF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4209E902" w14:textId="77777777" w:rsidR="00776329" w:rsidRPr="00354838" w:rsidRDefault="00776329" w:rsidP="00CC6CF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776329" w:rsidRPr="00354838" w14:paraId="577646DB" w14:textId="77777777" w:rsidTr="00A71D60">
        <w:tc>
          <w:tcPr>
            <w:tcW w:w="616" w:type="dxa"/>
          </w:tcPr>
          <w:p w14:paraId="78688E11" w14:textId="01807E0A" w:rsidR="00776329" w:rsidRPr="00354838" w:rsidRDefault="004F28D8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28</w:t>
            </w:r>
          </w:p>
        </w:tc>
        <w:tc>
          <w:tcPr>
            <w:tcW w:w="5040" w:type="dxa"/>
          </w:tcPr>
          <w:p w14:paraId="5E1F2CDE" w14:textId="213D88ED" w:rsidR="00776329" w:rsidRPr="00354838" w:rsidRDefault="004F28D8" w:rsidP="00CC6CFB">
            <w:pPr>
              <w:pStyle w:val="ConsPlusNormal0"/>
              <w:jc w:val="both"/>
              <w:rPr>
                <w:b/>
                <w:sz w:val="20"/>
              </w:rPr>
            </w:pPr>
            <w:r w:rsidRPr="00102091">
              <w:rPr>
                <w:b/>
                <w:sz w:val="20"/>
              </w:rPr>
              <w:t>Ручка шариковая</w:t>
            </w:r>
            <w:r>
              <w:rPr>
                <w:sz w:val="20"/>
              </w:rPr>
              <w:t xml:space="preserve"> </w:t>
            </w:r>
            <w:r w:rsidRPr="004F28D8">
              <w:rPr>
                <w:b/>
                <w:sz w:val="20"/>
              </w:rPr>
              <w:t>неавтоматическая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Pensan</w:t>
            </w:r>
            <w:proofErr w:type="spellEnd"/>
            <w:r w:rsidRPr="007D589B"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My</w:t>
            </w:r>
            <w:r w:rsidRPr="007D589B">
              <w:rPr>
                <w:sz w:val="20"/>
              </w:rPr>
              <w:t>-</w:t>
            </w:r>
            <w:r>
              <w:rPr>
                <w:sz w:val="20"/>
                <w:lang w:val="en-US"/>
              </w:rPr>
              <w:t>Tech</w:t>
            </w:r>
            <w:r>
              <w:rPr>
                <w:sz w:val="20"/>
              </w:rPr>
              <w:t>, синяя, 0,7 мм, линия 0,35 мм</w:t>
            </w:r>
          </w:p>
        </w:tc>
        <w:tc>
          <w:tcPr>
            <w:tcW w:w="833" w:type="dxa"/>
          </w:tcPr>
          <w:p w14:paraId="6D0922E1" w14:textId="268ACDE8" w:rsidR="00776329" w:rsidRPr="00354838" w:rsidRDefault="004F28D8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128BF09A" w14:textId="3A1209DC" w:rsidR="00776329" w:rsidRPr="00354838" w:rsidRDefault="004F28D8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10</w:t>
            </w:r>
          </w:p>
        </w:tc>
        <w:tc>
          <w:tcPr>
            <w:tcW w:w="1417" w:type="dxa"/>
          </w:tcPr>
          <w:p w14:paraId="1D99F5ED" w14:textId="77777777" w:rsidR="00776329" w:rsidRPr="00354838" w:rsidRDefault="00776329" w:rsidP="00CC6CF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367C3E7E" w14:textId="77777777" w:rsidR="00776329" w:rsidRPr="00354838" w:rsidRDefault="00776329" w:rsidP="00CC6CF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776329" w:rsidRPr="00354838" w14:paraId="3E969659" w14:textId="77777777" w:rsidTr="00A71D60">
        <w:tc>
          <w:tcPr>
            <w:tcW w:w="616" w:type="dxa"/>
          </w:tcPr>
          <w:p w14:paraId="0899727A" w14:textId="2E12AD2D" w:rsidR="00776329" w:rsidRPr="00354838" w:rsidRDefault="000211D9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29</w:t>
            </w:r>
          </w:p>
        </w:tc>
        <w:tc>
          <w:tcPr>
            <w:tcW w:w="5040" w:type="dxa"/>
          </w:tcPr>
          <w:p w14:paraId="01C9704A" w14:textId="5F0C8370" w:rsidR="00776329" w:rsidRPr="00354838" w:rsidRDefault="000211D9" w:rsidP="00CC6CFB">
            <w:pPr>
              <w:pStyle w:val="ConsPlusNormal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Папка-конверт с кнопкой А4, </w:t>
            </w:r>
            <w:r w:rsidR="00872C11" w:rsidRPr="00872C11">
              <w:rPr>
                <w:sz w:val="20"/>
              </w:rPr>
              <w:t xml:space="preserve">комплект 5 </w:t>
            </w:r>
            <w:proofErr w:type="spellStart"/>
            <w:r w:rsidR="00872C11" w:rsidRPr="00872C11">
              <w:rPr>
                <w:sz w:val="20"/>
              </w:rPr>
              <w:t>шт</w:t>
            </w:r>
            <w:proofErr w:type="spellEnd"/>
            <w:r w:rsidR="00872C11" w:rsidRPr="00872C11">
              <w:rPr>
                <w:sz w:val="20"/>
              </w:rPr>
              <w:t>, яркие неоновые цвета ассорти, вмещает до 100 листов, тип пластика прозрачный</w:t>
            </w:r>
          </w:p>
        </w:tc>
        <w:tc>
          <w:tcPr>
            <w:tcW w:w="833" w:type="dxa"/>
          </w:tcPr>
          <w:p w14:paraId="27E582AD" w14:textId="4E85EA93" w:rsidR="00776329" w:rsidRPr="00354838" w:rsidRDefault="00872C11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комп</w:t>
            </w:r>
          </w:p>
        </w:tc>
        <w:tc>
          <w:tcPr>
            <w:tcW w:w="640" w:type="dxa"/>
          </w:tcPr>
          <w:p w14:paraId="2AD2FEBE" w14:textId="0284E172" w:rsidR="00776329" w:rsidRPr="00354838" w:rsidRDefault="00872C11" w:rsidP="00CC6CF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</w:t>
            </w:r>
          </w:p>
        </w:tc>
        <w:tc>
          <w:tcPr>
            <w:tcW w:w="1417" w:type="dxa"/>
          </w:tcPr>
          <w:p w14:paraId="7B838BF9" w14:textId="77777777" w:rsidR="00776329" w:rsidRPr="00354838" w:rsidRDefault="00776329" w:rsidP="00CC6CF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009DBE35" w14:textId="77777777" w:rsidR="00776329" w:rsidRPr="00354838" w:rsidRDefault="00776329" w:rsidP="00CC6CF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872C11" w:rsidRPr="00354838" w14:paraId="7E2DD4B0" w14:textId="77777777" w:rsidTr="00A71D60">
        <w:tc>
          <w:tcPr>
            <w:tcW w:w="616" w:type="dxa"/>
          </w:tcPr>
          <w:p w14:paraId="4FF50538" w14:textId="5697D12E" w:rsidR="00872C11" w:rsidRPr="00354838" w:rsidRDefault="00872C11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30</w:t>
            </w:r>
          </w:p>
        </w:tc>
        <w:tc>
          <w:tcPr>
            <w:tcW w:w="5040" w:type="dxa"/>
          </w:tcPr>
          <w:p w14:paraId="05D6048C" w14:textId="231759A2" w:rsidR="00872C11" w:rsidRPr="00354838" w:rsidRDefault="00872C11" w:rsidP="00872C11">
            <w:pPr>
              <w:pStyle w:val="ConsPlusNormal0"/>
              <w:jc w:val="both"/>
              <w:rPr>
                <w:b/>
                <w:sz w:val="20"/>
              </w:rPr>
            </w:pPr>
            <w:r w:rsidRPr="00A71D60">
              <w:rPr>
                <w:b/>
                <w:sz w:val="20"/>
              </w:rPr>
              <w:t>Папка-файл-вкладыш с перфорацией</w:t>
            </w:r>
            <w:r>
              <w:rPr>
                <w:sz w:val="20"/>
              </w:rPr>
              <w:t xml:space="preserve"> </w:t>
            </w:r>
            <w:r w:rsidRPr="0096221A">
              <w:rPr>
                <w:sz w:val="20"/>
              </w:rPr>
              <w:t>(файл)</w:t>
            </w:r>
            <w:r>
              <w:rPr>
                <w:sz w:val="20"/>
              </w:rPr>
              <w:t>, А4, 45 мкм, 100 шт., глянцевая (гладкая)</w:t>
            </w:r>
          </w:p>
        </w:tc>
        <w:tc>
          <w:tcPr>
            <w:tcW w:w="833" w:type="dxa"/>
          </w:tcPr>
          <w:p w14:paraId="7E79221B" w14:textId="28239EDE" w:rsidR="00872C11" w:rsidRPr="00354838" w:rsidRDefault="00872C11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081E6F4E" w14:textId="79926FE1" w:rsidR="00872C11" w:rsidRPr="00354838" w:rsidRDefault="00872C11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1417" w:type="dxa"/>
          </w:tcPr>
          <w:p w14:paraId="12A0C2CE" w14:textId="77777777" w:rsidR="00872C11" w:rsidRPr="00354838" w:rsidRDefault="00872C11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3C5E068B" w14:textId="77777777" w:rsidR="00872C11" w:rsidRPr="00354838" w:rsidRDefault="00872C11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872C11" w:rsidRPr="00354838" w14:paraId="566B8542" w14:textId="77777777" w:rsidTr="00A71D60">
        <w:tc>
          <w:tcPr>
            <w:tcW w:w="616" w:type="dxa"/>
          </w:tcPr>
          <w:p w14:paraId="51B94E32" w14:textId="4A4E1C29" w:rsidR="00872C11" w:rsidRPr="00354838" w:rsidRDefault="00872C11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31</w:t>
            </w:r>
          </w:p>
        </w:tc>
        <w:tc>
          <w:tcPr>
            <w:tcW w:w="5040" w:type="dxa"/>
          </w:tcPr>
          <w:p w14:paraId="4CF9A756" w14:textId="29DFEA2C" w:rsidR="00872C11" w:rsidRPr="00354838" w:rsidRDefault="00872C11" w:rsidP="00872C11">
            <w:pPr>
              <w:pStyle w:val="ConsPlusNormal0"/>
              <w:jc w:val="both"/>
              <w:rPr>
                <w:b/>
                <w:sz w:val="20"/>
              </w:rPr>
            </w:pPr>
            <w:r w:rsidRPr="00A71D60">
              <w:rPr>
                <w:b/>
                <w:sz w:val="20"/>
              </w:rPr>
              <w:t>Папка-файл-вкладыш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Attache</w:t>
            </w:r>
            <w:proofErr w:type="spellEnd"/>
            <w:r>
              <w:rPr>
                <w:sz w:val="20"/>
              </w:rPr>
              <w:t xml:space="preserve"> с перфорацией, А4, 60 мкм, 100 шт., рифленый</w:t>
            </w:r>
          </w:p>
        </w:tc>
        <w:tc>
          <w:tcPr>
            <w:tcW w:w="833" w:type="dxa"/>
          </w:tcPr>
          <w:p w14:paraId="2095598C" w14:textId="157FF1C8" w:rsidR="00872C11" w:rsidRPr="00354838" w:rsidRDefault="00872C11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1C991864" w14:textId="686B4DF6" w:rsidR="00872C11" w:rsidRPr="00354838" w:rsidRDefault="00872C11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</w:t>
            </w:r>
          </w:p>
        </w:tc>
        <w:tc>
          <w:tcPr>
            <w:tcW w:w="1417" w:type="dxa"/>
          </w:tcPr>
          <w:p w14:paraId="38498793" w14:textId="77777777" w:rsidR="00872C11" w:rsidRPr="00354838" w:rsidRDefault="00872C11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77E2E4AC" w14:textId="77777777" w:rsidR="00872C11" w:rsidRPr="00354838" w:rsidRDefault="00872C11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872C11" w:rsidRPr="00354838" w14:paraId="272A8ACE" w14:textId="77777777" w:rsidTr="00A71D60">
        <w:tc>
          <w:tcPr>
            <w:tcW w:w="616" w:type="dxa"/>
          </w:tcPr>
          <w:p w14:paraId="4D11BDFD" w14:textId="0607802D" w:rsidR="00872C11" w:rsidRPr="00354838" w:rsidRDefault="00872C11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32</w:t>
            </w:r>
          </w:p>
        </w:tc>
        <w:tc>
          <w:tcPr>
            <w:tcW w:w="5040" w:type="dxa"/>
          </w:tcPr>
          <w:p w14:paraId="3CB27FEE" w14:textId="5F0E8BD3" w:rsidR="00872C11" w:rsidRPr="00872C11" w:rsidRDefault="00872C11" w:rsidP="00872C11">
            <w:pPr>
              <w:pStyle w:val="ConsPlusNormal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Скрепки </w:t>
            </w:r>
            <w:r>
              <w:rPr>
                <w:b/>
                <w:sz w:val="20"/>
                <w:lang w:val="en-US"/>
              </w:rPr>
              <w:t>STAFF</w:t>
            </w:r>
            <w:r w:rsidRPr="00872C11">
              <w:rPr>
                <w:b/>
                <w:sz w:val="20"/>
              </w:rPr>
              <w:t xml:space="preserve"> “</w:t>
            </w:r>
            <w:r>
              <w:rPr>
                <w:b/>
                <w:sz w:val="20"/>
                <w:lang w:val="en-US"/>
              </w:rPr>
              <w:t>Manager</w:t>
            </w:r>
            <w:r w:rsidRPr="00872C11">
              <w:rPr>
                <w:b/>
                <w:sz w:val="20"/>
              </w:rPr>
              <w:t>”</w:t>
            </w:r>
            <w:r>
              <w:rPr>
                <w:sz w:val="20"/>
              </w:rPr>
              <w:t xml:space="preserve">, 28 мм, цветные, полимерное покрытие, 100 </w:t>
            </w:r>
            <w:proofErr w:type="spellStart"/>
            <w:r>
              <w:rPr>
                <w:sz w:val="20"/>
              </w:rPr>
              <w:t>шт</w:t>
            </w:r>
            <w:proofErr w:type="spellEnd"/>
            <w:r>
              <w:rPr>
                <w:sz w:val="20"/>
              </w:rPr>
              <w:t>, в картонной коробке</w:t>
            </w:r>
          </w:p>
        </w:tc>
        <w:tc>
          <w:tcPr>
            <w:tcW w:w="833" w:type="dxa"/>
          </w:tcPr>
          <w:p w14:paraId="26E2B251" w14:textId="279A5487" w:rsidR="00872C11" w:rsidRPr="00354838" w:rsidRDefault="00872C11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61DF93A2" w14:textId="0DD1C789" w:rsidR="00872C11" w:rsidRPr="00354838" w:rsidRDefault="00872C11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10</w:t>
            </w:r>
          </w:p>
        </w:tc>
        <w:tc>
          <w:tcPr>
            <w:tcW w:w="1417" w:type="dxa"/>
          </w:tcPr>
          <w:p w14:paraId="592F8F42" w14:textId="77777777" w:rsidR="00872C11" w:rsidRPr="00354838" w:rsidRDefault="00872C11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1097B5EA" w14:textId="77777777" w:rsidR="00872C11" w:rsidRPr="00354838" w:rsidRDefault="00872C11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872C11" w:rsidRPr="00354838" w14:paraId="38AAB498" w14:textId="77777777" w:rsidTr="00A71D60">
        <w:tc>
          <w:tcPr>
            <w:tcW w:w="616" w:type="dxa"/>
          </w:tcPr>
          <w:p w14:paraId="1AF75A1F" w14:textId="173D540E" w:rsidR="00872C11" w:rsidRPr="00354838" w:rsidRDefault="00872C11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33</w:t>
            </w:r>
          </w:p>
        </w:tc>
        <w:tc>
          <w:tcPr>
            <w:tcW w:w="5040" w:type="dxa"/>
          </w:tcPr>
          <w:p w14:paraId="1E49130F" w14:textId="03AED717" w:rsidR="00872C11" w:rsidRPr="00B757CC" w:rsidRDefault="00872C11" w:rsidP="00872C11">
            <w:pPr>
              <w:pStyle w:val="ConsPlusNormal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Ручка шариковая </w:t>
            </w:r>
            <w:proofErr w:type="spellStart"/>
            <w:r w:rsidRPr="00B757CC">
              <w:rPr>
                <w:b/>
                <w:sz w:val="20"/>
                <w:lang w:val="en-US"/>
              </w:rPr>
              <w:t>OffiseSpase</w:t>
            </w:r>
            <w:proofErr w:type="spellEnd"/>
            <w:r w:rsidRPr="00B757CC">
              <w:rPr>
                <w:b/>
                <w:sz w:val="20"/>
              </w:rPr>
              <w:t xml:space="preserve"> “</w:t>
            </w:r>
            <w:proofErr w:type="spellStart"/>
            <w:r w:rsidRPr="00B757CC">
              <w:rPr>
                <w:b/>
                <w:sz w:val="20"/>
                <w:lang w:val="en-US"/>
              </w:rPr>
              <w:t>x</w:t>
            </w:r>
            <w:r w:rsidR="00B757CC" w:rsidRPr="00B757CC">
              <w:rPr>
                <w:b/>
                <w:sz w:val="20"/>
                <w:lang w:val="en-US"/>
              </w:rPr>
              <w:t>Trio</w:t>
            </w:r>
            <w:proofErr w:type="spellEnd"/>
            <w:r w:rsidR="00B757CC" w:rsidRPr="00B757CC">
              <w:rPr>
                <w:b/>
                <w:sz w:val="20"/>
              </w:rPr>
              <w:t>”</w:t>
            </w:r>
            <w:r w:rsidR="00B757CC">
              <w:rPr>
                <w:sz w:val="20"/>
              </w:rPr>
              <w:t xml:space="preserve"> синяя, 0,7 мм, набор 4 шт.</w:t>
            </w:r>
          </w:p>
        </w:tc>
        <w:tc>
          <w:tcPr>
            <w:tcW w:w="833" w:type="dxa"/>
          </w:tcPr>
          <w:p w14:paraId="746CD7F9" w14:textId="467E8665" w:rsidR="00872C11" w:rsidRPr="00354838" w:rsidRDefault="00B757CC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набор</w:t>
            </w:r>
          </w:p>
        </w:tc>
        <w:tc>
          <w:tcPr>
            <w:tcW w:w="640" w:type="dxa"/>
          </w:tcPr>
          <w:p w14:paraId="0EA66E23" w14:textId="7EF6B757" w:rsidR="00872C11" w:rsidRPr="00354838" w:rsidRDefault="00B757CC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</w:t>
            </w:r>
          </w:p>
        </w:tc>
        <w:tc>
          <w:tcPr>
            <w:tcW w:w="1417" w:type="dxa"/>
          </w:tcPr>
          <w:p w14:paraId="21DBDFCD" w14:textId="77777777" w:rsidR="00872C11" w:rsidRPr="00354838" w:rsidRDefault="00872C11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0B257FF6" w14:textId="77777777" w:rsidR="00872C11" w:rsidRPr="00354838" w:rsidRDefault="00872C11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FD329C" w:rsidRPr="00354838" w14:paraId="751CB153" w14:textId="77777777" w:rsidTr="00A71D60">
        <w:tc>
          <w:tcPr>
            <w:tcW w:w="616" w:type="dxa"/>
          </w:tcPr>
          <w:p w14:paraId="200D575C" w14:textId="2DE79509" w:rsidR="00FD329C" w:rsidRPr="00354838" w:rsidRDefault="00FD329C" w:rsidP="00FD329C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34</w:t>
            </w:r>
          </w:p>
        </w:tc>
        <w:tc>
          <w:tcPr>
            <w:tcW w:w="5040" w:type="dxa"/>
          </w:tcPr>
          <w:p w14:paraId="3ADD193F" w14:textId="46873017" w:rsidR="00FD329C" w:rsidRPr="00FD329C" w:rsidRDefault="00FD329C" w:rsidP="00FD329C">
            <w:pPr>
              <w:pStyle w:val="ConsPlusNormal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Короб архивный </w:t>
            </w:r>
            <w:r>
              <w:rPr>
                <w:sz w:val="20"/>
              </w:rPr>
              <w:t xml:space="preserve">(240*330 мм), 120 мм, 2 завязки, </w:t>
            </w:r>
            <w:proofErr w:type="spellStart"/>
            <w:r>
              <w:rPr>
                <w:sz w:val="20"/>
              </w:rPr>
              <w:t>бумвинил</w:t>
            </w:r>
            <w:proofErr w:type="spellEnd"/>
            <w:r>
              <w:rPr>
                <w:sz w:val="20"/>
              </w:rPr>
              <w:t>, до 1000 листов, бордовый</w:t>
            </w:r>
          </w:p>
        </w:tc>
        <w:tc>
          <w:tcPr>
            <w:tcW w:w="833" w:type="dxa"/>
          </w:tcPr>
          <w:p w14:paraId="4F1E61E6" w14:textId="2FEFB1E9" w:rsidR="00FD329C" w:rsidRPr="00354838" w:rsidRDefault="00FD329C" w:rsidP="00FD329C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5B9E907E" w14:textId="19890C64" w:rsidR="00FD329C" w:rsidRPr="00354838" w:rsidRDefault="00FD329C" w:rsidP="00FD329C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1417" w:type="dxa"/>
          </w:tcPr>
          <w:p w14:paraId="6D1A06BD" w14:textId="77777777" w:rsidR="00FD329C" w:rsidRPr="00354838" w:rsidRDefault="00FD329C" w:rsidP="00FD329C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1A81801E" w14:textId="77777777" w:rsidR="00FD329C" w:rsidRPr="00354838" w:rsidRDefault="00FD329C" w:rsidP="00FD329C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872C11" w:rsidRPr="00354838" w14:paraId="7CEE3E9E" w14:textId="77777777" w:rsidTr="00A71D60">
        <w:tc>
          <w:tcPr>
            <w:tcW w:w="616" w:type="dxa"/>
          </w:tcPr>
          <w:p w14:paraId="457AFA5B" w14:textId="412BB2AB" w:rsidR="00872C11" w:rsidRPr="00354838" w:rsidRDefault="00FD329C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35</w:t>
            </w:r>
          </w:p>
        </w:tc>
        <w:tc>
          <w:tcPr>
            <w:tcW w:w="5040" w:type="dxa"/>
          </w:tcPr>
          <w:p w14:paraId="19E361A2" w14:textId="39A90CEF" w:rsidR="00872C11" w:rsidRPr="00FD329C" w:rsidRDefault="00FD329C" w:rsidP="00872C11">
            <w:pPr>
              <w:pStyle w:val="ConsPlusNormal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Папка архивная с завязками А4 </w:t>
            </w:r>
            <w:r>
              <w:rPr>
                <w:sz w:val="20"/>
              </w:rPr>
              <w:t xml:space="preserve">(325*250 мм), 75 мм, до 700 листов, </w:t>
            </w:r>
            <w:proofErr w:type="spellStart"/>
            <w:r>
              <w:rPr>
                <w:sz w:val="20"/>
              </w:rPr>
              <w:t>микрогофрокартон</w:t>
            </w:r>
            <w:proofErr w:type="spellEnd"/>
            <w:r>
              <w:rPr>
                <w:sz w:val="20"/>
              </w:rPr>
              <w:t>, белая</w:t>
            </w:r>
          </w:p>
        </w:tc>
        <w:tc>
          <w:tcPr>
            <w:tcW w:w="833" w:type="dxa"/>
          </w:tcPr>
          <w:p w14:paraId="43253EE5" w14:textId="3942607D" w:rsidR="00872C11" w:rsidRPr="00354838" w:rsidRDefault="00FD329C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06EAB621" w14:textId="38638FB0" w:rsidR="00872C11" w:rsidRPr="00354838" w:rsidRDefault="00FD329C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15</w:t>
            </w:r>
          </w:p>
        </w:tc>
        <w:tc>
          <w:tcPr>
            <w:tcW w:w="1417" w:type="dxa"/>
          </w:tcPr>
          <w:p w14:paraId="7559C8C8" w14:textId="77777777" w:rsidR="00872C11" w:rsidRPr="00354838" w:rsidRDefault="00872C11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107894B9" w14:textId="77777777" w:rsidR="00872C11" w:rsidRPr="00354838" w:rsidRDefault="00872C11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872C11" w:rsidRPr="00354838" w14:paraId="2F47D293" w14:textId="77777777" w:rsidTr="00A71D60">
        <w:tc>
          <w:tcPr>
            <w:tcW w:w="616" w:type="dxa"/>
          </w:tcPr>
          <w:p w14:paraId="0263D076" w14:textId="3EEA0AA5" w:rsidR="00872C11" w:rsidRPr="00354838" w:rsidRDefault="00FD329C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36</w:t>
            </w:r>
          </w:p>
        </w:tc>
        <w:tc>
          <w:tcPr>
            <w:tcW w:w="5040" w:type="dxa"/>
          </w:tcPr>
          <w:p w14:paraId="4A4100E1" w14:textId="707D0540" w:rsidR="00872C11" w:rsidRPr="00D27872" w:rsidRDefault="00D27872" w:rsidP="00872C11">
            <w:pPr>
              <w:pStyle w:val="ConsPlusNormal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Ватман бумага чертежная </w:t>
            </w:r>
            <w:r>
              <w:rPr>
                <w:sz w:val="20"/>
              </w:rPr>
              <w:t>Выбор есть А3 100 листов, размер 29,7*42 см, 190 г/м2, белизна 100</w:t>
            </w:r>
          </w:p>
        </w:tc>
        <w:tc>
          <w:tcPr>
            <w:tcW w:w="833" w:type="dxa"/>
          </w:tcPr>
          <w:p w14:paraId="3ACB928E" w14:textId="3408EE50" w:rsidR="00872C11" w:rsidRPr="00354838" w:rsidRDefault="00D27872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упак</w:t>
            </w:r>
            <w:proofErr w:type="spellEnd"/>
          </w:p>
        </w:tc>
        <w:tc>
          <w:tcPr>
            <w:tcW w:w="640" w:type="dxa"/>
          </w:tcPr>
          <w:p w14:paraId="2EC221C3" w14:textId="55AB3B5E" w:rsidR="00872C11" w:rsidRPr="00354838" w:rsidRDefault="00D27872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417" w:type="dxa"/>
          </w:tcPr>
          <w:p w14:paraId="6895F6F3" w14:textId="77777777" w:rsidR="00872C11" w:rsidRPr="00354838" w:rsidRDefault="00872C11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5C2FC28F" w14:textId="77777777" w:rsidR="00872C11" w:rsidRPr="00354838" w:rsidRDefault="00872C11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872C11" w:rsidRPr="00354838" w14:paraId="7E25848F" w14:textId="77777777" w:rsidTr="00A71D60">
        <w:tc>
          <w:tcPr>
            <w:tcW w:w="616" w:type="dxa"/>
          </w:tcPr>
          <w:p w14:paraId="5644DF52" w14:textId="2816AED5" w:rsidR="00872C11" w:rsidRPr="00354838" w:rsidRDefault="00D27872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37</w:t>
            </w:r>
          </w:p>
        </w:tc>
        <w:tc>
          <w:tcPr>
            <w:tcW w:w="5040" w:type="dxa"/>
          </w:tcPr>
          <w:p w14:paraId="2B384174" w14:textId="3919F95F" w:rsidR="00872C11" w:rsidRPr="00354838" w:rsidRDefault="00F43F14" w:rsidP="00872C11">
            <w:pPr>
              <w:pStyle w:val="ConsPlusNormal0"/>
              <w:jc w:val="both"/>
              <w:rPr>
                <w:b/>
                <w:sz w:val="20"/>
              </w:rPr>
            </w:pPr>
            <w:r w:rsidRPr="00A71D60">
              <w:rPr>
                <w:b/>
                <w:sz w:val="20"/>
              </w:rPr>
              <w:t>Папка-файл-вкладыш с перфорацией</w:t>
            </w:r>
            <w:r>
              <w:rPr>
                <w:sz w:val="20"/>
              </w:rPr>
              <w:t xml:space="preserve"> </w:t>
            </w:r>
            <w:r w:rsidRPr="0096221A">
              <w:rPr>
                <w:sz w:val="20"/>
              </w:rPr>
              <w:t>(файл</w:t>
            </w:r>
            <w:r>
              <w:rPr>
                <w:sz w:val="20"/>
              </w:rPr>
              <w:t xml:space="preserve">) </w:t>
            </w:r>
            <w:r w:rsidRPr="00F43F14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Attache</w:t>
            </w:r>
            <w:proofErr w:type="spellEnd"/>
            <w:r>
              <w:rPr>
                <w:sz w:val="20"/>
              </w:rPr>
              <w:t>, А4, 40 мкм, 100 шт., гладкий</w:t>
            </w:r>
          </w:p>
        </w:tc>
        <w:tc>
          <w:tcPr>
            <w:tcW w:w="833" w:type="dxa"/>
          </w:tcPr>
          <w:p w14:paraId="2833D1DD" w14:textId="40D98D3D" w:rsidR="00872C11" w:rsidRPr="00354838" w:rsidRDefault="00F43F14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6706D324" w14:textId="750C3E6A" w:rsidR="00872C11" w:rsidRPr="00354838" w:rsidRDefault="00F43F14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1417" w:type="dxa"/>
          </w:tcPr>
          <w:p w14:paraId="0BDEED57" w14:textId="77777777" w:rsidR="00872C11" w:rsidRPr="00354838" w:rsidRDefault="00872C11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0243CD3E" w14:textId="77777777" w:rsidR="00872C11" w:rsidRPr="00354838" w:rsidRDefault="00872C11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F43F14" w:rsidRPr="00354838" w14:paraId="2A5CB458" w14:textId="77777777" w:rsidTr="00A71D60">
        <w:tc>
          <w:tcPr>
            <w:tcW w:w="616" w:type="dxa"/>
          </w:tcPr>
          <w:p w14:paraId="1665D5F6" w14:textId="6F41AF1F" w:rsidR="00F43F14" w:rsidRDefault="00F43F14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38</w:t>
            </w:r>
          </w:p>
        </w:tc>
        <w:tc>
          <w:tcPr>
            <w:tcW w:w="5040" w:type="dxa"/>
          </w:tcPr>
          <w:p w14:paraId="5BCE04F2" w14:textId="27E10E94" w:rsidR="00F43F14" w:rsidRPr="00354838" w:rsidRDefault="00F43F14" w:rsidP="00F43F14">
            <w:pPr>
              <w:pStyle w:val="ConsPlusNormal0"/>
              <w:jc w:val="both"/>
              <w:rPr>
                <w:b/>
                <w:sz w:val="20"/>
              </w:rPr>
            </w:pPr>
            <w:r w:rsidRPr="00C513CE">
              <w:rPr>
                <w:b/>
                <w:sz w:val="20"/>
              </w:rPr>
              <w:t>Ножницы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Attache</w:t>
            </w:r>
            <w:proofErr w:type="spellEnd"/>
            <w:r>
              <w:rPr>
                <w:sz w:val="20"/>
              </w:rPr>
              <w:t xml:space="preserve">, 195 мм, эргономические пластиковые с резиновыми вставками ручки </w:t>
            </w:r>
            <w:proofErr w:type="spellStart"/>
            <w:r>
              <w:rPr>
                <w:sz w:val="20"/>
              </w:rPr>
              <w:t>бирюзово</w:t>
            </w:r>
            <w:proofErr w:type="spellEnd"/>
            <w:r>
              <w:rPr>
                <w:sz w:val="20"/>
              </w:rPr>
              <w:t>/черного цвета</w:t>
            </w:r>
          </w:p>
        </w:tc>
        <w:tc>
          <w:tcPr>
            <w:tcW w:w="833" w:type="dxa"/>
          </w:tcPr>
          <w:p w14:paraId="09A08E2E" w14:textId="13113390" w:rsidR="00F43F14" w:rsidRPr="00354838" w:rsidRDefault="00F43F14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6F7B28F0" w14:textId="15F3C773" w:rsidR="00F43F14" w:rsidRPr="00354838" w:rsidRDefault="00F43F14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</w:t>
            </w:r>
          </w:p>
        </w:tc>
        <w:tc>
          <w:tcPr>
            <w:tcW w:w="1417" w:type="dxa"/>
          </w:tcPr>
          <w:p w14:paraId="62DE8229" w14:textId="77777777" w:rsidR="00F43F14" w:rsidRPr="00354838" w:rsidRDefault="00F43F14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0D344C38" w14:textId="77777777" w:rsidR="00F43F14" w:rsidRPr="00354838" w:rsidRDefault="00F43F14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F43F14" w:rsidRPr="00354838" w14:paraId="3F20D625" w14:textId="77777777" w:rsidTr="00A71D60">
        <w:tc>
          <w:tcPr>
            <w:tcW w:w="616" w:type="dxa"/>
          </w:tcPr>
          <w:p w14:paraId="07767619" w14:textId="15AE8231" w:rsidR="00F43F14" w:rsidRDefault="00F43F14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39</w:t>
            </w:r>
          </w:p>
        </w:tc>
        <w:tc>
          <w:tcPr>
            <w:tcW w:w="5040" w:type="dxa"/>
          </w:tcPr>
          <w:p w14:paraId="669D5414" w14:textId="3F3CF6EA" w:rsidR="00F43F14" w:rsidRPr="00354838" w:rsidRDefault="00F43F14" w:rsidP="00872C11">
            <w:pPr>
              <w:pStyle w:val="ConsPlusNormal0"/>
              <w:jc w:val="both"/>
              <w:rPr>
                <w:b/>
                <w:sz w:val="20"/>
              </w:rPr>
            </w:pPr>
            <w:r w:rsidRPr="00102091">
              <w:rPr>
                <w:b/>
                <w:sz w:val="20"/>
              </w:rPr>
              <w:t>Зажимы для бумаг 25 мм</w:t>
            </w:r>
            <w:r>
              <w:rPr>
                <w:sz w:val="20"/>
              </w:rPr>
              <w:t>,</w:t>
            </w:r>
            <w:r w:rsidRPr="00F43F14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Attache</w:t>
            </w:r>
            <w:proofErr w:type="spellEnd"/>
            <w:r>
              <w:rPr>
                <w:sz w:val="20"/>
              </w:rPr>
              <w:t xml:space="preserve">, 12 </w:t>
            </w:r>
            <w:proofErr w:type="spellStart"/>
            <w:r>
              <w:rPr>
                <w:sz w:val="20"/>
              </w:rPr>
              <w:t>шт</w:t>
            </w:r>
            <w:proofErr w:type="spellEnd"/>
            <w:r>
              <w:rPr>
                <w:sz w:val="20"/>
              </w:rPr>
              <w:t>, черные картон. коробка</w:t>
            </w:r>
          </w:p>
        </w:tc>
        <w:tc>
          <w:tcPr>
            <w:tcW w:w="833" w:type="dxa"/>
          </w:tcPr>
          <w:p w14:paraId="3CAF698B" w14:textId="49C40A67" w:rsidR="00F43F14" w:rsidRPr="00354838" w:rsidRDefault="00F43F14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3070D103" w14:textId="00CFE651" w:rsidR="00F43F14" w:rsidRPr="00354838" w:rsidRDefault="00F43F14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417" w:type="dxa"/>
          </w:tcPr>
          <w:p w14:paraId="730F3FEC" w14:textId="77777777" w:rsidR="00F43F14" w:rsidRPr="00354838" w:rsidRDefault="00F43F14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2B1426CA" w14:textId="77777777" w:rsidR="00F43F14" w:rsidRPr="00354838" w:rsidRDefault="00F43F14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F43F14" w:rsidRPr="00354838" w14:paraId="1D1CD78B" w14:textId="77777777" w:rsidTr="00A71D60">
        <w:tc>
          <w:tcPr>
            <w:tcW w:w="616" w:type="dxa"/>
          </w:tcPr>
          <w:p w14:paraId="1F7C2DC5" w14:textId="5BDAB0E9" w:rsidR="00F43F14" w:rsidRDefault="00F43F14" w:rsidP="00F43F1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40</w:t>
            </w:r>
          </w:p>
        </w:tc>
        <w:tc>
          <w:tcPr>
            <w:tcW w:w="5040" w:type="dxa"/>
          </w:tcPr>
          <w:p w14:paraId="79F4938A" w14:textId="43F932EB" w:rsidR="00F43F14" w:rsidRPr="00354838" w:rsidRDefault="00F43F14" w:rsidP="00F43F14">
            <w:pPr>
              <w:pStyle w:val="ConsPlusNormal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Зажимы для бумаг 32</w:t>
            </w:r>
            <w:r w:rsidRPr="00102091">
              <w:rPr>
                <w:b/>
                <w:sz w:val="20"/>
              </w:rPr>
              <w:t xml:space="preserve"> мм</w:t>
            </w:r>
            <w:r>
              <w:rPr>
                <w:sz w:val="20"/>
              </w:rPr>
              <w:t>,</w:t>
            </w:r>
            <w:r w:rsidRPr="00F43F14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Attache</w:t>
            </w:r>
            <w:proofErr w:type="spellEnd"/>
            <w:r>
              <w:rPr>
                <w:sz w:val="20"/>
              </w:rPr>
              <w:t xml:space="preserve">, 12 </w:t>
            </w:r>
            <w:proofErr w:type="spellStart"/>
            <w:r>
              <w:rPr>
                <w:sz w:val="20"/>
              </w:rPr>
              <w:t>шт</w:t>
            </w:r>
            <w:proofErr w:type="spellEnd"/>
            <w:r>
              <w:rPr>
                <w:sz w:val="20"/>
              </w:rPr>
              <w:t>, черные картон. коробка</w:t>
            </w:r>
          </w:p>
        </w:tc>
        <w:tc>
          <w:tcPr>
            <w:tcW w:w="833" w:type="dxa"/>
          </w:tcPr>
          <w:p w14:paraId="36CCFF15" w14:textId="3A0ECD16" w:rsidR="00F43F14" w:rsidRPr="00354838" w:rsidRDefault="00F43F14" w:rsidP="00F43F1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71629C79" w14:textId="64DE9C5B" w:rsidR="00F43F14" w:rsidRPr="00354838" w:rsidRDefault="00F43F14" w:rsidP="00F43F1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417" w:type="dxa"/>
          </w:tcPr>
          <w:p w14:paraId="6F19B19C" w14:textId="77777777" w:rsidR="00F43F14" w:rsidRPr="00354838" w:rsidRDefault="00F43F14" w:rsidP="00F43F14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47BF9DFD" w14:textId="77777777" w:rsidR="00F43F14" w:rsidRPr="00354838" w:rsidRDefault="00F43F14" w:rsidP="00F43F14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F43F14" w:rsidRPr="00354838" w14:paraId="421C0E9D" w14:textId="77777777" w:rsidTr="00A71D60">
        <w:tc>
          <w:tcPr>
            <w:tcW w:w="616" w:type="dxa"/>
          </w:tcPr>
          <w:p w14:paraId="033AA5A9" w14:textId="56B9DCB8" w:rsidR="00F43F14" w:rsidRDefault="00F43F14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41</w:t>
            </w:r>
          </w:p>
        </w:tc>
        <w:tc>
          <w:tcPr>
            <w:tcW w:w="5040" w:type="dxa"/>
          </w:tcPr>
          <w:p w14:paraId="7BF1E67C" w14:textId="62F9221B" w:rsidR="00F43F14" w:rsidRPr="00354838" w:rsidRDefault="00F43F14" w:rsidP="00872C11">
            <w:pPr>
              <w:pStyle w:val="ConsPlusNormal0"/>
              <w:jc w:val="both"/>
              <w:rPr>
                <w:b/>
                <w:sz w:val="20"/>
              </w:rPr>
            </w:pPr>
            <w:r w:rsidRPr="00A71D60">
              <w:rPr>
                <w:b/>
                <w:sz w:val="20"/>
              </w:rPr>
              <w:t>Папка-конверт на кнопке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Attache</w:t>
            </w:r>
            <w:proofErr w:type="spellEnd"/>
            <w:r>
              <w:rPr>
                <w:sz w:val="20"/>
              </w:rPr>
              <w:t xml:space="preserve">, А4, </w:t>
            </w:r>
            <w:r w:rsidR="001E200D">
              <w:rPr>
                <w:sz w:val="20"/>
              </w:rPr>
              <w:t xml:space="preserve">зеленая, </w:t>
            </w:r>
            <w:r>
              <w:rPr>
                <w:sz w:val="20"/>
              </w:rPr>
              <w:t>180 мкм, до 100 ли</w:t>
            </w:r>
            <w:r w:rsidR="001E200D">
              <w:rPr>
                <w:sz w:val="20"/>
              </w:rPr>
              <w:t>стов, пластик, прозрачная (10 штук в упаковке)</w:t>
            </w:r>
          </w:p>
        </w:tc>
        <w:tc>
          <w:tcPr>
            <w:tcW w:w="833" w:type="dxa"/>
          </w:tcPr>
          <w:p w14:paraId="0A2415B1" w14:textId="76A8B632" w:rsidR="00F43F14" w:rsidRPr="00354838" w:rsidRDefault="001E200D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2560EE69" w14:textId="41628630" w:rsidR="00F43F14" w:rsidRPr="00354838" w:rsidRDefault="001E200D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</w:t>
            </w:r>
          </w:p>
        </w:tc>
        <w:tc>
          <w:tcPr>
            <w:tcW w:w="1417" w:type="dxa"/>
          </w:tcPr>
          <w:p w14:paraId="12A6F416" w14:textId="77777777" w:rsidR="00F43F14" w:rsidRPr="00354838" w:rsidRDefault="00F43F14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29EE9D7A" w14:textId="77777777" w:rsidR="00F43F14" w:rsidRPr="00354838" w:rsidRDefault="00F43F14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6D6454" w:rsidRPr="00354838" w14:paraId="0E82A458" w14:textId="77777777" w:rsidTr="00A71D60">
        <w:tc>
          <w:tcPr>
            <w:tcW w:w="616" w:type="dxa"/>
          </w:tcPr>
          <w:p w14:paraId="18FCEA12" w14:textId="764F7434" w:rsidR="006D6454" w:rsidRDefault="006D6454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42</w:t>
            </w:r>
          </w:p>
        </w:tc>
        <w:tc>
          <w:tcPr>
            <w:tcW w:w="5040" w:type="dxa"/>
          </w:tcPr>
          <w:p w14:paraId="39AC7ECB" w14:textId="0BD06BEF" w:rsidR="006D6454" w:rsidRPr="006D6454" w:rsidRDefault="006D6454" w:rsidP="00872C11">
            <w:pPr>
              <w:pStyle w:val="ConsPlusNormal0"/>
              <w:jc w:val="both"/>
              <w:rPr>
                <w:b/>
                <w:sz w:val="20"/>
              </w:rPr>
            </w:pPr>
            <w:r w:rsidRPr="006D6454">
              <w:rPr>
                <w:b/>
                <w:bCs/>
                <w:color w:val="000000"/>
                <w:sz w:val="20"/>
                <w:shd w:val="clear" w:color="auto" w:fill="FFFFFF"/>
              </w:rPr>
              <w:t xml:space="preserve">Ручка-корректор BRAUBERG, </w:t>
            </w:r>
            <w:r w:rsidRPr="006D6454">
              <w:rPr>
                <w:bCs/>
                <w:color w:val="000000"/>
                <w:sz w:val="20"/>
                <w:shd w:val="clear" w:color="auto" w:fill="FFFFFF"/>
              </w:rPr>
              <w:t>10 мл, металлический наконечник</w:t>
            </w:r>
          </w:p>
        </w:tc>
        <w:tc>
          <w:tcPr>
            <w:tcW w:w="833" w:type="dxa"/>
          </w:tcPr>
          <w:p w14:paraId="29890BD0" w14:textId="0AAE06A9" w:rsidR="006D6454" w:rsidRDefault="006D6454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0996EAC8" w14:textId="51424534" w:rsidR="006D6454" w:rsidRDefault="006D6454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417" w:type="dxa"/>
          </w:tcPr>
          <w:p w14:paraId="7DB9A151" w14:textId="77777777" w:rsidR="006D6454" w:rsidRPr="00354838" w:rsidRDefault="006D6454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556E9623" w14:textId="77777777" w:rsidR="006D6454" w:rsidRPr="00354838" w:rsidRDefault="006D6454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6D6454" w:rsidRPr="00354838" w14:paraId="659BD8E2" w14:textId="77777777" w:rsidTr="00A71D60">
        <w:tc>
          <w:tcPr>
            <w:tcW w:w="616" w:type="dxa"/>
          </w:tcPr>
          <w:p w14:paraId="356FEB02" w14:textId="392FDF21" w:rsidR="006D6454" w:rsidRDefault="006D6454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43</w:t>
            </w:r>
          </w:p>
        </w:tc>
        <w:tc>
          <w:tcPr>
            <w:tcW w:w="5040" w:type="dxa"/>
          </w:tcPr>
          <w:p w14:paraId="2197736F" w14:textId="5A680F19" w:rsidR="006D6454" w:rsidRPr="006D6454" w:rsidRDefault="006D6454" w:rsidP="00872C11">
            <w:pPr>
              <w:pStyle w:val="ConsPlusNormal0"/>
              <w:jc w:val="both"/>
              <w:rPr>
                <w:b/>
                <w:sz w:val="20"/>
              </w:rPr>
            </w:pPr>
            <w:r w:rsidRPr="006D6454">
              <w:rPr>
                <w:b/>
                <w:bCs/>
                <w:color w:val="000000"/>
                <w:sz w:val="20"/>
                <w:shd w:val="clear" w:color="auto" w:fill="FFFFFF"/>
              </w:rPr>
              <w:t xml:space="preserve">Папка-регистратор BRAUBERG </w:t>
            </w:r>
            <w:r w:rsidRPr="006D6454">
              <w:rPr>
                <w:bCs/>
                <w:color w:val="000000"/>
                <w:sz w:val="20"/>
                <w:shd w:val="clear" w:color="auto" w:fill="FFFFFF"/>
              </w:rPr>
              <w:t>с покрытием из ПВХ, 50 мм, зеленая (удвоенный срок службы)</w:t>
            </w:r>
          </w:p>
        </w:tc>
        <w:tc>
          <w:tcPr>
            <w:tcW w:w="833" w:type="dxa"/>
          </w:tcPr>
          <w:p w14:paraId="4A343CA5" w14:textId="44ED39DA" w:rsidR="006D6454" w:rsidRDefault="006D6454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51075F2E" w14:textId="5BD14233" w:rsidR="006D6454" w:rsidRDefault="006D6454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</w:t>
            </w:r>
          </w:p>
        </w:tc>
        <w:tc>
          <w:tcPr>
            <w:tcW w:w="1417" w:type="dxa"/>
          </w:tcPr>
          <w:p w14:paraId="22DB4E5D" w14:textId="77777777" w:rsidR="006D6454" w:rsidRPr="00354838" w:rsidRDefault="006D6454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525A19C7" w14:textId="77777777" w:rsidR="006D6454" w:rsidRPr="00354838" w:rsidRDefault="006D6454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6D6454" w:rsidRPr="00354838" w14:paraId="609E2AF3" w14:textId="77777777" w:rsidTr="00A71D60">
        <w:tc>
          <w:tcPr>
            <w:tcW w:w="616" w:type="dxa"/>
          </w:tcPr>
          <w:p w14:paraId="35B9A3D2" w14:textId="52A5D906" w:rsidR="006D6454" w:rsidRDefault="006D6454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44</w:t>
            </w:r>
          </w:p>
        </w:tc>
        <w:tc>
          <w:tcPr>
            <w:tcW w:w="5040" w:type="dxa"/>
          </w:tcPr>
          <w:p w14:paraId="2DCE78CC" w14:textId="087612E5" w:rsidR="006D6454" w:rsidRPr="006D6454" w:rsidRDefault="006D6454" w:rsidP="00872C11">
            <w:pPr>
              <w:pStyle w:val="ConsPlusNormal0"/>
              <w:jc w:val="both"/>
              <w:rPr>
                <w:b/>
                <w:sz w:val="20"/>
              </w:rPr>
            </w:pPr>
            <w:r w:rsidRPr="006D6454">
              <w:rPr>
                <w:b/>
                <w:bCs/>
                <w:color w:val="000000"/>
                <w:sz w:val="20"/>
                <w:shd w:val="clear" w:color="auto" w:fill="FFFFFF"/>
              </w:rPr>
              <w:t>Папка на резинках BRAUBERG «</w:t>
            </w:r>
            <w:proofErr w:type="spellStart"/>
            <w:r w:rsidRPr="006D6454">
              <w:rPr>
                <w:b/>
                <w:bCs/>
                <w:color w:val="000000"/>
                <w:sz w:val="20"/>
                <w:shd w:val="clear" w:color="auto" w:fill="FFFFFF"/>
              </w:rPr>
              <w:t>Office</w:t>
            </w:r>
            <w:proofErr w:type="spellEnd"/>
            <w:r w:rsidRPr="006D6454">
              <w:rPr>
                <w:b/>
                <w:bCs/>
                <w:color w:val="000000"/>
                <w:sz w:val="20"/>
                <w:shd w:val="clear" w:color="auto" w:fill="FFFFFF"/>
              </w:rPr>
              <w:t>»</w:t>
            </w:r>
            <w:r>
              <w:rPr>
                <w:b/>
                <w:bCs/>
                <w:color w:val="000000"/>
                <w:sz w:val="20"/>
                <w:shd w:val="clear" w:color="auto" w:fill="FFFFFF"/>
              </w:rPr>
              <w:t xml:space="preserve">, </w:t>
            </w:r>
            <w:r w:rsidRPr="006D6454">
              <w:rPr>
                <w:bCs/>
                <w:color w:val="000000"/>
                <w:sz w:val="20"/>
                <w:shd w:val="clear" w:color="auto" w:fill="FFFFFF"/>
              </w:rPr>
              <w:t>серая, до 300 листов, 500 мкм</w:t>
            </w:r>
          </w:p>
        </w:tc>
        <w:tc>
          <w:tcPr>
            <w:tcW w:w="833" w:type="dxa"/>
          </w:tcPr>
          <w:p w14:paraId="64FCE4DA" w14:textId="32FF313C" w:rsidR="006D6454" w:rsidRDefault="006D6454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54E4689E" w14:textId="2F8EBE24" w:rsidR="006D6454" w:rsidRDefault="006D6454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11</w:t>
            </w:r>
          </w:p>
        </w:tc>
        <w:tc>
          <w:tcPr>
            <w:tcW w:w="1417" w:type="dxa"/>
          </w:tcPr>
          <w:p w14:paraId="598E650A" w14:textId="77777777" w:rsidR="006D6454" w:rsidRPr="00354838" w:rsidRDefault="006D6454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46C72333" w14:textId="77777777" w:rsidR="006D6454" w:rsidRPr="00354838" w:rsidRDefault="006D6454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6D6454" w:rsidRPr="00354838" w14:paraId="445F3D72" w14:textId="77777777" w:rsidTr="00A71D60">
        <w:tc>
          <w:tcPr>
            <w:tcW w:w="616" w:type="dxa"/>
          </w:tcPr>
          <w:p w14:paraId="14DFABCF" w14:textId="1D89A026" w:rsidR="006D6454" w:rsidRDefault="006D6454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45</w:t>
            </w:r>
          </w:p>
        </w:tc>
        <w:tc>
          <w:tcPr>
            <w:tcW w:w="5040" w:type="dxa"/>
          </w:tcPr>
          <w:p w14:paraId="63CEDEB7" w14:textId="0B5D6CFB" w:rsidR="006D6454" w:rsidRPr="006D6454" w:rsidRDefault="006D6454" w:rsidP="00872C11">
            <w:pPr>
              <w:pStyle w:val="ConsPlusNormal0"/>
              <w:jc w:val="both"/>
              <w:rPr>
                <w:sz w:val="20"/>
              </w:rPr>
            </w:pPr>
            <w:r w:rsidRPr="006D6454">
              <w:rPr>
                <w:b/>
                <w:bCs/>
                <w:color w:val="000000"/>
                <w:sz w:val="20"/>
                <w:shd w:val="clear" w:color="auto" w:fill="FFFFFF"/>
              </w:rPr>
              <w:t>Тетрадь А5, 48 л., BRAUBERG, клетка</w:t>
            </w:r>
            <w:r w:rsidRPr="006D6454">
              <w:rPr>
                <w:bCs/>
                <w:color w:val="000000"/>
                <w:sz w:val="20"/>
                <w:shd w:val="clear" w:color="auto" w:fill="FFFFFF"/>
              </w:rPr>
              <w:t>, обложка картон, GREEN NATURE</w:t>
            </w:r>
          </w:p>
        </w:tc>
        <w:tc>
          <w:tcPr>
            <w:tcW w:w="833" w:type="dxa"/>
          </w:tcPr>
          <w:p w14:paraId="12430D5E" w14:textId="3A68214F" w:rsidR="006D6454" w:rsidRDefault="006D6454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31647E6E" w14:textId="47D2B6C1" w:rsidR="006D6454" w:rsidRDefault="006D6454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</w:t>
            </w:r>
          </w:p>
        </w:tc>
        <w:tc>
          <w:tcPr>
            <w:tcW w:w="1417" w:type="dxa"/>
          </w:tcPr>
          <w:p w14:paraId="77530D09" w14:textId="77777777" w:rsidR="006D6454" w:rsidRPr="00354838" w:rsidRDefault="006D6454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4828129F" w14:textId="77777777" w:rsidR="006D6454" w:rsidRPr="00354838" w:rsidRDefault="006D6454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6D6454" w:rsidRPr="00354838" w14:paraId="5C994F00" w14:textId="77777777" w:rsidTr="00A71D60">
        <w:tc>
          <w:tcPr>
            <w:tcW w:w="616" w:type="dxa"/>
          </w:tcPr>
          <w:p w14:paraId="2DAEF30B" w14:textId="6C2890C6" w:rsidR="006D6454" w:rsidRDefault="006D6454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46</w:t>
            </w:r>
          </w:p>
        </w:tc>
        <w:tc>
          <w:tcPr>
            <w:tcW w:w="5040" w:type="dxa"/>
          </w:tcPr>
          <w:p w14:paraId="2BAEB082" w14:textId="59C8FB33" w:rsidR="006D6454" w:rsidRPr="006D6454" w:rsidRDefault="006D6454" w:rsidP="00872C11">
            <w:pPr>
              <w:pStyle w:val="ConsPlusNormal0"/>
              <w:jc w:val="both"/>
              <w:rPr>
                <w:b/>
                <w:sz w:val="20"/>
              </w:rPr>
            </w:pPr>
            <w:r w:rsidRPr="006D6454">
              <w:rPr>
                <w:b/>
                <w:bCs/>
                <w:color w:val="000000"/>
                <w:sz w:val="20"/>
                <w:shd w:val="clear" w:color="auto" w:fill="FFFFFF"/>
              </w:rPr>
              <w:t>Клей-карандаш STAFF, 21 г</w:t>
            </w:r>
          </w:p>
        </w:tc>
        <w:tc>
          <w:tcPr>
            <w:tcW w:w="833" w:type="dxa"/>
          </w:tcPr>
          <w:p w14:paraId="67B637F3" w14:textId="060F98BD" w:rsidR="006D6454" w:rsidRDefault="006D6454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548D657B" w14:textId="1F634B40" w:rsidR="006D6454" w:rsidRDefault="006D6454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1417" w:type="dxa"/>
          </w:tcPr>
          <w:p w14:paraId="4F7AF15B" w14:textId="77777777" w:rsidR="006D6454" w:rsidRPr="00354838" w:rsidRDefault="006D6454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3A8A0973" w14:textId="77777777" w:rsidR="006D6454" w:rsidRPr="00354838" w:rsidRDefault="006D6454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6D6454" w:rsidRPr="00354838" w14:paraId="1FD0A069" w14:textId="77777777" w:rsidTr="00A71D60">
        <w:tc>
          <w:tcPr>
            <w:tcW w:w="616" w:type="dxa"/>
          </w:tcPr>
          <w:p w14:paraId="2A413259" w14:textId="2CDF9039" w:rsidR="006D6454" w:rsidRDefault="006D6454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47</w:t>
            </w:r>
          </w:p>
        </w:tc>
        <w:tc>
          <w:tcPr>
            <w:tcW w:w="5040" w:type="dxa"/>
          </w:tcPr>
          <w:p w14:paraId="22354737" w14:textId="1F3C6D1C" w:rsidR="006D6454" w:rsidRPr="00CC1841" w:rsidRDefault="00CC1841" w:rsidP="00872C11">
            <w:pPr>
              <w:pStyle w:val="ConsPlusNormal0"/>
              <w:jc w:val="both"/>
              <w:rPr>
                <w:b/>
                <w:sz w:val="20"/>
              </w:rPr>
            </w:pPr>
            <w:r w:rsidRPr="00CC1841">
              <w:rPr>
                <w:b/>
                <w:bCs/>
                <w:color w:val="000000"/>
                <w:sz w:val="20"/>
                <w:shd w:val="clear" w:color="auto" w:fill="FFFFFF"/>
              </w:rPr>
              <w:t xml:space="preserve">Клей ПВА ЮНЛАНДИЯ </w:t>
            </w:r>
            <w:r w:rsidRPr="00CC1841">
              <w:rPr>
                <w:bCs/>
                <w:color w:val="000000"/>
                <w:sz w:val="20"/>
                <w:shd w:val="clear" w:color="auto" w:fill="FFFFFF"/>
              </w:rPr>
              <w:t>(бумага, картон, дерево), 125 г</w:t>
            </w:r>
          </w:p>
        </w:tc>
        <w:tc>
          <w:tcPr>
            <w:tcW w:w="833" w:type="dxa"/>
          </w:tcPr>
          <w:p w14:paraId="70F9DC5F" w14:textId="6C5EC7DD" w:rsidR="006D6454" w:rsidRDefault="00CC1841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3C882F15" w14:textId="0B266AB1" w:rsidR="006D6454" w:rsidRDefault="00CC1841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</w:t>
            </w:r>
          </w:p>
        </w:tc>
        <w:tc>
          <w:tcPr>
            <w:tcW w:w="1417" w:type="dxa"/>
          </w:tcPr>
          <w:p w14:paraId="4F831B29" w14:textId="77777777" w:rsidR="006D6454" w:rsidRPr="00354838" w:rsidRDefault="006D6454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73B5C843" w14:textId="77777777" w:rsidR="006D6454" w:rsidRPr="00354838" w:rsidRDefault="006D6454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6D6454" w:rsidRPr="00354838" w14:paraId="63FFC6B7" w14:textId="77777777" w:rsidTr="00A71D60">
        <w:tc>
          <w:tcPr>
            <w:tcW w:w="616" w:type="dxa"/>
          </w:tcPr>
          <w:p w14:paraId="487AB439" w14:textId="7C8B2723" w:rsidR="006D6454" w:rsidRDefault="00CC1841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48</w:t>
            </w:r>
          </w:p>
        </w:tc>
        <w:tc>
          <w:tcPr>
            <w:tcW w:w="5040" w:type="dxa"/>
          </w:tcPr>
          <w:p w14:paraId="2660D1FD" w14:textId="62614F78" w:rsidR="006D6454" w:rsidRPr="00CC1841" w:rsidRDefault="00CC1841" w:rsidP="00872C11">
            <w:pPr>
              <w:pStyle w:val="ConsPlusNormal0"/>
              <w:jc w:val="both"/>
              <w:rPr>
                <w:sz w:val="20"/>
              </w:rPr>
            </w:pPr>
            <w:r w:rsidRPr="00CC1841">
              <w:rPr>
                <w:b/>
                <w:bCs/>
                <w:color w:val="000000"/>
                <w:sz w:val="20"/>
                <w:shd w:val="clear" w:color="auto" w:fill="FFFFFF"/>
              </w:rPr>
              <w:t>Маркер-краска лаковый (</w:t>
            </w:r>
            <w:proofErr w:type="spellStart"/>
            <w:r w:rsidRPr="00CC1841">
              <w:rPr>
                <w:b/>
                <w:bCs/>
                <w:color w:val="000000"/>
                <w:sz w:val="20"/>
                <w:shd w:val="clear" w:color="auto" w:fill="FFFFFF"/>
              </w:rPr>
              <w:t>paint</w:t>
            </w:r>
            <w:proofErr w:type="spellEnd"/>
            <w:r w:rsidRPr="00CC1841">
              <w:rPr>
                <w:b/>
                <w:bCs/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 w:rsidRPr="00CC1841">
              <w:rPr>
                <w:b/>
                <w:bCs/>
                <w:color w:val="000000"/>
                <w:sz w:val="20"/>
                <w:shd w:val="clear" w:color="auto" w:fill="FFFFFF"/>
              </w:rPr>
              <w:t>marker</w:t>
            </w:r>
            <w:proofErr w:type="spellEnd"/>
            <w:r w:rsidRPr="00CC1841">
              <w:rPr>
                <w:b/>
                <w:bCs/>
                <w:color w:val="000000"/>
                <w:sz w:val="20"/>
                <w:shd w:val="clear" w:color="auto" w:fill="FFFFFF"/>
              </w:rPr>
              <w:t>)</w:t>
            </w:r>
            <w:r w:rsidRPr="00CC1841">
              <w:rPr>
                <w:bCs/>
                <w:color w:val="000000"/>
                <w:sz w:val="20"/>
                <w:shd w:val="clear" w:color="auto" w:fill="FFFFFF"/>
              </w:rPr>
              <w:t xml:space="preserve"> 2 мм, ЧЕРНЫЙ, БЕЗ КСИЛОЛА (без запаха), алюминий, BRAUBERG PROFESSIONAL</w:t>
            </w:r>
          </w:p>
        </w:tc>
        <w:tc>
          <w:tcPr>
            <w:tcW w:w="833" w:type="dxa"/>
          </w:tcPr>
          <w:p w14:paraId="6B64A43C" w14:textId="3B68A11C" w:rsidR="006D6454" w:rsidRDefault="00CC1841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0EFD7D06" w14:textId="37F987AA" w:rsidR="006D6454" w:rsidRDefault="00CC1841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1417" w:type="dxa"/>
          </w:tcPr>
          <w:p w14:paraId="2DB1FFF6" w14:textId="77777777" w:rsidR="006D6454" w:rsidRPr="00354838" w:rsidRDefault="006D6454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20B53D5C" w14:textId="77777777" w:rsidR="006D6454" w:rsidRPr="00354838" w:rsidRDefault="006D6454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6D6454" w:rsidRPr="00354838" w14:paraId="539DE70A" w14:textId="77777777" w:rsidTr="00A71D60">
        <w:tc>
          <w:tcPr>
            <w:tcW w:w="616" w:type="dxa"/>
          </w:tcPr>
          <w:p w14:paraId="27EC9F98" w14:textId="0A31E533" w:rsidR="006D6454" w:rsidRDefault="00CC1841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49</w:t>
            </w:r>
          </w:p>
        </w:tc>
        <w:tc>
          <w:tcPr>
            <w:tcW w:w="5040" w:type="dxa"/>
          </w:tcPr>
          <w:p w14:paraId="3BB35586" w14:textId="0A0557E0" w:rsidR="006D6454" w:rsidRPr="00CC1841" w:rsidRDefault="00CC1841" w:rsidP="00872C11">
            <w:pPr>
              <w:pStyle w:val="ConsPlusNormal0"/>
              <w:jc w:val="both"/>
              <w:rPr>
                <w:sz w:val="20"/>
              </w:rPr>
            </w:pPr>
            <w:r w:rsidRPr="00CC1841">
              <w:rPr>
                <w:b/>
                <w:bCs/>
                <w:color w:val="000000"/>
                <w:sz w:val="20"/>
                <w:shd w:val="clear" w:color="auto" w:fill="FFFFFF"/>
              </w:rPr>
              <w:t>Папка-уголок жесткая BRAUBERG</w:t>
            </w:r>
            <w:r>
              <w:rPr>
                <w:bCs/>
                <w:color w:val="000000"/>
                <w:sz w:val="20"/>
                <w:shd w:val="clear" w:color="auto" w:fill="FFFFFF"/>
              </w:rPr>
              <w:t>, зеленая, 0,15 мм</w:t>
            </w:r>
          </w:p>
        </w:tc>
        <w:tc>
          <w:tcPr>
            <w:tcW w:w="833" w:type="dxa"/>
          </w:tcPr>
          <w:p w14:paraId="69E4BE35" w14:textId="11C29CE5" w:rsidR="006D6454" w:rsidRDefault="00CC1841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0761F0DE" w14:textId="7209C485" w:rsidR="006D6454" w:rsidRDefault="00CC1841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</w:t>
            </w:r>
          </w:p>
        </w:tc>
        <w:tc>
          <w:tcPr>
            <w:tcW w:w="1417" w:type="dxa"/>
          </w:tcPr>
          <w:p w14:paraId="5362208E" w14:textId="77777777" w:rsidR="006D6454" w:rsidRPr="00354838" w:rsidRDefault="006D6454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7687D25B" w14:textId="77777777" w:rsidR="006D6454" w:rsidRPr="00354838" w:rsidRDefault="006D6454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CC1841" w:rsidRPr="00354838" w14:paraId="3F83E5B4" w14:textId="77777777" w:rsidTr="00A71D60">
        <w:tc>
          <w:tcPr>
            <w:tcW w:w="616" w:type="dxa"/>
          </w:tcPr>
          <w:p w14:paraId="6255C2CD" w14:textId="54571F3C" w:rsidR="00CC1841" w:rsidRDefault="00CC1841" w:rsidP="00CC184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50</w:t>
            </w:r>
          </w:p>
        </w:tc>
        <w:tc>
          <w:tcPr>
            <w:tcW w:w="5040" w:type="dxa"/>
          </w:tcPr>
          <w:p w14:paraId="0F1F28A3" w14:textId="70BA139C" w:rsidR="00CC1841" w:rsidRPr="00CC1841" w:rsidRDefault="00CC1841" w:rsidP="00CC1841">
            <w:pPr>
              <w:pStyle w:val="ConsPlusNormal0"/>
              <w:jc w:val="both"/>
              <w:rPr>
                <w:b/>
                <w:sz w:val="20"/>
              </w:rPr>
            </w:pPr>
            <w:r w:rsidRPr="00CC1841">
              <w:rPr>
                <w:b/>
                <w:bCs/>
                <w:color w:val="000000"/>
                <w:sz w:val="20"/>
                <w:shd w:val="clear" w:color="auto" w:fill="FFFFFF"/>
              </w:rPr>
              <w:t xml:space="preserve">Папка-уголок BRAUBERG, </w:t>
            </w:r>
            <w:r w:rsidRPr="00CC1841">
              <w:rPr>
                <w:bCs/>
                <w:color w:val="000000"/>
                <w:sz w:val="20"/>
                <w:shd w:val="clear" w:color="auto" w:fill="FFFFFF"/>
              </w:rPr>
              <w:t>прозрачная, 0,10 мм</w:t>
            </w:r>
          </w:p>
        </w:tc>
        <w:tc>
          <w:tcPr>
            <w:tcW w:w="833" w:type="dxa"/>
          </w:tcPr>
          <w:p w14:paraId="3966B9DA" w14:textId="4721B8A0" w:rsidR="00CC1841" w:rsidRDefault="00CC1841" w:rsidP="00CC184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34F4A25C" w14:textId="73B4B04F" w:rsidR="00CC1841" w:rsidRDefault="00CC1841" w:rsidP="00CC184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</w:t>
            </w:r>
          </w:p>
        </w:tc>
        <w:tc>
          <w:tcPr>
            <w:tcW w:w="1417" w:type="dxa"/>
          </w:tcPr>
          <w:p w14:paraId="280565CF" w14:textId="77777777" w:rsidR="00CC1841" w:rsidRPr="00354838" w:rsidRDefault="00CC1841" w:rsidP="00CC184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721F8D7D" w14:textId="77777777" w:rsidR="00CC1841" w:rsidRPr="00354838" w:rsidRDefault="00CC1841" w:rsidP="00CC184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6D6454" w:rsidRPr="00354838" w14:paraId="3318112F" w14:textId="77777777" w:rsidTr="00A71D60">
        <w:tc>
          <w:tcPr>
            <w:tcW w:w="616" w:type="dxa"/>
          </w:tcPr>
          <w:p w14:paraId="65DC95CA" w14:textId="2DE1EA78" w:rsidR="006D6454" w:rsidRDefault="00CC1841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51</w:t>
            </w:r>
          </w:p>
        </w:tc>
        <w:tc>
          <w:tcPr>
            <w:tcW w:w="5040" w:type="dxa"/>
          </w:tcPr>
          <w:p w14:paraId="5A6B48C3" w14:textId="6B77AB83" w:rsidR="006D6454" w:rsidRPr="00CC1841" w:rsidRDefault="00CC1841" w:rsidP="00872C11">
            <w:pPr>
              <w:pStyle w:val="ConsPlusNormal0"/>
              <w:jc w:val="both"/>
              <w:rPr>
                <w:sz w:val="20"/>
              </w:rPr>
            </w:pPr>
            <w:r w:rsidRPr="00CC1841">
              <w:rPr>
                <w:b/>
                <w:bCs/>
                <w:color w:val="000000"/>
                <w:sz w:val="20"/>
                <w:shd w:val="clear" w:color="auto" w:fill="FFFFFF"/>
              </w:rPr>
              <w:t>Папка-конверт с кнопкой BRAUBERG</w:t>
            </w:r>
            <w:r w:rsidRPr="00CC1841">
              <w:rPr>
                <w:bCs/>
                <w:color w:val="000000"/>
                <w:sz w:val="20"/>
                <w:shd w:val="clear" w:color="auto" w:fill="FFFFFF"/>
              </w:rPr>
              <w:t>, А4, до 100 листов, прозрачная, 0,15 мм</w:t>
            </w:r>
            <w:r>
              <w:rPr>
                <w:bCs/>
                <w:color w:val="000000"/>
                <w:sz w:val="20"/>
                <w:shd w:val="clear" w:color="auto" w:fill="FFFFFF"/>
              </w:rPr>
              <w:t>, в упаковке 10 шт.)</w:t>
            </w:r>
          </w:p>
        </w:tc>
        <w:tc>
          <w:tcPr>
            <w:tcW w:w="833" w:type="dxa"/>
          </w:tcPr>
          <w:p w14:paraId="60D34DA2" w14:textId="1CDB0099" w:rsidR="006D6454" w:rsidRDefault="00CC1841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2556362A" w14:textId="18B2BDC2" w:rsidR="006D6454" w:rsidRDefault="00CC1841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417" w:type="dxa"/>
          </w:tcPr>
          <w:p w14:paraId="7768BBD3" w14:textId="77777777" w:rsidR="006D6454" w:rsidRPr="00354838" w:rsidRDefault="006D6454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07FA944D" w14:textId="77777777" w:rsidR="006D6454" w:rsidRPr="00354838" w:rsidRDefault="006D6454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  <w:tr w:rsidR="0035005C" w:rsidRPr="00354838" w14:paraId="643D9870" w14:textId="77777777" w:rsidTr="00A71D60">
        <w:tc>
          <w:tcPr>
            <w:tcW w:w="616" w:type="dxa"/>
          </w:tcPr>
          <w:p w14:paraId="5612CEEF" w14:textId="74EC0C04" w:rsidR="0035005C" w:rsidRDefault="0035005C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52</w:t>
            </w:r>
          </w:p>
        </w:tc>
        <w:tc>
          <w:tcPr>
            <w:tcW w:w="5040" w:type="dxa"/>
          </w:tcPr>
          <w:p w14:paraId="2A998AEE" w14:textId="48C050DC" w:rsidR="0035005C" w:rsidRPr="0035005C" w:rsidRDefault="0035005C" w:rsidP="0035005C">
            <w:pPr>
              <w:pStyle w:val="ConsPlusNormal0"/>
              <w:jc w:val="both"/>
              <w:rPr>
                <w:b/>
                <w:bCs/>
                <w:color w:val="000000"/>
                <w:sz w:val="20"/>
                <w:shd w:val="clear" w:color="auto" w:fill="FFFFFF"/>
              </w:rPr>
            </w:pPr>
            <w:r w:rsidRPr="0035005C">
              <w:rPr>
                <w:b/>
                <w:sz w:val="20"/>
              </w:rPr>
              <w:t>Журнал регистрации вводного инструктажа по охране труда</w:t>
            </w:r>
            <w:r>
              <w:rPr>
                <w:b/>
                <w:sz w:val="20"/>
              </w:rPr>
              <w:t xml:space="preserve">, </w:t>
            </w:r>
            <w:r>
              <w:rPr>
                <w:sz w:val="20"/>
              </w:rPr>
              <w:t>А4</w:t>
            </w:r>
            <w:r>
              <w:rPr>
                <w:sz w:val="20"/>
              </w:rPr>
              <w:t xml:space="preserve">, обложка </w:t>
            </w:r>
            <w:proofErr w:type="spellStart"/>
            <w:r>
              <w:rPr>
                <w:sz w:val="20"/>
              </w:rPr>
              <w:t>бумвинил</w:t>
            </w:r>
            <w:proofErr w:type="spellEnd"/>
            <w:r>
              <w:rPr>
                <w:sz w:val="20"/>
              </w:rPr>
              <w:t xml:space="preserve">, синий, внутренний блок офсет, ориентация вертикальная, 96 листов, плотность обложки 300 г/м2, плотность внутреннего блока 60 г/м2, обложка твердая, вид линовки табличная, тип крепления сшивка. </w:t>
            </w:r>
          </w:p>
        </w:tc>
        <w:tc>
          <w:tcPr>
            <w:tcW w:w="833" w:type="dxa"/>
          </w:tcPr>
          <w:p w14:paraId="5F7399B6" w14:textId="147609E6" w:rsidR="0035005C" w:rsidRDefault="0035005C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шт</w:t>
            </w:r>
            <w:proofErr w:type="spellEnd"/>
          </w:p>
        </w:tc>
        <w:tc>
          <w:tcPr>
            <w:tcW w:w="640" w:type="dxa"/>
          </w:tcPr>
          <w:p w14:paraId="70DCBF5E" w14:textId="0F667EF2" w:rsidR="0035005C" w:rsidRDefault="0035005C" w:rsidP="00872C11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1417" w:type="dxa"/>
          </w:tcPr>
          <w:p w14:paraId="5FA67AB3" w14:textId="77777777" w:rsidR="0035005C" w:rsidRPr="00354838" w:rsidRDefault="0035005C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6" w:type="dxa"/>
          </w:tcPr>
          <w:p w14:paraId="10BE011E" w14:textId="77777777" w:rsidR="0035005C" w:rsidRPr="00354838" w:rsidRDefault="0035005C" w:rsidP="00872C11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</w:tr>
    </w:tbl>
    <w:p w14:paraId="608E6967" w14:textId="77777777" w:rsidR="00F04773" w:rsidRDefault="00F04773" w:rsidP="002E746F">
      <w:pPr>
        <w:pStyle w:val="ConsPlusNormal0"/>
        <w:jc w:val="center"/>
        <w:rPr>
          <w:rFonts w:ascii="PT Astra Serif" w:hAnsi="PT Astra Serif"/>
          <w:b/>
          <w:sz w:val="20"/>
        </w:rPr>
      </w:pPr>
    </w:p>
    <w:p w14:paraId="08E5A0A0" w14:textId="77777777" w:rsidR="00863BCB" w:rsidRDefault="00863BCB" w:rsidP="002E746F">
      <w:pPr>
        <w:pStyle w:val="ConsPlusNormal0"/>
        <w:jc w:val="center"/>
        <w:rPr>
          <w:rFonts w:ascii="PT Astra Serif" w:hAnsi="PT Astra Serif"/>
          <w:b/>
          <w:sz w:val="20"/>
        </w:rPr>
      </w:pPr>
    </w:p>
    <w:p w14:paraId="30AA3C8F" w14:textId="430F49DB" w:rsidR="00135133" w:rsidRPr="00965CB7" w:rsidRDefault="00135133" w:rsidP="002E746F">
      <w:pPr>
        <w:pStyle w:val="ConsPlusNormal0"/>
        <w:jc w:val="both"/>
        <w:rPr>
          <w:rFonts w:ascii="PT Astra Serif" w:hAnsi="PT Astra Serif"/>
          <w:color w:val="000000"/>
          <w:sz w:val="22"/>
          <w:szCs w:val="22"/>
        </w:rPr>
      </w:pPr>
      <w:r w:rsidRPr="00965CB7">
        <w:rPr>
          <w:rFonts w:ascii="PT Astra Serif" w:hAnsi="PT Astra Serif"/>
          <w:sz w:val="22"/>
          <w:szCs w:val="22"/>
        </w:rPr>
        <w:t xml:space="preserve">Итого: </w:t>
      </w:r>
      <w:r w:rsidR="005C69F7" w:rsidRPr="00965CB7">
        <w:rPr>
          <w:rFonts w:ascii="PT Astra Serif" w:hAnsi="PT Astra Serif"/>
          <w:sz w:val="22"/>
          <w:szCs w:val="22"/>
        </w:rPr>
        <w:t>_________</w:t>
      </w:r>
      <w:proofErr w:type="gramStart"/>
      <w:r w:rsidR="005C69F7" w:rsidRPr="00965CB7">
        <w:rPr>
          <w:rFonts w:ascii="PT Astra Serif" w:hAnsi="PT Astra Serif"/>
          <w:sz w:val="22"/>
          <w:szCs w:val="22"/>
        </w:rPr>
        <w:t>_</w:t>
      </w:r>
      <w:r w:rsidR="005466DE" w:rsidRPr="00965CB7">
        <w:rPr>
          <w:rFonts w:ascii="PT Astra Serif" w:hAnsi="PT Astra Serif"/>
          <w:color w:val="000000"/>
          <w:sz w:val="22"/>
          <w:szCs w:val="22"/>
        </w:rPr>
        <w:t>(</w:t>
      </w:r>
      <w:proofErr w:type="gramEnd"/>
      <w:r w:rsidR="005C69F7" w:rsidRPr="00965CB7">
        <w:rPr>
          <w:rFonts w:ascii="PT Astra Serif" w:hAnsi="PT Astra Serif"/>
          <w:color w:val="000000"/>
          <w:sz w:val="22"/>
          <w:szCs w:val="22"/>
        </w:rPr>
        <w:t>__________________</w:t>
      </w:r>
      <w:r w:rsidR="005466DE" w:rsidRPr="00965CB7">
        <w:rPr>
          <w:rFonts w:ascii="PT Astra Serif" w:hAnsi="PT Astra Serif"/>
          <w:color w:val="000000"/>
          <w:sz w:val="22"/>
          <w:szCs w:val="22"/>
        </w:rPr>
        <w:t xml:space="preserve">) рублей </w:t>
      </w:r>
      <w:r w:rsidR="005C69F7" w:rsidRPr="00965CB7">
        <w:rPr>
          <w:rFonts w:ascii="PT Astra Serif" w:hAnsi="PT Astra Serif"/>
          <w:color w:val="000000"/>
          <w:sz w:val="22"/>
          <w:szCs w:val="22"/>
        </w:rPr>
        <w:t>___</w:t>
      </w:r>
      <w:r w:rsidR="005466DE" w:rsidRPr="00965CB7">
        <w:rPr>
          <w:rFonts w:ascii="PT Astra Serif" w:hAnsi="PT Astra Serif"/>
          <w:color w:val="000000"/>
          <w:sz w:val="22"/>
          <w:szCs w:val="22"/>
        </w:rPr>
        <w:t xml:space="preserve"> копеек, в том числе НДС</w:t>
      </w:r>
      <w:r w:rsidR="005C69F7" w:rsidRPr="00965CB7">
        <w:rPr>
          <w:rFonts w:ascii="PT Astra Serif" w:hAnsi="PT Astra Serif"/>
          <w:color w:val="000000"/>
          <w:sz w:val="22"/>
          <w:szCs w:val="22"/>
        </w:rPr>
        <w:t>/без НДС</w:t>
      </w:r>
      <w:r w:rsidR="005466DE" w:rsidRPr="00965CB7">
        <w:rPr>
          <w:rFonts w:ascii="PT Astra Serif" w:hAnsi="PT Astra Serif"/>
          <w:color w:val="000000"/>
          <w:sz w:val="22"/>
          <w:szCs w:val="22"/>
        </w:rPr>
        <w:t>.</w:t>
      </w:r>
    </w:p>
    <w:p w14:paraId="3C913605" w14:textId="29D22107" w:rsidR="009A4173" w:rsidRPr="00965CB7" w:rsidRDefault="009A4173" w:rsidP="002E746F">
      <w:pPr>
        <w:pStyle w:val="ConsPlusNormal0"/>
        <w:jc w:val="both"/>
        <w:rPr>
          <w:rFonts w:ascii="PT Astra Serif" w:hAnsi="PT Astra Serif"/>
          <w:color w:val="000000"/>
          <w:sz w:val="22"/>
          <w:szCs w:val="22"/>
        </w:rPr>
      </w:pPr>
    </w:p>
    <w:p w14:paraId="7D49E0C2" w14:textId="77777777" w:rsidR="009A4173" w:rsidRPr="00965CB7" w:rsidRDefault="009A4173" w:rsidP="002E746F">
      <w:pPr>
        <w:pStyle w:val="ConsPlusNormal0"/>
        <w:jc w:val="both"/>
        <w:rPr>
          <w:rFonts w:ascii="PT Astra Serif" w:hAnsi="PT Astra Serif"/>
          <w:sz w:val="22"/>
          <w:szCs w:val="22"/>
        </w:rPr>
      </w:pPr>
    </w:p>
    <w:tbl>
      <w:tblPr>
        <w:tblW w:w="10127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5103"/>
      </w:tblGrid>
      <w:tr w:rsidR="00FC772C" w:rsidRPr="00965CB7" w14:paraId="2FD7B637" w14:textId="77777777" w:rsidTr="00CA4E9C">
        <w:tc>
          <w:tcPr>
            <w:tcW w:w="5024" w:type="dxa"/>
          </w:tcPr>
          <w:p w14:paraId="5F78A70D" w14:textId="77777777" w:rsidR="00FC772C" w:rsidRPr="00965CB7" w:rsidRDefault="00FC772C" w:rsidP="002E746F">
            <w:pPr>
              <w:pStyle w:val="ConsPlusNormal0"/>
              <w:jc w:val="both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965CB7">
              <w:rPr>
                <w:rFonts w:ascii="PT Astra Serif" w:hAnsi="PT Astra Serif"/>
                <w:b/>
                <w:bCs/>
                <w:sz w:val="22"/>
                <w:szCs w:val="22"/>
              </w:rPr>
              <w:t>Заказчик:</w:t>
            </w:r>
          </w:p>
          <w:p w14:paraId="2F4F4E9E" w14:textId="2D3F9981" w:rsidR="0098098F" w:rsidRPr="00965CB7" w:rsidRDefault="009A4173" w:rsidP="0098098F">
            <w:pPr>
              <w:pStyle w:val="ConsPlusNormal0"/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965CB7">
              <w:rPr>
                <w:rFonts w:ascii="PT Astra Serif" w:hAnsi="PT Astra Serif"/>
                <w:bCs/>
                <w:sz w:val="22"/>
                <w:szCs w:val="22"/>
              </w:rPr>
              <w:t>Директор</w:t>
            </w:r>
          </w:p>
          <w:p w14:paraId="7BF0C559" w14:textId="77777777" w:rsidR="009A4173" w:rsidRPr="00965CB7" w:rsidRDefault="009A4173" w:rsidP="0098098F">
            <w:pPr>
              <w:pStyle w:val="ConsPlusNormal0"/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  <w:p w14:paraId="0DE1FF69" w14:textId="4AE779FC" w:rsidR="009A4173" w:rsidRPr="00965CB7" w:rsidRDefault="009A4173" w:rsidP="0098098F">
            <w:pPr>
              <w:pStyle w:val="ConsPlusNormal0"/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965CB7">
              <w:rPr>
                <w:rFonts w:ascii="PT Astra Serif" w:hAnsi="PT Astra Serif"/>
                <w:bCs/>
                <w:sz w:val="22"/>
                <w:szCs w:val="22"/>
              </w:rPr>
              <w:t xml:space="preserve">__________________Н.А. </w:t>
            </w:r>
            <w:proofErr w:type="spellStart"/>
            <w:r w:rsidRPr="00965CB7">
              <w:rPr>
                <w:rFonts w:ascii="PT Astra Serif" w:hAnsi="PT Astra Serif"/>
                <w:bCs/>
                <w:sz w:val="22"/>
                <w:szCs w:val="22"/>
              </w:rPr>
              <w:t>Цымлянский</w:t>
            </w:r>
            <w:proofErr w:type="spellEnd"/>
          </w:p>
        </w:tc>
        <w:tc>
          <w:tcPr>
            <w:tcW w:w="5103" w:type="dxa"/>
          </w:tcPr>
          <w:p w14:paraId="4E304439" w14:textId="77777777" w:rsidR="00FC772C" w:rsidRPr="00965CB7" w:rsidRDefault="00FC772C" w:rsidP="002E746F">
            <w:pPr>
              <w:pStyle w:val="ConsPlusNormal0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965CB7">
              <w:rPr>
                <w:rFonts w:ascii="PT Astra Serif" w:hAnsi="PT Astra Serif"/>
                <w:b/>
                <w:bCs/>
                <w:sz w:val="22"/>
                <w:szCs w:val="22"/>
              </w:rPr>
              <w:t>Поставщик:</w:t>
            </w:r>
          </w:p>
          <w:p w14:paraId="3210213C" w14:textId="10CB6CE1" w:rsidR="0098098F" w:rsidRPr="00965CB7" w:rsidRDefault="0098098F" w:rsidP="00A879C9">
            <w:pPr>
              <w:pStyle w:val="affb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FC772C" w:rsidRPr="00965CB7" w14:paraId="0ED58877" w14:textId="77777777" w:rsidTr="00CA4E9C">
        <w:tc>
          <w:tcPr>
            <w:tcW w:w="5024" w:type="dxa"/>
            <w:vAlign w:val="center"/>
          </w:tcPr>
          <w:p w14:paraId="01763766" w14:textId="77777777" w:rsidR="00FC772C" w:rsidRPr="00965CB7" w:rsidRDefault="00FC772C" w:rsidP="002E746F">
            <w:pPr>
              <w:spacing w:after="0" w:line="240" w:lineRule="auto"/>
              <w:rPr>
                <w:rFonts w:ascii="PT Astra Serif" w:hAnsi="PT Astra Serif"/>
                <w:bCs/>
              </w:rPr>
            </w:pPr>
          </w:p>
        </w:tc>
        <w:tc>
          <w:tcPr>
            <w:tcW w:w="5103" w:type="dxa"/>
            <w:vAlign w:val="center"/>
          </w:tcPr>
          <w:p w14:paraId="2F37E83F" w14:textId="77777777" w:rsidR="00FC772C" w:rsidRPr="00965CB7" w:rsidRDefault="00FC772C" w:rsidP="002E746F">
            <w:pPr>
              <w:pStyle w:val="ConsPlusNormal0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</w:tbl>
    <w:p w14:paraId="30E0F876" w14:textId="77777777" w:rsidR="00FC772C" w:rsidRPr="002E746F" w:rsidRDefault="00FC772C" w:rsidP="00A879C9">
      <w:pPr>
        <w:pStyle w:val="ConsPlusNormal0"/>
        <w:jc w:val="both"/>
        <w:rPr>
          <w:rFonts w:ascii="PT Astra Serif" w:hAnsi="PT Astra Serif"/>
          <w:sz w:val="20"/>
        </w:rPr>
      </w:pPr>
    </w:p>
    <w:sectPr w:rsidR="00FC772C" w:rsidRPr="002E746F" w:rsidSect="00C5796D">
      <w:pgSz w:w="12240" w:h="15840"/>
      <w:pgMar w:top="1134" w:right="567" w:bottom="1134" w:left="1701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32909" w14:textId="77777777" w:rsidR="00CD0ED4" w:rsidRDefault="00CD0ED4">
      <w:pPr>
        <w:spacing w:after="0" w:line="240" w:lineRule="auto"/>
      </w:pPr>
      <w:r>
        <w:separator/>
      </w:r>
    </w:p>
  </w:endnote>
  <w:endnote w:type="continuationSeparator" w:id="0">
    <w:p w14:paraId="14BFF1A5" w14:textId="77777777" w:rsidR="00CD0ED4" w:rsidRDefault="00CD0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Calibri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iberation Serif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A0154" w14:textId="77777777" w:rsidR="00CD0ED4" w:rsidRDefault="00CD0ED4">
      <w:pPr>
        <w:rPr>
          <w:sz w:val="12"/>
        </w:rPr>
      </w:pPr>
      <w:r>
        <w:separator/>
      </w:r>
    </w:p>
  </w:footnote>
  <w:footnote w:type="continuationSeparator" w:id="0">
    <w:p w14:paraId="3F8861D5" w14:textId="77777777" w:rsidR="00CD0ED4" w:rsidRDefault="00CD0ED4">
      <w:pPr>
        <w:rPr>
          <w:sz w:val="12"/>
        </w:rPr>
      </w:pPr>
      <w:r>
        <w:continuationSeparator/>
      </w:r>
    </w:p>
  </w:footnote>
  <w:footnote w:id="1">
    <w:p w14:paraId="3ABFA072" w14:textId="77777777" w:rsidR="00CD0ED4" w:rsidRPr="00A85F27" w:rsidRDefault="00CD0ED4" w:rsidP="00A80414">
      <w:pPr>
        <w:pStyle w:val="afc"/>
        <w:rPr>
          <w:rFonts w:ascii="PT Astra Serif" w:hAnsi="PT Astra Serif"/>
          <w:szCs w:val="16"/>
        </w:rPr>
      </w:pPr>
      <w:r w:rsidRPr="00720C1D">
        <w:rPr>
          <w:rStyle w:val="aff8"/>
          <w:rFonts w:ascii="PT Astra Serif" w:hAnsi="PT Astra Serif"/>
          <w:szCs w:val="16"/>
        </w:rPr>
        <w:footnoteRef/>
      </w:r>
      <w:r w:rsidRPr="00720C1D">
        <w:rPr>
          <w:rFonts w:ascii="PT Astra Serif" w:hAnsi="PT Astra Serif"/>
          <w:szCs w:val="16"/>
        </w:rPr>
        <w:t xml:space="preserve"> Данный абзац указывается в случае если, поставщик является плательщиком НДС.</w:t>
      </w:r>
    </w:p>
  </w:footnote>
  <w:footnote w:id="2">
    <w:p w14:paraId="647B15B2" w14:textId="77777777" w:rsidR="00CD0ED4" w:rsidRPr="00FB1402" w:rsidRDefault="00CD0ED4" w:rsidP="00A80414">
      <w:pPr>
        <w:pStyle w:val="afc"/>
        <w:rPr>
          <w:sz w:val="16"/>
          <w:szCs w:val="16"/>
        </w:rPr>
      </w:pPr>
      <w:r w:rsidRPr="004C015C">
        <w:rPr>
          <w:rStyle w:val="aff8"/>
          <w:rFonts w:ascii="PT Astra Serif" w:hAnsi="PT Astra Serif"/>
          <w:szCs w:val="16"/>
        </w:rPr>
        <w:footnoteRef/>
      </w:r>
      <w:r w:rsidRPr="004C015C">
        <w:rPr>
          <w:rStyle w:val="aff8"/>
          <w:rFonts w:ascii="PT Astra Serif" w:hAnsi="PT Astra Serif"/>
        </w:rPr>
        <w:t xml:space="preserve"> Включается в текст контракта в случае, если Поставщик является плательщиком НДС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529BC"/>
    <w:multiLevelType w:val="multilevel"/>
    <w:tmpl w:val="AFC484D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6851DA9"/>
    <w:multiLevelType w:val="multilevel"/>
    <w:tmpl w:val="0F92BB8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37A"/>
    <w:rsid w:val="00013C52"/>
    <w:rsid w:val="000207A9"/>
    <w:rsid w:val="000211D9"/>
    <w:rsid w:val="000257F7"/>
    <w:rsid w:val="00025C27"/>
    <w:rsid w:val="000364D0"/>
    <w:rsid w:val="00043CCF"/>
    <w:rsid w:val="00043F71"/>
    <w:rsid w:val="0006271B"/>
    <w:rsid w:val="000733D5"/>
    <w:rsid w:val="00086844"/>
    <w:rsid w:val="0009329D"/>
    <w:rsid w:val="000A5635"/>
    <w:rsid w:val="000A5B26"/>
    <w:rsid w:val="000B4C82"/>
    <w:rsid w:val="000C016F"/>
    <w:rsid w:val="000C0BCF"/>
    <w:rsid w:val="000D150D"/>
    <w:rsid w:val="000D3562"/>
    <w:rsid w:val="000D5FCD"/>
    <w:rsid w:val="000D660D"/>
    <w:rsid w:val="000E247A"/>
    <w:rsid w:val="000E265D"/>
    <w:rsid w:val="000F06AF"/>
    <w:rsid w:val="000F0BDA"/>
    <w:rsid w:val="000F5281"/>
    <w:rsid w:val="00102091"/>
    <w:rsid w:val="00111B82"/>
    <w:rsid w:val="00120C03"/>
    <w:rsid w:val="00122B48"/>
    <w:rsid w:val="00131362"/>
    <w:rsid w:val="00135133"/>
    <w:rsid w:val="001356A2"/>
    <w:rsid w:val="0013768C"/>
    <w:rsid w:val="00141E21"/>
    <w:rsid w:val="0014489D"/>
    <w:rsid w:val="0015182E"/>
    <w:rsid w:val="00153F35"/>
    <w:rsid w:val="00156301"/>
    <w:rsid w:val="00170C05"/>
    <w:rsid w:val="001856D2"/>
    <w:rsid w:val="001910B6"/>
    <w:rsid w:val="001955B7"/>
    <w:rsid w:val="001C4E70"/>
    <w:rsid w:val="001E17AC"/>
    <w:rsid w:val="001E200D"/>
    <w:rsid w:val="001F07D9"/>
    <w:rsid w:val="001F5030"/>
    <w:rsid w:val="00201E8C"/>
    <w:rsid w:val="002052DD"/>
    <w:rsid w:val="0021668D"/>
    <w:rsid w:val="00217096"/>
    <w:rsid w:val="002275E4"/>
    <w:rsid w:val="00230C48"/>
    <w:rsid w:val="0024264E"/>
    <w:rsid w:val="00247947"/>
    <w:rsid w:val="002504A3"/>
    <w:rsid w:val="00250718"/>
    <w:rsid w:val="00250EAA"/>
    <w:rsid w:val="0028199E"/>
    <w:rsid w:val="00283D60"/>
    <w:rsid w:val="002B56D9"/>
    <w:rsid w:val="002C0410"/>
    <w:rsid w:val="002C3D23"/>
    <w:rsid w:val="002D031E"/>
    <w:rsid w:val="002E746F"/>
    <w:rsid w:val="002F3A59"/>
    <w:rsid w:val="002F4FB0"/>
    <w:rsid w:val="0030307B"/>
    <w:rsid w:val="00323ECA"/>
    <w:rsid w:val="003417E8"/>
    <w:rsid w:val="0034254E"/>
    <w:rsid w:val="0034455A"/>
    <w:rsid w:val="0035005C"/>
    <w:rsid w:val="00351D43"/>
    <w:rsid w:val="00354838"/>
    <w:rsid w:val="00365B91"/>
    <w:rsid w:val="00370A00"/>
    <w:rsid w:val="00382CF4"/>
    <w:rsid w:val="00383696"/>
    <w:rsid w:val="003879BA"/>
    <w:rsid w:val="00395BB7"/>
    <w:rsid w:val="003B4718"/>
    <w:rsid w:val="003B737A"/>
    <w:rsid w:val="003C52A5"/>
    <w:rsid w:val="003D2819"/>
    <w:rsid w:val="003E5B0A"/>
    <w:rsid w:val="003F0DE2"/>
    <w:rsid w:val="003F2F12"/>
    <w:rsid w:val="003F460A"/>
    <w:rsid w:val="003F7DE4"/>
    <w:rsid w:val="004011EB"/>
    <w:rsid w:val="00411494"/>
    <w:rsid w:val="00421800"/>
    <w:rsid w:val="0042260C"/>
    <w:rsid w:val="00425CCB"/>
    <w:rsid w:val="00430433"/>
    <w:rsid w:val="00446ABF"/>
    <w:rsid w:val="00454063"/>
    <w:rsid w:val="00460439"/>
    <w:rsid w:val="004617C9"/>
    <w:rsid w:val="00470D20"/>
    <w:rsid w:val="00480BF5"/>
    <w:rsid w:val="00492528"/>
    <w:rsid w:val="004A1086"/>
    <w:rsid w:val="004A196A"/>
    <w:rsid w:val="004B7D64"/>
    <w:rsid w:val="004D021E"/>
    <w:rsid w:val="004D5E9B"/>
    <w:rsid w:val="004E444D"/>
    <w:rsid w:val="004F28D8"/>
    <w:rsid w:val="004F3C13"/>
    <w:rsid w:val="004F4FBC"/>
    <w:rsid w:val="00510433"/>
    <w:rsid w:val="00513E6D"/>
    <w:rsid w:val="00515908"/>
    <w:rsid w:val="00515DB8"/>
    <w:rsid w:val="005175F6"/>
    <w:rsid w:val="0051784E"/>
    <w:rsid w:val="00521D35"/>
    <w:rsid w:val="00525110"/>
    <w:rsid w:val="00525EC5"/>
    <w:rsid w:val="0053087C"/>
    <w:rsid w:val="00533345"/>
    <w:rsid w:val="0054422F"/>
    <w:rsid w:val="005466DE"/>
    <w:rsid w:val="005476F1"/>
    <w:rsid w:val="0055232F"/>
    <w:rsid w:val="00553FD9"/>
    <w:rsid w:val="00555454"/>
    <w:rsid w:val="005711DC"/>
    <w:rsid w:val="00576B7F"/>
    <w:rsid w:val="00586695"/>
    <w:rsid w:val="00590C43"/>
    <w:rsid w:val="00597EEC"/>
    <w:rsid w:val="005C3C44"/>
    <w:rsid w:val="005C41DE"/>
    <w:rsid w:val="005C69F7"/>
    <w:rsid w:val="005D72FF"/>
    <w:rsid w:val="005E49B8"/>
    <w:rsid w:val="005E72F8"/>
    <w:rsid w:val="005F4ABF"/>
    <w:rsid w:val="005F7183"/>
    <w:rsid w:val="00633F8B"/>
    <w:rsid w:val="0063696C"/>
    <w:rsid w:val="00641B58"/>
    <w:rsid w:val="00643F31"/>
    <w:rsid w:val="0064532D"/>
    <w:rsid w:val="00645BF5"/>
    <w:rsid w:val="00651AA8"/>
    <w:rsid w:val="00651D26"/>
    <w:rsid w:val="00680C45"/>
    <w:rsid w:val="006A0DE6"/>
    <w:rsid w:val="006A7152"/>
    <w:rsid w:val="006A7A04"/>
    <w:rsid w:val="006C309E"/>
    <w:rsid w:val="006C5850"/>
    <w:rsid w:val="006D0853"/>
    <w:rsid w:val="006D494F"/>
    <w:rsid w:val="006D6454"/>
    <w:rsid w:val="006E5E36"/>
    <w:rsid w:val="006F0492"/>
    <w:rsid w:val="00713D56"/>
    <w:rsid w:val="0071606A"/>
    <w:rsid w:val="0072283C"/>
    <w:rsid w:val="00724746"/>
    <w:rsid w:val="00741A3F"/>
    <w:rsid w:val="00752891"/>
    <w:rsid w:val="00761E12"/>
    <w:rsid w:val="00776329"/>
    <w:rsid w:val="00791183"/>
    <w:rsid w:val="00792FF7"/>
    <w:rsid w:val="00793370"/>
    <w:rsid w:val="007C0F98"/>
    <w:rsid w:val="007C35AC"/>
    <w:rsid w:val="007D0BF0"/>
    <w:rsid w:val="007D2413"/>
    <w:rsid w:val="007F327C"/>
    <w:rsid w:val="007F53BA"/>
    <w:rsid w:val="007F6234"/>
    <w:rsid w:val="00801131"/>
    <w:rsid w:val="00804E40"/>
    <w:rsid w:val="008149A8"/>
    <w:rsid w:val="00814A41"/>
    <w:rsid w:val="008249D7"/>
    <w:rsid w:val="00840CA6"/>
    <w:rsid w:val="00842714"/>
    <w:rsid w:val="008433F6"/>
    <w:rsid w:val="00850926"/>
    <w:rsid w:val="00851CC9"/>
    <w:rsid w:val="008614DB"/>
    <w:rsid w:val="00863BCB"/>
    <w:rsid w:val="00872C11"/>
    <w:rsid w:val="00872FC6"/>
    <w:rsid w:val="00876908"/>
    <w:rsid w:val="00892352"/>
    <w:rsid w:val="00893ED8"/>
    <w:rsid w:val="008A5180"/>
    <w:rsid w:val="008B7DF8"/>
    <w:rsid w:val="008C491B"/>
    <w:rsid w:val="008C69B1"/>
    <w:rsid w:val="008D18B7"/>
    <w:rsid w:val="008D1D45"/>
    <w:rsid w:val="008D6FF5"/>
    <w:rsid w:val="008D7D2F"/>
    <w:rsid w:val="00925BE8"/>
    <w:rsid w:val="009312B6"/>
    <w:rsid w:val="00950A61"/>
    <w:rsid w:val="0096112A"/>
    <w:rsid w:val="00962DFD"/>
    <w:rsid w:val="0096396B"/>
    <w:rsid w:val="00965CB7"/>
    <w:rsid w:val="00965CED"/>
    <w:rsid w:val="00971A26"/>
    <w:rsid w:val="0098098F"/>
    <w:rsid w:val="00981329"/>
    <w:rsid w:val="0098400E"/>
    <w:rsid w:val="0099035D"/>
    <w:rsid w:val="00993CA8"/>
    <w:rsid w:val="009A4173"/>
    <w:rsid w:val="009A7211"/>
    <w:rsid w:val="009C15D0"/>
    <w:rsid w:val="009C3C52"/>
    <w:rsid w:val="009C5CBC"/>
    <w:rsid w:val="009D14F3"/>
    <w:rsid w:val="009D3CF8"/>
    <w:rsid w:val="009D560F"/>
    <w:rsid w:val="009F278E"/>
    <w:rsid w:val="009F2BF0"/>
    <w:rsid w:val="009F481C"/>
    <w:rsid w:val="009F55C4"/>
    <w:rsid w:val="009F79C0"/>
    <w:rsid w:val="00A01D6D"/>
    <w:rsid w:val="00A02E72"/>
    <w:rsid w:val="00A03BB4"/>
    <w:rsid w:val="00A13061"/>
    <w:rsid w:val="00A1692A"/>
    <w:rsid w:val="00A30277"/>
    <w:rsid w:val="00A32E07"/>
    <w:rsid w:val="00A50A88"/>
    <w:rsid w:val="00A62E75"/>
    <w:rsid w:val="00A6749A"/>
    <w:rsid w:val="00A71D60"/>
    <w:rsid w:val="00A80414"/>
    <w:rsid w:val="00A879C9"/>
    <w:rsid w:val="00AB3EDB"/>
    <w:rsid w:val="00AC48D3"/>
    <w:rsid w:val="00AD035D"/>
    <w:rsid w:val="00AD362A"/>
    <w:rsid w:val="00AD5D6B"/>
    <w:rsid w:val="00AE0527"/>
    <w:rsid w:val="00AF34BA"/>
    <w:rsid w:val="00AF3CF4"/>
    <w:rsid w:val="00AF70F3"/>
    <w:rsid w:val="00B07972"/>
    <w:rsid w:val="00B17711"/>
    <w:rsid w:val="00B20DBF"/>
    <w:rsid w:val="00B224A4"/>
    <w:rsid w:val="00B4767A"/>
    <w:rsid w:val="00B537B3"/>
    <w:rsid w:val="00B679E6"/>
    <w:rsid w:val="00B738B4"/>
    <w:rsid w:val="00B757CC"/>
    <w:rsid w:val="00B8732E"/>
    <w:rsid w:val="00B9473D"/>
    <w:rsid w:val="00B95B2C"/>
    <w:rsid w:val="00BA2D66"/>
    <w:rsid w:val="00BB4C2A"/>
    <w:rsid w:val="00BD07B6"/>
    <w:rsid w:val="00BD7330"/>
    <w:rsid w:val="00BE2108"/>
    <w:rsid w:val="00BF194A"/>
    <w:rsid w:val="00BF1B0A"/>
    <w:rsid w:val="00BF4A66"/>
    <w:rsid w:val="00BF7075"/>
    <w:rsid w:val="00C02E90"/>
    <w:rsid w:val="00C03D20"/>
    <w:rsid w:val="00C13FBC"/>
    <w:rsid w:val="00C44D24"/>
    <w:rsid w:val="00C47637"/>
    <w:rsid w:val="00C513CE"/>
    <w:rsid w:val="00C56142"/>
    <w:rsid w:val="00C5796D"/>
    <w:rsid w:val="00C712D8"/>
    <w:rsid w:val="00C95353"/>
    <w:rsid w:val="00CA4E9C"/>
    <w:rsid w:val="00CB25E9"/>
    <w:rsid w:val="00CB4A96"/>
    <w:rsid w:val="00CB60CC"/>
    <w:rsid w:val="00CC1841"/>
    <w:rsid w:val="00CC419C"/>
    <w:rsid w:val="00CC6CFB"/>
    <w:rsid w:val="00CD0ACE"/>
    <w:rsid w:val="00CD0ED4"/>
    <w:rsid w:val="00CF11CE"/>
    <w:rsid w:val="00CF5F76"/>
    <w:rsid w:val="00D05C99"/>
    <w:rsid w:val="00D073CC"/>
    <w:rsid w:val="00D1116D"/>
    <w:rsid w:val="00D1674B"/>
    <w:rsid w:val="00D27872"/>
    <w:rsid w:val="00D40A90"/>
    <w:rsid w:val="00D4577B"/>
    <w:rsid w:val="00D51006"/>
    <w:rsid w:val="00D526EE"/>
    <w:rsid w:val="00D5594A"/>
    <w:rsid w:val="00D843DF"/>
    <w:rsid w:val="00DA1451"/>
    <w:rsid w:val="00DA2781"/>
    <w:rsid w:val="00DB166B"/>
    <w:rsid w:val="00DB1AAD"/>
    <w:rsid w:val="00DB5158"/>
    <w:rsid w:val="00DC7827"/>
    <w:rsid w:val="00DF012D"/>
    <w:rsid w:val="00DF158A"/>
    <w:rsid w:val="00E01A07"/>
    <w:rsid w:val="00E01B42"/>
    <w:rsid w:val="00E44B10"/>
    <w:rsid w:val="00E51CE7"/>
    <w:rsid w:val="00E52241"/>
    <w:rsid w:val="00E67F13"/>
    <w:rsid w:val="00E7709A"/>
    <w:rsid w:val="00E77EF8"/>
    <w:rsid w:val="00E876C3"/>
    <w:rsid w:val="00E92078"/>
    <w:rsid w:val="00E9228C"/>
    <w:rsid w:val="00E92E19"/>
    <w:rsid w:val="00EA4712"/>
    <w:rsid w:val="00EC0C1F"/>
    <w:rsid w:val="00EC6983"/>
    <w:rsid w:val="00ED202E"/>
    <w:rsid w:val="00EE61FD"/>
    <w:rsid w:val="00F04691"/>
    <w:rsid w:val="00F04773"/>
    <w:rsid w:val="00F15699"/>
    <w:rsid w:val="00F37FD5"/>
    <w:rsid w:val="00F418D6"/>
    <w:rsid w:val="00F43F14"/>
    <w:rsid w:val="00F52FC1"/>
    <w:rsid w:val="00F9053B"/>
    <w:rsid w:val="00F95D4D"/>
    <w:rsid w:val="00FA2E1E"/>
    <w:rsid w:val="00FC772C"/>
    <w:rsid w:val="00FD2505"/>
    <w:rsid w:val="00FD329C"/>
    <w:rsid w:val="00FE47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5414F"/>
  <w15:docId w15:val="{A8DCB096-4823-4501-AFD7-07E10372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534"/>
    <w:pPr>
      <w:suppressAutoHyphens/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1"/>
    <w:uiPriority w:val="9"/>
    <w:qFormat/>
    <w:rsid w:val="00F52FC1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AF6046"/>
    <w:rPr>
      <w:color w:val="0000FF"/>
      <w:u w:val="single"/>
    </w:rPr>
  </w:style>
  <w:style w:type="character" w:customStyle="1" w:styleId="a3">
    <w:name w:val="Текст сноски Знак"/>
    <w:uiPriority w:val="99"/>
    <w:semiHidden/>
    <w:qFormat/>
    <w:rsid w:val="00117A62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1856D2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117A62"/>
    <w:rPr>
      <w:vertAlign w:val="superscript"/>
    </w:rPr>
  </w:style>
  <w:style w:type="character" w:customStyle="1" w:styleId="ConsPlusNormal">
    <w:name w:val="ConsPlusNormal Знак"/>
    <w:qFormat/>
    <w:locked/>
    <w:rsid w:val="00117A6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qFormat/>
    <w:rsid w:val="00117A6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Символ сноски"/>
    <w:qFormat/>
    <w:rsid w:val="001856D2"/>
  </w:style>
  <w:style w:type="character" w:customStyle="1" w:styleId="a7">
    <w:name w:val="Привязка концевой сноски"/>
    <w:rsid w:val="001856D2"/>
    <w:rPr>
      <w:vertAlign w:val="superscript"/>
    </w:rPr>
  </w:style>
  <w:style w:type="character" w:customStyle="1" w:styleId="a8">
    <w:name w:val="Символ концевой сноски"/>
    <w:qFormat/>
    <w:rsid w:val="001856D2"/>
  </w:style>
  <w:style w:type="character" w:customStyle="1" w:styleId="WW8Num10z0">
    <w:name w:val="WW8Num10z0"/>
    <w:qFormat/>
    <w:rsid w:val="001856D2"/>
    <w:rPr>
      <w:rFonts w:ascii="Symbol" w:eastAsia="Symbol" w:hAnsi="Symbol"/>
    </w:rPr>
  </w:style>
  <w:style w:type="character" w:customStyle="1" w:styleId="a9">
    <w:name w:val="Без интервала Знак"/>
    <w:qFormat/>
    <w:rsid w:val="001856D2"/>
    <w:rPr>
      <w:rFonts w:ascii="Calibri" w:eastAsia="Calibri" w:hAnsi="Calibri"/>
      <w:sz w:val="22"/>
      <w:szCs w:val="22"/>
      <w:lang w:val="en-US" w:eastAsia="en-US"/>
    </w:rPr>
  </w:style>
  <w:style w:type="character" w:customStyle="1" w:styleId="iceouttxt6">
    <w:name w:val="iceouttxt6"/>
    <w:qFormat/>
    <w:rsid w:val="001856D2"/>
    <w:rPr>
      <w:rFonts w:ascii="Arial" w:eastAsia="Arial" w:hAnsi="Arial"/>
      <w:color w:val="666666"/>
      <w:sz w:val="17"/>
      <w:szCs w:val="17"/>
    </w:rPr>
  </w:style>
  <w:style w:type="character" w:customStyle="1" w:styleId="aa">
    <w:name w:val="Нижний колонтитул Знак"/>
    <w:qFormat/>
    <w:rsid w:val="001856D2"/>
    <w:rPr>
      <w:sz w:val="28"/>
    </w:rPr>
  </w:style>
  <w:style w:type="character" w:customStyle="1" w:styleId="3">
    <w:name w:val="Основной текст 3 Знак"/>
    <w:qFormat/>
    <w:rsid w:val="001856D2"/>
    <w:rPr>
      <w:sz w:val="16"/>
      <w:lang w:val="ru-RU" w:eastAsia="ru-RU"/>
    </w:rPr>
  </w:style>
  <w:style w:type="character" w:customStyle="1" w:styleId="size60">
    <w:name w:val="size60"/>
    <w:qFormat/>
    <w:rsid w:val="001856D2"/>
  </w:style>
  <w:style w:type="character" w:customStyle="1" w:styleId="FontStyle16">
    <w:name w:val="Font Style16"/>
    <w:qFormat/>
    <w:rsid w:val="001856D2"/>
    <w:rPr>
      <w:rFonts w:ascii="Times New Roman" w:eastAsia="Times New Roman" w:hAnsi="Times New Roman"/>
      <w:spacing w:val="10"/>
      <w:sz w:val="20"/>
      <w:szCs w:val="20"/>
    </w:rPr>
  </w:style>
  <w:style w:type="character" w:customStyle="1" w:styleId="header-user-name">
    <w:name w:val="header-user-name"/>
    <w:qFormat/>
    <w:rsid w:val="001856D2"/>
  </w:style>
  <w:style w:type="character" w:styleId="ab">
    <w:name w:val="Intense Reference"/>
    <w:qFormat/>
    <w:rsid w:val="001856D2"/>
    <w:rPr>
      <w:b/>
      <w:smallCaps/>
      <w:color w:val="C0504D"/>
      <w:spacing w:val="5"/>
      <w:u w:val="single"/>
    </w:rPr>
  </w:style>
  <w:style w:type="character" w:styleId="ac">
    <w:name w:val="Intense Emphasis"/>
    <w:qFormat/>
    <w:rsid w:val="001856D2"/>
    <w:rPr>
      <w:b/>
      <w:i/>
      <w:color w:val="4F81BD"/>
    </w:rPr>
  </w:style>
  <w:style w:type="character" w:customStyle="1" w:styleId="2">
    <w:name w:val="Цитата 2 Знак"/>
    <w:qFormat/>
    <w:rsid w:val="001856D2"/>
    <w:rPr>
      <w:rFonts w:ascii="Calibri" w:eastAsia="Calibri" w:hAnsi="Calibri"/>
      <w:i/>
      <w:iCs/>
      <w:color w:val="000000"/>
      <w:sz w:val="22"/>
      <w:szCs w:val="22"/>
      <w:lang w:val="en-US" w:eastAsia="en-US"/>
    </w:rPr>
  </w:style>
  <w:style w:type="character" w:customStyle="1" w:styleId="ad">
    <w:name w:val="Подзаголовок Знак"/>
    <w:qFormat/>
    <w:rsid w:val="001856D2"/>
    <w:rPr>
      <w:rFonts w:ascii="Cambria" w:hAnsi="Cambria" w:cs="Cambria"/>
      <w:i/>
      <w:iCs/>
      <w:color w:val="4F81BD"/>
      <w:spacing w:val="15"/>
      <w:sz w:val="24"/>
      <w:szCs w:val="24"/>
      <w:lang w:val="en-US" w:eastAsia="en-US" w:bidi="en-US"/>
    </w:rPr>
  </w:style>
  <w:style w:type="character" w:styleId="ae">
    <w:name w:val="Book Title"/>
    <w:qFormat/>
    <w:rsid w:val="001856D2"/>
    <w:rPr>
      <w:b/>
      <w:smallCaps/>
      <w:spacing w:val="5"/>
    </w:rPr>
  </w:style>
  <w:style w:type="character" w:styleId="af">
    <w:name w:val="Subtle Reference"/>
    <w:qFormat/>
    <w:rsid w:val="001856D2"/>
    <w:rPr>
      <w:smallCaps/>
      <w:color w:val="C0504D"/>
      <w:u w:val="single"/>
    </w:rPr>
  </w:style>
  <w:style w:type="character" w:styleId="af0">
    <w:name w:val="Subtle Emphasis"/>
    <w:qFormat/>
    <w:rsid w:val="001856D2"/>
    <w:rPr>
      <w:i/>
      <w:color w:val="808080"/>
    </w:rPr>
  </w:style>
  <w:style w:type="character" w:customStyle="1" w:styleId="af1">
    <w:name w:val="Выделенная цитата Знак"/>
    <w:qFormat/>
    <w:rsid w:val="001856D2"/>
    <w:rPr>
      <w:rFonts w:ascii="Calibri" w:eastAsia="Calibri" w:hAnsi="Calibri"/>
      <w:b/>
      <w:bCs/>
      <w:i/>
      <w:iCs/>
      <w:color w:val="4F81BD"/>
      <w:sz w:val="22"/>
      <w:szCs w:val="22"/>
      <w:lang w:val="en-US" w:eastAsia="en-US"/>
    </w:rPr>
  </w:style>
  <w:style w:type="character" w:customStyle="1" w:styleId="EndnoteCharacters">
    <w:name w:val="Endnote Characters"/>
    <w:qFormat/>
    <w:rsid w:val="001856D2"/>
    <w:rPr>
      <w:vertAlign w:val="superscript"/>
    </w:rPr>
  </w:style>
  <w:style w:type="character" w:customStyle="1" w:styleId="af2">
    <w:name w:val="Текст концевой сноски Знак"/>
    <w:qFormat/>
    <w:rsid w:val="001856D2"/>
    <w:rPr>
      <w:lang w:val="ru-RU" w:eastAsia="ru-RU"/>
    </w:rPr>
  </w:style>
  <w:style w:type="character" w:customStyle="1" w:styleId="20">
    <w:name w:val="Основной текст с отступом 2 Знак"/>
    <w:qFormat/>
    <w:rsid w:val="001856D2"/>
    <w:rPr>
      <w:sz w:val="28"/>
      <w:lang w:val="ar-SA"/>
    </w:rPr>
  </w:style>
  <w:style w:type="character" w:styleId="af3">
    <w:name w:val="Strong"/>
    <w:qFormat/>
    <w:rsid w:val="001856D2"/>
    <w:rPr>
      <w:b/>
    </w:rPr>
  </w:style>
  <w:style w:type="character" w:customStyle="1" w:styleId="af4">
    <w:name w:val="Основной текст с отступом Знак"/>
    <w:qFormat/>
    <w:rsid w:val="001856D2"/>
    <w:rPr>
      <w:sz w:val="28"/>
      <w:lang w:val="ru-RU" w:eastAsia="ru-RU"/>
    </w:rPr>
  </w:style>
  <w:style w:type="character" w:customStyle="1" w:styleId="af5">
    <w:name w:val="Название Знак"/>
    <w:qFormat/>
    <w:rsid w:val="001856D2"/>
    <w:rPr>
      <w:b/>
      <w:sz w:val="24"/>
      <w:lang w:val="ru-RU" w:eastAsia="en-US"/>
    </w:rPr>
  </w:style>
  <w:style w:type="character" w:customStyle="1" w:styleId="af6">
    <w:name w:val="Верхний колонтитул Знак"/>
    <w:qFormat/>
    <w:rsid w:val="001856D2"/>
    <w:rPr>
      <w:sz w:val="28"/>
      <w:lang w:val="ar-SA"/>
    </w:rPr>
  </w:style>
  <w:style w:type="character" w:customStyle="1" w:styleId="9">
    <w:name w:val="Заголовок 9 Знак"/>
    <w:qFormat/>
    <w:rsid w:val="001856D2"/>
    <w:rPr>
      <w:rFonts w:ascii="Cambria" w:hAnsi="Cambria" w:cs="Cambria"/>
      <w:i/>
      <w:iCs/>
      <w:color w:val="404040"/>
      <w:lang w:val="en-US" w:eastAsia="en-US" w:bidi="en-US"/>
    </w:rPr>
  </w:style>
  <w:style w:type="character" w:customStyle="1" w:styleId="8">
    <w:name w:val="Заголовок 8 Знак"/>
    <w:qFormat/>
    <w:rsid w:val="001856D2"/>
    <w:rPr>
      <w:rFonts w:ascii="Cambria" w:hAnsi="Cambria" w:cs="Cambria"/>
      <w:color w:val="4F81BD"/>
      <w:lang w:val="en-US" w:eastAsia="en-US" w:bidi="en-US"/>
    </w:rPr>
  </w:style>
  <w:style w:type="character" w:customStyle="1" w:styleId="7">
    <w:name w:val="Заголовок 7 Знак"/>
    <w:qFormat/>
    <w:rsid w:val="001856D2"/>
    <w:rPr>
      <w:rFonts w:ascii="Cambria" w:hAnsi="Cambria" w:cs="Cambria"/>
      <w:i/>
      <w:iCs/>
      <w:color w:val="404040"/>
      <w:sz w:val="22"/>
      <w:szCs w:val="22"/>
      <w:lang w:val="en-US" w:eastAsia="en-US" w:bidi="en-US"/>
    </w:rPr>
  </w:style>
  <w:style w:type="character" w:customStyle="1" w:styleId="6">
    <w:name w:val="Заголовок 6 Знак"/>
    <w:qFormat/>
    <w:rsid w:val="001856D2"/>
    <w:rPr>
      <w:rFonts w:ascii="Cambria" w:hAnsi="Cambria" w:cs="Cambria"/>
      <w:i/>
      <w:iCs/>
      <w:color w:val="243F60"/>
      <w:sz w:val="22"/>
      <w:szCs w:val="22"/>
      <w:lang w:val="en-US" w:eastAsia="en-US" w:bidi="en-US"/>
    </w:rPr>
  </w:style>
  <w:style w:type="character" w:customStyle="1" w:styleId="5">
    <w:name w:val="Заголовок 5 Знак"/>
    <w:qFormat/>
    <w:rsid w:val="001856D2"/>
    <w:rPr>
      <w:rFonts w:ascii="Cambria" w:hAnsi="Cambria" w:cs="Cambria"/>
      <w:color w:val="243F60"/>
      <w:sz w:val="22"/>
      <w:szCs w:val="22"/>
      <w:lang w:val="en-US" w:eastAsia="en-US" w:bidi="en-US"/>
    </w:rPr>
  </w:style>
  <w:style w:type="character" w:customStyle="1" w:styleId="4">
    <w:name w:val="Заголовок 4 Знак"/>
    <w:qFormat/>
    <w:rsid w:val="001856D2"/>
    <w:rPr>
      <w:b/>
      <w:sz w:val="24"/>
      <w:lang w:val="ru-RU" w:eastAsia="ru-RU"/>
    </w:rPr>
  </w:style>
  <w:style w:type="character" w:customStyle="1" w:styleId="30">
    <w:name w:val="Заголовок 3 Знак"/>
    <w:qFormat/>
    <w:rsid w:val="001856D2"/>
    <w:rPr>
      <w:rFonts w:ascii="Arial" w:eastAsia="Arial" w:hAnsi="Arial"/>
      <w:b/>
      <w:bCs/>
      <w:sz w:val="26"/>
      <w:szCs w:val="26"/>
      <w:lang w:val="ru-RU" w:eastAsia="ar-SA"/>
    </w:rPr>
  </w:style>
  <w:style w:type="character" w:customStyle="1" w:styleId="21">
    <w:name w:val="Заголовок 2 Знак"/>
    <w:qFormat/>
    <w:rsid w:val="001856D2"/>
    <w:rPr>
      <w:rFonts w:ascii="Arial" w:eastAsia="Arial" w:hAnsi="Arial"/>
      <w:b/>
      <w:bCs/>
      <w:i/>
      <w:iCs/>
      <w:sz w:val="28"/>
      <w:szCs w:val="28"/>
      <w:lang w:val="ru-RU" w:eastAsia="ar-SA"/>
    </w:rPr>
  </w:style>
  <w:style w:type="character" w:customStyle="1" w:styleId="10">
    <w:name w:val="Заголовок 1 Знак"/>
    <w:qFormat/>
    <w:rsid w:val="001856D2"/>
    <w:rPr>
      <w:b/>
      <w:sz w:val="28"/>
      <w:lang w:val="ru-RU" w:eastAsia="ru-RU"/>
    </w:rPr>
  </w:style>
  <w:style w:type="paragraph" w:customStyle="1" w:styleId="12">
    <w:name w:val="Заголовок1"/>
    <w:basedOn w:val="a"/>
    <w:next w:val="af7"/>
    <w:qFormat/>
    <w:rsid w:val="001856D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7">
    <w:name w:val="Body Text"/>
    <w:basedOn w:val="a"/>
    <w:rsid w:val="00117A6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f8">
    <w:name w:val="List"/>
    <w:basedOn w:val="af7"/>
    <w:rsid w:val="001856D2"/>
    <w:rPr>
      <w:rFonts w:cs="Arial"/>
    </w:rPr>
  </w:style>
  <w:style w:type="paragraph" w:styleId="af9">
    <w:name w:val="caption"/>
    <w:basedOn w:val="a"/>
    <w:qFormat/>
    <w:rsid w:val="001856D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a">
    <w:name w:val="index heading"/>
    <w:basedOn w:val="a"/>
    <w:qFormat/>
    <w:rsid w:val="001856D2"/>
    <w:pPr>
      <w:suppressLineNumbers/>
    </w:pPr>
    <w:rPr>
      <w:rFonts w:cs="Arial"/>
    </w:rPr>
  </w:style>
  <w:style w:type="paragraph" w:customStyle="1" w:styleId="Style1">
    <w:name w:val="Style1"/>
    <w:basedOn w:val="a"/>
    <w:uiPriority w:val="99"/>
    <w:qFormat/>
    <w:rsid w:val="00AF6046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b">
    <w:name w:val="List Paragraph"/>
    <w:basedOn w:val="a"/>
    <w:uiPriority w:val="34"/>
    <w:qFormat/>
    <w:rsid w:val="00EC7E33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fc">
    <w:name w:val="footnote text"/>
    <w:basedOn w:val="a"/>
    <w:uiPriority w:val="99"/>
    <w:semiHidden/>
    <w:unhideWhenUsed/>
    <w:rsid w:val="00117A62"/>
    <w:pPr>
      <w:spacing w:after="0" w:line="240" w:lineRule="auto"/>
      <w:ind w:firstLine="709"/>
      <w:jc w:val="both"/>
    </w:pPr>
    <w:rPr>
      <w:rFonts w:ascii="Times New Roman" w:hAnsi="Times New Roman"/>
      <w:sz w:val="20"/>
      <w:szCs w:val="20"/>
    </w:rPr>
  </w:style>
  <w:style w:type="paragraph" w:customStyle="1" w:styleId="ConsPlusNormal0">
    <w:name w:val="ConsPlusNormal"/>
    <w:qFormat/>
    <w:rsid w:val="00117A62"/>
    <w:pPr>
      <w:widowControl w:val="0"/>
      <w:suppressAutoHyphens/>
    </w:pPr>
    <w:rPr>
      <w:rFonts w:ascii="Times New Roman" w:eastAsia="Times New Roman" w:hAnsi="Times New Roman"/>
      <w:sz w:val="28"/>
    </w:rPr>
  </w:style>
  <w:style w:type="paragraph" w:customStyle="1" w:styleId="formattext">
    <w:name w:val="formattext"/>
    <w:basedOn w:val="a"/>
    <w:qFormat/>
    <w:rsid w:val="00117A6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Normal (Web)"/>
    <w:basedOn w:val="a"/>
    <w:qFormat/>
    <w:rsid w:val="001856D2"/>
    <w:pPr>
      <w:spacing w:beforeAutospacing="1" w:afterAutospacing="1"/>
    </w:pPr>
  </w:style>
  <w:style w:type="paragraph" w:styleId="afe">
    <w:name w:val="No Spacing"/>
    <w:qFormat/>
    <w:rsid w:val="001856D2"/>
    <w:pPr>
      <w:suppressAutoHyphens/>
    </w:pPr>
    <w:rPr>
      <w:rFonts w:eastAsia="Times New Roman" w:cs="Liberation Serif"/>
      <w:sz w:val="22"/>
      <w:szCs w:val="22"/>
      <w:lang w:val="en-US" w:eastAsia="en-US"/>
    </w:rPr>
  </w:style>
  <w:style w:type="paragraph" w:customStyle="1" w:styleId="Char">
    <w:name w:val="Char Знак Знак"/>
    <w:basedOn w:val="a"/>
    <w:qFormat/>
    <w:rsid w:val="001856D2"/>
    <w:pPr>
      <w:widowControl w:val="0"/>
      <w:spacing w:line="240" w:lineRule="exact"/>
      <w:jc w:val="right"/>
    </w:pPr>
    <w:rPr>
      <w:rFonts w:ascii="Arial" w:hAnsi="Arial"/>
      <w:sz w:val="20"/>
      <w:szCs w:val="20"/>
      <w:lang w:val="en-GB" w:eastAsia="ar-SA"/>
    </w:rPr>
  </w:style>
  <w:style w:type="paragraph" w:customStyle="1" w:styleId="ConsPlusCell">
    <w:name w:val="ConsPlusCell"/>
    <w:qFormat/>
    <w:rsid w:val="001856D2"/>
    <w:pPr>
      <w:widowControl w:val="0"/>
      <w:suppressAutoHyphens/>
    </w:pPr>
    <w:rPr>
      <w:rFonts w:ascii="Arial" w:eastAsia="Arial" w:hAnsi="Arial" w:cs="Liberation Serif"/>
      <w:sz w:val="28"/>
      <w:lang w:eastAsia="ar-SA"/>
    </w:rPr>
  </w:style>
  <w:style w:type="paragraph" w:customStyle="1" w:styleId="ConsPlusTitle">
    <w:name w:val="ConsPlusTitle"/>
    <w:qFormat/>
    <w:rsid w:val="001856D2"/>
    <w:pPr>
      <w:widowControl w:val="0"/>
      <w:suppressAutoHyphens/>
    </w:pPr>
    <w:rPr>
      <w:rFonts w:ascii="Times New Roman" w:eastAsia="Times New Roman" w:hAnsi="Times New Roman" w:cs="Liberation Serif"/>
      <w:b/>
      <w:bCs/>
      <w:sz w:val="24"/>
      <w:szCs w:val="24"/>
      <w:lang w:eastAsia="ar-SA"/>
    </w:rPr>
  </w:style>
  <w:style w:type="paragraph" w:styleId="aff">
    <w:name w:val="Balloon Text"/>
    <w:basedOn w:val="a"/>
    <w:qFormat/>
    <w:rsid w:val="001856D2"/>
    <w:rPr>
      <w:rFonts w:ascii="Tahoma" w:hAnsi="Tahoma" w:cs="Tahoma"/>
      <w:sz w:val="16"/>
      <w:szCs w:val="16"/>
    </w:rPr>
  </w:style>
  <w:style w:type="paragraph" w:customStyle="1" w:styleId="22">
    <w:name w:val="Без интервала2"/>
    <w:qFormat/>
    <w:rsid w:val="001856D2"/>
    <w:pPr>
      <w:suppressAutoHyphens/>
    </w:pPr>
    <w:rPr>
      <w:rFonts w:eastAsia="Times New Roman" w:cs="Liberation Serif"/>
      <w:sz w:val="22"/>
      <w:szCs w:val="22"/>
      <w:lang w:eastAsia="ar-SA"/>
    </w:rPr>
  </w:style>
  <w:style w:type="paragraph" w:customStyle="1" w:styleId="90">
    <w:name w:val="Знак Знак9 Знак Знак"/>
    <w:basedOn w:val="a"/>
    <w:qFormat/>
    <w:rsid w:val="001856D2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Без интервала1"/>
    <w:qFormat/>
    <w:rsid w:val="001856D2"/>
    <w:pPr>
      <w:suppressAutoHyphens/>
    </w:pPr>
    <w:rPr>
      <w:rFonts w:eastAsia="Times New Roman" w:cs="Liberation Serif"/>
      <w:sz w:val="22"/>
      <w:szCs w:val="22"/>
      <w:lang w:eastAsia="ar-SA"/>
    </w:rPr>
  </w:style>
  <w:style w:type="paragraph" w:customStyle="1" w:styleId="western">
    <w:name w:val="western"/>
    <w:basedOn w:val="a"/>
    <w:qFormat/>
    <w:rsid w:val="001856D2"/>
    <w:pPr>
      <w:spacing w:before="280" w:after="119"/>
    </w:pPr>
    <w:rPr>
      <w:lang w:eastAsia="ar-SA"/>
    </w:rPr>
  </w:style>
  <w:style w:type="paragraph" w:customStyle="1" w:styleId="aff0">
    <w:name w:val="Знак Знак Знак Знак Знак Знак Знак Знак Знак Знак"/>
    <w:basedOn w:val="a"/>
    <w:qFormat/>
    <w:rsid w:val="001856D2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qFormat/>
    <w:rsid w:val="001856D2"/>
    <w:pPr>
      <w:widowControl w:val="0"/>
      <w:suppressAutoHyphens/>
    </w:pPr>
    <w:rPr>
      <w:rFonts w:ascii="Courier New" w:eastAsia="Times New Roman" w:hAnsi="Courier New" w:cs="Liberation Serif"/>
      <w:sz w:val="28"/>
      <w:lang w:eastAsia="ar-SA"/>
    </w:rPr>
  </w:style>
  <w:style w:type="paragraph" w:customStyle="1" w:styleId="aff1">
    <w:name w:val="Знак Знак"/>
    <w:basedOn w:val="a"/>
    <w:qFormat/>
    <w:rsid w:val="001856D2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2">
    <w:name w:val="Знак Знак Знак Знак Знак Знак Знак Знак Знак"/>
    <w:basedOn w:val="a"/>
    <w:qFormat/>
    <w:rsid w:val="001856D2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styleId="23">
    <w:name w:val="Quote"/>
    <w:basedOn w:val="a"/>
    <w:qFormat/>
    <w:rsid w:val="001856D2"/>
    <w:pPr>
      <w:spacing w:after="200" w:line="276" w:lineRule="auto"/>
    </w:pPr>
    <w:rPr>
      <w:i/>
      <w:iCs/>
      <w:color w:val="000000"/>
      <w:lang w:val="en-US"/>
    </w:rPr>
  </w:style>
  <w:style w:type="paragraph" w:styleId="aff3">
    <w:name w:val="Intense Quote"/>
    <w:basedOn w:val="a"/>
    <w:qFormat/>
    <w:rsid w:val="001856D2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bCs/>
      <w:i/>
      <w:iCs/>
      <w:color w:val="4F81BD"/>
      <w:lang w:val="en-US"/>
    </w:rPr>
  </w:style>
  <w:style w:type="paragraph" w:customStyle="1" w:styleId="110">
    <w:name w:val="Знак1 Знак Знак1 Знак Знак Знак Знак Знак Знак Знак Знак Знак Знак Знак Знак Знак"/>
    <w:basedOn w:val="a"/>
    <w:qFormat/>
    <w:rsid w:val="001856D2"/>
    <w:pPr>
      <w:spacing w:beforeAutospacing="1" w:afterAutospacing="1"/>
    </w:pPr>
    <w:rPr>
      <w:rFonts w:ascii="Tahoma" w:hAnsi="Tahoma" w:cs="Tahoma"/>
      <w:sz w:val="20"/>
      <w:szCs w:val="20"/>
      <w:lang w:val="en-US"/>
    </w:rPr>
  </w:style>
  <w:style w:type="paragraph" w:customStyle="1" w:styleId="aff4">
    <w:name w:val="Знак Знак Знак Знак Знак Знак Знак"/>
    <w:basedOn w:val="a"/>
    <w:qFormat/>
    <w:rsid w:val="001856D2"/>
    <w:pPr>
      <w:spacing w:beforeAutospacing="1" w:afterAutospacing="1"/>
    </w:pPr>
    <w:rPr>
      <w:rFonts w:ascii="Tahoma" w:hAnsi="Tahoma" w:cs="Tahoma"/>
      <w:sz w:val="20"/>
      <w:szCs w:val="20"/>
      <w:lang w:val="en-US"/>
    </w:rPr>
  </w:style>
  <w:style w:type="paragraph" w:customStyle="1" w:styleId="aff5">
    <w:name w:val="Знак Знак Знак"/>
    <w:basedOn w:val="a"/>
    <w:qFormat/>
    <w:rsid w:val="001856D2"/>
    <w:pPr>
      <w:spacing w:line="240" w:lineRule="exact"/>
    </w:pPr>
    <w:rPr>
      <w:rFonts w:ascii="Verdana" w:eastAsia="Verdana" w:hAnsi="Verdana"/>
      <w:sz w:val="20"/>
      <w:szCs w:val="20"/>
      <w:lang w:val="en-US" w:eastAsia="ar-SA"/>
    </w:rPr>
  </w:style>
  <w:style w:type="paragraph" w:customStyle="1" w:styleId="31">
    <w:name w:val="Стиль3 Знак Знак"/>
    <w:qFormat/>
    <w:rsid w:val="001856D2"/>
    <w:pPr>
      <w:widowControl w:val="0"/>
      <w:tabs>
        <w:tab w:val="left" w:pos="926"/>
      </w:tabs>
      <w:suppressAutoHyphens/>
      <w:ind w:left="926" w:hanging="360"/>
      <w:jc w:val="both"/>
    </w:pPr>
    <w:rPr>
      <w:sz w:val="22"/>
      <w:szCs w:val="22"/>
      <w:lang w:eastAsia="en-US"/>
    </w:rPr>
  </w:style>
  <w:style w:type="paragraph" w:styleId="24">
    <w:name w:val="Body Text Indent 2"/>
    <w:basedOn w:val="a"/>
    <w:qFormat/>
    <w:rsid w:val="001856D2"/>
    <w:pPr>
      <w:spacing w:after="120" w:line="480" w:lineRule="auto"/>
      <w:ind w:left="283" w:firstLine="851"/>
      <w:jc w:val="both"/>
    </w:pPr>
    <w:rPr>
      <w:sz w:val="20"/>
    </w:rPr>
  </w:style>
  <w:style w:type="paragraph" w:customStyle="1" w:styleId="14">
    <w:name w:val="Обычный1"/>
    <w:qFormat/>
    <w:rsid w:val="001856D2"/>
    <w:pPr>
      <w:widowControl w:val="0"/>
      <w:suppressAutoHyphens/>
      <w:ind w:firstLine="400"/>
      <w:jc w:val="both"/>
    </w:pPr>
    <w:rPr>
      <w:rFonts w:ascii="Times New Roman" w:eastAsia="Times New Roman" w:hAnsi="Times New Roman" w:cs="Liberation Serif"/>
      <w:sz w:val="24"/>
      <w:lang w:eastAsia="ar-SA"/>
    </w:rPr>
  </w:style>
  <w:style w:type="paragraph" w:customStyle="1" w:styleId="32">
    <w:name w:val="Заголовок 32"/>
    <w:basedOn w:val="a"/>
    <w:qFormat/>
    <w:rsid w:val="001856D2"/>
    <w:rPr>
      <w:b/>
      <w:sz w:val="21"/>
    </w:rPr>
  </w:style>
  <w:style w:type="paragraph" w:customStyle="1" w:styleId="15">
    <w:name w:val="Знак1"/>
    <w:basedOn w:val="a"/>
    <w:qFormat/>
    <w:rsid w:val="001856D2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xl91">
    <w:name w:val="xl91"/>
    <w:basedOn w:val="a"/>
    <w:qFormat/>
    <w:rsid w:val="001856D2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Arial CYR" w:eastAsia="Arial CYR" w:hAnsi="Arial CYR"/>
      <w:b/>
      <w:bCs/>
      <w:sz w:val="20"/>
      <w:szCs w:val="20"/>
      <w:lang w:eastAsia="ar-SA"/>
    </w:rPr>
  </w:style>
  <w:style w:type="paragraph" w:customStyle="1" w:styleId="xl90">
    <w:name w:val="xl90"/>
    <w:basedOn w:val="a"/>
    <w:qFormat/>
    <w:rsid w:val="001856D2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Arial CYR" w:eastAsia="Arial CYR" w:hAnsi="Arial CYR"/>
      <w:b/>
      <w:bCs/>
      <w:sz w:val="20"/>
      <w:szCs w:val="20"/>
      <w:lang w:eastAsia="ar-SA"/>
    </w:rPr>
  </w:style>
  <w:style w:type="paragraph" w:customStyle="1" w:styleId="xl89">
    <w:name w:val="xl89"/>
    <w:basedOn w:val="a"/>
    <w:qFormat/>
    <w:rsid w:val="001856D2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rFonts w:ascii="Arial CYR" w:eastAsia="Arial CYR" w:hAnsi="Arial CYR"/>
      <w:b/>
      <w:bCs/>
      <w:lang w:eastAsia="ar-SA"/>
    </w:rPr>
  </w:style>
  <w:style w:type="paragraph" w:customStyle="1" w:styleId="xl88">
    <w:name w:val="xl88"/>
    <w:basedOn w:val="a"/>
    <w:qFormat/>
    <w:rsid w:val="001856D2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</w:pPr>
    <w:rPr>
      <w:rFonts w:ascii="Arial CYR" w:eastAsia="Arial CYR" w:hAnsi="Arial CYR"/>
      <w:b/>
      <w:bCs/>
      <w:i/>
      <w:iCs/>
      <w:sz w:val="20"/>
      <w:szCs w:val="20"/>
      <w:lang w:eastAsia="ar-SA"/>
    </w:rPr>
  </w:style>
  <w:style w:type="paragraph" w:customStyle="1" w:styleId="xl87">
    <w:name w:val="xl87"/>
    <w:basedOn w:val="a"/>
    <w:qFormat/>
    <w:rsid w:val="001856D2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Arial CYR" w:eastAsia="Arial CYR" w:hAnsi="Arial CYR"/>
      <w:b/>
      <w:bCs/>
      <w:i/>
      <w:iCs/>
      <w:sz w:val="20"/>
      <w:szCs w:val="20"/>
      <w:lang w:eastAsia="ar-SA"/>
    </w:rPr>
  </w:style>
  <w:style w:type="paragraph" w:customStyle="1" w:styleId="xl86">
    <w:name w:val="xl86"/>
    <w:basedOn w:val="a"/>
    <w:qFormat/>
    <w:rsid w:val="001856D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eastAsia="Arial CYR" w:hAnsi="Arial CYR"/>
      <w:b/>
      <w:bCs/>
      <w:sz w:val="20"/>
      <w:szCs w:val="20"/>
      <w:lang w:eastAsia="ar-SA"/>
    </w:rPr>
  </w:style>
  <w:style w:type="paragraph" w:customStyle="1" w:styleId="xl85">
    <w:name w:val="xl85"/>
    <w:basedOn w:val="a"/>
    <w:qFormat/>
    <w:rsid w:val="001856D2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eastAsia="Arial CYR" w:hAnsi="Arial CYR"/>
      <w:b/>
      <w:bCs/>
      <w:lang w:eastAsia="ar-SA"/>
    </w:rPr>
  </w:style>
  <w:style w:type="paragraph" w:customStyle="1" w:styleId="xl84">
    <w:name w:val="xl84"/>
    <w:basedOn w:val="a"/>
    <w:qFormat/>
    <w:rsid w:val="001856D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b/>
    </w:rPr>
  </w:style>
  <w:style w:type="paragraph" w:customStyle="1" w:styleId="xl83">
    <w:name w:val="xl83"/>
    <w:basedOn w:val="a"/>
    <w:qFormat/>
    <w:rsid w:val="001856D2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</w:pPr>
    <w:rPr>
      <w:rFonts w:ascii="Arial CYR" w:eastAsia="Arial CYR" w:hAnsi="Arial CYR"/>
      <w:b/>
      <w:bCs/>
      <w:i/>
      <w:iCs/>
      <w:sz w:val="20"/>
      <w:szCs w:val="20"/>
      <w:lang w:eastAsia="ar-SA"/>
    </w:rPr>
  </w:style>
  <w:style w:type="paragraph" w:customStyle="1" w:styleId="xl82">
    <w:name w:val="xl82"/>
    <w:basedOn w:val="a"/>
    <w:qFormat/>
    <w:rsid w:val="001856D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</w:rPr>
  </w:style>
  <w:style w:type="paragraph" w:customStyle="1" w:styleId="xl81">
    <w:name w:val="xl81"/>
    <w:basedOn w:val="a"/>
    <w:qFormat/>
    <w:rsid w:val="001856D2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rFonts w:ascii="Arial CYR" w:eastAsia="Arial CYR" w:hAnsi="Arial CYR"/>
      <w:b/>
      <w:bCs/>
      <w:i/>
      <w:iCs/>
      <w:sz w:val="20"/>
      <w:szCs w:val="20"/>
      <w:lang w:eastAsia="ar-SA"/>
    </w:rPr>
  </w:style>
  <w:style w:type="paragraph" w:customStyle="1" w:styleId="xl80">
    <w:name w:val="xl80"/>
    <w:basedOn w:val="a"/>
    <w:qFormat/>
    <w:rsid w:val="001856D2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eastAsia="Arial CYR" w:hAnsi="Arial CYR"/>
      <w:i/>
      <w:iCs/>
      <w:sz w:val="20"/>
      <w:szCs w:val="20"/>
      <w:lang w:eastAsia="ar-SA"/>
    </w:rPr>
  </w:style>
  <w:style w:type="paragraph" w:customStyle="1" w:styleId="xl79">
    <w:name w:val="xl79"/>
    <w:basedOn w:val="a"/>
    <w:qFormat/>
    <w:rsid w:val="001856D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eastAsia="Arial CYR" w:hAnsi="Arial CYR"/>
      <w:b/>
      <w:bCs/>
      <w:lang w:eastAsia="ar-SA"/>
    </w:rPr>
  </w:style>
  <w:style w:type="paragraph" w:customStyle="1" w:styleId="xl78">
    <w:name w:val="xl78"/>
    <w:basedOn w:val="a"/>
    <w:qFormat/>
    <w:rsid w:val="001856D2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rFonts w:ascii="Arial CYR" w:eastAsia="Arial CYR" w:hAnsi="Arial CYR"/>
      <w:b/>
      <w:bCs/>
      <w:lang w:eastAsia="ar-SA"/>
    </w:rPr>
  </w:style>
  <w:style w:type="paragraph" w:customStyle="1" w:styleId="xl77">
    <w:name w:val="xl77"/>
    <w:basedOn w:val="a"/>
    <w:qFormat/>
    <w:rsid w:val="001856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eastAsia="Arial CYR" w:hAnsi="Arial CYR"/>
      <w:sz w:val="20"/>
      <w:szCs w:val="20"/>
      <w:lang w:eastAsia="ar-SA"/>
    </w:rPr>
  </w:style>
  <w:style w:type="paragraph" w:customStyle="1" w:styleId="xl76">
    <w:name w:val="xl76"/>
    <w:basedOn w:val="a"/>
    <w:qFormat/>
    <w:rsid w:val="001856D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75">
    <w:name w:val="xl75"/>
    <w:basedOn w:val="a"/>
    <w:qFormat/>
    <w:rsid w:val="001856D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74">
    <w:name w:val="xl74"/>
    <w:basedOn w:val="a"/>
    <w:qFormat/>
    <w:rsid w:val="001856D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73">
    <w:name w:val="xl73"/>
    <w:basedOn w:val="a"/>
    <w:qFormat/>
    <w:rsid w:val="001856D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72">
    <w:name w:val="xl72"/>
    <w:basedOn w:val="a"/>
    <w:qFormat/>
    <w:rsid w:val="001856D2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71">
    <w:name w:val="xl71"/>
    <w:basedOn w:val="a"/>
    <w:qFormat/>
    <w:rsid w:val="001856D2"/>
    <w:pPr>
      <w:pBdr>
        <w:left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70">
    <w:name w:val="xl70"/>
    <w:basedOn w:val="a"/>
    <w:qFormat/>
    <w:rsid w:val="001856D2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69">
    <w:name w:val="xl69"/>
    <w:basedOn w:val="a"/>
    <w:qFormat/>
    <w:rsid w:val="001856D2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68">
    <w:name w:val="xl68"/>
    <w:basedOn w:val="a"/>
    <w:qFormat/>
    <w:rsid w:val="001856D2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67">
    <w:name w:val="xl67"/>
    <w:basedOn w:val="a"/>
    <w:qFormat/>
    <w:rsid w:val="001856D2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66">
    <w:name w:val="xl66"/>
    <w:basedOn w:val="a"/>
    <w:qFormat/>
    <w:rsid w:val="001856D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65">
    <w:name w:val="xl65"/>
    <w:basedOn w:val="a"/>
    <w:qFormat/>
    <w:rsid w:val="001856D2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rFonts w:ascii="Arial CYR" w:eastAsia="Arial CYR" w:hAnsi="Arial CYR"/>
      <w:b/>
      <w:bCs/>
      <w:lang w:eastAsia="ar-SA"/>
    </w:rPr>
  </w:style>
  <w:style w:type="paragraph" w:customStyle="1" w:styleId="xl64">
    <w:name w:val="xl64"/>
    <w:basedOn w:val="a"/>
    <w:qFormat/>
    <w:rsid w:val="001856D2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63">
    <w:name w:val="xl63"/>
    <w:basedOn w:val="a"/>
    <w:qFormat/>
    <w:rsid w:val="001856D2"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  <w:textAlignment w:val="center"/>
    </w:pPr>
    <w:rPr>
      <w:rFonts w:ascii="Arial CYR" w:eastAsia="Arial CYR" w:hAnsi="Arial CYR"/>
      <w:lang w:eastAsia="ar-SA"/>
    </w:rPr>
  </w:style>
  <w:style w:type="paragraph" w:customStyle="1" w:styleId="ConsPlusNonformat">
    <w:name w:val="ConsPlusNonformat"/>
    <w:qFormat/>
    <w:rsid w:val="001856D2"/>
    <w:pPr>
      <w:widowControl w:val="0"/>
      <w:suppressAutoHyphens/>
    </w:pPr>
    <w:rPr>
      <w:rFonts w:ascii="Courier New" w:eastAsia="Courier New" w:hAnsi="Courier New" w:cs="Liberation Serif"/>
      <w:sz w:val="28"/>
      <w:lang w:eastAsia="ar-SA"/>
    </w:rPr>
  </w:style>
  <w:style w:type="paragraph" w:customStyle="1" w:styleId="ConsNormal">
    <w:name w:val="ConsNormal"/>
    <w:qFormat/>
    <w:rsid w:val="001856D2"/>
    <w:pPr>
      <w:widowControl w:val="0"/>
      <w:suppressAutoHyphens/>
      <w:ind w:firstLine="720"/>
    </w:pPr>
    <w:rPr>
      <w:rFonts w:ascii="Arial" w:eastAsia="Arial" w:hAnsi="Arial" w:cs="Liberation Serif"/>
      <w:sz w:val="28"/>
      <w:lang w:eastAsia="ar-SA"/>
    </w:rPr>
  </w:style>
  <w:style w:type="paragraph" w:styleId="25">
    <w:name w:val="Body Text 2"/>
    <w:basedOn w:val="a"/>
    <w:qFormat/>
    <w:rsid w:val="001856D2"/>
    <w:pPr>
      <w:tabs>
        <w:tab w:val="left" w:pos="-720"/>
      </w:tabs>
      <w:jc w:val="both"/>
    </w:pPr>
  </w:style>
  <w:style w:type="paragraph" w:customStyle="1" w:styleId="aff6">
    <w:name w:val="подпись"/>
    <w:basedOn w:val="a"/>
    <w:qFormat/>
    <w:rsid w:val="001856D2"/>
    <w:pPr>
      <w:tabs>
        <w:tab w:val="left" w:pos="6237"/>
      </w:tabs>
      <w:spacing w:line="240" w:lineRule="atLeast"/>
      <w:ind w:right="5670"/>
    </w:pPr>
    <w:rPr>
      <w:sz w:val="20"/>
    </w:rPr>
  </w:style>
  <w:style w:type="paragraph" w:customStyle="1" w:styleId="aff7">
    <w:name w:val="Знак"/>
    <w:basedOn w:val="a"/>
    <w:qFormat/>
    <w:rsid w:val="001856D2"/>
    <w:pPr>
      <w:widowControl w:val="0"/>
      <w:spacing w:line="240" w:lineRule="exact"/>
      <w:jc w:val="right"/>
    </w:pPr>
    <w:rPr>
      <w:rFonts w:ascii="Arial" w:hAnsi="Arial"/>
      <w:sz w:val="20"/>
      <w:szCs w:val="20"/>
      <w:lang w:val="en-GB" w:eastAsia="ar-SA"/>
    </w:rPr>
  </w:style>
  <w:style w:type="paragraph" w:customStyle="1" w:styleId="16">
    <w:name w:val="1"/>
    <w:basedOn w:val="a"/>
    <w:qFormat/>
    <w:rsid w:val="001856D2"/>
    <w:pPr>
      <w:widowControl w:val="0"/>
      <w:spacing w:line="240" w:lineRule="exact"/>
      <w:jc w:val="right"/>
    </w:pPr>
    <w:rPr>
      <w:rFonts w:ascii="Arial" w:hAnsi="Arial"/>
      <w:sz w:val="20"/>
      <w:szCs w:val="20"/>
      <w:lang w:val="en-GB" w:eastAsia="ar-SA"/>
    </w:rPr>
  </w:style>
  <w:style w:type="character" w:styleId="aff8">
    <w:name w:val="footnote reference"/>
    <w:uiPriority w:val="99"/>
    <w:semiHidden/>
    <w:unhideWhenUsed/>
    <w:rsid w:val="00A80414"/>
    <w:rPr>
      <w:vertAlign w:val="superscript"/>
    </w:rPr>
  </w:style>
  <w:style w:type="character" w:styleId="aff9">
    <w:name w:val="Hyperlink"/>
    <w:uiPriority w:val="99"/>
    <w:unhideWhenUsed/>
    <w:rsid w:val="00FC772C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FC772C"/>
    <w:rPr>
      <w:color w:val="605E5C"/>
      <w:shd w:val="clear" w:color="auto" w:fill="E1DFDD"/>
    </w:rPr>
  </w:style>
  <w:style w:type="paragraph" w:customStyle="1" w:styleId="Style4">
    <w:name w:val="Style4"/>
    <w:basedOn w:val="a"/>
    <w:uiPriority w:val="99"/>
    <w:rsid w:val="00B537B3"/>
    <w:pPr>
      <w:widowControl w:val="0"/>
      <w:suppressAutoHyphens w:val="0"/>
      <w:autoSpaceDE w:val="0"/>
      <w:autoSpaceDN w:val="0"/>
      <w:adjustRightInd w:val="0"/>
      <w:spacing w:after="0" w:line="474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7">
    <w:name w:val="Font Style27"/>
    <w:uiPriority w:val="99"/>
    <w:rsid w:val="00B537B3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affa">
    <w:name w:val="Знак Знак Знак Знак"/>
    <w:basedOn w:val="a"/>
    <w:rsid w:val="00876908"/>
    <w:pPr>
      <w:suppressAutoHyphens w:val="0"/>
      <w:spacing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customStyle="1" w:styleId="11">
    <w:name w:val="Заголовок 1 Знак1"/>
    <w:link w:val="1"/>
    <w:uiPriority w:val="9"/>
    <w:rsid w:val="00F52FC1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customStyle="1" w:styleId="affb">
    <w:name w:val="Содержимое таблицы"/>
    <w:basedOn w:val="a"/>
    <w:rsid w:val="00120C03"/>
    <w:pPr>
      <w:widowControl w:val="0"/>
      <w:suppressLineNumbers/>
      <w:spacing w:after="0" w:line="240" w:lineRule="auto"/>
    </w:pPr>
    <w:rPr>
      <w:rFonts w:ascii="Arial" w:eastAsia="DejaVu Sans" w:hAnsi="Arial"/>
      <w:kern w:val="1"/>
      <w:sz w:val="20"/>
      <w:szCs w:val="24"/>
      <w:lang w:eastAsia="ar-SA"/>
    </w:rPr>
  </w:style>
  <w:style w:type="table" w:styleId="affc">
    <w:name w:val="Table Grid"/>
    <w:basedOn w:val="a1"/>
    <w:uiPriority w:val="39"/>
    <w:rsid w:val="00F047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rc-components-rublesign-rublesignrublesign">
    <w:name w:val="src-components-rublesign-rublesign__rublesign"/>
    <w:basedOn w:val="a0"/>
    <w:rsid w:val="008B7DF8"/>
  </w:style>
  <w:style w:type="paragraph" w:styleId="33">
    <w:name w:val="Body Text Indent 3"/>
    <w:basedOn w:val="a"/>
    <w:link w:val="34"/>
    <w:uiPriority w:val="99"/>
    <w:semiHidden/>
    <w:unhideWhenUsed/>
    <w:rsid w:val="00AD035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AD035D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5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988C7BB1744AEA29CA9F4308E03900706091D8A346059CECB937B9F95DA0C352B7603CD9AC3EC629D5A66CEAX1S6X" TargetMode="External"/><Relationship Id="rId13" Type="http://schemas.openxmlformats.org/officeDocument/2006/relationships/hyperlink" Target="consultantplus://offline/ref=0BA82AF657AF0BD05ED180D2FB8BBF4F5CA990AA9135DB3D253A83F7C71ECE82A9A72B319EA0F9kACD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BA82AF657AF0BD05ED180D2FB8BBF4F5CA990AA9135DB3D253A83F7C71ECE82A9A72B319EA0F9kACD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BA82AF657AF0BD05ED180D2FB8BBF4F5CA990AA9135DB3D253A83F7C71ECE82A9A72B319EA0F9kACD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6A80D58B8E12DF9FDC1013A26C368584819D44B8A14E22434CAD0ED72FE8F49C6DFC2F91C9911DDU4UE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0988C7BB1744AEA29CA9F4308E03900706091D8A346059CECB937B9F95DA0C352B7603CD9AC3EC629D5A66CEAX1S6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E06ABE-6051-4AC7-87B3-D56D6798F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13</Pages>
  <Words>6382</Words>
  <Characters>36379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42676</CharactersWithSpaces>
  <SharedDoc>false</SharedDoc>
  <HLinks>
    <vt:vector size="186" baseType="variant">
      <vt:variant>
        <vt:i4>65606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P465</vt:lpwstr>
      </vt:variant>
      <vt:variant>
        <vt:i4>655432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P389</vt:lpwstr>
      </vt:variant>
      <vt:variant>
        <vt:i4>327746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  <vt:variant>
        <vt:i4>327744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P306</vt:lpwstr>
      </vt:variant>
      <vt:variant>
        <vt:i4>327744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P306</vt:lpwstr>
      </vt:variant>
      <vt:variant>
        <vt:i4>327744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P306</vt:lpwstr>
      </vt:variant>
      <vt:variant>
        <vt:i4>458822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458822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458821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P255</vt:lpwstr>
      </vt:variant>
      <vt:variant>
        <vt:i4>393285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P254</vt:lpwstr>
      </vt:variant>
      <vt:variant>
        <vt:i4>131141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P755</vt:lpwstr>
      </vt:variant>
      <vt:variant>
        <vt:i4>131141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P755</vt:lpwstr>
      </vt:variant>
      <vt:variant>
        <vt:i4>262155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consultantplus://offline/ref=BAC06F92C30E07ADD45BA7F0E4A06F4A6C7A9319D95FBCBF682AE4FED3E96BCFCEBDEAA7D5F7303CA02EEE0BF0F44EC738C3D49FA7A62BZ1oEK</vt:lpwstr>
      </vt:variant>
      <vt:variant>
        <vt:lpwstr/>
      </vt:variant>
      <vt:variant>
        <vt:i4>7536695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consultantplus://offline/ref=6F6267CE7E4B79C04BD1BB68C4BFB697923E84BB0495DDDC32924E4EE410F3E64CD7D4975A7D890A6FA3EF20F70590AA56F9D07999A8F857U5sEK</vt:lpwstr>
      </vt:variant>
      <vt:variant>
        <vt:lpwstr/>
      </vt:variant>
      <vt:variant>
        <vt:i4>65601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327746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  <vt:variant>
        <vt:i4>3604591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consultantplus://offline/ref=50988C7BB1744AEA29CA9F4308E03900706490DBA54F059CECB937B9F95DA0C340B73830D9AE20C22AC0F03DAC43BE05CE2A945E13F25C4DXAS1X</vt:lpwstr>
      </vt:variant>
      <vt:variant>
        <vt:lpwstr/>
      </vt:variant>
      <vt:variant>
        <vt:i4>65601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6160465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consultantplus://offline/ref=50988C7BB1744AEA29CA9F4308E03900706091D8A346059CECB937B9F95DA0C352B7603CD9AC3EC629D5A66CEAX1S6X</vt:lpwstr>
      </vt:variant>
      <vt:variant>
        <vt:lpwstr/>
      </vt:variant>
      <vt:variant>
        <vt:i4>6160465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consultantplus://offline/ref=50988C7BB1744AEA29CA9F4308E03900706091D8A346059CECB937B9F95DA0C352B7603CD9AC3EC629D5A66CEAX1S6X</vt:lpwstr>
      </vt:variant>
      <vt:variant>
        <vt:lpwstr/>
      </vt:variant>
      <vt:variant>
        <vt:i4>196673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196673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2556005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consultantplus://offline/ref=0C4A1B82271334771DFA4020B0D6BC5450430BFE337000B1A22B03EF804C0B0DCD2DF718301303116E4CF810467B5F5EDBAB8D4B57F61734I</vt:lpwstr>
      </vt:variant>
      <vt:variant>
        <vt:lpwstr/>
      </vt:variant>
      <vt:variant>
        <vt:i4>2555957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consultantplus://offline/ref=0C4A1B82271334771DFA4020B0D6BC5450430BFE337000B1A22B03EF804C0B0DCD2DF71830120B116E4CF810467B5F5EDBAB8D4B57F61734I</vt:lpwstr>
      </vt:variant>
      <vt:variant>
        <vt:lpwstr/>
      </vt:variant>
      <vt:variant>
        <vt:i4>2556003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consultantplus://offline/ref=0C4A1B82271334771DFA4020B0D6BC5450430BFE337000B1A22B03EF804C0B0DCD2DF718301204116E4CF810467B5F5EDBAB8D4B57F61734I</vt:lpwstr>
      </vt:variant>
      <vt:variant>
        <vt:lpwstr/>
      </vt:variant>
      <vt:variant>
        <vt:i4>2556002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consultantplus://offline/ref=0C4A1B82271334771DFA4020B0D6BC5450430BFE337000B1A22B03EF804C0B0DCD2DF718351200116E4CF810467B5F5EDBAB8D4B57F61734I</vt:lpwstr>
      </vt:variant>
      <vt:variant>
        <vt:lpwstr/>
      </vt:variant>
      <vt:variant>
        <vt:i4>458823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P275</vt:lpwstr>
      </vt:variant>
      <vt:variant>
        <vt:i4>655432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P389</vt:lpwstr>
      </vt:variant>
      <vt:variant>
        <vt:i4>327746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  <vt:variant>
        <vt:i4>655432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P389</vt:lpwstr>
      </vt:variant>
      <vt:variant>
        <vt:i4>327746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Детства Планета</dc:creator>
  <cp:keywords/>
  <cp:lastModifiedBy>Шкварникова Ж.А.</cp:lastModifiedBy>
  <cp:revision>37</cp:revision>
  <cp:lastPrinted>2026-05-29T08:51:00Z</cp:lastPrinted>
  <dcterms:created xsi:type="dcterms:W3CDTF">2026-05-29T07:33:00Z</dcterms:created>
  <dcterms:modified xsi:type="dcterms:W3CDTF">2026-08-26T04:44:00Z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