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1CD6" w:rsidRDefault="001C37E2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90547">
        <w:rPr>
          <w:rFonts w:ascii="Times New Roman" w:hAnsi="Times New Roman" w:cs="Times New Roman"/>
          <w:sz w:val="24"/>
          <w:szCs w:val="24"/>
        </w:rPr>
        <w:t>Расчет цены контракта</w:t>
      </w:r>
      <w:r w:rsidR="00CB1CD6">
        <w:rPr>
          <w:rFonts w:ascii="Times New Roman" w:hAnsi="Times New Roman" w:cs="Times New Roman"/>
          <w:sz w:val="24"/>
          <w:szCs w:val="24"/>
        </w:rPr>
        <w:t>,</w:t>
      </w:r>
    </w:p>
    <w:p w:rsidR="005563C7" w:rsidRPr="00090547" w:rsidRDefault="001C37E2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90547">
        <w:rPr>
          <w:rFonts w:ascii="Times New Roman" w:hAnsi="Times New Roman" w:cs="Times New Roman"/>
          <w:sz w:val="24"/>
          <w:szCs w:val="24"/>
        </w:rPr>
        <w:t xml:space="preserve"> </w:t>
      </w:r>
      <w:r w:rsidR="00CB1CD6" w:rsidRPr="00090547">
        <w:rPr>
          <w:rFonts w:ascii="Times New Roman" w:hAnsi="Times New Roman" w:cs="Times New Roman"/>
          <w:color w:val="auto"/>
          <w:sz w:val="24"/>
          <w:szCs w:val="24"/>
        </w:rPr>
        <w:t>заключаемого с единственным поставщиком (подрядчиком, исполнителем)</w:t>
      </w:r>
      <w:r w:rsidR="00D7402F">
        <w:rPr>
          <w:rFonts w:ascii="Times New Roman" w:hAnsi="Times New Roman" w:cs="Times New Roman"/>
          <w:color w:val="auto"/>
          <w:sz w:val="24"/>
          <w:szCs w:val="24"/>
        </w:rPr>
        <w:t xml:space="preserve"> (ЦКЕП)</w:t>
      </w:r>
    </w:p>
    <w:p w:rsidR="005563C7" w:rsidRPr="00090547" w:rsidRDefault="001C37E2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90547">
        <w:rPr>
          <w:rFonts w:ascii="Times New Roman" w:hAnsi="Times New Roman" w:cs="Times New Roman"/>
          <w:sz w:val="24"/>
          <w:szCs w:val="24"/>
        </w:rPr>
        <w:t xml:space="preserve">на </w:t>
      </w:r>
      <w:r w:rsidR="00C81B13">
        <w:rPr>
          <w:rFonts w:ascii="Times New Roman" w:hAnsi="Times New Roman" w:cs="Times New Roman"/>
          <w:sz w:val="24"/>
          <w:szCs w:val="24"/>
        </w:rPr>
        <w:t xml:space="preserve">прочую </w:t>
      </w:r>
      <w:r w:rsidRPr="00090547">
        <w:rPr>
          <w:rFonts w:ascii="Times New Roman" w:hAnsi="Times New Roman" w:cs="Times New Roman"/>
          <w:sz w:val="24"/>
          <w:szCs w:val="24"/>
        </w:rPr>
        <w:t>закупку товаров, работ и услуг (</w:t>
      </w:r>
      <w:r w:rsidR="00601768" w:rsidRPr="00CB1CD6">
        <w:rPr>
          <w:rFonts w:ascii="Times New Roman" w:hAnsi="Times New Roman" w:cs="Times New Roman"/>
          <w:b/>
          <w:sz w:val="24"/>
          <w:szCs w:val="24"/>
        </w:rPr>
        <w:t>Мебель офисная</w:t>
      </w:r>
      <w:r w:rsidRPr="00090547">
        <w:rPr>
          <w:rFonts w:ascii="Times New Roman" w:hAnsi="Times New Roman" w:cs="Times New Roman"/>
          <w:sz w:val="24"/>
          <w:szCs w:val="24"/>
        </w:rPr>
        <w:t>)</w:t>
      </w:r>
    </w:p>
    <w:p w:rsidR="005563C7" w:rsidRPr="00090547" w:rsidRDefault="005563C7">
      <w:pPr>
        <w:spacing w:after="0" w:line="240" w:lineRule="atLeast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1B3572" w:rsidRPr="00090547" w:rsidRDefault="001B3572" w:rsidP="003226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90547">
        <w:rPr>
          <w:rFonts w:ascii="Times New Roman" w:hAnsi="Times New Roman"/>
          <w:sz w:val="24"/>
          <w:szCs w:val="24"/>
        </w:rPr>
        <w:t>Подготовк</w:t>
      </w:r>
      <w:r w:rsidR="00C81B13">
        <w:rPr>
          <w:rFonts w:ascii="Times New Roman" w:hAnsi="Times New Roman"/>
          <w:sz w:val="24"/>
          <w:szCs w:val="24"/>
        </w:rPr>
        <w:t>а</w:t>
      </w:r>
      <w:r w:rsidRPr="00090547">
        <w:rPr>
          <w:rFonts w:ascii="Times New Roman" w:hAnsi="Times New Roman"/>
          <w:sz w:val="24"/>
          <w:szCs w:val="24"/>
        </w:rPr>
        <w:t xml:space="preserve"> расчета </w:t>
      </w:r>
      <w:r w:rsidRPr="00090547">
        <w:rPr>
          <w:rFonts w:ascii="Times New Roman" w:hAnsi="Times New Roman" w:cs="Times New Roman"/>
          <w:color w:val="auto"/>
          <w:sz w:val="24"/>
          <w:szCs w:val="24"/>
        </w:rPr>
        <w:t>цены контракта, заключаемого с единственным поставщиком (подрядчиком, исполнителем), определена и обоснована посредством применения нескольких следующих методов:</w:t>
      </w:r>
    </w:p>
    <w:p w:rsidR="001B3572" w:rsidRPr="00090547" w:rsidRDefault="001B3572" w:rsidP="003226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90547">
        <w:rPr>
          <w:rFonts w:ascii="Times New Roman" w:hAnsi="Times New Roman" w:cs="Times New Roman"/>
          <w:color w:val="auto"/>
          <w:sz w:val="24"/>
          <w:szCs w:val="24"/>
        </w:rPr>
        <w:t>1) метод сопоставимых рыночных цен (анализа рынка);</w:t>
      </w:r>
    </w:p>
    <w:p w:rsidR="001B3572" w:rsidRPr="00090547" w:rsidRDefault="001B3572" w:rsidP="003226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90547">
        <w:rPr>
          <w:rFonts w:ascii="Times New Roman" w:hAnsi="Times New Roman" w:cs="Times New Roman"/>
          <w:color w:val="auto"/>
          <w:sz w:val="24"/>
          <w:szCs w:val="24"/>
        </w:rPr>
        <w:t>2) нормативный метод.</w:t>
      </w:r>
    </w:p>
    <w:p w:rsidR="005563C7" w:rsidRPr="00090547" w:rsidRDefault="001B3572" w:rsidP="003226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B3AF9">
        <w:rPr>
          <w:rFonts w:ascii="Times New Roman" w:hAnsi="Times New Roman"/>
          <w:sz w:val="24"/>
          <w:szCs w:val="24"/>
          <w:u w:val="single"/>
        </w:rPr>
        <w:t>Нормативный метод:</w:t>
      </w:r>
      <w:r w:rsidRPr="00090547">
        <w:rPr>
          <w:rFonts w:ascii="Times New Roman" w:hAnsi="Times New Roman"/>
          <w:sz w:val="24"/>
          <w:szCs w:val="24"/>
        </w:rPr>
        <w:t xml:space="preserve"> о</w:t>
      </w:r>
      <w:r w:rsidR="001C37E2" w:rsidRPr="00090547">
        <w:rPr>
          <w:rFonts w:ascii="Times New Roman" w:hAnsi="Times New Roman"/>
          <w:sz w:val="24"/>
          <w:szCs w:val="24"/>
        </w:rPr>
        <w:t xml:space="preserve">пределение </w:t>
      </w:r>
      <w:r w:rsidR="00D7402F">
        <w:rPr>
          <w:rFonts w:ascii="Times New Roman" w:hAnsi="Times New Roman"/>
          <w:sz w:val="24"/>
          <w:szCs w:val="24"/>
        </w:rPr>
        <w:t>ЦКЕП</w:t>
      </w:r>
      <w:r w:rsidR="001C37E2" w:rsidRPr="00090547">
        <w:rPr>
          <w:rFonts w:ascii="Times New Roman" w:hAnsi="Times New Roman"/>
          <w:sz w:val="24"/>
          <w:szCs w:val="24"/>
        </w:rPr>
        <w:t xml:space="preserve"> проводится в соответствии с</w:t>
      </w:r>
      <w:r w:rsidR="00601768" w:rsidRPr="00090547">
        <w:rPr>
          <w:rFonts w:ascii="Times New Roman" w:hAnsi="Times New Roman"/>
          <w:sz w:val="24"/>
          <w:szCs w:val="24"/>
        </w:rPr>
        <w:t xml:space="preserve"> приказом</w:t>
      </w:r>
      <w:r w:rsidR="001C37E2" w:rsidRPr="00090547">
        <w:rPr>
          <w:rFonts w:ascii="Times New Roman" w:hAnsi="Times New Roman"/>
          <w:sz w:val="24"/>
          <w:szCs w:val="24"/>
        </w:rPr>
        <w:t xml:space="preserve"> </w:t>
      </w:r>
      <w:r w:rsidR="00601768" w:rsidRPr="00090547">
        <w:rPr>
          <w:rFonts w:ascii="Times New Roman" w:hAnsi="Times New Roman"/>
          <w:sz w:val="24"/>
          <w:szCs w:val="24"/>
        </w:rPr>
        <w:t>ФСИН России от 13.05.2026 № 289 «Об утверждении требований к закупаемым ФСИН России, территориальными органами ФСИН России и подведомственными им учреждениями отдельным видам товаров, работ, услуг (в том числе предельных цен товаров, работ, услуг)», а также приказом ФСИН России от 07.11.2024 № 791</w:t>
      </w:r>
      <w:r w:rsidR="00AD6B06" w:rsidRPr="00090547">
        <w:rPr>
          <w:rFonts w:ascii="Times New Roman" w:hAnsi="Times New Roman"/>
          <w:sz w:val="24"/>
          <w:szCs w:val="24"/>
        </w:rPr>
        <w:t xml:space="preserve"> </w:t>
      </w:r>
      <w:r w:rsidR="00601768" w:rsidRPr="00090547">
        <w:rPr>
          <w:rFonts w:ascii="Times New Roman" w:hAnsi="Times New Roman"/>
          <w:sz w:val="24"/>
          <w:szCs w:val="24"/>
        </w:rPr>
        <w:t>«Об утверждении нормативов количества и цены канцелярских принадлежностей, хозяйственных товаров и принадлежностей, мебели, применяемых при расчете нормативных затрат на обеспечение функций территориальных органов ФСИН России и федеральных казенных учреждений уголовно-исполнительной</w:t>
      </w:r>
      <w:r w:rsidR="00AD6B06" w:rsidRPr="00090547">
        <w:rPr>
          <w:rFonts w:ascii="Times New Roman" w:hAnsi="Times New Roman"/>
          <w:sz w:val="24"/>
          <w:szCs w:val="24"/>
        </w:rPr>
        <w:t xml:space="preserve"> системы Российской Федерации».</w:t>
      </w:r>
    </w:p>
    <w:p w:rsidR="004F63DF" w:rsidRPr="00090547" w:rsidRDefault="00161EB4" w:rsidP="003226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90547">
        <w:rPr>
          <w:rFonts w:ascii="Times New Roman" w:hAnsi="Times New Roman"/>
          <w:sz w:val="24"/>
          <w:szCs w:val="24"/>
        </w:rPr>
        <w:t xml:space="preserve">В соответствии с приказом ФСИН России от 07.11.2024 № 791 </w:t>
      </w:r>
      <w:r w:rsidR="004F63DF" w:rsidRPr="00090547">
        <w:rPr>
          <w:rFonts w:ascii="Times New Roman" w:hAnsi="Times New Roman"/>
          <w:sz w:val="24"/>
          <w:szCs w:val="24"/>
        </w:rPr>
        <w:br/>
      </w:r>
      <w:r w:rsidRPr="00090547">
        <w:rPr>
          <w:rFonts w:ascii="Times New Roman" w:hAnsi="Times New Roman"/>
          <w:sz w:val="24"/>
          <w:szCs w:val="24"/>
        </w:rPr>
        <w:t>«Об утверждении нормативов количества и цены канцелярских принадлежностей, хозяйственных товаров и принадлежностей, мебели, применяемых при расчете нормативных затрат на обеспечение функций территориальных органов ФСИН России и федеральных казенных учреждений уголовно-исполнительной системы Российской Федерации»</w:t>
      </w:r>
      <w:r w:rsidR="004F63DF" w:rsidRPr="00090547">
        <w:rPr>
          <w:rFonts w:ascii="Times New Roman" w:hAnsi="Times New Roman"/>
          <w:sz w:val="24"/>
          <w:szCs w:val="24"/>
        </w:rPr>
        <w:t>:</w:t>
      </w:r>
    </w:p>
    <w:p w:rsidR="00601768" w:rsidRPr="00090547" w:rsidRDefault="00161EB4" w:rsidP="003226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90547">
        <w:rPr>
          <w:rFonts w:ascii="Times New Roman" w:hAnsi="Times New Roman" w:cs="Times New Roman"/>
          <w:color w:val="auto"/>
          <w:sz w:val="24"/>
          <w:szCs w:val="24"/>
        </w:rPr>
        <w:t>Кабинеты работников территориального органа ФСИН России и работников федерального казенного учреждения уголовно-исполнительной системы Российской Федерации:</w:t>
      </w:r>
    </w:p>
    <w:p w:rsidR="00161EB4" w:rsidRPr="00090547" w:rsidRDefault="00161EB4" w:rsidP="0032262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090547">
        <w:rPr>
          <w:rFonts w:ascii="Times New Roman" w:hAnsi="Times New Roman" w:cs="Times New Roman"/>
          <w:color w:val="auto"/>
          <w:sz w:val="24"/>
          <w:szCs w:val="24"/>
        </w:rPr>
        <w:t>Стол письменный для офиса: не более 10 503 руб. 00 коп.</w:t>
      </w:r>
    </w:p>
    <w:p w:rsidR="00161EB4" w:rsidRPr="00090547" w:rsidRDefault="00161EB4" w:rsidP="0032262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090547">
        <w:rPr>
          <w:rFonts w:ascii="Times New Roman" w:hAnsi="Times New Roman" w:cs="Times New Roman"/>
          <w:color w:val="auto"/>
          <w:sz w:val="24"/>
          <w:szCs w:val="24"/>
        </w:rPr>
        <w:t>Шкаф для одежды не более 11 474 руб. 00 коп.</w:t>
      </w:r>
    </w:p>
    <w:p w:rsidR="00601768" w:rsidRPr="00090547" w:rsidRDefault="00B92AC2" w:rsidP="003226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90547">
        <w:rPr>
          <w:rFonts w:ascii="Times New Roman" w:hAnsi="Times New Roman"/>
          <w:sz w:val="24"/>
          <w:szCs w:val="24"/>
        </w:rPr>
        <w:t xml:space="preserve">В соответствии с приказом ФСИН России от 13.05.2026 </w:t>
      </w:r>
      <w:r w:rsidR="00365933" w:rsidRPr="00090547">
        <w:rPr>
          <w:rFonts w:ascii="Times New Roman" w:hAnsi="Times New Roman"/>
          <w:sz w:val="24"/>
          <w:szCs w:val="24"/>
        </w:rPr>
        <w:br/>
      </w:r>
      <w:r w:rsidRPr="00090547">
        <w:rPr>
          <w:rFonts w:ascii="Times New Roman" w:hAnsi="Times New Roman"/>
          <w:sz w:val="24"/>
          <w:szCs w:val="24"/>
        </w:rPr>
        <w:t>№ 289 «Об утверждении требований к закупаемым ФСИН России, территориальными органами ФСИН России и подведомственными им учреждениями отдельным видам товаров, работ, услуг (в том числе предельных цен товаров, работ, услуг)»</w:t>
      </w:r>
    </w:p>
    <w:p w:rsidR="00A06C53" w:rsidRPr="00090547" w:rsidRDefault="00601768" w:rsidP="003226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90547">
        <w:rPr>
          <w:rFonts w:ascii="Times New Roman" w:hAnsi="Times New Roman" w:cs="Times New Roman"/>
          <w:color w:val="auto"/>
          <w:sz w:val="24"/>
          <w:szCs w:val="24"/>
        </w:rPr>
        <w:t>Мебель металлическая для офисов (пояснение: мебель для сидения, преимущественно с металлическим каркасом)</w:t>
      </w:r>
      <w:r w:rsidR="00B92AC2" w:rsidRPr="00090547">
        <w:rPr>
          <w:rFonts w:ascii="Times New Roman" w:hAnsi="Times New Roman" w:cs="Times New Roman"/>
          <w:color w:val="auto"/>
          <w:sz w:val="24"/>
          <w:szCs w:val="24"/>
        </w:rPr>
        <w:t xml:space="preserve"> для иных работников территориального органа ФСИН России и работников учреждения, подведомственного терри</w:t>
      </w:r>
      <w:r w:rsidR="001B3572" w:rsidRPr="00090547">
        <w:rPr>
          <w:rFonts w:ascii="Times New Roman" w:hAnsi="Times New Roman" w:cs="Times New Roman"/>
          <w:color w:val="auto"/>
          <w:sz w:val="24"/>
          <w:szCs w:val="24"/>
        </w:rPr>
        <w:t xml:space="preserve">ториальному органу ФСИН России </w:t>
      </w:r>
      <w:r w:rsidR="00B92AC2" w:rsidRPr="00090547">
        <w:rPr>
          <w:rFonts w:ascii="Times New Roman" w:hAnsi="Times New Roman" w:cs="Times New Roman"/>
          <w:color w:val="auto"/>
          <w:sz w:val="24"/>
          <w:szCs w:val="24"/>
        </w:rPr>
        <w:t>- не более 3 700 руб.</w:t>
      </w:r>
      <w:r w:rsidR="0032262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322624" w:rsidRPr="00090547">
        <w:rPr>
          <w:rFonts w:ascii="Times New Roman" w:hAnsi="Times New Roman" w:cs="Times New Roman"/>
          <w:color w:val="auto"/>
          <w:sz w:val="24"/>
          <w:szCs w:val="24"/>
        </w:rPr>
        <w:t>00 коп</w:t>
      </w:r>
      <w:r w:rsidR="00322624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B92AC2" w:rsidRPr="0009054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A06C53" w:rsidRPr="00FB3AF9" w:rsidRDefault="001B3572" w:rsidP="003226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  <w:u w:val="single"/>
        </w:rPr>
      </w:pPr>
      <w:r w:rsidRPr="00FB3AF9">
        <w:rPr>
          <w:rFonts w:ascii="Times New Roman" w:hAnsi="Times New Roman" w:cs="Times New Roman"/>
          <w:color w:val="auto"/>
          <w:sz w:val="24"/>
          <w:szCs w:val="24"/>
          <w:u w:val="single"/>
        </w:rPr>
        <w:t>Метод сопоставимых рыночных цен (анализа рынка):</w:t>
      </w:r>
    </w:p>
    <w:p w:rsidR="001B3572" w:rsidRPr="00090547" w:rsidRDefault="001B3572" w:rsidP="003226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90547">
        <w:rPr>
          <w:rFonts w:ascii="Times New Roman" w:hAnsi="Times New Roman" w:cs="Times New Roman"/>
          <w:color w:val="auto"/>
          <w:sz w:val="24"/>
          <w:szCs w:val="24"/>
        </w:rPr>
        <w:t xml:space="preserve">Запрошены ценовые предложения у </w:t>
      </w:r>
      <w:r w:rsidR="00FC7E5F" w:rsidRPr="00090547">
        <w:rPr>
          <w:rFonts w:ascii="Times New Roman" w:hAnsi="Times New Roman" w:cs="Times New Roman"/>
          <w:color w:val="auto"/>
          <w:sz w:val="24"/>
          <w:szCs w:val="24"/>
        </w:rPr>
        <w:t>6</w:t>
      </w:r>
      <w:r w:rsidRPr="00090547">
        <w:rPr>
          <w:rFonts w:ascii="Times New Roman" w:hAnsi="Times New Roman" w:cs="Times New Roman"/>
          <w:color w:val="auto"/>
          <w:sz w:val="24"/>
          <w:szCs w:val="24"/>
        </w:rPr>
        <w:t xml:space="preserve"> поставщиков</w:t>
      </w:r>
      <w:r w:rsidR="00FC7E5F" w:rsidRPr="00090547">
        <w:rPr>
          <w:rFonts w:ascii="Times New Roman" w:hAnsi="Times New Roman" w:cs="Times New Roman"/>
          <w:color w:val="auto"/>
          <w:sz w:val="24"/>
          <w:szCs w:val="24"/>
        </w:rPr>
        <w:t xml:space="preserve"> на стол письменный, шкаф для одежды</w:t>
      </w:r>
      <w:r w:rsidRPr="00090547">
        <w:rPr>
          <w:rFonts w:ascii="Times New Roman" w:hAnsi="Times New Roman" w:cs="Times New Roman"/>
          <w:color w:val="auto"/>
          <w:sz w:val="24"/>
          <w:szCs w:val="24"/>
        </w:rPr>
        <w:t xml:space="preserve">: </w:t>
      </w:r>
    </w:p>
    <w:p w:rsidR="001B3572" w:rsidRPr="00090547" w:rsidRDefault="00C81B13" w:rsidP="003226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ФКУ </w:t>
      </w:r>
      <w:r w:rsidR="001B3572" w:rsidRPr="00090547">
        <w:rPr>
          <w:rFonts w:ascii="Times New Roman" w:hAnsi="Times New Roman" w:cs="Times New Roman"/>
          <w:color w:val="auto"/>
          <w:sz w:val="24"/>
          <w:szCs w:val="24"/>
        </w:rPr>
        <w:t>ИК-2 УФСИН Росси по Тюменской области (23.04.2026 исх-74/ТО/23-7348)</w:t>
      </w:r>
      <w:r w:rsidR="00FC7E5F" w:rsidRPr="00090547">
        <w:rPr>
          <w:rFonts w:ascii="Times New Roman" w:hAnsi="Times New Roman" w:cs="Times New Roman"/>
          <w:color w:val="auto"/>
          <w:sz w:val="24"/>
          <w:szCs w:val="24"/>
        </w:rPr>
        <w:t>,</w:t>
      </w:r>
    </w:p>
    <w:p w:rsidR="00FC7E5F" w:rsidRPr="00090547" w:rsidRDefault="00C81B13" w:rsidP="003226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ФКУ</w:t>
      </w:r>
      <w:r w:rsidRPr="0009054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FC7E5F" w:rsidRPr="00090547">
        <w:rPr>
          <w:rFonts w:ascii="Times New Roman" w:hAnsi="Times New Roman" w:cs="Times New Roman"/>
          <w:color w:val="auto"/>
          <w:sz w:val="24"/>
          <w:szCs w:val="24"/>
        </w:rPr>
        <w:t>ИК-4 УФСИН Росси по Тюменской области (23.04.2026 исх-74/ТО/23-7343),</w:t>
      </w:r>
    </w:p>
    <w:p w:rsidR="00FC7E5F" w:rsidRPr="00090547" w:rsidRDefault="00C81B13" w:rsidP="003226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ФКУ</w:t>
      </w:r>
      <w:r w:rsidRPr="0009054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FC7E5F" w:rsidRPr="00090547">
        <w:rPr>
          <w:rFonts w:ascii="Times New Roman" w:hAnsi="Times New Roman" w:cs="Times New Roman"/>
          <w:color w:val="auto"/>
          <w:sz w:val="24"/>
          <w:szCs w:val="24"/>
        </w:rPr>
        <w:t>ИК-6 УФСИН Росси по Тюменской области (23.04.2026 исх-74/ТО/23-7347),</w:t>
      </w:r>
    </w:p>
    <w:p w:rsidR="00FC7E5F" w:rsidRPr="00090547" w:rsidRDefault="00C81B13" w:rsidP="003226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ФКУ</w:t>
      </w:r>
      <w:r w:rsidRPr="0009054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FC7E5F" w:rsidRPr="00090547">
        <w:rPr>
          <w:rFonts w:ascii="Times New Roman" w:hAnsi="Times New Roman" w:cs="Times New Roman"/>
          <w:color w:val="auto"/>
          <w:sz w:val="24"/>
          <w:szCs w:val="24"/>
        </w:rPr>
        <w:t>ИК-2 УФСИН Росси по Курганской области (23.04.2026 исх-74/ТО/23-7346),</w:t>
      </w:r>
    </w:p>
    <w:p w:rsidR="00FC7E5F" w:rsidRPr="00090547" w:rsidRDefault="00C81B13" w:rsidP="003226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ФКУ</w:t>
      </w:r>
      <w:r w:rsidRPr="0009054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FC7E5F" w:rsidRPr="00090547">
        <w:rPr>
          <w:rFonts w:ascii="Times New Roman" w:hAnsi="Times New Roman" w:cs="Times New Roman"/>
          <w:color w:val="auto"/>
          <w:sz w:val="24"/>
          <w:szCs w:val="24"/>
        </w:rPr>
        <w:t>ИК-26 УФСИН Росси по Свердловской области (23.04.2026 исх-74/ТО/23-7344),</w:t>
      </w:r>
    </w:p>
    <w:p w:rsidR="00FC7E5F" w:rsidRPr="00090547" w:rsidRDefault="00FC7E5F" w:rsidP="003226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90547">
        <w:rPr>
          <w:rFonts w:ascii="Times New Roman" w:hAnsi="Times New Roman" w:cs="Times New Roman"/>
          <w:color w:val="auto"/>
          <w:sz w:val="24"/>
          <w:szCs w:val="24"/>
        </w:rPr>
        <w:t>ООО «Торговый дом Школьная ЛИГА» (23.04.2026 исх-74/ТО/23-7345).</w:t>
      </w:r>
    </w:p>
    <w:p w:rsidR="00FC7E5F" w:rsidRPr="00090547" w:rsidRDefault="00A06C53" w:rsidP="003226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90547">
        <w:rPr>
          <w:rFonts w:ascii="Times New Roman" w:hAnsi="Times New Roman" w:cs="Times New Roman"/>
          <w:color w:val="auto"/>
          <w:sz w:val="24"/>
          <w:szCs w:val="24"/>
        </w:rPr>
        <w:t>Ответ поступил от (цена за единицу):</w:t>
      </w:r>
    </w:p>
    <w:p w:rsidR="00FC7E5F" w:rsidRPr="00090547" w:rsidRDefault="00CB1CD6" w:rsidP="003226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ФКУ</w:t>
      </w:r>
      <w:r w:rsidRPr="0009054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FC7E5F" w:rsidRPr="00090547">
        <w:rPr>
          <w:rFonts w:ascii="Times New Roman" w:hAnsi="Times New Roman" w:cs="Times New Roman"/>
          <w:color w:val="auto"/>
          <w:sz w:val="24"/>
          <w:szCs w:val="24"/>
        </w:rPr>
        <w:t>ИК-6 УФСИН Росси по Тюменской области</w:t>
      </w:r>
      <w:r w:rsidR="00A06C53" w:rsidRPr="00090547">
        <w:rPr>
          <w:rFonts w:ascii="Times New Roman" w:hAnsi="Times New Roman" w:cs="Times New Roman"/>
          <w:color w:val="auto"/>
          <w:sz w:val="24"/>
          <w:szCs w:val="24"/>
        </w:rPr>
        <w:t>: стол письменный – 17</w:t>
      </w:r>
      <w:r w:rsidR="00322624">
        <w:rPr>
          <w:rFonts w:ascii="Times New Roman" w:hAnsi="Times New Roman" w:cs="Times New Roman"/>
          <w:color w:val="auto"/>
          <w:sz w:val="24"/>
          <w:szCs w:val="24"/>
        </w:rPr>
        <w:t> </w:t>
      </w:r>
      <w:r w:rsidR="00A06C53" w:rsidRPr="00090547">
        <w:rPr>
          <w:rFonts w:ascii="Times New Roman" w:hAnsi="Times New Roman" w:cs="Times New Roman"/>
          <w:color w:val="auto"/>
          <w:sz w:val="24"/>
          <w:szCs w:val="24"/>
        </w:rPr>
        <w:t>600</w:t>
      </w:r>
      <w:r w:rsidR="0032262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A06C53" w:rsidRPr="00090547">
        <w:rPr>
          <w:rFonts w:ascii="Times New Roman" w:hAnsi="Times New Roman" w:cs="Times New Roman"/>
          <w:color w:val="auto"/>
          <w:sz w:val="24"/>
          <w:szCs w:val="24"/>
        </w:rPr>
        <w:t>руб.</w:t>
      </w:r>
      <w:r w:rsidR="0032262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322624" w:rsidRPr="00090547">
        <w:rPr>
          <w:rFonts w:ascii="Times New Roman" w:hAnsi="Times New Roman" w:cs="Times New Roman"/>
          <w:color w:val="auto"/>
          <w:sz w:val="24"/>
          <w:szCs w:val="24"/>
        </w:rPr>
        <w:t>00 коп</w:t>
      </w:r>
      <w:r w:rsidR="00A06C53" w:rsidRPr="00090547">
        <w:rPr>
          <w:rFonts w:ascii="Times New Roman" w:hAnsi="Times New Roman" w:cs="Times New Roman"/>
          <w:color w:val="auto"/>
          <w:sz w:val="24"/>
          <w:szCs w:val="24"/>
        </w:rPr>
        <w:t>; шкаф для одежды – 23</w:t>
      </w:r>
      <w:r w:rsidR="0032262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A06C53" w:rsidRPr="00090547">
        <w:rPr>
          <w:rFonts w:ascii="Times New Roman" w:hAnsi="Times New Roman" w:cs="Times New Roman"/>
          <w:color w:val="auto"/>
          <w:sz w:val="24"/>
          <w:szCs w:val="24"/>
        </w:rPr>
        <w:t>400 руб.</w:t>
      </w:r>
      <w:r w:rsidR="0032262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322624" w:rsidRPr="00090547">
        <w:rPr>
          <w:rFonts w:ascii="Times New Roman" w:hAnsi="Times New Roman" w:cs="Times New Roman"/>
          <w:color w:val="auto"/>
          <w:sz w:val="24"/>
          <w:szCs w:val="24"/>
        </w:rPr>
        <w:t>00 коп</w:t>
      </w:r>
      <w:r w:rsidR="00A06C53" w:rsidRPr="00090547">
        <w:rPr>
          <w:rFonts w:ascii="Times New Roman" w:hAnsi="Times New Roman" w:cs="Times New Roman"/>
          <w:color w:val="auto"/>
          <w:sz w:val="24"/>
          <w:szCs w:val="24"/>
        </w:rPr>
        <w:t>;</w:t>
      </w:r>
    </w:p>
    <w:p w:rsidR="00A06C53" w:rsidRPr="00090547" w:rsidRDefault="00CB1CD6" w:rsidP="003226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lastRenderedPageBreak/>
        <w:t>ФКУ</w:t>
      </w:r>
      <w:r w:rsidRPr="0009054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A06C53" w:rsidRPr="00090547">
        <w:rPr>
          <w:rFonts w:ascii="Times New Roman" w:hAnsi="Times New Roman" w:cs="Times New Roman"/>
          <w:color w:val="auto"/>
          <w:sz w:val="24"/>
          <w:szCs w:val="24"/>
        </w:rPr>
        <w:t>ИК-2 УФСИН Росси по Тюменской области: стол письменный – 16</w:t>
      </w:r>
      <w:r w:rsidR="00322624">
        <w:rPr>
          <w:rFonts w:ascii="Times New Roman" w:hAnsi="Times New Roman" w:cs="Times New Roman"/>
          <w:color w:val="auto"/>
          <w:sz w:val="24"/>
          <w:szCs w:val="24"/>
        </w:rPr>
        <w:t xml:space="preserve"> 000 </w:t>
      </w:r>
      <w:r w:rsidR="00A06C53" w:rsidRPr="00090547">
        <w:rPr>
          <w:rFonts w:ascii="Times New Roman" w:hAnsi="Times New Roman" w:cs="Times New Roman"/>
          <w:color w:val="auto"/>
          <w:sz w:val="24"/>
          <w:szCs w:val="24"/>
        </w:rPr>
        <w:t>руб.</w:t>
      </w:r>
      <w:r w:rsidR="0032262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322624" w:rsidRPr="00090547">
        <w:rPr>
          <w:rFonts w:ascii="Times New Roman" w:hAnsi="Times New Roman" w:cs="Times New Roman"/>
          <w:color w:val="auto"/>
          <w:sz w:val="24"/>
          <w:szCs w:val="24"/>
        </w:rPr>
        <w:t>00 коп</w:t>
      </w:r>
      <w:r w:rsidR="00A06C53" w:rsidRPr="00090547">
        <w:rPr>
          <w:rFonts w:ascii="Times New Roman" w:hAnsi="Times New Roman" w:cs="Times New Roman"/>
          <w:color w:val="auto"/>
          <w:sz w:val="24"/>
          <w:szCs w:val="24"/>
        </w:rPr>
        <w:t>; шкаф для одежды – 27</w:t>
      </w:r>
      <w:r w:rsidR="0032262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A06C53" w:rsidRPr="00090547">
        <w:rPr>
          <w:rFonts w:ascii="Times New Roman" w:hAnsi="Times New Roman" w:cs="Times New Roman"/>
          <w:color w:val="auto"/>
          <w:sz w:val="24"/>
          <w:szCs w:val="24"/>
        </w:rPr>
        <w:t>000 руб.</w:t>
      </w:r>
      <w:r w:rsidR="0032262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322624" w:rsidRPr="00090547">
        <w:rPr>
          <w:rFonts w:ascii="Times New Roman" w:hAnsi="Times New Roman" w:cs="Times New Roman"/>
          <w:color w:val="auto"/>
          <w:sz w:val="24"/>
          <w:szCs w:val="24"/>
        </w:rPr>
        <w:t>00 коп</w:t>
      </w:r>
      <w:r w:rsidR="00A06C53" w:rsidRPr="00090547">
        <w:rPr>
          <w:rFonts w:ascii="Times New Roman" w:hAnsi="Times New Roman" w:cs="Times New Roman"/>
          <w:color w:val="auto"/>
          <w:sz w:val="24"/>
          <w:szCs w:val="24"/>
        </w:rPr>
        <w:t>;</w:t>
      </w:r>
    </w:p>
    <w:p w:rsidR="00A06C53" w:rsidRPr="00090547" w:rsidRDefault="00CB1CD6" w:rsidP="003226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ФКУ</w:t>
      </w:r>
      <w:r w:rsidRPr="0009054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A06C53" w:rsidRPr="00090547">
        <w:rPr>
          <w:rFonts w:ascii="Times New Roman" w:hAnsi="Times New Roman" w:cs="Times New Roman"/>
          <w:color w:val="auto"/>
          <w:sz w:val="24"/>
          <w:szCs w:val="24"/>
        </w:rPr>
        <w:t>ИК-4 УФСИН Росси по Тюменской области: стол письменный – 18</w:t>
      </w:r>
      <w:r w:rsidR="00322624">
        <w:rPr>
          <w:rFonts w:ascii="Times New Roman" w:hAnsi="Times New Roman" w:cs="Times New Roman"/>
          <w:color w:val="auto"/>
          <w:sz w:val="24"/>
          <w:szCs w:val="24"/>
        </w:rPr>
        <w:t> </w:t>
      </w:r>
      <w:r w:rsidR="00A06C53" w:rsidRPr="00090547">
        <w:rPr>
          <w:rFonts w:ascii="Times New Roman" w:hAnsi="Times New Roman" w:cs="Times New Roman"/>
          <w:color w:val="auto"/>
          <w:sz w:val="24"/>
          <w:szCs w:val="24"/>
        </w:rPr>
        <w:t>500</w:t>
      </w:r>
      <w:r w:rsidR="0032262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A06C53" w:rsidRPr="00090547">
        <w:rPr>
          <w:rFonts w:ascii="Times New Roman" w:hAnsi="Times New Roman" w:cs="Times New Roman"/>
          <w:color w:val="auto"/>
          <w:sz w:val="24"/>
          <w:szCs w:val="24"/>
        </w:rPr>
        <w:t>руб.</w:t>
      </w:r>
      <w:r w:rsidR="0032262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322624" w:rsidRPr="00090547">
        <w:rPr>
          <w:rFonts w:ascii="Times New Roman" w:hAnsi="Times New Roman" w:cs="Times New Roman"/>
          <w:color w:val="auto"/>
          <w:sz w:val="24"/>
          <w:szCs w:val="24"/>
        </w:rPr>
        <w:t>00 коп</w:t>
      </w:r>
      <w:r w:rsidR="00A06C53" w:rsidRPr="00090547">
        <w:rPr>
          <w:rFonts w:ascii="Times New Roman" w:hAnsi="Times New Roman" w:cs="Times New Roman"/>
          <w:color w:val="auto"/>
          <w:sz w:val="24"/>
          <w:szCs w:val="24"/>
        </w:rPr>
        <w:t>; шкаф для одежды – 23</w:t>
      </w:r>
      <w:r w:rsidR="0032262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A06C53" w:rsidRPr="00090547">
        <w:rPr>
          <w:rFonts w:ascii="Times New Roman" w:hAnsi="Times New Roman" w:cs="Times New Roman"/>
          <w:color w:val="auto"/>
          <w:sz w:val="24"/>
          <w:szCs w:val="24"/>
        </w:rPr>
        <w:t>000 руб.</w:t>
      </w:r>
      <w:r w:rsidR="0032262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322624" w:rsidRPr="00090547">
        <w:rPr>
          <w:rFonts w:ascii="Times New Roman" w:hAnsi="Times New Roman" w:cs="Times New Roman"/>
          <w:color w:val="auto"/>
          <w:sz w:val="24"/>
          <w:szCs w:val="24"/>
        </w:rPr>
        <w:t>00 коп</w:t>
      </w:r>
      <w:r w:rsidR="00A06C53" w:rsidRPr="00090547">
        <w:rPr>
          <w:rFonts w:ascii="Times New Roman" w:hAnsi="Times New Roman" w:cs="Times New Roman"/>
          <w:color w:val="auto"/>
          <w:sz w:val="24"/>
          <w:szCs w:val="24"/>
        </w:rPr>
        <w:t>;</w:t>
      </w:r>
    </w:p>
    <w:p w:rsidR="00A06C53" w:rsidRPr="00090547" w:rsidRDefault="00A06C53" w:rsidP="003226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90547">
        <w:rPr>
          <w:rFonts w:ascii="Times New Roman" w:hAnsi="Times New Roman" w:cs="Times New Roman"/>
          <w:color w:val="auto"/>
          <w:sz w:val="24"/>
          <w:szCs w:val="24"/>
        </w:rPr>
        <w:t xml:space="preserve">На основании проведенного анализа к расчету </w:t>
      </w:r>
      <w:r w:rsidR="00D7402F">
        <w:rPr>
          <w:rFonts w:ascii="Times New Roman" w:hAnsi="Times New Roman" w:cs="Times New Roman"/>
          <w:color w:val="auto"/>
          <w:sz w:val="24"/>
          <w:szCs w:val="24"/>
        </w:rPr>
        <w:t>ЦКЕП</w:t>
      </w:r>
      <w:r w:rsidRPr="00090547">
        <w:rPr>
          <w:rFonts w:ascii="Times New Roman" w:hAnsi="Times New Roman" w:cs="Times New Roman"/>
          <w:color w:val="auto"/>
          <w:sz w:val="24"/>
          <w:szCs w:val="24"/>
        </w:rPr>
        <w:t xml:space="preserve"> применен метод нормирования, в связи, с чем стоимость составила (за единицу):</w:t>
      </w:r>
    </w:p>
    <w:p w:rsidR="00A06C53" w:rsidRPr="00FB3AF9" w:rsidRDefault="00A06C53" w:rsidP="0032262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090547">
        <w:rPr>
          <w:rFonts w:ascii="Times New Roman" w:hAnsi="Times New Roman" w:cs="Times New Roman"/>
          <w:color w:val="auto"/>
          <w:sz w:val="24"/>
          <w:szCs w:val="24"/>
        </w:rPr>
        <w:t xml:space="preserve">Стола письменного для офиса: </w:t>
      </w:r>
      <w:r w:rsidRPr="00FB3AF9">
        <w:rPr>
          <w:rFonts w:ascii="Times New Roman" w:hAnsi="Times New Roman" w:cs="Times New Roman"/>
          <w:color w:val="auto"/>
          <w:sz w:val="24"/>
          <w:szCs w:val="24"/>
        </w:rPr>
        <w:t>10 503 руб. 00 коп.</w:t>
      </w:r>
    </w:p>
    <w:p w:rsidR="00A06C53" w:rsidRPr="00090547" w:rsidRDefault="00A06C53" w:rsidP="0032262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090547">
        <w:rPr>
          <w:rFonts w:ascii="Times New Roman" w:hAnsi="Times New Roman" w:cs="Times New Roman"/>
          <w:color w:val="auto"/>
          <w:sz w:val="24"/>
          <w:szCs w:val="24"/>
        </w:rPr>
        <w:t>Шкафа для одежды: 11 474 руб. 00 коп.</w:t>
      </w:r>
    </w:p>
    <w:p w:rsidR="00A06C53" w:rsidRDefault="00322624" w:rsidP="0032262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CC2927">
        <w:rPr>
          <w:rFonts w:ascii="Times New Roman" w:hAnsi="Times New Roman"/>
          <w:color w:val="auto"/>
          <w:sz w:val="24"/>
          <w:szCs w:val="24"/>
        </w:rPr>
        <w:t>Стул на металлическом каркасе</w:t>
      </w:r>
      <w:r w:rsidRPr="0009054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A06C53" w:rsidRPr="00090547">
        <w:rPr>
          <w:rFonts w:ascii="Times New Roman" w:hAnsi="Times New Roman" w:cs="Times New Roman"/>
          <w:color w:val="auto"/>
          <w:sz w:val="24"/>
          <w:szCs w:val="24"/>
        </w:rPr>
        <w:t>– 3700,00 руб.</w:t>
      </w:r>
    </w:p>
    <w:p w:rsidR="00322624" w:rsidRPr="00090547" w:rsidRDefault="00322624" w:rsidP="0032262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</w:p>
    <w:p w:rsidR="005563C7" w:rsidRPr="00090547" w:rsidRDefault="00A06C53" w:rsidP="0032262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90547">
        <w:rPr>
          <w:rFonts w:ascii="Times New Roman" w:hAnsi="Times New Roman" w:cs="Times New Roman"/>
          <w:sz w:val="24"/>
          <w:szCs w:val="24"/>
        </w:rPr>
        <w:t>Начальная максимальная цена контракта составила</w:t>
      </w:r>
      <w:r w:rsidR="00090547" w:rsidRPr="00090547">
        <w:rPr>
          <w:rFonts w:ascii="Times New Roman" w:hAnsi="Times New Roman" w:cs="Times New Roman"/>
          <w:sz w:val="24"/>
          <w:szCs w:val="24"/>
        </w:rPr>
        <w:t xml:space="preserve"> 79</w:t>
      </w:r>
      <w:r w:rsidR="00322624">
        <w:rPr>
          <w:rFonts w:ascii="Times New Roman" w:hAnsi="Times New Roman" w:cs="Times New Roman"/>
          <w:sz w:val="24"/>
          <w:szCs w:val="24"/>
        </w:rPr>
        <w:t xml:space="preserve"> </w:t>
      </w:r>
      <w:r w:rsidR="00090547" w:rsidRPr="00090547">
        <w:rPr>
          <w:rFonts w:ascii="Times New Roman" w:hAnsi="Times New Roman" w:cs="Times New Roman"/>
          <w:sz w:val="24"/>
          <w:szCs w:val="24"/>
        </w:rPr>
        <w:t>760,00 руб.</w:t>
      </w:r>
      <w:r w:rsidRPr="00090547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06C53" w:rsidRPr="00090547" w:rsidRDefault="00A06C53" w:rsidP="0032262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090547">
        <w:rPr>
          <w:rFonts w:ascii="Times New Roman" w:hAnsi="Times New Roman" w:cs="Times New Roman"/>
          <w:color w:val="auto"/>
          <w:sz w:val="24"/>
          <w:szCs w:val="24"/>
        </w:rPr>
        <w:t>Стола письменного для офиса: 42 012 руб. 00 коп.</w:t>
      </w:r>
    </w:p>
    <w:p w:rsidR="00A06C53" w:rsidRPr="00090547" w:rsidRDefault="00A06C53" w:rsidP="0032262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090547">
        <w:rPr>
          <w:rFonts w:ascii="Times New Roman" w:hAnsi="Times New Roman" w:cs="Times New Roman"/>
          <w:color w:val="auto"/>
          <w:sz w:val="24"/>
          <w:szCs w:val="24"/>
        </w:rPr>
        <w:t>Шкафа для одежды: 22 948 руб. 00 коп.</w:t>
      </w:r>
    </w:p>
    <w:p w:rsidR="00A06C53" w:rsidRPr="00090547" w:rsidRDefault="00322624" w:rsidP="0032262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CC2927">
        <w:rPr>
          <w:rFonts w:ascii="Times New Roman" w:hAnsi="Times New Roman"/>
          <w:color w:val="auto"/>
          <w:sz w:val="24"/>
          <w:szCs w:val="24"/>
        </w:rPr>
        <w:t>Стул на металлическом каркасе</w:t>
      </w:r>
      <w:r w:rsidRPr="0009054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A06C53" w:rsidRPr="00090547">
        <w:rPr>
          <w:rFonts w:ascii="Times New Roman" w:hAnsi="Times New Roman" w:cs="Times New Roman"/>
          <w:color w:val="auto"/>
          <w:sz w:val="24"/>
          <w:szCs w:val="24"/>
        </w:rPr>
        <w:t>– 14 800,00 руб.</w:t>
      </w:r>
    </w:p>
    <w:p w:rsidR="00090547" w:rsidRPr="00090547" w:rsidRDefault="00090547" w:rsidP="003226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90547">
        <w:rPr>
          <w:rFonts w:ascii="Times New Roman" w:hAnsi="Times New Roman" w:cs="Times New Roman"/>
          <w:color w:val="auto"/>
          <w:sz w:val="24"/>
          <w:szCs w:val="24"/>
        </w:rPr>
        <w:t xml:space="preserve">Исходя из суммы доведенных лимитов бюджетных обязательств </w:t>
      </w:r>
      <w:r w:rsidRPr="00090547">
        <w:rPr>
          <w:rFonts w:ascii="Times New Roman" w:hAnsi="Times New Roman" w:cs="Times New Roman"/>
          <w:color w:val="auto"/>
          <w:sz w:val="24"/>
          <w:szCs w:val="24"/>
        </w:rPr>
        <w:br/>
        <w:t xml:space="preserve">и изучения общественно доступной ценовой информации установлено, </w:t>
      </w:r>
      <w:r w:rsidRPr="00090547">
        <w:rPr>
          <w:rFonts w:ascii="Times New Roman" w:hAnsi="Times New Roman" w:cs="Times New Roman"/>
          <w:color w:val="auto"/>
          <w:sz w:val="24"/>
          <w:szCs w:val="24"/>
        </w:rPr>
        <w:br/>
        <w:t>что стоимость стола письменного для офиса (соответствующих характеристикам</w:t>
      </w:r>
      <w:r w:rsidR="00FB3AF9">
        <w:rPr>
          <w:rFonts w:ascii="Times New Roman" w:hAnsi="Times New Roman" w:cs="Times New Roman"/>
          <w:color w:val="auto"/>
          <w:sz w:val="24"/>
          <w:szCs w:val="24"/>
        </w:rPr>
        <w:t>,</w:t>
      </w:r>
      <w:r w:rsidRPr="00090547">
        <w:rPr>
          <w:rFonts w:ascii="Times New Roman" w:hAnsi="Times New Roman" w:cs="Times New Roman"/>
          <w:color w:val="auto"/>
          <w:sz w:val="24"/>
          <w:szCs w:val="24"/>
        </w:rPr>
        <w:t xml:space="preserve"> требуемым заказчику) составляет </w:t>
      </w:r>
      <w:r w:rsidRPr="00122428">
        <w:rPr>
          <w:rFonts w:ascii="Times New Roman" w:hAnsi="Times New Roman" w:cs="Times New Roman"/>
          <w:color w:val="auto"/>
          <w:sz w:val="24"/>
          <w:szCs w:val="24"/>
        </w:rPr>
        <w:t>85</w:t>
      </w:r>
      <w:r w:rsidR="00122428" w:rsidRPr="00122428">
        <w:rPr>
          <w:rFonts w:ascii="Times New Roman" w:hAnsi="Times New Roman" w:cs="Times New Roman"/>
          <w:color w:val="auto"/>
          <w:sz w:val="24"/>
          <w:szCs w:val="24"/>
        </w:rPr>
        <w:t>53</w:t>
      </w:r>
      <w:r w:rsidRPr="00122428">
        <w:rPr>
          <w:rFonts w:ascii="Times New Roman" w:hAnsi="Times New Roman" w:cs="Times New Roman"/>
          <w:color w:val="auto"/>
          <w:sz w:val="24"/>
          <w:szCs w:val="24"/>
        </w:rPr>
        <w:t xml:space="preserve"> тыс.</w:t>
      </w:r>
      <w:r w:rsidRPr="00090547">
        <w:rPr>
          <w:rFonts w:ascii="Times New Roman" w:hAnsi="Times New Roman" w:cs="Times New Roman"/>
          <w:color w:val="auto"/>
          <w:sz w:val="24"/>
          <w:szCs w:val="24"/>
        </w:rPr>
        <w:t xml:space="preserve"> рублей, стоимость остальных наименований равна стоимости нормирования.</w:t>
      </w:r>
    </w:p>
    <w:p w:rsidR="00090547" w:rsidRPr="00090547" w:rsidRDefault="00090547" w:rsidP="003226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090547" w:rsidRPr="00401547" w:rsidRDefault="00090547" w:rsidP="003226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401547">
        <w:rPr>
          <w:rFonts w:ascii="Times New Roman" w:hAnsi="Times New Roman" w:cs="Times New Roman"/>
          <w:b/>
          <w:color w:val="auto"/>
          <w:sz w:val="24"/>
          <w:szCs w:val="24"/>
        </w:rPr>
        <w:t>В связи</w:t>
      </w:r>
      <w:r w:rsidR="00401547" w:rsidRPr="00401547">
        <w:rPr>
          <w:rFonts w:ascii="Times New Roman" w:hAnsi="Times New Roman" w:cs="Times New Roman"/>
          <w:b/>
          <w:color w:val="auto"/>
          <w:sz w:val="24"/>
          <w:szCs w:val="24"/>
        </w:rPr>
        <w:t>,</w:t>
      </w:r>
      <w:r w:rsidRPr="00401547">
        <w:rPr>
          <w:rFonts w:ascii="Times New Roman" w:hAnsi="Times New Roman" w:cs="Times New Roman"/>
          <w:b/>
          <w:color w:val="auto"/>
          <w:sz w:val="24"/>
          <w:szCs w:val="24"/>
        </w:rPr>
        <w:t xml:space="preserve"> с чем за расчет </w:t>
      </w:r>
      <w:r w:rsidR="007D7A0D">
        <w:rPr>
          <w:rFonts w:ascii="Times New Roman" w:hAnsi="Times New Roman" w:cs="Times New Roman"/>
          <w:b/>
          <w:color w:val="auto"/>
          <w:sz w:val="24"/>
          <w:szCs w:val="24"/>
        </w:rPr>
        <w:t>ЦКЕП</w:t>
      </w:r>
      <w:r w:rsidRPr="00401547">
        <w:rPr>
          <w:rFonts w:ascii="Times New Roman" w:hAnsi="Times New Roman" w:cs="Times New Roman"/>
          <w:b/>
          <w:color w:val="auto"/>
          <w:sz w:val="24"/>
          <w:szCs w:val="24"/>
        </w:rPr>
        <w:t xml:space="preserve"> принимаем: </w:t>
      </w:r>
    </w:p>
    <w:p w:rsidR="00090547" w:rsidRPr="00401547" w:rsidRDefault="007D7A0D" w:rsidP="007D7A0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7D7A0D">
        <w:rPr>
          <w:rFonts w:ascii="Times New Roman" w:hAnsi="Times New Roman" w:cs="Times New Roman"/>
          <w:b/>
          <w:sz w:val="24"/>
          <w:szCs w:val="24"/>
        </w:rPr>
        <w:t xml:space="preserve">Цена контракта, </w:t>
      </w:r>
      <w:r w:rsidRPr="007D7A0D">
        <w:rPr>
          <w:rFonts w:ascii="Times New Roman" w:hAnsi="Times New Roman" w:cs="Times New Roman"/>
          <w:b/>
          <w:color w:val="auto"/>
          <w:sz w:val="24"/>
          <w:szCs w:val="24"/>
        </w:rPr>
        <w:t>заключаемого с единственным поставщиком (подрядчиком, исполнителем)</w:t>
      </w:r>
      <w:r w:rsidR="00090547" w:rsidRPr="00401547">
        <w:rPr>
          <w:rFonts w:ascii="Times New Roman" w:hAnsi="Times New Roman" w:cs="Times New Roman"/>
          <w:b/>
          <w:sz w:val="24"/>
          <w:szCs w:val="24"/>
        </w:rPr>
        <w:t xml:space="preserve"> составила 71 9</w:t>
      </w:r>
      <w:r w:rsidR="00BC2216">
        <w:rPr>
          <w:rFonts w:ascii="Times New Roman" w:hAnsi="Times New Roman" w:cs="Times New Roman"/>
          <w:b/>
          <w:sz w:val="24"/>
          <w:szCs w:val="24"/>
        </w:rPr>
        <w:t>6</w:t>
      </w:r>
      <w:r w:rsidR="00090547" w:rsidRPr="00401547">
        <w:rPr>
          <w:rFonts w:ascii="Times New Roman" w:hAnsi="Times New Roman" w:cs="Times New Roman"/>
          <w:b/>
          <w:sz w:val="24"/>
          <w:szCs w:val="24"/>
        </w:rPr>
        <w:t>0 руб.</w:t>
      </w:r>
      <w:r w:rsidR="003226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22624" w:rsidRPr="00322624">
        <w:rPr>
          <w:rFonts w:ascii="Times New Roman" w:hAnsi="Times New Roman" w:cs="Times New Roman"/>
          <w:b/>
          <w:sz w:val="24"/>
          <w:szCs w:val="24"/>
        </w:rPr>
        <w:t xml:space="preserve">00 </w:t>
      </w:r>
      <w:r>
        <w:rPr>
          <w:rFonts w:ascii="Times New Roman" w:hAnsi="Times New Roman" w:cs="Times New Roman"/>
          <w:b/>
          <w:sz w:val="24"/>
          <w:szCs w:val="24"/>
        </w:rPr>
        <w:t>копеек</w:t>
      </w:r>
      <w:r w:rsidR="00090547" w:rsidRPr="00401547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090547" w:rsidRPr="00090547" w:rsidRDefault="00090547" w:rsidP="003226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90547">
        <w:rPr>
          <w:rFonts w:ascii="Times New Roman" w:hAnsi="Times New Roman" w:cs="Times New Roman"/>
          <w:color w:val="auto"/>
          <w:sz w:val="24"/>
          <w:szCs w:val="24"/>
        </w:rPr>
        <w:t xml:space="preserve">Стола письменного для офиса: 34 </w:t>
      </w:r>
      <w:r w:rsidR="00BC2216">
        <w:rPr>
          <w:rFonts w:ascii="Times New Roman" w:hAnsi="Times New Roman" w:cs="Times New Roman"/>
          <w:color w:val="auto"/>
          <w:sz w:val="24"/>
          <w:szCs w:val="24"/>
        </w:rPr>
        <w:t>212</w:t>
      </w:r>
      <w:r w:rsidRPr="00090547">
        <w:rPr>
          <w:rFonts w:ascii="Times New Roman" w:hAnsi="Times New Roman" w:cs="Times New Roman"/>
          <w:color w:val="auto"/>
          <w:sz w:val="24"/>
          <w:szCs w:val="24"/>
        </w:rPr>
        <w:t xml:space="preserve"> руб. 00 коп. (цена </w:t>
      </w:r>
      <w:r w:rsidR="005264D0">
        <w:rPr>
          <w:rFonts w:ascii="Times New Roman" w:hAnsi="Times New Roman" w:cs="Times New Roman"/>
          <w:color w:val="auto"/>
          <w:sz w:val="24"/>
          <w:szCs w:val="24"/>
        </w:rPr>
        <w:t xml:space="preserve">за </w:t>
      </w:r>
      <w:r w:rsidRPr="00090547">
        <w:rPr>
          <w:rFonts w:ascii="Times New Roman" w:hAnsi="Times New Roman" w:cs="Times New Roman"/>
          <w:color w:val="auto"/>
          <w:sz w:val="24"/>
          <w:szCs w:val="24"/>
        </w:rPr>
        <w:t>единиц</w:t>
      </w:r>
      <w:r w:rsidR="005264D0">
        <w:rPr>
          <w:rFonts w:ascii="Times New Roman" w:hAnsi="Times New Roman" w:cs="Times New Roman"/>
          <w:color w:val="auto"/>
          <w:sz w:val="24"/>
          <w:szCs w:val="24"/>
        </w:rPr>
        <w:t>у:</w:t>
      </w:r>
      <w:r w:rsidRPr="00090547">
        <w:rPr>
          <w:rFonts w:ascii="Times New Roman" w:hAnsi="Times New Roman" w:cs="Times New Roman"/>
          <w:color w:val="auto"/>
          <w:sz w:val="24"/>
          <w:szCs w:val="24"/>
        </w:rPr>
        <w:t xml:space="preserve"> 8</w:t>
      </w:r>
      <w:r w:rsidR="00322624">
        <w:rPr>
          <w:rFonts w:ascii="Times New Roman" w:hAnsi="Times New Roman" w:cs="Times New Roman"/>
          <w:color w:val="auto"/>
          <w:sz w:val="24"/>
          <w:szCs w:val="24"/>
        </w:rPr>
        <w:t> </w:t>
      </w:r>
      <w:r w:rsidRPr="00090547">
        <w:rPr>
          <w:rFonts w:ascii="Times New Roman" w:hAnsi="Times New Roman" w:cs="Times New Roman"/>
          <w:color w:val="auto"/>
          <w:sz w:val="24"/>
          <w:szCs w:val="24"/>
        </w:rPr>
        <w:t>5</w:t>
      </w:r>
      <w:r w:rsidR="00AE698E">
        <w:rPr>
          <w:rFonts w:ascii="Times New Roman" w:hAnsi="Times New Roman" w:cs="Times New Roman"/>
          <w:color w:val="auto"/>
          <w:sz w:val="24"/>
          <w:szCs w:val="24"/>
        </w:rPr>
        <w:t>53</w:t>
      </w:r>
      <w:r w:rsidRPr="00090547">
        <w:rPr>
          <w:rFonts w:ascii="Times New Roman" w:hAnsi="Times New Roman" w:cs="Times New Roman"/>
          <w:color w:val="auto"/>
          <w:sz w:val="24"/>
          <w:szCs w:val="24"/>
        </w:rPr>
        <w:t xml:space="preserve"> руб.</w:t>
      </w:r>
      <w:r w:rsidR="0032262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322624">
        <w:rPr>
          <w:rFonts w:ascii="Times New Roman" w:hAnsi="Times New Roman" w:cs="Times New Roman"/>
          <w:color w:val="auto"/>
          <w:sz w:val="24"/>
          <w:szCs w:val="24"/>
        </w:rPr>
        <w:br/>
      </w:r>
      <w:r w:rsidR="00322624" w:rsidRPr="00090547">
        <w:rPr>
          <w:rFonts w:ascii="Times New Roman" w:hAnsi="Times New Roman" w:cs="Times New Roman"/>
          <w:color w:val="auto"/>
          <w:sz w:val="24"/>
          <w:szCs w:val="24"/>
        </w:rPr>
        <w:t>00 коп.</w:t>
      </w:r>
      <w:r w:rsidRPr="00090547">
        <w:rPr>
          <w:rFonts w:ascii="Times New Roman" w:hAnsi="Times New Roman" w:cs="Times New Roman"/>
          <w:color w:val="auto"/>
          <w:sz w:val="24"/>
          <w:szCs w:val="24"/>
        </w:rPr>
        <w:t>)</w:t>
      </w:r>
    </w:p>
    <w:p w:rsidR="00090547" w:rsidRPr="00090547" w:rsidRDefault="00090547" w:rsidP="003226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90547">
        <w:rPr>
          <w:rFonts w:ascii="Times New Roman" w:hAnsi="Times New Roman" w:cs="Times New Roman"/>
          <w:color w:val="auto"/>
          <w:sz w:val="24"/>
          <w:szCs w:val="24"/>
        </w:rPr>
        <w:t>Шкафа для одежды: 22 948 руб. 00 коп. (цена</w:t>
      </w:r>
      <w:r w:rsidR="005264D0">
        <w:rPr>
          <w:rFonts w:ascii="Times New Roman" w:hAnsi="Times New Roman" w:cs="Times New Roman"/>
          <w:color w:val="auto"/>
          <w:sz w:val="24"/>
          <w:szCs w:val="24"/>
        </w:rPr>
        <w:t xml:space="preserve"> за единицу</w:t>
      </w:r>
      <w:r w:rsidRPr="00090547">
        <w:rPr>
          <w:rFonts w:ascii="Times New Roman" w:hAnsi="Times New Roman" w:cs="Times New Roman"/>
          <w:color w:val="auto"/>
          <w:sz w:val="24"/>
          <w:szCs w:val="24"/>
        </w:rPr>
        <w:t>: 11 474 руб.</w:t>
      </w:r>
      <w:r w:rsidR="0032262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322624" w:rsidRPr="00090547">
        <w:rPr>
          <w:rFonts w:ascii="Times New Roman" w:hAnsi="Times New Roman" w:cs="Times New Roman"/>
          <w:color w:val="auto"/>
          <w:sz w:val="24"/>
          <w:szCs w:val="24"/>
        </w:rPr>
        <w:t>00 коп.</w:t>
      </w:r>
      <w:r w:rsidRPr="00090547">
        <w:rPr>
          <w:rFonts w:ascii="Times New Roman" w:hAnsi="Times New Roman" w:cs="Times New Roman"/>
          <w:color w:val="auto"/>
          <w:sz w:val="24"/>
          <w:szCs w:val="24"/>
        </w:rPr>
        <w:t>)</w:t>
      </w:r>
    </w:p>
    <w:p w:rsidR="00090547" w:rsidRPr="00090547" w:rsidRDefault="00322624" w:rsidP="003226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C2927">
        <w:rPr>
          <w:rFonts w:ascii="Times New Roman" w:hAnsi="Times New Roman"/>
          <w:color w:val="auto"/>
          <w:sz w:val="24"/>
          <w:szCs w:val="24"/>
        </w:rPr>
        <w:t>Стул на металлическом каркасе</w:t>
      </w:r>
      <w:r w:rsidRPr="0009054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090547" w:rsidRPr="00090547">
        <w:rPr>
          <w:rFonts w:ascii="Times New Roman" w:hAnsi="Times New Roman" w:cs="Times New Roman"/>
          <w:color w:val="auto"/>
          <w:sz w:val="24"/>
          <w:szCs w:val="24"/>
        </w:rPr>
        <w:t xml:space="preserve">– </w:t>
      </w:r>
      <w:r w:rsidR="005264D0">
        <w:rPr>
          <w:rFonts w:ascii="Times New Roman" w:hAnsi="Times New Roman" w:cs="Times New Roman"/>
          <w:color w:val="auto"/>
          <w:sz w:val="24"/>
          <w:szCs w:val="24"/>
        </w:rPr>
        <w:t>14 800 руб. (</w:t>
      </w:r>
      <w:r w:rsidR="00BC2216">
        <w:rPr>
          <w:rFonts w:ascii="Times New Roman" w:hAnsi="Times New Roman" w:cs="Times New Roman"/>
          <w:color w:val="auto"/>
          <w:sz w:val="24"/>
          <w:szCs w:val="24"/>
        </w:rPr>
        <w:t xml:space="preserve">цена за единицу </w:t>
      </w:r>
      <w:r w:rsidR="00090547" w:rsidRPr="00090547">
        <w:rPr>
          <w:rFonts w:ascii="Times New Roman" w:hAnsi="Times New Roman" w:cs="Times New Roman"/>
          <w:color w:val="auto"/>
          <w:sz w:val="24"/>
          <w:szCs w:val="24"/>
        </w:rPr>
        <w:t>3 700 руб.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090547">
        <w:rPr>
          <w:rFonts w:ascii="Times New Roman" w:hAnsi="Times New Roman" w:cs="Times New Roman"/>
          <w:color w:val="auto"/>
          <w:sz w:val="24"/>
          <w:szCs w:val="24"/>
        </w:rPr>
        <w:t>00 коп.</w:t>
      </w:r>
      <w:r w:rsidR="00BC2216">
        <w:rPr>
          <w:rFonts w:ascii="Times New Roman" w:hAnsi="Times New Roman" w:cs="Times New Roman"/>
          <w:color w:val="auto"/>
          <w:sz w:val="24"/>
          <w:szCs w:val="24"/>
        </w:rPr>
        <w:t>)</w:t>
      </w:r>
    </w:p>
    <w:p w:rsidR="00090547" w:rsidRPr="00A06C53" w:rsidRDefault="00090547" w:rsidP="003226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auto"/>
          <w:sz w:val="26"/>
          <w:szCs w:val="26"/>
        </w:rPr>
      </w:pPr>
    </w:p>
    <w:p w:rsidR="005563C7" w:rsidRDefault="005563C7" w:rsidP="0032262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090547" w:rsidRDefault="00090547" w:rsidP="0032262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5563C7" w:rsidRDefault="005563C7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5563C7" w:rsidRPr="00DF0718" w:rsidRDefault="00D7402F" w:rsidP="00DF07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Заместитель руководителя </w:t>
      </w:r>
      <w:r w:rsidR="001C37E2" w:rsidRPr="00401547">
        <w:rPr>
          <w:rFonts w:ascii="Times New Roman" w:hAnsi="Times New Roman" w:cs="Times New Roman"/>
          <w:sz w:val="24"/>
          <w:szCs w:val="24"/>
        </w:rPr>
        <w:t>контрактной службы</w:t>
      </w:r>
      <w:r w:rsidR="00DF0718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38106A" w:rsidRPr="00401547">
        <w:rPr>
          <w:rFonts w:ascii="Times New Roman" w:hAnsi="Times New Roman" w:cs="Times New Roman"/>
          <w:sz w:val="24"/>
          <w:szCs w:val="24"/>
        </w:rPr>
        <w:t>А.С. Богрова</w:t>
      </w:r>
    </w:p>
    <w:p w:rsidR="005563C7" w:rsidRPr="00401547" w:rsidRDefault="005563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63C7" w:rsidRPr="00401547" w:rsidRDefault="001C37E2">
      <w:pPr>
        <w:spacing w:line="240" w:lineRule="auto"/>
        <w:contextualSpacing/>
        <w:rPr>
          <w:sz w:val="24"/>
          <w:szCs w:val="24"/>
        </w:rPr>
      </w:pPr>
      <w:r w:rsidRPr="00401547">
        <w:rPr>
          <w:rFonts w:ascii="Times New Roman" w:hAnsi="Times New Roman" w:cs="Times New Roman"/>
          <w:sz w:val="24"/>
          <w:szCs w:val="24"/>
        </w:rPr>
        <w:t>_</w:t>
      </w:r>
      <w:r w:rsidR="006963A1">
        <w:rPr>
          <w:rFonts w:ascii="Times New Roman" w:hAnsi="Times New Roman" w:cs="Times New Roman"/>
          <w:sz w:val="24"/>
          <w:szCs w:val="24"/>
        </w:rPr>
        <w:t>18</w:t>
      </w:r>
      <w:r w:rsidRPr="00401547">
        <w:rPr>
          <w:rFonts w:ascii="Times New Roman" w:hAnsi="Times New Roman" w:cs="Times New Roman"/>
          <w:sz w:val="24"/>
          <w:szCs w:val="24"/>
        </w:rPr>
        <w:t>___  ____</w:t>
      </w:r>
      <w:r w:rsidR="006963A1">
        <w:rPr>
          <w:rFonts w:ascii="Times New Roman" w:hAnsi="Times New Roman" w:cs="Times New Roman"/>
          <w:sz w:val="24"/>
          <w:szCs w:val="24"/>
        </w:rPr>
        <w:t>06</w:t>
      </w:r>
      <w:bookmarkStart w:id="0" w:name="_GoBack"/>
      <w:bookmarkEnd w:id="0"/>
      <w:r w:rsidRPr="00401547">
        <w:rPr>
          <w:rFonts w:ascii="Times New Roman" w:hAnsi="Times New Roman" w:cs="Times New Roman"/>
          <w:sz w:val="24"/>
          <w:szCs w:val="24"/>
        </w:rPr>
        <w:t>_______  202</w:t>
      </w:r>
      <w:r w:rsidR="0038106A" w:rsidRPr="00401547">
        <w:rPr>
          <w:rFonts w:ascii="Times New Roman" w:hAnsi="Times New Roman" w:cs="Times New Roman"/>
          <w:sz w:val="24"/>
          <w:szCs w:val="24"/>
        </w:rPr>
        <w:t>6</w:t>
      </w:r>
    </w:p>
    <w:sectPr w:rsidR="005563C7" w:rsidRPr="00401547" w:rsidSect="00C63538">
      <w:headerReference w:type="default" r:id="rId6"/>
      <w:pgSz w:w="11906" w:h="16838"/>
      <w:pgMar w:top="993" w:right="850" w:bottom="1686" w:left="1701" w:header="1134" w:footer="1134" w:gutter="0"/>
      <w:cols w:space="708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2428" w:rsidRDefault="00122428" w:rsidP="005563C7">
      <w:pPr>
        <w:spacing w:after="0" w:line="240" w:lineRule="auto"/>
      </w:pPr>
      <w:r>
        <w:separator/>
      </w:r>
    </w:p>
  </w:endnote>
  <w:endnote w:type="continuationSeparator" w:id="0">
    <w:p w:rsidR="00122428" w:rsidRDefault="00122428" w:rsidP="005563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2428" w:rsidRDefault="00122428" w:rsidP="005563C7">
      <w:pPr>
        <w:spacing w:after="0" w:line="240" w:lineRule="auto"/>
      </w:pPr>
      <w:r>
        <w:separator/>
      </w:r>
    </w:p>
  </w:footnote>
  <w:footnote w:type="continuationSeparator" w:id="0">
    <w:p w:rsidR="00122428" w:rsidRDefault="00122428" w:rsidP="005563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2428" w:rsidRDefault="00DF0718">
    <w:pPr>
      <w:pStyle w:val="ac"/>
      <w:jc w:val="center"/>
    </w:pPr>
    <w:r>
      <w:rPr>
        <w:noProof/>
      </w:rPr>
      <w:fldChar w:fldCharType="begin"/>
    </w:r>
    <w:r>
      <w:rPr>
        <w:noProof/>
      </w:rPr>
      <w:instrText>PAGE</w:instrText>
    </w:r>
    <w:r>
      <w:rPr>
        <w:noProof/>
      </w:rPr>
      <w:fldChar w:fldCharType="separate"/>
    </w:r>
    <w:r w:rsidR="006963A1">
      <w:rPr>
        <w:noProof/>
      </w:rPr>
      <w:t>2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drawingGridHorizontalSpacing w:val="10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63C7"/>
    <w:rsid w:val="000161D7"/>
    <w:rsid w:val="00090547"/>
    <w:rsid w:val="00122428"/>
    <w:rsid w:val="00161EB4"/>
    <w:rsid w:val="001B3572"/>
    <w:rsid w:val="001C37E2"/>
    <w:rsid w:val="001F5048"/>
    <w:rsid w:val="00245DA9"/>
    <w:rsid w:val="00291E5B"/>
    <w:rsid w:val="00322624"/>
    <w:rsid w:val="00365933"/>
    <w:rsid w:val="0038106A"/>
    <w:rsid w:val="00401547"/>
    <w:rsid w:val="004F63DF"/>
    <w:rsid w:val="005264D0"/>
    <w:rsid w:val="005563C7"/>
    <w:rsid w:val="00593FFD"/>
    <w:rsid w:val="00601768"/>
    <w:rsid w:val="006963A1"/>
    <w:rsid w:val="006F3206"/>
    <w:rsid w:val="007635D0"/>
    <w:rsid w:val="00794F49"/>
    <w:rsid w:val="007A5E94"/>
    <w:rsid w:val="007D7A0D"/>
    <w:rsid w:val="008D29EF"/>
    <w:rsid w:val="009F2A82"/>
    <w:rsid w:val="00A06C53"/>
    <w:rsid w:val="00AD6B06"/>
    <w:rsid w:val="00AE698E"/>
    <w:rsid w:val="00B2596D"/>
    <w:rsid w:val="00B25A92"/>
    <w:rsid w:val="00B92AC2"/>
    <w:rsid w:val="00BC2216"/>
    <w:rsid w:val="00C30F01"/>
    <w:rsid w:val="00C428E4"/>
    <w:rsid w:val="00C63538"/>
    <w:rsid w:val="00C81B13"/>
    <w:rsid w:val="00CB1CD6"/>
    <w:rsid w:val="00CE3FA3"/>
    <w:rsid w:val="00D26FA1"/>
    <w:rsid w:val="00D7402F"/>
    <w:rsid w:val="00D94224"/>
    <w:rsid w:val="00DB148A"/>
    <w:rsid w:val="00DF0718"/>
    <w:rsid w:val="00E05068"/>
    <w:rsid w:val="00E25692"/>
    <w:rsid w:val="00E86075"/>
    <w:rsid w:val="00FB3AF9"/>
    <w:rsid w:val="00FC7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F34150-9764-4921-B5DA-5C6098AE1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42D3"/>
    <w:pPr>
      <w:spacing w:after="200"/>
    </w:pPr>
    <w:rPr>
      <w:color w:val="00000A"/>
      <w:sz w:val="22"/>
    </w:rPr>
  </w:style>
  <w:style w:type="paragraph" w:styleId="1">
    <w:name w:val="heading 1"/>
    <w:basedOn w:val="a0"/>
    <w:rsid w:val="005563C7"/>
    <w:pPr>
      <w:outlineLvl w:val="0"/>
    </w:pPr>
  </w:style>
  <w:style w:type="paragraph" w:styleId="2">
    <w:name w:val="heading 2"/>
    <w:basedOn w:val="a0"/>
    <w:rsid w:val="005563C7"/>
    <w:pPr>
      <w:outlineLvl w:val="1"/>
    </w:pPr>
  </w:style>
  <w:style w:type="paragraph" w:styleId="3">
    <w:name w:val="heading 3"/>
    <w:basedOn w:val="a0"/>
    <w:rsid w:val="005563C7"/>
    <w:pPr>
      <w:outlineLvl w:val="2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Текст выноски Знак"/>
    <w:basedOn w:val="a1"/>
    <w:uiPriority w:val="99"/>
    <w:semiHidden/>
    <w:qFormat/>
    <w:rsid w:val="006F42D3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basedOn w:val="a1"/>
    <w:uiPriority w:val="99"/>
    <w:qFormat/>
    <w:rsid w:val="00337F8A"/>
  </w:style>
  <w:style w:type="character" w:customStyle="1" w:styleId="a6">
    <w:name w:val="Нижний колонтитул Знак"/>
    <w:basedOn w:val="a1"/>
    <w:uiPriority w:val="99"/>
    <w:qFormat/>
    <w:rsid w:val="00337F8A"/>
  </w:style>
  <w:style w:type="paragraph" w:customStyle="1" w:styleId="a0">
    <w:name w:val="Заголовок"/>
    <w:basedOn w:val="a"/>
    <w:next w:val="a7"/>
    <w:qFormat/>
    <w:rsid w:val="005563C7"/>
    <w:pPr>
      <w:keepNext/>
      <w:spacing w:before="240" w:after="120"/>
    </w:pPr>
    <w:rPr>
      <w:rFonts w:ascii="PT Sans" w:eastAsia="Tahoma" w:hAnsi="PT Sans" w:cs="FreeSans"/>
      <w:sz w:val="28"/>
      <w:szCs w:val="28"/>
    </w:rPr>
  </w:style>
  <w:style w:type="paragraph" w:styleId="a7">
    <w:name w:val="Body Text"/>
    <w:basedOn w:val="a"/>
    <w:rsid w:val="005563C7"/>
    <w:pPr>
      <w:spacing w:after="140" w:line="288" w:lineRule="auto"/>
    </w:pPr>
  </w:style>
  <w:style w:type="paragraph" w:styleId="a8">
    <w:name w:val="List"/>
    <w:basedOn w:val="a7"/>
    <w:rsid w:val="005563C7"/>
    <w:rPr>
      <w:rFonts w:ascii="PT Sans" w:hAnsi="PT Sans" w:cs="FreeSans"/>
    </w:rPr>
  </w:style>
  <w:style w:type="paragraph" w:styleId="a9">
    <w:name w:val="Title"/>
    <w:basedOn w:val="a"/>
    <w:rsid w:val="005563C7"/>
    <w:pPr>
      <w:suppressLineNumbers/>
      <w:spacing w:before="120" w:after="120"/>
    </w:pPr>
    <w:rPr>
      <w:rFonts w:ascii="PT Sans" w:hAnsi="PT Sans" w:cs="FreeSans"/>
      <w:i/>
      <w:iCs/>
      <w:sz w:val="24"/>
      <w:szCs w:val="24"/>
    </w:rPr>
  </w:style>
  <w:style w:type="paragraph" w:styleId="aa">
    <w:name w:val="index heading"/>
    <w:basedOn w:val="a"/>
    <w:qFormat/>
    <w:rsid w:val="005563C7"/>
    <w:pPr>
      <w:suppressLineNumbers/>
    </w:pPr>
    <w:rPr>
      <w:rFonts w:ascii="PT Sans" w:hAnsi="PT Sans" w:cs="FreeSans"/>
    </w:rPr>
  </w:style>
  <w:style w:type="paragraph" w:styleId="ab">
    <w:name w:val="Balloon Text"/>
    <w:basedOn w:val="a"/>
    <w:uiPriority w:val="99"/>
    <w:semiHidden/>
    <w:unhideWhenUsed/>
    <w:qFormat/>
    <w:rsid w:val="006F42D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c">
    <w:name w:val="header"/>
    <w:basedOn w:val="a"/>
    <w:uiPriority w:val="99"/>
    <w:unhideWhenUsed/>
    <w:rsid w:val="00337F8A"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footer"/>
    <w:basedOn w:val="a"/>
    <w:uiPriority w:val="99"/>
    <w:unhideWhenUsed/>
    <w:rsid w:val="00337F8A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e">
    <w:name w:val="Блочная цитата"/>
    <w:basedOn w:val="a"/>
    <w:qFormat/>
    <w:rsid w:val="005563C7"/>
  </w:style>
  <w:style w:type="paragraph" w:customStyle="1" w:styleId="af">
    <w:name w:val="Заглавие"/>
    <w:basedOn w:val="a0"/>
    <w:rsid w:val="005563C7"/>
  </w:style>
  <w:style w:type="paragraph" w:styleId="af0">
    <w:name w:val="Subtitle"/>
    <w:basedOn w:val="a0"/>
    <w:rsid w:val="005563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909</TotalTime>
  <Pages>2</Pages>
  <Words>681</Words>
  <Characters>3885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svyazist</dc:creator>
  <cp:lastModifiedBy>Оксана А. Кликушина</cp:lastModifiedBy>
  <cp:revision>79</cp:revision>
  <cp:lastPrinted>2026-06-18T12:25:00Z</cp:lastPrinted>
  <dcterms:created xsi:type="dcterms:W3CDTF">2019-01-27T15:10:00Z</dcterms:created>
  <dcterms:modified xsi:type="dcterms:W3CDTF">2026-06-22T14:22:00Z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Grizli777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