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4E934DD6" w14:textId="1CEB0373" w:rsidR="00B65F16" w:rsidRPr="004C2DC1" w:rsidRDefault="00735D80"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4C2DC1">
        <w:rPr>
          <w:rFonts w:ascii="Times New Roman" w:eastAsia="Times New Roman" w:hAnsi="Times New Roman" w:cs="Times New Roman"/>
          <w:b/>
          <w:sz w:val="21"/>
          <w:szCs w:val="21"/>
          <w:lang w:eastAsia="ru-RU"/>
        </w:rPr>
        <w:t>Поставка</w:t>
      </w:r>
      <w:r w:rsidR="003A5EA9" w:rsidRPr="004C2DC1">
        <w:rPr>
          <w:rFonts w:ascii="Times New Roman" w:eastAsia="Times New Roman" w:hAnsi="Times New Roman" w:cs="Times New Roman"/>
          <w:b/>
          <w:sz w:val="21"/>
          <w:szCs w:val="21"/>
          <w:lang w:eastAsia="ru-RU"/>
        </w:rPr>
        <w:t xml:space="preserve"> </w:t>
      </w:r>
      <w:r w:rsidR="00644CF6">
        <w:rPr>
          <w:rFonts w:ascii="Times New Roman" w:eastAsia="Times New Roman" w:hAnsi="Times New Roman" w:cs="Times New Roman"/>
          <w:b/>
          <w:sz w:val="21"/>
          <w:szCs w:val="21"/>
          <w:lang w:eastAsia="ru-RU"/>
        </w:rPr>
        <w:t>батареек</w:t>
      </w:r>
    </w:p>
    <w:p w14:paraId="04C39C53" w14:textId="77777777" w:rsidR="003A5EA9" w:rsidRPr="004C2DC1" w:rsidRDefault="003A5EA9"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66E93BE0"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государственный институт культуры» (далее – «Кемеровский государственный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Pr="004C2DC1">
        <w:rPr>
          <w:rFonts w:ascii="Times New Roman" w:hAnsi="Times New Roman" w:cs="Times New Roman"/>
          <w:sz w:val="21"/>
          <w:szCs w:val="21"/>
        </w:rPr>
        <w:t xml:space="preserve">ректора </w:t>
      </w:r>
      <w:r w:rsidR="00891C34">
        <w:rPr>
          <w:rFonts w:ascii="Times New Roman" w:hAnsi="Times New Roman" w:cs="Times New Roman"/>
          <w:sz w:val="21"/>
          <w:szCs w:val="21"/>
        </w:rPr>
        <w:t>Шункова Александра Викторовича</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30751E0A"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644CF6">
        <w:rPr>
          <w:rFonts w:ascii="Times New Roman" w:hAnsi="Times New Roman" w:cs="Times New Roman"/>
          <w:sz w:val="21"/>
          <w:szCs w:val="21"/>
        </w:rPr>
        <w:t>батарейки</w:t>
      </w:r>
      <w:r w:rsidR="00891C34">
        <w:rPr>
          <w:rFonts w:ascii="Times New Roman" w:hAnsi="Times New Roman" w:cs="Times New Roman"/>
          <w:sz w:val="21"/>
          <w:szCs w:val="21"/>
        </w:rPr>
        <w:t xml:space="preserve">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58D9F3E1"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644CF6">
        <w:rPr>
          <w:rFonts w:ascii="Times New Roman" w:eastAsia="Times New Roman" w:hAnsi="Times New Roman" w:cs="Times New Roman"/>
          <w:b/>
          <w:bCs/>
          <w:color w:val="222222"/>
          <w:sz w:val="21"/>
          <w:szCs w:val="21"/>
          <w:lang w:eastAsia="ru-RU"/>
        </w:rPr>
        <w:t>31</w:t>
      </w:r>
      <w:r w:rsidR="00DD6F99" w:rsidRPr="00DD6F99">
        <w:rPr>
          <w:rFonts w:ascii="Times New Roman" w:eastAsia="Times New Roman" w:hAnsi="Times New Roman" w:cs="Times New Roman"/>
          <w:b/>
          <w:bCs/>
          <w:color w:val="222222"/>
          <w:sz w:val="21"/>
          <w:szCs w:val="21"/>
          <w:lang w:eastAsia="ru-RU"/>
        </w:rPr>
        <w:t>.</w:t>
      </w:r>
      <w:r w:rsidR="00DD6F99" w:rsidRPr="00AE0A3E">
        <w:rPr>
          <w:rFonts w:ascii="Times New Roman" w:eastAsia="Times New Roman" w:hAnsi="Times New Roman" w:cs="Times New Roman"/>
          <w:b/>
          <w:bCs/>
          <w:color w:val="222222"/>
          <w:sz w:val="21"/>
          <w:szCs w:val="21"/>
          <w:lang w:eastAsia="ru-RU"/>
        </w:rPr>
        <w:t>0</w:t>
      </w:r>
      <w:r w:rsidR="00AE0A3E">
        <w:rPr>
          <w:rFonts w:ascii="Times New Roman" w:eastAsia="Times New Roman" w:hAnsi="Times New Roman" w:cs="Times New Roman"/>
          <w:b/>
          <w:bCs/>
          <w:color w:val="222222"/>
          <w:sz w:val="21"/>
          <w:szCs w:val="21"/>
          <w:lang w:eastAsia="ru-RU"/>
        </w:rPr>
        <w:t>7</w:t>
      </w:r>
      <w:r w:rsidR="00DD6F99" w:rsidRPr="00AE0A3E">
        <w:rPr>
          <w:rFonts w:ascii="Times New Roman" w:eastAsia="Times New Roman" w:hAnsi="Times New Roman" w:cs="Times New Roman"/>
          <w:b/>
          <w:bCs/>
          <w:color w:val="222222"/>
          <w:sz w:val="21"/>
          <w:szCs w:val="21"/>
          <w:lang w:eastAsia="ru-RU"/>
        </w:rPr>
        <w:t>.</w:t>
      </w:r>
      <w:r w:rsidR="003A5EA9" w:rsidRPr="00AE0A3E">
        <w:rPr>
          <w:rFonts w:ascii="Times New Roman" w:eastAsia="Times New Roman" w:hAnsi="Times New Roman" w:cs="Times New Roman"/>
          <w:b/>
          <w:color w:val="222222"/>
          <w:sz w:val="21"/>
          <w:szCs w:val="21"/>
          <w:lang w:eastAsia="ru-RU"/>
        </w:rPr>
        <w:t>2026 года</w:t>
      </w:r>
      <w:r w:rsidR="00565E94" w:rsidRPr="00AE0A3E">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6C86B14"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644CF6">
        <w:rPr>
          <w:rFonts w:ascii="Times New Roman" w:eastAsia="Times New Roman" w:hAnsi="Times New Roman" w:cs="Times New Roman"/>
          <w:color w:val="222222"/>
          <w:sz w:val="21"/>
          <w:szCs w:val="21"/>
          <w:lang w:eastAsia="ru-RU"/>
        </w:rPr>
        <w:t>04</w:t>
      </w:r>
      <w:r w:rsidR="00DD6F99" w:rsidRPr="00AE0A3E">
        <w:rPr>
          <w:rFonts w:ascii="Times New Roman" w:eastAsia="Times New Roman" w:hAnsi="Times New Roman" w:cs="Times New Roman"/>
          <w:color w:val="222222"/>
          <w:sz w:val="21"/>
          <w:szCs w:val="21"/>
          <w:lang w:eastAsia="ru-RU"/>
        </w:rPr>
        <w:t>.0</w:t>
      </w:r>
      <w:r w:rsidR="00644CF6">
        <w:rPr>
          <w:rFonts w:ascii="Times New Roman" w:eastAsia="Times New Roman" w:hAnsi="Times New Roman" w:cs="Times New Roman"/>
          <w:color w:val="222222"/>
          <w:sz w:val="21"/>
          <w:szCs w:val="21"/>
          <w:lang w:eastAsia="ru-RU"/>
        </w:rPr>
        <w:t>8</w:t>
      </w:r>
      <w:r w:rsidR="003A5EA9" w:rsidRPr="00AE0A3E">
        <w:rPr>
          <w:rFonts w:ascii="Times New Roman" w:eastAsia="Times New Roman" w:hAnsi="Times New Roman" w:cs="Times New Roman"/>
          <w:color w:val="222222"/>
          <w:sz w:val="21"/>
          <w:szCs w:val="21"/>
          <w:lang w:eastAsia="ru-RU"/>
        </w:rPr>
        <w:t>.2026г</w:t>
      </w:r>
      <w:r w:rsidR="003A5EA9"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3D664D4B"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5850C095" w14:textId="1340C169"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C2DC1">
        <w:rPr>
          <w:rFonts w:ascii="Times New Roman" w:eastAsia="Times New Roman" w:hAnsi="Times New Roman" w:cs="Times New Roman"/>
          <w:color w:val="222222"/>
          <w:sz w:val="21"/>
          <w:szCs w:val="21"/>
          <w:lang w:eastAsia="ru-RU"/>
        </w:rPr>
        <w:t xml:space="preserve">е осуществляется в порядке и на </w:t>
      </w:r>
      <w:r w:rsidRPr="004C2DC1">
        <w:rPr>
          <w:rFonts w:ascii="Times New Roman" w:eastAsia="Times New Roman" w:hAnsi="Times New Roman" w:cs="Times New Roman"/>
          <w:color w:val="222222"/>
          <w:sz w:val="21"/>
          <w:szCs w:val="21"/>
          <w:lang w:eastAsia="ru-RU"/>
        </w:rPr>
        <w:t>условиях</w:t>
      </w:r>
      <w:r w:rsidR="00B16DDC"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5.9. Гарантийный срок на товар составляет </w:t>
      </w:r>
      <w:r w:rsidR="002F5A4E">
        <w:rPr>
          <w:rFonts w:ascii="Times New Roman" w:hAnsi="Times New Roman" w:cs="Times New Roman"/>
          <w:color w:val="000000"/>
          <w:sz w:val="21"/>
          <w:szCs w:val="21"/>
        </w:rPr>
        <w:t>не менее 12</w:t>
      </w:r>
      <w:r w:rsidR="00601CFF">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lastRenderedPageBreak/>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664A7B32"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9A5E55" w:rsidRPr="00AE0A3E">
        <w:rPr>
          <w:rFonts w:ascii="Times New Roman" w:hAnsi="Times New Roman" w:cs="Times New Roman"/>
          <w:b/>
          <w:sz w:val="21"/>
          <w:szCs w:val="21"/>
        </w:rPr>
        <w:t>1</w:t>
      </w:r>
      <w:r w:rsidR="001D63B7" w:rsidRPr="00AE0A3E">
        <w:rPr>
          <w:rFonts w:ascii="Times New Roman" w:hAnsi="Times New Roman" w:cs="Times New Roman"/>
          <w:b/>
          <w:sz w:val="21"/>
          <w:szCs w:val="21"/>
        </w:rPr>
        <w:t xml:space="preserve"> </w:t>
      </w:r>
      <w:r w:rsidR="00AE0A3E">
        <w:rPr>
          <w:rFonts w:ascii="Times New Roman" w:hAnsi="Times New Roman" w:cs="Times New Roman"/>
          <w:b/>
          <w:sz w:val="21"/>
          <w:szCs w:val="21"/>
        </w:rPr>
        <w:t>августа</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4C2DC1">
        <w:rPr>
          <w:rFonts w:ascii="Times New Roman" w:hAnsi="Times New Roman" w:cs="Times New Roman"/>
          <w:sz w:val="21"/>
          <w:szCs w:val="21"/>
        </w:rPr>
        <w:lastRenderedPageBreak/>
        <w:t>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1484EEEF"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p>
          <w:p w14:paraId="4ACF05B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 (Кемеровский государственный институт </w:t>
            </w:r>
          </w:p>
          <w:p w14:paraId="031A19FE" w14:textId="60741D7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0412C2FF"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Ректор</w:t>
            </w:r>
          </w:p>
          <w:p w14:paraId="5ECF6529" w14:textId="77777777" w:rsidR="00AF77A2" w:rsidRPr="00AF77A2" w:rsidRDefault="00AF77A2" w:rsidP="00AF77A2">
            <w:pPr>
              <w:spacing w:after="0" w:line="240" w:lineRule="auto"/>
              <w:ind w:left="-57"/>
              <w:rPr>
                <w:rFonts w:ascii="Times New Roman" w:hAnsi="Times New Roman" w:cs="Times New Roman"/>
                <w:bCs/>
                <w:sz w:val="21"/>
                <w:szCs w:val="21"/>
              </w:rPr>
            </w:pPr>
          </w:p>
          <w:p w14:paraId="6B6FF77A" w14:textId="77777777" w:rsidR="00B16DDC"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 А.В. Шунков</w:t>
            </w:r>
          </w:p>
          <w:p w14:paraId="4FE63378" w14:textId="5DE2BF9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0271B380"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454345">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77777777" w:rsidR="00454345" w:rsidRPr="002F5A4E" w:rsidRDefault="00454345"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5D150417" w14:textId="3290A82D" w:rsidR="00454345" w:rsidRDefault="00454345" w:rsidP="00295B09">
            <w:pPr>
              <w:spacing w:after="0" w:line="240" w:lineRule="auto"/>
              <w:rPr>
                <w:rFonts w:ascii="Times New Roman" w:hAnsi="Times New Roman" w:cs="Times New Roman"/>
                <w:sz w:val="21"/>
                <w:szCs w:val="21"/>
              </w:rPr>
            </w:pPr>
            <w:r w:rsidRPr="002F5A4E">
              <w:rPr>
                <w:rFonts w:ascii="Times New Roman" w:hAnsi="Times New Roman" w:cs="Times New Roman"/>
                <w:sz w:val="21"/>
                <w:szCs w:val="21"/>
              </w:rPr>
              <w:t xml:space="preserve">Батарейка </w:t>
            </w:r>
            <w:r w:rsidR="00751BA1" w:rsidRPr="00751BA1">
              <w:rPr>
                <w:rFonts w:ascii="Times New Roman" w:hAnsi="Times New Roman" w:cs="Times New Roman"/>
                <w:sz w:val="21"/>
                <w:szCs w:val="21"/>
              </w:rPr>
              <w:t>Duracell LR6</w:t>
            </w:r>
            <w:r w:rsidR="00751BA1">
              <w:rPr>
                <w:rFonts w:ascii="Times New Roman" w:hAnsi="Times New Roman" w:cs="Times New Roman"/>
                <w:sz w:val="21"/>
                <w:szCs w:val="21"/>
              </w:rPr>
              <w:t xml:space="preserve"> или эквивалент </w:t>
            </w:r>
          </w:p>
          <w:p w14:paraId="6030F878" w14:textId="3AB831D8" w:rsidR="00454345" w:rsidRPr="0057462A" w:rsidRDefault="00454345"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454345">
              <w:rPr>
                <w:rFonts w:ascii="Times New Roman" w:hAnsi="Times New Roman" w:cs="Times New Roman"/>
                <w:sz w:val="21"/>
                <w:szCs w:val="21"/>
              </w:rPr>
              <w:t>27.20.11.000</w:t>
            </w:r>
          </w:p>
        </w:tc>
        <w:tc>
          <w:tcPr>
            <w:tcW w:w="992" w:type="dxa"/>
            <w:shd w:val="clear" w:color="auto" w:fill="auto"/>
            <w:vAlign w:val="center"/>
          </w:tcPr>
          <w:p w14:paraId="51B90CC1" w14:textId="7A4803E6" w:rsidR="00454345" w:rsidRPr="004C2DC1" w:rsidRDefault="0045434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706B9374" w:rsidR="00454345" w:rsidRPr="004C2DC1" w:rsidRDefault="0045434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140</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Ректор</w:t>
            </w: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_______________________/Шунков А.В./</w:t>
            </w:r>
          </w:p>
          <w:p w14:paraId="482F7057" w14:textId="3B784EA0"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5555EF" w14:textId="0BCE9615"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605875" w14:textId="7E2E3626"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3F2339C2"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824F4F" w14:textId="0D296AF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90A01" w14:textId="5501896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D8F929" w14:textId="7DBD5B74" w:rsidR="00EA762B" w:rsidRDefault="00EA762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46A65A7" w14:textId="60CAA2E4"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58D7DBE5" w14:textId="77777777"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70F9C8E" w14:textId="4D6649F6"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303922" w14:textId="1D0CB43B"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229DF853"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4C2DC1"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6D80B83D"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к Договору № </w:t>
      </w:r>
    </w:p>
    <w:p w14:paraId="7AE887B8" w14:textId="28717679" w:rsidR="002D2DC2" w:rsidRPr="00E7706F"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571EEC">
        <w:rPr>
          <w:rFonts w:ascii="Times New Roman" w:hAnsi="Times New Roman" w:cs="Times New Roman"/>
          <w:sz w:val="21"/>
          <w:szCs w:val="21"/>
        </w:rPr>
        <w:t>_____</w:t>
      </w:r>
      <w:r w:rsidRPr="004C2DC1">
        <w:rPr>
          <w:rFonts w:ascii="Times New Roman" w:hAnsi="Times New Roman" w:cs="Times New Roman"/>
          <w:sz w:val="21"/>
          <w:szCs w:val="21"/>
        </w:rPr>
        <w:t>»</w:t>
      </w:r>
      <w:r w:rsidR="00571EEC">
        <w:rPr>
          <w:rFonts w:ascii="Times New Roman" w:hAnsi="Times New Roman" w:cs="Times New Roman"/>
          <w:sz w:val="21"/>
          <w:szCs w:val="21"/>
        </w:rPr>
        <w:t xml:space="preserve"> __________ </w:t>
      </w:r>
      <w:r w:rsidRPr="004C2DC1">
        <w:rPr>
          <w:rFonts w:ascii="Times New Roman" w:hAnsi="Times New Roman" w:cs="Times New Roman"/>
          <w:sz w:val="21"/>
          <w:szCs w:val="21"/>
        </w:rPr>
        <w:t>2026 г</w:t>
      </w:r>
      <w:r w:rsidRPr="004C2DC1">
        <w:rPr>
          <w:rFonts w:ascii="Times New Roman" w:hAnsi="Times New Roman" w:cs="Times New Roman"/>
          <w:b/>
          <w:sz w:val="21"/>
          <w:szCs w:val="21"/>
        </w:rPr>
        <w:t>.</w:t>
      </w:r>
    </w:p>
    <w:p w14:paraId="1B29F886" w14:textId="5CEF51E0"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Техническое описание</w:t>
      </w:r>
    </w:p>
    <w:p w14:paraId="6424F61C" w14:textId="7902740C"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Style w:val="a6"/>
        <w:tblW w:w="10774" w:type="dxa"/>
        <w:jc w:val="center"/>
        <w:tblLook w:val="04A0" w:firstRow="1" w:lastRow="0" w:firstColumn="1" w:lastColumn="0" w:noHBand="0" w:noVBand="1"/>
      </w:tblPr>
      <w:tblGrid>
        <w:gridCol w:w="3687"/>
        <w:gridCol w:w="7087"/>
      </w:tblGrid>
      <w:tr w:rsidR="002D2DC2" w:rsidRPr="004C2DC1" w14:paraId="38A4780E" w14:textId="77777777" w:rsidTr="005379C4">
        <w:trPr>
          <w:jc w:val="center"/>
        </w:trPr>
        <w:tc>
          <w:tcPr>
            <w:tcW w:w="3687" w:type="dxa"/>
          </w:tcPr>
          <w:p w14:paraId="7D24085B" w14:textId="0BFBBF5F" w:rsidR="002D2DC2" w:rsidRPr="004C2DC1"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w:t>
            </w:r>
          </w:p>
        </w:tc>
        <w:tc>
          <w:tcPr>
            <w:tcW w:w="7087" w:type="dxa"/>
          </w:tcPr>
          <w:p w14:paraId="6A617A7A" w14:textId="0DE6471E" w:rsidR="002D2DC2" w:rsidRPr="004C2DC1"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Характеристики</w:t>
            </w:r>
          </w:p>
        </w:tc>
      </w:tr>
      <w:tr w:rsidR="00A96679" w:rsidRPr="0005369B" w14:paraId="0498FD6D" w14:textId="77777777" w:rsidTr="005379C4">
        <w:trPr>
          <w:trHeight w:val="449"/>
          <w:jc w:val="center"/>
        </w:trPr>
        <w:tc>
          <w:tcPr>
            <w:tcW w:w="3687" w:type="dxa"/>
            <w:vAlign w:val="center"/>
          </w:tcPr>
          <w:p w14:paraId="6C665CEB" w14:textId="77777777" w:rsidR="00751BA1" w:rsidRDefault="00751BA1" w:rsidP="00751BA1">
            <w:pPr>
              <w:rPr>
                <w:rFonts w:ascii="Times New Roman" w:hAnsi="Times New Roman" w:cs="Times New Roman"/>
                <w:sz w:val="21"/>
                <w:szCs w:val="21"/>
              </w:rPr>
            </w:pPr>
            <w:r w:rsidRPr="002F5A4E">
              <w:rPr>
                <w:rFonts w:ascii="Times New Roman" w:hAnsi="Times New Roman" w:cs="Times New Roman"/>
                <w:sz w:val="21"/>
                <w:szCs w:val="21"/>
              </w:rPr>
              <w:t xml:space="preserve">Батарейка </w:t>
            </w:r>
            <w:r w:rsidRPr="00751BA1">
              <w:rPr>
                <w:rFonts w:ascii="Times New Roman" w:hAnsi="Times New Roman" w:cs="Times New Roman"/>
                <w:sz w:val="21"/>
                <w:szCs w:val="21"/>
              </w:rPr>
              <w:t>Duracell LR6</w:t>
            </w:r>
            <w:r>
              <w:rPr>
                <w:rFonts w:ascii="Times New Roman" w:hAnsi="Times New Roman" w:cs="Times New Roman"/>
                <w:sz w:val="21"/>
                <w:szCs w:val="21"/>
              </w:rPr>
              <w:t xml:space="preserve"> или эквивалент </w:t>
            </w:r>
          </w:p>
          <w:p w14:paraId="15C31CD0" w14:textId="15EAD126" w:rsidR="00B91A04" w:rsidRPr="004C2DC1" w:rsidRDefault="00B91A04" w:rsidP="00B91A04">
            <w:pPr>
              <w:rPr>
                <w:rFonts w:ascii="Times New Roman" w:hAnsi="Times New Roman" w:cs="Times New Roman"/>
                <w:sz w:val="21"/>
                <w:szCs w:val="21"/>
              </w:rPr>
            </w:pPr>
          </w:p>
        </w:tc>
        <w:tc>
          <w:tcPr>
            <w:tcW w:w="7087" w:type="dxa"/>
            <w:vAlign w:val="center"/>
          </w:tcPr>
          <w:p w14:paraId="71F94A9D" w14:textId="5BB714E4" w:rsidR="00454345" w:rsidRPr="00454345" w:rsidRDefault="00454345" w:rsidP="00751BA1">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Вид элемента: </w:t>
            </w:r>
            <w:r w:rsidR="00751BA1" w:rsidRPr="00751BA1">
              <w:rPr>
                <w:rFonts w:ascii="Times New Roman" w:hAnsi="Times New Roman" w:cs="Times New Roman"/>
                <w:sz w:val="21"/>
                <w:szCs w:val="21"/>
              </w:rPr>
              <w:t>щелочной/алкалиновый(LR)</w:t>
            </w:r>
          </w:p>
          <w:p w14:paraId="1E60E1E9" w14:textId="4288DBC8" w:rsidR="00454345" w:rsidRPr="00454345" w:rsidRDefault="00454345" w:rsidP="00454345">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Типоразмер: </w:t>
            </w:r>
            <w:r w:rsidR="008C2865">
              <w:rPr>
                <w:rFonts w:ascii="Times New Roman" w:hAnsi="Times New Roman" w:cs="Times New Roman"/>
                <w:sz w:val="21"/>
                <w:szCs w:val="21"/>
              </w:rPr>
              <w:t>AA</w:t>
            </w:r>
            <w:r w:rsidR="008C2865" w:rsidRPr="008C2865">
              <w:rPr>
                <w:rFonts w:ascii="Times New Roman" w:hAnsi="Times New Roman" w:cs="Times New Roman"/>
                <w:sz w:val="21"/>
                <w:szCs w:val="21"/>
              </w:rPr>
              <w:t>/пальчиковая(R6;LR6;FR6)</w:t>
            </w:r>
          </w:p>
          <w:p w14:paraId="793515F9" w14:textId="12ED44E7" w:rsidR="00454345" w:rsidRPr="00661CD9" w:rsidRDefault="00454345" w:rsidP="00454345">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Напряжение: не более </w:t>
            </w:r>
            <w:r w:rsidRPr="00454345">
              <w:rPr>
                <w:rFonts w:ascii="Times New Roman" w:hAnsi="Times New Roman" w:cs="Times New Roman"/>
                <w:sz w:val="21"/>
                <w:szCs w:val="21"/>
              </w:rPr>
              <w:t>1.5 В</w:t>
            </w:r>
          </w:p>
        </w:tc>
      </w:tr>
    </w:tbl>
    <w:p w14:paraId="6E2AF56E" w14:textId="6937809F" w:rsidR="002D2DC2" w:rsidRPr="0005369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324657" w:rsidR="002D2DC2" w:rsidRPr="0005369B" w:rsidRDefault="002D2DC2" w:rsidP="00B90B46">
      <w:pPr>
        <w:widowControl w:val="0"/>
        <w:autoSpaceDE w:val="0"/>
        <w:autoSpaceDN w:val="0"/>
        <w:adjustRightInd w:val="0"/>
        <w:spacing w:after="0" w:line="240" w:lineRule="auto"/>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4C2DC1"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222465" w:rsidRPr="004C2DC1"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52AAAF46" w14:textId="77777777" w:rsidR="00222465" w:rsidRDefault="00222465" w:rsidP="0022246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7912FE7F" w14:textId="77777777" w:rsidR="00222465" w:rsidRDefault="00222465" w:rsidP="0022246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Ректор</w:t>
            </w:r>
          </w:p>
          <w:p w14:paraId="68BA47D1" w14:textId="77777777" w:rsidR="00222465" w:rsidRDefault="00222465" w:rsidP="00222465">
            <w:pPr>
              <w:spacing w:after="0" w:line="240" w:lineRule="auto"/>
              <w:jc w:val="both"/>
              <w:rPr>
                <w:rFonts w:ascii="Times New Roman" w:eastAsia="Times New Roman" w:hAnsi="Times New Roman" w:cs="Times New Roman"/>
                <w:sz w:val="21"/>
                <w:szCs w:val="21"/>
                <w:lang w:eastAsia="ru-RU"/>
              </w:rPr>
            </w:pPr>
            <w:bookmarkStart w:id="13" w:name="_GoBack"/>
            <w:bookmarkEnd w:id="13"/>
          </w:p>
          <w:p w14:paraId="4D621C87" w14:textId="77777777" w:rsidR="00222465" w:rsidRDefault="00222465" w:rsidP="0022246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_______________________/Шунков А.В./</w:t>
            </w:r>
          </w:p>
          <w:p w14:paraId="28EB7039" w14:textId="47ED4DB2" w:rsidR="00222465" w:rsidRPr="004C2DC1" w:rsidRDefault="00222465" w:rsidP="0022246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222465" w:rsidRPr="004C2DC1" w:rsidRDefault="00222465" w:rsidP="00222465">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64031"/>
    <w:rsid w:val="001658AE"/>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E1"/>
    <w:rsid w:val="008E06F0"/>
    <w:rsid w:val="008E3209"/>
    <w:rsid w:val="008E39FF"/>
    <w:rsid w:val="008E7DDC"/>
    <w:rsid w:val="008F23D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EC706-6D8E-4801-87E8-669EE24A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8</Pages>
  <Words>3718</Words>
  <Characters>21194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92</cp:revision>
  <cp:lastPrinted>2026-03-25T03:04:00Z</cp:lastPrinted>
  <dcterms:created xsi:type="dcterms:W3CDTF">2026-03-10T06:15:00Z</dcterms:created>
  <dcterms:modified xsi:type="dcterms:W3CDTF">2026-07-20T09:02:00Z</dcterms:modified>
</cp:coreProperties>
</file>