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D5" w:rsidRPr="001F6443" w:rsidRDefault="00D873D5" w:rsidP="00D873D5">
      <w:pPr>
        <w:jc w:val="right"/>
        <w:rPr>
          <w:b/>
        </w:rPr>
      </w:pPr>
      <w:r w:rsidRPr="001F6443">
        <w:rPr>
          <w:b/>
        </w:rPr>
        <w:t>ПРОЕКТ</w:t>
      </w:r>
    </w:p>
    <w:p w:rsidR="00157D58" w:rsidRDefault="00D873D5" w:rsidP="00903F0B">
      <w:pPr>
        <w:widowControl w:val="0"/>
        <w:ind w:right="-144"/>
        <w:jc w:val="center"/>
        <w:rPr>
          <w:b/>
          <w:lang w:eastAsia="ru-RU"/>
        </w:rPr>
      </w:pPr>
      <w:r w:rsidRPr="0098342D">
        <w:rPr>
          <w:b/>
          <w:color w:val="000000" w:themeColor="text1"/>
        </w:rPr>
        <w:t xml:space="preserve">Государственный </w:t>
      </w:r>
      <w:r w:rsidR="00727CAF">
        <w:rPr>
          <w:b/>
          <w:color w:val="000000" w:themeColor="text1"/>
        </w:rPr>
        <w:t>к</w:t>
      </w:r>
      <w:r w:rsidRPr="0098342D">
        <w:rPr>
          <w:b/>
          <w:color w:val="000000" w:themeColor="text1"/>
        </w:rPr>
        <w:t>онтракт № _______</w:t>
      </w:r>
    </w:p>
    <w:p w:rsidR="0019361D" w:rsidRDefault="0019361D" w:rsidP="00C82750">
      <w:pPr>
        <w:ind w:left="-284" w:right="-144"/>
        <w:jc w:val="center"/>
        <w:rPr>
          <w:b/>
          <w:bCs/>
          <w:iCs/>
        </w:rPr>
      </w:pPr>
      <w:r w:rsidRPr="00F23152">
        <w:rPr>
          <w:b/>
        </w:rPr>
        <w:t xml:space="preserve">на </w:t>
      </w:r>
      <w:r w:rsidR="00C82750">
        <w:rPr>
          <w:b/>
          <w:bCs/>
          <w:iCs/>
        </w:rPr>
        <w:t>п</w:t>
      </w:r>
      <w:r w:rsidR="00C82750" w:rsidRPr="00C82750">
        <w:rPr>
          <w:b/>
          <w:bCs/>
          <w:iCs/>
        </w:rPr>
        <w:t>риобретение пожарно-техничес</w:t>
      </w:r>
      <w:r w:rsidR="00D7530E">
        <w:rPr>
          <w:b/>
          <w:bCs/>
          <w:iCs/>
        </w:rPr>
        <w:t>кого оборудования (конусный мат</w:t>
      </w:r>
      <w:r w:rsidR="00C82750" w:rsidRPr="00C82750">
        <w:rPr>
          <w:b/>
          <w:bCs/>
          <w:iCs/>
        </w:rPr>
        <w:t>) необходимого для проведения соревнований по пожарно-прикладному спорту</w:t>
      </w:r>
    </w:p>
    <w:p w:rsidR="00C82750" w:rsidRPr="00F23152" w:rsidRDefault="00C82750" w:rsidP="00C82750">
      <w:pPr>
        <w:ind w:left="-284" w:right="-144"/>
        <w:jc w:val="center"/>
        <w:rPr>
          <w:b/>
          <w:color w:val="000000"/>
        </w:rPr>
      </w:pPr>
    </w:p>
    <w:p w:rsidR="00157D58" w:rsidRPr="00157D58" w:rsidRDefault="00157D58" w:rsidP="001C55CA">
      <w:pPr>
        <w:ind w:left="-284" w:right="-144"/>
        <w:jc w:val="center"/>
      </w:pPr>
      <w:r w:rsidRPr="00157D58">
        <w:rPr>
          <w:color w:val="000000"/>
        </w:rPr>
        <w:t>г. Уфа</w:t>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tab/>
      </w:r>
      <w:r w:rsidRPr="00157D58">
        <w:tab/>
      </w:r>
      <w:r w:rsidR="00BE7CCA">
        <w:t xml:space="preserve">           </w:t>
      </w:r>
      <w:r w:rsidR="002258C1">
        <w:t xml:space="preserve"> </w:t>
      </w:r>
      <w:r w:rsidR="00B7617A">
        <w:t xml:space="preserve">  </w:t>
      </w:r>
      <w:r w:rsidR="00177DB6">
        <w:t xml:space="preserve">  </w:t>
      </w:r>
      <w:r w:rsidR="00010B59">
        <w:t xml:space="preserve"> </w:t>
      </w:r>
      <w:r w:rsidR="0019361D">
        <w:t xml:space="preserve">   </w:t>
      </w:r>
      <w:r w:rsidRPr="00157D58">
        <w:t>«___»_________ 202</w:t>
      </w:r>
      <w:r w:rsidR="00396016">
        <w:t>6</w:t>
      </w:r>
      <w:r w:rsidRPr="00157D58">
        <w:t xml:space="preserve"> г.</w:t>
      </w:r>
    </w:p>
    <w:p w:rsidR="00157D58" w:rsidRPr="00270859" w:rsidRDefault="00157D58" w:rsidP="001C55CA">
      <w:pPr>
        <w:widowControl w:val="0"/>
        <w:snapToGrid w:val="0"/>
        <w:ind w:left="-284" w:right="-144"/>
        <w:jc w:val="center"/>
        <w:rPr>
          <w:b/>
          <w:bCs/>
          <w:sz w:val="18"/>
        </w:rPr>
      </w:pPr>
    </w:p>
    <w:p w:rsidR="006D3582" w:rsidRDefault="00D7530E" w:rsidP="001478CE">
      <w:pPr>
        <w:keepNext/>
        <w:widowControl w:val="0"/>
        <w:autoSpaceDE w:val="0"/>
        <w:ind w:left="-284" w:right="-144" w:firstLine="426"/>
        <w:jc w:val="both"/>
      </w:pPr>
      <w:r w:rsidRPr="00D7530E">
        <w:t>Главное управление МЧС России по Республике Башкортостан, действующее от имени                                Российской Федерации, именуемое в дальнейшем «Заказчик», в лице начальника управления материально-технического обеспечения Главного управления МЧС России по Республике Башкортостан Дегтярева Сергея Викторовича, действующего на основании Доверенности  от 14.05.2026 № ДВ-169-60 и приказа Главного управления МЧС России по Республике Башкортостан от 14.05.2026 № 589</w:t>
      </w:r>
      <w:r w:rsidR="005E2E2C" w:rsidRPr="005E2E2C">
        <w:t xml:space="preserve">, </w:t>
      </w:r>
      <w:r w:rsidR="002258C1" w:rsidRPr="00592403">
        <w:t xml:space="preserve">с одной стороны, и </w:t>
      </w:r>
      <w:r w:rsidR="003C5D2D">
        <w:t>_________________</w:t>
      </w:r>
      <w:r w:rsidR="003A0EFB">
        <w:t>________</w:t>
      </w:r>
      <w:r w:rsidR="00C82750">
        <w:t xml:space="preserve">, </w:t>
      </w:r>
      <w:r w:rsidR="002258C1" w:rsidRPr="00592403">
        <w:t>именуем</w:t>
      </w:r>
      <w:r w:rsidR="00BB2A18">
        <w:t>ы</w:t>
      </w:r>
      <w:proofErr w:type="gramStart"/>
      <w:r w:rsidR="00BB2A18">
        <w:t>й(</w:t>
      </w:r>
      <w:proofErr w:type="spellStart"/>
      <w:proofErr w:type="gramEnd"/>
      <w:r w:rsidR="00BB2A18">
        <w:t>ое</w:t>
      </w:r>
      <w:proofErr w:type="spellEnd"/>
      <w:r w:rsidR="00BB2A18">
        <w:t>)</w:t>
      </w:r>
      <w:r w:rsidR="002258C1" w:rsidRPr="00592403">
        <w:t xml:space="preserve"> в дальнейшем «</w:t>
      </w:r>
      <w:r w:rsidR="00D64696">
        <w:t>Поставщик</w:t>
      </w:r>
      <w:r w:rsidR="002258C1" w:rsidRPr="00592403">
        <w:t xml:space="preserve">», </w:t>
      </w:r>
      <w:proofErr w:type="gramStart"/>
      <w:r w:rsidR="002258C1" w:rsidRPr="00592403">
        <w:t xml:space="preserve">в лице </w:t>
      </w:r>
      <w:r w:rsidR="003A0EFB">
        <w:t>______________________</w:t>
      </w:r>
      <w:r w:rsidR="002258C1" w:rsidRPr="00592403">
        <w:t>, действующег</w:t>
      </w:r>
      <w:r w:rsidR="00B27F8B">
        <w:t xml:space="preserve">о на основании </w:t>
      </w:r>
      <w:r w:rsidR="003A0EFB">
        <w:t>_______</w:t>
      </w:r>
      <w:r w:rsidR="002258C1" w:rsidRPr="00592403">
        <w:t xml:space="preserve">, с другой стороны, вместе именуемые в дальнейшем «Стороны», </w:t>
      </w:r>
      <w:r w:rsidR="006D3582" w:rsidRPr="002E3DB6">
        <w:rPr>
          <w:rFonts w:eastAsia="Calibri"/>
        </w:rPr>
        <w:t>на основании</w:t>
      </w:r>
      <w:r w:rsidR="006D3582" w:rsidRPr="0090282C">
        <w:rPr>
          <w:rFonts w:eastAsia="Calibri"/>
        </w:rPr>
        <w:t xml:space="preserve"> </w:t>
      </w:r>
      <w:r w:rsidR="001E0F98">
        <w:rPr>
          <w:rFonts w:eastAsia="Calibri"/>
        </w:rPr>
        <w:t>пункта</w:t>
      </w:r>
      <w:r w:rsidR="00177DB6">
        <w:rPr>
          <w:rFonts w:eastAsia="Calibri"/>
        </w:rPr>
        <w:t xml:space="preserve"> </w:t>
      </w:r>
      <w:r w:rsidR="001478CE">
        <w:rPr>
          <w:rFonts w:eastAsia="Calibri"/>
        </w:rPr>
        <w:t xml:space="preserve">4 части </w:t>
      </w:r>
      <w:r w:rsidR="006D3582" w:rsidRPr="002E3DB6">
        <w:rPr>
          <w:rFonts w:eastAsia="Calibri"/>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83773" w:rsidRPr="00B83773">
        <w:t xml:space="preserve"> </w:t>
      </w:r>
      <w:r w:rsidR="00B83773" w:rsidRPr="00B83773">
        <w:rPr>
          <w:rFonts w:eastAsia="Calibri"/>
        </w:rPr>
        <w:t>(далее по тексту – Федеральный закон от 05.04.2013 № 44-ФЗ)</w:t>
      </w:r>
      <w:r w:rsidR="006D3582" w:rsidRPr="0090282C">
        <w:rPr>
          <w:rFonts w:eastAsia="Calibri"/>
        </w:rPr>
        <w:t>,</w:t>
      </w:r>
      <w:r w:rsidR="006D3582" w:rsidRPr="0090282C">
        <w:rPr>
          <w:rFonts w:eastAsia="Calibri"/>
          <w:bCs/>
          <w:color w:val="000000"/>
        </w:rPr>
        <w:t xml:space="preserve"> </w:t>
      </w:r>
      <w:r w:rsidR="006D3582" w:rsidRPr="0090282C">
        <w:rPr>
          <w:rFonts w:eastAsia="Calibri"/>
        </w:rPr>
        <w:t xml:space="preserve">заключили настоящий </w:t>
      </w:r>
      <w:r w:rsidR="00001E96">
        <w:rPr>
          <w:rFonts w:eastAsia="Calibri"/>
        </w:rPr>
        <w:t>г</w:t>
      </w:r>
      <w:r w:rsidR="00001E96" w:rsidRPr="0090282C">
        <w:rPr>
          <w:rFonts w:eastAsia="Calibri"/>
        </w:rPr>
        <w:t xml:space="preserve">осударственный </w:t>
      </w:r>
      <w:r w:rsidR="006D3582" w:rsidRPr="0090282C">
        <w:rPr>
          <w:rFonts w:eastAsia="Calibri"/>
        </w:rPr>
        <w:t xml:space="preserve">контракт (далее </w:t>
      </w:r>
      <w:r w:rsidR="000A1D4B">
        <w:rPr>
          <w:rFonts w:eastAsia="Calibri"/>
        </w:rPr>
        <w:t>–</w:t>
      </w:r>
      <w:r w:rsidR="006D3582" w:rsidRPr="0090282C">
        <w:rPr>
          <w:rFonts w:eastAsia="Calibri"/>
        </w:rPr>
        <w:t xml:space="preserve"> Контракт) о нижеследующем:</w:t>
      </w:r>
      <w:proofErr w:type="gramEnd"/>
    </w:p>
    <w:p w:rsidR="00157D58" w:rsidRPr="00270859" w:rsidRDefault="00157D58" w:rsidP="001C55CA">
      <w:pPr>
        <w:ind w:left="-284" w:right="-144"/>
        <w:jc w:val="both"/>
        <w:rPr>
          <w:sz w:val="14"/>
        </w:rPr>
      </w:pPr>
    </w:p>
    <w:p w:rsidR="00157D58" w:rsidRPr="006129CB" w:rsidRDefault="005407A6" w:rsidP="006129CB">
      <w:pPr>
        <w:pStyle w:val="a4"/>
        <w:numPr>
          <w:ilvl w:val="0"/>
          <w:numId w:val="3"/>
        </w:numPr>
        <w:ind w:right="-144"/>
        <w:jc w:val="center"/>
        <w:rPr>
          <w:b/>
          <w:bCs/>
        </w:rPr>
      </w:pPr>
      <w:r w:rsidRPr="006129CB">
        <w:rPr>
          <w:b/>
          <w:bCs/>
        </w:rPr>
        <w:t xml:space="preserve">Предмет </w:t>
      </w:r>
      <w:r w:rsidR="00CE42D3" w:rsidRPr="006129CB">
        <w:rPr>
          <w:b/>
          <w:bCs/>
        </w:rPr>
        <w:t xml:space="preserve">Контракта </w:t>
      </w:r>
      <w:r w:rsidRPr="006129CB">
        <w:rPr>
          <w:b/>
          <w:bCs/>
        </w:rPr>
        <w:t xml:space="preserve">и срок поставки </w:t>
      </w:r>
      <w:r w:rsidR="007D41D5" w:rsidRPr="006129CB">
        <w:rPr>
          <w:b/>
          <w:bCs/>
        </w:rPr>
        <w:t>Товара</w:t>
      </w:r>
    </w:p>
    <w:p w:rsidR="00946E8D" w:rsidRDefault="005F7EC7" w:rsidP="00395FE2">
      <w:pPr>
        <w:pStyle w:val="a4"/>
        <w:numPr>
          <w:ilvl w:val="1"/>
          <w:numId w:val="3"/>
        </w:numPr>
        <w:tabs>
          <w:tab w:val="left" w:pos="142"/>
          <w:tab w:val="left" w:pos="567"/>
        </w:tabs>
        <w:autoSpaceDE w:val="0"/>
        <w:autoSpaceDN w:val="0"/>
        <w:adjustRightInd w:val="0"/>
        <w:ind w:left="-284" w:right="-144" w:firstLine="426"/>
        <w:jc w:val="both"/>
      </w:pPr>
      <w:proofErr w:type="gramStart"/>
      <w:r w:rsidRPr="00157D58">
        <w:t xml:space="preserve">Поставщик </w:t>
      </w:r>
      <w:r w:rsidRPr="00B46FB6">
        <w:t>обязуется</w:t>
      </w:r>
      <w:r w:rsidRPr="00157D58">
        <w:t xml:space="preserve"> </w:t>
      </w:r>
      <w:r w:rsidR="0019361D">
        <w:t>поставить</w:t>
      </w:r>
      <w:r>
        <w:t xml:space="preserve"> </w:t>
      </w:r>
      <w:r w:rsidRPr="00B46FB6">
        <w:t>Заказчику в обусловленный Контрактом срок</w:t>
      </w:r>
      <w:r>
        <w:t xml:space="preserve">, </w:t>
      </w:r>
      <w:r w:rsidR="00C82750" w:rsidRPr="009203D2">
        <w:rPr>
          <w:bCs/>
          <w:iCs/>
          <w:color w:val="000000"/>
        </w:rPr>
        <w:t>пожарно-техническое оборудование (конусный мат) необходимое для проведения соревнований по пожарно-прикладному спорту</w:t>
      </w:r>
      <w:r w:rsidR="00676292">
        <w:rPr>
          <w:b/>
          <w:bCs/>
          <w:iCs/>
          <w:color w:val="000000"/>
        </w:rPr>
        <w:t xml:space="preserve"> </w:t>
      </w:r>
      <w:r w:rsidR="00157D58" w:rsidRPr="00157D58">
        <w:t xml:space="preserve">(далее – </w:t>
      </w:r>
      <w:r w:rsidR="00173E2F" w:rsidRPr="00157D58">
        <w:t>Товар</w:t>
      </w:r>
      <w:r w:rsidR="00157D58" w:rsidRPr="00157D58">
        <w:t xml:space="preserve">), </w:t>
      </w:r>
      <w:r w:rsidR="000730A2" w:rsidRPr="0006048C">
        <w:t>наименование</w:t>
      </w:r>
      <w:r w:rsidR="000730A2">
        <w:t xml:space="preserve"> и количество</w:t>
      </w:r>
      <w:r w:rsidR="000730A2" w:rsidRPr="0006048C">
        <w:t xml:space="preserve"> котор</w:t>
      </w:r>
      <w:r w:rsidR="00396016">
        <w:t>ого</w:t>
      </w:r>
      <w:r w:rsidR="000730A2" w:rsidRPr="0006048C">
        <w:t xml:space="preserve"> указан</w:t>
      </w:r>
      <w:r w:rsidR="000730A2">
        <w:t>ы в Спецификации (приложение к Контракту</w:t>
      </w:r>
      <w:r w:rsidR="000730A2" w:rsidRPr="0006048C">
        <w:t xml:space="preserve">), которая является неотъемлемой частью Контракта, а Заказчик обязуется </w:t>
      </w:r>
      <w:r w:rsidR="00896ABE">
        <w:t xml:space="preserve">принять и </w:t>
      </w:r>
      <w:r w:rsidR="000730A2" w:rsidRPr="0006048C">
        <w:t xml:space="preserve">оплатить </w:t>
      </w:r>
      <w:r w:rsidR="00353905" w:rsidRPr="0006048C">
        <w:t xml:space="preserve">Товар </w:t>
      </w:r>
      <w:r w:rsidR="000730A2" w:rsidRPr="0006048C">
        <w:t>в соответствии с условиями Контракта.</w:t>
      </w:r>
      <w:proofErr w:type="gramEnd"/>
    </w:p>
    <w:p w:rsidR="00AB33B7" w:rsidRDefault="00157D58" w:rsidP="00AB33B7">
      <w:pPr>
        <w:pStyle w:val="a4"/>
        <w:numPr>
          <w:ilvl w:val="1"/>
          <w:numId w:val="3"/>
        </w:numPr>
        <w:tabs>
          <w:tab w:val="left" w:pos="567"/>
        </w:tabs>
        <w:autoSpaceDE w:val="0"/>
        <w:autoSpaceDN w:val="0"/>
        <w:adjustRightInd w:val="0"/>
        <w:ind w:left="-284" w:right="-144" w:firstLine="426"/>
        <w:jc w:val="both"/>
      </w:pPr>
      <w:r w:rsidRPr="004302A8">
        <w:rPr>
          <w:lang w:eastAsia="ru-RU"/>
        </w:rPr>
        <w:t xml:space="preserve">Срок поставки </w:t>
      </w:r>
      <w:r w:rsidR="001B5DD7" w:rsidRPr="004302A8">
        <w:rPr>
          <w:lang w:eastAsia="ru-RU"/>
        </w:rPr>
        <w:t>Товара</w:t>
      </w:r>
      <w:r w:rsidRPr="008F3F97">
        <w:rPr>
          <w:lang w:eastAsia="ru-RU"/>
        </w:rPr>
        <w:t xml:space="preserve">: в </w:t>
      </w:r>
      <w:r w:rsidRPr="0048689C">
        <w:rPr>
          <w:lang w:eastAsia="ru-RU"/>
        </w:rPr>
        <w:t xml:space="preserve">течение </w:t>
      </w:r>
      <w:r w:rsidR="00C82750">
        <w:rPr>
          <w:lang w:eastAsia="ru-RU"/>
        </w:rPr>
        <w:t>45</w:t>
      </w:r>
      <w:r w:rsidR="00BB2A18">
        <w:rPr>
          <w:lang w:eastAsia="ru-RU"/>
        </w:rPr>
        <w:t xml:space="preserve"> календарных</w:t>
      </w:r>
      <w:r w:rsidR="005F7EC7" w:rsidRPr="0048689C">
        <w:rPr>
          <w:lang w:eastAsia="ru-RU"/>
        </w:rPr>
        <w:t xml:space="preserve"> </w:t>
      </w:r>
      <w:r w:rsidRPr="0048689C">
        <w:rPr>
          <w:lang w:eastAsia="ru-RU"/>
        </w:rPr>
        <w:t>дн</w:t>
      </w:r>
      <w:r w:rsidR="006F651A" w:rsidRPr="0048689C">
        <w:rPr>
          <w:lang w:eastAsia="ru-RU"/>
        </w:rPr>
        <w:t>ей</w:t>
      </w:r>
      <w:r w:rsidRPr="0048689C">
        <w:rPr>
          <w:lang w:eastAsia="ru-RU"/>
        </w:rPr>
        <w:t xml:space="preserve"> </w:t>
      </w:r>
      <w:proofErr w:type="gramStart"/>
      <w:r w:rsidRPr="0048689C">
        <w:rPr>
          <w:lang w:eastAsia="ru-RU"/>
        </w:rPr>
        <w:t>с</w:t>
      </w:r>
      <w:r w:rsidRPr="00CA36D8">
        <w:rPr>
          <w:lang w:eastAsia="ru-RU"/>
        </w:rPr>
        <w:t xml:space="preserve"> даты подписания</w:t>
      </w:r>
      <w:proofErr w:type="gramEnd"/>
      <w:r w:rsidRPr="00CA36D8">
        <w:rPr>
          <w:lang w:eastAsia="ru-RU"/>
        </w:rPr>
        <w:t xml:space="preserve"> </w:t>
      </w:r>
      <w:r w:rsidR="00CE42D3" w:rsidRPr="00CA36D8">
        <w:rPr>
          <w:lang w:eastAsia="ru-RU"/>
        </w:rPr>
        <w:t>Контракта</w:t>
      </w:r>
      <w:r w:rsidR="00B449B8">
        <w:rPr>
          <w:lang w:eastAsia="ru-RU"/>
        </w:rPr>
        <w:t>.</w:t>
      </w:r>
    </w:p>
    <w:p w:rsidR="00D873D5" w:rsidRPr="00A122FF" w:rsidRDefault="00D873D5" w:rsidP="00423513">
      <w:pPr>
        <w:pStyle w:val="a4"/>
        <w:numPr>
          <w:ilvl w:val="1"/>
          <w:numId w:val="3"/>
        </w:numPr>
        <w:tabs>
          <w:tab w:val="left" w:pos="567"/>
        </w:tabs>
        <w:autoSpaceDE w:val="0"/>
        <w:autoSpaceDN w:val="0"/>
        <w:adjustRightInd w:val="0"/>
        <w:ind w:right="-144" w:hanging="1850"/>
        <w:jc w:val="both"/>
      </w:pPr>
      <w:r w:rsidRPr="00F0570A">
        <w:t>Идентификационный код закупки:</w:t>
      </w:r>
      <w:bookmarkStart w:id="0" w:name="_ref_1-c45c77d52ae942"/>
      <w:bookmarkEnd w:id="0"/>
      <w:r w:rsidR="00475E33">
        <w:t xml:space="preserve"> </w:t>
      </w:r>
      <w:r w:rsidR="00AD586F" w:rsidRPr="00AD586F">
        <w:t xml:space="preserve">26 10278106433027801001 0024 </w:t>
      </w:r>
      <w:r w:rsidR="00E87700">
        <w:t>134</w:t>
      </w:r>
      <w:r w:rsidR="00AD586F" w:rsidRPr="00AD586F">
        <w:t xml:space="preserve"> </w:t>
      </w:r>
      <w:r w:rsidR="00AD586F">
        <w:rPr>
          <w:lang w:val="en-US"/>
        </w:rPr>
        <w:t>3230</w:t>
      </w:r>
      <w:r w:rsidR="00AD586F" w:rsidRPr="00AD586F">
        <w:t xml:space="preserve"> 244</w:t>
      </w:r>
      <w:r w:rsidRPr="00613EF2">
        <w:t>.</w:t>
      </w:r>
    </w:p>
    <w:p w:rsidR="00157D58" w:rsidRPr="003A3B6A" w:rsidRDefault="00157D58" w:rsidP="001C55CA">
      <w:pPr>
        <w:ind w:left="-284" w:right="-144"/>
        <w:jc w:val="both"/>
        <w:rPr>
          <w:sz w:val="16"/>
        </w:rPr>
      </w:pPr>
    </w:p>
    <w:p w:rsidR="00157D58" w:rsidRPr="006129CB" w:rsidRDefault="006129CB" w:rsidP="006129CB">
      <w:pPr>
        <w:widowControl w:val="0"/>
        <w:suppressAutoHyphens w:val="0"/>
        <w:autoSpaceDE w:val="0"/>
        <w:autoSpaceDN w:val="0"/>
        <w:adjustRightInd w:val="0"/>
        <w:ind w:right="-144"/>
        <w:contextualSpacing/>
        <w:jc w:val="center"/>
        <w:rPr>
          <w:b/>
        </w:rPr>
      </w:pPr>
      <w:r>
        <w:rPr>
          <w:b/>
        </w:rPr>
        <w:t>2.</w:t>
      </w:r>
      <w:r w:rsidR="005407A6" w:rsidRPr="006129CB">
        <w:rPr>
          <w:b/>
        </w:rPr>
        <w:t xml:space="preserve">Цена </w:t>
      </w:r>
      <w:r w:rsidR="00CE42D3" w:rsidRPr="006129CB">
        <w:rPr>
          <w:b/>
        </w:rPr>
        <w:t>Контракт</w:t>
      </w:r>
      <w:r w:rsidR="005407A6" w:rsidRPr="006129CB">
        <w:rPr>
          <w:b/>
        </w:rPr>
        <w:t>а и порядок расчетов</w:t>
      </w:r>
    </w:p>
    <w:p w:rsidR="00054800" w:rsidRPr="00054800" w:rsidRDefault="00054800" w:rsidP="00D76D58">
      <w:pPr>
        <w:pStyle w:val="a4"/>
        <w:numPr>
          <w:ilvl w:val="0"/>
          <w:numId w:val="4"/>
        </w:numPr>
        <w:ind w:left="-284" w:right="-144"/>
        <w:jc w:val="both"/>
        <w:rPr>
          <w:vanish/>
        </w:rPr>
      </w:pPr>
    </w:p>
    <w:p w:rsidR="00054800" w:rsidRPr="00054800" w:rsidRDefault="00054800" w:rsidP="00D76D58">
      <w:pPr>
        <w:pStyle w:val="a4"/>
        <w:numPr>
          <w:ilvl w:val="0"/>
          <w:numId w:val="4"/>
        </w:numPr>
        <w:ind w:left="-284" w:right="-144"/>
        <w:jc w:val="both"/>
        <w:rPr>
          <w:vanish/>
        </w:rPr>
      </w:pPr>
    </w:p>
    <w:p w:rsidR="00913FE0" w:rsidRDefault="006D3582" w:rsidP="00D76D58">
      <w:pPr>
        <w:pStyle w:val="a4"/>
        <w:numPr>
          <w:ilvl w:val="1"/>
          <w:numId w:val="4"/>
        </w:numPr>
        <w:tabs>
          <w:tab w:val="left" w:pos="567"/>
        </w:tabs>
        <w:ind w:left="-284" w:right="-144" w:firstLine="426"/>
        <w:jc w:val="both"/>
      </w:pPr>
      <w:r w:rsidRPr="00EE616C">
        <w:rPr>
          <w:lang w:eastAsia="x-none"/>
        </w:rPr>
        <w:t xml:space="preserve">Цена </w:t>
      </w:r>
      <w:r w:rsidR="00C464C4">
        <w:rPr>
          <w:lang w:eastAsia="x-none"/>
        </w:rPr>
        <w:t xml:space="preserve">Контракта </w:t>
      </w:r>
      <w:r w:rsidR="00A20FC8">
        <w:rPr>
          <w:lang w:eastAsia="x-none"/>
        </w:rPr>
        <w:t>составляет</w:t>
      </w:r>
      <w:proofErr w:type="gramStart"/>
      <w:r w:rsidR="00A20FC8">
        <w:rPr>
          <w:lang w:eastAsia="x-none"/>
        </w:rPr>
        <w:t xml:space="preserve"> </w:t>
      </w:r>
      <w:r w:rsidR="00C96F84">
        <w:rPr>
          <w:lang w:eastAsia="x-none"/>
        </w:rPr>
        <w:t>___________</w:t>
      </w:r>
      <w:r w:rsidRPr="00EE616C">
        <w:rPr>
          <w:lang w:eastAsia="x-none"/>
        </w:rPr>
        <w:t xml:space="preserve"> (</w:t>
      </w:r>
      <w:r w:rsidR="00C96F84">
        <w:rPr>
          <w:lang w:eastAsia="x-none"/>
        </w:rPr>
        <w:t>______________________</w:t>
      </w:r>
      <w:r w:rsidRPr="00EE616C">
        <w:rPr>
          <w:lang w:eastAsia="x-none"/>
        </w:rPr>
        <w:t xml:space="preserve">) </w:t>
      </w:r>
      <w:proofErr w:type="gramEnd"/>
      <w:r w:rsidRPr="00EE616C">
        <w:rPr>
          <w:lang w:eastAsia="x-none"/>
        </w:rPr>
        <w:t>рублей</w:t>
      </w:r>
      <w:r w:rsidR="00D5338B" w:rsidRPr="00EE616C">
        <w:rPr>
          <w:lang w:eastAsia="x-none"/>
        </w:rPr>
        <w:t xml:space="preserve"> </w:t>
      </w:r>
      <w:r w:rsidR="00C96F84">
        <w:rPr>
          <w:lang w:eastAsia="x-none"/>
        </w:rPr>
        <w:t>___</w:t>
      </w:r>
      <w:r w:rsidR="00D5338B" w:rsidRPr="00EE616C">
        <w:rPr>
          <w:lang w:eastAsia="x-none"/>
        </w:rPr>
        <w:t xml:space="preserve"> копеек</w:t>
      </w:r>
      <w:r w:rsidRPr="00EE616C">
        <w:rPr>
          <w:lang w:eastAsia="x-none"/>
        </w:rPr>
        <w:t xml:space="preserve">, в том числе НДС </w:t>
      </w:r>
      <w:r w:rsidR="00C96F84">
        <w:rPr>
          <w:lang w:eastAsia="x-none"/>
        </w:rPr>
        <w:t>_____%</w:t>
      </w:r>
      <w:r w:rsidRPr="00EE616C">
        <w:rPr>
          <w:lang w:eastAsia="x-none"/>
        </w:rPr>
        <w:t xml:space="preserve"> в размере </w:t>
      </w:r>
      <w:r w:rsidR="00C96F84">
        <w:rPr>
          <w:lang w:eastAsia="x-none"/>
        </w:rPr>
        <w:t>_______</w:t>
      </w:r>
      <w:r w:rsidRPr="00EE616C">
        <w:rPr>
          <w:lang w:eastAsia="x-none"/>
        </w:rPr>
        <w:t xml:space="preserve"> </w:t>
      </w:r>
      <w:r w:rsidR="00417C92" w:rsidRPr="002901A2">
        <w:rPr>
          <w:i/>
          <w:lang w:eastAsia="x-none"/>
        </w:rPr>
        <w:t xml:space="preserve">(Если </w:t>
      </w:r>
      <w:r w:rsidR="00417C92">
        <w:rPr>
          <w:i/>
          <w:lang w:eastAsia="x-none"/>
        </w:rPr>
        <w:t>Поставщик</w:t>
      </w:r>
      <w:r w:rsidR="00417C92" w:rsidRPr="002901A2">
        <w:rPr>
          <w:i/>
          <w:lang w:eastAsia="x-none"/>
        </w:rPr>
        <w:t xml:space="preserve"> имеет право на освобождение от уплаты НДС, то слова «в том числе НДС</w:t>
      </w:r>
      <w:r w:rsidR="00417C92">
        <w:rPr>
          <w:i/>
          <w:lang w:eastAsia="x-none"/>
        </w:rPr>
        <w:t>___% в размере____</w:t>
      </w:r>
      <w:r w:rsidR="00417C92" w:rsidRPr="002901A2">
        <w:rPr>
          <w:i/>
          <w:lang w:eastAsia="x-none"/>
        </w:rPr>
        <w:t>» заменяются на слова «НДС не облагается»)</w:t>
      </w:r>
      <w:r w:rsidR="00417C92">
        <w:rPr>
          <w:i/>
          <w:lang w:eastAsia="x-none"/>
        </w:rPr>
        <w:t>.</w:t>
      </w:r>
    </w:p>
    <w:p w:rsidR="00913FE0" w:rsidRDefault="000244C7" w:rsidP="00D76D58">
      <w:pPr>
        <w:pStyle w:val="a4"/>
        <w:numPr>
          <w:ilvl w:val="1"/>
          <w:numId w:val="4"/>
        </w:numPr>
        <w:tabs>
          <w:tab w:val="left" w:pos="567"/>
        </w:tabs>
        <w:ind w:left="-284" w:right="-144" w:firstLine="426"/>
        <w:jc w:val="both"/>
      </w:pPr>
      <w:proofErr w:type="gramStart"/>
      <w:r w:rsidRPr="00DC504B">
        <w:t xml:space="preserve">Цена </w:t>
      </w:r>
      <w:r w:rsidR="00CE42D3">
        <w:t>К</w:t>
      </w:r>
      <w:r w:rsidR="00CE42D3" w:rsidRPr="00DC504B">
        <w:t xml:space="preserve">онтракта </w:t>
      </w:r>
      <w:r w:rsidRPr="00DC504B">
        <w:t xml:space="preserve">включает в себя: стоимость </w:t>
      </w:r>
      <w:r w:rsidR="001B5DD7">
        <w:t>Товар</w:t>
      </w:r>
      <w:r w:rsidRPr="00DC504B">
        <w:t xml:space="preserve">а, расходы, связанные с доставкой, разгрузкой </w:t>
      </w:r>
      <w:r w:rsidR="000A1D4B">
        <w:t>–</w:t>
      </w:r>
      <w:r w:rsidRPr="00DC504B">
        <w:t xml:space="preserve">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CE42D3">
        <w:t>Контракт</w:t>
      </w:r>
      <w:r w:rsidR="00913FE0">
        <w:t>а.</w:t>
      </w:r>
      <w:proofErr w:type="gramEnd"/>
    </w:p>
    <w:p w:rsidR="009C589D" w:rsidRDefault="00913FE0" w:rsidP="009C589D">
      <w:pPr>
        <w:pStyle w:val="a4"/>
        <w:numPr>
          <w:ilvl w:val="1"/>
          <w:numId w:val="4"/>
        </w:numPr>
        <w:tabs>
          <w:tab w:val="left" w:pos="567"/>
        </w:tabs>
        <w:ind w:left="-284" w:right="-144" w:firstLine="426"/>
        <w:jc w:val="both"/>
      </w:pPr>
      <w:r w:rsidRPr="00DC504B">
        <w:t>Ис</w:t>
      </w:r>
      <w:r w:rsidRPr="00EE616C">
        <w:t>точник финансирования Контракта – федеральный бюджет.</w:t>
      </w:r>
    </w:p>
    <w:p w:rsidR="009C589D" w:rsidRPr="009C589D" w:rsidRDefault="009C589D" w:rsidP="009C589D">
      <w:pPr>
        <w:pStyle w:val="a4"/>
        <w:numPr>
          <w:ilvl w:val="1"/>
          <w:numId w:val="4"/>
        </w:numPr>
        <w:tabs>
          <w:tab w:val="left" w:pos="567"/>
        </w:tabs>
        <w:ind w:left="-284" w:right="-144" w:firstLine="426"/>
        <w:jc w:val="both"/>
      </w:pPr>
      <w:r w:rsidRPr="009C589D">
        <w:t>Авансовые платежи по Контракту не предусмотрены.</w:t>
      </w:r>
    </w:p>
    <w:p w:rsidR="00E60028" w:rsidRDefault="00913FE0" w:rsidP="00E60028">
      <w:pPr>
        <w:pStyle w:val="a4"/>
        <w:numPr>
          <w:ilvl w:val="1"/>
          <w:numId w:val="4"/>
        </w:numPr>
        <w:tabs>
          <w:tab w:val="left" w:pos="567"/>
        </w:tabs>
        <w:ind w:left="-284" w:right="-144" w:firstLine="426"/>
        <w:jc w:val="both"/>
      </w:pPr>
      <w:r w:rsidRPr="00BD5114">
        <w:t>Цена Контракта и валюта платежа устанавливаются в российских рублях.</w:t>
      </w:r>
    </w:p>
    <w:p w:rsidR="005B5F48" w:rsidRPr="00500AA4" w:rsidRDefault="00913FE0" w:rsidP="00500AA4">
      <w:pPr>
        <w:pStyle w:val="a4"/>
        <w:numPr>
          <w:ilvl w:val="1"/>
          <w:numId w:val="4"/>
        </w:numPr>
        <w:tabs>
          <w:tab w:val="left" w:pos="567"/>
        </w:tabs>
        <w:ind w:left="-284" w:right="-144" w:firstLine="426"/>
        <w:jc w:val="both"/>
      </w:pPr>
      <w:r w:rsidRPr="00500AA4">
        <w:t xml:space="preserve">Оплата </w:t>
      </w:r>
      <w:r w:rsidR="008A2E31" w:rsidRPr="00500AA4">
        <w:t xml:space="preserve">за поставленный Товар </w:t>
      </w:r>
      <w:r w:rsidR="00E60028" w:rsidRPr="00500AA4">
        <w:t>осуществляется Заказчиком согласно счету (</w:t>
      </w:r>
      <w:proofErr w:type="gramStart"/>
      <w:r w:rsidR="00E60028" w:rsidRPr="00500AA4">
        <w:t>счет-фактуре</w:t>
      </w:r>
      <w:proofErr w:type="gramEnd"/>
      <w:r w:rsidR="00E60028" w:rsidRPr="00500AA4">
        <w:t xml:space="preserve">) и товарной накладной (универсальному передаточному документу) </w:t>
      </w:r>
      <w:r w:rsidR="005B5F48" w:rsidRPr="00500AA4">
        <w:t xml:space="preserve">после поставки </w:t>
      </w:r>
      <w:r w:rsidR="005B5F48" w:rsidRPr="00972D54">
        <w:t>Товара</w:t>
      </w:r>
      <w:r w:rsidR="00E60028" w:rsidRPr="00972D54">
        <w:t>,</w:t>
      </w:r>
      <w:r w:rsidR="005B5F48" w:rsidRPr="00972D54">
        <w:t xml:space="preserve"> </w:t>
      </w:r>
      <w:r w:rsidR="00F164EE" w:rsidRPr="00972D54">
        <w:t>в срок</w:t>
      </w:r>
      <w:r w:rsidR="00E60028" w:rsidRPr="00972D54">
        <w:t>,</w:t>
      </w:r>
      <w:r w:rsidR="00F164EE" w:rsidRPr="00972D54">
        <w:t xml:space="preserve"> не </w:t>
      </w:r>
      <w:r w:rsidR="00972D54">
        <w:t>более</w:t>
      </w:r>
      <w:r w:rsidR="00F164EE" w:rsidRPr="00500AA4">
        <w:t xml:space="preserve"> </w:t>
      </w:r>
      <w:r w:rsidR="005B5F48" w:rsidRPr="00500AA4">
        <w:t>10 рабочих дней с даты подписания Заказчиком документов о приемке Товара</w:t>
      </w:r>
      <w:r w:rsidR="0087628B" w:rsidRPr="00500AA4">
        <w:t>.</w:t>
      </w:r>
    </w:p>
    <w:p w:rsidR="00A033C6" w:rsidRPr="00A033C6" w:rsidRDefault="00A033C6" w:rsidP="00D76D58">
      <w:pPr>
        <w:pStyle w:val="a4"/>
        <w:numPr>
          <w:ilvl w:val="1"/>
          <w:numId w:val="4"/>
        </w:numPr>
        <w:tabs>
          <w:tab w:val="left" w:pos="567"/>
        </w:tabs>
        <w:ind w:left="-284" w:right="-144" w:firstLine="426"/>
        <w:jc w:val="both"/>
        <w:rPr>
          <w:rFonts w:eastAsia="Calibri"/>
        </w:rPr>
      </w:pPr>
      <w:r w:rsidRPr="00A033C6">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C55D2" w:rsidRDefault="00644278" w:rsidP="00D76D58">
      <w:pPr>
        <w:pStyle w:val="a4"/>
        <w:numPr>
          <w:ilvl w:val="1"/>
          <w:numId w:val="4"/>
        </w:numPr>
        <w:tabs>
          <w:tab w:val="left" w:pos="567"/>
          <w:tab w:val="left" w:pos="1134"/>
        </w:tabs>
        <w:ind w:left="-284" w:right="-144" w:firstLine="426"/>
        <w:jc w:val="both"/>
      </w:pPr>
      <w:r>
        <w:t>Ц</w:t>
      </w:r>
      <w:r w:rsidRPr="00644278">
        <w:t xml:space="preserve">ена </w:t>
      </w:r>
      <w:r w:rsidR="00CE42D3">
        <w:t>Контракт</w:t>
      </w:r>
      <w:r w:rsidRPr="00644278">
        <w:t xml:space="preserve">а является твердой и определяется на весь срок исполнения Контракта, за исключением случаев, установленных </w:t>
      </w:r>
      <w:r w:rsidRPr="00B83773">
        <w:t>Фе</w:t>
      </w:r>
      <w:r w:rsidR="00B83773" w:rsidRPr="00B83773">
        <w:t xml:space="preserve">деральным законом от 05.04.2013 № 44 </w:t>
      </w:r>
      <w:r w:rsidR="000A1D4B">
        <w:t>–</w:t>
      </w:r>
      <w:r w:rsidR="00B83773" w:rsidRPr="00B83773">
        <w:t xml:space="preserve"> </w:t>
      </w:r>
      <w:r w:rsidRPr="00B83773">
        <w:t>ФЗ</w:t>
      </w:r>
      <w:r w:rsidRPr="00644278">
        <w:t xml:space="preserve"> и Контрактом.</w:t>
      </w:r>
      <w:r w:rsidR="007A3AB7">
        <w:t xml:space="preserve"> </w:t>
      </w:r>
    </w:p>
    <w:p w:rsidR="00985B32" w:rsidRDefault="00985B32" w:rsidP="00D76D58">
      <w:pPr>
        <w:pStyle w:val="a4"/>
        <w:numPr>
          <w:ilvl w:val="1"/>
          <w:numId w:val="4"/>
        </w:numPr>
        <w:tabs>
          <w:tab w:val="left" w:pos="567"/>
          <w:tab w:val="left" w:pos="1134"/>
        </w:tabs>
        <w:ind w:left="-284" w:right="-144" w:firstLine="426"/>
        <w:jc w:val="both"/>
      </w:pPr>
      <w:proofErr w:type="gramStart"/>
      <w:r w:rsidRPr="00CC55D2">
        <w:rPr>
          <w:rFonts w:eastAsia="Calibri"/>
          <w:lang w:eastAsia="en-US"/>
        </w:rPr>
        <w:t xml:space="preserve">Сумма </w:t>
      </w:r>
      <w:r>
        <w:rPr>
          <w:rFonts w:eastAsia="Calibri"/>
          <w:lang w:eastAsia="en-US"/>
        </w:rPr>
        <w:t>Контракт</w:t>
      </w:r>
      <w:r w:rsidRPr="00CC55D2">
        <w:rPr>
          <w:rFonts w:eastAsia="Calibri"/>
          <w:lang w:eastAsia="en-US"/>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lang w:eastAsia="en-US"/>
        </w:rPr>
        <w:t>Контракт</w:t>
      </w:r>
      <w:r w:rsidRPr="00CC55D2">
        <w:rPr>
          <w:rFonts w:eastAsia="Calibri"/>
          <w:lang w:eastAsia="en-US"/>
        </w:rPr>
        <w:t xml:space="preserve">а, если в соответствии с </w:t>
      </w:r>
      <w:r w:rsidRPr="00CC55D2">
        <w:rPr>
          <w:rFonts w:eastAsia="Calibri"/>
          <w:lang w:eastAsia="en-US"/>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C55D2">
        <w:rPr>
          <w:rFonts w:eastAsia="Calibri"/>
          <w:lang w:eastAsia="en-US"/>
        </w:rPr>
        <w:t xml:space="preserve"> системы Российской Федерации Заказчиком.</w:t>
      </w:r>
    </w:p>
    <w:p w:rsidR="00CC55D2" w:rsidRPr="00366DEE" w:rsidRDefault="00157D58" w:rsidP="009C589D">
      <w:pPr>
        <w:pStyle w:val="a4"/>
        <w:numPr>
          <w:ilvl w:val="1"/>
          <w:numId w:val="4"/>
        </w:numPr>
        <w:tabs>
          <w:tab w:val="left" w:pos="567"/>
          <w:tab w:val="left" w:pos="709"/>
        </w:tabs>
        <w:ind w:left="-284" w:right="-144" w:firstLine="426"/>
        <w:jc w:val="both"/>
      </w:pPr>
      <w:r w:rsidRPr="00C0183C">
        <w:t xml:space="preserve">Обязательства Заказчика по оплате суммы, подлежащей оплате по </w:t>
      </w:r>
      <w:r w:rsidR="00CE42D3" w:rsidRPr="00C0183C">
        <w:rPr>
          <w:color w:val="000000"/>
        </w:rPr>
        <w:t>Контракт</w:t>
      </w:r>
      <w:r w:rsidRPr="00C0183C">
        <w:t>у, считаются исполненными с момента списания денежных сре</w:t>
      </w:r>
      <w:proofErr w:type="gramStart"/>
      <w:r w:rsidRPr="00C0183C">
        <w:t>дств с л</w:t>
      </w:r>
      <w:proofErr w:type="gramEnd"/>
      <w:r w:rsidRPr="00C0183C">
        <w:t>ицевого счета Заказчика, указанн</w:t>
      </w:r>
      <w:r w:rsidRPr="00C0183C">
        <w:rPr>
          <w:color w:val="000000"/>
        </w:rPr>
        <w:t>ого в разделе 1</w:t>
      </w:r>
      <w:r w:rsidR="009C4514">
        <w:rPr>
          <w:color w:val="000000"/>
        </w:rPr>
        <w:t>1</w:t>
      </w:r>
      <w:r w:rsidRPr="00C0183C">
        <w:rPr>
          <w:color w:val="000000"/>
        </w:rPr>
        <w:t xml:space="preserve"> </w:t>
      </w:r>
      <w:r w:rsidR="00CE42D3" w:rsidRPr="00C0183C">
        <w:rPr>
          <w:color w:val="000000"/>
        </w:rPr>
        <w:t>Контракт</w:t>
      </w:r>
      <w:r w:rsidRPr="00C0183C">
        <w:rPr>
          <w:color w:val="000000"/>
        </w:rPr>
        <w:t>а, в пользу Поставщика.</w:t>
      </w:r>
    </w:p>
    <w:p w:rsidR="00366DEE" w:rsidRPr="00C0183C" w:rsidRDefault="00C464C4" w:rsidP="00C464C4">
      <w:pPr>
        <w:pStyle w:val="a4"/>
        <w:numPr>
          <w:ilvl w:val="1"/>
          <w:numId w:val="4"/>
        </w:numPr>
        <w:tabs>
          <w:tab w:val="left" w:pos="709"/>
          <w:tab w:val="left" w:pos="851"/>
        </w:tabs>
        <w:ind w:left="-284" w:right="-144" w:firstLine="426"/>
        <w:jc w:val="both"/>
      </w:pPr>
      <w:r w:rsidRPr="00C464C4">
        <w:t xml:space="preserve">По </w:t>
      </w:r>
      <w:r>
        <w:t>окончанию взаимных расчетов по К</w:t>
      </w:r>
      <w:r w:rsidRPr="00C464C4">
        <w:t>онтракту, оформляется акт сверки расч</w:t>
      </w:r>
      <w:r>
        <w:t xml:space="preserve">етов по унифицированной форме </w:t>
      </w:r>
      <w:r w:rsidRPr="00C464C4">
        <w:t xml:space="preserve">№ 0510477, утвержденной приказом Минфина России от 30.09.2024 </w:t>
      </w:r>
      <w:r>
        <w:t xml:space="preserve">            </w:t>
      </w:r>
      <w:r w:rsidRPr="00C464C4">
        <w:t>№ 144н</w:t>
      </w:r>
      <w:r w:rsidR="00366DEE">
        <w:t>.</w:t>
      </w:r>
    </w:p>
    <w:p w:rsidR="00157D58" w:rsidRPr="00270859" w:rsidRDefault="00157D58" w:rsidP="001C55CA">
      <w:pPr>
        <w:ind w:left="-284" w:right="-144"/>
        <w:jc w:val="both"/>
        <w:rPr>
          <w:sz w:val="16"/>
        </w:rPr>
      </w:pPr>
    </w:p>
    <w:p w:rsidR="00157D58" w:rsidRPr="000A1D4B" w:rsidRDefault="006129CB" w:rsidP="006129CB">
      <w:pPr>
        <w:pStyle w:val="a4"/>
        <w:suppressAutoHyphens w:val="0"/>
        <w:ind w:left="360" w:right="-144"/>
        <w:contextualSpacing/>
        <w:jc w:val="center"/>
        <w:rPr>
          <w:b/>
        </w:rPr>
      </w:pPr>
      <w:r>
        <w:rPr>
          <w:b/>
        </w:rPr>
        <w:t>3.</w:t>
      </w:r>
      <w:r w:rsidR="00BC1035" w:rsidRPr="000A1D4B">
        <w:rPr>
          <w:b/>
        </w:rPr>
        <w:t>Права и обязанности</w:t>
      </w:r>
      <w:r w:rsidR="00DB0856" w:rsidRPr="000A1D4B">
        <w:rPr>
          <w:b/>
        </w:rPr>
        <w:t xml:space="preserve"> Сторон</w:t>
      </w:r>
    </w:p>
    <w:p w:rsidR="00CC55D2" w:rsidRPr="00CC55D2" w:rsidRDefault="00CC55D2" w:rsidP="00D76D58">
      <w:pPr>
        <w:pStyle w:val="a4"/>
        <w:numPr>
          <w:ilvl w:val="0"/>
          <w:numId w:val="4"/>
        </w:numPr>
        <w:autoSpaceDE w:val="0"/>
        <w:autoSpaceDN w:val="0"/>
        <w:adjustRightInd w:val="0"/>
        <w:ind w:left="-284" w:right="-144"/>
        <w:jc w:val="both"/>
        <w:rPr>
          <w:vanish/>
        </w:rPr>
      </w:pPr>
    </w:p>
    <w:p w:rsidR="00CC55D2" w:rsidRDefault="00DB0856" w:rsidP="00D76D58">
      <w:pPr>
        <w:pStyle w:val="a4"/>
        <w:numPr>
          <w:ilvl w:val="1"/>
          <w:numId w:val="4"/>
        </w:numPr>
        <w:tabs>
          <w:tab w:val="left" w:pos="709"/>
        </w:tabs>
        <w:autoSpaceDE w:val="0"/>
        <w:autoSpaceDN w:val="0"/>
        <w:adjustRightInd w:val="0"/>
        <w:ind w:left="-284" w:right="-144" w:firstLine="425"/>
        <w:jc w:val="both"/>
      </w:pPr>
      <w:r w:rsidRPr="00DC504B">
        <w:t xml:space="preserve">Поставщик обязан: </w:t>
      </w:r>
    </w:p>
    <w:p w:rsidR="00CC55D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поставить Товар в порядке, количестве, в срок и на условиях, предусмотренных Контрактом и </w:t>
      </w:r>
      <w:r w:rsidR="004702E9" w:rsidRPr="0006048C">
        <w:t>Спецификацией</w:t>
      </w:r>
      <w:r w:rsidR="004702E9">
        <w:t xml:space="preserve"> (приложение к Контракту)</w:t>
      </w:r>
      <w:r w:rsidRPr="00DC504B">
        <w:t>;</w:t>
      </w:r>
      <w:bookmarkStart w:id="1" w:name="Par82"/>
      <w:bookmarkEnd w:id="1"/>
    </w:p>
    <w:p w:rsidR="00CC55D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C55D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04B9A"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90"/>
      <w:bookmarkStart w:id="3" w:name="Par91"/>
      <w:bookmarkEnd w:id="2"/>
      <w:bookmarkEnd w:id="3"/>
      <w:r w:rsidR="00FD4DFD">
        <w:t>.</w:t>
      </w:r>
    </w:p>
    <w:p w:rsidR="00604B9A" w:rsidRDefault="00DB0856" w:rsidP="00D76D58">
      <w:pPr>
        <w:pStyle w:val="a4"/>
        <w:numPr>
          <w:ilvl w:val="1"/>
          <w:numId w:val="4"/>
        </w:numPr>
        <w:tabs>
          <w:tab w:val="left" w:pos="709"/>
        </w:tabs>
        <w:autoSpaceDE w:val="0"/>
        <w:autoSpaceDN w:val="0"/>
        <w:adjustRightInd w:val="0"/>
        <w:ind w:left="-284" w:right="-144" w:firstLine="425"/>
        <w:jc w:val="both"/>
      </w:pPr>
      <w:r w:rsidRPr="00DC504B">
        <w:t>Поставщик вправе:</w:t>
      </w:r>
    </w:p>
    <w:p w:rsidR="00604B9A"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требовать от Заказчика произвести приемку Товара в порядке и в сроки, предусмотренные Контрактом;</w:t>
      </w:r>
      <w:bookmarkStart w:id="4" w:name="Par101"/>
      <w:bookmarkEnd w:id="4"/>
    </w:p>
    <w:p w:rsidR="00604B9A" w:rsidRPr="001808BA"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требовать своевременной оплаты на условиях, установленных Контрактом, надлежащим </w:t>
      </w:r>
      <w:r w:rsidRPr="001808BA">
        <w:t xml:space="preserve">образом поставленного и принятого Заказчиком Товара; </w:t>
      </w:r>
      <w:bookmarkStart w:id="5" w:name="Par102"/>
      <w:bookmarkEnd w:id="5"/>
    </w:p>
    <w:p w:rsidR="00604B9A" w:rsidRPr="001808BA" w:rsidRDefault="001808BA" w:rsidP="00D76D58">
      <w:pPr>
        <w:pStyle w:val="a4"/>
        <w:numPr>
          <w:ilvl w:val="2"/>
          <w:numId w:val="4"/>
        </w:numPr>
        <w:tabs>
          <w:tab w:val="left" w:pos="709"/>
          <w:tab w:val="left" w:pos="1276"/>
        </w:tabs>
        <w:autoSpaceDE w:val="0"/>
        <w:autoSpaceDN w:val="0"/>
        <w:adjustRightInd w:val="0"/>
        <w:ind w:left="-284" w:right="-144"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0856" w:rsidRPr="001808BA">
        <w:t xml:space="preserve"> </w:t>
      </w:r>
    </w:p>
    <w:p w:rsidR="00604B9A" w:rsidRPr="00CF52D8"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требовать возмещения убытков, уплаты неустоек (штрафов, пеней) в </w:t>
      </w:r>
      <w:r w:rsidRPr="00CF52D8">
        <w:t xml:space="preserve">соответствии с </w:t>
      </w:r>
      <w:hyperlink w:anchor="Par133" w:history="1">
        <w:r w:rsidRPr="00CF52D8">
          <w:t xml:space="preserve">разделом </w:t>
        </w:r>
        <w:r w:rsidR="00E84760">
          <w:t>5</w:t>
        </w:r>
      </w:hyperlink>
      <w:r w:rsidRPr="00CF52D8">
        <w:t xml:space="preserve"> Контракта</w:t>
      </w:r>
      <w:bookmarkStart w:id="6" w:name="Par104"/>
      <w:bookmarkEnd w:id="6"/>
      <w:r w:rsidR="00654E53">
        <w:t>.</w:t>
      </w:r>
    </w:p>
    <w:p w:rsidR="00604B9A" w:rsidRPr="00EE1AE1" w:rsidRDefault="00DB0856" w:rsidP="00D76D58">
      <w:pPr>
        <w:pStyle w:val="a4"/>
        <w:numPr>
          <w:ilvl w:val="1"/>
          <w:numId w:val="4"/>
        </w:numPr>
        <w:tabs>
          <w:tab w:val="left" w:pos="709"/>
        </w:tabs>
        <w:autoSpaceDE w:val="0"/>
        <w:autoSpaceDN w:val="0"/>
        <w:adjustRightInd w:val="0"/>
        <w:ind w:left="-284" w:right="-144" w:firstLine="425"/>
        <w:jc w:val="both"/>
      </w:pPr>
      <w:r w:rsidRPr="00EE1AE1">
        <w:t>Заказчик обязуется:</w:t>
      </w:r>
    </w:p>
    <w:p w:rsidR="00376F3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обеспечить своевременную приемку и оплату поставленного Товара надлежащего качества в </w:t>
      </w:r>
      <w:proofErr w:type="gramStart"/>
      <w:r w:rsidRPr="00DC504B">
        <w:t>порядке</w:t>
      </w:r>
      <w:proofErr w:type="gramEnd"/>
      <w:r w:rsidRPr="00DC504B">
        <w:t xml:space="preserve"> и сроки, предусмотренные Контрактом; </w:t>
      </w:r>
      <w:bookmarkStart w:id="7" w:name="Par108"/>
      <w:bookmarkEnd w:id="7"/>
    </w:p>
    <w:p w:rsidR="00376F32" w:rsidRDefault="00703F57" w:rsidP="00D76D58">
      <w:pPr>
        <w:pStyle w:val="a4"/>
        <w:numPr>
          <w:ilvl w:val="2"/>
          <w:numId w:val="4"/>
        </w:numPr>
        <w:tabs>
          <w:tab w:val="left" w:pos="709"/>
          <w:tab w:val="left" w:pos="1276"/>
        </w:tabs>
        <w:autoSpaceDE w:val="0"/>
        <w:autoSpaceDN w:val="0"/>
        <w:adjustRightInd w:val="0"/>
        <w:ind w:left="-284" w:right="-144" w:firstLine="425"/>
        <w:jc w:val="both"/>
      </w:pPr>
      <w:r>
        <w:t>о</w:t>
      </w:r>
      <w:r w:rsidR="00376F32" w:rsidRPr="003252A5">
        <w:t xml:space="preserve">беспечить </w:t>
      </w:r>
      <w:proofErr w:type="gramStart"/>
      <w:r w:rsidR="00376F32" w:rsidRPr="003252A5">
        <w:t>контроль за</w:t>
      </w:r>
      <w:proofErr w:type="gramEnd"/>
      <w:r w:rsidR="00376F32" w:rsidRPr="003252A5">
        <w:t xml:space="preserve"> исполнением Контракта, в том числе на отдельных этапах его исполнения</w:t>
      </w:r>
      <w:r>
        <w:t>;</w:t>
      </w:r>
    </w:p>
    <w:p w:rsidR="00376F3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требовать уплаты неустоек (штр</w:t>
      </w:r>
      <w:r w:rsidRPr="00135AE9">
        <w:t xml:space="preserve">афов, пеней) в соответствии с </w:t>
      </w:r>
      <w:hyperlink w:anchor="Par133" w:history="1">
        <w:r w:rsidRPr="00135AE9">
          <w:t xml:space="preserve">разделом </w:t>
        </w:r>
        <w:r w:rsidR="009320A6">
          <w:t>5</w:t>
        </w:r>
      </w:hyperlink>
      <w:r w:rsidRPr="00135AE9">
        <w:t xml:space="preserve"> Контракта;</w:t>
      </w:r>
    </w:p>
    <w:p w:rsidR="00376F32" w:rsidRDefault="00703F57" w:rsidP="00D76D58">
      <w:pPr>
        <w:pStyle w:val="a4"/>
        <w:numPr>
          <w:ilvl w:val="2"/>
          <w:numId w:val="4"/>
        </w:numPr>
        <w:tabs>
          <w:tab w:val="left" w:pos="709"/>
          <w:tab w:val="left" w:pos="1276"/>
        </w:tabs>
        <w:autoSpaceDE w:val="0"/>
        <w:autoSpaceDN w:val="0"/>
        <w:adjustRightInd w:val="0"/>
        <w:ind w:left="-284" w:right="-144" w:firstLine="425"/>
        <w:jc w:val="both"/>
      </w:pPr>
      <w:r>
        <w:t>п</w:t>
      </w:r>
      <w:r w:rsidR="00376F32" w:rsidRPr="003252A5">
        <w:t xml:space="preserve">ровести экспертизу </w:t>
      </w:r>
      <w:r w:rsidR="00245CDE">
        <w:t xml:space="preserve">поставленного </w:t>
      </w:r>
      <w:r w:rsidR="00896ABE">
        <w:t>Товара</w:t>
      </w:r>
      <w:r w:rsidR="00896ABE" w:rsidRPr="003252A5">
        <w:t xml:space="preserve"> </w:t>
      </w:r>
      <w:r w:rsidR="00376F32" w:rsidRPr="003252A5">
        <w:t xml:space="preserve">для проверки их соответствия условиям Контракта в соответствии с Федеральным </w:t>
      </w:r>
      <w:hyperlink r:id="rId9" w:history="1">
        <w:r w:rsidR="00376F32" w:rsidRPr="00010037">
          <w:t>законом</w:t>
        </w:r>
      </w:hyperlink>
      <w:r w:rsidR="002A72E4">
        <w:t xml:space="preserve"> от 05 апреля 2013 </w:t>
      </w:r>
      <w:r w:rsidR="00376F32" w:rsidRPr="003252A5">
        <w:t>№ 44-</w:t>
      </w:r>
      <w:r w:rsidR="002A72E4">
        <w:t>ФЗ</w:t>
      </w:r>
      <w:r w:rsidR="00376F32" w:rsidRPr="003252A5">
        <w:t xml:space="preserve">. Экспертиза результатов, предусмотренных Контрактом, может проводиться Заказчиком своими силами или к ее проведению могут привлекаться </w:t>
      </w:r>
      <w:hyperlink r:id="rId10" w:history="1">
        <w:r w:rsidR="00376F32" w:rsidRPr="007B470F">
          <w:rPr>
            <w:rStyle w:val="ac"/>
            <w:color w:val="000000" w:themeColor="text1"/>
            <w:u w:val="none"/>
          </w:rPr>
          <w:t>эксперты</w:t>
        </w:r>
      </w:hyperlink>
      <w:r w:rsidR="00376F32" w:rsidRPr="003252A5">
        <w:t>, экспертные организации</w:t>
      </w:r>
      <w:r>
        <w:t>;</w:t>
      </w:r>
    </w:p>
    <w:p w:rsidR="00805EA6" w:rsidRPr="004876F9" w:rsidRDefault="00805EA6" w:rsidP="00D76D58">
      <w:pPr>
        <w:pStyle w:val="a4"/>
        <w:numPr>
          <w:ilvl w:val="2"/>
          <w:numId w:val="4"/>
        </w:numPr>
        <w:tabs>
          <w:tab w:val="left" w:pos="709"/>
          <w:tab w:val="left" w:pos="1276"/>
        </w:tabs>
        <w:autoSpaceDE w:val="0"/>
        <w:autoSpaceDN w:val="0"/>
        <w:adjustRightInd w:val="0"/>
        <w:ind w:left="-284" w:right="-144" w:firstLine="425"/>
        <w:jc w:val="both"/>
      </w:pPr>
      <w: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67107" w:rsidRPr="00135AE9" w:rsidRDefault="00DB0856" w:rsidP="00D76D58">
      <w:pPr>
        <w:pStyle w:val="a4"/>
        <w:numPr>
          <w:ilvl w:val="1"/>
          <w:numId w:val="4"/>
        </w:numPr>
        <w:tabs>
          <w:tab w:val="left" w:pos="709"/>
        </w:tabs>
        <w:autoSpaceDE w:val="0"/>
        <w:autoSpaceDN w:val="0"/>
        <w:adjustRightInd w:val="0"/>
        <w:ind w:left="-284" w:right="-144" w:firstLine="425"/>
        <w:jc w:val="both"/>
      </w:pPr>
      <w:r w:rsidRPr="00135AE9">
        <w:t>Заказчик вправе:</w:t>
      </w:r>
    </w:p>
    <w:p w:rsidR="00A67107" w:rsidRPr="00135AE9"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t xml:space="preserve">требовать </w:t>
      </w:r>
      <w:r w:rsidR="00724B44" w:rsidRPr="00135AE9">
        <w:t>от Поставщика,</w:t>
      </w:r>
      <w:r w:rsidRPr="00135AE9">
        <w:t xml:space="preserve"> надлежащего исполнения обязательств по Контракту;</w:t>
      </w:r>
    </w:p>
    <w:p w:rsidR="00A67107" w:rsidRPr="00135AE9"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t xml:space="preserve">требовать от Поставщика своевременного устранения недостатков, выявленных </w:t>
      </w:r>
      <w:r w:rsidR="00EC7861">
        <w:t>в ходе приемки</w:t>
      </w:r>
      <w:r w:rsidRPr="00135AE9">
        <w:t xml:space="preserve">; </w:t>
      </w:r>
    </w:p>
    <w:p w:rsidR="00A67107" w:rsidRPr="00135AE9"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t>проверять ход и качество выполнения Поставщиком условий Контракта без вмешательства в оперативно-хозяйственную деятельность Поставщика;</w:t>
      </w:r>
    </w:p>
    <w:p w:rsidR="00A67107"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lastRenderedPageBreak/>
        <w:t xml:space="preserve">требовать возмещения убытков в соответствии с </w:t>
      </w:r>
      <w:hyperlink w:anchor="Par133" w:history="1">
        <w:r w:rsidRPr="00135AE9">
          <w:t xml:space="preserve">разделом </w:t>
        </w:r>
        <w:r w:rsidR="004C3214">
          <w:t>5</w:t>
        </w:r>
      </w:hyperlink>
      <w:r w:rsidRPr="00DC504B">
        <w:t xml:space="preserve"> Контракта, причиненных по вине Поставщика;</w:t>
      </w:r>
      <w:bookmarkStart w:id="8" w:name="Par117"/>
      <w:bookmarkEnd w:id="8"/>
    </w:p>
    <w:p w:rsidR="00703F57" w:rsidRPr="00805EA6" w:rsidRDefault="00703F57" w:rsidP="00703F57">
      <w:pPr>
        <w:pStyle w:val="a4"/>
        <w:numPr>
          <w:ilvl w:val="2"/>
          <w:numId w:val="4"/>
        </w:numPr>
        <w:tabs>
          <w:tab w:val="left" w:pos="709"/>
          <w:tab w:val="left" w:pos="1276"/>
        </w:tabs>
        <w:autoSpaceDE w:val="0"/>
        <w:autoSpaceDN w:val="0"/>
        <w:adjustRightInd w:val="0"/>
        <w:ind w:left="-284" w:right="-144" w:firstLine="425"/>
        <w:jc w:val="both"/>
      </w:pPr>
      <w:r w:rsidRPr="004876F9">
        <w:t xml:space="preserve">удержать </w:t>
      </w:r>
      <w:r w:rsidRPr="004876F9">
        <w:rPr>
          <w:color w:val="000000" w:themeColor="text1"/>
        </w:rPr>
        <w:t>с Поставщика начисленную неустойку (штрафы, пени) за неисполнение или ненадлежащее им исполнения обязательств путем выплаты Поставщику суммы, уменьшенной на сумму неустойки (пеней, штрафов), которая перечисляется в доход федерального бюджета в соответствии с действующим законодательством</w:t>
      </w:r>
      <w:r>
        <w:rPr>
          <w:color w:val="000000" w:themeColor="text1"/>
        </w:rPr>
        <w:t>;</w:t>
      </w:r>
    </w:p>
    <w:p w:rsidR="00A67107"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2A72E4">
        <w:t xml:space="preserve">Федеральным </w:t>
      </w:r>
      <w:hyperlink r:id="rId11" w:history="1">
        <w:r w:rsidRPr="002A72E4">
          <w:t>законом</w:t>
        </w:r>
      </w:hyperlink>
      <w:r w:rsidRPr="002A72E4">
        <w:t xml:space="preserve"> от 05.04.2013 № 44 </w:t>
      </w:r>
      <w:r w:rsidR="000A1D4B">
        <w:t>–</w:t>
      </w:r>
      <w:r w:rsidRPr="002A72E4">
        <w:t xml:space="preserve"> ФЗ;</w:t>
      </w:r>
      <w:r w:rsidRPr="00DC504B">
        <w:t xml:space="preserve"> </w:t>
      </w:r>
    </w:p>
    <w:p w:rsidR="001808BA" w:rsidRDefault="00DB0856" w:rsidP="001808BA">
      <w:pPr>
        <w:pStyle w:val="a4"/>
        <w:numPr>
          <w:ilvl w:val="2"/>
          <w:numId w:val="4"/>
        </w:numPr>
        <w:tabs>
          <w:tab w:val="left" w:pos="709"/>
          <w:tab w:val="left" w:pos="1276"/>
        </w:tabs>
        <w:autoSpaceDE w:val="0"/>
        <w:autoSpaceDN w:val="0"/>
        <w:adjustRightInd w:val="0"/>
        <w:ind w:left="-284" w:right="-144" w:firstLine="425"/>
        <w:jc w:val="both"/>
      </w:pPr>
      <w:r w:rsidRPr="00DC504B">
        <w:t>отказаться от приемки и оплаты Товара, не соответствующего условиям Контракта;</w:t>
      </w:r>
      <w:bookmarkStart w:id="9" w:name="Par119"/>
      <w:bookmarkEnd w:id="9"/>
    </w:p>
    <w:p w:rsidR="001808BA" w:rsidRPr="001808BA" w:rsidRDefault="001808BA" w:rsidP="001808BA">
      <w:pPr>
        <w:pStyle w:val="a4"/>
        <w:numPr>
          <w:ilvl w:val="2"/>
          <w:numId w:val="4"/>
        </w:numPr>
        <w:tabs>
          <w:tab w:val="left" w:pos="709"/>
          <w:tab w:val="left" w:pos="1276"/>
        </w:tabs>
        <w:autoSpaceDE w:val="0"/>
        <w:autoSpaceDN w:val="0"/>
        <w:adjustRightInd w:val="0"/>
        <w:ind w:left="-284" w:right="-144"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57D58" w:rsidRPr="00157D58"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D3738" w:rsidRPr="00270859" w:rsidRDefault="002D3738" w:rsidP="001C55CA">
      <w:pPr>
        <w:autoSpaceDE w:val="0"/>
        <w:ind w:left="-284" w:right="-144"/>
        <w:jc w:val="center"/>
        <w:rPr>
          <w:b/>
          <w:sz w:val="16"/>
        </w:rPr>
      </w:pPr>
    </w:p>
    <w:p w:rsidR="00157D58" w:rsidRPr="006129CB" w:rsidRDefault="006129CB" w:rsidP="006129CB">
      <w:pPr>
        <w:autoSpaceDE w:val="0"/>
        <w:ind w:right="-144"/>
        <w:jc w:val="center"/>
        <w:rPr>
          <w:b/>
        </w:rPr>
      </w:pPr>
      <w:r>
        <w:rPr>
          <w:b/>
        </w:rPr>
        <w:t>4.</w:t>
      </w:r>
      <w:r w:rsidR="0091557F" w:rsidRPr="006129CB">
        <w:rPr>
          <w:b/>
        </w:rPr>
        <w:t xml:space="preserve">Порядок приемки </w:t>
      </w:r>
      <w:r w:rsidR="001B5DD7" w:rsidRPr="006129CB">
        <w:rPr>
          <w:b/>
        </w:rPr>
        <w:t>Товар</w:t>
      </w:r>
      <w:r w:rsidR="0091557F" w:rsidRPr="006129CB">
        <w:rPr>
          <w:b/>
        </w:rPr>
        <w:t>а и оформление результатов такой приемки</w:t>
      </w:r>
    </w:p>
    <w:p w:rsidR="005053D1" w:rsidRPr="005053D1" w:rsidRDefault="005053D1" w:rsidP="00D76D58">
      <w:pPr>
        <w:pStyle w:val="a4"/>
        <w:numPr>
          <w:ilvl w:val="0"/>
          <w:numId w:val="4"/>
        </w:numPr>
        <w:autoSpaceDE w:val="0"/>
        <w:autoSpaceDN w:val="0"/>
        <w:adjustRightInd w:val="0"/>
        <w:ind w:left="-284" w:right="-144"/>
        <w:jc w:val="both"/>
        <w:rPr>
          <w:vanish/>
        </w:rPr>
      </w:pPr>
    </w:p>
    <w:p w:rsidR="005053D1" w:rsidRPr="002A72E4" w:rsidRDefault="0042007C" w:rsidP="00654E53">
      <w:pPr>
        <w:pStyle w:val="a4"/>
        <w:numPr>
          <w:ilvl w:val="1"/>
          <w:numId w:val="4"/>
        </w:numPr>
        <w:tabs>
          <w:tab w:val="left" w:pos="284"/>
          <w:tab w:val="left" w:pos="709"/>
          <w:tab w:val="left" w:pos="993"/>
        </w:tabs>
        <w:autoSpaceDE w:val="0"/>
        <w:autoSpaceDN w:val="0"/>
        <w:adjustRightInd w:val="0"/>
        <w:spacing w:line="252" w:lineRule="auto"/>
        <w:ind w:left="-284" w:right="-142" w:firstLine="426"/>
        <w:jc w:val="both"/>
      </w:pPr>
      <w:proofErr w:type="gramStart"/>
      <w:r w:rsidRPr="002A72E4">
        <w:t xml:space="preserve">Поставщик самостоятельно доставляет Товар Заказчику в рабочие дни </w:t>
      </w:r>
      <w:r w:rsidR="00C63AB8" w:rsidRPr="00C63AB8">
        <w:t>(кроме праздничных дней, которые официально считаются выходными в Р</w:t>
      </w:r>
      <w:r w:rsidR="00C63AB8">
        <w:t xml:space="preserve">оссийской </w:t>
      </w:r>
      <w:r w:rsidR="00C63AB8" w:rsidRPr="00C63AB8">
        <w:t>Ф</w:t>
      </w:r>
      <w:r w:rsidR="00C63AB8">
        <w:t>едерации</w:t>
      </w:r>
      <w:r w:rsidR="00C63AB8" w:rsidRPr="00C63AB8">
        <w:t>)</w:t>
      </w:r>
      <w:r w:rsidR="00C63AB8">
        <w:t xml:space="preserve"> </w:t>
      </w:r>
      <w:r w:rsidRPr="002A72E4">
        <w:rPr>
          <w:color w:val="000000"/>
        </w:rPr>
        <w:t>с понедельника по четверг: с 08:30 до 17:30 часов (обеденный перерыв с 13:00-13:45), пятница: с 08:30 до 16:15 часов (обеденный перерыв с 13:00-13:45)</w:t>
      </w:r>
      <w:r w:rsidRPr="002A72E4">
        <w:rPr>
          <w:rFonts w:eastAsia="Calibri"/>
        </w:rPr>
        <w:t xml:space="preserve">, </w:t>
      </w:r>
      <w:r w:rsidRPr="002A72E4">
        <w:t>по адрес</w:t>
      </w:r>
      <w:r w:rsidR="004E4F55" w:rsidRPr="002A72E4">
        <w:t>у Заказчика</w:t>
      </w:r>
      <w:r w:rsidR="00AE4BAC" w:rsidRPr="002A72E4">
        <w:t>:</w:t>
      </w:r>
      <w:proofErr w:type="gramEnd"/>
      <w:r w:rsidR="00AE4BAC" w:rsidRPr="002A72E4">
        <w:t xml:space="preserve"> </w:t>
      </w:r>
      <w:proofErr w:type="gramStart"/>
      <w:r w:rsidR="00C63AB8" w:rsidRPr="00C63AB8">
        <w:t xml:space="preserve">Республика Башкортостан, </w:t>
      </w:r>
      <w:r w:rsidR="00C464C4">
        <w:t xml:space="preserve">г. Уфа, ул. </w:t>
      </w:r>
      <w:r w:rsidR="00C82750">
        <w:t>Комарова</w:t>
      </w:r>
      <w:r w:rsidR="00C464C4">
        <w:t xml:space="preserve">, </w:t>
      </w:r>
      <w:r w:rsidR="00C82750">
        <w:t>9/2</w:t>
      </w:r>
      <w:r w:rsidR="00F23152">
        <w:t xml:space="preserve"> </w:t>
      </w:r>
      <w:r w:rsidR="005053D1" w:rsidRPr="002A72E4">
        <w:t xml:space="preserve">(далее </w:t>
      </w:r>
      <w:r w:rsidR="000A1D4B">
        <w:t>–</w:t>
      </w:r>
      <w:r w:rsidR="005053D1" w:rsidRPr="002A72E4">
        <w:t xml:space="preserve"> место доставки).</w:t>
      </w:r>
      <w:proofErr w:type="gramEnd"/>
    </w:p>
    <w:p w:rsidR="00D671A3" w:rsidRPr="00D671A3" w:rsidRDefault="00D324C5" w:rsidP="00D671A3">
      <w:pPr>
        <w:pStyle w:val="a4"/>
        <w:numPr>
          <w:ilvl w:val="1"/>
          <w:numId w:val="4"/>
        </w:numPr>
        <w:tabs>
          <w:tab w:val="left" w:pos="709"/>
          <w:tab w:val="left" w:pos="993"/>
        </w:tabs>
        <w:autoSpaceDE w:val="0"/>
        <w:autoSpaceDN w:val="0"/>
        <w:adjustRightInd w:val="0"/>
        <w:spacing w:line="252" w:lineRule="auto"/>
        <w:ind w:left="-284" w:right="-142" w:firstLine="425"/>
        <w:jc w:val="both"/>
      </w:pPr>
      <w:r w:rsidRPr="00BD42EA">
        <w:rPr>
          <w:rFonts w:eastAsia="Calibri"/>
        </w:rPr>
        <w:t xml:space="preserve">Поставщик не менее чем за </w:t>
      </w:r>
      <w:r w:rsidR="00BB2A18">
        <w:rPr>
          <w:rFonts w:eastAsia="Calibri"/>
        </w:rPr>
        <w:t>2</w:t>
      </w:r>
      <w:r w:rsidRPr="00BD42EA">
        <w:rPr>
          <w:rFonts w:eastAsia="Calibri"/>
        </w:rPr>
        <w:t xml:space="preserve"> </w:t>
      </w:r>
      <w:r w:rsidR="00730A76">
        <w:rPr>
          <w:rFonts w:eastAsia="Calibri"/>
        </w:rPr>
        <w:t>д</w:t>
      </w:r>
      <w:r w:rsidR="00D671A3">
        <w:rPr>
          <w:rFonts w:eastAsia="Calibri"/>
        </w:rPr>
        <w:t>ня</w:t>
      </w:r>
      <w:r w:rsidRPr="00BD42EA">
        <w:rPr>
          <w:rFonts w:eastAsia="Calibri"/>
        </w:rPr>
        <w:t xml:space="preserve"> до осуществления поставки Товара направляет в адрес Заказчика уведомление о времени и дате доставки Товара в место доставки.</w:t>
      </w:r>
      <w:bookmarkStart w:id="10" w:name="Par65"/>
      <w:bookmarkStart w:id="11" w:name="Par68"/>
      <w:bookmarkEnd w:id="10"/>
      <w:bookmarkEnd w:id="11"/>
    </w:p>
    <w:p w:rsidR="005053D1" w:rsidRPr="003916D1" w:rsidRDefault="00D324C5"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r w:rsidRPr="003916D1">
        <w:t xml:space="preserve">Заказчик вправе предъявлять требования, связанные с ненадлежащим качеством </w:t>
      </w:r>
      <w:r w:rsidR="001B5DD7" w:rsidRPr="003916D1">
        <w:t>Товар</w:t>
      </w:r>
      <w:r w:rsidR="00095192" w:rsidRPr="003916D1">
        <w:t>а.</w:t>
      </w:r>
      <w:r w:rsidR="00CA0FA6" w:rsidRPr="00CA0FA6">
        <w:t xml:space="preserve"> </w:t>
      </w:r>
    </w:p>
    <w:p w:rsidR="000C19BF" w:rsidRDefault="00D324C5"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r w:rsidRPr="00DC504B">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6137D" w:rsidRDefault="00D6137D"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r w:rsidRPr="00DC504B">
        <w:t>Для проверки предоставленных Поставщиком результатов, предусмотренных Контрактом, в части их соответствия условиям Контракта Зак</w:t>
      </w:r>
      <w:r w:rsidR="00A20FC8">
        <w:t xml:space="preserve">азчик проводит экспертизу. </w:t>
      </w:r>
      <w:r w:rsidRPr="00DC504B">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w:t>
      </w:r>
      <w:r>
        <w:t>Контракт</w:t>
      </w:r>
      <w:r w:rsidRPr="00DC504B">
        <w:t xml:space="preserve">ов, заключенных в соответствии с </w:t>
      </w:r>
      <w:r w:rsidRPr="002A72E4">
        <w:t xml:space="preserve">Федеральным </w:t>
      </w:r>
      <w:hyperlink r:id="rId12" w:history="1">
        <w:r w:rsidRPr="002A72E4">
          <w:t>законом</w:t>
        </w:r>
      </w:hyperlink>
      <w:r w:rsidRPr="002A72E4">
        <w:t xml:space="preserve"> от 05.04.2013 № 44 </w:t>
      </w:r>
      <w:r w:rsidR="000A1D4B">
        <w:t>–</w:t>
      </w:r>
      <w:r w:rsidRPr="002A72E4">
        <w:t xml:space="preserve"> ФЗ.</w:t>
      </w:r>
    </w:p>
    <w:p w:rsidR="00366DEE" w:rsidRDefault="00C464C4" w:rsidP="00C464C4">
      <w:pPr>
        <w:pStyle w:val="a4"/>
        <w:numPr>
          <w:ilvl w:val="1"/>
          <w:numId w:val="4"/>
        </w:numPr>
        <w:tabs>
          <w:tab w:val="left" w:pos="709"/>
        </w:tabs>
        <w:autoSpaceDE w:val="0"/>
        <w:autoSpaceDN w:val="0"/>
        <w:adjustRightInd w:val="0"/>
        <w:spacing w:line="252" w:lineRule="auto"/>
        <w:ind w:left="-284" w:right="-142" w:firstLine="426"/>
        <w:jc w:val="both"/>
      </w:pPr>
      <w:r w:rsidRPr="00C464C4">
        <w:t xml:space="preserve">При приемке </w:t>
      </w:r>
      <w:r>
        <w:t>Товара</w:t>
      </w:r>
      <w:r w:rsidRPr="00C464C4">
        <w:t xml:space="preserve"> оформляется акт приемки </w:t>
      </w:r>
      <w:r>
        <w:t>Товара</w:t>
      </w:r>
      <w:r w:rsidRPr="00C464C4">
        <w:t xml:space="preserve"> по у</w:t>
      </w:r>
      <w:r>
        <w:t xml:space="preserve">нифицированной форме               </w:t>
      </w:r>
      <w:r w:rsidRPr="00C464C4">
        <w:t>№ 0510452, утвержденной приказом М</w:t>
      </w:r>
      <w:r>
        <w:t xml:space="preserve">инфина России от 30.09.2024 </w:t>
      </w:r>
      <w:r w:rsidRPr="00C464C4">
        <w:t>№ 144н</w:t>
      </w:r>
      <w:r w:rsidR="00366DEE">
        <w:t>.</w:t>
      </w:r>
    </w:p>
    <w:p w:rsidR="005053D1" w:rsidRPr="004876F9" w:rsidRDefault="009320A6"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r w:rsidRPr="004876F9">
        <w:t xml:space="preserve">При отсутствии у Заказчика претензий по количеству и качеству поставленного Товара Заказчик в течение </w:t>
      </w:r>
      <w:r w:rsidR="000D4A25" w:rsidRPr="004876F9">
        <w:t>5 (пяти)</w:t>
      </w:r>
      <w:r w:rsidRPr="004876F9">
        <w:t xml:space="preserve"> </w:t>
      </w:r>
      <w:r w:rsidR="001D2D2D">
        <w:t xml:space="preserve">рабочих </w:t>
      </w:r>
      <w:r w:rsidRPr="004876F9">
        <w:t xml:space="preserve">дней с момента доставки Товара Поставщиком подписывает </w:t>
      </w:r>
      <w:r w:rsidRPr="00453323">
        <w:rPr>
          <w:rFonts w:eastAsia="Calibri"/>
        </w:rPr>
        <w:t xml:space="preserve">товарную накладную (универсальный передаточный документ), </w:t>
      </w:r>
      <w:r w:rsidRPr="00453323">
        <w:t>счет, счет-фактуру. После этого Товар считается переданным Поставщиком Заказчику.</w:t>
      </w:r>
    </w:p>
    <w:p w:rsidR="005053D1" w:rsidRPr="004876F9" w:rsidRDefault="00D324C5"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proofErr w:type="gramStart"/>
      <w:r w:rsidRPr="004876F9">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2" w:history="1">
        <w:r w:rsidRPr="004876F9">
          <w:t xml:space="preserve">пункте </w:t>
        </w:r>
        <w:r w:rsidR="00DB0856" w:rsidRPr="004876F9">
          <w:t>4</w:t>
        </w:r>
        <w:r w:rsidRPr="004876F9">
          <w:t>.</w:t>
        </w:r>
      </w:hyperlink>
      <w:r w:rsidR="00067B8D">
        <w:t>7</w:t>
      </w:r>
      <w:r w:rsidRPr="004876F9">
        <w:t xml:space="preserve">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4876F9">
        <w:t xml:space="preserve"> указанием сроков их устранения.</w:t>
      </w:r>
    </w:p>
    <w:p w:rsidR="005053D1" w:rsidRPr="009320A6" w:rsidRDefault="00D324C5"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r w:rsidRPr="009320A6">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53D1" w:rsidRPr="009320A6" w:rsidRDefault="00D324C5"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r w:rsidRPr="009320A6">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2" w:history="1">
        <w:r w:rsidRPr="009320A6">
          <w:t xml:space="preserve">пункте </w:t>
        </w:r>
        <w:r w:rsidR="00DB0856" w:rsidRPr="009320A6">
          <w:t>4</w:t>
        </w:r>
        <w:r w:rsidRPr="009320A6">
          <w:t>.</w:t>
        </w:r>
      </w:hyperlink>
      <w:r w:rsidR="00067B8D">
        <w:t>7</w:t>
      </w:r>
      <w:r w:rsidRPr="009320A6">
        <w:t xml:space="preserve"> Контракта.</w:t>
      </w:r>
    </w:p>
    <w:p w:rsidR="00D324C5" w:rsidRDefault="00D324C5" w:rsidP="00D76D58">
      <w:pPr>
        <w:pStyle w:val="a4"/>
        <w:numPr>
          <w:ilvl w:val="1"/>
          <w:numId w:val="4"/>
        </w:numPr>
        <w:tabs>
          <w:tab w:val="left" w:pos="709"/>
          <w:tab w:val="left" w:pos="993"/>
        </w:tabs>
        <w:autoSpaceDE w:val="0"/>
        <w:autoSpaceDN w:val="0"/>
        <w:adjustRightInd w:val="0"/>
        <w:spacing w:line="252" w:lineRule="auto"/>
        <w:ind w:left="-284" w:right="-142" w:firstLine="425"/>
        <w:jc w:val="both"/>
      </w:pPr>
      <w:r w:rsidRPr="00DC504B">
        <w:lastRenderedPageBreak/>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B2A18" w:rsidRDefault="00BB2A18" w:rsidP="00BB2A18">
      <w:pPr>
        <w:tabs>
          <w:tab w:val="left" w:pos="709"/>
          <w:tab w:val="left" w:pos="993"/>
        </w:tabs>
        <w:autoSpaceDE w:val="0"/>
        <w:autoSpaceDN w:val="0"/>
        <w:adjustRightInd w:val="0"/>
        <w:spacing w:line="252" w:lineRule="auto"/>
        <w:ind w:left="-284" w:right="-142"/>
        <w:jc w:val="both"/>
        <w:rPr>
          <w:sz w:val="12"/>
        </w:rPr>
      </w:pPr>
    </w:p>
    <w:p w:rsidR="00342563" w:rsidRPr="006129CB" w:rsidRDefault="006129CB" w:rsidP="006129CB">
      <w:pPr>
        <w:ind w:right="-144"/>
        <w:jc w:val="center"/>
        <w:rPr>
          <w:b/>
        </w:rPr>
      </w:pPr>
      <w:r>
        <w:rPr>
          <w:b/>
        </w:rPr>
        <w:t>5.</w:t>
      </w:r>
      <w:r w:rsidR="00342563" w:rsidRPr="006129CB">
        <w:rPr>
          <w:b/>
        </w:rPr>
        <w:t>Ответственность сторон</w:t>
      </w:r>
    </w:p>
    <w:p w:rsidR="009320A6" w:rsidRPr="009320A6" w:rsidRDefault="009320A6" w:rsidP="00D76D58">
      <w:pPr>
        <w:pStyle w:val="a4"/>
        <w:numPr>
          <w:ilvl w:val="0"/>
          <w:numId w:val="4"/>
        </w:numPr>
        <w:ind w:right="-144"/>
        <w:jc w:val="both"/>
        <w:rPr>
          <w:vanish/>
        </w:rPr>
      </w:pPr>
    </w:p>
    <w:p w:rsidR="009320A6" w:rsidRDefault="004C3214" w:rsidP="00D76D58">
      <w:pPr>
        <w:pStyle w:val="a4"/>
        <w:numPr>
          <w:ilvl w:val="1"/>
          <w:numId w:val="4"/>
        </w:numPr>
        <w:tabs>
          <w:tab w:val="left" w:pos="709"/>
        </w:tabs>
        <w:ind w:left="-284" w:right="-144" w:firstLine="426"/>
        <w:jc w:val="both"/>
      </w:pPr>
      <w:r w:rsidRPr="00C93EEE">
        <w:t xml:space="preserve">В случае невыполнения или ненадлежащего исполнения принятых обязательств по Контракту, виновная </w:t>
      </w:r>
      <w:r>
        <w:t>С</w:t>
      </w:r>
      <w:r w:rsidRPr="00C93EEE">
        <w:t>торона несет ответственность, предусмотренную законодательством Российской Федерации и условиями Контракта.</w:t>
      </w:r>
    </w:p>
    <w:p w:rsidR="009320A6" w:rsidRDefault="004C3214" w:rsidP="00D76D58">
      <w:pPr>
        <w:pStyle w:val="a4"/>
        <w:numPr>
          <w:ilvl w:val="1"/>
          <w:numId w:val="4"/>
        </w:numPr>
        <w:tabs>
          <w:tab w:val="left" w:pos="709"/>
        </w:tabs>
        <w:ind w:left="-284" w:right="-144" w:firstLine="426"/>
        <w:jc w:val="both"/>
      </w:pPr>
      <w:r w:rsidRPr="00C93EEE">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320A6" w:rsidRDefault="004C3214" w:rsidP="00D76D58">
      <w:pPr>
        <w:pStyle w:val="a4"/>
        <w:numPr>
          <w:ilvl w:val="2"/>
          <w:numId w:val="4"/>
        </w:numPr>
        <w:tabs>
          <w:tab w:val="left" w:pos="709"/>
        </w:tabs>
        <w:ind w:left="-284" w:right="-144" w:firstLine="426"/>
        <w:jc w:val="both"/>
      </w:pPr>
      <w:r w:rsidRPr="00C93EE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320A6" w:rsidRDefault="004C3214" w:rsidP="00D76D58">
      <w:pPr>
        <w:pStyle w:val="a4"/>
        <w:numPr>
          <w:ilvl w:val="2"/>
          <w:numId w:val="4"/>
        </w:numPr>
        <w:tabs>
          <w:tab w:val="left" w:pos="709"/>
        </w:tabs>
        <w:ind w:left="-284" w:right="-144" w:firstLine="426"/>
        <w:jc w:val="both"/>
      </w:pPr>
      <w:r w:rsidRPr="001E24BA">
        <w:t xml:space="preserve">За каждый факт неисполнения </w:t>
      </w:r>
      <w:r>
        <w:t>З</w:t>
      </w:r>
      <w:r w:rsidRPr="001E24BA">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AF50B8">
        <w:t>1000,00 (одна тысяча) рублей 00 копеек</w:t>
      </w:r>
      <w:r w:rsidRPr="00F95913">
        <w:t xml:space="preserve"> в случае, е</w:t>
      </w:r>
      <w:r>
        <w:t>сли цена К</w:t>
      </w:r>
      <w:r w:rsidRPr="00F95913">
        <w:t>онтракта не превышает 3 млн. рублей (включительно).</w:t>
      </w:r>
    </w:p>
    <w:p w:rsidR="009320A6" w:rsidRDefault="004C3214" w:rsidP="00D76D58">
      <w:pPr>
        <w:pStyle w:val="a4"/>
        <w:numPr>
          <w:ilvl w:val="1"/>
          <w:numId w:val="4"/>
        </w:numPr>
        <w:tabs>
          <w:tab w:val="left" w:pos="709"/>
        </w:tabs>
        <w:ind w:left="-284" w:right="-144" w:firstLine="426"/>
        <w:jc w:val="both"/>
      </w:pPr>
      <w:r w:rsidRPr="00A85CF9">
        <w:t>В случае просрочки исполнения Поставщиком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320A6" w:rsidRDefault="004C3214" w:rsidP="00D76D58">
      <w:pPr>
        <w:pStyle w:val="a4"/>
        <w:numPr>
          <w:ilvl w:val="2"/>
          <w:numId w:val="4"/>
        </w:numPr>
        <w:tabs>
          <w:tab w:val="left" w:pos="709"/>
        </w:tabs>
        <w:ind w:left="-284" w:right="-144" w:firstLine="426"/>
        <w:jc w:val="both"/>
      </w:pPr>
      <w:r w:rsidRPr="00EE0002">
        <w:t>Пени начисляются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320A6" w:rsidRDefault="004C3214" w:rsidP="00D76D58">
      <w:pPr>
        <w:pStyle w:val="a4"/>
        <w:numPr>
          <w:ilvl w:val="2"/>
          <w:numId w:val="4"/>
        </w:numPr>
        <w:tabs>
          <w:tab w:val="left" w:pos="709"/>
        </w:tabs>
        <w:ind w:left="-284" w:right="-144" w:firstLine="426"/>
        <w:jc w:val="both"/>
      </w:pPr>
      <w:r w:rsidRPr="00EE0002">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w:t>
      </w:r>
      <w:r w:rsidR="00896ABE">
        <w:t>вается в размере 10,0 процентов</w:t>
      </w:r>
      <w:r w:rsidR="00063012">
        <w:t xml:space="preserve"> </w:t>
      </w:r>
      <w:r w:rsidRPr="00EE0002">
        <w:t xml:space="preserve">цены Контракта в случае, если цена Контракта не превышает 3 млн. рублей. </w:t>
      </w:r>
    </w:p>
    <w:p w:rsidR="009320A6" w:rsidRDefault="004C3214" w:rsidP="00D76D58">
      <w:pPr>
        <w:pStyle w:val="a4"/>
        <w:numPr>
          <w:ilvl w:val="2"/>
          <w:numId w:val="4"/>
        </w:numPr>
        <w:tabs>
          <w:tab w:val="left" w:pos="709"/>
        </w:tabs>
        <w:ind w:left="-284" w:right="-144" w:firstLine="426"/>
        <w:jc w:val="both"/>
      </w:pPr>
      <w:r w:rsidRPr="004969E5">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w:t>
      </w:r>
      <w:r>
        <w:t xml:space="preserve"> в </w:t>
      </w:r>
      <w:r w:rsidRPr="004969E5">
        <w:t xml:space="preserve">размере </w:t>
      </w:r>
      <w:r w:rsidRPr="00AF50B8">
        <w:t xml:space="preserve">1000 (одна тысяча) рублей 00 копеек </w:t>
      </w:r>
      <w:r w:rsidRPr="004969E5">
        <w:t>в случае, если цена Контракта не превышает 3 млн. рублей.</w:t>
      </w:r>
    </w:p>
    <w:p w:rsidR="009320A6" w:rsidRDefault="004C3214" w:rsidP="004B36D6">
      <w:pPr>
        <w:pStyle w:val="a4"/>
        <w:numPr>
          <w:ilvl w:val="1"/>
          <w:numId w:val="4"/>
        </w:numPr>
        <w:tabs>
          <w:tab w:val="left" w:pos="709"/>
        </w:tabs>
        <w:ind w:left="-284" w:right="-144" w:firstLine="426"/>
        <w:jc w:val="both"/>
      </w:pPr>
      <w:r w:rsidRPr="00BE2514">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20A6" w:rsidRDefault="004C3214" w:rsidP="004B36D6">
      <w:pPr>
        <w:pStyle w:val="a4"/>
        <w:numPr>
          <w:ilvl w:val="1"/>
          <w:numId w:val="4"/>
        </w:numPr>
        <w:tabs>
          <w:tab w:val="left" w:pos="709"/>
        </w:tabs>
        <w:ind w:left="-284" w:right="-144" w:firstLine="426"/>
        <w:jc w:val="both"/>
      </w:pPr>
      <w:r w:rsidRPr="00BE2514">
        <w:t>Выплата неустоек (штрафов, пени), а также их возмещение не освобождает Стороны от исполнения своих обязательств по Контракту.</w:t>
      </w:r>
    </w:p>
    <w:p w:rsidR="009320A6" w:rsidRDefault="004C3214" w:rsidP="004B36D6">
      <w:pPr>
        <w:pStyle w:val="a4"/>
        <w:numPr>
          <w:ilvl w:val="1"/>
          <w:numId w:val="4"/>
        </w:numPr>
        <w:tabs>
          <w:tab w:val="left" w:pos="709"/>
        </w:tabs>
        <w:ind w:left="-284" w:right="-144" w:firstLine="426"/>
        <w:jc w:val="both"/>
      </w:pPr>
      <w:r w:rsidRPr="0044544E">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20A6" w:rsidRDefault="004C3214" w:rsidP="004B36D6">
      <w:pPr>
        <w:pStyle w:val="a4"/>
        <w:numPr>
          <w:ilvl w:val="1"/>
          <w:numId w:val="4"/>
        </w:numPr>
        <w:tabs>
          <w:tab w:val="left" w:pos="709"/>
        </w:tabs>
        <w:ind w:left="-284" w:right="-144" w:firstLine="426"/>
        <w:jc w:val="both"/>
      </w:pPr>
      <w:r w:rsidRPr="0044544E">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E46D2" w:rsidRPr="00E57B1B" w:rsidRDefault="004C3214" w:rsidP="004B36D6">
      <w:pPr>
        <w:pStyle w:val="a4"/>
        <w:numPr>
          <w:ilvl w:val="1"/>
          <w:numId w:val="4"/>
        </w:numPr>
        <w:tabs>
          <w:tab w:val="left" w:pos="709"/>
        </w:tabs>
        <w:ind w:left="-284" w:right="-144" w:firstLine="426"/>
        <w:jc w:val="both"/>
      </w:pPr>
      <w:r w:rsidRPr="0044544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2843" w:rsidRPr="006309EC" w:rsidRDefault="009A2843" w:rsidP="001C55CA">
      <w:pPr>
        <w:suppressAutoHyphens w:val="0"/>
        <w:ind w:left="-284" w:right="-144"/>
        <w:contextualSpacing/>
        <w:rPr>
          <w:rFonts w:eastAsia="Calibri"/>
          <w:sz w:val="16"/>
          <w:lang w:eastAsia="en-US"/>
        </w:rPr>
      </w:pPr>
    </w:p>
    <w:p w:rsidR="00157D58" w:rsidRPr="006129CB" w:rsidRDefault="006129CB" w:rsidP="006129CB">
      <w:pPr>
        <w:tabs>
          <w:tab w:val="left" w:pos="284"/>
        </w:tabs>
        <w:suppressAutoHyphens w:val="0"/>
        <w:ind w:right="-144"/>
        <w:contextualSpacing/>
        <w:jc w:val="center"/>
        <w:rPr>
          <w:b/>
        </w:rPr>
      </w:pPr>
      <w:bookmarkStart w:id="12" w:name="P66"/>
      <w:bookmarkEnd w:id="12"/>
      <w:r>
        <w:rPr>
          <w:b/>
        </w:rPr>
        <w:t>6.</w:t>
      </w:r>
      <w:r w:rsidR="00566F97" w:rsidRPr="006129CB">
        <w:rPr>
          <w:b/>
        </w:rPr>
        <w:t>Обстоятельства непреодолимой силы</w:t>
      </w: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647D5E" w:rsidRDefault="00566F97" w:rsidP="00D76D58">
      <w:pPr>
        <w:pStyle w:val="a4"/>
        <w:numPr>
          <w:ilvl w:val="1"/>
          <w:numId w:val="5"/>
        </w:numPr>
        <w:tabs>
          <w:tab w:val="left" w:pos="709"/>
        </w:tabs>
        <w:autoSpaceDE w:val="0"/>
        <w:autoSpaceDN w:val="0"/>
        <w:adjustRightInd w:val="0"/>
        <w:ind w:left="-284" w:right="-144" w:firstLine="426"/>
        <w:jc w:val="both"/>
      </w:pPr>
      <w:r w:rsidRPr="00DC504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47D5E" w:rsidRDefault="00566F97" w:rsidP="00D76D58">
      <w:pPr>
        <w:pStyle w:val="a4"/>
        <w:numPr>
          <w:ilvl w:val="1"/>
          <w:numId w:val="5"/>
        </w:numPr>
        <w:tabs>
          <w:tab w:val="left" w:pos="709"/>
        </w:tabs>
        <w:autoSpaceDE w:val="0"/>
        <w:autoSpaceDN w:val="0"/>
        <w:adjustRightInd w:val="0"/>
        <w:ind w:left="-284" w:right="-144" w:firstLine="426"/>
        <w:jc w:val="both"/>
      </w:pPr>
      <w:r w:rsidRPr="00DC504B">
        <w:lastRenderedPageBreak/>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47D5E" w:rsidRDefault="00566F97" w:rsidP="00D76D58">
      <w:pPr>
        <w:pStyle w:val="a4"/>
        <w:numPr>
          <w:ilvl w:val="1"/>
          <w:numId w:val="5"/>
        </w:numPr>
        <w:tabs>
          <w:tab w:val="left" w:pos="709"/>
        </w:tabs>
        <w:autoSpaceDE w:val="0"/>
        <w:autoSpaceDN w:val="0"/>
        <w:adjustRightInd w:val="0"/>
        <w:ind w:left="-284" w:right="-144" w:firstLine="426"/>
        <w:jc w:val="both"/>
      </w:pPr>
      <w:r w:rsidRPr="00DC504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66F97" w:rsidRDefault="00566F97" w:rsidP="00D76D58">
      <w:pPr>
        <w:pStyle w:val="a4"/>
        <w:numPr>
          <w:ilvl w:val="1"/>
          <w:numId w:val="5"/>
        </w:numPr>
        <w:tabs>
          <w:tab w:val="left" w:pos="709"/>
        </w:tabs>
        <w:autoSpaceDE w:val="0"/>
        <w:autoSpaceDN w:val="0"/>
        <w:adjustRightInd w:val="0"/>
        <w:ind w:left="-284" w:right="-144" w:firstLine="426"/>
        <w:jc w:val="both"/>
      </w:pPr>
      <w:r w:rsidRPr="00DC504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C0A0E" w:rsidRPr="00FF76B6" w:rsidRDefault="001C0A0E" w:rsidP="001C0A0E">
      <w:pPr>
        <w:pStyle w:val="a4"/>
        <w:tabs>
          <w:tab w:val="left" w:pos="709"/>
        </w:tabs>
        <w:autoSpaceDE w:val="0"/>
        <w:autoSpaceDN w:val="0"/>
        <w:adjustRightInd w:val="0"/>
        <w:ind w:left="142" w:right="-144"/>
        <w:jc w:val="both"/>
        <w:rPr>
          <w:sz w:val="20"/>
        </w:rPr>
      </w:pPr>
    </w:p>
    <w:p w:rsidR="00157D58" w:rsidRDefault="006129CB" w:rsidP="006129CB">
      <w:pPr>
        <w:tabs>
          <w:tab w:val="left" w:pos="142"/>
        </w:tabs>
        <w:ind w:left="720" w:right="-144"/>
        <w:jc w:val="center"/>
        <w:rPr>
          <w:b/>
        </w:rPr>
      </w:pPr>
      <w:r>
        <w:rPr>
          <w:b/>
        </w:rPr>
        <w:t>7.</w:t>
      </w:r>
      <w:r w:rsidR="00DB0856" w:rsidRPr="00157D58">
        <w:rPr>
          <w:b/>
        </w:rPr>
        <w:t>Порядок разрешения споров</w:t>
      </w: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647D5E" w:rsidRDefault="00157D58" w:rsidP="00D76D58">
      <w:pPr>
        <w:pStyle w:val="a4"/>
        <w:numPr>
          <w:ilvl w:val="1"/>
          <w:numId w:val="6"/>
        </w:numPr>
        <w:tabs>
          <w:tab w:val="left" w:pos="0"/>
          <w:tab w:val="left" w:pos="709"/>
        </w:tabs>
        <w:ind w:left="-284" w:right="-144" w:firstLine="426"/>
        <w:jc w:val="both"/>
      </w:pPr>
      <w:r w:rsidRPr="00157D58">
        <w:t xml:space="preserve">В случае возникновения любых противоречий, претензий и разногласий, а также споров, связанных с исполнением настоящего </w:t>
      </w:r>
      <w:r w:rsidR="007A3AB7">
        <w:t>Контракт</w:t>
      </w:r>
      <w:r w:rsidRPr="00157D58">
        <w:t xml:space="preserve">а, </w:t>
      </w:r>
      <w:r w:rsidRPr="00647D5E">
        <w:rPr>
          <w:bCs/>
        </w:rPr>
        <w:t xml:space="preserve">Стороны </w:t>
      </w:r>
      <w:proofErr w:type="gramStart"/>
      <w:r w:rsidRPr="00157D58">
        <w:t>предпринимают усилия</w:t>
      </w:r>
      <w:proofErr w:type="gramEnd"/>
      <w:r w:rsidRPr="00157D58">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47D5E" w:rsidRDefault="00157D58" w:rsidP="00D76D58">
      <w:pPr>
        <w:pStyle w:val="a4"/>
        <w:numPr>
          <w:ilvl w:val="1"/>
          <w:numId w:val="6"/>
        </w:numPr>
        <w:tabs>
          <w:tab w:val="left" w:pos="0"/>
          <w:tab w:val="left" w:pos="709"/>
        </w:tabs>
        <w:ind w:left="-284" w:right="-144" w:firstLine="426"/>
        <w:jc w:val="both"/>
      </w:pPr>
      <w:r w:rsidRPr="00157D58">
        <w:t xml:space="preserve">Все достигнутые договоренности </w:t>
      </w:r>
      <w:r w:rsidRPr="00647D5E">
        <w:rPr>
          <w:bCs/>
        </w:rPr>
        <w:t>Стороны</w:t>
      </w:r>
      <w:r w:rsidRPr="00157D58">
        <w:t xml:space="preserve"> оформляют в виде дополнительных соглашений, подписанных </w:t>
      </w:r>
      <w:r w:rsidRPr="00647D5E">
        <w:rPr>
          <w:bCs/>
        </w:rPr>
        <w:t>Сторонами</w:t>
      </w:r>
      <w:r w:rsidRPr="00157D58">
        <w:t xml:space="preserve"> и скрепленных печатями.</w:t>
      </w:r>
    </w:p>
    <w:p w:rsidR="00647D5E" w:rsidRDefault="00157D58" w:rsidP="00D76D58">
      <w:pPr>
        <w:pStyle w:val="a4"/>
        <w:numPr>
          <w:ilvl w:val="1"/>
          <w:numId w:val="6"/>
        </w:numPr>
        <w:tabs>
          <w:tab w:val="left" w:pos="0"/>
          <w:tab w:val="left" w:pos="709"/>
        </w:tabs>
        <w:ind w:left="-284" w:right="-144" w:firstLine="426"/>
        <w:jc w:val="both"/>
      </w:pPr>
      <w:r w:rsidRPr="00157D58">
        <w:t xml:space="preserve">До передачи спора на разрешение в Арбитражный суд Республики Башкортостан Стороны примут меры к его урегулированию в претензионном порядке. </w:t>
      </w:r>
    </w:p>
    <w:p w:rsidR="00647D5E" w:rsidRDefault="00157D58" w:rsidP="00D76D58">
      <w:pPr>
        <w:pStyle w:val="a4"/>
        <w:numPr>
          <w:ilvl w:val="1"/>
          <w:numId w:val="6"/>
        </w:numPr>
        <w:tabs>
          <w:tab w:val="left" w:pos="0"/>
          <w:tab w:val="left" w:pos="709"/>
        </w:tabs>
        <w:ind w:left="-284" w:right="-144" w:firstLine="426"/>
        <w:jc w:val="both"/>
      </w:pPr>
      <w:r w:rsidRPr="00157D58">
        <w:t xml:space="preserve">Претензия должна быть направлена в письменной форме. По полученной претензии </w:t>
      </w:r>
      <w:r w:rsidRPr="00647D5E">
        <w:rPr>
          <w:bCs/>
        </w:rPr>
        <w:t>Сторона</w:t>
      </w:r>
      <w:r w:rsidRPr="00157D58">
        <w:t xml:space="preserve"> должна дать письменный ответ по существу в срок не позднее 1</w:t>
      </w:r>
      <w:r w:rsidR="00362656">
        <w:t>0</w:t>
      </w:r>
      <w:r w:rsidRPr="00157D58">
        <w:t xml:space="preserve"> (</w:t>
      </w:r>
      <w:r w:rsidR="00362656">
        <w:t>десяти</w:t>
      </w:r>
      <w:r w:rsidRPr="00157D58">
        <w:t xml:space="preserve">) календарных дней </w:t>
      </w:r>
      <w:proofErr w:type="gramStart"/>
      <w:r w:rsidRPr="00157D58">
        <w:t>с даты</w:t>
      </w:r>
      <w:proofErr w:type="gramEnd"/>
      <w:r w:rsidRPr="00157D58">
        <w:t xml:space="preserve"> ее получения. Оставление претензии без ответа в установленный срок означает признание требований претензии.</w:t>
      </w:r>
    </w:p>
    <w:p w:rsidR="00647D5E" w:rsidRDefault="00157D58" w:rsidP="00D76D58">
      <w:pPr>
        <w:pStyle w:val="a4"/>
        <w:numPr>
          <w:ilvl w:val="1"/>
          <w:numId w:val="6"/>
        </w:numPr>
        <w:tabs>
          <w:tab w:val="left" w:pos="0"/>
          <w:tab w:val="left" w:pos="709"/>
        </w:tabs>
        <w:ind w:left="-284" w:right="-144" w:firstLine="426"/>
        <w:jc w:val="both"/>
      </w:pPr>
      <w:proofErr w:type="gramStart"/>
      <w:r w:rsidRPr="00157D58">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647D5E" w:rsidRDefault="00157D58" w:rsidP="00D76D58">
      <w:pPr>
        <w:pStyle w:val="a4"/>
        <w:numPr>
          <w:ilvl w:val="1"/>
          <w:numId w:val="6"/>
        </w:numPr>
        <w:tabs>
          <w:tab w:val="left" w:pos="0"/>
          <w:tab w:val="left" w:pos="709"/>
        </w:tabs>
        <w:ind w:left="-284" w:right="-144" w:firstLine="426"/>
        <w:jc w:val="both"/>
      </w:pPr>
      <w:r w:rsidRPr="00157D58">
        <w:t xml:space="preserve">Если претензионные требования подлежат денежной оценке – в претензии указывается </w:t>
      </w:r>
      <w:proofErr w:type="spellStart"/>
      <w:r w:rsidRPr="00157D58">
        <w:t>истребуемая</w:t>
      </w:r>
      <w:proofErr w:type="spellEnd"/>
      <w:r w:rsidRPr="00157D58">
        <w:t xml:space="preserve"> сумма и её полный и обоснованный расчет.</w:t>
      </w:r>
    </w:p>
    <w:p w:rsidR="00647D5E" w:rsidRDefault="00157D58" w:rsidP="00D76D58">
      <w:pPr>
        <w:pStyle w:val="a4"/>
        <w:numPr>
          <w:ilvl w:val="1"/>
          <w:numId w:val="6"/>
        </w:numPr>
        <w:tabs>
          <w:tab w:val="left" w:pos="0"/>
          <w:tab w:val="left" w:pos="709"/>
        </w:tabs>
        <w:ind w:left="-284" w:right="-144" w:firstLine="426"/>
        <w:jc w:val="both"/>
      </w:pPr>
      <w:r w:rsidRPr="00157D58">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47D5E" w:rsidRDefault="00157D58" w:rsidP="00D76D58">
      <w:pPr>
        <w:pStyle w:val="a4"/>
        <w:numPr>
          <w:ilvl w:val="1"/>
          <w:numId w:val="6"/>
        </w:numPr>
        <w:tabs>
          <w:tab w:val="left" w:pos="0"/>
          <w:tab w:val="left" w:pos="709"/>
        </w:tabs>
        <w:ind w:left="-284" w:right="-144" w:firstLine="426"/>
        <w:jc w:val="both"/>
      </w:pPr>
      <w:r w:rsidRPr="00157D58">
        <w:t xml:space="preserve">В случае невыполнения </w:t>
      </w:r>
      <w:r w:rsidRPr="00647D5E">
        <w:rPr>
          <w:bCs/>
        </w:rPr>
        <w:t>Сторонами</w:t>
      </w:r>
      <w:r w:rsidRPr="00157D58">
        <w:t xml:space="preserve"> своих обязательств и </w:t>
      </w:r>
      <w:proofErr w:type="gramStart"/>
      <w:r w:rsidRPr="00157D58">
        <w:t>не</w:t>
      </w:r>
      <w:r w:rsidR="00931238">
        <w:t xml:space="preserve"> </w:t>
      </w:r>
      <w:r w:rsidRPr="00157D58">
        <w:t>достижения</w:t>
      </w:r>
      <w:proofErr w:type="gramEnd"/>
      <w:r w:rsidRPr="00157D58">
        <w:t xml:space="preserve"> </w:t>
      </w:r>
      <w:r w:rsidR="00DF4B7F">
        <w:br/>
      </w:r>
      <w:r w:rsidRPr="00157D58">
        <w:t xml:space="preserve">взаимного согласия споры по настоящему </w:t>
      </w:r>
      <w:r w:rsidR="007A3AB7">
        <w:t>Контракт</w:t>
      </w:r>
      <w:r w:rsidRPr="00157D58">
        <w:t xml:space="preserve">у разрешаются в Арбитражном суде </w:t>
      </w:r>
      <w:r w:rsidR="00DF4B7F">
        <w:br/>
      </w:r>
      <w:r w:rsidRPr="00157D58">
        <w:t>Республики Башкортостан.</w:t>
      </w:r>
    </w:p>
    <w:p w:rsidR="009A2843" w:rsidRPr="006150F8" w:rsidRDefault="009A2843" w:rsidP="001C55CA">
      <w:pPr>
        <w:ind w:left="-284" w:right="-144"/>
        <w:jc w:val="both"/>
        <w:rPr>
          <w:sz w:val="20"/>
        </w:rPr>
      </w:pPr>
    </w:p>
    <w:p w:rsidR="00157D58" w:rsidRPr="00F80A88" w:rsidRDefault="006129CB" w:rsidP="006129CB">
      <w:pPr>
        <w:tabs>
          <w:tab w:val="left" w:pos="0"/>
          <w:tab w:val="left" w:pos="3544"/>
        </w:tabs>
        <w:ind w:left="720" w:right="-144"/>
        <w:jc w:val="center"/>
        <w:rPr>
          <w:b/>
        </w:rPr>
      </w:pPr>
      <w:r>
        <w:rPr>
          <w:b/>
        </w:rPr>
        <w:t>8.</w:t>
      </w:r>
      <w:r w:rsidR="00DB0856" w:rsidRPr="00F80A88">
        <w:rPr>
          <w:b/>
        </w:rPr>
        <w:t xml:space="preserve">Расторжение </w:t>
      </w:r>
      <w:r w:rsidR="00702584">
        <w:rPr>
          <w:b/>
        </w:rPr>
        <w:t xml:space="preserve">и изменение </w:t>
      </w:r>
      <w:r w:rsidR="007A3AB7" w:rsidRPr="00F80A88">
        <w:rPr>
          <w:b/>
        </w:rPr>
        <w:t>Контракт</w:t>
      </w:r>
      <w:r w:rsidR="00DB0856" w:rsidRPr="00F80A88">
        <w:rPr>
          <w:b/>
        </w:rPr>
        <w:t>а</w:t>
      </w: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7F57CE" w:rsidRDefault="00362656" w:rsidP="00516AB7">
      <w:pPr>
        <w:pStyle w:val="a4"/>
        <w:numPr>
          <w:ilvl w:val="1"/>
          <w:numId w:val="7"/>
        </w:numPr>
        <w:tabs>
          <w:tab w:val="left" w:pos="709"/>
        </w:tabs>
        <w:ind w:left="-284" w:right="-144" w:firstLine="426"/>
        <w:jc w:val="both"/>
      </w:pPr>
      <w:r w:rsidRPr="00362656">
        <w:t xml:space="preserve">Расторжение Контракта допускается по соглашению Сторон, по решению суда или в </w:t>
      </w:r>
      <w:r w:rsidR="00E46CB3">
        <w:t>случае</w:t>
      </w:r>
      <w:r w:rsidRPr="00362656">
        <w:t xml:space="preserve"> с односторонним отказом Стороны от исполнения Контракта в соответствии с гражданским законодательством Российской Федерации</w:t>
      </w:r>
      <w:r w:rsidRPr="00A1173D">
        <w:t>.</w:t>
      </w:r>
    </w:p>
    <w:p w:rsidR="00CD0380" w:rsidRPr="00CD0380" w:rsidRDefault="00CD0380" w:rsidP="00516AB7">
      <w:pPr>
        <w:pStyle w:val="a4"/>
        <w:numPr>
          <w:ilvl w:val="1"/>
          <w:numId w:val="7"/>
        </w:numPr>
        <w:tabs>
          <w:tab w:val="left" w:pos="709"/>
        </w:tabs>
        <w:ind w:left="-284" w:right="-144" w:firstLine="426"/>
        <w:jc w:val="both"/>
      </w:pPr>
      <w:r w:rsidRPr="0034037B">
        <w:t xml:space="preserve">Изменение </w:t>
      </w:r>
      <w:r w:rsidR="00E322DE" w:rsidRPr="0034037B">
        <w:t xml:space="preserve">существенных </w:t>
      </w:r>
      <w:r w:rsidRPr="0034037B">
        <w:t>условий</w:t>
      </w:r>
      <w:r w:rsidRPr="00DD066D">
        <w:t xml:space="preserve"> Контракта при его исполнении не допускается, за исключением случаев, предусмотренных </w:t>
      </w:r>
      <w:r>
        <w:rPr>
          <w:bCs/>
        </w:rPr>
        <w:t>статьей</w:t>
      </w:r>
      <w:r w:rsidRPr="0006048C">
        <w:rPr>
          <w:bCs/>
        </w:rPr>
        <w:t xml:space="preserve"> 95</w:t>
      </w:r>
      <w:r>
        <w:rPr>
          <w:bCs/>
        </w:rPr>
        <w:t xml:space="preserve"> </w:t>
      </w:r>
      <w:r w:rsidRPr="0006048C">
        <w:t>Федеральн</w:t>
      </w:r>
      <w:r>
        <w:t>ого</w:t>
      </w:r>
      <w:r w:rsidRPr="0006048C">
        <w:t xml:space="preserve"> закон</w:t>
      </w:r>
      <w:r>
        <w:t>а от 05.04.2013 № 44-ФЗ</w:t>
      </w:r>
      <w:r w:rsidRPr="0006048C">
        <w:rPr>
          <w:bCs/>
        </w:rPr>
        <w:t>.</w:t>
      </w:r>
    </w:p>
    <w:p w:rsidR="005D1BFA" w:rsidRPr="00702584" w:rsidRDefault="00157D58" w:rsidP="00516AB7">
      <w:pPr>
        <w:pStyle w:val="a4"/>
        <w:numPr>
          <w:ilvl w:val="1"/>
          <w:numId w:val="7"/>
        </w:numPr>
        <w:tabs>
          <w:tab w:val="left" w:pos="709"/>
        </w:tabs>
        <w:ind w:left="-284" w:right="-144" w:firstLine="426"/>
        <w:jc w:val="both"/>
      </w:pPr>
      <w:r w:rsidRPr="00702584">
        <w:rPr>
          <w:color w:val="000000"/>
        </w:rPr>
        <w:t xml:space="preserve">Изменение </w:t>
      </w:r>
      <w:r w:rsidR="007A3AB7" w:rsidRPr="00702584">
        <w:rPr>
          <w:color w:val="000000"/>
        </w:rPr>
        <w:t>Контракт</w:t>
      </w:r>
      <w:r w:rsidRPr="00702584">
        <w:rPr>
          <w:color w:val="000000"/>
        </w:rPr>
        <w:t>а допускается в</w:t>
      </w:r>
      <w:r w:rsidRPr="00702584">
        <w:rPr>
          <w:rFonts w:eastAsia="Calibri"/>
          <w:bCs/>
          <w:color w:val="000000"/>
          <w:lang w:eastAsia="en-US"/>
        </w:rPr>
        <w:t xml:space="preserve"> случаях, предусмотренных </w:t>
      </w:r>
      <w:hyperlink r:id="rId13" w:history="1">
        <w:r w:rsidRPr="00702584">
          <w:rPr>
            <w:rFonts w:eastAsia="Calibri"/>
            <w:bCs/>
            <w:color w:val="000000"/>
            <w:lang w:eastAsia="en-US"/>
          </w:rPr>
          <w:t>пунктом 6 статьи 161</w:t>
        </w:r>
      </w:hyperlink>
      <w:r w:rsidRPr="00702584">
        <w:rPr>
          <w:rFonts w:eastAsia="Calibri"/>
          <w:bCs/>
          <w:color w:val="000000"/>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w:t>
      </w:r>
      <w:hyperlink r:id="rId14" w:history="1">
        <w:r w:rsidRPr="00702584">
          <w:rPr>
            <w:rFonts w:eastAsia="Calibri"/>
            <w:bCs/>
            <w:color w:val="000000"/>
            <w:lang w:eastAsia="en-US"/>
          </w:rPr>
          <w:t>обеспечивает согласование</w:t>
        </w:r>
      </w:hyperlink>
      <w:r w:rsidRPr="00702584">
        <w:rPr>
          <w:rFonts w:eastAsia="Calibri"/>
          <w:bCs/>
          <w:color w:val="000000"/>
          <w:lang w:eastAsia="en-US"/>
        </w:rPr>
        <w:t xml:space="preserve"> новых условий </w:t>
      </w:r>
      <w:r w:rsidR="007A3AB7" w:rsidRPr="00702584">
        <w:rPr>
          <w:rFonts w:eastAsia="Calibri"/>
          <w:bCs/>
          <w:color w:val="000000"/>
          <w:lang w:eastAsia="en-US"/>
        </w:rPr>
        <w:t>Контракт</w:t>
      </w:r>
      <w:r w:rsidRPr="00702584">
        <w:rPr>
          <w:rFonts w:eastAsia="Calibri"/>
          <w:bCs/>
          <w:color w:val="000000"/>
          <w:lang w:eastAsia="en-US"/>
        </w:rPr>
        <w:t xml:space="preserve">а, в том числе цены и (или) сроков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и (или) количества </w:t>
      </w:r>
      <w:r w:rsidR="001B5DD7" w:rsidRPr="00702584">
        <w:rPr>
          <w:rFonts w:eastAsia="Calibri"/>
          <w:bCs/>
          <w:color w:val="000000"/>
          <w:lang w:eastAsia="en-US"/>
        </w:rPr>
        <w:t>Товар</w:t>
      </w:r>
      <w:r w:rsidRPr="00702584">
        <w:rPr>
          <w:rFonts w:eastAsia="Calibri"/>
          <w:bCs/>
          <w:color w:val="000000"/>
          <w:lang w:eastAsia="en-US"/>
        </w:rPr>
        <w:t xml:space="preserve">а, предусмотренных </w:t>
      </w:r>
      <w:r w:rsidR="007A3AB7" w:rsidRPr="00702584">
        <w:rPr>
          <w:rFonts w:eastAsia="Calibri"/>
          <w:bCs/>
          <w:color w:val="000000"/>
          <w:lang w:eastAsia="en-US"/>
        </w:rPr>
        <w:t>Контракт</w:t>
      </w:r>
      <w:r w:rsidRPr="00702584">
        <w:rPr>
          <w:rFonts w:eastAsia="Calibri"/>
          <w:bCs/>
          <w:color w:val="000000"/>
          <w:lang w:eastAsia="en-US"/>
        </w:rPr>
        <w:t>ом.</w:t>
      </w:r>
    </w:p>
    <w:p w:rsidR="00645754" w:rsidRPr="00972D54" w:rsidRDefault="00645754" w:rsidP="001C55CA">
      <w:pPr>
        <w:pStyle w:val="a4"/>
        <w:tabs>
          <w:tab w:val="left" w:pos="993"/>
          <w:tab w:val="left" w:pos="1276"/>
          <w:tab w:val="left" w:pos="1418"/>
        </w:tabs>
        <w:suppressAutoHyphens w:val="0"/>
        <w:autoSpaceDE w:val="0"/>
        <w:autoSpaceDN w:val="0"/>
        <w:adjustRightInd w:val="0"/>
        <w:ind w:left="-284" w:right="-144"/>
        <w:jc w:val="both"/>
        <w:rPr>
          <w:rFonts w:eastAsia="Calibri"/>
          <w:color w:val="000000"/>
          <w:sz w:val="22"/>
          <w:lang w:eastAsia="en-US"/>
        </w:rPr>
      </w:pPr>
    </w:p>
    <w:p w:rsidR="00157D58" w:rsidRPr="006129CB" w:rsidRDefault="006129CB" w:rsidP="006129CB">
      <w:pPr>
        <w:ind w:right="-144"/>
        <w:jc w:val="center"/>
        <w:rPr>
          <w:b/>
        </w:rPr>
      </w:pPr>
      <w:r>
        <w:rPr>
          <w:b/>
        </w:rPr>
        <w:t>9.</w:t>
      </w:r>
      <w:r w:rsidR="00DB0856" w:rsidRPr="006129CB">
        <w:rPr>
          <w:b/>
        </w:rPr>
        <w:t xml:space="preserve">Срок действия </w:t>
      </w:r>
      <w:r w:rsidR="007A3AB7" w:rsidRPr="006129CB">
        <w:rPr>
          <w:b/>
        </w:rPr>
        <w:t>Контракт</w:t>
      </w:r>
      <w:r w:rsidR="00DB0856" w:rsidRPr="006129CB">
        <w:rPr>
          <w:b/>
        </w:rPr>
        <w:t>а</w:t>
      </w: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E17AC8" w:rsidRPr="00476A85" w:rsidRDefault="00157D58" w:rsidP="00D76D58">
      <w:pPr>
        <w:pStyle w:val="a4"/>
        <w:numPr>
          <w:ilvl w:val="1"/>
          <w:numId w:val="8"/>
        </w:numPr>
        <w:shd w:val="clear" w:color="auto" w:fill="FFFFFF"/>
        <w:tabs>
          <w:tab w:val="left" w:pos="709"/>
        </w:tabs>
        <w:ind w:left="-284" w:right="-144" w:firstLine="426"/>
        <w:jc w:val="both"/>
      </w:pPr>
      <w:r w:rsidRPr="00476A85">
        <w:t xml:space="preserve">Настоящий </w:t>
      </w:r>
      <w:r w:rsidR="007A3AB7" w:rsidRPr="00476A85">
        <w:t>Контра</w:t>
      </w:r>
      <w:proofErr w:type="gramStart"/>
      <w:r w:rsidR="007A3AB7" w:rsidRPr="00476A85">
        <w:t>кт</w:t>
      </w:r>
      <w:r w:rsidRPr="00476A85">
        <w:t xml:space="preserve"> вст</w:t>
      </w:r>
      <w:proofErr w:type="gramEnd"/>
      <w:r w:rsidRPr="00476A85">
        <w:t xml:space="preserve">упает в силу с даты его заключения и действует по                                 «31» </w:t>
      </w:r>
      <w:r w:rsidR="00C14482">
        <w:rPr>
          <w:u w:val="single"/>
        </w:rPr>
        <w:t>декабря</w:t>
      </w:r>
      <w:r w:rsidRPr="00476A85">
        <w:t xml:space="preserve"> 202</w:t>
      </w:r>
      <w:r w:rsidR="00EF62D1">
        <w:t>6</w:t>
      </w:r>
      <w:r w:rsidRPr="00476A85">
        <w:t xml:space="preserve"> года.</w:t>
      </w:r>
    </w:p>
    <w:p w:rsidR="00C74766" w:rsidRDefault="00157D58" w:rsidP="00D76D58">
      <w:pPr>
        <w:pStyle w:val="a4"/>
        <w:numPr>
          <w:ilvl w:val="1"/>
          <w:numId w:val="8"/>
        </w:numPr>
        <w:shd w:val="clear" w:color="auto" w:fill="FFFFFF"/>
        <w:tabs>
          <w:tab w:val="left" w:pos="709"/>
        </w:tabs>
        <w:ind w:left="-284" w:right="-144" w:firstLine="426"/>
        <w:jc w:val="both"/>
      </w:pPr>
      <w:r w:rsidRPr="00157D58">
        <w:t xml:space="preserve">Окончание срока действия </w:t>
      </w:r>
      <w:r w:rsidR="007A3AB7">
        <w:t>Контракт</w:t>
      </w:r>
      <w:r w:rsidRPr="00157D58">
        <w:t>а не влечет прекращения неисполненных обязатель</w:t>
      </w:r>
      <w:proofErr w:type="gramStart"/>
      <w:r w:rsidRPr="00157D58">
        <w:t>ств Ст</w:t>
      </w:r>
      <w:proofErr w:type="gramEnd"/>
      <w:r w:rsidRPr="00157D58">
        <w:t xml:space="preserve">орон по </w:t>
      </w:r>
      <w:r w:rsidR="007A3AB7">
        <w:t>Контракт</w:t>
      </w:r>
      <w:r w:rsidRPr="00157D58">
        <w:t xml:space="preserve">у, в том числе гарантированных обязательств Поставщика и не освобождает Стороны от ответственности за его нарушение.  </w:t>
      </w:r>
    </w:p>
    <w:p w:rsidR="00060A57" w:rsidRPr="001C0A0E" w:rsidRDefault="00060A57" w:rsidP="001C55CA">
      <w:pPr>
        <w:pStyle w:val="a4"/>
        <w:autoSpaceDE w:val="0"/>
        <w:autoSpaceDN w:val="0"/>
        <w:adjustRightInd w:val="0"/>
        <w:spacing w:line="245" w:lineRule="auto"/>
        <w:ind w:left="-284" w:right="-144"/>
        <w:jc w:val="center"/>
        <w:outlineLvl w:val="1"/>
        <w:rPr>
          <w:b/>
          <w:sz w:val="20"/>
        </w:rPr>
      </w:pPr>
    </w:p>
    <w:p w:rsidR="00157D58" w:rsidRPr="006129CB" w:rsidRDefault="006129CB" w:rsidP="006129CB">
      <w:pPr>
        <w:shd w:val="clear" w:color="auto" w:fill="FFFFFF"/>
        <w:spacing w:line="245" w:lineRule="auto"/>
        <w:ind w:right="-144"/>
        <w:jc w:val="center"/>
        <w:rPr>
          <w:b/>
        </w:rPr>
      </w:pPr>
      <w:r>
        <w:rPr>
          <w:b/>
        </w:rPr>
        <w:lastRenderedPageBreak/>
        <w:t>10.</w:t>
      </w:r>
      <w:r w:rsidR="00DB0856" w:rsidRPr="006129CB">
        <w:rPr>
          <w:b/>
        </w:rPr>
        <w:t>Прочие условия</w:t>
      </w:r>
    </w:p>
    <w:p w:rsidR="00FD4CEB" w:rsidRPr="00FD4CEB" w:rsidRDefault="00FD4CEB" w:rsidP="00D76D58">
      <w:pPr>
        <w:pStyle w:val="a4"/>
        <w:widowControl w:val="0"/>
        <w:numPr>
          <w:ilvl w:val="0"/>
          <w:numId w:val="8"/>
        </w:numPr>
        <w:tabs>
          <w:tab w:val="left" w:pos="709"/>
          <w:tab w:val="left" w:pos="1276"/>
        </w:tabs>
        <w:autoSpaceDE w:val="0"/>
        <w:autoSpaceDN w:val="0"/>
        <w:adjustRightInd w:val="0"/>
        <w:ind w:right="-144"/>
        <w:contextualSpacing/>
        <w:jc w:val="both"/>
        <w:rPr>
          <w:vanish/>
        </w:rPr>
      </w:pPr>
    </w:p>
    <w:p w:rsidR="00773BA3" w:rsidRPr="00773BA3" w:rsidRDefault="00773BA3" w:rsidP="00D76D58">
      <w:pPr>
        <w:pStyle w:val="a4"/>
        <w:widowControl w:val="0"/>
        <w:numPr>
          <w:ilvl w:val="1"/>
          <w:numId w:val="8"/>
        </w:numPr>
        <w:tabs>
          <w:tab w:val="left" w:pos="709"/>
          <w:tab w:val="left" w:pos="1276"/>
        </w:tabs>
        <w:autoSpaceDE w:val="0"/>
        <w:autoSpaceDN w:val="0"/>
        <w:adjustRightInd w:val="0"/>
        <w:spacing w:line="252" w:lineRule="auto"/>
        <w:ind w:left="574" w:right="-142"/>
        <w:contextualSpacing/>
        <w:jc w:val="both"/>
        <w:rPr>
          <w:i/>
          <w:color w:val="000000"/>
        </w:rPr>
      </w:pPr>
      <w:r w:rsidRPr="002F094A">
        <w:t xml:space="preserve">Контракт заключен: __________________________ </w:t>
      </w:r>
    </w:p>
    <w:p w:rsidR="00773BA3" w:rsidRDefault="00773BA3" w:rsidP="008A12A7">
      <w:pPr>
        <w:tabs>
          <w:tab w:val="left" w:pos="1276"/>
        </w:tabs>
        <w:spacing w:line="252" w:lineRule="auto"/>
        <w:ind w:left="-284" w:right="-142" w:firstLine="426"/>
        <w:contextualSpacing/>
        <w:jc w:val="both"/>
        <w:rPr>
          <w:i/>
        </w:rPr>
      </w:pPr>
      <w:r w:rsidRPr="00B8160E">
        <w:rPr>
          <w:i/>
        </w:rPr>
        <w:t xml:space="preserve">- в случае заключения Контракта по результатам электронной процедуры данный пункт излагается в следующей редакции: «Контракт заключен в простой письменной форме в виде электронного документа, подписанного усиленными электронными подписями Сторон в единственном экземпляре в Едином </w:t>
      </w:r>
      <w:proofErr w:type="spellStart"/>
      <w:r w:rsidRPr="00B8160E">
        <w:rPr>
          <w:i/>
        </w:rPr>
        <w:t>Агрегаторе</w:t>
      </w:r>
      <w:proofErr w:type="spellEnd"/>
      <w:r w:rsidRPr="00B8160E">
        <w:rPr>
          <w:i/>
        </w:rPr>
        <w:t xml:space="preserve"> Торговли «</w:t>
      </w:r>
      <w:r w:rsidR="00EF62D1">
        <w:rPr>
          <w:i/>
        </w:rPr>
        <w:t>ЕАТ</w:t>
      </w:r>
      <w:proofErr w:type="gramStart"/>
      <w:r w:rsidR="00EF62D1">
        <w:rPr>
          <w:i/>
        </w:rPr>
        <w:t>.Р</w:t>
      </w:r>
      <w:proofErr w:type="gramEnd"/>
      <w:r w:rsidR="00EF62D1">
        <w:rPr>
          <w:i/>
        </w:rPr>
        <w:t>Ф</w:t>
      </w:r>
      <w:r w:rsidRPr="00B8160E">
        <w:rPr>
          <w:i/>
        </w:rPr>
        <w:t>»;</w:t>
      </w:r>
    </w:p>
    <w:p w:rsidR="00D31EF7" w:rsidRPr="00773BA3" w:rsidRDefault="00773BA3" w:rsidP="008A12A7">
      <w:pPr>
        <w:tabs>
          <w:tab w:val="left" w:pos="1276"/>
        </w:tabs>
        <w:spacing w:line="252" w:lineRule="auto"/>
        <w:ind w:left="-284" w:right="-142" w:firstLine="426"/>
        <w:contextualSpacing/>
        <w:jc w:val="both"/>
        <w:rPr>
          <w:i/>
        </w:rPr>
      </w:pPr>
      <w:r w:rsidRPr="00773BA3">
        <w:rPr>
          <w:i/>
        </w:rPr>
        <w:t>- в случае</w:t>
      </w:r>
      <w:proofErr w:type="gramStart"/>
      <w:r w:rsidRPr="00773BA3">
        <w:rPr>
          <w:i/>
        </w:rPr>
        <w:t>,</w:t>
      </w:r>
      <w:proofErr w:type="gramEnd"/>
      <w:r w:rsidRPr="00773BA3">
        <w:rPr>
          <w:i/>
        </w:rPr>
        <w:t xml:space="preserve"> если закупка не состоялась в Едином Агрегаторе Торговли данный пункт излагается в следующей редакции: «Контракт заключен в простой письменной форме в виде документа, подписанного сторонами на бумажном носителе, составлен в 2 экземплярах, имеющих одинаковую юридическую силу.</w:t>
      </w: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1"/>
          <w:numId w:val="11"/>
        </w:numPr>
        <w:tabs>
          <w:tab w:val="left" w:pos="709"/>
          <w:tab w:val="left" w:pos="1276"/>
        </w:tabs>
        <w:autoSpaceDE w:val="0"/>
        <w:autoSpaceDN w:val="0"/>
        <w:adjustRightInd w:val="0"/>
        <w:spacing w:line="252" w:lineRule="auto"/>
        <w:ind w:right="-142"/>
        <w:contextualSpacing/>
        <w:jc w:val="both"/>
        <w:rPr>
          <w:vanish/>
        </w:rPr>
      </w:pPr>
    </w:p>
    <w:p w:rsidR="00E25E03" w:rsidRPr="00E25E03" w:rsidRDefault="00225489" w:rsidP="00D76D58">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DC504B">
        <w:t>Во всем, что не предусмотрено Контрактом, Стороны руководствуются законодательством Российской Федерации.</w:t>
      </w:r>
    </w:p>
    <w:p w:rsidR="00E25E03" w:rsidRPr="00E25E03" w:rsidRDefault="0074620C" w:rsidP="00D76D58">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DC504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72D54" w:rsidRPr="00972D54" w:rsidRDefault="00157D58" w:rsidP="00972D54">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157D58">
        <w:t xml:space="preserve">При исполнении </w:t>
      </w:r>
      <w:r w:rsidR="007A3AB7">
        <w:t>Контракт</w:t>
      </w:r>
      <w:r w:rsidRPr="00157D58">
        <w:t>а не допускается перемена Поставщика, за исключение</w:t>
      </w:r>
      <w:r w:rsidR="00C84FD2">
        <w:t xml:space="preserve">м случаев, если новый Поставщик </w:t>
      </w:r>
      <w:r w:rsidRPr="00157D58">
        <w:t xml:space="preserve">является правопреемником Поставщика по </w:t>
      </w:r>
      <w:r w:rsidR="007A3AB7">
        <w:t>Контракт</w:t>
      </w:r>
      <w:r w:rsidRPr="00157D58">
        <w:t>у вследствие реорганизации юридического лица в форме преобразов</w:t>
      </w:r>
      <w:r w:rsidR="00972D54">
        <w:t>ания, слияния или присоединения.</w:t>
      </w:r>
    </w:p>
    <w:p w:rsidR="00972D54" w:rsidRPr="00972D54" w:rsidRDefault="00972D54" w:rsidP="00972D54">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6C620A">
        <w:t xml:space="preserve">Все изменения к настоящему Контракту оформляются в письменном виде путем подписания Сторонами дополнительного соглашения, либо в </w:t>
      </w:r>
      <w:r>
        <w:t>случае заключения Контракта в виде</w:t>
      </w:r>
      <w:r w:rsidRPr="006C620A">
        <w:t xml:space="preserve"> электронного документа</w:t>
      </w:r>
      <w:r>
        <w:t xml:space="preserve">, то </w:t>
      </w:r>
      <w:r w:rsidRPr="006C620A">
        <w:t>дополнительно</w:t>
      </w:r>
      <w:r>
        <w:t>е</w:t>
      </w:r>
      <w:r w:rsidRPr="006C620A">
        <w:t xml:space="preserve"> соглашени</w:t>
      </w:r>
      <w:r>
        <w:t xml:space="preserve">е подписывается </w:t>
      </w:r>
      <w:r w:rsidRPr="006C620A">
        <w:t>усиленными электронно-цифровыми подписями каждой из Сторон</w:t>
      </w:r>
      <w:r>
        <w:t xml:space="preserve"> </w:t>
      </w:r>
      <w:r w:rsidR="00AF50B8">
        <w:t xml:space="preserve">в Едином </w:t>
      </w:r>
      <w:proofErr w:type="spellStart"/>
      <w:r w:rsidR="00AF50B8">
        <w:t>Агрегаторе</w:t>
      </w:r>
      <w:proofErr w:type="spellEnd"/>
      <w:r w:rsidR="00AF50B8">
        <w:t xml:space="preserve"> Т</w:t>
      </w:r>
      <w:r w:rsidRPr="006C620A">
        <w:t>орговли «</w:t>
      </w:r>
      <w:r w:rsidR="00EF62D1">
        <w:t>ЕАТ</w:t>
      </w:r>
      <w:proofErr w:type="gramStart"/>
      <w:r w:rsidR="00EF62D1">
        <w:t>.Р</w:t>
      </w:r>
      <w:proofErr w:type="gramEnd"/>
      <w:r w:rsidR="00EF62D1">
        <w:t>Ф</w:t>
      </w:r>
      <w:r w:rsidRPr="006C620A">
        <w:t>», которое вступает в силу с д</w:t>
      </w:r>
      <w:r>
        <w:t>аты</w:t>
      </w:r>
      <w:r w:rsidRPr="006C620A">
        <w:t xml:space="preserve"> подписания его Сторонами.</w:t>
      </w:r>
    </w:p>
    <w:p w:rsidR="00225489" w:rsidRPr="00972D54" w:rsidRDefault="00225489" w:rsidP="00972D54">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2E5EC5">
        <w:t>Неотъемлемой частью Контракта является следующее</w:t>
      </w:r>
      <w:r w:rsidR="00AE4BAC" w:rsidRPr="002E5EC5">
        <w:t xml:space="preserve"> приложение</w:t>
      </w:r>
      <w:r w:rsidRPr="002E5EC5">
        <w:t>:</w:t>
      </w:r>
    </w:p>
    <w:p w:rsidR="00157D58" w:rsidRDefault="00401917" w:rsidP="008A12A7">
      <w:pPr>
        <w:tabs>
          <w:tab w:val="left" w:pos="993"/>
        </w:tabs>
        <w:spacing w:line="252" w:lineRule="auto"/>
        <w:ind w:left="-284" w:right="-142" w:firstLine="425"/>
        <w:jc w:val="both"/>
      </w:pPr>
      <w:r w:rsidRPr="002E5EC5">
        <w:t xml:space="preserve">- </w:t>
      </w:r>
      <w:r w:rsidR="000730A2">
        <w:t>Спецификация</w:t>
      </w:r>
      <w:r w:rsidR="00225489" w:rsidRPr="002E5EC5">
        <w:t>.</w:t>
      </w:r>
    </w:p>
    <w:p w:rsidR="00C8397C" w:rsidRPr="00842AF2" w:rsidRDefault="00C8397C" w:rsidP="00773BA3">
      <w:pPr>
        <w:tabs>
          <w:tab w:val="left" w:pos="993"/>
        </w:tabs>
        <w:ind w:left="-284" w:right="-144" w:firstLine="425"/>
        <w:jc w:val="both"/>
        <w:rPr>
          <w:sz w:val="10"/>
        </w:rPr>
      </w:pPr>
    </w:p>
    <w:p w:rsidR="00157D58" w:rsidRPr="000A1D4B" w:rsidRDefault="00DB0856" w:rsidP="000A1D4B">
      <w:pPr>
        <w:pStyle w:val="a4"/>
        <w:numPr>
          <w:ilvl w:val="0"/>
          <w:numId w:val="11"/>
        </w:numPr>
        <w:ind w:right="-428"/>
        <w:jc w:val="center"/>
        <w:rPr>
          <w:b/>
        </w:rPr>
      </w:pPr>
      <w:r w:rsidRPr="000A1D4B">
        <w:rPr>
          <w:b/>
        </w:rPr>
        <w:t xml:space="preserve">Адреса и подписи </w:t>
      </w:r>
      <w:r w:rsidR="00DF0F12" w:rsidRPr="000A1D4B">
        <w:rPr>
          <w:b/>
        </w:rPr>
        <w:t>Сторон</w:t>
      </w:r>
    </w:p>
    <w:p w:rsidR="0074620C" w:rsidRPr="00516AB7" w:rsidRDefault="0074620C" w:rsidP="00427AB6">
      <w:pPr>
        <w:ind w:left="-284" w:right="-428"/>
        <w:jc w:val="center"/>
        <w:rPr>
          <w:b/>
          <w:sz w:val="8"/>
        </w:rPr>
      </w:pPr>
    </w:p>
    <w:tbl>
      <w:tblPr>
        <w:tblStyle w:val="a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74620C" w:rsidTr="002501C2">
        <w:trPr>
          <w:trHeight w:val="295"/>
        </w:trPr>
        <w:tc>
          <w:tcPr>
            <w:tcW w:w="5387" w:type="dxa"/>
          </w:tcPr>
          <w:p w:rsidR="0074620C" w:rsidRDefault="0074620C" w:rsidP="00427AB6">
            <w:pPr>
              <w:ind w:left="142"/>
              <w:rPr>
                <w:b/>
                <w:sz w:val="22"/>
                <w:szCs w:val="22"/>
              </w:rPr>
            </w:pPr>
            <w:r w:rsidRPr="00656AD5">
              <w:rPr>
                <w:b/>
                <w:sz w:val="22"/>
                <w:szCs w:val="22"/>
              </w:rPr>
              <w:t>ЗАКАЗЧИК</w:t>
            </w:r>
          </w:p>
          <w:p w:rsidR="00AF50B8" w:rsidRPr="00656AD5" w:rsidRDefault="00AF50B8" w:rsidP="00427AB6">
            <w:pPr>
              <w:ind w:left="142"/>
              <w:rPr>
                <w:b/>
                <w:sz w:val="22"/>
                <w:szCs w:val="22"/>
              </w:rPr>
            </w:pPr>
            <w:r>
              <w:rPr>
                <w:b/>
                <w:sz w:val="22"/>
                <w:szCs w:val="22"/>
              </w:rPr>
              <w:t>Главное управление МЧС России по Республике Башкортостан</w:t>
            </w:r>
          </w:p>
          <w:p w:rsidR="008A46F6" w:rsidRPr="008A46F6" w:rsidRDefault="008A46F6" w:rsidP="008A46F6">
            <w:pPr>
              <w:ind w:left="142"/>
              <w:rPr>
                <w:bCs/>
                <w:sz w:val="22"/>
                <w:szCs w:val="22"/>
              </w:rPr>
            </w:pPr>
            <w:r w:rsidRPr="008A46F6">
              <w:rPr>
                <w:bCs/>
                <w:sz w:val="22"/>
                <w:szCs w:val="22"/>
              </w:rPr>
              <w:t xml:space="preserve">Место нахождения и почтовый адрес: </w:t>
            </w:r>
          </w:p>
          <w:p w:rsidR="008A46F6" w:rsidRPr="008A46F6" w:rsidRDefault="008A46F6" w:rsidP="008A46F6">
            <w:pPr>
              <w:ind w:left="142"/>
              <w:rPr>
                <w:bCs/>
                <w:sz w:val="22"/>
                <w:szCs w:val="22"/>
              </w:rPr>
            </w:pPr>
            <w:r w:rsidRPr="008A46F6">
              <w:rPr>
                <w:bCs/>
                <w:sz w:val="22"/>
                <w:szCs w:val="22"/>
              </w:rPr>
              <w:t>450005, г. Уфа, ул. 8 Марта, 12/1.</w:t>
            </w:r>
          </w:p>
          <w:p w:rsidR="00DF2C3F" w:rsidRPr="00DF2C3F" w:rsidRDefault="00DF2C3F" w:rsidP="00DF2C3F">
            <w:pPr>
              <w:ind w:left="142"/>
              <w:rPr>
                <w:bCs/>
                <w:sz w:val="22"/>
                <w:szCs w:val="22"/>
              </w:rPr>
            </w:pPr>
            <w:r w:rsidRPr="00DF2C3F">
              <w:rPr>
                <w:bCs/>
                <w:sz w:val="22"/>
                <w:szCs w:val="22"/>
              </w:rPr>
              <w:t xml:space="preserve">Получатель: УФК по Новосибирской области (Главное управление МЧС России по Республике Башкортостан </w:t>
            </w:r>
            <w:proofErr w:type="gramStart"/>
            <w:r w:rsidRPr="00DF2C3F">
              <w:rPr>
                <w:bCs/>
                <w:sz w:val="22"/>
                <w:szCs w:val="22"/>
              </w:rPr>
              <w:t>л</w:t>
            </w:r>
            <w:proofErr w:type="gramEnd"/>
            <w:r w:rsidRPr="00DF2C3F">
              <w:rPr>
                <w:bCs/>
                <w:sz w:val="22"/>
                <w:szCs w:val="22"/>
              </w:rPr>
              <w:t>/с 03011783290)</w:t>
            </w:r>
          </w:p>
          <w:p w:rsidR="008A46F6" w:rsidRPr="008A46F6" w:rsidRDefault="008A46F6" w:rsidP="008A46F6">
            <w:pPr>
              <w:ind w:left="142"/>
              <w:rPr>
                <w:bCs/>
                <w:sz w:val="22"/>
                <w:szCs w:val="22"/>
              </w:rPr>
            </w:pPr>
            <w:r w:rsidRPr="008A46F6">
              <w:rPr>
                <w:bCs/>
                <w:sz w:val="22"/>
                <w:szCs w:val="22"/>
              </w:rPr>
              <w:t>ИНН 0278106433, КПП 027801001</w:t>
            </w:r>
          </w:p>
          <w:p w:rsidR="008A46F6" w:rsidRPr="008A46F6" w:rsidRDefault="008A46F6" w:rsidP="008A46F6">
            <w:pPr>
              <w:ind w:left="142"/>
              <w:rPr>
                <w:bCs/>
                <w:sz w:val="22"/>
                <w:szCs w:val="22"/>
              </w:rPr>
            </w:pPr>
            <w:r w:rsidRPr="008A46F6">
              <w:rPr>
                <w:bCs/>
                <w:sz w:val="22"/>
                <w:szCs w:val="22"/>
              </w:rPr>
              <w:t>ОКПО 08928753, ОКТМО 80701000</w:t>
            </w:r>
          </w:p>
          <w:p w:rsidR="008A46F6" w:rsidRPr="008A46F6" w:rsidRDefault="008A46F6" w:rsidP="008A46F6">
            <w:pPr>
              <w:ind w:left="142"/>
              <w:rPr>
                <w:bCs/>
                <w:sz w:val="22"/>
                <w:szCs w:val="22"/>
              </w:rPr>
            </w:pPr>
            <w:r w:rsidRPr="008A46F6">
              <w:rPr>
                <w:bCs/>
                <w:sz w:val="22"/>
                <w:szCs w:val="22"/>
              </w:rPr>
              <w:t>Номер казначейского счета: 03211643000000015109</w:t>
            </w:r>
          </w:p>
          <w:p w:rsidR="008A46F6" w:rsidRPr="008A46F6" w:rsidRDefault="008A46F6" w:rsidP="008A46F6">
            <w:pPr>
              <w:ind w:left="142"/>
              <w:rPr>
                <w:bCs/>
                <w:sz w:val="22"/>
                <w:szCs w:val="22"/>
              </w:rPr>
            </w:pPr>
            <w:r w:rsidRPr="008A46F6">
              <w:rPr>
                <w:bCs/>
                <w:sz w:val="22"/>
                <w:szCs w:val="22"/>
              </w:rPr>
              <w:t xml:space="preserve">Банк получателя: </w:t>
            </w:r>
            <w:r w:rsidR="00AF50B8">
              <w:rPr>
                <w:bCs/>
                <w:sz w:val="22"/>
                <w:szCs w:val="22"/>
              </w:rPr>
              <w:t xml:space="preserve">ОКЦ №1 </w:t>
            </w:r>
            <w:proofErr w:type="spellStart"/>
            <w:r w:rsidR="00AF50B8">
              <w:rPr>
                <w:bCs/>
                <w:sz w:val="22"/>
                <w:szCs w:val="22"/>
              </w:rPr>
              <w:t>СибГУ</w:t>
            </w:r>
            <w:proofErr w:type="spellEnd"/>
            <w:r w:rsidR="00AF50B8">
              <w:rPr>
                <w:bCs/>
                <w:sz w:val="22"/>
                <w:szCs w:val="22"/>
              </w:rPr>
              <w:t xml:space="preserve"> Банка России</w:t>
            </w:r>
            <w:r w:rsidRPr="008A46F6">
              <w:rPr>
                <w:bCs/>
                <w:sz w:val="22"/>
                <w:szCs w:val="22"/>
              </w:rPr>
              <w:t xml:space="preserve">//УФК по Новосибирской области, </w:t>
            </w:r>
            <w:r w:rsidRPr="008A46F6">
              <w:rPr>
                <w:bCs/>
                <w:sz w:val="22"/>
                <w:szCs w:val="22"/>
              </w:rPr>
              <w:br/>
              <w:t>г. Новосибирск</w:t>
            </w:r>
          </w:p>
          <w:p w:rsidR="008A46F6" w:rsidRPr="008A46F6" w:rsidRDefault="008A46F6" w:rsidP="008A46F6">
            <w:pPr>
              <w:ind w:left="142"/>
              <w:rPr>
                <w:bCs/>
                <w:sz w:val="22"/>
                <w:szCs w:val="22"/>
              </w:rPr>
            </w:pPr>
            <w:r w:rsidRPr="008A46F6">
              <w:rPr>
                <w:bCs/>
                <w:sz w:val="22"/>
                <w:szCs w:val="22"/>
              </w:rPr>
              <w:t>БИК 015004950</w:t>
            </w:r>
          </w:p>
          <w:p w:rsidR="008A46F6" w:rsidRPr="008A46F6" w:rsidRDefault="008A46F6" w:rsidP="008A46F6">
            <w:pPr>
              <w:ind w:left="142"/>
              <w:rPr>
                <w:b/>
                <w:bCs/>
                <w:sz w:val="22"/>
                <w:szCs w:val="22"/>
              </w:rPr>
            </w:pPr>
            <w:r w:rsidRPr="008A46F6">
              <w:rPr>
                <w:bCs/>
                <w:sz w:val="22"/>
                <w:szCs w:val="22"/>
              </w:rPr>
              <w:t>Единый казначейский счет: 40102810445370000043</w:t>
            </w:r>
          </w:p>
          <w:p w:rsidR="008A46F6" w:rsidRPr="008A46F6" w:rsidRDefault="008A46F6" w:rsidP="008A46F6">
            <w:pPr>
              <w:ind w:left="142"/>
              <w:rPr>
                <w:bCs/>
                <w:sz w:val="22"/>
                <w:szCs w:val="22"/>
              </w:rPr>
            </w:pPr>
            <w:r w:rsidRPr="008A46F6">
              <w:rPr>
                <w:bCs/>
                <w:sz w:val="22"/>
                <w:szCs w:val="22"/>
              </w:rPr>
              <w:t xml:space="preserve">Электронная почта: cancel@02.mchs.gov.ru  </w:t>
            </w:r>
          </w:p>
          <w:p w:rsidR="008A46F6" w:rsidRPr="008A46F6" w:rsidRDefault="008A46F6" w:rsidP="008A46F6">
            <w:pPr>
              <w:ind w:left="142"/>
              <w:rPr>
                <w:bCs/>
                <w:sz w:val="22"/>
                <w:szCs w:val="22"/>
              </w:rPr>
            </w:pPr>
            <w:r w:rsidRPr="008A46F6">
              <w:rPr>
                <w:bCs/>
                <w:sz w:val="22"/>
                <w:szCs w:val="22"/>
              </w:rPr>
              <w:t>Тел. 8(347) 272-70-51</w:t>
            </w:r>
          </w:p>
          <w:p w:rsidR="000F31D4" w:rsidRPr="00656AD5" w:rsidRDefault="000F31D4" w:rsidP="000F31D4">
            <w:pPr>
              <w:ind w:left="142"/>
              <w:rPr>
                <w:rFonts w:eastAsia="Calibri"/>
                <w:bCs/>
                <w:color w:val="000000"/>
                <w:sz w:val="22"/>
                <w:szCs w:val="22"/>
              </w:rPr>
            </w:pPr>
          </w:p>
          <w:p w:rsidR="0074620C" w:rsidRPr="00656AD5" w:rsidRDefault="00E87700" w:rsidP="00973AF2">
            <w:pPr>
              <w:ind w:left="142"/>
              <w:rPr>
                <w:sz w:val="22"/>
                <w:szCs w:val="22"/>
              </w:rPr>
            </w:pPr>
            <w:r w:rsidRPr="00E87700">
              <w:rPr>
                <w:rFonts w:eastAsia="Calibri"/>
                <w:bCs/>
                <w:color w:val="000000"/>
                <w:szCs w:val="22"/>
              </w:rPr>
              <w:t>Начальник управления материально-технического обеспечения Главного управления МЧС России по Республике Башкортостан</w:t>
            </w:r>
            <w:r w:rsidRPr="00656AD5">
              <w:rPr>
                <w:sz w:val="22"/>
                <w:szCs w:val="22"/>
              </w:rPr>
              <w:t xml:space="preserve"> </w:t>
            </w:r>
          </w:p>
        </w:tc>
        <w:tc>
          <w:tcPr>
            <w:tcW w:w="5245" w:type="dxa"/>
          </w:tcPr>
          <w:p w:rsidR="0074620C" w:rsidRPr="00656AD5" w:rsidRDefault="0074620C" w:rsidP="00427AB6">
            <w:pPr>
              <w:ind w:left="142" w:right="-428"/>
              <w:rPr>
                <w:b/>
                <w:bCs/>
                <w:sz w:val="22"/>
                <w:szCs w:val="22"/>
              </w:rPr>
            </w:pPr>
            <w:r w:rsidRPr="00656AD5">
              <w:rPr>
                <w:b/>
                <w:bCs/>
                <w:sz w:val="22"/>
                <w:szCs w:val="22"/>
              </w:rPr>
              <w:t>ПОСТАВЩИК</w:t>
            </w:r>
          </w:p>
          <w:p w:rsidR="00C75C55" w:rsidRPr="00656AD5" w:rsidRDefault="00C75C55" w:rsidP="00427AB6">
            <w:pPr>
              <w:ind w:left="142" w:right="34"/>
              <w:rPr>
                <w:sz w:val="22"/>
                <w:szCs w:val="22"/>
              </w:rPr>
            </w:pPr>
          </w:p>
          <w:p w:rsidR="00C75C55" w:rsidRPr="00656AD5" w:rsidRDefault="00C75C55" w:rsidP="00427AB6">
            <w:pPr>
              <w:ind w:left="142" w:right="34"/>
              <w:rPr>
                <w:sz w:val="22"/>
                <w:szCs w:val="22"/>
              </w:rPr>
            </w:pPr>
          </w:p>
          <w:p w:rsidR="00CD0380" w:rsidRPr="00656AD5" w:rsidRDefault="00E46761" w:rsidP="00C75C55">
            <w:pPr>
              <w:ind w:left="142" w:right="34"/>
              <w:rPr>
                <w:sz w:val="22"/>
                <w:szCs w:val="22"/>
              </w:rPr>
            </w:pPr>
            <w:r w:rsidRPr="00656AD5">
              <w:rPr>
                <w:sz w:val="22"/>
                <w:szCs w:val="22"/>
              </w:rPr>
              <w:t>А</w:t>
            </w:r>
            <w:r w:rsidR="00CD0380" w:rsidRPr="00656AD5">
              <w:rPr>
                <w:sz w:val="22"/>
                <w:szCs w:val="22"/>
              </w:rPr>
              <w:t>дрес</w:t>
            </w:r>
            <w:r w:rsidR="004E5238" w:rsidRPr="00656AD5">
              <w:rPr>
                <w:sz w:val="22"/>
                <w:szCs w:val="22"/>
              </w:rPr>
              <w:t>:</w:t>
            </w:r>
          </w:p>
          <w:p w:rsidR="004E5238" w:rsidRPr="00656AD5" w:rsidRDefault="004E5238" w:rsidP="00427AB6">
            <w:pPr>
              <w:ind w:left="142" w:right="-428"/>
              <w:rPr>
                <w:sz w:val="22"/>
                <w:szCs w:val="22"/>
              </w:rPr>
            </w:pPr>
            <w:r w:rsidRPr="00656AD5">
              <w:rPr>
                <w:sz w:val="22"/>
                <w:szCs w:val="22"/>
              </w:rPr>
              <w:t xml:space="preserve">Тел.: </w:t>
            </w:r>
          </w:p>
          <w:p w:rsidR="00685ED9" w:rsidRPr="00656AD5" w:rsidRDefault="00685ED9" w:rsidP="00427AB6">
            <w:pPr>
              <w:ind w:left="142" w:right="-428"/>
              <w:rPr>
                <w:sz w:val="22"/>
                <w:szCs w:val="22"/>
              </w:rPr>
            </w:pPr>
            <w:r w:rsidRPr="00656AD5">
              <w:rPr>
                <w:sz w:val="22"/>
                <w:szCs w:val="22"/>
                <w:lang w:val="en-US"/>
              </w:rPr>
              <w:t>e</w:t>
            </w:r>
            <w:r w:rsidRPr="00656AD5">
              <w:rPr>
                <w:sz w:val="22"/>
                <w:szCs w:val="22"/>
              </w:rPr>
              <w:t>-</w:t>
            </w:r>
            <w:r w:rsidRPr="00656AD5">
              <w:rPr>
                <w:sz w:val="22"/>
                <w:szCs w:val="22"/>
                <w:lang w:val="en-US"/>
              </w:rPr>
              <w:t>mail</w:t>
            </w:r>
            <w:r w:rsidRPr="00656AD5">
              <w:rPr>
                <w:sz w:val="22"/>
                <w:szCs w:val="22"/>
              </w:rPr>
              <w:t xml:space="preserve">: </w:t>
            </w:r>
          </w:p>
          <w:p w:rsidR="00C75C55" w:rsidRPr="00656AD5" w:rsidRDefault="00685ED9" w:rsidP="00427AB6">
            <w:pPr>
              <w:ind w:left="142" w:right="-428"/>
              <w:rPr>
                <w:sz w:val="22"/>
                <w:szCs w:val="22"/>
              </w:rPr>
            </w:pPr>
            <w:r w:rsidRPr="00656AD5">
              <w:rPr>
                <w:sz w:val="22"/>
                <w:szCs w:val="22"/>
              </w:rPr>
              <w:t xml:space="preserve">ИНН </w:t>
            </w:r>
          </w:p>
          <w:p w:rsidR="00685ED9" w:rsidRPr="00656AD5" w:rsidRDefault="00685ED9" w:rsidP="00427AB6">
            <w:pPr>
              <w:ind w:left="142" w:right="-428"/>
              <w:rPr>
                <w:sz w:val="22"/>
                <w:szCs w:val="22"/>
              </w:rPr>
            </w:pPr>
            <w:r w:rsidRPr="00656AD5">
              <w:rPr>
                <w:sz w:val="22"/>
                <w:szCs w:val="22"/>
              </w:rPr>
              <w:t xml:space="preserve">КПП </w:t>
            </w:r>
          </w:p>
          <w:p w:rsidR="00685ED9" w:rsidRPr="00656AD5" w:rsidRDefault="00685ED9" w:rsidP="00427AB6">
            <w:pPr>
              <w:ind w:left="142" w:right="-428"/>
              <w:rPr>
                <w:sz w:val="22"/>
                <w:szCs w:val="22"/>
              </w:rPr>
            </w:pPr>
            <w:r w:rsidRPr="00656AD5">
              <w:rPr>
                <w:sz w:val="22"/>
                <w:szCs w:val="22"/>
              </w:rPr>
              <w:t xml:space="preserve">ОКПО </w:t>
            </w:r>
          </w:p>
          <w:p w:rsidR="00685ED9" w:rsidRPr="00656AD5" w:rsidRDefault="00685ED9" w:rsidP="00427AB6">
            <w:pPr>
              <w:ind w:left="142" w:right="-428"/>
              <w:rPr>
                <w:sz w:val="22"/>
                <w:szCs w:val="22"/>
              </w:rPr>
            </w:pPr>
            <w:r w:rsidRPr="00656AD5">
              <w:rPr>
                <w:sz w:val="22"/>
                <w:szCs w:val="22"/>
              </w:rPr>
              <w:t>ОКТМО</w:t>
            </w:r>
            <w:r w:rsidR="00427AB6" w:rsidRPr="00656AD5">
              <w:rPr>
                <w:sz w:val="22"/>
                <w:szCs w:val="22"/>
              </w:rPr>
              <w:t xml:space="preserve"> </w:t>
            </w:r>
          </w:p>
          <w:p w:rsidR="00685ED9" w:rsidRPr="00656AD5" w:rsidRDefault="00685ED9" w:rsidP="00427AB6">
            <w:pPr>
              <w:ind w:left="142" w:right="-428"/>
              <w:rPr>
                <w:sz w:val="22"/>
                <w:szCs w:val="22"/>
              </w:rPr>
            </w:pPr>
            <w:proofErr w:type="gramStart"/>
            <w:r w:rsidRPr="00656AD5">
              <w:rPr>
                <w:sz w:val="22"/>
                <w:szCs w:val="22"/>
              </w:rPr>
              <w:t>р</w:t>
            </w:r>
            <w:proofErr w:type="gramEnd"/>
            <w:r w:rsidRPr="00656AD5">
              <w:rPr>
                <w:sz w:val="22"/>
                <w:szCs w:val="22"/>
              </w:rPr>
              <w:t xml:space="preserve">/с: </w:t>
            </w:r>
          </w:p>
          <w:p w:rsidR="00685ED9" w:rsidRPr="00656AD5" w:rsidRDefault="00685ED9" w:rsidP="00427AB6">
            <w:pPr>
              <w:ind w:left="142" w:right="-428"/>
              <w:rPr>
                <w:sz w:val="22"/>
                <w:szCs w:val="22"/>
              </w:rPr>
            </w:pPr>
            <w:r w:rsidRPr="00656AD5">
              <w:rPr>
                <w:sz w:val="22"/>
                <w:szCs w:val="22"/>
              </w:rPr>
              <w:t xml:space="preserve">Банк: </w:t>
            </w:r>
          </w:p>
          <w:p w:rsidR="00685ED9" w:rsidRPr="00656AD5" w:rsidRDefault="00C75C55" w:rsidP="00427AB6">
            <w:pPr>
              <w:ind w:left="142" w:right="-428"/>
              <w:rPr>
                <w:sz w:val="22"/>
                <w:szCs w:val="22"/>
              </w:rPr>
            </w:pPr>
            <w:r w:rsidRPr="00656AD5">
              <w:rPr>
                <w:sz w:val="22"/>
                <w:szCs w:val="22"/>
              </w:rPr>
              <w:t>к/с</w:t>
            </w:r>
          </w:p>
          <w:p w:rsidR="00685ED9" w:rsidRPr="00656AD5" w:rsidRDefault="00685ED9" w:rsidP="00427AB6">
            <w:pPr>
              <w:ind w:left="142" w:right="-428"/>
              <w:rPr>
                <w:sz w:val="22"/>
                <w:szCs w:val="22"/>
              </w:rPr>
            </w:pPr>
            <w:r w:rsidRPr="00656AD5">
              <w:rPr>
                <w:sz w:val="22"/>
                <w:szCs w:val="22"/>
              </w:rPr>
              <w:t xml:space="preserve">БИК </w:t>
            </w: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C75C55">
            <w:pPr>
              <w:ind w:left="142" w:right="-428"/>
              <w:rPr>
                <w:b/>
                <w:sz w:val="22"/>
                <w:szCs w:val="22"/>
              </w:rPr>
            </w:pPr>
          </w:p>
        </w:tc>
      </w:tr>
      <w:tr w:rsidR="0074620C" w:rsidTr="00316DF8">
        <w:tc>
          <w:tcPr>
            <w:tcW w:w="5387" w:type="dxa"/>
          </w:tcPr>
          <w:p w:rsidR="0074620C" w:rsidRPr="00656AD5" w:rsidRDefault="0074620C" w:rsidP="00427AB6">
            <w:pPr>
              <w:ind w:left="142" w:right="-428"/>
              <w:jc w:val="center"/>
              <w:rPr>
                <w:b/>
                <w:sz w:val="22"/>
                <w:szCs w:val="22"/>
              </w:rPr>
            </w:pPr>
          </w:p>
          <w:p w:rsidR="0074620C" w:rsidRPr="00656AD5" w:rsidRDefault="0074620C" w:rsidP="00427AB6">
            <w:pPr>
              <w:ind w:left="142" w:right="-428"/>
              <w:rPr>
                <w:bCs/>
                <w:sz w:val="22"/>
                <w:szCs w:val="22"/>
              </w:rPr>
            </w:pPr>
            <w:r w:rsidRPr="00656AD5">
              <w:rPr>
                <w:bCs/>
                <w:sz w:val="22"/>
                <w:szCs w:val="22"/>
              </w:rPr>
              <w:t>____________________/</w:t>
            </w:r>
            <w:r w:rsidR="00E87700" w:rsidRPr="00E87700">
              <w:rPr>
                <w:rFonts w:eastAsia="Calibri"/>
                <w:bCs/>
                <w:color w:val="000000"/>
                <w:szCs w:val="22"/>
              </w:rPr>
              <w:t xml:space="preserve"> </w:t>
            </w:r>
            <w:r w:rsidR="00E87700" w:rsidRPr="00E87700">
              <w:rPr>
                <w:rFonts w:eastAsia="Calibri"/>
                <w:bCs/>
                <w:color w:val="000000"/>
                <w:szCs w:val="22"/>
              </w:rPr>
              <w:t xml:space="preserve">С.В. Дегтярев </w:t>
            </w:r>
            <w:r w:rsidRPr="00656AD5">
              <w:rPr>
                <w:bCs/>
                <w:sz w:val="22"/>
                <w:szCs w:val="22"/>
              </w:rPr>
              <w:t>/</w:t>
            </w:r>
          </w:p>
          <w:p w:rsidR="0074620C" w:rsidRPr="00656AD5" w:rsidRDefault="0074620C" w:rsidP="00427AB6">
            <w:pPr>
              <w:ind w:left="142" w:right="-428"/>
              <w:rPr>
                <w:b/>
                <w:sz w:val="22"/>
                <w:szCs w:val="22"/>
              </w:rPr>
            </w:pPr>
            <w:r w:rsidRPr="00656AD5">
              <w:rPr>
                <w:bCs/>
                <w:sz w:val="22"/>
                <w:szCs w:val="22"/>
              </w:rPr>
              <w:t>М.П.</w:t>
            </w:r>
          </w:p>
        </w:tc>
        <w:tc>
          <w:tcPr>
            <w:tcW w:w="5245" w:type="dxa"/>
          </w:tcPr>
          <w:p w:rsidR="0074620C" w:rsidRPr="00656AD5" w:rsidRDefault="0074620C" w:rsidP="00427AB6">
            <w:pPr>
              <w:autoSpaceDE w:val="0"/>
              <w:autoSpaceDN w:val="0"/>
              <w:adjustRightInd w:val="0"/>
              <w:ind w:left="142" w:right="-428"/>
              <w:rPr>
                <w:bCs/>
                <w:sz w:val="22"/>
                <w:szCs w:val="22"/>
              </w:rPr>
            </w:pPr>
          </w:p>
          <w:p w:rsidR="0074620C" w:rsidRPr="00656AD5" w:rsidRDefault="0074620C" w:rsidP="00427AB6">
            <w:pPr>
              <w:autoSpaceDE w:val="0"/>
              <w:autoSpaceDN w:val="0"/>
              <w:adjustRightInd w:val="0"/>
              <w:ind w:left="142" w:right="-428"/>
              <w:rPr>
                <w:bCs/>
                <w:sz w:val="22"/>
                <w:szCs w:val="22"/>
              </w:rPr>
            </w:pPr>
            <w:r w:rsidRPr="00656AD5">
              <w:rPr>
                <w:bCs/>
                <w:sz w:val="22"/>
                <w:szCs w:val="22"/>
              </w:rPr>
              <w:t>___________________/</w:t>
            </w:r>
            <w:r w:rsidR="00C75C55" w:rsidRPr="00656AD5">
              <w:rPr>
                <w:bCs/>
                <w:sz w:val="22"/>
                <w:szCs w:val="22"/>
              </w:rPr>
              <w:t xml:space="preserve"> </w:t>
            </w:r>
            <w:r w:rsidR="003B10B4" w:rsidRPr="00656AD5">
              <w:rPr>
                <w:bCs/>
                <w:sz w:val="22"/>
                <w:szCs w:val="22"/>
              </w:rPr>
              <w:t>_____________</w:t>
            </w:r>
            <w:r w:rsidR="00C75C55" w:rsidRPr="00656AD5">
              <w:rPr>
                <w:bCs/>
                <w:sz w:val="22"/>
                <w:szCs w:val="22"/>
              </w:rPr>
              <w:t xml:space="preserve"> </w:t>
            </w:r>
            <w:r w:rsidRPr="00656AD5">
              <w:rPr>
                <w:bCs/>
                <w:sz w:val="22"/>
                <w:szCs w:val="22"/>
              </w:rPr>
              <w:t>/</w:t>
            </w:r>
          </w:p>
          <w:p w:rsidR="0074620C" w:rsidRPr="00656AD5" w:rsidRDefault="0074620C" w:rsidP="00427AB6">
            <w:pPr>
              <w:ind w:left="142" w:right="-428"/>
              <w:rPr>
                <w:b/>
                <w:sz w:val="22"/>
                <w:szCs w:val="22"/>
              </w:rPr>
            </w:pPr>
            <w:r w:rsidRPr="00656AD5">
              <w:rPr>
                <w:bCs/>
                <w:sz w:val="22"/>
                <w:szCs w:val="22"/>
              </w:rPr>
              <w:t>М.П.</w:t>
            </w:r>
          </w:p>
        </w:tc>
      </w:tr>
    </w:tbl>
    <w:p w:rsidR="003E5A53" w:rsidRDefault="003E5A53" w:rsidP="00157D58">
      <w:pPr>
        <w:widowControl w:val="0"/>
        <w:snapToGrid w:val="0"/>
        <w:jc w:val="both"/>
        <w:sectPr w:rsidR="003E5A53" w:rsidSect="007654D6">
          <w:headerReference w:type="default" r:id="rId15"/>
          <w:pgSz w:w="11906" w:h="16838"/>
          <w:pgMar w:top="568" w:right="566" w:bottom="567" w:left="1418" w:header="426" w:footer="709" w:gutter="0"/>
          <w:pgNumType w:start="1"/>
          <w:cols w:space="708"/>
          <w:titlePg/>
          <w:docGrid w:linePitch="360"/>
        </w:sectPr>
      </w:pPr>
      <w:bookmarkStart w:id="13" w:name="_GoBack"/>
      <w:bookmarkEnd w:id="13"/>
    </w:p>
    <w:p w:rsidR="00CE3EB2" w:rsidRDefault="00B147BD" w:rsidP="00561F57">
      <w:pPr>
        <w:tabs>
          <w:tab w:val="left" w:pos="7371"/>
        </w:tabs>
        <w:ind w:left="7371"/>
      </w:pPr>
      <w:r>
        <w:lastRenderedPageBreak/>
        <w:t>Приложение к Контракту</w:t>
      </w:r>
    </w:p>
    <w:p w:rsidR="00B147BD" w:rsidRDefault="00B147BD" w:rsidP="00561F57">
      <w:pPr>
        <w:tabs>
          <w:tab w:val="left" w:pos="7371"/>
        </w:tabs>
        <w:ind w:left="7371"/>
      </w:pPr>
      <w:r>
        <w:t>№ ___________________</w:t>
      </w:r>
    </w:p>
    <w:p w:rsidR="00B147BD" w:rsidRDefault="00B147BD" w:rsidP="00561F57">
      <w:pPr>
        <w:tabs>
          <w:tab w:val="left" w:pos="7371"/>
        </w:tabs>
        <w:ind w:left="7371"/>
      </w:pPr>
      <w:r>
        <w:t>от «___» _______202</w:t>
      </w:r>
      <w:r w:rsidR="006E33B8">
        <w:t>6</w:t>
      </w:r>
      <w:r>
        <w:t xml:space="preserve"> г.</w:t>
      </w:r>
    </w:p>
    <w:p w:rsidR="00B147BD" w:rsidRDefault="00B147BD" w:rsidP="006F651A">
      <w:pPr>
        <w:ind w:left="284"/>
      </w:pPr>
    </w:p>
    <w:p w:rsidR="00B147BD" w:rsidRDefault="00B147BD" w:rsidP="00B147BD">
      <w:pPr>
        <w:ind w:left="284"/>
        <w:jc w:val="center"/>
        <w:rPr>
          <w:b/>
        </w:rPr>
      </w:pPr>
    </w:p>
    <w:p w:rsidR="00B147BD" w:rsidRDefault="000730A2" w:rsidP="00CD0380">
      <w:pPr>
        <w:jc w:val="center"/>
        <w:rPr>
          <w:b/>
        </w:rPr>
      </w:pPr>
      <w:r>
        <w:rPr>
          <w:b/>
        </w:rPr>
        <w:t>СПЕЦИФИКАЦИЯ</w:t>
      </w:r>
    </w:p>
    <w:p w:rsidR="00C82750" w:rsidRPr="00C82750" w:rsidRDefault="00C82750" w:rsidP="00C82750">
      <w:pPr>
        <w:ind w:left="284" w:right="-144"/>
        <w:jc w:val="center"/>
        <w:rPr>
          <w:b/>
          <w:bCs/>
          <w:iCs/>
        </w:rPr>
      </w:pPr>
      <w:r w:rsidRPr="00C82750">
        <w:rPr>
          <w:b/>
        </w:rPr>
        <w:t xml:space="preserve">на </w:t>
      </w:r>
      <w:r w:rsidRPr="00C82750">
        <w:rPr>
          <w:b/>
          <w:bCs/>
          <w:iCs/>
        </w:rPr>
        <w:t>приобретение пожарно-технического оборудования (конусный мат) необходимого для проведения соревнований по пожарно-прикладному спорту</w:t>
      </w:r>
    </w:p>
    <w:p w:rsidR="00CD0380" w:rsidRDefault="00CD0380" w:rsidP="00396016">
      <w:pPr>
        <w:ind w:left="284" w:right="-144"/>
        <w:jc w:val="center"/>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545"/>
        <w:gridCol w:w="709"/>
        <w:gridCol w:w="992"/>
        <w:gridCol w:w="1985"/>
        <w:gridCol w:w="1417"/>
        <w:gridCol w:w="1418"/>
      </w:tblGrid>
      <w:tr w:rsidR="009F31B6" w:rsidRPr="00D226A2" w:rsidTr="00E553CF">
        <w:trPr>
          <w:trHeight w:val="479"/>
        </w:trPr>
        <w:tc>
          <w:tcPr>
            <w:tcW w:w="566" w:type="dxa"/>
            <w:vAlign w:val="center"/>
          </w:tcPr>
          <w:p w:rsidR="00D81A8D" w:rsidRPr="005231C8" w:rsidRDefault="00D81A8D" w:rsidP="00AE5077">
            <w:pPr>
              <w:jc w:val="center"/>
              <w:rPr>
                <w:b/>
                <w:snapToGrid w:val="0"/>
              </w:rPr>
            </w:pPr>
            <w:r w:rsidRPr="005231C8">
              <w:rPr>
                <w:b/>
                <w:snapToGrid w:val="0"/>
              </w:rPr>
              <w:t xml:space="preserve">№ </w:t>
            </w:r>
            <w:proofErr w:type="gramStart"/>
            <w:r w:rsidRPr="005231C8">
              <w:rPr>
                <w:b/>
                <w:snapToGrid w:val="0"/>
              </w:rPr>
              <w:t>п</w:t>
            </w:r>
            <w:proofErr w:type="gramEnd"/>
            <w:r w:rsidRPr="005231C8">
              <w:rPr>
                <w:b/>
                <w:snapToGrid w:val="0"/>
              </w:rPr>
              <w:t>/п</w:t>
            </w:r>
          </w:p>
        </w:tc>
        <w:tc>
          <w:tcPr>
            <w:tcW w:w="3545" w:type="dxa"/>
            <w:vAlign w:val="center"/>
          </w:tcPr>
          <w:p w:rsidR="00D81A8D" w:rsidRPr="005231C8" w:rsidRDefault="00D81A8D" w:rsidP="00BB2A18">
            <w:pPr>
              <w:jc w:val="center"/>
              <w:rPr>
                <w:b/>
                <w:snapToGrid w:val="0"/>
              </w:rPr>
            </w:pPr>
            <w:r w:rsidRPr="005231C8">
              <w:rPr>
                <w:b/>
                <w:snapToGrid w:val="0"/>
              </w:rPr>
              <w:t>Наименование Товара</w:t>
            </w:r>
            <w:r w:rsidR="00BB2A18" w:rsidRPr="005231C8">
              <w:rPr>
                <w:b/>
                <w:snapToGrid w:val="0"/>
              </w:rPr>
              <w:t xml:space="preserve"> (фирменное наименование)</w:t>
            </w:r>
          </w:p>
        </w:tc>
        <w:tc>
          <w:tcPr>
            <w:tcW w:w="709" w:type="dxa"/>
            <w:vAlign w:val="center"/>
          </w:tcPr>
          <w:p w:rsidR="00D81A8D" w:rsidRPr="005231C8" w:rsidRDefault="00D81A8D" w:rsidP="00AE5077">
            <w:pPr>
              <w:ind w:left="-57" w:right="-57"/>
              <w:jc w:val="center"/>
              <w:rPr>
                <w:b/>
                <w:snapToGrid w:val="0"/>
              </w:rPr>
            </w:pPr>
            <w:r w:rsidRPr="005231C8">
              <w:rPr>
                <w:b/>
                <w:snapToGrid w:val="0"/>
              </w:rPr>
              <w:t>Ед. изм.</w:t>
            </w:r>
          </w:p>
        </w:tc>
        <w:tc>
          <w:tcPr>
            <w:tcW w:w="992" w:type="dxa"/>
            <w:vAlign w:val="center"/>
          </w:tcPr>
          <w:p w:rsidR="00D81A8D" w:rsidRPr="005231C8" w:rsidRDefault="00D81A8D" w:rsidP="00AE5077">
            <w:pPr>
              <w:jc w:val="center"/>
              <w:rPr>
                <w:b/>
                <w:snapToGrid w:val="0"/>
              </w:rPr>
            </w:pPr>
            <w:r w:rsidRPr="005231C8">
              <w:rPr>
                <w:b/>
                <w:snapToGrid w:val="0"/>
              </w:rPr>
              <w:t>Кол-во</w:t>
            </w:r>
          </w:p>
        </w:tc>
        <w:tc>
          <w:tcPr>
            <w:tcW w:w="1985" w:type="dxa"/>
            <w:vAlign w:val="center"/>
          </w:tcPr>
          <w:p w:rsidR="00D81A8D" w:rsidRPr="005231C8" w:rsidRDefault="00D81A8D" w:rsidP="005C2DFB">
            <w:pPr>
              <w:jc w:val="center"/>
              <w:rPr>
                <w:b/>
                <w:snapToGrid w:val="0"/>
              </w:rPr>
            </w:pPr>
            <w:r w:rsidRPr="005231C8">
              <w:rPr>
                <w:b/>
                <w:snapToGrid w:val="0"/>
              </w:rPr>
              <w:t>Страна происхождения Товара</w:t>
            </w:r>
          </w:p>
        </w:tc>
        <w:tc>
          <w:tcPr>
            <w:tcW w:w="1417" w:type="dxa"/>
            <w:vAlign w:val="center"/>
          </w:tcPr>
          <w:p w:rsidR="00D81A8D" w:rsidRPr="005231C8" w:rsidRDefault="00D81A8D" w:rsidP="000D3C55">
            <w:pPr>
              <w:ind w:left="-108" w:right="-108"/>
              <w:jc w:val="center"/>
              <w:rPr>
                <w:b/>
                <w:snapToGrid w:val="0"/>
              </w:rPr>
            </w:pPr>
            <w:r w:rsidRPr="005231C8">
              <w:rPr>
                <w:b/>
                <w:snapToGrid w:val="0"/>
              </w:rPr>
              <w:t xml:space="preserve">Цена </w:t>
            </w:r>
            <w:proofErr w:type="gramStart"/>
            <w:r w:rsidRPr="005231C8">
              <w:rPr>
                <w:b/>
                <w:snapToGrid w:val="0"/>
              </w:rPr>
              <w:t>за</w:t>
            </w:r>
            <w:proofErr w:type="gramEnd"/>
          </w:p>
          <w:p w:rsidR="00D81A8D" w:rsidRPr="005231C8" w:rsidRDefault="00C73276" w:rsidP="000D3C55">
            <w:pPr>
              <w:ind w:left="-108" w:right="-108"/>
              <w:jc w:val="center"/>
              <w:rPr>
                <w:b/>
                <w:snapToGrid w:val="0"/>
              </w:rPr>
            </w:pPr>
            <w:r w:rsidRPr="005231C8">
              <w:rPr>
                <w:b/>
                <w:snapToGrid w:val="0"/>
              </w:rPr>
              <w:t>ед</w:t>
            </w:r>
            <w:r w:rsidR="00D81A8D" w:rsidRPr="005231C8">
              <w:rPr>
                <w:b/>
                <w:snapToGrid w:val="0"/>
              </w:rPr>
              <w:t>.</w:t>
            </w:r>
            <w:r w:rsidRPr="005231C8">
              <w:rPr>
                <w:b/>
                <w:snapToGrid w:val="0"/>
              </w:rPr>
              <w:t xml:space="preserve"> изм.</w:t>
            </w:r>
            <w:r w:rsidR="00D81A8D" w:rsidRPr="005231C8">
              <w:rPr>
                <w:b/>
                <w:snapToGrid w:val="0"/>
              </w:rPr>
              <w:t>, руб.</w:t>
            </w:r>
          </w:p>
        </w:tc>
        <w:tc>
          <w:tcPr>
            <w:tcW w:w="1418" w:type="dxa"/>
            <w:vAlign w:val="center"/>
          </w:tcPr>
          <w:p w:rsidR="00D81A8D" w:rsidRPr="005231C8" w:rsidRDefault="00D81A8D" w:rsidP="00B360A9">
            <w:pPr>
              <w:jc w:val="center"/>
              <w:rPr>
                <w:b/>
                <w:snapToGrid w:val="0"/>
              </w:rPr>
            </w:pPr>
            <w:r w:rsidRPr="005231C8">
              <w:rPr>
                <w:b/>
                <w:snapToGrid w:val="0"/>
              </w:rPr>
              <w:t>Сумма, руб.*</w:t>
            </w:r>
          </w:p>
        </w:tc>
      </w:tr>
      <w:tr w:rsidR="009F31B6" w:rsidRPr="00D226A2" w:rsidTr="00E553CF">
        <w:trPr>
          <w:trHeight w:val="326"/>
        </w:trPr>
        <w:tc>
          <w:tcPr>
            <w:tcW w:w="566" w:type="dxa"/>
            <w:vAlign w:val="center"/>
          </w:tcPr>
          <w:p w:rsidR="003320DD" w:rsidRPr="005231C8" w:rsidRDefault="002B5FCF" w:rsidP="00B360A9">
            <w:pPr>
              <w:suppressAutoHyphens w:val="0"/>
              <w:jc w:val="center"/>
              <w:rPr>
                <w:snapToGrid w:val="0"/>
              </w:rPr>
            </w:pPr>
            <w:r w:rsidRPr="005231C8">
              <w:rPr>
                <w:snapToGrid w:val="0"/>
              </w:rPr>
              <w:t>1</w:t>
            </w:r>
            <w:r w:rsidR="003320DD" w:rsidRPr="005231C8">
              <w:rPr>
                <w:snapToGrid w:val="0"/>
              </w:rPr>
              <w:t>.</w:t>
            </w:r>
          </w:p>
        </w:tc>
        <w:tc>
          <w:tcPr>
            <w:tcW w:w="3545" w:type="dxa"/>
            <w:vAlign w:val="center"/>
          </w:tcPr>
          <w:p w:rsidR="003320DD" w:rsidRPr="005231C8" w:rsidRDefault="00E87700" w:rsidP="00656AD5">
            <w:pPr>
              <w:autoSpaceDE w:val="0"/>
              <w:autoSpaceDN w:val="0"/>
              <w:adjustRightInd w:val="0"/>
            </w:pPr>
            <w:r>
              <w:rPr>
                <w:bCs/>
              </w:rPr>
              <w:t>Конусообразный защитный мат</w:t>
            </w:r>
          </w:p>
        </w:tc>
        <w:tc>
          <w:tcPr>
            <w:tcW w:w="709" w:type="dxa"/>
            <w:vAlign w:val="center"/>
          </w:tcPr>
          <w:p w:rsidR="003320DD" w:rsidRPr="005231C8" w:rsidRDefault="00EC24D3" w:rsidP="001C0A0E">
            <w:pPr>
              <w:jc w:val="center"/>
              <w:rPr>
                <w:rFonts w:eastAsia="Calibri"/>
              </w:rPr>
            </w:pPr>
            <w:r w:rsidRPr="005231C8">
              <w:rPr>
                <w:rFonts w:eastAsia="Calibri"/>
              </w:rPr>
              <w:t>шт.</w:t>
            </w:r>
          </w:p>
        </w:tc>
        <w:tc>
          <w:tcPr>
            <w:tcW w:w="992" w:type="dxa"/>
            <w:vAlign w:val="center"/>
          </w:tcPr>
          <w:p w:rsidR="003320DD" w:rsidRPr="005231C8" w:rsidRDefault="00001413" w:rsidP="00B360A9">
            <w:pPr>
              <w:jc w:val="center"/>
              <w:rPr>
                <w:rFonts w:eastAsia="Calibri"/>
              </w:rPr>
            </w:pPr>
            <w:r>
              <w:rPr>
                <w:rFonts w:eastAsia="Calibri"/>
              </w:rPr>
              <w:t>3</w:t>
            </w:r>
          </w:p>
        </w:tc>
        <w:tc>
          <w:tcPr>
            <w:tcW w:w="1985" w:type="dxa"/>
            <w:vAlign w:val="center"/>
          </w:tcPr>
          <w:p w:rsidR="003320DD" w:rsidRPr="005231C8" w:rsidRDefault="003320DD" w:rsidP="00FB7C5F">
            <w:pPr>
              <w:jc w:val="center"/>
              <w:rPr>
                <w:color w:val="000000"/>
              </w:rPr>
            </w:pPr>
          </w:p>
        </w:tc>
        <w:tc>
          <w:tcPr>
            <w:tcW w:w="1417" w:type="dxa"/>
            <w:vAlign w:val="center"/>
          </w:tcPr>
          <w:p w:rsidR="003320DD" w:rsidRPr="005231C8" w:rsidRDefault="003320DD" w:rsidP="00FB7C5F">
            <w:pPr>
              <w:jc w:val="center"/>
              <w:rPr>
                <w:color w:val="000000"/>
              </w:rPr>
            </w:pPr>
          </w:p>
        </w:tc>
        <w:tc>
          <w:tcPr>
            <w:tcW w:w="1418" w:type="dxa"/>
            <w:vAlign w:val="center"/>
          </w:tcPr>
          <w:p w:rsidR="003320DD" w:rsidRPr="005231C8" w:rsidRDefault="003320DD" w:rsidP="00FB7C5F">
            <w:pPr>
              <w:jc w:val="center"/>
              <w:rPr>
                <w:color w:val="000000"/>
              </w:rPr>
            </w:pPr>
          </w:p>
        </w:tc>
      </w:tr>
      <w:tr w:rsidR="003320DD" w:rsidRPr="00D226A2" w:rsidTr="009F31B6">
        <w:trPr>
          <w:trHeight w:val="361"/>
        </w:trPr>
        <w:tc>
          <w:tcPr>
            <w:tcW w:w="9214" w:type="dxa"/>
            <w:gridSpan w:val="6"/>
            <w:vAlign w:val="center"/>
          </w:tcPr>
          <w:p w:rsidR="003320DD" w:rsidRPr="005231C8" w:rsidRDefault="003320DD" w:rsidP="0076740F">
            <w:pPr>
              <w:jc w:val="right"/>
              <w:rPr>
                <w:color w:val="000000"/>
              </w:rPr>
            </w:pPr>
            <w:r w:rsidRPr="005231C8">
              <w:rPr>
                <w:b/>
                <w:color w:val="000000"/>
              </w:rPr>
              <w:t>ИТОГО:</w:t>
            </w:r>
          </w:p>
        </w:tc>
        <w:tc>
          <w:tcPr>
            <w:tcW w:w="1418" w:type="dxa"/>
            <w:vAlign w:val="center"/>
          </w:tcPr>
          <w:p w:rsidR="003320DD" w:rsidRPr="005231C8" w:rsidRDefault="003320DD" w:rsidP="00B360A9">
            <w:pPr>
              <w:rPr>
                <w:color w:val="000000"/>
              </w:rPr>
            </w:pPr>
          </w:p>
        </w:tc>
      </w:tr>
    </w:tbl>
    <w:p w:rsidR="00B147BD" w:rsidRDefault="003B10B4" w:rsidP="00E461CD">
      <w:pPr>
        <w:jc w:val="both"/>
        <w:rPr>
          <w:i/>
          <w:lang w:eastAsia="x-none"/>
        </w:rPr>
      </w:pPr>
      <w:r>
        <w:rPr>
          <w:szCs w:val="26"/>
        </w:rPr>
        <w:t>*</w:t>
      </w:r>
      <w:r w:rsidRPr="001F3097">
        <w:rPr>
          <w:szCs w:val="26"/>
        </w:rPr>
        <w:t xml:space="preserve">Примечание: </w:t>
      </w:r>
      <w:r w:rsidR="00896ABE" w:rsidRPr="00EE616C">
        <w:rPr>
          <w:lang w:eastAsia="x-none"/>
        </w:rPr>
        <w:t xml:space="preserve">в том числе НДС </w:t>
      </w:r>
      <w:r w:rsidR="00896ABE">
        <w:rPr>
          <w:lang w:eastAsia="x-none"/>
        </w:rPr>
        <w:t>_____%</w:t>
      </w:r>
      <w:r w:rsidR="00896ABE" w:rsidRPr="00EE616C">
        <w:rPr>
          <w:lang w:eastAsia="x-none"/>
        </w:rPr>
        <w:t xml:space="preserve"> в размере </w:t>
      </w:r>
      <w:r w:rsidR="00896ABE">
        <w:rPr>
          <w:lang w:eastAsia="x-none"/>
        </w:rPr>
        <w:t>_______</w:t>
      </w:r>
      <w:r w:rsidR="00896ABE" w:rsidRPr="00EE616C">
        <w:rPr>
          <w:lang w:eastAsia="x-none"/>
        </w:rPr>
        <w:t xml:space="preserve"> </w:t>
      </w:r>
      <w:r w:rsidR="00896ABE" w:rsidRPr="002901A2">
        <w:rPr>
          <w:i/>
          <w:lang w:eastAsia="x-none"/>
        </w:rPr>
        <w:t xml:space="preserve">(Если </w:t>
      </w:r>
      <w:r w:rsidR="00896ABE">
        <w:rPr>
          <w:i/>
          <w:lang w:eastAsia="x-none"/>
        </w:rPr>
        <w:t>Поставщик</w:t>
      </w:r>
      <w:r w:rsidR="00896ABE" w:rsidRPr="002901A2">
        <w:rPr>
          <w:i/>
          <w:lang w:eastAsia="x-none"/>
        </w:rPr>
        <w:t xml:space="preserve"> имеет право на освобождение от уплаты НДС, то слова «в том числе НДС</w:t>
      </w:r>
      <w:r w:rsidR="00896ABE">
        <w:rPr>
          <w:i/>
          <w:lang w:eastAsia="x-none"/>
        </w:rPr>
        <w:t>___% в размере____</w:t>
      </w:r>
      <w:r w:rsidR="00896ABE" w:rsidRPr="002901A2">
        <w:rPr>
          <w:i/>
          <w:lang w:eastAsia="x-none"/>
        </w:rPr>
        <w:t xml:space="preserve">» </w:t>
      </w:r>
      <w:proofErr w:type="gramStart"/>
      <w:r w:rsidR="00896ABE" w:rsidRPr="002901A2">
        <w:rPr>
          <w:i/>
          <w:lang w:eastAsia="x-none"/>
        </w:rPr>
        <w:t>заменяются на слова</w:t>
      </w:r>
      <w:proofErr w:type="gramEnd"/>
      <w:r w:rsidR="00896ABE" w:rsidRPr="002901A2">
        <w:rPr>
          <w:i/>
          <w:lang w:eastAsia="x-none"/>
        </w:rPr>
        <w:t xml:space="preserve"> «НДС не облагается»)</w:t>
      </w:r>
      <w:r w:rsidR="00896ABE">
        <w:rPr>
          <w:i/>
          <w:lang w:eastAsia="x-none"/>
        </w:rPr>
        <w:t>.</w:t>
      </w:r>
    </w:p>
    <w:p w:rsidR="00656AD5" w:rsidRDefault="00656AD5" w:rsidP="00E461CD">
      <w:pPr>
        <w:jc w:val="both"/>
        <w:rPr>
          <w:szCs w:val="26"/>
        </w:rPr>
      </w:pPr>
    </w:p>
    <w:p w:rsidR="006B4A1D" w:rsidRDefault="00973AF2" w:rsidP="00B360A9">
      <w:pPr>
        <w:ind w:firstLine="426"/>
        <w:jc w:val="center"/>
        <w:rPr>
          <w:b/>
          <w:szCs w:val="22"/>
        </w:rPr>
      </w:pPr>
      <w:r>
        <w:rPr>
          <w:b/>
          <w:szCs w:val="22"/>
        </w:rPr>
        <w:t>Описание объекта закупки</w:t>
      </w:r>
    </w:p>
    <w:p w:rsidR="00001413" w:rsidRDefault="00001413" w:rsidP="00B360A9">
      <w:pPr>
        <w:ind w:firstLine="426"/>
        <w:jc w:val="center"/>
        <w:rPr>
          <w:b/>
          <w:szCs w:val="22"/>
        </w:rPr>
      </w:pPr>
    </w:p>
    <w:p w:rsidR="00676292" w:rsidRPr="00676292" w:rsidRDefault="00676292" w:rsidP="00E553CF">
      <w:pPr>
        <w:ind w:firstLine="426"/>
        <w:jc w:val="both"/>
        <w:rPr>
          <w:color w:val="000000"/>
        </w:rPr>
      </w:pPr>
      <w:r>
        <w:rPr>
          <w:color w:val="000000"/>
        </w:rPr>
        <w:t>Поставляемый Т</w:t>
      </w:r>
      <w:r w:rsidRPr="00676292">
        <w:rPr>
          <w:color w:val="000000"/>
        </w:rPr>
        <w:t>овар (сог</w:t>
      </w:r>
      <w:r>
        <w:rPr>
          <w:color w:val="000000"/>
        </w:rPr>
        <w:t>ласно Таблице) является новым (Т</w:t>
      </w:r>
      <w:r w:rsidRPr="00676292">
        <w:rPr>
          <w:color w:val="000000"/>
        </w:rPr>
        <w:t>оваром, который не был в употреблении, в ремонте, в том числе, который не был</w:t>
      </w:r>
      <w:r>
        <w:rPr>
          <w:color w:val="000000"/>
        </w:rPr>
        <w:t xml:space="preserve"> восстановлен), </w:t>
      </w:r>
      <w:r w:rsidR="00E553CF" w:rsidRPr="00E553CF">
        <w:rPr>
          <w:color w:val="000000"/>
        </w:rPr>
        <w:t>не являющимся выставочным о</w:t>
      </w:r>
      <w:r w:rsidR="00C82750">
        <w:rPr>
          <w:color w:val="000000"/>
        </w:rPr>
        <w:t>бразцом</w:t>
      </w:r>
      <w:r w:rsidR="006129CB">
        <w:rPr>
          <w:color w:val="000000"/>
        </w:rPr>
        <w:t>.</w:t>
      </w:r>
    </w:p>
    <w:p w:rsidR="00676292" w:rsidRPr="00676292" w:rsidRDefault="00676292" w:rsidP="00676292">
      <w:pPr>
        <w:ind w:firstLine="426"/>
        <w:jc w:val="both"/>
        <w:rPr>
          <w:color w:val="000000"/>
        </w:rPr>
      </w:pPr>
      <w:r w:rsidRPr="00676292">
        <w:rPr>
          <w:color w:val="000000"/>
        </w:rPr>
        <w:t xml:space="preserve">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 а также предохранять Товар от порчи во время транспортировки, хранения, погрузочно-разгрузочных </w:t>
      </w:r>
      <w:proofErr w:type="gramStart"/>
      <w:r w:rsidRPr="00676292">
        <w:rPr>
          <w:color w:val="000000"/>
        </w:rPr>
        <w:t>работах</w:t>
      </w:r>
      <w:proofErr w:type="gramEnd"/>
      <w:r w:rsidRPr="00676292">
        <w:rPr>
          <w:color w:val="000000"/>
        </w:rPr>
        <w:t xml:space="preserve"> к месту эксплуатации или складу Заказчика.</w:t>
      </w:r>
    </w:p>
    <w:p w:rsidR="00676292" w:rsidRPr="00676292" w:rsidRDefault="00676292" w:rsidP="00676292">
      <w:pPr>
        <w:ind w:firstLine="426"/>
        <w:jc w:val="both"/>
        <w:rPr>
          <w:color w:val="000000"/>
        </w:rPr>
      </w:pPr>
      <w:r w:rsidRPr="00676292">
        <w:rPr>
          <w:color w:val="000000"/>
        </w:rPr>
        <w:t>Условие поставки: транспортные расходы по поставке и разгрузке осуществляются за счет Поставщика</w:t>
      </w:r>
      <w:r w:rsidR="00F341E3">
        <w:rPr>
          <w:color w:val="000000"/>
        </w:rPr>
        <w:t xml:space="preserve"> и включены в стоимость Т</w:t>
      </w:r>
      <w:r w:rsidRPr="00676292">
        <w:rPr>
          <w:color w:val="000000"/>
        </w:rPr>
        <w:t>овара. 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rsidR="00676292" w:rsidRPr="00676292" w:rsidRDefault="00676292" w:rsidP="00676292">
      <w:pPr>
        <w:ind w:firstLine="426"/>
        <w:jc w:val="both"/>
        <w:rPr>
          <w:color w:val="000000"/>
        </w:rPr>
      </w:pPr>
      <w:r w:rsidRPr="00676292">
        <w:rPr>
          <w:color w:val="000000"/>
        </w:rPr>
        <w:t>В случае обнаружения недостатков поставленного Товара, Заказчик вправе предъявить Поставщику письменно требование о безвозмездной замене некачественного или поставке недопоставленного Товара. Поставщик обязан  в течение 5 дней с момента такого обнаружения, устранить выявленные недостатки. Расходы, связанные с устранением недостатков Товара и некомплектности, несет Поставщик.</w:t>
      </w:r>
    </w:p>
    <w:p w:rsidR="00F341E3" w:rsidRDefault="00F341E3" w:rsidP="00973AF2">
      <w:pPr>
        <w:ind w:firstLine="426"/>
        <w:jc w:val="both"/>
        <w:rPr>
          <w:szCs w:val="22"/>
        </w:rPr>
      </w:pPr>
    </w:p>
    <w:p w:rsidR="00C05E7D" w:rsidRDefault="00C05E7D" w:rsidP="001C6201">
      <w:pPr>
        <w:jc w:val="both"/>
        <w:rPr>
          <w:szCs w:val="22"/>
        </w:rPr>
      </w:pPr>
    </w:p>
    <w:p w:rsidR="00634F83" w:rsidRDefault="00634F83" w:rsidP="00634F83">
      <w:pPr>
        <w:jc w:val="center"/>
        <w:rPr>
          <w:rFonts w:eastAsia="Calibri"/>
          <w:b/>
          <w:lang w:eastAsia="ru-RU"/>
        </w:rPr>
      </w:pPr>
      <w:r>
        <w:rPr>
          <w:szCs w:val="22"/>
        </w:rPr>
        <w:tab/>
      </w:r>
      <w:r w:rsidRPr="00634F83">
        <w:rPr>
          <w:rFonts w:eastAsia="Calibri"/>
          <w:b/>
          <w:lang w:eastAsia="ru-RU"/>
        </w:rPr>
        <w:t>Конусообразный защитный мат для стойки бума по пожарно-спасательному спорту</w:t>
      </w:r>
    </w:p>
    <w:p w:rsidR="00001413" w:rsidRPr="00634F83" w:rsidRDefault="00001413" w:rsidP="00634F83">
      <w:pPr>
        <w:jc w:val="center"/>
        <w:rPr>
          <w:rFonts w:eastAsia="Calibri"/>
          <w:b/>
          <w:lang w:eastAsia="ru-RU"/>
        </w:rPr>
      </w:pPr>
    </w:p>
    <w:p w:rsidR="00634F83" w:rsidRDefault="00634F83" w:rsidP="00634F83">
      <w:pPr>
        <w:tabs>
          <w:tab w:val="left" w:pos="1605"/>
        </w:tabs>
        <w:rPr>
          <w:szCs w:val="22"/>
        </w:rPr>
      </w:pPr>
      <w:r>
        <w:rPr>
          <w:rFonts w:eastAsia="Calibri"/>
          <w:noProof/>
          <w:sz w:val="28"/>
          <w:szCs w:val="28"/>
          <w:lang w:eastAsia="ru-RU"/>
        </w:rPr>
        <w:drawing>
          <wp:inline distT="0" distB="0" distL="0" distR="0" wp14:anchorId="75BE8298" wp14:editId="28A50625">
            <wp:extent cx="2896012" cy="1252204"/>
            <wp:effectExtent l="0" t="0" r="0" b="5715"/>
            <wp:docPr id="5" name="Рисунок 5" descr="full_image-1775722730085-48477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_image-1775722730085-4847753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6126" cy="1252253"/>
                    </a:xfrm>
                    <a:prstGeom prst="rect">
                      <a:avLst/>
                    </a:prstGeom>
                    <a:noFill/>
                    <a:ln>
                      <a:noFill/>
                    </a:ln>
                  </pic:spPr>
                </pic:pic>
              </a:graphicData>
            </a:graphic>
          </wp:inline>
        </w:drawing>
      </w:r>
      <w:r>
        <w:rPr>
          <w:rFonts w:eastAsia="Calibri"/>
          <w:noProof/>
          <w:sz w:val="28"/>
          <w:szCs w:val="28"/>
          <w:lang w:eastAsia="ru-RU"/>
        </w:rPr>
        <w:drawing>
          <wp:inline distT="0" distB="0" distL="0" distR="0" wp14:anchorId="5DE975E8" wp14:editId="605D3586">
            <wp:extent cx="3360566" cy="1367217"/>
            <wp:effectExtent l="0" t="0" r="0" b="4445"/>
            <wp:docPr id="4" name="Рисунок 4" descr="full_IMG_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_IMG_29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0419" cy="1367157"/>
                    </a:xfrm>
                    <a:prstGeom prst="rect">
                      <a:avLst/>
                    </a:prstGeom>
                    <a:noFill/>
                    <a:ln>
                      <a:noFill/>
                    </a:ln>
                  </pic:spPr>
                </pic:pic>
              </a:graphicData>
            </a:graphic>
          </wp:inline>
        </w:drawing>
      </w:r>
    </w:p>
    <w:p w:rsidR="00C05E7D" w:rsidRPr="00C05E7D" w:rsidRDefault="00C05E7D" w:rsidP="00C05E7D">
      <w:pPr>
        <w:suppressAutoHyphens w:val="0"/>
        <w:ind w:firstLine="708"/>
        <w:jc w:val="both"/>
        <w:rPr>
          <w:rFonts w:eastAsia="Calibri"/>
          <w:lang w:eastAsia="en-US"/>
        </w:rPr>
      </w:pPr>
      <w:r w:rsidRPr="00C05E7D">
        <w:rPr>
          <w:lang w:eastAsia="ru-RU"/>
        </w:rPr>
        <w:t xml:space="preserve">Конусообразный защитный мат, предназначен для повышения безопасности при преодолении снаряда «Бум» в пожарно-спасательном спорте. </w:t>
      </w:r>
    </w:p>
    <w:p w:rsidR="00C05E7D" w:rsidRPr="00C05E7D" w:rsidRDefault="00C05E7D" w:rsidP="00C05E7D">
      <w:pPr>
        <w:suppressAutoHyphens w:val="0"/>
        <w:ind w:right="-1" w:firstLine="708"/>
        <w:jc w:val="both"/>
        <w:rPr>
          <w:rFonts w:eastAsia="Calibri"/>
          <w:lang w:eastAsia="en-US"/>
        </w:rPr>
      </w:pPr>
      <w:r w:rsidRPr="00C05E7D">
        <w:rPr>
          <w:rFonts w:eastAsia="Calibri"/>
          <w:lang w:eastAsia="en-US"/>
        </w:rPr>
        <w:t>Конусообразный защитный мат изготавливается в соответствии с требованиями Приложения № 19 правил сл</w:t>
      </w:r>
      <w:r>
        <w:rPr>
          <w:rFonts w:eastAsia="Calibri"/>
          <w:lang w:eastAsia="en-US"/>
        </w:rPr>
        <w:t>ужебно-прикладного вида спорта «пожарно-спасательный спорт»</w:t>
      </w:r>
      <w:r w:rsidRPr="00C05E7D">
        <w:rPr>
          <w:rFonts w:eastAsia="Calibri"/>
          <w:lang w:eastAsia="en-US"/>
        </w:rPr>
        <w:t xml:space="preserve"> утвержденными Приказом Министерства спорта от 29.12.2025 № 1237.</w:t>
      </w:r>
    </w:p>
    <w:p w:rsidR="00C05E7D" w:rsidRPr="00C05E7D" w:rsidRDefault="00C05E7D" w:rsidP="00C05E7D">
      <w:pPr>
        <w:suppressAutoHyphens w:val="0"/>
        <w:ind w:firstLine="708"/>
        <w:jc w:val="both"/>
        <w:rPr>
          <w:lang w:eastAsia="ru-RU"/>
        </w:rPr>
      </w:pPr>
      <w:r w:rsidRPr="00C05E7D">
        <w:rPr>
          <w:rFonts w:eastAsia="Calibri"/>
          <w:lang w:eastAsia="en-US"/>
        </w:rPr>
        <w:lastRenderedPageBreak/>
        <w:t xml:space="preserve">В целях обеспечения безопасности спортсменов при преодолении снаряда мат должен изготавливаться толщиной не менее 5 см, таким образом, чтобы все металлические детали стойки были полностью закрыты. Края мата должны быть оборудованы фиксаторами. </w:t>
      </w:r>
    </w:p>
    <w:p w:rsidR="00C05E7D" w:rsidRPr="00C05E7D" w:rsidRDefault="00C05E7D" w:rsidP="00C05E7D">
      <w:pPr>
        <w:shd w:val="clear" w:color="auto" w:fill="FFFFFF"/>
        <w:suppressAutoHyphens w:val="0"/>
        <w:ind w:firstLine="708"/>
        <w:jc w:val="both"/>
        <w:rPr>
          <w:rFonts w:eastAsia="Calibri"/>
          <w:color w:val="000000"/>
          <w:lang w:eastAsia="en-US"/>
        </w:rPr>
      </w:pPr>
      <w:r w:rsidRPr="00C05E7D">
        <w:rPr>
          <w:lang w:eastAsia="ru-RU"/>
        </w:rPr>
        <w:t>Чехол мата должен быть изготовлен из  износостойкого влагоотталкивающего материал</w:t>
      </w:r>
      <w:r w:rsidR="00ED38B1">
        <w:rPr>
          <w:lang w:eastAsia="ru-RU"/>
        </w:rPr>
        <w:t>а</w:t>
      </w:r>
      <w:r w:rsidRPr="00C05E7D">
        <w:rPr>
          <w:lang w:eastAsia="ru-RU"/>
        </w:rPr>
        <w:t xml:space="preserve"> (Оксфорд или эквивалент). Чехол набивается поролоном высокой плотности, обеспечивающий смягчение удара. Цвет мата синий.</w:t>
      </w:r>
      <w:r w:rsidRPr="00C05E7D">
        <w:rPr>
          <w:rFonts w:eastAsia="Calibri"/>
          <w:color w:val="000000"/>
          <w:lang w:eastAsia="en-US"/>
        </w:rPr>
        <w:t xml:space="preserve"> Количество товара – </w:t>
      </w:r>
      <w:r w:rsidR="00001413">
        <w:rPr>
          <w:rFonts w:eastAsia="Calibri"/>
          <w:color w:val="000000"/>
          <w:lang w:eastAsia="en-US"/>
        </w:rPr>
        <w:t>3</w:t>
      </w:r>
      <w:r w:rsidRPr="00C05E7D">
        <w:rPr>
          <w:rFonts w:eastAsia="Calibri"/>
          <w:color w:val="000000"/>
          <w:lang w:eastAsia="en-US"/>
        </w:rPr>
        <w:t xml:space="preserve"> шт.</w:t>
      </w:r>
    </w:p>
    <w:tbl>
      <w:tblPr>
        <w:tblpPr w:leftFromText="180" w:rightFromText="180" w:vertAnchor="text" w:horzAnchor="margin" w:tblpY="1141"/>
        <w:tblW w:w="10740" w:type="dxa"/>
        <w:tblLook w:val="04A0" w:firstRow="1" w:lastRow="0" w:firstColumn="1" w:lastColumn="0" w:noHBand="0" w:noVBand="1"/>
      </w:tblPr>
      <w:tblGrid>
        <w:gridCol w:w="5387"/>
        <w:gridCol w:w="5353"/>
      </w:tblGrid>
      <w:tr w:rsidR="00C05E7D" w:rsidRPr="00A20FC8" w:rsidTr="00001413">
        <w:trPr>
          <w:trHeight w:val="547"/>
        </w:trPr>
        <w:tc>
          <w:tcPr>
            <w:tcW w:w="5387" w:type="dxa"/>
          </w:tcPr>
          <w:p w:rsidR="00C05E7D" w:rsidRDefault="00C05E7D" w:rsidP="00C05E7D">
            <w:pPr>
              <w:autoSpaceDE w:val="0"/>
              <w:autoSpaceDN w:val="0"/>
              <w:adjustRightInd w:val="0"/>
              <w:ind w:firstLine="426"/>
              <w:jc w:val="both"/>
              <w:rPr>
                <w:b/>
                <w:iCs/>
              </w:rPr>
            </w:pPr>
          </w:p>
          <w:p w:rsidR="00C05E7D" w:rsidRDefault="00C05E7D" w:rsidP="00C05E7D">
            <w:pPr>
              <w:autoSpaceDE w:val="0"/>
              <w:autoSpaceDN w:val="0"/>
              <w:adjustRightInd w:val="0"/>
              <w:ind w:firstLine="426"/>
              <w:jc w:val="both"/>
              <w:rPr>
                <w:b/>
                <w:iCs/>
              </w:rPr>
            </w:pPr>
          </w:p>
          <w:p w:rsidR="00C05E7D" w:rsidRPr="00AA4E2D" w:rsidRDefault="00C05E7D" w:rsidP="00C05E7D">
            <w:pPr>
              <w:autoSpaceDE w:val="0"/>
              <w:autoSpaceDN w:val="0"/>
              <w:adjustRightInd w:val="0"/>
              <w:ind w:firstLine="426"/>
              <w:jc w:val="both"/>
              <w:rPr>
                <w:b/>
                <w:iCs/>
              </w:rPr>
            </w:pPr>
            <w:r>
              <w:rPr>
                <w:b/>
                <w:iCs/>
              </w:rPr>
              <w:t>З</w:t>
            </w:r>
            <w:r w:rsidRPr="00AA4E2D">
              <w:rPr>
                <w:b/>
                <w:iCs/>
              </w:rPr>
              <w:t xml:space="preserve">АКАЗЧИК:   </w:t>
            </w:r>
          </w:p>
          <w:p w:rsidR="00C05E7D" w:rsidRDefault="00001413" w:rsidP="00ED38B1">
            <w:pPr>
              <w:ind w:left="426"/>
              <w:rPr>
                <w:rFonts w:eastAsia="Calibri"/>
                <w:bCs/>
                <w:color w:val="000000"/>
              </w:rPr>
            </w:pPr>
            <w:r w:rsidRPr="00E87700">
              <w:rPr>
                <w:rFonts w:eastAsia="Calibri"/>
                <w:bCs/>
                <w:color w:val="000000"/>
                <w:szCs w:val="22"/>
              </w:rPr>
              <w:t>Начальник управления материально-технического обеспечения Главного управления МЧС России по Республике Башкортостан</w:t>
            </w:r>
            <w:r w:rsidRPr="00656AD5">
              <w:rPr>
                <w:sz w:val="22"/>
                <w:szCs w:val="22"/>
              </w:rPr>
              <w:t xml:space="preserve"> </w:t>
            </w:r>
            <w:r w:rsidR="00C05E7D" w:rsidRPr="00C66F63">
              <w:rPr>
                <w:rFonts w:eastAsia="Calibri"/>
                <w:bCs/>
                <w:color w:val="000000"/>
              </w:rPr>
              <w:t xml:space="preserve"> </w:t>
            </w:r>
          </w:p>
          <w:p w:rsidR="00C05E7D" w:rsidRPr="00C66F63" w:rsidRDefault="00C05E7D" w:rsidP="00C05E7D">
            <w:pPr>
              <w:ind w:firstLine="426"/>
              <w:rPr>
                <w:rFonts w:eastAsia="Calibri"/>
                <w:bCs/>
                <w:color w:val="000000"/>
              </w:rPr>
            </w:pPr>
          </w:p>
          <w:p w:rsidR="00C05E7D" w:rsidRPr="000D363E" w:rsidRDefault="00C05E7D" w:rsidP="00C05E7D">
            <w:pPr>
              <w:autoSpaceDE w:val="0"/>
              <w:autoSpaceDN w:val="0"/>
              <w:adjustRightInd w:val="0"/>
              <w:ind w:firstLine="426"/>
              <w:jc w:val="both"/>
              <w:rPr>
                <w:iCs/>
              </w:rPr>
            </w:pPr>
            <w:r w:rsidRPr="001B3223">
              <w:rPr>
                <w:iCs/>
              </w:rPr>
              <w:t>______________________/</w:t>
            </w:r>
            <w:r w:rsidRPr="001B3223">
              <w:rPr>
                <w:bCs/>
              </w:rPr>
              <w:t xml:space="preserve"> </w:t>
            </w:r>
            <w:r w:rsidR="00001413" w:rsidRPr="00E87700">
              <w:rPr>
                <w:rFonts w:eastAsia="Calibri"/>
                <w:bCs/>
                <w:color w:val="000000"/>
                <w:szCs w:val="22"/>
              </w:rPr>
              <w:t xml:space="preserve">С.В. Дегтярев </w:t>
            </w:r>
            <w:r w:rsidRPr="001B3223">
              <w:rPr>
                <w:iCs/>
              </w:rPr>
              <w:t>/</w:t>
            </w:r>
          </w:p>
          <w:p w:rsidR="00C05E7D" w:rsidRPr="00A20FC8" w:rsidRDefault="00C05E7D" w:rsidP="00C05E7D">
            <w:pPr>
              <w:autoSpaceDE w:val="0"/>
              <w:autoSpaceDN w:val="0"/>
              <w:adjustRightInd w:val="0"/>
              <w:ind w:firstLine="426"/>
              <w:jc w:val="both"/>
              <w:rPr>
                <w:rFonts w:eastAsiaTheme="minorHAnsi"/>
                <w:sz w:val="20"/>
                <w:szCs w:val="20"/>
                <w:lang w:eastAsia="en-US"/>
              </w:rPr>
            </w:pPr>
            <w:r w:rsidRPr="00A20FC8">
              <w:rPr>
                <w:rFonts w:eastAsiaTheme="minorHAnsi"/>
                <w:sz w:val="20"/>
                <w:szCs w:val="20"/>
                <w:lang w:eastAsia="en-US"/>
              </w:rPr>
              <w:t>М.П.</w:t>
            </w:r>
          </w:p>
        </w:tc>
        <w:tc>
          <w:tcPr>
            <w:tcW w:w="5353" w:type="dxa"/>
          </w:tcPr>
          <w:p w:rsidR="00C05E7D" w:rsidRDefault="00C05E7D" w:rsidP="00C05E7D">
            <w:pPr>
              <w:autoSpaceDE w:val="0"/>
              <w:autoSpaceDN w:val="0"/>
              <w:adjustRightInd w:val="0"/>
              <w:ind w:firstLine="426"/>
              <w:jc w:val="both"/>
              <w:rPr>
                <w:b/>
                <w:iCs/>
              </w:rPr>
            </w:pPr>
          </w:p>
          <w:p w:rsidR="00C05E7D" w:rsidRDefault="00C05E7D" w:rsidP="00C05E7D">
            <w:pPr>
              <w:autoSpaceDE w:val="0"/>
              <w:autoSpaceDN w:val="0"/>
              <w:adjustRightInd w:val="0"/>
              <w:ind w:firstLine="426"/>
              <w:jc w:val="both"/>
              <w:rPr>
                <w:b/>
                <w:iCs/>
              </w:rPr>
            </w:pPr>
          </w:p>
          <w:p w:rsidR="00C05E7D" w:rsidRPr="00AA4E2D" w:rsidRDefault="00C05E7D" w:rsidP="00C05E7D">
            <w:pPr>
              <w:autoSpaceDE w:val="0"/>
              <w:autoSpaceDN w:val="0"/>
              <w:adjustRightInd w:val="0"/>
              <w:ind w:firstLine="426"/>
              <w:jc w:val="both"/>
              <w:rPr>
                <w:b/>
                <w:iCs/>
              </w:rPr>
            </w:pPr>
            <w:r w:rsidRPr="00AA4E2D">
              <w:rPr>
                <w:b/>
                <w:iCs/>
              </w:rPr>
              <w:t>ПОСТАВЩИК:</w:t>
            </w:r>
          </w:p>
          <w:p w:rsidR="00C05E7D" w:rsidRDefault="00C05E7D" w:rsidP="00C05E7D">
            <w:pPr>
              <w:autoSpaceDE w:val="0"/>
              <w:autoSpaceDN w:val="0"/>
              <w:adjustRightInd w:val="0"/>
              <w:ind w:firstLine="426"/>
              <w:jc w:val="both"/>
              <w:rPr>
                <w:iCs/>
              </w:rPr>
            </w:pPr>
          </w:p>
          <w:p w:rsidR="00C05E7D" w:rsidRDefault="00C05E7D" w:rsidP="00C05E7D">
            <w:pPr>
              <w:autoSpaceDE w:val="0"/>
              <w:autoSpaceDN w:val="0"/>
              <w:adjustRightInd w:val="0"/>
              <w:ind w:firstLine="426"/>
              <w:jc w:val="both"/>
              <w:rPr>
                <w:iCs/>
              </w:rPr>
            </w:pPr>
          </w:p>
          <w:p w:rsidR="00001413" w:rsidRDefault="00001413" w:rsidP="00C05E7D">
            <w:pPr>
              <w:autoSpaceDE w:val="0"/>
              <w:autoSpaceDN w:val="0"/>
              <w:adjustRightInd w:val="0"/>
              <w:ind w:firstLine="426"/>
              <w:jc w:val="both"/>
              <w:rPr>
                <w:iCs/>
              </w:rPr>
            </w:pPr>
          </w:p>
          <w:p w:rsidR="00001413" w:rsidRDefault="00001413" w:rsidP="00C05E7D">
            <w:pPr>
              <w:autoSpaceDE w:val="0"/>
              <w:autoSpaceDN w:val="0"/>
              <w:adjustRightInd w:val="0"/>
              <w:ind w:firstLine="426"/>
              <w:jc w:val="both"/>
              <w:rPr>
                <w:iCs/>
              </w:rPr>
            </w:pPr>
          </w:p>
          <w:p w:rsidR="00C05E7D" w:rsidRPr="000D363E" w:rsidRDefault="00C05E7D" w:rsidP="00C05E7D">
            <w:pPr>
              <w:autoSpaceDE w:val="0"/>
              <w:autoSpaceDN w:val="0"/>
              <w:adjustRightInd w:val="0"/>
              <w:ind w:firstLine="426"/>
              <w:jc w:val="both"/>
              <w:rPr>
                <w:iCs/>
              </w:rPr>
            </w:pPr>
          </w:p>
          <w:p w:rsidR="00C05E7D" w:rsidRPr="000D363E" w:rsidRDefault="00C05E7D" w:rsidP="00C05E7D">
            <w:pPr>
              <w:autoSpaceDE w:val="0"/>
              <w:autoSpaceDN w:val="0"/>
              <w:adjustRightInd w:val="0"/>
              <w:ind w:firstLine="426"/>
              <w:jc w:val="both"/>
              <w:rPr>
                <w:iCs/>
              </w:rPr>
            </w:pPr>
            <w:r w:rsidRPr="000D363E">
              <w:rPr>
                <w:iCs/>
              </w:rPr>
              <w:t>______________</w:t>
            </w:r>
            <w:r>
              <w:rPr>
                <w:iCs/>
              </w:rPr>
              <w:t>_____</w:t>
            </w:r>
            <w:r w:rsidRPr="000D363E">
              <w:rPr>
                <w:iCs/>
              </w:rPr>
              <w:t>__/</w:t>
            </w:r>
            <w:r>
              <w:rPr>
                <w:iCs/>
              </w:rPr>
              <w:t>_____________</w:t>
            </w:r>
            <w:r w:rsidRPr="000D363E">
              <w:rPr>
                <w:iCs/>
              </w:rPr>
              <w:t>/</w:t>
            </w:r>
          </w:p>
          <w:p w:rsidR="00C05E7D" w:rsidRPr="00A20FC8" w:rsidRDefault="00C05E7D" w:rsidP="00C05E7D">
            <w:pPr>
              <w:autoSpaceDE w:val="0"/>
              <w:autoSpaceDN w:val="0"/>
              <w:adjustRightInd w:val="0"/>
              <w:ind w:firstLine="426"/>
              <w:jc w:val="both"/>
              <w:rPr>
                <w:rFonts w:eastAsiaTheme="minorHAnsi"/>
                <w:sz w:val="20"/>
                <w:szCs w:val="20"/>
                <w:lang w:eastAsia="en-US"/>
              </w:rPr>
            </w:pPr>
            <w:r w:rsidRPr="00A20FC8">
              <w:rPr>
                <w:rFonts w:eastAsiaTheme="minorHAnsi"/>
                <w:sz w:val="20"/>
                <w:szCs w:val="20"/>
                <w:lang w:eastAsia="en-US"/>
              </w:rPr>
              <w:t>М.П.</w:t>
            </w:r>
          </w:p>
        </w:tc>
      </w:tr>
    </w:tbl>
    <w:p w:rsidR="00973AF2" w:rsidRPr="00973AF2" w:rsidRDefault="00973AF2" w:rsidP="00ED38B1">
      <w:pPr>
        <w:jc w:val="both"/>
        <w:rPr>
          <w:szCs w:val="22"/>
        </w:rPr>
      </w:pPr>
    </w:p>
    <w:sectPr w:rsidR="00973AF2" w:rsidRPr="00973AF2" w:rsidSect="00973AF2">
      <w:headerReference w:type="default" r:id="rId18"/>
      <w:headerReference w:type="first" r:id="rId19"/>
      <w:pgSz w:w="11906" w:h="16838"/>
      <w:pgMar w:top="253" w:right="566" w:bottom="822" w:left="85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7A0" w:rsidRDefault="009F37A0" w:rsidP="00793D72">
      <w:r>
        <w:separator/>
      </w:r>
    </w:p>
  </w:endnote>
  <w:endnote w:type="continuationSeparator" w:id="0">
    <w:p w:rsidR="009F37A0" w:rsidRDefault="009F37A0" w:rsidP="0079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7A0" w:rsidRDefault="009F37A0" w:rsidP="00793D72">
      <w:r>
        <w:separator/>
      </w:r>
    </w:p>
  </w:footnote>
  <w:footnote w:type="continuationSeparator" w:id="0">
    <w:p w:rsidR="009F37A0" w:rsidRDefault="009F37A0" w:rsidP="00793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100267"/>
      <w:docPartObj>
        <w:docPartGallery w:val="Page Numbers (Top of Page)"/>
        <w:docPartUnique/>
      </w:docPartObj>
    </w:sdtPr>
    <w:sdtEndPr/>
    <w:sdtContent>
      <w:p w:rsidR="00366DEE" w:rsidRDefault="00366DEE" w:rsidP="004876F9">
        <w:pPr>
          <w:pStyle w:val="a8"/>
          <w:tabs>
            <w:tab w:val="left" w:pos="7387"/>
            <w:tab w:val="center" w:pos="7653"/>
          </w:tabs>
          <w:jc w:val="center"/>
        </w:pPr>
        <w:r>
          <w:fldChar w:fldCharType="begin"/>
        </w:r>
        <w:r>
          <w:instrText>PAGE   \* MERGEFORMAT</w:instrText>
        </w:r>
        <w:r>
          <w:fldChar w:fldCharType="separate"/>
        </w:r>
        <w:r w:rsidR="00001413">
          <w:rPr>
            <w:noProof/>
          </w:rPr>
          <w:t>2</w:t>
        </w:r>
        <w:r>
          <w:fldChar w:fldCharType="end"/>
        </w:r>
      </w:p>
    </w:sdtContent>
  </w:sdt>
  <w:p w:rsidR="00366DEE" w:rsidRDefault="00366DE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55007"/>
      <w:docPartObj>
        <w:docPartGallery w:val="Page Numbers (Top of Page)"/>
        <w:docPartUnique/>
      </w:docPartObj>
    </w:sdtPr>
    <w:sdtEndPr/>
    <w:sdtContent>
      <w:p w:rsidR="00366DEE" w:rsidRDefault="00366DEE">
        <w:pPr>
          <w:pStyle w:val="a8"/>
          <w:jc w:val="center"/>
        </w:pPr>
        <w:r>
          <w:fldChar w:fldCharType="begin"/>
        </w:r>
        <w:r>
          <w:instrText>PAGE   \* MERGEFORMAT</w:instrText>
        </w:r>
        <w:r>
          <w:fldChar w:fldCharType="separate"/>
        </w:r>
        <w:r w:rsidR="00001413">
          <w:rPr>
            <w:noProof/>
          </w:rPr>
          <w:t>2</w:t>
        </w:r>
        <w:r>
          <w:fldChar w:fldCharType="end"/>
        </w:r>
      </w:p>
    </w:sdtContent>
  </w:sdt>
  <w:p w:rsidR="00366DEE" w:rsidRDefault="00366DE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EE" w:rsidRPr="009F31B6" w:rsidRDefault="00366DEE" w:rsidP="009F31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5877C8"/>
    <w:lvl w:ilvl="0">
      <w:start w:val="1"/>
      <w:numFmt w:val="bullet"/>
      <w:pStyle w:val="a"/>
      <w:lvlText w:val=""/>
      <w:lvlJc w:val="left"/>
      <w:pPr>
        <w:tabs>
          <w:tab w:val="num" w:pos="360"/>
        </w:tabs>
        <w:ind w:left="360" w:hanging="360"/>
      </w:pPr>
      <w:rPr>
        <w:rFonts w:ascii="Symbol" w:hAnsi="Symbol" w:hint="default"/>
      </w:rPr>
    </w:lvl>
  </w:abstractNum>
  <w:abstractNum w:abstractNumId="1">
    <w:nsid w:val="00BA0254"/>
    <w:multiLevelType w:val="multilevel"/>
    <w:tmpl w:val="041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DC584E"/>
    <w:multiLevelType w:val="hybridMultilevel"/>
    <w:tmpl w:val="2A5ED306"/>
    <w:lvl w:ilvl="0" w:tplc="0419000F">
      <w:start w:val="1"/>
      <w:numFmt w:val="decimal"/>
      <w:lvlText w:val="%1."/>
      <w:lvlJc w:val="left"/>
      <w:pPr>
        <w:ind w:left="644"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E60309D"/>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864DB0"/>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5353A8"/>
    <w:multiLevelType w:val="multilevel"/>
    <w:tmpl w:val="112C146C"/>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BAC29B0"/>
    <w:multiLevelType w:val="multilevel"/>
    <w:tmpl w:val="112C146C"/>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A2F53E8"/>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B503C3"/>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3F7700"/>
    <w:multiLevelType w:val="multilevel"/>
    <w:tmpl w:val="52005730"/>
    <w:lvl w:ilvl="0">
      <w:start w:val="1"/>
      <w:numFmt w:val="decimal"/>
      <w:pStyle w:val="heading1normal"/>
      <w:suff w:val="space"/>
      <w:lvlText w:val="%1."/>
      <w:lvlJc w:val="left"/>
      <w:rPr>
        <w:rFonts w:cs="Times New Roman" w:hint="default"/>
      </w:rPr>
    </w:lvl>
    <w:lvl w:ilvl="1">
      <w:start w:val="1"/>
      <w:numFmt w:val="decimal"/>
      <w:pStyle w:val="heading2normal"/>
      <w:suff w:val="space"/>
      <w:lvlText w:val="%1.%2."/>
      <w:lvlJc w:val="left"/>
      <w:rPr>
        <w:rFonts w:cs="Times New Roman" w:hint="default"/>
      </w:rPr>
    </w:lvl>
    <w:lvl w:ilvl="2">
      <w:start w:val="1"/>
      <w:numFmt w:val="decimal"/>
      <w:pStyle w:val="heading3normal"/>
      <w:suff w:val="space"/>
      <w:lvlText w:val="%1.%2.%3."/>
      <w:lvlJc w:val="left"/>
      <w:rPr>
        <w:rFonts w:cs="Times New Roman" w:hint="default"/>
      </w:rPr>
    </w:lvl>
    <w:lvl w:ilvl="3">
      <w:start w:val="1"/>
      <w:numFmt w:val="decimal"/>
      <w:pStyle w:val="heading4normal"/>
      <w:suff w:val="space"/>
      <w:lvlText w:val="%1.%2.%3.%4."/>
      <w:lvlJc w:val="left"/>
      <w:rPr>
        <w:rFonts w:cs="Times New Roman" w:hint="default"/>
      </w:rPr>
    </w:lvl>
    <w:lvl w:ilvl="4">
      <w:start w:val="1"/>
      <w:numFmt w:val="decimal"/>
      <w:pStyle w:val="heading5normal"/>
      <w:suff w:val="space"/>
      <w:lvlText w:val="%1.%2.%3.%4.%5."/>
      <w:lvlJc w:val="left"/>
      <w:rPr>
        <w:rFonts w:cs="Times New Roman" w:hint="default"/>
      </w:rPr>
    </w:lvl>
    <w:lvl w:ilvl="5">
      <w:start w:val="1"/>
      <w:numFmt w:val="decimal"/>
      <w:pStyle w:val="heading6normal"/>
      <w:suff w:val="space"/>
      <w:lvlText w:val="%1.%2.%3.%4.%5.%6."/>
      <w:lvlJc w:val="left"/>
      <w:rPr>
        <w:rFonts w:cs="Times New Roman" w:hint="default"/>
      </w:rPr>
    </w:lvl>
    <w:lvl w:ilvl="6">
      <w:start w:val="1"/>
      <w:numFmt w:val="decimal"/>
      <w:pStyle w:val="heading7normal"/>
      <w:suff w:val="space"/>
      <w:lvlText w:val="%1.%2.%3.%4.%5.%6.%7."/>
      <w:lvlJc w:val="left"/>
      <w:rPr>
        <w:rFonts w:cs="Times New Roman" w:hint="default"/>
      </w:rPr>
    </w:lvl>
    <w:lvl w:ilvl="7">
      <w:start w:val="1"/>
      <w:numFmt w:val="decimal"/>
      <w:pStyle w:val="heading8normal"/>
      <w:suff w:val="space"/>
      <w:lvlText w:val="%1.%2.%3.%4.%5.%6.%7.%8."/>
      <w:lvlJc w:val="left"/>
      <w:rPr>
        <w:rFonts w:cs="Times New Roman" w:hint="default"/>
      </w:rPr>
    </w:lvl>
    <w:lvl w:ilvl="8">
      <w:start w:val="1"/>
      <w:numFmt w:val="decimal"/>
      <w:pStyle w:val="heading9normal"/>
      <w:suff w:val="space"/>
      <w:lvlText w:val="%1.%2.%3.%4.%5.%6.%7.%8.%9."/>
      <w:lvlJc w:val="left"/>
      <w:rPr>
        <w:rFonts w:cs="Times New Roman" w:hint="default"/>
      </w:rPr>
    </w:lvl>
  </w:abstractNum>
  <w:abstractNum w:abstractNumId="1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nsid w:val="58335DCA"/>
    <w:multiLevelType w:val="multilevel"/>
    <w:tmpl w:val="CB5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AA59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25A5937"/>
    <w:multiLevelType w:val="hybridMultilevel"/>
    <w:tmpl w:val="2FECB8F6"/>
    <w:lvl w:ilvl="0" w:tplc="79041DA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9EA0B3F"/>
    <w:multiLevelType w:val="multilevel"/>
    <w:tmpl w:val="A48E65BE"/>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nsid w:val="70CC24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CB2C10"/>
    <w:multiLevelType w:val="hybridMultilevel"/>
    <w:tmpl w:val="18A26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3"/>
  </w:num>
  <w:num w:numId="5">
    <w:abstractNumId w:val="7"/>
  </w:num>
  <w:num w:numId="6">
    <w:abstractNumId w:val="12"/>
  </w:num>
  <w:num w:numId="7">
    <w:abstractNumId w:val="15"/>
  </w:num>
  <w:num w:numId="8">
    <w:abstractNumId w:val="8"/>
  </w:num>
  <w:num w:numId="9">
    <w:abstractNumId w:val="13"/>
  </w:num>
  <w:num w:numId="10">
    <w:abstractNumId w:val="9"/>
  </w:num>
  <w:num w:numId="11">
    <w:abstractNumId w:val="4"/>
  </w:num>
  <w:num w:numId="12">
    <w:abstractNumId w:val="0"/>
  </w:num>
  <w:num w:numId="13">
    <w:abstractNumId w:val="5"/>
  </w:num>
  <w:num w:numId="14">
    <w:abstractNumId w:val="2"/>
  </w:num>
  <w:num w:numId="15">
    <w:abstractNumId w:val="6"/>
  </w:num>
  <w:num w:numId="16">
    <w:abstractNumId w:val="16"/>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39"/>
    <w:rsid w:val="00001413"/>
    <w:rsid w:val="00001E96"/>
    <w:rsid w:val="000060F4"/>
    <w:rsid w:val="00006A75"/>
    <w:rsid w:val="00007EF0"/>
    <w:rsid w:val="00010037"/>
    <w:rsid w:val="00010B59"/>
    <w:rsid w:val="00013135"/>
    <w:rsid w:val="000160AC"/>
    <w:rsid w:val="00021B92"/>
    <w:rsid w:val="000244C7"/>
    <w:rsid w:val="000245D1"/>
    <w:rsid w:val="00033108"/>
    <w:rsid w:val="000360D4"/>
    <w:rsid w:val="00036803"/>
    <w:rsid w:val="0004180F"/>
    <w:rsid w:val="0004364E"/>
    <w:rsid w:val="00043D1A"/>
    <w:rsid w:val="0004583F"/>
    <w:rsid w:val="000471AD"/>
    <w:rsid w:val="000476F3"/>
    <w:rsid w:val="00052614"/>
    <w:rsid w:val="00053C5A"/>
    <w:rsid w:val="00054800"/>
    <w:rsid w:val="00057A9B"/>
    <w:rsid w:val="00060006"/>
    <w:rsid w:val="000602C6"/>
    <w:rsid w:val="00060A57"/>
    <w:rsid w:val="00061A51"/>
    <w:rsid w:val="000624D4"/>
    <w:rsid w:val="0006291B"/>
    <w:rsid w:val="00063012"/>
    <w:rsid w:val="00063039"/>
    <w:rsid w:val="0006627B"/>
    <w:rsid w:val="00067B8D"/>
    <w:rsid w:val="00070102"/>
    <w:rsid w:val="00070785"/>
    <w:rsid w:val="000730A2"/>
    <w:rsid w:val="00074B22"/>
    <w:rsid w:val="0007640D"/>
    <w:rsid w:val="00076768"/>
    <w:rsid w:val="00077E2C"/>
    <w:rsid w:val="00082530"/>
    <w:rsid w:val="00083F5E"/>
    <w:rsid w:val="00085919"/>
    <w:rsid w:val="00087422"/>
    <w:rsid w:val="0009437F"/>
    <w:rsid w:val="00095192"/>
    <w:rsid w:val="0009543A"/>
    <w:rsid w:val="000966F5"/>
    <w:rsid w:val="000A1B98"/>
    <w:rsid w:val="000A1D4B"/>
    <w:rsid w:val="000A1DAD"/>
    <w:rsid w:val="000A2A6D"/>
    <w:rsid w:val="000A467D"/>
    <w:rsid w:val="000A4B55"/>
    <w:rsid w:val="000A52A0"/>
    <w:rsid w:val="000A60EA"/>
    <w:rsid w:val="000A61E9"/>
    <w:rsid w:val="000B04AF"/>
    <w:rsid w:val="000B7A41"/>
    <w:rsid w:val="000C0E11"/>
    <w:rsid w:val="000C19BF"/>
    <w:rsid w:val="000C1ADF"/>
    <w:rsid w:val="000C41E1"/>
    <w:rsid w:val="000C5930"/>
    <w:rsid w:val="000C5FB9"/>
    <w:rsid w:val="000C6045"/>
    <w:rsid w:val="000C64A4"/>
    <w:rsid w:val="000C7547"/>
    <w:rsid w:val="000D06F7"/>
    <w:rsid w:val="000D3C55"/>
    <w:rsid w:val="000D47C9"/>
    <w:rsid w:val="000D4A25"/>
    <w:rsid w:val="000D4B41"/>
    <w:rsid w:val="000D60A5"/>
    <w:rsid w:val="000E56E4"/>
    <w:rsid w:val="000F31D4"/>
    <w:rsid w:val="000F32D5"/>
    <w:rsid w:val="001008DA"/>
    <w:rsid w:val="00103410"/>
    <w:rsid w:val="00103BB7"/>
    <w:rsid w:val="00104241"/>
    <w:rsid w:val="001064EC"/>
    <w:rsid w:val="0011417B"/>
    <w:rsid w:val="00114CB8"/>
    <w:rsid w:val="0012194C"/>
    <w:rsid w:val="00121D7B"/>
    <w:rsid w:val="001258EF"/>
    <w:rsid w:val="001261D4"/>
    <w:rsid w:val="001354E2"/>
    <w:rsid w:val="00135AE9"/>
    <w:rsid w:val="0013726E"/>
    <w:rsid w:val="00141048"/>
    <w:rsid w:val="00141FDE"/>
    <w:rsid w:val="001478CE"/>
    <w:rsid w:val="001508AD"/>
    <w:rsid w:val="00153301"/>
    <w:rsid w:val="001534A6"/>
    <w:rsid w:val="00153AB3"/>
    <w:rsid w:val="001545B4"/>
    <w:rsid w:val="001547D4"/>
    <w:rsid w:val="00156A2D"/>
    <w:rsid w:val="00157D58"/>
    <w:rsid w:val="00166B6A"/>
    <w:rsid w:val="00171D7C"/>
    <w:rsid w:val="00173E2F"/>
    <w:rsid w:val="00177DB6"/>
    <w:rsid w:val="001808BA"/>
    <w:rsid w:val="001814D8"/>
    <w:rsid w:val="00182B94"/>
    <w:rsid w:val="00182E4F"/>
    <w:rsid w:val="00190179"/>
    <w:rsid w:val="0019361D"/>
    <w:rsid w:val="00196240"/>
    <w:rsid w:val="0019781A"/>
    <w:rsid w:val="001A1462"/>
    <w:rsid w:val="001A26E2"/>
    <w:rsid w:val="001A37B1"/>
    <w:rsid w:val="001A40DF"/>
    <w:rsid w:val="001A4B0C"/>
    <w:rsid w:val="001A66F3"/>
    <w:rsid w:val="001A7F84"/>
    <w:rsid w:val="001B0848"/>
    <w:rsid w:val="001B29F5"/>
    <w:rsid w:val="001B3223"/>
    <w:rsid w:val="001B405E"/>
    <w:rsid w:val="001B4BEE"/>
    <w:rsid w:val="001B5A30"/>
    <w:rsid w:val="001B5DD7"/>
    <w:rsid w:val="001C0A0E"/>
    <w:rsid w:val="001C25CC"/>
    <w:rsid w:val="001C55CA"/>
    <w:rsid w:val="001C61EF"/>
    <w:rsid w:val="001C6201"/>
    <w:rsid w:val="001D2D2D"/>
    <w:rsid w:val="001D4B39"/>
    <w:rsid w:val="001E049E"/>
    <w:rsid w:val="001E0F98"/>
    <w:rsid w:val="001E4D89"/>
    <w:rsid w:val="001E75BE"/>
    <w:rsid w:val="002005B6"/>
    <w:rsid w:val="00202037"/>
    <w:rsid w:val="002024FE"/>
    <w:rsid w:val="00203323"/>
    <w:rsid w:val="00206167"/>
    <w:rsid w:val="00207D45"/>
    <w:rsid w:val="00211712"/>
    <w:rsid w:val="00213BA6"/>
    <w:rsid w:val="00213F0C"/>
    <w:rsid w:val="00214ED8"/>
    <w:rsid w:val="00215C80"/>
    <w:rsid w:val="00215CBC"/>
    <w:rsid w:val="002166BE"/>
    <w:rsid w:val="00216DAE"/>
    <w:rsid w:val="00220E44"/>
    <w:rsid w:val="0022139F"/>
    <w:rsid w:val="00222D19"/>
    <w:rsid w:val="00225489"/>
    <w:rsid w:val="00225651"/>
    <w:rsid w:val="002258C1"/>
    <w:rsid w:val="00230307"/>
    <w:rsid w:val="00232DF7"/>
    <w:rsid w:val="002358C6"/>
    <w:rsid w:val="002358D2"/>
    <w:rsid w:val="00236FA5"/>
    <w:rsid w:val="00241D1B"/>
    <w:rsid w:val="002420E9"/>
    <w:rsid w:val="00245CDE"/>
    <w:rsid w:val="00246215"/>
    <w:rsid w:val="00246B19"/>
    <w:rsid w:val="00246C92"/>
    <w:rsid w:val="00247A82"/>
    <w:rsid w:val="002501C2"/>
    <w:rsid w:val="0025048C"/>
    <w:rsid w:val="002518EB"/>
    <w:rsid w:val="00251AB5"/>
    <w:rsid w:val="002545C6"/>
    <w:rsid w:val="00256CA2"/>
    <w:rsid w:val="00257122"/>
    <w:rsid w:val="00260108"/>
    <w:rsid w:val="00261265"/>
    <w:rsid w:val="00264D48"/>
    <w:rsid w:val="002655CD"/>
    <w:rsid w:val="00270859"/>
    <w:rsid w:val="0027409F"/>
    <w:rsid w:val="00283DFD"/>
    <w:rsid w:val="00284AB1"/>
    <w:rsid w:val="002861DD"/>
    <w:rsid w:val="002867CF"/>
    <w:rsid w:val="002875BD"/>
    <w:rsid w:val="00291DA9"/>
    <w:rsid w:val="00292113"/>
    <w:rsid w:val="00294D36"/>
    <w:rsid w:val="002951C0"/>
    <w:rsid w:val="00295FFE"/>
    <w:rsid w:val="00297C65"/>
    <w:rsid w:val="002A0CB0"/>
    <w:rsid w:val="002A0F45"/>
    <w:rsid w:val="002A32DF"/>
    <w:rsid w:val="002A4A27"/>
    <w:rsid w:val="002A6397"/>
    <w:rsid w:val="002A63EC"/>
    <w:rsid w:val="002A72E4"/>
    <w:rsid w:val="002B219A"/>
    <w:rsid w:val="002B300C"/>
    <w:rsid w:val="002B4D25"/>
    <w:rsid w:val="002B5FCF"/>
    <w:rsid w:val="002C0799"/>
    <w:rsid w:val="002C17AB"/>
    <w:rsid w:val="002C3A85"/>
    <w:rsid w:val="002C47A5"/>
    <w:rsid w:val="002C4BB3"/>
    <w:rsid w:val="002C562C"/>
    <w:rsid w:val="002C66A4"/>
    <w:rsid w:val="002C670F"/>
    <w:rsid w:val="002D0901"/>
    <w:rsid w:val="002D27F1"/>
    <w:rsid w:val="002D2E85"/>
    <w:rsid w:val="002D3738"/>
    <w:rsid w:val="002D597E"/>
    <w:rsid w:val="002E1FBD"/>
    <w:rsid w:val="002E454B"/>
    <w:rsid w:val="002E46D2"/>
    <w:rsid w:val="002E5EC5"/>
    <w:rsid w:val="002F0681"/>
    <w:rsid w:val="002F2C53"/>
    <w:rsid w:val="002F3E6E"/>
    <w:rsid w:val="002F402A"/>
    <w:rsid w:val="002F4291"/>
    <w:rsid w:val="002F4BFE"/>
    <w:rsid w:val="002F53F9"/>
    <w:rsid w:val="003040D2"/>
    <w:rsid w:val="003044DF"/>
    <w:rsid w:val="003063B5"/>
    <w:rsid w:val="00311C69"/>
    <w:rsid w:val="003128DF"/>
    <w:rsid w:val="00313313"/>
    <w:rsid w:val="0031639B"/>
    <w:rsid w:val="00316DF8"/>
    <w:rsid w:val="0032278D"/>
    <w:rsid w:val="00323ABB"/>
    <w:rsid w:val="00331D94"/>
    <w:rsid w:val="003320DD"/>
    <w:rsid w:val="003324AC"/>
    <w:rsid w:val="00337D65"/>
    <w:rsid w:val="0034037B"/>
    <w:rsid w:val="003414BE"/>
    <w:rsid w:val="00342563"/>
    <w:rsid w:val="003439B3"/>
    <w:rsid w:val="003466CA"/>
    <w:rsid w:val="00347B47"/>
    <w:rsid w:val="00353905"/>
    <w:rsid w:val="00356521"/>
    <w:rsid w:val="00357F8B"/>
    <w:rsid w:val="00362656"/>
    <w:rsid w:val="00362D2F"/>
    <w:rsid w:val="00366DEE"/>
    <w:rsid w:val="00367369"/>
    <w:rsid w:val="00375257"/>
    <w:rsid w:val="00376F32"/>
    <w:rsid w:val="0038317D"/>
    <w:rsid w:val="003835A3"/>
    <w:rsid w:val="003841FA"/>
    <w:rsid w:val="00384324"/>
    <w:rsid w:val="00385AB8"/>
    <w:rsid w:val="00385BCB"/>
    <w:rsid w:val="0038619F"/>
    <w:rsid w:val="00390383"/>
    <w:rsid w:val="003916D1"/>
    <w:rsid w:val="00391F8A"/>
    <w:rsid w:val="00393EFB"/>
    <w:rsid w:val="00394CA1"/>
    <w:rsid w:val="00395FE2"/>
    <w:rsid w:val="00396016"/>
    <w:rsid w:val="003A0EFB"/>
    <w:rsid w:val="003A10B4"/>
    <w:rsid w:val="003A3B6A"/>
    <w:rsid w:val="003B0744"/>
    <w:rsid w:val="003B0CB4"/>
    <w:rsid w:val="003B10B4"/>
    <w:rsid w:val="003B15D9"/>
    <w:rsid w:val="003B6F93"/>
    <w:rsid w:val="003B773F"/>
    <w:rsid w:val="003C1497"/>
    <w:rsid w:val="003C1F9F"/>
    <w:rsid w:val="003C291B"/>
    <w:rsid w:val="003C5D2D"/>
    <w:rsid w:val="003C6E56"/>
    <w:rsid w:val="003C6E89"/>
    <w:rsid w:val="003D0152"/>
    <w:rsid w:val="003D1B45"/>
    <w:rsid w:val="003D24A0"/>
    <w:rsid w:val="003D6F5B"/>
    <w:rsid w:val="003E42DA"/>
    <w:rsid w:val="003E4443"/>
    <w:rsid w:val="003E4EDC"/>
    <w:rsid w:val="003E50FB"/>
    <w:rsid w:val="003E5A53"/>
    <w:rsid w:val="003F0302"/>
    <w:rsid w:val="003F32E7"/>
    <w:rsid w:val="003F4272"/>
    <w:rsid w:val="003F4940"/>
    <w:rsid w:val="003F5CD5"/>
    <w:rsid w:val="004011D4"/>
    <w:rsid w:val="00401917"/>
    <w:rsid w:val="00402084"/>
    <w:rsid w:val="004035D6"/>
    <w:rsid w:val="00403E1F"/>
    <w:rsid w:val="00406961"/>
    <w:rsid w:val="00406BF4"/>
    <w:rsid w:val="00415805"/>
    <w:rsid w:val="0041592F"/>
    <w:rsid w:val="00415B87"/>
    <w:rsid w:val="00416787"/>
    <w:rsid w:val="0041759A"/>
    <w:rsid w:val="00417C92"/>
    <w:rsid w:val="0042007C"/>
    <w:rsid w:val="00423513"/>
    <w:rsid w:val="00426C89"/>
    <w:rsid w:val="00427AB6"/>
    <w:rsid w:val="0043021C"/>
    <w:rsid w:val="004302A8"/>
    <w:rsid w:val="00430AB8"/>
    <w:rsid w:val="00431270"/>
    <w:rsid w:val="0043260B"/>
    <w:rsid w:val="00436817"/>
    <w:rsid w:val="00445260"/>
    <w:rsid w:val="0044764D"/>
    <w:rsid w:val="00453323"/>
    <w:rsid w:val="004543F1"/>
    <w:rsid w:val="0045497C"/>
    <w:rsid w:val="00456173"/>
    <w:rsid w:val="004562C8"/>
    <w:rsid w:val="0046011A"/>
    <w:rsid w:val="004619D9"/>
    <w:rsid w:val="0046204A"/>
    <w:rsid w:val="0046538D"/>
    <w:rsid w:val="00467D33"/>
    <w:rsid w:val="004702E9"/>
    <w:rsid w:val="004723EA"/>
    <w:rsid w:val="004725C8"/>
    <w:rsid w:val="0047478E"/>
    <w:rsid w:val="0047587B"/>
    <w:rsid w:val="00475E33"/>
    <w:rsid w:val="00476A4B"/>
    <w:rsid w:val="00476A85"/>
    <w:rsid w:val="00481612"/>
    <w:rsid w:val="00481D48"/>
    <w:rsid w:val="00483C93"/>
    <w:rsid w:val="0048689C"/>
    <w:rsid w:val="004876F9"/>
    <w:rsid w:val="004920EE"/>
    <w:rsid w:val="00492D86"/>
    <w:rsid w:val="00492E06"/>
    <w:rsid w:val="004A0D39"/>
    <w:rsid w:val="004A10AA"/>
    <w:rsid w:val="004A3741"/>
    <w:rsid w:val="004A3B43"/>
    <w:rsid w:val="004A54BA"/>
    <w:rsid w:val="004A56A7"/>
    <w:rsid w:val="004A578A"/>
    <w:rsid w:val="004A6049"/>
    <w:rsid w:val="004A6E00"/>
    <w:rsid w:val="004A7CF7"/>
    <w:rsid w:val="004B36D6"/>
    <w:rsid w:val="004B5C06"/>
    <w:rsid w:val="004B697F"/>
    <w:rsid w:val="004C03FB"/>
    <w:rsid w:val="004C06F3"/>
    <w:rsid w:val="004C3214"/>
    <w:rsid w:val="004C6053"/>
    <w:rsid w:val="004C682B"/>
    <w:rsid w:val="004D224B"/>
    <w:rsid w:val="004D35E0"/>
    <w:rsid w:val="004D612F"/>
    <w:rsid w:val="004D673E"/>
    <w:rsid w:val="004E1F0E"/>
    <w:rsid w:val="004E23DF"/>
    <w:rsid w:val="004E2D34"/>
    <w:rsid w:val="004E327B"/>
    <w:rsid w:val="004E4B3C"/>
    <w:rsid w:val="004E4F55"/>
    <w:rsid w:val="004E5238"/>
    <w:rsid w:val="004E7EE9"/>
    <w:rsid w:val="004F3E10"/>
    <w:rsid w:val="004F55D3"/>
    <w:rsid w:val="004F62D4"/>
    <w:rsid w:val="00500AA4"/>
    <w:rsid w:val="00500B05"/>
    <w:rsid w:val="0050103C"/>
    <w:rsid w:val="005017CC"/>
    <w:rsid w:val="0050260A"/>
    <w:rsid w:val="00502FFC"/>
    <w:rsid w:val="005053D1"/>
    <w:rsid w:val="00506664"/>
    <w:rsid w:val="00514F89"/>
    <w:rsid w:val="0051501D"/>
    <w:rsid w:val="00515704"/>
    <w:rsid w:val="00516AB7"/>
    <w:rsid w:val="00516BA1"/>
    <w:rsid w:val="00520FB9"/>
    <w:rsid w:val="00522F70"/>
    <w:rsid w:val="005231C8"/>
    <w:rsid w:val="00524FC7"/>
    <w:rsid w:val="00526927"/>
    <w:rsid w:val="005333DA"/>
    <w:rsid w:val="00533EB7"/>
    <w:rsid w:val="00535F0C"/>
    <w:rsid w:val="0054031E"/>
    <w:rsid w:val="005407A6"/>
    <w:rsid w:val="00544B99"/>
    <w:rsid w:val="00544FA1"/>
    <w:rsid w:val="005451FF"/>
    <w:rsid w:val="0055082A"/>
    <w:rsid w:val="00551550"/>
    <w:rsid w:val="005562D4"/>
    <w:rsid w:val="00556DAC"/>
    <w:rsid w:val="00560A84"/>
    <w:rsid w:val="005612BB"/>
    <w:rsid w:val="00561F57"/>
    <w:rsid w:val="00563847"/>
    <w:rsid w:val="00563ACA"/>
    <w:rsid w:val="0056420F"/>
    <w:rsid w:val="00564862"/>
    <w:rsid w:val="00566C1A"/>
    <w:rsid w:val="00566F97"/>
    <w:rsid w:val="005671B9"/>
    <w:rsid w:val="00567C18"/>
    <w:rsid w:val="005730F1"/>
    <w:rsid w:val="0057448A"/>
    <w:rsid w:val="00574D45"/>
    <w:rsid w:val="005753B1"/>
    <w:rsid w:val="0057575D"/>
    <w:rsid w:val="00575CED"/>
    <w:rsid w:val="00576429"/>
    <w:rsid w:val="00577028"/>
    <w:rsid w:val="00580BB8"/>
    <w:rsid w:val="00584B05"/>
    <w:rsid w:val="0058564B"/>
    <w:rsid w:val="00590024"/>
    <w:rsid w:val="0059024B"/>
    <w:rsid w:val="00592ABD"/>
    <w:rsid w:val="00594634"/>
    <w:rsid w:val="00594B51"/>
    <w:rsid w:val="005A16D6"/>
    <w:rsid w:val="005A3A67"/>
    <w:rsid w:val="005A3DF0"/>
    <w:rsid w:val="005A51D2"/>
    <w:rsid w:val="005A763B"/>
    <w:rsid w:val="005A769B"/>
    <w:rsid w:val="005A79CE"/>
    <w:rsid w:val="005B0CA0"/>
    <w:rsid w:val="005B314F"/>
    <w:rsid w:val="005B3333"/>
    <w:rsid w:val="005B58AC"/>
    <w:rsid w:val="005B5F48"/>
    <w:rsid w:val="005C2DFB"/>
    <w:rsid w:val="005C31E7"/>
    <w:rsid w:val="005C7070"/>
    <w:rsid w:val="005D1BFA"/>
    <w:rsid w:val="005D229B"/>
    <w:rsid w:val="005D3B72"/>
    <w:rsid w:val="005E0B73"/>
    <w:rsid w:val="005E2E2C"/>
    <w:rsid w:val="005E66AE"/>
    <w:rsid w:val="005E6C6B"/>
    <w:rsid w:val="005F02E5"/>
    <w:rsid w:val="005F21D4"/>
    <w:rsid w:val="005F3CF5"/>
    <w:rsid w:val="005F4E1B"/>
    <w:rsid w:val="005F4F2B"/>
    <w:rsid w:val="005F7DD0"/>
    <w:rsid w:val="005F7EC7"/>
    <w:rsid w:val="00603030"/>
    <w:rsid w:val="00604B9A"/>
    <w:rsid w:val="006125D6"/>
    <w:rsid w:val="0061291C"/>
    <w:rsid w:val="006129CB"/>
    <w:rsid w:val="00613EF2"/>
    <w:rsid w:val="006150F8"/>
    <w:rsid w:val="00617F38"/>
    <w:rsid w:val="00620918"/>
    <w:rsid w:val="00620BE8"/>
    <w:rsid w:val="00627133"/>
    <w:rsid w:val="0062730E"/>
    <w:rsid w:val="006309EC"/>
    <w:rsid w:val="006341E4"/>
    <w:rsid w:val="00634F83"/>
    <w:rsid w:val="00635FB2"/>
    <w:rsid w:val="00640C47"/>
    <w:rsid w:val="006418A8"/>
    <w:rsid w:val="0064244C"/>
    <w:rsid w:val="006426E2"/>
    <w:rsid w:val="00644278"/>
    <w:rsid w:val="00645754"/>
    <w:rsid w:val="00647D5E"/>
    <w:rsid w:val="00654E53"/>
    <w:rsid w:val="00656AD5"/>
    <w:rsid w:val="006615A7"/>
    <w:rsid w:val="00661651"/>
    <w:rsid w:val="006639C0"/>
    <w:rsid w:val="00666285"/>
    <w:rsid w:val="006666A6"/>
    <w:rsid w:val="0067194E"/>
    <w:rsid w:val="00671CBA"/>
    <w:rsid w:val="00671EF4"/>
    <w:rsid w:val="006744CA"/>
    <w:rsid w:val="00676292"/>
    <w:rsid w:val="00676839"/>
    <w:rsid w:val="00683665"/>
    <w:rsid w:val="00685ED9"/>
    <w:rsid w:val="00693872"/>
    <w:rsid w:val="0069521F"/>
    <w:rsid w:val="00697EE1"/>
    <w:rsid w:val="006A2313"/>
    <w:rsid w:val="006A2DA5"/>
    <w:rsid w:val="006A38BA"/>
    <w:rsid w:val="006A4706"/>
    <w:rsid w:val="006B4A1D"/>
    <w:rsid w:val="006B4FA0"/>
    <w:rsid w:val="006C03B8"/>
    <w:rsid w:val="006C35FA"/>
    <w:rsid w:val="006C4A7F"/>
    <w:rsid w:val="006C4DAE"/>
    <w:rsid w:val="006D0E3C"/>
    <w:rsid w:val="006D219C"/>
    <w:rsid w:val="006D3582"/>
    <w:rsid w:val="006D496F"/>
    <w:rsid w:val="006E33B8"/>
    <w:rsid w:val="006E6622"/>
    <w:rsid w:val="006F314C"/>
    <w:rsid w:val="006F3D1D"/>
    <w:rsid w:val="006F430F"/>
    <w:rsid w:val="006F462B"/>
    <w:rsid w:val="006F651A"/>
    <w:rsid w:val="006F7C42"/>
    <w:rsid w:val="007013CA"/>
    <w:rsid w:val="00702584"/>
    <w:rsid w:val="00702A40"/>
    <w:rsid w:val="007030A2"/>
    <w:rsid w:val="00703F57"/>
    <w:rsid w:val="00704DB4"/>
    <w:rsid w:val="0070607A"/>
    <w:rsid w:val="007076D3"/>
    <w:rsid w:val="00710690"/>
    <w:rsid w:val="007114E7"/>
    <w:rsid w:val="00712029"/>
    <w:rsid w:val="00713896"/>
    <w:rsid w:val="007215A7"/>
    <w:rsid w:val="00721A3F"/>
    <w:rsid w:val="007225D1"/>
    <w:rsid w:val="00724B44"/>
    <w:rsid w:val="00726BB7"/>
    <w:rsid w:val="00727CAF"/>
    <w:rsid w:val="00730A76"/>
    <w:rsid w:val="007320CC"/>
    <w:rsid w:val="007330EC"/>
    <w:rsid w:val="00733371"/>
    <w:rsid w:val="007357D1"/>
    <w:rsid w:val="00736957"/>
    <w:rsid w:val="00737AE8"/>
    <w:rsid w:val="0074620C"/>
    <w:rsid w:val="007466EB"/>
    <w:rsid w:val="007505FD"/>
    <w:rsid w:val="00750E65"/>
    <w:rsid w:val="00751E3B"/>
    <w:rsid w:val="00754A89"/>
    <w:rsid w:val="00757300"/>
    <w:rsid w:val="00760D1F"/>
    <w:rsid w:val="007626EF"/>
    <w:rsid w:val="007633BC"/>
    <w:rsid w:val="007654B4"/>
    <w:rsid w:val="007654D6"/>
    <w:rsid w:val="0076597A"/>
    <w:rsid w:val="0076740F"/>
    <w:rsid w:val="00770387"/>
    <w:rsid w:val="007703B3"/>
    <w:rsid w:val="0077263F"/>
    <w:rsid w:val="00773BA3"/>
    <w:rsid w:val="0077423A"/>
    <w:rsid w:val="00774519"/>
    <w:rsid w:val="007765C7"/>
    <w:rsid w:val="0078283F"/>
    <w:rsid w:val="00783766"/>
    <w:rsid w:val="00793D72"/>
    <w:rsid w:val="00796A2F"/>
    <w:rsid w:val="00797595"/>
    <w:rsid w:val="007A003D"/>
    <w:rsid w:val="007A21B8"/>
    <w:rsid w:val="007A3352"/>
    <w:rsid w:val="007A3AB7"/>
    <w:rsid w:val="007A4E9A"/>
    <w:rsid w:val="007A7F7A"/>
    <w:rsid w:val="007B1D26"/>
    <w:rsid w:val="007B2C05"/>
    <w:rsid w:val="007B2FE6"/>
    <w:rsid w:val="007B40E3"/>
    <w:rsid w:val="007B470F"/>
    <w:rsid w:val="007B4DA6"/>
    <w:rsid w:val="007B549A"/>
    <w:rsid w:val="007C00E0"/>
    <w:rsid w:val="007C5124"/>
    <w:rsid w:val="007C5A2B"/>
    <w:rsid w:val="007D41D5"/>
    <w:rsid w:val="007E49D8"/>
    <w:rsid w:val="007E4BF6"/>
    <w:rsid w:val="007F2F06"/>
    <w:rsid w:val="007F55B6"/>
    <w:rsid w:val="007F57CE"/>
    <w:rsid w:val="00802FBE"/>
    <w:rsid w:val="00805EA6"/>
    <w:rsid w:val="008076D9"/>
    <w:rsid w:val="00810C13"/>
    <w:rsid w:val="008159AB"/>
    <w:rsid w:val="00816B7F"/>
    <w:rsid w:val="0082602C"/>
    <w:rsid w:val="0082679B"/>
    <w:rsid w:val="00827E3C"/>
    <w:rsid w:val="00831297"/>
    <w:rsid w:val="00831AE1"/>
    <w:rsid w:val="00833E1C"/>
    <w:rsid w:val="0083441A"/>
    <w:rsid w:val="008405B4"/>
    <w:rsid w:val="00841708"/>
    <w:rsid w:val="00842130"/>
    <w:rsid w:val="00842AF2"/>
    <w:rsid w:val="008431FC"/>
    <w:rsid w:val="008538A3"/>
    <w:rsid w:val="00854BA6"/>
    <w:rsid w:val="008632EA"/>
    <w:rsid w:val="00863D51"/>
    <w:rsid w:val="00865E1C"/>
    <w:rsid w:val="00865EC7"/>
    <w:rsid w:val="00866A88"/>
    <w:rsid w:val="008748D3"/>
    <w:rsid w:val="0087628B"/>
    <w:rsid w:val="008770FC"/>
    <w:rsid w:val="008810AA"/>
    <w:rsid w:val="00881B69"/>
    <w:rsid w:val="00883706"/>
    <w:rsid w:val="0088411D"/>
    <w:rsid w:val="00887C17"/>
    <w:rsid w:val="008943E1"/>
    <w:rsid w:val="00894975"/>
    <w:rsid w:val="00894CB5"/>
    <w:rsid w:val="00896ABE"/>
    <w:rsid w:val="008A0A53"/>
    <w:rsid w:val="008A12A7"/>
    <w:rsid w:val="008A1A16"/>
    <w:rsid w:val="008A2172"/>
    <w:rsid w:val="008A2C55"/>
    <w:rsid w:val="008A2E31"/>
    <w:rsid w:val="008A2F0A"/>
    <w:rsid w:val="008A452F"/>
    <w:rsid w:val="008A46F6"/>
    <w:rsid w:val="008A574F"/>
    <w:rsid w:val="008B1201"/>
    <w:rsid w:val="008B24C9"/>
    <w:rsid w:val="008B2D5B"/>
    <w:rsid w:val="008B5386"/>
    <w:rsid w:val="008C541D"/>
    <w:rsid w:val="008C6D65"/>
    <w:rsid w:val="008D4706"/>
    <w:rsid w:val="008D4E00"/>
    <w:rsid w:val="008E0A2E"/>
    <w:rsid w:val="008E1FD0"/>
    <w:rsid w:val="008E294F"/>
    <w:rsid w:val="008E2C34"/>
    <w:rsid w:val="008E7B7A"/>
    <w:rsid w:val="008F0DAC"/>
    <w:rsid w:val="008F3F97"/>
    <w:rsid w:val="00900D02"/>
    <w:rsid w:val="009016B6"/>
    <w:rsid w:val="009026AD"/>
    <w:rsid w:val="00903F0B"/>
    <w:rsid w:val="009065F9"/>
    <w:rsid w:val="00910310"/>
    <w:rsid w:val="00911E8E"/>
    <w:rsid w:val="009127B2"/>
    <w:rsid w:val="00913FE0"/>
    <w:rsid w:val="0091557F"/>
    <w:rsid w:val="009203D2"/>
    <w:rsid w:val="00922D02"/>
    <w:rsid w:val="00923B42"/>
    <w:rsid w:val="009257AE"/>
    <w:rsid w:val="00925872"/>
    <w:rsid w:val="00931238"/>
    <w:rsid w:val="00931ACE"/>
    <w:rsid w:val="009320A6"/>
    <w:rsid w:val="00935E68"/>
    <w:rsid w:val="0093773A"/>
    <w:rsid w:val="00937E3F"/>
    <w:rsid w:val="009421F4"/>
    <w:rsid w:val="00942659"/>
    <w:rsid w:val="00942742"/>
    <w:rsid w:val="00946E8D"/>
    <w:rsid w:val="00947215"/>
    <w:rsid w:val="009547AE"/>
    <w:rsid w:val="00957C2B"/>
    <w:rsid w:val="009606C9"/>
    <w:rsid w:val="00961704"/>
    <w:rsid w:val="00962530"/>
    <w:rsid w:val="009628EF"/>
    <w:rsid w:val="009631F8"/>
    <w:rsid w:val="009656D5"/>
    <w:rsid w:val="00967EAD"/>
    <w:rsid w:val="00972D54"/>
    <w:rsid w:val="00973AF2"/>
    <w:rsid w:val="00975C8A"/>
    <w:rsid w:val="00980973"/>
    <w:rsid w:val="00981062"/>
    <w:rsid w:val="00981619"/>
    <w:rsid w:val="00984964"/>
    <w:rsid w:val="00984E28"/>
    <w:rsid w:val="0098515B"/>
    <w:rsid w:val="009857F6"/>
    <w:rsid w:val="00985B32"/>
    <w:rsid w:val="009861F8"/>
    <w:rsid w:val="009877AF"/>
    <w:rsid w:val="00990E57"/>
    <w:rsid w:val="00994BA9"/>
    <w:rsid w:val="009A1E04"/>
    <w:rsid w:val="009A21E4"/>
    <w:rsid w:val="009A25FE"/>
    <w:rsid w:val="009A2843"/>
    <w:rsid w:val="009A28FB"/>
    <w:rsid w:val="009A2EE3"/>
    <w:rsid w:val="009A4C5E"/>
    <w:rsid w:val="009A7B88"/>
    <w:rsid w:val="009B08DF"/>
    <w:rsid w:val="009B5020"/>
    <w:rsid w:val="009B69CF"/>
    <w:rsid w:val="009C1A99"/>
    <w:rsid w:val="009C1C7E"/>
    <w:rsid w:val="009C4514"/>
    <w:rsid w:val="009C589D"/>
    <w:rsid w:val="009D3BC2"/>
    <w:rsid w:val="009D544D"/>
    <w:rsid w:val="009D710F"/>
    <w:rsid w:val="009E2072"/>
    <w:rsid w:val="009E33A0"/>
    <w:rsid w:val="009E437D"/>
    <w:rsid w:val="009E4B26"/>
    <w:rsid w:val="009E52E5"/>
    <w:rsid w:val="009E582E"/>
    <w:rsid w:val="009F14A1"/>
    <w:rsid w:val="009F2A96"/>
    <w:rsid w:val="009F31B6"/>
    <w:rsid w:val="009F37A0"/>
    <w:rsid w:val="00A00BD5"/>
    <w:rsid w:val="00A01AAA"/>
    <w:rsid w:val="00A033C6"/>
    <w:rsid w:val="00A04238"/>
    <w:rsid w:val="00A042B1"/>
    <w:rsid w:val="00A10E02"/>
    <w:rsid w:val="00A1173D"/>
    <w:rsid w:val="00A122FF"/>
    <w:rsid w:val="00A12BC5"/>
    <w:rsid w:val="00A148D1"/>
    <w:rsid w:val="00A20FC8"/>
    <w:rsid w:val="00A21868"/>
    <w:rsid w:val="00A21D34"/>
    <w:rsid w:val="00A236F2"/>
    <w:rsid w:val="00A27C85"/>
    <w:rsid w:val="00A314A2"/>
    <w:rsid w:val="00A4085F"/>
    <w:rsid w:val="00A41FBA"/>
    <w:rsid w:val="00A44D97"/>
    <w:rsid w:val="00A46D60"/>
    <w:rsid w:val="00A530E2"/>
    <w:rsid w:val="00A53F8C"/>
    <w:rsid w:val="00A60491"/>
    <w:rsid w:val="00A6616F"/>
    <w:rsid w:val="00A67107"/>
    <w:rsid w:val="00A706B8"/>
    <w:rsid w:val="00A70A2E"/>
    <w:rsid w:val="00A70DE5"/>
    <w:rsid w:val="00A71894"/>
    <w:rsid w:val="00A7229C"/>
    <w:rsid w:val="00A76175"/>
    <w:rsid w:val="00A763F1"/>
    <w:rsid w:val="00A767B9"/>
    <w:rsid w:val="00A76BD9"/>
    <w:rsid w:val="00A81933"/>
    <w:rsid w:val="00A81B1F"/>
    <w:rsid w:val="00A873BA"/>
    <w:rsid w:val="00A9373A"/>
    <w:rsid w:val="00A96CF9"/>
    <w:rsid w:val="00AA0B93"/>
    <w:rsid w:val="00AA4E2D"/>
    <w:rsid w:val="00AA6BCD"/>
    <w:rsid w:val="00AB2D44"/>
    <w:rsid w:val="00AB33B7"/>
    <w:rsid w:val="00AB5F45"/>
    <w:rsid w:val="00AC038B"/>
    <w:rsid w:val="00AC0EB7"/>
    <w:rsid w:val="00AC26F1"/>
    <w:rsid w:val="00AC3B9D"/>
    <w:rsid w:val="00AC54F2"/>
    <w:rsid w:val="00AD264C"/>
    <w:rsid w:val="00AD586F"/>
    <w:rsid w:val="00AE4BAC"/>
    <w:rsid w:val="00AE5077"/>
    <w:rsid w:val="00AE5DDD"/>
    <w:rsid w:val="00AE63B6"/>
    <w:rsid w:val="00AF0C79"/>
    <w:rsid w:val="00AF1A88"/>
    <w:rsid w:val="00AF1FD5"/>
    <w:rsid w:val="00AF50B8"/>
    <w:rsid w:val="00B03185"/>
    <w:rsid w:val="00B05190"/>
    <w:rsid w:val="00B068CD"/>
    <w:rsid w:val="00B06BA6"/>
    <w:rsid w:val="00B147BD"/>
    <w:rsid w:val="00B14AD4"/>
    <w:rsid w:val="00B1576F"/>
    <w:rsid w:val="00B21A45"/>
    <w:rsid w:val="00B21B36"/>
    <w:rsid w:val="00B225CF"/>
    <w:rsid w:val="00B25668"/>
    <w:rsid w:val="00B27F8B"/>
    <w:rsid w:val="00B360A9"/>
    <w:rsid w:val="00B41FFA"/>
    <w:rsid w:val="00B4394F"/>
    <w:rsid w:val="00B449B8"/>
    <w:rsid w:val="00B45F95"/>
    <w:rsid w:val="00B4633C"/>
    <w:rsid w:val="00B464E0"/>
    <w:rsid w:val="00B50CA0"/>
    <w:rsid w:val="00B5188C"/>
    <w:rsid w:val="00B52564"/>
    <w:rsid w:val="00B55650"/>
    <w:rsid w:val="00B56516"/>
    <w:rsid w:val="00B57771"/>
    <w:rsid w:val="00B5788A"/>
    <w:rsid w:val="00B57FC2"/>
    <w:rsid w:val="00B605FD"/>
    <w:rsid w:val="00B61853"/>
    <w:rsid w:val="00B61B90"/>
    <w:rsid w:val="00B61C41"/>
    <w:rsid w:val="00B64F2D"/>
    <w:rsid w:val="00B65019"/>
    <w:rsid w:val="00B65198"/>
    <w:rsid w:val="00B6552D"/>
    <w:rsid w:val="00B65E49"/>
    <w:rsid w:val="00B72B6A"/>
    <w:rsid w:val="00B75BDE"/>
    <w:rsid w:val="00B7617A"/>
    <w:rsid w:val="00B7743C"/>
    <w:rsid w:val="00B77495"/>
    <w:rsid w:val="00B827B6"/>
    <w:rsid w:val="00B83773"/>
    <w:rsid w:val="00B83AC6"/>
    <w:rsid w:val="00B84F01"/>
    <w:rsid w:val="00B87E66"/>
    <w:rsid w:val="00B9101B"/>
    <w:rsid w:val="00B91198"/>
    <w:rsid w:val="00B94D65"/>
    <w:rsid w:val="00B955A8"/>
    <w:rsid w:val="00B95A7D"/>
    <w:rsid w:val="00BA1D39"/>
    <w:rsid w:val="00BA41A6"/>
    <w:rsid w:val="00BA4FB9"/>
    <w:rsid w:val="00BB2A18"/>
    <w:rsid w:val="00BB3B4C"/>
    <w:rsid w:val="00BB6B08"/>
    <w:rsid w:val="00BC07D4"/>
    <w:rsid w:val="00BC1035"/>
    <w:rsid w:val="00BC4566"/>
    <w:rsid w:val="00BC5539"/>
    <w:rsid w:val="00BD0EB0"/>
    <w:rsid w:val="00BD42EA"/>
    <w:rsid w:val="00BE2917"/>
    <w:rsid w:val="00BE2C05"/>
    <w:rsid w:val="00BE7CCA"/>
    <w:rsid w:val="00BF5991"/>
    <w:rsid w:val="00BF7729"/>
    <w:rsid w:val="00C0183C"/>
    <w:rsid w:val="00C03EEE"/>
    <w:rsid w:val="00C05E7D"/>
    <w:rsid w:val="00C109DA"/>
    <w:rsid w:val="00C114DB"/>
    <w:rsid w:val="00C14482"/>
    <w:rsid w:val="00C15E6A"/>
    <w:rsid w:val="00C175A1"/>
    <w:rsid w:val="00C201FF"/>
    <w:rsid w:val="00C220C9"/>
    <w:rsid w:val="00C23945"/>
    <w:rsid w:val="00C24568"/>
    <w:rsid w:val="00C31547"/>
    <w:rsid w:val="00C464C4"/>
    <w:rsid w:val="00C50838"/>
    <w:rsid w:val="00C50866"/>
    <w:rsid w:val="00C54855"/>
    <w:rsid w:val="00C55E03"/>
    <w:rsid w:val="00C578F5"/>
    <w:rsid w:val="00C61605"/>
    <w:rsid w:val="00C61909"/>
    <w:rsid w:val="00C62201"/>
    <w:rsid w:val="00C63081"/>
    <w:rsid w:val="00C63AB8"/>
    <w:rsid w:val="00C64C7D"/>
    <w:rsid w:val="00C65C44"/>
    <w:rsid w:val="00C66F63"/>
    <w:rsid w:val="00C72724"/>
    <w:rsid w:val="00C73276"/>
    <w:rsid w:val="00C74766"/>
    <w:rsid w:val="00C75C55"/>
    <w:rsid w:val="00C75D12"/>
    <w:rsid w:val="00C82750"/>
    <w:rsid w:val="00C8397C"/>
    <w:rsid w:val="00C84FD2"/>
    <w:rsid w:val="00C91AA6"/>
    <w:rsid w:val="00C92972"/>
    <w:rsid w:val="00C92BE8"/>
    <w:rsid w:val="00C938EF"/>
    <w:rsid w:val="00C93E4D"/>
    <w:rsid w:val="00C94DD9"/>
    <w:rsid w:val="00C96F84"/>
    <w:rsid w:val="00CA0FA6"/>
    <w:rsid w:val="00CA307B"/>
    <w:rsid w:val="00CA36D8"/>
    <w:rsid w:val="00CA3C25"/>
    <w:rsid w:val="00CA6F61"/>
    <w:rsid w:val="00CA75B2"/>
    <w:rsid w:val="00CB4F3D"/>
    <w:rsid w:val="00CB6946"/>
    <w:rsid w:val="00CB6961"/>
    <w:rsid w:val="00CC219E"/>
    <w:rsid w:val="00CC30F8"/>
    <w:rsid w:val="00CC3B42"/>
    <w:rsid w:val="00CC55D2"/>
    <w:rsid w:val="00CD0380"/>
    <w:rsid w:val="00CD1412"/>
    <w:rsid w:val="00CD3BD2"/>
    <w:rsid w:val="00CD5B9A"/>
    <w:rsid w:val="00CD6CC2"/>
    <w:rsid w:val="00CE0B8E"/>
    <w:rsid w:val="00CE1390"/>
    <w:rsid w:val="00CE3280"/>
    <w:rsid w:val="00CE3EB2"/>
    <w:rsid w:val="00CE42D3"/>
    <w:rsid w:val="00CF0A36"/>
    <w:rsid w:val="00CF46AB"/>
    <w:rsid w:val="00CF52D8"/>
    <w:rsid w:val="00CF61E2"/>
    <w:rsid w:val="00D009ED"/>
    <w:rsid w:val="00D016F6"/>
    <w:rsid w:val="00D01AA3"/>
    <w:rsid w:val="00D01C6B"/>
    <w:rsid w:val="00D02376"/>
    <w:rsid w:val="00D053B5"/>
    <w:rsid w:val="00D05FA4"/>
    <w:rsid w:val="00D07F27"/>
    <w:rsid w:val="00D1030B"/>
    <w:rsid w:val="00D10D3C"/>
    <w:rsid w:val="00D11449"/>
    <w:rsid w:val="00D12029"/>
    <w:rsid w:val="00D123FE"/>
    <w:rsid w:val="00D12C8C"/>
    <w:rsid w:val="00D16739"/>
    <w:rsid w:val="00D218E0"/>
    <w:rsid w:val="00D21E5F"/>
    <w:rsid w:val="00D21E91"/>
    <w:rsid w:val="00D23DE7"/>
    <w:rsid w:val="00D24D51"/>
    <w:rsid w:val="00D31EF7"/>
    <w:rsid w:val="00D324C5"/>
    <w:rsid w:val="00D32A50"/>
    <w:rsid w:val="00D34A89"/>
    <w:rsid w:val="00D3509F"/>
    <w:rsid w:val="00D35A41"/>
    <w:rsid w:val="00D36D15"/>
    <w:rsid w:val="00D40768"/>
    <w:rsid w:val="00D4657D"/>
    <w:rsid w:val="00D5338B"/>
    <w:rsid w:val="00D54D6A"/>
    <w:rsid w:val="00D6137D"/>
    <w:rsid w:val="00D61505"/>
    <w:rsid w:val="00D62C87"/>
    <w:rsid w:val="00D63A29"/>
    <w:rsid w:val="00D6403F"/>
    <w:rsid w:val="00D64696"/>
    <w:rsid w:val="00D657BD"/>
    <w:rsid w:val="00D671A3"/>
    <w:rsid w:val="00D67E7E"/>
    <w:rsid w:val="00D72271"/>
    <w:rsid w:val="00D72556"/>
    <w:rsid w:val="00D73EBC"/>
    <w:rsid w:val="00D74D86"/>
    <w:rsid w:val="00D7530E"/>
    <w:rsid w:val="00D75E4E"/>
    <w:rsid w:val="00D76294"/>
    <w:rsid w:val="00D76D58"/>
    <w:rsid w:val="00D7742C"/>
    <w:rsid w:val="00D81A8D"/>
    <w:rsid w:val="00D81C02"/>
    <w:rsid w:val="00D873D5"/>
    <w:rsid w:val="00D96A83"/>
    <w:rsid w:val="00D96E57"/>
    <w:rsid w:val="00DA1BE9"/>
    <w:rsid w:val="00DA3537"/>
    <w:rsid w:val="00DA3EDF"/>
    <w:rsid w:val="00DB0856"/>
    <w:rsid w:val="00DB6441"/>
    <w:rsid w:val="00DC0786"/>
    <w:rsid w:val="00DC2301"/>
    <w:rsid w:val="00DC26AD"/>
    <w:rsid w:val="00DC6ED7"/>
    <w:rsid w:val="00DC76C3"/>
    <w:rsid w:val="00DD0255"/>
    <w:rsid w:val="00DD5EAA"/>
    <w:rsid w:val="00DD69FD"/>
    <w:rsid w:val="00DE1A3C"/>
    <w:rsid w:val="00DE5969"/>
    <w:rsid w:val="00DE62C0"/>
    <w:rsid w:val="00DF0F12"/>
    <w:rsid w:val="00DF13F4"/>
    <w:rsid w:val="00DF2C3F"/>
    <w:rsid w:val="00DF38ED"/>
    <w:rsid w:val="00DF4B7F"/>
    <w:rsid w:val="00E10C6F"/>
    <w:rsid w:val="00E10DCB"/>
    <w:rsid w:val="00E11372"/>
    <w:rsid w:val="00E12A39"/>
    <w:rsid w:val="00E12C2C"/>
    <w:rsid w:val="00E14690"/>
    <w:rsid w:val="00E14C0C"/>
    <w:rsid w:val="00E17AC8"/>
    <w:rsid w:val="00E2177D"/>
    <w:rsid w:val="00E25889"/>
    <w:rsid w:val="00E2598C"/>
    <w:rsid w:val="00E25E03"/>
    <w:rsid w:val="00E31050"/>
    <w:rsid w:val="00E322DE"/>
    <w:rsid w:val="00E34372"/>
    <w:rsid w:val="00E377EA"/>
    <w:rsid w:val="00E40C35"/>
    <w:rsid w:val="00E416F8"/>
    <w:rsid w:val="00E444F0"/>
    <w:rsid w:val="00E461CD"/>
    <w:rsid w:val="00E46761"/>
    <w:rsid w:val="00E46CB3"/>
    <w:rsid w:val="00E51207"/>
    <w:rsid w:val="00E516FC"/>
    <w:rsid w:val="00E51967"/>
    <w:rsid w:val="00E543BB"/>
    <w:rsid w:val="00E553CF"/>
    <w:rsid w:val="00E60028"/>
    <w:rsid w:val="00E60D07"/>
    <w:rsid w:val="00E60F74"/>
    <w:rsid w:val="00E61677"/>
    <w:rsid w:val="00E637E5"/>
    <w:rsid w:val="00E63C7F"/>
    <w:rsid w:val="00E66108"/>
    <w:rsid w:val="00E702B7"/>
    <w:rsid w:val="00E71915"/>
    <w:rsid w:val="00E7394B"/>
    <w:rsid w:val="00E74A6F"/>
    <w:rsid w:val="00E813C9"/>
    <w:rsid w:val="00E8289F"/>
    <w:rsid w:val="00E82D33"/>
    <w:rsid w:val="00E82FD1"/>
    <w:rsid w:val="00E8358F"/>
    <w:rsid w:val="00E84760"/>
    <w:rsid w:val="00E87155"/>
    <w:rsid w:val="00E87700"/>
    <w:rsid w:val="00E87757"/>
    <w:rsid w:val="00E87E37"/>
    <w:rsid w:val="00E9003D"/>
    <w:rsid w:val="00E9008E"/>
    <w:rsid w:val="00E91336"/>
    <w:rsid w:val="00E94643"/>
    <w:rsid w:val="00EA1F77"/>
    <w:rsid w:val="00EA2518"/>
    <w:rsid w:val="00EA423B"/>
    <w:rsid w:val="00EB316D"/>
    <w:rsid w:val="00EB4753"/>
    <w:rsid w:val="00EB5BC0"/>
    <w:rsid w:val="00EC24D3"/>
    <w:rsid w:val="00EC28BE"/>
    <w:rsid w:val="00EC57DC"/>
    <w:rsid w:val="00EC5B18"/>
    <w:rsid w:val="00EC6983"/>
    <w:rsid w:val="00EC7861"/>
    <w:rsid w:val="00EC7CD0"/>
    <w:rsid w:val="00ED02B1"/>
    <w:rsid w:val="00ED120A"/>
    <w:rsid w:val="00ED38B1"/>
    <w:rsid w:val="00EE1AE1"/>
    <w:rsid w:val="00EE46E7"/>
    <w:rsid w:val="00EE616C"/>
    <w:rsid w:val="00EE76BA"/>
    <w:rsid w:val="00EF2DE8"/>
    <w:rsid w:val="00EF62D1"/>
    <w:rsid w:val="00F10287"/>
    <w:rsid w:val="00F14FAE"/>
    <w:rsid w:val="00F164EE"/>
    <w:rsid w:val="00F205B3"/>
    <w:rsid w:val="00F23152"/>
    <w:rsid w:val="00F24BED"/>
    <w:rsid w:val="00F265F2"/>
    <w:rsid w:val="00F3021C"/>
    <w:rsid w:val="00F341E3"/>
    <w:rsid w:val="00F3438D"/>
    <w:rsid w:val="00F3562D"/>
    <w:rsid w:val="00F35D3B"/>
    <w:rsid w:val="00F379A6"/>
    <w:rsid w:val="00F41A74"/>
    <w:rsid w:val="00F43314"/>
    <w:rsid w:val="00F44ECE"/>
    <w:rsid w:val="00F45AAB"/>
    <w:rsid w:val="00F54250"/>
    <w:rsid w:val="00F61265"/>
    <w:rsid w:val="00F62AD2"/>
    <w:rsid w:val="00F64963"/>
    <w:rsid w:val="00F651F9"/>
    <w:rsid w:val="00F65468"/>
    <w:rsid w:val="00F80858"/>
    <w:rsid w:val="00F80A88"/>
    <w:rsid w:val="00F8103C"/>
    <w:rsid w:val="00F84312"/>
    <w:rsid w:val="00F853F9"/>
    <w:rsid w:val="00F85F04"/>
    <w:rsid w:val="00F85F90"/>
    <w:rsid w:val="00F90022"/>
    <w:rsid w:val="00F92786"/>
    <w:rsid w:val="00F93E69"/>
    <w:rsid w:val="00F94F60"/>
    <w:rsid w:val="00F979C8"/>
    <w:rsid w:val="00FA2A1A"/>
    <w:rsid w:val="00FB461D"/>
    <w:rsid w:val="00FB67D5"/>
    <w:rsid w:val="00FB7C5F"/>
    <w:rsid w:val="00FC1030"/>
    <w:rsid w:val="00FC6561"/>
    <w:rsid w:val="00FD14BE"/>
    <w:rsid w:val="00FD261D"/>
    <w:rsid w:val="00FD4255"/>
    <w:rsid w:val="00FD4CEB"/>
    <w:rsid w:val="00FD4DFD"/>
    <w:rsid w:val="00FE096F"/>
    <w:rsid w:val="00FE3C5C"/>
    <w:rsid w:val="00FE4815"/>
    <w:rsid w:val="00FE51DD"/>
    <w:rsid w:val="00FE7422"/>
    <w:rsid w:val="00FF073B"/>
    <w:rsid w:val="00FF23A5"/>
    <w:rsid w:val="00FF2617"/>
    <w:rsid w:val="00FF763F"/>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31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aliases w:val="Head2"/>
    <w:basedOn w:val="a0"/>
    <w:next w:val="a0"/>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0"/>
    <w:next w:val="a0"/>
    <w:link w:val="30"/>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0"/>
    <w:next w:val="a0"/>
    <w:link w:val="40"/>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0"/>
    <w:next w:val="a0"/>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0"/>
    <w:next w:val="a0"/>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0"/>
    <w:next w:val="a0"/>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0"/>
    <w:next w:val="a0"/>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0"/>
    <w:next w:val="a0"/>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4">
    <w:name w:val="List Paragraph"/>
    <w:aliases w:val="Цветной список - Акцент 11,Нумерованый список,FooterText,numbered,SL_Абзац списка,Paragraphe de liste1,lp1,ТЗ список,UL,Абзац маркированнный,Bullet List,List Paragraph,Абзац списка литеральный"/>
    <w:basedOn w:val="a0"/>
    <w:link w:val="a5"/>
    <w:qFormat/>
    <w:rsid w:val="008A1A16"/>
    <w:pPr>
      <w:ind w:left="720"/>
    </w:pPr>
  </w:style>
  <w:style w:type="character" w:customStyle="1" w:styleId="a5">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Bullet List Знак,List Paragraph Знак"/>
    <w:link w:val="a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rsid w:val="008A1A16"/>
    <w:rPr>
      <w:rFonts w:ascii="Cambria" w:eastAsia="Times New Roman" w:hAnsi="Cambria" w:cs="Times New Roman"/>
      <w:b/>
      <w:bCs/>
      <w:color w:val="365F91"/>
      <w:sz w:val="28"/>
      <w:szCs w:val="28"/>
      <w:lang w:eastAsia="ru-RU"/>
    </w:rPr>
  </w:style>
  <w:style w:type="paragraph" w:customStyle="1" w:styleId="51">
    <w:name w:val="заголовок 5"/>
    <w:basedOn w:val="a0"/>
    <w:next w:val="a0"/>
    <w:uiPriority w:val="99"/>
    <w:semiHidden/>
    <w:rsid w:val="008A1A16"/>
    <w:pPr>
      <w:keepNext/>
      <w:widowControl w:val="0"/>
      <w:autoSpaceDE w:val="0"/>
      <w:jc w:val="both"/>
    </w:pPr>
    <w:rPr>
      <w:rFonts w:eastAsia="Calibri"/>
      <w:color w:val="000000"/>
      <w:lang w:eastAsia="ru-RU"/>
    </w:rPr>
  </w:style>
  <w:style w:type="paragraph" w:styleId="21">
    <w:name w:val="Body Text 2"/>
    <w:basedOn w:val="a0"/>
    <w:link w:val="22"/>
    <w:rsid w:val="00544B99"/>
    <w:pPr>
      <w:suppressAutoHyphens w:val="0"/>
      <w:spacing w:after="120" w:line="480" w:lineRule="auto"/>
    </w:pPr>
    <w:rPr>
      <w:lang w:eastAsia="ru-RU"/>
    </w:rPr>
  </w:style>
  <w:style w:type="character" w:customStyle="1" w:styleId="22">
    <w:name w:val="Основной текст 2 Знак"/>
    <w:basedOn w:val="a1"/>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1"/>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aliases w:val="Head2 Знак"/>
    <w:basedOn w:val="a1"/>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1"/>
    <w:link w:val="3"/>
    <w:rsid w:val="000A61E9"/>
    <w:rPr>
      <w:rFonts w:ascii="Times New Roman" w:eastAsia="Times New Roman" w:hAnsi="Times New Roman" w:cs="Times New Roman"/>
      <w:bCs/>
      <w:lang w:eastAsia="ru-RU"/>
    </w:rPr>
  </w:style>
  <w:style w:type="character" w:customStyle="1" w:styleId="40">
    <w:name w:val="Заголовок 4 Знак"/>
    <w:basedOn w:val="a1"/>
    <w:link w:val="4"/>
    <w:rsid w:val="000A61E9"/>
    <w:rPr>
      <w:rFonts w:ascii="Times New Roman" w:eastAsia="Times New Roman" w:hAnsi="Times New Roman" w:cs="Times New Roman"/>
      <w:bCs/>
      <w:iCs/>
      <w:lang w:eastAsia="ru-RU"/>
    </w:rPr>
  </w:style>
  <w:style w:type="character" w:customStyle="1" w:styleId="50">
    <w:name w:val="Заголовок 5 Знак"/>
    <w:basedOn w:val="a1"/>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1"/>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rsid w:val="000A61E9"/>
    <w:rPr>
      <w:rFonts w:ascii="Times New Roman" w:eastAsia="Times New Roman" w:hAnsi="Times New Roman" w:cs="Times New Roman"/>
      <w:i/>
      <w:iCs/>
      <w:color w:val="404040"/>
      <w:szCs w:val="20"/>
      <w:lang w:eastAsia="ru-RU"/>
    </w:rPr>
  </w:style>
  <w:style w:type="paragraph" w:styleId="a6">
    <w:name w:val="Balloon Text"/>
    <w:basedOn w:val="a0"/>
    <w:link w:val="a7"/>
    <w:semiHidden/>
    <w:unhideWhenUsed/>
    <w:rsid w:val="007013CA"/>
    <w:rPr>
      <w:rFonts w:ascii="Tahoma" w:hAnsi="Tahoma" w:cs="Tahoma"/>
      <w:sz w:val="16"/>
      <w:szCs w:val="16"/>
    </w:rPr>
  </w:style>
  <w:style w:type="character" w:customStyle="1" w:styleId="a7">
    <w:name w:val="Текст выноски Знак"/>
    <w:basedOn w:val="a1"/>
    <w:link w:val="a6"/>
    <w:uiPriority w:val="99"/>
    <w:semiHidden/>
    <w:rsid w:val="007013CA"/>
    <w:rPr>
      <w:rFonts w:ascii="Tahoma" w:eastAsia="Times New Roman" w:hAnsi="Tahoma" w:cs="Tahoma"/>
      <w:sz w:val="16"/>
      <w:szCs w:val="16"/>
      <w:lang w:eastAsia="ar-SA"/>
    </w:rPr>
  </w:style>
  <w:style w:type="paragraph" w:styleId="a8">
    <w:name w:val="header"/>
    <w:basedOn w:val="a0"/>
    <w:link w:val="a9"/>
    <w:uiPriority w:val="99"/>
    <w:unhideWhenUsed/>
    <w:rsid w:val="00793D72"/>
    <w:pPr>
      <w:tabs>
        <w:tab w:val="center" w:pos="4677"/>
        <w:tab w:val="right" w:pos="9355"/>
      </w:tabs>
    </w:pPr>
  </w:style>
  <w:style w:type="character" w:customStyle="1" w:styleId="a9">
    <w:name w:val="Верхний колонтитул Знак"/>
    <w:basedOn w:val="a1"/>
    <w:link w:val="a8"/>
    <w:uiPriority w:val="99"/>
    <w:rsid w:val="00793D72"/>
    <w:rPr>
      <w:rFonts w:ascii="Times New Roman" w:eastAsia="Times New Roman" w:hAnsi="Times New Roman" w:cs="Times New Roman"/>
      <w:sz w:val="24"/>
      <w:szCs w:val="24"/>
      <w:lang w:eastAsia="ar-SA"/>
    </w:rPr>
  </w:style>
  <w:style w:type="paragraph" w:styleId="aa">
    <w:name w:val="footer"/>
    <w:basedOn w:val="a0"/>
    <w:link w:val="ab"/>
    <w:uiPriority w:val="99"/>
    <w:unhideWhenUsed/>
    <w:rsid w:val="00793D72"/>
    <w:pPr>
      <w:tabs>
        <w:tab w:val="center" w:pos="4677"/>
        <w:tab w:val="right" w:pos="9355"/>
      </w:tabs>
    </w:pPr>
  </w:style>
  <w:style w:type="character" w:customStyle="1" w:styleId="ab">
    <w:name w:val="Нижний колонтитул Знак"/>
    <w:basedOn w:val="a1"/>
    <w:link w:val="aa"/>
    <w:uiPriority w:val="99"/>
    <w:rsid w:val="00793D72"/>
    <w:rPr>
      <w:rFonts w:ascii="Times New Roman" w:eastAsia="Times New Roman" w:hAnsi="Times New Roman" w:cs="Times New Roman"/>
      <w:sz w:val="24"/>
      <w:szCs w:val="24"/>
      <w:lang w:eastAsia="ar-SA"/>
    </w:rPr>
  </w:style>
  <w:style w:type="character" w:styleId="ac">
    <w:name w:val="Hyperlink"/>
    <w:basedOn w:val="a1"/>
    <w:unhideWhenUsed/>
    <w:rsid w:val="00DF13F4"/>
    <w:rPr>
      <w:color w:val="0563C1" w:themeColor="hyperlink"/>
      <w:u w:val="single"/>
    </w:rPr>
  </w:style>
  <w:style w:type="table" w:styleId="ad">
    <w:name w:val="Table Grid"/>
    <w:basedOn w:val="a2"/>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157D58"/>
  </w:style>
  <w:style w:type="character" w:styleId="ae">
    <w:name w:val="Strong"/>
    <w:uiPriority w:val="22"/>
    <w:qFormat/>
    <w:rsid w:val="00157D58"/>
    <w:rPr>
      <w:b/>
      <w:bCs/>
    </w:rPr>
  </w:style>
  <w:style w:type="paragraph" w:customStyle="1" w:styleId="210">
    <w:name w:val="Основной текст 21"/>
    <w:basedOn w:val="a0"/>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0"/>
    <w:rsid w:val="00157D58"/>
    <w:pPr>
      <w:suppressAutoHyphens w:val="0"/>
      <w:spacing w:before="100" w:beforeAutospacing="1" w:after="100" w:afterAutospacing="1"/>
    </w:pPr>
    <w:rPr>
      <w:lang w:eastAsia="ru-RU"/>
    </w:rPr>
  </w:style>
  <w:style w:type="paragraph" w:customStyle="1" w:styleId="af">
    <w:name w:val="Обычный + по ширине"/>
    <w:basedOn w:val="a0"/>
    <w:rsid w:val="00157D58"/>
    <w:pPr>
      <w:suppressAutoHyphens w:val="0"/>
      <w:jc w:val="both"/>
    </w:pPr>
    <w:rPr>
      <w:lang w:eastAsia="ru-RU"/>
    </w:rPr>
  </w:style>
  <w:style w:type="paragraph" w:customStyle="1" w:styleId="af0">
    <w:name w:val="Таблицы (моноширинный)"/>
    <w:basedOn w:val="a0"/>
    <w:next w:val="a0"/>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0"/>
    <w:rsid w:val="009A7B88"/>
    <w:pPr>
      <w:widowControl w:val="0"/>
      <w:jc w:val="both"/>
    </w:pPr>
    <w:rPr>
      <w:bCs/>
      <w:szCs w:val="22"/>
    </w:rPr>
  </w:style>
  <w:style w:type="paragraph" w:styleId="af1">
    <w:name w:val="Normal (Web)"/>
    <w:basedOn w:val="a0"/>
    <w:uiPriority w:val="99"/>
    <w:unhideWhenUsed/>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1"/>
    <w:rsid w:val="00544FA1"/>
  </w:style>
  <w:style w:type="character" w:customStyle="1" w:styleId="Heading4Char">
    <w:name w:val="Heading 4 Char"/>
    <w:basedOn w:val="a1"/>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0"/>
    <w:next w:val="a0"/>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0"/>
    <w:next w:val="a0"/>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0"/>
    <w:next w:val="a0"/>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0"/>
    <w:next w:val="a0"/>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0"/>
    <w:next w:val="a0"/>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0"/>
    <w:next w:val="a0"/>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0"/>
    <w:next w:val="a0"/>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0"/>
    <w:next w:val="a0"/>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0"/>
    <w:next w:val="a0"/>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2">
    <w:name w:val="Body Text"/>
    <w:basedOn w:val="a0"/>
    <w:link w:val="af3"/>
    <w:unhideWhenUsed/>
    <w:rsid w:val="00810C13"/>
    <w:pPr>
      <w:spacing w:after="120"/>
    </w:pPr>
  </w:style>
  <w:style w:type="character" w:customStyle="1" w:styleId="af3">
    <w:name w:val="Основной текст Знак"/>
    <w:basedOn w:val="a1"/>
    <w:link w:val="af2"/>
    <w:rsid w:val="00810C13"/>
    <w:rPr>
      <w:rFonts w:ascii="Times New Roman" w:eastAsia="Times New Roman" w:hAnsi="Times New Roman" w:cs="Times New Roman"/>
      <w:sz w:val="24"/>
      <w:szCs w:val="24"/>
      <w:lang w:eastAsia="ar-SA"/>
    </w:rPr>
  </w:style>
  <w:style w:type="character" w:customStyle="1" w:styleId="23">
    <w:name w:val="Заголовок №2_"/>
    <w:basedOn w:val="a1"/>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0"/>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4">
    <w:name w:val="No Spacing"/>
    <w:uiPriority w:val="1"/>
    <w:qFormat/>
    <w:rsid w:val="00CD0380"/>
    <w:pPr>
      <w:suppressAutoHyphens/>
      <w:spacing w:after="0" w:line="240" w:lineRule="auto"/>
    </w:pPr>
    <w:rPr>
      <w:rFonts w:ascii="Calibri" w:eastAsia="Calibri" w:hAnsi="Calibri" w:cs="Calibri"/>
      <w:lang w:eastAsia="zh-CN"/>
    </w:rPr>
  </w:style>
  <w:style w:type="paragraph" w:customStyle="1" w:styleId="14">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4"/>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0"/>
    <w:uiPriority w:val="99"/>
    <w:rsid w:val="00EA2518"/>
    <w:pPr>
      <w:suppressAutoHyphens w:val="0"/>
      <w:spacing w:before="100" w:after="100"/>
      <w:jc w:val="center"/>
    </w:pPr>
    <w:rPr>
      <w:lang w:eastAsia="ru-RU"/>
    </w:rPr>
  </w:style>
  <w:style w:type="character" w:customStyle="1" w:styleId="25">
    <w:name w:val="Основной текст (2)_"/>
    <w:basedOn w:val="a1"/>
    <w:link w:val="26"/>
    <w:rsid w:val="00D81A8D"/>
    <w:rPr>
      <w:rFonts w:ascii="Times New Roman" w:eastAsia="Times New Roman" w:hAnsi="Times New Roman" w:cs="Times New Roman"/>
      <w:b/>
      <w:bCs/>
      <w:spacing w:val="-1"/>
      <w:shd w:val="clear" w:color="auto" w:fill="FFFFFF"/>
    </w:rPr>
  </w:style>
  <w:style w:type="character" w:customStyle="1" w:styleId="af5">
    <w:name w:val="Основной текст_"/>
    <w:basedOn w:val="a1"/>
    <w:link w:val="32"/>
    <w:qFormat/>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0"/>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0"/>
    <w:link w:val="af5"/>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6">
    <w:name w:val="footnote reference"/>
    <w:semiHidden/>
    <w:unhideWhenUsed/>
    <w:rsid w:val="00736957"/>
    <w:rPr>
      <w:vertAlign w:val="superscript"/>
    </w:rPr>
  </w:style>
  <w:style w:type="paragraph" w:styleId="af7">
    <w:name w:val="Body Text Indent"/>
    <w:aliases w:val="Основной текст с отступом Знак1,Основной текст с отступом Знак Знак,Знак7 Знак Знак,Знак7 Знак1"/>
    <w:basedOn w:val="a0"/>
    <w:link w:val="af8"/>
    <w:rsid w:val="00FE7422"/>
    <w:pPr>
      <w:spacing w:after="120"/>
      <w:ind w:left="283"/>
      <w:jc w:val="both"/>
    </w:pPr>
  </w:style>
  <w:style w:type="character" w:customStyle="1" w:styleId="af8">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
    <w:basedOn w:val="a1"/>
    <w:link w:val="af7"/>
    <w:uiPriority w:val="99"/>
    <w:rsid w:val="00FE7422"/>
    <w:rPr>
      <w:rFonts w:ascii="Times New Roman" w:eastAsia="Times New Roman" w:hAnsi="Times New Roman" w:cs="Times New Roman"/>
      <w:sz w:val="24"/>
      <w:szCs w:val="24"/>
      <w:lang w:eastAsia="ar-SA"/>
    </w:rPr>
  </w:style>
  <w:style w:type="paragraph" w:customStyle="1" w:styleId="52">
    <w:name w:val="Основной текст5"/>
    <w:basedOn w:val="a0"/>
    <w:rsid w:val="00FE7422"/>
    <w:pPr>
      <w:shd w:val="clear" w:color="auto" w:fill="FFFFFF"/>
      <w:suppressAutoHyphens w:val="0"/>
      <w:spacing w:line="0" w:lineRule="atLeast"/>
      <w:ind w:hanging="180"/>
    </w:pPr>
    <w:rPr>
      <w:sz w:val="23"/>
      <w:szCs w:val="23"/>
      <w:lang w:eastAsia="ru-RU"/>
    </w:rPr>
  </w:style>
  <w:style w:type="numbering" w:customStyle="1" w:styleId="27">
    <w:name w:val="Нет списка2"/>
    <w:next w:val="a3"/>
    <w:uiPriority w:val="99"/>
    <w:semiHidden/>
    <w:unhideWhenUsed/>
    <w:rsid w:val="00B360A9"/>
  </w:style>
  <w:style w:type="table" w:customStyle="1" w:styleId="15">
    <w:name w:val="Сетка таблицы1"/>
    <w:basedOn w:val="a2"/>
    <w:next w:val="ad"/>
    <w:rsid w:val="00B360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360A9"/>
    <w:pPr>
      <w:numPr>
        <w:numId w:val="12"/>
      </w:numPr>
      <w:suppressAutoHyphens w:val="0"/>
    </w:pPr>
    <w:rPr>
      <w:lang w:eastAsia="ru-RU"/>
    </w:rPr>
  </w:style>
  <w:style w:type="paragraph" w:styleId="33">
    <w:name w:val="Body Text 3"/>
    <w:basedOn w:val="a0"/>
    <w:link w:val="34"/>
    <w:rsid w:val="00B360A9"/>
    <w:pPr>
      <w:suppressAutoHyphens w:val="0"/>
      <w:jc w:val="center"/>
    </w:pPr>
    <w:rPr>
      <w:b/>
      <w:sz w:val="40"/>
      <w:szCs w:val="20"/>
      <w:lang w:eastAsia="ru-RU"/>
    </w:rPr>
  </w:style>
  <w:style w:type="character" w:customStyle="1" w:styleId="34">
    <w:name w:val="Основной текст 3 Знак"/>
    <w:basedOn w:val="a1"/>
    <w:link w:val="33"/>
    <w:rsid w:val="00B360A9"/>
    <w:rPr>
      <w:rFonts w:ascii="Times New Roman" w:eastAsia="Times New Roman" w:hAnsi="Times New Roman" w:cs="Times New Roman"/>
      <w:b/>
      <w:sz w:val="40"/>
      <w:szCs w:val="20"/>
      <w:lang w:eastAsia="ru-RU"/>
    </w:rPr>
  </w:style>
  <w:style w:type="paragraph" w:customStyle="1" w:styleId="16">
    <w:name w:val="Основной текст1"/>
    <w:basedOn w:val="a0"/>
    <w:rsid w:val="00B360A9"/>
    <w:pPr>
      <w:suppressAutoHyphens w:val="0"/>
      <w:jc w:val="both"/>
    </w:pPr>
    <w:rPr>
      <w:kern w:val="16"/>
      <w:sz w:val="28"/>
      <w:szCs w:val="20"/>
      <w:lang w:eastAsia="ru-RU"/>
    </w:rPr>
  </w:style>
  <w:style w:type="paragraph" w:styleId="af9">
    <w:name w:val="Block Text"/>
    <w:basedOn w:val="a0"/>
    <w:rsid w:val="00B360A9"/>
    <w:pPr>
      <w:suppressAutoHyphens w:val="0"/>
      <w:ind w:left="1440" w:right="-142"/>
      <w:jc w:val="both"/>
    </w:pPr>
    <w:rPr>
      <w:sz w:val="20"/>
      <w:szCs w:val="20"/>
      <w:lang w:eastAsia="ru-RU"/>
    </w:rPr>
  </w:style>
  <w:style w:type="paragraph" w:customStyle="1" w:styleId="variable">
    <w:name w:val="variable"/>
    <w:basedOn w:val="a0"/>
    <w:rsid w:val="00B360A9"/>
    <w:pPr>
      <w:suppressAutoHyphens w:val="0"/>
    </w:pPr>
    <w:rPr>
      <w:b/>
      <w:lang w:eastAsia="ru-RU"/>
    </w:rPr>
  </w:style>
  <w:style w:type="character" w:customStyle="1" w:styleId="61">
    <w:name w:val="Знак Знак6"/>
    <w:rsid w:val="00B360A9"/>
    <w:rPr>
      <w:lang w:val="ru-RU" w:eastAsia="ru-RU" w:bidi="ar-SA"/>
    </w:rPr>
  </w:style>
  <w:style w:type="paragraph" w:styleId="28">
    <w:name w:val="Body Text Indent 2"/>
    <w:basedOn w:val="a0"/>
    <w:link w:val="29"/>
    <w:rsid w:val="00B360A9"/>
    <w:pPr>
      <w:suppressAutoHyphens w:val="0"/>
      <w:spacing w:after="120" w:line="480" w:lineRule="auto"/>
      <w:ind w:left="283"/>
    </w:pPr>
    <w:rPr>
      <w:lang w:eastAsia="ru-RU"/>
    </w:rPr>
  </w:style>
  <w:style w:type="character" w:customStyle="1" w:styleId="29">
    <w:name w:val="Основной текст с отступом 2 Знак"/>
    <w:basedOn w:val="a1"/>
    <w:link w:val="28"/>
    <w:rsid w:val="00B360A9"/>
    <w:rPr>
      <w:rFonts w:ascii="Times New Roman" w:eastAsia="Times New Roman" w:hAnsi="Times New Roman" w:cs="Times New Roman"/>
      <w:sz w:val="24"/>
      <w:szCs w:val="24"/>
      <w:lang w:eastAsia="ru-RU"/>
    </w:rPr>
  </w:style>
  <w:style w:type="paragraph" w:styleId="35">
    <w:name w:val="Body Text Indent 3"/>
    <w:basedOn w:val="a0"/>
    <w:link w:val="36"/>
    <w:rsid w:val="00B360A9"/>
    <w:pPr>
      <w:suppressAutoHyphens w:val="0"/>
      <w:spacing w:after="120"/>
      <w:ind w:left="283"/>
    </w:pPr>
    <w:rPr>
      <w:sz w:val="16"/>
      <w:szCs w:val="16"/>
      <w:lang w:eastAsia="ru-RU"/>
    </w:rPr>
  </w:style>
  <w:style w:type="character" w:customStyle="1" w:styleId="36">
    <w:name w:val="Основной текст с отступом 3 Знак"/>
    <w:basedOn w:val="a1"/>
    <w:link w:val="35"/>
    <w:rsid w:val="00B360A9"/>
    <w:rPr>
      <w:rFonts w:ascii="Times New Roman" w:eastAsia="Times New Roman" w:hAnsi="Times New Roman" w:cs="Times New Roman"/>
      <w:sz w:val="16"/>
      <w:szCs w:val="16"/>
      <w:lang w:eastAsia="ru-RU"/>
    </w:rPr>
  </w:style>
  <w:style w:type="paragraph" w:customStyle="1" w:styleId="111">
    <w:name w:val="заголовок 11"/>
    <w:basedOn w:val="a0"/>
    <w:next w:val="a0"/>
    <w:rsid w:val="00B360A9"/>
    <w:pPr>
      <w:keepNext/>
      <w:suppressAutoHyphens w:val="0"/>
      <w:jc w:val="center"/>
    </w:pPr>
    <w:rPr>
      <w:snapToGrid w:val="0"/>
      <w:szCs w:val="20"/>
      <w:lang w:eastAsia="ru-RU"/>
    </w:rPr>
  </w:style>
  <w:style w:type="paragraph" w:customStyle="1" w:styleId="ConsNormal">
    <w:name w:val="ConsNormal"/>
    <w:rsid w:val="00B360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Знак Знак Знак"/>
    <w:basedOn w:val="a0"/>
    <w:rsid w:val="00B360A9"/>
    <w:pPr>
      <w:suppressAutoHyphens w:val="0"/>
      <w:spacing w:before="100" w:beforeAutospacing="1" w:after="100" w:afterAutospacing="1"/>
    </w:pPr>
    <w:rPr>
      <w:rFonts w:ascii="Tahoma" w:hAnsi="Tahoma"/>
      <w:sz w:val="20"/>
      <w:szCs w:val="20"/>
      <w:lang w:val="en-US" w:eastAsia="en-US"/>
    </w:rPr>
  </w:style>
  <w:style w:type="paragraph" w:customStyle="1" w:styleId="37">
    <w:name w:val="Стиль3 Знак"/>
    <w:basedOn w:val="a0"/>
    <w:next w:val="a0"/>
    <w:rsid w:val="00B360A9"/>
    <w:pPr>
      <w:suppressAutoHyphens w:val="0"/>
    </w:pPr>
    <w:rPr>
      <w:sz w:val="20"/>
      <w:szCs w:val="20"/>
      <w:lang w:eastAsia="ru-RU"/>
    </w:rPr>
  </w:style>
  <w:style w:type="paragraph" w:customStyle="1" w:styleId="2a">
    <w:name w:val="çàãîëîâîê 2"/>
    <w:rsid w:val="00B360A9"/>
    <w:pPr>
      <w:keepNext/>
      <w:autoSpaceDE w:val="0"/>
      <w:autoSpaceDN w:val="0"/>
      <w:spacing w:after="0" w:line="240" w:lineRule="auto"/>
      <w:ind w:right="-625"/>
    </w:pPr>
    <w:rPr>
      <w:rFonts w:ascii="Times New Roman" w:eastAsia="Times New Roman" w:hAnsi="Times New Roman" w:cs="Times New Roman"/>
      <w:sz w:val="24"/>
      <w:szCs w:val="20"/>
      <w:lang w:eastAsia="ru-RU"/>
    </w:rPr>
  </w:style>
  <w:style w:type="paragraph" w:customStyle="1" w:styleId="afa">
    <w:name w:val="Îáû÷íûé"/>
    <w:rsid w:val="00B360A9"/>
    <w:pPr>
      <w:spacing w:after="0" w:line="240" w:lineRule="auto"/>
    </w:pPr>
    <w:rPr>
      <w:rFonts w:ascii="Garamond" w:eastAsia="Times New Roman" w:hAnsi="Garamond" w:cs="Times New Roman"/>
      <w:sz w:val="20"/>
      <w:szCs w:val="20"/>
      <w:lang w:eastAsia="ru-RU"/>
    </w:rPr>
  </w:style>
  <w:style w:type="paragraph" w:customStyle="1" w:styleId="afb">
    <w:name w:val="Письмо"/>
    <w:basedOn w:val="a0"/>
    <w:rsid w:val="00B360A9"/>
    <w:pPr>
      <w:suppressAutoHyphens w:val="0"/>
      <w:ind w:firstLine="709"/>
      <w:jc w:val="both"/>
    </w:pPr>
    <w:rPr>
      <w:sz w:val="28"/>
      <w:lang w:eastAsia="ru-RU"/>
    </w:rPr>
  </w:style>
  <w:style w:type="character" w:customStyle="1" w:styleId="FontStyle25">
    <w:name w:val="Font Style25"/>
    <w:rsid w:val="00B360A9"/>
    <w:rPr>
      <w:rFonts w:ascii="Times New Roman" w:hAnsi="Times New Roman" w:cs="Times New Roman"/>
      <w:sz w:val="20"/>
      <w:szCs w:val="20"/>
    </w:rPr>
  </w:style>
  <w:style w:type="paragraph" w:customStyle="1" w:styleId="Style6">
    <w:name w:val="Style6"/>
    <w:basedOn w:val="a0"/>
    <w:rsid w:val="00B360A9"/>
    <w:pPr>
      <w:widowControl w:val="0"/>
      <w:autoSpaceDE w:val="0"/>
      <w:spacing w:line="258" w:lineRule="exact"/>
      <w:ind w:hanging="533"/>
      <w:jc w:val="both"/>
    </w:pPr>
  </w:style>
  <w:style w:type="paragraph" w:customStyle="1" w:styleId="53">
    <w:name w:val="Обычный + 5 пт"/>
    <w:aliases w:val="По ширине,Справа:  -0.04 см"/>
    <w:basedOn w:val="a0"/>
    <w:rsid w:val="00B360A9"/>
    <w:pPr>
      <w:widowControl w:val="0"/>
      <w:tabs>
        <w:tab w:val="left" w:pos="-1080"/>
        <w:tab w:val="left" w:pos="360"/>
        <w:tab w:val="left" w:pos="432"/>
      </w:tabs>
      <w:ind w:left="360" w:hanging="360"/>
      <w:jc w:val="both"/>
    </w:pPr>
    <w:rPr>
      <w:rFonts w:eastAsia="Lucida Sans Unicode"/>
      <w:color w:val="000000"/>
      <w:kern w:val="2"/>
      <w:sz w:val="10"/>
      <w:szCs w:val="10"/>
      <w:lang w:eastAsia="ru-RU"/>
    </w:rPr>
  </w:style>
  <w:style w:type="paragraph" w:customStyle="1" w:styleId="18">
    <w:name w:val="Текст1"/>
    <w:basedOn w:val="a0"/>
    <w:rsid w:val="00B360A9"/>
    <w:rPr>
      <w:rFonts w:ascii="Courier New" w:hAnsi="Courier New" w:cs="Courier New"/>
      <w:sz w:val="20"/>
      <w:szCs w:val="20"/>
    </w:rPr>
  </w:style>
  <w:style w:type="paragraph" w:customStyle="1" w:styleId="Style12">
    <w:name w:val="Style12"/>
    <w:basedOn w:val="a0"/>
    <w:rsid w:val="00B360A9"/>
    <w:pPr>
      <w:widowControl w:val="0"/>
      <w:autoSpaceDE w:val="0"/>
    </w:pPr>
  </w:style>
  <w:style w:type="character" w:customStyle="1" w:styleId="textspanview">
    <w:name w:val="textspanview"/>
    <w:rsid w:val="00B360A9"/>
  </w:style>
  <w:style w:type="paragraph" w:styleId="afc">
    <w:name w:val="Plain Text"/>
    <w:basedOn w:val="a0"/>
    <w:link w:val="afd"/>
    <w:uiPriority w:val="99"/>
    <w:unhideWhenUsed/>
    <w:rsid w:val="00B360A9"/>
    <w:pPr>
      <w:suppressAutoHyphens w:val="0"/>
    </w:pPr>
    <w:rPr>
      <w:rFonts w:ascii="Consolas" w:eastAsia="Calibri" w:hAnsi="Consolas" w:cs="Consolas"/>
      <w:sz w:val="21"/>
      <w:szCs w:val="21"/>
      <w:lang w:eastAsia="en-US"/>
    </w:rPr>
  </w:style>
  <w:style w:type="character" w:customStyle="1" w:styleId="afd">
    <w:name w:val="Текст Знак"/>
    <w:basedOn w:val="a1"/>
    <w:link w:val="afc"/>
    <w:uiPriority w:val="99"/>
    <w:rsid w:val="00B360A9"/>
    <w:rPr>
      <w:rFonts w:ascii="Consolas" w:eastAsia="Calibr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31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aliases w:val="Head2"/>
    <w:basedOn w:val="a0"/>
    <w:next w:val="a0"/>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0"/>
    <w:next w:val="a0"/>
    <w:link w:val="30"/>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0"/>
    <w:next w:val="a0"/>
    <w:link w:val="40"/>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0"/>
    <w:next w:val="a0"/>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0"/>
    <w:next w:val="a0"/>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0"/>
    <w:next w:val="a0"/>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0"/>
    <w:next w:val="a0"/>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0"/>
    <w:next w:val="a0"/>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4">
    <w:name w:val="List Paragraph"/>
    <w:aliases w:val="Цветной список - Акцент 11,Нумерованый список,FooterText,numbered,SL_Абзац списка,Paragraphe de liste1,lp1,ТЗ список,UL,Абзац маркированнный,Bullet List,List Paragraph,Абзац списка литеральный"/>
    <w:basedOn w:val="a0"/>
    <w:link w:val="a5"/>
    <w:qFormat/>
    <w:rsid w:val="008A1A16"/>
    <w:pPr>
      <w:ind w:left="720"/>
    </w:pPr>
  </w:style>
  <w:style w:type="character" w:customStyle="1" w:styleId="a5">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Bullet List Знак,List Paragraph Знак"/>
    <w:link w:val="a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rsid w:val="008A1A16"/>
    <w:rPr>
      <w:rFonts w:ascii="Cambria" w:eastAsia="Times New Roman" w:hAnsi="Cambria" w:cs="Times New Roman"/>
      <w:b/>
      <w:bCs/>
      <w:color w:val="365F91"/>
      <w:sz w:val="28"/>
      <w:szCs w:val="28"/>
      <w:lang w:eastAsia="ru-RU"/>
    </w:rPr>
  </w:style>
  <w:style w:type="paragraph" w:customStyle="1" w:styleId="51">
    <w:name w:val="заголовок 5"/>
    <w:basedOn w:val="a0"/>
    <w:next w:val="a0"/>
    <w:uiPriority w:val="99"/>
    <w:semiHidden/>
    <w:rsid w:val="008A1A16"/>
    <w:pPr>
      <w:keepNext/>
      <w:widowControl w:val="0"/>
      <w:autoSpaceDE w:val="0"/>
      <w:jc w:val="both"/>
    </w:pPr>
    <w:rPr>
      <w:rFonts w:eastAsia="Calibri"/>
      <w:color w:val="000000"/>
      <w:lang w:eastAsia="ru-RU"/>
    </w:rPr>
  </w:style>
  <w:style w:type="paragraph" w:styleId="21">
    <w:name w:val="Body Text 2"/>
    <w:basedOn w:val="a0"/>
    <w:link w:val="22"/>
    <w:rsid w:val="00544B99"/>
    <w:pPr>
      <w:suppressAutoHyphens w:val="0"/>
      <w:spacing w:after="120" w:line="480" w:lineRule="auto"/>
    </w:pPr>
    <w:rPr>
      <w:lang w:eastAsia="ru-RU"/>
    </w:rPr>
  </w:style>
  <w:style w:type="character" w:customStyle="1" w:styleId="22">
    <w:name w:val="Основной текст 2 Знак"/>
    <w:basedOn w:val="a1"/>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1"/>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aliases w:val="Head2 Знак"/>
    <w:basedOn w:val="a1"/>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1"/>
    <w:link w:val="3"/>
    <w:rsid w:val="000A61E9"/>
    <w:rPr>
      <w:rFonts w:ascii="Times New Roman" w:eastAsia="Times New Roman" w:hAnsi="Times New Roman" w:cs="Times New Roman"/>
      <w:bCs/>
      <w:lang w:eastAsia="ru-RU"/>
    </w:rPr>
  </w:style>
  <w:style w:type="character" w:customStyle="1" w:styleId="40">
    <w:name w:val="Заголовок 4 Знак"/>
    <w:basedOn w:val="a1"/>
    <w:link w:val="4"/>
    <w:rsid w:val="000A61E9"/>
    <w:rPr>
      <w:rFonts w:ascii="Times New Roman" w:eastAsia="Times New Roman" w:hAnsi="Times New Roman" w:cs="Times New Roman"/>
      <w:bCs/>
      <w:iCs/>
      <w:lang w:eastAsia="ru-RU"/>
    </w:rPr>
  </w:style>
  <w:style w:type="character" w:customStyle="1" w:styleId="50">
    <w:name w:val="Заголовок 5 Знак"/>
    <w:basedOn w:val="a1"/>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1"/>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rsid w:val="000A61E9"/>
    <w:rPr>
      <w:rFonts w:ascii="Times New Roman" w:eastAsia="Times New Roman" w:hAnsi="Times New Roman" w:cs="Times New Roman"/>
      <w:i/>
      <w:iCs/>
      <w:color w:val="404040"/>
      <w:szCs w:val="20"/>
      <w:lang w:eastAsia="ru-RU"/>
    </w:rPr>
  </w:style>
  <w:style w:type="paragraph" w:styleId="a6">
    <w:name w:val="Balloon Text"/>
    <w:basedOn w:val="a0"/>
    <w:link w:val="a7"/>
    <w:semiHidden/>
    <w:unhideWhenUsed/>
    <w:rsid w:val="007013CA"/>
    <w:rPr>
      <w:rFonts w:ascii="Tahoma" w:hAnsi="Tahoma" w:cs="Tahoma"/>
      <w:sz w:val="16"/>
      <w:szCs w:val="16"/>
    </w:rPr>
  </w:style>
  <w:style w:type="character" w:customStyle="1" w:styleId="a7">
    <w:name w:val="Текст выноски Знак"/>
    <w:basedOn w:val="a1"/>
    <w:link w:val="a6"/>
    <w:uiPriority w:val="99"/>
    <w:semiHidden/>
    <w:rsid w:val="007013CA"/>
    <w:rPr>
      <w:rFonts w:ascii="Tahoma" w:eastAsia="Times New Roman" w:hAnsi="Tahoma" w:cs="Tahoma"/>
      <w:sz w:val="16"/>
      <w:szCs w:val="16"/>
      <w:lang w:eastAsia="ar-SA"/>
    </w:rPr>
  </w:style>
  <w:style w:type="paragraph" w:styleId="a8">
    <w:name w:val="header"/>
    <w:basedOn w:val="a0"/>
    <w:link w:val="a9"/>
    <w:uiPriority w:val="99"/>
    <w:unhideWhenUsed/>
    <w:rsid w:val="00793D72"/>
    <w:pPr>
      <w:tabs>
        <w:tab w:val="center" w:pos="4677"/>
        <w:tab w:val="right" w:pos="9355"/>
      </w:tabs>
    </w:pPr>
  </w:style>
  <w:style w:type="character" w:customStyle="1" w:styleId="a9">
    <w:name w:val="Верхний колонтитул Знак"/>
    <w:basedOn w:val="a1"/>
    <w:link w:val="a8"/>
    <w:uiPriority w:val="99"/>
    <w:rsid w:val="00793D72"/>
    <w:rPr>
      <w:rFonts w:ascii="Times New Roman" w:eastAsia="Times New Roman" w:hAnsi="Times New Roman" w:cs="Times New Roman"/>
      <w:sz w:val="24"/>
      <w:szCs w:val="24"/>
      <w:lang w:eastAsia="ar-SA"/>
    </w:rPr>
  </w:style>
  <w:style w:type="paragraph" w:styleId="aa">
    <w:name w:val="footer"/>
    <w:basedOn w:val="a0"/>
    <w:link w:val="ab"/>
    <w:uiPriority w:val="99"/>
    <w:unhideWhenUsed/>
    <w:rsid w:val="00793D72"/>
    <w:pPr>
      <w:tabs>
        <w:tab w:val="center" w:pos="4677"/>
        <w:tab w:val="right" w:pos="9355"/>
      </w:tabs>
    </w:pPr>
  </w:style>
  <w:style w:type="character" w:customStyle="1" w:styleId="ab">
    <w:name w:val="Нижний колонтитул Знак"/>
    <w:basedOn w:val="a1"/>
    <w:link w:val="aa"/>
    <w:uiPriority w:val="99"/>
    <w:rsid w:val="00793D72"/>
    <w:rPr>
      <w:rFonts w:ascii="Times New Roman" w:eastAsia="Times New Roman" w:hAnsi="Times New Roman" w:cs="Times New Roman"/>
      <w:sz w:val="24"/>
      <w:szCs w:val="24"/>
      <w:lang w:eastAsia="ar-SA"/>
    </w:rPr>
  </w:style>
  <w:style w:type="character" w:styleId="ac">
    <w:name w:val="Hyperlink"/>
    <w:basedOn w:val="a1"/>
    <w:unhideWhenUsed/>
    <w:rsid w:val="00DF13F4"/>
    <w:rPr>
      <w:color w:val="0563C1" w:themeColor="hyperlink"/>
      <w:u w:val="single"/>
    </w:rPr>
  </w:style>
  <w:style w:type="table" w:styleId="ad">
    <w:name w:val="Table Grid"/>
    <w:basedOn w:val="a2"/>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157D58"/>
  </w:style>
  <w:style w:type="character" w:styleId="ae">
    <w:name w:val="Strong"/>
    <w:uiPriority w:val="22"/>
    <w:qFormat/>
    <w:rsid w:val="00157D58"/>
    <w:rPr>
      <w:b/>
      <w:bCs/>
    </w:rPr>
  </w:style>
  <w:style w:type="paragraph" w:customStyle="1" w:styleId="210">
    <w:name w:val="Основной текст 21"/>
    <w:basedOn w:val="a0"/>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0"/>
    <w:rsid w:val="00157D58"/>
    <w:pPr>
      <w:suppressAutoHyphens w:val="0"/>
      <w:spacing w:before="100" w:beforeAutospacing="1" w:after="100" w:afterAutospacing="1"/>
    </w:pPr>
    <w:rPr>
      <w:lang w:eastAsia="ru-RU"/>
    </w:rPr>
  </w:style>
  <w:style w:type="paragraph" w:customStyle="1" w:styleId="af">
    <w:name w:val="Обычный + по ширине"/>
    <w:basedOn w:val="a0"/>
    <w:rsid w:val="00157D58"/>
    <w:pPr>
      <w:suppressAutoHyphens w:val="0"/>
      <w:jc w:val="both"/>
    </w:pPr>
    <w:rPr>
      <w:lang w:eastAsia="ru-RU"/>
    </w:rPr>
  </w:style>
  <w:style w:type="paragraph" w:customStyle="1" w:styleId="af0">
    <w:name w:val="Таблицы (моноширинный)"/>
    <w:basedOn w:val="a0"/>
    <w:next w:val="a0"/>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0"/>
    <w:rsid w:val="009A7B88"/>
    <w:pPr>
      <w:widowControl w:val="0"/>
      <w:jc w:val="both"/>
    </w:pPr>
    <w:rPr>
      <w:bCs/>
      <w:szCs w:val="22"/>
    </w:rPr>
  </w:style>
  <w:style w:type="paragraph" w:styleId="af1">
    <w:name w:val="Normal (Web)"/>
    <w:basedOn w:val="a0"/>
    <w:uiPriority w:val="99"/>
    <w:unhideWhenUsed/>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1"/>
    <w:rsid w:val="00544FA1"/>
  </w:style>
  <w:style w:type="character" w:customStyle="1" w:styleId="Heading4Char">
    <w:name w:val="Heading 4 Char"/>
    <w:basedOn w:val="a1"/>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0"/>
    <w:next w:val="a0"/>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0"/>
    <w:next w:val="a0"/>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0"/>
    <w:next w:val="a0"/>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0"/>
    <w:next w:val="a0"/>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0"/>
    <w:next w:val="a0"/>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0"/>
    <w:next w:val="a0"/>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0"/>
    <w:next w:val="a0"/>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0"/>
    <w:next w:val="a0"/>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0"/>
    <w:next w:val="a0"/>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2">
    <w:name w:val="Body Text"/>
    <w:basedOn w:val="a0"/>
    <w:link w:val="af3"/>
    <w:unhideWhenUsed/>
    <w:rsid w:val="00810C13"/>
    <w:pPr>
      <w:spacing w:after="120"/>
    </w:pPr>
  </w:style>
  <w:style w:type="character" w:customStyle="1" w:styleId="af3">
    <w:name w:val="Основной текст Знак"/>
    <w:basedOn w:val="a1"/>
    <w:link w:val="af2"/>
    <w:rsid w:val="00810C13"/>
    <w:rPr>
      <w:rFonts w:ascii="Times New Roman" w:eastAsia="Times New Roman" w:hAnsi="Times New Roman" w:cs="Times New Roman"/>
      <w:sz w:val="24"/>
      <w:szCs w:val="24"/>
      <w:lang w:eastAsia="ar-SA"/>
    </w:rPr>
  </w:style>
  <w:style w:type="character" w:customStyle="1" w:styleId="23">
    <w:name w:val="Заголовок №2_"/>
    <w:basedOn w:val="a1"/>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0"/>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4">
    <w:name w:val="No Spacing"/>
    <w:uiPriority w:val="1"/>
    <w:qFormat/>
    <w:rsid w:val="00CD0380"/>
    <w:pPr>
      <w:suppressAutoHyphens/>
      <w:spacing w:after="0" w:line="240" w:lineRule="auto"/>
    </w:pPr>
    <w:rPr>
      <w:rFonts w:ascii="Calibri" w:eastAsia="Calibri" w:hAnsi="Calibri" w:cs="Calibri"/>
      <w:lang w:eastAsia="zh-CN"/>
    </w:rPr>
  </w:style>
  <w:style w:type="paragraph" w:customStyle="1" w:styleId="14">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4"/>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0"/>
    <w:uiPriority w:val="99"/>
    <w:rsid w:val="00EA2518"/>
    <w:pPr>
      <w:suppressAutoHyphens w:val="0"/>
      <w:spacing w:before="100" w:after="100"/>
      <w:jc w:val="center"/>
    </w:pPr>
    <w:rPr>
      <w:lang w:eastAsia="ru-RU"/>
    </w:rPr>
  </w:style>
  <w:style w:type="character" w:customStyle="1" w:styleId="25">
    <w:name w:val="Основной текст (2)_"/>
    <w:basedOn w:val="a1"/>
    <w:link w:val="26"/>
    <w:rsid w:val="00D81A8D"/>
    <w:rPr>
      <w:rFonts w:ascii="Times New Roman" w:eastAsia="Times New Roman" w:hAnsi="Times New Roman" w:cs="Times New Roman"/>
      <w:b/>
      <w:bCs/>
      <w:spacing w:val="-1"/>
      <w:shd w:val="clear" w:color="auto" w:fill="FFFFFF"/>
    </w:rPr>
  </w:style>
  <w:style w:type="character" w:customStyle="1" w:styleId="af5">
    <w:name w:val="Основной текст_"/>
    <w:basedOn w:val="a1"/>
    <w:link w:val="32"/>
    <w:qFormat/>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0"/>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0"/>
    <w:link w:val="af5"/>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6">
    <w:name w:val="footnote reference"/>
    <w:semiHidden/>
    <w:unhideWhenUsed/>
    <w:rsid w:val="00736957"/>
    <w:rPr>
      <w:vertAlign w:val="superscript"/>
    </w:rPr>
  </w:style>
  <w:style w:type="paragraph" w:styleId="af7">
    <w:name w:val="Body Text Indent"/>
    <w:aliases w:val="Основной текст с отступом Знак1,Основной текст с отступом Знак Знак,Знак7 Знак Знак,Знак7 Знак1"/>
    <w:basedOn w:val="a0"/>
    <w:link w:val="af8"/>
    <w:rsid w:val="00FE7422"/>
    <w:pPr>
      <w:spacing w:after="120"/>
      <w:ind w:left="283"/>
      <w:jc w:val="both"/>
    </w:pPr>
  </w:style>
  <w:style w:type="character" w:customStyle="1" w:styleId="af8">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
    <w:basedOn w:val="a1"/>
    <w:link w:val="af7"/>
    <w:uiPriority w:val="99"/>
    <w:rsid w:val="00FE7422"/>
    <w:rPr>
      <w:rFonts w:ascii="Times New Roman" w:eastAsia="Times New Roman" w:hAnsi="Times New Roman" w:cs="Times New Roman"/>
      <w:sz w:val="24"/>
      <w:szCs w:val="24"/>
      <w:lang w:eastAsia="ar-SA"/>
    </w:rPr>
  </w:style>
  <w:style w:type="paragraph" w:customStyle="1" w:styleId="52">
    <w:name w:val="Основной текст5"/>
    <w:basedOn w:val="a0"/>
    <w:rsid w:val="00FE7422"/>
    <w:pPr>
      <w:shd w:val="clear" w:color="auto" w:fill="FFFFFF"/>
      <w:suppressAutoHyphens w:val="0"/>
      <w:spacing w:line="0" w:lineRule="atLeast"/>
      <w:ind w:hanging="180"/>
    </w:pPr>
    <w:rPr>
      <w:sz w:val="23"/>
      <w:szCs w:val="23"/>
      <w:lang w:eastAsia="ru-RU"/>
    </w:rPr>
  </w:style>
  <w:style w:type="numbering" w:customStyle="1" w:styleId="27">
    <w:name w:val="Нет списка2"/>
    <w:next w:val="a3"/>
    <w:uiPriority w:val="99"/>
    <w:semiHidden/>
    <w:unhideWhenUsed/>
    <w:rsid w:val="00B360A9"/>
  </w:style>
  <w:style w:type="table" w:customStyle="1" w:styleId="15">
    <w:name w:val="Сетка таблицы1"/>
    <w:basedOn w:val="a2"/>
    <w:next w:val="ad"/>
    <w:rsid w:val="00B360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360A9"/>
    <w:pPr>
      <w:numPr>
        <w:numId w:val="12"/>
      </w:numPr>
      <w:suppressAutoHyphens w:val="0"/>
    </w:pPr>
    <w:rPr>
      <w:lang w:eastAsia="ru-RU"/>
    </w:rPr>
  </w:style>
  <w:style w:type="paragraph" w:styleId="33">
    <w:name w:val="Body Text 3"/>
    <w:basedOn w:val="a0"/>
    <w:link w:val="34"/>
    <w:rsid w:val="00B360A9"/>
    <w:pPr>
      <w:suppressAutoHyphens w:val="0"/>
      <w:jc w:val="center"/>
    </w:pPr>
    <w:rPr>
      <w:b/>
      <w:sz w:val="40"/>
      <w:szCs w:val="20"/>
      <w:lang w:eastAsia="ru-RU"/>
    </w:rPr>
  </w:style>
  <w:style w:type="character" w:customStyle="1" w:styleId="34">
    <w:name w:val="Основной текст 3 Знак"/>
    <w:basedOn w:val="a1"/>
    <w:link w:val="33"/>
    <w:rsid w:val="00B360A9"/>
    <w:rPr>
      <w:rFonts w:ascii="Times New Roman" w:eastAsia="Times New Roman" w:hAnsi="Times New Roman" w:cs="Times New Roman"/>
      <w:b/>
      <w:sz w:val="40"/>
      <w:szCs w:val="20"/>
      <w:lang w:eastAsia="ru-RU"/>
    </w:rPr>
  </w:style>
  <w:style w:type="paragraph" w:customStyle="1" w:styleId="16">
    <w:name w:val="Основной текст1"/>
    <w:basedOn w:val="a0"/>
    <w:rsid w:val="00B360A9"/>
    <w:pPr>
      <w:suppressAutoHyphens w:val="0"/>
      <w:jc w:val="both"/>
    </w:pPr>
    <w:rPr>
      <w:kern w:val="16"/>
      <w:sz w:val="28"/>
      <w:szCs w:val="20"/>
      <w:lang w:eastAsia="ru-RU"/>
    </w:rPr>
  </w:style>
  <w:style w:type="paragraph" w:styleId="af9">
    <w:name w:val="Block Text"/>
    <w:basedOn w:val="a0"/>
    <w:rsid w:val="00B360A9"/>
    <w:pPr>
      <w:suppressAutoHyphens w:val="0"/>
      <w:ind w:left="1440" w:right="-142"/>
      <w:jc w:val="both"/>
    </w:pPr>
    <w:rPr>
      <w:sz w:val="20"/>
      <w:szCs w:val="20"/>
      <w:lang w:eastAsia="ru-RU"/>
    </w:rPr>
  </w:style>
  <w:style w:type="paragraph" w:customStyle="1" w:styleId="variable">
    <w:name w:val="variable"/>
    <w:basedOn w:val="a0"/>
    <w:rsid w:val="00B360A9"/>
    <w:pPr>
      <w:suppressAutoHyphens w:val="0"/>
    </w:pPr>
    <w:rPr>
      <w:b/>
      <w:lang w:eastAsia="ru-RU"/>
    </w:rPr>
  </w:style>
  <w:style w:type="character" w:customStyle="1" w:styleId="61">
    <w:name w:val="Знак Знак6"/>
    <w:rsid w:val="00B360A9"/>
    <w:rPr>
      <w:lang w:val="ru-RU" w:eastAsia="ru-RU" w:bidi="ar-SA"/>
    </w:rPr>
  </w:style>
  <w:style w:type="paragraph" w:styleId="28">
    <w:name w:val="Body Text Indent 2"/>
    <w:basedOn w:val="a0"/>
    <w:link w:val="29"/>
    <w:rsid w:val="00B360A9"/>
    <w:pPr>
      <w:suppressAutoHyphens w:val="0"/>
      <w:spacing w:after="120" w:line="480" w:lineRule="auto"/>
      <w:ind w:left="283"/>
    </w:pPr>
    <w:rPr>
      <w:lang w:eastAsia="ru-RU"/>
    </w:rPr>
  </w:style>
  <w:style w:type="character" w:customStyle="1" w:styleId="29">
    <w:name w:val="Основной текст с отступом 2 Знак"/>
    <w:basedOn w:val="a1"/>
    <w:link w:val="28"/>
    <w:rsid w:val="00B360A9"/>
    <w:rPr>
      <w:rFonts w:ascii="Times New Roman" w:eastAsia="Times New Roman" w:hAnsi="Times New Roman" w:cs="Times New Roman"/>
      <w:sz w:val="24"/>
      <w:szCs w:val="24"/>
      <w:lang w:eastAsia="ru-RU"/>
    </w:rPr>
  </w:style>
  <w:style w:type="paragraph" w:styleId="35">
    <w:name w:val="Body Text Indent 3"/>
    <w:basedOn w:val="a0"/>
    <w:link w:val="36"/>
    <w:rsid w:val="00B360A9"/>
    <w:pPr>
      <w:suppressAutoHyphens w:val="0"/>
      <w:spacing w:after="120"/>
      <w:ind w:left="283"/>
    </w:pPr>
    <w:rPr>
      <w:sz w:val="16"/>
      <w:szCs w:val="16"/>
      <w:lang w:eastAsia="ru-RU"/>
    </w:rPr>
  </w:style>
  <w:style w:type="character" w:customStyle="1" w:styleId="36">
    <w:name w:val="Основной текст с отступом 3 Знак"/>
    <w:basedOn w:val="a1"/>
    <w:link w:val="35"/>
    <w:rsid w:val="00B360A9"/>
    <w:rPr>
      <w:rFonts w:ascii="Times New Roman" w:eastAsia="Times New Roman" w:hAnsi="Times New Roman" w:cs="Times New Roman"/>
      <w:sz w:val="16"/>
      <w:szCs w:val="16"/>
      <w:lang w:eastAsia="ru-RU"/>
    </w:rPr>
  </w:style>
  <w:style w:type="paragraph" w:customStyle="1" w:styleId="111">
    <w:name w:val="заголовок 11"/>
    <w:basedOn w:val="a0"/>
    <w:next w:val="a0"/>
    <w:rsid w:val="00B360A9"/>
    <w:pPr>
      <w:keepNext/>
      <w:suppressAutoHyphens w:val="0"/>
      <w:jc w:val="center"/>
    </w:pPr>
    <w:rPr>
      <w:snapToGrid w:val="0"/>
      <w:szCs w:val="20"/>
      <w:lang w:eastAsia="ru-RU"/>
    </w:rPr>
  </w:style>
  <w:style w:type="paragraph" w:customStyle="1" w:styleId="ConsNormal">
    <w:name w:val="ConsNormal"/>
    <w:rsid w:val="00B360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Знак Знак Знак"/>
    <w:basedOn w:val="a0"/>
    <w:rsid w:val="00B360A9"/>
    <w:pPr>
      <w:suppressAutoHyphens w:val="0"/>
      <w:spacing w:before="100" w:beforeAutospacing="1" w:after="100" w:afterAutospacing="1"/>
    </w:pPr>
    <w:rPr>
      <w:rFonts w:ascii="Tahoma" w:hAnsi="Tahoma"/>
      <w:sz w:val="20"/>
      <w:szCs w:val="20"/>
      <w:lang w:val="en-US" w:eastAsia="en-US"/>
    </w:rPr>
  </w:style>
  <w:style w:type="paragraph" w:customStyle="1" w:styleId="37">
    <w:name w:val="Стиль3 Знак"/>
    <w:basedOn w:val="a0"/>
    <w:next w:val="a0"/>
    <w:rsid w:val="00B360A9"/>
    <w:pPr>
      <w:suppressAutoHyphens w:val="0"/>
    </w:pPr>
    <w:rPr>
      <w:sz w:val="20"/>
      <w:szCs w:val="20"/>
      <w:lang w:eastAsia="ru-RU"/>
    </w:rPr>
  </w:style>
  <w:style w:type="paragraph" w:customStyle="1" w:styleId="2a">
    <w:name w:val="çàãîëîâîê 2"/>
    <w:rsid w:val="00B360A9"/>
    <w:pPr>
      <w:keepNext/>
      <w:autoSpaceDE w:val="0"/>
      <w:autoSpaceDN w:val="0"/>
      <w:spacing w:after="0" w:line="240" w:lineRule="auto"/>
      <w:ind w:right="-625"/>
    </w:pPr>
    <w:rPr>
      <w:rFonts w:ascii="Times New Roman" w:eastAsia="Times New Roman" w:hAnsi="Times New Roman" w:cs="Times New Roman"/>
      <w:sz w:val="24"/>
      <w:szCs w:val="20"/>
      <w:lang w:eastAsia="ru-RU"/>
    </w:rPr>
  </w:style>
  <w:style w:type="paragraph" w:customStyle="1" w:styleId="afa">
    <w:name w:val="Îáû÷íûé"/>
    <w:rsid w:val="00B360A9"/>
    <w:pPr>
      <w:spacing w:after="0" w:line="240" w:lineRule="auto"/>
    </w:pPr>
    <w:rPr>
      <w:rFonts w:ascii="Garamond" w:eastAsia="Times New Roman" w:hAnsi="Garamond" w:cs="Times New Roman"/>
      <w:sz w:val="20"/>
      <w:szCs w:val="20"/>
      <w:lang w:eastAsia="ru-RU"/>
    </w:rPr>
  </w:style>
  <w:style w:type="paragraph" w:customStyle="1" w:styleId="afb">
    <w:name w:val="Письмо"/>
    <w:basedOn w:val="a0"/>
    <w:rsid w:val="00B360A9"/>
    <w:pPr>
      <w:suppressAutoHyphens w:val="0"/>
      <w:ind w:firstLine="709"/>
      <w:jc w:val="both"/>
    </w:pPr>
    <w:rPr>
      <w:sz w:val="28"/>
      <w:lang w:eastAsia="ru-RU"/>
    </w:rPr>
  </w:style>
  <w:style w:type="character" w:customStyle="1" w:styleId="FontStyle25">
    <w:name w:val="Font Style25"/>
    <w:rsid w:val="00B360A9"/>
    <w:rPr>
      <w:rFonts w:ascii="Times New Roman" w:hAnsi="Times New Roman" w:cs="Times New Roman"/>
      <w:sz w:val="20"/>
      <w:szCs w:val="20"/>
    </w:rPr>
  </w:style>
  <w:style w:type="paragraph" w:customStyle="1" w:styleId="Style6">
    <w:name w:val="Style6"/>
    <w:basedOn w:val="a0"/>
    <w:rsid w:val="00B360A9"/>
    <w:pPr>
      <w:widowControl w:val="0"/>
      <w:autoSpaceDE w:val="0"/>
      <w:spacing w:line="258" w:lineRule="exact"/>
      <w:ind w:hanging="533"/>
      <w:jc w:val="both"/>
    </w:pPr>
  </w:style>
  <w:style w:type="paragraph" w:customStyle="1" w:styleId="53">
    <w:name w:val="Обычный + 5 пт"/>
    <w:aliases w:val="По ширине,Справа:  -0.04 см"/>
    <w:basedOn w:val="a0"/>
    <w:rsid w:val="00B360A9"/>
    <w:pPr>
      <w:widowControl w:val="0"/>
      <w:tabs>
        <w:tab w:val="left" w:pos="-1080"/>
        <w:tab w:val="left" w:pos="360"/>
        <w:tab w:val="left" w:pos="432"/>
      </w:tabs>
      <w:ind w:left="360" w:hanging="360"/>
      <w:jc w:val="both"/>
    </w:pPr>
    <w:rPr>
      <w:rFonts w:eastAsia="Lucida Sans Unicode"/>
      <w:color w:val="000000"/>
      <w:kern w:val="2"/>
      <w:sz w:val="10"/>
      <w:szCs w:val="10"/>
      <w:lang w:eastAsia="ru-RU"/>
    </w:rPr>
  </w:style>
  <w:style w:type="paragraph" w:customStyle="1" w:styleId="18">
    <w:name w:val="Текст1"/>
    <w:basedOn w:val="a0"/>
    <w:rsid w:val="00B360A9"/>
    <w:rPr>
      <w:rFonts w:ascii="Courier New" w:hAnsi="Courier New" w:cs="Courier New"/>
      <w:sz w:val="20"/>
      <w:szCs w:val="20"/>
    </w:rPr>
  </w:style>
  <w:style w:type="paragraph" w:customStyle="1" w:styleId="Style12">
    <w:name w:val="Style12"/>
    <w:basedOn w:val="a0"/>
    <w:rsid w:val="00B360A9"/>
    <w:pPr>
      <w:widowControl w:val="0"/>
      <w:autoSpaceDE w:val="0"/>
    </w:pPr>
  </w:style>
  <w:style w:type="character" w:customStyle="1" w:styleId="textspanview">
    <w:name w:val="textspanview"/>
    <w:rsid w:val="00B360A9"/>
  </w:style>
  <w:style w:type="paragraph" w:styleId="afc">
    <w:name w:val="Plain Text"/>
    <w:basedOn w:val="a0"/>
    <w:link w:val="afd"/>
    <w:uiPriority w:val="99"/>
    <w:unhideWhenUsed/>
    <w:rsid w:val="00B360A9"/>
    <w:pPr>
      <w:suppressAutoHyphens w:val="0"/>
    </w:pPr>
    <w:rPr>
      <w:rFonts w:ascii="Consolas" w:eastAsia="Calibri" w:hAnsi="Consolas" w:cs="Consolas"/>
      <w:sz w:val="21"/>
      <w:szCs w:val="21"/>
      <w:lang w:eastAsia="en-US"/>
    </w:rPr>
  </w:style>
  <w:style w:type="character" w:customStyle="1" w:styleId="afd">
    <w:name w:val="Текст Знак"/>
    <w:basedOn w:val="a1"/>
    <w:link w:val="afc"/>
    <w:uiPriority w:val="99"/>
    <w:rsid w:val="00B360A9"/>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4919">
      <w:bodyDiv w:val="1"/>
      <w:marLeft w:val="0"/>
      <w:marRight w:val="0"/>
      <w:marTop w:val="0"/>
      <w:marBottom w:val="0"/>
      <w:divBdr>
        <w:top w:val="none" w:sz="0" w:space="0" w:color="auto"/>
        <w:left w:val="none" w:sz="0" w:space="0" w:color="auto"/>
        <w:bottom w:val="none" w:sz="0" w:space="0" w:color="auto"/>
        <w:right w:val="none" w:sz="0" w:space="0" w:color="auto"/>
      </w:divBdr>
    </w:div>
    <w:div w:id="227887812">
      <w:bodyDiv w:val="1"/>
      <w:marLeft w:val="0"/>
      <w:marRight w:val="0"/>
      <w:marTop w:val="0"/>
      <w:marBottom w:val="0"/>
      <w:divBdr>
        <w:top w:val="none" w:sz="0" w:space="0" w:color="auto"/>
        <w:left w:val="none" w:sz="0" w:space="0" w:color="auto"/>
        <w:bottom w:val="none" w:sz="0" w:space="0" w:color="auto"/>
        <w:right w:val="none" w:sz="0" w:space="0" w:color="auto"/>
      </w:divBdr>
    </w:div>
    <w:div w:id="411315318">
      <w:bodyDiv w:val="1"/>
      <w:marLeft w:val="0"/>
      <w:marRight w:val="0"/>
      <w:marTop w:val="0"/>
      <w:marBottom w:val="0"/>
      <w:divBdr>
        <w:top w:val="none" w:sz="0" w:space="0" w:color="auto"/>
        <w:left w:val="none" w:sz="0" w:space="0" w:color="auto"/>
        <w:bottom w:val="none" w:sz="0" w:space="0" w:color="auto"/>
        <w:right w:val="none" w:sz="0" w:space="0" w:color="auto"/>
      </w:divBdr>
    </w:div>
    <w:div w:id="533080180">
      <w:bodyDiv w:val="1"/>
      <w:marLeft w:val="0"/>
      <w:marRight w:val="0"/>
      <w:marTop w:val="0"/>
      <w:marBottom w:val="0"/>
      <w:divBdr>
        <w:top w:val="none" w:sz="0" w:space="0" w:color="auto"/>
        <w:left w:val="none" w:sz="0" w:space="0" w:color="auto"/>
        <w:bottom w:val="none" w:sz="0" w:space="0" w:color="auto"/>
        <w:right w:val="none" w:sz="0" w:space="0" w:color="auto"/>
      </w:divBdr>
    </w:div>
    <w:div w:id="615405629">
      <w:bodyDiv w:val="1"/>
      <w:marLeft w:val="0"/>
      <w:marRight w:val="0"/>
      <w:marTop w:val="0"/>
      <w:marBottom w:val="0"/>
      <w:divBdr>
        <w:top w:val="none" w:sz="0" w:space="0" w:color="auto"/>
        <w:left w:val="none" w:sz="0" w:space="0" w:color="auto"/>
        <w:bottom w:val="none" w:sz="0" w:space="0" w:color="auto"/>
        <w:right w:val="none" w:sz="0" w:space="0" w:color="auto"/>
      </w:divBdr>
    </w:div>
    <w:div w:id="617641386">
      <w:bodyDiv w:val="1"/>
      <w:marLeft w:val="0"/>
      <w:marRight w:val="0"/>
      <w:marTop w:val="0"/>
      <w:marBottom w:val="0"/>
      <w:divBdr>
        <w:top w:val="none" w:sz="0" w:space="0" w:color="auto"/>
        <w:left w:val="none" w:sz="0" w:space="0" w:color="auto"/>
        <w:bottom w:val="none" w:sz="0" w:space="0" w:color="auto"/>
        <w:right w:val="none" w:sz="0" w:space="0" w:color="auto"/>
      </w:divBdr>
    </w:div>
    <w:div w:id="684793367">
      <w:bodyDiv w:val="1"/>
      <w:marLeft w:val="0"/>
      <w:marRight w:val="0"/>
      <w:marTop w:val="0"/>
      <w:marBottom w:val="0"/>
      <w:divBdr>
        <w:top w:val="none" w:sz="0" w:space="0" w:color="auto"/>
        <w:left w:val="none" w:sz="0" w:space="0" w:color="auto"/>
        <w:bottom w:val="none" w:sz="0" w:space="0" w:color="auto"/>
        <w:right w:val="none" w:sz="0" w:space="0" w:color="auto"/>
      </w:divBdr>
    </w:div>
    <w:div w:id="699086439">
      <w:bodyDiv w:val="1"/>
      <w:marLeft w:val="0"/>
      <w:marRight w:val="0"/>
      <w:marTop w:val="0"/>
      <w:marBottom w:val="0"/>
      <w:divBdr>
        <w:top w:val="none" w:sz="0" w:space="0" w:color="auto"/>
        <w:left w:val="none" w:sz="0" w:space="0" w:color="auto"/>
        <w:bottom w:val="none" w:sz="0" w:space="0" w:color="auto"/>
        <w:right w:val="none" w:sz="0" w:space="0" w:color="auto"/>
      </w:divBdr>
    </w:div>
    <w:div w:id="834104399">
      <w:bodyDiv w:val="1"/>
      <w:marLeft w:val="0"/>
      <w:marRight w:val="0"/>
      <w:marTop w:val="0"/>
      <w:marBottom w:val="0"/>
      <w:divBdr>
        <w:top w:val="none" w:sz="0" w:space="0" w:color="auto"/>
        <w:left w:val="none" w:sz="0" w:space="0" w:color="auto"/>
        <w:bottom w:val="none" w:sz="0" w:space="0" w:color="auto"/>
        <w:right w:val="none" w:sz="0" w:space="0" w:color="auto"/>
      </w:divBdr>
    </w:div>
    <w:div w:id="844705845">
      <w:bodyDiv w:val="1"/>
      <w:marLeft w:val="0"/>
      <w:marRight w:val="0"/>
      <w:marTop w:val="0"/>
      <w:marBottom w:val="0"/>
      <w:divBdr>
        <w:top w:val="none" w:sz="0" w:space="0" w:color="auto"/>
        <w:left w:val="none" w:sz="0" w:space="0" w:color="auto"/>
        <w:bottom w:val="none" w:sz="0" w:space="0" w:color="auto"/>
        <w:right w:val="none" w:sz="0" w:space="0" w:color="auto"/>
      </w:divBdr>
    </w:div>
    <w:div w:id="1058362561">
      <w:bodyDiv w:val="1"/>
      <w:marLeft w:val="0"/>
      <w:marRight w:val="0"/>
      <w:marTop w:val="0"/>
      <w:marBottom w:val="0"/>
      <w:divBdr>
        <w:top w:val="none" w:sz="0" w:space="0" w:color="auto"/>
        <w:left w:val="none" w:sz="0" w:space="0" w:color="auto"/>
        <w:bottom w:val="none" w:sz="0" w:space="0" w:color="auto"/>
        <w:right w:val="none" w:sz="0" w:space="0" w:color="auto"/>
      </w:divBdr>
    </w:div>
    <w:div w:id="1290550701">
      <w:bodyDiv w:val="1"/>
      <w:marLeft w:val="0"/>
      <w:marRight w:val="0"/>
      <w:marTop w:val="0"/>
      <w:marBottom w:val="0"/>
      <w:divBdr>
        <w:top w:val="none" w:sz="0" w:space="0" w:color="auto"/>
        <w:left w:val="none" w:sz="0" w:space="0" w:color="auto"/>
        <w:bottom w:val="none" w:sz="0" w:space="0" w:color="auto"/>
        <w:right w:val="none" w:sz="0" w:space="0" w:color="auto"/>
      </w:divBdr>
    </w:div>
    <w:div w:id="1320574657">
      <w:bodyDiv w:val="1"/>
      <w:marLeft w:val="0"/>
      <w:marRight w:val="0"/>
      <w:marTop w:val="0"/>
      <w:marBottom w:val="0"/>
      <w:divBdr>
        <w:top w:val="none" w:sz="0" w:space="0" w:color="auto"/>
        <w:left w:val="none" w:sz="0" w:space="0" w:color="auto"/>
        <w:bottom w:val="none" w:sz="0" w:space="0" w:color="auto"/>
        <w:right w:val="none" w:sz="0" w:space="0" w:color="auto"/>
      </w:divBdr>
    </w:div>
    <w:div w:id="1325818740">
      <w:bodyDiv w:val="1"/>
      <w:marLeft w:val="0"/>
      <w:marRight w:val="0"/>
      <w:marTop w:val="0"/>
      <w:marBottom w:val="0"/>
      <w:divBdr>
        <w:top w:val="none" w:sz="0" w:space="0" w:color="auto"/>
        <w:left w:val="none" w:sz="0" w:space="0" w:color="auto"/>
        <w:bottom w:val="none" w:sz="0" w:space="0" w:color="auto"/>
        <w:right w:val="none" w:sz="0" w:space="0" w:color="auto"/>
      </w:divBdr>
      <w:divsChild>
        <w:div w:id="1384209386">
          <w:marLeft w:val="0"/>
          <w:marRight w:val="0"/>
          <w:marTop w:val="0"/>
          <w:marBottom w:val="0"/>
          <w:divBdr>
            <w:top w:val="none" w:sz="0" w:space="0" w:color="auto"/>
            <w:left w:val="none" w:sz="0" w:space="0" w:color="auto"/>
            <w:bottom w:val="none" w:sz="0" w:space="0" w:color="auto"/>
            <w:right w:val="none" w:sz="0" w:space="0" w:color="auto"/>
          </w:divBdr>
          <w:divsChild>
            <w:div w:id="265694377">
              <w:marLeft w:val="0"/>
              <w:marRight w:val="0"/>
              <w:marTop w:val="0"/>
              <w:marBottom w:val="0"/>
              <w:divBdr>
                <w:top w:val="none" w:sz="0" w:space="0" w:color="auto"/>
                <w:left w:val="none" w:sz="0" w:space="0" w:color="auto"/>
                <w:bottom w:val="none" w:sz="0" w:space="0" w:color="auto"/>
                <w:right w:val="none" w:sz="0" w:space="0" w:color="auto"/>
              </w:divBdr>
              <w:divsChild>
                <w:div w:id="1037504964">
                  <w:marLeft w:val="0"/>
                  <w:marRight w:val="0"/>
                  <w:marTop w:val="0"/>
                  <w:marBottom w:val="0"/>
                  <w:divBdr>
                    <w:top w:val="none" w:sz="0" w:space="0" w:color="auto"/>
                    <w:left w:val="none" w:sz="0" w:space="0" w:color="auto"/>
                    <w:bottom w:val="none" w:sz="0" w:space="0" w:color="auto"/>
                    <w:right w:val="none" w:sz="0" w:space="0" w:color="auto"/>
                  </w:divBdr>
                  <w:divsChild>
                    <w:div w:id="4861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1767">
          <w:marLeft w:val="0"/>
          <w:marRight w:val="0"/>
          <w:marTop w:val="0"/>
          <w:marBottom w:val="0"/>
          <w:divBdr>
            <w:top w:val="none" w:sz="0" w:space="0" w:color="auto"/>
            <w:left w:val="none" w:sz="0" w:space="0" w:color="auto"/>
            <w:bottom w:val="none" w:sz="0" w:space="0" w:color="auto"/>
            <w:right w:val="none" w:sz="0" w:space="0" w:color="auto"/>
          </w:divBdr>
          <w:divsChild>
            <w:div w:id="1560822913">
              <w:marLeft w:val="0"/>
              <w:marRight w:val="0"/>
              <w:marTop w:val="0"/>
              <w:marBottom w:val="0"/>
              <w:divBdr>
                <w:top w:val="none" w:sz="0" w:space="0" w:color="auto"/>
                <w:left w:val="none" w:sz="0" w:space="0" w:color="auto"/>
                <w:bottom w:val="none" w:sz="0" w:space="0" w:color="auto"/>
                <w:right w:val="none" w:sz="0" w:space="0" w:color="auto"/>
              </w:divBdr>
              <w:divsChild>
                <w:div w:id="1015809180">
                  <w:marLeft w:val="0"/>
                  <w:marRight w:val="0"/>
                  <w:marTop w:val="0"/>
                  <w:marBottom w:val="0"/>
                  <w:divBdr>
                    <w:top w:val="none" w:sz="0" w:space="0" w:color="auto"/>
                    <w:left w:val="none" w:sz="0" w:space="0" w:color="auto"/>
                    <w:bottom w:val="none" w:sz="0" w:space="0" w:color="auto"/>
                    <w:right w:val="none" w:sz="0" w:space="0" w:color="auto"/>
                  </w:divBdr>
                  <w:divsChild>
                    <w:div w:id="12858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3966">
      <w:bodyDiv w:val="1"/>
      <w:marLeft w:val="0"/>
      <w:marRight w:val="0"/>
      <w:marTop w:val="0"/>
      <w:marBottom w:val="0"/>
      <w:divBdr>
        <w:top w:val="none" w:sz="0" w:space="0" w:color="auto"/>
        <w:left w:val="none" w:sz="0" w:space="0" w:color="auto"/>
        <w:bottom w:val="none" w:sz="0" w:space="0" w:color="auto"/>
        <w:right w:val="none" w:sz="0" w:space="0" w:color="auto"/>
      </w:divBdr>
      <w:divsChild>
        <w:div w:id="173156361">
          <w:marLeft w:val="0"/>
          <w:marRight w:val="0"/>
          <w:marTop w:val="0"/>
          <w:marBottom w:val="0"/>
          <w:divBdr>
            <w:top w:val="none" w:sz="0" w:space="0" w:color="auto"/>
            <w:left w:val="none" w:sz="0" w:space="0" w:color="auto"/>
            <w:bottom w:val="none" w:sz="0" w:space="0" w:color="auto"/>
            <w:right w:val="none" w:sz="0" w:space="0" w:color="auto"/>
          </w:divBdr>
          <w:divsChild>
            <w:div w:id="509179579">
              <w:marLeft w:val="0"/>
              <w:marRight w:val="0"/>
              <w:marTop w:val="0"/>
              <w:marBottom w:val="0"/>
              <w:divBdr>
                <w:top w:val="none" w:sz="0" w:space="0" w:color="auto"/>
                <w:left w:val="none" w:sz="0" w:space="0" w:color="auto"/>
                <w:bottom w:val="none" w:sz="0" w:space="0" w:color="auto"/>
                <w:right w:val="none" w:sz="0" w:space="0" w:color="auto"/>
              </w:divBdr>
            </w:div>
          </w:divsChild>
        </w:div>
        <w:div w:id="372655491">
          <w:marLeft w:val="0"/>
          <w:marRight w:val="0"/>
          <w:marTop w:val="0"/>
          <w:marBottom w:val="0"/>
          <w:divBdr>
            <w:top w:val="none" w:sz="0" w:space="0" w:color="auto"/>
            <w:left w:val="none" w:sz="0" w:space="0" w:color="auto"/>
            <w:bottom w:val="none" w:sz="0" w:space="0" w:color="auto"/>
            <w:right w:val="none" w:sz="0" w:space="0" w:color="auto"/>
          </w:divBdr>
          <w:divsChild>
            <w:div w:id="197933764">
              <w:marLeft w:val="0"/>
              <w:marRight w:val="0"/>
              <w:marTop w:val="0"/>
              <w:marBottom w:val="0"/>
              <w:divBdr>
                <w:top w:val="none" w:sz="0" w:space="0" w:color="auto"/>
                <w:left w:val="none" w:sz="0" w:space="0" w:color="auto"/>
                <w:bottom w:val="none" w:sz="0" w:space="0" w:color="auto"/>
                <w:right w:val="none" w:sz="0" w:space="0" w:color="auto"/>
              </w:divBdr>
              <w:divsChild>
                <w:div w:id="1810901956">
                  <w:marLeft w:val="0"/>
                  <w:marRight w:val="0"/>
                  <w:marTop w:val="0"/>
                  <w:marBottom w:val="0"/>
                  <w:divBdr>
                    <w:top w:val="none" w:sz="0" w:space="0" w:color="auto"/>
                    <w:left w:val="none" w:sz="0" w:space="0" w:color="auto"/>
                    <w:bottom w:val="none" w:sz="0" w:space="0" w:color="auto"/>
                    <w:right w:val="none" w:sz="0" w:space="0" w:color="auto"/>
                  </w:divBdr>
                  <w:divsChild>
                    <w:div w:id="636379786">
                      <w:marLeft w:val="0"/>
                      <w:marRight w:val="0"/>
                      <w:marTop w:val="0"/>
                      <w:marBottom w:val="0"/>
                      <w:divBdr>
                        <w:top w:val="none" w:sz="0" w:space="0" w:color="auto"/>
                        <w:left w:val="none" w:sz="0" w:space="0" w:color="auto"/>
                        <w:bottom w:val="none" w:sz="0" w:space="0" w:color="auto"/>
                        <w:right w:val="none" w:sz="0" w:space="0" w:color="auto"/>
                      </w:divBdr>
                      <w:divsChild>
                        <w:div w:id="1192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200380">
      <w:bodyDiv w:val="1"/>
      <w:marLeft w:val="0"/>
      <w:marRight w:val="0"/>
      <w:marTop w:val="0"/>
      <w:marBottom w:val="0"/>
      <w:divBdr>
        <w:top w:val="none" w:sz="0" w:space="0" w:color="auto"/>
        <w:left w:val="none" w:sz="0" w:space="0" w:color="auto"/>
        <w:bottom w:val="none" w:sz="0" w:space="0" w:color="auto"/>
        <w:right w:val="none" w:sz="0" w:space="0" w:color="auto"/>
      </w:divBdr>
    </w:div>
    <w:div w:id="1791514873">
      <w:bodyDiv w:val="1"/>
      <w:marLeft w:val="0"/>
      <w:marRight w:val="0"/>
      <w:marTop w:val="0"/>
      <w:marBottom w:val="0"/>
      <w:divBdr>
        <w:top w:val="none" w:sz="0" w:space="0" w:color="auto"/>
        <w:left w:val="none" w:sz="0" w:space="0" w:color="auto"/>
        <w:bottom w:val="none" w:sz="0" w:space="0" w:color="auto"/>
        <w:right w:val="none" w:sz="0" w:space="0" w:color="auto"/>
      </w:divBdr>
    </w:div>
    <w:div w:id="1867255192">
      <w:bodyDiv w:val="1"/>
      <w:marLeft w:val="0"/>
      <w:marRight w:val="0"/>
      <w:marTop w:val="0"/>
      <w:marBottom w:val="0"/>
      <w:divBdr>
        <w:top w:val="none" w:sz="0" w:space="0" w:color="auto"/>
        <w:left w:val="none" w:sz="0" w:space="0" w:color="auto"/>
        <w:bottom w:val="none" w:sz="0" w:space="0" w:color="auto"/>
        <w:right w:val="none" w:sz="0" w:space="0" w:color="auto"/>
      </w:divBdr>
    </w:div>
    <w:div w:id="1903444662">
      <w:bodyDiv w:val="1"/>
      <w:marLeft w:val="0"/>
      <w:marRight w:val="0"/>
      <w:marTop w:val="0"/>
      <w:marBottom w:val="0"/>
      <w:divBdr>
        <w:top w:val="none" w:sz="0" w:space="0" w:color="auto"/>
        <w:left w:val="none" w:sz="0" w:space="0" w:color="auto"/>
        <w:bottom w:val="none" w:sz="0" w:space="0" w:color="auto"/>
        <w:right w:val="none" w:sz="0" w:space="0" w:color="auto"/>
      </w:divBdr>
      <w:divsChild>
        <w:div w:id="119881287">
          <w:marLeft w:val="0"/>
          <w:marRight w:val="0"/>
          <w:marTop w:val="0"/>
          <w:marBottom w:val="0"/>
          <w:divBdr>
            <w:top w:val="none" w:sz="0" w:space="0" w:color="auto"/>
            <w:left w:val="none" w:sz="0" w:space="0" w:color="auto"/>
            <w:bottom w:val="none" w:sz="0" w:space="0" w:color="auto"/>
            <w:right w:val="none" w:sz="0" w:space="0" w:color="auto"/>
          </w:divBdr>
          <w:divsChild>
            <w:div w:id="1824196679">
              <w:marLeft w:val="0"/>
              <w:marRight w:val="0"/>
              <w:marTop w:val="0"/>
              <w:marBottom w:val="0"/>
              <w:divBdr>
                <w:top w:val="none" w:sz="0" w:space="0" w:color="auto"/>
                <w:left w:val="none" w:sz="0" w:space="0" w:color="auto"/>
                <w:bottom w:val="none" w:sz="0" w:space="0" w:color="auto"/>
                <w:right w:val="none" w:sz="0" w:space="0" w:color="auto"/>
              </w:divBdr>
              <w:divsChild>
                <w:div w:id="1758743700">
                  <w:marLeft w:val="0"/>
                  <w:marRight w:val="0"/>
                  <w:marTop w:val="0"/>
                  <w:marBottom w:val="0"/>
                  <w:divBdr>
                    <w:top w:val="none" w:sz="0" w:space="0" w:color="auto"/>
                    <w:left w:val="none" w:sz="0" w:space="0" w:color="auto"/>
                    <w:bottom w:val="none" w:sz="0" w:space="0" w:color="auto"/>
                    <w:right w:val="none" w:sz="0" w:space="0" w:color="auto"/>
                  </w:divBdr>
                  <w:divsChild>
                    <w:div w:id="14291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8149">
          <w:marLeft w:val="0"/>
          <w:marRight w:val="0"/>
          <w:marTop w:val="0"/>
          <w:marBottom w:val="0"/>
          <w:divBdr>
            <w:top w:val="none" w:sz="0" w:space="0" w:color="auto"/>
            <w:left w:val="none" w:sz="0" w:space="0" w:color="auto"/>
            <w:bottom w:val="none" w:sz="0" w:space="0" w:color="auto"/>
            <w:right w:val="none" w:sz="0" w:space="0" w:color="auto"/>
          </w:divBdr>
          <w:divsChild>
            <w:div w:id="971593435">
              <w:marLeft w:val="0"/>
              <w:marRight w:val="0"/>
              <w:marTop w:val="0"/>
              <w:marBottom w:val="0"/>
              <w:divBdr>
                <w:top w:val="none" w:sz="0" w:space="0" w:color="auto"/>
                <w:left w:val="none" w:sz="0" w:space="0" w:color="auto"/>
                <w:bottom w:val="none" w:sz="0" w:space="0" w:color="auto"/>
                <w:right w:val="none" w:sz="0" w:space="0" w:color="auto"/>
              </w:divBdr>
              <w:divsChild>
                <w:div w:id="617565117">
                  <w:marLeft w:val="0"/>
                  <w:marRight w:val="0"/>
                  <w:marTop w:val="0"/>
                  <w:marBottom w:val="0"/>
                  <w:divBdr>
                    <w:top w:val="none" w:sz="0" w:space="0" w:color="auto"/>
                    <w:left w:val="none" w:sz="0" w:space="0" w:color="auto"/>
                    <w:bottom w:val="none" w:sz="0" w:space="0" w:color="auto"/>
                    <w:right w:val="none" w:sz="0" w:space="0" w:color="auto"/>
                  </w:divBdr>
                  <w:divsChild>
                    <w:div w:id="8265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5203">
      <w:bodyDiv w:val="1"/>
      <w:marLeft w:val="0"/>
      <w:marRight w:val="0"/>
      <w:marTop w:val="0"/>
      <w:marBottom w:val="0"/>
      <w:divBdr>
        <w:top w:val="none" w:sz="0" w:space="0" w:color="auto"/>
        <w:left w:val="none" w:sz="0" w:space="0" w:color="auto"/>
        <w:bottom w:val="none" w:sz="0" w:space="0" w:color="auto"/>
        <w:right w:val="none" w:sz="0" w:space="0" w:color="auto"/>
      </w:divBdr>
      <w:divsChild>
        <w:div w:id="850414854">
          <w:marLeft w:val="0"/>
          <w:marRight w:val="0"/>
          <w:marTop w:val="0"/>
          <w:marBottom w:val="0"/>
          <w:divBdr>
            <w:top w:val="none" w:sz="0" w:space="0" w:color="auto"/>
            <w:left w:val="none" w:sz="0" w:space="0" w:color="auto"/>
            <w:bottom w:val="none" w:sz="0" w:space="0" w:color="auto"/>
            <w:right w:val="none" w:sz="0" w:space="0" w:color="auto"/>
          </w:divBdr>
          <w:divsChild>
            <w:div w:id="545803047">
              <w:marLeft w:val="0"/>
              <w:marRight w:val="0"/>
              <w:marTop w:val="0"/>
              <w:marBottom w:val="0"/>
              <w:divBdr>
                <w:top w:val="none" w:sz="0" w:space="0" w:color="auto"/>
                <w:left w:val="none" w:sz="0" w:space="0" w:color="auto"/>
                <w:bottom w:val="none" w:sz="0" w:space="0" w:color="auto"/>
                <w:right w:val="none" w:sz="0" w:space="0" w:color="auto"/>
              </w:divBdr>
              <w:divsChild>
                <w:div w:id="2121297335">
                  <w:marLeft w:val="0"/>
                  <w:marRight w:val="0"/>
                  <w:marTop w:val="0"/>
                  <w:marBottom w:val="0"/>
                  <w:divBdr>
                    <w:top w:val="none" w:sz="0" w:space="0" w:color="auto"/>
                    <w:left w:val="none" w:sz="0" w:space="0" w:color="auto"/>
                    <w:bottom w:val="none" w:sz="0" w:space="0" w:color="auto"/>
                    <w:right w:val="none" w:sz="0" w:space="0" w:color="auto"/>
                  </w:divBdr>
                  <w:divsChild>
                    <w:div w:id="9249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2610">
          <w:marLeft w:val="0"/>
          <w:marRight w:val="0"/>
          <w:marTop w:val="0"/>
          <w:marBottom w:val="0"/>
          <w:divBdr>
            <w:top w:val="none" w:sz="0" w:space="0" w:color="auto"/>
            <w:left w:val="none" w:sz="0" w:space="0" w:color="auto"/>
            <w:bottom w:val="none" w:sz="0" w:space="0" w:color="auto"/>
            <w:right w:val="none" w:sz="0" w:space="0" w:color="auto"/>
          </w:divBdr>
          <w:divsChild>
            <w:div w:id="1359235722">
              <w:marLeft w:val="0"/>
              <w:marRight w:val="0"/>
              <w:marTop w:val="0"/>
              <w:marBottom w:val="0"/>
              <w:divBdr>
                <w:top w:val="none" w:sz="0" w:space="0" w:color="auto"/>
                <w:left w:val="none" w:sz="0" w:space="0" w:color="auto"/>
                <w:bottom w:val="none" w:sz="0" w:space="0" w:color="auto"/>
                <w:right w:val="none" w:sz="0" w:space="0" w:color="auto"/>
              </w:divBdr>
              <w:divsChild>
                <w:div w:id="1368291512">
                  <w:marLeft w:val="0"/>
                  <w:marRight w:val="0"/>
                  <w:marTop w:val="0"/>
                  <w:marBottom w:val="0"/>
                  <w:divBdr>
                    <w:top w:val="none" w:sz="0" w:space="0" w:color="auto"/>
                    <w:left w:val="none" w:sz="0" w:space="0" w:color="auto"/>
                    <w:bottom w:val="none" w:sz="0" w:space="0" w:color="auto"/>
                    <w:right w:val="none" w:sz="0" w:space="0" w:color="auto"/>
                  </w:divBdr>
                  <w:divsChild>
                    <w:div w:id="1073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4186">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2">
          <w:marLeft w:val="0"/>
          <w:marRight w:val="0"/>
          <w:marTop w:val="0"/>
          <w:marBottom w:val="0"/>
          <w:divBdr>
            <w:top w:val="none" w:sz="0" w:space="0" w:color="auto"/>
            <w:left w:val="none" w:sz="0" w:space="0" w:color="auto"/>
            <w:bottom w:val="none" w:sz="0" w:space="0" w:color="auto"/>
            <w:right w:val="none" w:sz="0" w:space="0" w:color="auto"/>
          </w:divBdr>
          <w:divsChild>
            <w:div w:id="913785232">
              <w:marLeft w:val="0"/>
              <w:marRight w:val="0"/>
              <w:marTop w:val="0"/>
              <w:marBottom w:val="0"/>
              <w:divBdr>
                <w:top w:val="none" w:sz="0" w:space="0" w:color="auto"/>
                <w:left w:val="none" w:sz="0" w:space="0" w:color="auto"/>
                <w:bottom w:val="none" w:sz="0" w:space="0" w:color="auto"/>
                <w:right w:val="none" w:sz="0" w:space="0" w:color="auto"/>
              </w:divBdr>
              <w:divsChild>
                <w:div w:id="1427458692">
                  <w:marLeft w:val="0"/>
                  <w:marRight w:val="0"/>
                  <w:marTop w:val="195"/>
                  <w:marBottom w:val="195"/>
                  <w:divBdr>
                    <w:top w:val="none" w:sz="0" w:space="0" w:color="auto"/>
                    <w:left w:val="none" w:sz="0" w:space="0" w:color="auto"/>
                    <w:bottom w:val="none" w:sz="0" w:space="0" w:color="auto"/>
                    <w:right w:val="none" w:sz="0" w:space="0" w:color="auto"/>
                  </w:divBdr>
                  <w:divsChild>
                    <w:div w:id="743913745">
                      <w:marLeft w:val="0"/>
                      <w:marRight w:val="0"/>
                      <w:marTop w:val="0"/>
                      <w:marBottom w:val="0"/>
                      <w:divBdr>
                        <w:top w:val="none" w:sz="0" w:space="0" w:color="auto"/>
                        <w:left w:val="none" w:sz="0" w:space="0" w:color="auto"/>
                        <w:bottom w:val="none" w:sz="0" w:space="0" w:color="auto"/>
                        <w:right w:val="none" w:sz="0" w:space="0" w:color="auto"/>
                      </w:divBdr>
                      <w:divsChild>
                        <w:div w:id="648561696">
                          <w:marLeft w:val="0"/>
                          <w:marRight w:val="0"/>
                          <w:marTop w:val="0"/>
                          <w:marBottom w:val="0"/>
                          <w:divBdr>
                            <w:top w:val="none" w:sz="0" w:space="0" w:color="auto"/>
                            <w:left w:val="none" w:sz="0" w:space="0" w:color="auto"/>
                            <w:bottom w:val="none" w:sz="0" w:space="0" w:color="auto"/>
                            <w:right w:val="none" w:sz="0" w:space="0" w:color="auto"/>
                          </w:divBdr>
                          <w:divsChild>
                            <w:div w:id="2094354185">
                              <w:marLeft w:val="0"/>
                              <w:marRight w:val="0"/>
                              <w:marTop w:val="0"/>
                              <w:marBottom w:val="0"/>
                              <w:divBdr>
                                <w:top w:val="none" w:sz="0" w:space="0" w:color="auto"/>
                                <w:left w:val="none" w:sz="0" w:space="0" w:color="auto"/>
                                <w:bottom w:val="none" w:sz="0" w:space="0" w:color="auto"/>
                                <w:right w:val="none" w:sz="0" w:space="0" w:color="auto"/>
                              </w:divBdr>
                              <w:divsChild>
                                <w:div w:id="1424379312">
                                  <w:marLeft w:val="0"/>
                                  <w:marRight w:val="0"/>
                                  <w:marTop w:val="0"/>
                                  <w:marBottom w:val="0"/>
                                  <w:divBdr>
                                    <w:top w:val="none" w:sz="0" w:space="0" w:color="auto"/>
                                    <w:left w:val="none" w:sz="0" w:space="0" w:color="auto"/>
                                    <w:bottom w:val="none" w:sz="0" w:space="0" w:color="auto"/>
                                    <w:right w:val="none" w:sz="0" w:space="0" w:color="auto"/>
                                  </w:divBdr>
                                  <w:divsChild>
                                    <w:div w:id="1888950389">
                                      <w:marLeft w:val="0"/>
                                      <w:marRight w:val="0"/>
                                      <w:marTop w:val="0"/>
                                      <w:marBottom w:val="0"/>
                                      <w:divBdr>
                                        <w:top w:val="none" w:sz="0" w:space="0" w:color="auto"/>
                                        <w:left w:val="none" w:sz="0" w:space="0" w:color="auto"/>
                                        <w:bottom w:val="none" w:sz="0" w:space="0" w:color="auto"/>
                                        <w:right w:val="none" w:sz="0" w:space="0" w:color="auto"/>
                                      </w:divBdr>
                                      <w:divsChild>
                                        <w:div w:id="1556963137">
                                          <w:marLeft w:val="0"/>
                                          <w:marRight w:val="0"/>
                                          <w:marTop w:val="0"/>
                                          <w:marBottom w:val="0"/>
                                          <w:divBdr>
                                            <w:top w:val="none" w:sz="0" w:space="0" w:color="auto"/>
                                            <w:left w:val="none" w:sz="0" w:space="0" w:color="auto"/>
                                            <w:bottom w:val="none" w:sz="0" w:space="0" w:color="auto"/>
                                            <w:right w:val="none" w:sz="0" w:space="0" w:color="auto"/>
                                          </w:divBdr>
                                          <w:divsChild>
                                            <w:div w:id="112940063">
                                              <w:marLeft w:val="0"/>
                                              <w:marRight w:val="0"/>
                                              <w:marTop w:val="0"/>
                                              <w:marBottom w:val="0"/>
                                              <w:divBdr>
                                                <w:top w:val="none" w:sz="0" w:space="0" w:color="auto"/>
                                                <w:left w:val="none" w:sz="0" w:space="0" w:color="auto"/>
                                                <w:bottom w:val="none" w:sz="0" w:space="0" w:color="auto"/>
                                                <w:right w:val="none" w:sz="0" w:space="0" w:color="auto"/>
                                              </w:divBdr>
                                              <w:divsChild>
                                                <w:div w:id="652677952">
                                                  <w:marLeft w:val="0"/>
                                                  <w:marRight w:val="0"/>
                                                  <w:marTop w:val="0"/>
                                                  <w:marBottom w:val="0"/>
                                                  <w:divBdr>
                                                    <w:top w:val="none" w:sz="0" w:space="0" w:color="auto"/>
                                                    <w:left w:val="none" w:sz="0" w:space="0" w:color="auto"/>
                                                    <w:bottom w:val="none" w:sz="0" w:space="0" w:color="auto"/>
                                                    <w:right w:val="none" w:sz="0" w:space="0" w:color="auto"/>
                                                  </w:divBdr>
                                                  <w:divsChild>
                                                    <w:div w:id="54281119">
                                                      <w:marLeft w:val="0"/>
                                                      <w:marRight w:val="0"/>
                                                      <w:marTop w:val="0"/>
                                                      <w:marBottom w:val="0"/>
                                                      <w:divBdr>
                                                        <w:top w:val="none" w:sz="0" w:space="0" w:color="auto"/>
                                                        <w:left w:val="none" w:sz="0" w:space="0" w:color="auto"/>
                                                        <w:bottom w:val="none" w:sz="0" w:space="0" w:color="auto"/>
                                                        <w:right w:val="none" w:sz="0" w:space="0" w:color="auto"/>
                                                      </w:divBdr>
                                                    </w:div>
                                                    <w:div w:id="1795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637717">
      <w:bodyDiv w:val="1"/>
      <w:marLeft w:val="0"/>
      <w:marRight w:val="0"/>
      <w:marTop w:val="0"/>
      <w:marBottom w:val="0"/>
      <w:divBdr>
        <w:top w:val="none" w:sz="0" w:space="0" w:color="auto"/>
        <w:left w:val="none" w:sz="0" w:space="0" w:color="auto"/>
        <w:bottom w:val="none" w:sz="0" w:space="0" w:color="auto"/>
        <w:right w:val="none" w:sz="0" w:space="0" w:color="auto"/>
      </w:divBdr>
    </w:div>
    <w:div w:id="21235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91C4D32A914AA277EFEFA5D2A69440D60C53ABB1090240F37232BBA50609B0E2CD963E9DE563EB7F7D8B8B6930548EB73702EF21EAr4R1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109B1F3121452DC6303247AC16C8615E3C5445D3F7F85F9CC69564F7D7B2471B9671B4DB70DFC904D1A540E01n4L1K"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09B1F3121452DC6303247AC16C8615E3C5445D3F7F85F9CC69564F7D7B2471B9671B4DB70DFC904D1A540E01n4L1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982882ECE46817BDEC6964E3B199531230DF435C657675AD2873CF4C96328213E7D1D53458B9613089555CDAECCF32E191513D29B343671BgDc5H"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B2A86D487906D2ADA565EDB6CE33744B75108ECAB253FF72310B0745D11A1E70510BC11A05B59733D9C4FF226AoFT5H" TargetMode="External"/><Relationship Id="rId14" Type="http://schemas.openxmlformats.org/officeDocument/2006/relationships/hyperlink" Target="consultantplus://offline/ref=AB91C4D32A914AA277EFEFA5D2A69440D40B51A2B1060240F37232BBA50609B0E2CD963C9CE26AE12B279B8F20645B91B52A1CEE3FEA41DFrBR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EA59-2347-40AE-8EA9-191D8595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3809</Words>
  <Characters>21713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Курбанова Лиана Маратовна</dc:creator>
  <cp:lastModifiedBy>Лаврентьева Лилия Марсельевна</cp:lastModifiedBy>
  <cp:revision>9</cp:revision>
  <cp:lastPrinted>2026-05-12T10:17:00Z</cp:lastPrinted>
  <dcterms:created xsi:type="dcterms:W3CDTF">2026-05-12T09:30:00Z</dcterms:created>
  <dcterms:modified xsi:type="dcterms:W3CDTF">2026-05-21T05:01:00Z</dcterms:modified>
</cp:coreProperties>
</file>