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083C" w14:textId="77777777" w:rsidR="0016538B" w:rsidRPr="007E5497" w:rsidRDefault="008E6F66" w:rsidP="006221C3">
      <w:pPr>
        <w:pStyle w:val="a3"/>
        <w:spacing w:line="240" w:lineRule="exact"/>
        <w:jc w:val="both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                                             </w:t>
      </w:r>
      <w:r w:rsidR="00847325" w:rsidRPr="007E5497">
        <w:rPr>
          <w:b/>
          <w:bCs/>
          <w:sz w:val="24"/>
        </w:rPr>
        <w:t xml:space="preserve">Государственный контракт </w:t>
      </w:r>
      <w:r w:rsidR="00256BAE">
        <w:rPr>
          <w:b/>
          <w:bCs/>
          <w:sz w:val="24"/>
        </w:rPr>
        <w:t>№</w:t>
      </w:r>
      <w:r w:rsidR="004D48D7">
        <w:rPr>
          <w:b/>
          <w:bCs/>
          <w:sz w:val="24"/>
        </w:rPr>
        <w:t>____</w:t>
      </w:r>
      <w:r w:rsidR="00BC17AF">
        <w:rPr>
          <w:b/>
          <w:bCs/>
          <w:sz w:val="24"/>
        </w:rPr>
        <w:t>____</w:t>
      </w:r>
      <w:r w:rsidR="00847325" w:rsidRPr="007E5497">
        <w:rPr>
          <w:b/>
          <w:bCs/>
          <w:sz w:val="24"/>
        </w:rPr>
        <w:t>______</w:t>
      </w:r>
    </w:p>
    <w:p w14:paraId="77ECB30B" w14:textId="77777777" w:rsidR="0016538B" w:rsidRPr="007E5497" w:rsidRDefault="0016538B" w:rsidP="00847325">
      <w:pPr>
        <w:spacing w:line="240" w:lineRule="exact"/>
        <w:ind w:firstLine="900"/>
        <w:jc w:val="center"/>
        <w:rPr>
          <w:b/>
          <w:bCs/>
        </w:rPr>
      </w:pPr>
      <w:r w:rsidRPr="007E5497">
        <w:rPr>
          <w:b/>
          <w:bCs/>
        </w:rPr>
        <w:t xml:space="preserve">о предоставлении права </w:t>
      </w:r>
      <w:r w:rsidR="00383C99" w:rsidRPr="007E5497">
        <w:rPr>
          <w:b/>
          <w:bCs/>
        </w:rPr>
        <w:t>подвески линейно</w:t>
      </w:r>
      <w:r w:rsidRPr="007E5497">
        <w:rPr>
          <w:b/>
          <w:bCs/>
        </w:rPr>
        <w:t xml:space="preserve"> кабельных сооружений</w:t>
      </w:r>
    </w:p>
    <w:p w14:paraId="4E9DB79D" w14:textId="77777777" w:rsidR="0016538B" w:rsidRPr="007E5497" w:rsidRDefault="0016538B" w:rsidP="00847325">
      <w:pPr>
        <w:spacing w:line="240" w:lineRule="exact"/>
        <w:ind w:firstLine="900"/>
        <w:jc w:val="center"/>
        <w:rPr>
          <w:b/>
          <w:bCs/>
        </w:rPr>
      </w:pPr>
      <w:r w:rsidRPr="007E5497">
        <w:rPr>
          <w:b/>
          <w:bCs/>
        </w:rPr>
        <w:t>на опорах троллейбусной контактной сети.</w:t>
      </w:r>
    </w:p>
    <w:p w14:paraId="1399DD60" w14:textId="77777777" w:rsidR="0016538B" w:rsidRPr="007E5497" w:rsidRDefault="0016538B" w:rsidP="006221C3">
      <w:pPr>
        <w:pStyle w:val="31"/>
        <w:spacing w:line="240" w:lineRule="exact"/>
        <w:ind w:left="-48" w:firstLine="948"/>
        <w:rPr>
          <w:sz w:val="24"/>
        </w:rPr>
      </w:pPr>
    </w:p>
    <w:p w14:paraId="10CE6F77" w14:textId="77777777" w:rsidR="0016538B" w:rsidRPr="007E5497" w:rsidRDefault="0016538B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 xml:space="preserve">г. Чита                                                                                </w:t>
      </w:r>
      <w:r w:rsidR="008F7EFD" w:rsidRPr="007E5497">
        <w:rPr>
          <w:sz w:val="24"/>
        </w:rPr>
        <w:t xml:space="preserve">                </w:t>
      </w:r>
      <w:r w:rsidRPr="007E5497">
        <w:rPr>
          <w:sz w:val="24"/>
        </w:rPr>
        <w:t xml:space="preserve"> </w:t>
      </w:r>
      <w:r w:rsidR="00A35AAB" w:rsidRPr="007E5497">
        <w:rPr>
          <w:sz w:val="24"/>
        </w:rPr>
        <w:t>_______________</w:t>
      </w:r>
      <w:r w:rsidR="00CC5331" w:rsidRPr="007E5497">
        <w:rPr>
          <w:sz w:val="24"/>
        </w:rPr>
        <w:t xml:space="preserve"> 20</w:t>
      </w:r>
      <w:r w:rsidR="007B157C" w:rsidRPr="007E5497">
        <w:rPr>
          <w:sz w:val="24"/>
        </w:rPr>
        <w:t>2</w:t>
      </w:r>
      <w:r w:rsidR="000D51A7">
        <w:rPr>
          <w:sz w:val="24"/>
        </w:rPr>
        <w:t>5</w:t>
      </w:r>
      <w:r w:rsidR="00CC5331" w:rsidRPr="007E5497">
        <w:rPr>
          <w:sz w:val="24"/>
        </w:rPr>
        <w:t xml:space="preserve"> г.</w:t>
      </w:r>
    </w:p>
    <w:p w14:paraId="5A96D590" w14:textId="77777777" w:rsidR="0016538B" w:rsidRPr="007E5497" w:rsidRDefault="0016538B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</w:p>
    <w:p w14:paraId="678BCB07" w14:textId="02CE9D77" w:rsidR="00C22ACC" w:rsidRPr="007E5497" w:rsidRDefault="00C22ACC" w:rsidP="00CF6D53">
      <w:pPr>
        <w:pStyle w:val="31"/>
        <w:ind w:left="-45" w:firstLine="947"/>
        <w:rPr>
          <w:sz w:val="24"/>
        </w:rPr>
      </w:pPr>
      <w:r w:rsidRPr="007E5497">
        <w:rPr>
          <w:bCs/>
          <w:sz w:val="24"/>
        </w:rPr>
        <w:t>Муниципальное предприятие городского округа «Город Чита» «Троллейбусное управление»</w:t>
      </w:r>
      <w:r w:rsidRPr="007E5497">
        <w:rPr>
          <w:sz w:val="24"/>
        </w:rPr>
        <w:t xml:space="preserve">, именуемое в дальнейшем </w:t>
      </w:r>
      <w:r w:rsidRPr="007E5497">
        <w:rPr>
          <w:bCs/>
          <w:sz w:val="24"/>
        </w:rPr>
        <w:t>Исполнитель</w:t>
      </w:r>
      <w:r w:rsidRPr="007E5497">
        <w:rPr>
          <w:sz w:val="24"/>
        </w:rPr>
        <w:t>, в лице</w:t>
      </w:r>
      <w:r w:rsidR="00E37766">
        <w:rPr>
          <w:sz w:val="24"/>
        </w:rPr>
        <w:t>____________________________</w:t>
      </w:r>
      <w:r w:rsidRPr="007E5497">
        <w:rPr>
          <w:sz w:val="24"/>
        </w:rPr>
        <w:t>, действующего на основании</w:t>
      </w:r>
      <w:r w:rsidR="00E37766">
        <w:rPr>
          <w:sz w:val="24"/>
        </w:rPr>
        <w:t>______________</w:t>
      </w:r>
      <w:r w:rsidRPr="007E5497">
        <w:rPr>
          <w:sz w:val="24"/>
        </w:rPr>
        <w:t xml:space="preserve">, с одной стороны </w:t>
      </w:r>
      <w:r w:rsidR="00383C99" w:rsidRPr="00383C99">
        <w:rPr>
          <w:sz w:val="24"/>
        </w:rPr>
        <w:t xml:space="preserve">и УФСИН России </w:t>
      </w:r>
      <w:r w:rsidR="00383C99">
        <w:rPr>
          <w:sz w:val="24"/>
        </w:rPr>
        <w:br/>
      </w:r>
      <w:r w:rsidR="00383C99" w:rsidRPr="00383C99">
        <w:rPr>
          <w:sz w:val="24"/>
        </w:rPr>
        <w:t xml:space="preserve">по Забайкальскому краю именуемое в дальнейшем Государственный заказчик, выступая от имени Российской Федерации, в целях обеспечения государственных нужд, </w:t>
      </w:r>
      <w:r w:rsidR="00E37766" w:rsidRPr="00E37766">
        <w:rPr>
          <w:sz w:val="24"/>
        </w:rPr>
        <w:t>начальника Филиппова Алексея Сергеевича, действующего на основании приказа УФСИН России по Забайкальскому краю от 22.01.2026 №</w:t>
      </w:r>
      <w:r w:rsidR="00383C99" w:rsidRPr="00383C99">
        <w:rPr>
          <w:sz w:val="24"/>
        </w:rPr>
        <w:t xml:space="preserve">, действующего, </w:t>
      </w:r>
      <w:r w:rsidRPr="007E5497">
        <w:rPr>
          <w:sz w:val="24"/>
        </w:rPr>
        <w:t xml:space="preserve">вместе именуемые - Стороны, </w:t>
      </w:r>
      <w:r w:rsidR="00CF6D53" w:rsidRPr="00CF6D53">
        <w:rPr>
          <w:sz w:val="24"/>
        </w:rPr>
        <w:t>руководствуясь п.</w:t>
      </w:r>
      <w:r w:rsidR="00383C99">
        <w:rPr>
          <w:sz w:val="24"/>
        </w:rPr>
        <w:t>4</w:t>
      </w:r>
      <w:r w:rsidR="00CF6D53" w:rsidRPr="00CF6D53">
        <w:rPr>
          <w:sz w:val="24"/>
        </w:rPr>
        <w:t xml:space="preserve"> ч.1 ст. 93 Федерального закона от 05.04.2013 № 44-ФЗ заключили настоящий Государственный Контракт (далее - Контракт) о нижеследующем:</w:t>
      </w:r>
    </w:p>
    <w:p w14:paraId="78F8C3F3" w14:textId="77777777" w:rsidR="00C22ACC" w:rsidRPr="007E5497" w:rsidRDefault="00C22ACC" w:rsidP="00C22ACC">
      <w:pPr>
        <w:pStyle w:val="31"/>
        <w:ind w:left="-45" w:firstLine="947"/>
        <w:rPr>
          <w:sz w:val="24"/>
        </w:rPr>
      </w:pPr>
    </w:p>
    <w:p w14:paraId="7A823D81" w14:textId="77777777" w:rsidR="0016538B" w:rsidRPr="007E5497" w:rsidRDefault="00FC70B9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                                     </w:t>
      </w:r>
      <w:r w:rsidR="002058C5" w:rsidRPr="007E5497">
        <w:rPr>
          <w:b/>
          <w:bCs/>
          <w:sz w:val="24"/>
        </w:rPr>
        <w:t xml:space="preserve">1. </w:t>
      </w:r>
      <w:r w:rsidR="0016538B" w:rsidRPr="007E5497">
        <w:rPr>
          <w:b/>
          <w:bCs/>
          <w:sz w:val="24"/>
        </w:rPr>
        <w:t>Понятия.</w:t>
      </w:r>
    </w:p>
    <w:p w14:paraId="717E845B" w14:textId="77777777" w:rsidR="00C22ACC" w:rsidRPr="007E5497" w:rsidRDefault="00C22ACC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</w:p>
    <w:p w14:paraId="1DA89910" w14:textId="77777777" w:rsidR="008F7EFD" w:rsidRPr="007E5497" w:rsidRDefault="008F7EF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b/>
          <w:bCs/>
          <w:sz w:val="24"/>
        </w:rPr>
        <w:tab/>
      </w:r>
      <w:r w:rsidR="0016538B" w:rsidRPr="007E5497">
        <w:rPr>
          <w:b/>
          <w:bCs/>
          <w:sz w:val="24"/>
        </w:rPr>
        <w:t>ВОК</w:t>
      </w:r>
      <w:r w:rsidR="004A721F" w:rsidRPr="007E5497">
        <w:rPr>
          <w:sz w:val="24"/>
        </w:rPr>
        <w:t xml:space="preserve"> – волоконно</w:t>
      </w:r>
      <w:r w:rsidR="0016538B" w:rsidRPr="007E5497">
        <w:rPr>
          <w:sz w:val="24"/>
        </w:rPr>
        <w:t>-оптический кабель, содержащий оптические волокна, используемый для функционирования ВОЛС, а также аксессуары для его монтажа и подвески</w:t>
      </w:r>
      <w:r w:rsidR="0041538A">
        <w:rPr>
          <w:sz w:val="24"/>
        </w:rPr>
        <w:br/>
      </w:r>
      <w:r w:rsidR="0016538B" w:rsidRPr="007E5497">
        <w:rPr>
          <w:sz w:val="24"/>
        </w:rPr>
        <w:t>на опорах.</w:t>
      </w:r>
    </w:p>
    <w:p w14:paraId="6804B3FB" w14:textId="77777777" w:rsidR="008F7EFD" w:rsidRPr="007E5497" w:rsidRDefault="008F7EF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b/>
          <w:bCs/>
          <w:sz w:val="24"/>
        </w:rPr>
        <w:tab/>
      </w:r>
      <w:r w:rsidR="0016538B" w:rsidRPr="007E5497">
        <w:rPr>
          <w:b/>
          <w:bCs/>
          <w:sz w:val="24"/>
        </w:rPr>
        <w:t>ВОЛС</w:t>
      </w:r>
      <w:r w:rsidR="0016538B" w:rsidRPr="007E5497">
        <w:rPr>
          <w:sz w:val="24"/>
        </w:rPr>
        <w:t xml:space="preserve"> – комплекс линейно-кабельных сооружений, состоящих из ВОК, муфт</w:t>
      </w:r>
      <w:r w:rsidR="0041538A">
        <w:rPr>
          <w:sz w:val="24"/>
        </w:rPr>
        <w:br/>
      </w:r>
      <w:r w:rsidR="0016538B" w:rsidRPr="007E5497">
        <w:rPr>
          <w:sz w:val="24"/>
        </w:rPr>
        <w:t>и арматуры для его подвески и монтажа, необслуживаемых регенерационных пунктов и других технологических устройств, предназначенных для обеспечения функционирования связи.</w:t>
      </w:r>
    </w:p>
    <w:p w14:paraId="177994BB" w14:textId="77777777" w:rsidR="007A5795" w:rsidRPr="007E5497" w:rsidRDefault="008F7EF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b/>
          <w:bCs/>
          <w:sz w:val="24"/>
        </w:rPr>
        <w:tab/>
      </w:r>
      <w:r w:rsidR="0016538B" w:rsidRPr="007E5497">
        <w:rPr>
          <w:b/>
          <w:bCs/>
          <w:sz w:val="24"/>
        </w:rPr>
        <w:t>Проектная документация</w:t>
      </w:r>
      <w:r w:rsidR="0016538B" w:rsidRPr="007E5497">
        <w:rPr>
          <w:sz w:val="24"/>
        </w:rPr>
        <w:t xml:space="preserve"> – документы</w:t>
      </w:r>
      <w:r w:rsidR="00D231BD" w:rsidRPr="007E5497">
        <w:rPr>
          <w:sz w:val="24"/>
        </w:rPr>
        <w:t>,</w:t>
      </w:r>
      <w:r w:rsidR="00DF6E25" w:rsidRPr="007E5497">
        <w:rPr>
          <w:sz w:val="24"/>
        </w:rPr>
        <w:t xml:space="preserve"> разработанные с</w:t>
      </w:r>
      <w:r w:rsidR="00863E50" w:rsidRPr="007E5497">
        <w:rPr>
          <w:sz w:val="24"/>
        </w:rPr>
        <w:t xml:space="preserve"> учетом технических условий </w:t>
      </w:r>
      <w:r w:rsidR="0041538A">
        <w:rPr>
          <w:sz w:val="24"/>
        </w:rPr>
        <w:t>Исполнителя</w:t>
      </w:r>
      <w:r w:rsidR="0016538B" w:rsidRPr="007E5497">
        <w:rPr>
          <w:sz w:val="24"/>
        </w:rPr>
        <w:t>, в которых определяется маршрут, используемые опоры контактной сети, технические параметры ВОЛ</w:t>
      </w:r>
      <w:r w:rsidR="0074333B" w:rsidRPr="007E5497">
        <w:rPr>
          <w:sz w:val="24"/>
        </w:rPr>
        <w:t>С, требо</w:t>
      </w:r>
      <w:r w:rsidR="00863E50" w:rsidRPr="007E5497">
        <w:rPr>
          <w:sz w:val="24"/>
        </w:rPr>
        <w:t>вания к подвеске ВОК, количество</w:t>
      </w:r>
      <w:r w:rsidR="0074333B" w:rsidRPr="007E5497">
        <w:rPr>
          <w:sz w:val="24"/>
        </w:rPr>
        <w:t xml:space="preserve"> </w:t>
      </w:r>
      <w:r w:rsidR="009049B4" w:rsidRPr="007E5497">
        <w:rPr>
          <w:sz w:val="24"/>
        </w:rPr>
        <w:t>мест крепления</w:t>
      </w:r>
      <w:r w:rsidR="0074333B" w:rsidRPr="007E5497">
        <w:rPr>
          <w:sz w:val="24"/>
        </w:rPr>
        <w:t>.</w:t>
      </w:r>
    </w:p>
    <w:p w14:paraId="2E4B76AB" w14:textId="77777777" w:rsidR="00DF6E25" w:rsidRPr="007E5497" w:rsidRDefault="00DA52AE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ab/>
      </w:r>
      <w:r w:rsidR="00CD2EB2" w:rsidRPr="007E5497">
        <w:rPr>
          <w:b/>
          <w:sz w:val="24"/>
        </w:rPr>
        <w:t>Технические условия</w:t>
      </w:r>
      <w:r w:rsidR="00CD2EB2" w:rsidRPr="007E5497">
        <w:rPr>
          <w:sz w:val="24"/>
        </w:rPr>
        <w:t xml:space="preserve"> – документ</w:t>
      </w:r>
      <w:r w:rsidR="00D231BD" w:rsidRPr="007E5497">
        <w:rPr>
          <w:sz w:val="24"/>
        </w:rPr>
        <w:t xml:space="preserve">, </w:t>
      </w:r>
      <w:r w:rsidR="00CD2EB2" w:rsidRPr="007E5497">
        <w:rPr>
          <w:sz w:val="24"/>
        </w:rPr>
        <w:t>определяющий технические требования</w:t>
      </w:r>
      <w:r w:rsidR="0041538A">
        <w:rPr>
          <w:sz w:val="24"/>
        </w:rPr>
        <w:br/>
      </w:r>
      <w:r w:rsidR="00CD2EB2" w:rsidRPr="007E5497">
        <w:rPr>
          <w:sz w:val="24"/>
        </w:rPr>
        <w:t xml:space="preserve">к монтажу </w:t>
      </w:r>
      <w:r w:rsidR="00FC7C58" w:rsidRPr="007E5497">
        <w:rPr>
          <w:sz w:val="24"/>
        </w:rPr>
        <w:t>ВОЛС</w:t>
      </w:r>
      <w:r w:rsidR="004A721F" w:rsidRPr="007E5497">
        <w:rPr>
          <w:sz w:val="24"/>
        </w:rPr>
        <w:t xml:space="preserve"> на опорах контактной сети </w:t>
      </w:r>
      <w:r w:rsidR="0041538A">
        <w:rPr>
          <w:sz w:val="24"/>
        </w:rPr>
        <w:t>Исполнителя</w:t>
      </w:r>
      <w:r w:rsidR="004A721F" w:rsidRPr="007E5497">
        <w:rPr>
          <w:sz w:val="24"/>
        </w:rPr>
        <w:t>.</w:t>
      </w:r>
    </w:p>
    <w:p w14:paraId="20144275" w14:textId="77777777" w:rsidR="007A5795" w:rsidRPr="007E5497" w:rsidRDefault="00A8676B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ab/>
      </w:r>
      <w:r w:rsidR="009049B4" w:rsidRPr="007E5497">
        <w:rPr>
          <w:b/>
          <w:sz w:val="24"/>
        </w:rPr>
        <w:t>Место крепления</w:t>
      </w:r>
      <w:r w:rsidRPr="007E5497">
        <w:rPr>
          <w:b/>
          <w:sz w:val="24"/>
        </w:rPr>
        <w:t xml:space="preserve"> </w:t>
      </w:r>
      <w:r w:rsidRPr="007E5497">
        <w:rPr>
          <w:sz w:val="24"/>
        </w:rPr>
        <w:t xml:space="preserve">– </w:t>
      </w:r>
      <w:r w:rsidR="009049B4" w:rsidRPr="007E5497">
        <w:rPr>
          <w:sz w:val="24"/>
        </w:rPr>
        <w:t>является зажим</w:t>
      </w:r>
      <w:r w:rsidR="004058F3">
        <w:rPr>
          <w:sz w:val="24"/>
        </w:rPr>
        <w:t>,</w:t>
      </w:r>
      <w:r w:rsidR="009049B4" w:rsidRPr="007E5497">
        <w:rPr>
          <w:sz w:val="24"/>
        </w:rPr>
        <w:t xml:space="preserve"> размещённый на опоре контактной сети</w:t>
      </w:r>
      <w:r w:rsidR="004058F3">
        <w:rPr>
          <w:sz w:val="24"/>
        </w:rPr>
        <w:br/>
      </w:r>
      <w:r w:rsidR="009049B4" w:rsidRPr="007E5497">
        <w:rPr>
          <w:sz w:val="24"/>
        </w:rPr>
        <w:t>для монтажа элемента ВОЛС, либо иного оборудования на опоре контактной сети</w:t>
      </w:r>
      <w:r w:rsidRPr="007E5497">
        <w:rPr>
          <w:sz w:val="24"/>
        </w:rPr>
        <w:t>.</w:t>
      </w:r>
    </w:p>
    <w:p w14:paraId="44464F28" w14:textId="77777777" w:rsidR="00033DBD" w:rsidRPr="007E5497" w:rsidRDefault="00033DB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b/>
          <w:sz w:val="24"/>
        </w:rPr>
        <w:t xml:space="preserve">       </w:t>
      </w:r>
      <w:r w:rsidR="00477B84" w:rsidRPr="00477B84">
        <w:rPr>
          <w:b/>
          <w:sz w:val="24"/>
        </w:rPr>
        <w:t xml:space="preserve"> </w:t>
      </w:r>
      <w:r w:rsidRPr="007E5497">
        <w:rPr>
          <w:b/>
          <w:sz w:val="24"/>
        </w:rPr>
        <w:t>Акт приемки выполненных работ</w:t>
      </w:r>
      <w:r w:rsidRPr="007E5497">
        <w:rPr>
          <w:sz w:val="24"/>
        </w:rPr>
        <w:t xml:space="preserve">- </w:t>
      </w:r>
      <w:r w:rsidR="0074077A" w:rsidRPr="007E5497">
        <w:rPr>
          <w:sz w:val="24"/>
        </w:rPr>
        <w:t xml:space="preserve">документ подписанный уполномоченными представителями </w:t>
      </w:r>
      <w:r w:rsidR="004058F3">
        <w:rPr>
          <w:sz w:val="24"/>
        </w:rPr>
        <w:t>Исполнителя</w:t>
      </w:r>
      <w:r w:rsidR="007832DF">
        <w:rPr>
          <w:sz w:val="24"/>
        </w:rPr>
        <w:t xml:space="preserve"> и Заказчика</w:t>
      </w:r>
      <w:r w:rsidR="00D554E6" w:rsidRPr="007E5497">
        <w:rPr>
          <w:sz w:val="24"/>
        </w:rPr>
        <w:t>,</w:t>
      </w:r>
      <w:r w:rsidR="0074077A" w:rsidRPr="007E5497">
        <w:rPr>
          <w:sz w:val="24"/>
        </w:rPr>
        <w:t xml:space="preserve"> определяющий место и количество </w:t>
      </w:r>
      <w:r w:rsidR="00D554E6" w:rsidRPr="007E5497">
        <w:rPr>
          <w:sz w:val="24"/>
        </w:rPr>
        <w:t>мест крепления ВОЛС,</w:t>
      </w:r>
      <w:r w:rsidR="0074077A" w:rsidRPr="007E5497">
        <w:rPr>
          <w:sz w:val="24"/>
        </w:rPr>
        <w:t xml:space="preserve"> размещенных Заказчиком на опорах контактной сети </w:t>
      </w:r>
      <w:r w:rsidR="004058F3">
        <w:rPr>
          <w:sz w:val="24"/>
        </w:rPr>
        <w:t xml:space="preserve">Исполнителя </w:t>
      </w:r>
      <w:r w:rsidR="00E108D7" w:rsidRPr="007E5497">
        <w:rPr>
          <w:b/>
          <w:sz w:val="24"/>
        </w:rPr>
        <w:t>(Приложение № 1)</w:t>
      </w:r>
      <w:r w:rsidR="00702FB1" w:rsidRPr="007E5497">
        <w:rPr>
          <w:b/>
          <w:sz w:val="24"/>
        </w:rPr>
        <w:t>.</w:t>
      </w:r>
      <w:r w:rsidR="00325DA6">
        <w:rPr>
          <w:b/>
          <w:sz w:val="24"/>
        </w:rPr>
        <w:br/>
      </w:r>
      <w:r w:rsidR="0074077A" w:rsidRPr="007E5497">
        <w:rPr>
          <w:sz w:val="24"/>
        </w:rPr>
        <w:t xml:space="preserve">Со дня </w:t>
      </w:r>
      <w:r w:rsidR="00D554E6" w:rsidRPr="007E5497">
        <w:rPr>
          <w:sz w:val="24"/>
        </w:rPr>
        <w:t xml:space="preserve">составления и </w:t>
      </w:r>
      <w:r w:rsidR="0074077A" w:rsidRPr="007E5497">
        <w:rPr>
          <w:sz w:val="24"/>
        </w:rPr>
        <w:t xml:space="preserve">подписания акта начинается оплата по </w:t>
      </w:r>
      <w:r w:rsidR="00325DA6">
        <w:rPr>
          <w:sz w:val="24"/>
        </w:rPr>
        <w:t>Контракту</w:t>
      </w:r>
      <w:r w:rsidR="0074077A" w:rsidRPr="007E5497">
        <w:rPr>
          <w:sz w:val="24"/>
        </w:rPr>
        <w:t>.</w:t>
      </w:r>
    </w:p>
    <w:p w14:paraId="58578467" w14:textId="77777777" w:rsidR="00E108D7" w:rsidRPr="007E5497" w:rsidRDefault="00E108D7" w:rsidP="006221C3">
      <w:pPr>
        <w:pStyle w:val="31"/>
        <w:spacing w:line="240" w:lineRule="exact"/>
        <w:rPr>
          <w:sz w:val="24"/>
        </w:rPr>
      </w:pPr>
      <w:r w:rsidRPr="007E5497">
        <w:rPr>
          <w:b/>
          <w:sz w:val="24"/>
        </w:rPr>
        <w:t xml:space="preserve">          Акт демонтажа </w:t>
      </w:r>
      <w:r w:rsidR="00D554E6" w:rsidRPr="007E5497">
        <w:rPr>
          <w:b/>
          <w:sz w:val="24"/>
        </w:rPr>
        <w:t>–</w:t>
      </w:r>
      <w:r w:rsidR="00CF6D53" w:rsidRPr="007E5497">
        <w:rPr>
          <w:sz w:val="24"/>
        </w:rPr>
        <w:t>документ, подписанный</w:t>
      </w:r>
      <w:r w:rsidRPr="007E5497">
        <w:rPr>
          <w:sz w:val="24"/>
        </w:rPr>
        <w:t xml:space="preserve"> уполномоченными представителями </w:t>
      </w:r>
      <w:r w:rsidR="007832DF">
        <w:rPr>
          <w:sz w:val="24"/>
        </w:rPr>
        <w:t>Исполнителя</w:t>
      </w:r>
      <w:r w:rsidRPr="007E5497">
        <w:rPr>
          <w:sz w:val="24"/>
        </w:rPr>
        <w:t xml:space="preserve"> и Заказчика</w:t>
      </w:r>
      <w:r w:rsidR="00D554E6" w:rsidRPr="007E5497">
        <w:rPr>
          <w:sz w:val="24"/>
        </w:rPr>
        <w:t>,</w:t>
      </w:r>
      <w:r w:rsidRPr="007E5497">
        <w:rPr>
          <w:sz w:val="24"/>
        </w:rPr>
        <w:t xml:space="preserve"> определяющий место и количество </w:t>
      </w:r>
      <w:r w:rsidR="00D554E6" w:rsidRPr="007E5497">
        <w:rPr>
          <w:sz w:val="24"/>
        </w:rPr>
        <w:t>мест крепления ВОЛС, демонтированных Заказчиком</w:t>
      </w:r>
      <w:r w:rsidRPr="007E5497">
        <w:rPr>
          <w:sz w:val="24"/>
        </w:rPr>
        <w:t xml:space="preserve"> с опор контактной сети </w:t>
      </w:r>
      <w:r w:rsidR="006F76C5">
        <w:rPr>
          <w:sz w:val="24"/>
        </w:rPr>
        <w:t>Исполнителя</w:t>
      </w:r>
      <w:r w:rsidRPr="007E5497">
        <w:rPr>
          <w:sz w:val="24"/>
        </w:rPr>
        <w:t xml:space="preserve"> </w:t>
      </w:r>
      <w:r w:rsidRPr="007E5497">
        <w:rPr>
          <w:b/>
          <w:sz w:val="24"/>
        </w:rPr>
        <w:t>(Приложение № 2)</w:t>
      </w:r>
      <w:r w:rsidRPr="007E5497">
        <w:rPr>
          <w:sz w:val="24"/>
        </w:rPr>
        <w:t>.</w:t>
      </w:r>
    </w:p>
    <w:p w14:paraId="307F3936" w14:textId="77777777" w:rsidR="008B5910" w:rsidRDefault="004D16C6" w:rsidP="006221C3">
      <w:pPr>
        <w:pStyle w:val="31"/>
        <w:spacing w:line="240" w:lineRule="exact"/>
        <w:rPr>
          <w:sz w:val="24"/>
        </w:rPr>
      </w:pPr>
      <w:r w:rsidRPr="007E5497">
        <w:rPr>
          <w:sz w:val="24"/>
        </w:rPr>
        <w:t xml:space="preserve">          </w:t>
      </w:r>
      <w:r w:rsidRPr="007E5497">
        <w:rPr>
          <w:b/>
          <w:sz w:val="24"/>
        </w:rPr>
        <w:t xml:space="preserve">Акт сверки </w:t>
      </w:r>
      <w:r w:rsidR="008B5910" w:rsidRPr="007E5497">
        <w:rPr>
          <w:b/>
          <w:sz w:val="24"/>
        </w:rPr>
        <w:t xml:space="preserve">количества </w:t>
      </w:r>
      <w:r w:rsidR="00D554E6" w:rsidRPr="007E5497">
        <w:rPr>
          <w:b/>
          <w:sz w:val="24"/>
        </w:rPr>
        <w:t>мест крепления</w:t>
      </w:r>
      <w:r w:rsidR="008B5910" w:rsidRPr="007E5497">
        <w:rPr>
          <w:b/>
          <w:sz w:val="24"/>
        </w:rPr>
        <w:t xml:space="preserve"> ВОЛС</w:t>
      </w:r>
      <w:r w:rsidR="008B5910" w:rsidRPr="007E5497">
        <w:rPr>
          <w:sz w:val="24"/>
        </w:rPr>
        <w:t xml:space="preserve"> </w:t>
      </w:r>
      <w:r w:rsidR="00D554E6" w:rsidRPr="007E5497">
        <w:rPr>
          <w:sz w:val="24"/>
        </w:rPr>
        <w:t>–</w:t>
      </w:r>
      <w:r w:rsidR="008B5910" w:rsidRPr="007E5497">
        <w:rPr>
          <w:sz w:val="24"/>
        </w:rPr>
        <w:t xml:space="preserve"> документ</w:t>
      </w:r>
      <w:r w:rsidR="00D554E6" w:rsidRPr="007E5497">
        <w:rPr>
          <w:sz w:val="24"/>
        </w:rPr>
        <w:t>,</w:t>
      </w:r>
      <w:r w:rsidR="008B5910" w:rsidRPr="007E5497">
        <w:rPr>
          <w:sz w:val="24"/>
        </w:rPr>
        <w:t xml:space="preserve"> подписанный уполномоченными представителями </w:t>
      </w:r>
      <w:r w:rsidR="009C4AB8">
        <w:rPr>
          <w:sz w:val="24"/>
        </w:rPr>
        <w:t xml:space="preserve">Исполнителя </w:t>
      </w:r>
      <w:r w:rsidR="008B5910" w:rsidRPr="007E5497">
        <w:rPr>
          <w:sz w:val="24"/>
        </w:rPr>
        <w:t>и Заказчика</w:t>
      </w:r>
      <w:r w:rsidR="00D554E6" w:rsidRPr="007E5497">
        <w:rPr>
          <w:sz w:val="24"/>
        </w:rPr>
        <w:t>,</w:t>
      </w:r>
      <w:r w:rsidR="008B5910" w:rsidRPr="007E5497">
        <w:rPr>
          <w:sz w:val="24"/>
        </w:rPr>
        <w:t xml:space="preserve"> определяющий место и количество </w:t>
      </w:r>
      <w:r w:rsidR="00D554E6" w:rsidRPr="007E5497">
        <w:rPr>
          <w:sz w:val="24"/>
        </w:rPr>
        <w:t>мест крепления ВОЛС,</w:t>
      </w:r>
      <w:r w:rsidR="008B5910" w:rsidRPr="007E5497">
        <w:rPr>
          <w:sz w:val="24"/>
        </w:rPr>
        <w:t xml:space="preserve"> установленных Заказчиком на опорах контактной сети </w:t>
      </w:r>
      <w:r w:rsidR="00CB29D2">
        <w:rPr>
          <w:sz w:val="24"/>
        </w:rPr>
        <w:t>Исполнителя</w:t>
      </w:r>
      <w:r w:rsidR="00CB29D2">
        <w:rPr>
          <w:sz w:val="24"/>
        </w:rPr>
        <w:br/>
      </w:r>
      <w:r w:rsidR="008B5910" w:rsidRPr="007E5497">
        <w:rPr>
          <w:sz w:val="24"/>
        </w:rPr>
        <w:t>на момент св</w:t>
      </w:r>
      <w:r w:rsidR="00264023" w:rsidRPr="007E5497">
        <w:rPr>
          <w:sz w:val="24"/>
        </w:rPr>
        <w:t>е</w:t>
      </w:r>
      <w:r w:rsidR="008B5910" w:rsidRPr="007E5497">
        <w:rPr>
          <w:sz w:val="24"/>
        </w:rPr>
        <w:t>рки</w:t>
      </w:r>
      <w:r w:rsidR="00264023" w:rsidRPr="007E5497">
        <w:rPr>
          <w:sz w:val="24"/>
        </w:rPr>
        <w:t xml:space="preserve"> </w:t>
      </w:r>
      <w:r w:rsidR="008B5910" w:rsidRPr="007E5497">
        <w:rPr>
          <w:b/>
          <w:sz w:val="24"/>
        </w:rPr>
        <w:t xml:space="preserve">(Приложение № </w:t>
      </w:r>
      <w:r w:rsidR="00264023" w:rsidRPr="007E5497">
        <w:rPr>
          <w:b/>
          <w:sz w:val="24"/>
        </w:rPr>
        <w:t>3</w:t>
      </w:r>
      <w:r w:rsidR="008B5910" w:rsidRPr="007E5497">
        <w:rPr>
          <w:b/>
          <w:sz w:val="24"/>
        </w:rPr>
        <w:t>)</w:t>
      </w:r>
      <w:r w:rsidR="00264023" w:rsidRPr="007E5497">
        <w:rPr>
          <w:sz w:val="24"/>
        </w:rPr>
        <w:t>.</w:t>
      </w:r>
    </w:p>
    <w:p w14:paraId="1BC2A5A2" w14:textId="77777777" w:rsidR="00570AEF" w:rsidRPr="007E5497" w:rsidRDefault="00570AEF" w:rsidP="006221C3">
      <w:pPr>
        <w:pStyle w:val="31"/>
        <w:spacing w:line="240" w:lineRule="exact"/>
        <w:rPr>
          <w:sz w:val="24"/>
        </w:rPr>
      </w:pPr>
    </w:p>
    <w:p w14:paraId="1559099A" w14:textId="77777777" w:rsidR="007A5795" w:rsidRDefault="004A721F" w:rsidP="006221C3">
      <w:pPr>
        <w:pStyle w:val="31"/>
        <w:spacing w:line="240" w:lineRule="exact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     </w:t>
      </w:r>
      <w:r w:rsidR="00FC70B9" w:rsidRPr="007E5497">
        <w:rPr>
          <w:b/>
          <w:bCs/>
          <w:sz w:val="24"/>
        </w:rPr>
        <w:t xml:space="preserve">                               </w:t>
      </w:r>
      <w:r w:rsidRPr="007E5497">
        <w:rPr>
          <w:b/>
          <w:bCs/>
          <w:sz w:val="24"/>
        </w:rPr>
        <w:t xml:space="preserve"> </w:t>
      </w:r>
      <w:r w:rsidR="007A5795" w:rsidRPr="007E5497">
        <w:rPr>
          <w:b/>
          <w:bCs/>
          <w:sz w:val="24"/>
        </w:rPr>
        <w:t xml:space="preserve">2. Предмет </w:t>
      </w:r>
      <w:r w:rsidR="00837B93" w:rsidRPr="007E5497">
        <w:rPr>
          <w:b/>
          <w:bCs/>
          <w:sz w:val="24"/>
        </w:rPr>
        <w:t>Контракта</w:t>
      </w:r>
      <w:r w:rsidR="007A5795" w:rsidRPr="007E5497">
        <w:rPr>
          <w:b/>
          <w:bCs/>
          <w:sz w:val="24"/>
        </w:rPr>
        <w:t>.</w:t>
      </w:r>
    </w:p>
    <w:p w14:paraId="13D212F1" w14:textId="77777777" w:rsidR="00570AEF" w:rsidRPr="007E5497" w:rsidRDefault="00570AEF" w:rsidP="006221C3">
      <w:pPr>
        <w:pStyle w:val="31"/>
        <w:spacing w:line="240" w:lineRule="exact"/>
        <w:rPr>
          <w:b/>
          <w:bCs/>
          <w:sz w:val="24"/>
        </w:rPr>
      </w:pPr>
    </w:p>
    <w:p w14:paraId="7D2D71A7" w14:textId="77777777" w:rsidR="007A5795" w:rsidRPr="007E5497" w:rsidRDefault="007A5795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ab/>
      </w:r>
      <w:r w:rsidR="00BB4591" w:rsidRPr="007E5497">
        <w:rPr>
          <w:sz w:val="24"/>
        </w:rPr>
        <w:t xml:space="preserve">2.1. </w:t>
      </w:r>
      <w:r w:rsidR="00847325" w:rsidRPr="007E5497">
        <w:rPr>
          <w:sz w:val="24"/>
        </w:rPr>
        <w:t>Исполнитель</w:t>
      </w:r>
      <w:r w:rsidRPr="007E5497">
        <w:rPr>
          <w:sz w:val="24"/>
        </w:rPr>
        <w:t xml:space="preserve"> обязуется оказывать услуги, </w:t>
      </w:r>
      <w:r w:rsidR="00863E50" w:rsidRPr="007E5497">
        <w:rPr>
          <w:sz w:val="24"/>
        </w:rPr>
        <w:t xml:space="preserve">указанные в п. 2.2. настоящего </w:t>
      </w:r>
      <w:r w:rsidR="00837B93" w:rsidRPr="007E5497">
        <w:rPr>
          <w:sz w:val="24"/>
        </w:rPr>
        <w:t>Контракта</w:t>
      </w:r>
      <w:r w:rsidRPr="007E5497">
        <w:rPr>
          <w:sz w:val="24"/>
        </w:rPr>
        <w:t xml:space="preserve">, а </w:t>
      </w:r>
      <w:r w:rsidR="00E55177" w:rsidRPr="007E5497">
        <w:rPr>
          <w:sz w:val="24"/>
        </w:rPr>
        <w:t>Заказчик</w:t>
      </w:r>
      <w:r w:rsidRPr="007E5497">
        <w:rPr>
          <w:sz w:val="24"/>
        </w:rPr>
        <w:t xml:space="preserve"> обязуется принять оказанные услуги и оплатить их в срок, предусмотренный настоящим Договором.</w:t>
      </w:r>
    </w:p>
    <w:p w14:paraId="536E0628" w14:textId="77777777" w:rsidR="007A5795" w:rsidRPr="007E5497" w:rsidRDefault="007A5795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ab/>
        <w:t xml:space="preserve">2.2. Услуги (далее по тексту - Услуги) включают в себя предоставление возможности размещения </w:t>
      </w:r>
      <w:r w:rsidR="008534A9" w:rsidRPr="007E5497">
        <w:rPr>
          <w:sz w:val="24"/>
        </w:rPr>
        <w:t xml:space="preserve">ВОЛС </w:t>
      </w:r>
      <w:r w:rsidR="00CE2F8C" w:rsidRPr="007E5497">
        <w:rPr>
          <w:sz w:val="24"/>
        </w:rPr>
        <w:t>Заказчика</w:t>
      </w:r>
      <w:r w:rsidRPr="007E5497">
        <w:rPr>
          <w:sz w:val="24"/>
        </w:rPr>
        <w:t xml:space="preserve"> на опорах троллейбусной контактной сети (далее - опоры), принадлежащих </w:t>
      </w:r>
      <w:r w:rsidR="00B52E3E">
        <w:rPr>
          <w:sz w:val="24"/>
        </w:rPr>
        <w:t>Исполнителю</w:t>
      </w:r>
      <w:r w:rsidR="00925B49" w:rsidRPr="007E5497">
        <w:rPr>
          <w:sz w:val="24"/>
        </w:rPr>
        <w:t xml:space="preserve"> </w:t>
      </w:r>
      <w:r w:rsidRPr="007E5497">
        <w:rPr>
          <w:sz w:val="24"/>
        </w:rPr>
        <w:t xml:space="preserve">на праве хозяйственного ведения. </w:t>
      </w:r>
    </w:p>
    <w:p w14:paraId="3EEF1B5A" w14:textId="77777777" w:rsidR="00AE69CD" w:rsidRDefault="00BB4591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ab/>
        <w:t>2.</w:t>
      </w:r>
      <w:r w:rsidR="004A721F" w:rsidRPr="007E5497">
        <w:rPr>
          <w:sz w:val="24"/>
        </w:rPr>
        <w:t>3</w:t>
      </w:r>
      <w:r w:rsidR="00D231BD" w:rsidRPr="007E5497">
        <w:rPr>
          <w:sz w:val="24"/>
        </w:rPr>
        <w:t>. Место размещения ВОЛС</w:t>
      </w:r>
      <w:r w:rsidR="00AE69CD">
        <w:rPr>
          <w:sz w:val="24"/>
        </w:rPr>
        <w:t xml:space="preserve">: </w:t>
      </w:r>
    </w:p>
    <w:p w14:paraId="75F917F8" w14:textId="77777777" w:rsidR="00AE69CD" w:rsidRPr="00E3582E" w:rsidRDefault="00733C19" w:rsidP="00AE69CD">
      <w:pPr>
        <w:pStyle w:val="31"/>
        <w:ind w:left="-48" w:firstLine="948"/>
        <w:rPr>
          <w:rStyle w:val="FontStyle11"/>
          <w:sz w:val="24"/>
          <w:szCs w:val="24"/>
        </w:rPr>
      </w:pPr>
      <w:r w:rsidRPr="007E5497">
        <w:rPr>
          <w:sz w:val="24"/>
        </w:rPr>
        <w:t xml:space="preserve"> </w:t>
      </w:r>
      <w:r w:rsidR="00AE69CD" w:rsidRPr="00E3582E">
        <w:rPr>
          <w:sz w:val="24"/>
        </w:rPr>
        <w:t xml:space="preserve">участок 1: г. Чита, улица Бабушкина опоры № 53,54 - 2 опоры </w:t>
      </w:r>
      <w:r w:rsidR="00AE69CD" w:rsidRPr="00E3582E">
        <w:rPr>
          <w:sz w:val="24"/>
        </w:rPr>
        <w:br/>
        <w:t>1 муфта;</w:t>
      </w:r>
    </w:p>
    <w:p w14:paraId="701981D9" w14:textId="77777777" w:rsidR="00AE69CD" w:rsidRPr="00E3582E" w:rsidRDefault="00AE69CD" w:rsidP="00AE69CD">
      <w:pPr>
        <w:pStyle w:val="31"/>
        <w:ind w:left="-48" w:firstLine="948"/>
        <w:rPr>
          <w:rStyle w:val="FontStyle11"/>
          <w:sz w:val="24"/>
          <w:szCs w:val="24"/>
        </w:rPr>
      </w:pPr>
      <w:r w:rsidRPr="00E3582E">
        <w:rPr>
          <w:sz w:val="24"/>
        </w:rPr>
        <w:t xml:space="preserve">участок  2:  г. Чита, улица Баргузинская опоры № 1,3,5,7,9,11,13,15 - </w:t>
      </w:r>
      <w:r w:rsidRPr="00E3582E">
        <w:rPr>
          <w:sz w:val="24"/>
        </w:rPr>
        <w:br/>
        <w:t>8 опор;</w:t>
      </w:r>
    </w:p>
    <w:p w14:paraId="1D974C4F" w14:textId="77777777" w:rsidR="00AE69CD" w:rsidRPr="00E3582E" w:rsidRDefault="00AE69CD" w:rsidP="00AE69CD">
      <w:pPr>
        <w:pStyle w:val="31"/>
        <w:ind w:left="-48" w:firstLine="948"/>
        <w:rPr>
          <w:sz w:val="24"/>
        </w:rPr>
      </w:pPr>
      <w:r w:rsidRPr="00E3582E">
        <w:rPr>
          <w:sz w:val="24"/>
        </w:rPr>
        <w:t xml:space="preserve">г. Чита, улица Ленина опоры № 252, 259 - 2 опоры </w:t>
      </w:r>
      <w:r w:rsidRPr="00E3582E">
        <w:rPr>
          <w:sz w:val="24"/>
        </w:rPr>
        <w:br/>
        <w:t>1 муфта;</w:t>
      </w:r>
    </w:p>
    <w:p w14:paraId="50572A85" w14:textId="77777777" w:rsidR="00C5277B" w:rsidRPr="007E5497" w:rsidRDefault="0016538B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>2.</w:t>
      </w:r>
      <w:r w:rsidR="004A721F" w:rsidRPr="007E5497">
        <w:rPr>
          <w:sz w:val="24"/>
        </w:rPr>
        <w:t>4</w:t>
      </w:r>
      <w:r w:rsidRPr="007E5497">
        <w:rPr>
          <w:sz w:val="24"/>
        </w:rPr>
        <w:t xml:space="preserve">. Всего для размещения ВОЛС  используется </w:t>
      </w:r>
      <w:r w:rsidR="00733C19" w:rsidRPr="007E5497">
        <w:rPr>
          <w:sz w:val="24"/>
        </w:rPr>
        <w:t>12</w:t>
      </w:r>
      <w:r w:rsidRPr="007E5497">
        <w:rPr>
          <w:sz w:val="24"/>
        </w:rPr>
        <w:t xml:space="preserve"> опор контактной сети</w:t>
      </w:r>
      <w:r w:rsidR="0035709F">
        <w:rPr>
          <w:sz w:val="24"/>
        </w:rPr>
        <w:t xml:space="preserve"> </w:t>
      </w:r>
      <w:r w:rsidR="00E97BA5" w:rsidRPr="007E5497">
        <w:rPr>
          <w:sz w:val="24"/>
        </w:rPr>
        <w:t>(</w:t>
      </w:r>
      <w:r w:rsidR="00E65417" w:rsidRPr="007E5497">
        <w:rPr>
          <w:sz w:val="24"/>
        </w:rPr>
        <w:t>участок №1</w:t>
      </w:r>
      <w:r w:rsidR="0035709F">
        <w:rPr>
          <w:sz w:val="24"/>
        </w:rPr>
        <w:br/>
      </w:r>
      <w:r w:rsidR="00E97BA5" w:rsidRPr="007E5497">
        <w:rPr>
          <w:sz w:val="24"/>
        </w:rPr>
        <w:t>№</w:t>
      </w:r>
      <w:r w:rsidR="00733C19" w:rsidRPr="007E5497">
        <w:rPr>
          <w:sz w:val="24"/>
        </w:rPr>
        <w:t xml:space="preserve"> № 53,54</w:t>
      </w:r>
      <w:r w:rsidR="00E65417" w:rsidRPr="007E5497">
        <w:rPr>
          <w:sz w:val="24"/>
        </w:rPr>
        <w:t xml:space="preserve"> -2 опоры, 3 места крепления; участок № 2 №№</w:t>
      </w:r>
      <w:r w:rsidR="00733C19" w:rsidRPr="007E5497">
        <w:rPr>
          <w:sz w:val="24"/>
        </w:rPr>
        <w:t xml:space="preserve"> 1, 3, 5,.7, 9, 11, 13, 15</w:t>
      </w:r>
      <w:r w:rsidR="00E65417" w:rsidRPr="007E5497">
        <w:rPr>
          <w:sz w:val="24"/>
        </w:rPr>
        <w:t>- 8 опор</w:t>
      </w:r>
      <w:r w:rsidR="00215DD0">
        <w:rPr>
          <w:sz w:val="24"/>
        </w:rPr>
        <w:t>,</w:t>
      </w:r>
      <w:r w:rsidR="00E65417" w:rsidRPr="007E5497">
        <w:rPr>
          <w:sz w:val="24"/>
        </w:rPr>
        <w:t xml:space="preserve"> 8 мест крепления</w:t>
      </w:r>
      <w:r w:rsidR="00215DD0">
        <w:rPr>
          <w:sz w:val="24"/>
        </w:rPr>
        <w:t>;</w:t>
      </w:r>
      <w:r w:rsidR="00E65417" w:rsidRPr="007E5497">
        <w:rPr>
          <w:sz w:val="24"/>
        </w:rPr>
        <w:t xml:space="preserve"> участок № 3 №№ 252, 259- 2 опоры 3 места крепления.</w:t>
      </w:r>
      <w:r w:rsidR="00E97BA5" w:rsidRPr="007E5497">
        <w:rPr>
          <w:sz w:val="24"/>
        </w:rPr>
        <w:t>)</w:t>
      </w:r>
    </w:p>
    <w:p w14:paraId="3B071685" w14:textId="77777777" w:rsidR="00BB4591" w:rsidRPr="007E5497" w:rsidRDefault="0016538B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lastRenderedPageBreak/>
        <w:t>2.</w:t>
      </w:r>
      <w:r w:rsidR="004A721F" w:rsidRPr="007E5497">
        <w:rPr>
          <w:sz w:val="24"/>
        </w:rPr>
        <w:t>5</w:t>
      </w:r>
      <w:r w:rsidRPr="007E5497">
        <w:rPr>
          <w:sz w:val="24"/>
        </w:rPr>
        <w:t>. Для размещения технологических устройств и ВОК на опорах ко</w:t>
      </w:r>
      <w:r w:rsidR="00D231BD" w:rsidRPr="007E5497">
        <w:rPr>
          <w:sz w:val="24"/>
        </w:rPr>
        <w:t>нтактной сети всего устанавливается</w:t>
      </w:r>
      <w:r w:rsidRPr="007E5497">
        <w:rPr>
          <w:sz w:val="24"/>
        </w:rPr>
        <w:t xml:space="preserve"> </w:t>
      </w:r>
      <w:r w:rsidR="00E65417" w:rsidRPr="007E5497">
        <w:rPr>
          <w:b/>
          <w:sz w:val="24"/>
        </w:rPr>
        <w:t>14 (</w:t>
      </w:r>
      <w:r w:rsidR="00DB188E" w:rsidRPr="007E5497">
        <w:rPr>
          <w:b/>
          <w:sz w:val="24"/>
        </w:rPr>
        <w:t>четырнадцать) мест</w:t>
      </w:r>
      <w:r w:rsidR="00D554E6" w:rsidRPr="007E5497">
        <w:rPr>
          <w:b/>
          <w:sz w:val="24"/>
        </w:rPr>
        <w:t xml:space="preserve"> крепления,</w:t>
      </w:r>
      <w:r w:rsidR="00E97BA5" w:rsidRPr="007E5497">
        <w:rPr>
          <w:b/>
          <w:sz w:val="24"/>
        </w:rPr>
        <w:t xml:space="preserve"> в т.ч.</w:t>
      </w:r>
      <w:r w:rsidR="00E65417" w:rsidRPr="007E5497">
        <w:rPr>
          <w:b/>
          <w:sz w:val="24"/>
        </w:rPr>
        <w:t xml:space="preserve">2 (две) </w:t>
      </w:r>
      <w:r w:rsidR="00E97BA5" w:rsidRPr="007E5497">
        <w:rPr>
          <w:b/>
          <w:sz w:val="24"/>
        </w:rPr>
        <w:t>муфт</w:t>
      </w:r>
      <w:r w:rsidR="00E65417" w:rsidRPr="007E5497">
        <w:rPr>
          <w:b/>
          <w:sz w:val="24"/>
        </w:rPr>
        <w:t>ы</w:t>
      </w:r>
      <w:r w:rsidR="00E97BA5" w:rsidRPr="007E5497">
        <w:rPr>
          <w:b/>
          <w:sz w:val="24"/>
        </w:rPr>
        <w:t xml:space="preserve"> и </w:t>
      </w:r>
      <w:r w:rsidR="00E65417" w:rsidRPr="007E5497">
        <w:rPr>
          <w:b/>
          <w:sz w:val="24"/>
        </w:rPr>
        <w:t xml:space="preserve">0 (нуль) </w:t>
      </w:r>
      <w:r w:rsidR="00AB53C6" w:rsidRPr="007E5497">
        <w:rPr>
          <w:b/>
          <w:sz w:val="24"/>
        </w:rPr>
        <w:t>запасов</w:t>
      </w:r>
      <w:r w:rsidR="00E97BA5" w:rsidRPr="007E5497">
        <w:rPr>
          <w:sz w:val="24"/>
        </w:rPr>
        <w:t xml:space="preserve"> </w:t>
      </w:r>
    </w:p>
    <w:p w14:paraId="19F7BCDE" w14:textId="77777777" w:rsidR="007A5795" w:rsidRPr="007E5497" w:rsidRDefault="004A721F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 xml:space="preserve">2.6. </w:t>
      </w:r>
      <w:r w:rsidR="0016538B" w:rsidRPr="007E5497">
        <w:rPr>
          <w:sz w:val="24"/>
        </w:rPr>
        <w:t>Количество используемых опор и место их нахождения определяется в</w:t>
      </w:r>
      <w:r w:rsidR="00A32226" w:rsidRPr="007E5497">
        <w:rPr>
          <w:sz w:val="24"/>
        </w:rPr>
        <w:t xml:space="preserve"> тех</w:t>
      </w:r>
      <w:r w:rsidRPr="007E5497">
        <w:rPr>
          <w:sz w:val="24"/>
        </w:rPr>
        <w:t>нических условиях</w:t>
      </w:r>
      <w:r w:rsidR="00D554E6" w:rsidRPr="007E5497">
        <w:rPr>
          <w:sz w:val="24"/>
        </w:rPr>
        <w:t>,</w:t>
      </w:r>
      <w:r w:rsidRPr="007E5497">
        <w:rPr>
          <w:sz w:val="24"/>
        </w:rPr>
        <w:t xml:space="preserve"> выданных </w:t>
      </w:r>
      <w:r w:rsidR="00847325" w:rsidRPr="007E5497">
        <w:rPr>
          <w:sz w:val="24"/>
        </w:rPr>
        <w:t>Исполнителе</w:t>
      </w:r>
      <w:r w:rsidRPr="007E5497">
        <w:rPr>
          <w:sz w:val="24"/>
        </w:rPr>
        <w:t>м</w:t>
      </w:r>
      <w:r w:rsidR="00A32226" w:rsidRPr="007E5497">
        <w:rPr>
          <w:sz w:val="24"/>
        </w:rPr>
        <w:t xml:space="preserve"> и </w:t>
      </w:r>
      <w:r w:rsidR="0016538B" w:rsidRPr="007E5497">
        <w:rPr>
          <w:sz w:val="24"/>
        </w:rPr>
        <w:t xml:space="preserve">проектной документации, которая согласовывается </w:t>
      </w:r>
      <w:r w:rsidR="00847325" w:rsidRPr="007E5497">
        <w:rPr>
          <w:sz w:val="24"/>
        </w:rPr>
        <w:t>Исполнителе</w:t>
      </w:r>
      <w:r w:rsidR="0016538B" w:rsidRPr="007E5497">
        <w:rPr>
          <w:sz w:val="24"/>
        </w:rPr>
        <w:t xml:space="preserve">м и является неотъемлемой частью настоящего </w:t>
      </w:r>
      <w:r w:rsidR="00837B93" w:rsidRPr="007E5497">
        <w:rPr>
          <w:sz w:val="24"/>
        </w:rPr>
        <w:t>Контракта</w:t>
      </w:r>
      <w:r w:rsidR="0016538B" w:rsidRPr="007E5497">
        <w:rPr>
          <w:sz w:val="24"/>
        </w:rPr>
        <w:t>.</w:t>
      </w:r>
    </w:p>
    <w:p w14:paraId="50154E3D" w14:textId="77777777" w:rsidR="007A5795" w:rsidRPr="007E5497" w:rsidRDefault="004A721F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>2.</w:t>
      </w:r>
      <w:r w:rsidR="008E73BF" w:rsidRPr="007E5497">
        <w:rPr>
          <w:sz w:val="24"/>
        </w:rPr>
        <w:t>7. Монтаж</w:t>
      </w:r>
      <w:r w:rsidR="008975BD" w:rsidRPr="007E5497">
        <w:rPr>
          <w:sz w:val="24"/>
        </w:rPr>
        <w:t xml:space="preserve"> и </w:t>
      </w:r>
      <w:r w:rsidR="007A5795" w:rsidRPr="007E5497">
        <w:rPr>
          <w:sz w:val="24"/>
        </w:rPr>
        <w:t xml:space="preserve">демонтаж ВОЛС осуществляется силами и за счет средств </w:t>
      </w:r>
      <w:r w:rsidR="003B53B8" w:rsidRPr="007E5497">
        <w:rPr>
          <w:sz w:val="24"/>
        </w:rPr>
        <w:t>Заказчика</w:t>
      </w:r>
      <w:r w:rsidR="007A5795" w:rsidRPr="007E5497">
        <w:rPr>
          <w:sz w:val="24"/>
        </w:rPr>
        <w:t>.</w:t>
      </w:r>
    </w:p>
    <w:p w14:paraId="5C675FD6" w14:textId="77777777" w:rsidR="007A5795" w:rsidRPr="007E5497" w:rsidRDefault="008E73BF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>2.8</w:t>
      </w:r>
      <w:r w:rsidR="007A5795" w:rsidRPr="007E5497">
        <w:rPr>
          <w:sz w:val="24"/>
        </w:rPr>
        <w:t xml:space="preserve">.  ВОЛС является собственностью </w:t>
      </w:r>
      <w:r w:rsidR="00CE2F8C" w:rsidRPr="007E5497">
        <w:rPr>
          <w:sz w:val="24"/>
        </w:rPr>
        <w:t>Заказчика</w:t>
      </w:r>
      <w:r w:rsidR="007A5795" w:rsidRPr="007E5497">
        <w:rPr>
          <w:sz w:val="24"/>
        </w:rPr>
        <w:t>.</w:t>
      </w:r>
    </w:p>
    <w:p w14:paraId="04D4813E" w14:textId="77777777" w:rsidR="003E59A1" w:rsidRPr="007E5497" w:rsidRDefault="003E59A1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</w:p>
    <w:p w14:paraId="676EDB99" w14:textId="77777777" w:rsidR="0016538B" w:rsidRPr="007E5497" w:rsidRDefault="004A721F" w:rsidP="006221C3">
      <w:pPr>
        <w:pStyle w:val="31"/>
        <w:spacing w:line="240" w:lineRule="exact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                                     </w:t>
      </w:r>
      <w:r w:rsidR="00837B93" w:rsidRPr="007E5497">
        <w:rPr>
          <w:b/>
          <w:bCs/>
          <w:sz w:val="24"/>
        </w:rPr>
        <w:t>3. Цена контракта и порядок</w:t>
      </w:r>
      <w:r w:rsidR="0016538B" w:rsidRPr="007E5497">
        <w:rPr>
          <w:b/>
          <w:bCs/>
          <w:sz w:val="24"/>
        </w:rPr>
        <w:t xml:space="preserve"> расчетов.</w:t>
      </w:r>
    </w:p>
    <w:p w14:paraId="22EB5FA4" w14:textId="77777777" w:rsidR="003E59A1" w:rsidRPr="007E5497" w:rsidRDefault="003E59A1" w:rsidP="006221C3">
      <w:pPr>
        <w:pStyle w:val="31"/>
        <w:spacing w:line="240" w:lineRule="exact"/>
        <w:rPr>
          <w:b/>
          <w:bCs/>
          <w:sz w:val="24"/>
        </w:rPr>
      </w:pPr>
    </w:p>
    <w:p w14:paraId="3AC0CF00" w14:textId="300EAC1C" w:rsidR="00B25312" w:rsidRPr="00D77DC9" w:rsidRDefault="00B25312" w:rsidP="00B25312">
      <w:pPr>
        <w:pStyle w:val="31"/>
        <w:ind w:left="-48" w:firstLine="948"/>
        <w:rPr>
          <w:bCs/>
          <w:sz w:val="24"/>
        </w:rPr>
      </w:pPr>
      <w:r w:rsidRPr="007E5497">
        <w:rPr>
          <w:bCs/>
          <w:sz w:val="24"/>
        </w:rPr>
        <w:t xml:space="preserve">3.1. Цена Контракта составляет </w:t>
      </w:r>
      <w:r w:rsidR="00E37766">
        <w:rPr>
          <w:bCs/>
          <w:sz w:val="24"/>
        </w:rPr>
        <w:t>__________________</w:t>
      </w:r>
      <w:r w:rsidR="00383C99" w:rsidRPr="00383C99">
        <w:rPr>
          <w:bCs/>
          <w:sz w:val="24"/>
        </w:rPr>
        <w:t xml:space="preserve"> (</w:t>
      </w:r>
      <w:r w:rsidR="00E37766">
        <w:rPr>
          <w:bCs/>
          <w:sz w:val="24"/>
        </w:rPr>
        <w:t xml:space="preserve">сумма прописью </w:t>
      </w:r>
      <w:r w:rsidR="00383C99">
        <w:rPr>
          <w:bCs/>
          <w:sz w:val="24"/>
        </w:rPr>
        <w:t>)</w:t>
      </w:r>
      <w:r w:rsidR="00383C99" w:rsidRPr="00383C99">
        <w:rPr>
          <w:bCs/>
          <w:sz w:val="24"/>
        </w:rPr>
        <w:t xml:space="preserve"> </w:t>
      </w:r>
      <w:r w:rsidR="00E37766">
        <w:rPr>
          <w:bCs/>
          <w:sz w:val="24"/>
        </w:rPr>
        <w:t>00</w:t>
      </w:r>
      <w:r w:rsidR="00383C99" w:rsidRPr="00383C99">
        <w:rPr>
          <w:bCs/>
          <w:sz w:val="24"/>
        </w:rPr>
        <w:t xml:space="preserve"> копеек.</w:t>
      </w:r>
      <w:r w:rsidRPr="00D77DC9">
        <w:rPr>
          <w:bCs/>
          <w:sz w:val="24"/>
        </w:rPr>
        <w:t xml:space="preserve"> Цена контракта является твердой и определяется на весь срок исполнения контракта.</w:t>
      </w:r>
    </w:p>
    <w:p w14:paraId="11D2043A" w14:textId="77777777" w:rsidR="00B25312" w:rsidRPr="00D77DC9" w:rsidRDefault="00B25312" w:rsidP="00B25312">
      <w:pPr>
        <w:pStyle w:val="31"/>
        <w:ind w:left="-48" w:firstLine="948"/>
        <w:rPr>
          <w:bCs/>
          <w:sz w:val="24"/>
        </w:rPr>
      </w:pPr>
      <w:r w:rsidRPr="00D77DC9">
        <w:rPr>
          <w:bCs/>
          <w:sz w:val="24"/>
        </w:rPr>
        <w:t>3.1.1. За предоставление права подвески ВОЛС Заказчик уплачивает Исполнителю:</w:t>
      </w:r>
    </w:p>
    <w:p w14:paraId="40F8D4A6" w14:textId="77777777" w:rsidR="00B25312" w:rsidRPr="00D77DC9" w:rsidRDefault="00B25312" w:rsidP="00B25312">
      <w:pPr>
        <w:pStyle w:val="31"/>
        <w:ind w:left="-48" w:firstLine="948"/>
        <w:rPr>
          <w:sz w:val="24"/>
        </w:rPr>
      </w:pPr>
      <w:r w:rsidRPr="00D77DC9">
        <w:rPr>
          <w:sz w:val="24"/>
        </w:rPr>
        <w:t>Всего ежемесячно Заказчик уплачивает Исполнителю:</w:t>
      </w:r>
    </w:p>
    <w:p w14:paraId="2502CB42" w14:textId="2220B2E5" w:rsidR="00B25312" w:rsidRPr="00D77DC9" w:rsidRDefault="00B25312" w:rsidP="00B25312">
      <w:pPr>
        <w:pStyle w:val="31"/>
        <w:ind w:left="-48" w:firstLine="948"/>
        <w:rPr>
          <w:sz w:val="24"/>
        </w:rPr>
      </w:pPr>
      <w:r w:rsidRPr="00D77DC9">
        <w:rPr>
          <w:sz w:val="24"/>
        </w:rPr>
        <w:t xml:space="preserve">в период с </w:t>
      </w:r>
      <w:r w:rsidR="00E37766">
        <w:rPr>
          <w:sz w:val="24"/>
        </w:rPr>
        <w:t>января</w:t>
      </w:r>
      <w:r w:rsidRPr="00D77DC9">
        <w:rPr>
          <w:sz w:val="24"/>
        </w:rPr>
        <w:t xml:space="preserve"> 202</w:t>
      </w:r>
      <w:r w:rsidR="00E37766">
        <w:rPr>
          <w:sz w:val="24"/>
        </w:rPr>
        <w:t>6</w:t>
      </w:r>
      <w:r w:rsidRPr="00D77DC9">
        <w:rPr>
          <w:sz w:val="24"/>
        </w:rPr>
        <w:t xml:space="preserve"> по </w:t>
      </w:r>
      <w:r w:rsidR="00383C99">
        <w:rPr>
          <w:sz w:val="24"/>
        </w:rPr>
        <w:t>декабрь</w:t>
      </w:r>
      <w:r w:rsidRPr="00D77DC9">
        <w:rPr>
          <w:sz w:val="24"/>
        </w:rPr>
        <w:t xml:space="preserve"> 202</w:t>
      </w:r>
      <w:r w:rsidR="00E37766">
        <w:rPr>
          <w:sz w:val="24"/>
        </w:rPr>
        <w:t>6</w:t>
      </w:r>
      <w:r w:rsidRPr="00D77DC9">
        <w:rPr>
          <w:sz w:val="24"/>
        </w:rPr>
        <w:t xml:space="preserve"> года - </w:t>
      </w:r>
      <w:r w:rsidR="00FF2BBC">
        <w:rPr>
          <w:sz w:val="24"/>
        </w:rPr>
        <w:t>5492</w:t>
      </w:r>
      <w:r w:rsidRPr="00D77DC9">
        <w:rPr>
          <w:sz w:val="24"/>
        </w:rPr>
        <w:t xml:space="preserve"> (</w:t>
      </w:r>
      <w:r w:rsidR="00FF2BBC">
        <w:rPr>
          <w:sz w:val="24"/>
        </w:rPr>
        <w:t xml:space="preserve">Пять </w:t>
      </w:r>
      <w:r w:rsidRPr="00D77DC9">
        <w:rPr>
          <w:sz w:val="24"/>
        </w:rPr>
        <w:t xml:space="preserve">тысяч </w:t>
      </w:r>
      <w:r w:rsidR="00FF2BBC">
        <w:rPr>
          <w:sz w:val="24"/>
        </w:rPr>
        <w:t>четыреста девяносто два</w:t>
      </w:r>
      <w:r w:rsidRPr="00D77DC9">
        <w:rPr>
          <w:sz w:val="24"/>
        </w:rPr>
        <w:t>) рубл</w:t>
      </w:r>
      <w:r w:rsidR="00FF2BBC">
        <w:rPr>
          <w:sz w:val="24"/>
        </w:rPr>
        <w:t>я</w:t>
      </w:r>
      <w:r w:rsidRPr="00D77DC9">
        <w:rPr>
          <w:sz w:val="24"/>
        </w:rPr>
        <w:t xml:space="preserve"> </w:t>
      </w:r>
      <w:r w:rsidR="00FF2BBC">
        <w:rPr>
          <w:sz w:val="24"/>
        </w:rPr>
        <w:t>59</w:t>
      </w:r>
      <w:r w:rsidRPr="00D77DC9">
        <w:rPr>
          <w:sz w:val="24"/>
        </w:rPr>
        <w:t xml:space="preserve"> копеек с учетом НДС за 14 (четырнадцать) мест крепления в следующем порядке:</w:t>
      </w:r>
    </w:p>
    <w:p w14:paraId="773C6C7A" w14:textId="77777777" w:rsidR="00B25312" w:rsidRPr="007E5497" w:rsidRDefault="00B25312" w:rsidP="00B25312">
      <w:pPr>
        <w:pStyle w:val="31"/>
        <w:ind w:left="-48" w:firstLine="948"/>
        <w:rPr>
          <w:sz w:val="24"/>
        </w:rPr>
      </w:pPr>
      <w:r w:rsidRPr="00D77DC9">
        <w:rPr>
          <w:sz w:val="24"/>
        </w:rPr>
        <w:t xml:space="preserve">100 % от указанной суммы не позднее 15 числа месяца, следующего </w:t>
      </w:r>
      <w:r w:rsidRPr="00D77DC9">
        <w:rPr>
          <w:sz w:val="24"/>
        </w:rPr>
        <w:br/>
        <w:t>за расчетным.</w:t>
      </w:r>
    </w:p>
    <w:p w14:paraId="641A8BCA" w14:textId="77777777" w:rsidR="00D231BD" w:rsidRPr="007E5497" w:rsidRDefault="0016538B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 xml:space="preserve">3.2. </w:t>
      </w:r>
      <w:r w:rsidR="00D231BD" w:rsidRPr="007E5497">
        <w:rPr>
          <w:sz w:val="24"/>
        </w:rPr>
        <w:t xml:space="preserve">Оплата по договору, начинается </w:t>
      </w:r>
      <w:r w:rsidR="00033DBD" w:rsidRPr="007E5497">
        <w:rPr>
          <w:sz w:val="24"/>
        </w:rPr>
        <w:t>с даты подписания А</w:t>
      </w:r>
      <w:r w:rsidR="00D231BD" w:rsidRPr="007E5497">
        <w:rPr>
          <w:sz w:val="24"/>
        </w:rPr>
        <w:t xml:space="preserve">кта приемки выполненных работ между </w:t>
      </w:r>
      <w:r w:rsidR="00837B93" w:rsidRPr="007E5497">
        <w:rPr>
          <w:sz w:val="24"/>
        </w:rPr>
        <w:t>Исполнителе</w:t>
      </w:r>
      <w:r w:rsidR="00D231BD" w:rsidRPr="007E5497">
        <w:rPr>
          <w:sz w:val="24"/>
        </w:rPr>
        <w:t>м и Заказчиком.</w:t>
      </w:r>
    </w:p>
    <w:p w14:paraId="6971ADCE" w14:textId="77777777" w:rsidR="0016538B" w:rsidRPr="007E5497" w:rsidRDefault="00D231B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 xml:space="preserve">3.3. </w:t>
      </w:r>
      <w:r w:rsidR="0016538B" w:rsidRPr="007E5497">
        <w:rPr>
          <w:sz w:val="24"/>
        </w:rPr>
        <w:t xml:space="preserve">Стоимость </w:t>
      </w:r>
      <w:r w:rsidR="00DB188E" w:rsidRPr="007E5497">
        <w:rPr>
          <w:sz w:val="24"/>
        </w:rPr>
        <w:t>оплаты за</w:t>
      </w:r>
      <w:r w:rsidR="0016538B" w:rsidRPr="007E5497">
        <w:rPr>
          <w:sz w:val="24"/>
        </w:rPr>
        <w:t xml:space="preserve"> </w:t>
      </w:r>
      <w:r w:rsidR="00DB188E" w:rsidRPr="007E5497">
        <w:rPr>
          <w:sz w:val="24"/>
        </w:rPr>
        <w:t>предоставленное право подвески ВОЛС</w:t>
      </w:r>
      <w:r w:rsidR="0016538B" w:rsidRPr="007E5497">
        <w:rPr>
          <w:sz w:val="24"/>
        </w:rPr>
        <w:t xml:space="preserve"> на опорах контактной сети определяется </w:t>
      </w:r>
      <w:r w:rsidR="00DB188E" w:rsidRPr="007E5497">
        <w:rPr>
          <w:sz w:val="24"/>
        </w:rPr>
        <w:t>утвержденным тарифом на основании</w:t>
      </w:r>
      <w:r w:rsidR="00D554E6" w:rsidRPr="007E5497">
        <w:rPr>
          <w:sz w:val="24"/>
        </w:rPr>
        <w:t xml:space="preserve"> постановлений Управления регулирования цен и тарифов городского </w:t>
      </w:r>
      <w:r w:rsidR="008E0E46" w:rsidRPr="007E5497">
        <w:rPr>
          <w:sz w:val="24"/>
        </w:rPr>
        <w:t>округа «Город Чита».</w:t>
      </w:r>
    </w:p>
    <w:p w14:paraId="4925A77B" w14:textId="77777777" w:rsidR="00712A03" w:rsidRPr="007E5497" w:rsidRDefault="00D231BD" w:rsidP="006221C3">
      <w:pPr>
        <w:pStyle w:val="31"/>
        <w:spacing w:line="240" w:lineRule="exact"/>
        <w:ind w:left="-48" w:firstLine="948"/>
        <w:rPr>
          <w:sz w:val="24"/>
        </w:rPr>
      </w:pPr>
      <w:r w:rsidRPr="007E5497">
        <w:rPr>
          <w:sz w:val="24"/>
        </w:rPr>
        <w:t>3.4</w:t>
      </w:r>
      <w:r w:rsidR="00B25312" w:rsidRPr="007E5497">
        <w:rPr>
          <w:sz w:val="24"/>
        </w:rPr>
        <w:t>.</w:t>
      </w:r>
      <w:r w:rsidRPr="007E5497">
        <w:rPr>
          <w:sz w:val="24"/>
        </w:rPr>
        <w:t xml:space="preserve"> </w:t>
      </w:r>
      <w:r w:rsidR="00C82D1A" w:rsidRPr="007E5497">
        <w:rPr>
          <w:sz w:val="24"/>
        </w:rPr>
        <w:t xml:space="preserve"> </w:t>
      </w:r>
      <w:r w:rsidR="00847325" w:rsidRPr="007E5497">
        <w:rPr>
          <w:sz w:val="24"/>
        </w:rPr>
        <w:t>Исполнитель</w:t>
      </w:r>
      <w:r w:rsidR="00C82D1A" w:rsidRPr="007E5497">
        <w:rPr>
          <w:sz w:val="24"/>
        </w:rPr>
        <w:t xml:space="preserve"> ежеквартально составляет двухсторонний акт сверки взаимных расчетов и направляет его в адрес </w:t>
      </w:r>
      <w:r w:rsidR="00473EF0" w:rsidRPr="007E5497">
        <w:rPr>
          <w:sz w:val="24"/>
        </w:rPr>
        <w:t>Заказчика</w:t>
      </w:r>
      <w:r w:rsidR="00C82D1A" w:rsidRPr="007E5497">
        <w:rPr>
          <w:sz w:val="24"/>
        </w:rPr>
        <w:t xml:space="preserve"> </w:t>
      </w:r>
      <w:r w:rsidR="008E0E46" w:rsidRPr="007E5497">
        <w:rPr>
          <w:sz w:val="24"/>
        </w:rPr>
        <w:t>электронной почтой либо с использованием средств электронного документооборота.</w:t>
      </w:r>
      <w:r w:rsidR="00C82D1A" w:rsidRPr="007E5497">
        <w:rPr>
          <w:sz w:val="24"/>
        </w:rPr>
        <w:t xml:space="preserve"> </w:t>
      </w:r>
      <w:r w:rsidR="00B73856" w:rsidRPr="007E5497">
        <w:rPr>
          <w:sz w:val="24"/>
        </w:rPr>
        <w:t>Заказчик</w:t>
      </w:r>
      <w:r w:rsidR="00C82D1A" w:rsidRPr="007E5497">
        <w:rPr>
          <w:sz w:val="24"/>
        </w:rPr>
        <w:t xml:space="preserve"> в течение 10 (десяти) календарных дней с момента получения </w:t>
      </w:r>
      <w:r w:rsidR="00DB188E" w:rsidRPr="007E5497">
        <w:rPr>
          <w:sz w:val="24"/>
        </w:rPr>
        <w:t>акта подписывает</w:t>
      </w:r>
      <w:r w:rsidR="00C82D1A" w:rsidRPr="007E5497">
        <w:rPr>
          <w:sz w:val="24"/>
        </w:rPr>
        <w:t xml:space="preserve"> его, </w:t>
      </w:r>
      <w:r w:rsidR="00DB188E" w:rsidRPr="007E5497">
        <w:rPr>
          <w:sz w:val="24"/>
        </w:rPr>
        <w:t>заверяет печатью</w:t>
      </w:r>
      <w:r w:rsidR="00C82D1A" w:rsidRPr="007E5497">
        <w:rPr>
          <w:sz w:val="24"/>
        </w:rPr>
        <w:t xml:space="preserve"> и направляет его </w:t>
      </w:r>
      <w:r w:rsidR="0048726C">
        <w:rPr>
          <w:sz w:val="24"/>
        </w:rPr>
        <w:t>Исполнителю</w:t>
      </w:r>
      <w:r w:rsidR="00925B49" w:rsidRPr="007E5497">
        <w:rPr>
          <w:sz w:val="24"/>
        </w:rPr>
        <w:t xml:space="preserve"> </w:t>
      </w:r>
      <w:r w:rsidR="008E0E46" w:rsidRPr="007E5497">
        <w:rPr>
          <w:sz w:val="24"/>
        </w:rPr>
        <w:t>электронной почтой либо с использованием средств электронного документооборота.</w:t>
      </w:r>
      <w:r w:rsidR="00C82D1A" w:rsidRPr="007E5497">
        <w:rPr>
          <w:sz w:val="24"/>
        </w:rPr>
        <w:t xml:space="preserve"> В случае не направления </w:t>
      </w:r>
      <w:r w:rsidR="0098409B" w:rsidRPr="007E5497">
        <w:rPr>
          <w:sz w:val="24"/>
        </w:rPr>
        <w:t xml:space="preserve">Заказчиком </w:t>
      </w:r>
      <w:r w:rsidR="00C82D1A" w:rsidRPr="007E5497">
        <w:rPr>
          <w:sz w:val="24"/>
        </w:rPr>
        <w:t>подписанного акта сверки взаиморасчетов в указанный срок, акт считается принятым</w:t>
      </w:r>
      <w:r w:rsidR="0048726C">
        <w:rPr>
          <w:sz w:val="24"/>
        </w:rPr>
        <w:br/>
      </w:r>
      <w:r w:rsidR="00C82D1A" w:rsidRPr="007E5497">
        <w:rPr>
          <w:sz w:val="24"/>
        </w:rPr>
        <w:t>в редакции</w:t>
      </w:r>
      <w:r w:rsidR="00925B49" w:rsidRPr="007E5497">
        <w:rPr>
          <w:sz w:val="24"/>
        </w:rPr>
        <w:t xml:space="preserve"> </w:t>
      </w:r>
      <w:r w:rsidR="0048726C">
        <w:rPr>
          <w:sz w:val="24"/>
        </w:rPr>
        <w:t>Исполнителя</w:t>
      </w:r>
      <w:r w:rsidR="00C82D1A" w:rsidRPr="007E5497">
        <w:rPr>
          <w:sz w:val="24"/>
        </w:rPr>
        <w:t>.</w:t>
      </w:r>
      <w:r w:rsidR="008E0E46" w:rsidRPr="007E5497">
        <w:rPr>
          <w:sz w:val="24"/>
        </w:rPr>
        <w:t xml:space="preserve"> Подписанный экземпляр акта сверки (оригинал) направляется Заказчиком в адрес </w:t>
      </w:r>
      <w:r w:rsidR="0048726C">
        <w:rPr>
          <w:sz w:val="24"/>
        </w:rPr>
        <w:t>Исполнителя</w:t>
      </w:r>
      <w:r w:rsidR="008E0E46" w:rsidRPr="007E5497">
        <w:rPr>
          <w:sz w:val="24"/>
        </w:rPr>
        <w:t xml:space="preserve"> </w:t>
      </w:r>
      <w:r w:rsidR="0048726C">
        <w:rPr>
          <w:sz w:val="24"/>
        </w:rPr>
        <w:t>любым указанным выше способом</w:t>
      </w:r>
      <w:r w:rsidR="008E0E46" w:rsidRPr="007E5497">
        <w:rPr>
          <w:sz w:val="24"/>
        </w:rPr>
        <w:t xml:space="preserve"> в течение 10 (десяти) кале</w:t>
      </w:r>
      <w:r w:rsidR="00833860" w:rsidRPr="007E5497">
        <w:rPr>
          <w:sz w:val="24"/>
        </w:rPr>
        <w:t>н</w:t>
      </w:r>
      <w:r w:rsidR="008E0E46" w:rsidRPr="007E5497">
        <w:rPr>
          <w:sz w:val="24"/>
        </w:rPr>
        <w:t xml:space="preserve">дарных дней. </w:t>
      </w:r>
    </w:p>
    <w:p w14:paraId="4496E5E3" w14:textId="77777777" w:rsidR="00B25312" w:rsidRPr="00175AEB" w:rsidRDefault="00B25312" w:rsidP="00B25312">
      <w:pPr>
        <w:pStyle w:val="31"/>
        <w:ind w:left="-48" w:firstLine="948"/>
        <w:rPr>
          <w:sz w:val="24"/>
        </w:rPr>
      </w:pPr>
      <w:r w:rsidRPr="00175AEB">
        <w:rPr>
          <w:sz w:val="24"/>
        </w:rPr>
        <w:t xml:space="preserve">3.5. Оплата по настоящему Контракту производится путем внесения </w:t>
      </w:r>
      <w:r w:rsidR="00CF6D53" w:rsidRPr="00175AEB">
        <w:rPr>
          <w:sz w:val="24"/>
        </w:rPr>
        <w:t>Заказчиком наличных</w:t>
      </w:r>
      <w:r w:rsidRPr="00175AEB">
        <w:rPr>
          <w:sz w:val="24"/>
        </w:rPr>
        <w:t xml:space="preserve"> денежных средств в кассу Исполнителя </w:t>
      </w:r>
      <w:r w:rsidR="00CF6D53" w:rsidRPr="00175AEB">
        <w:rPr>
          <w:sz w:val="24"/>
        </w:rPr>
        <w:t>в порядке,</w:t>
      </w:r>
      <w:r w:rsidRPr="00175AEB">
        <w:rPr>
          <w:sz w:val="24"/>
        </w:rPr>
        <w:t xml:space="preserve"> установленном п. 3.1.1. Контракта.</w:t>
      </w:r>
    </w:p>
    <w:p w14:paraId="6BFE04E3" w14:textId="77777777" w:rsidR="004C6C66" w:rsidRPr="000726AF" w:rsidRDefault="004C6C66" w:rsidP="004C6C66">
      <w:pPr>
        <w:pStyle w:val="31"/>
        <w:spacing w:line="240" w:lineRule="exact"/>
        <w:ind w:left="-48" w:firstLine="948"/>
        <w:rPr>
          <w:sz w:val="24"/>
        </w:rPr>
      </w:pPr>
      <w:r w:rsidRPr="000726AF">
        <w:rPr>
          <w:sz w:val="24"/>
        </w:rPr>
        <w:t>3.6. Заказчик самостоятельно забирает в бухгалтерии Исполнителя до 25 числа месяца, предшествующего расчетному счет на оплату.</w:t>
      </w:r>
    </w:p>
    <w:p w14:paraId="0B0E66FD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726AF">
        <w:rPr>
          <w:rFonts w:ascii="Times New Roman" w:hAnsi="Times New Roman"/>
          <w:sz w:val="24"/>
          <w:szCs w:val="24"/>
        </w:rPr>
        <w:t xml:space="preserve">Заказчик самостоятельно забирает в бухгалтерии </w:t>
      </w:r>
      <w:r w:rsidRPr="000726AF">
        <w:rPr>
          <w:rFonts w:ascii="Times New Roman" w:hAnsi="Times New Roman"/>
          <w:sz w:val="24"/>
        </w:rPr>
        <w:t>Исполнителя</w:t>
      </w:r>
      <w:r w:rsidRPr="000726AF">
        <w:rPr>
          <w:rFonts w:ascii="Times New Roman" w:hAnsi="Times New Roman"/>
          <w:sz w:val="24"/>
          <w:szCs w:val="24"/>
        </w:rPr>
        <w:t xml:space="preserve"> до 10 числа месяца, следующего за расчетным акт оказанных услуг в двух экземплярах, счет-фактуру, акты сверок. </w:t>
      </w:r>
      <w:r w:rsidR="000726AF" w:rsidRPr="004054A6">
        <w:rPr>
          <w:rFonts w:ascii="Times New Roman" w:hAnsi="Times New Roman"/>
          <w:sz w:val="24"/>
          <w:szCs w:val="24"/>
        </w:rPr>
        <w:br/>
      </w:r>
      <w:r w:rsidRPr="000726AF">
        <w:rPr>
          <w:rFonts w:ascii="Times New Roman" w:hAnsi="Times New Roman"/>
          <w:sz w:val="24"/>
          <w:szCs w:val="24"/>
        </w:rPr>
        <w:t xml:space="preserve">В случае нарушения «Заказчиком» сроков получения, подписания и возврата подписанного экземпляра акта оказанных услуг </w:t>
      </w:r>
      <w:r w:rsidRPr="000726AF">
        <w:rPr>
          <w:rFonts w:ascii="Times New Roman" w:hAnsi="Times New Roman"/>
          <w:sz w:val="24"/>
        </w:rPr>
        <w:t>Исполнителю</w:t>
      </w:r>
      <w:r w:rsidRPr="000726AF">
        <w:rPr>
          <w:rFonts w:ascii="Times New Roman" w:hAnsi="Times New Roman"/>
          <w:sz w:val="24"/>
          <w:szCs w:val="24"/>
        </w:rPr>
        <w:t xml:space="preserve"> либо мотивированного отказа от подписания, услуга считается оказанной </w:t>
      </w:r>
      <w:r w:rsidRPr="000726AF">
        <w:rPr>
          <w:rFonts w:ascii="Times New Roman" w:hAnsi="Times New Roman"/>
          <w:sz w:val="24"/>
        </w:rPr>
        <w:t>Исполнителем</w:t>
      </w:r>
      <w:r w:rsidRPr="000726AF">
        <w:rPr>
          <w:rFonts w:ascii="Times New Roman" w:hAnsi="Times New Roman"/>
          <w:sz w:val="24"/>
          <w:szCs w:val="24"/>
        </w:rPr>
        <w:t xml:space="preserve"> и принятой «Заказчиком» в полном объёме.</w:t>
      </w:r>
    </w:p>
    <w:p w14:paraId="4291A864" w14:textId="77777777" w:rsidR="004C6C66" w:rsidRPr="000726AF" w:rsidRDefault="000726AF" w:rsidP="004C6C6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726AF">
        <w:rPr>
          <w:rFonts w:ascii="Times New Roman" w:hAnsi="Times New Roman"/>
          <w:sz w:val="24"/>
          <w:szCs w:val="24"/>
        </w:rPr>
        <w:t xml:space="preserve">   </w:t>
      </w:r>
      <w:r w:rsidR="004C6C66" w:rsidRPr="000726AF">
        <w:rPr>
          <w:rFonts w:ascii="Times New Roman" w:hAnsi="Times New Roman"/>
          <w:sz w:val="24"/>
          <w:szCs w:val="24"/>
        </w:rPr>
        <w:t xml:space="preserve">3.7. Акт оказанных услуг (2 экземпляра) выставляются Заказчику до 5 числа месяца, следующего за расчётным периодом. Заказчик обязан в срок не позднее 7 (семи) календарных дней с даты получения акта оказанных услуг, подписать его и направить один экземпляр акта оказанных услуг (оригинал) в адрес </w:t>
      </w:r>
      <w:r w:rsidR="004C6C66" w:rsidRPr="000726AF">
        <w:rPr>
          <w:rFonts w:ascii="Times New Roman" w:hAnsi="Times New Roman"/>
          <w:sz w:val="24"/>
        </w:rPr>
        <w:t>Исполнителя</w:t>
      </w:r>
      <w:r w:rsidR="004C6C66" w:rsidRPr="000726AF">
        <w:rPr>
          <w:rFonts w:ascii="Times New Roman" w:hAnsi="Times New Roman"/>
          <w:sz w:val="24"/>
          <w:szCs w:val="24"/>
        </w:rPr>
        <w:t xml:space="preserve">. При не поступлении в течение 7 (семи) календарных дней подписанного акта оказанных услуг или мотивированного отказа от подписания </w:t>
      </w:r>
      <w:r w:rsidR="004C6C66" w:rsidRPr="000726AF">
        <w:rPr>
          <w:rFonts w:ascii="Times New Roman" w:hAnsi="Times New Roman"/>
          <w:sz w:val="24"/>
        </w:rPr>
        <w:t>Исполнителю</w:t>
      </w:r>
      <w:r w:rsidR="004C6C66" w:rsidRPr="000726AF">
        <w:rPr>
          <w:rFonts w:ascii="Times New Roman" w:hAnsi="Times New Roman"/>
          <w:sz w:val="24"/>
          <w:szCs w:val="24"/>
        </w:rPr>
        <w:t xml:space="preserve"> акт оказанных услуг считается признанным Заказчиком в редакции </w:t>
      </w:r>
      <w:r w:rsidR="00DF54EC" w:rsidRPr="000726AF">
        <w:rPr>
          <w:rFonts w:ascii="Times New Roman" w:hAnsi="Times New Roman"/>
          <w:sz w:val="24"/>
        </w:rPr>
        <w:t>Исполнителя</w:t>
      </w:r>
      <w:r w:rsidR="004C6C66" w:rsidRPr="000726AF">
        <w:rPr>
          <w:rFonts w:ascii="Times New Roman" w:hAnsi="Times New Roman"/>
          <w:sz w:val="24"/>
          <w:szCs w:val="24"/>
        </w:rPr>
        <w:t>, а услуга оказанной в полном объеме.</w:t>
      </w:r>
    </w:p>
    <w:p w14:paraId="68F5CBCF" w14:textId="77777777" w:rsidR="004C6C66" w:rsidRPr="000726AF" w:rsidRDefault="000726AF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sz w:val="24"/>
          <w:szCs w:val="24"/>
        </w:rPr>
        <w:t xml:space="preserve">   </w:t>
      </w:r>
      <w:r w:rsidR="004C6C66" w:rsidRPr="000726AF">
        <w:rPr>
          <w:rFonts w:ascii="Times New Roman" w:hAnsi="Times New Roman"/>
          <w:sz w:val="24"/>
          <w:szCs w:val="24"/>
        </w:rPr>
        <w:t>3.8.</w:t>
      </w:r>
      <w:r w:rsidR="004C6C66"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 Стороны пришли к соглашению о возможности использования электронного документооборота в рамках исполнения обязательств по настоящему Договору.</w:t>
      </w:r>
    </w:p>
    <w:p w14:paraId="3898A8FB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Предметом соглашения является порядок обмена электронными документами, подписанными электронной (цифровой) подписью: электронными счетами, платежными документами, а также первичными учетными документами;</w:t>
      </w:r>
    </w:p>
    <w:p w14:paraId="5397646C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актами сверок взаиморасчетов; дополнительными соглашениями к Договору; уведомлениями о наличии задолженности иными документами, предусмотренными Договором и действующим законодательством.</w:t>
      </w:r>
    </w:p>
    <w:p w14:paraId="71F468C2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Обмен документами с использованием электронного документооборота осуществляется сторонами в порядке, установленном настоящим Договором, действующим законодательством, а 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 xml:space="preserve">также договорами об обмене электронными документами, заключенными Сторонами с соответствующим оператором электронного документооборота (далее - Оператор). </w:t>
      </w:r>
    </w:p>
    <w:p w14:paraId="4863DF66" w14:textId="77777777" w:rsidR="004C6C66" w:rsidRPr="000726AF" w:rsidRDefault="004C6C66" w:rsidP="004C6C66">
      <w:pPr>
        <w:pStyle w:val="ac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Оператором в рамках исполнения настоящего Договора является СБК «Контур» (ОГРН 1026605606620), система ЭДО «Диадок». </w:t>
      </w:r>
    </w:p>
    <w:p w14:paraId="3A7E2EE3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участия в электронном документообороте и соблюдения условий настоящего Договора </w:t>
      </w:r>
      <w:r w:rsidRPr="000726AF">
        <w:rPr>
          <w:rFonts w:ascii="Times New Roman" w:hAnsi="Times New Roman"/>
          <w:sz w:val="24"/>
          <w:szCs w:val="24"/>
        </w:rPr>
        <w:t>Заказчик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обязуется совершить все действия, необходимые для участия в электронном документообороте в соответствии с требованиями действующего законодательства и соответствующего Оператора.</w:t>
      </w:r>
    </w:p>
    <w:p w14:paraId="15D98459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Каждая Сторона вправе приостановить электронный документооборот в случаях: </w:t>
      </w:r>
    </w:p>
    <w:p w14:paraId="54B7018E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а)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обнаружения технических неисправностей своей автоматизированной системы электронного документооборота; </w:t>
      </w:r>
    </w:p>
    <w:p w14:paraId="0BC37969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б)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ab/>
        <w:t>несоблюдения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14:paraId="651555EF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в)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изменения банковских, статистических и иных реквизитов, имеющих существенное значение для определения юридического статуса и идентификации Сторон; </w:t>
      </w:r>
    </w:p>
    <w:p w14:paraId="7E8E92C7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предполагаемого даты приостановления. В уведомлении указываются причина, дата начала приостановления и срок приостановления электронного документооборота. </w:t>
      </w:r>
    </w:p>
    <w:p w14:paraId="3EA1DE25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На период приостановления электронного документооборота Стороны переходят на бумажный документооборот в соответствии с п. 3.6. и 3.7.</w:t>
      </w:r>
    </w:p>
    <w:p w14:paraId="62D40309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Возобновление электронного документооборота производится на основании письменного уведомления Стороной - инициатором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 Электронный документооборот возобновляется в назначенный срок при условии получения Стороной - 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 </w:t>
      </w:r>
    </w:p>
    <w:p w14:paraId="7A85690D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>С момента трехкратного успешного осуществления обмена электронными документами оформление на бумажном носителе документов прекращается.</w:t>
      </w:r>
    </w:p>
    <w:p w14:paraId="6B1C106E" w14:textId="77777777" w:rsidR="004C6C66" w:rsidRPr="000726AF" w:rsidRDefault="004C6C66" w:rsidP="004C6C6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3.9 Акты оказанных услуг, направляемые </w:t>
      </w:r>
      <w:r w:rsidR="00DF54EC" w:rsidRPr="000726AF">
        <w:rPr>
          <w:rFonts w:ascii="Times New Roman" w:hAnsi="Times New Roman"/>
          <w:sz w:val="24"/>
        </w:rPr>
        <w:t>Исполнителем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посредством ЭДО либо мотивированный отказ должны быть подписаны </w:t>
      </w:r>
      <w:r w:rsidRPr="000726AF">
        <w:rPr>
          <w:rFonts w:ascii="Times New Roman" w:hAnsi="Times New Roman"/>
          <w:sz w:val="24"/>
          <w:szCs w:val="24"/>
        </w:rPr>
        <w:t>Заказчиком</w:t>
      </w:r>
      <w:r w:rsidRPr="000726AF">
        <w:rPr>
          <w:rFonts w:ascii="Times New Roman" w:hAnsi="Times New Roman"/>
          <w:color w:val="000000"/>
          <w:sz w:val="24"/>
          <w:szCs w:val="24"/>
          <w:lang w:bidi="ru-RU"/>
        </w:rPr>
        <w:t xml:space="preserve"> в течение </w:t>
      </w:r>
      <w:r w:rsidRPr="000726AF">
        <w:rPr>
          <w:rFonts w:ascii="Times New Roman" w:hAnsi="Times New Roman"/>
          <w:sz w:val="24"/>
          <w:szCs w:val="24"/>
        </w:rPr>
        <w:t>7 (семи) календарных дней.</w:t>
      </w:r>
    </w:p>
    <w:p w14:paraId="2EAF3DC7" w14:textId="77777777" w:rsidR="004C6C66" w:rsidRPr="00175AEB" w:rsidRDefault="004C6C66" w:rsidP="004C6C66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0726AF">
        <w:rPr>
          <w:rFonts w:ascii="Times New Roman" w:hAnsi="Times New Roman"/>
          <w:sz w:val="24"/>
          <w:szCs w:val="24"/>
        </w:rPr>
        <w:t>В случае нарушения срока подписания актов оказанных услуг или мотивированного отказа от подписания, услуги считаются оказанными и принятыми Заказчиком в полном объеме.</w:t>
      </w:r>
    </w:p>
    <w:p w14:paraId="13E1D1D7" w14:textId="77777777" w:rsidR="004C6C66" w:rsidRDefault="004C6C66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</w:p>
    <w:p w14:paraId="593BD0B6" w14:textId="77777777" w:rsidR="004C6C66" w:rsidRPr="007E5497" w:rsidRDefault="004C6C66" w:rsidP="006221C3">
      <w:pPr>
        <w:pStyle w:val="31"/>
        <w:spacing w:line="240" w:lineRule="exact"/>
        <w:ind w:left="-48" w:firstLine="948"/>
        <w:rPr>
          <w:b/>
          <w:bCs/>
          <w:sz w:val="24"/>
        </w:rPr>
      </w:pPr>
    </w:p>
    <w:p w14:paraId="66C2CB61" w14:textId="77777777" w:rsidR="003E59A1" w:rsidRPr="007E5497" w:rsidRDefault="006221C3" w:rsidP="006221C3">
      <w:pPr>
        <w:tabs>
          <w:tab w:val="num" w:pos="1260"/>
        </w:tabs>
        <w:spacing w:line="240" w:lineRule="exact"/>
        <w:ind w:left="-48"/>
        <w:jc w:val="both"/>
        <w:rPr>
          <w:b/>
          <w:bCs/>
        </w:rPr>
      </w:pPr>
      <w:r w:rsidRPr="007E5497">
        <w:rPr>
          <w:b/>
          <w:bCs/>
        </w:rPr>
        <w:t xml:space="preserve">                                                 </w:t>
      </w:r>
      <w:r w:rsidR="00477B84" w:rsidRPr="00477B84">
        <w:rPr>
          <w:b/>
          <w:bCs/>
        </w:rPr>
        <w:t xml:space="preserve"> </w:t>
      </w:r>
      <w:r w:rsidR="002058C5" w:rsidRPr="007E5497">
        <w:rPr>
          <w:b/>
          <w:bCs/>
        </w:rPr>
        <w:t xml:space="preserve">4. </w:t>
      </w:r>
      <w:r w:rsidR="0016538B" w:rsidRPr="007E5497">
        <w:rPr>
          <w:b/>
          <w:bCs/>
        </w:rPr>
        <w:t>Права и обязанности сторон.</w:t>
      </w:r>
      <w:r w:rsidR="0027142B" w:rsidRPr="007E5497">
        <w:rPr>
          <w:b/>
          <w:bCs/>
        </w:rPr>
        <w:t xml:space="preserve"> </w:t>
      </w:r>
      <w:r w:rsidR="0027142B" w:rsidRPr="007E5497">
        <w:rPr>
          <w:b/>
          <w:bCs/>
        </w:rPr>
        <w:tab/>
      </w:r>
      <w:r w:rsidR="004A721F" w:rsidRPr="007E5497">
        <w:rPr>
          <w:b/>
          <w:bCs/>
        </w:rPr>
        <w:t xml:space="preserve">        </w:t>
      </w:r>
    </w:p>
    <w:p w14:paraId="5A012C57" w14:textId="77777777" w:rsidR="008E73BF" w:rsidRPr="007E5497" w:rsidRDefault="004A721F" w:rsidP="006221C3">
      <w:pPr>
        <w:tabs>
          <w:tab w:val="num" w:pos="1260"/>
        </w:tabs>
        <w:spacing w:line="240" w:lineRule="exact"/>
        <w:ind w:left="-48"/>
        <w:jc w:val="both"/>
        <w:rPr>
          <w:b/>
          <w:bCs/>
        </w:rPr>
      </w:pPr>
      <w:r w:rsidRPr="007E5497">
        <w:rPr>
          <w:b/>
          <w:bCs/>
        </w:rPr>
        <w:t xml:space="preserve">                 </w:t>
      </w:r>
    </w:p>
    <w:p w14:paraId="7A0EF937" w14:textId="77777777" w:rsidR="0016538B" w:rsidRPr="007E5497" w:rsidRDefault="004A721F" w:rsidP="006221C3">
      <w:pPr>
        <w:tabs>
          <w:tab w:val="num" w:pos="1260"/>
        </w:tabs>
        <w:spacing w:line="240" w:lineRule="exact"/>
        <w:ind w:left="-48"/>
        <w:jc w:val="both"/>
        <w:rPr>
          <w:color w:val="000000"/>
          <w:spacing w:val="-1"/>
        </w:rPr>
      </w:pPr>
      <w:r w:rsidRPr="007E5497">
        <w:rPr>
          <w:b/>
          <w:bCs/>
        </w:rPr>
        <w:t xml:space="preserve">   </w:t>
      </w:r>
      <w:r w:rsidR="00477B84" w:rsidRPr="00477B84">
        <w:rPr>
          <w:b/>
          <w:bCs/>
        </w:rPr>
        <w:t xml:space="preserve">       </w:t>
      </w:r>
      <w:r w:rsidR="000726AF" w:rsidRPr="00477B84">
        <w:rPr>
          <w:b/>
          <w:bCs/>
        </w:rPr>
        <w:t xml:space="preserve"> </w:t>
      </w:r>
      <w:r w:rsidR="0027142B" w:rsidRPr="007E5497">
        <w:rPr>
          <w:b/>
          <w:bCs/>
        </w:rPr>
        <w:t xml:space="preserve">4.1. </w:t>
      </w:r>
      <w:r w:rsidR="00847325" w:rsidRPr="007E5497">
        <w:rPr>
          <w:b/>
          <w:bCs/>
        </w:rPr>
        <w:t>Исполнитель</w:t>
      </w:r>
      <w:r w:rsidR="0016538B" w:rsidRPr="007E5497">
        <w:rPr>
          <w:b/>
          <w:bCs/>
          <w:color w:val="000000"/>
          <w:spacing w:val="-1"/>
        </w:rPr>
        <w:t xml:space="preserve"> обязан</w:t>
      </w:r>
      <w:r w:rsidR="0016538B" w:rsidRPr="007E5497">
        <w:rPr>
          <w:color w:val="000000"/>
          <w:spacing w:val="-1"/>
        </w:rPr>
        <w:t>:</w:t>
      </w:r>
    </w:p>
    <w:p w14:paraId="2B7BBD99" w14:textId="77777777" w:rsidR="00781A29" w:rsidRPr="007E5497" w:rsidRDefault="0074077A" w:rsidP="006221C3">
      <w:pPr>
        <w:ind w:firstLine="708"/>
        <w:jc w:val="both"/>
      </w:pPr>
      <w:r w:rsidRPr="007E5497">
        <w:t>4.1.1</w:t>
      </w:r>
      <w:r w:rsidR="00AF1E87" w:rsidRPr="007E5497">
        <w:t xml:space="preserve">. </w:t>
      </w:r>
      <w:r w:rsidR="005C0B89" w:rsidRPr="007E5497">
        <w:rPr>
          <w:color w:val="000000"/>
          <w:spacing w:val="-1"/>
        </w:rPr>
        <w:t xml:space="preserve">Предоставить </w:t>
      </w:r>
      <w:r w:rsidR="005C0B89" w:rsidRPr="007E5497">
        <w:t>Заказчику</w:t>
      </w:r>
      <w:r w:rsidR="005C0B89" w:rsidRPr="007E5497">
        <w:rPr>
          <w:color w:val="000000"/>
          <w:spacing w:val="-1"/>
        </w:rPr>
        <w:t xml:space="preserve"> </w:t>
      </w:r>
      <w:r w:rsidR="005C0B89" w:rsidRPr="007E5497">
        <w:t>места на опорах контактной сети</w:t>
      </w:r>
      <w:r w:rsidR="005C0B89" w:rsidRPr="007E5497">
        <w:rPr>
          <w:color w:val="000000"/>
          <w:spacing w:val="-1"/>
        </w:rPr>
        <w:t xml:space="preserve"> для целей наст</w:t>
      </w:r>
      <w:r w:rsidR="00863E50" w:rsidRPr="007E5497">
        <w:rPr>
          <w:color w:val="000000"/>
          <w:spacing w:val="-1"/>
        </w:rPr>
        <w:t xml:space="preserve">оящего </w:t>
      </w:r>
      <w:r w:rsidR="00837B93" w:rsidRPr="007E5497">
        <w:rPr>
          <w:color w:val="000000"/>
          <w:spacing w:val="-1"/>
        </w:rPr>
        <w:t>Контракта</w:t>
      </w:r>
      <w:r w:rsidR="00AF1E87" w:rsidRPr="007E5497">
        <w:t xml:space="preserve"> пригодн</w:t>
      </w:r>
      <w:r w:rsidR="0066642F" w:rsidRPr="007E5497">
        <w:t>ые</w:t>
      </w:r>
      <w:r w:rsidR="00AF1E87" w:rsidRPr="007E5497">
        <w:t xml:space="preserve"> к эксплуатации для размещения </w:t>
      </w:r>
      <w:r w:rsidR="00A63AB5" w:rsidRPr="007E5497">
        <w:t>ВОЛС</w:t>
      </w:r>
      <w:r w:rsidR="00AF1E87" w:rsidRPr="007E5497">
        <w:t>.</w:t>
      </w:r>
    </w:p>
    <w:p w14:paraId="452571EB" w14:textId="77777777" w:rsidR="0016538B" w:rsidRPr="007E5497" w:rsidRDefault="0074077A" w:rsidP="006221C3">
      <w:pPr>
        <w:ind w:firstLine="708"/>
        <w:jc w:val="both"/>
      </w:pPr>
      <w:r w:rsidRPr="007E5497">
        <w:rPr>
          <w:color w:val="000000"/>
          <w:spacing w:val="-1"/>
        </w:rPr>
        <w:t>4.1.2</w:t>
      </w:r>
      <w:r w:rsidR="00AF1E87" w:rsidRPr="007E5497">
        <w:rPr>
          <w:color w:val="000000"/>
          <w:spacing w:val="-1"/>
        </w:rPr>
        <w:t xml:space="preserve">. </w:t>
      </w:r>
      <w:r w:rsidR="0016538B" w:rsidRPr="007E5497">
        <w:t>Производить дефектовку опор, заменять дефектные и восстанавлива</w:t>
      </w:r>
      <w:r w:rsidR="00833860" w:rsidRPr="007E5497">
        <w:t>ть</w:t>
      </w:r>
      <w:r w:rsidR="0016538B" w:rsidRPr="007E5497">
        <w:t xml:space="preserve"> сбитые опоры.</w:t>
      </w:r>
    </w:p>
    <w:p w14:paraId="48902E52" w14:textId="77777777" w:rsidR="000F61B1" w:rsidRPr="007E5497" w:rsidRDefault="0074077A" w:rsidP="006221C3">
      <w:pPr>
        <w:ind w:firstLine="708"/>
        <w:jc w:val="both"/>
      </w:pPr>
      <w:r w:rsidRPr="007E5497">
        <w:t>4.1.3</w:t>
      </w:r>
      <w:r w:rsidR="000E0331" w:rsidRPr="007E5497">
        <w:t xml:space="preserve">. </w:t>
      </w:r>
      <w:r w:rsidR="0016538B" w:rsidRPr="007E5497">
        <w:t>При эксплуатации контактной сети обязуется выполнить все зависящие от него действия к устранению препятствий для нормального функционирования ВОЛС.</w:t>
      </w:r>
    </w:p>
    <w:p w14:paraId="5E4DD37C" w14:textId="77777777" w:rsidR="00BF0A10" w:rsidRPr="007E5497" w:rsidRDefault="00084F6A" w:rsidP="006221C3">
      <w:pPr>
        <w:jc w:val="both"/>
      </w:pPr>
      <w:r w:rsidRPr="007E5497">
        <w:tab/>
      </w:r>
      <w:r w:rsidR="00747D49" w:rsidRPr="007E5497">
        <w:t>4</w:t>
      </w:r>
      <w:r w:rsidR="001B5031" w:rsidRPr="007E5497">
        <w:t>.1.</w:t>
      </w:r>
      <w:r w:rsidR="0074077A" w:rsidRPr="007E5497">
        <w:t>4</w:t>
      </w:r>
      <w:r w:rsidR="001B5031" w:rsidRPr="007E5497">
        <w:t>.</w:t>
      </w:r>
      <w:r w:rsidR="00BF0A10" w:rsidRPr="007E5497">
        <w:t xml:space="preserve"> В случае повреждения опоры контактной сети в результате ДТП, либо иных внешних воздействий</w:t>
      </w:r>
      <w:r w:rsidR="001E6953">
        <w:t>,</w:t>
      </w:r>
      <w:r w:rsidR="00BF0A10" w:rsidRPr="007E5497">
        <w:t xml:space="preserve"> когда потребуется её незамедлительная замена, </w:t>
      </w:r>
      <w:r w:rsidR="00847325" w:rsidRPr="007E5497">
        <w:t>Исполнитель</w:t>
      </w:r>
      <w:r w:rsidR="00BF0A10" w:rsidRPr="007E5497">
        <w:t xml:space="preserve"> уведомляет </w:t>
      </w:r>
      <w:r w:rsidR="00BF0A10" w:rsidRPr="007E5497">
        <w:rPr>
          <w:b/>
        </w:rPr>
        <w:t>Заказчика</w:t>
      </w:r>
      <w:r w:rsidR="00BF0A10" w:rsidRPr="007E5497">
        <w:t xml:space="preserve"> по тел. </w:t>
      </w:r>
      <w:r w:rsidR="008236F9" w:rsidRPr="007E5497">
        <w:t>8(3022) 35-89-86</w:t>
      </w:r>
      <w:r w:rsidR="00BF0A10" w:rsidRPr="007E5497">
        <w:t xml:space="preserve"> и приступает к демонтажу поврежденной опоры принимая все возможные меры к сохранению </w:t>
      </w:r>
      <w:r w:rsidR="00A63AB5" w:rsidRPr="007E5497">
        <w:t>ВОЛС</w:t>
      </w:r>
      <w:r w:rsidR="00BF0A10" w:rsidRPr="007E5497">
        <w:t xml:space="preserve"> </w:t>
      </w:r>
      <w:r w:rsidR="00BF0A10" w:rsidRPr="007E5497">
        <w:rPr>
          <w:b/>
        </w:rPr>
        <w:t>Заказчика</w:t>
      </w:r>
      <w:r w:rsidR="00BF0A10" w:rsidRPr="007E5497">
        <w:t>.</w:t>
      </w:r>
    </w:p>
    <w:p w14:paraId="6AB711C3" w14:textId="77777777" w:rsidR="0039317A" w:rsidRPr="007E5497" w:rsidRDefault="00084F6A" w:rsidP="006221C3">
      <w:pPr>
        <w:jc w:val="both"/>
      </w:pPr>
      <w:r w:rsidRPr="007E5497">
        <w:tab/>
      </w:r>
      <w:r w:rsidR="00747D49" w:rsidRPr="007E5497">
        <w:t>4</w:t>
      </w:r>
      <w:r w:rsidR="001B5031" w:rsidRPr="007E5497">
        <w:t>.1.</w:t>
      </w:r>
      <w:r w:rsidR="0074077A" w:rsidRPr="007E5497">
        <w:t>5</w:t>
      </w:r>
      <w:r w:rsidR="001B5031" w:rsidRPr="007E5497">
        <w:t xml:space="preserve">. </w:t>
      </w:r>
      <w:r w:rsidR="0039317A" w:rsidRPr="007E5497">
        <w:t xml:space="preserve">Уведомить </w:t>
      </w:r>
      <w:r w:rsidR="0039317A" w:rsidRPr="007E5497">
        <w:rPr>
          <w:b/>
        </w:rPr>
        <w:t>Заказчика</w:t>
      </w:r>
      <w:r w:rsidR="0039317A" w:rsidRPr="007E5497">
        <w:t xml:space="preserve"> о необходимости демонтажа ВОЛС за три дня в случае плановой замены опоры. В случае замены опоры работы и расходы, связанные с демонтажем</w:t>
      </w:r>
      <w:r w:rsidR="00B64575">
        <w:br/>
      </w:r>
      <w:r w:rsidR="0039317A" w:rsidRPr="007E5497">
        <w:t xml:space="preserve">и повторной установкой ВОЛС на опору осуществляются </w:t>
      </w:r>
      <w:r w:rsidR="0039317A" w:rsidRPr="007E5497">
        <w:rPr>
          <w:b/>
        </w:rPr>
        <w:t>Заказчиком</w:t>
      </w:r>
      <w:r w:rsidR="0039317A" w:rsidRPr="007E5497">
        <w:t xml:space="preserve"> за свой счет.</w:t>
      </w:r>
    </w:p>
    <w:p w14:paraId="0C315E41" w14:textId="77777777" w:rsidR="001F3DA4" w:rsidRPr="007E5497" w:rsidRDefault="0074077A" w:rsidP="006221C3">
      <w:pPr>
        <w:ind w:firstLine="708"/>
        <w:jc w:val="both"/>
      </w:pPr>
      <w:r w:rsidRPr="007E5497">
        <w:t>4.1.6</w:t>
      </w:r>
      <w:r w:rsidR="0039317A" w:rsidRPr="007E5497">
        <w:t xml:space="preserve">. </w:t>
      </w:r>
      <w:r w:rsidR="00BF0A10" w:rsidRPr="007E5497">
        <w:t xml:space="preserve">Выписывать Заказчику счет-фактуру и акт </w:t>
      </w:r>
      <w:r w:rsidR="00833860" w:rsidRPr="007E5497">
        <w:t>оказанных услуг до 5 числа месяца следующего за расчётным периодом.</w:t>
      </w:r>
    </w:p>
    <w:p w14:paraId="5CF9931E" w14:textId="77777777" w:rsidR="001F3DA4" w:rsidRPr="007E5497" w:rsidRDefault="00084F6A" w:rsidP="006221C3">
      <w:pPr>
        <w:jc w:val="both"/>
        <w:rPr>
          <w:spacing w:val="5"/>
        </w:rPr>
      </w:pPr>
      <w:r w:rsidRPr="007E5497">
        <w:tab/>
      </w:r>
      <w:r w:rsidR="00747D49" w:rsidRPr="007E5497">
        <w:t>4</w:t>
      </w:r>
      <w:r w:rsidR="001F3DA4" w:rsidRPr="007E5497">
        <w:t>.1.</w:t>
      </w:r>
      <w:r w:rsidR="0074077A" w:rsidRPr="007E5497">
        <w:t>7</w:t>
      </w:r>
      <w:r w:rsidR="0039317A" w:rsidRPr="007E5497">
        <w:t>.</w:t>
      </w:r>
      <w:r w:rsidR="0016538B" w:rsidRPr="007E5497">
        <w:t xml:space="preserve"> </w:t>
      </w:r>
      <w:r w:rsidR="00BF0A10" w:rsidRPr="007E5497">
        <w:rPr>
          <w:spacing w:val="5"/>
        </w:rPr>
        <w:t>Производить раз в квартал сверку взаиморасчетов.</w:t>
      </w:r>
    </w:p>
    <w:p w14:paraId="6D8DC5E1" w14:textId="77777777" w:rsidR="0016538B" w:rsidRPr="007E5497" w:rsidRDefault="005A6D4A" w:rsidP="006221C3">
      <w:pPr>
        <w:jc w:val="both"/>
        <w:rPr>
          <w:b/>
          <w:bCs/>
          <w:color w:val="000000"/>
        </w:rPr>
      </w:pPr>
      <w:r w:rsidRPr="007E5497">
        <w:rPr>
          <w:spacing w:val="5"/>
        </w:rPr>
        <w:lastRenderedPageBreak/>
        <w:t xml:space="preserve">           4.1.8. </w:t>
      </w:r>
      <w:r w:rsidR="00CA2836" w:rsidRPr="007E5497">
        <w:rPr>
          <w:spacing w:val="5"/>
        </w:rPr>
        <w:t xml:space="preserve">В случае демонтажа Заказчиком части, или всех линий ВОЛС с опор </w:t>
      </w:r>
      <w:r w:rsidR="000F6D55">
        <w:rPr>
          <w:spacing w:val="5"/>
        </w:rPr>
        <w:t>Исполнителя</w:t>
      </w:r>
      <w:r w:rsidR="00CA2836" w:rsidRPr="007E5497">
        <w:rPr>
          <w:spacing w:val="5"/>
        </w:rPr>
        <w:t xml:space="preserve"> составить </w:t>
      </w:r>
      <w:r w:rsidR="00AA44FF" w:rsidRPr="007E5497">
        <w:rPr>
          <w:spacing w:val="5"/>
        </w:rPr>
        <w:t xml:space="preserve">двухсторонний акт </w:t>
      </w:r>
      <w:r w:rsidR="00CA2836" w:rsidRPr="007E5497">
        <w:rPr>
          <w:spacing w:val="5"/>
        </w:rPr>
        <w:t xml:space="preserve">демонтажа, в соответствии </w:t>
      </w:r>
      <w:r w:rsidR="00383C99" w:rsidRPr="007E5497">
        <w:rPr>
          <w:spacing w:val="5"/>
        </w:rPr>
        <w:t>с Приложением</w:t>
      </w:r>
      <w:r w:rsidR="00702FB1" w:rsidRPr="007E5497">
        <w:rPr>
          <w:spacing w:val="5"/>
        </w:rPr>
        <w:t xml:space="preserve"> № 2</w:t>
      </w:r>
      <w:r w:rsidR="00CA2836" w:rsidRPr="007E5497">
        <w:rPr>
          <w:spacing w:val="5"/>
        </w:rPr>
        <w:t xml:space="preserve"> настоящего </w:t>
      </w:r>
      <w:r w:rsidR="00837B93" w:rsidRPr="007E5497">
        <w:rPr>
          <w:spacing w:val="5"/>
        </w:rPr>
        <w:t>Контракта</w:t>
      </w:r>
      <w:r w:rsidR="00CA2836" w:rsidRPr="007E5497">
        <w:rPr>
          <w:spacing w:val="5"/>
        </w:rPr>
        <w:t>.</w:t>
      </w:r>
      <w:r w:rsidR="00AA44FF" w:rsidRPr="007E5497">
        <w:rPr>
          <w:spacing w:val="5"/>
        </w:rPr>
        <w:t xml:space="preserve"> Акт является основанием для внесения изменения в договор в части количества </w:t>
      </w:r>
      <w:r w:rsidR="00833860" w:rsidRPr="007E5497">
        <w:rPr>
          <w:spacing w:val="5"/>
        </w:rPr>
        <w:t>мест крепления.</w:t>
      </w:r>
      <w:r w:rsidR="0016538B" w:rsidRPr="007E5497">
        <w:rPr>
          <w:b/>
          <w:bCs/>
          <w:color w:val="000000"/>
        </w:rPr>
        <w:t xml:space="preserve">   </w:t>
      </w:r>
    </w:p>
    <w:p w14:paraId="72ED3CB9" w14:textId="77777777" w:rsidR="003E59A1" w:rsidRPr="007E5497" w:rsidRDefault="003E59A1" w:rsidP="006221C3">
      <w:pPr>
        <w:jc w:val="both"/>
        <w:rPr>
          <w:b/>
          <w:bCs/>
          <w:color w:val="000000"/>
        </w:rPr>
      </w:pPr>
    </w:p>
    <w:p w14:paraId="123F8C4E" w14:textId="77777777" w:rsidR="0016538B" w:rsidRPr="007E5497" w:rsidRDefault="000D340E" w:rsidP="006221C3">
      <w:pPr>
        <w:numPr>
          <w:ilvl w:val="3"/>
          <w:numId w:val="1"/>
        </w:numPr>
        <w:shd w:val="clear" w:color="auto" w:fill="FFFFFF"/>
        <w:tabs>
          <w:tab w:val="num" w:pos="1260"/>
          <w:tab w:val="left" w:pos="2074"/>
          <w:tab w:val="left" w:pos="6917"/>
        </w:tabs>
        <w:spacing w:before="5" w:line="240" w:lineRule="exact"/>
        <w:ind w:hanging="1080"/>
        <w:jc w:val="both"/>
        <w:rPr>
          <w:b/>
          <w:bCs/>
          <w:color w:val="000000"/>
          <w:spacing w:val="-1"/>
        </w:rPr>
      </w:pPr>
      <w:r w:rsidRPr="007E5497">
        <w:rPr>
          <w:b/>
          <w:bCs/>
          <w:color w:val="000000"/>
        </w:rPr>
        <w:t xml:space="preserve"> </w:t>
      </w:r>
      <w:r w:rsidRPr="007E5497">
        <w:rPr>
          <w:b/>
          <w:bCs/>
          <w:color w:val="000000"/>
        </w:rPr>
        <w:tab/>
      </w:r>
      <w:r w:rsidR="00477B84">
        <w:rPr>
          <w:b/>
          <w:bCs/>
          <w:color w:val="000000"/>
        </w:rPr>
        <w:t xml:space="preserve">   </w:t>
      </w:r>
      <w:r w:rsidR="005C35B6" w:rsidRPr="007E5497">
        <w:rPr>
          <w:b/>
          <w:bCs/>
          <w:color w:val="000000"/>
        </w:rPr>
        <w:t xml:space="preserve">4.2. </w:t>
      </w:r>
      <w:r w:rsidR="00847325" w:rsidRPr="007E5497">
        <w:rPr>
          <w:b/>
          <w:bCs/>
          <w:color w:val="000000"/>
        </w:rPr>
        <w:t>Исполнитель</w:t>
      </w:r>
      <w:r w:rsidR="0016538B" w:rsidRPr="007E5497">
        <w:rPr>
          <w:b/>
          <w:bCs/>
          <w:color w:val="000000"/>
        </w:rPr>
        <w:t xml:space="preserve"> </w:t>
      </w:r>
      <w:r w:rsidR="00477B84">
        <w:rPr>
          <w:b/>
          <w:bCs/>
          <w:color w:val="000000"/>
        </w:rPr>
        <w:t>вправе</w:t>
      </w:r>
      <w:r w:rsidR="0016538B" w:rsidRPr="007E5497">
        <w:rPr>
          <w:b/>
          <w:bCs/>
          <w:color w:val="000000"/>
          <w:spacing w:val="-1"/>
        </w:rPr>
        <w:t>:</w:t>
      </w:r>
    </w:p>
    <w:p w14:paraId="2AF652FF" w14:textId="77777777" w:rsidR="0016538B" w:rsidRPr="007E5497" w:rsidRDefault="0016538B" w:rsidP="006221C3">
      <w:pPr>
        <w:shd w:val="clear" w:color="auto" w:fill="FFFFFF"/>
        <w:tabs>
          <w:tab w:val="num" w:pos="0"/>
          <w:tab w:val="left" w:pos="2074"/>
          <w:tab w:val="left" w:pos="6917"/>
        </w:tabs>
        <w:spacing w:before="5" w:line="240" w:lineRule="exact"/>
        <w:ind w:firstLine="540"/>
        <w:jc w:val="both"/>
        <w:rPr>
          <w:b/>
          <w:bCs/>
          <w:color w:val="000000"/>
          <w:spacing w:val="-1"/>
        </w:rPr>
      </w:pPr>
      <w:r w:rsidRPr="007E5497">
        <w:rPr>
          <w:color w:val="000000"/>
          <w:spacing w:val="-1"/>
        </w:rPr>
        <w:t>4.2.1.</w:t>
      </w:r>
      <w:r w:rsidRPr="007E5497">
        <w:rPr>
          <w:b/>
          <w:bCs/>
          <w:color w:val="000000"/>
          <w:spacing w:val="-1"/>
        </w:rPr>
        <w:t xml:space="preserve">  </w:t>
      </w:r>
      <w:r w:rsidRPr="007E5497">
        <w:rPr>
          <w:color w:val="000000"/>
          <w:spacing w:val="-1"/>
        </w:rPr>
        <w:t>На</w:t>
      </w:r>
      <w:r w:rsidRPr="007E5497">
        <w:rPr>
          <w:color w:val="000000"/>
        </w:rPr>
        <w:t xml:space="preserve"> своевременную и полную оплату</w:t>
      </w:r>
      <w:r w:rsidR="00A11C4F">
        <w:rPr>
          <w:color w:val="000000"/>
        </w:rPr>
        <w:t>,</w:t>
      </w:r>
      <w:r w:rsidRPr="007E5497">
        <w:rPr>
          <w:color w:val="000000"/>
        </w:rPr>
        <w:t xml:space="preserve"> согласно</w:t>
      </w:r>
      <w:r w:rsidR="0047132D" w:rsidRPr="007E5497">
        <w:rPr>
          <w:color w:val="000000"/>
        </w:rPr>
        <w:t xml:space="preserve"> пункта 3.1.</w:t>
      </w:r>
      <w:r w:rsidR="00863E50" w:rsidRPr="007E5497">
        <w:rPr>
          <w:color w:val="000000"/>
        </w:rPr>
        <w:t xml:space="preserve"> настоящего </w:t>
      </w:r>
      <w:r w:rsidR="00837B93" w:rsidRPr="007E5497">
        <w:rPr>
          <w:color w:val="000000"/>
        </w:rPr>
        <w:t>Контракта</w:t>
      </w:r>
      <w:r w:rsidRPr="007E5497">
        <w:rPr>
          <w:color w:val="000000"/>
        </w:rPr>
        <w:t>.</w:t>
      </w:r>
    </w:p>
    <w:p w14:paraId="46DABF20" w14:textId="77777777" w:rsidR="00845D47" w:rsidRPr="007E5497" w:rsidRDefault="0074077A" w:rsidP="006221C3">
      <w:pPr>
        <w:tabs>
          <w:tab w:val="num" w:pos="0"/>
        </w:tabs>
        <w:spacing w:line="240" w:lineRule="exact"/>
        <w:ind w:firstLine="540"/>
        <w:jc w:val="both"/>
      </w:pPr>
      <w:r w:rsidRPr="007E5497">
        <w:t>4.2.2</w:t>
      </w:r>
      <w:r w:rsidR="00444478" w:rsidRPr="007E5497">
        <w:t xml:space="preserve">. </w:t>
      </w:r>
      <w:r w:rsidR="00845D47" w:rsidRPr="007E5497">
        <w:t xml:space="preserve">В любых случаях, которые могут препятствовать нормальному функционированию контактной сети или движению троллейбусов самостоятельно демонтировать с опор контактной сети </w:t>
      </w:r>
      <w:r w:rsidR="00AE7E82" w:rsidRPr="007E5497">
        <w:t>ВОЛС</w:t>
      </w:r>
      <w:r w:rsidR="00845D47" w:rsidRPr="007E5497">
        <w:t xml:space="preserve"> </w:t>
      </w:r>
      <w:r w:rsidR="00AE7E82" w:rsidRPr="007E5497">
        <w:t>Заказчик</w:t>
      </w:r>
      <w:r w:rsidR="00B12426" w:rsidRPr="007E5497">
        <w:t>а</w:t>
      </w:r>
      <w:r w:rsidR="00845D47" w:rsidRPr="007E5497">
        <w:t xml:space="preserve">, при этом убытки </w:t>
      </w:r>
      <w:r w:rsidR="00AE7E82" w:rsidRPr="007E5497">
        <w:t xml:space="preserve">ему </w:t>
      </w:r>
      <w:r w:rsidR="008E73BF" w:rsidRPr="007E5497">
        <w:t>не возмещаются и сохранность ВОЛС</w:t>
      </w:r>
      <w:r w:rsidR="00A11C4F">
        <w:br/>
      </w:r>
      <w:r w:rsidR="008E73BF" w:rsidRPr="007E5497">
        <w:t>не гарантируется.</w:t>
      </w:r>
      <w:r w:rsidR="009934E5" w:rsidRPr="007E5497">
        <w:t xml:space="preserve"> Затраты </w:t>
      </w:r>
      <w:r w:rsidR="00A11C4F">
        <w:t>Исполнителя</w:t>
      </w:r>
      <w:r w:rsidR="00925B49" w:rsidRPr="007E5497">
        <w:t xml:space="preserve"> </w:t>
      </w:r>
      <w:r w:rsidR="009934E5" w:rsidRPr="007E5497">
        <w:t xml:space="preserve">на демонтаж </w:t>
      </w:r>
      <w:r w:rsidR="00B33F48" w:rsidRPr="007E5497">
        <w:t>ВОЛС возмещает Заказчик.</w:t>
      </w:r>
    </w:p>
    <w:p w14:paraId="50E31B32" w14:textId="77777777" w:rsidR="007F63D5" w:rsidRPr="007E5497" w:rsidRDefault="0074077A" w:rsidP="006221C3">
      <w:pPr>
        <w:jc w:val="both"/>
        <w:rPr>
          <w:spacing w:val="5"/>
        </w:rPr>
      </w:pPr>
      <w:r w:rsidRPr="007E5497">
        <w:rPr>
          <w:spacing w:val="5"/>
        </w:rPr>
        <w:t xml:space="preserve">        4.</w:t>
      </w:r>
      <w:r w:rsidR="006221C3" w:rsidRPr="007E5497">
        <w:rPr>
          <w:spacing w:val="5"/>
        </w:rPr>
        <w:t>2</w:t>
      </w:r>
      <w:r w:rsidRPr="007E5497">
        <w:rPr>
          <w:spacing w:val="5"/>
        </w:rPr>
        <w:t xml:space="preserve">.3. Производить раз в год сверку </w:t>
      </w:r>
      <w:r w:rsidR="0046073F" w:rsidRPr="007E5497">
        <w:rPr>
          <w:spacing w:val="5"/>
        </w:rPr>
        <w:t>мест</w:t>
      </w:r>
      <w:r w:rsidRPr="007E5497">
        <w:rPr>
          <w:spacing w:val="5"/>
        </w:rPr>
        <w:t xml:space="preserve"> крепления ВОЛС.</w:t>
      </w:r>
    </w:p>
    <w:p w14:paraId="33972E92" w14:textId="77777777" w:rsidR="00C66E36" w:rsidRPr="007E5497" w:rsidRDefault="00C66E36" w:rsidP="006221C3">
      <w:pPr>
        <w:jc w:val="both"/>
        <w:rPr>
          <w:spacing w:val="5"/>
        </w:rPr>
      </w:pPr>
      <w:r w:rsidRPr="007E5497">
        <w:rPr>
          <w:spacing w:val="5"/>
        </w:rPr>
        <w:t xml:space="preserve">        4.2.4. </w:t>
      </w:r>
      <w:r w:rsidR="00847325" w:rsidRPr="007E5497">
        <w:rPr>
          <w:spacing w:val="5"/>
        </w:rPr>
        <w:t>Исполнитель</w:t>
      </w:r>
      <w:r w:rsidRPr="007E5497">
        <w:rPr>
          <w:spacing w:val="5"/>
        </w:rPr>
        <w:t xml:space="preserve"> вправе изменять стоимость услуг на основании Постановлений Управления регулирования цен и тарифов городского округа «Город Чита». </w:t>
      </w:r>
    </w:p>
    <w:p w14:paraId="49E275F9" w14:textId="77777777" w:rsidR="003E59A1" w:rsidRPr="007E5497" w:rsidRDefault="006221C3" w:rsidP="003E59A1">
      <w:pPr>
        <w:jc w:val="both"/>
        <w:rPr>
          <w:spacing w:val="5"/>
        </w:rPr>
      </w:pPr>
      <w:r w:rsidRPr="007E5497">
        <w:rPr>
          <w:spacing w:val="5"/>
        </w:rPr>
        <w:t xml:space="preserve">         </w:t>
      </w:r>
    </w:p>
    <w:p w14:paraId="0FD4B09F" w14:textId="77777777" w:rsidR="0016538B" w:rsidRPr="007E5497" w:rsidRDefault="00477B84" w:rsidP="003E59A1">
      <w:pPr>
        <w:jc w:val="both"/>
        <w:rPr>
          <w:b/>
          <w:bCs/>
          <w:color w:val="000000"/>
          <w:spacing w:val="-1"/>
        </w:rPr>
      </w:pPr>
      <w:r>
        <w:rPr>
          <w:b/>
        </w:rPr>
        <w:t xml:space="preserve">        </w:t>
      </w:r>
      <w:r w:rsidR="005C35B6" w:rsidRPr="007E5497">
        <w:rPr>
          <w:b/>
        </w:rPr>
        <w:t xml:space="preserve">4.3. </w:t>
      </w:r>
      <w:r w:rsidR="00383C99" w:rsidRPr="007E5497">
        <w:rPr>
          <w:b/>
        </w:rPr>
        <w:t>Заказчик</w:t>
      </w:r>
      <w:r w:rsidR="00383C99" w:rsidRPr="007E5497">
        <w:rPr>
          <w:b/>
          <w:bCs/>
          <w:color w:val="000000"/>
          <w:spacing w:val="-1"/>
        </w:rPr>
        <w:t xml:space="preserve"> обязан</w:t>
      </w:r>
      <w:r w:rsidR="0016538B" w:rsidRPr="007E5497">
        <w:rPr>
          <w:b/>
          <w:bCs/>
          <w:color w:val="000000"/>
          <w:spacing w:val="-1"/>
        </w:rPr>
        <w:t>:</w:t>
      </w:r>
    </w:p>
    <w:p w14:paraId="6D886B19" w14:textId="77777777" w:rsidR="003C09B3" w:rsidRPr="007E5497" w:rsidRDefault="0016538B" w:rsidP="006221C3">
      <w:pPr>
        <w:tabs>
          <w:tab w:val="num" w:pos="0"/>
        </w:tabs>
        <w:spacing w:line="240" w:lineRule="exact"/>
        <w:ind w:firstLine="540"/>
        <w:jc w:val="both"/>
        <w:rPr>
          <w:color w:val="000000"/>
        </w:rPr>
      </w:pPr>
      <w:r w:rsidRPr="007E5497">
        <w:rPr>
          <w:bCs/>
          <w:color w:val="000000"/>
          <w:spacing w:val="-5"/>
        </w:rPr>
        <w:t>4.3.1.</w:t>
      </w:r>
      <w:r w:rsidRPr="007E5497">
        <w:rPr>
          <w:color w:val="000000"/>
        </w:rPr>
        <w:tab/>
        <w:t xml:space="preserve"> Использовать предоставленное право в соответствии с целями его предост</w:t>
      </w:r>
      <w:r w:rsidR="00863E50" w:rsidRPr="007E5497">
        <w:rPr>
          <w:color w:val="000000"/>
        </w:rPr>
        <w:t>авления</w:t>
      </w:r>
      <w:r w:rsidR="00A3625F">
        <w:rPr>
          <w:color w:val="000000"/>
        </w:rPr>
        <w:br/>
      </w:r>
      <w:r w:rsidR="00863E50" w:rsidRPr="007E5497">
        <w:rPr>
          <w:color w:val="000000"/>
        </w:rPr>
        <w:t xml:space="preserve">и условиями настоящего </w:t>
      </w:r>
      <w:r w:rsidR="00837B93" w:rsidRPr="007E5497">
        <w:rPr>
          <w:color w:val="000000"/>
        </w:rPr>
        <w:t>Контракта</w:t>
      </w:r>
      <w:r w:rsidRPr="007E5497">
        <w:rPr>
          <w:color w:val="000000"/>
        </w:rPr>
        <w:t>, содержать его в надлежащем эстетическом виде.</w:t>
      </w:r>
    </w:p>
    <w:p w14:paraId="258185C9" w14:textId="77777777" w:rsidR="00CE194D" w:rsidRPr="007E5497" w:rsidRDefault="0016538B" w:rsidP="006221C3">
      <w:pPr>
        <w:tabs>
          <w:tab w:val="num" w:pos="0"/>
        </w:tabs>
        <w:spacing w:line="240" w:lineRule="exact"/>
        <w:ind w:firstLine="540"/>
        <w:jc w:val="both"/>
        <w:rPr>
          <w:color w:val="000000"/>
        </w:rPr>
      </w:pPr>
      <w:r w:rsidRPr="007E5497">
        <w:rPr>
          <w:bCs/>
          <w:color w:val="000000"/>
          <w:spacing w:val="-6"/>
        </w:rPr>
        <w:t>4.3.2.</w:t>
      </w:r>
      <w:r w:rsidRPr="007E5497">
        <w:rPr>
          <w:color w:val="000000"/>
          <w:spacing w:val="-6"/>
        </w:rPr>
        <w:t xml:space="preserve"> </w:t>
      </w:r>
      <w:r w:rsidRPr="007E5497">
        <w:rPr>
          <w:color w:val="000000"/>
          <w:spacing w:val="-1"/>
        </w:rPr>
        <w:t xml:space="preserve">Сообщать </w:t>
      </w:r>
      <w:r w:rsidR="00A3625F">
        <w:rPr>
          <w:color w:val="000000"/>
          <w:spacing w:val="-1"/>
        </w:rPr>
        <w:t>Исполнителю</w:t>
      </w:r>
      <w:r w:rsidRPr="007E5497">
        <w:rPr>
          <w:color w:val="000000"/>
          <w:spacing w:val="-1"/>
        </w:rPr>
        <w:t xml:space="preserve"> об изменении существенных фактов своей хозяйственной </w:t>
      </w:r>
      <w:r w:rsidRPr="007E5497">
        <w:rPr>
          <w:color w:val="000000"/>
          <w:spacing w:val="3"/>
        </w:rPr>
        <w:t xml:space="preserve">деятельности, влияющих или могущих повлиять на исполнение настоящего </w:t>
      </w:r>
      <w:r w:rsidR="00837B93" w:rsidRPr="007E5497">
        <w:rPr>
          <w:color w:val="000000"/>
          <w:spacing w:val="3"/>
        </w:rPr>
        <w:t>Контракта</w:t>
      </w:r>
      <w:r w:rsidRPr="007E5497">
        <w:rPr>
          <w:color w:val="000000"/>
          <w:spacing w:val="3"/>
        </w:rPr>
        <w:t>:</w:t>
      </w:r>
      <w:r w:rsidR="00A3625F">
        <w:rPr>
          <w:color w:val="000000"/>
          <w:spacing w:val="3"/>
        </w:rPr>
        <w:br/>
      </w:r>
      <w:r w:rsidRPr="007E5497">
        <w:rPr>
          <w:color w:val="000000"/>
          <w:spacing w:val="3"/>
        </w:rPr>
        <w:t xml:space="preserve">о </w:t>
      </w:r>
      <w:r w:rsidRPr="007E5497">
        <w:rPr>
          <w:color w:val="000000"/>
          <w:spacing w:val="6"/>
        </w:rPr>
        <w:t>проведении процедур реорганизации, ликвидации, банкротства; изменение почтовых,</w:t>
      </w:r>
      <w:r w:rsidRPr="007E5497">
        <w:rPr>
          <w:color w:val="000000"/>
          <w:spacing w:val="5"/>
        </w:rPr>
        <w:t xml:space="preserve"> расчетных реквизитов; о назначении в период действия </w:t>
      </w:r>
      <w:r w:rsidR="00837B93" w:rsidRPr="007E5497">
        <w:rPr>
          <w:color w:val="000000"/>
          <w:spacing w:val="5"/>
        </w:rPr>
        <w:t>Контракта</w:t>
      </w:r>
      <w:r w:rsidRPr="007E5497">
        <w:rPr>
          <w:color w:val="000000"/>
          <w:spacing w:val="5"/>
        </w:rPr>
        <w:t xml:space="preserve"> нового </w:t>
      </w:r>
      <w:r w:rsidRPr="007E5497">
        <w:rPr>
          <w:color w:val="000000"/>
          <w:spacing w:val="2"/>
        </w:rPr>
        <w:t xml:space="preserve">лица, осуществляющего функции единоличного исполнительного органа, об отмене </w:t>
      </w:r>
      <w:r w:rsidRPr="007E5497">
        <w:rPr>
          <w:color w:val="000000"/>
        </w:rPr>
        <w:t>доверенностей лиц, уполномоченных на подп</w:t>
      </w:r>
      <w:r w:rsidR="00863E50" w:rsidRPr="007E5497">
        <w:rPr>
          <w:color w:val="000000"/>
        </w:rPr>
        <w:t>исание Приложений к настоящему д</w:t>
      </w:r>
      <w:r w:rsidRPr="007E5497">
        <w:rPr>
          <w:color w:val="000000"/>
        </w:rPr>
        <w:t xml:space="preserve">оговору </w:t>
      </w:r>
      <w:r w:rsidRPr="007E5497">
        <w:rPr>
          <w:color w:val="000000"/>
          <w:spacing w:val="2"/>
        </w:rPr>
        <w:t xml:space="preserve">не позднее 5 (пяти) дней с момента, когда </w:t>
      </w:r>
      <w:r w:rsidR="00C24EE2" w:rsidRPr="007E5497">
        <w:t>Заказчику</w:t>
      </w:r>
      <w:r w:rsidRPr="007E5497">
        <w:rPr>
          <w:color w:val="000000"/>
          <w:spacing w:val="2"/>
        </w:rPr>
        <w:t xml:space="preserve"> стало известно или должно было </w:t>
      </w:r>
      <w:r w:rsidRPr="007E5497">
        <w:rPr>
          <w:color w:val="000000"/>
        </w:rPr>
        <w:t>стать известным</w:t>
      </w:r>
      <w:r w:rsidR="00A3625F">
        <w:rPr>
          <w:color w:val="000000"/>
        </w:rPr>
        <w:br/>
      </w:r>
      <w:r w:rsidRPr="007E5497">
        <w:rPr>
          <w:color w:val="000000"/>
        </w:rPr>
        <w:t>о существовании подобных обстоятельств.</w:t>
      </w:r>
    </w:p>
    <w:p w14:paraId="74F6327A" w14:textId="77777777" w:rsidR="0016538B" w:rsidRPr="007E5497" w:rsidRDefault="00177160" w:rsidP="00C872CC">
      <w:pPr>
        <w:shd w:val="clear" w:color="auto" w:fill="FFFFFF"/>
        <w:tabs>
          <w:tab w:val="num" w:pos="0"/>
          <w:tab w:val="left" w:pos="2117"/>
        </w:tabs>
        <w:spacing w:before="5" w:line="240" w:lineRule="exact"/>
        <w:ind w:firstLine="567"/>
        <w:jc w:val="both"/>
        <w:rPr>
          <w:color w:val="000000"/>
        </w:rPr>
      </w:pPr>
      <w:r w:rsidRPr="007E5497">
        <w:rPr>
          <w:color w:val="000000"/>
        </w:rPr>
        <w:t>4.3.</w:t>
      </w:r>
      <w:r w:rsidR="00E649F4" w:rsidRPr="007E5497">
        <w:rPr>
          <w:color w:val="000000"/>
        </w:rPr>
        <w:t>3</w:t>
      </w:r>
      <w:r w:rsidRPr="007E5497">
        <w:rPr>
          <w:color w:val="000000"/>
        </w:rPr>
        <w:t xml:space="preserve">. </w:t>
      </w:r>
      <w:r w:rsidR="00502C0A" w:rsidRPr="007E5497">
        <w:rPr>
          <w:color w:val="000000"/>
        </w:rPr>
        <w:t>Обеспечить надежное крепление элементов ВОЛС,</w:t>
      </w:r>
      <w:r w:rsidR="00FC05B0" w:rsidRPr="007E5497">
        <w:rPr>
          <w:color w:val="000000"/>
        </w:rPr>
        <w:t xml:space="preserve"> </w:t>
      </w:r>
      <w:r w:rsidR="00DB0CE9" w:rsidRPr="007E5497">
        <w:rPr>
          <w:color w:val="000000"/>
        </w:rPr>
        <w:t xml:space="preserve">выполнить </w:t>
      </w:r>
      <w:r w:rsidR="00502C0A" w:rsidRPr="007E5497">
        <w:rPr>
          <w:color w:val="000000"/>
        </w:rPr>
        <w:t xml:space="preserve">работы по подвеске ВОК, линейного </w:t>
      </w:r>
      <w:r w:rsidR="00A63AB5" w:rsidRPr="007E5497">
        <w:t>ВОЛС</w:t>
      </w:r>
      <w:r w:rsidR="00502C0A" w:rsidRPr="007E5497">
        <w:rPr>
          <w:color w:val="000000"/>
        </w:rPr>
        <w:t xml:space="preserve"> в соответствии с техническими условиями, нормами и </w:t>
      </w:r>
      <w:r w:rsidR="00DE1387" w:rsidRPr="007E5497">
        <w:rPr>
          <w:color w:val="000000"/>
        </w:rPr>
        <w:t>правилами, исключающее</w:t>
      </w:r>
      <w:r w:rsidR="00502C0A" w:rsidRPr="007E5497">
        <w:rPr>
          <w:color w:val="000000"/>
        </w:rPr>
        <w:t xml:space="preserve"> причинение вреда </w:t>
      </w:r>
      <w:r w:rsidR="00A3625F" w:rsidRPr="00A3625F">
        <w:rPr>
          <w:color w:val="000000"/>
        </w:rPr>
        <w:t>Исполнителю</w:t>
      </w:r>
      <w:r w:rsidR="00502C0A" w:rsidRPr="00A3625F">
        <w:rPr>
          <w:color w:val="000000"/>
        </w:rPr>
        <w:t xml:space="preserve"> </w:t>
      </w:r>
      <w:r w:rsidR="00502C0A" w:rsidRPr="007E5497">
        <w:rPr>
          <w:color w:val="000000"/>
        </w:rPr>
        <w:t>и третьим лицам.</w:t>
      </w:r>
    </w:p>
    <w:p w14:paraId="23FB76F2" w14:textId="77777777" w:rsidR="00177160" w:rsidRPr="007E5497" w:rsidRDefault="00177160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>В процессе монтаж</w:t>
      </w:r>
      <w:r w:rsidR="008E73BF" w:rsidRPr="007E5497">
        <w:t>а, эксплуатации и демонтажа</w:t>
      </w:r>
      <w:r w:rsidRPr="007E5497">
        <w:t xml:space="preserve"> ВОЛС </w:t>
      </w:r>
      <w:r w:rsidR="00DB0CE9" w:rsidRPr="007E5497">
        <w:rPr>
          <w:color w:val="000000"/>
        </w:rPr>
        <w:t>не допускать действий</w:t>
      </w:r>
      <w:r w:rsidR="00226548" w:rsidRPr="007E5497">
        <w:rPr>
          <w:color w:val="000000"/>
        </w:rPr>
        <w:t>,</w:t>
      </w:r>
      <w:r w:rsidR="00DB0CE9" w:rsidRPr="007E5497">
        <w:rPr>
          <w:color w:val="000000"/>
        </w:rPr>
        <w:t xml:space="preserve"> препятствующих </w:t>
      </w:r>
      <w:r w:rsidRPr="007E5497">
        <w:t>движени</w:t>
      </w:r>
      <w:r w:rsidR="00DB0CE9" w:rsidRPr="007E5497">
        <w:t>ю</w:t>
      </w:r>
      <w:r w:rsidRPr="007E5497">
        <w:t xml:space="preserve"> троллейбусов и нормального функционирования контактной сети.</w:t>
      </w:r>
    </w:p>
    <w:p w14:paraId="010EE8E0" w14:textId="77777777" w:rsidR="0016538B" w:rsidRPr="007E5497" w:rsidRDefault="0016538B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 xml:space="preserve">Компенсировать </w:t>
      </w:r>
      <w:r w:rsidR="00A3625F">
        <w:t>Исполнителю</w:t>
      </w:r>
      <w:r w:rsidR="00925B49" w:rsidRPr="007E5497">
        <w:t xml:space="preserve"> </w:t>
      </w:r>
      <w:r w:rsidRPr="007E5497">
        <w:t>убытки (упущенную выгоду), связанные</w:t>
      </w:r>
      <w:r w:rsidR="00A3625F">
        <w:br/>
      </w:r>
      <w:r w:rsidRPr="007E5497">
        <w:t>с ненадлежащим исполнением обязательств</w:t>
      </w:r>
      <w:r w:rsidR="0096758E">
        <w:t xml:space="preserve">, </w:t>
      </w:r>
      <w:r w:rsidRPr="007E5497">
        <w:t>предусмотренных п. 4.3.</w:t>
      </w:r>
      <w:r w:rsidR="00671BCB">
        <w:t>3</w:t>
      </w:r>
      <w:r w:rsidR="0014165B" w:rsidRPr="007E5497">
        <w:t>., 4.</w:t>
      </w:r>
      <w:r w:rsidR="00216B77" w:rsidRPr="007E5497">
        <w:t>3.</w:t>
      </w:r>
      <w:r w:rsidR="00671BCB">
        <w:t>4</w:t>
      </w:r>
      <w:r w:rsidR="00863E50" w:rsidRPr="007E5497">
        <w:t xml:space="preserve">. настоящего </w:t>
      </w:r>
      <w:r w:rsidR="00837B93" w:rsidRPr="007E5497">
        <w:t>Контракта</w:t>
      </w:r>
      <w:r w:rsidR="00B806E7" w:rsidRPr="007E5497">
        <w:t xml:space="preserve">, в случае причинения вреда третьим лицам, компенсировать </w:t>
      </w:r>
      <w:r w:rsidR="00585C09" w:rsidRPr="007E5497">
        <w:t>причиненный вред</w:t>
      </w:r>
      <w:r w:rsidR="00E632C2">
        <w:br/>
      </w:r>
      <w:r w:rsidR="00585C09" w:rsidRPr="007E5497">
        <w:t>в полном объёме</w:t>
      </w:r>
      <w:r w:rsidRPr="007E5497">
        <w:t xml:space="preserve">. </w:t>
      </w:r>
    </w:p>
    <w:p w14:paraId="34088D60" w14:textId="77777777" w:rsidR="00C30B7F" w:rsidRPr="007E5497" w:rsidRDefault="0016538B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 xml:space="preserve">В целях оперативности получения информации, маркировать (устанавливать бирки) ВОЛС в </w:t>
      </w:r>
      <w:r w:rsidR="00DF1D35" w:rsidRPr="007E5497">
        <w:t>местах крепления ВОЛС</w:t>
      </w:r>
      <w:r w:rsidRPr="007E5497">
        <w:t xml:space="preserve">, с указанием собственника ВОЛС и контактного телефона. </w:t>
      </w:r>
    </w:p>
    <w:p w14:paraId="472477F7" w14:textId="77777777" w:rsidR="00652FA9" w:rsidRPr="007E5497" w:rsidRDefault="0020079A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 xml:space="preserve">Своими силами осуществлять содержание и обслуживание </w:t>
      </w:r>
      <w:r w:rsidR="00D95B97" w:rsidRPr="007E5497">
        <w:t>ВОЛС</w:t>
      </w:r>
      <w:r w:rsidRPr="007E5497">
        <w:t>.</w:t>
      </w:r>
    </w:p>
    <w:p w14:paraId="5D1B06C6" w14:textId="77777777" w:rsidR="00D95B97" w:rsidRPr="007E5497" w:rsidRDefault="0020079A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>Информировать</w:t>
      </w:r>
      <w:r w:rsidR="00925B49" w:rsidRPr="007E5497">
        <w:t xml:space="preserve"> </w:t>
      </w:r>
      <w:r w:rsidR="00847325" w:rsidRPr="007E5497">
        <w:t>Исполнител</w:t>
      </w:r>
      <w:r w:rsidR="00E632C2">
        <w:t>я</w:t>
      </w:r>
      <w:r w:rsidRPr="007E5497">
        <w:t>: о проведении плановых ремонтных работ за 3 (три) дня до начала их проведения; о проведении внеплановых работ – незамедлительно по телефону</w:t>
      </w:r>
      <w:r w:rsidR="00E632C2">
        <w:br/>
      </w:r>
      <w:r w:rsidRPr="007E5497">
        <w:t xml:space="preserve">45-42-49, 20-02-41; о любых случаях, которые могут препятствовать нормальному функционированию контактной сети. </w:t>
      </w:r>
    </w:p>
    <w:p w14:paraId="70DFB963" w14:textId="77777777" w:rsidR="007924A5" w:rsidRPr="007E5497" w:rsidRDefault="0020079A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 xml:space="preserve">В </w:t>
      </w:r>
      <w:r w:rsidRPr="00E632C2">
        <w:t>случае повреждения опоры контактной сети в результате ДТП, по телефонному звонку</w:t>
      </w:r>
      <w:r w:rsidR="00925B49" w:rsidRPr="00E632C2">
        <w:t xml:space="preserve"> </w:t>
      </w:r>
      <w:r w:rsidR="00E632C2">
        <w:t>Исполнителя</w:t>
      </w:r>
      <w:r w:rsidRPr="00E632C2">
        <w:t>, Заказчик направляет немедленно своего представителя для демонтажа</w:t>
      </w:r>
      <w:r w:rsidR="00E632C2">
        <w:br/>
      </w:r>
      <w:r w:rsidRPr="00E632C2">
        <w:t xml:space="preserve">с поврежденной опоры </w:t>
      </w:r>
      <w:r w:rsidR="00A63AB5" w:rsidRPr="00E632C2">
        <w:t>ВОЛС</w:t>
      </w:r>
      <w:r w:rsidRPr="00E632C2">
        <w:t xml:space="preserve"> Заказчика.</w:t>
      </w:r>
    </w:p>
    <w:p w14:paraId="51D7F48A" w14:textId="77777777" w:rsidR="00B35B4B" w:rsidRPr="007E5497" w:rsidRDefault="00B35B4B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</w:pPr>
      <w:r w:rsidRPr="007E5497">
        <w:t xml:space="preserve">В случае </w:t>
      </w:r>
      <w:r w:rsidR="000418ED" w:rsidRPr="007E5497">
        <w:t xml:space="preserve">получения </w:t>
      </w:r>
      <w:r w:rsidRPr="007E5497">
        <w:t>Заказчик</w:t>
      </w:r>
      <w:r w:rsidR="000418ED" w:rsidRPr="007E5497">
        <w:t>ом</w:t>
      </w:r>
      <w:r w:rsidRPr="007E5497">
        <w:t xml:space="preserve"> </w:t>
      </w:r>
      <w:r w:rsidR="006F4064" w:rsidRPr="007E5497">
        <w:t>требова</w:t>
      </w:r>
      <w:r w:rsidR="000418ED" w:rsidRPr="007E5497">
        <w:t xml:space="preserve">ния от </w:t>
      </w:r>
      <w:r w:rsidR="00A848D5">
        <w:t>Исполнителя</w:t>
      </w:r>
      <w:r w:rsidR="00925B49" w:rsidRPr="007E5497">
        <w:t xml:space="preserve"> </w:t>
      </w:r>
      <w:r w:rsidR="000418ED" w:rsidRPr="007E5497">
        <w:t xml:space="preserve">об </w:t>
      </w:r>
      <w:r w:rsidR="006F4064" w:rsidRPr="007E5497">
        <w:t>устранени</w:t>
      </w:r>
      <w:r w:rsidR="000418ED" w:rsidRPr="007E5497">
        <w:t>и</w:t>
      </w:r>
      <w:r w:rsidR="006F4064" w:rsidRPr="007E5497">
        <w:t xml:space="preserve"> </w:t>
      </w:r>
      <w:r w:rsidR="00033DBD" w:rsidRPr="007E5497">
        <w:t>допущенных нарушений при э</w:t>
      </w:r>
      <w:r w:rsidR="0074077A" w:rsidRPr="007E5497">
        <w:t>к</w:t>
      </w:r>
      <w:r w:rsidR="00033DBD" w:rsidRPr="007E5497">
        <w:t>сплуатации</w:t>
      </w:r>
      <w:r w:rsidR="0074077A" w:rsidRPr="007E5497">
        <w:t xml:space="preserve"> ВОЛС, в течение </w:t>
      </w:r>
      <w:r w:rsidR="00207D45" w:rsidRPr="007E5497">
        <w:t>трех</w:t>
      </w:r>
      <w:r w:rsidR="0074077A" w:rsidRPr="007E5497">
        <w:t xml:space="preserve"> рабочих</w:t>
      </w:r>
      <w:r w:rsidR="00207D45" w:rsidRPr="007E5497">
        <w:t xml:space="preserve"> дней устранить допущенные </w:t>
      </w:r>
      <w:r w:rsidRPr="007E5497">
        <w:t>наруш</w:t>
      </w:r>
      <w:r w:rsidR="00207D45" w:rsidRPr="007E5497">
        <w:t>ения</w:t>
      </w:r>
      <w:r w:rsidR="00033DBD" w:rsidRPr="007E5497">
        <w:t>.</w:t>
      </w:r>
      <w:r w:rsidRPr="007E5497">
        <w:t xml:space="preserve"> </w:t>
      </w:r>
    </w:p>
    <w:p w14:paraId="64CD296C" w14:textId="77777777" w:rsidR="00876766" w:rsidRPr="00C76182" w:rsidRDefault="003E2590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  <w:rPr>
          <w:color w:val="000000"/>
        </w:rPr>
      </w:pPr>
      <w:r w:rsidRPr="007E5497">
        <w:t>П</w:t>
      </w:r>
      <w:r w:rsidR="00B1044E" w:rsidRPr="007E5497">
        <w:t>олучать</w:t>
      </w:r>
      <w:r w:rsidR="00B84D78" w:rsidRPr="007E5497">
        <w:t xml:space="preserve"> самостоятельно</w:t>
      </w:r>
      <w:r w:rsidR="0061278D" w:rsidRPr="007E5497">
        <w:t xml:space="preserve"> в бухгалтерии </w:t>
      </w:r>
      <w:r w:rsidR="000F6D55">
        <w:t>Исполнителя</w:t>
      </w:r>
      <w:r w:rsidR="0061278D" w:rsidRPr="007E5497">
        <w:t xml:space="preserve"> </w:t>
      </w:r>
      <w:r w:rsidR="00C958E0" w:rsidRPr="007E5497">
        <w:t>оригиналы счетов на оплату</w:t>
      </w:r>
      <w:r w:rsidR="00A848D5">
        <w:br/>
      </w:r>
      <w:r w:rsidR="00C958E0" w:rsidRPr="007E5497">
        <w:t>не позднее, 5 (пят</w:t>
      </w:r>
      <w:r w:rsidR="00A848D5">
        <w:t>и</w:t>
      </w:r>
      <w:r w:rsidR="00C958E0" w:rsidRPr="007E5497">
        <w:t xml:space="preserve">) календарных </w:t>
      </w:r>
      <w:r w:rsidR="00876766" w:rsidRPr="007E5497">
        <w:t>дней</w:t>
      </w:r>
      <w:r w:rsidR="00A848D5">
        <w:t>, следующих за</w:t>
      </w:r>
      <w:r w:rsidR="00876766" w:rsidRPr="007E5497">
        <w:t xml:space="preserve"> расчётн</w:t>
      </w:r>
      <w:r w:rsidR="00A848D5">
        <w:t>ым</w:t>
      </w:r>
      <w:r w:rsidR="00876766" w:rsidRPr="007E5497">
        <w:t xml:space="preserve"> период</w:t>
      </w:r>
      <w:r w:rsidR="00A848D5">
        <w:t>ом</w:t>
      </w:r>
      <w:r w:rsidR="00876766" w:rsidRPr="007E5497">
        <w:t xml:space="preserve">, </w:t>
      </w:r>
      <w:r w:rsidR="00C76182" w:rsidRPr="00C76182">
        <w:t xml:space="preserve">получать самостоятельно в бухгалтерии </w:t>
      </w:r>
      <w:r w:rsidR="000F6D55">
        <w:t>Исполнителя</w:t>
      </w:r>
      <w:r w:rsidR="00C76182" w:rsidRPr="00C76182">
        <w:t xml:space="preserve"> </w:t>
      </w:r>
      <w:r w:rsidR="00C76182" w:rsidRPr="00C76182">
        <w:rPr>
          <w:spacing w:val="2"/>
        </w:rPr>
        <w:t xml:space="preserve">чек ККМ, квитанцию к приходному кассовому ордеру, </w:t>
      </w:r>
      <w:r w:rsidR="00876766" w:rsidRPr="00C76182">
        <w:t>а также счёт-фактуру и акты оказанных услуг в срок до 10 числа месяца следующего</w:t>
      </w:r>
      <w:r w:rsidR="00876766" w:rsidRPr="007E5497">
        <w:t xml:space="preserve"> за расчётным периодом.</w:t>
      </w:r>
    </w:p>
    <w:p w14:paraId="2DBB0587" w14:textId="77777777" w:rsidR="005C01A2" w:rsidRPr="007E5497" w:rsidRDefault="00876766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  <w:rPr>
          <w:color w:val="000000"/>
        </w:rPr>
      </w:pPr>
      <w:r w:rsidRPr="007E5497">
        <w:t>Своевре</w:t>
      </w:r>
      <w:r w:rsidR="00502C0A" w:rsidRPr="007E5497">
        <w:rPr>
          <w:color w:val="000000"/>
        </w:rPr>
        <w:t xml:space="preserve">менно производить оплату в соответствии с порядком, предусмотренным </w:t>
      </w:r>
      <w:r w:rsidRPr="007E5497">
        <w:rPr>
          <w:color w:val="000000"/>
        </w:rPr>
        <w:t xml:space="preserve">разделом 3 </w:t>
      </w:r>
      <w:r w:rsidR="00863E50" w:rsidRPr="007E5497">
        <w:rPr>
          <w:color w:val="000000"/>
        </w:rPr>
        <w:t xml:space="preserve">настоящего </w:t>
      </w:r>
      <w:r w:rsidR="00837B93" w:rsidRPr="007E5497">
        <w:rPr>
          <w:color w:val="000000"/>
        </w:rPr>
        <w:t>Контракта</w:t>
      </w:r>
      <w:r w:rsidR="00502C0A" w:rsidRPr="007E5497">
        <w:rPr>
          <w:color w:val="000000"/>
        </w:rPr>
        <w:t>.</w:t>
      </w:r>
    </w:p>
    <w:p w14:paraId="7ACFD818" w14:textId="77777777" w:rsidR="00502C0A" w:rsidRPr="007E5497" w:rsidRDefault="00502C0A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  <w:rPr>
          <w:color w:val="000000"/>
        </w:rPr>
      </w:pPr>
      <w:r w:rsidRPr="007E5497">
        <w:rPr>
          <w:color w:val="000000"/>
          <w:spacing w:val="5"/>
        </w:rPr>
        <w:t>Производить раз в квартал сверки взаиморасчетов</w:t>
      </w:r>
      <w:r w:rsidR="00D67194" w:rsidRPr="007E5497">
        <w:rPr>
          <w:color w:val="000000"/>
          <w:spacing w:val="5"/>
        </w:rPr>
        <w:t>,</w:t>
      </w:r>
      <w:r w:rsidR="00FC4855" w:rsidRPr="007E5497">
        <w:rPr>
          <w:color w:val="000000"/>
          <w:spacing w:val="5"/>
        </w:rPr>
        <w:t xml:space="preserve"> </w:t>
      </w:r>
      <w:r w:rsidR="00FC4855" w:rsidRPr="007E5497">
        <w:t xml:space="preserve">в течение 10 (десяти) календарных дней с момента получения акта </w:t>
      </w:r>
      <w:r w:rsidR="00D67194" w:rsidRPr="007E5497">
        <w:t>сверки</w:t>
      </w:r>
      <w:r w:rsidR="00FC4855" w:rsidRPr="007E5497">
        <w:t xml:space="preserve"> подпис</w:t>
      </w:r>
      <w:r w:rsidR="00DF2754" w:rsidRPr="007E5497">
        <w:t>ав и</w:t>
      </w:r>
      <w:r w:rsidR="00FC4855" w:rsidRPr="007E5497">
        <w:t xml:space="preserve"> завер</w:t>
      </w:r>
      <w:r w:rsidR="00DF2754" w:rsidRPr="007E5497">
        <w:t>ив</w:t>
      </w:r>
      <w:r w:rsidR="00FC4855" w:rsidRPr="007E5497">
        <w:t xml:space="preserve"> печатью </w:t>
      </w:r>
      <w:r w:rsidR="00474C64" w:rsidRPr="007E5497">
        <w:t>экземпляр вернуть</w:t>
      </w:r>
      <w:r w:rsidR="00925B49" w:rsidRPr="007E5497">
        <w:t xml:space="preserve"> </w:t>
      </w:r>
      <w:r w:rsidR="007A65E5">
        <w:t>Исполнителю</w:t>
      </w:r>
      <w:r w:rsidR="00876766" w:rsidRPr="007E5497">
        <w:t xml:space="preserve">. В случае нарушения срока возврата акта сверки, он считается подписанным в редакции </w:t>
      </w:r>
      <w:r w:rsidR="007A65E5">
        <w:t>Исполнителя</w:t>
      </w:r>
      <w:r w:rsidR="00876766" w:rsidRPr="007E5497">
        <w:t>.</w:t>
      </w:r>
    </w:p>
    <w:p w14:paraId="12A1F893" w14:textId="77777777" w:rsidR="00834020" w:rsidRPr="007E5497" w:rsidRDefault="00851EB6" w:rsidP="006221C3">
      <w:pPr>
        <w:numPr>
          <w:ilvl w:val="2"/>
          <w:numId w:val="4"/>
        </w:numPr>
        <w:tabs>
          <w:tab w:val="clear" w:pos="1320"/>
          <w:tab w:val="num" w:pos="0"/>
          <w:tab w:val="num" w:pos="360"/>
        </w:tabs>
        <w:spacing w:line="240" w:lineRule="exact"/>
        <w:ind w:left="-24" w:firstLine="624"/>
        <w:jc w:val="both"/>
        <w:rPr>
          <w:color w:val="000000"/>
        </w:rPr>
      </w:pPr>
      <w:r w:rsidRPr="007E5497">
        <w:rPr>
          <w:color w:val="000000"/>
          <w:spacing w:val="5"/>
        </w:rPr>
        <w:t xml:space="preserve">Производить один раз в год сверку </w:t>
      </w:r>
      <w:r w:rsidR="00876766" w:rsidRPr="007E5497">
        <w:rPr>
          <w:color w:val="000000"/>
          <w:spacing w:val="5"/>
        </w:rPr>
        <w:t>мест</w:t>
      </w:r>
      <w:r w:rsidRPr="007E5497">
        <w:rPr>
          <w:color w:val="000000"/>
          <w:spacing w:val="5"/>
        </w:rPr>
        <w:t xml:space="preserve"> крепления ВОЛС</w:t>
      </w:r>
      <w:r w:rsidR="008749F1" w:rsidRPr="007E5497">
        <w:rPr>
          <w:color w:val="000000"/>
          <w:spacing w:val="5"/>
        </w:rPr>
        <w:t>. Направить</w:t>
      </w:r>
      <w:r w:rsidR="007A65E5">
        <w:rPr>
          <w:color w:val="000000"/>
          <w:spacing w:val="5"/>
        </w:rPr>
        <w:br/>
      </w:r>
      <w:r w:rsidR="008749F1" w:rsidRPr="007E5497">
        <w:rPr>
          <w:color w:val="000000"/>
          <w:spacing w:val="5"/>
        </w:rPr>
        <w:t xml:space="preserve">для </w:t>
      </w:r>
      <w:r w:rsidR="00F30177" w:rsidRPr="007E5497">
        <w:rPr>
          <w:color w:val="000000"/>
          <w:spacing w:val="5"/>
        </w:rPr>
        <w:t xml:space="preserve">проведения сверки своего уполномоченного представителя и предоставить необходимую техническую </w:t>
      </w:r>
      <w:r w:rsidR="00296900" w:rsidRPr="007E5497">
        <w:rPr>
          <w:color w:val="000000"/>
          <w:spacing w:val="5"/>
        </w:rPr>
        <w:t>документацию.</w:t>
      </w:r>
    </w:p>
    <w:p w14:paraId="6AC9C996" w14:textId="77777777" w:rsidR="00156A83" w:rsidRPr="007E5497" w:rsidRDefault="00156A83" w:rsidP="006221C3">
      <w:pPr>
        <w:tabs>
          <w:tab w:val="num" w:pos="540"/>
        </w:tabs>
        <w:spacing w:line="240" w:lineRule="exact"/>
        <w:jc w:val="both"/>
        <w:rPr>
          <w:color w:val="000000"/>
        </w:rPr>
      </w:pPr>
      <w:r w:rsidRPr="007E5497">
        <w:rPr>
          <w:color w:val="000000"/>
          <w:spacing w:val="5"/>
        </w:rPr>
        <w:lastRenderedPageBreak/>
        <w:tab/>
        <w:t>По окончании сверки составляется двухсторонний акт</w:t>
      </w:r>
      <w:r w:rsidR="000E42E8" w:rsidRPr="007E5497">
        <w:rPr>
          <w:color w:val="000000"/>
          <w:spacing w:val="5"/>
        </w:rPr>
        <w:t>,</w:t>
      </w:r>
      <w:r w:rsidRPr="007E5497">
        <w:rPr>
          <w:color w:val="000000"/>
          <w:spacing w:val="5"/>
        </w:rPr>
        <w:t xml:space="preserve"> </w:t>
      </w:r>
      <w:r w:rsidR="002450EB" w:rsidRPr="007E5497">
        <w:rPr>
          <w:color w:val="000000"/>
          <w:spacing w:val="5"/>
        </w:rPr>
        <w:t xml:space="preserve">который подписывают уполномоченные представители </w:t>
      </w:r>
      <w:r w:rsidR="007A65E5">
        <w:rPr>
          <w:color w:val="000000"/>
          <w:spacing w:val="5"/>
        </w:rPr>
        <w:t xml:space="preserve">Исполнителя </w:t>
      </w:r>
      <w:r w:rsidR="002450EB" w:rsidRPr="007E5497">
        <w:rPr>
          <w:color w:val="000000"/>
          <w:spacing w:val="5"/>
        </w:rPr>
        <w:t xml:space="preserve">и Заказчика. </w:t>
      </w:r>
      <w:r w:rsidR="00954E1A" w:rsidRPr="007E5497">
        <w:rPr>
          <w:color w:val="000000"/>
          <w:spacing w:val="5"/>
        </w:rPr>
        <w:t xml:space="preserve">В случае изменения количества </w:t>
      </w:r>
      <w:r w:rsidR="00876766" w:rsidRPr="007E5497">
        <w:rPr>
          <w:color w:val="000000"/>
          <w:spacing w:val="5"/>
        </w:rPr>
        <w:t>мест крепления</w:t>
      </w:r>
      <w:r w:rsidR="00954E1A" w:rsidRPr="007E5497">
        <w:rPr>
          <w:color w:val="000000"/>
          <w:spacing w:val="5"/>
        </w:rPr>
        <w:t xml:space="preserve"> а</w:t>
      </w:r>
      <w:r w:rsidR="002450EB" w:rsidRPr="007E5497">
        <w:rPr>
          <w:color w:val="000000"/>
          <w:spacing w:val="5"/>
        </w:rPr>
        <w:t xml:space="preserve">кт сверки является основанием для </w:t>
      </w:r>
      <w:r w:rsidR="001A5482" w:rsidRPr="007E5497">
        <w:rPr>
          <w:color w:val="000000"/>
          <w:spacing w:val="5"/>
        </w:rPr>
        <w:t xml:space="preserve">заключения дополнительного соглашения к настоящему </w:t>
      </w:r>
      <w:r w:rsidR="007A65E5">
        <w:rPr>
          <w:color w:val="000000"/>
          <w:spacing w:val="5"/>
        </w:rPr>
        <w:t>Контракту</w:t>
      </w:r>
      <w:r w:rsidR="0074077A" w:rsidRPr="007E5497">
        <w:rPr>
          <w:color w:val="000000"/>
          <w:spacing w:val="5"/>
        </w:rPr>
        <w:t>,</w:t>
      </w:r>
      <w:r w:rsidR="00863E50" w:rsidRPr="007E5497">
        <w:rPr>
          <w:color w:val="000000"/>
          <w:spacing w:val="5"/>
        </w:rPr>
        <w:t xml:space="preserve"> </w:t>
      </w:r>
      <w:r w:rsidR="0074077A" w:rsidRPr="007E5497">
        <w:rPr>
          <w:color w:val="000000"/>
          <w:spacing w:val="5"/>
        </w:rPr>
        <w:t xml:space="preserve">в связи </w:t>
      </w:r>
      <w:r w:rsidR="00383C99" w:rsidRPr="007E5497">
        <w:rPr>
          <w:color w:val="000000"/>
          <w:spacing w:val="5"/>
        </w:rPr>
        <w:t>с изменением</w:t>
      </w:r>
      <w:r w:rsidR="00D11852" w:rsidRPr="007E5497">
        <w:rPr>
          <w:color w:val="000000"/>
          <w:spacing w:val="5"/>
        </w:rPr>
        <w:t xml:space="preserve"> </w:t>
      </w:r>
      <w:r w:rsidR="00D31F25" w:rsidRPr="007E5497">
        <w:rPr>
          <w:color w:val="000000"/>
          <w:spacing w:val="5"/>
        </w:rPr>
        <w:t xml:space="preserve">количества </w:t>
      </w:r>
      <w:r w:rsidR="00876766" w:rsidRPr="007E5497">
        <w:rPr>
          <w:color w:val="000000"/>
          <w:spacing w:val="5"/>
        </w:rPr>
        <w:t>мест крепления.</w:t>
      </w:r>
    </w:p>
    <w:p w14:paraId="5A476372" w14:textId="77777777" w:rsidR="00502C0A" w:rsidRPr="007E5497" w:rsidRDefault="00264023" w:rsidP="006221C3">
      <w:pPr>
        <w:shd w:val="clear" w:color="auto" w:fill="FFFFFF"/>
        <w:tabs>
          <w:tab w:val="left" w:pos="-426"/>
          <w:tab w:val="num" w:pos="0"/>
        </w:tabs>
        <w:spacing w:line="240" w:lineRule="exact"/>
        <w:ind w:firstLine="540"/>
        <w:jc w:val="both"/>
        <w:rPr>
          <w:color w:val="000000"/>
        </w:rPr>
      </w:pPr>
      <w:r w:rsidRPr="007E5497">
        <w:rPr>
          <w:color w:val="000000"/>
        </w:rPr>
        <w:t>4.3.1</w:t>
      </w:r>
      <w:r w:rsidR="00C872CC" w:rsidRPr="007E5497">
        <w:rPr>
          <w:color w:val="000000"/>
        </w:rPr>
        <w:t>5</w:t>
      </w:r>
      <w:r w:rsidRPr="007E5497">
        <w:rPr>
          <w:color w:val="000000"/>
        </w:rPr>
        <w:t xml:space="preserve">. В случае передачи права собственности частично или полностью </w:t>
      </w:r>
      <w:r w:rsidR="005A6D4A" w:rsidRPr="007E5497">
        <w:rPr>
          <w:color w:val="000000"/>
        </w:rPr>
        <w:t xml:space="preserve">на </w:t>
      </w:r>
      <w:r w:rsidRPr="007E5497">
        <w:rPr>
          <w:color w:val="000000"/>
        </w:rPr>
        <w:t>линии ВОЛС размещенны</w:t>
      </w:r>
      <w:r w:rsidR="005A6D4A" w:rsidRPr="007E5497">
        <w:rPr>
          <w:color w:val="000000"/>
        </w:rPr>
        <w:t>е</w:t>
      </w:r>
      <w:r w:rsidRPr="007E5497">
        <w:rPr>
          <w:color w:val="000000"/>
        </w:rPr>
        <w:t xml:space="preserve"> на опорах </w:t>
      </w:r>
      <w:r w:rsidR="007877F7">
        <w:rPr>
          <w:color w:val="000000"/>
        </w:rPr>
        <w:t>Исполнителя</w:t>
      </w:r>
      <w:r w:rsidRPr="007E5497">
        <w:rPr>
          <w:color w:val="000000"/>
        </w:rPr>
        <w:t xml:space="preserve">, Заказчик обязан в течении </w:t>
      </w:r>
      <w:r w:rsidR="00876766" w:rsidRPr="007E5497">
        <w:rPr>
          <w:color w:val="000000"/>
        </w:rPr>
        <w:t>10 (десят</w:t>
      </w:r>
      <w:r w:rsidR="007877F7">
        <w:rPr>
          <w:color w:val="000000"/>
        </w:rPr>
        <w:t>и</w:t>
      </w:r>
      <w:r w:rsidR="00876766" w:rsidRPr="007E5497">
        <w:rPr>
          <w:color w:val="000000"/>
        </w:rPr>
        <w:t xml:space="preserve">) дней письменно известить об этом </w:t>
      </w:r>
      <w:r w:rsidR="00847325" w:rsidRPr="007E5497">
        <w:rPr>
          <w:color w:val="000000"/>
        </w:rPr>
        <w:t>Исполнител</w:t>
      </w:r>
      <w:r w:rsidR="007877F7">
        <w:rPr>
          <w:color w:val="000000"/>
        </w:rPr>
        <w:t>я</w:t>
      </w:r>
      <w:r w:rsidR="00876766" w:rsidRPr="007E5497">
        <w:rPr>
          <w:color w:val="000000"/>
        </w:rPr>
        <w:t xml:space="preserve"> и предоставить акт приёма-передачи линий ВОЛС новому владельцу для заключения с ним </w:t>
      </w:r>
      <w:r w:rsidR="00837B93" w:rsidRPr="007E5497">
        <w:rPr>
          <w:color w:val="000000"/>
        </w:rPr>
        <w:t>Контракта</w:t>
      </w:r>
      <w:r w:rsidR="00876766" w:rsidRPr="007E5497">
        <w:rPr>
          <w:color w:val="000000"/>
        </w:rPr>
        <w:t xml:space="preserve"> на право подвески линейно-кабельных сооружений</w:t>
      </w:r>
      <w:r w:rsidR="007877F7">
        <w:rPr>
          <w:color w:val="000000"/>
        </w:rPr>
        <w:br/>
      </w:r>
      <w:r w:rsidR="00876766" w:rsidRPr="007E5497">
        <w:rPr>
          <w:color w:val="000000"/>
        </w:rPr>
        <w:t>на опорах контактной сети.</w:t>
      </w:r>
    </w:p>
    <w:p w14:paraId="7FBEF23D" w14:textId="77777777" w:rsidR="009151B5" w:rsidRPr="007E5497" w:rsidRDefault="005A6D4A" w:rsidP="006221C3">
      <w:pPr>
        <w:jc w:val="both"/>
        <w:rPr>
          <w:spacing w:val="5"/>
        </w:rPr>
      </w:pPr>
      <w:r w:rsidRPr="007E5497">
        <w:rPr>
          <w:color w:val="000000"/>
        </w:rPr>
        <w:t xml:space="preserve">         4.3.1</w:t>
      </w:r>
      <w:r w:rsidR="00C872CC" w:rsidRPr="007E5497">
        <w:rPr>
          <w:color w:val="000000"/>
        </w:rPr>
        <w:t>6</w:t>
      </w:r>
      <w:r w:rsidRPr="007E5497">
        <w:rPr>
          <w:color w:val="000000"/>
        </w:rPr>
        <w:t xml:space="preserve">. </w:t>
      </w:r>
      <w:r w:rsidR="00AA44FF" w:rsidRPr="007E5497">
        <w:rPr>
          <w:spacing w:val="5"/>
        </w:rPr>
        <w:t xml:space="preserve">В случае демонтажа Заказчиком части, или всех линий ВОЛС с опор </w:t>
      </w:r>
      <w:r w:rsidR="00AD1A5E">
        <w:rPr>
          <w:spacing w:val="5"/>
        </w:rPr>
        <w:t>Исполнителя</w:t>
      </w:r>
      <w:r w:rsidR="00AA44FF" w:rsidRPr="007E5497">
        <w:rPr>
          <w:spacing w:val="5"/>
        </w:rPr>
        <w:t xml:space="preserve"> составить двухсторонний акт демонтажа, в соответствии </w:t>
      </w:r>
      <w:r w:rsidR="00383C99" w:rsidRPr="007E5497">
        <w:rPr>
          <w:spacing w:val="5"/>
        </w:rPr>
        <w:t>с Приложением</w:t>
      </w:r>
      <w:r w:rsidR="00AA44FF" w:rsidRPr="007E5497">
        <w:rPr>
          <w:spacing w:val="5"/>
        </w:rPr>
        <w:t xml:space="preserve"> № 2 настоящего </w:t>
      </w:r>
      <w:r w:rsidR="00837B93" w:rsidRPr="007E5497">
        <w:rPr>
          <w:spacing w:val="5"/>
        </w:rPr>
        <w:t>Контракта</w:t>
      </w:r>
      <w:r w:rsidR="00AA44FF" w:rsidRPr="007E5497">
        <w:rPr>
          <w:spacing w:val="5"/>
        </w:rPr>
        <w:t xml:space="preserve">. Акт является основанием для внесения изменения в </w:t>
      </w:r>
      <w:r w:rsidR="00AD1A5E">
        <w:rPr>
          <w:spacing w:val="5"/>
        </w:rPr>
        <w:t>Контракт</w:t>
      </w:r>
      <w:r w:rsidR="00AA44FF" w:rsidRPr="007E5497">
        <w:rPr>
          <w:spacing w:val="5"/>
        </w:rPr>
        <w:t xml:space="preserve"> в части количества </w:t>
      </w:r>
      <w:r w:rsidR="00360392" w:rsidRPr="007E5497">
        <w:rPr>
          <w:spacing w:val="5"/>
        </w:rPr>
        <w:t>мест крепления</w:t>
      </w:r>
      <w:r w:rsidR="00AA44FF" w:rsidRPr="007E5497">
        <w:rPr>
          <w:spacing w:val="5"/>
        </w:rPr>
        <w:t>.</w:t>
      </w:r>
    </w:p>
    <w:p w14:paraId="5B600897" w14:textId="77777777" w:rsidR="003E59A1" w:rsidRPr="007E5497" w:rsidRDefault="003E59A1" w:rsidP="006221C3">
      <w:pPr>
        <w:jc w:val="both"/>
        <w:rPr>
          <w:spacing w:val="5"/>
        </w:rPr>
      </w:pPr>
    </w:p>
    <w:p w14:paraId="0E368191" w14:textId="77777777" w:rsidR="0016538B" w:rsidRPr="007E5497" w:rsidRDefault="004A721F" w:rsidP="006221C3">
      <w:pPr>
        <w:jc w:val="both"/>
        <w:rPr>
          <w:b/>
          <w:bCs/>
          <w:color w:val="000000"/>
          <w:spacing w:val="-1"/>
        </w:rPr>
      </w:pPr>
      <w:r w:rsidRPr="007E5497">
        <w:rPr>
          <w:b/>
        </w:rPr>
        <w:t xml:space="preserve">        </w:t>
      </w:r>
      <w:r w:rsidR="00477B84">
        <w:rPr>
          <w:b/>
        </w:rPr>
        <w:t xml:space="preserve">   </w:t>
      </w:r>
      <w:r w:rsidR="005C35B6" w:rsidRPr="007E5497">
        <w:rPr>
          <w:b/>
        </w:rPr>
        <w:t xml:space="preserve">4.4. </w:t>
      </w:r>
      <w:r w:rsidR="00D93207" w:rsidRPr="007E5497">
        <w:rPr>
          <w:b/>
        </w:rPr>
        <w:t>Заказчик</w:t>
      </w:r>
      <w:r w:rsidR="00D93207" w:rsidRPr="007E5497">
        <w:rPr>
          <w:b/>
          <w:bCs/>
          <w:color w:val="000000"/>
          <w:spacing w:val="-1"/>
        </w:rPr>
        <w:t xml:space="preserve"> </w:t>
      </w:r>
      <w:r w:rsidR="0016538B" w:rsidRPr="007E5497">
        <w:rPr>
          <w:b/>
          <w:bCs/>
          <w:color w:val="000000"/>
          <w:spacing w:val="-1"/>
        </w:rPr>
        <w:t>вправе:</w:t>
      </w:r>
    </w:p>
    <w:p w14:paraId="5C15630D" w14:textId="77777777" w:rsidR="0053685D" w:rsidRPr="007E5497" w:rsidRDefault="0016538B" w:rsidP="006221C3">
      <w:pPr>
        <w:ind w:firstLine="720"/>
        <w:jc w:val="both"/>
      </w:pPr>
      <w:r w:rsidRPr="007E5497">
        <w:rPr>
          <w:bCs/>
          <w:color w:val="000000"/>
          <w:spacing w:val="-5"/>
        </w:rPr>
        <w:t>4.4.1.</w:t>
      </w:r>
      <w:r w:rsidRPr="007E5497">
        <w:rPr>
          <w:color w:val="000000"/>
        </w:rPr>
        <w:tab/>
      </w:r>
      <w:r w:rsidR="0053685D" w:rsidRPr="007E5497">
        <w:t xml:space="preserve">Получить консультацию </w:t>
      </w:r>
      <w:r w:rsidR="00AD1A5E">
        <w:t>Исполнителя</w:t>
      </w:r>
      <w:r w:rsidR="00925B49" w:rsidRPr="007E5497">
        <w:t xml:space="preserve"> </w:t>
      </w:r>
      <w:r w:rsidR="0053685D" w:rsidRPr="007E5497">
        <w:t>в част</w:t>
      </w:r>
      <w:r w:rsidR="004A721F" w:rsidRPr="007E5497">
        <w:t>и эксплуатации</w:t>
      </w:r>
      <w:r w:rsidR="0053685D" w:rsidRPr="007E5497">
        <w:t xml:space="preserve"> </w:t>
      </w:r>
      <w:r w:rsidR="00A63AB5" w:rsidRPr="007E5497">
        <w:t>ВОЛС</w:t>
      </w:r>
      <w:r w:rsidR="0053685D" w:rsidRPr="007E5497">
        <w:t xml:space="preserve"> на опорах контактной сети.</w:t>
      </w:r>
    </w:p>
    <w:p w14:paraId="3B85DF96" w14:textId="77777777" w:rsidR="00E108D7" w:rsidRPr="007E5497" w:rsidRDefault="0053685D" w:rsidP="006221C3">
      <w:pPr>
        <w:ind w:firstLine="720"/>
        <w:jc w:val="both"/>
        <w:rPr>
          <w:color w:val="000000"/>
        </w:rPr>
      </w:pPr>
      <w:r w:rsidRPr="007E5497">
        <w:t>4.4.2.</w:t>
      </w:r>
      <w:r w:rsidRPr="007E5497">
        <w:tab/>
      </w:r>
      <w:r w:rsidR="0016538B" w:rsidRPr="007E5497">
        <w:rPr>
          <w:color w:val="000000"/>
        </w:rPr>
        <w:t xml:space="preserve">Письменно заявить </w:t>
      </w:r>
      <w:r w:rsidR="00AD1A5E">
        <w:rPr>
          <w:color w:val="000000"/>
        </w:rPr>
        <w:t>Исполнителю</w:t>
      </w:r>
      <w:r w:rsidR="0016538B" w:rsidRPr="007E5497">
        <w:rPr>
          <w:color w:val="000000"/>
        </w:rPr>
        <w:t xml:space="preserve"> о своем</w:t>
      </w:r>
      <w:r w:rsidR="00863E50" w:rsidRPr="007E5497">
        <w:rPr>
          <w:color w:val="000000"/>
        </w:rPr>
        <w:t xml:space="preserve"> желании расторгнуть настоящий д</w:t>
      </w:r>
      <w:r w:rsidR="0016538B" w:rsidRPr="007E5497">
        <w:rPr>
          <w:color w:val="000000"/>
        </w:rPr>
        <w:t>оговор</w:t>
      </w:r>
      <w:r w:rsidR="00AD1A5E">
        <w:rPr>
          <w:color w:val="000000"/>
        </w:rPr>
        <w:br/>
      </w:r>
      <w:r w:rsidR="0016538B" w:rsidRPr="007E5497">
        <w:rPr>
          <w:color w:val="000000"/>
        </w:rPr>
        <w:t>с указанием разумной даты и времени проведения работ по демонтажу размещенных ВОЛС</w:t>
      </w:r>
      <w:r w:rsidR="00D051C9" w:rsidRPr="007E5497">
        <w:rPr>
          <w:color w:val="000000"/>
        </w:rPr>
        <w:t xml:space="preserve">, уведомление о расторжении </w:t>
      </w:r>
      <w:r w:rsidR="00837B93" w:rsidRPr="007E5497">
        <w:rPr>
          <w:color w:val="000000"/>
        </w:rPr>
        <w:t>Контракта</w:t>
      </w:r>
      <w:r w:rsidR="00D051C9" w:rsidRPr="007E5497">
        <w:rPr>
          <w:color w:val="000000"/>
        </w:rPr>
        <w:t xml:space="preserve"> должно быть направленно не менее чем за месяц</w:t>
      </w:r>
      <w:r w:rsidR="00AD1A5E">
        <w:rPr>
          <w:color w:val="000000"/>
        </w:rPr>
        <w:br/>
      </w:r>
      <w:r w:rsidR="00D051C9" w:rsidRPr="007E5497">
        <w:rPr>
          <w:color w:val="000000"/>
        </w:rPr>
        <w:t xml:space="preserve">до </w:t>
      </w:r>
      <w:r w:rsidR="00FA19E8" w:rsidRPr="007E5497">
        <w:rPr>
          <w:color w:val="000000"/>
        </w:rPr>
        <w:t>предполагаемой</w:t>
      </w:r>
      <w:r w:rsidR="00D051C9" w:rsidRPr="007E5497">
        <w:rPr>
          <w:color w:val="000000"/>
        </w:rPr>
        <w:t xml:space="preserve"> даты расторжения </w:t>
      </w:r>
      <w:r w:rsidR="00837B93" w:rsidRPr="007E5497">
        <w:rPr>
          <w:color w:val="000000"/>
        </w:rPr>
        <w:t>Контракта</w:t>
      </w:r>
      <w:r w:rsidR="0016538B" w:rsidRPr="007E5497">
        <w:rPr>
          <w:color w:val="000000"/>
        </w:rPr>
        <w:t>.</w:t>
      </w:r>
    </w:p>
    <w:p w14:paraId="19DF4C9E" w14:textId="77777777" w:rsidR="0016538B" w:rsidRPr="007E5497" w:rsidRDefault="00E108D7" w:rsidP="006221C3">
      <w:pPr>
        <w:ind w:firstLine="720"/>
        <w:jc w:val="both"/>
        <w:rPr>
          <w:color w:val="000000"/>
        </w:rPr>
      </w:pPr>
      <w:r w:rsidRPr="007E5497">
        <w:rPr>
          <w:color w:val="000000"/>
        </w:rPr>
        <w:t xml:space="preserve">4.4.3. Полностью или частично демонтировать </w:t>
      </w:r>
      <w:r w:rsidR="00702FB1" w:rsidRPr="007E5497">
        <w:rPr>
          <w:color w:val="000000"/>
        </w:rPr>
        <w:t>линии</w:t>
      </w:r>
      <w:r w:rsidRPr="007E5497">
        <w:rPr>
          <w:color w:val="000000"/>
        </w:rPr>
        <w:t xml:space="preserve"> ВОЛС с опор </w:t>
      </w:r>
      <w:r w:rsidR="00E878A9">
        <w:rPr>
          <w:color w:val="000000"/>
        </w:rPr>
        <w:t>Исполнителя</w:t>
      </w:r>
      <w:r w:rsidRPr="007E5497">
        <w:rPr>
          <w:color w:val="000000"/>
        </w:rPr>
        <w:t xml:space="preserve">. </w:t>
      </w:r>
      <w:r w:rsidR="004D16C6" w:rsidRPr="007E5497">
        <w:rPr>
          <w:color w:val="000000"/>
        </w:rPr>
        <w:t xml:space="preserve">Изменение в договор по количеству </w:t>
      </w:r>
      <w:r w:rsidR="00297D35" w:rsidRPr="007E5497">
        <w:rPr>
          <w:color w:val="000000"/>
        </w:rPr>
        <w:t>мест крепления</w:t>
      </w:r>
      <w:r w:rsidR="004D16C6" w:rsidRPr="007E5497">
        <w:rPr>
          <w:color w:val="000000"/>
        </w:rPr>
        <w:t xml:space="preserve"> вносятся после подписания уполномоченными лицами Заказчика и </w:t>
      </w:r>
      <w:r w:rsidR="00E878A9">
        <w:rPr>
          <w:color w:val="000000"/>
        </w:rPr>
        <w:t>Исполнителя</w:t>
      </w:r>
      <w:r w:rsidR="004D16C6" w:rsidRPr="007E5497">
        <w:rPr>
          <w:color w:val="000000"/>
        </w:rPr>
        <w:t xml:space="preserve"> акта демонтажа.</w:t>
      </w:r>
      <w:r w:rsidRPr="007E5497">
        <w:rPr>
          <w:color w:val="000000"/>
        </w:rPr>
        <w:t xml:space="preserve"> </w:t>
      </w:r>
    </w:p>
    <w:p w14:paraId="268B1C0C" w14:textId="77777777" w:rsidR="004D16C6" w:rsidRPr="007E5497" w:rsidRDefault="004D16C6" w:rsidP="006221C3">
      <w:pPr>
        <w:ind w:firstLine="720"/>
        <w:jc w:val="both"/>
        <w:rPr>
          <w:color w:val="000000"/>
        </w:rPr>
      </w:pPr>
      <w:r w:rsidRPr="007E5497">
        <w:rPr>
          <w:color w:val="000000"/>
        </w:rPr>
        <w:t xml:space="preserve">4.4.4. Полностью или частично передать линию ВОЛС </w:t>
      </w:r>
      <w:r w:rsidR="005A6D4A" w:rsidRPr="007E5497">
        <w:rPr>
          <w:color w:val="000000"/>
        </w:rPr>
        <w:t>другому собственн</w:t>
      </w:r>
      <w:r w:rsidRPr="007E5497">
        <w:rPr>
          <w:color w:val="000000"/>
        </w:rPr>
        <w:t>ику. Изменение</w:t>
      </w:r>
      <w:r w:rsidR="00E878A9">
        <w:rPr>
          <w:color w:val="000000"/>
        </w:rPr>
        <w:br/>
      </w:r>
      <w:r w:rsidRPr="007E5497">
        <w:rPr>
          <w:color w:val="000000"/>
        </w:rPr>
        <w:t xml:space="preserve">в </w:t>
      </w:r>
      <w:r w:rsidR="00E878A9">
        <w:rPr>
          <w:color w:val="000000"/>
        </w:rPr>
        <w:t>Контракт</w:t>
      </w:r>
      <w:r w:rsidRPr="007E5497">
        <w:rPr>
          <w:color w:val="000000"/>
        </w:rPr>
        <w:t xml:space="preserve"> </w:t>
      </w:r>
      <w:r w:rsidR="005A6D4A" w:rsidRPr="007E5497">
        <w:rPr>
          <w:color w:val="000000"/>
        </w:rPr>
        <w:t xml:space="preserve">вносятся после предоставления </w:t>
      </w:r>
      <w:r w:rsidR="00E878A9" w:rsidRPr="00E878A9">
        <w:rPr>
          <w:color w:val="000000"/>
        </w:rPr>
        <w:t>Исполнителю</w:t>
      </w:r>
      <w:r w:rsidR="005A6D4A" w:rsidRPr="00E878A9">
        <w:rPr>
          <w:color w:val="000000"/>
        </w:rPr>
        <w:t xml:space="preserve"> акт</w:t>
      </w:r>
      <w:r w:rsidR="00702FB1" w:rsidRPr="00E878A9">
        <w:rPr>
          <w:color w:val="000000"/>
        </w:rPr>
        <w:t xml:space="preserve">а </w:t>
      </w:r>
      <w:r w:rsidR="005A6D4A" w:rsidRPr="00E878A9">
        <w:rPr>
          <w:color w:val="000000"/>
        </w:rPr>
        <w:t>приема</w:t>
      </w:r>
      <w:r w:rsidR="00702FB1" w:rsidRPr="00E878A9">
        <w:rPr>
          <w:color w:val="000000"/>
        </w:rPr>
        <w:t>-</w:t>
      </w:r>
      <w:r w:rsidR="005A6D4A" w:rsidRPr="00E878A9">
        <w:rPr>
          <w:color w:val="000000"/>
        </w:rPr>
        <w:t xml:space="preserve"> передачи</w:t>
      </w:r>
      <w:r w:rsidR="00AA44FF" w:rsidRPr="007E5497">
        <w:rPr>
          <w:color w:val="000000"/>
        </w:rPr>
        <w:t xml:space="preserve"> линий ВОЛС новому владельцу и заключения </w:t>
      </w:r>
      <w:r w:rsidR="00837B93" w:rsidRPr="007E5497">
        <w:rPr>
          <w:color w:val="000000"/>
        </w:rPr>
        <w:t>Контракта</w:t>
      </w:r>
      <w:r w:rsidR="00AA44FF" w:rsidRPr="007E5497">
        <w:rPr>
          <w:color w:val="000000"/>
        </w:rPr>
        <w:t xml:space="preserve"> между </w:t>
      </w:r>
      <w:r w:rsidR="003E59A1" w:rsidRPr="007E5497">
        <w:rPr>
          <w:color w:val="000000"/>
        </w:rPr>
        <w:t>Исполнителе</w:t>
      </w:r>
      <w:r w:rsidR="00AA44FF" w:rsidRPr="007E5497">
        <w:rPr>
          <w:color w:val="000000"/>
        </w:rPr>
        <w:t>м и новым собственником линии.</w:t>
      </w:r>
    </w:p>
    <w:p w14:paraId="41BFB93F" w14:textId="77777777" w:rsidR="0016538B" w:rsidRPr="007E5497" w:rsidRDefault="0016538B" w:rsidP="006221C3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</w:p>
    <w:p w14:paraId="73328B43" w14:textId="77777777" w:rsidR="00C872CC" w:rsidRPr="007E5497" w:rsidRDefault="00C872CC" w:rsidP="006221C3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</w:p>
    <w:p w14:paraId="75158053" w14:textId="77777777" w:rsidR="0016538B" w:rsidRPr="007E5497" w:rsidRDefault="00297D35" w:rsidP="006221C3">
      <w:pPr>
        <w:spacing w:line="240" w:lineRule="exact"/>
        <w:ind w:left="300"/>
        <w:jc w:val="both"/>
        <w:rPr>
          <w:b/>
          <w:bCs/>
        </w:rPr>
      </w:pPr>
      <w:r w:rsidRPr="007E5497">
        <w:rPr>
          <w:b/>
        </w:rPr>
        <w:t xml:space="preserve">                                 </w:t>
      </w:r>
      <w:r w:rsidR="0016538B" w:rsidRPr="007E5497">
        <w:rPr>
          <w:b/>
        </w:rPr>
        <w:t>4.5</w:t>
      </w:r>
      <w:r w:rsidR="0016538B" w:rsidRPr="007E5497">
        <w:t xml:space="preserve">   </w:t>
      </w:r>
      <w:r w:rsidR="0016538B" w:rsidRPr="007E5497">
        <w:rPr>
          <w:b/>
          <w:bCs/>
        </w:rPr>
        <w:t>Стороны обязаны информировать друг друга:</w:t>
      </w:r>
    </w:p>
    <w:p w14:paraId="54E8DB13" w14:textId="77777777" w:rsidR="003E59A1" w:rsidRPr="007E5497" w:rsidRDefault="003E59A1" w:rsidP="006221C3">
      <w:pPr>
        <w:spacing w:line="240" w:lineRule="exact"/>
        <w:ind w:left="300"/>
        <w:jc w:val="both"/>
      </w:pPr>
    </w:p>
    <w:p w14:paraId="0429498A" w14:textId="77777777" w:rsidR="0016538B" w:rsidRPr="007E5497" w:rsidRDefault="0016538B" w:rsidP="006221C3">
      <w:pPr>
        <w:spacing w:line="240" w:lineRule="exact"/>
        <w:jc w:val="both"/>
      </w:pPr>
      <w:r w:rsidRPr="007E5497">
        <w:t xml:space="preserve">         4.5.1. </w:t>
      </w:r>
      <w:r w:rsidR="00383C99" w:rsidRPr="007E5497">
        <w:t>О проведении</w:t>
      </w:r>
      <w:r w:rsidRPr="007E5497">
        <w:t xml:space="preserve"> плановых ремонт</w:t>
      </w:r>
      <w:r w:rsidR="00A445F5" w:rsidRPr="007E5497">
        <w:t>ных работ за 3 дня</w:t>
      </w:r>
      <w:r w:rsidRPr="007E5497">
        <w:t xml:space="preserve"> до их начала;</w:t>
      </w:r>
    </w:p>
    <w:p w14:paraId="3EF6DA3F" w14:textId="77777777" w:rsidR="0016538B" w:rsidRPr="007E5497" w:rsidRDefault="0016538B" w:rsidP="006221C3">
      <w:pPr>
        <w:tabs>
          <w:tab w:val="num" w:pos="0"/>
        </w:tabs>
        <w:spacing w:line="240" w:lineRule="exact"/>
        <w:jc w:val="both"/>
      </w:pPr>
      <w:r w:rsidRPr="007E5497">
        <w:t xml:space="preserve">         </w:t>
      </w:r>
      <w:r w:rsidR="00383C99" w:rsidRPr="007E5497">
        <w:t xml:space="preserve">4.5.2 </w:t>
      </w:r>
      <w:r w:rsidR="00383C99">
        <w:t xml:space="preserve"> О</w:t>
      </w:r>
      <w:r w:rsidR="00383C99" w:rsidRPr="007E5497">
        <w:t xml:space="preserve"> проведении</w:t>
      </w:r>
      <w:r w:rsidRPr="007E5497">
        <w:t xml:space="preserve"> внеплановых ремонтных работ –  незамедлительно;</w:t>
      </w:r>
    </w:p>
    <w:p w14:paraId="1F1F75AF" w14:textId="77777777" w:rsidR="0016538B" w:rsidRPr="007E5497" w:rsidRDefault="0016538B" w:rsidP="006221C3">
      <w:pPr>
        <w:spacing w:line="240" w:lineRule="exact"/>
        <w:jc w:val="both"/>
      </w:pPr>
      <w:r w:rsidRPr="007E5497">
        <w:t xml:space="preserve">         4.5.</w:t>
      </w:r>
      <w:r w:rsidR="00C872CC" w:rsidRPr="007E5497">
        <w:t>3</w:t>
      </w:r>
      <w:r w:rsidRPr="007E5497">
        <w:t>. О любых случаях, которые могут препятствовать нормальному функционированию контактной сети или ВОЛС.</w:t>
      </w:r>
    </w:p>
    <w:p w14:paraId="14F28967" w14:textId="77777777" w:rsidR="00C872CC" w:rsidRPr="007E5497" w:rsidRDefault="00C872CC" w:rsidP="006221C3">
      <w:pPr>
        <w:spacing w:line="240" w:lineRule="exact"/>
        <w:jc w:val="both"/>
      </w:pPr>
    </w:p>
    <w:p w14:paraId="378DEB31" w14:textId="77777777" w:rsidR="0016538B" w:rsidRPr="007E5497" w:rsidRDefault="0016538B" w:rsidP="006221C3">
      <w:pPr>
        <w:tabs>
          <w:tab w:val="num" w:pos="0"/>
        </w:tabs>
        <w:spacing w:line="240" w:lineRule="exact"/>
        <w:ind w:left="360" w:firstLine="540"/>
        <w:jc w:val="both"/>
        <w:rPr>
          <w:b/>
          <w:bCs/>
        </w:rPr>
      </w:pPr>
      <w:r w:rsidRPr="007E5497">
        <w:rPr>
          <w:b/>
          <w:bCs/>
        </w:rPr>
        <w:t>Контактные телефоны:</w:t>
      </w:r>
    </w:p>
    <w:p w14:paraId="5A84882C" w14:textId="77777777" w:rsidR="0016538B" w:rsidRPr="007E5497" w:rsidRDefault="0016538B" w:rsidP="006221C3">
      <w:pPr>
        <w:tabs>
          <w:tab w:val="num" w:pos="0"/>
        </w:tabs>
        <w:spacing w:line="240" w:lineRule="exact"/>
        <w:ind w:left="360" w:firstLine="540"/>
        <w:jc w:val="both"/>
        <w:rPr>
          <w:b/>
          <w:bCs/>
        </w:rPr>
      </w:pPr>
    </w:p>
    <w:p w14:paraId="2968E3DE" w14:textId="77777777" w:rsidR="0016538B" w:rsidRPr="007E5497" w:rsidRDefault="0016538B" w:rsidP="006221C3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              </w:t>
      </w:r>
      <w:r w:rsidR="00847325" w:rsidRPr="007E5497">
        <w:rPr>
          <w:b/>
          <w:bCs/>
          <w:sz w:val="24"/>
        </w:rPr>
        <w:t>Исполнитель</w:t>
      </w:r>
      <w:r w:rsidRPr="007E5497">
        <w:rPr>
          <w:b/>
          <w:bCs/>
          <w:sz w:val="24"/>
        </w:rPr>
        <w:t xml:space="preserve">:                                              </w:t>
      </w:r>
      <w:r w:rsidR="00D93207" w:rsidRPr="007E5497">
        <w:rPr>
          <w:b/>
          <w:sz w:val="24"/>
        </w:rPr>
        <w:t>Заказчик</w:t>
      </w:r>
      <w:r w:rsidRPr="007E5497">
        <w:rPr>
          <w:b/>
          <w:bCs/>
          <w:sz w:val="24"/>
        </w:rPr>
        <w:t>:</w:t>
      </w:r>
    </w:p>
    <w:p w14:paraId="37FA73FF" w14:textId="77777777" w:rsidR="0016538B" w:rsidRPr="007E5497" w:rsidRDefault="00A32AB1" w:rsidP="006221C3">
      <w:pPr>
        <w:tabs>
          <w:tab w:val="num" w:pos="0"/>
        </w:tabs>
        <w:spacing w:line="240" w:lineRule="exact"/>
        <w:ind w:firstLine="540"/>
        <w:jc w:val="both"/>
      </w:pPr>
      <w:r w:rsidRPr="007E5497">
        <w:t xml:space="preserve">200-251 </w:t>
      </w:r>
      <w:r w:rsidR="0016538B" w:rsidRPr="007E5497">
        <w:t xml:space="preserve"> – Центральный диспетч</w:t>
      </w:r>
      <w:r w:rsidR="00A21805" w:rsidRPr="007E5497">
        <w:t xml:space="preserve">ер                  </w:t>
      </w:r>
      <w:r w:rsidR="00383C99" w:rsidRPr="00383C99">
        <w:t>36-40-19</w:t>
      </w:r>
      <w:r w:rsidR="00383C99">
        <w:t xml:space="preserve"> </w:t>
      </w:r>
      <w:r w:rsidR="00A21805" w:rsidRPr="007E5497">
        <w:t>дежурная часть</w:t>
      </w:r>
    </w:p>
    <w:p w14:paraId="1E40C7E5" w14:textId="77777777" w:rsidR="00830E52" w:rsidRPr="007E5497" w:rsidRDefault="004A721F" w:rsidP="006221C3">
      <w:pPr>
        <w:tabs>
          <w:tab w:val="num" w:pos="0"/>
        </w:tabs>
        <w:spacing w:line="240" w:lineRule="exact"/>
        <w:ind w:firstLine="540"/>
        <w:jc w:val="both"/>
      </w:pPr>
      <w:r w:rsidRPr="007E5497">
        <w:t>200</w:t>
      </w:r>
      <w:r w:rsidR="00C872CC" w:rsidRPr="007E5497">
        <w:t>-</w:t>
      </w:r>
      <w:r w:rsidRPr="007E5497">
        <w:t xml:space="preserve">241 </w:t>
      </w:r>
      <w:r w:rsidR="00C872CC" w:rsidRPr="007E5497">
        <w:t>–</w:t>
      </w:r>
      <w:r w:rsidRPr="007E5497">
        <w:t xml:space="preserve"> Электродиспетчер</w:t>
      </w:r>
    </w:p>
    <w:p w14:paraId="36414FE5" w14:textId="77777777" w:rsidR="009151B5" w:rsidRPr="007E5497" w:rsidRDefault="009151B5" w:rsidP="006221C3">
      <w:pPr>
        <w:tabs>
          <w:tab w:val="num" w:pos="0"/>
        </w:tabs>
        <w:spacing w:line="240" w:lineRule="exact"/>
        <w:ind w:firstLine="540"/>
        <w:jc w:val="both"/>
      </w:pPr>
    </w:p>
    <w:p w14:paraId="02A2C469" w14:textId="77777777" w:rsidR="00863E50" w:rsidRPr="007E5497" w:rsidRDefault="00F60478" w:rsidP="006221C3">
      <w:pPr>
        <w:spacing w:line="240" w:lineRule="exact"/>
        <w:ind w:left="540"/>
        <w:jc w:val="both"/>
        <w:rPr>
          <w:b/>
          <w:bCs/>
        </w:rPr>
      </w:pPr>
      <w:r w:rsidRPr="007E5497">
        <w:rPr>
          <w:b/>
          <w:bCs/>
        </w:rPr>
        <w:t xml:space="preserve">                                   4.</w:t>
      </w:r>
      <w:r w:rsidR="00383C99" w:rsidRPr="007E5497">
        <w:rPr>
          <w:b/>
          <w:bCs/>
        </w:rPr>
        <w:t>6. Порядок</w:t>
      </w:r>
      <w:r w:rsidRPr="007E5497">
        <w:rPr>
          <w:b/>
          <w:bCs/>
        </w:rPr>
        <w:t xml:space="preserve"> сдачи-приёмки оказанных услуг.</w:t>
      </w:r>
    </w:p>
    <w:p w14:paraId="395596CF" w14:textId="77777777" w:rsidR="003E59A1" w:rsidRPr="007E5497" w:rsidRDefault="003E59A1" w:rsidP="006221C3">
      <w:pPr>
        <w:spacing w:line="240" w:lineRule="exact"/>
        <w:ind w:left="540"/>
        <w:jc w:val="both"/>
        <w:rPr>
          <w:b/>
          <w:bCs/>
        </w:rPr>
      </w:pPr>
    </w:p>
    <w:p w14:paraId="2387528D" w14:textId="77777777" w:rsidR="00F60478" w:rsidRPr="007E5497" w:rsidRDefault="00F60478" w:rsidP="00ED67BB">
      <w:pPr>
        <w:spacing w:line="240" w:lineRule="exact"/>
        <w:ind w:firstLine="567"/>
        <w:jc w:val="both"/>
        <w:rPr>
          <w:bCs/>
        </w:rPr>
      </w:pPr>
      <w:r w:rsidRPr="007E5497">
        <w:rPr>
          <w:bCs/>
        </w:rPr>
        <w:t xml:space="preserve">4.6.1. По окончании расчётного периода </w:t>
      </w:r>
      <w:r w:rsidR="00847325" w:rsidRPr="007E5497">
        <w:rPr>
          <w:bCs/>
        </w:rPr>
        <w:t>Исполнитель</w:t>
      </w:r>
      <w:r w:rsidRPr="007E5497">
        <w:rPr>
          <w:bCs/>
        </w:rPr>
        <w:t xml:space="preserve"> оформляет акт оказанных услуг в срок до 5 числа </w:t>
      </w:r>
      <w:r w:rsidR="00383C99" w:rsidRPr="007E5497">
        <w:rPr>
          <w:bCs/>
        </w:rPr>
        <w:t>месяца,</w:t>
      </w:r>
      <w:r w:rsidRPr="007E5497">
        <w:rPr>
          <w:bCs/>
        </w:rPr>
        <w:t xml:space="preserve"> следующего за расчётным</w:t>
      </w:r>
      <w:r w:rsidR="00E878A9">
        <w:rPr>
          <w:bCs/>
        </w:rPr>
        <w:t xml:space="preserve"> периодом</w:t>
      </w:r>
      <w:r w:rsidRPr="007E5497">
        <w:rPr>
          <w:bCs/>
        </w:rPr>
        <w:t>.</w:t>
      </w:r>
    </w:p>
    <w:p w14:paraId="1976C36A" w14:textId="77777777" w:rsidR="00F60478" w:rsidRPr="007E5497" w:rsidRDefault="00F60478" w:rsidP="00ED67BB">
      <w:pPr>
        <w:spacing w:line="240" w:lineRule="exact"/>
        <w:ind w:firstLine="540"/>
        <w:jc w:val="both"/>
        <w:rPr>
          <w:bCs/>
        </w:rPr>
      </w:pPr>
      <w:r w:rsidRPr="007E5497">
        <w:rPr>
          <w:bCs/>
        </w:rPr>
        <w:t xml:space="preserve">4.6.2. Заказчик самостоятельно забирает в бухгалтерии </w:t>
      </w:r>
      <w:r w:rsidR="00E878A9">
        <w:rPr>
          <w:bCs/>
        </w:rPr>
        <w:t>Исполнителя</w:t>
      </w:r>
      <w:r w:rsidRPr="007E5497">
        <w:rPr>
          <w:bCs/>
        </w:rPr>
        <w:t xml:space="preserve"> до 10 числа, </w:t>
      </w:r>
      <w:r w:rsidR="00383C99" w:rsidRPr="007E5497">
        <w:rPr>
          <w:bCs/>
        </w:rPr>
        <w:t>месяца,</w:t>
      </w:r>
      <w:r w:rsidRPr="007E5497">
        <w:rPr>
          <w:bCs/>
        </w:rPr>
        <w:t xml:space="preserve"> следующего за расчётным периодом акт оказанных услуг в двух экземплярах, один экземпляр счёт-фактуры за полученную услугу, акты сверок.</w:t>
      </w:r>
    </w:p>
    <w:p w14:paraId="7C338B53" w14:textId="77777777" w:rsidR="00F763E0" w:rsidRPr="007E5497" w:rsidRDefault="00F60478" w:rsidP="00ED67BB">
      <w:pPr>
        <w:spacing w:line="240" w:lineRule="exact"/>
        <w:ind w:firstLine="567"/>
        <w:jc w:val="both"/>
        <w:rPr>
          <w:bCs/>
        </w:rPr>
      </w:pPr>
      <w:r w:rsidRPr="007E5497">
        <w:rPr>
          <w:bCs/>
        </w:rPr>
        <w:t xml:space="preserve">4.6.3. Заказчик обязан в срок не позднее 7 (семь) дней с даты получения акта оказанных услуг, подписать его и направить один экземпляр (оригинал) в адрес </w:t>
      </w:r>
      <w:r w:rsidR="00132A99">
        <w:rPr>
          <w:bCs/>
        </w:rPr>
        <w:t>Исполнителя</w:t>
      </w:r>
      <w:r w:rsidRPr="007E5497">
        <w:rPr>
          <w:bCs/>
        </w:rPr>
        <w:t xml:space="preserve">. При не поступлении в течение 7 (семь) дней подписанного акта оказанных услуг </w:t>
      </w:r>
      <w:r w:rsidR="000F6D55">
        <w:rPr>
          <w:bCs/>
        </w:rPr>
        <w:t>Исполнителю</w:t>
      </w:r>
      <w:r w:rsidR="00F763E0" w:rsidRPr="007E5497">
        <w:rPr>
          <w:bCs/>
        </w:rPr>
        <w:t xml:space="preserve">, акт оказанных услуг считается признанным Заказчиком в редакции </w:t>
      </w:r>
      <w:r w:rsidR="000F6D55">
        <w:rPr>
          <w:bCs/>
        </w:rPr>
        <w:t>Исполнителя</w:t>
      </w:r>
      <w:r w:rsidR="00F763E0" w:rsidRPr="007E5497">
        <w:rPr>
          <w:bCs/>
        </w:rPr>
        <w:t>, а услуга оказанной в полном объёме.</w:t>
      </w:r>
    </w:p>
    <w:p w14:paraId="6074FCD7" w14:textId="77777777" w:rsidR="008C4AA0" w:rsidRPr="007E5497" w:rsidRDefault="00F60478" w:rsidP="006221C3">
      <w:pPr>
        <w:spacing w:line="240" w:lineRule="exact"/>
        <w:ind w:left="540"/>
        <w:jc w:val="both"/>
        <w:rPr>
          <w:bCs/>
        </w:rPr>
      </w:pPr>
      <w:r w:rsidRPr="007E5497">
        <w:rPr>
          <w:bCs/>
        </w:rPr>
        <w:t xml:space="preserve"> </w:t>
      </w:r>
    </w:p>
    <w:p w14:paraId="0314B088" w14:textId="77777777" w:rsidR="00F14428" w:rsidRPr="00E3582E" w:rsidRDefault="00F14428" w:rsidP="00F14428">
      <w:pPr>
        <w:numPr>
          <w:ilvl w:val="0"/>
          <w:numId w:val="4"/>
        </w:numPr>
        <w:tabs>
          <w:tab w:val="num" w:pos="360"/>
        </w:tabs>
        <w:jc w:val="center"/>
        <w:rPr>
          <w:b/>
          <w:bCs/>
        </w:rPr>
      </w:pPr>
      <w:r w:rsidRPr="00E3582E">
        <w:rPr>
          <w:b/>
          <w:bCs/>
        </w:rPr>
        <w:t>Ответственность сторон.</w:t>
      </w:r>
    </w:p>
    <w:p w14:paraId="4BC4FE83" w14:textId="77777777" w:rsidR="00F14428" w:rsidRPr="00E3582E" w:rsidRDefault="00F14428" w:rsidP="00F14428">
      <w:pPr>
        <w:ind w:left="540"/>
        <w:rPr>
          <w:b/>
          <w:bCs/>
        </w:rPr>
      </w:pPr>
    </w:p>
    <w:p w14:paraId="5F64CEC4" w14:textId="77777777" w:rsidR="00F14428" w:rsidRPr="00E3582E" w:rsidRDefault="00F14428" w:rsidP="00F14428">
      <w:pPr>
        <w:pStyle w:val="31"/>
        <w:tabs>
          <w:tab w:val="clear" w:pos="720"/>
          <w:tab w:val="num" w:pos="0"/>
        </w:tabs>
        <w:ind w:firstLine="540"/>
        <w:rPr>
          <w:sz w:val="24"/>
        </w:rPr>
      </w:pPr>
      <w:r w:rsidRPr="00E3582E">
        <w:rPr>
          <w:sz w:val="24"/>
        </w:rPr>
        <w:t>5.1.</w:t>
      </w:r>
      <w:r w:rsidR="00140B45">
        <w:rPr>
          <w:sz w:val="24"/>
        </w:rPr>
        <w:t> </w:t>
      </w:r>
      <w:r w:rsidRPr="00E3582E">
        <w:rPr>
          <w:sz w:val="24"/>
        </w:rPr>
        <w:t xml:space="preserve">Исполнитель не несет ответственности за вред, причиненный ВОЛС </w:t>
      </w:r>
      <w:r w:rsidRPr="00E3582E">
        <w:rPr>
          <w:sz w:val="24"/>
        </w:rPr>
        <w:br/>
        <w:t>в результате действий третьих лиц (повреждение опоры в результате ДТП и т.п.).</w:t>
      </w:r>
    </w:p>
    <w:p w14:paraId="395D2A9E" w14:textId="77777777" w:rsidR="00F14428" w:rsidRPr="00E3582E" w:rsidRDefault="00F14428" w:rsidP="00F14428">
      <w:pPr>
        <w:pStyle w:val="31"/>
        <w:tabs>
          <w:tab w:val="clear" w:pos="720"/>
          <w:tab w:val="num" w:pos="0"/>
        </w:tabs>
        <w:ind w:firstLine="540"/>
        <w:rPr>
          <w:sz w:val="24"/>
        </w:rPr>
      </w:pPr>
      <w:r w:rsidRPr="00E3582E">
        <w:rPr>
          <w:sz w:val="24"/>
        </w:rPr>
        <w:lastRenderedPageBreak/>
        <w:t>5.2. Исполнитель не несет ответственности за вред, причиненный ВОЛС вследствие решений органов исполнительной власти по переносу опор, связанный</w:t>
      </w:r>
      <w:r w:rsidR="008C4AA0">
        <w:rPr>
          <w:sz w:val="24"/>
        </w:rPr>
        <w:t xml:space="preserve"> </w:t>
      </w:r>
      <w:r w:rsidRPr="00E3582E">
        <w:rPr>
          <w:sz w:val="24"/>
        </w:rPr>
        <w:t>с реконструкцией городских улиц, площадей, изменением схемы движения троллейбусов и контактной сети.</w:t>
      </w:r>
    </w:p>
    <w:p w14:paraId="4638BB13" w14:textId="77777777" w:rsidR="00F14428" w:rsidRPr="00E3582E" w:rsidRDefault="00F14428" w:rsidP="00F14428">
      <w:pPr>
        <w:jc w:val="both"/>
      </w:pPr>
      <w:r w:rsidRPr="00E3582E">
        <w:t xml:space="preserve">         5.3. Заказчик несет ответственность за вред, причиненный третьим лицам </w:t>
      </w:r>
      <w:r w:rsidRPr="00E3582E">
        <w:br/>
        <w:t>в случае падения элементов ВОЛС в процессе эксплуатации.</w:t>
      </w:r>
    </w:p>
    <w:p w14:paraId="096DB347" w14:textId="77777777" w:rsidR="00F14428" w:rsidRPr="00E3582E" w:rsidRDefault="00F14428" w:rsidP="00F14428">
      <w:pPr>
        <w:pStyle w:val="ac"/>
        <w:ind w:firstLine="426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3582E">
        <w:rPr>
          <w:rFonts w:ascii="Times New Roman" w:hAnsi="Times New Roman"/>
          <w:sz w:val="24"/>
          <w:szCs w:val="24"/>
        </w:rPr>
        <w:t>  5.4.</w:t>
      </w:r>
      <w:r w:rsidRPr="00E3582E">
        <w:rPr>
          <w:sz w:val="24"/>
          <w:szCs w:val="24"/>
        </w:rPr>
        <w:t>  </w:t>
      </w:r>
      <w:r w:rsidRPr="00E3582E">
        <w:rPr>
          <w:rFonts w:ascii="Times New Roman" w:hAnsi="Times New Roman"/>
          <w:noProof/>
          <w:color w:val="000000"/>
          <w:sz w:val="24"/>
          <w:szCs w:val="24"/>
        </w:rPr>
        <w:t xml:space="preserve">За неисполнение или ненадлежащее исполнение обязательств, </w:t>
      </w:r>
      <w:r w:rsidRPr="00E3582E">
        <w:rPr>
          <w:rFonts w:ascii="Times New Roman" w:hAnsi="Times New Roman"/>
          <w:noProof/>
          <w:color w:val="000000"/>
          <w:sz w:val="24"/>
          <w:szCs w:val="24"/>
        </w:rPr>
        <w:br/>
        <w:t xml:space="preserve">по настоящему Контракту Стороны несут ответственность в соответствии </w:t>
      </w:r>
      <w:r w:rsidRPr="00E3582E">
        <w:rPr>
          <w:rFonts w:ascii="Times New Roman" w:hAnsi="Times New Roman"/>
          <w:noProof/>
          <w:color w:val="000000"/>
          <w:sz w:val="24"/>
          <w:szCs w:val="24"/>
        </w:rPr>
        <w:br/>
        <w:t>с действующим законодательством Российской Федерации и условиями настоящего Контракта.</w:t>
      </w:r>
    </w:p>
    <w:p w14:paraId="5083696F" w14:textId="77777777" w:rsidR="00F14428" w:rsidRPr="00E3582E" w:rsidRDefault="00F14428" w:rsidP="00F14428">
      <w:pPr>
        <w:autoSpaceDE w:val="0"/>
        <w:autoSpaceDN w:val="0"/>
        <w:adjustRightInd w:val="0"/>
        <w:ind w:firstLine="540"/>
        <w:jc w:val="both"/>
      </w:pPr>
      <w:r w:rsidRPr="00E3582E">
        <w:rPr>
          <w:noProof/>
          <w:color w:val="000000"/>
        </w:rPr>
        <w:t xml:space="preserve">5.5. Размеры </w:t>
      </w:r>
      <w:r w:rsidRPr="00E3582E">
        <w:t>неустоек (штрафов, пеней),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 30.08.2017 № 1042 (далее – Правила).</w:t>
      </w:r>
    </w:p>
    <w:p w14:paraId="5C709B78" w14:textId="77777777" w:rsidR="00F14428" w:rsidRPr="00E3582E" w:rsidRDefault="00F14428" w:rsidP="00F1442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3582E">
        <w:t xml:space="preserve">5.6.  В </w:t>
      </w:r>
      <w:r w:rsidRPr="00E3582E">
        <w:rPr>
          <w:bCs/>
        </w:rPr>
        <w:t>случае просрочки исполнения Государственным заказчиком обязательств, предусмотренных Контрактом, Исполнитель вправе потребовать уплаты пени.</w:t>
      </w:r>
    </w:p>
    <w:p w14:paraId="670923C2" w14:textId="77777777" w:rsidR="00F14428" w:rsidRPr="00E3582E" w:rsidRDefault="00F14428" w:rsidP="00F1442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3582E">
        <w:rPr>
          <w:rFonts w:ascii="Times New Roman CYR" w:hAnsi="Times New Roman CYR" w:cs="Times New Roman CYR"/>
        </w:rPr>
        <w:t xml:space="preserve">5.7. Пеня </w:t>
      </w:r>
      <w:r w:rsidRPr="00E3582E">
        <w:rPr>
          <w:bCs/>
        </w:rPr>
        <w:t>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4ADA928" w14:textId="77777777" w:rsidR="00F14428" w:rsidRPr="00E3582E" w:rsidRDefault="00F14428" w:rsidP="00F14428">
      <w:pPr>
        <w:pStyle w:val="ae"/>
        <w:numPr>
          <w:ilvl w:val="1"/>
          <w:numId w:val="10"/>
        </w:numPr>
        <w:ind w:left="0" w:firstLine="567"/>
        <w:jc w:val="both"/>
      </w:pPr>
      <w:r w:rsidRPr="00E3582E">
        <w:rPr>
          <w:rFonts w:eastAsia="Calibri"/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устанавливается в размере 1 000 (одна тысяча) рублей 00 копеек. </w:t>
      </w:r>
    </w:p>
    <w:p w14:paraId="753F6202" w14:textId="77777777" w:rsidR="00F14428" w:rsidRPr="00E3582E" w:rsidRDefault="00F14428" w:rsidP="00F14428">
      <w:pPr>
        <w:pStyle w:val="ae"/>
        <w:numPr>
          <w:ilvl w:val="1"/>
          <w:numId w:val="10"/>
        </w:numPr>
        <w:ind w:left="0" w:firstLine="567"/>
        <w:jc w:val="both"/>
      </w:pPr>
      <w:r w:rsidRPr="00E3582E"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B9FD7F2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rPr>
          <w:rFonts w:eastAsia="Calibri"/>
          <w:lang w:eastAsia="en-US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E2C2412" w14:textId="77777777" w:rsidR="00F14428" w:rsidRPr="006169E1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</w:t>
      </w:r>
      <w:r w:rsidRPr="006169E1">
        <w:t>исполнения Исполнителем обязательств, предусмотренных Контрактом.</w:t>
      </w:r>
      <w:bookmarkStart w:id="0" w:name="OLE_LINK26"/>
      <w:bookmarkStart w:id="1" w:name="OLE_LINK27"/>
      <w:bookmarkStart w:id="2" w:name="OLE_LINK37"/>
      <w:bookmarkStart w:id="3" w:name="OLE_LINK38"/>
      <w:bookmarkStart w:id="4" w:name="OLE_LINK40"/>
      <w:bookmarkStart w:id="5" w:name="OLE_LINK41"/>
      <w:bookmarkEnd w:id="0"/>
      <w:bookmarkEnd w:id="1"/>
      <w:bookmarkEnd w:id="2"/>
      <w:bookmarkEnd w:id="3"/>
      <w:bookmarkEnd w:id="4"/>
      <w:bookmarkEnd w:id="5"/>
    </w:p>
    <w:p w14:paraId="5E70B97A" w14:textId="77777777" w:rsidR="00F14428" w:rsidRPr="006169E1" w:rsidRDefault="00F14428" w:rsidP="00F14428">
      <w:pPr>
        <w:numPr>
          <w:ilvl w:val="1"/>
          <w:numId w:val="10"/>
        </w:numPr>
        <w:ind w:left="0" w:firstLine="567"/>
        <w:jc w:val="both"/>
      </w:pPr>
      <w:r w:rsidRPr="006169E1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размере 10 процентов цены Контракта и составляет </w:t>
      </w:r>
      <w:r w:rsidR="00E71231">
        <w:rPr>
          <w:rFonts w:eastAsia="Calibri"/>
          <w:lang w:eastAsia="en-US"/>
        </w:rPr>
        <w:t>1098</w:t>
      </w:r>
      <w:r w:rsidRPr="006169E1">
        <w:t xml:space="preserve"> (</w:t>
      </w:r>
      <w:r w:rsidR="006169E1" w:rsidRPr="006169E1">
        <w:t xml:space="preserve">одна тысяча </w:t>
      </w:r>
      <w:r w:rsidR="00E71231">
        <w:t>девяносто восемь</w:t>
      </w:r>
      <w:r w:rsidRPr="006169E1">
        <w:t xml:space="preserve">) рублей </w:t>
      </w:r>
      <w:r w:rsidR="00E71231">
        <w:t>52</w:t>
      </w:r>
      <w:r w:rsidRPr="006169E1">
        <w:t xml:space="preserve"> копе</w:t>
      </w:r>
      <w:r w:rsidR="00E71231">
        <w:t>йки</w:t>
      </w:r>
      <w:r w:rsidRPr="006169E1">
        <w:t>.</w:t>
      </w:r>
    </w:p>
    <w:p w14:paraId="25886F97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6169E1">
        <w:rPr>
          <w:rFonts w:eastAsia="Calibri"/>
          <w:lang w:eastAsia="en-US"/>
        </w:rPr>
        <w:t>За</w:t>
      </w:r>
      <w:r w:rsidRPr="00E3582E">
        <w:rPr>
          <w:rFonts w:eastAsia="Calibri"/>
          <w:lang w:eastAsia="en-US"/>
        </w:rPr>
        <w:t xml:space="preserve"> каждый факт неисполнения или ненадлежащего исполнения Исполнителем обязательства, предусмотренного Контрактом, </w:t>
      </w:r>
      <w:r w:rsidRPr="00E3582E">
        <w:rPr>
          <w:rFonts w:eastAsia="Calibri"/>
          <w:i/>
          <w:lang w:eastAsia="en-US"/>
        </w:rPr>
        <w:t>которое</w:t>
      </w:r>
      <w:r>
        <w:rPr>
          <w:rFonts w:eastAsia="Calibri"/>
          <w:i/>
          <w:lang w:eastAsia="en-US"/>
        </w:rPr>
        <w:t xml:space="preserve"> </w:t>
      </w:r>
      <w:r w:rsidRPr="00E3582E">
        <w:rPr>
          <w:rFonts w:eastAsia="Calibri"/>
          <w:i/>
          <w:lang w:eastAsia="en-US"/>
        </w:rPr>
        <w:t>не имеет стоимостного выражения</w:t>
      </w:r>
      <w:r w:rsidRPr="00E3582E">
        <w:rPr>
          <w:rFonts w:eastAsia="Calibri"/>
          <w:lang w:eastAsia="en-US"/>
        </w:rPr>
        <w:t>, размер штрафа устанавливается в размере 1000 (одна тысяча) рублей 00 копеек.</w:t>
      </w:r>
    </w:p>
    <w:p w14:paraId="7E2DA767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rPr>
          <w:rFonts w:eastAsia="HiddenHorzOCR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14:paraId="387C196C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rPr>
          <w:rFonts w:eastAsia="HiddenHorzOCR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BE81995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t>Сторона освобождается от уплаты неустойки (штрафа, пени), если докажет, что неисполнение или ненадлежащее исполнение обязательств, предусмотренных Контрактом, произошло вследствие непреодолимой силы или</w:t>
      </w:r>
      <w:r>
        <w:t xml:space="preserve"> </w:t>
      </w:r>
      <w:r w:rsidRPr="00E3582E">
        <w:t>по вине другой Стороны.</w:t>
      </w:r>
    </w:p>
    <w:p w14:paraId="622A1855" w14:textId="77777777" w:rsidR="00F14428" w:rsidRPr="00E3582E" w:rsidRDefault="00F14428" w:rsidP="00F14428">
      <w:pPr>
        <w:numPr>
          <w:ilvl w:val="1"/>
          <w:numId w:val="10"/>
        </w:numPr>
        <w:ind w:left="0" w:firstLine="567"/>
        <w:jc w:val="both"/>
      </w:pPr>
      <w:r w:rsidRPr="00E3582E">
        <w:t>Уплата штрафных санкций не освобождает Стороны от исполнения своих обязательств по настоящему Контракту.</w:t>
      </w:r>
    </w:p>
    <w:p w14:paraId="03F45F5B" w14:textId="77777777" w:rsidR="00F14428" w:rsidRPr="00E3582E" w:rsidRDefault="00193617" w:rsidP="00F14428">
      <w:pPr>
        <w:numPr>
          <w:ilvl w:val="1"/>
          <w:numId w:val="10"/>
        </w:numPr>
        <w:ind w:left="0" w:firstLine="567"/>
        <w:jc w:val="both"/>
      </w:pPr>
      <w:r w:rsidRPr="00E3582E">
        <w:lastRenderedPageBreak/>
        <w:t>Имущественная ответственность,</w:t>
      </w:r>
      <w:r w:rsidR="00F14428" w:rsidRPr="00E3582E">
        <w:t xml:space="preserve"> не предусмотренная настоящим Контрактом, определяется в соответствии с законодательством</w:t>
      </w:r>
      <w:r w:rsidR="00F14428">
        <w:t xml:space="preserve"> </w:t>
      </w:r>
      <w:r w:rsidR="00F14428" w:rsidRPr="00E3582E">
        <w:t>Российской Федерации.</w:t>
      </w:r>
    </w:p>
    <w:p w14:paraId="50FADDCE" w14:textId="77777777" w:rsidR="00AC2D31" w:rsidRPr="007E5497" w:rsidRDefault="00AC2D31" w:rsidP="00F14428">
      <w:pPr>
        <w:spacing w:line="240" w:lineRule="exact"/>
        <w:jc w:val="both"/>
      </w:pPr>
    </w:p>
    <w:p w14:paraId="431C0712" w14:textId="77777777" w:rsidR="0016538B" w:rsidRPr="008C4AA0" w:rsidRDefault="0016538B" w:rsidP="008C4AA0">
      <w:pPr>
        <w:pStyle w:val="ae"/>
        <w:numPr>
          <w:ilvl w:val="0"/>
          <w:numId w:val="10"/>
        </w:numPr>
        <w:spacing w:line="240" w:lineRule="exact"/>
        <w:jc w:val="center"/>
        <w:rPr>
          <w:b/>
          <w:bCs/>
        </w:rPr>
      </w:pPr>
      <w:r w:rsidRPr="008C4AA0">
        <w:rPr>
          <w:b/>
          <w:bCs/>
        </w:rPr>
        <w:t xml:space="preserve">Срок действия </w:t>
      </w:r>
      <w:r w:rsidR="00837B93" w:rsidRPr="008C4AA0">
        <w:rPr>
          <w:b/>
          <w:bCs/>
        </w:rPr>
        <w:t>Контракта</w:t>
      </w:r>
      <w:r w:rsidRPr="008C4AA0">
        <w:rPr>
          <w:b/>
          <w:bCs/>
        </w:rPr>
        <w:t>.</w:t>
      </w:r>
    </w:p>
    <w:p w14:paraId="25481236" w14:textId="77777777" w:rsidR="00DF0ACC" w:rsidRPr="007E5497" w:rsidRDefault="0016538B" w:rsidP="006221C3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  <w:r w:rsidRPr="007E5497">
        <w:rPr>
          <w:sz w:val="24"/>
        </w:rPr>
        <w:t>6.1.</w:t>
      </w:r>
      <w:r w:rsidR="00140B45">
        <w:rPr>
          <w:sz w:val="24"/>
        </w:rPr>
        <w:t> </w:t>
      </w:r>
      <w:r w:rsidRPr="007E5497">
        <w:rPr>
          <w:sz w:val="24"/>
        </w:rPr>
        <w:t xml:space="preserve"> </w:t>
      </w:r>
      <w:r w:rsidR="008C4AA0" w:rsidRPr="00E3582E">
        <w:rPr>
          <w:sz w:val="24"/>
        </w:rPr>
        <w:t>Настоящий Контракт</w:t>
      </w:r>
      <w:r w:rsidR="0036455A">
        <w:rPr>
          <w:sz w:val="24"/>
        </w:rPr>
        <w:t xml:space="preserve"> </w:t>
      </w:r>
      <w:r w:rsidR="008C4AA0" w:rsidRPr="00E3582E">
        <w:rPr>
          <w:sz w:val="24"/>
        </w:rPr>
        <w:t>вступает в силу с момента его подписания,</w:t>
      </w:r>
      <w:r w:rsidR="008C4AA0" w:rsidRPr="00E3582E">
        <w:rPr>
          <w:sz w:val="24"/>
        </w:rPr>
        <w:br/>
        <w:t xml:space="preserve">распространяется на правоотношения, возникшие с 01 </w:t>
      </w:r>
      <w:r w:rsidR="00383C99">
        <w:rPr>
          <w:sz w:val="24"/>
        </w:rPr>
        <w:t>сентября</w:t>
      </w:r>
      <w:r w:rsidR="008C4AA0" w:rsidRPr="00E3582E">
        <w:rPr>
          <w:sz w:val="24"/>
        </w:rPr>
        <w:t xml:space="preserve"> 202</w:t>
      </w:r>
      <w:r w:rsidR="004C4032">
        <w:rPr>
          <w:sz w:val="24"/>
        </w:rPr>
        <w:t>5</w:t>
      </w:r>
      <w:r w:rsidR="008C4AA0" w:rsidRPr="00E3582E">
        <w:rPr>
          <w:sz w:val="24"/>
        </w:rPr>
        <w:t xml:space="preserve"> года и действует </w:t>
      </w:r>
      <w:r w:rsidR="008C4AA0" w:rsidRPr="00E3582E">
        <w:rPr>
          <w:sz w:val="24"/>
        </w:rPr>
        <w:br/>
        <w:t xml:space="preserve">до </w:t>
      </w:r>
      <w:r w:rsidR="004D48D7">
        <w:rPr>
          <w:sz w:val="24"/>
        </w:rPr>
        <w:t>3</w:t>
      </w:r>
      <w:r w:rsidR="00383C99">
        <w:rPr>
          <w:sz w:val="24"/>
        </w:rPr>
        <w:t>1</w:t>
      </w:r>
      <w:r w:rsidR="008C4AA0" w:rsidRPr="00E3582E">
        <w:rPr>
          <w:sz w:val="24"/>
        </w:rPr>
        <w:t xml:space="preserve"> </w:t>
      </w:r>
      <w:r w:rsidR="00383C99">
        <w:rPr>
          <w:sz w:val="24"/>
        </w:rPr>
        <w:t>декабря</w:t>
      </w:r>
      <w:r w:rsidR="008C4AA0" w:rsidRPr="00E3582E">
        <w:rPr>
          <w:sz w:val="24"/>
        </w:rPr>
        <w:t xml:space="preserve"> 202</w:t>
      </w:r>
      <w:r w:rsidR="004C4032">
        <w:rPr>
          <w:sz w:val="24"/>
        </w:rPr>
        <w:t>5</w:t>
      </w:r>
      <w:r w:rsidR="008C4AA0" w:rsidRPr="00E3582E">
        <w:rPr>
          <w:sz w:val="24"/>
        </w:rPr>
        <w:t xml:space="preserve"> года,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14:paraId="58EF5ED5" w14:textId="77777777" w:rsidR="00B710C6" w:rsidRPr="007E5497" w:rsidRDefault="00B710C6" w:rsidP="006221C3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</w:p>
    <w:p w14:paraId="7215FA93" w14:textId="77777777" w:rsidR="0016538B" w:rsidRPr="007E5497" w:rsidRDefault="0016538B" w:rsidP="00477B84">
      <w:pPr>
        <w:pStyle w:val="31"/>
        <w:numPr>
          <w:ilvl w:val="0"/>
          <w:numId w:val="10"/>
        </w:numPr>
        <w:spacing w:line="240" w:lineRule="exact"/>
        <w:jc w:val="center"/>
        <w:rPr>
          <w:b/>
          <w:bCs/>
          <w:sz w:val="24"/>
        </w:rPr>
      </w:pPr>
      <w:r w:rsidRPr="007E5497">
        <w:rPr>
          <w:b/>
          <w:bCs/>
          <w:sz w:val="24"/>
        </w:rPr>
        <w:t xml:space="preserve">Изменение, дополнение и расторжение </w:t>
      </w:r>
      <w:r w:rsidR="00837B93" w:rsidRPr="007E5497">
        <w:rPr>
          <w:b/>
          <w:bCs/>
          <w:sz w:val="24"/>
        </w:rPr>
        <w:t>Контракта</w:t>
      </w:r>
      <w:r w:rsidRPr="007E5497">
        <w:rPr>
          <w:b/>
          <w:bCs/>
          <w:sz w:val="24"/>
        </w:rPr>
        <w:t>.</w:t>
      </w:r>
    </w:p>
    <w:p w14:paraId="503ADA81" w14:textId="77777777" w:rsidR="00C22ACC" w:rsidRPr="007E5497" w:rsidRDefault="00C22ACC" w:rsidP="00B710C6">
      <w:pPr>
        <w:pStyle w:val="31"/>
        <w:tabs>
          <w:tab w:val="clear" w:pos="720"/>
        </w:tabs>
        <w:spacing w:line="240" w:lineRule="exact"/>
        <w:ind w:firstLine="0"/>
        <w:rPr>
          <w:b/>
          <w:bCs/>
          <w:sz w:val="24"/>
        </w:rPr>
      </w:pPr>
    </w:p>
    <w:p w14:paraId="7CDD5F80" w14:textId="77777777" w:rsidR="008C4AA0" w:rsidRPr="00E3582E" w:rsidRDefault="0016538B" w:rsidP="008C4AA0">
      <w:pPr>
        <w:pStyle w:val="31"/>
        <w:tabs>
          <w:tab w:val="clear" w:pos="720"/>
          <w:tab w:val="num" w:pos="0"/>
        </w:tabs>
        <w:ind w:firstLine="540"/>
        <w:rPr>
          <w:sz w:val="24"/>
        </w:rPr>
      </w:pPr>
      <w:r w:rsidRPr="007E5497">
        <w:rPr>
          <w:sz w:val="24"/>
        </w:rPr>
        <w:t xml:space="preserve">7.1. </w:t>
      </w:r>
      <w:r w:rsidR="008C4AA0" w:rsidRPr="00E3582E">
        <w:rPr>
          <w:sz w:val="24"/>
        </w:rPr>
        <w:t>Настоящий Контракт может быть изменен или дополнен по взаимному письменному соглашению сторон и подписанному уполномоченными лицами.</w:t>
      </w:r>
    </w:p>
    <w:p w14:paraId="53A5AD21" w14:textId="77777777" w:rsidR="008C4AA0" w:rsidRPr="00E3582E" w:rsidRDefault="008C4AA0" w:rsidP="00417864">
      <w:pPr>
        <w:pStyle w:val="31"/>
        <w:tabs>
          <w:tab w:val="clear" w:pos="720"/>
          <w:tab w:val="num" w:pos="540"/>
        </w:tabs>
        <w:ind w:left="24" w:firstLine="276"/>
        <w:rPr>
          <w:sz w:val="24"/>
        </w:rPr>
      </w:pPr>
      <w:r w:rsidRPr="00E3582E">
        <w:rPr>
          <w:sz w:val="24"/>
        </w:rPr>
        <w:t xml:space="preserve">   </w:t>
      </w:r>
      <w:r>
        <w:rPr>
          <w:sz w:val="24"/>
        </w:rPr>
        <w:t>7</w:t>
      </w:r>
      <w:r w:rsidRPr="00E3582E">
        <w:rPr>
          <w:sz w:val="24"/>
        </w:rPr>
        <w:t>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</w:t>
      </w:r>
      <w:r w:rsidR="00417864">
        <w:rPr>
          <w:sz w:val="24"/>
        </w:rPr>
        <w:br/>
      </w:r>
      <w:r w:rsidRPr="00E3582E">
        <w:rPr>
          <w:sz w:val="24"/>
        </w:rPr>
        <w:t>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14:paraId="15EFC01B" w14:textId="77777777" w:rsidR="008C4AA0" w:rsidRPr="00E3582E" w:rsidRDefault="008C4AA0" w:rsidP="008C4AA0">
      <w:pPr>
        <w:pStyle w:val="31"/>
        <w:tabs>
          <w:tab w:val="clear" w:pos="720"/>
          <w:tab w:val="num" w:pos="540"/>
        </w:tabs>
        <w:ind w:left="24" w:firstLine="276"/>
        <w:rPr>
          <w:sz w:val="24"/>
        </w:rPr>
      </w:pPr>
      <w:r w:rsidRPr="00E3582E">
        <w:rPr>
          <w:sz w:val="24"/>
        </w:rPr>
        <w:t xml:space="preserve">   </w:t>
      </w:r>
      <w:r>
        <w:rPr>
          <w:sz w:val="24"/>
        </w:rPr>
        <w:t>7</w:t>
      </w:r>
      <w:r w:rsidRPr="00E3582E">
        <w:rPr>
          <w:sz w:val="24"/>
        </w:rPr>
        <w:t>.3.  Существенные условия К</w:t>
      </w:r>
      <w:r w:rsidRPr="00E3582E">
        <w:rPr>
          <w:bCs/>
          <w:sz w:val="24"/>
        </w:rPr>
        <w:t xml:space="preserve">онтракта могут быть изменены </w:t>
      </w:r>
      <w:r w:rsidRPr="00E3582E">
        <w:rPr>
          <w:bCs/>
          <w:sz w:val="24"/>
        </w:rPr>
        <w:br/>
        <w:t>по соглашению Сторон, в случаях предусмотренных пунктами 1.1, 6 части 1 статьи 95 Закона</w:t>
      </w:r>
      <w:r w:rsidR="00417864">
        <w:rPr>
          <w:bCs/>
          <w:sz w:val="24"/>
        </w:rPr>
        <w:br/>
      </w:r>
      <w:r w:rsidRPr="00E3582E">
        <w:rPr>
          <w:bCs/>
          <w:sz w:val="24"/>
        </w:rPr>
        <w:t>№ 44-ФЗ</w:t>
      </w:r>
      <w:r w:rsidR="00417864">
        <w:rPr>
          <w:bCs/>
          <w:sz w:val="24"/>
        </w:rPr>
        <w:t>.</w:t>
      </w:r>
    </w:p>
    <w:p w14:paraId="29A97B9D" w14:textId="77777777" w:rsidR="008C4AA0" w:rsidRPr="00E3582E" w:rsidRDefault="008C4AA0" w:rsidP="00193617">
      <w:pPr>
        <w:pStyle w:val="31"/>
        <w:tabs>
          <w:tab w:val="clear" w:pos="720"/>
        </w:tabs>
        <w:ind w:left="24" w:firstLine="276"/>
        <w:rPr>
          <w:sz w:val="24"/>
        </w:rPr>
      </w:pPr>
      <w:r w:rsidRPr="00E3582E">
        <w:rPr>
          <w:sz w:val="24"/>
        </w:rPr>
        <w:t xml:space="preserve">   </w:t>
      </w:r>
      <w:r>
        <w:rPr>
          <w:sz w:val="24"/>
        </w:rPr>
        <w:t>7</w:t>
      </w:r>
      <w:r w:rsidR="00193617">
        <w:rPr>
          <w:sz w:val="24"/>
        </w:rPr>
        <w:t xml:space="preserve">.4. </w:t>
      </w:r>
      <w:r w:rsidRPr="00E3582E">
        <w:rPr>
          <w:sz w:val="24"/>
        </w:rPr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65F80B87" w14:textId="77777777" w:rsidR="008C4AA0" w:rsidRPr="00E3582E" w:rsidRDefault="008C4AA0" w:rsidP="00193617">
      <w:pPr>
        <w:pStyle w:val="31"/>
        <w:tabs>
          <w:tab w:val="clear" w:pos="720"/>
        </w:tabs>
        <w:ind w:left="24" w:firstLine="276"/>
        <w:rPr>
          <w:sz w:val="24"/>
        </w:rPr>
      </w:pPr>
      <w:r w:rsidRPr="00E3582E">
        <w:rPr>
          <w:sz w:val="24"/>
        </w:rPr>
        <w:t xml:space="preserve">   </w:t>
      </w:r>
      <w:r>
        <w:rPr>
          <w:sz w:val="24"/>
        </w:rPr>
        <w:t>7</w:t>
      </w:r>
      <w:r w:rsidR="00193617">
        <w:rPr>
          <w:sz w:val="24"/>
        </w:rPr>
        <w:t xml:space="preserve">.5. </w:t>
      </w:r>
      <w:r w:rsidRPr="00E3582E">
        <w:rPr>
          <w:sz w:val="24"/>
        </w:rPr>
        <w:t>Все изменения и дополнения к настоящему Контракту возможны</w:t>
      </w:r>
      <w:r w:rsidRPr="00E3582E">
        <w:rPr>
          <w:sz w:val="24"/>
        </w:rPr>
        <w:br/>
        <w:t>по соглашению сторон,  совершаются в письменной форме в 2 экземплярах, подписываются и передаются каждой из сторон в оригинале.</w:t>
      </w:r>
    </w:p>
    <w:p w14:paraId="77DF1D8B" w14:textId="77777777" w:rsidR="00C22ACC" w:rsidRPr="007E5497" w:rsidRDefault="00C22ACC" w:rsidP="008C4AA0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b/>
          <w:bCs/>
        </w:rPr>
      </w:pPr>
    </w:p>
    <w:p w14:paraId="457D6617" w14:textId="77777777" w:rsidR="00C22ACC" w:rsidRPr="007E5497" w:rsidRDefault="00C22ACC" w:rsidP="00C22ACC">
      <w:pPr>
        <w:pStyle w:val="ae"/>
        <w:numPr>
          <w:ilvl w:val="0"/>
          <w:numId w:val="13"/>
        </w:numPr>
        <w:jc w:val="center"/>
        <w:rPr>
          <w:b/>
          <w:bCs/>
        </w:rPr>
      </w:pPr>
      <w:r w:rsidRPr="007E5497">
        <w:rPr>
          <w:b/>
          <w:bCs/>
        </w:rPr>
        <w:t>Порядок разрешения споров.</w:t>
      </w:r>
    </w:p>
    <w:p w14:paraId="76C25F49" w14:textId="77777777" w:rsidR="00C22ACC" w:rsidRPr="007E5497" w:rsidRDefault="00C22ACC" w:rsidP="00C22ACC">
      <w:pPr>
        <w:ind w:firstLine="540"/>
        <w:jc w:val="both"/>
      </w:pPr>
      <w:r w:rsidRPr="007E5497">
        <w:t>6.1.  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</w:t>
      </w:r>
      <w:r w:rsidR="005C5947">
        <w:t xml:space="preserve"> </w:t>
      </w:r>
      <w:r w:rsidRPr="007E5497">
        <w:t>в Арбитражном суде Забайкальского края в порядке, предусмотренном законодательством</w:t>
      </w:r>
      <w:r w:rsidR="005C5947">
        <w:t xml:space="preserve"> </w:t>
      </w:r>
      <w:r w:rsidRPr="007E5497">
        <w:t>Российской Федерации.</w:t>
      </w:r>
    </w:p>
    <w:p w14:paraId="19CE790B" w14:textId="77777777" w:rsidR="00C22ACC" w:rsidRPr="007E5497" w:rsidRDefault="00C22ACC" w:rsidP="00C22ACC">
      <w:pPr>
        <w:ind w:firstLine="540"/>
        <w:jc w:val="both"/>
      </w:pPr>
      <w:r w:rsidRPr="007E5497">
        <w:t xml:space="preserve">6.2. До передачи спора на разрешение в Арбитражный суд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7" w:history="1">
        <w:r w:rsidRPr="007E5497">
          <w:t>части 5 статьи 4</w:t>
        </w:r>
      </w:hyperlink>
      <w:r w:rsidRPr="007E5497"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14:paraId="210668D9" w14:textId="77777777" w:rsidR="00C22ACC" w:rsidRPr="007E5497" w:rsidRDefault="00C22ACC" w:rsidP="00C22ACC">
      <w:pPr>
        <w:ind w:firstLine="540"/>
        <w:jc w:val="both"/>
      </w:pPr>
      <w:r w:rsidRPr="007E5497">
        <w:t>6.3.  Досудебный (претензионный) порядок разрешения споров считается соблюденным при следующих обстоятельствах:</w:t>
      </w:r>
    </w:p>
    <w:p w14:paraId="0DF11C1C" w14:textId="77777777" w:rsidR="00C22ACC" w:rsidRPr="007E5497" w:rsidRDefault="00C22ACC" w:rsidP="00C22ACC">
      <w:pPr>
        <w:ind w:firstLine="540"/>
        <w:jc w:val="both"/>
      </w:pPr>
      <w:r w:rsidRPr="007E5497">
        <w:t xml:space="preserve">1)  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вручении, либо с использованием почтовой связи заказным или ценным письмом с уведомлением о вручении, либо с использованием информационно-телекоммуникационной сети (по </w:t>
      </w:r>
      <w:r w:rsidR="00383C99" w:rsidRPr="007E5497">
        <w:t>адресу электронной</w:t>
      </w:r>
      <w:r w:rsidRPr="007E5497">
        <w:t xml:space="preserve"> почты). Момент получения претензии Стороной-адресатом определяется в соответствии с гражданским законодательством Российской Федерации;</w:t>
      </w:r>
    </w:p>
    <w:p w14:paraId="75D01863" w14:textId="77777777" w:rsidR="00C22ACC" w:rsidRPr="007E5497" w:rsidRDefault="00C22ACC" w:rsidP="00C22ACC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7E5497">
        <w:rPr>
          <w:rFonts w:ascii="Times New Roman" w:hAnsi="Times New Roman"/>
          <w:sz w:val="24"/>
          <w:szCs w:val="24"/>
        </w:rPr>
        <w:t xml:space="preserve"> 2)  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документов;</w:t>
      </w:r>
    </w:p>
    <w:p w14:paraId="4B449356" w14:textId="77777777" w:rsidR="00C22ACC" w:rsidRPr="007E5497" w:rsidRDefault="00C22ACC" w:rsidP="00C22ACC">
      <w:pPr>
        <w:ind w:firstLine="540"/>
        <w:jc w:val="both"/>
      </w:pPr>
      <w:r w:rsidRPr="007E5497">
        <w:t>3) ответ на претензию должен быть дан в письменной форме в срок, не позднее 7 (рабочих) дней с момента ее получения;</w:t>
      </w:r>
    </w:p>
    <w:p w14:paraId="20D5305F" w14:textId="77777777" w:rsidR="00C22ACC" w:rsidRPr="007E5497" w:rsidRDefault="00C22ACC" w:rsidP="00C22ACC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7E5497">
        <w:rPr>
          <w:rFonts w:ascii="Times New Roman" w:hAnsi="Times New Roman"/>
          <w:sz w:val="24"/>
          <w:szCs w:val="24"/>
        </w:rPr>
        <w:lastRenderedPageBreak/>
        <w:t xml:space="preserve">  4) если требования в претензии подлежат денежной оценке, в претензии указывается истребуемая денежная сумма и ее полный и обоснованный расчет;</w:t>
      </w:r>
    </w:p>
    <w:p w14:paraId="2DAD7618" w14:textId="77777777" w:rsidR="00C22ACC" w:rsidRPr="007E5497" w:rsidRDefault="00C22ACC" w:rsidP="00C22ACC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7E5497">
        <w:rPr>
          <w:rFonts w:ascii="Times New Roman" w:hAnsi="Times New Roman"/>
          <w:sz w:val="24"/>
          <w:szCs w:val="24"/>
        </w:rPr>
        <w:t xml:space="preserve">  5)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7298386E" w14:textId="77777777" w:rsidR="00C22ACC" w:rsidRPr="007E5497" w:rsidRDefault="00C22ACC" w:rsidP="00C22ACC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7E5497">
        <w:rPr>
          <w:rFonts w:ascii="Times New Roman" w:hAnsi="Times New Roman"/>
          <w:sz w:val="24"/>
          <w:szCs w:val="24"/>
        </w:rPr>
        <w:t xml:space="preserve">  6)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4B9B943" w14:textId="77777777" w:rsidR="00C22ACC" w:rsidRPr="007E5497" w:rsidRDefault="00C22ACC" w:rsidP="00C22ACC">
      <w:pPr>
        <w:ind w:firstLine="540"/>
        <w:jc w:val="both"/>
      </w:pPr>
      <w:r w:rsidRPr="007E5497">
        <w:t>7)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суд.</w:t>
      </w:r>
    </w:p>
    <w:p w14:paraId="74052F5B" w14:textId="77777777" w:rsidR="00C22ACC" w:rsidRPr="007E5497" w:rsidRDefault="00C22ACC" w:rsidP="00C22ACC">
      <w:pPr>
        <w:ind w:firstLine="540"/>
        <w:jc w:val="both"/>
      </w:pPr>
    </w:p>
    <w:p w14:paraId="05F6A51B" w14:textId="77777777" w:rsidR="00C22ACC" w:rsidRPr="007E5497" w:rsidRDefault="00C22ACC" w:rsidP="00C22ACC">
      <w:pPr>
        <w:jc w:val="center"/>
        <w:rPr>
          <w:b/>
        </w:rPr>
      </w:pPr>
      <w:r w:rsidRPr="007E5497">
        <w:rPr>
          <w:b/>
        </w:rPr>
        <w:t>9.Обстоятельства непреодолимой силы.</w:t>
      </w:r>
    </w:p>
    <w:p w14:paraId="6228B7C7" w14:textId="77777777" w:rsidR="00C22ACC" w:rsidRPr="007E5497" w:rsidRDefault="00C22ACC" w:rsidP="00C22ACC">
      <w:pPr>
        <w:ind w:left="390"/>
        <w:rPr>
          <w:b/>
        </w:rPr>
      </w:pPr>
    </w:p>
    <w:p w14:paraId="4F1F2542" w14:textId="77777777" w:rsidR="00C22ACC" w:rsidRPr="007E5497" w:rsidRDefault="00C22ACC" w:rsidP="00C22ACC">
      <w:pPr>
        <w:ind w:firstLine="540"/>
        <w:jc w:val="both"/>
      </w:pPr>
      <w:r w:rsidRPr="007E5497">
        <w:t>9.1. 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наводнение, землетрясение</w:t>
      </w:r>
      <w:r w:rsidR="007E5497">
        <w:t xml:space="preserve"> </w:t>
      </w:r>
      <w:r w:rsidRPr="007E5497">
        <w:t xml:space="preserve">и любые другие стихийные бедствия, а также войну, военные действия, восстание, саботаж, забастовки, локауты, объявления эмбарго или блокады, существующие де-юре или де-факто, и если эти обстоятельства непосредственно повлияли </w:t>
      </w:r>
      <w:r w:rsidRPr="007E5497">
        <w:br/>
        <w:t>на исполнение настоящего Контракта.</w:t>
      </w:r>
    </w:p>
    <w:p w14:paraId="78E53841" w14:textId="77777777" w:rsidR="00C22ACC" w:rsidRPr="007E5497" w:rsidRDefault="00C22ACC" w:rsidP="00C22ACC">
      <w:pPr>
        <w:ind w:firstLine="540"/>
        <w:jc w:val="both"/>
      </w:pPr>
      <w:r w:rsidRPr="007E5497">
        <w:t>9.2. При наступлении обстоятельств непреодолимой силы Сторона должна без промедления, но не позднее 3 дней, известить о них другую Сторону</w:t>
      </w:r>
      <w:r w:rsidR="005C5947">
        <w:t xml:space="preserve"> </w:t>
      </w:r>
      <w:r w:rsidRPr="007E5497">
        <w:t>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0CAC094E" w14:textId="77777777" w:rsidR="00C22ACC" w:rsidRPr="007E5497" w:rsidRDefault="00C22ACC" w:rsidP="00C22ACC">
      <w:pPr>
        <w:ind w:firstLine="540"/>
        <w:jc w:val="both"/>
      </w:pPr>
      <w:r w:rsidRPr="007E5497">
        <w:t>9.3. Надлежащим доказательством наличия обстоятельств непреодолимой силы и их продолжительности будут служить справки, выдаваемые компетентным органом территории, где данное обстоятельство имело место. Сторона должна</w:t>
      </w:r>
      <w:r w:rsidR="005C5947">
        <w:t xml:space="preserve"> </w:t>
      </w:r>
      <w:r w:rsidRPr="007E5497">
        <w:t xml:space="preserve">в течение 10 дней с момента прекращения обстоятельств непреодолимой силы передать такую справку другой Стороне. </w:t>
      </w:r>
    </w:p>
    <w:p w14:paraId="3EEDBA32" w14:textId="77777777" w:rsidR="00C22ACC" w:rsidRPr="007E5497" w:rsidRDefault="00C22ACC" w:rsidP="00C22ACC">
      <w:pPr>
        <w:ind w:firstLine="540"/>
        <w:jc w:val="both"/>
      </w:pPr>
      <w:r w:rsidRPr="007E5497">
        <w:t>9.4. </w:t>
      </w:r>
      <w:r w:rsidR="00193617" w:rsidRPr="007E5497">
        <w:t>Не уведомление</w:t>
      </w:r>
      <w:r w:rsidRPr="007E5497">
        <w:t xml:space="preserve"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</w:t>
      </w:r>
      <w:r w:rsidR="00383C99" w:rsidRPr="007E5497">
        <w:t>ответственности за</w:t>
      </w:r>
      <w:r w:rsidRPr="007E5497">
        <w:t xml:space="preserve"> неисполнение обязательства.</w:t>
      </w:r>
    </w:p>
    <w:p w14:paraId="410CE73B" w14:textId="77777777" w:rsidR="00C22ACC" w:rsidRPr="007E5497" w:rsidRDefault="00C22ACC" w:rsidP="00C22ACC">
      <w:pPr>
        <w:ind w:firstLine="540"/>
        <w:jc w:val="both"/>
      </w:pPr>
      <w:r w:rsidRPr="007E5497">
        <w:t>9.5.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270F9ED2" w14:textId="77777777" w:rsidR="00C22ACC" w:rsidRPr="007E5497" w:rsidRDefault="00C22ACC" w:rsidP="00C22ACC">
      <w:pPr>
        <w:ind w:firstLine="540"/>
        <w:jc w:val="both"/>
      </w:pPr>
      <w:r w:rsidRPr="007E5497">
        <w:t>9.6. Если эти обстоятельства будут продолжаться более 1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D4CB6B5" w14:textId="77777777" w:rsidR="00C22ACC" w:rsidRPr="007E5497" w:rsidRDefault="00C22ACC" w:rsidP="00C22ACC">
      <w:pPr>
        <w:shd w:val="clear" w:color="auto" w:fill="FFFFFF"/>
        <w:jc w:val="both"/>
        <w:rPr>
          <w:color w:val="000000"/>
        </w:rPr>
      </w:pPr>
      <w:r w:rsidRPr="007E5497">
        <w:t xml:space="preserve">         9.7. Если </w:t>
      </w:r>
      <w:r w:rsidRPr="007E5497">
        <w:rPr>
          <w:noProof/>
        </w:rPr>
        <w:t>в результате издания акта органа государственной власти                        Российской</w:t>
      </w:r>
      <w:r w:rsidR="00BC696A">
        <w:rPr>
          <w:noProof/>
        </w:rPr>
        <w:t xml:space="preserve"> </w:t>
      </w:r>
      <w:r w:rsidRPr="007E5497">
        <w:rPr>
          <w:noProof/>
        </w:rPr>
        <w:t>Федерации, исполнение Заказчиком своих обязательств</w:t>
      </w:r>
      <w:r w:rsidR="00BC696A">
        <w:rPr>
          <w:noProof/>
        </w:rPr>
        <w:t xml:space="preserve"> </w:t>
      </w:r>
      <w:r w:rsidRPr="007E5497">
        <w:rPr>
          <w:noProof/>
        </w:rPr>
        <w:t>по Контракту становится невозможным полностью или частично, обязательство прекращается полностью или в соответствующей части. Изменение обязательств оформляется дополнительным соглашением, подписанным Сторонами</w:t>
      </w:r>
      <w:r w:rsidRPr="007E5497">
        <w:rPr>
          <w:color w:val="000000"/>
        </w:rPr>
        <w:t>.</w:t>
      </w:r>
    </w:p>
    <w:p w14:paraId="2309FE1F" w14:textId="77777777" w:rsidR="00417864" w:rsidRDefault="00417864" w:rsidP="00417864">
      <w:pPr>
        <w:pStyle w:val="31"/>
        <w:tabs>
          <w:tab w:val="clear" w:pos="720"/>
          <w:tab w:val="num" w:pos="840"/>
        </w:tabs>
        <w:spacing w:line="240" w:lineRule="exact"/>
        <w:ind w:left="660" w:firstLine="0"/>
        <w:jc w:val="center"/>
        <w:rPr>
          <w:b/>
          <w:bCs/>
          <w:sz w:val="24"/>
        </w:rPr>
      </w:pPr>
    </w:p>
    <w:p w14:paraId="51669FDC" w14:textId="77777777" w:rsidR="00477B84" w:rsidRDefault="00477B84" w:rsidP="00417864">
      <w:pPr>
        <w:pStyle w:val="31"/>
        <w:tabs>
          <w:tab w:val="clear" w:pos="720"/>
          <w:tab w:val="num" w:pos="840"/>
        </w:tabs>
        <w:spacing w:line="240" w:lineRule="exact"/>
        <w:ind w:left="660" w:firstLine="0"/>
        <w:jc w:val="center"/>
        <w:rPr>
          <w:b/>
          <w:bCs/>
          <w:sz w:val="24"/>
        </w:rPr>
      </w:pPr>
    </w:p>
    <w:p w14:paraId="690FA864" w14:textId="77777777" w:rsidR="00477B84" w:rsidRPr="007E5497" w:rsidRDefault="00477B84" w:rsidP="00417864">
      <w:pPr>
        <w:pStyle w:val="31"/>
        <w:tabs>
          <w:tab w:val="clear" w:pos="720"/>
          <w:tab w:val="num" w:pos="840"/>
        </w:tabs>
        <w:spacing w:line="240" w:lineRule="exact"/>
        <w:ind w:left="660" w:firstLine="0"/>
        <w:jc w:val="center"/>
        <w:rPr>
          <w:b/>
          <w:bCs/>
          <w:sz w:val="24"/>
        </w:rPr>
      </w:pPr>
    </w:p>
    <w:p w14:paraId="18BBECA2" w14:textId="77777777" w:rsidR="009151B5" w:rsidRPr="007E5497" w:rsidRDefault="00417864" w:rsidP="00417864">
      <w:pPr>
        <w:pStyle w:val="a5"/>
        <w:jc w:val="center"/>
        <w:rPr>
          <w:b/>
          <w:sz w:val="24"/>
        </w:rPr>
      </w:pPr>
      <w:r>
        <w:rPr>
          <w:b/>
          <w:sz w:val="24"/>
        </w:rPr>
        <w:t>10</w:t>
      </w:r>
      <w:r w:rsidR="009151B5" w:rsidRPr="007E5497">
        <w:rPr>
          <w:b/>
          <w:sz w:val="24"/>
        </w:rPr>
        <w:t xml:space="preserve">. </w:t>
      </w:r>
      <w:r w:rsidR="00193617" w:rsidRPr="007E5497">
        <w:rPr>
          <w:b/>
          <w:sz w:val="24"/>
        </w:rPr>
        <w:t>Антикоррупционная</w:t>
      </w:r>
      <w:r w:rsidR="009151B5" w:rsidRPr="007E5497">
        <w:rPr>
          <w:b/>
          <w:sz w:val="24"/>
        </w:rPr>
        <w:t xml:space="preserve"> политика</w:t>
      </w:r>
    </w:p>
    <w:p w14:paraId="7C71B054" w14:textId="77777777" w:rsidR="00C22ACC" w:rsidRPr="007E5497" w:rsidRDefault="00C22ACC" w:rsidP="006221C3">
      <w:pPr>
        <w:pStyle w:val="a5"/>
        <w:rPr>
          <w:b/>
          <w:sz w:val="24"/>
        </w:rPr>
      </w:pPr>
    </w:p>
    <w:p w14:paraId="30869089" w14:textId="77777777" w:rsidR="009151B5" w:rsidRPr="007E5497" w:rsidRDefault="00417864" w:rsidP="00C872CC">
      <w:pPr>
        <w:tabs>
          <w:tab w:val="left" w:pos="9631"/>
        </w:tabs>
        <w:ind w:right="-8" w:firstLine="567"/>
        <w:jc w:val="both"/>
      </w:pPr>
      <w:r>
        <w:t>10</w:t>
      </w:r>
      <w:r w:rsidR="009151B5" w:rsidRPr="007E5497">
        <w:t xml:space="preserve">.1 Заказчику известно о том, что </w:t>
      </w:r>
      <w:r w:rsidR="00847325" w:rsidRPr="007E5497">
        <w:t>Исполнитель</w:t>
      </w:r>
      <w:r w:rsidR="009151B5" w:rsidRPr="007E5497">
        <w:t xml:space="preserve"> ведет антикоррупционную политику</w:t>
      </w:r>
      <w:r>
        <w:br/>
      </w:r>
      <w:r w:rsidR="009151B5" w:rsidRPr="007E5497">
        <w:t>и развивает не допускающую коррупционных проявлений культуру.</w:t>
      </w:r>
    </w:p>
    <w:p w14:paraId="3563A1BA" w14:textId="77777777" w:rsidR="009151B5" w:rsidRPr="007E5497" w:rsidRDefault="00417864" w:rsidP="00C872CC">
      <w:pPr>
        <w:tabs>
          <w:tab w:val="left" w:pos="9631"/>
        </w:tabs>
        <w:ind w:right="-8" w:firstLine="567"/>
        <w:jc w:val="both"/>
      </w:pPr>
      <w:r>
        <w:t>10</w:t>
      </w:r>
      <w:r w:rsidR="009151B5" w:rsidRPr="007E5497">
        <w:t xml:space="preserve">.2 При исполнении своих обязательств по настоящему Договору, </w:t>
      </w:r>
      <w:r w:rsidR="00847325" w:rsidRPr="007E5497">
        <w:t>Исполнитель</w:t>
      </w:r>
      <w:r w:rsidR="009151B5" w:rsidRPr="007E5497">
        <w:t xml:space="preserve"> и Заказчик, их аффилированные лица, работники или посредники не выплачивают, не предлагают выплатить</w:t>
      </w:r>
      <w:r>
        <w:br/>
      </w:r>
      <w:r w:rsidR="009151B5" w:rsidRPr="007E5497">
        <w:t xml:space="preserve">и не разрешают выплату каких-либо денежных средств или ценностей, прямо или косвенно, любым </w:t>
      </w:r>
      <w:r w:rsidR="009151B5" w:rsidRPr="007E5497">
        <w:lastRenderedPageBreak/>
        <w:t>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A401AC3" w14:textId="77777777" w:rsidR="009151B5" w:rsidRPr="007E5497" w:rsidRDefault="00417864" w:rsidP="00C872CC">
      <w:pPr>
        <w:tabs>
          <w:tab w:val="left" w:pos="9631"/>
        </w:tabs>
        <w:ind w:right="-8" w:firstLine="567"/>
        <w:jc w:val="both"/>
      </w:pPr>
      <w:r>
        <w:t>10</w:t>
      </w:r>
      <w:r w:rsidR="009151B5" w:rsidRPr="007E5497">
        <w:t xml:space="preserve">.3 При исполнении своих обязательств по настоящему Договору, </w:t>
      </w:r>
      <w:r w:rsidR="00847325" w:rsidRPr="007E5497">
        <w:t>Исполнитель</w:t>
      </w:r>
      <w:r w:rsidR="009151B5" w:rsidRPr="007E5497">
        <w:t xml:space="preserve"> и Заказчик, их аффилированные лица, работники или посредники не осуществляют действия, квалифицируемые применимым для целей настоящего </w:t>
      </w:r>
      <w:r w:rsidR="00837B93" w:rsidRPr="007E5497">
        <w:t>Контракта</w:t>
      </w:r>
      <w:r w:rsidR="009151B5" w:rsidRPr="007E5497">
        <w:t xml:space="preserve"> законодательством, как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84F7B8A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 xml:space="preserve">  </w:t>
      </w:r>
      <w:r w:rsidR="00417864">
        <w:t>10</w:t>
      </w:r>
      <w:r w:rsidRPr="007E5497">
        <w:t xml:space="preserve">.4 </w:t>
      </w:r>
      <w:r w:rsidR="00847325" w:rsidRPr="007E5497">
        <w:t>Исполнитель</w:t>
      </w:r>
      <w:r w:rsidRPr="007E5497">
        <w:t xml:space="preserve">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C4328A9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>Под действиями работника, осуществляемыми в пользу стимулирующей его Стороны (</w:t>
      </w:r>
      <w:r w:rsidR="00847325" w:rsidRPr="007E5497">
        <w:t>Исполнитель</w:t>
      </w:r>
      <w:r w:rsidRPr="007E5497">
        <w:t xml:space="preserve"> и/или Заказчик) понимаются:</w:t>
      </w:r>
    </w:p>
    <w:p w14:paraId="777BB8D4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>- предоставление неоправданных преимуществ по сравнению с другими контрагентами;</w:t>
      </w:r>
    </w:p>
    <w:p w14:paraId="606E8A42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>- предоставление каких-либо гарантий;</w:t>
      </w:r>
    </w:p>
    <w:p w14:paraId="0BBAFFE3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>- ускорение существующих процедур;</w:t>
      </w:r>
    </w:p>
    <w:p w14:paraId="1FF76F40" w14:textId="77777777" w:rsidR="009151B5" w:rsidRPr="007E5497" w:rsidRDefault="009151B5" w:rsidP="00C872CC">
      <w:pPr>
        <w:tabs>
          <w:tab w:val="left" w:pos="9631"/>
        </w:tabs>
        <w:ind w:right="-8" w:firstLine="567"/>
        <w:jc w:val="both"/>
      </w:pPr>
      <w:r w:rsidRPr="007E5497">
        <w:t xml:space="preserve"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</w:r>
      <w:r w:rsidR="00383C99" w:rsidRPr="007E5497">
        <w:t>Исполнителем и</w:t>
      </w:r>
      <w:r w:rsidRPr="007E5497">
        <w:t xml:space="preserve"> Заказчиком.</w:t>
      </w:r>
    </w:p>
    <w:p w14:paraId="72739E2C" w14:textId="77777777" w:rsidR="009151B5" w:rsidRPr="007E5497" w:rsidRDefault="00417864" w:rsidP="00C872CC">
      <w:pPr>
        <w:tabs>
          <w:tab w:val="left" w:pos="9631"/>
        </w:tabs>
        <w:ind w:right="-8" w:firstLine="567"/>
        <w:jc w:val="both"/>
      </w:pPr>
      <w:r>
        <w:t>10</w:t>
      </w:r>
      <w:r w:rsidR="009151B5" w:rsidRPr="007E5497">
        <w:t xml:space="preserve">.5. В случае возникновения у </w:t>
      </w:r>
      <w:r w:rsidR="000F6D55">
        <w:t>Исполнителя</w:t>
      </w:r>
      <w:r w:rsidR="009151B5" w:rsidRPr="007E5497">
        <w:t xml:space="preserve"> и Заказчика подозрений, что произошло или может произойти нарушение каких-либо положений настоящего раздела, </w:t>
      </w:r>
      <w:r w:rsidR="00847325" w:rsidRPr="007E5497">
        <w:t>Исполнитель</w:t>
      </w:r>
      <w:r w:rsidR="009151B5" w:rsidRPr="007E5497">
        <w:t xml:space="preserve"> и/или Заказчик обязуется уведомить другую Сторону в письменной форме. После письменного уведомления, </w:t>
      </w:r>
      <w:r w:rsidR="00847325" w:rsidRPr="007E5497">
        <w:t>Исполнитель</w:t>
      </w:r>
      <w:r w:rsidR="009151B5" w:rsidRPr="007E5497">
        <w:t xml:space="preserve"> и/</w:t>
      </w:r>
      <w:r w:rsidR="00383C99" w:rsidRPr="007E5497">
        <w:t>или Заказчик</w:t>
      </w:r>
      <w:r w:rsidR="009151B5" w:rsidRPr="007E5497">
        <w:t xml:space="preserve">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887F977" w14:textId="77777777" w:rsidR="009151B5" w:rsidRPr="007E5497" w:rsidRDefault="00417864" w:rsidP="00C872CC">
      <w:pPr>
        <w:tabs>
          <w:tab w:val="left" w:pos="9631"/>
        </w:tabs>
        <w:ind w:right="-8" w:firstLine="567"/>
        <w:jc w:val="both"/>
      </w:pPr>
      <w:r>
        <w:t>10</w:t>
      </w:r>
      <w:r w:rsidR="009151B5" w:rsidRPr="007E5497">
        <w:t>.6</w:t>
      </w:r>
      <w:r w:rsidR="00383C99">
        <w:t>.</w:t>
      </w:r>
      <w:r w:rsidR="009151B5" w:rsidRPr="007E5497">
        <w:t xml:space="preserve"> В письменном уведомлении </w:t>
      </w:r>
      <w:r w:rsidR="00847325" w:rsidRPr="007E5497">
        <w:t>Исполнитель</w:t>
      </w:r>
      <w:r w:rsidR="009151B5" w:rsidRPr="007E5497">
        <w:t xml:space="preserve"> и/или Заказчик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</w:t>
      </w:r>
      <w:r w:rsidR="00193617" w:rsidRPr="007E5497">
        <w:t>Исполнителем</w:t>
      </w:r>
      <w:r w:rsidR="009151B5" w:rsidRPr="007E5497">
        <w:t xml:space="preserve">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37A3141" w14:textId="77777777" w:rsidR="009151B5" w:rsidRPr="007E5497" w:rsidRDefault="00417864" w:rsidP="00C872CC">
      <w:pPr>
        <w:tabs>
          <w:tab w:val="left" w:pos="2941"/>
        </w:tabs>
        <w:ind w:firstLine="567"/>
        <w:jc w:val="both"/>
      </w:pPr>
      <w:r>
        <w:t>10</w:t>
      </w:r>
      <w:r w:rsidR="009151B5" w:rsidRPr="007E5497">
        <w:t>.7</w:t>
      </w:r>
      <w:r w:rsidR="00383C99">
        <w:t>.</w:t>
      </w:r>
      <w:r w:rsidR="009151B5" w:rsidRPr="007E5497">
        <w:t xml:space="preserve"> В случае нарушения </w:t>
      </w:r>
      <w:r w:rsidR="00193617" w:rsidRPr="007E5497">
        <w:t>Исполнителем</w:t>
      </w:r>
      <w:r w:rsidR="009151B5" w:rsidRPr="007E5497">
        <w:t xml:space="preserve"> и/или Заказчиком обязательств воздерживаться от запрещенных в п.п. 9.1-9.6 настоящего </w:t>
      </w:r>
      <w:r w:rsidR="00837B93" w:rsidRPr="007E5497">
        <w:t>Контракта</w:t>
      </w:r>
      <w:r w:rsidR="009151B5" w:rsidRPr="007E5497">
        <w:t xml:space="preserve"> действий и/или неполучения другой стороной в установленный законодательством срок подтверждения, что нарушения не произошло или не произойдет, </w:t>
      </w:r>
      <w:r w:rsidR="00847325" w:rsidRPr="007E5497">
        <w:t>Исполнитель</w:t>
      </w:r>
      <w:r w:rsidR="009151B5" w:rsidRPr="007E5497">
        <w:t xml:space="preserve"> и/или Заказчик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31C08173" w14:textId="77777777" w:rsidR="00417864" w:rsidRDefault="00417864" w:rsidP="00C22ACC">
      <w:pPr>
        <w:pStyle w:val="31"/>
        <w:tabs>
          <w:tab w:val="clear" w:pos="720"/>
        </w:tabs>
        <w:spacing w:line="240" w:lineRule="exact"/>
        <w:ind w:firstLine="0"/>
        <w:rPr>
          <w:b/>
          <w:bCs/>
          <w:sz w:val="24"/>
        </w:rPr>
      </w:pPr>
    </w:p>
    <w:p w14:paraId="4132F5EA" w14:textId="77777777" w:rsidR="00C22ACC" w:rsidRPr="007E5497" w:rsidRDefault="00C22ACC" w:rsidP="00417864">
      <w:pPr>
        <w:pStyle w:val="31"/>
        <w:tabs>
          <w:tab w:val="clear" w:pos="720"/>
        </w:tabs>
        <w:spacing w:line="240" w:lineRule="exact"/>
        <w:ind w:firstLine="0"/>
        <w:jc w:val="center"/>
        <w:rPr>
          <w:sz w:val="24"/>
        </w:rPr>
      </w:pPr>
      <w:r w:rsidRPr="007E5497">
        <w:rPr>
          <w:b/>
          <w:bCs/>
          <w:sz w:val="24"/>
        </w:rPr>
        <w:t>1</w:t>
      </w:r>
      <w:r w:rsidR="00417864">
        <w:rPr>
          <w:b/>
          <w:bCs/>
          <w:sz w:val="24"/>
        </w:rPr>
        <w:t>1</w:t>
      </w:r>
      <w:r w:rsidRPr="007E5497">
        <w:rPr>
          <w:b/>
          <w:bCs/>
          <w:sz w:val="24"/>
        </w:rPr>
        <w:t>.Заключительные положения.</w:t>
      </w:r>
    </w:p>
    <w:p w14:paraId="5B10E361" w14:textId="77777777" w:rsidR="00C22ACC" w:rsidRPr="007E5497" w:rsidRDefault="00C22ACC" w:rsidP="00C22ACC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  <w:r w:rsidRPr="007E5497">
        <w:rPr>
          <w:sz w:val="24"/>
        </w:rPr>
        <w:t>1</w:t>
      </w:r>
      <w:r w:rsidR="00417864">
        <w:rPr>
          <w:sz w:val="24"/>
        </w:rPr>
        <w:t>1</w:t>
      </w:r>
      <w:r w:rsidRPr="007E5497">
        <w:rPr>
          <w:sz w:val="24"/>
        </w:rPr>
        <w:t>.1. Вся предоставляемая сторонами друг другу юридическая, финансовая и иная информация, связанная с заключением и исполнением настоящего Контракта, считается конфиденциальной.</w:t>
      </w:r>
    </w:p>
    <w:p w14:paraId="31EFE41E" w14:textId="77777777" w:rsidR="00C22ACC" w:rsidRPr="007E5497" w:rsidRDefault="00C22ACC" w:rsidP="00C22ACC">
      <w:pPr>
        <w:pStyle w:val="31"/>
        <w:tabs>
          <w:tab w:val="clear" w:pos="720"/>
          <w:tab w:val="num" w:pos="0"/>
        </w:tabs>
        <w:spacing w:line="240" w:lineRule="exact"/>
        <w:ind w:firstLine="540"/>
        <w:rPr>
          <w:sz w:val="24"/>
        </w:rPr>
      </w:pPr>
      <w:r w:rsidRPr="007E5497">
        <w:rPr>
          <w:sz w:val="24"/>
        </w:rPr>
        <w:t>Стороны обязуются:</w:t>
      </w:r>
    </w:p>
    <w:p w14:paraId="5B0F319B" w14:textId="77777777" w:rsidR="00C22ACC" w:rsidRPr="007E5497" w:rsidRDefault="00C22ACC" w:rsidP="00C22ACC">
      <w:pPr>
        <w:pStyle w:val="31"/>
        <w:numPr>
          <w:ilvl w:val="0"/>
          <w:numId w:val="2"/>
        </w:numPr>
        <w:tabs>
          <w:tab w:val="clear" w:pos="720"/>
          <w:tab w:val="num" w:pos="48"/>
        </w:tabs>
        <w:spacing w:line="240" w:lineRule="exact"/>
        <w:ind w:left="-24" w:firstLine="1284"/>
        <w:rPr>
          <w:sz w:val="24"/>
        </w:rPr>
      </w:pPr>
      <w:r w:rsidRPr="007E5497">
        <w:rPr>
          <w:sz w:val="24"/>
        </w:rPr>
        <w:t>обеспечить хранение конфиденциальной информации, исключающее допуск к информации третьих лиц;</w:t>
      </w:r>
    </w:p>
    <w:p w14:paraId="70EEF7EC" w14:textId="77777777" w:rsidR="00C22ACC" w:rsidRPr="007E5497" w:rsidRDefault="00C22ACC" w:rsidP="00C22ACC">
      <w:pPr>
        <w:pStyle w:val="31"/>
        <w:numPr>
          <w:ilvl w:val="0"/>
          <w:numId w:val="2"/>
        </w:numPr>
        <w:tabs>
          <w:tab w:val="clear" w:pos="720"/>
          <w:tab w:val="num" w:pos="48"/>
        </w:tabs>
        <w:spacing w:line="240" w:lineRule="exact"/>
        <w:ind w:left="-24" w:firstLine="1284"/>
        <w:rPr>
          <w:sz w:val="24"/>
        </w:rPr>
      </w:pPr>
      <w:r w:rsidRPr="007E5497">
        <w:rPr>
          <w:sz w:val="24"/>
        </w:rPr>
        <w:t>не передавать конфиденциальную информацию третьим лицам, как в полном объеме, так и частично;</w:t>
      </w:r>
    </w:p>
    <w:p w14:paraId="1AAA192A" w14:textId="77777777" w:rsidR="00C22ACC" w:rsidRPr="007E5497" w:rsidRDefault="00C22ACC" w:rsidP="00C22ACC">
      <w:pPr>
        <w:pStyle w:val="31"/>
        <w:numPr>
          <w:ilvl w:val="0"/>
          <w:numId w:val="2"/>
        </w:numPr>
        <w:tabs>
          <w:tab w:val="clear" w:pos="720"/>
          <w:tab w:val="num" w:pos="-24"/>
          <w:tab w:val="num" w:pos="24"/>
        </w:tabs>
        <w:spacing w:line="240" w:lineRule="exact"/>
        <w:ind w:left="24" w:firstLine="1236"/>
        <w:rPr>
          <w:sz w:val="24"/>
        </w:rPr>
      </w:pPr>
      <w:r w:rsidRPr="007E5497">
        <w:rPr>
          <w:sz w:val="24"/>
        </w:rPr>
        <w:t>не передавать и не разглашать содержание конфиденциальной информации или иным способом делать ее известной третьим лицам;</w:t>
      </w:r>
    </w:p>
    <w:p w14:paraId="0A9420A0" w14:textId="77777777" w:rsidR="00C22ACC" w:rsidRPr="007E5497" w:rsidRDefault="00C22ACC" w:rsidP="00C22ACC">
      <w:pPr>
        <w:pStyle w:val="31"/>
        <w:numPr>
          <w:ilvl w:val="0"/>
          <w:numId w:val="2"/>
        </w:numPr>
        <w:tabs>
          <w:tab w:val="clear" w:pos="720"/>
          <w:tab w:val="num" w:pos="-24"/>
        </w:tabs>
        <w:spacing w:line="240" w:lineRule="exact"/>
        <w:ind w:left="72" w:firstLine="1188"/>
        <w:rPr>
          <w:sz w:val="24"/>
        </w:rPr>
      </w:pPr>
      <w:r w:rsidRPr="007E5497">
        <w:rPr>
          <w:sz w:val="24"/>
        </w:rPr>
        <w:lastRenderedPageBreak/>
        <w:t>обеспечить доступ к конфиденциальной информации только уполномоченных представителей сторон, проинструктированных о порядке работы с конфиденциальной информацией.</w:t>
      </w:r>
    </w:p>
    <w:p w14:paraId="6FB44EB9" w14:textId="77777777" w:rsidR="00C22ACC" w:rsidRPr="007E5497" w:rsidRDefault="00C22ACC" w:rsidP="00C22ACC">
      <w:pPr>
        <w:pStyle w:val="31"/>
        <w:tabs>
          <w:tab w:val="clear" w:pos="720"/>
          <w:tab w:val="num" w:pos="840"/>
        </w:tabs>
        <w:spacing w:line="240" w:lineRule="exact"/>
        <w:ind w:left="300" w:firstLine="0"/>
        <w:rPr>
          <w:sz w:val="24"/>
        </w:rPr>
      </w:pPr>
      <w:r w:rsidRPr="007E5497">
        <w:rPr>
          <w:sz w:val="24"/>
        </w:rPr>
        <w:t>1</w:t>
      </w:r>
      <w:r w:rsidR="00417864">
        <w:rPr>
          <w:sz w:val="24"/>
        </w:rPr>
        <w:t>1</w:t>
      </w:r>
      <w:r w:rsidRPr="007E5497">
        <w:rPr>
          <w:sz w:val="24"/>
        </w:rPr>
        <w:t>,2. Обязательства сторон в отношении конфиденциальной информации не утрачивают своего действия после прекращения действия настоящего Контракта.</w:t>
      </w:r>
    </w:p>
    <w:p w14:paraId="733CFCAD" w14:textId="77777777" w:rsidR="00C22ACC" w:rsidRPr="007E5497" w:rsidRDefault="00417864" w:rsidP="00417864">
      <w:pPr>
        <w:pStyle w:val="31"/>
        <w:tabs>
          <w:tab w:val="clear" w:pos="720"/>
        </w:tabs>
        <w:spacing w:line="240" w:lineRule="exact"/>
        <w:ind w:left="300" w:firstLine="0"/>
        <w:rPr>
          <w:b/>
          <w:bCs/>
          <w:sz w:val="24"/>
        </w:rPr>
      </w:pPr>
      <w:r>
        <w:rPr>
          <w:sz w:val="24"/>
        </w:rPr>
        <w:t>11.3</w:t>
      </w:r>
      <w:r w:rsidR="00C22ACC" w:rsidRPr="007E5497">
        <w:rPr>
          <w:sz w:val="24"/>
        </w:rPr>
        <w:t xml:space="preserve">. Настоящий договор составлен в двух экземплярах, имеющих одинаковую юридическую силу, и </w:t>
      </w:r>
      <w:r w:rsidR="0076202C" w:rsidRPr="007E5497">
        <w:rPr>
          <w:sz w:val="24"/>
        </w:rPr>
        <w:t>вручается по</w:t>
      </w:r>
      <w:r w:rsidR="00C22ACC" w:rsidRPr="007E5497">
        <w:rPr>
          <w:sz w:val="24"/>
        </w:rPr>
        <w:t xml:space="preserve"> одному экземпляру каждой из сторон.</w:t>
      </w:r>
    </w:p>
    <w:p w14:paraId="05B6613A" w14:textId="77777777" w:rsidR="00C22ACC" w:rsidRPr="007E5497" w:rsidRDefault="00C22ACC" w:rsidP="006221C3">
      <w:pPr>
        <w:tabs>
          <w:tab w:val="left" w:pos="2941"/>
        </w:tabs>
        <w:jc w:val="both"/>
      </w:pPr>
    </w:p>
    <w:p w14:paraId="40BCA298" w14:textId="77777777" w:rsidR="00C22ACC" w:rsidRDefault="00417864" w:rsidP="00417864">
      <w:pPr>
        <w:pStyle w:val="31"/>
        <w:tabs>
          <w:tab w:val="clear" w:pos="720"/>
          <w:tab w:val="num" w:pos="0"/>
        </w:tabs>
        <w:spacing w:line="240" w:lineRule="exact"/>
        <w:ind w:firstLine="54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12. </w:t>
      </w:r>
      <w:r w:rsidR="00C22ACC" w:rsidRPr="00E3582E">
        <w:rPr>
          <w:b/>
          <w:bCs/>
          <w:sz w:val="24"/>
        </w:rPr>
        <w:t>Юридические адреса сторон.</w:t>
      </w:r>
    </w:p>
    <w:p w14:paraId="1FB687B9" w14:textId="77777777" w:rsidR="00C22ACC" w:rsidRPr="00E3582E" w:rsidRDefault="00C22ACC" w:rsidP="00C22ACC">
      <w:pPr>
        <w:pStyle w:val="31"/>
        <w:tabs>
          <w:tab w:val="clear" w:pos="720"/>
        </w:tabs>
        <w:spacing w:line="240" w:lineRule="exact"/>
        <w:ind w:firstLine="0"/>
        <w:rPr>
          <w:b/>
          <w:bCs/>
          <w:sz w:val="24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4"/>
        <w:gridCol w:w="4820"/>
      </w:tblGrid>
      <w:tr w:rsidR="00C22ACC" w:rsidRPr="00E3582E" w14:paraId="539F4D29" w14:textId="77777777" w:rsidTr="00D422E2">
        <w:tc>
          <w:tcPr>
            <w:tcW w:w="4784" w:type="dxa"/>
          </w:tcPr>
          <w:p w14:paraId="38818A44" w14:textId="77777777" w:rsidR="00C22ACC" w:rsidRPr="00E3582E" w:rsidRDefault="00C22ACC" w:rsidP="00D422E2">
            <w:pPr>
              <w:jc w:val="center"/>
              <w:rPr>
                <w:b/>
                <w:bCs/>
              </w:rPr>
            </w:pPr>
            <w:r w:rsidRPr="00E3582E">
              <w:rPr>
                <w:b/>
                <w:bCs/>
              </w:rPr>
              <w:t>Заказчик</w:t>
            </w:r>
          </w:p>
        </w:tc>
        <w:tc>
          <w:tcPr>
            <w:tcW w:w="4820" w:type="dxa"/>
          </w:tcPr>
          <w:p w14:paraId="5CA2262C" w14:textId="77777777" w:rsidR="00C22ACC" w:rsidRPr="00E3582E" w:rsidRDefault="00C22ACC" w:rsidP="00D422E2">
            <w:pPr>
              <w:pStyle w:val="1"/>
              <w:numPr>
                <w:ilvl w:val="0"/>
                <w:numId w:val="0"/>
              </w:numPr>
              <w:spacing w:before="0" w:after="0"/>
              <w:ind w:left="432"/>
              <w:jc w:val="left"/>
              <w:rPr>
                <w:sz w:val="24"/>
                <w:szCs w:val="24"/>
              </w:rPr>
            </w:pPr>
            <w:r w:rsidRPr="00E3582E">
              <w:rPr>
                <w:sz w:val="24"/>
                <w:szCs w:val="24"/>
              </w:rPr>
              <w:t xml:space="preserve">                  Исполнитель</w:t>
            </w:r>
          </w:p>
        </w:tc>
      </w:tr>
      <w:tr w:rsidR="00C22ACC" w:rsidRPr="00E37766" w14:paraId="776F0A69" w14:textId="77777777" w:rsidTr="00D422E2">
        <w:tc>
          <w:tcPr>
            <w:tcW w:w="4784" w:type="dxa"/>
          </w:tcPr>
          <w:p w14:paraId="5DF7D0D8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 xml:space="preserve">ФКУ ЦИТОВ УФСИН России </w:t>
            </w:r>
          </w:p>
          <w:p w14:paraId="0713E60F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 xml:space="preserve">по Забайкальскому краю </w:t>
            </w:r>
          </w:p>
          <w:p w14:paraId="216D7D08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Адрес юридический: 672039, Забайкальский край, г. Чита,ул. Александро-Заводская, 2</w:t>
            </w:r>
          </w:p>
          <w:p w14:paraId="00625C80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Адрес почтовый:672039, Забайкальский край,</w:t>
            </w:r>
          </w:p>
          <w:p w14:paraId="58833DA4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г. Чита, ул. Александро-Заводская, 2</w:t>
            </w:r>
          </w:p>
          <w:p w14:paraId="3DE09DB0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 xml:space="preserve">Банковские реквизиты:  </w:t>
            </w:r>
          </w:p>
          <w:p w14:paraId="6D0E3A62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ИНН 3808053545</w:t>
            </w:r>
          </w:p>
          <w:p w14:paraId="55E2AC73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КПП 753601001</w:t>
            </w:r>
          </w:p>
          <w:p w14:paraId="73FE9283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ОГРН 1023801012620</w:t>
            </w:r>
          </w:p>
          <w:p w14:paraId="0847AA86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 xml:space="preserve">УФК по </w:t>
            </w:r>
            <w:r w:rsidRPr="00071571">
              <w:rPr>
                <w:rFonts w:ascii="PT Astra Serif" w:hAnsi="PT Astra Serif"/>
                <w:sz w:val="22"/>
                <w:szCs w:val="22"/>
              </w:rPr>
              <w:t>Приморскому краю</w:t>
            </w:r>
          </w:p>
          <w:p w14:paraId="40657EC4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(ФКУ ЦИТОВ УФСИН России по Забайкальскому краю)</w:t>
            </w:r>
          </w:p>
          <w:p w14:paraId="10BD05DD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л/с 03</w:t>
            </w:r>
            <w:r w:rsidRPr="00071571">
              <w:rPr>
                <w:rFonts w:ascii="PT Astra Serif" w:hAnsi="PT Astra Serif"/>
              </w:rPr>
              <w:t>911183870</w:t>
            </w:r>
          </w:p>
          <w:p w14:paraId="3E96AEE6" w14:textId="77777777" w:rsidR="00E37766" w:rsidRPr="00071571" w:rsidRDefault="00E37766" w:rsidP="00E3776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ДАЛЬНЕ</w:t>
            </w:r>
            <w:r w:rsidRPr="00071571">
              <w:rPr>
                <w:rFonts w:ascii="PT Astra Serif" w:hAnsi="PT Astra Serif"/>
                <w:sz w:val="22"/>
                <w:szCs w:val="22"/>
              </w:rPr>
              <w:t xml:space="preserve">ВОСТОЧНОЕ ГУ БАНКА РОССИИ// УФК по Приморскому краю, г. Владивосток </w:t>
            </w:r>
          </w:p>
          <w:p w14:paraId="35C08F90" w14:textId="77777777" w:rsidR="00E37766" w:rsidRPr="00071571" w:rsidRDefault="00E37766" w:rsidP="00E37766">
            <w:pPr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 xml:space="preserve">БИК </w:t>
            </w:r>
            <w:r w:rsidRPr="00071571">
              <w:rPr>
                <w:rFonts w:ascii="PT Astra Serif" w:hAnsi="PT Astra Serif"/>
                <w:shd w:val="clear" w:color="auto" w:fill="FFFFFF"/>
              </w:rPr>
              <w:t>010507002</w:t>
            </w:r>
          </w:p>
          <w:p w14:paraId="37505145" w14:textId="77777777" w:rsidR="00E37766" w:rsidRPr="00071571" w:rsidRDefault="00E37766" w:rsidP="00E37766">
            <w:pPr>
              <w:pStyle w:val="ac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1571">
              <w:rPr>
                <w:rFonts w:ascii="PT Astra Serif" w:hAnsi="PT Astra Serif"/>
              </w:rPr>
              <w:t xml:space="preserve">Счет банка </w:t>
            </w:r>
            <w:r w:rsidRPr="00071571">
              <w:rPr>
                <w:rFonts w:ascii="PT Astra Serif" w:hAnsi="PT Astra Serif"/>
                <w:sz w:val="24"/>
                <w:szCs w:val="24"/>
              </w:rPr>
              <w:t>40102810545370000012</w:t>
            </w:r>
          </w:p>
          <w:p w14:paraId="1F4A8242" w14:textId="77777777" w:rsidR="00E37766" w:rsidRPr="00071571" w:rsidRDefault="00E37766" w:rsidP="00E37766">
            <w:pPr>
              <w:jc w:val="both"/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Казначейский счет 03211643000000012009</w:t>
            </w:r>
          </w:p>
          <w:p w14:paraId="0873EEAE" w14:textId="77777777" w:rsidR="00E37766" w:rsidRPr="00071571" w:rsidRDefault="00E37766" w:rsidP="00E37766">
            <w:pPr>
              <w:tabs>
                <w:tab w:val="left" w:pos="3181"/>
              </w:tabs>
              <w:rPr>
                <w:rFonts w:ascii="PT Astra Serif" w:hAnsi="PT Astra Serif"/>
              </w:rPr>
            </w:pPr>
            <w:r w:rsidRPr="00071571">
              <w:rPr>
                <w:rFonts w:ascii="PT Astra Serif" w:hAnsi="PT Astra Serif"/>
              </w:rPr>
              <w:t>Телефон: 8 (3022)31-11-46</w:t>
            </w:r>
            <w:r w:rsidRPr="00071571">
              <w:rPr>
                <w:rFonts w:ascii="PT Astra Serif" w:hAnsi="PT Astra Serif"/>
              </w:rPr>
              <w:tab/>
            </w:r>
          </w:p>
          <w:p w14:paraId="62982E60" w14:textId="77777777" w:rsidR="00E37766" w:rsidRPr="00071571" w:rsidRDefault="00E37766" w:rsidP="00E37766">
            <w:pPr>
              <w:pStyle w:val="ac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-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:</w:t>
            </w:r>
            <w:r w:rsidRPr="0007157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citov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@75.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fsin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.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gov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.</w:t>
            </w:r>
            <w:r w:rsidRPr="00071571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7214E26F" w14:textId="4DE17950" w:rsidR="00C22ACC" w:rsidRPr="00E3582E" w:rsidRDefault="00C22ACC" w:rsidP="000E0C9F">
            <w:pPr>
              <w:ind w:left="-74"/>
            </w:pPr>
          </w:p>
        </w:tc>
        <w:tc>
          <w:tcPr>
            <w:tcW w:w="4820" w:type="dxa"/>
          </w:tcPr>
          <w:p w14:paraId="263FC273" w14:textId="77777777" w:rsidR="00C22ACC" w:rsidRPr="00E3582E" w:rsidRDefault="00C22ACC" w:rsidP="00D422E2">
            <w:r w:rsidRPr="00E3582E">
              <w:t>Муниципальное предприятие городского округа «Город Чита» «Троллейбусное управление»</w:t>
            </w:r>
          </w:p>
          <w:p w14:paraId="77136EA5" w14:textId="77777777" w:rsidR="00C22ACC" w:rsidRPr="00E3582E" w:rsidRDefault="00C22ACC" w:rsidP="00D422E2">
            <w:r w:rsidRPr="00E3582E">
              <w:t>672038  г. Чита, ул. Красной Звезды, 33</w:t>
            </w:r>
          </w:p>
          <w:p w14:paraId="3F88AAF9" w14:textId="77777777" w:rsidR="00C22ACC" w:rsidRPr="00E3582E" w:rsidRDefault="00C22ACC" w:rsidP="00D422E2">
            <w:r w:rsidRPr="00E3582E">
              <w:t>ИНН 7532000484,    КПП 753601001</w:t>
            </w:r>
          </w:p>
          <w:p w14:paraId="7913F62F" w14:textId="77777777" w:rsidR="00C22ACC" w:rsidRPr="00E3582E" w:rsidRDefault="00C22ACC" w:rsidP="00D422E2">
            <w:r w:rsidRPr="00E3582E">
              <w:t>р/счет 40702810974000004972</w:t>
            </w:r>
          </w:p>
          <w:p w14:paraId="0DD86037" w14:textId="77777777" w:rsidR="00C22ACC" w:rsidRPr="00E3582E" w:rsidRDefault="00C22ACC" w:rsidP="00D422E2">
            <w:r w:rsidRPr="00E3582E">
              <w:t>Читинское отделение № 8600 ПАО Сбербанк</w:t>
            </w:r>
          </w:p>
          <w:p w14:paraId="40EFCA43" w14:textId="77777777" w:rsidR="00C22ACC" w:rsidRPr="00E3582E" w:rsidRDefault="00C22ACC" w:rsidP="00D422E2">
            <w:r w:rsidRPr="00E3582E">
              <w:t>к/счет 30101810500000000637</w:t>
            </w:r>
          </w:p>
          <w:p w14:paraId="4A2F5397" w14:textId="77777777" w:rsidR="00C22ACC" w:rsidRPr="00E3582E" w:rsidRDefault="00C22ACC" w:rsidP="00D422E2">
            <w:r w:rsidRPr="00E3582E">
              <w:t xml:space="preserve">БИК 047601637, </w:t>
            </w:r>
            <w:r>
              <w:t>ОКАТО 76401373000</w:t>
            </w:r>
          </w:p>
          <w:p w14:paraId="14A6AD3D" w14:textId="77777777" w:rsidR="00C22ACC" w:rsidRDefault="00C22ACC" w:rsidP="00D422E2">
            <w:r w:rsidRPr="00E3582E">
              <w:t>ОКПО 03221575, ОГРН 1027501151842</w:t>
            </w:r>
          </w:p>
          <w:p w14:paraId="5950A76B" w14:textId="77777777" w:rsidR="00C22ACC" w:rsidRDefault="00C22ACC" w:rsidP="00D422E2">
            <w:r>
              <w:t>ОКТМО 76701000001, ОКОГУ 4210007</w:t>
            </w:r>
          </w:p>
          <w:p w14:paraId="06339ECC" w14:textId="77777777" w:rsidR="00C22ACC" w:rsidRPr="00E3582E" w:rsidRDefault="00C22ACC" w:rsidP="00D422E2">
            <w:r>
              <w:t>ОКОПФ 65243, ОКОНХ 51122</w:t>
            </w:r>
            <w:r w:rsidRPr="00E3582E">
              <w:t xml:space="preserve">     </w:t>
            </w:r>
          </w:p>
          <w:p w14:paraId="055FB34E" w14:textId="77777777" w:rsidR="00C22ACC" w:rsidRPr="00E3582E" w:rsidRDefault="00C22ACC" w:rsidP="00D422E2">
            <w:r w:rsidRPr="00E3582E">
              <w:t>телефон: 20-02-43</w:t>
            </w:r>
          </w:p>
          <w:p w14:paraId="436E7DD8" w14:textId="77777777" w:rsidR="00C22ACC" w:rsidRPr="00C22ACC" w:rsidRDefault="00C22ACC" w:rsidP="00D422E2">
            <w:pPr>
              <w:rPr>
                <w:lang w:val="en-US"/>
              </w:rPr>
            </w:pPr>
            <w:r w:rsidRPr="00E3582E">
              <w:t>факс</w:t>
            </w:r>
            <w:r w:rsidRPr="00C22ACC">
              <w:rPr>
                <w:lang w:val="en-US"/>
              </w:rPr>
              <w:t>: 20-19-03, 44-42-48</w:t>
            </w:r>
          </w:p>
          <w:p w14:paraId="00DE9E64" w14:textId="77777777" w:rsidR="00C22ACC" w:rsidRPr="00C22ACC" w:rsidRDefault="00C22ACC" w:rsidP="00D422E2">
            <w:pPr>
              <w:jc w:val="both"/>
              <w:rPr>
                <w:color w:val="FF0000"/>
                <w:lang w:val="en-US"/>
              </w:rPr>
            </w:pPr>
            <w:r w:rsidRPr="00E3582E">
              <w:rPr>
                <w:lang w:val="en-US"/>
              </w:rPr>
              <w:t>e</w:t>
            </w:r>
            <w:r w:rsidRPr="00C22ACC">
              <w:rPr>
                <w:lang w:val="en-US"/>
              </w:rPr>
              <w:t>-</w:t>
            </w:r>
            <w:r w:rsidRPr="00E3582E">
              <w:rPr>
                <w:lang w:val="en-US"/>
              </w:rPr>
              <w:t>mail</w:t>
            </w:r>
            <w:r w:rsidRPr="00C22ACC">
              <w:rPr>
                <w:lang w:val="en-US"/>
              </w:rPr>
              <w:t xml:space="preserve">: </w:t>
            </w:r>
            <w:r w:rsidRPr="00E3582E">
              <w:rPr>
                <w:lang w:val="en-US"/>
              </w:rPr>
              <w:t>mptuchita</w:t>
            </w:r>
            <w:r w:rsidRPr="00C22ACC">
              <w:rPr>
                <w:lang w:val="en-US"/>
              </w:rPr>
              <w:t>@</w:t>
            </w:r>
            <w:r w:rsidRPr="00E3582E">
              <w:rPr>
                <w:lang w:val="en-US"/>
              </w:rPr>
              <w:t>gmail</w:t>
            </w:r>
            <w:r w:rsidRPr="00C22ACC">
              <w:rPr>
                <w:lang w:val="en-US"/>
              </w:rPr>
              <w:t>.</w:t>
            </w:r>
            <w:r w:rsidRPr="00E3582E">
              <w:rPr>
                <w:lang w:val="en-US"/>
              </w:rPr>
              <w:t>com</w:t>
            </w:r>
          </w:p>
        </w:tc>
      </w:tr>
    </w:tbl>
    <w:p w14:paraId="79EF652A" w14:textId="77777777" w:rsidR="00C22ACC" w:rsidRPr="00C22ACC" w:rsidRDefault="00C22ACC" w:rsidP="00C22ACC">
      <w:pPr>
        <w:pStyle w:val="31"/>
        <w:tabs>
          <w:tab w:val="clear" w:pos="720"/>
        </w:tabs>
        <w:spacing w:line="240" w:lineRule="exact"/>
        <w:ind w:left="525" w:firstLine="0"/>
        <w:rPr>
          <w:b/>
          <w:bCs/>
          <w:sz w:val="24"/>
          <w:lang w:val="en-US"/>
        </w:rPr>
      </w:pPr>
    </w:p>
    <w:p w14:paraId="7008EDC6" w14:textId="77777777" w:rsidR="00C22ACC" w:rsidRPr="00C22ACC" w:rsidRDefault="00C22ACC" w:rsidP="00C22ACC">
      <w:pPr>
        <w:pStyle w:val="31"/>
        <w:tabs>
          <w:tab w:val="clear" w:pos="720"/>
        </w:tabs>
        <w:spacing w:line="240" w:lineRule="exact"/>
        <w:ind w:left="540" w:firstLine="0"/>
        <w:rPr>
          <w:b/>
          <w:bCs/>
          <w:sz w:val="24"/>
          <w:lang w:val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3"/>
        <w:gridCol w:w="4871"/>
      </w:tblGrid>
      <w:tr w:rsidR="00C22ACC" w:rsidRPr="00E37766" w14:paraId="10B43BED" w14:textId="77777777" w:rsidTr="00D422E2">
        <w:tc>
          <w:tcPr>
            <w:tcW w:w="4733" w:type="dxa"/>
          </w:tcPr>
          <w:p w14:paraId="2196A5F7" w14:textId="77777777" w:rsidR="00C22ACC" w:rsidRPr="00C22ACC" w:rsidRDefault="00C22ACC" w:rsidP="00D422E2">
            <w:pPr>
              <w:rPr>
                <w:lang w:val="en-US"/>
              </w:rPr>
            </w:pPr>
          </w:p>
        </w:tc>
        <w:tc>
          <w:tcPr>
            <w:tcW w:w="4871" w:type="dxa"/>
          </w:tcPr>
          <w:p w14:paraId="2B69B0E6" w14:textId="77777777" w:rsidR="00C22ACC" w:rsidRPr="00C22ACC" w:rsidRDefault="00C22ACC" w:rsidP="00D422E2">
            <w:pPr>
              <w:ind w:left="-74"/>
              <w:rPr>
                <w:lang w:val="en-US"/>
              </w:rPr>
            </w:pPr>
          </w:p>
        </w:tc>
      </w:tr>
      <w:tr w:rsidR="00C22ACC" w:rsidRPr="00E3582E" w14:paraId="29F89AD1" w14:textId="77777777" w:rsidTr="00D422E2">
        <w:trPr>
          <w:trHeight w:val="157"/>
        </w:trPr>
        <w:tc>
          <w:tcPr>
            <w:tcW w:w="4733" w:type="dxa"/>
          </w:tcPr>
          <w:p w14:paraId="6D6BBACD" w14:textId="0AF81AC8" w:rsidR="00C22ACC" w:rsidRPr="00E3582E" w:rsidRDefault="00C22ACC" w:rsidP="00D422E2">
            <w:r w:rsidRPr="00E3582E">
              <w:t>_________________  /</w:t>
            </w:r>
            <w:r w:rsidR="00383C99">
              <w:t>А</w:t>
            </w:r>
            <w:r w:rsidR="00E37766">
              <w:t>.С. Филиппов</w:t>
            </w:r>
            <w:r w:rsidRPr="00E3582E">
              <w:t>/</w:t>
            </w:r>
          </w:p>
          <w:p w14:paraId="58EA4428" w14:textId="77777777" w:rsidR="00C22ACC" w:rsidRPr="00E3582E" w:rsidRDefault="00C22ACC" w:rsidP="00D422E2"/>
          <w:p w14:paraId="2E458BC6" w14:textId="018D56FA" w:rsidR="00C22ACC" w:rsidRPr="00E3582E" w:rsidRDefault="00C22ACC" w:rsidP="00D422E2">
            <w:r w:rsidRPr="00E3582E">
              <w:t>«___» ________________ 20</w:t>
            </w:r>
            <w:r w:rsidRPr="00E3582E">
              <w:rPr>
                <w:lang w:val="en-US"/>
              </w:rPr>
              <w:t>2</w:t>
            </w:r>
            <w:r w:rsidR="00E37766">
              <w:t>6</w:t>
            </w:r>
            <w:r w:rsidRPr="00E3582E">
              <w:t xml:space="preserve"> г.</w:t>
            </w:r>
          </w:p>
          <w:p w14:paraId="3D0FEB38" w14:textId="77777777" w:rsidR="00C22ACC" w:rsidRPr="00E3582E" w:rsidRDefault="00C22ACC" w:rsidP="00D422E2"/>
          <w:p w14:paraId="26BF9757" w14:textId="77777777" w:rsidR="00C22ACC" w:rsidRPr="00E3582E" w:rsidRDefault="00C22ACC" w:rsidP="00D422E2"/>
        </w:tc>
        <w:tc>
          <w:tcPr>
            <w:tcW w:w="4871" w:type="dxa"/>
          </w:tcPr>
          <w:p w14:paraId="1F1DAFD6" w14:textId="12941F48" w:rsidR="00C22ACC" w:rsidRPr="00E3582E" w:rsidRDefault="00C22ACC" w:rsidP="00D422E2">
            <w:r w:rsidRPr="00E3582E">
              <w:t>____________________/</w:t>
            </w:r>
            <w:r w:rsidR="00E37766">
              <w:t>_____________</w:t>
            </w:r>
          </w:p>
          <w:p w14:paraId="50EF664E" w14:textId="77777777" w:rsidR="00C22ACC" w:rsidRPr="00E3582E" w:rsidRDefault="00C22ACC" w:rsidP="00D422E2"/>
          <w:p w14:paraId="0B3495B5" w14:textId="27495133" w:rsidR="00C22ACC" w:rsidRPr="00E3582E" w:rsidRDefault="00C22ACC" w:rsidP="00D422E2">
            <w:r w:rsidRPr="00E3582E">
              <w:t>«___» ________________ 20</w:t>
            </w:r>
            <w:r w:rsidRPr="00E3582E">
              <w:rPr>
                <w:lang w:val="en-US"/>
              </w:rPr>
              <w:t>2</w:t>
            </w:r>
            <w:r w:rsidR="00E37766">
              <w:t>6</w:t>
            </w:r>
            <w:r w:rsidRPr="00E3582E">
              <w:t xml:space="preserve"> г.</w:t>
            </w:r>
          </w:p>
          <w:p w14:paraId="7B5FEC49" w14:textId="77777777" w:rsidR="00C22ACC" w:rsidRPr="00E3582E" w:rsidRDefault="00C22ACC" w:rsidP="00D422E2">
            <w:pPr>
              <w:tabs>
                <w:tab w:val="left" w:pos="1277"/>
              </w:tabs>
            </w:pPr>
          </w:p>
        </w:tc>
      </w:tr>
    </w:tbl>
    <w:p w14:paraId="415805CA" w14:textId="77777777" w:rsidR="00C872CC" w:rsidRDefault="00C872CC" w:rsidP="002571E0">
      <w:pPr>
        <w:tabs>
          <w:tab w:val="left" w:pos="7440"/>
        </w:tabs>
      </w:pPr>
    </w:p>
    <w:p w14:paraId="68E2E342" w14:textId="77777777" w:rsidR="00477B84" w:rsidRDefault="00477B84" w:rsidP="002571E0">
      <w:pPr>
        <w:tabs>
          <w:tab w:val="left" w:pos="7440"/>
        </w:tabs>
      </w:pPr>
    </w:p>
    <w:p w14:paraId="633542C0" w14:textId="77777777" w:rsidR="00193617" w:rsidRDefault="00193617" w:rsidP="002571E0">
      <w:pPr>
        <w:tabs>
          <w:tab w:val="left" w:pos="7440"/>
        </w:tabs>
      </w:pPr>
    </w:p>
    <w:p w14:paraId="0D4EAF8C" w14:textId="77777777" w:rsidR="00193617" w:rsidRDefault="00193617" w:rsidP="002571E0">
      <w:pPr>
        <w:tabs>
          <w:tab w:val="left" w:pos="7440"/>
        </w:tabs>
      </w:pPr>
    </w:p>
    <w:p w14:paraId="1EB141A3" w14:textId="77777777" w:rsidR="00193617" w:rsidRDefault="00193617" w:rsidP="002571E0">
      <w:pPr>
        <w:tabs>
          <w:tab w:val="left" w:pos="7440"/>
        </w:tabs>
      </w:pPr>
    </w:p>
    <w:p w14:paraId="112FD166" w14:textId="77777777" w:rsidR="00193617" w:rsidRDefault="00193617" w:rsidP="002571E0">
      <w:pPr>
        <w:tabs>
          <w:tab w:val="left" w:pos="7440"/>
        </w:tabs>
      </w:pPr>
    </w:p>
    <w:p w14:paraId="7280FEF5" w14:textId="77777777" w:rsidR="00193617" w:rsidRDefault="00193617" w:rsidP="002571E0">
      <w:pPr>
        <w:tabs>
          <w:tab w:val="left" w:pos="7440"/>
        </w:tabs>
      </w:pPr>
    </w:p>
    <w:p w14:paraId="59C1F317" w14:textId="77777777" w:rsidR="00193617" w:rsidRDefault="00193617" w:rsidP="002571E0">
      <w:pPr>
        <w:tabs>
          <w:tab w:val="left" w:pos="7440"/>
        </w:tabs>
      </w:pPr>
    </w:p>
    <w:p w14:paraId="00979D64" w14:textId="77777777" w:rsidR="00193617" w:rsidRDefault="00193617" w:rsidP="002571E0">
      <w:pPr>
        <w:tabs>
          <w:tab w:val="left" w:pos="7440"/>
        </w:tabs>
      </w:pPr>
    </w:p>
    <w:p w14:paraId="537DA53F" w14:textId="77777777" w:rsidR="00193617" w:rsidRDefault="00193617" w:rsidP="002571E0">
      <w:pPr>
        <w:tabs>
          <w:tab w:val="left" w:pos="7440"/>
        </w:tabs>
      </w:pPr>
    </w:p>
    <w:p w14:paraId="16394A44" w14:textId="77777777" w:rsidR="000E0C9F" w:rsidRDefault="000E0C9F" w:rsidP="002571E0">
      <w:pPr>
        <w:tabs>
          <w:tab w:val="left" w:pos="7440"/>
        </w:tabs>
      </w:pPr>
    </w:p>
    <w:p w14:paraId="2EE2D29E" w14:textId="77777777" w:rsidR="000E0C9F" w:rsidRDefault="000E0C9F" w:rsidP="002571E0">
      <w:pPr>
        <w:tabs>
          <w:tab w:val="left" w:pos="7440"/>
        </w:tabs>
      </w:pPr>
    </w:p>
    <w:p w14:paraId="4EB6CEEA" w14:textId="77777777" w:rsidR="000E0C9F" w:rsidRDefault="000E0C9F" w:rsidP="002571E0">
      <w:pPr>
        <w:tabs>
          <w:tab w:val="left" w:pos="7440"/>
        </w:tabs>
      </w:pPr>
    </w:p>
    <w:p w14:paraId="562CC6D7" w14:textId="77777777" w:rsidR="000E0C9F" w:rsidRDefault="000E0C9F" w:rsidP="002571E0">
      <w:pPr>
        <w:tabs>
          <w:tab w:val="left" w:pos="7440"/>
        </w:tabs>
      </w:pPr>
    </w:p>
    <w:p w14:paraId="0ED50C29" w14:textId="77777777" w:rsidR="000E0C9F" w:rsidRDefault="000E0C9F" w:rsidP="002571E0">
      <w:pPr>
        <w:tabs>
          <w:tab w:val="left" w:pos="7440"/>
        </w:tabs>
      </w:pPr>
    </w:p>
    <w:p w14:paraId="1E404382" w14:textId="77777777" w:rsidR="00193617" w:rsidRDefault="00193617" w:rsidP="002571E0">
      <w:pPr>
        <w:tabs>
          <w:tab w:val="left" w:pos="7440"/>
        </w:tabs>
      </w:pPr>
    </w:p>
    <w:p w14:paraId="226A9810" w14:textId="77777777" w:rsidR="00193617" w:rsidRDefault="00193617" w:rsidP="002571E0">
      <w:pPr>
        <w:tabs>
          <w:tab w:val="left" w:pos="7440"/>
        </w:tabs>
      </w:pPr>
    </w:p>
    <w:p w14:paraId="6E585C60" w14:textId="77777777" w:rsidR="00193617" w:rsidRDefault="00193617" w:rsidP="002571E0">
      <w:pPr>
        <w:tabs>
          <w:tab w:val="left" w:pos="7440"/>
        </w:tabs>
      </w:pPr>
    </w:p>
    <w:p w14:paraId="4EDCC26A" w14:textId="77777777" w:rsidR="00477B84" w:rsidRDefault="00477B84" w:rsidP="002571E0">
      <w:pPr>
        <w:tabs>
          <w:tab w:val="left" w:pos="7440"/>
        </w:tabs>
      </w:pPr>
    </w:p>
    <w:p w14:paraId="061B39F2" w14:textId="77777777" w:rsidR="00477B84" w:rsidRDefault="00477B84" w:rsidP="002571E0">
      <w:pPr>
        <w:tabs>
          <w:tab w:val="left" w:pos="7440"/>
        </w:tabs>
      </w:pPr>
    </w:p>
    <w:p w14:paraId="5D8ABFCB" w14:textId="77777777" w:rsidR="002571E0" w:rsidRPr="002571E0" w:rsidRDefault="002571E0" w:rsidP="00C872CC">
      <w:pPr>
        <w:tabs>
          <w:tab w:val="left" w:pos="7440"/>
        </w:tabs>
        <w:jc w:val="right"/>
      </w:pPr>
      <w:r>
        <w:t xml:space="preserve">        </w:t>
      </w:r>
      <w:r w:rsidRPr="002571E0">
        <w:t>Приложение № 1</w:t>
      </w:r>
    </w:p>
    <w:p w14:paraId="2EECC882" w14:textId="77777777" w:rsidR="002571E0" w:rsidRPr="002571E0" w:rsidRDefault="002571E0" w:rsidP="002571E0"/>
    <w:p w14:paraId="4CD4DD12" w14:textId="77777777" w:rsidR="002571E0" w:rsidRPr="002571E0" w:rsidRDefault="002571E0" w:rsidP="002571E0"/>
    <w:p w14:paraId="1D31DE12" w14:textId="77777777" w:rsidR="002571E0" w:rsidRPr="002571E0" w:rsidRDefault="002571E0" w:rsidP="002571E0"/>
    <w:p w14:paraId="1D212CE9" w14:textId="77777777" w:rsidR="002571E0" w:rsidRPr="002571E0" w:rsidRDefault="002571E0" w:rsidP="002571E0"/>
    <w:p w14:paraId="1CC4AE5A" w14:textId="77777777" w:rsidR="002571E0" w:rsidRPr="002571E0" w:rsidRDefault="002571E0" w:rsidP="002571E0"/>
    <w:p w14:paraId="40618604" w14:textId="77777777" w:rsidR="002571E0" w:rsidRPr="002571E0" w:rsidRDefault="002571E0" w:rsidP="002571E0"/>
    <w:p w14:paraId="785F20B1" w14:textId="77777777" w:rsidR="002571E0" w:rsidRPr="002571E0" w:rsidRDefault="002571E0" w:rsidP="002571E0"/>
    <w:p w14:paraId="74760CF3" w14:textId="77777777" w:rsidR="002571E0" w:rsidRPr="002571E0" w:rsidRDefault="002571E0" w:rsidP="002571E0"/>
    <w:p w14:paraId="6FDBC0C8" w14:textId="77777777" w:rsidR="002571E0" w:rsidRPr="002571E0" w:rsidRDefault="002571E0" w:rsidP="002571E0">
      <w:r w:rsidRPr="002571E0">
        <w:tab/>
      </w:r>
    </w:p>
    <w:p w14:paraId="5C7FB842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  <w:r w:rsidRPr="002571E0">
        <w:rPr>
          <w:b/>
          <w:sz w:val="32"/>
          <w:szCs w:val="32"/>
        </w:rPr>
        <w:t xml:space="preserve">                                                  Акт приемки</w:t>
      </w:r>
    </w:p>
    <w:p w14:paraId="2ACCA2B4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  <w:r w:rsidRPr="002571E0">
        <w:rPr>
          <w:sz w:val="28"/>
          <w:szCs w:val="28"/>
        </w:rPr>
        <w:t xml:space="preserve">           выполненных работ</w:t>
      </w:r>
      <w:r w:rsidRPr="002571E0">
        <w:rPr>
          <w:b/>
          <w:sz w:val="32"/>
          <w:szCs w:val="32"/>
        </w:rPr>
        <w:t xml:space="preserve"> </w:t>
      </w:r>
      <w:r w:rsidRPr="002571E0">
        <w:rPr>
          <w:sz w:val="28"/>
          <w:szCs w:val="28"/>
        </w:rPr>
        <w:t xml:space="preserve">по монтажу линии ВОЛС, размещенной на опорах         </w:t>
      </w:r>
    </w:p>
    <w:p w14:paraId="078AAE5B" w14:textId="77777777" w:rsidR="002571E0" w:rsidRPr="002571E0" w:rsidRDefault="002571E0" w:rsidP="007265A6">
      <w:pPr>
        <w:tabs>
          <w:tab w:val="left" w:pos="1110"/>
        </w:tabs>
        <w:jc w:val="center"/>
        <w:rPr>
          <w:b/>
          <w:sz w:val="32"/>
          <w:szCs w:val="32"/>
        </w:rPr>
      </w:pPr>
      <w:r w:rsidRPr="002571E0">
        <w:rPr>
          <w:sz w:val="28"/>
          <w:szCs w:val="28"/>
        </w:rPr>
        <w:t>контактной сети М</w:t>
      </w:r>
      <w:r w:rsidR="007265A6">
        <w:rPr>
          <w:sz w:val="28"/>
          <w:szCs w:val="28"/>
        </w:rPr>
        <w:t>униципального предприятия городского округа «Город Чита»</w:t>
      </w:r>
      <w:r w:rsidRPr="002571E0">
        <w:rPr>
          <w:sz w:val="28"/>
          <w:szCs w:val="28"/>
        </w:rPr>
        <w:t xml:space="preserve"> </w:t>
      </w:r>
      <w:r w:rsidR="007265A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71E0">
        <w:rPr>
          <w:sz w:val="28"/>
          <w:szCs w:val="28"/>
        </w:rPr>
        <w:t>«Троллейбусное управление»</w:t>
      </w:r>
    </w:p>
    <w:p w14:paraId="6E4FA02A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7FC0538E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105268CC" w14:textId="77777777" w:rsidR="002571E0" w:rsidRPr="002571E0" w:rsidRDefault="002571E0" w:rsidP="007265A6">
      <w:pPr>
        <w:jc w:val="both"/>
      </w:pPr>
      <w:r w:rsidRPr="002571E0">
        <w:t xml:space="preserve">       г.Чита                                                                                               «      » __________ 20    г.</w:t>
      </w:r>
    </w:p>
    <w:p w14:paraId="448B177A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27107418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3D428F37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3D7D0A4C" w14:textId="77777777" w:rsidR="002571E0" w:rsidRPr="002571E0" w:rsidRDefault="002571E0" w:rsidP="007265A6">
      <w:pPr>
        <w:jc w:val="both"/>
        <w:rPr>
          <w:b/>
          <w:sz w:val="32"/>
          <w:szCs w:val="32"/>
        </w:rPr>
      </w:pPr>
    </w:p>
    <w:p w14:paraId="0100CCDF" w14:textId="77777777" w:rsidR="002571E0" w:rsidRPr="002571E0" w:rsidRDefault="002571E0" w:rsidP="007265A6">
      <w:pPr>
        <w:jc w:val="both"/>
      </w:pPr>
      <w:r w:rsidRPr="002571E0">
        <w:t xml:space="preserve">             Настоящий акт составлен о том, что персоналом ________________________ (название организации) «      » ___________ 20    г. на участке ________________________ (адрес участка) был размещен волоконно-оптический кабель на опорах № ________________ контактной сети, принадлежащих М</w:t>
      </w:r>
      <w:r w:rsidR="007265A6">
        <w:t>униципальному предприятию городского округа «Город Чита»</w:t>
      </w:r>
      <w:r w:rsidRPr="002571E0">
        <w:t xml:space="preserve"> «Троллейбусное управление», установлено ____________ муфт на </w:t>
      </w:r>
    </w:p>
    <w:p w14:paraId="16C03086" w14:textId="77777777" w:rsidR="00DB1D86" w:rsidRDefault="002571E0" w:rsidP="007265A6">
      <w:pPr>
        <w:jc w:val="both"/>
      </w:pPr>
      <w:r w:rsidRPr="002571E0">
        <w:t xml:space="preserve">опорах   № ___________ , ___________ запасов на опорах № ___________. Всего использовано _________ опор,  _________ </w:t>
      </w:r>
      <w:r w:rsidR="007265A6">
        <w:t>мест крепления</w:t>
      </w:r>
      <w:r w:rsidRPr="002571E0">
        <w:t>.</w:t>
      </w:r>
    </w:p>
    <w:p w14:paraId="66125048" w14:textId="77777777" w:rsidR="00DB1D86" w:rsidRDefault="00DB1D86" w:rsidP="007265A6">
      <w:pPr>
        <w:jc w:val="both"/>
      </w:pPr>
    </w:p>
    <w:p w14:paraId="679ECA0F" w14:textId="77777777" w:rsidR="00DB1D86" w:rsidRDefault="00DB1D86" w:rsidP="007265A6">
      <w:pPr>
        <w:jc w:val="both"/>
      </w:pPr>
    </w:p>
    <w:p w14:paraId="51BA992F" w14:textId="77777777" w:rsidR="002571E0" w:rsidRPr="002571E0" w:rsidRDefault="00DB1D86" w:rsidP="00DB1D86">
      <w:pPr>
        <w:jc w:val="both"/>
      </w:pPr>
      <w:r>
        <w:rPr>
          <w:b/>
        </w:rPr>
        <w:t>(Полномочия представителей лиц на подписание настоящего акта должны подтверждаться доверенностью)</w:t>
      </w:r>
    </w:p>
    <w:p w14:paraId="7E9383F3" w14:textId="77777777" w:rsidR="002571E0" w:rsidRPr="002571E0" w:rsidRDefault="002571E0" w:rsidP="002571E0"/>
    <w:p w14:paraId="7C3A0659" w14:textId="77777777" w:rsidR="002571E0" w:rsidRPr="002571E0" w:rsidRDefault="002571E0" w:rsidP="002571E0"/>
    <w:p w14:paraId="591274F3" w14:textId="77777777" w:rsidR="002571E0" w:rsidRPr="002571E0" w:rsidRDefault="002571E0" w:rsidP="002571E0"/>
    <w:p w14:paraId="341D686B" w14:textId="77777777" w:rsidR="002571E0" w:rsidRPr="002571E0" w:rsidRDefault="002571E0" w:rsidP="002571E0"/>
    <w:p w14:paraId="673B980D" w14:textId="77777777" w:rsidR="002571E0" w:rsidRPr="002571E0" w:rsidRDefault="002571E0" w:rsidP="002571E0">
      <w:r w:rsidRPr="002571E0">
        <w:t xml:space="preserve">                                                       </w:t>
      </w:r>
    </w:p>
    <w:p w14:paraId="744519FD" w14:textId="77777777" w:rsidR="002571E0" w:rsidRPr="002571E0" w:rsidRDefault="002571E0" w:rsidP="002571E0">
      <w:r w:rsidRPr="002571E0">
        <w:t xml:space="preserve">  Представитель МП ТУ:  ____________________/_____________/</w:t>
      </w:r>
    </w:p>
    <w:p w14:paraId="1A02F500" w14:textId="77777777" w:rsidR="002571E0" w:rsidRPr="002571E0" w:rsidRDefault="002571E0" w:rsidP="002571E0"/>
    <w:p w14:paraId="7E7DBEAA" w14:textId="77777777" w:rsidR="002571E0" w:rsidRDefault="002571E0" w:rsidP="002571E0">
      <w:r w:rsidRPr="002571E0">
        <w:t xml:space="preserve">  Представитель </w:t>
      </w:r>
      <w:r w:rsidR="00DB1D86">
        <w:t>Заказчика</w:t>
      </w:r>
      <w:r w:rsidRPr="002571E0">
        <w:t>: ____________________/____________/</w:t>
      </w:r>
    </w:p>
    <w:p w14:paraId="39086C68" w14:textId="77777777" w:rsidR="00DB1D86" w:rsidRPr="002571E0" w:rsidRDefault="00DB1D86" w:rsidP="002571E0">
      <w:r>
        <w:t xml:space="preserve">  Действующий по доверенности № __________от___________________</w:t>
      </w:r>
    </w:p>
    <w:p w14:paraId="133393F2" w14:textId="77777777" w:rsidR="002571E0" w:rsidRDefault="002571E0" w:rsidP="002571E0"/>
    <w:p w14:paraId="3CBF6D4D" w14:textId="77777777" w:rsidR="00C872CC" w:rsidRDefault="00C872CC" w:rsidP="002571E0"/>
    <w:p w14:paraId="16D0FA44" w14:textId="77777777" w:rsidR="00C872CC" w:rsidRPr="002571E0" w:rsidRDefault="00C872CC" w:rsidP="002571E0"/>
    <w:p w14:paraId="6A1DCDA1" w14:textId="77777777" w:rsidR="002571E0" w:rsidRPr="002571E0" w:rsidRDefault="002571E0" w:rsidP="002571E0">
      <w:pPr>
        <w:tabs>
          <w:tab w:val="left" w:pos="3195"/>
        </w:tabs>
      </w:pPr>
    </w:p>
    <w:p w14:paraId="14668BE8" w14:textId="77777777" w:rsidR="00457F87" w:rsidRDefault="002571E0" w:rsidP="002571E0">
      <w:pPr>
        <w:tabs>
          <w:tab w:val="left" w:pos="7860"/>
        </w:tabs>
      </w:pPr>
      <w:r>
        <w:tab/>
        <w:t xml:space="preserve"> </w:t>
      </w:r>
    </w:p>
    <w:p w14:paraId="3D1204C5" w14:textId="77777777" w:rsidR="00457F87" w:rsidRDefault="00457F87" w:rsidP="002571E0">
      <w:pPr>
        <w:tabs>
          <w:tab w:val="left" w:pos="7860"/>
        </w:tabs>
      </w:pPr>
    </w:p>
    <w:p w14:paraId="774DC9F6" w14:textId="77777777" w:rsidR="00457F87" w:rsidRDefault="00457F87" w:rsidP="002571E0">
      <w:pPr>
        <w:tabs>
          <w:tab w:val="left" w:pos="7860"/>
        </w:tabs>
      </w:pPr>
    </w:p>
    <w:p w14:paraId="7E49DEBF" w14:textId="77777777" w:rsidR="00D30EEB" w:rsidRDefault="00D30EEB" w:rsidP="002571E0">
      <w:pPr>
        <w:tabs>
          <w:tab w:val="left" w:pos="7860"/>
        </w:tabs>
      </w:pPr>
    </w:p>
    <w:p w14:paraId="72F3334E" w14:textId="77777777" w:rsidR="00D30EEB" w:rsidRDefault="00D30EEB" w:rsidP="002571E0">
      <w:pPr>
        <w:tabs>
          <w:tab w:val="left" w:pos="7860"/>
        </w:tabs>
      </w:pPr>
    </w:p>
    <w:p w14:paraId="77042328" w14:textId="77777777" w:rsidR="00477B84" w:rsidRDefault="00477B84" w:rsidP="002571E0">
      <w:pPr>
        <w:tabs>
          <w:tab w:val="left" w:pos="7860"/>
        </w:tabs>
      </w:pPr>
    </w:p>
    <w:p w14:paraId="74C59E0E" w14:textId="77777777" w:rsidR="00457F87" w:rsidRDefault="00457F87" w:rsidP="002571E0">
      <w:pPr>
        <w:tabs>
          <w:tab w:val="left" w:pos="7860"/>
        </w:tabs>
      </w:pPr>
    </w:p>
    <w:p w14:paraId="5C4D67E9" w14:textId="77777777" w:rsidR="002571E0" w:rsidRPr="002571E0" w:rsidRDefault="002571E0" w:rsidP="00457F87">
      <w:pPr>
        <w:tabs>
          <w:tab w:val="left" w:pos="7860"/>
        </w:tabs>
        <w:jc w:val="right"/>
      </w:pPr>
      <w:r>
        <w:t xml:space="preserve"> </w:t>
      </w:r>
      <w:r w:rsidRPr="002571E0">
        <w:t>Приложение № 2</w:t>
      </w:r>
    </w:p>
    <w:p w14:paraId="209833FB" w14:textId="77777777" w:rsidR="002571E0" w:rsidRDefault="002571E0" w:rsidP="002571E0"/>
    <w:p w14:paraId="0A0EF1F6" w14:textId="77777777" w:rsidR="002571E0" w:rsidRDefault="002571E0" w:rsidP="002571E0">
      <w:r>
        <w:t xml:space="preserve"> </w:t>
      </w:r>
    </w:p>
    <w:p w14:paraId="7A6532AB" w14:textId="77777777" w:rsidR="002571E0" w:rsidRDefault="002571E0" w:rsidP="002571E0"/>
    <w:p w14:paraId="1755D531" w14:textId="77777777" w:rsidR="002571E0" w:rsidRDefault="002571E0" w:rsidP="002571E0"/>
    <w:p w14:paraId="52E07112" w14:textId="77777777" w:rsidR="002571E0" w:rsidRDefault="002571E0" w:rsidP="002571E0"/>
    <w:p w14:paraId="075EA931" w14:textId="77777777" w:rsidR="002571E0" w:rsidRDefault="002571E0" w:rsidP="002571E0"/>
    <w:p w14:paraId="558D749F" w14:textId="77777777" w:rsidR="002571E0" w:rsidRDefault="002571E0" w:rsidP="002571E0"/>
    <w:p w14:paraId="2EBFDDF7" w14:textId="77777777" w:rsidR="002571E0" w:rsidRDefault="002571E0" w:rsidP="002571E0"/>
    <w:p w14:paraId="11B31D48" w14:textId="77777777" w:rsidR="002571E0" w:rsidRDefault="002571E0" w:rsidP="00DB1D8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Акт демонтажа</w:t>
      </w:r>
    </w:p>
    <w:p w14:paraId="1F7710C0" w14:textId="77777777" w:rsidR="002571E0" w:rsidRDefault="002571E0" w:rsidP="00DB1D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B1D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л</w:t>
      </w:r>
      <w:r w:rsidRPr="00FC1595">
        <w:rPr>
          <w:sz w:val="28"/>
          <w:szCs w:val="28"/>
        </w:rPr>
        <w:t>инии ВОЛС</w:t>
      </w:r>
      <w:r>
        <w:rPr>
          <w:sz w:val="28"/>
          <w:szCs w:val="28"/>
        </w:rPr>
        <w:t xml:space="preserve">, размещенной на опорах контактной сети </w:t>
      </w:r>
    </w:p>
    <w:p w14:paraId="35CA5511" w14:textId="77777777" w:rsidR="002571E0" w:rsidRPr="00FC1595" w:rsidRDefault="00DB1D86" w:rsidP="00DB1D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71E0">
        <w:rPr>
          <w:sz w:val="28"/>
          <w:szCs w:val="28"/>
        </w:rPr>
        <w:t>М</w:t>
      </w:r>
      <w:r>
        <w:rPr>
          <w:sz w:val="28"/>
          <w:szCs w:val="28"/>
        </w:rPr>
        <w:t>униципального предприятия городского округа «Город Чита»</w:t>
      </w:r>
      <w:r w:rsidR="00257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71E0">
        <w:rPr>
          <w:sz w:val="28"/>
          <w:szCs w:val="28"/>
        </w:rPr>
        <w:t>«Троллейбусное управление»</w:t>
      </w:r>
    </w:p>
    <w:p w14:paraId="2E2E334F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3D733823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083D79C6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3975595A" w14:textId="77777777" w:rsidR="002571E0" w:rsidRPr="00FC1595" w:rsidRDefault="002571E0" w:rsidP="00DB1D86">
      <w:pPr>
        <w:jc w:val="both"/>
      </w:pPr>
      <w:r>
        <w:t xml:space="preserve">       г</w:t>
      </w:r>
      <w:r w:rsidRPr="00FC1595">
        <w:t>.Чита</w:t>
      </w:r>
      <w:r>
        <w:t xml:space="preserve">                                                                                               «      » __________ 20    г.</w:t>
      </w:r>
    </w:p>
    <w:p w14:paraId="65F1A2EA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0203E751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6ACDCF03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748B95F5" w14:textId="77777777" w:rsidR="002571E0" w:rsidRDefault="002571E0" w:rsidP="00DB1D86">
      <w:pPr>
        <w:jc w:val="both"/>
        <w:rPr>
          <w:b/>
          <w:sz w:val="32"/>
          <w:szCs w:val="32"/>
        </w:rPr>
      </w:pPr>
    </w:p>
    <w:p w14:paraId="2A04D01E" w14:textId="77777777" w:rsidR="002571E0" w:rsidRDefault="002571E0" w:rsidP="00DB1D86">
      <w:pPr>
        <w:jc w:val="both"/>
      </w:pPr>
      <w:r>
        <w:rPr>
          <w:b/>
          <w:sz w:val="32"/>
          <w:szCs w:val="32"/>
        </w:rPr>
        <w:t xml:space="preserve">     </w:t>
      </w:r>
      <w:r>
        <w:t xml:space="preserve">Представитель МП ТУ  ____________________________________________________  и </w:t>
      </w:r>
    </w:p>
    <w:p w14:paraId="15B0C8F9" w14:textId="77777777" w:rsidR="002571E0" w:rsidRDefault="002571E0" w:rsidP="00DB1D86">
      <w:pPr>
        <w:jc w:val="both"/>
      </w:pPr>
      <w:r>
        <w:t>представитель __________________________________ (организации - собственника ВОЛС) составили настоящий акт о том, что компанией ________________________ (название орга-</w:t>
      </w:r>
    </w:p>
    <w:p w14:paraId="3A1AA32B" w14:textId="77777777" w:rsidR="002571E0" w:rsidRDefault="002571E0" w:rsidP="00DB1D86">
      <w:pPr>
        <w:jc w:val="both"/>
      </w:pPr>
      <w:r>
        <w:t>низации – собственника ВОЛС) «    » ____________ 20    г. была демонтирована волоконно-</w:t>
      </w:r>
    </w:p>
    <w:p w14:paraId="2AF270A1" w14:textId="77777777" w:rsidR="002571E0" w:rsidRDefault="002571E0" w:rsidP="00DB1D86">
      <w:pPr>
        <w:jc w:val="both"/>
      </w:pPr>
      <w:r>
        <w:t>оптическая линия связи на участке ___________________________________ (адрес участка)</w:t>
      </w:r>
    </w:p>
    <w:p w14:paraId="31D79952" w14:textId="77777777" w:rsidR="002571E0" w:rsidRDefault="002571E0" w:rsidP="00DB1D86">
      <w:pPr>
        <w:jc w:val="both"/>
      </w:pPr>
      <w:r>
        <w:t xml:space="preserve">(опоры № _________ , кол-во </w:t>
      </w:r>
      <w:r w:rsidR="00DB1D86">
        <w:t>мест крепления</w:t>
      </w:r>
      <w:r>
        <w:t>_____).</w:t>
      </w:r>
    </w:p>
    <w:p w14:paraId="3721A78C" w14:textId="77777777" w:rsidR="002571E0" w:rsidRDefault="002571E0" w:rsidP="00DB1D86">
      <w:pPr>
        <w:jc w:val="both"/>
      </w:pPr>
    </w:p>
    <w:p w14:paraId="212567A6" w14:textId="77777777" w:rsidR="002571E0" w:rsidRDefault="002E1A47" w:rsidP="00DB1D86">
      <w:pPr>
        <w:jc w:val="both"/>
      </w:pPr>
      <w:r>
        <w:rPr>
          <w:b/>
        </w:rPr>
        <w:t>(Полномочия представителей лиц на подписание настоящего акта должны подтверждаться доверенностью)</w:t>
      </w:r>
    </w:p>
    <w:p w14:paraId="33061137" w14:textId="77777777" w:rsidR="002571E0" w:rsidRDefault="002571E0" w:rsidP="00DB1D86">
      <w:pPr>
        <w:jc w:val="both"/>
      </w:pPr>
    </w:p>
    <w:p w14:paraId="0ACF3084" w14:textId="77777777" w:rsidR="002571E0" w:rsidRDefault="002571E0" w:rsidP="00DB1D86">
      <w:pPr>
        <w:jc w:val="both"/>
      </w:pPr>
    </w:p>
    <w:p w14:paraId="49850102" w14:textId="77777777" w:rsidR="002571E0" w:rsidRDefault="002571E0" w:rsidP="002571E0"/>
    <w:p w14:paraId="0E848764" w14:textId="77777777" w:rsidR="002571E0" w:rsidRDefault="002571E0" w:rsidP="002571E0"/>
    <w:p w14:paraId="0D4ABCC1" w14:textId="77777777" w:rsidR="002571E0" w:rsidRDefault="002571E0" w:rsidP="002571E0"/>
    <w:p w14:paraId="0737FF26" w14:textId="77777777" w:rsidR="002571E0" w:rsidRDefault="002571E0" w:rsidP="002571E0"/>
    <w:p w14:paraId="0A440FC7" w14:textId="77777777" w:rsidR="002571E0" w:rsidRDefault="002571E0" w:rsidP="002571E0"/>
    <w:p w14:paraId="701DF6E5" w14:textId="77777777" w:rsidR="002571E0" w:rsidRDefault="002571E0" w:rsidP="002571E0">
      <w:r>
        <w:t xml:space="preserve">                                                       </w:t>
      </w:r>
    </w:p>
    <w:p w14:paraId="48959279" w14:textId="77777777" w:rsidR="002571E0" w:rsidRDefault="002571E0" w:rsidP="002571E0">
      <w:r>
        <w:t xml:space="preserve">  Представитель МП ТУ:  ____________________/_____________/</w:t>
      </w:r>
    </w:p>
    <w:p w14:paraId="2D20F95C" w14:textId="77777777" w:rsidR="002571E0" w:rsidRDefault="002571E0" w:rsidP="002571E0"/>
    <w:p w14:paraId="650B0A3F" w14:textId="77777777" w:rsidR="002571E0" w:rsidRDefault="002571E0" w:rsidP="002571E0"/>
    <w:p w14:paraId="73950C31" w14:textId="77777777" w:rsidR="002571E0" w:rsidRDefault="002571E0" w:rsidP="002571E0">
      <w:r>
        <w:t xml:space="preserve">  Представитель </w:t>
      </w:r>
      <w:r w:rsidR="002E1A47">
        <w:t>Заказчика</w:t>
      </w:r>
      <w:r>
        <w:t>: ____________________/____________/</w:t>
      </w:r>
    </w:p>
    <w:p w14:paraId="3801B6ED" w14:textId="77777777" w:rsidR="00C92F5E" w:rsidRDefault="00C92F5E" w:rsidP="002571E0"/>
    <w:p w14:paraId="34D37724" w14:textId="77777777" w:rsidR="002E1A47" w:rsidRDefault="002E1A47" w:rsidP="002571E0">
      <w:r>
        <w:t xml:space="preserve">  Дейс</w:t>
      </w:r>
      <w:r w:rsidR="00C92F5E">
        <w:t>т</w:t>
      </w:r>
      <w:r>
        <w:t>вующий по доверенности №_______от_________________</w:t>
      </w:r>
    </w:p>
    <w:p w14:paraId="2F8E8023" w14:textId="77777777" w:rsidR="002571E0" w:rsidRDefault="002571E0" w:rsidP="002571E0"/>
    <w:p w14:paraId="08D69350" w14:textId="77777777" w:rsidR="002571E0" w:rsidRPr="00E40840" w:rsidRDefault="002571E0" w:rsidP="002571E0"/>
    <w:p w14:paraId="2ADE1A50" w14:textId="77777777" w:rsidR="002571E0" w:rsidRPr="00E40840" w:rsidRDefault="002571E0" w:rsidP="002571E0"/>
    <w:p w14:paraId="25A43606" w14:textId="77777777" w:rsidR="002571E0" w:rsidRDefault="002571E0" w:rsidP="00D231BD">
      <w:pPr>
        <w:ind w:firstLine="708"/>
        <w:jc w:val="both"/>
      </w:pPr>
    </w:p>
    <w:p w14:paraId="27B9382F" w14:textId="77777777" w:rsidR="002571E0" w:rsidRDefault="002571E0" w:rsidP="00D231BD">
      <w:pPr>
        <w:ind w:firstLine="708"/>
        <w:jc w:val="both"/>
      </w:pPr>
    </w:p>
    <w:p w14:paraId="07AD18CD" w14:textId="77777777" w:rsidR="00C92F5E" w:rsidRDefault="00C92F5E" w:rsidP="00D231BD">
      <w:pPr>
        <w:ind w:firstLine="708"/>
        <w:jc w:val="both"/>
      </w:pPr>
    </w:p>
    <w:p w14:paraId="169D2D04" w14:textId="77777777" w:rsidR="002571E0" w:rsidRDefault="002571E0" w:rsidP="00D231BD">
      <w:pPr>
        <w:ind w:firstLine="708"/>
        <w:jc w:val="both"/>
      </w:pPr>
    </w:p>
    <w:p w14:paraId="26D4C34D" w14:textId="77777777" w:rsidR="002571E0" w:rsidRDefault="002571E0" w:rsidP="00D231BD">
      <w:pPr>
        <w:ind w:firstLine="708"/>
        <w:jc w:val="both"/>
      </w:pPr>
    </w:p>
    <w:p w14:paraId="4B553A70" w14:textId="77777777" w:rsidR="002571E0" w:rsidRPr="002571E0" w:rsidRDefault="002571E0" w:rsidP="002571E0">
      <w:pPr>
        <w:tabs>
          <w:tab w:val="left" w:pos="7425"/>
        </w:tabs>
      </w:pPr>
      <w:r>
        <w:tab/>
        <w:t xml:space="preserve">       </w:t>
      </w:r>
      <w:r w:rsidRPr="002571E0">
        <w:t>Приложение № 3</w:t>
      </w:r>
    </w:p>
    <w:p w14:paraId="1FAFAFE2" w14:textId="77777777" w:rsidR="002571E0" w:rsidRDefault="002571E0" w:rsidP="00C92F5E">
      <w:pPr>
        <w:jc w:val="both"/>
      </w:pPr>
    </w:p>
    <w:p w14:paraId="31FB38BC" w14:textId="77777777" w:rsidR="002571E0" w:rsidRDefault="002571E0" w:rsidP="00C92F5E">
      <w:pPr>
        <w:jc w:val="both"/>
        <w:rPr>
          <w:b/>
          <w:sz w:val="32"/>
          <w:szCs w:val="32"/>
        </w:rPr>
      </w:pPr>
      <w:r>
        <w:tab/>
      </w:r>
      <w:r w:rsidRPr="003E3F7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         </w:t>
      </w:r>
      <w:r w:rsidRPr="003E3F7F">
        <w:rPr>
          <w:b/>
          <w:sz w:val="32"/>
          <w:szCs w:val="32"/>
        </w:rPr>
        <w:t xml:space="preserve"> Акт сверки</w:t>
      </w:r>
    </w:p>
    <w:p w14:paraId="0DBC50A7" w14:textId="77777777" w:rsidR="002571E0" w:rsidRPr="008C06BF" w:rsidRDefault="002571E0" w:rsidP="00C92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2F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8C06BF">
        <w:rPr>
          <w:sz w:val="28"/>
          <w:szCs w:val="28"/>
        </w:rPr>
        <w:t xml:space="preserve"> количества </w:t>
      </w:r>
      <w:r w:rsidR="00C92F5E">
        <w:rPr>
          <w:sz w:val="28"/>
          <w:szCs w:val="28"/>
        </w:rPr>
        <w:t>мест крепления</w:t>
      </w:r>
      <w:r w:rsidRPr="008C06BF">
        <w:rPr>
          <w:sz w:val="28"/>
          <w:szCs w:val="28"/>
        </w:rPr>
        <w:t xml:space="preserve"> ВОЛС</w:t>
      </w:r>
      <w:r>
        <w:rPr>
          <w:sz w:val="28"/>
          <w:szCs w:val="28"/>
        </w:rPr>
        <w:t>,</w:t>
      </w:r>
      <w:r w:rsidRPr="008C06BF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размещенных на опорах</w:t>
      </w:r>
      <w:r w:rsidRPr="008C06BF">
        <w:rPr>
          <w:sz w:val="28"/>
          <w:szCs w:val="28"/>
        </w:rPr>
        <w:t xml:space="preserve">    </w:t>
      </w:r>
    </w:p>
    <w:p w14:paraId="0C6ECDAB" w14:textId="77777777" w:rsidR="002571E0" w:rsidRPr="008C06BF" w:rsidRDefault="00C92F5E" w:rsidP="00C92F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71E0">
        <w:rPr>
          <w:sz w:val="28"/>
          <w:szCs w:val="28"/>
        </w:rPr>
        <w:t>М</w:t>
      </w:r>
      <w:r>
        <w:rPr>
          <w:sz w:val="28"/>
          <w:szCs w:val="28"/>
        </w:rPr>
        <w:t>униципального предприятия городского округа «Город Чита»</w:t>
      </w:r>
      <w:r w:rsidR="002571E0" w:rsidRPr="008C06BF">
        <w:rPr>
          <w:sz w:val="28"/>
          <w:szCs w:val="28"/>
        </w:rPr>
        <w:t xml:space="preserve"> «Троллейбусное управление»</w:t>
      </w:r>
    </w:p>
    <w:p w14:paraId="11D4D90A" w14:textId="77777777" w:rsidR="002571E0" w:rsidRPr="008C06BF" w:rsidRDefault="002571E0" w:rsidP="00C92F5E">
      <w:pPr>
        <w:jc w:val="both"/>
        <w:rPr>
          <w:sz w:val="28"/>
          <w:szCs w:val="28"/>
        </w:rPr>
      </w:pPr>
    </w:p>
    <w:p w14:paraId="2D9705CA" w14:textId="77777777" w:rsidR="002571E0" w:rsidRDefault="002571E0" w:rsidP="00C92F5E">
      <w:pPr>
        <w:jc w:val="both"/>
        <w:rPr>
          <w:sz w:val="28"/>
          <w:szCs w:val="28"/>
        </w:rPr>
      </w:pPr>
    </w:p>
    <w:p w14:paraId="15C5CFDB" w14:textId="77777777" w:rsidR="002571E0" w:rsidRPr="003E3F7F" w:rsidRDefault="002571E0" w:rsidP="00C92F5E">
      <w:pPr>
        <w:jc w:val="both"/>
        <w:rPr>
          <w:sz w:val="32"/>
          <w:szCs w:val="32"/>
        </w:rPr>
      </w:pPr>
    </w:p>
    <w:p w14:paraId="60C3C43F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E3F7F">
        <w:rPr>
          <w:sz w:val="22"/>
          <w:szCs w:val="22"/>
        </w:rPr>
        <w:t>г.Чита</w:t>
      </w:r>
      <w:r>
        <w:rPr>
          <w:sz w:val="22"/>
          <w:szCs w:val="22"/>
        </w:rPr>
        <w:t xml:space="preserve">                                                                                                «      » ____________   20     г.</w:t>
      </w:r>
    </w:p>
    <w:p w14:paraId="514C8DDC" w14:textId="77777777" w:rsidR="002571E0" w:rsidRDefault="002571E0" w:rsidP="00C92F5E">
      <w:pPr>
        <w:jc w:val="both"/>
        <w:rPr>
          <w:sz w:val="22"/>
          <w:szCs w:val="22"/>
        </w:rPr>
      </w:pPr>
    </w:p>
    <w:p w14:paraId="00EB1D1F" w14:textId="77777777" w:rsidR="002571E0" w:rsidRDefault="002571E0" w:rsidP="00C92F5E">
      <w:pPr>
        <w:jc w:val="both"/>
        <w:rPr>
          <w:sz w:val="22"/>
          <w:szCs w:val="22"/>
        </w:rPr>
      </w:pPr>
    </w:p>
    <w:p w14:paraId="56C8ECD3" w14:textId="77777777" w:rsidR="002571E0" w:rsidRDefault="002571E0" w:rsidP="00C92F5E">
      <w:pPr>
        <w:jc w:val="both"/>
        <w:rPr>
          <w:sz w:val="22"/>
          <w:szCs w:val="22"/>
        </w:rPr>
      </w:pPr>
    </w:p>
    <w:p w14:paraId="75324E31" w14:textId="77777777" w:rsidR="002571E0" w:rsidRDefault="002571E0" w:rsidP="00C92F5E">
      <w:pPr>
        <w:jc w:val="both"/>
        <w:rPr>
          <w:sz w:val="22"/>
          <w:szCs w:val="22"/>
        </w:rPr>
      </w:pPr>
    </w:p>
    <w:p w14:paraId="25EE968D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Мы, нижеподписавшиеся представители М</w:t>
      </w:r>
      <w:r w:rsidR="00C92F5E">
        <w:rPr>
          <w:sz w:val="22"/>
          <w:szCs w:val="22"/>
        </w:rPr>
        <w:t>униципального предприятия городского округа «Город Чита»</w:t>
      </w:r>
      <w:r>
        <w:rPr>
          <w:sz w:val="22"/>
          <w:szCs w:val="22"/>
        </w:rPr>
        <w:t xml:space="preserve"> «Троллейбусное управление» в лице</w:t>
      </w:r>
    </w:p>
    <w:p w14:paraId="4D1276AA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</w:t>
      </w:r>
      <w:r w:rsidR="00C92F5E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</w:t>
      </w:r>
    </w:p>
    <w:p w14:paraId="585F309F" w14:textId="77777777" w:rsidR="002571E0" w:rsidRDefault="002571E0" w:rsidP="00C92F5E">
      <w:pPr>
        <w:jc w:val="both"/>
        <w:rPr>
          <w:sz w:val="22"/>
          <w:szCs w:val="22"/>
        </w:rPr>
      </w:pPr>
    </w:p>
    <w:p w14:paraId="56D92DEF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</w:t>
      </w:r>
      <w:r w:rsidR="00C92F5E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</w:t>
      </w:r>
    </w:p>
    <w:p w14:paraId="64C4126C" w14:textId="77777777" w:rsidR="002571E0" w:rsidRDefault="002571E0" w:rsidP="00C92F5E">
      <w:pPr>
        <w:jc w:val="both"/>
        <w:rPr>
          <w:sz w:val="22"/>
          <w:szCs w:val="22"/>
        </w:rPr>
      </w:pPr>
    </w:p>
    <w:p w14:paraId="5103A8F4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и представителей _________________________ (название организации-собственника ВОЛС)</w:t>
      </w:r>
    </w:p>
    <w:p w14:paraId="14756BD0" w14:textId="77777777" w:rsidR="002571E0" w:rsidRDefault="002571E0" w:rsidP="00C92F5E">
      <w:pPr>
        <w:jc w:val="both"/>
        <w:rPr>
          <w:sz w:val="22"/>
          <w:szCs w:val="22"/>
        </w:rPr>
      </w:pPr>
    </w:p>
    <w:p w14:paraId="77B5D5DD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в лице  __________________________________</w:t>
      </w:r>
      <w:r w:rsidR="00C92F5E">
        <w:rPr>
          <w:sz w:val="22"/>
          <w:szCs w:val="22"/>
        </w:rPr>
        <w:t>_____________________________________</w:t>
      </w:r>
    </w:p>
    <w:p w14:paraId="15DA6E2F" w14:textId="77777777" w:rsidR="002571E0" w:rsidRDefault="002571E0" w:rsidP="00C92F5E">
      <w:pPr>
        <w:jc w:val="both"/>
        <w:rPr>
          <w:sz w:val="22"/>
          <w:szCs w:val="22"/>
        </w:rPr>
      </w:pPr>
    </w:p>
    <w:p w14:paraId="77C1ADF4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</w:t>
      </w:r>
      <w:r w:rsidR="00C92F5E">
        <w:rPr>
          <w:sz w:val="22"/>
          <w:szCs w:val="22"/>
        </w:rPr>
        <w:t>_____________________________________</w:t>
      </w:r>
    </w:p>
    <w:p w14:paraId="5C3B6246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D36025A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составили настоящий акт о нижеследующем:</w:t>
      </w:r>
    </w:p>
    <w:p w14:paraId="4C051840" w14:textId="77777777" w:rsidR="002571E0" w:rsidRDefault="002571E0" w:rsidP="00C92F5E">
      <w:pPr>
        <w:jc w:val="both"/>
        <w:rPr>
          <w:sz w:val="22"/>
          <w:szCs w:val="22"/>
        </w:rPr>
      </w:pPr>
    </w:p>
    <w:p w14:paraId="7A803C44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в результате сверки количества </w:t>
      </w:r>
      <w:r w:rsidR="00C92F5E">
        <w:rPr>
          <w:sz w:val="22"/>
          <w:szCs w:val="22"/>
        </w:rPr>
        <w:t>мест крепления</w:t>
      </w:r>
      <w:r>
        <w:rPr>
          <w:sz w:val="22"/>
          <w:szCs w:val="22"/>
        </w:rPr>
        <w:t xml:space="preserve"> ВОЛС установлено, что на «   » _______20     г.</w:t>
      </w:r>
    </w:p>
    <w:p w14:paraId="249507EC" w14:textId="77777777" w:rsidR="002571E0" w:rsidRDefault="002571E0" w:rsidP="00C92F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задействовано _____ опор контактной сети, на опорах установлены _____ </w:t>
      </w:r>
      <w:r w:rsidR="00C92F5E">
        <w:rPr>
          <w:sz w:val="22"/>
          <w:szCs w:val="22"/>
        </w:rPr>
        <w:t>мест крепления</w:t>
      </w:r>
      <w:r>
        <w:rPr>
          <w:sz w:val="22"/>
          <w:szCs w:val="22"/>
        </w:rPr>
        <w:t xml:space="preserve"> в т.ч. ______  муфт, ______  запасов на следующих участках контактной сети:</w:t>
      </w:r>
    </w:p>
    <w:p w14:paraId="045DAF19" w14:textId="77777777" w:rsidR="002571E0" w:rsidRPr="003036D3" w:rsidRDefault="002571E0" w:rsidP="00C92F5E">
      <w:pPr>
        <w:jc w:val="both"/>
        <w:rPr>
          <w:sz w:val="22"/>
          <w:szCs w:val="22"/>
        </w:rPr>
      </w:pPr>
    </w:p>
    <w:p w14:paraId="1912F4B4" w14:textId="77777777" w:rsidR="002571E0" w:rsidRPr="003036D3" w:rsidRDefault="002571E0" w:rsidP="00C92F5E">
      <w:pPr>
        <w:jc w:val="both"/>
        <w:rPr>
          <w:sz w:val="22"/>
          <w:szCs w:val="22"/>
        </w:rPr>
      </w:pPr>
    </w:p>
    <w:p w14:paraId="07424DB9" w14:textId="77777777" w:rsidR="002571E0" w:rsidRPr="00606DF5" w:rsidRDefault="002571E0" w:rsidP="00C92F5E">
      <w:pPr>
        <w:jc w:val="both"/>
        <w:rPr>
          <w:b/>
          <w:sz w:val="72"/>
          <w:szCs w:val="72"/>
        </w:rPr>
      </w:pPr>
      <w:r w:rsidRPr="003036D3">
        <w:rPr>
          <w:sz w:val="22"/>
          <w:szCs w:val="22"/>
        </w:rPr>
        <w:t xml:space="preserve">     </w:t>
      </w:r>
      <w:r>
        <w:rPr>
          <w:b/>
          <w:sz w:val="72"/>
          <w:szCs w:val="72"/>
        </w:rPr>
        <w:t>_________________________</w:t>
      </w:r>
    </w:p>
    <w:p w14:paraId="15AC6BC1" w14:textId="77777777" w:rsidR="002571E0" w:rsidRPr="00606DF5" w:rsidRDefault="002571E0" w:rsidP="00C92F5E">
      <w:pPr>
        <w:jc w:val="both"/>
        <w:rPr>
          <w:sz w:val="22"/>
          <w:szCs w:val="22"/>
        </w:rPr>
      </w:pPr>
    </w:p>
    <w:p w14:paraId="12AE91C6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   Адреса участков и № опор.</w:t>
      </w:r>
    </w:p>
    <w:p w14:paraId="4E1B176B" w14:textId="77777777" w:rsidR="002571E0" w:rsidRDefault="002571E0" w:rsidP="002571E0">
      <w:pPr>
        <w:rPr>
          <w:sz w:val="22"/>
          <w:szCs w:val="22"/>
        </w:rPr>
      </w:pPr>
    </w:p>
    <w:p w14:paraId="005E5072" w14:textId="77777777" w:rsidR="002571E0" w:rsidRDefault="002571E0" w:rsidP="002571E0">
      <w:pPr>
        <w:rPr>
          <w:sz w:val="22"/>
          <w:szCs w:val="22"/>
        </w:rPr>
      </w:pPr>
    </w:p>
    <w:p w14:paraId="3D40E075" w14:textId="77777777" w:rsidR="002571E0" w:rsidRDefault="002571E0" w:rsidP="002571E0">
      <w:pPr>
        <w:rPr>
          <w:sz w:val="22"/>
          <w:szCs w:val="22"/>
        </w:rPr>
      </w:pPr>
    </w:p>
    <w:p w14:paraId="7CEFC770" w14:textId="77777777" w:rsidR="002571E0" w:rsidRPr="00606DF5" w:rsidRDefault="002571E0" w:rsidP="002571E0">
      <w:pPr>
        <w:rPr>
          <w:b/>
          <w:sz w:val="72"/>
          <w:szCs w:val="72"/>
        </w:rPr>
      </w:pPr>
      <w:r w:rsidRPr="00606DF5">
        <w:rPr>
          <w:sz w:val="22"/>
          <w:szCs w:val="22"/>
        </w:rPr>
        <w:t xml:space="preserve">    </w:t>
      </w:r>
      <w:r w:rsidRPr="00606DF5">
        <w:rPr>
          <w:b/>
          <w:sz w:val="72"/>
          <w:szCs w:val="72"/>
        </w:rPr>
        <w:t>_________________________</w:t>
      </w:r>
    </w:p>
    <w:p w14:paraId="15C3013C" w14:textId="77777777" w:rsidR="002571E0" w:rsidRDefault="002571E0" w:rsidP="002571E0">
      <w:pPr>
        <w:rPr>
          <w:sz w:val="22"/>
          <w:szCs w:val="22"/>
        </w:rPr>
      </w:pPr>
    </w:p>
    <w:p w14:paraId="751323D9" w14:textId="77777777" w:rsidR="002571E0" w:rsidRPr="00C92F5E" w:rsidRDefault="00C92F5E" w:rsidP="002571E0">
      <w:pPr>
        <w:rPr>
          <w:b/>
          <w:sz w:val="22"/>
          <w:szCs w:val="22"/>
        </w:rPr>
      </w:pPr>
      <w:r>
        <w:rPr>
          <w:b/>
          <w:sz w:val="22"/>
          <w:szCs w:val="22"/>
        </w:rPr>
        <w:t>(Полномочия представителей лиц на подписание настоящего акта должны подтверждаться доверенностью)</w:t>
      </w:r>
    </w:p>
    <w:p w14:paraId="7A533FDA" w14:textId="77777777" w:rsidR="002571E0" w:rsidRDefault="002571E0" w:rsidP="002571E0">
      <w:pPr>
        <w:rPr>
          <w:sz w:val="22"/>
          <w:szCs w:val="22"/>
        </w:rPr>
      </w:pPr>
    </w:p>
    <w:p w14:paraId="66C5907E" w14:textId="77777777" w:rsidR="002571E0" w:rsidRDefault="002571E0" w:rsidP="002571E0">
      <w:pPr>
        <w:rPr>
          <w:sz w:val="22"/>
          <w:szCs w:val="22"/>
        </w:rPr>
      </w:pPr>
    </w:p>
    <w:p w14:paraId="44452D2E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Представитель МП ТУ: ____________________________</w:t>
      </w:r>
      <w:r w:rsidR="00C92F5E">
        <w:rPr>
          <w:sz w:val="22"/>
          <w:szCs w:val="22"/>
        </w:rPr>
        <w:t>_____________________</w:t>
      </w:r>
    </w:p>
    <w:p w14:paraId="2CE31DC5" w14:textId="77777777" w:rsidR="002571E0" w:rsidRDefault="002571E0" w:rsidP="002571E0">
      <w:pPr>
        <w:rPr>
          <w:sz w:val="22"/>
          <w:szCs w:val="22"/>
        </w:rPr>
      </w:pPr>
    </w:p>
    <w:p w14:paraId="1FF9E32A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____________________________</w:t>
      </w:r>
      <w:r w:rsidR="00C92F5E">
        <w:rPr>
          <w:sz w:val="22"/>
          <w:szCs w:val="22"/>
        </w:rPr>
        <w:t>_____________________</w:t>
      </w:r>
    </w:p>
    <w:p w14:paraId="508C7881" w14:textId="77777777" w:rsidR="002571E0" w:rsidRDefault="002571E0" w:rsidP="002571E0">
      <w:pPr>
        <w:rPr>
          <w:sz w:val="22"/>
          <w:szCs w:val="22"/>
        </w:rPr>
      </w:pPr>
    </w:p>
    <w:p w14:paraId="37F7DA2F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     Представители </w:t>
      </w:r>
      <w:r w:rsidR="00C92F5E">
        <w:rPr>
          <w:sz w:val="22"/>
          <w:szCs w:val="22"/>
        </w:rPr>
        <w:t>Заказчика:</w:t>
      </w:r>
      <w:r>
        <w:rPr>
          <w:sz w:val="22"/>
          <w:szCs w:val="22"/>
        </w:rPr>
        <w:t xml:space="preserve"> ___________________________</w:t>
      </w:r>
      <w:r w:rsidR="00C92F5E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</w:p>
    <w:p w14:paraId="3A7A1770" w14:textId="77777777" w:rsidR="002571E0" w:rsidRDefault="00C92F5E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E1FFC5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92F5E">
        <w:rPr>
          <w:sz w:val="22"/>
          <w:szCs w:val="22"/>
        </w:rPr>
        <w:t>Действующие по доверенности №________от_____________________</w:t>
      </w:r>
      <w:r>
        <w:rPr>
          <w:sz w:val="22"/>
          <w:szCs w:val="22"/>
        </w:rPr>
        <w:t xml:space="preserve">                                                                                             </w:t>
      </w:r>
    </w:p>
    <w:p w14:paraId="111E31D7" w14:textId="77777777" w:rsidR="002571E0" w:rsidRDefault="002571E0" w:rsidP="002571E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sectPr w:rsidR="002571E0" w:rsidSect="00FA72C0">
      <w:footerReference w:type="even" r:id="rId8"/>
      <w:footerReference w:type="default" r:id="rId9"/>
      <w:pgSz w:w="11906" w:h="16838"/>
      <w:pgMar w:top="567" w:right="567" w:bottom="899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831A" w14:textId="77777777" w:rsidR="00D754FD" w:rsidRDefault="00D754FD">
      <w:r>
        <w:separator/>
      </w:r>
    </w:p>
  </w:endnote>
  <w:endnote w:type="continuationSeparator" w:id="0">
    <w:p w14:paraId="1F850DF1" w14:textId="77777777" w:rsidR="00D754FD" w:rsidRDefault="00D7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B469" w14:textId="77777777" w:rsidR="007E2692" w:rsidRDefault="003667B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26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5ACD07" w14:textId="77777777" w:rsidR="007E2692" w:rsidRDefault="007E269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B156" w14:textId="77777777" w:rsidR="007E2692" w:rsidRDefault="003667B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269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202C">
      <w:rPr>
        <w:rStyle w:val="a6"/>
        <w:noProof/>
      </w:rPr>
      <w:t>13</w:t>
    </w:r>
    <w:r>
      <w:rPr>
        <w:rStyle w:val="a6"/>
      </w:rPr>
      <w:fldChar w:fldCharType="end"/>
    </w:r>
  </w:p>
  <w:p w14:paraId="731903DC" w14:textId="77777777" w:rsidR="007E2692" w:rsidRPr="00F3406F" w:rsidRDefault="00B64575" w:rsidP="00F3406F">
    <w:pPr>
      <w:pStyle w:val="a7"/>
      <w:ind w:right="360"/>
      <w:jc w:val="center"/>
      <w:rPr>
        <w:b/>
      </w:rPr>
    </w:pPr>
    <w:r>
      <w:rPr>
        <w:b/>
      </w:rPr>
      <w:t>Исполнитель</w:t>
    </w:r>
    <w:r w:rsidR="007E2692" w:rsidRPr="00F3406F">
      <w:rPr>
        <w:b/>
      </w:rPr>
      <w:t>_____________</w:t>
    </w:r>
    <w:r w:rsidR="007E2692" w:rsidRPr="00F3406F">
      <w:rPr>
        <w:b/>
      </w:rPr>
      <w:tab/>
    </w:r>
    <w:r w:rsidR="007E2692" w:rsidRPr="00F3406F">
      <w:rPr>
        <w:b/>
      </w:rPr>
      <w:tab/>
      <w:t xml:space="preserve"> Заказчик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1E2A3" w14:textId="77777777" w:rsidR="00D754FD" w:rsidRDefault="00D754FD">
      <w:r>
        <w:separator/>
      </w:r>
    </w:p>
  </w:footnote>
  <w:footnote w:type="continuationSeparator" w:id="0">
    <w:p w14:paraId="4057C656" w14:textId="77777777" w:rsidR="00D754FD" w:rsidRDefault="00D7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679"/>
    <w:multiLevelType w:val="multilevel"/>
    <w:tmpl w:val="3A5A16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362019D"/>
    <w:multiLevelType w:val="hybridMultilevel"/>
    <w:tmpl w:val="DED430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0849"/>
    <w:multiLevelType w:val="multilevel"/>
    <w:tmpl w:val="28A6E02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9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114F282A"/>
    <w:multiLevelType w:val="multilevel"/>
    <w:tmpl w:val="132A97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21405E9F"/>
    <w:multiLevelType w:val="singleLevel"/>
    <w:tmpl w:val="74BCED42"/>
    <w:lvl w:ilvl="0">
      <w:start w:val="1"/>
      <w:numFmt w:val="decimal"/>
      <w:lvlText w:val="1.1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A465249"/>
    <w:multiLevelType w:val="multilevel"/>
    <w:tmpl w:val="E98424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 w:val="0"/>
      </w:rPr>
    </w:lvl>
  </w:abstractNum>
  <w:abstractNum w:abstractNumId="6" w15:restartNumberingAfterBreak="0">
    <w:nsid w:val="3AB162DC"/>
    <w:multiLevelType w:val="multilevel"/>
    <w:tmpl w:val="969AFD3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120351F"/>
    <w:multiLevelType w:val="multilevel"/>
    <w:tmpl w:val="43545DD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0395034"/>
    <w:multiLevelType w:val="multilevel"/>
    <w:tmpl w:val="6DE421B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3E94CDA"/>
    <w:multiLevelType w:val="multilevel"/>
    <w:tmpl w:val="034A8AE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5FD7012A"/>
    <w:multiLevelType w:val="hybridMultilevel"/>
    <w:tmpl w:val="9BB86CBA"/>
    <w:lvl w:ilvl="0" w:tplc="7E5E70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7F2B3EC">
      <w:numFmt w:val="none"/>
      <w:lvlText w:val=""/>
      <w:lvlJc w:val="left"/>
      <w:pPr>
        <w:tabs>
          <w:tab w:val="num" w:pos="360"/>
        </w:tabs>
      </w:pPr>
    </w:lvl>
    <w:lvl w:ilvl="2" w:tplc="05AC0870">
      <w:numFmt w:val="none"/>
      <w:lvlText w:val=""/>
      <w:lvlJc w:val="left"/>
      <w:pPr>
        <w:tabs>
          <w:tab w:val="num" w:pos="360"/>
        </w:tabs>
      </w:pPr>
    </w:lvl>
    <w:lvl w:ilvl="3" w:tplc="2464675E">
      <w:numFmt w:val="none"/>
      <w:lvlText w:val=""/>
      <w:lvlJc w:val="left"/>
      <w:pPr>
        <w:tabs>
          <w:tab w:val="num" w:pos="360"/>
        </w:tabs>
      </w:pPr>
    </w:lvl>
    <w:lvl w:ilvl="4" w:tplc="EFE84E78">
      <w:numFmt w:val="none"/>
      <w:lvlText w:val=""/>
      <w:lvlJc w:val="left"/>
      <w:pPr>
        <w:tabs>
          <w:tab w:val="num" w:pos="360"/>
        </w:tabs>
      </w:pPr>
    </w:lvl>
    <w:lvl w:ilvl="5" w:tplc="C92ACFC8">
      <w:numFmt w:val="none"/>
      <w:lvlText w:val=""/>
      <w:lvlJc w:val="left"/>
      <w:pPr>
        <w:tabs>
          <w:tab w:val="num" w:pos="360"/>
        </w:tabs>
      </w:pPr>
    </w:lvl>
    <w:lvl w:ilvl="6" w:tplc="A4865822">
      <w:numFmt w:val="none"/>
      <w:lvlText w:val=""/>
      <w:lvlJc w:val="left"/>
      <w:pPr>
        <w:tabs>
          <w:tab w:val="num" w:pos="360"/>
        </w:tabs>
      </w:pPr>
    </w:lvl>
    <w:lvl w:ilvl="7" w:tplc="953CA7C6">
      <w:numFmt w:val="none"/>
      <w:lvlText w:val=""/>
      <w:lvlJc w:val="left"/>
      <w:pPr>
        <w:tabs>
          <w:tab w:val="num" w:pos="360"/>
        </w:tabs>
      </w:pPr>
    </w:lvl>
    <w:lvl w:ilvl="8" w:tplc="DE7A87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4D62866"/>
    <w:multiLevelType w:val="multilevel"/>
    <w:tmpl w:val="379470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12"/>
        </w:tabs>
        <w:ind w:left="31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76"/>
        </w:tabs>
        <w:ind w:left="576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88"/>
        </w:tabs>
        <w:ind w:left="88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104"/>
        </w:tabs>
        <w:ind w:left="1104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16"/>
        </w:tabs>
        <w:ind w:left="1416" w:hanging="1800"/>
      </w:pPr>
      <w:rPr>
        <w:rFonts w:hint="default"/>
        <w:b/>
        <w:color w:val="auto"/>
      </w:rPr>
    </w:lvl>
  </w:abstractNum>
  <w:abstractNum w:abstractNumId="12" w15:restartNumberingAfterBreak="0">
    <w:nsid w:val="7840735C"/>
    <w:multiLevelType w:val="hybridMultilevel"/>
    <w:tmpl w:val="7988DB1E"/>
    <w:lvl w:ilvl="0" w:tplc="8B9C49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946811">
    <w:abstractNumId w:val="10"/>
  </w:num>
  <w:num w:numId="2" w16cid:durableId="1638873792">
    <w:abstractNumId w:val="12"/>
  </w:num>
  <w:num w:numId="3" w16cid:durableId="2135558420">
    <w:abstractNumId w:val="2"/>
  </w:num>
  <w:num w:numId="4" w16cid:durableId="1639996176">
    <w:abstractNumId w:val="9"/>
  </w:num>
  <w:num w:numId="5" w16cid:durableId="1820880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596705">
    <w:abstractNumId w:val="4"/>
  </w:num>
  <w:num w:numId="7" w16cid:durableId="1960918860">
    <w:abstractNumId w:val="0"/>
  </w:num>
  <w:num w:numId="8" w16cid:durableId="1586761140">
    <w:abstractNumId w:val="11"/>
  </w:num>
  <w:num w:numId="9" w16cid:durableId="1463421234">
    <w:abstractNumId w:val="3"/>
  </w:num>
  <w:num w:numId="10" w16cid:durableId="779497742">
    <w:abstractNumId w:val="7"/>
  </w:num>
  <w:num w:numId="11" w16cid:durableId="1532258695">
    <w:abstractNumId w:val="6"/>
  </w:num>
  <w:num w:numId="12" w16cid:durableId="1025519907">
    <w:abstractNumId w:val="8"/>
  </w:num>
  <w:num w:numId="13" w16cid:durableId="1272975518">
    <w:abstractNumId w:val="1"/>
  </w:num>
  <w:num w:numId="14" w16cid:durableId="1189490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9E"/>
    <w:rsid w:val="00015339"/>
    <w:rsid w:val="0001780C"/>
    <w:rsid w:val="00026DF1"/>
    <w:rsid w:val="00030C47"/>
    <w:rsid w:val="0003215A"/>
    <w:rsid w:val="00033DBD"/>
    <w:rsid w:val="00034560"/>
    <w:rsid w:val="000347BD"/>
    <w:rsid w:val="00035B31"/>
    <w:rsid w:val="000418ED"/>
    <w:rsid w:val="00065EA4"/>
    <w:rsid w:val="000726AF"/>
    <w:rsid w:val="000745B2"/>
    <w:rsid w:val="00084F6A"/>
    <w:rsid w:val="00091D13"/>
    <w:rsid w:val="00093F6B"/>
    <w:rsid w:val="00095D87"/>
    <w:rsid w:val="000B0692"/>
    <w:rsid w:val="000C4ED4"/>
    <w:rsid w:val="000D20B9"/>
    <w:rsid w:val="000D20C2"/>
    <w:rsid w:val="000D340E"/>
    <w:rsid w:val="000D51A7"/>
    <w:rsid w:val="000E0331"/>
    <w:rsid w:val="000E0C9F"/>
    <w:rsid w:val="000E42E8"/>
    <w:rsid w:val="000F61B1"/>
    <w:rsid w:val="000F6D55"/>
    <w:rsid w:val="001139FA"/>
    <w:rsid w:val="00121916"/>
    <w:rsid w:val="00132A99"/>
    <w:rsid w:val="00140B45"/>
    <w:rsid w:val="0014165B"/>
    <w:rsid w:val="00143342"/>
    <w:rsid w:val="00156A83"/>
    <w:rsid w:val="0016538B"/>
    <w:rsid w:val="00175AEB"/>
    <w:rsid w:val="00177160"/>
    <w:rsid w:val="00193617"/>
    <w:rsid w:val="00197CD9"/>
    <w:rsid w:val="001A16F7"/>
    <w:rsid w:val="001A5482"/>
    <w:rsid w:val="001A74E6"/>
    <w:rsid w:val="001B006C"/>
    <w:rsid w:val="001B5031"/>
    <w:rsid w:val="001B7035"/>
    <w:rsid w:val="001C2B07"/>
    <w:rsid w:val="001C6765"/>
    <w:rsid w:val="001D7E9A"/>
    <w:rsid w:val="001E37C6"/>
    <w:rsid w:val="001E6953"/>
    <w:rsid w:val="001F3410"/>
    <w:rsid w:val="001F3DA4"/>
    <w:rsid w:val="001F6B3E"/>
    <w:rsid w:val="0020079A"/>
    <w:rsid w:val="00201AED"/>
    <w:rsid w:val="0020526B"/>
    <w:rsid w:val="002058C5"/>
    <w:rsid w:val="0020646D"/>
    <w:rsid w:val="00207D45"/>
    <w:rsid w:val="0021566C"/>
    <w:rsid w:val="00215DD0"/>
    <w:rsid w:val="00216B77"/>
    <w:rsid w:val="00223B91"/>
    <w:rsid w:val="00226548"/>
    <w:rsid w:val="002279B1"/>
    <w:rsid w:val="002320FB"/>
    <w:rsid w:val="00234B12"/>
    <w:rsid w:val="002450EB"/>
    <w:rsid w:val="00256BAE"/>
    <w:rsid w:val="002571E0"/>
    <w:rsid w:val="00264023"/>
    <w:rsid w:val="002646CB"/>
    <w:rsid w:val="002657E8"/>
    <w:rsid w:val="0027142B"/>
    <w:rsid w:val="002823F7"/>
    <w:rsid w:val="00283F77"/>
    <w:rsid w:val="0028698E"/>
    <w:rsid w:val="00290E37"/>
    <w:rsid w:val="0029375C"/>
    <w:rsid w:val="00296900"/>
    <w:rsid w:val="00297D35"/>
    <w:rsid w:val="002A4616"/>
    <w:rsid w:val="002A52CE"/>
    <w:rsid w:val="002A6587"/>
    <w:rsid w:val="002B2037"/>
    <w:rsid w:val="002C2AF9"/>
    <w:rsid w:val="002C2D55"/>
    <w:rsid w:val="002C43EE"/>
    <w:rsid w:val="002D72A3"/>
    <w:rsid w:val="002E1A47"/>
    <w:rsid w:val="002E4208"/>
    <w:rsid w:val="002E48A5"/>
    <w:rsid w:val="002F013D"/>
    <w:rsid w:val="002F4873"/>
    <w:rsid w:val="002F51AB"/>
    <w:rsid w:val="002F7691"/>
    <w:rsid w:val="003032BD"/>
    <w:rsid w:val="003035BD"/>
    <w:rsid w:val="0031411B"/>
    <w:rsid w:val="00315D3E"/>
    <w:rsid w:val="003207CD"/>
    <w:rsid w:val="00325DA6"/>
    <w:rsid w:val="003312E7"/>
    <w:rsid w:val="00334984"/>
    <w:rsid w:val="003444AA"/>
    <w:rsid w:val="0035183E"/>
    <w:rsid w:val="0035709F"/>
    <w:rsid w:val="00360392"/>
    <w:rsid w:val="0036455A"/>
    <w:rsid w:val="003659C4"/>
    <w:rsid w:val="003667BD"/>
    <w:rsid w:val="0037445C"/>
    <w:rsid w:val="003802FE"/>
    <w:rsid w:val="00383163"/>
    <w:rsid w:val="00383C99"/>
    <w:rsid w:val="00390C4F"/>
    <w:rsid w:val="0039317A"/>
    <w:rsid w:val="0039751A"/>
    <w:rsid w:val="003A0DCD"/>
    <w:rsid w:val="003A4B9F"/>
    <w:rsid w:val="003B53B8"/>
    <w:rsid w:val="003C09B3"/>
    <w:rsid w:val="003C6998"/>
    <w:rsid w:val="003D72DE"/>
    <w:rsid w:val="003E2590"/>
    <w:rsid w:val="003E59A1"/>
    <w:rsid w:val="003F560C"/>
    <w:rsid w:val="004054A6"/>
    <w:rsid w:val="004058F3"/>
    <w:rsid w:val="004103AF"/>
    <w:rsid w:val="00414EE3"/>
    <w:rsid w:val="0041538A"/>
    <w:rsid w:val="00417864"/>
    <w:rsid w:val="00422F95"/>
    <w:rsid w:val="00425499"/>
    <w:rsid w:val="004367F7"/>
    <w:rsid w:val="00441030"/>
    <w:rsid w:val="004437FE"/>
    <w:rsid w:val="00444478"/>
    <w:rsid w:val="00444732"/>
    <w:rsid w:val="0044525E"/>
    <w:rsid w:val="00447D89"/>
    <w:rsid w:val="00457946"/>
    <w:rsid w:val="00457F87"/>
    <w:rsid w:val="00460387"/>
    <w:rsid w:val="0046073F"/>
    <w:rsid w:val="0047132D"/>
    <w:rsid w:val="00471E4A"/>
    <w:rsid w:val="00473EF0"/>
    <w:rsid w:val="00474C64"/>
    <w:rsid w:val="004773A0"/>
    <w:rsid w:val="00477B84"/>
    <w:rsid w:val="00481A08"/>
    <w:rsid w:val="0048726C"/>
    <w:rsid w:val="00492BC1"/>
    <w:rsid w:val="004A721F"/>
    <w:rsid w:val="004B1A5B"/>
    <w:rsid w:val="004B594C"/>
    <w:rsid w:val="004B7ABD"/>
    <w:rsid w:val="004C2393"/>
    <w:rsid w:val="004C4032"/>
    <w:rsid w:val="004C6C66"/>
    <w:rsid w:val="004D16C6"/>
    <w:rsid w:val="004D33E6"/>
    <w:rsid w:val="004D48D7"/>
    <w:rsid w:val="004E5CD5"/>
    <w:rsid w:val="004F19D4"/>
    <w:rsid w:val="004F2BEF"/>
    <w:rsid w:val="00502C0A"/>
    <w:rsid w:val="00504A74"/>
    <w:rsid w:val="0053685D"/>
    <w:rsid w:val="00540DC8"/>
    <w:rsid w:val="00545F98"/>
    <w:rsid w:val="0055497B"/>
    <w:rsid w:val="00566E10"/>
    <w:rsid w:val="00570AEF"/>
    <w:rsid w:val="00573D26"/>
    <w:rsid w:val="00584A9D"/>
    <w:rsid w:val="00585C09"/>
    <w:rsid w:val="0059403C"/>
    <w:rsid w:val="005A4587"/>
    <w:rsid w:val="005A6D4A"/>
    <w:rsid w:val="005B0BF6"/>
    <w:rsid w:val="005B40BB"/>
    <w:rsid w:val="005C01A2"/>
    <w:rsid w:val="005C0B89"/>
    <w:rsid w:val="005C35B6"/>
    <w:rsid w:val="005C4D7F"/>
    <w:rsid w:val="005C5947"/>
    <w:rsid w:val="005D4659"/>
    <w:rsid w:val="005D7758"/>
    <w:rsid w:val="005D7E38"/>
    <w:rsid w:val="005E5B6C"/>
    <w:rsid w:val="005F00B0"/>
    <w:rsid w:val="005F76C6"/>
    <w:rsid w:val="0060450A"/>
    <w:rsid w:val="0061278D"/>
    <w:rsid w:val="006169E1"/>
    <w:rsid w:val="00620228"/>
    <w:rsid w:val="00622081"/>
    <w:rsid w:val="006221C3"/>
    <w:rsid w:val="00633C28"/>
    <w:rsid w:val="00641003"/>
    <w:rsid w:val="006437A1"/>
    <w:rsid w:val="00652FA9"/>
    <w:rsid w:val="00665833"/>
    <w:rsid w:val="0066642F"/>
    <w:rsid w:val="00670F1C"/>
    <w:rsid w:val="00671BCB"/>
    <w:rsid w:val="006919E0"/>
    <w:rsid w:val="00697D55"/>
    <w:rsid w:val="006C1BA5"/>
    <w:rsid w:val="006C44AC"/>
    <w:rsid w:val="006C450D"/>
    <w:rsid w:val="006F28E7"/>
    <w:rsid w:val="006F399C"/>
    <w:rsid w:val="006F4064"/>
    <w:rsid w:val="006F6866"/>
    <w:rsid w:val="006F76C5"/>
    <w:rsid w:val="00702FB1"/>
    <w:rsid w:val="00706D08"/>
    <w:rsid w:val="00712A03"/>
    <w:rsid w:val="007265A6"/>
    <w:rsid w:val="00731A77"/>
    <w:rsid w:val="00733C19"/>
    <w:rsid w:val="0074077A"/>
    <w:rsid w:val="0074333B"/>
    <w:rsid w:val="0074601E"/>
    <w:rsid w:val="00747D49"/>
    <w:rsid w:val="00750DF0"/>
    <w:rsid w:val="0076202C"/>
    <w:rsid w:val="00770542"/>
    <w:rsid w:val="00781A29"/>
    <w:rsid w:val="007832DF"/>
    <w:rsid w:val="00785C7D"/>
    <w:rsid w:val="007877F7"/>
    <w:rsid w:val="007924A5"/>
    <w:rsid w:val="00796ADA"/>
    <w:rsid w:val="0079798E"/>
    <w:rsid w:val="007A28F8"/>
    <w:rsid w:val="007A5795"/>
    <w:rsid w:val="007A65E5"/>
    <w:rsid w:val="007A6C6D"/>
    <w:rsid w:val="007B0D0D"/>
    <w:rsid w:val="007B157C"/>
    <w:rsid w:val="007B63B5"/>
    <w:rsid w:val="007C6351"/>
    <w:rsid w:val="007E2692"/>
    <w:rsid w:val="007E3073"/>
    <w:rsid w:val="007E5497"/>
    <w:rsid w:val="007E5FBC"/>
    <w:rsid w:val="007F63D5"/>
    <w:rsid w:val="0080001E"/>
    <w:rsid w:val="00800A37"/>
    <w:rsid w:val="008203B6"/>
    <w:rsid w:val="008236F9"/>
    <w:rsid w:val="00830E52"/>
    <w:rsid w:val="00833860"/>
    <w:rsid w:val="00834020"/>
    <w:rsid w:val="00835EE0"/>
    <w:rsid w:val="00837B93"/>
    <w:rsid w:val="008404AE"/>
    <w:rsid w:val="00845D47"/>
    <w:rsid w:val="008471FD"/>
    <w:rsid w:val="00847325"/>
    <w:rsid w:val="00851EB6"/>
    <w:rsid w:val="008534A9"/>
    <w:rsid w:val="00860A98"/>
    <w:rsid w:val="00860DCB"/>
    <w:rsid w:val="00860E4F"/>
    <w:rsid w:val="00861E60"/>
    <w:rsid w:val="00863E50"/>
    <w:rsid w:val="00870AB9"/>
    <w:rsid w:val="008749F1"/>
    <w:rsid w:val="00876766"/>
    <w:rsid w:val="0089635A"/>
    <w:rsid w:val="008975BD"/>
    <w:rsid w:val="008B259B"/>
    <w:rsid w:val="008B5910"/>
    <w:rsid w:val="008C48E8"/>
    <w:rsid w:val="008C4AA0"/>
    <w:rsid w:val="008C68F2"/>
    <w:rsid w:val="008D3CC7"/>
    <w:rsid w:val="008D3F5D"/>
    <w:rsid w:val="008D5AB3"/>
    <w:rsid w:val="008D7349"/>
    <w:rsid w:val="008E0E46"/>
    <w:rsid w:val="008E6F66"/>
    <w:rsid w:val="008E73BF"/>
    <w:rsid w:val="008F52C4"/>
    <w:rsid w:val="008F7EFD"/>
    <w:rsid w:val="00901F5B"/>
    <w:rsid w:val="009049B4"/>
    <w:rsid w:val="009151B5"/>
    <w:rsid w:val="00925B49"/>
    <w:rsid w:val="00950894"/>
    <w:rsid w:val="00950FD8"/>
    <w:rsid w:val="00953225"/>
    <w:rsid w:val="00954697"/>
    <w:rsid w:val="00954E1A"/>
    <w:rsid w:val="0096758E"/>
    <w:rsid w:val="00967B56"/>
    <w:rsid w:val="00971494"/>
    <w:rsid w:val="009757D4"/>
    <w:rsid w:val="00977D45"/>
    <w:rsid w:val="0098409B"/>
    <w:rsid w:val="009934E5"/>
    <w:rsid w:val="00994A52"/>
    <w:rsid w:val="009A0329"/>
    <w:rsid w:val="009A4FAB"/>
    <w:rsid w:val="009A504D"/>
    <w:rsid w:val="009B19D8"/>
    <w:rsid w:val="009B1D78"/>
    <w:rsid w:val="009B3A52"/>
    <w:rsid w:val="009C4AB8"/>
    <w:rsid w:val="009E20D8"/>
    <w:rsid w:val="009E28D3"/>
    <w:rsid w:val="009E3324"/>
    <w:rsid w:val="009E37D1"/>
    <w:rsid w:val="009E4508"/>
    <w:rsid w:val="009E5A49"/>
    <w:rsid w:val="009E6E40"/>
    <w:rsid w:val="009F6FE1"/>
    <w:rsid w:val="009F7E49"/>
    <w:rsid w:val="00A11C4F"/>
    <w:rsid w:val="00A205BD"/>
    <w:rsid w:val="00A20681"/>
    <w:rsid w:val="00A21805"/>
    <w:rsid w:val="00A22BE2"/>
    <w:rsid w:val="00A32226"/>
    <w:rsid w:val="00A32AB1"/>
    <w:rsid w:val="00A35AAB"/>
    <w:rsid w:val="00A3625F"/>
    <w:rsid w:val="00A445F5"/>
    <w:rsid w:val="00A55EAF"/>
    <w:rsid w:val="00A5698F"/>
    <w:rsid w:val="00A60F37"/>
    <w:rsid w:val="00A63AB5"/>
    <w:rsid w:val="00A64F5C"/>
    <w:rsid w:val="00A66D76"/>
    <w:rsid w:val="00A7792D"/>
    <w:rsid w:val="00A848D5"/>
    <w:rsid w:val="00A8676B"/>
    <w:rsid w:val="00A937C7"/>
    <w:rsid w:val="00A970C3"/>
    <w:rsid w:val="00AA1F59"/>
    <w:rsid w:val="00AA44FF"/>
    <w:rsid w:val="00AA6605"/>
    <w:rsid w:val="00AB2611"/>
    <w:rsid w:val="00AB2B3E"/>
    <w:rsid w:val="00AB53C6"/>
    <w:rsid w:val="00AC2D31"/>
    <w:rsid w:val="00AC4098"/>
    <w:rsid w:val="00AD0E38"/>
    <w:rsid w:val="00AD1A5E"/>
    <w:rsid w:val="00AD6716"/>
    <w:rsid w:val="00AE5256"/>
    <w:rsid w:val="00AE5788"/>
    <w:rsid w:val="00AE69CD"/>
    <w:rsid w:val="00AE7E82"/>
    <w:rsid w:val="00AF1E87"/>
    <w:rsid w:val="00AF2370"/>
    <w:rsid w:val="00AF324B"/>
    <w:rsid w:val="00AF711E"/>
    <w:rsid w:val="00B029C8"/>
    <w:rsid w:val="00B03398"/>
    <w:rsid w:val="00B07E37"/>
    <w:rsid w:val="00B1044E"/>
    <w:rsid w:val="00B12426"/>
    <w:rsid w:val="00B12702"/>
    <w:rsid w:val="00B138C8"/>
    <w:rsid w:val="00B14FAE"/>
    <w:rsid w:val="00B164E0"/>
    <w:rsid w:val="00B23797"/>
    <w:rsid w:val="00B25312"/>
    <w:rsid w:val="00B325CB"/>
    <w:rsid w:val="00B33F48"/>
    <w:rsid w:val="00B35B4B"/>
    <w:rsid w:val="00B430E3"/>
    <w:rsid w:val="00B46F0C"/>
    <w:rsid w:val="00B50B31"/>
    <w:rsid w:val="00B52E3E"/>
    <w:rsid w:val="00B536E8"/>
    <w:rsid w:val="00B545D1"/>
    <w:rsid w:val="00B6250B"/>
    <w:rsid w:val="00B6358C"/>
    <w:rsid w:val="00B64575"/>
    <w:rsid w:val="00B66B52"/>
    <w:rsid w:val="00B70F47"/>
    <w:rsid w:val="00B710C6"/>
    <w:rsid w:val="00B71B15"/>
    <w:rsid w:val="00B73856"/>
    <w:rsid w:val="00B73B63"/>
    <w:rsid w:val="00B806E7"/>
    <w:rsid w:val="00B8179B"/>
    <w:rsid w:val="00B818AF"/>
    <w:rsid w:val="00B84D78"/>
    <w:rsid w:val="00B90953"/>
    <w:rsid w:val="00B959C6"/>
    <w:rsid w:val="00BA1694"/>
    <w:rsid w:val="00BA4A09"/>
    <w:rsid w:val="00BB0E03"/>
    <w:rsid w:val="00BB4591"/>
    <w:rsid w:val="00BC1468"/>
    <w:rsid w:val="00BC17AF"/>
    <w:rsid w:val="00BC35B1"/>
    <w:rsid w:val="00BC65E6"/>
    <w:rsid w:val="00BC696A"/>
    <w:rsid w:val="00BC6B65"/>
    <w:rsid w:val="00BD03B2"/>
    <w:rsid w:val="00BE1812"/>
    <w:rsid w:val="00BF0A10"/>
    <w:rsid w:val="00C00A58"/>
    <w:rsid w:val="00C13C33"/>
    <w:rsid w:val="00C13EF8"/>
    <w:rsid w:val="00C1673F"/>
    <w:rsid w:val="00C168E4"/>
    <w:rsid w:val="00C22ACC"/>
    <w:rsid w:val="00C247D2"/>
    <w:rsid w:val="00C24EE2"/>
    <w:rsid w:val="00C30B7F"/>
    <w:rsid w:val="00C35B65"/>
    <w:rsid w:val="00C5277B"/>
    <w:rsid w:val="00C52AC8"/>
    <w:rsid w:val="00C53D10"/>
    <w:rsid w:val="00C57FC4"/>
    <w:rsid w:val="00C66E36"/>
    <w:rsid w:val="00C76182"/>
    <w:rsid w:val="00C82BF9"/>
    <w:rsid w:val="00C82D1A"/>
    <w:rsid w:val="00C83EB7"/>
    <w:rsid w:val="00C872CC"/>
    <w:rsid w:val="00C92F5E"/>
    <w:rsid w:val="00C958E0"/>
    <w:rsid w:val="00C97C6C"/>
    <w:rsid w:val="00CA2836"/>
    <w:rsid w:val="00CB1185"/>
    <w:rsid w:val="00CB29D2"/>
    <w:rsid w:val="00CB7C1F"/>
    <w:rsid w:val="00CC5331"/>
    <w:rsid w:val="00CC5483"/>
    <w:rsid w:val="00CD2EB2"/>
    <w:rsid w:val="00CD3D51"/>
    <w:rsid w:val="00CE0832"/>
    <w:rsid w:val="00CE194D"/>
    <w:rsid w:val="00CE27A0"/>
    <w:rsid w:val="00CE2AB8"/>
    <w:rsid w:val="00CE2F8C"/>
    <w:rsid w:val="00CE4F64"/>
    <w:rsid w:val="00CF3DDC"/>
    <w:rsid w:val="00CF6D53"/>
    <w:rsid w:val="00D051C9"/>
    <w:rsid w:val="00D11852"/>
    <w:rsid w:val="00D231BD"/>
    <w:rsid w:val="00D24A47"/>
    <w:rsid w:val="00D25AEE"/>
    <w:rsid w:val="00D30EEB"/>
    <w:rsid w:val="00D31F25"/>
    <w:rsid w:val="00D34C16"/>
    <w:rsid w:val="00D35D5B"/>
    <w:rsid w:val="00D422E2"/>
    <w:rsid w:val="00D432E7"/>
    <w:rsid w:val="00D44BA4"/>
    <w:rsid w:val="00D554E6"/>
    <w:rsid w:val="00D6050B"/>
    <w:rsid w:val="00D67194"/>
    <w:rsid w:val="00D70906"/>
    <w:rsid w:val="00D754FD"/>
    <w:rsid w:val="00D77DC9"/>
    <w:rsid w:val="00D802CA"/>
    <w:rsid w:val="00D81A2F"/>
    <w:rsid w:val="00D9050E"/>
    <w:rsid w:val="00D91239"/>
    <w:rsid w:val="00D9302D"/>
    <w:rsid w:val="00D93207"/>
    <w:rsid w:val="00D93C9F"/>
    <w:rsid w:val="00D95B97"/>
    <w:rsid w:val="00DA03A3"/>
    <w:rsid w:val="00DA52AE"/>
    <w:rsid w:val="00DB0CE9"/>
    <w:rsid w:val="00DB188E"/>
    <w:rsid w:val="00DB1D86"/>
    <w:rsid w:val="00DB29D6"/>
    <w:rsid w:val="00DB3165"/>
    <w:rsid w:val="00DC78D7"/>
    <w:rsid w:val="00DD3D07"/>
    <w:rsid w:val="00DD4D8E"/>
    <w:rsid w:val="00DD5BB4"/>
    <w:rsid w:val="00DE1387"/>
    <w:rsid w:val="00DE1BFD"/>
    <w:rsid w:val="00DF0ACC"/>
    <w:rsid w:val="00DF1D35"/>
    <w:rsid w:val="00DF2754"/>
    <w:rsid w:val="00DF54EC"/>
    <w:rsid w:val="00DF6E25"/>
    <w:rsid w:val="00E0326E"/>
    <w:rsid w:val="00E108D7"/>
    <w:rsid w:val="00E150A1"/>
    <w:rsid w:val="00E15943"/>
    <w:rsid w:val="00E21059"/>
    <w:rsid w:val="00E2531C"/>
    <w:rsid w:val="00E31FEA"/>
    <w:rsid w:val="00E35ECF"/>
    <w:rsid w:val="00E37766"/>
    <w:rsid w:val="00E50059"/>
    <w:rsid w:val="00E55177"/>
    <w:rsid w:val="00E56179"/>
    <w:rsid w:val="00E632C2"/>
    <w:rsid w:val="00E640BA"/>
    <w:rsid w:val="00E649F4"/>
    <w:rsid w:val="00E652E1"/>
    <w:rsid w:val="00E65417"/>
    <w:rsid w:val="00E6679B"/>
    <w:rsid w:val="00E669A0"/>
    <w:rsid w:val="00E672A5"/>
    <w:rsid w:val="00E71231"/>
    <w:rsid w:val="00E7195D"/>
    <w:rsid w:val="00E73D9D"/>
    <w:rsid w:val="00E75710"/>
    <w:rsid w:val="00E8686F"/>
    <w:rsid w:val="00E87073"/>
    <w:rsid w:val="00E878A9"/>
    <w:rsid w:val="00E97BA5"/>
    <w:rsid w:val="00EB025D"/>
    <w:rsid w:val="00EB2402"/>
    <w:rsid w:val="00EC1B87"/>
    <w:rsid w:val="00ED67BB"/>
    <w:rsid w:val="00ED6E85"/>
    <w:rsid w:val="00EE3389"/>
    <w:rsid w:val="00EE6AD0"/>
    <w:rsid w:val="00F01A8A"/>
    <w:rsid w:val="00F05E3B"/>
    <w:rsid w:val="00F06FF5"/>
    <w:rsid w:val="00F14428"/>
    <w:rsid w:val="00F20BFD"/>
    <w:rsid w:val="00F30177"/>
    <w:rsid w:val="00F3406F"/>
    <w:rsid w:val="00F40DC0"/>
    <w:rsid w:val="00F44838"/>
    <w:rsid w:val="00F54CCE"/>
    <w:rsid w:val="00F60478"/>
    <w:rsid w:val="00F7159C"/>
    <w:rsid w:val="00F763E0"/>
    <w:rsid w:val="00F91253"/>
    <w:rsid w:val="00F97934"/>
    <w:rsid w:val="00FA19E8"/>
    <w:rsid w:val="00FA37B1"/>
    <w:rsid w:val="00FA72C0"/>
    <w:rsid w:val="00FB6566"/>
    <w:rsid w:val="00FC05B0"/>
    <w:rsid w:val="00FC069E"/>
    <w:rsid w:val="00FC4855"/>
    <w:rsid w:val="00FC53B9"/>
    <w:rsid w:val="00FC5F39"/>
    <w:rsid w:val="00FC70B9"/>
    <w:rsid w:val="00FC7C58"/>
    <w:rsid w:val="00FD47E5"/>
    <w:rsid w:val="00FE199D"/>
    <w:rsid w:val="00FE2CB0"/>
    <w:rsid w:val="00FE3D5D"/>
    <w:rsid w:val="00FE7D70"/>
    <w:rsid w:val="00FF0D04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4931B"/>
  <w15:docId w15:val="{CFFBF77C-CDC6-43AA-96EA-A7E765C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185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C22ACC"/>
    <w:pPr>
      <w:keepNext/>
      <w:numPr>
        <w:numId w:val="12"/>
      </w:num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C22ACC"/>
    <w:pPr>
      <w:keepNext/>
      <w:numPr>
        <w:ilvl w:val="1"/>
        <w:numId w:val="12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22ACC"/>
    <w:pPr>
      <w:keepNext/>
      <w:numPr>
        <w:ilvl w:val="2"/>
        <w:numId w:val="12"/>
      </w:numPr>
      <w:spacing w:before="240" w:after="60"/>
      <w:jc w:val="both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1185"/>
    <w:pPr>
      <w:ind w:firstLine="900"/>
      <w:jc w:val="center"/>
    </w:pPr>
    <w:rPr>
      <w:sz w:val="28"/>
    </w:rPr>
  </w:style>
  <w:style w:type="paragraph" w:styleId="a4">
    <w:name w:val="Body Text Indent"/>
    <w:basedOn w:val="a"/>
    <w:rsid w:val="00CB1185"/>
    <w:pPr>
      <w:ind w:left="900"/>
      <w:jc w:val="both"/>
    </w:pPr>
    <w:rPr>
      <w:sz w:val="28"/>
    </w:rPr>
  </w:style>
  <w:style w:type="paragraph" w:styleId="21">
    <w:name w:val="Body Text Indent 2"/>
    <w:basedOn w:val="a"/>
    <w:rsid w:val="00CB1185"/>
    <w:pPr>
      <w:ind w:firstLine="900"/>
    </w:pPr>
    <w:rPr>
      <w:sz w:val="28"/>
    </w:rPr>
  </w:style>
  <w:style w:type="paragraph" w:styleId="a5">
    <w:name w:val="Body Text"/>
    <w:basedOn w:val="a"/>
    <w:rsid w:val="00CB1185"/>
    <w:pPr>
      <w:tabs>
        <w:tab w:val="num" w:pos="-120"/>
      </w:tabs>
      <w:spacing w:line="240" w:lineRule="exact"/>
      <w:jc w:val="both"/>
    </w:pPr>
    <w:rPr>
      <w:sz w:val="22"/>
    </w:rPr>
  </w:style>
  <w:style w:type="paragraph" w:styleId="31">
    <w:name w:val="Body Text Indent 3"/>
    <w:basedOn w:val="a"/>
    <w:rsid w:val="00CB1185"/>
    <w:pPr>
      <w:tabs>
        <w:tab w:val="num" w:pos="720"/>
      </w:tabs>
      <w:ind w:firstLine="720"/>
      <w:jc w:val="both"/>
    </w:pPr>
    <w:rPr>
      <w:sz w:val="28"/>
    </w:rPr>
  </w:style>
  <w:style w:type="character" w:styleId="a6">
    <w:name w:val="page number"/>
    <w:basedOn w:val="a0"/>
    <w:rsid w:val="00CB1185"/>
  </w:style>
  <w:style w:type="paragraph" w:styleId="a7">
    <w:name w:val="footer"/>
    <w:basedOn w:val="a"/>
    <w:rsid w:val="00CB1185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B4591"/>
    <w:pPr>
      <w:widowControl w:val="0"/>
      <w:autoSpaceDE w:val="0"/>
      <w:autoSpaceDN w:val="0"/>
      <w:adjustRightInd w:val="0"/>
      <w:spacing w:line="275" w:lineRule="exact"/>
      <w:ind w:firstLine="451"/>
      <w:jc w:val="both"/>
    </w:pPr>
  </w:style>
  <w:style w:type="paragraph" w:customStyle="1" w:styleId="Style2">
    <w:name w:val="Style2"/>
    <w:basedOn w:val="a"/>
    <w:rsid w:val="00BB4591"/>
    <w:pPr>
      <w:widowControl w:val="0"/>
      <w:autoSpaceDE w:val="0"/>
      <w:autoSpaceDN w:val="0"/>
      <w:adjustRightInd w:val="0"/>
      <w:spacing w:line="274" w:lineRule="exact"/>
      <w:ind w:firstLine="91"/>
    </w:pPr>
  </w:style>
  <w:style w:type="character" w:customStyle="1" w:styleId="FontStyle11">
    <w:name w:val="Font Style11"/>
    <w:rsid w:val="00BB4591"/>
    <w:rPr>
      <w:rFonts w:ascii="Times New Roman" w:hAnsi="Times New Roman" w:cs="Times New Roman"/>
      <w:sz w:val="22"/>
      <w:szCs w:val="22"/>
    </w:rPr>
  </w:style>
  <w:style w:type="paragraph" w:customStyle="1" w:styleId="11">
    <w:name w:val="Обычный + 11 пт"/>
    <w:aliases w:val="По центру,Первая строка:  1,59 см,Междустр.интервал:  точн..."/>
    <w:basedOn w:val="a4"/>
    <w:rsid w:val="00BB4591"/>
    <w:pPr>
      <w:tabs>
        <w:tab w:val="num" w:pos="1260"/>
      </w:tabs>
      <w:spacing w:line="240" w:lineRule="exact"/>
      <w:ind w:left="-48"/>
    </w:pPr>
    <w:rPr>
      <w:sz w:val="24"/>
    </w:rPr>
  </w:style>
  <w:style w:type="paragraph" w:styleId="a8">
    <w:name w:val="header"/>
    <w:basedOn w:val="a"/>
    <w:rsid w:val="00FB6566"/>
    <w:pPr>
      <w:tabs>
        <w:tab w:val="center" w:pos="4677"/>
        <w:tab w:val="right" w:pos="9355"/>
      </w:tabs>
    </w:pPr>
  </w:style>
  <w:style w:type="paragraph" w:customStyle="1" w:styleId="FR1">
    <w:name w:val="FR1"/>
    <w:rsid w:val="00FB6566"/>
    <w:pPr>
      <w:widowControl w:val="0"/>
      <w:spacing w:before="160" w:line="300" w:lineRule="auto"/>
      <w:jc w:val="center"/>
    </w:pPr>
    <w:rPr>
      <w:rFonts w:ascii="Arial" w:hAnsi="Arial"/>
      <w:snapToGrid w:val="0"/>
      <w:sz w:val="16"/>
    </w:rPr>
  </w:style>
  <w:style w:type="character" w:customStyle="1" w:styleId="a9">
    <w:name w:val="Гипертекстовая ссылка"/>
    <w:rsid w:val="00A7792D"/>
    <w:rPr>
      <w:color w:val="106BBE"/>
    </w:rPr>
  </w:style>
  <w:style w:type="paragraph" w:styleId="aa">
    <w:name w:val="Balloon Text"/>
    <w:basedOn w:val="a"/>
    <w:link w:val="ab"/>
    <w:rsid w:val="00863E5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63E50"/>
    <w:rPr>
      <w:rFonts w:ascii="Tahoma" w:hAnsi="Tahoma" w:cs="Tahoma"/>
      <w:sz w:val="16"/>
      <w:szCs w:val="16"/>
    </w:rPr>
  </w:style>
  <w:style w:type="paragraph" w:styleId="ac">
    <w:name w:val="No Spacing"/>
    <w:aliases w:val="Без интервал,для таблиц,Без интервала11,Без интервала21,No Spacing11,Без интервала111,обычный,No Spacing"/>
    <w:link w:val="ad"/>
    <w:qFormat/>
    <w:rsid w:val="00C22ACC"/>
    <w:rPr>
      <w:rFonts w:ascii="Calibri" w:hAnsi="Calibri"/>
      <w:sz w:val="22"/>
      <w:szCs w:val="22"/>
    </w:rPr>
  </w:style>
  <w:style w:type="character" w:customStyle="1" w:styleId="ad">
    <w:name w:val="Без интервала Знак"/>
    <w:aliases w:val="Без интервал Знак,для таблиц Знак,Без интервала11 Знак,Без интервала21 Знак,No Spacing11 Знак,Без интервала111 Знак,обычный Знак,No Spacing Знак"/>
    <w:link w:val="ac"/>
    <w:qFormat/>
    <w:rsid w:val="00C22ACC"/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C22ACC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C22ACC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9"/>
    <w:rsid w:val="00C22ACC"/>
    <w:rPr>
      <w:rFonts w:ascii="Arial" w:hAnsi="Arial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A7F5F82DF8AF3FD0FC86032E5F71DC36347B186FA1F38A54487E34A2E2DB90331E9CA19F4E29219C328F5B5BBE217E6017352D452B46l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14</Pages>
  <Words>6201</Words>
  <Characters>35346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41465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user</dc:creator>
  <cp:keywords/>
  <dc:description/>
  <cp:lastModifiedBy>user</cp:lastModifiedBy>
  <cp:revision>4</cp:revision>
  <cp:lastPrinted>2022-02-16T01:05:00Z</cp:lastPrinted>
  <dcterms:created xsi:type="dcterms:W3CDTF">2025-05-22T05:45:00Z</dcterms:created>
  <dcterms:modified xsi:type="dcterms:W3CDTF">2026-05-27T08:20:00Z</dcterms:modified>
</cp:coreProperties>
</file>