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1BA" w:rsidRPr="000229B8" w:rsidRDefault="005131BA" w:rsidP="001508C9">
      <w:pPr>
        <w:tabs>
          <w:tab w:val="left" w:pos="4962"/>
        </w:tabs>
        <w:jc w:val="center"/>
        <w:rPr>
          <w:b/>
          <w:sz w:val="20"/>
          <w:szCs w:val="20"/>
        </w:rPr>
      </w:pPr>
      <w:r w:rsidRPr="000229B8">
        <w:rPr>
          <w:b/>
          <w:sz w:val="20"/>
          <w:szCs w:val="20"/>
        </w:rPr>
        <w:t xml:space="preserve">Контракт </w:t>
      </w:r>
      <w:r w:rsidR="00750D12" w:rsidRPr="00A14505">
        <w:rPr>
          <w:b/>
          <w:color w:val="000000"/>
          <w:sz w:val="20"/>
          <w:szCs w:val="20"/>
        </w:rPr>
        <w:t>№</w:t>
      </w:r>
      <w:r w:rsidR="00750D12">
        <w:rPr>
          <w:b/>
          <w:color w:val="000000"/>
          <w:sz w:val="20"/>
          <w:szCs w:val="20"/>
        </w:rPr>
        <w:t xml:space="preserve"> </w:t>
      </w:r>
    </w:p>
    <w:p w:rsidR="00BD4E84" w:rsidRPr="000229B8" w:rsidRDefault="00E51A1E" w:rsidP="001508C9">
      <w:pPr>
        <w:pStyle w:val="1"/>
        <w:tabs>
          <w:tab w:val="left" w:pos="4962"/>
          <w:tab w:val="left" w:pos="6946"/>
          <w:tab w:val="left" w:pos="7655"/>
          <w:tab w:val="left" w:pos="8647"/>
          <w:tab w:val="left" w:pos="8931"/>
        </w:tabs>
        <w:jc w:val="both"/>
        <w:rPr>
          <w:sz w:val="20"/>
        </w:rPr>
      </w:pPr>
      <w:r w:rsidRPr="000229B8">
        <w:rPr>
          <w:sz w:val="20"/>
        </w:rPr>
        <w:t>г. Новокузнецк</w:t>
      </w:r>
      <w:r w:rsidRPr="000229B8">
        <w:rPr>
          <w:sz w:val="20"/>
        </w:rPr>
        <w:tab/>
        <w:t xml:space="preserve">     </w:t>
      </w:r>
      <w:r w:rsidR="001508C9" w:rsidRPr="000229B8">
        <w:rPr>
          <w:sz w:val="20"/>
        </w:rPr>
        <w:t xml:space="preserve">                    </w:t>
      </w:r>
      <w:r w:rsidR="000A5F10" w:rsidRPr="000229B8">
        <w:rPr>
          <w:sz w:val="20"/>
        </w:rPr>
        <w:t xml:space="preserve">                  </w:t>
      </w:r>
      <w:r w:rsidR="001508C9" w:rsidRPr="000229B8">
        <w:rPr>
          <w:sz w:val="20"/>
        </w:rPr>
        <w:t xml:space="preserve">  </w:t>
      </w:r>
      <w:r w:rsidRPr="000229B8">
        <w:rPr>
          <w:sz w:val="20"/>
        </w:rPr>
        <w:t xml:space="preserve">  </w:t>
      </w:r>
      <w:r w:rsidR="00EB3F49" w:rsidRPr="000229B8">
        <w:rPr>
          <w:sz w:val="20"/>
        </w:rPr>
        <w:t xml:space="preserve"> </w:t>
      </w:r>
      <w:r w:rsidR="00A34654" w:rsidRPr="000229B8">
        <w:rPr>
          <w:sz w:val="20"/>
        </w:rPr>
        <w:t xml:space="preserve">  </w:t>
      </w:r>
      <w:r w:rsidR="00BD4E84" w:rsidRPr="000229B8">
        <w:rPr>
          <w:sz w:val="20"/>
        </w:rPr>
        <w:t xml:space="preserve"> «</w:t>
      </w:r>
      <w:r w:rsidR="00151CF4" w:rsidRPr="000229B8">
        <w:rPr>
          <w:sz w:val="20"/>
        </w:rPr>
        <w:t>_</w:t>
      </w:r>
      <w:r w:rsidR="00E03D34">
        <w:rPr>
          <w:sz w:val="20"/>
        </w:rPr>
        <w:t>__</w:t>
      </w:r>
      <w:r w:rsidR="00151CF4" w:rsidRPr="000229B8">
        <w:rPr>
          <w:sz w:val="20"/>
        </w:rPr>
        <w:t>_</w:t>
      </w:r>
      <w:r w:rsidR="00BD4E84" w:rsidRPr="000229B8">
        <w:rPr>
          <w:sz w:val="20"/>
        </w:rPr>
        <w:t xml:space="preserve">» </w:t>
      </w:r>
      <w:r w:rsidR="00151CF4" w:rsidRPr="000229B8">
        <w:rPr>
          <w:sz w:val="20"/>
        </w:rPr>
        <w:t>_</w:t>
      </w:r>
      <w:r w:rsidR="000A5F10" w:rsidRPr="000229B8">
        <w:rPr>
          <w:sz w:val="20"/>
        </w:rPr>
        <w:t>___</w:t>
      </w:r>
      <w:r w:rsidR="00151CF4" w:rsidRPr="000229B8">
        <w:rPr>
          <w:sz w:val="20"/>
        </w:rPr>
        <w:t>_</w:t>
      </w:r>
      <w:r w:rsidR="000A5F10" w:rsidRPr="000229B8">
        <w:rPr>
          <w:sz w:val="20"/>
        </w:rPr>
        <w:t>___</w:t>
      </w:r>
      <w:r w:rsidR="00151CF4" w:rsidRPr="000229B8">
        <w:rPr>
          <w:sz w:val="20"/>
        </w:rPr>
        <w:t>___</w:t>
      </w:r>
      <w:r w:rsidR="00BD4E84" w:rsidRPr="000229B8">
        <w:rPr>
          <w:sz w:val="20"/>
        </w:rPr>
        <w:t xml:space="preserve"> </w:t>
      </w:r>
      <w:r w:rsidR="004C00BC">
        <w:rPr>
          <w:sz w:val="20"/>
        </w:rPr>
        <w:t>2026</w:t>
      </w:r>
      <w:r w:rsidR="00200888" w:rsidRPr="000229B8">
        <w:rPr>
          <w:sz w:val="20"/>
        </w:rPr>
        <w:t xml:space="preserve"> </w:t>
      </w:r>
      <w:r w:rsidR="00BD4E84" w:rsidRPr="000229B8">
        <w:rPr>
          <w:sz w:val="20"/>
        </w:rPr>
        <w:t>г.</w:t>
      </w:r>
    </w:p>
    <w:p w:rsidR="00CB76F1" w:rsidRPr="000229B8" w:rsidRDefault="00CB76F1" w:rsidP="00E03D34">
      <w:pPr>
        <w:tabs>
          <w:tab w:val="left" w:pos="4962"/>
        </w:tabs>
        <w:ind w:firstLine="426"/>
        <w:jc w:val="both"/>
        <w:rPr>
          <w:b/>
          <w:color w:val="000000" w:themeColor="text1"/>
          <w:sz w:val="20"/>
          <w:szCs w:val="20"/>
        </w:rPr>
      </w:pPr>
    </w:p>
    <w:p w:rsidR="00BD390A" w:rsidRPr="002F523E" w:rsidRDefault="00BD390A" w:rsidP="00E03D34">
      <w:pPr>
        <w:tabs>
          <w:tab w:val="left" w:pos="4962"/>
        </w:tabs>
        <w:ind w:firstLine="426"/>
        <w:jc w:val="both"/>
        <w:rPr>
          <w:color w:val="000000"/>
          <w:sz w:val="20"/>
          <w:szCs w:val="20"/>
        </w:rPr>
      </w:pPr>
      <w:bookmarkStart w:id="0" w:name="_GoBack"/>
      <w:r w:rsidRPr="002F523E">
        <w:rPr>
          <w:sz w:val="20"/>
          <w:szCs w:val="20"/>
        </w:rPr>
        <w:t>Федеральное государственное бюджетное учреждение «Новокузнецкий научно-практический центр медико-социальной экспертизы и реабилитации инвалидов» Министерства труда и социальной защиты Российской Федерации (ФГБУ ННПЦ МСЭ и РИ Минтруда России), именуемое</w:t>
      </w:r>
      <w:r w:rsidRPr="002F523E">
        <w:rPr>
          <w:sz w:val="20"/>
          <w:szCs w:val="20"/>
          <w:vertAlign w:val="superscript"/>
        </w:rPr>
        <w:t> </w:t>
      </w:r>
      <w:r w:rsidRPr="002F523E">
        <w:rPr>
          <w:sz w:val="20"/>
          <w:szCs w:val="20"/>
        </w:rPr>
        <w:t>в дальнейшем "Заказчик"</w:t>
      </w:r>
      <w:r w:rsidR="00A73FA1" w:rsidRPr="002F523E">
        <w:rPr>
          <w:sz w:val="20"/>
          <w:szCs w:val="20"/>
        </w:rPr>
        <w:t>, в лице Г</w:t>
      </w:r>
      <w:r w:rsidRPr="002F523E">
        <w:rPr>
          <w:sz w:val="20"/>
          <w:szCs w:val="20"/>
        </w:rPr>
        <w:t xml:space="preserve">енерального директора </w:t>
      </w:r>
      <w:r w:rsidR="00A73FA1" w:rsidRPr="002F523E">
        <w:rPr>
          <w:sz w:val="20"/>
          <w:szCs w:val="20"/>
        </w:rPr>
        <w:t xml:space="preserve">                                       </w:t>
      </w:r>
      <w:r w:rsidRPr="002F523E">
        <w:rPr>
          <w:sz w:val="20"/>
          <w:szCs w:val="20"/>
        </w:rPr>
        <w:t xml:space="preserve">, действующего на основании </w:t>
      </w:r>
      <w:r w:rsidR="00A73FA1" w:rsidRPr="002F523E">
        <w:rPr>
          <w:sz w:val="20"/>
          <w:szCs w:val="20"/>
        </w:rPr>
        <w:t xml:space="preserve">                          </w:t>
      </w:r>
      <w:r w:rsidRPr="002F523E">
        <w:rPr>
          <w:sz w:val="20"/>
          <w:szCs w:val="20"/>
        </w:rPr>
        <w:t xml:space="preserve">, </w:t>
      </w:r>
      <w:r w:rsidRPr="002F523E">
        <w:rPr>
          <w:color w:val="000000"/>
          <w:sz w:val="20"/>
          <w:szCs w:val="20"/>
        </w:rPr>
        <w:t xml:space="preserve">с одной стороны, и </w:t>
      </w:r>
    </w:p>
    <w:p w:rsidR="0023365A" w:rsidRPr="002F523E" w:rsidRDefault="00A73FA1" w:rsidP="00E03D34">
      <w:pPr>
        <w:tabs>
          <w:tab w:val="left" w:pos="4962"/>
        </w:tabs>
        <w:ind w:firstLine="426"/>
        <w:jc w:val="both"/>
        <w:rPr>
          <w:sz w:val="20"/>
          <w:szCs w:val="20"/>
        </w:rPr>
      </w:pPr>
      <w:r w:rsidRPr="002F523E">
        <w:rPr>
          <w:color w:val="000000" w:themeColor="text1"/>
          <w:sz w:val="20"/>
          <w:szCs w:val="20"/>
        </w:rPr>
        <w:t xml:space="preserve">                                                     </w:t>
      </w:r>
      <w:r w:rsidR="00C10121" w:rsidRPr="002F523E">
        <w:rPr>
          <w:color w:val="000000" w:themeColor="text1"/>
          <w:sz w:val="20"/>
          <w:szCs w:val="20"/>
        </w:rPr>
        <w:t xml:space="preserve">, </w:t>
      </w:r>
      <w:r w:rsidR="0066535A" w:rsidRPr="002F523E">
        <w:rPr>
          <w:color w:val="000000" w:themeColor="text1"/>
          <w:sz w:val="20"/>
          <w:szCs w:val="20"/>
        </w:rPr>
        <w:t xml:space="preserve">Лицензия на осуществление образовательной деятельности № </w:t>
      </w:r>
      <w:r w:rsidRPr="002F523E">
        <w:rPr>
          <w:color w:val="000000" w:themeColor="text1"/>
          <w:sz w:val="20"/>
          <w:szCs w:val="20"/>
        </w:rPr>
        <w:t xml:space="preserve">                                      </w:t>
      </w:r>
      <w:r w:rsidR="0066535A" w:rsidRPr="002F523E">
        <w:rPr>
          <w:color w:val="000000" w:themeColor="text1"/>
          <w:sz w:val="20"/>
          <w:szCs w:val="20"/>
        </w:rPr>
        <w:t xml:space="preserve">, </w:t>
      </w:r>
      <w:r w:rsidR="00E03D34" w:rsidRPr="002F523E">
        <w:rPr>
          <w:color w:val="000000" w:themeColor="text1"/>
          <w:sz w:val="20"/>
          <w:szCs w:val="20"/>
        </w:rPr>
        <w:t xml:space="preserve">именуемое в дальнейшем </w:t>
      </w:r>
      <w:r w:rsidR="00C10121" w:rsidRPr="002F523E">
        <w:rPr>
          <w:color w:val="000000" w:themeColor="text1"/>
          <w:sz w:val="20"/>
          <w:szCs w:val="20"/>
        </w:rPr>
        <w:t>«Исполнитель», в лице</w:t>
      </w:r>
      <w:r w:rsidRPr="002F523E">
        <w:rPr>
          <w:color w:val="000000" w:themeColor="text1"/>
          <w:sz w:val="20"/>
          <w:szCs w:val="20"/>
        </w:rPr>
        <w:t xml:space="preserve">                                </w:t>
      </w:r>
      <w:r w:rsidR="00C10121" w:rsidRPr="002F523E">
        <w:rPr>
          <w:color w:val="000000" w:themeColor="text1"/>
          <w:sz w:val="20"/>
          <w:szCs w:val="20"/>
        </w:rPr>
        <w:t>, действующего на основании</w:t>
      </w:r>
      <w:r w:rsidRPr="002F523E">
        <w:rPr>
          <w:color w:val="000000" w:themeColor="text1"/>
          <w:sz w:val="20"/>
          <w:szCs w:val="20"/>
        </w:rPr>
        <w:t xml:space="preserve">                            </w:t>
      </w:r>
      <w:r w:rsidR="00CB76F1" w:rsidRPr="002F523E">
        <w:rPr>
          <w:bCs/>
          <w:color w:val="000000" w:themeColor="text1"/>
          <w:sz w:val="20"/>
          <w:szCs w:val="20"/>
        </w:rPr>
        <w:t xml:space="preserve">, </w:t>
      </w:r>
      <w:r w:rsidR="00BD4E84" w:rsidRPr="002F523E">
        <w:rPr>
          <w:color w:val="000000" w:themeColor="text1"/>
          <w:sz w:val="20"/>
          <w:szCs w:val="20"/>
        </w:rPr>
        <w:t xml:space="preserve">с другой стороны, </w:t>
      </w:r>
      <w:r w:rsidR="0023365A" w:rsidRPr="002F523E">
        <w:rPr>
          <w:sz w:val="20"/>
          <w:szCs w:val="20"/>
        </w:rPr>
        <w:t xml:space="preserve">а вместе </w:t>
      </w:r>
      <w:r w:rsidR="0023365A" w:rsidRPr="002F523E">
        <w:rPr>
          <w:spacing w:val="6"/>
          <w:sz w:val="20"/>
          <w:szCs w:val="20"/>
        </w:rPr>
        <w:t xml:space="preserve">именуемые </w:t>
      </w:r>
      <w:r w:rsidR="0023365A" w:rsidRPr="002F523E">
        <w:rPr>
          <w:spacing w:val="3"/>
          <w:sz w:val="20"/>
          <w:szCs w:val="20"/>
        </w:rPr>
        <w:t xml:space="preserve">«Стороны», </w:t>
      </w:r>
      <w:r w:rsidR="0023365A" w:rsidRPr="002F523E">
        <w:rPr>
          <w:rFonts w:eastAsia="Calibri"/>
          <w:sz w:val="20"/>
          <w:szCs w:val="20"/>
        </w:rPr>
        <w:t>в соответствие с п. 4 ч.1. 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о нижеследующем:</w:t>
      </w:r>
    </w:p>
    <w:p w:rsidR="00151CF4" w:rsidRPr="002F523E" w:rsidRDefault="00151CF4" w:rsidP="00E03D34">
      <w:pPr>
        <w:tabs>
          <w:tab w:val="left" w:pos="4962"/>
        </w:tabs>
        <w:ind w:firstLine="426"/>
        <w:jc w:val="both"/>
        <w:rPr>
          <w:rStyle w:val="ab"/>
          <w:rFonts w:eastAsia="Calibri"/>
          <w:color w:val="auto"/>
          <w:sz w:val="20"/>
          <w:szCs w:val="20"/>
          <w:u w:val="none"/>
          <w:bdr w:val="none" w:sz="0" w:space="0" w:color="auto" w:frame="1"/>
          <w:shd w:val="clear" w:color="auto" w:fill="FFFFFF"/>
        </w:rPr>
      </w:pPr>
      <w:r w:rsidRPr="002F523E">
        <w:rPr>
          <w:rFonts w:eastAsia="Calibri"/>
          <w:sz w:val="20"/>
          <w:szCs w:val="20"/>
        </w:rPr>
        <w:t>ИКЗ:</w:t>
      </w:r>
      <w:r w:rsidRPr="002F523E">
        <w:rPr>
          <w:sz w:val="20"/>
          <w:szCs w:val="20"/>
        </w:rPr>
        <w:t xml:space="preserve"> </w:t>
      </w:r>
      <w:r w:rsidR="004C00BC" w:rsidRPr="002F523E">
        <w:rPr>
          <w:sz w:val="20"/>
          <w:szCs w:val="20"/>
        </w:rPr>
        <w:t>261421800643142180100100050000000244</w:t>
      </w:r>
    </w:p>
    <w:p w:rsidR="00713B75" w:rsidRPr="002F523E" w:rsidRDefault="00713B75" w:rsidP="00E03D34">
      <w:pPr>
        <w:pStyle w:val="1"/>
        <w:tabs>
          <w:tab w:val="left" w:pos="4962"/>
        </w:tabs>
        <w:ind w:firstLine="426"/>
        <w:jc w:val="center"/>
        <w:rPr>
          <w:bCs/>
          <w:sz w:val="20"/>
        </w:rPr>
      </w:pPr>
    </w:p>
    <w:p w:rsidR="00BD4E84" w:rsidRPr="002F523E" w:rsidRDefault="00BD4E84" w:rsidP="00E03D34">
      <w:pPr>
        <w:pStyle w:val="1"/>
        <w:tabs>
          <w:tab w:val="left" w:pos="4962"/>
        </w:tabs>
        <w:ind w:firstLine="426"/>
        <w:jc w:val="center"/>
        <w:rPr>
          <w:sz w:val="20"/>
        </w:rPr>
      </w:pPr>
      <w:r w:rsidRPr="002F523E">
        <w:rPr>
          <w:bCs/>
          <w:sz w:val="20"/>
        </w:rPr>
        <w:t xml:space="preserve">1. Предмет </w:t>
      </w:r>
      <w:r w:rsidR="00863BEC" w:rsidRPr="002F523E">
        <w:rPr>
          <w:bCs/>
          <w:sz w:val="20"/>
        </w:rPr>
        <w:t>контракт</w:t>
      </w:r>
      <w:r w:rsidRPr="002F523E">
        <w:rPr>
          <w:bCs/>
          <w:sz w:val="20"/>
        </w:rPr>
        <w:t>а</w:t>
      </w:r>
    </w:p>
    <w:p w:rsidR="00A73FA1" w:rsidRPr="002F523E" w:rsidRDefault="00AF7F70" w:rsidP="00A73FA1">
      <w:pPr>
        <w:widowControl/>
        <w:ind w:firstLine="426"/>
        <w:jc w:val="both"/>
        <w:rPr>
          <w:sz w:val="20"/>
          <w:szCs w:val="20"/>
        </w:rPr>
      </w:pPr>
      <w:r w:rsidRPr="002F523E">
        <w:rPr>
          <w:sz w:val="20"/>
          <w:szCs w:val="20"/>
        </w:rPr>
        <w:t xml:space="preserve">1.1. </w:t>
      </w:r>
      <w:r w:rsidR="00443121" w:rsidRPr="002F523E">
        <w:rPr>
          <w:sz w:val="20"/>
          <w:szCs w:val="20"/>
        </w:rPr>
        <w:t>Заказчик поручает Исполнителю оказать услуг</w:t>
      </w:r>
      <w:r w:rsidR="00C10121" w:rsidRPr="002F523E">
        <w:rPr>
          <w:sz w:val="20"/>
          <w:szCs w:val="20"/>
        </w:rPr>
        <w:t>и</w:t>
      </w:r>
      <w:r w:rsidR="00443121" w:rsidRPr="002F523E">
        <w:rPr>
          <w:sz w:val="20"/>
          <w:szCs w:val="20"/>
        </w:rPr>
        <w:t xml:space="preserve"> </w:t>
      </w:r>
      <w:r w:rsidR="004C00BC" w:rsidRPr="002F523E">
        <w:rPr>
          <w:sz w:val="20"/>
          <w:szCs w:val="20"/>
        </w:rPr>
        <w:t xml:space="preserve">по </w:t>
      </w:r>
      <w:r w:rsidR="000229B8" w:rsidRPr="002F523E">
        <w:rPr>
          <w:sz w:val="20"/>
          <w:szCs w:val="20"/>
        </w:rPr>
        <w:t xml:space="preserve">обучению </w:t>
      </w:r>
      <w:r w:rsidR="00A73FA1" w:rsidRPr="002F523E">
        <w:rPr>
          <w:sz w:val="20"/>
          <w:szCs w:val="20"/>
        </w:rPr>
        <w:t xml:space="preserve">руководителей и специалистов </w:t>
      </w:r>
      <w:r w:rsidR="000229B8" w:rsidRPr="002F523E">
        <w:rPr>
          <w:sz w:val="20"/>
          <w:szCs w:val="20"/>
        </w:rPr>
        <w:t xml:space="preserve">ФГБУ ННПЦ МСЭ и РИ Минтруда России </w:t>
      </w:r>
      <w:r w:rsidR="00A73FA1" w:rsidRPr="002F523E">
        <w:rPr>
          <w:sz w:val="20"/>
          <w:szCs w:val="20"/>
        </w:rPr>
        <w:t xml:space="preserve">по пожарной безопасности </w:t>
      </w:r>
    </w:p>
    <w:p w:rsidR="008050E5" w:rsidRPr="002F523E" w:rsidRDefault="008050E5" w:rsidP="00A73FA1">
      <w:pPr>
        <w:widowControl/>
        <w:ind w:firstLine="426"/>
        <w:jc w:val="both"/>
        <w:rPr>
          <w:sz w:val="20"/>
          <w:szCs w:val="20"/>
        </w:rPr>
      </w:pPr>
      <w:r w:rsidRPr="002F523E">
        <w:rPr>
          <w:sz w:val="20"/>
          <w:szCs w:val="20"/>
        </w:rPr>
        <w:t xml:space="preserve">Список Слушателей указан в Приложении № </w:t>
      </w:r>
      <w:r w:rsidR="00FE6AD4" w:rsidRPr="002F523E">
        <w:rPr>
          <w:sz w:val="20"/>
          <w:szCs w:val="20"/>
        </w:rPr>
        <w:t>2</w:t>
      </w:r>
      <w:r w:rsidRPr="002F523E">
        <w:rPr>
          <w:sz w:val="20"/>
          <w:szCs w:val="20"/>
        </w:rPr>
        <w:t xml:space="preserve"> к настоящему Контракту. </w:t>
      </w:r>
    </w:p>
    <w:p w:rsidR="005C1275" w:rsidRPr="002F523E" w:rsidRDefault="003C2607" w:rsidP="00E03D34">
      <w:pPr>
        <w:tabs>
          <w:tab w:val="left" w:pos="567"/>
          <w:tab w:val="left" w:pos="4962"/>
        </w:tabs>
        <w:autoSpaceDE w:val="0"/>
        <w:autoSpaceDN w:val="0"/>
        <w:adjustRightInd w:val="0"/>
        <w:ind w:firstLine="426"/>
        <w:jc w:val="both"/>
        <w:rPr>
          <w:color w:val="000000"/>
          <w:sz w:val="20"/>
          <w:szCs w:val="20"/>
        </w:rPr>
      </w:pPr>
      <w:r w:rsidRPr="002F523E">
        <w:rPr>
          <w:sz w:val="20"/>
          <w:szCs w:val="20"/>
        </w:rPr>
        <w:t>Ф</w:t>
      </w:r>
      <w:r w:rsidR="00AF7F70" w:rsidRPr="002F523E">
        <w:rPr>
          <w:sz w:val="20"/>
          <w:szCs w:val="20"/>
        </w:rPr>
        <w:t xml:space="preserve">орма обучения </w:t>
      </w:r>
      <w:r w:rsidR="004C00BC" w:rsidRPr="002F523E">
        <w:rPr>
          <w:sz w:val="20"/>
          <w:szCs w:val="20"/>
        </w:rPr>
        <w:t>Очное</w:t>
      </w:r>
      <w:r w:rsidR="00A73FA1" w:rsidRPr="002F523E">
        <w:rPr>
          <w:sz w:val="20"/>
          <w:szCs w:val="20"/>
        </w:rPr>
        <w:t>/заочная</w:t>
      </w:r>
      <w:r w:rsidR="00D32A80" w:rsidRPr="002F523E">
        <w:rPr>
          <w:sz w:val="20"/>
          <w:szCs w:val="20"/>
        </w:rPr>
        <w:t>.</w:t>
      </w:r>
      <w:r w:rsidR="00A73FA1" w:rsidRPr="002F523E">
        <w:rPr>
          <w:sz w:val="20"/>
          <w:szCs w:val="20"/>
        </w:rPr>
        <w:t xml:space="preserve"> </w:t>
      </w:r>
      <w:r w:rsidR="00CE26C0" w:rsidRPr="002F523E">
        <w:rPr>
          <w:color w:val="000000"/>
          <w:sz w:val="20"/>
          <w:szCs w:val="20"/>
        </w:rPr>
        <w:t xml:space="preserve"> </w:t>
      </w:r>
      <w:r w:rsidR="00D32A80" w:rsidRPr="002F523E">
        <w:rPr>
          <w:color w:val="000000"/>
          <w:sz w:val="20"/>
          <w:szCs w:val="20"/>
        </w:rPr>
        <w:t>Количество часов</w:t>
      </w:r>
      <w:r w:rsidR="00CE26C0" w:rsidRPr="002F523E">
        <w:rPr>
          <w:sz w:val="20"/>
          <w:szCs w:val="20"/>
        </w:rPr>
        <w:t xml:space="preserve"> указан</w:t>
      </w:r>
      <w:r w:rsidR="00D32A80" w:rsidRPr="002F523E">
        <w:rPr>
          <w:sz w:val="20"/>
          <w:szCs w:val="20"/>
        </w:rPr>
        <w:t>о</w:t>
      </w:r>
      <w:r w:rsidR="00CE26C0" w:rsidRPr="002F523E">
        <w:rPr>
          <w:sz w:val="20"/>
          <w:szCs w:val="20"/>
        </w:rPr>
        <w:t xml:space="preserve"> в Приложении № 2 к настоящему Контракту. </w:t>
      </w:r>
    </w:p>
    <w:p w:rsidR="00AF7F70" w:rsidRPr="002F523E" w:rsidRDefault="00433996" w:rsidP="00E03D34">
      <w:pPr>
        <w:pStyle w:val="a4"/>
        <w:tabs>
          <w:tab w:val="left" w:pos="4962"/>
        </w:tabs>
        <w:spacing w:after="0" w:line="240" w:lineRule="auto"/>
        <w:ind w:left="0" w:firstLine="426"/>
        <w:jc w:val="both"/>
        <w:rPr>
          <w:rFonts w:ascii="Times New Roman" w:hAnsi="Times New Roman"/>
          <w:sz w:val="20"/>
          <w:szCs w:val="20"/>
        </w:rPr>
      </w:pPr>
      <w:r w:rsidRPr="002F523E">
        <w:rPr>
          <w:rFonts w:ascii="Times New Roman" w:hAnsi="Times New Roman"/>
          <w:color w:val="000000"/>
          <w:spacing w:val="1"/>
          <w:sz w:val="20"/>
          <w:szCs w:val="20"/>
        </w:rPr>
        <w:t>1.</w:t>
      </w:r>
      <w:r w:rsidR="00C10121" w:rsidRPr="002F523E">
        <w:rPr>
          <w:rFonts w:ascii="Times New Roman" w:hAnsi="Times New Roman"/>
          <w:color w:val="000000"/>
          <w:spacing w:val="1"/>
          <w:sz w:val="20"/>
          <w:szCs w:val="20"/>
        </w:rPr>
        <w:t>2</w:t>
      </w:r>
      <w:r w:rsidRPr="002F523E">
        <w:rPr>
          <w:rFonts w:ascii="Times New Roman" w:hAnsi="Times New Roman"/>
          <w:color w:val="000000"/>
          <w:spacing w:val="1"/>
          <w:sz w:val="20"/>
          <w:szCs w:val="20"/>
        </w:rPr>
        <w:t xml:space="preserve">. </w:t>
      </w:r>
      <w:r w:rsidR="00D74333" w:rsidRPr="002F523E">
        <w:rPr>
          <w:rFonts w:ascii="Times New Roman" w:hAnsi="Times New Roman"/>
          <w:color w:val="000000"/>
          <w:sz w:val="20"/>
          <w:szCs w:val="20"/>
          <w:lang w:bidi="ru-RU"/>
        </w:rPr>
        <w:t xml:space="preserve">Сроки </w:t>
      </w:r>
      <w:r w:rsidR="00A236D8" w:rsidRPr="002F523E">
        <w:rPr>
          <w:rFonts w:ascii="Times New Roman" w:hAnsi="Times New Roman"/>
          <w:color w:val="000000"/>
          <w:sz w:val="20"/>
          <w:szCs w:val="20"/>
          <w:lang w:bidi="ru-RU"/>
        </w:rPr>
        <w:t xml:space="preserve">начала </w:t>
      </w:r>
      <w:r w:rsidR="00D74333" w:rsidRPr="002F523E">
        <w:rPr>
          <w:rFonts w:ascii="Times New Roman" w:hAnsi="Times New Roman"/>
          <w:color w:val="000000"/>
          <w:sz w:val="20"/>
          <w:szCs w:val="20"/>
          <w:lang w:bidi="ru-RU"/>
        </w:rPr>
        <w:t xml:space="preserve">оказания Услуг: по заявке заказчика в течение </w:t>
      </w:r>
      <w:r w:rsidR="000A1CAB" w:rsidRPr="002F523E">
        <w:rPr>
          <w:rFonts w:ascii="Times New Roman" w:hAnsi="Times New Roman"/>
          <w:color w:val="000000"/>
          <w:sz w:val="20"/>
          <w:szCs w:val="20"/>
          <w:lang w:bidi="ru-RU"/>
        </w:rPr>
        <w:t>3</w:t>
      </w:r>
      <w:r w:rsidR="00D74333" w:rsidRPr="002F523E">
        <w:rPr>
          <w:rFonts w:ascii="Times New Roman" w:hAnsi="Times New Roman"/>
          <w:color w:val="000000"/>
          <w:sz w:val="20"/>
          <w:szCs w:val="20"/>
          <w:lang w:bidi="ru-RU"/>
        </w:rPr>
        <w:t xml:space="preserve"> дней</w:t>
      </w:r>
      <w:r w:rsidRPr="002F523E">
        <w:rPr>
          <w:rFonts w:ascii="Times New Roman" w:hAnsi="Times New Roman"/>
          <w:color w:val="000000"/>
          <w:sz w:val="20"/>
          <w:szCs w:val="20"/>
          <w:lang w:bidi="ru-RU"/>
        </w:rPr>
        <w:t>.</w:t>
      </w:r>
    </w:p>
    <w:p w:rsidR="00AF7F70" w:rsidRPr="002F523E" w:rsidRDefault="00350699" w:rsidP="00E03D34">
      <w:pPr>
        <w:tabs>
          <w:tab w:val="left" w:pos="4962"/>
        </w:tabs>
        <w:ind w:firstLine="426"/>
        <w:jc w:val="both"/>
        <w:rPr>
          <w:color w:val="000000"/>
          <w:sz w:val="20"/>
          <w:szCs w:val="20"/>
          <w:lang w:bidi="ru-RU"/>
        </w:rPr>
      </w:pPr>
      <w:r w:rsidRPr="002F523E">
        <w:rPr>
          <w:color w:val="000000"/>
          <w:sz w:val="20"/>
          <w:szCs w:val="20"/>
          <w:lang w:bidi="ru-RU"/>
        </w:rPr>
        <w:t>1.</w:t>
      </w:r>
      <w:r w:rsidR="00C10121" w:rsidRPr="002F523E">
        <w:rPr>
          <w:color w:val="000000"/>
          <w:sz w:val="20"/>
          <w:szCs w:val="20"/>
          <w:lang w:bidi="ru-RU"/>
        </w:rPr>
        <w:t>3</w:t>
      </w:r>
      <w:r w:rsidRPr="002F523E">
        <w:rPr>
          <w:color w:val="000000"/>
          <w:sz w:val="20"/>
          <w:szCs w:val="20"/>
          <w:lang w:bidi="ru-RU"/>
        </w:rPr>
        <w:t xml:space="preserve">. </w:t>
      </w:r>
      <w:r w:rsidR="00D74333" w:rsidRPr="002F523E">
        <w:rPr>
          <w:color w:val="000000"/>
          <w:sz w:val="20"/>
          <w:szCs w:val="20"/>
          <w:lang w:bidi="ru-RU"/>
        </w:rPr>
        <w:t>Требования к характеристикам и объему оказываемых Услуг, определяются Заказчиком в соответстви</w:t>
      </w:r>
      <w:r w:rsidR="009D7404" w:rsidRPr="002F523E">
        <w:rPr>
          <w:color w:val="000000"/>
          <w:sz w:val="20"/>
          <w:szCs w:val="20"/>
          <w:lang w:bidi="ru-RU"/>
        </w:rPr>
        <w:t>и</w:t>
      </w:r>
      <w:r w:rsidR="00D74333" w:rsidRPr="002F523E">
        <w:rPr>
          <w:color w:val="000000"/>
          <w:sz w:val="20"/>
          <w:szCs w:val="20"/>
          <w:lang w:bidi="ru-RU"/>
        </w:rPr>
        <w:t xml:space="preserve"> со Спецификацией </w:t>
      </w:r>
      <w:r w:rsidR="00313C97" w:rsidRPr="002F523E">
        <w:rPr>
          <w:color w:val="000000"/>
          <w:sz w:val="20"/>
          <w:szCs w:val="20"/>
          <w:lang w:bidi="ru-RU"/>
        </w:rPr>
        <w:t xml:space="preserve">и Техническим заданием </w:t>
      </w:r>
      <w:r w:rsidR="00D74333" w:rsidRPr="002F523E">
        <w:rPr>
          <w:color w:val="000000"/>
          <w:sz w:val="20"/>
          <w:szCs w:val="20"/>
          <w:lang w:bidi="ru-RU"/>
        </w:rPr>
        <w:t>к контракту (Приложение № 1</w:t>
      </w:r>
      <w:r w:rsidR="00313C97" w:rsidRPr="002F523E">
        <w:rPr>
          <w:color w:val="000000"/>
          <w:sz w:val="20"/>
          <w:szCs w:val="20"/>
          <w:lang w:bidi="ru-RU"/>
        </w:rPr>
        <w:t xml:space="preserve">, № 2 </w:t>
      </w:r>
      <w:r w:rsidR="003D5002" w:rsidRPr="002F523E">
        <w:rPr>
          <w:color w:val="000000"/>
          <w:sz w:val="20"/>
          <w:szCs w:val="20"/>
          <w:lang w:bidi="ru-RU"/>
        </w:rPr>
        <w:t>к К</w:t>
      </w:r>
      <w:r w:rsidR="00D74333" w:rsidRPr="002F523E">
        <w:rPr>
          <w:color w:val="000000"/>
          <w:sz w:val="20"/>
          <w:szCs w:val="20"/>
          <w:lang w:bidi="ru-RU"/>
        </w:rPr>
        <w:t>онтракту).</w:t>
      </w:r>
    </w:p>
    <w:p w:rsidR="00C10121" w:rsidRPr="002F523E" w:rsidRDefault="00350699" w:rsidP="000A1CAB">
      <w:pPr>
        <w:tabs>
          <w:tab w:val="left" w:pos="4962"/>
        </w:tabs>
        <w:ind w:firstLine="426"/>
        <w:jc w:val="both"/>
        <w:rPr>
          <w:color w:val="000000"/>
          <w:sz w:val="20"/>
          <w:szCs w:val="20"/>
          <w:lang w:bidi="ru-RU"/>
        </w:rPr>
      </w:pPr>
      <w:r w:rsidRPr="002F523E">
        <w:rPr>
          <w:sz w:val="20"/>
          <w:szCs w:val="20"/>
        </w:rPr>
        <w:t>1.</w:t>
      </w:r>
      <w:r w:rsidR="00C10121" w:rsidRPr="002F523E">
        <w:rPr>
          <w:sz w:val="20"/>
          <w:szCs w:val="20"/>
        </w:rPr>
        <w:t>4</w:t>
      </w:r>
      <w:r w:rsidRPr="002F523E">
        <w:rPr>
          <w:sz w:val="20"/>
          <w:szCs w:val="20"/>
        </w:rPr>
        <w:t xml:space="preserve">. </w:t>
      </w:r>
      <w:r w:rsidR="00A40061" w:rsidRPr="002F523E">
        <w:rPr>
          <w:sz w:val="20"/>
          <w:szCs w:val="20"/>
        </w:rPr>
        <w:t xml:space="preserve">Место оказания услуг: </w:t>
      </w:r>
      <w:bookmarkStart w:id="1" w:name="bookmark3"/>
      <w:r w:rsidR="000A1CAB" w:rsidRPr="002F523E">
        <w:rPr>
          <w:sz w:val="20"/>
          <w:szCs w:val="20"/>
        </w:rPr>
        <w:t>Кемеровская область, г. Новокузнецк. Услуга оказывается в учебных помещениях Исполнителя по адресу, указанному в лицензии.</w:t>
      </w:r>
    </w:p>
    <w:p w:rsidR="00433996" w:rsidRPr="002F523E" w:rsidRDefault="00433996" w:rsidP="00E03D34">
      <w:pPr>
        <w:pStyle w:val="24"/>
        <w:keepNext/>
        <w:keepLines/>
        <w:shd w:val="clear" w:color="auto" w:fill="auto"/>
        <w:tabs>
          <w:tab w:val="left" w:pos="4310"/>
          <w:tab w:val="left" w:pos="4962"/>
        </w:tabs>
        <w:spacing w:before="0" w:line="240" w:lineRule="auto"/>
        <w:ind w:firstLine="426"/>
        <w:jc w:val="center"/>
        <w:rPr>
          <w:b w:val="0"/>
        </w:rPr>
      </w:pPr>
      <w:r w:rsidRPr="002F523E">
        <w:rPr>
          <w:b w:val="0"/>
          <w:color w:val="000000"/>
          <w:lang w:eastAsia="ru-RU" w:bidi="ru-RU"/>
        </w:rPr>
        <w:t>2. Обязанности сторон</w:t>
      </w:r>
      <w:bookmarkEnd w:id="1"/>
    </w:p>
    <w:p w:rsidR="00E86232" w:rsidRPr="002F523E" w:rsidRDefault="00E86232" w:rsidP="00E03D34">
      <w:pPr>
        <w:pStyle w:val="a6"/>
        <w:tabs>
          <w:tab w:val="left" w:pos="4962"/>
        </w:tabs>
        <w:suppressAutoHyphens w:val="0"/>
        <w:spacing w:after="0"/>
        <w:ind w:firstLine="426"/>
        <w:rPr>
          <w:sz w:val="20"/>
          <w:szCs w:val="20"/>
        </w:rPr>
      </w:pPr>
      <w:r w:rsidRPr="002F523E">
        <w:rPr>
          <w:sz w:val="20"/>
          <w:szCs w:val="20"/>
        </w:rPr>
        <w:t>2.1. Исполнитель обязуется</w:t>
      </w:r>
      <w:r w:rsidR="00794543" w:rsidRPr="002F523E">
        <w:rPr>
          <w:sz w:val="20"/>
          <w:szCs w:val="20"/>
        </w:rPr>
        <w:t xml:space="preserve"> оказать услуги согласно п. 1.1. Контракта.</w:t>
      </w:r>
    </w:p>
    <w:p w:rsidR="00E86232" w:rsidRPr="002F523E" w:rsidRDefault="00E86232" w:rsidP="00E03D34">
      <w:pPr>
        <w:pStyle w:val="a6"/>
        <w:tabs>
          <w:tab w:val="left" w:pos="4962"/>
        </w:tabs>
        <w:spacing w:after="0"/>
        <w:ind w:firstLine="426"/>
        <w:jc w:val="both"/>
        <w:rPr>
          <w:sz w:val="20"/>
          <w:szCs w:val="20"/>
        </w:rPr>
      </w:pPr>
      <w:r w:rsidRPr="002F523E">
        <w:rPr>
          <w:sz w:val="20"/>
          <w:szCs w:val="20"/>
        </w:rPr>
        <w:t>2.2. Заказчик обязуется</w:t>
      </w:r>
      <w:r w:rsidR="00794543" w:rsidRPr="002F523E">
        <w:rPr>
          <w:sz w:val="20"/>
          <w:szCs w:val="20"/>
        </w:rPr>
        <w:t xml:space="preserve"> оплатить оказанные услуги согласно выставленным счетам.</w:t>
      </w:r>
    </w:p>
    <w:p w:rsidR="00E86232" w:rsidRPr="002F523E" w:rsidRDefault="00E86232" w:rsidP="00E03D34">
      <w:pPr>
        <w:pStyle w:val="a6"/>
        <w:tabs>
          <w:tab w:val="left" w:pos="4962"/>
        </w:tabs>
        <w:spacing w:after="0"/>
        <w:ind w:firstLine="426"/>
        <w:jc w:val="both"/>
        <w:rPr>
          <w:sz w:val="20"/>
          <w:szCs w:val="20"/>
        </w:rPr>
      </w:pPr>
      <w:r w:rsidRPr="002F523E">
        <w:rPr>
          <w:sz w:val="20"/>
          <w:szCs w:val="20"/>
        </w:rPr>
        <w:t>2.</w:t>
      </w:r>
      <w:r w:rsidR="00794543" w:rsidRPr="002F523E">
        <w:rPr>
          <w:sz w:val="20"/>
          <w:szCs w:val="20"/>
        </w:rPr>
        <w:t>3. Оплата оказанных услуг производится безналичным способом путем перечисления денежных средств на расчетный счет Исполнителя</w:t>
      </w:r>
    </w:p>
    <w:p w:rsidR="00346CC0" w:rsidRPr="002F523E" w:rsidRDefault="00346CC0" w:rsidP="00E03D34">
      <w:pPr>
        <w:pStyle w:val="21"/>
        <w:shd w:val="clear" w:color="auto" w:fill="auto"/>
        <w:tabs>
          <w:tab w:val="left" w:pos="0"/>
          <w:tab w:val="left" w:pos="1287"/>
          <w:tab w:val="left" w:pos="4962"/>
        </w:tabs>
        <w:spacing w:line="240" w:lineRule="auto"/>
        <w:ind w:firstLine="426"/>
        <w:rPr>
          <w:color w:val="000000"/>
          <w:lang w:eastAsia="ru-RU" w:bidi="ru-RU"/>
        </w:rPr>
      </w:pPr>
    </w:p>
    <w:p w:rsidR="00346CC0" w:rsidRPr="002F523E" w:rsidRDefault="00346CC0" w:rsidP="00E03D34">
      <w:pPr>
        <w:pStyle w:val="24"/>
        <w:keepNext/>
        <w:keepLines/>
        <w:shd w:val="clear" w:color="auto" w:fill="auto"/>
        <w:tabs>
          <w:tab w:val="left" w:pos="4962"/>
        </w:tabs>
        <w:spacing w:before="0" w:line="240" w:lineRule="auto"/>
        <w:ind w:firstLine="426"/>
        <w:jc w:val="center"/>
        <w:rPr>
          <w:b w:val="0"/>
        </w:rPr>
      </w:pPr>
      <w:bookmarkStart w:id="2" w:name="bookmark4"/>
      <w:r w:rsidRPr="002F523E">
        <w:rPr>
          <w:b w:val="0"/>
          <w:color w:val="000000"/>
          <w:lang w:eastAsia="ru-RU" w:bidi="ru-RU"/>
        </w:rPr>
        <w:t>3. Стоимость услуг</w:t>
      </w:r>
      <w:bookmarkEnd w:id="2"/>
    </w:p>
    <w:p w:rsidR="00D32A80" w:rsidRPr="002F523E" w:rsidRDefault="00346CC0" w:rsidP="00E03D34">
      <w:pPr>
        <w:tabs>
          <w:tab w:val="left" w:pos="4962"/>
        </w:tabs>
        <w:ind w:firstLine="426"/>
        <w:jc w:val="both"/>
        <w:rPr>
          <w:color w:val="000000"/>
          <w:sz w:val="20"/>
          <w:szCs w:val="20"/>
          <w:lang w:bidi="ru-RU"/>
        </w:rPr>
      </w:pPr>
      <w:r w:rsidRPr="002F523E">
        <w:rPr>
          <w:color w:val="000000"/>
          <w:sz w:val="20"/>
          <w:szCs w:val="20"/>
          <w:lang w:bidi="ru-RU"/>
        </w:rPr>
        <w:t xml:space="preserve">3.1. Стоимость услуг по </w:t>
      </w:r>
      <w:r w:rsidR="003D5002" w:rsidRPr="002F523E">
        <w:rPr>
          <w:color w:val="000000"/>
          <w:sz w:val="20"/>
          <w:szCs w:val="20"/>
          <w:lang w:bidi="ru-RU"/>
        </w:rPr>
        <w:t>К</w:t>
      </w:r>
      <w:r w:rsidRPr="002F523E">
        <w:rPr>
          <w:color w:val="000000"/>
          <w:sz w:val="20"/>
          <w:szCs w:val="20"/>
          <w:lang w:bidi="ru-RU"/>
        </w:rPr>
        <w:t xml:space="preserve">онтракту составляет </w:t>
      </w:r>
      <w:r w:rsidR="00D32A80" w:rsidRPr="002F523E">
        <w:rPr>
          <w:color w:val="000000"/>
          <w:sz w:val="20"/>
          <w:szCs w:val="20"/>
          <w:lang w:bidi="ru-RU"/>
        </w:rPr>
        <w:t>______________________</w:t>
      </w:r>
    </w:p>
    <w:p w:rsidR="00D54F82" w:rsidRPr="002F523E" w:rsidRDefault="00D54F82" w:rsidP="00E03D34">
      <w:pPr>
        <w:tabs>
          <w:tab w:val="left" w:pos="4962"/>
        </w:tabs>
        <w:ind w:firstLine="426"/>
        <w:jc w:val="both"/>
        <w:rPr>
          <w:sz w:val="20"/>
          <w:szCs w:val="20"/>
        </w:rPr>
      </w:pPr>
      <w:r w:rsidRPr="002F523E">
        <w:rPr>
          <w:sz w:val="20"/>
          <w:szCs w:val="20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346CC0" w:rsidRPr="002F523E" w:rsidRDefault="00346CC0" w:rsidP="00E03D34">
      <w:pPr>
        <w:pStyle w:val="21"/>
        <w:shd w:val="clear" w:color="auto" w:fill="auto"/>
        <w:tabs>
          <w:tab w:val="left" w:pos="1268"/>
          <w:tab w:val="left" w:pos="4962"/>
        </w:tabs>
        <w:spacing w:line="240" w:lineRule="auto"/>
        <w:ind w:firstLine="426"/>
      </w:pPr>
      <w:r w:rsidRPr="002F523E">
        <w:t>3.</w:t>
      </w:r>
      <w:r w:rsidR="00416B55" w:rsidRPr="002F523E">
        <w:t>2</w:t>
      </w:r>
      <w:r w:rsidRPr="002F523E">
        <w:t xml:space="preserve">. </w:t>
      </w:r>
      <w:r w:rsidRPr="002F523E">
        <w:rPr>
          <w:color w:val="000000"/>
          <w:lang w:eastAsia="ru-RU" w:bidi="ru-RU"/>
        </w:rPr>
        <w:t xml:space="preserve">Цена является твердой и определяется на весь срок исполнения </w:t>
      </w:r>
      <w:r w:rsidR="003D5002" w:rsidRPr="002F523E">
        <w:rPr>
          <w:color w:val="000000"/>
          <w:lang w:eastAsia="ru-RU" w:bidi="ru-RU"/>
        </w:rPr>
        <w:t>К</w:t>
      </w:r>
      <w:r w:rsidRPr="002F523E">
        <w:rPr>
          <w:color w:val="000000"/>
          <w:lang w:eastAsia="ru-RU" w:bidi="ru-RU"/>
        </w:rPr>
        <w:t>онтракта.</w:t>
      </w:r>
    </w:p>
    <w:p w:rsidR="00A34654" w:rsidRPr="002F523E" w:rsidRDefault="00346CC0" w:rsidP="00E03D34">
      <w:pPr>
        <w:tabs>
          <w:tab w:val="left" w:pos="4962"/>
        </w:tabs>
        <w:autoSpaceDE w:val="0"/>
        <w:autoSpaceDN w:val="0"/>
        <w:ind w:firstLine="426"/>
        <w:jc w:val="both"/>
        <w:rPr>
          <w:sz w:val="20"/>
          <w:szCs w:val="20"/>
        </w:rPr>
      </w:pPr>
      <w:r w:rsidRPr="002F523E">
        <w:rPr>
          <w:sz w:val="20"/>
          <w:szCs w:val="20"/>
        </w:rPr>
        <w:t>3.</w:t>
      </w:r>
      <w:r w:rsidR="00416B55" w:rsidRPr="002F523E">
        <w:rPr>
          <w:sz w:val="20"/>
          <w:szCs w:val="20"/>
        </w:rPr>
        <w:t>3</w:t>
      </w:r>
      <w:r w:rsidRPr="002F523E">
        <w:rPr>
          <w:sz w:val="20"/>
          <w:szCs w:val="20"/>
        </w:rPr>
        <w:t xml:space="preserve">. </w:t>
      </w:r>
      <w:r w:rsidRPr="002F523E">
        <w:rPr>
          <w:color w:val="000000"/>
          <w:sz w:val="20"/>
          <w:szCs w:val="20"/>
          <w:lang w:bidi="ru-RU"/>
        </w:rPr>
        <w:t>Оплата осуществляется за счет средств бюджетного учреждения.</w:t>
      </w:r>
      <w:r w:rsidR="00A34654" w:rsidRPr="002F523E">
        <w:rPr>
          <w:color w:val="000000"/>
          <w:sz w:val="20"/>
          <w:szCs w:val="20"/>
          <w:lang w:bidi="ru-RU"/>
        </w:rPr>
        <w:t xml:space="preserve"> </w:t>
      </w:r>
      <w:r w:rsidR="00A34654" w:rsidRPr="002F523E">
        <w:rPr>
          <w:sz w:val="20"/>
          <w:szCs w:val="20"/>
        </w:rPr>
        <w:t>Вид расходов: 244.</w:t>
      </w:r>
    </w:p>
    <w:p w:rsidR="00A34654" w:rsidRPr="002F523E" w:rsidRDefault="00346CC0" w:rsidP="00E03D34">
      <w:pPr>
        <w:pStyle w:val="21"/>
        <w:shd w:val="clear" w:color="auto" w:fill="auto"/>
        <w:tabs>
          <w:tab w:val="left" w:pos="1287"/>
          <w:tab w:val="left" w:pos="4962"/>
        </w:tabs>
        <w:spacing w:line="240" w:lineRule="auto"/>
        <w:ind w:firstLine="426"/>
        <w:rPr>
          <w:color w:val="000000"/>
          <w:lang w:eastAsia="ru-RU" w:bidi="ru-RU"/>
        </w:rPr>
      </w:pPr>
      <w:r w:rsidRPr="002F523E">
        <w:t>3.</w:t>
      </w:r>
      <w:r w:rsidR="00416B55" w:rsidRPr="002F523E">
        <w:t>4</w:t>
      </w:r>
      <w:r w:rsidRPr="002F523E">
        <w:t xml:space="preserve">. </w:t>
      </w:r>
      <w:r w:rsidRPr="002F523E">
        <w:rPr>
          <w:color w:val="000000"/>
          <w:lang w:eastAsia="ru-RU" w:bidi="ru-RU"/>
        </w:rPr>
        <w:t>Оплата производится Заказчиком на расчетный счет Исполнителя</w:t>
      </w:r>
      <w:r w:rsidR="0066535A" w:rsidRPr="002F523E">
        <w:rPr>
          <w:color w:val="000000"/>
          <w:lang w:eastAsia="ru-RU" w:bidi="ru-RU"/>
        </w:rPr>
        <w:t xml:space="preserve">, в течение 7 (семи) рабочих дней с момента подписания Заказчиком оригиналов </w:t>
      </w:r>
      <w:r w:rsidRPr="002F523E">
        <w:rPr>
          <w:color w:val="000000"/>
          <w:lang w:eastAsia="ru-RU" w:bidi="ru-RU"/>
        </w:rPr>
        <w:t xml:space="preserve">Акта </w:t>
      </w:r>
      <w:r w:rsidR="00595A77" w:rsidRPr="002F523E">
        <w:t>сдачи-приемки оказанных</w:t>
      </w:r>
      <w:r w:rsidRPr="002F523E">
        <w:rPr>
          <w:color w:val="000000"/>
          <w:lang w:eastAsia="ru-RU" w:bidi="ru-RU"/>
        </w:rPr>
        <w:t xml:space="preserve"> услуг</w:t>
      </w:r>
      <w:r w:rsidR="00D54F82" w:rsidRPr="002F523E">
        <w:rPr>
          <w:color w:val="000000"/>
          <w:lang w:eastAsia="ru-RU" w:bidi="ru-RU"/>
        </w:rPr>
        <w:t>,</w:t>
      </w:r>
      <w:r w:rsidR="00A34654" w:rsidRPr="002F523E">
        <w:rPr>
          <w:color w:val="000000"/>
          <w:lang w:eastAsia="ru-RU" w:bidi="ru-RU"/>
        </w:rPr>
        <w:t xml:space="preserve"> путем перечисления денежных средств на расчетный счет</w:t>
      </w:r>
      <w:r w:rsidR="00373BC3" w:rsidRPr="002F523E">
        <w:rPr>
          <w:color w:val="000000"/>
          <w:lang w:eastAsia="ru-RU" w:bidi="ru-RU"/>
        </w:rPr>
        <w:t xml:space="preserve"> </w:t>
      </w:r>
      <w:r w:rsidR="00A34654" w:rsidRPr="002F523E">
        <w:rPr>
          <w:color w:val="000000"/>
          <w:lang w:eastAsia="ru-RU" w:bidi="ru-RU"/>
        </w:rPr>
        <w:t>Исполнителя.</w:t>
      </w:r>
    </w:p>
    <w:p w:rsidR="00D54F82" w:rsidRPr="002F523E" w:rsidRDefault="00D54F82" w:rsidP="00E03D34">
      <w:pPr>
        <w:tabs>
          <w:tab w:val="left" w:pos="4962"/>
        </w:tabs>
        <w:ind w:firstLine="426"/>
        <w:jc w:val="both"/>
        <w:rPr>
          <w:sz w:val="20"/>
          <w:szCs w:val="20"/>
        </w:rPr>
      </w:pPr>
      <w:r w:rsidRPr="002F523E">
        <w:rPr>
          <w:sz w:val="20"/>
          <w:szCs w:val="20"/>
        </w:rPr>
        <w:t>3.</w:t>
      </w:r>
      <w:r w:rsidR="00416B55" w:rsidRPr="002F523E">
        <w:rPr>
          <w:sz w:val="20"/>
          <w:szCs w:val="20"/>
        </w:rPr>
        <w:t>5</w:t>
      </w:r>
      <w:r w:rsidRPr="002F523E">
        <w:rPr>
          <w:sz w:val="20"/>
          <w:szCs w:val="20"/>
        </w:rPr>
        <w:t>. Датой оплаты считается дата списания денежных средств со счета Заказчика, указанного в настоящем Контракте.</w:t>
      </w:r>
    </w:p>
    <w:p w:rsidR="0066535A" w:rsidRPr="002F523E" w:rsidRDefault="0066535A" w:rsidP="0066535A">
      <w:pPr>
        <w:autoSpaceDE w:val="0"/>
        <w:autoSpaceDN w:val="0"/>
        <w:spacing w:line="223" w:lineRule="auto"/>
        <w:ind w:firstLine="425"/>
        <w:jc w:val="both"/>
        <w:rPr>
          <w:sz w:val="20"/>
          <w:szCs w:val="20"/>
        </w:rPr>
      </w:pPr>
      <w:r w:rsidRPr="002F523E">
        <w:rPr>
          <w:sz w:val="20"/>
          <w:szCs w:val="20"/>
        </w:rPr>
        <w:t xml:space="preserve">3.6. Все расходы по банковским операциям, осуществляемым </w:t>
      </w:r>
      <w:r w:rsidR="00750D12" w:rsidRPr="002F523E">
        <w:rPr>
          <w:color w:val="000000"/>
          <w:sz w:val="20"/>
          <w:szCs w:val="20"/>
          <w:lang w:bidi="ru-RU"/>
        </w:rPr>
        <w:t>Исполнителе</w:t>
      </w:r>
      <w:r w:rsidRPr="002F523E">
        <w:rPr>
          <w:sz w:val="20"/>
          <w:szCs w:val="20"/>
        </w:rPr>
        <w:t xml:space="preserve">м, несет </w:t>
      </w:r>
      <w:r w:rsidR="00750D12" w:rsidRPr="002F523E">
        <w:rPr>
          <w:color w:val="000000"/>
          <w:sz w:val="20"/>
          <w:szCs w:val="20"/>
          <w:lang w:bidi="ru-RU"/>
        </w:rPr>
        <w:t>Исполнитель</w:t>
      </w:r>
      <w:r w:rsidRPr="002F523E">
        <w:rPr>
          <w:sz w:val="20"/>
          <w:szCs w:val="20"/>
        </w:rPr>
        <w:t>, а по банковским операциям, осуществляемым Заказчиком, несет Заказчик.</w:t>
      </w:r>
    </w:p>
    <w:p w:rsidR="0066535A" w:rsidRPr="002F523E" w:rsidRDefault="0066535A" w:rsidP="00A236D8">
      <w:pPr>
        <w:spacing w:line="223" w:lineRule="auto"/>
        <w:ind w:firstLine="425"/>
        <w:jc w:val="both"/>
        <w:rPr>
          <w:sz w:val="20"/>
          <w:szCs w:val="20"/>
        </w:rPr>
      </w:pPr>
      <w:r w:rsidRPr="002F523E">
        <w:rPr>
          <w:sz w:val="20"/>
          <w:szCs w:val="20"/>
        </w:rPr>
        <w:t>3.7. По окончании исполнения Сторонами обязательств по Контракту в течение 10 (десяти) дней Стороны подписывают Акт сверки расчетов.</w:t>
      </w:r>
    </w:p>
    <w:p w:rsidR="00080FD4" w:rsidRPr="002F523E" w:rsidRDefault="00080FD4" w:rsidP="00E03D34">
      <w:pPr>
        <w:pStyle w:val="21"/>
        <w:shd w:val="clear" w:color="auto" w:fill="auto"/>
        <w:tabs>
          <w:tab w:val="left" w:pos="1273"/>
          <w:tab w:val="left" w:pos="4962"/>
        </w:tabs>
        <w:spacing w:line="240" w:lineRule="auto"/>
        <w:ind w:firstLine="426"/>
        <w:rPr>
          <w:color w:val="000000"/>
          <w:lang w:eastAsia="ru-RU" w:bidi="ru-RU"/>
        </w:rPr>
      </w:pPr>
    </w:p>
    <w:p w:rsidR="00350699" w:rsidRPr="002F523E" w:rsidRDefault="002F523E" w:rsidP="002F523E">
      <w:pPr>
        <w:pStyle w:val="24"/>
        <w:keepNext/>
        <w:keepLines/>
        <w:numPr>
          <w:ilvl w:val="0"/>
          <w:numId w:val="19"/>
        </w:numPr>
        <w:shd w:val="clear" w:color="auto" w:fill="auto"/>
        <w:tabs>
          <w:tab w:val="left" w:pos="4962"/>
        </w:tabs>
        <w:spacing w:before="0" w:line="240" w:lineRule="auto"/>
        <w:ind w:right="20"/>
        <w:jc w:val="center"/>
        <w:rPr>
          <w:b w:val="0"/>
        </w:rPr>
      </w:pPr>
      <w:bookmarkStart w:id="3" w:name="bookmark5"/>
      <w:r w:rsidRPr="002F523E">
        <w:rPr>
          <w:b w:val="0"/>
          <w:color w:val="000000"/>
          <w:lang w:eastAsia="ru-RU" w:bidi="ru-RU"/>
        </w:rPr>
        <w:t>С</w:t>
      </w:r>
      <w:r w:rsidR="00350699" w:rsidRPr="002F523E">
        <w:rPr>
          <w:b w:val="0"/>
          <w:color w:val="000000"/>
          <w:lang w:eastAsia="ru-RU" w:bidi="ru-RU"/>
        </w:rPr>
        <w:t>рок действия контракта</w:t>
      </w:r>
      <w:bookmarkEnd w:id="3"/>
    </w:p>
    <w:p w:rsidR="00350699" w:rsidRPr="002F523E" w:rsidRDefault="002F523E" w:rsidP="002F523E">
      <w:pPr>
        <w:pStyle w:val="21"/>
        <w:numPr>
          <w:ilvl w:val="1"/>
          <w:numId w:val="19"/>
        </w:numPr>
        <w:shd w:val="clear" w:color="auto" w:fill="auto"/>
        <w:tabs>
          <w:tab w:val="left" w:pos="709"/>
          <w:tab w:val="left" w:pos="851"/>
        </w:tabs>
        <w:spacing w:line="240" w:lineRule="auto"/>
        <w:ind w:left="0" w:firstLine="567"/>
        <w:rPr>
          <w:color w:val="000000"/>
          <w:lang w:eastAsia="ru-RU" w:bidi="ru-RU"/>
        </w:rPr>
      </w:pPr>
      <w:r w:rsidRPr="002F523E">
        <w:rPr>
          <w:color w:val="000000"/>
          <w:lang w:eastAsia="ru-RU" w:bidi="ru-RU"/>
        </w:rPr>
        <w:t>Настоящий Контракт вступает в силу с даты его подписания Сторонами и действует до «20» декабря 2026г., а части взаимных обязательств – до полного их исполнения сторонами.</w:t>
      </w:r>
    </w:p>
    <w:p w:rsidR="002F523E" w:rsidRPr="002F523E" w:rsidRDefault="002F523E" w:rsidP="002F523E">
      <w:pPr>
        <w:pStyle w:val="21"/>
        <w:shd w:val="clear" w:color="auto" w:fill="auto"/>
        <w:tabs>
          <w:tab w:val="left" w:pos="709"/>
          <w:tab w:val="left" w:pos="851"/>
          <w:tab w:val="left" w:pos="4962"/>
        </w:tabs>
        <w:spacing w:line="240" w:lineRule="auto"/>
        <w:ind w:left="1406"/>
      </w:pPr>
    </w:p>
    <w:p w:rsidR="00350699" w:rsidRPr="002F523E" w:rsidRDefault="00350699" w:rsidP="00E03D34">
      <w:pPr>
        <w:pStyle w:val="24"/>
        <w:keepNext/>
        <w:keepLines/>
        <w:shd w:val="clear" w:color="auto" w:fill="auto"/>
        <w:tabs>
          <w:tab w:val="left" w:pos="4962"/>
        </w:tabs>
        <w:spacing w:before="0" w:line="240" w:lineRule="auto"/>
        <w:ind w:firstLine="426"/>
        <w:jc w:val="center"/>
        <w:rPr>
          <w:b w:val="0"/>
        </w:rPr>
      </w:pPr>
      <w:bookmarkStart w:id="4" w:name="bookmark6"/>
      <w:r w:rsidRPr="002F523E">
        <w:rPr>
          <w:b w:val="0"/>
          <w:color w:val="000000"/>
          <w:lang w:eastAsia="ru-RU" w:bidi="ru-RU"/>
        </w:rPr>
        <w:t>5. Антикоррупционная оговорка</w:t>
      </w:r>
      <w:bookmarkEnd w:id="4"/>
    </w:p>
    <w:p w:rsidR="00350699" w:rsidRPr="002F523E" w:rsidRDefault="00350699" w:rsidP="00E03D34">
      <w:pPr>
        <w:pStyle w:val="21"/>
        <w:numPr>
          <w:ilvl w:val="1"/>
          <w:numId w:val="5"/>
        </w:numPr>
        <w:shd w:val="clear" w:color="auto" w:fill="auto"/>
        <w:tabs>
          <w:tab w:val="left" w:pos="990"/>
          <w:tab w:val="left" w:pos="4962"/>
        </w:tabs>
        <w:spacing w:line="240" w:lineRule="auto"/>
        <w:ind w:firstLine="426"/>
      </w:pPr>
      <w:r w:rsidRPr="002F523E">
        <w:rPr>
          <w:color w:val="000000"/>
          <w:lang w:eastAsia="ru-RU" w:bidi="ru-RU"/>
        </w:rPr>
        <w:t xml:space="preserve"> При исполнении обязательств по Контракту Стороны, их аффилированные лица не выплачивают, не предлагают выплатить и не разрешают выплату каких-либо денежных средств или ценностей прямо,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350699" w:rsidRPr="002F523E" w:rsidRDefault="00350699" w:rsidP="00E03D34">
      <w:pPr>
        <w:pStyle w:val="21"/>
        <w:numPr>
          <w:ilvl w:val="1"/>
          <w:numId w:val="5"/>
        </w:numPr>
        <w:shd w:val="clear" w:color="auto" w:fill="auto"/>
        <w:tabs>
          <w:tab w:val="left" w:pos="990"/>
          <w:tab w:val="left" w:pos="4962"/>
        </w:tabs>
        <w:spacing w:line="240" w:lineRule="auto"/>
        <w:ind w:firstLine="426"/>
      </w:pPr>
      <w:r w:rsidRPr="002F523E">
        <w:rPr>
          <w:color w:val="000000"/>
          <w:lang w:eastAsia="ru-RU" w:bidi="ru-RU"/>
        </w:rPr>
        <w:t xml:space="preserve"> При исполнении обязательств по Контракту Стороны, их аффилированные лица не осуществляют действия, квалифицируемые применимым для целей Контракта законодательством Российской Федерации, как дача/получение взятки, коммерческий подкуп, а также иные действия, нарушающие требования применимого законодательства Российской Федерации и международных актов о противодействии коррупции.</w:t>
      </w:r>
    </w:p>
    <w:p w:rsidR="00350699" w:rsidRPr="002F523E" w:rsidRDefault="00350699" w:rsidP="00E03D34">
      <w:pPr>
        <w:pStyle w:val="21"/>
        <w:numPr>
          <w:ilvl w:val="1"/>
          <w:numId w:val="5"/>
        </w:numPr>
        <w:shd w:val="clear" w:color="auto" w:fill="auto"/>
        <w:tabs>
          <w:tab w:val="left" w:pos="990"/>
          <w:tab w:val="left" w:pos="4962"/>
        </w:tabs>
        <w:spacing w:line="240" w:lineRule="auto"/>
        <w:ind w:firstLine="426"/>
      </w:pPr>
      <w:r w:rsidRPr="002F523E">
        <w:rPr>
          <w:color w:val="000000"/>
          <w:lang w:eastAsia="ru-RU" w:bidi="ru-RU"/>
        </w:rPr>
        <w:t xml:space="preserve"> В случае возникновения у Стороны обоснованных подозрений, что произошло или может произойти нарушение каких-либо положений раздела 5 Контракта, соответствующая Сторона обязуется уведомить об этом другую Сторону в письменной форме. После получения письменного уведомления другая Сторона обязана направить подтверждение того, что нарушения не произошло или не произойдет. Это подтверждение должно быть направлено в течение </w:t>
      </w:r>
      <w:r w:rsidRPr="002F523E">
        <w:rPr>
          <w:color w:val="000000"/>
          <w:lang w:eastAsia="ru-RU" w:bidi="ru-RU"/>
        </w:rPr>
        <w:lastRenderedPageBreak/>
        <w:t>10 рабочих дней с даты письменного уведомления о нарушении.</w:t>
      </w:r>
    </w:p>
    <w:p w:rsidR="00350699" w:rsidRPr="002F523E" w:rsidRDefault="00350699" w:rsidP="00E03D34">
      <w:pPr>
        <w:pStyle w:val="21"/>
        <w:shd w:val="clear" w:color="auto" w:fill="auto"/>
        <w:tabs>
          <w:tab w:val="left" w:pos="4962"/>
        </w:tabs>
        <w:spacing w:line="240" w:lineRule="auto"/>
        <w:ind w:firstLine="426"/>
      </w:pPr>
      <w:r w:rsidRPr="002F523E">
        <w:rPr>
          <w:color w:val="000000"/>
          <w:lang w:eastAsia="ru-RU" w:bidi="ru-RU"/>
        </w:rPr>
        <w:t>В письменном уведомлении другая Сторона обязана сослаться на обоснованные факты или предоставить материалы, достоверно подтверждающие или не дающие основание предполагать, что произошло или может произойти нарушение каких-либо положений Контракта Стороной, ее аффилированными лицами, выражающееся в действиях, квалифицируемых применимым законодательством Российской Федерации, как дача или получение взятки, коммерческий подкуп, а также иных действиях, нарушающих требования применимого законодательства Российской Федерации и международных актов о противодействии коррупции.</w:t>
      </w:r>
    </w:p>
    <w:p w:rsidR="00350699" w:rsidRPr="002F523E" w:rsidRDefault="009D0180" w:rsidP="00E03D34">
      <w:pPr>
        <w:pStyle w:val="21"/>
        <w:numPr>
          <w:ilvl w:val="1"/>
          <w:numId w:val="5"/>
        </w:numPr>
        <w:shd w:val="clear" w:color="auto" w:fill="auto"/>
        <w:tabs>
          <w:tab w:val="left" w:pos="1090"/>
          <w:tab w:val="left" w:pos="4962"/>
        </w:tabs>
        <w:spacing w:line="240" w:lineRule="auto"/>
        <w:ind w:firstLine="426"/>
      </w:pPr>
      <w:r w:rsidRPr="002F523E">
        <w:rPr>
          <w:color w:val="000000"/>
          <w:lang w:eastAsia="ru-RU" w:bidi="ru-RU"/>
        </w:rPr>
        <w:t xml:space="preserve"> </w:t>
      </w:r>
      <w:r w:rsidR="00350699" w:rsidRPr="002F523E">
        <w:rPr>
          <w:color w:val="000000"/>
          <w:lang w:eastAsia="ru-RU" w:bidi="ru-RU"/>
        </w:rPr>
        <w:t>В случае нарушения одной Стороной обязательств воздерживаться от запрещенных в разделе 5 Контракта действий и/или неполучения другой Стороной в установленный Контрактом срок подтверждения, что нарушения не произошло или не произойдет,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Федерации.</w:t>
      </w:r>
    </w:p>
    <w:p w:rsidR="000A1CAB" w:rsidRPr="002F523E" w:rsidRDefault="000A1CAB" w:rsidP="000A1CAB">
      <w:pPr>
        <w:pStyle w:val="21"/>
        <w:shd w:val="clear" w:color="auto" w:fill="auto"/>
        <w:tabs>
          <w:tab w:val="left" w:pos="1090"/>
          <w:tab w:val="left" w:pos="4962"/>
        </w:tabs>
        <w:spacing w:line="240" w:lineRule="auto"/>
        <w:ind w:left="426"/>
      </w:pPr>
    </w:p>
    <w:p w:rsidR="000A1CAB" w:rsidRPr="002F523E" w:rsidRDefault="000A1CAB" w:rsidP="000A1CAB">
      <w:pPr>
        <w:tabs>
          <w:tab w:val="left" w:pos="3828"/>
        </w:tabs>
        <w:ind w:left="142" w:right="-3"/>
        <w:jc w:val="center"/>
        <w:rPr>
          <w:bCs/>
          <w:sz w:val="20"/>
          <w:szCs w:val="20"/>
        </w:rPr>
      </w:pPr>
      <w:r w:rsidRPr="002F523E">
        <w:rPr>
          <w:bCs/>
          <w:sz w:val="20"/>
          <w:szCs w:val="20"/>
        </w:rPr>
        <w:t>6</w:t>
      </w:r>
      <w:r w:rsidRPr="002F523E">
        <w:rPr>
          <w:bCs/>
          <w:sz w:val="20"/>
          <w:szCs w:val="20"/>
        </w:rPr>
        <w:t>. Ответственность сторон</w:t>
      </w:r>
    </w:p>
    <w:p w:rsidR="000A1CAB" w:rsidRPr="002F523E" w:rsidRDefault="000A1CAB" w:rsidP="000A1CAB">
      <w:pPr>
        <w:tabs>
          <w:tab w:val="left" w:pos="3828"/>
          <w:tab w:val="left" w:pos="10206"/>
        </w:tabs>
        <w:ind w:left="142" w:right="-3" w:firstLine="709"/>
        <w:jc w:val="both"/>
        <w:rPr>
          <w:sz w:val="20"/>
          <w:szCs w:val="20"/>
        </w:rPr>
      </w:pPr>
      <w:r w:rsidRPr="002F523E">
        <w:rPr>
          <w:sz w:val="20"/>
          <w:szCs w:val="20"/>
        </w:rPr>
        <w:t>6</w:t>
      </w:r>
      <w:r w:rsidRPr="002F523E">
        <w:rPr>
          <w:sz w:val="20"/>
          <w:szCs w:val="20"/>
        </w:rPr>
        <w:t>.1. Ни одна из Сторон не несет ответственности за полное или частичное неисполнение обязательств по настоящему Контракту, если такое неисполнение будет являться следствием событий, за которое ни одна из Сторон не отвечает, и которые нельзя предвидеть или избежать, включая объявленную или фактическую войну, гражданские волнения, эпидемии, блокаду, эмбарго, а также землетрясения, наводнения, пожары и другие стихийные бедствия (непреодолимая сила).</w:t>
      </w:r>
    </w:p>
    <w:p w:rsidR="000A1CAB" w:rsidRPr="002F523E" w:rsidRDefault="000A1CAB" w:rsidP="000A1CAB">
      <w:pPr>
        <w:tabs>
          <w:tab w:val="left" w:pos="3828"/>
          <w:tab w:val="left" w:pos="10206"/>
        </w:tabs>
        <w:ind w:left="142" w:right="-3" w:firstLine="709"/>
        <w:jc w:val="both"/>
        <w:rPr>
          <w:sz w:val="20"/>
          <w:szCs w:val="20"/>
        </w:rPr>
      </w:pPr>
      <w:r w:rsidRPr="002F523E">
        <w:rPr>
          <w:sz w:val="20"/>
          <w:szCs w:val="20"/>
        </w:rPr>
        <w:t>6</w:t>
      </w:r>
      <w:r w:rsidRPr="002F523E">
        <w:rPr>
          <w:sz w:val="20"/>
          <w:szCs w:val="20"/>
        </w:rPr>
        <w:t>.2. Сторона, подвергшаяся действию обстоятельств непреодолимой силы, должна письменно известить другую Сторону в течение трех рабочих дней после возникновения таких обстоятельств. Причём, продолжительность обстоятельств непреодолимой силы подтверждается справками соответствующих органов. Не уведомление о наступлении обстоятельств непреодолимой силы лишает Сторону, подвергшуюся таким обстоятельствам, права ссылаться на них при неисполнении обязательства по настоящему Контракту.</w:t>
      </w:r>
    </w:p>
    <w:p w:rsidR="000A1CAB" w:rsidRPr="002F523E" w:rsidRDefault="000A1CAB" w:rsidP="000A1CAB">
      <w:pPr>
        <w:tabs>
          <w:tab w:val="left" w:pos="3828"/>
          <w:tab w:val="left" w:pos="10065"/>
        </w:tabs>
        <w:ind w:left="142" w:right="-3" w:firstLine="709"/>
        <w:jc w:val="both"/>
        <w:rPr>
          <w:sz w:val="20"/>
          <w:szCs w:val="20"/>
        </w:rPr>
      </w:pPr>
      <w:r w:rsidRPr="002F523E">
        <w:rPr>
          <w:sz w:val="20"/>
          <w:szCs w:val="20"/>
        </w:rPr>
        <w:t>6</w:t>
      </w:r>
      <w:r w:rsidRPr="002F523E">
        <w:rPr>
          <w:sz w:val="20"/>
          <w:szCs w:val="20"/>
        </w:rPr>
        <w:t>.3. Если возникновение обстоятельств непреодолимой силы непосредственно повлияют на исполнение обязательств в срок, установленный настоящим Контрактом, то этот срок соразмерно отодвигается на время действия соответствующего обстоятельства.</w:t>
      </w:r>
    </w:p>
    <w:p w:rsidR="000A1CAB" w:rsidRPr="002F523E" w:rsidRDefault="000A1CAB" w:rsidP="000A1CAB">
      <w:pPr>
        <w:tabs>
          <w:tab w:val="left" w:pos="3828"/>
          <w:tab w:val="left" w:pos="10065"/>
        </w:tabs>
        <w:ind w:left="142" w:right="-3" w:firstLine="709"/>
        <w:jc w:val="both"/>
        <w:rPr>
          <w:sz w:val="20"/>
          <w:szCs w:val="20"/>
        </w:rPr>
      </w:pPr>
      <w:r w:rsidRPr="002F523E">
        <w:rPr>
          <w:sz w:val="20"/>
          <w:szCs w:val="20"/>
        </w:rPr>
        <w:t>6.</w:t>
      </w:r>
      <w:r w:rsidRPr="002F523E">
        <w:rPr>
          <w:sz w:val="20"/>
          <w:szCs w:val="20"/>
        </w:rPr>
        <w:t xml:space="preserve">4. </w:t>
      </w:r>
      <w:r w:rsidRPr="002F523E">
        <w:rPr>
          <w:rFonts w:eastAsia="Calibri"/>
          <w:sz w:val="20"/>
          <w:szCs w:val="20"/>
        </w:rPr>
        <w:t>В случае неисполнения или ненадлежащего исполнения обязательств по настоящему Контракту, Стороны несут ответственность в соответствии с действующим законодательством Российской Федерации.</w:t>
      </w:r>
    </w:p>
    <w:p w:rsidR="000A1CAB" w:rsidRPr="002F523E" w:rsidRDefault="000A1CAB" w:rsidP="000A1CAB">
      <w:pPr>
        <w:tabs>
          <w:tab w:val="left" w:pos="3828"/>
          <w:tab w:val="left" w:pos="10065"/>
        </w:tabs>
        <w:ind w:left="142" w:right="-3" w:firstLine="709"/>
        <w:jc w:val="both"/>
        <w:rPr>
          <w:sz w:val="20"/>
          <w:szCs w:val="20"/>
        </w:rPr>
      </w:pPr>
      <w:r w:rsidRPr="002F523E">
        <w:rPr>
          <w:sz w:val="20"/>
          <w:szCs w:val="20"/>
        </w:rPr>
        <w:t>6</w:t>
      </w:r>
      <w:r w:rsidRPr="002F523E">
        <w:rPr>
          <w:sz w:val="20"/>
          <w:szCs w:val="20"/>
        </w:rPr>
        <w:t xml:space="preserve">.5. </w:t>
      </w:r>
      <w:r w:rsidRPr="002F523E">
        <w:rPr>
          <w:rFonts w:eastAsia="Calibri"/>
          <w:sz w:val="20"/>
          <w:szCs w:val="20"/>
        </w:rPr>
        <w:t xml:space="preserve">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(пеней). </w:t>
      </w:r>
    </w:p>
    <w:p w:rsidR="000A1CAB" w:rsidRPr="002F523E" w:rsidRDefault="000A1CAB" w:rsidP="000A1CAB">
      <w:pPr>
        <w:pStyle w:val="a4"/>
        <w:tabs>
          <w:tab w:val="left" w:pos="3828"/>
          <w:tab w:val="left" w:pos="10065"/>
        </w:tabs>
        <w:ind w:left="142" w:right="-3" w:firstLine="709"/>
        <w:jc w:val="both"/>
        <w:rPr>
          <w:rFonts w:ascii="Times New Roman" w:hAnsi="Times New Roman"/>
          <w:sz w:val="20"/>
          <w:szCs w:val="20"/>
        </w:rPr>
      </w:pPr>
      <w:r w:rsidRPr="002F523E">
        <w:rPr>
          <w:rFonts w:ascii="Times New Roman" w:hAnsi="Times New Roman"/>
          <w:sz w:val="20"/>
          <w:szCs w:val="20"/>
        </w:rPr>
        <w:t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день просрочки.</w:t>
      </w:r>
    </w:p>
    <w:p w:rsidR="000A1CAB" w:rsidRPr="002F523E" w:rsidRDefault="000A1CAB" w:rsidP="000A1CAB">
      <w:pPr>
        <w:pStyle w:val="a4"/>
        <w:widowControl w:val="0"/>
        <w:tabs>
          <w:tab w:val="left" w:pos="3828"/>
          <w:tab w:val="left" w:pos="10065"/>
        </w:tabs>
        <w:autoSpaceDE w:val="0"/>
        <w:autoSpaceDN w:val="0"/>
        <w:adjustRightInd w:val="0"/>
        <w:ind w:left="142" w:right="-3" w:firstLine="709"/>
        <w:jc w:val="both"/>
        <w:rPr>
          <w:rFonts w:ascii="Times New Roman" w:hAnsi="Times New Roman"/>
          <w:sz w:val="20"/>
          <w:szCs w:val="20"/>
        </w:rPr>
      </w:pPr>
      <w:r w:rsidRPr="002F523E">
        <w:rPr>
          <w:rFonts w:ascii="Times New Roman" w:hAnsi="Times New Roman"/>
          <w:sz w:val="20"/>
          <w:szCs w:val="20"/>
        </w:rPr>
        <w:t>6</w:t>
      </w:r>
      <w:r w:rsidRPr="002F523E">
        <w:rPr>
          <w:rFonts w:ascii="Times New Roman" w:hAnsi="Times New Roman"/>
          <w:sz w:val="20"/>
          <w:szCs w:val="20"/>
        </w:rPr>
        <w:t>.6.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(пеней).</w:t>
      </w:r>
    </w:p>
    <w:p w:rsidR="000A1CAB" w:rsidRPr="002F523E" w:rsidRDefault="000A1CAB" w:rsidP="000A1CAB">
      <w:pPr>
        <w:pStyle w:val="a4"/>
        <w:widowControl w:val="0"/>
        <w:tabs>
          <w:tab w:val="left" w:pos="3828"/>
          <w:tab w:val="left" w:pos="10065"/>
        </w:tabs>
        <w:autoSpaceDE w:val="0"/>
        <w:autoSpaceDN w:val="0"/>
        <w:adjustRightInd w:val="0"/>
        <w:ind w:left="142" w:right="-3" w:firstLine="709"/>
        <w:jc w:val="both"/>
        <w:rPr>
          <w:rFonts w:ascii="Times New Roman" w:hAnsi="Times New Roman"/>
          <w:sz w:val="20"/>
          <w:szCs w:val="20"/>
        </w:rPr>
      </w:pPr>
      <w:r w:rsidRPr="002F523E">
        <w:rPr>
          <w:rFonts w:ascii="Times New Roman" w:hAnsi="Times New Roman"/>
          <w:sz w:val="20"/>
          <w:szCs w:val="20"/>
        </w:rPr>
        <w:t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 не менее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0A1CAB" w:rsidRPr="002F523E" w:rsidRDefault="000A1CAB" w:rsidP="000A1CAB">
      <w:pPr>
        <w:pStyle w:val="a4"/>
        <w:widowControl w:val="0"/>
        <w:tabs>
          <w:tab w:val="left" w:pos="3828"/>
          <w:tab w:val="left" w:pos="10065"/>
        </w:tabs>
        <w:autoSpaceDE w:val="0"/>
        <w:autoSpaceDN w:val="0"/>
        <w:adjustRightInd w:val="0"/>
        <w:ind w:left="142" w:right="-3" w:firstLine="709"/>
        <w:jc w:val="both"/>
        <w:rPr>
          <w:rFonts w:ascii="Times New Roman" w:hAnsi="Times New Roman"/>
          <w:sz w:val="20"/>
          <w:szCs w:val="20"/>
        </w:rPr>
      </w:pPr>
      <w:r w:rsidRPr="002F523E">
        <w:rPr>
          <w:rFonts w:ascii="Times New Roman" w:hAnsi="Times New Roman"/>
          <w:sz w:val="20"/>
          <w:szCs w:val="20"/>
        </w:rPr>
        <w:t>6</w:t>
      </w:r>
      <w:r w:rsidRPr="002F523E">
        <w:rPr>
          <w:rFonts w:ascii="Times New Roman" w:hAnsi="Times New Roman"/>
          <w:sz w:val="20"/>
          <w:szCs w:val="20"/>
        </w:rPr>
        <w:t>.7. Суммы неустоек (пеней) предъявленные Заказчиком Поставщику в соответствии с настоящим Контрактом могут быть удержаны Заказчиком в бесспорном порядке, без согласия Поставщика, из суммы, подлежащей оплате за оказанные услуги.</w:t>
      </w:r>
    </w:p>
    <w:p w:rsidR="000A1CAB" w:rsidRPr="002F523E" w:rsidRDefault="000A1CAB" w:rsidP="000A1CAB">
      <w:pPr>
        <w:pStyle w:val="a4"/>
        <w:widowControl w:val="0"/>
        <w:tabs>
          <w:tab w:val="left" w:pos="3828"/>
          <w:tab w:val="left" w:pos="10065"/>
        </w:tabs>
        <w:autoSpaceDE w:val="0"/>
        <w:autoSpaceDN w:val="0"/>
        <w:adjustRightInd w:val="0"/>
        <w:ind w:left="142" w:right="-3" w:firstLine="709"/>
        <w:jc w:val="both"/>
        <w:rPr>
          <w:rFonts w:ascii="Times New Roman" w:hAnsi="Times New Roman"/>
          <w:sz w:val="20"/>
          <w:szCs w:val="20"/>
        </w:rPr>
      </w:pPr>
      <w:r w:rsidRPr="002F523E">
        <w:rPr>
          <w:rFonts w:ascii="Times New Roman" w:hAnsi="Times New Roman"/>
          <w:sz w:val="20"/>
          <w:szCs w:val="20"/>
        </w:rPr>
        <w:t>6</w:t>
      </w:r>
      <w:r w:rsidRPr="002F523E">
        <w:rPr>
          <w:rFonts w:ascii="Times New Roman" w:hAnsi="Times New Roman"/>
          <w:sz w:val="20"/>
          <w:szCs w:val="20"/>
        </w:rPr>
        <w:t>.8. Применение мер ответственности за нарушение обязательств не освобождает Стороны от исполнения обязательств по-настоящему Контрактом и устранения нарушений прав другой Стороны по-настоящему Контракту.</w:t>
      </w:r>
    </w:p>
    <w:p w:rsidR="000A1CAB" w:rsidRPr="002F523E" w:rsidRDefault="000A1CAB" w:rsidP="000A1CAB">
      <w:pPr>
        <w:tabs>
          <w:tab w:val="left" w:pos="3828"/>
        </w:tabs>
        <w:ind w:left="142" w:right="-3"/>
        <w:jc w:val="center"/>
        <w:rPr>
          <w:sz w:val="20"/>
          <w:szCs w:val="20"/>
        </w:rPr>
      </w:pPr>
      <w:r w:rsidRPr="002F523E">
        <w:rPr>
          <w:bCs/>
          <w:sz w:val="20"/>
          <w:szCs w:val="20"/>
        </w:rPr>
        <w:t>7</w:t>
      </w:r>
      <w:r w:rsidRPr="002F523E">
        <w:rPr>
          <w:bCs/>
          <w:sz w:val="20"/>
          <w:szCs w:val="20"/>
        </w:rPr>
        <w:t>. Условия изменения и расторжения Контракта</w:t>
      </w:r>
    </w:p>
    <w:p w:rsidR="000A1CAB" w:rsidRPr="002F523E" w:rsidRDefault="000A1CAB" w:rsidP="000A1CAB">
      <w:pPr>
        <w:tabs>
          <w:tab w:val="left" w:pos="3828"/>
        </w:tabs>
        <w:ind w:left="142" w:right="-3" w:firstLine="709"/>
        <w:jc w:val="both"/>
        <w:rPr>
          <w:sz w:val="20"/>
          <w:szCs w:val="20"/>
        </w:rPr>
      </w:pPr>
      <w:r w:rsidRPr="002F523E">
        <w:rPr>
          <w:sz w:val="20"/>
          <w:szCs w:val="20"/>
        </w:rPr>
        <w:t>7</w:t>
      </w:r>
      <w:r w:rsidRPr="002F523E">
        <w:rPr>
          <w:sz w:val="20"/>
          <w:szCs w:val="20"/>
        </w:rPr>
        <w:t>.1.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действующим законодательством Российской Федерации.</w:t>
      </w:r>
    </w:p>
    <w:p w:rsidR="000A1CAB" w:rsidRPr="002F523E" w:rsidRDefault="000A1CAB" w:rsidP="000A1CAB">
      <w:pPr>
        <w:tabs>
          <w:tab w:val="left" w:pos="3828"/>
        </w:tabs>
        <w:ind w:left="142" w:right="-3" w:firstLine="709"/>
        <w:jc w:val="both"/>
        <w:rPr>
          <w:sz w:val="20"/>
          <w:szCs w:val="20"/>
        </w:rPr>
      </w:pPr>
      <w:r w:rsidRPr="002F523E">
        <w:rPr>
          <w:sz w:val="20"/>
          <w:szCs w:val="20"/>
        </w:rPr>
        <w:t>7</w:t>
      </w:r>
      <w:r w:rsidRPr="002F523E">
        <w:rPr>
          <w:sz w:val="20"/>
          <w:szCs w:val="20"/>
        </w:rPr>
        <w:t>.2. Изменение существенных условий Контракта при его исполнении не допускается, за исключением их изменения по соглашению сторон в случаях, предусмотренных действующим законодательством Российской Федерации.</w:t>
      </w:r>
    </w:p>
    <w:p w:rsidR="000A1CAB" w:rsidRPr="002F523E" w:rsidRDefault="000A1CAB" w:rsidP="000A1CAB">
      <w:pPr>
        <w:tabs>
          <w:tab w:val="left" w:pos="3828"/>
        </w:tabs>
        <w:ind w:left="142" w:right="-3" w:firstLine="709"/>
        <w:jc w:val="both"/>
        <w:rPr>
          <w:sz w:val="20"/>
          <w:szCs w:val="20"/>
        </w:rPr>
      </w:pPr>
      <w:r w:rsidRPr="002F523E">
        <w:rPr>
          <w:sz w:val="20"/>
          <w:szCs w:val="20"/>
        </w:rPr>
        <w:t>7</w:t>
      </w:r>
      <w:r w:rsidRPr="002F523E">
        <w:rPr>
          <w:sz w:val="20"/>
          <w:szCs w:val="20"/>
        </w:rPr>
        <w:t>.3.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0A1CAB" w:rsidRPr="002F523E" w:rsidRDefault="000A1CAB" w:rsidP="000A1CAB">
      <w:pPr>
        <w:autoSpaceDE w:val="0"/>
        <w:autoSpaceDN w:val="0"/>
        <w:spacing w:line="228" w:lineRule="auto"/>
        <w:ind w:firstLine="426"/>
        <w:jc w:val="center"/>
        <w:rPr>
          <w:spacing w:val="-2"/>
          <w:sz w:val="20"/>
          <w:szCs w:val="20"/>
        </w:rPr>
      </w:pPr>
    </w:p>
    <w:p w:rsidR="000A1CAB" w:rsidRPr="002F523E" w:rsidRDefault="000A1CAB" w:rsidP="000A1CAB">
      <w:pPr>
        <w:autoSpaceDE w:val="0"/>
        <w:autoSpaceDN w:val="0"/>
        <w:spacing w:line="228" w:lineRule="auto"/>
        <w:ind w:firstLine="426"/>
        <w:jc w:val="center"/>
        <w:rPr>
          <w:spacing w:val="-2"/>
          <w:sz w:val="20"/>
          <w:szCs w:val="20"/>
        </w:rPr>
      </w:pPr>
      <w:r w:rsidRPr="002F523E">
        <w:rPr>
          <w:spacing w:val="-2"/>
          <w:sz w:val="20"/>
          <w:szCs w:val="20"/>
        </w:rPr>
        <w:t>8</w:t>
      </w:r>
      <w:r w:rsidRPr="002F523E">
        <w:rPr>
          <w:spacing w:val="-2"/>
          <w:sz w:val="20"/>
          <w:szCs w:val="20"/>
        </w:rPr>
        <w:t>. Обстоятельства непреодолимой силы</w:t>
      </w:r>
    </w:p>
    <w:p w:rsidR="000A1CAB" w:rsidRPr="002F523E" w:rsidRDefault="000A1CAB" w:rsidP="000A1CAB">
      <w:pPr>
        <w:autoSpaceDE w:val="0"/>
        <w:autoSpaceDN w:val="0"/>
        <w:spacing w:line="228" w:lineRule="auto"/>
        <w:ind w:firstLine="426"/>
        <w:jc w:val="both"/>
        <w:rPr>
          <w:sz w:val="20"/>
          <w:szCs w:val="20"/>
        </w:rPr>
      </w:pPr>
      <w:r w:rsidRPr="002F523E">
        <w:rPr>
          <w:sz w:val="20"/>
          <w:szCs w:val="20"/>
        </w:rPr>
        <w:lastRenderedPageBreak/>
        <w:t>8</w:t>
      </w:r>
      <w:r w:rsidRPr="002F523E">
        <w:rPr>
          <w:sz w:val="20"/>
          <w:szCs w:val="20"/>
        </w:rPr>
        <w:t xml:space="preserve">.1. Стороны не несут ответственности за задержки в исполнении или неисполнение обязательств по настоящему Контракту, если задержки или неисполнение произошли вследствие обстоятельств непреодолимой силы. </w:t>
      </w:r>
    </w:p>
    <w:p w:rsidR="000A1CAB" w:rsidRPr="002F523E" w:rsidRDefault="000A1CAB" w:rsidP="000A1CAB">
      <w:pPr>
        <w:autoSpaceDE w:val="0"/>
        <w:autoSpaceDN w:val="0"/>
        <w:spacing w:line="228" w:lineRule="auto"/>
        <w:ind w:firstLine="426"/>
        <w:jc w:val="both"/>
        <w:rPr>
          <w:sz w:val="20"/>
          <w:szCs w:val="20"/>
        </w:rPr>
      </w:pPr>
      <w:r w:rsidRPr="002F523E">
        <w:rPr>
          <w:sz w:val="20"/>
          <w:szCs w:val="20"/>
        </w:rPr>
        <w:t>Под обстоятельствами непреодолимой силы понимают такие обстоятельства, которые возникли после заключения Контракта в результате непредвиденных и непредотвратимых событий, неподвластных Сторонам, а именно: войны, военные действия, пожар, наводнение, землетрясение, другие стихийные бедствия, запрещение властей, террористический акт, мятежи, саботаж, забастовки, при условии, что эти обстоятельства оказывают воздействие на выполнение обязательств по Контракту и подтверждены соответствующими уполномоченными органами.</w:t>
      </w:r>
    </w:p>
    <w:p w:rsidR="000A1CAB" w:rsidRPr="002F523E" w:rsidRDefault="000A1CAB" w:rsidP="000A1CAB">
      <w:pPr>
        <w:shd w:val="clear" w:color="auto" w:fill="FFFFFF"/>
        <w:spacing w:line="228" w:lineRule="auto"/>
        <w:ind w:firstLine="426"/>
        <w:jc w:val="both"/>
        <w:rPr>
          <w:sz w:val="20"/>
          <w:szCs w:val="20"/>
        </w:rPr>
      </w:pPr>
      <w:r w:rsidRPr="002F523E">
        <w:rPr>
          <w:sz w:val="20"/>
          <w:szCs w:val="20"/>
        </w:rPr>
        <w:t>8</w:t>
      </w:r>
      <w:r w:rsidRPr="002F523E">
        <w:rPr>
          <w:sz w:val="20"/>
          <w:szCs w:val="20"/>
        </w:rPr>
        <w:t>.2. Сторона, подвергшаяся действию обстоятельств непреодолимой силы, должна не позднее 5 (пяти) календарных дней с момента возникновения таких обстоятельств, письменно уведомить другую сторону об их возникновении с приложением документов, выданных компетентными органами, подтверждающие факт наступления таких обстоятельства. В противном случае Сторона, подвергшаяся действию обстоятельств непреодолимой силы, лишается права ссылаться на эти обстоятельства, как освобождающие от ответственности.</w:t>
      </w:r>
    </w:p>
    <w:p w:rsidR="000A1CAB" w:rsidRPr="002F523E" w:rsidRDefault="000A1CAB" w:rsidP="000A1CAB">
      <w:pPr>
        <w:shd w:val="clear" w:color="auto" w:fill="FFFFFF"/>
        <w:spacing w:line="228" w:lineRule="auto"/>
        <w:ind w:firstLine="426"/>
        <w:jc w:val="both"/>
        <w:rPr>
          <w:sz w:val="20"/>
          <w:szCs w:val="20"/>
        </w:rPr>
      </w:pPr>
      <w:r w:rsidRPr="002F523E">
        <w:rPr>
          <w:sz w:val="20"/>
          <w:szCs w:val="20"/>
        </w:rPr>
        <w:t>Если возникновение обстоятельств непреодолимой силы непосредственно повлияют на исполнение обязательств в срок, установленный настоящим Контрактом, то этот срок соразмерно продлевается на время действия соответствующего обстоятельства.</w:t>
      </w:r>
    </w:p>
    <w:p w:rsidR="000A1CAB" w:rsidRPr="002F523E" w:rsidRDefault="000A1CAB" w:rsidP="000A1CAB">
      <w:pPr>
        <w:autoSpaceDE w:val="0"/>
        <w:autoSpaceDN w:val="0"/>
        <w:spacing w:line="228" w:lineRule="auto"/>
        <w:ind w:firstLine="426"/>
        <w:jc w:val="both"/>
        <w:rPr>
          <w:sz w:val="20"/>
          <w:szCs w:val="20"/>
        </w:rPr>
      </w:pPr>
      <w:r w:rsidRPr="002F523E">
        <w:rPr>
          <w:sz w:val="20"/>
          <w:szCs w:val="20"/>
        </w:rPr>
        <w:t>8.3</w:t>
      </w:r>
      <w:r w:rsidRPr="002F523E">
        <w:rPr>
          <w:sz w:val="20"/>
          <w:szCs w:val="20"/>
        </w:rPr>
        <w:t xml:space="preserve">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:rsidR="000A1CAB" w:rsidRPr="002F523E" w:rsidRDefault="000A1CAB" w:rsidP="000A1CAB">
      <w:pPr>
        <w:autoSpaceDE w:val="0"/>
        <w:autoSpaceDN w:val="0"/>
        <w:spacing w:line="228" w:lineRule="auto"/>
        <w:ind w:firstLine="426"/>
        <w:jc w:val="both"/>
        <w:rPr>
          <w:sz w:val="20"/>
          <w:szCs w:val="20"/>
        </w:rPr>
      </w:pPr>
    </w:p>
    <w:p w:rsidR="000A1CAB" w:rsidRPr="002F523E" w:rsidRDefault="000A1CAB" w:rsidP="000A1CAB">
      <w:pPr>
        <w:pStyle w:val="a4"/>
        <w:keepNext/>
        <w:widowControl w:val="0"/>
        <w:tabs>
          <w:tab w:val="left" w:pos="0"/>
        </w:tabs>
        <w:suppressAutoHyphens/>
        <w:spacing w:line="228" w:lineRule="auto"/>
        <w:ind w:left="0" w:firstLine="426"/>
        <w:jc w:val="center"/>
        <w:rPr>
          <w:rFonts w:ascii="Times New Roman" w:hAnsi="Times New Roman"/>
          <w:sz w:val="20"/>
          <w:szCs w:val="20"/>
        </w:rPr>
      </w:pPr>
      <w:r w:rsidRPr="002F523E">
        <w:rPr>
          <w:rFonts w:ascii="Times New Roman" w:hAnsi="Times New Roman"/>
          <w:sz w:val="20"/>
          <w:szCs w:val="20"/>
        </w:rPr>
        <w:t>9</w:t>
      </w:r>
      <w:r w:rsidRPr="002F523E">
        <w:rPr>
          <w:rFonts w:ascii="Times New Roman" w:hAnsi="Times New Roman"/>
          <w:sz w:val="20"/>
          <w:szCs w:val="20"/>
        </w:rPr>
        <w:t>.Разрешение споров</w:t>
      </w:r>
    </w:p>
    <w:p w:rsidR="000A1CAB" w:rsidRPr="002F523E" w:rsidRDefault="000A1CAB" w:rsidP="000A1CAB">
      <w:pPr>
        <w:tabs>
          <w:tab w:val="left" w:pos="851"/>
        </w:tabs>
        <w:suppressAutoHyphens/>
        <w:spacing w:line="228" w:lineRule="auto"/>
        <w:ind w:firstLine="426"/>
        <w:jc w:val="both"/>
        <w:rPr>
          <w:sz w:val="20"/>
          <w:szCs w:val="20"/>
        </w:rPr>
      </w:pPr>
      <w:r w:rsidRPr="002F523E">
        <w:rPr>
          <w:sz w:val="20"/>
          <w:szCs w:val="20"/>
        </w:rPr>
        <w:t>9.1.</w:t>
      </w:r>
      <w:r w:rsidRPr="002F523E">
        <w:rPr>
          <w:sz w:val="20"/>
          <w:szCs w:val="20"/>
        </w:rPr>
        <w:t xml:space="preserve"> Споры, возникающие при исполнении настоящего Контракта, разрешаются Сторонами в претензионном порядке.</w:t>
      </w:r>
    </w:p>
    <w:p w:rsidR="000A1CAB" w:rsidRPr="002F523E" w:rsidRDefault="000A1CAB" w:rsidP="000A1CAB">
      <w:pPr>
        <w:tabs>
          <w:tab w:val="left" w:pos="851"/>
        </w:tabs>
        <w:suppressAutoHyphens/>
        <w:spacing w:line="228" w:lineRule="auto"/>
        <w:ind w:firstLine="426"/>
        <w:jc w:val="both"/>
        <w:rPr>
          <w:sz w:val="20"/>
          <w:szCs w:val="20"/>
        </w:rPr>
      </w:pPr>
      <w:r w:rsidRPr="002F523E">
        <w:rPr>
          <w:sz w:val="20"/>
          <w:szCs w:val="20"/>
        </w:rPr>
        <w:t xml:space="preserve">9.2. </w:t>
      </w:r>
      <w:r w:rsidRPr="002F523E">
        <w:rPr>
          <w:sz w:val="20"/>
          <w:szCs w:val="20"/>
        </w:rPr>
        <w:t>Претензии относительно качества и количества поставленного товара могут быть предъявлены в течение всего срока действия настоящего Контракта.</w:t>
      </w:r>
    </w:p>
    <w:p w:rsidR="000A1CAB" w:rsidRPr="002F523E" w:rsidRDefault="000A1CAB" w:rsidP="000A1CAB">
      <w:pPr>
        <w:tabs>
          <w:tab w:val="left" w:pos="851"/>
        </w:tabs>
        <w:suppressAutoHyphens/>
        <w:spacing w:line="228" w:lineRule="auto"/>
        <w:ind w:firstLine="426"/>
        <w:jc w:val="both"/>
        <w:rPr>
          <w:sz w:val="20"/>
          <w:szCs w:val="20"/>
        </w:rPr>
      </w:pPr>
      <w:r w:rsidRPr="002F523E">
        <w:rPr>
          <w:sz w:val="20"/>
          <w:szCs w:val="20"/>
        </w:rPr>
        <w:t>9.3.</w:t>
      </w:r>
      <w:r w:rsidRPr="002F523E">
        <w:rPr>
          <w:sz w:val="20"/>
          <w:szCs w:val="20"/>
        </w:rPr>
        <w:t xml:space="preserve"> Претензии предъявляются заказным письмом с уведомлением о вручении с приложением всех обосновывающих документов. </w:t>
      </w:r>
    </w:p>
    <w:p w:rsidR="000A1CAB" w:rsidRPr="002F523E" w:rsidRDefault="000A1CAB" w:rsidP="000A1CAB">
      <w:pPr>
        <w:tabs>
          <w:tab w:val="left" w:pos="851"/>
        </w:tabs>
        <w:suppressAutoHyphens/>
        <w:spacing w:line="228" w:lineRule="auto"/>
        <w:ind w:firstLine="426"/>
        <w:jc w:val="both"/>
        <w:rPr>
          <w:sz w:val="20"/>
          <w:szCs w:val="20"/>
        </w:rPr>
      </w:pPr>
      <w:r w:rsidRPr="002F523E">
        <w:rPr>
          <w:sz w:val="20"/>
          <w:szCs w:val="20"/>
        </w:rPr>
        <w:t>9.4.</w:t>
      </w:r>
      <w:r w:rsidRPr="002F523E">
        <w:rPr>
          <w:sz w:val="20"/>
          <w:szCs w:val="20"/>
        </w:rPr>
        <w:t xml:space="preserve">Сторона, получившая претензию, не касающуюся качества товара, обязана рассмотреть ее в течение 10 (десяти) календарных дней с момента получения и направить предложения по ее урегулированию другой Стороне или исполнить изложенные в претензии требования в срок, указанный в претензии. </w:t>
      </w:r>
    </w:p>
    <w:p w:rsidR="000A1CAB" w:rsidRPr="002F523E" w:rsidRDefault="000A1CAB" w:rsidP="000A1CAB">
      <w:pPr>
        <w:tabs>
          <w:tab w:val="left" w:pos="851"/>
        </w:tabs>
        <w:suppressAutoHyphens/>
        <w:spacing w:line="228" w:lineRule="auto"/>
        <w:ind w:firstLine="426"/>
        <w:jc w:val="both"/>
        <w:rPr>
          <w:sz w:val="20"/>
          <w:szCs w:val="20"/>
        </w:rPr>
      </w:pPr>
      <w:r w:rsidRPr="002F523E">
        <w:rPr>
          <w:sz w:val="20"/>
          <w:szCs w:val="20"/>
        </w:rPr>
        <w:t>9.5.</w:t>
      </w:r>
      <w:r w:rsidRPr="002F523E">
        <w:rPr>
          <w:sz w:val="20"/>
          <w:szCs w:val="20"/>
        </w:rPr>
        <w:t>При не урегулировании спора в претензионном порядке в течение установленного срока спор подлежит передаче на разрешение в Арбитражный суд Кемеровской области с соблюдением обязательного досудебного претензионного порядка урегулирования споров (срок рассмотрения заявленной претензии – 10 (десять) календарных дней).</w:t>
      </w:r>
    </w:p>
    <w:p w:rsidR="00350699" w:rsidRPr="002F523E" w:rsidRDefault="00350699" w:rsidP="00E03D34">
      <w:pPr>
        <w:pStyle w:val="21"/>
        <w:shd w:val="clear" w:color="auto" w:fill="auto"/>
        <w:tabs>
          <w:tab w:val="left" w:pos="1090"/>
          <w:tab w:val="left" w:pos="4962"/>
        </w:tabs>
        <w:spacing w:line="240" w:lineRule="auto"/>
        <w:ind w:left="760" w:firstLine="426"/>
      </w:pPr>
    </w:p>
    <w:p w:rsidR="000A1CAB" w:rsidRPr="002F523E" w:rsidRDefault="000A1CAB" w:rsidP="00E03D34">
      <w:pPr>
        <w:pStyle w:val="21"/>
        <w:shd w:val="clear" w:color="auto" w:fill="auto"/>
        <w:tabs>
          <w:tab w:val="left" w:pos="1090"/>
          <w:tab w:val="left" w:pos="4962"/>
        </w:tabs>
        <w:spacing w:line="240" w:lineRule="auto"/>
        <w:ind w:left="760" w:firstLine="426"/>
      </w:pPr>
    </w:p>
    <w:p w:rsidR="00350699" w:rsidRPr="002F523E" w:rsidRDefault="000A1CAB" w:rsidP="00E03D34">
      <w:pPr>
        <w:pStyle w:val="24"/>
        <w:keepNext/>
        <w:keepLines/>
        <w:shd w:val="clear" w:color="auto" w:fill="auto"/>
        <w:tabs>
          <w:tab w:val="left" w:pos="4962"/>
        </w:tabs>
        <w:spacing w:before="0" w:line="240" w:lineRule="auto"/>
        <w:ind w:firstLine="426"/>
        <w:jc w:val="center"/>
        <w:rPr>
          <w:b w:val="0"/>
        </w:rPr>
      </w:pPr>
      <w:bookmarkStart w:id="5" w:name="bookmark7"/>
      <w:r w:rsidRPr="002F523E">
        <w:rPr>
          <w:b w:val="0"/>
          <w:color w:val="000000"/>
          <w:lang w:eastAsia="ru-RU" w:bidi="ru-RU"/>
        </w:rPr>
        <w:t>10</w:t>
      </w:r>
      <w:r w:rsidR="00350699" w:rsidRPr="002F523E">
        <w:rPr>
          <w:b w:val="0"/>
          <w:color w:val="000000"/>
          <w:lang w:eastAsia="ru-RU" w:bidi="ru-RU"/>
        </w:rPr>
        <w:t>. Прочие условия</w:t>
      </w:r>
      <w:bookmarkEnd w:id="5"/>
    </w:p>
    <w:p w:rsidR="00350699" w:rsidRPr="002F523E" w:rsidRDefault="00350699" w:rsidP="00E03D34">
      <w:pPr>
        <w:pStyle w:val="21"/>
        <w:shd w:val="clear" w:color="auto" w:fill="auto"/>
        <w:tabs>
          <w:tab w:val="left" w:pos="0"/>
          <w:tab w:val="left" w:pos="4962"/>
        </w:tabs>
        <w:spacing w:line="240" w:lineRule="auto"/>
        <w:ind w:firstLine="426"/>
      </w:pPr>
      <w:r w:rsidRPr="002F523E">
        <w:rPr>
          <w:color w:val="000000"/>
          <w:lang w:eastAsia="ru-RU" w:bidi="ru-RU"/>
        </w:rPr>
        <w:t xml:space="preserve">6.1. Исполнитель выдает удостоверения, протоколы, </w:t>
      </w:r>
      <w:r w:rsidR="003D5002" w:rsidRPr="002F523E">
        <w:t>А</w:t>
      </w:r>
      <w:r w:rsidR="004A1561" w:rsidRPr="002F523E">
        <w:t xml:space="preserve">кт сдачи-приемки </w:t>
      </w:r>
      <w:r w:rsidR="002C4924" w:rsidRPr="002F523E">
        <w:t xml:space="preserve">оказанных </w:t>
      </w:r>
      <w:r w:rsidR="004A1561" w:rsidRPr="002F523E">
        <w:t>услуг</w:t>
      </w:r>
      <w:r w:rsidRPr="002F523E">
        <w:rPr>
          <w:color w:val="000000"/>
          <w:lang w:eastAsia="ru-RU" w:bidi="ru-RU"/>
        </w:rPr>
        <w:t>. Исполнитель оставляет за собой право удерживать удостоверения, протоколы до полной оплаты услуг Заказчиком.</w:t>
      </w:r>
    </w:p>
    <w:p w:rsidR="003D5002" w:rsidRPr="002F523E" w:rsidRDefault="00C10121" w:rsidP="00E03D34">
      <w:pPr>
        <w:pStyle w:val="21"/>
        <w:shd w:val="clear" w:color="auto" w:fill="auto"/>
        <w:tabs>
          <w:tab w:val="left" w:pos="0"/>
          <w:tab w:val="left" w:pos="1209"/>
          <w:tab w:val="left" w:pos="4962"/>
        </w:tabs>
        <w:spacing w:line="240" w:lineRule="auto"/>
        <w:ind w:firstLine="426"/>
        <w:rPr>
          <w:color w:val="000000"/>
          <w:lang w:eastAsia="ru-RU" w:bidi="ru-RU"/>
        </w:rPr>
      </w:pPr>
      <w:r w:rsidRPr="002F523E">
        <w:rPr>
          <w:color w:val="000000"/>
          <w:lang w:eastAsia="ru-RU" w:bidi="ru-RU"/>
        </w:rPr>
        <w:t>6.2</w:t>
      </w:r>
      <w:r w:rsidR="00350699" w:rsidRPr="002F523E">
        <w:rPr>
          <w:color w:val="000000"/>
          <w:lang w:eastAsia="ru-RU" w:bidi="ru-RU"/>
        </w:rPr>
        <w:t xml:space="preserve">. При отсутствии мотивированных письменных возражений со стороны Заказчика по истечении 5 (пяти) рабочих дней со дня получения </w:t>
      </w:r>
      <w:r w:rsidR="003D5002" w:rsidRPr="002F523E">
        <w:rPr>
          <w:color w:val="000000"/>
          <w:lang w:eastAsia="ru-RU" w:bidi="ru-RU"/>
        </w:rPr>
        <w:t>А</w:t>
      </w:r>
      <w:r w:rsidR="00350699" w:rsidRPr="002F523E">
        <w:rPr>
          <w:color w:val="000000"/>
          <w:lang w:eastAsia="ru-RU" w:bidi="ru-RU"/>
        </w:rPr>
        <w:t>кта</w:t>
      </w:r>
      <w:r w:rsidR="004A1561" w:rsidRPr="002F523E">
        <w:t xml:space="preserve"> сдачи-приемки </w:t>
      </w:r>
      <w:r w:rsidR="002C4924" w:rsidRPr="002F523E">
        <w:t xml:space="preserve">оказанных </w:t>
      </w:r>
      <w:r w:rsidR="004A1561" w:rsidRPr="002F523E">
        <w:t>услуг</w:t>
      </w:r>
      <w:r w:rsidR="00350699" w:rsidRPr="002F523E">
        <w:rPr>
          <w:color w:val="000000"/>
          <w:lang w:eastAsia="ru-RU" w:bidi="ru-RU"/>
        </w:rPr>
        <w:t xml:space="preserve"> от Исполнителя </w:t>
      </w:r>
      <w:r w:rsidR="003D5002" w:rsidRPr="002F523E">
        <w:t>А</w:t>
      </w:r>
      <w:r w:rsidR="004A1561" w:rsidRPr="002F523E">
        <w:t>кт сдачи-приемки</w:t>
      </w:r>
      <w:r w:rsidR="002C4924" w:rsidRPr="002F523E">
        <w:t xml:space="preserve"> оказанных</w:t>
      </w:r>
      <w:r w:rsidR="004A1561" w:rsidRPr="002F523E">
        <w:t xml:space="preserve"> услуг </w:t>
      </w:r>
      <w:r w:rsidR="00350699" w:rsidRPr="002F523E">
        <w:rPr>
          <w:color w:val="000000"/>
          <w:lang w:eastAsia="ru-RU" w:bidi="ru-RU"/>
        </w:rPr>
        <w:t>считается вступившим в силу со дня подписания его Исполнителем. Подтверждением оказания услуги считается подписанный Протокол заседания комиссии по проверке знаний.</w:t>
      </w:r>
    </w:p>
    <w:p w:rsidR="00972E31" w:rsidRPr="002F523E" w:rsidRDefault="000C5B5E" w:rsidP="00E03D34">
      <w:pPr>
        <w:pStyle w:val="21"/>
        <w:shd w:val="clear" w:color="auto" w:fill="auto"/>
        <w:tabs>
          <w:tab w:val="left" w:pos="0"/>
          <w:tab w:val="left" w:pos="1209"/>
          <w:tab w:val="left" w:pos="4962"/>
        </w:tabs>
        <w:spacing w:line="240" w:lineRule="auto"/>
        <w:ind w:firstLine="426"/>
        <w:rPr>
          <w:color w:val="000000"/>
          <w:lang w:eastAsia="ru-RU" w:bidi="ru-RU"/>
        </w:rPr>
      </w:pPr>
      <w:r w:rsidRPr="002F523E">
        <w:t>6</w:t>
      </w:r>
      <w:r w:rsidR="00972E31" w:rsidRPr="002F523E">
        <w:t>.</w:t>
      </w:r>
      <w:r w:rsidR="00C10121" w:rsidRPr="002F523E">
        <w:t>3</w:t>
      </w:r>
      <w:r w:rsidR="00972E31" w:rsidRPr="002F523E">
        <w:t xml:space="preserve">. Ответственное лицо со стороны Заказчика </w:t>
      </w:r>
      <w:r w:rsidR="00553364" w:rsidRPr="002F523E">
        <w:t>по взаимодействию</w:t>
      </w:r>
      <w:r w:rsidR="003D5002" w:rsidRPr="002F523E">
        <w:t xml:space="preserve"> с Исполнителем –</w:t>
      </w:r>
      <w:r w:rsidR="00C10121" w:rsidRPr="002F523E">
        <w:t xml:space="preserve"> </w:t>
      </w:r>
      <w:proofErr w:type="spellStart"/>
      <w:r w:rsidR="000A1CAB" w:rsidRPr="002F523E">
        <w:rPr>
          <w:color w:val="FF0000"/>
          <w:lang w:eastAsia="zh-CN"/>
        </w:rPr>
        <w:t>Юткин</w:t>
      </w:r>
      <w:proofErr w:type="spellEnd"/>
      <w:r w:rsidR="000A1CAB" w:rsidRPr="002F523E">
        <w:rPr>
          <w:color w:val="FF0000"/>
          <w:lang w:eastAsia="zh-CN"/>
        </w:rPr>
        <w:t xml:space="preserve"> И.А</w:t>
      </w:r>
    </w:p>
    <w:p w:rsidR="000C4A24" w:rsidRPr="002F523E" w:rsidRDefault="000C4A24" w:rsidP="00E03D34">
      <w:pPr>
        <w:pStyle w:val="a6"/>
        <w:widowControl w:val="0"/>
        <w:tabs>
          <w:tab w:val="left" w:pos="4962"/>
        </w:tabs>
        <w:spacing w:after="0"/>
        <w:ind w:firstLine="426"/>
        <w:rPr>
          <w:sz w:val="20"/>
          <w:szCs w:val="20"/>
        </w:rPr>
      </w:pPr>
      <w:r w:rsidRPr="002F523E">
        <w:rPr>
          <w:color w:val="000000"/>
          <w:sz w:val="20"/>
          <w:szCs w:val="20"/>
          <w:lang w:eastAsia="ru-RU" w:bidi="ru-RU"/>
        </w:rPr>
        <w:t>6.</w:t>
      </w:r>
      <w:r w:rsidR="00C10121" w:rsidRPr="002F523E">
        <w:rPr>
          <w:color w:val="000000"/>
          <w:sz w:val="20"/>
          <w:szCs w:val="20"/>
          <w:lang w:eastAsia="ru-RU" w:bidi="ru-RU"/>
        </w:rPr>
        <w:t>4</w:t>
      </w:r>
      <w:r w:rsidRPr="002F523E">
        <w:rPr>
          <w:color w:val="000000"/>
          <w:sz w:val="20"/>
          <w:szCs w:val="20"/>
          <w:lang w:eastAsia="ru-RU" w:bidi="ru-RU"/>
        </w:rPr>
        <w:t xml:space="preserve">. </w:t>
      </w:r>
      <w:r w:rsidRPr="002F523E">
        <w:rPr>
          <w:sz w:val="20"/>
          <w:szCs w:val="20"/>
        </w:rPr>
        <w:t>Неотъемлемой частью настоящего Контракта являются следующие приложения:</w:t>
      </w:r>
    </w:p>
    <w:p w:rsidR="00595A77" w:rsidRPr="002F523E" w:rsidRDefault="00595A77" w:rsidP="00E03D34">
      <w:pPr>
        <w:pStyle w:val="31"/>
        <w:keepNext/>
        <w:widowControl w:val="0"/>
        <w:tabs>
          <w:tab w:val="left" w:pos="4962"/>
        </w:tabs>
        <w:spacing w:after="0"/>
        <w:ind w:left="0" w:firstLine="426"/>
        <w:rPr>
          <w:sz w:val="20"/>
          <w:szCs w:val="20"/>
        </w:rPr>
      </w:pPr>
      <w:r w:rsidRPr="002F523E">
        <w:rPr>
          <w:sz w:val="20"/>
          <w:szCs w:val="20"/>
        </w:rPr>
        <w:t>Приложение № 1 «Спецификация»;</w:t>
      </w:r>
    </w:p>
    <w:p w:rsidR="00595A77" w:rsidRPr="002F523E" w:rsidRDefault="00595A77" w:rsidP="00E03D34">
      <w:pPr>
        <w:pStyle w:val="31"/>
        <w:keepNext/>
        <w:widowControl w:val="0"/>
        <w:tabs>
          <w:tab w:val="left" w:pos="4962"/>
        </w:tabs>
        <w:spacing w:after="0"/>
        <w:ind w:left="0" w:firstLine="426"/>
        <w:rPr>
          <w:sz w:val="20"/>
          <w:szCs w:val="20"/>
        </w:rPr>
      </w:pPr>
      <w:r w:rsidRPr="002F523E">
        <w:rPr>
          <w:sz w:val="20"/>
          <w:szCs w:val="20"/>
        </w:rPr>
        <w:t>Прило</w:t>
      </w:r>
      <w:r w:rsidR="001508C9" w:rsidRPr="002F523E">
        <w:rPr>
          <w:sz w:val="20"/>
          <w:szCs w:val="20"/>
        </w:rPr>
        <w:t>жение № 2 «Техническое задание».</w:t>
      </w:r>
    </w:p>
    <w:p w:rsidR="00595A77" w:rsidRPr="002F523E" w:rsidRDefault="00595A77" w:rsidP="001508C9">
      <w:pPr>
        <w:pStyle w:val="a6"/>
        <w:widowControl w:val="0"/>
        <w:tabs>
          <w:tab w:val="left" w:pos="4962"/>
        </w:tabs>
        <w:spacing w:after="0"/>
        <w:ind w:firstLine="709"/>
        <w:rPr>
          <w:sz w:val="20"/>
          <w:szCs w:val="20"/>
        </w:rPr>
      </w:pPr>
    </w:p>
    <w:p w:rsidR="000C5B5E" w:rsidRPr="002F523E" w:rsidRDefault="000C5B5E" w:rsidP="001508C9">
      <w:pPr>
        <w:pStyle w:val="31"/>
        <w:keepNext/>
        <w:widowControl w:val="0"/>
        <w:tabs>
          <w:tab w:val="left" w:pos="4962"/>
        </w:tabs>
        <w:spacing w:after="0"/>
        <w:ind w:left="0"/>
        <w:jc w:val="center"/>
        <w:rPr>
          <w:bCs/>
          <w:sz w:val="20"/>
          <w:szCs w:val="20"/>
        </w:rPr>
      </w:pPr>
      <w:r w:rsidRPr="002F523E">
        <w:rPr>
          <w:bCs/>
          <w:sz w:val="20"/>
          <w:szCs w:val="20"/>
        </w:rPr>
        <w:lastRenderedPageBreak/>
        <w:t xml:space="preserve">7. Адреса </w:t>
      </w:r>
      <w:r w:rsidR="008F478C" w:rsidRPr="002F523E">
        <w:rPr>
          <w:bCs/>
          <w:sz w:val="20"/>
          <w:szCs w:val="20"/>
        </w:rPr>
        <w:t xml:space="preserve">и реквизиты </w:t>
      </w:r>
      <w:r w:rsidRPr="002F523E">
        <w:rPr>
          <w:bCs/>
          <w:sz w:val="20"/>
          <w:szCs w:val="20"/>
        </w:rPr>
        <w:t>сторон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5254"/>
        <w:gridCol w:w="4952"/>
      </w:tblGrid>
      <w:tr w:rsidR="000C5B5E" w:rsidRPr="002F523E" w:rsidTr="00A015A8">
        <w:trPr>
          <w:trHeight w:val="6721"/>
        </w:trPr>
        <w:tc>
          <w:tcPr>
            <w:tcW w:w="2574" w:type="pct"/>
            <w:hideMark/>
          </w:tcPr>
          <w:p w:rsidR="00192766" w:rsidRPr="002F523E" w:rsidRDefault="00192766" w:rsidP="00192766">
            <w:pPr>
              <w:tabs>
                <w:tab w:val="left" w:pos="4962"/>
              </w:tabs>
              <w:rPr>
                <w:sz w:val="20"/>
                <w:szCs w:val="20"/>
              </w:rPr>
            </w:pPr>
            <w:r w:rsidRPr="002F523E">
              <w:rPr>
                <w:sz w:val="20"/>
                <w:szCs w:val="20"/>
              </w:rPr>
              <w:t>Заказчик:</w:t>
            </w:r>
          </w:p>
          <w:p w:rsidR="00192766" w:rsidRPr="002F523E" w:rsidRDefault="00192766" w:rsidP="00192766">
            <w:pPr>
              <w:tabs>
                <w:tab w:val="left" w:pos="4962"/>
              </w:tabs>
              <w:rPr>
                <w:sz w:val="20"/>
                <w:szCs w:val="20"/>
              </w:rPr>
            </w:pPr>
            <w:r w:rsidRPr="002F523E">
              <w:rPr>
                <w:sz w:val="20"/>
                <w:szCs w:val="20"/>
              </w:rPr>
              <w:t>ФГБУ ННПЦ МСЭ и РИ Минтруда России</w:t>
            </w:r>
          </w:p>
          <w:p w:rsidR="00192766" w:rsidRPr="002F523E" w:rsidRDefault="00192766" w:rsidP="00192766">
            <w:pPr>
              <w:tabs>
                <w:tab w:val="left" w:pos="4962"/>
              </w:tabs>
              <w:rPr>
                <w:sz w:val="20"/>
                <w:szCs w:val="20"/>
              </w:rPr>
            </w:pPr>
            <w:r w:rsidRPr="002F523E">
              <w:rPr>
                <w:sz w:val="20"/>
                <w:szCs w:val="20"/>
              </w:rPr>
              <w:t>Юридический адрес: 654055, Кемеровская область–Кузбасс, г. Новокузнецк, ул. Малая, д. 7,</w:t>
            </w:r>
          </w:p>
          <w:p w:rsidR="00192766" w:rsidRPr="002F523E" w:rsidRDefault="00192766" w:rsidP="00192766">
            <w:pPr>
              <w:tabs>
                <w:tab w:val="left" w:pos="4962"/>
              </w:tabs>
              <w:rPr>
                <w:sz w:val="20"/>
                <w:szCs w:val="20"/>
              </w:rPr>
            </w:pPr>
            <w:r w:rsidRPr="002F523E">
              <w:rPr>
                <w:sz w:val="20"/>
                <w:szCs w:val="20"/>
              </w:rPr>
              <w:t xml:space="preserve">Почтовый адрес: 654055, Кемеровская область–Кузбасс, г. Новокузнецк, ул. Малая, д. 7, </w:t>
            </w:r>
          </w:p>
          <w:p w:rsidR="00192766" w:rsidRPr="002F523E" w:rsidRDefault="00192766" w:rsidP="00192766">
            <w:pPr>
              <w:tabs>
                <w:tab w:val="left" w:pos="4962"/>
              </w:tabs>
              <w:rPr>
                <w:sz w:val="20"/>
                <w:szCs w:val="20"/>
              </w:rPr>
            </w:pPr>
            <w:r w:rsidRPr="002F523E">
              <w:rPr>
                <w:sz w:val="20"/>
                <w:szCs w:val="20"/>
              </w:rPr>
              <w:t>ИНН 4218006431/ КПП 421801001</w:t>
            </w:r>
          </w:p>
          <w:p w:rsidR="00192766" w:rsidRPr="002F523E" w:rsidRDefault="00192766" w:rsidP="00192766">
            <w:pPr>
              <w:tabs>
                <w:tab w:val="left" w:pos="4962"/>
              </w:tabs>
              <w:rPr>
                <w:sz w:val="20"/>
                <w:szCs w:val="20"/>
              </w:rPr>
            </w:pPr>
            <w:r w:rsidRPr="002F523E">
              <w:rPr>
                <w:sz w:val="20"/>
                <w:szCs w:val="20"/>
              </w:rPr>
              <w:t>ОГРН 1024201677576</w:t>
            </w:r>
          </w:p>
          <w:p w:rsidR="00192766" w:rsidRPr="002F523E" w:rsidRDefault="00192766" w:rsidP="00192766">
            <w:pPr>
              <w:tabs>
                <w:tab w:val="left" w:pos="4962"/>
              </w:tabs>
              <w:rPr>
                <w:sz w:val="20"/>
                <w:szCs w:val="20"/>
              </w:rPr>
            </w:pPr>
            <w:r w:rsidRPr="002F523E">
              <w:rPr>
                <w:sz w:val="20"/>
                <w:szCs w:val="20"/>
              </w:rPr>
              <w:t>ОКПО 01886193, ОКТМО 32731000</w:t>
            </w:r>
          </w:p>
          <w:p w:rsidR="00192766" w:rsidRPr="002F523E" w:rsidRDefault="00192766" w:rsidP="00192766">
            <w:pPr>
              <w:tabs>
                <w:tab w:val="left" w:pos="4962"/>
              </w:tabs>
              <w:rPr>
                <w:sz w:val="20"/>
                <w:szCs w:val="20"/>
              </w:rPr>
            </w:pPr>
            <w:r w:rsidRPr="002F523E">
              <w:rPr>
                <w:sz w:val="20"/>
                <w:szCs w:val="20"/>
              </w:rPr>
              <w:t>ОКОГУ 1326500, ОКФС 12, ОКОПФ 75103</w:t>
            </w:r>
          </w:p>
          <w:p w:rsidR="00192766" w:rsidRPr="002F523E" w:rsidRDefault="00192766" w:rsidP="00192766">
            <w:pPr>
              <w:tabs>
                <w:tab w:val="left" w:pos="4962"/>
              </w:tabs>
              <w:rPr>
                <w:sz w:val="20"/>
                <w:szCs w:val="20"/>
              </w:rPr>
            </w:pPr>
            <w:r w:rsidRPr="002F523E">
              <w:rPr>
                <w:sz w:val="20"/>
                <w:szCs w:val="20"/>
              </w:rPr>
              <w:t xml:space="preserve">Получатель: УФК по Новосибирской области (ФГБУ ННПЦ МСЭ и РИ Минтруда России, </w:t>
            </w:r>
          </w:p>
          <w:p w:rsidR="00192766" w:rsidRPr="002F523E" w:rsidRDefault="00192766" w:rsidP="00192766">
            <w:pPr>
              <w:tabs>
                <w:tab w:val="left" w:pos="4962"/>
              </w:tabs>
              <w:rPr>
                <w:sz w:val="20"/>
                <w:szCs w:val="20"/>
              </w:rPr>
            </w:pPr>
            <w:r w:rsidRPr="002F523E">
              <w:rPr>
                <w:sz w:val="20"/>
                <w:szCs w:val="20"/>
              </w:rPr>
              <w:t>л/с 20396Х56510) Номер счета получателя средств-03214643000000015106;</w:t>
            </w:r>
          </w:p>
          <w:p w:rsidR="00192766" w:rsidRPr="002F523E" w:rsidRDefault="00192766" w:rsidP="00192766">
            <w:pPr>
              <w:tabs>
                <w:tab w:val="left" w:pos="4962"/>
              </w:tabs>
              <w:rPr>
                <w:sz w:val="20"/>
                <w:szCs w:val="20"/>
              </w:rPr>
            </w:pPr>
            <w:r w:rsidRPr="002F523E">
              <w:rPr>
                <w:sz w:val="20"/>
                <w:szCs w:val="20"/>
              </w:rPr>
              <w:t xml:space="preserve">УФК по Новосибирской области (ФГБУ ННПЦ МСЭ и РИ Минтруда России, </w:t>
            </w:r>
          </w:p>
          <w:p w:rsidR="00192766" w:rsidRPr="002F523E" w:rsidRDefault="00192766" w:rsidP="00192766">
            <w:pPr>
              <w:tabs>
                <w:tab w:val="left" w:pos="4962"/>
              </w:tabs>
              <w:rPr>
                <w:sz w:val="20"/>
                <w:szCs w:val="20"/>
              </w:rPr>
            </w:pPr>
            <w:r w:rsidRPr="002F523E">
              <w:rPr>
                <w:sz w:val="20"/>
                <w:szCs w:val="20"/>
              </w:rPr>
              <w:t>л/с 22396Х56510) Номер счета получателя средств-03214643000000015106.</w:t>
            </w:r>
          </w:p>
          <w:p w:rsidR="00192766" w:rsidRPr="002F523E" w:rsidRDefault="00192766" w:rsidP="00192766">
            <w:pPr>
              <w:tabs>
                <w:tab w:val="left" w:pos="4962"/>
              </w:tabs>
              <w:rPr>
                <w:sz w:val="20"/>
                <w:szCs w:val="20"/>
              </w:rPr>
            </w:pPr>
            <w:r w:rsidRPr="002F523E">
              <w:rPr>
                <w:sz w:val="20"/>
                <w:szCs w:val="20"/>
              </w:rPr>
              <w:t xml:space="preserve">Банк получателя: ОКЦ № 1 </w:t>
            </w:r>
            <w:proofErr w:type="spellStart"/>
            <w:r w:rsidRPr="002F523E">
              <w:rPr>
                <w:sz w:val="20"/>
                <w:szCs w:val="20"/>
              </w:rPr>
              <w:t>СибГУ</w:t>
            </w:r>
            <w:proofErr w:type="spellEnd"/>
            <w:r w:rsidRPr="002F523E">
              <w:rPr>
                <w:sz w:val="20"/>
                <w:szCs w:val="20"/>
              </w:rPr>
              <w:t xml:space="preserve"> Банка России//УФК по Новосибирской области, г Новосибирск;</w:t>
            </w:r>
          </w:p>
          <w:p w:rsidR="00192766" w:rsidRPr="002F523E" w:rsidRDefault="00192766" w:rsidP="00192766">
            <w:pPr>
              <w:tabs>
                <w:tab w:val="left" w:pos="4962"/>
              </w:tabs>
              <w:rPr>
                <w:sz w:val="20"/>
                <w:szCs w:val="20"/>
              </w:rPr>
            </w:pPr>
            <w:r w:rsidRPr="002F523E">
              <w:rPr>
                <w:sz w:val="20"/>
                <w:szCs w:val="20"/>
              </w:rPr>
              <w:t>БИК 015004950</w:t>
            </w:r>
          </w:p>
          <w:p w:rsidR="00192766" w:rsidRPr="002F523E" w:rsidRDefault="00192766" w:rsidP="00192766">
            <w:pPr>
              <w:tabs>
                <w:tab w:val="left" w:pos="4962"/>
              </w:tabs>
              <w:rPr>
                <w:sz w:val="20"/>
                <w:szCs w:val="20"/>
              </w:rPr>
            </w:pPr>
            <w:r w:rsidRPr="002F523E">
              <w:rPr>
                <w:sz w:val="20"/>
                <w:szCs w:val="20"/>
              </w:rPr>
              <w:t>Номер счета банка получателя средств–40102810445370000043</w:t>
            </w:r>
          </w:p>
          <w:p w:rsidR="00192766" w:rsidRPr="002F523E" w:rsidRDefault="00192766" w:rsidP="00192766">
            <w:pPr>
              <w:tabs>
                <w:tab w:val="left" w:pos="4962"/>
              </w:tabs>
              <w:rPr>
                <w:sz w:val="20"/>
                <w:szCs w:val="20"/>
              </w:rPr>
            </w:pPr>
            <w:r w:rsidRPr="002F523E">
              <w:rPr>
                <w:sz w:val="20"/>
                <w:szCs w:val="20"/>
              </w:rPr>
              <w:t>Код участника бюджетного процесса 001Х5651</w:t>
            </w:r>
          </w:p>
          <w:p w:rsidR="00192766" w:rsidRPr="002F523E" w:rsidRDefault="00192766" w:rsidP="00192766">
            <w:pPr>
              <w:tabs>
                <w:tab w:val="left" w:pos="4962"/>
              </w:tabs>
              <w:rPr>
                <w:sz w:val="20"/>
                <w:szCs w:val="20"/>
              </w:rPr>
            </w:pPr>
          </w:p>
          <w:p w:rsidR="00192766" w:rsidRPr="002F523E" w:rsidRDefault="00192766" w:rsidP="00192766">
            <w:pPr>
              <w:tabs>
                <w:tab w:val="left" w:pos="4962"/>
              </w:tabs>
              <w:rPr>
                <w:sz w:val="20"/>
                <w:szCs w:val="20"/>
              </w:rPr>
            </w:pPr>
          </w:p>
          <w:p w:rsidR="00192766" w:rsidRPr="002F523E" w:rsidRDefault="00192766" w:rsidP="00192766">
            <w:pPr>
              <w:tabs>
                <w:tab w:val="left" w:pos="4962"/>
              </w:tabs>
              <w:rPr>
                <w:sz w:val="20"/>
                <w:szCs w:val="20"/>
              </w:rPr>
            </w:pPr>
            <w:r w:rsidRPr="002F523E">
              <w:rPr>
                <w:sz w:val="20"/>
                <w:szCs w:val="20"/>
              </w:rPr>
              <w:t>Генеральный директор</w:t>
            </w:r>
          </w:p>
          <w:p w:rsidR="00192766" w:rsidRPr="002F523E" w:rsidRDefault="00192766" w:rsidP="00192766">
            <w:pPr>
              <w:tabs>
                <w:tab w:val="left" w:pos="4962"/>
              </w:tabs>
              <w:rPr>
                <w:sz w:val="20"/>
                <w:szCs w:val="20"/>
              </w:rPr>
            </w:pPr>
          </w:p>
          <w:p w:rsidR="00192766" w:rsidRPr="002F523E" w:rsidRDefault="00192766" w:rsidP="00192766">
            <w:pPr>
              <w:tabs>
                <w:tab w:val="left" w:pos="4962"/>
              </w:tabs>
              <w:rPr>
                <w:sz w:val="20"/>
                <w:szCs w:val="20"/>
              </w:rPr>
            </w:pPr>
            <w:r w:rsidRPr="002F523E">
              <w:rPr>
                <w:sz w:val="20"/>
                <w:szCs w:val="20"/>
              </w:rPr>
              <w:t xml:space="preserve"> </w:t>
            </w:r>
          </w:p>
          <w:p w:rsidR="00192766" w:rsidRPr="002F523E" w:rsidRDefault="00192766" w:rsidP="00192766">
            <w:pPr>
              <w:tabs>
                <w:tab w:val="left" w:pos="4962"/>
              </w:tabs>
              <w:rPr>
                <w:sz w:val="20"/>
                <w:szCs w:val="20"/>
              </w:rPr>
            </w:pPr>
            <w:r w:rsidRPr="002F523E">
              <w:rPr>
                <w:sz w:val="20"/>
                <w:szCs w:val="20"/>
              </w:rPr>
              <w:t>______________________/</w:t>
            </w:r>
            <w:proofErr w:type="spellStart"/>
            <w:r w:rsidRPr="002F523E">
              <w:rPr>
                <w:sz w:val="20"/>
                <w:szCs w:val="20"/>
              </w:rPr>
              <w:t>Д.Д.Болотов</w:t>
            </w:r>
            <w:proofErr w:type="spellEnd"/>
            <w:r w:rsidRPr="002F523E">
              <w:rPr>
                <w:sz w:val="20"/>
                <w:szCs w:val="20"/>
              </w:rPr>
              <w:t xml:space="preserve"> </w:t>
            </w:r>
          </w:p>
          <w:p w:rsidR="00192766" w:rsidRPr="002F523E" w:rsidRDefault="00192766" w:rsidP="00192766">
            <w:pPr>
              <w:tabs>
                <w:tab w:val="left" w:pos="4962"/>
              </w:tabs>
              <w:rPr>
                <w:sz w:val="20"/>
                <w:szCs w:val="20"/>
              </w:rPr>
            </w:pPr>
            <w:r w:rsidRPr="002F523E">
              <w:rPr>
                <w:sz w:val="20"/>
                <w:szCs w:val="20"/>
              </w:rPr>
              <w:t xml:space="preserve"> М.П.</w:t>
            </w:r>
          </w:p>
          <w:p w:rsidR="000C5B5E" w:rsidRPr="002F523E" w:rsidRDefault="000C5B5E" w:rsidP="001508C9">
            <w:pPr>
              <w:tabs>
                <w:tab w:val="left" w:pos="1065"/>
                <w:tab w:val="left" w:pos="4962"/>
              </w:tabs>
              <w:ind w:firstLine="283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426" w:type="pct"/>
          </w:tcPr>
          <w:p w:rsidR="000C5B5E" w:rsidRPr="002F523E" w:rsidRDefault="000C5B5E" w:rsidP="001508C9">
            <w:pPr>
              <w:tabs>
                <w:tab w:val="left" w:pos="4962"/>
              </w:tabs>
              <w:rPr>
                <w:color w:val="000000"/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Исполнитель:</w:t>
            </w:r>
          </w:p>
          <w:p w:rsidR="004D5190" w:rsidRPr="002F523E" w:rsidRDefault="004D5190" w:rsidP="00CB6B93">
            <w:pPr>
              <w:tabs>
                <w:tab w:val="left" w:pos="4962"/>
              </w:tabs>
              <w:rPr>
                <w:color w:val="000000"/>
                <w:sz w:val="20"/>
                <w:szCs w:val="20"/>
              </w:rPr>
            </w:pPr>
          </w:p>
        </w:tc>
      </w:tr>
    </w:tbl>
    <w:p w:rsidR="00CB6B93" w:rsidRPr="002F523E" w:rsidRDefault="00CB6B93" w:rsidP="001508C9">
      <w:pPr>
        <w:pStyle w:val="21"/>
        <w:shd w:val="clear" w:color="auto" w:fill="auto"/>
        <w:tabs>
          <w:tab w:val="left" w:pos="0"/>
          <w:tab w:val="left" w:pos="1209"/>
          <w:tab w:val="left" w:pos="4962"/>
        </w:tabs>
        <w:spacing w:line="240" w:lineRule="auto"/>
        <w:jc w:val="right"/>
        <w:rPr>
          <w:color w:val="000000"/>
        </w:rPr>
      </w:pPr>
    </w:p>
    <w:p w:rsidR="00CB6B93" w:rsidRPr="002F523E" w:rsidRDefault="00CB6B93">
      <w:pPr>
        <w:widowControl/>
        <w:spacing w:after="200" w:line="276" w:lineRule="auto"/>
        <w:rPr>
          <w:color w:val="000000"/>
          <w:sz w:val="20"/>
          <w:szCs w:val="20"/>
          <w:lang w:eastAsia="en-US"/>
        </w:rPr>
      </w:pPr>
      <w:r w:rsidRPr="002F523E">
        <w:rPr>
          <w:color w:val="000000"/>
          <w:sz w:val="20"/>
          <w:szCs w:val="20"/>
        </w:rPr>
        <w:br w:type="page"/>
      </w:r>
    </w:p>
    <w:p w:rsidR="00350699" w:rsidRPr="002F523E" w:rsidRDefault="001E57CF" w:rsidP="001508C9">
      <w:pPr>
        <w:pStyle w:val="21"/>
        <w:shd w:val="clear" w:color="auto" w:fill="auto"/>
        <w:tabs>
          <w:tab w:val="left" w:pos="0"/>
          <w:tab w:val="left" w:pos="1209"/>
          <w:tab w:val="left" w:pos="4962"/>
        </w:tabs>
        <w:spacing w:line="240" w:lineRule="auto"/>
        <w:jc w:val="right"/>
        <w:rPr>
          <w:color w:val="000000"/>
        </w:rPr>
      </w:pPr>
      <w:r w:rsidRPr="002F523E">
        <w:rPr>
          <w:color w:val="000000"/>
        </w:rPr>
        <w:lastRenderedPageBreak/>
        <w:t>П</w:t>
      </w:r>
      <w:r w:rsidR="00350699" w:rsidRPr="002F523E">
        <w:rPr>
          <w:color w:val="000000"/>
        </w:rPr>
        <w:t xml:space="preserve">риложение № 1 </w:t>
      </w:r>
    </w:p>
    <w:p w:rsidR="00192766" w:rsidRPr="002F523E" w:rsidRDefault="00350699" w:rsidP="001508C9">
      <w:pPr>
        <w:tabs>
          <w:tab w:val="left" w:pos="4962"/>
          <w:tab w:val="left" w:pos="6380"/>
        </w:tabs>
        <w:ind w:left="5103"/>
        <w:jc w:val="right"/>
        <w:rPr>
          <w:color w:val="000000"/>
          <w:sz w:val="20"/>
          <w:szCs w:val="20"/>
        </w:rPr>
      </w:pPr>
      <w:r w:rsidRPr="002F523E">
        <w:rPr>
          <w:color w:val="000000"/>
          <w:sz w:val="20"/>
          <w:szCs w:val="20"/>
        </w:rPr>
        <w:t xml:space="preserve">к Контракту № </w:t>
      </w:r>
    </w:p>
    <w:p w:rsidR="00350699" w:rsidRPr="002F523E" w:rsidRDefault="00350699" w:rsidP="001508C9">
      <w:pPr>
        <w:tabs>
          <w:tab w:val="left" w:pos="4962"/>
          <w:tab w:val="left" w:pos="6380"/>
        </w:tabs>
        <w:ind w:left="5103"/>
        <w:jc w:val="right"/>
        <w:rPr>
          <w:color w:val="000000"/>
          <w:sz w:val="20"/>
          <w:szCs w:val="20"/>
        </w:rPr>
      </w:pPr>
      <w:r w:rsidRPr="002F523E">
        <w:rPr>
          <w:color w:val="000000"/>
          <w:sz w:val="20"/>
          <w:szCs w:val="20"/>
        </w:rPr>
        <w:t>от «</w:t>
      </w:r>
      <w:r w:rsidR="00A445B3" w:rsidRPr="002F523E">
        <w:rPr>
          <w:color w:val="000000"/>
          <w:sz w:val="20"/>
          <w:szCs w:val="20"/>
        </w:rPr>
        <w:t>__</w:t>
      </w:r>
      <w:r w:rsidRPr="002F523E">
        <w:rPr>
          <w:color w:val="000000"/>
          <w:sz w:val="20"/>
          <w:szCs w:val="20"/>
        </w:rPr>
        <w:t xml:space="preserve">» </w:t>
      </w:r>
      <w:r w:rsidR="00A445B3" w:rsidRPr="002F523E">
        <w:rPr>
          <w:color w:val="000000"/>
          <w:sz w:val="20"/>
          <w:szCs w:val="20"/>
        </w:rPr>
        <w:t>_____________</w:t>
      </w:r>
      <w:r w:rsidRPr="002F523E">
        <w:rPr>
          <w:color w:val="000000"/>
          <w:sz w:val="20"/>
          <w:szCs w:val="20"/>
        </w:rPr>
        <w:t xml:space="preserve"> </w:t>
      </w:r>
      <w:r w:rsidR="004C00BC" w:rsidRPr="002F523E">
        <w:rPr>
          <w:color w:val="000000"/>
          <w:sz w:val="20"/>
          <w:szCs w:val="20"/>
        </w:rPr>
        <w:t>2026</w:t>
      </w:r>
      <w:r w:rsidR="004D5190" w:rsidRPr="002F523E">
        <w:rPr>
          <w:color w:val="000000"/>
          <w:sz w:val="20"/>
          <w:szCs w:val="20"/>
        </w:rPr>
        <w:t xml:space="preserve"> </w:t>
      </w:r>
      <w:r w:rsidRPr="002F523E">
        <w:rPr>
          <w:color w:val="000000"/>
          <w:sz w:val="20"/>
          <w:szCs w:val="20"/>
        </w:rPr>
        <w:t>г.</w:t>
      </w:r>
    </w:p>
    <w:p w:rsidR="00887EAF" w:rsidRPr="002F523E" w:rsidRDefault="00350699" w:rsidP="001508C9">
      <w:pPr>
        <w:shd w:val="clear" w:color="auto" w:fill="FFFFFF"/>
        <w:tabs>
          <w:tab w:val="left" w:pos="4962"/>
        </w:tabs>
        <w:jc w:val="center"/>
        <w:rPr>
          <w:color w:val="000000"/>
          <w:sz w:val="20"/>
          <w:szCs w:val="20"/>
        </w:rPr>
      </w:pPr>
      <w:r w:rsidRPr="002F523E">
        <w:rPr>
          <w:color w:val="000000"/>
          <w:sz w:val="20"/>
          <w:szCs w:val="20"/>
        </w:rPr>
        <w:t xml:space="preserve">Спецификация </w:t>
      </w:r>
    </w:p>
    <w:p w:rsidR="003A137E" w:rsidRPr="002F523E" w:rsidRDefault="003A137E" w:rsidP="001508C9">
      <w:pPr>
        <w:shd w:val="clear" w:color="auto" w:fill="FFFFFF"/>
        <w:tabs>
          <w:tab w:val="left" w:pos="4962"/>
        </w:tabs>
        <w:jc w:val="center"/>
        <w:rPr>
          <w:color w:val="000000"/>
          <w:sz w:val="20"/>
          <w:szCs w:val="20"/>
        </w:rPr>
      </w:pPr>
    </w:p>
    <w:tbl>
      <w:tblPr>
        <w:tblW w:w="519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4458"/>
        <w:gridCol w:w="1134"/>
        <w:gridCol w:w="693"/>
        <w:gridCol w:w="1270"/>
        <w:gridCol w:w="1185"/>
        <w:gridCol w:w="1363"/>
      </w:tblGrid>
      <w:tr w:rsidR="003A137E" w:rsidRPr="002F523E" w:rsidTr="00192766">
        <w:trPr>
          <w:trHeight w:val="932"/>
          <w:jc w:val="center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99" w:rsidRPr="002F523E" w:rsidRDefault="00350699" w:rsidP="001508C9">
            <w:pPr>
              <w:tabs>
                <w:tab w:val="left" w:pos="4962"/>
              </w:tabs>
              <w:ind w:left="-135" w:firstLine="135"/>
              <w:jc w:val="center"/>
              <w:rPr>
                <w:color w:val="000000"/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№</w:t>
            </w:r>
          </w:p>
          <w:p w:rsidR="00350699" w:rsidRPr="002F523E" w:rsidRDefault="00350699" w:rsidP="001508C9">
            <w:pPr>
              <w:tabs>
                <w:tab w:val="left" w:pos="4962"/>
              </w:tabs>
              <w:jc w:val="center"/>
              <w:rPr>
                <w:color w:val="000000"/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2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99" w:rsidRPr="002F523E" w:rsidRDefault="00350699" w:rsidP="001508C9">
            <w:pPr>
              <w:tabs>
                <w:tab w:val="left" w:pos="4962"/>
              </w:tabs>
              <w:jc w:val="center"/>
              <w:rPr>
                <w:color w:val="000000"/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Наименование</w:t>
            </w:r>
          </w:p>
          <w:p w:rsidR="00350699" w:rsidRPr="002F523E" w:rsidRDefault="004D5190" w:rsidP="001508C9">
            <w:pPr>
              <w:tabs>
                <w:tab w:val="left" w:pos="4962"/>
              </w:tabs>
              <w:jc w:val="center"/>
              <w:rPr>
                <w:color w:val="000000"/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услуг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99" w:rsidRPr="002F523E" w:rsidRDefault="00350699" w:rsidP="001508C9">
            <w:pPr>
              <w:tabs>
                <w:tab w:val="left" w:pos="4962"/>
              </w:tabs>
              <w:jc w:val="center"/>
              <w:rPr>
                <w:color w:val="000000"/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Единица измерения по</w:t>
            </w:r>
          </w:p>
          <w:p w:rsidR="00350699" w:rsidRPr="002F523E" w:rsidRDefault="00350699" w:rsidP="001508C9">
            <w:pPr>
              <w:tabs>
                <w:tab w:val="left" w:pos="4962"/>
              </w:tabs>
              <w:jc w:val="center"/>
              <w:rPr>
                <w:color w:val="000000"/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ОКЕИ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99" w:rsidRPr="002F523E" w:rsidRDefault="00350699" w:rsidP="001508C9">
            <w:pPr>
              <w:tabs>
                <w:tab w:val="left" w:pos="4962"/>
              </w:tabs>
              <w:jc w:val="center"/>
              <w:rPr>
                <w:color w:val="000000"/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99" w:rsidRPr="002F523E" w:rsidRDefault="00350699" w:rsidP="001508C9">
            <w:pPr>
              <w:tabs>
                <w:tab w:val="left" w:pos="4962"/>
              </w:tabs>
              <w:jc w:val="center"/>
              <w:rPr>
                <w:color w:val="000000"/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Цена</w:t>
            </w:r>
          </w:p>
          <w:p w:rsidR="00350699" w:rsidRPr="002F523E" w:rsidRDefault="00350699" w:rsidP="001508C9">
            <w:pPr>
              <w:tabs>
                <w:tab w:val="left" w:pos="4962"/>
              </w:tabs>
              <w:jc w:val="center"/>
              <w:rPr>
                <w:color w:val="000000"/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за единицу измерения,</w:t>
            </w:r>
          </w:p>
          <w:p w:rsidR="00350699" w:rsidRPr="002F523E" w:rsidRDefault="00350699" w:rsidP="001508C9">
            <w:pPr>
              <w:tabs>
                <w:tab w:val="left" w:pos="4962"/>
              </w:tabs>
              <w:jc w:val="center"/>
              <w:rPr>
                <w:color w:val="000000"/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руб.</w:t>
            </w:r>
            <w:r w:rsidR="00B9217A" w:rsidRPr="002F523E">
              <w:rPr>
                <w:color w:val="000000"/>
                <w:sz w:val="20"/>
                <w:szCs w:val="20"/>
              </w:rPr>
              <w:t xml:space="preserve">, в </w:t>
            </w:r>
            <w:proofErr w:type="spellStart"/>
            <w:r w:rsidR="00B9217A" w:rsidRPr="002F523E">
              <w:rPr>
                <w:color w:val="000000"/>
                <w:sz w:val="20"/>
                <w:szCs w:val="20"/>
              </w:rPr>
              <w:t>т.ч</w:t>
            </w:r>
            <w:proofErr w:type="spellEnd"/>
            <w:r w:rsidR="00B9217A" w:rsidRPr="002F523E">
              <w:rPr>
                <w:color w:val="000000"/>
                <w:sz w:val="20"/>
                <w:szCs w:val="20"/>
              </w:rPr>
              <w:t>. НДС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99" w:rsidRPr="002F523E" w:rsidRDefault="00350699" w:rsidP="001508C9">
            <w:pPr>
              <w:tabs>
                <w:tab w:val="left" w:pos="4962"/>
              </w:tabs>
              <w:jc w:val="center"/>
              <w:rPr>
                <w:color w:val="000000"/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Стоимость,</w:t>
            </w:r>
          </w:p>
          <w:p w:rsidR="00350699" w:rsidRPr="002F523E" w:rsidRDefault="00350699" w:rsidP="001508C9">
            <w:pPr>
              <w:tabs>
                <w:tab w:val="left" w:pos="4962"/>
              </w:tabs>
              <w:jc w:val="center"/>
              <w:rPr>
                <w:color w:val="000000"/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руб.</w:t>
            </w:r>
            <w:r w:rsidR="00B9217A" w:rsidRPr="002F523E">
              <w:rPr>
                <w:color w:val="000000"/>
                <w:sz w:val="20"/>
                <w:szCs w:val="20"/>
              </w:rPr>
              <w:t xml:space="preserve">, в </w:t>
            </w:r>
            <w:proofErr w:type="spellStart"/>
            <w:r w:rsidR="00B9217A" w:rsidRPr="002F523E">
              <w:rPr>
                <w:color w:val="000000"/>
                <w:sz w:val="20"/>
                <w:szCs w:val="20"/>
              </w:rPr>
              <w:t>т.ч</w:t>
            </w:r>
            <w:proofErr w:type="spellEnd"/>
            <w:r w:rsidR="00B9217A" w:rsidRPr="002F523E">
              <w:rPr>
                <w:color w:val="000000"/>
                <w:sz w:val="20"/>
                <w:szCs w:val="20"/>
              </w:rPr>
              <w:t>. НДС</w:t>
            </w:r>
          </w:p>
          <w:p w:rsidR="00350699" w:rsidRPr="002F523E" w:rsidRDefault="00350699" w:rsidP="001508C9">
            <w:pPr>
              <w:tabs>
                <w:tab w:val="left" w:pos="4962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99" w:rsidRPr="002F523E" w:rsidRDefault="00350699" w:rsidP="001508C9">
            <w:pPr>
              <w:tabs>
                <w:tab w:val="left" w:pos="4962"/>
              </w:tabs>
              <w:jc w:val="center"/>
              <w:rPr>
                <w:color w:val="000000"/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Код</w:t>
            </w:r>
          </w:p>
          <w:p w:rsidR="00350699" w:rsidRPr="002F523E" w:rsidRDefault="00350699" w:rsidP="001508C9">
            <w:pPr>
              <w:tabs>
                <w:tab w:val="left" w:pos="4962"/>
              </w:tabs>
              <w:jc w:val="center"/>
              <w:rPr>
                <w:color w:val="000000"/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ОКПД2/ КТРУ</w:t>
            </w:r>
          </w:p>
        </w:tc>
      </w:tr>
      <w:tr w:rsidR="00CB6B93" w:rsidRPr="002F523E" w:rsidTr="00192766">
        <w:trPr>
          <w:trHeight w:val="236"/>
          <w:jc w:val="center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93" w:rsidRPr="002F523E" w:rsidRDefault="00CB6B93" w:rsidP="00CB6B93">
            <w:pPr>
              <w:tabs>
                <w:tab w:val="left" w:pos="4962"/>
              </w:tabs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2F523E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93" w:rsidRPr="002F523E" w:rsidRDefault="00B9217A" w:rsidP="00192766">
            <w:pPr>
              <w:rPr>
                <w:rStyle w:val="Text"/>
                <w:b w:val="0"/>
                <w:bCs w:val="0"/>
              </w:rPr>
            </w:pPr>
            <w:r w:rsidRPr="002F523E">
              <w:rPr>
                <w:rStyle w:val="Text"/>
                <w:b w:val="0"/>
              </w:rPr>
              <w:t xml:space="preserve">Оказание услуг по </w:t>
            </w:r>
            <w:r w:rsidR="00192766" w:rsidRPr="002F523E">
              <w:rPr>
                <w:rStyle w:val="Text"/>
                <w:b w:val="0"/>
              </w:rPr>
              <w:t xml:space="preserve">повышению квалификации для руководителей организации, лиц, назначенных руководителем организации ответственными за обеспечение пожарной безопасности, в том числе в обособленных структурных </w:t>
            </w:r>
            <w:proofErr w:type="spellStart"/>
            <w:r w:rsidR="00192766" w:rsidRPr="002F523E">
              <w:rPr>
                <w:rStyle w:val="Text"/>
                <w:b w:val="0"/>
              </w:rPr>
              <w:t>подраз</w:t>
            </w:r>
            <w:proofErr w:type="spellEnd"/>
            <w:r w:rsidR="00192766" w:rsidRPr="002F523E">
              <w:rPr>
                <w:rStyle w:val="Text"/>
                <w:b w:val="0"/>
              </w:rPr>
              <w:t>-делениях организации;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93" w:rsidRPr="002F523E" w:rsidRDefault="00CB6B93" w:rsidP="00CB6B93">
            <w:pPr>
              <w:rPr>
                <w:sz w:val="20"/>
                <w:szCs w:val="20"/>
              </w:rPr>
            </w:pPr>
            <w:r w:rsidRPr="002F523E">
              <w:rPr>
                <w:rStyle w:val="Text"/>
                <w:b w:val="0"/>
              </w:rPr>
              <w:t>чел.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93" w:rsidRPr="002F523E" w:rsidRDefault="00192766" w:rsidP="00CB6B93">
            <w:pPr>
              <w:jc w:val="right"/>
              <w:rPr>
                <w:sz w:val="20"/>
                <w:szCs w:val="20"/>
              </w:rPr>
            </w:pPr>
            <w:r w:rsidRPr="002F523E">
              <w:rPr>
                <w:rStyle w:val="Text"/>
                <w:b w:val="0"/>
              </w:rPr>
              <w:t>31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93" w:rsidRPr="002F523E" w:rsidRDefault="00CB6B93" w:rsidP="00CB6B9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93" w:rsidRPr="002F523E" w:rsidRDefault="00CB6B93" w:rsidP="00CB6B9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93" w:rsidRPr="002F523E" w:rsidRDefault="00CB6B93" w:rsidP="00CB6B93">
            <w:pPr>
              <w:rPr>
                <w:sz w:val="20"/>
                <w:szCs w:val="20"/>
              </w:rPr>
            </w:pPr>
            <w:r w:rsidRPr="002F523E">
              <w:rPr>
                <w:sz w:val="20"/>
                <w:szCs w:val="20"/>
              </w:rPr>
              <w:t>85.42.19.900</w:t>
            </w:r>
          </w:p>
        </w:tc>
      </w:tr>
      <w:tr w:rsidR="00192766" w:rsidRPr="002F523E" w:rsidTr="00192766">
        <w:trPr>
          <w:trHeight w:val="236"/>
          <w:jc w:val="center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66" w:rsidRPr="002F523E" w:rsidRDefault="00192766" w:rsidP="001F11B6">
            <w:pPr>
              <w:tabs>
                <w:tab w:val="left" w:pos="4962"/>
              </w:tabs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2F523E">
              <w:rPr>
                <w:color w:val="000000"/>
                <w:sz w:val="20"/>
                <w:szCs w:val="20"/>
              </w:rPr>
              <w:t>2</w:t>
            </w:r>
            <w:r w:rsidRPr="002F523E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66" w:rsidRPr="002F523E" w:rsidRDefault="00192766" w:rsidP="00192766">
            <w:pPr>
              <w:rPr>
                <w:rStyle w:val="Text"/>
                <w:b w:val="0"/>
                <w:bCs w:val="0"/>
              </w:rPr>
            </w:pPr>
            <w:r w:rsidRPr="002F523E">
              <w:rPr>
                <w:rStyle w:val="Text"/>
                <w:b w:val="0"/>
              </w:rPr>
              <w:t xml:space="preserve">Оказание услуг по </w:t>
            </w:r>
            <w:r w:rsidRPr="002F523E">
              <w:rPr>
                <w:rStyle w:val="Text"/>
                <w:b w:val="0"/>
              </w:rPr>
              <w:t>программе профессиональной переподготовки " Специалист по пожарной профилактике"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r w:rsidRPr="002F523E">
              <w:rPr>
                <w:rStyle w:val="Text"/>
                <w:b w:val="0"/>
              </w:rPr>
              <w:t>чел.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66" w:rsidRPr="002F523E" w:rsidRDefault="00192766" w:rsidP="001F11B6">
            <w:pPr>
              <w:jc w:val="right"/>
              <w:rPr>
                <w:sz w:val="20"/>
                <w:szCs w:val="20"/>
              </w:rPr>
            </w:pPr>
            <w:r w:rsidRPr="002F523E">
              <w:rPr>
                <w:rStyle w:val="Text"/>
                <w:b w:val="0"/>
              </w:rPr>
              <w:t>1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66" w:rsidRPr="002F523E" w:rsidRDefault="00192766" w:rsidP="001F11B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66" w:rsidRPr="002F523E" w:rsidRDefault="00192766" w:rsidP="001F11B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r w:rsidRPr="002F523E">
              <w:rPr>
                <w:sz w:val="20"/>
                <w:szCs w:val="20"/>
              </w:rPr>
              <w:t>85.42.19.900</w:t>
            </w:r>
          </w:p>
        </w:tc>
      </w:tr>
      <w:tr w:rsidR="00192766" w:rsidRPr="002F523E" w:rsidTr="001F11B6">
        <w:trPr>
          <w:trHeight w:val="236"/>
          <w:jc w:val="center"/>
        </w:trPr>
        <w:tc>
          <w:tcPr>
            <w:tcW w:w="37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66" w:rsidRPr="002F523E" w:rsidRDefault="00192766" w:rsidP="001F11B6">
            <w:pPr>
              <w:keepNext/>
              <w:tabs>
                <w:tab w:val="left" w:pos="4962"/>
              </w:tabs>
              <w:jc w:val="right"/>
              <w:rPr>
                <w:color w:val="000000"/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НДС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66" w:rsidRPr="002F523E" w:rsidRDefault="00192766" w:rsidP="001F11B6">
            <w:pPr>
              <w:keepNext/>
              <w:tabs>
                <w:tab w:val="left" w:pos="4962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66" w:rsidRPr="002F523E" w:rsidRDefault="00192766" w:rsidP="001F11B6">
            <w:pPr>
              <w:tabs>
                <w:tab w:val="left" w:pos="4962"/>
              </w:tabs>
              <w:jc w:val="center"/>
              <w:rPr>
                <w:color w:val="000000"/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––</w:t>
            </w:r>
          </w:p>
        </w:tc>
      </w:tr>
      <w:tr w:rsidR="00192766" w:rsidRPr="002F523E" w:rsidTr="001F11B6">
        <w:trPr>
          <w:trHeight w:val="236"/>
          <w:jc w:val="center"/>
        </w:trPr>
        <w:tc>
          <w:tcPr>
            <w:tcW w:w="37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66" w:rsidRPr="002F523E" w:rsidRDefault="00192766" w:rsidP="001F11B6">
            <w:pPr>
              <w:keepNext/>
              <w:tabs>
                <w:tab w:val="left" w:pos="4962"/>
              </w:tabs>
              <w:jc w:val="right"/>
              <w:rPr>
                <w:color w:val="000000"/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66" w:rsidRPr="002F523E" w:rsidRDefault="00192766" w:rsidP="001F11B6">
            <w:pPr>
              <w:keepNext/>
              <w:tabs>
                <w:tab w:val="left" w:pos="4962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66" w:rsidRPr="002F523E" w:rsidRDefault="00192766" w:rsidP="001F11B6">
            <w:pPr>
              <w:tabs>
                <w:tab w:val="left" w:pos="4962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192766" w:rsidRPr="002F523E" w:rsidRDefault="00192766" w:rsidP="00546205">
      <w:pPr>
        <w:pStyle w:val="21"/>
        <w:shd w:val="clear" w:color="auto" w:fill="auto"/>
        <w:tabs>
          <w:tab w:val="left" w:pos="1268"/>
          <w:tab w:val="left" w:pos="4962"/>
        </w:tabs>
        <w:spacing w:line="240" w:lineRule="auto"/>
        <w:ind w:firstLine="709"/>
        <w:rPr>
          <w:color w:val="000000"/>
        </w:rPr>
      </w:pPr>
    </w:p>
    <w:p w:rsidR="00192766" w:rsidRPr="002F523E" w:rsidRDefault="00192766" w:rsidP="00546205">
      <w:pPr>
        <w:pStyle w:val="21"/>
        <w:shd w:val="clear" w:color="auto" w:fill="auto"/>
        <w:tabs>
          <w:tab w:val="left" w:pos="1268"/>
          <w:tab w:val="left" w:pos="4962"/>
        </w:tabs>
        <w:spacing w:line="240" w:lineRule="auto"/>
        <w:ind w:firstLine="709"/>
        <w:rPr>
          <w:color w:val="000000"/>
        </w:rPr>
      </w:pPr>
    </w:p>
    <w:p w:rsidR="00546205" w:rsidRPr="002F523E" w:rsidRDefault="001E1479" w:rsidP="00546205">
      <w:pPr>
        <w:pStyle w:val="21"/>
        <w:shd w:val="clear" w:color="auto" w:fill="auto"/>
        <w:tabs>
          <w:tab w:val="left" w:pos="1268"/>
          <w:tab w:val="left" w:pos="4962"/>
        </w:tabs>
        <w:spacing w:line="240" w:lineRule="auto"/>
        <w:ind w:firstLine="709"/>
        <w:rPr>
          <w:color w:val="000000"/>
        </w:rPr>
      </w:pPr>
      <w:r w:rsidRPr="002F523E">
        <w:rPr>
          <w:color w:val="000000"/>
        </w:rPr>
        <w:t xml:space="preserve">Общая стоимость: </w:t>
      </w:r>
    </w:p>
    <w:p w:rsidR="00546205" w:rsidRPr="002F523E" w:rsidRDefault="00546205" w:rsidP="002615AE">
      <w:pPr>
        <w:pStyle w:val="21"/>
        <w:shd w:val="clear" w:color="auto" w:fill="auto"/>
        <w:tabs>
          <w:tab w:val="left" w:pos="1268"/>
          <w:tab w:val="left" w:pos="4962"/>
        </w:tabs>
        <w:spacing w:line="240" w:lineRule="auto"/>
        <w:ind w:firstLine="709"/>
      </w:pPr>
    </w:p>
    <w:p w:rsidR="00546205" w:rsidRPr="002F523E" w:rsidRDefault="00546205" w:rsidP="002615AE">
      <w:pPr>
        <w:pStyle w:val="21"/>
        <w:shd w:val="clear" w:color="auto" w:fill="auto"/>
        <w:tabs>
          <w:tab w:val="left" w:pos="1268"/>
          <w:tab w:val="left" w:pos="4962"/>
        </w:tabs>
        <w:spacing w:line="240" w:lineRule="auto"/>
        <w:ind w:firstLine="709"/>
      </w:pPr>
    </w:p>
    <w:p w:rsidR="00546205" w:rsidRPr="002F523E" w:rsidRDefault="00546205" w:rsidP="002615AE">
      <w:pPr>
        <w:pStyle w:val="21"/>
        <w:shd w:val="clear" w:color="auto" w:fill="auto"/>
        <w:tabs>
          <w:tab w:val="left" w:pos="1268"/>
          <w:tab w:val="left" w:pos="4962"/>
        </w:tabs>
        <w:spacing w:line="240" w:lineRule="auto"/>
        <w:ind w:firstLine="709"/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254"/>
        <w:gridCol w:w="4952"/>
      </w:tblGrid>
      <w:tr w:rsidR="00192766" w:rsidRPr="002F523E" w:rsidTr="001F11B6">
        <w:trPr>
          <w:trHeight w:val="6721"/>
        </w:trPr>
        <w:tc>
          <w:tcPr>
            <w:tcW w:w="2574" w:type="pct"/>
            <w:hideMark/>
          </w:tcPr>
          <w:p w:rsidR="00192766" w:rsidRPr="002F523E" w:rsidRDefault="00192766" w:rsidP="001F11B6">
            <w:pPr>
              <w:tabs>
                <w:tab w:val="left" w:pos="4962"/>
              </w:tabs>
              <w:rPr>
                <w:sz w:val="20"/>
                <w:szCs w:val="20"/>
              </w:rPr>
            </w:pPr>
            <w:r w:rsidRPr="002F523E">
              <w:rPr>
                <w:sz w:val="20"/>
                <w:szCs w:val="20"/>
              </w:rPr>
              <w:t>Заказчик:</w:t>
            </w:r>
          </w:p>
          <w:p w:rsidR="00192766" w:rsidRPr="002F523E" w:rsidRDefault="00192766" w:rsidP="001F11B6">
            <w:pPr>
              <w:tabs>
                <w:tab w:val="left" w:pos="4962"/>
              </w:tabs>
              <w:rPr>
                <w:sz w:val="20"/>
                <w:szCs w:val="20"/>
              </w:rPr>
            </w:pPr>
            <w:r w:rsidRPr="002F523E">
              <w:rPr>
                <w:sz w:val="20"/>
                <w:szCs w:val="20"/>
              </w:rPr>
              <w:t>ФГБУ ННПЦ МСЭ и РИ Минтруда России</w:t>
            </w:r>
          </w:p>
          <w:p w:rsidR="00192766" w:rsidRPr="002F523E" w:rsidRDefault="00192766" w:rsidP="001F11B6">
            <w:pPr>
              <w:tabs>
                <w:tab w:val="left" w:pos="4962"/>
              </w:tabs>
              <w:rPr>
                <w:sz w:val="20"/>
                <w:szCs w:val="20"/>
              </w:rPr>
            </w:pPr>
          </w:p>
          <w:p w:rsidR="00192766" w:rsidRPr="002F523E" w:rsidRDefault="00192766" w:rsidP="001F11B6">
            <w:pPr>
              <w:tabs>
                <w:tab w:val="left" w:pos="4962"/>
              </w:tabs>
              <w:rPr>
                <w:sz w:val="20"/>
                <w:szCs w:val="20"/>
              </w:rPr>
            </w:pPr>
          </w:p>
          <w:p w:rsidR="00192766" w:rsidRPr="002F523E" w:rsidRDefault="00192766" w:rsidP="001F11B6">
            <w:pPr>
              <w:tabs>
                <w:tab w:val="left" w:pos="4962"/>
              </w:tabs>
              <w:rPr>
                <w:sz w:val="20"/>
                <w:szCs w:val="20"/>
              </w:rPr>
            </w:pPr>
            <w:r w:rsidRPr="002F523E">
              <w:rPr>
                <w:sz w:val="20"/>
                <w:szCs w:val="20"/>
              </w:rPr>
              <w:t>Генеральный директор</w:t>
            </w:r>
          </w:p>
          <w:p w:rsidR="00192766" w:rsidRPr="002F523E" w:rsidRDefault="00192766" w:rsidP="001F11B6">
            <w:pPr>
              <w:tabs>
                <w:tab w:val="left" w:pos="4962"/>
              </w:tabs>
              <w:rPr>
                <w:sz w:val="20"/>
                <w:szCs w:val="20"/>
              </w:rPr>
            </w:pPr>
          </w:p>
          <w:p w:rsidR="00192766" w:rsidRPr="002F523E" w:rsidRDefault="00192766" w:rsidP="001F11B6">
            <w:pPr>
              <w:tabs>
                <w:tab w:val="left" w:pos="4962"/>
              </w:tabs>
              <w:rPr>
                <w:sz w:val="20"/>
                <w:szCs w:val="20"/>
              </w:rPr>
            </w:pPr>
            <w:r w:rsidRPr="002F523E">
              <w:rPr>
                <w:sz w:val="20"/>
                <w:szCs w:val="20"/>
              </w:rPr>
              <w:t xml:space="preserve"> </w:t>
            </w:r>
          </w:p>
          <w:p w:rsidR="00192766" w:rsidRPr="002F523E" w:rsidRDefault="00192766" w:rsidP="001F11B6">
            <w:pPr>
              <w:tabs>
                <w:tab w:val="left" w:pos="4962"/>
              </w:tabs>
              <w:rPr>
                <w:sz w:val="20"/>
                <w:szCs w:val="20"/>
              </w:rPr>
            </w:pPr>
            <w:r w:rsidRPr="002F523E">
              <w:rPr>
                <w:sz w:val="20"/>
                <w:szCs w:val="20"/>
              </w:rPr>
              <w:t>______________________/</w:t>
            </w:r>
            <w:proofErr w:type="spellStart"/>
            <w:r w:rsidRPr="002F523E">
              <w:rPr>
                <w:sz w:val="20"/>
                <w:szCs w:val="20"/>
              </w:rPr>
              <w:t>Д.Д.Болотов</w:t>
            </w:r>
            <w:proofErr w:type="spellEnd"/>
            <w:r w:rsidRPr="002F523E">
              <w:rPr>
                <w:sz w:val="20"/>
                <w:szCs w:val="20"/>
              </w:rPr>
              <w:t xml:space="preserve"> </w:t>
            </w:r>
          </w:p>
          <w:p w:rsidR="00192766" w:rsidRPr="002F523E" w:rsidRDefault="00192766" w:rsidP="001F11B6">
            <w:pPr>
              <w:tabs>
                <w:tab w:val="left" w:pos="4962"/>
              </w:tabs>
              <w:rPr>
                <w:sz w:val="20"/>
                <w:szCs w:val="20"/>
              </w:rPr>
            </w:pPr>
            <w:r w:rsidRPr="002F523E">
              <w:rPr>
                <w:sz w:val="20"/>
                <w:szCs w:val="20"/>
              </w:rPr>
              <w:t xml:space="preserve"> М.П.</w:t>
            </w:r>
          </w:p>
          <w:p w:rsidR="00192766" w:rsidRPr="002F523E" w:rsidRDefault="00192766" w:rsidP="001F11B6">
            <w:pPr>
              <w:tabs>
                <w:tab w:val="left" w:pos="1065"/>
                <w:tab w:val="left" w:pos="4962"/>
              </w:tabs>
              <w:ind w:firstLine="283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426" w:type="pct"/>
          </w:tcPr>
          <w:p w:rsidR="00192766" w:rsidRPr="002F523E" w:rsidRDefault="00192766" w:rsidP="001F11B6">
            <w:pPr>
              <w:tabs>
                <w:tab w:val="left" w:pos="4962"/>
              </w:tabs>
              <w:rPr>
                <w:color w:val="000000"/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Исполнитель:</w:t>
            </w:r>
          </w:p>
          <w:p w:rsidR="00192766" w:rsidRPr="002F523E" w:rsidRDefault="00192766" w:rsidP="001F11B6">
            <w:pPr>
              <w:tabs>
                <w:tab w:val="left" w:pos="4962"/>
              </w:tabs>
              <w:rPr>
                <w:color w:val="000000"/>
                <w:sz w:val="20"/>
                <w:szCs w:val="20"/>
              </w:rPr>
            </w:pPr>
          </w:p>
        </w:tc>
      </w:tr>
    </w:tbl>
    <w:p w:rsidR="00546205" w:rsidRPr="002F523E" w:rsidRDefault="00546205" w:rsidP="002615AE">
      <w:pPr>
        <w:pStyle w:val="21"/>
        <w:shd w:val="clear" w:color="auto" w:fill="auto"/>
        <w:tabs>
          <w:tab w:val="left" w:pos="1268"/>
          <w:tab w:val="left" w:pos="4962"/>
        </w:tabs>
        <w:spacing w:line="240" w:lineRule="auto"/>
        <w:ind w:firstLine="709"/>
      </w:pPr>
    </w:p>
    <w:p w:rsidR="00546205" w:rsidRPr="002F523E" w:rsidRDefault="00546205" w:rsidP="002615AE">
      <w:pPr>
        <w:pStyle w:val="21"/>
        <w:shd w:val="clear" w:color="auto" w:fill="auto"/>
        <w:tabs>
          <w:tab w:val="left" w:pos="1268"/>
          <w:tab w:val="left" w:pos="4962"/>
        </w:tabs>
        <w:spacing w:line="240" w:lineRule="auto"/>
        <w:ind w:firstLine="709"/>
      </w:pPr>
    </w:p>
    <w:p w:rsidR="0080342E" w:rsidRPr="002F523E" w:rsidRDefault="0080342E" w:rsidP="001508C9">
      <w:pPr>
        <w:tabs>
          <w:tab w:val="left" w:pos="4962"/>
          <w:tab w:val="left" w:pos="6380"/>
        </w:tabs>
        <w:ind w:left="5103"/>
        <w:jc w:val="right"/>
        <w:rPr>
          <w:color w:val="000000"/>
          <w:sz w:val="20"/>
          <w:szCs w:val="20"/>
        </w:rPr>
      </w:pPr>
    </w:p>
    <w:p w:rsidR="0080342E" w:rsidRPr="002F523E" w:rsidRDefault="0080342E" w:rsidP="001508C9">
      <w:pPr>
        <w:tabs>
          <w:tab w:val="left" w:pos="4962"/>
          <w:tab w:val="left" w:pos="6380"/>
        </w:tabs>
        <w:ind w:left="5103"/>
        <w:jc w:val="right"/>
        <w:rPr>
          <w:color w:val="000000"/>
          <w:sz w:val="20"/>
          <w:szCs w:val="20"/>
        </w:rPr>
      </w:pPr>
    </w:p>
    <w:p w:rsidR="00CB6B93" w:rsidRPr="002F523E" w:rsidRDefault="00CB6B93">
      <w:pPr>
        <w:widowControl/>
        <w:spacing w:after="200" w:line="276" w:lineRule="auto"/>
        <w:rPr>
          <w:color w:val="000000"/>
          <w:sz w:val="20"/>
          <w:szCs w:val="20"/>
        </w:rPr>
      </w:pPr>
      <w:r w:rsidRPr="002F523E">
        <w:rPr>
          <w:color w:val="000000"/>
          <w:sz w:val="20"/>
          <w:szCs w:val="20"/>
        </w:rPr>
        <w:br w:type="page"/>
      </w:r>
    </w:p>
    <w:p w:rsidR="000811CE" w:rsidRPr="002F523E" w:rsidRDefault="000811CE" w:rsidP="001508C9">
      <w:pPr>
        <w:tabs>
          <w:tab w:val="left" w:pos="4962"/>
          <w:tab w:val="left" w:pos="6380"/>
        </w:tabs>
        <w:ind w:left="5103"/>
        <w:jc w:val="right"/>
        <w:rPr>
          <w:color w:val="000000"/>
          <w:sz w:val="20"/>
          <w:szCs w:val="20"/>
        </w:rPr>
      </w:pPr>
    </w:p>
    <w:p w:rsidR="00350699" w:rsidRPr="002F523E" w:rsidRDefault="00350699" w:rsidP="001508C9">
      <w:pPr>
        <w:tabs>
          <w:tab w:val="left" w:pos="4962"/>
          <w:tab w:val="left" w:pos="6380"/>
        </w:tabs>
        <w:ind w:left="5103"/>
        <w:jc w:val="right"/>
        <w:rPr>
          <w:color w:val="000000"/>
          <w:sz w:val="20"/>
          <w:szCs w:val="20"/>
        </w:rPr>
      </w:pPr>
      <w:r w:rsidRPr="002F523E">
        <w:rPr>
          <w:color w:val="000000"/>
          <w:sz w:val="20"/>
          <w:szCs w:val="20"/>
        </w:rPr>
        <w:t xml:space="preserve">Приложение № 2 </w:t>
      </w:r>
    </w:p>
    <w:p w:rsidR="00192766" w:rsidRPr="002F523E" w:rsidRDefault="00350699" w:rsidP="001508C9">
      <w:pPr>
        <w:tabs>
          <w:tab w:val="left" w:pos="4962"/>
          <w:tab w:val="left" w:pos="6380"/>
        </w:tabs>
        <w:ind w:left="5103"/>
        <w:jc w:val="right"/>
        <w:rPr>
          <w:color w:val="000000"/>
          <w:sz w:val="20"/>
          <w:szCs w:val="20"/>
        </w:rPr>
      </w:pPr>
      <w:r w:rsidRPr="002F523E">
        <w:rPr>
          <w:color w:val="000000"/>
          <w:sz w:val="20"/>
          <w:szCs w:val="20"/>
        </w:rPr>
        <w:t xml:space="preserve">к Контракту № </w:t>
      </w:r>
    </w:p>
    <w:p w:rsidR="00192766" w:rsidRPr="002F523E" w:rsidRDefault="00350699" w:rsidP="001508C9">
      <w:pPr>
        <w:tabs>
          <w:tab w:val="left" w:pos="4962"/>
          <w:tab w:val="left" w:pos="6380"/>
        </w:tabs>
        <w:ind w:left="5103"/>
        <w:jc w:val="right"/>
        <w:rPr>
          <w:color w:val="000000"/>
          <w:sz w:val="20"/>
          <w:szCs w:val="20"/>
        </w:rPr>
      </w:pPr>
      <w:r w:rsidRPr="002F523E">
        <w:rPr>
          <w:color w:val="000000"/>
          <w:sz w:val="20"/>
          <w:szCs w:val="20"/>
        </w:rPr>
        <w:t>от «</w:t>
      </w:r>
      <w:r w:rsidR="00425FFE" w:rsidRPr="002F523E">
        <w:rPr>
          <w:color w:val="000000"/>
          <w:sz w:val="20"/>
          <w:szCs w:val="20"/>
        </w:rPr>
        <w:t>__</w:t>
      </w:r>
      <w:r w:rsidRPr="002F523E">
        <w:rPr>
          <w:color w:val="000000"/>
          <w:sz w:val="20"/>
          <w:szCs w:val="20"/>
        </w:rPr>
        <w:t xml:space="preserve">» </w:t>
      </w:r>
      <w:r w:rsidR="00425FFE" w:rsidRPr="002F523E">
        <w:rPr>
          <w:color w:val="000000"/>
          <w:sz w:val="20"/>
          <w:szCs w:val="20"/>
        </w:rPr>
        <w:t>__________</w:t>
      </w:r>
      <w:r w:rsidRPr="002F523E">
        <w:rPr>
          <w:color w:val="000000"/>
          <w:sz w:val="20"/>
          <w:szCs w:val="20"/>
        </w:rPr>
        <w:t xml:space="preserve"> </w:t>
      </w:r>
      <w:r w:rsidR="004C00BC" w:rsidRPr="002F523E">
        <w:rPr>
          <w:color w:val="000000"/>
          <w:sz w:val="20"/>
          <w:szCs w:val="20"/>
        </w:rPr>
        <w:t>2026</w:t>
      </w:r>
      <w:r w:rsidR="0080342E" w:rsidRPr="002F523E">
        <w:rPr>
          <w:color w:val="000000"/>
          <w:sz w:val="20"/>
          <w:szCs w:val="20"/>
        </w:rPr>
        <w:t xml:space="preserve"> </w:t>
      </w:r>
      <w:r w:rsidRPr="002F523E">
        <w:rPr>
          <w:color w:val="000000"/>
          <w:sz w:val="20"/>
          <w:szCs w:val="20"/>
        </w:rPr>
        <w:t>г.</w:t>
      </w:r>
    </w:p>
    <w:p w:rsidR="00192766" w:rsidRPr="002F523E" w:rsidRDefault="00192766" w:rsidP="00192766">
      <w:pPr>
        <w:rPr>
          <w:sz w:val="20"/>
          <w:szCs w:val="20"/>
        </w:rPr>
      </w:pPr>
    </w:p>
    <w:p w:rsidR="00192766" w:rsidRPr="002F523E" w:rsidRDefault="00192766" w:rsidP="00192766">
      <w:pPr>
        <w:rPr>
          <w:sz w:val="20"/>
          <w:szCs w:val="20"/>
        </w:rPr>
      </w:pPr>
    </w:p>
    <w:p w:rsidR="00192766" w:rsidRPr="002F523E" w:rsidRDefault="00192766" w:rsidP="00192766">
      <w:pPr>
        <w:rPr>
          <w:sz w:val="20"/>
          <w:szCs w:val="20"/>
        </w:rPr>
      </w:pPr>
    </w:p>
    <w:p w:rsidR="00192766" w:rsidRPr="002F523E" w:rsidRDefault="00192766" w:rsidP="00192766">
      <w:pPr>
        <w:jc w:val="center"/>
        <w:rPr>
          <w:sz w:val="20"/>
          <w:szCs w:val="20"/>
        </w:rPr>
      </w:pPr>
      <w:r w:rsidRPr="002F523E">
        <w:rPr>
          <w:sz w:val="20"/>
          <w:szCs w:val="20"/>
        </w:rPr>
        <w:t>ТЕХНИЧЕСКОЕ ЗАДАНИЕ</w:t>
      </w:r>
    </w:p>
    <w:p w:rsidR="00192766" w:rsidRPr="002F523E" w:rsidRDefault="00192766" w:rsidP="00192766">
      <w:pPr>
        <w:jc w:val="center"/>
        <w:rPr>
          <w:sz w:val="20"/>
          <w:szCs w:val="20"/>
        </w:rPr>
      </w:pPr>
      <w:r w:rsidRPr="002F523E">
        <w:rPr>
          <w:sz w:val="20"/>
          <w:szCs w:val="20"/>
        </w:rPr>
        <w:t xml:space="preserve">на оказание услуги по обучению руководителей и специалистов ФГБУ ННПЦ МСЭ и РИ Минтруда России по пожарной безопасности. </w:t>
      </w:r>
    </w:p>
    <w:p w:rsidR="00192766" w:rsidRPr="002F523E" w:rsidRDefault="00192766" w:rsidP="00192766">
      <w:pPr>
        <w:ind w:left="-285"/>
        <w:jc w:val="center"/>
        <w:rPr>
          <w:sz w:val="20"/>
          <w:szCs w:val="20"/>
        </w:rPr>
      </w:pPr>
    </w:p>
    <w:p w:rsidR="00192766" w:rsidRPr="002F523E" w:rsidRDefault="00192766" w:rsidP="00192766">
      <w:pPr>
        <w:pStyle w:val="ConsPlusNormal"/>
        <w:jc w:val="both"/>
        <w:outlineLvl w:val="2"/>
        <w:rPr>
          <w:rFonts w:ascii="Times New Roman" w:hAnsi="Times New Roman" w:cs="Times New Roman"/>
        </w:rPr>
      </w:pPr>
      <w:r w:rsidRPr="002F523E">
        <w:rPr>
          <w:rFonts w:ascii="Times New Roman" w:hAnsi="Times New Roman" w:cs="Times New Roman"/>
        </w:rPr>
        <w:t xml:space="preserve">         Предмет договора: оказание услуги по обучению руководителей, специалистов, ответственных за пожарную безопасность по программам:</w:t>
      </w:r>
    </w:p>
    <w:p w:rsidR="00192766" w:rsidRPr="002F523E" w:rsidRDefault="00192766" w:rsidP="00192766">
      <w:pPr>
        <w:pStyle w:val="ConsPlusNormal"/>
        <w:jc w:val="both"/>
        <w:outlineLvl w:val="2"/>
        <w:rPr>
          <w:rFonts w:ascii="Times New Roman" w:hAnsi="Times New Roman" w:cs="Times New Roman"/>
        </w:rPr>
      </w:pPr>
      <w:r w:rsidRPr="002F523E">
        <w:rPr>
          <w:rFonts w:ascii="Times New Roman" w:hAnsi="Times New Roman" w:cs="Times New Roman"/>
        </w:rPr>
        <w:t xml:space="preserve">-повышение квалификации руководителей организации, лиц, назначенных руководителем организации ответственными за обеспечение пожарной безопасности на объектах защиты, в которых могут одновременно находиться 50 и более человек, объектах защиты, отнесенных к категориям повышенной </w:t>
      </w:r>
      <w:proofErr w:type="spellStart"/>
      <w:r w:rsidRPr="002F523E">
        <w:rPr>
          <w:rFonts w:ascii="Times New Roman" w:hAnsi="Times New Roman" w:cs="Times New Roman"/>
        </w:rPr>
        <w:t>взрывопожароопасности</w:t>
      </w:r>
      <w:proofErr w:type="spellEnd"/>
      <w:r w:rsidRPr="002F523E">
        <w:rPr>
          <w:rFonts w:ascii="Times New Roman" w:hAnsi="Times New Roman" w:cs="Times New Roman"/>
        </w:rPr>
        <w:t xml:space="preserve">, </w:t>
      </w:r>
      <w:proofErr w:type="spellStart"/>
      <w:r w:rsidRPr="002F523E">
        <w:rPr>
          <w:rFonts w:ascii="Times New Roman" w:hAnsi="Times New Roman" w:cs="Times New Roman"/>
        </w:rPr>
        <w:t>взрывопожароопасности</w:t>
      </w:r>
      <w:proofErr w:type="spellEnd"/>
      <w:r w:rsidRPr="002F523E">
        <w:rPr>
          <w:rFonts w:ascii="Times New Roman" w:hAnsi="Times New Roman" w:cs="Times New Roman"/>
        </w:rPr>
        <w:t xml:space="preserve">, </w:t>
      </w:r>
      <w:proofErr w:type="spellStart"/>
      <w:r w:rsidRPr="002F523E">
        <w:rPr>
          <w:rFonts w:ascii="Times New Roman" w:hAnsi="Times New Roman" w:cs="Times New Roman"/>
        </w:rPr>
        <w:t>пожароопасности</w:t>
      </w:r>
      <w:proofErr w:type="spellEnd"/>
      <w:r w:rsidRPr="002F523E">
        <w:rPr>
          <w:rFonts w:ascii="Times New Roman" w:hAnsi="Times New Roman" w:cs="Times New Roman"/>
        </w:rPr>
        <w:t>.</w:t>
      </w:r>
    </w:p>
    <w:p w:rsidR="00192766" w:rsidRPr="002F523E" w:rsidRDefault="00192766" w:rsidP="00192766">
      <w:pPr>
        <w:pStyle w:val="ConsPlusNormal"/>
        <w:jc w:val="both"/>
        <w:outlineLvl w:val="2"/>
        <w:rPr>
          <w:rFonts w:ascii="Times New Roman" w:hAnsi="Times New Roman" w:cs="Times New Roman"/>
        </w:rPr>
      </w:pPr>
      <w:r w:rsidRPr="002F523E">
        <w:rPr>
          <w:rFonts w:ascii="Times New Roman" w:hAnsi="Times New Roman" w:cs="Times New Roman"/>
        </w:rPr>
        <w:t>-дополнительная профессиональная программа профессиональной переподготовки «Специалист по противопожарной пожарной профилактике»;</w:t>
      </w:r>
    </w:p>
    <w:p w:rsidR="00192766" w:rsidRPr="002F523E" w:rsidRDefault="00192766" w:rsidP="00192766">
      <w:pPr>
        <w:pStyle w:val="ConsPlusNormal"/>
        <w:jc w:val="both"/>
        <w:outlineLvl w:val="2"/>
        <w:rPr>
          <w:rFonts w:ascii="Times New Roman" w:hAnsi="Times New Roman" w:cs="Times New Roman"/>
        </w:rPr>
      </w:pPr>
      <w:r w:rsidRPr="002F523E">
        <w:rPr>
          <w:rFonts w:ascii="Times New Roman" w:hAnsi="Times New Roman" w:cs="Times New Roman"/>
        </w:rPr>
        <w:t xml:space="preserve">        Обучение должно быть проведено в объеме знаний требований нормативных правовых актов, регламентирующих пожарную безопасность, в части противопожарного режима, пожарной опасности технологического процесса и производства организации, а также приемов и действий при возникновении пожара в организации, позволяющих выработать практические навыки по предупреждению пожара, спасению жизни, здоровья людей и имущества при пожаре. </w:t>
      </w:r>
    </w:p>
    <w:p w:rsidR="00192766" w:rsidRPr="002F523E" w:rsidRDefault="00192766" w:rsidP="00192766">
      <w:pPr>
        <w:tabs>
          <w:tab w:val="left" w:pos="1080"/>
        </w:tabs>
        <w:jc w:val="both"/>
        <w:rPr>
          <w:sz w:val="20"/>
          <w:szCs w:val="20"/>
        </w:rPr>
      </w:pPr>
    </w:p>
    <w:tbl>
      <w:tblPr>
        <w:tblW w:w="5000" w:type="pct"/>
        <w:tblInd w:w="-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27"/>
        <w:gridCol w:w="3887"/>
        <w:gridCol w:w="1786"/>
        <w:gridCol w:w="1995"/>
        <w:gridCol w:w="1995"/>
      </w:tblGrid>
      <w:tr w:rsidR="00192766" w:rsidRPr="002F523E" w:rsidTr="001F11B6"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jc w:val="center"/>
              <w:rPr>
                <w:sz w:val="20"/>
                <w:szCs w:val="20"/>
              </w:rPr>
            </w:pPr>
            <w:r w:rsidRPr="002F523E">
              <w:rPr>
                <w:sz w:val="20"/>
                <w:szCs w:val="20"/>
              </w:rPr>
              <w:t>№</w:t>
            </w:r>
          </w:p>
          <w:p w:rsidR="00192766" w:rsidRPr="002F523E" w:rsidRDefault="00192766" w:rsidP="001F11B6">
            <w:pPr>
              <w:jc w:val="center"/>
              <w:rPr>
                <w:sz w:val="20"/>
                <w:szCs w:val="20"/>
              </w:rPr>
            </w:pPr>
            <w:r w:rsidRPr="002F523E">
              <w:rPr>
                <w:sz w:val="20"/>
                <w:szCs w:val="20"/>
              </w:rPr>
              <w:t>п/п</w:t>
            </w:r>
          </w:p>
        </w:tc>
        <w:tc>
          <w:tcPr>
            <w:tcW w:w="18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jc w:val="center"/>
              <w:rPr>
                <w:sz w:val="20"/>
                <w:szCs w:val="20"/>
              </w:rPr>
            </w:pPr>
            <w:r w:rsidRPr="002F523E">
              <w:rPr>
                <w:sz w:val="20"/>
                <w:szCs w:val="20"/>
              </w:rPr>
              <w:t>Наименование</w:t>
            </w:r>
          </w:p>
          <w:p w:rsidR="00192766" w:rsidRPr="002F523E" w:rsidRDefault="00192766" w:rsidP="001F11B6">
            <w:pPr>
              <w:jc w:val="center"/>
              <w:rPr>
                <w:sz w:val="20"/>
                <w:szCs w:val="20"/>
              </w:rPr>
            </w:pPr>
            <w:r w:rsidRPr="002F523E">
              <w:rPr>
                <w:sz w:val="20"/>
                <w:szCs w:val="20"/>
              </w:rPr>
              <w:t>программы</w:t>
            </w:r>
          </w:p>
        </w:tc>
        <w:tc>
          <w:tcPr>
            <w:tcW w:w="8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jc w:val="center"/>
              <w:rPr>
                <w:sz w:val="20"/>
                <w:szCs w:val="20"/>
              </w:rPr>
            </w:pPr>
            <w:r w:rsidRPr="002F523E">
              <w:rPr>
                <w:sz w:val="20"/>
                <w:szCs w:val="20"/>
              </w:rPr>
              <w:t>Кол-во</w:t>
            </w:r>
          </w:p>
          <w:p w:rsidR="00192766" w:rsidRPr="002F523E" w:rsidRDefault="00192766" w:rsidP="001F11B6">
            <w:pPr>
              <w:jc w:val="center"/>
              <w:rPr>
                <w:sz w:val="20"/>
                <w:szCs w:val="20"/>
              </w:rPr>
            </w:pPr>
            <w:r w:rsidRPr="002F523E">
              <w:rPr>
                <w:sz w:val="20"/>
                <w:szCs w:val="20"/>
              </w:rPr>
              <w:t>чел.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jc w:val="center"/>
              <w:rPr>
                <w:sz w:val="20"/>
                <w:szCs w:val="20"/>
              </w:rPr>
            </w:pPr>
            <w:r w:rsidRPr="002F523E">
              <w:rPr>
                <w:sz w:val="20"/>
                <w:szCs w:val="20"/>
              </w:rPr>
              <w:t>Форма обучения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jc w:val="center"/>
              <w:rPr>
                <w:sz w:val="20"/>
                <w:szCs w:val="20"/>
              </w:rPr>
            </w:pPr>
            <w:r w:rsidRPr="002F523E">
              <w:rPr>
                <w:sz w:val="20"/>
                <w:szCs w:val="20"/>
              </w:rPr>
              <w:t>Количество часов</w:t>
            </w:r>
          </w:p>
        </w:tc>
      </w:tr>
      <w:tr w:rsidR="00192766" w:rsidRPr="002F523E" w:rsidTr="001F11B6"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jc w:val="center"/>
              <w:rPr>
                <w:sz w:val="20"/>
                <w:szCs w:val="20"/>
              </w:rPr>
            </w:pPr>
            <w:r w:rsidRPr="002F523E">
              <w:rPr>
                <w:sz w:val="20"/>
                <w:szCs w:val="20"/>
              </w:rPr>
              <w:t>1</w:t>
            </w:r>
          </w:p>
        </w:tc>
        <w:tc>
          <w:tcPr>
            <w:tcW w:w="18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</w:rPr>
            </w:pPr>
            <w:r w:rsidRPr="002F523E">
              <w:rPr>
                <w:rFonts w:ascii="Times New Roman" w:hAnsi="Times New Roman" w:cs="Times New Roman"/>
              </w:rPr>
              <w:t>Повышение квалификации для руководителей организации, лиц, назначенных руководителем организации ответственными за обеспечение пожарной безопасности, в том числе в обособленных структурных подразделениях организации;</w:t>
            </w:r>
          </w:p>
        </w:tc>
        <w:tc>
          <w:tcPr>
            <w:tcW w:w="8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jc w:val="center"/>
              <w:rPr>
                <w:sz w:val="20"/>
                <w:szCs w:val="20"/>
              </w:rPr>
            </w:pPr>
            <w:r w:rsidRPr="002F523E">
              <w:rPr>
                <w:sz w:val="20"/>
                <w:szCs w:val="20"/>
              </w:rPr>
              <w:t>31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jc w:val="center"/>
              <w:rPr>
                <w:sz w:val="20"/>
                <w:szCs w:val="20"/>
              </w:rPr>
            </w:pPr>
            <w:r w:rsidRPr="002F523E">
              <w:rPr>
                <w:sz w:val="20"/>
                <w:szCs w:val="20"/>
              </w:rPr>
              <w:t>Очно/заочная</w:t>
            </w:r>
            <w:r w:rsidRPr="002F523E">
              <w:rPr>
                <w:sz w:val="20"/>
                <w:szCs w:val="20"/>
                <w:shd w:val="clear" w:color="auto" w:fill="FFFF00"/>
              </w:rPr>
              <w:t xml:space="preserve"> 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jc w:val="center"/>
              <w:rPr>
                <w:sz w:val="20"/>
                <w:szCs w:val="20"/>
              </w:rPr>
            </w:pPr>
            <w:r w:rsidRPr="002F523E">
              <w:rPr>
                <w:sz w:val="20"/>
                <w:szCs w:val="20"/>
              </w:rPr>
              <w:t xml:space="preserve">не менее 16 </w:t>
            </w:r>
          </w:p>
        </w:tc>
      </w:tr>
      <w:tr w:rsidR="00192766" w:rsidRPr="002F523E" w:rsidTr="001F11B6"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jc w:val="center"/>
              <w:rPr>
                <w:sz w:val="20"/>
                <w:szCs w:val="20"/>
              </w:rPr>
            </w:pPr>
            <w:r w:rsidRPr="002F523E">
              <w:rPr>
                <w:sz w:val="20"/>
                <w:szCs w:val="20"/>
              </w:rPr>
              <w:t>2</w:t>
            </w:r>
          </w:p>
        </w:tc>
        <w:tc>
          <w:tcPr>
            <w:tcW w:w="18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</w:rPr>
            </w:pPr>
            <w:r w:rsidRPr="002F523E">
              <w:rPr>
                <w:rFonts w:ascii="Times New Roman" w:hAnsi="Times New Roman" w:cs="Times New Roman"/>
              </w:rPr>
              <w:t xml:space="preserve"> программа профессиональной переподготовки " Специалист по пожарной профилактике"</w:t>
            </w:r>
          </w:p>
        </w:tc>
        <w:tc>
          <w:tcPr>
            <w:tcW w:w="8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jc w:val="center"/>
              <w:rPr>
                <w:sz w:val="20"/>
                <w:szCs w:val="20"/>
              </w:rPr>
            </w:pPr>
            <w:r w:rsidRPr="002F523E">
              <w:rPr>
                <w:sz w:val="20"/>
                <w:szCs w:val="20"/>
              </w:rPr>
              <w:t>1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jc w:val="center"/>
              <w:rPr>
                <w:sz w:val="20"/>
                <w:szCs w:val="20"/>
              </w:rPr>
            </w:pPr>
            <w:r w:rsidRPr="002F523E">
              <w:rPr>
                <w:sz w:val="20"/>
                <w:szCs w:val="20"/>
              </w:rPr>
              <w:t>Очно/заочная</w:t>
            </w:r>
            <w:r w:rsidRPr="002F523E">
              <w:rPr>
                <w:sz w:val="20"/>
                <w:szCs w:val="20"/>
                <w:shd w:val="clear" w:color="auto" w:fill="FFFF00"/>
              </w:rPr>
              <w:t xml:space="preserve"> 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jc w:val="center"/>
              <w:rPr>
                <w:sz w:val="20"/>
                <w:szCs w:val="20"/>
              </w:rPr>
            </w:pPr>
            <w:r w:rsidRPr="002F523E">
              <w:rPr>
                <w:sz w:val="20"/>
                <w:szCs w:val="20"/>
              </w:rPr>
              <w:t>не менее 256</w:t>
            </w:r>
          </w:p>
        </w:tc>
      </w:tr>
    </w:tbl>
    <w:p w:rsidR="00192766" w:rsidRPr="002F523E" w:rsidRDefault="00192766" w:rsidP="00192766">
      <w:pPr>
        <w:ind w:firstLine="705"/>
        <w:jc w:val="both"/>
        <w:rPr>
          <w:sz w:val="20"/>
          <w:szCs w:val="20"/>
        </w:rPr>
      </w:pPr>
    </w:p>
    <w:p w:rsidR="00192766" w:rsidRPr="002F523E" w:rsidRDefault="00192766" w:rsidP="00192766">
      <w:pPr>
        <w:ind w:firstLine="705"/>
        <w:jc w:val="both"/>
        <w:rPr>
          <w:sz w:val="20"/>
          <w:szCs w:val="20"/>
        </w:rPr>
      </w:pPr>
    </w:p>
    <w:p w:rsidR="00192766" w:rsidRPr="002F523E" w:rsidRDefault="00192766" w:rsidP="00192766">
      <w:pPr>
        <w:ind w:firstLine="705"/>
        <w:jc w:val="both"/>
        <w:rPr>
          <w:sz w:val="20"/>
          <w:szCs w:val="20"/>
        </w:rPr>
      </w:pPr>
    </w:p>
    <w:p w:rsidR="00192766" w:rsidRPr="002F523E" w:rsidRDefault="00192766" w:rsidP="00192766">
      <w:pPr>
        <w:ind w:firstLine="705"/>
        <w:jc w:val="both"/>
        <w:rPr>
          <w:sz w:val="20"/>
          <w:szCs w:val="20"/>
        </w:rPr>
      </w:pPr>
      <w:r w:rsidRPr="002F523E">
        <w:rPr>
          <w:sz w:val="20"/>
          <w:szCs w:val="20"/>
        </w:rPr>
        <w:t>2. Основание для выполнения услуги:</w:t>
      </w:r>
    </w:p>
    <w:p w:rsidR="00192766" w:rsidRPr="002F523E" w:rsidRDefault="00192766" w:rsidP="00192766">
      <w:pPr>
        <w:ind w:firstLine="705"/>
        <w:jc w:val="both"/>
        <w:rPr>
          <w:sz w:val="20"/>
          <w:szCs w:val="20"/>
        </w:rPr>
      </w:pPr>
      <w:r w:rsidRPr="002F523E">
        <w:rPr>
          <w:color w:val="212529"/>
          <w:sz w:val="20"/>
          <w:szCs w:val="20"/>
          <w:shd w:val="clear" w:color="auto" w:fill="FFFFFF"/>
        </w:rPr>
        <w:t>1.«Правила противопожарного режима в Российской Федерации», утвержденные Постановлением Правительства от 16.11.2021 № 1479;</w:t>
      </w:r>
    </w:p>
    <w:p w:rsidR="00192766" w:rsidRPr="002F523E" w:rsidRDefault="00192766" w:rsidP="00192766">
      <w:pPr>
        <w:tabs>
          <w:tab w:val="left" w:pos="1080"/>
        </w:tabs>
        <w:jc w:val="both"/>
        <w:rPr>
          <w:sz w:val="20"/>
          <w:szCs w:val="20"/>
        </w:rPr>
      </w:pPr>
      <w:r w:rsidRPr="002F523E">
        <w:rPr>
          <w:color w:val="212529"/>
          <w:sz w:val="20"/>
          <w:szCs w:val="20"/>
          <w:shd w:val="clear" w:color="auto" w:fill="FFFFFF"/>
        </w:rPr>
        <w:t>2. Приказ МЧС России от 18.11.2021 № 806 «Об определении Порядка, видов сроков обучения лиц, осуществляющих трудовую и служебную деятельность в организациях по программам противопожарного инструктажа, требований к содержанию указанных программ и категорий лиц, проходящих обучение по дополнительным профессиональным программам в области пожарной безопасности».</w:t>
      </w:r>
    </w:p>
    <w:p w:rsidR="00192766" w:rsidRPr="002F523E" w:rsidRDefault="00192766" w:rsidP="00192766">
      <w:pPr>
        <w:tabs>
          <w:tab w:val="left" w:pos="1080"/>
        </w:tabs>
        <w:jc w:val="both"/>
        <w:rPr>
          <w:sz w:val="20"/>
          <w:szCs w:val="20"/>
        </w:rPr>
      </w:pPr>
      <w:r w:rsidRPr="002F523E">
        <w:rPr>
          <w:sz w:val="20"/>
          <w:szCs w:val="20"/>
        </w:rPr>
        <w:t xml:space="preserve">            3.Требования к Исполнителю:</w:t>
      </w:r>
    </w:p>
    <w:p w:rsidR="00192766" w:rsidRPr="002F523E" w:rsidRDefault="00192766" w:rsidP="00192766">
      <w:pPr>
        <w:jc w:val="both"/>
        <w:rPr>
          <w:sz w:val="20"/>
          <w:szCs w:val="20"/>
        </w:rPr>
      </w:pPr>
      <w:r w:rsidRPr="002F523E">
        <w:rPr>
          <w:sz w:val="20"/>
          <w:szCs w:val="20"/>
        </w:rPr>
        <w:t xml:space="preserve">           3.1. Обучение необходимо провести организацией (учреждением), имеющей полномочия на оказание данной работы, а именно:</w:t>
      </w:r>
    </w:p>
    <w:p w:rsidR="00192766" w:rsidRPr="002F523E" w:rsidRDefault="00192766" w:rsidP="00192766">
      <w:pPr>
        <w:jc w:val="both"/>
        <w:rPr>
          <w:sz w:val="20"/>
          <w:szCs w:val="20"/>
        </w:rPr>
      </w:pPr>
      <w:r w:rsidRPr="002F523E">
        <w:rPr>
          <w:sz w:val="20"/>
          <w:szCs w:val="20"/>
        </w:rPr>
        <w:t>-наличие лицензии на право осуществления образовательной деятельности;</w:t>
      </w:r>
    </w:p>
    <w:p w:rsidR="00192766" w:rsidRPr="002F523E" w:rsidRDefault="00192766" w:rsidP="00192766">
      <w:pPr>
        <w:jc w:val="both"/>
        <w:rPr>
          <w:sz w:val="20"/>
          <w:szCs w:val="20"/>
        </w:rPr>
      </w:pPr>
      <w:r w:rsidRPr="002F523E">
        <w:rPr>
          <w:sz w:val="20"/>
          <w:szCs w:val="20"/>
        </w:rPr>
        <w:t>-наличие кадрового состава сотрудников, привлекаемых к проведению обучения.</w:t>
      </w:r>
    </w:p>
    <w:p w:rsidR="00192766" w:rsidRPr="002F523E" w:rsidRDefault="00192766" w:rsidP="00192766">
      <w:pPr>
        <w:jc w:val="both"/>
        <w:rPr>
          <w:sz w:val="20"/>
          <w:szCs w:val="20"/>
        </w:rPr>
      </w:pPr>
      <w:r w:rsidRPr="002F523E">
        <w:rPr>
          <w:sz w:val="20"/>
          <w:szCs w:val="20"/>
        </w:rPr>
        <w:t xml:space="preserve">           3.2. Учебно-материальная база Исполнителя должна обеспечивать реализацию требований стандартов обучения и включать в себя:</w:t>
      </w:r>
    </w:p>
    <w:p w:rsidR="00192766" w:rsidRPr="002F523E" w:rsidRDefault="00192766" w:rsidP="00192766">
      <w:pPr>
        <w:jc w:val="both"/>
        <w:rPr>
          <w:sz w:val="20"/>
          <w:szCs w:val="20"/>
        </w:rPr>
      </w:pPr>
      <w:r w:rsidRPr="002F523E">
        <w:rPr>
          <w:sz w:val="20"/>
          <w:szCs w:val="20"/>
        </w:rPr>
        <w:t>-материально-техническую базу (учебных аудиторий) для проведения очных теоретических и практических занятий с работниками Заказчика;</w:t>
      </w:r>
    </w:p>
    <w:p w:rsidR="00192766" w:rsidRPr="002F523E" w:rsidRDefault="00192766" w:rsidP="00192766">
      <w:pPr>
        <w:jc w:val="both"/>
        <w:rPr>
          <w:sz w:val="20"/>
          <w:szCs w:val="20"/>
        </w:rPr>
      </w:pPr>
      <w:r w:rsidRPr="002F523E">
        <w:rPr>
          <w:sz w:val="20"/>
          <w:szCs w:val="20"/>
        </w:rPr>
        <w:t>-исчерпывающий набор дидактических, учебно-методических материалов, изучение которых предусмотрено программой;</w:t>
      </w:r>
    </w:p>
    <w:p w:rsidR="00192766" w:rsidRPr="002F523E" w:rsidRDefault="00192766" w:rsidP="00192766">
      <w:pPr>
        <w:jc w:val="both"/>
        <w:rPr>
          <w:sz w:val="20"/>
          <w:szCs w:val="20"/>
        </w:rPr>
      </w:pPr>
      <w:r w:rsidRPr="002F523E">
        <w:rPr>
          <w:sz w:val="20"/>
          <w:szCs w:val="20"/>
        </w:rPr>
        <w:t xml:space="preserve">-специализированные учебные кабинеты, оснащенные современным оборудованием (макетами, стендами по тематике обучения </w:t>
      </w:r>
      <w:proofErr w:type="spellStart"/>
      <w:r w:rsidRPr="002F523E">
        <w:rPr>
          <w:sz w:val="20"/>
          <w:szCs w:val="20"/>
        </w:rPr>
        <w:t>и.т.д</w:t>
      </w:r>
      <w:proofErr w:type="spellEnd"/>
      <w:r w:rsidRPr="002F523E">
        <w:rPr>
          <w:sz w:val="20"/>
          <w:szCs w:val="20"/>
        </w:rPr>
        <w:t>.)</w:t>
      </w:r>
    </w:p>
    <w:p w:rsidR="00192766" w:rsidRPr="002F523E" w:rsidRDefault="00192766" w:rsidP="00192766">
      <w:pPr>
        <w:jc w:val="both"/>
        <w:rPr>
          <w:sz w:val="20"/>
          <w:szCs w:val="20"/>
        </w:rPr>
      </w:pPr>
      <w:r w:rsidRPr="002F523E">
        <w:rPr>
          <w:sz w:val="20"/>
          <w:szCs w:val="20"/>
        </w:rPr>
        <w:t xml:space="preserve">           3.3. Исполнитель обязан обеспечить:</w:t>
      </w:r>
    </w:p>
    <w:p w:rsidR="00192766" w:rsidRPr="002F523E" w:rsidRDefault="00192766" w:rsidP="00192766">
      <w:pPr>
        <w:jc w:val="both"/>
        <w:rPr>
          <w:sz w:val="20"/>
          <w:szCs w:val="20"/>
        </w:rPr>
      </w:pPr>
      <w:r w:rsidRPr="002F523E">
        <w:rPr>
          <w:sz w:val="20"/>
          <w:szCs w:val="20"/>
        </w:rPr>
        <w:t>- качество проведения обучения слушателей по соответствующей программам, подготовленных и утвержденных в установленном порядке;</w:t>
      </w:r>
    </w:p>
    <w:p w:rsidR="00192766" w:rsidRPr="002F523E" w:rsidRDefault="00192766" w:rsidP="00192766">
      <w:pPr>
        <w:jc w:val="both"/>
        <w:rPr>
          <w:sz w:val="20"/>
          <w:szCs w:val="20"/>
        </w:rPr>
      </w:pPr>
      <w:r w:rsidRPr="002F523E">
        <w:rPr>
          <w:sz w:val="20"/>
          <w:szCs w:val="20"/>
        </w:rPr>
        <w:t>- соблюдение нормативов времени обучения;</w:t>
      </w:r>
    </w:p>
    <w:p w:rsidR="00192766" w:rsidRPr="002F523E" w:rsidRDefault="00192766" w:rsidP="00192766">
      <w:pPr>
        <w:jc w:val="both"/>
        <w:rPr>
          <w:sz w:val="20"/>
          <w:szCs w:val="20"/>
        </w:rPr>
      </w:pPr>
      <w:r w:rsidRPr="002F523E">
        <w:rPr>
          <w:sz w:val="20"/>
          <w:szCs w:val="20"/>
        </w:rPr>
        <w:t>- выполнение требований утвержденных учебных планов и программ обучения;</w:t>
      </w:r>
    </w:p>
    <w:p w:rsidR="00192766" w:rsidRPr="002F523E" w:rsidRDefault="00192766" w:rsidP="00192766">
      <w:pPr>
        <w:jc w:val="both"/>
        <w:rPr>
          <w:sz w:val="20"/>
          <w:szCs w:val="20"/>
        </w:rPr>
      </w:pPr>
      <w:r w:rsidRPr="002F523E">
        <w:rPr>
          <w:sz w:val="20"/>
          <w:szCs w:val="20"/>
        </w:rPr>
        <w:t xml:space="preserve">- проведение проверки знаний работников, прошедших полный курс обучения; </w:t>
      </w:r>
    </w:p>
    <w:p w:rsidR="00192766" w:rsidRPr="002F523E" w:rsidRDefault="00192766" w:rsidP="00192766">
      <w:pPr>
        <w:tabs>
          <w:tab w:val="left" w:pos="1080"/>
        </w:tabs>
        <w:jc w:val="both"/>
        <w:rPr>
          <w:sz w:val="20"/>
          <w:szCs w:val="20"/>
        </w:rPr>
      </w:pPr>
      <w:r w:rsidRPr="002F523E">
        <w:rPr>
          <w:color w:val="010101"/>
          <w:sz w:val="20"/>
          <w:szCs w:val="20"/>
        </w:rPr>
        <w:t xml:space="preserve">           3.4 </w:t>
      </w:r>
      <w:r w:rsidRPr="002F523E">
        <w:rPr>
          <w:sz w:val="20"/>
          <w:szCs w:val="20"/>
        </w:rPr>
        <w:t>Исполнитель обязан подготовить и оформить</w:t>
      </w:r>
    </w:p>
    <w:p w:rsidR="00192766" w:rsidRPr="002F523E" w:rsidRDefault="00192766" w:rsidP="00192766">
      <w:pPr>
        <w:tabs>
          <w:tab w:val="left" w:pos="1260"/>
        </w:tabs>
        <w:jc w:val="both"/>
        <w:rPr>
          <w:sz w:val="20"/>
          <w:szCs w:val="20"/>
        </w:rPr>
      </w:pPr>
      <w:r w:rsidRPr="002F523E">
        <w:rPr>
          <w:sz w:val="20"/>
          <w:szCs w:val="20"/>
        </w:rPr>
        <w:lastRenderedPageBreak/>
        <w:t>-удостоверения установленного образца, подтверждающих прохождение обучения в соответствии с утвержденной программой.</w:t>
      </w:r>
    </w:p>
    <w:p w:rsidR="00192766" w:rsidRPr="002F523E" w:rsidRDefault="00192766" w:rsidP="00192766">
      <w:pPr>
        <w:tabs>
          <w:tab w:val="left" w:pos="1260"/>
        </w:tabs>
        <w:jc w:val="both"/>
        <w:rPr>
          <w:sz w:val="20"/>
          <w:szCs w:val="20"/>
        </w:rPr>
      </w:pPr>
      <w:r w:rsidRPr="002F523E">
        <w:rPr>
          <w:sz w:val="20"/>
          <w:szCs w:val="20"/>
        </w:rPr>
        <w:t xml:space="preserve">           4.Место оказания услуги. Кемеровская область, г. Новокузнецк. Услуга оказывается в учебных помещениях Исполнителя по адресу, указанному в лицензии.</w:t>
      </w:r>
    </w:p>
    <w:p w:rsidR="00192766" w:rsidRPr="002F523E" w:rsidRDefault="00192766" w:rsidP="00192766">
      <w:pPr>
        <w:tabs>
          <w:tab w:val="left" w:pos="1260"/>
        </w:tabs>
        <w:jc w:val="both"/>
        <w:rPr>
          <w:sz w:val="20"/>
          <w:szCs w:val="20"/>
        </w:rPr>
      </w:pPr>
      <w:r w:rsidRPr="002F523E">
        <w:rPr>
          <w:sz w:val="20"/>
          <w:szCs w:val="20"/>
        </w:rPr>
        <w:t xml:space="preserve">           5. Срок оказания услуг – По заявке Заказчика </w:t>
      </w:r>
    </w:p>
    <w:p w:rsidR="00192766" w:rsidRPr="002F523E" w:rsidRDefault="00192766" w:rsidP="00192766">
      <w:pPr>
        <w:tabs>
          <w:tab w:val="left" w:pos="1260"/>
        </w:tabs>
        <w:jc w:val="both"/>
        <w:rPr>
          <w:sz w:val="20"/>
          <w:szCs w:val="20"/>
        </w:rPr>
      </w:pPr>
      <w:r w:rsidRPr="002F523E">
        <w:rPr>
          <w:sz w:val="20"/>
          <w:szCs w:val="20"/>
        </w:rPr>
        <w:t>Обучение провести в 2 этапа. Первый этап: начало обучения по заявке заказчика в течение не более 3 дней. Второй этап: начало обучения по заявке заказчика в течение 5 дней, но не позднее 01.10.2026года. График обучения представлен в приложении к техническому заданию.</w:t>
      </w:r>
    </w:p>
    <w:p w:rsidR="00192766" w:rsidRPr="002F523E" w:rsidRDefault="00192766" w:rsidP="00192766">
      <w:pPr>
        <w:tabs>
          <w:tab w:val="left" w:pos="1080"/>
        </w:tabs>
        <w:jc w:val="both"/>
        <w:rPr>
          <w:sz w:val="20"/>
          <w:szCs w:val="20"/>
        </w:rPr>
      </w:pPr>
      <w:r w:rsidRPr="002F523E">
        <w:rPr>
          <w:sz w:val="20"/>
          <w:szCs w:val="20"/>
        </w:rPr>
        <w:t xml:space="preserve">           6. По окончании проведения профессиональной подготовки, сторонами составляется и подписывается акт сдачи-приемки оказанных услуг с предоставлением информационных отчетных материалов (счет-фактуры, акта выполненных работ).</w:t>
      </w:r>
    </w:p>
    <w:p w:rsidR="00192766" w:rsidRPr="002F523E" w:rsidRDefault="00192766" w:rsidP="00192766">
      <w:pPr>
        <w:jc w:val="both"/>
        <w:rPr>
          <w:sz w:val="20"/>
          <w:szCs w:val="20"/>
        </w:rPr>
      </w:pPr>
      <w:r w:rsidRPr="002F523E">
        <w:rPr>
          <w:sz w:val="20"/>
          <w:szCs w:val="20"/>
        </w:rPr>
        <w:t xml:space="preserve">           7.</w:t>
      </w:r>
      <w:r w:rsidRPr="002F523E">
        <w:rPr>
          <w:color w:val="000000"/>
          <w:sz w:val="20"/>
          <w:szCs w:val="20"/>
        </w:rPr>
        <w:t>Организация должна отсутствовать в реестре недобросовестных поставщиков</w:t>
      </w:r>
      <w:r w:rsidRPr="002F523E">
        <w:rPr>
          <w:sz w:val="20"/>
          <w:szCs w:val="20"/>
        </w:rPr>
        <w:t>.</w:t>
      </w:r>
    </w:p>
    <w:p w:rsidR="00192766" w:rsidRPr="002F523E" w:rsidRDefault="00192766" w:rsidP="00192766">
      <w:pPr>
        <w:tabs>
          <w:tab w:val="left" w:pos="1080"/>
        </w:tabs>
        <w:jc w:val="both"/>
        <w:rPr>
          <w:sz w:val="20"/>
          <w:szCs w:val="20"/>
        </w:rPr>
      </w:pPr>
      <w:r w:rsidRPr="002F523E">
        <w:rPr>
          <w:sz w:val="20"/>
          <w:szCs w:val="20"/>
        </w:rPr>
        <w:t xml:space="preserve">           8. Форма обучения: очно-заочная</w:t>
      </w:r>
    </w:p>
    <w:p w:rsidR="00192766" w:rsidRPr="002F523E" w:rsidRDefault="00192766" w:rsidP="00192766">
      <w:pPr>
        <w:tabs>
          <w:tab w:val="left" w:pos="1080"/>
        </w:tabs>
        <w:jc w:val="both"/>
        <w:rPr>
          <w:sz w:val="20"/>
          <w:szCs w:val="20"/>
        </w:rPr>
      </w:pPr>
      <w:r w:rsidRPr="002F523E">
        <w:rPr>
          <w:sz w:val="20"/>
          <w:szCs w:val="20"/>
        </w:rPr>
        <w:t xml:space="preserve">           9. Исполнитель должен обеспечить соблюдение правил техники безопасности, пожарной безопасности при оказании услуги.</w:t>
      </w:r>
    </w:p>
    <w:p w:rsidR="00192766" w:rsidRPr="002F523E" w:rsidRDefault="00192766" w:rsidP="00192766">
      <w:pPr>
        <w:tabs>
          <w:tab w:val="left" w:pos="1080"/>
        </w:tabs>
        <w:jc w:val="both"/>
        <w:rPr>
          <w:sz w:val="20"/>
          <w:szCs w:val="20"/>
        </w:rPr>
      </w:pPr>
      <w:r w:rsidRPr="002F523E">
        <w:rPr>
          <w:sz w:val="20"/>
          <w:szCs w:val="20"/>
        </w:rPr>
        <w:t xml:space="preserve">           10.Дата начала занятий определяется Исполнителем и согласовывается с Заказчиком.</w:t>
      </w:r>
    </w:p>
    <w:p w:rsidR="00192766" w:rsidRPr="002F523E" w:rsidRDefault="00192766" w:rsidP="00192766">
      <w:pPr>
        <w:rPr>
          <w:sz w:val="20"/>
          <w:szCs w:val="20"/>
        </w:rPr>
      </w:pPr>
    </w:p>
    <w:p w:rsidR="00192766" w:rsidRPr="002F523E" w:rsidRDefault="00192766" w:rsidP="00192766">
      <w:pPr>
        <w:jc w:val="right"/>
        <w:rPr>
          <w:sz w:val="20"/>
          <w:szCs w:val="20"/>
        </w:rPr>
      </w:pPr>
    </w:p>
    <w:p w:rsidR="00192766" w:rsidRPr="002F523E" w:rsidRDefault="00192766" w:rsidP="00192766">
      <w:pPr>
        <w:jc w:val="center"/>
        <w:rPr>
          <w:sz w:val="20"/>
          <w:szCs w:val="20"/>
        </w:rPr>
      </w:pPr>
      <w:r w:rsidRPr="002F523E">
        <w:rPr>
          <w:sz w:val="20"/>
          <w:szCs w:val="20"/>
        </w:rPr>
        <w:t>График</w:t>
      </w:r>
    </w:p>
    <w:p w:rsidR="00192766" w:rsidRPr="002F523E" w:rsidRDefault="00192766" w:rsidP="00192766">
      <w:pPr>
        <w:jc w:val="center"/>
        <w:rPr>
          <w:sz w:val="20"/>
          <w:szCs w:val="20"/>
        </w:rPr>
      </w:pPr>
      <w:r w:rsidRPr="002F523E">
        <w:rPr>
          <w:sz w:val="20"/>
          <w:szCs w:val="20"/>
        </w:rPr>
        <w:t>обучения руководителей и специалистов ФГБУ ННПЦ МСЭ и РИ Минтруда России по пожарной безопасности.</w:t>
      </w:r>
    </w:p>
    <w:p w:rsidR="00192766" w:rsidRPr="002F523E" w:rsidRDefault="00192766" w:rsidP="00192766">
      <w:pPr>
        <w:jc w:val="center"/>
        <w:rPr>
          <w:sz w:val="20"/>
          <w:szCs w:val="20"/>
        </w:rPr>
      </w:pPr>
    </w:p>
    <w:tbl>
      <w:tblPr>
        <w:tblW w:w="10065" w:type="dxa"/>
        <w:tblInd w:w="-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31"/>
        <w:gridCol w:w="2380"/>
        <w:gridCol w:w="2804"/>
        <w:gridCol w:w="2804"/>
        <w:gridCol w:w="1546"/>
      </w:tblGrid>
      <w:tr w:rsidR="00192766" w:rsidRPr="002F523E" w:rsidTr="001F11B6"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r w:rsidRPr="002F523E">
              <w:rPr>
                <w:sz w:val="20"/>
                <w:szCs w:val="20"/>
              </w:rPr>
              <w:t>№ п/п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jc w:val="center"/>
              <w:rPr>
                <w:sz w:val="20"/>
                <w:szCs w:val="20"/>
              </w:rPr>
            </w:pPr>
            <w:r w:rsidRPr="002F523E">
              <w:rPr>
                <w:sz w:val="20"/>
                <w:szCs w:val="20"/>
              </w:rPr>
              <w:t>Фамилия, имя отчество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jc w:val="center"/>
              <w:rPr>
                <w:sz w:val="20"/>
                <w:szCs w:val="20"/>
              </w:rPr>
            </w:pPr>
            <w:r w:rsidRPr="002F523E">
              <w:rPr>
                <w:sz w:val="20"/>
                <w:szCs w:val="20"/>
              </w:rPr>
              <w:t>должность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jc w:val="center"/>
              <w:rPr>
                <w:sz w:val="20"/>
                <w:szCs w:val="20"/>
              </w:rPr>
            </w:pPr>
            <w:r w:rsidRPr="002F523E">
              <w:rPr>
                <w:sz w:val="20"/>
                <w:szCs w:val="20"/>
              </w:rPr>
              <w:t>Наименование программы обучения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jc w:val="center"/>
              <w:rPr>
                <w:sz w:val="20"/>
                <w:szCs w:val="20"/>
              </w:rPr>
            </w:pPr>
            <w:r w:rsidRPr="002F523E">
              <w:rPr>
                <w:sz w:val="20"/>
                <w:szCs w:val="20"/>
              </w:rPr>
              <w:t>Дата обучения</w:t>
            </w:r>
          </w:p>
        </w:tc>
      </w:tr>
      <w:tr w:rsidR="00192766" w:rsidRPr="002F523E" w:rsidTr="001F11B6"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proofErr w:type="spellStart"/>
            <w:r w:rsidRPr="002F523E">
              <w:rPr>
                <w:color w:val="000000"/>
                <w:sz w:val="20"/>
                <w:szCs w:val="20"/>
              </w:rPr>
              <w:t>Болотов</w:t>
            </w:r>
            <w:proofErr w:type="spellEnd"/>
            <w:r w:rsidRPr="002F523E">
              <w:rPr>
                <w:color w:val="000000"/>
                <w:sz w:val="20"/>
                <w:szCs w:val="20"/>
              </w:rPr>
              <w:t xml:space="preserve"> Д.Д.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Генеральный директор</w:t>
            </w:r>
          </w:p>
        </w:tc>
        <w:tc>
          <w:tcPr>
            <w:tcW w:w="28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повышение квалификации для руководителей организации, лиц, назначенных руководителем организации ответственными за обеспечение пожарной безопасности, в том числе в обособленных структурных подразделениях организации;</w:t>
            </w:r>
          </w:p>
        </w:tc>
        <w:tc>
          <w:tcPr>
            <w:tcW w:w="15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начало обучения по заявке заказчика в течение 5 дней, но не позднее 01.10.2026года.</w:t>
            </w:r>
          </w:p>
        </w:tc>
      </w:tr>
      <w:tr w:rsidR="00192766" w:rsidRPr="002F523E" w:rsidTr="001F11B6"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Бондаренко С.Г.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Главный бухгалтер</w:t>
            </w:r>
          </w:p>
        </w:tc>
        <w:tc>
          <w:tcPr>
            <w:tcW w:w="28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</w:p>
        </w:tc>
        <w:tc>
          <w:tcPr>
            <w:tcW w:w="15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</w:p>
        </w:tc>
      </w:tr>
      <w:tr w:rsidR="00192766" w:rsidRPr="002F523E" w:rsidTr="001F11B6"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 xml:space="preserve">Филатов Е.В. 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Главный врач</w:t>
            </w:r>
          </w:p>
        </w:tc>
        <w:tc>
          <w:tcPr>
            <w:tcW w:w="28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</w:p>
        </w:tc>
        <w:tc>
          <w:tcPr>
            <w:tcW w:w="15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</w:p>
        </w:tc>
      </w:tr>
      <w:tr w:rsidR="00192766" w:rsidRPr="002F523E" w:rsidTr="001F11B6"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proofErr w:type="spellStart"/>
            <w:r w:rsidRPr="002F523E">
              <w:rPr>
                <w:color w:val="000000"/>
                <w:sz w:val="20"/>
                <w:szCs w:val="20"/>
              </w:rPr>
              <w:t>Емашкин</w:t>
            </w:r>
            <w:proofErr w:type="spellEnd"/>
            <w:r w:rsidRPr="002F523E">
              <w:rPr>
                <w:color w:val="000000"/>
                <w:sz w:val="20"/>
                <w:szCs w:val="20"/>
              </w:rPr>
              <w:t xml:space="preserve"> Д.Ф.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Специалист по охране труда</w:t>
            </w:r>
          </w:p>
        </w:tc>
        <w:tc>
          <w:tcPr>
            <w:tcW w:w="28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</w:p>
        </w:tc>
        <w:tc>
          <w:tcPr>
            <w:tcW w:w="15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</w:p>
        </w:tc>
      </w:tr>
      <w:tr w:rsidR="00192766" w:rsidRPr="002F523E" w:rsidTr="001F11B6"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proofErr w:type="spellStart"/>
            <w:r w:rsidRPr="002F523E">
              <w:rPr>
                <w:color w:val="000000"/>
                <w:sz w:val="20"/>
                <w:szCs w:val="20"/>
              </w:rPr>
              <w:t>Гарнага</w:t>
            </w:r>
            <w:proofErr w:type="spellEnd"/>
            <w:r w:rsidRPr="002F523E">
              <w:rPr>
                <w:color w:val="000000"/>
                <w:sz w:val="20"/>
                <w:szCs w:val="20"/>
              </w:rPr>
              <w:t xml:space="preserve">  В.С.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523E">
              <w:rPr>
                <w:color w:val="000000"/>
                <w:sz w:val="20"/>
                <w:szCs w:val="20"/>
              </w:rPr>
              <w:t>Гл.энергетик</w:t>
            </w:r>
            <w:proofErr w:type="spellEnd"/>
          </w:p>
        </w:tc>
        <w:tc>
          <w:tcPr>
            <w:tcW w:w="28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</w:p>
        </w:tc>
        <w:tc>
          <w:tcPr>
            <w:tcW w:w="15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</w:p>
        </w:tc>
      </w:tr>
      <w:tr w:rsidR="00192766" w:rsidRPr="002F523E" w:rsidTr="001F11B6"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Коваль О.А.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Заместитель главного врача по  лечебной части</w:t>
            </w:r>
          </w:p>
        </w:tc>
        <w:tc>
          <w:tcPr>
            <w:tcW w:w="28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</w:p>
        </w:tc>
        <w:tc>
          <w:tcPr>
            <w:tcW w:w="15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</w:p>
        </w:tc>
      </w:tr>
      <w:tr w:rsidR="00192766" w:rsidRPr="002F523E" w:rsidTr="001F11B6"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proofErr w:type="spellStart"/>
            <w:r w:rsidRPr="002F523E">
              <w:rPr>
                <w:color w:val="000000"/>
                <w:sz w:val="20"/>
                <w:szCs w:val="20"/>
              </w:rPr>
              <w:t>Манский</w:t>
            </w:r>
            <w:proofErr w:type="spellEnd"/>
            <w:r w:rsidRPr="002F523E">
              <w:rPr>
                <w:color w:val="000000"/>
                <w:sz w:val="20"/>
                <w:szCs w:val="20"/>
              </w:rPr>
              <w:t xml:space="preserve"> А.Ю.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Инженер энергетик</w:t>
            </w:r>
          </w:p>
        </w:tc>
        <w:tc>
          <w:tcPr>
            <w:tcW w:w="28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</w:p>
        </w:tc>
        <w:tc>
          <w:tcPr>
            <w:tcW w:w="15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</w:p>
        </w:tc>
      </w:tr>
      <w:tr w:rsidR="00192766" w:rsidRPr="002F523E" w:rsidTr="001F11B6"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Макаров Д.Н.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Заведующий отделением--врач-анестезиолог-реаниматолог</w:t>
            </w:r>
          </w:p>
        </w:tc>
        <w:tc>
          <w:tcPr>
            <w:tcW w:w="28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</w:p>
        </w:tc>
        <w:tc>
          <w:tcPr>
            <w:tcW w:w="15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</w:p>
        </w:tc>
      </w:tr>
      <w:tr w:rsidR="00192766" w:rsidRPr="002F523E" w:rsidTr="001F11B6"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proofErr w:type="spellStart"/>
            <w:r w:rsidRPr="002F523E">
              <w:rPr>
                <w:color w:val="000000"/>
                <w:sz w:val="20"/>
                <w:szCs w:val="20"/>
              </w:rPr>
              <w:t>Епанчинцева</w:t>
            </w:r>
            <w:proofErr w:type="spellEnd"/>
            <w:r w:rsidRPr="002F523E">
              <w:rPr>
                <w:color w:val="000000"/>
                <w:sz w:val="20"/>
                <w:szCs w:val="20"/>
              </w:rPr>
              <w:t xml:space="preserve"> Е.А.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Главная медицинская сестра</w:t>
            </w:r>
          </w:p>
        </w:tc>
        <w:tc>
          <w:tcPr>
            <w:tcW w:w="28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</w:p>
        </w:tc>
        <w:tc>
          <w:tcPr>
            <w:tcW w:w="15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</w:p>
        </w:tc>
      </w:tr>
      <w:tr w:rsidR="00192766" w:rsidRPr="002F523E" w:rsidTr="001F11B6"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Дедикова Т.Н.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Заведующий отделением функциональной диагностики</w:t>
            </w:r>
          </w:p>
        </w:tc>
        <w:tc>
          <w:tcPr>
            <w:tcW w:w="28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</w:p>
        </w:tc>
        <w:tc>
          <w:tcPr>
            <w:tcW w:w="15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</w:p>
        </w:tc>
      </w:tr>
      <w:tr w:rsidR="00192766" w:rsidRPr="002F523E" w:rsidTr="001F11B6"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Сергеева Е.Б.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Провизор</w:t>
            </w:r>
          </w:p>
        </w:tc>
        <w:tc>
          <w:tcPr>
            <w:tcW w:w="28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</w:p>
        </w:tc>
        <w:tc>
          <w:tcPr>
            <w:tcW w:w="15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</w:p>
        </w:tc>
      </w:tr>
      <w:tr w:rsidR="00192766" w:rsidRPr="002F523E" w:rsidTr="001F11B6"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Абрамова Е.Е.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Заведующая  клинической лабораторной диагностики</w:t>
            </w:r>
          </w:p>
        </w:tc>
        <w:tc>
          <w:tcPr>
            <w:tcW w:w="28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</w:p>
        </w:tc>
        <w:tc>
          <w:tcPr>
            <w:tcW w:w="15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</w:p>
        </w:tc>
      </w:tr>
      <w:tr w:rsidR="00192766" w:rsidRPr="002F523E" w:rsidTr="001F11B6"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Денисова Я.А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Ученый секретарь</w:t>
            </w:r>
          </w:p>
        </w:tc>
        <w:tc>
          <w:tcPr>
            <w:tcW w:w="28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</w:p>
        </w:tc>
        <w:tc>
          <w:tcPr>
            <w:tcW w:w="15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</w:p>
        </w:tc>
      </w:tr>
      <w:tr w:rsidR="00192766" w:rsidRPr="002F523E" w:rsidTr="001F11B6"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Климов О.А.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Начальник гаража</w:t>
            </w:r>
          </w:p>
        </w:tc>
        <w:tc>
          <w:tcPr>
            <w:tcW w:w="28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</w:p>
        </w:tc>
        <w:tc>
          <w:tcPr>
            <w:tcW w:w="15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</w:p>
        </w:tc>
      </w:tr>
      <w:tr w:rsidR="00192766" w:rsidRPr="002F523E" w:rsidTr="001F11B6"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proofErr w:type="spellStart"/>
            <w:r w:rsidRPr="002F523E">
              <w:rPr>
                <w:color w:val="000000"/>
                <w:sz w:val="20"/>
                <w:szCs w:val="20"/>
              </w:rPr>
              <w:t>Калгин</w:t>
            </w:r>
            <w:proofErr w:type="spellEnd"/>
            <w:r w:rsidRPr="002F523E">
              <w:rPr>
                <w:color w:val="000000"/>
                <w:sz w:val="20"/>
                <w:szCs w:val="20"/>
              </w:rPr>
              <w:t xml:space="preserve"> С.Г.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Начальник котельной</w:t>
            </w:r>
          </w:p>
        </w:tc>
        <w:tc>
          <w:tcPr>
            <w:tcW w:w="28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</w:p>
        </w:tc>
        <w:tc>
          <w:tcPr>
            <w:tcW w:w="15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</w:p>
        </w:tc>
      </w:tr>
      <w:tr w:rsidR="00192766" w:rsidRPr="002F523E" w:rsidTr="001F11B6"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Архипов А.В.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Начальник отдела  управления безопасности</w:t>
            </w:r>
          </w:p>
        </w:tc>
        <w:tc>
          <w:tcPr>
            <w:tcW w:w="28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</w:p>
        </w:tc>
        <w:tc>
          <w:tcPr>
            <w:tcW w:w="15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</w:p>
        </w:tc>
      </w:tr>
      <w:tr w:rsidR="00192766" w:rsidRPr="002F523E" w:rsidTr="001F11B6"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Сулименко А.В.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Заведующий складом</w:t>
            </w:r>
          </w:p>
        </w:tc>
        <w:tc>
          <w:tcPr>
            <w:tcW w:w="28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</w:p>
        </w:tc>
        <w:tc>
          <w:tcPr>
            <w:tcW w:w="15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</w:p>
        </w:tc>
      </w:tr>
      <w:tr w:rsidR="00192766" w:rsidRPr="002F523E" w:rsidTr="001F11B6"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proofErr w:type="spellStart"/>
            <w:r w:rsidRPr="002F523E">
              <w:rPr>
                <w:color w:val="000000"/>
                <w:sz w:val="20"/>
                <w:szCs w:val="20"/>
              </w:rPr>
              <w:t>Гаева</w:t>
            </w:r>
            <w:proofErr w:type="spellEnd"/>
            <w:r w:rsidRPr="002F523E">
              <w:rPr>
                <w:color w:val="000000"/>
                <w:sz w:val="20"/>
                <w:szCs w:val="20"/>
              </w:rPr>
              <w:t xml:space="preserve"> Л.В.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Начальник отдела делопроизводства</w:t>
            </w:r>
          </w:p>
        </w:tc>
        <w:tc>
          <w:tcPr>
            <w:tcW w:w="28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color w:val="000000"/>
                <w:sz w:val="20"/>
                <w:szCs w:val="20"/>
              </w:rPr>
            </w:pPr>
          </w:p>
        </w:tc>
      </w:tr>
      <w:tr w:rsidR="00192766" w:rsidRPr="002F523E" w:rsidTr="001F11B6"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Ермолаева И.А.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proofErr w:type="spellStart"/>
            <w:r w:rsidRPr="002F523E">
              <w:rPr>
                <w:color w:val="000000"/>
                <w:sz w:val="20"/>
                <w:szCs w:val="20"/>
              </w:rPr>
              <w:t>рентгенлаборант</w:t>
            </w:r>
            <w:proofErr w:type="spellEnd"/>
          </w:p>
        </w:tc>
        <w:tc>
          <w:tcPr>
            <w:tcW w:w="28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</w:p>
        </w:tc>
        <w:tc>
          <w:tcPr>
            <w:tcW w:w="15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</w:p>
        </w:tc>
      </w:tr>
      <w:tr w:rsidR="00192766" w:rsidRPr="002F523E" w:rsidTr="001F11B6"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proofErr w:type="spellStart"/>
            <w:r w:rsidRPr="002F523E">
              <w:rPr>
                <w:color w:val="000000"/>
                <w:sz w:val="20"/>
                <w:szCs w:val="20"/>
              </w:rPr>
              <w:t>Лебедева.Е.В</w:t>
            </w:r>
            <w:proofErr w:type="spellEnd"/>
            <w:r w:rsidRPr="002F523E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Заведующий отделом по организации государственных закупок</w:t>
            </w:r>
          </w:p>
        </w:tc>
        <w:tc>
          <w:tcPr>
            <w:tcW w:w="28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</w:p>
        </w:tc>
        <w:tc>
          <w:tcPr>
            <w:tcW w:w="15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</w:p>
        </w:tc>
      </w:tr>
      <w:tr w:rsidR="00192766" w:rsidRPr="002F523E" w:rsidTr="001F11B6"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proofErr w:type="spellStart"/>
            <w:r w:rsidRPr="002F523E">
              <w:rPr>
                <w:color w:val="000000"/>
                <w:sz w:val="20"/>
                <w:szCs w:val="20"/>
              </w:rPr>
              <w:t>Ишков</w:t>
            </w:r>
            <w:proofErr w:type="spellEnd"/>
            <w:r w:rsidRPr="002F523E">
              <w:rPr>
                <w:color w:val="000000"/>
                <w:sz w:val="20"/>
                <w:szCs w:val="20"/>
              </w:rPr>
              <w:t xml:space="preserve"> Д.А.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Инженер по гражданской обороне и чрезвычайным ситуациям</w:t>
            </w:r>
          </w:p>
        </w:tc>
        <w:tc>
          <w:tcPr>
            <w:tcW w:w="28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</w:p>
        </w:tc>
        <w:tc>
          <w:tcPr>
            <w:tcW w:w="15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</w:p>
        </w:tc>
      </w:tr>
      <w:tr w:rsidR="00192766" w:rsidRPr="002F523E" w:rsidTr="001F11B6"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Сорокина Т.Б.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Начальник отдела по охране труда</w:t>
            </w:r>
          </w:p>
        </w:tc>
        <w:tc>
          <w:tcPr>
            <w:tcW w:w="28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</w:p>
        </w:tc>
        <w:tc>
          <w:tcPr>
            <w:tcW w:w="15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</w:p>
        </w:tc>
      </w:tr>
      <w:tr w:rsidR="00192766" w:rsidRPr="002F523E" w:rsidTr="001F11B6"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Косарев В.А.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Заведующий отделением врач травматолог -ортопед</w:t>
            </w:r>
          </w:p>
        </w:tc>
        <w:tc>
          <w:tcPr>
            <w:tcW w:w="28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</w:p>
        </w:tc>
        <w:tc>
          <w:tcPr>
            <w:tcW w:w="15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</w:p>
        </w:tc>
      </w:tr>
      <w:tr w:rsidR="00192766" w:rsidRPr="002F523E" w:rsidTr="001F11B6"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proofErr w:type="spellStart"/>
            <w:r w:rsidRPr="002F523E">
              <w:rPr>
                <w:color w:val="000000"/>
                <w:sz w:val="20"/>
                <w:szCs w:val="20"/>
              </w:rPr>
              <w:t>Андрощук</w:t>
            </w:r>
            <w:proofErr w:type="spellEnd"/>
            <w:r w:rsidRPr="002F523E">
              <w:rPr>
                <w:color w:val="000000"/>
                <w:sz w:val="20"/>
                <w:szCs w:val="20"/>
              </w:rPr>
              <w:t xml:space="preserve"> Н.Н.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Старшая медицинская сестра  отделения медико-социальной реабилитации, физиотерапии и лечебной физкультуры</w:t>
            </w:r>
          </w:p>
        </w:tc>
        <w:tc>
          <w:tcPr>
            <w:tcW w:w="28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</w:p>
        </w:tc>
      </w:tr>
      <w:tr w:rsidR="00192766" w:rsidRPr="002F523E" w:rsidTr="001F11B6"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lastRenderedPageBreak/>
              <w:t>25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Семенова А.П.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Начальник административно-хозяйственной службы</w:t>
            </w:r>
          </w:p>
        </w:tc>
        <w:tc>
          <w:tcPr>
            <w:tcW w:w="28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</w:p>
        </w:tc>
        <w:tc>
          <w:tcPr>
            <w:tcW w:w="15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</w:p>
        </w:tc>
      </w:tr>
      <w:tr w:rsidR="00192766" w:rsidRPr="002F523E" w:rsidTr="001F11B6"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proofErr w:type="spellStart"/>
            <w:r w:rsidRPr="002F523E">
              <w:rPr>
                <w:color w:val="000000"/>
                <w:sz w:val="20"/>
                <w:szCs w:val="20"/>
              </w:rPr>
              <w:t>Заутнер</w:t>
            </w:r>
            <w:proofErr w:type="spellEnd"/>
            <w:r w:rsidRPr="002F523E">
              <w:rPr>
                <w:color w:val="000000"/>
                <w:sz w:val="20"/>
                <w:szCs w:val="20"/>
              </w:rPr>
              <w:t xml:space="preserve"> Н.А.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Заведующий  отделения ФТО</w:t>
            </w:r>
          </w:p>
        </w:tc>
        <w:tc>
          <w:tcPr>
            <w:tcW w:w="28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</w:p>
        </w:tc>
        <w:tc>
          <w:tcPr>
            <w:tcW w:w="15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</w:p>
        </w:tc>
      </w:tr>
      <w:tr w:rsidR="00192766" w:rsidRPr="002F523E" w:rsidTr="001F11B6"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Ан Г.С.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Начальник отдела кадров</w:t>
            </w:r>
          </w:p>
        </w:tc>
        <w:tc>
          <w:tcPr>
            <w:tcW w:w="28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</w:p>
        </w:tc>
        <w:tc>
          <w:tcPr>
            <w:tcW w:w="15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</w:p>
        </w:tc>
      </w:tr>
      <w:tr w:rsidR="00192766" w:rsidRPr="002F523E" w:rsidTr="001F11B6"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Васильченко Г.М.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Главный научный сотрудник</w:t>
            </w:r>
          </w:p>
        </w:tc>
        <w:tc>
          <w:tcPr>
            <w:tcW w:w="28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</w:p>
        </w:tc>
        <w:tc>
          <w:tcPr>
            <w:tcW w:w="15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</w:p>
        </w:tc>
      </w:tr>
      <w:tr w:rsidR="00192766" w:rsidRPr="002F523E" w:rsidTr="001F11B6"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Гаев А.А.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Начальник отдела информационной технологии</w:t>
            </w:r>
          </w:p>
        </w:tc>
        <w:tc>
          <w:tcPr>
            <w:tcW w:w="28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</w:p>
        </w:tc>
        <w:tc>
          <w:tcPr>
            <w:tcW w:w="15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</w:p>
        </w:tc>
      </w:tr>
      <w:tr w:rsidR="00192766" w:rsidRPr="002F523E" w:rsidTr="001F11B6"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Лебедева Е.В.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Начальник отдела организации закупок</w:t>
            </w:r>
          </w:p>
        </w:tc>
        <w:tc>
          <w:tcPr>
            <w:tcW w:w="28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</w:p>
        </w:tc>
        <w:tc>
          <w:tcPr>
            <w:tcW w:w="15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</w:p>
        </w:tc>
      </w:tr>
      <w:tr w:rsidR="00192766" w:rsidRPr="002F523E" w:rsidTr="001F11B6"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Макаров М.И.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Инженер технолог</w:t>
            </w:r>
          </w:p>
        </w:tc>
        <w:tc>
          <w:tcPr>
            <w:tcW w:w="28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</w:p>
        </w:tc>
        <w:tc>
          <w:tcPr>
            <w:tcW w:w="15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</w:p>
        </w:tc>
      </w:tr>
      <w:tr w:rsidR="00192766" w:rsidRPr="002F523E" w:rsidTr="001F11B6"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Уткин И.А.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Инженер ПБ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</w:rPr>
            </w:pPr>
            <w:r w:rsidRPr="002F523E">
              <w:rPr>
                <w:rFonts w:ascii="Times New Roman" w:hAnsi="Times New Roman" w:cs="Times New Roman"/>
              </w:rPr>
              <w:t>программа профессиональной переподготовки " Специалист по пожарной профилактике"</w:t>
            </w:r>
          </w:p>
        </w:tc>
        <w:tc>
          <w:tcPr>
            <w:tcW w:w="154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766" w:rsidRPr="002F523E" w:rsidRDefault="00192766" w:rsidP="001F11B6">
            <w:pPr>
              <w:rPr>
                <w:sz w:val="20"/>
                <w:szCs w:val="20"/>
              </w:rPr>
            </w:pPr>
          </w:p>
        </w:tc>
      </w:tr>
    </w:tbl>
    <w:p w:rsidR="005075A3" w:rsidRPr="002F523E" w:rsidRDefault="005075A3" w:rsidP="00192766">
      <w:pPr>
        <w:rPr>
          <w:sz w:val="20"/>
          <w:szCs w:val="20"/>
        </w:rPr>
      </w:pPr>
    </w:p>
    <w:p w:rsidR="00192766" w:rsidRPr="002F523E" w:rsidRDefault="00192766" w:rsidP="00192766">
      <w:pPr>
        <w:rPr>
          <w:sz w:val="20"/>
          <w:szCs w:val="20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254"/>
        <w:gridCol w:w="4952"/>
      </w:tblGrid>
      <w:tr w:rsidR="00192766" w:rsidRPr="002F523E" w:rsidTr="001F11B6">
        <w:trPr>
          <w:trHeight w:val="6721"/>
        </w:trPr>
        <w:tc>
          <w:tcPr>
            <w:tcW w:w="2574" w:type="pct"/>
            <w:hideMark/>
          </w:tcPr>
          <w:p w:rsidR="00192766" w:rsidRPr="002F523E" w:rsidRDefault="00192766" w:rsidP="001F11B6">
            <w:pPr>
              <w:tabs>
                <w:tab w:val="left" w:pos="4962"/>
              </w:tabs>
              <w:rPr>
                <w:sz w:val="20"/>
                <w:szCs w:val="20"/>
              </w:rPr>
            </w:pPr>
            <w:r w:rsidRPr="002F523E">
              <w:rPr>
                <w:sz w:val="20"/>
                <w:szCs w:val="20"/>
              </w:rPr>
              <w:t>Заказчик:</w:t>
            </w:r>
          </w:p>
          <w:p w:rsidR="00192766" w:rsidRPr="002F523E" w:rsidRDefault="00192766" w:rsidP="001F11B6">
            <w:pPr>
              <w:tabs>
                <w:tab w:val="left" w:pos="4962"/>
              </w:tabs>
              <w:rPr>
                <w:sz w:val="20"/>
                <w:szCs w:val="20"/>
              </w:rPr>
            </w:pPr>
            <w:r w:rsidRPr="002F523E">
              <w:rPr>
                <w:sz w:val="20"/>
                <w:szCs w:val="20"/>
              </w:rPr>
              <w:t>ФГБУ ННПЦ МСЭ и РИ Минтруда России</w:t>
            </w:r>
          </w:p>
          <w:p w:rsidR="00192766" w:rsidRPr="002F523E" w:rsidRDefault="00192766" w:rsidP="001F11B6">
            <w:pPr>
              <w:tabs>
                <w:tab w:val="left" w:pos="4962"/>
              </w:tabs>
              <w:rPr>
                <w:sz w:val="20"/>
                <w:szCs w:val="20"/>
              </w:rPr>
            </w:pPr>
          </w:p>
          <w:p w:rsidR="00192766" w:rsidRPr="002F523E" w:rsidRDefault="00192766" w:rsidP="001F11B6">
            <w:pPr>
              <w:tabs>
                <w:tab w:val="left" w:pos="4962"/>
              </w:tabs>
              <w:rPr>
                <w:sz w:val="20"/>
                <w:szCs w:val="20"/>
              </w:rPr>
            </w:pPr>
          </w:p>
          <w:p w:rsidR="00192766" w:rsidRPr="002F523E" w:rsidRDefault="00192766" w:rsidP="001F11B6">
            <w:pPr>
              <w:tabs>
                <w:tab w:val="left" w:pos="4962"/>
              </w:tabs>
              <w:rPr>
                <w:sz w:val="20"/>
                <w:szCs w:val="20"/>
              </w:rPr>
            </w:pPr>
            <w:r w:rsidRPr="002F523E">
              <w:rPr>
                <w:sz w:val="20"/>
                <w:szCs w:val="20"/>
              </w:rPr>
              <w:t>Генеральный директор</w:t>
            </w:r>
          </w:p>
          <w:p w:rsidR="00192766" w:rsidRPr="002F523E" w:rsidRDefault="00192766" w:rsidP="001F11B6">
            <w:pPr>
              <w:tabs>
                <w:tab w:val="left" w:pos="4962"/>
              </w:tabs>
              <w:rPr>
                <w:sz w:val="20"/>
                <w:szCs w:val="20"/>
              </w:rPr>
            </w:pPr>
          </w:p>
          <w:p w:rsidR="00192766" w:rsidRPr="002F523E" w:rsidRDefault="00192766" w:rsidP="001F11B6">
            <w:pPr>
              <w:tabs>
                <w:tab w:val="left" w:pos="4962"/>
              </w:tabs>
              <w:rPr>
                <w:sz w:val="20"/>
                <w:szCs w:val="20"/>
              </w:rPr>
            </w:pPr>
            <w:r w:rsidRPr="002F523E">
              <w:rPr>
                <w:sz w:val="20"/>
                <w:szCs w:val="20"/>
              </w:rPr>
              <w:t xml:space="preserve"> </w:t>
            </w:r>
          </w:p>
          <w:p w:rsidR="00192766" w:rsidRPr="002F523E" w:rsidRDefault="00192766" w:rsidP="001F11B6">
            <w:pPr>
              <w:tabs>
                <w:tab w:val="left" w:pos="4962"/>
              </w:tabs>
              <w:rPr>
                <w:sz w:val="20"/>
                <w:szCs w:val="20"/>
              </w:rPr>
            </w:pPr>
            <w:r w:rsidRPr="002F523E">
              <w:rPr>
                <w:sz w:val="20"/>
                <w:szCs w:val="20"/>
              </w:rPr>
              <w:t>______________________/</w:t>
            </w:r>
            <w:proofErr w:type="spellStart"/>
            <w:r w:rsidRPr="002F523E">
              <w:rPr>
                <w:sz w:val="20"/>
                <w:szCs w:val="20"/>
              </w:rPr>
              <w:t>Д.Д.Болотов</w:t>
            </w:r>
            <w:proofErr w:type="spellEnd"/>
            <w:r w:rsidRPr="002F523E">
              <w:rPr>
                <w:sz w:val="20"/>
                <w:szCs w:val="20"/>
              </w:rPr>
              <w:t xml:space="preserve"> </w:t>
            </w:r>
          </w:p>
          <w:p w:rsidR="00192766" w:rsidRPr="002F523E" w:rsidRDefault="00192766" w:rsidP="001F11B6">
            <w:pPr>
              <w:tabs>
                <w:tab w:val="left" w:pos="4962"/>
              </w:tabs>
              <w:rPr>
                <w:sz w:val="20"/>
                <w:szCs w:val="20"/>
              </w:rPr>
            </w:pPr>
            <w:r w:rsidRPr="002F523E">
              <w:rPr>
                <w:sz w:val="20"/>
                <w:szCs w:val="20"/>
              </w:rPr>
              <w:t xml:space="preserve"> М.П.</w:t>
            </w:r>
          </w:p>
          <w:p w:rsidR="00192766" w:rsidRPr="002F523E" w:rsidRDefault="00192766" w:rsidP="001F11B6">
            <w:pPr>
              <w:tabs>
                <w:tab w:val="left" w:pos="1065"/>
                <w:tab w:val="left" w:pos="4962"/>
              </w:tabs>
              <w:ind w:firstLine="283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426" w:type="pct"/>
          </w:tcPr>
          <w:p w:rsidR="00192766" w:rsidRPr="002F523E" w:rsidRDefault="00192766" w:rsidP="001F11B6">
            <w:pPr>
              <w:tabs>
                <w:tab w:val="left" w:pos="4962"/>
              </w:tabs>
              <w:rPr>
                <w:color w:val="000000"/>
                <w:sz w:val="20"/>
                <w:szCs w:val="20"/>
              </w:rPr>
            </w:pPr>
            <w:r w:rsidRPr="002F523E">
              <w:rPr>
                <w:color w:val="000000"/>
                <w:sz w:val="20"/>
                <w:szCs w:val="20"/>
              </w:rPr>
              <w:t>Исполнитель:</w:t>
            </w:r>
          </w:p>
          <w:p w:rsidR="00192766" w:rsidRPr="002F523E" w:rsidRDefault="00192766" w:rsidP="001F11B6">
            <w:pPr>
              <w:tabs>
                <w:tab w:val="left" w:pos="4962"/>
              </w:tabs>
              <w:rPr>
                <w:color w:val="000000"/>
                <w:sz w:val="20"/>
                <w:szCs w:val="20"/>
              </w:rPr>
            </w:pPr>
          </w:p>
        </w:tc>
      </w:tr>
      <w:bookmarkEnd w:id="0"/>
    </w:tbl>
    <w:p w:rsidR="00192766" w:rsidRPr="00192766" w:rsidRDefault="00192766" w:rsidP="00192766">
      <w:pPr>
        <w:rPr>
          <w:sz w:val="20"/>
          <w:szCs w:val="20"/>
        </w:rPr>
      </w:pPr>
    </w:p>
    <w:sectPr w:rsidR="00192766" w:rsidRPr="00192766" w:rsidSect="00E03D34">
      <w:pgSz w:w="11906" w:h="16838"/>
      <w:pgMar w:top="993" w:right="566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altName w:val="Times New Roman"/>
    <w:charset w:val="01"/>
    <w:family w:val="auto"/>
    <w:pitch w:val="variable"/>
  </w:font>
  <w:font w:name="Noto Sans Devanagari">
    <w:altName w:val="Arial"/>
    <w:charset w:val="01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16423"/>
    <w:multiLevelType w:val="multilevel"/>
    <w:tmpl w:val="4A412806"/>
    <w:lvl w:ilvl="0">
      <w:start w:val="1"/>
      <w:numFmt w:val="decimal"/>
      <w:lvlText w:val="%1."/>
      <w:lvlJc w:val="left"/>
      <w:pPr>
        <w:tabs>
          <w:tab w:val="num" w:pos="225"/>
        </w:tabs>
        <w:ind w:left="225" w:hanging="21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" w15:restartNumberingAfterBreak="0">
    <w:nsid w:val="09741F6A"/>
    <w:multiLevelType w:val="multilevel"/>
    <w:tmpl w:val="3EF88C48"/>
    <w:lvl w:ilvl="0">
      <w:start w:val="1"/>
      <w:numFmt w:val="decimal"/>
      <w:lvlText w:val="%1."/>
      <w:lvlJc w:val="left"/>
      <w:pPr>
        <w:tabs>
          <w:tab w:val="num" w:pos="0"/>
        </w:tabs>
        <w:ind w:firstLine="720"/>
      </w:pPr>
      <w:rPr>
        <w:rFonts w:ascii="Times New Roman" w:hAnsi="Times New Roman" w:cs="Times New Roman"/>
        <w:b/>
        <w:bCs/>
        <w:sz w:val="20"/>
        <w:szCs w:val="20"/>
      </w:rPr>
    </w:lvl>
    <w:lvl w:ilvl="1">
      <w:start w:val="1"/>
      <w:numFmt w:val="decimal"/>
      <w:isLgl/>
      <w:lvlText w:val="%1.%2."/>
      <w:lvlJc w:val="left"/>
      <w:pPr>
        <w:tabs>
          <w:tab w:val="num" w:pos="1290"/>
        </w:tabs>
        <w:ind w:left="1290" w:hanging="39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620"/>
        </w:tabs>
        <w:ind w:left="1620" w:hanging="72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isLgl/>
      <w:lvlText w:val="%1.%2.%3.%4.%5."/>
      <w:lvlJc w:val="left"/>
      <w:pPr>
        <w:tabs>
          <w:tab w:val="num" w:pos="1980"/>
        </w:tabs>
        <w:ind w:left="1980" w:hanging="108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0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40"/>
        </w:tabs>
        <w:ind w:left="2340" w:hanging="144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44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00"/>
        </w:tabs>
        <w:ind w:left="2700" w:hanging="1800"/>
      </w:pPr>
      <w:rPr>
        <w:rFonts w:ascii="Times New Roman" w:hAnsi="Times New Roman" w:cs="Times New Roman"/>
        <w:sz w:val="24"/>
        <w:szCs w:val="24"/>
      </w:rPr>
    </w:lvl>
  </w:abstractNum>
  <w:abstractNum w:abstractNumId="2" w15:restartNumberingAfterBreak="0">
    <w:nsid w:val="0A8D6733"/>
    <w:multiLevelType w:val="hybridMultilevel"/>
    <w:tmpl w:val="FA46FD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66C03"/>
    <w:multiLevelType w:val="multilevel"/>
    <w:tmpl w:val="AD02C3C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3B70937"/>
    <w:multiLevelType w:val="hybridMultilevel"/>
    <w:tmpl w:val="1E504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7E1A0A"/>
    <w:multiLevelType w:val="multilevel"/>
    <w:tmpl w:val="7052734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9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800" w:hanging="1800"/>
      </w:pPr>
      <w:rPr>
        <w:rFonts w:hint="default"/>
      </w:rPr>
    </w:lvl>
  </w:abstractNum>
  <w:abstractNum w:abstractNumId="6" w15:restartNumberingAfterBreak="0">
    <w:nsid w:val="24854109"/>
    <w:multiLevelType w:val="multilevel"/>
    <w:tmpl w:val="085AD072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4D54090"/>
    <w:multiLevelType w:val="multilevel"/>
    <w:tmpl w:val="7A6CFC5C"/>
    <w:lvl w:ilvl="0">
      <w:start w:val="4"/>
      <w:numFmt w:val="decimal"/>
      <w:lvlText w:val="%1"/>
      <w:lvlJc w:val="left"/>
      <w:pPr>
        <w:ind w:left="786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0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2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0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26" w:hanging="1440"/>
      </w:pPr>
      <w:rPr>
        <w:rFonts w:hint="default"/>
      </w:rPr>
    </w:lvl>
  </w:abstractNum>
  <w:abstractNum w:abstractNumId="8" w15:restartNumberingAfterBreak="0">
    <w:nsid w:val="2AA7082D"/>
    <w:multiLevelType w:val="multilevel"/>
    <w:tmpl w:val="F758B1C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9" w15:restartNumberingAfterBreak="0">
    <w:nsid w:val="3C043426"/>
    <w:multiLevelType w:val="multilevel"/>
    <w:tmpl w:val="07386E82"/>
    <w:lvl w:ilvl="0">
      <w:start w:val="1"/>
      <w:numFmt w:val="decimal"/>
      <w:lvlText w:val="%1."/>
      <w:lvlJc w:val="left"/>
      <w:pPr>
        <w:ind w:left="0" w:firstLine="855"/>
      </w:pPr>
      <w:rPr>
        <w:rFonts w:ascii="Times New Roman" w:eastAsia="Times New Roman" w:hAnsi="Times New Roman" w:cs="Times New Roman"/>
        <w:b/>
        <w:i w:val="0"/>
        <w:strike w:val="0"/>
        <w:color w:val="auto"/>
        <w:sz w:val="20"/>
        <w:szCs w:val="20"/>
        <w:u w:val="none"/>
      </w:rPr>
    </w:lvl>
    <w:lvl w:ilvl="1">
      <w:start w:val="1"/>
      <w:numFmt w:val="decimal"/>
      <w:isLgl/>
      <w:lvlText w:val="%1.%2."/>
      <w:lvlJc w:val="left"/>
      <w:pPr>
        <w:ind w:left="0" w:firstLine="855"/>
      </w:pPr>
      <w:rPr>
        <w:rFonts w:ascii="Times New Roman" w:eastAsia="Times New Roman" w:hAnsi="Times New Roman" w:cs="Times New Roman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eastAsia="Times New Roman" w:hAnsi="Times New Roman" w:cs="Times New Roman"/>
        <w:b w:val="0"/>
        <w:i w:val="0"/>
        <w:strike w:val="0"/>
        <w:color w:val="auto"/>
        <w:sz w:val="24"/>
        <w:u w:val="non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eastAsia="Times New Roman" w:hAnsi="Times New Roman" w:cs="Times New Roman"/>
        <w:b w:val="0"/>
        <w:i w:val="0"/>
        <w:strike w:val="0"/>
        <w:color w:val="auto"/>
        <w:sz w:val="24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eastAsia="Times New Roman" w:hAnsi="Times New Roman" w:cs="Times New Roman"/>
        <w:b w:val="0"/>
        <w:i w:val="0"/>
        <w:strike w:val="0"/>
        <w:color w:val="auto"/>
        <w:sz w:val="24"/>
        <w:u w:val="non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eastAsia="Times New Roman" w:hAnsi="Times New Roman" w:cs="Times New Roman"/>
        <w:b w:val="0"/>
        <w:i w:val="0"/>
        <w:strike w:val="0"/>
        <w:color w:val="auto"/>
        <w:sz w:val="24"/>
        <w:u w:val="none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ascii="Times New Roman" w:eastAsia="Times New Roman" w:hAnsi="Times New Roman" w:cs="Times New Roman"/>
        <w:b w:val="0"/>
        <w:i w:val="0"/>
        <w:strike w:val="0"/>
        <w:color w:val="auto"/>
        <w:sz w:val="24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eastAsia="Times New Roman" w:hAnsi="Times New Roman" w:cs="Times New Roman"/>
        <w:b w:val="0"/>
        <w:i w:val="0"/>
        <w:strike w:val="0"/>
        <w:color w:val="auto"/>
        <w:sz w:val="24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ascii="Times New Roman" w:eastAsia="Times New Roman" w:hAnsi="Times New Roman" w:cs="Times New Roman"/>
        <w:b w:val="0"/>
        <w:i w:val="0"/>
        <w:strike w:val="0"/>
        <w:color w:val="auto"/>
        <w:sz w:val="24"/>
        <w:u w:val="none"/>
      </w:rPr>
    </w:lvl>
  </w:abstractNum>
  <w:abstractNum w:abstractNumId="10" w15:restartNumberingAfterBreak="0">
    <w:nsid w:val="43F83769"/>
    <w:multiLevelType w:val="multilevel"/>
    <w:tmpl w:val="F68291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3D30DD1"/>
    <w:multiLevelType w:val="multilevel"/>
    <w:tmpl w:val="7FE014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57417C4"/>
    <w:multiLevelType w:val="multilevel"/>
    <w:tmpl w:val="EB28E72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color w:val="auto"/>
        <w:sz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i w:val="0"/>
        <w:strike w:val="0"/>
        <w:color w:val="auto"/>
        <w:sz w:val="24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b w:val="0"/>
        <w:i w:val="0"/>
        <w:strike w:val="0"/>
        <w:color w:val="auto"/>
        <w:sz w:val="24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i w:val="0"/>
        <w:strike w:val="0"/>
        <w:color w:val="auto"/>
        <w:sz w:val="24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i w:val="0"/>
        <w:strike w:val="0"/>
        <w:color w:val="auto"/>
        <w:sz w:val="24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b w:val="0"/>
        <w:i w:val="0"/>
        <w:strike w:val="0"/>
        <w:color w:val="auto"/>
        <w:sz w:val="24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i w:val="0"/>
        <w:strike w:val="0"/>
        <w:color w:val="auto"/>
        <w:sz w:val="24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i w:val="0"/>
        <w:strike w:val="0"/>
        <w:color w:val="auto"/>
        <w:sz w:val="24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b w:val="0"/>
        <w:i w:val="0"/>
        <w:strike w:val="0"/>
        <w:color w:val="auto"/>
        <w:sz w:val="24"/>
        <w:u w:val="none"/>
      </w:rPr>
    </w:lvl>
  </w:abstractNum>
  <w:abstractNum w:abstractNumId="13" w15:restartNumberingAfterBreak="0">
    <w:nsid w:val="574A72EE"/>
    <w:multiLevelType w:val="multilevel"/>
    <w:tmpl w:val="0074CF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color w:val="auto"/>
      </w:rPr>
    </w:lvl>
  </w:abstractNum>
  <w:abstractNum w:abstractNumId="14" w15:restartNumberingAfterBreak="0">
    <w:nsid w:val="574D5C6D"/>
    <w:multiLevelType w:val="hybridMultilevel"/>
    <w:tmpl w:val="EC0ABEE4"/>
    <w:lvl w:ilvl="0" w:tplc="018EDC4C">
      <w:start w:val="2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5AFC4A1C"/>
    <w:multiLevelType w:val="multilevel"/>
    <w:tmpl w:val="C7E65228"/>
    <w:lvl w:ilvl="0">
      <w:start w:val="1"/>
      <w:numFmt w:val="decimal"/>
      <w:lvlText w:val="%1."/>
      <w:lvlJc w:val="left"/>
      <w:pPr>
        <w:ind w:left="0" w:firstLine="855"/>
      </w:pPr>
      <w:rPr>
        <w:rFonts w:ascii="Times New Roman" w:eastAsia="Times New Roman" w:hAnsi="Times New Roman" w:cs="Times New Roman"/>
        <w:b/>
        <w:i w:val="0"/>
        <w:strike w:val="0"/>
        <w:color w:val="auto"/>
        <w:sz w:val="20"/>
        <w:szCs w:val="20"/>
        <w:u w:val="none"/>
      </w:rPr>
    </w:lvl>
    <w:lvl w:ilvl="1">
      <w:start w:val="1"/>
      <w:numFmt w:val="decimal"/>
      <w:isLgl/>
      <w:lvlText w:val="%1.%2."/>
      <w:lvlJc w:val="left"/>
      <w:pPr>
        <w:ind w:left="0" w:firstLine="855"/>
      </w:pPr>
      <w:rPr>
        <w:rFonts w:ascii="Times New Roman" w:eastAsia="Times New Roman" w:hAnsi="Times New Roman" w:cs="Times New Roman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eastAsia="Times New Roman" w:hAnsi="Times New Roman" w:cs="Times New Roman"/>
        <w:b w:val="0"/>
        <w:i w:val="0"/>
        <w:strike w:val="0"/>
        <w:color w:val="auto"/>
        <w:sz w:val="24"/>
        <w:u w:val="non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eastAsia="Times New Roman" w:hAnsi="Times New Roman" w:cs="Times New Roman"/>
        <w:b w:val="0"/>
        <w:i w:val="0"/>
        <w:strike w:val="0"/>
        <w:color w:val="auto"/>
        <w:sz w:val="24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eastAsia="Times New Roman" w:hAnsi="Times New Roman" w:cs="Times New Roman"/>
        <w:b w:val="0"/>
        <w:i w:val="0"/>
        <w:strike w:val="0"/>
        <w:color w:val="auto"/>
        <w:sz w:val="24"/>
        <w:u w:val="non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eastAsia="Times New Roman" w:hAnsi="Times New Roman" w:cs="Times New Roman"/>
        <w:b w:val="0"/>
        <w:i w:val="0"/>
        <w:strike w:val="0"/>
        <w:color w:val="auto"/>
        <w:sz w:val="24"/>
        <w:u w:val="none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ascii="Times New Roman" w:eastAsia="Times New Roman" w:hAnsi="Times New Roman" w:cs="Times New Roman"/>
        <w:b w:val="0"/>
        <w:i w:val="0"/>
        <w:strike w:val="0"/>
        <w:color w:val="auto"/>
        <w:sz w:val="24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eastAsia="Times New Roman" w:hAnsi="Times New Roman" w:cs="Times New Roman"/>
        <w:b w:val="0"/>
        <w:i w:val="0"/>
        <w:strike w:val="0"/>
        <w:color w:val="auto"/>
        <w:sz w:val="24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ascii="Times New Roman" w:eastAsia="Times New Roman" w:hAnsi="Times New Roman" w:cs="Times New Roman"/>
        <w:b w:val="0"/>
        <w:i w:val="0"/>
        <w:strike w:val="0"/>
        <w:color w:val="auto"/>
        <w:sz w:val="24"/>
        <w:u w:val="none"/>
      </w:rPr>
    </w:lvl>
  </w:abstractNum>
  <w:abstractNum w:abstractNumId="16" w15:restartNumberingAfterBreak="0">
    <w:nsid w:val="5E965CC8"/>
    <w:multiLevelType w:val="multilevel"/>
    <w:tmpl w:val="41525410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6AE7187"/>
    <w:multiLevelType w:val="multilevel"/>
    <w:tmpl w:val="B50C3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color w:val="auto"/>
      </w:rPr>
    </w:lvl>
  </w:abstractNum>
  <w:abstractNum w:abstractNumId="18" w15:restartNumberingAfterBreak="0">
    <w:nsid w:val="72334BFB"/>
    <w:multiLevelType w:val="multilevel"/>
    <w:tmpl w:val="D660B12C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290"/>
        </w:tabs>
        <w:ind w:left="1290" w:hanging="39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num w:numId="1">
    <w:abstractNumId w:val="10"/>
  </w:num>
  <w:num w:numId="2">
    <w:abstractNumId w:val="18"/>
  </w:num>
  <w:num w:numId="3">
    <w:abstractNumId w:val="11"/>
  </w:num>
  <w:num w:numId="4">
    <w:abstractNumId w:val="3"/>
  </w:num>
  <w:num w:numId="5">
    <w:abstractNumId w:val="16"/>
  </w:num>
  <w:num w:numId="6">
    <w:abstractNumId w:val="6"/>
  </w:num>
  <w:num w:numId="7">
    <w:abstractNumId w:val="1"/>
  </w:num>
  <w:num w:numId="8">
    <w:abstractNumId w:val="14"/>
  </w:num>
  <w:num w:numId="9">
    <w:abstractNumId w:val="2"/>
  </w:num>
  <w:num w:numId="10">
    <w:abstractNumId w:val="0"/>
  </w:num>
  <w:num w:numId="11">
    <w:abstractNumId w:val="8"/>
  </w:num>
  <w:num w:numId="12">
    <w:abstractNumId w:val="4"/>
  </w:num>
  <w:num w:numId="13">
    <w:abstractNumId w:val="17"/>
  </w:num>
  <w:num w:numId="14">
    <w:abstractNumId w:val="13"/>
  </w:num>
  <w:num w:numId="15">
    <w:abstractNumId w:val="9"/>
  </w:num>
  <w:num w:numId="16">
    <w:abstractNumId w:val="12"/>
  </w:num>
  <w:num w:numId="17">
    <w:abstractNumId w:val="15"/>
  </w:num>
  <w:num w:numId="18">
    <w:abstractNumId w:val="5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drawingGridHorizontalSpacing w:val="9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629"/>
    <w:rsid w:val="00022224"/>
    <w:rsid w:val="000229B8"/>
    <w:rsid w:val="00032A2A"/>
    <w:rsid w:val="00051688"/>
    <w:rsid w:val="00053FD4"/>
    <w:rsid w:val="0006738E"/>
    <w:rsid w:val="0007064F"/>
    <w:rsid w:val="00075C1A"/>
    <w:rsid w:val="00080FD4"/>
    <w:rsid w:val="000811CE"/>
    <w:rsid w:val="0009258D"/>
    <w:rsid w:val="000A1CAB"/>
    <w:rsid w:val="000A5F10"/>
    <w:rsid w:val="000C4A24"/>
    <w:rsid w:val="000C5B5E"/>
    <w:rsid w:val="000D33FA"/>
    <w:rsid w:val="001025FC"/>
    <w:rsid w:val="00104ACA"/>
    <w:rsid w:val="0011272B"/>
    <w:rsid w:val="001323BB"/>
    <w:rsid w:val="00132D28"/>
    <w:rsid w:val="00142D7E"/>
    <w:rsid w:val="001508C9"/>
    <w:rsid w:val="00151CF4"/>
    <w:rsid w:val="00163014"/>
    <w:rsid w:val="001665AC"/>
    <w:rsid w:val="001714B9"/>
    <w:rsid w:val="00172D4F"/>
    <w:rsid w:val="001733CE"/>
    <w:rsid w:val="00192766"/>
    <w:rsid w:val="001A347D"/>
    <w:rsid w:val="001A4DE0"/>
    <w:rsid w:val="001B5835"/>
    <w:rsid w:val="001D76A5"/>
    <w:rsid w:val="001E1479"/>
    <w:rsid w:val="001E57CF"/>
    <w:rsid w:val="00200888"/>
    <w:rsid w:val="00210957"/>
    <w:rsid w:val="00231DEE"/>
    <w:rsid w:val="0023365A"/>
    <w:rsid w:val="002430EF"/>
    <w:rsid w:val="002579FF"/>
    <w:rsid w:val="002615AE"/>
    <w:rsid w:val="002659C1"/>
    <w:rsid w:val="00271C6F"/>
    <w:rsid w:val="002749B4"/>
    <w:rsid w:val="002A3C59"/>
    <w:rsid w:val="002A4BBF"/>
    <w:rsid w:val="002B5709"/>
    <w:rsid w:val="002C15B0"/>
    <w:rsid w:val="002C4924"/>
    <w:rsid w:val="002D38D8"/>
    <w:rsid w:val="002D4DFD"/>
    <w:rsid w:val="002E75D4"/>
    <w:rsid w:val="002F0D6D"/>
    <w:rsid w:val="002F523E"/>
    <w:rsid w:val="00300143"/>
    <w:rsid w:val="0031209B"/>
    <w:rsid w:val="00313C97"/>
    <w:rsid w:val="0032656C"/>
    <w:rsid w:val="00346CC0"/>
    <w:rsid w:val="00350699"/>
    <w:rsid w:val="00373BC3"/>
    <w:rsid w:val="0037528D"/>
    <w:rsid w:val="00380D96"/>
    <w:rsid w:val="00397808"/>
    <w:rsid w:val="003A137E"/>
    <w:rsid w:val="003A6B10"/>
    <w:rsid w:val="003B4B15"/>
    <w:rsid w:val="003C2607"/>
    <w:rsid w:val="003D5002"/>
    <w:rsid w:val="003E371D"/>
    <w:rsid w:val="003E5E76"/>
    <w:rsid w:val="003F3F30"/>
    <w:rsid w:val="00416B55"/>
    <w:rsid w:val="00425FFE"/>
    <w:rsid w:val="00433996"/>
    <w:rsid w:val="00437F94"/>
    <w:rsid w:val="00443121"/>
    <w:rsid w:val="004557FA"/>
    <w:rsid w:val="004A1561"/>
    <w:rsid w:val="004C00BC"/>
    <w:rsid w:val="004C4AD5"/>
    <w:rsid w:val="004D5190"/>
    <w:rsid w:val="004F15F6"/>
    <w:rsid w:val="00500EB6"/>
    <w:rsid w:val="005075A3"/>
    <w:rsid w:val="005131BA"/>
    <w:rsid w:val="00520C23"/>
    <w:rsid w:val="00521DDC"/>
    <w:rsid w:val="00546205"/>
    <w:rsid w:val="0055277B"/>
    <w:rsid w:val="00553364"/>
    <w:rsid w:val="0055541C"/>
    <w:rsid w:val="005718AE"/>
    <w:rsid w:val="00593888"/>
    <w:rsid w:val="00594052"/>
    <w:rsid w:val="00595A77"/>
    <w:rsid w:val="005A00BD"/>
    <w:rsid w:val="005B3A0B"/>
    <w:rsid w:val="005C1275"/>
    <w:rsid w:val="005D2FC9"/>
    <w:rsid w:val="005D65C6"/>
    <w:rsid w:val="005E7133"/>
    <w:rsid w:val="005F420D"/>
    <w:rsid w:val="006059BB"/>
    <w:rsid w:val="0062252E"/>
    <w:rsid w:val="00625B00"/>
    <w:rsid w:val="0063745C"/>
    <w:rsid w:val="006423D8"/>
    <w:rsid w:val="00642791"/>
    <w:rsid w:val="006430CC"/>
    <w:rsid w:val="006469BA"/>
    <w:rsid w:val="0066535A"/>
    <w:rsid w:val="00683A39"/>
    <w:rsid w:val="006A205C"/>
    <w:rsid w:val="006B1456"/>
    <w:rsid w:val="006B6709"/>
    <w:rsid w:val="006D6D02"/>
    <w:rsid w:val="006D7E48"/>
    <w:rsid w:val="00713B75"/>
    <w:rsid w:val="007479EE"/>
    <w:rsid w:val="00750194"/>
    <w:rsid w:val="00750D12"/>
    <w:rsid w:val="0075324D"/>
    <w:rsid w:val="007608A2"/>
    <w:rsid w:val="00765CA5"/>
    <w:rsid w:val="00783038"/>
    <w:rsid w:val="00794543"/>
    <w:rsid w:val="007C4110"/>
    <w:rsid w:val="007E43DA"/>
    <w:rsid w:val="0080342E"/>
    <w:rsid w:val="008050E5"/>
    <w:rsid w:val="00835A57"/>
    <w:rsid w:val="008503E2"/>
    <w:rsid w:val="00863BEC"/>
    <w:rsid w:val="008668EF"/>
    <w:rsid w:val="00887EAF"/>
    <w:rsid w:val="008C77D7"/>
    <w:rsid w:val="008E35BE"/>
    <w:rsid w:val="008F478C"/>
    <w:rsid w:val="00913CB4"/>
    <w:rsid w:val="00940439"/>
    <w:rsid w:val="00943C2D"/>
    <w:rsid w:val="009625FE"/>
    <w:rsid w:val="009673B1"/>
    <w:rsid w:val="00972E31"/>
    <w:rsid w:val="009A3BBC"/>
    <w:rsid w:val="009A7CFB"/>
    <w:rsid w:val="009B3AC5"/>
    <w:rsid w:val="009D0180"/>
    <w:rsid w:val="009D7404"/>
    <w:rsid w:val="009E52D1"/>
    <w:rsid w:val="009F179A"/>
    <w:rsid w:val="00A015A8"/>
    <w:rsid w:val="00A0588F"/>
    <w:rsid w:val="00A236D8"/>
    <w:rsid w:val="00A34654"/>
    <w:rsid w:val="00A40061"/>
    <w:rsid w:val="00A429CB"/>
    <w:rsid w:val="00A445B3"/>
    <w:rsid w:val="00A4638E"/>
    <w:rsid w:val="00A60D36"/>
    <w:rsid w:val="00A70094"/>
    <w:rsid w:val="00A7165B"/>
    <w:rsid w:val="00A73FA1"/>
    <w:rsid w:val="00A76FA3"/>
    <w:rsid w:val="00A824BB"/>
    <w:rsid w:val="00A84133"/>
    <w:rsid w:val="00A9022C"/>
    <w:rsid w:val="00AA2F7C"/>
    <w:rsid w:val="00AB60AB"/>
    <w:rsid w:val="00AC08CA"/>
    <w:rsid w:val="00AC4436"/>
    <w:rsid w:val="00AE672C"/>
    <w:rsid w:val="00AF7F70"/>
    <w:rsid w:val="00B01A88"/>
    <w:rsid w:val="00B05EC5"/>
    <w:rsid w:val="00B4380E"/>
    <w:rsid w:val="00B54753"/>
    <w:rsid w:val="00B63645"/>
    <w:rsid w:val="00B909FE"/>
    <w:rsid w:val="00B90F41"/>
    <w:rsid w:val="00B9217A"/>
    <w:rsid w:val="00BC53E3"/>
    <w:rsid w:val="00BD390A"/>
    <w:rsid w:val="00BD4E84"/>
    <w:rsid w:val="00BF02F2"/>
    <w:rsid w:val="00C10121"/>
    <w:rsid w:val="00C14483"/>
    <w:rsid w:val="00C17AED"/>
    <w:rsid w:val="00C339C2"/>
    <w:rsid w:val="00C420C9"/>
    <w:rsid w:val="00C62333"/>
    <w:rsid w:val="00CA359E"/>
    <w:rsid w:val="00CA6A5E"/>
    <w:rsid w:val="00CB6B93"/>
    <w:rsid w:val="00CB76F1"/>
    <w:rsid w:val="00CC5C66"/>
    <w:rsid w:val="00CE26C0"/>
    <w:rsid w:val="00D0200E"/>
    <w:rsid w:val="00D02492"/>
    <w:rsid w:val="00D2574D"/>
    <w:rsid w:val="00D26144"/>
    <w:rsid w:val="00D32A80"/>
    <w:rsid w:val="00D4453D"/>
    <w:rsid w:val="00D54F82"/>
    <w:rsid w:val="00D71458"/>
    <w:rsid w:val="00D74333"/>
    <w:rsid w:val="00D92D09"/>
    <w:rsid w:val="00D971F6"/>
    <w:rsid w:val="00DA1E02"/>
    <w:rsid w:val="00DA4AB5"/>
    <w:rsid w:val="00DB2527"/>
    <w:rsid w:val="00E01B20"/>
    <w:rsid w:val="00E03D34"/>
    <w:rsid w:val="00E233F5"/>
    <w:rsid w:val="00E51A1E"/>
    <w:rsid w:val="00E60EC6"/>
    <w:rsid w:val="00E82F57"/>
    <w:rsid w:val="00E86232"/>
    <w:rsid w:val="00EA7894"/>
    <w:rsid w:val="00EB29E2"/>
    <w:rsid w:val="00EB3F49"/>
    <w:rsid w:val="00EB3F98"/>
    <w:rsid w:val="00EC3332"/>
    <w:rsid w:val="00ED16D7"/>
    <w:rsid w:val="00EE7CD9"/>
    <w:rsid w:val="00EF51EA"/>
    <w:rsid w:val="00F447B7"/>
    <w:rsid w:val="00F51F2F"/>
    <w:rsid w:val="00F5719A"/>
    <w:rsid w:val="00F660D7"/>
    <w:rsid w:val="00F762E3"/>
    <w:rsid w:val="00F91802"/>
    <w:rsid w:val="00FB6629"/>
    <w:rsid w:val="00FD3008"/>
    <w:rsid w:val="00FD4AD3"/>
    <w:rsid w:val="00FE6AD4"/>
    <w:rsid w:val="00FF1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97424"/>
  <w15:docId w15:val="{A19048C1-0A0D-4949-B587-BBF6D5AE5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29B8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BD4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D4E84"/>
    <w:rPr>
      <w:rFonts w:asciiTheme="majorHAnsi" w:eastAsiaTheme="majorEastAsia" w:hAnsiTheme="majorHAnsi" w:cstheme="majorBidi"/>
      <w:b/>
      <w:bCs/>
      <w:color w:val="4F81BD" w:themeColor="accent1"/>
      <w:sz w:val="18"/>
      <w:szCs w:val="18"/>
      <w:lang w:eastAsia="ru-RU"/>
    </w:rPr>
  </w:style>
  <w:style w:type="character" w:customStyle="1" w:styleId="Normal">
    <w:name w:val="Normal Знак"/>
    <w:link w:val="1"/>
    <w:qFormat/>
    <w:locked/>
    <w:rsid w:val="00BD4E84"/>
    <w:rPr>
      <w:rFonts w:ascii="Times New Roman" w:eastAsia="Calibri" w:hAnsi="Times New Roman" w:cs="Times New Roman"/>
      <w:szCs w:val="20"/>
      <w:lang w:eastAsia="ru-RU"/>
    </w:rPr>
  </w:style>
  <w:style w:type="paragraph" w:customStyle="1" w:styleId="1">
    <w:name w:val="Обычный1"/>
    <w:link w:val="Normal"/>
    <w:qFormat/>
    <w:rsid w:val="00BD4E84"/>
    <w:pPr>
      <w:widowControl w:val="0"/>
      <w:snapToGrid w:val="0"/>
      <w:spacing w:after="0" w:line="240" w:lineRule="auto"/>
    </w:pPr>
    <w:rPr>
      <w:rFonts w:ascii="Times New Roman" w:eastAsia="Calibri" w:hAnsi="Times New Roman" w:cs="Times New Roman"/>
      <w:szCs w:val="20"/>
      <w:lang w:eastAsia="ru-RU"/>
    </w:rPr>
  </w:style>
  <w:style w:type="paragraph" w:customStyle="1" w:styleId="2">
    <w:name w:val="Обычный2"/>
    <w:qFormat/>
    <w:rsid w:val="00BD4E84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msolistparagraphcxspfirstmailrucssattributepostfix">
    <w:name w:val="msolistparagraphcxspfirst_mailru_css_attribute_postfix"/>
    <w:basedOn w:val="a"/>
    <w:rsid w:val="00BD4E84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Основной текст (2)_"/>
    <w:basedOn w:val="a0"/>
    <w:link w:val="21"/>
    <w:rsid w:val="00D7433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2">
    <w:name w:val="Основной текст (2) + Полужирный"/>
    <w:basedOn w:val="20"/>
    <w:rsid w:val="00D7433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1">
    <w:name w:val="Основной текст (2)"/>
    <w:basedOn w:val="a"/>
    <w:link w:val="20"/>
    <w:rsid w:val="00D74333"/>
    <w:pPr>
      <w:shd w:val="clear" w:color="auto" w:fill="FFFFFF"/>
      <w:spacing w:line="283" w:lineRule="exact"/>
      <w:jc w:val="both"/>
    </w:pPr>
    <w:rPr>
      <w:sz w:val="20"/>
      <w:szCs w:val="20"/>
      <w:lang w:eastAsia="en-US"/>
    </w:rPr>
  </w:style>
  <w:style w:type="character" w:customStyle="1" w:styleId="23">
    <w:name w:val="Заголовок №2_"/>
    <w:basedOn w:val="a0"/>
    <w:link w:val="24"/>
    <w:rsid w:val="00433996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4">
    <w:name w:val="Заголовок №2"/>
    <w:basedOn w:val="a"/>
    <w:link w:val="23"/>
    <w:rsid w:val="00433996"/>
    <w:pPr>
      <w:shd w:val="clear" w:color="auto" w:fill="FFFFFF"/>
      <w:spacing w:before="220" w:line="230" w:lineRule="exact"/>
      <w:outlineLvl w:val="1"/>
    </w:pPr>
    <w:rPr>
      <w:b/>
      <w:bCs/>
      <w:sz w:val="20"/>
      <w:szCs w:val="20"/>
      <w:lang w:eastAsia="en-US"/>
    </w:rPr>
  </w:style>
  <w:style w:type="paragraph" w:customStyle="1" w:styleId="a3">
    <w:name w:val="Защищенный текст"/>
    <w:next w:val="a"/>
    <w:link w:val="Text"/>
    <w:qFormat/>
    <w:rsid w:val="00913C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0"/>
      <w:szCs w:val="20"/>
    </w:rPr>
  </w:style>
  <w:style w:type="character" w:customStyle="1" w:styleId="Text">
    <w:name w:val="Защищенный текст Text"/>
    <w:link w:val="a3"/>
    <w:qFormat/>
    <w:rsid w:val="00913CB4"/>
    <w:rPr>
      <w:rFonts w:ascii="Times New Roman" w:hAnsi="Times New Roman" w:cs="Times New Roman"/>
      <w:b/>
      <w:bCs/>
      <w:sz w:val="20"/>
      <w:szCs w:val="20"/>
    </w:rPr>
  </w:style>
  <w:style w:type="paragraph" w:styleId="a4">
    <w:name w:val="List Paragraph"/>
    <w:aliases w:val="Bullet List,FooterText,numbered,Paragraphe de liste1,lp1,Абзац списка5,Маркер,ТЗ список,Нумерованый список,SL_Абзац списка,GOST_TableList,Table-Normal,RSHB_Table-Normal"/>
    <w:basedOn w:val="a"/>
    <w:link w:val="a5"/>
    <w:uiPriority w:val="34"/>
    <w:qFormat/>
    <w:rsid w:val="00E01B20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Body Text"/>
    <w:basedOn w:val="a"/>
    <w:link w:val="a7"/>
    <w:uiPriority w:val="99"/>
    <w:unhideWhenUsed/>
    <w:rsid w:val="000C4A24"/>
    <w:pPr>
      <w:widowControl/>
      <w:suppressAutoHyphens/>
      <w:spacing w:after="120"/>
    </w:pPr>
    <w:rPr>
      <w:sz w:val="24"/>
      <w:szCs w:val="24"/>
      <w:lang w:eastAsia="zh-CN"/>
    </w:rPr>
  </w:style>
  <w:style w:type="character" w:customStyle="1" w:styleId="a7">
    <w:name w:val="Основной текст Знак"/>
    <w:basedOn w:val="a0"/>
    <w:link w:val="a6"/>
    <w:uiPriority w:val="99"/>
    <w:rsid w:val="000C4A2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31">
    <w:name w:val="Body Text Indent 3"/>
    <w:basedOn w:val="a"/>
    <w:link w:val="310"/>
    <w:rsid w:val="000C4A24"/>
    <w:pPr>
      <w:widowControl/>
      <w:suppressAutoHyphens/>
      <w:spacing w:after="120"/>
      <w:ind w:left="283"/>
    </w:pPr>
    <w:rPr>
      <w:sz w:val="16"/>
      <w:szCs w:val="16"/>
      <w:lang w:eastAsia="zh-CN"/>
    </w:rPr>
  </w:style>
  <w:style w:type="character" w:customStyle="1" w:styleId="32">
    <w:name w:val="Основной текст с отступом 3 Знак"/>
    <w:basedOn w:val="a0"/>
    <w:uiPriority w:val="99"/>
    <w:semiHidden/>
    <w:rsid w:val="000C4A2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0">
    <w:name w:val="Основной текст с отступом 3 Знак1"/>
    <w:link w:val="31"/>
    <w:locked/>
    <w:rsid w:val="000C4A24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a8">
    <w:name w:val="Знак Знак Знак Знак Знак Знак Знак"/>
    <w:basedOn w:val="a"/>
    <w:rsid w:val="009A3BBC"/>
    <w:pPr>
      <w:widowControl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ConsPlusNormal">
    <w:name w:val="ConsPlusNormal"/>
    <w:rsid w:val="008C77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D65C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D65C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Абзац списка Знак"/>
    <w:aliases w:val="Bullet List Знак,FooterText Знак,numbered Знак,Paragraphe de liste1 Знак,lp1 Знак,Абзац списка5 Знак"/>
    <w:link w:val="a4"/>
    <w:uiPriority w:val="34"/>
    <w:locked/>
    <w:rsid w:val="00E86232"/>
    <w:rPr>
      <w:rFonts w:ascii="Calibri" w:eastAsia="Times New Roman" w:hAnsi="Calibri" w:cs="Times New Roman"/>
      <w:lang w:eastAsia="ru-RU"/>
    </w:rPr>
  </w:style>
  <w:style w:type="character" w:styleId="ab">
    <w:name w:val="Hyperlink"/>
    <w:aliases w:val="%Hyperlink"/>
    <w:uiPriority w:val="99"/>
    <w:qFormat/>
    <w:rsid w:val="000C5B5E"/>
    <w:rPr>
      <w:rFonts w:cs="Times New Roman"/>
      <w:color w:val="0000FF"/>
      <w:u w:val="single"/>
    </w:rPr>
  </w:style>
  <w:style w:type="character" w:customStyle="1" w:styleId="copytarget">
    <w:name w:val="copy_target"/>
    <w:basedOn w:val="a0"/>
    <w:rsid w:val="000C5B5E"/>
  </w:style>
  <w:style w:type="table" w:styleId="ac">
    <w:name w:val="Table Grid"/>
    <w:basedOn w:val="a1"/>
    <w:rsid w:val="000811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D390A"/>
    <w:pPr>
      <w:suppressAutoHyphens/>
      <w:spacing w:after="0" w:line="240" w:lineRule="auto"/>
      <w:textAlignment w:val="baseline"/>
    </w:pPr>
    <w:rPr>
      <w:rFonts w:ascii="Times New Roman" w:eastAsia="Droid Sans Fallback" w:hAnsi="Times New Roman" w:cs="Noto Sans Devanagari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24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83671F-04B6-4F0E-9807-96A6EE1AB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8</Pages>
  <Words>3339</Words>
  <Characters>19033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kurtukova_sv</dc:creator>
  <cp:lastModifiedBy>Ольга Трофимова</cp:lastModifiedBy>
  <cp:revision>3</cp:revision>
  <cp:lastPrinted>2026-01-22T08:54:00Z</cp:lastPrinted>
  <dcterms:created xsi:type="dcterms:W3CDTF">2026-08-12T01:12:00Z</dcterms:created>
  <dcterms:modified xsi:type="dcterms:W3CDTF">2026-08-12T01:59:00Z</dcterms:modified>
</cp:coreProperties>
</file>