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064" w:rsidRPr="00D77C0B" w:rsidRDefault="008D6064" w:rsidP="000659C1">
      <w:pPr>
        <w:keepNext/>
        <w:keepLines/>
        <w:widowControl w:val="0"/>
        <w:suppressLineNumbers/>
        <w:suppressAutoHyphens/>
        <w:spacing w:after="0" w:line="240" w:lineRule="auto"/>
        <w:ind w:right="142" w:firstLine="567"/>
        <w:jc w:val="center"/>
        <w:rPr>
          <w:rFonts w:ascii="Times New Roman" w:hAnsi="Times New Roman"/>
          <w:sz w:val="21"/>
          <w:szCs w:val="21"/>
        </w:rPr>
      </w:pPr>
      <w:r w:rsidRPr="00D77C0B">
        <w:rPr>
          <w:rFonts w:ascii="Times New Roman" w:hAnsi="Times New Roman"/>
          <w:b/>
          <w:sz w:val="21"/>
          <w:szCs w:val="21"/>
        </w:rPr>
        <w:t>ГОСУДАРСТВЕНН</w:t>
      </w:r>
      <w:r w:rsidR="006538B4">
        <w:rPr>
          <w:rFonts w:ascii="Times New Roman" w:hAnsi="Times New Roman"/>
          <w:b/>
          <w:sz w:val="21"/>
          <w:szCs w:val="21"/>
        </w:rPr>
        <w:t>ЫЙ</w:t>
      </w:r>
      <w:r w:rsidRPr="00D77C0B">
        <w:rPr>
          <w:rFonts w:ascii="Times New Roman" w:hAnsi="Times New Roman"/>
          <w:b/>
          <w:sz w:val="21"/>
          <w:szCs w:val="21"/>
        </w:rPr>
        <w:t xml:space="preserve"> КОНТРАКТ №</w:t>
      </w:r>
      <w:r w:rsidRPr="00D77C0B">
        <w:rPr>
          <w:rFonts w:ascii="Times New Roman" w:hAnsi="Times New Roman"/>
          <w:sz w:val="21"/>
          <w:szCs w:val="21"/>
        </w:rPr>
        <w:t>___</w:t>
      </w:r>
    </w:p>
    <w:p w:rsidR="00CA300D" w:rsidRPr="00D77C0B" w:rsidRDefault="0042410E" w:rsidP="00CA300D">
      <w:pPr>
        <w:pStyle w:val="a8"/>
        <w:spacing w:after="0" w:line="240" w:lineRule="auto"/>
        <w:ind w:left="0" w:right="142" w:firstLine="567"/>
        <w:jc w:val="center"/>
        <w:rPr>
          <w:b/>
          <w:sz w:val="21"/>
          <w:szCs w:val="21"/>
        </w:rPr>
      </w:pPr>
      <w:r w:rsidRPr="00D77C0B">
        <w:rPr>
          <w:b/>
          <w:sz w:val="21"/>
          <w:szCs w:val="21"/>
        </w:rPr>
        <w:t xml:space="preserve">на </w:t>
      </w:r>
      <w:r w:rsidR="00AF5456" w:rsidRPr="00D77C0B">
        <w:rPr>
          <w:b/>
          <w:sz w:val="21"/>
          <w:szCs w:val="21"/>
        </w:rPr>
        <w:t>оказание услуг</w:t>
      </w:r>
      <w:r w:rsidRPr="00D77C0B">
        <w:rPr>
          <w:b/>
          <w:sz w:val="21"/>
          <w:szCs w:val="21"/>
        </w:rPr>
        <w:t xml:space="preserve"> по </w:t>
      </w:r>
      <w:r w:rsidR="00724D10" w:rsidRPr="00D77C0B">
        <w:rPr>
          <w:b/>
          <w:sz w:val="21"/>
          <w:szCs w:val="21"/>
        </w:rPr>
        <w:t>восстановлению кабельной линии</w:t>
      </w:r>
      <w:r w:rsidR="009A1986" w:rsidRPr="00D77C0B">
        <w:rPr>
          <w:sz w:val="21"/>
          <w:szCs w:val="21"/>
        </w:rPr>
        <w:t xml:space="preserve">  </w:t>
      </w:r>
    </w:p>
    <w:p w:rsidR="008D6064" w:rsidRPr="00D77C0B" w:rsidRDefault="008D6064" w:rsidP="000659C1">
      <w:pPr>
        <w:pStyle w:val="a8"/>
        <w:spacing w:after="0" w:line="240" w:lineRule="auto"/>
        <w:ind w:left="0" w:right="142" w:firstLine="567"/>
        <w:jc w:val="center"/>
        <w:rPr>
          <w:b/>
          <w:sz w:val="21"/>
          <w:szCs w:val="21"/>
        </w:rPr>
      </w:pPr>
    </w:p>
    <w:tbl>
      <w:tblPr>
        <w:tblW w:w="10740" w:type="dxa"/>
        <w:tblLook w:val="04A0"/>
      </w:tblPr>
      <w:tblGrid>
        <w:gridCol w:w="4885"/>
        <w:gridCol w:w="5855"/>
      </w:tblGrid>
      <w:tr w:rsidR="008D6064" w:rsidRPr="00D77C0B" w:rsidTr="000659C1">
        <w:trPr>
          <w:trHeight w:val="385"/>
        </w:trPr>
        <w:tc>
          <w:tcPr>
            <w:tcW w:w="4885" w:type="dxa"/>
          </w:tcPr>
          <w:p w:rsidR="003972A2" w:rsidRPr="00D77C0B" w:rsidRDefault="003972A2" w:rsidP="00DC7690">
            <w:pPr>
              <w:keepNext/>
              <w:keepLines/>
              <w:widowControl w:val="0"/>
              <w:suppressLineNumbers/>
              <w:suppressAutoHyphens/>
              <w:spacing w:after="0" w:line="240" w:lineRule="auto"/>
              <w:ind w:right="142"/>
              <w:jc w:val="both"/>
              <w:rPr>
                <w:rFonts w:ascii="Times New Roman" w:hAnsi="Times New Roman"/>
                <w:sz w:val="21"/>
                <w:szCs w:val="21"/>
              </w:rPr>
            </w:pPr>
          </w:p>
          <w:p w:rsidR="008D6064" w:rsidRPr="00D77C0B" w:rsidRDefault="00A20C45" w:rsidP="00E33466">
            <w:pPr>
              <w:keepNext/>
              <w:keepLines/>
              <w:widowControl w:val="0"/>
              <w:suppressLineNumbers/>
              <w:suppressAutoHyphens/>
              <w:spacing w:after="0" w:line="240" w:lineRule="auto"/>
              <w:ind w:right="142"/>
              <w:jc w:val="both"/>
              <w:rPr>
                <w:rFonts w:ascii="Times New Roman" w:hAnsi="Times New Roman"/>
                <w:sz w:val="21"/>
                <w:szCs w:val="21"/>
              </w:rPr>
            </w:pPr>
            <w:r w:rsidRPr="00D77C0B">
              <w:rPr>
                <w:rFonts w:ascii="Times New Roman" w:hAnsi="Times New Roman"/>
                <w:sz w:val="21"/>
                <w:szCs w:val="21"/>
              </w:rPr>
              <w:t>г. Омск</w:t>
            </w:r>
          </w:p>
        </w:tc>
        <w:tc>
          <w:tcPr>
            <w:tcW w:w="5855" w:type="dxa"/>
          </w:tcPr>
          <w:p w:rsidR="003972A2" w:rsidRPr="00D77C0B" w:rsidRDefault="008D6064" w:rsidP="000659C1">
            <w:pPr>
              <w:keepNext/>
              <w:keepLines/>
              <w:widowControl w:val="0"/>
              <w:suppressLineNumbers/>
              <w:suppressAutoHyphens/>
              <w:spacing w:after="0" w:line="240" w:lineRule="auto"/>
              <w:ind w:right="142" w:firstLine="567"/>
              <w:jc w:val="both"/>
              <w:rPr>
                <w:rFonts w:ascii="Times New Roman" w:hAnsi="Times New Roman"/>
                <w:sz w:val="21"/>
                <w:szCs w:val="21"/>
              </w:rPr>
            </w:pPr>
            <w:r w:rsidRPr="00D77C0B">
              <w:rPr>
                <w:rFonts w:ascii="Times New Roman" w:hAnsi="Times New Roman"/>
                <w:sz w:val="21"/>
                <w:szCs w:val="21"/>
              </w:rPr>
              <w:t xml:space="preserve">                                   </w:t>
            </w:r>
            <w:r w:rsidR="00934BB8" w:rsidRPr="00D77C0B">
              <w:rPr>
                <w:rFonts w:ascii="Times New Roman" w:hAnsi="Times New Roman"/>
                <w:sz w:val="21"/>
                <w:szCs w:val="21"/>
              </w:rPr>
              <w:t xml:space="preserve">  </w:t>
            </w:r>
            <w:r w:rsidR="005F4221" w:rsidRPr="00D77C0B">
              <w:rPr>
                <w:rFonts w:ascii="Times New Roman" w:hAnsi="Times New Roman"/>
                <w:sz w:val="21"/>
                <w:szCs w:val="21"/>
              </w:rPr>
              <w:t xml:space="preserve">    </w:t>
            </w:r>
            <w:r w:rsidR="00096600" w:rsidRPr="00D77C0B">
              <w:rPr>
                <w:rFonts w:ascii="Times New Roman" w:hAnsi="Times New Roman"/>
                <w:sz w:val="21"/>
                <w:szCs w:val="21"/>
              </w:rPr>
              <w:t xml:space="preserve">  </w:t>
            </w:r>
            <w:r w:rsidR="00AF5456" w:rsidRPr="00D77C0B">
              <w:rPr>
                <w:rFonts w:ascii="Times New Roman" w:hAnsi="Times New Roman"/>
                <w:sz w:val="21"/>
                <w:szCs w:val="21"/>
              </w:rPr>
              <w:t xml:space="preserve"> </w:t>
            </w:r>
            <w:r w:rsidR="00D20EE7" w:rsidRPr="00D77C0B">
              <w:rPr>
                <w:rFonts w:ascii="Times New Roman" w:hAnsi="Times New Roman"/>
                <w:sz w:val="21"/>
                <w:szCs w:val="21"/>
              </w:rPr>
              <w:t xml:space="preserve">     </w:t>
            </w:r>
          </w:p>
          <w:p w:rsidR="008D6064" w:rsidRPr="00D77C0B" w:rsidRDefault="003972A2" w:rsidP="0062125C">
            <w:pPr>
              <w:keepNext/>
              <w:keepLines/>
              <w:widowControl w:val="0"/>
              <w:suppressLineNumbers/>
              <w:suppressAutoHyphens/>
              <w:spacing w:after="0" w:line="240" w:lineRule="auto"/>
              <w:ind w:right="142" w:firstLine="567"/>
              <w:jc w:val="both"/>
              <w:rPr>
                <w:rFonts w:ascii="Times New Roman" w:hAnsi="Times New Roman"/>
                <w:sz w:val="21"/>
                <w:szCs w:val="21"/>
              </w:rPr>
            </w:pPr>
            <w:r w:rsidRPr="00D77C0B">
              <w:rPr>
                <w:rFonts w:ascii="Times New Roman" w:hAnsi="Times New Roman"/>
                <w:sz w:val="21"/>
                <w:szCs w:val="21"/>
              </w:rPr>
              <w:t xml:space="preserve">                            </w:t>
            </w:r>
            <w:r w:rsidR="00A20C45" w:rsidRPr="00D77C0B">
              <w:rPr>
                <w:rFonts w:ascii="Times New Roman" w:hAnsi="Times New Roman"/>
                <w:sz w:val="21"/>
                <w:szCs w:val="21"/>
              </w:rPr>
              <w:t xml:space="preserve"> «___» __________202</w:t>
            </w:r>
            <w:r w:rsidR="0062125C">
              <w:rPr>
                <w:rFonts w:ascii="Times New Roman" w:hAnsi="Times New Roman"/>
                <w:sz w:val="21"/>
                <w:szCs w:val="21"/>
              </w:rPr>
              <w:t>6</w:t>
            </w:r>
            <w:r w:rsidR="00A20C45" w:rsidRPr="00D77C0B">
              <w:rPr>
                <w:rFonts w:ascii="Times New Roman" w:hAnsi="Times New Roman"/>
                <w:sz w:val="21"/>
                <w:szCs w:val="21"/>
              </w:rPr>
              <w:t xml:space="preserve"> г.                </w:t>
            </w:r>
            <w:r w:rsidRPr="00D77C0B">
              <w:rPr>
                <w:rFonts w:ascii="Times New Roman" w:hAnsi="Times New Roman"/>
                <w:sz w:val="21"/>
                <w:szCs w:val="21"/>
              </w:rPr>
              <w:t xml:space="preserve">                     </w:t>
            </w:r>
            <w:r w:rsidR="00D20EE7" w:rsidRPr="00D77C0B">
              <w:rPr>
                <w:rFonts w:ascii="Times New Roman" w:hAnsi="Times New Roman"/>
                <w:sz w:val="21"/>
                <w:szCs w:val="21"/>
              </w:rPr>
              <w:t xml:space="preserve"> </w:t>
            </w:r>
            <w:r w:rsidR="00724D10" w:rsidRPr="00D77C0B">
              <w:rPr>
                <w:rFonts w:ascii="Times New Roman" w:hAnsi="Times New Roman"/>
                <w:sz w:val="21"/>
                <w:szCs w:val="21"/>
              </w:rPr>
              <w:t xml:space="preserve">   </w:t>
            </w:r>
          </w:p>
        </w:tc>
      </w:tr>
    </w:tbl>
    <w:p w:rsidR="008D6064" w:rsidRPr="00D77C0B" w:rsidRDefault="008D6064" w:rsidP="000659C1">
      <w:pPr>
        <w:keepNext/>
        <w:keepLines/>
        <w:widowControl w:val="0"/>
        <w:suppressLineNumbers/>
        <w:suppressAutoHyphens/>
        <w:spacing w:after="0" w:line="240" w:lineRule="auto"/>
        <w:ind w:right="142" w:firstLine="567"/>
        <w:jc w:val="both"/>
        <w:rPr>
          <w:rFonts w:ascii="Times New Roman" w:hAnsi="Times New Roman"/>
          <w:b/>
          <w:sz w:val="21"/>
          <w:szCs w:val="21"/>
        </w:rPr>
      </w:pPr>
    </w:p>
    <w:p w:rsidR="00CA300D" w:rsidRPr="00D77C0B" w:rsidRDefault="00213DB3" w:rsidP="00C33EB8">
      <w:pPr>
        <w:spacing w:after="0" w:line="240" w:lineRule="auto"/>
        <w:ind w:firstLine="708"/>
        <w:contextualSpacing/>
        <w:jc w:val="both"/>
        <w:rPr>
          <w:rFonts w:ascii="Times New Roman" w:hAnsi="Times New Roman"/>
          <w:sz w:val="21"/>
          <w:szCs w:val="21"/>
        </w:rPr>
      </w:pPr>
      <w:r w:rsidRPr="00D77C0B">
        <w:rPr>
          <w:rFonts w:ascii="Times New Roman" w:hAnsi="Times New Roman"/>
          <w:b/>
          <w:sz w:val="21"/>
          <w:szCs w:val="21"/>
        </w:rPr>
        <w:t>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w:t>
      </w:r>
      <w:r w:rsidR="00724D10" w:rsidRPr="00D77C0B">
        <w:rPr>
          <w:rFonts w:ascii="Times New Roman" w:hAnsi="Times New Roman"/>
          <w:b/>
          <w:sz w:val="21"/>
          <w:szCs w:val="21"/>
        </w:rPr>
        <w:t xml:space="preserve"> </w:t>
      </w:r>
      <w:r w:rsidR="00724D10" w:rsidRPr="00D77C0B">
        <w:rPr>
          <w:rStyle w:val="21"/>
          <w:rFonts w:eastAsiaTheme="majorEastAsia"/>
          <w:color w:val="auto"/>
          <w:sz w:val="21"/>
          <w:szCs w:val="21"/>
        </w:rPr>
        <w:t>действующее от имени Российской Федерации,</w:t>
      </w:r>
      <w:r w:rsidR="00724D10" w:rsidRPr="00D77C0B">
        <w:rPr>
          <w:rFonts w:ascii="Times New Roman" w:hAnsi="Times New Roman"/>
          <w:b/>
          <w:sz w:val="21"/>
          <w:szCs w:val="21"/>
        </w:rPr>
        <w:t xml:space="preserve"> </w:t>
      </w:r>
      <w:r w:rsidR="00AC0F9E" w:rsidRPr="00D77C0B">
        <w:rPr>
          <w:rStyle w:val="21"/>
          <w:rFonts w:eastAsiaTheme="majorEastAsia"/>
          <w:color w:val="auto"/>
          <w:sz w:val="21"/>
          <w:szCs w:val="21"/>
        </w:rPr>
        <w:t>именуемое в дальнейшем «Заказчик»,</w:t>
      </w:r>
      <w:r w:rsidR="00724D10" w:rsidRPr="00D77C0B">
        <w:rPr>
          <w:rStyle w:val="21"/>
          <w:rFonts w:eastAsiaTheme="majorEastAsia"/>
          <w:color w:val="auto"/>
          <w:sz w:val="21"/>
          <w:szCs w:val="21"/>
        </w:rPr>
        <w:t xml:space="preserve"> </w:t>
      </w:r>
      <w:r w:rsidR="00AC0F9E" w:rsidRPr="00D77C0B">
        <w:rPr>
          <w:rStyle w:val="21"/>
          <w:rFonts w:eastAsiaTheme="majorEastAsia"/>
          <w:color w:val="auto"/>
          <w:sz w:val="21"/>
          <w:szCs w:val="21"/>
        </w:rPr>
        <w:t xml:space="preserve"> в лице  </w:t>
      </w:r>
      <w:r w:rsidR="0062125C">
        <w:rPr>
          <w:rStyle w:val="21"/>
          <w:rFonts w:eastAsiaTheme="majorEastAsia"/>
          <w:color w:val="auto"/>
          <w:sz w:val="21"/>
          <w:szCs w:val="21"/>
        </w:rPr>
        <w:t>_______________</w:t>
      </w:r>
      <w:r w:rsidR="006538B4">
        <w:rPr>
          <w:rStyle w:val="21"/>
          <w:rFonts w:eastAsiaTheme="majorEastAsia"/>
          <w:color w:val="auto"/>
          <w:sz w:val="21"/>
          <w:szCs w:val="21"/>
        </w:rPr>
        <w:t>,</w:t>
      </w:r>
      <w:r w:rsidR="00AC0F9E" w:rsidRPr="00D77C0B">
        <w:rPr>
          <w:rStyle w:val="21"/>
          <w:rFonts w:eastAsiaTheme="majorEastAsia"/>
          <w:color w:val="auto"/>
          <w:sz w:val="21"/>
          <w:szCs w:val="21"/>
        </w:rPr>
        <w:t xml:space="preserve"> действующего на основании </w:t>
      </w:r>
      <w:r w:rsidR="0062125C">
        <w:rPr>
          <w:rStyle w:val="21"/>
          <w:rFonts w:eastAsiaTheme="majorEastAsia"/>
          <w:color w:val="auto"/>
          <w:sz w:val="21"/>
          <w:szCs w:val="21"/>
        </w:rPr>
        <w:t>___</w:t>
      </w:r>
      <w:r w:rsidR="00AC0F9E" w:rsidRPr="00D77C0B">
        <w:rPr>
          <w:rStyle w:val="21"/>
          <w:rFonts w:eastAsiaTheme="majorEastAsia"/>
          <w:color w:val="auto"/>
          <w:sz w:val="21"/>
          <w:szCs w:val="21"/>
        </w:rPr>
        <w:t>, с одной стороны и</w:t>
      </w:r>
      <w:r w:rsidR="00B80DFC">
        <w:rPr>
          <w:rStyle w:val="21"/>
          <w:rFonts w:eastAsiaTheme="majorEastAsia"/>
          <w:b/>
          <w:color w:val="auto"/>
          <w:sz w:val="21"/>
          <w:szCs w:val="21"/>
        </w:rPr>
        <w:t>______</w:t>
      </w:r>
      <w:r w:rsidR="00AC0F9E" w:rsidRPr="00D77C0B">
        <w:rPr>
          <w:rFonts w:ascii="Times New Roman" w:hAnsi="Times New Roman"/>
          <w:sz w:val="21"/>
          <w:szCs w:val="21"/>
        </w:rPr>
        <w:t xml:space="preserve">, </w:t>
      </w:r>
      <w:r w:rsidR="00AC0F9E" w:rsidRPr="00D77C0B">
        <w:rPr>
          <w:rFonts w:ascii="Times New Roman" w:hAnsi="Times New Roman"/>
          <w:sz w:val="21"/>
          <w:szCs w:val="21"/>
          <w:lang w:bidi="ru-RU"/>
        </w:rPr>
        <w:t>именуем</w:t>
      </w:r>
      <w:r w:rsidR="006538B4">
        <w:rPr>
          <w:rFonts w:ascii="Times New Roman" w:hAnsi="Times New Roman"/>
          <w:sz w:val="21"/>
          <w:szCs w:val="21"/>
          <w:lang w:bidi="ru-RU"/>
        </w:rPr>
        <w:t>ый</w:t>
      </w:r>
      <w:r w:rsidR="00AC0F9E" w:rsidRPr="00D77C0B">
        <w:rPr>
          <w:rFonts w:ascii="Times New Roman" w:hAnsi="Times New Roman"/>
          <w:sz w:val="21"/>
          <w:szCs w:val="21"/>
          <w:lang w:bidi="ru-RU"/>
        </w:rPr>
        <w:t xml:space="preserve"> в дальнейшем «Исполнитель», </w:t>
      </w:r>
      <w:r w:rsidR="00B80DFC">
        <w:rPr>
          <w:rFonts w:ascii="Times New Roman" w:hAnsi="Times New Roman"/>
          <w:sz w:val="21"/>
          <w:szCs w:val="21"/>
          <w:lang w:bidi="ru-RU"/>
        </w:rPr>
        <w:t>в лице ____________</w:t>
      </w:r>
      <w:r w:rsidR="00AC0F9E" w:rsidRPr="00D77C0B">
        <w:rPr>
          <w:rFonts w:ascii="Times New Roman" w:hAnsi="Times New Roman"/>
          <w:sz w:val="21"/>
          <w:szCs w:val="21"/>
        </w:rPr>
        <w:t>действующ</w:t>
      </w:r>
      <w:r w:rsidR="00B80DFC">
        <w:rPr>
          <w:rFonts w:ascii="Times New Roman" w:hAnsi="Times New Roman"/>
          <w:sz w:val="21"/>
          <w:szCs w:val="21"/>
        </w:rPr>
        <w:t>его</w:t>
      </w:r>
      <w:r w:rsidR="00AC0F9E" w:rsidRPr="00D77C0B">
        <w:rPr>
          <w:rFonts w:ascii="Times New Roman" w:hAnsi="Times New Roman"/>
          <w:sz w:val="21"/>
          <w:szCs w:val="21"/>
        </w:rPr>
        <w:t xml:space="preserve"> на основании </w:t>
      </w:r>
      <w:r w:rsidR="00B80DFC">
        <w:rPr>
          <w:rFonts w:ascii="Times New Roman" w:hAnsi="Times New Roman"/>
          <w:sz w:val="21"/>
          <w:szCs w:val="21"/>
        </w:rPr>
        <w:t>__________</w:t>
      </w:r>
      <w:r w:rsidR="00AC0F9E" w:rsidRPr="00D77C0B">
        <w:rPr>
          <w:rFonts w:ascii="Times New Roman" w:hAnsi="Times New Roman"/>
          <w:sz w:val="21"/>
          <w:szCs w:val="21"/>
        </w:rPr>
        <w:t>,</w:t>
      </w:r>
      <w:r w:rsidR="008D6064" w:rsidRPr="00D77C0B">
        <w:rPr>
          <w:rStyle w:val="21"/>
          <w:color w:val="auto"/>
          <w:sz w:val="21"/>
          <w:szCs w:val="21"/>
        </w:rPr>
        <w:t xml:space="preserve"> </w:t>
      </w:r>
      <w:r w:rsidR="00CA300D" w:rsidRPr="00D77C0B">
        <w:rPr>
          <w:rFonts w:ascii="Times New Roman" w:hAnsi="Times New Roman"/>
          <w:sz w:val="21"/>
          <w:szCs w:val="21"/>
          <w:lang w:eastAsia="zh-CN"/>
        </w:rPr>
        <w:t>с другой стороны, вместе именуемые в дальнейшем «Стороны», руководствуясь п. 4. ч. 1. ст. 93 Фед</w:t>
      </w:r>
      <w:r w:rsidR="009C54CA">
        <w:rPr>
          <w:rFonts w:ascii="Times New Roman" w:hAnsi="Times New Roman"/>
          <w:sz w:val="21"/>
          <w:szCs w:val="21"/>
          <w:lang w:eastAsia="zh-CN"/>
        </w:rPr>
        <w:t>ерального закона от 05.04.2013 №</w:t>
      </w:r>
      <w:r w:rsidR="00CA300D" w:rsidRPr="00D77C0B">
        <w:rPr>
          <w:rFonts w:ascii="Times New Roman" w:hAnsi="Times New Roman"/>
          <w:sz w:val="21"/>
          <w:szCs w:val="21"/>
          <w:lang w:eastAsia="zh-CN"/>
        </w:rPr>
        <w:t xml:space="preserve"> 44-ФЗ «О контрактной системе в сфере закупок товаров, работ, услуг для обеспечения государ</w:t>
      </w:r>
      <w:r w:rsidR="006538B4">
        <w:rPr>
          <w:rFonts w:ascii="Times New Roman" w:hAnsi="Times New Roman"/>
          <w:sz w:val="21"/>
          <w:szCs w:val="21"/>
          <w:lang w:eastAsia="zh-CN"/>
        </w:rPr>
        <w:t xml:space="preserve">ственных и муниципальных нужд», </w:t>
      </w:r>
      <w:r w:rsidR="00CA300D" w:rsidRPr="00D77C0B">
        <w:rPr>
          <w:rFonts w:ascii="Times New Roman" w:hAnsi="Times New Roman"/>
          <w:sz w:val="21"/>
          <w:szCs w:val="21"/>
        </w:rPr>
        <w:t>заключили настоящий государственный Контракт (далее - Контракт) о нижеследующем:</w:t>
      </w:r>
    </w:p>
    <w:p w:rsidR="008D6064" w:rsidRPr="00D77C0B" w:rsidRDefault="008D6064" w:rsidP="000659C1">
      <w:pPr>
        <w:spacing w:after="0" w:line="240" w:lineRule="auto"/>
        <w:ind w:firstLine="567"/>
        <w:contextualSpacing/>
        <w:jc w:val="both"/>
        <w:rPr>
          <w:rStyle w:val="21"/>
          <w:color w:val="auto"/>
          <w:sz w:val="21"/>
          <w:szCs w:val="21"/>
        </w:rPr>
      </w:pPr>
    </w:p>
    <w:p w:rsidR="00D20EE7" w:rsidRPr="00D77C0B" w:rsidRDefault="00D20EE7" w:rsidP="000659C1">
      <w:pPr>
        <w:spacing w:after="0" w:line="240" w:lineRule="auto"/>
        <w:ind w:firstLine="567"/>
        <w:contextualSpacing/>
        <w:jc w:val="both"/>
        <w:rPr>
          <w:rFonts w:ascii="Times New Roman" w:hAnsi="Times New Roman"/>
          <w:sz w:val="21"/>
          <w:szCs w:val="21"/>
          <w:lang w:bidi="ru-RU"/>
        </w:rPr>
      </w:pPr>
    </w:p>
    <w:p w:rsidR="008D6064" w:rsidRPr="00D77C0B" w:rsidRDefault="009C54CA" w:rsidP="000659C1">
      <w:pPr>
        <w:pStyle w:val="a0"/>
        <w:tabs>
          <w:tab w:val="clear" w:pos="709"/>
        </w:tabs>
        <w:spacing w:line="240" w:lineRule="auto"/>
        <w:ind w:left="360" w:right="142"/>
        <w:jc w:val="center"/>
        <w:rPr>
          <w:b/>
          <w:sz w:val="21"/>
          <w:szCs w:val="21"/>
        </w:rPr>
      </w:pPr>
      <w:r>
        <w:rPr>
          <w:b/>
          <w:sz w:val="21"/>
          <w:szCs w:val="21"/>
        </w:rPr>
        <w:t xml:space="preserve"> 1</w:t>
      </w:r>
      <w:r w:rsidR="00337963" w:rsidRPr="00D77C0B">
        <w:rPr>
          <w:b/>
          <w:sz w:val="21"/>
          <w:szCs w:val="21"/>
        </w:rPr>
        <w:t xml:space="preserve">. </w:t>
      </w:r>
      <w:r w:rsidR="000659C1" w:rsidRPr="00D77C0B">
        <w:rPr>
          <w:b/>
          <w:sz w:val="21"/>
          <w:szCs w:val="21"/>
        </w:rPr>
        <w:t xml:space="preserve"> Предмет контракта</w:t>
      </w:r>
    </w:p>
    <w:p w:rsidR="00AF5456" w:rsidRPr="00D77C0B" w:rsidRDefault="0086769E" w:rsidP="000659C1">
      <w:pPr>
        <w:tabs>
          <w:tab w:val="left" w:pos="1134"/>
        </w:tabs>
        <w:suppressAutoHyphens/>
        <w:spacing w:after="0" w:line="240" w:lineRule="auto"/>
        <w:ind w:right="142" w:firstLine="567"/>
        <w:jc w:val="both"/>
        <w:rPr>
          <w:rFonts w:ascii="Times New Roman" w:hAnsi="Times New Roman"/>
          <w:sz w:val="21"/>
          <w:szCs w:val="21"/>
        </w:rPr>
      </w:pPr>
      <w:r w:rsidRPr="00D77C0B">
        <w:rPr>
          <w:rFonts w:ascii="Times New Roman" w:hAnsi="Times New Roman"/>
          <w:sz w:val="21"/>
          <w:szCs w:val="21"/>
          <w:lang w:bidi="ru-RU"/>
        </w:rPr>
        <w:t xml:space="preserve">1.1. </w:t>
      </w:r>
      <w:r w:rsidR="00B21FF4" w:rsidRPr="00D77C0B">
        <w:rPr>
          <w:rFonts w:ascii="Times New Roman" w:hAnsi="Times New Roman"/>
          <w:sz w:val="21"/>
          <w:szCs w:val="21"/>
          <w:lang w:bidi="ru-RU"/>
        </w:rPr>
        <w:t>И</w:t>
      </w:r>
      <w:r w:rsidR="00AF5456" w:rsidRPr="00D77C0B">
        <w:rPr>
          <w:rFonts w:ascii="Times New Roman" w:hAnsi="Times New Roman"/>
          <w:sz w:val="21"/>
          <w:szCs w:val="21"/>
        </w:rPr>
        <w:t>сполнитель по заданию Заказчика обязуется в установленный Контр</w:t>
      </w:r>
      <w:r w:rsidR="00F454BA" w:rsidRPr="00D77C0B">
        <w:rPr>
          <w:rFonts w:ascii="Times New Roman" w:hAnsi="Times New Roman"/>
          <w:sz w:val="21"/>
          <w:szCs w:val="21"/>
        </w:rPr>
        <w:t xml:space="preserve">актом  срок оказать услуги по </w:t>
      </w:r>
      <w:r w:rsidR="00724D10" w:rsidRPr="00D77C0B">
        <w:rPr>
          <w:rFonts w:ascii="Times New Roman" w:hAnsi="Times New Roman"/>
          <w:sz w:val="21"/>
          <w:szCs w:val="21"/>
        </w:rPr>
        <w:t>восстановлению кабельной линии</w:t>
      </w:r>
      <w:r w:rsidR="00F454BA" w:rsidRPr="00D77C0B">
        <w:rPr>
          <w:rFonts w:ascii="Times New Roman" w:hAnsi="Times New Roman"/>
          <w:sz w:val="21"/>
          <w:szCs w:val="21"/>
        </w:rPr>
        <w:t xml:space="preserve"> </w:t>
      </w:r>
      <w:r w:rsidR="00AF5456" w:rsidRPr="00D77C0B">
        <w:rPr>
          <w:rFonts w:ascii="Times New Roman" w:hAnsi="Times New Roman"/>
          <w:sz w:val="21"/>
          <w:szCs w:val="21"/>
        </w:rPr>
        <w:t xml:space="preserve">(далее - услуги), а Заказчик обязуется принять оказанные услуги и оплатить их. </w:t>
      </w:r>
    </w:p>
    <w:p w:rsidR="009C54CA" w:rsidRDefault="00CA300D" w:rsidP="009C54CA">
      <w:pPr>
        <w:spacing w:after="0"/>
        <w:ind w:firstLine="708"/>
        <w:rPr>
          <w:rFonts w:ascii="Times New Roman" w:hAnsi="Times New Roman"/>
          <w:b/>
          <w:color w:val="000000"/>
          <w:shd w:val="clear" w:color="auto" w:fill="FAFAFA"/>
        </w:rPr>
      </w:pPr>
      <w:r w:rsidRPr="00D77C0B">
        <w:rPr>
          <w:rFonts w:ascii="Times New Roman" w:hAnsi="Times New Roman"/>
          <w:sz w:val="21"/>
          <w:szCs w:val="21"/>
        </w:rPr>
        <w:t>1.2</w:t>
      </w:r>
      <w:r w:rsidR="00B21FF4" w:rsidRPr="00D77C0B">
        <w:rPr>
          <w:rFonts w:ascii="Times New Roman" w:hAnsi="Times New Roman"/>
          <w:sz w:val="21"/>
          <w:szCs w:val="21"/>
        </w:rPr>
        <w:t>. ИКЗ</w:t>
      </w:r>
      <w:r w:rsidR="009C54CA">
        <w:rPr>
          <w:rFonts w:ascii="Times New Roman" w:hAnsi="Times New Roman"/>
          <w:sz w:val="21"/>
          <w:szCs w:val="21"/>
        </w:rPr>
        <w:t>:</w:t>
      </w:r>
      <w:r w:rsidR="00B21FF4" w:rsidRPr="00D77C0B">
        <w:rPr>
          <w:rFonts w:ascii="Times New Roman" w:hAnsi="Times New Roman"/>
          <w:sz w:val="21"/>
          <w:szCs w:val="21"/>
        </w:rPr>
        <w:t xml:space="preserve"> </w:t>
      </w:r>
      <w:r w:rsidR="0062125C" w:rsidRPr="0062125C">
        <w:rPr>
          <w:rFonts w:ascii="Times New Roman" w:hAnsi="Times New Roman"/>
          <w:b/>
          <w:color w:val="000000"/>
          <w:shd w:val="clear" w:color="auto" w:fill="FAFAFA"/>
        </w:rPr>
        <w:t>261550104833055010100100090000000244</w:t>
      </w:r>
    </w:p>
    <w:p w:rsidR="00337963" w:rsidRPr="00D77C0B" w:rsidRDefault="00ED1DC3" w:rsidP="00ED1DC3">
      <w:pPr>
        <w:tabs>
          <w:tab w:val="left" w:pos="1134"/>
        </w:tabs>
        <w:suppressAutoHyphens/>
        <w:spacing w:after="0" w:line="240" w:lineRule="auto"/>
        <w:ind w:right="142" w:firstLine="567"/>
        <w:jc w:val="both"/>
        <w:rPr>
          <w:rFonts w:ascii="Times New Roman" w:hAnsi="Times New Roman"/>
          <w:sz w:val="21"/>
          <w:szCs w:val="21"/>
          <w:lang w:bidi="ru-RU"/>
        </w:rPr>
      </w:pPr>
      <w:r w:rsidRPr="00D77C0B">
        <w:rPr>
          <w:rFonts w:ascii="Times New Roman" w:hAnsi="Times New Roman"/>
          <w:sz w:val="21"/>
          <w:szCs w:val="21"/>
        </w:rPr>
        <w:t xml:space="preserve"> </w:t>
      </w:r>
    </w:p>
    <w:p w:rsidR="00337963"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t>2</w:t>
      </w:r>
      <w:r w:rsidR="00337963" w:rsidRPr="00D77C0B">
        <w:rPr>
          <w:rFonts w:ascii="Times New Roman" w:hAnsi="Times New Roman"/>
          <w:b/>
          <w:sz w:val="21"/>
          <w:szCs w:val="21"/>
        </w:rPr>
        <w:t>. Условия оказания услуг</w:t>
      </w:r>
    </w:p>
    <w:p w:rsidR="00337963" w:rsidRPr="00D77C0B" w:rsidRDefault="00337963" w:rsidP="00ED1DC3">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2.1. Услуги оказываются </w:t>
      </w:r>
      <w:r w:rsidR="00FB0C3F" w:rsidRPr="00D77C0B">
        <w:rPr>
          <w:rFonts w:ascii="Times New Roman" w:hAnsi="Times New Roman"/>
          <w:sz w:val="21"/>
          <w:szCs w:val="21"/>
        </w:rPr>
        <w:t>И</w:t>
      </w:r>
      <w:r w:rsidRPr="00D77C0B">
        <w:rPr>
          <w:rFonts w:ascii="Times New Roman" w:hAnsi="Times New Roman"/>
          <w:sz w:val="21"/>
          <w:szCs w:val="21"/>
        </w:rPr>
        <w:t>сполнителем в соответствии с требованиями технического задания (далее - ТЗ) (</w:t>
      </w:r>
      <w:hyperlink w:anchor="P525" w:history="1">
        <w:r w:rsidRPr="00D77C0B">
          <w:rPr>
            <w:rFonts w:ascii="Times New Roman" w:hAnsi="Times New Roman"/>
            <w:sz w:val="21"/>
            <w:szCs w:val="21"/>
          </w:rPr>
          <w:t>приложение N 1</w:t>
        </w:r>
      </w:hyperlink>
      <w:r w:rsidRPr="00D77C0B">
        <w:rPr>
          <w:rFonts w:ascii="Times New Roman" w:hAnsi="Times New Roman"/>
          <w:sz w:val="21"/>
          <w:szCs w:val="21"/>
        </w:rPr>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и оказания услуг, дейс</w:t>
      </w:r>
      <w:r w:rsidR="00F66B09">
        <w:rPr>
          <w:rFonts w:ascii="Times New Roman" w:hAnsi="Times New Roman"/>
          <w:sz w:val="21"/>
          <w:szCs w:val="21"/>
        </w:rPr>
        <w:t>твующими в Российской Федерации.</w:t>
      </w:r>
    </w:p>
    <w:p w:rsidR="00337963" w:rsidRPr="00D77C0B" w:rsidRDefault="00337963" w:rsidP="000659C1">
      <w:pPr>
        <w:pStyle w:val="ConsPlusNormal"/>
        <w:jc w:val="center"/>
        <w:outlineLvl w:val="1"/>
        <w:rPr>
          <w:rFonts w:ascii="Times New Roman" w:hAnsi="Times New Roman"/>
          <w:sz w:val="21"/>
          <w:szCs w:val="21"/>
        </w:rPr>
      </w:pPr>
    </w:p>
    <w:p w:rsidR="00337963"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t>3</w:t>
      </w:r>
      <w:r w:rsidR="00337963" w:rsidRPr="00D77C0B">
        <w:rPr>
          <w:rFonts w:ascii="Times New Roman" w:hAnsi="Times New Roman"/>
          <w:b/>
          <w:sz w:val="21"/>
          <w:szCs w:val="21"/>
        </w:rPr>
        <w:t>. Взаимодействие Сторон</w:t>
      </w:r>
    </w:p>
    <w:p w:rsidR="00337963" w:rsidRPr="00D77C0B" w:rsidRDefault="00337963" w:rsidP="000659C1">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3.1. </w:t>
      </w:r>
      <w:r w:rsidR="00FB0C3F" w:rsidRPr="00D77C0B">
        <w:rPr>
          <w:rFonts w:ascii="Times New Roman" w:hAnsi="Times New Roman"/>
          <w:sz w:val="21"/>
          <w:szCs w:val="21"/>
        </w:rPr>
        <w:t>И</w:t>
      </w:r>
      <w:r w:rsidRPr="00D77C0B">
        <w:rPr>
          <w:rFonts w:ascii="Times New Roman" w:hAnsi="Times New Roman"/>
          <w:sz w:val="21"/>
          <w:szCs w:val="21"/>
        </w:rPr>
        <w:t>сполнитель вправе:</w:t>
      </w:r>
    </w:p>
    <w:p w:rsidR="00337963" w:rsidRPr="00D77C0B" w:rsidRDefault="00337963" w:rsidP="000659C1">
      <w:pPr>
        <w:pStyle w:val="ConsPlusNormal"/>
        <w:ind w:firstLine="540"/>
        <w:jc w:val="both"/>
        <w:rPr>
          <w:rFonts w:ascii="Times New Roman" w:hAnsi="Times New Roman"/>
          <w:sz w:val="21"/>
          <w:szCs w:val="21"/>
        </w:rPr>
      </w:pPr>
      <w:r w:rsidRPr="00D77C0B">
        <w:rPr>
          <w:rFonts w:ascii="Times New Roman" w:hAnsi="Times New Roman"/>
          <w:sz w:val="21"/>
          <w:szCs w:val="21"/>
        </w:rPr>
        <w:t>а) требовать своевременной оплаты на условиях, установленных Контрактом, надлежащим образом оказанных и принятых Заказчиком услуг;</w:t>
      </w:r>
    </w:p>
    <w:p w:rsidR="00337963" w:rsidRPr="00D77C0B" w:rsidRDefault="00337963" w:rsidP="000659C1">
      <w:pPr>
        <w:pStyle w:val="ConsPlusNormal"/>
        <w:ind w:firstLine="540"/>
        <w:jc w:val="both"/>
        <w:rPr>
          <w:rFonts w:ascii="Times New Roman" w:hAnsi="Times New Roman"/>
          <w:sz w:val="21"/>
          <w:szCs w:val="21"/>
        </w:rPr>
      </w:pPr>
      <w:bookmarkStart w:id="0" w:name="P62"/>
      <w:bookmarkEnd w:id="0"/>
      <w:r w:rsidRPr="00D77C0B">
        <w:rPr>
          <w:rFonts w:ascii="Times New Roman" w:hAnsi="Times New Roman"/>
          <w:sz w:val="21"/>
          <w:szCs w:val="21"/>
        </w:rPr>
        <w:t>б) принять решение об одностороннем отказе от исполнения Контракта в соответствии с гражданским законодательством;</w:t>
      </w:r>
    </w:p>
    <w:p w:rsidR="00337963" w:rsidRPr="00D77C0B" w:rsidRDefault="00337963" w:rsidP="000659C1">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в) по согласованию с Заказчиком </w:t>
      </w:r>
      <w:r w:rsidR="00F806A7" w:rsidRPr="00D77C0B">
        <w:rPr>
          <w:rFonts w:ascii="Times New Roman" w:hAnsi="Times New Roman"/>
          <w:sz w:val="21"/>
          <w:szCs w:val="21"/>
        </w:rPr>
        <w:t xml:space="preserve">(путем заключения дополнительного соглашения) </w:t>
      </w:r>
      <w:r w:rsidRPr="00D77C0B">
        <w:rPr>
          <w:rFonts w:ascii="Times New Roman" w:hAnsi="Times New Roman"/>
          <w:sz w:val="21"/>
          <w:szCs w:val="21"/>
        </w:rPr>
        <w:t>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337963" w:rsidRPr="00D77C0B" w:rsidRDefault="00337963" w:rsidP="000659C1">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г) требовать возмещения убытков, уплаты неустоек (штрафов, пеней) в соответствии с </w:t>
      </w:r>
      <w:hyperlink w:anchor="P326" w:history="1">
        <w:r w:rsidR="000659C1" w:rsidRPr="00D77C0B">
          <w:rPr>
            <w:rFonts w:ascii="Times New Roman" w:hAnsi="Times New Roman"/>
            <w:sz w:val="21"/>
            <w:szCs w:val="21"/>
          </w:rPr>
          <w:t>разделом</w:t>
        </w:r>
      </w:hyperlink>
      <w:r w:rsidR="000659C1" w:rsidRPr="00D77C0B">
        <w:rPr>
          <w:rFonts w:ascii="Times New Roman" w:hAnsi="Times New Roman"/>
          <w:sz w:val="21"/>
          <w:szCs w:val="21"/>
        </w:rPr>
        <w:t xml:space="preserve"> </w:t>
      </w:r>
      <w:r w:rsidR="0062125C">
        <w:rPr>
          <w:rFonts w:ascii="Times New Roman" w:hAnsi="Times New Roman"/>
          <w:sz w:val="21"/>
          <w:szCs w:val="21"/>
        </w:rPr>
        <w:t>8</w:t>
      </w:r>
      <w:r w:rsidRPr="00D77C0B">
        <w:rPr>
          <w:rFonts w:ascii="Times New Roman" w:hAnsi="Times New Roman"/>
          <w:sz w:val="21"/>
          <w:szCs w:val="21"/>
        </w:rPr>
        <w:t xml:space="preserve"> настоящего Контракта;</w:t>
      </w:r>
    </w:p>
    <w:p w:rsidR="00337963" w:rsidRPr="00D77C0B" w:rsidRDefault="00337963" w:rsidP="000659C1">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3.2. </w:t>
      </w:r>
      <w:r w:rsidR="00EF37F2" w:rsidRPr="00D77C0B">
        <w:rPr>
          <w:rFonts w:ascii="Times New Roman" w:hAnsi="Times New Roman"/>
          <w:sz w:val="21"/>
          <w:szCs w:val="21"/>
        </w:rPr>
        <w:t>И</w:t>
      </w:r>
      <w:r w:rsidRPr="00D77C0B">
        <w:rPr>
          <w:rFonts w:ascii="Times New Roman" w:hAnsi="Times New Roman"/>
          <w:sz w:val="21"/>
          <w:szCs w:val="21"/>
        </w:rPr>
        <w:t>сполнитель обязан:</w:t>
      </w:r>
    </w:p>
    <w:p w:rsidR="00D20EE7" w:rsidRPr="00D77C0B" w:rsidRDefault="00337963" w:rsidP="00D20EE7">
      <w:pPr>
        <w:pStyle w:val="ConsPlusNormal"/>
        <w:ind w:firstLine="540"/>
        <w:jc w:val="both"/>
        <w:rPr>
          <w:rFonts w:ascii="Times New Roman" w:hAnsi="Times New Roman"/>
          <w:sz w:val="21"/>
          <w:szCs w:val="21"/>
        </w:rPr>
      </w:pPr>
      <w:r w:rsidRPr="00D77C0B">
        <w:rPr>
          <w:rFonts w:ascii="Times New Roman" w:hAnsi="Times New Roman"/>
          <w:sz w:val="21"/>
          <w:szCs w:val="21"/>
        </w:rPr>
        <w:t>а) оказать услуги в соответствии с</w:t>
      </w:r>
      <w:r w:rsidR="00EF37F2" w:rsidRPr="00D77C0B">
        <w:rPr>
          <w:rFonts w:ascii="Times New Roman" w:hAnsi="Times New Roman"/>
          <w:sz w:val="21"/>
          <w:szCs w:val="21"/>
        </w:rPr>
        <w:t xml:space="preserve"> техническим заданием</w:t>
      </w:r>
      <w:r w:rsidRPr="00D77C0B">
        <w:rPr>
          <w:rFonts w:ascii="Times New Roman" w:hAnsi="Times New Roman"/>
          <w:sz w:val="21"/>
          <w:szCs w:val="21"/>
        </w:rPr>
        <w:t xml:space="preserve">  в предусмотренный Контрактом срок;</w:t>
      </w:r>
    </w:p>
    <w:p w:rsidR="00337963" w:rsidRPr="00D77C0B" w:rsidRDefault="00337963" w:rsidP="000659C1">
      <w:pPr>
        <w:pStyle w:val="ConsPlusNormal"/>
        <w:ind w:firstLine="540"/>
        <w:jc w:val="both"/>
        <w:rPr>
          <w:rFonts w:ascii="Times New Roman" w:hAnsi="Times New Roman"/>
          <w:sz w:val="21"/>
          <w:szCs w:val="21"/>
        </w:rPr>
      </w:pPr>
      <w:bookmarkStart w:id="1" w:name="P77"/>
      <w:bookmarkEnd w:id="1"/>
      <w:r w:rsidRPr="00D77C0B">
        <w:rPr>
          <w:rFonts w:ascii="Times New Roman" w:hAnsi="Times New Roman"/>
          <w:sz w:val="21"/>
          <w:szCs w:val="21"/>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73B1D" w:rsidRPr="00D77C0B" w:rsidRDefault="00A73B1D" w:rsidP="000659C1">
      <w:pPr>
        <w:pStyle w:val="ConsPlusNormal"/>
        <w:ind w:firstLine="540"/>
        <w:jc w:val="both"/>
        <w:rPr>
          <w:rFonts w:ascii="Times New Roman" w:eastAsia="Calibri" w:hAnsi="Times New Roman"/>
          <w:sz w:val="21"/>
          <w:szCs w:val="21"/>
        </w:rPr>
      </w:pPr>
      <w:r w:rsidRPr="00D77C0B">
        <w:rPr>
          <w:rFonts w:ascii="Times New Roman" w:hAnsi="Times New Roman"/>
          <w:sz w:val="21"/>
          <w:szCs w:val="21"/>
        </w:rPr>
        <w:t>в) в</w:t>
      </w:r>
      <w:r w:rsidRPr="00D77C0B">
        <w:rPr>
          <w:rFonts w:ascii="Times New Roman" w:eastAsia="Calibri" w:hAnsi="Times New Roman"/>
          <w:sz w:val="21"/>
          <w:szCs w:val="21"/>
        </w:rPr>
        <w:t xml:space="preserve">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настоящей части считается надлежащим уведомлением заказчика об одностороннем отказе от исполнения контракта; </w:t>
      </w:r>
    </w:p>
    <w:p w:rsidR="00337963" w:rsidRPr="00D77C0B" w:rsidRDefault="00337963" w:rsidP="000659C1">
      <w:pPr>
        <w:pStyle w:val="ConsPlusNormal"/>
        <w:ind w:firstLine="540"/>
        <w:jc w:val="both"/>
        <w:rPr>
          <w:rFonts w:ascii="Times New Roman" w:hAnsi="Times New Roman"/>
          <w:sz w:val="21"/>
          <w:szCs w:val="21"/>
        </w:rPr>
      </w:pPr>
      <w:r w:rsidRPr="00D77C0B">
        <w:rPr>
          <w:rFonts w:ascii="Times New Roman" w:hAnsi="Times New Roman"/>
          <w:sz w:val="21"/>
          <w:szCs w:val="21"/>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37963" w:rsidRPr="00D77C0B" w:rsidRDefault="00337963" w:rsidP="000659C1">
      <w:pPr>
        <w:pStyle w:val="ConsPlusNormal"/>
        <w:ind w:firstLine="540"/>
        <w:jc w:val="both"/>
        <w:rPr>
          <w:rFonts w:ascii="Times New Roman" w:hAnsi="Times New Roman"/>
          <w:sz w:val="21"/>
          <w:szCs w:val="21"/>
        </w:rPr>
      </w:pPr>
      <w:r w:rsidRPr="00D77C0B">
        <w:rPr>
          <w:rFonts w:ascii="Times New Roman" w:hAnsi="Times New Roman"/>
          <w:sz w:val="21"/>
          <w:szCs w:val="21"/>
        </w:rPr>
        <w:t>д) обеспечить за свой счет устранение недостатков, выявленных при приемке Заказчиком услуг</w:t>
      </w:r>
      <w:r w:rsidR="00AD2B68" w:rsidRPr="00D77C0B">
        <w:rPr>
          <w:rFonts w:ascii="Times New Roman" w:hAnsi="Times New Roman"/>
          <w:sz w:val="21"/>
          <w:szCs w:val="21"/>
        </w:rPr>
        <w:t xml:space="preserve"> и </w:t>
      </w:r>
      <w:r w:rsidR="00B80DFC">
        <w:rPr>
          <w:rFonts w:ascii="Times New Roman" w:hAnsi="Times New Roman"/>
          <w:sz w:val="21"/>
          <w:szCs w:val="21"/>
        </w:rPr>
        <w:lastRenderedPageBreak/>
        <w:t>те</w:t>
      </w:r>
      <w:r w:rsidR="00AD2B68" w:rsidRPr="00D77C0B">
        <w:rPr>
          <w:rFonts w:ascii="Times New Roman" w:hAnsi="Times New Roman"/>
          <w:sz w:val="21"/>
          <w:szCs w:val="21"/>
        </w:rPr>
        <w:t>чение гарантийного срока;</w:t>
      </w:r>
      <w:bookmarkStart w:id="2" w:name="P84"/>
      <w:bookmarkStart w:id="3" w:name="P88"/>
      <w:bookmarkStart w:id="4" w:name="P93"/>
      <w:bookmarkEnd w:id="2"/>
      <w:bookmarkEnd w:id="3"/>
      <w:bookmarkEnd w:id="4"/>
    </w:p>
    <w:p w:rsidR="002E0465" w:rsidRPr="00D77C0B" w:rsidRDefault="00CA300D" w:rsidP="000659C1">
      <w:pPr>
        <w:pStyle w:val="ConsPlusNormal"/>
        <w:ind w:firstLine="540"/>
        <w:jc w:val="both"/>
        <w:rPr>
          <w:rFonts w:ascii="Times New Roman" w:hAnsi="Times New Roman"/>
          <w:sz w:val="21"/>
          <w:szCs w:val="21"/>
        </w:rPr>
      </w:pPr>
      <w:r w:rsidRPr="00D77C0B">
        <w:rPr>
          <w:rFonts w:ascii="Times New Roman" w:hAnsi="Times New Roman"/>
          <w:sz w:val="21"/>
          <w:szCs w:val="21"/>
        </w:rPr>
        <w:t>е</w:t>
      </w:r>
      <w:r w:rsidR="002E0465" w:rsidRPr="00D77C0B">
        <w:rPr>
          <w:rFonts w:ascii="Times New Roman" w:hAnsi="Times New Roman"/>
          <w:sz w:val="21"/>
          <w:szCs w:val="21"/>
        </w:rPr>
        <w:t xml:space="preserve">) обеспечить допуск уполномоченных </w:t>
      </w:r>
      <w:r w:rsidR="00AD2B68" w:rsidRPr="00D77C0B">
        <w:rPr>
          <w:rFonts w:ascii="Times New Roman" w:hAnsi="Times New Roman"/>
          <w:sz w:val="21"/>
          <w:szCs w:val="21"/>
        </w:rPr>
        <w:t>представителей</w:t>
      </w:r>
      <w:r w:rsidR="00A73B1D" w:rsidRPr="00D77C0B">
        <w:rPr>
          <w:rFonts w:ascii="Times New Roman" w:hAnsi="Times New Roman"/>
          <w:sz w:val="21"/>
          <w:szCs w:val="21"/>
        </w:rPr>
        <w:t xml:space="preserve"> Заказчика </w:t>
      </w:r>
      <w:r w:rsidR="002E0465" w:rsidRPr="00D77C0B">
        <w:rPr>
          <w:rFonts w:ascii="Times New Roman" w:hAnsi="Times New Roman"/>
          <w:sz w:val="21"/>
          <w:szCs w:val="21"/>
        </w:rPr>
        <w:t xml:space="preserve">в организацию </w:t>
      </w:r>
      <w:r w:rsidR="00AD2B68" w:rsidRPr="00D77C0B">
        <w:rPr>
          <w:rFonts w:ascii="Times New Roman" w:hAnsi="Times New Roman"/>
          <w:sz w:val="21"/>
          <w:szCs w:val="21"/>
        </w:rPr>
        <w:t>И</w:t>
      </w:r>
      <w:r w:rsidR="002E0465" w:rsidRPr="00D77C0B">
        <w:rPr>
          <w:rFonts w:ascii="Times New Roman" w:hAnsi="Times New Roman"/>
          <w:sz w:val="21"/>
          <w:szCs w:val="21"/>
        </w:rPr>
        <w:t>сполнителя и условий для осуществления ими контроля за исполнением Контракта;</w:t>
      </w:r>
    </w:p>
    <w:p w:rsidR="002E0465" w:rsidRPr="00D77C0B" w:rsidRDefault="00CA300D" w:rsidP="002E0465">
      <w:pPr>
        <w:pStyle w:val="ConsPlusNormal"/>
        <w:ind w:firstLine="540"/>
        <w:jc w:val="both"/>
        <w:rPr>
          <w:rFonts w:ascii="Times New Roman" w:hAnsi="Times New Roman"/>
          <w:sz w:val="21"/>
          <w:szCs w:val="21"/>
        </w:rPr>
      </w:pPr>
      <w:r w:rsidRPr="00D77C0B">
        <w:rPr>
          <w:rFonts w:ascii="Times New Roman" w:hAnsi="Times New Roman"/>
          <w:sz w:val="21"/>
          <w:szCs w:val="21"/>
        </w:rPr>
        <w:t>ж</w:t>
      </w:r>
      <w:r w:rsidR="002E0465" w:rsidRPr="00D77C0B">
        <w:rPr>
          <w:rFonts w:ascii="Times New Roman" w:hAnsi="Times New Roman"/>
          <w:sz w:val="21"/>
          <w:szCs w:val="21"/>
        </w:rPr>
        <w:t>) соответствовать в течении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r w:rsidR="00AD1C16" w:rsidRPr="00D77C0B">
        <w:rPr>
          <w:rFonts w:ascii="Times New Roman" w:hAnsi="Times New Roman"/>
          <w:sz w:val="21"/>
          <w:szCs w:val="21"/>
        </w:rPr>
        <w:t>;</w:t>
      </w:r>
    </w:p>
    <w:p w:rsidR="00AD1C16" w:rsidRPr="00D77C0B" w:rsidRDefault="00CA300D" w:rsidP="002E0465">
      <w:pPr>
        <w:pStyle w:val="ConsPlusNormal"/>
        <w:ind w:firstLine="540"/>
        <w:jc w:val="both"/>
        <w:rPr>
          <w:rFonts w:ascii="Times New Roman" w:hAnsi="Times New Roman"/>
          <w:sz w:val="21"/>
          <w:szCs w:val="21"/>
        </w:rPr>
      </w:pPr>
      <w:r w:rsidRPr="00D77C0B">
        <w:rPr>
          <w:rFonts w:ascii="Times New Roman" w:hAnsi="Times New Roman"/>
          <w:sz w:val="21"/>
          <w:szCs w:val="21"/>
        </w:rPr>
        <w:t>з</w:t>
      </w:r>
      <w:r w:rsidR="00AD1C16" w:rsidRPr="00D77C0B">
        <w:rPr>
          <w:rFonts w:ascii="Times New Roman" w:hAnsi="Times New Roman"/>
          <w:sz w:val="21"/>
          <w:szCs w:val="21"/>
        </w:rPr>
        <w:t>) гарантировать Заказчику передачу оказанных услуг, не нарушающих исключительных прав других лиц;</w:t>
      </w:r>
    </w:p>
    <w:p w:rsidR="00337963" w:rsidRPr="00D77C0B" w:rsidRDefault="00337963" w:rsidP="002E0465">
      <w:pPr>
        <w:pStyle w:val="ConsPlusNormal"/>
        <w:ind w:firstLine="540"/>
        <w:jc w:val="both"/>
        <w:rPr>
          <w:rFonts w:ascii="Times New Roman" w:hAnsi="Times New Roman"/>
          <w:sz w:val="21"/>
          <w:szCs w:val="21"/>
        </w:rPr>
      </w:pPr>
      <w:r w:rsidRPr="00D77C0B">
        <w:rPr>
          <w:rFonts w:ascii="Times New Roman" w:hAnsi="Times New Roman"/>
          <w:sz w:val="21"/>
          <w:szCs w:val="21"/>
        </w:rPr>
        <w:t>3.3. Заказчик вправе:</w:t>
      </w:r>
    </w:p>
    <w:p w:rsidR="00337963" w:rsidRPr="00D77C0B" w:rsidRDefault="00337963" w:rsidP="000659C1">
      <w:pPr>
        <w:pStyle w:val="ConsPlusNormal"/>
        <w:ind w:firstLine="539"/>
        <w:jc w:val="both"/>
        <w:rPr>
          <w:rFonts w:ascii="Times New Roman" w:hAnsi="Times New Roman"/>
          <w:sz w:val="21"/>
          <w:szCs w:val="21"/>
        </w:rPr>
      </w:pPr>
      <w:r w:rsidRPr="00D77C0B">
        <w:rPr>
          <w:rFonts w:ascii="Times New Roman" w:hAnsi="Times New Roman"/>
          <w:sz w:val="21"/>
          <w:szCs w:val="21"/>
        </w:rPr>
        <w:t xml:space="preserve">а) требовать от </w:t>
      </w:r>
      <w:r w:rsidR="000C186D" w:rsidRPr="00D77C0B">
        <w:rPr>
          <w:rFonts w:ascii="Times New Roman" w:hAnsi="Times New Roman"/>
          <w:sz w:val="21"/>
          <w:szCs w:val="21"/>
        </w:rPr>
        <w:t>И</w:t>
      </w:r>
      <w:r w:rsidRPr="00D77C0B">
        <w:rPr>
          <w:rFonts w:ascii="Times New Roman" w:hAnsi="Times New Roman"/>
          <w:sz w:val="21"/>
          <w:szCs w:val="21"/>
        </w:rPr>
        <w:t>сполнителя надлежащего исполнения обязательств, установленных Контрактом;</w:t>
      </w:r>
    </w:p>
    <w:p w:rsidR="00337963" w:rsidRPr="00D77C0B" w:rsidRDefault="00337963" w:rsidP="000659C1">
      <w:pPr>
        <w:pStyle w:val="ConsPlusNormal"/>
        <w:ind w:firstLine="539"/>
        <w:jc w:val="both"/>
        <w:rPr>
          <w:rFonts w:ascii="Times New Roman" w:hAnsi="Times New Roman"/>
          <w:sz w:val="21"/>
          <w:szCs w:val="21"/>
        </w:rPr>
      </w:pPr>
      <w:r w:rsidRPr="00D77C0B">
        <w:rPr>
          <w:rFonts w:ascii="Times New Roman" w:hAnsi="Times New Roman"/>
          <w:sz w:val="21"/>
          <w:szCs w:val="21"/>
        </w:rPr>
        <w:t xml:space="preserve">б) требовать от </w:t>
      </w:r>
      <w:r w:rsidR="000C186D" w:rsidRPr="00D77C0B">
        <w:rPr>
          <w:rFonts w:ascii="Times New Roman" w:hAnsi="Times New Roman"/>
          <w:sz w:val="21"/>
          <w:szCs w:val="21"/>
        </w:rPr>
        <w:t>И</w:t>
      </w:r>
      <w:r w:rsidRPr="00D77C0B">
        <w:rPr>
          <w:rFonts w:ascii="Times New Roman" w:hAnsi="Times New Roman"/>
          <w:sz w:val="21"/>
          <w:szCs w:val="21"/>
        </w:rPr>
        <w:t>сполнителя своевременного устранения недостатков, выявленных как в ходе приемки, так и в течение гарантийного периода;</w:t>
      </w:r>
    </w:p>
    <w:p w:rsidR="00337963" w:rsidRPr="00D77C0B" w:rsidRDefault="00337963" w:rsidP="000659C1">
      <w:pPr>
        <w:pStyle w:val="ConsPlusNormal"/>
        <w:ind w:firstLine="539"/>
        <w:jc w:val="both"/>
        <w:rPr>
          <w:rFonts w:ascii="Times New Roman" w:hAnsi="Times New Roman"/>
          <w:sz w:val="21"/>
          <w:szCs w:val="21"/>
        </w:rPr>
      </w:pPr>
      <w:r w:rsidRPr="00D77C0B">
        <w:rPr>
          <w:rFonts w:ascii="Times New Roman" w:hAnsi="Times New Roman"/>
          <w:sz w:val="21"/>
          <w:szCs w:val="21"/>
        </w:rPr>
        <w:t xml:space="preserve">в) </w:t>
      </w:r>
      <w:r w:rsidR="00AD2B68" w:rsidRPr="00D77C0B">
        <w:rPr>
          <w:rFonts w:ascii="Times New Roman" w:hAnsi="Times New Roman"/>
          <w:sz w:val="21"/>
          <w:szCs w:val="21"/>
        </w:rPr>
        <w:t>осуществлять контроль за исполнение Контракта</w:t>
      </w:r>
      <w:r w:rsidRPr="00D77C0B">
        <w:rPr>
          <w:rFonts w:ascii="Times New Roman" w:hAnsi="Times New Roman"/>
          <w:sz w:val="21"/>
          <w:szCs w:val="21"/>
        </w:rPr>
        <w:t xml:space="preserve"> без вмешательства в оперативно-хозяйственную деятельность </w:t>
      </w:r>
      <w:r w:rsidR="000C186D" w:rsidRPr="00D77C0B">
        <w:rPr>
          <w:rFonts w:ascii="Times New Roman" w:hAnsi="Times New Roman"/>
          <w:sz w:val="21"/>
          <w:szCs w:val="21"/>
        </w:rPr>
        <w:t>И</w:t>
      </w:r>
      <w:r w:rsidRPr="00D77C0B">
        <w:rPr>
          <w:rFonts w:ascii="Times New Roman" w:hAnsi="Times New Roman"/>
          <w:sz w:val="21"/>
          <w:szCs w:val="21"/>
        </w:rPr>
        <w:t>сполнителя;</w:t>
      </w:r>
    </w:p>
    <w:p w:rsidR="00337963" w:rsidRPr="00D77C0B" w:rsidRDefault="00337963" w:rsidP="000659C1">
      <w:pPr>
        <w:pStyle w:val="ConsPlusNormal"/>
        <w:ind w:firstLine="539"/>
        <w:jc w:val="both"/>
        <w:rPr>
          <w:rFonts w:ascii="Times New Roman" w:hAnsi="Times New Roman"/>
          <w:sz w:val="21"/>
          <w:szCs w:val="21"/>
        </w:rPr>
      </w:pPr>
      <w:r w:rsidRPr="00D77C0B">
        <w:rPr>
          <w:rFonts w:ascii="Times New Roman" w:hAnsi="Times New Roman"/>
          <w:sz w:val="21"/>
          <w:szCs w:val="21"/>
        </w:rPr>
        <w:t xml:space="preserve">г) требовать возмещения убытков в соответствии с </w:t>
      </w:r>
      <w:r w:rsidR="000659C1" w:rsidRPr="00D77C0B">
        <w:rPr>
          <w:rFonts w:ascii="Times New Roman" w:hAnsi="Times New Roman"/>
          <w:sz w:val="21"/>
          <w:szCs w:val="21"/>
        </w:rPr>
        <w:t xml:space="preserve"> разделом </w:t>
      </w:r>
      <w:r w:rsidR="009C54CA">
        <w:rPr>
          <w:rFonts w:ascii="Times New Roman" w:hAnsi="Times New Roman"/>
          <w:sz w:val="21"/>
          <w:szCs w:val="21"/>
        </w:rPr>
        <w:t>8</w:t>
      </w:r>
      <w:r w:rsidR="000C186D" w:rsidRPr="00D77C0B">
        <w:rPr>
          <w:rFonts w:ascii="Times New Roman" w:hAnsi="Times New Roman"/>
          <w:sz w:val="21"/>
          <w:szCs w:val="21"/>
        </w:rPr>
        <w:t xml:space="preserve"> </w:t>
      </w:r>
      <w:r w:rsidRPr="00D77C0B">
        <w:rPr>
          <w:rFonts w:ascii="Times New Roman" w:hAnsi="Times New Roman"/>
          <w:sz w:val="21"/>
          <w:szCs w:val="21"/>
        </w:rPr>
        <w:t xml:space="preserve">Контракта, причиненных по вине </w:t>
      </w:r>
      <w:r w:rsidR="000C186D" w:rsidRPr="00D77C0B">
        <w:rPr>
          <w:rFonts w:ascii="Times New Roman" w:hAnsi="Times New Roman"/>
          <w:sz w:val="21"/>
          <w:szCs w:val="21"/>
        </w:rPr>
        <w:t>И</w:t>
      </w:r>
      <w:r w:rsidRPr="00D77C0B">
        <w:rPr>
          <w:rFonts w:ascii="Times New Roman" w:hAnsi="Times New Roman"/>
          <w:sz w:val="21"/>
          <w:szCs w:val="21"/>
        </w:rPr>
        <w:t>сполнителя;</w:t>
      </w:r>
    </w:p>
    <w:p w:rsidR="00337963" w:rsidRPr="00D77C0B" w:rsidRDefault="00337963" w:rsidP="000659C1">
      <w:pPr>
        <w:pStyle w:val="ConsPlusNormal"/>
        <w:ind w:firstLine="539"/>
        <w:jc w:val="both"/>
        <w:rPr>
          <w:rFonts w:ascii="Times New Roman" w:hAnsi="Times New Roman"/>
          <w:sz w:val="21"/>
          <w:szCs w:val="21"/>
        </w:rPr>
      </w:pPr>
      <w:r w:rsidRPr="00D77C0B">
        <w:rPr>
          <w:rFonts w:ascii="Times New Roman" w:hAnsi="Times New Roman"/>
          <w:sz w:val="21"/>
          <w:szCs w:val="21"/>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7" w:history="1">
        <w:r w:rsidRPr="00D77C0B">
          <w:rPr>
            <w:rFonts w:ascii="Times New Roman" w:hAnsi="Times New Roman"/>
            <w:sz w:val="21"/>
            <w:szCs w:val="21"/>
          </w:rPr>
          <w:t>законом</w:t>
        </w:r>
      </w:hyperlink>
      <w:r w:rsidRPr="00D77C0B">
        <w:rPr>
          <w:rFonts w:ascii="Times New Roman" w:hAnsi="Times New Roman"/>
          <w:sz w:val="21"/>
          <w:szCs w:val="21"/>
        </w:rPr>
        <w:t xml:space="preserve"> от 5 апреля 2013 г. </w:t>
      </w:r>
      <w:r w:rsidR="009C54CA">
        <w:rPr>
          <w:rFonts w:ascii="Times New Roman" w:hAnsi="Times New Roman"/>
          <w:sz w:val="21"/>
          <w:szCs w:val="21"/>
        </w:rPr>
        <w:t>№</w:t>
      </w:r>
      <w:r w:rsidRPr="00D77C0B">
        <w:rPr>
          <w:rFonts w:ascii="Times New Roman" w:hAnsi="Times New Roman"/>
          <w:sz w:val="21"/>
          <w:szCs w:val="21"/>
        </w:rPr>
        <w:t xml:space="preserve"> 44-ФЗ "О контрактной системе в сфере закупок товаров, работ, услуг для обеспечения государственных и муниципальных нужд";</w:t>
      </w:r>
    </w:p>
    <w:p w:rsidR="00337963" w:rsidRPr="00D77C0B" w:rsidRDefault="00337963" w:rsidP="000659C1">
      <w:pPr>
        <w:pStyle w:val="ConsPlusNormal"/>
        <w:ind w:firstLine="539"/>
        <w:jc w:val="both"/>
        <w:rPr>
          <w:rFonts w:ascii="Times New Roman" w:hAnsi="Times New Roman"/>
          <w:sz w:val="21"/>
          <w:szCs w:val="21"/>
        </w:rPr>
      </w:pPr>
      <w:bookmarkStart w:id="5" w:name="P122"/>
      <w:bookmarkEnd w:id="5"/>
      <w:r w:rsidRPr="00D77C0B">
        <w:rPr>
          <w:rFonts w:ascii="Times New Roman" w:hAnsi="Times New Roman"/>
          <w:sz w:val="21"/>
          <w:szCs w:val="21"/>
        </w:rPr>
        <w:t xml:space="preserve">е) принять решение об одностороннем отказе от исполнения Контракта в соответствии с гражданским законодательством; </w:t>
      </w:r>
    </w:p>
    <w:p w:rsidR="00D20EE7" w:rsidRPr="00D77C0B" w:rsidRDefault="00337963" w:rsidP="00D20EE7">
      <w:pPr>
        <w:pStyle w:val="ConsPlusNormal"/>
        <w:ind w:firstLine="539"/>
        <w:jc w:val="both"/>
        <w:rPr>
          <w:rFonts w:ascii="Times New Roman" w:hAnsi="Times New Roman"/>
          <w:sz w:val="21"/>
          <w:szCs w:val="21"/>
        </w:rPr>
      </w:pPr>
      <w:r w:rsidRPr="00D77C0B">
        <w:rPr>
          <w:rFonts w:ascii="Times New Roman" w:hAnsi="Times New Roman"/>
          <w:sz w:val="21"/>
          <w:szCs w:val="21"/>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8" w:history="1">
        <w:r w:rsidRPr="00D77C0B">
          <w:rPr>
            <w:rFonts w:ascii="Times New Roman" w:hAnsi="Times New Roman"/>
            <w:sz w:val="21"/>
            <w:szCs w:val="21"/>
          </w:rPr>
          <w:t>законом</w:t>
        </w:r>
      </w:hyperlink>
      <w:r w:rsidRPr="00D77C0B">
        <w:rPr>
          <w:rFonts w:ascii="Times New Roman" w:hAnsi="Times New Roman"/>
          <w:sz w:val="21"/>
          <w:szCs w:val="21"/>
        </w:rPr>
        <w:t xml:space="preserve"> от 5 апреля 2013 г. </w:t>
      </w:r>
      <w:r w:rsidR="009C54CA">
        <w:rPr>
          <w:rFonts w:ascii="Times New Roman" w:hAnsi="Times New Roman"/>
          <w:sz w:val="21"/>
          <w:szCs w:val="21"/>
        </w:rPr>
        <w:t>№</w:t>
      </w:r>
      <w:r w:rsidRPr="00D77C0B">
        <w:rPr>
          <w:rFonts w:ascii="Times New Roman" w:hAnsi="Times New Roman"/>
          <w:sz w:val="21"/>
          <w:szCs w:val="21"/>
        </w:rPr>
        <w:t xml:space="preserve"> 44-ФЗ "О контрактной системе в сфере закупок товаров, работ, услуг для обеспечения государственных и муниципальных нужд". </w:t>
      </w:r>
    </w:p>
    <w:p w:rsidR="00337963" w:rsidRPr="00D77C0B" w:rsidRDefault="00337963" w:rsidP="000659C1">
      <w:pPr>
        <w:pStyle w:val="ConsPlusNormal"/>
        <w:ind w:firstLine="539"/>
        <w:jc w:val="both"/>
        <w:rPr>
          <w:rFonts w:ascii="Times New Roman" w:hAnsi="Times New Roman"/>
          <w:sz w:val="21"/>
          <w:szCs w:val="21"/>
        </w:rPr>
      </w:pPr>
      <w:r w:rsidRPr="00D77C0B">
        <w:rPr>
          <w:rFonts w:ascii="Times New Roman" w:hAnsi="Times New Roman"/>
          <w:sz w:val="21"/>
          <w:szCs w:val="21"/>
        </w:rPr>
        <w:t>3.4. Заказчик обязан:</w:t>
      </w:r>
    </w:p>
    <w:p w:rsidR="00337963" w:rsidRPr="00D77C0B" w:rsidRDefault="00337963" w:rsidP="000659C1">
      <w:pPr>
        <w:pStyle w:val="ConsPlusNormal"/>
        <w:ind w:firstLine="539"/>
        <w:jc w:val="both"/>
        <w:rPr>
          <w:rFonts w:ascii="Times New Roman" w:hAnsi="Times New Roman"/>
          <w:sz w:val="21"/>
          <w:szCs w:val="21"/>
        </w:rPr>
      </w:pPr>
      <w:r w:rsidRPr="00D77C0B">
        <w:rPr>
          <w:rFonts w:ascii="Times New Roman" w:hAnsi="Times New Roman"/>
          <w:sz w:val="21"/>
          <w:szCs w:val="21"/>
        </w:rPr>
        <w:t>а) принять и оплатить оказанные услуги в соответствии с Контрактом;</w:t>
      </w:r>
    </w:p>
    <w:p w:rsidR="00A73B1D" w:rsidRPr="00D77C0B" w:rsidRDefault="00A73B1D" w:rsidP="00A73B1D">
      <w:pPr>
        <w:autoSpaceDE w:val="0"/>
        <w:autoSpaceDN w:val="0"/>
        <w:adjustRightInd w:val="0"/>
        <w:spacing w:after="0" w:line="240" w:lineRule="auto"/>
        <w:ind w:firstLine="539"/>
        <w:jc w:val="both"/>
        <w:rPr>
          <w:rFonts w:ascii="Times New Roman" w:eastAsia="Calibri" w:hAnsi="Times New Roman"/>
          <w:sz w:val="21"/>
          <w:szCs w:val="21"/>
        </w:rPr>
      </w:pPr>
      <w:r w:rsidRPr="00D77C0B">
        <w:rPr>
          <w:rFonts w:ascii="Times New Roman" w:hAnsi="Times New Roman"/>
          <w:sz w:val="21"/>
          <w:szCs w:val="21"/>
        </w:rPr>
        <w:t>б</w:t>
      </w:r>
      <w:r w:rsidR="00337963" w:rsidRPr="00D77C0B">
        <w:rPr>
          <w:rFonts w:ascii="Times New Roman" w:hAnsi="Times New Roman"/>
          <w:sz w:val="21"/>
          <w:szCs w:val="21"/>
        </w:rPr>
        <w:t xml:space="preserve">) </w:t>
      </w:r>
      <w:r w:rsidRPr="00D77C0B">
        <w:rPr>
          <w:rFonts w:ascii="Times New Roman" w:eastAsia="Calibri" w:hAnsi="Times New Roman"/>
          <w:sz w:val="21"/>
          <w:szCs w:val="21"/>
        </w:rPr>
        <w:t xml:space="preserve">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 </w:t>
      </w:r>
    </w:p>
    <w:p w:rsidR="00337963" w:rsidRPr="00D77C0B" w:rsidRDefault="00A73B1D" w:rsidP="000659C1">
      <w:pPr>
        <w:pStyle w:val="ConsPlusNormal"/>
        <w:ind w:firstLine="540"/>
        <w:jc w:val="both"/>
        <w:rPr>
          <w:rFonts w:ascii="Times New Roman" w:hAnsi="Times New Roman"/>
          <w:sz w:val="21"/>
          <w:szCs w:val="21"/>
        </w:rPr>
      </w:pPr>
      <w:r w:rsidRPr="00D77C0B">
        <w:rPr>
          <w:rFonts w:ascii="Times New Roman" w:hAnsi="Times New Roman"/>
          <w:sz w:val="21"/>
          <w:szCs w:val="21"/>
        </w:rPr>
        <w:t>в</w:t>
      </w:r>
      <w:r w:rsidR="00337963" w:rsidRPr="00D77C0B">
        <w:rPr>
          <w:rFonts w:ascii="Times New Roman" w:hAnsi="Times New Roman"/>
          <w:sz w:val="21"/>
          <w:szCs w:val="21"/>
        </w:rPr>
        <w:t xml:space="preserve">) провести экспертизу оказанных услуг для проверки их соответствия условиям Контракта   в соответствии с Федеральным </w:t>
      </w:r>
      <w:hyperlink r:id="rId9" w:history="1">
        <w:r w:rsidR="00337963" w:rsidRPr="00D77C0B">
          <w:rPr>
            <w:rFonts w:ascii="Times New Roman" w:hAnsi="Times New Roman"/>
            <w:sz w:val="21"/>
            <w:szCs w:val="21"/>
          </w:rPr>
          <w:t>законом</w:t>
        </w:r>
      </w:hyperlink>
      <w:r w:rsidR="00337963" w:rsidRPr="00D77C0B">
        <w:rPr>
          <w:rFonts w:ascii="Times New Roman" w:hAnsi="Times New Roman"/>
          <w:sz w:val="21"/>
          <w:szCs w:val="21"/>
        </w:rPr>
        <w:t xml:space="preserve"> от 5 апреля 2013 г. </w:t>
      </w:r>
      <w:r w:rsidR="009C54CA">
        <w:rPr>
          <w:rFonts w:ascii="Times New Roman" w:hAnsi="Times New Roman"/>
          <w:sz w:val="21"/>
          <w:szCs w:val="21"/>
        </w:rPr>
        <w:t>№</w:t>
      </w:r>
      <w:r w:rsidR="00337963" w:rsidRPr="00D77C0B">
        <w:rPr>
          <w:rFonts w:ascii="Times New Roman" w:hAnsi="Times New Roman"/>
          <w:sz w:val="21"/>
          <w:szCs w:val="21"/>
        </w:rPr>
        <w:t xml:space="preserve"> 44-ФЗ "О контрактной системе в сфере закупок товаров, работ, услуг для обеспечения государственных и муниципальных нужд";</w:t>
      </w:r>
    </w:p>
    <w:p w:rsidR="00ED774A" w:rsidRPr="00D77C0B" w:rsidRDefault="00A73B1D" w:rsidP="00CA300D">
      <w:pPr>
        <w:pStyle w:val="ConsPlusNormal"/>
        <w:ind w:firstLine="540"/>
        <w:jc w:val="both"/>
        <w:rPr>
          <w:rFonts w:ascii="Times New Roman" w:hAnsi="Times New Roman"/>
          <w:sz w:val="21"/>
          <w:szCs w:val="21"/>
        </w:rPr>
      </w:pPr>
      <w:r w:rsidRPr="00D77C0B">
        <w:rPr>
          <w:rFonts w:ascii="Times New Roman" w:hAnsi="Times New Roman"/>
          <w:sz w:val="21"/>
          <w:szCs w:val="21"/>
        </w:rPr>
        <w:t>г</w:t>
      </w:r>
      <w:r w:rsidR="00337963" w:rsidRPr="00D77C0B">
        <w:rPr>
          <w:rFonts w:ascii="Times New Roman" w:hAnsi="Times New Roman"/>
          <w:sz w:val="21"/>
          <w:szCs w:val="21"/>
        </w:rPr>
        <w:t xml:space="preserve">) требовать уплаты неустоек (штрафов, пеней) в соответствии с </w:t>
      </w:r>
      <w:hyperlink w:anchor="P326" w:history="1">
        <w:r w:rsidR="000659C1" w:rsidRPr="00D77C0B">
          <w:rPr>
            <w:rFonts w:ascii="Times New Roman" w:hAnsi="Times New Roman"/>
            <w:sz w:val="21"/>
            <w:szCs w:val="21"/>
          </w:rPr>
          <w:t>разделом</w:t>
        </w:r>
      </w:hyperlink>
      <w:r w:rsidR="000659C1" w:rsidRPr="00D77C0B">
        <w:rPr>
          <w:rFonts w:ascii="Times New Roman" w:hAnsi="Times New Roman"/>
          <w:sz w:val="21"/>
          <w:szCs w:val="21"/>
        </w:rPr>
        <w:t xml:space="preserve"> </w:t>
      </w:r>
      <w:r w:rsidR="009C54CA">
        <w:rPr>
          <w:rFonts w:ascii="Times New Roman" w:hAnsi="Times New Roman"/>
          <w:sz w:val="21"/>
          <w:szCs w:val="21"/>
        </w:rPr>
        <w:t xml:space="preserve">8 </w:t>
      </w:r>
      <w:r w:rsidR="00337963" w:rsidRPr="00D77C0B">
        <w:rPr>
          <w:rFonts w:ascii="Times New Roman" w:hAnsi="Times New Roman"/>
          <w:sz w:val="21"/>
          <w:szCs w:val="21"/>
        </w:rPr>
        <w:t>настоящего</w:t>
      </w:r>
      <w:r w:rsidR="00392C00" w:rsidRPr="00D77C0B">
        <w:rPr>
          <w:rFonts w:ascii="Times New Roman" w:hAnsi="Times New Roman"/>
          <w:sz w:val="21"/>
          <w:szCs w:val="21"/>
        </w:rPr>
        <w:t xml:space="preserve"> Контракта</w:t>
      </w:r>
      <w:r w:rsidR="00337963" w:rsidRPr="00D77C0B">
        <w:rPr>
          <w:rFonts w:ascii="Times New Roman" w:hAnsi="Times New Roman"/>
          <w:sz w:val="21"/>
          <w:szCs w:val="21"/>
        </w:rPr>
        <w:t>.</w:t>
      </w:r>
    </w:p>
    <w:p w:rsidR="00724D10" w:rsidRPr="00D77C0B" w:rsidRDefault="00724D10" w:rsidP="00CA300D">
      <w:pPr>
        <w:pStyle w:val="ConsPlusNormal"/>
        <w:ind w:firstLine="540"/>
        <w:jc w:val="both"/>
        <w:rPr>
          <w:rFonts w:ascii="Times New Roman" w:hAnsi="Times New Roman"/>
          <w:sz w:val="21"/>
          <w:szCs w:val="21"/>
        </w:rPr>
      </w:pPr>
    </w:p>
    <w:p w:rsidR="00337963"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t>4</w:t>
      </w:r>
      <w:r w:rsidR="00337963" w:rsidRPr="00D77C0B">
        <w:rPr>
          <w:rFonts w:ascii="Times New Roman" w:hAnsi="Times New Roman"/>
          <w:b/>
          <w:sz w:val="21"/>
          <w:szCs w:val="21"/>
        </w:rPr>
        <w:t xml:space="preserve">. </w:t>
      </w:r>
      <w:r w:rsidR="00075D05" w:rsidRPr="00D77C0B">
        <w:rPr>
          <w:rFonts w:ascii="Times New Roman" w:hAnsi="Times New Roman"/>
          <w:b/>
          <w:sz w:val="21"/>
          <w:szCs w:val="21"/>
        </w:rPr>
        <w:t>Место и с</w:t>
      </w:r>
      <w:r w:rsidR="00337963" w:rsidRPr="00D77C0B">
        <w:rPr>
          <w:rFonts w:ascii="Times New Roman" w:hAnsi="Times New Roman"/>
          <w:b/>
          <w:sz w:val="21"/>
          <w:szCs w:val="21"/>
        </w:rPr>
        <w:t>роки оказания услуг</w:t>
      </w:r>
    </w:p>
    <w:p w:rsidR="00337963" w:rsidRPr="00D77C0B" w:rsidRDefault="00337963" w:rsidP="000659C1">
      <w:pPr>
        <w:pStyle w:val="ConsPlusNormal"/>
        <w:ind w:firstLine="540"/>
        <w:jc w:val="both"/>
        <w:rPr>
          <w:rFonts w:ascii="Times New Roman" w:hAnsi="Times New Roman"/>
          <w:sz w:val="21"/>
          <w:szCs w:val="21"/>
        </w:rPr>
      </w:pPr>
      <w:r w:rsidRPr="00D77C0B">
        <w:rPr>
          <w:rFonts w:ascii="Times New Roman" w:hAnsi="Times New Roman"/>
          <w:sz w:val="21"/>
          <w:szCs w:val="21"/>
        </w:rPr>
        <w:t>4.1. Услуги  оказываются в сроки</w:t>
      </w:r>
      <w:r w:rsidR="00AD2B68" w:rsidRPr="00D77C0B">
        <w:rPr>
          <w:rFonts w:ascii="Times New Roman" w:hAnsi="Times New Roman"/>
          <w:sz w:val="21"/>
          <w:szCs w:val="21"/>
        </w:rPr>
        <w:t xml:space="preserve">: </w:t>
      </w:r>
    </w:p>
    <w:p w:rsidR="00AD2B68" w:rsidRPr="00D77C0B" w:rsidRDefault="00D849CB" w:rsidP="000659C1">
      <w:pPr>
        <w:pStyle w:val="ConsPlusNormal"/>
        <w:ind w:firstLine="540"/>
        <w:jc w:val="both"/>
        <w:rPr>
          <w:rFonts w:ascii="Times New Roman" w:hAnsi="Times New Roman"/>
          <w:sz w:val="21"/>
          <w:szCs w:val="21"/>
        </w:rPr>
      </w:pPr>
      <w:r w:rsidRPr="00D77C0B">
        <w:rPr>
          <w:rFonts w:ascii="Times New Roman" w:hAnsi="Times New Roman"/>
          <w:sz w:val="21"/>
          <w:szCs w:val="21"/>
        </w:rPr>
        <w:t>Оказание</w:t>
      </w:r>
      <w:r w:rsidR="00AD2B68" w:rsidRPr="00D77C0B">
        <w:rPr>
          <w:rFonts w:ascii="Times New Roman" w:hAnsi="Times New Roman"/>
          <w:sz w:val="21"/>
          <w:szCs w:val="21"/>
        </w:rPr>
        <w:t xml:space="preserve"> услуг</w:t>
      </w:r>
      <w:r w:rsidRPr="00D77C0B">
        <w:rPr>
          <w:rFonts w:ascii="Times New Roman" w:hAnsi="Times New Roman"/>
          <w:sz w:val="21"/>
          <w:szCs w:val="21"/>
        </w:rPr>
        <w:t>и</w:t>
      </w:r>
      <w:r w:rsidR="00AD2B68" w:rsidRPr="00D77C0B">
        <w:rPr>
          <w:rFonts w:ascii="Times New Roman" w:hAnsi="Times New Roman"/>
          <w:sz w:val="21"/>
          <w:szCs w:val="21"/>
        </w:rPr>
        <w:t>:</w:t>
      </w:r>
      <w:r w:rsidR="005F7F32" w:rsidRPr="00D77C0B">
        <w:rPr>
          <w:rFonts w:ascii="Times New Roman" w:hAnsi="Times New Roman"/>
          <w:sz w:val="21"/>
          <w:szCs w:val="21"/>
        </w:rPr>
        <w:t xml:space="preserve"> в течение </w:t>
      </w:r>
      <w:r w:rsidR="00DB0A73">
        <w:rPr>
          <w:rFonts w:ascii="Times New Roman" w:hAnsi="Times New Roman"/>
          <w:sz w:val="21"/>
          <w:szCs w:val="21"/>
        </w:rPr>
        <w:t>2</w:t>
      </w:r>
      <w:r w:rsidR="00E33466" w:rsidRPr="00D77C0B">
        <w:rPr>
          <w:rFonts w:ascii="Times New Roman" w:hAnsi="Times New Roman"/>
          <w:sz w:val="21"/>
          <w:szCs w:val="21"/>
        </w:rPr>
        <w:t xml:space="preserve"> (</w:t>
      </w:r>
      <w:r w:rsidR="00DB0A73">
        <w:rPr>
          <w:rFonts w:ascii="Times New Roman" w:hAnsi="Times New Roman"/>
          <w:sz w:val="21"/>
          <w:szCs w:val="21"/>
        </w:rPr>
        <w:t>двух</w:t>
      </w:r>
      <w:r w:rsidR="00E33466" w:rsidRPr="00D77C0B">
        <w:rPr>
          <w:rFonts w:ascii="Times New Roman" w:hAnsi="Times New Roman"/>
          <w:sz w:val="21"/>
          <w:szCs w:val="21"/>
        </w:rPr>
        <w:t>)</w:t>
      </w:r>
      <w:r w:rsidRPr="00D77C0B">
        <w:rPr>
          <w:rFonts w:ascii="Times New Roman" w:hAnsi="Times New Roman"/>
          <w:sz w:val="21"/>
          <w:szCs w:val="21"/>
        </w:rPr>
        <w:t xml:space="preserve"> дней</w:t>
      </w:r>
      <w:r w:rsidR="00AD2B68" w:rsidRPr="00D77C0B">
        <w:rPr>
          <w:rFonts w:ascii="Times New Roman" w:hAnsi="Times New Roman"/>
          <w:sz w:val="21"/>
          <w:szCs w:val="21"/>
        </w:rPr>
        <w:t xml:space="preserve"> с</w:t>
      </w:r>
      <w:r w:rsidRPr="00D77C0B">
        <w:rPr>
          <w:rFonts w:ascii="Times New Roman" w:hAnsi="Times New Roman"/>
          <w:sz w:val="21"/>
          <w:szCs w:val="21"/>
        </w:rPr>
        <w:t>о</w:t>
      </w:r>
      <w:r w:rsidR="00AD2B68" w:rsidRPr="00D77C0B">
        <w:rPr>
          <w:rFonts w:ascii="Times New Roman" w:hAnsi="Times New Roman"/>
          <w:sz w:val="21"/>
          <w:szCs w:val="21"/>
        </w:rPr>
        <w:t xml:space="preserve"> </w:t>
      </w:r>
      <w:r w:rsidRPr="00D77C0B">
        <w:rPr>
          <w:rFonts w:ascii="Times New Roman" w:hAnsi="Times New Roman"/>
          <w:sz w:val="21"/>
          <w:szCs w:val="21"/>
        </w:rPr>
        <w:t>дня</w:t>
      </w:r>
      <w:r w:rsidR="00AD2B68" w:rsidRPr="00D77C0B">
        <w:rPr>
          <w:rFonts w:ascii="Times New Roman" w:hAnsi="Times New Roman"/>
          <w:sz w:val="21"/>
          <w:szCs w:val="21"/>
        </w:rPr>
        <w:t xml:space="preserve"> заключения Контракта.</w:t>
      </w:r>
    </w:p>
    <w:p w:rsidR="00337963" w:rsidRPr="00D77C0B" w:rsidRDefault="00B73785" w:rsidP="000659C1">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4.2. Датой исполнения </w:t>
      </w:r>
      <w:r w:rsidR="00AD2B68" w:rsidRPr="00D77C0B">
        <w:rPr>
          <w:rFonts w:ascii="Times New Roman" w:hAnsi="Times New Roman"/>
          <w:sz w:val="21"/>
          <w:szCs w:val="21"/>
        </w:rPr>
        <w:t>И</w:t>
      </w:r>
      <w:r w:rsidR="00337963" w:rsidRPr="00D77C0B">
        <w:rPr>
          <w:rFonts w:ascii="Times New Roman" w:hAnsi="Times New Roman"/>
          <w:sz w:val="21"/>
          <w:szCs w:val="21"/>
        </w:rPr>
        <w:t>сполнителем обяза</w:t>
      </w:r>
      <w:r w:rsidR="00F454BA" w:rsidRPr="00D77C0B">
        <w:rPr>
          <w:rFonts w:ascii="Times New Roman" w:hAnsi="Times New Roman"/>
          <w:sz w:val="21"/>
          <w:szCs w:val="21"/>
        </w:rPr>
        <w:t>тельств по Контракту</w:t>
      </w:r>
      <w:r w:rsidR="00337963" w:rsidRPr="00D77C0B">
        <w:rPr>
          <w:rFonts w:ascii="Times New Roman" w:hAnsi="Times New Roman"/>
          <w:sz w:val="21"/>
          <w:szCs w:val="21"/>
        </w:rPr>
        <w:t xml:space="preserve"> считается дата подписания Сторонами акт</w:t>
      </w:r>
      <w:r w:rsidRPr="00D77C0B">
        <w:rPr>
          <w:rFonts w:ascii="Times New Roman" w:hAnsi="Times New Roman"/>
          <w:sz w:val="21"/>
          <w:szCs w:val="21"/>
        </w:rPr>
        <w:t xml:space="preserve">а </w:t>
      </w:r>
      <w:r w:rsidR="00D20EE7" w:rsidRPr="00D77C0B">
        <w:rPr>
          <w:rFonts w:ascii="Times New Roman" w:hAnsi="Times New Roman"/>
          <w:sz w:val="21"/>
          <w:szCs w:val="21"/>
        </w:rPr>
        <w:t>сдачи-приемки</w:t>
      </w:r>
      <w:r w:rsidRPr="00D77C0B">
        <w:rPr>
          <w:rFonts w:ascii="Times New Roman" w:hAnsi="Times New Roman"/>
          <w:sz w:val="21"/>
          <w:szCs w:val="21"/>
        </w:rPr>
        <w:t xml:space="preserve"> оказанных услуг. </w:t>
      </w:r>
    </w:p>
    <w:p w:rsidR="00492B87" w:rsidRPr="00D77C0B" w:rsidRDefault="00075D05" w:rsidP="000659C1">
      <w:pPr>
        <w:pStyle w:val="ConsPlusNormal"/>
        <w:ind w:firstLine="540"/>
        <w:jc w:val="both"/>
        <w:rPr>
          <w:rFonts w:ascii="Times New Roman" w:hAnsi="Times New Roman"/>
          <w:sz w:val="21"/>
          <w:szCs w:val="21"/>
        </w:rPr>
      </w:pPr>
      <w:r w:rsidRPr="00D77C0B">
        <w:rPr>
          <w:rFonts w:ascii="Times New Roman" w:hAnsi="Times New Roman"/>
          <w:sz w:val="21"/>
          <w:szCs w:val="21"/>
        </w:rPr>
        <w:t>4.3. Место оказания услуг:</w:t>
      </w:r>
      <w:r w:rsidR="0079062D" w:rsidRPr="00D77C0B">
        <w:rPr>
          <w:rFonts w:ascii="Times New Roman" w:hAnsi="Times New Roman"/>
          <w:sz w:val="21"/>
          <w:szCs w:val="21"/>
        </w:rPr>
        <w:t xml:space="preserve"> </w:t>
      </w:r>
      <w:r w:rsidR="00492B87" w:rsidRPr="00D77C0B">
        <w:rPr>
          <w:rFonts w:ascii="Times New Roman" w:hAnsi="Times New Roman"/>
          <w:sz w:val="21"/>
          <w:szCs w:val="21"/>
        </w:rPr>
        <w:t>6440</w:t>
      </w:r>
      <w:r w:rsidR="00A20C45" w:rsidRPr="00D77C0B">
        <w:rPr>
          <w:rFonts w:ascii="Times New Roman" w:hAnsi="Times New Roman"/>
          <w:sz w:val="21"/>
          <w:szCs w:val="21"/>
        </w:rPr>
        <w:t>2</w:t>
      </w:r>
      <w:r w:rsidR="00492B87" w:rsidRPr="00D77C0B">
        <w:rPr>
          <w:rFonts w:ascii="Times New Roman" w:hAnsi="Times New Roman"/>
          <w:sz w:val="21"/>
          <w:szCs w:val="21"/>
        </w:rPr>
        <w:t>9, г. Омск,  ул. Доковский проезд 6.</w:t>
      </w:r>
    </w:p>
    <w:p w:rsidR="00492B87" w:rsidRPr="00D77C0B" w:rsidRDefault="00492B87" w:rsidP="00492B87">
      <w:pPr>
        <w:pStyle w:val="ab"/>
        <w:ind w:left="567"/>
        <w:contextualSpacing/>
        <w:jc w:val="both"/>
        <w:rPr>
          <w:rFonts w:ascii="Times New Roman" w:eastAsia="Times New Roman" w:hAnsi="Times New Roman"/>
          <w:sz w:val="21"/>
          <w:szCs w:val="21"/>
        </w:rPr>
      </w:pPr>
      <w:r w:rsidRPr="00D77C0B">
        <w:rPr>
          <w:rFonts w:ascii="Times New Roman" w:hAnsi="Times New Roman"/>
          <w:sz w:val="21"/>
          <w:szCs w:val="21"/>
        </w:rPr>
        <w:t xml:space="preserve">4.4. Объект оказания услуг: </w:t>
      </w:r>
      <w:r w:rsidR="00D77C0B" w:rsidRPr="00D77C0B">
        <w:rPr>
          <w:rFonts w:ascii="Times New Roman" w:eastAsia="Times New Roman" w:hAnsi="Times New Roman"/>
          <w:sz w:val="21"/>
          <w:szCs w:val="21"/>
        </w:rPr>
        <w:t xml:space="preserve">Фидер 240 Ввод от РП 114 ФКУ ИК-3 </w:t>
      </w:r>
      <w:r w:rsidR="001A5531">
        <w:rPr>
          <w:rFonts w:ascii="Times New Roman" w:eastAsia="Times New Roman" w:hAnsi="Times New Roman"/>
          <w:sz w:val="21"/>
          <w:szCs w:val="21"/>
        </w:rPr>
        <w:t>до ТП ФКУ ИК-7 Кабель ААБл (3х240</w:t>
      </w:r>
      <w:r w:rsidR="00D77C0B" w:rsidRPr="00D77C0B">
        <w:rPr>
          <w:rFonts w:ascii="Times New Roman" w:eastAsia="Times New Roman" w:hAnsi="Times New Roman"/>
          <w:sz w:val="21"/>
          <w:szCs w:val="21"/>
        </w:rPr>
        <w:t>)</w:t>
      </w:r>
    </w:p>
    <w:p w:rsidR="00337963" w:rsidRPr="00D77C0B" w:rsidRDefault="00492B87" w:rsidP="000659C1">
      <w:pPr>
        <w:pStyle w:val="ConsPlusNormal"/>
        <w:ind w:firstLine="540"/>
        <w:jc w:val="both"/>
        <w:rPr>
          <w:rFonts w:ascii="Times New Roman" w:hAnsi="Times New Roman"/>
          <w:sz w:val="21"/>
          <w:szCs w:val="21"/>
        </w:rPr>
      </w:pPr>
      <w:r w:rsidRPr="00D77C0B">
        <w:rPr>
          <w:rFonts w:ascii="Times New Roman" w:hAnsi="Times New Roman"/>
          <w:sz w:val="21"/>
          <w:szCs w:val="21"/>
        </w:rPr>
        <w:t>4.5.</w:t>
      </w:r>
      <w:r w:rsidR="00AD2B68" w:rsidRPr="00D77C0B">
        <w:rPr>
          <w:rFonts w:ascii="Times New Roman" w:hAnsi="Times New Roman"/>
          <w:sz w:val="21"/>
          <w:szCs w:val="21"/>
        </w:rPr>
        <w:t xml:space="preserve"> Исполнитель вправе досрочно исполнить обязательства по Контракту.</w:t>
      </w:r>
    </w:p>
    <w:p w:rsidR="00724D10" w:rsidRDefault="00724D10" w:rsidP="000659C1">
      <w:pPr>
        <w:pStyle w:val="ConsPlusNormal"/>
        <w:ind w:firstLine="540"/>
        <w:jc w:val="both"/>
        <w:rPr>
          <w:rFonts w:ascii="Times New Roman" w:hAnsi="Times New Roman"/>
          <w:sz w:val="21"/>
          <w:szCs w:val="21"/>
        </w:rPr>
      </w:pPr>
    </w:p>
    <w:p w:rsidR="00B73785" w:rsidRPr="00D77C0B" w:rsidRDefault="00B73785" w:rsidP="000659C1">
      <w:pPr>
        <w:pStyle w:val="ConsPlusNormal"/>
        <w:jc w:val="center"/>
        <w:outlineLvl w:val="1"/>
        <w:rPr>
          <w:rFonts w:ascii="Times New Roman" w:hAnsi="Times New Roman"/>
          <w:b/>
          <w:sz w:val="21"/>
          <w:szCs w:val="21"/>
        </w:rPr>
      </w:pPr>
      <w:r w:rsidRPr="00D77C0B">
        <w:rPr>
          <w:rFonts w:ascii="Times New Roman" w:hAnsi="Times New Roman"/>
          <w:sz w:val="21"/>
          <w:szCs w:val="21"/>
        </w:rPr>
        <w:t xml:space="preserve"> </w:t>
      </w:r>
      <w:r w:rsidR="009C54CA">
        <w:rPr>
          <w:rFonts w:ascii="Times New Roman" w:hAnsi="Times New Roman"/>
          <w:b/>
          <w:sz w:val="21"/>
          <w:szCs w:val="21"/>
        </w:rPr>
        <w:t>5</w:t>
      </w:r>
      <w:r w:rsidRPr="00D77C0B">
        <w:rPr>
          <w:rFonts w:ascii="Times New Roman" w:hAnsi="Times New Roman"/>
          <w:b/>
          <w:sz w:val="21"/>
          <w:szCs w:val="21"/>
        </w:rPr>
        <w:t>. Порядок сдачи и приемки оказанных услуг</w:t>
      </w:r>
    </w:p>
    <w:p w:rsidR="00075D05" w:rsidRPr="00D77C0B" w:rsidRDefault="00075D05" w:rsidP="00075D05">
      <w:pPr>
        <w:autoSpaceDE w:val="0"/>
        <w:autoSpaceDN w:val="0"/>
        <w:adjustRightInd w:val="0"/>
        <w:spacing w:after="0" w:line="240" w:lineRule="auto"/>
        <w:jc w:val="both"/>
        <w:rPr>
          <w:rFonts w:ascii="Times New Roman" w:eastAsia="Calibri" w:hAnsi="Times New Roman"/>
          <w:sz w:val="21"/>
          <w:szCs w:val="21"/>
        </w:rPr>
      </w:pPr>
      <w:bookmarkStart w:id="6" w:name="P164"/>
      <w:bookmarkEnd w:id="6"/>
      <w:r w:rsidRPr="00D77C0B">
        <w:rPr>
          <w:rFonts w:ascii="Times New Roman" w:hAnsi="Times New Roman"/>
          <w:sz w:val="21"/>
          <w:szCs w:val="21"/>
        </w:rPr>
        <w:t xml:space="preserve">           </w:t>
      </w:r>
      <w:r w:rsidR="00B73785" w:rsidRPr="00D77C0B">
        <w:rPr>
          <w:rFonts w:ascii="Times New Roman" w:hAnsi="Times New Roman"/>
          <w:sz w:val="21"/>
          <w:szCs w:val="21"/>
        </w:rPr>
        <w:t xml:space="preserve">5.1. </w:t>
      </w:r>
      <w:r w:rsidRPr="00D77C0B">
        <w:rPr>
          <w:rFonts w:ascii="Times New Roman" w:eastAsia="Calibri" w:hAnsi="Times New Roman"/>
          <w:sz w:val="21"/>
          <w:szCs w:val="21"/>
        </w:rPr>
        <w:t xml:space="preserve">Исполнитель обязан в письменной форме уведомить Заказчика о готовности оказываемых услуг к сдаче в срок не позднее 1 (одного) рабочего дня. </w:t>
      </w:r>
    </w:p>
    <w:p w:rsidR="00B73785" w:rsidRPr="00D77C0B" w:rsidRDefault="00B73785" w:rsidP="000659C1">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Уведомление </w:t>
      </w:r>
      <w:r w:rsidR="00075D05" w:rsidRPr="00D77C0B">
        <w:rPr>
          <w:rFonts w:ascii="Times New Roman" w:hAnsi="Times New Roman"/>
          <w:sz w:val="21"/>
          <w:szCs w:val="21"/>
        </w:rPr>
        <w:t>И</w:t>
      </w:r>
      <w:r w:rsidRPr="00D77C0B">
        <w:rPr>
          <w:rFonts w:ascii="Times New Roman" w:hAnsi="Times New Roman"/>
          <w:sz w:val="21"/>
          <w:szCs w:val="21"/>
        </w:rPr>
        <w:t>сполнителя о готовности оказываемых услуг к сдаче должно быть подписано руко</w:t>
      </w:r>
      <w:r w:rsidR="00F454BA" w:rsidRPr="00D77C0B">
        <w:rPr>
          <w:rFonts w:ascii="Times New Roman" w:hAnsi="Times New Roman"/>
          <w:sz w:val="21"/>
          <w:szCs w:val="21"/>
        </w:rPr>
        <w:t xml:space="preserve">водителем </w:t>
      </w:r>
      <w:r w:rsidR="00075D05" w:rsidRPr="00D77C0B">
        <w:rPr>
          <w:rFonts w:ascii="Times New Roman" w:hAnsi="Times New Roman"/>
          <w:sz w:val="21"/>
          <w:szCs w:val="21"/>
        </w:rPr>
        <w:t>И</w:t>
      </w:r>
      <w:r w:rsidRPr="00D77C0B">
        <w:rPr>
          <w:rFonts w:ascii="Times New Roman" w:hAnsi="Times New Roman"/>
          <w:sz w:val="21"/>
          <w:szCs w:val="21"/>
        </w:rPr>
        <w:t>сполнителя (иным уполномоченным лицом).</w:t>
      </w:r>
    </w:p>
    <w:p w:rsidR="00B80DFC" w:rsidRDefault="00F454BA" w:rsidP="00F10083">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Вместе с уведомлением </w:t>
      </w:r>
      <w:r w:rsidR="00075D05" w:rsidRPr="00D77C0B">
        <w:rPr>
          <w:rFonts w:ascii="Times New Roman" w:hAnsi="Times New Roman"/>
          <w:sz w:val="21"/>
          <w:szCs w:val="21"/>
        </w:rPr>
        <w:t>И</w:t>
      </w:r>
      <w:r w:rsidR="00B73785" w:rsidRPr="00D77C0B">
        <w:rPr>
          <w:rFonts w:ascii="Times New Roman" w:hAnsi="Times New Roman"/>
          <w:sz w:val="21"/>
          <w:szCs w:val="21"/>
        </w:rPr>
        <w:t xml:space="preserve">сполнитель представляет Заказчику акт  </w:t>
      </w:r>
      <w:r w:rsidR="00D20EE7" w:rsidRPr="00D77C0B">
        <w:rPr>
          <w:rFonts w:ascii="Times New Roman" w:hAnsi="Times New Roman"/>
          <w:sz w:val="21"/>
          <w:szCs w:val="21"/>
        </w:rPr>
        <w:t>сдачи-приемки</w:t>
      </w:r>
      <w:r w:rsidR="00B73785" w:rsidRPr="00D77C0B">
        <w:rPr>
          <w:rFonts w:ascii="Times New Roman" w:hAnsi="Times New Roman"/>
          <w:sz w:val="21"/>
          <w:szCs w:val="21"/>
        </w:rPr>
        <w:t xml:space="preserve"> ока</w:t>
      </w:r>
      <w:r w:rsidR="00D20EE7" w:rsidRPr="00D77C0B">
        <w:rPr>
          <w:rFonts w:ascii="Times New Roman" w:hAnsi="Times New Roman"/>
          <w:sz w:val="21"/>
          <w:szCs w:val="21"/>
        </w:rPr>
        <w:t>занных услуг</w:t>
      </w:r>
      <w:r w:rsidR="00B73785" w:rsidRPr="00D77C0B">
        <w:rPr>
          <w:rFonts w:ascii="Times New Roman" w:hAnsi="Times New Roman"/>
          <w:sz w:val="21"/>
          <w:szCs w:val="21"/>
        </w:rPr>
        <w:t xml:space="preserve">  в 2 (двух) экземплярах.</w:t>
      </w:r>
    </w:p>
    <w:p w:rsidR="00F10083" w:rsidRPr="00D77C0B" w:rsidRDefault="00B73785" w:rsidP="00F10083">
      <w:pPr>
        <w:pStyle w:val="ConsPlusNormal"/>
        <w:ind w:firstLine="540"/>
        <w:jc w:val="both"/>
        <w:rPr>
          <w:rFonts w:ascii="Times New Roman" w:hAnsi="Times New Roman"/>
          <w:sz w:val="21"/>
          <w:szCs w:val="21"/>
        </w:rPr>
      </w:pPr>
      <w:r w:rsidRPr="00D77C0B">
        <w:rPr>
          <w:rFonts w:ascii="Times New Roman" w:hAnsi="Times New Roman"/>
          <w:sz w:val="21"/>
          <w:szCs w:val="21"/>
        </w:rPr>
        <w:lastRenderedPageBreak/>
        <w:t>К акту</w:t>
      </w:r>
      <w:r w:rsidR="00F454BA" w:rsidRPr="00D77C0B">
        <w:rPr>
          <w:rFonts w:ascii="Times New Roman" w:hAnsi="Times New Roman"/>
          <w:sz w:val="21"/>
          <w:szCs w:val="21"/>
        </w:rPr>
        <w:t xml:space="preserve"> </w:t>
      </w:r>
      <w:r w:rsidR="00ED1DC3" w:rsidRPr="00D77C0B">
        <w:rPr>
          <w:rFonts w:ascii="Times New Roman" w:hAnsi="Times New Roman"/>
          <w:sz w:val="21"/>
          <w:szCs w:val="21"/>
        </w:rPr>
        <w:t>сдачи-приемки оказанных услуг</w:t>
      </w:r>
      <w:r w:rsidRPr="00D77C0B">
        <w:rPr>
          <w:rFonts w:ascii="Times New Roman" w:hAnsi="Times New Roman"/>
          <w:sz w:val="21"/>
          <w:szCs w:val="21"/>
        </w:rPr>
        <w:t xml:space="preserve"> прилагаются также документы, предусмотренные </w:t>
      </w:r>
      <w:r w:rsidR="00075D05" w:rsidRPr="00D77C0B">
        <w:rPr>
          <w:rFonts w:ascii="Times New Roman" w:hAnsi="Times New Roman"/>
          <w:sz w:val="21"/>
          <w:szCs w:val="21"/>
        </w:rPr>
        <w:t>Техническим задани</w:t>
      </w:r>
      <w:r w:rsidR="00B875B5" w:rsidRPr="00D77C0B">
        <w:rPr>
          <w:rFonts w:ascii="Times New Roman" w:hAnsi="Times New Roman"/>
          <w:sz w:val="21"/>
          <w:szCs w:val="21"/>
        </w:rPr>
        <w:t>ем</w:t>
      </w:r>
      <w:r w:rsidRPr="00D77C0B">
        <w:rPr>
          <w:rFonts w:ascii="Times New Roman" w:hAnsi="Times New Roman"/>
          <w:sz w:val="21"/>
          <w:szCs w:val="21"/>
        </w:rPr>
        <w:t>.</w:t>
      </w:r>
    </w:p>
    <w:p w:rsidR="00F10083" w:rsidRPr="00D77C0B" w:rsidRDefault="00F10083" w:rsidP="00F10083">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5.2. </w:t>
      </w:r>
      <w:r w:rsidRPr="00D77C0B">
        <w:rPr>
          <w:rFonts w:ascii="Times New Roman" w:eastAsia="Calibri" w:hAnsi="Times New Roman"/>
          <w:sz w:val="21"/>
          <w:szCs w:val="21"/>
        </w:rPr>
        <w:t xml:space="preserve">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D77C0B">
          <w:rPr>
            <w:rFonts w:ascii="Times New Roman" w:eastAsia="Calibri" w:hAnsi="Times New Roman"/>
            <w:color w:val="0000FF"/>
            <w:sz w:val="21"/>
            <w:szCs w:val="21"/>
          </w:rPr>
          <w:t>законом</w:t>
        </w:r>
      </w:hyperlink>
      <w:r w:rsidR="009C54CA">
        <w:rPr>
          <w:rFonts w:ascii="Times New Roman" w:eastAsia="Calibri" w:hAnsi="Times New Roman"/>
          <w:sz w:val="21"/>
          <w:szCs w:val="21"/>
        </w:rPr>
        <w:t xml:space="preserve"> от 5 апреля 2013 г. №</w:t>
      </w:r>
      <w:r w:rsidRPr="00D77C0B">
        <w:rPr>
          <w:rFonts w:ascii="Times New Roman" w:eastAsia="Calibri" w:hAnsi="Times New Roman"/>
          <w:sz w:val="21"/>
          <w:szCs w:val="21"/>
        </w:rPr>
        <w:t xml:space="preserve"> 44-ФЗ "О контрактной системе в сфере закупок товаров, работ, услуг для обеспечения государственных и муниципальных нужд".</w:t>
      </w:r>
    </w:p>
    <w:p w:rsidR="00F10083" w:rsidRPr="00D77C0B" w:rsidRDefault="00B73785" w:rsidP="00F10083">
      <w:pPr>
        <w:pStyle w:val="ConsPlusNormal"/>
        <w:ind w:firstLine="540"/>
        <w:jc w:val="both"/>
        <w:rPr>
          <w:rFonts w:ascii="Times New Roman" w:hAnsi="Times New Roman"/>
          <w:sz w:val="21"/>
          <w:szCs w:val="21"/>
        </w:rPr>
      </w:pPr>
      <w:r w:rsidRPr="00D77C0B">
        <w:rPr>
          <w:rFonts w:ascii="Times New Roman" w:hAnsi="Times New Roman"/>
          <w:sz w:val="21"/>
          <w:szCs w:val="21"/>
        </w:rPr>
        <w:t>5.</w:t>
      </w:r>
      <w:r w:rsidR="00F10083" w:rsidRPr="00D77C0B">
        <w:rPr>
          <w:rFonts w:ascii="Times New Roman" w:hAnsi="Times New Roman"/>
          <w:sz w:val="21"/>
          <w:szCs w:val="21"/>
        </w:rPr>
        <w:t>3</w:t>
      </w:r>
      <w:r w:rsidRPr="00D77C0B">
        <w:rPr>
          <w:rFonts w:ascii="Times New Roman" w:hAnsi="Times New Roman"/>
          <w:sz w:val="21"/>
          <w:szCs w:val="21"/>
        </w:rPr>
        <w:t>. Заказчик в течение 5 дней со дня получения акта сдачи-приемки ока</w:t>
      </w:r>
      <w:r w:rsidR="00D20EE7" w:rsidRPr="00D77C0B">
        <w:rPr>
          <w:rFonts w:ascii="Times New Roman" w:hAnsi="Times New Roman"/>
          <w:sz w:val="21"/>
          <w:szCs w:val="21"/>
        </w:rPr>
        <w:t>занных услуг</w:t>
      </w:r>
      <w:r w:rsidRPr="00D77C0B">
        <w:rPr>
          <w:rFonts w:ascii="Times New Roman" w:hAnsi="Times New Roman"/>
          <w:sz w:val="21"/>
          <w:szCs w:val="21"/>
        </w:rPr>
        <w:t xml:space="preserve"> и документов, указанных в </w:t>
      </w:r>
      <w:hyperlink w:anchor="P164" w:history="1">
        <w:r w:rsidRPr="00D77C0B">
          <w:rPr>
            <w:rFonts w:ascii="Times New Roman" w:hAnsi="Times New Roman"/>
            <w:sz w:val="21"/>
            <w:szCs w:val="21"/>
          </w:rPr>
          <w:t>пункте 5.</w:t>
        </w:r>
        <w:r w:rsidR="005001C2">
          <w:rPr>
            <w:rFonts w:ascii="Times New Roman" w:hAnsi="Times New Roman"/>
            <w:sz w:val="21"/>
            <w:szCs w:val="21"/>
          </w:rPr>
          <w:t>1</w:t>
        </w:r>
      </w:hyperlink>
      <w:r w:rsidRPr="00D77C0B">
        <w:rPr>
          <w:rFonts w:ascii="Times New Roman" w:hAnsi="Times New Roman"/>
          <w:sz w:val="21"/>
          <w:szCs w:val="21"/>
        </w:rPr>
        <w:t xml:space="preserve"> Контракта, осуществляет проверку оказанных </w:t>
      </w:r>
      <w:r w:rsidR="00B875B5" w:rsidRPr="00D77C0B">
        <w:rPr>
          <w:rFonts w:ascii="Times New Roman" w:hAnsi="Times New Roman"/>
          <w:sz w:val="21"/>
          <w:szCs w:val="21"/>
        </w:rPr>
        <w:t>И</w:t>
      </w:r>
      <w:r w:rsidRPr="00D77C0B">
        <w:rPr>
          <w:rFonts w:ascii="Times New Roman" w:hAnsi="Times New Roman"/>
          <w:sz w:val="21"/>
          <w:szCs w:val="21"/>
        </w:rPr>
        <w:t>сполнителем услуг по Контракту на предмет соответствия оказанных услуг требованиям и условиям Контракта, приним</w:t>
      </w:r>
      <w:r w:rsidR="00F454BA" w:rsidRPr="00D77C0B">
        <w:rPr>
          <w:rFonts w:ascii="Times New Roman" w:hAnsi="Times New Roman"/>
          <w:sz w:val="21"/>
          <w:szCs w:val="21"/>
        </w:rPr>
        <w:t xml:space="preserve">ает оказанные услуги, передает </w:t>
      </w:r>
      <w:r w:rsidR="00B875B5" w:rsidRPr="00D77C0B">
        <w:rPr>
          <w:rFonts w:ascii="Times New Roman" w:hAnsi="Times New Roman"/>
          <w:sz w:val="21"/>
          <w:szCs w:val="21"/>
        </w:rPr>
        <w:t>И</w:t>
      </w:r>
      <w:r w:rsidRPr="00D77C0B">
        <w:rPr>
          <w:rFonts w:ascii="Times New Roman" w:hAnsi="Times New Roman"/>
          <w:sz w:val="21"/>
          <w:szCs w:val="21"/>
        </w:rPr>
        <w:t>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услуг</w:t>
      </w:r>
      <w:r w:rsidR="00F10083" w:rsidRPr="00D77C0B">
        <w:rPr>
          <w:rFonts w:ascii="Times New Roman" w:hAnsi="Times New Roman"/>
          <w:sz w:val="21"/>
          <w:szCs w:val="21"/>
        </w:rPr>
        <w:t xml:space="preserve"> с перечнем выявленных недостатков и с указанием сроков их устранения.</w:t>
      </w:r>
    </w:p>
    <w:p w:rsidR="00F10083" w:rsidRPr="00D77C0B" w:rsidRDefault="00F10083" w:rsidP="00F10083">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5.4. </w:t>
      </w:r>
      <w:r w:rsidRPr="00D77C0B">
        <w:rPr>
          <w:rFonts w:ascii="Times New Roman" w:eastAsia="Calibri" w:hAnsi="Times New Roman"/>
          <w:sz w:val="21"/>
          <w:szCs w:val="21"/>
        </w:rPr>
        <w:t>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B73785" w:rsidRPr="00D77C0B" w:rsidRDefault="00B73785" w:rsidP="000659C1">
      <w:pPr>
        <w:pStyle w:val="ConsPlusNormal"/>
        <w:jc w:val="both"/>
        <w:rPr>
          <w:rFonts w:ascii="Times New Roman" w:hAnsi="Times New Roman"/>
          <w:sz w:val="21"/>
          <w:szCs w:val="21"/>
        </w:rPr>
      </w:pPr>
    </w:p>
    <w:p w:rsidR="00B73785"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t>6</w:t>
      </w:r>
      <w:r w:rsidR="00B73785" w:rsidRPr="00D77C0B">
        <w:rPr>
          <w:rFonts w:ascii="Times New Roman" w:hAnsi="Times New Roman"/>
          <w:b/>
          <w:sz w:val="21"/>
          <w:szCs w:val="21"/>
        </w:rPr>
        <w:t>. Цена Контракта и порядок расчетов</w:t>
      </w:r>
    </w:p>
    <w:p w:rsidR="00F10083" w:rsidRPr="00D77C0B" w:rsidRDefault="00B73785" w:rsidP="00F10083">
      <w:pPr>
        <w:pStyle w:val="ConsPlusNonformat"/>
        <w:ind w:firstLine="567"/>
        <w:jc w:val="both"/>
        <w:rPr>
          <w:rFonts w:ascii="Times New Roman" w:hAnsi="Times New Roman" w:cs="Times New Roman"/>
          <w:b/>
          <w:sz w:val="21"/>
          <w:szCs w:val="21"/>
        </w:rPr>
      </w:pPr>
      <w:bookmarkStart w:id="7" w:name="P181"/>
      <w:bookmarkEnd w:id="7"/>
      <w:r w:rsidRPr="00D77C0B">
        <w:rPr>
          <w:rFonts w:ascii="Times New Roman" w:hAnsi="Times New Roman" w:cs="Times New Roman"/>
          <w:sz w:val="21"/>
          <w:szCs w:val="21"/>
        </w:rPr>
        <w:t xml:space="preserve">6.1. Цена Контракта составляет </w:t>
      </w:r>
      <w:r w:rsidR="003972A2" w:rsidRPr="00D77C0B">
        <w:rPr>
          <w:rFonts w:ascii="Times New Roman" w:hAnsi="Times New Roman" w:cs="Times New Roman"/>
          <w:sz w:val="21"/>
          <w:szCs w:val="21"/>
        </w:rPr>
        <w:t xml:space="preserve"> </w:t>
      </w:r>
      <w:r w:rsidR="00B80DFC">
        <w:rPr>
          <w:rFonts w:ascii="Times New Roman" w:hAnsi="Times New Roman" w:cs="Times New Roman"/>
          <w:b/>
          <w:sz w:val="21"/>
          <w:szCs w:val="21"/>
        </w:rPr>
        <w:t>_______________</w:t>
      </w:r>
    </w:p>
    <w:p w:rsidR="002F2AB3" w:rsidRPr="00D77C0B" w:rsidRDefault="00F10083" w:rsidP="002F2AB3">
      <w:pPr>
        <w:pStyle w:val="ConsPlusNonformat"/>
        <w:ind w:firstLine="567"/>
        <w:jc w:val="both"/>
        <w:rPr>
          <w:rFonts w:ascii="Times New Roman" w:eastAsia="Calibri" w:hAnsi="Times New Roman" w:cs="Times New Roman"/>
          <w:bCs/>
          <w:sz w:val="21"/>
          <w:szCs w:val="21"/>
        </w:rPr>
      </w:pPr>
      <w:r w:rsidRPr="00D77C0B">
        <w:rPr>
          <w:rFonts w:ascii="Times New Roman" w:hAnsi="Times New Roman" w:cs="Times New Roman"/>
          <w:sz w:val="21"/>
          <w:szCs w:val="21"/>
        </w:rPr>
        <w:t xml:space="preserve">6.2. </w:t>
      </w:r>
      <w:r w:rsidRPr="00D77C0B">
        <w:rPr>
          <w:rFonts w:ascii="Times New Roman" w:eastAsia="Calibri" w:hAnsi="Times New Roman" w:cs="Times New Roman"/>
          <w:bCs/>
          <w:sz w:val="21"/>
          <w:szCs w:val="21"/>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10083" w:rsidRPr="00D77C0B" w:rsidRDefault="002F2AB3" w:rsidP="002F2AB3">
      <w:pPr>
        <w:pStyle w:val="ConsPlusNonformat"/>
        <w:ind w:firstLine="567"/>
        <w:jc w:val="both"/>
        <w:rPr>
          <w:rFonts w:ascii="Times New Roman" w:eastAsia="Calibri" w:hAnsi="Times New Roman" w:cs="Times New Roman"/>
          <w:bCs/>
          <w:sz w:val="21"/>
          <w:szCs w:val="21"/>
        </w:rPr>
      </w:pPr>
      <w:r w:rsidRPr="00D77C0B">
        <w:rPr>
          <w:rFonts w:ascii="Times New Roman" w:eastAsia="Calibri" w:hAnsi="Times New Roman" w:cs="Times New Roman"/>
          <w:bCs/>
          <w:sz w:val="21"/>
          <w:szCs w:val="21"/>
        </w:rPr>
        <w:t xml:space="preserve">6.3. </w:t>
      </w:r>
      <w:r w:rsidRPr="00D77C0B">
        <w:rPr>
          <w:rFonts w:ascii="Times New Roman" w:eastAsia="Calibri" w:hAnsi="Times New Roman" w:cs="Times New Roman"/>
          <w:sz w:val="21"/>
          <w:szCs w:val="21"/>
        </w:rPr>
        <w:t>Цена Контракта включает в себя все расходы, связанные с выполнением Исполнителем обязате</w:t>
      </w:r>
      <w:r w:rsidR="00AD2B68" w:rsidRPr="00D77C0B">
        <w:rPr>
          <w:rFonts w:ascii="Times New Roman" w:eastAsia="Calibri" w:hAnsi="Times New Roman" w:cs="Times New Roman"/>
          <w:sz w:val="21"/>
          <w:szCs w:val="21"/>
        </w:rPr>
        <w:t>льств по К</w:t>
      </w:r>
      <w:r w:rsidR="007354AA" w:rsidRPr="00D77C0B">
        <w:rPr>
          <w:rFonts w:ascii="Times New Roman" w:eastAsia="Calibri" w:hAnsi="Times New Roman" w:cs="Times New Roman"/>
          <w:sz w:val="21"/>
          <w:szCs w:val="21"/>
        </w:rPr>
        <w:t xml:space="preserve">онтракту, в том числе стоимость </w:t>
      </w:r>
      <w:r w:rsidR="00AD2B68" w:rsidRPr="00D77C0B">
        <w:rPr>
          <w:rFonts w:ascii="Times New Roman" w:eastAsia="Calibri" w:hAnsi="Times New Roman" w:cs="Times New Roman"/>
          <w:sz w:val="21"/>
          <w:szCs w:val="21"/>
        </w:rPr>
        <w:t xml:space="preserve">материалов, используемых Исполнителем для </w:t>
      </w:r>
      <w:r w:rsidR="007354AA" w:rsidRPr="00D77C0B">
        <w:rPr>
          <w:rFonts w:ascii="Times New Roman" w:eastAsia="Calibri" w:hAnsi="Times New Roman" w:cs="Times New Roman"/>
          <w:sz w:val="21"/>
          <w:szCs w:val="21"/>
        </w:rPr>
        <w:t>оказания услуг</w:t>
      </w:r>
      <w:r w:rsidR="00AD2B68" w:rsidRPr="00D77C0B">
        <w:rPr>
          <w:rFonts w:ascii="Times New Roman" w:eastAsia="Calibri" w:hAnsi="Times New Roman" w:cs="Times New Roman"/>
          <w:sz w:val="21"/>
          <w:szCs w:val="21"/>
        </w:rPr>
        <w:t xml:space="preserve">, </w:t>
      </w:r>
      <w:r w:rsidRPr="00D77C0B">
        <w:rPr>
          <w:rFonts w:ascii="Times New Roman" w:eastAsia="Calibri" w:hAnsi="Times New Roman" w:cs="Times New Roman"/>
          <w:sz w:val="21"/>
          <w:szCs w:val="21"/>
        </w:rPr>
        <w:t>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2F2AB3" w:rsidRPr="00D77C0B" w:rsidRDefault="000D498B" w:rsidP="002F2AB3">
      <w:pPr>
        <w:pStyle w:val="ConsPlusNonformat"/>
        <w:ind w:firstLine="567"/>
        <w:jc w:val="both"/>
        <w:rPr>
          <w:rFonts w:ascii="Times New Roman" w:hAnsi="Times New Roman" w:cs="Times New Roman"/>
          <w:sz w:val="21"/>
          <w:szCs w:val="21"/>
        </w:rPr>
      </w:pPr>
      <w:r w:rsidRPr="00D77C0B">
        <w:rPr>
          <w:rFonts w:ascii="Times New Roman" w:hAnsi="Times New Roman" w:cs="Times New Roman"/>
          <w:sz w:val="21"/>
          <w:szCs w:val="21"/>
        </w:rPr>
        <w:t>6.</w:t>
      </w:r>
      <w:r w:rsidR="002F2AB3" w:rsidRPr="00D77C0B">
        <w:rPr>
          <w:rFonts w:ascii="Times New Roman" w:hAnsi="Times New Roman" w:cs="Times New Roman"/>
          <w:sz w:val="21"/>
          <w:szCs w:val="21"/>
        </w:rPr>
        <w:t>4</w:t>
      </w:r>
      <w:r w:rsidRPr="00D77C0B">
        <w:rPr>
          <w:rFonts w:ascii="Times New Roman" w:hAnsi="Times New Roman" w:cs="Times New Roman"/>
          <w:sz w:val="21"/>
          <w:szCs w:val="21"/>
        </w:rPr>
        <w:t>. Цена Контракта</w:t>
      </w:r>
      <w:r w:rsidR="00B73785" w:rsidRPr="00D77C0B">
        <w:rPr>
          <w:rFonts w:ascii="Times New Roman" w:hAnsi="Times New Roman" w:cs="Times New Roman"/>
          <w:sz w:val="21"/>
          <w:szCs w:val="21"/>
        </w:rPr>
        <w:t xml:space="preserve"> является твердой и определяется на</w:t>
      </w:r>
      <w:r w:rsidRPr="00D77C0B">
        <w:rPr>
          <w:rFonts w:ascii="Times New Roman" w:hAnsi="Times New Roman" w:cs="Times New Roman"/>
          <w:sz w:val="21"/>
          <w:szCs w:val="21"/>
        </w:rPr>
        <w:t xml:space="preserve"> весь срок исполнения Контракта, </w:t>
      </w:r>
      <w:r w:rsidR="00B73785" w:rsidRPr="00D77C0B">
        <w:rPr>
          <w:rFonts w:ascii="Times New Roman" w:hAnsi="Times New Roman" w:cs="Times New Roman"/>
          <w:sz w:val="21"/>
          <w:szCs w:val="21"/>
        </w:rPr>
        <w:t xml:space="preserve"> за исключением случаев, установленных Федеральным </w:t>
      </w:r>
      <w:hyperlink r:id="rId11" w:history="1">
        <w:r w:rsidR="00B73785" w:rsidRPr="00D77C0B">
          <w:rPr>
            <w:rFonts w:ascii="Times New Roman" w:hAnsi="Times New Roman" w:cs="Times New Roman"/>
            <w:sz w:val="21"/>
            <w:szCs w:val="21"/>
          </w:rPr>
          <w:t>законом</w:t>
        </w:r>
      </w:hyperlink>
      <w:r w:rsidR="00B73785" w:rsidRPr="00D77C0B">
        <w:rPr>
          <w:rFonts w:ascii="Times New Roman" w:hAnsi="Times New Roman" w:cs="Times New Roman"/>
          <w:sz w:val="21"/>
          <w:szCs w:val="21"/>
        </w:rPr>
        <w:t xml:space="preserve"> от 5 апреля 2013 г. </w:t>
      </w:r>
      <w:r w:rsidR="009C54CA">
        <w:rPr>
          <w:rFonts w:ascii="Times New Roman" w:hAnsi="Times New Roman" w:cs="Times New Roman"/>
          <w:sz w:val="21"/>
          <w:szCs w:val="21"/>
        </w:rPr>
        <w:t xml:space="preserve">№ </w:t>
      </w:r>
      <w:r w:rsidR="00B73785" w:rsidRPr="00D77C0B">
        <w:rPr>
          <w:rFonts w:ascii="Times New Roman" w:hAnsi="Times New Roman" w:cs="Times New Roman"/>
          <w:sz w:val="21"/>
          <w:szCs w:val="21"/>
        </w:rPr>
        <w:t xml:space="preserve">44-ФЗ "О контрактной системе в сфере закупок товаров, работ, услуг для обеспечения государственных и муниципальных нужд" и </w:t>
      </w:r>
      <w:r w:rsidR="00ED1DC3" w:rsidRPr="00D77C0B">
        <w:rPr>
          <w:rFonts w:ascii="Times New Roman" w:hAnsi="Times New Roman" w:cs="Times New Roman"/>
          <w:sz w:val="21"/>
          <w:szCs w:val="21"/>
        </w:rPr>
        <w:t>Контрактом</w:t>
      </w:r>
      <w:r w:rsidR="00B73785" w:rsidRPr="00D77C0B">
        <w:rPr>
          <w:rFonts w:ascii="Times New Roman" w:hAnsi="Times New Roman" w:cs="Times New Roman"/>
          <w:sz w:val="21"/>
          <w:szCs w:val="21"/>
        </w:rPr>
        <w:t>.</w:t>
      </w:r>
      <w:r w:rsidR="00A5447A" w:rsidRPr="00D77C0B">
        <w:rPr>
          <w:rFonts w:ascii="Times New Roman" w:hAnsi="Times New Roman" w:cs="Times New Roman"/>
          <w:sz w:val="21"/>
          <w:szCs w:val="21"/>
        </w:rPr>
        <w:t xml:space="preserve"> Вид цены-фиксированная.</w:t>
      </w:r>
    </w:p>
    <w:p w:rsidR="00F454BA" w:rsidRPr="00D77C0B" w:rsidRDefault="002F2AB3" w:rsidP="002F2AB3">
      <w:pPr>
        <w:pStyle w:val="ConsPlusNonformat"/>
        <w:ind w:firstLine="567"/>
        <w:jc w:val="both"/>
        <w:rPr>
          <w:rFonts w:ascii="Times New Roman" w:hAnsi="Times New Roman" w:cs="Times New Roman"/>
          <w:sz w:val="21"/>
          <w:szCs w:val="21"/>
        </w:rPr>
      </w:pPr>
      <w:r w:rsidRPr="00D77C0B">
        <w:rPr>
          <w:rFonts w:ascii="Times New Roman" w:hAnsi="Times New Roman" w:cs="Times New Roman"/>
          <w:sz w:val="21"/>
          <w:szCs w:val="21"/>
        </w:rPr>
        <w:t xml:space="preserve">6.4.1. </w:t>
      </w:r>
      <w:r w:rsidR="00F454BA" w:rsidRPr="00D77C0B">
        <w:rPr>
          <w:rFonts w:ascii="Times New Roman" w:hAnsi="Times New Roman" w:cs="Times New Roman"/>
          <w:sz w:val="21"/>
          <w:szCs w:val="21"/>
        </w:rPr>
        <w:t xml:space="preserve">Цена контракта может быть снижена </w:t>
      </w:r>
      <w:r w:rsidR="00D20EE7" w:rsidRPr="00D77C0B">
        <w:rPr>
          <w:rFonts w:ascii="Times New Roman" w:hAnsi="Times New Roman" w:cs="Times New Roman"/>
          <w:sz w:val="21"/>
          <w:szCs w:val="21"/>
        </w:rPr>
        <w:t xml:space="preserve">по соглашению сторон </w:t>
      </w:r>
      <w:r w:rsidR="00F454BA" w:rsidRPr="00D77C0B">
        <w:rPr>
          <w:rFonts w:ascii="Times New Roman" w:hAnsi="Times New Roman" w:cs="Times New Roman"/>
          <w:sz w:val="21"/>
          <w:szCs w:val="21"/>
        </w:rPr>
        <w:t xml:space="preserve">без изменения предусмотренных контрактом объема </w:t>
      </w:r>
      <w:r w:rsidR="00D20EE7" w:rsidRPr="00D77C0B">
        <w:rPr>
          <w:rFonts w:ascii="Times New Roman" w:hAnsi="Times New Roman" w:cs="Times New Roman"/>
          <w:sz w:val="21"/>
          <w:szCs w:val="21"/>
        </w:rPr>
        <w:t>и</w:t>
      </w:r>
      <w:r w:rsidR="00F454BA" w:rsidRPr="00D77C0B">
        <w:rPr>
          <w:rFonts w:ascii="Times New Roman" w:hAnsi="Times New Roman" w:cs="Times New Roman"/>
          <w:sz w:val="21"/>
          <w:szCs w:val="21"/>
        </w:rPr>
        <w:t xml:space="preserve"> качества оказываем</w:t>
      </w:r>
      <w:r w:rsidRPr="00D77C0B">
        <w:rPr>
          <w:rFonts w:ascii="Times New Roman" w:hAnsi="Times New Roman" w:cs="Times New Roman"/>
          <w:sz w:val="21"/>
          <w:szCs w:val="21"/>
        </w:rPr>
        <w:t>ых услуг и иных условий К</w:t>
      </w:r>
      <w:r w:rsidR="00F454BA" w:rsidRPr="00D77C0B">
        <w:rPr>
          <w:rFonts w:ascii="Times New Roman" w:hAnsi="Times New Roman" w:cs="Times New Roman"/>
          <w:sz w:val="21"/>
          <w:szCs w:val="21"/>
        </w:rPr>
        <w:t>онтракта.</w:t>
      </w:r>
    </w:p>
    <w:p w:rsidR="00B73785" w:rsidRPr="00F66B09" w:rsidRDefault="00B73785" w:rsidP="000659C1">
      <w:pPr>
        <w:pStyle w:val="ConsPlusNormal"/>
        <w:ind w:firstLine="567"/>
        <w:jc w:val="both"/>
        <w:rPr>
          <w:rFonts w:ascii="Times New Roman" w:hAnsi="Times New Roman"/>
          <w:b/>
          <w:sz w:val="21"/>
          <w:szCs w:val="21"/>
        </w:rPr>
      </w:pPr>
      <w:r w:rsidRPr="00D77C0B">
        <w:rPr>
          <w:rFonts w:ascii="Times New Roman" w:hAnsi="Times New Roman"/>
          <w:sz w:val="21"/>
          <w:szCs w:val="21"/>
        </w:rPr>
        <w:t>6.</w:t>
      </w:r>
      <w:r w:rsidR="002F2AB3" w:rsidRPr="00D77C0B">
        <w:rPr>
          <w:rFonts w:ascii="Times New Roman" w:hAnsi="Times New Roman"/>
          <w:sz w:val="21"/>
          <w:szCs w:val="21"/>
        </w:rPr>
        <w:t>5</w:t>
      </w:r>
      <w:r w:rsidRPr="00D77C0B">
        <w:rPr>
          <w:rFonts w:ascii="Times New Roman" w:hAnsi="Times New Roman"/>
          <w:sz w:val="21"/>
          <w:szCs w:val="21"/>
        </w:rPr>
        <w:t xml:space="preserve">. Источник финансирования Контракта </w:t>
      </w:r>
      <w:r w:rsidR="000D498B" w:rsidRPr="00D77C0B">
        <w:rPr>
          <w:rFonts w:ascii="Times New Roman" w:hAnsi="Times New Roman"/>
          <w:sz w:val="21"/>
          <w:szCs w:val="21"/>
        </w:rPr>
        <w:t xml:space="preserve"> –</w:t>
      </w:r>
      <w:r w:rsidRPr="00D77C0B">
        <w:rPr>
          <w:rFonts w:ascii="Times New Roman" w:hAnsi="Times New Roman"/>
          <w:sz w:val="21"/>
          <w:szCs w:val="21"/>
        </w:rPr>
        <w:t xml:space="preserve"> </w:t>
      </w:r>
      <w:r w:rsidR="002F2AB3" w:rsidRPr="00D77C0B">
        <w:rPr>
          <w:rFonts w:ascii="Times New Roman" w:hAnsi="Times New Roman"/>
          <w:sz w:val="21"/>
          <w:szCs w:val="21"/>
        </w:rPr>
        <w:t>средства федерального</w:t>
      </w:r>
      <w:r w:rsidR="000D498B" w:rsidRPr="00D77C0B">
        <w:rPr>
          <w:rFonts w:ascii="Times New Roman" w:hAnsi="Times New Roman"/>
          <w:sz w:val="21"/>
          <w:szCs w:val="21"/>
        </w:rPr>
        <w:t xml:space="preserve"> бюджет</w:t>
      </w:r>
      <w:r w:rsidR="002F2AB3" w:rsidRPr="00D77C0B">
        <w:rPr>
          <w:rFonts w:ascii="Times New Roman" w:hAnsi="Times New Roman"/>
          <w:sz w:val="21"/>
          <w:szCs w:val="21"/>
        </w:rPr>
        <w:t>а.</w:t>
      </w:r>
      <w:r w:rsidR="00F66B09">
        <w:rPr>
          <w:rFonts w:ascii="Times New Roman" w:hAnsi="Times New Roman"/>
          <w:sz w:val="21"/>
          <w:szCs w:val="21"/>
        </w:rPr>
        <w:t xml:space="preserve"> </w:t>
      </w:r>
      <w:r w:rsidR="00F66B09" w:rsidRPr="00F66B09">
        <w:rPr>
          <w:rFonts w:ascii="Times New Roman" w:hAnsi="Times New Roman"/>
          <w:b/>
          <w:sz w:val="21"/>
          <w:szCs w:val="21"/>
        </w:rPr>
        <w:t>КБК 32003054240690048244</w:t>
      </w:r>
    </w:p>
    <w:p w:rsidR="002F2AB3" w:rsidRPr="00D77C0B" w:rsidRDefault="000D498B" w:rsidP="002F2AB3">
      <w:pPr>
        <w:pStyle w:val="ConsPlusNormal"/>
        <w:ind w:firstLine="567"/>
        <w:jc w:val="both"/>
        <w:rPr>
          <w:rFonts w:ascii="Times New Roman" w:hAnsi="Times New Roman"/>
          <w:sz w:val="21"/>
          <w:szCs w:val="21"/>
        </w:rPr>
      </w:pPr>
      <w:r w:rsidRPr="00D77C0B">
        <w:rPr>
          <w:rFonts w:ascii="Times New Roman" w:hAnsi="Times New Roman"/>
          <w:sz w:val="21"/>
          <w:szCs w:val="21"/>
        </w:rPr>
        <w:t>6.</w:t>
      </w:r>
      <w:r w:rsidR="002F2AB3" w:rsidRPr="00D77C0B">
        <w:rPr>
          <w:rFonts w:ascii="Times New Roman" w:hAnsi="Times New Roman"/>
          <w:sz w:val="21"/>
          <w:szCs w:val="21"/>
        </w:rPr>
        <w:t>6</w:t>
      </w:r>
      <w:r w:rsidR="00F454BA" w:rsidRPr="00D77C0B">
        <w:rPr>
          <w:rFonts w:ascii="Times New Roman" w:hAnsi="Times New Roman"/>
          <w:sz w:val="21"/>
          <w:szCs w:val="21"/>
        </w:rPr>
        <w:t xml:space="preserve">. Расчеты между Заказчиком и </w:t>
      </w:r>
      <w:r w:rsidR="002F2AB3" w:rsidRPr="00D77C0B">
        <w:rPr>
          <w:rFonts w:ascii="Times New Roman" w:hAnsi="Times New Roman"/>
          <w:sz w:val="21"/>
          <w:szCs w:val="21"/>
        </w:rPr>
        <w:t>И</w:t>
      </w:r>
      <w:r w:rsidR="00B73785" w:rsidRPr="00D77C0B">
        <w:rPr>
          <w:rFonts w:ascii="Times New Roman" w:hAnsi="Times New Roman"/>
          <w:sz w:val="21"/>
          <w:szCs w:val="21"/>
        </w:rPr>
        <w:t xml:space="preserve">сполнителем за оказанные услуги производятся не позднее </w:t>
      </w:r>
      <w:r w:rsidR="00A73B1D" w:rsidRPr="00D77C0B">
        <w:rPr>
          <w:rFonts w:ascii="Times New Roman" w:hAnsi="Times New Roman"/>
          <w:sz w:val="21"/>
          <w:szCs w:val="21"/>
        </w:rPr>
        <w:t>7</w:t>
      </w:r>
      <w:r w:rsidR="00B73785" w:rsidRPr="00D77C0B">
        <w:rPr>
          <w:rFonts w:ascii="Times New Roman" w:hAnsi="Times New Roman"/>
          <w:sz w:val="21"/>
          <w:szCs w:val="21"/>
        </w:rPr>
        <w:t xml:space="preserve"> </w:t>
      </w:r>
      <w:r w:rsidR="00A5447A" w:rsidRPr="00D77C0B">
        <w:rPr>
          <w:rFonts w:ascii="Times New Roman" w:hAnsi="Times New Roman"/>
          <w:sz w:val="21"/>
          <w:szCs w:val="21"/>
        </w:rPr>
        <w:t xml:space="preserve">рабочих </w:t>
      </w:r>
      <w:r w:rsidR="00B73785" w:rsidRPr="00D77C0B">
        <w:rPr>
          <w:rFonts w:ascii="Times New Roman" w:hAnsi="Times New Roman"/>
          <w:sz w:val="21"/>
          <w:szCs w:val="21"/>
        </w:rPr>
        <w:t xml:space="preserve">дней с даты подписания </w:t>
      </w:r>
      <w:r w:rsidR="002F2AB3" w:rsidRPr="00D77C0B">
        <w:rPr>
          <w:rFonts w:ascii="Times New Roman" w:hAnsi="Times New Roman"/>
          <w:sz w:val="21"/>
          <w:szCs w:val="21"/>
        </w:rPr>
        <w:t>Заказчиком</w:t>
      </w:r>
      <w:r w:rsidR="00B73785" w:rsidRPr="00D77C0B">
        <w:rPr>
          <w:rFonts w:ascii="Times New Roman" w:hAnsi="Times New Roman"/>
          <w:sz w:val="21"/>
          <w:szCs w:val="21"/>
        </w:rPr>
        <w:t xml:space="preserve"> акта </w:t>
      </w:r>
      <w:r w:rsidRPr="00D77C0B">
        <w:rPr>
          <w:rFonts w:ascii="Times New Roman" w:hAnsi="Times New Roman"/>
          <w:sz w:val="21"/>
          <w:szCs w:val="21"/>
        </w:rPr>
        <w:t>сдачи-приемки ока</w:t>
      </w:r>
      <w:r w:rsidR="00D20EE7" w:rsidRPr="00D77C0B">
        <w:rPr>
          <w:rFonts w:ascii="Times New Roman" w:hAnsi="Times New Roman"/>
          <w:sz w:val="21"/>
          <w:szCs w:val="21"/>
        </w:rPr>
        <w:t>занных услуг.</w:t>
      </w:r>
    </w:p>
    <w:p w:rsidR="002F2AB3" w:rsidRPr="00D77C0B" w:rsidRDefault="000D498B" w:rsidP="002F2AB3">
      <w:pPr>
        <w:pStyle w:val="ConsPlusNormal"/>
        <w:ind w:firstLine="567"/>
        <w:jc w:val="both"/>
        <w:rPr>
          <w:rFonts w:ascii="Times New Roman" w:hAnsi="Times New Roman"/>
          <w:sz w:val="21"/>
          <w:szCs w:val="21"/>
        </w:rPr>
      </w:pPr>
      <w:r w:rsidRPr="00D77C0B">
        <w:rPr>
          <w:rFonts w:ascii="Times New Roman" w:hAnsi="Times New Roman"/>
          <w:sz w:val="21"/>
          <w:szCs w:val="21"/>
        </w:rPr>
        <w:t>6.</w:t>
      </w:r>
      <w:r w:rsidR="002F2AB3" w:rsidRPr="00D77C0B">
        <w:rPr>
          <w:rFonts w:ascii="Times New Roman" w:hAnsi="Times New Roman"/>
          <w:sz w:val="21"/>
          <w:szCs w:val="21"/>
        </w:rPr>
        <w:t>7</w:t>
      </w:r>
      <w:r w:rsidR="00B73785" w:rsidRPr="00D77C0B">
        <w:rPr>
          <w:rFonts w:ascii="Times New Roman" w:hAnsi="Times New Roman"/>
          <w:sz w:val="21"/>
          <w:szCs w:val="21"/>
        </w:rPr>
        <w:t xml:space="preserve">. </w:t>
      </w:r>
      <w:r w:rsidR="002F2AB3" w:rsidRPr="00D77C0B">
        <w:rPr>
          <w:rFonts w:ascii="Times New Roman" w:eastAsia="Calibri" w:hAnsi="Times New Roman"/>
          <w:sz w:val="21"/>
          <w:szCs w:val="21"/>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492B87" w:rsidRPr="00D77C0B" w:rsidRDefault="00B73785" w:rsidP="00CA300D">
      <w:pPr>
        <w:pStyle w:val="ConsPlusNormal"/>
        <w:ind w:firstLine="567"/>
        <w:jc w:val="both"/>
        <w:rPr>
          <w:rFonts w:ascii="Times New Roman" w:hAnsi="Times New Roman"/>
          <w:sz w:val="21"/>
          <w:szCs w:val="21"/>
        </w:rPr>
      </w:pPr>
      <w:r w:rsidRPr="00D77C0B">
        <w:rPr>
          <w:rFonts w:ascii="Times New Roman" w:hAnsi="Times New Roman"/>
          <w:sz w:val="21"/>
          <w:szCs w:val="21"/>
        </w:rPr>
        <w:t xml:space="preserve"> </w:t>
      </w:r>
      <w:r w:rsidR="000D498B" w:rsidRPr="00D77C0B">
        <w:rPr>
          <w:rFonts w:ascii="Times New Roman" w:hAnsi="Times New Roman"/>
          <w:sz w:val="21"/>
          <w:szCs w:val="21"/>
        </w:rPr>
        <w:t xml:space="preserve"> </w:t>
      </w:r>
    </w:p>
    <w:p w:rsidR="000D498B"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t>7</w:t>
      </w:r>
      <w:r w:rsidR="000D498B" w:rsidRPr="00D77C0B">
        <w:rPr>
          <w:rFonts w:ascii="Times New Roman" w:hAnsi="Times New Roman"/>
          <w:b/>
          <w:sz w:val="21"/>
          <w:szCs w:val="21"/>
        </w:rPr>
        <w:t>. Гарантийные обязательства</w:t>
      </w:r>
    </w:p>
    <w:p w:rsidR="002F2AB3" w:rsidRPr="00D77C0B" w:rsidRDefault="000659C1" w:rsidP="002F2AB3">
      <w:pPr>
        <w:pStyle w:val="ConsPlusNormal"/>
        <w:ind w:firstLine="540"/>
        <w:jc w:val="both"/>
        <w:rPr>
          <w:rFonts w:ascii="Times New Roman" w:hAnsi="Times New Roman"/>
          <w:sz w:val="21"/>
          <w:szCs w:val="21"/>
        </w:rPr>
      </w:pPr>
      <w:r w:rsidRPr="00D77C0B">
        <w:rPr>
          <w:rFonts w:ascii="Times New Roman" w:hAnsi="Times New Roman"/>
          <w:sz w:val="21"/>
          <w:szCs w:val="21"/>
        </w:rPr>
        <w:t>7</w:t>
      </w:r>
      <w:r w:rsidR="000D498B" w:rsidRPr="00D77C0B">
        <w:rPr>
          <w:rFonts w:ascii="Times New Roman" w:hAnsi="Times New Roman"/>
          <w:sz w:val="21"/>
          <w:szCs w:val="21"/>
        </w:rPr>
        <w:t xml:space="preserve">.1. </w:t>
      </w:r>
      <w:r w:rsidR="002F2AB3" w:rsidRPr="00D77C0B">
        <w:rPr>
          <w:rFonts w:ascii="Times New Roman" w:hAnsi="Times New Roman"/>
          <w:sz w:val="21"/>
          <w:szCs w:val="21"/>
        </w:rPr>
        <w:t>И</w:t>
      </w:r>
      <w:r w:rsidR="000D498B" w:rsidRPr="00D77C0B">
        <w:rPr>
          <w:rFonts w:ascii="Times New Roman" w:hAnsi="Times New Roman"/>
          <w:sz w:val="21"/>
          <w:szCs w:val="21"/>
        </w:rPr>
        <w:t xml:space="preserve">сполнитель гарантирует Заказчику качество оказания услуг в соответствии с требованиями, предусмотренными </w:t>
      </w:r>
      <w:r w:rsidR="007354AA" w:rsidRPr="00D77C0B">
        <w:rPr>
          <w:rFonts w:ascii="Times New Roman" w:hAnsi="Times New Roman"/>
          <w:sz w:val="21"/>
          <w:szCs w:val="21"/>
        </w:rPr>
        <w:t>Техническим заданием (приложение № 1 Контракта)</w:t>
      </w:r>
      <w:r w:rsidR="000D498B" w:rsidRPr="00D77C0B">
        <w:rPr>
          <w:rFonts w:ascii="Times New Roman" w:hAnsi="Times New Roman"/>
          <w:sz w:val="21"/>
          <w:szCs w:val="21"/>
        </w:rPr>
        <w:t>.</w:t>
      </w:r>
    </w:p>
    <w:p w:rsidR="000D498B" w:rsidRPr="00D77C0B" w:rsidRDefault="000659C1" w:rsidP="00492B87">
      <w:pPr>
        <w:pStyle w:val="ConsPlusNormal"/>
        <w:ind w:firstLine="540"/>
        <w:jc w:val="both"/>
        <w:rPr>
          <w:rFonts w:ascii="Times New Roman" w:hAnsi="Times New Roman"/>
          <w:sz w:val="21"/>
          <w:szCs w:val="21"/>
        </w:rPr>
      </w:pPr>
      <w:r w:rsidRPr="00D77C0B">
        <w:rPr>
          <w:rFonts w:ascii="Times New Roman" w:hAnsi="Times New Roman"/>
          <w:sz w:val="21"/>
          <w:szCs w:val="21"/>
        </w:rPr>
        <w:t>7</w:t>
      </w:r>
      <w:r w:rsidR="000D498B" w:rsidRPr="00D77C0B">
        <w:rPr>
          <w:rFonts w:ascii="Times New Roman" w:hAnsi="Times New Roman"/>
          <w:sz w:val="21"/>
          <w:szCs w:val="21"/>
        </w:rPr>
        <w:t xml:space="preserve">.2. </w:t>
      </w:r>
      <w:r w:rsidR="002F2AB3" w:rsidRPr="00D77C0B">
        <w:rPr>
          <w:rFonts w:ascii="Times New Roman" w:eastAsia="Calibri" w:hAnsi="Times New Roman"/>
          <w:sz w:val="21"/>
          <w:szCs w:val="21"/>
        </w:rPr>
        <w:t>Гарантийный срок на оказанные услуги с даты подписания акта сдачи-приемки оказанных услуг (этапа оказания услуг) составляет</w:t>
      </w:r>
      <w:r w:rsidR="00425078" w:rsidRPr="00D77C0B">
        <w:rPr>
          <w:rFonts w:ascii="Times New Roman" w:eastAsia="Calibri" w:hAnsi="Times New Roman"/>
          <w:sz w:val="21"/>
          <w:szCs w:val="21"/>
        </w:rPr>
        <w:t xml:space="preserve"> </w:t>
      </w:r>
      <w:r w:rsidR="00492B87" w:rsidRPr="00D77C0B">
        <w:rPr>
          <w:rStyle w:val="27"/>
          <w:b w:val="0"/>
          <w:color w:val="auto"/>
          <w:sz w:val="21"/>
          <w:szCs w:val="21"/>
        </w:rPr>
        <w:t>1 год</w:t>
      </w:r>
      <w:r w:rsidR="00497517" w:rsidRPr="00D77C0B">
        <w:rPr>
          <w:rStyle w:val="27"/>
          <w:b w:val="0"/>
          <w:color w:val="auto"/>
          <w:sz w:val="21"/>
          <w:szCs w:val="21"/>
        </w:rPr>
        <w:t xml:space="preserve">. </w:t>
      </w:r>
    </w:p>
    <w:p w:rsidR="00D20EE7" w:rsidRPr="00D77C0B" w:rsidRDefault="000659C1" w:rsidP="00CA300D">
      <w:pPr>
        <w:pStyle w:val="ConsPlusNormal"/>
        <w:ind w:firstLine="540"/>
        <w:jc w:val="both"/>
        <w:rPr>
          <w:rFonts w:ascii="Times New Roman" w:hAnsi="Times New Roman"/>
          <w:sz w:val="21"/>
          <w:szCs w:val="21"/>
        </w:rPr>
      </w:pPr>
      <w:r w:rsidRPr="00D77C0B">
        <w:rPr>
          <w:rFonts w:ascii="Times New Roman" w:hAnsi="Times New Roman"/>
          <w:sz w:val="21"/>
          <w:szCs w:val="21"/>
        </w:rPr>
        <w:t>7</w:t>
      </w:r>
      <w:r w:rsidR="000D498B" w:rsidRPr="00D77C0B">
        <w:rPr>
          <w:rFonts w:ascii="Times New Roman" w:hAnsi="Times New Roman"/>
          <w:sz w:val="21"/>
          <w:szCs w:val="21"/>
        </w:rPr>
        <w:t>.3. Если в период гарантийного срока обнаружатся недостатки или дефекты (скрытые</w:t>
      </w:r>
      <w:r w:rsidR="00F454BA" w:rsidRPr="00D77C0B">
        <w:rPr>
          <w:rFonts w:ascii="Times New Roman" w:hAnsi="Times New Roman"/>
          <w:sz w:val="21"/>
          <w:szCs w:val="21"/>
        </w:rPr>
        <w:t xml:space="preserve"> недостатки и/или дефекты), то </w:t>
      </w:r>
      <w:r w:rsidR="00497517" w:rsidRPr="00D77C0B">
        <w:rPr>
          <w:rFonts w:ascii="Times New Roman" w:hAnsi="Times New Roman"/>
          <w:sz w:val="21"/>
          <w:szCs w:val="21"/>
        </w:rPr>
        <w:t>И</w:t>
      </w:r>
      <w:r w:rsidR="000D498B" w:rsidRPr="00D77C0B">
        <w:rPr>
          <w:rFonts w:ascii="Times New Roman" w:hAnsi="Times New Roman"/>
          <w:sz w:val="21"/>
          <w:szCs w:val="21"/>
        </w:rPr>
        <w:t>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1113EF"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lastRenderedPageBreak/>
        <w:t>8</w:t>
      </w:r>
      <w:r w:rsidR="001113EF" w:rsidRPr="00D77C0B">
        <w:rPr>
          <w:rFonts w:ascii="Times New Roman" w:hAnsi="Times New Roman"/>
          <w:b/>
          <w:sz w:val="21"/>
          <w:szCs w:val="21"/>
        </w:rPr>
        <w:t>. Ответственность Сторон</w:t>
      </w:r>
    </w:p>
    <w:p w:rsidR="00F66B09" w:rsidRPr="00F66B09" w:rsidRDefault="00F66B09" w:rsidP="00F66B09">
      <w:pPr>
        <w:spacing w:after="0" w:line="240" w:lineRule="auto"/>
        <w:ind w:right="-143" w:firstLine="709"/>
        <w:jc w:val="both"/>
        <w:rPr>
          <w:rFonts w:ascii="Times New Roman" w:eastAsiaTheme="minorEastAsia" w:hAnsi="Times New Roman"/>
          <w:color w:val="000000"/>
          <w:lang w:eastAsia="zh-CN"/>
        </w:rPr>
      </w:pPr>
      <w:r>
        <w:rPr>
          <w:rFonts w:ascii="Times New Roman" w:eastAsiaTheme="minorEastAsia" w:hAnsi="Times New Roman"/>
          <w:color w:val="000000"/>
          <w:lang w:eastAsia="zh-CN"/>
        </w:rPr>
        <w:t xml:space="preserve">8.1. </w:t>
      </w:r>
      <w:r w:rsidRPr="00F66B09">
        <w:rPr>
          <w:rFonts w:ascii="Times New Roman" w:eastAsiaTheme="minorEastAsia" w:hAnsi="Times New Roman"/>
          <w:color w:val="000000"/>
          <w:lang w:eastAsia="zh-CN"/>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66B09" w:rsidRPr="00F66B09" w:rsidRDefault="00F66B09" w:rsidP="00F66B09">
      <w:pPr>
        <w:spacing w:after="0" w:line="240" w:lineRule="auto"/>
        <w:ind w:right="-143"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66B09" w:rsidRPr="00F66B09" w:rsidRDefault="00F66B09" w:rsidP="00F66B09">
      <w:pPr>
        <w:tabs>
          <w:tab w:val="left" w:pos="4648"/>
        </w:tabs>
        <w:suppressAutoHyphens/>
        <w:spacing w:after="60" w:line="240" w:lineRule="auto"/>
        <w:ind w:right="-143" w:firstLine="567"/>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 xml:space="preserve">.3.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w:t>
      </w:r>
      <w:r w:rsidR="00A36C7E">
        <w:rPr>
          <w:rFonts w:ascii="Times New Roman" w:eastAsiaTheme="minorEastAsia" w:hAnsi="Times New Roman"/>
          <w:lang w:eastAsia="zh-CN"/>
        </w:rPr>
        <w:t>З</w:t>
      </w:r>
      <w:r w:rsidRPr="00F66B09">
        <w:rPr>
          <w:rFonts w:ascii="Times New Roman" w:eastAsiaTheme="minorEastAsia" w:hAnsi="Times New Roman"/>
          <w:lang w:eastAsia="zh-CN"/>
        </w:rPr>
        <w:t xml:space="preserve">аказчик направляет Исполнителю требование об уплате неустоек (штрафов, пеней). </w:t>
      </w:r>
    </w:p>
    <w:p w:rsidR="00F66B09" w:rsidRPr="00F66B09" w:rsidRDefault="00F66B09" w:rsidP="00F66B09">
      <w:pPr>
        <w:tabs>
          <w:tab w:val="left" w:pos="4648"/>
        </w:tabs>
        <w:suppressAutoHyphens/>
        <w:spacing w:after="60" w:line="240" w:lineRule="auto"/>
        <w:ind w:right="-143" w:firstLine="567"/>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66B09" w:rsidRPr="00F66B09" w:rsidRDefault="00F66B09" w:rsidP="00F66B09">
      <w:pPr>
        <w:suppressAutoHyphens/>
        <w:spacing w:after="0" w:line="240" w:lineRule="auto"/>
        <w:ind w:right="-143" w:firstLine="567"/>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 xml:space="preserve">.5.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F66B09" w:rsidRPr="00F66B09" w:rsidRDefault="00F66B09" w:rsidP="00F66B09">
      <w:pPr>
        <w:suppressAutoHyphens/>
        <w:spacing w:after="0" w:line="240" w:lineRule="auto"/>
        <w:ind w:right="-143" w:firstLine="709"/>
        <w:jc w:val="both"/>
        <w:rPr>
          <w:rFonts w:ascii="Times New Roman" w:eastAsiaTheme="minorEastAsia" w:hAnsi="Times New Roman"/>
          <w:lang w:eastAsia="zh-CN"/>
        </w:rPr>
      </w:pPr>
      <w:r w:rsidRPr="00F66B09">
        <w:rPr>
          <w:rFonts w:ascii="Times New Roman" w:eastAsiaTheme="minorEastAsia" w:hAnsi="Times New Roman"/>
          <w:lang w:eastAsia="zh-CN"/>
        </w:rPr>
        <w:t>а) 10 процентов цены контракта (этапа) в случае, если цена контракта (этапа) не превышает 3 млн. рублей;</w:t>
      </w:r>
    </w:p>
    <w:p w:rsidR="00F66B09" w:rsidRPr="00F66B09" w:rsidRDefault="00F66B09" w:rsidP="00F66B09">
      <w:pPr>
        <w:suppressAutoHyphens/>
        <w:spacing w:after="0" w:line="240" w:lineRule="auto"/>
        <w:ind w:right="-143" w:firstLine="709"/>
        <w:jc w:val="both"/>
        <w:rPr>
          <w:rFonts w:ascii="Times New Roman" w:eastAsiaTheme="minorEastAsia" w:hAnsi="Times New Roman"/>
          <w:lang w:eastAsia="zh-CN"/>
        </w:rPr>
      </w:pPr>
      <w:r w:rsidRPr="00F66B09">
        <w:rPr>
          <w:rFonts w:ascii="Times New Roman" w:eastAsiaTheme="minorEastAsia" w:hAnsi="Times New Roman"/>
          <w:lang w:eastAsia="zh-CN"/>
        </w:rPr>
        <w:t>б) 5 процентов цены контракта (этапа) в случае, если цена контракта (этапа) составляет от 3 млн. рублей до 50 млн. рублей (включительно).</w:t>
      </w:r>
    </w:p>
    <w:p w:rsidR="00F66B09" w:rsidRPr="00F66B09" w:rsidRDefault="00F66B09" w:rsidP="00F66B09">
      <w:pPr>
        <w:suppressAutoHyphens/>
        <w:spacing w:after="0" w:line="240" w:lineRule="auto"/>
        <w:ind w:right="-143"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определяемый в порядке, предусмотренном пунктом 6 Правил:</w:t>
      </w:r>
    </w:p>
    <w:p w:rsidR="00F66B09" w:rsidRPr="00F66B09" w:rsidRDefault="00F66B09" w:rsidP="00F66B09">
      <w:pPr>
        <w:suppressAutoHyphens/>
        <w:spacing w:after="0" w:line="240" w:lineRule="auto"/>
        <w:ind w:right="-143" w:firstLine="709"/>
        <w:jc w:val="both"/>
        <w:rPr>
          <w:rFonts w:ascii="Times New Roman" w:eastAsiaTheme="minorEastAsia" w:hAnsi="Times New Roman"/>
          <w:lang w:eastAsia="zh-CN"/>
        </w:rPr>
      </w:pPr>
      <w:r w:rsidRPr="00F66B09">
        <w:rPr>
          <w:rFonts w:ascii="Times New Roman" w:eastAsiaTheme="minorEastAsia" w:hAnsi="Times New Roman"/>
          <w:lang w:eastAsia="zh-CN"/>
        </w:rPr>
        <w:t>1000 рублей, если цена Контракта не превышает 3 млн рублей;</w:t>
      </w:r>
    </w:p>
    <w:p w:rsidR="00F66B09" w:rsidRPr="00F66B09" w:rsidRDefault="00F66B09" w:rsidP="00F66B09">
      <w:pPr>
        <w:suppressAutoHyphens/>
        <w:spacing w:after="0" w:line="240" w:lineRule="auto"/>
        <w:ind w:right="-143" w:firstLine="709"/>
        <w:jc w:val="both"/>
        <w:rPr>
          <w:rFonts w:ascii="Times New Roman" w:eastAsiaTheme="minorEastAsia" w:hAnsi="Times New Roman"/>
          <w:lang w:eastAsia="zh-CN"/>
        </w:rPr>
      </w:pPr>
      <w:r w:rsidRPr="00F66B09">
        <w:rPr>
          <w:rFonts w:ascii="Times New Roman" w:eastAsiaTheme="minorEastAsia" w:hAnsi="Times New Roman"/>
          <w:lang w:eastAsia="zh-CN"/>
        </w:rPr>
        <w:t>5000 рублей, если цена Контракта составляет от 3 млн рублей до 50 млн рублей (включительно);</w:t>
      </w:r>
    </w:p>
    <w:p w:rsidR="00F66B09" w:rsidRPr="00F66B09" w:rsidRDefault="00F66B09" w:rsidP="00F66B09">
      <w:pPr>
        <w:suppressAutoHyphens/>
        <w:spacing w:after="0" w:line="240" w:lineRule="auto"/>
        <w:ind w:right="-143" w:firstLine="709"/>
        <w:jc w:val="both"/>
        <w:rPr>
          <w:rFonts w:ascii="Times New Roman" w:eastAsiaTheme="minorEastAsia" w:hAnsi="Times New Roman"/>
          <w:lang w:eastAsia="zh-CN"/>
        </w:rPr>
      </w:pPr>
      <w:r w:rsidRPr="00F66B09">
        <w:rPr>
          <w:rFonts w:ascii="Times New Roman" w:eastAsiaTheme="minorEastAsia" w:hAnsi="Times New Roman"/>
          <w:lang w:eastAsia="zh-CN"/>
        </w:rPr>
        <w:t>10000 рублей, если цена Контракта составляет от 50 млн рублей до 100 млн рублей (включительно);</w:t>
      </w:r>
    </w:p>
    <w:p w:rsidR="00F66B09" w:rsidRPr="00F66B09" w:rsidRDefault="00F66B09" w:rsidP="00F66B09">
      <w:pPr>
        <w:suppressAutoHyphens/>
        <w:spacing w:after="0" w:line="240" w:lineRule="auto"/>
        <w:ind w:right="-143" w:firstLine="709"/>
        <w:jc w:val="both"/>
        <w:rPr>
          <w:rFonts w:ascii="Times New Roman" w:eastAsiaTheme="minorEastAsia" w:hAnsi="Times New Roman"/>
          <w:lang w:eastAsia="zh-CN"/>
        </w:rPr>
      </w:pPr>
      <w:r w:rsidRPr="00F66B09">
        <w:rPr>
          <w:rFonts w:ascii="Times New Roman" w:eastAsiaTheme="minorEastAsia" w:hAnsi="Times New Roman"/>
          <w:lang w:eastAsia="zh-CN"/>
        </w:rPr>
        <w:t>100000 рублей, если цена Контракта превышает 100 млн рублей.</w:t>
      </w:r>
    </w:p>
    <w:p w:rsidR="00B80DFC" w:rsidRDefault="00F66B09" w:rsidP="00B80DFC">
      <w:pPr>
        <w:tabs>
          <w:tab w:val="left" w:pos="4648"/>
        </w:tabs>
        <w:suppressAutoHyphens/>
        <w:spacing w:after="0" w:line="240" w:lineRule="auto"/>
        <w:ind w:right="-143" w:firstLine="567"/>
        <w:jc w:val="both"/>
        <w:rPr>
          <w:rFonts w:ascii="Times New Roman" w:eastAsiaTheme="minorEastAsia" w:hAnsi="Times New Roman"/>
          <w:color w:val="000000"/>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 xml:space="preserve">.7. В случае просрочки исполнения </w:t>
      </w:r>
      <w:r w:rsidR="00A36C7E">
        <w:rPr>
          <w:rFonts w:ascii="Times New Roman" w:eastAsiaTheme="minorEastAsia" w:hAnsi="Times New Roman"/>
          <w:lang w:eastAsia="zh-CN"/>
        </w:rPr>
        <w:t>З</w:t>
      </w:r>
      <w:r w:rsidRPr="00F66B09">
        <w:rPr>
          <w:rFonts w:ascii="Times New Roman" w:eastAsiaTheme="minorEastAsia" w:hAnsi="Times New Roman"/>
          <w:lang w:eastAsia="zh-CN"/>
        </w:rPr>
        <w:t xml:space="preserve">аказчиком обязательств, предусмотренных контрактом, а также в иных случаях неисполнения или ненадлежащего исполнения </w:t>
      </w:r>
      <w:r w:rsidR="00A36C7E">
        <w:rPr>
          <w:rFonts w:ascii="Times New Roman" w:eastAsiaTheme="minorEastAsia" w:hAnsi="Times New Roman"/>
          <w:lang w:eastAsia="zh-CN"/>
        </w:rPr>
        <w:t>З</w:t>
      </w:r>
      <w:r w:rsidRPr="00F66B09">
        <w:rPr>
          <w:rFonts w:ascii="Times New Roman" w:eastAsiaTheme="minorEastAsia" w:hAnsi="Times New Roman"/>
          <w:lang w:eastAsia="zh-CN"/>
        </w:rPr>
        <w:t>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w:t>
      </w:r>
      <w:r w:rsidRPr="00F66B09">
        <w:rPr>
          <w:rFonts w:ascii="Times New Roman" w:eastAsiaTheme="minorEastAsia" w:hAnsi="Times New Roman"/>
          <w:color w:val="000000"/>
          <w:lang w:eastAsia="zh-CN"/>
        </w:rPr>
        <w:t xml:space="preserve"> уплаты пеней ключевой ставки Центрального банка Российской Федерации от не уплаченной в срок суммы. </w:t>
      </w:r>
    </w:p>
    <w:p w:rsidR="00F66B09" w:rsidRPr="00F66B09" w:rsidRDefault="00F66B09" w:rsidP="00B80DFC">
      <w:pPr>
        <w:tabs>
          <w:tab w:val="left" w:pos="4648"/>
        </w:tabs>
        <w:suppressAutoHyphens/>
        <w:spacing w:after="0" w:line="240" w:lineRule="auto"/>
        <w:ind w:right="-143" w:firstLine="567"/>
        <w:jc w:val="both"/>
        <w:rPr>
          <w:rFonts w:ascii="Times New Roman" w:eastAsiaTheme="minorEastAsia" w:hAnsi="Times New Roman"/>
          <w:lang w:eastAsia="zh-CN"/>
        </w:rPr>
      </w:pPr>
      <w:r>
        <w:rPr>
          <w:rFonts w:ascii="Times New Roman" w:eastAsiaTheme="minorEastAsia" w:hAnsi="Times New Roman"/>
          <w:lang w:eastAsia="zh-CN"/>
        </w:rPr>
        <w:lastRenderedPageBreak/>
        <w:t>8</w:t>
      </w:r>
      <w:r w:rsidRPr="00F66B09">
        <w:rPr>
          <w:rFonts w:ascii="Times New Roman" w:eastAsiaTheme="minorEastAsia" w:hAnsi="Times New Roman"/>
          <w:lang w:eastAsia="zh-CN"/>
        </w:rPr>
        <w:t xml:space="preserve">.8.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F66B09">
        <w:rPr>
          <w:rFonts w:ascii="Times New Roman" w:eastAsiaTheme="minorEastAsia" w:hAnsi="Times New Roman"/>
          <w:color w:val="000000"/>
          <w:lang w:eastAsia="zh-CN"/>
        </w:rPr>
        <w:t>размер штрафа, устанавливается в порядке, установленном пунктом 9 Правил:</w:t>
      </w:r>
    </w:p>
    <w:p w:rsidR="00F66B09" w:rsidRPr="00F66B09" w:rsidRDefault="00F66B09" w:rsidP="00F66B09">
      <w:pPr>
        <w:suppressAutoHyphens/>
        <w:spacing w:after="0" w:line="240" w:lineRule="auto"/>
        <w:ind w:firstLine="709"/>
        <w:jc w:val="both"/>
        <w:rPr>
          <w:rFonts w:ascii="Times New Roman" w:eastAsiaTheme="minorEastAsia" w:hAnsi="Times New Roman"/>
          <w:lang w:eastAsia="zh-CN"/>
        </w:rPr>
      </w:pPr>
      <w:r w:rsidRPr="00F66B09">
        <w:rPr>
          <w:rFonts w:ascii="Times New Roman" w:eastAsiaTheme="minorEastAsia" w:hAnsi="Times New Roman"/>
          <w:lang w:eastAsia="zh-CN"/>
        </w:rPr>
        <w:t>1000 рублей, если цена Контракта не превышает 3 млн рублей (включительно);</w:t>
      </w:r>
    </w:p>
    <w:p w:rsidR="00F66B09" w:rsidRPr="00F66B09" w:rsidRDefault="00F66B09" w:rsidP="00F66B09">
      <w:pPr>
        <w:suppressAutoHyphens/>
        <w:spacing w:after="0" w:line="240" w:lineRule="auto"/>
        <w:ind w:firstLine="709"/>
        <w:jc w:val="both"/>
        <w:rPr>
          <w:rFonts w:ascii="Times New Roman" w:eastAsiaTheme="minorEastAsia" w:hAnsi="Times New Roman"/>
          <w:lang w:eastAsia="zh-CN"/>
        </w:rPr>
      </w:pPr>
      <w:r w:rsidRPr="00F66B09">
        <w:rPr>
          <w:rFonts w:ascii="Times New Roman" w:eastAsiaTheme="minorEastAsia" w:hAnsi="Times New Roman"/>
          <w:lang w:eastAsia="zh-CN"/>
        </w:rPr>
        <w:t>5000 рублей, если цена Контракта составляет от 3 млн рублей до 50 млн рублей (включительно);</w:t>
      </w:r>
    </w:p>
    <w:p w:rsidR="00F66B09" w:rsidRPr="00F66B09" w:rsidRDefault="00F66B09" w:rsidP="00F66B09">
      <w:pPr>
        <w:suppressAutoHyphens/>
        <w:spacing w:after="0" w:line="240" w:lineRule="auto"/>
        <w:ind w:firstLine="709"/>
        <w:jc w:val="both"/>
        <w:rPr>
          <w:rFonts w:ascii="Times New Roman" w:eastAsiaTheme="minorEastAsia" w:hAnsi="Times New Roman"/>
          <w:lang w:eastAsia="zh-CN"/>
        </w:rPr>
      </w:pPr>
      <w:r w:rsidRPr="00F66B09">
        <w:rPr>
          <w:rFonts w:ascii="Times New Roman" w:eastAsiaTheme="minorEastAsia" w:hAnsi="Times New Roman"/>
          <w:lang w:eastAsia="zh-CN"/>
        </w:rPr>
        <w:t>10000 рублей, если цена Контракта составляет от 50 млн рублей до 100 млн рублей (включительно);</w:t>
      </w:r>
    </w:p>
    <w:p w:rsidR="00F66B09" w:rsidRPr="00F66B09" w:rsidRDefault="00F66B09" w:rsidP="00F66B09">
      <w:pPr>
        <w:suppressAutoHyphens/>
        <w:spacing w:after="0" w:line="240" w:lineRule="auto"/>
        <w:ind w:firstLine="709"/>
        <w:jc w:val="both"/>
        <w:rPr>
          <w:rFonts w:ascii="Times New Roman" w:eastAsiaTheme="minorEastAsia" w:hAnsi="Times New Roman"/>
          <w:lang w:eastAsia="zh-CN"/>
        </w:rPr>
      </w:pPr>
      <w:r w:rsidRPr="00F66B09">
        <w:rPr>
          <w:rFonts w:ascii="Times New Roman" w:eastAsiaTheme="minorEastAsia" w:hAnsi="Times New Roman"/>
          <w:lang w:eastAsia="zh-CN"/>
        </w:rPr>
        <w:t>100000 рублей, если цена Контракта превышает 100 млн рублей.</w:t>
      </w:r>
    </w:p>
    <w:p w:rsidR="00F66B09" w:rsidRPr="00F66B09" w:rsidRDefault="00F66B09" w:rsidP="00F66B09">
      <w:pPr>
        <w:suppressAutoHyphens/>
        <w:spacing w:after="0" w:line="240" w:lineRule="auto"/>
        <w:ind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.9. Применение неустойки (штрафа, пени) не освобождает Стороны от исполнения обязательств по Контракту.</w:t>
      </w:r>
    </w:p>
    <w:p w:rsidR="00F66B09" w:rsidRPr="00F66B09" w:rsidRDefault="00F66B09" w:rsidP="00F66B09">
      <w:pPr>
        <w:suppressAutoHyphens/>
        <w:spacing w:after="0" w:line="240" w:lineRule="auto"/>
        <w:ind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66B09" w:rsidRPr="00F66B09" w:rsidRDefault="00F66B09" w:rsidP="00F66B09">
      <w:pPr>
        <w:suppressAutoHyphens/>
        <w:spacing w:after="60" w:line="240" w:lineRule="auto"/>
        <w:ind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66B09" w:rsidRPr="00F66B09" w:rsidRDefault="00F66B09" w:rsidP="00F66B09">
      <w:pPr>
        <w:suppressAutoHyphens/>
        <w:spacing w:after="60" w:line="240" w:lineRule="auto"/>
        <w:ind w:right="-285"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6B09" w:rsidRPr="00F66B09" w:rsidRDefault="00F66B09" w:rsidP="00F66B09">
      <w:pPr>
        <w:suppressAutoHyphens/>
        <w:spacing w:after="60" w:line="240" w:lineRule="auto"/>
        <w:ind w:right="-285"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color w:val="FF0000"/>
          <w:lang w:eastAsia="zh-CN"/>
        </w:rPr>
        <w:t>.</w:t>
      </w:r>
      <w:r w:rsidRPr="00F66B09">
        <w:rPr>
          <w:rFonts w:ascii="Times New Roman" w:eastAsiaTheme="minorEastAsia" w:hAnsi="Times New Roman"/>
          <w:lang w:eastAsia="zh-CN"/>
        </w:rPr>
        <w:t>13. Исполнитель несет ответственность:</w:t>
      </w:r>
    </w:p>
    <w:p w:rsidR="00F66B09" w:rsidRPr="00F66B09" w:rsidRDefault="00F66B09" w:rsidP="00F66B09">
      <w:pPr>
        <w:suppressAutoHyphens/>
        <w:spacing w:after="60" w:line="240" w:lineRule="auto"/>
        <w:ind w:right="-285"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.13.1.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F66B09" w:rsidRPr="00F66B09" w:rsidRDefault="00F66B09" w:rsidP="00F66B09">
      <w:pPr>
        <w:suppressAutoHyphens/>
        <w:spacing w:after="60" w:line="240" w:lineRule="auto"/>
        <w:ind w:right="-285"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.13.2.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F66B09" w:rsidRPr="00F66B09" w:rsidRDefault="00F66B09" w:rsidP="00F66B09">
      <w:pPr>
        <w:suppressAutoHyphens/>
        <w:spacing w:after="60" w:line="240" w:lineRule="auto"/>
        <w:ind w:right="-285"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.13.3. За риск случайной гибели или случайного повреждения результата исполнения Контракта (этапа Контракта) до ее приемки Заказчиком;</w:t>
      </w:r>
    </w:p>
    <w:p w:rsidR="00F66B09" w:rsidRPr="00F66B09" w:rsidRDefault="00F66B09" w:rsidP="00F66B09">
      <w:pPr>
        <w:suppressAutoHyphens/>
        <w:spacing w:after="60" w:line="240" w:lineRule="auto"/>
        <w:ind w:right="-285"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.13.4.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F66B09" w:rsidRPr="00F66B09" w:rsidRDefault="00F66B09" w:rsidP="00F66B09">
      <w:pPr>
        <w:suppressAutoHyphens/>
        <w:spacing w:after="60" w:line="240" w:lineRule="auto"/>
        <w:ind w:right="-285"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.14.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66B09" w:rsidRPr="00F66B09" w:rsidRDefault="00F66B09" w:rsidP="00F66B09">
      <w:pPr>
        <w:suppressAutoHyphens/>
        <w:spacing w:after="60" w:line="240" w:lineRule="auto"/>
        <w:ind w:right="-285" w:firstLine="709"/>
        <w:jc w:val="both"/>
        <w:rPr>
          <w:rFonts w:ascii="Times New Roman" w:eastAsiaTheme="minorEastAsia" w:hAnsi="Times New Roman"/>
          <w:b/>
          <w:bCs/>
          <w:spacing w:val="-4"/>
        </w:rPr>
      </w:pPr>
      <w:r>
        <w:rPr>
          <w:rFonts w:ascii="Times New Roman" w:eastAsiaTheme="minorEastAsia" w:hAnsi="Times New Roman"/>
          <w:lang w:eastAsia="zh-CN"/>
        </w:rPr>
        <w:t>8</w:t>
      </w:r>
      <w:r w:rsidRPr="00F66B09">
        <w:rPr>
          <w:rFonts w:ascii="Times New Roman" w:eastAsiaTheme="minorEastAsia" w:hAnsi="Times New Roman"/>
          <w:lang w:eastAsia="zh-CN"/>
        </w:rPr>
        <w:t xml:space="preserve">.15.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w:t>
      </w:r>
      <w:r w:rsidR="00A36C7E">
        <w:rPr>
          <w:rFonts w:ascii="Times New Roman" w:eastAsiaTheme="minorEastAsia" w:hAnsi="Times New Roman"/>
          <w:lang w:eastAsia="zh-CN"/>
        </w:rPr>
        <w:t>З</w:t>
      </w:r>
      <w:r w:rsidRPr="00F66B09">
        <w:rPr>
          <w:rFonts w:ascii="Times New Roman" w:eastAsiaTheme="minorEastAsia" w:hAnsi="Times New Roman"/>
          <w:lang w:eastAsia="zh-CN"/>
        </w:rPr>
        <w:t xml:space="preserve">аказчиком в соответствии с </w:t>
      </w:r>
      <w:r w:rsidRPr="00F66B09">
        <w:rPr>
          <w:rFonts w:ascii="Times New Roman" w:eastAsiaTheme="minorEastAsia" w:hAnsi="Times New Roman"/>
          <w:color w:val="000000"/>
          <w:lang w:eastAsia="zh-CN"/>
        </w:rPr>
        <w:t>Федеральным законом от 05.04.2013 № 44-ФЗ</w:t>
      </w:r>
      <w:r w:rsidRPr="00F66B09">
        <w:rPr>
          <w:rFonts w:ascii="Times New Roman" w:eastAsiaTheme="minorEastAsia" w:hAnsi="Times New Roman"/>
          <w:lang w:eastAsia="zh-CN"/>
        </w:rPr>
        <w:t>, из суммы, подлежащей оплате поставщику (подрядчику, исполнителю).</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rPr>
      </w:pPr>
      <w:r>
        <w:rPr>
          <w:rFonts w:ascii="Times New Roman" w:eastAsiaTheme="minorEastAsia" w:hAnsi="Times New Roman"/>
        </w:rPr>
        <w:t>8</w:t>
      </w:r>
      <w:r w:rsidRPr="00F66B09">
        <w:rPr>
          <w:rFonts w:ascii="Times New Roman" w:eastAsiaTheme="minorEastAsia" w:hAnsi="Times New Roman"/>
        </w:rPr>
        <w:t xml:space="preserve">.16. </w:t>
      </w:r>
      <w:r w:rsidR="00A36C7E">
        <w:rPr>
          <w:rFonts w:ascii="Times New Roman" w:eastAsiaTheme="minorEastAsia" w:hAnsi="Times New Roman"/>
        </w:rPr>
        <w:t>З</w:t>
      </w:r>
      <w:r w:rsidRPr="00F66B09">
        <w:rPr>
          <w:rFonts w:ascii="Times New Roman" w:eastAsiaTheme="minorEastAsia" w:hAnsi="Times New Roman"/>
        </w:rPr>
        <w:t>аказчик вправе произвести оплату поставленного товара за вычетом неустойки за неисполнение или ненадлежащее исполнение обязательств Исполнителем, рассчитанной в соответствии с Контрактом.</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b/>
        </w:rPr>
      </w:pPr>
      <w:r w:rsidRPr="00F66B09">
        <w:rPr>
          <w:rFonts w:ascii="Times New Roman" w:eastAsiaTheme="minorEastAsia" w:hAnsi="Times New Roman"/>
          <w:b/>
        </w:rPr>
        <w:t>Реквизиты для перечисления неустоек (штрафов, пеней):</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rPr>
      </w:pPr>
      <w:r w:rsidRPr="00F66B09">
        <w:rPr>
          <w:rFonts w:ascii="Times New Roman" w:eastAsiaTheme="minorEastAsia" w:hAnsi="Times New Roman"/>
          <w:b/>
        </w:rPr>
        <w:t xml:space="preserve">л/с </w:t>
      </w:r>
      <w:r w:rsidRPr="00F66B09">
        <w:rPr>
          <w:rFonts w:ascii="Times New Roman" w:eastAsiaTheme="minorEastAsia" w:hAnsi="Times New Roman"/>
        </w:rPr>
        <w:t>04521284280</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rPr>
      </w:pPr>
      <w:r w:rsidRPr="00F66B09">
        <w:rPr>
          <w:rFonts w:ascii="Times New Roman" w:eastAsiaTheme="minorEastAsia" w:hAnsi="Times New Roman"/>
          <w:b/>
        </w:rPr>
        <w:t xml:space="preserve">ИНН </w:t>
      </w:r>
      <w:r w:rsidRPr="00F66B09">
        <w:rPr>
          <w:rFonts w:ascii="Times New Roman" w:eastAsiaTheme="minorEastAsia" w:hAnsi="Times New Roman"/>
        </w:rPr>
        <w:t xml:space="preserve">5501048330 </w:t>
      </w:r>
      <w:r w:rsidRPr="00F66B09">
        <w:rPr>
          <w:rFonts w:ascii="Times New Roman" w:eastAsiaTheme="minorEastAsia" w:hAnsi="Times New Roman"/>
          <w:b/>
        </w:rPr>
        <w:t xml:space="preserve">КПП </w:t>
      </w:r>
      <w:r w:rsidRPr="00F66B09">
        <w:rPr>
          <w:rFonts w:ascii="Times New Roman" w:eastAsiaTheme="minorEastAsia" w:hAnsi="Times New Roman"/>
        </w:rPr>
        <w:t>550101001</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rPr>
      </w:pPr>
      <w:r w:rsidRPr="00F66B09">
        <w:rPr>
          <w:rFonts w:ascii="Times New Roman" w:eastAsiaTheme="minorEastAsia" w:hAnsi="Times New Roman"/>
          <w:b/>
        </w:rPr>
        <w:t xml:space="preserve">Банк: </w:t>
      </w:r>
      <w:r w:rsidR="0062125C">
        <w:rPr>
          <w:rFonts w:ascii="Times New Roman" w:eastAsiaTheme="minorEastAsia" w:hAnsi="Times New Roman"/>
        </w:rPr>
        <w:t>ОКЦ № 6 СибГУ Банка России</w:t>
      </w:r>
      <w:r w:rsidRPr="00F66B09">
        <w:rPr>
          <w:rFonts w:ascii="Times New Roman" w:eastAsiaTheme="minorEastAsia" w:hAnsi="Times New Roman"/>
        </w:rPr>
        <w:t>// УФК по Омской области г.Омск</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rPr>
      </w:pPr>
      <w:r w:rsidRPr="00F66B09">
        <w:rPr>
          <w:rFonts w:ascii="Times New Roman" w:eastAsiaTheme="minorEastAsia" w:hAnsi="Times New Roman"/>
          <w:b/>
        </w:rPr>
        <w:t xml:space="preserve">БИК </w:t>
      </w:r>
      <w:r w:rsidRPr="00F66B09">
        <w:rPr>
          <w:rFonts w:ascii="Times New Roman" w:eastAsiaTheme="minorEastAsia" w:hAnsi="Times New Roman"/>
        </w:rPr>
        <w:t>015209001</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b/>
        </w:rPr>
      </w:pPr>
      <w:r w:rsidRPr="00F66B09">
        <w:rPr>
          <w:rFonts w:ascii="Times New Roman" w:eastAsiaTheme="minorEastAsia" w:hAnsi="Times New Roman"/>
          <w:b/>
        </w:rPr>
        <w:t>Казначейский счет (заполняется в поле расчетного счета)</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rPr>
      </w:pPr>
      <w:r w:rsidRPr="00F66B09">
        <w:rPr>
          <w:rFonts w:ascii="Times New Roman" w:eastAsiaTheme="minorEastAsia" w:hAnsi="Times New Roman"/>
        </w:rPr>
        <w:t>03100643000000015200</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b/>
        </w:rPr>
      </w:pPr>
      <w:r w:rsidRPr="00F66B09">
        <w:rPr>
          <w:rFonts w:ascii="Times New Roman" w:eastAsiaTheme="minorEastAsia" w:hAnsi="Times New Roman"/>
          <w:b/>
        </w:rPr>
        <w:t xml:space="preserve">Единый казначейский счет (заполняется в поле корреспондентского счета) </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rPr>
      </w:pPr>
      <w:r w:rsidRPr="00F66B09">
        <w:rPr>
          <w:rFonts w:ascii="Times New Roman" w:eastAsiaTheme="minorEastAsia" w:hAnsi="Times New Roman"/>
        </w:rPr>
        <w:t>40102810245370000044</w:t>
      </w:r>
    </w:p>
    <w:p w:rsidR="006556C9"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t>9</w:t>
      </w:r>
      <w:r w:rsidR="006556C9" w:rsidRPr="00D77C0B">
        <w:rPr>
          <w:rFonts w:ascii="Times New Roman" w:hAnsi="Times New Roman"/>
          <w:b/>
          <w:sz w:val="21"/>
          <w:szCs w:val="21"/>
        </w:rPr>
        <w:t>. Обстоятельства непреодолимой силы</w:t>
      </w:r>
    </w:p>
    <w:p w:rsidR="0008194B" w:rsidRPr="00D77C0B" w:rsidRDefault="000659C1" w:rsidP="0008194B">
      <w:pPr>
        <w:pStyle w:val="ConsPlusNormal"/>
        <w:ind w:firstLine="540"/>
        <w:jc w:val="both"/>
        <w:rPr>
          <w:rFonts w:ascii="Times New Roman" w:hAnsi="Times New Roman"/>
          <w:sz w:val="21"/>
          <w:szCs w:val="21"/>
        </w:rPr>
      </w:pPr>
      <w:r w:rsidRPr="00D77C0B">
        <w:rPr>
          <w:rFonts w:ascii="Times New Roman" w:hAnsi="Times New Roman"/>
          <w:sz w:val="21"/>
          <w:szCs w:val="21"/>
        </w:rPr>
        <w:t>9</w:t>
      </w:r>
      <w:r w:rsidR="006556C9" w:rsidRPr="00D77C0B">
        <w:rPr>
          <w:rFonts w:ascii="Times New Roman" w:hAnsi="Times New Roman"/>
          <w:sz w:val="21"/>
          <w:szCs w:val="21"/>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08194B" w:rsidRPr="00D77C0B" w:rsidRDefault="0008194B" w:rsidP="0008194B">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9.2. </w:t>
      </w:r>
      <w:r w:rsidRPr="00D77C0B">
        <w:rPr>
          <w:rFonts w:ascii="Times New Roman" w:eastAsia="Calibri" w:hAnsi="Times New Roman"/>
          <w:sz w:val="21"/>
          <w:szCs w:val="21"/>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w:t>
      </w:r>
      <w:r w:rsidRPr="00D77C0B">
        <w:rPr>
          <w:rFonts w:ascii="Times New Roman" w:eastAsia="Calibri" w:hAnsi="Times New Roman"/>
          <w:sz w:val="21"/>
          <w:szCs w:val="21"/>
        </w:rPr>
        <w:lastRenderedPageBreak/>
        <w:t>(рабочих)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556C9" w:rsidRPr="00D77C0B" w:rsidRDefault="000659C1" w:rsidP="000659C1">
      <w:pPr>
        <w:pStyle w:val="ConsPlusNormal"/>
        <w:ind w:firstLine="540"/>
        <w:jc w:val="both"/>
        <w:rPr>
          <w:rFonts w:ascii="Times New Roman" w:hAnsi="Times New Roman"/>
          <w:sz w:val="21"/>
          <w:szCs w:val="21"/>
        </w:rPr>
      </w:pPr>
      <w:r w:rsidRPr="00D77C0B">
        <w:rPr>
          <w:rFonts w:ascii="Times New Roman" w:hAnsi="Times New Roman"/>
          <w:sz w:val="21"/>
          <w:szCs w:val="21"/>
        </w:rPr>
        <w:t>9</w:t>
      </w:r>
      <w:r w:rsidR="006556C9" w:rsidRPr="00D77C0B">
        <w:rPr>
          <w:rFonts w:ascii="Times New Roman" w:hAnsi="Times New Roman"/>
          <w:sz w:val="21"/>
          <w:szCs w:val="21"/>
        </w:rPr>
        <w:t>.3. В случае возникновения обстоятельств непреодолимой силы Стороны вправе</w:t>
      </w:r>
      <w:r w:rsidR="00031515" w:rsidRPr="00D77C0B">
        <w:rPr>
          <w:rFonts w:ascii="Times New Roman" w:hAnsi="Times New Roman"/>
          <w:sz w:val="21"/>
          <w:szCs w:val="21"/>
        </w:rPr>
        <w:t xml:space="preserve"> расторгнуть Контракт, </w:t>
      </w:r>
      <w:r w:rsidR="006556C9" w:rsidRPr="00D77C0B">
        <w:rPr>
          <w:rFonts w:ascii="Times New Roman" w:hAnsi="Times New Roman"/>
          <w:sz w:val="21"/>
          <w:szCs w:val="21"/>
        </w:rPr>
        <w:t>и в этом случае ни одна из Сторон не вправе требовать возмещения убытков.</w:t>
      </w:r>
    </w:p>
    <w:p w:rsidR="006556C9" w:rsidRPr="00D77C0B" w:rsidRDefault="000659C1" w:rsidP="00CA300D">
      <w:pPr>
        <w:pStyle w:val="ConsPlusNormal"/>
        <w:ind w:firstLine="540"/>
        <w:jc w:val="both"/>
        <w:rPr>
          <w:rFonts w:ascii="Times New Roman" w:hAnsi="Times New Roman"/>
          <w:sz w:val="21"/>
          <w:szCs w:val="21"/>
        </w:rPr>
      </w:pPr>
      <w:r w:rsidRPr="00D77C0B">
        <w:rPr>
          <w:rFonts w:ascii="Times New Roman" w:hAnsi="Times New Roman"/>
          <w:sz w:val="21"/>
          <w:szCs w:val="21"/>
        </w:rPr>
        <w:t>9</w:t>
      </w:r>
      <w:r w:rsidR="006556C9" w:rsidRPr="00D77C0B">
        <w:rPr>
          <w:rFonts w:ascii="Times New Roman" w:hAnsi="Times New Roman"/>
          <w:sz w:val="21"/>
          <w:szCs w:val="21"/>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D774A" w:rsidRPr="00D77C0B" w:rsidRDefault="00ED774A" w:rsidP="000659C1">
      <w:pPr>
        <w:pStyle w:val="ConsPlusNormal"/>
        <w:jc w:val="both"/>
        <w:rPr>
          <w:rFonts w:ascii="Times New Roman" w:hAnsi="Times New Roman"/>
          <w:sz w:val="21"/>
          <w:szCs w:val="21"/>
        </w:rPr>
      </w:pPr>
    </w:p>
    <w:p w:rsidR="006556C9"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t>10</w:t>
      </w:r>
      <w:r w:rsidR="006556C9" w:rsidRPr="00D77C0B">
        <w:rPr>
          <w:rFonts w:ascii="Times New Roman" w:hAnsi="Times New Roman"/>
          <w:b/>
          <w:sz w:val="21"/>
          <w:szCs w:val="21"/>
        </w:rPr>
        <w:t>. Рассмотрение и разрешение споров</w:t>
      </w:r>
    </w:p>
    <w:p w:rsidR="006556C9" w:rsidRPr="00D77C0B" w:rsidRDefault="000659C1" w:rsidP="000659C1">
      <w:pPr>
        <w:pStyle w:val="ConsPlusNormal"/>
        <w:ind w:firstLine="540"/>
        <w:jc w:val="both"/>
        <w:rPr>
          <w:rFonts w:ascii="Times New Roman" w:hAnsi="Times New Roman"/>
          <w:sz w:val="21"/>
          <w:szCs w:val="21"/>
        </w:rPr>
      </w:pPr>
      <w:r w:rsidRPr="00D77C0B">
        <w:rPr>
          <w:rFonts w:ascii="Times New Roman" w:hAnsi="Times New Roman"/>
          <w:sz w:val="21"/>
          <w:szCs w:val="21"/>
        </w:rPr>
        <w:t>10</w:t>
      </w:r>
      <w:r w:rsidR="006556C9" w:rsidRPr="00D77C0B">
        <w:rPr>
          <w:rFonts w:ascii="Times New Roman" w:hAnsi="Times New Roman"/>
          <w:sz w:val="21"/>
          <w:szCs w:val="21"/>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556C9" w:rsidRPr="00D77C0B" w:rsidRDefault="000659C1" w:rsidP="000659C1">
      <w:pPr>
        <w:pStyle w:val="ConsPlusNormal"/>
        <w:ind w:firstLine="540"/>
        <w:jc w:val="both"/>
        <w:rPr>
          <w:rFonts w:ascii="Times New Roman" w:hAnsi="Times New Roman"/>
          <w:sz w:val="21"/>
          <w:szCs w:val="21"/>
        </w:rPr>
      </w:pPr>
      <w:r w:rsidRPr="00D77C0B">
        <w:rPr>
          <w:rFonts w:ascii="Times New Roman" w:hAnsi="Times New Roman"/>
          <w:sz w:val="21"/>
          <w:szCs w:val="21"/>
        </w:rPr>
        <w:t>10</w:t>
      </w:r>
      <w:r w:rsidR="006556C9" w:rsidRPr="00D77C0B">
        <w:rPr>
          <w:rFonts w:ascii="Times New Roman" w:hAnsi="Times New Roman"/>
          <w:sz w:val="21"/>
          <w:szCs w:val="21"/>
        </w:rPr>
        <w:t>.2. Претензия оформляется в письменной форме. В претензии перечисляются допу</w:t>
      </w:r>
      <w:r w:rsidR="00031515" w:rsidRPr="00D77C0B">
        <w:rPr>
          <w:rFonts w:ascii="Times New Roman" w:hAnsi="Times New Roman"/>
          <w:sz w:val="21"/>
          <w:szCs w:val="21"/>
        </w:rPr>
        <w:t>щенные при исполнении Контракта</w:t>
      </w:r>
      <w:r w:rsidR="006556C9" w:rsidRPr="00D77C0B">
        <w:rPr>
          <w:rFonts w:ascii="Times New Roman" w:hAnsi="Times New Roman"/>
          <w:sz w:val="21"/>
          <w:szCs w:val="21"/>
        </w:rPr>
        <w:t xml:space="preserve"> нарушения со ссылкой на соответствующие положения Контракта </w:t>
      </w:r>
      <w:r w:rsidR="00031515" w:rsidRPr="00D77C0B">
        <w:rPr>
          <w:rFonts w:ascii="Times New Roman" w:hAnsi="Times New Roman"/>
          <w:sz w:val="21"/>
          <w:szCs w:val="21"/>
        </w:rPr>
        <w:t xml:space="preserve"> </w:t>
      </w:r>
      <w:r w:rsidR="006556C9" w:rsidRPr="00D77C0B">
        <w:rPr>
          <w:rFonts w:ascii="Times New Roman" w:hAnsi="Times New Roman"/>
          <w:sz w:val="21"/>
          <w:szCs w:val="21"/>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556C9" w:rsidRPr="00D77C0B" w:rsidRDefault="006556C9" w:rsidP="000659C1">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Срок рассмотрения претензии не может превышать </w:t>
      </w:r>
      <w:r w:rsidR="004D63D6" w:rsidRPr="00D77C0B">
        <w:rPr>
          <w:rFonts w:ascii="Times New Roman" w:hAnsi="Times New Roman"/>
          <w:sz w:val="21"/>
          <w:szCs w:val="21"/>
        </w:rPr>
        <w:t>7</w:t>
      </w:r>
      <w:r w:rsidRPr="00D77C0B">
        <w:rPr>
          <w:rFonts w:ascii="Times New Roman" w:hAnsi="Times New Roman"/>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031515" w:rsidRPr="00D77C0B">
        <w:rPr>
          <w:rFonts w:ascii="Times New Roman" w:hAnsi="Times New Roman"/>
          <w:sz w:val="21"/>
          <w:szCs w:val="21"/>
        </w:rPr>
        <w:t xml:space="preserve"> </w:t>
      </w:r>
    </w:p>
    <w:p w:rsidR="00D20EE7" w:rsidRPr="00D77C0B" w:rsidRDefault="000659C1" w:rsidP="00CA300D">
      <w:pPr>
        <w:pStyle w:val="ConsPlusNormal"/>
        <w:ind w:firstLine="540"/>
        <w:jc w:val="both"/>
        <w:rPr>
          <w:rFonts w:ascii="Times New Roman" w:hAnsi="Times New Roman"/>
          <w:sz w:val="21"/>
          <w:szCs w:val="21"/>
        </w:rPr>
      </w:pPr>
      <w:r w:rsidRPr="00D77C0B">
        <w:rPr>
          <w:rFonts w:ascii="Times New Roman" w:hAnsi="Times New Roman"/>
          <w:sz w:val="21"/>
          <w:szCs w:val="21"/>
        </w:rPr>
        <w:t>10</w:t>
      </w:r>
      <w:r w:rsidR="006556C9" w:rsidRPr="00D77C0B">
        <w:rPr>
          <w:rFonts w:ascii="Times New Roman" w:hAnsi="Times New Roman"/>
          <w:sz w:val="21"/>
          <w:szCs w:val="21"/>
        </w:rPr>
        <w:t xml:space="preserve">.3. При неурегулировании Сторонами спора в досудебном порядке спор разрешается в судебном порядке </w:t>
      </w:r>
      <w:r w:rsidR="00031515" w:rsidRPr="00D77C0B">
        <w:rPr>
          <w:rFonts w:ascii="Times New Roman" w:hAnsi="Times New Roman"/>
          <w:sz w:val="21"/>
          <w:szCs w:val="21"/>
        </w:rPr>
        <w:t xml:space="preserve"> в Арбитражном суде Омской области.</w:t>
      </w:r>
    </w:p>
    <w:p w:rsidR="00ED774A" w:rsidRPr="00D77C0B" w:rsidRDefault="00ED774A" w:rsidP="000659C1">
      <w:pPr>
        <w:pStyle w:val="ConsPlusNormal"/>
        <w:jc w:val="both"/>
        <w:rPr>
          <w:rFonts w:ascii="Times New Roman" w:hAnsi="Times New Roman"/>
          <w:sz w:val="21"/>
          <w:szCs w:val="21"/>
        </w:rPr>
      </w:pPr>
    </w:p>
    <w:p w:rsidR="00CA300D" w:rsidRPr="00D77C0B" w:rsidRDefault="009C54CA" w:rsidP="00ED1DC3">
      <w:pPr>
        <w:pStyle w:val="ConsPlusNormal"/>
        <w:jc w:val="center"/>
        <w:outlineLvl w:val="1"/>
        <w:rPr>
          <w:rFonts w:ascii="Times New Roman" w:hAnsi="Times New Roman"/>
          <w:b/>
          <w:sz w:val="21"/>
          <w:szCs w:val="21"/>
        </w:rPr>
      </w:pPr>
      <w:r>
        <w:rPr>
          <w:rFonts w:ascii="Times New Roman" w:hAnsi="Times New Roman"/>
          <w:b/>
          <w:sz w:val="21"/>
          <w:szCs w:val="21"/>
        </w:rPr>
        <w:t>11</w:t>
      </w:r>
      <w:r w:rsidR="006556C9" w:rsidRPr="00D77C0B">
        <w:rPr>
          <w:rFonts w:ascii="Times New Roman" w:hAnsi="Times New Roman"/>
          <w:b/>
          <w:sz w:val="21"/>
          <w:szCs w:val="21"/>
        </w:rPr>
        <w:t>. Срок действия Контракта</w:t>
      </w:r>
    </w:p>
    <w:p w:rsidR="00ED774A" w:rsidRPr="00D77C0B" w:rsidRDefault="000659C1" w:rsidP="00DF3AA2">
      <w:pPr>
        <w:pStyle w:val="ConsPlusNormal"/>
        <w:ind w:firstLine="540"/>
        <w:jc w:val="both"/>
        <w:rPr>
          <w:rFonts w:ascii="Times New Roman" w:hAnsi="Times New Roman"/>
          <w:sz w:val="21"/>
          <w:szCs w:val="21"/>
        </w:rPr>
      </w:pPr>
      <w:r w:rsidRPr="00D77C0B">
        <w:rPr>
          <w:rFonts w:ascii="Times New Roman" w:hAnsi="Times New Roman"/>
          <w:sz w:val="21"/>
          <w:szCs w:val="21"/>
        </w:rPr>
        <w:t>11</w:t>
      </w:r>
      <w:r w:rsidR="006556C9" w:rsidRPr="00D77C0B">
        <w:rPr>
          <w:rFonts w:ascii="Times New Roman" w:hAnsi="Times New Roman"/>
          <w:sz w:val="21"/>
          <w:szCs w:val="21"/>
        </w:rPr>
        <w:t>.1. Настоящий Конт</w:t>
      </w:r>
      <w:r w:rsidR="00031515" w:rsidRPr="00D77C0B">
        <w:rPr>
          <w:rFonts w:ascii="Times New Roman" w:hAnsi="Times New Roman"/>
          <w:sz w:val="21"/>
          <w:szCs w:val="21"/>
        </w:rPr>
        <w:t>ракт</w:t>
      </w:r>
      <w:r w:rsidR="006556C9" w:rsidRPr="00D77C0B">
        <w:rPr>
          <w:rFonts w:ascii="Times New Roman" w:hAnsi="Times New Roman"/>
          <w:sz w:val="21"/>
          <w:szCs w:val="21"/>
        </w:rPr>
        <w:t xml:space="preserve"> вступает в силу с момента его подписания обеими Сторонами и действует по </w:t>
      </w:r>
      <w:r w:rsidR="00353BBC">
        <w:rPr>
          <w:rFonts w:ascii="Times New Roman" w:hAnsi="Times New Roman"/>
          <w:sz w:val="21"/>
          <w:szCs w:val="21"/>
        </w:rPr>
        <w:t>31.12.202</w:t>
      </w:r>
      <w:r w:rsidR="0062125C">
        <w:rPr>
          <w:rFonts w:ascii="Times New Roman" w:hAnsi="Times New Roman"/>
          <w:sz w:val="21"/>
          <w:szCs w:val="21"/>
        </w:rPr>
        <w:t>6</w:t>
      </w:r>
      <w:r w:rsidR="006556C9" w:rsidRPr="00D77C0B">
        <w:rPr>
          <w:rFonts w:ascii="Times New Roman" w:hAnsi="Times New Roman"/>
          <w:sz w:val="21"/>
          <w:szCs w:val="21"/>
        </w:rPr>
        <w:t xml:space="preserve"> г. Око</w:t>
      </w:r>
      <w:r w:rsidR="00031515" w:rsidRPr="00D77C0B">
        <w:rPr>
          <w:rFonts w:ascii="Times New Roman" w:hAnsi="Times New Roman"/>
          <w:sz w:val="21"/>
          <w:szCs w:val="21"/>
        </w:rPr>
        <w:t>нчание срока действия Контракта</w:t>
      </w:r>
      <w:r w:rsidR="006556C9" w:rsidRPr="00D77C0B">
        <w:rPr>
          <w:rFonts w:ascii="Times New Roman" w:hAnsi="Times New Roman"/>
          <w:sz w:val="21"/>
          <w:szCs w:val="21"/>
        </w:rPr>
        <w:t xml:space="preserve"> не влечет прекращения неисполненных о</w:t>
      </w:r>
      <w:r w:rsidR="00031515" w:rsidRPr="00D77C0B">
        <w:rPr>
          <w:rFonts w:ascii="Times New Roman" w:hAnsi="Times New Roman"/>
          <w:sz w:val="21"/>
          <w:szCs w:val="21"/>
        </w:rPr>
        <w:t>бязательств Сторон по Контракту,</w:t>
      </w:r>
      <w:r w:rsidR="006556C9" w:rsidRPr="00D77C0B">
        <w:rPr>
          <w:rFonts w:ascii="Times New Roman" w:hAnsi="Times New Roman"/>
          <w:sz w:val="21"/>
          <w:szCs w:val="21"/>
        </w:rPr>
        <w:t xml:space="preserve"> в том числе гарантийных обязательств Исполнителя.</w:t>
      </w:r>
    </w:p>
    <w:p w:rsidR="002C7E62" w:rsidRPr="00D77C0B" w:rsidRDefault="002C7E62" w:rsidP="00D20EE7">
      <w:pPr>
        <w:pStyle w:val="ConsPlusNormal"/>
        <w:ind w:firstLine="540"/>
        <w:jc w:val="both"/>
        <w:rPr>
          <w:rFonts w:ascii="Times New Roman" w:hAnsi="Times New Roman"/>
          <w:sz w:val="21"/>
          <w:szCs w:val="21"/>
        </w:rPr>
      </w:pPr>
    </w:p>
    <w:p w:rsidR="006556C9"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t>12</w:t>
      </w:r>
      <w:r w:rsidR="00031515" w:rsidRPr="00D77C0B">
        <w:rPr>
          <w:rFonts w:ascii="Times New Roman" w:hAnsi="Times New Roman"/>
          <w:b/>
          <w:sz w:val="21"/>
          <w:szCs w:val="21"/>
        </w:rPr>
        <w:t>. Прочие положения</w:t>
      </w:r>
    </w:p>
    <w:p w:rsidR="006556C9" w:rsidRPr="00D77C0B" w:rsidRDefault="000659C1" w:rsidP="0020069A">
      <w:pPr>
        <w:autoSpaceDE w:val="0"/>
        <w:autoSpaceDN w:val="0"/>
        <w:adjustRightInd w:val="0"/>
        <w:spacing w:after="0" w:line="240" w:lineRule="auto"/>
        <w:ind w:firstLine="567"/>
        <w:contextualSpacing/>
        <w:jc w:val="both"/>
        <w:rPr>
          <w:rFonts w:ascii="Times New Roman" w:eastAsia="Calibri" w:hAnsi="Times New Roman"/>
          <w:sz w:val="21"/>
          <w:szCs w:val="21"/>
        </w:rPr>
      </w:pPr>
      <w:r w:rsidRPr="00D77C0B">
        <w:rPr>
          <w:rFonts w:ascii="Times New Roman" w:hAnsi="Times New Roman"/>
          <w:sz w:val="21"/>
          <w:szCs w:val="21"/>
        </w:rPr>
        <w:t>12</w:t>
      </w:r>
      <w:r w:rsidR="006556C9" w:rsidRPr="00D77C0B">
        <w:rPr>
          <w:rFonts w:ascii="Times New Roman" w:hAnsi="Times New Roman"/>
          <w:sz w:val="21"/>
          <w:szCs w:val="21"/>
        </w:rPr>
        <w:t xml:space="preserve">.1. </w:t>
      </w:r>
      <w:r w:rsidR="0020069A" w:rsidRPr="00D77C0B">
        <w:rPr>
          <w:rFonts w:ascii="Times New Roman" w:eastAsia="Calibri" w:hAnsi="Times New Roman"/>
          <w:sz w:val="21"/>
          <w:szCs w:val="21"/>
        </w:rPr>
        <w:t>Контракт составлен в форме электронного документа, подписанного усиленными электронными подписями Сторон.</w:t>
      </w:r>
    </w:p>
    <w:p w:rsidR="0020069A" w:rsidRPr="00D77C0B" w:rsidRDefault="0020069A" w:rsidP="0020069A">
      <w:pPr>
        <w:autoSpaceDE w:val="0"/>
        <w:autoSpaceDN w:val="0"/>
        <w:adjustRightInd w:val="0"/>
        <w:spacing w:after="0" w:line="240" w:lineRule="auto"/>
        <w:ind w:firstLine="540"/>
        <w:contextualSpacing/>
        <w:jc w:val="both"/>
        <w:rPr>
          <w:rFonts w:ascii="Times New Roman" w:eastAsia="Calibri" w:hAnsi="Times New Roman"/>
          <w:sz w:val="21"/>
          <w:szCs w:val="21"/>
        </w:rPr>
      </w:pPr>
      <w:r w:rsidRPr="00D77C0B">
        <w:rPr>
          <w:rFonts w:ascii="Times New Roman" w:eastAsia="Calibri" w:hAnsi="Times New Roman"/>
          <w:sz w:val="21"/>
          <w:szCs w:val="21"/>
        </w:rPr>
        <w:t>12.2.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20069A" w:rsidRPr="00D77C0B" w:rsidRDefault="0020069A" w:rsidP="0020069A">
      <w:pPr>
        <w:autoSpaceDE w:val="0"/>
        <w:autoSpaceDN w:val="0"/>
        <w:adjustRightInd w:val="0"/>
        <w:spacing w:after="0" w:line="240" w:lineRule="auto"/>
        <w:ind w:firstLine="540"/>
        <w:contextualSpacing/>
        <w:jc w:val="both"/>
        <w:rPr>
          <w:rFonts w:ascii="Times New Roman" w:eastAsia="Calibri" w:hAnsi="Times New Roman"/>
          <w:sz w:val="21"/>
          <w:szCs w:val="21"/>
        </w:rPr>
      </w:pPr>
      <w:r w:rsidRPr="00D77C0B">
        <w:rPr>
          <w:rFonts w:ascii="Times New Roman" w:eastAsia="Calibri" w:hAnsi="Times New Roman"/>
          <w:sz w:val="21"/>
          <w:szCs w:val="21"/>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0069A" w:rsidRPr="00D77C0B" w:rsidRDefault="0020069A" w:rsidP="0020069A">
      <w:pPr>
        <w:autoSpaceDE w:val="0"/>
        <w:autoSpaceDN w:val="0"/>
        <w:adjustRightInd w:val="0"/>
        <w:spacing w:after="0" w:line="240" w:lineRule="auto"/>
        <w:ind w:firstLine="540"/>
        <w:contextualSpacing/>
        <w:jc w:val="both"/>
        <w:rPr>
          <w:rFonts w:ascii="Times New Roman" w:eastAsia="Calibri" w:hAnsi="Times New Roman"/>
          <w:sz w:val="21"/>
          <w:szCs w:val="21"/>
        </w:rPr>
      </w:pPr>
      <w:r w:rsidRPr="00D77C0B">
        <w:rPr>
          <w:rFonts w:ascii="Times New Roman" w:eastAsia="Calibri" w:hAnsi="Times New Roman"/>
          <w:sz w:val="21"/>
          <w:szCs w:val="21"/>
        </w:rPr>
        <w:t xml:space="preserve">12.4. Изменение условий Контракта при его исполнении не допускается за исключением случаев, предусмотренных </w:t>
      </w:r>
      <w:hyperlink r:id="rId12" w:history="1">
        <w:r w:rsidR="00A5447A" w:rsidRPr="00D77C0B">
          <w:rPr>
            <w:rFonts w:ascii="Times New Roman" w:eastAsia="Calibri" w:hAnsi="Times New Roman"/>
            <w:color w:val="0000FF"/>
            <w:sz w:val="21"/>
            <w:szCs w:val="21"/>
          </w:rPr>
          <w:t>статьями 34,</w:t>
        </w:r>
        <w:r w:rsidRPr="00D77C0B">
          <w:rPr>
            <w:rFonts w:ascii="Times New Roman" w:eastAsia="Calibri" w:hAnsi="Times New Roman"/>
            <w:color w:val="0000FF"/>
            <w:sz w:val="21"/>
            <w:szCs w:val="21"/>
          </w:rPr>
          <w:t xml:space="preserve"> 95</w:t>
        </w:r>
      </w:hyperlink>
      <w:r w:rsidRPr="00D77C0B">
        <w:rPr>
          <w:rFonts w:ascii="Times New Roman" w:eastAsia="Calibri" w:hAnsi="Times New Roman"/>
          <w:sz w:val="21"/>
          <w:szCs w:val="21"/>
        </w:rPr>
        <w:t xml:space="preserve"> Федерального закона от 5 апреля 2013 г. </w:t>
      </w:r>
      <w:r w:rsidR="009C54CA">
        <w:rPr>
          <w:rFonts w:ascii="Times New Roman" w:eastAsia="Calibri" w:hAnsi="Times New Roman"/>
          <w:sz w:val="21"/>
          <w:szCs w:val="21"/>
        </w:rPr>
        <w:t>№</w:t>
      </w:r>
      <w:r w:rsidRPr="00D77C0B">
        <w:rPr>
          <w:rFonts w:ascii="Times New Roman" w:eastAsia="Calibri" w:hAnsi="Times New Roman"/>
          <w:sz w:val="21"/>
          <w:szCs w:val="21"/>
        </w:rPr>
        <w:t xml:space="preserve"> 44-ФЗ "О контрактной системе в сфере закупок товаров, работ, услуг для обеспечения государственных и муниципальных нужд".</w:t>
      </w:r>
    </w:p>
    <w:p w:rsidR="0020069A" w:rsidRPr="00D77C0B" w:rsidRDefault="0020069A" w:rsidP="0020069A">
      <w:pPr>
        <w:autoSpaceDE w:val="0"/>
        <w:autoSpaceDN w:val="0"/>
        <w:adjustRightInd w:val="0"/>
        <w:spacing w:after="0" w:line="240" w:lineRule="auto"/>
        <w:ind w:firstLine="540"/>
        <w:contextualSpacing/>
        <w:jc w:val="both"/>
        <w:rPr>
          <w:rFonts w:ascii="Times New Roman" w:eastAsia="Calibri" w:hAnsi="Times New Roman"/>
          <w:sz w:val="21"/>
          <w:szCs w:val="21"/>
        </w:rPr>
      </w:pPr>
      <w:r w:rsidRPr="00D77C0B">
        <w:rPr>
          <w:rFonts w:ascii="Times New Roman" w:eastAsia="Calibri" w:hAnsi="Times New Roman"/>
          <w:sz w:val="21"/>
          <w:szCs w:val="21"/>
        </w:rPr>
        <w:t>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0069A" w:rsidRPr="00D77C0B" w:rsidRDefault="0020069A" w:rsidP="0020069A">
      <w:pPr>
        <w:autoSpaceDE w:val="0"/>
        <w:autoSpaceDN w:val="0"/>
        <w:adjustRightInd w:val="0"/>
        <w:spacing w:after="0" w:line="240" w:lineRule="auto"/>
        <w:ind w:firstLine="540"/>
        <w:contextualSpacing/>
        <w:jc w:val="both"/>
        <w:rPr>
          <w:rFonts w:ascii="Times New Roman" w:eastAsia="Calibri" w:hAnsi="Times New Roman"/>
          <w:sz w:val="21"/>
          <w:szCs w:val="21"/>
        </w:rPr>
      </w:pPr>
      <w:r w:rsidRPr="00D77C0B">
        <w:rPr>
          <w:rFonts w:ascii="Times New Roman" w:eastAsia="Calibri" w:hAnsi="Times New Roman"/>
          <w:sz w:val="21"/>
          <w:szCs w:val="21"/>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20069A" w:rsidRPr="00D77C0B" w:rsidRDefault="0020069A" w:rsidP="0020069A">
      <w:pPr>
        <w:autoSpaceDE w:val="0"/>
        <w:autoSpaceDN w:val="0"/>
        <w:adjustRightInd w:val="0"/>
        <w:spacing w:after="0" w:line="240" w:lineRule="auto"/>
        <w:ind w:firstLine="540"/>
        <w:contextualSpacing/>
        <w:jc w:val="both"/>
        <w:rPr>
          <w:rFonts w:ascii="Times New Roman" w:eastAsia="Calibri" w:hAnsi="Times New Roman"/>
          <w:sz w:val="21"/>
          <w:szCs w:val="21"/>
        </w:rPr>
      </w:pPr>
      <w:r w:rsidRPr="00D77C0B">
        <w:rPr>
          <w:rFonts w:ascii="Times New Roman" w:eastAsia="Calibri" w:hAnsi="Times New Roman"/>
          <w:sz w:val="21"/>
          <w:szCs w:val="21"/>
        </w:rPr>
        <w:t>12.6.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E33466" w:rsidRPr="00D77C0B" w:rsidRDefault="0020069A" w:rsidP="00492B87">
      <w:pPr>
        <w:autoSpaceDE w:val="0"/>
        <w:autoSpaceDN w:val="0"/>
        <w:adjustRightInd w:val="0"/>
        <w:spacing w:after="0" w:line="240" w:lineRule="auto"/>
        <w:ind w:firstLine="540"/>
        <w:contextualSpacing/>
        <w:jc w:val="both"/>
        <w:rPr>
          <w:rFonts w:ascii="Times New Roman" w:eastAsia="Calibri" w:hAnsi="Times New Roman"/>
          <w:sz w:val="21"/>
          <w:szCs w:val="21"/>
        </w:rPr>
      </w:pPr>
      <w:r w:rsidRPr="00D77C0B">
        <w:rPr>
          <w:rFonts w:ascii="Times New Roman" w:eastAsia="Calibri" w:hAnsi="Times New Roman"/>
          <w:sz w:val="21"/>
          <w:szCs w:val="21"/>
        </w:rPr>
        <w:t xml:space="preserve">12.7.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w:t>
      </w:r>
      <w:r w:rsidRPr="00F66B09">
        <w:rPr>
          <w:rFonts w:ascii="Times New Roman" w:eastAsia="Calibri" w:hAnsi="Times New Roman"/>
          <w:sz w:val="21"/>
          <w:szCs w:val="21"/>
        </w:rPr>
        <w:t xml:space="preserve">предусмотренном </w:t>
      </w:r>
      <w:r w:rsidR="00F66B09" w:rsidRPr="00F66B09">
        <w:rPr>
          <w:rFonts w:ascii="Times New Roman" w:hAnsi="Times New Roman"/>
        </w:rPr>
        <w:t>статьей 95</w:t>
      </w:r>
      <w:r w:rsidRPr="00D77C0B">
        <w:rPr>
          <w:rFonts w:ascii="Times New Roman" w:eastAsia="Calibri" w:hAnsi="Times New Roman"/>
          <w:sz w:val="21"/>
          <w:szCs w:val="21"/>
        </w:rPr>
        <w:t xml:space="preserve"> Федерального закона от 5 апреля 2013 г. </w:t>
      </w:r>
      <w:r w:rsidR="009C54CA">
        <w:rPr>
          <w:rFonts w:ascii="Times New Roman" w:eastAsia="Calibri" w:hAnsi="Times New Roman"/>
          <w:sz w:val="21"/>
          <w:szCs w:val="21"/>
        </w:rPr>
        <w:t>№</w:t>
      </w:r>
      <w:r w:rsidRPr="00D77C0B">
        <w:rPr>
          <w:rFonts w:ascii="Times New Roman" w:eastAsia="Calibri" w:hAnsi="Times New Roman"/>
          <w:sz w:val="21"/>
          <w:szCs w:val="21"/>
        </w:rPr>
        <w:t xml:space="preserve"> 44-ФЗ "О контрактной системе в сфере закупок товаров, работ, услуг для обеспечения государственных и муниципальных нужд".</w:t>
      </w:r>
    </w:p>
    <w:p w:rsidR="0020069A" w:rsidRPr="00D77C0B" w:rsidRDefault="0020069A" w:rsidP="0020069A">
      <w:pPr>
        <w:autoSpaceDE w:val="0"/>
        <w:autoSpaceDN w:val="0"/>
        <w:adjustRightInd w:val="0"/>
        <w:spacing w:after="0" w:line="240" w:lineRule="auto"/>
        <w:ind w:firstLine="540"/>
        <w:contextualSpacing/>
        <w:jc w:val="both"/>
        <w:rPr>
          <w:rFonts w:ascii="Times New Roman" w:eastAsia="Calibri" w:hAnsi="Times New Roman"/>
          <w:sz w:val="21"/>
          <w:szCs w:val="21"/>
        </w:rPr>
      </w:pPr>
      <w:r w:rsidRPr="00D77C0B">
        <w:rPr>
          <w:rFonts w:ascii="Times New Roman" w:eastAsia="Calibri" w:hAnsi="Times New Roman"/>
          <w:sz w:val="21"/>
          <w:szCs w:val="21"/>
        </w:rPr>
        <w:t>12.8. Во всем, что не оговорено в Контракте, Стороны руководствуются действующим законодательством Российской Федерации.</w:t>
      </w:r>
    </w:p>
    <w:p w:rsidR="0020069A" w:rsidRPr="00D77C0B" w:rsidRDefault="0020069A" w:rsidP="0020069A">
      <w:pPr>
        <w:pStyle w:val="ConsPlusNormal"/>
        <w:contextualSpacing/>
        <w:jc w:val="center"/>
        <w:outlineLvl w:val="1"/>
        <w:rPr>
          <w:rFonts w:ascii="Times New Roman" w:hAnsi="Times New Roman"/>
          <w:b/>
          <w:sz w:val="21"/>
          <w:szCs w:val="21"/>
        </w:rPr>
      </w:pPr>
    </w:p>
    <w:p w:rsidR="0020069A" w:rsidRDefault="0020069A" w:rsidP="000659C1">
      <w:pPr>
        <w:pStyle w:val="ConsPlusNormal"/>
        <w:jc w:val="center"/>
        <w:outlineLvl w:val="1"/>
        <w:rPr>
          <w:rFonts w:ascii="Times New Roman" w:hAnsi="Times New Roman"/>
          <w:b/>
          <w:sz w:val="21"/>
          <w:szCs w:val="21"/>
        </w:rPr>
      </w:pPr>
    </w:p>
    <w:p w:rsidR="00B80DFC" w:rsidRDefault="00B80DFC" w:rsidP="000659C1">
      <w:pPr>
        <w:pStyle w:val="ConsPlusNormal"/>
        <w:jc w:val="center"/>
        <w:outlineLvl w:val="1"/>
        <w:rPr>
          <w:rFonts w:ascii="Times New Roman" w:hAnsi="Times New Roman"/>
          <w:b/>
          <w:sz w:val="21"/>
          <w:szCs w:val="21"/>
        </w:rPr>
      </w:pPr>
    </w:p>
    <w:p w:rsidR="00B80DFC" w:rsidRPr="00D77C0B" w:rsidRDefault="00B80DFC" w:rsidP="000659C1">
      <w:pPr>
        <w:pStyle w:val="ConsPlusNormal"/>
        <w:jc w:val="center"/>
        <w:outlineLvl w:val="1"/>
        <w:rPr>
          <w:rFonts w:ascii="Times New Roman" w:hAnsi="Times New Roman"/>
          <w:b/>
          <w:sz w:val="21"/>
          <w:szCs w:val="21"/>
        </w:rPr>
      </w:pPr>
    </w:p>
    <w:p w:rsidR="006556C9"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lastRenderedPageBreak/>
        <w:t>13</w:t>
      </w:r>
      <w:r w:rsidR="006556C9" w:rsidRPr="00D77C0B">
        <w:rPr>
          <w:rFonts w:ascii="Times New Roman" w:hAnsi="Times New Roman"/>
          <w:b/>
          <w:sz w:val="21"/>
          <w:szCs w:val="21"/>
        </w:rPr>
        <w:t>. Перечень приложений</w:t>
      </w:r>
    </w:p>
    <w:p w:rsidR="006556C9" w:rsidRPr="00D77C0B" w:rsidRDefault="000659C1" w:rsidP="000659C1">
      <w:pPr>
        <w:pStyle w:val="ConsPlusNormal"/>
        <w:ind w:firstLine="540"/>
        <w:jc w:val="both"/>
        <w:rPr>
          <w:rFonts w:ascii="Times New Roman" w:hAnsi="Times New Roman"/>
          <w:sz w:val="21"/>
          <w:szCs w:val="21"/>
        </w:rPr>
      </w:pPr>
      <w:r w:rsidRPr="00D77C0B">
        <w:rPr>
          <w:rFonts w:ascii="Times New Roman" w:hAnsi="Times New Roman"/>
          <w:sz w:val="21"/>
          <w:szCs w:val="21"/>
        </w:rPr>
        <w:t>13</w:t>
      </w:r>
      <w:r w:rsidR="006556C9" w:rsidRPr="00D77C0B">
        <w:rPr>
          <w:rFonts w:ascii="Times New Roman" w:hAnsi="Times New Roman"/>
          <w:sz w:val="21"/>
          <w:szCs w:val="21"/>
        </w:rPr>
        <w:t xml:space="preserve">.1. Неотъемлемой частью настоящего Контракта </w:t>
      </w:r>
      <w:r w:rsidR="00031515" w:rsidRPr="00D77C0B">
        <w:rPr>
          <w:rFonts w:ascii="Times New Roman" w:hAnsi="Times New Roman"/>
          <w:sz w:val="21"/>
          <w:szCs w:val="21"/>
        </w:rPr>
        <w:t xml:space="preserve"> </w:t>
      </w:r>
      <w:r w:rsidR="006538B4">
        <w:rPr>
          <w:rFonts w:ascii="Times New Roman" w:hAnsi="Times New Roman"/>
          <w:sz w:val="21"/>
          <w:szCs w:val="21"/>
        </w:rPr>
        <w:t xml:space="preserve">являются следующие приложения: </w:t>
      </w:r>
      <w:r w:rsidR="00031515" w:rsidRPr="00D77C0B">
        <w:rPr>
          <w:rFonts w:ascii="Times New Roman" w:hAnsi="Times New Roman"/>
          <w:sz w:val="21"/>
          <w:szCs w:val="21"/>
        </w:rPr>
        <w:t xml:space="preserve"> </w:t>
      </w:r>
    </w:p>
    <w:p w:rsidR="006556C9" w:rsidRPr="00D77C0B" w:rsidRDefault="006538B4" w:rsidP="000659C1">
      <w:pPr>
        <w:pStyle w:val="ConsPlusNormal"/>
        <w:ind w:firstLine="540"/>
        <w:jc w:val="both"/>
        <w:rPr>
          <w:rFonts w:ascii="Times New Roman" w:hAnsi="Times New Roman"/>
          <w:sz w:val="21"/>
          <w:szCs w:val="21"/>
        </w:rPr>
      </w:pPr>
      <w:r>
        <w:rPr>
          <w:rFonts w:ascii="Times New Roman" w:hAnsi="Times New Roman"/>
          <w:sz w:val="21"/>
          <w:szCs w:val="21"/>
        </w:rPr>
        <w:t xml:space="preserve">- </w:t>
      </w:r>
      <w:r w:rsidR="006556C9" w:rsidRPr="00D77C0B">
        <w:rPr>
          <w:rFonts w:ascii="Times New Roman" w:hAnsi="Times New Roman"/>
          <w:sz w:val="21"/>
          <w:szCs w:val="21"/>
        </w:rPr>
        <w:t>техническое задание (</w:t>
      </w:r>
      <w:hyperlink w:anchor="P525" w:history="1">
        <w:r w:rsidR="006556C9" w:rsidRPr="00D77C0B">
          <w:rPr>
            <w:rFonts w:ascii="Times New Roman" w:hAnsi="Times New Roman"/>
            <w:sz w:val="21"/>
            <w:szCs w:val="21"/>
          </w:rPr>
          <w:t>приложение N 1</w:t>
        </w:r>
      </w:hyperlink>
      <w:r w:rsidR="006556C9" w:rsidRPr="00D77C0B">
        <w:rPr>
          <w:rFonts w:ascii="Times New Roman" w:hAnsi="Times New Roman"/>
          <w:sz w:val="21"/>
          <w:szCs w:val="21"/>
        </w:rPr>
        <w:t>);</w:t>
      </w:r>
    </w:p>
    <w:p w:rsidR="00A5447A" w:rsidRPr="00D77C0B" w:rsidRDefault="00A5447A" w:rsidP="000659C1">
      <w:pPr>
        <w:pStyle w:val="ConsPlusNormal"/>
        <w:ind w:firstLine="540"/>
        <w:jc w:val="both"/>
        <w:rPr>
          <w:rFonts w:ascii="Times New Roman" w:hAnsi="Times New Roman"/>
          <w:sz w:val="21"/>
          <w:szCs w:val="21"/>
        </w:rPr>
      </w:pPr>
    </w:p>
    <w:p w:rsidR="00031515" w:rsidRPr="00D77C0B" w:rsidRDefault="009C54CA" w:rsidP="00ED1DC3">
      <w:pPr>
        <w:pStyle w:val="ConsPlusNormal"/>
        <w:jc w:val="center"/>
        <w:outlineLvl w:val="1"/>
        <w:rPr>
          <w:rFonts w:ascii="Times New Roman" w:hAnsi="Times New Roman"/>
          <w:b/>
          <w:sz w:val="21"/>
          <w:szCs w:val="21"/>
        </w:rPr>
      </w:pPr>
      <w:r>
        <w:rPr>
          <w:rFonts w:ascii="Times New Roman" w:hAnsi="Times New Roman"/>
          <w:b/>
          <w:sz w:val="21"/>
          <w:szCs w:val="21"/>
        </w:rPr>
        <w:t>14</w:t>
      </w:r>
      <w:r w:rsidR="00031515" w:rsidRPr="00D77C0B">
        <w:rPr>
          <w:rFonts w:ascii="Times New Roman" w:hAnsi="Times New Roman"/>
          <w:b/>
          <w:sz w:val="21"/>
          <w:szCs w:val="21"/>
        </w:rPr>
        <w:t>. Адреса и банковские реквизиты Сторон</w:t>
      </w:r>
    </w:p>
    <w:tbl>
      <w:tblPr>
        <w:tblW w:w="9377" w:type="dxa"/>
        <w:tblLook w:val="01E0"/>
      </w:tblPr>
      <w:tblGrid>
        <w:gridCol w:w="4644"/>
        <w:gridCol w:w="4733"/>
      </w:tblGrid>
      <w:tr w:rsidR="00C94A46" w:rsidRPr="00D77C0B" w:rsidTr="009C54CA">
        <w:trPr>
          <w:trHeight w:val="567"/>
        </w:trPr>
        <w:tc>
          <w:tcPr>
            <w:tcW w:w="4644" w:type="dxa"/>
            <w:hideMark/>
          </w:tcPr>
          <w:p w:rsidR="00C94A46" w:rsidRPr="00D77C0B" w:rsidRDefault="00C94A46" w:rsidP="009A1986">
            <w:pPr>
              <w:spacing w:after="0" w:line="240" w:lineRule="auto"/>
              <w:contextualSpacing/>
              <w:rPr>
                <w:rFonts w:ascii="Times New Roman" w:hAnsi="Times New Roman"/>
                <w:sz w:val="21"/>
                <w:szCs w:val="21"/>
              </w:rPr>
            </w:pPr>
            <w:r w:rsidRPr="00D77C0B">
              <w:rPr>
                <w:rFonts w:ascii="Times New Roman" w:hAnsi="Times New Roman"/>
                <w:b/>
                <w:sz w:val="21"/>
                <w:szCs w:val="21"/>
              </w:rPr>
              <w:t>Заказчик</w:t>
            </w:r>
          </w:p>
          <w:p w:rsidR="00C94A46" w:rsidRPr="00D77C0B" w:rsidRDefault="00C94A46" w:rsidP="009A1986">
            <w:pPr>
              <w:spacing w:after="0" w:line="240" w:lineRule="auto"/>
              <w:contextualSpacing/>
              <w:rPr>
                <w:rFonts w:ascii="Times New Roman" w:hAnsi="Times New Roman"/>
                <w:sz w:val="21"/>
                <w:szCs w:val="21"/>
              </w:rPr>
            </w:pPr>
            <w:r w:rsidRPr="00D77C0B">
              <w:rPr>
                <w:rFonts w:ascii="Times New Roman" w:hAnsi="Times New Roman"/>
                <w:sz w:val="21"/>
                <w:szCs w:val="21"/>
              </w:rPr>
              <w:t>ФКУ ИК-7 УФСИН России по Омской области</w:t>
            </w:r>
          </w:p>
        </w:tc>
        <w:tc>
          <w:tcPr>
            <w:tcW w:w="4733" w:type="dxa"/>
          </w:tcPr>
          <w:p w:rsidR="00C94A46" w:rsidRPr="00D77C0B" w:rsidRDefault="00C94A46" w:rsidP="0079062D">
            <w:pPr>
              <w:spacing w:after="0" w:line="240" w:lineRule="auto"/>
              <w:ind w:hanging="2"/>
              <w:contextualSpacing/>
              <w:rPr>
                <w:rFonts w:ascii="Times New Roman" w:hAnsi="Times New Roman"/>
                <w:b/>
                <w:sz w:val="21"/>
                <w:szCs w:val="21"/>
              </w:rPr>
            </w:pPr>
            <w:r w:rsidRPr="00D77C0B">
              <w:rPr>
                <w:rFonts w:ascii="Times New Roman" w:hAnsi="Times New Roman"/>
                <w:b/>
                <w:sz w:val="21"/>
                <w:szCs w:val="21"/>
              </w:rPr>
              <w:t>Исполнитель</w:t>
            </w:r>
          </w:p>
          <w:p w:rsidR="00C94A46" w:rsidRPr="00D77C0B" w:rsidRDefault="00C94A46" w:rsidP="00353BBC">
            <w:pPr>
              <w:shd w:val="clear" w:color="auto" w:fill="FFFFFF"/>
              <w:spacing w:after="0" w:line="240" w:lineRule="auto"/>
              <w:contextualSpacing/>
              <w:rPr>
                <w:rFonts w:ascii="Times New Roman" w:hAnsi="Times New Roman"/>
                <w:sz w:val="21"/>
                <w:szCs w:val="21"/>
              </w:rPr>
            </w:pPr>
          </w:p>
        </w:tc>
      </w:tr>
      <w:tr w:rsidR="00C94A46" w:rsidRPr="00D77C0B" w:rsidTr="00C94A46">
        <w:trPr>
          <w:trHeight w:val="215"/>
        </w:trPr>
        <w:tc>
          <w:tcPr>
            <w:tcW w:w="4644" w:type="dxa"/>
          </w:tcPr>
          <w:p w:rsidR="00C94A46" w:rsidRPr="00D77C0B" w:rsidRDefault="00C94A46" w:rsidP="009A1986">
            <w:pPr>
              <w:spacing w:after="0" w:line="240" w:lineRule="auto"/>
              <w:contextualSpacing/>
              <w:rPr>
                <w:rFonts w:ascii="Times New Roman" w:hAnsi="Times New Roman"/>
                <w:b/>
                <w:sz w:val="21"/>
                <w:szCs w:val="21"/>
              </w:rPr>
            </w:pPr>
            <w:r w:rsidRPr="00D77C0B">
              <w:rPr>
                <w:rFonts w:ascii="Times New Roman" w:hAnsi="Times New Roman"/>
                <w:b/>
                <w:sz w:val="21"/>
                <w:szCs w:val="21"/>
              </w:rPr>
              <w:t>Адрес юридический:</w:t>
            </w:r>
          </w:p>
          <w:p w:rsidR="00C94A46" w:rsidRPr="00D77C0B" w:rsidRDefault="00C94A46" w:rsidP="009A1986">
            <w:pPr>
              <w:spacing w:after="0" w:line="240" w:lineRule="auto"/>
              <w:contextualSpacing/>
              <w:rPr>
                <w:rFonts w:ascii="Times New Roman" w:hAnsi="Times New Roman"/>
                <w:sz w:val="21"/>
                <w:szCs w:val="21"/>
              </w:rPr>
            </w:pPr>
            <w:r w:rsidRPr="00D77C0B">
              <w:rPr>
                <w:rFonts w:ascii="Times New Roman" w:hAnsi="Times New Roman"/>
                <w:sz w:val="21"/>
                <w:szCs w:val="21"/>
              </w:rPr>
              <w:t>644029, г. Омск, ул. Доковский проезд, 6.</w:t>
            </w:r>
          </w:p>
          <w:p w:rsidR="00C94A46" w:rsidRPr="00D77C0B" w:rsidRDefault="00C94A46" w:rsidP="009A1986">
            <w:pPr>
              <w:spacing w:after="0" w:line="240" w:lineRule="auto"/>
              <w:contextualSpacing/>
              <w:rPr>
                <w:rFonts w:ascii="Times New Roman" w:hAnsi="Times New Roman"/>
                <w:sz w:val="21"/>
                <w:szCs w:val="21"/>
              </w:rPr>
            </w:pPr>
            <w:r w:rsidRPr="00D77C0B">
              <w:rPr>
                <w:rFonts w:ascii="Times New Roman" w:hAnsi="Times New Roman"/>
                <w:sz w:val="21"/>
                <w:szCs w:val="21"/>
              </w:rPr>
              <w:t>Тел. (факс) 8 (3812) 64-14-01</w:t>
            </w:r>
          </w:p>
          <w:p w:rsidR="00C94A46" w:rsidRPr="00D77C0B" w:rsidRDefault="00C94A46" w:rsidP="009A1986">
            <w:pPr>
              <w:spacing w:after="0" w:line="240" w:lineRule="auto"/>
              <w:contextualSpacing/>
              <w:rPr>
                <w:rFonts w:ascii="Times New Roman" w:hAnsi="Times New Roman"/>
                <w:b/>
                <w:sz w:val="21"/>
                <w:szCs w:val="21"/>
              </w:rPr>
            </w:pPr>
          </w:p>
          <w:p w:rsidR="00C94A46" w:rsidRPr="00D77C0B" w:rsidRDefault="00C94A46" w:rsidP="009A1986">
            <w:pPr>
              <w:spacing w:after="0" w:line="240" w:lineRule="auto"/>
              <w:contextualSpacing/>
              <w:rPr>
                <w:rFonts w:ascii="Times New Roman" w:hAnsi="Times New Roman"/>
                <w:sz w:val="21"/>
                <w:szCs w:val="21"/>
              </w:rPr>
            </w:pPr>
            <w:r w:rsidRPr="00D77C0B">
              <w:rPr>
                <w:rFonts w:ascii="Times New Roman" w:hAnsi="Times New Roman"/>
                <w:b/>
                <w:sz w:val="21"/>
                <w:szCs w:val="21"/>
              </w:rPr>
              <w:t>Адрес почтовый:</w:t>
            </w:r>
          </w:p>
          <w:p w:rsidR="00C94A46" w:rsidRPr="00D77C0B" w:rsidRDefault="00C94A46" w:rsidP="009A1986">
            <w:pPr>
              <w:spacing w:after="0" w:line="240" w:lineRule="auto"/>
              <w:contextualSpacing/>
              <w:rPr>
                <w:rFonts w:ascii="Times New Roman" w:hAnsi="Times New Roman"/>
                <w:sz w:val="21"/>
                <w:szCs w:val="21"/>
              </w:rPr>
            </w:pPr>
            <w:r w:rsidRPr="00D77C0B">
              <w:rPr>
                <w:rFonts w:ascii="Times New Roman" w:hAnsi="Times New Roman"/>
                <w:sz w:val="21"/>
                <w:szCs w:val="21"/>
              </w:rPr>
              <w:t>644029, г. Омск, ул. Доковский проезд, 6.</w:t>
            </w:r>
          </w:p>
          <w:p w:rsidR="00C94A46" w:rsidRPr="00D77C0B" w:rsidRDefault="00C94A46" w:rsidP="009A1986">
            <w:pPr>
              <w:spacing w:after="0" w:line="240" w:lineRule="auto"/>
              <w:contextualSpacing/>
              <w:rPr>
                <w:rFonts w:ascii="Times New Roman" w:hAnsi="Times New Roman"/>
                <w:sz w:val="21"/>
                <w:szCs w:val="21"/>
              </w:rPr>
            </w:pPr>
          </w:p>
        </w:tc>
        <w:tc>
          <w:tcPr>
            <w:tcW w:w="4733" w:type="dxa"/>
          </w:tcPr>
          <w:p w:rsidR="00C94A46" w:rsidRPr="00D77C0B" w:rsidRDefault="00C94A46" w:rsidP="0079062D">
            <w:pPr>
              <w:spacing w:after="0" w:line="240" w:lineRule="auto"/>
              <w:contextualSpacing/>
              <w:rPr>
                <w:rFonts w:ascii="Times New Roman" w:hAnsi="Times New Roman"/>
                <w:b/>
                <w:sz w:val="21"/>
                <w:szCs w:val="21"/>
              </w:rPr>
            </w:pPr>
            <w:r w:rsidRPr="00D77C0B">
              <w:rPr>
                <w:rFonts w:ascii="Times New Roman" w:hAnsi="Times New Roman"/>
                <w:b/>
                <w:sz w:val="21"/>
                <w:szCs w:val="21"/>
              </w:rPr>
              <w:t>Адрес юридический:</w:t>
            </w:r>
          </w:p>
          <w:p w:rsidR="00C94A46" w:rsidRPr="009C54CA" w:rsidRDefault="00C94A46" w:rsidP="00B80DFC">
            <w:pPr>
              <w:spacing w:after="0"/>
              <w:rPr>
                <w:rFonts w:ascii="Times New Roman" w:hAnsi="Times New Roman"/>
                <w:sz w:val="21"/>
                <w:szCs w:val="21"/>
              </w:rPr>
            </w:pPr>
          </w:p>
        </w:tc>
      </w:tr>
      <w:tr w:rsidR="00C94A46" w:rsidRPr="00D77C0B" w:rsidTr="00C94A46">
        <w:trPr>
          <w:trHeight w:val="2314"/>
        </w:trPr>
        <w:tc>
          <w:tcPr>
            <w:tcW w:w="4644" w:type="dxa"/>
            <w:hideMark/>
          </w:tcPr>
          <w:p w:rsidR="00C94A46" w:rsidRDefault="00C94A46" w:rsidP="009A1986">
            <w:pPr>
              <w:spacing w:after="0" w:line="240" w:lineRule="auto"/>
              <w:contextualSpacing/>
              <w:rPr>
                <w:rFonts w:ascii="Times New Roman" w:hAnsi="Times New Roman"/>
                <w:b/>
                <w:sz w:val="21"/>
                <w:szCs w:val="21"/>
              </w:rPr>
            </w:pPr>
            <w:r w:rsidRPr="00D77C0B">
              <w:rPr>
                <w:rFonts w:ascii="Times New Roman" w:hAnsi="Times New Roman"/>
                <w:b/>
                <w:sz w:val="21"/>
                <w:szCs w:val="21"/>
              </w:rPr>
              <w:t>Банковские реквизиты:</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ОГРН 1025500531638</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ИНН 5501048330  КПП 550101001</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 xml:space="preserve">Банк  ОКЦ № 1 СИБИРСКОГО ГУ БАНКА РОССИИ// УФК по Новосибирской области </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г. Новосибирск</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л/сч 03521284280</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БИК 015004950</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ОКТМО 52701000</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Казначейский счет (заполняется в поле расчетного счета)</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03211643000000015108</w:t>
            </w:r>
          </w:p>
          <w:p w:rsidR="00C94A46" w:rsidRPr="00D77C0B" w:rsidRDefault="0062125C" w:rsidP="0062125C">
            <w:pPr>
              <w:spacing w:after="0" w:line="240" w:lineRule="auto"/>
              <w:contextualSpacing/>
              <w:rPr>
                <w:rFonts w:ascii="Times New Roman" w:hAnsi="Times New Roman"/>
                <w:bCs/>
                <w:sz w:val="21"/>
                <w:szCs w:val="21"/>
              </w:rPr>
            </w:pPr>
            <w:r w:rsidRPr="0062125C">
              <w:rPr>
                <w:rFonts w:ascii="Times New Roman" w:hAnsi="Times New Roman"/>
                <w:sz w:val="21"/>
                <w:szCs w:val="21"/>
              </w:rPr>
              <w:t>Единый казначейский счет (заполняется в поле корреспондентского счета) 40102810445370000043</w:t>
            </w:r>
          </w:p>
        </w:tc>
        <w:tc>
          <w:tcPr>
            <w:tcW w:w="4733" w:type="dxa"/>
          </w:tcPr>
          <w:p w:rsidR="00C94A46" w:rsidRPr="00D77C0B" w:rsidRDefault="00C94A46" w:rsidP="0079062D">
            <w:pPr>
              <w:spacing w:after="0" w:line="240" w:lineRule="auto"/>
              <w:contextualSpacing/>
              <w:rPr>
                <w:rFonts w:ascii="Times New Roman" w:hAnsi="Times New Roman"/>
                <w:bCs/>
                <w:sz w:val="21"/>
                <w:szCs w:val="21"/>
              </w:rPr>
            </w:pPr>
            <w:r w:rsidRPr="00D77C0B">
              <w:rPr>
                <w:rFonts w:ascii="Times New Roman" w:hAnsi="Times New Roman"/>
                <w:b/>
                <w:sz w:val="21"/>
                <w:szCs w:val="21"/>
              </w:rPr>
              <w:t>Банковские реквизиты:</w:t>
            </w:r>
          </w:p>
          <w:p w:rsidR="00C94A46" w:rsidRPr="00D77C0B" w:rsidRDefault="00C94A46" w:rsidP="00B80DFC">
            <w:pPr>
              <w:spacing w:after="0" w:line="240" w:lineRule="auto"/>
              <w:rPr>
                <w:rFonts w:ascii="Times New Roman" w:hAnsi="Times New Roman"/>
                <w:bCs/>
                <w:sz w:val="21"/>
                <w:szCs w:val="21"/>
              </w:rPr>
            </w:pPr>
          </w:p>
        </w:tc>
      </w:tr>
      <w:tr w:rsidR="00C94A46" w:rsidRPr="00D77C0B" w:rsidTr="00C94A46">
        <w:trPr>
          <w:trHeight w:val="228"/>
        </w:trPr>
        <w:tc>
          <w:tcPr>
            <w:tcW w:w="4644" w:type="dxa"/>
            <w:hideMark/>
          </w:tcPr>
          <w:p w:rsidR="00C94A46" w:rsidRPr="00D77C0B" w:rsidRDefault="00C94A46" w:rsidP="009A1986">
            <w:pPr>
              <w:spacing w:after="0" w:line="240" w:lineRule="auto"/>
              <w:contextualSpacing/>
              <w:rPr>
                <w:rFonts w:ascii="Times New Roman" w:hAnsi="Times New Roman"/>
                <w:sz w:val="21"/>
                <w:szCs w:val="21"/>
              </w:rPr>
            </w:pPr>
          </w:p>
        </w:tc>
        <w:tc>
          <w:tcPr>
            <w:tcW w:w="4733" w:type="dxa"/>
          </w:tcPr>
          <w:p w:rsidR="00C94A46" w:rsidRPr="00D77C0B" w:rsidRDefault="00C94A46" w:rsidP="0079062D">
            <w:pPr>
              <w:spacing w:after="0" w:line="240" w:lineRule="auto"/>
              <w:contextualSpacing/>
              <w:rPr>
                <w:rFonts w:ascii="Times New Roman" w:hAnsi="Times New Roman"/>
                <w:b/>
                <w:sz w:val="21"/>
                <w:szCs w:val="21"/>
              </w:rPr>
            </w:pPr>
          </w:p>
        </w:tc>
      </w:tr>
      <w:tr w:rsidR="00C94A46" w:rsidRPr="00D77C0B" w:rsidTr="00C94A46">
        <w:trPr>
          <w:trHeight w:val="959"/>
        </w:trPr>
        <w:tc>
          <w:tcPr>
            <w:tcW w:w="4644" w:type="dxa"/>
          </w:tcPr>
          <w:p w:rsidR="00C94A46" w:rsidRPr="00D77C0B" w:rsidRDefault="00C94A46" w:rsidP="009A1986">
            <w:pPr>
              <w:spacing w:after="0" w:line="240" w:lineRule="auto"/>
              <w:contextualSpacing/>
              <w:rPr>
                <w:rFonts w:ascii="Times New Roman" w:hAnsi="Times New Roman"/>
                <w:sz w:val="21"/>
                <w:szCs w:val="21"/>
              </w:rPr>
            </w:pPr>
          </w:p>
          <w:p w:rsidR="00C94A46" w:rsidRPr="00D77C0B" w:rsidRDefault="00C94A46" w:rsidP="009A1986">
            <w:pPr>
              <w:spacing w:after="0" w:line="240" w:lineRule="auto"/>
              <w:contextualSpacing/>
              <w:rPr>
                <w:rFonts w:ascii="Times New Roman" w:hAnsi="Times New Roman"/>
                <w:sz w:val="21"/>
                <w:szCs w:val="21"/>
              </w:rPr>
            </w:pPr>
          </w:p>
          <w:p w:rsidR="00C94A46" w:rsidRPr="00D77C0B" w:rsidRDefault="00C94A46" w:rsidP="009A1986">
            <w:pPr>
              <w:spacing w:after="0" w:line="240" w:lineRule="auto"/>
              <w:contextualSpacing/>
              <w:rPr>
                <w:rFonts w:ascii="Times New Roman" w:hAnsi="Times New Roman"/>
                <w:sz w:val="21"/>
                <w:szCs w:val="21"/>
              </w:rPr>
            </w:pPr>
            <w:r w:rsidRPr="00D77C0B">
              <w:rPr>
                <w:rFonts w:ascii="Times New Roman" w:hAnsi="Times New Roman"/>
                <w:sz w:val="21"/>
                <w:szCs w:val="21"/>
              </w:rPr>
              <w:t xml:space="preserve">__________________ </w:t>
            </w:r>
          </w:p>
          <w:p w:rsidR="00C94A46" w:rsidRPr="00D77C0B" w:rsidRDefault="00C94A46" w:rsidP="009A1986">
            <w:pPr>
              <w:spacing w:after="0" w:line="240" w:lineRule="auto"/>
              <w:contextualSpacing/>
              <w:rPr>
                <w:rFonts w:ascii="Times New Roman" w:hAnsi="Times New Roman"/>
                <w:sz w:val="21"/>
                <w:szCs w:val="21"/>
              </w:rPr>
            </w:pPr>
          </w:p>
        </w:tc>
        <w:tc>
          <w:tcPr>
            <w:tcW w:w="4733" w:type="dxa"/>
          </w:tcPr>
          <w:p w:rsidR="00C94A46" w:rsidRPr="00D77C0B" w:rsidRDefault="00C94A46" w:rsidP="0079062D">
            <w:pPr>
              <w:spacing w:after="0" w:line="240" w:lineRule="auto"/>
              <w:contextualSpacing/>
              <w:rPr>
                <w:rFonts w:ascii="Times New Roman" w:hAnsi="Times New Roman"/>
                <w:sz w:val="21"/>
                <w:szCs w:val="21"/>
              </w:rPr>
            </w:pPr>
          </w:p>
          <w:p w:rsidR="00C94A46" w:rsidRPr="00D77C0B" w:rsidRDefault="00C94A46" w:rsidP="0079062D">
            <w:pPr>
              <w:spacing w:after="0" w:line="240" w:lineRule="auto"/>
              <w:contextualSpacing/>
              <w:rPr>
                <w:rFonts w:ascii="Times New Roman" w:hAnsi="Times New Roman"/>
                <w:sz w:val="21"/>
                <w:szCs w:val="21"/>
              </w:rPr>
            </w:pPr>
          </w:p>
          <w:p w:rsidR="00C94A46" w:rsidRPr="00D77C0B" w:rsidRDefault="00C94A46" w:rsidP="00E33466">
            <w:pPr>
              <w:spacing w:after="0" w:line="240" w:lineRule="auto"/>
              <w:contextualSpacing/>
              <w:rPr>
                <w:rFonts w:ascii="Times New Roman" w:hAnsi="Times New Roman"/>
                <w:sz w:val="21"/>
                <w:szCs w:val="21"/>
              </w:rPr>
            </w:pPr>
            <w:r w:rsidRPr="00D77C0B">
              <w:rPr>
                <w:rFonts w:ascii="Times New Roman" w:hAnsi="Times New Roman"/>
                <w:sz w:val="21"/>
                <w:szCs w:val="21"/>
              </w:rPr>
              <w:t xml:space="preserve">___________________ </w:t>
            </w:r>
          </w:p>
          <w:p w:rsidR="00C94A46" w:rsidRPr="00D77C0B" w:rsidRDefault="00C94A46" w:rsidP="00E33466">
            <w:pPr>
              <w:spacing w:after="0" w:line="240" w:lineRule="auto"/>
              <w:contextualSpacing/>
              <w:rPr>
                <w:rFonts w:ascii="Times New Roman" w:hAnsi="Times New Roman"/>
                <w:sz w:val="21"/>
                <w:szCs w:val="21"/>
              </w:rPr>
            </w:pPr>
          </w:p>
        </w:tc>
      </w:tr>
    </w:tbl>
    <w:p w:rsidR="00213DB3" w:rsidRPr="00D77C0B" w:rsidRDefault="00213DB3" w:rsidP="00ED1DC3">
      <w:pPr>
        <w:pStyle w:val="ConsPlusNormal"/>
        <w:jc w:val="center"/>
        <w:outlineLvl w:val="1"/>
        <w:rPr>
          <w:rFonts w:ascii="Times New Roman" w:hAnsi="Times New Roman"/>
          <w:b/>
          <w:sz w:val="21"/>
          <w:szCs w:val="21"/>
        </w:rPr>
      </w:pPr>
    </w:p>
    <w:p w:rsidR="00213DB3" w:rsidRPr="00D77C0B" w:rsidRDefault="00213DB3" w:rsidP="00213DB3">
      <w:pPr>
        <w:pStyle w:val="ConsPlusNormal"/>
        <w:outlineLvl w:val="1"/>
        <w:rPr>
          <w:rFonts w:ascii="Times New Roman" w:hAnsi="Times New Roman"/>
          <w:b/>
          <w:sz w:val="21"/>
          <w:szCs w:val="21"/>
        </w:rPr>
      </w:pPr>
    </w:p>
    <w:p w:rsidR="00532E7B" w:rsidRPr="00D77C0B" w:rsidRDefault="00532E7B" w:rsidP="00871F3B">
      <w:pPr>
        <w:spacing w:after="0" w:line="240" w:lineRule="auto"/>
        <w:ind w:right="-1"/>
        <w:rPr>
          <w:rFonts w:ascii="Times New Roman" w:hAnsi="Times New Roman"/>
          <w:b/>
          <w:sz w:val="21"/>
          <w:szCs w:val="21"/>
        </w:rPr>
      </w:pPr>
    </w:p>
    <w:p w:rsidR="00CA300D" w:rsidRPr="00D77C0B" w:rsidRDefault="00CA300D" w:rsidP="00871F3B">
      <w:pPr>
        <w:spacing w:after="0" w:line="240" w:lineRule="auto"/>
        <w:ind w:right="-1"/>
        <w:rPr>
          <w:rFonts w:ascii="Times New Roman" w:hAnsi="Times New Roman"/>
          <w:b/>
          <w:sz w:val="21"/>
          <w:szCs w:val="21"/>
        </w:rPr>
      </w:pPr>
    </w:p>
    <w:p w:rsidR="00CA300D" w:rsidRPr="00D77C0B" w:rsidRDefault="00CA300D" w:rsidP="00871F3B">
      <w:pPr>
        <w:spacing w:after="0" w:line="240" w:lineRule="auto"/>
        <w:ind w:right="-1"/>
        <w:rPr>
          <w:rFonts w:ascii="Times New Roman" w:hAnsi="Times New Roman"/>
          <w:b/>
          <w:sz w:val="21"/>
          <w:szCs w:val="21"/>
        </w:rPr>
      </w:pPr>
    </w:p>
    <w:p w:rsidR="00CA300D" w:rsidRPr="00D77C0B" w:rsidRDefault="00CA300D" w:rsidP="00871F3B">
      <w:pPr>
        <w:spacing w:after="0" w:line="240" w:lineRule="auto"/>
        <w:ind w:right="-1"/>
        <w:rPr>
          <w:rFonts w:ascii="Times New Roman" w:hAnsi="Times New Roman"/>
          <w:b/>
          <w:sz w:val="21"/>
          <w:szCs w:val="21"/>
        </w:rPr>
      </w:pPr>
    </w:p>
    <w:p w:rsidR="00CA300D" w:rsidRPr="00D77C0B" w:rsidRDefault="00CA300D" w:rsidP="00871F3B">
      <w:pPr>
        <w:spacing w:after="0" w:line="240" w:lineRule="auto"/>
        <w:ind w:right="-1"/>
        <w:rPr>
          <w:rFonts w:ascii="Times New Roman" w:hAnsi="Times New Roman"/>
          <w:b/>
          <w:sz w:val="21"/>
          <w:szCs w:val="21"/>
        </w:rPr>
      </w:pPr>
    </w:p>
    <w:p w:rsidR="00CA300D" w:rsidRPr="00D77C0B" w:rsidRDefault="00CA300D" w:rsidP="00871F3B">
      <w:pPr>
        <w:spacing w:after="0" w:line="240" w:lineRule="auto"/>
        <w:ind w:right="-1"/>
        <w:rPr>
          <w:rFonts w:ascii="Times New Roman" w:hAnsi="Times New Roman"/>
          <w:b/>
          <w:sz w:val="21"/>
          <w:szCs w:val="21"/>
        </w:rPr>
      </w:pPr>
    </w:p>
    <w:p w:rsidR="00CA300D" w:rsidRDefault="00CA300D"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62125C" w:rsidRDefault="0062125C" w:rsidP="00871F3B">
      <w:pPr>
        <w:spacing w:after="0" w:line="240" w:lineRule="auto"/>
        <w:ind w:right="-1"/>
        <w:rPr>
          <w:rFonts w:ascii="Times New Roman" w:hAnsi="Times New Roman"/>
          <w:b/>
          <w:sz w:val="21"/>
          <w:szCs w:val="21"/>
        </w:rPr>
      </w:pPr>
    </w:p>
    <w:p w:rsidR="0062125C" w:rsidRDefault="0062125C" w:rsidP="00871F3B">
      <w:pPr>
        <w:spacing w:after="0" w:line="240" w:lineRule="auto"/>
        <w:ind w:right="-1"/>
        <w:rPr>
          <w:rFonts w:ascii="Times New Roman" w:hAnsi="Times New Roman"/>
          <w:b/>
          <w:sz w:val="21"/>
          <w:szCs w:val="21"/>
        </w:rPr>
      </w:pPr>
    </w:p>
    <w:p w:rsidR="00B80DFC" w:rsidRPr="00D77C0B" w:rsidRDefault="00B80DFC" w:rsidP="00871F3B">
      <w:pPr>
        <w:spacing w:after="0" w:line="240" w:lineRule="auto"/>
        <w:ind w:right="-1"/>
        <w:rPr>
          <w:rFonts w:ascii="Times New Roman" w:hAnsi="Times New Roman"/>
          <w:b/>
          <w:sz w:val="21"/>
          <w:szCs w:val="21"/>
        </w:rPr>
      </w:pPr>
    </w:p>
    <w:p w:rsidR="0093043E" w:rsidRDefault="0093043E" w:rsidP="00871F3B">
      <w:pPr>
        <w:spacing w:after="0" w:line="240" w:lineRule="auto"/>
        <w:ind w:right="-1"/>
        <w:rPr>
          <w:rFonts w:ascii="Times New Roman" w:hAnsi="Times New Roman"/>
          <w:b/>
          <w:sz w:val="21"/>
          <w:szCs w:val="21"/>
        </w:rPr>
      </w:pPr>
    </w:p>
    <w:p w:rsidR="0093043E" w:rsidRPr="00D77C0B" w:rsidRDefault="0093043E" w:rsidP="00871F3B">
      <w:pPr>
        <w:spacing w:after="0" w:line="240" w:lineRule="auto"/>
        <w:ind w:right="-1"/>
        <w:rPr>
          <w:rFonts w:ascii="Times New Roman" w:hAnsi="Times New Roman"/>
          <w:b/>
          <w:sz w:val="21"/>
          <w:szCs w:val="21"/>
        </w:rPr>
      </w:pPr>
    </w:p>
    <w:p w:rsidR="00EF3BB2" w:rsidRPr="00D77C0B" w:rsidRDefault="00EF3BB2" w:rsidP="00513AB5">
      <w:pPr>
        <w:spacing w:after="0" w:line="240" w:lineRule="auto"/>
        <w:ind w:right="-1" w:firstLine="567"/>
        <w:jc w:val="right"/>
        <w:rPr>
          <w:rFonts w:ascii="Times New Roman" w:hAnsi="Times New Roman"/>
          <w:sz w:val="21"/>
          <w:szCs w:val="21"/>
          <w:lang w:eastAsia="en-US"/>
        </w:rPr>
      </w:pPr>
      <w:r w:rsidRPr="00D77C0B">
        <w:rPr>
          <w:rFonts w:ascii="Times New Roman" w:hAnsi="Times New Roman"/>
          <w:sz w:val="21"/>
          <w:szCs w:val="21"/>
          <w:lang w:eastAsia="en-US"/>
        </w:rPr>
        <w:t>Приложение № 1</w:t>
      </w:r>
    </w:p>
    <w:p w:rsidR="00492B87" w:rsidRPr="00D77C0B" w:rsidRDefault="00EF3BB2" w:rsidP="00643CE2">
      <w:pPr>
        <w:pStyle w:val="a8"/>
        <w:spacing w:after="0" w:line="240" w:lineRule="auto"/>
        <w:ind w:left="0" w:right="142" w:firstLine="567"/>
        <w:jc w:val="right"/>
        <w:rPr>
          <w:sz w:val="21"/>
          <w:szCs w:val="21"/>
        </w:rPr>
      </w:pPr>
      <w:r w:rsidRPr="00D77C0B">
        <w:rPr>
          <w:sz w:val="21"/>
          <w:szCs w:val="21"/>
          <w:lang w:eastAsia="en-US"/>
        </w:rPr>
        <w:t xml:space="preserve"> к Государственному контракту</w:t>
      </w:r>
      <w:r w:rsidR="00FD078E" w:rsidRPr="00D77C0B">
        <w:rPr>
          <w:b/>
          <w:sz w:val="21"/>
          <w:szCs w:val="21"/>
        </w:rPr>
        <w:t xml:space="preserve">  </w:t>
      </w:r>
      <w:r w:rsidR="00FD078E" w:rsidRPr="00D77C0B">
        <w:rPr>
          <w:sz w:val="21"/>
          <w:szCs w:val="21"/>
        </w:rPr>
        <w:t xml:space="preserve">на </w:t>
      </w:r>
      <w:r w:rsidR="00435B8E" w:rsidRPr="00D77C0B">
        <w:rPr>
          <w:sz w:val="21"/>
          <w:szCs w:val="21"/>
        </w:rPr>
        <w:t>оказание услуг</w:t>
      </w:r>
      <w:r w:rsidR="00871F3B" w:rsidRPr="00D77C0B">
        <w:rPr>
          <w:sz w:val="21"/>
          <w:szCs w:val="21"/>
        </w:rPr>
        <w:t xml:space="preserve"> </w:t>
      </w:r>
    </w:p>
    <w:p w:rsidR="00492B87" w:rsidRPr="00D77C0B" w:rsidRDefault="00ED1DC3" w:rsidP="00643CE2">
      <w:pPr>
        <w:pStyle w:val="a8"/>
        <w:spacing w:after="0" w:line="240" w:lineRule="auto"/>
        <w:ind w:left="0" w:right="142" w:firstLine="567"/>
        <w:jc w:val="right"/>
        <w:rPr>
          <w:sz w:val="21"/>
          <w:szCs w:val="21"/>
        </w:rPr>
      </w:pPr>
      <w:r w:rsidRPr="00D77C0B">
        <w:rPr>
          <w:sz w:val="21"/>
          <w:szCs w:val="21"/>
        </w:rPr>
        <w:t xml:space="preserve"> </w:t>
      </w:r>
      <w:r w:rsidR="00FD078E" w:rsidRPr="00D77C0B">
        <w:rPr>
          <w:sz w:val="21"/>
          <w:szCs w:val="21"/>
        </w:rPr>
        <w:t xml:space="preserve">по </w:t>
      </w:r>
      <w:r w:rsidR="00492B87" w:rsidRPr="00D77C0B">
        <w:rPr>
          <w:sz w:val="21"/>
          <w:szCs w:val="21"/>
        </w:rPr>
        <w:t>восстановлению кабельной линии</w:t>
      </w:r>
      <w:r w:rsidR="00FD078E" w:rsidRPr="00D77C0B">
        <w:rPr>
          <w:sz w:val="21"/>
          <w:szCs w:val="21"/>
        </w:rPr>
        <w:t xml:space="preserve">  </w:t>
      </w:r>
    </w:p>
    <w:p w:rsidR="00ED1DC3" w:rsidRPr="00D77C0B" w:rsidRDefault="00EF3BB2" w:rsidP="00842468">
      <w:pPr>
        <w:pStyle w:val="a8"/>
        <w:spacing w:after="0" w:line="240" w:lineRule="auto"/>
        <w:ind w:left="0" w:right="142" w:firstLine="567"/>
        <w:jc w:val="right"/>
        <w:rPr>
          <w:i/>
          <w:iCs/>
          <w:sz w:val="21"/>
          <w:szCs w:val="21"/>
        </w:rPr>
      </w:pPr>
      <w:r w:rsidRPr="00D77C0B">
        <w:rPr>
          <w:sz w:val="21"/>
          <w:szCs w:val="21"/>
        </w:rPr>
        <w:t>№ _____ от «____» __</w:t>
      </w:r>
      <w:r w:rsidR="00513AB5" w:rsidRPr="00D77C0B">
        <w:rPr>
          <w:sz w:val="21"/>
          <w:szCs w:val="21"/>
        </w:rPr>
        <w:t>________202</w:t>
      </w:r>
      <w:r w:rsidR="0062125C">
        <w:rPr>
          <w:sz w:val="21"/>
          <w:szCs w:val="21"/>
        </w:rPr>
        <w:t>6</w:t>
      </w:r>
      <w:r w:rsidRPr="00D77C0B">
        <w:rPr>
          <w:sz w:val="21"/>
          <w:szCs w:val="21"/>
        </w:rPr>
        <w:t xml:space="preserve"> г</w:t>
      </w:r>
      <w:r w:rsidRPr="00D77C0B">
        <w:rPr>
          <w:i/>
          <w:iCs/>
          <w:sz w:val="21"/>
          <w:szCs w:val="21"/>
        </w:rPr>
        <w:t>.</w:t>
      </w:r>
    </w:p>
    <w:p w:rsidR="00842468" w:rsidRPr="00D77C0B" w:rsidRDefault="00842468" w:rsidP="00842468">
      <w:pPr>
        <w:pStyle w:val="a8"/>
        <w:spacing w:after="0" w:line="240" w:lineRule="auto"/>
        <w:ind w:left="0" w:right="142" w:firstLine="567"/>
        <w:jc w:val="right"/>
        <w:rPr>
          <w:sz w:val="21"/>
          <w:szCs w:val="21"/>
        </w:rPr>
      </w:pPr>
    </w:p>
    <w:p w:rsidR="00EF3BB2" w:rsidRPr="00D77C0B" w:rsidRDefault="00EF3BB2" w:rsidP="00842468">
      <w:pPr>
        <w:spacing w:after="0" w:line="240" w:lineRule="auto"/>
        <w:ind w:firstLine="567"/>
        <w:jc w:val="center"/>
        <w:rPr>
          <w:rFonts w:ascii="Times New Roman" w:hAnsi="Times New Roman"/>
          <w:b/>
          <w:sz w:val="21"/>
          <w:szCs w:val="21"/>
        </w:rPr>
      </w:pPr>
      <w:r w:rsidRPr="00D77C0B">
        <w:rPr>
          <w:rFonts w:ascii="Times New Roman" w:hAnsi="Times New Roman"/>
          <w:b/>
          <w:sz w:val="21"/>
          <w:szCs w:val="21"/>
        </w:rPr>
        <w:t>ТЕХНИЧЕСКОЕ ЗАДАНИЕ</w:t>
      </w:r>
    </w:p>
    <w:p w:rsidR="00842468" w:rsidRPr="00D77C0B" w:rsidRDefault="001D281C" w:rsidP="00842468">
      <w:pPr>
        <w:autoSpaceDE w:val="0"/>
        <w:autoSpaceDN w:val="0"/>
        <w:adjustRightInd w:val="0"/>
        <w:spacing w:after="0" w:line="240" w:lineRule="auto"/>
        <w:ind w:left="-567"/>
        <w:rPr>
          <w:rFonts w:ascii="Times New Roman" w:hAnsi="Times New Roman"/>
          <w:i/>
          <w:iCs/>
          <w:sz w:val="21"/>
          <w:szCs w:val="21"/>
        </w:rPr>
      </w:pPr>
      <w:r w:rsidRPr="00D77C0B">
        <w:rPr>
          <w:rFonts w:ascii="Times New Roman" w:hAnsi="Times New Roman"/>
          <w:sz w:val="21"/>
          <w:szCs w:val="21"/>
        </w:rPr>
        <w:t xml:space="preserve"> </w:t>
      </w:r>
    </w:p>
    <w:tbl>
      <w:tblPr>
        <w:tblW w:w="201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8"/>
        <w:gridCol w:w="534"/>
        <w:gridCol w:w="3260"/>
        <w:gridCol w:w="1312"/>
        <w:gridCol w:w="2091"/>
        <w:gridCol w:w="1418"/>
        <w:gridCol w:w="849"/>
        <w:gridCol w:w="748"/>
        <w:gridCol w:w="5106"/>
        <w:gridCol w:w="4465"/>
      </w:tblGrid>
      <w:tr w:rsidR="0062125C" w:rsidRPr="0062125C" w:rsidTr="00DB0A73">
        <w:trPr>
          <w:gridAfter w:val="3"/>
          <w:wAfter w:w="10319" w:type="dxa"/>
        </w:trPr>
        <w:tc>
          <w:tcPr>
            <w:tcW w:w="852" w:type="dxa"/>
            <w:gridSpan w:val="2"/>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b/>
                <w:sz w:val="21"/>
                <w:szCs w:val="21"/>
                <w:lang w:eastAsia="en-US"/>
              </w:rPr>
            </w:pPr>
            <w:r w:rsidRPr="0062125C">
              <w:rPr>
                <w:rFonts w:ascii="Times New Roman" w:hAnsi="Times New Roman"/>
                <w:b/>
                <w:sz w:val="21"/>
                <w:szCs w:val="21"/>
                <w:lang w:eastAsia="en-US"/>
              </w:rPr>
              <w:t>№</w:t>
            </w:r>
          </w:p>
          <w:p w:rsidR="0062125C" w:rsidRPr="0062125C" w:rsidRDefault="0062125C" w:rsidP="00707C63">
            <w:pPr>
              <w:contextualSpacing/>
              <w:jc w:val="center"/>
              <w:rPr>
                <w:rFonts w:ascii="Times New Roman" w:hAnsi="Times New Roman"/>
                <w:b/>
                <w:sz w:val="21"/>
                <w:szCs w:val="21"/>
                <w:lang w:eastAsia="en-US"/>
              </w:rPr>
            </w:pPr>
            <w:r w:rsidRPr="0062125C">
              <w:rPr>
                <w:rFonts w:ascii="Times New Roman" w:hAnsi="Times New Roman"/>
                <w:b/>
                <w:sz w:val="21"/>
                <w:szCs w:val="21"/>
                <w:lang w:eastAsia="en-US"/>
              </w:rPr>
              <w:t>п/п</w:t>
            </w:r>
          </w:p>
        </w:tc>
        <w:tc>
          <w:tcPr>
            <w:tcW w:w="3260"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b/>
                <w:sz w:val="21"/>
                <w:szCs w:val="21"/>
                <w:lang w:eastAsia="en-US"/>
              </w:rPr>
            </w:pPr>
            <w:r w:rsidRPr="0062125C">
              <w:rPr>
                <w:rFonts w:ascii="Times New Roman" w:hAnsi="Times New Roman"/>
                <w:b/>
                <w:sz w:val="21"/>
                <w:szCs w:val="21"/>
                <w:lang w:eastAsia="en-US"/>
              </w:rPr>
              <w:t>Перечень основных</w:t>
            </w:r>
          </w:p>
          <w:p w:rsidR="0062125C" w:rsidRPr="0062125C" w:rsidRDefault="0062125C" w:rsidP="00707C63">
            <w:pPr>
              <w:contextualSpacing/>
              <w:jc w:val="center"/>
              <w:rPr>
                <w:rFonts w:ascii="Times New Roman" w:hAnsi="Times New Roman"/>
                <w:b/>
                <w:sz w:val="21"/>
                <w:szCs w:val="21"/>
                <w:lang w:eastAsia="en-US"/>
              </w:rPr>
            </w:pPr>
            <w:r w:rsidRPr="0062125C">
              <w:rPr>
                <w:rFonts w:ascii="Times New Roman" w:hAnsi="Times New Roman"/>
                <w:b/>
                <w:sz w:val="21"/>
                <w:szCs w:val="21"/>
                <w:lang w:eastAsia="en-US"/>
              </w:rPr>
              <w:t>данных и требований</w:t>
            </w:r>
          </w:p>
        </w:tc>
        <w:tc>
          <w:tcPr>
            <w:tcW w:w="5670" w:type="dxa"/>
            <w:gridSpan w:val="4"/>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b/>
                <w:sz w:val="21"/>
                <w:szCs w:val="21"/>
                <w:lang w:eastAsia="en-US"/>
              </w:rPr>
            </w:pPr>
            <w:r w:rsidRPr="0062125C">
              <w:rPr>
                <w:rFonts w:ascii="Times New Roman" w:hAnsi="Times New Roman"/>
                <w:b/>
                <w:sz w:val="21"/>
                <w:szCs w:val="21"/>
                <w:lang w:eastAsia="en-US"/>
              </w:rPr>
              <w:t>Основные данные и требования</w:t>
            </w:r>
          </w:p>
        </w:tc>
      </w:tr>
      <w:tr w:rsidR="0062125C" w:rsidRPr="0062125C" w:rsidTr="00DB0A73">
        <w:trPr>
          <w:gridAfter w:val="3"/>
          <w:wAfter w:w="10319" w:type="dxa"/>
        </w:trPr>
        <w:tc>
          <w:tcPr>
            <w:tcW w:w="852" w:type="dxa"/>
            <w:gridSpan w:val="2"/>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1</w:t>
            </w:r>
          </w:p>
        </w:tc>
        <w:tc>
          <w:tcPr>
            <w:tcW w:w="3260"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2</w:t>
            </w:r>
          </w:p>
        </w:tc>
        <w:tc>
          <w:tcPr>
            <w:tcW w:w="5670" w:type="dxa"/>
            <w:gridSpan w:val="4"/>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3</w:t>
            </w:r>
          </w:p>
        </w:tc>
      </w:tr>
      <w:tr w:rsidR="0062125C" w:rsidRPr="0062125C" w:rsidTr="00DB0A73">
        <w:trPr>
          <w:gridAfter w:val="3"/>
          <w:wAfter w:w="10319" w:type="dxa"/>
        </w:trPr>
        <w:tc>
          <w:tcPr>
            <w:tcW w:w="852" w:type="dxa"/>
            <w:gridSpan w:val="2"/>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1</w:t>
            </w:r>
          </w:p>
        </w:tc>
        <w:tc>
          <w:tcPr>
            <w:tcW w:w="3260"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Заказчик</w:t>
            </w:r>
          </w:p>
        </w:tc>
        <w:tc>
          <w:tcPr>
            <w:tcW w:w="5670" w:type="dxa"/>
            <w:gridSpan w:val="4"/>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ФКУ ИК-7 УФСИН России по Омской области</w:t>
            </w:r>
          </w:p>
        </w:tc>
      </w:tr>
      <w:tr w:rsidR="0062125C" w:rsidRPr="0062125C" w:rsidTr="00DB0A73">
        <w:trPr>
          <w:gridAfter w:val="3"/>
          <w:wAfter w:w="10319" w:type="dxa"/>
          <w:trHeight w:val="457"/>
        </w:trPr>
        <w:tc>
          <w:tcPr>
            <w:tcW w:w="852" w:type="dxa"/>
            <w:gridSpan w:val="2"/>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2</w:t>
            </w:r>
          </w:p>
        </w:tc>
        <w:tc>
          <w:tcPr>
            <w:tcW w:w="3260" w:type="dxa"/>
            <w:tcBorders>
              <w:top w:val="single" w:sz="4" w:space="0" w:color="auto"/>
              <w:left w:val="single" w:sz="4" w:space="0" w:color="auto"/>
              <w:bottom w:val="single" w:sz="4" w:space="0" w:color="auto"/>
              <w:right w:val="single" w:sz="4" w:space="0" w:color="auto"/>
            </w:tcBorders>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Место оказания услуг</w:t>
            </w:r>
          </w:p>
        </w:tc>
        <w:tc>
          <w:tcPr>
            <w:tcW w:w="5670" w:type="dxa"/>
            <w:gridSpan w:val="4"/>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644029, г. Омск,  ул. Доковский проезд 6.</w:t>
            </w:r>
          </w:p>
        </w:tc>
      </w:tr>
      <w:tr w:rsidR="0062125C" w:rsidRPr="0062125C" w:rsidTr="00DB0A73">
        <w:trPr>
          <w:gridAfter w:val="3"/>
          <w:wAfter w:w="10319" w:type="dxa"/>
        </w:trPr>
        <w:tc>
          <w:tcPr>
            <w:tcW w:w="852" w:type="dxa"/>
            <w:gridSpan w:val="2"/>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3</w:t>
            </w:r>
          </w:p>
        </w:tc>
        <w:tc>
          <w:tcPr>
            <w:tcW w:w="3260"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Сроки оказания услуг</w:t>
            </w:r>
          </w:p>
        </w:tc>
        <w:tc>
          <w:tcPr>
            <w:tcW w:w="5670" w:type="dxa"/>
            <w:gridSpan w:val="4"/>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 xml:space="preserve"> В  течение 2 (двух)  дней со дня заключения контракта</w:t>
            </w:r>
          </w:p>
        </w:tc>
      </w:tr>
      <w:tr w:rsidR="00DB0A73" w:rsidRPr="0062125C" w:rsidTr="00DB0A73">
        <w:trPr>
          <w:gridAfter w:val="3"/>
          <w:wAfter w:w="10319" w:type="dxa"/>
        </w:trPr>
        <w:tc>
          <w:tcPr>
            <w:tcW w:w="852" w:type="dxa"/>
            <w:gridSpan w:val="2"/>
            <w:vMerge w:val="restart"/>
            <w:tcBorders>
              <w:top w:val="single" w:sz="4" w:space="0" w:color="auto"/>
              <w:left w:val="single" w:sz="4" w:space="0" w:color="auto"/>
              <w:right w:val="single" w:sz="4" w:space="0" w:color="auto"/>
            </w:tcBorders>
            <w:hideMark/>
          </w:tcPr>
          <w:p w:rsidR="00DB0A73" w:rsidRPr="0062125C" w:rsidRDefault="00DB0A73"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4</w:t>
            </w:r>
          </w:p>
        </w:tc>
        <w:tc>
          <w:tcPr>
            <w:tcW w:w="3260" w:type="dxa"/>
            <w:vMerge w:val="restart"/>
            <w:tcBorders>
              <w:top w:val="single" w:sz="4" w:space="0" w:color="auto"/>
              <w:left w:val="single" w:sz="4" w:space="0" w:color="auto"/>
              <w:right w:val="single" w:sz="4" w:space="0" w:color="auto"/>
            </w:tcBorders>
            <w:hideMark/>
          </w:tcPr>
          <w:p w:rsidR="00DB0A73" w:rsidRPr="0062125C" w:rsidRDefault="00DB0A73" w:rsidP="00707C63">
            <w:pPr>
              <w:contextualSpacing/>
              <w:rPr>
                <w:rFonts w:ascii="Times New Roman" w:hAnsi="Times New Roman"/>
                <w:sz w:val="21"/>
                <w:szCs w:val="21"/>
                <w:lang w:eastAsia="en-US"/>
              </w:rPr>
            </w:pPr>
            <w:r w:rsidRPr="0062125C">
              <w:rPr>
                <w:rFonts w:ascii="Times New Roman" w:hAnsi="Times New Roman"/>
                <w:sz w:val="21"/>
                <w:szCs w:val="21"/>
                <w:lang w:eastAsia="en-US"/>
              </w:rPr>
              <w:t>Объект оказания услуг</w:t>
            </w:r>
          </w:p>
        </w:tc>
        <w:tc>
          <w:tcPr>
            <w:tcW w:w="5670" w:type="dxa"/>
            <w:gridSpan w:val="4"/>
            <w:tcBorders>
              <w:top w:val="single" w:sz="4" w:space="0" w:color="auto"/>
              <w:left w:val="single" w:sz="4" w:space="0" w:color="auto"/>
              <w:bottom w:val="single" w:sz="4" w:space="0" w:color="auto"/>
              <w:right w:val="single" w:sz="4" w:space="0" w:color="auto"/>
            </w:tcBorders>
            <w:hideMark/>
          </w:tcPr>
          <w:p w:rsidR="00DB0A73" w:rsidRPr="0062125C" w:rsidRDefault="00DB0A73" w:rsidP="00707C63">
            <w:pPr>
              <w:contextualSpacing/>
              <w:rPr>
                <w:rFonts w:ascii="Times New Roman" w:hAnsi="Times New Roman"/>
                <w:sz w:val="21"/>
                <w:szCs w:val="21"/>
                <w:lang w:eastAsia="en-US"/>
              </w:rPr>
            </w:pPr>
            <w:r w:rsidRPr="0062125C">
              <w:rPr>
                <w:rFonts w:ascii="Times New Roman" w:hAnsi="Times New Roman"/>
                <w:sz w:val="21"/>
                <w:szCs w:val="21"/>
                <w:lang w:eastAsia="en-US"/>
              </w:rPr>
              <w:t>Фидер 240 Ввод от РП 114 ФКУ ИК-3 д</w:t>
            </w:r>
            <w:r>
              <w:rPr>
                <w:rFonts w:ascii="Times New Roman" w:hAnsi="Times New Roman"/>
                <w:sz w:val="21"/>
                <w:szCs w:val="21"/>
                <w:lang w:eastAsia="en-US"/>
              </w:rPr>
              <w:t>о ТП ФКУ ИК-7 Кабель ААБл (3х240</w:t>
            </w:r>
            <w:r w:rsidRPr="0062125C">
              <w:rPr>
                <w:rFonts w:ascii="Times New Roman" w:hAnsi="Times New Roman"/>
                <w:sz w:val="21"/>
                <w:szCs w:val="21"/>
                <w:lang w:eastAsia="en-US"/>
              </w:rPr>
              <w:t>)</w:t>
            </w:r>
          </w:p>
        </w:tc>
      </w:tr>
      <w:tr w:rsidR="00DB0A73" w:rsidRPr="0062125C" w:rsidTr="00DB0A73">
        <w:trPr>
          <w:gridAfter w:val="3"/>
          <w:wAfter w:w="10319" w:type="dxa"/>
          <w:trHeight w:val="435"/>
        </w:trPr>
        <w:tc>
          <w:tcPr>
            <w:tcW w:w="852" w:type="dxa"/>
            <w:gridSpan w:val="2"/>
            <w:vMerge/>
            <w:tcBorders>
              <w:left w:val="single" w:sz="4" w:space="0" w:color="auto"/>
              <w:right w:val="single" w:sz="4" w:space="0" w:color="auto"/>
            </w:tcBorders>
            <w:hideMark/>
          </w:tcPr>
          <w:p w:rsidR="00DB0A73" w:rsidRPr="0062125C" w:rsidRDefault="00DB0A73" w:rsidP="00707C63">
            <w:pPr>
              <w:contextualSpacing/>
              <w:jc w:val="center"/>
              <w:rPr>
                <w:rFonts w:ascii="Times New Roman" w:hAnsi="Times New Roman"/>
                <w:sz w:val="21"/>
                <w:szCs w:val="21"/>
                <w:lang w:eastAsia="en-US"/>
              </w:rPr>
            </w:pPr>
          </w:p>
        </w:tc>
        <w:tc>
          <w:tcPr>
            <w:tcW w:w="3260" w:type="dxa"/>
            <w:vMerge/>
            <w:tcBorders>
              <w:left w:val="single" w:sz="4" w:space="0" w:color="auto"/>
              <w:right w:val="single" w:sz="4" w:space="0" w:color="auto"/>
            </w:tcBorders>
            <w:hideMark/>
          </w:tcPr>
          <w:p w:rsidR="00DB0A73" w:rsidRPr="0062125C" w:rsidRDefault="00DB0A73" w:rsidP="00707C63">
            <w:pPr>
              <w:contextualSpacing/>
              <w:rPr>
                <w:rFonts w:ascii="Times New Roman" w:hAnsi="Times New Roman"/>
                <w:sz w:val="21"/>
                <w:szCs w:val="21"/>
                <w:lang w:eastAsia="en-US"/>
              </w:rPr>
            </w:pPr>
          </w:p>
        </w:tc>
        <w:tc>
          <w:tcPr>
            <w:tcW w:w="3403" w:type="dxa"/>
            <w:gridSpan w:val="2"/>
            <w:tcBorders>
              <w:top w:val="single" w:sz="4" w:space="0" w:color="auto"/>
              <w:left w:val="single" w:sz="4" w:space="0" w:color="auto"/>
              <w:bottom w:val="single" w:sz="4" w:space="0" w:color="auto"/>
              <w:right w:val="single" w:sz="4" w:space="0" w:color="auto"/>
            </w:tcBorders>
            <w:hideMark/>
          </w:tcPr>
          <w:p w:rsidR="00DB0A73" w:rsidRPr="0062125C" w:rsidRDefault="00DB0A73" w:rsidP="00707C63">
            <w:pPr>
              <w:spacing w:after="0" w:line="240" w:lineRule="auto"/>
              <w:ind w:right="141"/>
              <w:contextualSpacing/>
              <w:rPr>
                <w:rFonts w:ascii="Times New Roman" w:hAnsi="Times New Roman"/>
                <w:sz w:val="21"/>
                <w:szCs w:val="21"/>
              </w:rPr>
            </w:pPr>
            <w:r w:rsidRPr="0062125C">
              <w:rPr>
                <w:rFonts w:ascii="Times New Roman" w:hAnsi="Times New Roman"/>
                <w:sz w:val="21"/>
                <w:szCs w:val="21"/>
              </w:rPr>
              <w:t>Поиск повреждения кабельной линии</w:t>
            </w:r>
          </w:p>
        </w:tc>
        <w:tc>
          <w:tcPr>
            <w:tcW w:w="1418" w:type="dxa"/>
            <w:tcBorders>
              <w:top w:val="single" w:sz="4" w:space="0" w:color="auto"/>
              <w:left w:val="single" w:sz="4" w:space="0" w:color="auto"/>
              <w:bottom w:val="single" w:sz="4" w:space="0" w:color="auto"/>
              <w:right w:val="single" w:sz="4" w:space="0" w:color="auto"/>
            </w:tcBorders>
          </w:tcPr>
          <w:p w:rsidR="00DB0A73" w:rsidRPr="0062125C" w:rsidRDefault="00DB0A73" w:rsidP="00707C63">
            <w:pPr>
              <w:spacing w:after="0" w:line="240" w:lineRule="auto"/>
              <w:ind w:right="141"/>
              <w:contextualSpacing/>
              <w:jc w:val="center"/>
              <w:rPr>
                <w:rFonts w:ascii="Times New Roman" w:hAnsi="Times New Roman"/>
                <w:sz w:val="21"/>
                <w:szCs w:val="21"/>
              </w:rPr>
            </w:pPr>
            <w:r w:rsidRPr="0062125C">
              <w:rPr>
                <w:rFonts w:ascii="Times New Roman" w:hAnsi="Times New Roman"/>
                <w:sz w:val="21"/>
                <w:szCs w:val="21"/>
              </w:rPr>
              <w:t>условные единицы</w:t>
            </w:r>
          </w:p>
        </w:tc>
        <w:tc>
          <w:tcPr>
            <w:tcW w:w="849" w:type="dxa"/>
            <w:tcBorders>
              <w:top w:val="single" w:sz="4" w:space="0" w:color="auto"/>
              <w:left w:val="single" w:sz="4" w:space="0" w:color="auto"/>
              <w:bottom w:val="single" w:sz="4" w:space="0" w:color="auto"/>
              <w:right w:val="single" w:sz="4" w:space="0" w:color="auto"/>
            </w:tcBorders>
            <w:vAlign w:val="center"/>
          </w:tcPr>
          <w:p w:rsidR="00DB0A73" w:rsidRPr="0062125C" w:rsidRDefault="00DB0A73" w:rsidP="00707C63">
            <w:pPr>
              <w:spacing w:after="0" w:line="240" w:lineRule="auto"/>
              <w:ind w:right="-14"/>
              <w:contextualSpacing/>
              <w:jc w:val="center"/>
              <w:rPr>
                <w:rFonts w:ascii="Times New Roman" w:hAnsi="Times New Roman"/>
                <w:sz w:val="21"/>
                <w:szCs w:val="21"/>
              </w:rPr>
            </w:pPr>
            <w:r>
              <w:rPr>
                <w:rFonts w:ascii="Times New Roman" w:hAnsi="Times New Roman"/>
                <w:sz w:val="21"/>
                <w:szCs w:val="21"/>
              </w:rPr>
              <w:t>1</w:t>
            </w:r>
          </w:p>
        </w:tc>
      </w:tr>
      <w:tr w:rsidR="00DB0A73" w:rsidRPr="0062125C" w:rsidTr="00DB0A73">
        <w:trPr>
          <w:gridAfter w:val="3"/>
          <w:wAfter w:w="10319" w:type="dxa"/>
          <w:trHeight w:val="435"/>
        </w:trPr>
        <w:tc>
          <w:tcPr>
            <w:tcW w:w="852" w:type="dxa"/>
            <w:gridSpan w:val="2"/>
            <w:vMerge/>
            <w:tcBorders>
              <w:left w:val="single" w:sz="4" w:space="0" w:color="auto"/>
              <w:right w:val="single" w:sz="4" w:space="0" w:color="auto"/>
            </w:tcBorders>
            <w:hideMark/>
          </w:tcPr>
          <w:p w:rsidR="00DB0A73" w:rsidRPr="0062125C" w:rsidRDefault="00DB0A73" w:rsidP="00707C63">
            <w:pPr>
              <w:contextualSpacing/>
              <w:jc w:val="center"/>
              <w:rPr>
                <w:rFonts w:ascii="Times New Roman" w:hAnsi="Times New Roman"/>
                <w:sz w:val="21"/>
                <w:szCs w:val="21"/>
                <w:lang w:eastAsia="en-US"/>
              </w:rPr>
            </w:pPr>
          </w:p>
        </w:tc>
        <w:tc>
          <w:tcPr>
            <w:tcW w:w="3260" w:type="dxa"/>
            <w:vMerge/>
            <w:tcBorders>
              <w:left w:val="single" w:sz="4" w:space="0" w:color="auto"/>
              <w:right w:val="single" w:sz="4" w:space="0" w:color="auto"/>
            </w:tcBorders>
            <w:hideMark/>
          </w:tcPr>
          <w:p w:rsidR="00DB0A73" w:rsidRPr="0062125C" w:rsidRDefault="00DB0A73" w:rsidP="00707C63">
            <w:pPr>
              <w:contextualSpacing/>
              <w:rPr>
                <w:rFonts w:ascii="Times New Roman" w:hAnsi="Times New Roman"/>
                <w:sz w:val="21"/>
                <w:szCs w:val="21"/>
                <w:lang w:eastAsia="en-US"/>
              </w:rPr>
            </w:pPr>
          </w:p>
        </w:tc>
        <w:tc>
          <w:tcPr>
            <w:tcW w:w="3403" w:type="dxa"/>
            <w:gridSpan w:val="2"/>
            <w:tcBorders>
              <w:top w:val="single" w:sz="4" w:space="0" w:color="auto"/>
              <w:left w:val="single" w:sz="4" w:space="0" w:color="auto"/>
              <w:bottom w:val="single" w:sz="4" w:space="0" w:color="auto"/>
              <w:right w:val="single" w:sz="4" w:space="0" w:color="auto"/>
            </w:tcBorders>
            <w:hideMark/>
          </w:tcPr>
          <w:p w:rsidR="00DB0A73" w:rsidRPr="0062125C" w:rsidRDefault="00DB0A73" w:rsidP="00707C63">
            <w:pPr>
              <w:spacing w:after="0" w:line="240" w:lineRule="auto"/>
              <w:ind w:right="141"/>
              <w:contextualSpacing/>
              <w:rPr>
                <w:rFonts w:ascii="Times New Roman" w:hAnsi="Times New Roman"/>
                <w:sz w:val="21"/>
                <w:szCs w:val="21"/>
              </w:rPr>
            </w:pPr>
            <w:r w:rsidRPr="0062125C">
              <w:rPr>
                <w:rFonts w:ascii="Times New Roman" w:hAnsi="Times New Roman"/>
                <w:sz w:val="21"/>
                <w:szCs w:val="21"/>
              </w:rPr>
              <w:t>Испытание кабельной линии повышенным напряжением, с места повреждения</w:t>
            </w:r>
          </w:p>
        </w:tc>
        <w:tc>
          <w:tcPr>
            <w:tcW w:w="1418" w:type="dxa"/>
            <w:tcBorders>
              <w:top w:val="single" w:sz="4" w:space="0" w:color="auto"/>
              <w:left w:val="single" w:sz="4" w:space="0" w:color="auto"/>
              <w:bottom w:val="single" w:sz="4" w:space="0" w:color="auto"/>
              <w:right w:val="single" w:sz="4" w:space="0" w:color="auto"/>
            </w:tcBorders>
          </w:tcPr>
          <w:p w:rsidR="00DB0A73" w:rsidRPr="0062125C" w:rsidRDefault="00DB0A73" w:rsidP="00707C63">
            <w:pPr>
              <w:spacing w:after="0" w:line="240" w:lineRule="auto"/>
              <w:ind w:right="141"/>
              <w:contextualSpacing/>
              <w:jc w:val="center"/>
              <w:rPr>
                <w:rFonts w:ascii="Times New Roman" w:hAnsi="Times New Roman"/>
                <w:sz w:val="21"/>
                <w:szCs w:val="21"/>
              </w:rPr>
            </w:pPr>
            <w:r w:rsidRPr="0062125C">
              <w:rPr>
                <w:rFonts w:ascii="Times New Roman" w:hAnsi="Times New Roman"/>
                <w:sz w:val="21"/>
                <w:szCs w:val="21"/>
              </w:rPr>
              <w:t>условные единицы</w:t>
            </w:r>
          </w:p>
        </w:tc>
        <w:tc>
          <w:tcPr>
            <w:tcW w:w="849" w:type="dxa"/>
            <w:tcBorders>
              <w:top w:val="single" w:sz="4" w:space="0" w:color="auto"/>
              <w:left w:val="single" w:sz="4" w:space="0" w:color="auto"/>
              <w:bottom w:val="single" w:sz="4" w:space="0" w:color="auto"/>
              <w:right w:val="single" w:sz="4" w:space="0" w:color="auto"/>
            </w:tcBorders>
            <w:vAlign w:val="center"/>
          </w:tcPr>
          <w:p w:rsidR="00DB0A73" w:rsidRPr="0062125C" w:rsidRDefault="00DB0A73" w:rsidP="00707C63">
            <w:pPr>
              <w:spacing w:after="0" w:line="240" w:lineRule="auto"/>
              <w:ind w:right="-14"/>
              <w:contextualSpacing/>
              <w:jc w:val="center"/>
              <w:rPr>
                <w:rFonts w:ascii="Times New Roman" w:hAnsi="Times New Roman"/>
                <w:sz w:val="21"/>
                <w:szCs w:val="21"/>
              </w:rPr>
            </w:pPr>
            <w:r>
              <w:rPr>
                <w:rFonts w:ascii="Times New Roman" w:hAnsi="Times New Roman"/>
                <w:sz w:val="21"/>
                <w:szCs w:val="21"/>
              </w:rPr>
              <w:t>2</w:t>
            </w:r>
          </w:p>
        </w:tc>
      </w:tr>
      <w:tr w:rsidR="00DB0A73" w:rsidRPr="0062125C" w:rsidTr="00DB0A73">
        <w:trPr>
          <w:gridAfter w:val="3"/>
          <w:wAfter w:w="10319" w:type="dxa"/>
          <w:trHeight w:val="435"/>
        </w:trPr>
        <w:tc>
          <w:tcPr>
            <w:tcW w:w="852" w:type="dxa"/>
            <w:gridSpan w:val="2"/>
            <w:vMerge/>
            <w:tcBorders>
              <w:left w:val="single" w:sz="4" w:space="0" w:color="auto"/>
              <w:right w:val="single" w:sz="4" w:space="0" w:color="auto"/>
            </w:tcBorders>
            <w:hideMark/>
          </w:tcPr>
          <w:p w:rsidR="00DB0A73" w:rsidRPr="0062125C" w:rsidRDefault="00DB0A73" w:rsidP="00707C63">
            <w:pPr>
              <w:contextualSpacing/>
              <w:jc w:val="center"/>
              <w:rPr>
                <w:rFonts w:ascii="Times New Roman" w:hAnsi="Times New Roman"/>
                <w:sz w:val="21"/>
                <w:szCs w:val="21"/>
                <w:lang w:eastAsia="en-US"/>
              </w:rPr>
            </w:pPr>
          </w:p>
        </w:tc>
        <w:tc>
          <w:tcPr>
            <w:tcW w:w="3260" w:type="dxa"/>
            <w:vMerge/>
            <w:tcBorders>
              <w:left w:val="single" w:sz="4" w:space="0" w:color="auto"/>
              <w:right w:val="single" w:sz="4" w:space="0" w:color="auto"/>
            </w:tcBorders>
            <w:hideMark/>
          </w:tcPr>
          <w:p w:rsidR="00DB0A73" w:rsidRPr="0062125C" w:rsidRDefault="00DB0A73" w:rsidP="00707C63">
            <w:pPr>
              <w:contextualSpacing/>
              <w:rPr>
                <w:rFonts w:ascii="Times New Roman" w:hAnsi="Times New Roman"/>
                <w:sz w:val="21"/>
                <w:szCs w:val="21"/>
                <w:lang w:eastAsia="en-US"/>
              </w:rPr>
            </w:pPr>
          </w:p>
        </w:tc>
        <w:tc>
          <w:tcPr>
            <w:tcW w:w="3403" w:type="dxa"/>
            <w:gridSpan w:val="2"/>
            <w:tcBorders>
              <w:top w:val="single" w:sz="4" w:space="0" w:color="auto"/>
              <w:left w:val="single" w:sz="4" w:space="0" w:color="auto"/>
              <w:bottom w:val="single" w:sz="4" w:space="0" w:color="auto"/>
              <w:right w:val="single" w:sz="4" w:space="0" w:color="auto"/>
            </w:tcBorders>
            <w:hideMark/>
          </w:tcPr>
          <w:p w:rsidR="00DB0A73" w:rsidRPr="0062125C" w:rsidRDefault="00DB0A73" w:rsidP="00707C63">
            <w:pPr>
              <w:spacing w:after="0" w:line="240" w:lineRule="auto"/>
              <w:ind w:right="141"/>
              <w:contextualSpacing/>
              <w:rPr>
                <w:rFonts w:ascii="Times New Roman" w:hAnsi="Times New Roman"/>
                <w:sz w:val="21"/>
                <w:szCs w:val="21"/>
              </w:rPr>
            </w:pPr>
            <w:r w:rsidRPr="0062125C">
              <w:rPr>
                <w:rFonts w:ascii="Times New Roman" w:hAnsi="Times New Roman"/>
                <w:sz w:val="21"/>
                <w:szCs w:val="21"/>
              </w:rPr>
              <w:t>Установка соединительной кабельной муфты (материал+работа)</w:t>
            </w:r>
          </w:p>
        </w:tc>
        <w:tc>
          <w:tcPr>
            <w:tcW w:w="1418" w:type="dxa"/>
            <w:tcBorders>
              <w:top w:val="single" w:sz="4" w:space="0" w:color="auto"/>
              <w:left w:val="single" w:sz="4" w:space="0" w:color="auto"/>
              <w:bottom w:val="single" w:sz="4" w:space="0" w:color="auto"/>
              <w:right w:val="single" w:sz="4" w:space="0" w:color="auto"/>
            </w:tcBorders>
          </w:tcPr>
          <w:p w:rsidR="00DB0A73" w:rsidRPr="0062125C" w:rsidRDefault="00DB0A73" w:rsidP="00707C63">
            <w:pPr>
              <w:spacing w:after="0" w:line="240" w:lineRule="auto"/>
              <w:ind w:right="141"/>
              <w:contextualSpacing/>
              <w:jc w:val="center"/>
              <w:rPr>
                <w:rFonts w:ascii="Times New Roman" w:hAnsi="Times New Roman"/>
                <w:sz w:val="21"/>
                <w:szCs w:val="21"/>
              </w:rPr>
            </w:pPr>
            <w:r w:rsidRPr="0062125C">
              <w:rPr>
                <w:rFonts w:ascii="Times New Roman" w:hAnsi="Times New Roman"/>
                <w:sz w:val="21"/>
                <w:szCs w:val="21"/>
              </w:rPr>
              <w:t>условные единицы</w:t>
            </w:r>
          </w:p>
        </w:tc>
        <w:tc>
          <w:tcPr>
            <w:tcW w:w="849" w:type="dxa"/>
            <w:tcBorders>
              <w:top w:val="single" w:sz="4" w:space="0" w:color="auto"/>
              <w:left w:val="single" w:sz="4" w:space="0" w:color="auto"/>
              <w:bottom w:val="single" w:sz="4" w:space="0" w:color="auto"/>
              <w:right w:val="single" w:sz="4" w:space="0" w:color="auto"/>
            </w:tcBorders>
            <w:vAlign w:val="center"/>
          </w:tcPr>
          <w:p w:rsidR="00DB0A73" w:rsidRPr="0062125C" w:rsidRDefault="00DB0A73" w:rsidP="00707C63">
            <w:pPr>
              <w:spacing w:after="0" w:line="240" w:lineRule="auto"/>
              <w:ind w:right="-14"/>
              <w:contextualSpacing/>
              <w:jc w:val="center"/>
              <w:rPr>
                <w:rFonts w:ascii="Times New Roman" w:hAnsi="Times New Roman"/>
                <w:sz w:val="21"/>
                <w:szCs w:val="21"/>
              </w:rPr>
            </w:pPr>
            <w:r>
              <w:rPr>
                <w:rFonts w:ascii="Times New Roman" w:hAnsi="Times New Roman"/>
                <w:sz w:val="21"/>
                <w:szCs w:val="21"/>
              </w:rPr>
              <w:t>2</w:t>
            </w:r>
          </w:p>
        </w:tc>
      </w:tr>
      <w:tr w:rsidR="00DB0A73" w:rsidRPr="0062125C" w:rsidTr="00DB0A73">
        <w:trPr>
          <w:gridAfter w:val="3"/>
          <w:wAfter w:w="10319" w:type="dxa"/>
          <w:trHeight w:val="435"/>
        </w:trPr>
        <w:tc>
          <w:tcPr>
            <w:tcW w:w="852" w:type="dxa"/>
            <w:gridSpan w:val="2"/>
            <w:vMerge/>
            <w:tcBorders>
              <w:left w:val="single" w:sz="4" w:space="0" w:color="auto"/>
              <w:right w:val="single" w:sz="4" w:space="0" w:color="auto"/>
            </w:tcBorders>
            <w:hideMark/>
          </w:tcPr>
          <w:p w:rsidR="00DB0A73" w:rsidRPr="0062125C" w:rsidRDefault="00DB0A73" w:rsidP="00707C63">
            <w:pPr>
              <w:contextualSpacing/>
              <w:jc w:val="center"/>
              <w:rPr>
                <w:rFonts w:ascii="Times New Roman" w:hAnsi="Times New Roman"/>
                <w:sz w:val="21"/>
                <w:szCs w:val="21"/>
                <w:lang w:eastAsia="en-US"/>
              </w:rPr>
            </w:pPr>
          </w:p>
        </w:tc>
        <w:tc>
          <w:tcPr>
            <w:tcW w:w="3260" w:type="dxa"/>
            <w:vMerge/>
            <w:tcBorders>
              <w:left w:val="single" w:sz="4" w:space="0" w:color="auto"/>
              <w:right w:val="single" w:sz="4" w:space="0" w:color="auto"/>
            </w:tcBorders>
            <w:hideMark/>
          </w:tcPr>
          <w:p w:rsidR="00DB0A73" w:rsidRPr="0062125C" w:rsidRDefault="00DB0A73" w:rsidP="00707C63">
            <w:pPr>
              <w:contextualSpacing/>
              <w:rPr>
                <w:rFonts w:ascii="Times New Roman" w:hAnsi="Times New Roman"/>
                <w:sz w:val="21"/>
                <w:szCs w:val="21"/>
                <w:lang w:eastAsia="en-US"/>
              </w:rPr>
            </w:pPr>
          </w:p>
        </w:tc>
        <w:tc>
          <w:tcPr>
            <w:tcW w:w="3403" w:type="dxa"/>
            <w:gridSpan w:val="2"/>
            <w:tcBorders>
              <w:top w:val="single" w:sz="4" w:space="0" w:color="auto"/>
              <w:left w:val="single" w:sz="4" w:space="0" w:color="auto"/>
              <w:bottom w:val="single" w:sz="4" w:space="0" w:color="auto"/>
              <w:right w:val="single" w:sz="4" w:space="0" w:color="auto"/>
            </w:tcBorders>
            <w:hideMark/>
          </w:tcPr>
          <w:p w:rsidR="00DB0A73" w:rsidRPr="0062125C" w:rsidRDefault="00DB0A73" w:rsidP="00707C63">
            <w:pPr>
              <w:spacing w:after="0" w:line="240" w:lineRule="auto"/>
              <w:ind w:right="141"/>
              <w:contextualSpacing/>
              <w:rPr>
                <w:rFonts w:ascii="Times New Roman" w:hAnsi="Times New Roman"/>
                <w:sz w:val="21"/>
                <w:szCs w:val="21"/>
              </w:rPr>
            </w:pPr>
            <w:r w:rsidRPr="0062125C">
              <w:rPr>
                <w:rFonts w:ascii="Times New Roman" w:hAnsi="Times New Roman"/>
                <w:sz w:val="21"/>
                <w:szCs w:val="21"/>
              </w:rPr>
              <w:t>Испытание кабельной линии повышенным напряжением перед включением</w:t>
            </w:r>
          </w:p>
        </w:tc>
        <w:tc>
          <w:tcPr>
            <w:tcW w:w="1418" w:type="dxa"/>
            <w:tcBorders>
              <w:top w:val="single" w:sz="4" w:space="0" w:color="auto"/>
              <w:left w:val="single" w:sz="4" w:space="0" w:color="auto"/>
              <w:bottom w:val="single" w:sz="4" w:space="0" w:color="auto"/>
              <w:right w:val="single" w:sz="4" w:space="0" w:color="auto"/>
            </w:tcBorders>
          </w:tcPr>
          <w:p w:rsidR="00DB0A73" w:rsidRPr="0062125C" w:rsidRDefault="00DB0A73" w:rsidP="00707C63">
            <w:pPr>
              <w:spacing w:after="0" w:line="240" w:lineRule="auto"/>
              <w:ind w:right="141"/>
              <w:contextualSpacing/>
              <w:jc w:val="center"/>
              <w:rPr>
                <w:rFonts w:ascii="Times New Roman" w:hAnsi="Times New Roman"/>
                <w:sz w:val="21"/>
                <w:szCs w:val="21"/>
              </w:rPr>
            </w:pPr>
            <w:r w:rsidRPr="0062125C">
              <w:rPr>
                <w:rFonts w:ascii="Times New Roman" w:hAnsi="Times New Roman"/>
                <w:sz w:val="21"/>
                <w:szCs w:val="21"/>
              </w:rPr>
              <w:t>условные единицы</w:t>
            </w:r>
          </w:p>
        </w:tc>
        <w:tc>
          <w:tcPr>
            <w:tcW w:w="849" w:type="dxa"/>
            <w:tcBorders>
              <w:top w:val="single" w:sz="4" w:space="0" w:color="auto"/>
              <w:left w:val="single" w:sz="4" w:space="0" w:color="auto"/>
              <w:bottom w:val="single" w:sz="4" w:space="0" w:color="auto"/>
              <w:right w:val="single" w:sz="4" w:space="0" w:color="auto"/>
            </w:tcBorders>
            <w:vAlign w:val="center"/>
          </w:tcPr>
          <w:p w:rsidR="00DB0A73" w:rsidRPr="0062125C" w:rsidRDefault="00DB0A73" w:rsidP="00707C63">
            <w:pPr>
              <w:spacing w:after="0" w:line="240" w:lineRule="auto"/>
              <w:ind w:right="-14"/>
              <w:contextualSpacing/>
              <w:jc w:val="center"/>
              <w:rPr>
                <w:rFonts w:ascii="Times New Roman" w:hAnsi="Times New Roman"/>
                <w:sz w:val="21"/>
                <w:szCs w:val="21"/>
              </w:rPr>
            </w:pPr>
            <w:r w:rsidRPr="0062125C">
              <w:rPr>
                <w:rFonts w:ascii="Times New Roman" w:hAnsi="Times New Roman"/>
                <w:sz w:val="21"/>
                <w:szCs w:val="21"/>
              </w:rPr>
              <w:t>1</w:t>
            </w:r>
          </w:p>
        </w:tc>
      </w:tr>
      <w:tr w:rsidR="00DB0A73" w:rsidRPr="0062125C" w:rsidTr="00DB0A73">
        <w:trPr>
          <w:gridAfter w:val="3"/>
          <w:wAfter w:w="10319" w:type="dxa"/>
          <w:trHeight w:val="435"/>
        </w:trPr>
        <w:tc>
          <w:tcPr>
            <w:tcW w:w="852" w:type="dxa"/>
            <w:gridSpan w:val="2"/>
            <w:vMerge/>
            <w:tcBorders>
              <w:left w:val="single" w:sz="4" w:space="0" w:color="auto"/>
              <w:right w:val="single" w:sz="4" w:space="0" w:color="auto"/>
            </w:tcBorders>
            <w:hideMark/>
          </w:tcPr>
          <w:p w:rsidR="00DB0A73" w:rsidRPr="0062125C" w:rsidRDefault="00DB0A73" w:rsidP="00707C63">
            <w:pPr>
              <w:contextualSpacing/>
              <w:jc w:val="center"/>
              <w:rPr>
                <w:rFonts w:ascii="Times New Roman" w:hAnsi="Times New Roman"/>
                <w:sz w:val="21"/>
                <w:szCs w:val="21"/>
                <w:lang w:eastAsia="en-US"/>
              </w:rPr>
            </w:pPr>
          </w:p>
        </w:tc>
        <w:tc>
          <w:tcPr>
            <w:tcW w:w="3260" w:type="dxa"/>
            <w:vMerge/>
            <w:tcBorders>
              <w:left w:val="single" w:sz="4" w:space="0" w:color="auto"/>
              <w:right w:val="single" w:sz="4" w:space="0" w:color="auto"/>
            </w:tcBorders>
            <w:hideMark/>
          </w:tcPr>
          <w:p w:rsidR="00DB0A73" w:rsidRPr="0062125C" w:rsidRDefault="00DB0A73" w:rsidP="00707C63">
            <w:pPr>
              <w:contextualSpacing/>
              <w:rPr>
                <w:rFonts w:ascii="Times New Roman" w:hAnsi="Times New Roman"/>
                <w:sz w:val="21"/>
                <w:szCs w:val="21"/>
                <w:lang w:eastAsia="en-US"/>
              </w:rPr>
            </w:pPr>
          </w:p>
        </w:tc>
        <w:tc>
          <w:tcPr>
            <w:tcW w:w="3403" w:type="dxa"/>
            <w:gridSpan w:val="2"/>
            <w:tcBorders>
              <w:top w:val="single" w:sz="4" w:space="0" w:color="auto"/>
              <w:left w:val="single" w:sz="4" w:space="0" w:color="auto"/>
              <w:bottom w:val="single" w:sz="4" w:space="0" w:color="auto"/>
              <w:right w:val="single" w:sz="4" w:space="0" w:color="auto"/>
            </w:tcBorders>
            <w:hideMark/>
          </w:tcPr>
          <w:p w:rsidR="00DB0A73" w:rsidRPr="0062125C" w:rsidRDefault="00DB0A73" w:rsidP="00707C63">
            <w:pPr>
              <w:spacing w:after="0" w:line="240" w:lineRule="auto"/>
              <w:ind w:right="141"/>
              <w:contextualSpacing/>
              <w:rPr>
                <w:rFonts w:ascii="Times New Roman" w:hAnsi="Times New Roman"/>
                <w:sz w:val="21"/>
                <w:szCs w:val="21"/>
              </w:rPr>
            </w:pPr>
            <w:r>
              <w:rPr>
                <w:rFonts w:ascii="Times New Roman" w:hAnsi="Times New Roman"/>
                <w:sz w:val="21"/>
                <w:szCs w:val="21"/>
              </w:rPr>
              <w:t>кабель ААБл 3*240</w:t>
            </w:r>
          </w:p>
        </w:tc>
        <w:tc>
          <w:tcPr>
            <w:tcW w:w="1418" w:type="dxa"/>
            <w:tcBorders>
              <w:top w:val="single" w:sz="4" w:space="0" w:color="auto"/>
              <w:left w:val="single" w:sz="4" w:space="0" w:color="auto"/>
              <w:bottom w:val="single" w:sz="4" w:space="0" w:color="auto"/>
              <w:right w:val="single" w:sz="4" w:space="0" w:color="auto"/>
            </w:tcBorders>
          </w:tcPr>
          <w:p w:rsidR="00DB0A73" w:rsidRPr="0062125C" w:rsidRDefault="00DB0A73" w:rsidP="00707C63">
            <w:pPr>
              <w:spacing w:after="0" w:line="240" w:lineRule="auto"/>
              <w:ind w:right="141"/>
              <w:contextualSpacing/>
              <w:jc w:val="center"/>
              <w:rPr>
                <w:rFonts w:ascii="Times New Roman" w:hAnsi="Times New Roman"/>
                <w:sz w:val="21"/>
                <w:szCs w:val="21"/>
              </w:rPr>
            </w:pPr>
            <w:r>
              <w:rPr>
                <w:rFonts w:ascii="Times New Roman" w:hAnsi="Times New Roman"/>
                <w:sz w:val="21"/>
                <w:szCs w:val="21"/>
              </w:rPr>
              <w:t>м</w:t>
            </w:r>
          </w:p>
        </w:tc>
        <w:tc>
          <w:tcPr>
            <w:tcW w:w="849" w:type="dxa"/>
            <w:tcBorders>
              <w:top w:val="single" w:sz="4" w:space="0" w:color="auto"/>
              <w:left w:val="single" w:sz="4" w:space="0" w:color="auto"/>
              <w:bottom w:val="single" w:sz="4" w:space="0" w:color="auto"/>
              <w:right w:val="single" w:sz="4" w:space="0" w:color="auto"/>
            </w:tcBorders>
            <w:vAlign w:val="center"/>
          </w:tcPr>
          <w:p w:rsidR="00DB0A73" w:rsidRPr="0062125C" w:rsidRDefault="00DB0A73" w:rsidP="00707C63">
            <w:pPr>
              <w:spacing w:after="0" w:line="240" w:lineRule="auto"/>
              <w:ind w:right="-14"/>
              <w:contextualSpacing/>
              <w:jc w:val="center"/>
              <w:rPr>
                <w:rFonts w:ascii="Times New Roman" w:hAnsi="Times New Roman"/>
                <w:sz w:val="21"/>
                <w:szCs w:val="21"/>
              </w:rPr>
            </w:pPr>
            <w:r>
              <w:rPr>
                <w:rFonts w:ascii="Times New Roman" w:hAnsi="Times New Roman"/>
                <w:sz w:val="21"/>
                <w:szCs w:val="21"/>
              </w:rPr>
              <w:t>8</w:t>
            </w:r>
          </w:p>
        </w:tc>
      </w:tr>
      <w:tr w:rsidR="0062125C" w:rsidRPr="0062125C" w:rsidTr="00DB0A73">
        <w:trPr>
          <w:gridAfter w:val="3"/>
          <w:wAfter w:w="10319" w:type="dxa"/>
        </w:trPr>
        <w:tc>
          <w:tcPr>
            <w:tcW w:w="852" w:type="dxa"/>
            <w:gridSpan w:val="2"/>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6</w:t>
            </w:r>
          </w:p>
        </w:tc>
        <w:tc>
          <w:tcPr>
            <w:tcW w:w="3260"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Требования к безопасности труда</w:t>
            </w:r>
          </w:p>
        </w:tc>
        <w:tc>
          <w:tcPr>
            <w:tcW w:w="5670" w:type="dxa"/>
            <w:gridSpan w:val="4"/>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Обеспечить при оказании услуг соблюдение норм и правил техники безопасности и охраны труда.</w:t>
            </w:r>
          </w:p>
        </w:tc>
      </w:tr>
      <w:tr w:rsidR="0062125C" w:rsidRPr="0062125C" w:rsidTr="00DB0A73">
        <w:trPr>
          <w:gridAfter w:val="3"/>
          <w:wAfter w:w="10319" w:type="dxa"/>
        </w:trPr>
        <w:tc>
          <w:tcPr>
            <w:tcW w:w="852" w:type="dxa"/>
            <w:gridSpan w:val="2"/>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7</w:t>
            </w:r>
          </w:p>
        </w:tc>
        <w:tc>
          <w:tcPr>
            <w:tcW w:w="3260"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Требования к документации при приемке оказанных услуг</w:t>
            </w:r>
          </w:p>
        </w:tc>
        <w:tc>
          <w:tcPr>
            <w:tcW w:w="5670" w:type="dxa"/>
            <w:gridSpan w:val="4"/>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Результаты оказанных услуг оформляются следующими документами:</w:t>
            </w:r>
          </w:p>
          <w:p w:rsidR="0062125C" w:rsidRPr="0062125C" w:rsidRDefault="0062125C" w:rsidP="00707C63">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 xml:space="preserve">- акт  сдачи-приемки оказанных услуг  в 2 (двух) экземплярах, </w:t>
            </w:r>
          </w:p>
          <w:p w:rsidR="0062125C" w:rsidRPr="0062125C" w:rsidRDefault="0062125C" w:rsidP="0062125C">
            <w:pPr>
              <w:spacing w:after="0" w:line="240" w:lineRule="auto"/>
              <w:rPr>
                <w:rFonts w:ascii="Times New Roman" w:hAnsi="Times New Roman"/>
                <w:sz w:val="21"/>
                <w:szCs w:val="21"/>
              </w:rPr>
            </w:pPr>
            <w:r w:rsidRPr="0062125C">
              <w:rPr>
                <w:rFonts w:ascii="Times New Roman" w:hAnsi="Times New Roman"/>
                <w:sz w:val="21"/>
                <w:szCs w:val="21"/>
              </w:rPr>
              <w:t xml:space="preserve">- счет – фактура / </w:t>
            </w:r>
            <w:r>
              <w:rPr>
                <w:rFonts w:ascii="Times New Roman" w:hAnsi="Times New Roman"/>
                <w:sz w:val="21"/>
                <w:szCs w:val="21"/>
              </w:rPr>
              <w:t>УПД</w:t>
            </w:r>
          </w:p>
        </w:tc>
      </w:tr>
      <w:tr w:rsidR="0062125C" w:rsidRPr="0062125C" w:rsidTr="00DB0A73">
        <w:trPr>
          <w:gridAfter w:val="3"/>
          <w:wAfter w:w="10319" w:type="dxa"/>
          <w:trHeight w:val="927"/>
        </w:trPr>
        <w:tc>
          <w:tcPr>
            <w:tcW w:w="852" w:type="dxa"/>
            <w:gridSpan w:val="2"/>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8</w:t>
            </w:r>
          </w:p>
        </w:tc>
        <w:tc>
          <w:tcPr>
            <w:tcW w:w="3260" w:type="dxa"/>
            <w:tcBorders>
              <w:top w:val="single" w:sz="4" w:space="0" w:color="auto"/>
              <w:left w:val="single" w:sz="4" w:space="0" w:color="auto"/>
              <w:bottom w:val="single" w:sz="4" w:space="0" w:color="auto"/>
              <w:right w:val="single" w:sz="4" w:space="0" w:color="auto"/>
            </w:tcBorders>
            <w:hideMark/>
          </w:tcPr>
          <w:p w:rsidR="0062125C" w:rsidRPr="0062125C" w:rsidRDefault="0062125C" w:rsidP="001A5531">
            <w:pPr>
              <w:contextualSpacing/>
              <w:rPr>
                <w:rFonts w:ascii="Times New Roman" w:hAnsi="Times New Roman"/>
                <w:sz w:val="21"/>
                <w:szCs w:val="21"/>
                <w:lang w:eastAsia="en-US"/>
              </w:rPr>
            </w:pPr>
            <w:r w:rsidRPr="0062125C">
              <w:rPr>
                <w:rFonts w:ascii="Times New Roman" w:hAnsi="Times New Roman"/>
                <w:sz w:val="21"/>
                <w:szCs w:val="21"/>
                <w:lang w:eastAsia="en-US"/>
              </w:rPr>
              <w:t>Дополнительные согласования</w:t>
            </w:r>
          </w:p>
        </w:tc>
        <w:tc>
          <w:tcPr>
            <w:tcW w:w="5670" w:type="dxa"/>
            <w:gridSpan w:val="4"/>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Решения, принимаемые в процессе оказания услуг, оформляются протоколами совещаний или подтверждаются официальными письмами.</w:t>
            </w:r>
          </w:p>
        </w:tc>
      </w:tr>
      <w:tr w:rsidR="0062125C" w:rsidRPr="0062125C" w:rsidTr="00DB0A73">
        <w:trPr>
          <w:gridAfter w:val="3"/>
          <w:wAfter w:w="10319" w:type="dxa"/>
        </w:trPr>
        <w:tc>
          <w:tcPr>
            <w:tcW w:w="852" w:type="dxa"/>
            <w:gridSpan w:val="2"/>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9</w:t>
            </w:r>
          </w:p>
        </w:tc>
        <w:tc>
          <w:tcPr>
            <w:tcW w:w="3260"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Гарантии</w:t>
            </w:r>
          </w:p>
        </w:tc>
        <w:tc>
          <w:tcPr>
            <w:tcW w:w="5670" w:type="dxa"/>
            <w:gridSpan w:val="4"/>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spacing w:after="0" w:line="240" w:lineRule="auto"/>
              <w:jc w:val="both"/>
              <w:rPr>
                <w:rFonts w:ascii="Times New Roman" w:hAnsi="Times New Roman"/>
                <w:sz w:val="21"/>
                <w:szCs w:val="21"/>
              </w:rPr>
            </w:pPr>
            <w:r w:rsidRPr="0062125C">
              <w:rPr>
                <w:rFonts w:ascii="Times New Roman" w:hAnsi="Times New Roman"/>
                <w:sz w:val="21"/>
                <w:szCs w:val="21"/>
              </w:rPr>
              <w:t>Гарантийный срок на оказание услуг составляет: 1 год. Гарантийный срок на используемое (поставленное) оборудование и материалы – 1 год. Течение гарантийного срока начинается со дня подписания Сторонами акта  сдачи-приемки оказанных услуг. Если в период гарантийной эксплуатации обнаружатся недостатки, которые не позволят продолжить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Исполнителем за свой счет.</w:t>
            </w:r>
          </w:p>
        </w:tc>
      </w:tr>
      <w:tr w:rsidR="00115537" w:rsidRPr="00D77C0B" w:rsidTr="00DB0A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18" w:type="dxa"/>
        </w:trPr>
        <w:tc>
          <w:tcPr>
            <w:tcW w:w="5106" w:type="dxa"/>
            <w:gridSpan w:val="3"/>
          </w:tcPr>
          <w:p w:rsidR="00115537" w:rsidRPr="00D77C0B" w:rsidRDefault="00DB0A73" w:rsidP="000903BD">
            <w:pPr>
              <w:tabs>
                <w:tab w:val="left" w:pos="426"/>
                <w:tab w:val="left" w:pos="5700"/>
              </w:tabs>
              <w:spacing w:after="0" w:line="240" w:lineRule="auto"/>
              <w:ind w:right="-1"/>
              <w:jc w:val="both"/>
              <w:rPr>
                <w:rFonts w:ascii="Times New Roman" w:hAnsi="Times New Roman"/>
                <w:b/>
                <w:bCs/>
                <w:sz w:val="21"/>
                <w:szCs w:val="21"/>
              </w:rPr>
            </w:pPr>
            <w:r>
              <w:rPr>
                <w:rFonts w:ascii="Times New Roman" w:hAnsi="Times New Roman"/>
                <w:b/>
                <w:bCs/>
                <w:sz w:val="21"/>
                <w:szCs w:val="21"/>
              </w:rPr>
              <w:t>З</w:t>
            </w:r>
            <w:r w:rsidR="00115537" w:rsidRPr="00D77C0B">
              <w:rPr>
                <w:rFonts w:ascii="Times New Roman" w:hAnsi="Times New Roman"/>
                <w:b/>
                <w:bCs/>
                <w:sz w:val="21"/>
                <w:szCs w:val="21"/>
              </w:rPr>
              <w:t xml:space="preserve">аказчик </w:t>
            </w:r>
          </w:p>
          <w:p w:rsidR="00115537" w:rsidRPr="00D77C0B" w:rsidRDefault="00115537" w:rsidP="000903BD">
            <w:pPr>
              <w:pStyle w:val="ab"/>
              <w:rPr>
                <w:rFonts w:ascii="Times New Roman" w:hAnsi="Times New Roman"/>
                <w:sz w:val="21"/>
                <w:szCs w:val="21"/>
                <w:lang w:eastAsia="ru-RU"/>
              </w:rPr>
            </w:pPr>
            <w:r w:rsidRPr="00D77C0B">
              <w:rPr>
                <w:rFonts w:ascii="Times New Roman" w:hAnsi="Times New Roman"/>
                <w:sz w:val="21"/>
                <w:szCs w:val="21"/>
                <w:lang w:eastAsia="ru-RU"/>
              </w:rPr>
              <w:t>ФКУ ИК-7 УФСИН России по Омской области</w:t>
            </w:r>
          </w:p>
          <w:p w:rsidR="001A5531" w:rsidRDefault="00115537" w:rsidP="001A5531">
            <w:pPr>
              <w:pStyle w:val="a1"/>
              <w:tabs>
                <w:tab w:val="left" w:pos="0"/>
              </w:tabs>
              <w:spacing w:after="0" w:line="240" w:lineRule="auto"/>
              <w:jc w:val="both"/>
              <w:rPr>
                <w:sz w:val="21"/>
                <w:szCs w:val="21"/>
              </w:rPr>
            </w:pPr>
            <w:r w:rsidRPr="006538B4">
              <w:rPr>
                <w:sz w:val="21"/>
                <w:szCs w:val="21"/>
              </w:rPr>
              <w:t xml:space="preserve"> </w:t>
            </w:r>
          </w:p>
          <w:p w:rsidR="00115537" w:rsidRDefault="00115537" w:rsidP="001A5531">
            <w:pPr>
              <w:pStyle w:val="a1"/>
              <w:tabs>
                <w:tab w:val="left" w:pos="0"/>
              </w:tabs>
              <w:spacing w:after="0" w:line="240" w:lineRule="auto"/>
              <w:jc w:val="both"/>
              <w:rPr>
                <w:sz w:val="21"/>
                <w:szCs w:val="21"/>
              </w:rPr>
            </w:pPr>
            <w:r w:rsidRPr="006538B4">
              <w:rPr>
                <w:sz w:val="21"/>
                <w:szCs w:val="21"/>
              </w:rPr>
              <w:t>________________</w:t>
            </w:r>
          </w:p>
          <w:p w:rsidR="006538B4" w:rsidRPr="00D77C0B" w:rsidRDefault="006538B4" w:rsidP="00E33466">
            <w:pPr>
              <w:tabs>
                <w:tab w:val="left" w:pos="426"/>
                <w:tab w:val="left" w:pos="5700"/>
              </w:tabs>
              <w:spacing w:after="0" w:line="240" w:lineRule="auto"/>
              <w:ind w:right="-1"/>
              <w:jc w:val="both"/>
              <w:rPr>
                <w:rFonts w:ascii="Times New Roman" w:hAnsi="Times New Roman"/>
                <w:b/>
                <w:bCs/>
                <w:sz w:val="21"/>
                <w:szCs w:val="21"/>
              </w:rPr>
            </w:pPr>
            <w:r>
              <w:rPr>
                <w:rFonts w:ascii="Times New Roman" w:hAnsi="Times New Roman"/>
                <w:sz w:val="21"/>
                <w:szCs w:val="21"/>
              </w:rPr>
              <w:t>м.п.</w:t>
            </w:r>
          </w:p>
        </w:tc>
        <w:tc>
          <w:tcPr>
            <w:tcW w:w="5106" w:type="dxa"/>
            <w:gridSpan w:val="4"/>
          </w:tcPr>
          <w:p w:rsidR="00115537" w:rsidRPr="00D77C0B" w:rsidRDefault="00115537" w:rsidP="000903BD">
            <w:pPr>
              <w:tabs>
                <w:tab w:val="left" w:pos="426"/>
                <w:tab w:val="left" w:pos="5700"/>
              </w:tabs>
              <w:spacing w:after="0" w:line="240" w:lineRule="auto"/>
              <w:ind w:right="-1"/>
              <w:jc w:val="both"/>
              <w:rPr>
                <w:rFonts w:ascii="Times New Roman" w:hAnsi="Times New Roman"/>
                <w:sz w:val="21"/>
                <w:szCs w:val="21"/>
              </w:rPr>
            </w:pPr>
            <w:r w:rsidRPr="00D77C0B">
              <w:rPr>
                <w:rFonts w:ascii="Times New Roman" w:hAnsi="Times New Roman"/>
                <w:b/>
                <w:bCs/>
                <w:sz w:val="21"/>
                <w:szCs w:val="21"/>
              </w:rPr>
              <w:t xml:space="preserve"> Исполнитель</w:t>
            </w:r>
          </w:p>
          <w:p w:rsidR="006538B4" w:rsidRPr="00D77C0B" w:rsidRDefault="006538B4" w:rsidP="000903BD">
            <w:pPr>
              <w:tabs>
                <w:tab w:val="left" w:pos="426"/>
                <w:tab w:val="left" w:pos="5700"/>
              </w:tabs>
              <w:spacing w:after="0" w:line="240" w:lineRule="auto"/>
              <w:ind w:right="-1"/>
              <w:jc w:val="both"/>
              <w:rPr>
                <w:rFonts w:ascii="Times New Roman" w:hAnsi="Times New Roman"/>
                <w:b/>
                <w:sz w:val="21"/>
                <w:szCs w:val="21"/>
              </w:rPr>
            </w:pPr>
          </w:p>
          <w:p w:rsidR="00115537" w:rsidRPr="00D77C0B" w:rsidRDefault="00115537" w:rsidP="000903BD">
            <w:pPr>
              <w:tabs>
                <w:tab w:val="left" w:pos="426"/>
                <w:tab w:val="left" w:pos="5700"/>
              </w:tabs>
              <w:spacing w:after="0" w:line="240" w:lineRule="auto"/>
              <w:ind w:right="-1"/>
              <w:jc w:val="both"/>
              <w:rPr>
                <w:rFonts w:ascii="Times New Roman" w:hAnsi="Times New Roman"/>
                <w:b/>
                <w:sz w:val="21"/>
                <w:szCs w:val="21"/>
              </w:rPr>
            </w:pPr>
          </w:p>
          <w:p w:rsidR="001A5531" w:rsidRDefault="00115537" w:rsidP="001A5531">
            <w:pPr>
              <w:tabs>
                <w:tab w:val="left" w:pos="426"/>
                <w:tab w:val="left" w:pos="5700"/>
              </w:tabs>
              <w:spacing w:after="0" w:line="240" w:lineRule="auto"/>
              <w:ind w:right="-1"/>
              <w:jc w:val="both"/>
              <w:rPr>
                <w:rFonts w:ascii="Times New Roman" w:hAnsi="Times New Roman"/>
                <w:sz w:val="21"/>
                <w:szCs w:val="21"/>
              </w:rPr>
            </w:pPr>
            <w:r w:rsidRPr="006538B4">
              <w:rPr>
                <w:rFonts w:ascii="Times New Roman" w:hAnsi="Times New Roman"/>
                <w:sz w:val="21"/>
                <w:szCs w:val="21"/>
              </w:rPr>
              <w:t xml:space="preserve">__________________ </w:t>
            </w:r>
          </w:p>
          <w:p w:rsidR="00115537" w:rsidRPr="006538B4" w:rsidRDefault="001A5531" w:rsidP="001A5531">
            <w:pPr>
              <w:tabs>
                <w:tab w:val="left" w:pos="426"/>
                <w:tab w:val="left" w:pos="5700"/>
              </w:tabs>
              <w:spacing w:after="0" w:line="240" w:lineRule="auto"/>
              <w:ind w:right="-1"/>
              <w:jc w:val="both"/>
              <w:rPr>
                <w:rFonts w:ascii="Times New Roman" w:hAnsi="Times New Roman"/>
                <w:bCs/>
                <w:sz w:val="21"/>
                <w:szCs w:val="21"/>
              </w:rPr>
            </w:pPr>
            <w:r>
              <w:rPr>
                <w:rFonts w:ascii="Times New Roman" w:hAnsi="Times New Roman"/>
                <w:sz w:val="21"/>
                <w:szCs w:val="21"/>
              </w:rPr>
              <w:t>м</w:t>
            </w:r>
            <w:r w:rsidR="006538B4" w:rsidRPr="006538B4">
              <w:rPr>
                <w:rFonts w:ascii="Times New Roman" w:hAnsi="Times New Roman"/>
                <w:bCs/>
                <w:sz w:val="21"/>
                <w:szCs w:val="21"/>
              </w:rPr>
              <w:t>.п.</w:t>
            </w:r>
          </w:p>
        </w:tc>
        <w:tc>
          <w:tcPr>
            <w:tcW w:w="5106" w:type="dxa"/>
          </w:tcPr>
          <w:p w:rsidR="00115537" w:rsidRPr="00D77C0B" w:rsidRDefault="00115537" w:rsidP="00223E85">
            <w:pPr>
              <w:tabs>
                <w:tab w:val="left" w:pos="426"/>
                <w:tab w:val="left" w:pos="5700"/>
              </w:tabs>
              <w:spacing w:after="0" w:line="240" w:lineRule="auto"/>
              <w:ind w:right="-1"/>
              <w:jc w:val="both"/>
              <w:rPr>
                <w:rFonts w:ascii="Times New Roman" w:hAnsi="Times New Roman"/>
                <w:b/>
                <w:bCs/>
                <w:sz w:val="21"/>
                <w:szCs w:val="21"/>
              </w:rPr>
            </w:pPr>
          </w:p>
        </w:tc>
        <w:tc>
          <w:tcPr>
            <w:tcW w:w="4465" w:type="dxa"/>
          </w:tcPr>
          <w:p w:rsidR="00115537" w:rsidRPr="00D77C0B" w:rsidRDefault="00115537" w:rsidP="00871F3B">
            <w:pPr>
              <w:tabs>
                <w:tab w:val="left" w:pos="426"/>
                <w:tab w:val="left" w:pos="5700"/>
              </w:tabs>
              <w:spacing w:after="0" w:line="240" w:lineRule="auto"/>
              <w:ind w:right="-1"/>
              <w:jc w:val="both"/>
              <w:rPr>
                <w:rFonts w:ascii="Times New Roman" w:hAnsi="Times New Roman"/>
                <w:b/>
                <w:bCs/>
                <w:sz w:val="21"/>
                <w:szCs w:val="21"/>
              </w:rPr>
            </w:pPr>
          </w:p>
        </w:tc>
      </w:tr>
    </w:tbl>
    <w:p w:rsidR="000633A2" w:rsidRPr="00D77C0B" w:rsidRDefault="000633A2" w:rsidP="00B80DFC">
      <w:pPr>
        <w:spacing w:after="0" w:line="240" w:lineRule="auto"/>
        <w:rPr>
          <w:rFonts w:ascii="Times New Roman" w:hAnsi="Times New Roman"/>
          <w:sz w:val="21"/>
          <w:szCs w:val="21"/>
        </w:rPr>
      </w:pPr>
    </w:p>
    <w:sectPr w:rsidR="000633A2" w:rsidRPr="00D77C0B" w:rsidSect="00D20EE7">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3214" w:rsidRDefault="005B3214" w:rsidP="00ED774A">
      <w:pPr>
        <w:spacing w:after="0" w:line="240" w:lineRule="auto"/>
      </w:pPr>
      <w:r>
        <w:separator/>
      </w:r>
    </w:p>
  </w:endnote>
  <w:endnote w:type="continuationSeparator" w:id="1">
    <w:p w:rsidR="005B3214" w:rsidRDefault="005B3214" w:rsidP="00ED77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62D" w:rsidRDefault="00D65A1F">
    <w:pPr>
      <w:pStyle w:val="af2"/>
      <w:jc w:val="right"/>
    </w:pPr>
    <w:fldSimple w:instr=" PAGE   \* MERGEFORMAT ">
      <w:r w:rsidR="00DB0A73">
        <w:rPr>
          <w:noProof/>
        </w:rPr>
        <w:t>8</w:t>
      </w:r>
    </w:fldSimple>
  </w:p>
  <w:p w:rsidR="0079062D" w:rsidRDefault="0079062D">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3214" w:rsidRDefault="005B3214" w:rsidP="00ED774A">
      <w:pPr>
        <w:spacing w:after="0" w:line="240" w:lineRule="auto"/>
      </w:pPr>
      <w:r>
        <w:separator/>
      </w:r>
    </w:p>
  </w:footnote>
  <w:footnote w:type="continuationSeparator" w:id="1">
    <w:p w:rsidR="005B3214" w:rsidRDefault="005B3214" w:rsidP="00ED77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A6B5B"/>
    <w:multiLevelType w:val="multilevel"/>
    <w:tmpl w:val="7F60F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142EBC"/>
    <w:multiLevelType w:val="multilevel"/>
    <w:tmpl w:val="88D6D9DE"/>
    <w:lvl w:ilvl="0">
      <w:start w:val="2"/>
      <w:numFmt w:val="decimal"/>
      <w:lvlText w:val="%1."/>
      <w:lvlJc w:val="left"/>
      <w:pPr>
        <w:ind w:left="1080" w:hanging="360"/>
      </w:pPr>
      <w:rPr>
        <w:rFonts w:hint="default"/>
      </w:rPr>
    </w:lvl>
    <w:lvl w:ilvl="1">
      <w:start w:val="1"/>
      <w:numFmt w:val="decimal"/>
      <w:isLgl/>
      <w:lvlText w:val="%1.%2."/>
      <w:lvlJc w:val="left"/>
      <w:pPr>
        <w:ind w:left="175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755" w:hanging="103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89D139E"/>
    <w:multiLevelType w:val="multilevel"/>
    <w:tmpl w:val="BD9803AE"/>
    <w:lvl w:ilvl="0">
      <w:start w:val="2"/>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14680509"/>
    <w:multiLevelType w:val="multilevel"/>
    <w:tmpl w:val="43A802BA"/>
    <w:lvl w:ilvl="0">
      <w:start w:val="1"/>
      <w:numFmt w:val="decimal"/>
      <w:lvlText w:val="%1."/>
      <w:lvlJc w:val="left"/>
      <w:pPr>
        <w:ind w:left="720" w:hanging="360"/>
      </w:pPr>
      <w:rPr>
        <w:rFonts w:hint="default"/>
      </w:rPr>
    </w:lvl>
    <w:lvl w:ilvl="1">
      <w:start w:val="2"/>
      <w:numFmt w:val="decimal"/>
      <w:isLgl/>
      <w:lvlText w:val="%1.%2."/>
      <w:lvlJc w:val="left"/>
      <w:pPr>
        <w:ind w:left="2011" w:hanging="1160"/>
      </w:pPr>
      <w:rPr>
        <w:rFonts w:hint="default"/>
        <w:b w:val="0"/>
      </w:rPr>
    </w:lvl>
    <w:lvl w:ilvl="2">
      <w:start w:val="1"/>
      <w:numFmt w:val="decimal"/>
      <w:isLgl/>
      <w:lvlText w:val="%1.%2.%3."/>
      <w:lvlJc w:val="left"/>
      <w:pPr>
        <w:ind w:left="2218" w:hanging="1160"/>
      </w:pPr>
      <w:rPr>
        <w:rFonts w:hint="default"/>
        <w:b/>
      </w:rPr>
    </w:lvl>
    <w:lvl w:ilvl="3">
      <w:start w:val="1"/>
      <w:numFmt w:val="decimal"/>
      <w:isLgl/>
      <w:lvlText w:val="%1.%2.%3.%4."/>
      <w:lvlJc w:val="left"/>
      <w:pPr>
        <w:ind w:left="2567" w:hanging="1160"/>
      </w:pPr>
      <w:rPr>
        <w:rFonts w:hint="default"/>
        <w:b/>
      </w:rPr>
    </w:lvl>
    <w:lvl w:ilvl="4">
      <w:start w:val="1"/>
      <w:numFmt w:val="decimal"/>
      <w:isLgl/>
      <w:lvlText w:val="%1.%2.%3.%4.%5."/>
      <w:lvlJc w:val="left"/>
      <w:pPr>
        <w:ind w:left="2916" w:hanging="1160"/>
      </w:pPr>
      <w:rPr>
        <w:rFonts w:hint="default"/>
        <w:b/>
      </w:rPr>
    </w:lvl>
    <w:lvl w:ilvl="5">
      <w:start w:val="1"/>
      <w:numFmt w:val="decimal"/>
      <w:isLgl/>
      <w:lvlText w:val="%1.%2.%3.%4.%5.%6."/>
      <w:lvlJc w:val="left"/>
      <w:pPr>
        <w:ind w:left="3265" w:hanging="116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4">
    <w:nsid w:val="1BBE750F"/>
    <w:multiLevelType w:val="multilevel"/>
    <w:tmpl w:val="4BFEDE04"/>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FDC05B2"/>
    <w:multiLevelType w:val="multilevel"/>
    <w:tmpl w:val="4BFEDE04"/>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1894C4F"/>
    <w:multiLevelType w:val="multilevel"/>
    <w:tmpl w:val="51F6A8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3151AC1"/>
    <w:multiLevelType w:val="multilevel"/>
    <w:tmpl w:val="9D4CE7EA"/>
    <w:lvl w:ilvl="0">
      <w:start w:val="7"/>
      <w:numFmt w:val="decimal"/>
      <w:lvlText w:val="%1."/>
      <w:lvlJc w:val="left"/>
      <w:pPr>
        <w:ind w:left="720" w:hanging="360"/>
      </w:pPr>
      <w:rPr>
        <w:rFonts w:hint="default"/>
      </w:rPr>
    </w:lvl>
    <w:lvl w:ilvl="1">
      <w:start w:val="2"/>
      <w:numFmt w:val="decimal"/>
      <w:isLgl/>
      <w:lvlText w:val="%1.%2."/>
      <w:lvlJc w:val="left"/>
      <w:pPr>
        <w:ind w:left="1782" w:hanging="1080"/>
      </w:pPr>
      <w:rPr>
        <w:rFonts w:hint="default"/>
        <w:color w:val="000000"/>
      </w:rPr>
    </w:lvl>
    <w:lvl w:ilvl="2">
      <w:start w:val="1"/>
      <w:numFmt w:val="decimal"/>
      <w:isLgl/>
      <w:lvlText w:val="%1.%2.%3."/>
      <w:lvlJc w:val="left"/>
      <w:pPr>
        <w:ind w:left="2124" w:hanging="1080"/>
      </w:pPr>
      <w:rPr>
        <w:rFonts w:hint="default"/>
        <w:color w:val="000000"/>
      </w:rPr>
    </w:lvl>
    <w:lvl w:ilvl="3">
      <w:start w:val="1"/>
      <w:numFmt w:val="decimal"/>
      <w:isLgl/>
      <w:lvlText w:val="%1.%2.%3.%4."/>
      <w:lvlJc w:val="left"/>
      <w:pPr>
        <w:ind w:left="2466" w:hanging="1080"/>
      </w:pPr>
      <w:rPr>
        <w:rFonts w:hint="default"/>
        <w:color w:val="000000"/>
      </w:rPr>
    </w:lvl>
    <w:lvl w:ilvl="4">
      <w:start w:val="1"/>
      <w:numFmt w:val="decimal"/>
      <w:isLgl/>
      <w:lvlText w:val="%1.%2.%3.%4.%5."/>
      <w:lvlJc w:val="left"/>
      <w:pPr>
        <w:ind w:left="2808" w:hanging="1080"/>
      </w:pPr>
      <w:rPr>
        <w:rFonts w:hint="default"/>
        <w:color w:val="000000"/>
      </w:rPr>
    </w:lvl>
    <w:lvl w:ilvl="5">
      <w:start w:val="1"/>
      <w:numFmt w:val="decimal"/>
      <w:isLgl/>
      <w:lvlText w:val="%1.%2.%3.%4.%5.%6."/>
      <w:lvlJc w:val="left"/>
      <w:pPr>
        <w:ind w:left="3150" w:hanging="1080"/>
      </w:pPr>
      <w:rPr>
        <w:rFonts w:hint="default"/>
        <w:color w:val="000000"/>
      </w:rPr>
    </w:lvl>
    <w:lvl w:ilvl="6">
      <w:start w:val="1"/>
      <w:numFmt w:val="decimal"/>
      <w:isLgl/>
      <w:lvlText w:val="%1.%2.%3.%4.%5.%6.%7."/>
      <w:lvlJc w:val="left"/>
      <w:pPr>
        <w:ind w:left="3852" w:hanging="1440"/>
      </w:pPr>
      <w:rPr>
        <w:rFonts w:hint="default"/>
        <w:color w:val="000000"/>
      </w:rPr>
    </w:lvl>
    <w:lvl w:ilvl="7">
      <w:start w:val="1"/>
      <w:numFmt w:val="decimal"/>
      <w:isLgl/>
      <w:lvlText w:val="%1.%2.%3.%4.%5.%6.%7.%8."/>
      <w:lvlJc w:val="left"/>
      <w:pPr>
        <w:ind w:left="4194" w:hanging="1440"/>
      </w:pPr>
      <w:rPr>
        <w:rFonts w:hint="default"/>
        <w:color w:val="000000"/>
      </w:rPr>
    </w:lvl>
    <w:lvl w:ilvl="8">
      <w:start w:val="1"/>
      <w:numFmt w:val="decimal"/>
      <w:isLgl/>
      <w:lvlText w:val="%1.%2.%3.%4.%5.%6.%7.%8.%9."/>
      <w:lvlJc w:val="left"/>
      <w:pPr>
        <w:ind w:left="4896" w:hanging="1800"/>
      </w:pPr>
      <w:rPr>
        <w:rFonts w:hint="default"/>
        <w:color w:val="000000"/>
      </w:rPr>
    </w:lvl>
  </w:abstractNum>
  <w:abstractNum w:abstractNumId="8">
    <w:nsid w:val="2BB91702"/>
    <w:multiLevelType w:val="hybridMultilevel"/>
    <w:tmpl w:val="B936FEB6"/>
    <w:lvl w:ilvl="0" w:tplc="3B6E336E">
      <w:start w:val="7"/>
      <w:numFmt w:val="decimal"/>
      <w:lvlText w:val="%1."/>
      <w:lvlJc w:val="left"/>
      <w:pPr>
        <w:ind w:left="3621" w:hanging="360"/>
      </w:pPr>
      <w:rPr>
        <w:rFonts w:cs="Times New Roman" w:hint="default"/>
        <w:b/>
        <w:color w:val="000000"/>
      </w:rPr>
    </w:lvl>
    <w:lvl w:ilvl="1" w:tplc="04190019">
      <w:start w:val="1"/>
      <w:numFmt w:val="lowerLetter"/>
      <w:lvlText w:val="%2."/>
      <w:lvlJc w:val="left"/>
      <w:pPr>
        <w:ind w:left="4341" w:hanging="360"/>
      </w:pPr>
      <w:rPr>
        <w:rFonts w:cs="Times New Roman"/>
      </w:rPr>
    </w:lvl>
    <w:lvl w:ilvl="2" w:tplc="0419001B">
      <w:start w:val="1"/>
      <w:numFmt w:val="lowerRoman"/>
      <w:lvlText w:val="%3."/>
      <w:lvlJc w:val="right"/>
      <w:pPr>
        <w:ind w:left="5061" w:hanging="180"/>
      </w:pPr>
      <w:rPr>
        <w:rFonts w:cs="Times New Roman"/>
      </w:rPr>
    </w:lvl>
    <w:lvl w:ilvl="3" w:tplc="0419000F">
      <w:start w:val="1"/>
      <w:numFmt w:val="decimal"/>
      <w:lvlText w:val="%4."/>
      <w:lvlJc w:val="left"/>
      <w:pPr>
        <w:ind w:left="1070" w:hanging="360"/>
      </w:pPr>
      <w:rPr>
        <w:rFonts w:cs="Times New Roman"/>
      </w:rPr>
    </w:lvl>
    <w:lvl w:ilvl="4" w:tplc="04190019">
      <w:start w:val="1"/>
      <w:numFmt w:val="lowerLetter"/>
      <w:lvlText w:val="%5."/>
      <w:lvlJc w:val="left"/>
      <w:pPr>
        <w:ind w:left="6501" w:hanging="360"/>
      </w:pPr>
      <w:rPr>
        <w:rFonts w:cs="Times New Roman"/>
      </w:rPr>
    </w:lvl>
    <w:lvl w:ilvl="5" w:tplc="0419001B">
      <w:start w:val="1"/>
      <w:numFmt w:val="lowerRoman"/>
      <w:lvlText w:val="%6."/>
      <w:lvlJc w:val="right"/>
      <w:pPr>
        <w:ind w:left="7221" w:hanging="180"/>
      </w:pPr>
      <w:rPr>
        <w:rFonts w:cs="Times New Roman"/>
      </w:rPr>
    </w:lvl>
    <w:lvl w:ilvl="6" w:tplc="0419000F">
      <w:start w:val="1"/>
      <w:numFmt w:val="decimal"/>
      <w:lvlText w:val="%7."/>
      <w:lvlJc w:val="left"/>
      <w:pPr>
        <w:ind w:left="7941" w:hanging="360"/>
      </w:pPr>
      <w:rPr>
        <w:rFonts w:cs="Times New Roman"/>
      </w:rPr>
    </w:lvl>
    <w:lvl w:ilvl="7" w:tplc="04190019">
      <w:start w:val="1"/>
      <w:numFmt w:val="lowerLetter"/>
      <w:lvlText w:val="%8."/>
      <w:lvlJc w:val="left"/>
      <w:pPr>
        <w:ind w:left="8661" w:hanging="360"/>
      </w:pPr>
      <w:rPr>
        <w:rFonts w:cs="Times New Roman"/>
      </w:rPr>
    </w:lvl>
    <w:lvl w:ilvl="8" w:tplc="0419001B">
      <w:start w:val="1"/>
      <w:numFmt w:val="lowerRoman"/>
      <w:lvlText w:val="%9."/>
      <w:lvlJc w:val="right"/>
      <w:pPr>
        <w:ind w:left="9381" w:hanging="180"/>
      </w:pPr>
      <w:rPr>
        <w:rFonts w:cs="Times New Roman"/>
      </w:rPr>
    </w:lvl>
  </w:abstractNum>
  <w:abstractNum w:abstractNumId="9">
    <w:nsid w:val="30544003"/>
    <w:multiLevelType w:val="hybridMultilevel"/>
    <w:tmpl w:val="72FA645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F1459E"/>
    <w:multiLevelType w:val="hybridMultilevel"/>
    <w:tmpl w:val="11C040AC"/>
    <w:lvl w:ilvl="0" w:tplc="ED741664">
      <w:start w:val="1"/>
      <w:numFmt w:val="bullet"/>
      <w:lvlText w:val=""/>
      <w:lvlJc w:val="left"/>
      <w:pPr>
        <w:tabs>
          <w:tab w:val="num" w:pos="153"/>
        </w:tabs>
        <w:ind w:left="0" w:firstLine="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9E2571F"/>
    <w:multiLevelType w:val="multilevel"/>
    <w:tmpl w:val="BE180F62"/>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B3E047F"/>
    <w:multiLevelType w:val="multilevel"/>
    <w:tmpl w:val="DB3E7114"/>
    <w:lvl w:ilvl="0">
      <w:start w:val="2"/>
      <w:numFmt w:val="decimal"/>
      <w:lvlText w:val="%1."/>
      <w:lvlJc w:val="left"/>
      <w:pPr>
        <w:ind w:left="360" w:hanging="360"/>
      </w:pPr>
      <w:rPr>
        <w:rFonts w:hint="default"/>
        <w:color w:val="000000"/>
      </w:rPr>
    </w:lvl>
    <w:lvl w:ilvl="1">
      <w:start w:val="3"/>
      <w:numFmt w:val="decimal"/>
      <w:lvlText w:val="%1.%2."/>
      <w:lvlJc w:val="left"/>
      <w:pPr>
        <w:ind w:left="1353" w:hanging="360"/>
      </w:pPr>
      <w:rPr>
        <w:rFonts w:hint="default"/>
        <w:color w:val="000000"/>
      </w:rPr>
    </w:lvl>
    <w:lvl w:ilvl="2">
      <w:start w:val="1"/>
      <w:numFmt w:val="decimal"/>
      <w:lvlText w:val="%1.%2.%3."/>
      <w:lvlJc w:val="left"/>
      <w:pPr>
        <w:ind w:left="2706" w:hanging="720"/>
      </w:pPr>
      <w:rPr>
        <w:rFonts w:hint="default"/>
        <w:color w:val="000000"/>
        <w:lang w:val="ru-RU"/>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13">
    <w:nsid w:val="3F7766AF"/>
    <w:multiLevelType w:val="multilevel"/>
    <w:tmpl w:val="242E60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CE3C9A"/>
    <w:multiLevelType w:val="multilevel"/>
    <w:tmpl w:val="6414BB5A"/>
    <w:lvl w:ilvl="0">
      <w:start w:val="2"/>
      <w:numFmt w:val="decimal"/>
      <w:lvlText w:val="%1."/>
      <w:lvlJc w:val="left"/>
      <w:pPr>
        <w:ind w:left="450" w:hanging="450"/>
      </w:pPr>
      <w:rPr>
        <w:rFonts w:hint="default"/>
      </w:rPr>
    </w:lvl>
    <w:lvl w:ilvl="1">
      <w:start w:val="14"/>
      <w:numFmt w:val="decimal"/>
      <w:lvlText w:val="%1.%2."/>
      <w:lvlJc w:val="left"/>
      <w:pPr>
        <w:ind w:left="1301" w:hanging="45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497A1C89"/>
    <w:multiLevelType w:val="multilevel"/>
    <w:tmpl w:val="6310FCE6"/>
    <w:lvl w:ilvl="0">
      <w:start w:val="6"/>
      <w:numFmt w:val="decimal"/>
      <w:lvlText w:val="%1."/>
      <w:lvlJc w:val="left"/>
      <w:pPr>
        <w:ind w:left="540" w:hanging="540"/>
      </w:pPr>
      <w:rPr>
        <w:rFonts w:hint="default"/>
      </w:rPr>
    </w:lvl>
    <w:lvl w:ilvl="1">
      <w:start w:val="2"/>
      <w:numFmt w:val="decimal"/>
      <w:lvlText w:val="%1.%2."/>
      <w:lvlJc w:val="left"/>
      <w:pPr>
        <w:ind w:left="1533" w:hanging="54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nsid w:val="4CD6616F"/>
    <w:multiLevelType w:val="multilevel"/>
    <w:tmpl w:val="A6126F14"/>
    <w:lvl w:ilvl="0">
      <w:start w:val="2"/>
      <w:numFmt w:val="decimal"/>
      <w:lvlText w:val="%1."/>
      <w:lvlJc w:val="left"/>
      <w:pPr>
        <w:ind w:left="450" w:hanging="450"/>
      </w:pPr>
      <w:rPr>
        <w:rFonts w:hint="default"/>
        <w:b w:val="0"/>
      </w:rPr>
    </w:lvl>
    <w:lvl w:ilvl="1">
      <w:start w:val="12"/>
      <w:numFmt w:val="decimal"/>
      <w:lvlText w:val="%1.%2."/>
      <w:lvlJc w:val="left"/>
      <w:pPr>
        <w:ind w:left="1301" w:hanging="45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608" w:hanging="1800"/>
      </w:pPr>
      <w:rPr>
        <w:rFonts w:hint="default"/>
        <w:b w:val="0"/>
      </w:rPr>
    </w:lvl>
  </w:abstractNum>
  <w:abstractNum w:abstractNumId="17">
    <w:nsid w:val="4DCD09EA"/>
    <w:multiLevelType w:val="multilevel"/>
    <w:tmpl w:val="A15EFDC8"/>
    <w:lvl w:ilvl="0">
      <w:start w:val="3"/>
      <w:numFmt w:val="decimal"/>
      <w:lvlText w:val="%1."/>
      <w:lvlJc w:val="left"/>
      <w:pPr>
        <w:ind w:left="1080" w:hanging="360"/>
      </w:pPr>
      <w:rPr>
        <w:rFonts w:hint="default"/>
      </w:rPr>
    </w:lvl>
    <w:lvl w:ilvl="1">
      <w:start w:val="1"/>
      <w:numFmt w:val="decimal"/>
      <w:isLgl/>
      <w:lvlText w:val="%1.%2."/>
      <w:lvlJc w:val="left"/>
      <w:pPr>
        <w:ind w:left="175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755" w:hanging="103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55643766"/>
    <w:multiLevelType w:val="hybridMultilevel"/>
    <w:tmpl w:val="E2DA8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71508E3"/>
    <w:multiLevelType w:val="multilevel"/>
    <w:tmpl w:val="3F4EFFC0"/>
    <w:lvl w:ilvl="0">
      <w:start w:val="2"/>
      <w:numFmt w:val="decimal"/>
      <w:lvlText w:val="%1."/>
      <w:lvlJc w:val="left"/>
      <w:pPr>
        <w:ind w:left="435" w:hanging="435"/>
      </w:pPr>
      <w:rPr>
        <w:rFonts w:hint="default"/>
      </w:rPr>
    </w:lvl>
    <w:lvl w:ilvl="1">
      <w:start w:val="11"/>
      <w:numFmt w:val="decimal"/>
      <w:lvlText w:val="%1.%2."/>
      <w:lvlJc w:val="left"/>
      <w:pPr>
        <w:ind w:left="1286"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nsid w:val="5A554921"/>
    <w:multiLevelType w:val="hybridMultilevel"/>
    <w:tmpl w:val="720254E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68BB1E0E"/>
    <w:multiLevelType w:val="multilevel"/>
    <w:tmpl w:val="2D9051C8"/>
    <w:lvl w:ilvl="0">
      <w:start w:val="4"/>
      <w:numFmt w:val="decimal"/>
      <w:lvlText w:val="%1."/>
      <w:lvlJc w:val="left"/>
      <w:pPr>
        <w:ind w:left="720" w:hanging="360"/>
      </w:pPr>
      <w:rPr>
        <w:rFonts w:hint="default"/>
      </w:rPr>
    </w:lvl>
    <w:lvl w:ilvl="1">
      <w:start w:val="2"/>
      <w:numFmt w:val="decimal"/>
      <w:isLgl/>
      <w:lvlText w:val="%1.%2."/>
      <w:lvlJc w:val="left"/>
      <w:pPr>
        <w:ind w:left="1869" w:hanging="1160"/>
      </w:pPr>
      <w:rPr>
        <w:rFonts w:hint="default"/>
        <w:b/>
      </w:rPr>
    </w:lvl>
    <w:lvl w:ilvl="2">
      <w:start w:val="1"/>
      <w:numFmt w:val="decimal"/>
      <w:isLgl/>
      <w:lvlText w:val="%1.%2.%3."/>
      <w:lvlJc w:val="left"/>
      <w:pPr>
        <w:ind w:left="2218" w:hanging="1160"/>
      </w:pPr>
      <w:rPr>
        <w:rFonts w:hint="default"/>
        <w:b w:val="0"/>
      </w:rPr>
    </w:lvl>
    <w:lvl w:ilvl="3">
      <w:start w:val="1"/>
      <w:numFmt w:val="decimal"/>
      <w:isLgl/>
      <w:lvlText w:val="%1.%2.%3.%4."/>
      <w:lvlJc w:val="left"/>
      <w:pPr>
        <w:ind w:left="2567" w:hanging="1160"/>
      </w:pPr>
      <w:rPr>
        <w:rFonts w:hint="default"/>
        <w:b/>
      </w:rPr>
    </w:lvl>
    <w:lvl w:ilvl="4">
      <w:start w:val="1"/>
      <w:numFmt w:val="decimal"/>
      <w:isLgl/>
      <w:lvlText w:val="%1.%2.%3.%4.%5."/>
      <w:lvlJc w:val="left"/>
      <w:pPr>
        <w:ind w:left="2916" w:hanging="1160"/>
      </w:pPr>
      <w:rPr>
        <w:rFonts w:hint="default"/>
        <w:b/>
      </w:rPr>
    </w:lvl>
    <w:lvl w:ilvl="5">
      <w:start w:val="1"/>
      <w:numFmt w:val="decimal"/>
      <w:isLgl/>
      <w:lvlText w:val="%1.%2.%3.%4.%5.%6."/>
      <w:lvlJc w:val="left"/>
      <w:pPr>
        <w:ind w:left="3265" w:hanging="116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22">
    <w:nsid w:val="6A981CC3"/>
    <w:multiLevelType w:val="hybridMultilevel"/>
    <w:tmpl w:val="5884148C"/>
    <w:lvl w:ilvl="0" w:tplc="8DAA5224">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5EC3B6D"/>
    <w:multiLevelType w:val="multilevel"/>
    <w:tmpl w:val="0ED203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6"/>
  </w:num>
  <w:num w:numId="3">
    <w:abstractNumId w:val="21"/>
  </w:num>
  <w:num w:numId="4">
    <w:abstractNumId w:val="9"/>
  </w:num>
  <w:num w:numId="5">
    <w:abstractNumId w:val="18"/>
  </w:num>
  <w:num w:numId="6">
    <w:abstractNumId w:val="2"/>
  </w:num>
  <w:num w:numId="7">
    <w:abstractNumId w:val="14"/>
  </w:num>
  <w:num w:numId="8">
    <w:abstractNumId w:val="13"/>
  </w:num>
  <w:num w:numId="9">
    <w:abstractNumId w:val="5"/>
  </w:num>
  <w:num w:numId="10">
    <w:abstractNumId w:val="0"/>
  </w:num>
  <w:num w:numId="11">
    <w:abstractNumId w:val="4"/>
  </w:num>
  <w:num w:numId="12">
    <w:abstractNumId w:val="11"/>
  </w:num>
  <w:num w:numId="13">
    <w:abstractNumId w:val="22"/>
  </w:num>
  <w:num w:numId="14">
    <w:abstractNumId w:val="1"/>
  </w:num>
  <w:num w:numId="15">
    <w:abstractNumId w:val="7"/>
  </w:num>
  <w:num w:numId="16">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7"/>
  </w:num>
  <w:num w:numId="19">
    <w:abstractNumId w:val="12"/>
  </w:num>
  <w:num w:numId="20">
    <w:abstractNumId w:val="19"/>
  </w:num>
  <w:num w:numId="21">
    <w:abstractNumId w:val="6"/>
  </w:num>
  <w:num w:numId="22">
    <w:abstractNumId w:val="10"/>
  </w:num>
  <w:num w:numId="23">
    <w:abstractNumId w:val="23"/>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D6064"/>
    <w:rsid w:val="00005CC1"/>
    <w:rsid w:val="00015C6F"/>
    <w:rsid w:val="00031515"/>
    <w:rsid w:val="0003413B"/>
    <w:rsid w:val="000464D1"/>
    <w:rsid w:val="000471AE"/>
    <w:rsid w:val="00054943"/>
    <w:rsid w:val="000633A2"/>
    <w:rsid w:val="000659C1"/>
    <w:rsid w:val="00066126"/>
    <w:rsid w:val="00074422"/>
    <w:rsid w:val="00075D05"/>
    <w:rsid w:val="0008194B"/>
    <w:rsid w:val="00084C94"/>
    <w:rsid w:val="000866B0"/>
    <w:rsid w:val="000928D4"/>
    <w:rsid w:val="0009599C"/>
    <w:rsid w:val="00096600"/>
    <w:rsid w:val="000A0ACE"/>
    <w:rsid w:val="000A60B3"/>
    <w:rsid w:val="000B09EE"/>
    <w:rsid w:val="000C186D"/>
    <w:rsid w:val="000D498B"/>
    <w:rsid w:val="000E5021"/>
    <w:rsid w:val="000F68BB"/>
    <w:rsid w:val="00100621"/>
    <w:rsid w:val="00104578"/>
    <w:rsid w:val="001113EF"/>
    <w:rsid w:val="00115537"/>
    <w:rsid w:val="001404B3"/>
    <w:rsid w:val="001463C5"/>
    <w:rsid w:val="00150DAD"/>
    <w:rsid w:val="00151714"/>
    <w:rsid w:val="00151A84"/>
    <w:rsid w:val="001540B7"/>
    <w:rsid w:val="001633D5"/>
    <w:rsid w:val="00170183"/>
    <w:rsid w:val="00170723"/>
    <w:rsid w:val="00173F95"/>
    <w:rsid w:val="001808A3"/>
    <w:rsid w:val="00181178"/>
    <w:rsid w:val="0018790E"/>
    <w:rsid w:val="00192B2F"/>
    <w:rsid w:val="001A005C"/>
    <w:rsid w:val="001A37BF"/>
    <w:rsid w:val="001A5531"/>
    <w:rsid w:val="001B32A0"/>
    <w:rsid w:val="001B6AD7"/>
    <w:rsid w:val="001B7937"/>
    <w:rsid w:val="001C1015"/>
    <w:rsid w:val="001D16D1"/>
    <w:rsid w:val="001D281C"/>
    <w:rsid w:val="001D2BEC"/>
    <w:rsid w:val="001F1252"/>
    <w:rsid w:val="001F437B"/>
    <w:rsid w:val="0020069A"/>
    <w:rsid w:val="00200721"/>
    <w:rsid w:val="002058E6"/>
    <w:rsid w:val="002107C4"/>
    <w:rsid w:val="00213DB3"/>
    <w:rsid w:val="00216A81"/>
    <w:rsid w:val="00223E85"/>
    <w:rsid w:val="00224A2C"/>
    <w:rsid w:val="00225477"/>
    <w:rsid w:val="00225749"/>
    <w:rsid w:val="002278B8"/>
    <w:rsid w:val="0023467F"/>
    <w:rsid w:val="002363CF"/>
    <w:rsid w:val="002530FC"/>
    <w:rsid w:val="00253E97"/>
    <w:rsid w:val="0025549B"/>
    <w:rsid w:val="00257AB6"/>
    <w:rsid w:val="00275598"/>
    <w:rsid w:val="00284EA5"/>
    <w:rsid w:val="00287108"/>
    <w:rsid w:val="00294959"/>
    <w:rsid w:val="002A2087"/>
    <w:rsid w:val="002B2FD7"/>
    <w:rsid w:val="002B5A16"/>
    <w:rsid w:val="002C3EAD"/>
    <w:rsid w:val="002C7E62"/>
    <w:rsid w:val="002D07A3"/>
    <w:rsid w:val="002D69D3"/>
    <w:rsid w:val="002E0465"/>
    <w:rsid w:val="002E1FBF"/>
    <w:rsid w:val="002E6404"/>
    <w:rsid w:val="002F2AB3"/>
    <w:rsid w:val="00303734"/>
    <w:rsid w:val="00304D1D"/>
    <w:rsid w:val="003147BB"/>
    <w:rsid w:val="00314F5F"/>
    <w:rsid w:val="00317A81"/>
    <w:rsid w:val="003217E0"/>
    <w:rsid w:val="0032731B"/>
    <w:rsid w:val="00331C61"/>
    <w:rsid w:val="00337963"/>
    <w:rsid w:val="00353BBC"/>
    <w:rsid w:val="00363B74"/>
    <w:rsid w:val="00365207"/>
    <w:rsid w:val="0037422B"/>
    <w:rsid w:val="00376337"/>
    <w:rsid w:val="00380DC6"/>
    <w:rsid w:val="0039014B"/>
    <w:rsid w:val="003902E9"/>
    <w:rsid w:val="00390976"/>
    <w:rsid w:val="00392C00"/>
    <w:rsid w:val="0039430A"/>
    <w:rsid w:val="003960FF"/>
    <w:rsid w:val="003972A2"/>
    <w:rsid w:val="003A1AF9"/>
    <w:rsid w:val="003A7741"/>
    <w:rsid w:val="003B246F"/>
    <w:rsid w:val="003B300C"/>
    <w:rsid w:val="003B7D79"/>
    <w:rsid w:val="003C0B47"/>
    <w:rsid w:val="003C224B"/>
    <w:rsid w:val="003D45E0"/>
    <w:rsid w:val="003D59E6"/>
    <w:rsid w:val="003E735C"/>
    <w:rsid w:val="003F04F0"/>
    <w:rsid w:val="003F1B15"/>
    <w:rsid w:val="003F255C"/>
    <w:rsid w:val="004105A5"/>
    <w:rsid w:val="00423678"/>
    <w:rsid w:val="0042410E"/>
    <w:rsid w:val="00425078"/>
    <w:rsid w:val="0042541E"/>
    <w:rsid w:val="00427C24"/>
    <w:rsid w:val="00427D36"/>
    <w:rsid w:val="004338F5"/>
    <w:rsid w:val="00435B8E"/>
    <w:rsid w:val="00445E16"/>
    <w:rsid w:val="00446DBE"/>
    <w:rsid w:val="00455492"/>
    <w:rsid w:val="00462CCA"/>
    <w:rsid w:val="00467FB4"/>
    <w:rsid w:val="00477E8F"/>
    <w:rsid w:val="00484E58"/>
    <w:rsid w:val="00492B87"/>
    <w:rsid w:val="00497517"/>
    <w:rsid w:val="004A070D"/>
    <w:rsid w:val="004A2605"/>
    <w:rsid w:val="004B6483"/>
    <w:rsid w:val="004B7ADF"/>
    <w:rsid w:val="004B7F93"/>
    <w:rsid w:val="004C30E9"/>
    <w:rsid w:val="004C3D79"/>
    <w:rsid w:val="004D166A"/>
    <w:rsid w:val="004D233E"/>
    <w:rsid w:val="004D63D6"/>
    <w:rsid w:val="004D799B"/>
    <w:rsid w:val="004E0C84"/>
    <w:rsid w:val="004E5125"/>
    <w:rsid w:val="004F3F62"/>
    <w:rsid w:val="005001C2"/>
    <w:rsid w:val="00503BA6"/>
    <w:rsid w:val="00513AB5"/>
    <w:rsid w:val="005263C0"/>
    <w:rsid w:val="00526A3F"/>
    <w:rsid w:val="00527C94"/>
    <w:rsid w:val="00532E7B"/>
    <w:rsid w:val="005330AC"/>
    <w:rsid w:val="005361F5"/>
    <w:rsid w:val="005534F8"/>
    <w:rsid w:val="005640E5"/>
    <w:rsid w:val="00570C7E"/>
    <w:rsid w:val="00570D15"/>
    <w:rsid w:val="00572937"/>
    <w:rsid w:val="00576F4A"/>
    <w:rsid w:val="00577086"/>
    <w:rsid w:val="005810F2"/>
    <w:rsid w:val="00582C8F"/>
    <w:rsid w:val="005927F0"/>
    <w:rsid w:val="0059743C"/>
    <w:rsid w:val="005A68A4"/>
    <w:rsid w:val="005B12A3"/>
    <w:rsid w:val="005B3214"/>
    <w:rsid w:val="005B41AD"/>
    <w:rsid w:val="005B598F"/>
    <w:rsid w:val="005B7BEE"/>
    <w:rsid w:val="005D4546"/>
    <w:rsid w:val="005D7D1B"/>
    <w:rsid w:val="005E7600"/>
    <w:rsid w:val="005F1459"/>
    <w:rsid w:val="005F3A79"/>
    <w:rsid w:val="005F4221"/>
    <w:rsid w:val="005F7F32"/>
    <w:rsid w:val="00602DFB"/>
    <w:rsid w:val="00616B43"/>
    <w:rsid w:val="0062125C"/>
    <w:rsid w:val="00626401"/>
    <w:rsid w:val="006265C5"/>
    <w:rsid w:val="00626903"/>
    <w:rsid w:val="006311FC"/>
    <w:rsid w:val="00632EAB"/>
    <w:rsid w:val="0063355D"/>
    <w:rsid w:val="00634FC8"/>
    <w:rsid w:val="00637974"/>
    <w:rsid w:val="00643CE2"/>
    <w:rsid w:val="006452AC"/>
    <w:rsid w:val="006457B0"/>
    <w:rsid w:val="00647C37"/>
    <w:rsid w:val="0065183C"/>
    <w:rsid w:val="006538B4"/>
    <w:rsid w:val="006556C9"/>
    <w:rsid w:val="00655FFD"/>
    <w:rsid w:val="006613B0"/>
    <w:rsid w:val="00662684"/>
    <w:rsid w:val="00663A6E"/>
    <w:rsid w:val="00664D85"/>
    <w:rsid w:val="0067113E"/>
    <w:rsid w:val="00672980"/>
    <w:rsid w:val="00677BC9"/>
    <w:rsid w:val="00684C9A"/>
    <w:rsid w:val="00690AD1"/>
    <w:rsid w:val="00692BC8"/>
    <w:rsid w:val="006A3D4F"/>
    <w:rsid w:val="006B6BD6"/>
    <w:rsid w:val="006B7331"/>
    <w:rsid w:val="006B7A3C"/>
    <w:rsid w:val="006C04F7"/>
    <w:rsid w:val="006C05DB"/>
    <w:rsid w:val="006C301C"/>
    <w:rsid w:val="006D10AC"/>
    <w:rsid w:val="006D1FD9"/>
    <w:rsid w:val="006D6B94"/>
    <w:rsid w:val="006E2579"/>
    <w:rsid w:val="006E7392"/>
    <w:rsid w:val="006F2CD3"/>
    <w:rsid w:val="006F3DE0"/>
    <w:rsid w:val="006F635F"/>
    <w:rsid w:val="006F740B"/>
    <w:rsid w:val="006F77B6"/>
    <w:rsid w:val="00702254"/>
    <w:rsid w:val="007071B3"/>
    <w:rsid w:val="00707CF9"/>
    <w:rsid w:val="00724D10"/>
    <w:rsid w:val="00727A79"/>
    <w:rsid w:val="00731A55"/>
    <w:rsid w:val="007354AA"/>
    <w:rsid w:val="0074004C"/>
    <w:rsid w:val="00740CFB"/>
    <w:rsid w:val="007531EE"/>
    <w:rsid w:val="0075539A"/>
    <w:rsid w:val="00757C8E"/>
    <w:rsid w:val="007605AA"/>
    <w:rsid w:val="0076291E"/>
    <w:rsid w:val="00772509"/>
    <w:rsid w:val="00780D74"/>
    <w:rsid w:val="00785F8A"/>
    <w:rsid w:val="0079062D"/>
    <w:rsid w:val="00790C98"/>
    <w:rsid w:val="007A198E"/>
    <w:rsid w:val="007A3D3C"/>
    <w:rsid w:val="007A650E"/>
    <w:rsid w:val="007B2C3E"/>
    <w:rsid w:val="007B57CC"/>
    <w:rsid w:val="007B7471"/>
    <w:rsid w:val="007C6FF4"/>
    <w:rsid w:val="007D5520"/>
    <w:rsid w:val="007E32AD"/>
    <w:rsid w:val="007E42A0"/>
    <w:rsid w:val="007F272E"/>
    <w:rsid w:val="007F3705"/>
    <w:rsid w:val="007F73ED"/>
    <w:rsid w:val="00801849"/>
    <w:rsid w:val="00806A53"/>
    <w:rsid w:val="00822CC3"/>
    <w:rsid w:val="0082318A"/>
    <w:rsid w:val="00837B0A"/>
    <w:rsid w:val="0084007E"/>
    <w:rsid w:val="00842468"/>
    <w:rsid w:val="00851F4E"/>
    <w:rsid w:val="0085243D"/>
    <w:rsid w:val="00855080"/>
    <w:rsid w:val="008552EC"/>
    <w:rsid w:val="00862CD8"/>
    <w:rsid w:val="0086769E"/>
    <w:rsid w:val="00871F3B"/>
    <w:rsid w:val="00872033"/>
    <w:rsid w:val="008756DD"/>
    <w:rsid w:val="00881463"/>
    <w:rsid w:val="00882102"/>
    <w:rsid w:val="00893204"/>
    <w:rsid w:val="008A1A77"/>
    <w:rsid w:val="008A5C6F"/>
    <w:rsid w:val="008A77BF"/>
    <w:rsid w:val="008B1342"/>
    <w:rsid w:val="008B1E13"/>
    <w:rsid w:val="008C28B8"/>
    <w:rsid w:val="008C6BBD"/>
    <w:rsid w:val="008D6064"/>
    <w:rsid w:val="008D672B"/>
    <w:rsid w:val="008D797D"/>
    <w:rsid w:val="008E5A7A"/>
    <w:rsid w:val="008F4098"/>
    <w:rsid w:val="00900E01"/>
    <w:rsid w:val="00900E8A"/>
    <w:rsid w:val="00901D29"/>
    <w:rsid w:val="009056AA"/>
    <w:rsid w:val="0091234B"/>
    <w:rsid w:val="00922C05"/>
    <w:rsid w:val="00925868"/>
    <w:rsid w:val="0093043E"/>
    <w:rsid w:val="00933C3C"/>
    <w:rsid w:val="00934BB8"/>
    <w:rsid w:val="009451D0"/>
    <w:rsid w:val="009469D6"/>
    <w:rsid w:val="009529B2"/>
    <w:rsid w:val="009533BC"/>
    <w:rsid w:val="00954DE8"/>
    <w:rsid w:val="00957CAF"/>
    <w:rsid w:val="009604F2"/>
    <w:rsid w:val="00970AB1"/>
    <w:rsid w:val="009733F7"/>
    <w:rsid w:val="00974213"/>
    <w:rsid w:val="00982318"/>
    <w:rsid w:val="00983DCA"/>
    <w:rsid w:val="00984076"/>
    <w:rsid w:val="00985B77"/>
    <w:rsid w:val="00987902"/>
    <w:rsid w:val="00995382"/>
    <w:rsid w:val="0099630A"/>
    <w:rsid w:val="009A0A31"/>
    <w:rsid w:val="009A1986"/>
    <w:rsid w:val="009B4E47"/>
    <w:rsid w:val="009B7558"/>
    <w:rsid w:val="009C54CA"/>
    <w:rsid w:val="009C6C05"/>
    <w:rsid w:val="009E0341"/>
    <w:rsid w:val="009E4F4B"/>
    <w:rsid w:val="009F7620"/>
    <w:rsid w:val="00A06152"/>
    <w:rsid w:val="00A104E4"/>
    <w:rsid w:val="00A179A6"/>
    <w:rsid w:val="00A17EBB"/>
    <w:rsid w:val="00A20C45"/>
    <w:rsid w:val="00A2451D"/>
    <w:rsid w:val="00A26C8C"/>
    <w:rsid w:val="00A36C7E"/>
    <w:rsid w:val="00A421DE"/>
    <w:rsid w:val="00A47B67"/>
    <w:rsid w:val="00A5447A"/>
    <w:rsid w:val="00A553F6"/>
    <w:rsid w:val="00A55E5E"/>
    <w:rsid w:val="00A61EAA"/>
    <w:rsid w:val="00A66230"/>
    <w:rsid w:val="00A70023"/>
    <w:rsid w:val="00A7368F"/>
    <w:rsid w:val="00A73B1D"/>
    <w:rsid w:val="00A760CD"/>
    <w:rsid w:val="00A84D9B"/>
    <w:rsid w:val="00AA2F03"/>
    <w:rsid w:val="00AA6BB0"/>
    <w:rsid w:val="00AC0F9E"/>
    <w:rsid w:val="00AC2CD6"/>
    <w:rsid w:val="00AC410C"/>
    <w:rsid w:val="00AC47A5"/>
    <w:rsid w:val="00AC6657"/>
    <w:rsid w:val="00AD1C16"/>
    <w:rsid w:val="00AD212E"/>
    <w:rsid w:val="00AD2B68"/>
    <w:rsid w:val="00AE00A4"/>
    <w:rsid w:val="00AE0D60"/>
    <w:rsid w:val="00AE6BD0"/>
    <w:rsid w:val="00AE7338"/>
    <w:rsid w:val="00AF116E"/>
    <w:rsid w:val="00AF5456"/>
    <w:rsid w:val="00AF57AB"/>
    <w:rsid w:val="00B01114"/>
    <w:rsid w:val="00B0528A"/>
    <w:rsid w:val="00B15CDA"/>
    <w:rsid w:val="00B21FF4"/>
    <w:rsid w:val="00B224F4"/>
    <w:rsid w:val="00B309DA"/>
    <w:rsid w:val="00B30D6E"/>
    <w:rsid w:val="00B56CBC"/>
    <w:rsid w:val="00B56EDA"/>
    <w:rsid w:val="00B6025B"/>
    <w:rsid w:val="00B73785"/>
    <w:rsid w:val="00B7450C"/>
    <w:rsid w:val="00B74536"/>
    <w:rsid w:val="00B80DFC"/>
    <w:rsid w:val="00B858A2"/>
    <w:rsid w:val="00B875B5"/>
    <w:rsid w:val="00B905F0"/>
    <w:rsid w:val="00B9578F"/>
    <w:rsid w:val="00B95B88"/>
    <w:rsid w:val="00BA626E"/>
    <w:rsid w:val="00BA784D"/>
    <w:rsid w:val="00BC1943"/>
    <w:rsid w:val="00BC70EC"/>
    <w:rsid w:val="00BD3CCB"/>
    <w:rsid w:val="00BD7867"/>
    <w:rsid w:val="00BE042B"/>
    <w:rsid w:val="00BE25BA"/>
    <w:rsid w:val="00BE2679"/>
    <w:rsid w:val="00BE54D3"/>
    <w:rsid w:val="00BE765C"/>
    <w:rsid w:val="00BF184B"/>
    <w:rsid w:val="00BF2BE3"/>
    <w:rsid w:val="00C02BDB"/>
    <w:rsid w:val="00C207E0"/>
    <w:rsid w:val="00C2525E"/>
    <w:rsid w:val="00C30F94"/>
    <w:rsid w:val="00C32A3F"/>
    <w:rsid w:val="00C33EB8"/>
    <w:rsid w:val="00C344F7"/>
    <w:rsid w:val="00C35EE8"/>
    <w:rsid w:val="00C36B8C"/>
    <w:rsid w:val="00C44901"/>
    <w:rsid w:val="00C50546"/>
    <w:rsid w:val="00C54D0F"/>
    <w:rsid w:val="00C616EC"/>
    <w:rsid w:val="00C66914"/>
    <w:rsid w:val="00C66E52"/>
    <w:rsid w:val="00C6746A"/>
    <w:rsid w:val="00C70732"/>
    <w:rsid w:val="00C80270"/>
    <w:rsid w:val="00C92505"/>
    <w:rsid w:val="00C94A46"/>
    <w:rsid w:val="00C973FE"/>
    <w:rsid w:val="00CA300D"/>
    <w:rsid w:val="00CA7D2E"/>
    <w:rsid w:val="00CB0D00"/>
    <w:rsid w:val="00CB3B9C"/>
    <w:rsid w:val="00CB611A"/>
    <w:rsid w:val="00CC1FAB"/>
    <w:rsid w:val="00CF2E0E"/>
    <w:rsid w:val="00CF4FDE"/>
    <w:rsid w:val="00D01BF8"/>
    <w:rsid w:val="00D03D81"/>
    <w:rsid w:val="00D06077"/>
    <w:rsid w:val="00D075B3"/>
    <w:rsid w:val="00D10694"/>
    <w:rsid w:val="00D13664"/>
    <w:rsid w:val="00D20EE7"/>
    <w:rsid w:val="00D244A7"/>
    <w:rsid w:val="00D42FCE"/>
    <w:rsid w:val="00D47B52"/>
    <w:rsid w:val="00D5714F"/>
    <w:rsid w:val="00D64191"/>
    <w:rsid w:val="00D65A1F"/>
    <w:rsid w:val="00D725C9"/>
    <w:rsid w:val="00D73892"/>
    <w:rsid w:val="00D77C0B"/>
    <w:rsid w:val="00D8178C"/>
    <w:rsid w:val="00D849CB"/>
    <w:rsid w:val="00DA0194"/>
    <w:rsid w:val="00DB0A73"/>
    <w:rsid w:val="00DB6C91"/>
    <w:rsid w:val="00DC6E9C"/>
    <w:rsid w:val="00DC7690"/>
    <w:rsid w:val="00DE22E1"/>
    <w:rsid w:val="00DE2F94"/>
    <w:rsid w:val="00DE7A49"/>
    <w:rsid w:val="00DF3AA2"/>
    <w:rsid w:val="00DF7C3B"/>
    <w:rsid w:val="00E05E90"/>
    <w:rsid w:val="00E144E6"/>
    <w:rsid w:val="00E2751C"/>
    <w:rsid w:val="00E315B6"/>
    <w:rsid w:val="00E32084"/>
    <w:rsid w:val="00E32E99"/>
    <w:rsid w:val="00E33466"/>
    <w:rsid w:val="00E37203"/>
    <w:rsid w:val="00E37743"/>
    <w:rsid w:val="00E43D09"/>
    <w:rsid w:val="00E44454"/>
    <w:rsid w:val="00E44705"/>
    <w:rsid w:val="00E50978"/>
    <w:rsid w:val="00E57F1C"/>
    <w:rsid w:val="00E72FEB"/>
    <w:rsid w:val="00E76919"/>
    <w:rsid w:val="00E81F56"/>
    <w:rsid w:val="00EA114F"/>
    <w:rsid w:val="00EA12CE"/>
    <w:rsid w:val="00EA463F"/>
    <w:rsid w:val="00EA5635"/>
    <w:rsid w:val="00EA74F7"/>
    <w:rsid w:val="00EA7DDE"/>
    <w:rsid w:val="00EB1552"/>
    <w:rsid w:val="00EB218E"/>
    <w:rsid w:val="00EB37E8"/>
    <w:rsid w:val="00EB7989"/>
    <w:rsid w:val="00EC3DB1"/>
    <w:rsid w:val="00ED1DC3"/>
    <w:rsid w:val="00ED774A"/>
    <w:rsid w:val="00EF37F2"/>
    <w:rsid w:val="00EF3BB2"/>
    <w:rsid w:val="00EF6FFC"/>
    <w:rsid w:val="00F10083"/>
    <w:rsid w:val="00F11B43"/>
    <w:rsid w:val="00F145A6"/>
    <w:rsid w:val="00F24996"/>
    <w:rsid w:val="00F34480"/>
    <w:rsid w:val="00F37D29"/>
    <w:rsid w:val="00F454BA"/>
    <w:rsid w:val="00F47C59"/>
    <w:rsid w:val="00F52F5F"/>
    <w:rsid w:val="00F536CF"/>
    <w:rsid w:val="00F5578F"/>
    <w:rsid w:val="00F61794"/>
    <w:rsid w:val="00F65465"/>
    <w:rsid w:val="00F65E00"/>
    <w:rsid w:val="00F66B09"/>
    <w:rsid w:val="00F66CD4"/>
    <w:rsid w:val="00F6786B"/>
    <w:rsid w:val="00F7147F"/>
    <w:rsid w:val="00F72273"/>
    <w:rsid w:val="00F72F22"/>
    <w:rsid w:val="00F74EA9"/>
    <w:rsid w:val="00F806A7"/>
    <w:rsid w:val="00FA1EE3"/>
    <w:rsid w:val="00FA4FD9"/>
    <w:rsid w:val="00FB0C3F"/>
    <w:rsid w:val="00FC279A"/>
    <w:rsid w:val="00FC4DD0"/>
    <w:rsid w:val="00FD078E"/>
    <w:rsid w:val="00FD1F3E"/>
    <w:rsid w:val="00FD2CF0"/>
    <w:rsid w:val="00FD5502"/>
    <w:rsid w:val="00FF66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064"/>
    <w:pPr>
      <w:spacing w:after="200" w:line="276" w:lineRule="auto"/>
    </w:pPr>
    <w:rPr>
      <w:rFonts w:eastAsia="Times New Roman"/>
      <w:sz w:val="22"/>
      <w:szCs w:val="22"/>
    </w:rPr>
  </w:style>
  <w:style w:type="paragraph" w:styleId="1">
    <w:name w:val="heading 1"/>
    <w:basedOn w:val="a0"/>
    <w:next w:val="a1"/>
    <w:link w:val="10"/>
    <w:qFormat/>
    <w:rsid w:val="008D6064"/>
    <w:pPr>
      <w:keepNext/>
      <w:tabs>
        <w:tab w:val="left" w:pos="1440"/>
      </w:tabs>
      <w:spacing w:before="80"/>
      <w:ind w:left="720" w:hanging="360"/>
      <w:jc w:val="center"/>
      <w:outlineLvl w:val="0"/>
    </w:pPr>
    <w:rPr>
      <w:b/>
      <w:kern w:val="20"/>
      <w:szCs w:val="20"/>
      <w:lang w:eastAsia="ar-SA"/>
    </w:rPr>
  </w:style>
  <w:style w:type="paragraph" w:styleId="2">
    <w:name w:val="heading 2"/>
    <w:basedOn w:val="a"/>
    <w:next w:val="a"/>
    <w:link w:val="20"/>
    <w:uiPriority w:val="9"/>
    <w:unhideWhenUsed/>
    <w:qFormat/>
    <w:rsid w:val="00513AB5"/>
    <w:pPr>
      <w:keepNext/>
      <w:keepLines/>
      <w:spacing w:before="200" w:after="0"/>
      <w:outlineLvl w:val="1"/>
    </w:pPr>
    <w:rPr>
      <w:rFonts w:ascii="Cambria" w:hAnsi="Cambria"/>
      <w:b/>
      <w:bCs/>
      <w:color w:val="4F81BD"/>
      <w:sz w:val="26"/>
      <w:szCs w:val="26"/>
    </w:rPr>
  </w:style>
  <w:style w:type="paragraph" w:styleId="5">
    <w:name w:val="heading 5"/>
    <w:basedOn w:val="a"/>
    <w:next w:val="a"/>
    <w:link w:val="50"/>
    <w:uiPriority w:val="9"/>
    <w:qFormat/>
    <w:rsid w:val="008D6064"/>
    <w:pPr>
      <w:keepNext/>
      <w:keepLines/>
      <w:spacing w:before="40" w:after="0"/>
      <w:outlineLvl w:val="4"/>
    </w:pPr>
    <w:rPr>
      <w:rFonts w:ascii="Cambria" w:hAnsi="Cambria"/>
      <w:color w:val="365F9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8D6064"/>
    <w:rPr>
      <w:rFonts w:ascii="Times New Roman" w:eastAsia="Times New Roman" w:hAnsi="Times New Roman" w:cs="Times New Roman"/>
      <w:b/>
      <w:kern w:val="20"/>
      <w:sz w:val="24"/>
      <w:szCs w:val="20"/>
      <w:lang w:eastAsia="ar-SA"/>
    </w:rPr>
  </w:style>
  <w:style w:type="character" w:customStyle="1" w:styleId="50">
    <w:name w:val="Заголовок 5 Знак"/>
    <w:basedOn w:val="a2"/>
    <w:link w:val="5"/>
    <w:uiPriority w:val="9"/>
    <w:rsid w:val="008D6064"/>
    <w:rPr>
      <w:rFonts w:ascii="Cambria" w:eastAsia="Times New Roman" w:hAnsi="Cambria" w:cs="Times New Roman"/>
      <w:color w:val="365F91"/>
      <w:lang w:eastAsia="ru-RU"/>
    </w:rPr>
  </w:style>
  <w:style w:type="paragraph" w:customStyle="1" w:styleId="a0">
    <w:name w:val="Базовый"/>
    <w:rsid w:val="008D6064"/>
    <w:pPr>
      <w:tabs>
        <w:tab w:val="left" w:pos="709"/>
      </w:tabs>
      <w:suppressAutoHyphens/>
      <w:spacing w:line="200" w:lineRule="atLeast"/>
    </w:pPr>
    <w:rPr>
      <w:rFonts w:ascii="Times New Roman" w:eastAsia="Times New Roman" w:hAnsi="Times New Roman"/>
      <w:sz w:val="24"/>
      <w:szCs w:val="24"/>
    </w:rPr>
  </w:style>
  <w:style w:type="paragraph" w:styleId="a1">
    <w:name w:val="Body Text"/>
    <w:basedOn w:val="a0"/>
    <w:link w:val="a5"/>
    <w:rsid w:val="008D6064"/>
    <w:pPr>
      <w:spacing w:after="120"/>
    </w:pPr>
  </w:style>
  <w:style w:type="character" w:customStyle="1" w:styleId="a5">
    <w:name w:val="Основной текст Знак"/>
    <w:basedOn w:val="a2"/>
    <w:link w:val="a1"/>
    <w:rsid w:val="008D6064"/>
    <w:rPr>
      <w:rFonts w:ascii="Times New Roman" w:eastAsia="Times New Roman" w:hAnsi="Times New Roman" w:cs="Times New Roman"/>
      <w:sz w:val="24"/>
      <w:szCs w:val="24"/>
      <w:lang w:eastAsia="ru-RU"/>
    </w:rPr>
  </w:style>
  <w:style w:type="paragraph" w:styleId="a6">
    <w:name w:val="List Paragraph"/>
    <w:basedOn w:val="a0"/>
    <w:link w:val="a7"/>
    <w:uiPriority w:val="34"/>
    <w:qFormat/>
    <w:rsid w:val="008D6064"/>
  </w:style>
  <w:style w:type="paragraph" w:styleId="a8">
    <w:name w:val="Body Text Indent"/>
    <w:basedOn w:val="a"/>
    <w:link w:val="a9"/>
    <w:rsid w:val="008D6064"/>
    <w:pPr>
      <w:suppressAutoHyphens/>
      <w:spacing w:after="120"/>
      <w:ind w:left="283"/>
      <w:jc w:val="both"/>
    </w:pPr>
    <w:rPr>
      <w:rFonts w:ascii="Times New Roman" w:eastAsia="Calibri" w:hAnsi="Times New Roman"/>
      <w:lang w:eastAsia="ar-SA"/>
    </w:rPr>
  </w:style>
  <w:style w:type="character" w:customStyle="1" w:styleId="a9">
    <w:name w:val="Основной текст с отступом Знак"/>
    <w:basedOn w:val="a2"/>
    <w:link w:val="a8"/>
    <w:rsid w:val="008D6064"/>
    <w:rPr>
      <w:rFonts w:ascii="Times New Roman" w:eastAsia="Calibri" w:hAnsi="Times New Roman" w:cs="Times New Roman"/>
      <w:lang w:eastAsia="ar-SA"/>
    </w:rPr>
  </w:style>
  <w:style w:type="paragraph" w:customStyle="1" w:styleId="11">
    <w:name w:val="Абзац списка11"/>
    <w:basedOn w:val="a"/>
    <w:uiPriority w:val="99"/>
    <w:rsid w:val="008D6064"/>
    <w:pPr>
      <w:spacing w:after="0" w:line="240" w:lineRule="auto"/>
      <w:ind w:left="720"/>
    </w:pPr>
    <w:rPr>
      <w:rFonts w:ascii="Times New Roman" w:hAnsi="Times New Roman"/>
      <w:sz w:val="24"/>
      <w:szCs w:val="28"/>
    </w:rPr>
  </w:style>
  <w:style w:type="table" w:styleId="aa">
    <w:name w:val="Table Grid"/>
    <w:basedOn w:val="a3"/>
    <w:uiPriority w:val="59"/>
    <w:rsid w:val="008D606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
    <w:name w:val="Основной текст (2)"/>
    <w:rsid w:val="008D606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7">
    <w:name w:val="Абзац списка Знак"/>
    <w:link w:val="a6"/>
    <w:uiPriority w:val="34"/>
    <w:locked/>
    <w:rsid w:val="008D6064"/>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8D6064"/>
    <w:pPr>
      <w:spacing w:after="120"/>
      <w:ind w:left="283"/>
    </w:pPr>
    <w:rPr>
      <w:sz w:val="16"/>
      <w:szCs w:val="16"/>
    </w:rPr>
  </w:style>
  <w:style w:type="character" w:customStyle="1" w:styleId="30">
    <w:name w:val="Основной текст с отступом 3 Знак"/>
    <w:basedOn w:val="a2"/>
    <w:link w:val="3"/>
    <w:uiPriority w:val="99"/>
    <w:semiHidden/>
    <w:rsid w:val="008D6064"/>
    <w:rPr>
      <w:rFonts w:ascii="Calibri" w:eastAsia="Times New Roman" w:hAnsi="Calibri" w:cs="Times New Roman"/>
      <w:sz w:val="16"/>
      <w:szCs w:val="16"/>
      <w:lang w:eastAsia="ru-RU"/>
    </w:rPr>
  </w:style>
  <w:style w:type="character" w:customStyle="1" w:styleId="22">
    <w:name w:val="Основной текст (2)_"/>
    <w:basedOn w:val="a2"/>
    <w:rsid w:val="00100621"/>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 Полужирный"/>
    <w:basedOn w:val="22"/>
    <w:rsid w:val="00100621"/>
    <w:rPr>
      <w:b/>
      <w:bCs/>
      <w:color w:val="000000"/>
      <w:spacing w:val="0"/>
      <w:w w:val="100"/>
      <w:position w:val="0"/>
      <w:sz w:val="24"/>
      <w:szCs w:val="24"/>
      <w:lang w:val="ru-RU" w:eastAsia="ru-RU" w:bidi="ru-RU"/>
    </w:rPr>
  </w:style>
  <w:style w:type="character" w:customStyle="1" w:styleId="31">
    <w:name w:val="Заголовок №3_"/>
    <w:basedOn w:val="a2"/>
    <w:link w:val="32"/>
    <w:rsid w:val="00100621"/>
    <w:rPr>
      <w:rFonts w:ascii="Times New Roman" w:eastAsia="Times New Roman" w:hAnsi="Times New Roman" w:cs="Times New Roman"/>
      <w:b/>
      <w:bCs/>
      <w:shd w:val="clear" w:color="auto" w:fill="FFFFFF"/>
    </w:rPr>
  </w:style>
  <w:style w:type="character" w:customStyle="1" w:styleId="4">
    <w:name w:val="Основной текст (4)_"/>
    <w:basedOn w:val="a2"/>
    <w:link w:val="40"/>
    <w:rsid w:val="00100621"/>
    <w:rPr>
      <w:rFonts w:ascii="Times New Roman" w:eastAsia="Times New Roman" w:hAnsi="Times New Roman" w:cs="Times New Roman"/>
      <w:shd w:val="clear" w:color="auto" w:fill="FFFFFF"/>
    </w:rPr>
  </w:style>
  <w:style w:type="character" w:customStyle="1" w:styleId="33">
    <w:name w:val="Основной текст (3)_"/>
    <w:basedOn w:val="a2"/>
    <w:link w:val="34"/>
    <w:rsid w:val="00100621"/>
    <w:rPr>
      <w:rFonts w:ascii="Times New Roman" w:eastAsia="Times New Roman" w:hAnsi="Times New Roman" w:cs="Times New Roman"/>
      <w:b/>
      <w:bCs/>
      <w:shd w:val="clear" w:color="auto" w:fill="FFFFFF"/>
    </w:rPr>
  </w:style>
  <w:style w:type="paragraph" w:customStyle="1" w:styleId="32">
    <w:name w:val="Заголовок №3"/>
    <w:basedOn w:val="a"/>
    <w:link w:val="31"/>
    <w:rsid w:val="00100621"/>
    <w:pPr>
      <w:widowControl w:val="0"/>
      <w:shd w:val="clear" w:color="auto" w:fill="FFFFFF"/>
      <w:spacing w:after="60" w:line="0" w:lineRule="atLeast"/>
      <w:jc w:val="right"/>
      <w:outlineLvl w:val="2"/>
    </w:pPr>
    <w:rPr>
      <w:rFonts w:ascii="Times New Roman" w:hAnsi="Times New Roman"/>
      <w:b/>
      <w:bCs/>
      <w:lang w:eastAsia="en-US"/>
    </w:rPr>
  </w:style>
  <w:style w:type="paragraph" w:customStyle="1" w:styleId="40">
    <w:name w:val="Основной текст (4)"/>
    <w:basedOn w:val="a"/>
    <w:link w:val="4"/>
    <w:rsid w:val="00100621"/>
    <w:pPr>
      <w:widowControl w:val="0"/>
      <w:shd w:val="clear" w:color="auto" w:fill="FFFFFF"/>
      <w:spacing w:before="240" w:after="3960" w:line="0" w:lineRule="atLeast"/>
      <w:jc w:val="both"/>
    </w:pPr>
    <w:rPr>
      <w:rFonts w:ascii="Times New Roman" w:hAnsi="Times New Roman"/>
      <w:lang w:eastAsia="en-US"/>
    </w:rPr>
  </w:style>
  <w:style w:type="paragraph" w:customStyle="1" w:styleId="34">
    <w:name w:val="Основной текст (3)"/>
    <w:basedOn w:val="a"/>
    <w:link w:val="33"/>
    <w:rsid w:val="00100621"/>
    <w:pPr>
      <w:widowControl w:val="0"/>
      <w:shd w:val="clear" w:color="auto" w:fill="FFFFFF"/>
      <w:spacing w:after="360" w:line="0" w:lineRule="atLeast"/>
    </w:pPr>
    <w:rPr>
      <w:rFonts w:ascii="Times New Roman" w:hAnsi="Times New Roman"/>
      <w:b/>
      <w:bCs/>
      <w:lang w:eastAsia="en-US"/>
    </w:rPr>
  </w:style>
  <w:style w:type="character" w:customStyle="1" w:styleId="24">
    <w:name w:val="Заголовок №2_"/>
    <w:basedOn w:val="a2"/>
    <w:link w:val="25"/>
    <w:rsid w:val="004C3D79"/>
    <w:rPr>
      <w:rFonts w:ascii="Times New Roman" w:eastAsia="Times New Roman" w:hAnsi="Times New Roman" w:cs="Times New Roman"/>
      <w:b/>
      <w:bCs/>
      <w:shd w:val="clear" w:color="auto" w:fill="FFFFFF"/>
    </w:rPr>
  </w:style>
  <w:style w:type="paragraph" w:customStyle="1" w:styleId="25">
    <w:name w:val="Заголовок №2"/>
    <w:basedOn w:val="a"/>
    <w:link w:val="24"/>
    <w:rsid w:val="004C3D79"/>
    <w:pPr>
      <w:widowControl w:val="0"/>
      <w:shd w:val="clear" w:color="auto" w:fill="FFFFFF"/>
      <w:spacing w:before="600" w:after="480" w:line="0" w:lineRule="atLeast"/>
      <w:ind w:hanging="1720"/>
      <w:jc w:val="both"/>
      <w:outlineLvl w:val="1"/>
    </w:pPr>
    <w:rPr>
      <w:rFonts w:ascii="Times New Roman" w:hAnsi="Times New Roman"/>
      <w:b/>
      <w:bCs/>
      <w:lang w:eastAsia="en-US"/>
    </w:rPr>
  </w:style>
  <w:style w:type="character" w:customStyle="1" w:styleId="26">
    <w:name w:val="Основной текст (2) + Малые прописные"/>
    <w:basedOn w:val="22"/>
    <w:rsid w:val="00E2751C"/>
    <w:rPr>
      <w:smallCaps/>
      <w:color w:val="000000"/>
      <w:spacing w:val="0"/>
      <w:w w:val="100"/>
      <w:position w:val="0"/>
      <w:sz w:val="10"/>
      <w:szCs w:val="10"/>
      <w:lang w:val="en-US" w:eastAsia="en-US" w:bidi="en-US"/>
    </w:rPr>
  </w:style>
  <w:style w:type="paragraph" w:customStyle="1" w:styleId="ConsPlusNormal">
    <w:name w:val="ConsPlusNormal"/>
    <w:link w:val="ConsPlusNormal0"/>
    <w:uiPriority w:val="99"/>
    <w:rsid w:val="009469D6"/>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uiPriority w:val="99"/>
    <w:locked/>
    <w:rsid w:val="009469D6"/>
    <w:rPr>
      <w:rFonts w:ascii="Arial" w:eastAsia="Times New Roman" w:hAnsi="Arial"/>
      <w:sz w:val="22"/>
      <w:szCs w:val="22"/>
      <w:lang w:eastAsia="ru-RU" w:bidi="ar-SA"/>
    </w:rPr>
  </w:style>
  <w:style w:type="paragraph" w:styleId="ab">
    <w:name w:val="No Spacing"/>
    <w:link w:val="ac"/>
    <w:uiPriority w:val="1"/>
    <w:qFormat/>
    <w:rsid w:val="00EF3BB2"/>
    <w:rPr>
      <w:sz w:val="22"/>
      <w:szCs w:val="22"/>
      <w:lang w:eastAsia="en-US"/>
    </w:rPr>
  </w:style>
  <w:style w:type="character" w:customStyle="1" w:styleId="27">
    <w:name w:val="Основной текст (2) + Не полужирный"/>
    <w:basedOn w:val="22"/>
    <w:rsid w:val="00EF3BB2"/>
    <w:rPr>
      <w:b/>
      <w:bCs/>
      <w:color w:val="000000"/>
      <w:spacing w:val="0"/>
      <w:w w:val="100"/>
      <w:position w:val="0"/>
      <w:sz w:val="15"/>
      <w:szCs w:val="15"/>
      <w:shd w:val="clear" w:color="auto" w:fill="FFFFFF"/>
      <w:lang w:val="ru-RU" w:eastAsia="ru-RU" w:bidi="ru-RU"/>
    </w:rPr>
  </w:style>
  <w:style w:type="character" w:customStyle="1" w:styleId="ad">
    <w:name w:val="Подпись к таблице"/>
    <w:basedOn w:val="a2"/>
    <w:rsid w:val="00EF3BB2"/>
    <w:rPr>
      <w:rFonts w:ascii="Times New Roman" w:eastAsia="Times New Roman" w:hAnsi="Times New Roman" w:cs="Times New Roman"/>
      <w:b/>
      <w:bCs/>
      <w:i w:val="0"/>
      <w:iCs w:val="0"/>
      <w:smallCaps w:val="0"/>
      <w:strike w:val="0"/>
      <w:color w:val="000000"/>
      <w:spacing w:val="0"/>
      <w:w w:val="100"/>
      <w:position w:val="0"/>
      <w:sz w:val="15"/>
      <w:szCs w:val="15"/>
      <w:u w:val="single"/>
      <w:lang w:val="ru-RU" w:eastAsia="ru-RU" w:bidi="ru-RU"/>
    </w:rPr>
  </w:style>
  <w:style w:type="character" w:customStyle="1" w:styleId="295pt">
    <w:name w:val="Основной текст (2) + 9;5 pt;Полужирный"/>
    <w:basedOn w:val="22"/>
    <w:rsid w:val="00881463"/>
    <w:rPr>
      <w:rFonts w:ascii="Arial" w:eastAsia="Arial" w:hAnsi="Arial" w:cs="Arial"/>
      <w:b/>
      <w:bCs/>
      <w:color w:val="000000"/>
      <w:spacing w:val="0"/>
      <w:w w:val="100"/>
      <w:position w:val="0"/>
      <w:sz w:val="19"/>
      <w:szCs w:val="19"/>
      <w:lang w:val="ru-RU" w:eastAsia="ru-RU" w:bidi="ru-RU"/>
    </w:rPr>
  </w:style>
  <w:style w:type="character" w:customStyle="1" w:styleId="295pt0">
    <w:name w:val="Основной текст (2) + 9;5 pt;Полужирный;Курсив"/>
    <w:basedOn w:val="22"/>
    <w:rsid w:val="00881463"/>
    <w:rPr>
      <w:rFonts w:ascii="Arial" w:eastAsia="Arial" w:hAnsi="Arial" w:cs="Arial"/>
      <w:b/>
      <w:bCs/>
      <w:i/>
      <w:iCs/>
      <w:color w:val="000000"/>
      <w:spacing w:val="0"/>
      <w:w w:val="100"/>
      <w:position w:val="0"/>
      <w:sz w:val="19"/>
      <w:szCs w:val="19"/>
      <w:lang w:val="ru-RU" w:eastAsia="ru-RU" w:bidi="ru-RU"/>
    </w:rPr>
  </w:style>
  <w:style w:type="paragraph" w:customStyle="1" w:styleId="Standard">
    <w:name w:val="Standard"/>
    <w:rsid w:val="005F4221"/>
    <w:pPr>
      <w:suppressAutoHyphens/>
      <w:ind w:firstLine="709"/>
      <w:jc w:val="both"/>
      <w:textAlignment w:val="baseline"/>
    </w:pPr>
    <w:rPr>
      <w:rFonts w:ascii="Cambria" w:hAnsi="Cambria" w:cs="Cambria"/>
      <w:color w:val="000000"/>
      <w:kern w:val="1"/>
      <w:szCs w:val="22"/>
      <w:lang w:eastAsia="ar-SA"/>
    </w:rPr>
  </w:style>
  <w:style w:type="paragraph" w:styleId="HTML">
    <w:name w:val="HTML Preformatted"/>
    <w:basedOn w:val="a"/>
    <w:link w:val="HTML0"/>
    <w:unhideWhenUsed/>
    <w:rsid w:val="00063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2"/>
    <w:link w:val="HTML"/>
    <w:rsid w:val="000633A2"/>
    <w:rPr>
      <w:rFonts w:ascii="Courier New" w:eastAsia="Times New Roman" w:hAnsi="Courier New" w:cs="Courier New"/>
    </w:rPr>
  </w:style>
  <w:style w:type="character" w:customStyle="1" w:styleId="20">
    <w:name w:val="Заголовок 2 Знак"/>
    <w:basedOn w:val="a2"/>
    <w:link w:val="2"/>
    <w:uiPriority w:val="9"/>
    <w:rsid w:val="00513AB5"/>
    <w:rPr>
      <w:rFonts w:ascii="Cambria" w:eastAsia="Times New Roman" w:hAnsi="Cambria" w:cs="Times New Roman"/>
      <w:b/>
      <w:bCs/>
      <w:color w:val="4F81BD"/>
      <w:sz w:val="26"/>
      <w:szCs w:val="26"/>
    </w:rPr>
  </w:style>
  <w:style w:type="paragraph" w:customStyle="1" w:styleId="ConsPlusNonformat">
    <w:name w:val="ConsPlusNonformat"/>
    <w:rsid w:val="00513AB5"/>
    <w:pPr>
      <w:widowControl w:val="0"/>
      <w:suppressAutoHyphens/>
      <w:autoSpaceDE w:val="0"/>
    </w:pPr>
    <w:rPr>
      <w:rFonts w:ascii="Courier New" w:eastAsia="Times New Roman" w:hAnsi="Courier New" w:cs="Courier New"/>
      <w:lang w:eastAsia="ar-SA"/>
    </w:rPr>
  </w:style>
  <w:style w:type="paragraph" w:styleId="ae">
    <w:name w:val="Normal (Web)"/>
    <w:basedOn w:val="a"/>
    <w:uiPriority w:val="99"/>
    <w:unhideWhenUsed/>
    <w:rsid w:val="00513AB5"/>
    <w:pPr>
      <w:spacing w:after="0" w:line="240" w:lineRule="auto"/>
    </w:pPr>
    <w:rPr>
      <w:rFonts w:ascii="Times New Roman" w:hAnsi="Times New Roman"/>
      <w:sz w:val="24"/>
      <w:szCs w:val="24"/>
    </w:rPr>
  </w:style>
  <w:style w:type="character" w:styleId="af">
    <w:name w:val="Strong"/>
    <w:basedOn w:val="a2"/>
    <w:uiPriority w:val="22"/>
    <w:qFormat/>
    <w:rsid w:val="00513AB5"/>
    <w:rPr>
      <w:b/>
      <w:bCs/>
    </w:rPr>
  </w:style>
  <w:style w:type="paragraph" w:customStyle="1" w:styleId="paragraph">
    <w:name w:val="paragraph"/>
    <w:basedOn w:val="a"/>
    <w:uiPriority w:val="99"/>
    <w:semiHidden/>
    <w:rsid w:val="009A1986"/>
    <w:pPr>
      <w:spacing w:after="0" w:line="240" w:lineRule="auto"/>
      <w:jc w:val="both"/>
    </w:pPr>
    <w:rPr>
      <w:rFonts w:ascii="Times New Roman" w:hAnsi="Times New Roman"/>
      <w:sz w:val="24"/>
      <w:szCs w:val="24"/>
    </w:rPr>
  </w:style>
  <w:style w:type="character" w:customStyle="1" w:styleId="bindvalue">
    <w:name w:val="bindvalue"/>
    <w:basedOn w:val="a2"/>
    <w:uiPriority w:val="99"/>
    <w:rsid w:val="009A1986"/>
    <w:rPr>
      <w:rFonts w:ascii="Times New Roman" w:hAnsi="Times New Roman" w:cs="Times New Roman" w:hint="default"/>
      <w:sz w:val="24"/>
      <w:szCs w:val="24"/>
    </w:rPr>
  </w:style>
  <w:style w:type="paragraph" w:styleId="af0">
    <w:name w:val="header"/>
    <w:basedOn w:val="a"/>
    <w:link w:val="af1"/>
    <w:uiPriority w:val="99"/>
    <w:semiHidden/>
    <w:unhideWhenUsed/>
    <w:rsid w:val="00ED774A"/>
    <w:pPr>
      <w:tabs>
        <w:tab w:val="center" w:pos="4677"/>
        <w:tab w:val="right" w:pos="9355"/>
      </w:tabs>
    </w:pPr>
  </w:style>
  <w:style w:type="character" w:customStyle="1" w:styleId="af1">
    <w:name w:val="Верхний колонтитул Знак"/>
    <w:basedOn w:val="a2"/>
    <w:link w:val="af0"/>
    <w:uiPriority w:val="99"/>
    <w:semiHidden/>
    <w:rsid w:val="00ED774A"/>
    <w:rPr>
      <w:rFonts w:eastAsia="Times New Roman"/>
      <w:sz w:val="22"/>
      <w:szCs w:val="22"/>
    </w:rPr>
  </w:style>
  <w:style w:type="paragraph" w:styleId="af2">
    <w:name w:val="footer"/>
    <w:basedOn w:val="a"/>
    <w:link w:val="af3"/>
    <w:uiPriority w:val="99"/>
    <w:unhideWhenUsed/>
    <w:rsid w:val="00ED774A"/>
    <w:pPr>
      <w:tabs>
        <w:tab w:val="center" w:pos="4677"/>
        <w:tab w:val="right" w:pos="9355"/>
      </w:tabs>
    </w:pPr>
  </w:style>
  <w:style w:type="character" w:customStyle="1" w:styleId="af3">
    <w:name w:val="Нижний колонтитул Знак"/>
    <w:basedOn w:val="a2"/>
    <w:link w:val="af2"/>
    <w:uiPriority w:val="99"/>
    <w:rsid w:val="00ED774A"/>
    <w:rPr>
      <w:rFonts w:eastAsia="Times New Roman"/>
      <w:sz w:val="22"/>
      <w:szCs w:val="22"/>
    </w:rPr>
  </w:style>
  <w:style w:type="paragraph" w:styleId="af4">
    <w:name w:val="Balloon Text"/>
    <w:basedOn w:val="a"/>
    <w:link w:val="af5"/>
    <w:uiPriority w:val="99"/>
    <w:semiHidden/>
    <w:unhideWhenUsed/>
    <w:rsid w:val="00707CF9"/>
    <w:pPr>
      <w:spacing w:after="0"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707CF9"/>
    <w:rPr>
      <w:rFonts w:ascii="Tahoma" w:eastAsia="Times New Roman" w:hAnsi="Tahoma" w:cs="Tahoma"/>
      <w:sz w:val="16"/>
      <w:szCs w:val="16"/>
    </w:rPr>
  </w:style>
  <w:style w:type="character" w:customStyle="1" w:styleId="ac">
    <w:name w:val="Без интервала Знак"/>
    <w:link w:val="ab"/>
    <w:uiPriority w:val="1"/>
    <w:locked/>
    <w:rsid w:val="00492B87"/>
    <w:rPr>
      <w:sz w:val="22"/>
      <w:szCs w:val="22"/>
      <w:lang w:eastAsia="en-US" w:bidi="ar-SA"/>
    </w:rPr>
  </w:style>
  <w:style w:type="paragraph" w:customStyle="1" w:styleId="TableParagraph">
    <w:name w:val="Table Paragraph"/>
    <w:basedOn w:val="a"/>
    <w:uiPriority w:val="1"/>
    <w:qFormat/>
    <w:rsid w:val="00492B87"/>
    <w:pPr>
      <w:widowControl w:val="0"/>
      <w:autoSpaceDE w:val="0"/>
      <w:autoSpaceDN w:val="0"/>
      <w:spacing w:after="0" w:line="240" w:lineRule="auto"/>
      <w:ind w:left="143"/>
      <w:jc w:val="center"/>
    </w:pPr>
    <w:rPr>
      <w:rFonts w:ascii="Times New Roman" w:hAnsi="Times New Roman"/>
      <w:lang w:eastAsia="en-US"/>
    </w:rPr>
  </w:style>
  <w:style w:type="character" w:styleId="af6">
    <w:name w:val="Hyperlink"/>
    <w:uiPriority w:val="99"/>
    <w:unhideWhenUsed/>
    <w:rsid w:val="006538B4"/>
    <w:rPr>
      <w:color w:val="0000FF"/>
      <w:u w:val="single"/>
    </w:rPr>
  </w:style>
</w:styles>
</file>

<file path=word/webSettings.xml><?xml version="1.0" encoding="utf-8"?>
<w:webSettings xmlns:r="http://schemas.openxmlformats.org/officeDocument/2006/relationships" xmlns:w="http://schemas.openxmlformats.org/wordprocessingml/2006/main">
  <w:divs>
    <w:div w:id="5711240">
      <w:bodyDiv w:val="1"/>
      <w:marLeft w:val="0"/>
      <w:marRight w:val="0"/>
      <w:marTop w:val="0"/>
      <w:marBottom w:val="0"/>
      <w:divBdr>
        <w:top w:val="none" w:sz="0" w:space="0" w:color="auto"/>
        <w:left w:val="none" w:sz="0" w:space="0" w:color="auto"/>
        <w:bottom w:val="none" w:sz="0" w:space="0" w:color="auto"/>
        <w:right w:val="none" w:sz="0" w:space="0" w:color="auto"/>
      </w:divBdr>
    </w:div>
    <w:div w:id="40328493">
      <w:bodyDiv w:val="1"/>
      <w:marLeft w:val="0"/>
      <w:marRight w:val="0"/>
      <w:marTop w:val="0"/>
      <w:marBottom w:val="0"/>
      <w:divBdr>
        <w:top w:val="none" w:sz="0" w:space="0" w:color="auto"/>
        <w:left w:val="none" w:sz="0" w:space="0" w:color="auto"/>
        <w:bottom w:val="none" w:sz="0" w:space="0" w:color="auto"/>
        <w:right w:val="none" w:sz="0" w:space="0" w:color="auto"/>
      </w:divBdr>
    </w:div>
    <w:div w:id="80029768">
      <w:bodyDiv w:val="1"/>
      <w:marLeft w:val="0"/>
      <w:marRight w:val="0"/>
      <w:marTop w:val="0"/>
      <w:marBottom w:val="0"/>
      <w:divBdr>
        <w:top w:val="none" w:sz="0" w:space="0" w:color="auto"/>
        <w:left w:val="none" w:sz="0" w:space="0" w:color="auto"/>
        <w:bottom w:val="none" w:sz="0" w:space="0" w:color="auto"/>
        <w:right w:val="none" w:sz="0" w:space="0" w:color="auto"/>
      </w:divBdr>
    </w:div>
    <w:div w:id="198586450">
      <w:bodyDiv w:val="1"/>
      <w:marLeft w:val="0"/>
      <w:marRight w:val="0"/>
      <w:marTop w:val="0"/>
      <w:marBottom w:val="0"/>
      <w:divBdr>
        <w:top w:val="none" w:sz="0" w:space="0" w:color="auto"/>
        <w:left w:val="none" w:sz="0" w:space="0" w:color="auto"/>
        <w:bottom w:val="none" w:sz="0" w:space="0" w:color="auto"/>
        <w:right w:val="none" w:sz="0" w:space="0" w:color="auto"/>
      </w:divBdr>
    </w:div>
    <w:div w:id="350644725">
      <w:bodyDiv w:val="1"/>
      <w:marLeft w:val="0"/>
      <w:marRight w:val="0"/>
      <w:marTop w:val="0"/>
      <w:marBottom w:val="0"/>
      <w:divBdr>
        <w:top w:val="none" w:sz="0" w:space="0" w:color="auto"/>
        <w:left w:val="none" w:sz="0" w:space="0" w:color="auto"/>
        <w:bottom w:val="none" w:sz="0" w:space="0" w:color="auto"/>
        <w:right w:val="none" w:sz="0" w:space="0" w:color="auto"/>
      </w:divBdr>
    </w:div>
    <w:div w:id="465973932">
      <w:bodyDiv w:val="1"/>
      <w:marLeft w:val="0"/>
      <w:marRight w:val="0"/>
      <w:marTop w:val="0"/>
      <w:marBottom w:val="0"/>
      <w:divBdr>
        <w:top w:val="none" w:sz="0" w:space="0" w:color="auto"/>
        <w:left w:val="none" w:sz="0" w:space="0" w:color="auto"/>
        <w:bottom w:val="none" w:sz="0" w:space="0" w:color="auto"/>
        <w:right w:val="none" w:sz="0" w:space="0" w:color="auto"/>
      </w:divBdr>
    </w:div>
    <w:div w:id="519393768">
      <w:bodyDiv w:val="1"/>
      <w:marLeft w:val="0"/>
      <w:marRight w:val="0"/>
      <w:marTop w:val="0"/>
      <w:marBottom w:val="0"/>
      <w:divBdr>
        <w:top w:val="none" w:sz="0" w:space="0" w:color="auto"/>
        <w:left w:val="none" w:sz="0" w:space="0" w:color="auto"/>
        <w:bottom w:val="none" w:sz="0" w:space="0" w:color="auto"/>
        <w:right w:val="none" w:sz="0" w:space="0" w:color="auto"/>
      </w:divBdr>
    </w:div>
    <w:div w:id="738289374">
      <w:bodyDiv w:val="1"/>
      <w:marLeft w:val="0"/>
      <w:marRight w:val="0"/>
      <w:marTop w:val="0"/>
      <w:marBottom w:val="0"/>
      <w:divBdr>
        <w:top w:val="none" w:sz="0" w:space="0" w:color="auto"/>
        <w:left w:val="none" w:sz="0" w:space="0" w:color="auto"/>
        <w:bottom w:val="none" w:sz="0" w:space="0" w:color="auto"/>
        <w:right w:val="none" w:sz="0" w:space="0" w:color="auto"/>
      </w:divBdr>
    </w:div>
    <w:div w:id="755243882">
      <w:bodyDiv w:val="1"/>
      <w:marLeft w:val="0"/>
      <w:marRight w:val="0"/>
      <w:marTop w:val="0"/>
      <w:marBottom w:val="0"/>
      <w:divBdr>
        <w:top w:val="none" w:sz="0" w:space="0" w:color="auto"/>
        <w:left w:val="none" w:sz="0" w:space="0" w:color="auto"/>
        <w:bottom w:val="none" w:sz="0" w:space="0" w:color="auto"/>
        <w:right w:val="none" w:sz="0" w:space="0" w:color="auto"/>
      </w:divBdr>
    </w:div>
    <w:div w:id="768964784">
      <w:bodyDiv w:val="1"/>
      <w:marLeft w:val="0"/>
      <w:marRight w:val="0"/>
      <w:marTop w:val="0"/>
      <w:marBottom w:val="0"/>
      <w:divBdr>
        <w:top w:val="none" w:sz="0" w:space="0" w:color="auto"/>
        <w:left w:val="none" w:sz="0" w:space="0" w:color="auto"/>
        <w:bottom w:val="none" w:sz="0" w:space="0" w:color="auto"/>
        <w:right w:val="none" w:sz="0" w:space="0" w:color="auto"/>
      </w:divBdr>
    </w:div>
    <w:div w:id="824050079">
      <w:bodyDiv w:val="1"/>
      <w:marLeft w:val="0"/>
      <w:marRight w:val="0"/>
      <w:marTop w:val="0"/>
      <w:marBottom w:val="0"/>
      <w:divBdr>
        <w:top w:val="none" w:sz="0" w:space="0" w:color="auto"/>
        <w:left w:val="none" w:sz="0" w:space="0" w:color="auto"/>
        <w:bottom w:val="none" w:sz="0" w:space="0" w:color="auto"/>
        <w:right w:val="none" w:sz="0" w:space="0" w:color="auto"/>
      </w:divBdr>
    </w:div>
    <w:div w:id="876812995">
      <w:bodyDiv w:val="1"/>
      <w:marLeft w:val="0"/>
      <w:marRight w:val="0"/>
      <w:marTop w:val="0"/>
      <w:marBottom w:val="0"/>
      <w:divBdr>
        <w:top w:val="none" w:sz="0" w:space="0" w:color="auto"/>
        <w:left w:val="none" w:sz="0" w:space="0" w:color="auto"/>
        <w:bottom w:val="none" w:sz="0" w:space="0" w:color="auto"/>
        <w:right w:val="none" w:sz="0" w:space="0" w:color="auto"/>
      </w:divBdr>
    </w:div>
    <w:div w:id="895242460">
      <w:bodyDiv w:val="1"/>
      <w:marLeft w:val="0"/>
      <w:marRight w:val="0"/>
      <w:marTop w:val="0"/>
      <w:marBottom w:val="0"/>
      <w:divBdr>
        <w:top w:val="none" w:sz="0" w:space="0" w:color="auto"/>
        <w:left w:val="none" w:sz="0" w:space="0" w:color="auto"/>
        <w:bottom w:val="none" w:sz="0" w:space="0" w:color="auto"/>
        <w:right w:val="none" w:sz="0" w:space="0" w:color="auto"/>
      </w:divBdr>
    </w:div>
    <w:div w:id="897135245">
      <w:bodyDiv w:val="1"/>
      <w:marLeft w:val="0"/>
      <w:marRight w:val="0"/>
      <w:marTop w:val="0"/>
      <w:marBottom w:val="0"/>
      <w:divBdr>
        <w:top w:val="none" w:sz="0" w:space="0" w:color="auto"/>
        <w:left w:val="none" w:sz="0" w:space="0" w:color="auto"/>
        <w:bottom w:val="none" w:sz="0" w:space="0" w:color="auto"/>
        <w:right w:val="none" w:sz="0" w:space="0" w:color="auto"/>
      </w:divBdr>
    </w:div>
    <w:div w:id="1019503372">
      <w:bodyDiv w:val="1"/>
      <w:marLeft w:val="0"/>
      <w:marRight w:val="0"/>
      <w:marTop w:val="0"/>
      <w:marBottom w:val="0"/>
      <w:divBdr>
        <w:top w:val="none" w:sz="0" w:space="0" w:color="auto"/>
        <w:left w:val="none" w:sz="0" w:space="0" w:color="auto"/>
        <w:bottom w:val="none" w:sz="0" w:space="0" w:color="auto"/>
        <w:right w:val="none" w:sz="0" w:space="0" w:color="auto"/>
      </w:divBdr>
    </w:div>
    <w:div w:id="1037007967">
      <w:bodyDiv w:val="1"/>
      <w:marLeft w:val="0"/>
      <w:marRight w:val="0"/>
      <w:marTop w:val="0"/>
      <w:marBottom w:val="0"/>
      <w:divBdr>
        <w:top w:val="none" w:sz="0" w:space="0" w:color="auto"/>
        <w:left w:val="none" w:sz="0" w:space="0" w:color="auto"/>
        <w:bottom w:val="none" w:sz="0" w:space="0" w:color="auto"/>
        <w:right w:val="none" w:sz="0" w:space="0" w:color="auto"/>
      </w:divBdr>
    </w:div>
    <w:div w:id="1057700753">
      <w:bodyDiv w:val="1"/>
      <w:marLeft w:val="0"/>
      <w:marRight w:val="0"/>
      <w:marTop w:val="0"/>
      <w:marBottom w:val="0"/>
      <w:divBdr>
        <w:top w:val="none" w:sz="0" w:space="0" w:color="auto"/>
        <w:left w:val="none" w:sz="0" w:space="0" w:color="auto"/>
        <w:bottom w:val="none" w:sz="0" w:space="0" w:color="auto"/>
        <w:right w:val="none" w:sz="0" w:space="0" w:color="auto"/>
      </w:divBdr>
    </w:div>
    <w:div w:id="1168403757">
      <w:bodyDiv w:val="1"/>
      <w:marLeft w:val="0"/>
      <w:marRight w:val="0"/>
      <w:marTop w:val="0"/>
      <w:marBottom w:val="0"/>
      <w:divBdr>
        <w:top w:val="none" w:sz="0" w:space="0" w:color="auto"/>
        <w:left w:val="none" w:sz="0" w:space="0" w:color="auto"/>
        <w:bottom w:val="none" w:sz="0" w:space="0" w:color="auto"/>
        <w:right w:val="none" w:sz="0" w:space="0" w:color="auto"/>
      </w:divBdr>
    </w:div>
    <w:div w:id="1321153343">
      <w:bodyDiv w:val="1"/>
      <w:marLeft w:val="0"/>
      <w:marRight w:val="0"/>
      <w:marTop w:val="0"/>
      <w:marBottom w:val="0"/>
      <w:divBdr>
        <w:top w:val="none" w:sz="0" w:space="0" w:color="auto"/>
        <w:left w:val="none" w:sz="0" w:space="0" w:color="auto"/>
        <w:bottom w:val="none" w:sz="0" w:space="0" w:color="auto"/>
        <w:right w:val="none" w:sz="0" w:space="0" w:color="auto"/>
      </w:divBdr>
    </w:div>
    <w:div w:id="1367830144">
      <w:bodyDiv w:val="1"/>
      <w:marLeft w:val="0"/>
      <w:marRight w:val="0"/>
      <w:marTop w:val="0"/>
      <w:marBottom w:val="0"/>
      <w:divBdr>
        <w:top w:val="none" w:sz="0" w:space="0" w:color="auto"/>
        <w:left w:val="none" w:sz="0" w:space="0" w:color="auto"/>
        <w:bottom w:val="none" w:sz="0" w:space="0" w:color="auto"/>
        <w:right w:val="none" w:sz="0" w:space="0" w:color="auto"/>
      </w:divBdr>
    </w:div>
    <w:div w:id="1381243878">
      <w:bodyDiv w:val="1"/>
      <w:marLeft w:val="0"/>
      <w:marRight w:val="0"/>
      <w:marTop w:val="0"/>
      <w:marBottom w:val="0"/>
      <w:divBdr>
        <w:top w:val="none" w:sz="0" w:space="0" w:color="auto"/>
        <w:left w:val="none" w:sz="0" w:space="0" w:color="auto"/>
        <w:bottom w:val="none" w:sz="0" w:space="0" w:color="auto"/>
        <w:right w:val="none" w:sz="0" w:space="0" w:color="auto"/>
      </w:divBdr>
    </w:div>
    <w:div w:id="1426924671">
      <w:bodyDiv w:val="1"/>
      <w:marLeft w:val="0"/>
      <w:marRight w:val="0"/>
      <w:marTop w:val="0"/>
      <w:marBottom w:val="0"/>
      <w:divBdr>
        <w:top w:val="none" w:sz="0" w:space="0" w:color="auto"/>
        <w:left w:val="none" w:sz="0" w:space="0" w:color="auto"/>
        <w:bottom w:val="none" w:sz="0" w:space="0" w:color="auto"/>
        <w:right w:val="none" w:sz="0" w:space="0" w:color="auto"/>
      </w:divBdr>
    </w:div>
    <w:div w:id="1578901581">
      <w:bodyDiv w:val="1"/>
      <w:marLeft w:val="0"/>
      <w:marRight w:val="0"/>
      <w:marTop w:val="0"/>
      <w:marBottom w:val="0"/>
      <w:divBdr>
        <w:top w:val="none" w:sz="0" w:space="0" w:color="auto"/>
        <w:left w:val="none" w:sz="0" w:space="0" w:color="auto"/>
        <w:bottom w:val="none" w:sz="0" w:space="0" w:color="auto"/>
        <w:right w:val="none" w:sz="0" w:space="0" w:color="auto"/>
      </w:divBdr>
    </w:div>
    <w:div w:id="1603804329">
      <w:bodyDiv w:val="1"/>
      <w:marLeft w:val="0"/>
      <w:marRight w:val="0"/>
      <w:marTop w:val="0"/>
      <w:marBottom w:val="0"/>
      <w:divBdr>
        <w:top w:val="none" w:sz="0" w:space="0" w:color="auto"/>
        <w:left w:val="none" w:sz="0" w:space="0" w:color="auto"/>
        <w:bottom w:val="none" w:sz="0" w:space="0" w:color="auto"/>
        <w:right w:val="none" w:sz="0" w:space="0" w:color="auto"/>
      </w:divBdr>
    </w:div>
    <w:div w:id="1689478830">
      <w:bodyDiv w:val="1"/>
      <w:marLeft w:val="0"/>
      <w:marRight w:val="0"/>
      <w:marTop w:val="0"/>
      <w:marBottom w:val="0"/>
      <w:divBdr>
        <w:top w:val="none" w:sz="0" w:space="0" w:color="auto"/>
        <w:left w:val="none" w:sz="0" w:space="0" w:color="auto"/>
        <w:bottom w:val="none" w:sz="0" w:space="0" w:color="auto"/>
        <w:right w:val="none" w:sz="0" w:space="0" w:color="auto"/>
      </w:divBdr>
    </w:div>
    <w:div w:id="1743525157">
      <w:bodyDiv w:val="1"/>
      <w:marLeft w:val="0"/>
      <w:marRight w:val="0"/>
      <w:marTop w:val="0"/>
      <w:marBottom w:val="0"/>
      <w:divBdr>
        <w:top w:val="none" w:sz="0" w:space="0" w:color="auto"/>
        <w:left w:val="none" w:sz="0" w:space="0" w:color="auto"/>
        <w:bottom w:val="none" w:sz="0" w:space="0" w:color="auto"/>
        <w:right w:val="none" w:sz="0" w:space="0" w:color="auto"/>
      </w:divBdr>
    </w:div>
    <w:div w:id="2007051812">
      <w:bodyDiv w:val="1"/>
      <w:marLeft w:val="0"/>
      <w:marRight w:val="0"/>
      <w:marTop w:val="0"/>
      <w:marBottom w:val="0"/>
      <w:divBdr>
        <w:top w:val="none" w:sz="0" w:space="0" w:color="auto"/>
        <w:left w:val="none" w:sz="0" w:space="0" w:color="auto"/>
        <w:bottom w:val="none" w:sz="0" w:space="0" w:color="auto"/>
        <w:right w:val="none" w:sz="0" w:space="0" w:color="auto"/>
      </w:divBdr>
    </w:div>
    <w:div w:id="2034306396">
      <w:bodyDiv w:val="1"/>
      <w:marLeft w:val="0"/>
      <w:marRight w:val="0"/>
      <w:marTop w:val="0"/>
      <w:marBottom w:val="0"/>
      <w:divBdr>
        <w:top w:val="none" w:sz="0" w:space="0" w:color="auto"/>
        <w:left w:val="none" w:sz="0" w:space="0" w:color="auto"/>
        <w:bottom w:val="none" w:sz="0" w:space="0" w:color="auto"/>
        <w:right w:val="none" w:sz="0" w:space="0" w:color="auto"/>
      </w:divBdr>
    </w:div>
    <w:div w:id="2060088977">
      <w:bodyDiv w:val="1"/>
      <w:marLeft w:val="0"/>
      <w:marRight w:val="0"/>
      <w:marTop w:val="0"/>
      <w:marBottom w:val="0"/>
      <w:divBdr>
        <w:top w:val="none" w:sz="0" w:space="0" w:color="auto"/>
        <w:left w:val="none" w:sz="0" w:space="0" w:color="auto"/>
        <w:bottom w:val="none" w:sz="0" w:space="0" w:color="auto"/>
        <w:right w:val="none" w:sz="0" w:space="0" w:color="auto"/>
      </w:divBdr>
    </w:div>
    <w:div w:id="213204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7231C27B22B4FBCE8EBF893BCBB30C3B073B68D8824A61098CB75D11B28D50154DBC5B9529D52C55911027B2JD59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7F7231C27B22B4FBCE8EBF893BCBB30C3B073B68D8824A61098CB75D11B28D50154DBC5B9529D52C55911027B2JD59I" TargetMode="External"/><Relationship Id="rId12" Type="http://schemas.openxmlformats.org/officeDocument/2006/relationships/hyperlink" Target="consultantplus://offline/ref=51F0A8F4C77D3B9935D6D4449A03DC05DF1B61589A3842D8A149FF9A589B3AA5C2990ABB6F8F7F63FF86BEE7B4495081263040F1162DF2C6w6aF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F7231C27B22B4FBCE8EBF893BCBB30C3B073B68D8824A61098CB75D11B28D50154DBC5B9529D52C55911027B2JD59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496093E883097FAC5F0A4065E73B1904493D86D71A13652EA4CEF013263379551689648757AB25BA565786C031KAeAI" TargetMode="External"/><Relationship Id="rId4" Type="http://schemas.openxmlformats.org/officeDocument/2006/relationships/webSettings" Target="webSettings.xml"/><Relationship Id="rId9" Type="http://schemas.openxmlformats.org/officeDocument/2006/relationships/hyperlink" Target="consultantplus://offline/ref=7F7231C27B22B4FBCE8EBF893BCBB30C3B073B68D8824A61098CB75D11B28D50154DBC5B9529D52C55911027B2JD59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9</Pages>
  <Words>3987</Words>
  <Characters>22726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26660</CharactersWithSpaces>
  <SharedDoc>false</SharedDoc>
  <HLinks>
    <vt:vector size="138" baseType="variant">
      <vt:variant>
        <vt:i4>1769566</vt:i4>
      </vt:variant>
      <vt:variant>
        <vt:i4>66</vt:i4>
      </vt:variant>
      <vt:variant>
        <vt:i4>0</vt:i4>
      </vt:variant>
      <vt:variant>
        <vt:i4>5</vt:i4>
      </vt:variant>
      <vt:variant>
        <vt:lpwstr>consultantplus://offline/ref=7F7231C27B22B4FBCE8EBF893BCBB30C39013662DD8A4A61098CB75D11B28D50154DBC5B9529D52C55911027B2JD59I</vt:lpwstr>
      </vt:variant>
      <vt:variant>
        <vt:lpwstr/>
      </vt:variant>
      <vt:variant>
        <vt:i4>1769565</vt:i4>
      </vt:variant>
      <vt:variant>
        <vt:i4>63</vt:i4>
      </vt:variant>
      <vt:variant>
        <vt:i4>0</vt:i4>
      </vt:variant>
      <vt:variant>
        <vt:i4>5</vt:i4>
      </vt:variant>
      <vt:variant>
        <vt:lpwstr>consultantplus://offline/ref=7F7231C27B22B4FBCE8EBF893BCBB30C3B063C6FD98B4A61098CB75D11B28D50154DBC5B9529D52C55911027B2JD59I</vt:lpwstr>
      </vt:variant>
      <vt:variant>
        <vt:lpwstr/>
      </vt:variant>
      <vt:variant>
        <vt:i4>1769553</vt:i4>
      </vt:variant>
      <vt:variant>
        <vt:i4>60</vt:i4>
      </vt:variant>
      <vt:variant>
        <vt:i4>0</vt:i4>
      </vt:variant>
      <vt:variant>
        <vt:i4>5</vt:i4>
      </vt:variant>
      <vt:variant>
        <vt:lpwstr>consultantplus://offline/ref=7F7231C27B22B4FBCE8EBF893BCBB30C3B043C68D9824A61098CB75D11B28D50154DBC5B9529D52C55911027B2JD59I</vt:lpwstr>
      </vt:variant>
      <vt:variant>
        <vt:lpwstr/>
      </vt:variant>
      <vt:variant>
        <vt:i4>1769553</vt:i4>
      </vt:variant>
      <vt:variant>
        <vt:i4>57</vt:i4>
      </vt:variant>
      <vt:variant>
        <vt:i4>0</vt:i4>
      </vt:variant>
      <vt:variant>
        <vt:i4>5</vt:i4>
      </vt:variant>
      <vt:variant>
        <vt:lpwstr>consultantplus://offline/ref=7F7231C27B22B4FBCE8EBF893BCBB30C3B043C68D9824A61098CB75D11B28D50154DBC5B9529D52C55911027B2JD59I</vt:lpwstr>
      </vt:variant>
      <vt:variant>
        <vt:lpwstr/>
      </vt:variant>
      <vt:variant>
        <vt:i4>458822</vt:i4>
      </vt:variant>
      <vt:variant>
        <vt:i4>54</vt:i4>
      </vt:variant>
      <vt:variant>
        <vt:i4>0</vt:i4>
      </vt:variant>
      <vt:variant>
        <vt:i4>5</vt:i4>
      </vt:variant>
      <vt:variant>
        <vt:lpwstr/>
      </vt:variant>
      <vt:variant>
        <vt:lpwstr>P562</vt:lpwstr>
      </vt:variant>
      <vt:variant>
        <vt:i4>66</vt:i4>
      </vt:variant>
      <vt:variant>
        <vt:i4>51</vt:i4>
      </vt:variant>
      <vt:variant>
        <vt:i4>0</vt:i4>
      </vt:variant>
      <vt:variant>
        <vt:i4>5</vt:i4>
      </vt:variant>
      <vt:variant>
        <vt:lpwstr/>
      </vt:variant>
      <vt:variant>
        <vt:lpwstr>P525</vt:lpwstr>
      </vt:variant>
      <vt:variant>
        <vt:i4>7798881</vt:i4>
      </vt:variant>
      <vt:variant>
        <vt:i4>48</vt:i4>
      </vt:variant>
      <vt:variant>
        <vt:i4>0</vt:i4>
      </vt:variant>
      <vt:variant>
        <vt:i4>5</vt:i4>
      </vt:variant>
      <vt:variant>
        <vt:lpwstr>consultantplus://offline/ref=7F7231C27B22B4FBCE8EBF893BCBB30C3B073B68D8824A61098CB75D11B28D50074DE4579628C82955844676F785292BDD1A147517B567FCJ252I</vt:lpwstr>
      </vt:variant>
      <vt:variant>
        <vt:lpwstr/>
      </vt:variant>
      <vt:variant>
        <vt:i4>7798835</vt:i4>
      </vt:variant>
      <vt:variant>
        <vt:i4>45</vt:i4>
      </vt:variant>
      <vt:variant>
        <vt:i4>0</vt:i4>
      </vt:variant>
      <vt:variant>
        <vt:i4>5</vt:i4>
      </vt:variant>
      <vt:variant>
        <vt:lpwstr>consultantplus://offline/ref=7F7231C27B22B4FBCE8EBF893BCBB30C3B073B68D8824A61098CB75D11B28D50074DE4579628CC2451844676F785292BDD1A147517B567FCJ252I</vt:lpwstr>
      </vt:variant>
      <vt:variant>
        <vt:lpwstr/>
      </vt:variant>
      <vt:variant>
        <vt:i4>7798890</vt:i4>
      </vt:variant>
      <vt:variant>
        <vt:i4>42</vt:i4>
      </vt:variant>
      <vt:variant>
        <vt:i4>0</vt:i4>
      </vt:variant>
      <vt:variant>
        <vt:i4>5</vt:i4>
      </vt:variant>
      <vt:variant>
        <vt:lpwstr>consultantplus://offline/ref=7F7231C27B22B4FBCE8EBF893BCBB30C3B073B68D8824A61098CB75D11B28D50074DE4579628C82D5C844676F785292BDD1A147517B567FCJ252I</vt:lpwstr>
      </vt:variant>
      <vt:variant>
        <vt:lpwstr/>
      </vt:variant>
      <vt:variant>
        <vt:i4>7798832</vt:i4>
      </vt:variant>
      <vt:variant>
        <vt:i4>39</vt:i4>
      </vt:variant>
      <vt:variant>
        <vt:i4>0</vt:i4>
      </vt:variant>
      <vt:variant>
        <vt:i4>5</vt:i4>
      </vt:variant>
      <vt:variant>
        <vt:lpwstr>consultantplus://offline/ref=7F7231C27B22B4FBCE8EBF893BCBB30C3B063E6BDB8F4A61098CB75D11B28D50074DE4579629CB2C57844676F785292BDD1A147517B567FCJ252I</vt:lpwstr>
      </vt:variant>
      <vt:variant>
        <vt:lpwstr/>
      </vt:variant>
      <vt:variant>
        <vt:i4>7798832</vt:i4>
      </vt:variant>
      <vt:variant>
        <vt:i4>36</vt:i4>
      </vt:variant>
      <vt:variant>
        <vt:i4>0</vt:i4>
      </vt:variant>
      <vt:variant>
        <vt:i4>5</vt:i4>
      </vt:variant>
      <vt:variant>
        <vt:lpwstr>consultantplus://offline/ref=7F7231C27B22B4FBCE8EBF893BCBB30C3B063E6BDB8F4A61098CB75D11B28D50074DE4579629CB2C57844676F785292BDD1A147517B567FCJ252I</vt:lpwstr>
      </vt:variant>
      <vt:variant>
        <vt:lpwstr/>
      </vt:variant>
      <vt:variant>
        <vt:i4>3604592</vt:i4>
      </vt:variant>
      <vt:variant>
        <vt:i4>33</vt:i4>
      </vt:variant>
      <vt:variant>
        <vt:i4>0</vt:i4>
      </vt:variant>
      <vt:variant>
        <vt:i4>5</vt:i4>
      </vt:variant>
      <vt:variant>
        <vt:lpwstr/>
      </vt:variant>
      <vt:variant>
        <vt:lpwstr>P77</vt:lpwstr>
      </vt:variant>
      <vt:variant>
        <vt:i4>7798832</vt:i4>
      </vt:variant>
      <vt:variant>
        <vt:i4>30</vt:i4>
      </vt:variant>
      <vt:variant>
        <vt:i4>0</vt:i4>
      </vt:variant>
      <vt:variant>
        <vt:i4>5</vt:i4>
      </vt:variant>
      <vt:variant>
        <vt:lpwstr>consultantplus://offline/ref=7F7231C27B22B4FBCE8EBF893BCBB30C3B063E6BDB8F4A61098CB75D11B28D50074DE4579629CB2C57844676F785292BDD1A147517B567FCJ252I</vt:lpwstr>
      </vt:variant>
      <vt:variant>
        <vt:lpwstr/>
      </vt:variant>
      <vt:variant>
        <vt:i4>1769554</vt:i4>
      </vt:variant>
      <vt:variant>
        <vt:i4>27</vt:i4>
      </vt:variant>
      <vt:variant>
        <vt:i4>0</vt:i4>
      </vt:variant>
      <vt:variant>
        <vt:i4>5</vt:i4>
      </vt:variant>
      <vt:variant>
        <vt:lpwstr>consultantplus://offline/ref=7F7231C27B22B4FBCE8EBF893BCBB30C3B073B68D8824A61098CB75D11B28D50154DBC5B9529D52C55911027B2JD59I</vt:lpwstr>
      </vt:variant>
      <vt:variant>
        <vt:lpwstr/>
      </vt:variant>
      <vt:variant>
        <vt:i4>1769554</vt:i4>
      </vt:variant>
      <vt:variant>
        <vt:i4>24</vt:i4>
      </vt:variant>
      <vt:variant>
        <vt:i4>0</vt:i4>
      </vt:variant>
      <vt:variant>
        <vt:i4>5</vt:i4>
      </vt:variant>
      <vt:variant>
        <vt:lpwstr>consultantplus://offline/ref=7F7231C27B22B4FBCE8EBF893BCBB30C3B073B68D8824A61098CB75D11B28D50154DBC5B9529D52C55911027B2JD59I</vt:lpwstr>
      </vt:variant>
      <vt:variant>
        <vt:lpwstr/>
      </vt:variant>
      <vt:variant>
        <vt:i4>327750</vt:i4>
      </vt:variant>
      <vt:variant>
        <vt:i4>21</vt:i4>
      </vt:variant>
      <vt:variant>
        <vt:i4>0</vt:i4>
      </vt:variant>
      <vt:variant>
        <vt:i4>5</vt:i4>
      </vt:variant>
      <vt:variant>
        <vt:lpwstr/>
      </vt:variant>
      <vt:variant>
        <vt:lpwstr>P164</vt:lpwstr>
      </vt:variant>
      <vt:variant>
        <vt:i4>327746</vt:i4>
      </vt:variant>
      <vt:variant>
        <vt:i4>18</vt:i4>
      </vt:variant>
      <vt:variant>
        <vt:i4>0</vt:i4>
      </vt:variant>
      <vt:variant>
        <vt:i4>5</vt:i4>
      </vt:variant>
      <vt:variant>
        <vt:lpwstr/>
      </vt:variant>
      <vt:variant>
        <vt:lpwstr>P326</vt:lpwstr>
      </vt:variant>
      <vt:variant>
        <vt:i4>1769554</vt:i4>
      </vt:variant>
      <vt:variant>
        <vt:i4>15</vt:i4>
      </vt:variant>
      <vt:variant>
        <vt:i4>0</vt:i4>
      </vt:variant>
      <vt:variant>
        <vt:i4>5</vt:i4>
      </vt:variant>
      <vt:variant>
        <vt:lpwstr>consultantplus://offline/ref=7F7231C27B22B4FBCE8EBF893BCBB30C3B073B68D8824A61098CB75D11B28D50154DBC5B9529D52C55911027B2JD59I</vt:lpwstr>
      </vt:variant>
      <vt:variant>
        <vt:lpwstr/>
      </vt:variant>
      <vt:variant>
        <vt:i4>1769554</vt:i4>
      </vt:variant>
      <vt:variant>
        <vt:i4>12</vt:i4>
      </vt:variant>
      <vt:variant>
        <vt:i4>0</vt:i4>
      </vt:variant>
      <vt:variant>
        <vt:i4>5</vt:i4>
      </vt:variant>
      <vt:variant>
        <vt:lpwstr>consultantplus://offline/ref=7F7231C27B22B4FBCE8EBF893BCBB30C3B073B68D8824A61098CB75D11B28D50154DBC5B9529D52C55911027B2JD59I</vt:lpwstr>
      </vt:variant>
      <vt:variant>
        <vt:lpwstr/>
      </vt:variant>
      <vt:variant>
        <vt:i4>1769554</vt:i4>
      </vt:variant>
      <vt:variant>
        <vt:i4>9</vt:i4>
      </vt:variant>
      <vt:variant>
        <vt:i4>0</vt:i4>
      </vt:variant>
      <vt:variant>
        <vt:i4>5</vt:i4>
      </vt:variant>
      <vt:variant>
        <vt:lpwstr>consultantplus://offline/ref=7F7231C27B22B4FBCE8EBF893BCBB30C3B073B68D8824A61098CB75D11B28D50154DBC5B9529D52C55911027B2JD59I</vt:lpwstr>
      </vt:variant>
      <vt:variant>
        <vt:lpwstr/>
      </vt:variant>
      <vt:variant>
        <vt:i4>327746</vt:i4>
      </vt:variant>
      <vt:variant>
        <vt:i4>6</vt:i4>
      </vt:variant>
      <vt:variant>
        <vt:i4>0</vt:i4>
      </vt:variant>
      <vt:variant>
        <vt:i4>5</vt:i4>
      </vt:variant>
      <vt:variant>
        <vt:lpwstr/>
      </vt:variant>
      <vt:variant>
        <vt:lpwstr>P326</vt:lpwstr>
      </vt:variant>
      <vt:variant>
        <vt:i4>458822</vt:i4>
      </vt:variant>
      <vt:variant>
        <vt:i4>3</vt:i4>
      </vt:variant>
      <vt:variant>
        <vt:i4>0</vt:i4>
      </vt:variant>
      <vt:variant>
        <vt:i4>5</vt:i4>
      </vt:variant>
      <vt:variant>
        <vt:lpwstr/>
      </vt:variant>
      <vt:variant>
        <vt:lpwstr>P562</vt:lpwstr>
      </vt:variant>
      <vt:variant>
        <vt:i4>66</vt:i4>
      </vt:variant>
      <vt:variant>
        <vt:i4>0</vt:i4>
      </vt:variant>
      <vt:variant>
        <vt:i4>0</vt:i4>
      </vt:variant>
      <vt:variant>
        <vt:i4>5</vt:i4>
      </vt:variant>
      <vt:variant>
        <vt:lpwstr/>
      </vt:variant>
      <vt:variant>
        <vt:lpwstr>P525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Ильич</dc:creator>
  <cp:lastModifiedBy>Закупки2</cp:lastModifiedBy>
  <cp:revision>11</cp:revision>
  <cp:lastPrinted>2025-10-14T04:14:00Z</cp:lastPrinted>
  <dcterms:created xsi:type="dcterms:W3CDTF">2025-09-26T07:17:00Z</dcterms:created>
  <dcterms:modified xsi:type="dcterms:W3CDTF">2026-07-21T05:27:00Z</dcterms:modified>
</cp:coreProperties>
</file>