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67C44" w14:textId="77777777" w:rsidR="00337B90" w:rsidRPr="00E934AA" w:rsidRDefault="00337B90" w:rsidP="00337B90">
      <w:pPr>
        <w:jc w:val="center"/>
        <w:rPr>
          <w:b/>
          <w:lang w:eastAsia="zh-CN"/>
        </w:rPr>
      </w:pPr>
      <w:r w:rsidRPr="00E934AA">
        <w:rPr>
          <w:b/>
          <w:lang w:eastAsia="zh-CN"/>
        </w:rPr>
        <w:t>ДОГОВОР № ____________________________/26</w:t>
      </w:r>
    </w:p>
    <w:p w14:paraId="238AA430" w14:textId="79580501" w:rsidR="00E55677" w:rsidRPr="00E934AA" w:rsidRDefault="00E55677" w:rsidP="00811E5D">
      <w:pPr>
        <w:suppressAutoHyphens/>
        <w:jc w:val="center"/>
        <w:rPr>
          <w:b/>
          <w:bCs/>
          <w:color w:val="000000"/>
          <w:lang w:eastAsia="ar-SA"/>
        </w:rPr>
      </w:pPr>
      <w:r w:rsidRPr="00E934AA">
        <w:rPr>
          <w:b/>
          <w:color w:val="000000"/>
          <w:lang w:eastAsia="ar-SA"/>
        </w:rPr>
        <w:t xml:space="preserve"> </w:t>
      </w:r>
      <w:r w:rsidR="00337B90" w:rsidRPr="00E934AA">
        <w:rPr>
          <w:b/>
          <w:color w:val="000000"/>
          <w:lang w:eastAsia="ar-SA"/>
        </w:rPr>
        <w:t>на о</w:t>
      </w:r>
      <w:r w:rsidRPr="00E934AA">
        <w:rPr>
          <w:b/>
          <w:color w:val="000000"/>
          <w:lang w:eastAsia="ar-SA"/>
        </w:rPr>
        <w:t xml:space="preserve">казание услуг по </w:t>
      </w:r>
      <w:r w:rsidR="00236C2E" w:rsidRPr="00E934AA">
        <w:rPr>
          <w:b/>
          <w:color w:val="000000"/>
          <w:lang w:eastAsia="ar-SA"/>
        </w:rPr>
        <w:t xml:space="preserve">изготовлению </w:t>
      </w:r>
      <w:r w:rsidR="00337B90" w:rsidRPr="00E934AA">
        <w:rPr>
          <w:b/>
          <w:color w:val="000000"/>
          <w:lang w:eastAsia="ar-SA"/>
        </w:rPr>
        <w:t>информационных материалов</w:t>
      </w:r>
    </w:p>
    <w:p w14:paraId="4EF93B77" w14:textId="77777777" w:rsidR="00337B90" w:rsidRPr="00E934AA" w:rsidRDefault="00337B90" w:rsidP="00337B90">
      <w:pPr>
        <w:jc w:val="center"/>
        <w:rPr>
          <w:b/>
          <w:lang w:eastAsia="zh-CN"/>
        </w:rPr>
      </w:pPr>
      <w:r w:rsidRPr="00E934AA">
        <w:rPr>
          <w:b/>
          <w:lang w:eastAsia="zh-CN"/>
        </w:rPr>
        <w:t>ИКЗ: 261290121494029010100100020000000000</w:t>
      </w:r>
    </w:p>
    <w:p w14:paraId="1EF13767" w14:textId="77777777" w:rsidR="00E55677" w:rsidRPr="00E934AA" w:rsidRDefault="00E55677" w:rsidP="00E55677">
      <w:pPr>
        <w:suppressAutoHyphens/>
        <w:jc w:val="center"/>
        <w:rPr>
          <w:b/>
          <w:bCs/>
          <w:color w:val="000000"/>
          <w:lang w:eastAsia="ar-SA"/>
        </w:rPr>
      </w:pPr>
    </w:p>
    <w:p w14:paraId="26E72563" w14:textId="77777777" w:rsidR="00E55677" w:rsidRPr="00E934AA" w:rsidRDefault="00E55677" w:rsidP="00E55677">
      <w:pPr>
        <w:suppressAutoHyphens/>
        <w:rPr>
          <w:color w:val="000000"/>
          <w:lang w:eastAsia="ar-SA"/>
        </w:rPr>
      </w:pPr>
      <w:r w:rsidRPr="00E934AA">
        <w:rPr>
          <w:lang w:eastAsia="ar-SA"/>
        </w:rPr>
        <w:t xml:space="preserve">г. Архангельск       </w:t>
      </w:r>
      <w:r w:rsidRPr="00E934AA">
        <w:rPr>
          <w:lang w:eastAsia="ar-SA"/>
        </w:rPr>
        <w:tab/>
      </w:r>
      <w:r w:rsidRPr="00E934AA">
        <w:rPr>
          <w:lang w:eastAsia="ar-SA"/>
        </w:rPr>
        <w:tab/>
      </w:r>
      <w:r w:rsidRPr="00E934AA">
        <w:rPr>
          <w:lang w:eastAsia="ar-SA"/>
        </w:rPr>
        <w:tab/>
        <w:t xml:space="preserve">                                                    «___» _________ 20__ года</w:t>
      </w:r>
    </w:p>
    <w:p w14:paraId="0C921EEF" w14:textId="77777777" w:rsidR="00E55677" w:rsidRPr="00E934AA" w:rsidRDefault="00E55677" w:rsidP="00E55677">
      <w:pPr>
        <w:suppressAutoHyphens/>
        <w:ind w:firstLine="709"/>
        <w:jc w:val="both"/>
        <w:rPr>
          <w:color w:val="000000"/>
          <w:lang w:eastAsia="ar-SA"/>
        </w:rPr>
      </w:pPr>
    </w:p>
    <w:p w14:paraId="41EE6035" w14:textId="5333D9DB" w:rsidR="00337B90" w:rsidRPr="00E934AA" w:rsidRDefault="00337B90" w:rsidP="00337B90">
      <w:pPr>
        <w:ind w:firstLine="567"/>
        <w:jc w:val="both"/>
        <w:rPr>
          <w:lang w:eastAsia="zh-CN"/>
        </w:rPr>
      </w:pPr>
      <w:r w:rsidRPr="00E934AA">
        <w:rPr>
          <w:b/>
        </w:rPr>
        <w:t>Федеральное государственное бюджетное учреждение «Национальный парк «Русская Арктика»</w:t>
      </w:r>
      <w:r w:rsidRPr="00E934AA">
        <w:t xml:space="preserve"> (сокращенное наименование ФГБУ «Национальный парк «Русская Арктика»), именуемое в дальнейшем «</w:t>
      </w:r>
      <w:r w:rsidRPr="00E934AA">
        <w:rPr>
          <w:b/>
        </w:rPr>
        <w:t>Заказчик»</w:t>
      </w:r>
      <w:r w:rsidRPr="00E934AA">
        <w:t>, в лице  _____________________________, действующего на основании Устава, с одной стороны  и  ____________________________________________________________</w:t>
      </w:r>
      <w:r w:rsidRPr="00E934AA">
        <w:rPr>
          <w:lang w:eastAsia="zh-CN"/>
        </w:rPr>
        <w:t xml:space="preserve">(сокращенное наименование ___________________________), именуемое в дальнейшем </w:t>
      </w:r>
      <w:r w:rsidRPr="00E934AA">
        <w:rPr>
          <w:b/>
          <w:lang w:eastAsia="zh-CN"/>
        </w:rPr>
        <w:t>«Исполнитель»</w:t>
      </w:r>
      <w:r w:rsidRPr="00E934AA">
        <w:rPr>
          <w:lang w:eastAsia="zh-CN"/>
        </w:rPr>
        <w:t xml:space="preserve">, в лице _____________________, </w:t>
      </w:r>
      <w:r w:rsidRPr="00E934AA">
        <w:t>действующего на основании ___________________________________________</w:t>
      </w:r>
      <w:r w:rsidRPr="00E934AA">
        <w:rPr>
          <w:lang w:eastAsia="zh-CN"/>
        </w:rPr>
        <w:t xml:space="preserve">,  с другой стороны, именуемые совместно в дальнейшем «Стороны», а в отдельности – «Сторона», на основании </w:t>
      </w:r>
      <w:r w:rsidRPr="00E934AA">
        <w:rPr>
          <w:b/>
          <w:i/>
          <w:lang w:eastAsia="zh-CN"/>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934AA">
        <w:rPr>
          <w:lang w:eastAsia="zh-CN"/>
        </w:rPr>
        <w:t>, заключили настоящий Договор (далее – Договор) о нижеследующем:</w:t>
      </w:r>
    </w:p>
    <w:p w14:paraId="5CB973BD" w14:textId="7ED60DF3" w:rsidR="00E55677" w:rsidRPr="00E934AA" w:rsidRDefault="00E55677" w:rsidP="00E55677">
      <w:pPr>
        <w:suppressAutoHyphens/>
        <w:ind w:firstLine="709"/>
        <w:jc w:val="both"/>
        <w:rPr>
          <w:color w:val="000000"/>
          <w:lang w:eastAsia="ar-SA"/>
        </w:rPr>
      </w:pPr>
    </w:p>
    <w:p w14:paraId="1DFEFA8F" w14:textId="6C386EBB" w:rsidR="00E55677" w:rsidRPr="00E934AA" w:rsidRDefault="00E55677" w:rsidP="00E55677">
      <w:pPr>
        <w:jc w:val="center"/>
        <w:rPr>
          <w:snapToGrid w:val="0"/>
        </w:rPr>
      </w:pPr>
      <w:bookmarkStart w:id="0" w:name="sub_3100"/>
      <w:r w:rsidRPr="00E934AA">
        <w:rPr>
          <w:b/>
          <w:color w:val="000000"/>
          <w:lang w:eastAsia="ar-SA"/>
        </w:rPr>
        <w:t xml:space="preserve">1. Предмет </w:t>
      </w:r>
      <w:r w:rsidR="001D1B15" w:rsidRPr="00E934AA">
        <w:rPr>
          <w:b/>
          <w:color w:val="000000"/>
          <w:lang w:eastAsia="ar-SA"/>
        </w:rPr>
        <w:t>Договора</w:t>
      </w:r>
      <w:r w:rsidRPr="00E934AA">
        <w:rPr>
          <w:b/>
          <w:color w:val="000000"/>
          <w:lang w:eastAsia="ar-SA"/>
        </w:rPr>
        <w:t xml:space="preserve">, </w:t>
      </w:r>
      <w:r w:rsidRPr="00E934AA">
        <w:rPr>
          <w:b/>
          <w:bCs/>
          <w:snapToGrid w:val="0"/>
        </w:rPr>
        <w:t>срок, место и условия оказания услуг</w:t>
      </w:r>
    </w:p>
    <w:p w14:paraId="59DEF0A7" w14:textId="6EE6EC5F" w:rsidR="00E55677" w:rsidRPr="00E934AA" w:rsidRDefault="00E55677" w:rsidP="00E55677">
      <w:pPr>
        <w:suppressAutoHyphens/>
        <w:ind w:firstLine="709"/>
        <w:jc w:val="both"/>
        <w:rPr>
          <w:color w:val="000000"/>
          <w:lang w:eastAsia="ar-SA"/>
        </w:rPr>
      </w:pPr>
      <w:bookmarkStart w:id="1" w:name="sub_3101"/>
      <w:bookmarkEnd w:id="0"/>
      <w:r w:rsidRPr="00E934AA">
        <w:rPr>
          <w:color w:val="000000"/>
          <w:lang w:eastAsia="ar-SA"/>
        </w:rPr>
        <w:t xml:space="preserve">1.1. Исполнитель </w:t>
      </w:r>
      <w:r w:rsidRPr="00E934AA">
        <w:rPr>
          <w:lang w:eastAsia="ar-SA"/>
        </w:rPr>
        <w:t xml:space="preserve">обязуется </w:t>
      </w:r>
      <w:r w:rsidRPr="00E934AA">
        <w:rPr>
          <w:b/>
          <w:lang w:eastAsia="ar-SA"/>
        </w:rPr>
        <w:t xml:space="preserve">оказать услуги по </w:t>
      </w:r>
      <w:r w:rsidR="00410E17" w:rsidRPr="00E934AA">
        <w:rPr>
          <w:b/>
          <w:lang w:eastAsia="ar-SA"/>
        </w:rPr>
        <w:t xml:space="preserve">изготовлению </w:t>
      </w:r>
      <w:r w:rsidR="00337B90" w:rsidRPr="00E934AA">
        <w:rPr>
          <w:b/>
          <w:lang w:eastAsia="ar-SA"/>
        </w:rPr>
        <w:t>информационных материалов</w:t>
      </w:r>
      <w:r w:rsidR="004D11C8" w:rsidRPr="00E934AA">
        <w:rPr>
          <w:b/>
          <w:lang w:eastAsia="ar-SA"/>
        </w:rPr>
        <w:t xml:space="preserve"> </w:t>
      </w:r>
      <w:r w:rsidR="00410E17" w:rsidRPr="00E934AA">
        <w:rPr>
          <w:lang w:eastAsia="ar-SA"/>
        </w:rPr>
        <w:t xml:space="preserve"> </w:t>
      </w:r>
      <w:r w:rsidRPr="00E934AA">
        <w:rPr>
          <w:lang w:eastAsia="ar-SA"/>
        </w:rPr>
        <w:t>(</w:t>
      </w:r>
      <w:r w:rsidRPr="00E934AA">
        <w:rPr>
          <w:color w:val="000000"/>
          <w:lang w:eastAsia="ar-SA"/>
        </w:rPr>
        <w:t xml:space="preserve">далее - Услуги), а Заказчик обязуется принять и оплатить Услуги в порядке и на условиях, предусмотренных </w:t>
      </w:r>
      <w:r w:rsidR="001E2C21" w:rsidRPr="00E934AA">
        <w:rPr>
          <w:color w:val="000000"/>
          <w:lang w:eastAsia="ar-SA"/>
        </w:rPr>
        <w:t>Договором</w:t>
      </w:r>
      <w:r w:rsidRPr="00E934AA">
        <w:rPr>
          <w:color w:val="000000"/>
          <w:lang w:eastAsia="ar-SA"/>
        </w:rPr>
        <w:t>.</w:t>
      </w:r>
    </w:p>
    <w:p w14:paraId="58C3130E" w14:textId="1EB1D873" w:rsidR="00E55677" w:rsidRPr="00E934AA" w:rsidRDefault="00E55677" w:rsidP="00E55677">
      <w:pPr>
        <w:suppressAutoHyphens/>
        <w:ind w:firstLine="709"/>
        <w:jc w:val="both"/>
        <w:rPr>
          <w:color w:val="000000"/>
          <w:lang w:eastAsia="ar-SA"/>
        </w:rPr>
      </w:pPr>
      <w:bookmarkStart w:id="2" w:name="sub_3102"/>
      <w:bookmarkEnd w:id="1"/>
      <w:r w:rsidRPr="00E934AA">
        <w:rPr>
          <w:color w:val="000000"/>
          <w:lang w:eastAsia="ar-SA"/>
        </w:rPr>
        <w:t xml:space="preserve">1.2. Наименование, количество и иные характеристики оказываемых Услуг указаны в </w:t>
      </w:r>
      <w:r w:rsidR="00163723" w:rsidRPr="00E934AA">
        <w:rPr>
          <w:color w:val="000000"/>
          <w:lang w:eastAsia="ar-SA"/>
        </w:rPr>
        <w:t xml:space="preserve">Описании объекта закупки </w:t>
      </w:r>
      <w:r w:rsidRPr="00E934AA">
        <w:rPr>
          <w:color w:val="000000"/>
          <w:lang w:eastAsia="ar-SA"/>
        </w:rPr>
        <w:t>(приложение №</w:t>
      </w:r>
      <w:r w:rsidR="00F50554" w:rsidRPr="00E934AA">
        <w:rPr>
          <w:color w:val="000000"/>
          <w:lang w:eastAsia="ar-SA"/>
        </w:rPr>
        <w:t xml:space="preserve"> </w:t>
      </w:r>
      <w:r w:rsidRPr="00E934AA">
        <w:rPr>
          <w:color w:val="000000"/>
          <w:lang w:eastAsia="ar-SA"/>
        </w:rPr>
        <w:t xml:space="preserve">1 к </w:t>
      </w:r>
      <w:r w:rsidR="001E2C21" w:rsidRPr="00E934AA">
        <w:rPr>
          <w:color w:val="000000"/>
          <w:lang w:eastAsia="ar-SA"/>
        </w:rPr>
        <w:t>Договору</w:t>
      </w:r>
      <w:r w:rsidRPr="00E934AA">
        <w:rPr>
          <w:color w:val="000000"/>
          <w:lang w:eastAsia="ar-SA"/>
        </w:rPr>
        <w:t>)</w:t>
      </w:r>
      <w:r w:rsidR="00163723" w:rsidRPr="00E934AA">
        <w:rPr>
          <w:color w:val="000000"/>
          <w:lang w:eastAsia="ar-SA"/>
        </w:rPr>
        <w:t xml:space="preserve"> и в </w:t>
      </w:r>
      <w:r w:rsidR="00CE4EE2" w:rsidRPr="00E934AA">
        <w:rPr>
          <w:color w:val="000000"/>
          <w:lang w:eastAsia="ar-SA"/>
        </w:rPr>
        <w:t>Спецификации</w:t>
      </w:r>
      <w:r w:rsidR="00163723" w:rsidRPr="00E934AA">
        <w:rPr>
          <w:color w:val="000000"/>
          <w:lang w:eastAsia="ar-SA"/>
        </w:rPr>
        <w:t xml:space="preserve"> (приложение № 2 к </w:t>
      </w:r>
      <w:r w:rsidR="001E2C21" w:rsidRPr="00E934AA">
        <w:rPr>
          <w:color w:val="000000"/>
          <w:lang w:eastAsia="ar-SA"/>
        </w:rPr>
        <w:t>Договору</w:t>
      </w:r>
      <w:r w:rsidR="00163723" w:rsidRPr="00E934AA">
        <w:rPr>
          <w:color w:val="000000"/>
          <w:lang w:eastAsia="ar-SA"/>
        </w:rPr>
        <w:t>)</w:t>
      </w:r>
      <w:r w:rsidRPr="00E934AA">
        <w:rPr>
          <w:color w:val="000000"/>
          <w:lang w:eastAsia="ar-SA"/>
        </w:rPr>
        <w:t>, являющ</w:t>
      </w:r>
      <w:r w:rsidR="00163723" w:rsidRPr="00E934AA">
        <w:rPr>
          <w:color w:val="000000"/>
          <w:lang w:eastAsia="ar-SA"/>
        </w:rPr>
        <w:t>иеся</w:t>
      </w:r>
      <w:r w:rsidRPr="00E934AA">
        <w:rPr>
          <w:color w:val="000000"/>
          <w:lang w:eastAsia="ar-SA"/>
        </w:rPr>
        <w:t xml:space="preserve"> неотъемлем</w:t>
      </w:r>
      <w:r w:rsidR="00163723" w:rsidRPr="00E934AA">
        <w:rPr>
          <w:color w:val="000000"/>
          <w:lang w:eastAsia="ar-SA"/>
        </w:rPr>
        <w:t>ыми</w:t>
      </w:r>
      <w:r w:rsidRPr="00E934AA">
        <w:rPr>
          <w:color w:val="000000"/>
          <w:lang w:eastAsia="ar-SA"/>
        </w:rPr>
        <w:t xml:space="preserve"> част</w:t>
      </w:r>
      <w:r w:rsidR="00163723" w:rsidRPr="00E934AA">
        <w:rPr>
          <w:color w:val="000000"/>
          <w:lang w:eastAsia="ar-SA"/>
        </w:rPr>
        <w:t>ями</w:t>
      </w:r>
      <w:r w:rsidRPr="00E934AA">
        <w:rPr>
          <w:color w:val="000000"/>
          <w:lang w:eastAsia="ar-SA"/>
        </w:rPr>
        <w:t xml:space="preserve"> </w:t>
      </w:r>
      <w:r w:rsidR="00145E7F" w:rsidRPr="00E934AA">
        <w:rPr>
          <w:color w:val="000000"/>
          <w:lang w:eastAsia="ar-SA"/>
        </w:rPr>
        <w:t>Договора</w:t>
      </w:r>
      <w:r w:rsidRPr="00E934AA">
        <w:rPr>
          <w:color w:val="000000"/>
          <w:lang w:eastAsia="ar-SA"/>
        </w:rPr>
        <w:t>.</w:t>
      </w:r>
    </w:p>
    <w:p w14:paraId="4EBED880" w14:textId="28543D4E" w:rsidR="00E55677" w:rsidRPr="00E934AA" w:rsidRDefault="00E55677" w:rsidP="00E55677">
      <w:pPr>
        <w:suppressAutoHyphens/>
        <w:ind w:firstLine="709"/>
        <w:jc w:val="both"/>
        <w:rPr>
          <w:color w:val="000000"/>
        </w:rPr>
      </w:pPr>
      <w:r w:rsidRPr="00E934AA">
        <w:rPr>
          <w:color w:val="000000"/>
          <w:lang w:eastAsia="ar-SA"/>
        </w:rPr>
        <w:t xml:space="preserve">1.3. Место оказания услуг: </w:t>
      </w:r>
      <w:r w:rsidRPr="00E934AA">
        <w:rPr>
          <w:color w:val="000000"/>
        </w:rPr>
        <w:t xml:space="preserve">по месту, определенному </w:t>
      </w:r>
      <w:r w:rsidR="001669B2" w:rsidRPr="00E934AA">
        <w:rPr>
          <w:color w:val="000000"/>
          <w:lang w:eastAsia="ar-SA"/>
        </w:rPr>
        <w:t>Исполнителем.</w:t>
      </w:r>
    </w:p>
    <w:p w14:paraId="0A848D3B" w14:textId="73C00FD0" w:rsidR="00E55677" w:rsidRPr="00E934AA" w:rsidRDefault="00E55677" w:rsidP="00E55677">
      <w:pPr>
        <w:autoSpaceDE w:val="0"/>
        <w:autoSpaceDN w:val="0"/>
        <w:adjustRightInd w:val="0"/>
        <w:ind w:firstLine="709"/>
        <w:jc w:val="both"/>
        <w:rPr>
          <w:color w:val="000000"/>
        </w:rPr>
      </w:pPr>
      <w:r w:rsidRPr="00E934AA">
        <w:rPr>
          <w:color w:val="000000"/>
        </w:rPr>
        <w:t xml:space="preserve">Доставка </w:t>
      </w:r>
      <w:r w:rsidR="00337B90" w:rsidRPr="00E934AA">
        <w:rPr>
          <w:color w:val="000000"/>
        </w:rPr>
        <w:t>информационных материалов</w:t>
      </w:r>
      <w:r w:rsidRPr="00E934AA">
        <w:rPr>
          <w:color w:val="000000"/>
        </w:rPr>
        <w:t xml:space="preserve"> производится одной партией по адресу: </w:t>
      </w:r>
      <w:r w:rsidR="00233D65" w:rsidRPr="00E934AA">
        <w:rPr>
          <w:color w:val="000000"/>
        </w:rPr>
        <w:t>163000</w:t>
      </w:r>
      <w:r w:rsidRPr="00E934AA">
        <w:rPr>
          <w:color w:val="000000"/>
        </w:rPr>
        <w:t xml:space="preserve">, г. Архангельск, </w:t>
      </w:r>
      <w:r w:rsidR="00A93092" w:rsidRPr="00E934AA">
        <w:rPr>
          <w:color w:val="000000"/>
        </w:rPr>
        <w:t>Набережная Северной Двины, д.36</w:t>
      </w:r>
      <w:r w:rsidR="0098048C" w:rsidRPr="00E934AA">
        <w:rPr>
          <w:color w:val="000000"/>
        </w:rPr>
        <w:t>, 4 этаж, в рабочие дни с 9.00 часов до 12 часов 30 минут и с 13 часов 30 минут до 18.00 часов, кроме субботы и воскресенья.</w:t>
      </w:r>
    </w:p>
    <w:p w14:paraId="1A2AC509" w14:textId="7D25DC4F" w:rsidR="00E55677" w:rsidRPr="00E934AA" w:rsidRDefault="00E55677" w:rsidP="00E55677">
      <w:pPr>
        <w:widowControl w:val="0"/>
        <w:suppressAutoHyphens/>
        <w:autoSpaceDE w:val="0"/>
        <w:ind w:firstLine="709"/>
        <w:jc w:val="both"/>
        <w:rPr>
          <w:b/>
          <w:bCs/>
          <w:i/>
          <w:iCs/>
          <w:lang w:eastAsia="ar-SA"/>
        </w:rPr>
      </w:pPr>
      <w:r w:rsidRPr="00E934AA">
        <w:rPr>
          <w:lang w:eastAsia="ar-SA"/>
        </w:rPr>
        <w:t xml:space="preserve">1.4. </w:t>
      </w:r>
      <w:r w:rsidRPr="00E934AA">
        <w:t xml:space="preserve">Срок оказания услуг: с даты заключения </w:t>
      </w:r>
      <w:r w:rsidR="00E61FAC" w:rsidRPr="00E934AA">
        <w:t>договора</w:t>
      </w:r>
      <w:r w:rsidRPr="00E934AA">
        <w:t xml:space="preserve"> по </w:t>
      </w:r>
      <w:r w:rsidR="00A8311A" w:rsidRPr="00E934AA">
        <w:t>«</w:t>
      </w:r>
      <w:r w:rsidR="00337B90" w:rsidRPr="00E934AA">
        <w:t>15</w:t>
      </w:r>
      <w:r w:rsidR="00A8311A" w:rsidRPr="00E934AA">
        <w:t xml:space="preserve">» </w:t>
      </w:r>
      <w:r w:rsidR="00337B90" w:rsidRPr="00E934AA">
        <w:t>сентября</w:t>
      </w:r>
      <w:r w:rsidR="004D1CFB" w:rsidRPr="00E934AA">
        <w:t xml:space="preserve"> </w:t>
      </w:r>
      <w:r w:rsidRPr="00E934AA">
        <w:t>202</w:t>
      </w:r>
      <w:r w:rsidR="00337B90" w:rsidRPr="00E934AA">
        <w:t>6</w:t>
      </w:r>
      <w:r w:rsidRPr="00E934AA">
        <w:t xml:space="preserve"> года.</w:t>
      </w:r>
      <w:r w:rsidR="00884274" w:rsidRPr="00E934AA">
        <w:t xml:space="preserve"> </w:t>
      </w:r>
    </w:p>
    <w:p w14:paraId="75D5B160" w14:textId="77777777" w:rsidR="00E55677" w:rsidRPr="00E934AA" w:rsidRDefault="00E55677" w:rsidP="00E55677">
      <w:pPr>
        <w:jc w:val="center"/>
        <w:rPr>
          <w:b/>
          <w:snapToGrid w:val="0"/>
        </w:rPr>
      </w:pPr>
    </w:p>
    <w:p w14:paraId="2202982D" w14:textId="77777777" w:rsidR="00E55677" w:rsidRPr="00E934AA" w:rsidRDefault="00E55677" w:rsidP="00E55677">
      <w:pPr>
        <w:jc w:val="center"/>
        <w:rPr>
          <w:b/>
          <w:i/>
          <w:snapToGrid w:val="0"/>
        </w:rPr>
      </w:pPr>
      <w:r w:rsidRPr="00E934AA">
        <w:rPr>
          <w:b/>
          <w:snapToGrid w:val="0"/>
        </w:rPr>
        <w:t>2. Качество оказываемых услуг</w:t>
      </w:r>
    </w:p>
    <w:p w14:paraId="5894CA31" w14:textId="77777777" w:rsidR="00E55677" w:rsidRPr="00E934AA" w:rsidRDefault="00E55677" w:rsidP="00E55677">
      <w:pPr>
        <w:suppressAutoHyphens/>
        <w:ind w:firstLine="709"/>
        <w:jc w:val="both"/>
        <w:rPr>
          <w:color w:val="000000"/>
          <w:lang w:eastAsia="ar-SA"/>
        </w:rPr>
      </w:pPr>
      <w:bookmarkStart w:id="3" w:name="sub_3200"/>
      <w:bookmarkEnd w:id="2"/>
      <w:r w:rsidRPr="00E934AA">
        <w:rPr>
          <w:color w:val="000000"/>
          <w:lang w:eastAsia="ar-SA"/>
        </w:rPr>
        <w:t xml:space="preserve">2.1. Качество оказываемых услуг должно соответствовать техническим нормам, требованиям общепринятых стандартов качества, эксплуатационно-техническим и другим нормативным документам, регламентирующим порядок организации оказания услуг, действующим в Российской Федерации. </w:t>
      </w:r>
    </w:p>
    <w:p w14:paraId="461644DF" w14:textId="73CC8ABF" w:rsidR="00246BD8" w:rsidRPr="00E934AA" w:rsidRDefault="00D4221E" w:rsidP="00246BD8">
      <w:pPr>
        <w:suppressAutoHyphens/>
        <w:ind w:firstLine="709"/>
        <w:jc w:val="both"/>
        <w:rPr>
          <w:rFonts w:eastAsia="Calibri"/>
          <w:lang w:eastAsia="ar-SA"/>
        </w:rPr>
      </w:pPr>
      <w:r w:rsidRPr="00E934AA">
        <w:rPr>
          <w:rFonts w:eastAsia="Calibri"/>
          <w:lang w:eastAsia="ar-SA"/>
        </w:rPr>
        <w:t xml:space="preserve">2.2. </w:t>
      </w:r>
      <w:r w:rsidR="00246BD8" w:rsidRPr="00E934AA">
        <w:rPr>
          <w:rFonts w:eastAsia="Calibri"/>
          <w:lang w:eastAsia="ar-SA"/>
        </w:rPr>
        <w:t>В случае оказания услуг не в полном объеме, Заказчик вправе потребовать от Исполнителя оказать недостающие услуги в течение 3 (трех) рабочих дней с даты получения претензии Заказчика. Расходы, возникшие в связи с оказанием недостающих услуг, несет Исполнитель.</w:t>
      </w:r>
    </w:p>
    <w:p w14:paraId="5F5CED76" w14:textId="062284EE" w:rsidR="00246BD8" w:rsidRPr="00E934AA" w:rsidRDefault="00D4221E" w:rsidP="00246BD8">
      <w:pPr>
        <w:suppressAutoHyphens/>
        <w:ind w:firstLine="709"/>
        <w:jc w:val="both"/>
        <w:rPr>
          <w:rFonts w:eastAsia="Calibri"/>
          <w:lang w:eastAsia="ar-SA"/>
        </w:rPr>
      </w:pPr>
      <w:r w:rsidRPr="00E934AA">
        <w:rPr>
          <w:rFonts w:eastAsia="Calibri"/>
          <w:lang w:eastAsia="ar-SA"/>
        </w:rPr>
        <w:t xml:space="preserve">2.3. </w:t>
      </w:r>
      <w:r w:rsidR="00246BD8" w:rsidRPr="00E934AA">
        <w:rPr>
          <w:rFonts w:eastAsia="Calibri"/>
          <w:lang w:eastAsia="ar-SA"/>
        </w:rPr>
        <w:t xml:space="preserve">Исполнитель гарантирует качество и безопасность оказанных услуг. </w:t>
      </w:r>
    </w:p>
    <w:p w14:paraId="78084495" w14:textId="77777777" w:rsidR="00246BD8" w:rsidRPr="00E934AA" w:rsidRDefault="00246BD8" w:rsidP="00E55677">
      <w:pPr>
        <w:suppressAutoHyphens/>
        <w:ind w:firstLine="709"/>
        <w:jc w:val="both"/>
        <w:rPr>
          <w:color w:val="000000"/>
          <w:lang w:eastAsia="ar-SA"/>
        </w:rPr>
      </w:pPr>
    </w:p>
    <w:p w14:paraId="6C0A5890" w14:textId="77777777" w:rsidR="00885804" w:rsidRPr="00E934AA" w:rsidRDefault="00E55677" w:rsidP="00885804">
      <w:pPr>
        <w:keepNext/>
        <w:numPr>
          <w:ilvl w:val="0"/>
          <w:numId w:val="16"/>
        </w:numPr>
        <w:suppressAutoHyphens/>
        <w:ind w:firstLine="708"/>
        <w:jc w:val="center"/>
        <w:outlineLvl w:val="0"/>
        <w:rPr>
          <w:lang w:eastAsia="ar-SA"/>
        </w:rPr>
      </w:pPr>
      <w:r w:rsidRPr="00E934AA">
        <w:rPr>
          <w:b/>
          <w:color w:val="000000"/>
          <w:lang w:eastAsia="ar-SA"/>
        </w:rPr>
        <w:t xml:space="preserve">3. Цена </w:t>
      </w:r>
      <w:r w:rsidR="000E5F46" w:rsidRPr="00E934AA">
        <w:rPr>
          <w:b/>
          <w:color w:val="000000"/>
          <w:lang w:eastAsia="ar-SA"/>
        </w:rPr>
        <w:t>Договора</w:t>
      </w:r>
      <w:bookmarkStart w:id="4" w:name="sub_3201"/>
      <w:bookmarkStart w:id="5" w:name="sub_3202"/>
      <w:bookmarkEnd w:id="3"/>
    </w:p>
    <w:p w14:paraId="2371BC52" w14:textId="63F47B34" w:rsidR="00E55677" w:rsidRPr="00E934AA" w:rsidRDefault="00E55677" w:rsidP="00885804">
      <w:pPr>
        <w:keepNext/>
        <w:suppressAutoHyphens/>
        <w:ind w:firstLine="709"/>
        <w:jc w:val="both"/>
        <w:outlineLvl w:val="0"/>
        <w:rPr>
          <w:lang w:eastAsia="ar-SA"/>
        </w:rPr>
      </w:pPr>
      <w:r w:rsidRPr="00E934AA">
        <w:rPr>
          <w:color w:val="000000"/>
          <w:lang w:eastAsia="ar-SA"/>
        </w:rPr>
        <w:t xml:space="preserve">3.1. Цена </w:t>
      </w:r>
      <w:r w:rsidR="000E5F46" w:rsidRPr="00E934AA">
        <w:rPr>
          <w:color w:val="000000"/>
          <w:lang w:eastAsia="ar-SA"/>
        </w:rPr>
        <w:t>Договора</w:t>
      </w:r>
      <w:r w:rsidRPr="00E934AA">
        <w:rPr>
          <w:color w:val="000000"/>
          <w:lang w:eastAsia="ar-SA"/>
        </w:rPr>
        <w:t xml:space="preserve"> составляет _____________ (___________) рублей ______ копеек, в том числе </w:t>
      </w:r>
      <w:bookmarkEnd w:id="4"/>
      <w:r w:rsidRPr="00E934AA">
        <w:rPr>
          <w:color w:val="000000"/>
          <w:lang w:eastAsia="ar-SA"/>
        </w:rPr>
        <w:t>НДС ___________ (_________) рублей _____ копеек / (НДС не облагается).</w:t>
      </w:r>
    </w:p>
    <w:p w14:paraId="5D52485D" w14:textId="4E22BC94" w:rsidR="00E55677" w:rsidRPr="00E934AA" w:rsidRDefault="00E55677" w:rsidP="00E55677">
      <w:pPr>
        <w:suppressAutoHyphens/>
        <w:ind w:firstLine="709"/>
        <w:jc w:val="both"/>
        <w:rPr>
          <w:color w:val="000000"/>
          <w:lang w:eastAsia="ar-SA"/>
        </w:rPr>
      </w:pPr>
      <w:r w:rsidRPr="00E934AA">
        <w:rPr>
          <w:lang w:eastAsia="ar-SA"/>
        </w:rPr>
        <w:t xml:space="preserve">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0E5F46" w:rsidRPr="00E934AA">
        <w:rPr>
          <w:color w:val="000000"/>
          <w:lang w:eastAsia="ar-SA"/>
        </w:rPr>
        <w:t>Договора</w:t>
      </w:r>
      <w:r w:rsidRPr="00E934AA">
        <w:rPr>
          <w:lang w:eastAsia="ar-SA"/>
        </w:rPr>
        <w:t xml:space="preserve">, если в соответствии с законодательством Российской Федерации о налогах и сборах такие налоги, сборы и иные обязательные </w:t>
      </w:r>
      <w:r w:rsidRPr="00E934AA">
        <w:rPr>
          <w:lang w:eastAsia="ar-SA"/>
        </w:rPr>
        <w:lastRenderedPageBreak/>
        <w:t>платежи подлежат уплате в бюджеты бюджетной системы Российской Федерации Заказчиком.</w:t>
      </w:r>
    </w:p>
    <w:p w14:paraId="38AF08ED" w14:textId="3A6E659E" w:rsidR="00E55677" w:rsidRPr="00E934AA" w:rsidRDefault="00E55677" w:rsidP="00BA6F3D">
      <w:pPr>
        <w:suppressAutoHyphens/>
        <w:ind w:firstLine="709"/>
        <w:jc w:val="both"/>
        <w:rPr>
          <w:lang w:eastAsia="ar-SA"/>
        </w:rPr>
      </w:pPr>
      <w:r w:rsidRPr="00E934AA">
        <w:rPr>
          <w:color w:val="000000"/>
          <w:lang w:eastAsia="ar-SA"/>
        </w:rPr>
        <w:t xml:space="preserve">3.3. Цена </w:t>
      </w:r>
      <w:r w:rsidR="000E5F46" w:rsidRPr="00E934AA">
        <w:rPr>
          <w:color w:val="000000"/>
          <w:lang w:eastAsia="ar-SA"/>
        </w:rPr>
        <w:t>Договора</w:t>
      </w:r>
      <w:r w:rsidRPr="00E934AA">
        <w:rPr>
          <w:color w:val="000000"/>
          <w:lang w:eastAsia="ar-SA"/>
        </w:rPr>
        <w:t xml:space="preserve"> включает в себя все расходы, связанные с выполнением Исполнителем обязательств по </w:t>
      </w:r>
      <w:r w:rsidR="005B2D54" w:rsidRPr="00E934AA">
        <w:rPr>
          <w:color w:val="000000"/>
          <w:lang w:eastAsia="ar-SA"/>
        </w:rPr>
        <w:t>Договору</w:t>
      </w:r>
      <w:r w:rsidRPr="00E934AA">
        <w:rPr>
          <w:color w:val="000000"/>
          <w:lang w:eastAsia="ar-SA"/>
        </w:rPr>
        <w:t>, в том числе налоги, сборы и другие обязательные платежи, которые Исполнитель должен выплатить в связи с выпо</w:t>
      </w:r>
      <w:r w:rsidR="00247ACD" w:rsidRPr="00E934AA">
        <w:rPr>
          <w:color w:val="000000"/>
          <w:lang w:eastAsia="ar-SA"/>
        </w:rPr>
        <w:t>лнением обязательств по Договору</w:t>
      </w:r>
      <w:r w:rsidRPr="00E934AA">
        <w:rPr>
          <w:color w:val="000000"/>
          <w:lang w:eastAsia="ar-SA"/>
        </w:rPr>
        <w:t xml:space="preserve"> в соответствии с законодательством Российской Федерации.</w:t>
      </w:r>
    </w:p>
    <w:p w14:paraId="2DF65094" w14:textId="17818718" w:rsidR="00E55677" w:rsidRPr="00E934AA" w:rsidRDefault="00E55677" w:rsidP="00BA6F3D">
      <w:pPr>
        <w:suppressAutoHyphens/>
        <w:ind w:firstLine="709"/>
        <w:jc w:val="both"/>
        <w:rPr>
          <w:lang w:eastAsia="ar-SA"/>
        </w:rPr>
      </w:pPr>
      <w:r w:rsidRPr="00E934AA">
        <w:rPr>
          <w:lang w:eastAsia="ar-SA"/>
        </w:rPr>
        <w:t xml:space="preserve">3.4. Цена </w:t>
      </w:r>
      <w:r w:rsidR="000E5F46" w:rsidRPr="00E934AA">
        <w:rPr>
          <w:color w:val="000000"/>
          <w:lang w:eastAsia="ar-SA"/>
        </w:rPr>
        <w:t>Договора</w:t>
      </w:r>
      <w:r w:rsidRPr="00E934AA">
        <w:rPr>
          <w:lang w:eastAsia="ar-SA"/>
        </w:rPr>
        <w:t xml:space="preserve"> является твердой, определяется на весь срок исполнения </w:t>
      </w:r>
      <w:r w:rsidR="005B2D54" w:rsidRPr="00E934AA">
        <w:rPr>
          <w:color w:val="000000"/>
          <w:lang w:eastAsia="ar-SA"/>
        </w:rPr>
        <w:t>Договора</w:t>
      </w:r>
      <w:r w:rsidRPr="00E934AA">
        <w:rPr>
          <w:lang w:eastAsia="ar-SA"/>
        </w:rPr>
        <w:t xml:space="preserve"> и не может изменяться в ходе его исполнения, за исключением случаев, предусмотренных </w:t>
      </w:r>
      <w:r w:rsidRPr="00E934AA">
        <w:rPr>
          <w:rFonts w:eastAsia="Calibri"/>
          <w:lang w:eastAsia="ar-SA"/>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E934AA">
        <w:rPr>
          <w:rFonts w:eastAsia="Calibri"/>
        </w:rPr>
        <w:t xml:space="preserve">(далее – Закон № 44-ФЗ) </w:t>
      </w:r>
      <w:r w:rsidRPr="00E934AA">
        <w:rPr>
          <w:rFonts w:eastAsia="Calibri"/>
          <w:lang w:eastAsia="ar-SA"/>
        </w:rPr>
        <w:t xml:space="preserve">и </w:t>
      </w:r>
      <w:r w:rsidRPr="00E934AA">
        <w:rPr>
          <w:lang w:eastAsia="ar-SA"/>
        </w:rPr>
        <w:t xml:space="preserve">настоящим </w:t>
      </w:r>
      <w:r w:rsidR="000E5F46" w:rsidRPr="00E934AA">
        <w:rPr>
          <w:color w:val="000000"/>
          <w:lang w:eastAsia="ar-SA"/>
        </w:rPr>
        <w:t>Договором</w:t>
      </w:r>
      <w:r w:rsidRPr="00E934AA">
        <w:rPr>
          <w:lang w:eastAsia="ar-SA"/>
        </w:rPr>
        <w:t>.</w:t>
      </w:r>
    </w:p>
    <w:p w14:paraId="3C2BCC9F" w14:textId="166F8A5A" w:rsidR="00885804" w:rsidRPr="00E934AA" w:rsidRDefault="00885804" w:rsidP="00885804">
      <w:pPr>
        <w:tabs>
          <w:tab w:val="left" w:pos="-142"/>
          <w:tab w:val="left" w:pos="0"/>
          <w:tab w:val="left" w:pos="142"/>
          <w:tab w:val="left" w:pos="709"/>
        </w:tabs>
        <w:ind w:firstLine="709"/>
        <w:jc w:val="both"/>
        <w:rPr>
          <w:lang w:eastAsia="zh-CN"/>
        </w:rPr>
      </w:pPr>
      <w:r w:rsidRPr="00E934AA">
        <w:rPr>
          <w:lang w:eastAsia="zh-CN"/>
        </w:rPr>
        <w:t xml:space="preserve">3.5. Цена Договора может быть снижена по соглашению Сторон без изменения, предусмотренных Договором количества </w:t>
      </w:r>
      <w:r w:rsidR="004127D3" w:rsidRPr="00E934AA">
        <w:rPr>
          <w:lang w:eastAsia="zh-CN"/>
        </w:rPr>
        <w:t>Услуг</w:t>
      </w:r>
      <w:r w:rsidRPr="00E934AA">
        <w:rPr>
          <w:lang w:eastAsia="zh-CN"/>
        </w:rPr>
        <w:t xml:space="preserve">, качества </w:t>
      </w:r>
      <w:r w:rsidR="004127D3" w:rsidRPr="00E934AA">
        <w:rPr>
          <w:lang w:eastAsia="zh-CN"/>
        </w:rPr>
        <w:t>оказываемых Услуг</w:t>
      </w:r>
      <w:r w:rsidRPr="00E934AA">
        <w:rPr>
          <w:lang w:eastAsia="zh-CN"/>
        </w:rPr>
        <w:t xml:space="preserve"> и иных условий исполнения Договора.</w:t>
      </w:r>
    </w:p>
    <w:p w14:paraId="5BC49614" w14:textId="3CDFFDCE" w:rsidR="00E55677" w:rsidRPr="00E934AA" w:rsidRDefault="00E56FA4" w:rsidP="00BA6F3D">
      <w:pPr>
        <w:suppressAutoHyphens/>
        <w:ind w:firstLine="709"/>
        <w:jc w:val="both"/>
        <w:rPr>
          <w:color w:val="000000"/>
          <w:lang w:eastAsia="ar-SA"/>
        </w:rPr>
      </w:pPr>
      <w:bookmarkStart w:id="6" w:name="sub_3208"/>
      <w:bookmarkEnd w:id="5"/>
      <w:r w:rsidRPr="00E934AA">
        <w:rPr>
          <w:color w:val="000000"/>
          <w:lang w:eastAsia="ar-SA"/>
        </w:rPr>
        <w:t>3.6</w:t>
      </w:r>
      <w:r w:rsidR="00E55677" w:rsidRPr="00E934AA">
        <w:rPr>
          <w:color w:val="000000"/>
          <w:lang w:eastAsia="ar-SA"/>
        </w:rPr>
        <w:t xml:space="preserve">. Оплата по </w:t>
      </w:r>
      <w:r w:rsidR="00E55677" w:rsidRPr="00E934AA">
        <w:t>настоящему</w:t>
      </w:r>
      <w:r w:rsidR="00E55677" w:rsidRPr="00E934AA">
        <w:rPr>
          <w:color w:val="000000"/>
          <w:lang w:eastAsia="ar-SA"/>
        </w:rPr>
        <w:t xml:space="preserve"> </w:t>
      </w:r>
      <w:r w:rsidR="005B2D54" w:rsidRPr="00E934AA">
        <w:rPr>
          <w:color w:val="000000"/>
          <w:lang w:eastAsia="ar-SA"/>
        </w:rPr>
        <w:t>Договору</w:t>
      </w:r>
      <w:r w:rsidR="00E55677" w:rsidRPr="00E934AA">
        <w:rPr>
          <w:color w:val="000000"/>
          <w:lang w:eastAsia="ar-SA"/>
        </w:rPr>
        <w:t xml:space="preserve"> осуществляется по безналичному расчету </w:t>
      </w:r>
      <w:r w:rsidR="00E55677" w:rsidRPr="00E934AA">
        <w:t>в рублях Российской Федерации</w:t>
      </w:r>
      <w:r w:rsidR="00E55677" w:rsidRPr="00E934AA">
        <w:rPr>
          <w:color w:val="000000"/>
          <w:lang w:eastAsia="ar-SA"/>
        </w:rPr>
        <w:t xml:space="preserve"> путем перечисления Заказчиком денежных средств на расчетный счет Исполнителя, указанный в </w:t>
      </w:r>
      <w:r w:rsidR="005B2D54" w:rsidRPr="00E934AA">
        <w:rPr>
          <w:color w:val="000000"/>
          <w:lang w:eastAsia="ar-SA"/>
        </w:rPr>
        <w:t>Договоре</w:t>
      </w:r>
      <w:r w:rsidR="00E55677" w:rsidRPr="00E934AA">
        <w:rPr>
          <w:color w:val="000000"/>
          <w:lang w:eastAsia="ar-SA"/>
        </w:rPr>
        <w:t xml:space="preserve">. </w:t>
      </w:r>
    </w:p>
    <w:p w14:paraId="662FFA80" w14:textId="77777777" w:rsidR="004127D3" w:rsidRPr="00E934AA" w:rsidRDefault="004127D3" w:rsidP="004127D3">
      <w:pPr>
        <w:tabs>
          <w:tab w:val="num" w:pos="284"/>
          <w:tab w:val="left" w:pos="1134"/>
        </w:tabs>
        <w:jc w:val="center"/>
        <w:rPr>
          <w:b/>
        </w:rPr>
      </w:pPr>
      <w:bookmarkStart w:id="7" w:name="sub_3300"/>
      <w:bookmarkEnd w:id="6"/>
    </w:p>
    <w:p w14:paraId="40767C59" w14:textId="66EA4D97" w:rsidR="004127D3" w:rsidRPr="00E934AA" w:rsidRDefault="004127D3" w:rsidP="004127D3">
      <w:pPr>
        <w:tabs>
          <w:tab w:val="num" w:pos="284"/>
          <w:tab w:val="left" w:pos="1134"/>
        </w:tabs>
        <w:jc w:val="center"/>
        <w:rPr>
          <w:b/>
        </w:rPr>
      </w:pPr>
      <w:r w:rsidRPr="00E934AA">
        <w:rPr>
          <w:b/>
        </w:rPr>
        <w:t>4. Порядок и сроки оплаты Услуг</w:t>
      </w:r>
    </w:p>
    <w:p w14:paraId="1C8D37AE" w14:textId="7AD038F9" w:rsidR="004127D3" w:rsidRPr="00E934AA" w:rsidRDefault="004127D3" w:rsidP="004127D3">
      <w:pPr>
        <w:widowControl w:val="0"/>
        <w:suppressAutoHyphens/>
        <w:ind w:firstLine="709"/>
        <w:contextualSpacing/>
        <w:jc w:val="both"/>
      </w:pPr>
      <w:r w:rsidRPr="00E934AA">
        <w:t>4.1. Оплата Услуг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актов оказанных услуг, либо универсального передаточного документа (далее –УПД), счета – фактуры (при наличии), счета (при наличии), актов приемки ТРУ по форме ОКУД 0510452 приказа № 61н Минфина России от 15.04.2021 (далее – Акт-приемки ф.0510452).</w:t>
      </w:r>
    </w:p>
    <w:p w14:paraId="6E7875FA" w14:textId="230C2981" w:rsidR="004127D3" w:rsidRPr="00E934AA" w:rsidRDefault="004127D3" w:rsidP="004127D3">
      <w:pPr>
        <w:tabs>
          <w:tab w:val="num" w:pos="426"/>
          <w:tab w:val="left" w:pos="709"/>
          <w:tab w:val="num" w:pos="928"/>
          <w:tab w:val="left" w:pos="1276"/>
        </w:tabs>
        <w:ind w:firstLine="709"/>
        <w:jc w:val="both"/>
        <w:rPr>
          <w:snapToGrid w:val="0"/>
        </w:rPr>
      </w:pPr>
      <w:r w:rsidRPr="00E934AA">
        <w:t>4.2. Оплата по настоящему Договору производится в безналичной форме в рублях Российской Федерации.</w:t>
      </w:r>
    </w:p>
    <w:p w14:paraId="1E52FC5F" w14:textId="1D67F003" w:rsidR="004127D3" w:rsidRPr="00E934AA" w:rsidRDefault="004127D3" w:rsidP="004127D3">
      <w:pPr>
        <w:tabs>
          <w:tab w:val="num" w:pos="426"/>
          <w:tab w:val="num" w:pos="928"/>
          <w:tab w:val="left" w:pos="1134"/>
          <w:tab w:val="left" w:pos="1276"/>
        </w:tabs>
        <w:ind w:firstLine="709"/>
        <w:jc w:val="both"/>
        <w:rPr>
          <w:snapToGrid w:val="0"/>
        </w:rPr>
      </w:pPr>
      <w:r w:rsidRPr="00E934AA">
        <w:rPr>
          <w:snapToGrid w:val="0"/>
        </w:rPr>
        <w:t>4.3. Обязательства Заказчика по оплате оказанных услуг считаются исполненными с момента списания денежных средств с расчетного счета Заказчика, указанного в разделе 1</w:t>
      </w:r>
      <w:r w:rsidR="00E934AA" w:rsidRPr="00E934AA">
        <w:rPr>
          <w:snapToGrid w:val="0"/>
        </w:rPr>
        <w:t>3</w:t>
      </w:r>
      <w:r w:rsidRPr="00E934AA">
        <w:rPr>
          <w:snapToGrid w:val="0"/>
        </w:rPr>
        <w:t xml:space="preserve"> настоящего Договора, в размере, составляющем цену Договора.</w:t>
      </w:r>
    </w:p>
    <w:p w14:paraId="70A8886C" w14:textId="4AF70D52" w:rsidR="004127D3" w:rsidRPr="00E934AA" w:rsidRDefault="004127D3" w:rsidP="004127D3">
      <w:pPr>
        <w:ind w:firstLine="709"/>
        <w:jc w:val="both"/>
        <w:rPr>
          <w:snapToGrid w:val="0"/>
        </w:rPr>
      </w:pPr>
      <w:r w:rsidRPr="00E934AA">
        <w:rPr>
          <w:snapToGrid w:val="0"/>
        </w:rPr>
        <w:t>4.4. Оплата осуществляется за счет средств субсидий федерального бюджета.</w:t>
      </w:r>
    </w:p>
    <w:p w14:paraId="0C86951E" w14:textId="59E56CFE" w:rsidR="004127D3" w:rsidRPr="00E934AA" w:rsidRDefault="004127D3" w:rsidP="004127D3">
      <w:pPr>
        <w:ind w:firstLine="709"/>
        <w:jc w:val="both"/>
        <w:rPr>
          <w:snapToGrid w:val="0"/>
        </w:rPr>
      </w:pPr>
      <w:r w:rsidRPr="00E934AA">
        <w:rPr>
          <w:snapToGrid w:val="0"/>
        </w:rPr>
        <w:t>4.5.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ф. 0510477.</w:t>
      </w:r>
    </w:p>
    <w:p w14:paraId="2213595F" w14:textId="77777777" w:rsidR="004127D3" w:rsidRPr="00E934AA" w:rsidRDefault="004127D3" w:rsidP="004127D3">
      <w:pPr>
        <w:ind w:firstLine="709"/>
        <w:jc w:val="both"/>
        <w:rPr>
          <w:snapToGrid w:val="0"/>
        </w:rPr>
      </w:pPr>
      <w:r w:rsidRPr="00E934AA">
        <w:rPr>
          <w:snapToGrid w:val="0"/>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14:paraId="5B585133" w14:textId="77777777" w:rsidR="004127D3" w:rsidRPr="00E934AA" w:rsidRDefault="004127D3" w:rsidP="004127D3">
      <w:pPr>
        <w:ind w:firstLine="709"/>
        <w:jc w:val="both"/>
        <w:rPr>
          <w:snapToGrid w:val="0"/>
        </w:rPr>
      </w:pPr>
      <w:r w:rsidRPr="00E934AA">
        <w:rPr>
          <w:snapToGrid w:val="0"/>
        </w:rPr>
        <w:t xml:space="preserve">Подписанный </w:t>
      </w:r>
      <w:proofErr w:type="gramStart"/>
      <w:r w:rsidRPr="00E934AA">
        <w:rPr>
          <w:snapToGrid w:val="0"/>
        </w:rPr>
        <w:t>одной  Стороной</w:t>
      </w:r>
      <w:proofErr w:type="gramEnd"/>
      <w:r w:rsidRPr="00E934AA">
        <w:rPr>
          <w:snapToGrid w:val="0"/>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14:paraId="79676CD2" w14:textId="77777777" w:rsidR="00E55677" w:rsidRPr="00E934AA" w:rsidRDefault="00E55677" w:rsidP="00E55677">
      <w:pPr>
        <w:suppressAutoHyphens/>
        <w:ind w:firstLine="709"/>
        <w:jc w:val="both"/>
        <w:rPr>
          <w:color w:val="000000"/>
          <w:lang w:eastAsia="ar-SA"/>
        </w:rPr>
      </w:pPr>
      <w:bookmarkStart w:id="8" w:name="sub_3310"/>
      <w:bookmarkStart w:id="9" w:name="sub_3400"/>
      <w:bookmarkEnd w:id="7"/>
    </w:p>
    <w:bookmarkEnd w:id="8"/>
    <w:p w14:paraId="0FC6BC4A" w14:textId="77777777" w:rsidR="00E55677" w:rsidRPr="00E934AA" w:rsidRDefault="00E55677" w:rsidP="00E55677">
      <w:pPr>
        <w:widowControl w:val="0"/>
        <w:tabs>
          <w:tab w:val="left" w:pos="0"/>
        </w:tabs>
        <w:suppressAutoHyphens/>
        <w:jc w:val="center"/>
        <w:textAlignment w:val="baseline"/>
        <w:rPr>
          <w:lang w:eastAsia="zh-CN"/>
        </w:rPr>
      </w:pPr>
      <w:r w:rsidRPr="00E934AA">
        <w:rPr>
          <w:b/>
          <w:color w:val="000000"/>
          <w:lang w:eastAsia="ar-SA"/>
        </w:rPr>
        <w:t xml:space="preserve">5. </w:t>
      </w:r>
      <w:bookmarkEnd w:id="9"/>
      <w:r w:rsidRPr="00E934AA">
        <w:rPr>
          <w:b/>
          <w:bCs/>
          <w:kern w:val="2"/>
          <w:lang w:eastAsia="zh-CN"/>
        </w:rPr>
        <w:t>Права и обязанности Сторон</w:t>
      </w:r>
    </w:p>
    <w:p w14:paraId="56320A12" w14:textId="77777777" w:rsidR="00E55677" w:rsidRPr="00E934AA" w:rsidRDefault="00E55677" w:rsidP="00E55677">
      <w:pPr>
        <w:suppressAutoHyphens/>
        <w:ind w:firstLine="709"/>
        <w:jc w:val="both"/>
        <w:rPr>
          <w:lang w:eastAsia="ar-SA"/>
        </w:rPr>
      </w:pPr>
      <w:bookmarkStart w:id="10" w:name="sub_3401"/>
      <w:r w:rsidRPr="00E934AA">
        <w:rPr>
          <w:b/>
          <w:color w:val="000000"/>
          <w:lang w:eastAsia="ar-SA"/>
        </w:rPr>
        <w:t>5.1. Исполнитель обязан:</w:t>
      </w:r>
    </w:p>
    <w:p w14:paraId="58B92E4D" w14:textId="77777777" w:rsidR="00E55677" w:rsidRPr="00E934AA" w:rsidRDefault="00E55677" w:rsidP="00E55677">
      <w:pPr>
        <w:suppressAutoHyphens/>
        <w:ind w:firstLine="709"/>
        <w:jc w:val="both"/>
        <w:rPr>
          <w:lang w:eastAsia="zh-CN"/>
        </w:rPr>
      </w:pPr>
      <w:r w:rsidRPr="00E934AA">
        <w:rPr>
          <w:lang w:eastAsia="ar-SA"/>
        </w:rPr>
        <w:t xml:space="preserve">5.1.1. </w:t>
      </w:r>
      <w:r w:rsidRPr="00E934AA">
        <w:rPr>
          <w:kern w:val="2"/>
          <w:lang w:eastAsia="zh-CN"/>
        </w:rPr>
        <w:t>оказать услуги в соответствии с техническими регламентами, стандартами, обязательными нормами и правилами, установленными или обычно применяемыми для оказания данных услуг;</w:t>
      </w:r>
    </w:p>
    <w:p w14:paraId="5332310A" w14:textId="125F25C5" w:rsidR="00E55677" w:rsidRPr="00E934AA" w:rsidRDefault="00E55677" w:rsidP="00E55677">
      <w:pPr>
        <w:tabs>
          <w:tab w:val="left" w:pos="1171"/>
        </w:tabs>
        <w:suppressAutoHyphens/>
        <w:ind w:firstLine="709"/>
        <w:jc w:val="both"/>
        <w:rPr>
          <w:kern w:val="1"/>
        </w:rPr>
      </w:pPr>
      <w:r w:rsidRPr="00E934AA">
        <w:rPr>
          <w:kern w:val="1"/>
          <w:lang w:eastAsia="ar-SA"/>
        </w:rPr>
        <w:t xml:space="preserve">5.1.2. </w:t>
      </w:r>
      <w:r w:rsidRPr="00E934AA">
        <w:rPr>
          <w:kern w:val="1"/>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03BC" w:rsidRPr="00E934AA">
        <w:rPr>
          <w:color w:val="000000"/>
          <w:lang w:eastAsia="ar-SA"/>
        </w:rPr>
        <w:t>Договора</w:t>
      </w:r>
      <w:r w:rsidRPr="00E934AA">
        <w:rPr>
          <w:kern w:val="1"/>
        </w:rPr>
        <w:t xml:space="preserve">, а также к установленному </w:t>
      </w:r>
      <w:r w:rsidR="005D03BC" w:rsidRPr="00E934AA">
        <w:rPr>
          <w:color w:val="000000"/>
          <w:lang w:eastAsia="ar-SA"/>
        </w:rPr>
        <w:t>Договором</w:t>
      </w:r>
      <w:r w:rsidRPr="00E934AA">
        <w:rPr>
          <w:kern w:val="1"/>
        </w:rPr>
        <w:t xml:space="preserve"> сроку предоставить Заказчику результаты оказания услуги, предусмотренные </w:t>
      </w:r>
      <w:r w:rsidR="005D03BC" w:rsidRPr="00E934AA">
        <w:rPr>
          <w:color w:val="000000"/>
          <w:lang w:eastAsia="ar-SA"/>
        </w:rPr>
        <w:t>Договором</w:t>
      </w:r>
      <w:r w:rsidRPr="00E934AA">
        <w:rPr>
          <w:kern w:val="1"/>
        </w:rPr>
        <w:t>, результа</w:t>
      </w:r>
      <w:r w:rsidR="00745419" w:rsidRPr="00E934AA">
        <w:rPr>
          <w:kern w:val="1"/>
        </w:rPr>
        <w:t xml:space="preserve">ты отдельного этапа исполнения </w:t>
      </w:r>
      <w:r w:rsidR="00745419" w:rsidRPr="00E934AA">
        <w:rPr>
          <w:color w:val="000000"/>
          <w:lang w:eastAsia="ar-SA"/>
        </w:rPr>
        <w:t>Договора</w:t>
      </w:r>
      <w:r w:rsidR="00745419" w:rsidRPr="00E934AA">
        <w:rPr>
          <w:kern w:val="1"/>
        </w:rPr>
        <w:t xml:space="preserve"> (в случае, если </w:t>
      </w:r>
      <w:r w:rsidR="00745419" w:rsidRPr="00E934AA">
        <w:rPr>
          <w:color w:val="000000"/>
          <w:lang w:eastAsia="ar-SA"/>
        </w:rPr>
        <w:t>Договором</w:t>
      </w:r>
      <w:r w:rsidRPr="00E934AA">
        <w:rPr>
          <w:kern w:val="1"/>
        </w:rPr>
        <w:t xml:space="preserve"> предусмотрены отдельные этапы его исполнения);</w:t>
      </w:r>
    </w:p>
    <w:p w14:paraId="47902A25" w14:textId="7473479A" w:rsidR="00E55677" w:rsidRPr="00E934AA" w:rsidRDefault="00E55677" w:rsidP="00E55677">
      <w:pPr>
        <w:tabs>
          <w:tab w:val="left" w:pos="1171"/>
        </w:tabs>
        <w:suppressAutoHyphens/>
        <w:ind w:firstLine="709"/>
        <w:jc w:val="both"/>
        <w:rPr>
          <w:kern w:val="1"/>
        </w:rPr>
      </w:pPr>
      <w:bookmarkStart w:id="11" w:name="Par80"/>
      <w:bookmarkEnd w:id="11"/>
      <w:r w:rsidRPr="00E934AA">
        <w:rPr>
          <w:kern w:val="1"/>
        </w:rPr>
        <w:lastRenderedPageBreak/>
        <w:t xml:space="preserve">5.1.3. незамедлительно в письменной форме информировать Заказчика в случае невозможности исполнения обязательств по настоящему </w:t>
      </w:r>
      <w:r w:rsidR="00A92255" w:rsidRPr="00E934AA">
        <w:rPr>
          <w:kern w:val="1"/>
        </w:rPr>
        <w:t>Договору</w:t>
      </w:r>
      <w:r w:rsidRPr="00E934AA">
        <w:rPr>
          <w:kern w:val="1"/>
        </w:rPr>
        <w:t>;</w:t>
      </w:r>
    </w:p>
    <w:p w14:paraId="00AD9B4C" w14:textId="77777777" w:rsidR="00E55677" w:rsidRPr="00E934AA" w:rsidRDefault="00E55677" w:rsidP="00E55677">
      <w:pPr>
        <w:widowControl w:val="0"/>
        <w:ind w:firstLine="709"/>
        <w:jc w:val="both"/>
      </w:pPr>
      <w:bookmarkStart w:id="12" w:name="Par1"/>
      <w:bookmarkStart w:id="13" w:name="Par5"/>
      <w:bookmarkEnd w:id="12"/>
      <w:bookmarkEnd w:id="13"/>
      <w:r w:rsidRPr="00E934AA">
        <w:t>5.1.4. н</w:t>
      </w:r>
      <w:r w:rsidRPr="00E934AA">
        <w:rPr>
          <w:snapToGrid w:val="0"/>
          <w:color w:val="000000"/>
        </w:rPr>
        <w:t>адлежаще исполнять иные принятые на себя обязательства.</w:t>
      </w:r>
    </w:p>
    <w:p w14:paraId="1F2B5B86" w14:textId="77777777" w:rsidR="00E55677" w:rsidRPr="00E934AA" w:rsidRDefault="00E55677" w:rsidP="00E55677">
      <w:pPr>
        <w:suppressAutoHyphens/>
        <w:ind w:firstLine="709"/>
        <w:jc w:val="both"/>
        <w:rPr>
          <w:color w:val="000000"/>
          <w:lang w:eastAsia="ar-SA"/>
        </w:rPr>
      </w:pPr>
      <w:bookmarkStart w:id="14" w:name="sub_3402"/>
      <w:bookmarkEnd w:id="10"/>
      <w:r w:rsidRPr="00E934AA">
        <w:rPr>
          <w:b/>
          <w:color w:val="000000"/>
          <w:lang w:eastAsia="ar-SA"/>
        </w:rPr>
        <w:t>5.2. Исполнитель вправе:</w:t>
      </w:r>
    </w:p>
    <w:p w14:paraId="5D62DDE6" w14:textId="77777777" w:rsidR="00E55677" w:rsidRPr="00E934AA" w:rsidRDefault="00E55677" w:rsidP="00E55677">
      <w:pPr>
        <w:suppressAutoHyphens/>
        <w:ind w:firstLine="709"/>
        <w:jc w:val="both"/>
        <w:rPr>
          <w:color w:val="000000"/>
          <w:lang w:eastAsia="ar-SA"/>
        </w:rPr>
      </w:pPr>
      <w:bookmarkStart w:id="15" w:name="sub_3421"/>
      <w:bookmarkEnd w:id="14"/>
      <w:r w:rsidRPr="00E934AA">
        <w:rPr>
          <w:color w:val="000000"/>
          <w:lang w:eastAsia="ar-SA"/>
        </w:rPr>
        <w:t xml:space="preserve">5.2.1. </w:t>
      </w:r>
      <w:r w:rsidRPr="00E934AA">
        <w:rPr>
          <w:kern w:val="2"/>
          <w:lang w:eastAsia="zh-CN"/>
        </w:rPr>
        <w:t xml:space="preserve">требовать подписания Заказчиком </w:t>
      </w:r>
      <w:r w:rsidRPr="00E934AA">
        <w:rPr>
          <w:lang w:eastAsia="zh-CN"/>
        </w:rPr>
        <w:t>документа о приемке</w:t>
      </w:r>
      <w:r w:rsidRPr="00E934AA">
        <w:rPr>
          <w:color w:val="000000"/>
          <w:lang w:eastAsia="ar-SA"/>
        </w:rPr>
        <w:t>;</w:t>
      </w:r>
    </w:p>
    <w:p w14:paraId="34E7AB11" w14:textId="18FDA9AB" w:rsidR="00E55677" w:rsidRPr="00E934AA" w:rsidRDefault="00E55677" w:rsidP="00E55677">
      <w:pPr>
        <w:suppressAutoHyphens/>
        <w:ind w:firstLine="709"/>
        <w:jc w:val="both"/>
        <w:rPr>
          <w:color w:val="000000"/>
          <w:lang w:eastAsia="ar-SA"/>
        </w:rPr>
      </w:pPr>
      <w:bookmarkStart w:id="16" w:name="sub_3422"/>
      <w:bookmarkEnd w:id="15"/>
      <w:r w:rsidRPr="00E934AA">
        <w:rPr>
          <w:color w:val="000000"/>
          <w:lang w:eastAsia="ar-SA"/>
        </w:rPr>
        <w:t xml:space="preserve">5.2.2. требовать своевременной оплаты на условиях, установленных </w:t>
      </w:r>
      <w:r w:rsidR="00A1602B" w:rsidRPr="00E934AA">
        <w:rPr>
          <w:color w:val="000000"/>
          <w:lang w:eastAsia="ar-SA"/>
        </w:rPr>
        <w:t>Договором</w:t>
      </w:r>
      <w:r w:rsidRPr="00E934AA">
        <w:rPr>
          <w:color w:val="000000"/>
          <w:lang w:eastAsia="ar-SA"/>
        </w:rPr>
        <w:t>, надлежащим образом оказанных и принятых Заказчиком Услуг;</w:t>
      </w:r>
      <w:r w:rsidRPr="00E934AA">
        <w:rPr>
          <w:color w:val="000000"/>
          <w:vertAlign w:val="superscript"/>
          <w:lang w:eastAsia="ar-SA"/>
        </w:rPr>
        <w:t> </w:t>
      </w:r>
    </w:p>
    <w:p w14:paraId="369A798D" w14:textId="56E179C1" w:rsidR="00E55677" w:rsidRPr="00E934AA" w:rsidRDefault="00E55677" w:rsidP="00E55677">
      <w:pPr>
        <w:suppressAutoHyphens/>
        <w:autoSpaceDE w:val="0"/>
        <w:ind w:firstLine="709"/>
        <w:jc w:val="both"/>
        <w:rPr>
          <w:lang w:eastAsia="zh-CN"/>
        </w:rPr>
      </w:pPr>
      <w:bookmarkStart w:id="17" w:name="sub_3423"/>
      <w:bookmarkEnd w:id="16"/>
      <w:r w:rsidRPr="00E934AA">
        <w:rPr>
          <w:color w:val="000000"/>
          <w:lang w:eastAsia="ar-SA"/>
        </w:rPr>
        <w:t xml:space="preserve">5.2.3. </w:t>
      </w:r>
      <w:bookmarkStart w:id="18" w:name="sub_3424"/>
      <w:bookmarkEnd w:id="17"/>
      <w:r w:rsidRPr="00E934AA">
        <w:rPr>
          <w:color w:val="000000"/>
          <w:lang w:eastAsia="ar-SA"/>
        </w:rPr>
        <w:t xml:space="preserve">принять решение об одностороннем отказе от исполнения </w:t>
      </w:r>
      <w:r w:rsidR="00152FB2" w:rsidRPr="00E934AA">
        <w:rPr>
          <w:color w:val="000000"/>
          <w:lang w:eastAsia="ar-SA"/>
        </w:rPr>
        <w:t>Договора</w:t>
      </w:r>
      <w:r w:rsidRPr="00E934AA">
        <w:rPr>
          <w:color w:val="000000"/>
          <w:lang w:eastAsia="ar-SA"/>
        </w:rPr>
        <w:t xml:space="preserve"> </w:t>
      </w:r>
      <w:r w:rsidRPr="00E934AA">
        <w:rPr>
          <w:lang w:eastAsia="zh-CN"/>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35EFE9" w14:textId="13DB436F" w:rsidR="00E55677" w:rsidRPr="00E934AA" w:rsidRDefault="00E55677" w:rsidP="00E55677">
      <w:pPr>
        <w:suppressAutoHyphens/>
        <w:ind w:firstLine="709"/>
        <w:jc w:val="both"/>
        <w:rPr>
          <w:snapToGrid w:val="0"/>
          <w:kern w:val="1"/>
        </w:rPr>
      </w:pPr>
      <w:r w:rsidRPr="00E934AA">
        <w:rPr>
          <w:rFonts w:eastAsia="Calibri"/>
          <w:kern w:val="1"/>
        </w:rPr>
        <w:t>5.2.4. п</w:t>
      </w:r>
      <w:r w:rsidRPr="00E934AA">
        <w:rPr>
          <w:snapToGrid w:val="0"/>
          <w:kern w:val="1"/>
        </w:rPr>
        <w:t xml:space="preserve">ривлекать к исполнению своих обязательств по настоящему </w:t>
      </w:r>
      <w:r w:rsidR="00ED50B1" w:rsidRPr="00E934AA">
        <w:rPr>
          <w:color w:val="000000"/>
          <w:lang w:eastAsia="ar-SA"/>
        </w:rPr>
        <w:t>Договору</w:t>
      </w:r>
      <w:r w:rsidRPr="00E934AA">
        <w:rPr>
          <w:snapToGrid w:val="0"/>
          <w:kern w:val="1"/>
        </w:rPr>
        <w:t xml:space="preserve"> третьих лиц. </w:t>
      </w:r>
      <w:r w:rsidRPr="00E934AA">
        <w:rPr>
          <w:kern w:val="1"/>
        </w:rPr>
        <w:t>При этом Исполнитель несет ответственность перед Заказчиком за неисполнение или ненадлежащее исполнение обязательств третьими лицами;</w:t>
      </w:r>
    </w:p>
    <w:p w14:paraId="3341A7BE" w14:textId="363F327B" w:rsidR="00E55677" w:rsidRPr="00E934AA" w:rsidRDefault="00E55677" w:rsidP="00E55677">
      <w:pPr>
        <w:suppressAutoHyphens/>
        <w:ind w:firstLine="709"/>
        <w:jc w:val="both"/>
        <w:rPr>
          <w:kern w:val="1"/>
        </w:rPr>
      </w:pPr>
      <w:r w:rsidRPr="00E934AA">
        <w:rPr>
          <w:rFonts w:eastAsia="Calibri"/>
          <w:kern w:val="1"/>
        </w:rPr>
        <w:t>5.2.5.</w:t>
      </w:r>
      <w:r w:rsidRPr="00E934AA">
        <w:rPr>
          <w:snapToGrid w:val="0"/>
          <w:kern w:val="1"/>
        </w:rPr>
        <w:t xml:space="preserve"> </w:t>
      </w:r>
      <w:r w:rsidRPr="00E934AA">
        <w:rPr>
          <w:kern w:val="1"/>
        </w:rPr>
        <w:t xml:space="preserve">запрашивать в письменной форме у Заказчика сведения и документы, необходимые для надлежащего исполнения принятых на себя обязательств по настоящему </w:t>
      </w:r>
      <w:r w:rsidR="00F35BEC" w:rsidRPr="00E934AA">
        <w:rPr>
          <w:kern w:val="1"/>
        </w:rPr>
        <w:t>Договору</w:t>
      </w:r>
      <w:r w:rsidRPr="00E934AA">
        <w:rPr>
          <w:kern w:val="1"/>
        </w:rPr>
        <w:t>;</w:t>
      </w:r>
    </w:p>
    <w:p w14:paraId="78CD05A7" w14:textId="77777777" w:rsidR="00E55677" w:rsidRPr="00E934AA" w:rsidRDefault="00E55677" w:rsidP="00E55677">
      <w:pPr>
        <w:autoSpaceDE w:val="0"/>
        <w:autoSpaceDN w:val="0"/>
        <w:adjustRightInd w:val="0"/>
        <w:ind w:firstLine="709"/>
        <w:jc w:val="both"/>
      </w:pPr>
      <w:r w:rsidRPr="00E934AA">
        <w:t>5.2.6. осуществлять иные права в соответствии с действующим законодательством Российской Федерации.</w:t>
      </w:r>
    </w:p>
    <w:p w14:paraId="6C5ECB81" w14:textId="77777777" w:rsidR="00E55677" w:rsidRPr="00E934AA" w:rsidRDefault="00E55677" w:rsidP="00E55677">
      <w:pPr>
        <w:suppressAutoHyphens/>
        <w:ind w:firstLine="709"/>
        <w:jc w:val="both"/>
        <w:rPr>
          <w:color w:val="000000"/>
          <w:lang w:eastAsia="ar-SA"/>
        </w:rPr>
      </w:pPr>
      <w:bookmarkStart w:id="19" w:name="sub_3403"/>
      <w:bookmarkEnd w:id="18"/>
      <w:r w:rsidRPr="00E934AA">
        <w:rPr>
          <w:b/>
          <w:color w:val="000000"/>
          <w:lang w:eastAsia="ar-SA"/>
        </w:rPr>
        <w:t xml:space="preserve">5.3. Заказчик </w:t>
      </w:r>
      <w:r w:rsidRPr="00E934AA">
        <w:rPr>
          <w:rFonts w:eastAsia="Calibri"/>
          <w:b/>
        </w:rPr>
        <w:t>обязан</w:t>
      </w:r>
      <w:r w:rsidRPr="00E934AA">
        <w:rPr>
          <w:b/>
          <w:color w:val="000000"/>
          <w:lang w:eastAsia="ar-SA"/>
        </w:rPr>
        <w:t>:</w:t>
      </w:r>
    </w:p>
    <w:p w14:paraId="0BB20D2D" w14:textId="005F2788" w:rsidR="00E55677" w:rsidRPr="00E934AA" w:rsidRDefault="00E55677" w:rsidP="00E55677">
      <w:pPr>
        <w:autoSpaceDE w:val="0"/>
        <w:autoSpaceDN w:val="0"/>
        <w:adjustRightInd w:val="0"/>
        <w:ind w:firstLine="720"/>
        <w:jc w:val="both"/>
      </w:pPr>
      <w:bookmarkStart w:id="20" w:name="sub_3435"/>
      <w:bookmarkEnd w:id="19"/>
      <w:r w:rsidRPr="00E934AA">
        <w:t>5.3.1. принять оказанные услуги, провести их экспертизу, а также оплатить оказанные усл</w:t>
      </w:r>
      <w:r w:rsidR="00F35BEC" w:rsidRPr="00E934AA">
        <w:t>уги в соответствии с настоящим Договором</w:t>
      </w:r>
      <w:r w:rsidRPr="00E934AA">
        <w:t>;</w:t>
      </w:r>
    </w:p>
    <w:p w14:paraId="48B02DD2" w14:textId="24021CE7" w:rsidR="00E55677" w:rsidRPr="00E934AA" w:rsidRDefault="00E55677" w:rsidP="00E55677">
      <w:pPr>
        <w:autoSpaceDE w:val="0"/>
        <w:autoSpaceDN w:val="0"/>
        <w:adjustRightInd w:val="0"/>
        <w:ind w:firstLine="720"/>
        <w:jc w:val="both"/>
        <w:rPr>
          <w:snapToGrid w:val="0"/>
          <w:color w:val="000000"/>
        </w:rPr>
      </w:pPr>
      <w:r w:rsidRPr="00E934AA">
        <w:rPr>
          <w:rFonts w:eastAsia="Calibri"/>
        </w:rPr>
        <w:t xml:space="preserve">5.3.2. </w:t>
      </w:r>
      <w:r w:rsidRPr="00E934AA">
        <w:rPr>
          <w:snapToGrid w:val="0"/>
          <w:color w:val="000000"/>
        </w:rPr>
        <w:t>передать Исполнителю информацию, необходимую для выполнения обязательств по настоящему</w:t>
      </w:r>
      <w:r w:rsidR="00F35BEC" w:rsidRPr="00E934AA">
        <w:rPr>
          <w:snapToGrid w:val="0"/>
          <w:color w:val="000000"/>
        </w:rPr>
        <w:t xml:space="preserve"> </w:t>
      </w:r>
      <w:r w:rsidR="00F35BEC" w:rsidRPr="00E934AA">
        <w:rPr>
          <w:color w:val="000000"/>
          <w:lang w:eastAsia="ar-SA"/>
        </w:rPr>
        <w:t>Договору</w:t>
      </w:r>
      <w:r w:rsidRPr="00E934AA">
        <w:rPr>
          <w:snapToGrid w:val="0"/>
          <w:color w:val="000000"/>
        </w:rPr>
        <w:t>;</w:t>
      </w:r>
    </w:p>
    <w:p w14:paraId="29DAAD27" w14:textId="77777777" w:rsidR="00E55677" w:rsidRPr="00E934AA" w:rsidRDefault="00E55677" w:rsidP="00E55677">
      <w:pPr>
        <w:autoSpaceDE w:val="0"/>
        <w:autoSpaceDN w:val="0"/>
        <w:adjustRightInd w:val="0"/>
        <w:ind w:firstLine="720"/>
        <w:jc w:val="both"/>
        <w:rPr>
          <w:rFonts w:eastAsia="Calibri"/>
        </w:rPr>
      </w:pPr>
      <w:r w:rsidRPr="00E934AA">
        <w:rPr>
          <w:rFonts w:eastAsia="Calibri"/>
        </w:rPr>
        <w:t>5.3.3.</w:t>
      </w:r>
      <w:r w:rsidRPr="00E934AA">
        <w:t xml:space="preserve"> </w:t>
      </w:r>
      <w:r w:rsidRPr="00E934AA">
        <w:rPr>
          <w:snapToGrid w:val="0"/>
          <w:color w:val="000000"/>
        </w:rPr>
        <w:t>надлежаще исполнять иные принятые на себя обязательства.</w:t>
      </w:r>
    </w:p>
    <w:p w14:paraId="45317F2B" w14:textId="77777777" w:rsidR="00E55677" w:rsidRPr="00E934AA" w:rsidRDefault="00E55677" w:rsidP="00E55677">
      <w:pPr>
        <w:suppressAutoHyphens/>
        <w:ind w:firstLine="709"/>
        <w:jc w:val="both"/>
        <w:rPr>
          <w:color w:val="000000"/>
          <w:lang w:eastAsia="ar-SA"/>
        </w:rPr>
      </w:pPr>
      <w:bookmarkStart w:id="21" w:name="sub_3404"/>
      <w:bookmarkEnd w:id="20"/>
      <w:r w:rsidRPr="00E934AA">
        <w:rPr>
          <w:b/>
          <w:color w:val="000000"/>
          <w:lang w:eastAsia="ar-SA"/>
        </w:rPr>
        <w:t>5.4. Заказчик вправе:</w:t>
      </w:r>
    </w:p>
    <w:p w14:paraId="16E871D6" w14:textId="7304E73A" w:rsidR="00E55677" w:rsidRPr="00E934AA" w:rsidRDefault="00E55677" w:rsidP="00E55677">
      <w:pPr>
        <w:suppressAutoHyphens/>
        <w:ind w:firstLine="709"/>
        <w:jc w:val="both"/>
        <w:rPr>
          <w:color w:val="000000"/>
          <w:lang w:eastAsia="ar-SA"/>
        </w:rPr>
      </w:pPr>
      <w:bookmarkStart w:id="22" w:name="sub_3441"/>
      <w:bookmarkEnd w:id="21"/>
      <w:r w:rsidRPr="00E934AA">
        <w:rPr>
          <w:color w:val="000000"/>
          <w:lang w:eastAsia="ar-SA"/>
        </w:rPr>
        <w:t xml:space="preserve">5.4.1. требовать от Исполнителя надлежащего исполнения обязательств по </w:t>
      </w:r>
      <w:r w:rsidR="0034427A" w:rsidRPr="00E934AA">
        <w:rPr>
          <w:color w:val="000000"/>
          <w:lang w:eastAsia="ar-SA"/>
        </w:rPr>
        <w:t>Договору</w:t>
      </w:r>
      <w:r w:rsidRPr="00E934AA">
        <w:rPr>
          <w:color w:val="000000"/>
          <w:lang w:eastAsia="ar-SA"/>
        </w:rPr>
        <w:t>;</w:t>
      </w:r>
    </w:p>
    <w:p w14:paraId="6E63D0B8" w14:textId="77777777" w:rsidR="00E55677" w:rsidRPr="00E934AA" w:rsidRDefault="00E55677" w:rsidP="00E55677">
      <w:pPr>
        <w:suppressAutoHyphens/>
        <w:ind w:firstLine="709"/>
        <w:jc w:val="both"/>
        <w:rPr>
          <w:lang w:eastAsia="ar-SA"/>
        </w:rPr>
      </w:pPr>
      <w:bookmarkStart w:id="23" w:name="sub_3442"/>
      <w:bookmarkEnd w:id="22"/>
      <w:r w:rsidRPr="00E934AA">
        <w:rPr>
          <w:color w:val="000000"/>
          <w:lang w:eastAsia="ar-SA"/>
        </w:rPr>
        <w:t>5.4.2. требовать от Исполнителя своевременного устранения недостатков, выявленных в ходе приемки;</w:t>
      </w:r>
      <w:r w:rsidRPr="00E934AA">
        <w:rPr>
          <w:color w:val="000000"/>
          <w:vertAlign w:val="superscript"/>
          <w:lang w:eastAsia="ar-SA"/>
        </w:rPr>
        <w:t> </w:t>
      </w:r>
    </w:p>
    <w:p w14:paraId="064B029B" w14:textId="1FE13110" w:rsidR="00E55677" w:rsidRPr="00E934AA" w:rsidRDefault="00E55677" w:rsidP="00E55677">
      <w:pPr>
        <w:widowControl w:val="0"/>
        <w:suppressAutoHyphens/>
        <w:autoSpaceDE w:val="0"/>
        <w:ind w:firstLine="709"/>
        <w:jc w:val="both"/>
        <w:rPr>
          <w:color w:val="000000"/>
          <w:lang w:eastAsia="ar-SA"/>
        </w:rPr>
      </w:pPr>
      <w:r w:rsidRPr="00E934AA">
        <w:rPr>
          <w:lang w:eastAsia="ar-SA"/>
        </w:rPr>
        <w:t xml:space="preserve">5.4.3. проверять ход и качество выполнения Исполнителем условий </w:t>
      </w:r>
      <w:r w:rsidR="0034427A" w:rsidRPr="00E934AA">
        <w:rPr>
          <w:color w:val="000000"/>
          <w:lang w:eastAsia="ar-SA"/>
        </w:rPr>
        <w:t>Договора</w:t>
      </w:r>
      <w:r w:rsidRPr="00E934AA">
        <w:rPr>
          <w:lang w:eastAsia="ar-SA"/>
        </w:rPr>
        <w:t xml:space="preserve"> без вмешательства в оперативно-хозяйственную деятельность Исполнителя;</w:t>
      </w:r>
    </w:p>
    <w:p w14:paraId="06AFAD2F" w14:textId="475D8F2D" w:rsidR="00E55677" w:rsidRPr="00E934AA" w:rsidRDefault="00E55677" w:rsidP="00E55677">
      <w:pPr>
        <w:suppressAutoHyphens/>
        <w:ind w:firstLine="709"/>
        <w:jc w:val="both"/>
        <w:rPr>
          <w:color w:val="000000"/>
          <w:lang w:eastAsia="ar-SA"/>
        </w:rPr>
      </w:pPr>
      <w:bookmarkStart w:id="24" w:name="sub_3444"/>
      <w:bookmarkEnd w:id="23"/>
      <w:r w:rsidRPr="00E934AA">
        <w:rPr>
          <w:color w:val="000000"/>
          <w:lang w:eastAsia="ar-SA"/>
        </w:rPr>
        <w:t xml:space="preserve">5.4.4. </w:t>
      </w:r>
      <w:bookmarkStart w:id="25" w:name="sub_3446"/>
      <w:bookmarkEnd w:id="24"/>
      <w:r w:rsidRPr="00E934AA">
        <w:rPr>
          <w:color w:val="000000"/>
          <w:lang w:eastAsia="ar-SA"/>
        </w:rPr>
        <w:t xml:space="preserve">отказаться от приемки и оплаты услуг, не соответствующих условиям </w:t>
      </w:r>
      <w:r w:rsidR="0034427A" w:rsidRPr="00E934AA">
        <w:rPr>
          <w:color w:val="000000"/>
          <w:lang w:eastAsia="ar-SA"/>
        </w:rPr>
        <w:t>Договора</w:t>
      </w:r>
      <w:r w:rsidRPr="00E934AA">
        <w:rPr>
          <w:color w:val="000000"/>
          <w:lang w:eastAsia="ar-SA"/>
        </w:rPr>
        <w:t>;</w:t>
      </w:r>
    </w:p>
    <w:p w14:paraId="1C939262" w14:textId="7669A187" w:rsidR="00E55677" w:rsidRPr="00E934AA" w:rsidRDefault="00E55677" w:rsidP="00E55677">
      <w:pPr>
        <w:shd w:val="clear" w:color="auto" w:fill="FFFFFF"/>
        <w:ind w:firstLine="709"/>
        <w:jc w:val="both"/>
      </w:pPr>
      <w:bookmarkStart w:id="26" w:name="sub_3447"/>
      <w:bookmarkEnd w:id="25"/>
      <w:r w:rsidRPr="00E934AA">
        <w:rPr>
          <w:color w:val="000000"/>
          <w:lang w:eastAsia="ar-SA"/>
        </w:rPr>
        <w:t xml:space="preserve">5.4.5. </w:t>
      </w:r>
      <w:bookmarkStart w:id="27" w:name="sub_3448"/>
      <w:bookmarkEnd w:id="26"/>
      <w:r w:rsidRPr="00E934AA">
        <w:rPr>
          <w:color w:val="000000"/>
          <w:lang w:eastAsia="ar-SA"/>
        </w:rPr>
        <w:t xml:space="preserve">принять решение об одностороннем отказе от исполнения </w:t>
      </w:r>
      <w:r w:rsidR="0034427A" w:rsidRPr="00E934AA">
        <w:rPr>
          <w:color w:val="000000"/>
          <w:lang w:eastAsia="ar-SA"/>
        </w:rPr>
        <w:t>Договора</w:t>
      </w:r>
      <w:r w:rsidRPr="00E934AA">
        <w:rPr>
          <w:color w:val="000000"/>
          <w:lang w:eastAsia="ar-SA"/>
        </w:rPr>
        <w:t xml:space="preserve"> </w:t>
      </w:r>
      <w:r w:rsidRPr="00E934AA">
        <w:t>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8" w:name="Par2220"/>
      <w:bookmarkEnd w:id="28"/>
      <w:r w:rsidRPr="00E934AA">
        <w:t>;</w:t>
      </w:r>
    </w:p>
    <w:p w14:paraId="646376D1" w14:textId="576FA795" w:rsidR="00E55677" w:rsidRPr="00E934AA" w:rsidRDefault="00E55677" w:rsidP="00E55677">
      <w:pPr>
        <w:suppressAutoHyphens/>
        <w:ind w:firstLine="709"/>
        <w:jc w:val="both"/>
        <w:rPr>
          <w:color w:val="000000"/>
          <w:vertAlign w:val="superscript"/>
          <w:lang w:eastAsia="ar-SA"/>
        </w:rPr>
      </w:pPr>
      <w:r w:rsidRPr="00E934AA">
        <w:rPr>
          <w:color w:val="000000"/>
          <w:lang w:eastAsia="ar-SA"/>
        </w:rPr>
        <w:t xml:space="preserve">5.4.6. до принятия решения об одностороннем отказе от исполнения </w:t>
      </w:r>
      <w:r w:rsidR="000F2FC3" w:rsidRPr="00E934AA">
        <w:rPr>
          <w:color w:val="000000"/>
          <w:lang w:eastAsia="ar-SA"/>
        </w:rPr>
        <w:t xml:space="preserve">Договора </w:t>
      </w:r>
      <w:r w:rsidRPr="00E934AA">
        <w:rPr>
          <w:color w:val="000000"/>
          <w:lang w:eastAsia="ar-SA"/>
        </w:rPr>
        <w:t xml:space="preserve">провести экспертизу </w:t>
      </w:r>
      <w:r w:rsidRPr="00E934AA">
        <w:t>оказанных услуг</w:t>
      </w:r>
      <w:r w:rsidRPr="00E934AA">
        <w:rPr>
          <w:color w:val="000000"/>
          <w:lang w:eastAsia="ar-SA"/>
        </w:rPr>
        <w:t xml:space="preserve"> с привлечением экспертов, экспертных организаций.</w:t>
      </w:r>
      <w:r w:rsidRPr="00E934AA">
        <w:rPr>
          <w:color w:val="000000"/>
          <w:vertAlign w:val="superscript"/>
          <w:lang w:eastAsia="ar-SA"/>
        </w:rPr>
        <w:t> </w:t>
      </w:r>
    </w:p>
    <w:p w14:paraId="56D21920" w14:textId="77777777" w:rsidR="00E55677" w:rsidRPr="00E934AA" w:rsidRDefault="00E55677" w:rsidP="00E55677">
      <w:pPr>
        <w:suppressAutoHyphens/>
        <w:ind w:firstLine="709"/>
        <w:jc w:val="both"/>
        <w:rPr>
          <w:color w:val="000000"/>
          <w:vertAlign w:val="superscript"/>
          <w:lang w:eastAsia="ar-SA"/>
        </w:rPr>
      </w:pPr>
      <w:r w:rsidRPr="00E934AA">
        <w:rPr>
          <w:snapToGrid w:val="0"/>
        </w:rPr>
        <w:t>5.4.7 о</w:t>
      </w:r>
      <w:r w:rsidRPr="00E934AA">
        <w:t>существлять иные права в соответствии с действующим законодательством Российской Федерации.</w:t>
      </w:r>
      <w:r w:rsidRPr="00E934AA">
        <w:rPr>
          <w:color w:val="000000"/>
          <w:vertAlign w:val="superscript"/>
          <w:lang w:eastAsia="ar-SA"/>
        </w:rPr>
        <w:t> </w:t>
      </w:r>
    </w:p>
    <w:p w14:paraId="513896B3" w14:textId="77777777" w:rsidR="000B330C" w:rsidRPr="00E934AA" w:rsidRDefault="000B330C" w:rsidP="00E55677">
      <w:pPr>
        <w:suppressAutoHyphens/>
        <w:ind w:firstLine="709"/>
        <w:jc w:val="both"/>
        <w:rPr>
          <w:color w:val="000000"/>
          <w:vertAlign w:val="superscript"/>
          <w:lang w:eastAsia="ar-SA"/>
        </w:rPr>
      </w:pPr>
    </w:p>
    <w:p w14:paraId="05B505BD" w14:textId="0D54A0D5" w:rsidR="000B330C" w:rsidRPr="00E934AA" w:rsidRDefault="00743CE0" w:rsidP="000B330C">
      <w:pPr>
        <w:keepNext/>
        <w:numPr>
          <w:ilvl w:val="0"/>
          <w:numId w:val="16"/>
        </w:numPr>
        <w:tabs>
          <w:tab w:val="num" w:pos="0"/>
        </w:tabs>
        <w:suppressAutoHyphens/>
        <w:ind w:left="0" w:firstLine="0"/>
        <w:jc w:val="center"/>
        <w:outlineLvl w:val="0"/>
        <w:rPr>
          <w:color w:val="000000"/>
          <w:lang w:eastAsia="ar-SA"/>
        </w:rPr>
      </w:pPr>
      <w:r w:rsidRPr="00E934AA">
        <w:rPr>
          <w:b/>
          <w:color w:val="000000"/>
          <w:lang w:eastAsia="ar-SA"/>
        </w:rPr>
        <w:t>6</w:t>
      </w:r>
      <w:r w:rsidR="000B330C" w:rsidRPr="00E934AA">
        <w:rPr>
          <w:b/>
          <w:color w:val="000000"/>
          <w:lang w:eastAsia="ar-SA"/>
        </w:rPr>
        <w:t xml:space="preserve">. </w:t>
      </w:r>
      <w:r w:rsidR="000B330C" w:rsidRPr="00E934AA">
        <w:rPr>
          <w:b/>
          <w:bCs/>
          <w:snapToGrid w:val="0"/>
        </w:rPr>
        <w:t>Порядок и сроки приемки оказанных услуг</w:t>
      </w:r>
    </w:p>
    <w:p w14:paraId="0CA9D8CA" w14:textId="6B93C74A" w:rsidR="000B330C" w:rsidRPr="00E934AA" w:rsidRDefault="00743CE0" w:rsidP="000B330C">
      <w:pPr>
        <w:suppressAutoHyphens/>
        <w:ind w:firstLine="709"/>
        <w:jc w:val="both"/>
        <w:rPr>
          <w:lang w:eastAsia="zh-CN"/>
        </w:rPr>
      </w:pPr>
      <w:bookmarkStart w:id="29" w:name="sub_3305"/>
      <w:r w:rsidRPr="00E934AA">
        <w:rPr>
          <w:color w:val="000000"/>
          <w:lang w:eastAsia="ar-SA"/>
        </w:rPr>
        <w:t>6</w:t>
      </w:r>
      <w:r w:rsidR="000B330C" w:rsidRPr="00E934AA">
        <w:rPr>
          <w:color w:val="000000"/>
          <w:lang w:eastAsia="ar-SA"/>
        </w:rPr>
        <w:t xml:space="preserve">.1. </w:t>
      </w:r>
      <w:r w:rsidR="000B330C" w:rsidRPr="00E934AA">
        <w:rPr>
          <w:lang w:eastAsia="zh-CN"/>
        </w:rPr>
        <w:t xml:space="preserve">Приемка оказанных услуг осуществляется Заказчиком в соответствии с требованиями, указанными в Законе № 44-ФЗ и настоящем </w:t>
      </w:r>
      <w:r w:rsidR="000B330C" w:rsidRPr="00E934AA">
        <w:rPr>
          <w:color w:val="000000"/>
          <w:lang w:eastAsia="ar-SA"/>
        </w:rPr>
        <w:t>Договоре</w:t>
      </w:r>
      <w:r w:rsidR="000B330C" w:rsidRPr="00E934AA">
        <w:rPr>
          <w:lang w:eastAsia="zh-CN"/>
        </w:rPr>
        <w:t xml:space="preserve">. </w:t>
      </w:r>
    </w:p>
    <w:p w14:paraId="6AEE688A" w14:textId="0C97D800" w:rsidR="000B330C" w:rsidRPr="00E934AA" w:rsidRDefault="00743CE0" w:rsidP="000B330C">
      <w:pPr>
        <w:suppressAutoHyphens/>
        <w:ind w:firstLine="709"/>
        <w:jc w:val="both"/>
        <w:rPr>
          <w:lang w:eastAsia="ar-SA"/>
        </w:rPr>
      </w:pPr>
      <w:r w:rsidRPr="00E934AA">
        <w:rPr>
          <w:color w:val="000000"/>
          <w:lang w:eastAsia="ar-SA"/>
        </w:rPr>
        <w:t>6</w:t>
      </w:r>
      <w:r w:rsidR="000B330C" w:rsidRPr="00E934AA">
        <w:rPr>
          <w:color w:val="000000"/>
          <w:lang w:eastAsia="ar-SA"/>
        </w:rPr>
        <w:t xml:space="preserve">.2. 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8" w:history="1">
        <w:r w:rsidR="000B330C" w:rsidRPr="00E934AA">
          <w:rPr>
            <w:color w:val="000000"/>
            <w:u w:val="single"/>
            <w:lang w:eastAsia="ar-SA"/>
          </w:rPr>
          <w:t>Законом</w:t>
        </w:r>
      </w:hyperlink>
      <w:r w:rsidR="000B330C" w:rsidRPr="00E934AA">
        <w:rPr>
          <w:lang w:eastAsia="ar-SA"/>
        </w:rPr>
        <w:t xml:space="preserve"> </w:t>
      </w:r>
      <w:r w:rsidR="000B330C" w:rsidRPr="00E934AA">
        <w:rPr>
          <w:color w:val="000000"/>
          <w:lang w:eastAsia="ar-SA"/>
        </w:rPr>
        <w:t>№ 44-ФЗ.</w:t>
      </w:r>
    </w:p>
    <w:p w14:paraId="572D67F3" w14:textId="7826CBAB" w:rsidR="000B330C" w:rsidRPr="00E934AA" w:rsidRDefault="00743CE0" w:rsidP="000B330C">
      <w:pPr>
        <w:widowControl w:val="0"/>
        <w:suppressAutoHyphens/>
        <w:autoSpaceDE w:val="0"/>
        <w:ind w:firstLine="709"/>
        <w:jc w:val="both"/>
        <w:rPr>
          <w:lang w:eastAsia="ar-SA"/>
        </w:rPr>
      </w:pPr>
      <w:bookmarkStart w:id="30" w:name="sub_3306"/>
      <w:bookmarkEnd w:id="29"/>
      <w:r w:rsidRPr="00E934AA">
        <w:rPr>
          <w:lang w:eastAsia="ar-SA"/>
        </w:rPr>
        <w:t>6</w:t>
      </w:r>
      <w:r w:rsidR="000B330C" w:rsidRPr="00E934AA">
        <w:rPr>
          <w:lang w:eastAsia="ar-SA"/>
        </w:rPr>
        <w:t xml:space="preserve">.3.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0B330C" w:rsidRPr="00E934AA">
        <w:rPr>
          <w:color w:val="000000"/>
          <w:lang w:eastAsia="ar-SA"/>
        </w:rPr>
        <w:t>Договора</w:t>
      </w:r>
      <w:r w:rsidR="000B330C" w:rsidRPr="00E934AA">
        <w:rPr>
          <w:lang w:eastAsia="ar-SA"/>
        </w:rPr>
        <w:t xml:space="preserve">  и отдельным этапам исполнения </w:t>
      </w:r>
      <w:r w:rsidR="000B330C" w:rsidRPr="00E934AA">
        <w:rPr>
          <w:color w:val="000000"/>
          <w:lang w:eastAsia="ar-SA"/>
        </w:rPr>
        <w:t>Договора</w:t>
      </w:r>
      <w:r w:rsidR="000B330C" w:rsidRPr="00E934AA">
        <w:rPr>
          <w:lang w:eastAsia="ar-SA"/>
        </w:rPr>
        <w:t xml:space="preserve"> (в случае, если </w:t>
      </w:r>
      <w:r w:rsidR="000B330C" w:rsidRPr="00E934AA">
        <w:rPr>
          <w:color w:val="000000"/>
          <w:lang w:eastAsia="ar-SA"/>
        </w:rPr>
        <w:t>Договором</w:t>
      </w:r>
      <w:r w:rsidR="000B330C" w:rsidRPr="00E934AA">
        <w:rPr>
          <w:lang w:eastAsia="ar-SA"/>
        </w:rPr>
        <w:t xml:space="preserve"> предусмотрены отдельные этапы его исполнения). В случае, если по </w:t>
      </w:r>
      <w:r w:rsidR="000B330C" w:rsidRPr="00E934AA">
        <w:rPr>
          <w:lang w:eastAsia="ar-SA"/>
        </w:rPr>
        <w:lastRenderedPageBreak/>
        <w:t xml:space="preserve">результатам такой экспертизы установлены нарушения требований </w:t>
      </w:r>
      <w:r w:rsidR="000B330C" w:rsidRPr="00E934AA">
        <w:rPr>
          <w:color w:val="000000"/>
          <w:lang w:eastAsia="ar-SA"/>
        </w:rPr>
        <w:t>Договора</w:t>
      </w:r>
      <w:r w:rsidR="000B330C" w:rsidRPr="00E934AA">
        <w:rPr>
          <w:lang w:eastAsia="ar-SA"/>
        </w:rPr>
        <w:t xml:space="preserve">, не препятствующие приемке </w:t>
      </w:r>
      <w:r w:rsidR="000B330C" w:rsidRPr="00E934AA">
        <w:t>оказанной услуги</w:t>
      </w:r>
      <w:r w:rsidR="000B330C" w:rsidRPr="00E934AA">
        <w:rPr>
          <w:lang w:eastAsia="ar-SA"/>
        </w:rPr>
        <w:t>, в заключении могут содержаться предложения об устранении данных нарушений, в том числе с указанием срока их устранения.</w:t>
      </w:r>
    </w:p>
    <w:p w14:paraId="03F9ABD3" w14:textId="22C5A9DF" w:rsidR="000B330C" w:rsidRPr="00E934AA" w:rsidRDefault="00743CE0" w:rsidP="000B330C">
      <w:pPr>
        <w:suppressAutoHyphens/>
        <w:ind w:firstLine="709"/>
        <w:jc w:val="both"/>
        <w:rPr>
          <w:lang w:eastAsia="ar-SA"/>
        </w:rPr>
      </w:pPr>
      <w:r w:rsidRPr="00E934AA">
        <w:rPr>
          <w:lang w:eastAsia="ar-SA"/>
        </w:rPr>
        <w:t>6</w:t>
      </w:r>
      <w:r w:rsidR="000B330C" w:rsidRPr="00E934AA">
        <w:rPr>
          <w:lang w:eastAsia="ar-SA"/>
        </w:rPr>
        <w:t xml:space="preserve">.4. По решению Заказчика для приемки оказанных услуг, результатов отдельного этапа исполнения </w:t>
      </w:r>
      <w:r w:rsidR="000B330C" w:rsidRPr="00E934AA">
        <w:rPr>
          <w:color w:val="000000"/>
          <w:lang w:eastAsia="ar-SA"/>
        </w:rPr>
        <w:t>Договора</w:t>
      </w:r>
      <w:r w:rsidR="000B330C" w:rsidRPr="00E934AA">
        <w:rPr>
          <w:lang w:eastAsia="ar-SA"/>
        </w:rPr>
        <w:t xml:space="preserve"> (в случае, если </w:t>
      </w:r>
      <w:r w:rsidR="000B330C" w:rsidRPr="00E934AA">
        <w:rPr>
          <w:color w:val="000000"/>
          <w:lang w:eastAsia="ar-SA"/>
        </w:rPr>
        <w:t>Договором</w:t>
      </w:r>
      <w:r w:rsidR="000B330C" w:rsidRPr="00E934AA">
        <w:rPr>
          <w:lang w:eastAsia="ar-SA"/>
        </w:rPr>
        <w:t xml:space="preserve"> предусмотрены отдельные этапы его исполнения) может создаваться приемочная комиссия, которая состоит не менее чем из пяти человек.</w:t>
      </w:r>
    </w:p>
    <w:p w14:paraId="1C416943" w14:textId="2650B851" w:rsidR="000B330C" w:rsidRPr="00E934AA" w:rsidRDefault="00743CE0" w:rsidP="000B330C">
      <w:pPr>
        <w:suppressAutoHyphens/>
        <w:ind w:firstLine="709"/>
        <w:jc w:val="both"/>
        <w:rPr>
          <w:lang w:eastAsia="zh-CN"/>
        </w:rPr>
      </w:pPr>
      <w:r w:rsidRPr="00E934AA">
        <w:rPr>
          <w:lang w:eastAsia="ar-SA"/>
        </w:rPr>
        <w:t>6</w:t>
      </w:r>
      <w:r w:rsidR="000B330C" w:rsidRPr="00E934AA">
        <w:rPr>
          <w:lang w:eastAsia="ar-SA"/>
        </w:rPr>
        <w:t xml:space="preserve">.5. </w:t>
      </w:r>
      <w:r w:rsidR="000B330C" w:rsidRPr="00E934AA">
        <w:rPr>
          <w:lang w:eastAsia="zh-CN"/>
        </w:rPr>
        <w:t>Приемка оказанных услуг осуществляется Заказчиком и подтверждается подписанием документа о приемке.</w:t>
      </w:r>
    </w:p>
    <w:p w14:paraId="64629786" w14:textId="196AF77F" w:rsidR="000B330C" w:rsidRPr="00E934AA" w:rsidRDefault="00743CE0" w:rsidP="000B330C">
      <w:pPr>
        <w:ind w:right="-57" w:firstLine="709"/>
        <w:jc w:val="both"/>
      </w:pPr>
      <w:bookmarkStart w:id="31" w:name="sub_3600"/>
      <w:bookmarkEnd w:id="27"/>
      <w:bookmarkEnd w:id="30"/>
      <w:r w:rsidRPr="00E934AA">
        <w:t>6</w:t>
      </w:r>
      <w:r w:rsidR="000B330C" w:rsidRPr="00E934AA">
        <w:t xml:space="preserve">.6. Исполнитель в срок </w:t>
      </w:r>
      <w:r w:rsidR="000B330C" w:rsidRPr="00E934AA">
        <w:rPr>
          <w:b/>
        </w:rPr>
        <w:t>не позднее 5 (пяти) рабочих дней</w:t>
      </w:r>
      <w:r w:rsidR="000B330C" w:rsidRPr="00E934AA">
        <w:t xml:space="preserve"> с даты окончания оказания услуг предоставляет Заказчику Акт об оказании услуг, счет-фактуру (при наличии), </w:t>
      </w:r>
      <w:proofErr w:type="gramStart"/>
      <w:r w:rsidR="000B330C" w:rsidRPr="00E934AA">
        <w:t>либо  УПД</w:t>
      </w:r>
      <w:proofErr w:type="gramEnd"/>
      <w:r w:rsidR="000B330C" w:rsidRPr="00E934AA">
        <w:t xml:space="preserve"> на оплату оказанных Услуг.</w:t>
      </w:r>
    </w:p>
    <w:p w14:paraId="355BE372" w14:textId="635F5B37" w:rsidR="000B330C" w:rsidRPr="00E934AA" w:rsidRDefault="00743CE0" w:rsidP="000B330C">
      <w:pPr>
        <w:ind w:right="-57" w:firstLine="709"/>
        <w:jc w:val="both"/>
      </w:pPr>
      <w:r w:rsidRPr="00E934AA">
        <w:t>6</w:t>
      </w:r>
      <w:r w:rsidR="000B330C" w:rsidRPr="00E934AA">
        <w:t xml:space="preserve">.7. Не позднее </w:t>
      </w:r>
      <w:r w:rsidR="000B330C" w:rsidRPr="00E934AA">
        <w:rPr>
          <w:b/>
        </w:rPr>
        <w:t>20 (двадцати) рабочих дней</w:t>
      </w:r>
      <w:r w:rsidR="000B330C" w:rsidRPr="00E934AA">
        <w:t xml:space="preserve"> после получения от Исполнителя документов, указанных в пункте 5.1. Договора, Заказчик рассматривает их, и осуществляет приемку оказанных Услуг на предмет соответствия их объема, качества и сроков оказания требованиям, изложенным в Договоре, либо направляет мотивированный отказ от подписания. Приемка услуг осуществляется  Заказчиком без представителя Исполнителя.</w:t>
      </w:r>
    </w:p>
    <w:p w14:paraId="2131583E" w14:textId="668BFE18" w:rsidR="000B330C" w:rsidRPr="00E934AA" w:rsidRDefault="00743CE0" w:rsidP="000B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lang w:eastAsia="en-US"/>
        </w:rPr>
      </w:pPr>
      <w:r w:rsidRPr="00E934AA">
        <w:rPr>
          <w:rFonts w:eastAsia="Calibri"/>
          <w:lang w:eastAsia="en-US"/>
        </w:rPr>
        <w:t>6</w:t>
      </w:r>
      <w:r w:rsidR="000B330C" w:rsidRPr="00E934AA">
        <w:rPr>
          <w:rFonts w:eastAsia="Calibri"/>
          <w:lang w:eastAsia="en-US"/>
        </w:rPr>
        <w:t>.8. По факту приемки оказанных услуг, Заказчик составляет Акт-приемки ф.0510452. Исполнитель  в течение 2 (двух) рабочих дней, следующих за днем поступления Акта приемки ф. 0510452, подписывает Акт приемки ф. 0510452 ответственным лицом и направляет Заказчику на утверждение руководителем учреждения.</w:t>
      </w:r>
    </w:p>
    <w:p w14:paraId="7D131577" w14:textId="445DB641" w:rsidR="000B330C" w:rsidRPr="00E934AA" w:rsidRDefault="00743CE0" w:rsidP="000B330C">
      <w:pPr>
        <w:ind w:right="-57" w:firstLine="709"/>
        <w:jc w:val="both"/>
        <w:rPr>
          <w:rFonts w:eastAsia="Calibri"/>
          <w:lang w:eastAsia="en-US"/>
        </w:rPr>
      </w:pPr>
      <w:r w:rsidRPr="00E934AA">
        <w:rPr>
          <w:rFonts w:eastAsia="Calibri"/>
          <w:lang w:eastAsia="en-US"/>
        </w:rPr>
        <w:t>6</w:t>
      </w:r>
      <w:r w:rsidR="000B330C" w:rsidRPr="00E934AA">
        <w:rPr>
          <w:rFonts w:eastAsia="Calibri"/>
          <w:lang w:eastAsia="en-US"/>
        </w:rPr>
        <w:t>.9. В случае, если договором не предусмотрено участие Исполнителя в приемке оказанных услуг и при отсутствии качественных или количественных расхождений, в том числе при сдаче результатов оказанных услуг, приемка услуг осуществляется Заказчиком в соответствии с договором, а Акт приемки ф.0510452 подписывается Заказчиком в одностороннем порядке. Направление скан-копии Акта приемки ф.0510452 в адрес Исполнителя не требуется. (Основание: Письмо Минфина РФ № 02-06-06/120312 от 29.11.2024г.).</w:t>
      </w:r>
    </w:p>
    <w:p w14:paraId="602B795A" w14:textId="754162B4" w:rsidR="000B330C" w:rsidRPr="00E934AA" w:rsidRDefault="00743CE0" w:rsidP="000B330C">
      <w:pPr>
        <w:ind w:right="-57" w:firstLine="709"/>
        <w:jc w:val="both"/>
      </w:pPr>
      <w:r w:rsidRPr="00E934AA">
        <w:t>6</w:t>
      </w:r>
      <w:r w:rsidR="000B330C" w:rsidRPr="00E934AA">
        <w:t>.10. Датой приемки оказанной услуги считается дата утверждения Акта-приемки ф.0510452 руководителем Заказчика.</w:t>
      </w:r>
    </w:p>
    <w:p w14:paraId="347A41BC" w14:textId="77777777" w:rsidR="000B330C" w:rsidRPr="00E934AA" w:rsidRDefault="000B330C" w:rsidP="000B330C">
      <w:pPr>
        <w:keepNext/>
        <w:suppressAutoHyphens/>
        <w:jc w:val="center"/>
        <w:outlineLvl w:val="0"/>
        <w:rPr>
          <w:color w:val="000000"/>
          <w:lang w:eastAsia="ar-SA"/>
        </w:rPr>
      </w:pPr>
    </w:p>
    <w:p w14:paraId="687491A5" w14:textId="0EFE5C89" w:rsidR="00743CE0" w:rsidRPr="00E934AA" w:rsidRDefault="00743CE0" w:rsidP="009D716B">
      <w:pPr>
        <w:keepNext/>
        <w:numPr>
          <w:ilvl w:val="0"/>
          <w:numId w:val="16"/>
        </w:numPr>
        <w:tabs>
          <w:tab w:val="num" w:pos="0"/>
        </w:tabs>
        <w:suppressAutoHyphens/>
        <w:ind w:left="0" w:firstLine="0"/>
        <w:jc w:val="center"/>
        <w:outlineLvl w:val="0"/>
        <w:rPr>
          <w:color w:val="000000"/>
          <w:lang w:eastAsia="ar-SA"/>
        </w:rPr>
      </w:pPr>
      <w:r w:rsidRPr="00E934AA">
        <w:rPr>
          <w:b/>
          <w:color w:val="000000"/>
          <w:lang w:eastAsia="ar-SA"/>
        </w:rPr>
        <w:t>7</w:t>
      </w:r>
      <w:r w:rsidR="00E55677" w:rsidRPr="00E934AA">
        <w:rPr>
          <w:b/>
          <w:color w:val="000000"/>
          <w:lang w:eastAsia="ar-SA"/>
        </w:rPr>
        <w:t>. Ответственность Сторон</w:t>
      </w:r>
      <w:bookmarkStart w:id="32" w:name="sub_3700"/>
      <w:bookmarkEnd w:id="31"/>
    </w:p>
    <w:p w14:paraId="5A41A93D" w14:textId="1C27A40C" w:rsidR="00743CE0" w:rsidRPr="00E934AA" w:rsidRDefault="00743CE0" w:rsidP="00743CE0">
      <w:pPr>
        <w:suppressAutoHyphens/>
        <w:ind w:firstLine="709"/>
        <w:jc w:val="both"/>
        <w:rPr>
          <w:rFonts w:eastAsia="NSimSun"/>
          <w:snapToGrid w:val="0"/>
          <w:kern w:val="2"/>
          <w:lang w:bidi="hi-IN"/>
        </w:rPr>
      </w:pPr>
      <w:r w:rsidRPr="00E934AA">
        <w:rPr>
          <w:rFonts w:eastAsia="NSimSun"/>
          <w:snapToGrid w:val="0"/>
          <w:kern w:val="2"/>
          <w:lang w:bidi="hi-IN"/>
        </w:rPr>
        <w:t xml:space="preserve">7.1.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14:paraId="24065DE8" w14:textId="546748EB" w:rsidR="00743CE0" w:rsidRPr="00E934AA" w:rsidRDefault="00743CE0" w:rsidP="00743CE0">
      <w:pPr>
        <w:suppressAutoHyphens/>
        <w:ind w:firstLine="709"/>
        <w:jc w:val="both"/>
        <w:rPr>
          <w:rFonts w:eastAsia="NSimSun"/>
          <w:kern w:val="2"/>
          <w:lang w:eastAsia="en-US" w:bidi="hi-IN"/>
        </w:rPr>
      </w:pPr>
      <w:r w:rsidRPr="00E934AA">
        <w:rPr>
          <w:rFonts w:eastAsia="NSimSun"/>
          <w:snapToGrid w:val="0"/>
          <w:kern w:val="2"/>
          <w:lang w:bidi="hi-IN"/>
        </w:rPr>
        <w:t>7.2</w:t>
      </w:r>
      <w:r w:rsidRPr="00E934AA">
        <w:rPr>
          <w:rFonts w:eastAsia="NSimSun"/>
          <w:kern w:val="2"/>
          <w:lang w:eastAsia="en-US" w:bidi="hi-IN"/>
        </w:rPr>
        <w:t xml:space="preserve">. В случае просрочки исполнения Заказчиком обязательств, предусмотренных </w:t>
      </w:r>
      <w:r w:rsidRPr="00E934AA">
        <w:rPr>
          <w:rFonts w:eastAsia="NSimSun"/>
          <w:snapToGrid w:val="0"/>
          <w:kern w:val="2"/>
          <w:lang w:bidi="hi-IN"/>
        </w:rPr>
        <w:t>Договором</w:t>
      </w:r>
      <w:r w:rsidRPr="00E934AA">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E934AA">
        <w:rPr>
          <w:rFonts w:eastAsia="NSimSun"/>
          <w:snapToGrid w:val="0"/>
          <w:kern w:val="2"/>
          <w:lang w:bidi="hi-IN"/>
        </w:rPr>
        <w:t>Договором</w:t>
      </w:r>
      <w:r w:rsidRPr="00E934AA">
        <w:rPr>
          <w:rFonts w:eastAsia="NSimSun"/>
          <w:kern w:val="2"/>
          <w:lang w:eastAsia="en-US" w:bidi="hi-IN"/>
        </w:rPr>
        <w:t>, Исполнитель вправе потребовать уплаты неустоек (штрафов, пеней).</w:t>
      </w:r>
    </w:p>
    <w:p w14:paraId="234D5178" w14:textId="5C44F34C" w:rsidR="00743CE0" w:rsidRPr="00E934AA" w:rsidRDefault="00743CE0" w:rsidP="00743CE0">
      <w:pPr>
        <w:suppressAutoHyphens/>
        <w:ind w:firstLine="709"/>
        <w:jc w:val="both"/>
        <w:rPr>
          <w:rFonts w:eastAsia="NSimSun"/>
          <w:kern w:val="2"/>
          <w:lang w:eastAsia="en-US" w:bidi="hi-IN"/>
        </w:rPr>
      </w:pPr>
      <w:r w:rsidRPr="00E934AA">
        <w:rPr>
          <w:rFonts w:eastAsia="NSimSun"/>
          <w:kern w:val="2"/>
          <w:lang w:eastAsia="en-US" w:bidi="hi-IN"/>
        </w:rPr>
        <w:t xml:space="preserve">7.3. Пеня начисляется за каждый день просрочки исполнения обязательства Заказчиком, предусмотренного </w:t>
      </w:r>
      <w:r w:rsidRPr="00E934AA">
        <w:rPr>
          <w:rFonts w:eastAsia="NSimSun"/>
          <w:snapToGrid w:val="0"/>
          <w:kern w:val="2"/>
          <w:lang w:bidi="hi-IN"/>
        </w:rPr>
        <w:t>Договором</w:t>
      </w:r>
      <w:r w:rsidRPr="00E934AA">
        <w:rPr>
          <w:rFonts w:eastAsia="NSimSun"/>
          <w:kern w:val="2"/>
          <w:lang w:eastAsia="en-US" w:bidi="hi-IN"/>
        </w:rPr>
        <w:t xml:space="preserve">, начиная со дня, следующего после дня истечения установленного </w:t>
      </w:r>
      <w:r w:rsidRPr="00E934AA">
        <w:rPr>
          <w:rFonts w:eastAsia="NSimSun"/>
          <w:snapToGrid w:val="0"/>
          <w:kern w:val="2"/>
          <w:lang w:bidi="hi-IN"/>
        </w:rPr>
        <w:t>Договором</w:t>
      </w:r>
      <w:r w:rsidRPr="00E934AA">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3B274E" w14:textId="31B22AE4" w:rsidR="00743CE0" w:rsidRPr="00E934AA" w:rsidRDefault="00743CE0" w:rsidP="00743CE0">
      <w:pPr>
        <w:suppressAutoHyphens/>
        <w:ind w:firstLine="709"/>
        <w:jc w:val="both"/>
        <w:rPr>
          <w:rFonts w:eastAsia="NSimSun"/>
          <w:kern w:val="2"/>
          <w:lang w:eastAsia="en-US" w:bidi="hi-IN"/>
        </w:rPr>
      </w:pPr>
      <w:r w:rsidRPr="00E934AA">
        <w:rPr>
          <w:rFonts w:eastAsia="NSimSun"/>
          <w:kern w:val="2"/>
          <w:lang w:eastAsia="en-US" w:bidi="hi-IN"/>
        </w:rPr>
        <w:t xml:space="preserve">7.4. Штрафы начисляются за ненадлежащее исполнение Заказчиком обязательств, предусмотренных </w:t>
      </w:r>
      <w:r w:rsidRPr="00E934AA">
        <w:rPr>
          <w:rFonts w:eastAsia="NSimSun"/>
          <w:snapToGrid w:val="0"/>
          <w:kern w:val="2"/>
          <w:lang w:bidi="hi-IN"/>
        </w:rPr>
        <w:t>Договором</w:t>
      </w:r>
      <w:r w:rsidRPr="00E934AA">
        <w:rPr>
          <w:rFonts w:eastAsia="NSimSun"/>
          <w:kern w:val="2"/>
          <w:lang w:eastAsia="en-US" w:bidi="hi-IN"/>
        </w:rPr>
        <w:t xml:space="preserve">, за исключением просрочки исполнения обязательств, предусмотренных </w:t>
      </w:r>
      <w:r w:rsidRPr="00E934AA">
        <w:rPr>
          <w:rFonts w:eastAsia="NSimSun"/>
          <w:snapToGrid w:val="0"/>
          <w:kern w:val="2"/>
          <w:lang w:bidi="hi-IN"/>
        </w:rPr>
        <w:t>Договором</w:t>
      </w:r>
      <w:r w:rsidRPr="00E934AA">
        <w:rPr>
          <w:rFonts w:eastAsia="NSimSun"/>
          <w:kern w:val="2"/>
          <w:lang w:eastAsia="en-US" w:bidi="hi-IN"/>
        </w:rPr>
        <w:t xml:space="preserve">. Размер штрафа устанавливается в соответствии с </w:t>
      </w:r>
      <w:r w:rsidRPr="00E934AA">
        <w:rPr>
          <w:rFonts w:eastAsia="Calibri"/>
          <w:kern w:val="2"/>
          <w:lang w:eastAsia="en-US" w:bidi="hi-IN"/>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r w:rsidRPr="00E934AA">
        <w:rPr>
          <w:rFonts w:eastAsia="Calibri"/>
          <w:kern w:val="2"/>
          <w:lang w:eastAsia="en-US" w:bidi="hi-IN"/>
        </w:rPr>
        <w:lastRenderedPageBreak/>
        <w:t>постановлением Правительства Российской Федерации от 30 августа 2017 года № 1042 (далее – Правила)</w:t>
      </w:r>
      <w:r w:rsidRPr="00E934AA">
        <w:rPr>
          <w:rFonts w:eastAsia="NSimSun"/>
          <w:kern w:val="2"/>
          <w:lang w:eastAsia="en-US" w:bidi="hi-IN"/>
        </w:rPr>
        <w:t>, в  размере _________ .</w:t>
      </w:r>
    </w:p>
    <w:p w14:paraId="405FDCD0" w14:textId="58BDCB0B" w:rsidR="00743CE0" w:rsidRPr="00E934AA" w:rsidRDefault="00743CE0" w:rsidP="00743CE0">
      <w:pPr>
        <w:suppressAutoHyphens/>
        <w:ind w:firstLine="709"/>
        <w:jc w:val="both"/>
        <w:rPr>
          <w:rFonts w:eastAsia="NSimSun"/>
          <w:kern w:val="2"/>
          <w:lang w:eastAsia="en-US" w:bidi="hi-IN"/>
        </w:rPr>
      </w:pPr>
      <w:r w:rsidRPr="00E934AA">
        <w:rPr>
          <w:rFonts w:eastAsia="NSimSun"/>
          <w:kern w:val="2"/>
          <w:lang w:eastAsia="en-US" w:bidi="hi-IN"/>
        </w:rPr>
        <w:t xml:space="preserve">7.5. В случае просрочки исполнения Исполнителем обязательств (в том числе гарантийного обязательства), предусмотренных </w:t>
      </w:r>
      <w:r w:rsidRPr="00E934AA">
        <w:rPr>
          <w:rFonts w:eastAsia="NSimSun"/>
          <w:snapToGrid w:val="0"/>
          <w:kern w:val="2"/>
          <w:lang w:bidi="hi-IN"/>
        </w:rPr>
        <w:t>Договором</w:t>
      </w:r>
      <w:r w:rsidRPr="00E934AA">
        <w:rPr>
          <w:rFonts w:eastAsia="NSimSun"/>
          <w:kern w:val="2"/>
          <w:lang w:eastAsia="en-US" w:bidi="hi-IN"/>
        </w:rPr>
        <w:t xml:space="preserve">, а также в иных случаях неисполнения или ненадлежащего исполнения Исполнителем обязательств, предусмотренных </w:t>
      </w:r>
      <w:r w:rsidRPr="00E934AA">
        <w:rPr>
          <w:rFonts w:eastAsia="NSimSun"/>
          <w:snapToGrid w:val="0"/>
          <w:kern w:val="2"/>
          <w:lang w:bidi="hi-IN"/>
        </w:rPr>
        <w:t>Договором</w:t>
      </w:r>
      <w:r w:rsidRPr="00E934AA">
        <w:rPr>
          <w:rFonts w:eastAsia="NSimSun"/>
          <w:kern w:val="2"/>
          <w:lang w:eastAsia="en-US" w:bidi="hi-IN"/>
        </w:rPr>
        <w:t>, Заказчик направляет Исполнителю требование об уплате неустоек (штрафов, пеней).</w:t>
      </w:r>
    </w:p>
    <w:p w14:paraId="38A6EC9B" w14:textId="5919F34C" w:rsidR="00743CE0" w:rsidRPr="00E934AA" w:rsidRDefault="00743CE0" w:rsidP="00743CE0">
      <w:pPr>
        <w:suppressAutoHyphens/>
        <w:ind w:firstLine="709"/>
        <w:jc w:val="both"/>
        <w:rPr>
          <w:rFonts w:eastAsia="NSimSun"/>
          <w:kern w:val="2"/>
          <w:lang w:eastAsia="zh-CN" w:bidi="hi-IN"/>
        </w:rPr>
      </w:pPr>
      <w:r w:rsidRPr="00E934AA">
        <w:rPr>
          <w:rFonts w:eastAsia="NSimSun"/>
          <w:kern w:val="2"/>
          <w:lang w:eastAsia="zh-CN" w:bidi="hi-IN"/>
        </w:rPr>
        <w:t xml:space="preserve">7.6. Пеня начисляется за каждый день просрочки исполнения Исполнителем обязательства, предусмотренного </w:t>
      </w:r>
      <w:r w:rsidRPr="00E934AA">
        <w:rPr>
          <w:rFonts w:eastAsia="NSimSun"/>
          <w:snapToGrid w:val="0"/>
          <w:kern w:val="2"/>
          <w:lang w:bidi="hi-IN"/>
        </w:rPr>
        <w:t>Договором</w:t>
      </w:r>
      <w:r w:rsidRPr="00E934AA">
        <w:rPr>
          <w:rFonts w:eastAsia="NSimSun"/>
          <w:kern w:val="2"/>
          <w:lang w:eastAsia="zh-CN" w:bidi="hi-IN"/>
        </w:rPr>
        <w:t xml:space="preserve">, начиная со дня, следующего после дня истечения установленного </w:t>
      </w:r>
      <w:r w:rsidRPr="00E934AA">
        <w:rPr>
          <w:rFonts w:eastAsia="NSimSun"/>
          <w:snapToGrid w:val="0"/>
          <w:kern w:val="2"/>
          <w:lang w:bidi="hi-IN"/>
        </w:rPr>
        <w:t>Договором</w:t>
      </w:r>
      <w:r w:rsidRPr="00E934AA">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E934AA">
        <w:rPr>
          <w:rFonts w:eastAsia="NSimSun"/>
          <w:snapToGrid w:val="0"/>
          <w:kern w:val="2"/>
          <w:lang w:bidi="hi-IN"/>
        </w:rPr>
        <w:t>Договора</w:t>
      </w:r>
      <w:r w:rsidRPr="00E934AA">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Исполнителем.</w:t>
      </w:r>
    </w:p>
    <w:p w14:paraId="76CFD65D" w14:textId="7A503873" w:rsidR="00743CE0" w:rsidRPr="00E934AA" w:rsidRDefault="00743CE0" w:rsidP="00743CE0">
      <w:pPr>
        <w:suppressAutoHyphens/>
        <w:ind w:firstLine="709"/>
        <w:jc w:val="both"/>
        <w:rPr>
          <w:rFonts w:eastAsia="NSimSun"/>
          <w:kern w:val="2"/>
          <w:lang w:eastAsia="en-US" w:bidi="hi-IN"/>
        </w:rPr>
      </w:pPr>
      <w:r w:rsidRPr="00E934AA">
        <w:rPr>
          <w:rFonts w:eastAsia="NSimSun"/>
          <w:kern w:val="2"/>
          <w:lang w:eastAsia="en-US" w:bidi="hi-IN"/>
        </w:rPr>
        <w:t xml:space="preserve">7.7.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соответствии с Правилами в размере  ___% цены </w:t>
      </w:r>
      <w:r w:rsidRPr="00E934AA">
        <w:rPr>
          <w:rFonts w:eastAsia="Calibri"/>
          <w:kern w:val="2"/>
          <w:lang w:eastAsia="en-US" w:bidi="hi-IN"/>
        </w:rPr>
        <w:t>Договора</w:t>
      </w:r>
      <w:r w:rsidRPr="00E934AA">
        <w:rPr>
          <w:rFonts w:eastAsia="NSimSun"/>
          <w:kern w:val="2"/>
          <w:lang w:eastAsia="en-US" w:bidi="hi-IN"/>
        </w:rPr>
        <w:t>, что составляет_________________.</w:t>
      </w:r>
    </w:p>
    <w:p w14:paraId="1E5FA8BF" w14:textId="7BE4FA45" w:rsidR="00743CE0" w:rsidRPr="00E934AA" w:rsidRDefault="00743CE0" w:rsidP="00743CE0">
      <w:pPr>
        <w:suppressAutoHyphens/>
        <w:ind w:firstLine="709"/>
        <w:jc w:val="both"/>
        <w:rPr>
          <w:rFonts w:eastAsia="NSimSun"/>
          <w:kern w:val="2"/>
          <w:lang w:eastAsia="zh-CN" w:bidi="hi-IN"/>
        </w:rPr>
      </w:pPr>
      <w:r w:rsidRPr="00E934AA">
        <w:rPr>
          <w:rFonts w:eastAsia="Calibri"/>
          <w:kern w:val="2"/>
          <w:lang w:eastAsia="en-US" w:bidi="hi-IN"/>
        </w:rPr>
        <w:t>7.8.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___________.</w:t>
      </w:r>
    </w:p>
    <w:p w14:paraId="56D95DB5" w14:textId="0CFB114C" w:rsidR="00743CE0" w:rsidRPr="00E934AA" w:rsidRDefault="00743CE0" w:rsidP="00743CE0">
      <w:pPr>
        <w:suppressAutoHyphens/>
        <w:ind w:firstLine="709"/>
        <w:jc w:val="both"/>
        <w:rPr>
          <w:rFonts w:eastAsia="NSimSun"/>
          <w:kern w:val="2"/>
          <w:lang w:eastAsia="zh-CN" w:bidi="hi-IN"/>
        </w:rPr>
      </w:pPr>
      <w:r w:rsidRPr="00E934AA">
        <w:rPr>
          <w:snapToGrid w:val="0"/>
        </w:rPr>
        <w:t xml:space="preserve">7.9. </w:t>
      </w:r>
      <w:r w:rsidRPr="00E934AA">
        <w:rPr>
          <w:rFonts w:eastAsia="Calibri"/>
          <w:kern w:val="2"/>
          <w:lang w:eastAsia="en-US" w:bidi="hi-IN"/>
        </w:rPr>
        <w:t>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___________.</w:t>
      </w:r>
    </w:p>
    <w:p w14:paraId="6BECDD0A" w14:textId="444C161E" w:rsidR="00743CE0" w:rsidRPr="00E934AA" w:rsidRDefault="00743CE0" w:rsidP="00743CE0">
      <w:pPr>
        <w:spacing w:before="58"/>
        <w:ind w:right="-55" w:firstLine="709"/>
        <w:jc w:val="both"/>
        <w:rPr>
          <w:snapToGrid w:val="0"/>
        </w:rPr>
      </w:pPr>
      <w:r w:rsidRPr="00E934AA">
        <w:rPr>
          <w:snapToGrid w:val="0"/>
        </w:rPr>
        <w:t>7.10.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14:paraId="78E8C53C" w14:textId="3A1F7B38" w:rsidR="00743CE0" w:rsidRPr="00E934AA" w:rsidRDefault="00743CE0" w:rsidP="00743CE0">
      <w:pPr>
        <w:spacing w:before="58"/>
        <w:ind w:right="-55" w:firstLine="709"/>
        <w:jc w:val="both"/>
        <w:rPr>
          <w:snapToGrid w:val="0"/>
        </w:rPr>
      </w:pPr>
      <w:r w:rsidRPr="00E934AA">
        <w:rPr>
          <w:snapToGrid w:val="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E391B3" w14:textId="3EFBD072" w:rsidR="00743CE0" w:rsidRPr="00E934AA" w:rsidRDefault="00743CE0" w:rsidP="00743CE0">
      <w:pPr>
        <w:spacing w:before="58"/>
        <w:ind w:right="-55" w:firstLine="709"/>
        <w:jc w:val="both"/>
        <w:rPr>
          <w:snapToGrid w:val="0"/>
        </w:rPr>
      </w:pPr>
      <w:r w:rsidRPr="00E934AA">
        <w:rPr>
          <w:snapToGrid w:val="0"/>
        </w:rPr>
        <w:t>7.12. Применение указанных выше штрафов, пеней не освобождает Стороны от выполнения принятых обязательств по Договору.</w:t>
      </w:r>
    </w:p>
    <w:p w14:paraId="7D06C4AD" w14:textId="77777777" w:rsidR="00743CE0" w:rsidRPr="00E934AA" w:rsidRDefault="00743CE0" w:rsidP="00743CE0">
      <w:pPr>
        <w:spacing w:before="58"/>
        <w:ind w:right="-55" w:firstLine="709"/>
        <w:jc w:val="both"/>
        <w:rPr>
          <w:snapToGrid w:val="0"/>
        </w:rPr>
      </w:pPr>
      <w:r w:rsidRPr="00E934AA">
        <w:rPr>
          <w:snapToGrid w:val="0"/>
        </w:rPr>
        <w:t xml:space="preserve">7.13. </w:t>
      </w:r>
      <w:r w:rsidRPr="00E934AA">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14:paraId="5B044354" w14:textId="34832470" w:rsidR="00743CE0" w:rsidRPr="00E934AA" w:rsidRDefault="00743CE0" w:rsidP="00743CE0">
      <w:pPr>
        <w:spacing w:before="58"/>
        <w:ind w:right="-55" w:firstLine="709"/>
        <w:jc w:val="both"/>
        <w:rPr>
          <w:snapToGrid w:val="0"/>
        </w:rPr>
      </w:pPr>
      <w:r w:rsidRPr="00E934AA">
        <w:rPr>
          <w:lang w:eastAsia="en-US"/>
        </w:rPr>
        <w:t>7.14. Обязанность Исполнителя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14:paraId="4D97C5EE" w14:textId="77777777" w:rsidR="00743CE0" w:rsidRPr="00E934AA" w:rsidRDefault="00743CE0" w:rsidP="00E55677">
      <w:pPr>
        <w:keepNext/>
        <w:numPr>
          <w:ilvl w:val="0"/>
          <w:numId w:val="16"/>
        </w:numPr>
        <w:tabs>
          <w:tab w:val="num" w:pos="0"/>
        </w:tabs>
        <w:suppressAutoHyphens/>
        <w:ind w:left="0" w:firstLine="0"/>
        <w:jc w:val="center"/>
        <w:outlineLvl w:val="0"/>
        <w:rPr>
          <w:color w:val="000000"/>
          <w:lang w:eastAsia="ar-SA"/>
        </w:rPr>
      </w:pPr>
    </w:p>
    <w:p w14:paraId="2B01F473" w14:textId="6712F447" w:rsidR="00743CE0" w:rsidRPr="00E934AA" w:rsidRDefault="00E934AA" w:rsidP="00743CE0">
      <w:pPr>
        <w:pStyle w:val="ConsPlusNormal"/>
        <w:widowControl/>
        <w:ind w:firstLine="0"/>
        <w:jc w:val="center"/>
        <w:rPr>
          <w:rFonts w:ascii="Times New Roman" w:hAnsi="Times New Roman" w:cs="Times New Roman"/>
          <w:b/>
          <w:sz w:val="24"/>
          <w:szCs w:val="24"/>
        </w:rPr>
      </w:pPr>
      <w:bookmarkStart w:id="33" w:name="sub_3712"/>
      <w:bookmarkStart w:id="34" w:name="sub_3800"/>
      <w:bookmarkEnd w:id="32"/>
      <w:r w:rsidRPr="00E934AA">
        <w:rPr>
          <w:rFonts w:ascii="Times New Roman" w:hAnsi="Times New Roman" w:cs="Times New Roman"/>
          <w:b/>
          <w:sz w:val="24"/>
          <w:szCs w:val="24"/>
        </w:rPr>
        <w:t>8</w:t>
      </w:r>
      <w:r w:rsidR="00743CE0" w:rsidRPr="00E934AA">
        <w:rPr>
          <w:rFonts w:ascii="Times New Roman" w:hAnsi="Times New Roman" w:cs="Times New Roman"/>
          <w:b/>
          <w:sz w:val="24"/>
          <w:szCs w:val="24"/>
        </w:rPr>
        <w:t>. Порядок разрешения споров</w:t>
      </w:r>
    </w:p>
    <w:p w14:paraId="050B9CD9" w14:textId="67BF8FD5" w:rsidR="00743CE0" w:rsidRPr="00E934AA" w:rsidRDefault="00E934AA" w:rsidP="00743CE0">
      <w:pPr>
        <w:pStyle w:val="ConsPlusNormal"/>
        <w:widowControl/>
        <w:ind w:firstLine="709"/>
        <w:jc w:val="both"/>
        <w:rPr>
          <w:rFonts w:ascii="Times New Roman" w:hAnsi="Times New Roman" w:cs="Times New Roman"/>
          <w:sz w:val="24"/>
          <w:szCs w:val="24"/>
        </w:rPr>
      </w:pPr>
      <w:r w:rsidRPr="00E934AA">
        <w:rPr>
          <w:rFonts w:ascii="Times New Roman" w:hAnsi="Times New Roman" w:cs="Times New Roman"/>
          <w:snapToGrid w:val="0"/>
          <w:sz w:val="24"/>
          <w:szCs w:val="24"/>
        </w:rPr>
        <w:t>8</w:t>
      </w:r>
      <w:r w:rsidR="00743CE0" w:rsidRPr="00E934AA">
        <w:rPr>
          <w:rFonts w:ascii="Times New Roman" w:hAnsi="Times New Roman" w:cs="Times New Roman"/>
          <w:snapToGrid w:val="0"/>
          <w:sz w:val="24"/>
          <w:szCs w:val="24"/>
        </w:rPr>
        <w:t xml:space="preserve">.1. </w:t>
      </w:r>
      <w:r w:rsidR="00743CE0" w:rsidRPr="00E934AA">
        <w:rPr>
          <w:rFonts w:ascii="Times New Roman" w:hAnsi="Times New Roman" w:cs="Times New Roman"/>
          <w:sz w:val="24"/>
          <w:szCs w:val="24"/>
        </w:rPr>
        <w:t>Все споры и разногласия, возникшие в связи с исполнением настоящего Договора, Стороны будут стремиться решить путем переговоров, а достигнутые договоренности оформлять в виде дополнительных соглашений, подписанных</w:t>
      </w:r>
      <w:r w:rsidR="00743CE0" w:rsidRPr="00E934AA">
        <w:rPr>
          <w:rFonts w:ascii="Times New Roman" w:hAnsi="Times New Roman" w:cs="Times New Roman"/>
          <w:snapToGrid w:val="0"/>
          <w:sz w:val="24"/>
          <w:szCs w:val="24"/>
        </w:rPr>
        <w:t xml:space="preserve"> представителями обеих </w:t>
      </w:r>
      <w:r w:rsidR="00743CE0" w:rsidRPr="00E934AA">
        <w:rPr>
          <w:rFonts w:ascii="Times New Roman" w:hAnsi="Times New Roman" w:cs="Times New Roman"/>
          <w:bCs/>
          <w:snapToGrid w:val="0"/>
          <w:sz w:val="24"/>
          <w:szCs w:val="24"/>
        </w:rPr>
        <w:t>Сторон</w:t>
      </w:r>
      <w:r w:rsidR="00743CE0" w:rsidRPr="00E934AA">
        <w:rPr>
          <w:rFonts w:ascii="Times New Roman" w:hAnsi="Times New Roman" w:cs="Times New Roman"/>
          <w:snapToGrid w:val="0"/>
          <w:sz w:val="24"/>
          <w:szCs w:val="24"/>
        </w:rPr>
        <w:t xml:space="preserve"> </w:t>
      </w:r>
      <w:r w:rsidR="00743CE0" w:rsidRPr="00E934AA">
        <w:rPr>
          <w:rFonts w:ascii="Times New Roman" w:hAnsi="Times New Roman" w:cs="Times New Roman"/>
          <w:sz w:val="24"/>
          <w:szCs w:val="24"/>
        </w:rPr>
        <w:t>и скрепленных печатями.</w:t>
      </w:r>
    </w:p>
    <w:p w14:paraId="298CE5BC" w14:textId="34123CB0" w:rsidR="00743CE0" w:rsidRPr="00E934AA" w:rsidRDefault="00E934AA" w:rsidP="00743CE0">
      <w:pPr>
        <w:ind w:firstLine="709"/>
        <w:jc w:val="both"/>
        <w:rPr>
          <w:snapToGrid w:val="0"/>
        </w:rPr>
      </w:pPr>
      <w:r w:rsidRPr="00E934AA">
        <w:t>8</w:t>
      </w:r>
      <w:r w:rsidR="00743CE0" w:rsidRPr="00E934AA">
        <w:t xml:space="preserve">.2. В случае </w:t>
      </w:r>
      <w:proofErr w:type="spellStart"/>
      <w:r w:rsidR="00743CE0" w:rsidRPr="00E934AA">
        <w:t>недостижения</w:t>
      </w:r>
      <w:proofErr w:type="spellEnd"/>
      <w:r w:rsidR="00743CE0" w:rsidRPr="00E934AA">
        <w:t xml:space="preserve"> взаимного согласия споры по настоящему Договору разрешаются в Арбитражном суде </w:t>
      </w:r>
      <w:r w:rsidR="00743CE0" w:rsidRPr="00E934AA">
        <w:rPr>
          <w:snapToGrid w:val="0"/>
        </w:rPr>
        <w:t>Архангельской области.</w:t>
      </w:r>
    </w:p>
    <w:p w14:paraId="1D5619EB" w14:textId="65278FDD" w:rsidR="00743CE0" w:rsidRPr="00E934AA" w:rsidRDefault="00E934AA" w:rsidP="00743CE0">
      <w:pPr>
        <w:pStyle w:val="ConsPlusNormal"/>
        <w:widowControl/>
        <w:ind w:firstLine="709"/>
        <w:jc w:val="both"/>
        <w:rPr>
          <w:rFonts w:ascii="Times New Roman" w:hAnsi="Times New Roman" w:cs="Times New Roman"/>
          <w:sz w:val="24"/>
          <w:szCs w:val="24"/>
        </w:rPr>
      </w:pPr>
      <w:r w:rsidRPr="00E934AA">
        <w:rPr>
          <w:rFonts w:ascii="Times New Roman" w:hAnsi="Times New Roman" w:cs="Times New Roman"/>
          <w:sz w:val="24"/>
          <w:szCs w:val="24"/>
        </w:rPr>
        <w:t>8</w:t>
      </w:r>
      <w:r w:rsidR="00743CE0" w:rsidRPr="00E934AA">
        <w:rPr>
          <w:rFonts w:ascii="Times New Roman" w:hAnsi="Times New Roman" w:cs="Times New Roman"/>
          <w:sz w:val="24"/>
          <w:szCs w:val="24"/>
        </w:rPr>
        <w:t>.3. 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рабочих дней с даты ее получения.</w:t>
      </w:r>
    </w:p>
    <w:p w14:paraId="0B2CFDD4" w14:textId="77777777" w:rsidR="00743CE0" w:rsidRPr="00E934AA" w:rsidRDefault="00743CE0" w:rsidP="00743CE0">
      <w:pPr>
        <w:pStyle w:val="ConsPlusNormal"/>
        <w:widowControl/>
        <w:ind w:firstLine="709"/>
        <w:jc w:val="both"/>
        <w:rPr>
          <w:rFonts w:ascii="Times New Roman" w:hAnsi="Times New Roman" w:cs="Times New Roman"/>
          <w:b/>
          <w:bCs/>
          <w:snapToGrid w:val="0"/>
          <w:sz w:val="24"/>
          <w:szCs w:val="24"/>
        </w:rPr>
      </w:pPr>
    </w:p>
    <w:p w14:paraId="58125CFF" w14:textId="66CE9D36" w:rsidR="00743CE0" w:rsidRPr="00E934AA" w:rsidRDefault="00E934AA" w:rsidP="00743CE0">
      <w:pPr>
        <w:jc w:val="center"/>
        <w:rPr>
          <w:b/>
          <w:bCs/>
          <w:snapToGrid w:val="0"/>
        </w:rPr>
      </w:pPr>
      <w:r w:rsidRPr="00E934AA">
        <w:rPr>
          <w:b/>
          <w:bCs/>
          <w:snapToGrid w:val="0"/>
        </w:rPr>
        <w:t>9</w:t>
      </w:r>
      <w:r w:rsidR="00743CE0" w:rsidRPr="00E934AA">
        <w:rPr>
          <w:b/>
          <w:bCs/>
          <w:snapToGrid w:val="0"/>
        </w:rPr>
        <w:t>. Срок действия Договора</w:t>
      </w:r>
    </w:p>
    <w:p w14:paraId="53867834" w14:textId="7340450F" w:rsidR="00743CE0" w:rsidRPr="00E934AA" w:rsidRDefault="00E934AA" w:rsidP="00743CE0">
      <w:pPr>
        <w:pStyle w:val="12"/>
        <w:ind w:firstLine="709"/>
        <w:jc w:val="both"/>
        <w:rPr>
          <w:rFonts w:ascii="Times New Roman" w:hAnsi="Times New Roman"/>
          <w:sz w:val="24"/>
          <w:szCs w:val="24"/>
          <w:lang w:eastAsia="ru-RU"/>
        </w:rPr>
      </w:pPr>
      <w:r w:rsidRPr="00E934AA">
        <w:rPr>
          <w:rFonts w:ascii="Times New Roman" w:hAnsi="Times New Roman"/>
          <w:sz w:val="24"/>
          <w:szCs w:val="24"/>
          <w:lang w:eastAsia="ru-RU"/>
        </w:rPr>
        <w:t>9</w:t>
      </w:r>
      <w:r w:rsidR="00743CE0" w:rsidRPr="00E934AA">
        <w:rPr>
          <w:rFonts w:ascii="Times New Roman" w:hAnsi="Times New Roman"/>
          <w:sz w:val="24"/>
          <w:szCs w:val="24"/>
          <w:lang w:eastAsia="ru-RU"/>
        </w:rPr>
        <w:t>.1 Договор вступает в силу с момента его заключения и действует в части оказания услуг до «</w:t>
      </w:r>
      <w:r w:rsidRPr="00E934AA">
        <w:rPr>
          <w:rFonts w:ascii="Times New Roman" w:hAnsi="Times New Roman"/>
          <w:sz w:val="24"/>
          <w:szCs w:val="24"/>
          <w:lang w:eastAsia="ru-RU"/>
        </w:rPr>
        <w:t>15</w:t>
      </w:r>
      <w:r w:rsidR="00743CE0" w:rsidRPr="00E934AA">
        <w:rPr>
          <w:rFonts w:ascii="Times New Roman" w:hAnsi="Times New Roman"/>
          <w:sz w:val="24"/>
          <w:szCs w:val="24"/>
          <w:lang w:eastAsia="ru-RU"/>
        </w:rPr>
        <w:t xml:space="preserve">» </w:t>
      </w:r>
      <w:r w:rsidRPr="00E934AA">
        <w:rPr>
          <w:rFonts w:ascii="Times New Roman" w:hAnsi="Times New Roman"/>
          <w:sz w:val="24"/>
          <w:szCs w:val="24"/>
          <w:lang w:eastAsia="ru-RU"/>
        </w:rPr>
        <w:t xml:space="preserve"> сентября </w:t>
      </w:r>
      <w:r w:rsidR="00743CE0" w:rsidRPr="00E934AA">
        <w:rPr>
          <w:rFonts w:ascii="Times New Roman" w:hAnsi="Times New Roman"/>
          <w:sz w:val="24"/>
          <w:szCs w:val="24"/>
          <w:lang w:eastAsia="ru-RU"/>
        </w:rPr>
        <w:t>2026 года, а в части оплаты – до полного исполнения.</w:t>
      </w:r>
    </w:p>
    <w:p w14:paraId="68BE4D5D" w14:textId="1EE6C30A" w:rsidR="00743CE0" w:rsidRPr="00E934AA" w:rsidRDefault="00E934AA" w:rsidP="00743CE0">
      <w:pPr>
        <w:ind w:firstLine="709"/>
        <w:jc w:val="both"/>
        <w:rPr>
          <w:snapToGrid w:val="0"/>
        </w:rPr>
      </w:pPr>
      <w:r w:rsidRPr="00E934AA">
        <w:t>9</w:t>
      </w:r>
      <w:r w:rsidR="00743CE0" w:rsidRPr="00E934AA">
        <w:t>.2. Окончание срока действия настоящего Договора влечет за собой прекращение обязательств Сторон по</w:t>
      </w:r>
      <w:r w:rsidR="00743CE0" w:rsidRPr="00E934AA">
        <w:rPr>
          <w:snapToGrid w:val="0"/>
        </w:rPr>
        <w:t xml:space="preserve"> нему, но не освобождает Стороны от ответственности за неисполнение или ненадлежащее исполнение Сторонами обязательств по настоящему </w:t>
      </w:r>
      <w:r w:rsidR="00743CE0" w:rsidRPr="00E934AA">
        <w:t>Договору</w:t>
      </w:r>
      <w:r w:rsidR="00743CE0" w:rsidRPr="00E934AA">
        <w:rPr>
          <w:snapToGrid w:val="0"/>
        </w:rPr>
        <w:t xml:space="preserve">, если таковые имели место при исполнении настоящего </w:t>
      </w:r>
      <w:r w:rsidR="00743CE0" w:rsidRPr="00E934AA">
        <w:t>Договора</w:t>
      </w:r>
      <w:r w:rsidR="00743CE0" w:rsidRPr="00E934AA">
        <w:rPr>
          <w:snapToGrid w:val="0"/>
        </w:rPr>
        <w:t>.</w:t>
      </w:r>
    </w:p>
    <w:p w14:paraId="67AAC6E5" w14:textId="77777777" w:rsidR="00743CE0" w:rsidRPr="00E934AA" w:rsidRDefault="00743CE0" w:rsidP="00743CE0">
      <w:pPr>
        <w:ind w:firstLine="709"/>
        <w:jc w:val="both"/>
        <w:rPr>
          <w:b/>
          <w:bCs/>
          <w:snapToGrid w:val="0"/>
        </w:rPr>
      </w:pPr>
    </w:p>
    <w:p w14:paraId="1D9D1E6D" w14:textId="2C4D1F2D" w:rsidR="00743CE0" w:rsidRPr="00E934AA" w:rsidRDefault="00E934AA" w:rsidP="00743CE0">
      <w:pPr>
        <w:jc w:val="center"/>
        <w:rPr>
          <w:b/>
          <w:bCs/>
          <w:snapToGrid w:val="0"/>
        </w:rPr>
      </w:pPr>
      <w:r w:rsidRPr="00E934AA">
        <w:rPr>
          <w:b/>
          <w:bCs/>
          <w:snapToGrid w:val="0"/>
        </w:rPr>
        <w:t>10</w:t>
      </w:r>
      <w:r w:rsidR="00743CE0" w:rsidRPr="00E934AA">
        <w:rPr>
          <w:b/>
          <w:bCs/>
          <w:snapToGrid w:val="0"/>
        </w:rPr>
        <w:t>. Порядок изменения и расторжения Договора</w:t>
      </w:r>
    </w:p>
    <w:p w14:paraId="2FA51045" w14:textId="3271FAC6"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.1. Все изменения и дополнения к Договору действительны, если совершены в письменной форме и подписаны обеими Сторонами.</w:t>
      </w:r>
    </w:p>
    <w:p w14:paraId="6A6DE448" w14:textId="117B05F5"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.2. При заключении и исполнении Договора изменение его условий не допускается, за исключением случаев, предусмотренных настоящим Договором.</w:t>
      </w:r>
    </w:p>
    <w:p w14:paraId="14DB875C" w14:textId="4CA45743"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z w:val="24"/>
          <w:szCs w:val="24"/>
        </w:rPr>
        <w:t>10</w:t>
      </w:r>
      <w:r w:rsidR="00743CE0" w:rsidRPr="00E934AA">
        <w:rPr>
          <w:rFonts w:ascii="Times New Roman" w:hAnsi="Times New Roman"/>
          <w:sz w:val="24"/>
          <w:szCs w:val="24"/>
        </w:rPr>
        <w:t xml:space="preserve">.3. При исполнении </w:t>
      </w:r>
      <w:r w:rsidR="00743CE0" w:rsidRPr="00E934AA">
        <w:rPr>
          <w:rFonts w:ascii="Times New Roman" w:hAnsi="Times New Roman"/>
          <w:snapToGrid w:val="0"/>
          <w:sz w:val="24"/>
          <w:szCs w:val="24"/>
          <w:lang w:eastAsia="ru-RU"/>
        </w:rPr>
        <w:t>Договора</w:t>
      </w:r>
      <w:r w:rsidR="00743CE0" w:rsidRPr="00E934AA">
        <w:rPr>
          <w:rFonts w:ascii="Times New Roman" w:hAnsi="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по такому </w:t>
      </w:r>
      <w:r w:rsidR="00743CE0" w:rsidRPr="00E934AA">
        <w:rPr>
          <w:rFonts w:ascii="Times New Roman" w:hAnsi="Times New Roman"/>
          <w:snapToGrid w:val="0"/>
          <w:sz w:val="24"/>
          <w:szCs w:val="24"/>
          <w:lang w:eastAsia="ru-RU"/>
        </w:rPr>
        <w:t>Договором вследствие реорганизации юридического лица в форме преобразования, слияния или присоединения.</w:t>
      </w:r>
    </w:p>
    <w:p w14:paraId="44E488CC" w14:textId="41240908"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.4. В случае перемены Заказчика права и обязанности Заказчика, предусмотренные Договором, переходят к новому Заказчику.</w:t>
      </w:r>
    </w:p>
    <w:p w14:paraId="0E60D2AE" w14:textId="7BE7BEF6"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 xml:space="preserve">.5. При исполнении Договора (за исключением случаев, которые предусмотрены нормативными правовыми актами, принятыми в соответствии с </w:t>
      </w:r>
      <w:hyperlink r:id="rId9" w:history="1">
        <w:r w:rsidR="00743CE0" w:rsidRPr="00E934AA">
          <w:rPr>
            <w:rFonts w:ascii="Times New Roman" w:hAnsi="Times New Roman"/>
            <w:snapToGrid w:val="0"/>
            <w:sz w:val="24"/>
            <w:szCs w:val="24"/>
            <w:lang w:eastAsia="ru-RU"/>
          </w:rPr>
          <w:t>частью 6 статьи 14</w:t>
        </w:r>
      </w:hyperlink>
      <w:r w:rsidR="00743CE0" w:rsidRPr="00E934AA">
        <w:rPr>
          <w:rFonts w:ascii="Times New Roman" w:hAnsi="Times New Roman"/>
          <w:snapToGrid w:val="0"/>
          <w:sz w:val="24"/>
          <w:szCs w:val="24"/>
          <w:lang w:eastAsia="ru-RU"/>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37F0526" w14:textId="03C9DB11"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.6. При изменении юридического адреса, банковских реквизитов и организационно-правовой формы Исполнитель в течение 14 (четырнадцати) календарных дней обязан письменно известить об этом Заказчика. В случае прекращения деятельности Исполнителя Стороной Договора является его правопреемник.</w:t>
      </w:r>
    </w:p>
    <w:p w14:paraId="2AF55587" w14:textId="1621E645"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 xml:space="preserve">.7.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20DEE3E7" w14:textId="5E9EA738"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.8. Настоящий Договор составлен в двух экземплярах, имеющих равную юридическую силу, по одному экземпляру с каждой из Сторон.</w:t>
      </w:r>
    </w:p>
    <w:p w14:paraId="21D9CFD0" w14:textId="20C6E020" w:rsidR="00743CE0" w:rsidRPr="00E934AA" w:rsidRDefault="00E934AA" w:rsidP="00743CE0">
      <w:pPr>
        <w:pStyle w:val="12"/>
        <w:ind w:firstLine="709"/>
        <w:jc w:val="both"/>
        <w:rPr>
          <w:rFonts w:ascii="Times New Roman" w:hAnsi="Times New Roman"/>
          <w:snapToGrid w:val="0"/>
          <w:sz w:val="24"/>
          <w:szCs w:val="24"/>
          <w:lang w:eastAsia="ru-RU"/>
        </w:rPr>
      </w:pPr>
      <w:r w:rsidRPr="00E934AA">
        <w:rPr>
          <w:rFonts w:ascii="Times New Roman" w:hAnsi="Times New Roman"/>
          <w:snapToGrid w:val="0"/>
          <w:sz w:val="24"/>
          <w:szCs w:val="24"/>
          <w:lang w:eastAsia="ru-RU"/>
        </w:rPr>
        <w:t>10</w:t>
      </w:r>
      <w:r w:rsidR="00743CE0" w:rsidRPr="00E934AA">
        <w:rPr>
          <w:rFonts w:ascii="Times New Roman" w:hAnsi="Times New Roman"/>
          <w:snapToGrid w:val="0"/>
          <w:sz w:val="24"/>
          <w:szCs w:val="24"/>
          <w:lang w:eastAsia="ru-RU"/>
        </w:rPr>
        <w:t>.9. Взаимоотношения Сторон, не урегулированные Договором, регламентируются действующим законодательством Российской Федерации.</w:t>
      </w:r>
    </w:p>
    <w:p w14:paraId="3C062F90" w14:textId="77777777" w:rsidR="00743CE0" w:rsidRPr="00E934AA" w:rsidRDefault="00743CE0" w:rsidP="00743CE0">
      <w:pPr>
        <w:pStyle w:val="ConsPlusNormal"/>
        <w:widowControl/>
        <w:ind w:firstLine="709"/>
        <w:jc w:val="both"/>
        <w:rPr>
          <w:rFonts w:ascii="Times New Roman" w:hAnsi="Times New Roman" w:cs="Times New Roman"/>
          <w:sz w:val="24"/>
          <w:szCs w:val="24"/>
        </w:rPr>
      </w:pPr>
    </w:p>
    <w:p w14:paraId="545B6859" w14:textId="3921F63D" w:rsidR="00743CE0" w:rsidRPr="00E934AA" w:rsidRDefault="00743CE0" w:rsidP="00743CE0">
      <w:pPr>
        <w:pStyle w:val="12"/>
        <w:ind w:firstLine="709"/>
        <w:jc w:val="center"/>
        <w:rPr>
          <w:rFonts w:ascii="Times New Roman" w:hAnsi="Times New Roman"/>
          <w:b/>
          <w:snapToGrid w:val="0"/>
          <w:sz w:val="24"/>
          <w:szCs w:val="24"/>
        </w:rPr>
      </w:pPr>
      <w:r w:rsidRPr="00E934AA">
        <w:rPr>
          <w:rFonts w:ascii="Times New Roman" w:hAnsi="Times New Roman"/>
          <w:b/>
          <w:snapToGrid w:val="0"/>
          <w:sz w:val="24"/>
          <w:szCs w:val="24"/>
        </w:rPr>
        <w:t>1</w:t>
      </w:r>
      <w:r w:rsidR="00E934AA" w:rsidRPr="00E934AA">
        <w:rPr>
          <w:rFonts w:ascii="Times New Roman" w:hAnsi="Times New Roman"/>
          <w:b/>
          <w:snapToGrid w:val="0"/>
          <w:sz w:val="24"/>
          <w:szCs w:val="24"/>
        </w:rPr>
        <w:t>1</w:t>
      </w:r>
      <w:r w:rsidRPr="00E934AA">
        <w:rPr>
          <w:rFonts w:ascii="Times New Roman" w:hAnsi="Times New Roman"/>
          <w:b/>
          <w:snapToGrid w:val="0"/>
          <w:sz w:val="24"/>
          <w:szCs w:val="24"/>
        </w:rPr>
        <w:t>.  Форс-мажор</w:t>
      </w:r>
    </w:p>
    <w:p w14:paraId="51BF11A5" w14:textId="2CAD4D31" w:rsidR="00743CE0" w:rsidRPr="00E934AA" w:rsidRDefault="00743CE0" w:rsidP="00743CE0">
      <w:pPr>
        <w:ind w:firstLine="709"/>
        <w:jc w:val="both"/>
        <w:rPr>
          <w:snapToGrid w:val="0"/>
        </w:rPr>
      </w:pPr>
      <w:r w:rsidRPr="00E934AA">
        <w:rPr>
          <w:snapToGrid w:val="0"/>
        </w:rPr>
        <w:t>1</w:t>
      </w:r>
      <w:r w:rsidR="00E934AA" w:rsidRPr="00E934AA">
        <w:rPr>
          <w:snapToGrid w:val="0"/>
        </w:rPr>
        <w:t>1</w:t>
      </w:r>
      <w:r w:rsidRPr="00E934AA">
        <w:rPr>
          <w:snapToGrid w:val="0"/>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2A14D5B0" w14:textId="68F96F44" w:rsidR="00743CE0" w:rsidRPr="00E934AA" w:rsidRDefault="00743CE0" w:rsidP="00743CE0">
      <w:pPr>
        <w:ind w:firstLine="709"/>
        <w:jc w:val="both"/>
        <w:rPr>
          <w:snapToGrid w:val="0"/>
        </w:rPr>
      </w:pPr>
      <w:r w:rsidRPr="00E934AA">
        <w:rPr>
          <w:snapToGrid w:val="0"/>
        </w:rPr>
        <w:t>1</w:t>
      </w:r>
      <w:r w:rsidR="00E934AA" w:rsidRPr="00E934AA">
        <w:rPr>
          <w:snapToGrid w:val="0"/>
        </w:rPr>
        <w:t>1</w:t>
      </w:r>
      <w:r w:rsidRPr="00E934AA">
        <w:rPr>
          <w:snapToGrid w:val="0"/>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C56863E" w14:textId="48B2AAA2" w:rsidR="00743CE0" w:rsidRPr="00E934AA" w:rsidRDefault="00743CE0" w:rsidP="00743CE0">
      <w:pPr>
        <w:ind w:firstLine="709"/>
        <w:jc w:val="both"/>
        <w:rPr>
          <w:snapToGrid w:val="0"/>
        </w:rPr>
      </w:pPr>
      <w:r w:rsidRPr="00E934AA">
        <w:rPr>
          <w:snapToGrid w:val="0"/>
        </w:rPr>
        <w:t>1</w:t>
      </w:r>
      <w:r w:rsidR="00E934AA" w:rsidRPr="00E934AA">
        <w:rPr>
          <w:snapToGrid w:val="0"/>
        </w:rPr>
        <w:t>1</w:t>
      </w:r>
      <w:r w:rsidRPr="00E934AA">
        <w:rPr>
          <w:snapToGrid w:val="0"/>
        </w:rPr>
        <w:t>.3. Не извещение либо несвоевременное извещение другой стороны согласно п. 1</w:t>
      </w:r>
      <w:r w:rsidR="00E934AA" w:rsidRPr="00E934AA">
        <w:rPr>
          <w:snapToGrid w:val="0"/>
        </w:rPr>
        <w:t>1</w:t>
      </w:r>
      <w:r w:rsidRPr="00E934AA">
        <w:rPr>
          <w:snapToGrid w:val="0"/>
        </w:rPr>
        <w:t>.2.  настоящего Договора влечет за собой утрату права ссылаться на эти обстоятельства.</w:t>
      </w:r>
    </w:p>
    <w:p w14:paraId="1E68F967" w14:textId="77777777" w:rsidR="00743CE0" w:rsidRPr="00E934AA" w:rsidRDefault="00743CE0" w:rsidP="00743CE0">
      <w:pPr>
        <w:pStyle w:val="ConsPlusNormal"/>
        <w:widowControl/>
        <w:ind w:firstLine="709"/>
        <w:jc w:val="both"/>
        <w:rPr>
          <w:rFonts w:ascii="Times New Roman" w:hAnsi="Times New Roman" w:cs="Times New Roman"/>
          <w:sz w:val="24"/>
          <w:szCs w:val="24"/>
        </w:rPr>
      </w:pPr>
    </w:p>
    <w:p w14:paraId="3C34A814" w14:textId="4D1367A0" w:rsidR="00743CE0" w:rsidRPr="00E934AA" w:rsidRDefault="00E934AA" w:rsidP="00743CE0">
      <w:pPr>
        <w:tabs>
          <w:tab w:val="num" w:pos="0"/>
          <w:tab w:val="left" w:pos="702"/>
        </w:tabs>
        <w:jc w:val="center"/>
        <w:rPr>
          <w:b/>
          <w:bCs/>
          <w:snapToGrid w:val="0"/>
        </w:rPr>
      </w:pPr>
      <w:r w:rsidRPr="00E934AA">
        <w:rPr>
          <w:b/>
          <w:bCs/>
          <w:snapToGrid w:val="0"/>
        </w:rPr>
        <w:t>12</w:t>
      </w:r>
      <w:r w:rsidR="00743CE0" w:rsidRPr="00E934AA">
        <w:rPr>
          <w:b/>
          <w:bCs/>
          <w:snapToGrid w:val="0"/>
        </w:rPr>
        <w:t>. Заключительные положения</w:t>
      </w:r>
    </w:p>
    <w:p w14:paraId="4B20E1EE" w14:textId="21700148" w:rsidR="00743CE0" w:rsidRPr="00E934AA" w:rsidRDefault="00743CE0" w:rsidP="00743CE0">
      <w:pPr>
        <w:pStyle w:val="12"/>
        <w:ind w:firstLine="709"/>
        <w:jc w:val="both"/>
        <w:rPr>
          <w:rFonts w:ascii="Times New Roman" w:hAnsi="Times New Roman"/>
          <w:sz w:val="24"/>
          <w:szCs w:val="24"/>
        </w:rPr>
      </w:pPr>
      <w:r w:rsidRPr="00E934AA">
        <w:rPr>
          <w:rFonts w:ascii="Times New Roman" w:hAnsi="Times New Roman"/>
          <w:sz w:val="24"/>
          <w:szCs w:val="24"/>
        </w:rPr>
        <w:t>1</w:t>
      </w:r>
      <w:r w:rsidR="00E934AA" w:rsidRPr="00E934AA">
        <w:rPr>
          <w:rFonts w:ascii="Times New Roman" w:hAnsi="Times New Roman"/>
          <w:sz w:val="24"/>
          <w:szCs w:val="24"/>
        </w:rPr>
        <w:t>2</w:t>
      </w:r>
      <w:r w:rsidRPr="00E934AA">
        <w:rPr>
          <w:rFonts w:ascii="Times New Roman" w:hAnsi="Times New Roman"/>
          <w:sz w:val="24"/>
          <w:szCs w:val="24"/>
        </w:rPr>
        <w:t>.1. Настоящий Договор может быть заключен одним из следующих способов:</w:t>
      </w:r>
    </w:p>
    <w:p w14:paraId="4788390F" w14:textId="2192B763" w:rsidR="00743CE0" w:rsidRPr="00E934AA" w:rsidRDefault="00743CE0" w:rsidP="00743CE0">
      <w:pPr>
        <w:pStyle w:val="12"/>
        <w:ind w:firstLine="709"/>
        <w:jc w:val="both"/>
        <w:rPr>
          <w:rFonts w:ascii="Times New Roman" w:hAnsi="Times New Roman"/>
          <w:sz w:val="24"/>
          <w:szCs w:val="24"/>
        </w:rPr>
      </w:pPr>
      <w:r w:rsidRPr="00E934AA">
        <w:rPr>
          <w:rFonts w:ascii="Times New Roman" w:hAnsi="Times New Roman"/>
          <w:sz w:val="24"/>
          <w:szCs w:val="24"/>
        </w:rPr>
        <w:t>1</w:t>
      </w:r>
      <w:r w:rsidR="00E934AA" w:rsidRPr="00E934AA">
        <w:rPr>
          <w:rFonts w:ascii="Times New Roman" w:hAnsi="Times New Roman"/>
          <w:sz w:val="24"/>
          <w:szCs w:val="24"/>
        </w:rPr>
        <w:t>2</w:t>
      </w:r>
      <w:r w:rsidRPr="00E934AA">
        <w:rPr>
          <w:rFonts w:ascii="Times New Roman" w:hAnsi="Times New Roman"/>
          <w:sz w:val="24"/>
          <w:szCs w:val="24"/>
        </w:rPr>
        <w:t>.1.1. Составлен в двух письменных экземплярах, имеющих равную юридическую силу, по одному для каждой из Сторон.</w:t>
      </w:r>
    </w:p>
    <w:p w14:paraId="5001C6DF" w14:textId="77777777" w:rsidR="00743CE0" w:rsidRPr="00E934AA" w:rsidRDefault="00743CE0" w:rsidP="00743CE0">
      <w:pPr>
        <w:pStyle w:val="12"/>
        <w:ind w:firstLine="709"/>
        <w:jc w:val="both"/>
        <w:rPr>
          <w:rFonts w:ascii="Times New Roman" w:hAnsi="Times New Roman"/>
          <w:sz w:val="24"/>
          <w:szCs w:val="24"/>
        </w:rPr>
      </w:pPr>
      <w:r w:rsidRPr="00E934AA">
        <w:rPr>
          <w:rFonts w:ascii="Times New Roman" w:hAnsi="Times New Roman"/>
          <w:sz w:val="24"/>
          <w:szCs w:val="24"/>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14:paraId="6F372B5B" w14:textId="77777777" w:rsidR="00743CE0" w:rsidRPr="00E934AA" w:rsidRDefault="00743CE0" w:rsidP="00743CE0">
      <w:pPr>
        <w:pStyle w:val="12"/>
        <w:ind w:firstLine="709"/>
        <w:jc w:val="both"/>
        <w:rPr>
          <w:rFonts w:ascii="Times New Roman" w:hAnsi="Times New Roman"/>
          <w:sz w:val="24"/>
          <w:szCs w:val="24"/>
        </w:rPr>
      </w:pPr>
      <w:r w:rsidRPr="00E934AA">
        <w:rPr>
          <w:rFonts w:ascii="Times New Roman" w:hAnsi="Times New Roman"/>
          <w:sz w:val="24"/>
          <w:szCs w:val="24"/>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14:paraId="328733CD" w14:textId="77777777" w:rsidR="00743CE0" w:rsidRPr="00E934AA" w:rsidRDefault="00743CE0" w:rsidP="00743CE0">
      <w:pPr>
        <w:pStyle w:val="12"/>
        <w:ind w:firstLine="709"/>
        <w:jc w:val="both"/>
        <w:rPr>
          <w:rFonts w:ascii="Times New Roman" w:hAnsi="Times New Roman"/>
          <w:sz w:val="24"/>
          <w:szCs w:val="24"/>
        </w:rPr>
      </w:pPr>
      <w:r w:rsidRPr="00E934AA">
        <w:rPr>
          <w:rFonts w:ascii="Times New Roman" w:hAnsi="Times New Roman"/>
          <w:sz w:val="24"/>
          <w:szCs w:val="24"/>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14:paraId="07DB0F20" w14:textId="41456EC6" w:rsidR="00743CE0" w:rsidRPr="00E934AA" w:rsidRDefault="00743CE0" w:rsidP="00743CE0">
      <w:pPr>
        <w:pStyle w:val="12"/>
        <w:ind w:firstLine="709"/>
        <w:jc w:val="both"/>
        <w:rPr>
          <w:rFonts w:ascii="Times New Roman" w:hAnsi="Times New Roman"/>
          <w:sz w:val="24"/>
          <w:szCs w:val="24"/>
        </w:rPr>
      </w:pPr>
      <w:r w:rsidRPr="00E934AA">
        <w:rPr>
          <w:rFonts w:ascii="Times New Roman" w:hAnsi="Times New Roman"/>
          <w:sz w:val="24"/>
          <w:szCs w:val="24"/>
        </w:rPr>
        <w:t>1</w:t>
      </w:r>
      <w:r w:rsidR="00E934AA" w:rsidRPr="00E934AA">
        <w:rPr>
          <w:rFonts w:ascii="Times New Roman" w:hAnsi="Times New Roman"/>
          <w:sz w:val="24"/>
          <w:szCs w:val="24"/>
        </w:rPr>
        <w:t>2</w:t>
      </w:r>
      <w:r w:rsidRPr="00E934AA">
        <w:rPr>
          <w:rFonts w:ascii="Times New Roman" w:hAnsi="Times New Roman"/>
          <w:sz w:val="24"/>
          <w:szCs w:val="24"/>
        </w:rPr>
        <w:t>.1.2.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14:paraId="79DFF552" w14:textId="7B04E746" w:rsidR="00743CE0" w:rsidRPr="00E934AA" w:rsidRDefault="00743CE0" w:rsidP="00743CE0">
      <w:pPr>
        <w:pStyle w:val="ConsPlusNormal"/>
        <w:widowControl/>
        <w:ind w:firstLine="709"/>
        <w:jc w:val="both"/>
        <w:rPr>
          <w:rFonts w:ascii="Times New Roman" w:hAnsi="Times New Roman" w:cs="Times New Roman"/>
          <w:sz w:val="24"/>
          <w:szCs w:val="24"/>
        </w:rPr>
      </w:pPr>
      <w:r w:rsidRPr="00E934AA">
        <w:rPr>
          <w:rFonts w:ascii="Times New Roman" w:hAnsi="Times New Roman" w:cs="Times New Roman"/>
          <w:snapToGrid w:val="0"/>
          <w:sz w:val="24"/>
          <w:szCs w:val="24"/>
        </w:rPr>
        <w:t>1</w:t>
      </w:r>
      <w:r w:rsidR="00E934AA" w:rsidRPr="00E934AA">
        <w:rPr>
          <w:rFonts w:ascii="Times New Roman" w:hAnsi="Times New Roman" w:cs="Times New Roman"/>
          <w:snapToGrid w:val="0"/>
          <w:sz w:val="24"/>
          <w:szCs w:val="24"/>
        </w:rPr>
        <w:t>2</w:t>
      </w:r>
      <w:r w:rsidRPr="00E934AA">
        <w:rPr>
          <w:rFonts w:ascii="Times New Roman" w:hAnsi="Times New Roman" w:cs="Times New Roman"/>
          <w:snapToGrid w:val="0"/>
          <w:sz w:val="24"/>
          <w:szCs w:val="24"/>
        </w:rPr>
        <w:t xml:space="preserve">.2. </w:t>
      </w:r>
      <w:r w:rsidRPr="00E934AA">
        <w:rPr>
          <w:rFonts w:ascii="Times New Roman" w:hAnsi="Times New Roman" w:cs="Times New Roman"/>
          <w:sz w:val="24"/>
          <w:szCs w:val="24"/>
        </w:rPr>
        <w:t>Все уведомления Сторон, связанные с исполнением настоящего Договора, направляются в письменной форме заказным письмом по адресу Стороны, указанному в разделе 1</w:t>
      </w:r>
      <w:r w:rsidR="00E934AA" w:rsidRPr="00E934AA">
        <w:rPr>
          <w:rFonts w:ascii="Times New Roman" w:hAnsi="Times New Roman" w:cs="Times New Roman"/>
          <w:sz w:val="24"/>
          <w:szCs w:val="24"/>
        </w:rPr>
        <w:t>3</w:t>
      </w:r>
      <w:r w:rsidRPr="00E934AA">
        <w:rPr>
          <w:rFonts w:ascii="Times New Roman" w:hAnsi="Times New Roman" w:cs="Times New Roman"/>
          <w:sz w:val="24"/>
          <w:szCs w:val="24"/>
        </w:rPr>
        <w:t xml:space="preserve">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FD33B8F" w14:textId="5BFB1350" w:rsidR="00743CE0" w:rsidRPr="00E934AA" w:rsidRDefault="00743CE0" w:rsidP="00743CE0">
      <w:pPr>
        <w:pStyle w:val="12"/>
        <w:ind w:firstLine="709"/>
        <w:jc w:val="both"/>
        <w:rPr>
          <w:rFonts w:ascii="Times New Roman" w:hAnsi="Times New Roman"/>
          <w:sz w:val="24"/>
          <w:szCs w:val="24"/>
          <w:lang w:eastAsia="ru-RU"/>
        </w:rPr>
      </w:pPr>
      <w:r w:rsidRPr="00E934AA">
        <w:rPr>
          <w:rFonts w:ascii="Times New Roman" w:hAnsi="Times New Roman"/>
          <w:sz w:val="24"/>
          <w:szCs w:val="24"/>
          <w:lang w:eastAsia="ru-RU"/>
        </w:rPr>
        <w:t>1</w:t>
      </w:r>
      <w:r w:rsidR="00E934AA" w:rsidRPr="00E934AA">
        <w:rPr>
          <w:rFonts w:ascii="Times New Roman" w:hAnsi="Times New Roman"/>
          <w:sz w:val="24"/>
          <w:szCs w:val="24"/>
          <w:lang w:eastAsia="ru-RU"/>
        </w:rPr>
        <w:t>2</w:t>
      </w:r>
      <w:r w:rsidRPr="00E934AA">
        <w:rPr>
          <w:rFonts w:ascii="Times New Roman" w:hAnsi="Times New Roman"/>
          <w:sz w:val="24"/>
          <w:szCs w:val="24"/>
          <w:lang w:eastAsia="ru-RU"/>
        </w:rPr>
        <w:t>.3. Взаимоотношения Сторон, не урегулированные настоящим Договором, регламентируются действующим законодательством Российской Федерации.</w:t>
      </w:r>
    </w:p>
    <w:p w14:paraId="05A09EAA" w14:textId="679A7C23" w:rsidR="00743CE0" w:rsidRPr="00E934AA" w:rsidRDefault="00743CE0" w:rsidP="00743CE0">
      <w:pPr>
        <w:ind w:firstLine="709"/>
        <w:jc w:val="both"/>
      </w:pPr>
      <w:r w:rsidRPr="00E934AA">
        <w:t>1</w:t>
      </w:r>
      <w:r w:rsidR="00E934AA" w:rsidRPr="00E934AA">
        <w:t>2</w:t>
      </w:r>
      <w:r w:rsidRPr="00E934AA">
        <w:t>.4. Неотъемлемой частью настоящего Договора являются:</w:t>
      </w:r>
    </w:p>
    <w:p w14:paraId="7DF39EB2" w14:textId="77777777" w:rsidR="00743CE0" w:rsidRPr="00E934AA" w:rsidRDefault="00743CE0" w:rsidP="00743CE0">
      <w:pPr>
        <w:autoSpaceDE w:val="0"/>
        <w:autoSpaceDN w:val="0"/>
        <w:adjustRightInd w:val="0"/>
        <w:ind w:firstLine="709"/>
        <w:jc w:val="both"/>
      </w:pPr>
      <w:r w:rsidRPr="00E934AA">
        <w:t>Приложение № 1 – Техническое задание;</w:t>
      </w:r>
    </w:p>
    <w:p w14:paraId="061C02B0" w14:textId="77777777" w:rsidR="00743CE0" w:rsidRPr="00E934AA" w:rsidRDefault="00743CE0" w:rsidP="00743CE0">
      <w:pPr>
        <w:autoSpaceDE w:val="0"/>
        <w:autoSpaceDN w:val="0"/>
        <w:adjustRightInd w:val="0"/>
        <w:ind w:firstLine="709"/>
        <w:jc w:val="both"/>
      </w:pPr>
      <w:r w:rsidRPr="00E934AA">
        <w:t>Приложение № 2 – Спецификация.</w:t>
      </w:r>
    </w:p>
    <w:p w14:paraId="7B9FBC54" w14:textId="77777777" w:rsidR="00743CE0" w:rsidRPr="00E934AA" w:rsidRDefault="00743CE0" w:rsidP="00743CE0">
      <w:pPr>
        <w:tabs>
          <w:tab w:val="left" w:pos="702"/>
          <w:tab w:val="left" w:pos="936"/>
        </w:tabs>
        <w:ind w:firstLine="709"/>
        <w:jc w:val="both"/>
        <w:rPr>
          <w:snapToGrid w:val="0"/>
        </w:rPr>
      </w:pPr>
    </w:p>
    <w:p w14:paraId="3A08CAAB" w14:textId="0C2755B9" w:rsidR="00743CE0" w:rsidRPr="00E934AA" w:rsidRDefault="00743CE0" w:rsidP="00743CE0">
      <w:pPr>
        <w:pStyle w:val="ConsPlusNormal"/>
        <w:widowControl/>
        <w:ind w:firstLine="0"/>
        <w:jc w:val="center"/>
        <w:rPr>
          <w:rFonts w:ascii="Times New Roman" w:hAnsi="Times New Roman" w:cs="Times New Roman"/>
          <w:b/>
          <w:sz w:val="24"/>
          <w:szCs w:val="24"/>
        </w:rPr>
      </w:pPr>
      <w:r w:rsidRPr="00E934AA">
        <w:rPr>
          <w:rFonts w:ascii="Times New Roman" w:hAnsi="Times New Roman" w:cs="Times New Roman"/>
          <w:b/>
          <w:sz w:val="24"/>
          <w:szCs w:val="24"/>
        </w:rPr>
        <w:t>1</w:t>
      </w:r>
      <w:r w:rsidR="00E934AA" w:rsidRPr="00E934AA">
        <w:rPr>
          <w:rFonts w:ascii="Times New Roman" w:hAnsi="Times New Roman" w:cs="Times New Roman"/>
          <w:b/>
          <w:sz w:val="24"/>
          <w:szCs w:val="24"/>
        </w:rPr>
        <w:t>3</w:t>
      </w:r>
      <w:r w:rsidRPr="00E934AA">
        <w:rPr>
          <w:rFonts w:ascii="Times New Roman" w:hAnsi="Times New Roman" w:cs="Times New Roman"/>
          <w:b/>
          <w:sz w:val="24"/>
          <w:szCs w:val="24"/>
        </w:rPr>
        <w:t>. Адреса, реквизиты и подписи Сторон</w:t>
      </w:r>
    </w:p>
    <w:tbl>
      <w:tblPr>
        <w:tblW w:w="9957" w:type="dxa"/>
        <w:tblInd w:w="-34" w:type="dxa"/>
        <w:tblLayout w:type="fixed"/>
        <w:tblLook w:val="0000" w:firstRow="0" w:lastRow="0" w:firstColumn="0" w:lastColumn="0" w:noHBand="0" w:noVBand="0"/>
      </w:tblPr>
      <w:tblGrid>
        <w:gridCol w:w="5042"/>
        <w:gridCol w:w="4915"/>
      </w:tblGrid>
      <w:tr w:rsidR="00743CE0" w:rsidRPr="00E934AA" w14:paraId="20FDAC0A" w14:textId="77777777" w:rsidTr="000D1AB8">
        <w:trPr>
          <w:trHeight w:val="114"/>
        </w:trPr>
        <w:tc>
          <w:tcPr>
            <w:tcW w:w="5042" w:type="dxa"/>
            <w:shd w:val="clear" w:color="auto" w:fill="FFFFFF"/>
          </w:tcPr>
          <w:p w14:paraId="7E53C82D" w14:textId="77777777" w:rsidR="00743CE0" w:rsidRPr="00E934AA" w:rsidRDefault="00743CE0" w:rsidP="000D1AB8">
            <w:pPr>
              <w:rPr>
                <w:b/>
              </w:rPr>
            </w:pPr>
            <w:r w:rsidRPr="00E934AA">
              <w:rPr>
                <w:spacing w:val="5"/>
              </w:rPr>
              <w:tab/>
            </w:r>
            <w:r w:rsidRPr="00E934AA">
              <w:rPr>
                <w:b/>
              </w:rPr>
              <w:t xml:space="preserve">Заказчик </w:t>
            </w:r>
          </w:p>
        </w:tc>
        <w:tc>
          <w:tcPr>
            <w:tcW w:w="4915" w:type="dxa"/>
            <w:shd w:val="clear" w:color="auto" w:fill="FFFFFF"/>
          </w:tcPr>
          <w:p w14:paraId="6F33602E" w14:textId="77777777" w:rsidR="00743CE0" w:rsidRPr="00E934AA" w:rsidRDefault="00743CE0" w:rsidP="000D1AB8">
            <w:pPr>
              <w:rPr>
                <w:b/>
              </w:rPr>
            </w:pPr>
            <w:r w:rsidRPr="00E934AA">
              <w:rPr>
                <w:b/>
                <w:bCs/>
              </w:rPr>
              <w:t>Исполнитель</w:t>
            </w:r>
          </w:p>
        </w:tc>
      </w:tr>
      <w:tr w:rsidR="00743CE0" w:rsidRPr="00AB2E2A" w14:paraId="44B2F7B0" w14:textId="77777777" w:rsidTr="000D1AB8">
        <w:trPr>
          <w:trHeight w:val="1287"/>
        </w:trPr>
        <w:tc>
          <w:tcPr>
            <w:tcW w:w="5042" w:type="dxa"/>
            <w:shd w:val="clear" w:color="auto" w:fill="FFFFFF"/>
          </w:tcPr>
          <w:p w14:paraId="3EBDC1B1" w14:textId="77777777" w:rsidR="00743CE0" w:rsidRPr="00E934AA" w:rsidRDefault="00743CE0" w:rsidP="000D1AB8">
            <w:pPr>
              <w:widowControl w:val="0"/>
              <w:rPr>
                <w:b/>
                <w:lang w:eastAsia="en-US"/>
              </w:rPr>
            </w:pPr>
            <w:r w:rsidRPr="00E934AA">
              <w:rPr>
                <w:b/>
                <w:lang w:eastAsia="en-US"/>
              </w:rPr>
              <w:t>Федеральное государственное бюджетное учреждение «Национальный парк «Русская Арктика»</w:t>
            </w:r>
          </w:p>
          <w:p w14:paraId="10BC76C6" w14:textId="77777777" w:rsidR="00743CE0" w:rsidRPr="00E934AA" w:rsidRDefault="00743CE0" w:rsidP="000D1AB8">
            <w:pPr>
              <w:widowControl w:val="0"/>
              <w:rPr>
                <w:lang w:eastAsia="en-US"/>
              </w:rPr>
            </w:pPr>
          </w:p>
          <w:p w14:paraId="29254ABF" w14:textId="77777777" w:rsidR="00743CE0" w:rsidRPr="00E934AA" w:rsidRDefault="00743CE0" w:rsidP="000D1AB8">
            <w:pPr>
              <w:widowControl w:val="0"/>
              <w:rPr>
                <w:lang w:eastAsia="en-US"/>
              </w:rPr>
            </w:pPr>
            <w:r w:rsidRPr="00E934AA">
              <w:rPr>
                <w:lang w:eastAsia="en-US"/>
              </w:rPr>
              <w:t>Юридический адрес: 163000, г. Архангельск, Набережная Северной Двины, д.36.</w:t>
            </w:r>
          </w:p>
          <w:p w14:paraId="16B13970" w14:textId="77777777" w:rsidR="00743CE0" w:rsidRPr="00E934AA" w:rsidRDefault="00743CE0" w:rsidP="000D1AB8">
            <w:pPr>
              <w:widowControl w:val="0"/>
              <w:rPr>
                <w:lang w:eastAsia="en-US"/>
              </w:rPr>
            </w:pPr>
            <w:r w:rsidRPr="00E934AA">
              <w:rPr>
                <w:lang w:eastAsia="en-US"/>
              </w:rPr>
              <w:t>Почтовый адрес: 163000, г. Архангельск, Набережная Северной Двины, д.36.</w:t>
            </w:r>
          </w:p>
          <w:p w14:paraId="27F52C12" w14:textId="77777777" w:rsidR="00743CE0" w:rsidRPr="00E934AA" w:rsidRDefault="00743CE0" w:rsidP="000D1AB8">
            <w:pPr>
              <w:widowControl w:val="0"/>
              <w:rPr>
                <w:lang w:eastAsia="en-US"/>
              </w:rPr>
            </w:pPr>
            <w:r w:rsidRPr="00E934AA">
              <w:rPr>
                <w:lang w:eastAsia="en-US"/>
              </w:rPr>
              <w:t xml:space="preserve">ИНН 2901214940 </w:t>
            </w:r>
          </w:p>
          <w:p w14:paraId="03A872BA" w14:textId="77777777" w:rsidR="00743CE0" w:rsidRPr="00E934AA" w:rsidRDefault="00743CE0" w:rsidP="000D1AB8">
            <w:pPr>
              <w:widowControl w:val="0"/>
              <w:rPr>
                <w:lang w:eastAsia="en-US"/>
              </w:rPr>
            </w:pPr>
            <w:r w:rsidRPr="00E934AA">
              <w:rPr>
                <w:lang w:eastAsia="en-US"/>
              </w:rPr>
              <w:t>КПП 290101001</w:t>
            </w:r>
          </w:p>
          <w:p w14:paraId="70460848" w14:textId="77777777" w:rsidR="00743CE0" w:rsidRPr="00E934AA" w:rsidRDefault="00743CE0" w:rsidP="000D1AB8">
            <w:pPr>
              <w:widowControl w:val="0"/>
              <w:rPr>
                <w:lang w:eastAsia="en-US"/>
              </w:rPr>
            </w:pPr>
            <w:r w:rsidRPr="00E934AA">
              <w:rPr>
                <w:lang w:eastAsia="en-US"/>
              </w:rPr>
              <w:t>ОГРН 1112901005161</w:t>
            </w:r>
          </w:p>
          <w:p w14:paraId="49B8B3A2" w14:textId="77777777" w:rsidR="00743CE0" w:rsidRPr="00E934AA" w:rsidRDefault="00743CE0" w:rsidP="000D1AB8">
            <w:r w:rsidRPr="00E934AA">
              <w:t xml:space="preserve">Плательщик: УФК по Архангельской области и Ненецкому автономному округу (ФГБУ «Национальный парк «Русская Арктика» </w:t>
            </w:r>
          </w:p>
          <w:p w14:paraId="4DD022E5" w14:textId="77777777" w:rsidR="00743CE0" w:rsidRPr="00E934AA" w:rsidRDefault="00743CE0" w:rsidP="000D1AB8">
            <w:r w:rsidRPr="00E934AA">
              <w:t>л/с 20246Ц07620)</w:t>
            </w:r>
          </w:p>
          <w:p w14:paraId="44D78B40" w14:textId="77777777" w:rsidR="00743CE0" w:rsidRPr="00E934AA" w:rsidRDefault="00743CE0" w:rsidP="000D1AB8">
            <w:r w:rsidRPr="00E934AA">
              <w:t>Банк Плательщика:</w:t>
            </w:r>
          </w:p>
          <w:p w14:paraId="543E9ECB" w14:textId="77777777" w:rsidR="00AB2E2A" w:rsidRDefault="00AB2E2A" w:rsidP="00AB2E2A">
            <w:pPr>
              <w:widowControl w:val="0"/>
              <w:rPr>
                <w:lang w:eastAsia="en-US"/>
              </w:rPr>
            </w:pPr>
            <w:r>
              <w:rPr>
                <w:lang w:eastAsia="en-US"/>
              </w:rPr>
              <w:t>ОКЦ №1 ВВГУ Банка России//УФК по Нижегородской области, г. Нижний Новгород</w:t>
            </w:r>
          </w:p>
          <w:p w14:paraId="015EADFD" w14:textId="77777777" w:rsidR="00AB2E2A" w:rsidRDefault="00AB2E2A" w:rsidP="00AB2E2A">
            <w:pPr>
              <w:widowControl w:val="0"/>
              <w:rPr>
                <w:lang w:eastAsia="en-US"/>
              </w:rPr>
            </w:pPr>
            <w:r>
              <w:rPr>
                <w:lang w:eastAsia="en-US"/>
              </w:rPr>
              <w:t>Р/с 03214643000000013244</w:t>
            </w:r>
          </w:p>
          <w:p w14:paraId="28456707" w14:textId="77777777" w:rsidR="00AB2E2A" w:rsidRDefault="00AB2E2A" w:rsidP="00AB2E2A">
            <w:pPr>
              <w:widowControl w:val="0"/>
              <w:rPr>
                <w:lang w:eastAsia="en-US"/>
              </w:rPr>
            </w:pPr>
            <w:r>
              <w:rPr>
                <w:lang w:eastAsia="en-US"/>
              </w:rPr>
              <w:t xml:space="preserve">Корр. Счет (Единый казначейский счет) </w:t>
            </w:r>
          </w:p>
          <w:p w14:paraId="098E4027" w14:textId="77777777" w:rsidR="00AB2E2A" w:rsidRDefault="00AB2E2A" w:rsidP="00AB2E2A">
            <w:pPr>
              <w:widowControl w:val="0"/>
              <w:rPr>
                <w:lang w:eastAsia="en-US"/>
              </w:rPr>
            </w:pPr>
            <w:r>
              <w:rPr>
                <w:lang w:eastAsia="en-US"/>
              </w:rPr>
              <w:t>40102810745370000024</w:t>
            </w:r>
          </w:p>
          <w:p w14:paraId="018036CB" w14:textId="313FD785" w:rsidR="00AB2E2A" w:rsidRDefault="00AB2E2A" w:rsidP="00AB2E2A">
            <w:pPr>
              <w:widowControl w:val="0"/>
              <w:rPr>
                <w:lang w:eastAsia="en-US"/>
              </w:rPr>
            </w:pPr>
            <w:r>
              <w:rPr>
                <w:lang w:eastAsia="en-US"/>
              </w:rPr>
              <w:t>БИК 012202102</w:t>
            </w:r>
          </w:p>
          <w:p w14:paraId="23C09FAF" w14:textId="77777777" w:rsidR="00743CE0" w:rsidRPr="00AB2E2A" w:rsidRDefault="00743CE0" w:rsidP="000D1AB8">
            <w:pPr>
              <w:widowControl w:val="0"/>
              <w:rPr>
                <w:lang w:val="en-US" w:eastAsia="en-US"/>
              </w:rPr>
            </w:pPr>
            <w:r w:rsidRPr="00E934AA">
              <w:rPr>
                <w:lang w:eastAsia="en-US"/>
              </w:rPr>
              <w:t>Тел</w:t>
            </w:r>
            <w:r w:rsidRPr="00AB2E2A">
              <w:rPr>
                <w:lang w:val="en-US" w:eastAsia="en-US"/>
              </w:rPr>
              <w:t>: 8(8182) 653-858</w:t>
            </w:r>
          </w:p>
          <w:p w14:paraId="2FBAAFAD" w14:textId="77777777" w:rsidR="00743CE0" w:rsidRPr="00AB2E2A" w:rsidRDefault="00743CE0" w:rsidP="000D1AB8">
            <w:pPr>
              <w:widowControl w:val="0"/>
              <w:rPr>
                <w:lang w:val="en-US" w:eastAsia="en-US"/>
              </w:rPr>
            </w:pPr>
            <w:r w:rsidRPr="00E934AA">
              <w:rPr>
                <w:lang w:val="en-US" w:eastAsia="en-US"/>
              </w:rPr>
              <w:t>Email</w:t>
            </w:r>
            <w:r w:rsidRPr="00AB2E2A">
              <w:rPr>
                <w:lang w:val="en-US" w:eastAsia="en-US"/>
              </w:rPr>
              <w:t xml:space="preserve">: </w:t>
            </w:r>
            <w:r w:rsidRPr="00E934AA">
              <w:rPr>
                <w:lang w:val="en-US" w:eastAsia="en-US"/>
              </w:rPr>
              <w:t>rus</w:t>
            </w:r>
            <w:r w:rsidRPr="00AB2E2A">
              <w:rPr>
                <w:lang w:val="en-US" w:eastAsia="en-US"/>
              </w:rPr>
              <w:t>-</w:t>
            </w:r>
            <w:r w:rsidRPr="00E934AA">
              <w:rPr>
                <w:lang w:val="en-US" w:eastAsia="en-US"/>
              </w:rPr>
              <w:t>arc</w:t>
            </w:r>
            <w:r w:rsidRPr="00AB2E2A">
              <w:rPr>
                <w:lang w:val="en-US" w:eastAsia="en-US"/>
              </w:rPr>
              <w:t>@</w:t>
            </w:r>
            <w:r w:rsidRPr="00E934AA">
              <w:rPr>
                <w:lang w:val="en-US" w:eastAsia="en-US"/>
              </w:rPr>
              <w:t>rus</w:t>
            </w:r>
            <w:r w:rsidRPr="00AB2E2A">
              <w:rPr>
                <w:lang w:val="en-US" w:eastAsia="en-US"/>
              </w:rPr>
              <w:t>-</w:t>
            </w:r>
            <w:r w:rsidRPr="00E934AA">
              <w:rPr>
                <w:lang w:val="en-US" w:eastAsia="en-US"/>
              </w:rPr>
              <w:t>arc</w:t>
            </w:r>
            <w:r w:rsidRPr="00AB2E2A">
              <w:rPr>
                <w:lang w:val="en-US" w:eastAsia="en-US"/>
              </w:rPr>
              <w:t>.</w:t>
            </w:r>
            <w:r w:rsidRPr="00E934AA">
              <w:rPr>
                <w:lang w:val="en-US" w:eastAsia="en-US"/>
              </w:rPr>
              <w:t>ru</w:t>
            </w:r>
          </w:p>
          <w:p w14:paraId="27F2550B" w14:textId="77777777" w:rsidR="00743CE0" w:rsidRPr="00AB2E2A" w:rsidRDefault="00743CE0" w:rsidP="000D1AB8">
            <w:pPr>
              <w:widowControl w:val="0"/>
              <w:rPr>
                <w:lang w:val="en-US" w:eastAsia="en-US"/>
              </w:rPr>
            </w:pPr>
          </w:p>
          <w:p w14:paraId="16B54EA1" w14:textId="77777777" w:rsidR="00743CE0" w:rsidRPr="00AB2E2A" w:rsidRDefault="00743CE0" w:rsidP="000D1AB8">
            <w:pPr>
              <w:rPr>
                <w:lang w:val="en-US"/>
              </w:rPr>
            </w:pPr>
          </w:p>
        </w:tc>
        <w:tc>
          <w:tcPr>
            <w:tcW w:w="4915" w:type="dxa"/>
            <w:shd w:val="clear" w:color="auto" w:fill="FFFFFF"/>
          </w:tcPr>
          <w:p w14:paraId="449642D7" w14:textId="77777777" w:rsidR="00743CE0" w:rsidRPr="00AB2E2A" w:rsidRDefault="00743CE0" w:rsidP="000D1AB8">
            <w:pPr>
              <w:rPr>
                <w:lang w:val="en-US"/>
              </w:rPr>
            </w:pPr>
          </w:p>
          <w:p w14:paraId="538F0F77" w14:textId="77777777" w:rsidR="00743CE0" w:rsidRPr="00AB2E2A" w:rsidRDefault="00743CE0" w:rsidP="000D1AB8">
            <w:pPr>
              <w:rPr>
                <w:lang w:val="en-US"/>
              </w:rPr>
            </w:pPr>
          </w:p>
          <w:p w14:paraId="32512E82" w14:textId="77777777" w:rsidR="00743CE0" w:rsidRPr="00AB2E2A" w:rsidRDefault="00743CE0" w:rsidP="000D1AB8">
            <w:pPr>
              <w:rPr>
                <w:lang w:val="en-US"/>
              </w:rPr>
            </w:pPr>
          </w:p>
          <w:p w14:paraId="6F7208BE" w14:textId="77777777" w:rsidR="00743CE0" w:rsidRPr="00AB2E2A" w:rsidRDefault="00743CE0" w:rsidP="000D1AB8">
            <w:pPr>
              <w:rPr>
                <w:lang w:val="en-US"/>
              </w:rPr>
            </w:pPr>
          </w:p>
          <w:p w14:paraId="04C640DC" w14:textId="77777777" w:rsidR="00743CE0" w:rsidRPr="00AB2E2A" w:rsidRDefault="00743CE0" w:rsidP="000D1AB8">
            <w:pPr>
              <w:rPr>
                <w:lang w:val="en-US"/>
              </w:rPr>
            </w:pPr>
          </w:p>
        </w:tc>
      </w:tr>
      <w:tr w:rsidR="00743CE0" w:rsidRPr="00E934AA" w14:paraId="22B5A718" w14:textId="77777777" w:rsidTr="000D1AB8">
        <w:trPr>
          <w:trHeight w:val="453"/>
        </w:trPr>
        <w:tc>
          <w:tcPr>
            <w:tcW w:w="5042" w:type="dxa"/>
            <w:shd w:val="clear" w:color="auto" w:fill="FFFFFF"/>
          </w:tcPr>
          <w:p w14:paraId="20D4E485" w14:textId="77777777" w:rsidR="00743CE0" w:rsidRPr="00E934AA" w:rsidRDefault="00743CE0" w:rsidP="000D1AB8">
            <w:pPr>
              <w:rPr>
                <w:vertAlign w:val="superscript"/>
              </w:rPr>
            </w:pPr>
            <w:r w:rsidRPr="00E934AA">
              <w:t xml:space="preserve">____________________ /__________________ </w:t>
            </w:r>
            <w:r w:rsidRPr="00E934AA">
              <w:rPr>
                <w:vertAlign w:val="superscript"/>
              </w:rPr>
              <w:t>(подпись, расшифровка подписи)</w:t>
            </w:r>
          </w:p>
          <w:p w14:paraId="224F8408" w14:textId="77777777" w:rsidR="00743CE0" w:rsidRPr="00E934AA" w:rsidRDefault="00743CE0" w:rsidP="000D1AB8">
            <w:proofErr w:type="spellStart"/>
            <w:r w:rsidRPr="00E934AA">
              <w:t>м.п</w:t>
            </w:r>
            <w:proofErr w:type="spellEnd"/>
            <w:r w:rsidRPr="00E934AA">
              <w:t>.</w:t>
            </w:r>
          </w:p>
        </w:tc>
        <w:tc>
          <w:tcPr>
            <w:tcW w:w="4915" w:type="dxa"/>
            <w:shd w:val="clear" w:color="auto" w:fill="FFFFFF"/>
          </w:tcPr>
          <w:p w14:paraId="5F88E5D8" w14:textId="77777777" w:rsidR="00743CE0" w:rsidRPr="00E934AA" w:rsidRDefault="00743CE0" w:rsidP="000D1AB8">
            <w:pPr>
              <w:rPr>
                <w:vertAlign w:val="superscript"/>
              </w:rPr>
            </w:pPr>
            <w:r w:rsidRPr="00E934AA">
              <w:t>_________________/___________________</w:t>
            </w:r>
            <w:r w:rsidRPr="00E934AA">
              <w:br/>
              <w:t xml:space="preserve"> </w:t>
            </w:r>
            <w:r w:rsidRPr="00E934AA">
              <w:rPr>
                <w:vertAlign w:val="superscript"/>
              </w:rPr>
              <w:t>(подпись, расшифровка подписи)</w:t>
            </w:r>
          </w:p>
          <w:p w14:paraId="21E67F7D" w14:textId="77777777" w:rsidR="00743CE0" w:rsidRPr="00E934AA" w:rsidRDefault="00743CE0" w:rsidP="000D1AB8">
            <w:proofErr w:type="spellStart"/>
            <w:r w:rsidRPr="00E934AA">
              <w:t>м.п</w:t>
            </w:r>
            <w:proofErr w:type="spellEnd"/>
            <w:r w:rsidRPr="00E934AA">
              <w:t>.</w:t>
            </w:r>
          </w:p>
        </w:tc>
      </w:tr>
    </w:tbl>
    <w:p w14:paraId="2DD7FE8A" w14:textId="77777777" w:rsidR="00743CE0" w:rsidRPr="00E934AA" w:rsidRDefault="00743CE0" w:rsidP="00743CE0">
      <w:pPr>
        <w:ind w:right="-55"/>
        <w:jc w:val="right"/>
        <w:rPr>
          <w:b/>
        </w:rPr>
      </w:pPr>
    </w:p>
    <w:p w14:paraId="52912230" w14:textId="77777777" w:rsidR="00743CE0" w:rsidRPr="00E934AA" w:rsidRDefault="00743CE0" w:rsidP="00E55677">
      <w:pPr>
        <w:suppressAutoHyphens/>
        <w:jc w:val="both"/>
        <w:rPr>
          <w:color w:val="000000"/>
          <w:lang w:eastAsia="ar-SA"/>
        </w:rPr>
      </w:pPr>
    </w:p>
    <w:p w14:paraId="24D96667" w14:textId="77777777" w:rsidR="00743CE0" w:rsidRPr="00E934AA" w:rsidRDefault="00743CE0" w:rsidP="00E55677">
      <w:pPr>
        <w:suppressAutoHyphens/>
        <w:jc w:val="both"/>
        <w:rPr>
          <w:color w:val="000000"/>
          <w:lang w:eastAsia="ar-SA"/>
        </w:rPr>
      </w:pPr>
    </w:p>
    <w:p w14:paraId="433A4486" w14:textId="77777777" w:rsidR="00743CE0" w:rsidRPr="00E934AA" w:rsidRDefault="00743CE0" w:rsidP="00E55677">
      <w:pPr>
        <w:suppressAutoHyphens/>
        <w:jc w:val="both"/>
        <w:rPr>
          <w:color w:val="000000"/>
          <w:lang w:eastAsia="ar-SA"/>
        </w:rPr>
      </w:pPr>
    </w:p>
    <w:p w14:paraId="2D63B0FB" w14:textId="77777777" w:rsidR="00743CE0" w:rsidRPr="00E934AA" w:rsidRDefault="00743CE0" w:rsidP="00E55677">
      <w:pPr>
        <w:suppressAutoHyphens/>
        <w:jc w:val="both"/>
        <w:rPr>
          <w:color w:val="000000"/>
          <w:lang w:eastAsia="ar-SA"/>
        </w:rPr>
      </w:pPr>
    </w:p>
    <w:p w14:paraId="64896107" w14:textId="77777777" w:rsidR="00743CE0" w:rsidRPr="00E934AA" w:rsidRDefault="00743CE0" w:rsidP="00E55677">
      <w:pPr>
        <w:suppressAutoHyphens/>
        <w:jc w:val="both"/>
        <w:rPr>
          <w:color w:val="000000"/>
          <w:lang w:eastAsia="ar-SA"/>
        </w:rPr>
      </w:pPr>
    </w:p>
    <w:p w14:paraId="055C2D34" w14:textId="77777777" w:rsidR="00743CE0" w:rsidRPr="00E934AA" w:rsidRDefault="00743CE0" w:rsidP="00E55677">
      <w:pPr>
        <w:suppressAutoHyphens/>
        <w:jc w:val="both"/>
        <w:rPr>
          <w:color w:val="000000"/>
          <w:lang w:eastAsia="ar-SA"/>
        </w:rPr>
      </w:pPr>
    </w:p>
    <w:p w14:paraId="3C3EC755" w14:textId="77777777" w:rsidR="00743CE0" w:rsidRPr="00E934AA" w:rsidRDefault="00743CE0" w:rsidP="00E55677">
      <w:pPr>
        <w:suppressAutoHyphens/>
        <w:jc w:val="both"/>
        <w:rPr>
          <w:color w:val="000000"/>
          <w:lang w:eastAsia="ar-SA"/>
        </w:rPr>
      </w:pPr>
    </w:p>
    <w:p w14:paraId="4F71DE7F" w14:textId="77777777" w:rsidR="00743CE0" w:rsidRPr="00E934AA" w:rsidRDefault="00743CE0" w:rsidP="00E55677">
      <w:pPr>
        <w:suppressAutoHyphens/>
        <w:jc w:val="both"/>
        <w:rPr>
          <w:color w:val="000000"/>
          <w:lang w:eastAsia="ar-SA"/>
        </w:rPr>
      </w:pPr>
    </w:p>
    <w:p w14:paraId="5E718713" w14:textId="77777777" w:rsidR="00743CE0" w:rsidRPr="00E934AA" w:rsidRDefault="00743CE0" w:rsidP="00E55677">
      <w:pPr>
        <w:suppressAutoHyphens/>
        <w:jc w:val="both"/>
        <w:rPr>
          <w:color w:val="000000"/>
          <w:lang w:eastAsia="ar-SA"/>
        </w:rPr>
      </w:pPr>
    </w:p>
    <w:p w14:paraId="4457D50B" w14:textId="77777777" w:rsidR="00743CE0" w:rsidRPr="00E934AA" w:rsidRDefault="00743CE0" w:rsidP="00E55677">
      <w:pPr>
        <w:suppressAutoHyphens/>
        <w:jc w:val="both"/>
        <w:rPr>
          <w:color w:val="000000"/>
          <w:lang w:eastAsia="ar-SA"/>
        </w:rPr>
      </w:pPr>
    </w:p>
    <w:p w14:paraId="7894EB79" w14:textId="77777777" w:rsidR="00743CE0" w:rsidRPr="00E934AA" w:rsidRDefault="00743CE0" w:rsidP="00E55677">
      <w:pPr>
        <w:suppressAutoHyphens/>
        <w:jc w:val="both"/>
        <w:rPr>
          <w:color w:val="000000"/>
          <w:lang w:eastAsia="ar-SA"/>
        </w:rPr>
      </w:pPr>
    </w:p>
    <w:p w14:paraId="041A710E" w14:textId="77777777" w:rsidR="00743CE0" w:rsidRPr="00E934AA" w:rsidRDefault="00743CE0" w:rsidP="00E55677">
      <w:pPr>
        <w:suppressAutoHyphens/>
        <w:jc w:val="both"/>
        <w:rPr>
          <w:color w:val="000000"/>
          <w:lang w:eastAsia="ar-SA"/>
        </w:rPr>
      </w:pPr>
    </w:p>
    <w:p w14:paraId="056FCF60" w14:textId="77777777" w:rsidR="00743CE0" w:rsidRPr="00E934AA" w:rsidRDefault="00743CE0" w:rsidP="00E55677">
      <w:pPr>
        <w:suppressAutoHyphens/>
        <w:jc w:val="both"/>
        <w:rPr>
          <w:color w:val="000000"/>
          <w:lang w:eastAsia="ar-SA"/>
        </w:rPr>
      </w:pPr>
    </w:p>
    <w:p w14:paraId="2D734C93" w14:textId="77777777" w:rsidR="00743CE0" w:rsidRPr="00E934AA" w:rsidRDefault="00743CE0" w:rsidP="00E55677">
      <w:pPr>
        <w:suppressAutoHyphens/>
        <w:jc w:val="both"/>
        <w:rPr>
          <w:color w:val="000000"/>
          <w:lang w:eastAsia="ar-SA"/>
        </w:rPr>
      </w:pPr>
    </w:p>
    <w:p w14:paraId="3B4D6DCF" w14:textId="77777777" w:rsidR="00743CE0" w:rsidRPr="00E934AA" w:rsidRDefault="00743CE0" w:rsidP="00E55677">
      <w:pPr>
        <w:suppressAutoHyphens/>
        <w:jc w:val="both"/>
        <w:rPr>
          <w:color w:val="000000"/>
          <w:lang w:eastAsia="ar-SA"/>
        </w:rPr>
      </w:pPr>
    </w:p>
    <w:p w14:paraId="247A5FD7" w14:textId="77777777" w:rsidR="00743CE0" w:rsidRPr="00E934AA" w:rsidRDefault="00743CE0" w:rsidP="00E55677">
      <w:pPr>
        <w:suppressAutoHyphens/>
        <w:jc w:val="both"/>
        <w:rPr>
          <w:color w:val="000000"/>
          <w:lang w:eastAsia="ar-SA"/>
        </w:rPr>
      </w:pPr>
    </w:p>
    <w:p w14:paraId="05BB7315" w14:textId="77777777" w:rsidR="00743CE0" w:rsidRPr="00E934AA" w:rsidRDefault="00743CE0" w:rsidP="00E55677">
      <w:pPr>
        <w:suppressAutoHyphens/>
        <w:jc w:val="both"/>
        <w:rPr>
          <w:color w:val="000000"/>
          <w:lang w:eastAsia="ar-SA"/>
        </w:rPr>
      </w:pPr>
    </w:p>
    <w:p w14:paraId="033A940C" w14:textId="77777777" w:rsidR="00743CE0" w:rsidRPr="00E934AA" w:rsidRDefault="00743CE0" w:rsidP="00E55677">
      <w:pPr>
        <w:suppressAutoHyphens/>
        <w:jc w:val="both"/>
        <w:rPr>
          <w:color w:val="000000"/>
          <w:lang w:eastAsia="ar-SA"/>
        </w:rPr>
      </w:pPr>
    </w:p>
    <w:p w14:paraId="794E324C" w14:textId="77777777" w:rsidR="00743CE0" w:rsidRPr="00E934AA" w:rsidRDefault="00743CE0" w:rsidP="00E55677">
      <w:pPr>
        <w:suppressAutoHyphens/>
        <w:jc w:val="both"/>
        <w:rPr>
          <w:color w:val="000000"/>
          <w:lang w:eastAsia="ar-SA"/>
        </w:rPr>
      </w:pPr>
    </w:p>
    <w:p w14:paraId="47EC98AE" w14:textId="77777777" w:rsidR="00743CE0" w:rsidRPr="00E934AA" w:rsidRDefault="00743CE0" w:rsidP="00E55677">
      <w:pPr>
        <w:suppressAutoHyphens/>
        <w:jc w:val="both"/>
        <w:rPr>
          <w:color w:val="000000"/>
          <w:lang w:eastAsia="ar-SA"/>
        </w:rPr>
      </w:pPr>
    </w:p>
    <w:p w14:paraId="5AAA1A8F" w14:textId="77777777" w:rsidR="00743CE0" w:rsidRPr="00E934AA" w:rsidRDefault="00743CE0" w:rsidP="00E55677">
      <w:pPr>
        <w:suppressAutoHyphens/>
        <w:jc w:val="both"/>
        <w:rPr>
          <w:color w:val="000000"/>
          <w:lang w:eastAsia="ar-SA"/>
        </w:rPr>
      </w:pPr>
    </w:p>
    <w:p w14:paraId="4AC9C780" w14:textId="77777777" w:rsidR="00743CE0" w:rsidRPr="00E934AA" w:rsidRDefault="00743CE0" w:rsidP="00E55677">
      <w:pPr>
        <w:suppressAutoHyphens/>
        <w:jc w:val="both"/>
        <w:rPr>
          <w:color w:val="000000"/>
          <w:lang w:eastAsia="ar-SA"/>
        </w:rPr>
      </w:pPr>
    </w:p>
    <w:p w14:paraId="39F75464" w14:textId="77777777" w:rsidR="00743CE0" w:rsidRPr="00E934AA" w:rsidRDefault="00743CE0" w:rsidP="00E55677">
      <w:pPr>
        <w:suppressAutoHyphens/>
        <w:jc w:val="both"/>
        <w:rPr>
          <w:color w:val="000000"/>
          <w:lang w:eastAsia="ar-SA"/>
        </w:rPr>
      </w:pPr>
    </w:p>
    <w:p w14:paraId="3DBF0784" w14:textId="77777777" w:rsidR="00C80414" w:rsidRPr="00E934AA" w:rsidRDefault="00C80414" w:rsidP="00C80414">
      <w:pPr>
        <w:tabs>
          <w:tab w:val="num" w:pos="284"/>
          <w:tab w:val="left" w:pos="1134"/>
        </w:tabs>
        <w:ind w:firstLine="709"/>
        <w:jc w:val="both"/>
        <w:rPr>
          <w:b/>
          <w:bCs/>
        </w:rPr>
      </w:pPr>
      <w:bookmarkStart w:id="35" w:name="sub_31500"/>
      <w:bookmarkEnd w:id="33"/>
      <w:bookmarkEnd w:id="34"/>
    </w:p>
    <w:p w14:paraId="6490369B" w14:textId="77777777" w:rsidR="00C80414" w:rsidRPr="00E934AA" w:rsidRDefault="00C80414" w:rsidP="00C80414">
      <w:pPr>
        <w:tabs>
          <w:tab w:val="num" w:pos="284"/>
          <w:tab w:val="left" w:pos="1134"/>
        </w:tabs>
        <w:ind w:firstLine="709"/>
        <w:jc w:val="both"/>
        <w:rPr>
          <w:b/>
          <w:bCs/>
        </w:rPr>
      </w:pPr>
    </w:p>
    <w:p w14:paraId="0B8BC87B" w14:textId="77777777" w:rsidR="00C80414" w:rsidRPr="00E934AA" w:rsidRDefault="00C80414" w:rsidP="00C80414">
      <w:pPr>
        <w:tabs>
          <w:tab w:val="num" w:pos="284"/>
          <w:tab w:val="left" w:pos="1134"/>
        </w:tabs>
        <w:ind w:firstLine="709"/>
        <w:jc w:val="both"/>
        <w:rPr>
          <w:b/>
          <w:bCs/>
        </w:rPr>
      </w:pPr>
    </w:p>
    <w:p w14:paraId="0284485B" w14:textId="77777777" w:rsidR="00C80414" w:rsidRPr="005501CD" w:rsidRDefault="00C80414" w:rsidP="00C80414">
      <w:pPr>
        <w:keepNext/>
        <w:suppressAutoHyphens/>
        <w:jc w:val="center"/>
        <w:outlineLvl w:val="0"/>
        <w:rPr>
          <w:color w:val="000000"/>
          <w:sz w:val="28"/>
          <w:szCs w:val="28"/>
          <w:lang w:eastAsia="ar-SA"/>
        </w:rPr>
      </w:pPr>
    </w:p>
    <w:bookmarkEnd w:id="35"/>
    <w:p w14:paraId="023624CA" w14:textId="77777777" w:rsidR="00E55677" w:rsidRPr="005501CD" w:rsidRDefault="00E55677" w:rsidP="00E55677">
      <w:pPr>
        <w:suppressAutoHyphens/>
        <w:rPr>
          <w:color w:val="000000"/>
          <w:lang w:eastAsia="ar-SA"/>
        </w:rPr>
      </w:pPr>
    </w:p>
    <w:p w14:paraId="27400733" w14:textId="77777777" w:rsidR="00E55677" w:rsidRDefault="00E55677" w:rsidP="00E55677">
      <w:pPr>
        <w:suppressAutoHyphens/>
        <w:rPr>
          <w:color w:val="000000"/>
          <w:lang w:eastAsia="ar-SA"/>
        </w:rPr>
      </w:pPr>
    </w:p>
    <w:p w14:paraId="5E60FF06" w14:textId="77777777" w:rsidR="00E55677" w:rsidRDefault="00E55677" w:rsidP="00E55677">
      <w:pPr>
        <w:suppressAutoHyphens/>
        <w:rPr>
          <w:color w:val="000000"/>
          <w:lang w:eastAsia="ar-SA"/>
        </w:rPr>
      </w:pPr>
    </w:p>
    <w:p w14:paraId="4A247EAB" w14:textId="77777777" w:rsidR="00E55677" w:rsidRDefault="00E55677" w:rsidP="00E55677">
      <w:pPr>
        <w:suppressAutoHyphens/>
        <w:rPr>
          <w:color w:val="000000"/>
          <w:lang w:eastAsia="ar-SA"/>
        </w:rPr>
      </w:pPr>
    </w:p>
    <w:p w14:paraId="751C38C4" w14:textId="77777777" w:rsidR="00E55677" w:rsidRDefault="00E55677" w:rsidP="00E55677">
      <w:pPr>
        <w:suppressAutoHyphens/>
        <w:rPr>
          <w:color w:val="000000"/>
          <w:lang w:eastAsia="ar-SA"/>
        </w:rPr>
      </w:pPr>
    </w:p>
    <w:p w14:paraId="793BE61D" w14:textId="77777777" w:rsidR="00AB2E2A" w:rsidRDefault="00AB2E2A" w:rsidP="00E55677">
      <w:pPr>
        <w:suppressAutoHyphens/>
        <w:rPr>
          <w:color w:val="000000"/>
          <w:lang w:eastAsia="ar-SA"/>
        </w:rPr>
      </w:pPr>
    </w:p>
    <w:p w14:paraId="09F7D219" w14:textId="77777777" w:rsidR="00AB2E2A" w:rsidRDefault="00AB2E2A" w:rsidP="00E55677">
      <w:pPr>
        <w:suppressAutoHyphens/>
        <w:rPr>
          <w:color w:val="000000"/>
          <w:lang w:eastAsia="ar-SA"/>
        </w:rPr>
      </w:pPr>
    </w:p>
    <w:p w14:paraId="56BA9E74" w14:textId="77777777" w:rsidR="00E55677" w:rsidRDefault="00E55677" w:rsidP="00E55677">
      <w:pPr>
        <w:suppressAutoHyphens/>
        <w:rPr>
          <w:color w:val="000000"/>
          <w:lang w:eastAsia="ar-SA"/>
        </w:rPr>
      </w:pPr>
    </w:p>
    <w:p w14:paraId="505DADAB" w14:textId="77777777" w:rsidR="00E55677" w:rsidRDefault="00E55677" w:rsidP="00E55677">
      <w:pPr>
        <w:suppressAutoHyphens/>
        <w:rPr>
          <w:color w:val="000000"/>
          <w:lang w:eastAsia="ar-SA"/>
        </w:rPr>
      </w:pPr>
    </w:p>
    <w:p w14:paraId="04FB2455" w14:textId="577AA1D7" w:rsidR="000F2658" w:rsidRPr="000F2658" w:rsidRDefault="00522C99" w:rsidP="000F2658">
      <w:pPr>
        <w:suppressAutoHyphens/>
        <w:ind w:firstLine="698"/>
        <w:jc w:val="right"/>
        <w:rPr>
          <w:b/>
          <w:color w:val="000000"/>
          <w:lang w:eastAsia="ar-SA"/>
        </w:rPr>
      </w:pPr>
      <w:r>
        <w:rPr>
          <w:b/>
          <w:bCs/>
          <w:color w:val="000000"/>
          <w:lang w:eastAsia="ar-SA"/>
        </w:rPr>
        <w:t>П</w:t>
      </w:r>
      <w:r w:rsidR="000F2658" w:rsidRPr="000F2658">
        <w:rPr>
          <w:b/>
          <w:bCs/>
          <w:color w:val="000000"/>
          <w:lang w:eastAsia="ar-SA"/>
        </w:rPr>
        <w:t>риложение № </w:t>
      </w:r>
      <w:r>
        <w:rPr>
          <w:b/>
          <w:bCs/>
          <w:color w:val="000000"/>
          <w:lang w:eastAsia="ar-SA"/>
        </w:rPr>
        <w:t>1</w:t>
      </w:r>
      <w:r w:rsidR="000F2658" w:rsidRPr="000F2658">
        <w:rPr>
          <w:b/>
          <w:color w:val="000000"/>
          <w:vertAlign w:val="superscript"/>
          <w:lang w:eastAsia="ar-SA"/>
        </w:rPr>
        <w:t> </w:t>
      </w:r>
      <w:r w:rsidR="000F2658">
        <w:rPr>
          <w:b/>
          <w:color w:val="000000"/>
          <w:vertAlign w:val="superscript"/>
          <w:lang w:eastAsia="ar-SA"/>
        </w:rPr>
        <w:br/>
      </w:r>
      <w:r w:rsidR="000F2658" w:rsidRPr="000F2658">
        <w:rPr>
          <w:b/>
          <w:bCs/>
          <w:color w:val="000000"/>
          <w:lang w:eastAsia="ar-SA"/>
        </w:rPr>
        <w:t xml:space="preserve">к </w:t>
      </w:r>
      <w:hyperlink w:anchor="sub_3000" w:history="1">
        <w:r w:rsidR="000F2658" w:rsidRPr="000F2658">
          <w:rPr>
            <w:rFonts w:eastAsia="Calibri"/>
            <w:b/>
            <w:bCs/>
            <w:color w:val="000000"/>
            <w:lang w:eastAsia="ar-SA"/>
          </w:rPr>
          <w:t xml:space="preserve"> договору</w:t>
        </w:r>
      </w:hyperlink>
      <w:r w:rsidR="000F2658">
        <w:rPr>
          <w:rFonts w:eastAsia="Calibri"/>
          <w:b/>
          <w:bCs/>
          <w:color w:val="000000"/>
          <w:lang w:eastAsia="ar-SA"/>
        </w:rPr>
        <w:t xml:space="preserve"> </w:t>
      </w:r>
      <w:r w:rsidR="000F2658" w:rsidRPr="000F2658">
        <w:rPr>
          <w:b/>
          <w:bCs/>
          <w:color w:val="000000"/>
          <w:lang w:eastAsia="ar-SA"/>
        </w:rPr>
        <w:t>от __________20___г. № _____</w:t>
      </w:r>
    </w:p>
    <w:p w14:paraId="31AD718D" w14:textId="77777777" w:rsidR="000F2658" w:rsidRDefault="000F2658" w:rsidP="000F2658">
      <w:pPr>
        <w:suppressAutoHyphens/>
        <w:jc w:val="center"/>
        <w:rPr>
          <w:b/>
          <w:bCs/>
        </w:rPr>
      </w:pPr>
    </w:p>
    <w:p w14:paraId="3485337F" w14:textId="77777777" w:rsidR="00246BD8" w:rsidRPr="00D4221E" w:rsidRDefault="00246BD8" w:rsidP="00E55677">
      <w:pPr>
        <w:suppressAutoHyphens/>
        <w:jc w:val="center"/>
        <w:rPr>
          <w:b/>
          <w:kern w:val="1"/>
          <w:lang w:eastAsia="ar-SA"/>
        </w:rPr>
      </w:pPr>
    </w:p>
    <w:p w14:paraId="4EB72F88" w14:textId="563247B2" w:rsidR="00246BD8" w:rsidRPr="00BD7EC0" w:rsidRDefault="00115BCA" w:rsidP="00E55677">
      <w:pPr>
        <w:suppressAutoHyphens/>
        <w:jc w:val="center"/>
        <w:rPr>
          <w:b/>
          <w:bCs/>
        </w:rPr>
      </w:pPr>
      <w:r>
        <w:rPr>
          <w:b/>
          <w:bCs/>
        </w:rPr>
        <w:t>Техническое задание</w:t>
      </w:r>
    </w:p>
    <w:p w14:paraId="3A1B0111" w14:textId="77777777" w:rsidR="00AA1878" w:rsidRPr="00BD7EC0" w:rsidRDefault="00AA1878" w:rsidP="00E55677">
      <w:pPr>
        <w:suppressAutoHyphens/>
        <w:jc w:val="center"/>
        <w:rPr>
          <w:b/>
          <w:bCs/>
        </w:rPr>
      </w:pPr>
    </w:p>
    <w:p w14:paraId="46205184" w14:textId="7A740DC4" w:rsidR="00AA1878" w:rsidRPr="00BD7EC0" w:rsidRDefault="00AA1878" w:rsidP="00AA1878">
      <w:pPr>
        <w:ind w:firstLine="567"/>
        <w:jc w:val="both"/>
      </w:pPr>
      <w:r w:rsidRPr="00BD7EC0">
        <w:rPr>
          <w:b/>
        </w:rPr>
        <w:t>1. Наименование объекта закупки:</w:t>
      </w:r>
      <w:r w:rsidRPr="00BD7EC0">
        <w:t xml:space="preserve"> </w:t>
      </w:r>
      <w:r w:rsidRPr="00BD7EC0">
        <w:rPr>
          <w:bCs/>
        </w:rPr>
        <w:t xml:space="preserve">Оказание услуг по изготовлению </w:t>
      </w:r>
      <w:r w:rsidR="00E934AA">
        <w:rPr>
          <w:bCs/>
        </w:rPr>
        <w:t xml:space="preserve">информационных материалов </w:t>
      </w:r>
      <w:r w:rsidR="00BD7EC0">
        <w:rPr>
          <w:bCs/>
        </w:rPr>
        <w:t>(далее –  Продукция</w:t>
      </w:r>
      <w:r w:rsidRPr="00BD7EC0">
        <w:t>).</w:t>
      </w:r>
    </w:p>
    <w:p w14:paraId="60E41E00" w14:textId="134E4358" w:rsidR="00AA1878" w:rsidRPr="00BD7EC0" w:rsidRDefault="00AA1878" w:rsidP="00AA1878">
      <w:pPr>
        <w:widowControl w:val="0"/>
        <w:autoSpaceDE w:val="0"/>
        <w:autoSpaceDN w:val="0"/>
        <w:ind w:firstLine="567"/>
        <w:jc w:val="both"/>
        <w:rPr>
          <w:b/>
        </w:rPr>
      </w:pPr>
      <w:r w:rsidRPr="00BD7EC0">
        <w:rPr>
          <w:b/>
        </w:rPr>
        <w:t xml:space="preserve">2. Количество </w:t>
      </w:r>
      <w:r w:rsidR="00BD7EC0">
        <w:rPr>
          <w:b/>
        </w:rPr>
        <w:t>Услуг:</w:t>
      </w:r>
    </w:p>
    <w:p w14:paraId="04385282" w14:textId="77777777" w:rsidR="005A6683" w:rsidRDefault="00AA1878" w:rsidP="00AA1878">
      <w:pPr>
        <w:suppressAutoHyphens/>
        <w:ind w:firstLine="567"/>
        <w:rPr>
          <w:bCs/>
        </w:rPr>
      </w:pPr>
      <w:r w:rsidRPr="00BD7EC0">
        <w:t xml:space="preserve">2.1. </w:t>
      </w:r>
      <w:r w:rsidRPr="00BD7EC0">
        <w:rPr>
          <w:bCs/>
        </w:rPr>
        <w:t xml:space="preserve">Количество </w:t>
      </w:r>
      <w:r w:rsidR="00BD7EC0">
        <w:rPr>
          <w:bCs/>
        </w:rPr>
        <w:t xml:space="preserve">Продукции </w:t>
      </w:r>
      <w:r w:rsidRPr="00BD7EC0">
        <w:rPr>
          <w:bCs/>
        </w:rPr>
        <w:t>представлено в таблице 1</w:t>
      </w:r>
    </w:p>
    <w:p w14:paraId="5353B2C1" w14:textId="7FC1EBE3" w:rsidR="007E4258" w:rsidRDefault="005A6683" w:rsidP="005A6683">
      <w:pPr>
        <w:suppressAutoHyphens/>
        <w:ind w:firstLine="567"/>
        <w:jc w:val="right"/>
        <w:rPr>
          <w:bCs/>
        </w:rPr>
      </w:pPr>
      <w:r>
        <w:rPr>
          <w:bCs/>
        </w:rPr>
        <w:br/>
        <w:t>Таблица 1</w:t>
      </w:r>
    </w:p>
    <w:tbl>
      <w:tblPr>
        <w:tblW w:w="9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26"/>
        <w:gridCol w:w="2377"/>
        <w:gridCol w:w="4819"/>
        <w:gridCol w:w="992"/>
        <w:gridCol w:w="992"/>
      </w:tblGrid>
      <w:tr w:rsidR="007E4258" w:rsidRPr="006C6CF6" w14:paraId="451891FD" w14:textId="77777777" w:rsidTr="00880C7A">
        <w:trPr>
          <w:trHeight w:val="823"/>
        </w:trPr>
        <w:tc>
          <w:tcPr>
            <w:tcW w:w="526" w:type="dxa"/>
            <w:shd w:val="clear" w:color="auto" w:fill="auto"/>
            <w:vAlign w:val="center"/>
          </w:tcPr>
          <w:p w14:paraId="1F29C07F" w14:textId="77777777" w:rsidR="007E4258" w:rsidRPr="006C6CF6" w:rsidRDefault="007E4258" w:rsidP="00130388">
            <w:pPr>
              <w:keepLines/>
              <w:suppressAutoHyphens/>
              <w:jc w:val="center"/>
              <w:rPr>
                <w:rFonts w:eastAsia="Calibri"/>
                <w:b/>
                <w:lang w:eastAsia="ar-SA"/>
              </w:rPr>
            </w:pPr>
            <w:r w:rsidRPr="006C6CF6">
              <w:rPr>
                <w:rFonts w:eastAsia="Calibri"/>
                <w:b/>
                <w:lang w:eastAsia="ar-SA"/>
              </w:rPr>
              <w:t>№ п/п</w:t>
            </w:r>
          </w:p>
        </w:tc>
        <w:tc>
          <w:tcPr>
            <w:tcW w:w="2377" w:type="dxa"/>
            <w:shd w:val="clear" w:color="auto" w:fill="auto"/>
            <w:vAlign w:val="center"/>
          </w:tcPr>
          <w:p w14:paraId="1FCA838F" w14:textId="77777777" w:rsidR="007E4258" w:rsidRPr="006C6CF6" w:rsidRDefault="007E4258" w:rsidP="00130388">
            <w:pPr>
              <w:keepLines/>
              <w:suppressAutoHyphens/>
              <w:jc w:val="center"/>
              <w:rPr>
                <w:rFonts w:eastAsia="Calibri"/>
                <w:b/>
                <w:lang w:eastAsia="ar-SA"/>
              </w:rPr>
            </w:pPr>
            <w:r w:rsidRPr="006C6CF6">
              <w:rPr>
                <w:rFonts w:eastAsia="Calibri"/>
                <w:b/>
                <w:lang w:eastAsia="ar-SA"/>
              </w:rPr>
              <w:t>Наименование услуги</w:t>
            </w:r>
          </w:p>
        </w:tc>
        <w:tc>
          <w:tcPr>
            <w:tcW w:w="4819" w:type="dxa"/>
            <w:shd w:val="clear" w:color="auto" w:fill="auto"/>
            <w:vAlign w:val="center"/>
          </w:tcPr>
          <w:p w14:paraId="3725BA00" w14:textId="77777777" w:rsidR="007E4258" w:rsidRPr="006C6CF6" w:rsidRDefault="007E4258" w:rsidP="00130388">
            <w:pPr>
              <w:keepLines/>
              <w:suppressAutoHyphens/>
              <w:jc w:val="center"/>
              <w:rPr>
                <w:rFonts w:eastAsia="Calibri"/>
                <w:b/>
                <w:lang w:eastAsia="ar-SA"/>
              </w:rPr>
            </w:pPr>
            <w:r w:rsidRPr="006C6CF6">
              <w:rPr>
                <w:rFonts w:eastAsia="Calibri"/>
                <w:b/>
                <w:lang w:eastAsia="ar-SA"/>
              </w:rPr>
              <w:t>Характеристики оказываемых услуг</w:t>
            </w:r>
          </w:p>
        </w:tc>
        <w:tc>
          <w:tcPr>
            <w:tcW w:w="992" w:type="dxa"/>
            <w:vAlign w:val="center"/>
          </w:tcPr>
          <w:p w14:paraId="3D5D5C8E" w14:textId="77777777" w:rsidR="007E4258" w:rsidRPr="006C6CF6" w:rsidRDefault="007E4258" w:rsidP="00130388">
            <w:pPr>
              <w:keepLines/>
              <w:suppressAutoHyphens/>
              <w:jc w:val="center"/>
              <w:rPr>
                <w:rFonts w:eastAsia="Calibri"/>
                <w:b/>
                <w:lang w:eastAsia="ar-SA"/>
              </w:rPr>
            </w:pPr>
            <w:r w:rsidRPr="006C6CF6">
              <w:rPr>
                <w:rFonts w:eastAsia="Calibri"/>
                <w:b/>
                <w:lang w:eastAsia="ar-SA"/>
              </w:rPr>
              <w:t>Ед. изм.</w:t>
            </w:r>
          </w:p>
        </w:tc>
        <w:tc>
          <w:tcPr>
            <w:tcW w:w="992" w:type="dxa"/>
            <w:vAlign w:val="center"/>
          </w:tcPr>
          <w:p w14:paraId="41B48329" w14:textId="77777777" w:rsidR="007E4258" w:rsidRPr="006C6CF6" w:rsidRDefault="007E4258" w:rsidP="00130388">
            <w:pPr>
              <w:keepLines/>
              <w:suppressAutoHyphens/>
              <w:jc w:val="center"/>
              <w:rPr>
                <w:rFonts w:eastAsia="Calibri"/>
                <w:b/>
                <w:lang w:eastAsia="ar-SA"/>
              </w:rPr>
            </w:pPr>
            <w:r w:rsidRPr="006C6CF6">
              <w:rPr>
                <w:rFonts w:eastAsia="Calibri"/>
                <w:b/>
                <w:lang w:eastAsia="ar-SA"/>
              </w:rPr>
              <w:t>Кол-во</w:t>
            </w:r>
          </w:p>
        </w:tc>
      </w:tr>
      <w:tr w:rsidR="007E4258" w:rsidRPr="006C6CF6" w14:paraId="03D36147" w14:textId="77777777" w:rsidTr="00B957FD">
        <w:trPr>
          <w:trHeight w:val="2358"/>
        </w:trPr>
        <w:tc>
          <w:tcPr>
            <w:tcW w:w="526" w:type="dxa"/>
            <w:shd w:val="clear" w:color="auto" w:fill="auto"/>
            <w:vAlign w:val="center"/>
          </w:tcPr>
          <w:p w14:paraId="5AA5656F" w14:textId="77777777" w:rsidR="007E4258" w:rsidRPr="006C6CF6" w:rsidRDefault="007E4258" w:rsidP="00130388">
            <w:pPr>
              <w:keepLines/>
              <w:suppressAutoHyphens/>
              <w:jc w:val="center"/>
              <w:rPr>
                <w:rFonts w:eastAsia="Calibri"/>
                <w:lang w:eastAsia="ar-SA"/>
              </w:rPr>
            </w:pPr>
            <w:r w:rsidRPr="006C6CF6">
              <w:rPr>
                <w:rFonts w:eastAsia="Calibri"/>
                <w:lang w:eastAsia="ar-SA"/>
              </w:rPr>
              <w:t>1.</w:t>
            </w:r>
          </w:p>
        </w:tc>
        <w:tc>
          <w:tcPr>
            <w:tcW w:w="2377" w:type="dxa"/>
            <w:shd w:val="clear" w:color="auto" w:fill="auto"/>
            <w:vAlign w:val="center"/>
          </w:tcPr>
          <w:p w14:paraId="16313AF4" w14:textId="2919A6F3" w:rsidR="007E4258" w:rsidRPr="006C6CF6" w:rsidRDefault="007E4258" w:rsidP="00130388">
            <w:pPr>
              <w:suppressAutoHyphens/>
              <w:rPr>
                <w:rFonts w:eastAsia="Calibri"/>
                <w:color w:val="FF0000"/>
                <w:shd w:val="clear" w:color="auto" w:fill="FFFF00"/>
                <w:lang w:eastAsia="ar-SA"/>
              </w:rPr>
            </w:pPr>
            <w:r w:rsidRPr="006C6CF6">
              <w:t xml:space="preserve">Изготовление </w:t>
            </w:r>
            <w:r w:rsidR="00802E5B" w:rsidRPr="006C6CF6">
              <w:t>аншлага «Берегите лес от пожара»</w:t>
            </w:r>
          </w:p>
        </w:tc>
        <w:tc>
          <w:tcPr>
            <w:tcW w:w="4819" w:type="dxa"/>
            <w:shd w:val="clear" w:color="auto" w:fill="auto"/>
            <w:vAlign w:val="center"/>
          </w:tcPr>
          <w:p w14:paraId="57BB20BB" w14:textId="485B0F6B" w:rsidR="007E4258" w:rsidRPr="006C6CF6" w:rsidRDefault="007E4258" w:rsidP="00130388">
            <w:pPr>
              <w:keepLines/>
              <w:suppressAutoHyphens/>
              <w:rPr>
                <w:rFonts w:eastAsia="Calibri"/>
                <w:lang w:eastAsia="ar-SA"/>
              </w:rPr>
            </w:pPr>
            <w:r w:rsidRPr="006C6CF6">
              <w:rPr>
                <w:rFonts w:eastAsia="Calibri"/>
                <w:b/>
                <w:lang w:eastAsia="ar-SA"/>
              </w:rPr>
              <w:t>Вид изделия:</w:t>
            </w:r>
            <w:r w:rsidR="00802E5B" w:rsidRPr="006C6CF6">
              <w:rPr>
                <w:rFonts w:eastAsia="Calibri"/>
                <w:b/>
                <w:lang w:eastAsia="ar-SA"/>
              </w:rPr>
              <w:t xml:space="preserve"> </w:t>
            </w:r>
            <w:r w:rsidR="00802E5B" w:rsidRPr="006C6CF6">
              <w:rPr>
                <w:rFonts w:eastAsia="Calibri"/>
                <w:lang w:eastAsia="ar-SA"/>
              </w:rPr>
              <w:t>Аншлаг;</w:t>
            </w:r>
          </w:p>
          <w:p w14:paraId="70F4C3EE" w14:textId="530BC5F8" w:rsidR="00513811" w:rsidRPr="006C6CF6" w:rsidRDefault="00513811" w:rsidP="00130388">
            <w:pPr>
              <w:keepLines/>
              <w:suppressAutoHyphens/>
              <w:rPr>
                <w:rFonts w:eastAsia="Calibri"/>
                <w:lang w:eastAsia="ar-SA"/>
              </w:rPr>
            </w:pPr>
            <w:r w:rsidRPr="006C6CF6">
              <w:rPr>
                <w:rFonts w:eastAsia="Calibri"/>
                <w:lang w:eastAsia="ar-SA"/>
              </w:rPr>
              <w:t>Информационный ан</w:t>
            </w:r>
            <w:r w:rsidR="005B751B" w:rsidRPr="006C6CF6">
              <w:rPr>
                <w:rFonts w:eastAsia="Calibri"/>
                <w:lang w:eastAsia="ar-SA"/>
              </w:rPr>
              <w:t>шлаг – это информационный стенд</w:t>
            </w:r>
            <w:r w:rsidRPr="006C6CF6">
              <w:rPr>
                <w:rFonts w:eastAsia="Calibri"/>
                <w:lang w:eastAsia="ar-SA"/>
              </w:rPr>
              <w:t>. Состоит из информационн</w:t>
            </w:r>
            <w:r w:rsidR="005B751B" w:rsidRPr="006C6CF6">
              <w:rPr>
                <w:rFonts w:eastAsia="Calibri"/>
                <w:lang w:eastAsia="ar-SA"/>
              </w:rPr>
              <w:t>ого стенда (композитные панели 3</w:t>
            </w:r>
            <w:r w:rsidRPr="006C6CF6">
              <w:rPr>
                <w:rFonts w:eastAsia="Calibri"/>
                <w:lang w:eastAsia="ar-SA"/>
              </w:rPr>
              <w:t xml:space="preserve"> мм, состоящие </w:t>
            </w:r>
            <w:proofErr w:type="gramStart"/>
            <w:r w:rsidRPr="006C6CF6">
              <w:rPr>
                <w:rFonts w:eastAsia="Calibri"/>
                <w:lang w:eastAsia="ar-SA"/>
              </w:rPr>
              <w:t>из полимерного наполнителя</w:t>
            </w:r>
            <w:proofErr w:type="gramEnd"/>
            <w:r w:rsidRPr="006C6CF6">
              <w:rPr>
                <w:rFonts w:eastAsia="Calibri"/>
                <w:lang w:eastAsia="ar-SA"/>
              </w:rPr>
              <w:t xml:space="preserve"> покрытого с обеих сторон алюминиевым листом толщиной 0</w:t>
            </w:r>
            <w:r w:rsidR="005B751B" w:rsidRPr="006C6CF6">
              <w:rPr>
                <w:rFonts w:eastAsia="Calibri"/>
                <w:lang w:eastAsia="ar-SA"/>
              </w:rPr>
              <w:t>,3</w:t>
            </w:r>
            <w:r w:rsidRPr="006C6CF6">
              <w:rPr>
                <w:rFonts w:eastAsia="Calibri"/>
                <w:lang w:eastAsia="ar-SA"/>
              </w:rPr>
              <w:t xml:space="preserve"> мм) с нанесенным на него текстом (полимерная пленка с нанесённой на нее информацией) </w:t>
            </w:r>
          </w:p>
          <w:p w14:paraId="41CDF3B2" w14:textId="752772FC" w:rsidR="00130388" w:rsidRPr="006C6CF6" w:rsidRDefault="00130388" w:rsidP="00130388">
            <w:pPr>
              <w:keepLines/>
              <w:suppressAutoHyphens/>
              <w:rPr>
                <w:rFonts w:eastAsia="Calibri"/>
                <w:b/>
                <w:lang w:eastAsia="ar-SA"/>
              </w:rPr>
            </w:pPr>
            <w:r w:rsidRPr="006C6CF6">
              <w:rPr>
                <w:rFonts w:eastAsia="Calibri"/>
                <w:b/>
                <w:lang w:eastAsia="ar-SA"/>
              </w:rPr>
              <w:t>Материал:</w:t>
            </w:r>
            <w:r w:rsidR="005B751B" w:rsidRPr="006C6CF6">
              <w:rPr>
                <w:rFonts w:eastAsia="Calibri"/>
                <w:b/>
                <w:lang w:eastAsia="ar-SA"/>
              </w:rPr>
              <w:t xml:space="preserve"> композит</w:t>
            </w:r>
          </w:p>
          <w:p w14:paraId="40A504BC" w14:textId="28877EAB" w:rsidR="003308EE" w:rsidRPr="006C6CF6" w:rsidRDefault="003308EE" w:rsidP="00130388">
            <w:pPr>
              <w:keepLines/>
              <w:suppressAutoHyphens/>
              <w:rPr>
                <w:rStyle w:val="1f0"/>
              </w:rPr>
            </w:pPr>
            <w:r w:rsidRPr="006C6CF6">
              <w:rPr>
                <w:rStyle w:val="1f0"/>
                <w:b/>
              </w:rPr>
              <w:t>Каркас:</w:t>
            </w:r>
            <w:r w:rsidRPr="006C6CF6">
              <w:t xml:space="preserve"> </w:t>
            </w:r>
            <w:r w:rsidR="005B751B" w:rsidRPr="006C6CF6">
              <w:rPr>
                <w:rStyle w:val="1f0"/>
              </w:rPr>
              <w:t>композитные панели 3</w:t>
            </w:r>
            <w:r w:rsidRPr="006C6CF6">
              <w:rPr>
                <w:rStyle w:val="1f0"/>
              </w:rPr>
              <w:t xml:space="preserve"> мм (состоящие </w:t>
            </w:r>
            <w:proofErr w:type="gramStart"/>
            <w:r w:rsidRPr="006C6CF6">
              <w:rPr>
                <w:rStyle w:val="1f0"/>
              </w:rPr>
              <w:t>из полимерного наполнителя</w:t>
            </w:r>
            <w:proofErr w:type="gramEnd"/>
            <w:r w:rsidRPr="006C6CF6">
              <w:rPr>
                <w:rStyle w:val="1f0"/>
              </w:rPr>
              <w:t xml:space="preserve"> покрытого с обеих сторон</w:t>
            </w:r>
            <w:r w:rsidR="005B751B" w:rsidRPr="006C6CF6">
              <w:rPr>
                <w:rStyle w:val="1f0"/>
              </w:rPr>
              <w:t xml:space="preserve"> алюминиевым листом толщиной 0,3</w:t>
            </w:r>
            <w:r w:rsidRPr="006C6CF6">
              <w:rPr>
                <w:rStyle w:val="1f0"/>
              </w:rPr>
              <w:t xml:space="preserve"> мм).</w:t>
            </w:r>
          </w:p>
          <w:p w14:paraId="06D944F5" w14:textId="711322BC" w:rsidR="003308EE" w:rsidRPr="006C6CF6" w:rsidRDefault="003308EE" w:rsidP="00130388">
            <w:pPr>
              <w:keepLines/>
              <w:suppressAutoHyphens/>
              <w:rPr>
                <w:b/>
              </w:rPr>
            </w:pPr>
            <w:r w:rsidRPr="006C6CF6">
              <w:rPr>
                <w:b/>
              </w:rPr>
              <w:t>Цвет:</w:t>
            </w:r>
            <w:r w:rsidR="001C2DCF" w:rsidRPr="006C6CF6">
              <w:rPr>
                <w:b/>
              </w:rPr>
              <w:t xml:space="preserve"> </w:t>
            </w:r>
            <w:r w:rsidR="005B751B" w:rsidRPr="006C6CF6">
              <w:rPr>
                <w:b/>
              </w:rPr>
              <w:t>в соответствии с макетом</w:t>
            </w:r>
          </w:p>
          <w:p w14:paraId="3AEFA0B8" w14:textId="77777777" w:rsidR="00802E5B" w:rsidRPr="006C6CF6" w:rsidRDefault="00802E5B" w:rsidP="00130388">
            <w:pPr>
              <w:keepLines/>
              <w:suppressAutoHyphens/>
            </w:pPr>
            <w:r w:rsidRPr="006C6CF6">
              <w:rPr>
                <w:b/>
              </w:rPr>
              <w:t>Способ нанесения печати:</w:t>
            </w:r>
            <w:r w:rsidRPr="006C6CF6">
              <w:t xml:space="preserve"> УФ печать;</w:t>
            </w:r>
          </w:p>
          <w:p w14:paraId="0C3AAB41" w14:textId="77777777" w:rsidR="00B957FD" w:rsidRPr="006C6CF6" w:rsidRDefault="00802E5B" w:rsidP="00130388">
            <w:pPr>
              <w:keepLines/>
              <w:suppressAutoHyphens/>
            </w:pPr>
            <w:r w:rsidRPr="006C6CF6">
              <w:rPr>
                <w:b/>
              </w:rPr>
              <w:t>Размеры, мм:</w:t>
            </w:r>
            <w:r w:rsidRPr="006C6CF6">
              <w:t xml:space="preserve"> </w:t>
            </w:r>
          </w:p>
          <w:p w14:paraId="42567940" w14:textId="410310FD" w:rsidR="00B957FD" w:rsidRPr="006C6CF6" w:rsidRDefault="00B957FD" w:rsidP="00130388">
            <w:pPr>
              <w:keepLines/>
              <w:suppressAutoHyphens/>
            </w:pPr>
            <w:r w:rsidRPr="006C6CF6">
              <w:t>-высота 500;</w:t>
            </w:r>
          </w:p>
          <w:p w14:paraId="6918521A" w14:textId="77777777" w:rsidR="007E4258" w:rsidRPr="006C6CF6" w:rsidRDefault="00B957FD" w:rsidP="00130388">
            <w:pPr>
              <w:keepLines/>
              <w:suppressAutoHyphens/>
            </w:pPr>
            <w:r w:rsidRPr="006C6CF6">
              <w:t>-ширина</w:t>
            </w:r>
            <w:r w:rsidR="00802E5B" w:rsidRPr="006C6CF6">
              <w:t xml:space="preserve"> 500;</w:t>
            </w:r>
          </w:p>
          <w:p w14:paraId="37A29F69" w14:textId="74CA48A5" w:rsidR="00B957FD" w:rsidRPr="006C6CF6" w:rsidRDefault="00B957FD" w:rsidP="00130388">
            <w:pPr>
              <w:widowControl w:val="0"/>
              <w:suppressAutoHyphens/>
              <w:rPr>
                <w:rFonts w:eastAsia="SimSun"/>
                <w:lang w:eastAsia="zh-CN" w:bidi="hi-IN"/>
              </w:rPr>
            </w:pPr>
            <w:r w:rsidRPr="006C6CF6">
              <w:rPr>
                <w:b/>
              </w:rPr>
              <w:t>Дизайн-макет:</w:t>
            </w:r>
            <w:r w:rsidRPr="006C6CF6">
              <w:rPr>
                <w:rFonts w:eastAsia="SimSun"/>
                <w:lang w:eastAsia="zh-CN" w:bidi="hi-IN"/>
              </w:rPr>
              <w:t xml:space="preserve"> предоставляется Заказчиком.</w:t>
            </w:r>
          </w:p>
          <w:p w14:paraId="295B88FA" w14:textId="45F2F679" w:rsidR="00B957FD" w:rsidRPr="006C6CF6" w:rsidRDefault="00B957FD" w:rsidP="00130388">
            <w:pPr>
              <w:widowControl w:val="0"/>
              <w:suppressAutoHyphens/>
            </w:pPr>
            <w:r w:rsidRPr="006C6CF6">
              <w:rPr>
                <w:b/>
              </w:rPr>
              <w:t xml:space="preserve">Цвет: </w:t>
            </w:r>
            <w:r w:rsidRPr="006C6CF6">
              <w:t>по согласованию с Заказчиком.</w:t>
            </w:r>
          </w:p>
          <w:p w14:paraId="7A362C7B" w14:textId="0D5AA27D" w:rsidR="00B957FD" w:rsidRPr="006C6CF6" w:rsidRDefault="00B957FD" w:rsidP="00130388">
            <w:pPr>
              <w:keepLines/>
              <w:suppressAutoHyphens/>
              <w:rPr>
                <w:rFonts w:eastAsia="Calibri"/>
                <w:color w:val="FF0000"/>
                <w:vertAlign w:val="superscript"/>
                <w:lang w:eastAsia="ar-SA"/>
              </w:rPr>
            </w:pPr>
          </w:p>
        </w:tc>
        <w:tc>
          <w:tcPr>
            <w:tcW w:w="992" w:type="dxa"/>
            <w:vAlign w:val="center"/>
          </w:tcPr>
          <w:p w14:paraId="0B557382" w14:textId="77777777" w:rsidR="007E4258" w:rsidRPr="006C6CF6" w:rsidRDefault="007E4258" w:rsidP="00130388">
            <w:pPr>
              <w:keepLines/>
              <w:suppressAutoHyphens/>
              <w:jc w:val="center"/>
              <w:rPr>
                <w:rFonts w:eastAsia="Calibri"/>
                <w:lang w:eastAsia="ar-SA"/>
              </w:rPr>
            </w:pPr>
            <w:r w:rsidRPr="006C6CF6">
              <w:rPr>
                <w:rFonts w:eastAsia="Calibri"/>
                <w:lang w:eastAsia="ar-SA"/>
              </w:rPr>
              <w:t>Шт.</w:t>
            </w:r>
          </w:p>
        </w:tc>
        <w:tc>
          <w:tcPr>
            <w:tcW w:w="992" w:type="dxa"/>
            <w:vAlign w:val="center"/>
          </w:tcPr>
          <w:p w14:paraId="683CE969" w14:textId="39772BF9" w:rsidR="007E4258" w:rsidRPr="006C6CF6" w:rsidRDefault="00802E5B" w:rsidP="00130388">
            <w:pPr>
              <w:keepLines/>
              <w:suppressAutoHyphens/>
              <w:jc w:val="center"/>
              <w:rPr>
                <w:rFonts w:eastAsia="Calibri"/>
                <w:color w:val="FF0000"/>
                <w:lang w:eastAsia="ar-SA"/>
              </w:rPr>
            </w:pPr>
            <w:r w:rsidRPr="006C6CF6">
              <w:rPr>
                <w:rFonts w:eastAsia="Calibri"/>
                <w:lang w:eastAsia="ar-SA"/>
              </w:rPr>
              <w:t>14</w:t>
            </w:r>
          </w:p>
        </w:tc>
      </w:tr>
      <w:tr w:rsidR="003308EE" w:rsidRPr="006C6CF6" w14:paraId="5DB2DFBE" w14:textId="77777777" w:rsidTr="00B957FD">
        <w:trPr>
          <w:trHeight w:val="2358"/>
        </w:trPr>
        <w:tc>
          <w:tcPr>
            <w:tcW w:w="526" w:type="dxa"/>
            <w:shd w:val="clear" w:color="auto" w:fill="auto"/>
            <w:vAlign w:val="center"/>
          </w:tcPr>
          <w:p w14:paraId="0946244E" w14:textId="323E6201" w:rsidR="003308EE" w:rsidRPr="006C6CF6" w:rsidRDefault="003308EE" w:rsidP="00130388">
            <w:pPr>
              <w:keepLines/>
              <w:suppressAutoHyphens/>
              <w:jc w:val="center"/>
              <w:rPr>
                <w:rFonts w:eastAsia="Calibri"/>
                <w:lang w:eastAsia="ar-SA"/>
              </w:rPr>
            </w:pPr>
            <w:r w:rsidRPr="006C6CF6">
              <w:rPr>
                <w:rFonts w:eastAsia="Calibri"/>
                <w:lang w:eastAsia="ar-SA"/>
              </w:rPr>
              <w:t>2.</w:t>
            </w:r>
          </w:p>
        </w:tc>
        <w:tc>
          <w:tcPr>
            <w:tcW w:w="2377" w:type="dxa"/>
            <w:shd w:val="clear" w:color="auto" w:fill="auto"/>
            <w:vAlign w:val="center"/>
          </w:tcPr>
          <w:p w14:paraId="62EB702B" w14:textId="25081E64" w:rsidR="003308EE" w:rsidRPr="006C6CF6" w:rsidRDefault="003308EE" w:rsidP="00130388">
            <w:pPr>
              <w:suppressAutoHyphens/>
            </w:pPr>
            <w:r w:rsidRPr="006C6CF6">
              <w:t>Изготовление плаката</w:t>
            </w:r>
            <w:r w:rsidR="00513811" w:rsidRPr="006C6CF6">
              <w:t xml:space="preserve"> </w:t>
            </w:r>
          </w:p>
        </w:tc>
        <w:tc>
          <w:tcPr>
            <w:tcW w:w="4819" w:type="dxa"/>
            <w:shd w:val="clear" w:color="auto" w:fill="auto"/>
            <w:vAlign w:val="center"/>
          </w:tcPr>
          <w:p w14:paraId="7834751C" w14:textId="0F7DBD6B" w:rsidR="000638F0" w:rsidRPr="006C6CF6" w:rsidRDefault="000638F0" w:rsidP="00130388">
            <w:pPr>
              <w:keepLines/>
              <w:suppressAutoHyphens/>
              <w:rPr>
                <w:rFonts w:eastAsia="Calibri"/>
                <w:lang w:eastAsia="ar-SA"/>
              </w:rPr>
            </w:pPr>
            <w:r w:rsidRPr="006C6CF6">
              <w:rPr>
                <w:rFonts w:eastAsia="Calibri"/>
                <w:b/>
                <w:lang w:eastAsia="ar-SA"/>
              </w:rPr>
              <w:t xml:space="preserve">Вид изделия: </w:t>
            </w:r>
            <w:r w:rsidRPr="006C6CF6">
              <w:rPr>
                <w:rFonts w:eastAsia="Calibri"/>
                <w:lang w:eastAsia="ar-SA"/>
              </w:rPr>
              <w:t>Плакат;</w:t>
            </w:r>
          </w:p>
          <w:p w14:paraId="35D5DFE2" w14:textId="207F66A1" w:rsidR="000638F0" w:rsidRPr="006C6CF6" w:rsidRDefault="000638F0" w:rsidP="00130388">
            <w:pPr>
              <w:keepLines/>
              <w:suppressAutoHyphens/>
              <w:rPr>
                <w:rFonts w:eastAsia="Calibri"/>
                <w:b/>
                <w:lang w:eastAsia="ar-SA"/>
              </w:rPr>
            </w:pPr>
            <w:r w:rsidRPr="006C6CF6">
              <w:rPr>
                <w:rFonts w:eastAsia="Calibri"/>
                <w:b/>
                <w:lang w:eastAsia="ar-SA"/>
              </w:rPr>
              <w:t xml:space="preserve">Материал: </w:t>
            </w:r>
            <w:r w:rsidR="005B751B" w:rsidRPr="006C6CF6">
              <w:rPr>
                <w:rFonts w:eastAsia="Calibri"/>
                <w:b/>
                <w:lang w:eastAsia="ar-SA"/>
              </w:rPr>
              <w:t>баннерная ткань</w:t>
            </w:r>
          </w:p>
          <w:p w14:paraId="68FAB552" w14:textId="13E4CF85" w:rsidR="000638F0" w:rsidRPr="006C6CF6" w:rsidRDefault="000638F0" w:rsidP="00130388">
            <w:pPr>
              <w:keepLines/>
              <w:suppressAutoHyphens/>
              <w:rPr>
                <w:rFonts w:eastAsia="Calibri"/>
                <w:b/>
                <w:lang w:eastAsia="ar-SA"/>
              </w:rPr>
            </w:pPr>
            <w:r w:rsidRPr="006C6CF6">
              <w:rPr>
                <w:rFonts w:eastAsia="Calibri"/>
                <w:b/>
              </w:rPr>
              <w:t>Плотность, г/м</w:t>
            </w:r>
            <w:r w:rsidRPr="006C6CF6">
              <w:rPr>
                <w:rFonts w:eastAsia="Calibri"/>
                <w:b/>
                <w:vertAlign w:val="superscript"/>
              </w:rPr>
              <w:t>2</w:t>
            </w:r>
            <w:r w:rsidRPr="006C6CF6">
              <w:rPr>
                <w:rFonts w:eastAsia="Calibri"/>
                <w:b/>
              </w:rPr>
              <w:t>:</w:t>
            </w:r>
            <w:r w:rsidR="005B751B" w:rsidRPr="006C6CF6">
              <w:rPr>
                <w:rFonts w:eastAsia="Calibri"/>
                <w:b/>
              </w:rPr>
              <w:t xml:space="preserve"> 440 г\м2</w:t>
            </w:r>
          </w:p>
          <w:p w14:paraId="2AFA76E6" w14:textId="77777777" w:rsidR="000638F0" w:rsidRPr="006C6CF6" w:rsidRDefault="000638F0" w:rsidP="00130388">
            <w:pPr>
              <w:keepLines/>
              <w:suppressAutoHyphens/>
            </w:pPr>
            <w:r w:rsidRPr="006C6CF6">
              <w:rPr>
                <w:b/>
              </w:rPr>
              <w:t>Размеры, мм:</w:t>
            </w:r>
            <w:r w:rsidRPr="006C6CF6">
              <w:t xml:space="preserve"> </w:t>
            </w:r>
          </w:p>
          <w:p w14:paraId="65B00CED" w14:textId="7E8C9A61" w:rsidR="000638F0" w:rsidRPr="006C6CF6" w:rsidRDefault="000638F0" w:rsidP="00130388">
            <w:pPr>
              <w:keepLines/>
              <w:suppressAutoHyphens/>
            </w:pPr>
            <w:r w:rsidRPr="006C6CF6">
              <w:t>-длина: 2000;</w:t>
            </w:r>
          </w:p>
          <w:p w14:paraId="2DECC2DB" w14:textId="66DE7071" w:rsidR="000638F0" w:rsidRPr="006C6CF6" w:rsidRDefault="000638F0" w:rsidP="00130388">
            <w:pPr>
              <w:keepLines/>
              <w:suppressAutoHyphens/>
            </w:pPr>
            <w:r w:rsidRPr="006C6CF6">
              <w:t>-ширина: 1000;</w:t>
            </w:r>
          </w:p>
          <w:p w14:paraId="238CA2A3" w14:textId="1C9075D0" w:rsidR="000638F0" w:rsidRPr="006C6CF6" w:rsidRDefault="000638F0" w:rsidP="00130388">
            <w:pPr>
              <w:keepLines/>
              <w:suppressAutoHyphens/>
            </w:pPr>
            <w:r w:rsidRPr="006C6CF6">
              <w:rPr>
                <w:b/>
              </w:rPr>
              <w:t>Способ нанесения печати:</w:t>
            </w:r>
            <w:r w:rsidRPr="006C6CF6">
              <w:t xml:space="preserve"> Широкоформатная печать на баннере;</w:t>
            </w:r>
          </w:p>
          <w:p w14:paraId="4D4CB4E4" w14:textId="5A89D7C4" w:rsidR="000638F0" w:rsidRPr="006C6CF6" w:rsidRDefault="005B751B" w:rsidP="00130388">
            <w:pPr>
              <w:keepLines/>
              <w:suppressAutoHyphens/>
            </w:pPr>
            <w:r w:rsidRPr="006C6CF6">
              <w:t>Разрешение печати</w:t>
            </w:r>
            <w:r w:rsidRPr="006C6CF6">
              <w:tab/>
              <w:t>720</w:t>
            </w:r>
            <w:r w:rsidR="000638F0" w:rsidRPr="006C6CF6">
              <w:t xml:space="preserve"> </w:t>
            </w:r>
            <w:proofErr w:type="spellStart"/>
            <w:r w:rsidR="000638F0" w:rsidRPr="006C6CF6">
              <w:t>dpi</w:t>
            </w:r>
            <w:proofErr w:type="spellEnd"/>
            <w:r w:rsidR="000638F0" w:rsidRPr="006C6CF6">
              <w:t>;</w:t>
            </w:r>
          </w:p>
          <w:p w14:paraId="6FB1A9A0" w14:textId="31DC5502" w:rsidR="000638F0" w:rsidRPr="006C6CF6" w:rsidRDefault="000638F0" w:rsidP="00130388">
            <w:pPr>
              <w:keepLines/>
              <w:suppressAutoHyphens/>
              <w:rPr>
                <w:rFonts w:eastAsia="Calibri"/>
                <w:shd w:val="clear" w:color="auto" w:fill="FFFFFF"/>
                <w:lang w:eastAsia="en-US"/>
              </w:rPr>
            </w:pPr>
            <w:r w:rsidRPr="006C6CF6">
              <w:rPr>
                <w:rFonts w:eastAsia="Calibri"/>
                <w:shd w:val="clear" w:color="auto" w:fill="FFFFFF"/>
                <w:lang w:eastAsia="en-US"/>
              </w:rPr>
              <w:t>Печать полноцветная с одной стороны (4+0);</w:t>
            </w:r>
          </w:p>
          <w:p w14:paraId="3EE6A801" w14:textId="185FE694" w:rsidR="000638F0" w:rsidRPr="006C6CF6" w:rsidRDefault="000638F0" w:rsidP="00130388">
            <w:pPr>
              <w:keepLines/>
              <w:suppressAutoHyphens/>
              <w:rPr>
                <w:rFonts w:eastAsia="Calibri"/>
                <w:lang w:eastAsia="ar-SA"/>
              </w:rPr>
            </w:pPr>
            <w:r w:rsidRPr="006C6CF6">
              <w:t xml:space="preserve">Наличие люверсов: да; (по периметру через каждые </w:t>
            </w:r>
            <w:r w:rsidR="005B751B" w:rsidRPr="006C6CF6">
              <w:t>30-40</w:t>
            </w:r>
            <w:r w:rsidRPr="006C6CF6">
              <w:t xml:space="preserve"> см);</w:t>
            </w:r>
          </w:p>
          <w:p w14:paraId="6FC4BEC4" w14:textId="77777777" w:rsidR="003308EE" w:rsidRPr="006C6CF6" w:rsidRDefault="000638F0" w:rsidP="00130388">
            <w:pPr>
              <w:keepLines/>
              <w:suppressAutoHyphens/>
              <w:rPr>
                <w:rFonts w:eastAsia="Calibri"/>
                <w:lang w:eastAsia="ar-SA"/>
              </w:rPr>
            </w:pPr>
            <w:r w:rsidRPr="006C6CF6">
              <w:rPr>
                <w:b/>
              </w:rPr>
              <w:t>Дизайн-макет:</w:t>
            </w:r>
            <w:r w:rsidRPr="006C6CF6">
              <w:rPr>
                <w:rFonts w:eastAsia="SimSun"/>
                <w:lang w:eastAsia="zh-CN" w:bidi="hi-IN"/>
              </w:rPr>
              <w:t xml:space="preserve"> предоставляется Заказчиком.</w:t>
            </w:r>
          </w:p>
          <w:p w14:paraId="7D3B056C" w14:textId="2DA0D3A5" w:rsidR="005778B9" w:rsidRPr="006C6CF6" w:rsidRDefault="005778B9" w:rsidP="00130388">
            <w:pPr>
              <w:keepLines/>
              <w:suppressAutoHyphens/>
              <w:rPr>
                <w:rFonts w:eastAsia="Calibri"/>
                <w:b/>
                <w:lang w:eastAsia="ar-SA"/>
              </w:rPr>
            </w:pPr>
          </w:p>
        </w:tc>
        <w:tc>
          <w:tcPr>
            <w:tcW w:w="992" w:type="dxa"/>
            <w:vAlign w:val="center"/>
          </w:tcPr>
          <w:p w14:paraId="5C4BFE56" w14:textId="72236E6C" w:rsidR="003308EE" w:rsidRPr="006C6CF6" w:rsidRDefault="0021541F" w:rsidP="00130388">
            <w:pPr>
              <w:keepLines/>
              <w:suppressAutoHyphens/>
              <w:jc w:val="center"/>
              <w:rPr>
                <w:rFonts w:eastAsia="Calibri"/>
                <w:lang w:eastAsia="ar-SA"/>
              </w:rPr>
            </w:pPr>
            <w:r w:rsidRPr="006C6CF6">
              <w:rPr>
                <w:rFonts w:eastAsia="Calibri"/>
                <w:lang w:eastAsia="ar-SA"/>
              </w:rPr>
              <w:t>Шт.</w:t>
            </w:r>
          </w:p>
        </w:tc>
        <w:tc>
          <w:tcPr>
            <w:tcW w:w="992" w:type="dxa"/>
            <w:vAlign w:val="center"/>
          </w:tcPr>
          <w:p w14:paraId="6A691E0E" w14:textId="2D4441DC" w:rsidR="003308EE" w:rsidRPr="006C6CF6" w:rsidRDefault="0021541F" w:rsidP="00130388">
            <w:pPr>
              <w:keepLines/>
              <w:suppressAutoHyphens/>
              <w:jc w:val="center"/>
              <w:rPr>
                <w:rFonts w:eastAsia="Calibri"/>
                <w:lang w:eastAsia="ar-SA"/>
              </w:rPr>
            </w:pPr>
            <w:r w:rsidRPr="006C6CF6">
              <w:rPr>
                <w:rFonts w:eastAsia="Calibri"/>
                <w:lang w:eastAsia="ar-SA"/>
              </w:rPr>
              <w:t>1</w:t>
            </w:r>
          </w:p>
        </w:tc>
      </w:tr>
      <w:tr w:rsidR="003308EE" w:rsidRPr="006C6CF6" w14:paraId="3CE7220C" w14:textId="77777777" w:rsidTr="00B957FD">
        <w:trPr>
          <w:trHeight w:val="2358"/>
        </w:trPr>
        <w:tc>
          <w:tcPr>
            <w:tcW w:w="526" w:type="dxa"/>
            <w:shd w:val="clear" w:color="auto" w:fill="auto"/>
            <w:vAlign w:val="center"/>
          </w:tcPr>
          <w:p w14:paraId="67C7D726" w14:textId="750AEAEB" w:rsidR="003308EE" w:rsidRPr="006C6CF6" w:rsidRDefault="003308EE" w:rsidP="00130388">
            <w:pPr>
              <w:keepLines/>
              <w:suppressAutoHyphens/>
              <w:jc w:val="center"/>
              <w:rPr>
                <w:rFonts w:eastAsia="Calibri"/>
                <w:lang w:eastAsia="ar-SA"/>
              </w:rPr>
            </w:pPr>
            <w:r w:rsidRPr="006C6CF6">
              <w:rPr>
                <w:rFonts w:eastAsia="Calibri"/>
                <w:lang w:eastAsia="ar-SA"/>
              </w:rPr>
              <w:t>3.</w:t>
            </w:r>
          </w:p>
        </w:tc>
        <w:tc>
          <w:tcPr>
            <w:tcW w:w="2377" w:type="dxa"/>
            <w:shd w:val="clear" w:color="auto" w:fill="auto"/>
            <w:vAlign w:val="center"/>
          </w:tcPr>
          <w:p w14:paraId="7895CA88" w14:textId="5B2282FF" w:rsidR="003308EE" w:rsidRPr="006C6CF6" w:rsidRDefault="003308EE" w:rsidP="00130388">
            <w:pPr>
              <w:suppressAutoHyphens/>
            </w:pPr>
            <w:r w:rsidRPr="006C6CF6">
              <w:t>Изготовление плаката</w:t>
            </w:r>
          </w:p>
        </w:tc>
        <w:tc>
          <w:tcPr>
            <w:tcW w:w="4819" w:type="dxa"/>
            <w:shd w:val="clear" w:color="auto" w:fill="auto"/>
            <w:vAlign w:val="center"/>
          </w:tcPr>
          <w:p w14:paraId="2F0186B0" w14:textId="77777777" w:rsidR="00EE1FC7" w:rsidRPr="006C6CF6" w:rsidRDefault="00EE1FC7" w:rsidP="00130388">
            <w:pPr>
              <w:keepLines/>
              <w:suppressAutoHyphens/>
              <w:rPr>
                <w:rFonts w:eastAsia="Calibri"/>
                <w:lang w:eastAsia="ar-SA"/>
              </w:rPr>
            </w:pPr>
            <w:r w:rsidRPr="006C6CF6">
              <w:rPr>
                <w:rFonts w:eastAsia="Calibri"/>
                <w:b/>
                <w:lang w:eastAsia="ar-SA"/>
              </w:rPr>
              <w:t xml:space="preserve">Вид изделия: </w:t>
            </w:r>
            <w:r w:rsidRPr="006C6CF6">
              <w:rPr>
                <w:rFonts w:eastAsia="Calibri"/>
                <w:lang w:eastAsia="ar-SA"/>
              </w:rPr>
              <w:t>Плакат;</w:t>
            </w:r>
          </w:p>
          <w:p w14:paraId="6898CE26" w14:textId="1F157058" w:rsidR="00EE1FC7" w:rsidRPr="006C6CF6" w:rsidRDefault="00EE1FC7" w:rsidP="00130388">
            <w:pPr>
              <w:keepLines/>
              <w:suppressAutoHyphens/>
              <w:rPr>
                <w:rFonts w:eastAsia="Calibri"/>
                <w:b/>
                <w:lang w:eastAsia="ar-SA"/>
              </w:rPr>
            </w:pPr>
            <w:r w:rsidRPr="006C6CF6">
              <w:rPr>
                <w:rFonts w:eastAsia="Calibri"/>
                <w:b/>
                <w:lang w:eastAsia="ar-SA"/>
              </w:rPr>
              <w:t xml:space="preserve">Материал: </w:t>
            </w:r>
            <w:r w:rsidR="005B751B" w:rsidRPr="006C6CF6">
              <w:rPr>
                <w:rFonts w:eastAsia="Calibri"/>
                <w:b/>
                <w:lang w:eastAsia="ar-SA"/>
              </w:rPr>
              <w:t>баннерная ткань</w:t>
            </w:r>
          </w:p>
          <w:p w14:paraId="49297B32" w14:textId="2FB71E62" w:rsidR="00EE1FC7" w:rsidRPr="006C6CF6" w:rsidRDefault="00EE1FC7" w:rsidP="00130388">
            <w:pPr>
              <w:keepLines/>
              <w:suppressAutoHyphens/>
              <w:rPr>
                <w:rFonts w:eastAsia="Calibri"/>
                <w:b/>
                <w:lang w:eastAsia="ar-SA"/>
              </w:rPr>
            </w:pPr>
            <w:r w:rsidRPr="006C6CF6">
              <w:rPr>
                <w:rFonts w:eastAsia="Calibri"/>
                <w:b/>
              </w:rPr>
              <w:t>Плотность, г/м</w:t>
            </w:r>
            <w:r w:rsidRPr="006C6CF6">
              <w:rPr>
                <w:rFonts w:eastAsia="Calibri"/>
                <w:b/>
                <w:vertAlign w:val="superscript"/>
              </w:rPr>
              <w:t>2</w:t>
            </w:r>
            <w:r w:rsidRPr="006C6CF6">
              <w:rPr>
                <w:rFonts w:eastAsia="Calibri"/>
                <w:b/>
              </w:rPr>
              <w:t>:</w:t>
            </w:r>
            <w:r w:rsidR="005B751B" w:rsidRPr="006C6CF6">
              <w:rPr>
                <w:rFonts w:eastAsia="Calibri"/>
                <w:b/>
              </w:rPr>
              <w:t xml:space="preserve"> 440г\м2</w:t>
            </w:r>
          </w:p>
          <w:p w14:paraId="5767FC83" w14:textId="77777777" w:rsidR="00EE1FC7" w:rsidRPr="006C6CF6" w:rsidRDefault="00EE1FC7" w:rsidP="00130388">
            <w:pPr>
              <w:keepLines/>
              <w:suppressAutoHyphens/>
            </w:pPr>
            <w:r w:rsidRPr="006C6CF6">
              <w:rPr>
                <w:b/>
              </w:rPr>
              <w:t>Размеры, мм:</w:t>
            </w:r>
            <w:r w:rsidRPr="006C6CF6">
              <w:t xml:space="preserve"> </w:t>
            </w:r>
          </w:p>
          <w:p w14:paraId="4B4F1524" w14:textId="2FDC1150" w:rsidR="00EE1FC7" w:rsidRPr="006C6CF6" w:rsidRDefault="00EE1FC7" w:rsidP="00130388">
            <w:pPr>
              <w:keepLines/>
              <w:suppressAutoHyphens/>
            </w:pPr>
            <w:r w:rsidRPr="006C6CF6">
              <w:t>-длина: 1500;</w:t>
            </w:r>
          </w:p>
          <w:p w14:paraId="33EAE0F8" w14:textId="142185FE" w:rsidR="00EE1FC7" w:rsidRPr="006C6CF6" w:rsidRDefault="00EE1FC7" w:rsidP="00130388">
            <w:pPr>
              <w:keepLines/>
              <w:suppressAutoHyphens/>
            </w:pPr>
            <w:r w:rsidRPr="006C6CF6">
              <w:t>-ширина: 1000;</w:t>
            </w:r>
          </w:p>
          <w:p w14:paraId="54C54A3B" w14:textId="77777777" w:rsidR="00EE1FC7" w:rsidRPr="006C6CF6" w:rsidRDefault="00EE1FC7" w:rsidP="00130388">
            <w:pPr>
              <w:keepLines/>
              <w:suppressAutoHyphens/>
            </w:pPr>
            <w:r w:rsidRPr="006C6CF6">
              <w:rPr>
                <w:b/>
              </w:rPr>
              <w:t>Способ нанесения печати:</w:t>
            </w:r>
            <w:r w:rsidRPr="006C6CF6">
              <w:t xml:space="preserve"> Широкоформатная печать на баннере;</w:t>
            </w:r>
          </w:p>
          <w:p w14:paraId="2FBDA5DB" w14:textId="4898B5A5" w:rsidR="00EE1FC7" w:rsidRPr="006C6CF6" w:rsidRDefault="005B751B" w:rsidP="00130388">
            <w:pPr>
              <w:keepLines/>
              <w:suppressAutoHyphens/>
            </w:pPr>
            <w:r w:rsidRPr="006C6CF6">
              <w:t>Разрешение печати</w:t>
            </w:r>
            <w:r w:rsidRPr="006C6CF6">
              <w:tab/>
              <w:t>720</w:t>
            </w:r>
            <w:r w:rsidR="00EE1FC7" w:rsidRPr="006C6CF6">
              <w:t xml:space="preserve"> </w:t>
            </w:r>
            <w:proofErr w:type="spellStart"/>
            <w:r w:rsidR="00EE1FC7" w:rsidRPr="006C6CF6">
              <w:t>dpi</w:t>
            </w:r>
            <w:proofErr w:type="spellEnd"/>
            <w:r w:rsidR="00EE1FC7" w:rsidRPr="006C6CF6">
              <w:t>;</w:t>
            </w:r>
          </w:p>
          <w:p w14:paraId="19909608" w14:textId="77777777" w:rsidR="00EE1FC7" w:rsidRPr="006C6CF6" w:rsidRDefault="00EE1FC7" w:rsidP="00130388">
            <w:pPr>
              <w:keepLines/>
              <w:suppressAutoHyphens/>
              <w:rPr>
                <w:rFonts w:eastAsia="Calibri"/>
                <w:shd w:val="clear" w:color="auto" w:fill="FFFFFF"/>
                <w:lang w:eastAsia="en-US"/>
              </w:rPr>
            </w:pPr>
            <w:r w:rsidRPr="006C6CF6">
              <w:rPr>
                <w:rFonts w:eastAsia="Calibri"/>
                <w:shd w:val="clear" w:color="auto" w:fill="FFFFFF"/>
                <w:lang w:eastAsia="en-US"/>
              </w:rPr>
              <w:t>Печать полноцветная с одной стороны (4+0);</w:t>
            </w:r>
          </w:p>
          <w:p w14:paraId="5AD871B8" w14:textId="12D67F5C" w:rsidR="00EE1FC7" w:rsidRPr="006C6CF6" w:rsidRDefault="00EE1FC7" w:rsidP="00130388">
            <w:pPr>
              <w:keepLines/>
              <w:suppressAutoHyphens/>
              <w:rPr>
                <w:rFonts w:eastAsia="Calibri"/>
                <w:lang w:eastAsia="ar-SA"/>
              </w:rPr>
            </w:pPr>
            <w:r w:rsidRPr="006C6CF6">
              <w:t>Наличие люверсов: д</w:t>
            </w:r>
            <w:r w:rsidR="005B751B" w:rsidRPr="006C6CF6">
              <w:t>а; (по периметру через каждые 30-40</w:t>
            </w:r>
            <w:r w:rsidRPr="006C6CF6">
              <w:t xml:space="preserve"> см);</w:t>
            </w:r>
          </w:p>
          <w:p w14:paraId="3C8F7E41" w14:textId="77777777" w:rsidR="00EE1FC7" w:rsidRPr="006C6CF6" w:rsidRDefault="00EE1FC7" w:rsidP="00130388">
            <w:pPr>
              <w:keepLines/>
              <w:suppressAutoHyphens/>
              <w:rPr>
                <w:rFonts w:eastAsia="Calibri"/>
                <w:lang w:eastAsia="ar-SA"/>
              </w:rPr>
            </w:pPr>
            <w:r w:rsidRPr="006C6CF6">
              <w:rPr>
                <w:b/>
              </w:rPr>
              <w:t>Дизайн-макет:</w:t>
            </w:r>
            <w:r w:rsidRPr="006C6CF6">
              <w:rPr>
                <w:rFonts w:eastAsia="SimSun"/>
                <w:lang w:eastAsia="zh-CN" w:bidi="hi-IN"/>
              </w:rPr>
              <w:t xml:space="preserve"> предоставляется Заказчиком.</w:t>
            </w:r>
          </w:p>
          <w:p w14:paraId="2587BBAB" w14:textId="572E7DE6" w:rsidR="003308EE" w:rsidRPr="006C6CF6" w:rsidRDefault="003308EE" w:rsidP="00130388">
            <w:pPr>
              <w:keepLines/>
              <w:suppressAutoHyphens/>
              <w:rPr>
                <w:rFonts w:eastAsia="Calibri"/>
                <w:b/>
                <w:lang w:eastAsia="ar-SA"/>
              </w:rPr>
            </w:pPr>
          </w:p>
        </w:tc>
        <w:tc>
          <w:tcPr>
            <w:tcW w:w="992" w:type="dxa"/>
            <w:vAlign w:val="center"/>
          </w:tcPr>
          <w:p w14:paraId="63375720" w14:textId="54501A0C" w:rsidR="003308EE" w:rsidRPr="006C6CF6" w:rsidRDefault="0021541F" w:rsidP="00130388">
            <w:pPr>
              <w:keepLines/>
              <w:suppressAutoHyphens/>
              <w:jc w:val="center"/>
              <w:rPr>
                <w:rFonts w:eastAsia="Calibri"/>
                <w:lang w:eastAsia="ar-SA"/>
              </w:rPr>
            </w:pPr>
            <w:r w:rsidRPr="006C6CF6">
              <w:rPr>
                <w:rFonts w:eastAsia="Calibri"/>
                <w:lang w:eastAsia="ar-SA"/>
              </w:rPr>
              <w:t>Шт.</w:t>
            </w:r>
          </w:p>
        </w:tc>
        <w:tc>
          <w:tcPr>
            <w:tcW w:w="992" w:type="dxa"/>
            <w:vAlign w:val="center"/>
          </w:tcPr>
          <w:p w14:paraId="5D1655D1" w14:textId="2E9F5F41" w:rsidR="003308EE" w:rsidRPr="006C6CF6" w:rsidRDefault="0021541F" w:rsidP="00130388">
            <w:pPr>
              <w:keepLines/>
              <w:suppressAutoHyphens/>
              <w:jc w:val="center"/>
              <w:rPr>
                <w:rFonts w:eastAsia="Calibri"/>
                <w:lang w:eastAsia="ar-SA"/>
              </w:rPr>
            </w:pPr>
            <w:r w:rsidRPr="006C6CF6">
              <w:rPr>
                <w:rFonts w:eastAsia="Calibri"/>
                <w:lang w:eastAsia="ar-SA"/>
              </w:rPr>
              <w:t>5</w:t>
            </w:r>
          </w:p>
        </w:tc>
      </w:tr>
      <w:tr w:rsidR="003308EE" w:rsidRPr="006C6CF6" w14:paraId="2DB83CE1" w14:textId="77777777" w:rsidTr="00B957FD">
        <w:trPr>
          <w:trHeight w:val="2358"/>
        </w:trPr>
        <w:tc>
          <w:tcPr>
            <w:tcW w:w="526" w:type="dxa"/>
            <w:shd w:val="clear" w:color="auto" w:fill="auto"/>
            <w:vAlign w:val="center"/>
          </w:tcPr>
          <w:p w14:paraId="31388BA6" w14:textId="10045ACF" w:rsidR="003308EE" w:rsidRPr="006C6CF6" w:rsidRDefault="003308EE" w:rsidP="00130388">
            <w:pPr>
              <w:keepLines/>
              <w:suppressAutoHyphens/>
              <w:jc w:val="center"/>
              <w:rPr>
                <w:rFonts w:eastAsia="Calibri"/>
                <w:lang w:eastAsia="ar-SA"/>
              </w:rPr>
            </w:pPr>
            <w:r w:rsidRPr="006C6CF6">
              <w:rPr>
                <w:rFonts w:eastAsia="Calibri"/>
                <w:lang w:eastAsia="ar-SA"/>
              </w:rPr>
              <w:t>4.</w:t>
            </w:r>
          </w:p>
        </w:tc>
        <w:tc>
          <w:tcPr>
            <w:tcW w:w="2377" w:type="dxa"/>
            <w:shd w:val="clear" w:color="auto" w:fill="auto"/>
            <w:vAlign w:val="center"/>
          </w:tcPr>
          <w:p w14:paraId="61521A46" w14:textId="0F532F77" w:rsidR="003308EE" w:rsidRPr="006C6CF6" w:rsidRDefault="003308EE" w:rsidP="00130388">
            <w:pPr>
              <w:suppressAutoHyphens/>
            </w:pPr>
            <w:r w:rsidRPr="006C6CF6">
              <w:t>Изготовление  знака «Заповедник»</w:t>
            </w:r>
          </w:p>
        </w:tc>
        <w:tc>
          <w:tcPr>
            <w:tcW w:w="4819" w:type="dxa"/>
            <w:shd w:val="clear" w:color="auto" w:fill="auto"/>
            <w:vAlign w:val="center"/>
          </w:tcPr>
          <w:p w14:paraId="62E7F442" w14:textId="13B63ABB" w:rsidR="001C2DCF" w:rsidRPr="006C6CF6" w:rsidRDefault="001C2DCF" w:rsidP="001C2DCF">
            <w:pPr>
              <w:keepLines/>
              <w:suppressAutoHyphens/>
              <w:rPr>
                <w:rFonts w:eastAsia="Calibri"/>
                <w:lang w:eastAsia="ar-SA"/>
              </w:rPr>
            </w:pPr>
            <w:r w:rsidRPr="006C6CF6">
              <w:rPr>
                <w:rFonts w:eastAsia="Calibri"/>
                <w:b/>
                <w:lang w:eastAsia="ar-SA"/>
              </w:rPr>
              <w:t xml:space="preserve">Вид изделия: </w:t>
            </w:r>
          </w:p>
          <w:p w14:paraId="77927286" w14:textId="4B5175FB" w:rsidR="001C2DCF" w:rsidRPr="006C6CF6" w:rsidRDefault="001C2DCF" w:rsidP="001C2DCF">
            <w:pPr>
              <w:keepLines/>
              <w:suppressAutoHyphens/>
              <w:rPr>
                <w:rFonts w:eastAsia="Calibri"/>
                <w:lang w:eastAsia="ar-SA"/>
              </w:rPr>
            </w:pPr>
            <w:r w:rsidRPr="006C6CF6">
              <w:rPr>
                <w:rFonts w:eastAsia="Calibri"/>
                <w:lang w:eastAsia="ar-SA"/>
              </w:rPr>
              <w:t>Состоит из информационн</w:t>
            </w:r>
            <w:r w:rsidR="005B751B" w:rsidRPr="006C6CF6">
              <w:rPr>
                <w:rFonts w:eastAsia="Calibri"/>
                <w:lang w:eastAsia="ar-SA"/>
              </w:rPr>
              <w:t>ого стенда (композитные панели 3</w:t>
            </w:r>
            <w:r w:rsidRPr="006C6CF6">
              <w:rPr>
                <w:rFonts w:eastAsia="Calibri"/>
                <w:lang w:eastAsia="ar-SA"/>
              </w:rPr>
              <w:t xml:space="preserve"> мм, состоящие из полимерного наполнителя покрытого с обеих сторон алюминиевым листом толщиной 0</w:t>
            </w:r>
            <w:r w:rsidR="005B751B" w:rsidRPr="006C6CF6">
              <w:rPr>
                <w:rFonts w:eastAsia="Calibri"/>
                <w:lang w:eastAsia="ar-SA"/>
              </w:rPr>
              <w:t>,3</w:t>
            </w:r>
            <w:r w:rsidRPr="006C6CF6">
              <w:rPr>
                <w:rFonts w:eastAsia="Calibri"/>
                <w:lang w:eastAsia="ar-SA"/>
              </w:rPr>
              <w:t xml:space="preserve"> мм) с нанесенным на него текстом (полимерная пленка с нанесённой на нее информацией</w:t>
            </w:r>
            <w:proofErr w:type="gramStart"/>
            <w:r w:rsidRPr="006C6CF6">
              <w:rPr>
                <w:rFonts w:eastAsia="Calibri"/>
                <w:lang w:eastAsia="ar-SA"/>
              </w:rPr>
              <w:t xml:space="preserve">) </w:t>
            </w:r>
            <w:r w:rsidR="005B751B" w:rsidRPr="006C6CF6">
              <w:rPr>
                <w:rFonts w:eastAsia="Calibri"/>
                <w:lang w:eastAsia="ar-SA"/>
              </w:rPr>
              <w:t>.</w:t>
            </w:r>
            <w:proofErr w:type="gramEnd"/>
          </w:p>
          <w:p w14:paraId="484063C2" w14:textId="0F280BA8" w:rsidR="001C2DCF" w:rsidRPr="006C6CF6" w:rsidRDefault="001C2DCF" w:rsidP="001C2DCF">
            <w:pPr>
              <w:keepLines/>
              <w:suppressAutoHyphens/>
              <w:rPr>
                <w:rFonts w:eastAsia="Calibri"/>
                <w:b/>
                <w:lang w:eastAsia="ar-SA"/>
              </w:rPr>
            </w:pPr>
            <w:r w:rsidRPr="006C6CF6">
              <w:rPr>
                <w:rFonts w:eastAsia="Calibri"/>
                <w:b/>
                <w:lang w:eastAsia="ar-SA"/>
              </w:rPr>
              <w:t>Материал:</w:t>
            </w:r>
            <w:r w:rsidR="005B751B" w:rsidRPr="006C6CF6">
              <w:rPr>
                <w:rFonts w:eastAsia="Calibri"/>
                <w:b/>
                <w:lang w:eastAsia="ar-SA"/>
              </w:rPr>
              <w:t>композит</w:t>
            </w:r>
          </w:p>
          <w:p w14:paraId="693FE4A9" w14:textId="262AE1F9" w:rsidR="001C2DCF" w:rsidRPr="006C6CF6" w:rsidRDefault="001C2DCF" w:rsidP="001C2DCF">
            <w:pPr>
              <w:keepLines/>
              <w:suppressAutoHyphens/>
              <w:rPr>
                <w:rStyle w:val="1f0"/>
              </w:rPr>
            </w:pPr>
            <w:r w:rsidRPr="006C6CF6">
              <w:rPr>
                <w:rStyle w:val="1f0"/>
                <w:b/>
              </w:rPr>
              <w:t>Каркас:</w:t>
            </w:r>
            <w:r w:rsidRPr="006C6CF6">
              <w:t xml:space="preserve"> </w:t>
            </w:r>
            <w:r w:rsidR="005B751B" w:rsidRPr="006C6CF6">
              <w:rPr>
                <w:rStyle w:val="1f0"/>
              </w:rPr>
              <w:t>композитные панели 3</w:t>
            </w:r>
            <w:r w:rsidRPr="006C6CF6">
              <w:rPr>
                <w:rStyle w:val="1f0"/>
              </w:rPr>
              <w:t xml:space="preserve"> мм (состоящие </w:t>
            </w:r>
            <w:proofErr w:type="gramStart"/>
            <w:r w:rsidRPr="006C6CF6">
              <w:rPr>
                <w:rStyle w:val="1f0"/>
              </w:rPr>
              <w:t>из полимерного наполнителя</w:t>
            </w:r>
            <w:proofErr w:type="gramEnd"/>
            <w:r w:rsidRPr="006C6CF6">
              <w:rPr>
                <w:rStyle w:val="1f0"/>
              </w:rPr>
              <w:t xml:space="preserve"> покрытого с обеих сторон</w:t>
            </w:r>
            <w:r w:rsidR="005B751B" w:rsidRPr="006C6CF6">
              <w:rPr>
                <w:rStyle w:val="1f0"/>
              </w:rPr>
              <w:t xml:space="preserve"> алюминиевым листом толщиной 0,3</w:t>
            </w:r>
            <w:r w:rsidRPr="006C6CF6">
              <w:rPr>
                <w:rStyle w:val="1f0"/>
              </w:rPr>
              <w:t xml:space="preserve"> мм).</w:t>
            </w:r>
          </w:p>
          <w:p w14:paraId="13334682" w14:textId="77777777" w:rsidR="001C2DCF" w:rsidRPr="006C6CF6" w:rsidRDefault="001C2DCF" w:rsidP="001C2DCF">
            <w:pPr>
              <w:keepLines/>
              <w:suppressAutoHyphens/>
            </w:pPr>
            <w:r w:rsidRPr="006C6CF6">
              <w:rPr>
                <w:b/>
              </w:rPr>
              <w:t>Способ нанесения печати:</w:t>
            </w:r>
            <w:r w:rsidRPr="006C6CF6">
              <w:t xml:space="preserve"> УФ печать;</w:t>
            </w:r>
          </w:p>
          <w:p w14:paraId="312497D5" w14:textId="77777777" w:rsidR="001C2DCF" w:rsidRPr="006C6CF6" w:rsidRDefault="001C2DCF" w:rsidP="001C2DCF">
            <w:pPr>
              <w:keepLines/>
              <w:suppressAutoHyphens/>
            </w:pPr>
            <w:r w:rsidRPr="006C6CF6">
              <w:rPr>
                <w:b/>
              </w:rPr>
              <w:t>Размеры, мм:</w:t>
            </w:r>
            <w:r w:rsidRPr="006C6CF6">
              <w:t xml:space="preserve"> </w:t>
            </w:r>
          </w:p>
          <w:p w14:paraId="63E19F77" w14:textId="77777777" w:rsidR="001C2DCF" w:rsidRPr="006C6CF6" w:rsidRDefault="001C2DCF" w:rsidP="001C2DCF">
            <w:pPr>
              <w:keepLines/>
              <w:suppressAutoHyphens/>
            </w:pPr>
            <w:r w:rsidRPr="006C6CF6">
              <w:t>-высота 500;</w:t>
            </w:r>
          </w:p>
          <w:p w14:paraId="61AF974F" w14:textId="77777777" w:rsidR="001C2DCF" w:rsidRPr="006C6CF6" w:rsidRDefault="001C2DCF" w:rsidP="001C2DCF">
            <w:pPr>
              <w:keepLines/>
              <w:suppressAutoHyphens/>
            </w:pPr>
            <w:r w:rsidRPr="006C6CF6">
              <w:t>-ширина 500;</w:t>
            </w:r>
          </w:p>
          <w:p w14:paraId="284C8DF0" w14:textId="77777777" w:rsidR="001C2DCF" w:rsidRPr="006C6CF6" w:rsidRDefault="001C2DCF" w:rsidP="001C2DCF">
            <w:pPr>
              <w:widowControl w:val="0"/>
              <w:suppressAutoHyphens/>
              <w:rPr>
                <w:rFonts w:eastAsia="SimSun"/>
                <w:lang w:eastAsia="zh-CN" w:bidi="hi-IN"/>
              </w:rPr>
            </w:pPr>
            <w:r w:rsidRPr="006C6CF6">
              <w:rPr>
                <w:b/>
              </w:rPr>
              <w:t>Дизайн-макет:</w:t>
            </w:r>
            <w:r w:rsidRPr="006C6CF6">
              <w:rPr>
                <w:rFonts w:eastAsia="SimSun"/>
                <w:lang w:eastAsia="zh-CN" w:bidi="hi-IN"/>
              </w:rPr>
              <w:t xml:space="preserve"> предоставляется Заказчиком.</w:t>
            </w:r>
          </w:p>
          <w:p w14:paraId="25C6C766" w14:textId="1BEDFAAB" w:rsidR="00130388" w:rsidRPr="006C6CF6" w:rsidRDefault="001C2DCF" w:rsidP="001C2DCF">
            <w:pPr>
              <w:keepLines/>
              <w:suppressAutoHyphens/>
              <w:rPr>
                <w:rFonts w:eastAsia="Calibri"/>
                <w:b/>
                <w:lang w:eastAsia="ar-SA"/>
              </w:rPr>
            </w:pPr>
            <w:r w:rsidRPr="006C6CF6">
              <w:rPr>
                <w:b/>
              </w:rPr>
              <w:t xml:space="preserve">Цвет: </w:t>
            </w:r>
            <w:r w:rsidRPr="006C6CF6">
              <w:t>по согласованию с Заказчиком.</w:t>
            </w:r>
          </w:p>
        </w:tc>
        <w:tc>
          <w:tcPr>
            <w:tcW w:w="992" w:type="dxa"/>
            <w:vAlign w:val="center"/>
          </w:tcPr>
          <w:p w14:paraId="55DC50F8" w14:textId="20041F18" w:rsidR="003308EE" w:rsidRPr="006C6CF6" w:rsidRDefault="0021541F" w:rsidP="00130388">
            <w:pPr>
              <w:keepLines/>
              <w:suppressAutoHyphens/>
              <w:jc w:val="center"/>
              <w:rPr>
                <w:rFonts w:eastAsia="Calibri"/>
                <w:lang w:eastAsia="ar-SA"/>
              </w:rPr>
            </w:pPr>
            <w:r w:rsidRPr="006C6CF6">
              <w:rPr>
                <w:rFonts w:eastAsia="Calibri"/>
                <w:lang w:eastAsia="ar-SA"/>
              </w:rPr>
              <w:t>Шт.</w:t>
            </w:r>
          </w:p>
        </w:tc>
        <w:tc>
          <w:tcPr>
            <w:tcW w:w="992" w:type="dxa"/>
            <w:vAlign w:val="center"/>
          </w:tcPr>
          <w:p w14:paraId="001B2DCA" w14:textId="5929A24D" w:rsidR="003308EE" w:rsidRPr="006C6CF6" w:rsidRDefault="0021541F" w:rsidP="00130388">
            <w:pPr>
              <w:keepLines/>
              <w:suppressAutoHyphens/>
              <w:jc w:val="center"/>
              <w:rPr>
                <w:rFonts w:eastAsia="Calibri"/>
                <w:lang w:eastAsia="ar-SA"/>
              </w:rPr>
            </w:pPr>
            <w:r w:rsidRPr="006C6CF6">
              <w:rPr>
                <w:rFonts w:eastAsia="Calibri"/>
                <w:lang w:eastAsia="ar-SA"/>
              </w:rPr>
              <w:t>20</w:t>
            </w:r>
          </w:p>
        </w:tc>
      </w:tr>
    </w:tbl>
    <w:p w14:paraId="4CFD68AF" w14:textId="77777777" w:rsidR="007E4258" w:rsidRPr="006C6CF6" w:rsidRDefault="007E4258" w:rsidP="00AA1878">
      <w:pPr>
        <w:suppressAutoHyphens/>
        <w:ind w:firstLine="567"/>
        <w:rPr>
          <w:bCs/>
        </w:rPr>
      </w:pPr>
    </w:p>
    <w:p w14:paraId="21134D44" w14:textId="23C7E757" w:rsidR="00AA1878" w:rsidRPr="006C6CF6" w:rsidRDefault="00BD7EC0" w:rsidP="00AA1878">
      <w:pPr>
        <w:tabs>
          <w:tab w:val="left" w:pos="1134"/>
        </w:tabs>
        <w:ind w:firstLine="709"/>
        <w:jc w:val="both"/>
        <w:rPr>
          <w:b/>
          <w:bCs/>
        </w:rPr>
      </w:pPr>
      <w:r w:rsidRPr="006C6CF6">
        <w:rPr>
          <w:b/>
          <w:bCs/>
        </w:rPr>
        <w:t xml:space="preserve">3. </w:t>
      </w:r>
      <w:r w:rsidR="00AA1878" w:rsidRPr="006C6CF6">
        <w:rPr>
          <w:b/>
          <w:bCs/>
        </w:rPr>
        <w:t>Порядок взаимодействия Заказчика и Исполнителя при осуществлении закупки.</w:t>
      </w:r>
    </w:p>
    <w:p w14:paraId="7321FD86" w14:textId="656BA64D" w:rsidR="00AA1878" w:rsidRPr="006C6CF6" w:rsidRDefault="00AA1878" w:rsidP="00AA1878">
      <w:pPr>
        <w:tabs>
          <w:tab w:val="left" w:pos="1134"/>
        </w:tabs>
        <w:ind w:firstLine="709"/>
        <w:jc w:val="both"/>
        <w:rPr>
          <w:b/>
          <w:bCs/>
        </w:rPr>
      </w:pPr>
      <w:r w:rsidRPr="006C6CF6">
        <w:t xml:space="preserve">В день заключения договора Заказчик передает Исполнителю макеты </w:t>
      </w:r>
      <w:r w:rsidR="00130388" w:rsidRPr="006C6CF6">
        <w:t>Продукции</w:t>
      </w:r>
      <w:r w:rsidRPr="006C6CF6">
        <w:t xml:space="preserve"> в электронном формате графического редактора.</w:t>
      </w:r>
    </w:p>
    <w:p w14:paraId="649D3F01" w14:textId="54CDFDAA" w:rsidR="00BD7EC0" w:rsidRDefault="002B13AE" w:rsidP="00AA1878">
      <w:pPr>
        <w:tabs>
          <w:tab w:val="left" w:pos="1134"/>
        </w:tabs>
        <w:ind w:firstLine="709"/>
        <w:jc w:val="both"/>
      </w:pPr>
      <w:r w:rsidRPr="006C6CF6">
        <w:t>Исполнитель</w:t>
      </w:r>
      <w:r w:rsidR="00AA1878" w:rsidRPr="006C6CF6">
        <w:t xml:space="preserve"> перед выпуском</w:t>
      </w:r>
      <w:r w:rsidR="00AA1878" w:rsidRPr="00437FC0">
        <w:t xml:space="preserve"> всей партии </w:t>
      </w:r>
      <w:r w:rsidR="00130388">
        <w:t>Продукции</w:t>
      </w:r>
      <w:r w:rsidR="00AA1878" w:rsidRPr="00437FC0">
        <w:t xml:space="preserve"> представляет Заказчику образцы (сигнальные экземпляры) каждого </w:t>
      </w:r>
      <w:r w:rsidR="00AA1878" w:rsidRPr="00437FC0">
        <w:rPr>
          <w:rFonts w:eastAsia="Calibri"/>
          <w:lang w:eastAsia="en-US"/>
        </w:rPr>
        <w:t>из наимен</w:t>
      </w:r>
      <w:r w:rsidR="00BD7EC0">
        <w:rPr>
          <w:rFonts w:eastAsia="Calibri"/>
          <w:lang w:eastAsia="en-US"/>
        </w:rPr>
        <w:t xml:space="preserve">ований </w:t>
      </w:r>
      <w:r w:rsidR="00130388">
        <w:rPr>
          <w:rFonts w:eastAsia="Calibri"/>
          <w:lang w:eastAsia="en-US"/>
        </w:rPr>
        <w:t>Продукции</w:t>
      </w:r>
      <w:r w:rsidR="00BD7EC0">
        <w:rPr>
          <w:rFonts w:eastAsia="Calibri"/>
          <w:lang w:eastAsia="en-US"/>
        </w:rPr>
        <w:t>, указанных в Т</w:t>
      </w:r>
      <w:r w:rsidR="00AA1878" w:rsidRPr="00437FC0">
        <w:rPr>
          <w:rFonts w:eastAsia="Calibri"/>
          <w:lang w:eastAsia="en-US"/>
        </w:rPr>
        <w:t>аблице</w:t>
      </w:r>
      <w:r w:rsidR="00BD7EC0">
        <w:rPr>
          <w:rFonts w:eastAsia="Calibri"/>
          <w:lang w:eastAsia="en-US"/>
        </w:rPr>
        <w:t xml:space="preserve"> 1</w:t>
      </w:r>
      <w:r w:rsidR="00AA1878" w:rsidRPr="00437FC0">
        <w:rPr>
          <w:rFonts w:eastAsia="Calibri"/>
          <w:lang w:eastAsia="en-US"/>
        </w:rPr>
        <w:t xml:space="preserve"> </w:t>
      </w:r>
      <w:r w:rsidR="00AA1878" w:rsidRPr="00437FC0">
        <w:t>в виде твердой цветно</w:t>
      </w:r>
      <w:r w:rsidR="00BD7EC0">
        <w:t>й копии в натуральную величину.</w:t>
      </w:r>
    </w:p>
    <w:p w14:paraId="758D6AA3" w14:textId="67B5E224" w:rsidR="00BD7EC0" w:rsidRDefault="00AA1878" w:rsidP="00AA1878">
      <w:pPr>
        <w:tabs>
          <w:tab w:val="left" w:pos="1134"/>
        </w:tabs>
        <w:ind w:firstLine="709"/>
        <w:jc w:val="both"/>
      </w:pPr>
      <w:r w:rsidRPr="00437FC0">
        <w:t>Заказчик согласовывает дальнейший выпуск пар</w:t>
      </w:r>
      <w:r w:rsidR="00BD7EC0">
        <w:t>тии П</w:t>
      </w:r>
      <w:r w:rsidRPr="00437FC0">
        <w:t xml:space="preserve">родукции в течение </w:t>
      </w:r>
      <w:r w:rsidR="00BD7EC0">
        <w:t xml:space="preserve">1 (одного) </w:t>
      </w:r>
      <w:r w:rsidRPr="00437FC0">
        <w:t>рабочего дня</w:t>
      </w:r>
      <w:r w:rsidR="00BD7EC0">
        <w:t>,</w:t>
      </w:r>
      <w:r w:rsidRPr="00437FC0">
        <w:t xml:space="preserve"> либо готовит ответ Исполнителю (в том числе, по электронной почте Исполнителя, указанной в договоре) с указанием элементов продукции, нуждающихся в доработке</w:t>
      </w:r>
      <w:r w:rsidR="00FA18E2">
        <w:t>,</w:t>
      </w:r>
      <w:r w:rsidRPr="00437FC0">
        <w:t xml:space="preserve"> либо переработке. </w:t>
      </w:r>
    </w:p>
    <w:p w14:paraId="122736C3" w14:textId="271BFD3C" w:rsidR="00AA1878" w:rsidRDefault="00AA1878" w:rsidP="00AA1878">
      <w:pPr>
        <w:tabs>
          <w:tab w:val="left" w:pos="1134"/>
        </w:tabs>
        <w:ind w:firstLine="709"/>
        <w:jc w:val="both"/>
        <w:rPr>
          <w:b/>
          <w:bCs/>
        </w:rPr>
      </w:pPr>
      <w:r w:rsidRPr="00437FC0">
        <w:t>При получении такого письма Исполнитель перерабатывает</w:t>
      </w:r>
      <w:r w:rsidR="0022189E">
        <w:t>,</w:t>
      </w:r>
      <w:r w:rsidRPr="00437FC0">
        <w:t xml:space="preserve"> либо дорабатывает образцы </w:t>
      </w:r>
      <w:r w:rsidR="00BD7EC0">
        <w:t>П</w:t>
      </w:r>
      <w:r w:rsidRPr="00437FC0">
        <w:t>родукции и вновь предоставляет их Заказчику в соответствии с наст</w:t>
      </w:r>
      <w:r w:rsidR="00BD7EC0">
        <w:t>оящим пунктом. Образец готовой П</w:t>
      </w:r>
      <w:r w:rsidRPr="00437FC0">
        <w:t>родукции, представляемый Исполнителем для согласования Заказчику, должен быть выполнен из тех же материалов и в том же цветовом решении, которые будут применены в партии готовой продукции.</w:t>
      </w:r>
    </w:p>
    <w:p w14:paraId="6D9C16B3" w14:textId="0FCA17DA" w:rsidR="00AA1878" w:rsidRDefault="009B5810" w:rsidP="00AA1878">
      <w:pPr>
        <w:tabs>
          <w:tab w:val="left" w:pos="1134"/>
        </w:tabs>
        <w:ind w:firstLine="709"/>
        <w:jc w:val="both"/>
        <w:rPr>
          <w:b/>
          <w:bCs/>
        </w:rPr>
      </w:pPr>
      <w:r>
        <w:rPr>
          <w:b/>
          <w:color w:val="000000"/>
        </w:rPr>
        <w:t xml:space="preserve">4. </w:t>
      </w:r>
      <w:r w:rsidR="00AA1878" w:rsidRPr="00630789">
        <w:rPr>
          <w:b/>
          <w:color w:val="000000"/>
        </w:rPr>
        <w:t>Требования к упаковке:</w:t>
      </w:r>
    </w:p>
    <w:p w14:paraId="53E98361" w14:textId="442E783B" w:rsidR="00AA1878" w:rsidRDefault="00A65735" w:rsidP="00AA1878">
      <w:pPr>
        <w:tabs>
          <w:tab w:val="left" w:pos="1134"/>
        </w:tabs>
        <w:ind w:firstLine="709"/>
        <w:jc w:val="both"/>
        <w:rPr>
          <w:b/>
          <w:bCs/>
        </w:rPr>
      </w:pPr>
      <w:r>
        <w:rPr>
          <w:bCs/>
          <w:color w:val="000000"/>
        </w:rPr>
        <w:t>Исполнитель</w:t>
      </w:r>
      <w:r w:rsidR="00AA1878" w:rsidRPr="00630789">
        <w:rPr>
          <w:bCs/>
          <w:color w:val="000000"/>
        </w:rPr>
        <w:t xml:space="preserve"> обязан обеспечить упаковку Продукции, отвечающую действующим требованиям ГОСТ, ОСТ, действующим ТУ производителя, действующим СанПиНам, способную предотвратить его повреждение и/или порчу во время перевозки к конечному пункту назначения, погрузочно-разгрузочных работ и хранения. Бланки документов должны быть упакованы, упаковка должна иметь ярлык (упаковочный лист) с указанием изготовителя продукции, тиража (объема) упакованной продукции, наименования упакованной продукции. </w:t>
      </w:r>
    </w:p>
    <w:p w14:paraId="2DEC278D" w14:textId="77777777" w:rsidR="00AA1878" w:rsidRDefault="00AA1878" w:rsidP="00AA1878">
      <w:pPr>
        <w:tabs>
          <w:tab w:val="left" w:pos="1134"/>
        </w:tabs>
        <w:ind w:firstLine="709"/>
        <w:jc w:val="both"/>
        <w:rPr>
          <w:b/>
          <w:bCs/>
        </w:rPr>
      </w:pPr>
      <w:r w:rsidRPr="00630789">
        <w:rPr>
          <w:bCs/>
          <w:color w:val="000000"/>
        </w:rPr>
        <w:t>Упаковка должна гарантировать целостность и сохранность Продукции при перевозке в любых погодных условиях и хранении. Упаковка не должна содержать вмятин, вскрытий, порезов. Упаковка документов должна обеспечивать высокий уровень сохранности от физического, механического и атмосферно-климатического воздействия, а также предохранять от несанкционированного вскрытия без видимого нарушения её целостности.</w:t>
      </w:r>
    </w:p>
    <w:p w14:paraId="637E0C34" w14:textId="77777777" w:rsidR="0075603C" w:rsidRPr="00FF361A" w:rsidRDefault="0075603C" w:rsidP="00E55677">
      <w:pPr>
        <w:suppressAutoHyphens/>
        <w:jc w:val="center"/>
        <w:rPr>
          <w:b/>
          <w:kern w:val="1"/>
          <w:lang w:eastAsia="ar-SA"/>
        </w:rPr>
      </w:pPr>
    </w:p>
    <w:p w14:paraId="346A88F3" w14:textId="77777777" w:rsidR="00E55677" w:rsidRPr="00FF361A" w:rsidRDefault="00E55677" w:rsidP="00E55677">
      <w:pPr>
        <w:suppressAutoHyphens/>
        <w:jc w:val="center"/>
        <w:rPr>
          <w:b/>
          <w:lang w:eastAsia="ar-SA"/>
        </w:rPr>
      </w:pPr>
    </w:p>
    <w:tbl>
      <w:tblPr>
        <w:tblW w:w="9213" w:type="dxa"/>
        <w:tblInd w:w="534" w:type="dxa"/>
        <w:tblLayout w:type="fixed"/>
        <w:tblLook w:val="0000" w:firstRow="0" w:lastRow="0" w:firstColumn="0" w:lastColumn="0" w:noHBand="0" w:noVBand="0"/>
      </w:tblPr>
      <w:tblGrid>
        <w:gridCol w:w="4110"/>
        <w:gridCol w:w="5103"/>
      </w:tblGrid>
      <w:tr w:rsidR="00E55677" w:rsidRPr="00FF361A" w14:paraId="1BD9032D" w14:textId="77777777" w:rsidTr="00563D5F">
        <w:trPr>
          <w:trHeight w:val="80"/>
        </w:trPr>
        <w:tc>
          <w:tcPr>
            <w:tcW w:w="4110" w:type="dxa"/>
            <w:shd w:val="clear" w:color="auto" w:fill="auto"/>
          </w:tcPr>
          <w:p w14:paraId="7614927D" w14:textId="60F456A1" w:rsidR="00E55677" w:rsidRPr="00FF361A" w:rsidRDefault="0075603C" w:rsidP="00E947CB">
            <w:pPr>
              <w:suppressAutoHyphens/>
              <w:autoSpaceDE w:val="0"/>
              <w:jc w:val="both"/>
              <w:rPr>
                <w:b/>
                <w:color w:val="000000"/>
                <w:lang w:eastAsia="ar-SA"/>
              </w:rPr>
            </w:pPr>
            <w:r w:rsidRPr="00FF361A">
              <w:rPr>
                <w:b/>
                <w:color w:val="000000"/>
                <w:lang w:eastAsia="ar-SA"/>
              </w:rPr>
              <w:t>Заказчик</w:t>
            </w:r>
          </w:p>
          <w:p w14:paraId="0E44B8CE" w14:textId="77777777" w:rsidR="00E55677" w:rsidRPr="00FF361A" w:rsidRDefault="00E55677" w:rsidP="00E947CB">
            <w:pPr>
              <w:widowControl w:val="0"/>
              <w:suppressAutoHyphens/>
              <w:autoSpaceDE w:val="0"/>
              <w:rPr>
                <w:color w:val="000000"/>
                <w:lang w:eastAsia="ar-SA"/>
              </w:rPr>
            </w:pPr>
          </w:p>
          <w:p w14:paraId="7D725FD1" w14:textId="316DDB72" w:rsidR="00E55677" w:rsidRPr="00FF361A" w:rsidRDefault="00AC5B2E" w:rsidP="00E947CB">
            <w:pPr>
              <w:suppressAutoHyphens/>
              <w:autoSpaceDE w:val="0"/>
              <w:jc w:val="both"/>
              <w:rPr>
                <w:color w:val="000000"/>
                <w:lang w:eastAsia="ar-SA"/>
              </w:rPr>
            </w:pPr>
            <w:r>
              <w:rPr>
                <w:color w:val="000000"/>
                <w:lang w:eastAsia="ar-SA"/>
              </w:rPr>
              <w:t>____________________/__________</w:t>
            </w:r>
          </w:p>
          <w:p w14:paraId="27D2E2D7" w14:textId="77777777" w:rsidR="00E55677" w:rsidRPr="00FF361A" w:rsidRDefault="00E55677" w:rsidP="00E947CB">
            <w:pPr>
              <w:suppressAutoHyphens/>
              <w:autoSpaceDE w:val="0"/>
              <w:jc w:val="both"/>
              <w:rPr>
                <w:color w:val="000000"/>
                <w:lang w:eastAsia="ar-SA"/>
              </w:rPr>
            </w:pPr>
            <w:r w:rsidRPr="00FF361A">
              <w:rPr>
                <w:color w:val="000000"/>
                <w:lang w:eastAsia="ar-SA"/>
              </w:rPr>
              <w:t>М.П.</w:t>
            </w:r>
          </w:p>
        </w:tc>
        <w:tc>
          <w:tcPr>
            <w:tcW w:w="5103" w:type="dxa"/>
            <w:shd w:val="clear" w:color="auto" w:fill="auto"/>
          </w:tcPr>
          <w:p w14:paraId="60552D24" w14:textId="18AC3A6E" w:rsidR="00E55677" w:rsidRPr="00FF361A" w:rsidRDefault="00E55677" w:rsidP="00E947CB">
            <w:pPr>
              <w:suppressAutoHyphens/>
              <w:autoSpaceDE w:val="0"/>
              <w:jc w:val="both"/>
              <w:rPr>
                <w:b/>
                <w:color w:val="000000"/>
                <w:lang w:eastAsia="ar-SA"/>
              </w:rPr>
            </w:pPr>
            <w:r w:rsidRPr="00FF361A">
              <w:rPr>
                <w:b/>
                <w:color w:val="000000"/>
                <w:lang w:eastAsia="ar-SA"/>
              </w:rPr>
              <w:t>Исполнитель</w:t>
            </w:r>
          </w:p>
          <w:p w14:paraId="3EB1B284" w14:textId="77777777" w:rsidR="00E55677" w:rsidRPr="00FF361A" w:rsidRDefault="00E55677" w:rsidP="00E947CB">
            <w:pPr>
              <w:suppressAutoHyphens/>
              <w:autoSpaceDE w:val="0"/>
              <w:jc w:val="both"/>
              <w:rPr>
                <w:color w:val="000000"/>
                <w:lang w:eastAsia="ar-SA"/>
              </w:rPr>
            </w:pPr>
          </w:p>
          <w:p w14:paraId="421A5622" w14:textId="798A65A3" w:rsidR="00E55677" w:rsidRPr="00FF361A" w:rsidRDefault="0075603C" w:rsidP="00E947CB">
            <w:pPr>
              <w:suppressAutoHyphens/>
              <w:autoSpaceDE w:val="0"/>
              <w:jc w:val="both"/>
              <w:rPr>
                <w:color w:val="000000"/>
                <w:lang w:eastAsia="ar-SA"/>
              </w:rPr>
            </w:pPr>
            <w:r w:rsidRPr="00FF361A">
              <w:rPr>
                <w:color w:val="000000"/>
                <w:lang w:eastAsia="ar-SA"/>
              </w:rPr>
              <w:t>____________________/_______________</w:t>
            </w:r>
          </w:p>
          <w:p w14:paraId="07672A93" w14:textId="77777777" w:rsidR="00E55677" w:rsidRPr="00FF361A" w:rsidRDefault="00E55677" w:rsidP="00E947CB">
            <w:pPr>
              <w:suppressAutoHyphens/>
              <w:autoSpaceDE w:val="0"/>
              <w:jc w:val="both"/>
              <w:rPr>
                <w:lang w:eastAsia="ar-SA"/>
              </w:rPr>
            </w:pPr>
            <w:r w:rsidRPr="00FF361A">
              <w:rPr>
                <w:color w:val="000000"/>
                <w:lang w:eastAsia="ar-SA"/>
              </w:rPr>
              <w:t>М.П.</w:t>
            </w:r>
          </w:p>
        </w:tc>
      </w:tr>
    </w:tbl>
    <w:p w14:paraId="6F5B8A8B" w14:textId="77777777" w:rsidR="00E55677" w:rsidRDefault="00E55677" w:rsidP="00E55677">
      <w:pPr>
        <w:suppressAutoHyphens/>
        <w:jc w:val="both"/>
        <w:rPr>
          <w:b/>
          <w:lang w:eastAsia="ar-SA"/>
        </w:rPr>
      </w:pPr>
    </w:p>
    <w:p w14:paraId="5A5DDC0B" w14:textId="77777777" w:rsidR="00BF05A9" w:rsidRDefault="00BF05A9" w:rsidP="00E55677">
      <w:pPr>
        <w:suppressAutoHyphens/>
        <w:jc w:val="both"/>
        <w:rPr>
          <w:b/>
          <w:lang w:eastAsia="ar-SA"/>
        </w:rPr>
      </w:pPr>
    </w:p>
    <w:p w14:paraId="5DCF6BAF" w14:textId="77777777" w:rsidR="00BF05A9" w:rsidRDefault="00BF05A9" w:rsidP="00E55677">
      <w:pPr>
        <w:suppressAutoHyphens/>
        <w:jc w:val="both"/>
        <w:rPr>
          <w:b/>
          <w:lang w:eastAsia="ar-SA"/>
        </w:rPr>
      </w:pPr>
    </w:p>
    <w:p w14:paraId="796302AB" w14:textId="77777777" w:rsidR="00BF05A9" w:rsidRDefault="00BF05A9" w:rsidP="00E55677">
      <w:pPr>
        <w:suppressAutoHyphens/>
        <w:jc w:val="both"/>
        <w:rPr>
          <w:b/>
          <w:lang w:eastAsia="ar-SA"/>
        </w:rPr>
      </w:pPr>
      <w:bookmarkStart w:id="36" w:name="_GoBack"/>
      <w:bookmarkEnd w:id="36"/>
    </w:p>
    <w:p w14:paraId="666A621D" w14:textId="77777777" w:rsidR="00BF05A9" w:rsidRDefault="00BF05A9" w:rsidP="00E55677">
      <w:pPr>
        <w:suppressAutoHyphens/>
        <w:jc w:val="both"/>
        <w:rPr>
          <w:b/>
          <w:lang w:eastAsia="ar-SA"/>
        </w:rPr>
      </w:pPr>
    </w:p>
    <w:p w14:paraId="1A42E674" w14:textId="77777777" w:rsidR="00BF05A9" w:rsidRDefault="00BF05A9" w:rsidP="00E55677">
      <w:pPr>
        <w:suppressAutoHyphens/>
        <w:jc w:val="both"/>
        <w:rPr>
          <w:b/>
          <w:lang w:eastAsia="ar-SA"/>
        </w:rPr>
      </w:pPr>
    </w:p>
    <w:p w14:paraId="138FA38B" w14:textId="77777777" w:rsidR="00BF05A9" w:rsidRDefault="00BF05A9" w:rsidP="00E55677">
      <w:pPr>
        <w:suppressAutoHyphens/>
        <w:jc w:val="both"/>
        <w:rPr>
          <w:b/>
          <w:lang w:eastAsia="ar-SA"/>
        </w:rPr>
      </w:pPr>
    </w:p>
    <w:p w14:paraId="065BF807" w14:textId="77777777" w:rsidR="00E934AA" w:rsidRDefault="00E934AA" w:rsidP="00E55677">
      <w:pPr>
        <w:suppressAutoHyphens/>
        <w:jc w:val="both"/>
        <w:rPr>
          <w:b/>
          <w:lang w:eastAsia="ar-SA"/>
        </w:rPr>
      </w:pPr>
    </w:p>
    <w:p w14:paraId="7921712B" w14:textId="77777777" w:rsidR="00E934AA" w:rsidRDefault="00E934AA" w:rsidP="00E55677">
      <w:pPr>
        <w:suppressAutoHyphens/>
        <w:jc w:val="both"/>
        <w:rPr>
          <w:b/>
          <w:lang w:eastAsia="ar-SA"/>
        </w:rPr>
      </w:pPr>
    </w:p>
    <w:p w14:paraId="7D26467B" w14:textId="061B5EF9" w:rsidR="000F2658" w:rsidRPr="000F2658" w:rsidRDefault="000F2658" w:rsidP="000F2658">
      <w:pPr>
        <w:suppressAutoHyphens/>
        <w:ind w:firstLine="698"/>
        <w:jc w:val="right"/>
        <w:rPr>
          <w:b/>
          <w:color w:val="000000"/>
          <w:lang w:eastAsia="ar-SA"/>
        </w:rPr>
      </w:pPr>
      <w:r w:rsidRPr="000F2658">
        <w:rPr>
          <w:b/>
          <w:bCs/>
          <w:color w:val="000000"/>
          <w:lang w:eastAsia="ar-SA"/>
        </w:rPr>
        <w:t>Приложение № </w:t>
      </w:r>
      <w:r w:rsidR="00522C99">
        <w:rPr>
          <w:b/>
          <w:bCs/>
          <w:color w:val="000000"/>
          <w:lang w:eastAsia="ar-SA"/>
        </w:rPr>
        <w:t>2</w:t>
      </w:r>
      <w:r w:rsidRPr="000F2658">
        <w:rPr>
          <w:b/>
          <w:color w:val="000000"/>
          <w:vertAlign w:val="superscript"/>
          <w:lang w:eastAsia="ar-SA"/>
        </w:rPr>
        <w:t> </w:t>
      </w:r>
      <w:r>
        <w:rPr>
          <w:b/>
          <w:color w:val="000000"/>
          <w:vertAlign w:val="superscript"/>
          <w:lang w:eastAsia="ar-SA"/>
        </w:rPr>
        <w:br/>
      </w:r>
      <w:r w:rsidRPr="000F2658">
        <w:rPr>
          <w:b/>
          <w:bCs/>
          <w:color w:val="000000"/>
          <w:lang w:eastAsia="ar-SA"/>
        </w:rPr>
        <w:t xml:space="preserve">к </w:t>
      </w:r>
      <w:hyperlink w:anchor="sub_3000" w:history="1">
        <w:r w:rsidRPr="000F2658">
          <w:rPr>
            <w:rFonts w:eastAsia="Calibri"/>
            <w:b/>
            <w:bCs/>
            <w:color w:val="000000"/>
            <w:lang w:eastAsia="ar-SA"/>
          </w:rPr>
          <w:t xml:space="preserve"> договору</w:t>
        </w:r>
      </w:hyperlink>
      <w:r>
        <w:rPr>
          <w:rFonts w:eastAsia="Calibri"/>
          <w:b/>
          <w:bCs/>
          <w:color w:val="000000"/>
          <w:lang w:eastAsia="ar-SA"/>
        </w:rPr>
        <w:t xml:space="preserve"> </w:t>
      </w:r>
      <w:r w:rsidRPr="000F2658">
        <w:rPr>
          <w:b/>
          <w:bCs/>
          <w:color w:val="000000"/>
          <w:lang w:eastAsia="ar-SA"/>
        </w:rPr>
        <w:t>от __________20___г. № _____</w:t>
      </w:r>
    </w:p>
    <w:p w14:paraId="406AD060" w14:textId="77777777" w:rsidR="000F2658" w:rsidRDefault="000F2658" w:rsidP="000F2658">
      <w:pPr>
        <w:suppressAutoHyphens/>
        <w:jc w:val="center"/>
        <w:rPr>
          <w:b/>
          <w:bCs/>
        </w:rPr>
      </w:pPr>
    </w:p>
    <w:p w14:paraId="7BA2D441" w14:textId="77777777" w:rsidR="00E55677" w:rsidRPr="005501CD" w:rsidRDefault="00E55677" w:rsidP="00E55677">
      <w:pPr>
        <w:suppressAutoHyphens/>
        <w:jc w:val="center"/>
        <w:rPr>
          <w:b/>
          <w:lang w:eastAsia="ar-SA"/>
        </w:rPr>
      </w:pPr>
    </w:p>
    <w:p w14:paraId="30B5AB57" w14:textId="77777777" w:rsidR="00E55677" w:rsidRPr="005501CD" w:rsidRDefault="00E55677" w:rsidP="00E55677">
      <w:pPr>
        <w:suppressAutoHyphens/>
        <w:jc w:val="center"/>
        <w:rPr>
          <w:b/>
          <w:color w:val="000000"/>
          <w:lang w:eastAsia="ar-SA"/>
        </w:rPr>
      </w:pPr>
      <w:r w:rsidRPr="005501CD">
        <w:rPr>
          <w:b/>
          <w:lang w:eastAsia="ar-SA"/>
        </w:rPr>
        <w:t>Спецификация</w:t>
      </w:r>
    </w:p>
    <w:p w14:paraId="447AE778" w14:textId="77777777" w:rsidR="00E55677" w:rsidRPr="005501CD" w:rsidRDefault="00E55677" w:rsidP="00E55677">
      <w:pPr>
        <w:suppressAutoHyphens/>
        <w:ind w:firstLine="708"/>
        <w:jc w:val="both"/>
        <w:rPr>
          <w:b/>
          <w:bCs/>
          <w:lang w:eastAsia="ar-SA"/>
        </w:rPr>
      </w:pPr>
    </w:p>
    <w:tbl>
      <w:tblPr>
        <w:tblW w:w="0" w:type="auto"/>
        <w:tblInd w:w="108" w:type="dxa"/>
        <w:tblLayout w:type="fixed"/>
        <w:tblLook w:val="0000" w:firstRow="0" w:lastRow="0" w:firstColumn="0" w:lastColumn="0" w:noHBand="0" w:noVBand="0"/>
      </w:tblPr>
      <w:tblGrid>
        <w:gridCol w:w="993"/>
        <w:gridCol w:w="2482"/>
        <w:gridCol w:w="1490"/>
        <w:gridCol w:w="1241"/>
        <w:gridCol w:w="1737"/>
        <w:gridCol w:w="1413"/>
      </w:tblGrid>
      <w:tr w:rsidR="00E55677" w:rsidRPr="005501CD" w14:paraId="4906AC34" w14:textId="77777777" w:rsidTr="0038504E">
        <w:trPr>
          <w:trHeight w:val="1105"/>
        </w:trPr>
        <w:tc>
          <w:tcPr>
            <w:tcW w:w="993" w:type="dxa"/>
            <w:tcBorders>
              <w:top w:val="single" w:sz="4" w:space="0" w:color="000000"/>
              <w:left w:val="single" w:sz="4" w:space="0" w:color="000000"/>
              <w:bottom w:val="single" w:sz="4" w:space="0" w:color="000000"/>
            </w:tcBorders>
            <w:shd w:val="clear" w:color="auto" w:fill="auto"/>
            <w:vAlign w:val="center"/>
          </w:tcPr>
          <w:p w14:paraId="3A0ECFA5" w14:textId="78F91E14" w:rsidR="00E55677" w:rsidRPr="005501CD" w:rsidRDefault="00E55677" w:rsidP="00E947CB">
            <w:pPr>
              <w:suppressAutoHyphens/>
              <w:jc w:val="center"/>
              <w:rPr>
                <w:bCs/>
                <w:color w:val="000000"/>
                <w:lang w:eastAsia="ar-SA"/>
              </w:rPr>
            </w:pPr>
            <w:r w:rsidRPr="005501CD">
              <w:rPr>
                <w:bCs/>
                <w:color w:val="000000"/>
                <w:lang w:eastAsia="ar-SA"/>
              </w:rPr>
              <w:t>№</w:t>
            </w:r>
            <w:r w:rsidR="0038504E">
              <w:rPr>
                <w:bCs/>
                <w:color w:val="000000"/>
                <w:lang w:eastAsia="ar-SA"/>
              </w:rPr>
              <w:t xml:space="preserve"> </w:t>
            </w:r>
            <w:proofErr w:type="spellStart"/>
            <w:r w:rsidR="0038504E">
              <w:rPr>
                <w:bCs/>
                <w:color w:val="000000"/>
                <w:lang w:eastAsia="ar-SA"/>
              </w:rPr>
              <w:t>п.п</w:t>
            </w:r>
            <w:proofErr w:type="spellEnd"/>
            <w:r w:rsidR="0038504E">
              <w:rPr>
                <w:bCs/>
                <w:color w:val="000000"/>
                <w:lang w:eastAsia="ar-SA"/>
              </w:rPr>
              <w:t>.</w:t>
            </w:r>
          </w:p>
        </w:tc>
        <w:tc>
          <w:tcPr>
            <w:tcW w:w="2482" w:type="dxa"/>
            <w:tcBorders>
              <w:top w:val="single" w:sz="4" w:space="0" w:color="000000"/>
              <w:left w:val="single" w:sz="4" w:space="0" w:color="000000"/>
              <w:bottom w:val="single" w:sz="4" w:space="0" w:color="000000"/>
            </w:tcBorders>
            <w:shd w:val="clear" w:color="auto" w:fill="auto"/>
            <w:vAlign w:val="center"/>
          </w:tcPr>
          <w:p w14:paraId="6540B9BE" w14:textId="0A462C49" w:rsidR="00E55677" w:rsidRPr="005501CD" w:rsidRDefault="00E55677" w:rsidP="00E947CB">
            <w:pPr>
              <w:suppressAutoHyphens/>
              <w:jc w:val="center"/>
              <w:rPr>
                <w:bCs/>
                <w:color w:val="000000"/>
                <w:lang w:eastAsia="ar-SA"/>
              </w:rPr>
            </w:pPr>
            <w:r w:rsidRPr="005501CD">
              <w:rPr>
                <w:bCs/>
                <w:color w:val="000000"/>
                <w:lang w:eastAsia="ar-SA"/>
              </w:rPr>
              <w:t>Наименование</w:t>
            </w:r>
            <w:r w:rsidR="00522C99">
              <w:rPr>
                <w:bCs/>
                <w:color w:val="000000"/>
                <w:lang w:eastAsia="ar-SA"/>
              </w:rPr>
              <w:t xml:space="preserve"> и характеристики услуг</w:t>
            </w:r>
            <w:r w:rsidRPr="005501CD">
              <w:rPr>
                <w:bCs/>
                <w:color w:val="000000"/>
                <w:lang w:eastAsia="ar-SA"/>
              </w:rPr>
              <w:t xml:space="preserve"> </w:t>
            </w:r>
          </w:p>
        </w:tc>
        <w:tc>
          <w:tcPr>
            <w:tcW w:w="1490" w:type="dxa"/>
            <w:tcBorders>
              <w:top w:val="single" w:sz="4" w:space="0" w:color="000000"/>
              <w:left w:val="single" w:sz="4" w:space="0" w:color="000000"/>
              <w:bottom w:val="single" w:sz="4" w:space="0" w:color="000000"/>
            </w:tcBorders>
            <w:shd w:val="clear" w:color="auto" w:fill="auto"/>
            <w:vAlign w:val="center"/>
          </w:tcPr>
          <w:p w14:paraId="7F228ED4" w14:textId="77777777" w:rsidR="00E55677" w:rsidRPr="005501CD" w:rsidRDefault="00E55677" w:rsidP="00E947CB">
            <w:pPr>
              <w:suppressAutoHyphens/>
              <w:jc w:val="center"/>
              <w:rPr>
                <w:bCs/>
                <w:color w:val="000000"/>
                <w:lang w:eastAsia="ar-SA"/>
              </w:rPr>
            </w:pPr>
            <w:r w:rsidRPr="005501CD">
              <w:rPr>
                <w:bCs/>
                <w:color w:val="000000"/>
                <w:lang w:eastAsia="ar-SA"/>
              </w:rPr>
              <w:t>Ед. изм.</w:t>
            </w:r>
          </w:p>
        </w:tc>
        <w:tc>
          <w:tcPr>
            <w:tcW w:w="1241" w:type="dxa"/>
            <w:tcBorders>
              <w:top w:val="single" w:sz="4" w:space="0" w:color="000000"/>
              <w:left w:val="single" w:sz="4" w:space="0" w:color="000000"/>
              <w:bottom w:val="single" w:sz="4" w:space="0" w:color="000000"/>
            </w:tcBorders>
            <w:shd w:val="clear" w:color="auto" w:fill="auto"/>
            <w:vAlign w:val="center"/>
          </w:tcPr>
          <w:p w14:paraId="6BCE4EED" w14:textId="77777777" w:rsidR="00E55677" w:rsidRPr="005501CD" w:rsidRDefault="00E55677" w:rsidP="00E947CB">
            <w:pPr>
              <w:suppressAutoHyphens/>
              <w:jc w:val="center"/>
              <w:rPr>
                <w:bCs/>
                <w:color w:val="000000"/>
                <w:lang w:eastAsia="ar-SA"/>
              </w:rPr>
            </w:pPr>
            <w:r w:rsidRPr="005501CD">
              <w:rPr>
                <w:bCs/>
                <w:color w:val="000000"/>
                <w:lang w:eastAsia="ar-SA"/>
              </w:rPr>
              <w:t>Кол-во</w:t>
            </w:r>
          </w:p>
        </w:tc>
        <w:tc>
          <w:tcPr>
            <w:tcW w:w="1737" w:type="dxa"/>
            <w:tcBorders>
              <w:top w:val="single" w:sz="4" w:space="0" w:color="000000"/>
              <w:left w:val="single" w:sz="4" w:space="0" w:color="000000"/>
              <w:bottom w:val="single" w:sz="4" w:space="0" w:color="000000"/>
            </w:tcBorders>
            <w:shd w:val="clear" w:color="auto" w:fill="auto"/>
            <w:vAlign w:val="center"/>
          </w:tcPr>
          <w:p w14:paraId="64B6DA4C" w14:textId="77777777" w:rsidR="00E55677" w:rsidRPr="005501CD" w:rsidRDefault="00E55677" w:rsidP="00E947CB">
            <w:pPr>
              <w:suppressAutoHyphens/>
              <w:jc w:val="center"/>
              <w:rPr>
                <w:bCs/>
                <w:color w:val="000000"/>
                <w:lang w:eastAsia="ar-SA"/>
              </w:rPr>
            </w:pPr>
            <w:r w:rsidRPr="005501CD">
              <w:rPr>
                <w:bCs/>
                <w:color w:val="000000"/>
                <w:lang w:eastAsia="ar-SA"/>
              </w:rPr>
              <w:t>Цена за ед., руб. (с НДС/без НДС)</w:t>
            </w:r>
          </w:p>
        </w:tc>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18DB8" w14:textId="77777777" w:rsidR="00E55677" w:rsidRPr="005501CD" w:rsidRDefault="00E55677" w:rsidP="00E947CB">
            <w:pPr>
              <w:suppressAutoHyphens/>
              <w:jc w:val="center"/>
              <w:rPr>
                <w:lang w:eastAsia="ar-SA"/>
              </w:rPr>
            </w:pPr>
            <w:r w:rsidRPr="005501CD">
              <w:rPr>
                <w:bCs/>
                <w:color w:val="000000"/>
                <w:lang w:eastAsia="ar-SA"/>
              </w:rPr>
              <w:t>Сумма, руб. (с НДС/без НДС)</w:t>
            </w:r>
          </w:p>
        </w:tc>
      </w:tr>
      <w:tr w:rsidR="00E55677" w:rsidRPr="005501CD" w14:paraId="45708A13" w14:textId="77777777" w:rsidTr="0038504E">
        <w:trPr>
          <w:trHeight w:val="272"/>
        </w:trPr>
        <w:tc>
          <w:tcPr>
            <w:tcW w:w="993" w:type="dxa"/>
            <w:tcBorders>
              <w:top w:val="single" w:sz="4" w:space="0" w:color="000000"/>
              <w:left w:val="single" w:sz="4" w:space="0" w:color="000000"/>
              <w:bottom w:val="single" w:sz="4" w:space="0" w:color="000000"/>
            </w:tcBorders>
            <w:shd w:val="clear" w:color="auto" w:fill="auto"/>
            <w:vAlign w:val="center"/>
          </w:tcPr>
          <w:p w14:paraId="200910FF" w14:textId="787699D9" w:rsidR="00E55677" w:rsidRPr="005501CD" w:rsidRDefault="00E55677" w:rsidP="00E947CB">
            <w:pPr>
              <w:suppressAutoHyphens/>
              <w:jc w:val="center"/>
              <w:rPr>
                <w:bCs/>
                <w:color w:val="000000"/>
                <w:lang w:eastAsia="ar-SA"/>
              </w:rPr>
            </w:pPr>
          </w:p>
        </w:tc>
        <w:tc>
          <w:tcPr>
            <w:tcW w:w="2482" w:type="dxa"/>
            <w:tcBorders>
              <w:top w:val="single" w:sz="4" w:space="0" w:color="000000"/>
              <w:left w:val="single" w:sz="4" w:space="0" w:color="000000"/>
              <w:bottom w:val="single" w:sz="4" w:space="0" w:color="000000"/>
            </w:tcBorders>
            <w:shd w:val="clear" w:color="auto" w:fill="auto"/>
            <w:vAlign w:val="center"/>
          </w:tcPr>
          <w:p w14:paraId="16DDD2C4" w14:textId="77777777" w:rsidR="00E55677" w:rsidRPr="005501CD" w:rsidRDefault="00E55677" w:rsidP="00E947CB">
            <w:pPr>
              <w:suppressAutoHyphens/>
              <w:snapToGrid w:val="0"/>
              <w:jc w:val="center"/>
              <w:rPr>
                <w:bCs/>
                <w:color w:val="000000"/>
                <w:lang w:eastAsia="ar-SA"/>
              </w:rPr>
            </w:pPr>
          </w:p>
        </w:tc>
        <w:tc>
          <w:tcPr>
            <w:tcW w:w="1490" w:type="dxa"/>
            <w:tcBorders>
              <w:top w:val="single" w:sz="4" w:space="0" w:color="000000"/>
              <w:left w:val="single" w:sz="4" w:space="0" w:color="000000"/>
              <w:bottom w:val="single" w:sz="4" w:space="0" w:color="000000"/>
            </w:tcBorders>
            <w:shd w:val="clear" w:color="auto" w:fill="auto"/>
            <w:vAlign w:val="center"/>
          </w:tcPr>
          <w:p w14:paraId="56EB71A8" w14:textId="77777777" w:rsidR="00E55677" w:rsidRPr="005501CD" w:rsidRDefault="00E55677" w:rsidP="00E947CB">
            <w:pPr>
              <w:suppressAutoHyphens/>
              <w:snapToGrid w:val="0"/>
              <w:jc w:val="center"/>
              <w:rPr>
                <w:bCs/>
                <w:color w:val="000000"/>
                <w:lang w:eastAsia="ar-SA"/>
              </w:rPr>
            </w:pPr>
          </w:p>
        </w:tc>
        <w:tc>
          <w:tcPr>
            <w:tcW w:w="1241" w:type="dxa"/>
            <w:tcBorders>
              <w:top w:val="single" w:sz="4" w:space="0" w:color="000000"/>
              <w:left w:val="single" w:sz="4" w:space="0" w:color="000000"/>
              <w:bottom w:val="single" w:sz="4" w:space="0" w:color="000000"/>
            </w:tcBorders>
            <w:shd w:val="clear" w:color="auto" w:fill="auto"/>
            <w:vAlign w:val="center"/>
          </w:tcPr>
          <w:p w14:paraId="21742CAC" w14:textId="77777777" w:rsidR="00E55677" w:rsidRPr="005501CD" w:rsidRDefault="00E55677" w:rsidP="00E947CB">
            <w:pPr>
              <w:suppressAutoHyphens/>
              <w:snapToGrid w:val="0"/>
              <w:jc w:val="center"/>
              <w:rPr>
                <w:bCs/>
                <w:color w:val="000000"/>
                <w:lang w:eastAsia="ar-SA"/>
              </w:rPr>
            </w:pPr>
          </w:p>
        </w:tc>
        <w:tc>
          <w:tcPr>
            <w:tcW w:w="1737" w:type="dxa"/>
            <w:tcBorders>
              <w:top w:val="single" w:sz="4" w:space="0" w:color="000000"/>
              <w:left w:val="single" w:sz="4" w:space="0" w:color="000000"/>
              <w:bottom w:val="single" w:sz="4" w:space="0" w:color="000000"/>
            </w:tcBorders>
            <w:shd w:val="clear" w:color="auto" w:fill="auto"/>
            <w:vAlign w:val="center"/>
          </w:tcPr>
          <w:p w14:paraId="00E298E2" w14:textId="77777777" w:rsidR="00E55677" w:rsidRPr="005501CD" w:rsidRDefault="00E55677" w:rsidP="00E947CB">
            <w:pPr>
              <w:suppressAutoHyphens/>
              <w:snapToGrid w:val="0"/>
              <w:jc w:val="center"/>
              <w:rPr>
                <w:bCs/>
                <w:color w:val="000000"/>
                <w:lang w:eastAsia="ar-SA"/>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FB3C7" w14:textId="77777777" w:rsidR="00E55677" w:rsidRPr="005501CD" w:rsidRDefault="00E55677" w:rsidP="00E947CB">
            <w:pPr>
              <w:suppressAutoHyphens/>
              <w:snapToGrid w:val="0"/>
              <w:jc w:val="center"/>
              <w:rPr>
                <w:bCs/>
                <w:color w:val="000000"/>
                <w:lang w:eastAsia="ar-SA"/>
              </w:rPr>
            </w:pPr>
          </w:p>
        </w:tc>
      </w:tr>
      <w:tr w:rsidR="00246BD8" w:rsidRPr="005501CD" w14:paraId="52EF9369" w14:textId="77777777" w:rsidTr="0038504E">
        <w:trPr>
          <w:trHeight w:val="272"/>
        </w:trPr>
        <w:tc>
          <w:tcPr>
            <w:tcW w:w="993" w:type="dxa"/>
            <w:tcBorders>
              <w:top w:val="single" w:sz="4" w:space="0" w:color="000000"/>
              <w:left w:val="single" w:sz="4" w:space="0" w:color="000000"/>
              <w:bottom w:val="single" w:sz="4" w:space="0" w:color="000000"/>
            </w:tcBorders>
            <w:shd w:val="clear" w:color="auto" w:fill="auto"/>
            <w:vAlign w:val="center"/>
          </w:tcPr>
          <w:p w14:paraId="0572E26D" w14:textId="77777777" w:rsidR="00246BD8" w:rsidRPr="005501CD" w:rsidRDefault="00246BD8" w:rsidP="00E947CB">
            <w:pPr>
              <w:suppressAutoHyphens/>
              <w:jc w:val="center"/>
              <w:rPr>
                <w:bCs/>
                <w:color w:val="000000"/>
                <w:lang w:eastAsia="ar-SA"/>
              </w:rPr>
            </w:pPr>
          </w:p>
        </w:tc>
        <w:tc>
          <w:tcPr>
            <w:tcW w:w="2482" w:type="dxa"/>
            <w:tcBorders>
              <w:top w:val="single" w:sz="4" w:space="0" w:color="000000"/>
              <w:left w:val="single" w:sz="4" w:space="0" w:color="000000"/>
              <w:bottom w:val="single" w:sz="4" w:space="0" w:color="000000"/>
            </w:tcBorders>
            <w:shd w:val="clear" w:color="auto" w:fill="auto"/>
            <w:vAlign w:val="center"/>
          </w:tcPr>
          <w:p w14:paraId="236518CF" w14:textId="77777777" w:rsidR="00246BD8" w:rsidRPr="005501CD" w:rsidRDefault="00246BD8" w:rsidP="00E947CB">
            <w:pPr>
              <w:suppressAutoHyphens/>
              <w:snapToGrid w:val="0"/>
              <w:jc w:val="center"/>
              <w:rPr>
                <w:bCs/>
                <w:color w:val="000000"/>
                <w:lang w:eastAsia="ar-SA"/>
              </w:rPr>
            </w:pPr>
          </w:p>
        </w:tc>
        <w:tc>
          <w:tcPr>
            <w:tcW w:w="1490" w:type="dxa"/>
            <w:tcBorders>
              <w:top w:val="single" w:sz="4" w:space="0" w:color="000000"/>
              <w:left w:val="single" w:sz="4" w:space="0" w:color="000000"/>
              <w:bottom w:val="single" w:sz="4" w:space="0" w:color="000000"/>
            </w:tcBorders>
            <w:shd w:val="clear" w:color="auto" w:fill="auto"/>
            <w:vAlign w:val="center"/>
          </w:tcPr>
          <w:p w14:paraId="7875934A" w14:textId="77777777" w:rsidR="00246BD8" w:rsidRPr="005501CD" w:rsidRDefault="00246BD8" w:rsidP="00E947CB">
            <w:pPr>
              <w:suppressAutoHyphens/>
              <w:snapToGrid w:val="0"/>
              <w:jc w:val="center"/>
              <w:rPr>
                <w:bCs/>
                <w:color w:val="000000"/>
                <w:lang w:eastAsia="ar-SA"/>
              </w:rPr>
            </w:pPr>
          </w:p>
        </w:tc>
        <w:tc>
          <w:tcPr>
            <w:tcW w:w="1241" w:type="dxa"/>
            <w:tcBorders>
              <w:top w:val="single" w:sz="4" w:space="0" w:color="000000"/>
              <w:left w:val="single" w:sz="4" w:space="0" w:color="000000"/>
              <w:bottom w:val="single" w:sz="4" w:space="0" w:color="000000"/>
            </w:tcBorders>
            <w:shd w:val="clear" w:color="auto" w:fill="auto"/>
            <w:vAlign w:val="center"/>
          </w:tcPr>
          <w:p w14:paraId="51A072C5" w14:textId="77777777" w:rsidR="00246BD8" w:rsidRPr="005501CD" w:rsidRDefault="00246BD8" w:rsidP="00E947CB">
            <w:pPr>
              <w:suppressAutoHyphens/>
              <w:snapToGrid w:val="0"/>
              <w:jc w:val="center"/>
              <w:rPr>
                <w:bCs/>
                <w:color w:val="000000"/>
                <w:lang w:eastAsia="ar-SA"/>
              </w:rPr>
            </w:pPr>
          </w:p>
        </w:tc>
        <w:tc>
          <w:tcPr>
            <w:tcW w:w="1737" w:type="dxa"/>
            <w:tcBorders>
              <w:top w:val="single" w:sz="4" w:space="0" w:color="000000"/>
              <w:left w:val="single" w:sz="4" w:space="0" w:color="000000"/>
              <w:bottom w:val="single" w:sz="4" w:space="0" w:color="000000"/>
            </w:tcBorders>
            <w:shd w:val="clear" w:color="auto" w:fill="auto"/>
            <w:vAlign w:val="center"/>
          </w:tcPr>
          <w:p w14:paraId="135FD732" w14:textId="77777777" w:rsidR="00246BD8" w:rsidRPr="005501CD" w:rsidRDefault="00246BD8" w:rsidP="00E947CB">
            <w:pPr>
              <w:suppressAutoHyphens/>
              <w:snapToGrid w:val="0"/>
              <w:jc w:val="center"/>
              <w:rPr>
                <w:bCs/>
                <w:color w:val="000000"/>
                <w:lang w:eastAsia="ar-SA"/>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F54A8" w14:textId="77777777" w:rsidR="00246BD8" w:rsidRPr="005501CD" w:rsidRDefault="00246BD8" w:rsidP="00E947CB">
            <w:pPr>
              <w:suppressAutoHyphens/>
              <w:snapToGrid w:val="0"/>
              <w:jc w:val="center"/>
              <w:rPr>
                <w:bCs/>
                <w:color w:val="000000"/>
                <w:lang w:eastAsia="ar-SA"/>
              </w:rPr>
            </w:pPr>
          </w:p>
        </w:tc>
      </w:tr>
      <w:tr w:rsidR="00E55677" w:rsidRPr="005501CD" w14:paraId="0A34AA6F" w14:textId="77777777" w:rsidTr="0038504E">
        <w:trPr>
          <w:trHeight w:val="288"/>
        </w:trPr>
        <w:tc>
          <w:tcPr>
            <w:tcW w:w="7943" w:type="dxa"/>
            <w:gridSpan w:val="5"/>
            <w:tcBorders>
              <w:top w:val="single" w:sz="4" w:space="0" w:color="000000"/>
              <w:left w:val="single" w:sz="4" w:space="0" w:color="000000"/>
              <w:bottom w:val="single" w:sz="4" w:space="0" w:color="000000"/>
            </w:tcBorders>
            <w:shd w:val="clear" w:color="auto" w:fill="auto"/>
            <w:vAlign w:val="center"/>
          </w:tcPr>
          <w:p w14:paraId="096DC366" w14:textId="77777777" w:rsidR="00E55677" w:rsidRPr="005501CD" w:rsidRDefault="00E55677" w:rsidP="00E947CB">
            <w:pPr>
              <w:suppressAutoHyphens/>
              <w:jc w:val="right"/>
              <w:rPr>
                <w:bCs/>
                <w:color w:val="000000"/>
                <w:lang w:eastAsia="ar-SA"/>
              </w:rPr>
            </w:pPr>
            <w:r w:rsidRPr="005501CD">
              <w:rPr>
                <w:bCs/>
                <w:color w:val="000000"/>
                <w:lang w:eastAsia="ar-SA"/>
              </w:rPr>
              <w:t>ИТОГО:</w:t>
            </w:r>
          </w:p>
        </w:tc>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DDC99" w14:textId="77777777" w:rsidR="00E55677" w:rsidRPr="005501CD" w:rsidRDefault="00E55677" w:rsidP="00E947CB">
            <w:pPr>
              <w:suppressAutoHyphens/>
              <w:snapToGrid w:val="0"/>
              <w:jc w:val="center"/>
              <w:rPr>
                <w:bCs/>
                <w:color w:val="000000"/>
                <w:lang w:eastAsia="ar-SA"/>
              </w:rPr>
            </w:pPr>
          </w:p>
        </w:tc>
      </w:tr>
    </w:tbl>
    <w:p w14:paraId="217B176D" w14:textId="77777777" w:rsidR="00E55677" w:rsidRPr="005501CD" w:rsidRDefault="00E55677" w:rsidP="00E55677">
      <w:pPr>
        <w:suppressAutoHyphens/>
        <w:rPr>
          <w:b/>
          <w:i/>
          <w:lang w:eastAsia="ar-SA"/>
        </w:rPr>
      </w:pPr>
    </w:p>
    <w:p w14:paraId="5F0FBF41" w14:textId="77777777" w:rsidR="00E55677" w:rsidRPr="005501CD" w:rsidRDefault="00E55677" w:rsidP="00E55677">
      <w:pPr>
        <w:suppressAutoHyphens/>
        <w:ind w:firstLine="708"/>
        <w:jc w:val="both"/>
        <w:rPr>
          <w:lang w:eastAsia="ar-SA"/>
        </w:rPr>
      </w:pPr>
    </w:p>
    <w:tbl>
      <w:tblPr>
        <w:tblW w:w="8363" w:type="dxa"/>
        <w:tblInd w:w="534" w:type="dxa"/>
        <w:tblLayout w:type="fixed"/>
        <w:tblLook w:val="0000" w:firstRow="0" w:lastRow="0" w:firstColumn="0" w:lastColumn="0" w:noHBand="0" w:noVBand="0"/>
      </w:tblPr>
      <w:tblGrid>
        <w:gridCol w:w="4252"/>
        <w:gridCol w:w="4111"/>
      </w:tblGrid>
      <w:tr w:rsidR="0000173D" w:rsidRPr="005501CD" w14:paraId="72F2C805" w14:textId="77777777" w:rsidTr="0038504E">
        <w:trPr>
          <w:trHeight w:val="80"/>
        </w:trPr>
        <w:tc>
          <w:tcPr>
            <w:tcW w:w="4252" w:type="dxa"/>
            <w:shd w:val="clear" w:color="auto" w:fill="auto"/>
          </w:tcPr>
          <w:p w14:paraId="7A719CC6" w14:textId="77777777" w:rsidR="0000173D" w:rsidRPr="0075603C" w:rsidRDefault="0000173D" w:rsidP="00E947CB">
            <w:pPr>
              <w:suppressAutoHyphens/>
              <w:autoSpaceDE w:val="0"/>
              <w:jc w:val="both"/>
              <w:rPr>
                <w:b/>
                <w:color w:val="000000"/>
                <w:lang w:eastAsia="ar-SA"/>
              </w:rPr>
            </w:pPr>
            <w:r>
              <w:rPr>
                <w:b/>
                <w:color w:val="000000"/>
                <w:lang w:eastAsia="ar-SA"/>
              </w:rPr>
              <w:t>Заказчик</w:t>
            </w:r>
          </w:p>
          <w:p w14:paraId="73984BB1" w14:textId="77777777" w:rsidR="0000173D" w:rsidRPr="005501CD" w:rsidRDefault="0000173D" w:rsidP="00E947CB">
            <w:pPr>
              <w:widowControl w:val="0"/>
              <w:suppressAutoHyphens/>
              <w:autoSpaceDE w:val="0"/>
              <w:rPr>
                <w:color w:val="000000"/>
                <w:lang w:eastAsia="ar-SA"/>
              </w:rPr>
            </w:pPr>
          </w:p>
          <w:p w14:paraId="349CB791" w14:textId="484FD5CD" w:rsidR="0000173D" w:rsidRPr="005501CD" w:rsidRDefault="0000173D" w:rsidP="00E947CB">
            <w:pPr>
              <w:suppressAutoHyphens/>
              <w:autoSpaceDE w:val="0"/>
              <w:jc w:val="both"/>
              <w:rPr>
                <w:color w:val="000000"/>
                <w:lang w:eastAsia="ar-SA"/>
              </w:rPr>
            </w:pPr>
            <w:r>
              <w:rPr>
                <w:color w:val="000000"/>
                <w:lang w:eastAsia="ar-SA"/>
              </w:rPr>
              <w:t>____________________/</w:t>
            </w:r>
            <w:r w:rsidR="000F333C">
              <w:rPr>
                <w:color w:val="000000"/>
                <w:lang w:eastAsia="ar-SA"/>
              </w:rPr>
              <w:t>__________</w:t>
            </w:r>
          </w:p>
          <w:p w14:paraId="7B3B0FA9" w14:textId="77777777" w:rsidR="0000173D" w:rsidRPr="005501CD" w:rsidRDefault="0000173D" w:rsidP="00E947CB">
            <w:pPr>
              <w:suppressAutoHyphens/>
              <w:autoSpaceDE w:val="0"/>
              <w:jc w:val="both"/>
              <w:rPr>
                <w:color w:val="000000"/>
                <w:lang w:eastAsia="ar-SA"/>
              </w:rPr>
            </w:pPr>
            <w:r w:rsidRPr="005501CD">
              <w:rPr>
                <w:color w:val="000000"/>
                <w:lang w:eastAsia="ar-SA"/>
              </w:rPr>
              <w:t>М.П.</w:t>
            </w:r>
          </w:p>
        </w:tc>
        <w:tc>
          <w:tcPr>
            <w:tcW w:w="4111" w:type="dxa"/>
            <w:shd w:val="clear" w:color="auto" w:fill="auto"/>
          </w:tcPr>
          <w:p w14:paraId="23D4CC5E" w14:textId="77777777" w:rsidR="0000173D" w:rsidRPr="0075603C" w:rsidRDefault="0000173D" w:rsidP="00E947CB">
            <w:pPr>
              <w:suppressAutoHyphens/>
              <w:autoSpaceDE w:val="0"/>
              <w:jc w:val="both"/>
              <w:rPr>
                <w:b/>
                <w:color w:val="000000"/>
                <w:lang w:eastAsia="ar-SA"/>
              </w:rPr>
            </w:pPr>
            <w:r w:rsidRPr="0075603C">
              <w:rPr>
                <w:b/>
                <w:color w:val="000000"/>
                <w:lang w:eastAsia="ar-SA"/>
              </w:rPr>
              <w:t>Исполнитель</w:t>
            </w:r>
          </w:p>
          <w:p w14:paraId="35B1034C" w14:textId="77777777" w:rsidR="0000173D" w:rsidRPr="005501CD" w:rsidRDefault="0000173D" w:rsidP="00E947CB">
            <w:pPr>
              <w:suppressAutoHyphens/>
              <w:autoSpaceDE w:val="0"/>
              <w:jc w:val="both"/>
              <w:rPr>
                <w:color w:val="000000"/>
                <w:lang w:eastAsia="ar-SA"/>
              </w:rPr>
            </w:pPr>
          </w:p>
          <w:p w14:paraId="62D84995" w14:textId="62996853" w:rsidR="0000173D" w:rsidRPr="005501CD" w:rsidRDefault="0000173D" w:rsidP="00E947CB">
            <w:pPr>
              <w:suppressAutoHyphens/>
              <w:autoSpaceDE w:val="0"/>
              <w:jc w:val="both"/>
              <w:rPr>
                <w:color w:val="000000"/>
                <w:lang w:eastAsia="ar-SA"/>
              </w:rPr>
            </w:pPr>
            <w:r>
              <w:rPr>
                <w:color w:val="000000"/>
                <w:lang w:eastAsia="ar-SA"/>
              </w:rPr>
              <w:t>____________________/___________</w:t>
            </w:r>
          </w:p>
          <w:p w14:paraId="1E8BC434" w14:textId="77777777" w:rsidR="0000173D" w:rsidRPr="005501CD" w:rsidRDefault="0000173D" w:rsidP="00E947CB">
            <w:pPr>
              <w:suppressAutoHyphens/>
              <w:autoSpaceDE w:val="0"/>
              <w:jc w:val="both"/>
              <w:rPr>
                <w:lang w:eastAsia="ar-SA"/>
              </w:rPr>
            </w:pPr>
            <w:r w:rsidRPr="005501CD">
              <w:rPr>
                <w:color w:val="000000"/>
                <w:lang w:eastAsia="ar-SA"/>
              </w:rPr>
              <w:t>М.П.</w:t>
            </w:r>
          </w:p>
        </w:tc>
      </w:tr>
    </w:tbl>
    <w:p w14:paraId="7A29175F" w14:textId="77777777" w:rsidR="00E55677" w:rsidRPr="005501CD" w:rsidRDefault="00E55677" w:rsidP="00E55677"/>
    <w:p w14:paraId="2AFC3835" w14:textId="28D367F8" w:rsidR="007C31D6" w:rsidRDefault="007C31D6" w:rsidP="00E55677"/>
    <w:p w14:paraId="51484DAA" w14:textId="5DD851EA" w:rsidR="007C31D6" w:rsidRDefault="007C31D6" w:rsidP="007C31D6"/>
    <w:p w14:paraId="4ECB7212" w14:textId="6DE4043D" w:rsidR="00380568" w:rsidRPr="007C31D6" w:rsidRDefault="007C31D6" w:rsidP="007C31D6">
      <w:pPr>
        <w:tabs>
          <w:tab w:val="left" w:pos="2955"/>
        </w:tabs>
      </w:pPr>
      <w:r>
        <w:tab/>
      </w:r>
    </w:p>
    <w:sectPr w:rsidR="00380568" w:rsidRPr="007C31D6" w:rsidSect="00B744EA">
      <w:headerReference w:type="first" r:id="rId10"/>
      <w:pgSz w:w="11906" w:h="16838"/>
      <w:pgMar w:top="1134"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451EC" w14:textId="77777777" w:rsidR="003C3A9C" w:rsidRDefault="003C3A9C">
      <w:r>
        <w:separator/>
      </w:r>
    </w:p>
  </w:endnote>
  <w:endnote w:type="continuationSeparator" w:id="0">
    <w:p w14:paraId="18C5A32D" w14:textId="77777777" w:rsidR="003C3A9C" w:rsidRDefault="003C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CC"/>
    <w:family w:val="auto"/>
    <w:pitch w:val="variable"/>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mall Fonts">
    <w:panose1 w:val="00000000000000000000"/>
    <w:charset w:val="CC"/>
    <w:family w:val="swiss"/>
    <w:notTrueType/>
    <w:pitch w:val="variable"/>
    <w:sig w:usb0="00000201" w:usb1="00000000" w:usb2="00000000" w:usb3="00000000" w:csb0="00000004" w:csb1="00000000"/>
  </w:font>
  <w:font w:name="StarSymbol">
    <w:altName w:val="Arial Unicode MS"/>
    <w:charset w:val="80"/>
    <w:family w:val="auto"/>
    <w:pitch w:val="default"/>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SOCPEUR">
    <w:altName w:val="Arial"/>
    <w:charset w:val="CC"/>
    <w:family w:val="swiss"/>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5A397" w14:textId="77777777" w:rsidR="003C3A9C" w:rsidRDefault="003C3A9C">
      <w:r>
        <w:separator/>
      </w:r>
    </w:p>
  </w:footnote>
  <w:footnote w:type="continuationSeparator" w:id="0">
    <w:p w14:paraId="7DCED59F" w14:textId="77777777" w:rsidR="003C3A9C" w:rsidRDefault="003C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7222" w14:textId="7449E03C" w:rsidR="00E947CB" w:rsidRDefault="00E947CB">
    <w:pPr>
      <w:pStyle w:val="a7"/>
      <w:jc w:val="center"/>
    </w:pPr>
  </w:p>
  <w:p w14:paraId="4C6DBA1F" w14:textId="77777777" w:rsidR="00E947CB" w:rsidRDefault="00E947C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E8189AF6"/>
    <w:lvl w:ilvl="0">
      <w:start w:val="1"/>
      <w:numFmt w:val="decimal"/>
      <w:pStyle w:val="1"/>
      <w:lvlText w:val="%1."/>
      <w:lvlJc w:val="left"/>
      <w:pPr>
        <w:tabs>
          <w:tab w:val="num" w:pos="4897"/>
        </w:tabs>
        <w:ind w:left="4897" w:hanging="360"/>
      </w:pPr>
      <w:rPr>
        <w:rFonts w:cs="Times New Roman"/>
      </w:rPr>
    </w:lvl>
  </w:abstractNum>
  <w:abstractNum w:abstractNumId="1" w15:restartNumberingAfterBreak="0">
    <w:nsid w:val="FFFFFF89"/>
    <w:multiLevelType w:val="singleLevel"/>
    <w:tmpl w:val="BE42A42E"/>
    <w:lvl w:ilvl="0">
      <w:start w:val="1"/>
      <w:numFmt w:val="bullet"/>
      <w:pStyle w:val="HTML"/>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2"/>
    <w:multiLevelType w:val="multilevel"/>
    <w:tmpl w:val="FA2AC330"/>
    <w:name w:val="WW8Num2"/>
    <w:lvl w:ilvl="0">
      <w:start w:val="1"/>
      <w:numFmt w:val="decimal"/>
      <w:lvlText w:val="%1."/>
      <w:lvlJc w:val="left"/>
      <w:pPr>
        <w:tabs>
          <w:tab w:val="num" w:pos="0"/>
        </w:tabs>
        <w:ind w:left="360" w:hanging="360"/>
      </w:pPr>
      <w:rPr>
        <w:rFonts w:cs="Times New Roman"/>
        <w:b/>
        <w:bCs/>
        <w:iCs/>
        <w:sz w:val="28"/>
      </w:rPr>
    </w:lvl>
    <w:lvl w:ilvl="1">
      <w:start w:val="1"/>
      <w:numFmt w:val="decimal"/>
      <w:lvlText w:val="%1.%2."/>
      <w:lvlJc w:val="left"/>
      <w:pPr>
        <w:tabs>
          <w:tab w:val="num" w:pos="0"/>
        </w:tabs>
        <w:ind w:left="360" w:hanging="360"/>
      </w:pPr>
      <w:rPr>
        <w:rFonts w:cs="Times New Roman"/>
        <w:b/>
        <w:bCs/>
        <w:iCs/>
        <w:sz w:val="24"/>
        <w:szCs w:val="24"/>
      </w:rPr>
    </w:lvl>
    <w:lvl w:ilvl="2">
      <w:start w:val="1"/>
      <w:numFmt w:val="decimal"/>
      <w:lvlText w:val="%1.%2.%3."/>
      <w:lvlJc w:val="left"/>
      <w:pPr>
        <w:tabs>
          <w:tab w:val="num" w:pos="0"/>
        </w:tabs>
        <w:ind w:left="720" w:hanging="720"/>
      </w:pPr>
      <w:rPr>
        <w:rFonts w:cs="Times New Roman"/>
        <w:b/>
        <w:bCs/>
        <w:iCs/>
        <w:sz w:val="28"/>
      </w:rPr>
    </w:lvl>
    <w:lvl w:ilvl="3">
      <w:start w:val="1"/>
      <w:numFmt w:val="decimal"/>
      <w:lvlText w:val="%1.%2.%3.%4."/>
      <w:lvlJc w:val="left"/>
      <w:pPr>
        <w:tabs>
          <w:tab w:val="num" w:pos="0"/>
        </w:tabs>
        <w:ind w:left="720" w:hanging="720"/>
      </w:pPr>
      <w:rPr>
        <w:rFonts w:cs="Times New Roman"/>
        <w:b/>
        <w:bCs/>
        <w:iCs/>
        <w:sz w:val="28"/>
      </w:rPr>
    </w:lvl>
    <w:lvl w:ilvl="4">
      <w:start w:val="1"/>
      <w:numFmt w:val="decimal"/>
      <w:lvlText w:val="%1.%2.%3.%4.%5."/>
      <w:lvlJc w:val="left"/>
      <w:pPr>
        <w:tabs>
          <w:tab w:val="num" w:pos="0"/>
        </w:tabs>
        <w:ind w:left="1080" w:hanging="1080"/>
      </w:pPr>
      <w:rPr>
        <w:rFonts w:cs="Times New Roman"/>
        <w:b/>
        <w:bCs/>
        <w:iCs/>
        <w:sz w:val="28"/>
      </w:rPr>
    </w:lvl>
    <w:lvl w:ilvl="5">
      <w:start w:val="1"/>
      <w:numFmt w:val="decimal"/>
      <w:lvlText w:val="%1.%2.%3.%4.%5.%6."/>
      <w:lvlJc w:val="left"/>
      <w:pPr>
        <w:tabs>
          <w:tab w:val="num" w:pos="0"/>
        </w:tabs>
        <w:ind w:left="1080" w:hanging="1080"/>
      </w:pPr>
      <w:rPr>
        <w:rFonts w:cs="Times New Roman"/>
        <w:b/>
        <w:bCs/>
        <w:iCs/>
        <w:sz w:val="28"/>
      </w:rPr>
    </w:lvl>
    <w:lvl w:ilvl="6">
      <w:start w:val="1"/>
      <w:numFmt w:val="decimal"/>
      <w:lvlText w:val="%1.%2.%3.%4.%5.%6.%7."/>
      <w:lvlJc w:val="left"/>
      <w:pPr>
        <w:tabs>
          <w:tab w:val="num" w:pos="0"/>
        </w:tabs>
        <w:ind w:left="1440" w:hanging="1440"/>
      </w:pPr>
      <w:rPr>
        <w:rFonts w:cs="Times New Roman"/>
        <w:b/>
        <w:bCs/>
        <w:iCs/>
        <w:sz w:val="28"/>
      </w:rPr>
    </w:lvl>
    <w:lvl w:ilvl="7">
      <w:start w:val="1"/>
      <w:numFmt w:val="decimal"/>
      <w:lvlText w:val="%1.%2.%3.%4.%5.%6.%7.%8."/>
      <w:lvlJc w:val="left"/>
      <w:pPr>
        <w:tabs>
          <w:tab w:val="num" w:pos="0"/>
        </w:tabs>
        <w:ind w:left="1440" w:hanging="1440"/>
      </w:pPr>
      <w:rPr>
        <w:rFonts w:cs="Times New Roman"/>
        <w:b/>
        <w:bCs/>
        <w:iCs/>
        <w:sz w:val="28"/>
      </w:rPr>
    </w:lvl>
    <w:lvl w:ilvl="8">
      <w:start w:val="1"/>
      <w:numFmt w:val="decimal"/>
      <w:lvlText w:val="%1.%2.%3.%4.%5.%6.%7.%8.%9."/>
      <w:lvlJc w:val="left"/>
      <w:pPr>
        <w:tabs>
          <w:tab w:val="num" w:pos="0"/>
        </w:tabs>
        <w:ind w:left="1800" w:hanging="1800"/>
      </w:pPr>
      <w:rPr>
        <w:rFonts w:cs="Times New Roman"/>
        <w:b/>
        <w:bCs/>
        <w:iCs/>
        <w:sz w:val="28"/>
      </w:rPr>
    </w:lvl>
  </w:abstractNum>
  <w:abstractNum w:abstractNumId="4"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sz w:val="28"/>
        <w:szCs w:val="28"/>
      </w:rPr>
    </w:lvl>
    <w:lvl w:ilvl="1">
      <w:start w:val="1"/>
      <w:numFmt w:val="none"/>
      <w:suff w:val="nothing"/>
      <w:lvlText w:val=""/>
      <w:lvlJc w:val="left"/>
      <w:pPr>
        <w:tabs>
          <w:tab w:val="num" w:pos="0"/>
        </w:tabs>
        <w:ind w:left="0" w:firstLine="0"/>
      </w:pPr>
      <w:rPr>
        <w:rFonts w:ascii="Times New Roman" w:hAnsi="Times New Roman" w:cs="Times New Roman"/>
        <w:sz w:val="28"/>
        <w:szCs w:val="28"/>
        <w:lang w:eastAsia="ru-RU"/>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E8002D8"/>
    <w:multiLevelType w:val="multilevel"/>
    <w:tmpl w:val="524486E8"/>
    <w:lvl w:ilvl="0">
      <w:start w:val="1"/>
      <w:numFmt w:val="decimal"/>
      <w:suff w:val="space"/>
      <w:lvlText w:val="%1"/>
      <w:lvlJc w:val="left"/>
      <w:pPr>
        <w:ind w:left="432" w:hanging="432"/>
      </w:pPr>
      <w:rPr>
        <w:rFonts w:cs="Times New Roman" w:hint="default"/>
      </w:rPr>
    </w:lvl>
    <w:lvl w:ilvl="1">
      <w:start w:val="1"/>
      <w:numFmt w:val="decimal"/>
      <w:pStyle w:val="Heading81"/>
      <w:lvlText w:val="%1.%2"/>
      <w:lvlJc w:val="left"/>
      <w:pPr>
        <w:tabs>
          <w:tab w:val="num" w:pos="576"/>
        </w:tabs>
        <w:ind w:left="576" w:hanging="576"/>
      </w:pPr>
      <w:rPr>
        <w:rFonts w:cs="Times New Roman" w:hint="default"/>
      </w:rPr>
    </w:lvl>
    <w:lvl w:ilvl="2">
      <w:start w:val="1"/>
      <w:numFmt w:val="decimal"/>
      <w:pStyle w:val="Heading91"/>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a"/>
      <w:lvlText w:val="%1.%2.%3.%4.%5"/>
      <w:lvlJc w:val="left"/>
      <w:pPr>
        <w:tabs>
          <w:tab w:val="num" w:pos="1008"/>
        </w:tabs>
        <w:ind w:left="1008" w:hanging="1008"/>
      </w:pPr>
      <w:rPr>
        <w:rFonts w:cs="Times New Roman" w:hint="default"/>
      </w:rPr>
    </w:lvl>
    <w:lvl w:ilvl="5">
      <w:start w:val="1"/>
      <w:numFmt w:val="decimal"/>
      <w:pStyle w:val="31"/>
      <w:lvlText w:val="%1.%2.%3.%4.%5.%6"/>
      <w:lvlJc w:val="left"/>
      <w:pPr>
        <w:tabs>
          <w:tab w:val="num" w:pos="1152"/>
        </w:tabs>
        <w:ind w:left="1152" w:hanging="1152"/>
      </w:pPr>
      <w:rPr>
        <w:rFonts w:cs="Times New Roman" w:hint="default"/>
      </w:rPr>
    </w:lvl>
    <w:lvl w:ilvl="6">
      <w:start w:val="1"/>
      <w:numFmt w:val="decimal"/>
      <w:pStyle w:val="xl22"/>
      <w:lvlText w:val="%1.%2.%3.%4.%5.%6.%7"/>
      <w:lvlJc w:val="left"/>
      <w:pPr>
        <w:tabs>
          <w:tab w:val="num" w:pos="1296"/>
        </w:tabs>
        <w:ind w:left="1296" w:hanging="1296"/>
      </w:pPr>
      <w:rPr>
        <w:rFonts w:cs="Times New Roman" w:hint="default"/>
      </w:rPr>
    </w:lvl>
    <w:lvl w:ilvl="7">
      <w:start w:val="1"/>
      <w:numFmt w:val="decimal"/>
      <w:pStyle w:val="xl23"/>
      <w:lvlText w:val="%1.%2.%3.%4.%5.%6.%7.%8"/>
      <w:lvlJc w:val="left"/>
      <w:pPr>
        <w:tabs>
          <w:tab w:val="num" w:pos="1440"/>
        </w:tabs>
        <w:ind w:left="1440" w:hanging="1440"/>
      </w:pPr>
      <w:rPr>
        <w:rFonts w:cs="Times New Roman" w:hint="default"/>
      </w:rPr>
    </w:lvl>
    <w:lvl w:ilvl="8">
      <w:start w:val="1"/>
      <w:numFmt w:val="decimal"/>
      <w:pStyle w:val="xl43"/>
      <w:lvlText w:val="%1.%2.%3.%4.%5.%6.%7.%8.%9"/>
      <w:lvlJc w:val="left"/>
      <w:pPr>
        <w:tabs>
          <w:tab w:val="num" w:pos="1584"/>
        </w:tabs>
        <w:ind w:left="1584" w:hanging="1584"/>
      </w:pPr>
      <w:rPr>
        <w:rFonts w:cs="Times New Roman" w:hint="default"/>
      </w:rPr>
    </w:lvl>
  </w:abstractNum>
  <w:abstractNum w:abstractNumId="6" w15:restartNumberingAfterBreak="0">
    <w:nsid w:val="1B6D4D8B"/>
    <w:multiLevelType w:val="hybridMultilevel"/>
    <w:tmpl w:val="722A17BA"/>
    <w:lvl w:ilvl="0" w:tplc="AECA1C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FE47A7F"/>
    <w:multiLevelType w:val="hybridMultilevel"/>
    <w:tmpl w:val="3EE670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641586"/>
    <w:multiLevelType w:val="hybridMultilevel"/>
    <w:tmpl w:val="49B2B9E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B615A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288"/>
        </w:tabs>
        <w:ind w:left="1072"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42311112"/>
    <w:multiLevelType w:val="hybridMultilevel"/>
    <w:tmpl w:val="15720A7C"/>
    <w:lvl w:ilvl="0" w:tplc="8E827C98">
      <w:start w:val="1"/>
      <w:numFmt w:val="bullet"/>
      <w:pStyle w:val="List2110"/>
      <w:lvlText w:val="-"/>
      <w:lvlJc w:val="left"/>
      <w:pPr>
        <w:tabs>
          <w:tab w:val="num" w:pos="540"/>
        </w:tabs>
        <w:ind w:left="540" w:hanging="360"/>
      </w:pPr>
      <w:rPr>
        <w:rFonts w:ascii="Arial" w:hAnsi="Arial" w:hint="default"/>
        <w:b w:val="0"/>
        <w:i w:val="0"/>
        <w:sz w:val="20"/>
        <w:u w:val="no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E47ED"/>
    <w:multiLevelType w:val="multilevel"/>
    <w:tmpl w:val="ADFAF54C"/>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EF30E9A"/>
    <w:multiLevelType w:val="hybridMultilevel"/>
    <w:tmpl w:val="BFB61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1F64E0"/>
    <w:multiLevelType w:val="multilevel"/>
    <w:tmpl w:val="6040FD56"/>
    <w:lvl w:ilvl="0">
      <w:start w:val="1"/>
      <w:numFmt w:val="decimal"/>
      <w:pStyle w:val="a0"/>
      <w:lvlText w:val="%1."/>
      <w:lvlJc w:val="left"/>
      <w:pPr>
        <w:ind w:left="1069" w:hanging="360"/>
      </w:pPr>
      <w:rPr>
        <w:rFonts w:hint="default"/>
        <w:b/>
      </w:rPr>
    </w:lvl>
    <w:lvl w:ilvl="1">
      <w:start w:val="3"/>
      <w:numFmt w:val="decimal"/>
      <w:isLgl/>
      <w:lvlText w:val="%1.%2."/>
      <w:lvlJc w:val="left"/>
      <w:pPr>
        <w:ind w:left="1140" w:hanging="4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6" w15:restartNumberingAfterBreak="0">
    <w:nsid w:val="533A2BF8"/>
    <w:multiLevelType w:val="multilevel"/>
    <w:tmpl w:val="8E583760"/>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F12120"/>
    <w:multiLevelType w:val="hybridMultilevel"/>
    <w:tmpl w:val="E9C607D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10"/>
  </w:num>
  <w:num w:numId="2">
    <w:abstractNumId w:val="17"/>
  </w:num>
  <w:num w:numId="3">
    <w:abstractNumId w:val="9"/>
  </w:num>
  <w:num w:numId="4">
    <w:abstractNumId w:val="8"/>
  </w:num>
  <w:num w:numId="5">
    <w:abstractNumId w:val="1"/>
  </w:num>
  <w:num w:numId="6">
    <w:abstractNumId w:val="0"/>
  </w:num>
  <w:num w:numId="7">
    <w:abstractNumId w:val="12"/>
  </w:num>
  <w:num w:numId="8">
    <w:abstractNumId w:val="5"/>
  </w:num>
  <w:num w:numId="9">
    <w:abstractNumId w:val="11"/>
  </w:num>
  <w:num w:numId="10">
    <w:abstractNumId w:val="15"/>
  </w:num>
  <w:num w:numId="11">
    <w:abstractNumId w:val="18"/>
  </w:num>
  <w:num w:numId="12">
    <w:abstractNumId w:val="7"/>
  </w:num>
  <w:num w:numId="13">
    <w:abstractNumId w:val="13"/>
  </w:num>
  <w:num w:numId="14">
    <w:abstractNumId w:val="6"/>
  </w:num>
  <w:num w:numId="15">
    <w:abstractNumId w:val="16"/>
  </w:num>
  <w:num w:numId="16">
    <w:abstractNumId w:val="2"/>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2D2"/>
    <w:rsid w:val="00001703"/>
    <w:rsid w:val="0000173D"/>
    <w:rsid w:val="00002E1C"/>
    <w:rsid w:val="00002EF8"/>
    <w:rsid w:val="00002F62"/>
    <w:rsid w:val="000046D8"/>
    <w:rsid w:val="00004A67"/>
    <w:rsid w:val="0000565F"/>
    <w:rsid w:val="00006154"/>
    <w:rsid w:val="000062D2"/>
    <w:rsid w:val="0000690E"/>
    <w:rsid w:val="00006C74"/>
    <w:rsid w:val="00007416"/>
    <w:rsid w:val="00007CF5"/>
    <w:rsid w:val="00007E91"/>
    <w:rsid w:val="00011201"/>
    <w:rsid w:val="0001218C"/>
    <w:rsid w:val="0001392C"/>
    <w:rsid w:val="00014A58"/>
    <w:rsid w:val="00014BB9"/>
    <w:rsid w:val="0001549D"/>
    <w:rsid w:val="000154D9"/>
    <w:rsid w:val="00015867"/>
    <w:rsid w:val="00015C43"/>
    <w:rsid w:val="00015ED7"/>
    <w:rsid w:val="00015FF4"/>
    <w:rsid w:val="0001648D"/>
    <w:rsid w:val="000167F8"/>
    <w:rsid w:val="00016DCB"/>
    <w:rsid w:val="000170DC"/>
    <w:rsid w:val="000173EB"/>
    <w:rsid w:val="000201D2"/>
    <w:rsid w:val="000202CC"/>
    <w:rsid w:val="000206D3"/>
    <w:rsid w:val="00020B5E"/>
    <w:rsid w:val="00020F69"/>
    <w:rsid w:val="000214FF"/>
    <w:rsid w:val="00021551"/>
    <w:rsid w:val="000216CA"/>
    <w:rsid w:val="0002202C"/>
    <w:rsid w:val="00022C0D"/>
    <w:rsid w:val="00022D24"/>
    <w:rsid w:val="00022EB8"/>
    <w:rsid w:val="000230CA"/>
    <w:rsid w:val="00023881"/>
    <w:rsid w:val="00024E1D"/>
    <w:rsid w:val="00025E2C"/>
    <w:rsid w:val="000262E2"/>
    <w:rsid w:val="000264FF"/>
    <w:rsid w:val="00026617"/>
    <w:rsid w:val="000276ED"/>
    <w:rsid w:val="000315BE"/>
    <w:rsid w:val="000316AE"/>
    <w:rsid w:val="0003253E"/>
    <w:rsid w:val="00032874"/>
    <w:rsid w:val="00032BA1"/>
    <w:rsid w:val="00032BE8"/>
    <w:rsid w:val="00032C05"/>
    <w:rsid w:val="000334D5"/>
    <w:rsid w:val="00033F65"/>
    <w:rsid w:val="0003464D"/>
    <w:rsid w:val="000349D2"/>
    <w:rsid w:val="00036D2E"/>
    <w:rsid w:val="00037567"/>
    <w:rsid w:val="00037815"/>
    <w:rsid w:val="00040039"/>
    <w:rsid w:val="0004064D"/>
    <w:rsid w:val="00040F4E"/>
    <w:rsid w:val="00041715"/>
    <w:rsid w:val="00041894"/>
    <w:rsid w:val="00043BE8"/>
    <w:rsid w:val="000447BB"/>
    <w:rsid w:val="000455DE"/>
    <w:rsid w:val="0004586B"/>
    <w:rsid w:val="00045C31"/>
    <w:rsid w:val="000460AF"/>
    <w:rsid w:val="00046CBA"/>
    <w:rsid w:val="0004730A"/>
    <w:rsid w:val="000473F3"/>
    <w:rsid w:val="00047A26"/>
    <w:rsid w:val="00053E67"/>
    <w:rsid w:val="00054D05"/>
    <w:rsid w:val="00057CEF"/>
    <w:rsid w:val="0006100C"/>
    <w:rsid w:val="00061B22"/>
    <w:rsid w:val="00061BBD"/>
    <w:rsid w:val="000638F0"/>
    <w:rsid w:val="000643A3"/>
    <w:rsid w:val="00064C4D"/>
    <w:rsid w:val="00065037"/>
    <w:rsid w:val="000650E9"/>
    <w:rsid w:val="00065504"/>
    <w:rsid w:val="00066227"/>
    <w:rsid w:val="000664EF"/>
    <w:rsid w:val="00066E99"/>
    <w:rsid w:val="00067AEA"/>
    <w:rsid w:val="00070048"/>
    <w:rsid w:val="00070422"/>
    <w:rsid w:val="000709C6"/>
    <w:rsid w:val="00070A96"/>
    <w:rsid w:val="00070F0B"/>
    <w:rsid w:val="0007176B"/>
    <w:rsid w:val="000728BC"/>
    <w:rsid w:val="00073F9D"/>
    <w:rsid w:val="00074034"/>
    <w:rsid w:val="00075948"/>
    <w:rsid w:val="00076869"/>
    <w:rsid w:val="000774CF"/>
    <w:rsid w:val="000777BA"/>
    <w:rsid w:val="00077FC8"/>
    <w:rsid w:val="000807E9"/>
    <w:rsid w:val="00080E19"/>
    <w:rsid w:val="000820E6"/>
    <w:rsid w:val="00082C6B"/>
    <w:rsid w:val="00082E37"/>
    <w:rsid w:val="000834BC"/>
    <w:rsid w:val="00083827"/>
    <w:rsid w:val="00083D4C"/>
    <w:rsid w:val="0008472C"/>
    <w:rsid w:val="00085991"/>
    <w:rsid w:val="00085E9A"/>
    <w:rsid w:val="0009010D"/>
    <w:rsid w:val="00090F56"/>
    <w:rsid w:val="0009138D"/>
    <w:rsid w:val="0009163C"/>
    <w:rsid w:val="00091945"/>
    <w:rsid w:val="00091C2F"/>
    <w:rsid w:val="00091F3A"/>
    <w:rsid w:val="00093FB7"/>
    <w:rsid w:val="00095F1D"/>
    <w:rsid w:val="00096434"/>
    <w:rsid w:val="00096DF9"/>
    <w:rsid w:val="000977AC"/>
    <w:rsid w:val="000A0D72"/>
    <w:rsid w:val="000A1803"/>
    <w:rsid w:val="000A2B49"/>
    <w:rsid w:val="000A2CC4"/>
    <w:rsid w:val="000A311B"/>
    <w:rsid w:val="000A3C87"/>
    <w:rsid w:val="000A440D"/>
    <w:rsid w:val="000A4FA9"/>
    <w:rsid w:val="000A5A69"/>
    <w:rsid w:val="000A605D"/>
    <w:rsid w:val="000A633A"/>
    <w:rsid w:val="000A6FCC"/>
    <w:rsid w:val="000A761A"/>
    <w:rsid w:val="000B0169"/>
    <w:rsid w:val="000B1A5C"/>
    <w:rsid w:val="000B2F03"/>
    <w:rsid w:val="000B330C"/>
    <w:rsid w:val="000B39F0"/>
    <w:rsid w:val="000B503C"/>
    <w:rsid w:val="000B5645"/>
    <w:rsid w:val="000B5AB9"/>
    <w:rsid w:val="000B5EC0"/>
    <w:rsid w:val="000B67F6"/>
    <w:rsid w:val="000B6D48"/>
    <w:rsid w:val="000B7647"/>
    <w:rsid w:val="000B7F09"/>
    <w:rsid w:val="000C0072"/>
    <w:rsid w:val="000C02BF"/>
    <w:rsid w:val="000C0A8D"/>
    <w:rsid w:val="000C1CE1"/>
    <w:rsid w:val="000C25D7"/>
    <w:rsid w:val="000C2EE8"/>
    <w:rsid w:val="000C5385"/>
    <w:rsid w:val="000C59E7"/>
    <w:rsid w:val="000C65D3"/>
    <w:rsid w:val="000C6B72"/>
    <w:rsid w:val="000D0386"/>
    <w:rsid w:val="000D0B1F"/>
    <w:rsid w:val="000D0D29"/>
    <w:rsid w:val="000D1853"/>
    <w:rsid w:val="000D1931"/>
    <w:rsid w:val="000D1BE0"/>
    <w:rsid w:val="000D1EB2"/>
    <w:rsid w:val="000D2AF3"/>
    <w:rsid w:val="000D31CD"/>
    <w:rsid w:val="000D372F"/>
    <w:rsid w:val="000D47EA"/>
    <w:rsid w:val="000D53D5"/>
    <w:rsid w:val="000D5724"/>
    <w:rsid w:val="000D6CF4"/>
    <w:rsid w:val="000D6D15"/>
    <w:rsid w:val="000D6E31"/>
    <w:rsid w:val="000D6E6B"/>
    <w:rsid w:val="000D6EBB"/>
    <w:rsid w:val="000D7322"/>
    <w:rsid w:val="000D7582"/>
    <w:rsid w:val="000D7984"/>
    <w:rsid w:val="000E0A92"/>
    <w:rsid w:val="000E1FDE"/>
    <w:rsid w:val="000E2C26"/>
    <w:rsid w:val="000E2F13"/>
    <w:rsid w:val="000E310D"/>
    <w:rsid w:val="000E4B8B"/>
    <w:rsid w:val="000E4E7B"/>
    <w:rsid w:val="000E56AE"/>
    <w:rsid w:val="000E576D"/>
    <w:rsid w:val="000E5E41"/>
    <w:rsid w:val="000E5F46"/>
    <w:rsid w:val="000E6E70"/>
    <w:rsid w:val="000E72B3"/>
    <w:rsid w:val="000E7376"/>
    <w:rsid w:val="000F15E3"/>
    <w:rsid w:val="000F2658"/>
    <w:rsid w:val="000F2FC3"/>
    <w:rsid w:val="000F333C"/>
    <w:rsid w:val="000F3934"/>
    <w:rsid w:val="000F41A3"/>
    <w:rsid w:val="000F4F27"/>
    <w:rsid w:val="000F554A"/>
    <w:rsid w:val="000F5F45"/>
    <w:rsid w:val="000F6831"/>
    <w:rsid w:val="000F793A"/>
    <w:rsid w:val="000F7A55"/>
    <w:rsid w:val="001004F5"/>
    <w:rsid w:val="00100FE6"/>
    <w:rsid w:val="0010277B"/>
    <w:rsid w:val="00103345"/>
    <w:rsid w:val="001034EE"/>
    <w:rsid w:val="00103CC6"/>
    <w:rsid w:val="001042FE"/>
    <w:rsid w:val="001047DB"/>
    <w:rsid w:val="00104CAF"/>
    <w:rsid w:val="00104F00"/>
    <w:rsid w:val="00107007"/>
    <w:rsid w:val="001071F9"/>
    <w:rsid w:val="00107BB5"/>
    <w:rsid w:val="00107CC9"/>
    <w:rsid w:val="00110587"/>
    <w:rsid w:val="001106DC"/>
    <w:rsid w:val="00110B2F"/>
    <w:rsid w:val="001119E6"/>
    <w:rsid w:val="00111D7E"/>
    <w:rsid w:val="0011270B"/>
    <w:rsid w:val="0011293E"/>
    <w:rsid w:val="00114052"/>
    <w:rsid w:val="00114231"/>
    <w:rsid w:val="0011425D"/>
    <w:rsid w:val="00114492"/>
    <w:rsid w:val="001153B8"/>
    <w:rsid w:val="00115BCA"/>
    <w:rsid w:val="00116D50"/>
    <w:rsid w:val="00116F02"/>
    <w:rsid w:val="00117024"/>
    <w:rsid w:val="00120AA1"/>
    <w:rsid w:val="00120F7E"/>
    <w:rsid w:val="00121310"/>
    <w:rsid w:val="00121980"/>
    <w:rsid w:val="00121DAE"/>
    <w:rsid w:val="001228AE"/>
    <w:rsid w:val="00122BAB"/>
    <w:rsid w:val="00123C84"/>
    <w:rsid w:val="001244BC"/>
    <w:rsid w:val="0012471C"/>
    <w:rsid w:val="001247C7"/>
    <w:rsid w:val="00126792"/>
    <w:rsid w:val="00126E66"/>
    <w:rsid w:val="0012754A"/>
    <w:rsid w:val="00130388"/>
    <w:rsid w:val="00130989"/>
    <w:rsid w:val="0013193A"/>
    <w:rsid w:val="00131EE2"/>
    <w:rsid w:val="001338E3"/>
    <w:rsid w:val="001343F3"/>
    <w:rsid w:val="001352D2"/>
    <w:rsid w:val="00135775"/>
    <w:rsid w:val="0013585D"/>
    <w:rsid w:val="001365D9"/>
    <w:rsid w:val="00137A90"/>
    <w:rsid w:val="0014129E"/>
    <w:rsid w:val="00141D78"/>
    <w:rsid w:val="001433F9"/>
    <w:rsid w:val="00143756"/>
    <w:rsid w:val="00143844"/>
    <w:rsid w:val="00143B2F"/>
    <w:rsid w:val="00144053"/>
    <w:rsid w:val="00144208"/>
    <w:rsid w:val="001451E5"/>
    <w:rsid w:val="00145E7F"/>
    <w:rsid w:val="0014600B"/>
    <w:rsid w:val="00146381"/>
    <w:rsid w:val="001467D5"/>
    <w:rsid w:val="001468CA"/>
    <w:rsid w:val="00147D14"/>
    <w:rsid w:val="001500B0"/>
    <w:rsid w:val="00151792"/>
    <w:rsid w:val="001518DC"/>
    <w:rsid w:val="00152520"/>
    <w:rsid w:val="00152FB2"/>
    <w:rsid w:val="001539C5"/>
    <w:rsid w:val="00153B0B"/>
    <w:rsid w:val="001542B3"/>
    <w:rsid w:val="00154D8F"/>
    <w:rsid w:val="0015537A"/>
    <w:rsid w:val="0015546E"/>
    <w:rsid w:val="00155B40"/>
    <w:rsid w:val="00156187"/>
    <w:rsid w:val="0015798E"/>
    <w:rsid w:val="00157FA5"/>
    <w:rsid w:val="001606C1"/>
    <w:rsid w:val="0016070B"/>
    <w:rsid w:val="00160C45"/>
    <w:rsid w:val="00161D79"/>
    <w:rsid w:val="00162E4C"/>
    <w:rsid w:val="00163723"/>
    <w:rsid w:val="00164E76"/>
    <w:rsid w:val="00165401"/>
    <w:rsid w:val="001655BB"/>
    <w:rsid w:val="00166184"/>
    <w:rsid w:val="001669B2"/>
    <w:rsid w:val="00166A02"/>
    <w:rsid w:val="00166E95"/>
    <w:rsid w:val="0016724B"/>
    <w:rsid w:val="00167C0F"/>
    <w:rsid w:val="00170BD9"/>
    <w:rsid w:val="0017135E"/>
    <w:rsid w:val="00172AA7"/>
    <w:rsid w:val="00173170"/>
    <w:rsid w:val="0017330A"/>
    <w:rsid w:val="00173A95"/>
    <w:rsid w:val="0017433B"/>
    <w:rsid w:val="001758B4"/>
    <w:rsid w:val="00175CAE"/>
    <w:rsid w:val="001760A6"/>
    <w:rsid w:val="001801CB"/>
    <w:rsid w:val="001802DD"/>
    <w:rsid w:val="001803D6"/>
    <w:rsid w:val="0018162A"/>
    <w:rsid w:val="001819BE"/>
    <w:rsid w:val="00181F81"/>
    <w:rsid w:val="001822DC"/>
    <w:rsid w:val="00184180"/>
    <w:rsid w:val="00184C9C"/>
    <w:rsid w:val="00184F1C"/>
    <w:rsid w:val="00185134"/>
    <w:rsid w:val="00185AE3"/>
    <w:rsid w:val="001862D3"/>
    <w:rsid w:val="00186D60"/>
    <w:rsid w:val="00187E4E"/>
    <w:rsid w:val="0019045D"/>
    <w:rsid w:val="00190477"/>
    <w:rsid w:val="00190F12"/>
    <w:rsid w:val="00190F29"/>
    <w:rsid w:val="00193276"/>
    <w:rsid w:val="0019460B"/>
    <w:rsid w:val="00194A00"/>
    <w:rsid w:val="00195697"/>
    <w:rsid w:val="0019593E"/>
    <w:rsid w:val="00195FB9"/>
    <w:rsid w:val="00196107"/>
    <w:rsid w:val="00197446"/>
    <w:rsid w:val="001975A8"/>
    <w:rsid w:val="00197CCA"/>
    <w:rsid w:val="00197E96"/>
    <w:rsid w:val="001A0A51"/>
    <w:rsid w:val="001A1E4C"/>
    <w:rsid w:val="001A1FFC"/>
    <w:rsid w:val="001A3131"/>
    <w:rsid w:val="001A3597"/>
    <w:rsid w:val="001A41D3"/>
    <w:rsid w:val="001A4260"/>
    <w:rsid w:val="001A429F"/>
    <w:rsid w:val="001A6938"/>
    <w:rsid w:val="001B057F"/>
    <w:rsid w:val="001B132F"/>
    <w:rsid w:val="001B22EC"/>
    <w:rsid w:val="001B2E1B"/>
    <w:rsid w:val="001B5071"/>
    <w:rsid w:val="001B531F"/>
    <w:rsid w:val="001B568C"/>
    <w:rsid w:val="001B6A06"/>
    <w:rsid w:val="001B6AA9"/>
    <w:rsid w:val="001B6CAE"/>
    <w:rsid w:val="001B6CFD"/>
    <w:rsid w:val="001B760F"/>
    <w:rsid w:val="001B783A"/>
    <w:rsid w:val="001B7A11"/>
    <w:rsid w:val="001C0B42"/>
    <w:rsid w:val="001C2C44"/>
    <w:rsid w:val="001C2DCF"/>
    <w:rsid w:val="001C33D0"/>
    <w:rsid w:val="001C3C0F"/>
    <w:rsid w:val="001C4089"/>
    <w:rsid w:val="001C48F7"/>
    <w:rsid w:val="001C4AD1"/>
    <w:rsid w:val="001C5054"/>
    <w:rsid w:val="001C57C5"/>
    <w:rsid w:val="001C7C18"/>
    <w:rsid w:val="001D07AC"/>
    <w:rsid w:val="001D1B15"/>
    <w:rsid w:val="001D2B25"/>
    <w:rsid w:val="001D3777"/>
    <w:rsid w:val="001D48CA"/>
    <w:rsid w:val="001D50DE"/>
    <w:rsid w:val="001D5D4F"/>
    <w:rsid w:val="001D6423"/>
    <w:rsid w:val="001E0A9A"/>
    <w:rsid w:val="001E0CA0"/>
    <w:rsid w:val="001E0D84"/>
    <w:rsid w:val="001E1509"/>
    <w:rsid w:val="001E1DAA"/>
    <w:rsid w:val="001E2C21"/>
    <w:rsid w:val="001E3961"/>
    <w:rsid w:val="001E56CA"/>
    <w:rsid w:val="001E6171"/>
    <w:rsid w:val="001E7C99"/>
    <w:rsid w:val="001F079E"/>
    <w:rsid w:val="001F0C50"/>
    <w:rsid w:val="001F1233"/>
    <w:rsid w:val="001F1EB2"/>
    <w:rsid w:val="001F2097"/>
    <w:rsid w:val="001F2629"/>
    <w:rsid w:val="001F3E84"/>
    <w:rsid w:val="001F4A92"/>
    <w:rsid w:val="001F4AE8"/>
    <w:rsid w:val="001F63CD"/>
    <w:rsid w:val="001F65FF"/>
    <w:rsid w:val="001F69C1"/>
    <w:rsid w:val="001F6A2D"/>
    <w:rsid w:val="001F6D2B"/>
    <w:rsid w:val="002000CF"/>
    <w:rsid w:val="00201466"/>
    <w:rsid w:val="00201571"/>
    <w:rsid w:val="00201DD0"/>
    <w:rsid w:val="002022E9"/>
    <w:rsid w:val="002025AD"/>
    <w:rsid w:val="00202642"/>
    <w:rsid w:val="00202D82"/>
    <w:rsid w:val="00203438"/>
    <w:rsid w:val="002041FE"/>
    <w:rsid w:val="002057AA"/>
    <w:rsid w:val="0020691F"/>
    <w:rsid w:val="002076D6"/>
    <w:rsid w:val="00207B21"/>
    <w:rsid w:val="0021059A"/>
    <w:rsid w:val="00211747"/>
    <w:rsid w:val="00211C43"/>
    <w:rsid w:val="00211D52"/>
    <w:rsid w:val="002120DE"/>
    <w:rsid w:val="00212AA6"/>
    <w:rsid w:val="002139C9"/>
    <w:rsid w:val="00213CB5"/>
    <w:rsid w:val="002147C0"/>
    <w:rsid w:val="0021541F"/>
    <w:rsid w:val="0021581E"/>
    <w:rsid w:val="00215D95"/>
    <w:rsid w:val="00215E2B"/>
    <w:rsid w:val="00216790"/>
    <w:rsid w:val="00216EDB"/>
    <w:rsid w:val="00217241"/>
    <w:rsid w:val="00217B4F"/>
    <w:rsid w:val="00217C3F"/>
    <w:rsid w:val="0022064F"/>
    <w:rsid w:val="002209A9"/>
    <w:rsid w:val="00220BD0"/>
    <w:rsid w:val="0022189E"/>
    <w:rsid w:val="00221AF2"/>
    <w:rsid w:val="00221F57"/>
    <w:rsid w:val="002230C0"/>
    <w:rsid w:val="0022348F"/>
    <w:rsid w:val="00223CA0"/>
    <w:rsid w:val="00224B9F"/>
    <w:rsid w:val="00224D20"/>
    <w:rsid w:val="00225120"/>
    <w:rsid w:val="00225BFC"/>
    <w:rsid w:val="00226099"/>
    <w:rsid w:val="00226276"/>
    <w:rsid w:val="0022697F"/>
    <w:rsid w:val="00230999"/>
    <w:rsid w:val="00230BA1"/>
    <w:rsid w:val="002311AB"/>
    <w:rsid w:val="0023178B"/>
    <w:rsid w:val="00231E3E"/>
    <w:rsid w:val="0023211D"/>
    <w:rsid w:val="002327C5"/>
    <w:rsid w:val="00232C6C"/>
    <w:rsid w:val="00233453"/>
    <w:rsid w:val="00233C9B"/>
    <w:rsid w:val="00233D65"/>
    <w:rsid w:val="0023427E"/>
    <w:rsid w:val="00234716"/>
    <w:rsid w:val="002369A8"/>
    <w:rsid w:val="00236C2E"/>
    <w:rsid w:val="002377E6"/>
    <w:rsid w:val="00240552"/>
    <w:rsid w:val="00240C94"/>
    <w:rsid w:val="00240CD8"/>
    <w:rsid w:val="00242992"/>
    <w:rsid w:val="00243908"/>
    <w:rsid w:val="00245146"/>
    <w:rsid w:val="00245236"/>
    <w:rsid w:val="0024576F"/>
    <w:rsid w:val="00245CBF"/>
    <w:rsid w:val="00246A3E"/>
    <w:rsid w:val="00246A5E"/>
    <w:rsid w:val="00246B58"/>
    <w:rsid w:val="00246BD8"/>
    <w:rsid w:val="00247274"/>
    <w:rsid w:val="00247447"/>
    <w:rsid w:val="00247ACD"/>
    <w:rsid w:val="00247C4E"/>
    <w:rsid w:val="00251E98"/>
    <w:rsid w:val="00252413"/>
    <w:rsid w:val="0025373E"/>
    <w:rsid w:val="0025394F"/>
    <w:rsid w:val="00253CFC"/>
    <w:rsid w:val="002545AF"/>
    <w:rsid w:val="002553A6"/>
    <w:rsid w:val="00255ABD"/>
    <w:rsid w:val="00256066"/>
    <w:rsid w:val="002560E0"/>
    <w:rsid w:val="00256405"/>
    <w:rsid w:val="002573FF"/>
    <w:rsid w:val="00257C68"/>
    <w:rsid w:val="00261C1C"/>
    <w:rsid w:val="00261E0E"/>
    <w:rsid w:val="00262C57"/>
    <w:rsid w:val="00262CF1"/>
    <w:rsid w:val="00263282"/>
    <w:rsid w:val="002634DB"/>
    <w:rsid w:val="00263922"/>
    <w:rsid w:val="002639EB"/>
    <w:rsid w:val="00263CE9"/>
    <w:rsid w:val="002649DA"/>
    <w:rsid w:val="002657F4"/>
    <w:rsid w:val="00265895"/>
    <w:rsid w:val="00267E4D"/>
    <w:rsid w:val="00271320"/>
    <w:rsid w:val="0027138B"/>
    <w:rsid w:val="00272058"/>
    <w:rsid w:val="002721CE"/>
    <w:rsid w:val="00272670"/>
    <w:rsid w:val="00272C84"/>
    <w:rsid w:val="00272DBA"/>
    <w:rsid w:val="0027337D"/>
    <w:rsid w:val="002735C0"/>
    <w:rsid w:val="00273978"/>
    <w:rsid w:val="00273AEF"/>
    <w:rsid w:val="00273CDE"/>
    <w:rsid w:val="00273D03"/>
    <w:rsid w:val="002750E0"/>
    <w:rsid w:val="00275228"/>
    <w:rsid w:val="0027529E"/>
    <w:rsid w:val="00275D21"/>
    <w:rsid w:val="00276D8A"/>
    <w:rsid w:val="002815C9"/>
    <w:rsid w:val="002825E3"/>
    <w:rsid w:val="0028282A"/>
    <w:rsid w:val="0028388A"/>
    <w:rsid w:val="0028397D"/>
    <w:rsid w:val="002855F0"/>
    <w:rsid w:val="0028676C"/>
    <w:rsid w:val="00286BE2"/>
    <w:rsid w:val="00286CE9"/>
    <w:rsid w:val="002900D6"/>
    <w:rsid w:val="002902A4"/>
    <w:rsid w:val="00290CCC"/>
    <w:rsid w:val="00290F68"/>
    <w:rsid w:val="0029120C"/>
    <w:rsid w:val="002915DE"/>
    <w:rsid w:val="002916ED"/>
    <w:rsid w:val="00292DD0"/>
    <w:rsid w:val="00293673"/>
    <w:rsid w:val="0029480B"/>
    <w:rsid w:val="002952A4"/>
    <w:rsid w:val="00295337"/>
    <w:rsid w:val="00295476"/>
    <w:rsid w:val="00295CAA"/>
    <w:rsid w:val="00296159"/>
    <w:rsid w:val="00296497"/>
    <w:rsid w:val="00296A30"/>
    <w:rsid w:val="0029722C"/>
    <w:rsid w:val="00297491"/>
    <w:rsid w:val="002A0424"/>
    <w:rsid w:val="002A05A5"/>
    <w:rsid w:val="002A1053"/>
    <w:rsid w:val="002A2A43"/>
    <w:rsid w:val="002A478B"/>
    <w:rsid w:val="002A481E"/>
    <w:rsid w:val="002A54B6"/>
    <w:rsid w:val="002A5633"/>
    <w:rsid w:val="002A578E"/>
    <w:rsid w:val="002A5809"/>
    <w:rsid w:val="002A5F10"/>
    <w:rsid w:val="002A6552"/>
    <w:rsid w:val="002A6984"/>
    <w:rsid w:val="002A776D"/>
    <w:rsid w:val="002B0387"/>
    <w:rsid w:val="002B05D6"/>
    <w:rsid w:val="002B0C01"/>
    <w:rsid w:val="002B0C79"/>
    <w:rsid w:val="002B13AE"/>
    <w:rsid w:val="002B23AC"/>
    <w:rsid w:val="002B3037"/>
    <w:rsid w:val="002B349F"/>
    <w:rsid w:val="002B4229"/>
    <w:rsid w:val="002B5783"/>
    <w:rsid w:val="002B5AE7"/>
    <w:rsid w:val="002B6956"/>
    <w:rsid w:val="002B6A74"/>
    <w:rsid w:val="002B72B0"/>
    <w:rsid w:val="002B7D7C"/>
    <w:rsid w:val="002C0EF1"/>
    <w:rsid w:val="002C1253"/>
    <w:rsid w:val="002C14B5"/>
    <w:rsid w:val="002C1A5E"/>
    <w:rsid w:val="002C1D47"/>
    <w:rsid w:val="002C1E18"/>
    <w:rsid w:val="002C2BC1"/>
    <w:rsid w:val="002C2D3B"/>
    <w:rsid w:val="002C3197"/>
    <w:rsid w:val="002C4017"/>
    <w:rsid w:val="002C4826"/>
    <w:rsid w:val="002C4968"/>
    <w:rsid w:val="002C5010"/>
    <w:rsid w:val="002C64DE"/>
    <w:rsid w:val="002C6F6D"/>
    <w:rsid w:val="002C74B0"/>
    <w:rsid w:val="002C77C4"/>
    <w:rsid w:val="002C785D"/>
    <w:rsid w:val="002C7BA0"/>
    <w:rsid w:val="002C7F7D"/>
    <w:rsid w:val="002D08F0"/>
    <w:rsid w:val="002D1864"/>
    <w:rsid w:val="002D35D0"/>
    <w:rsid w:val="002D4C22"/>
    <w:rsid w:val="002D671D"/>
    <w:rsid w:val="002D7254"/>
    <w:rsid w:val="002E1691"/>
    <w:rsid w:val="002E1768"/>
    <w:rsid w:val="002E1CC8"/>
    <w:rsid w:val="002E20DB"/>
    <w:rsid w:val="002E21EC"/>
    <w:rsid w:val="002E2896"/>
    <w:rsid w:val="002E3570"/>
    <w:rsid w:val="002E43E9"/>
    <w:rsid w:val="002E4879"/>
    <w:rsid w:val="002E499B"/>
    <w:rsid w:val="002E5CD0"/>
    <w:rsid w:val="002E5EA4"/>
    <w:rsid w:val="002E5F5F"/>
    <w:rsid w:val="002E6E9A"/>
    <w:rsid w:val="002E72D8"/>
    <w:rsid w:val="002E7F52"/>
    <w:rsid w:val="002F06E6"/>
    <w:rsid w:val="002F08FF"/>
    <w:rsid w:val="002F2B5A"/>
    <w:rsid w:val="002F40AD"/>
    <w:rsid w:val="002F5444"/>
    <w:rsid w:val="002F58B2"/>
    <w:rsid w:val="002F5F05"/>
    <w:rsid w:val="002F647F"/>
    <w:rsid w:val="002F6544"/>
    <w:rsid w:val="002F6ACD"/>
    <w:rsid w:val="002F6C80"/>
    <w:rsid w:val="002F710E"/>
    <w:rsid w:val="002F7E5F"/>
    <w:rsid w:val="00300AC0"/>
    <w:rsid w:val="0030124E"/>
    <w:rsid w:val="00301D98"/>
    <w:rsid w:val="00301F4B"/>
    <w:rsid w:val="00302446"/>
    <w:rsid w:val="00303FA4"/>
    <w:rsid w:val="00304372"/>
    <w:rsid w:val="0030583D"/>
    <w:rsid w:val="00306241"/>
    <w:rsid w:val="00306AA8"/>
    <w:rsid w:val="00306D55"/>
    <w:rsid w:val="00307B50"/>
    <w:rsid w:val="003108D4"/>
    <w:rsid w:val="0031090B"/>
    <w:rsid w:val="00310A27"/>
    <w:rsid w:val="00310CC7"/>
    <w:rsid w:val="00310D47"/>
    <w:rsid w:val="0031126B"/>
    <w:rsid w:val="003113D6"/>
    <w:rsid w:val="0031312C"/>
    <w:rsid w:val="0031345A"/>
    <w:rsid w:val="003145F6"/>
    <w:rsid w:val="00314879"/>
    <w:rsid w:val="003152C9"/>
    <w:rsid w:val="00315386"/>
    <w:rsid w:val="0031547A"/>
    <w:rsid w:val="00315A10"/>
    <w:rsid w:val="00317191"/>
    <w:rsid w:val="0032067A"/>
    <w:rsid w:val="0032091D"/>
    <w:rsid w:val="00320BF1"/>
    <w:rsid w:val="00321850"/>
    <w:rsid w:val="003218ED"/>
    <w:rsid w:val="00321D6E"/>
    <w:rsid w:val="00322B47"/>
    <w:rsid w:val="00323006"/>
    <w:rsid w:val="0032353D"/>
    <w:rsid w:val="00323BBA"/>
    <w:rsid w:val="00325217"/>
    <w:rsid w:val="003259C4"/>
    <w:rsid w:val="003264A6"/>
    <w:rsid w:val="0032705E"/>
    <w:rsid w:val="00327812"/>
    <w:rsid w:val="00327930"/>
    <w:rsid w:val="00330443"/>
    <w:rsid w:val="003308EE"/>
    <w:rsid w:val="00330A87"/>
    <w:rsid w:val="00330D40"/>
    <w:rsid w:val="00330DE5"/>
    <w:rsid w:val="00332037"/>
    <w:rsid w:val="003337BA"/>
    <w:rsid w:val="003347D3"/>
    <w:rsid w:val="00335475"/>
    <w:rsid w:val="00335C77"/>
    <w:rsid w:val="003367F0"/>
    <w:rsid w:val="003373ED"/>
    <w:rsid w:val="00337B90"/>
    <w:rsid w:val="003406A9"/>
    <w:rsid w:val="00340966"/>
    <w:rsid w:val="003414C6"/>
    <w:rsid w:val="00341E96"/>
    <w:rsid w:val="00342949"/>
    <w:rsid w:val="00343270"/>
    <w:rsid w:val="00343F91"/>
    <w:rsid w:val="00344008"/>
    <w:rsid w:val="0034400C"/>
    <w:rsid w:val="0034427A"/>
    <w:rsid w:val="00345525"/>
    <w:rsid w:val="0034572A"/>
    <w:rsid w:val="003469C3"/>
    <w:rsid w:val="00347CFE"/>
    <w:rsid w:val="00350AC6"/>
    <w:rsid w:val="00350B8A"/>
    <w:rsid w:val="00351E04"/>
    <w:rsid w:val="00352265"/>
    <w:rsid w:val="00352268"/>
    <w:rsid w:val="0035326C"/>
    <w:rsid w:val="0035359D"/>
    <w:rsid w:val="00353D29"/>
    <w:rsid w:val="00354BB6"/>
    <w:rsid w:val="00354D5F"/>
    <w:rsid w:val="00355948"/>
    <w:rsid w:val="003559D3"/>
    <w:rsid w:val="00355B1B"/>
    <w:rsid w:val="00355F66"/>
    <w:rsid w:val="00357AAD"/>
    <w:rsid w:val="00357D29"/>
    <w:rsid w:val="00360CBE"/>
    <w:rsid w:val="0036128B"/>
    <w:rsid w:val="003612C1"/>
    <w:rsid w:val="003617E0"/>
    <w:rsid w:val="00361B9E"/>
    <w:rsid w:val="00361DC1"/>
    <w:rsid w:val="00361E32"/>
    <w:rsid w:val="0036279E"/>
    <w:rsid w:val="00362A60"/>
    <w:rsid w:val="00362FCF"/>
    <w:rsid w:val="00363096"/>
    <w:rsid w:val="0036315D"/>
    <w:rsid w:val="00363273"/>
    <w:rsid w:val="003636BF"/>
    <w:rsid w:val="0036382D"/>
    <w:rsid w:val="00364A1B"/>
    <w:rsid w:val="00364B78"/>
    <w:rsid w:val="003651A0"/>
    <w:rsid w:val="00366305"/>
    <w:rsid w:val="00366951"/>
    <w:rsid w:val="0036709E"/>
    <w:rsid w:val="00367F8F"/>
    <w:rsid w:val="00370297"/>
    <w:rsid w:val="003704EB"/>
    <w:rsid w:val="00371579"/>
    <w:rsid w:val="003732C3"/>
    <w:rsid w:val="003742A0"/>
    <w:rsid w:val="00374776"/>
    <w:rsid w:val="00374AC1"/>
    <w:rsid w:val="00375A23"/>
    <w:rsid w:val="00376492"/>
    <w:rsid w:val="00376690"/>
    <w:rsid w:val="00380568"/>
    <w:rsid w:val="003806A8"/>
    <w:rsid w:val="00380A55"/>
    <w:rsid w:val="0038168D"/>
    <w:rsid w:val="00382109"/>
    <w:rsid w:val="0038288A"/>
    <w:rsid w:val="00382A8C"/>
    <w:rsid w:val="00382B7A"/>
    <w:rsid w:val="00383667"/>
    <w:rsid w:val="0038504E"/>
    <w:rsid w:val="0038515E"/>
    <w:rsid w:val="00386773"/>
    <w:rsid w:val="00386AFA"/>
    <w:rsid w:val="00386B9F"/>
    <w:rsid w:val="0039002B"/>
    <w:rsid w:val="00390288"/>
    <w:rsid w:val="003905D3"/>
    <w:rsid w:val="0039104A"/>
    <w:rsid w:val="003918B9"/>
    <w:rsid w:val="0039379E"/>
    <w:rsid w:val="00393C86"/>
    <w:rsid w:val="00394EE2"/>
    <w:rsid w:val="00395192"/>
    <w:rsid w:val="003959DE"/>
    <w:rsid w:val="00395B28"/>
    <w:rsid w:val="00396362"/>
    <w:rsid w:val="00396A08"/>
    <w:rsid w:val="00396AB5"/>
    <w:rsid w:val="003970CC"/>
    <w:rsid w:val="00397557"/>
    <w:rsid w:val="003A0001"/>
    <w:rsid w:val="003A0B07"/>
    <w:rsid w:val="003A1E8C"/>
    <w:rsid w:val="003A1ECE"/>
    <w:rsid w:val="003A2D08"/>
    <w:rsid w:val="003A311D"/>
    <w:rsid w:val="003A3668"/>
    <w:rsid w:val="003A366E"/>
    <w:rsid w:val="003A39CE"/>
    <w:rsid w:val="003A3B04"/>
    <w:rsid w:val="003A3C8C"/>
    <w:rsid w:val="003A762A"/>
    <w:rsid w:val="003B08CE"/>
    <w:rsid w:val="003B10D7"/>
    <w:rsid w:val="003B2CC5"/>
    <w:rsid w:val="003B3063"/>
    <w:rsid w:val="003B3369"/>
    <w:rsid w:val="003B3B88"/>
    <w:rsid w:val="003B4E9C"/>
    <w:rsid w:val="003B5026"/>
    <w:rsid w:val="003B54DC"/>
    <w:rsid w:val="003B6A00"/>
    <w:rsid w:val="003C0403"/>
    <w:rsid w:val="003C06DB"/>
    <w:rsid w:val="003C32FE"/>
    <w:rsid w:val="003C34FA"/>
    <w:rsid w:val="003C37C0"/>
    <w:rsid w:val="003C38AF"/>
    <w:rsid w:val="003C3A9C"/>
    <w:rsid w:val="003C40FF"/>
    <w:rsid w:val="003C425A"/>
    <w:rsid w:val="003C48D2"/>
    <w:rsid w:val="003C5410"/>
    <w:rsid w:val="003C5FDA"/>
    <w:rsid w:val="003C739B"/>
    <w:rsid w:val="003D01CB"/>
    <w:rsid w:val="003D088A"/>
    <w:rsid w:val="003D1017"/>
    <w:rsid w:val="003D1895"/>
    <w:rsid w:val="003D4025"/>
    <w:rsid w:val="003D5542"/>
    <w:rsid w:val="003D55A2"/>
    <w:rsid w:val="003D58B2"/>
    <w:rsid w:val="003D5917"/>
    <w:rsid w:val="003D5A39"/>
    <w:rsid w:val="003D5D81"/>
    <w:rsid w:val="003D6128"/>
    <w:rsid w:val="003D627B"/>
    <w:rsid w:val="003D658E"/>
    <w:rsid w:val="003D6812"/>
    <w:rsid w:val="003D6C34"/>
    <w:rsid w:val="003D72A4"/>
    <w:rsid w:val="003D7BEF"/>
    <w:rsid w:val="003E010D"/>
    <w:rsid w:val="003E03E5"/>
    <w:rsid w:val="003E06D9"/>
    <w:rsid w:val="003E12FA"/>
    <w:rsid w:val="003E15EA"/>
    <w:rsid w:val="003E18AA"/>
    <w:rsid w:val="003E195C"/>
    <w:rsid w:val="003E1A6E"/>
    <w:rsid w:val="003E1B03"/>
    <w:rsid w:val="003E30A4"/>
    <w:rsid w:val="003E31F5"/>
    <w:rsid w:val="003E4992"/>
    <w:rsid w:val="003E4DC6"/>
    <w:rsid w:val="003E54F9"/>
    <w:rsid w:val="003E558F"/>
    <w:rsid w:val="003E63D8"/>
    <w:rsid w:val="003E7415"/>
    <w:rsid w:val="003E7F61"/>
    <w:rsid w:val="003F093B"/>
    <w:rsid w:val="003F1B5C"/>
    <w:rsid w:val="003F1C78"/>
    <w:rsid w:val="003F224C"/>
    <w:rsid w:val="003F2A0E"/>
    <w:rsid w:val="003F31AB"/>
    <w:rsid w:val="003F447F"/>
    <w:rsid w:val="003F45B9"/>
    <w:rsid w:val="003F476C"/>
    <w:rsid w:val="003F5036"/>
    <w:rsid w:val="003F5B47"/>
    <w:rsid w:val="003F5CE4"/>
    <w:rsid w:val="003F76FE"/>
    <w:rsid w:val="0040053C"/>
    <w:rsid w:val="00400C02"/>
    <w:rsid w:val="00400C96"/>
    <w:rsid w:val="00401304"/>
    <w:rsid w:val="00401997"/>
    <w:rsid w:val="00401D7A"/>
    <w:rsid w:val="00401FA5"/>
    <w:rsid w:val="0040268B"/>
    <w:rsid w:val="00402708"/>
    <w:rsid w:val="00403171"/>
    <w:rsid w:val="0040374D"/>
    <w:rsid w:val="00403844"/>
    <w:rsid w:val="00403B5E"/>
    <w:rsid w:val="00404097"/>
    <w:rsid w:val="0040462B"/>
    <w:rsid w:val="00404744"/>
    <w:rsid w:val="00404EDB"/>
    <w:rsid w:val="00407CB6"/>
    <w:rsid w:val="004105A1"/>
    <w:rsid w:val="004105CC"/>
    <w:rsid w:val="00410BA4"/>
    <w:rsid w:val="00410E17"/>
    <w:rsid w:val="00410E8A"/>
    <w:rsid w:val="004111AB"/>
    <w:rsid w:val="004112E4"/>
    <w:rsid w:val="0041271D"/>
    <w:rsid w:val="004127D3"/>
    <w:rsid w:val="004137FC"/>
    <w:rsid w:val="00413FD1"/>
    <w:rsid w:val="00415B4F"/>
    <w:rsid w:val="004162E3"/>
    <w:rsid w:val="004164D0"/>
    <w:rsid w:val="00416613"/>
    <w:rsid w:val="00417238"/>
    <w:rsid w:val="00417805"/>
    <w:rsid w:val="0041795D"/>
    <w:rsid w:val="004179F6"/>
    <w:rsid w:val="004203BC"/>
    <w:rsid w:val="004216F9"/>
    <w:rsid w:val="0042199E"/>
    <w:rsid w:val="00421ED5"/>
    <w:rsid w:val="00422614"/>
    <w:rsid w:val="004251B3"/>
    <w:rsid w:val="00425363"/>
    <w:rsid w:val="00426B87"/>
    <w:rsid w:val="00430783"/>
    <w:rsid w:val="00431758"/>
    <w:rsid w:val="00433BC2"/>
    <w:rsid w:val="00433DEF"/>
    <w:rsid w:val="00434EE3"/>
    <w:rsid w:val="004350F8"/>
    <w:rsid w:val="004352D1"/>
    <w:rsid w:val="004357AA"/>
    <w:rsid w:val="00435D2E"/>
    <w:rsid w:val="00435F88"/>
    <w:rsid w:val="00436422"/>
    <w:rsid w:val="004370CD"/>
    <w:rsid w:val="00440C75"/>
    <w:rsid w:val="0044120C"/>
    <w:rsid w:val="004425D7"/>
    <w:rsid w:val="00443372"/>
    <w:rsid w:val="0044368A"/>
    <w:rsid w:val="004443B8"/>
    <w:rsid w:val="00444F33"/>
    <w:rsid w:val="00445A4B"/>
    <w:rsid w:val="00445AF9"/>
    <w:rsid w:val="00445F02"/>
    <w:rsid w:val="00445F05"/>
    <w:rsid w:val="004463F4"/>
    <w:rsid w:val="00450233"/>
    <w:rsid w:val="004502F2"/>
    <w:rsid w:val="00450422"/>
    <w:rsid w:val="00450B87"/>
    <w:rsid w:val="00450BA6"/>
    <w:rsid w:val="00451299"/>
    <w:rsid w:val="00451FF4"/>
    <w:rsid w:val="00453223"/>
    <w:rsid w:val="00453BB9"/>
    <w:rsid w:val="0045416B"/>
    <w:rsid w:val="004546E0"/>
    <w:rsid w:val="0045478E"/>
    <w:rsid w:val="00455B3E"/>
    <w:rsid w:val="00456455"/>
    <w:rsid w:val="00456714"/>
    <w:rsid w:val="004568FC"/>
    <w:rsid w:val="00456BED"/>
    <w:rsid w:val="00456E7B"/>
    <w:rsid w:val="00456FBD"/>
    <w:rsid w:val="00457470"/>
    <w:rsid w:val="00457E95"/>
    <w:rsid w:val="00457F6E"/>
    <w:rsid w:val="004602E5"/>
    <w:rsid w:val="00461C6D"/>
    <w:rsid w:val="004627D4"/>
    <w:rsid w:val="00462866"/>
    <w:rsid w:val="004630FC"/>
    <w:rsid w:val="00463444"/>
    <w:rsid w:val="00463A36"/>
    <w:rsid w:val="00465296"/>
    <w:rsid w:val="00465BE6"/>
    <w:rsid w:val="00465DE6"/>
    <w:rsid w:val="00466112"/>
    <w:rsid w:val="004661B6"/>
    <w:rsid w:val="00466EAF"/>
    <w:rsid w:val="004671E1"/>
    <w:rsid w:val="004674C7"/>
    <w:rsid w:val="0047021D"/>
    <w:rsid w:val="0047021E"/>
    <w:rsid w:val="00470991"/>
    <w:rsid w:val="00471B07"/>
    <w:rsid w:val="004720F6"/>
    <w:rsid w:val="00472129"/>
    <w:rsid w:val="0047216A"/>
    <w:rsid w:val="00472514"/>
    <w:rsid w:val="00473343"/>
    <w:rsid w:val="004734A2"/>
    <w:rsid w:val="004735B0"/>
    <w:rsid w:val="00476089"/>
    <w:rsid w:val="004766BE"/>
    <w:rsid w:val="0047697C"/>
    <w:rsid w:val="0047725F"/>
    <w:rsid w:val="004776A5"/>
    <w:rsid w:val="004806EB"/>
    <w:rsid w:val="00480CA0"/>
    <w:rsid w:val="00481846"/>
    <w:rsid w:val="004818A8"/>
    <w:rsid w:val="00481AEF"/>
    <w:rsid w:val="00482CAF"/>
    <w:rsid w:val="004832D5"/>
    <w:rsid w:val="004835CA"/>
    <w:rsid w:val="00483DA3"/>
    <w:rsid w:val="00484720"/>
    <w:rsid w:val="0048612E"/>
    <w:rsid w:val="00486A8A"/>
    <w:rsid w:val="00486C93"/>
    <w:rsid w:val="00486E35"/>
    <w:rsid w:val="00487062"/>
    <w:rsid w:val="004872EA"/>
    <w:rsid w:val="004872ED"/>
    <w:rsid w:val="00487501"/>
    <w:rsid w:val="00487615"/>
    <w:rsid w:val="00487944"/>
    <w:rsid w:val="0049011F"/>
    <w:rsid w:val="0049130E"/>
    <w:rsid w:val="00492233"/>
    <w:rsid w:val="00492D40"/>
    <w:rsid w:val="004931A9"/>
    <w:rsid w:val="004944D8"/>
    <w:rsid w:val="004949E5"/>
    <w:rsid w:val="00494B1E"/>
    <w:rsid w:val="00494B51"/>
    <w:rsid w:val="0049558C"/>
    <w:rsid w:val="00495B77"/>
    <w:rsid w:val="00496693"/>
    <w:rsid w:val="0049695E"/>
    <w:rsid w:val="00497C87"/>
    <w:rsid w:val="004A14EB"/>
    <w:rsid w:val="004A1F73"/>
    <w:rsid w:val="004A2215"/>
    <w:rsid w:val="004A2ADA"/>
    <w:rsid w:val="004A2C04"/>
    <w:rsid w:val="004A3BFF"/>
    <w:rsid w:val="004A3EB7"/>
    <w:rsid w:val="004A4D80"/>
    <w:rsid w:val="004A6115"/>
    <w:rsid w:val="004A6A58"/>
    <w:rsid w:val="004A7DE8"/>
    <w:rsid w:val="004B049A"/>
    <w:rsid w:val="004B04D5"/>
    <w:rsid w:val="004B0B53"/>
    <w:rsid w:val="004B11CA"/>
    <w:rsid w:val="004B120D"/>
    <w:rsid w:val="004B158A"/>
    <w:rsid w:val="004B2929"/>
    <w:rsid w:val="004B2EDC"/>
    <w:rsid w:val="004B393D"/>
    <w:rsid w:val="004B3BDF"/>
    <w:rsid w:val="004B4567"/>
    <w:rsid w:val="004B4D41"/>
    <w:rsid w:val="004B53B3"/>
    <w:rsid w:val="004B565A"/>
    <w:rsid w:val="004B5C0F"/>
    <w:rsid w:val="004B5DFB"/>
    <w:rsid w:val="004B70D9"/>
    <w:rsid w:val="004B7CA6"/>
    <w:rsid w:val="004C1C13"/>
    <w:rsid w:val="004C208C"/>
    <w:rsid w:val="004C209F"/>
    <w:rsid w:val="004C37D9"/>
    <w:rsid w:val="004C3E18"/>
    <w:rsid w:val="004C55E7"/>
    <w:rsid w:val="004C579F"/>
    <w:rsid w:val="004C6208"/>
    <w:rsid w:val="004C64CB"/>
    <w:rsid w:val="004C734E"/>
    <w:rsid w:val="004C7B08"/>
    <w:rsid w:val="004D11C8"/>
    <w:rsid w:val="004D147C"/>
    <w:rsid w:val="004D1CFB"/>
    <w:rsid w:val="004D2805"/>
    <w:rsid w:val="004D2C2B"/>
    <w:rsid w:val="004D2E0F"/>
    <w:rsid w:val="004D38D9"/>
    <w:rsid w:val="004D5263"/>
    <w:rsid w:val="004D5CBE"/>
    <w:rsid w:val="004D5DAB"/>
    <w:rsid w:val="004D6612"/>
    <w:rsid w:val="004D6C85"/>
    <w:rsid w:val="004D7A94"/>
    <w:rsid w:val="004D7C9D"/>
    <w:rsid w:val="004E0B57"/>
    <w:rsid w:val="004E0DF1"/>
    <w:rsid w:val="004E1964"/>
    <w:rsid w:val="004E3051"/>
    <w:rsid w:val="004E3867"/>
    <w:rsid w:val="004E3FB8"/>
    <w:rsid w:val="004E4D6E"/>
    <w:rsid w:val="004E5283"/>
    <w:rsid w:val="004E562A"/>
    <w:rsid w:val="004E7B4B"/>
    <w:rsid w:val="004F081F"/>
    <w:rsid w:val="004F15C8"/>
    <w:rsid w:val="004F19D0"/>
    <w:rsid w:val="004F367E"/>
    <w:rsid w:val="004F37B6"/>
    <w:rsid w:val="004F3F8D"/>
    <w:rsid w:val="004F4499"/>
    <w:rsid w:val="004F5A92"/>
    <w:rsid w:val="004F5A9A"/>
    <w:rsid w:val="004F71B0"/>
    <w:rsid w:val="004F71FB"/>
    <w:rsid w:val="004F76CE"/>
    <w:rsid w:val="004F7D4D"/>
    <w:rsid w:val="0050095A"/>
    <w:rsid w:val="00500A75"/>
    <w:rsid w:val="00500CD1"/>
    <w:rsid w:val="00500FAA"/>
    <w:rsid w:val="005020B3"/>
    <w:rsid w:val="0050210A"/>
    <w:rsid w:val="005027E9"/>
    <w:rsid w:val="00502C66"/>
    <w:rsid w:val="00503309"/>
    <w:rsid w:val="00504230"/>
    <w:rsid w:val="005050B8"/>
    <w:rsid w:val="00505762"/>
    <w:rsid w:val="005059D5"/>
    <w:rsid w:val="00507771"/>
    <w:rsid w:val="0051092B"/>
    <w:rsid w:val="00510982"/>
    <w:rsid w:val="00510B4E"/>
    <w:rsid w:val="00510D45"/>
    <w:rsid w:val="00510F38"/>
    <w:rsid w:val="005118AC"/>
    <w:rsid w:val="0051265B"/>
    <w:rsid w:val="005127E5"/>
    <w:rsid w:val="00513811"/>
    <w:rsid w:val="00513E78"/>
    <w:rsid w:val="0051687A"/>
    <w:rsid w:val="00517C4F"/>
    <w:rsid w:val="00520269"/>
    <w:rsid w:val="00521290"/>
    <w:rsid w:val="00521D25"/>
    <w:rsid w:val="00522C99"/>
    <w:rsid w:val="00522E7C"/>
    <w:rsid w:val="0052313C"/>
    <w:rsid w:val="00523C2D"/>
    <w:rsid w:val="00523DA4"/>
    <w:rsid w:val="00524505"/>
    <w:rsid w:val="00524FEB"/>
    <w:rsid w:val="00526774"/>
    <w:rsid w:val="00526CAB"/>
    <w:rsid w:val="00530603"/>
    <w:rsid w:val="0053172A"/>
    <w:rsid w:val="005317DE"/>
    <w:rsid w:val="00531EB9"/>
    <w:rsid w:val="00532A21"/>
    <w:rsid w:val="00532BF6"/>
    <w:rsid w:val="005336B1"/>
    <w:rsid w:val="005339C2"/>
    <w:rsid w:val="00533C1E"/>
    <w:rsid w:val="005354A3"/>
    <w:rsid w:val="00535773"/>
    <w:rsid w:val="00535DD4"/>
    <w:rsid w:val="00536199"/>
    <w:rsid w:val="00537BCC"/>
    <w:rsid w:val="00537DDE"/>
    <w:rsid w:val="00540A3B"/>
    <w:rsid w:val="00541079"/>
    <w:rsid w:val="00542CFF"/>
    <w:rsid w:val="00543E6C"/>
    <w:rsid w:val="005447E6"/>
    <w:rsid w:val="00544B0A"/>
    <w:rsid w:val="005452E5"/>
    <w:rsid w:val="00545373"/>
    <w:rsid w:val="0054648C"/>
    <w:rsid w:val="00546789"/>
    <w:rsid w:val="00546C61"/>
    <w:rsid w:val="00546F88"/>
    <w:rsid w:val="005470F9"/>
    <w:rsid w:val="005500FE"/>
    <w:rsid w:val="005501CD"/>
    <w:rsid w:val="00550E5F"/>
    <w:rsid w:val="00551011"/>
    <w:rsid w:val="005512C3"/>
    <w:rsid w:val="005515F9"/>
    <w:rsid w:val="005520B1"/>
    <w:rsid w:val="005521C4"/>
    <w:rsid w:val="005545E4"/>
    <w:rsid w:val="005549C4"/>
    <w:rsid w:val="00554E37"/>
    <w:rsid w:val="00554F6D"/>
    <w:rsid w:val="0055518C"/>
    <w:rsid w:val="00556149"/>
    <w:rsid w:val="0055716E"/>
    <w:rsid w:val="00560AB1"/>
    <w:rsid w:val="00560ED9"/>
    <w:rsid w:val="00560F8A"/>
    <w:rsid w:val="00562759"/>
    <w:rsid w:val="00562ECC"/>
    <w:rsid w:val="00562EFC"/>
    <w:rsid w:val="00563D5F"/>
    <w:rsid w:val="00563D6B"/>
    <w:rsid w:val="005642CF"/>
    <w:rsid w:val="00565363"/>
    <w:rsid w:val="005653E7"/>
    <w:rsid w:val="00565538"/>
    <w:rsid w:val="0056640C"/>
    <w:rsid w:val="00566C8F"/>
    <w:rsid w:val="00567B06"/>
    <w:rsid w:val="00567CF7"/>
    <w:rsid w:val="0057201A"/>
    <w:rsid w:val="00572680"/>
    <w:rsid w:val="00572729"/>
    <w:rsid w:val="00573228"/>
    <w:rsid w:val="0057334D"/>
    <w:rsid w:val="005736CE"/>
    <w:rsid w:val="00574261"/>
    <w:rsid w:val="00575832"/>
    <w:rsid w:val="00576ABD"/>
    <w:rsid w:val="005771FD"/>
    <w:rsid w:val="005778B9"/>
    <w:rsid w:val="00580E4F"/>
    <w:rsid w:val="0058251B"/>
    <w:rsid w:val="0058251D"/>
    <w:rsid w:val="00582B4B"/>
    <w:rsid w:val="00583399"/>
    <w:rsid w:val="00583595"/>
    <w:rsid w:val="0058368C"/>
    <w:rsid w:val="00584429"/>
    <w:rsid w:val="005846A8"/>
    <w:rsid w:val="00586EDA"/>
    <w:rsid w:val="005877E2"/>
    <w:rsid w:val="00587C99"/>
    <w:rsid w:val="00590868"/>
    <w:rsid w:val="00590DC4"/>
    <w:rsid w:val="005911E4"/>
    <w:rsid w:val="005913F0"/>
    <w:rsid w:val="00591F82"/>
    <w:rsid w:val="00592019"/>
    <w:rsid w:val="00592462"/>
    <w:rsid w:val="00592F91"/>
    <w:rsid w:val="0059343B"/>
    <w:rsid w:val="00593B86"/>
    <w:rsid w:val="00593C3E"/>
    <w:rsid w:val="00594D7C"/>
    <w:rsid w:val="005958F2"/>
    <w:rsid w:val="00595ADF"/>
    <w:rsid w:val="00595D24"/>
    <w:rsid w:val="00595D98"/>
    <w:rsid w:val="00596BAB"/>
    <w:rsid w:val="005975A9"/>
    <w:rsid w:val="00597E33"/>
    <w:rsid w:val="005A05E7"/>
    <w:rsid w:val="005A089F"/>
    <w:rsid w:val="005A16BC"/>
    <w:rsid w:val="005A1D35"/>
    <w:rsid w:val="005A27D9"/>
    <w:rsid w:val="005A2B24"/>
    <w:rsid w:val="005A47A2"/>
    <w:rsid w:val="005A4A3D"/>
    <w:rsid w:val="005A55E6"/>
    <w:rsid w:val="005A5902"/>
    <w:rsid w:val="005A597B"/>
    <w:rsid w:val="005A6683"/>
    <w:rsid w:val="005A6BC3"/>
    <w:rsid w:val="005A6E20"/>
    <w:rsid w:val="005B04C3"/>
    <w:rsid w:val="005B08F1"/>
    <w:rsid w:val="005B0956"/>
    <w:rsid w:val="005B1A83"/>
    <w:rsid w:val="005B1B15"/>
    <w:rsid w:val="005B2D54"/>
    <w:rsid w:val="005B2F5D"/>
    <w:rsid w:val="005B472F"/>
    <w:rsid w:val="005B4902"/>
    <w:rsid w:val="005B6910"/>
    <w:rsid w:val="005B70F2"/>
    <w:rsid w:val="005B751B"/>
    <w:rsid w:val="005B7564"/>
    <w:rsid w:val="005B7A6D"/>
    <w:rsid w:val="005C011E"/>
    <w:rsid w:val="005C068E"/>
    <w:rsid w:val="005C0C2F"/>
    <w:rsid w:val="005C194C"/>
    <w:rsid w:val="005C2854"/>
    <w:rsid w:val="005C2AC8"/>
    <w:rsid w:val="005C403F"/>
    <w:rsid w:val="005C569A"/>
    <w:rsid w:val="005C634C"/>
    <w:rsid w:val="005C6F7D"/>
    <w:rsid w:val="005C7DA1"/>
    <w:rsid w:val="005D03BC"/>
    <w:rsid w:val="005D10C8"/>
    <w:rsid w:val="005D124E"/>
    <w:rsid w:val="005D2DEC"/>
    <w:rsid w:val="005D30BD"/>
    <w:rsid w:val="005D397F"/>
    <w:rsid w:val="005D4072"/>
    <w:rsid w:val="005D414F"/>
    <w:rsid w:val="005D558F"/>
    <w:rsid w:val="005D5C5C"/>
    <w:rsid w:val="005D63DA"/>
    <w:rsid w:val="005D6751"/>
    <w:rsid w:val="005D6AA0"/>
    <w:rsid w:val="005D6C7E"/>
    <w:rsid w:val="005D7F1E"/>
    <w:rsid w:val="005E0035"/>
    <w:rsid w:val="005E0B3E"/>
    <w:rsid w:val="005E179C"/>
    <w:rsid w:val="005E1F09"/>
    <w:rsid w:val="005E2471"/>
    <w:rsid w:val="005E29B8"/>
    <w:rsid w:val="005E2F6C"/>
    <w:rsid w:val="005E3A5D"/>
    <w:rsid w:val="005E56C4"/>
    <w:rsid w:val="005E645F"/>
    <w:rsid w:val="005E7462"/>
    <w:rsid w:val="005E7947"/>
    <w:rsid w:val="005E7CA4"/>
    <w:rsid w:val="005E7E25"/>
    <w:rsid w:val="005F0255"/>
    <w:rsid w:val="005F1399"/>
    <w:rsid w:val="005F19DB"/>
    <w:rsid w:val="005F2413"/>
    <w:rsid w:val="005F30DF"/>
    <w:rsid w:val="005F33A5"/>
    <w:rsid w:val="005F44EF"/>
    <w:rsid w:val="005F54DD"/>
    <w:rsid w:val="005F5589"/>
    <w:rsid w:val="005F5B21"/>
    <w:rsid w:val="005F611B"/>
    <w:rsid w:val="005F6565"/>
    <w:rsid w:val="005F6BDB"/>
    <w:rsid w:val="005F755D"/>
    <w:rsid w:val="005F786E"/>
    <w:rsid w:val="0060024F"/>
    <w:rsid w:val="0060035C"/>
    <w:rsid w:val="006003CF"/>
    <w:rsid w:val="006013AA"/>
    <w:rsid w:val="00601610"/>
    <w:rsid w:val="00602866"/>
    <w:rsid w:val="00602CFA"/>
    <w:rsid w:val="0060561A"/>
    <w:rsid w:val="0060590D"/>
    <w:rsid w:val="00605C20"/>
    <w:rsid w:val="00606E35"/>
    <w:rsid w:val="00611597"/>
    <w:rsid w:val="00611C89"/>
    <w:rsid w:val="006125C0"/>
    <w:rsid w:val="00612ED9"/>
    <w:rsid w:val="006138BF"/>
    <w:rsid w:val="00614A0D"/>
    <w:rsid w:val="0061795C"/>
    <w:rsid w:val="00617A56"/>
    <w:rsid w:val="0062024F"/>
    <w:rsid w:val="00620F0A"/>
    <w:rsid w:val="00621710"/>
    <w:rsid w:val="006217F5"/>
    <w:rsid w:val="0062279F"/>
    <w:rsid w:val="00623222"/>
    <w:rsid w:val="00623D09"/>
    <w:rsid w:val="0062417E"/>
    <w:rsid w:val="0062458C"/>
    <w:rsid w:val="006250D7"/>
    <w:rsid w:val="006261DB"/>
    <w:rsid w:val="00627A89"/>
    <w:rsid w:val="00630E59"/>
    <w:rsid w:val="00630FA4"/>
    <w:rsid w:val="00633ED5"/>
    <w:rsid w:val="00633FB9"/>
    <w:rsid w:val="0063481F"/>
    <w:rsid w:val="00634941"/>
    <w:rsid w:val="006352DA"/>
    <w:rsid w:val="00635BF9"/>
    <w:rsid w:val="00636855"/>
    <w:rsid w:val="00636D53"/>
    <w:rsid w:val="006378D5"/>
    <w:rsid w:val="00640BEF"/>
    <w:rsid w:val="00641798"/>
    <w:rsid w:val="006420AF"/>
    <w:rsid w:val="00644456"/>
    <w:rsid w:val="00644B0F"/>
    <w:rsid w:val="00645160"/>
    <w:rsid w:val="0064610A"/>
    <w:rsid w:val="00646E3C"/>
    <w:rsid w:val="00646EF7"/>
    <w:rsid w:val="00647479"/>
    <w:rsid w:val="00650797"/>
    <w:rsid w:val="00652127"/>
    <w:rsid w:val="00652361"/>
    <w:rsid w:val="00652B96"/>
    <w:rsid w:val="006537F8"/>
    <w:rsid w:val="00653C59"/>
    <w:rsid w:val="00654CA9"/>
    <w:rsid w:val="00654F77"/>
    <w:rsid w:val="00654FD6"/>
    <w:rsid w:val="00656E1C"/>
    <w:rsid w:val="006576C1"/>
    <w:rsid w:val="00661123"/>
    <w:rsid w:val="006619BB"/>
    <w:rsid w:val="00661B67"/>
    <w:rsid w:val="00661EED"/>
    <w:rsid w:val="00661F74"/>
    <w:rsid w:val="0066215B"/>
    <w:rsid w:val="00662CD7"/>
    <w:rsid w:val="0066428F"/>
    <w:rsid w:val="0066486C"/>
    <w:rsid w:val="00666253"/>
    <w:rsid w:val="006669E9"/>
    <w:rsid w:val="00666C29"/>
    <w:rsid w:val="00666E2F"/>
    <w:rsid w:val="0067070C"/>
    <w:rsid w:val="00671A38"/>
    <w:rsid w:val="006722C1"/>
    <w:rsid w:val="006730CA"/>
    <w:rsid w:val="006732C8"/>
    <w:rsid w:val="006732E6"/>
    <w:rsid w:val="006735C0"/>
    <w:rsid w:val="00675891"/>
    <w:rsid w:val="0067754E"/>
    <w:rsid w:val="00677BD1"/>
    <w:rsid w:val="0068017D"/>
    <w:rsid w:val="0068348C"/>
    <w:rsid w:val="006841C5"/>
    <w:rsid w:val="006844A2"/>
    <w:rsid w:val="0068490E"/>
    <w:rsid w:val="00684A22"/>
    <w:rsid w:val="0068507C"/>
    <w:rsid w:val="00685A0A"/>
    <w:rsid w:val="00686011"/>
    <w:rsid w:val="00686219"/>
    <w:rsid w:val="00686543"/>
    <w:rsid w:val="00686C51"/>
    <w:rsid w:val="0068762E"/>
    <w:rsid w:val="006902EB"/>
    <w:rsid w:val="00690E28"/>
    <w:rsid w:val="00691652"/>
    <w:rsid w:val="00691719"/>
    <w:rsid w:val="006917F7"/>
    <w:rsid w:val="00692363"/>
    <w:rsid w:val="00692905"/>
    <w:rsid w:val="0069304D"/>
    <w:rsid w:val="00694977"/>
    <w:rsid w:val="006967B8"/>
    <w:rsid w:val="00696A41"/>
    <w:rsid w:val="00697CFF"/>
    <w:rsid w:val="006A066C"/>
    <w:rsid w:val="006A178C"/>
    <w:rsid w:val="006A243D"/>
    <w:rsid w:val="006A3116"/>
    <w:rsid w:val="006A35C2"/>
    <w:rsid w:val="006A37F4"/>
    <w:rsid w:val="006A3FC7"/>
    <w:rsid w:val="006A4678"/>
    <w:rsid w:val="006A5446"/>
    <w:rsid w:val="006A5994"/>
    <w:rsid w:val="006A68F7"/>
    <w:rsid w:val="006A691C"/>
    <w:rsid w:val="006A6A6D"/>
    <w:rsid w:val="006A71D6"/>
    <w:rsid w:val="006A749D"/>
    <w:rsid w:val="006A78B1"/>
    <w:rsid w:val="006A798F"/>
    <w:rsid w:val="006B014C"/>
    <w:rsid w:val="006B2574"/>
    <w:rsid w:val="006B27FC"/>
    <w:rsid w:val="006B3DF3"/>
    <w:rsid w:val="006B5DAE"/>
    <w:rsid w:val="006B5F12"/>
    <w:rsid w:val="006B68FA"/>
    <w:rsid w:val="006B69A4"/>
    <w:rsid w:val="006B7336"/>
    <w:rsid w:val="006B7424"/>
    <w:rsid w:val="006B75A8"/>
    <w:rsid w:val="006B7C84"/>
    <w:rsid w:val="006C069A"/>
    <w:rsid w:val="006C0C20"/>
    <w:rsid w:val="006C0FAC"/>
    <w:rsid w:val="006C2282"/>
    <w:rsid w:val="006C39C8"/>
    <w:rsid w:val="006C3A1C"/>
    <w:rsid w:val="006C3BCA"/>
    <w:rsid w:val="006C4C42"/>
    <w:rsid w:val="006C4FFF"/>
    <w:rsid w:val="006C6CF6"/>
    <w:rsid w:val="006C6F45"/>
    <w:rsid w:val="006C7D2B"/>
    <w:rsid w:val="006D3130"/>
    <w:rsid w:val="006D3FF3"/>
    <w:rsid w:val="006D47C6"/>
    <w:rsid w:val="006D49EF"/>
    <w:rsid w:val="006D4D7D"/>
    <w:rsid w:val="006D4E5F"/>
    <w:rsid w:val="006D4EC6"/>
    <w:rsid w:val="006D5242"/>
    <w:rsid w:val="006D53BF"/>
    <w:rsid w:val="006D5B02"/>
    <w:rsid w:val="006D65D8"/>
    <w:rsid w:val="006D71B8"/>
    <w:rsid w:val="006D7AF8"/>
    <w:rsid w:val="006E0AF1"/>
    <w:rsid w:val="006E214B"/>
    <w:rsid w:val="006E25D1"/>
    <w:rsid w:val="006E2716"/>
    <w:rsid w:val="006E3E8B"/>
    <w:rsid w:val="006E48A5"/>
    <w:rsid w:val="006E5109"/>
    <w:rsid w:val="006E569F"/>
    <w:rsid w:val="006E5C0C"/>
    <w:rsid w:val="006E6435"/>
    <w:rsid w:val="006E6856"/>
    <w:rsid w:val="006F08C4"/>
    <w:rsid w:val="006F103C"/>
    <w:rsid w:val="006F1DF0"/>
    <w:rsid w:val="006F1ECE"/>
    <w:rsid w:val="006F2C56"/>
    <w:rsid w:val="006F2E58"/>
    <w:rsid w:val="006F3184"/>
    <w:rsid w:val="006F3271"/>
    <w:rsid w:val="006F3883"/>
    <w:rsid w:val="006F3BF8"/>
    <w:rsid w:val="006F47BE"/>
    <w:rsid w:val="006F4CC6"/>
    <w:rsid w:val="006F56FA"/>
    <w:rsid w:val="006F5777"/>
    <w:rsid w:val="006F59AB"/>
    <w:rsid w:val="006F5CAA"/>
    <w:rsid w:val="006F62F4"/>
    <w:rsid w:val="006F69A2"/>
    <w:rsid w:val="006F6D33"/>
    <w:rsid w:val="006F7CC3"/>
    <w:rsid w:val="006F7DED"/>
    <w:rsid w:val="006F7F66"/>
    <w:rsid w:val="007001EF"/>
    <w:rsid w:val="00700B41"/>
    <w:rsid w:val="00700B5F"/>
    <w:rsid w:val="007012DC"/>
    <w:rsid w:val="00701931"/>
    <w:rsid w:val="00703D2A"/>
    <w:rsid w:val="00705FD8"/>
    <w:rsid w:val="007064CA"/>
    <w:rsid w:val="007070A4"/>
    <w:rsid w:val="00707127"/>
    <w:rsid w:val="00707471"/>
    <w:rsid w:val="0071062F"/>
    <w:rsid w:val="00710766"/>
    <w:rsid w:val="0071163F"/>
    <w:rsid w:val="007118F6"/>
    <w:rsid w:val="00711BEF"/>
    <w:rsid w:val="00711C7B"/>
    <w:rsid w:val="00711DCC"/>
    <w:rsid w:val="00712074"/>
    <w:rsid w:val="00713AB4"/>
    <w:rsid w:val="007142E7"/>
    <w:rsid w:val="007145EE"/>
    <w:rsid w:val="0071575D"/>
    <w:rsid w:val="007158D8"/>
    <w:rsid w:val="00715DC6"/>
    <w:rsid w:val="00715DD3"/>
    <w:rsid w:val="007167A5"/>
    <w:rsid w:val="00716C7D"/>
    <w:rsid w:val="00716D7B"/>
    <w:rsid w:val="00717533"/>
    <w:rsid w:val="00720919"/>
    <w:rsid w:val="007214DA"/>
    <w:rsid w:val="00721EF6"/>
    <w:rsid w:val="00721FAF"/>
    <w:rsid w:val="007229B6"/>
    <w:rsid w:val="00723195"/>
    <w:rsid w:val="007236C6"/>
    <w:rsid w:val="007243E0"/>
    <w:rsid w:val="00724618"/>
    <w:rsid w:val="00724ED1"/>
    <w:rsid w:val="007250F7"/>
    <w:rsid w:val="007258A0"/>
    <w:rsid w:val="00727456"/>
    <w:rsid w:val="00727ADB"/>
    <w:rsid w:val="00727FB2"/>
    <w:rsid w:val="00730289"/>
    <w:rsid w:val="00730880"/>
    <w:rsid w:val="007311CB"/>
    <w:rsid w:val="0073150A"/>
    <w:rsid w:val="00731F58"/>
    <w:rsid w:val="00731F97"/>
    <w:rsid w:val="0073271B"/>
    <w:rsid w:val="00732AED"/>
    <w:rsid w:val="00733455"/>
    <w:rsid w:val="00734128"/>
    <w:rsid w:val="00734C6E"/>
    <w:rsid w:val="00735046"/>
    <w:rsid w:val="0073677C"/>
    <w:rsid w:val="0073696B"/>
    <w:rsid w:val="007372C3"/>
    <w:rsid w:val="00737745"/>
    <w:rsid w:val="007405F3"/>
    <w:rsid w:val="00740BE4"/>
    <w:rsid w:val="00740FC5"/>
    <w:rsid w:val="00741C40"/>
    <w:rsid w:val="00742550"/>
    <w:rsid w:val="007430DB"/>
    <w:rsid w:val="00743CE0"/>
    <w:rsid w:val="00743F03"/>
    <w:rsid w:val="007440AD"/>
    <w:rsid w:val="007448CA"/>
    <w:rsid w:val="007451E8"/>
    <w:rsid w:val="00745214"/>
    <w:rsid w:val="00745419"/>
    <w:rsid w:val="0074541E"/>
    <w:rsid w:val="00745506"/>
    <w:rsid w:val="007457AA"/>
    <w:rsid w:val="007459F8"/>
    <w:rsid w:val="00746606"/>
    <w:rsid w:val="00747A5D"/>
    <w:rsid w:val="0075144D"/>
    <w:rsid w:val="00751C20"/>
    <w:rsid w:val="00751D4F"/>
    <w:rsid w:val="00752323"/>
    <w:rsid w:val="007523A3"/>
    <w:rsid w:val="00752628"/>
    <w:rsid w:val="007530B5"/>
    <w:rsid w:val="00753245"/>
    <w:rsid w:val="00753B3B"/>
    <w:rsid w:val="00754C44"/>
    <w:rsid w:val="00754DD8"/>
    <w:rsid w:val="00755503"/>
    <w:rsid w:val="0075603C"/>
    <w:rsid w:val="00756D41"/>
    <w:rsid w:val="00756F03"/>
    <w:rsid w:val="0075724E"/>
    <w:rsid w:val="00757916"/>
    <w:rsid w:val="00760566"/>
    <w:rsid w:val="00760587"/>
    <w:rsid w:val="007606AC"/>
    <w:rsid w:val="007608EC"/>
    <w:rsid w:val="00760DDB"/>
    <w:rsid w:val="00760F67"/>
    <w:rsid w:val="00761D92"/>
    <w:rsid w:val="00762343"/>
    <w:rsid w:val="007623F2"/>
    <w:rsid w:val="007628D1"/>
    <w:rsid w:val="00762BB6"/>
    <w:rsid w:val="007636A6"/>
    <w:rsid w:val="00764152"/>
    <w:rsid w:val="00764448"/>
    <w:rsid w:val="007647B0"/>
    <w:rsid w:val="00764E0D"/>
    <w:rsid w:val="00764EFC"/>
    <w:rsid w:val="0076557E"/>
    <w:rsid w:val="00765AC7"/>
    <w:rsid w:val="00766448"/>
    <w:rsid w:val="00766DD6"/>
    <w:rsid w:val="00766F99"/>
    <w:rsid w:val="00767C6B"/>
    <w:rsid w:val="00770F72"/>
    <w:rsid w:val="0077157B"/>
    <w:rsid w:val="0077307F"/>
    <w:rsid w:val="007732FF"/>
    <w:rsid w:val="0077399A"/>
    <w:rsid w:val="00773CFB"/>
    <w:rsid w:val="00773EA6"/>
    <w:rsid w:val="0077445B"/>
    <w:rsid w:val="00774BC5"/>
    <w:rsid w:val="0077506E"/>
    <w:rsid w:val="0077509B"/>
    <w:rsid w:val="0077680C"/>
    <w:rsid w:val="00776C97"/>
    <w:rsid w:val="00776E2E"/>
    <w:rsid w:val="00777474"/>
    <w:rsid w:val="00780A1B"/>
    <w:rsid w:val="00781F63"/>
    <w:rsid w:val="00782457"/>
    <w:rsid w:val="00782924"/>
    <w:rsid w:val="00782A01"/>
    <w:rsid w:val="00784859"/>
    <w:rsid w:val="00785031"/>
    <w:rsid w:val="00786C3E"/>
    <w:rsid w:val="00787081"/>
    <w:rsid w:val="00787654"/>
    <w:rsid w:val="007914BE"/>
    <w:rsid w:val="00793088"/>
    <w:rsid w:val="00793E15"/>
    <w:rsid w:val="0079482A"/>
    <w:rsid w:val="0079547E"/>
    <w:rsid w:val="00795B14"/>
    <w:rsid w:val="00796A2B"/>
    <w:rsid w:val="00796D7D"/>
    <w:rsid w:val="0079745D"/>
    <w:rsid w:val="00797B4E"/>
    <w:rsid w:val="007A1A29"/>
    <w:rsid w:val="007A2A1B"/>
    <w:rsid w:val="007A3937"/>
    <w:rsid w:val="007A554E"/>
    <w:rsid w:val="007A5813"/>
    <w:rsid w:val="007A5D16"/>
    <w:rsid w:val="007A5FBC"/>
    <w:rsid w:val="007A7290"/>
    <w:rsid w:val="007B0471"/>
    <w:rsid w:val="007B0895"/>
    <w:rsid w:val="007B1AE6"/>
    <w:rsid w:val="007B2A17"/>
    <w:rsid w:val="007B2A4D"/>
    <w:rsid w:val="007B4C46"/>
    <w:rsid w:val="007B4D7B"/>
    <w:rsid w:val="007B5300"/>
    <w:rsid w:val="007B6D73"/>
    <w:rsid w:val="007B7A81"/>
    <w:rsid w:val="007B7AB7"/>
    <w:rsid w:val="007B7D58"/>
    <w:rsid w:val="007B7DBF"/>
    <w:rsid w:val="007B7E5C"/>
    <w:rsid w:val="007C2C0B"/>
    <w:rsid w:val="007C3047"/>
    <w:rsid w:val="007C31D6"/>
    <w:rsid w:val="007C4053"/>
    <w:rsid w:val="007C456A"/>
    <w:rsid w:val="007C4669"/>
    <w:rsid w:val="007C6583"/>
    <w:rsid w:val="007C68BA"/>
    <w:rsid w:val="007C6A39"/>
    <w:rsid w:val="007C6B9C"/>
    <w:rsid w:val="007C7044"/>
    <w:rsid w:val="007C7BB7"/>
    <w:rsid w:val="007C7DEC"/>
    <w:rsid w:val="007D00C7"/>
    <w:rsid w:val="007D050A"/>
    <w:rsid w:val="007D0AE3"/>
    <w:rsid w:val="007D0F56"/>
    <w:rsid w:val="007D1F70"/>
    <w:rsid w:val="007D2EB2"/>
    <w:rsid w:val="007D303B"/>
    <w:rsid w:val="007D487D"/>
    <w:rsid w:val="007D519E"/>
    <w:rsid w:val="007D6CBD"/>
    <w:rsid w:val="007D7370"/>
    <w:rsid w:val="007D7DED"/>
    <w:rsid w:val="007E10C8"/>
    <w:rsid w:val="007E1CA5"/>
    <w:rsid w:val="007E24E8"/>
    <w:rsid w:val="007E3733"/>
    <w:rsid w:val="007E3A52"/>
    <w:rsid w:val="007E4121"/>
    <w:rsid w:val="007E4258"/>
    <w:rsid w:val="007E4F40"/>
    <w:rsid w:val="007E5094"/>
    <w:rsid w:val="007E6554"/>
    <w:rsid w:val="007E7366"/>
    <w:rsid w:val="007E73A1"/>
    <w:rsid w:val="007E78F9"/>
    <w:rsid w:val="007F0C65"/>
    <w:rsid w:val="007F155E"/>
    <w:rsid w:val="007F18EB"/>
    <w:rsid w:val="007F1B77"/>
    <w:rsid w:val="007F253B"/>
    <w:rsid w:val="007F2A0C"/>
    <w:rsid w:val="007F2CEE"/>
    <w:rsid w:val="007F3363"/>
    <w:rsid w:val="007F45E4"/>
    <w:rsid w:val="007F50C7"/>
    <w:rsid w:val="007F5245"/>
    <w:rsid w:val="007F6053"/>
    <w:rsid w:val="007F66C9"/>
    <w:rsid w:val="007F6EE5"/>
    <w:rsid w:val="007F70D6"/>
    <w:rsid w:val="007F77DC"/>
    <w:rsid w:val="007F7A91"/>
    <w:rsid w:val="0080051A"/>
    <w:rsid w:val="00800CE9"/>
    <w:rsid w:val="00801383"/>
    <w:rsid w:val="00802082"/>
    <w:rsid w:val="00802084"/>
    <w:rsid w:val="00802E5B"/>
    <w:rsid w:val="0080357D"/>
    <w:rsid w:val="008048F8"/>
    <w:rsid w:val="00804D60"/>
    <w:rsid w:val="00806315"/>
    <w:rsid w:val="008064BF"/>
    <w:rsid w:val="008068D7"/>
    <w:rsid w:val="008077B4"/>
    <w:rsid w:val="008077E7"/>
    <w:rsid w:val="008112FD"/>
    <w:rsid w:val="00811711"/>
    <w:rsid w:val="00811DDB"/>
    <w:rsid w:val="00811E5D"/>
    <w:rsid w:val="00812058"/>
    <w:rsid w:val="00813138"/>
    <w:rsid w:val="00813B09"/>
    <w:rsid w:val="00813E41"/>
    <w:rsid w:val="00814100"/>
    <w:rsid w:val="008148C0"/>
    <w:rsid w:val="00815106"/>
    <w:rsid w:val="00815807"/>
    <w:rsid w:val="00815A85"/>
    <w:rsid w:val="00815EEC"/>
    <w:rsid w:val="00816F4C"/>
    <w:rsid w:val="00817CF8"/>
    <w:rsid w:val="0082037D"/>
    <w:rsid w:val="00820BA8"/>
    <w:rsid w:val="00820DEA"/>
    <w:rsid w:val="00821441"/>
    <w:rsid w:val="00821474"/>
    <w:rsid w:val="00821EC4"/>
    <w:rsid w:val="00821EE5"/>
    <w:rsid w:val="00822862"/>
    <w:rsid w:val="00822BBF"/>
    <w:rsid w:val="0082368B"/>
    <w:rsid w:val="0082370B"/>
    <w:rsid w:val="00823E31"/>
    <w:rsid w:val="00824AED"/>
    <w:rsid w:val="00824F1C"/>
    <w:rsid w:val="00824F2F"/>
    <w:rsid w:val="00826AA6"/>
    <w:rsid w:val="0082798D"/>
    <w:rsid w:val="00827B30"/>
    <w:rsid w:val="00827C6B"/>
    <w:rsid w:val="0083080F"/>
    <w:rsid w:val="00830BEB"/>
    <w:rsid w:val="008324B6"/>
    <w:rsid w:val="00832A6E"/>
    <w:rsid w:val="00834934"/>
    <w:rsid w:val="00834DC1"/>
    <w:rsid w:val="00834ED1"/>
    <w:rsid w:val="00834F29"/>
    <w:rsid w:val="00835385"/>
    <w:rsid w:val="00835514"/>
    <w:rsid w:val="00835F58"/>
    <w:rsid w:val="00837524"/>
    <w:rsid w:val="00837994"/>
    <w:rsid w:val="00837AEF"/>
    <w:rsid w:val="0084086C"/>
    <w:rsid w:val="008417C1"/>
    <w:rsid w:val="008421B8"/>
    <w:rsid w:val="008425DC"/>
    <w:rsid w:val="008427DB"/>
    <w:rsid w:val="00842ADB"/>
    <w:rsid w:val="0084332A"/>
    <w:rsid w:val="0084386B"/>
    <w:rsid w:val="00843F08"/>
    <w:rsid w:val="008444EC"/>
    <w:rsid w:val="00844927"/>
    <w:rsid w:val="00845C4F"/>
    <w:rsid w:val="0084671A"/>
    <w:rsid w:val="00846721"/>
    <w:rsid w:val="00846B12"/>
    <w:rsid w:val="0084728C"/>
    <w:rsid w:val="008474B7"/>
    <w:rsid w:val="00850EAD"/>
    <w:rsid w:val="00851CFE"/>
    <w:rsid w:val="0085252C"/>
    <w:rsid w:val="00852753"/>
    <w:rsid w:val="0085387F"/>
    <w:rsid w:val="0085408E"/>
    <w:rsid w:val="00854309"/>
    <w:rsid w:val="008543A1"/>
    <w:rsid w:val="008565A4"/>
    <w:rsid w:val="00857822"/>
    <w:rsid w:val="00860BDD"/>
    <w:rsid w:val="00860C83"/>
    <w:rsid w:val="008613D7"/>
    <w:rsid w:val="00861EEC"/>
    <w:rsid w:val="008621C0"/>
    <w:rsid w:val="0086234A"/>
    <w:rsid w:val="00863E14"/>
    <w:rsid w:val="008655F0"/>
    <w:rsid w:val="00865CF2"/>
    <w:rsid w:val="00867450"/>
    <w:rsid w:val="008676EE"/>
    <w:rsid w:val="00867716"/>
    <w:rsid w:val="00870780"/>
    <w:rsid w:val="00870DB8"/>
    <w:rsid w:val="0087291D"/>
    <w:rsid w:val="00872922"/>
    <w:rsid w:val="00872B08"/>
    <w:rsid w:val="0087427C"/>
    <w:rsid w:val="008747B3"/>
    <w:rsid w:val="00874A1D"/>
    <w:rsid w:val="0087541B"/>
    <w:rsid w:val="00875DA6"/>
    <w:rsid w:val="00876DD9"/>
    <w:rsid w:val="00880510"/>
    <w:rsid w:val="00880E2E"/>
    <w:rsid w:val="0088129A"/>
    <w:rsid w:val="00881ABD"/>
    <w:rsid w:val="00882628"/>
    <w:rsid w:val="00882D2B"/>
    <w:rsid w:val="00883624"/>
    <w:rsid w:val="0088390F"/>
    <w:rsid w:val="00884158"/>
    <w:rsid w:val="00884274"/>
    <w:rsid w:val="008842FF"/>
    <w:rsid w:val="00885804"/>
    <w:rsid w:val="00886005"/>
    <w:rsid w:val="0088601C"/>
    <w:rsid w:val="0088711B"/>
    <w:rsid w:val="0088794A"/>
    <w:rsid w:val="008901CF"/>
    <w:rsid w:val="00890434"/>
    <w:rsid w:val="00892BAF"/>
    <w:rsid w:val="008935F5"/>
    <w:rsid w:val="00895019"/>
    <w:rsid w:val="008953A1"/>
    <w:rsid w:val="00895F23"/>
    <w:rsid w:val="00895FE7"/>
    <w:rsid w:val="00896881"/>
    <w:rsid w:val="008A012E"/>
    <w:rsid w:val="008A078D"/>
    <w:rsid w:val="008A0C13"/>
    <w:rsid w:val="008A10A6"/>
    <w:rsid w:val="008A1663"/>
    <w:rsid w:val="008A1899"/>
    <w:rsid w:val="008A21A8"/>
    <w:rsid w:val="008A2FE9"/>
    <w:rsid w:val="008A3580"/>
    <w:rsid w:val="008A405B"/>
    <w:rsid w:val="008A43B4"/>
    <w:rsid w:val="008A59C1"/>
    <w:rsid w:val="008A78AF"/>
    <w:rsid w:val="008B0BC5"/>
    <w:rsid w:val="008B28C0"/>
    <w:rsid w:val="008B4624"/>
    <w:rsid w:val="008B4BFC"/>
    <w:rsid w:val="008B5815"/>
    <w:rsid w:val="008B74F7"/>
    <w:rsid w:val="008B794E"/>
    <w:rsid w:val="008C298A"/>
    <w:rsid w:val="008C2F4D"/>
    <w:rsid w:val="008C2FB4"/>
    <w:rsid w:val="008C526F"/>
    <w:rsid w:val="008C58B8"/>
    <w:rsid w:val="008C5CF5"/>
    <w:rsid w:val="008C6B32"/>
    <w:rsid w:val="008C765B"/>
    <w:rsid w:val="008D0212"/>
    <w:rsid w:val="008D0316"/>
    <w:rsid w:val="008D10E6"/>
    <w:rsid w:val="008D1CE0"/>
    <w:rsid w:val="008D21E5"/>
    <w:rsid w:val="008D2CA7"/>
    <w:rsid w:val="008D2DEF"/>
    <w:rsid w:val="008D3E4F"/>
    <w:rsid w:val="008D426C"/>
    <w:rsid w:val="008D5307"/>
    <w:rsid w:val="008D5472"/>
    <w:rsid w:val="008D71C2"/>
    <w:rsid w:val="008D7453"/>
    <w:rsid w:val="008D776B"/>
    <w:rsid w:val="008D778C"/>
    <w:rsid w:val="008D7E97"/>
    <w:rsid w:val="008E0126"/>
    <w:rsid w:val="008E01CF"/>
    <w:rsid w:val="008E1149"/>
    <w:rsid w:val="008E1829"/>
    <w:rsid w:val="008E288C"/>
    <w:rsid w:val="008E2F0A"/>
    <w:rsid w:val="008E2FD8"/>
    <w:rsid w:val="008E35B8"/>
    <w:rsid w:val="008E3831"/>
    <w:rsid w:val="008E406E"/>
    <w:rsid w:val="008E41AF"/>
    <w:rsid w:val="008E433D"/>
    <w:rsid w:val="008E464F"/>
    <w:rsid w:val="008E46A5"/>
    <w:rsid w:val="008E4AA2"/>
    <w:rsid w:val="008E4B6E"/>
    <w:rsid w:val="008E5CEA"/>
    <w:rsid w:val="008E627B"/>
    <w:rsid w:val="008E7C0B"/>
    <w:rsid w:val="008F163C"/>
    <w:rsid w:val="008F2015"/>
    <w:rsid w:val="008F20BD"/>
    <w:rsid w:val="008F2C04"/>
    <w:rsid w:val="008F30A2"/>
    <w:rsid w:val="008F32FE"/>
    <w:rsid w:val="008F411A"/>
    <w:rsid w:val="008F4167"/>
    <w:rsid w:val="008F53E4"/>
    <w:rsid w:val="008F6749"/>
    <w:rsid w:val="008F6A43"/>
    <w:rsid w:val="008F6AC8"/>
    <w:rsid w:val="00900777"/>
    <w:rsid w:val="00901A56"/>
    <w:rsid w:val="00901BE8"/>
    <w:rsid w:val="00901CD6"/>
    <w:rsid w:val="009026EA"/>
    <w:rsid w:val="00903134"/>
    <w:rsid w:val="00903606"/>
    <w:rsid w:val="00903AB1"/>
    <w:rsid w:val="00903BC3"/>
    <w:rsid w:val="0090490D"/>
    <w:rsid w:val="009051DB"/>
    <w:rsid w:val="00905D9B"/>
    <w:rsid w:val="00906EC1"/>
    <w:rsid w:val="00907234"/>
    <w:rsid w:val="00907BED"/>
    <w:rsid w:val="009102F4"/>
    <w:rsid w:val="00910F3C"/>
    <w:rsid w:val="009126C2"/>
    <w:rsid w:val="00913E66"/>
    <w:rsid w:val="0091415A"/>
    <w:rsid w:val="00914903"/>
    <w:rsid w:val="00914A2E"/>
    <w:rsid w:val="00914F52"/>
    <w:rsid w:val="00915E0C"/>
    <w:rsid w:val="00916DD2"/>
    <w:rsid w:val="0091750A"/>
    <w:rsid w:val="00917901"/>
    <w:rsid w:val="00920BA5"/>
    <w:rsid w:val="00920D4D"/>
    <w:rsid w:val="00921413"/>
    <w:rsid w:val="00921D7C"/>
    <w:rsid w:val="00922F09"/>
    <w:rsid w:val="00923D4F"/>
    <w:rsid w:val="00923D69"/>
    <w:rsid w:val="00923F52"/>
    <w:rsid w:val="00923FCF"/>
    <w:rsid w:val="00924381"/>
    <w:rsid w:val="00924765"/>
    <w:rsid w:val="00924CCE"/>
    <w:rsid w:val="009254B4"/>
    <w:rsid w:val="00926019"/>
    <w:rsid w:val="0092630C"/>
    <w:rsid w:val="009276BE"/>
    <w:rsid w:val="009278DE"/>
    <w:rsid w:val="00930AD5"/>
    <w:rsid w:val="009316DD"/>
    <w:rsid w:val="00931C8A"/>
    <w:rsid w:val="009320DF"/>
    <w:rsid w:val="00932459"/>
    <w:rsid w:val="00934005"/>
    <w:rsid w:val="009350F4"/>
    <w:rsid w:val="00936627"/>
    <w:rsid w:val="00936FB4"/>
    <w:rsid w:val="00937365"/>
    <w:rsid w:val="00937CFA"/>
    <w:rsid w:val="00937D7D"/>
    <w:rsid w:val="00937DC0"/>
    <w:rsid w:val="00940E2B"/>
    <w:rsid w:val="00941B2A"/>
    <w:rsid w:val="00941D0C"/>
    <w:rsid w:val="0094341C"/>
    <w:rsid w:val="00945090"/>
    <w:rsid w:val="00945278"/>
    <w:rsid w:val="0094562E"/>
    <w:rsid w:val="009460C8"/>
    <w:rsid w:val="009472A8"/>
    <w:rsid w:val="00947F4B"/>
    <w:rsid w:val="0095095C"/>
    <w:rsid w:val="00950A0E"/>
    <w:rsid w:val="00950B7D"/>
    <w:rsid w:val="00950EF8"/>
    <w:rsid w:val="00953906"/>
    <w:rsid w:val="009541AE"/>
    <w:rsid w:val="0095438C"/>
    <w:rsid w:val="009543D3"/>
    <w:rsid w:val="00956896"/>
    <w:rsid w:val="009571BC"/>
    <w:rsid w:val="009577A0"/>
    <w:rsid w:val="0096003A"/>
    <w:rsid w:val="00960377"/>
    <w:rsid w:val="00960BA1"/>
    <w:rsid w:val="00961D16"/>
    <w:rsid w:val="00961D18"/>
    <w:rsid w:val="0096256F"/>
    <w:rsid w:val="00962B1B"/>
    <w:rsid w:val="00962E4C"/>
    <w:rsid w:val="009641D1"/>
    <w:rsid w:val="00964858"/>
    <w:rsid w:val="00965300"/>
    <w:rsid w:val="009654A7"/>
    <w:rsid w:val="0096646A"/>
    <w:rsid w:val="009708B1"/>
    <w:rsid w:val="009721C1"/>
    <w:rsid w:val="0097291D"/>
    <w:rsid w:val="00972CE7"/>
    <w:rsid w:val="00973375"/>
    <w:rsid w:val="00973953"/>
    <w:rsid w:val="00973C59"/>
    <w:rsid w:val="009751E3"/>
    <w:rsid w:val="009765C0"/>
    <w:rsid w:val="0097714F"/>
    <w:rsid w:val="00977471"/>
    <w:rsid w:val="00977A22"/>
    <w:rsid w:val="00977CA4"/>
    <w:rsid w:val="00977EE5"/>
    <w:rsid w:val="0098048C"/>
    <w:rsid w:val="00980F14"/>
    <w:rsid w:val="0098107A"/>
    <w:rsid w:val="00981854"/>
    <w:rsid w:val="00981B2C"/>
    <w:rsid w:val="00982373"/>
    <w:rsid w:val="00982C22"/>
    <w:rsid w:val="009831C1"/>
    <w:rsid w:val="0098422B"/>
    <w:rsid w:val="00984B3D"/>
    <w:rsid w:val="00987032"/>
    <w:rsid w:val="009873B1"/>
    <w:rsid w:val="009902A4"/>
    <w:rsid w:val="0099045C"/>
    <w:rsid w:val="0099081D"/>
    <w:rsid w:val="00991EF1"/>
    <w:rsid w:val="009929EF"/>
    <w:rsid w:val="00993AA2"/>
    <w:rsid w:val="00994470"/>
    <w:rsid w:val="009946A3"/>
    <w:rsid w:val="00994904"/>
    <w:rsid w:val="0099560D"/>
    <w:rsid w:val="0099623D"/>
    <w:rsid w:val="009964C1"/>
    <w:rsid w:val="009A125D"/>
    <w:rsid w:val="009A2B77"/>
    <w:rsid w:val="009A31B9"/>
    <w:rsid w:val="009A48B5"/>
    <w:rsid w:val="009A4C0A"/>
    <w:rsid w:val="009A534F"/>
    <w:rsid w:val="009A63F1"/>
    <w:rsid w:val="009A6CD0"/>
    <w:rsid w:val="009A729E"/>
    <w:rsid w:val="009B0127"/>
    <w:rsid w:val="009B0923"/>
    <w:rsid w:val="009B0CBF"/>
    <w:rsid w:val="009B202A"/>
    <w:rsid w:val="009B45D6"/>
    <w:rsid w:val="009B5810"/>
    <w:rsid w:val="009B7991"/>
    <w:rsid w:val="009C155B"/>
    <w:rsid w:val="009C23FD"/>
    <w:rsid w:val="009C2B99"/>
    <w:rsid w:val="009C3143"/>
    <w:rsid w:val="009C3D5E"/>
    <w:rsid w:val="009C517A"/>
    <w:rsid w:val="009C562C"/>
    <w:rsid w:val="009C6F6A"/>
    <w:rsid w:val="009C7363"/>
    <w:rsid w:val="009C7F56"/>
    <w:rsid w:val="009D008C"/>
    <w:rsid w:val="009D0FFC"/>
    <w:rsid w:val="009D16F7"/>
    <w:rsid w:val="009D2754"/>
    <w:rsid w:val="009D27F7"/>
    <w:rsid w:val="009D3F37"/>
    <w:rsid w:val="009D6C60"/>
    <w:rsid w:val="009D704C"/>
    <w:rsid w:val="009D79C9"/>
    <w:rsid w:val="009E03AC"/>
    <w:rsid w:val="009E1015"/>
    <w:rsid w:val="009E1C1F"/>
    <w:rsid w:val="009E2E77"/>
    <w:rsid w:val="009E3AC4"/>
    <w:rsid w:val="009E4160"/>
    <w:rsid w:val="009E42BA"/>
    <w:rsid w:val="009E5809"/>
    <w:rsid w:val="009E62C4"/>
    <w:rsid w:val="009E67DB"/>
    <w:rsid w:val="009F01A0"/>
    <w:rsid w:val="009F0B03"/>
    <w:rsid w:val="009F0FC3"/>
    <w:rsid w:val="009F1237"/>
    <w:rsid w:val="009F200E"/>
    <w:rsid w:val="009F272E"/>
    <w:rsid w:val="009F2CD3"/>
    <w:rsid w:val="009F2D0F"/>
    <w:rsid w:val="009F31EA"/>
    <w:rsid w:val="009F4412"/>
    <w:rsid w:val="009F45E6"/>
    <w:rsid w:val="009F4C23"/>
    <w:rsid w:val="009F5726"/>
    <w:rsid w:val="009F5B80"/>
    <w:rsid w:val="009F6357"/>
    <w:rsid w:val="009F7F65"/>
    <w:rsid w:val="00A007F8"/>
    <w:rsid w:val="00A0096E"/>
    <w:rsid w:val="00A00B21"/>
    <w:rsid w:val="00A01EFA"/>
    <w:rsid w:val="00A0281E"/>
    <w:rsid w:val="00A02ECE"/>
    <w:rsid w:val="00A03543"/>
    <w:rsid w:val="00A038B7"/>
    <w:rsid w:val="00A04A33"/>
    <w:rsid w:val="00A053D0"/>
    <w:rsid w:val="00A0614E"/>
    <w:rsid w:val="00A11D87"/>
    <w:rsid w:val="00A12085"/>
    <w:rsid w:val="00A13352"/>
    <w:rsid w:val="00A13B50"/>
    <w:rsid w:val="00A13DC1"/>
    <w:rsid w:val="00A148C3"/>
    <w:rsid w:val="00A15148"/>
    <w:rsid w:val="00A1602B"/>
    <w:rsid w:val="00A16F60"/>
    <w:rsid w:val="00A17E3A"/>
    <w:rsid w:val="00A20417"/>
    <w:rsid w:val="00A2055C"/>
    <w:rsid w:val="00A20697"/>
    <w:rsid w:val="00A218C0"/>
    <w:rsid w:val="00A23B00"/>
    <w:rsid w:val="00A24802"/>
    <w:rsid w:val="00A258A0"/>
    <w:rsid w:val="00A2678F"/>
    <w:rsid w:val="00A32690"/>
    <w:rsid w:val="00A32D6C"/>
    <w:rsid w:val="00A32F2C"/>
    <w:rsid w:val="00A332F9"/>
    <w:rsid w:val="00A33611"/>
    <w:rsid w:val="00A3381D"/>
    <w:rsid w:val="00A345A9"/>
    <w:rsid w:val="00A3512F"/>
    <w:rsid w:val="00A35D4B"/>
    <w:rsid w:val="00A364C1"/>
    <w:rsid w:val="00A36A1A"/>
    <w:rsid w:val="00A400C1"/>
    <w:rsid w:val="00A40CF9"/>
    <w:rsid w:val="00A40F7F"/>
    <w:rsid w:val="00A41496"/>
    <w:rsid w:val="00A42E83"/>
    <w:rsid w:val="00A43150"/>
    <w:rsid w:val="00A437AF"/>
    <w:rsid w:val="00A43866"/>
    <w:rsid w:val="00A44A39"/>
    <w:rsid w:val="00A44EE1"/>
    <w:rsid w:val="00A4539E"/>
    <w:rsid w:val="00A463C9"/>
    <w:rsid w:val="00A463D9"/>
    <w:rsid w:val="00A468CD"/>
    <w:rsid w:val="00A47750"/>
    <w:rsid w:val="00A47CCF"/>
    <w:rsid w:val="00A50183"/>
    <w:rsid w:val="00A5063B"/>
    <w:rsid w:val="00A507A0"/>
    <w:rsid w:val="00A50DEC"/>
    <w:rsid w:val="00A51AB0"/>
    <w:rsid w:val="00A51F2A"/>
    <w:rsid w:val="00A51F87"/>
    <w:rsid w:val="00A523B5"/>
    <w:rsid w:val="00A52DB0"/>
    <w:rsid w:val="00A53BA7"/>
    <w:rsid w:val="00A560D3"/>
    <w:rsid w:val="00A567FE"/>
    <w:rsid w:val="00A57845"/>
    <w:rsid w:val="00A578D5"/>
    <w:rsid w:val="00A609C7"/>
    <w:rsid w:val="00A60B85"/>
    <w:rsid w:val="00A61655"/>
    <w:rsid w:val="00A621DC"/>
    <w:rsid w:val="00A62436"/>
    <w:rsid w:val="00A631B8"/>
    <w:rsid w:val="00A65735"/>
    <w:rsid w:val="00A662C3"/>
    <w:rsid w:val="00A663FE"/>
    <w:rsid w:val="00A665F4"/>
    <w:rsid w:val="00A679D1"/>
    <w:rsid w:val="00A67B22"/>
    <w:rsid w:val="00A70DC8"/>
    <w:rsid w:val="00A7139E"/>
    <w:rsid w:val="00A72780"/>
    <w:rsid w:val="00A72819"/>
    <w:rsid w:val="00A74880"/>
    <w:rsid w:val="00A756CB"/>
    <w:rsid w:val="00A7584F"/>
    <w:rsid w:val="00A75C15"/>
    <w:rsid w:val="00A76CA3"/>
    <w:rsid w:val="00A77000"/>
    <w:rsid w:val="00A7785C"/>
    <w:rsid w:val="00A77E4D"/>
    <w:rsid w:val="00A80701"/>
    <w:rsid w:val="00A80FEB"/>
    <w:rsid w:val="00A81096"/>
    <w:rsid w:val="00A81D2D"/>
    <w:rsid w:val="00A83116"/>
    <w:rsid w:val="00A8311A"/>
    <w:rsid w:val="00A83927"/>
    <w:rsid w:val="00A83E07"/>
    <w:rsid w:val="00A8409D"/>
    <w:rsid w:val="00A85B3D"/>
    <w:rsid w:val="00A85D4F"/>
    <w:rsid w:val="00A87D90"/>
    <w:rsid w:val="00A907BB"/>
    <w:rsid w:val="00A90B9E"/>
    <w:rsid w:val="00A90D6D"/>
    <w:rsid w:val="00A917C2"/>
    <w:rsid w:val="00A918C7"/>
    <w:rsid w:val="00A92255"/>
    <w:rsid w:val="00A92F71"/>
    <w:rsid w:val="00A93092"/>
    <w:rsid w:val="00A93B0C"/>
    <w:rsid w:val="00A93CF8"/>
    <w:rsid w:val="00A964DE"/>
    <w:rsid w:val="00A9671B"/>
    <w:rsid w:val="00A975ED"/>
    <w:rsid w:val="00A97836"/>
    <w:rsid w:val="00AA0731"/>
    <w:rsid w:val="00AA1878"/>
    <w:rsid w:val="00AA1C10"/>
    <w:rsid w:val="00AA2113"/>
    <w:rsid w:val="00AA4385"/>
    <w:rsid w:val="00AA4E76"/>
    <w:rsid w:val="00AA507B"/>
    <w:rsid w:val="00AA5844"/>
    <w:rsid w:val="00AA58A8"/>
    <w:rsid w:val="00AA6AF0"/>
    <w:rsid w:val="00AB0B5D"/>
    <w:rsid w:val="00AB0EBE"/>
    <w:rsid w:val="00AB1F0B"/>
    <w:rsid w:val="00AB24F5"/>
    <w:rsid w:val="00AB2E2A"/>
    <w:rsid w:val="00AB330A"/>
    <w:rsid w:val="00AB3D6C"/>
    <w:rsid w:val="00AB423C"/>
    <w:rsid w:val="00AB4CD5"/>
    <w:rsid w:val="00AB7553"/>
    <w:rsid w:val="00AB79FB"/>
    <w:rsid w:val="00AC11E4"/>
    <w:rsid w:val="00AC1899"/>
    <w:rsid w:val="00AC2BD6"/>
    <w:rsid w:val="00AC3E5A"/>
    <w:rsid w:val="00AC54F4"/>
    <w:rsid w:val="00AC5B2E"/>
    <w:rsid w:val="00AC607D"/>
    <w:rsid w:val="00AC6B90"/>
    <w:rsid w:val="00AC7122"/>
    <w:rsid w:val="00AC7157"/>
    <w:rsid w:val="00AC72D3"/>
    <w:rsid w:val="00AC7782"/>
    <w:rsid w:val="00AD0588"/>
    <w:rsid w:val="00AD1593"/>
    <w:rsid w:val="00AD15E9"/>
    <w:rsid w:val="00AD20F6"/>
    <w:rsid w:val="00AD4DB3"/>
    <w:rsid w:val="00AD5E92"/>
    <w:rsid w:val="00AD6612"/>
    <w:rsid w:val="00AD6A16"/>
    <w:rsid w:val="00AD6BA4"/>
    <w:rsid w:val="00AD727C"/>
    <w:rsid w:val="00AE0586"/>
    <w:rsid w:val="00AE0DAC"/>
    <w:rsid w:val="00AE0E3A"/>
    <w:rsid w:val="00AE14F6"/>
    <w:rsid w:val="00AE161E"/>
    <w:rsid w:val="00AE182D"/>
    <w:rsid w:val="00AE1AE8"/>
    <w:rsid w:val="00AE1B33"/>
    <w:rsid w:val="00AE1CA4"/>
    <w:rsid w:val="00AE338A"/>
    <w:rsid w:val="00AE3DA1"/>
    <w:rsid w:val="00AE40F1"/>
    <w:rsid w:val="00AE41E7"/>
    <w:rsid w:val="00AE5D20"/>
    <w:rsid w:val="00AE6514"/>
    <w:rsid w:val="00AE7029"/>
    <w:rsid w:val="00AE7E0F"/>
    <w:rsid w:val="00AF0D3E"/>
    <w:rsid w:val="00AF0DEA"/>
    <w:rsid w:val="00AF1657"/>
    <w:rsid w:val="00AF253C"/>
    <w:rsid w:val="00AF3058"/>
    <w:rsid w:val="00AF3289"/>
    <w:rsid w:val="00AF349F"/>
    <w:rsid w:val="00AF4B8C"/>
    <w:rsid w:val="00AF4D61"/>
    <w:rsid w:val="00AF63B7"/>
    <w:rsid w:val="00AF7FC0"/>
    <w:rsid w:val="00B00566"/>
    <w:rsid w:val="00B005F3"/>
    <w:rsid w:val="00B01DD6"/>
    <w:rsid w:val="00B035D8"/>
    <w:rsid w:val="00B03785"/>
    <w:rsid w:val="00B038C2"/>
    <w:rsid w:val="00B0431B"/>
    <w:rsid w:val="00B04D24"/>
    <w:rsid w:val="00B0562F"/>
    <w:rsid w:val="00B06654"/>
    <w:rsid w:val="00B06D38"/>
    <w:rsid w:val="00B07584"/>
    <w:rsid w:val="00B10362"/>
    <w:rsid w:val="00B10789"/>
    <w:rsid w:val="00B11388"/>
    <w:rsid w:val="00B1191B"/>
    <w:rsid w:val="00B11F13"/>
    <w:rsid w:val="00B1341B"/>
    <w:rsid w:val="00B138AE"/>
    <w:rsid w:val="00B13FE2"/>
    <w:rsid w:val="00B14465"/>
    <w:rsid w:val="00B147C4"/>
    <w:rsid w:val="00B14C8E"/>
    <w:rsid w:val="00B14CAA"/>
    <w:rsid w:val="00B1635D"/>
    <w:rsid w:val="00B167C0"/>
    <w:rsid w:val="00B16B88"/>
    <w:rsid w:val="00B175A7"/>
    <w:rsid w:val="00B178AF"/>
    <w:rsid w:val="00B2092B"/>
    <w:rsid w:val="00B219E1"/>
    <w:rsid w:val="00B220ED"/>
    <w:rsid w:val="00B22D52"/>
    <w:rsid w:val="00B23B25"/>
    <w:rsid w:val="00B248E6"/>
    <w:rsid w:val="00B2504E"/>
    <w:rsid w:val="00B253A0"/>
    <w:rsid w:val="00B25BE2"/>
    <w:rsid w:val="00B25CAE"/>
    <w:rsid w:val="00B2641B"/>
    <w:rsid w:val="00B2647C"/>
    <w:rsid w:val="00B27249"/>
    <w:rsid w:val="00B274DE"/>
    <w:rsid w:val="00B27CC5"/>
    <w:rsid w:val="00B30334"/>
    <w:rsid w:val="00B305A8"/>
    <w:rsid w:val="00B312BE"/>
    <w:rsid w:val="00B313BF"/>
    <w:rsid w:val="00B31A76"/>
    <w:rsid w:val="00B326E7"/>
    <w:rsid w:val="00B33B27"/>
    <w:rsid w:val="00B340C8"/>
    <w:rsid w:val="00B34E84"/>
    <w:rsid w:val="00B3622E"/>
    <w:rsid w:val="00B378CF"/>
    <w:rsid w:val="00B37B50"/>
    <w:rsid w:val="00B405F2"/>
    <w:rsid w:val="00B414F8"/>
    <w:rsid w:val="00B41833"/>
    <w:rsid w:val="00B418A8"/>
    <w:rsid w:val="00B41A6A"/>
    <w:rsid w:val="00B42C53"/>
    <w:rsid w:val="00B44B3D"/>
    <w:rsid w:val="00B44BD2"/>
    <w:rsid w:val="00B45DFF"/>
    <w:rsid w:val="00B4623E"/>
    <w:rsid w:val="00B51159"/>
    <w:rsid w:val="00B51162"/>
    <w:rsid w:val="00B512D3"/>
    <w:rsid w:val="00B51794"/>
    <w:rsid w:val="00B51AAA"/>
    <w:rsid w:val="00B52AFB"/>
    <w:rsid w:val="00B53621"/>
    <w:rsid w:val="00B552DB"/>
    <w:rsid w:val="00B56096"/>
    <w:rsid w:val="00B5610F"/>
    <w:rsid w:val="00B56123"/>
    <w:rsid w:val="00B56434"/>
    <w:rsid w:val="00B56FCD"/>
    <w:rsid w:val="00B577C9"/>
    <w:rsid w:val="00B57AAC"/>
    <w:rsid w:val="00B61675"/>
    <w:rsid w:val="00B616DB"/>
    <w:rsid w:val="00B61D0F"/>
    <w:rsid w:val="00B62C6D"/>
    <w:rsid w:val="00B635EA"/>
    <w:rsid w:val="00B63970"/>
    <w:rsid w:val="00B659FB"/>
    <w:rsid w:val="00B65BA2"/>
    <w:rsid w:val="00B66C22"/>
    <w:rsid w:val="00B66CED"/>
    <w:rsid w:val="00B67968"/>
    <w:rsid w:val="00B67BED"/>
    <w:rsid w:val="00B67CDE"/>
    <w:rsid w:val="00B703DA"/>
    <w:rsid w:val="00B713D9"/>
    <w:rsid w:val="00B72897"/>
    <w:rsid w:val="00B72947"/>
    <w:rsid w:val="00B735A3"/>
    <w:rsid w:val="00B73AC1"/>
    <w:rsid w:val="00B744EA"/>
    <w:rsid w:val="00B74B50"/>
    <w:rsid w:val="00B75497"/>
    <w:rsid w:val="00B7576E"/>
    <w:rsid w:val="00B76155"/>
    <w:rsid w:val="00B761F5"/>
    <w:rsid w:val="00B765CF"/>
    <w:rsid w:val="00B76D0E"/>
    <w:rsid w:val="00B76DFB"/>
    <w:rsid w:val="00B77685"/>
    <w:rsid w:val="00B77AC1"/>
    <w:rsid w:val="00B77B8C"/>
    <w:rsid w:val="00B80598"/>
    <w:rsid w:val="00B81E36"/>
    <w:rsid w:val="00B821A5"/>
    <w:rsid w:val="00B822AD"/>
    <w:rsid w:val="00B82A68"/>
    <w:rsid w:val="00B834B3"/>
    <w:rsid w:val="00B83719"/>
    <w:rsid w:val="00B8474D"/>
    <w:rsid w:val="00B84A4A"/>
    <w:rsid w:val="00B8512B"/>
    <w:rsid w:val="00B85FC9"/>
    <w:rsid w:val="00B8722A"/>
    <w:rsid w:val="00B87DE6"/>
    <w:rsid w:val="00B900C9"/>
    <w:rsid w:val="00B9045B"/>
    <w:rsid w:val="00B90AD2"/>
    <w:rsid w:val="00B91E34"/>
    <w:rsid w:val="00B926D2"/>
    <w:rsid w:val="00B92F39"/>
    <w:rsid w:val="00B92FBF"/>
    <w:rsid w:val="00B9316E"/>
    <w:rsid w:val="00B936A9"/>
    <w:rsid w:val="00B94339"/>
    <w:rsid w:val="00B946E1"/>
    <w:rsid w:val="00B94FEF"/>
    <w:rsid w:val="00B957FD"/>
    <w:rsid w:val="00B95B4C"/>
    <w:rsid w:val="00B96417"/>
    <w:rsid w:val="00B96740"/>
    <w:rsid w:val="00B967C6"/>
    <w:rsid w:val="00B96904"/>
    <w:rsid w:val="00B9756B"/>
    <w:rsid w:val="00B979D4"/>
    <w:rsid w:val="00BA10F2"/>
    <w:rsid w:val="00BA213A"/>
    <w:rsid w:val="00BA23D3"/>
    <w:rsid w:val="00BA2615"/>
    <w:rsid w:val="00BA2719"/>
    <w:rsid w:val="00BA3256"/>
    <w:rsid w:val="00BA349F"/>
    <w:rsid w:val="00BA36E7"/>
    <w:rsid w:val="00BA4175"/>
    <w:rsid w:val="00BA4195"/>
    <w:rsid w:val="00BA431A"/>
    <w:rsid w:val="00BA4BA0"/>
    <w:rsid w:val="00BA5F7A"/>
    <w:rsid w:val="00BA6E61"/>
    <w:rsid w:val="00BA6F3D"/>
    <w:rsid w:val="00BA7703"/>
    <w:rsid w:val="00BB00BD"/>
    <w:rsid w:val="00BB0872"/>
    <w:rsid w:val="00BB0BF0"/>
    <w:rsid w:val="00BB11B3"/>
    <w:rsid w:val="00BB1320"/>
    <w:rsid w:val="00BB13FC"/>
    <w:rsid w:val="00BB1815"/>
    <w:rsid w:val="00BB2962"/>
    <w:rsid w:val="00BB3B72"/>
    <w:rsid w:val="00BB42D3"/>
    <w:rsid w:val="00BB5344"/>
    <w:rsid w:val="00BB5926"/>
    <w:rsid w:val="00BB5A66"/>
    <w:rsid w:val="00BB5B6C"/>
    <w:rsid w:val="00BB5CB2"/>
    <w:rsid w:val="00BB5D8C"/>
    <w:rsid w:val="00BB661A"/>
    <w:rsid w:val="00BB66E4"/>
    <w:rsid w:val="00BB6BF0"/>
    <w:rsid w:val="00BB6EEC"/>
    <w:rsid w:val="00BC1740"/>
    <w:rsid w:val="00BC3365"/>
    <w:rsid w:val="00BC35E2"/>
    <w:rsid w:val="00BC6149"/>
    <w:rsid w:val="00BC6D47"/>
    <w:rsid w:val="00BC7959"/>
    <w:rsid w:val="00BD1A03"/>
    <w:rsid w:val="00BD1DDE"/>
    <w:rsid w:val="00BD42EC"/>
    <w:rsid w:val="00BD4801"/>
    <w:rsid w:val="00BD5257"/>
    <w:rsid w:val="00BD55F7"/>
    <w:rsid w:val="00BD5B32"/>
    <w:rsid w:val="00BD65D8"/>
    <w:rsid w:val="00BD7EC0"/>
    <w:rsid w:val="00BE0CCE"/>
    <w:rsid w:val="00BE1273"/>
    <w:rsid w:val="00BE1274"/>
    <w:rsid w:val="00BE13A2"/>
    <w:rsid w:val="00BE2030"/>
    <w:rsid w:val="00BE2080"/>
    <w:rsid w:val="00BE5935"/>
    <w:rsid w:val="00BE69D7"/>
    <w:rsid w:val="00BF05A9"/>
    <w:rsid w:val="00BF2047"/>
    <w:rsid w:val="00BF3181"/>
    <w:rsid w:val="00BF3272"/>
    <w:rsid w:val="00BF5788"/>
    <w:rsid w:val="00BF5CB5"/>
    <w:rsid w:val="00BF6512"/>
    <w:rsid w:val="00BF66E9"/>
    <w:rsid w:val="00BF6922"/>
    <w:rsid w:val="00BF7291"/>
    <w:rsid w:val="00BF7496"/>
    <w:rsid w:val="00BF7DC5"/>
    <w:rsid w:val="00C009AE"/>
    <w:rsid w:val="00C012EB"/>
    <w:rsid w:val="00C023F5"/>
    <w:rsid w:val="00C03FC5"/>
    <w:rsid w:val="00C05798"/>
    <w:rsid w:val="00C0580B"/>
    <w:rsid w:val="00C06034"/>
    <w:rsid w:val="00C073E5"/>
    <w:rsid w:val="00C073FC"/>
    <w:rsid w:val="00C103E7"/>
    <w:rsid w:val="00C112CA"/>
    <w:rsid w:val="00C12395"/>
    <w:rsid w:val="00C12486"/>
    <w:rsid w:val="00C12DF0"/>
    <w:rsid w:val="00C134C8"/>
    <w:rsid w:val="00C143FF"/>
    <w:rsid w:val="00C145B9"/>
    <w:rsid w:val="00C14986"/>
    <w:rsid w:val="00C14D40"/>
    <w:rsid w:val="00C15509"/>
    <w:rsid w:val="00C15610"/>
    <w:rsid w:val="00C156C1"/>
    <w:rsid w:val="00C15CA7"/>
    <w:rsid w:val="00C169B7"/>
    <w:rsid w:val="00C21027"/>
    <w:rsid w:val="00C21701"/>
    <w:rsid w:val="00C2171B"/>
    <w:rsid w:val="00C22CC2"/>
    <w:rsid w:val="00C2382D"/>
    <w:rsid w:val="00C24207"/>
    <w:rsid w:val="00C24A93"/>
    <w:rsid w:val="00C25514"/>
    <w:rsid w:val="00C26332"/>
    <w:rsid w:val="00C26461"/>
    <w:rsid w:val="00C26613"/>
    <w:rsid w:val="00C31A7D"/>
    <w:rsid w:val="00C32327"/>
    <w:rsid w:val="00C33255"/>
    <w:rsid w:val="00C33515"/>
    <w:rsid w:val="00C33A61"/>
    <w:rsid w:val="00C33B58"/>
    <w:rsid w:val="00C33CF5"/>
    <w:rsid w:val="00C34148"/>
    <w:rsid w:val="00C34158"/>
    <w:rsid w:val="00C34709"/>
    <w:rsid w:val="00C34DA7"/>
    <w:rsid w:val="00C350CA"/>
    <w:rsid w:val="00C350CB"/>
    <w:rsid w:val="00C3531B"/>
    <w:rsid w:val="00C35DF8"/>
    <w:rsid w:val="00C3606B"/>
    <w:rsid w:val="00C365D7"/>
    <w:rsid w:val="00C36915"/>
    <w:rsid w:val="00C37619"/>
    <w:rsid w:val="00C37B63"/>
    <w:rsid w:val="00C403C6"/>
    <w:rsid w:val="00C422E5"/>
    <w:rsid w:val="00C42433"/>
    <w:rsid w:val="00C4280E"/>
    <w:rsid w:val="00C4333B"/>
    <w:rsid w:val="00C438A9"/>
    <w:rsid w:val="00C43C98"/>
    <w:rsid w:val="00C44791"/>
    <w:rsid w:val="00C451C4"/>
    <w:rsid w:val="00C45848"/>
    <w:rsid w:val="00C45BC5"/>
    <w:rsid w:val="00C47098"/>
    <w:rsid w:val="00C4723F"/>
    <w:rsid w:val="00C479BE"/>
    <w:rsid w:val="00C47D70"/>
    <w:rsid w:val="00C47DA3"/>
    <w:rsid w:val="00C50FB6"/>
    <w:rsid w:val="00C5116D"/>
    <w:rsid w:val="00C51302"/>
    <w:rsid w:val="00C527F8"/>
    <w:rsid w:val="00C52E91"/>
    <w:rsid w:val="00C53106"/>
    <w:rsid w:val="00C53A00"/>
    <w:rsid w:val="00C53E33"/>
    <w:rsid w:val="00C545AE"/>
    <w:rsid w:val="00C550DF"/>
    <w:rsid w:val="00C550E8"/>
    <w:rsid w:val="00C55336"/>
    <w:rsid w:val="00C554AF"/>
    <w:rsid w:val="00C555CC"/>
    <w:rsid w:val="00C557A5"/>
    <w:rsid w:val="00C5604D"/>
    <w:rsid w:val="00C560E0"/>
    <w:rsid w:val="00C5762C"/>
    <w:rsid w:val="00C5770F"/>
    <w:rsid w:val="00C57C39"/>
    <w:rsid w:val="00C61286"/>
    <w:rsid w:val="00C632EE"/>
    <w:rsid w:val="00C63853"/>
    <w:rsid w:val="00C63B4D"/>
    <w:rsid w:val="00C63E15"/>
    <w:rsid w:val="00C63FC4"/>
    <w:rsid w:val="00C65250"/>
    <w:rsid w:val="00C653FD"/>
    <w:rsid w:val="00C659CB"/>
    <w:rsid w:val="00C65F5A"/>
    <w:rsid w:val="00C67220"/>
    <w:rsid w:val="00C705DD"/>
    <w:rsid w:val="00C70807"/>
    <w:rsid w:val="00C71461"/>
    <w:rsid w:val="00C724CC"/>
    <w:rsid w:val="00C7265E"/>
    <w:rsid w:val="00C72909"/>
    <w:rsid w:val="00C72EC1"/>
    <w:rsid w:val="00C73445"/>
    <w:rsid w:val="00C737E8"/>
    <w:rsid w:val="00C73C8C"/>
    <w:rsid w:val="00C740D7"/>
    <w:rsid w:val="00C7472A"/>
    <w:rsid w:val="00C753CF"/>
    <w:rsid w:val="00C76293"/>
    <w:rsid w:val="00C762A2"/>
    <w:rsid w:val="00C77019"/>
    <w:rsid w:val="00C7732A"/>
    <w:rsid w:val="00C77F9E"/>
    <w:rsid w:val="00C80414"/>
    <w:rsid w:val="00C821C8"/>
    <w:rsid w:val="00C8277D"/>
    <w:rsid w:val="00C8302D"/>
    <w:rsid w:val="00C8365F"/>
    <w:rsid w:val="00C83B8D"/>
    <w:rsid w:val="00C83FB5"/>
    <w:rsid w:val="00C84F5B"/>
    <w:rsid w:val="00C85824"/>
    <w:rsid w:val="00C85CA0"/>
    <w:rsid w:val="00C864E8"/>
    <w:rsid w:val="00C86FC5"/>
    <w:rsid w:val="00C87184"/>
    <w:rsid w:val="00C875EF"/>
    <w:rsid w:val="00C900CA"/>
    <w:rsid w:val="00C929CE"/>
    <w:rsid w:val="00C93033"/>
    <w:rsid w:val="00C943FB"/>
    <w:rsid w:val="00C94EFF"/>
    <w:rsid w:val="00C96501"/>
    <w:rsid w:val="00C96A17"/>
    <w:rsid w:val="00C97569"/>
    <w:rsid w:val="00C9777E"/>
    <w:rsid w:val="00C979FA"/>
    <w:rsid w:val="00C97BD1"/>
    <w:rsid w:val="00CA0410"/>
    <w:rsid w:val="00CA0C53"/>
    <w:rsid w:val="00CA0E56"/>
    <w:rsid w:val="00CA1726"/>
    <w:rsid w:val="00CA2D62"/>
    <w:rsid w:val="00CA2ED9"/>
    <w:rsid w:val="00CA34E2"/>
    <w:rsid w:val="00CA3616"/>
    <w:rsid w:val="00CA3736"/>
    <w:rsid w:val="00CA38E7"/>
    <w:rsid w:val="00CA39A1"/>
    <w:rsid w:val="00CA3FD0"/>
    <w:rsid w:val="00CA4392"/>
    <w:rsid w:val="00CA4E7B"/>
    <w:rsid w:val="00CA629E"/>
    <w:rsid w:val="00CA7337"/>
    <w:rsid w:val="00CA78C9"/>
    <w:rsid w:val="00CA797C"/>
    <w:rsid w:val="00CB23E7"/>
    <w:rsid w:val="00CB246E"/>
    <w:rsid w:val="00CB2F65"/>
    <w:rsid w:val="00CB3E7E"/>
    <w:rsid w:val="00CB4286"/>
    <w:rsid w:val="00CB487C"/>
    <w:rsid w:val="00CB49CB"/>
    <w:rsid w:val="00CB6C62"/>
    <w:rsid w:val="00CB7A02"/>
    <w:rsid w:val="00CC014F"/>
    <w:rsid w:val="00CC0167"/>
    <w:rsid w:val="00CC0679"/>
    <w:rsid w:val="00CC06FE"/>
    <w:rsid w:val="00CC0CFF"/>
    <w:rsid w:val="00CC1DAA"/>
    <w:rsid w:val="00CC2526"/>
    <w:rsid w:val="00CC322F"/>
    <w:rsid w:val="00CC3A8F"/>
    <w:rsid w:val="00CC4463"/>
    <w:rsid w:val="00CC5461"/>
    <w:rsid w:val="00CC585C"/>
    <w:rsid w:val="00CC7DA8"/>
    <w:rsid w:val="00CD051E"/>
    <w:rsid w:val="00CD0F43"/>
    <w:rsid w:val="00CD1882"/>
    <w:rsid w:val="00CD2FDC"/>
    <w:rsid w:val="00CD3503"/>
    <w:rsid w:val="00CD39C6"/>
    <w:rsid w:val="00CD4400"/>
    <w:rsid w:val="00CD4F4C"/>
    <w:rsid w:val="00CD50C3"/>
    <w:rsid w:val="00CD576B"/>
    <w:rsid w:val="00CD5DA7"/>
    <w:rsid w:val="00CD68F2"/>
    <w:rsid w:val="00CD73A1"/>
    <w:rsid w:val="00CE1EFA"/>
    <w:rsid w:val="00CE3750"/>
    <w:rsid w:val="00CE38AC"/>
    <w:rsid w:val="00CE4EE2"/>
    <w:rsid w:val="00CE5686"/>
    <w:rsid w:val="00CE5F23"/>
    <w:rsid w:val="00CE5F89"/>
    <w:rsid w:val="00CE661B"/>
    <w:rsid w:val="00CE69D6"/>
    <w:rsid w:val="00CE6B24"/>
    <w:rsid w:val="00CE6C75"/>
    <w:rsid w:val="00CE7946"/>
    <w:rsid w:val="00CE7B12"/>
    <w:rsid w:val="00CF0498"/>
    <w:rsid w:val="00CF061E"/>
    <w:rsid w:val="00CF161B"/>
    <w:rsid w:val="00CF2055"/>
    <w:rsid w:val="00CF2836"/>
    <w:rsid w:val="00CF2ED4"/>
    <w:rsid w:val="00CF2F61"/>
    <w:rsid w:val="00CF3F40"/>
    <w:rsid w:val="00CF5320"/>
    <w:rsid w:val="00CF54D5"/>
    <w:rsid w:val="00CF5558"/>
    <w:rsid w:val="00CF5C0B"/>
    <w:rsid w:val="00CF606C"/>
    <w:rsid w:val="00CF7AC6"/>
    <w:rsid w:val="00D00224"/>
    <w:rsid w:val="00D00381"/>
    <w:rsid w:val="00D00B95"/>
    <w:rsid w:val="00D00BC3"/>
    <w:rsid w:val="00D02ABF"/>
    <w:rsid w:val="00D02CB0"/>
    <w:rsid w:val="00D042F9"/>
    <w:rsid w:val="00D0449F"/>
    <w:rsid w:val="00D053C3"/>
    <w:rsid w:val="00D06452"/>
    <w:rsid w:val="00D06BE2"/>
    <w:rsid w:val="00D06E03"/>
    <w:rsid w:val="00D0756D"/>
    <w:rsid w:val="00D07F0F"/>
    <w:rsid w:val="00D10160"/>
    <w:rsid w:val="00D10F0B"/>
    <w:rsid w:val="00D11804"/>
    <w:rsid w:val="00D12938"/>
    <w:rsid w:val="00D141E2"/>
    <w:rsid w:val="00D156DB"/>
    <w:rsid w:val="00D15A6B"/>
    <w:rsid w:val="00D1646C"/>
    <w:rsid w:val="00D17B57"/>
    <w:rsid w:val="00D214AA"/>
    <w:rsid w:val="00D22152"/>
    <w:rsid w:val="00D23380"/>
    <w:rsid w:val="00D23E6E"/>
    <w:rsid w:val="00D24CA7"/>
    <w:rsid w:val="00D259FA"/>
    <w:rsid w:val="00D25C0B"/>
    <w:rsid w:val="00D26235"/>
    <w:rsid w:val="00D26DA8"/>
    <w:rsid w:val="00D26F08"/>
    <w:rsid w:val="00D274C3"/>
    <w:rsid w:val="00D275CE"/>
    <w:rsid w:val="00D27608"/>
    <w:rsid w:val="00D279EF"/>
    <w:rsid w:val="00D27A6B"/>
    <w:rsid w:val="00D27C03"/>
    <w:rsid w:val="00D30B18"/>
    <w:rsid w:val="00D31800"/>
    <w:rsid w:val="00D32434"/>
    <w:rsid w:val="00D325AB"/>
    <w:rsid w:val="00D34298"/>
    <w:rsid w:val="00D34484"/>
    <w:rsid w:val="00D35098"/>
    <w:rsid w:val="00D35355"/>
    <w:rsid w:val="00D3702B"/>
    <w:rsid w:val="00D3773D"/>
    <w:rsid w:val="00D37B88"/>
    <w:rsid w:val="00D40ABA"/>
    <w:rsid w:val="00D41174"/>
    <w:rsid w:val="00D4122C"/>
    <w:rsid w:val="00D41401"/>
    <w:rsid w:val="00D41D14"/>
    <w:rsid w:val="00D4200A"/>
    <w:rsid w:val="00D4221E"/>
    <w:rsid w:val="00D42584"/>
    <w:rsid w:val="00D42B9D"/>
    <w:rsid w:val="00D4581D"/>
    <w:rsid w:val="00D45955"/>
    <w:rsid w:val="00D45BFA"/>
    <w:rsid w:val="00D46A34"/>
    <w:rsid w:val="00D500A4"/>
    <w:rsid w:val="00D500E8"/>
    <w:rsid w:val="00D50AF8"/>
    <w:rsid w:val="00D516E6"/>
    <w:rsid w:val="00D5202B"/>
    <w:rsid w:val="00D534E8"/>
    <w:rsid w:val="00D535FB"/>
    <w:rsid w:val="00D53660"/>
    <w:rsid w:val="00D54B28"/>
    <w:rsid w:val="00D552B4"/>
    <w:rsid w:val="00D554E5"/>
    <w:rsid w:val="00D56400"/>
    <w:rsid w:val="00D568A1"/>
    <w:rsid w:val="00D56B3B"/>
    <w:rsid w:val="00D60414"/>
    <w:rsid w:val="00D60636"/>
    <w:rsid w:val="00D60CBB"/>
    <w:rsid w:val="00D6137B"/>
    <w:rsid w:val="00D6160B"/>
    <w:rsid w:val="00D62212"/>
    <w:rsid w:val="00D62628"/>
    <w:rsid w:val="00D62B64"/>
    <w:rsid w:val="00D62FA8"/>
    <w:rsid w:val="00D63C56"/>
    <w:rsid w:val="00D63C69"/>
    <w:rsid w:val="00D63DDB"/>
    <w:rsid w:val="00D63FB1"/>
    <w:rsid w:val="00D6454F"/>
    <w:rsid w:val="00D658BD"/>
    <w:rsid w:val="00D6596C"/>
    <w:rsid w:val="00D65CF0"/>
    <w:rsid w:val="00D66087"/>
    <w:rsid w:val="00D677FB"/>
    <w:rsid w:val="00D67BDF"/>
    <w:rsid w:val="00D70473"/>
    <w:rsid w:val="00D706DD"/>
    <w:rsid w:val="00D71E84"/>
    <w:rsid w:val="00D72289"/>
    <w:rsid w:val="00D73A28"/>
    <w:rsid w:val="00D73AB2"/>
    <w:rsid w:val="00D73F1C"/>
    <w:rsid w:val="00D7450D"/>
    <w:rsid w:val="00D7460C"/>
    <w:rsid w:val="00D75838"/>
    <w:rsid w:val="00D7622C"/>
    <w:rsid w:val="00D76329"/>
    <w:rsid w:val="00D76985"/>
    <w:rsid w:val="00D76DF0"/>
    <w:rsid w:val="00D77B0F"/>
    <w:rsid w:val="00D80384"/>
    <w:rsid w:val="00D803D8"/>
    <w:rsid w:val="00D8139E"/>
    <w:rsid w:val="00D81930"/>
    <w:rsid w:val="00D826C2"/>
    <w:rsid w:val="00D82B1C"/>
    <w:rsid w:val="00D82D6E"/>
    <w:rsid w:val="00D83160"/>
    <w:rsid w:val="00D836DF"/>
    <w:rsid w:val="00D83D6E"/>
    <w:rsid w:val="00D842B8"/>
    <w:rsid w:val="00D84B0D"/>
    <w:rsid w:val="00D85216"/>
    <w:rsid w:val="00D86E96"/>
    <w:rsid w:val="00D8777D"/>
    <w:rsid w:val="00D8777E"/>
    <w:rsid w:val="00D90A07"/>
    <w:rsid w:val="00D923C7"/>
    <w:rsid w:val="00D92439"/>
    <w:rsid w:val="00D9627D"/>
    <w:rsid w:val="00D96715"/>
    <w:rsid w:val="00D96A7A"/>
    <w:rsid w:val="00D96ACE"/>
    <w:rsid w:val="00D96D3B"/>
    <w:rsid w:val="00D96D6A"/>
    <w:rsid w:val="00D97025"/>
    <w:rsid w:val="00D97172"/>
    <w:rsid w:val="00D978BC"/>
    <w:rsid w:val="00D97E90"/>
    <w:rsid w:val="00DA1162"/>
    <w:rsid w:val="00DA15F5"/>
    <w:rsid w:val="00DA1A35"/>
    <w:rsid w:val="00DA25D6"/>
    <w:rsid w:val="00DA315D"/>
    <w:rsid w:val="00DA4332"/>
    <w:rsid w:val="00DA476A"/>
    <w:rsid w:val="00DA5533"/>
    <w:rsid w:val="00DA5549"/>
    <w:rsid w:val="00DA5934"/>
    <w:rsid w:val="00DA6799"/>
    <w:rsid w:val="00DA6F78"/>
    <w:rsid w:val="00DA7107"/>
    <w:rsid w:val="00DA7E06"/>
    <w:rsid w:val="00DB00EF"/>
    <w:rsid w:val="00DB0132"/>
    <w:rsid w:val="00DB035B"/>
    <w:rsid w:val="00DB09A5"/>
    <w:rsid w:val="00DB0C30"/>
    <w:rsid w:val="00DB1323"/>
    <w:rsid w:val="00DB14B6"/>
    <w:rsid w:val="00DB29C1"/>
    <w:rsid w:val="00DB3247"/>
    <w:rsid w:val="00DB3259"/>
    <w:rsid w:val="00DB410C"/>
    <w:rsid w:val="00DB4280"/>
    <w:rsid w:val="00DB4407"/>
    <w:rsid w:val="00DB4653"/>
    <w:rsid w:val="00DB55A4"/>
    <w:rsid w:val="00DB6D95"/>
    <w:rsid w:val="00DB710B"/>
    <w:rsid w:val="00DB722D"/>
    <w:rsid w:val="00DB7CBB"/>
    <w:rsid w:val="00DC0B83"/>
    <w:rsid w:val="00DC1AE2"/>
    <w:rsid w:val="00DC2E19"/>
    <w:rsid w:val="00DC303A"/>
    <w:rsid w:val="00DC4987"/>
    <w:rsid w:val="00DC4B57"/>
    <w:rsid w:val="00DC56EF"/>
    <w:rsid w:val="00DC7F3D"/>
    <w:rsid w:val="00DD1374"/>
    <w:rsid w:val="00DD13C8"/>
    <w:rsid w:val="00DD1E95"/>
    <w:rsid w:val="00DD230F"/>
    <w:rsid w:val="00DD2DA5"/>
    <w:rsid w:val="00DD3854"/>
    <w:rsid w:val="00DD3A86"/>
    <w:rsid w:val="00DD4128"/>
    <w:rsid w:val="00DD414C"/>
    <w:rsid w:val="00DD51FF"/>
    <w:rsid w:val="00DD6BA9"/>
    <w:rsid w:val="00DE0770"/>
    <w:rsid w:val="00DE0E06"/>
    <w:rsid w:val="00DE131A"/>
    <w:rsid w:val="00DE19A8"/>
    <w:rsid w:val="00DE30A7"/>
    <w:rsid w:val="00DE3600"/>
    <w:rsid w:val="00DE6114"/>
    <w:rsid w:val="00DE6363"/>
    <w:rsid w:val="00DE67FF"/>
    <w:rsid w:val="00DE6827"/>
    <w:rsid w:val="00DE6B48"/>
    <w:rsid w:val="00DF0852"/>
    <w:rsid w:val="00DF1006"/>
    <w:rsid w:val="00DF15E2"/>
    <w:rsid w:val="00DF1824"/>
    <w:rsid w:val="00DF1EB1"/>
    <w:rsid w:val="00DF1EBD"/>
    <w:rsid w:val="00DF2573"/>
    <w:rsid w:val="00DF2A99"/>
    <w:rsid w:val="00DF3610"/>
    <w:rsid w:val="00DF4D46"/>
    <w:rsid w:val="00DF5C0F"/>
    <w:rsid w:val="00DF62C0"/>
    <w:rsid w:val="00DF6898"/>
    <w:rsid w:val="00DF6CEF"/>
    <w:rsid w:val="00DF6EAA"/>
    <w:rsid w:val="00DF7016"/>
    <w:rsid w:val="00E005A9"/>
    <w:rsid w:val="00E00F62"/>
    <w:rsid w:val="00E01CC8"/>
    <w:rsid w:val="00E02AEC"/>
    <w:rsid w:val="00E02C9F"/>
    <w:rsid w:val="00E02E9B"/>
    <w:rsid w:val="00E02F7B"/>
    <w:rsid w:val="00E0327A"/>
    <w:rsid w:val="00E03859"/>
    <w:rsid w:val="00E04209"/>
    <w:rsid w:val="00E05AAB"/>
    <w:rsid w:val="00E05F21"/>
    <w:rsid w:val="00E0670E"/>
    <w:rsid w:val="00E06EB2"/>
    <w:rsid w:val="00E1013B"/>
    <w:rsid w:val="00E110D9"/>
    <w:rsid w:val="00E11223"/>
    <w:rsid w:val="00E116EE"/>
    <w:rsid w:val="00E11E38"/>
    <w:rsid w:val="00E122A0"/>
    <w:rsid w:val="00E12375"/>
    <w:rsid w:val="00E12B73"/>
    <w:rsid w:val="00E12EE1"/>
    <w:rsid w:val="00E14C79"/>
    <w:rsid w:val="00E1536F"/>
    <w:rsid w:val="00E15C56"/>
    <w:rsid w:val="00E16295"/>
    <w:rsid w:val="00E16E73"/>
    <w:rsid w:val="00E17AEC"/>
    <w:rsid w:val="00E206E1"/>
    <w:rsid w:val="00E20BD7"/>
    <w:rsid w:val="00E21CC2"/>
    <w:rsid w:val="00E21FA9"/>
    <w:rsid w:val="00E22195"/>
    <w:rsid w:val="00E22C4A"/>
    <w:rsid w:val="00E22E6B"/>
    <w:rsid w:val="00E22F00"/>
    <w:rsid w:val="00E231AE"/>
    <w:rsid w:val="00E237F5"/>
    <w:rsid w:val="00E23E40"/>
    <w:rsid w:val="00E23EDF"/>
    <w:rsid w:val="00E244F0"/>
    <w:rsid w:val="00E24555"/>
    <w:rsid w:val="00E25040"/>
    <w:rsid w:val="00E25089"/>
    <w:rsid w:val="00E26A29"/>
    <w:rsid w:val="00E26B32"/>
    <w:rsid w:val="00E27585"/>
    <w:rsid w:val="00E301A2"/>
    <w:rsid w:val="00E30486"/>
    <w:rsid w:val="00E320DD"/>
    <w:rsid w:val="00E3257B"/>
    <w:rsid w:val="00E3343F"/>
    <w:rsid w:val="00E33471"/>
    <w:rsid w:val="00E34DE8"/>
    <w:rsid w:val="00E34E75"/>
    <w:rsid w:val="00E3558F"/>
    <w:rsid w:val="00E37E38"/>
    <w:rsid w:val="00E37EA1"/>
    <w:rsid w:val="00E37F56"/>
    <w:rsid w:val="00E413CB"/>
    <w:rsid w:val="00E4151D"/>
    <w:rsid w:val="00E41755"/>
    <w:rsid w:val="00E43DBA"/>
    <w:rsid w:val="00E447E5"/>
    <w:rsid w:val="00E468C6"/>
    <w:rsid w:val="00E501B7"/>
    <w:rsid w:val="00E50225"/>
    <w:rsid w:val="00E50F29"/>
    <w:rsid w:val="00E51980"/>
    <w:rsid w:val="00E51A12"/>
    <w:rsid w:val="00E530DA"/>
    <w:rsid w:val="00E543D5"/>
    <w:rsid w:val="00E544EB"/>
    <w:rsid w:val="00E55677"/>
    <w:rsid w:val="00E561EA"/>
    <w:rsid w:val="00E565BA"/>
    <w:rsid w:val="00E56FA4"/>
    <w:rsid w:val="00E57EAB"/>
    <w:rsid w:val="00E6037B"/>
    <w:rsid w:val="00E6158E"/>
    <w:rsid w:val="00E61FAC"/>
    <w:rsid w:val="00E62325"/>
    <w:rsid w:val="00E62B79"/>
    <w:rsid w:val="00E62C91"/>
    <w:rsid w:val="00E63573"/>
    <w:rsid w:val="00E63609"/>
    <w:rsid w:val="00E652AB"/>
    <w:rsid w:val="00E65480"/>
    <w:rsid w:val="00E65B83"/>
    <w:rsid w:val="00E667AE"/>
    <w:rsid w:val="00E66EAE"/>
    <w:rsid w:val="00E67BE1"/>
    <w:rsid w:val="00E67D24"/>
    <w:rsid w:val="00E67F15"/>
    <w:rsid w:val="00E703FC"/>
    <w:rsid w:val="00E72229"/>
    <w:rsid w:val="00E73345"/>
    <w:rsid w:val="00E74158"/>
    <w:rsid w:val="00E74866"/>
    <w:rsid w:val="00E75CC9"/>
    <w:rsid w:val="00E75F5F"/>
    <w:rsid w:val="00E769DC"/>
    <w:rsid w:val="00E8031B"/>
    <w:rsid w:val="00E80BD4"/>
    <w:rsid w:val="00E8279E"/>
    <w:rsid w:val="00E82D19"/>
    <w:rsid w:val="00E82D83"/>
    <w:rsid w:val="00E83082"/>
    <w:rsid w:val="00E836FA"/>
    <w:rsid w:val="00E83C39"/>
    <w:rsid w:val="00E8411C"/>
    <w:rsid w:val="00E8475B"/>
    <w:rsid w:val="00E84AD5"/>
    <w:rsid w:val="00E85285"/>
    <w:rsid w:val="00E86619"/>
    <w:rsid w:val="00E86726"/>
    <w:rsid w:val="00E868C2"/>
    <w:rsid w:val="00E86E0F"/>
    <w:rsid w:val="00E87414"/>
    <w:rsid w:val="00E91920"/>
    <w:rsid w:val="00E928E4"/>
    <w:rsid w:val="00E934AA"/>
    <w:rsid w:val="00E93758"/>
    <w:rsid w:val="00E93804"/>
    <w:rsid w:val="00E93EE5"/>
    <w:rsid w:val="00E94341"/>
    <w:rsid w:val="00E946CD"/>
    <w:rsid w:val="00E947CB"/>
    <w:rsid w:val="00E94F0D"/>
    <w:rsid w:val="00E95015"/>
    <w:rsid w:val="00E951FB"/>
    <w:rsid w:val="00E9526C"/>
    <w:rsid w:val="00E958B1"/>
    <w:rsid w:val="00E95E70"/>
    <w:rsid w:val="00E95F6E"/>
    <w:rsid w:val="00E96689"/>
    <w:rsid w:val="00E96FE1"/>
    <w:rsid w:val="00EA18A7"/>
    <w:rsid w:val="00EA3311"/>
    <w:rsid w:val="00EA3BA1"/>
    <w:rsid w:val="00EA3C38"/>
    <w:rsid w:val="00EA3C6D"/>
    <w:rsid w:val="00EA3F23"/>
    <w:rsid w:val="00EA5149"/>
    <w:rsid w:val="00EA5353"/>
    <w:rsid w:val="00EA5945"/>
    <w:rsid w:val="00EA5B01"/>
    <w:rsid w:val="00EA5D91"/>
    <w:rsid w:val="00EA6384"/>
    <w:rsid w:val="00EA63F5"/>
    <w:rsid w:val="00EA6A0D"/>
    <w:rsid w:val="00EA7533"/>
    <w:rsid w:val="00EB026B"/>
    <w:rsid w:val="00EB1E91"/>
    <w:rsid w:val="00EB2061"/>
    <w:rsid w:val="00EB3206"/>
    <w:rsid w:val="00EB3FA3"/>
    <w:rsid w:val="00EB42D4"/>
    <w:rsid w:val="00EB5392"/>
    <w:rsid w:val="00EB559D"/>
    <w:rsid w:val="00EB5A02"/>
    <w:rsid w:val="00EB5A5D"/>
    <w:rsid w:val="00EB61EC"/>
    <w:rsid w:val="00EB66F1"/>
    <w:rsid w:val="00EB706F"/>
    <w:rsid w:val="00EB72B5"/>
    <w:rsid w:val="00EB7BC8"/>
    <w:rsid w:val="00EC04A2"/>
    <w:rsid w:val="00EC17C7"/>
    <w:rsid w:val="00EC1B5B"/>
    <w:rsid w:val="00EC1BAB"/>
    <w:rsid w:val="00EC40EE"/>
    <w:rsid w:val="00EC526C"/>
    <w:rsid w:val="00EC52E0"/>
    <w:rsid w:val="00EC5E87"/>
    <w:rsid w:val="00EC65FF"/>
    <w:rsid w:val="00EC72E0"/>
    <w:rsid w:val="00EC7E4C"/>
    <w:rsid w:val="00ED0785"/>
    <w:rsid w:val="00ED08BA"/>
    <w:rsid w:val="00ED1640"/>
    <w:rsid w:val="00ED17AB"/>
    <w:rsid w:val="00ED23B8"/>
    <w:rsid w:val="00ED280A"/>
    <w:rsid w:val="00ED354A"/>
    <w:rsid w:val="00ED4928"/>
    <w:rsid w:val="00ED50B1"/>
    <w:rsid w:val="00ED56F2"/>
    <w:rsid w:val="00ED5ECB"/>
    <w:rsid w:val="00ED676E"/>
    <w:rsid w:val="00ED709A"/>
    <w:rsid w:val="00ED7365"/>
    <w:rsid w:val="00ED7A6F"/>
    <w:rsid w:val="00EE18D9"/>
    <w:rsid w:val="00EE1DBC"/>
    <w:rsid w:val="00EE1EB0"/>
    <w:rsid w:val="00EE1FC7"/>
    <w:rsid w:val="00EE2D3A"/>
    <w:rsid w:val="00EE32D2"/>
    <w:rsid w:val="00EE3315"/>
    <w:rsid w:val="00EE35AD"/>
    <w:rsid w:val="00EE43F4"/>
    <w:rsid w:val="00EE45F3"/>
    <w:rsid w:val="00EE486F"/>
    <w:rsid w:val="00EE4C1B"/>
    <w:rsid w:val="00EE59AD"/>
    <w:rsid w:val="00EE7F03"/>
    <w:rsid w:val="00EF04FE"/>
    <w:rsid w:val="00EF0FBA"/>
    <w:rsid w:val="00EF1778"/>
    <w:rsid w:val="00EF2D22"/>
    <w:rsid w:val="00EF418C"/>
    <w:rsid w:val="00EF4625"/>
    <w:rsid w:val="00EF4C3F"/>
    <w:rsid w:val="00EF4E03"/>
    <w:rsid w:val="00EF50F2"/>
    <w:rsid w:val="00EF6202"/>
    <w:rsid w:val="00EF63EC"/>
    <w:rsid w:val="00EF64FC"/>
    <w:rsid w:val="00EF6528"/>
    <w:rsid w:val="00EF6D85"/>
    <w:rsid w:val="00EF70FF"/>
    <w:rsid w:val="00EF7E80"/>
    <w:rsid w:val="00F019EB"/>
    <w:rsid w:val="00F0488E"/>
    <w:rsid w:val="00F04E4C"/>
    <w:rsid w:val="00F0590B"/>
    <w:rsid w:val="00F05FC2"/>
    <w:rsid w:val="00F06C67"/>
    <w:rsid w:val="00F06CB8"/>
    <w:rsid w:val="00F06E61"/>
    <w:rsid w:val="00F104FF"/>
    <w:rsid w:val="00F107B6"/>
    <w:rsid w:val="00F11027"/>
    <w:rsid w:val="00F1243E"/>
    <w:rsid w:val="00F12E48"/>
    <w:rsid w:val="00F1302F"/>
    <w:rsid w:val="00F13050"/>
    <w:rsid w:val="00F14232"/>
    <w:rsid w:val="00F14A5F"/>
    <w:rsid w:val="00F14D6C"/>
    <w:rsid w:val="00F14E7A"/>
    <w:rsid w:val="00F15564"/>
    <w:rsid w:val="00F163D9"/>
    <w:rsid w:val="00F16CE4"/>
    <w:rsid w:val="00F17516"/>
    <w:rsid w:val="00F17691"/>
    <w:rsid w:val="00F17692"/>
    <w:rsid w:val="00F17754"/>
    <w:rsid w:val="00F20910"/>
    <w:rsid w:val="00F20938"/>
    <w:rsid w:val="00F21C66"/>
    <w:rsid w:val="00F22A25"/>
    <w:rsid w:val="00F23963"/>
    <w:rsid w:val="00F23B1F"/>
    <w:rsid w:val="00F23C86"/>
    <w:rsid w:val="00F2409A"/>
    <w:rsid w:val="00F24731"/>
    <w:rsid w:val="00F24801"/>
    <w:rsid w:val="00F25054"/>
    <w:rsid w:val="00F25653"/>
    <w:rsid w:val="00F25882"/>
    <w:rsid w:val="00F259DD"/>
    <w:rsid w:val="00F25C96"/>
    <w:rsid w:val="00F2626A"/>
    <w:rsid w:val="00F2691D"/>
    <w:rsid w:val="00F27A27"/>
    <w:rsid w:val="00F3008C"/>
    <w:rsid w:val="00F316AD"/>
    <w:rsid w:val="00F3172D"/>
    <w:rsid w:val="00F32269"/>
    <w:rsid w:val="00F3323D"/>
    <w:rsid w:val="00F33B80"/>
    <w:rsid w:val="00F3469C"/>
    <w:rsid w:val="00F34C79"/>
    <w:rsid w:val="00F3506A"/>
    <w:rsid w:val="00F3590F"/>
    <w:rsid w:val="00F35BEC"/>
    <w:rsid w:val="00F361F3"/>
    <w:rsid w:val="00F37810"/>
    <w:rsid w:val="00F37C14"/>
    <w:rsid w:val="00F37E43"/>
    <w:rsid w:val="00F40DAE"/>
    <w:rsid w:val="00F41296"/>
    <w:rsid w:val="00F42883"/>
    <w:rsid w:val="00F4292B"/>
    <w:rsid w:val="00F42A28"/>
    <w:rsid w:val="00F435DA"/>
    <w:rsid w:val="00F438DC"/>
    <w:rsid w:val="00F44A68"/>
    <w:rsid w:val="00F45851"/>
    <w:rsid w:val="00F460E7"/>
    <w:rsid w:val="00F46BBD"/>
    <w:rsid w:val="00F50554"/>
    <w:rsid w:val="00F50C86"/>
    <w:rsid w:val="00F50D05"/>
    <w:rsid w:val="00F50FE2"/>
    <w:rsid w:val="00F512D6"/>
    <w:rsid w:val="00F54669"/>
    <w:rsid w:val="00F54CCE"/>
    <w:rsid w:val="00F55AD4"/>
    <w:rsid w:val="00F565F4"/>
    <w:rsid w:val="00F60395"/>
    <w:rsid w:val="00F607CA"/>
    <w:rsid w:val="00F6218A"/>
    <w:rsid w:val="00F62942"/>
    <w:rsid w:val="00F634D4"/>
    <w:rsid w:val="00F63CC1"/>
    <w:rsid w:val="00F6419C"/>
    <w:rsid w:val="00F6462B"/>
    <w:rsid w:val="00F65282"/>
    <w:rsid w:val="00F660AA"/>
    <w:rsid w:val="00F6635F"/>
    <w:rsid w:val="00F668E3"/>
    <w:rsid w:val="00F66C5C"/>
    <w:rsid w:val="00F679DC"/>
    <w:rsid w:val="00F67C93"/>
    <w:rsid w:val="00F70720"/>
    <w:rsid w:val="00F70FC5"/>
    <w:rsid w:val="00F71127"/>
    <w:rsid w:val="00F7140A"/>
    <w:rsid w:val="00F72124"/>
    <w:rsid w:val="00F72E22"/>
    <w:rsid w:val="00F7365B"/>
    <w:rsid w:val="00F76185"/>
    <w:rsid w:val="00F765B1"/>
    <w:rsid w:val="00F76A87"/>
    <w:rsid w:val="00F776B9"/>
    <w:rsid w:val="00F778C3"/>
    <w:rsid w:val="00F77E84"/>
    <w:rsid w:val="00F80AF4"/>
    <w:rsid w:val="00F80BAF"/>
    <w:rsid w:val="00F81646"/>
    <w:rsid w:val="00F81E50"/>
    <w:rsid w:val="00F830AF"/>
    <w:rsid w:val="00F833A6"/>
    <w:rsid w:val="00F83CF2"/>
    <w:rsid w:val="00F8403E"/>
    <w:rsid w:val="00F84728"/>
    <w:rsid w:val="00F84897"/>
    <w:rsid w:val="00F84DA9"/>
    <w:rsid w:val="00F85414"/>
    <w:rsid w:val="00F85DEE"/>
    <w:rsid w:val="00F85E98"/>
    <w:rsid w:val="00F876A5"/>
    <w:rsid w:val="00F92BE3"/>
    <w:rsid w:val="00F92D2B"/>
    <w:rsid w:val="00F93CED"/>
    <w:rsid w:val="00F93D08"/>
    <w:rsid w:val="00F942CD"/>
    <w:rsid w:val="00F94DB9"/>
    <w:rsid w:val="00F9548B"/>
    <w:rsid w:val="00F95F5E"/>
    <w:rsid w:val="00F96596"/>
    <w:rsid w:val="00F97556"/>
    <w:rsid w:val="00F97BD4"/>
    <w:rsid w:val="00FA0467"/>
    <w:rsid w:val="00FA09FC"/>
    <w:rsid w:val="00FA0AAC"/>
    <w:rsid w:val="00FA10E1"/>
    <w:rsid w:val="00FA18E2"/>
    <w:rsid w:val="00FA18E7"/>
    <w:rsid w:val="00FA2C03"/>
    <w:rsid w:val="00FA3CC8"/>
    <w:rsid w:val="00FA4EA4"/>
    <w:rsid w:val="00FA4F37"/>
    <w:rsid w:val="00FA7C74"/>
    <w:rsid w:val="00FA7CF5"/>
    <w:rsid w:val="00FA7E79"/>
    <w:rsid w:val="00FB0077"/>
    <w:rsid w:val="00FB03CD"/>
    <w:rsid w:val="00FB09BD"/>
    <w:rsid w:val="00FB11D3"/>
    <w:rsid w:val="00FB131D"/>
    <w:rsid w:val="00FB1F01"/>
    <w:rsid w:val="00FB2481"/>
    <w:rsid w:val="00FB24D2"/>
    <w:rsid w:val="00FB2781"/>
    <w:rsid w:val="00FB2792"/>
    <w:rsid w:val="00FB28B7"/>
    <w:rsid w:val="00FB298F"/>
    <w:rsid w:val="00FB2AF3"/>
    <w:rsid w:val="00FB2BCC"/>
    <w:rsid w:val="00FB5603"/>
    <w:rsid w:val="00FB56ED"/>
    <w:rsid w:val="00FB618A"/>
    <w:rsid w:val="00FB6F55"/>
    <w:rsid w:val="00FB77EA"/>
    <w:rsid w:val="00FC003F"/>
    <w:rsid w:val="00FC107F"/>
    <w:rsid w:val="00FC1081"/>
    <w:rsid w:val="00FC18EF"/>
    <w:rsid w:val="00FC1A25"/>
    <w:rsid w:val="00FC1C96"/>
    <w:rsid w:val="00FC20BA"/>
    <w:rsid w:val="00FC279A"/>
    <w:rsid w:val="00FC284B"/>
    <w:rsid w:val="00FC2F55"/>
    <w:rsid w:val="00FC32A6"/>
    <w:rsid w:val="00FC3C0A"/>
    <w:rsid w:val="00FC550C"/>
    <w:rsid w:val="00FC68D0"/>
    <w:rsid w:val="00FC6E9E"/>
    <w:rsid w:val="00FC73D9"/>
    <w:rsid w:val="00FC76E2"/>
    <w:rsid w:val="00FC7A4C"/>
    <w:rsid w:val="00FC7BE8"/>
    <w:rsid w:val="00FC7C89"/>
    <w:rsid w:val="00FC7DC1"/>
    <w:rsid w:val="00FD0108"/>
    <w:rsid w:val="00FD0316"/>
    <w:rsid w:val="00FD09C9"/>
    <w:rsid w:val="00FD0B60"/>
    <w:rsid w:val="00FD0C2B"/>
    <w:rsid w:val="00FD168E"/>
    <w:rsid w:val="00FD1848"/>
    <w:rsid w:val="00FD1DFB"/>
    <w:rsid w:val="00FD1ECA"/>
    <w:rsid w:val="00FD215B"/>
    <w:rsid w:val="00FD2CCC"/>
    <w:rsid w:val="00FD36A8"/>
    <w:rsid w:val="00FD44D5"/>
    <w:rsid w:val="00FD5FC0"/>
    <w:rsid w:val="00FD68D1"/>
    <w:rsid w:val="00FD7532"/>
    <w:rsid w:val="00FD7766"/>
    <w:rsid w:val="00FD7A3D"/>
    <w:rsid w:val="00FE0926"/>
    <w:rsid w:val="00FE1E12"/>
    <w:rsid w:val="00FE1E79"/>
    <w:rsid w:val="00FE34E2"/>
    <w:rsid w:val="00FE362A"/>
    <w:rsid w:val="00FE448C"/>
    <w:rsid w:val="00FE4A6E"/>
    <w:rsid w:val="00FE4EB5"/>
    <w:rsid w:val="00FE4FC7"/>
    <w:rsid w:val="00FE599C"/>
    <w:rsid w:val="00FE61ED"/>
    <w:rsid w:val="00FE7CF1"/>
    <w:rsid w:val="00FF029C"/>
    <w:rsid w:val="00FF05B4"/>
    <w:rsid w:val="00FF0E05"/>
    <w:rsid w:val="00FF16C6"/>
    <w:rsid w:val="00FF1F68"/>
    <w:rsid w:val="00FF27EC"/>
    <w:rsid w:val="00FF2BD1"/>
    <w:rsid w:val="00FF361A"/>
    <w:rsid w:val="00FF36FB"/>
    <w:rsid w:val="00FF39B3"/>
    <w:rsid w:val="00FF3A52"/>
    <w:rsid w:val="00FF4469"/>
    <w:rsid w:val="00FF553F"/>
    <w:rsid w:val="00FF589E"/>
    <w:rsid w:val="00FF5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8BD6B"/>
  <w15:docId w15:val="{6C21E54D-B3BA-4570-8F8D-5089F2D5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0173D"/>
    <w:rPr>
      <w:sz w:val="24"/>
      <w:szCs w:val="24"/>
    </w:rPr>
  </w:style>
  <w:style w:type="paragraph" w:styleId="10">
    <w:name w:val="heading 1"/>
    <w:aliases w:val="OG Heading 1,Caaieiaie aei?ac,çàãîëîâîê 1,caaieiaie 1,Заголовок биораз,Çàãîëîâîê áèîðàç,Document Header1,Заголовок 1 Знак2,Заголовок 1 Знак1 Знак,Заголовок 1 Знак Знак Знак,Заголовок 1 Знак Знак1 Знак,Заголовок 1 Знак Знак2,H1"/>
    <w:basedOn w:val="a1"/>
    <w:next w:val="a1"/>
    <w:link w:val="11"/>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1"/>
    <w:next w:val="a1"/>
    <w:link w:val="20"/>
    <w:qFormat/>
    <w:rsid w:val="00761D92"/>
    <w:pPr>
      <w:keepNext/>
      <w:tabs>
        <w:tab w:val="left" w:pos="1134"/>
      </w:tabs>
      <w:suppressAutoHyphens/>
      <w:spacing w:before="120"/>
      <w:ind w:firstLine="709"/>
      <w:outlineLvl w:val="1"/>
    </w:pPr>
    <w:rPr>
      <w:b/>
      <w:bCs/>
      <w:sz w:val="26"/>
      <w:szCs w:val="26"/>
    </w:rPr>
  </w:style>
  <w:style w:type="paragraph" w:styleId="3">
    <w:name w:val="heading 3"/>
    <w:aliases w:val="OG Heading 3"/>
    <w:basedOn w:val="a1"/>
    <w:next w:val="a1"/>
    <w:link w:val="30"/>
    <w:qFormat/>
    <w:rsid w:val="00761D92"/>
    <w:pPr>
      <w:keepNext/>
      <w:jc w:val="center"/>
      <w:outlineLvl w:val="2"/>
    </w:pPr>
    <w:rPr>
      <w:b/>
      <w:bCs/>
      <w:sz w:val="26"/>
      <w:szCs w:val="20"/>
      <w:u w:val="single"/>
    </w:rPr>
  </w:style>
  <w:style w:type="paragraph" w:styleId="4">
    <w:name w:val="heading 4"/>
    <w:aliases w:val="OG Heading 4"/>
    <w:basedOn w:val="a1"/>
    <w:next w:val="a1"/>
    <w:link w:val="40"/>
    <w:qFormat/>
    <w:rsid w:val="00761D92"/>
    <w:pPr>
      <w:keepNext/>
      <w:jc w:val="center"/>
      <w:outlineLvl w:val="3"/>
    </w:pPr>
    <w:rPr>
      <w:b/>
      <w:bCs/>
      <w:sz w:val="26"/>
      <w:szCs w:val="26"/>
    </w:rPr>
  </w:style>
  <w:style w:type="paragraph" w:styleId="5">
    <w:name w:val="heading 5"/>
    <w:aliases w:val="OG Appendix"/>
    <w:basedOn w:val="a1"/>
    <w:next w:val="a1"/>
    <w:link w:val="50"/>
    <w:qFormat/>
    <w:rsid w:val="002C7BA0"/>
    <w:pPr>
      <w:spacing w:before="240" w:after="60"/>
      <w:outlineLvl w:val="4"/>
    </w:pPr>
    <w:rPr>
      <w:rFonts w:eastAsia="Calibri"/>
      <w:b/>
      <w:bCs/>
      <w:i/>
      <w:iCs/>
      <w:sz w:val="26"/>
      <w:szCs w:val="26"/>
    </w:rPr>
  </w:style>
  <w:style w:type="paragraph" w:styleId="6">
    <w:name w:val="heading 6"/>
    <w:aliases w:val="OG Distribution"/>
    <w:basedOn w:val="a1"/>
    <w:next w:val="a1"/>
    <w:link w:val="60"/>
    <w:qFormat/>
    <w:rsid w:val="00761D92"/>
    <w:pPr>
      <w:keepNext/>
      <w:ind w:firstLine="567"/>
      <w:outlineLvl w:val="5"/>
    </w:pPr>
    <w:rPr>
      <w:b/>
      <w:bCs/>
      <w:sz w:val="26"/>
      <w:szCs w:val="26"/>
    </w:rPr>
  </w:style>
  <w:style w:type="paragraph" w:styleId="7">
    <w:name w:val="heading 7"/>
    <w:basedOn w:val="a1"/>
    <w:next w:val="a1"/>
    <w:link w:val="70"/>
    <w:qFormat/>
    <w:rsid w:val="00761D92"/>
    <w:pPr>
      <w:keepNext/>
      <w:jc w:val="right"/>
      <w:outlineLvl w:val="6"/>
    </w:pPr>
    <w:rPr>
      <w:b/>
      <w:szCs w:val="20"/>
    </w:rPr>
  </w:style>
  <w:style w:type="paragraph" w:styleId="8">
    <w:name w:val="heading 8"/>
    <w:basedOn w:val="a1"/>
    <w:next w:val="a1"/>
    <w:link w:val="80"/>
    <w:qFormat/>
    <w:rsid w:val="00761D92"/>
    <w:pPr>
      <w:keepNext/>
      <w:autoSpaceDE w:val="0"/>
      <w:autoSpaceDN w:val="0"/>
      <w:jc w:val="center"/>
      <w:outlineLvl w:val="7"/>
    </w:pPr>
    <w:rPr>
      <w:b/>
      <w:bCs/>
    </w:rPr>
  </w:style>
  <w:style w:type="paragraph" w:styleId="9">
    <w:name w:val="heading 9"/>
    <w:basedOn w:val="a1"/>
    <w:next w:val="a1"/>
    <w:link w:val="90"/>
    <w:qFormat/>
    <w:rsid w:val="00761D92"/>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0062D2"/>
    <w:pPr>
      <w:widowControl w:val="0"/>
      <w:autoSpaceDE w:val="0"/>
      <w:autoSpaceDN w:val="0"/>
      <w:adjustRightInd w:val="0"/>
      <w:ind w:firstLine="720"/>
    </w:pPr>
    <w:rPr>
      <w:rFonts w:ascii="Arial" w:hAnsi="Arial" w:cs="Arial"/>
    </w:rPr>
  </w:style>
  <w:style w:type="paragraph" w:customStyle="1" w:styleId="ConsPlusTitle">
    <w:name w:val="ConsPlusTitle"/>
    <w:qFormat/>
    <w:rsid w:val="00650797"/>
    <w:pPr>
      <w:widowControl w:val="0"/>
      <w:autoSpaceDE w:val="0"/>
      <w:autoSpaceDN w:val="0"/>
      <w:adjustRightInd w:val="0"/>
    </w:pPr>
    <w:rPr>
      <w:rFonts w:ascii="Arial" w:hAnsi="Arial" w:cs="Arial"/>
      <w:b/>
      <w:bCs/>
    </w:rPr>
  </w:style>
  <w:style w:type="paragraph" w:styleId="a5">
    <w:name w:val="Title"/>
    <w:basedOn w:val="a1"/>
    <w:link w:val="a6"/>
    <w:uiPriority w:val="10"/>
    <w:qFormat/>
    <w:rsid w:val="00650797"/>
    <w:pPr>
      <w:jc w:val="center"/>
    </w:pPr>
    <w:rPr>
      <w:b/>
      <w:sz w:val="28"/>
      <w:szCs w:val="20"/>
    </w:rPr>
  </w:style>
  <w:style w:type="paragraph" w:customStyle="1" w:styleId="ConsPlusNonformat">
    <w:name w:val="ConsPlusNonformat"/>
    <w:link w:val="ConsPlusNonformat0"/>
    <w:qFormat/>
    <w:rsid w:val="00487615"/>
    <w:pPr>
      <w:widowControl w:val="0"/>
      <w:autoSpaceDE w:val="0"/>
      <w:autoSpaceDN w:val="0"/>
      <w:adjustRightInd w:val="0"/>
    </w:pPr>
    <w:rPr>
      <w:rFonts w:ascii="Courier New" w:hAnsi="Courier New" w:cs="Courier New"/>
    </w:rPr>
  </w:style>
  <w:style w:type="paragraph" w:styleId="a7">
    <w:name w:val="header"/>
    <w:aliases w:val="Знак1,Знак,Знак Знак Знак,Body Text Indent 2, Знак1, Знак Знак Знак"/>
    <w:basedOn w:val="a1"/>
    <w:link w:val="a8"/>
    <w:uiPriority w:val="99"/>
    <w:qFormat/>
    <w:rsid w:val="0071575D"/>
    <w:pPr>
      <w:tabs>
        <w:tab w:val="center" w:pos="4677"/>
        <w:tab w:val="right" w:pos="9355"/>
      </w:tabs>
    </w:pPr>
  </w:style>
  <w:style w:type="character" w:styleId="a9">
    <w:name w:val="page number"/>
    <w:basedOn w:val="a2"/>
    <w:rsid w:val="0071575D"/>
  </w:style>
  <w:style w:type="paragraph" w:styleId="aa">
    <w:name w:val="footer"/>
    <w:basedOn w:val="a1"/>
    <w:link w:val="ab"/>
    <w:uiPriority w:val="99"/>
    <w:rsid w:val="0071575D"/>
    <w:pPr>
      <w:tabs>
        <w:tab w:val="center" w:pos="4677"/>
        <w:tab w:val="right" w:pos="9355"/>
      </w:tabs>
    </w:pPr>
  </w:style>
  <w:style w:type="character" w:styleId="ac">
    <w:name w:val="Hyperlink"/>
    <w:basedOn w:val="a2"/>
    <w:rsid w:val="001F69C1"/>
    <w:rPr>
      <w:color w:val="0000FF"/>
      <w:u w:val="single"/>
    </w:rPr>
  </w:style>
  <w:style w:type="character" w:customStyle="1" w:styleId="a8">
    <w:name w:val="Верхний колонтитул Знак"/>
    <w:aliases w:val="Знак1 Знак,Знак Знак,Знак Знак Знак Знак,Body Text Indent 2 Знак1, Знак1 Знак, Знак Знак Знак Знак"/>
    <w:basedOn w:val="a2"/>
    <w:link w:val="a7"/>
    <w:uiPriority w:val="99"/>
    <w:rsid w:val="00D73F1C"/>
    <w:rPr>
      <w:sz w:val="24"/>
      <w:szCs w:val="24"/>
    </w:rPr>
  </w:style>
  <w:style w:type="table" w:styleId="ad">
    <w:name w:val="Table Grid"/>
    <w:aliases w:val="OTR"/>
    <w:basedOn w:val="a3"/>
    <w:uiPriority w:val="59"/>
    <w:rsid w:val="008A2F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1"/>
    <w:link w:val="af"/>
    <w:uiPriority w:val="99"/>
    <w:rsid w:val="007E6554"/>
    <w:rPr>
      <w:rFonts w:ascii="Tahoma" w:hAnsi="Tahoma" w:cs="Tahoma"/>
      <w:sz w:val="16"/>
      <w:szCs w:val="16"/>
    </w:rPr>
  </w:style>
  <w:style w:type="character" w:customStyle="1" w:styleId="af">
    <w:name w:val="Текст выноски Знак"/>
    <w:basedOn w:val="a2"/>
    <w:link w:val="ae"/>
    <w:uiPriority w:val="99"/>
    <w:rsid w:val="007E6554"/>
    <w:rPr>
      <w:rFonts w:ascii="Tahoma" w:hAnsi="Tahoma" w:cs="Tahoma"/>
      <w:sz w:val="16"/>
      <w:szCs w:val="16"/>
    </w:rPr>
  </w:style>
  <w:style w:type="paragraph" w:styleId="af0">
    <w:name w:val="List Paragraph"/>
    <w:aliases w:val="ТЗ список,Bullet List,FooterText,numbered,it_List1"/>
    <w:basedOn w:val="a1"/>
    <w:link w:val="af1"/>
    <w:uiPriority w:val="34"/>
    <w:qFormat/>
    <w:rsid w:val="009D704C"/>
    <w:pPr>
      <w:ind w:left="720"/>
      <w:contextualSpacing/>
    </w:pPr>
  </w:style>
  <w:style w:type="paragraph" w:customStyle="1" w:styleId="ConsNormal">
    <w:name w:val="ConsNormal"/>
    <w:link w:val="ConsNormal0"/>
    <w:qFormat/>
    <w:rsid w:val="00065504"/>
    <w:pPr>
      <w:widowControl w:val="0"/>
      <w:ind w:right="19772" w:firstLine="720"/>
    </w:pPr>
    <w:rPr>
      <w:rFonts w:ascii="Arial" w:hAnsi="Arial"/>
      <w:snapToGrid w:val="0"/>
    </w:rPr>
  </w:style>
  <w:style w:type="paragraph" w:customStyle="1" w:styleId="ConsTitle">
    <w:name w:val="ConsTitle"/>
    <w:uiPriority w:val="99"/>
    <w:qFormat/>
    <w:rsid w:val="00065504"/>
    <w:pPr>
      <w:widowControl w:val="0"/>
      <w:ind w:right="19772"/>
    </w:pPr>
    <w:rPr>
      <w:rFonts w:ascii="Arial" w:hAnsi="Arial"/>
      <w:b/>
      <w:snapToGrid w:val="0"/>
      <w:sz w:val="16"/>
    </w:rPr>
  </w:style>
  <w:style w:type="character" w:customStyle="1" w:styleId="a6">
    <w:name w:val="Название Знак"/>
    <w:basedOn w:val="a2"/>
    <w:link w:val="a5"/>
    <w:uiPriority w:val="10"/>
    <w:rsid w:val="00065504"/>
    <w:rPr>
      <w:b/>
      <w:sz w:val="28"/>
    </w:rPr>
  </w:style>
  <w:style w:type="character" w:customStyle="1" w:styleId="ConsNormal0">
    <w:name w:val="ConsNormal Знак"/>
    <w:basedOn w:val="a2"/>
    <w:link w:val="ConsNormal"/>
    <w:rsid w:val="00065504"/>
    <w:rPr>
      <w:rFonts w:ascii="Arial" w:hAnsi="Arial"/>
      <w:snapToGrid w:val="0"/>
      <w:lang w:val="ru-RU" w:eastAsia="ru-RU" w:bidi="ar-SA"/>
    </w:rPr>
  </w:style>
  <w:style w:type="character" w:customStyle="1" w:styleId="ConsPlusNormal0">
    <w:name w:val="ConsPlusNormal Знак"/>
    <w:basedOn w:val="a2"/>
    <w:link w:val="ConsPlusNormal"/>
    <w:locked/>
    <w:rsid w:val="00065504"/>
    <w:rPr>
      <w:rFonts w:ascii="Arial" w:hAnsi="Arial" w:cs="Arial"/>
      <w:lang w:val="ru-RU" w:eastAsia="ru-RU" w:bidi="ar-SA"/>
    </w:rPr>
  </w:style>
  <w:style w:type="character" w:customStyle="1" w:styleId="50">
    <w:name w:val="Заголовок 5 Знак"/>
    <w:aliases w:val="OG Appendix Знак"/>
    <w:basedOn w:val="a2"/>
    <w:link w:val="5"/>
    <w:rsid w:val="002C7BA0"/>
    <w:rPr>
      <w:rFonts w:eastAsia="Calibri"/>
      <w:b/>
      <w:bCs/>
      <w:i/>
      <w:iCs/>
      <w:sz w:val="26"/>
      <w:szCs w:val="26"/>
    </w:rPr>
  </w:style>
  <w:style w:type="paragraph" w:styleId="af2">
    <w:name w:val="Body Text Indent"/>
    <w:basedOn w:val="a1"/>
    <w:link w:val="af3"/>
    <w:rsid w:val="002C7BA0"/>
    <w:pPr>
      <w:tabs>
        <w:tab w:val="left" w:pos="851"/>
      </w:tabs>
      <w:autoSpaceDE w:val="0"/>
      <w:autoSpaceDN w:val="0"/>
      <w:jc w:val="both"/>
    </w:pPr>
    <w:rPr>
      <w:rFonts w:eastAsia="Calibri"/>
      <w:sz w:val="26"/>
      <w:szCs w:val="26"/>
    </w:rPr>
  </w:style>
  <w:style w:type="character" w:customStyle="1" w:styleId="af3">
    <w:name w:val="Основной текст с отступом Знак"/>
    <w:basedOn w:val="a2"/>
    <w:link w:val="af2"/>
    <w:rsid w:val="002C7BA0"/>
    <w:rPr>
      <w:rFonts w:eastAsia="Calibri"/>
      <w:sz w:val="26"/>
      <w:szCs w:val="26"/>
    </w:rPr>
  </w:style>
  <w:style w:type="paragraph" w:customStyle="1" w:styleId="12">
    <w:name w:val="Без интервала1"/>
    <w:aliases w:val="No Spacing2,Основной,Основа,Без интервал"/>
    <w:link w:val="NoSpacingChar"/>
    <w:qFormat/>
    <w:rsid w:val="002C7BA0"/>
    <w:rPr>
      <w:rFonts w:ascii="Calibri" w:hAnsi="Calibri"/>
      <w:sz w:val="22"/>
      <w:szCs w:val="22"/>
      <w:lang w:eastAsia="en-US"/>
    </w:rPr>
  </w:style>
  <w:style w:type="character" w:customStyle="1" w:styleId="NoSpacingChar">
    <w:name w:val="No Spacing Char"/>
    <w:basedOn w:val="a2"/>
    <w:link w:val="12"/>
    <w:qFormat/>
    <w:locked/>
    <w:rsid w:val="002C7BA0"/>
    <w:rPr>
      <w:rFonts w:ascii="Calibri" w:hAnsi="Calibri"/>
      <w:sz w:val="22"/>
      <w:szCs w:val="22"/>
      <w:lang w:val="ru-RU" w:eastAsia="en-US" w:bidi="ar-SA"/>
    </w:rPr>
  </w:style>
  <w:style w:type="paragraph" w:styleId="32">
    <w:name w:val="Body Text Indent 3"/>
    <w:basedOn w:val="a1"/>
    <w:link w:val="33"/>
    <w:rsid w:val="002C7BA0"/>
    <w:pPr>
      <w:spacing w:after="120"/>
      <w:ind w:left="283"/>
    </w:pPr>
    <w:rPr>
      <w:rFonts w:eastAsia="Calibri"/>
      <w:sz w:val="16"/>
      <w:szCs w:val="16"/>
    </w:rPr>
  </w:style>
  <w:style w:type="character" w:customStyle="1" w:styleId="33">
    <w:name w:val="Основной текст с отступом 3 Знак"/>
    <w:basedOn w:val="a2"/>
    <w:link w:val="32"/>
    <w:rsid w:val="002C7BA0"/>
    <w:rPr>
      <w:rFonts w:eastAsia="Calibri"/>
      <w:sz w:val="16"/>
      <w:szCs w:val="16"/>
    </w:rPr>
  </w:style>
  <w:style w:type="paragraph" w:customStyle="1" w:styleId="ConsNonformat">
    <w:name w:val="ConsNonformat"/>
    <w:link w:val="ConsNonformat0"/>
    <w:qFormat/>
    <w:rsid w:val="002C7BA0"/>
    <w:pPr>
      <w:widowControl w:val="0"/>
      <w:snapToGrid w:val="0"/>
      <w:ind w:right="19772"/>
    </w:pPr>
    <w:rPr>
      <w:rFonts w:ascii="Courier New" w:eastAsia="Calibri" w:hAnsi="Courier New"/>
      <w:sz w:val="22"/>
      <w:szCs w:val="22"/>
    </w:rPr>
  </w:style>
  <w:style w:type="character" w:customStyle="1" w:styleId="ConsNonformat0">
    <w:name w:val="ConsNonformat Знак"/>
    <w:link w:val="ConsNonformat"/>
    <w:locked/>
    <w:rsid w:val="002C7BA0"/>
    <w:rPr>
      <w:rFonts w:ascii="Courier New" w:eastAsia="Calibri" w:hAnsi="Courier New"/>
      <w:sz w:val="22"/>
      <w:szCs w:val="22"/>
      <w:lang w:bidi="ar-SA"/>
    </w:rPr>
  </w:style>
  <w:style w:type="paragraph" w:styleId="af4">
    <w:name w:val="No Spacing"/>
    <w:aliases w:val="для таблиц,No Spacing"/>
    <w:link w:val="af5"/>
    <w:qFormat/>
    <w:rsid w:val="00C53106"/>
    <w:rPr>
      <w:rFonts w:ascii="Calibri" w:eastAsia="Calibri" w:hAnsi="Calibri"/>
      <w:sz w:val="22"/>
      <w:szCs w:val="22"/>
      <w:lang w:eastAsia="en-US"/>
    </w:rPr>
  </w:style>
  <w:style w:type="character" w:customStyle="1" w:styleId="af5">
    <w:name w:val="Без интервала Знак"/>
    <w:aliases w:val="для таблиц Знак,No Spacing Знак"/>
    <w:link w:val="af4"/>
    <w:qFormat/>
    <w:rsid w:val="00C53106"/>
    <w:rPr>
      <w:rFonts w:ascii="Calibri" w:eastAsia="Calibri" w:hAnsi="Calibri"/>
      <w:sz w:val="22"/>
      <w:szCs w:val="22"/>
      <w:lang w:eastAsia="en-US" w:bidi="ar-SA"/>
    </w:rPr>
  </w:style>
  <w:style w:type="character" w:customStyle="1" w:styleId="af6">
    <w:name w:val="Гипертекстовая ссылка"/>
    <w:basedOn w:val="a2"/>
    <w:uiPriority w:val="99"/>
    <w:rsid w:val="0016724B"/>
    <w:rPr>
      <w:color w:val="106BBE"/>
    </w:rPr>
  </w:style>
  <w:style w:type="paragraph" w:styleId="af7">
    <w:name w:val="endnote text"/>
    <w:basedOn w:val="a1"/>
    <w:link w:val="af8"/>
    <w:uiPriority w:val="99"/>
    <w:rsid w:val="002B3037"/>
    <w:rPr>
      <w:sz w:val="20"/>
      <w:szCs w:val="20"/>
    </w:rPr>
  </w:style>
  <w:style w:type="character" w:customStyle="1" w:styleId="af8">
    <w:name w:val="Текст концевой сноски Знак"/>
    <w:basedOn w:val="a2"/>
    <w:link w:val="af7"/>
    <w:uiPriority w:val="99"/>
    <w:rsid w:val="002B3037"/>
  </w:style>
  <w:style w:type="character" w:styleId="af9">
    <w:name w:val="endnote reference"/>
    <w:basedOn w:val="a2"/>
    <w:uiPriority w:val="99"/>
    <w:rsid w:val="002B3037"/>
    <w:rPr>
      <w:vertAlign w:val="superscript"/>
    </w:rPr>
  </w:style>
  <w:style w:type="paragraph" w:styleId="afa">
    <w:name w:val="footnote text"/>
    <w:basedOn w:val="a1"/>
    <w:link w:val="afb"/>
    <w:rsid w:val="002B3037"/>
    <w:rPr>
      <w:sz w:val="20"/>
      <w:szCs w:val="20"/>
    </w:rPr>
  </w:style>
  <w:style w:type="character" w:customStyle="1" w:styleId="afb">
    <w:name w:val="Текст сноски Знак"/>
    <w:basedOn w:val="a2"/>
    <w:link w:val="afa"/>
    <w:rsid w:val="002B3037"/>
  </w:style>
  <w:style w:type="character" w:styleId="afc">
    <w:name w:val="footnote reference"/>
    <w:basedOn w:val="a2"/>
    <w:uiPriority w:val="99"/>
    <w:rsid w:val="002B3037"/>
    <w:rPr>
      <w:vertAlign w:val="superscript"/>
    </w:rPr>
  </w:style>
  <w:style w:type="paragraph" w:customStyle="1" w:styleId="Standard">
    <w:name w:val="Standard"/>
    <w:qFormat/>
    <w:rsid w:val="00A8409D"/>
    <w:pPr>
      <w:widowControl w:val="0"/>
      <w:suppressAutoHyphens/>
      <w:autoSpaceDN w:val="0"/>
      <w:textAlignment w:val="baseline"/>
    </w:pPr>
    <w:rPr>
      <w:rFonts w:eastAsia="Andale Sans UI" w:cs="Tahoma"/>
      <w:kern w:val="3"/>
      <w:sz w:val="24"/>
      <w:szCs w:val="24"/>
      <w:lang w:val="en-US" w:eastAsia="en-US" w:bidi="en-US"/>
    </w:rPr>
  </w:style>
  <w:style w:type="paragraph" w:styleId="afd">
    <w:name w:val="List"/>
    <w:basedOn w:val="a1"/>
    <w:uiPriority w:val="99"/>
    <w:rsid w:val="00A8409D"/>
    <w:pPr>
      <w:widowControl w:val="0"/>
      <w:suppressAutoHyphens/>
      <w:autoSpaceDN w:val="0"/>
      <w:spacing w:after="120"/>
      <w:textAlignment w:val="baseline"/>
    </w:pPr>
    <w:rPr>
      <w:rFonts w:eastAsia="Andale Sans UI" w:cs="Tahoma"/>
      <w:kern w:val="3"/>
      <w:lang w:val="en-US" w:eastAsia="en-US" w:bidi="en-US"/>
    </w:rPr>
  </w:style>
  <w:style w:type="character" w:customStyle="1" w:styleId="Internetlink">
    <w:name w:val="Internet link"/>
    <w:rsid w:val="00A8409D"/>
    <w:rPr>
      <w:rFonts w:cs="Times New Roman"/>
      <w:color w:val="0000FF"/>
      <w:u w:val="single"/>
    </w:rPr>
  </w:style>
  <w:style w:type="paragraph" w:customStyle="1" w:styleId="13">
    <w:name w:val="Абзац списка1"/>
    <w:basedOn w:val="a1"/>
    <w:qFormat/>
    <w:rsid w:val="00A41496"/>
    <w:pPr>
      <w:widowControl w:val="0"/>
      <w:suppressAutoHyphens/>
      <w:ind w:left="720"/>
      <w:contextualSpacing/>
    </w:pPr>
    <w:rPr>
      <w:rFonts w:ascii="Liberation Serif" w:eastAsia="SimSun" w:hAnsi="Liberation Serif" w:cs="Mangal"/>
      <w:kern w:val="1"/>
      <w:lang w:eastAsia="zh-CN" w:bidi="hi-IN"/>
    </w:rPr>
  </w:style>
  <w:style w:type="paragraph" w:customStyle="1" w:styleId="34">
    <w:name w:val="Без интервала3"/>
    <w:qFormat/>
    <w:rsid w:val="00A41496"/>
    <w:pPr>
      <w:suppressAutoHyphens/>
    </w:pPr>
    <w:rPr>
      <w:rFonts w:ascii="Calibri" w:eastAsia="SimSun" w:hAnsi="Calibri" w:cs="Mangal"/>
      <w:kern w:val="1"/>
      <w:sz w:val="22"/>
      <w:szCs w:val="22"/>
      <w:lang w:eastAsia="en-US" w:bidi="hi-IN"/>
    </w:rPr>
  </w:style>
  <w:style w:type="paragraph" w:customStyle="1" w:styleId="afe">
    <w:name w:val="Заголовок таблицы"/>
    <w:basedOn w:val="a1"/>
    <w:uiPriority w:val="99"/>
    <w:qFormat/>
    <w:rsid w:val="00A41496"/>
    <w:pPr>
      <w:keepLines/>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uppressAutoHyphens/>
      <w:spacing w:before="120" w:after="120"/>
    </w:pPr>
    <w:rPr>
      <w:rFonts w:ascii="Liberation Serif" w:eastAsia="SimSun" w:hAnsi="Liberation Serif" w:cs="Mangal"/>
      <w:b/>
      <w:kern w:val="1"/>
      <w:sz w:val="16"/>
      <w:szCs w:val="20"/>
      <w:lang w:eastAsia="ar-SA" w:bidi="hi-IN"/>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2"/>
    <w:link w:val="2"/>
    <w:rsid w:val="00761D92"/>
    <w:rPr>
      <w:b/>
      <w:bCs/>
      <w:sz w:val="26"/>
      <w:szCs w:val="26"/>
    </w:rPr>
  </w:style>
  <w:style w:type="character" w:customStyle="1" w:styleId="30">
    <w:name w:val="Заголовок 3 Знак"/>
    <w:aliases w:val="OG Heading 3 Знак"/>
    <w:basedOn w:val="a2"/>
    <w:link w:val="3"/>
    <w:rsid w:val="00761D92"/>
    <w:rPr>
      <w:b/>
      <w:bCs/>
      <w:sz w:val="26"/>
      <w:u w:val="single"/>
    </w:rPr>
  </w:style>
  <w:style w:type="character" w:customStyle="1" w:styleId="40">
    <w:name w:val="Заголовок 4 Знак"/>
    <w:aliases w:val="OG Heading 4 Знак"/>
    <w:basedOn w:val="a2"/>
    <w:link w:val="4"/>
    <w:rsid w:val="00761D92"/>
    <w:rPr>
      <w:b/>
      <w:bCs/>
      <w:sz w:val="26"/>
      <w:szCs w:val="26"/>
    </w:rPr>
  </w:style>
  <w:style w:type="character" w:customStyle="1" w:styleId="60">
    <w:name w:val="Заголовок 6 Знак"/>
    <w:aliases w:val="OG Distribution Знак"/>
    <w:basedOn w:val="a2"/>
    <w:link w:val="6"/>
    <w:rsid w:val="00761D92"/>
    <w:rPr>
      <w:b/>
      <w:bCs/>
      <w:sz w:val="26"/>
      <w:szCs w:val="26"/>
    </w:rPr>
  </w:style>
  <w:style w:type="character" w:customStyle="1" w:styleId="70">
    <w:name w:val="Заголовок 7 Знак"/>
    <w:basedOn w:val="a2"/>
    <w:link w:val="7"/>
    <w:rsid w:val="00761D92"/>
    <w:rPr>
      <w:b/>
      <w:sz w:val="24"/>
    </w:rPr>
  </w:style>
  <w:style w:type="character" w:customStyle="1" w:styleId="80">
    <w:name w:val="Заголовок 8 Знак"/>
    <w:basedOn w:val="a2"/>
    <w:link w:val="8"/>
    <w:rsid w:val="00761D92"/>
    <w:rPr>
      <w:b/>
      <w:bCs/>
      <w:sz w:val="24"/>
      <w:szCs w:val="24"/>
    </w:rPr>
  </w:style>
  <w:style w:type="character" w:customStyle="1" w:styleId="90">
    <w:name w:val="Заголовок 9 Знак"/>
    <w:basedOn w:val="a2"/>
    <w:link w:val="9"/>
    <w:rsid w:val="00761D92"/>
    <w:rPr>
      <w:b/>
      <w:bCs/>
      <w:sz w:val="40"/>
    </w:rPr>
  </w:style>
  <w:style w:type="character" w:customStyle="1" w:styleId="11">
    <w:name w:val="Заголовок 1 Знак"/>
    <w:aliases w:val="OG Heading 1 Знак,Caaieiaie aei?ac Знак,çàãîëîâîê 1 Знак,caaieiaie 1 Знак,Заголовок биораз Знак,Çàãîëîâîê áèîðàç Знак,Document Header1 Знак,Заголовок 1 Знак2 Знак,Заголовок 1 Знак1 Знак Знак,Заголовок 1 Знак Знак Знак Знак,H1 Знак"/>
    <w:basedOn w:val="a2"/>
    <w:link w:val="10"/>
    <w:rsid w:val="00761D92"/>
    <w:rPr>
      <w:sz w:val="28"/>
      <w:szCs w:val="28"/>
    </w:rPr>
  </w:style>
  <w:style w:type="numbering" w:customStyle="1" w:styleId="14">
    <w:name w:val="Нет списка1"/>
    <w:next w:val="a4"/>
    <w:uiPriority w:val="99"/>
    <w:semiHidden/>
    <w:unhideWhenUsed/>
    <w:rsid w:val="00761D92"/>
  </w:style>
  <w:style w:type="character" w:customStyle="1" w:styleId="ab">
    <w:name w:val="Нижний колонтитул Знак"/>
    <w:basedOn w:val="a2"/>
    <w:link w:val="aa"/>
    <w:uiPriority w:val="99"/>
    <w:rsid w:val="00761D92"/>
    <w:rPr>
      <w:sz w:val="24"/>
      <w:szCs w:val="24"/>
    </w:rPr>
  </w:style>
  <w:style w:type="paragraph" w:customStyle="1" w:styleId="aff">
    <w:name w:val="Прижатый влево"/>
    <w:basedOn w:val="a1"/>
    <w:next w:val="a1"/>
    <w:uiPriority w:val="99"/>
    <w:rsid w:val="00761D92"/>
    <w:pPr>
      <w:autoSpaceDE w:val="0"/>
      <w:autoSpaceDN w:val="0"/>
      <w:adjustRightInd w:val="0"/>
    </w:pPr>
    <w:rPr>
      <w:rFonts w:ascii="Arial" w:hAnsi="Arial" w:cs="Arial"/>
    </w:rPr>
  </w:style>
  <w:style w:type="paragraph" w:customStyle="1" w:styleId="aff0">
    <w:name w:val="Комментарий"/>
    <w:basedOn w:val="a1"/>
    <w:next w:val="a1"/>
    <w:uiPriority w:val="99"/>
    <w:rsid w:val="00761D92"/>
    <w:pPr>
      <w:autoSpaceDE w:val="0"/>
      <w:autoSpaceDN w:val="0"/>
      <w:adjustRightInd w:val="0"/>
      <w:spacing w:before="75"/>
      <w:ind w:left="170"/>
      <w:jc w:val="both"/>
    </w:pPr>
    <w:rPr>
      <w:rFonts w:ascii="Arial" w:hAnsi="Arial" w:cs="Arial"/>
      <w:color w:val="353842"/>
      <w:shd w:val="clear" w:color="auto" w:fill="F0F0F0"/>
    </w:rPr>
  </w:style>
  <w:style w:type="paragraph" w:customStyle="1" w:styleId="aff1">
    <w:name w:val="Информация об изменениях документа"/>
    <w:basedOn w:val="aff0"/>
    <w:next w:val="a1"/>
    <w:uiPriority w:val="99"/>
    <w:rsid w:val="00761D92"/>
    <w:rPr>
      <w:i/>
      <w:iCs/>
    </w:rPr>
  </w:style>
  <w:style w:type="paragraph" w:customStyle="1" w:styleId="TableParagraph">
    <w:name w:val="Table Paragraph"/>
    <w:basedOn w:val="a1"/>
    <w:uiPriority w:val="1"/>
    <w:qFormat/>
    <w:rsid w:val="00761D92"/>
    <w:pPr>
      <w:widowControl w:val="0"/>
      <w:autoSpaceDE w:val="0"/>
      <w:autoSpaceDN w:val="0"/>
      <w:adjustRightInd w:val="0"/>
    </w:pPr>
  </w:style>
  <w:style w:type="character" w:customStyle="1" w:styleId="blk">
    <w:name w:val="blk"/>
    <w:rsid w:val="00761D92"/>
  </w:style>
  <w:style w:type="character" w:customStyle="1" w:styleId="af1">
    <w:name w:val="Абзац списка Знак"/>
    <w:aliases w:val="ТЗ список Знак,Bullet List Знак,FooterText Знак,numbered Знак,it_List1 Знак"/>
    <w:link w:val="af0"/>
    <w:uiPriority w:val="34"/>
    <w:locked/>
    <w:rsid w:val="00761D92"/>
    <w:rPr>
      <w:sz w:val="24"/>
      <w:szCs w:val="24"/>
    </w:rPr>
  </w:style>
  <w:style w:type="paragraph" w:customStyle="1" w:styleId="15">
    <w:name w:val="~ Перечисление в отчете НИР 1"/>
    <w:basedOn w:val="a1"/>
    <w:rsid w:val="00761D92"/>
    <w:pPr>
      <w:widowControl w:val="0"/>
      <w:suppressAutoHyphens/>
      <w:spacing w:after="60" w:line="360" w:lineRule="atLeast"/>
      <w:jc w:val="both"/>
      <w:textAlignment w:val="baseline"/>
    </w:pPr>
    <w:rPr>
      <w:rFonts w:ascii="Liberation Serif" w:eastAsia="SimSun" w:hAnsi="Liberation Serif" w:cs="Mangal"/>
      <w:kern w:val="1"/>
      <w:lang w:eastAsia="zh-CN" w:bidi="hi-IN"/>
    </w:rPr>
  </w:style>
  <w:style w:type="character" w:customStyle="1" w:styleId="positionikz">
    <w:name w:val="positionikz"/>
    <w:basedOn w:val="a2"/>
    <w:rsid w:val="00761D92"/>
  </w:style>
  <w:style w:type="character" w:customStyle="1" w:styleId="ConsPlusNonformat0">
    <w:name w:val="ConsPlusNonformat Знак"/>
    <w:link w:val="ConsPlusNonformat"/>
    <w:locked/>
    <w:rsid w:val="00761D92"/>
    <w:rPr>
      <w:rFonts w:ascii="Courier New" w:hAnsi="Courier New" w:cs="Courier New"/>
    </w:rPr>
  </w:style>
  <w:style w:type="paragraph" w:styleId="aff2">
    <w:name w:val="Body Text"/>
    <w:aliases w:val="Body Text Char,Основной текст Знак1,Основной текст Знак Знак1,Body Text Char Знак1,Список 1,Основной текст Знак Знак"/>
    <w:basedOn w:val="a1"/>
    <w:link w:val="aff3"/>
    <w:unhideWhenUsed/>
    <w:qFormat/>
    <w:rsid w:val="00761D92"/>
    <w:pPr>
      <w:spacing w:after="120"/>
    </w:pPr>
  </w:style>
  <w:style w:type="character" w:customStyle="1" w:styleId="aff3">
    <w:name w:val="Основной текст Знак"/>
    <w:aliases w:val="Body Text Char Знак,Основной текст Знак1 Знак,Основной текст Знак Знак1 Знак,Body Text Char Знак1 Знак,Список 1 Знак1,Основной текст Знак Знак Знак1"/>
    <w:basedOn w:val="a2"/>
    <w:link w:val="aff2"/>
    <w:rsid w:val="00761D92"/>
    <w:rPr>
      <w:sz w:val="24"/>
      <w:szCs w:val="24"/>
    </w:rPr>
  </w:style>
  <w:style w:type="paragraph" w:styleId="21">
    <w:name w:val="Body Text 2"/>
    <w:aliases w:val="Знак2"/>
    <w:basedOn w:val="a1"/>
    <w:link w:val="22"/>
    <w:unhideWhenUsed/>
    <w:qFormat/>
    <w:rsid w:val="00761D92"/>
    <w:pPr>
      <w:spacing w:after="120" w:line="480" w:lineRule="auto"/>
    </w:pPr>
  </w:style>
  <w:style w:type="character" w:customStyle="1" w:styleId="22">
    <w:name w:val="Основной текст 2 Знак"/>
    <w:aliases w:val="Знак2 Знак"/>
    <w:basedOn w:val="a2"/>
    <w:link w:val="21"/>
    <w:rsid w:val="00761D92"/>
    <w:rPr>
      <w:sz w:val="24"/>
      <w:szCs w:val="24"/>
    </w:rPr>
  </w:style>
  <w:style w:type="character" w:customStyle="1" w:styleId="FontStyle54">
    <w:name w:val="Font Style54"/>
    <w:basedOn w:val="a2"/>
    <w:uiPriority w:val="99"/>
    <w:rsid w:val="00761D92"/>
    <w:rPr>
      <w:rFonts w:ascii="Times New Roman" w:hAnsi="Times New Roman" w:cs="Times New Roman"/>
      <w:sz w:val="20"/>
      <w:szCs w:val="20"/>
    </w:rPr>
  </w:style>
  <w:style w:type="paragraph" w:customStyle="1" w:styleId="Style18">
    <w:name w:val="Style18"/>
    <w:basedOn w:val="a1"/>
    <w:uiPriority w:val="99"/>
    <w:qFormat/>
    <w:rsid w:val="00761D92"/>
    <w:pPr>
      <w:widowControl w:val="0"/>
      <w:autoSpaceDE w:val="0"/>
      <w:autoSpaceDN w:val="0"/>
      <w:adjustRightInd w:val="0"/>
      <w:spacing w:line="274" w:lineRule="exact"/>
      <w:ind w:firstLine="586"/>
      <w:jc w:val="both"/>
    </w:pPr>
    <w:rPr>
      <w:rFonts w:ascii="Constantia" w:hAnsi="Constantia"/>
    </w:rPr>
  </w:style>
  <w:style w:type="paragraph" w:customStyle="1" w:styleId="Style17">
    <w:name w:val="Style17"/>
    <w:basedOn w:val="a1"/>
    <w:uiPriority w:val="99"/>
    <w:qFormat/>
    <w:rsid w:val="00761D92"/>
    <w:pPr>
      <w:widowControl w:val="0"/>
      <w:autoSpaceDE w:val="0"/>
      <w:autoSpaceDN w:val="0"/>
      <w:adjustRightInd w:val="0"/>
      <w:spacing w:line="274" w:lineRule="exact"/>
      <w:ind w:firstLine="571"/>
      <w:jc w:val="both"/>
    </w:pPr>
    <w:rPr>
      <w:rFonts w:ascii="Constantia" w:hAnsi="Constantia"/>
    </w:rPr>
  </w:style>
  <w:style w:type="paragraph" w:customStyle="1" w:styleId="Style24">
    <w:name w:val="Style24"/>
    <w:basedOn w:val="a1"/>
    <w:uiPriority w:val="99"/>
    <w:qFormat/>
    <w:rsid w:val="00761D92"/>
    <w:pPr>
      <w:widowControl w:val="0"/>
      <w:autoSpaceDE w:val="0"/>
      <w:autoSpaceDN w:val="0"/>
      <w:adjustRightInd w:val="0"/>
      <w:spacing w:line="275" w:lineRule="exact"/>
    </w:pPr>
    <w:rPr>
      <w:rFonts w:ascii="Constantia" w:hAnsi="Constantia"/>
    </w:rPr>
  </w:style>
  <w:style w:type="paragraph" w:styleId="HTML">
    <w:name w:val="HTML Preformatted"/>
    <w:basedOn w:val="a1"/>
    <w:link w:val="HTML0"/>
    <w:rsid w:val="00761D92"/>
    <w:pPr>
      <w:numPr>
        <w:numId w:val="5"/>
      </w:numPr>
      <w:tabs>
        <w:tab w:val="clear"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9"/>
    </w:pPr>
    <w:rPr>
      <w:rFonts w:ascii="Courier New" w:hAnsi="Courier New" w:cs="Courier New"/>
      <w:sz w:val="20"/>
      <w:szCs w:val="20"/>
    </w:rPr>
  </w:style>
  <w:style w:type="character" w:customStyle="1" w:styleId="HTML0">
    <w:name w:val="Стандартный HTML Знак"/>
    <w:basedOn w:val="a2"/>
    <w:link w:val="HTML"/>
    <w:rsid w:val="00761D92"/>
    <w:rPr>
      <w:rFonts w:ascii="Courier New" w:hAnsi="Courier New" w:cs="Courier New"/>
    </w:rPr>
  </w:style>
  <w:style w:type="paragraph" w:styleId="23">
    <w:name w:val="Body Text Indent 2"/>
    <w:aliases w:val="Знак3, Знак"/>
    <w:basedOn w:val="a1"/>
    <w:link w:val="24"/>
    <w:rsid w:val="00761D92"/>
    <w:pPr>
      <w:spacing w:after="120" w:line="480" w:lineRule="auto"/>
      <w:ind w:left="283" w:firstLine="709"/>
      <w:jc w:val="both"/>
    </w:pPr>
  </w:style>
  <w:style w:type="character" w:customStyle="1" w:styleId="24">
    <w:name w:val="Основной текст с отступом 2 Знак"/>
    <w:aliases w:val="Знак3 Знак, Знак Знак"/>
    <w:basedOn w:val="a2"/>
    <w:link w:val="23"/>
    <w:rsid w:val="00761D92"/>
    <w:rPr>
      <w:sz w:val="24"/>
      <w:szCs w:val="24"/>
    </w:rPr>
  </w:style>
  <w:style w:type="character" w:customStyle="1" w:styleId="BodyTextIndent2Char">
    <w:name w:val="Body Text Indent 2 Char"/>
    <w:aliases w:val="Знак3 Char"/>
    <w:basedOn w:val="a2"/>
    <w:uiPriority w:val="99"/>
    <w:semiHidden/>
    <w:rsid w:val="00761D92"/>
    <w:rPr>
      <w:sz w:val="24"/>
      <w:szCs w:val="24"/>
    </w:rPr>
  </w:style>
  <w:style w:type="paragraph" w:customStyle="1" w:styleId="210">
    <w:name w:val="Основной текст 21"/>
    <w:basedOn w:val="a1"/>
    <w:qFormat/>
    <w:rsid w:val="00761D92"/>
    <w:pPr>
      <w:tabs>
        <w:tab w:val="left" w:pos="709"/>
      </w:tabs>
      <w:suppressAutoHyphens/>
      <w:spacing w:after="120"/>
      <w:jc w:val="both"/>
    </w:pPr>
    <w:rPr>
      <w:sz w:val="28"/>
      <w:szCs w:val="28"/>
      <w:lang w:eastAsia="ar-SA"/>
    </w:rPr>
  </w:style>
  <w:style w:type="character" w:customStyle="1" w:styleId="ConsNormal1">
    <w:name w:val="ConsNormal Знак Знак"/>
    <w:basedOn w:val="a2"/>
    <w:uiPriority w:val="99"/>
    <w:rsid w:val="00761D92"/>
    <w:rPr>
      <w:rFonts w:ascii="Arial" w:hAnsi="Arial" w:cs="Arial"/>
      <w:sz w:val="28"/>
      <w:szCs w:val="28"/>
      <w:lang w:eastAsia="ru-RU"/>
    </w:rPr>
  </w:style>
  <w:style w:type="paragraph" w:customStyle="1" w:styleId="310">
    <w:name w:val="Основной текст с отступом 31"/>
    <w:basedOn w:val="a1"/>
    <w:qFormat/>
    <w:rsid w:val="00761D92"/>
    <w:pPr>
      <w:suppressAutoHyphens/>
      <w:ind w:left="432"/>
    </w:pPr>
    <w:rPr>
      <w:lang w:eastAsia="ar-SA"/>
    </w:rPr>
  </w:style>
  <w:style w:type="character" w:styleId="aff4">
    <w:name w:val="Strong"/>
    <w:basedOn w:val="a2"/>
    <w:uiPriority w:val="22"/>
    <w:qFormat/>
    <w:rsid w:val="00761D92"/>
    <w:rPr>
      <w:rFonts w:cs="Times New Roman"/>
      <w:b/>
      <w:bCs/>
    </w:rPr>
  </w:style>
  <w:style w:type="character" w:customStyle="1" w:styleId="16">
    <w:name w:val="Текст сноски Знак1"/>
    <w:basedOn w:val="a2"/>
    <w:uiPriority w:val="99"/>
    <w:locked/>
    <w:rsid w:val="00761D92"/>
  </w:style>
  <w:style w:type="paragraph" w:styleId="35">
    <w:name w:val="Body Text 3"/>
    <w:basedOn w:val="a1"/>
    <w:link w:val="36"/>
    <w:rsid w:val="00761D92"/>
    <w:pPr>
      <w:jc w:val="both"/>
    </w:pPr>
    <w:rPr>
      <w:sz w:val="20"/>
      <w:szCs w:val="20"/>
    </w:rPr>
  </w:style>
  <w:style w:type="character" w:customStyle="1" w:styleId="36">
    <w:name w:val="Основной текст 3 Знак"/>
    <w:basedOn w:val="a2"/>
    <w:link w:val="35"/>
    <w:rsid w:val="00761D92"/>
  </w:style>
  <w:style w:type="paragraph" w:customStyle="1" w:styleId="25">
    <w:name w:val="заголовок 2"/>
    <w:basedOn w:val="a1"/>
    <w:next w:val="a1"/>
    <w:qFormat/>
    <w:rsid w:val="00761D92"/>
    <w:pPr>
      <w:keepNext/>
      <w:autoSpaceDE w:val="0"/>
      <w:autoSpaceDN w:val="0"/>
      <w:jc w:val="center"/>
    </w:pPr>
    <w:rPr>
      <w:b/>
      <w:bCs/>
      <w:lang w:eastAsia="en-US"/>
    </w:rPr>
  </w:style>
  <w:style w:type="paragraph" w:customStyle="1" w:styleId="110">
    <w:name w:val="заголовок 11"/>
    <w:uiPriority w:val="99"/>
    <w:qFormat/>
    <w:rsid w:val="00761D92"/>
    <w:pPr>
      <w:keepNext/>
      <w:autoSpaceDE w:val="0"/>
      <w:autoSpaceDN w:val="0"/>
      <w:jc w:val="center"/>
    </w:pPr>
    <w:rPr>
      <w:sz w:val="24"/>
      <w:szCs w:val="24"/>
    </w:rPr>
  </w:style>
  <w:style w:type="paragraph" w:customStyle="1" w:styleId="aff5">
    <w:name w:val="Знак Знак Знак Знак Знак Знак Знак"/>
    <w:basedOn w:val="a1"/>
    <w:qFormat/>
    <w:rsid w:val="00761D9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761D92"/>
    <w:pPr>
      <w:spacing w:before="100" w:beforeAutospacing="1" w:after="100" w:afterAutospacing="1"/>
    </w:pPr>
    <w:rPr>
      <w:rFonts w:ascii="Tahoma" w:hAnsi="Tahoma"/>
      <w:sz w:val="20"/>
      <w:szCs w:val="20"/>
      <w:lang w:val="en-US" w:eastAsia="en-US"/>
    </w:rPr>
  </w:style>
  <w:style w:type="paragraph" w:customStyle="1" w:styleId="1">
    <w:name w:val="Стиль1"/>
    <w:basedOn w:val="a1"/>
    <w:qFormat/>
    <w:rsid w:val="00761D92"/>
    <w:pPr>
      <w:keepNext/>
      <w:keepLines/>
      <w:widowControl w:val="0"/>
      <w:numPr>
        <w:numId w:val="6"/>
      </w:numPr>
      <w:suppressLineNumbers/>
      <w:tabs>
        <w:tab w:val="clear" w:pos="4897"/>
        <w:tab w:val="num" w:pos="432"/>
      </w:tabs>
      <w:suppressAutoHyphens/>
      <w:spacing w:after="60"/>
      <w:ind w:left="432" w:hanging="432"/>
    </w:pPr>
    <w:rPr>
      <w:b/>
      <w:sz w:val="28"/>
    </w:rPr>
  </w:style>
  <w:style w:type="paragraph" w:customStyle="1" w:styleId="26">
    <w:name w:val="Стиль2"/>
    <w:basedOn w:val="27"/>
    <w:qFormat/>
    <w:rsid w:val="00761D92"/>
    <w:pPr>
      <w:keepNext/>
      <w:keepLines/>
      <w:widowControl w:val="0"/>
      <w:suppressLineNumbers/>
      <w:tabs>
        <w:tab w:val="num" w:pos="1836"/>
      </w:tabs>
      <w:suppressAutoHyphens/>
      <w:spacing w:after="60"/>
      <w:ind w:left="1836" w:hanging="576"/>
      <w:jc w:val="both"/>
    </w:pPr>
    <w:rPr>
      <w:b/>
      <w:sz w:val="24"/>
    </w:rPr>
  </w:style>
  <w:style w:type="paragraph" w:styleId="27">
    <w:name w:val="List Number 2"/>
    <w:basedOn w:val="a1"/>
    <w:rsid w:val="00761D92"/>
    <w:pPr>
      <w:ind w:left="720" w:hanging="360"/>
    </w:pPr>
    <w:rPr>
      <w:sz w:val="20"/>
      <w:szCs w:val="20"/>
    </w:rPr>
  </w:style>
  <w:style w:type="paragraph" w:customStyle="1" w:styleId="37">
    <w:name w:val="Стиль3"/>
    <w:basedOn w:val="23"/>
    <w:qFormat/>
    <w:rsid w:val="00761D92"/>
    <w:pPr>
      <w:widowControl w:val="0"/>
      <w:adjustRightInd w:val="0"/>
      <w:spacing w:after="0" w:line="240" w:lineRule="auto"/>
      <w:ind w:left="2160" w:hanging="180"/>
      <w:textAlignment w:val="baseline"/>
    </w:pPr>
    <w:rPr>
      <w:szCs w:val="20"/>
    </w:rPr>
  </w:style>
  <w:style w:type="paragraph" w:styleId="38">
    <w:name w:val="toc 3"/>
    <w:basedOn w:val="a1"/>
    <w:next w:val="a1"/>
    <w:autoRedefine/>
    <w:uiPriority w:val="99"/>
    <w:rsid w:val="00761D92"/>
    <w:pPr>
      <w:tabs>
        <w:tab w:val="left" w:pos="1680"/>
        <w:tab w:val="right" w:leader="dot" w:pos="10148"/>
      </w:tabs>
      <w:spacing w:before="100"/>
      <w:ind w:left="180" w:firstLine="60"/>
    </w:pPr>
    <w:rPr>
      <w:sz w:val="20"/>
      <w:szCs w:val="20"/>
    </w:rPr>
  </w:style>
  <w:style w:type="paragraph" w:styleId="aff6">
    <w:name w:val="Date"/>
    <w:basedOn w:val="a1"/>
    <w:next w:val="a1"/>
    <w:link w:val="aff7"/>
    <w:rsid w:val="00761D92"/>
    <w:pPr>
      <w:spacing w:after="60"/>
      <w:jc w:val="both"/>
    </w:pPr>
    <w:rPr>
      <w:szCs w:val="20"/>
    </w:rPr>
  </w:style>
  <w:style w:type="character" w:customStyle="1" w:styleId="aff7">
    <w:name w:val="Дата Знак"/>
    <w:basedOn w:val="a2"/>
    <w:link w:val="aff6"/>
    <w:rsid w:val="00761D92"/>
    <w:rPr>
      <w:sz w:val="24"/>
    </w:rPr>
  </w:style>
  <w:style w:type="paragraph" w:customStyle="1" w:styleId="2-11">
    <w:name w:val="содержание2-11"/>
    <w:basedOn w:val="a1"/>
    <w:qFormat/>
    <w:rsid w:val="00761D92"/>
    <w:pPr>
      <w:spacing w:after="60"/>
      <w:jc w:val="both"/>
    </w:pPr>
  </w:style>
  <w:style w:type="character" w:styleId="aff8">
    <w:name w:val="FollowedHyperlink"/>
    <w:basedOn w:val="a2"/>
    <w:rsid w:val="00761D92"/>
    <w:rPr>
      <w:rFonts w:cs="Times New Roman"/>
      <w:color w:val="800080"/>
      <w:u w:val="single"/>
    </w:rPr>
  </w:style>
  <w:style w:type="paragraph" w:customStyle="1" w:styleId="aff9">
    <w:name w:val="микротекст"/>
    <w:basedOn w:val="aff2"/>
    <w:qFormat/>
    <w:rsid w:val="00761D9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f2"/>
    <w:next w:val="aff2"/>
    <w:qFormat/>
    <w:rsid w:val="00761D92"/>
    <w:pPr>
      <w:overflowPunct w:val="0"/>
      <w:autoSpaceDE w:val="0"/>
      <w:autoSpaceDN w:val="0"/>
      <w:adjustRightInd w:val="0"/>
      <w:spacing w:before="40" w:after="40"/>
      <w:jc w:val="center"/>
      <w:textAlignment w:val="baseline"/>
    </w:pPr>
    <w:rPr>
      <w:szCs w:val="20"/>
    </w:rPr>
  </w:style>
  <w:style w:type="paragraph" w:customStyle="1" w:styleId="affa">
    <w:name w:val="Основной текст таблицы"/>
    <w:basedOn w:val="aff2"/>
    <w:qFormat/>
    <w:rsid w:val="00761D92"/>
    <w:pPr>
      <w:spacing w:before="40" w:after="40"/>
      <w:jc w:val="center"/>
    </w:pPr>
  </w:style>
  <w:style w:type="paragraph" w:customStyle="1" w:styleId="51">
    <w:name w:val="Список бюл.5"/>
    <w:basedOn w:val="52"/>
    <w:qFormat/>
    <w:rsid w:val="00761D92"/>
    <w:pPr>
      <w:tabs>
        <w:tab w:val="num" w:pos="720"/>
        <w:tab w:val="left" w:pos="1361"/>
        <w:tab w:val="left" w:pos="1786"/>
      </w:tabs>
      <w:ind w:left="1786" w:hanging="380"/>
    </w:pPr>
    <w:rPr>
      <w:sz w:val="26"/>
      <w:szCs w:val="24"/>
    </w:rPr>
  </w:style>
  <w:style w:type="paragraph" w:styleId="52">
    <w:name w:val="List Bullet 5"/>
    <w:basedOn w:val="a1"/>
    <w:rsid w:val="00761D92"/>
    <w:pPr>
      <w:tabs>
        <w:tab w:val="num" w:pos="360"/>
      </w:tabs>
      <w:ind w:left="360" w:hanging="360"/>
    </w:pPr>
    <w:rPr>
      <w:sz w:val="20"/>
      <w:szCs w:val="20"/>
    </w:rPr>
  </w:style>
  <w:style w:type="paragraph" w:styleId="28">
    <w:name w:val="List Bullet 2"/>
    <w:aliases w:val="Nienie a?e. 2,Список бюл. 2,Ñïèñîê áþë. 2"/>
    <w:basedOn w:val="affb"/>
    <w:qFormat/>
    <w:rsid w:val="00761D92"/>
    <w:pPr>
      <w:tabs>
        <w:tab w:val="clear" w:pos="360"/>
        <w:tab w:val="left" w:pos="714"/>
      </w:tabs>
      <w:ind w:left="714" w:hanging="357"/>
      <w:jc w:val="both"/>
    </w:pPr>
    <w:rPr>
      <w:sz w:val="26"/>
      <w:szCs w:val="24"/>
    </w:rPr>
  </w:style>
  <w:style w:type="paragraph" w:styleId="affb">
    <w:name w:val="List Bullet"/>
    <w:basedOn w:val="a1"/>
    <w:rsid w:val="00761D92"/>
    <w:pPr>
      <w:tabs>
        <w:tab w:val="num" w:pos="360"/>
      </w:tabs>
      <w:ind w:left="360" w:hanging="360"/>
    </w:pPr>
    <w:rPr>
      <w:sz w:val="20"/>
      <w:szCs w:val="20"/>
    </w:rPr>
  </w:style>
  <w:style w:type="paragraph" w:customStyle="1" w:styleId="29">
    <w:name w:val="Список бюл.2"/>
    <w:basedOn w:val="28"/>
    <w:qFormat/>
    <w:rsid w:val="00761D92"/>
    <w:pPr>
      <w:tabs>
        <w:tab w:val="clear" w:pos="714"/>
        <w:tab w:val="num" w:pos="643"/>
      </w:tabs>
      <w:ind w:left="640"/>
    </w:pPr>
  </w:style>
  <w:style w:type="paragraph" w:customStyle="1" w:styleId="affc">
    <w:name w:val="Таблицы (моноширинный)"/>
    <w:basedOn w:val="a1"/>
    <w:next w:val="a1"/>
    <w:qFormat/>
    <w:rsid w:val="00761D92"/>
    <w:pPr>
      <w:autoSpaceDE w:val="0"/>
      <w:autoSpaceDN w:val="0"/>
      <w:adjustRightInd w:val="0"/>
      <w:jc w:val="both"/>
    </w:pPr>
    <w:rPr>
      <w:rFonts w:ascii="Courier New" w:hAnsi="Courier New" w:cs="Courier New"/>
      <w:sz w:val="20"/>
      <w:szCs w:val="20"/>
    </w:rPr>
  </w:style>
  <w:style w:type="paragraph" w:customStyle="1" w:styleId="17">
    <w:name w:val="1 Знак"/>
    <w:basedOn w:val="a1"/>
    <w:qFormat/>
    <w:rsid w:val="00761D92"/>
    <w:pPr>
      <w:spacing w:before="100" w:beforeAutospacing="1" w:after="100" w:afterAutospacing="1"/>
    </w:pPr>
    <w:rPr>
      <w:rFonts w:ascii="Tahoma" w:hAnsi="Tahoma"/>
      <w:sz w:val="20"/>
      <w:szCs w:val="20"/>
      <w:lang w:val="en-US" w:eastAsia="en-US"/>
    </w:rPr>
  </w:style>
  <w:style w:type="paragraph" w:customStyle="1" w:styleId="53">
    <w:name w:val="Знак5"/>
    <w:basedOn w:val="a1"/>
    <w:qFormat/>
    <w:rsid w:val="00761D92"/>
    <w:pPr>
      <w:spacing w:after="160" w:line="240" w:lineRule="exact"/>
    </w:pPr>
    <w:rPr>
      <w:rFonts w:ascii="Verdana" w:hAnsi="Verdana"/>
      <w:sz w:val="20"/>
      <w:szCs w:val="20"/>
      <w:lang w:val="en-US" w:eastAsia="en-US"/>
    </w:rPr>
  </w:style>
  <w:style w:type="paragraph" w:styleId="affd">
    <w:name w:val="caption"/>
    <w:basedOn w:val="a1"/>
    <w:next w:val="a1"/>
    <w:qFormat/>
    <w:rsid w:val="00761D92"/>
    <w:pPr>
      <w:jc w:val="center"/>
    </w:pPr>
    <w:rPr>
      <w:b/>
      <w:szCs w:val="20"/>
    </w:rPr>
  </w:style>
  <w:style w:type="paragraph" w:styleId="affe">
    <w:name w:val="Normal (Web)"/>
    <w:aliases w:val="Обычный (Web)"/>
    <w:basedOn w:val="a1"/>
    <w:link w:val="afff"/>
    <w:uiPriority w:val="99"/>
    <w:qFormat/>
    <w:rsid w:val="00761D92"/>
    <w:pPr>
      <w:spacing w:before="100" w:beforeAutospacing="1" w:after="100" w:afterAutospacing="1"/>
    </w:pPr>
  </w:style>
  <w:style w:type="paragraph" w:customStyle="1" w:styleId="afff0">
    <w:name w:val="Подраздел"/>
    <w:basedOn w:val="a1"/>
    <w:uiPriority w:val="99"/>
    <w:qFormat/>
    <w:rsid w:val="00761D92"/>
    <w:pPr>
      <w:suppressAutoHyphens/>
      <w:spacing w:before="240" w:after="120"/>
      <w:jc w:val="center"/>
    </w:pPr>
    <w:rPr>
      <w:rFonts w:ascii="TimesDL" w:hAnsi="TimesDL" w:cs="TimesDL"/>
      <w:b/>
      <w:bCs/>
      <w:smallCaps/>
      <w:spacing w:val="-2"/>
    </w:rPr>
  </w:style>
  <w:style w:type="paragraph" w:customStyle="1" w:styleId="41">
    <w:name w:val="Стиль4"/>
    <w:basedOn w:val="2"/>
    <w:next w:val="a1"/>
    <w:uiPriority w:val="99"/>
    <w:qFormat/>
    <w:rsid w:val="00761D92"/>
    <w:pPr>
      <w:keepLines/>
      <w:widowControl w:val="0"/>
      <w:suppressLineNumbers/>
      <w:tabs>
        <w:tab w:val="clear" w:pos="1134"/>
      </w:tabs>
      <w:ind w:firstLine="567"/>
      <w:jc w:val="center"/>
    </w:pPr>
    <w:rPr>
      <w:sz w:val="32"/>
      <w:szCs w:val="32"/>
    </w:rPr>
  </w:style>
  <w:style w:type="paragraph" w:customStyle="1" w:styleId="3H3">
    <w:name w:val="Заголовок 3.H3"/>
    <w:basedOn w:val="a1"/>
    <w:next w:val="a1"/>
    <w:uiPriority w:val="99"/>
    <w:qFormat/>
    <w:rsid w:val="00761D92"/>
    <w:pPr>
      <w:spacing w:before="120"/>
    </w:pPr>
    <w:rPr>
      <w:sz w:val="22"/>
      <w:szCs w:val="20"/>
    </w:rPr>
  </w:style>
  <w:style w:type="paragraph" w:customStyle="1" w:styleId="4H4">
    <w:name w:val="Заголовок 4.H4"/>
    <w:basedOn w:val="a1"/>
    <w:next w:val="a1"/>
    <w:uiPriority w:val="99"/>
    <w:qFormat/>
    <w:rsid w:val="00761D92"/>
    <w:pPr>
      <w:spacing w:before="120"/>
    </w:pPr>
    <w:rPr>
      <w:sz w:val="22"/>
      <w:szCs w:val="20"/>
    </w:rPr>
  </w:style>
  <w:style w:type="paragraph" w:customStyle="1" w:styleId="18">
    <w:name w:val="Знак Знак Знак1 Знак"/>
    <w:basedOn w:val="a1"/>
    <w:uiPriority w:val="99"/>
    <w:qFormat/>
    <w:rsid w:val="00761D92"/>
    <w:pPr>
      <w:widowControl w:val="0"/>
      <w:adjustRightInd w:val="0"/>
      <w:spacing w:after="160" w:line="240" w:lineRule="exact"/>
      <w:jc w:val="right"/>
    </w:pPr>
    <w:rPr>
      <w:sz w:val="20"/>
      <w:szCs w:val="20"/>
      <w:lang w:val="en-GB" w:eastAsia="en-US"/>
    </w:rPr>
  </w:style>
  <w:style w:type="paragraph" w:customStyle="1" w:styleId="List2110">
    <w:name w:val="List 2.1 + 10 пт"/>
    <w:basedOn w:val="a1"/>
    <w:uiPriority w:val="99"/>
    <w:qFormat/>
    <w:rsid w:val="00761D92"/>
    <w:pPr>
      <w:numPr>
        <w:numId w:val="7"/>
      </w:numPr>
      <w:spacing w:before="120"/>
      <w:jc w:val="both"/>
    </w:pPr>
    <w:rPr>
      <w:rFonts w:ascii="Arial" w:hAnsi="Arial" w:cs="Arial"/>
      <w:sz w:val="20"/>
      <w:szCs w:val="20"/>
    </w:rPr>
  </w:style>
  <w:style w:type="paragraph" w:customStyle="1" w:styleId="List21">
    <w:name w:val="List 2.1"/>
    <w:basedOn w:val="List2110"/>
    <w:uiPriority w:val="99"/>
    <w:qFormat/>
    <w:rsid w:val="00761D92"/>
    <w:pPr>
      <w:spacing w:before="60"/>
    </w:pPr>
  </w:style>
  <w:style w:type="paragraph" w:customStyle="1" w:styleId="2a">
    <w:name w:val="Абзац списка2"/>
    <w:basedOn w:val="a1"/>
    <w:qFormat/>
    <w:rsid w:val="00761D92"/>
    <w:pPr>
      <w:spacing w:after="200" w:line="276" w:lineRule="auto"/>
      <w:ind w:left="720"/>
    </w:pPr>
    <w:rPr>
      <w:rFonts w:ascii="Calibri" w:hAnsi="Calibri" w:cs="Calibri"/>
      <w:sz w:val="22"/>
      <w:szCs w:val="22"/>
      <w:lang w:eastAsia="en-US"/>
    </w:rPr>
  </w:style>
  <w:style w:type="paragraph" w:customStyle="1" w:styleId="2b">
    <w:name w:val="2"/>
    <w:basedOn w:val="a1"/>
    <w:uiPriority w:val="99"/>
    <w:qFormat/>
    <w:rsid w:val="00761D92"/>
    <w:pPr>
      <w:spacing w:after="160" w:line="240" w:lineRule="exact"/>
      <w:jc w:val="both"/>
    </w:pPr>
    <w:rPr>
      <w:rFonts w:ascii="Verdana" w:hAnsi="Verdana"/>
      <w:sz w:val="22"/>
      <w:szCs w:val="20"/>
      <w:lang w:val="en-US" w:eastAsia="en-US"/>
    </w:rPr>
  </w:style>
  <w:style w:type="paragraph" w:styleId="afff1">
    <w:name w:val="Plain Text"/>
    <w:basedOn w:val="a1"/>
    <w:link w:val="afff2"/>
    <w:uiPriority w:val="99"/>
    <w:rsid w:val="00761D92"/>
    <w:rPr>
      <w:rFonts w:ascii="Courier New" w:hAnsi="Courier New" w:cs="Courier New"/>
      <w:sz w:val="20"/>
      <w:szCs w:val="20"/>
    </w:rPr>
  </w:style>
  <w:style w:type="character" w:customStyle="1" w:styleId="afff2">
    <w:name w:val="Текст Знак"/>
    <w:basedOn w:val="a2"/>
    <w:link w:val="afff1"/>
    <w:uiPriority w:val="99"/>
    <w:rsid w:val="00761D92"/>
    <w:rPr>
      <w:rFonts w:ascii="Courier New" w:hAnsi="Courier New" w:cs="Courier New"/>
    </w:rPr>
  </w:style>
  <w:style w:type="paragraph" w:customStyle="1" w:styleId="19">
    <w:name w:val="Обычный1"/>
    <w:qFormat/>
    <w:rsid w:val="00761D92"/>
  </w:style>
  <w:style w:type="paragraph" w:customStyle="1" w:styleId="2c">
    <w:name w:val="Без интервала2"/>
    <w:link w:val="NoSpacingChar1"/>
    <w:qFormat/>
    <w:rsid w:val="00761D92"/>
    <w:pPr>
      <w:suppressAutoHyphens/>
    </w:pPr>
    <w:rPr>
      <w:rFonts w:ascii="Calibri" w:hAnsi="Calibri"/>
      <w:sz w:val="22"/>
      <w:szCs w:val="22"/>
      <w:lang w:eastAsia="ar-SA"/>
    </w:rPr>
  </w:style>
  <w:style w:type="paragraph" w:customStyle="1" w:styleId="Style39">
    <w:name w:val="Style39"/>
    <w:basedOn w:val="a1"/>
    <w:qFormat/>
    <w:rsid w:val="00761D92"/>
    <w:pPr>
      <w:widowControl w:val="0"/>
      <w:autoSpaceDE w:val="0"/>
      <w:autoSpaceDN w:val="0"/>
      <w:adjustRightInd w:val="0"/>
      <w:spacing w:line="250" w:lineRule="exact"/>
      <w:ind w:firstLine="557"/>
      <w:jc w:val="both"/>
    </w:pPr>
    <w:rPr>
      <w:rFonts w:ascii="Constantia" w:hAnsi="Constantia"/>
    </w:rPr>
  </w:style>
  <w:style w:type="character" w:customStyle="1" w:styleId="FontStyle42">
    <w:name w:val="Font Style42"/>
    <w:uiPriority w:val="99"/>
    <w:rsid w:val="00761D92"/>
    <w:rPr>
      <w:rFonts w:ascii="Constantia" w:hAnsi="Constantia"/>
      <w:sz w:val="18"/>
    </w:rPr>
  </w:style>
  <w:style w:type="paragraph" w:customStyle="1" w:styleId="Style7">
    <w:name w:val="Style7"/>
    <w:basedOn w:val="a1"/>
    <w:uiPriority w:val="99"/>
    <w:qFormat/>
    <w:rsid w:val="00761D92"/>
    <w:pPr>
      <w:widowControl w:val="0"/>
      <w:autoSpaceDE w:val="0"/>
      <w:autoSpaceDN w:val="0"/>
      <w:adjustRightInd w:val="0"/>
    </w:pPr>
    <w:rPr>
      <w:rFonts w:ascii="Constantia" w:hAnsi="Constantia"/>
    </w:rPr>
  </w:style>
  <w:style w:type="paragraph" w:customStyle="1" w:styleId="Style14">
    <w:name w:val="Style14"/>
    <w:basedOn w:val="a1"/>
    <w:uiPriority w:val="99"/>
    <w:qFormat/>
    <w:rsid w:val="00761D92"/>
    <w:pPr>
      <w:widowControl w:val="0"/>
      <w:autoSpaceDE w:val="0"/>
      <w:autoSpaceDN w:val="0"/>
      <w:adjustRightInd w:val="0"/>
      <w:spacing w:line="278" w:lineRule="exact"/>
      <w:ind w:firstLine="360"/>
    </w:pPr>
    <w:rPr>
      <w:rFonts w:ascii="Constantia" w:hAnsi="Constantia"/>
    </w:rPr>
  </w:style>
  <w:style w:type="paragraph" w:customStyle="1" w:styleId="Style23">
    <w:name w:val="Style23"/>
    <w:basedOn w:val="a1"/>
    <w:uiPriority w:val="99"/>
    <w:qFormat/>
    <w:rsid w:val="00761D92"/>
    <w:pPr>
      <w:widowControl w:val="0"/>
      <w:autoSpaceDE w:val="0"/>
      <w:autoSpaceDN w:val="0"/>
      <w:adjustRightInd w:val="0"/>
    </w:pPr>
    <w:rPr>
      <w:rFonts w:ascii="Constantia" w:hAnsi="Constantia"/>
    </w:rPr>
  </w:style>
  <w:style w:type="paragraph" w:customStyle="1" w:styleId="Style32">
    <w:name w:val="Style32"/>
    <w:basedOn w:val="a1"/>
    <w:uiPriority w:val="99"/>
    <w:qFormat/>
    <w:rsid w:val="00761D92"/>
    <w:pPr>
      <w:widowControl w:val="0"/>
      <w:autoSpaceDE w:val="0"/>
      <w:autoSpaceDN w:val="0"/>
      <w:adjustRightInd w:val="0"/>
      <w:spacing w:line="271" w:lineRule="exact"/>
      <w:ind w:firstLine="706"/>
    </w:pPr>
    <w:rPr>
      <w:rFonts w:ascii="Constantia" w:hAnsi="Constantia"/>
    </w:rPr>
  </w:style>
  <w:style w:type="character" w:customStyle="1" w:styleId="FontStyle44">
    <w:name w:val="Font Style44"/>
    <w:uiPriority w:val="99"/>
    <w:rsid w:val="00761D92"/>
    <w:rPr>
      <w:rFonts w:ascii="Constantia" w:hAnsi="Constantia"/>
      <w:sz w:val="22"/>
    </w:rPr>
  </w:style>
  <w:style w:type="paragraph" w:customStyle="1" w:styleId="ConsPlusCell">
    <w:name w:val="ConsPlusCell"/>
    <w:uiPriority w:val="99"/>
    <w:qFormat/>
    <w:rsid w:val="00761D92"/>
    <w:pPr>
      <w:widowControl w:val="0"/>
      <w:autoSpaceDE w:val="0"/>
      <w:autoSpaceDN w:val="0"/>
      <w:adjustRightInd w:val="0"/>
    </w:pPr>
    <w:rPr>
      <w:rFonts w:ascii="Arial" w:hAnsi="Arial" w:cs="Arial"/>
    </w:rPr>
  </w:style>
  <w:style w:type="paragraph" w:customStyle="1" w:styleId="100">
    <w:name w:val="Знак10"/>
    <w:basedOn w:val="a1"/>
    <w:uiPriority w:val="99"/>
    <w:qFormat/>
    <w:rsid w:val="00761D92"/>
    <w:pPr>
      <w:spacing w:before="100" w:beforeAutospacing="1" w:after="100" w:afterAutospacing="1"/>
    </w:pPr>
    <w:rPr>
      <w:rFonts w:ascii="Tahoma" w:hAnsi="Tahoma"/>
      <w:sz w:val="20"/>
      <w:szCs w:val="20"/>
      <w:lang w:val="en-US" w:eastAsia="en-US"/>
    </w:rPr>
  </w:style>
  <w:style w:type="paragraph" w:customStyle="1" w:styleId="afff3">
    <w:name w:val="Знак Знак Знак Знак Знак"/>
    <w:basedOn w:val="a1"/>
    <w:uiPriority w:val="99"/>
    <w:qFormat/>
    <w:rsid w:val="00761D92"/>
    <w:pPr>
      <w:spacing w:before="100" w:beforeAutospacing="1" w:after="100" w:afterAutospacing="1"/>
    </w:pPr>
    <w:rPr>
      <w:rFonts w:ascii="Tahoma" w:hAnsi="Tahoma"/>
      <w:sz w:val="20"/>
      <w:szCs w:val="20"/>
      <w:lang w:val="en-US" w:eastAsia="en-US"/>
    </w:rPr>
  </w:style>
  <w:style w:type="paragraph" w:customStyle="1" w:styleId="111">
    <w:name w:val="Обычный11"/>
    <w:uiPriority w:val="99"/>
    <w:qFormat/>
    <w:rsid w:val="00761D92"/>
    <w:pPr>
      <w:spacing w:before="100" w:after="100"/>
    </w:pPr>
    <w:rPr>
      <w:sz w:val="24"/>
    </w:rPr>
  </w:style>
  <w:style w:type="paragraph" w:styleId="1a">
    <w:name w:val="toc 1"/>
    <w:aliases w:val="Серега"/>
    <w:basedOn w:val="a1"/>
    <w:next w:val="a1"/>
    <w:autoRedefine/>
    <w:qFormat/>
    <w:rsid w:val="00761D92"/>
    <w:rPr>
      <w:sz w:val="20"/>
      <w:szCs w:val="20"/>
    </w:rPr>
  </w:style>
  <w:style w:type="paragraph" w:customStyle="1" w:styleId="BodyText32">
    <w:name w:val="Body Text 32"/>
    <w:basedOn w:val="a1"/>
    <w:uiPriority w:val="99"/>
    <w:qFormat/>
    <w:rsid w:val="00761D92"/>
    <w:pPr>
      <w:keepNext/>
      <w:keepLines/>
      <w:jc w:val="both"/>
    </w:pPr>
    <w:rPr>
      <w:szCs w:val="20"/>
    </w:rPr>
  </w:style>
  <w:style w:type="paragraph" w:customStyle="1" w:styleId="42">
    <w:name w:val="заголовок 4"/>
    <w:basedOn w:val="a1"/>
    <w:next w:val="a1"/>
    <w:uiPriority w:val="99"/>
    <w:qFormat/>
    <w:rsid w:val="00761D92"/>
    <w:pPr>
      <w:keepNext/>
      <w:widowControl w:val="0"/>
      <w:autoSpaceDE w:val="0"/>
      <w:autoSpaceDN w:val="0"/>
      <w:spacing w:line="500" w:lineRule="auto"/>
      <w:jc w:val="center"/>
    </w:pPr>
    <w:rPr>
      <w:b/>
      <w:bCs/>
    </w:rPr>
  </w:style>
  <w:style w:type="paragraph" w:customStyle="1" w:styleId="112">
    <w:name w:val="Заголовок 11"/>
    <w:basedOn w:val="Normal2"/>
    <w:next w:val="Normal2"/>
    <w:uiPriority w:val="99"/>
    <w:qFormat/>
    <w:rsid w:val="00761D92"/>
    <w:pPr>
      <w:keepNext/>
      <w:widowControl w:val="0"/>
      <w:jc w:val="center"/>
    </w:pPr>
  </w:style>
  <w:style w:type="paragraph" w:customStyle="1" w:styleId="Normal2">
    <w:name w:val="Normal2"/>
    <w:uiPriority w:val="99"/>
    <w:qFormat/>
    <w:rsid w:val="00761D92"/>
    <w:rPr>
      <w:sz w:val="24"/>
    </w:rPr>
  </w:style>
  <w:style w:type="paragraph" w:customStyle="1" w:styleId="afff4">
    <w:name w:val="ОБ"/>
    <w:basedOn w:val="10"/>
    <w:uiPriority w:val="99"/>
    <w:qFormat/>
    <w:rsid w:val="00761D92"/>
    <w:pPr>
      <w:keepNext w:val="0"/>
      <w:widowControl w:val="0"/>
      <w:suppressAutoHyphens/>
      <w:ind w:left="0" w:right="424" w:firstLine="0"/>
      <w:jc w:val="left"/>
    </w:pPr>
    <w:rPr>
      <w:b/>
      <w:sz w:val="22"/>
      <w:szCs w:val="20"/>
      <w:lang w:val="en-US"/>
    </w:rPr>
  </w:style>
  <w:style w:type="paragraph" w:customStyle="1" w:styleId="91">
    <w:name w:val="заголовок 9"/>
    <w:basedOn w:val="a1"/>
    <w:next w:val="a1"/>
    <w:uiPriority w:val="99"/>
    <w:qFormat/>
    <w:rsid w:val="00761D92"/>
    <w:pPr>
      <w:keepNext/>
      <w:widowControl w:val="0"/>
      <w:autoSpaceDE w:val="0"/>
      <w:autoSpaceDN w:val="0"/>
      <w:spacing w:line="500" w:lineRule="auto"/>
      <w:jc w:val="right"/>
    </w:pPr>
    <w:rPr>
      <w:b/>
      <w:szCs w:val="20"/>
    </w:rPr>
  </w:style>
  <w:style w:type="paragraph" w:customStyle="1" w:styleId="81">
    <w:name w:val="заголовок 8"/>
    <w:basedOn w:val="a1"/>
    <w:next w:val="a1"/>
    <w:uiPriority w:val="99"/>
    <w:qFormat/>
    <w:rsid w:val="00761D92"/>
    <w:pPr>
      <w:keepNext/>
      <w:widowControl w:val="0"/>
      <w:autoSpaceDE w:val="0"/>
      <w:autoSpaceDN w:val="0"/>
      <w:spacing w:before="260"/>
    </w:pPr>
    <w:rPr>
      <w:szCs w:val="20"/>
    </w:rPr>
  </w:style>
  <w:style w:type="paragraph" w:customStyle="1" w:styleId="BodyText22">
    <w:name w:val="Body Text 22"/>
    <w:basedOn w:val="a1"/>
    <w:uiPriority w:val="99"/>
    <w:qFormat/>
    <w:rsid w:val="00761D92"/>
    <w:pPr>
      <w:widowControl w:val="0"/>
      <w:autoSpaceDE w:val="0"/>
      <w:autoSpaceDN w:val="0"/>
      <w:ind w:firstLine="100"/>
      <w:jc w:val="both"/>
    </w:pPr>
    <w:rPr>
      <w:szCs w:val="20"/>
    </w:rPr>
  </w:style>
  <w:style w:type="paragraph" w:styleId="afff5">
    <w:name w:val="Block Text"/>
    <w:basedOn w:val="a1"/>
    <w:rsid w:val="00761D92"/>
    <w:pPr>
      <w:widowControl w:val="0"/>
      <w:tabs>
        <w:tab w:val="num" w:pos="1440"/>
      </w:tabs>
      <w:ind w:left="851" w:right="1161"/>
      <w:jc w:val="center"/>
    </w:pPr>
    <w:rPr>
      <w:b/>
      <w:bCs/>
      <w:sz w:val="22"/>
      <w:szCs w:val="22"/>
    </w:rPr>
  </w:style>
  <w:style w:type="paragraph" w:styleId="1b">
    <w:name w:val="index 1"/>
    <w:basedOn w:val="a1"/>
    <w:next w:val="a1"/>
    <w:autoRedefine/>
    <w:uiPriority w:val="99"/>
    <w:rsid w:val="00761D92"/>
    <w:pPr>
      <w:ind w:left="200" w:hanging="200"/>
    </w:pPr>
    <w:rPr>
      <w:sz w:val="20"/>
      <w:szCs w:val="20"/>
    </w:rPr>
  </w:style>
  <w:style w:type="paragraph" w:customStyle="1" w:styleId="2d">
    <w:name w:val="Стиль_таб2"/>
    <w:basedOn w:val="a1"/>
    <w:uiPriority w:val="99"/>
    <w:qFormat/>
    <w:rsid w:val="00761D92"/>
    <w:pPr>
      <w:widowControl w:val="0"/>
      <w:spacing w:before="120" w:after="120"/>
      <w:jc w:val="both"/>
    </w:pPr>
    <w:rPr>
      <w:szCs w:val="20"/>
    </w:rPr>
  </w:style>
  <w:style w:type="paragraph" w:customStyle="1" w:styleId="caaieiaie4">
    <w:name w:val="caaieiaie 4"/>
    <w:basedOn w:val="a1"/>
    <w:next w:val="a1"/>
    <w:uiPriority w:val="99"/>
    <w:qFormat/>
    <w:rsid w:val="00761D92"/>
    <w:pPr>
      <w:keepNext/>
      <w:widowControl w:val="0"/>
      <w:overflowPunct w:val="0"/>
      <w:autoSpaceDE w:val="0"/>
      <w:autoSpaceDN w:val="0"/>
      <w:adjustRightInd w:val="0"/>
      <w:spacing w:line="500" w:lineRule="auto"/>
      <w:jc w:val="center"/>
      <w:textAlignment w:val="baseline"/>
    </w:pPr>
    <w:rPr>
      <w:b/>
      <w:szCs w:val="20"/>
    </w:rPr>
  </w:style>
  <w:style w:type="paragraph" w:customStyle="1" w:styleId="caaieiaie8">
    <w:name w:val="caaieiaie 8"/>
    <w:basedOn w:val="a1"/>
    <w:next w:val="a1"/>
    <w:uiPriority w:val="99"/>
    <w:qFormat/>
    <w:rsid w:val="00761D92"/>
    <w:pPr>
      <w:keepNext/>
      <w:widowControl w:val="0"/>
      <w:overflowPunct w:val="0"/>
      <w:autoSpaceDE w:val="0"/>
      <w:autoSpaceDN w:val="0"/>
      <w:adjustRightInd w:val="0"/>
      <w:spacing w:before="260"/>
      <w:textAlignment w:val="baseline"/>
    </w:pPr>
    <w:rPr>
      <w:szCs w:val="20"/>
    </w:rPr>
  </w:style>
  <w:style w:type="paragraph" w:customStyle="1" w:styleId="PlainText1">
    <w:name w:val="Plain Text1"/>
    <w:basedOn w:val="a1"/>
    <w:uiPriority w:val="99"/>
    <w:qFormat/>
    <w:rsid w:val="00761D92"/>
    <w:pPr>
      <w:tabs>
        <w:tab w:val="left" w:pos="567"/>
      </w:tabs>
      <w:suppressAutoHyphens/>
      <w:overflowPunct w:val="0"/>
      <w:autoSpaceDE w:val="0"/>
      <w:autoSpaceDN w:val="0"/>
      <w:adjustRightInd w:val="0"/>
      <w:jc w:val="both"/>
      <w:textAlignment w:val="baseline"/>
    </w:pPr>
    <w:rPr>
      <w:rFonts w:ascii="Courier New" w:hAnsi="Courier New"/>
      <w:sz w:val="20"/>
      <w:szCs w:val="20"/>
    </w:rPr>
  </w:style>
  <w:style w:type="paragraph" w:customStyle="1" w:styleId="font5">
    <w:name w:val="font5"/>
    <w:basedOn w:val="a1"/>
    <w:uiPriority w:val="99"/>
    <w:qFormat/>
    <w:rsid w:val="00761D92"/>
    <w:pPr>
      <w:spacing w:before="100" w:beforeAutospacing="1" w:after="100" w:afterAutospacing="1"/>
    </w:pPr>
    <w:rPr>
      <w:rFonts w:ascii="Tahoma" w:hAnsi="Tahoma" w:cs="Impact"/>
      <w:b/>
      <w:bCs/>
      <w:color w:val="000000"/>
      <w:sz w:val="16"/>
      <w:szCs w:val="16"/>
    </w:rPr>
  </w:style>
  <w:style w:type="paragraph" w:customStyle="1" w:styleId="xl24">
    <w:name w:val="xl24"/>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5">
    <w:name w:val="xl25"/>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6">
    <w:name w:val="xl26"/>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8">
    <w:name w:val="xl28"/>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9">
    <w:name w:val="xl29"/>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0">
    <w:name w:val="xl30"/>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1">
    <w:name w:val="xl31"/>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2">
    <w:name w:val="xl32"/>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3">
    <w:name w:val="xl33"/>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4">
    <w:name w:val="xl34"/>
    <w:basedOn w:val="a1"/>
    <w:uiPriority w:val="99"/>
    <w:qFormat/>
    <w:rsid w:val="00761D9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35">
    <w:name w:val="xl35"/>
    <w:basedOn w:val="a1"/>
    <w:uiPriority w:val="99"/>
    <w:qFormat/>
    <w:rsid w:val="00761D9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36">
    <w:name w:val="xl36"/>
    <w:basedOn w:val="a1"/>
    <w:uiPriority w:val="99"/>
    <w:qFormat/>
    <w:rsid w:val="00761D9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sz w:val="22"/>
      <w:szCs w:val="22"/>
    </w:rPr>
  </w:style>
  <w:style w:type="paragraph" w:customStyle="1" w:styleId="xl37">
    <w:name w:val="xl37"/>
    <w:basedOn w:val="a1"/>
    <w:uiPriority w:val="99"/>
    <w:qFormat/>
    <w:rsid w:val="00761D9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2"/>
      <w:szCs w:val="22"/>
    </w:rPr>
  </w:style>
  <w:style w:type="paragraph" w:customStyle="1" w:styleId="xl38">
    <w:name w:val="xl38"/>
    <w:basedOn w:val="a1"/>
    <w:uiPriority w:val="99"/>
    <w:qFormat/>
    <w:rsid w:val="00761D9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2"/>
      <w:szCs w:val="22"/>
    </w:rPr>
  </w:style>
  <w:style w:type="paragraph" w:customStyle="1" w:styleId="xl39">
    <w:name w:val="xl39"/>
    <w:basedOn w:val="a1"/>
    <w:uiPriority w:val="99"/>
    <w:qFormat/>
    <w:rsid w:val="00761D9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sz w:val="22"/>
      <w:szCs w:val="22"/>
    </w:rPr>
  </w:style>
  <w:style w:type="paragraph" w:customStyle="1" w:styleId="xl40">
    <w:name w:val="xl40"/>
    <w:basedOn w:val="a1"/>
    <w:uiPriority w:val="99"/>
    <w:qFormat/>
    <w:rsid w:val="00761D9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2"/>
      <w:szCs w:val="22"/>
    </w:rPr>
  </w:style>
  <w:style w:type="paragraph" w:customStyle="1" w:styleId="xl41">
    <w:name w:val="xl41"/>
    <w:basedOn w:val="a1"/>
    <w:uiPriority w:val="99"/>
    <w:qFormat/>
    <w:rsid w:val="00761D9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22"/>
      <w:szCs w:val="22"/>
    </w:rPr>
  </w:style>
  <w:style w:type="paragraph" w:customStyle="1" w:styleId="xl42">
    <w:name w:val="xl42"/>
    <w:basedOn w:val="a1"/>
    <w:uiPriority w:val="99"/>
    <w:qFormat/>
    <w:rsid w:val="00761D9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b/>
      <w:bCs/>
      <w:sz w:val="22"/>
      <w:szCs w:val="22"/>
    </w:rPr>
  </w:style>
  <w:style w:type="paragraph" w:customStyle="1" w:styleId="BodyText31">
    <w:name w:val="Body Text 31"/>
    <w:basedOn w:val="a1"/>
    <w:uiPriority w:val="99"/>
    <w:qFormat/>
    <w:rsid w:val="00761D92"/>
    <w:pPr>
      <w:keepNext/>
      <w:keepLines/>
      <w:suppressAutoHyphens/>
      <w:jc w:val="both"/>
    </w:pPr>
    <w:rPr>
      <w:szCs w:val="20"/>
      <w:lang w:eastAsia="ar-SA"/>
    </w:rPr>
  </w:style>
  <w:style w:type="paragraph" w:customStyle="1" w:styleId="Normal1">
    <w:name w:val="Normal1"/>
    <w:uiPriority w:val="99"/>
    <w:qFormat/>
    <w:rsid w:val="00761D92"/>
    <w:pPr>
      <w:suppressAutoHyphens/>
    </w:pPr>
    <w:rPr>
      <w:sz w:val="24"/>
      <w:lang w:eastAsia="ar-SA"/>
    </w:rPr>
  </w:style>
  <w:style w:type="paragraph" w:customStyle="1" w:styleId="1c">
    <w:name w:val="Текст1"/>
    <w:basedOn w:val="a1"/>
    <w:uiPriority w:val="99"/>
    <w:qFormat/>
    <w:rsid w:val="00761D92"/>
    <w:pPr>
      <w:tabs>
        <w:tab w:val="left" w:pos="567"/>
      </w:tabs>
      <w:suppressAutoHyphens/>
      <w:autoSpaceDE w:val="0"/>
      <w:jc w:val="both"/>
    </w:pPr>
    <w:rPr>
      <w:rFonts w:ascii="Courier New" w:hAnsi="Courier New"/>
      <w:sz w:val="20"/>
      <w:szCs w:val="20"/>
      <w:lang w:eastAsia="ar-SA"/>
    </w:rPr>
  </w:style>
  <w:style w:type="paragraph" w:customStyle="1" w:styleId="afff6">
    <w:name w:val="Перечисление"/>
    <w:basedOn w:val="a1"/>
    <w:uiPriority w:val="99"/>
    <w:qFormat/>
    <w:rsid w:val="00761D92"/>
    <w:pPr>
      <w:tabs>
        <w:tab w:val="num" w:pos="360"/>
      </w:tabs>
      <w:ind w:left="360" w:hanging="360"/>
      <w:jc w:val="both"/>
    </w:pPr>
    <w:rPr>
      <w:sz w:val="28"/>
      <w:szCs w:val="20"/>
    </w:rPr>
  </w:style>
  <w:style w:type="paragraph" w:customStyle="1" w:styleId="Iauiue">
    <w:name w:val="Iau?iue"/>
    <w:uiPriority w:val="99"/>
    <w:qFormat/>
    <w:rsid w:val="00761D92"/>
    <w:pPr>
      <w:widowControl w:val="0"/>
      <w:overflowPunct w:val="0"/>
      <w:autoSpaceDE w:val="0"/>
      <w:autoSpaceDN w:val="0"/>
      <w:adjustRightInd w:val="0"/>
      <w:jc w:val="center"/>
    </w:pPr>
    <w:rPr>
      <w:sz w:val="24"/>
      <w:szCs w:val="24"/>
    </w:rPr>
  </w:style>
  <w:style w:type="paragraph" w:customStyle="1" w:styleId="220">
    <w:name w:val="Основной текст 22"/>
    <w:basedOn w:val="a1"/>
    <w:qFormat/>
    <w:rsid w:val="00761D92"/>
    <w:pPr>
      <w:overflowPunct w:val="0"/>
      <w:autoSpaceDE w:val="0"/>
      <w:autoSpaceDN w:val="0"/>
      <w:adjustRightInd w:val="0"/>
      <w:ind w:firstLine="360"/>
      <w:textAlignment w:val="baseline"/>
    </w:pPr>
    <w:rPr>
      <w:szCs w:val="20"/>
    </w:rPr>
  </w:style>
  <w:style w:type="paragraph" w:customStyle="1" w:styleId="Heading21">
    <w:name w:val="Heading 21"/>
    <w:basedOn w:val="a1"/>
    <w:uiPriority w:val="99"/>
    <w:qFormat/>
    <w:rsid w:val="00761D92"/>
    <w:pPr>
      <w:ind w:left="2149" w:hanging="360"/>
    </w:pPr>
    <w:rPr>
      <w:sz w:val="20"/>
      <w:szCs w:val="20"/>
      <w:lang w:val="en-AU"/>
    </w:rPr>
  </w:style>
  <w:style w:type="paragraph" w:customStyle="1" w:styleId="Heading31">
    <w:name w:val="Heading 31"/>
    <w:basedOn w:val="a1"/>
    <w:uiPriority w:val="99"/>
    <w:qFormat/>
    <w:rsid w:val="00761D92"/>
    <w:pPr>
      <w:ind w:left="2869" w:hanging="180"/>
    </w:pPr>
    <w:rPr>
      <w:sz w:val="20"/>
      <w:szCs w:val="20"/>
      <w:lang w:val="en-AU"/>
    </w:rPr>
  </w:style>
  <w:style w:type="paragraph" w:customStyle="1" w:styleId="Heading41">
    <w:name w:val="Heading 41"/>
    <w:basedOn w:val="a1"/>
    <w:uiPriority w:val="99"/>
    <w:qFormat/>
    <w:rsid w:val="00761D92"/>
    <w:pPr>
      <w:ind w:left="3589" w:hanging="360"/>
    </w:pPr>
    <w:rPr>
      <w:sz w:val="20"/>
      <w:szCs w:val="20"/>
      <w:lang w:val="en-AU"/>
    </w:rPr>
  </w:style>
  <w:style w:type="paragraph" w:customStyle="1" w:styleId="Heading51">
    <w:name w:val="Heading 51"/>
    <w:basedOn w:val="a1"/>
    <w:uiPriority w:val="99"/>
    <w:qFormat/>
    <w:rsid w:val="00761D92"/>
    <w:pPr>
      <w:ind w:left="4309" w:hanging="360"/>
    </w:pPr>
    <w:rPr>
      <w:sz w:val="20"/>
      <w:szCs w:val="20"/>
      <w:lang w:val="en-AU"/>
    </w:rPr>
  </w:style>
  <w:style w:type="paragraph" w:customStyle="1" w:styleId="Heading61">
    <w:name w:val="Heading 61"/>
    <w:basedOn w:val="a1"/>
    <w:uiPriority w:val="99"/>
    <w:qFormat/>
    <w:rsid w:val="00761D92"/>
    <w:pPr>
      <w:ind w:left="5029" w:hanging="180"/>
    </w:pPr>
    <w:rPr>
      <w:sz w:val="20"/>
      <w:szCs w:val="20"/>
      <w:lang w:val="en-AU"/>
    </w:rPr>
  </w:style>
  <w:style w:type="paragraph" w:customStyle="1" w:styleId="Heading71">
    <w:name w:val="Heading 71"/>
    <w:basedOn w:val="a1"/>
    <w:uiPriority w:val="99"/>
    <w:qFormat/>
    <w:rsid w:val="00761D92"/>
    <w:pPr>
      <w:ind w:left="5749" w:hanging="360"/>
    </w:pPr>
    <w:rPr>
      <w:sz w:val="20"/>
      <w:szCs w:val="20"/>
      <w:lang w:val="en-AU"/>
    </w:rPr>
  </w:style>
  <w:style w:type="paragraph" w:customStyle="1" w:styleId="Heading81">
    <w:name w:val="Heading 81"/>
    <w:basedOn w:val="a1"/>
    <w:uiPriority w:val="99"/>
    <w:qFormat/>
    <w:rsid w:val="00761D92"/>
    <w:pPr>
      <w:numPr>
        <w:ilvl w:val="1"/>
        <w:numId w:val="8"/>
      </w:numPr>
      <w:tabs>
        <w:tab w:val="clear" w:pos="576"/>
        <w:tab w:val="num" w:pos="1440"/>
      </w:tabs>
      <w:ind w:left="1440" w:hanging="1440"/>
    </w:pPr>
    <w:rPr>
      <w:sz w:val="20"/>
      <w:szCs w:val="20"/>
      <w:lang w:val="en-AU"/>
    </w:rPr>
  </w:style>
  <w:style w:type="paragraph" w:customStyle="1" w:styleId="Heading91">
    <w:name w:val="Heading 91"/>
    <w:basedOn w:val="a1"/>
    <w:uiPriority w:val="99"/>
    <w:qFormat/>
    <w:rsid w:val="00761D92"/>
    <w:pPr>
      <w:numPr>
        <w:ilvl w:val="2"/>
        <w:numId w:val="8"/>
      </w:numPr>
      <w:tabs>
        <w:tab w:val="clear" w:pos="720"/>
        <w:tab w:val="num" w:pos="1584"/>
      </w:tabs>
      <w:ind w:left="1584" w:hanging="1584"/>
    </w:pPr>
    <w:rPr>
      <w:sz w:val="20"/>
      <w:szCs w:val="20"/>
      <w:lang w:val="en-AU"/>
    </w:rPr>
  </w:style>
  <w:style w:type="character" w:customStyle="1" w:styleId="afff7">
    <w:name w:val="Схема документа Знак"/>
    <w:link w:val="a"/>
    <w:uiPriority w:val="99"/>
    <w:locked/>
    <w:rsid w:val="00761D92"/>
    <w:rPr>
      <w:rFonts w:ascii="Tahoma" w:hAnsi="Tahoma"/>
      <w:shd w:val="clear" w:color="auto" w:fill="000080"/>
    </w:rPr>
  </w:style>
  <w:style w:type="paragraph" w:styleId="a">
    <w:name w:val="Document Map"/>
    <w:basedOn w:val="a1"/>
    <w:link w:val="afff7"/>
    <w:uiPriority w:val="99"/>
    <w:rsid w:val="00761D92"/>
    <w:pPr>
      <w:numPr>
        <w:ilvl w:val="4"/>
        <w:numId w:val="8"/>
      </w:numPr>
      <w:shd w:val="clear" w:color="auto" w:fill="000080"/>
      <w:tabs>
        <w:tab w:val="clear" w:pos="1008"/>
      </w:tabs>
      <w:ind w:left="0" w:firstLine="0"/>
    </w:pPr>
    <w:rPr>
      <w:rFonts w:ascii="Tahoma" w:hAnsi="Tahoma"/>
      <w:sz w:val="20"/>
      <w:szCs w:val="20"/>
      <w:shd w:val="clear" w:color="auto" w:fill="000080"/>
    </w:rPr>
  </w:style>
  <w:style w:type="character" w:customStyle="1" w:styleId="1d">
    <w:name w:val="Схема документа Знак1"/>
    <w:basedOn w:val="a2"/>
    <w:uiPriority w:val="99"/>
    <w:rsid w:val="00761D92"/>
    <w:rPr>
      <w:rFonts w:ascii="Tahoma" w:hAnsi="Tahoma" w:cs="Tahoma"/>
      <w:sz w:val="16"/>
      <w:szCs w:val="16"/>
    </w:rPr>
  </w:style>
  <w:style w:type="character" w:customStyle="1" w:styleId="DocumentMapChar1">
    <w:name w:val="Document Map Char1"/>
    <w:basedOn w:val="a2"/>
    <w:uiPriority w:val="99"/>
    <w:semiHidden/>
    <w:rsid w:val="00761D92"/>
    <w:rPr>
      <w:sz w:val="0"/>
      <w:szCs w:val="0"/>
    </w:rPr>
  </w:style>
  <w:style w:type="paragraph" w:customStyle="1" w:styleId="31">
    <w:name w:val="Основной текст 31"/>
    <w:basedOn w:val="a1"/>
    <w:qFormat/>
    <w:rsid w:val="00761D92"/>
    <w:pPr>
      <w:keepNext/>
      <w:keepLines/>
      <w:numPr>
        <w:ilvl w:val="5"/>
        <w:numId w:val="8"/>
      </w:numPr>
      <w:tabs>
        <w:tab w:val="clear" w:pos="1152"/>
      </w:tabs>
      <w:ind w:left="0" w:firstLine="0"/>
      <w:jc w:val="both"/>
    </w:pPr>
    <w:rPr>
      <w:szCs w:val="20"/>
    </w:rPr>
  </w:style>
  <w:style w:type="paragraph" w:customStyle="1" w:styleId="xl22">
    <w:name w:val="xl22"/>
    <w:basedOn w:val="a1"/>
    <w:uiPriority w:val="99"/>
    <w:qFormat/>
    <w:rsid w:val="00761D92"/>
    <w:pPr>
      <w:numPr>
        <w:ilvl w:val="6"/>
        <w:numId w:val="8"/>
      </w:numPr>
      <w:pBdr>
        <w:top w:val="single" w:sz="4" w:space="0" w:color="auto"/>
        <w:left w:val="single" w:sz="4" w:space="0" w:color="auto"/>
        <w:bottom w:val="single" w:sz="4" w:space="0" w:color="auto"/>
        <w:right w:val="single" w:sz="4" w:space="0" w:color="auto"/>
      </w:pBdr>
      <w:tabs>
        <w:tab w:val="clear" w:pos="1296"/>
      </w:tabs>
      <w:spacing w:before="100" w:beforeAutospacing="1" w:after="100" w:afterAutospacing="1"/>
      <w:ind w:left="0" w:firstLine="0"/>
      <w:jc w:val="center"/>
      <w:textAlignment w:val="center"/>
    </w:pPr>
    <w:rPr>
      <w:rFonts w:ascii="Arial" w:hAnsi="Arial"/>
      <w:sz w:val="18"/>
      <w:szCs w:val="18"/>
    </w:rPr>
  </w:style>
  <w:style w:type="paragraph" w:customStyle="1" w:styleId="xl23">
    <w:name w:val="xl23"/>
    <w:basedOn w:val="a1"/>
    <w:uiPriority w:val="99"/>
    <w:qFormat/>
    <w:rsid w:val="00761D92"/>
    <w:pPr>
      <w:numPr>
        <w:ilvl w:val="7"/>
        <w:numId w:val="8"/>
      </w:numPr>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ind w:left="0" w:firstLine="0"/>
    </w:pPr>
    <w:rPr>
      <w:sz w:val="18"/>
      <w:szCs w:val="18"/>
    </w:rPr>
  </w:style>
  <w:style w:type="paragraph" w:customStyle="1" w:styleId="xl43">
    <w:name w:val="xl43"/>
    <w:basedOn w:val="a1"/>
    <w:uiPriority w:val="99"/>
    <w:qFormat/>
    <w:rsid w:val="00761D92"/>
    <w:pPr>
      <w:numPr>
        <w:ilvl w:val="8"/>
        <w:numId w:val="8"/>
      </w:numPr>
      <w:pBdr>
        <w:top w:val="single" w:sz="4" w:space="0" w:color="auto"/>
      </w:pBdr>
      <w:tabs>
        <w:tab w:val="clear" w:pos="1584"/>
      </w:tabs>
      <w:spacing w:before="100" w:beforeAutospacing="1" w:after="100" w:afterAutospacing="1"/>
      <w:ind w:left="0" w:firstLine="0"/>
      <w:jc w:val="center"/>
      <w:textAlignment w:val="center"/>
    </w:pPr>
    <w:rPr>
      <w:b/>
      <w:bCs/>
      <w:sz w:val="18"/>
      <w:szCs w:val="18"/>
    </w:rPr>
  </w:style>
  <w:style w:type="paragraph" w:customStyle="1" w:styleId="xl44">
    <w:name w:val="xl44"/>
    <w:basedOn w:val="a1"/>
    <w:uiPriority w:val="99"/>
    <w:qFormat/>
    <w:rsid w:val="00761D92"/>
    <w:pPr>
      <w:pBdr>
        <w:top w:val="single" w:sz="4" w:space="0" w:color="auto"/>
      </w:pBdr>
      <w:spacing w:before="100" w:beforeAutospacing="1" w:after="100" w:afterAutospacing="1"/>
      <w:textAlignment w:val="center"/>
    </w:pPr>
    <w:rPr>
      <w:b/>
      <w:bCs/>
      <w:sz w:val="18"/>
      <w:szCs w:val="18"/>
    </w:rPr>
  </w:style>
  <w:style w:type="paragraph" w:customStyle="1" w:styleId="xl45">
    <w:name w:val="xl45"/>
    <w:basedOn w:val="a1"/>
    <w:uiPriority w:val="99"/>
    <w:qFormat/>
    <w:rsid w:val="00761D92"/>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46">
    <w:name w:val="xl46"/>
    <w:basedOn w:val="a1"/>
    <w:uiPriority w:val="99"/>
    <w:qFormat/>
    <w:rsid w:val="00761D92"/>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47">
    <w:name w:val="xl47"/>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2"/>
      <w:szCs w:val="22"/>
    </w:rPr>
  </w:style>
  <w:style w:type="paragraph" w:customStyle="1" w:styleId="xl48">
    <w:name w:val="xl48"/>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z w:val="22"/>
      <w:szCs w:val="22"/>
    </w:rPr>
  </w:style>
  <w:style w:type="paragraph" w:customStyle="1" w:styleId="xl49">
    <w:name w:val="xl49"/>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2"/>
      <w:szCs w:val="22"/>
    </w:rPr>
  </w:style>
  <w:style w:type="paragraph" w:customStyle="1" w:styleId="xl50">
    <w:name w:val="xl50"/>
    <w:basedOn w:val="a1"/>
    <w:uiPriority w:val="99"/>
    <w:qFormat/>
    <w:rsid w:val="00761D92"/>
    <w:pPr>
      <w:spacing w:before="100" w:beforeAutospacing="1" w:after="100" w:afterAutospacing="1"/>
      <w:jc w:val="center"/>
      <w:textAlignment w:val="center"/>
    </w:pPr>
    <w:rPr>
      <w:rFonts w:ascii="Arial" w:hAnsi="Arial"/>
      <w:sz w:val="18"/>
      <w:szCs w:val="18"/>
    </w:rPr>
  </w:style>
  <w:style w:type="paragraph" w:customStyle="1" w:styleId="xl51">
    <w:name w:val="xl51"/>
    <w:basedOn w:val="a1"/>
    <w:uiPriority w:val="99"/>
    <w:qFormat/>
    <w:rsid w:val="00761D92"/>
    <w:pPr>
      <w:spacing w:before="100" w:beforeAutospacing="1" w:after="100" w:afterAutospacing="1"/>
      <w:textAlignment w:val="center"/>
    </w:pPr>
    <w:rPr>
      <w:rFonts w:ascii="Arial" w:hAnsi="Arial"/>
      <w:sz w:val="18"/>
      <w:szCs w:val="18"/>
    </w:rPr>
  </w:style>
  <w:style w:type="paragraph" w:customStyle="1" w:styleId="xl52">
    <w:name w:val="xl52"/>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53">
    <w:name w:val="xl53"/>
    <w:basedOn w:val="a1"/>
    <w:uiPriority w:val="99"/>
    <w:qFormat/>
    <w:rsid w:val="00761D92"/>
    <w:pPr>
      <w:spacing w:before="100" w:beforeAutospacing="1" w:after="100" w:afterAutospacing="1"/>
      <w:jc w:val="right"/>
      <w:textAlignment w:val="center"/>
    </w:pPr>
    <w:rPr>
      <w:rFonts w:ascii="Arial" w:hAnsi="Arial"/>
      <w:sz w:val="18"/>
      <w:szCs w:val="18"/>
    </w:rPr>
  </w:style>
  <w:style w:type="paragraph" w:customStyle="1" w:styleId="xl54">
    <w:name w:val="xl54"/>
    <w:basedOn w:val="a1"/>
    <w:uiPriority w:val="99"/>
    <w:qFormat/>
    <w:rsid w:val="00761D9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55">
    <w:name w:val="xl55"/>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18"/>
      <w:szCs w:val="18"/>
    </w:rPr>
  </w:style>
  <w:style w:type="paragraph" w:customStyle="1" w:styleId="xl56">
    <w:name w:val="xl56"/>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18"/>
      <w:szCs w:val="18"/>
    </w:rPr>
  </w:style>
  <w:style w:type="paragraph" w:customStyle="1" w:styleId="xl57">
    <w:name w:val="xl57"/>
    <w:basedOn w:val="a1"/>
    <w:uiPriority w:val="99"/>
    <w:qFormat/>
    <w:rsid w:val="00761D92"/>
    <w:pPr>
      <w:pBdr>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58">
    <w:name w:val="xl58"/>
    <w:basedOn w:val="a1"/>
    <w:uiPriority w:val="99"/>
    <w:qFormat/>
    <w:rsid w:val="00761D92"/>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59">
    <w:name w:val="xl59"/>
    <w:basedOn w:val="a1"/>
    <w:uiPriority w:val="99"/>
    <w:qFormat/>
    <w:rsid w:val="00761D92"/>
    <w:pPr>
      <w:pBdr>
        <w:bottom w:val="single" w:sz="4" w:space="0" w:color="auto"/>
      </w:pBdr>
      <w:spacing w:before="100" w:beforeAutospacing="1" w:after="100" w:afterAutospacing="1"/>
      <w:jc w:val="center"/>
      <w:textAlignment w:val="center"/>
    </w:pPr>
  </w:style>
  <w:style w:type="paragraph" w:customStyle="1" w:styleId="xl60">
    <w:name w:val="xl60"/>
    <w:basedOn w:val="a1"/>
    <w:uiPriority w:val="99"/>
    <w:qFormat/>
    <w:rsid w:val="00761D92"/>
    <w:pPr>
      <w:pBdr>
        <w:bottom w:val="single" w:sz="4" w:space="0" w:color="auto"/>
      </w:pBdr>
      <w:spacing w:before="100" w:beforeAutospacing="1" w:after="100" w:afterAutospacing="1"/>
      <w:jc w:val="center"/>
    </w:pPr>
    <w:rPr>
      <w:rFonts w:ascii="Arial" w:hAnsi="Arial"/>
      <w:sz w:val="18"/>
      <w:szCs w:val="18"/>
    </w:rPr>
  </w:style>
  <w:style w:type="paragraph" w:customStyle="1" w:styleId="xl61">
    <w:name w:val="xl61"/>
    <w:basedOn w:val="a1"/>
    <w:uiPriority w:val="99"/>
    <w:qFormat/>
    <w:rsid w:val="00761D92"/>
    <w:pPr>
      <w:pBdr>
        <w:bottom w:val="single" w:sz="4" w:space="0" w:color="auto"/>
      </w:pBdr>
      <w:spacing w:before="100" w:beforeAutospacing="1" w:after="100" w:afterAutospacing="1"/>
    </w:pPr>
    <w:rPr>
      <w:rFonts w:ascii="Arial" w:hAnsi="Arial"/>
      <w:sz w:val="18"/>
      <w:szCs w:val="18"/>
    </w:rPr>
  </w:style>
  <w:style w:type="paragraph" w:customStyle="1" w:styleId="xl62">
    <w:name w:val="xl62"/>
    <w:basedOn w:val="a1"/>
    <w:uiPriority w:val="99"/>
    <w:qFormat/>
    <w:rsid w:val="00761D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63">
    <w:name w:val="xl63"/>
    <w:basedOn w:val="a1"/>
    <w:uiPriority w:val="99"/>
    <w:qFormat/>
    <w:rsid w:val="00761D92"/>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64">
    <w:name w:val="xl64"/>
    <w:basedOn w:val="a1"/>
    <w:uiPriority w:val="99"/>
    <w:qFormat/>
    <w:rsid w:val="00761D92"/>
    <w:pPr>
      <w:pBdr>
        <w:bottom w:val="single" w:sz="4" w:space="0" w:color="auto"/>
      </w:pBdr>
      <w:spacing w:before="100" w:beforeAutospacing="1" w:after="100" w:afterAutospacing="1"/>
      <w:jc w:val="center"/>
    </w:pPr>
    <w:rPr>
      <w:b/>
      <w:bCs/>
      <w:sz w:val="18"/>
      <w:szCs w:val="18"/>
    </w:rPr>
  </w:style>
  <w:style w:type="paragraph" w:customStyle="1" w:styleId="xl65">
    <w:name w:val="xl65"/>
    <w:basedOn w:val="a1"/>
    <w:uiPriority w:val="99"/>
    <w:qFormat/>
    <w:rsid w:val="00761D92"/>
    <w:pPr>
      <w:pBdr>
        <w:bottom w:val="single" w:sz="4" w:space="0" w:color="auto"/>
      </w:pBdr>
      <w:spacing w:before="100" w:beforeAutospacing="1" w:after="100" w:afterAutospacing="1"/>
    </w:pPr>
    <w:rPr>
      <w:b/>
      <w:bCs/>
      <w:sz w:val="18"/>
      <w:szCs w:val="18"/>
    </w:rPr>
  </w:style>
  <w:style w:type="paragraph" w:customStyle="1" w:styleId="xl66">
    <w:name w:val="xl66"/>
    <w:basedOn w:val="a1"/>
    <w:uiPriority w:val="99"/>
    <w:qFormat/>
    <w:rsid w:val="00761D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67">
    <w:name w:val="xl67"/>
    <w:basedOn w:val="a1"/>
    <w:uiPriority w:val="99"/>
    <w:qFormat/>
    <w:rsid w:val="00761D9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68">
    <w:name w:val="xl68"/>
    <w:basedOn w:val="a1"/>
    <w:uiPriority w:val="99"/>
    <w:qFormat/>
    <w:rsid w:val="00761D92"/>
    <w:pPr>
      <w:spacing w:before="100" w:beforeAutospacing="1" w:after="100" w:afterAutospacing="1"/>
      <w:jc w:val="right"/>
      <w:textAlignment w:val="center"/>
    </w:pPr>
  </w:style>
  <w:style w:type="paragraph" w:customStyle="1" w:styleId="xl69">
    <w:name w:val="xl69"/>
    <w:basedOn w:val="a1"/>
    <w:uiPriority w:val="99"/>
    <w:qFormat/>
    <w:rsid w:val="00761D92"/>
    <w:pPr>
      <w:spacing w:before="100" w:beforeAutospacing="1" w:after="100" w:afterAutospacing="1"/>
      <w:jc w:val="center"/>
      <w:textAlignment w:val="center"/>
    </w:pPr>
    <w:rPr>
      <w:b/>
      <w:bCs/>
      <w:sz w:val="28"/>
      <w:szCs w:val="28"/>
    </w:rPr>
  </w:style>
  <w:style w:type="paragraph" w:customStyle="1" w:styleId="xl70">
    <w:name w:val="xl70"/>
    <w:basedOn w:val="a1"/>
    <w:uiPriority w:val="99"/>
    <w:qFormat/>
    <w:rsid w:val="00761D92"/>
    <w:pPr>
      <w:spacing w:before="100" w:beforeAutospacing="1" w:after="100" w:afterAutospacing="1"/>
      <w:jc w:val="center"/>
      <w:textAlignment w:val="center"/>
    </w:pPr>
  </w:style>
  <w:style w:type="paragraph" w:customStyle="1" w:styleId="xl71">
    <w:name w:val="xl71"/>
    <w:basedOn w:val="a1"/>
    <w:uiPriority w:val="99"/>
    <w:qFormat/>
    <w:rsid w:val="00761D92"/>
    <w:pPr>
      <w:pBdr>
        <w:left w:val="single" w:sz="4" w:space="0" w:color="auto"/>
      </w:pBdr>
      <w:spacing w:before="100" w:beforeAutospacing="1" w:after="100" w:afterAutospacing="1"/>
      <w:jc w:val="center"/>
    </w:pPr>
  </w:style>
  <w:style w:type="paragraph" w:customStyle="1" w:styleId="xl72">
    <w:name w:val="xl72"/>
    <w:basedOn w:val="a1"/>
    <w:uiPriority w:val="99"/>
    <w:qFormat/>
    <w:rsid w:val="00761D92"/>
    <w:pPr>
      <w:spacing w:before="100" w:beforeAutospacing="1" w:after="100" w:afterAutospacing="1"/>
      <w:jc w:val="center"/>
    </w:pPr>
  </w:style>
  <w:style w:type="paragraph" w:customStyle="1" w:styleId="xl73">
    <w:name w:val="xl73"/>
    <w:basedOn w:val="a1"/>
    <w:uiPriority w:val="99"/>
    <w:qFormat/>
    <w:rsid w:val="00761D9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74">
    <w:name w:val="xl74"/>
    <w:basedOn w:val="a1"/>
    <w:uiPriority w:val="99"/>
    <w:qFormat/>
    <w:rsid w:val="00761D92"/>
    <w:pPr>
      <w:pBdr>
        <w:top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75">
    <w:name w:val="xl75"/>
    <w:basedOn w:val="a1"/>
    <w:uiPriority w:val="99"/>
    <w:qFormat/>
    <w:rsid w:val="00761D9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311">
    <w:name w:val="Основной текст 311"/>
    <w:basedOn w:val="a1"/>
    <w:uiPriority w:val="99"/>
    <w:qFormat/>
    <w:rsid w:val="00761D92"/>
    <w:pPr>
      <w:keepNext/>
      <w:suppressAutoHyphens/>
      <w:jc w:val="both"/>
    </w:pPr>
    <w:rPr>
      <w:b/>
      <w:szCs w:val="20"/>
      <w:lang w:eastAsia="ar-SA"/>
    </w:rPr>
  </w:style>
  <w:style w:type="paragraph" w:customStyle="1" w:styleId="font6">
    <w:name w:val="font6"/>
    <w:basedOn w:val="a1"/>
    <w:uiPriority w:val="99"/>
    <w:qFormat/>
    <w:rsid w:val="00761D92"/>
    <w:pPr>
      <w:spacing w:before="100" w:beforeAutospacing="1" w:after="100" w:afterAutospacing="1"/>
    </w:pPr>
    <w:rPr>
      <w:rFonts w:ascii="Arial" w:eastAsia="Arial Unicode MS" w:hAnsi="Arial" w:cs="Arial"/>
      <w:sz w:val="18"/>
      <w:szCs w:val="18"/>
    </w:rPr>
  </w:style>
  <w:style w:type="paragraph" w:customStyle="1" w:styleId="font7">
    <w:name w:val="font7"/>
    <w:basedOn w:val="a1"/>
    <w:uiPriority w:val="99"/>
    <w:qFormat/>
    <w:rsid w:val="00761D92"/>
    <w:pPr>
      <w:spacing w:before="100" w:beforeAutospacing="1" w:after="100" w:afterAutospacing="1"/>
    </w:pPr>
    <w:rPr>
      <w:rFonts w:eastAsia="Arial Unicode MS" w:cs="Arial Unicode MS"/>
      <w:color w:val="FF0000"/>
      <w:sz w:val="18"/>
      <w:szCs w:val="18"/>
    </w:rPr>
  </w:style>
  <w:style w:type="paragraph" w:customStyle="1" w:styleId="font8">
    <w:name w:val="font8"/>
    <w:basedOn w:val="a1"/>
    <w:uiPriority w:val="99"/>
    <w:qFormat/>
    <w:rsid w:val="00761D92"/>
    <w:pPr>
      <w:spacing w:before="100" w:beforeAutospacing="1" w:after="100" w:afterAutospacing="1"/>
    </w:pPr>
    <w:rPr>
      <w:rFonts w:eastAsia="Arial Unicode MS" w:cs="Arial Unicode MS"/>
      <w:sz w:val="18"/>
      <w:szCs w:val="18"/>
    </w:rPr>
  </w:style>
  <w:style w:type="paragraph" w:styleId="39">
    <w:name w:val="List Number 3"/>
    <w:basedOn w:val="a1"/>
    <w:uiPriority w:val="99"/>
    <w:rsid w:val="00761D92"/>
    <w:pPr>
      <w:spacing w:after="60"/>
      <w:ind w:left="1429" w:hanging="720"/>
      <w:jc w:val="both"/>
    </w:pPr>
    <w:rPr>
      <w:szCs w:val="20"/>
    </w:rPr>
  </w:style>
  <w:style w:type="paragraph" w:styleId="43">
    <w:name w:val="List Number 4"/>
    <w:basedOn w:val="a1"/>
    <w:uiPriority w:val="99"/>
    <w:rsid w:val="00761D92"/>
    <w:pPr>
      <w:spacing w:after="60"/>
      <w:ind w:left="720" w:hanging="360"/>
      <w:jc w:val="both"/>
    </w:pPr>
    <w:rPr>
      <w:szCs w:val="20"/>
    </w:rPr>
  </w:style>
  <w:style w:type="paragraph" w:customStyle="1" w:styleId="2e">
    <w:name w:val="Знак Знак2 Знак Знак"/>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a">
    <w:name w:val="Знак Знак3"/>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b">
    <w:name w:val="Знак Знак3 Знак Знак Знак Знак Знак Знак"/>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211">
    <w:name w:val="Знак Знак2 Знак Знак1"/>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afff8">
    <w:name w:val="Знак Знак Знак Знак Знак Знак Знак Знак Знак"/>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230">
    <w:name w:val="Знак Знак2 Знак Знак3"/>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2f">
    <w:name w:val="Знак Знак2 Знак Знак Знак Знак Знак"/>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212">
    <w:name w:val="Основной текст с отступом 21"/>
    <w:basedOn w:val="a1"/>
    <w:qFormat/>
    <w:rsid w:val="00761D92"/>
    <w:pPr>
      <w:suppressAutoHyphens/>
      <w:ind w:firstLine="709"/>
      <w:jc w:val="both"/>
    </w:pPr>
    <w:rPr>
      <w:b/>
      <w:bCs/>
      <w:sz w:val="26"/>
      <w:szCs w:val="26"/>
      <w:lang w:eastAsia="ar-SA"/>
    </w:rPr>
  </w:style>
  <w:style w:type="paragraph" w:customStyle="1" w:styleId="221">
    <w:name w:val="Основной текст с отступом 22"/>
    <w:basedOn w:val="a1"/>
    <w:uiPriority w:val="99"/>
    <w:qFormat/>
    <w:rsid w:val="00761D92"/>
    <w:pPr>
      <w:ind w:firstLine="567"/>
      <w:jc w:val="both"/>
    </w:pPr>
    <w:rPr>
      <w:sz w:val="22"/>
      <w:szCs w:val="20"/>
    </w:rPr>
  </w:style>
  <w:style w:type="character" w:customStyle="1" w:styleId="postbody1">
    <w:name w:val="postbody1"/>
    <w:uiPriority w:val="99"/>
    <w:rsid w:val="00761D92"/>
    <w:rPr>
      <w:sz w:val="18"/>
    </w:rPr>
  </w:style>
  <w:style w:type="character" w:customStyle="1" w:styleId="113">
    <w:name w:val="Заголовок 1 Знак1"/>
    <w:aliases w:val="OG Heading 1 Знак1,Caaieiaie aei?ac Знак1,çàãîëîâîê 1 Знак1,caaieiaie 1 Знак1,Заголовок биораз Знак1,Çàãîëîâîê áèîðàç Знак1,Document Header1 Знак1,Заголовок 1 Знак2 Знак1,Заголовок 1 Знак1 Знак Знак1,Заголовок 1 Знак Знак Знак Знак1"/>
    <w:uiPriority w:val="99"/>
    <w:rsid w:val="00761D92"/>
    <w:rPr>
      <w:b/>
      <w:sz w:val="26"/>
      <w:lang w:val="en-US" w:eastAsia="ru-RU"/>
    </w:rPr>
  </w:style>
  <w:style w:type="paragraph" w:customStyle="1" w:styleId="caaieiaie3">
    <w:name w:val="caaieiaie 3"/>
    <w:basedOn w:val="a1"/>
    <w:next w:val="a1"/>
    <w:uiPriority w:val="99"/>
    <w:qFormat/>
    <w:rsid w:val="00761D92"/>
    <w:pPr>
      <w:keepNext/>
      <w:jc w:val="center"/>
    </w:pPr>
    <w:rPr>
      <w:rFonts w:ascii="Small Fonts" w:hAnsi="Small Fonts"/>
      <w:b/>
      <w:sz w:val="22"/>
      <w:szCs w:val="20"/>
    </w:rPr>
  </w:style>
  <w:style w:type="paragraph" w:customStyle="1" w:styleId="2f0">
    <w:name w:val="Знак Знак2 Знак Знак Знак"/>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Preformatted">
    <w:name w:val="Preformatted"/>
    <w:basedOn w:val="a1"/>
    <w:uiPriority w:val="99"/>
    <w:qFormat/>
    <w:rsid w:val="00761D92"/>
    <w:pPr>
      <w:widowControl w:val="0"/>
      <w:tabs>
        <w:tab w:val="left" w:pos="0"/>
        <w:tab w:val="left" w:pos="959"/>
        <w:tab w:val="left" w:pos="1918"/>
        <w:tab w:val="left" w:pos="2877"/>
        <w:tab w:val="left" w:pos="3836"/>
        <w:tab w:val="left" w:pos="4795"/>
        <w:tab w:val="left" w:pos="5754"/>
        <w:tab w:val="left" w:pos="6713"/>
        <w:tab w:val="left" w:pos="7672"/>
        <w:tab w:val="left" w:pos="8631"/>
      </w:tabs>
    </w:pPr>
    <w:rPr>
      <w:color w:val="000000"/>
      <w:sz w:val="18"/>
      <w:szCs w:val="20"/>
    </w:rPr>
  </w:style>
  <w:style w:type="paragraph" w:customStyle="1" w:styleId="1e">
    <w:name w:val="Знак1 Знак Знак"/>
    <w:basedOn w:val="a1"/>
    <w:uiPriority w:val="99"/>
    <w:qFormat/>
    <w:rsid w:val="00761D92"/>
    <w:pPr>
      <w:spacing w:after="160" w:line="240" w:lineRule="exact"/>
    </w:pPr>
    <w:rPr>
      <w:rFonts w:ascii="Verdana" w:hAnsi="Verdana"/>
      <w:sz w:val="20"/>
      <w:szCs w:val="20"/>
      <w:lang w:val="en-US" w:eastAsia="en-US"/>
    </w:rPr>
  </w:style>
  <w:style w:type="paragraph" w:customStyle="1" w:styleId="2f1">
    <w:name w:val="Знак Знак2"/>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c">
    <w:name w:val="Знак Знак3 Знак Знак Знак"/>
    <w:basedOn w:val="a1"/>
    <w:uiPriority w:val="99"/>
    <w:qFormat/>
    <w:rsid w:val="00761D92"/>
    <w:pPr>
      <w:tabs>
        <w:tab w:val="num" w:pos="360"/>
      </w:tabs>
      <w:spacing w:before="100" w:beforeAutospacing="1" w:after="100" w:afterAutospacing="1" w:line="240" w:lineRule="exact"/>
      <w:jc w:val="both"/>
    </w:pPr>
    <w:rPr>
      <w:rFonts w:ascii="Verdana" w:hAnsi="Verdana" w:cs="Verdana"/>
      <w:sz w:val="20"/>
      <w:szCs w:val="20"/>
      <w:lang w:val="en-US" w:eastAsia="en-US"/>
    </w:rPr>
  </w:style>
  <w:style w:type="character" w:customStyle="1" w:styleId="61">
    <w:name w:val="Знак Знак6"/>
    <w:uiPriority w:val="99"/>
    <w:rsid w:val="00761D92"/>
    <w:rPr>
      <w:b/>
      <w:sz w:val="26"/>
      <w:lang w:val="en-US" w:eastAsia="ru-RU"/>
    </w:rPr>
  </w:style>
  <w:style w:type="character" w:customStyle="1" w:styleId="44">
    <w:name w:val="Знак Знак4"/>
    <w:uiPriority w:val="99"/>
    <w:rsid w:val="00761D92"/>
    <w:rPr>
      <w:lang w:val="ru-RU" w:eastAsia="ru-RU"/>
    </w:rPr>
  </w:style>
  <w:style w:type="paragraph" w:customStyle="1" w:styleId="3d">
    <w:name w:val="Знак Знак3 Знак Знак Знак Знак Знак Знак Знак Знак Знак Знак Знак Знак Знак Знак Знак Знак"/>
    <w:basedOn w:val="a1"/>
    <w:uiPriority w:val="99"/>
    <w:qFormat/>
    <w:rsid w:val="00761D92"/>
    <w:pPr>
      <w:spacing w:after="160" w:line="240" w:lineRule="exact"/>
    </w:pPr>
    <w:rPr>
      <w:rFonts w:ascii="Verdana" w:hAnsi="Verdana"/>
      <w:color w:val="000000"/>
      <w:lang w:val="en-US" w:eastAsia="en-US"/>
    </w:rPr>
  </w:style>
  <w:style w:type="paragraph" w:customStyle="1" w:styleId="54">
    <w:name w:val="Знак Знак5"/>
    <w:basedOn w:val="a1"/>
    <w:uiPriority w:val="99"/>
    <w:qFormat/>
    <w:rsid w:val="00761D92"/>
    <w:pPr>
      <w:spacing w:after="160" w:line="240" w:lineRule="exact"/>
    </w:pPr>
    <w:rPr>
      <w:rFonts w:ascii="Verdana" w:hAnsi="Verdana"/>
      <w:sz w:val="20"/>
      <w:szCs w:val="20"/>
      <w:lang w:val="en-US" w:eastAsia="en-US"/>
    </w:rPr>
  </w:style>
  <w:style w:type="character" w:customStyle="1" w:styleId="FontStyle16">
    <w:name w:val="Font Style16"/>
    <w:basedOn w:val="a2"/>
    <w:uiPriority w:val="99"/>
    <w:rsid w:val="00761D92"/>
    <w:rPr>
      <w:rFonts w:ascii="Arial" w:hAnsi="Arial" w:cs="Arial"/>
      <w:sz w:val="20"/>
      <w:szCs w:val="20"/>
    </w:rPr>
  </w:style>
  <w:style w:type="paragraph" w:customStyle="1" w:styleId="afff9">
    <w:name w:val="Нормальный (таблица)"/>
    <w:basedOn w:val="a1"/>
    <w:next w:val="a1"/>
    <w:uiPriority w:val="99"/>
    <w:qFormat/>
    <w:rsid w:val="00761D92"/>
    <w:pPr>
      <w:widowControl w:val="0"/>
      <w:autoSpaceDE w:val="0"/>
      <w:autoSpaceDN w:val="0"/>
      <w:adjustRightInd w:val="0"/>
      <w:jc w:val="both"/>
    </w:pPr>
    <w:rPr>
      <w:rFonts w:ascii="Arial" w:hAnsi="Arial" w:cs="Arial"/>
    </w:rPr>
  </w:style>
  <w:style w:type="paragraph" w:customStyle="1" w:styleId="afffa">
    <w:name w:val="СтильМой"/>
    <w:basedOn w:val="a1"/>
    <w:qFormat/>
    <w:rsid w:val="00761D92"/>
    <w:pPr>
      <w:ind w:firstLine="709"/>
      <w:jc w:val="both"/>
    </w:pPr>
    <w:rPr>
      <w:sz w:val="28"/>
      <w:szCs w:val="20"/>
    </w:rPr>
  </w:style>
  <w:style w:type="paragraph" w:customStyle="1" w:styleId="faxblanc">
    <w:name w:val="Обычный.faxblanc"/>
    <w:uiPriority w:val="99"/>
    <w:qFormat/>
    <w:rsid w:val="00761D92"/>
    <w:rPr>
      <w:rFonts w:ascii="Arial" w:hAnsi="Arial"/>
      <w:sz w:val="24"/>
    </w:rPr>
  </w:style>
  <w:style w:type="character" w:customStyle="1" w:styleId="FontStyle19">
    <w:name w:val="Font Style19"/>
    <w:basedOn w:val="a2"/>
    <w:uiPriority w:val="99"/>
    <w:rsid w:val="00761D92"/>
    <w:rPr>
      <w:rFonts w:ascii="Times New Roman" w:hAnsi="Times New Roman" w:cs="Times New Roman"/>
      <w:sz w:val="22"/>
      <w:szCs w:val="22"/>
    </w:rPr>
  </w:style>
  <w:style w:type="paragraph" w:customStyle="1" w:styleId="2f2">
    <w:name w:val="Обычный2"/>
    <w:basedOn w:val="a1"/>
    <w:qFormat/>
    <w:rsid w:val="00761D92"/>
    <w:pPr>
      <w:spacing w:before="100" w:beforeAutospacing="1" w:after="100" w:afterAutospacing="1"/>
    </w:pPr>
  </w:style>
  <w:style w:type="paragraph" w:customStyle="1" w:styleId="Textbody">
    <w:name w:val="Text body"/>
    <w:basedOn w:val="Standard"/>
    <w:uiPriority w:val="99"/>
    <w:qFormat/>
    <w:rsid w:val="00761D92"/>
    <w:pPr>
      <w:spacing w:after="120"/>
    </w:pPr>
    <w:rPr>
      <w:rFonts w:eastAsia="Times New Roman"/>
      <w:lang w:val="de-DE" w:eastAsia="ja-JP" w:bidi="fa-IR"/>
    </w:rPr>
  </w:style>
  <w:style w:type="paragraph" w:customStyle="1" w:styleId="TableContents">
    <w:name w:val="Table Contents"/>
    <w:basedOn w:val="Standard"/>
    <w:qFormat/>
    <w:rsid w:val="00761D92"/>
    <w:pPr>
      <w:suppressLineNumbers/>
    </w:pPr>
    <w:rPr>
      <w:rFonts w:eastAsia="Times New Roman"/>
      <w:lang w:val="de-DE" w:eastAsia="ja-JP" w:bidi="fa-IR"/>
    </w:rPr>
  </w:style>
  <w:style w:type="paragraph" w:customStyle="1" w:styleId="45">
    <w:name w:val="Без интервала4"/>
    <w:uiPriority w:val="1"/>
    <w:qFormat/>
    <w:rsid w:val="00761D92"/>
    <w:rPr>
      <w:rFonts w:ascii="Calibri" w:hAnsi="Calibri"/>
      <w:sz w:val="22"/>
      <w:szCs w:val="22"/>
      <w:lang w:eastAsia="en-US"/>
    </w:rPr>
  </w:style>
  <w:style w:type="paragraph" w:customStyle="1" w:styleId="1f">
    <w:name w:val="Знак Знак Знак Знак Знак Знак Знак1"/>
    <w:basedOn w:val="a1"/>
    <w:qFormat/>
    <w:rsid w:val="00761D92"/>
    <w:pPr>
      <w:spacing w:after="160" w:line="240" w:lineRule="exact"/>
    </w:pPr>
    <w:rPr>
      <w:rFonts w:ascii="Verdana" w:hAnsi="Verdana"/>
      <w:sz w:val="20"/>
      <w:szCs w:val="20"/>
      <w:lang w:val="en-US" w:eastAsia="en-US"/>
    </w:rPr>
  </w:style>
  <w:style w:type="paragraph" w:customStyle="1" w:styleId="510">
    <w:name w:val="Знак51"/>
    <w:basedOn w:val="a1"/>
    <w:qFormat/>
    <w:rsid w:val="00761D92"/>
    <w:pPr>
      <w:spacing w:after="160" w:line="240" w:lineRule="exact"/>
    </w:pPr>
    <w:rPr>
      <w:rFonts w:ascii="Verdana" w:hAnsi="Verdana"/>
      <w:sz w:val="20"/>
      <w:szCs w:val="20"/>
      <w:lang w:val="en-US" w:eastAsia="en-US"/>
    </w:rPr>
  </w:style>
  <w:style w:type="paragraph" w:customStyle="1" w:styleId="3e">
    <w:name w:val="Обычный3"/>
    <w:uiPriority w:val="99"/>
    <w:qFormat/>
    <w:rsid w:val="00761D92"/>
  </w:style>
  <w:style w:type="paragraph" w:customStyle="1" w:styleId="-">
    <w:name w:val="Контракт-пункт"/>
    <w:basedOn w:val="a1"/>
    <w:uiPriority w:val="99"/>
    <w:qFormat/>
    <w:rsid w:val="00761D92"/>
    <w:pPr>
      <w:tabs>
        <w:tab w:val="num" w:pos="851"/>
      </w:tabs>
      <w:ind w:left="851" w:hanging="851"/>
      <w:jc w:val="both"/>
    </w:pPr>
  </w:style>
  <w:style w:type="paragraph" w:customStyle="1" w:styleId="62">
    <w:name w:val="Знак6"/>
    <w:basedOn w:val="a1"/>
    <w:uiPriority w:val="99"/>
    <w:qFormat/>
    <w:rsid w:val="00761D92"/>
    <w:pPr>
      <w:spacing w:after="160" w:line="240" w:lineRule="exact"/>
    </w:pPr>
    <w:rPr>
      <w:rFonts w:ascii="Verdana" w:hAnsi="Verdana"/>
      <w:sz w:val="20"/>
      <w:szCs w:val="20"/>
      <w:lang w:val="en-US" w:eastAsia="en-US"/>
    </w:rPr>
  </w:style>
  <w:style w:type="character" w:customStyle="1" w:styleId="WW8Num2z0">
    <w:name w:val="WW8Num2z0"/>
    <w:uiPriority w:val="99"/>
    <w:rsid w:val="00761D92"/>
    <w:rPr>
      <w:rFonts w:ascii="Symbol" w:hAnsi="Symbol"/>
    </w:rPr>
  </w:style>
  <w:style w:type="character" w:customStyle="1" w:styleId="WW8Num9z0">
    <w:name w:val="WW8Num9z0"/>
    <w:uiPriority w:val="99"/>
    <w:rsid w:val="00761D92"/>
    <w:rPr>
      <w:rFonts w:ascii="Times New Roman" w:hAnsi="Times New Roman"/>
    </w:rPr>
  </w:style>
  <w:style w:type="character" w:customStyle="1" w:styleId="WW8Num9z1">
    <w:name w:val="WW8Num9z1"/>
    <w:uiPriority w:val="99"/>
    <w:rsid w:val="00761D92"/>
    <w:rPr>
      <w:rFonts w:ascii="Courier New" w:hAnsi="Courier New"/>
    </w:rPr>
  </w:style>
  <w:style w:type="character" w:customStyle="1" w:styleId="WW8Num9z2">
    <w:name w:val="WW8Num9z2"/>
    <w:uiPriority w:val="99"/>
    <w:rsid w:val="00761D92"/>
    <w:rPr>
      <w:rFonts w:ascii="Wingdings" w:hAnsi="Wingdings"/>
    </w:rPr>
  </w:style>
  <w:style w:type="character" w:customStyle="1" w:styleId="WW8Num9z3">
    <w:name w:val="WW8Num9z3"/>
    <w:uiPriority w:val="99"/>
    <w:rsid w:val="00761D92"/>
    <w:rPr>
      <w:rFonts w:ascii="Symbol" w:hAnsi="Symbol"/>
    </w:rPr>
  </w:style>
  <w:style w:type="character" w:customStyle="1" w:styleId="WW8Num10z0">
    <w:name w:val="WW8Num10z0"/>
    <w:uiPriority w:val="99"/>
    <w:rsid w:val="00761D92"/>
    <w:rPr>
      <w:rFonts w:ascii="Arial" w:hAnsi="Arial"/>
      <w:sz w:val="20"/>
      <w:u w:val="none"/>
    </w:rPr>
  </w:style>
  <w:style w:type="character" w:customStyle="1" w:styleId="WW8Num10z1">
    <w:name w:val="WW8Num10z1"/>
    <w:uiPriority w:val="99"/>
    <w:rsid w:val="00761D92"/>
    <w:rPr>
      <w:rFonts w:ascii="Courier New" w:hAnsi="Courier New"/>
    </w:rPr>
  </w:style>
  <w:style w:type="character" w:customStyle="1" w:styleId="WW8Num10z2">
    <w:name w:val="WW8Num10z2"/>
    <w:uiPriority w:val="99"/>
    <w:rsid w:val="00761D92"/>
    <w:rPr>
      <w:rFonts w:ascii="Wingdings" w:hAnsi="Wingdings"/>
    </w:rPr>
  </w:style>
  <w:style w:type="character" w:customStyle="1" w:styleId="WW8Num10z3">
    <w:name w:val="WW8Num10z3"/>
    <w:uiPriority w:val="99"/>
    <w:rsid w:val="00761D92"/>
    <w:rPr>
      <w:rFonts w:ascii="Symbol" w:hAnsi="Symbol"/>
    </w:rPr>
  </w:style>
  <w:style w:type="character" w:customStyle="1" w:styleId="WW8Num11z0">
    <w:name w:val="WW8Num11z0"/>
    <w:uiPriority w:val="99"/>
    <w:rsid w:val="00761D92"/>
    <w:rPr>
      <w:rFonts w:ascii="Symbol" w:hAnsi="Symbol"/>
      <w:color w:val="auto"/>
    </w:rPr>
  </w:style>
  <w:style w:type="character" w:customStyle="1" w:styleId="WW8Num11z1">
    <w:name w:val="WW8Num11z1"/>
    <w:uiPriority w:val="99"/>
    <w:rsid w:val="00761D92"/>
    <w:rPr>
      <w:rFonts w:ascii="Courier New" w:hAnsi="Courier New"/>
    </w:rPr>
  </w:style>
  <w:style w:type="character" w:customStyle="1" w:styleId="WW8Num11z2">
    <w:name w:val="WW8Num11z2"/>
    <w:uiPriority w:val="99"/>
    <w:rsid w:val="00761D92"/>
    <w:rPr>
      <w:rFonts w:ascii="Wingdings" w:hAnsi="Wingdings"/>
    </w:rPr>
  </w:style>
  <w:style w:type="character" w:customStyle="1" w:styleId="WW8Num11z3">
    <w:name w:val="WW8Num11z3"/>
    <w:uiPriority w:val="99"/>
    <w:rsid w:val="00761D92"/>
    <w:rPr>
      <w:rFonts w:ascii="Symbol" w:hAnsi="Symbol"/>
    </w:rPr>
  </w:style>
  <w:style w:type="character" w:customStyle="1" w:styleId="WW8Num15z0">
    <w:name w:val="WW8Num15z0"/>
    <w:uiPriority w:val="99"/>
    <w:rsid w:val="00761D92"/>
    <w:rPr>
      <w:rFonts w:ascii="Symbol" w:hAnsi="Symbol"/>
    </w:rPr>
  </w:style>
  <w:style w:type="character" w:customStyle="1" w:styleId="WW8Num15z1">
    <w:name w:val="WW8Num15z1"/>
    <w:uiPriority w:val="99"/>
    <w:rsid w:val="00761D92"/>
    <w:rPr>
      <w:rFonts w:ascii="Courier New" w:hAnsi="Courier New"/>
    </w:rPr>
  </w:style>
  <w:style w:type="character" w:customStyle="1" w:styleId="WW8Num15z2">
    <w:name w:val="WW8Num15z2"/>
    <w:uiPriority w:val="99"/>
    <w:rsid w:val="00761D92"/>
    <w:rPr>
      <w:rFonts w:ascii="Wingdings" w:hAnsi="Wingdings"/>
    </w:rPr>
  </w:style>
  <w:style w:type="character" w:customStyle="1" w:styleId="WW8Num16z0">
    <w:name w:val="WW8Num16z0"/>
    <w:uiPriority w:val="99"/>
    <w:rsid w:val="00761D92"/>
    <w:rPr>
      <w:rFonts w:ascii="Times New Roman" w:hAnsi="Times New Roman"/>
      <w:b/>
      <w:sz w:val="24"/>
    </w:rPr>
  </w:style>
  <w:style w:type="character" w:customStyle="1" w:styleId="WW8Num17z0">
    <w:name w:val="WW8Num17z0"/>
    <w:uiPriority w:val="99"/>
    <w:rsid w:val="00761D92"/>
    <w:rPr>
      <w:rFonts w:ascii="Times New Roman" w:hAnsi="Times New Roman"/>
      <w:b/>
      <w:sz w:val="24"/>
    </w:rPr>
  </w:style>
  <w:style w:type="character" w:customStyle="1" w:styleId="WW8Num18z0">
    <w:name w:val="WW8Num18z0"/>
    <w:uiPriority w:val="99"/>
    <w:rsid w:val="00761D92"/>
    <w:rPr>
      <w:rFonts w:ascii="Symbol" w:hAnsi="Symbol"/>
    </w:rPr>
  </w:style>
  <w:style w:type="character" w:customStyle="1" w:styleId="WW8Num18z1">
    <w:name w:val="WW8Num18z1"/>
    <w:uiPriority w:val="99"/>
    <w:rsid w:val="00761D92"/>
    <w:rPr>
      <w:rFonts w:ascii="Courier New" w:hAnsi="Courier New"/>
    </w:rPr>
  </w:style>
  <w:style w:type="character" w:customStyle="1" w:styleId="WW8Num18z2">
    <w:name w:val="WW8Num18z2"/>
    <w:uiPriority w:val="99"/>
    <w:rsid w:val="00761D92"/>
    <w:rPr>
      <w:rFonts w:ascii="Wingdings" w:hAnsi="Wingdings"/>
    </w:rPr>
  </w:style>
  <w:style w:type="character" w:customStyle="1" w:styleId="1f0">
    <w:name w:val="Основной шрифт абзаца1"/>
    <w:rsid w:val="00761D92"/>
  </w:style>
  <w:style w:type="character" w:customStyle="1" w:styleId="afffb">
    <w:name w:val="Символ сноски"/>
    <w:uiPriority w:val="99"/>
    <w:rsid w:val="00761D92"/>
    <w:rPr>
      <w:vertAlign w:val="superscript"/>
    </w:rPr>
  </w:style>
  <w:style w:type="paragraph" w:customStyle="1" w:styleId="1f1">
    <w:name w:val="Заголовок1"/>
    <w:basedOn w:val="a1"/>
    <w:next w:val="aff2"/>
    <w:uiPriority w:val="99"/>
    <w:rsid w:val="00761D92"/>
    <w:pPr>
      <w:keepNext/>
      <w:suppressAutoHyphens/>
      <w:spacing w:before="240" w:after="120"/>
    </w:pPr>
    <w:rPr>
      <w:rFonts w:ascii="Arial" w:eastAsia="Arial Unicode MS" w:hAnsi="Arial" w:cs="Mangal"/>
      <w:sz w:val="28"/>
      <w:szCs w:val="28"/>
      <w:lang w:eastAsia="ar-SA"/>
    </w:rPr>
  </w:style>
  <w:style w:type="paragraph" w:customStyle="1" w:styleId="1f2">
    <w:name w:val="Название1"/>
    <w:basedOn w:val="a1"/>
    <w:uiPriority w:val="99"/>
    <w:qFormat/>
    <w:rsid w:val="00761D92"/>
    <w:pPr>
      <w:suppressLineNumbers/>
      <w:suppressAutoHyphens/>
      <w:spacing w:before="120" w:after="120"/>
    </w:pPr>
    <w:rPr>
      <w:rFonts w:cs="Mangal"/>
      <w:i/>
      <w:iCs/>
      <w:lang w:eastAsia="ar-SA"/>
    </w:rPr>
  </w:style>
  <w:style w:type="paragraph" w:customStyle="1" w:styleId="1f3">
    <w:name w:val="Указатель1"/>
    <w:basedOn w:val="a1"/>
    <w:uiPriority w:val="99"/>
    <w:qFormat/>
    <w:rsid w:val="00761D92"/>
    <w:pPr>
      <w:suppressLineNumbers/>
      <w:suppressAutoHyphens/>
    </w:pPr>
    <w:rPr>
      <w:rFonts w:cs="Mangal"/>
      <w:sz w:val="20"/>
      <w:szCs w:val="20"/>
      <w:lang w:eastAsia="ar-SA"/>
    </w:rPr>
  </w:style>
  <w:style w:type="paragraph" w:styleId="afffc">
    <w:name w:val="Subtitle"/>
    <w:basedOn w:val="1f1"/>
    <w:next w:val="aff2"/>
    <w:link w:val="afffd"/>
    <w:uiPriority w:val="99"/>
    <w:qFormat/>
    <w:rsid w:val="00761D92"/>
    <w:pPr>
      <w:jc w:val="center"/>
    </w:pPr>
    <w:rPr>
      <w:rFonts w:cs="Times New Roman"/>
      <w:i/>
      <w:iCs/>
    </w:rPr>
  </w:style>
  <w:style w:type="character" w:customStyle="1" w:styleId="afffd">
    <w:name w:val="Подзаголовок Знак"/>
    <w:basedOn w:val="a2"/>
    <w:link w:val="afffc"/>
    <w:uiPriority w:val="99"/>
    <w:rsid w:val="00761D92"/>
    <w:rPr>
      <w:rFonts w:ascii="Arial" w:eastAsia="Arial Unicode MS" w:hAnsi="Arial"/>
      <w:i/>
      <w:iCs/>
      <w:sz w:val="28"/>
      <w:szCs w:val="28"/>
      <w:lang w:eastAsia="ar-SA"/>
    </w:rPr>
  </w:style>
  <w:style w:type="paragraph" w:customStyle="1" w:styleId="213">
    <w:name w:val="Нумерованный список 21"/>
    <w:basedOn w:val="a1"/>
    <w:uiPriority w:val="99"/>
    <w:qFormat/>
    <w:rsid w:val="00761D92"/>
    <w:pPr>
      <w:suppressAutoHyphens/>
      <w:ind w:left="644" w:hanging="360"/>
    </w:pPr>
    <w:rPr>
      <w:sz w:val="20"/>
      <w:szCs w:val="20"/>
      <w:lang w:eastAsia="ar-SA"/>
    </w:rPr>
  </w:style>
  <w:style w:type="paragraph" w:customStyle="1" w:styleId="1f4">
    <w:name w:val="Дата1"/>
    <w:basedOn w:val="a1"/>
    <w:next w:val="a1"/>
    <w:uiPriority w:val="99"/>
    <w:qFormat/>
    <w:rsid w:val="00761D92"/>
    <w:pPr>
      <w:suppressAutoHyphens/>
      <w:spacing w:after="60"/>
      <w:jc w:val="both"/>
    </w:pPr>
    <w:rPr>
      <w:szCs w:val="20"/>
      <w:lang w:eastAsia="ar-SA"/>
    </w:rPr>
  </w:style>
  <w:style w:type="paragraph" w:customStyle="1" w:styleId="511">
    <w:name w:val="Маркированный список 51"/>
    <w:basedOn w:val="a1"/>
    <w:uiPriority w:val="99"/>
    <w:qFormat/>
    <w:rsid w:val="00761D92"/>
    <w:pPr>
      <w:tabs>
        <w:tab w:val="left" w:pos="360"/>
      </w:tabs>
      <w:suppressAutoHyphens/>
      <w:ind w:left="360" w:hanging="360"/>
    </w:pPr>
    <w:rPr>
      <w:sz w:val="20"/>
      <w:szCs w:val="20"/>
      <w:lang w:eastAsia="ar-SA"/>
    </w:rPr>
  </w:style>
  <w:style w:type="paragraph" w:customStyle="1" w:styleId="1f5">
    <w:name w:val="Маркированный список1"/>
    <w:basedOn w:val="a1"/>
    <w:uiPriority w:val="99"/>
    <w:qFormat/>
    <w:rsid w:val="00761D92"/>
    <w:pPr>
      <w:tabs>
        <w:tab w:val="left" w:pos="360"/>
      </w:tabs>
      <w:suppressAutoHyphens/>
      <w:ind w:left="360"/>
    </w:pPr>
    <w:rPr>
      <w:sz w:val="20"/>
      <w:szCs w:val="20"/>
      <w:lang w:eastAsia="ar-SA"/>
    </w:rPr>
  </w:style>
  <w:style w:type="paragraph" w:customStyle="1" w:styleId="214">
    <w:name w:val="Маркированный список 21"/>
    <w:basedOn w:val="afd"/>
    <w:uiPriority w:val="99"/>
    <w:qFormat/>
    <w:rsid w:val="00761D92"/>
    <w:pPr>
      <w:keepNext/>
      <w:widowControl/>
      <w:tabs>
        <w:tab w:val="left" w:pos="1134"/>
      </w:tabs>
      <w:autoSpaceDN/>
      <w:ind w:left="720" w:hanging="360"/>
      <w:textAlignment w:val="auto"/>
    </w:pPr>
    <w:rPr>
      <w:rFonts w:eastAsia="Times New Roman" w:cs="Mangal"/>
      <w:i/>
      <w:iCs/>
      <w:kern w:val="0"/>
      <w:sz w:val="26"/>
      <w:szCs w:val="26"/>
      <w:lang w:val="ru-RU" w:eastAsia="ar-SA" w:bidi="ar-SA"/>
    </w:rPr>
  </w:style>
  <w:style w:type="paragraph" w:customStyle="1" w:styleId="WW-2">
    <w:name w:val="WW-Маркированный список 2"/>
    <w:basedOn w:val="1f5"/>
    <w:uiPriority w:val="99"/>
    <w:qFormat/>
    <w:rsid w:val="00761D92"/>
    <w:pPr>
      <w:tabs>
        <w:tab w:val="left" w:pos="714"/>
        <w:tab w:val="num" w:pos="926"/>
      </w:tabs>
      <w:ind w:left="714" w:hanging="357"/>
      <w:jc w:val="both"/>
    </w:pPr>
    <w:rPr>
      <w:sz w:val="26"/>
      <w:szCs w:val="24"/>
    </w:rPr>
  </w:style>
  <w:style w:type="paragraph" w:customStyle="1" w:styleId="1f6">
    <w:name w:val="Название объекта1"/>
    <w:basedOn w:val="a1"/>
    <w:next w:val="a1"/>
    <w:uiPriority w:val="99"/>
    <w:qFormat/>
    <w:rsid w:val="00761D92"/>
    <w:pPr>
      <w:suppressAutoHyphens/>
      <w:jc w:val="center"/>
    </w:pPr>
    <w:rPr>
      <w:b/>
      <w:szCs w:val="20"/>
      <w:lang w:eastAsia="ar-SA"/>
    </w:rPr>
  </w:style>
  <w:style w:type="paragraph" w:customStyle="1" w:styleId="afffe">
    <w:name w:val="Содержимое таблицы"/>
    <w:basedOn w:val="a1"/>
    <w:qFormat/>
    <w:rsid w:val="00761D92"/>
    <w:pPr>
      <w:suppressLineNumbers/>
      <w:suppressAutoHyphens/>
    </w:pPr>
    <w:rPr>
      <w:sz w:val="20"/>
      <w:szCs w:val="20"/>
      <w:lang w:eastAsia="ar-SA"/>
    </w:rPr>
  </w:style>
  <w:style w:type="paragraph" w:customStyle="1" w:styleId="affff">
    <w:name w:val="Содержимое врезки"/>
    <w:basedOn w:val="aff2"/>
    <w:uiPriority w:val="99"/>
    <w:qFormat/>
    <w:rsid w:val="00761D92"/>
    <w:pPr>
      <w:keepNext/>
      <w:tabs>
        <w:tab w:val="left" w:pos="1134"/>
      </w:tabs>
      <w:suppressAutoHyphens/>
      <w:spacing w:before="120" w:after="0"/>
    </w:pPr>
    <w:rPr>
      <w:i/>
      <w:iCs/>
      <w:sz w:val="26"/>
      <w:szCs w:val="26"/>
      <w:lang w:eastAsia="ar-SA"/>
    </w:rPr>
  </w:style>
  <w:style w:type="character" w:customStyle="1" w:styleId="1f7">
    <w:name w:val="Верхний колонтитул Знак1"/>
    <w:aliases w:val="Body Text Indent 2 Знак,Знак1 Знак1,Знак Знак Знак Знак1"/>
    <w:rsid w:val="00761D92"/>
    <w:rPr>
      <w:lang w:val="ru-RU" w:eastAsia="ar-SA" w:bidi="ar-SA"/>
    </w:rPr>
  </w:style>
  <w:style w:type="character" w:customStyle="1" w:styleId="WW8Num1z0">
    <w:name w:val="WW8Num1z0"/>
    <w:uiPriority w:val="99"/>
    <w:rsid w:val="00761D92"/>
    <w:rPr>
      <w:rFonts w:ascii="Times New Roman" w:hAnsi="Times New Roman"/>
      <w:vanish/>
      <w:sz w:val="56"/>
    </w:rPr>
  </w:style>
  <w:style w:type="character" w:customStyle="1" w:styleId="WW8Num4z0">
    <w:name w:val="WW8Num4z0"/>
    <w:uiPriority w:val="99"/>
    <w:rsid w:val="00761D92"/>
    <w:rPr>
      <w:rFonts w:ascii="Times New Roman" w:hAnsi="Times New Roman"/>
      <w:vanish/>
      <w:sz w:val="56"/>
    </w:rPr>
  </w:style>
  <w:style w:type="character" w:customStyle="1" w:styleId="WW8Num5z0">
    <w:name w:val="WW8Num5z0"/>
    <w:uiPriority w:val="99"/>
    <w:rsid w:val="00761D92"/>
    <w:rPr>
      <w:rFonts w:ascii="Symbol" w:hAnsi="Symbol"/>
      <w:sz w:val="18"/>
    </w:rPr>
  </w:style>
  <w:style w:type="character" w:customStyle="1" w:styleId="55">
    <w:name w:val="Основной шрифт абзаца5"/>
    <w:uiPriority w:val="99"/>
    <w:rsid w:val="00761D92"/>
  </w:style>
  <w:style w:type="character" w:customStyle="1" w:styleId="46">
    <w:name w:val="Основной шрифт абзаца4"/>
    <w:uiPriority w:val="99"/>
    <w:rsid w:val="00761D92"/>
  </w:style>
  <w:style w:type="character" w:customStyle="1" w:styleId="WW8Num3z0">
    <w:name w:val="WW8Num3z0"/>
    <w:uiPriority w:val="99"/>
    <w:rsid w:val="00761D92"/>
    <w:rPr>
      <w:rFonts w:ascii="Times New Roman" w:hAnsi="Times New Roman"/>
    </w:rPr>
  </w:style>
  <w:style w:type="character" w:customStyle="1" w:styleId="3f">
    <w:name w:val="Основной шрифт абзаца3"/>
    <w:uiPriority w:val="99"/>
    <w:rsid w:val="00761D92"/>
  </w:style>
  <w:style w:type="character" w:customStyle="1" w:styleId="Absatz-Standardschriftart">
    <w:name w:val="Absatz-Standardschriftart"/>
    <w:uiPriority w:val="99"/>
    <w:rsid w:val="00761D92"/>
  </w:style>
  <w:style w:type="character" w:customStyle="1" w:styleId="2f3">
    <w:name w:val="Основной шрифт абзаца2"/>
    <w:uiPriority w:val="99"/>
    <w:rsid w:val="00761D92"/>
  </w:style>
  <w:style w:type="character" w:customStyle="1" w:styleId="WW8Num3z1">
    <w:name w:val="WW8Num3z1"/>
    <w:uiPriority w:val="99"/>
    <w:rsid w:val="00761D92"/>
    <w:rPr>
      <w:rFonts w:ascii="Courier New" w:hAnsi="Courier New"/>
    </w:rPr>
  </w:style>
  <w:style w:type="character" w:customStyle="1" w:styleId="WW8Num3z2">
    <w:name w:val="WW8Num3z2"/>
    <w:uiPriority w:val="99"/>
    <w:rsid w:val="00761D92"/>
    <w:rPr>
      <w:rFonts w:ascii="Wingdings" w:hAnsi="Wingdings"/>
    </w:rPr>
  </w:style>
  <w:style w:type="character" w:customStyle="1" w:styleId="WW8Num3z3">
    <w:name w:val="WW8Num3z3"/>
    <w:uiPriority w:val="99"/>
    <w:rsid w:val="00761D92"/>
    <w:rPr>
      <w:rFonts w:ascii="Symbol" w:hAnsi="Symbol"/>
    </w:rPr>
  </w:style>
  <w:style w:type="character" w:customStyle="1" w:styleId="WW8Num6z0">
    <w:name w:val="WW8Num6z0"/>
    <w:uiPriority w:val="99"/>
    <w:rsid w:val="00761D92"/>
    <w:rPr>
      <w:rFonts w:ascii="Times New Roman" w:hAnsi="Times New Roman"/>
    </w:rPr>
  </w:style>
  <w:style w:type="character" w:customStyle="1" w:styleId="WW8Num6z1">
    <w:name w:val="WW8Num6z1"/>
    <w:uiPriority w:val="99"/>
    <w:rsid w:val="00761D92"/>
    <w:rPr>
      <w:rFonts w:ascii="Courier New" w:hAnsi="Courier New"/>
    </w:rPr>
  </w:style>
  <w:style w:type="character" w:customStyle="1" w:styleId="WW8Num6z2">
    <w:name w:val="WW8Num6z2"/>
    <w:uiPriority w:val="99"/>
    <w:rsid w:val="00761D92"/>
    <w:rPr>
      <w:rFonts w:ascii="Wingdings" w:hAnsi="Wingdings"/>
    </w:rPr>
  </w:style>
  <w:style w:type="character" w:customStyle="1" w:styleId="WW8Num6z3">
    <w:name w:val="WW8Num6z3"/>
    <w:uiPriority w:val="99"/>
    <w:rsid w:val="00761D92"/>
    <w:rPr>
      <w:rFonts w:ascii="Symbol" w:hAnsi="Symbol"/>
    </w:rPr>
  </w:style>
  <w:style w:type="character" w:customStyle="1" w:styleId="WW8Num13z0">
    <w:name w:val="WW8Num13z0"/>
    <w:uiPriority w:val="99"/>
    <w:rsid w:val="00761D92"/>
    <w:rPr>
      <w:rFonts w:ascii="Times New Roman" w:hAnsi="Times New Roman"/>
    </w:rPr>
  </w:style>
  <w:style w:type="character" w:customStyle="1" w:styleId="WW8Num13z1">
    <w:name w:val="WW8Num13z1"/>
    <w:uiPriority w:val="99"/>
    <w:rsid w:val="00761D92"/>
    <w:rPr>
      <w:rFonts w:ascii="Courier New" w:hAnsi="Courier New"/>
    </w:rPr>
  </w:style>
  <w:style w:type="character" w:customStyle="1" w:styleId="WW8Num13z2">
    <w:name w:val="WW8Num13z2"/>
    <w:uiPriority w:val="99"/>
    <w:rsid w:val="00761D92"/>
    <w:rPr>
      <w:rFonts w:ascii="Wingdings" w:hAnsi="Wingdings"/>
    </w:rPr>
  </w:style>
  <w:style w:type="character" w:customStyle="1" w:styleId="WW8Num13z3">
    <w:name w:val="WW8Num13z3"/>
    <w:uiPriority w:val="99"/>
    <w:rsid w:val="00761D92"/>
    <w:rPr>
      <w:rFonts w:ascii="Symbol" w:hAnsi="Symbol"/>
    </w:rPr>
  </w:style>
  <w:style w:type="character" w:customStyle="1" w:styleId="WW8Num14z0">
    <w:name w:val="WW8Num14z0"/>
    <w:uiPriority w:val="99"/>
    <w:rsid w:val="00761D92"/>
    <w:rPr>
      <w:sz w:val="20"/>
    </w:rPr>
  </w:style>
  <w:style w:type="character" w:customStyle="1" w:styleId="WW8Num16z1">
    <w:name w:val="WW8Num16z1"/>
    <w:uiPriority w:val="99"/>
    <w:rsid w:val="00761D92"/>
    <w:rPr>
      <w:rFonts w:ascii="Courier New" w:hAnsi="Courier New"/>
    </w:rPr>
  </w:style>
  <w:style w:type="character" w:customStyle="1" w:styleId="WW8Num16z2">
    <w:name w:val="WW8Num16z2"/>
    <w:uiPriority w:val="99"/>
    <w:rsid w:val="00761D92"/>
    <w:rPr>
      <w:rFonts w:ascii="Wingdings" w:hAnsi="Wingdings"/>
    </w:rPr>
  </w:style>
  <w:style w:type="character" w:customStyle="1" w:styleId="WW8Num16z3">
    <w:name w:val="WW8Num16z3"/>
    <w:uiPriority w:val="99"/>
    <w:rsid w:val="00761D92"/>
    <w:rPr>
      <w:rFonts w:ascii="Symbol" w:hAnsi="Symbol"/>
    </w:rPr>
  </w:style>
  <w:style w:type="character" w:customStyle="1" w:styleId="WW-">
    <w:name w:val="WW-Основной шрифт абзаца"/>
    <w:uiPriority w:val="99"/>
    <w:rsid w:val="00761D92"/>
  </w:style>
  <w:style w:type="character" w:customStyle="1" w:styleId="affff0">
    <w:name w:val="Символ нумерации"/>
    <w:uiPriority w:val="99"/>
    <w:rsid w:val="00761D92"/>
  </w:style>
  <w:style w:type="character" w:customStyle="1" w:styleId="affff1">
    <w:name w:val="Маркеры списка"/>
    <w:uiPriority w:val="99"/>
    <w:rsid w:val="00761D92"/>
    <w:rPr>
      <w:rFonts w:ascii="StarSymbol" w:eastAsia="StarSymbol" w:hAnsi="StarSymbol"/>
      <w:sz w:val="18"/>
    </w:rPr>
  </w:style>
  <w:style w:type="paragraph" w:customStyle="1" w:styleId="56">
    <w:name w:val="Название5"/>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before="120" w:after="120" w:line="312" w:lineRule="auto"/>
      <w:ind w:firstLine="567"/>
      <w:jc w:val="both"/>
    </w:pPr>
    <w:rPr>
      <w:rFonts w:cs="Tahoma"/>
      <w:i/>
      <w:iCs/>
      <w:sz w:val="28"/>
      <w:lang w:eastAsia="ar-SA"/>
    </w:rPr>
  </w:style>
  <w:style w:type="paragraph" w:customStyle="1" w:styleId="57">
    <w:name w:val="Указатель5"/>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line="312" w:lineRule="auto"/>
      <w:ind w:firstLine="567"/>
      <w:jc w:val="both"/>
    </w:pPr>
    <w:rPr>
      <w:rFonts w:cs="Tahoma"/>
      <w:sz w:val="28"/>
      <w:szCs w:val="20"/>
      <w:lang w:eastAsia="ar-SA"/>
    </w:rPr>
  </w:style>
  <w:style w:type="paragraph" w:customStyle="1" w:styleId="47">
    <w:name w:val="Название4"/>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before="120" w:after="120" w:line="312" w:lineRule="auto"/>
      <w:ind w:firstLine="567"/>
      <w:jc w:val="both"/>
    </w:pPr>
    <w:rPr>
      <w:rFonts w:cs="Tahoma"/>
      <w:i/>
      <w:iCs/>
      <w:sz w:val="28"/>
      <w:lang w:eastAsia="ar-SA"/>
    </w:rPr>
  </w:style>
  <w:style w:type="paragraph" w:customStyle="1" w:styleId="48">
    <w:name w:val="Указатель4"/>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line="312" w:lineRule="auto"/>
      <w:ind w:firstLine="567"/>
      <w:jc w:val="both"/>
    </w:pPr>
    <w:rPr>
      <w:rFonts w:cs="Tahoma"/>
      <w:sz w:val="28"/>
      <w:szCs w:val="20"/>
      <w:lang w:eastAsia="ar-SA"/>
    </w:rPr>
  </w:style>
  <w:style w:type="paragraph" w:customStyle="1" w:styleId="3f0">
    <w:name w:val="Название3"/>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before="120" w:after="120" w:line="312" w:lineRule="auto"/>
      <w:ind w:firstLine="567"/>
      <w:jc w:val="both"/>
    </w:pPr>
    <w:rPr>
      <w:rFonts w:cs="Tahoma"/>
      <w:i/>
      <w:iCs/>
      <w:sz w:val="28"/>
      <w:lang w:eastAsia="ar-SA"/>
    </w:rPr>
  </w:style>
  <w:style w:type="paragraph" w:customStyle="1" w:styleId="3f1">
    <w:name w:val="Указатель3"/>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line="312" w:lineRule="auto"/>
      <w:ind w:firstLine="567"/>
      <w:jc w:val="both"/>
    </w:pPr>
    <w:rPr>
      <w:rFonts w:cs="Tahoma"/>
      <w:sz w:val="28"/>
      <w:szCs w:val="20"/>
      <w:lang w:eastAsia="ar-SA"/>
    </w:rPr>
  </w:style>
  <w:style w:type="paragraph" w:customStyle="1" w:styleId="2f4">
    <w:name w:val="Название2"/>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before="120" w:after="120" w:line="312" w:lineRule="auto"/>
      <w:ind w:firstLine="567"/>
      <w:jc w:val="both"/>
    </w:pPr>
    <w:rPr>
      <w:rFonts w:cs="StarSymbol"/>
      <w:i/>
      <w:iCs/>
      <w:lang w:eastAsia="ar-SA"/>
    </w:rPr>
  </w:style>
  <w:style w:type="paragraph" w:customStyle="1" w:styleId="2f5">
    <w:name w:val="Указатель2"/>
    <w:basedOn w:val="a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line="312" w:lineRule="auto"/>
      <w:ind w:firstLine="567"/>
      <w:jc w:val="both"/>
    </w:pPr>
    <w:rPr>
      <w:rFonts w:cs="StarSymbol"/>
      <w:sz w:val="28"/>
      <w:szCs w:val="20"/>
      <w:lang w:eastAsia="ar-SA"/>
    </w:rPr>
  </w:style>
  <w:style w:type="paragraph" w:customStyle="1" w:styleId="TableText">
    <w:name w:val="Table Text"/>
    <w:basedOn w:val="a1"/>
    <w:uiPriority w:val="99"/>
    <w:qFormat/>
    <w:rsid w:val="00761D92"/>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pPr>
    <w:rPr>
      <w:sz w:val="16"/>
      <w:szCs w:val="20"/>
      <w:lang w:eastAsia="ar-SA"/>
    </w:rPr>
  </w:style>
  <w:style w:type="paragraph" w:customStyle="1" w:styleId="TableHeading">
    <w:name w:val="Table Heading"/>
    <w:basedOn w:val="TableText"/>
    <w:uiPriority w:val="99"/>
    <w:qFormat/>
    <w:rsid w:val="00761D92"/>
    <w:pPr>
      <w:spacing w:before="120" w:after="120"/>
    </w:pPr>
    <w:rPr>
      <w:b/>
    </w:rPr>
  </w:style>
  <w:style w:type="paragraph" w:customStyle="1" w:styleId="Picture">
    <w:name w:val="Picture"/>
    <w:basedOn w:val="a1"/>
    <w:next w:val="1f6"/>
    <w:uiPriority w:val="99"/>
    <w:qFormat/>
    <w:rsid w:val="00761D92"/>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after="120"/>
      <w:jc w:val="center"/>
    </w:pPr>
    <w:rPr>
      <w:sz w:val="20"/>
      <w:szCs w:val="20"/>
      <w:lang w:eastAsia="ar-SA"/>
    </w:rPr>
  </w:style>
  <w:style w:type="paragraph" w:customStyle="1" w:styleId="1f8">
    <w:name w:val="Цитата1"/>
    <w:basedOn w:val="a1"/>
    <w:uiPriority w:val="99"/>
    <w:qFormat/>
    <w:rsid w:val="00761D9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ind w:left="1320" w:right="1554"/>
      <w:jc w:val="center"/>
    </w:pPr>
    <w:rPr>
      <w:sz w:val="28"/>
      <w:szCs w:val="20"/>
      <w:lang w:eastAsia="ar-SA"/>
    </w:rPr>
  </w:style>
  <w:style w:type="paragraph" w:styleId="affff2">
    <w:name w:val="TOC Heading"/>
    <w:basedOn w:val="1f1"/>
    <w:uiPriority w:val="99"/>
    <w:qFormat/>
    <w:rsid w:val="00761D92"/>
    <w:pPr>
      <w:suppressLineNumber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uppressAutoHyphens w:val="0"/>
      <w:spacing w:line="312" w:lineRule="auto"/>
      <w:jc w:val="both"/>
    </w:pPr>
    <w:rPr>
      <w:rFonts w:eastAsia="Times New Roman" w:cs="Times New Roman"/>
      <w:b/>
      <w:bCs/>
      <w:sz w:val="32"/>
      <w:szCs w:val="32"/>
    </w:rPr>
  </w:style>
  <w:style w:type="paragraph" w:styleId="2f6">
    <w:name w:val="toc 2"/>
    <w:basedOn w:val="1f3"/>
    <w:uiPriority w:val="99"/>
    <w:rsid w:val="00761D9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right" w:leader="dot" w:pos="8738"/>
        <w:tab w:val="left" w:pos="8789"/>
        <w:tab w:val="left" w:pos="9072"/>
      </w:tabs>
      <w:suppressAutoHyphens w:val="0"/>
      <w:spacing w:line="312" w:lineRule="auto"/>
      <w:ind w:left="283"/>
      <w:jc w:val="both"/>
    </w:pPr>
    <w:rPr>
      <w:rFonts w:cs="Tahoma"/>
      <w:sz w:val="28"/>
    </w:rPr>
  </w:style>
  <w:style w:type="paragraph" w:customStyle="1" w:styleId="WW-20">
    <w:name w:val="WW-Основной текст с отступом 2"/>
    <w:basedOn w:val="a1"/>
    <w:uiPriority w:val="99"/>
    <w:qFormat/>
    <w:rsid w:val="00761D92"/>
    <w:pPr>
      <w:tabs>
        <w:tab w:val="left" w:pos="284"/>
        <w:tab w:val="left" w:pos="567"/>
        <w:tab w:val="left" w:pos="60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line="312" w:lineRule="auto"/>
      <w:ind w:left="1200" w:hanging="600"/>
      <w:jc w:val="both"/>
    </w:pPr>
    <w:rPr>
      <w:sz w:val="28"/>
      <w:szCs w:val="20"/>
      <w:lang w:eastAsia="ar-SA"/>
    </w:rPr>
  </w:style>
  <w:style w:type="paragraph" w:customStyle="1" w:styleId="WW-3">
    <w:name w:val="WW-Основной текст с отступом 3"/>
    <w:basedOn w:val="a1"/>
    <w:uiPriority w:val="99"/>
    <w:qFormat/>
    <w:rsid w:val="00761D92"/>
    <w:pPr>
      <w:tabs>
        <w:tab w:val="left" w:pos="284"/>
        <w:tab w:val="left" w:pos="567"/>
        <w:tab w:val="left" w:pos="851"/>
        <w:tab w:val="left" w:pos="1134"/>
        <w:tab w:val="left" w:pos="1320"/>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line="312" w:lineRule="auto"/>
      <w:ind w:left="1440" w:hanging="240"/>
      <w:jc w:val="both"/>
    </w:pPr>
    <w:rPr>
      <w:color w:val="0000FF"/>
      <w:sz w:val="28"/>
      <w:szCs w:val="20"/>
      <w:lang w:eastAsia="ar-SA"/>
    </w:rPr>
  </w:style>
  <w:style w:type="paragraph" w:customStyle="1" w:styleId="WW-21">
    <w:name w:val="WW-Основной текст 2"/>
    <w:basedOn w:val="a1"/>
    <w:uiPriority w:val="99"/>
    <w:qFormat/>
    <w:rsid w:val="00761D9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jc w:val="center"/>
    </w:pPr>
    <w:rPr>
      <w:b/>
      <w:sz w:val="40"/>
      <w:szCs w:val="20"/>
      <w:lang w:eastAsia="ar-SA"/>
    </w:rPr>
  </w:style>
  <w:style w:type="paragraph" w:customStyle="1" w:styleId="101">
    <w:name w:val="Оглавление 10"/>
    <w:basedOn w:val="1f3"/>
    <w:uiPriority w:val="99"/>
    <w:qFormat/>
    <w:rsid w:val="00761D9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 w:val="right" w:leader="dot" w:pos="9637"/>
      </w:tabs>
      <w:suppressAutoHyphens w:val="0"/>
      <w:spacing w:line="312" w:lineRule="auto"/>
      <w:ind w:left="2547"/>
      <w:jc w:val="both"/>
    </w:pPr>
    <w:rPr>
      <w:rFonts w:cs="Tahoma"/>
      <w:sz w:val="28"/>
    </w:rPr>
  </w:style>
  <w:style w:type="paragraph" w:customStyle="1" w:styleId="1f9">
    <w:name w:val="Начало нумерации 1"/>
    <w:basedOn w:val="afd"/>
    <w:uiPriority w:val="99"/>
    <w:qFormat/>
    <w:rsid w:val="00761D92"/>
    <w:pPr>
      <w:widowControl/>
      <w:suppressAutoHyphens w:val="0"/>
      <w:autoSpaceDN/>
      <w:spacing w:after="0"/>
      <w:ind w:left="23" w:hanging="363"/>
      <w:jc w:val="both"/>
      <w:textAlignment w:val="auto"/>
    </w:pPr>
    <w:rPr>
      <w:rFonts w:eastAsia="Times New Roman" w:cs="Times New Roman"/>
      <w:kern w:val="0"/>
      <w:sz w:val="28"/>
      <w:lang w:val="ru-RU" w:eastAsia="ar-SA" w:bidi="ar-SA"/>
    </w:rPr>
  </w:style>
  <w:style w:type="table" w:customStyle="1" w:styleId="1fa">
    <w:name w:val="Сетка таблицы1"/>
    <w:uiPriority w:val="59"/>
    <w:rsid w:val="00761D92"/>
    <w:rPr>
      <w:rFonts w:ascii="Times New Roman CYR"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1"/>
    <w:uiPriority w:val="99"/>
    <w:qFormat/>
    <w:rsid w:val="00761D92"/>
    <w:pPr>
      <w:spacing w:before="100" w:beforeAutospacing="1" w:after="100" w:afterAutospacing="1"/>
    </w:pPr>
  </w:style>
  <w:style w:type="paragraph" w:customStyle="1" w:styleId="affff3">
    <w:name w:val="обычный"/>
    <w:basedOn w:val="a1"/>
    <w:uiPriority w:val="99"/>
    <w:qFormat/>
    <w:rsid w:val="00761D92"/>
    <w:rPr>
      <w:color w:val="000000"/>
      <w:sz w:val="20"/>
      <w:szCs w:val="20"/>
    </w:rPr>
  </w:style>
  <w:style w:type="paragraph" w:customStyle="1" w:styleId="Style6">
    <w:name w:val="Style6"/>
    <w:basedOn w:val="a1"/>
    <w:uiPriority w:val="99"/>
    <w:qFormat/>
    <w:rsid w:val="00761D92"/>
    <w:pPr>
      <w:widowControl w:val="0"/>
      <w:autoSpaceDE w:val="0"/>
      <w:autoSpaceDN w:val="0"/>
      <w:adjustRightInd w:val="0"/>
    </w:pPr>
  </w:style>
  <w:style w:type="character" w:customStyle="1" w:styleId="NoSpacingChar1">
    <w:name w:val="No Spacing Char1"/>
    <w:link w:val="2c"/>
    <w:locked/>
    <w:rsid w:val="00761D92"/>
    <w:rPr>
      <w:rFonts w:ascii="Calibri" w:hAnsi="Calibri"/>
      <w:sz w:val="22"/>
      <w:szCs w:val="22"/>
      <w:lang w:eastAsia="ar-SA"/>
    </w:rPr>
  </w:style>
  <w:style w:type="paragraph" w:customStyle="1" w:styleId="WW-0">
    <w:name w:val="WW-Базовый"/>
    <w:uiPriority w:val="99"/>
    <w:qFormat/>
    <w:rsid w:val="00761D92"/>
    <w:pPr>
      <w:suppressAutoHyphens/>
      <w:spacing w:line="100" w:lineRule="atLeast"/>
    </w:pPr>
    <w:rPr>
      <w:color w:val="00000A"/>
      <w:lang w:eastAsia="zh-CN"/>
    </w:rPr>
  </w:style>
  <w:style w:type="paragraph" w:customStyle="1" w:styleId="58">
    <w:name w:val="Без интервала5"/>
    <w:uiPriority w:val="99"/>
    <w:qFormat/>
    <w:rsid w:val="00761D92"/>
    <w:pPr>
      <w:suppressAutoHyphens/>
      <w:spacing w:line="100" w:lineRule="atLeast"/>
    </w:pPr>
    <w:rPr>
      <w:rFonts w:ascii="Calibri" w:hAnsi="Calibri" w:cs="Mangal"/>
      <w:kern w:val="1"/>
      <w:sz w:val="22"/>
      <w:szCs w:val="22"/>
      <w:lang w:eastAsia="en-US" w:bidi="hi-IN"/>
    </w:rPr>
  </w:style>
  <w:style w:type="numbering" w:styleId="111111">
    <w:name w:val="Outline List 2"/>
    <w:basedOn w:val="a4"/>
    <w:rsid w:val="00761D92"/>
    <w:pPr>
      <w:numPr>
        <w:numId w:val="9"/>
      </w:numPr>
    </w:pPr>
  </w:style>
  <w:style w:type="paragraph" w:customStyle="1" w:styleId="CharChar">
    <w:name w:val="Char Char"/>
    <w:basedOn w:val="a1"/>
    <w:autoRedefine/>
    <w:qFormat/>
    <w:rsid w:val="00761D92"/>
    <w:pPr>
      <w:spacing w:after="160"/>
      <w:ind w:firstLine="720"/>
    </w:pPr>
    <w:rPr>
      <w:sz w:val="28"/>
      <w:szCs w:val="20"/>
      <w:lang w:val="en-US" w:eastAsia="en-US"/>
    </w:rPr>
  </w:style>
  <w:style w:type="table" w:customStyle="1" w:styleId="1fb">
    <w:name w:val="Сетка таблицы светлая1"/>
    <w:basedOn w:val="a3"/>
    <w:uiPriority w:val="40"/>
    <w:rsid w:val="00761D9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3f2">
    <w:name w:val="Название объекта3"/>
    <w:basedOn w:val="a1"/>
    <w:qFormat/>
    <w:rsid w:val="00761D92"/>
    <w:pPr>
      <w:suppressAutoHyphens/>
      <w:jc w:val="center"/>
    </w:pPr>
    <w:rPr>
      <w:b/>
      <w:kern w:val="2"/>
      <w:sz w:val="28"/>
      <w:szCs w:val="20"/>
      <w:lang w:eastAsia="ar-SA"/>
    </w:rPr>
  </w:style>
  <w:style w:type="paragraph" w:styleId="49">
    <w:name w:val="List Bullet 4"/>
    <w:basedOn w:val="a1"/>
    <w:autoRedefine/>
    <w:rsid w:val="00761D92"/>
    <w:pPr>
      <w:widowControl w:val="0"/>
      <w:autoSpaceDE w:val="0"/>
      <w:autoSpaceDN w:val="0"/>
      <w:adjustRightInd w:val="0"/>
      <w:ind w:left="34" w:hanging="74"/>
    </w:pPr>
    <w:rPr>
      <w:sz w:val="22"/>
      <w:szCs w:val="18"/>
    </w:rPr>
  </w:style>
  <w:style w:type="character" w:customStyle="1" w:styleId="3f3">
    <w:name w:val="Основной текст (3)_"/>
    <w:link w:val="3f4"/>
    <w:rsid w:val="00761D92"/>
    <w:rPr>
      <w:rFonts w:ascii="Lucida Sans Unicode" w:eastAsia="Lucida Sans Unicode" w:hAnsi="Lucida Sans Unicode" w:cs="Lucida Sans Unicode"/>
      <w:b/>
      <w:bCs/>
      <w:spacing w:val="-11"/>
      <w:sz w:val="14"/>
      <w:szCs w:val="14"/>
      <w:shd w:val="clear" w:color="auto" w:fill="FFFFFF"/>
    </w:rPr>
  </w:style>
  <w:style w:type="paragraph" w:customStyle="1" w:styleId="3f4">
    <w:name w:val="Основной текст (3)"/>
    <w:basedOn w:val="a1"/>
    <w:link w:val="3f3"/>
    <w:qFormat/>
    <w:rsid w:val="00761D92"/>
    <w:pPr>
      <w:widowControl w:val="0"/>
      <w:shd w:val="clear" w:color="auto" w:fill="FFFFFF"/>
      <w:spacing w:line="203" w:lineRule="exact"/>
    </w:pPr>
    <w:rPr>
      <w:rFonts w:ascii="Lucida Sans Unicode" w:eastAsia="Lucida Sans Unicode" w:hAnsi="Lucida Sans Unicode" w:cs="Lucida Sans Unicode"/>
      <w:b/>
      <w:bCs/>
      <w:spacing w:val="-11"/>
      <w:sz w:val="14"/>
      <w:szCs w:val="14"/>
    </w:rPr>
  </w:style>
  <w:style w:type="character" w:customStyle="1" w:styleId="ISOCREUR">
    <w:name w:val="ISOCREUR Знак"/>
    <w:link w:val="ISOCREUR0"/>
    <w:locked/>
    <w:rsid w:val="00761D92"/>
    <w:rPr>
      <w:rFonts w:ascii="ISOCPEUR" w:hAnsi="ISOCPEUR"/>
      <w:i/>
      <w:sz w:val="24"/>
      <w:szCs w:val="24"/>
    </w:rPr>
  </w:style>
  <w:style w:type="paragraph" w:customStyle="1" w:styleId="ISOCREUR0">
    <w:name w:val="ISOCREUR"/>
    <w:basedOn w:val="a1"/>
    <w:link w:val="ISOCREUR"/>
    <w:qFormat/>
    <w:rsid w:val="00761D92"/>
    <w:pPr>
      <w:jc w:val="center"/>
    </w:pPr>
    <w:rPr>
      <w:rFonts w:ascii="ISOCPEUR" w:hAnsi="ISOCPEUR"/>
      <w:i/>
    </w:rPr>
  </w:style>
  <w:style w:type="character" w:customStyle="1" w:styleId="f">
    <w:name w:val="f"/>
    <w:basedOn w:val="a2"/>
    <w:uiPriority w:val="99"/>
    <w:rsid w:val="00761D92"/>
  </w:style>
  <w:style w:type="paragraph" w:customStyle="1" w:styleId="affff4">
    <w:name w:val="Базовый"/>
    <w:qFormat/>
    <w:rsid w:val="00761D92"/>
    <w:pPr>
      <w:suppressAutoHyphens/>
      <w:spacing w:line="100" w:lineRule="atLeast"/>
    </w:pPr>
    <w:rPr>
      <w:sz w:val="24"/>
      <w:szCs w:val="24"/>
    </w:rPr>
  </w:style>
  <w:style w:type="paragraph" w:customStyle="1" w:styleId="1fc">
    <w:name w:val="Знак Знак1 Знак Знак Знак Знак Знак Знак Знак"/>
    <w:basedOn w:val="a1"/>
    <w:qFormat/>
    <w:rsid w:val="00761D92"/>
    <w:pPr>
      <w:spacing w:before="100" w:beforeAutospacing="1" w:after="100" w:afterAutospacing="1"/>
    </w:pPr>
    <w:rPr>
      <w:rFonts w:ascii="Tahoma" w:hAnsi="Tahoma"/>
      <w:sz w:val="20"/>
      <w:szCs w:val="20"/>
      <w:lang w:val="en-US" w:eastAsia="en-US"/>
    </w:rPr>
  </w:style>
  <w:style w:type="character" w:customStyle="1" w:styleId="iceouttxt">
    <w:name w:val="iceouttxt"/>
    <w:basedOn w:val="a2"/>
    <w:rsid w:val="00761D92"/>
  </w:style>
  <w:style w:type="numbering" w:customStyle="1" w:styleId="114">
    <w:name w:val="Нет списка11"/>
    <w:next w:val="a4"/>
    <w:uiPriority w:val="99"/>
    <w:semiHidden/>
    <w:unhideWhenUsed/>
    <w:rsid w:val="00761D92"/>
  </w:style>
  <w:style w:type="paragraph" w:customStyle="1" w:styleId="610">
    <w:name w:val="Знак6 Знак Знак Знак1"/>
    <w:basedOn w:val="a1"/>
    <w:qFormat/>
    <w:rsid w:val="00761D92"/>
    <w:pPr>
      <w:spacing w:after="160" w:line="240" w:lineRule="exact"/>
    </w:pPr>
    <w:rPr>
      <w:rFonts w:ascii="Verdana" w:hAnsi="Verdana"/>
      <w:sz w:val="20"/>
      <w:szCs w:val="20"/>
      <w:lang w:val="en-US" w:eastAsia="en-US"/>
    </w:rPr>
  </w:style>
  <w:style w:type="paragraph" w:customStyle="1" w:styleId="consplusnormal1">
    <w:name w:val="consplusnormal"/>
    <w:basedOn w:val="a1"/>
    <w:qFormat/>
    <w:rsid w:val="00761D92"/>
    <w:pPr>
      <w:autoSpaceDE w:val="0"/>
      <w:autoSpaceDN w:val="0"/>
      <w:ind w:firstLine="720"/>
    </w:pPr>
    <w:rPr>
      <w:rFonts w:ascii="Arial" w:hAnsi="Arial" w:cs="Arial"/>
      <w:sz w:val="20"/>
      <w:szCs w:val="20"/>
    </w:rPr>
  </w:style>
  <w:style w:type="paragraph" w:customStyle="1" w:styleId="71">
    <w:name w:val="Знак7"/>
    <w:basedOn w:val="a1"/>
    <w:qFormat/>
    <w:rsid w:val="00761D92"/>
    <w:pPr>
      <w:spacing w:after="160" w:line="240" w:lineRule="exact"/>
    </w:pPr>
    <w:rPr>
      <w:rFonts w:ascii="Verdana" w:hAnsi="Verdana"/>
      <w:sz w:val="20"/>
      <w:szCs w:val="20"/>
      <w:lang w:val="en-US" w:eastAsia="en-US"/>
    </w:rPr>
  </w:style>
  <w:style w:type="paragraph" w:styleId="2f7">
    <w:name w:val="envelope return"/>
    <w:basedOn w:val="a1"/>
    <w:rsid w:val="00761D92"/>
    <w:rPr>
      <w:rFonts w:ascii="Arial" w:hAnsi="Arial" w:cs="Arial"/>
      <w:szCs w:val="20"/>
    </w:rPr>
  </w:style>
  <w:style w:type="paragraph" w:customStyle="1" w:styleId="FR1">
    <w:name w:val="FR1"/>
    <w:qFormat/>
    <w:rsid w:val="00761D92"/>
    <w:pPr>
      <w:widowControl w:val="0"/>
      <w:overflowPunct w:val="0"/>
      <w:autoSpaceDE w:val="0"/>
      <w:autoSpaceDN w:val="0"/>
      <w:adjustRightInd w:val="0"/>
      <w:textAlignment w:val="baseline"/>
    </w:pPr>
    <w:rPr>
      <w:rFonts w:ascii="Arial" w:hAnsi="Arial"/>
    </w:rPr>
  </w:style>
  <w:style w:type="character" w:customStyle="1" w:styleId="1fd">
    <w:name w:val="Знак Знак1"/>
    <w:basedOn w:val="a2"/>
    <w:rsid w:val="00761D92"/>
    <w:rPr>
      <w:sz w:val="24"/>
      <w:lang w:val="ru-RU" w:eastAsia="ru-RU" w:bidi="ar-SA"/>
    </w:rPr>
  </w:style>
  <w:style w:type="paragraph" w:customStyle="1" w:styleId="63">
    <w:name w:val="Знак6 Знак Знак Знак"/>
    <w:basedOn w:val="a1"/>
    <w:qFormat/>
    <w:rsid w:val="00761D92"/>
    <w:pPr>
      <w:spacing w:after="160" w:line="240" w:lineRule="exact"/>
    </w:pPr>
    <w:rPr>
      <w:rFonts w:ascii="Verdana" w:hAnsi="Verdana"/>
      <w:sz w:val="20"/>
      <w:szCs w:val="20"/>
      <w:lang w:val="en-US" w:eastAsia="en-US"/>
    </w:rPr>
  </w:style>
  <w:style w:type="paragraph" w:customStyle="1" w:styleId="BodyText21">
    <w:name w:val="Body Text 21"/>
    <w:basedOn w:val="a1"/>
    <w:qFormat/>
    <w:rsid w:val="00761D92"/>
    <w:pPr>
      <w:overflowPunct w:val="0"/>
      <w:autoSpaceDE w:val="0"/>
      <w:autoSpaceDN w:val="0"/>
      <w:adjustRightInd w:val="0"/>
      <w:spacing w:line="360" w:lineRule="auto"/>
      <w:jc w:val="center"/>
      <w:textAlignment w:val="baseline"/>
    </w:pPr>
    <w:rPr>
      <w:sz w:val="16"/>
      <w:szCs w:val="20"/>
    </w:rPr>
  </w:style>
  <w:style w:type="paragraph" w:customStyle="1" w:styleId="Heading">
    <w:name w:val="Heading"/>
    <w:qFormat/>
    <w:rsid w:val="00761D92"/>
    <w:pPr>
      <w:autoSpaceDE w:val="0"/>
      <w:autoSpaceDN w:val="0"/>
      <w:adjustRightInd w:val="0"/>
    </w:pPr>
    <w:rPr>
      <w:rFonts w:ascii="Arial" w:hAnsi="Arial" w:cs="Arial"/>
      <w:b/>
      <w:bCs/>
      <w:sz w:val="22"/>
      <w:szCs w:val="22"/>
    </w:rPr>
  </w:style>
  <w:style w:type="paragraph" w:customStyle="1" w:styleId="affff5">
    <w:name w:val="Знак Знак Знак Знак Знак Знак Знак Знак Знак Знак"/>
    <w:basedOn w:val="a1"/>
    <w:qFormat/>
    <w:rsid w:val="00761D92"/>
    <w:pPr>
      <w:spacing w:before="100" w:beforeAutospacing="1" w:after="100" w:afterAutospacing="1"/>
    </w:pPr>
    <w:rPr>
      <w:rFonts w:ascii="Tahoma" w:hAnsi="Tahoma"/>
      <w:sz w:val="20"/>
      <w:szCs w:val="20"/>
      <w:lang w:val="en-US" w:eastAsia="en-US"/>
    </w:rPr>
  </w:style>
  <w:style w:type="paragraph" w:customStyle="1" w:styleId="affff6">
    <w:name w:val="пункт договора"/>
    <w:basedOn w:val="a1"/>
    <w:qFormat/>
    <w:rsid w:val="00761D92"/>
    <w:pPr>
      <w:spacing w:before="120" w:after="120" w:line="360" w:lineRule="auto"/>
      <w:ind w:left="283" w:hanging="283"/>
    </w:pPr>
    <w:rPr>
      <w:rFonts w:ascii="Arial" w:hAnsi="Arial"/>
      <w:sz w:val="22"/>
      <w:szCs w:val="20"/>
    </w:rPr>
  </w:style>
  <w:style w:type="character" w:customStyle="1" w:styleId="1fe">
    <w:name w:val="Список 1 Знак"/>
    <w:aliases w:val="Основной текст Знак Знак Знак"/>
    <w:locked/>
    <w:rsid w:val="00761D92"/>
    <w:rPr>
      <w:rFonts w:ascii="Times New Roman" w:hAnsi="Times New Roman"/>
      <w:sz w:val="24"/>
    </w:rPr>
  </w:style>
  <w:style w:type="paragraph" w:customStyle="1" w:styleId="msonormalcxspmiddle">
    <w:name w:val="msonormalcxspmiddle"/>
    <w:basedOn w:val="a1"/>
    <w:qFormat/>
    <w:rsid w:val="00761D92"/>
    <w:pPr>
      <w:spacing w:before="100" w:beforeAutospacing="1" w:after="100" w:afterAutospacing="1"/>
    </w:pPr>
  </w:style>
  <w:style w:type="character" w:customStyle="1" w:styleId="apple-converted-space">
    <w:name w:val="apple-converted-space"/>
    <w:basedOn w:val="a2"/>
    <w:rsid w:val="00761D92"/>
  </w:style>
  <w:style w:type="numbering" w:customStyle="1" w:styleId="2f8">
    <w:name w:val="Нет списка2"/>
    <w:next w:val="a4"/>
    <w:uiPriority w:val="99"/>
    <w:semiHidden/>
    <w:unhideWhenUsed/>
    <w:rsid w:val="00761D92"/>
  </w:style>
  <w:style w:type="numbering" w:customStyle="1" w:styleId="3f5">
    <w:name w:val="Нет списка3"/>
    <w:next w:val="a4"/>
    <w:semiHidden/>
    <w:rsid w:val="00761D92"/>
  </w:style>
  <w:style w:type="paragraph" w:customStyle="1" w:styleId="613">
    <w:name w:val="Знак6 Знак Знак Знак13"/>
    <w:basedOn w:val="a1"/>
    <w:qFormat/>
    <w:rsid w:val="00761D92"/>
    <w:pPr>
      <w:spacing w:after="160" w:line="240" w:lineRule="exact"/>
    </w:pPr>
    <w:rPr>
      <w:rFonts w:ascii="Verdana" w:hAnsi="Verdana"/>
      <w:sz w:val="20"/>
      <w:szCs w:val="20"/>
      <w:lang w:val="en-US" w:eastAsia="en-US"/>
    </w:rPr>
  </w:style>
  <w:style w:type="table" w:customStyle="1" w:styleId="2f9">
    <w:name w:val="Сетка таблицы2"/>
    <w:basedOn w:val="a3"/>
    <w:next w:val="ad"/>
    <w:uiPriority w:val="59"/>
    <w:rsid w:val="00761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1"/>
    <w:qFormat/>
    <w:rsid w:val="00761D92"/>
    <w:pPr>
      <w:spacing w:before="100" w:beforeAutospacing="1" w:after="100" w:afterAutospacing="1"/>
    </w:pPr>
    <w:rPr>
      <w:rFonts w:ascii="Tahoma" w:hAnsi="Tahoma"/>
      <w:sz w:val="20"/>
      <w:szCs w:val="20"/>
      <w:lang w:val="en-US" w:eastAsia="en-US"/>
    </w:rPr>
  </w:style>
  <w:style w:type="paragraph" w:customStyle="1" w:styleId="231">
    <w:name w:val="Знак23"/>
    <w:basedOn w:val="a1"/>
    <w:qFormat/>
    <w:rsid w:val="00761D92"/>
    <w:pPr>
      <w:spacing w:after="160" w:line="240" w:lineRule="exact"/>
    </w:pPr>
    <w:rPr>
      <w:rFonts w:ascii="Verdana" w:hAnsi="Verdana"/>
      <w:sz w:val="20"/>
      <w:szCs w:val="20"/>
      <w:lang w:val="en-US" w:eastAsia="en-US"/>
    </w:rPr>
  </w:style>
  <w:style w:type="paragraph" w:customStyle="1" w:styleId="320">
    <w:name w:val="Основной текст 32"/>
    <w:basedOn w:val="a1"/>
    <w:qFormat/>
    <w:rsid w:val="00761D92"/>
    <w:pPr>
      <w:spacing w:before="120"/>
      <w:jc w:val="center"/>
    </w:pPr>
    <w:rPr>
      <w:szCs w:val="20"/>
    </w:rPr>
  </w:style>
  <w:style w:type="paragraph" w:customStyle="1" w:styleId="73">
    <w:name w:val="Знак73"/>
    <w:basedOn w:val="a1"/>
    <w:qFormat/>
    <w:rsid w:val="00761D92"/>
    <w:pPr>
      <w:spacing w:after="160" w:line="240" w:lineRule="exact"/>
    </w:pPr>
    <w:rPr>
      <w:rFonts w:ascii="Verdana" w:hAnsi="Verdana"/>
      <w:sz w:val="20"/>
      <w:szCs w:val="20"/>
      <w:lang w:val="en-US" w:eastAsia="en-US"/>
    </w:rPr>
  </w:style>
  <w:style w:type="character" w:customStyle="1" w:styleId="130">
    <w:name w:val="Знак Знак13"/>
    <w:basedOn w:val="a2"/>
    <w:rsid w:val="00761D92"/>
    <w:rPr>
      <w:sz w:val="24"/>
      <w:lang w:val="ru-RU" w:eastAsia="ru-RU" w:bidi="ar-SA"/>
    </w:rPr>
  </w:style>
  <w:style w:type="paragraph" w:customStyle="1" w:styleId="530">
    <w:name w:val="Знак53"/>
    <w:basedOn w:val="a1"/>
    <w:qFormat/>
    <w:rsid w:val="00761D92"/>
    <w:pPr>
      <w:spacing w:after="160" w:line="240" w:lineRule="exact"/>
    </w:pPr>
    <w:rPr>
      <w:rFonts w:ascii="Verdana" w:hAnsi="Verdana"/>
      <w:sz w:val="20"/>
      <w:szCs w:val="20"/>
      <w:lang w:val="en-US" w:eastAsia="en-US"/>
    </w:rPr>
  </w:style>
  <w:style w:type="paragraph" w:customStyle="1" w:styleId="3f6">
    <w:name w:val="Знак Знак Знак Знак Знак Знак Знак3"/>
    <w:basedOn w:val="a1"/>
    <w:qFormat/>
    <w:rsid w:val="00761D92"/>
    <w:pPr>
      <w:spacing w:after="160" w:line="240" w:lineRule="exact"/>
    </w:pPr>
    <w:rPr>
      <w:rFonts w:ascii="Verdana" w:hAnsi="Verdana"/>
      <w:sz w:val="20"/>
      <w:szCs w:val="20"/>
      <w:lang w:val="en-US" w:eastAsia="en-US"/>
    </w:rPr>
  </w:style>
  <w:style w:type="paragraph" w:customStyle="1" w:styleId="64">
    <w:name w:val="Знак6 Знак Знак Знак4"/>
    <w:basedOn w:val="a1"/>
    <w:qFormat/>
    <w:rsid w:val="00761D92"/>
    <w:pPr>
      <w:spacing w:after="160" w:line="240" w:lineRule="exact"/>
    </w:pPr>
    <w:rPr>
      <w:rFonts w:ascii="Verdana" w:hAnsi="Verdana"/>
      <w:sz w:val="20"/>
      <w:szCs w:val="20"/>
      <w:lang w:val="en-US" w:eastAsia="en-US"/>
    </w:rPr>
  </w:style>
  <w:style w:type="paragraph" w:customStyle="1" w:styleId="3f7">
    <w:name w:val="Знак Знак Знак Знак Знак Знак Знак Знак Знак Знак3"/>
    <w:basedOn w:val="a1"/>
    <w:qFormat/>
    <w:rsid w:val="00761D92"/>
    <w:pPr>
      <w:spacing w:before="100" w:beforeAutospacing="1" w:after="100" w:afterAutospacing="1"/>
    </w:pPr>
    <w:rPr>
      <w:rFonts w:ascii="Tahoma" w:hAnsi="Tahoma"/>
      <w:sz w:val="20"/>
      <w:szCs w:val="20"/>
      <w:lang w:val="en-US" w:eastAsia="en-US"/>
    </w:rPr>
  </w:style>
  <w:style w:type="numbering" w:customStyle="1" w:styleId="4a">
    <w:name w:val="Нет списка4"/>
    <w:next w:val="a4"/>
    <w:semiHidden/>
    <w:rsid w:val="00761D92"/>
  </w:style>
  <w:style w:type="paragraph" w:customStyle="1" w:styleId="612">
    <w:name w:val="Знак6 Знак Знак Знак12"/>
    <w:basedOn w:val="a1"/>
    <w:qFormat/>
    <w:rsid w:val="00761D92"/>
    <w:pPr>
      <w:spacing w:after="160" w:line="240" w:lineRule="exact"/>
    </w:pPr>
    <w:rPr>
      <w:rFonts w:ascii="Verdana" w:hAnsi="Verdana"/>
      <w:sz w:val="20"/>
      <w:szCs w:val="20"/>
      <w:lang w:val="en-US" w:eastAsia="en-US"/>
    </w:rPr>
  </w:style>
  <w:style w:type="table" w:customStyle="1" w:styleId="3f8">
    <w:name w:val="Сетка таблицы3"/>
    <w:basedOn w:val="a3"/>
    <w:next w:val="ad"/>
    <w:rsid w:val="00761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1"/>
    <w:qFormat/>
    <w:rsid w:val="00761D92"/>
    <w:pPr>
      <w:spacing w:before="100" w:beforeAutospacing="1" w:after="100" w:afterAutospacing="1"/>
    </w:pPr>
    <w:rPr>
      <w:rFonts w:ascii="Tahoma" w:hAnsi="Tahoma"/>
      <w:sz w:val="20"/>
      <w:szCs w:val="20"/>
      <w:lang w:val="en-US" w:eastAsia="en-US"/>
    </w:rPr>
  </w:style>
  <w:style w:type="paragraph" w:customStyle="1" w:styleId="222">
    <w:name w:val="Знак22"/>
    <w:basedOn w:val="a1"/>
    <w:qFormat/>
    <w:rsid w:val="00761D92"/>
    <w:pPr>
      <w:spacing w:after="160" w:line="240" w:lineRule="exact"/>
    </w:pPr>
    <w:rPr>
      <w:rFonts w:ascii="Verdana" w:hAnsi="Verdana"/>
      <w:sz w:val="20"/>
      <w:szCs w:val="20"/>
      <w:lang w:val="en-US" w:eastAsia="en-US"/>
    </w:rPr>
  </w:style>
  <w:style w:type="paragraph" w:customStyle="1" w:styleId="330">
    <w:name w:val="Основной текст 33"/>
    <w:basedOn w:val="a1"/>
    <w:qFormat/>
    <w:rsid w:val="00761D92"/>
    <w:pPr>
      <w:spacing w:before="120"/>
      <w:jc w:val="center"/>
    </w:pPr>
    <w:rPr>
      <w:szCs w:val="20"/>
    </w:rPr>
  </w:style>
  <w:style w:type="paragraph" w:customStyle="1" w:styleId="232">
    <w:name w:val="Основной текст 23"/>
    <w:basedOn w:val="a1"/>
    <w:qFormat/>
    <w:rsid w:val="00761D92"/>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1"/>
    <w:qFormat/>
    <w:rsid w:val="00761D92"/>
    <w:pPr>
      <w:spacing w:after="160" w:line="240" w:lineRule="exact"/>
    </w:pPr>
    <w:rPr>
      <w:rFonts w:ascii="Verdana" w:hAnsi="Verdana"/>
      <w:sz w:val="20"/>
      <w:szCs w:val="20"/>
      <w:lang w:val="en-US" w:eastAsia="en-US"/>
    </w:rPr>
  </w:style>
  <w:style w:type="character" w:customStyle="1" w:styleId="120">
    <w:name w:val="Знак Знак12"/>
    <w:basedOn w:val="a2"/>
    <w:rsid w:val="00761D92"/>
    <w:rPr>
      <w:sz w:val="24"/>
      <w:lang w:val="ru-RU" w:eastAsia="ru-RU" w:bidi="ar-SA"/>
    </w:rPr>
  </w:style>
  <w:style w:type="paragraph" w:customStyle="1" w:styleId="520">
    <w:name w:val="Знак52"/>
    <w:basedOn w:val="a1"/>
    <w:qFormat/>
    <w:rsid w:val="00761D92"/>
    <w:pPr>
      <w:spacing w:after="160" w:line="240" w:lineRule="exact"/>
    </w:pPr>
    <w:rPr>
      <w:rFonts w:ascii="Verdana" w:hAnsi="Verdana"/>
      <w:sz w:val="20"/>
      <w:szCs w:val="20"/>
      <w:lang w:val="en-US" w:eastAsia="en-US"/>
    </w:rPr>
  </w:style>
  <w:style w:type="paragraph" w:customStyle="1" w:styleId="2fa">
    <w:name w:val="Знак Знак Знак Знак Знак Знак Знак2"/>
    <w:basedOn w:val="a1"/>
    <w:qFormat/>
    <w:rsid w:val="00761D92"/>
    <w:pPr>
      <w:spacing w:after="160" w:line="240" w:lineRule="exact"/>
    </w:pPr>
    <w:rPr>
      <w:rFonts w:ascii="Verdana" w:hAnsi="Verdana"/>
      <w:sz w:val="20"/>
      <w:szCs w:val="20"/>
      <w:lang w:val="en-US" w:eastAsia="en-US"/>
    </w:rPr>
  </w:style>
  <w:style w:type="paragraph" w:customStyle="1" w:styleId="630">
    <w:name w:val="Знак6 Знак Знак Знак3"/>
    <w:basedOn w:val="a1"/>
    <w:qFormat/>
    <w:rsid w:val="00761D92"/>
    <w:pPr>
      <w:spacing w:after="160" w:line="240" w:lineRule="exact"/>
    </w:pPr>
    <w:rPr>
      <w:rFonts w:ascii="Verdana" w:hAnsi="Verdana"/>
      <w:sz w:val="20"/>
      <w:szCs w:val="20"/>
      <w:lang w:val="en-US" w:eastAsia="en-US"/>
    </w:rPr>
  </w:style>
  <w:style w:type="paragraph" w:customStyle="1" w:styleId="2fb">
    <w:name w:val="Знак Знак Знак Знак Знак Знак Знак Знак Знак Знак2"/>
    <w:basedOn w:val="a1"/>
    <w:qFormat/>
    <w:rsid w:val="00761D92"/>
    <w:pPr>
      <w:spacing w:before="100" w:beforeAutospacing="1" w:after="100" w:afterAutospacing="1"/>
    </w:pPr>
    <w:rPr>
      <w:rFonts w:ascii="Tahoma" w:hAnsi="Tahoma"/>
      <w:sz w:val="20"/>
      <w:szCs w:val="20"/>
      <w:lang w:val="en-US" w:eastAsia="en-US"/>
    </w:rPr>
  </w:style>
  <w:style w:type="numbering" w:customStyle="1" w:styleId="59">
    <w:name w:val="Нет списка5"/>
    <w:next w:val="a4"/>
    <w:semiHidden/>
    <w:rsid w:val="00761D92"/>
  </w:style>
  <w:style w:type="table" w:customStyle="1" w:styleId="4b">
    <w:name w:val="Сетка таблицы4"/>
    <w:basedOn w:val="a3"/>
    <w:next w:val="ad"/>
    <w:rsid w:val="00761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1">
    <w:name w:val="Знак6 Знак Знак Знак11"/>
    <w:basedOn w:val="a1"/>
    <w:qFormat/>
    <w:rsid w:val="00761D92"/>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qFormat/>
    <w:rsid w:val="00761D92"/>
    <w:pPr>
      <w:spacing w:before="100" w:beforeAutospacing="1" w:after="100" w:afterAutospacing="1"/>
    </w:pPr>
    <w:rPr>
      <w:rFonts w:ascii="Tahoma" w:hAnsi="Tahoma"/>
      <w:sz w:val="20"/>
      <w:szCs w:val="20"/>
      <w:lang w:val="en-US" w:eastAsia="en-US"/>
    </w:rPr>
  </w:style>
  <w:style w:type="paragraph" w:customStyle="1" w:styleId="215">
    <w:name w:val="Знак21"/>
    <w:basedOn w:val="a1"/>
    <w:qFormat/>
    <w:rsid w:val="00761D92"/>
    <w:pPr>
      <w:spacing w:after="160" w:line="240" w:lineRule="exact"/>
    </w:pPr>
    <w:rPr>
      <w:rFonts w:ascii="Verdana" w:hAnsi="Verdana"/>
      <w:sz w:val="20"/>
      <w:szCs w:val="20"/>
      <w:lang w:val="en-US" w:eastAsia="en-US"/>
    </w:rPr>
  </w:style>
  <w:style w:type="paragraph" w:customStyle="1" w:styleId="340">
    <w:name w:val="Основной текст 34"/>
    <w:basedOn w:val="a1"/>
    <w:qFormat/>
    <w:rsid w:val="00761D92"/>
    <w:pPr>
      <w:spacing w:before="120"/>
      <w:jc w:val="center"/>
    </w:pPr>
    <w:rPr>
      <w:szCs w:val="20"/>
    </w:rPr>
  </w:style>
  <w:style w:type="paragraph" w:customStyle="1" w:styleId="240">
    <w:name w:val="Основной текст 24"/>
    <w:basedOn w:val="a1"/>
    <w:qFormat/>
    <w:rsid w:val="00761D92"/>
    <w:pPr>
      <w:overflowPunct w:val="0"/>
      <w:autoSpaceDE w:val="0"/>
      <w:autoSpaceDN w:val="0"/>
      <w:adjustRightInd w:val="0"/>
      <w:spacing w:line="360" w:lineRule="auto"/>
      <w:ind w:left="708"/>
      <w:jc w:val="both"/>
      <w:textAlignment w:val="baseline"/>
    </w:pPr>
    <w:rPr>
      <w:sz w:val="28"/>
      <w:szCs w:val="20"/>
    </w:rPr>
  </w:style>
  <w:style w:type="paragraph" w:customStyle="1" w:styleId="710">
    <w:name w:val="Знак71"/>
    <w:basedOn w:val="a1"/>
    <w:qFormat/>
    <w:rsid w:val="00761D92"/>
    <w:pPr>
      <w:spacing w:after="160" w:line="240" w:lineRule="exact"/>
    </w:pPr>
    <w:rPr>
      <w:rFonts w:ascii="Verdana" w:hAnsi="Verdana"/>
      <w:sz w:val="20"/>
      <w:szCs w:val="20"/>
      <w:lang w:val="en-US" w:eastAsia="en-US"/>
    </w:rPr>
  </w:style>
  <w:style w:type="character" w:customStyle="1" w:styleId="115">
    <w:name w:val="Знак Знак11"/>
    <w:basedOn w:val="a2"/>
    <w:rsid w:val="00761D92"/>
    <w:rPr>
      <w:sz w:val="24"/>
      <w:lang w:val="ru-RU" w:eastAsia="ru-RU" w:bidi="ar-SA"/>
    </w:rPr>
  </w:style>
  <w:style w:type="paragraph" w:customStyle="1" w:styleId="620">
    <w:name w:val="Знак6 Знак Знак Знак2"/>
    <w:basedOn w:val="a1"/>
    <w:qFormat/>
    <w:rsid w:val="00761D92"/>
    <w:pPr>
      <w:spacing w:after="160" w:line="240" w:lineRule="exact"/>
    </w:pPr>
    <w:rPr>
      <w:rFonts w:ascii="Verdana" w:hAnsi="Verdana"/>
      <w:sz w:val="20"/>
      <w:szCs w:val="20"/>
      <w:lang w:val="en-US" w:eastAsia="en-US"/>
    </w:rPr>
  </w:style>
  <w:style w:type="paragraph" w:customStyle="1" w:styleId="1ff">
    <w:name w:val="Знак Знак Знак Знак Знак Знак Знак Знак Знак Знак1"/>
    <w:basedOn w:val="a1"/>
    <w:qFormat/>
    <w:rsid w:val="00761D92"/>
    <w:pPr>
      <w:spacing w:before="100" w:beforeAutospacing="1" w:after="100" w:afterAutospacing="1"/>
    </w:pPr>
    <w:rPr>
      <w:rFonts w:ascii="Tahoma" w:hAnsi="Tahoma"/>
      <w:sz w:val="20"/>
      <w:szCs w:val="20"/>
      <w:lang w:val="en-US" w:eastAsia="en-US"/>
    </w:rPr>
  </w:style>
  <w:style w:type="paragraph" w:customStyle="1" w:styleId="affff7">
    <w:name w:val="."/>
    <w:uiPriority w:val="99"/>
    <w:qFormat/>
    <w:rsid w:val="00761D92"/>
    <w:pPr>
      <w:widowControl w:val="0"/>
      <w:autoSpaceDE w:val="0"/>
      <w:autoSpaceDN w:val="0"/>
      <w:adjustRightInd w:val="0"/>
    </w:pPr>
    <w:rPr>
      <w:sz w:val="24"/>
      <w:szCs w:val="24"/>
    </w:rPr>
  </w:style>
  <w:style w:type="paragraph" w:customStyle="1" w:styleId="1ff0">
    <w:name w:val="Обычный (веб)1"/>
    <w:basedOn w:val="a1"/>
    <w:qFormat/>
    <w:rsid w:val="00761D92"/>
    <w:pPr>
      <w:spacing w:before="101" w:after="101"/>
    </w:pPr>
    <w:rPr>
      <w:rFonts w:eastAsia="SimSun"/>
      <w:color w:val="5B5A5A"/>
      <w:sz w:val="22"/>
      <w:szCs w:val="22"/>
      <w:lang w:eastAsia="zh-CN"/>
    </w:rPr>
  </w:style>
  <w:style w:type="character" w:customStyle="1" w:styleId="affff8">
    <w:name w:val="Основной шрифт"/>
    <w:semiHidden/>
    <w:rsid w:val="00761D92"/>
  </w:style>
  <w:style w:type="character" w:customStyle="1" w:styleId="s3">
    <w:name w:val="s3"/>
    <w:rsid w:val="00761D92"/>
  </w:style>
  <w:style w:type="paragraph" w:customStyle="1" w:styleId="p9">
    <w:name w:val="p9"/>
    <w:basedOn w:val="a1"/>
    <w:qFormat/>
    <w:rsid w:val="00761D92"/>
    <w:pPr>
      <w:spacing w:before="100" w:beforeAutospacing="1" w:after="100" w:afterAutospacing="1"/>
    </w:pPr>
  </w:style>
  <w:style w:type="paragraph" w:customStyle="1" w:styleId="affff9">
    <w:name w:val="Знак Знак Знак Знак Знак Знак Знак Знак"/>
    <w:basedOn w:val="a1"/>
    <w:qFormat/>
    <w:rsid w:val="00761D92"/>
    <w:pPr>
      <w:spacing w:after="160" w:line="240" w:lineRule="exact"/>
      <w:jc w:val="both"/>
    </w:pPr>
    <w:rPr>
      <w:rFonts w:ascii="Verdana" w:hAnsi="Verdana" w:cs="Arial"/>
      <w:sz w:val="20"/>
      <w:szCs w:val="20"/>
      <w:lang w:val="en-US" w:eastAsia="en-US"/>
    </w:rPr>
  </w:style>
  <w:style w:type="paragraph" w:customStyle="1" w:styleId="3f9">
    <w:name w:val="Абзац списка3"/>
    <w:basedOn w:val="a1"/>
    <w:qFormat/>
    <w:rsid w:val="00761D92"/>
    <w:pPr>
      <w:spacing w:after="200" w:line="276" w:lineRule="auto"/>
      <w:ind w:left="720"/>
      <w:contextualSpacing/>
    </w:pPr>
    <w:rPr>
      <w:rFonts w:ascii="Calibri" w:hAnsi="Calibri"/>
      <w:sz w:val="22"/>
      <w:szCs w:val="22"/>
      <w:lang w:eastAsia="en-US"/>
    </w:rPr>
  </w:style>
  <w:style w:type="paragraph" w:customStyle="1" w:styleId="0">
    <w:name w:val="ТЗ0 основной"/>
    <w:basedOn w:val="a1"/>
    <w:qFormat/>
    <w:rsid w:val="00761D92"/>
    <w:pPr>
      <w:suppressAutoHyphens/>
      <w:spacing w:before="60"/>
      <w:jc w:val="both"/>
    </w:pPr>
    <w:rPr>
      <w:rFonts w:ascii="Verdana" w:hAnsi="Verdana" w:cs="Verdana"/>
      <w:bCs/>
      <w:spacing w:val="-1"/>
      <w:lang w:eastAsia="zh-CN"/>
    </w:rPr>
  </w:style>
  <w:style w:type="paragraph" w:customStyle="1" w:styleId="affffa">
    <w:name w:val="Таблица текст"/>
    <w:basedOn w:val="a1"/>
    <w:uiPriority w:val="99"/>
    <w:qFormat/>
    <w:rsid w:val="00761D92"/>
    <w:pPr>
      <w:spacing w:before="40" w:after="40"/>
      <w:ind w:left="57" w:right="57"/>
    </w:pPr>
    <w:rPr>
      <w:sz w:val="22"/>
      <w:szCs w:val="22"/>
    </w:rPr>
  </w:style>
  <w:style w:type="character" w:customStyle="1" w:styleId="affffb">
    <w:name w:val="Основной текст_"/>
    <w:link w:val="1ff1"/>
    <w:rsid w:val="00761D92"/>
    <w:rPr>
      <w:spacing w:val="2"/>
      <w:sz w:val="21"/>
      <w:szCs w:val="21"/>
      <w:shd w:val="clear" w:color="auto" w:fill="FFFFFF"/>
    </w:rPr>
  </w:style>
  <w:style w:type="character" w:customStyle="1" w:styleId="1ff2">
    <w:name w:val="Заголовок №1_"/>
    <w:link w:val="1ff3"/>
    <w:rsid w:val="00761D92"/>
    <w:rPr>
      <w:b/>
      <w:bCs/>
      <w:i/>
      <w:iCs/>
      <w:spacing w:val="1"/>
      <w:shd w:val="clear" w:color="auto" w:fill="FFFFFF"/>
    </w:rPr>
  </w:style>
  <w:style w:type="paragraph" w:customStyle="1" w:styleId="1ff1">
    <w:name w:val="Основной текст1"/>
    <w:basedOn w:val="a1"/>
    <w:link w:val="affffb"/>
    <w:qFormat/>
    <w:rsid w:val="00761D92"/>
    <w:pPr>
      <w:widowControl w:val="0"/>
      <w:shd w:val="clear" w:color="auto" w:fill="FFFFFF"/>
      <w:spacing w:line="278" w:lineRule="exact"/>
      <w:jc w:val="both"/>
    </w:pPr>
    <w:rPr>
      <w:spacing w:val="2"/>
      <w:sz w:val="21"/>
      <w:szCs w:val="21"/>
    </w:rPr>
  </w:style>
  <w:style w:type="paragraph" w:customStyle="1" w:styleId="1ff3">
    <w:name w:val="Заголовок №1"/>
    <w:basedOn w:val="a1"/>
    <w:link w:val="1ff2"/>
    <w:qFormat/>
    <w:rsid w:val="00761D92"/>
    <w:pPr>
      <w:widowControl w:val="0"/>
      <w:shd w:val="clear" w:color="auto" w:fill="FFFFFF"/>
      <w:spacing w:line="278" w:lineRule="exact"/>
      <w:ind w:firstLine="640"/>
      <w:jc w:val="both"/>
      <w:outlineLvl w:val="0"/>
    </w:pPr>
    <w:rPr>
      <w:b/>
      <w:bCs/>
      <w:i/>
      <w:iCs/>
      <w:spacing w:val="1"/>
      <w:sz w:val="20"/>
      <w:szCs w:val="20"/>
    </w:rPr>
  </w:style>
  <w:style w:type="character" w:customStyle="1" w:styleId="2fc">
    <w:name w:val="Основной текст (2)_"/>
    <w:link w:val="2fd"/>
    <w:rsid w:val="00761D92"/>
    <w:rPr>
      <w:b/>
      <w:bCs/>
      <w:i/>
      <w:iCs/>
      <w:spacing w:val="1"/>
      <w:shd w:val="clear" w:color="auto" w:fill="FFFFFF"/>
    </w:rPr>
  </w:style>
  <w:style w:type="paragraph" w:customStyle="1" w:styleId="2fd">
    <w:name w:val="Основной текст (2)"/>
    <w:basedOn w:val="a1"/>
    <w:link w:val="2fc"/>
    <w:qFormat/>
    <w:rsid w:val="00761D92"/>
    <w:pPr>
      <w:widowControl w:val="0"/>
      <w:shd w:val="clear" w:color="auto" w:fill="FFFFFF"/>
      <w:spacing w:line="278" w:lineRule="exact"/>
      <w:ind w:firstLine="660"/>
      <w:jc w:val="both"/>
    </w:pPr>
    <w:rPr>
      <w:b/>
      <w:bCs/>
      <w:i/>
      <w:iCs/>
      <w:spacing w:val="1"/>
      <w:sz w:val="20"/>
      <w:szCs w:val="20"/>
    </w:rPr>
  </w:style>
  <w:style w:type="character" w:customStyle="1" w:styleId="5a">
    <w:name w:val="Основной текст (5)_"/>
    <w:basedOn w:val="a2"/>
    <w:link w:val="5b"/>
    <w:rsid w:val="00761D92"/>
    <w:rPr>
      <w:shd w:val="clear" w:color="auto" w:fill="FFFFFF"/>
    </w:rPr>
  </w:style>
  <w:style w:type="paragraph" w:customStyle="1" w:styleId="5b">
    <w:name w:val="Основной текст (5)"/>
    <w:basedOn w:val="a1"/>
    <w:link w:val="5a"/>
    <w:qFormat/>
    <w:rsid w:val="00761D92"/>
    <w:pPr>
      <w:shd w:val="clear" w:color="auto" w:fill="FFFFFF"/>
      <w:spacing w:line="0" w:lineRule="atLeast"/>
      <w:jc w:val="both"/>
    </w:pPr>
    <w:rPr>
      <w:sz w:val="20"/>
      <w:szCs w:val="20"/>
    </w:rPr>
  </w:style>
  <w:style w:type="character" w:customStyle="1" w:styleId="3Tahoma10pt">
    <w:name w:val="Основной текст (3) + Tahoma;10 pt;Не полужирный"/>
    <w:basedOn w:val="3f3"/>
    <w:rsid w:val="00761D92"/>
    <w:rPr>
      <w:rFonts w:ascii="Tahoma" w:eastAsia="Tahoma" w:hAnsi="Tahoma" w:cs="Tahoma"/>
      <w:b/>
      <w:bCs/>
      <w:spacing w:val="-11"/>
      <w:sz w:val="20"/>
      <w:szCs w:val="20"/>
      <w:shd w:val="clear" w:color="auto" w:fill="FFFFFF"/>
    </w:rPr>
  </w:style>
  <w:style w:type="character" w:customStyle="1" w:styleId="102">
    <w:name w:val="Основной текст (10)_"/>
    <w:basedOn w:val="a2"/>
    <w:link w:val="103"/>
    <w:rsid w:val="00761D92"/>
    <w:rPr>
      <w:rFonts w:ascii="Tahoma" w:eastAsia="Tahoma" w:hAnsi="Tahoma" w:cs="Tahoma"/>
      <w:sz w:val="19"/>
      <w:szCs w:val="19"/>
      <w:shd w:val="clear" w:color="auto" w:fill="FFFFFF"/>
    </w:rPr>
  </w:style>
  <w:style w:type="paragraph" w:customStyle="1" w:styleId="103">
    <w:name w:val="Основной текст (10)"/>
    <w:basedOn w:val="a1"/>
    <w:link w:val="102"/>
    <w:qFormat/>
    <w:rsid w:val="00761D92"/>
    <w:pPr>
      <w:shd w:val="clear" w:color="auto" w:fill="FFFFFF"/>
      <w:spacing w:line="0" w:lineRule="atLeast"/>
    </w:pPr>
    <w:rPr>
      <w:rFonts w:ascii="Tahoma" w:eastAsia="Tahoma" w:hAnsi="Tahoma" w:cs="Tahoma"/>
      <w:sz w:val="19"/>
      <w:szCs w:val="19"/>
    </w:rPr>
  </w:style>
  <w:style w:type="paragraph" w:customStyle="1" w:styleId="Preformat">
    <w:name w:val="Preformat"/>
    <w:uiPriority w:val="99"/>
    <w:qFormat/>
    <w:rsid w:val="00761D92"/>
    <w:pPr>
      <w:suppressAutoHyphens/>
    </w:pPr>
    <w:rPr>
      <w:rFonts w:ascii="Courier New" w:eastAsia="Arial" w:hAnsi="Courier New"/>
      <w:lang w:eastAsia="ar-SA"/>
    </w:rPr>
  </w:style>
  <w:style w:type="character" w:customStyle="1" w:styleId="1ff4">
    <w:name w:val="Без интервала Знак1"/>
    <w:uiPriority w:val="1"/>
    <w:locked/>
    <w:rsid w:val="00761D92"/>
    <w:rPr>
      <w:rFonts w:ascii="Calibri" w:hAnsi="Calibri"/>
      <w:lang w:eastAsia="en-US"/>
    </w:rPr>
  </w:style>
  <w:style w:type="table" w:customStyle="1" w:styleId="5c">
    <w:name w:val="Сетка таблицы5"/>
    <w:basedOn w:val="a3"/>
    <w:next w:val="ad"/>
    <w:uiPriority w:val="59"/>
    <w:rsid w:val="00761D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1">
    <w:name w:val="WW-Базовый1"/>
    <w:uiPriority w:val="99"/>
    <w:qFormat/>
    <w:rsid w:val="00761D92"/>
    <w:pPr>
      <w:tabs>
        <w:tab w:val="left" w:pos="708"/>
      </w:tabs>
      <w:suppressAutoHyphens/>
      <w:spacing w:line="100" w:lineRule="atLeast"/>
    </w:pPr>
    <w:rPr>
      <w:color w:val="00000A"/>
      <w:lang w:eastAsia="zh-CN"/>
    </w:rPr>
  </w:style>
  <w:style w:type="table" w:customStyle="1" w:styleId="65">
    <w:name w:val="Сетка таблицы6"/>
    <w:basedOn w:val="a3"/>
    <w:next w:val="ad"/>
    <w:uiPriority w:val="59"/>
    <w:rsid w:val="00761D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761D92"/>
  </w:style>
  <w:style w:type="table" w:customStyle="1" w:styleId="116">
    <w:name w:val="Сетка таблицы11"/>
    <w:basedOn w:val="a3"/>
    <w:next w:val="ad"/>
    <w:uiPriority w:val="59"/>
    <w:rsid w:val="00761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Текст документа"/>
    <w:basedOn w:val="a1"/>
    <w:link w:val="affffd"/>
    <w:qFormat/>
    <w:rsid w:val="00761D92"/>
    <w:pPr>
      <w:spacing w:line="360" w:lineRule="auto"/>
      <w:ind w:firstLine="720"/>
      <w:jc w:val="both"/>
    </w:pPr>
    <w:rPr>
      <w:rFonts w:ascii="Calibri" w:hAnsi="Calibri"/>
      <w:szCs w:val="20"/>
    </w:rPr>
  </w:style>
  <w:style w:type="character" w:customStyle="1" w:styleId="affffd">
    <w:name w:val="Текст документа Знак"/>
    <w:link w:val="affffc"/>
    <w:locked/>
    <w:rsid w:val="00761D92"/>
    <w:rPr>
      <w:rFonts w:ascii="Calibri" w:hAnsi="Calibri"/>
      <w:sz w:val="24"/>
    </w:rPr>
  </w:style>
  <w:style w:type="table" w:customStyle="1" w:styleId="614">
    <w:name w:val="Сетка таблицы61"/>
    <w:basedOn w:val="a3"/>
    <w:uiPriority w:val="59"/>
    <w:rsid w:val="00761D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4"/>
    <w:uiPriority w:val="99"/>
    <w:semiHidden/>
    <w:unhideWhenUsed/>
    <w:rsid w:val="00761D92"/>
  </w:style>
  <w:style w:type="character" w:customStyle="1" w:styleId="216">
    <w:name w:val="Заголовок 2 Знак1"/>
    <w:aliases w:val="OG Heading 2 Знак1,Загол2 Знак1,Çàãîë2 Знак1,1.1. Caaieiaie 2 Знак1,1.1. Заголовок 2 Знак1,Caaie2 Знак1,Caaieiaie 2 Ciae Знак1"/>
    <w:basedOn w:val="a2"/>
    <w:semiHidden/>
    <w:rsid w:val="00761D92"/>
    <w:rPr>
      <w:rFonts w:ascii="Calibri Light" w:eastAsia="Times New Roman" w:hAnsi="Calibri Light" w:cs="Times New Roman"/>
      <w:color w:val="2E74B5"/>
      <w:sz w:val="26"/>
      <w:szCs w:val="26"/>
    </w:rPr>
  </w:style>
  <w:style w:type="character" w:customStyle="1" w:styleId="312">
    <w:name w:val="Заголовок 3 Знак1"/>
    <w:aliases w:val="OG Heading 3 Знак1"/>
    <w:basedOn w:val="a2"/>
    <w:semiHidden/>
    <w:rsid w:val="00761D92"/>
    <w:rPr>
      <w:rFonts w:ascii="Calibri Light" w:eastAsia="Times New Roman" w:hAnsi="Calibri Light" w:cs="Times New Roman"/>
      <w:color w:val="1F4D78"/>
      <w:sz w:val="24"/>
      <w:szCs w:val="24"/>
    </w:rPr>
  </w:style>
  <w:style w:type="character" w:customStyle="1" w:styleId="410">
    <w:name w:val="Заголовок 4 Знак1"/>
    <w:aliases w:val="OG Heading 4 Знак1"/>
    <w:basedOn w:val="a2"/>
    <w:semiHidden/>
    <w:rsid w:val="00761D92"/>
    <w:rPr>
      <w:rFonts w:ascii="Calibri Light" w:eastAsia="Times New Roman" w:hAnsi="Calibri Light" w:cs="Times New Roman"/>
      <w:i/>
      <w:iCs/>
      <w:color w:val="2E74B5"/>
      <w:sz w:val="24"/>
      <w:szCs w:val="24"/>
    </w:rPr>
  </w:style>
  <w:style w:type="character" w:customStyle="1" w:styleId="512">
    <w:name w:val="Заголовок 5 Знак1"/>
    <w:aliases w:val="OG Appendix Знак1"/>
    <w:basedOn w:val="a2"/>
    <w:semiHidden/>
    <w:rsid w:val="00761D92"/>
    <w:rPr>
      <w:rFonts w:ascii="Calibri Light" w:eastAsia="Times New Roman" w:hAnsi="Calibri Light" w:cs="Times New Roman"/>
      <w:color w:val="2E74B5"/>
      <w:sz w:val="24"/>
      <w:szCs w:val="24"/>
    </w:rPr>
  </w:style>
  <w:style w:type="character" w:customStyle="1" w:styleId="615">
    <w:name w:val="Заголовок 6 Знак1"/>
    <w:aliases w:val="OG Distribution Знак1"/>
    <w:basedOn w:val="a2"/>
    <w:semiHidden/>
    <w:rsid w:val="00761D92"/>
    <w:rPr>
      <w:rFonts w:ascii="Calibri Light" w:eastAsia="Times New Roman" w:hAnsi="Calibri Light" w:cs="Times New Roman"/>
      <w:color w:val="1F4D78"/>
      <w:sz w:val="24"/>
      <w:szCs w:val="24"/>
    </w:rPr>
  </w:style>
  <w:style w:type="character" w:customStyle="1" w:styleId="217">
    <w:name w:val="Основной текст 2 Знак1"/>
    <w:aliases w:val="Знак2 Знак1"/>
    <w:basedOn w:val="a2"/>
    <w:semiHidden/>
    <w:rsid w:val="00761D92"/>
    <w:rPr>
      <w:rFonts w:ascii="Times New Roman" w:eastAsia="Times New Roman" w:hAnsi="Times New Roman" w:cs="Times New Roman"/>
      <w:sz w:val="24"/>
      <w:szCs w:val="24"/>
      <w:lang w:eastAsia="ru-RU"/>
    </w:rPr>
  </w:style>
  <w:style w:type="paragraph" w:customStyle="1" w:styleId="1ff5">
    <w:name w:val="Заголовок1"/>
    <w:basedOn w:val="a1"/>
    <w:next w:val="aff2"/>
    <w:uiPriority w:val="99"/>
    <w:qFormat/>
    <w:rsid w:val="00761D92"/>
    <w:pPr>
      <w:keepNext/>
      <w:suppressAutoHyphens/>
      <w:spacing w:before="240" w:after="120"/>
    </w:pPr>
    <w:rPr>
      <w:rFonts w:ascii="Arial" w:eastAsia="Arial Unicode MS" w:hAnsi="Arial" w:cs="Mangal"/>
      <w:sz w:val="28"/>
      <w:szCs w:val="28"/>
      <w:lang w:eastAsia="ar-SA"/>
    </w:rPr>
  </w:style>
  <w:style w:type="character" w:customStyle="1" w:styleId="711">
    <w:name w:val="Заголовок 7 Знак1"/>
    <w:basedOn w:val="a2"/>
    <w:semiHidden/>
    <w:rsid w:val="00761D92"/>
    <w:rPr>
      <w:rFonts w:ascii="Calibri Light" w:eastAsia="Times New Roman" w:hAnsi="Calibri Light" w:cs="Times New Roman"/>
      <w:i/>
      <w:iCs/>
      <w:color w:val="1F4D78"/>
      <w:sz w:val="24"/>
      <w:szCs w:val="24"/>
    </w:rPr>
  </w:style>
  <w:style w:type="character" w:customStyle="1" w:styleId="810">
    <w:name w:val="Заголовок 8 Знак1"/>
    <w:basedOn w:val="a2"/>
    <w:semiHidden/>
    <w:rsid w:val="00761D92"/>
    <w:rPr>
      <w:rFonts w:ascii="Calibri Light" w:eastAsia="Times New Roman" w:hAnsi="Calibri Light" w:cs="Times New Roman"/>
      <w:color w:val="272727"/>
      <w:sz w:val="21"/>
      <w:szCs w:val="21"/>
    </w:rPr>
  </w:style>
  <w:style w:type="character" w:customStyle="1" w:styleId="910">
    <w:name w:val="Заголовок 9 Знак1"/>
    <w:basedOn w:val="a2"/>
    <w:semiHidden/>
    <w:rsid w:val="00761D92"/>
    <w:rPr>
      <w:rFonts w:ascii="Calibri Light" w:eastAsia="Times New Roman" w:hAnsi="Calibri Light" w:cs="Times New Roman"/>
      <w:i/>
      <w:iCs/>
      <w:color w:val="272727"/>
      <w:sz w:val="21"/>
      <w:szCs w:val="21"/>
    </w:rPr>
  </w:style>
  <w:style w:type="character" w:customStyle="1" w:styleId="1ff6">
    <w:name w:val="Название Знак1"/>
    <w:basedOn w:val="a2"/>
    <w:uiPriority w:val="10"/>
    <w:rsid w:val="00761D92"/>
    <w:rPr>
      <w:rFonts w:ascii="Calibri Light" w:eastAsia="Times New Roman" w:hAnsi="Calibri Light" w:cs="Times New Roman"/>
      <w:spacing w:val="-10"/>
      <w:kern w:val="28"/>
      <w:sz w:val="56"/>
      <w:szCs w:val="56"/>
      <w:lang w:eastAsia="ru-RU"/>
    </w:rPr>
  </w:style>
  <w:style w:type="character" w:customStyle="1" w:styleId="1ff7">
    <w:name w:val="Нижний колонтитул Знак1"/>
    <w:basedOn w:val="a2"/>
    <w:semiHidden/>
    <w:rsid w:val="00761D92"/>
    <w:rPr>
      <w:rFonts w:ascii="Times New Roman" w:eastAsia="Times New Roman" w:hAnsi="Times New Roman" w:cs="Times New Roman"/>
      <w:sz w:val="24"/>
      <w:szCs w:val="24"/>
      <w:lang w:eastAsia="ru-RU"/>
    </w:rPr>
  </w:style>
  <w:style w:type="character" w:customStyle="1" w:styleId="1ff8">
    <w:name w:val="Текст выноски Знак1"/>
    <w:basedOn w:val="a2"/>
    <w:uiPriority w:val="99"/>
    <w:semiHidden/>
    <w:rsid w:val="00761D92"/>
    <w:rPr>
      <w:rFonts w:ascii="Segoe UI" w:eastAsia="Times New Roman" w:hAnsi="Segoe UI" w:cs="Segoe UI"/>
      <w:sz w:val="18"/>
      <w:szCs w:val="18"/>
      <w:lang w:eastAsia="ru-RU"/>
    </w:rPr>
  </w:style>
  <w:style w:type="character" w:customStyle="1" w:styleId="1ff9">
    <w:name w:val="Основной текст с отступом Знак1"/>
    <w:basedOn w:val="a2"/>
    <w:semiHidden/>
    <w:rsid w:val="00761D92"/>
    <w:rPr>
      <w:rFonts w:ascii="Times New Roman" w:eastAsia="Times New Roman" w:hAnsi="Times New Roman" w:cs="Times New Roman"/>
      <w:sz w:val="24"/>
      <w:szCs w:val="24"/>
      <w:lang w:eastAsia="ru-RU"/>
    </w:rPr>
  </w:style>
  <w:style w:type="character" w:customStyle="1" w:styleId="313">
    <w:name w:val="Основной текст с отступом 3 Знак1"/>
    <w:basedOn w:val="a2"/>
    <w:semiHidden/>
    <w:rsid w:val="00761D92"/>
    <w:rPr>
      <w:rFonts w:ascii="Times New Roman" w:eastAsia="Times New Roman" w:hAnsi="Times New Roman" w:cs="Times New Roman"/>
      <w:sz w:val="16"/>
      <w:szCs w:val="16"/>
      <w:lang w:eastAsia="ru-RU"/>
    </w:rPr>
  </w:style>
  <w:style w:type="character" w:customStyle="1" w:styleId="2fe">
    <w:name w:val="Текст сноски Знак2"/>
    <w:basedOn w:val="a2"/>
    <w:semiHidden/>
    <w:rsid w:val="00761D92"/>
    <w:rPr>
      <w:rFonts w:ascii="Times New Roman" w:eastAsia="Times New Roman" w:hAnsi="Times New Roman" w:cs="Times New Roman"/>
      <w:sz w:val="20"/>
      <w:szCs w:val="20"/>
      <w:lang w:eastAsia="ru-RU"/>
    </w:rPr>
  </w:style>
  <w:style w:type="character" w:customStyle="1" w:styleId="314">
    <w:name w:val="Основной текст 3 Знак1"/>
    <w:basedOn w:val="a2"/>
    <w:semiHidden/>
    <w:rsid w:val="00761D92"/>
    <w:rPr>
      <w:rFonts w:ascii="Times New Roman" w:eastAsia="Times New Roman" w:hAnsi="Times New Roman" w:cs="Times New Roman"/>
      <w:sz w:val="16"/>
      <w:szCs w:val="16"/>
      <w:lang w:eastAsia="ru-RU"/>
    </w:rPr>
  </w:style>
  <w:style w:type="character" w:customStyle="1" w:styleId="1ffa">
    <w:name w:val="Дата Знак1"/>
    <w:basedOn w:val="a2"/>
    <w:semiHidden/>
    <w:rsid w:val="00761D92"/>
    <w:rPr>
      <w:rFonts w:ascii="Times New Roman" w:eastAsia="Times New Roman" w:hAnsi="Times New Roman" w:cs="Times New Roman"/>
      <w:sz w:val="24"/>
      <w:szCs w:val="24"/>
      <w:lang w:eastAsia="ru-RU"/>
    </w:rPr>
  </w:style>
  <w:style w:type="character" w:customStyle="1" w:styleId="1ffb">
    <w:name w:val="Текст Знак1"/>
    <w:basedOn w:val="a2"/>
    <w:uiPriority w:val="99"/>
    <w:semiHidden/>
    <w:rsid w:val="00761D92"/>
    <w:rPr>
      <w:rFonts w:ascii="Consolas" w:eastAsia="Times New Roman" w:hAnsi="Consolas" w:cs="Times New Roman"/>
      <w:sz w:val="21"/>
      <w:szCs w:val="21"/>
      <w:lang w:eastAsia="ru-RU"/>
    </w:rPr>
  </w:style>
  <w:style w:type="character" w:customStyle="1" w:styleId="1ffc">
    <w:name w:val="Текст концевой сноски Знак1"/>
    <w:basedOn w:val="a2"/>
    <w:semiHidden/>
    <w:rsid w:val="00761D92"/>
    <w:rPr>
      <w:rFonts w:ascii="Times New Roman" w:eastAsia="Times New Roman" w:hAnsi="Times New Roman" w:cs="Times New Roman"/>
      <w:sz w:val="20"/>
      <w:szCs w:val="20"/>
      <w:lang w:eastAsia="ru-RU"/>
    </w:rPr>
  </w:style>
  <w:style w:type="character" w:customStyle="1" w:styleId="3Tahoma">
    <w:name w:val="Основной текст (3) + Tahoma"/>
    <w:aliases w:val="10 pt,Не полужирный"/>
    <w:basedOn w:val="3f3"/>
    <w:rsid w:val="00761D92"/>
    <w:rPr>
      <w:rFonts w:ascii="Tahoma" w:eastAsia="Tahoma" w:hAnsi="Tahoma" w:cs="Tahoma"/>
      <w:b/>
      <w:bCs/>
      <w:spacing w:val="-11"/>
      <w:sz w:val="20"/>
      <w:szCs w:val="20"/>
      <w:shd w:val="clear" w:color="auto" w:fill="FFFFFF"/>
    </w:rPr>
  </w:style>
  <w:style w:type="numbering" w:customStyle="1" w:styleId="1111111">
    <w:name w:val="1 / 1.1 / 1.1.11"/>
    <w:basedOn w:val="a4"/>
    <w:next w:val="111111"/>
    <w:unhideWhenUsed/>
    <w:rsid w:val="00761D92"/>
  </w:style>
  <w:style w:type="numbering" w:customStyle="1" w:styleId="121">
    <w:name w:val="Нет списка12"/>
    <w:next w:val="a4"/>
    <w:uiPriority w:val="99"/>
    <w:semiHidden/>
    <w:unhideWhenUsed/>
    <w:rsid w:val="00761D92"/>
  </w:style>
  <w:style w:type="numbering" w:customStyle="1" w:styleId="218">
    <w:name w:val="Нет списка21"/>
    <w:next w:val="a4"/>
    <w:uiPriority w:val="99"/>
    <w:semiHidden/>
    <w:unhideWhenUsed/>
    <w:rsid w:val="00761D92"/>
  </w:style>
  <w:style w:type="numbering" w:customStyle="1" w:styleId="315">
    <w:name w:val="Нет списка31"/>
    <w:next w:val="a4"/>
    <w:semiHidden/>
    <w:rsid w:val="00761D92"/>
  </w:style>
  <w:style w:type="numbering" w:customStyle="1" w:styleId="411">
    <w:name w:val="Нет списка41"/>
    <w:next w:val="a4"/>
    <w:semiHidden/>
    <w:rsid w:val="00761D92"/>
  </w:style>
  <w:style w:type="numbering" w:customStyle="1" w:styleId="513">
    <w:name w:val="Нет списка51"/>
    <w:next w:val="a4"/>
    <w:semiHidden/>
    <w:rsid w:val="00761D92"/>
  </w:style>
  <w:style w:type="numbering" w:customStyle="1" w:styleId="1120">
    <w:name w:val="Нет списка112"/>
    <w:next w:val="a4"/>
    <w:uiPriority w:val="99"/>
    <w:semiHidden/>
    <w:unhideWhenUsed/>
    <w:rsid w:val="00761D92"/>
  </w:style>
  <w:style w:type="character" w:customStyle="1" w:styleId="afff">
    <w:name w:val="Обычный (веб) Знак"/>
    <w:aliases w:val="Обычный (Web) Знак"/>
    <w:link w:val="affe"/>
    <w:uiPriority w:val="99"/>
    <w:locked/>
    <w:rsid w:val="00164E76"/>
    <w:rPr>
      <w:sz w:val="24"/>
      <w:szCs w:val="24"/>
    </w:rPr>
  </w:style>
  <w:style w:type="paragraph" w:customStyle="1" w:styleId="affffe">
    <w:name w:val="Название примера"/>
    <w:basedOn w:val="affd"/>
    <w:rsid w:val="00F76A87"/>
    <w:pPr>
      <w:overflowPunct w:val="0"/>
      <w:autoSpaceDE w:val="0"/>
      <w:autoSpaceDN w:val="0"/>
      <w:adjustRightInd w:val="0"/>
      <w:spacing w:before="120" w:line="360" w:lineRule="auto"/>
      <w:jc w:val="left"/>
      <w:textAlignment w:val="baseline"/>
    </w:pPr>
    <w:rPr>
      <w:b w:val="0"/>
      <w:sz w:val="28"/>
    </w:rPr>
  </w:style>
  <w:style w:type="character" w:customStyle="1" w:styleId="normaltextrun">
    <w:name w:val="normaltextrun"/>
    <w:basedOn w:val="a2"/>
    <w:rsid w:val="00787081"/>
  </w:style>
  <w:style w:type="paragraph" w:customStyle="1" w:styleId="paragraph">
    <w:name w:val="paragraph"/>
    <w:basedOn w:val="a1"/>
    <w:rsid w:val="00787081"/>
    <w:pPr>
      <w:spacing w:before="100" w:beforeAutospacing="1" w:after="100" w:afterAutospacing="1"/>
    </w:pPr>
  </w:style>
  <w:style w:type="character" w:customStyle="1" w:styleId="eop">
    <w:name w:val="eop"/>
    <w:basedOn w:val="a2"/>
    <w:rsid w:val="00787081"/>
  </w:style>
  <w:style w:type="paragraph" w:customStyle="1" w:styleId="67">
    <w:name w:val="Без интервала6"/>
    <w:rsid w:val="00CB3E7E"/>
    <w:rPr>
      <w:rFonts w:ascii="Calibri" w:hAnsi="Calibri"/>
      <w:sz w:val="22"/>
      <w:szCs w:val="22"/>
      <w:lang w:eastAsia="en-US"/>
    </w:rPr>
  </w:style>
  <w:style w:type="paragraph" w:customStyle="1" w:styleId="CharChar1">
    <w:name w:val="Char Char1"/>
    <w:basedOn w:val="a1"/>
    <w:autoRedefine/>
    <w:rsid w:val="00257C68"/>
    <w:pPr>
      <w:spacing w:after="160"/>
      <w:ind w:firstLine="720"/>
    </w:pPr>
    <w:rPr>
      <w:sz w:val="28"/>
      <w:szCs w:val="20"/>
      <w:lang w:val="en-US" w:eastAsia="en-US"/>
    </w:rPr>
  </w:style>
  <w:style w:type="character" w:customStyle="1" w:styleId="user-accountsubname">
    <w:name w:val="user-account__subname"/>
    <w:rsid w:val="00257C68"/>
  </w:style>
  <w:style w:type="paragraph" w:customStyle="1" w:styleId="a0">
    <w:name w:val="Раздел"/>
    <w:basedOn w:val="a1"/>
    <w:rsid w:val="00380568"/>
    <w:pPr>
      <w:numPr>
        <w:numId w:val="10"/>
      </w:numPr>
      <w:tabs>
        <w:tab w:val="left" w:pos="1440"/>
      </w:tabs>
      <w:spacing w:before="120" w:after="120"/>
      <w:ind w:left="720" w:hanging="720"/>
      <w:jc w:val="center"/>
    </w:pPr>
    <w:rPr>
      <w:rFonts w:ascii="Arial Narrow" w:hAnsi="Arial Narrow" w:cs="Arial Narrow"/>
      <w:b/>
      <w:sz w:val="28"/>
      <w:szCs w:val="20"/>
      <w:lang w:eastAsia="zh-CN"/>
    </w:rPr>
  </w:style>
  <w:style w:type="paragraph" w:customStyle="1" w:styleId="afffff">
    <w:name w:val="Подпункт"/>
    <w:basedOn w:val="a1"/>
    <w:rsid w:val="00465DE6"/>
    <w:pPr>
      <w:tabs>
        <w:tab w:val="num" w:pos="1134"/>
      </w:tabs>
      <w:spacing w:line="360" w:lineRule="auto"/>
      <w:ind w:left="1134" w:hanging="1134"/>
      <w:jc w:val="both"/>
    </w:pPr>
    <w:rPr>
      <w:snapToGrid w:val="0"/>
      <w:sz w:val="28"/>
      <w:szCs w:val="20"/>
    </w:rPr>
  </w:style>
  <w:style w:type="character" w:customStyle="1" w:styleId="sectiontitle2">
    <w:name w:val="section__title2"/>
    <w:basedOn w:val="a2"/>
    <w:rsid w:val="00661B67"/>
    <w:rPr>
      <w:vanish w:val="0"/>
      <w:webHidden w:val="0"/>
      <w:color w:val="939CBA"/>
      <w:sz w:val="20"/>
      <w:szCs w:val="20"/>
      <w:specVanish w:val="0"/>
    </w:rPr>
  </w:style>
  <w:style w:type="character" w:customStyle="1" w:styleId="sectioninfo2">
    <w:name w:val="section__info2"/>
    <w:basedOn w:val="a2"/>
    <w:rsid w:val="00661B67"/>
    <w:rPr>
      <w:vanish w:val="0"/>
      <w:webHidden w:val="0"/>
      <w:specVanish w:val="0"/>
    </w:rPr>
  </w:style>
  <w:style w:type="character" w:styleId="afffff0">
    <w:name w:val="Emphasis"/>
    <w:basedOn w:val="a2"/>
    <w:uiPriority w:val="20"/>
    <w:qFormat/>
    <w:rsid w:val="00C555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5735">
      <w:bodyDiv w:val="1"/>
      <w:marLeft w:val="0"/>
      <w:marRight w:val="0"/>
      <w:marTop w:val="0"/>
      <w:marBottom w:val="0"/>
      <w:divBdr>
        <w:top w:val="none" w:sz="0" w:space="0" w:color="auto"/>
        <w:left w:val="none" w:sz="0" w:space="0" w:color="auto"/>
        <w:bottom w:val="none" w:sz="0" w:space="0" w:color="auto"/>
        <w:right w:val="none" w:sz="0" w:space="0" w:color="auto"/>
      </w:divBdr>
    </w:div>
    <w:div w:id="150214422">
      <w:bodyDiv w:val="1"/>
      <w:marLeft w:val="0"/>
      <w:marRight w:val="0"/>
      <w:marTop w:val="0"/>
      <w:marBottom w:val="0"/>
      <w:divBdr>
        <w:top w:val="none" w:sz="0" w:space="0" w:color="auto"/>
        <w:left w:val="none" w:sz="0" w:space="0" w:color="auto"/>
        <w:bottom w:val="none" w:sz="0" w:space="0" w:color="auto"/>
        <w:right w:val="none" w:sz="0" w:space="0" w:color="auto"/>
      </w:divBdr>
    </w:div>
    <w:div w:id="251476569">
      <w:bodyDiv w:val="1"/>
      <w:marLeft w:val="0"/>
      <w:marRight w:val="0"/>
      <w:marTop w:val="0"/>
      <w:marBottom w:val="0"/>
      <w:divBdr>
        <w:top w:val="none" w:sz="0" w:space="0" w:color="auto"/>
        <w:left w:val="none" w:sz="0" w:space="0" w:color="auto"/>
        <w:bottom w:val="none" w:sz="0" w:space="0" w:color="auto"/>
        <w:right w:val="none" w:sz="0" w:space="0" w:color="auto"/>
      </w:divBdr>
    </w:div>
    <w:div w:id="302737824">
      <w:bodyDiv w:val="1"/>
      <w:marLeft w:val="0"/>
      <w:marRight w:val="0"/>
      <w:marTop w:val="0"/>
      <w:marBottom w:val="0"/>
      <w:divBdr>
        <w:top w:val="none" w:sz="0" w:space="0" w:color="auto"/>
        <w:left w:val="none" w:sz="0" w:space="0" w:color="auto"/>
        <w:bottom w:val="none" w:sz="0" w:space="0" w:color="auto"/>
        <w:right w:val="none" w:sz="0" w:space="0" w:color="auto"/>
      </w:divBdr>
    </w:div>
    <w:div w:id="341779446">
      <w:bodyDiv w:val="1"/>
      <w:marLeft w:val="0"/>
      <w:marRight w:val="0"/>
      <w:marTop w:val="0"/>
      <w:marBottom w:val="0"/>
      <w:divBdr>
        <w:top w:val="none" w:sz="0" w:space="0" w:color="auto"/>
        <w:left w:val="none" w:sz="0" w:space="0" w:color="auto"/>
        <w:bottom w:val="none" w:sz="0" w:space="0" w:color="auto"/>
        <w:right w:val="none" w:sz="0" w:space="0" w:color="auto"/>
      </w:divBdr>
    </w:div>
    <w:div w:id="427045983">
      <w:bodyDiv w:val="1"/>
      <w:marLeft w:val="0"/>
      <w:marRight w:val="0"/>
      <w:marTop w:val="0"/>
      <w:marBottom w:val="0"/>
      <w:divBdr>
        <w:top w:val="none" w:sz="0" w:space="0" w:color="auto"/>
        <w:left w:val="none" w:sz="0" w:space="0" w:color="auto"/>
        <w:bottom w:val="none" w:sz="0" w:space="0" w:color="auto"/>
        <w:right w:val="none" w:sz="0" w:space="0" w:color="auto"/>
      </w:divBdr>
    </w:div>
    <w:div w:id="483930912">
      <w:bodyDiv w:val="1"/>
      <w:marLeft w:val="0"/>
      <w:marRight w:val="0"/>
      <w:marTop w:val="0"/>
      <w:marBottom w:val="0"/>
      <w:divBdr>
        <w:top w:val="none" w:sz="0" w:space="0" w:color="auto"/>
        <w:left w:val="none" w:sz="0" w:space="0" w:color="auto"/>
        <w:bottom w:val="none" w:sz="0" w:space="0" w:color="auto"/>
        <w:right w:val="none" w:sz="0" w:space="0" w:color="auto"/>
      </w:divBdr>
    </w:div>
    <w:div w:id="518472371">
      <w:bodyDiv w:val="1"/>
      <w:marLeft w:val="0"/>
      <w:marRight w:val="0"/>
      <w:marTop w:val="0"/>
      <w:marBottom w:val="0"/>
      <w:divBdr>
        <w:top w:val="none" w:sz="0" w:space="0" w:color="auto"/>
        <w:left w:val="none" w:sz="0" w:space="0" w:color="auto"/>
        <w:bottom w:val="none" w:sz="0" w:space="0" w:color="auto"/>
        <w:right w:val="none" w:sz="0" w:space="0" w:color="auto"/>
      </w:divBdr>
    </w:div>
    <w:div w:id="560019159">
      <w:bodyDiv w:val="1"/>
      <w:marLeft w:val="0"/>
      <w:marRight w:val="0"/>
      <w:marTop w:val="0"/>
      <w:marBottom w:val="0"/>
      <w:divBdr>
        <w:top w:val="none" w:sz="0" w:space="0" w:color="auto"/>
        <w:left w:val="none" w:sz="0" w:space="0" w:color="auto"/>
        <w:bottom w:val="none" w:sz="0" w:space="0" w:color="auto"/>
        <w:right w:val="none" w:sz="0" w:space="0" w:color="auto"/>
      </w:divBdr>
    </w:div>
    <w:div w:id="691808408">
      <w:bodyDiv w:val="1"/>
      <w:marLeft w:val="0"/>
      <w:marRight w:val="0"/>
      <w:marTop w:val="0"/>
      <w:marBottom w:val="0"/>
      <w:divBdr>
        <w:top w:val="none" w:sz="0" w:space="0" w:color="auto"/>
        <w:left w:val="none" w:sz="0" w:space="0" w:color="auto"/>
        <w:bottom w:val="none" w:sz="0" w:space="0" w:color="auto"/>
        <w:right w:val="none" w:sz="0" w:space="0" w:color="auto"/>
      </w:divBdr>
    </w:div>
    <w:div w:id="789593322">
      <w:bodyDiv w:val="1"/>
      <w:marLeft w:val="0"/>
      <w:marRight w:val="0"/>
      <w:marTop w:val="0"/>
      <w:marBottom w:val="0"/>
      <w:divBdr>
        <w:top w:val="none" w:sz="0" w:space="0" w:color="auto"/>
        <w:left w:val="none" w:sz="0" w:space="0" w:color="auto"/>
        <w:bottom w:val="none" w:sz="0" w:space="0" w:color="auto"/>
        <w:right w:val="none" w:sz="0" w:space="0" w:color="auto"/>
      </w:divBdr>
    </w:div>
    <w:div w:id="854541693">
      <w:bodyDiv w:val="1"/>
      <w:marLeft w:val="0"/>
      <w:marRight w:val="0"/>
      <w:marTop w:val="0"/>
      <w:marBottom w:val="0"/>
      <w:divBdr>
        <w:top w:val="none" w:sz="0" w:space="0" w:color="auto"/>
        <w:left w:val="none" w:sz="0" w:space="0" w:color="auto"/>
        <w:bottom w:val="none" w:sz="0" w:space="0" w:color="auto"/>
        <w:right w:val="none" w:sz="0" w:space="0" w:color="auto"/>
      </w:divBdr>
    </w:div>
    <w:div w:id="895507420">
      <w:bodyDiv w:val="1"/>
      <w:marLeft w:val="0"/>
      <w:marRight w:val="0"/>
      <w:marTop w:val="0"/>
      <w:marBottom w:val="0"/>
      <w:divBdr>
        <w:top w:val="none" w:sz="0" w:space="0" w:color="auto"/>
        <w:left w:val="none" w:sz="0" w:space="0" w:color="auto"/>
        <w:bottom w:val="none" w:sz="0" w:space="0" w:color="auto"/>
        <w:right w:val="none" w:sz="0" w:space="0" w:color="auto"/>
      </w:divBdr>
    </w:div>
    <w:div w:id="1034883436">
      <w:bodyDiv w:val="1"/>
      <w:marLeft w:val="0"/>
      <w:marRight w:val="0"/>
      <w:marTop w:val="0"/>
      <w:marBottom w:val="0"/>
      <w:divBdr>
        <w:top w:val="none" w:sz="0" w:space="0" w:color="auto"/>
        <w:left w:val="none" w:sz="0" w:space="0" w:color="auto"/>
        <w:bottom w:val="none" w:sz="0" w:space="0" w:color="auto"/>
        <w:right w:val="none" w:sz="0" w:space="0" w:color="auto"/>
      </w:divBdr>
    </w:div>
    <w:div w:id="1036004350">
      <w:bodyDiv w:val="1"/>
      <w:marLeft w:val="0"/>
      <w:marRight w:val="0"/>
      <w:marTop w:val="0"/>
      <w:marBottom w:val="0"/>
      <w:divBdr>
        <w:top w:val="none" w:sz="0" w:space="0" w:color="auto"/>
        <w:left w:val="none" w:sz="0" w:space="0" w:color="auto"/>
        <w:bottom w:val="none" w:sz="0" w:space="0" w:color="auto"/>
        <w:right w:val="none" w:sz="0" w:space="0" w:color="auto"/>
      </w:divBdr>
    </w:div>
    <w:div w:id="1152061538">
      <w:bodyDiv w:val="1"/>
      <w:marLeft w:val="0"/>
      <w:marRight w:val="0"/>
      <w:marTop w:val="0"/>
      <w:marBottom w:val="0"/>
      <w:divBdr>
        <w:top w:val="none" w:sz="0" w:space="0" w:color="auto"/>
        <w:left w:val="none" w:sz="0" w:space="0" w:color="auto"/>
        <w:bottom w:val="none" w:sz="0" w:space="0" w:color="auto"/>
        <w:right w:val="none" w:sz="0" w:space="0" w:color="auto"/>
      </w:divBdr>
    </w:div>
    <w:div w:id="1355569341">
      <w:bodyDiv w:val="1"/>
      <w:marLeft w:val="0"/>
      <w:marRight w:val="0"/>
      <w:marTop w:val="0"/>
      <w:marBottom w:val="0"/>
      <w:divBdr>
        <w:top w:val="none" w:sz="0" w:space="0" w:color="auto"/>
        <w:left w:val="none" w:sz="0" w:space="0" w:color="auto"/>
        <w:bottom w:val="none" w:sz="0" w:space="0" w:color="auto"/>
        <w:right w:val="none" w:sz="0" w:space="0" w:color="auto"/>
      </w:divBdr>
    </w:div>
    <w:div w:id="1531528259">
      <w:bodyDiv w:val="1"/>
      <w:marLeft w:val="0"/>
      <w:marRight w:val="0"/>
      <w:marTop w:val="0"/>
      <w:marBottom w:val="0"/>
      <w:divBdr>
        <w:top w:val="none" w:sz="0" w:space="0" w:color="auto"/>
        <w:left w:val="none" w:sz="0" w:space="0" w:color="auto"/>
        <w:bottom w:val="none" w:sz="0" w:space="0" w:color="auto"/>
        <w:right w:val="none" w:sz="0" w:space="0" w:color="auto"/>
      </w:divBdr>
    </w:div>
    <w:div w:id="1621690653">
      <w:bodyDiv w:val="1"/>
      <w:marLeft w:val="0"/>
      <w:marRight w:val="0"/>
      <w:marTop w:val="0"/>
      <w:marBottom w:val="0"/>
      <w:divBdr>
        <w:top w:val="none" w:sz="0" w:space="0" w:color="auto"/>
        <w:left w:val="none" w:sz="0" w:space="0" w:color="auto"/>
        <w:bottom w:val="none" w:sz="0" w:space="0" w:color="auto"/>
        <w:right w:val="none" w:sz="0" w:space="0" w:color="auto"/>
      </w:divBdr>
    </w:div>
    <w:div w:id="1681927905">
      <w:bodyDiv w:val="1"/>
      <w:marLeft w:val="0"/>
      <w:marRight w:val="0"/>
      <w:marTop w:val="0"/>
      <w:marBottom w:val="0"/>
      <w:divBdr>
        <w:top w:val="none" w:sz="0" w:space="0" w:color="auto"/>
        <w:left w:val="none" w:sz="0" w:space="0" w:color="auto"/>
        <w:bottom w:val="none" w:sz="0" w:space="0" w:color="auto"/>
        <w:right w:val="none" w:sz="0" w:space="0" w:color="auto"/>
      </w:divBdr>
    </w:div>
    <w:div w:id="178881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85D2F466DC0104B3FB107D3DC9184BEF1FFF8E4D6B996B0EB7EFB74535B04764AC71DA398327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189BD-4264-45BC-A01B-F61DF9D5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11</Pages>
  <Words>4246</Words>
  <Characters>24206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28396</CharactersWithSpaces>
  <SharedDoc>false</SharedDoc>
  <HLinks>
    <vt:vector size="60" baseType="variant">
      <vt:variant>
        <vt:i4>131093</vt:i4>
      </vt:variant>
      <vt:variant>
        <vt:i4>27</vt:i4>
      </vt:variant>
      <vt:variant>
        <vt:i4>0</vt:i4>
      </vt:variant>
      <vt:variant>
        <vt:i4>5</vt:i4>
      </vt:variant>
      <vt:variant>
        <vt:lpwstr>consultantplus://offline/main?base=RLAW013;n=38373;fld=134;dst=100066</vt:lpwstr>
      </vt:variant>
      <vt:variant>
        <vt:lpwstr/>
      </vt:variant>
      <vt:variant>
        <vt:i4>393237</vt:i4>
      </vt:variant>
      <vt:variant>
        <vt:i4>24</vt:i4>
      </vt:variant>
      <vt:variant>
        <vt:i4>0</vt:i4>
      </vt:variant>
      <vt:variant>
        <vt:i4>5</vt:i4>
      </vt:variant>
      <vt:variant>
        <vt:lpwstr>consultantplus://offline/main?base=RLAW013;n=38373;fld=134;dst=100028</vt:lpwstr>
      </vt:variant>
      <vt:variant>
        <vt:lpwstr/>
      </vt:variant>
      <vt:variant>
        <vt:i4>393237</vt:i4>
      </vt:variant>
      <vt:variant>
        <vt:i4>21</vt:i4>
      </vt:variant>
      <vt:variant>
        <vt:i4>0</vt:i4>
      </vt:variant>
      <vt:variant>
        <vt:i4>5</vt:i4>
      </vt:variant>
      <vt:variant>
        <vt:lpwstr>consultantplus://offline/main?base=RLAW013;n=38373;fld=134;dst=100028</vt:lpwstr>
      </vt:variant>
      <vt:variant>
        <vt:lpwstr/>
      </vt:variant>
      <vt:variant>
        <vt:i4>65556</vt:i4>
      </vt:variant>
      <vt:variant>
        <vt:i4>18</vt:i4>
      </vt:variant>
      <vt:variant>
        <vt:i4>0</vt:i4>
      </vt:variant>
      <vt:variant>
        <vt:i4>5</vt:i4>
      </vt:variant>
      <vt:variant>
        <vt:lpwstr>consultantplus://offline/main?base=RLAW013;n=38373;fld=134;dst=100157</vt:lpwstr>
      </vt:variant>
      <vt:variant>
        <vt:lpwstr/>
      </vt:variant>
      <vt:variant>
        <vt:i4>458773</vt:i4>
      </vt:variant>
      <vt:variant>
        <vt:i4>15</vt:i4>
      </vt:variant>
      <vt:variant>
        <vt:i4>0</vt:i4>
      </vt:variant>
      <vt:variant>
        <vt:i4>5</vt:i4>
      </vt:variant>
      <vt:variant>
        <vt:lpwstr>consultantplus://offline/main?base=RLAW013;n=38373;fld=134;dst=100038</vt:lpwstr>
      </vt:variant>
      <vt:variant>
        <vt:lpwstr/>
      </vt:variant>
      <vt:variant>
        <vt:i4>3211367</vt:i4>
      </vt:variant>
      <vt:variant>
        <vt:i4>12</vt:i4>
      </vt:variant>
      <vt:variant>
        <vt:i4>0</vt:i4>
      </vt:variant>
      <vt:variant>
        <vt:i4>5</vt:i4>
      </vt:variant>
      <vt:variant>
        <vt:lpwstr>consultantplus://offline/main?base=LAW;n=116038;fld=134;dst=100655</vt:lpwstr>
      </vt:variant>
      <vt:variant>
        <vt:lpwstr/>
      </vt:variant>
      <vt:variant>
        <vt:i4>393237</vt:i4>
      </vt:variant>
      <vt:variant>
        <vt:i4>9</vt:i4>
      </vt:variant>
      <vt:variant>
        <vt:i4>0</vt:i4>
      </vt:variant>
      <vt:variant>
        <vt:i4>5</vt:i4>
      </vt:variant>
      <vt:variant>
        <vt:lpwstr>consultantplus://offline/main?base=RLAW013;n=38373;fld=134;dst=100028</vt:lpwstr>
      </vt:variant>
      <vt:variant>
        <vt:lpwstr/>
      </vt:variant>
      <vt:variant>
        <vt:i4>393237</vt:i4>
      </vt:variant>
      <vt:variant>
        <vt:i4>6</vt:i4>
      </vt:variant>
      <vt:variant>
        <vt:i4>0</vt:i4>
      </vt:variant>
      <vt:variant>
        <vt:i4>5</vt:i4>
      </vt:variant>
      <vt:variant>
        <vt:lpwstr>consultantplus://offline/main?base=RLAW013;n=38373;fld=134;dst=100028</vt:lpwstr>
      </vt:variant>
      <vt:variant>
        <vt:lpwstr/>
      </vt:variant>
      <vt:variant>
        <vt:i4>2293864</vt:i4>
      </vt:variant>
      <vt:variant>
        <vt:i4>3</vt:i4>
      </vt:variant>
      <vt:variant>
        <vt:i4>0</vt:i4>
      </vt:variant>
      <vt:variant>
        <vt:i4>5</vt:i4>
      </vt:variant>
      <vt:variant>
        <vt:lpwstr>http://gz.dvinaland.ru/</vt:lpwstr>
      </vt:variant>
      <vt:variant>
        <vt:lpwstr/>
      </vt:variant>
      <vt:variant>
        <vt:i4>393237</vt:i4>
      </vt:variant>
      <vt:variant>
        <vt:i4>0</vt:i4>
      </vt:variant>
      <vt:variant>
        <vt:i4>0</vt:i4>
      </vt:variant>
      <vt:variant>
        <vt:i4>5</vt:i4>
      </vt:variant>
      <vt:variant>
        <vt:lpwstr>consultantplus://offline/main?base=RLAW013;n=38373;fld=134;dst=100028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Наталья Ошукова Борисовна</cp:lastModifiedBy>
  <cp:revision>514</cp:revision>
  <cp:lastPrinted>2024-09-11T12:20:00Z</cp:lastPrinted>
  <dcterms:created xsi:type="dcterms:W3CDTF">2024-04-18T07:30:00Z</dcterms:created>
  <dcterms:modified xsi:type="dcterms:W3CDTF">2026-08-05T11:30:00Z</dcterms:modified>
</cp:coreProperties>
</file>