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3C" w:rsidRPr="004E0FAB" w:rsidRDefault="00E632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3251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pt;margin-top:-5.1pt;width:233.8pt;height:228.75pt;z-index:1;mso-width-relative:margin;mso-height-relative:margin" stroked="f">
            <v:textbox style="mso-next-textbox:#_x0000_s1026">
              <w:txbxContent>
                <w:p w:rsidR="00BD38B1" w:rsidRDefault="00E63251" w:rsidP="004C5220">
                  <w:pPr>
                    <w:spacing w:line="312" w:lineRule="auto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43.5pt;height:48.75pt;visibility:visible">
                        <v:imagedata r:id="rId5" o:title=""/>
                      </v:shape>
                    </w:pict>
                  </w:r>
                </w:p>
                <w:p w:rsidR="00BD38B1" w:rsidRPr="009E4EB0" w:rsidRDefault="00BD38B1" w:rsidP="009E4EB0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 xml:space="preserve">ФЕДЕРАЛЬНОЕ КАЗЕННОЕ </w:t>
                  </w:r>
                </w:p>
                <w:p w:rsidR="00BD38B1" w:rsidRPr="009E4EB0" w:rsidRDefault="00BD38B1" w:rsidP="009E4EB0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УЧРЕЖДЕНИЕ</w:t>
                  </w:r>
                </w:p>
                <w:p w:rsidR="00BD38B1" w:rsidRPr="009E4EB0" w:rsidRDefault="00BD38B1" w:rsidP="009E4EB0">
                  <w:pPr>
                    <w:tabs>
                      <w:tab w:val="left" w:pos="142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«ФЕДЕРАЛЬНОЕ УПРАВЛЕНИЕ АВТОМОБИЛЬНЫХ ДОРОГ «СИБИРЬ»</w:t>
                  </w:r>
                  <w:r w:rsidRPr="009E4EB0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</w:p>
                <w:p w:rsidR="00BD38B1" w:rsidRPr="009E4EB0" w:rsidRDefault="00BD38B1" w:rsidP="009E4EB0">
                  <w:pPr>
                    <w:spacing w:line="408" w:lineRule="auto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ФЕДЕРАЛЬНОГО ДОРОЖНОГО</w:t>
                  </w:r>
                  <w:r w:rsidRPr="00643533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 xml:space="preserve"> </w:t>
                  </w: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АГЕНТСТВА»</w:t>
                  </w:r>
                </w:p>
                <w:p w:rsidR="00BD38B1" w:rsidRPr="009E4EB0" w:rsidRDefault="00BD38B1" w:rsidP="008E05A9">
                  <w:pPr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9"/>
                      <w:szCs w:val="19"/>
                    </w:rPr>
                    <w:t>(ФКУ «Сибуправтодор»)</w:t>
                  </w:r>
                </w:p>
                <w:p w:rsidR="00BD38B1" w:rsidRPr="004C5220" w:rsidRDefault="00BD38B1" w:rsidP="00CB0F3C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BD38B1" w:rsidRPr="009E4EB0" w:rsidRDefault="00BD38B1" w:rsidP="008E05A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Добролюбова ул., д. 111, г. Новосибирск, 630008</w:t>
                  </w:r>
                </w:p>
                <w:p w:rsidR="00BD38B1" w:rsidRPr="009E4EB0" w:rsidRDefault="00BD38B1" w:rsidP="008E05A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Телефон: (383) 262-62-92, факс (383) 262-59-35</w:t>
                  </w:r>
                </w:p>
                <w:p w:rsidR="00BD38B1" w:rsidRPr="004C5220" w:rsidRDefault="00BD38B1" w:rsidP="00D82F8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</w:rPr>
                  </w:pP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-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: </w:t>
                  </w:r>
                  <w:hyperlink r:id="rId6" w:history="1"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press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</w:rPr>
                      <w:t>@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fuadsib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</w:rPr>
                      <w:t>.</w:t>
                    </w:r>
                    <w:r w:rsidRPr="009E4EB0">
                      <w:rPr>
                        <w:rStyle w:val="a6"/>
                        <w:rFonts w:ascii="Times New Roman" w:hAnsi="Times New Roman"/>
                        <w:b/>
                        <w:color w:val="auto"/>
                        <w:sz w:val="16"/>
                        <w:szCs w:val="16"/>
                        <w:u w:val="none"/>
                        <w:lang w:val="en-US"/>
                      </w:rPr>
                      <w:t>ru</w:t>
                    </w:r>
                  </w:hyperlink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, 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://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www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sibupravtodor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  <w:r w:rsidRPr="009E4EB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>ru</w:t>
                  </w:r>
                </w:p>
                <w:p w:rsidR="00BD38B1" w:rsidRPr="00D82F87" w:rsidRDefault="00BD38B1" w:rsidP="00D82F87">
                  <w:pPr>
                    <w:spacing w:line="480" w:lineRule="auto"/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</w:pP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_____№_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___________________</w:t>
                  </w:r>
                </w:p>
                <w:p w:rsidR="00BD38B1" w:rsidRPr="00D82F87" w:rsidRDefault="00BD38B1" w:rsidP="008E05A9">
                  <w:pPr>
                    <w:jc w:val="center"/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</w:pP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На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 xml:space="preserve"> №__________________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</w:rPr>
                    <w:t>от</w:t>
                  </w:r>
                  <w:r w:rsidRPr="00D82F87">
                    <w:rPr>
                      <w:rFonts w:ascii="Times New Roman" w:hAnsi="Times New Roman"/>
                      <w:b/>
                      <w:sz w:val="17"/>
                      <w:szCs w:val="17"/>
                      <w:lang w:val="en-US"/>
                    </w:rPr>
                    <w:t>__________________________</w:t>
                  </w:r>
                </w:p>
                <w:p w:rsidR="00BD38B1" w:rsidRPr="008E05A9" w:rsidRDefault="00BD38B1" w:rsidP="008E05A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</w:pPr>
                </w:p>
                <w:p w:rsidR="00BD38B1" w:rsidRPr="008E05A9" w:rsidRDefault="00BD38B1" w:rsidP="008E05A9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E0FAB" w:rsidRPr="004E0FA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E0FAB" w:rsidRPr="004E0FAB" w:rsidRDefault="004E0F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  <w:r w:rsidRPr="00BD38B1">
        <w:rPr>
          <w:rFonts w:ascii="Times New Roman" w:hAnsi="Times New Roman" w:cs="Times New Roman"/>
          <w:sz w:val="28"/>
          <w:szCs w:val="28"/>
        </w:rPr>
        <w:t>\</w:t>
      </w:r>
    </w:p>
    <w:p w:rsidR="004E0FAB" w:rsidRPr="00BD38B1" w:rsidRDefault="00E6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260.55pt;margin-top:2.1pt;width:249.6pt;height:154.05pt;z-index:2;mso-width-relative:margin;mso-height-relative:margin" stroked="f">
            <v:textbox style="mso-next-textbox:#_x0000_s1027">
              <w:txbxContent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D38B1" w:rsidRPr="00A84289" w:rsidRDefault="00BD38B1" w:rsidP="00DE283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BD38B1" w:rsidRDefault="004E0FAB">
      <w:pPr>
        <w:rPr>
          <w:rFonts w:ascii="Times New Roman" w:hAnsi="Times New Roman" w:cs="Times New Roman"/>
          <w:sz w:val="28"/>
          <w:szCs w:val="28"/>
        </w:rPr>
      </w:pPr>
    </w:p>
    <w:p w:rsidR="004E0FAB" w:rsidRPr="00602220" w:rsidRDefault="00E07DE1" w:rsidP="009A66CD">
      <w:pPr>
        <w:jc w:val="center"/>
        <w:rPr>
          <w:rFonts w:ascii="Times New Roman" w:hAnsi="Times New Roman" w:cs="Times New Roman"/>
        </w:rPr>
      </w:pPr>
      <w:r w:rsidRPr="00602220">
        <w:rPr>
          <w:rFonts w:ascii="Times New Roman" w:hAnsi="Times New Roman" w:cs="Times New Roman"/>
        </w:rPr>
        <w:t>ОБОСНОВАНИЕ</w:t>
      </w:r>
    </w:p>
    <w:p w:rsidR="008A7298" w:rsidRPr="00602220" w:rsidRDefault="00E07DE1" w:rsidP="009A66CD">
      <w:pPr>
        <w:jc w:val="center"/>
        <w:rPr>
          <w:rFonts w:ascii="Times New Roman" w:hAnsi="Times New Roman" w:cs="Times New Roman"/>
        </w:rPr>
      </w:pPr>
      <w:r w:rsidRPr="00602220">
        <w:rPr>
          <w:rFonts w:ascii="Times New Roman" w:hAnsi="Times New Roman" w:cs="Times New Roman"/>
        </w:rPr>
        <w:t>начальной максимальной цены контракта</w:t>
      </w:r>
    </w:p>
    <w:p w:rsidR="008A7298" w:rsidRPr="00602220" w:rsidRDefault="008A7298" w:rsidP="008A7298">
      <w:pPr>
        <w:jc w:val="both"/>
        <w:rPr>
          <w:rFonts w:ascii="Times New Roman" w:hAnsi="Times New Roman" w:cs="Times New Roman"/>
        </w:rPr>
      </w:pPr>
      <w:r w:rsidRPr="00602220">
        <w:rPr>
          <w:rFonts w:ascii="Times New Roman" w:hAnsi="Times New Roman" w:cs="Times New Roman"/>
        </w:rPr>
        <w:t xml:space="preserve">Предметом контракта является </w:t>
      </w:r>
      <w:r w:rsidRPr="00602220">
        <w:rPr>
          <w:rFonts w:ascii="Times New Roman" w:hAnsi="Times New Roman"/>
        </w:rPr>
        <w:t xml:space="preserve">оказание услуг по проведению </w:t>
      </w:r>
      <w:proofErr w:type="spellStart"/>
      <w:r w:rsidRPr="00602220">
        <w:rPr>
          <w:rFonts w:ascii="Times New Roman" w:hAnsi="Times New Roman"/>
        </w:rPr>
        <w:t>предрейсовых</w:t>
      </w:r>
      <w:proofErr w:type="spellEnd"/>
      <w:r w:rsidRPr="00602220">
        <w:rPr>
          <w:rFonts w:ascii="Times New Roman" w:hAnsi="Times New Roman"/>
        </w:rPr>
        <w:t xml:space="preserve"> медицинских осмотров водителей автотранспортных сре</w:t>
      </w:r>
      <w:proofErr w:type="gramStart"/>
      <w:r w:rsidRPr="00602220">
        <w:rPr>
          <w:rFonts w:ascii="Times New Roman" w:hAnsi="Times New Roman"/>
        </w:rPr>
        <w:t>дств дл</w:t>
      </w:r>
      <w:proofErr w:type="gramEnd"/>
      <w:r w:rsidRPr="00602220">
        <w:rPr>
          <w:rFonts w:ascii="Times New Roman" w:hAnsi="Times New Roman"/>
        </w:rPr>
        <w:t xml:space="preserve">я нужд филиала </w:t>
      </w:r>
      <w:r w:rsidRPr="00602220">
        <w:rPr>
          <w:rFonts w:ascii="Times New Roman" w:hAnsi="Times New Roman" w:cs="Times New Roman"/>
        </w:rPr>
        <w:t>ФКУ "Сибуправтодор"</w:t>
      </w:r>
      <w:r w:rsidR="00B77663" w:rsidRPr="00602220">
        <w:rPr>
          <w:rFonts w:ascii="Times New Roman" w:hAnsi="Times New Roman" w:cs="Times New Roman"/>
        </w:rPr>
        <w:t xml:space="preserve"> в Республике Тыва</w:t>
      </w:r>
    </w:p>
    <w:tbl>
      <w:tblPr>
        <w:tblpPr w:leftFromText="180" w:rightFromText="180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6804"/>
      </w:tblGrid>
      <w:tr w:rsidR="008A7298" w:rsidTr="00BD38B1">
        <w:trPr>
          <w:trHeight w:val="1971"/>
        </w:trPr>
        <w:tc>
          <w:tcPr>
            <w:tcW w:w="3510" w:type="dxa"/>
          </w:tcPr>
          <w:p w:rsidR="008A7298" w:rsidRPr="00E07DE1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7DE1">
              <w:rPr>
                <w:rFonts w:ascii="Times New Roman" w:hAnsi="Times New Roman" w:cs="Times New Roman"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6804" w:type="dxa"/>
          </w:tcPr>
          <w:p w:rsidR="00BD38B1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медицинские осмотры водителей автотранспортных средств </w:t>
            </w:r>
            <w:r w:rsidR="00BD38B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аказчика проводятся медицинским персоналом </w:t>
            </w:r>
            <w:r w:rsidR="00BD38B1">
              <w:rPr>
                <w:rFonts w:ascii="Times New Roman" w:hAnsi="Times New Roman" w:cs="Times New Roman"/>
                <w:sz w:val="22"/>
                <w:szCs w:val="22"/>
              </w:rPr>
              <w:t>Исполнителя по адресу</w:t>
            </w:r>
            <w:r w:rsidR="001F579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B7766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Тыва, </w:t>
            </w:r>
            <w:proofErr w:type="gramStart"/>
            <w:r w:rsidR="00BD38B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BD38B1">
              <w:rPr>
                <w:rFonts w:ascii="Times New Roman" w:hAnsi="Times New Roman" w:cs="Times New Roman"/>
                <w:sz w:val="22"/>
                <w:szCs w:val="22"/>
              </w:rPr>
              <w:t>. К</w:t>
            </w:r>
            <w:r w:rsidR="00B77663">
              <w:rPr>
                <w:rFonts w:ascii="Times New Roman" w:hAnsi="Times New Roman" w:cs="Times New Roman"/>
                <w:sz w:val="22"/>
                <w:szCs w:val="22"/>
              </w:rPr>
              <w:t>ызыл</w:t>
            </w:r>
            <w:r w:rsidR="00BD38B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4443B">
              <w:rPr>
                <w:rFonts w:ascii="Times New Roman" w:hAnsi="Times New Roman" w:cs="Times New Roman"/>
                <w:sz w:val="22"/>
                <w:szCs w:val="22"/>
              </w:rPr>
              <w:t>с 05-00 часов до 08-00 часов</w:t>
            </w:r>
            <w:r w:rsidR="00BD38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proofErr w:type="spellStart"/>
            <w:r w:rsidRPr="008A7298">
              <w:rPr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sz w:val="22"/>
                <w:szCs w:val="22"/>
              </w:rPr>
              <w:t xml:space="preserve"> медицинские осмотры проводятся перед началом рабочего дня в целях выявления состояний и заболеваний, препятствующих выполнению трудовых обязанностей, в том числе алкогольного опьянения.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proofErr w:type="spellStart"/>
            <w:r w:rsidRPr="008A7298">
              <w:rPr>
                <w:sz w:val="22"/>
                <w:szCs w:val="22"/>
              </w:rPr>
              <w:t>Предрейсовые</w:t>
            </w:r>
            <w:proofErr w:type="spellEnd"/>
            <w:r w:rsidRPr="008A7298">
              <w:rPr>
                <w:sz w:val="22"/>
                <w:szCs w:val="22"/>
              </w:rPr>
              <w:t xml:space="preserve"> медицинские осмотры проводятся в следующем объеме: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1) сбор анамнеза;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2) осмотр общего состояния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3) измерение температуры тела водителя (при наличии объективных показателей);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4) измерение артериального давления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>5) определение пульса водителя;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 xml:space="preserve">6) выявление признаков алкогольного опьянения (с использованием </w:t>
            </w:r>
            <w:proofErr w:type="spellStart"/>
            <w:r w:rsidRPr="008A7298">
              <w:rPr>
                <w:sz w:val="22"/>
                <w:szCs w:val="22"/>
              </w:rPr>
              <w:t>алкотестера</w:t>
            </w:r>
            <w:proofErr w:type="spellEnd"/>
            <w:r w:rsidRPr="008A7298">
              <w:rPr>
                <w:sz w:val="22"/>
                <w:szCs w:val="22"/>
              </w:rPr>
              <w:t xml:space="preserve">); </w:t>
            </w:r>
          </w:p>
          <w:p w:rsidR="008A7298" w:rsidRPr="008A7298" w:rsidRDefault="008A7298" w:rsidP="008A7298">
            <w:pPr>
              <w:pStyle w:val="2"/>
              <w:ind w:right="-1" w:firstLine="318"/>
              <w:rPr>
                <w:sz w:val="22"/>
                <w:szCs w:val="22"/>
              </w:rPr>
            </w:pPr>
            <w:r w:rsidRPr="008A7298">
              <w:rPr>
                <w:sz w:val="22"/>
                <w:szCs w:val="22"/>
              </w:rPr>
              <w:t xml:space="preserve">После осмотра на путевом листе водителя медработником </w:t>
            </w:r>
            <w:r w:rsidR="0044443B">
              <w:rPr>
                <w:sz w:val="22"/>
                <w:szCs w:val="22"/>
              </w:rPr>
              <w:t>И</w:t>
            </w:r>
            <w:r w:rsidRPr="008A7298">
              <w:rPr>
                <w:sz w:val="22"/>
                <w:szCs w:val="22"/>
              </w:rPr>
              <w:t xml:space="preserve">сполнителя ставится штамп, подтверждающий допуск работника на смену, и подпись медицинского работника </w:t>
            </w:r>
            <w:r w:rsidR="0044443B">
              <w:rPr>
                <w:sz w:val="22"/>
                <w:szCs w:val="22"/>
              </w:rPr>
              <w:t>И</w:t>
            </w:r>
            <w:r w:rsidRPr="008A7298">
              <w:rPr>
                <w:sz w:val="22"/>
                <w:szCs w:val="22"/>
              </w:rPr>
              <w:t xml:space="preserve">сполнителя, проводившего осмотр. 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Допуск не ставится </w:t>
            </w:r>
            <w:proofErr w:type="gramStart"/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при</w:t>
            </w:r>
            <w:proofErr w:type="gramEnd"/>
            <w:r w:rsidRPr="008A729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- выявления признаков временной нетрудоспособности;</w:t>
            </w:r>
          </w:p>
          <w:p w:rsidR="008A7298" w:rsidRPr="008A7298" w:rsidRDefault="008A7298" w:rsidP="008A7298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- положительной пробе на алкоголь в выдыхаемом воздухе.</w:t>
            </w:r>
          </w:p>
          <w:p w:rsidR="008A7298" w:rsidRPr="008A7298" w:rsidRDefault="008A7298" w:rsidP="0044443B">
            <w:pPr>
              <w:ind w:firstLine="318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</w:t>
            </w:r>
            <w:proofErr w:type="spellStart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предрейсовых</w:t>
            </w:r>
            <w:proofErr w:type="spellEnd"/>
            <w:r w:rsidRPr="008A7298"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медицинских осмотров водителей заказчика </w:t>
            </w:r>
            <w:r w:rsidR="004444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7298">
              <w:rPr>
                <w:rFonts w:ascii="Times New Roman" w:hAnsi="Times New Roman" w:cs="Times New Roman"/>
                <w:sz w:val="22"/>
                <w:szCs w:val="22"/>
              </w:rPr>
              <w:t>сполнитель использует свое медицинское оборудование, инструментарий для проведения обследований и процедур, штамп о допуске на работу.</w:t>
            </w:r>
          </w:p>
        </w:tc>
      </w:tr>
      <w:tr w:rsidR="008A7298" w:rsidTr="00BD38B1">
        <w:trPr>
          <w:trHeight w:val="750"/>
        </w:trPr>
        <w:tc>
          <w:tcPr>
            <w:tcW w:w="3510" w:type="dxa"/>
          </w:tcPr>
          <w:p w:rsidR="008A7298" w:rsidRPr="00E07DE1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6804" w:type="dxa"/>
          </w:tcPr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сопоставления рыночных цен, как приоритетный для определения и обоснования НМЦК по указанному предмету контракта.</w:t>
            </w:r>
          </w:p>
        </w:tc>
      </w:tr>
      <w:tr w:rsidR="008A7298" w:rsidTr="00BD38B1">
        <w:trPr>
          <w:trHeight w:val="440"/>
        </w:trPr>
        <w:tc>
          <w:tcPr>
            <w:tcW w:w="3510" w:type="dxa"/>
          </w:tcPr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 НМЦК </w:t>
            </w:r>
          </w:p>
        </w:tc>
        <w:tc>
          <w:tcPr>
            <w:tcW w:w="6804" w:type="dxa"/>
          </w:tcPr>
          <w:p w:rsidR="008A7298" w:rsidRPr="00375740" w:rsidRDefault="008A7298" w:rsidP="008A72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Стоимость средняя за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один осмотр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-  </w:t>
            </w:r>
            <w:r w:rsidR="00B7766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55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,00</w:t>
            </w:r>
            <w:r w:rsidRPr="0037574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+</w:t>
            </w:r>
            <w:r w:rsidR="00B7766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55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,00</w:t>
            </w:r>
            <w:r w:rsidRPr="0037574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+</w:t>
            </w:r>
            <w:r w:rsidR="00B7766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70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B77663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BD38B1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  <w:p w:rsidR="008A7298" w:rsidRDefault="008A7298" w:rsidP="008A72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</w:t>
            </w:r>
            <w:r w:rsidRPr="0037574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:rsidR="00602220" w:rsidRDefault="00602220" w:rsidP="00CF4C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НМЦК = 60,00 руб. * 10</w:t>
            </w:r>
            <w:r w:rsidR="00CF4CA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ед. = 6 </w:t>
            </w:r>
            <w:r w:rsidR="00CF4CA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00,00 руб.</w:t>
            </w:r>
          </w:p>
        </w:tc>
      </w:tr>
      <w:tr w:rsidR="008A7298" w:rsidTr="00BD38B1">
        <w:trPr>
          <w:trHeight w:val="70"/>
        </w:trPr>
        <w:tc>
          <w:tcPr>
            <w:tcW w:w="10314" w:type="dxa"/>
            <w:gridSpan w:val="2"/>
          </w:tcPr>
          <w:p w:rsidR="008A7298" w:rsidRPr="002428DC" w:rsidRDefault="008A7298" w:rsidP="008A72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Приложение:  определение, обоснование, расчет НМЦК</w:t>
            </w:r>
          </w:p>
        </w:tc>
      </w:tr>
      <w:tr w:rsidR="008A7298" w:rsidTr="00BD38B1">
        <w:trPr>
          <w:trHeight w:val="70"/>
        </w:trPr>
        <w:tc>
          <w:tcPr>
            <w:tcW w:w="10314" w:type="dxa"/>
            <w:gridSpan w:val="2"/>
          </w:tcPr>
          <w:p w:rsidR="008A7298" w:rsidRPr="002428DC" w:rsidRDefault="008A7298" w:rsidP="00903F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подготовки обоснования НМЦК: </w:t>
            </w:r>
            <w:r w:rsidR="00CF4C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03F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C754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CF4CA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C7549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</w:tr>
    </w:tbl>
    <w:p w:rsidR="00E07DE1" w:rsidRPr="008A7298" w:rsidRDefault="008A7298" w:rsidP="008A7298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07DE1" w:rsidRPr="008A7298" w:rsidSect="008A7298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578A"/>
    <w:multiLevelType w:val="multilevel"/>
    <w:tmpl w:val="E38AAB0E"/>
    <w:lvl w:ilvl="0">
      <w:start w:val="9"/>
      <w:numFmt w:val="decimal"/>
      <w:lvlText w:val="%1"/>
      <w:lvlJc w:val="left"/>
      <w:pPr>
        <w:ind w:left="10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64C"/>
    <w:rsid w:val="0004531E"/>
    <w:rsid w:val="000505FB"/>
    <w:rsid w:val="00067982"/>
    <w:rsid w:val="000A14C2"/>
    <w:rsid w:val="000C133C"/>
    <w:rsid w:val="001922CC"/>
    <w:rsid w:val="00194082"/>
    <w:rsid w:val="001C7549"/>
    <w:rsid w:val="001D489D"/>
    <w:rsid w:val="001E66C5"/>
    <w:rsid w:val="001F5790"/>
    <w:rsid w:val="00234B31"/>
    <w:rsid w:val="002428DC"/>
    <w:rsid w:val="002729F1"/>
    <w:rsid w:val="002C40A5"/>
    <w:rsid w:val="002E5EE2"/>
    <w:rsid w:val="00313B07"/>
    <w:rsid w:val="00315AFC"/>
    <w:rsid w:val="003412C6"/>
    <w:rsid w:val="00375740"/>
    <w:rsid w:val="003B0332"/>
    <w:rsid w:val="003B645F"/>
    <w:rsid w:val="003B75A7"/>
    <w:rsid w:val="003C0CDD"/>
    <w:rsid w:val="004041CC"/>
    <w:rsid w:val="0044443B"/>
    <w:rsid w:val="004514E9"/>
    <w:rsid w:val="004C5220"/>
    <w:rsid w:val="004E08FE"/>
    <w:rsid w:val="004E0FAB"/>
    <w:rsid w:val="004E6E84"/>
    <w:rsid w:val="004F2A15"/>
    <w:rsid w:val="005764C7"/>
    <w:rsid w:val="005914FF"/>
    <w:rsid w:val="00595AA9"/>
    <w:rsid w:val="00602220"/>
    <w:rsid w:val="0063164C"/>
    <w:rsid w:val="00643533"/>
    <w:rsid w:val="00670B29"/>
    <w:rsid w:val="0069024B"/>
    <w:rsid w:val="006C23CB"/>
    <w:rsid w:val="006C6973"/>
    <w:rsid w:val="006F41E2"/>
    <w:rsid w:val="006F4514"/>
    <w:rsid w:val="00751279"/>
    <w:rsid w:val="007530F4"/>
    <w:rsid w:val="007702E5"/>
    <w:rsid w:val="00785231"/>
    <w:rsid w:val="007C0E55"/>
    <w:rsid w:val="007F6B30"/>
    <w:rsid w:val="00802E14"/>
    <w:rsid w:val="0083461D"/>
    <w:rsid w:val="00853C12"/>
    <w:rsid w:val="00863A56"/>
    <w:rsid w:val="008666A5"/>
    <w:rsid w:val="008A3C9E"/>
    <w:rsid w:val="008A4316"/>
    <w:rsid w:val="008A7298"/>
    <w:rsid w:val="008C339A"/>
    <w:rsid w:val="008E05A9"/>
    <w:rsid w:val="00903F3F"/>
    <w:rsid w:val="00916215"/>
    <w:rsid w:val="00925226"/>
    <w:rsid w:val="00931DD3"/>
    <w:rsid w:val="00993738"/>
    <w:rsid w:val="009A66CD"/>
    <w:rsid w:val="009B07AD"/>
    <w:rsid w:val="009E4EB0"/>
    <w:rsid w:val="009F1181"/>
    <w:rsid w:val="00A2358E"/>
    <w:rsid w:val="00A438D2"/>
    <w:rsid w:val="00A71566"/>
    <w:rsid w:val="00A816CD"/>
    <w:rsid w:val="00A84289"/>
    <w:rsid w:val="00A865A3"/>
    <w:rsid w:val="00B00397"/>
    <w:rsid w:val="00B27B97"/>
    <w:rsid w:val="00B607DA"/>
    <w:rsid w:val="00B60905"/>
    <w:rsid w:val="00B77663"/>
    <w:rsid w:val="00BA2F7C"/>
    <w:rsid w:val="00BB20B7"/>
    <w:rsid w:val="00BD38B1"/>
    <w:rsid w:val="00BE581F"/>
    <w:rsid w:val="00C15CB9"/>
    <w:rsid w:val="00CA64B6"/>
    <w:rsid w:val="00CB0F3C"/>
    <w:rsid w:val="00CC516B"/>
    <w:rsid w:val="00CF4CA5"/>
    <w:rsid w:val="00D128E2"/>
    <w:rsid w:val="00D1328A"/>
    <w:rsid w:val="00D17416"/>
    <w:rsid w:val="00D201DC"/>
    <w:rsid w:val="00D234ED"/>
    <w:rsid w:val="00D438EC"/>
    <w:rsid w:val="00D67ACD"/>
    <w:rsid w:val="00D82F87"/>
    <w:rsid w:val="00D90E7E"/>
    <w:rsid w:val="00DD4E75"/>
    <w:rsid w:val="00DD5101"/>
    <w:rsid w:val="00DE2834"/>
    <w:rsid w:val="00E07DE1"/>
    <w:rsid w:val="00E220ED"/>
    <w:rsid w:val="00E63251"/>
    <w:rsid w:val="00E8361F"/>
    <w:rsid w:val="00EA5531"/>
    <w:rsid w:val="00EC157F"/>
    <w:rsid w:val="00EC5495"/>
    <w:rsid w:val="00EF762C"/>
    <w:rsid w:val="00F0483B"/>
    <w:rsid w:val="00F15E65"/>
    <w:rsid w:val="00F2243C"/>
    <w:rsid w:val="00F3537E"/>
    <w:rsid w:val="00F92610"/>
    <w:rsid w:val="00FA1B3C"/>
    <w:rsid w:val="00FB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lim" w:eastAsia="Calibri" w:hAnsi="Gulim" w:cs="Gulim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5A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2C"/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1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05A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6C6973"/>
    <w:pPr>
      <w:widowControl w:val="0"/>
      <w:autoSpaceDE w:val="0"/>
      <w:autoSpaceDN w:val="0"/>
      <w:ind w:left="104"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8A7298"/>
    <w:pPr>
      <w:ind w:right="-2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729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uadsi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mailto:press@fuadsib.ru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TYULEVAOA</cp:lastModifiedBy>
  <cp:revision>39</cp:revision>
  <cp:lastPrinted>2015-11-03T10:30:00Z</cp:lastPrinted>
  <dcterms:created xsi:type="dcterms:W3CDTF">2015-11-03T07:59:00Z</dcterms:created>
  <dcterms:modified xsi:type="dcterms:W3CDTF">2026-06-19T03:06:00Z</dcterms:modified>
</cp:coreProperties>
</file>