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31" w:rsidRDefault="002C7831" w:rsidP="002C78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4D0E" w:rsidRPr="007C4D0E" w:rsidRDefault="007C4D0E" w:rsidP="007C4D0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C4D0E">
        <w:rPr>
          <w:rFonts w:ascii="PT Astra Serif" w:hAnsi="PT Astra Serif" w:cs="Times New Roman"/>
          <w:b/>
          <w:sz w:val="24"/>
          <w:szCs w:val="24"/>
        </w:rPr>
        <w:t>Мониторинг цен</w:t>
      </w:r>
    </w:p>
    <w:p w:rsidR="006B0D51" w:rsidRPr="007C4D0E" w:rsidRDefault="007C4D0E" w:rsidP="006B0D51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C4D0E">
        <w:rPr>
          <w:rFonts w:ascii="PT Astra Serif" w:hAnsi="PT Astra Serif" w:cs="Times New Roman"/>
          <w:b/>
          <w:sz w:val="24"/>
          <w:szCs w:val="24"/>
        </w:rPr>
        <w:t xml:space="preserve">на закупку </w:t>
      </w:r>
      <w:r w:rsidR="003F15EB">
        <w:rPr>
          <w:rFonts w:ascii="PT Astra Serif" w:hAnsi="PT Astra Serif" w:cs="Times New Roman"/>
          <w:b/>
          <w:sz w:val="24"/>
          <w:szCs w:val="24"/>
        </w:rPr>
        <w:t>ниток</w:t>
      </w:r>
    </w:p>
    <w:p w:rsidR="007C4D0E" w:rsidRPr="007C4D0E" w:rsidRDefault="007C4D0E" w:rsidP="007C4D0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C4D0E">
        <w:rPr>
          <w:rFonts w:ascii="PT Astra Serif" w:hAnsi="PT Astra Serif" w:cs="Times New Roman"/>
          <w:b/>
          <w:sz w:val="24"/>
          <w:szCs w:val="24"/>
        </w:rPr>
        <w:t>для нужд ФКП образовательного учреждения № 235</w:t>
      </w:r>
    </w:p>
    <w:p w:rsid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D31C6" w:rsidRPr="007C4D0E" w:rsidRDefault="004D31C6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5"/>
        <w:tblW w:w="15106" w:type="dxa"/>
        <w:jc w:val="center"/>
        <w:tblLook w:val="04A0" w:firstRow="1" w:lastRow="0" w:firstColumn="1" w:lastColumn="0" w:noHBand="0" w:noVBand="1"/>
      </w:tblPr>
      <w:tblGrid>
        <w:gridCol w:w="590"/>
        <w:gridCol w:w="4782"/>
        <w:gridCol w:w="944"/>
        <w:gridCol w:w="963"/>
        <w:gridCol w:w="1294"/>
        <w:gridCol w:w="1282"/>
        <w:gridCol w:w="1309"/>
        <w:gridCol w:w="1318"/>
        <w:gridCol w:w="1308"/>
        <w:gridCol w:w="1316"/>
      </w:tblGrid>
      <w:tr w:rsidR="006B0D51" w:rsidRPr="007C4D0E" w:rsidTr="003F15EB">
        <w:trPr>
          <w:trHeight w:val="654"/>
          <w:jc w:val="center"/>
        </w:trPr>
        <w:tc>
          <w:tcPr>
            <w:tcW w:w="589" w:type="dxa"/>
            <w:vMerge w:val="restart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4789" w:type="dxa"/>
            <w:vMerge w:val="restart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31" w:type="dxa"/>
            <w:vMerge w:val="restart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sz w:val="24"/>
                <w:szCs w:val="24"/>
              </w:rPr>
              <w:t>Ед. изм.</w:t>
            </w:r>
          </w:p>
        </w:tc>
        <w:tc>
          <w:tcPr>
            <w:tcW w:w="964" w:type="dxa"/>
            <w:vMerge w:val="restart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sz w:val="24"/>
                <w:szCs w:val="24"/>
              </w:rPr>
              <w:t>Кол-во</w:t>
            </w:r>
          </w:p>
        </w:tc>
        <w:tc>
          <w:tcPr>
            <w:tcW w:w="2578" w:type="dxa"/>
            <w:gridSpan w:val="2"/>
            <w:vAlign w:val="center"/>
          </w:tcPr>
          <w:p w:rsidR="006B0D51" w:rsidRPr="007C4D0E" w:rsidRDefault="003F15EB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Веллтекс</w:t>
            </w:r>
            <w:proofErr w:type="spellEnd"/>
          </w:p>
        </w:tc>
        <w:tc>
          <w:tcPr>
            <w:tcW w:w="2629" w:type="dxa"/>
            <w:gridSpan w:val="2"/>
            <w:vAlign w:val="center"/>
          </w:tcPr>
          <w:p w:rsidR="006B0D51" w:rsidRPr="00F94028" w:rsidRDefault="00F94028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Фурнитуроф77</w:t>
            </w:r>
          </w:p>
        </w:tc>
        <w:tc>
          <w:tcPr>
            <w:tcW w:w="2626" w:type="dxa"/>
            <w:gridSpan w:val="2"/>
            <w:vAlign w:val="center"/>
          </w:tcPr>
          <w:p w:rsidR="006B0D51" w:rsidRPr="006B0D51" w:rsidRDefault="003F15EB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Версаль</w:t>
            </w:r>
          </w:p>
        </w:tc>
      </w:tr>
      <w:tr w:rsidR="003F15EB" w:rsidRPr="007C4D0E" w:rsidTr="003F15EB">
        <w:trPr>
          <w:trHeight w:val="654"/>
          <w:jc w:val="center"/>
        </w:trPr>
        <w:tc>
          <w:tcPr>
            <w:tcW w:w="589" w:type="dxa"/>
            <w:vMerge/>
            <w:vAlign w:val="center"/>
          </w:tcPr>
          <w:p w:rsidR="003F15EB" w:rsidRPr="007C4D0E" w:rsidRDefault="003F15EB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F15EB" w:rsidRPr="007C4D0E" w:rsidRDefault="003F15EB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  <w:vAlign w:val="center"/>
          </w:tcPr>
          <w:p w:rsidR="003F15EB" w:rsidRPr="007C4D0E" w:rsidRDefault="003F15EB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vAlign w:val="center"/>
          </w:tcPr>
          <w:p w:rsidR="003F15EB" w:rsidRPr="007C4D0E" w:rsidRDefault="003F15EB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3F15EB" w:rsidRPr="007C4D0E" w:rsidRDefault="003F15EB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Цена за 1 </w:t>
            </w:r>
            <w:r w:rsidR="006012DA">
              <w:rPr>
                <w:rFonts w:ascii="PT Astra Serif" w:hAnsi="PT Astra Serif" w:cs="Times New Roman"/>
                <w:sz w:val="24"/>
                <w:szCs w:val="24"/>
              </w:rPr>
              <w:t>бобину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руб.</w:t>
            </w:r>
          </w:p>
        </w:tc>
        <w:tc>
          <w:tcPr>
            <w:tcW w:w="1283" w:type="dxa"/>
            <w:vAlign w:val="center"/>
          </w:tcPr>
          <w:p w:rsidR="003F15EB" w:rsidRPr="007C4D0E" w:rsidRDefault="003F15EB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Сумма, руб.</w:t>
            </w:r>
          </w:p>
        </w:tc>
        <w:tc>
          <w:tcPr>
            <w:tcW w:w="1310" w:type="dxa"/>
            <w:vAlign w:val="center"/>
          </w:tcPr>
          <w:p w:rsidR="003F15EB" w:rsidRPr="007C4D0E" w:rsidRDefault="003F15EB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Цена за 1 </w:t>
            </w:r>
            <w:r w:rsidR="006012DA">
              <w:rPr>
                <w:rFonts w:ascii="PT Astra Serif" w:hAnsi="PT Astra Serif" w:cs="Times New Roman"/>
                <w:sz w:val="24"/>
                <w:szCs w:val="24"/>
              </w:rPr>
              <w:t>бобину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руб.</w:t>
            </w:r>
          </w:p>
        </w:tc>
        <w:tc>
          <w:tcPr>
            <w:tcW w:w="1319" w:type="dxa"/>
            <w:vAlign w:val="center"/>
          </w:tcPr>
          <w:p w:rsidR="003F15EB" w:rsidRPr="007C4D0E" w:rsidRDefault="003F15EB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Сумма, руб.</w:t>
            </w:r>
          </w:p>
        </w:tc>
        <w:tc>
          <w:tcPr>
            <w:tcW w:w="1309" w:type="dxa"/>
            <w:vAlign w:val="center"/>
          </w:tcPr>
          <w:p w:rsidR="003F15EB" w:rsidRPr="007C4D0E" w:rsidRDefault="003F15EB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Цена за 1 </w:t>
            </w:r>
            <w:r w:rsidR="006012DA">
              <w:rPr>
                <w:rFonts w:ascii="PT Astra Serif" w:hAnsi="PT Astra Serif" w:cs="Times New Roman"/>
                <w:sz w:val="24"/>
                <w:szCs w:val="24"/>
              </w:rPr>
              <w:t>бобину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руб.</w:t>
            </w:r>
          </w:p>
        </w:tc>
        <w:tc>
          <w:tcPr>
            <w:tcW w:w="1317" w:type="dxa"/>
            <w:vAlign w:val="center"/>
          </w:tcPr>
          <w:p w:rsidR="003F15EB" w:rsidRPr="007C4D0E" w:rsidRDefault="003F15EB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Сумма, руб.</w:t>
            </w:r>
          </w:p>
        </w:tc>
      </w:tr>
      <w:tr w:rsidR="006B0D51" w:rsidRPr="007C4D0E" w:rsidTr="003F15EB">
        <w:trPr>
          <w:trHeight w:val="393"/>
          <w:jc w:val="center"/>
        </w:trPr>
        <w:tc>
          <w:tcPr>
            <w:tcW w:w="589" w:type="dxa"/>
            <w:vAlign w:val="center"/>
          </w:tcPr>
          <w:p w:rsidR="006B0D51" w:rsidRPr="007C4D0E" w:rsidRDefault="006B0D51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789" w:type="dxa"/>
            <w:vAlign w:val="center"/>
          </w:tcPr>
          <w:p w:rsidR="006B0D51" w:rsidRPr="007C4D0E" w:rsidRDefault="003F15EB" w:rsidP="00101CD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Нитки белые 40/2 (промышленная намотка)</w:t>
            </w:r>
            <w:r w:rsidR="00F94028">
              <w:rPr>
                <w:rFonts w:ascii="PT Astra Serif" w:hAnsi="PT Astra Serif" w:cs="Times New Roman"/>
                <w:sz w:val="24"/>
                <w:szCs w:val="24"/>
              </w:rPr>
              <w:t xml:space="preserve"> 5000 ярдов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ГОСТ 6309-93</w:t>
            </w:r>
          </w:p>
        </w:tc>
        <w:tc>
          <w:tcPr>
            <w:tcW w:w="931" w:type="dxa"/>
            <w:vAlign w:val="center"/>
          </w:tcPr>
          <w:p w:rsidR="006B0D51" w:rsidRPr="007C4D0E" w:rsidRDefault="006012DA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бобина</w:t>
            </w:r>
          </w:p>
        </w:tc>
        <w:tc>
          <w:tcPr>
            <w:tcW w:w="964" w:type="dxa"/>
            <w:vAlign w:val="center"/>
          </w:tcPr>
          <w:p w:rsidR="006B0D51" w:rsidRPr="007C4D0E" w:rsidRDefault="00BB1AB2" w:rsidP="003F15E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295" w:type="dxa"/>
            <w:vAlign w:val="center"/>
          </w:tcPr>
          <w:p w:rsidR="006B0D51" w:rsidRPr="007C4D0E" w:rsidRDefault="003F15EB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117,72</w:t>
            </w:r>
          </w:p>
        </w:tc>
        <w:tc>
          <w:tcPr>
            <w:tcW w:w="1283" w:type="dxa"/>
            <w:vAlign w:val="center"/>
          </w:tcPr>
          <w:p w:rsidR="006B0D51" w:rsidRPr="007C4D0E" w:rsidRDefault="003F15EB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1177,2</w:t>
            </w:r>
          </w:p>
        </w:tc>
        <w:tc>
          <w:tcPr>
            <w:tcW w:w="1310" w:type="dxa"/>
            <w:vAlign w:val="center"/>
          </w:tcPr>
          <w:p w:rsidR="006B0D51" w:rsidRPr="007C4D0E" w:rsidRDefault="00F94028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110,63</w:t>
            </w:r>
          </w:p>
        </w:tc>
        <w:tc>
          <w:tcPr>
            <w:tcW w:w="1319" w:type="dxa"/>
            <w:vAlign w:val="center"/>
          </w:tcPr>
          <w:p w:rsidR="006B0D51" w:rsidRPr="007C4D0E" w:rsidRDefault="00F94028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1106,3</w:t>
            </w:r>
          </w:p>
        </w:tc>
        <w:tc>
          <w:tcPr>
            <w:tcW w:w="1309" w:type="dxa"/>
            <w:vAlign w:val="center"/>
          </w:tcPr>
          <w:p w:rsidR="006B0D51" w:rsidRPr="007C4D0E" w:rsidRDefault="003F15EB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120,0</w:t>
            </w:r>
          </w:p>
        </w:tc>
        <w:tc>
          <w:tcPr>
            <w:tcW w:w="1317" w:type="dxa"/>
            <w:vAlign w:val="center"/>
          </w:tcPr>
          <w:p w:rsidR="006B0D51" w:rsidRPr="007C4D0E" w:rsidRDefault="003F15EB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1200,0</w:t>
            </w:r>
          </w:p>
        </w:tc>
      </w:tr>
      <w:tr w:rsidR="006B0D51" w:rsidRPr="007C4D0E" w:rsidTr="003F15EB">
        <w:trPr>
          <w:trHeight w:val="393"/>
          <w:jc w:val="center"/>
        </w:trPr>
        <w:tc>
          <w:tcPr>
            <w:tcW w:w="5378" w:type="dxa"/>
            <w:gridSpan w:val="2"/>
            <w:vAlign w:val="center"/>
          </w:tcPr>
          <w:p w:rsidR="006B0D51" w:rsidRPr="007C4D0E" w:rsidRDefault="006B0D51" w:rsidP="008F0524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1" w:type="dxa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:rsidR="006B0D51" w:rsidRPr="007C4D0E" w:rsidRDefault="003F15EB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1177,2</w:t>
            </w:r>
          </w:p>
        </w:tc>
        <w:tc>
          <w:tcPr>
            <w:tcW w:w="1310" w:type="dxa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6B0D51" w:rsidRPr="007C4D0E" w:rsidRDefault="00F94028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1106,3</w:t>
            </w:r>
          </w:p>
        </w:tc>
        <w:tc>
          <w:tcPr>
            <w:tcW w:w="1309" w:type="dxa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6B0D51" w:rsidRPr="007C4D0E" w:rsidRDefault="003F15EB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1200,0</w:t>
            </w:r>
          </w:p>
        </w:tc>
      </w:tr>
    </w:tbl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7C4D0E">
        <w:rPr>
          <w:rFonts w:ascii="PT Astra Serif" w:hAnsi="PT Astra Serif" w:cs="Times New Roman"/>
          <w:b/>
          <w:sz w:val="24"/>
          <w:szCs w:val="24"/>
        </w:rPr>
        <w:t>Итог:</w:t>
      </w:r>
      <w:r w:rsidR="00BB1AB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3F15EB">
        <w:rPr>
          <w:rFonts w:ascii="PT Astra Serif" w:hAnsi="PT Astra Serif" w:cs="Times New Roman"/>
          <w:b/>
          <w:sz w:val="24"/>
          <w:szCs w:val="24"/>
        </w:rPr>
        <w:t>11</w:t>
      </w:r>
      <w:r w:rsidR="00F94028">
        <w:rPr>
          <w:rFonts w:ascii="PT Astra Serif" w:hAnsi="PT Astra Serif" w:cs="Times New Roman"/>
          <w:b/>
          <w:sz w:val="24"/>
          <w:szCs w:val="24"/>
        </w:rPr>
        <w:t>06</w:t>
      </w:r>
      <w:r w:rsidR="003F15EB">
        <w:rPr>
          <w:rFonts w:ascii="PT Astra Serif" w:hAnsi="PT Astra Serif" w:cs="Times New Roman"/>
          <w:b/>
          <w:sz w:val="24"/>
          <w:szCs w:val="24"/>
        </w:rPr>
        <w:t>,</w:t>
      </w:r>
      <w:r w:rsidR="00F94028">
        <w:rPr>
          <w:rFonts w:ascii="PT Astra Serif" w:hAnsi="PT Astra Serif" w:cs="Times New Roman"/>
          <w:b/>
          <w:sz w:val="24"/>
          <w:szCs w:val="24"/>
        </w:rPr>
        <w:t>3</w:t>
      </w:r>
      <w:r w:rsidR="003F15EB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7C4D0E">
        <w:rPr>
          <w:rFonts w:ascii="PT Astra Serif" w:hAnsi="PT Astra Serif" w:cs="Times New Roman"/>
          <w:b/>
          <w:sz w:val="24"/>
          <w:szCs w:val="24"/>
        </w:rPr>
        <w:t>рублей.</w:t>
      </w: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C4D0E">
        <w:rPr>
          <w:rFonts w:ascii="PT Astra Serif" w:hAnsi="PT Astra Serif" w:cs="Times New Roman"/>
          <w:sz w:val="24"/>
          <w:szCs w:val="24"/>
        </w:rPr>
        <w:t>Контрактный управляющий ФКП</w:t>
      </w: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C4D0E">
        <w:rPr>
          <w:rFonts w:ascii="PT Astra Serif" w:hAnsi="PT Astra Serif" w:cs="Times New Roman"/>
          <w:sz w:val="24"/>
          <w:szCs w:val="24"/>
        </w:rPr>
        <w:t>образовательного учреждения № 235</w:t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  <w:t>А.В. Галанов</w:t>
      </w:r>
    </w:p>
    <w:sectPr w:rsidR="007C4D0E" w:rsidRPr="007C4D0E" w:rsidSect="003B2EF3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319"/>
    <w:rsid w:val="00022C40"/>
    <w:rsid w:val="00101CDC"/>
    <w:rsid w:val="001753E9"/>
    <w:rsid w:val="002C7831"/>
    <w:rsid w:val="00301213"/>
    <w:rsid w:val="00334939"/>
    <w:rsid w:val="003B2EF3"/>
    <w:rsid w:val="003F15EB"/>
    <w:rsid w:val="004D31C6"/>
    <w:rsid w:val="005A15AF"/>
    <w:rsid w:val="005F5E87"/>
    <w:rsid w:val="006012DA"/>
    <w:rsid w:val="006B0D51"/>
    <w:rsid w:val="007436D3"/>
    <w:rsid w:val="007C4D0E"/>
    <w:rsid w:val="00852E58"/>
    <w:rsid w:val="00985E77"/>
    <w:rsid w:val="009E1ED4"/>
    <w:rsid w:val="00A42450"/>
    <w:rsid w:val="00A766E2"/>
    <w:rsid w:val="00AC75E1"/>
    <w:rsid w:val="00AD5319"/>
    <w:rsid w:val="00B0782B"/>
    <w:rsid w:val="00B1740B"/>
    <w:rsid w:val="00BA6245"/>
    <w:rsid w:val="00BB1AB2"/>
    <w:rsid w:val="00BB78A8"/>
    <w:rsid w:val="00C210A6"/>
    <w:rsid w:val="00C67C3B"/>
    <w:rsid w:val="00CC0480"/>
    <w:rsid w:val="00D12C29"/>
    <w:rsid w:val="00D27FE2"/>
    <w:rsid w:val="00DB5608"/>
    <w:rsid w:val="00E53462"/>
    <w:rsid w:val="00F0603E"/>
    <w:rsid w:val="00F94028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4C1F"/>
  <w15:docId w15:val="{72BE6A3A-6B4A-4B60-8FBF-FA2553A7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78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7C4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AAB2D-D859-44BA-9E62-E379596E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pu-235</cp:lastModifiedBy>
  <cp:revision>28</cp:revision>
  <cp:lastPrinted>2025-06-16T06:03:00Z</cp:lastPrinted>
  <dcterms:created xsi:type="dcterms:W3CDTF">2025-06-10T14:25:00Z</dcterms:created>
  <dcterms:modified xsi:type="dcterms:W3CDTF">2026-04-15T08:51:00Z</dcterms:modified>
</cp:coreProperties>
</file>