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0563" w:rsidRPr="00C10563" w:rsidRDefault="00C10563" w:rsidP="00C10563">
      <w:pPr>
        <w:spacing w:after="0" w:line="360" w:lineRule="auto"/>
        <w:jc w:val="center"/>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Государственный контракт</w:t>
      </w:r>
    </w:p>
    <w:p w:rsidR="00C10563" w:rsidRPr="00C10563" w:rsidRDefault="00C10563" w:rsidP="00C10563">
      <w:pPr>
        <w:spacing w:after="0" w:line="360" w:lineRule="auto"/>
        <w:jc w:val="center"/>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на оказание услуг № ______</w:t>
      </w:r>
    </w:p>
    <w:p w:rsidR="00C10563" w:rsidRPr="00C10563" w:rsidRDefault="00C10563" w:rsidP="00C10563">
      <w:pPr>
        <w:spacing w:after="0" w:line="240" w:lineRule="auto"/>
        <w:jc w:val="center"/>
        <w:rPr>
          <w:rFonts w:ascii="Times New Roman" w:eastAsia="Times New Roman" w:hAnsi="Times New Roman" w:cs="Times New Roman"/>
          <w:color w:val="FF0000"/>
          <w:sz w:val="26"/>
          <w:szCs w:val="26"/>
          <w:lang w:eastAsia="ru-RU"/>
        </w:rPr>
      </w:pPr>
      <w:r w:rsidRPr="00C10563">
        <w:rPr>
          <w:rFonts w:ascii="Times New Roman" w:eastAsia="Times New Roman" w:hAnsi="Times New Roman" w:cs="Times New Roman"/>
          <w:sz w:val="26"/>
          <w:szCs w:val="26"/>
          <w:lang w:eastAsia="ru-RU"/>
        </w:rPr>
        <w:t>идентификационный код закупки 261745103982174480100100480000000244</w:t>
      </w:r>
    </w:p>
    <w:p w:rsidR="00C10563" w:rsidRPr="00C10563" w:rsidRDefault="00C10563" w:rsidP="00C10563">
      <w:pPr>
        <w:spacing w:after="0" w:line="240" w:lineRule="auto"/>
        <w:jc w:val="both"/>
        <w:rPr>
          <w:rFonts w:ascii="Times New Roman" w:eastAsia="Times New Roman" w:hAnsi="Times New Roman" w:cs="Times New Roman"/>
          <w:sz w:val="26"/>
          <w:szCs w:val="26"/>
          <w:lang w:eastAsia="ru-RU"/>
        </w:rPr>
      </w:pPr>
    </w:p>
    <w:p w:rsidR="00C10563" w:rsidRPr="00C10563" w:rsidRDefault="00C10563" w:rsidP="00C10563">
      <w:pPr>
        <w:spacing w:after="0" w:line="240" w:lineRule="auto"/>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г. Челябинск</w:t>
      </w:r>
      <w:r w:rsidRPr="00C10563">
        <w:rPr>
          <w:rFonts w:ascii="Times New Roman" w:eastAsia="Times New Roman" w:hAnsi="Times New Roman" w:cs="Times New Roman"/>
          <w:sz w:val="26"/>
          <w:szCs w:val="26"/>
          <w:lang w:eastAsia="ru-RU"/>
        </w:rPr>
        <w:tab/>
        <w:t xml:space="preserve">           </w:t>
      </w:r>
      <w:r w:rsidRPr="00C10563">
        <w:rPr>
          <w:rFonts w:ascii="Times New Roman" w:eastAsia="Times New Roman" w:hAnsi="Times New Roman" w:cs="Times New Roman"/>
          <w:sz w:val="26"/>
          <w:szCs w:val="26"/>
          <w:lang w:eastAsia="ru-RU"/>
        </w:rPr>
        <w:tab/>
      </w:r>
      <w:r w:rsidRPr="00C10563">
        <w:rPr>
          <w:rFonts w:ascii="Times New Roman" w:eastAsia="Times New Roman" w:hAnsi="Times New Roman" w:cs="Times New Roman"/>
          <w:sz w:val="26"/>
          <w:szCs w:val="26"/>
          <w:lang w:eastAsia="ru-RU"/>
        </w:rPr>
        <w:tab/>
      </w:r>
      <w:r w:rsidRPr="00C10563">
        <w:rPr>
          <w:rFonts w:ascii="Times New Roman" w:eastAsia="Times New Roman" w:hAnsi="Times New Roman" w:cs="Times New Roman"/>
          <w:sz w:val="26"/>
          <w:szCs w:val="26"/>
          <w:lang w:eastAsia="ru-RU"/>
        </w:rPr>
        <w:tab/>
      </w:r>
      <w:r w:rsidRPr="00C10563">
        <w:rPr>
          <w:rFonts w:ascii="Times New Roman" w:eastAsia="Times New Roman" w:hAnsi="Times New Roman" w:cs="Times New Roman"/>
          <w:sz w:val="26"/>
          <w:szCs w:val="26"/>
          <w:lang w:eastAsia="ru-RU"/>
        </w:rPr>
        <w:tab/>
      </w:r>
      <w:r w:rsidRPr="00C10563">
        <w:rPr>
          <w:rFonts w:ascii="Times New Roman" w:eastAsia="Times New Roman" w:hAnsi="Times New Roman" w:cs="Times New Roman"/>
          <w:sz w:val="26"/>
          <w:szCs w:val="26"/>
          <w:lang w:eastAsia="ru-RU"/>
        </w:rPr>
        <w:tab/>
        <w:t xml:space="preserve">            «____» ____________ 2026</w:t>
      </w:r>
    </w:p>
    <w:p w:rsidR="00C10563" w:rsidRPr="00C10563" w:rsidRDefault="00C10563" w:rsidP="00C10563">
      <w:pPr>
        <w:spacing w:after="0" w:line="240" w:lineRule="auto"/>
        <w:jc w:val="both"/>
        <w:rPr>
          <w:rFonts w:ascii="Times New Roman" w:eastAsia="Times New Roman" w:hAnsi="Times New Roman" w:cs="Times New Roman"/>
          <w:sz w:val="26"/>
          <w:szCs w:val="26"/>
          <w:lang w:eastAsia="ru-RU"/>
        </w:rPr>
      </w:pPr>
    </w:p>
    <w:p w:rsidR="00C10563" w:rsidRPr="00C10563" w:rsidRDefault="00C10563" w:rsidP="00C10563">
      <w:pPr>
        <w:spacing w:after="0" w:line="240" w:lineRule="auto"/>
        <w:jc w:val="both"/>
        <w:rPr>
          <w:rFonts w:ascii="Times New Roman" w:eastAsia="Times New Roman" w:hAnsi="Times New Roman" w:cs="Times New Roman"/>
          <w:sz w:val="26"/>
          <w:szCs w:val="26"/>
          <w:lang w:eastAsia="ru-RU"/>
        </w:rPr>
      </w:pPr>
    </w:p>
    <w:p w:rsidR="00C10563" w:rsidRPr="00C10563" w:rsidRDefault="00C10563" w:rsidP="00C10563">
      <w:pPr>
        <w:spacing w:after="0" w:line="240" w:lineRule="auto"/>
        <w:ind w:firstLine="709"/>
        <w:jc w:val="both"/>
        <w:rPr>
          <w:rFonts w:ascii="Times New Roman" w:eastAsia="Times New Roman" w:hAnsi="Times New Roman" w:cs="Times New Roman"/>
          <w:color w:val="1F497D"/>
          <w:sz w:val="26"/>
          <w:szCs w:val="26"/>
          <w:lang w:eastAsia="ru-RU"/>
        </w:rPr>
      </w:pPr>
      <w:proofErr w:type="gramStart"/>
      <w:r w:rsidRPr="00C10563">
        <w:rPr>
          <w:rFonts w:ascii="Times New Roman" w:eastAsia="Times New Roman" w:hAnsi="Times New Roman" w:cs="Times New Roman"/>
          <w:sz w:val="26"/>
          <w:szCs w:val="26"/>
          <w:lang w:eastAsia="ru-RU"/>
        </w:rPr>
        <w:t>Челябинская таможня, от имени Российской Федерации, в целях обеспечения государственных нужд,</w:t>
      </w:r>
      <w:r w:rsidRPr="00C10563">
        <w:rPr>
          <w:rFonts w:ascii="Times New Roman" w:eastAsia="Times New Roman" w:hAnsi="Times New Roman" w:cs="Times New Roman"/>
          <w:color w:val="000000"/>
          <w:sz w:val="26"/>
          <w:szCs w:val="26"/>
          <w:lang w:eastAsia="ru-RU"/>
        </w:rPr>
        <w:t xml:space="preserve"> именуемая в дальнейшем Заказчик, в лице________________________________________________________________________, действующего на основании ___________________с одной стороны, и ________________________________________________________________________________________________________________________, именуемое в дальнейшем Исполнитель, в лице ____________________________________, действующего на основании _________________________________, с другой стороны, именуемые в дальнейшем Стороны, в соответствии с пунктом 4 части 1 статьи 93 Федерального закона</w:t>
      </w:r>
      <w:r w:rsidRPr="00C10563">
        <w:rPr>
          <w:rFonts w:ascii="Times New Roman" w:eastAsia="Times New Roman" w:hAnsi="Times New Roman" w:cs="Times New Roman"/>
          <w:sz w:val="26"/>
          <w:szCs w:val="26"/>
          <w:lang w:eastAsia="ru-RU"/>
        </w:rPr>
        <w:t xml:space="preserve"> от 05.04.2013 № 44-ФЗ «О контрактной системе в сфере закупок</w:t>
      </w:r>
      <w:proofErr w:type="gramEnd"/>
      <w:r w:rsidRPr="00C10563">
        <w:rPr>
          <w:rFonts w:ascii="Times New Roman" w:eastAsia="Times New Roman" w:hAnsi="Times New Roman" w:cs="Times New Roman"/>
          <w:sz w:val="26"/>
          <w:szCs w:val="26"/>
          <w:lang w:eastAsia="ru-RU"/>
        </w:rPr>
        <w:t xml:space="preserve"> товаров, работ, услуг для обеспечения государственных и муниципальных нужд» </w:t>
      </w:r>
      <w:r w:rsidRPr="00C10563">
        <w:rPr>
          <w:rFonts w:ascii="Times New Roman" w:eastAsia="Times New Roman" w:hAnsi="Times New Roman" w:cs="Times New Roman"/>
          <w:sz w:val="28"/>
          <w:szCs w:val="28"/>
          <w:lang w:eastAsia="ru-RU"/>
        </w:rPr>
        <w:t>(</w:t>
      </w:r>
      <w:r w:rsidRPr="00C10563">
        <w:rPr>
          <w:rFonts w:ascii="Times New Roman" w:eastAsia="Times New Roman" w:hAnsi="Times New Roman" w:cs="Times New Roman"/>
          <w:sz w:val="26"/>
          <w:szCs w:val="26"/>
          <w:lang w:eastAsia="ru-RU"/>
        </w:rPr>
        <w:t>далее – Федеральный закон № 44-ФЗ) заключили настоящий государственный контракт (далее – Контракт) о нижеследующем</w:t>
      </w:r>
      <w:r w:rsidRPr="00C10563">
        <w:rPr>
          <w:rFonts w:ascii="Times New Roman" w:eastAsia="Times New Roman" w:hAnsi="Times New Roman" w:cs="Times New Roman"/>
          <w:bCs/>
          <w:sz w:val="26"/>
          <w:szCs w:val="26"/>
          <w:lang w:eastAsia="ru-RU"/>
        </w:rPr>
        <w:t>:</w:t>
      </w:r>
    </w:p>
    <w:p w:rsidR="00C10563" w:rsidRPr="00C10563" w:rsidRDefault="00C10563" w:rsidP="00C10563">
      <w:pPr>
        <w:shd w:val="clear" w:color="auto" w:fill="FFFFFF"/>
        <w:tabs>
          <w:tab w:val="left" w:pos="3969"/>
          <w:tab w:val="left" w:pos="9781"/>
        </w:tabs>
        <w:spacing w:after="0" w:line="240" w:lineRule="auto"/>
        <w:ind w:right="2" w:firstLine="567"/>
        <w:jc w:val="both"/>
        <w:rPr>
          <w:rFonts w:ascii="Times New Roman" w:eastAsia="Times New Roman" w:hAnsi="Times New Roman" w:cs="Times New Roman"/>
          <w:sz w:val="26"/>
          <w:szCs w:val="26"/>
          <w:lang w:eastAsia="ru-RU"/>
        </w:rPr>
      </w:pPr>
    </w:p>
    <w:p w:rsidR="00C10563" w:rsidRPr="00C10563" w:rsidRDefault="00C10563" w:rsidP="00C10563">
      <w:pPr>
        <w:numPr>
          <w:ilvl w:val="0"/>
          <w:numId w:val="1"/>
        </w:numPr>
        <w:spacing w:after="0" w:line="240" w:lineRule="auto"/>
        <w:jc w:val="center"/>
        <w:outlineLvl w:val="0"/>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Предмет Контракта.</w:t>
      </w:r>
    </w:p>
    <w:p w:rsidR="00C10563" w:rsidRPr="00C10563" w:rsidRDefault="00C10563" w:rsidP="00C10563">
      <w:pPr>
        <w:spacing w:after="0" w:line="240" w:lineRule="auto"/>
        <w:ind w:firstLine="426"/>
        <w:jc w:val="both"/>
        <w:rPr>
          <w:rFonts w:ascii="Times New Roman" w:eastAsia="Times New Roman" w:hAnsi="Times New Roman" w:cs="Times New Roman"/>
          <w:bCs/>
          <w:color w:val="FF0000"/>
          <w:sz w:val="26"/>
          <w:szCs w:val="26"/>
          <w:lang w:eastAsia="ru-RU"/>
        </w:rPr>
      </w:pPr>
      <w:r w:rsidRPr="00C10563">
        <w:rPr>
          <w:rFonts w:ascii="Times New Roman" w:eastAsia="Times New Roman" w:hAnsi="Times New Roman" w:cs="Times New Roman"/>
          <w:sz w:val="26"/>
          <w:szCs w:val="26"/>
          <w:lang w:eastAsia="ru-RU"/>
        </w:rPr>
        <w:t>1.1. Предмет Контракта «</w:t>
      </w:r>
      <w:r w:rsidRPr="00C10563">
        <w:rPr>
          <w:rFonts w:ascii="Times New Roman" w:eastAsia="Times New Roman" w:hAnsi="Times New Roman" w:cs="Times New Roman"/>
          <w:sz w:val="26"/>
          <w:szCs w:val="26"/>
        </w:rPr>
        <w:t>Услуги по охране объектов Челябинской таможни посредством тревожной сигнализации (кнопка экстренного вызова)</w:t>
      </w:r>
      <w:r w:rsidRPr="00C10563">
        <w:rPr>
          <w:rFonts w:ascii="Times New Roman" w:eastAsia="Times New Roman" w:hAnsi="Times New Roman" w:cs="Times New Roman"/>
          <w:sz w:val="26"/>
          <w:szCs w:val="26"/>
          <w:lang w:eastAsia="ru-RU"/>
        </w:rPr>
        <w:t>»</w:t>
      </w:r>
      <w:r w:rsidRPr="00C10563">
        <w:rPr>
          <w:rFonts w:ascii="Times New Roman" w:eastAsia="Times New Roman" w:hAnsi="Times New Roman" w:cs="Times New Roman"/>
          <w:bCs/>
          <w:sz w:val="26"/>
          <w:szCs w:val="26"/>
          <w:lang w:eastAsia="ru-RU"/>
        </w:rPr>
        <w:t>.</w:t>
      </w:r>
    </w:p>
    <w:p w:rsidR="00C10563" w:rsidRPr="00C10563" w:rsidRDefault="00C10563" w:rsidP="00C10563">
      <w:pPr>
        <w:spacing w:after="0" w:line="240" w:lineRule="auto"/>
        <w:ind w:firstLine="426"/>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 xml:space="preserve">1.2. Исполнитель обязуется оказать услуги по охране объектов Челябинской таможни </w:t>
      </w:r>
      <w:r w:rsidRPr="00C10563">
        <w:rPr>
          <w:rFonts w:ascii="Times New Roman" w:eastAsia="Times New Roman" w:hAnsi="Times New Roman" w:cs="Times New Roman"/>
          <w:sz w:val="26"/>
          <w:szCs w:val="26"/>
        </w:rPr>
        <w:t>посредством тревожной сигнализации (кнопка экстренного вызова)</w:t>
      </w:r>
      <w:r w:rsidRPr="00C10563">
        <w:rPr>
          <w:rFonts w:ascii="Times New Roman" w:eastAsia="Times New Roman" w:hAnsi="Times New Roman" w:cs="Times New Roman"/>
          <w:sz w:val="26"/>
          <w:szCs w:val="26"/>
          <w:lang w:eastAsia="ru-RU"/>
        </w:rPr>
        <w:t xml:space="preserve"> (далее - услуги), а Заказчик принять и оплатить услуги в сроки и на условиях, определенных настоящим Контрактом.</w:t>
      </w:r>
    </w:p>
    <w:p w:rsidR="00C10563" w:rsidRPr="00C10563" w:rsidRDefault="00C10563" w:rsidP="00C10563">
      <w:pPr>
        <w:spacing w:after="0" w:line="240" w:lineRule="auto"/>
        <w:ind w:firstLine="426"/>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1.3. Перечень услуг оказываемых Исполнителем представлен в расчете стоимости услуг (Приложение №1 к Контракту).</w:t>
      </w:r>
    </w:p>
    <w:p w:rsidR="00C10563" w:rsidRPr="00C10563" w:rsidRDefault="00C10563" w:rsidP="00C10563">
      <w:pPr>
        <w:spacing w:after="0" w:line="240" w:lineRule="auto"/>
        <w:ind w:firstLine="426"/>
        <w:jc w:val="both"/>
        <w:rPr>
          <w:rFonts w:ascii="Calibri" w:eastAsia="Times New Roman" w:hAnsi="Calibri" w:cs="Times New Roman"/>
          <w:sz w:val="26"/>
          <w:szCs w:val="26"/>
          <w:lang w:eastAsia="ru-RU"/>
        </w:rPr>
      </w:pPr>
      <w:r w:rsidRPr="00C10563">
        <w:rPr>
          <w:rFonts w:ascii="Times New Roman" w:eastAsia="Times New Roman" w:hAnsi="Times New Roman" w:cs="Times New Roman"/>
          <w:sz w:val="26"/>
          <w:szCs w:val="26"/>
          <w:lang w:eastAsia="ru-RU"/>
        </w:rPr>
        <w:t>1.4. Срок оказания услуг с 00 ч. 00 мин. 01 сентября 2026 г. по 24 ч. 00 мин.                  31 декабря 2026 г., включительно.</w:t>
      </w:r>
    </w:p>
    <w:p w:rsidR="00C10563" w:rsidRPr="00C10563" w:rsidRDefault="00C10563" w:rsidP="00C10563">
      <w:pPr>
        <w:spacing w:after="0" w:line="240" w:lineRule="auto"/>
        <w:ind w:firstLine="426"/>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1.5. Объем оказания услуг: 5856 часов.</w:t>
      </w:r>
    </w:p>
    <w:p w:rsidR="00C10563" w:rsidRPr="00C10563" w:rsidRDefault="00C10563" w:rsidP="00C10563">
      <w:pPr>
        <w:tabs>
          <w:tab w:val="left" w:pos="0"/>
        </w:tabs>
        <w:spacing w:after="0" w:line="240" w:lineRule="auto"/>
        <w:jc w:val="both"/>
        <w:rPr>
          <w:rFonts w:ascii="Times New Roman" w:eastAsia="Times New Roman" w:hAnsi="Times New Roman" w:cs="Times New Roman"/>
          <w:color w:val="000000"/>
          <w:sz w:val="26"/>
          <w:szCs w:val="26"/>
          <w:lang w:eastAsia="ru-RU"/>
        </w:rPr>
      </w:pPr>
    </w:p>
    <w:p w:rsidR="00C10563" w:rsidRPr="00C10563" w:rsidRDefault="00C10563" w:rsidP="00C10563">
      <w:pPr>
        <w:numPr>
          <w:ilvl w:val="0"/>
          <w:numId w:val="1"/>
        </w:numPr>
        <w:spacing w:after="0" w:line="240" w:lineRule="auto"/>
        <w:jc w:val="center"/>
        <w:outlineLvl w:val="0"/>
        <w:rPr>
          <w:rFonts w:ascii="Times New Roman" w:eastAsia="Times New Roman" w:hAnsi="Times New Roman" w:cs="Times New Roman"/>
          <w:bCs/>
          <w:color w:val="000000"/>
          <w:sz w:val="26"/>
          <w:szCs w:val="26"/>
          <w:lang w:eastAsia="ru-RU"/>
        </w:rPr>
      </w:pPr>
      <w:r w:rsidRPr="00C10563">
        <w:rPr>
          <w:rFonts w:ascii="Times New Roman" w:eastAsia="Times New Roman" w:hAnsi="Times New Roman" w:cs="Times New Roman"/>
          <w:bCs/>
          <w:color w:val="000000"/>
          <w:sz w:val="26"/>
          <w:szCs w:val="26"/>
          <w:lang w:eastAsia="ru-RU"/>
        </w:rPr>
        <w:t>Цена контракта и порядок расчетов.</w:t>
      </w:r>
    </w:p>
    <w:p w:rsidR="00C10563" w:rsidRPr="00C10563" w:rsidRDefault="00C10563" w:rsidP="00C10563">
      <w:pPr>
        <w:tabs>
          <w:tab w:val="left" w:pos="1276"/>
        </w:tabs>
        <w:spacing w:after="0" w:line="240" w:lineRule="auto"/>
        <w:ind w:firstLine="426"/>
        <w:jc w:val="both"/>
        <w:rPr>
          <w:rFonts w:ascii="Times New Roman" w:eastAsia="Times New Roman" w:hAnsi="Times New Roman" w:cs="Times New Roman"/>
          <w:bCs/>
          <w:color w:val="000000"/>
          <w:sz w:val="26"/>
          <w:szCs w:val="26"/>
          <w:lang w:eastAsia="ru-RU"/>
        </w:rPr>
      </w:pPr>
      <w:r w:rsidRPr="00C10563">
        <w:rPr>
          <w:rFonts w:ascii="Times New Roman" w:eastAsia="Times New Roman" w:hAnsi="Times New Roman" w:cs="Times New Roman"/>
          <w:bCs/>
          <w:color w:val="000000"/>
          <w:sz w:val="26"/>
          <w:szCs w:val="26"/>
          <w:lang w:eastAsia="ru-RU"/>
        </w:rPr>
        <w:t>2.1. Цена настоящего Контракта</w:t>
      </w:r>
      <w:r w:rsidRPr="00C10563">
        <w:rPr>
          <w:rFonts w:ascii="Times New Roman" w:eastAsia="Times New Roman" w:hAnsi="Times New Roman" w:cs="Times New Roman"/>
          <w:color w:val="000000"/>
          <w:sz w:val="26"/>
          <w:szCs w:val="26"/>
          <w:lang w:eastAsia="ru-RU"/>
        </w:rPr>
        <w:t xml:space="preserve"> определена расчетом стоимости услуг (приложение №1 к Контракту) согласованным Сторонами и </w:t>
      </w:r>
      <w:r w:rsidRPr="00C10563">
        <w:rPr>
          <w:rFonts w:ascii="Times New Roman" w:eastAsia="Times New Roman" w:hAnsi="Times New Roman" w:cs="Times New Roman"/>
          <w:bCs/>
          <w:color w:val="000000"/>
          <w:sz w:val="26"/>
          <w:szCs w:val="26"/>
          <w:lang w:eastAsia="ru-RU"/>
        </w:rPr>
        <w:t>составляет __________________ руб. (_________________________________ рублей ______ копеек), в том числе НДС __________________ руб. (_________________________________ рублей ______ копеек) (указывается сумма цифрами и прописью либо основание освобождения Исполнителя от уплаты НДС).</w:t>
      </w:r>
    </w:p>
    <w:p w:rsidR="00C10563" w:rsidRPr="00C10563" w:rsidRDefault="00C10563" w:rsidP="00C10563">
      <w:pPr>
        <w:tabs>
          <w:tab w:val="left" w:pos="1276"/>
        </w:tabs>
        <w:spacing w:after="0" w:line="240" w:lineRule="auto"/>
        <w:ind w:firstLine="426"/>
        <w:jc w:val="both"/>
        <w:rPr>
          <w:rFonts w:ascii="Times New Roman" w:eastAsia="Times New Roman" w:hAnsi="Times New Roman" w:cs="Times New Roman"/>
          <w:color w:val="000000"/>
          <w:sz w:val="26"/>
          <w:szCs w:val="26"/>
          <w:lang w:eastAsia="ru-RU"/>
        </w:rPr>
      </w:pPr>
      <w:r w:rsidRPr="00C10563">
        <w:rPr>
          <w:rFonts w:ascii="Times New Roman" w:eastAsia="Times New Roman" w:hAnsi="Times New Roman" w:cs="Times New Roman"/>
          <w:color w:val="000000"/>
          <w:sz w:val="26"/>
          <w:szCs w:val="26"/>
          <w:lang w:eastAsia="ru-RU"/>
        </w:rPr>
        <w:t>В цену контракта входят налоги, сборы и другие обязательные платежи, предусмотренные действующим законодательством Российской Федерации.</w:t>
      </w:r>
    </w:p>
    <w:p w:rsidR="00C10563" w:rsidRPr="00C10563" w:rsidRDefault="00C10563" w:rsidP="00C10563">
      <w:pPr>
        <w:spacing w:after="0" w:line="240" w:lineRule="auto"/>
        <w:ind w:firstLine="708"/>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bCs/>
          <w:sz w:val="26"/>
          <w:szCs w:val="26"/>
          <w:lang w:eastAsia="ru-RU"/>
        </w:rPr>
        <w:t xml:space="preserve">2.2. </w:t>
      </w:r>
      <w:r w:rsidRPr="00C10563">
        <w:rPr>
          <w:rFonts w:ascii="Times New Roman" w:eastAsia="Times New Roman" w:hAnsi="Times New Roman" w:cs="Times New Roman"/>
          <w:sz w:val="26"/>
          <w:szCs w:val="26"/>
          <w:lang w:eastAsia="ru-RU"/>
        </w:rPr>
        <w:t>Оплата за фактически оказанные услуги осуществляется Заказчиком по безналичному расчету за счет средств федерального бюджета на основании счета и акта оказанных услуг подписанного сторонами. Датой приемки оказанных услуг считается дата подписания акта оказанных услуг (приложение №2 к Контракту) Заказчиком.</w:t>
      </w:r>
    </w:p>
    <w:p w:rsidR="00C10563" w:rsidRPr="00C10563" w:rsidRDefault="00C10563" w:rsidP="00C10563">
      <w:pPr>
        <w:spacing w:after="0" w:line="240" w:lineRule="auto"/>
        <w:ind w:firstLine="708"/>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2.3.Перечисление денежных средств на расчетный счет Исполнителя осуществляется в следующем порядке:</w:t>
      </w:r>
    </w:p>
    <w:p w:rsidR="00C10563" w:rsidRPr="00C10563" w:rsidRDefault="00C10563" w:rsidP="00C10563">
      <w:pPr>
        <w:autoSpaceDE w:val="0"/>
        <w:autoSpaceDN w:val="0"/>
        <w:adjustRightInd w:val="0"/>
        <w:spacing w:after="0" w:line="240" w:lineRule="auto"/>
        <w:ind w:firstLine="426"/>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lastRenderedPageBreak/>
        <w:t xml:space="preserve">     - за услуги, фактически оказанные с 01.09.2026 по 30.11.2026 включительно, в течение 10 рабочих дней </w:t>
      </w:r>
      <w:proofErr w:type="gramStart"/>
      <w:r w:rsidRPr="00C10563">
        <w:rPr>
          <w:rFonts w:ascii="Times New Roman" w:eastAsia="Times New Roman" w:hAnsi="Times New Roman" w:cs="Times New Roman"/>
          <w:sz w:val="26"/>
          <w:szCs w:val="26"/>
          <w:lang w:eastAsia="ru-RU"/>
        </w:rPr>
        <w:t>с даты приемки</w:t>
      </w:r>
      <w:proofErr w:type="gramEnd"/>
      <w:r w:rsidRPr="00C10563">
        <w:rPr>
          <w:rFonts w:ascii="Times New Roman" w:eastAsia="Times New Roman" w:hAnsi="Times New Roman" w:cs="Times New Roman"/>
          <w:sz w:val="26"/>
          <w:szCs w:val="26"/>
          <w:lang w:eastAsia="ru-RU"/>
        </w:rPr>
        <w:t xml:space="preserve"> оказанных услуг Заказчиком;</w:t>
      </w:r>
    </w:p>
    <w:p w:rsidR="00C10563" w:rsidRPr="00C10563" w:rsidRDefault="00C10563" w:rsidP="00C10563">
      <w:pPr>
        <w:widowControl w:val="0"/>
        <w:spacing w:after="0" w:line="240" w:lineRule="auto"/>
        <w:ind w:firstLine="709"/>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 xml:space="preserve">- услуги за декабрь 2026 год осуществляется авансовым платежом в размере 13927,68 руб. на основании счета, представленного Исполнителем Заказчику не позднее 10 декабря 2026 года, путем перечисления денежных средств на расчетный счет Исполнителя в течение 10 рабочих дней </w:t>
      </w:r>
      <w:proofErr w:type="gramStart"/>
      <w:r w:rsidRPr="00C10563">
        <w:rPr>
          <w:rFonts w:ascii="Times New Roman" w:eastAsia="Times New Roman" w:hAnsi="Times New Roman" w:cs="Times New Roman"/>
          <w:sz w:val="26"/>
          <w:szCs w:val="26"/>
          <w:lang w:eastAsia="ru-RU"/>
        </w:rPr>
        <w:t>с даты получения</w:t>
      </w:r>
      <w:proofErr w:type="gramEnd"/>
      <w:r w:rsidRPr="00C10563">
        <w:rPr>
          <w:rFonts w:ascii="Times New Roman" w:eastAsia="Times New Roman" w:hAnsi="Times New Roman" w:cs="Times New Roman"/>
          <w:sz w:val="26"/>
          <w:szCs w:val="26"/>
          <w:lang w:eastAsia="ru-RU"/>
        </w:rPr>
        <w:t xml:space="preserve"> Заказчиком счета на оплату аванса, оформленного надлежащим образом.</w:t>
      </w:r>
    </w:p>
    <w:p w:rsidR="00C10563" w:rsidRPr="00C10563" w:rsidRDefault="00C10563" w:rsidP="00C10563">
      <w:pPr>
        <w:autoSpaceDE w:val="0"/>
        <w:autoSpaceDN w:val="0"/>
        <w:adjustRightInd w:val="0"/>
        <w:spacing w:after="0" w:line="240" w:lineRule="auto"/>
        <w:ind w:firstLine="426"/>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 xml:space="preserve">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rsidR="00C10563" w:rsidRPr="00C10563" w:rsidRDefault="00C10563" w:rsidP="00C10563">
      <w:pPr>
        <w:autoSpaceDE w:val="0"/>
        <w:autoSpaceDN w:val="0"/>
        <w:adjustRightInd w:val="0"/>
        <w:spacing w:after="0" w:line="240" w:lineRule="auto"/>
        <w:ind w:firstLine="426"/>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 xml:space="preserve">2.4. В случае возникновения переплаты (авансовый платеж за декабрь), по состоянию на 01.01.2027 года по контракту Исполнитель производит возврат образовавшейся переплаты до 31.01.2027 года в доход бюджета по следующим реквизитам: </w:t>
      </w:r>
    </w:p>
    <w:p w:rsidR="00C10563" w:rsidRPr="00C10563" w:rsidRDefault="00C10563" w:rsidP="00C10563">
      <w:pPr>
        <w:autoSpaceDE w:val="0"/>
        <w:autoSpaceDN w:val="0"/>
        <w:adjustRightInd w:val="0"/>
        <w:spacing w:after="0" w:line="240" w:lineRule="auto"/>
        <w:ind w:firstLine="426"/>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Код таможенного органа 10504000</w:t>
      </w:r>
    </w:p>
    <w:p w:rsidR="00C10563" w:rsidRPr="00C10563" w:rsidRDefault="00C10563" w:rsidP="00C10563">
      <w:pPr>
        <w:autoSpaceDE w:val="0"/>
        <w:autoSpaceDN w:val="0"/>
        <w:adjustRightInd w:val="0"/>
        <w:spacing w:after="0" w:line="240" w:lineRule="auto"/>
        <w:ind w:firstLine="426"/>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 xml:space="preserve">Адрес: 454021 г. Челябинск, пр. Победы, 368 </w:t>
      </w:r>
      <w:proofErr w:type="gramStart"/>
      <w:r w:rsidRPr="00C10563">
        <w:rPr>
          <w:rFonts w:ascii="Times New Roman" w:eastAsia="Times New Roman" w:hAnsi="Times New Roman" w:cs="Times New Roman"/>
          <w:sz w:val="26"/>
          <w:szCs w:val="26"/>
          <w:lang w:eastAsia="ru-RU"/>
        </w:rPr>
        <w:t>в</w:t>
      </w:r>
      <w:proofErr w:type="gramEnd"/>
      <w:r w:rsidRPr="00C10563">
        <w:rPr>
          <w:rFonts w:ascii="Times New Roman" w:eastAsia="Times New Roman" w:hAnsi="Times New Roman" w:cs="Times New Roman"/>
          <w:sz w:val="26"/>
          <w:szCs w:val="26"/>
          <w:lang w:eastAsia="ru-RU"/>
        </w:rPr>
        <w:t xml:space="preserve"> </w:t>
      </w:r>
    </w:p>
    <w:p w:rsidR="00C10563" w:rsidRPr="00C10563" w:rsidRDefault="00C10563" w:rsidP="00C10563">
      <w:pPr>
        <w:autoSpaceDE w:val="0"/>
        <w:autoSpaceDN w:val="0"/>
        <w:adjustRightInd w:val="0"/>
        <w:spacing w:after="0" w:line="240" w:lineRule="auto"/>
        <w:ind w:firstLine="426"/>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ОГРН 1027402551307</w:t>
      </w:r>
    </w:p>
    <w:p w:rsidR="00C10563" w:rsidRPr="00C10563" w:rsidRDefault="00C10563" w:rsidP="00C10563">
      <w:pPr>
        <w:autoSpaceDE w:val="0"/>
        <w:autoSpaceDN w:val="0"/>
        <w:adjustRightInd w:val="0"/>
        <w:spacing w:after="0" w:line="240" w:lineRule="auto"/>
        <w:ind w:firstLine="426"/>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ОКТМО 75701000</w:t>
      </w:r>
    </w:p>
    <w:p w:rsidR="00C10563" w:rsidRPr="00C10563" w:rsidRDefault="00C10563" w:rsidP="00C10563">
      <w:pPr>
        <w:autoSpaceDE w:val="0"/>
        <w:autoSpaceDN w:val="0"/>
        <w:adjustRightInd w:val="0"/>
        <w:spacing w:after="0" w:line="240" w:lineRule="auto"/>
        <w:ind w:firstLine="426"/>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ИНН 7451039821</w:t>
      </w:r>
    </w:p>
    <w:p w:rsidR="00C10563" w:rsidRPr="00C10563" w:rsidRDefault="00C10563" w:rsidP="00C10563">
      <w:pPr>
        <w:autoSpaceDE w:val="0"/>
        <w:autoSpaceDN w:val="0"/>
        <w:adjustRightInd w:val="0"/>
        <w:spacing w:after="0" w:line="240" w:lineRule="auto"/>
        <w:ind w:firstLine="426"/>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 xml:space="preserve">КПП 744801001 </w:t>
      </w:r>
    </w:p>
    <w:p w:rsidR="00C10563" w:rsidRPr="00C10563" w:rsidRDefault="00C10563" w:rsidP="00C10563">
      <w:pPr>
        <w:autoSpaceDE w:val="0"/>
        <w:autoSpaceDN w:val="0"/>
        <w:adjustRightInd w:val="0"/>
        <w:spacing w:after="0" w:line="240" w:lineRule="auto"/>
        <w:ind w:firstLine="426"/>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 xml:space="preserve">Получатель: УФК по Челябинской области г. Челябинск (Челябинская таможня </w:t>
      </w:r>
      <w:proofErr w:type="gramStart"/>
      <w:r w:rsidRPr="00C10563">
        <w:rPr>
          <w:rFonts w:ascii="Times New Roman" w:eastAsia="Times New Roman" w:hAnsi="Times New Roman" w:cs="Times New Roman"/>
          <w:sz w:val="26"/>
          <w:szCs w:val="26"/>
          <w:lang w:eastAsia="ru-RU"/>
        </w:rPr>
        <w:t>л</w:t>
      </w:r>
      <w:proofErr w:type="gramEnd"/>
      <w:r w:rsidRPr="00C10563">
        <w:rPr>
          <w:rFonts w:ascii="Times New Roman" w:eastAsia="Times New Roman" w:hAnsi="Times New Roman" w:cs="Times New Roman"/>
          <w:sz w:val="26"/>
          <w:szCs w:val="26"/>
          <w:lang w:eastAsia="ru-RU"/>
        </w:rPr>
        <w:t>/с 04691478010)</w:t>
      </w:r>
    </w:p>
    <w:p w:rsidR="00C10563" w:rsidRPr="00C10563" w:rsidRDefault="00C10563" w:rsidP="00C10563">
      <w:pPr>
        <w:autoSpaceDE w:val="0"/>
        <w:autoSpaceDN w:val="0"/>
        <w:adjustRightInd w:val="0"/>
        <w:spacing w:after="0" w:line="240" w:lineRule="auto"/>
        <w:ind w:firstLine="426"/>
        <w:jc w:val="both"/>
        <w:rPr>
          <w:rFonts w:ascii="Times New Roman" w:eastAsia="Times New Roman" w:hAnsi="Times New Roman" w:cs="Times New Roman"/>
          <w:sz w:val="26"/>
          <w:szCs w:val="26"/>
          <w:lang w:eastAsia="ru-RU"/>
        </w:rPr>
      </w:pPr>
      <w:proofErr w:type="gramStart"/>
      <w:r w:rsidRPr="00C10563">
        <w:rPr>
          <w:rFonts w:ascii="Times New Roman" w:eastAsia="Times New Roman" w:hAnsi="Times New Roman" w:cs="Times New Roman"/>
          <w:sz w:val="26"/>
          <w:szCs w:val="26"/>
          <w:lang w:eastAsia="ru-RU"/>
        </w:rPr>
        <w:t>р</w:t>
      </w:r>
      <w:proofErr w:type="gramEnd"/>
      <w:r w:rsidRPr="00C10563">
        <w:rPr>
          <w:rFonts w:ascii="Times New Roman" w:eastAsia="Times New Roman" w:hAnsi="Times New Roman" w:cs="Times New Roman"/>
          <w:sz w:val="26"/>
          <w:szCs w:val="26"/>
          <w:lang w:eastAsia="ru-RU"/>
        </w:rPr>
        <w:t>/с (казначейский счет) 03100643000000016900</w:t>
      </w:r>
    </w:p>
    <w:p w:rsidR="00C10563" w:rsidRPr="00C10563" w:rsidRDefault="00C10563" w:rsidP="00C10563">
      <w:pPr>
        <w:autoSpaceDE w:val="0"/>
        <w:autoSpaceDN w:val="0"/>
        <w:adjustRightInd w:val="0"/>
        <w:spacing w:after="0" w:line="240" w:lineRule="auto"/>
        <w:ind w:firstLine="426"/>
        <w:jc w:val="both"/>
        <w:rPr>
          <w:rFonts w:ascii="Times New Roman" w:eastAsia="Times New Roman" w:hAnsi="Times New Roman" w:cs="Times New Roman"/>
          <w:sz w:val="26"/>
          <w:szCs w:val="26"/>
          <w:lang w:eastAsia="ru-RU"/>
        </w:rPr>
      </w:pPr>
      <w:r w:rsidRPr="00C10563">
        <w:rPr>
          <w:rFonts w:ascii="Times New Roman" w:eastAsia="Calibri" w:hAnsi="Times New Roman" w:cs="Times New Roman"/>
          <w:sz w:val="26"/>
          <w:szCs w:val="26"/>
          <w:lang w:eastAsia="ru-RU"/>
        </w:rPr>
        <w:t>ОКЦ № 5 УГУ Банка России</w:t>
      </w:r>
      <w:r w:rsidRPr="00C10563">
        <w:rPr>
          <w:rFonts w:ascii="Times New Roman" w:eastAsia="Times New Roman" w:hAnsi="Times New Roman" w:cs="Times New Roman"/>
          <w:sz w:val="26"/>
          <w:szCs w:val="26"/>
          <w:lang w:eastAsia="ru-RU"/>
        </w:rPr>
        <w:t xml:space="preserve">/УФК по Челябинской области г. Челябинск </w:t>
      </w:r>
    </w:p>
    <w:p w:rsidR="00C10563" w:rsidRPr="00C10563" w:rsidRDefault="00C10563" w:rsidP="00C10563">
      <w:pPr>
        <w:autoSpaceDE w:val="0"/>
        <w:autoSpaceDN w:val="0"/>
        <w:adjustRightInd w:val="0"/>
        <w:spacing w:after="0" w:line="240" w:lineRule="auto"/>
        <w:ind w:firstLine="426"/>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БИК 017501500</w:t>
      </w:r>
    </w:p>
    <w:p w:rsidR="00C10563" w:rsidRPr="00C10563" w:rsidRDefault="00C10563" w:rsidP="00C10563">
      <w:pPr>
        <w:autoSpaceDE w:val="0"/>
        <w:autoSpaceDN w:val="0"/>
        <w:adjustRightInd w:val="0"/>
        <w:spacing w:after="0" w:line="240" w:lineRule="auto"/>
        <w:ind w:firstLine="426"/>
        <w:jc w:val="both"/>
        <w:rPr>
          <w:rFonts w:ascii="Times New Roman" w:eastAsia="Times New Roman" w:hAnsi="Times New Roman" w:cs="Times New Roman"/>
          <w:sz w:val="26"/>
          <w:szCs w:val="26"/>
          <w:lang w:eastAsia="ru-RU"/>
        </w:rPr>
      </w:pPr>
      <w:proofErr w:type="gramStart"/>
      <w:r w:rsidRPr="00C10563">
        <w:rPr>
          <w:rFonts w:ascii="Times New Roman" w:eastAsia="Times New Roman" w:hAnsi="Times New Roman" w:cs="Times New Roman"/>
          <w:sz w:val="26"/>
          <w:szCs w:val="26"/>
          <w:lang w:eastAsia="ru-RU"/>
        </w:rPr>
        <w:t>к</w:t>
      </w:r>
      <w:proofErr w:type="gramEnd"/>
      <w:r w:rsidRPr="00C10563">
        <w:rPr>
          <w:rFonts w:ascii="Times New Roman" w:eastAsia="Times New Roman" w:hAnsi="Times New Roman" w:cs="Times New Roman"/>
          <w:sz w:val="26"/>
          <w:szCs w:val="26"/>
          <w:lang w:eastAsia="ru-RU"/>
        </w:rPr>
        <w:t xml:space="preserve">/с (единый казначейский счет) 40102810645370000062 </w:t>
      </w:r>
    </w:p>
    <w:p w:rsidR="00C10563" w:rsidRPr="00C10563" w:rsidRDefault="00C10563" w:rsidP="00C10563">
      <w:pPr>
        <w:autoSpaceDE w:val="0"/>
        <w:autoSpaceDN w:val="0"/>
        <w:adjustRightInd w:val="0"/>
        <w:spacing w:after="0" w:line="240" w:lineRule="auto"/>
        <w:ind w:firstLine="426"/>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код доходов 153 113 0299101 6000 130 (перечисление в доход бюджета – возврат дебиторской задолженности по государственному контракту на оказание у</w:t>
      </w:r>
      <w:r w:rsidRPr="00C10563">
        <w:rPr>
          <w:rFonts w:ascii="Times New Roman" w:eastAsia="Times New Roman" w:hAnsi="Times New Roman" w:cs="Times New Roman"/>
          <w:sz w:val="26"/>
          <w:szCs w:val="26"/>
        </w:rPr>
        <w:t>слуг по охране объектов Челябинской таможни посредством тревожной сигнализации (кнопка экстренного вызова))</w:t>
      </w:r>
      <w:r w:rsidRPr="00C10563">
        <w:rPr>
          <w:rFonts w:ascii="Times New Roman" w:eastAsia="Times New Roman" w:hAnsi="Times New Roman" w:cs="Times New Roman"/>
          <w:sz w:val="26"/>
          <w:szCs w:val="26"/>
          <w:lang w:eastAsia="ru-RU"/>
        </w:rPr>
        <w:t>.</w:t>
      </w:r>
    </w:p>
    <w:p w:rsidR="00C10563" w:rsidRPr="00C10563" w:rsidRDefault="00C10563" w:rsidP="00C10563">
      <w:pPr>
        <w:autoSpaceDE w:val="0"/>
        <w:autoSpaceDN w:val="0"/>
        <w:adjustRightInd w:val="0"/>
        <w:spacing w:after="0" w:line="240" w:lineRule="auto"/>
        <w:ind w:firstLine="426"/>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 xml:space="preserve"> В случае</w:t>
      </w:r>
      <w:proofErr w:type="gramStart"/>
      <w:r w:rsidRPr="00C10563">
        <w:rPr>
          <w:rFonts w:ascii="Times New Roman" w:eastAsia="Times New Roman" w:hAnsi="Times New Roman" w:cs="Times New Roman"/>
          <w:sz w:val="26"/>
          <w:szCs w:val="26"/>
          <w:lang w:eastAsia="ru-RU"/>
        </w:rPr>
        <w:t>,</w:t>
      </w:r>
      <w:proofErr w:type="gramEnd"/>
      <w:r w:rsidRPr="00C10563">
        <w:rPr>
          <w:rFonts w:ascii="Times New Roman" w:eastAsia="Times New Roman" w:hAnsi="Times New Roman" w:cs="Times New Roman"/>
          <w:sz w:val="26"/>
          <w:szCs w:val="26"/>
          <w:lang w:eastAsia="ru-RU"/>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сумма, подлежащая уплате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w:t>
      </w:r>
      <w:proofErr w:type="gramStart"/>
      <w:r w:rsidRPr="00C10563">
        <w:rPr>
          <w:rFonts w:ascii="Times New Roman" w:eastAsia="Times New Roman" w:hAnsi="Times New Roman" w:cs="Times New Roman"/>
          <w:sz w:val="26"/>
          <w:szCs w:val="26"/>
          <w:lang w:eastAsia="ru-RU"/>
        </w:rPr>
        <w:t>связанных</w:t>
      </w:r>
      <w:proofErr w:type="gramEnd"/>
      <w:r w:rsidRPr="00C10563">
        <w:rPr>
          <w:rFonts w:ascii="Times New Roman" w:eastAsia="Times New Roman" w:hAnsi="Times New Roman" w:cs="Times New Roman"/>
          <w:sz w:val="26"/>
          <w:szCs w:val="26"/>
          <w:lang w:eastAsia="ru-RU"/>
        </w:rPr>
        <w:t xml:space="preserve"> с оплатой контракта.</w:t>
      </w:r>
    </w:p>
    <w:p w:rsidR="00C10563" w:rsidRPr="00C10563" w:rsidRDefault="00C10563" w:rsidP="00C10563">
      <w:pPr>
        <w:tabs>
          <w:tab w:val="left" w:pos="0"/>
        </w:tabs>
        <w:spacing w:after="0" w:line="240" w:lineRule="auto"/>
        <w:ind w:firstLine="426"/>
        <w:jc w:val="both"/>
        <w:rPr>
          <w:rFonts w:ascii="Times New Roman" w:eastAsia="Times New Roman" w:hAnsi="Times New Roman" w:cs="Times New Roman"/>
          <w:bCs/>
          <w:sz w:val="26"/>
          <w:szCs w:val="26"/>
          <w:lang w:eastAsia="ru-RU"/>
        </w:rPr>
      </w:pPr>
      <w:r w:rsidRPr="00C10563">
        <w:rPr>
          <w:rFonts w:ascii="Times New Roman" w:eastAsia="Times New Roman" w:hAnsi="Times New Roman" w:cs="Times New Roman"/>
          <w:bCs/>
          <w:sz w:val="26"/>
          <w:szCs w:val="26"/>
          <w:lang w:eastAsia="ru-RU"/>
        </w:rPr>
        <w:t>2.5. Цена настоящего Контракта является твердой и определяется на весь срок исполнения Контракта, за исключением случаев их изменения по соглашению сторон, предусмотренных ст. 95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w:t>
      </w:r>
    </w:p>
    <w:p w:rsidR="00C10563" w:rsidRPr="00C10563" w:rsidRDefault="00C10563" w:rsidP="00C10563">
      <w:pPr>
        <w:tabs>
          <w:tab w:val="left" w:pos="0"/>
        </w:tabs>
        <w:spacing w:after="0" w:line="240" w:lineRule="auto"/>
        <w:ind w:firstLine="426"/>
        <w:jc w:val="both"/>
        <w:rPr>
          <w:rFonts w:ascii="Times New Roman" w:eastAsia="Times New Roman" w:hAnsi="Times New Roman" w:cs="Times New Roman"/>
          <w:bCs/>
          <w:sz w:val="26"/>
          <w:szCs w:val="26"/>
          <w:lang w:eastAsia="ru-RU"/>
        </w:rPr>
      </w:pPr>
    </w:p>
    <w:p w:rsidR="00C10563" w:rsidRPr="00C10563" w:rsidRDefault="00C10563" w:rsidP="00C10563">
      <w:pPr>
        <w:autoSpaceDE w:val="0"/>
        <w:autoSpaceDN w:val="0"/>
        <w:adjustRightInd w:val="0"/>
        <w:spacing w:after="0" w:line="240" w:lineRule="auto"/>
        <w:ind w:firstLine="426"/>
        <w:jc w:val="both"/>
        <w:rPr>
          <w:rFonts w:ascii="Times New Roman" w:eastAsia="Calibri" w:hAnsi="Times New Roman" w:cs="Times New Roman"/>
          <w:sz w:val="26"/>
          <w:szCs w:val="26"/>
          <w:lang w:eastAsia="ru-RU"/>
        </w:rPr>
      </w:pPr>
      <w:r w:rsidRPr="00C10563">
        <w:rPr>
          <w:rFonts w:ascii="Times New Roman" w:eastAsia="Calibri" w:hAnsi="Times New Roman" w:cs="Times New Roman"/>
          <w:sz w:val="26"/>
          <w:szCs w:val="26"/>
          <w:lang w:eastAsia="ru-RU"/>
        </w:rPr>
        <w:t xml:space="preserve">2.6. </w:t>
      </w:r>
      <w:proofErr w:type="gramStart"/>
      <w:r w:rsidRPr="00C10563">
        <w:rPr>
          <w:rFonts w:ascii="Times New Roman" w:eastAsia="Calibri" w:hAnsi="Times New Roman" w:cs="Times New Roman"/>
          <w:sz w:val="26"/>
          <w:szCs w:val="26"/>
          <w:lang w:eastAsia="ru-RU"/>
        </w:rPr>
        <w:t xml:space="preserve">В цену Контракта включены все затраты Исполнителя по исполнению своих обязательств по Контракту, в том числе затраты на оплату труда, включая районный коэффициент, надбавки и премии, резерв на отпуск или коэффициент невыходов, затраты на оплату услуг во внеурочное и ночное время, выходные и праздничные дни, с учетом различных отчислений от расходов на оплату труда, уплаты налогов, сборов и других </w:t>
      </w:r>
      <w:r w:rsidRPr="00C10563">
        <w:rPr>
          <w:rFonts w:ascii="Times New Roman" w:eastAsia="Calibri" w:hAnsi="Times New Roman" w:cs="Times New Roman"/>
          <w:sz w:val="26"/>
          <w:szCs w:val="26"/>
          <w:lang w:eastAsia="ru-RU"/>
        </w:rPr>
        <w:lastRenderedPageBreak/>
        <w:t>обязательных</w:t>
      </w:r>
      <w:proofErr w:type="gramEnd"/>
      <w:r w:rsidRPr="00C10563">
        <w:rPr>
          <w:rFonts w:ascii="Times New Roman" w:eastAsia="Calibri" w:hAnsi="Times New Roman" w:cs="Times New Roman"/>
          <w:sz w:val="26"/>
          <w:szCs w:val="26"/>
          <w:lang w:eastAsia="ru-RU"/>
        </w:rPr>
        <w:t xml:space="preserve"> платежей, предусмотренных действующим законодательством Российской Федерации.</w:t>
      </w:r>
    </w:p>
    <w:p w:rsidR="00C10563" w:rsidRPr="00C10563" w:rsidRDefault="00C10563" w:rsidP="00C10563">
      <w:pPr>
        <w:spacing w:after="0" w:line="240" w:lineRule="auto"/>
        <w:ind w:firstLine="357"/>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2.7. Цена Контракта является твердой и определяется на весь срок исполнения Контракта, за исключением случаев, предусмотренных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№44- ФЗ).</w:t>
      </w:r>
    </w:p>
    <w:p w:rsidR="00C10563" w:rsidRPr="00C10563" w:rsidRDefault="00C10563" w:rsidP="00C10563">
      <w:pPr>
        <w:spacing w:after="0" w:line="240" w:lineRule="auto"/>
        <w:ind w:firstLine="360"/>
        <w:jc w:val="both"/>
        <w:rPr>
          <w:rFonts w:ascii="Times New Roman" w:eastAsia="Times New Roman" w:hAnsi="Times New Roman" w:cs="Times New Roman"/>
          <w:b/>
          <w:sz w:val="26"/>
          <w:szCs w:val="26"/>
          <w:lang w:eastAsia="ru-RU"/>
        </w:rPr>
      </w:pPr>
      <w:r w:rsidRPr="00C10563">
        <w:rPr>
          <w:rFonts w:ascii="Times New Roman" w:eastAsia="Times New Roman" w:hAnsi="Times New Roman" w:cs="Times New Roman"/>
          <w:sz w:val="26"/>
          <w:szCs w:val="26"/>
          <w:lang w:eastAsia="ru-RU"/>
        </w:rPr>
        <w:t>2.8.</w:t>
      </w:r>
      <w:r w:rsidRPr="00C10563">
        <w:rPr>
          <w:rFonts w:ascii="Times New Roman" w:eastAsia="Times New Roman" w:hAnsi="Times New Roman" w:cs="Times New Roman"/>
          <w:b/>
          <w:sz w:val="26"/>
          <w:szCs w:val="26"/>
          <w:lang w:eastAsia="ru-RU"/>
        </w:rPr>
        <w:t xml:space="preserve"> Авансирование по контракту:</w:t>
      </w:r>
      <w:r w:rsidRPr="00C10563">
        <w:rPr>
          <w:rFonts w:ascii="Consultant" w:eastAsia="Times New Roman" w:hAnsi="Consultant" w:cs="Consultant"/>
          <w:b/>
          <w:sz w:val="26"/>
          <w:szCs w:val="26"/>
          <w:lang w:eastAsia="ru-RU"/>
        </w:rPr>
        <w:t xml:space="preserve"> </w:t>
      </w:r>
      <w:r w:rsidRPr="00C10563">
        <w:rPr>
          <w:rFonts w:ascii="Times New Roman" w:eastAsia="Times New Roman" w:hAnsi="Times New Roman" w:cs="Times New Roman"/>
          <w:b/>
          <w:sz w:val="26"/>
          <w:szCs w:val="26"/>
          <w:lang w:eastAsia="ru-RU"/>
        </w:rPr>
        <w:t xml:space="preserve">предусмотрено. </w:t>
      </w:r>
    </w:p>
    <w:p w:rsidR="00C10563" w:rsidRPr="00C10563" w:rsidRDefault="00C10563" w:rsidP="00C10563">
      <w:pPr>
        <w:autoSpaceDE w:val="0"/>
        <w:autoSpaceDN w:val="0"/>
        <w:adjustRightInd w:val="0"/>
        <w:spacing w:after="0" w:line="240" w:lineRule="auto"/>
        <w:ind w:firstLine="360"/>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bCs/>
          <w:sz w:val="26"/>
          <w:szCs w:val="26"/>
          <w:lang w:eastAsia="ru-RU"/>
        </w:rPr>
        <w:t>2.9. Оплата услуг по Контракту осуществляется за счет средств федерального бюджета, предусмотренных на указанные цели Челябинской таможней на 2026 год                                                     по КБК 153 0106 394 159 0049 244.</w:t>
      </w:r>
    </w:p>
    <w:p w:rsidR="00C10563" w:rsidRPr="00C10563" w:rsidRDefault="00C10563" w:rsidP="00C10563">
      <w:pPr>
        <w:tabs>
          <w:tab w:val="left" w:pos="0"/>
        </w:tabs>
        <w:spacing w:after="0" w:line="240" w:lineRule="auto"/>
        <w:ind w:firstLine="426"/>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ab/>
      </w:r>
    </w:p>
    <w:p w:rsidR="00C10563" w:rsidRPr="00C10563" w:rsidRDefault="00C10563" w:rsidP="00C10563">
      <w:pPr>
        <w:numPr>
          <w:ilvl w:val="0"/>
          <w:numId w:val="1"/>
        </w:numPr>
        <w:spacing w:after="0" w:line="240" w:lineRule="auto"/>
        <w:ind w:firstLine="426"/>
        <w:jc w:val="center"/>
        <w:outlineLvl w:val="0"/>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Права и обязанности сторон.</w:t>
      </w:r>
    </w:p>
    <w:p w:rsidR="00C10563" w:rsidRPr="00C10563" w:rsidRDefault="00C10563" w:rsidP="00C10563">
      <w:pPr>
        <w:shd w:val="clear" w:color="auto" w:fill="FFFFFF"/>
        <w:autoSpaceDE w:val="0"/>
        <w:autoSpaceDN w:val="0"/>
        <w:adjustRightInd w:val="0"/>
        <w:spacing w:after="0" w:line="240" w:lineRule="auto"/>
        <w:ind w:firstLine="426"/>
        <w:jc w:val="both"/>
        <w:rPr>
          <w:rFonts w:ascii="Times New Roman" w:eastAsia="Times New Roman" w:hAnsi="Times New Roman" w:cs="Times New Roman"/>
          <w:color w:val="000000"/>
          <w:sz w:val="26"/>
          <w:szCs w:val="26"/>
          <w:lang w:eastAsia="ru-RU"/>
        </w:rPr>
      </w:pPr>
      <w:r w:rsidRPr="00C10563">
        <w:rPr>
          <w:rFonts w:ascii="Times New Roman" w:eastAsia="Times New Roman" w:hAnsi="Times New Roman" w:cs="Times New Roman"/>
          <w:color w:val="000000"/>
          <w:sz w:val="26"/>
          <w:szCs w:val="26"/>
          <w:lang w:eastAsia="ru-RU"/>
        </w:rPr>
        <w:t>3.1. Исполнитель обязан:</w:t>
      </w:r>
    </w:p>
    <w:p w:rsidR="00C10563" w:rsidRPr="00C10563" w:rsidRDefault="00C10563" w:rsidP="00C10563">
      <w:pPr>
        <w:shd w:val="clear" w:color="auto" w:fill="FFFFFF"/>
        <w:autoSpaceDE w:val="0"/>
        <w:autoSpaceDN w:val="0"/>
        <w:adjustRightInd w:val="0"/>
        <w:spacing w:after="0" w:line="240" w:lineRule="auto"/>
        <w:ind w:firstLine="426"/>
        <w:jc w:val="both"/>
        <w:rPr>
          <w:rFonts w:ascii="Times New Roman" w:eastAsia="Times New Roman" w:hAnsi="Times New Roman" w:cs="Times New Roman"/>
          <w:color w:val="000000"/>
          <w:sz w:val="26"/>
          <w:szCs w:val="26"/>
          <w:lang w:eastAsia="ru-RU"/>
        </w:rPr>
      </w:pPr>
      <w:r w:rsidRPr="00C10563">
        <w:rPr>
          <w:rFonts w:ascii="Times New Roman" w:eastAsia="Times New Roman" w:hAnsi="Times New Roman" w:cs="Times New Roman"/>
          <w:color w:val="000000"/>
          <w:sz w:val="26"/>
          <w:szCs w:val="26"/>
          <w:lang w:eastAsia="ru-RU"/>
        </w:rPr>
        <w:t xml:space="preserve">3.1.1. В соответствии с потребностью Заказчика предоставлять </w:t>
      </w:r>
    </w:p>
    <w:p w:rsidR="00C10563" w:rsidRPr="00C10563" w:rsidRDefault="00C10563" w:rsidP="00C10563">
      <w:pPr>
        <w:spacing w:after="0" w:line="240" w:lineRule="auto"/>
        <w:jc w:val="both"/>
        <w:rPr>
          <w:rFonts w:ascii="Times New Roman" w:eastAsia="Times New Roman" w:hAnsi="Times New Roman" w:cs="Times New Roman"/>
          <w:sz w:val="26"/>
          <w:szCs w:val="26"/>
        </w:rPr>
      </w:pPr>
      <w:r w:rsidRPr="00C10563">
        <w:rPr>
          <w:rFonts w:ascii="Times New Roman" w:eastAsia="Times New Roman" w:hAnsi="Times New Roman" w:cs="Times New Roman"/>
          <w:sz w:val="26"/>
          <w:szCs w:val="26"/>
          <w:lang w:eastAsia="ru-RU"/>
        </w:rPr>
        <w:t xml:space="preserve">      3.1.2.</w:t>
      </w:r>
      <w:r w:rsidRPr="00C10563">
        <w:rPr>
          <w:rFonts w:ascii="Times New Roman" w:eastAsia="Times New Roman" w:hAnsi="Times New Roman" w:cs="Times New Roman"/>
          <w:sz w:val="26"/>
          <w:szCs w:val="26"/>
        </w:rPr>
        <w:t xml:space="preserve"> Обеспечивать надежную охрану объектов Челябинской таможни (Приложение №1 к контракту), на которые в соответствии с требованиями Постановления Правительства РФ от 14 августа 1992 г. № 587 частная охранная деятельность не распространяется, а также:</w:t>
      </w:r>
    </w:p>
    <w:p w:rsidR="00C10563" w:rsidRPr="00C10563" w:rsidRDefault="00C10563" w:rsidP="00C10563">
      <w:pPr>
        <w:spacing w:after="0" w:line="240" w:lineRule="auto"/>
        <w:ind w:firstLine="708"/>
        <w:jc w:val="both"/>
        <w:rPr>
          <w:rFonts w:ascii="Times New Roman" w:eastAsia="Times New Roman" w:hAnsi="Times New Roman" w:cs="Times New Roman"/>
          <w:sz w:val="26"/>
          <w:szCs w:val="26"/>
        </w:rPr>
      </w:pPr>
      <w:r w:rsidRPr="00C10563">
        <w:rPr>
          <w:rFonts w:ascii="Times New Roman" w:eastAsia="Times New Roman" w:hAnsi="Times New Roman" w:cs="Times New Roman"/>
          <w:sz w:val="26"/>
          <w:szCs w:val="26"/>
        </w:rPr>
        <w:t>- осуществлять контроль над каналом передачи тревожного извещения в дни и часы, указанные в Приложении №1 к контракту;</w:t>
      </w:r>
    </w:p>
    <w:p w:rsidR="00C10563" w:rsidRPr="00C10563" w:rsidRDefault="00C10563" w:rsidP="00C10563">
      <w:pPr>
        <w:spacing w:after="0" w:line="240" w:lineRule="auto"/>
        <w:ind w:firstLine="708"/>
        <w:jc w:val="both"/>
        <w:rPr>
          <w:rFonts w:ascii="Times New Roman" w:eastAsia="Times New Roman" w:hAnsi="Times New Roman" w:cs="Times New Roman"/>
          <w:sz w:val="26"/>
          <w:szCs w:val="26"/>
          <w:lang w:eastAsia="ru-RU"/>
        </w:rPr>
      </w:pPr>
      <w:proofErr w:type="gramStart"/>
      <w:r w:rsidRPr="00C10563">
        <w:rPr>
          <w:rFonts w:ascii="Times New Roman" w:eastAsia="Times New Roman" w:hAnsi="Times New Roman" w:cs="Times New Roman"/>
          <w:sz w:val="26"/>
          <w:szCs w:val="26"/>
        </w:rPr>
        <w:t>- при поступлении сигнала «Тревога» с объекта в период времени, когда объект находится под централизованным наблюдением</w:t>
      </w:r>
      <w:r w:rsidRPr="00C10563">
        <w:rPr>
          <w:rFonts w:ascii="Times New Roman" w:eastAsia="Times New Roman" w:hAnsi="Times New Roman" w:cs="Times New Roman"/>
          <w:sz w:val="26"/>
          <w:szCs w:val="26"/>
          <w:lang w:eastAsia="ru-RU"/>
        </w:rPr>
        <w:t xml:space="preserve"> обеспечить экстренный выезд наряда охраны по сигналу о срабатывании тревожной сигнализации, поступившему на пульт централизованного наблюдения (далее - ПЦН) Исполнителя, для выяснения причины срабатывания ТСО и принятию мер к задержанию лиц, создающих угрозу безопасности должностных лиц (работников) Заказчика и (или) угрозу хищения, повреждения, уничтожения имущества Заказчика</w:t>
      </w:r>
      <w:proofErr w:type="gramEnd"/>
      <w:r w:rsidRPr="00C10563">
        <w:rPr>
          <w:rFonts w:ascii="Times New Roman" w:eastAsia="Times New Roman" w:hAnsi="Times New Roman" w:cs="Times New Roman"/>
          <w:sz w:val="26"/>
          <w:szCs w:val="26"/>
          <w:lang w:eastAsia="ru-RU"/>
        </w:rPr>
        <w:t>;</w:t>
      </w:r>
    </w:p>
    <w:p w:rsidR="00C10563" w:rsidRPr="00C10563" w:rsidRDefault="00C10563" w:rsidP="00C10563">
      <w:pPr>
        <w:spacing w:after="0" w:line="240" w:lineRule="auto"/>
        <w:ind w:firstLine="708"/>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 при выходе из строя (поломке и др.) вышеуказанного оборудования установленного Исполнителем производить его ремонт либо замену за счет Исполнителя;</w:t>
      </w:r>
    </w:p>
    <w:p w:rsidR="00C10563" w:rsidRPr="00C10563" w:rsidRDefault="00C10563" w:rsidP="00C10563">
      <w:pPr>
        <w:spacing w:after="0" w:line="240" w:lineRule="auto"/>
        <w:ind w:firstLine="708"/>
        <w:jc w:val="both"/>
        <w:rPr>
          <w:rFonts w:ascii="Times New Roman" w:eastAsia="Times New Roman" w:hAnsi="Times New Roman" w:cs="Times New Roman"/>
          <w:bCs/>
          <w:iCs/>
          <w:sz w:val="26"/>
          <w:szCs w:val="26"/>
          <w:lang w:eastAsia="ru-RU"/>
        </w:rPr>
      </w:pPr>
      <w:r w:rsidRPr="00C10563">
        <w:rPr>
          <w:rFonts w:ascii="Times New Roman" w:eastAsia="Times New Roman" w:hAnsi="Times New Roman" w:cs="Times New Roman"/>
          <w:bCs/>
          <w:iCs/>
          <w:sz w:val="26"/>
          <w:szCs w:val="26"/>
          <w:lang w:eastAsia="ru-RU"/>
        </w:rPr>
        <w:t>- обеспечивать канал связи объекта с диспетчером пульта управления, прием и фиксацию тревожных извещений с объекта на пульт централизованного наблюдения;</w:t>
      </w:r>
    </w:p>
    <w:p w:rsidR="00C10563" w:rsidRPr="00C10563" w:rsidRDefault="00C10563" w:rsidP="00C10563">
      <w:pPr>
        <w:spacing w:after="0" w:line="240" w:lineRule="auto"/>
        <w:ind w:firstLine="708"/>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bCs/>
          <w:iCs/>
          <w:sz w:val="26"/>
          <w:szCs w:val="26"/>
          <w:lang w:eastAsia="ru-RU"/>
        </w:rPr>
        <w:t xml:space="preserve">- нести ответственность за ущерб, нанесенный Заказчику, от кражи, повреждения или уничтожения имущества, в случае несвоевременного реагирования или </w:t>
      </w:r>
      <w:proofErr w:type="gramStart"/>
      <w:r w:rsidRPr="00C10563">
        <w:rPr>
          <w:rFonts w:ascii="Times New Roman" w:eastAsia="Times New Roman" w:hAnsi="Times New Roman" w:cs="Times New Roman"/>
          <w:bCs/>
          <w:iCs/>
          <w:sz w:val="26"/>
          <w:szCs w:val="26"/>
          <w:lang w:eastAsia="ru-RU"/>
        </w:rPr>
        <w:t>не реагирования</w:t>
      </w:r>
      <w:proofErr w:type="gramEnd"/>
      <w:r w:rsidRPr="00C10563">
        <w:rPr>
          <w:rFonts w:ascii="Times New Roman" w:eastAsia="Times New Roman" w:hAnsi="Times New Roman" w:cs="Times New Roman"/>
          <w:bCs/>
          <w:iCs/>
          <w:sz w:val="26"/>
          <w:szCs w:val="26"/>
          <w:lang w:eastAsia="ru-RU"/>
        </w:rPr>
        <w:t xml:space="preserve"> при поступлении сигнала «Тревога» с объекта Заказчика на пульт централизованного наблюдения или иных действий или бездействий в рамках оказываемых услуг, в размере прямого действительного ущерба.</w:t>
      </w:r>
    </w:p>
    <w:p w:rsidR="00C10563" w:rsidRPr="00C10563" w:rsidRDefault="00C10563" w:rsidP="00C10563">
      <w:pPr>
        <w:spacing w:after="0" w:line="240" w:lineRule="auto"/>
        <w:ind w:firstLine="708"/>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 оказывать услуги своими силами и средствами, без привлечения третьих лиц и сторонних организаций;</w:t>
      </w:r>
    </w:p>
    <w:p w:rsidR="00C10563" w:rsidRPr="00C10563" w:rsidRDefault="00C10563" w:rsidP="00C10563">
      <w:pPr>
        <w:spacing w:after="0" w:line="240" w:lineRule="auto"/>
        <w:ind w:firstLine="708"/>
        <w:jc w:val="both"/>
        <w:rPr>
          <w:rFonts w:ascii="Times New Roman" w:eastAsia="Times New Roman" w:hAnsi="Times New Roman" w:cs="Times New Roman"/>
          <w:sz w:val="26"/>
          <w:szCs w:val="26"/>
        </w:rPr>
      </w:pPr>
      <w:r w:rsidRPr="00C10563">
        <w:rPr>
          <w:rFonts w:ascii="Times New Roman" w:eastAsia="Times New Roman" w:hAnsi="Times New Roman" w:cs="Times New Roman"/>
          <w:sz w:val="26"/>
          <w:szCs w:val="26"/>
        </w:rPr>
        <w:t>- обучать представителей Заказчика, ответственных за пользование тревожной сигнализацией, правилам пользования техническими средствами охраны.</w:t>
      </w:r>
    </w:p>
    <w:p w:rsidR="00C10563" w:rsidRPr="00C10563" w:rsidRDefault="00C10563" w:rsidP="00C10563">
      <w:pPr>
        <w:shd w:val="clear" w:color="auto" w:fill="FFFFFF"/>
        <w:tabs>
          <w:tab w:val="left" w:pos="709"/>
          <w:tab w:val="left" w:pos="1464"/>
          <w:tab w:val="left" w:pos="9781"/>
        </w:tabs>
        <w:spacing w:after="0" w:line="240" w:lineRule="auto"/>
        <w:ind w:right="2" w:firstLine="426"/>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3.2. Исполнитель имеет право:</w:t>
      </w:r>
    </w:p>
    <w:p w:rsidR="00C10563" w:rsidRPr="00C10563" w:rsidRDefault="00C10563" w:rsidP="00C10563">
      <w:pPr>
        <w:spacing w:after="0" w:line="240" w:lineRule="auto"/>
        <w:ind w:right="-1" w:firstLine="426"/>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3.2.1. Требовать своевременную оплату за оказанные услуги по Контракту.</w:t>
      </w:r>
    </w:p>
    <w:p w:rsidR="00C10563" w:rsidRPr="00C10563" w:rsidRDefault="00C10563" w:rsidP="00C10563">
      <w:pPr>
        <w:spacing w:after="0" w:line="240" w:lineRule="auto"/>
        <w:ind w:right="-1" w:firstLine="426"/>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3.2.2. В случае образования задолженности по оплате услуг Заказчиком, требовать взыскания задолженности.</w:t>
      </w:r>
    </w:p>
    <w:p w:rsidR="00C10563" w:rsidRPr="00C10563" w:rsidRDefault="00C10563" w:rsidP="00C10563">
      <w:pPr>
        <w:spacing w:after="0" w:line="240" w:lineRule="auto"/>
        <w:ind w:right="-1" w:firstLine="426"/>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3.2.3. Получать от Заказчика информацию, необходимую для выполнения настоящего Контракта.</w:t>
      </w:r>
    </w:p>
    <w:p w:rsidR="00C10563" w:rsidRPr="00C10563" w:rsidRDefault="00C10563" w:rsidP="00C10563">
      <w:pPr>
        <w:spacing w:after="0" w:line="240" w:lineRule="auto"/>
        <w:ind w:right="-1" w:firstLine="426"/>
        <w:jc w:val="both"/>
        <w:rPr>
          <w:rFonts w:ascii="Times New Roman" w:eastAsia="Times New Roman" w:hAnsi="Times New Roman" w:cs="Times New Roman"/>
          <w:color w:val="000000"/>
          <w:sz w:val="26"/>
          <w:szCs w:val="26"/>
          <w:lang w:eastAsia="ru-RU"/>
        </w:rPr>
      </w:pPr>
      <w:r w:rsidRPr="00C10563">
        <w:rPr>
          <w:rFonts w:ascii="Times New Roman" w:eastAsia="Times New Roman" w:hAnsi="Times New Roman" w:cs="Times New Roman"/>
          <w:color w:val="000000"/>
          <w:sz w:val="26"/>
          <w:szCs w:val="26"/>
          <w:lang w:eastAsia="ru-RU"/>
        </w:rPr>
        <w:t>3.2.4.Требовать возмещения убытков, уплаты неустоек (штрафов, пеней) в соответствии с разделом 4 контракта.</w:t>
      </w:r>
    </w:p>
    <w:p w:rsidR="00C10563" w:rsidRPr="00C10563" w:rsidRDefault="00C10563" w:rsidP="00C10563">
      <w:pPr>
        <w:spacing w:after="0" w:line="240" w:lineRule="auto"/>
        <w:ind w:right="-1" w:firstLine="426"/>
        <w:jc w:val="both"/>
        <w:rPr>
          <w:rFonts w:ascii="Times New Roman" w:eastAsia="Times New Roman" w:hAnsi="Times New Roman" w:cs="Times New Roman"/>
          <w:color w:val="000000"/>
          <w:sz w:val="26"/>
          <w:szCs w:val="26"/>
          <w:lang w:eastAsia="ru-RU"/>
        </w:rPr>
      </w:pPr>
      <w:r w:rsidRPr="00C10563">
        <w:rPr>
          <w:rFonts w:ascii="Times New Roman" w:eastAsia="Times New Roman" w:hAnsi="Times New Roman" w:cs="Times New Roman"/>
          <w:color w:val="000000"/>
          <w:sz w:val="26"/>
          <w:szCs w:val="26"/>
          <w:lang w:eastAsia="ru-RU"/>
        </w:rPr>
        <w:lastRenderedPageBreak/>
        <w:t xml:space="preserve">3.2.5. </w:t>
      </w:r>
      <w:r w:rsidRPr="00C10563">
        <w:rPr>
          <w:rFonts w:ascii="Times New Roman" w:eastAsia="Times New Roman" w:hAnsi="Times New Roman" w:cs="Times New Roman"/>
          <w:sz w:val="26"/>
          <w:szCs w:val="26"/>
          <w:lang w:eastAsia="ru-RU"/>
        </w:rPr>
        <w:t>Принять решение об одностороннем отказе от исполнения настоящего Контракта в соответствии с гражданским законодательством.</w:t>
      </w:r>
    </w:p>
    <w:p w:rsidR="00C10563" w:rsidRPr="00C10563" w:rsidRDefault="00C10563" w:rsidP="00C10563">
      <w:pPr>
        <w:shd w:val="clear" w:color="auto" w:fill="FFFFFF"/>
        <w:autoSpaceDE w:val="0"/>
        <w:autoSpaceDN w:val="0"/>
        <w:adjustRightInd w:val="0"/>
        <w:spacing w:after="0" w:line="240" w:lineRule="auto"/>
        <w:ind w:firstLine="426"/>
        <w:jc w:val="both"/>
        <w:rPr>
          <w:rFonts w:ascii="Times New Roman" w:eastAsia="Times New Roman" w:hAnsi="Times New Roman" w:cs="Times New Roman"/>
          <w:color w:val="000000"/>
          <w:sz w:val="26"/>
          <w:szCs w:val="26"/>
          <w:lang w:eastAsia="ru-RU"/>
        </w:rPr>
      </w:pPr>
      <w:r w:rsidRPr="00C10563">
        <w:rPr>
          <w:rFonts w:ascii="Times New Roman" w:eastAsia="Times New Roman" w:hAnsi="Times New Roman" w:cs="Times New Roman"/>
          <w:color w:val="000000"/>
          <w:sz w:val="26"/>
          <w:szCs w:val="26"/>
          <w:lang w:eastAsia="ru-RU"/>
        </w:rPr>
        <w:t>3.3. Заказчик обязан:</w:t>
      </w:r>
    </w:p>
    <w:p w:rsidR="00C10563" w:rsidRPr="00C10563" w:rsidRDefault="00C10563" w:rsidP="00C10563">
      <w:pPr>
        <w:shd w:val="clear" w:color="auto" w:fill="FFFFFF"/>
        <w:autoSpaceDE w:val="0"/>
        <w:autoSpaceDN w:val="0"/>
        <w:adjustRightInd w:val="0"/>
        <w:spacing w:after="0" w:line="240" w:lineRule="auto"/>
        <w:ind w:firstLine="426"/>
        <w:jc w:val="both"/>
        <w:rPr>
          <w:rFonts w:ascii="Times New Roman" w:eastAsia="Times New Roman" w:hAnsi="Times New Roman" w:cs="Times New Roman"/>
          <w:color w:val="000000"/>
          <w:sz w:val="26"/>
          <w:szCs w:val="26"/>
          <w:lang w:eastAsia="ru-RU"/>
        </w:rPr>
      </w:pPr>
      <w:r w:rsidRPr="00C10563">
        <w:rPr>
          <w:rFonts w:ascii="Times New Roman" w:eastAsia="Times New Roman" w:hAnsi="Times New Roman" w:cs="Times New Roman"/>
          <w:color w:val="000000"/>
          <w:sz w:val="26"/>
          <w:szCs w:val="26"/>
          <w:lang w:eastAsia="ru-RU"/>
        </w:rPr>
        <w:t xml:space="preserve">3.3.1. Оплатить оказанные услуги </w:t>
      </w:r>
      <w:r w:rsidRPr="00C10563">
        <w:rPr>
          <w:rFonts w:ascii="Times New Roman" w:eastAsia="Times New Roman" w:hAnsi="Times New Roman" w:cs="Times New Roman"/>
          <w:sz w:val="26"/>
          <w:szCs w:val="26"/>
        </w:rPr>
        <w:t>на основании надлежащим образом оформленных счета и подписанного акта оказанных услуг</w:t>
      </w:r>
      <w:r w:rsidRPr="00C10563">
        <w:rPr>
          <w:rFonts w:ascii="Times New Roman" w:eastAsia="Times New Roman" w:hAnsi="Times New Roman" w:cs="Times New Roman"/>
          <w:color w:val="000000"/>
          <w:sz w:val="26"/>
          <w:szCs w:val="26"/>
          <w:lang w:eastAsia="ru-RU"/>
        </w:rPr>
        <w:t>.</w:t>
      </w:r>
    </w:p>
    <w:p w:rsidR="00C10563" w:rsidRPr="00C10563" w:rsidRDefault="00C10563" w:rsidP="00C10563">
      <w:pPr>
        <w:shd w:val="clear" w:color="auto" w:fill="FFFFFF"/>
        <w:autoSpaceDE w:val="0"/>
        <w:autoSpaceDN w:val="0"/>
        <w:adjustRightInd w:val="0"/>
        <w:spacing w:after="0" w:line="240" w:lineRule="auto"/>
        <w:ind w:firstLine="426"/>
        <w:jc w:val="both"/>
        <w:rPr>
          <w:rFonts w:ascii="Times New Roman" w:eastAsia="Times New Roman" w:hAnsi="Times New Roman" w:cs="Times New Roman"/>
          <w:color w:val="000000"/>
          <w:sz w:val="26"/>
          <w:szCs w:val="26"/>
          <w:lang w:eastAsia="ru-RU"/>
        </w:rPr>
      </w:pPr>
      <w:r w:rsidRPr="00C10563">
        <w:rPr>
          <w:rFonts w:ascii="Times New Roman" w:eastAsia="Times New Roman" w:hAnsi="Times New Roman" w:cs="Times New Roman"/>
          <w:color w:val="000000"/>
          <w:sz w:val="26"/>
          <w:szCs w:val="26"/>
          <w:lang w:eastAsia="ru-RU"/>
        </w:rPr>
        <w:t>3.3.2. Требовать возмещения убытков, уплаты неустоек (штрафов, пеней) в соответствии с разделом 4 Контракта.</w:t>
      </w:r>
    </w:p>
    <w:p w:rsidR="00C10563" w:rsidRPr="00C10563" w:rsidRDefault="00C10563" w:rsidP="00C10563">
      <w:pPr>
        <w:shd w:val="clear" w:color="auto" w:fill="FFFFFF"/>
        <w:autoSpaceDE w:val="0"/>
        <w:autoSpaceDN w:val="0"/>
        <w:adjustRightInd w:val="0"/>
        <w:spacing w:after="0" w:line="240" w:lineRule="auto"/>
        <w:ind w:firstLine="426"/>
        <w:jc w:val="both"/>
        <w:rPr>
          <w:rFonts w:ascii="Times New Roman" w:eastAsia="Times New Roman" w:hAnsi="Times New Roman" w:cs="Times New Roman"/>
          <w:color w:val="000000"/>
          <w:sz w:val="26"/>
          <w:szCs w:val="26"/>
          <w:lang w:eastAsia="ru-RU"/>
        </w:rPr>
      </w:pPr>
      <w:r w:rsidRPr="00C10563">
        <w:rPr>
          <w:rFonts w:ascii="Times New Roman" w:eastAsia="Times New Roman" w:hAnsi="Times New Roman" w:cs="Times New Roman"/>
          <w:color w:val="000000"/>
          <w:sz w:val="26"/>
          <w:szCs w:val="26"/>
          <w:lang w:eastAsia="ru-RU"/>
        </w:rPr>
        <w:t xml:space="preserve">3.3.3. </w:t>
      </w:r>
      <w:r w:rsidRPr="00C10563">
        <w:rPr>
          <w:rFonts w:ascii="Times New Roman" w:eastAsia="Times New Roman" w:hAnsi="Times New Roman" w:cs="Times New Roman"/>
          <w:sz w:val="26"/>
          <w:szCs w:val="26"/>
          <w:lang w:eastAsia="ru-RU"/>
        </w:rPr>
        <w:t>Принять решение об одностороннем отказе от исполнения настоящего Контракта в соответствии с гражданским законодательством</w:t>
      </w:r>
      <w:r w:rsidRPr="00C10563">
        <w:rPr>
          <w:rFonts w:ascii="Times New Roman" w:eastAsia="Times New Roman" w:hAnsi="Times New Roman" w:cs="Times New Roman"/>
          <w:color w:val="000000"/>
          <w:sz w:val="26"/>
          <w:szCs w:val="26"/>
          <w:lang w:eastAsia="ru-RU"/>
        </w:rPr>
        <w:t>.</w:t>
      </w:r>
    </w:p>
    <w:p w:rsidR="00C10563" w:rsidRPr="00C10563" w:rsidRDefault="00C10563" w:rsidP="00C10563">
      <w:pPr>
        <w:shd w:val="clear" w:color="auto" w:fill="FFFFFF"/>
        <w:autoSpaceDE w:val="0"/>
        <w:autoSpaceDN w:val="0"/>
        <w:adjustRightInd w:val="0"/>
        <w:spacing w:after="0" w:line="240" w:lineRule="auto"/>
        <w:ind w:firstLine="426"/>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3.4. Заказчик имеет право:</w:t>
      </w:r>
    </w:p>
    <w:p w:rsidR="00C10563" w:rsidRPr="00C10563" w:rsidRDefault="00C10563" w:rsidP="00C10563">
      <w:pPr>
        <w:shd w:val="clear" w:color="auto" w:fill="FFFFFF"/>
        <w:autoSpaceDE w:val="0"/>
        <w:autoSpaceDN w:val="0"/>
        <w:adjustRightInd w:val="0"/>
        <w:spacing w:after="0" w:line="240" w:lineRule="auto"/>
        <w:ind w:firstLine="426"/>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3.4.1. Требовать устранения недостатков в случае ненадлежащего оказания услуг.</w:t>
      </w:r>
    </w:p>
    <w:p w:rsidR="00C10563" w:rsidRPr="00C10563" w:rsidRDefault="00C10563" w:rsidP="00C10563">
      <w:pPr>
        <w:spacing w:after="0" w:line="240" w:lineRule="auto"/>
        <w:ind w:firstLine="426"/>
        <w:jc w:val="center"/>
        <w:outlineLvl w:val="0"/>
        <w:rPr>
          <w:rFonts w:ascii="Times New Roman" w:eastAsia="Times New Roman" w:hAnsi="Times New Roman" w:cs="Times New Roman"/>
          <w:sz w:val="26"/>
          <w:szCs w:val="26"/>
          <w:lang w:eastAsia="ru-RU"/>
        </w:rPr>
      </w:pPr>
    </w:p>
    <w:p w:rsidR="00C10563" w:rsidRPr="00C10563" w:rsidRDefault="00C10563" w:rsidP="00C10563">
      <w:pPr>
        <w:spacing w:after="0" w:line="240" w:lineRule="auto"/>
        <w:ind w:firstLine="426"/>
        <w:jc w:val="center"/>
        <w:outlineLvl w:val="0"/>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4. Ответственность сторон.</w:t>
      </w:r>
    </w:p>
    <w:p w:rsidR="00C10563" w:rsidRPr="00C10563" w:rsidRDefault="00C10563" w:rsidP="00C10563">
      <w:pPr>
        <w:spacing w:after="0" w:line="240" w:lineRule="auto"/>
        <w:ind w:firstLine="426"/>
        <w:jc w:val="both"/>
        <w:rPr>
          <w:rFonts w:ascii="Times New Roman" w:eastAsia="Times New Roman" w:hAnsi="Times New Roman" w:cs="Times New Roman"/>
          <w:color w:val="000000"/>
          <w:sz w:val="26"/>
          <w:szCs w:val="26"/>
          <w:lang w:eastAsia="ru-RU"/>
        </w:rPr>
      </w:pPr>
      <w:r w:rsidRPr="00C10563">
        <w:rPr>
          <w:rFonts w:ascii="Times New Roman" w:eastAsia="Times New Roman" w:hAnsi="Times New Roman" w:cs="Times New Roman"/>
          <w:color w:val="000000"/>
          <w:sz w:val="26"/>
          <w:szCs w:val="26"/>
          <w:lang w:eastAsia="ru-RU"/>
        </w:rPr>
        <w:t xml:space="preserve">4.1. </w:t>
      </w:r>
      <w:proofErr w:type="gramStart"/>
      <w:r w:rsidRPr="00C10563">
        <w:rPr>
          <w:rFonts w:ascii="Times New Roman" w:eastAsia="Times New Roman" w:hAnsi="Times New Roman" w:cs="Times New Roman"/>
          <w:color w:val="000000"/>
          <w:sz w:val="26"/>
          <w:szCs w:val="26"/>
          <w:lang w:eastAsia="ru-RU"/>
        </w:rPr>
        <w:t>Неустойка (пени, штрафы) начисляются в соответствии с порядком, установленным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w:t>
      </w:r>
      <w:proofErr w:type="gramEnd"/>
      <w:r w:rsidRPr="00C10563">
        <w:rPr>
          <w:rFonts w:ascii="Times New Roman" w:eastAsia="Times New Roman" w:hAnsi="Times New Roman" w:cs="Times New Roman"/>
          <w:color w:val="000000"/>
          <w:sz w:val="26"/>
          <w:szCs w:val="26"/>
          <w:lang w:eastAsia="ru-RU"/>
        </w:rPr>
        <w:t xml:space="preserve">. № 570 и </w:t>
      </w:r>
      <w:proofErr w:type="gramStart"/>
      <w:r w:rsidRPr="00C10563">
        <w:rPr>
          <w:rFonts w:ascii="Times New Roman" w:eastAsia="Times New Roman" w:hAnsi="Times New Roman" w:cs="Times New Roman"/>
          <w:color w:val="000000"/>
          <w:sz w:val="26"/>
          <w:szCs w:val="26"/>
          <w:lang w:eastAsia="ru-RU"/>
        </w:rPr>
        <w:t>признании</w:t>
      </w:r>
      <w:proofErr w:type="gramEnd"/>
      <w:r w:rsidRPr="00C10563">
        <w:rPr>
          <w:rFonts w:ascii="Times New Roman" w:eastAsia="Times New Roman" w:hAnsi="Times New Roman" w:cs="Times New Roman"/>
          <w:color w:val="000000"/>
          <w:sz w:val="26"/>
          <w:szCs w:val="26"/>
          <w:lang w:eastAsia="ru-RU"/>
        </w:rPr>
        <w:t xml:space="preserve"> утратившим силу постановления Правительства Российской Федерации от 25 ноября 2013 г. № 1063» и с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C10563" w:rsidRPr="00C10563" w:rsidRDefault="00C10563" w:rsidP="00C10563">
      <w:pPr>
        <w:spacing w:after="0" w:line="240" w:lineRule="auto"/>
        <w:ind w:firstLine="426"/>
        <w:jc w:val="both"/>
        <w:rPr>
          <w:rFonts w:ascii="Times New Roman" w:eastAsia="Times New Roman" w:hAnsi="Times New Roman" w:cs="Times New Roman"/>
          <w:color w:val="000000"/>
          <w:sz w:val="26"/>
          <w:szCs w:val="26"/>
          <w:lang w:eastAsia="ru-RU"/>
        </w:rPr>
      </w:pPr>
      <w:r w:rsidRPr="00C10563">
        <w:rPr>
          <w:rFonts w:ascii="Times New Roman" w:eastAsia="Times New Roman" w:hAnsi="Times New Roman" w:cs="Times New Roman"/>
          <w:color w:val="000000"/>
          <w:sz w:val="26"/>
          <w:szCs w:val="26"/>
          <w:lang w:eastAsia="ru-RU"/>
        </w:rPr>
        <w:t>4.2. Ответственность Исполнителя:</w:t>
      </w:r>
    </w:p>
    <w:p w:rsidR="00C10563" w:rsidRPr="00C10563" w:rsidRDefault="00C10563" w:rsidP="00C10563">
      <w:pPr>
        <w:spacing w:after="0" w:line="240" w:lineRule="auto"/>
        <w:ind w:firstLine="426"/>
        <w:jc w:val="both"/>
        <w:rPr>
          <w:rFonts w:ascii="Times New Roman" w:eastAsia="Times New Roman" w:hAnsi="Times New Roman" w:cs="Times New Roman"/>
          <w:color w:val="000000"/>
          <w:sz w:val="26"/>
          <w:szCs w:val="26"/>
          <w:lang w:eastAsia="ru-RU"/>
        </w:rPr>
      </w:pPr>
      <w:r w:rsidRPr="00C10563">
        <w:rPr>
          <w:rFonts w:ascii="Times New Roman" w:eastAsia="Times New Roman" w:hAnsi="Times New Roman" w:cs="Times New Roman"/>
          <w:color w:val="000000"/>
          <w:sz w:val="26"/>
          <w:szCs w:val="26"/>
          <w:lang w:eastAsia="ru-RU"/>
        </w:rPr>
        <w:t>4.2.1.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неустойки (штрафа, пени).</w:t>
      </w:r>
    </w:p>
    <w:p w:rsidR="00C10563" w:rsidRPr="00C10563" w:rsidRDefault="00C10563" w:rsidP="00C10563">
      <w:pPr>
        <w:spacing w:after="0" w:line="240" w:lineRule="auto"/>
        <w:ind w:firstLine="426"/>
        <w:jc w:val="both"/>
        <w:rPr>
          <w:rFonts w:ascii="Times New Roman" w:eastAsia="Times New Roman" w:hAnsi="Times New Roman" w:cs="Times New Roman"/>
          <w:color w:val="000000"/>
          <w:sz w:val="26"/>
          <w:szCs w:val="26"/>
          <w:lang w:eastAsia="ru-RU"/>
        </w:rPr>
      </w:pPr>
      <w:r w:rsidRPr="00C10563">
        <w:rPr>
          <w:rFonts w:ascii="Times New Roman" w:eastAsia="Times New Roman" w:hAnsi="Times New Roman" w:cs="Times New Roman"/>
          <w:color w:val="000000"/>
          <w:sz w:val="26"/>
          <w:szCs w:val="26"/>
          <w:lang w:eastAsia="ru-RU"/>
        </w:rPr>
        <w:t>4.2.2.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 процентов цены контракта – _______________ руб.</w:t>
      </w:r>
    </w:p>
    <w:p w:rsidR="00C10563" w:rsidRPr="00C10563" w:rsidRDefault="00C10563" w:rsidP="00C10563">
      <w:pPr>
        <w:spacing w:after="0" w:line="240" w:lineRule="auto"/>
        <w:ind w:firstLine="426"/>
        <w:jc w:val="both"/>
        <w:rPr>
          <w:rFonts w:ascii="Times New Roman" w:eastAsia="Times New Roman" w:hAnsi="Times New Roman" w:cs="Times New Roman"/>
          <w:color w:val="000000"/>
          <w:sz w:val="26"/>
          <w:szCs w:val="26"/>
          <w:lang w:eastAsia="ru-RU"/>
        </w:rPr>
      </w:pPr>
      <w:r w:rsidRPr="00C10563">
        <w:rPr>
          <w:rFonts w:ascii="Times New Roman" w:eastAsia="Times New Roman" w:hAnsi="Times New Roman" w:cs="Times New Roman"/>
          <w:color w:val="000000"/>
          <w:sz w:val="26"/>
          <w:szCs w:val="26"/>
          <w:lang w:eastAsia="ru-RU"/>
        </w:rPr>
        <w:t>4.2.3.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 1000,00 рублей.</w:t>
      </w:r>
    </w:p>
    <w:p w:rsidR="00C10563" w:rsidRPr="00C10563" w:rsidRDefault="00C10563" w:rsidP="00C10563">
      <w:pPr>
        <w:spacing w:after="0" w:line="240" w:lineRule="auto"/>
        <w:ind w:firstLine="426"/>
        <w:jc w:val="both"/>
        <w:rPr>
          <w:rFonts w:ascii="Times New Roman" w:eastAsia="Times New Roman" w:hAnsi="Times New Roman" w:cs="Times New Roman"/>
          <w:color w:val="000000"/>
          <w:sz w:val="26"/>
          <w:szCs w:val="26"/>
          <w:lang w:eastAsia="ru-RU"/>
        </w:rPr>
      </w:pPr>
      <w:r w:rsidRPr="00C10563">
        <w:rPr>
          <w:rFonts w:ascii="Times New Roman" w:eastAsia="Times New Roman" w:hAnsi="Times New Roman" w:cs="Times New Roman"/>
          <w:color w:val="000000"/>
          <w:sz w:val="26"/>
          <w:szCs w:val="26"/>
          <w:lang w:eastAsia="ru-RU"/>
        </w:rPr>
        <w:t xml:space="preserve">4.2.4. </w:t>
      </w:r>
      <w:proofErr w:type="gramStart"/>
      <w:r w:rsidRPr="00C10563">
        <w:rPr>
          <w:rFonts w:ascii="Times New Roman" w:eastAsia="Times New Roman" w:hAnsi="Times New Roman" w:cs="Times New Roman"/>
          <w:color w:val="000000"/>
          <w:sz w:val="26"/>
          <w:szCs w:val="26"/>
          <w:lang w:eastAsia="ru-RU"/>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пропорционально объему обязательств, предусмотренных контрактом и фактически исполненных  Исполнителем.</w:t>
      </w:r>
      <w:proofErr w:type="gramEnd"/>
    </w:p>
    <w:p w:rsidR="00C10563" w:rsidRPr="00C10563" w:rsidRDefault="00C10563" w:rsidP="00C10563">
      <w:pPr>
        <w:spacing w:after="0" w:line="240" w:lineRule="auto"/>
        <w:ind w:firstLine="426"/>
        <w:jc w:val="both"/>
        <w:rPr>
          <w:rFonts w:ascii="Times New Roman" w:eastAsia="Times New Roman" w:hAnsi="Times New Roman" w:cs="Times New Roman"/>
          <w:color w:val="000000"/>
          <w:sz w:val="26"/>
          <w:szCs w:val="26"/>
          <w:lang w:eastAsia="ru-RU"/>
        </w:rPr>
      </w:pPr>
      <w:r w:rsidRPr="00C10563">
        <w:rPr>
          <w:rFonts w:ascii="Times New Roman" w:eastAsia="Times New Roman" w:hAnsi="Times New Roman" w:cs="Times New Roman"/>
          <w:color w:val="000000"/>
          <w:sz w:val="26"/>
          <w:szCs w:val="26"/>
          <w:lang w:eastAsia="ru-RU"/>
        </w:rPr>
        <w:t>4.2.5.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10563" w:rsidRPr="00C10563" w:rsidRDefault="00C10563" w:rsidP="00C10563">
      <w:pPr>
        <w:spacing w:after="0" w:line="240" w:lineRule="auto"/>
        <w:ind w:firstLine="426"/>
        <w:jc w:val="both"/>
        <w:rPr>
          <w:rFonts w:ascii="Times New Roman" w:eastAsia="Times New Roman" w:hAnsi="Times New Roman" w:cs="Times New Roman"/>
          <w:color w:val="000000"/>
          <w:sz w:val="26"/>
          <w:szCs w:val="26"/>
          <w:lang w:eastAsia="ru-RU"/>
        </w:rPr>
      </w:pPr>
      <w:r w:rsidRPr="00C10563">
        <w:rPr>
          <w:rFonts w:ascii="Times New Roman" w:eastAsia="Times New Roman" w:hAnsi="Times New Roman" w:cs="Times New Roman"/>
          <w:color w:val="000000"/>
          <w:sz w:val="26"/>
          <w:szCs w:val="26"/>
          <w:lang w:eastAsia="ru-RU"/>
        </w:rPr>
        <w:t>4.3. Ответственность Заказчика:</w:t>
      </w:r>
    </w:p>
    <w:p w:rsidR="00C10563" w:rsidRPr="00C10563" w:rsidRDefault="00C10563" w:rsidP="00C10563">
      <w:pPr>
        <w:spacing w:after="0" w:line="240" w:lineRule="auto"/>
        <w:ind w:firstLine="426"/>
        <w:jc w:val="both"/>
        <w:rPr>
          <w:rFonts w:ascii="Times New Roman" w:eastAsia="Times New Roman" w:hAnsi="Times New Roman" w:cs="Times New Roman"/>
          <w:color w:val="000000"/>
          <w:sz w:val="26"/>
          <w:szCs w:val="26"/>
          <w:lang w:eastAsia="ru-RU"/>
        </w:rPr>
      </w:pPr>
      <w:r w:rsidRPr="00C10563">
        <w:rPr>
          <w:rFonts w:ascii="Times New Roman" w:eastAsia="Times New Roman" w:hAnsi="Times New Roman" w:cs="Times New Roman"/>
          <w:color w:val="000000"/>
          <w:sz w:val="26"/>
          <w:szCs w:val="26"/>
          <w:lang w:eastAsia="ru-RU"/>
        </w:rPr>
        <w:lastRenderedPageBreak/>
        <w:t>4.3.1. В случае нарушения сроков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неустойки (штрафа, пени).</w:t>
      </w:r>
    </w:p>
    <w:p w:rsidR="00C10563" w:rsidRPr="00C10563" w:rsidRDefault="00C10563" w:rsidP="00C10563">
      <w:pPr>
        <w:spacing w:after="0" w:line="240" w:lineRule="auto"/>
        <w:ind w:firstLine="426"/>
        <w:jc w:val="both"/>
        <w:rPr>
          <w:rFonts w:ascii="Times New Roman" w:eastAsia="Times New Roman" w:hAnsi="Times New Roman" w:cs="Times New Roman"/>
          <w:color w:val="000000"/>
          <w:sz w:val="26"/>
          <w:szCs w:val="26"/>
          <w:lang w:eastAsia="ru-RU"/>
        </w:rPr>
      </w:pPr>
      <w:r w:rsidRPr="00C10563">
        <w:rPr>
          <w:rFonts w:ascii="Times New Roman" w:eastAsia="Times New Roman" w:hAnsi="Times New Roman" w:cs="Times New Roman"/>
          <w:color w:val="000000"/>
          <w:sz w:val="26"/>
          <w:szCs w:val="26"/>
          <w:lang w:eastAsia="ru-RU"/>
        </w:rPr>
        <w:t>4.3.2.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 1000,00 рублей.</w:t>
      </w:r>
    </w:p>
    <w:p w:rsidR="00C10563" w:rsidRPr="00C10563" w:rsidRDefault="00C10563" w:rsidP="00C10563">
      <w:pPr>
        <w:spacing w:after="0" w:line="240" w:lineRule="auto"/>
        <w:ind w:firstLine="426"/>
        <w:jc w:val="both"/>
        <w:rPr>
          <w:rFonts w:ascii="Times New Roman" w:eastAsia="Times New Roman" w:hAnsi="Times New Roman" w:cs="Times New Roman"/>
          <w:color w:val="000000"/>
          <w:sz w:val="26"/>
          <w:szCs w:val="26"/>
          <w:lang w:eastAsia="ru-RU"/>
        </w:rPr>
      </w:pPr>
      <w:r w:rsidRPr="00C10563">
        <w:rPr>
          <w:rFonts w:ascii="Times New Roman" w:eastAsia="Times New Roman" w:hAnsi="Times New Roman" w:cs="Times New Roman"/>
          <w:color w:val="000000"/>
          <w:sz w:val="26"/>
          <w:szCs w:val="26"/>
          <w:lang w:eastAsia="ru-RU"/>
        </w:rPr>
        <w:t xml:space="preserve">4.3.3.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10563" w:rsidRPr="00C10563" w:rsidRDefault="00C10563" w:rsidP="00C10563">
      <w:pPr>
        <w:spacing w:after="0" w:line="240" w:lineRule="auto"/>
        <w:ind w:firstLine="426"/>
        <w:jc w:val="both"/>
        <w:rPr>
          <w:rFonts w:ascii="Times New Roman" w:eastAsia="Times New Roman" w:hAnsi="Times New Roman" w:cs="Times New Roman"/>
          <w:color w:val="000000"/>
          <w:sz w:val="26"/>
          <w:szCs w:val="26"/>
          <w:lang w:eastAsia="ru-RU"/>
        </w:rPr>
      </w:pPr>
      <w:r w:rsidRPr="00C10563">
        <w:rPr>
          <w:rFonts w:ascii="Times New Roman" w:eastAsia="Times New Roman" w:hAnsi="Times New Roman" w:cs="Times New Roman"/>
          <w:color w:val="000000"/>
          <w:sz w:val="26"/>
          <w:szCs w:val="26"/>
          <w:lang w:eastAsia="ru-RU"/>
        </w:rPr>
        <w:t>4.3.4.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10563" w:rsidRPr="00C10563" w:rsidRDefault="00C10563" w:rsidP="00C10563">
      <w:pPr>
        <w:spacing w:after="0" w:line="240" w:lineRule="auto"/>
        <w:ind w:firstLine="426"/>
        <w:jc w:val="both"/>
        <w:rPr>
          <w:rFonts w:ascii="Times New Roman" w:eastAsia="Times New Roman" w:hAnsi="Times New Roman" w:cs="Times New Roman"/>
          <w:color w:val="000000"/>
          <w:sz w:val="26"/>
          <w:szCs w:val="26"/>
          <w:lang w:eastAsia="ru-RU"/>
        </w:rPr>
      </w:pPr>
      <w:r w:rsidRPr="00C10563">
        <w:rPr>
          <w:rFonts w:ascii="Times New Roman" w:eastAsia="Times New Roman" w:hAnsi="Times New Roman" w:cs="Times New Roman"/>
          <w:color w:val="000000"/>
          <w:sz w:val="26"/>
          <w:szCs w:val="26"/>
          <w:lang w:eastAsia="ru-RU"/>
        </w:rPr>
        <w:t>4.4. В остальном Стороны несут ответственность в соответствии с действующим законодательством Российской Федерации.</w:t>
      </w:r>
    </w:p>
    <w:p w:rsidR="00C10563" w:rsidRPr="00C10563" w:rsidRDefault="00C10563" w:rsidP="00C10563">
      <w:pPr>
        <w:spacing w:after="0" w:line="240" w:lineRule="auto"/>
        <w:ind w:firstLine="426"/>
        <w:jc w:val="both"/>
        <w:rPr>
          <w:rFonts w:ascii="Times New Roman" w:eastAsia="Times New Roman" w:hAnsi="Times New Roman" w:cs="Times New Roman"/>
          <w:color w:val="000000"/>
          <w:sz w:val="26"/>
          <w:szCs w:val="26"/>
          <w:lang w:eastAsia="ru-RU"/>
        </w:rPr>
      </w:pPr>
      <w:r w:rsidRPr="00C10563">
        <w:rPr>
          <w:rFonts w:ascii="Times New Roman" w:eastAsia="Times New Roman" w:hAnsi="Times New Roman" w:cs="Times New Roman"/>
          <w:color w:val="000000"/>
          <w:sz w:val="26"/>
          <w:szCs w:val="26"/>
          <w:lang w:eastAsia="ru-RU"/>
        </w:rPr>
        <w:t>4.5. Уплата неустойки (штрафа, пени) не освобождает Стороны от исполнения обязательств по настоящему Контракту.</w:t>
      </w:r>
    </w:p>
    <w:p w:rsidR="00C10563" w:rsidRPr="00C10563" w:rsidRDefault="00C10563" w:rsidP="00C10563">
      <w:pPr>
        <w:spacing w:after="0" w:line="240" w:lineRule="auto"/>
        <w:ind w:firstLine="426"/>
        <w:jc w:val="both"/>
        <w:rPr>
          <w:rFonts w:ascii="Times New Roman" w:eastAsia="Times New Roman" w:hAnsi="Times New Roman" w:cs="Times New Roman"/>
          <w:bCs/>
          <w:sz w:val="26"/>
          <w:szCs w:val="26"/>
          <w:lang w:eastAsia="ru-RU"/>
        </w:rPr>
      </w:pPr>
      <w:r w:rsidRPr="00C10563">
        <w:rPr>
          <w:rFonts w:ascii="Times New Roman" w:eastAsia="Times New Roman" w:hAnsi="Times New Roman" w:cs="Times New Roman"/>
          <w:color w:val="000000"/>
          <w:sz w:val="26"/>
          <w:szCs w:val="26"/>
          <w:lang w:eastAsia="ru-RU"/>
        </w:rPr>
        <w:t>4.6.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10563" w:rsidRPr="00C10563" w:rsidRDefault="00C10563" w:rsidP="00C10563">
      <w:pPr>
        <w:widowControl w:val="0"/>
        <w:shd w:val="clear" w:color="auto" w:fill="FFFFFF"/>
        <w:tabs>
          <w:tab w:val="left" w:pos="782"/>
          <w:tab w:val="left" w:pos="1440"/>
        </w:tabs>
        <w:autoSpaceDE w:val="0"/>
        <w:autoSpaceDN w:val="0"/>
        <w:adjustRightInd w:val="0"/>
        <w:spacing w:after="0" w:line="240" w:lineRule="auto"/>
        <w:ind w:right="128"/>
        <w:jc w:val="center"/>
        <w:rPr>
          <w:rFonts w:ascii="Times New Roman" w:eastAsia="Times New Roman" w:hAnsi="Times New Roman" w:cs="Times New Roman"/>
          <w:sz w:val="26"/>
          <w:szCs w:val="26"/>
          <w:lang w:eastAsia="ru-RU"/>
        </w:rPr>
      </w:pPr>
    </w:p>
    <w:p w:rsidR="00C10563" w:rsidRPr="00C10563" w:rsidRDefault="00C10563" w:rsidP="00C10563">
      <w:pPr>
        <w:widowControl w:val="0"/>
        <w:shd w:val="clear" w:color="auto" w:fill="FFFFFF"/>
        <w:tabs>
          <w:tab w:val="left" w:pos="782"/>
          <w:tab w:val="left" w:pos="1440"/>
        </w:tabs>
        <w:autoSpaceDE w:val="0"/>
        <w:autoSpaceDN w:val="0"/>
        <w:adjustRightInd w:val="0"/>
        <w:spacing w:after="0" w:line="240" w:lineRule="auto"/>
        <w:ind w:left="720" w:right="128"/>
        <w:jc w:val="center"/>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 xml:space="preserve">5. Порядок сдачи и приемки </w:t>
      </w:r>
      <w:r w:rsidRPr="00C10563">
        <w:rPr>
          <w:rFonts w:ascii="Times New Roman" w:eastAsia="Times New Roman" w:hAnsi="Times New Roman" w:cs="Times New Roman"/>
          <w:color w:val="000000"/>
          <w:sz w:val="26"/>
          <w:szCs w:val="26"/>
          <w:lang w:eastAsia="ru-RU"/>
        </w:rPr>
        <w:t>оказанных услуг</w:t>
      </w:r>
      <w:r w:rsidRPr="00C10563">
        <w:rPr>
          <w:rFonts w:ascii="Times New Roman" w:eastAsia="Times New Roman" w:hAnsi="Times New Roman" w:cs="Times New Roman"/>
          <w:sz w:val="26"/>
          <w:szCs w:val="26"/>
          <w:lang w:eastAsia="ru-RU"/>
        </w:rPr>
        <w:t>.</w:t>
      </w:r>
    </w:p>
    <w:p w:rsidR="00C10563" w:rsidRPr="00C10563" w:rsidRDefault="00C10563" w:rsidP="00C10563">
      <w:pPr>
        <w:tabs>
          <w:tab w:val="left" w:pos="4515"/>
        </w:tabs>
        <w:spacing w:after="0" w:line="240" w:lineRule="auto"/>
        <w:ind w:firstLine="567"/>
        <w:jc w:val="both"/>
        <w:rPr>
          <w:rFonts w:ascii="Times New Roman" w:eastAsia="Times New Roman" w:hAnsi="Times New Roman" w:cs="Times New Roman"/>
          <w:bCs/>
          <w:sz w:val="26"/>
          <w:szCs w:val="26"/>
          <w:lang w:eastAsia="ru-RU"/>
        </w:rPr>
      </w:pPr>
      <w:r w:rsidRPr="00C10563">
        <w:rPr>
          <w:rFonts w:ascii="Times New Roman" w:eastAsia="Times New Roman" w:hAnsi="Times New Roman" w:cs="Times New Roman"/>
          <w:sz w:val="26"/>
          <w:szCs w:val="26"/>
        </w:rPr>
        <w:t xml:space="preserve">5.1. </w:t>
      </w:r>
      <w:r w:rsidRPr="00C10563">
        <w:rPr>
          <w:rFonts w:ascii="Times New Roman" w:eastAsia="Times New Roman" w:hAnsi="Times New Roman" w:cs="Times New Roman"/>
          <w:bCs/>
          <w:sz w:val="26"/>
          <w:szCs w:val="26"/>
          <w:lang w:eastAsia="ru-RU"/>
        </w:rPr>
        <w:t>Оказание Услуг Исполнителем и приемка их Заказчиком производится ежемесячно в соответствии с гражданским законодательством и оформляется актом оказанных услуг (приложение № 2 к контракту), подписываемыми Сторонами.</w:t>
      </w:r>
    </w:p>
    <w:p w:rsidR="00C10563" w:rsidRPr="00C10563" w:rsidRDefault="00C10563" w:rsidP="00C10563">
      <w:pPr>
        <w:autoSpaceDE w:val="0"/>
        <w:autoSpaceDN w:val="0"/>
        <w:adjustRightInd w:val="0"/>
        <w:spacing w:after="0" w:line="240" w:lineRule="auto"/>
        <w:ind w:firstLine="567"/>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rPr>
        <w:tab/>
        <w:t xml:space="preserve">5.2. </w:t>
      </w:r>
      <w:r w:rsidRPr="00C10563">
        <w:rPr>
          <w:rFonts w:ascii="Times New Roman" w:eastAsia="Times New Roman" w:hAnsi="Times New Roman" w:cs="Times New Roman"/>
          <w:sz w:val="26"/>
          <w:szCs w:val="26"/>
          <w:lang w:eastAsia="ru-RU"/>
        </w:rPr>
        <w:t>Исполнитель в срок до 10 (десятого) числа месяца, следующего за месяцем, в котором оказаны Услуги, направляет Заказчику документы на оплату указанные в п.2.2 Контракта посредством системы электронного документооборота за фактически оказанные в расчетном периоде Услуги.</w:t>
      </w:r>
    </w:p>
    <w:p w:rsidR="00C10563" w:rsidRPr="00C10563" w:rsidRDefault="00C10563" w:rsidP="00C10563">
      <w:pPr>
        <w:shd w:val="clear" w:color="auto" w:fill="FFFFFF"/>
        <w:autoSpaceDE w:val="0"/>
        <w:autoSpaceDN w:val="0"/>
        <w:spacing w:after="0" w:line="240" w:lineRule="auto"/>
        <w:jc w:val="both"/>
        <w:rPr>
          <w:rFonts w:ascii="Times New Roman" w:eastAsia="Times New Roman" w:hAnsi="Times New Roman" w:cs="Times New Roman"/>
          <w:sz w:val="26"/>
          <w:szCs w:val="26"/>
        </w:rPr>
      </w:pPr>
      <w:r w:rsidRPr="00C10563">
        <w:rPr>
          <w:rFonts w:ascii="Times New Roman" w:eastAsia="Times New Roman" w:hAnsi="Times New Roman" w:cs="Times New Roman"/>
          <w:sz w:val="26"/>
          <w:szCs w:val="26"/>
        </w:rPr>
        <w:tab/>
        <w:t xml:space="preserve">5.3. Заказчик проводит собственными силами экспертизу оказанных услуг на соответствие требованиям настоящего Контракта. </w:t>
      </w:r>
    </w:p>
    <w:p w:rsidR="00C10563" w:rsidRPr="00C10563" w:rsidRDefault="00C10563" w:rsidP="00C10563">
      <w:pPr>
        <w:tabs>
          <w:tab w:val="left" w:pos="4515"/>
        </w:tabs>
        <w:spacing w:after="0" w:line="240" w:lineRule="auto"/>
        <w:ind w:firstLine="567"/>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rPr>
        <w:t xml:space="preserve">5.4. </w:t>
      </w:r>
      <w:r w:rsidRPr="00C10563">
        <w:rPr>
          <w:rFonts w:ascii="Times New Roman" w:eastAsia="Times New Roman" w:hAnsi="Times New Roman" w:cs="Times New Roman"/>
          <w:sz w:val="26"/>
          <w:szCs w:val="26"/>
          <w:lang w:eastAsia="ru-RU"/>
        </w:rPr>
        <w:t xml:space="preserve">При наличии каких-либо замечаний, касающихся представленных Исполнителем документов, Заказчик не подписывает акт оказанных услуг (приложение № 2 к контракту) и в течение 5 (пяти) рабочих дней после получения вышеуказанных документов уведомляет об этом Исполнителя с указанием выявленных замечаний. В этом случае услуги считаются не оказанными. Исполнитель </w:t>
      </w:r>
      <w:r w:rsidRPr="00C10563">
        <w:rPr>
          <w:rFonts w:ascii="Times New Roman" w:eastAsia="Times New Roman" w:hAnsi="Times New Roman" w:cs="Times New Roman"/>
          <w:bCs/>
          <w:sz w:val="26"/>
          <w:szCs w:val="26"/>
          <w:lang w:eastAsia="ru-RU"/>
        </w:rPr>
        <w:t xml:space="preserve">обязан после получения указанного уведомления устранить в течение 5 </w:t>
      </w:r>
      <w:r w:rsidRPr="00C10563">
        <w:rPr>
          <w:rFonts w:ascii="Times New Roman" w:eastAsia="Times New Roman" w:hAnsi="Times New Roman" w:cs="Times New Roman"/>
          <w:sz w:val="26"/>
          <w:szCs w:val="26"/>
          <w:lang w:eastAsia="ru-RU"/>
        </w:rPr>
        <w:t>(пяти) рабочих</w:t>
      </w:r>
      <w:r w:rsidRPr="00C10563">
        <w:rPr>
          <w:rFonts w:ascii="Times New Roman" w:eastAsia="Times New Roman" w:hAnsi="Times New Roman" w:cs="Times New Roman"/>
          <w:bCs/>
          <w:sz w:val="26"/>
          <w:szCs w:val="26"/>
          <w:lang w:eastAsia="ru-RU"/>
        </w:rPr>
        <w:t xml:space="preserve"> дней выявленные недостатки за свой счет. </w:t>
      </w:r>
    </w:p>
    <w:p w:rsidR="00C10563" w:rsidRPr="00C10563" w:rsidRDefault="00C10563" w:rsidP="00C10563">
      <w:pPr>
        <w:shd w:val="clear" w:color="auto" w:fill="FFFFFF"/>
        <w:autoSpaceDE w:val="0"/>
        <w:autoSpaceDN w:val="0"/>
        <w:spacing w:after="0" w:line="240" w:lineRule="auto"/>
        <w:ind w:firstLine="567"/>
        <w:jc w:val="both"/>
        <w:rPr>
          <w:rFonts w:ascii="Times New Roman" w:eastAsia="Times New Roman" w:hAnsi="Times New Roman" w:cs="Times New Roman"/>
          <w:sz w:val="26"/>
          <w:szCs w:val="26"/>
        </w:rPr>
      </w:pPr>
      <w:r w:rsidRPr="00C10563">
        <w:rPr>
          <w:rFonts w:ascii="Times New Roman" w:eastAsia="Times New Roman" w:hAnsi="Times New Roman" w:cs="Times New Roman"/>
          <w:sz w:val="26"/>
          <w:szCs w:val="26"/>
        </w:rPr>
        <w:t xml:space="preserve"> После устранения замечаний Исполнитель повторно предъявляет Заказчику документы предусмотренные пунктом 2.2. настоящего Контракта, который проводит экспертизу и приемку в соответствии с  п. 5.2. – 5.4. настоящего Контракта.</w:t>
      </w:r>
    </w:p>
    <w:p w:rsidR="00C10563" w:rsidRPr="00C10563" w:rsidRDefault="00C10563" w:rsidP="00C10563">
      <w:pPr>
        <w:tabs>
          <w:tab w:val="left" w:pos="4515"/>
        </w:tabs>
        <w:spacing w:after="0" w:line="240" w:lineRule="auto"/>
        <w:ind w:firstLine="567"/>
        <w:jc w:val="both"/>
        <w:rPr>
          <w:rFonts w:ascii="Times New Roman" w:eastAsia="Times New Roman" w:hAnsi="Times New Roman" w:cs="Times New Roman"/>
          <w:bCs/>
          <w:sz w:val="26"/>
          <w:szCs w:val="26"/>
          <w:lang w:eastAsia="ru-RU"/>
        </w:rPr>
      </w:pPr>
      <w:r w:rsidRPr="00C10563">
        <w:rPr>
          <w:rFonts w:ascii="Times New Roman" w:eastAsia="Times New Roman" w:hAnsi="Times New Roman" w:cs="Times New Roman"/>
          <w:bCs/>
          <w:sz w:val="26"/>
          <w:szCs w:val="26"/>
          <w:lang w:eastAsia="ru-RU"/>
        </w:rPr>
        <w:t xml:space="preserve">5.5. Датой оказания услуг считается дата подписания Заказчиком акта оказанных услуг (приложение № 2 к контракту). </w:t>
      </w:r>
    </w:p>
    <w:p w:rsidR="00C10563" w:rsidRPr="00C10563" w:rsidRDefault="00C10563" w:rsidP="00C10563">
      <w:pPr>
        <w:tabs>
          <w:tab w:val="left" w:pos="4515"/>
        </w:tabs>
        <w:spacing w:after="0" w:line="240" w:lineRule="auto"/>
        <w:ind w:firstLine="567"/>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Подписание Исполнителем акта оказанных услуг не лишает Заказчика возможности предъявить впоследствии Исполнителю претензии по качеству и/или объему оказанных услуг.</w:t>
      </w:r>
    </w:p>
    <w:p w:rsidR="00C10563" w:rsidRPr="00C10563" w:rsidRDefault="00C10563" w:rsidP="00C10563">
      <w:pPr>
        <w:autoSpaceDE w:val="0"/>
        <w:autoSpaceDN w:val="0"/>
        <w:adjustRightInd w:val="0"/>
        <w:spacing w:after="0" w:line="240" w:lineRule="auto"/>
        <w:ind w:firstLine="426"/>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bCs/>
          <w:color w:val="FF0000"/>
          <w:sz w:val="26"/>
          <w:szCs w:val="26"/>
          <w:lang w:eastAsia="ru-RU"/>
        </w:rPr>
        <w:lastRenderedPageBreak/>
        <w:t xml:space="preserve">   </w:t>
      </w:r>
      <w:r w:rsidRPr="00C10563">
        <w:rPr>
          <w:rFonts w:ascii="Times New Roman" w:eastAsia="Times New Roman" w:hAnsi="Times New Roman" w:cs="Times New Roman"/>
          <w:bCs/>
          <w:sz w:val="26"/>
          <w:szCs w:val="26"/>
          <w:lang w:eastAsia="ru-RU"/>
        </w:rPr>
        <w:t xml:space="preserve">5.6. Акт оказанных услуг (приложение № 2 к контракту) </w:t>
      </w:r>
      <w:r w:rsidRPr="00C10563">
        <w:rPr>
          <w:rFonts w:ascii="Times New Roman" w:eastAsia="Times New Roman" w:hAnsi="Times New Roman" w:cs="Times New Roman"/>
          <w:sz w:val="26"/>
          <w:szCs w:val="26"/>
          <w:lang w:eastAsia="ru-RU"/>
        </w:rPr>
        <w:t xml:space="preserve">за фактически оказанные услуги в декабре 2026 года предоставляются Исполнителем не позднее 15 января 2027 года. </w:t>
      </w:r>
    </w:p>
    <w:p w:rsidR="00C10563" w:rsidRPr="00C10563" w:rsidRDefault="00C10563" w:rsidP="00C10563">
      <w:pPr>
        <w:autoSpaceDE w:val="0"/>
        <w:autoSpaceDN w:val="0"/>
        <w:adjustRightInd w:val="0"/>
        <w:spacing w:after="0" w:line="240" w:lineRule="auto"/>
        <w:ind w:firstLine="426"/>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Стороны совместно оформляют акт сверки взаиморасчетов. Окончательный расчет осуществляется в соответствии с законодательством Российской Федерации.</w:t>
      </w:r>
    </w:p>
    <w:p w:rsidR="00C10563" w:rsidRPr="00C10563" w:rsidRDefault="00C10563" w:rsidP="00C10563">
      <w:pPr>
        <w:shd w:val="clear" w:color="auto" w:fill="FFFFFF"/>
        <w:autoSpaceDE w:val="0"/>
        <w:autoSpaceDN w:val="0"/>
        <w:spacing w:after="0" w:line="240" w:lineRule="auto"/>
        <w:jc w:val="both"/>
        <w:rPr>
          <w:rFonts w:ascii="Times New Roman" w:eastAsia="Times New Roman" w:hAnsi="Times New Roman" w:cs="Times New Roman"/>
          <w:sz w:val="26"/>
          <w:szCs w:val="26"/>
        </w:rPr>
      </w:pPr>
      <w:r w:rsidRPr="00C10563">
        <w:rPr>
          <w:rFonts w:ascii="Times New Roman" w:eastAsia="Times New Roman" w:hAnsi="Times New Roman" w:cs="Times New Roman"/>
          <w:sz w:val="26"/>
          <w:szCs w:val="26"/>
        </w:rPr>
        <w:tab/>
        <w:t>5.7. Подписание Заказчиком Акта оказанных услуг не лишает Заказчика возможности предъявить впоследствии Исполнителю претензии по качеству и/или объему оказанных услуг.</w:t>
      </w:r>
    </w:p>
    <w:p w:rsidR="00C10563" w:rsidRPr="00C10563" w:rsidRDefault="00C10563" w:rsidP="00C10563">
      <w:pPr>
        <w:shd w:val="clear" w:color="auto" w:fill="FFFFFF"/>
        <w:autoSpaceDE w:val="0"/>
        <w:autoSpaceDN w:val="0"/>
        <w:spacing w:after="0" w:line="240" w:lineRule="auto"/>
        <w:jc w:val="both"/>
        <w:rPr>
          <w:rFonts w:ascii="Times New Roman" w:eastAsia="Times New Roman" w:hAnsi="Times New Roman" w:cs="Times New Roman"/>
          <w:sz w:val="26"/>
          <w:szCs w:val="26"/>
        </w:rPr>
      </w:pPr>
      <w:r w:rsidRPr="00C10563">
        <w:rPr>
          <w:rFonts w:ascii="Times New Roman" w:eastAsia="Times New Roman" w:hAnsi="Times New Roman" w:cs="Times New Roman"/>
          <w:sz w:val="26"/>
          <w:szCs w:val="26"/>
        </w:rPr>
        <w:tab/>
        <w:t>5.8. Заказчик вправе предъявить требования, связанные с ненадлежащим качеством оказания услуг, также в случаях, если оно выявлено после истечения сроков, указанных в Контракте.</w:t>
      </w:r>
    </w:p>
    <w:p w:rsidR="00C10563" w:rsidRPr="00C10563" w:rsidRDefault="00C10563" w:rsidP="00C10563">
      <w:pPr>
        <w:shd w:val="clear" w:color="auto" w:fill="FFFFFF"/>
        <w:autoSpaceDE w:val="0"/>
        <w:autoSpaceDN w:val="0"/>
        <w:spacing w:after="0" w:line="240" w:lineRule="auto"/>
        <w:jc w:val="both"/>
        <w:rPr>
          <w:rFonts w:ascii="Times New Roman" w:eastAsia="Times New Roman" w:hAnsi="Times New Roman" w:cs="Times New Roman"/>
          <w:sz w:val="26"/>
          <w:szCs w:val="26"/>
        </w:rPr>
      </w:pPr>
    </w:p>
    <w:p w:rsidR="00C10563" w:rsidRPr="00C10563" w:rsidRDefault="00C10563" w:rsidP="00C10563">
      <w:pPr>
        <w:spacing w:after="0" w:line="240" w:lineRule="auto"/>
        <w:jc w:val="center"/>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6. Электронный документооборот</w:t>
      </w:r>
    </w:p>
    <w:p w:rsidR="00C10563" w:rsidRPr="00C10563" w:rsidRDefault="00C10563" w:rsidP="00C10563">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6.1. Стороны осуществляют обмен документами в электронном виде</w:t>
      </w:r>
      <w:r w:rsidRPr="00C10563">
        <w:rPr>
          <w:rFonts w:ascii="Times New Roman" w:eastAsia="Times New Roman" w:hAnsi="Times New Roman" w:cs="Times New Roman"/>
          <w:sz w:val="26"/>
          <w:szCs w:val="26"/>
          <w:lang w:eastAsia="ru-RU"/>
        </w:rPr>
        <w:br/>
        <w:t>в соответствии с условиями, определенными настоящим разделом.</w:t>
      </w:r>
    </w:p>
    <w:p w:rsidR="00C10563" w:rsidRPr="00C10563" w:rsidRDefault="00C10563" w:rsidP="00C10563">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6.2. Каждая из Сторон обязуется иметь подключение к системе электронного документооборота (</w:t>
      </w:r>
      <w:proofErr w:type="spellStart"/>
      <w:r w:rsidRPr="00C10563">
        <w:rPr>
          <w:rFonts w:ascii="Times New Roman" w:eastAsia="Times New Roman" w:hAnsi="Times New Roman" w:cs="Times New Roman"/>
          <w:sz w:val="26"/>
          <w:szCs w:val="26"/>
          <w:lang w:eastAsia="ru-RU"/>
        </w:rPr>
        <w:t>Контур</w:t>
      </w:r>
      <w:proofErr w:type="gramStart"/>
      <w:r w:rsidRPr="00C10563">
        <w:rPr>
          <w:rFonts w:ascii="Times New Roman" w:eastAsia="Times New Roman" w:hAnsi="Times New Roman" w:cs="Times New Roman"/>
          <w:sz w:val="26"/>
          <w:szCs w:val="26"/>
          <w:lang w:eastAsia="ru-RU"/>
        </w:rPr>
        <w:t>.Д</w:t>
      </w:r>
      <w:proofErr w:type="gramEnd"/>
      <w:r w:rsidRPr="00C10563">
        <w:rPr>
          <w:rFonts w:ascii="Times New Roman" w:eastAsia="Times New Roman" w:hAnsi="Times New Roman" w:cs="Times New Roman"/>
          <w:sz w:val="26"/>
          <w:szCs w:val="26"/>
          <w:lang w:eastAsia="ru-RU"/>
        </w:rPr>
        <w:t>иадок</w:t>
      </w:r>
      <w:proofErr w:type="spellEnd"/>
      <w:r w:rsidRPr="00C10563">
        <w:rPr>
          <w:rFonts w:ascii="Times New Roman" w:eastAsia="Times New Roman" w:hAnsi="Times New Roman" w:cs="Times New Roman"/>
          <w:sz w:val="26"/>
          <w:szCs w:val="26"/>
          <w:lang w:eastAsia="ru-RU"/>
        </w:rPr>
        <w:t xml:space="preserve"> либо иная совместимая система) в течение всего периода действия Контракта.</w:t>
      </w:r>
    </w:p>
    <w:p w:rsidR="00C10563" w:rsidRPr="00C10563" w:rsidRDefault="00C10563" w:rsidP="00C10563">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6.3. Расходы на использование системы электронного документооборота каждая из Сторон несет самостоятельно.</w:t>
      </w:r>
    </w:p>
    <w:p w:rsidR="00C10563" w:rsidRPr="00C10563" w:rsidRDefault="00C10563" w:rsidP="00C10563">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6.4. Электронные документы, направляемые Сторонами друг другу, подписываются усиленными квалифицированными электронными подписями.</w:t>
      </w:r>
    </w:p>
    <w:p w:rsidR="00C10563" w:rsidRPr="00C10563" w:rsidRDefault="00C10563" w:rsidP="00C10563">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6.5. Стороны вправе использовать усиленную квалифицированную электронную подпись, сертификат ключа проверки которой выдан любым аккредитованным удостоверяющим центром.</w:t>
      </w:r>
    </w:p>
    <w:p w:rsidR="00C10563" w:rsidRPr="00C10563" w:rsidRDefault="00C10563" w:rsidP="00C10563">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6.6. Стороны обязаны заблаговременно обновлять сертификаты ключей проверки электронных подписей, а также обеспечивать получение новых сертификатов в случае их аннулирования.</w:t>
      </w:r>
    </w:p>
    <w:p w:rsidR="00C10563" w:rsidRPr="00C10563" w:rsidRDefault="00C10563" w:rsidP="00C10563">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6.7. В случае если электронный документ, отправленный одной из Сторон</w:t>
      </w:r>
      <w:r w:rsidRPr="00C10563">
        <w:rPr>
          <w:rFonts w:ascii="Times New Roman" w:eastAsia="Times New Roman" w:hAnsi="Times New Roman" w:cs="Times New Roman"/>
          <w:sz w:val="26"/>
          <w:szCs w:val="26"/>
          <w:lang w:eastAsia="ru-RU"/>
        </w:rPr>
        <w:br/>
        <w:t>с соблюдением порядка отправки электронных документов, определенного оператором системы электронного документооборота, не был получен другой Стороной, Сторона, направившая электронный документ, не несет за это ответственности. При этом Сторона, которой был направлен этот документ, вправе требовать его повторной отправки или предоставления ей информации, необходимой для поиска этого документа в системе электронного документооборота.</w:t>
      </w:r>
    </w:p>
    <w:p w:rsidR="00C10563" w:rsidRPr="00C10563" w:rsidRDefault="00C10563" w:rsidP="00C10563">
      <w:pPr>
        <w:autoSpaceDE w:val="0"/>
        <w:autoSpaceDN w:val="0"/>
        <w:adjustRightInd w:val="0"/>
        <w:spacing w:after="0" w:line="240" w:lineRule="auto"/>
        <w:ind w:firstLine="708"/>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6.8. По запросу Заказчика либо по инициативе Исполнителя предусмотренные Контрактом документы могут быть составлены на бумажном носителе и предоставлены Заказчику в офисе Исполнителя в рабочее время Исполнителя.</w:t>
      </w:r>
    </w:p>
    <w:p w:rsidR="00C10563" w:rsidRPr="00C10563" w:rsidRDefault="00C10563" w:rsidP="00C10563">
      <w:pPr>
        <w:shd w:val="clear" w:color="auto" w:fill="FFFFFF"/>
        <w:autoSpaceDE w:val="0"/>
        <w:autoSpaceDN w:val="0"/>
        <w:spacing w:after="0" w:line="240" w:lineRule="auto"/>
        <w:jc w:val="both"/>
        <w:rPr>
          <w:rFonts w:ascii="Times New Roman" w:eastAsia="Times New Roman" w:hAnsi="Times New Roman" w:cs="Times New Roman"/>
          <w:sz w:val="26"/>
          <w:szCs w:val="26"/>
        </w:rPr>
      </w:pPr>
    </w:p>
    <w:p w:rsidR="00C10563" w:rsidRPr="00C10563" w:rsidRDefault="00C10563" w:rsidP="00C10563">
      <w:pPr>
        <w:spacing w:after="0" w:line="240" w:lineRule="auto"/>
        <w:ind w:firstLine="426"/>
        <w:jc w:val="center"/>
        <w:outlineLvl w:val="0"/>
        <w:rPr>
          <w:rFonts w:ascii="Times New Roman" w:eastAsia="Times New Roman" w:hAnsi="Times New Roman" w:cs="Times New Roman"/>
          <w:bCs/>
          <w:sz w:val="26"/>
          <w:szCs w:val="26"/>
          <w:lang w:eastAsia="ru-RU"/>
        </w:rPr>
      </w:pPr>
      <w:r w:rsidRPr="00C10563">
        <w:rPr>
          <w:rFonts w:ascii="Times New Roman" w:eastAsia="Times New Roman" w:hAnsi="Times New Roman" w:cs="Times New Roman"/>
          <w:bCs/>
          <w:sz w:val="26"/>
          <w:szCs w:val="26"/>
          <w:lang w:eastAsia="ru-RU"/>
        </w:rPr>
        <w:t>7. Действие обстоятельств непреодолимой силы.</w:t>
      </w:r>
    </w:p>
    <w:p w:rsidR="00C10563" w:rsidRPr="00C10563" w:rsidRDefault="00C10563" w:rsidP="00C10563">
      <w:pPr>
        <w:spacing w:after="0" w:line="240" w:lineRule="auto"/>
        <w:ind w:firstLine="426"/>
        <w:jc w:val="both"/>
        <w:rPr>
          <w:rFonts w:ascii="Times New Roman" w:eastAsia="Times New Roman" w:hAnsi="Times New Roman" w:cs="Times New Roman"/>
          <w:bCs/>
          <w:sz w:val="26"/>
          <w:szCs w:val="26"/>
          <w:lang w:eastAsia="ru-RU"/>
        </w:rPr>
      </w:pPr>
      <w:r w:rsidRPr="00C10563">
        <w:rPr>
          <w:rFonts w:ascii="Times New Roman" w:eastAsia="Times New Roman" w:hAnsi="Times New Roman" w:cs="Times New Roman"/>
          <w:bCs/>
          <w:sz w:val="26"/>
          <w:szCs w:val="26"/>
          <w:lang w:eastAsia="ru-RU"/>
        </w:rPr>
        <w:t xml:space="preserve">7.1. </w:t>
      </w:r>
      <w:proofErr w:type="gramStart"/>
      <w:r w:rsidRPr="00C10563">
        <w:rPr>
          <w:rFonts w:ascii="Times New Roman" w:eastAsia="Times New Roman" w:hAnsi="Times New Roman" w:cs="Times New Roman"/>
          <w:bCs/>
          <w:sz w:val="26"/>
          <w:szCs w:val="26"/>
          <w:lang w:eastAsia="ru-RU"/>
        </w:rPr>
        <w:t>Ни одна из Сторон не несет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возникших помимо воли и желания сторон, и которые нельзя предотвратить или избежать, в том числе объявленная или фактическая война, гражданские волнения, эпидемии, блокада, эмбарго, пожары, землетрясения, наводнения и другие природные</w:t>
      </w:r>
      <w:proofErr w:type="gramEnd"/>
      <w:r w:rsidRPr="00C10563">
        <w:rPr>
          <w:rFonts w:ascii="Times New Roman" w:eastAsia="Times New Roman" w:hAnsi="Times New Roman" w:cs="Times New Roman"/>
          <w:bCs/>
          <w:sz w:val="26"/>
          <w:szCs w:val="26"/>
          <w:lang w:eastAsia="ru-RU"/>
        </w:rPr>
        <w:t xml:space="preserve"> стихийные бедствия, а также изданием актов государственных органов.</w:t>
      </w:r>
    </w:p>
    <w:p w:rsidR="00C10563" w:rsidRPr="00C10563" w:rsidRDefault="00C10563" w:rsidP="00C10563">
      <w:pPr>
        <w:spacing w:after="0" w:line="240" w:lineRule="auto"/>
        <w:ind w:firstLine="426"/>
        <w:jc w:val="both"/>
        <w:rPr>
          <w:rFonts w:ascii="Times New Roman" w:eastAsia="Times New Roman" w:hAnsi="Times New Roman" w:cs="Times New Roman"/>
          <w:bCs/>
          <w:sz w:val="26"/>
          <w:szCs w:val="26"/>
          <w:lang w:eastAsia="ru-RU"/>
        </w:rPr>
      </w:pPr>
      <w:r w:rsidRPr="00C10563">
        <w:rPr>
          <w:rFonts w:ascii="Times New Roman" w:eastAsia="Times New Roman" w:hAnsi="Times New Roman" w:cs="Times New Roman"/>
          <w:bCs/>
          <w:sz w:val="26"/>
          <w:szCs w:val="26"/>
          <w:lang w:eastAsia="ru-RU"/>
        </w:rPr>
        <w:lastRenderedPageBreak/>
        <w:t>7.2.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rsidR="00C10563" w:rsidRPr="00C10563" w:rsidRDefault="00C10563" w:rsidP="00C10563">
      <w:pPr>
        <w:spacing w:after="0" w:line="240" w:lineRule="auto"/>
        <w:ind w:firstLine="426"/>
        <w:jc w:val="both"/>
        <w:rPr>
          <w:rFonts w:ascii="Times New Roman" w:eastAsia="Times New Roman" w:hAnsi="Times New Roman" w:cs="Times New Roman"/>
          <w:bCs/>
          <w:sz w:val="26"/>
          <w:szCs w:val="26"/>
          <w:lang w:eastAsia="ru-RU"/>
        </w:rPr>
      </w:pPr>
      <w:r w:rsidRPr="00C10563">
        <w:rPr>
          <w:rFonts w:ascii="Times New Roman" w:eastAsia="Times New Roman" w:hAnsi="Times New Roman" w:cs="Times New Roman"/>
          <w:bCs/>
          <w:sz w:val="26"/>
          <w:szCs w:val="26"/>
          <w:lang w:eastAsia="ru-RU"/>
        </w:rPr>
        <w:t>7.3. Сторона, не исполняющая обязательств по настоящему контракту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настоящему контракту.</w:t>
      </w:r>
    </w:p>
    <w:p w:rsidR="00C10563" w:rsidRPr="00C10563" w:rsidRDefault="00C10563" w:rsidP="00C10563">
      <w:pPr>
        <w:spacing w:after="0" w:line="240" w:lineRule="auto"/>
        <w:ind w:firstLine="426"/>
        <w:jc w:val="center"/>
        <w:outlineLvl w:val="0"/>
        <w:rPr>
          <w:rFonts w:ascii="Times New Roman" w:eastAsia="Times New Roman" w:hAnsi="Times New Roman" w:cs="Times New Roman"/>
          <w:sz w:val="26"/>
          <w:szCs w:val="26"/>
          <w:lang w:eastAsia="ru-RU"/>
        </w:rPr>
      </w:pPr>
    </w:p>
    <w:p w:rsidR="00C10563" w:rsidRPr="00C10563" w:rsidRDefault="00C10563" w:rsidP="00C10563">
      <w:pPr>
        <w:spacing w:after="0" w:line="240" w:lineRule="auto"/>
        <w:ind w:firstLine="426"/>
        <w:jc w:val="center"/>
        <w:outlineLvl w:val="0"/>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8. Порядок разрешения споров.</w:t>
      </w:r>
    </w:p>
    <w:p w:rsidR="00C10563" w:rsidRPr="00C10563" w:rsidRDefault="00C10563" w:rsidP="00C10563">
      <w:pPr>
        <w:spacing w:after="0" w:line="240" w:lineRule="auto"/>
        <w:ind w:firstLine="426"/>
        <w:jc w:val="both"/>
        <w:rPr>
          <w:rFonts w:ascii="Times New Roman" w:eastAsia="Times New Roman" w:hAnsi="Times New Roman" w:cs="Times New Roman"/>
          <w:bCs/>
          <w:sz w:val="26"/>
          <w:szCs w:val="26"/>
          <w:lang w:eastAsia="ru-RU"/>
        </w:rPr>
      </w:pPr>
      <w:r w:rsidRPr="00C10563">
        <w:rPr>
          <w:rFonts w:ascii="Times New Roman" w:eastAsia="Times New Roman" w:hAnsi="Times New Roman" w:cs="Times New Roman"/>
          <w:bCs/>
          <w:sz w:val="26"/>
          <w:szCs w:val="26"/>
          <w:lang w:eastAsia="ru-RU"/>
        </w:rPr>
        <w:t>8.1. Все споры и разногласия, возникающие между Сторонами при исполнении настоящего Контракта, разрешаются путем переговоров, в том числе путем направления претензий.</w:t>
      </w:r>
    </w:p>
    <w:p w:rsidR="00C10563" w:rsidRPr="00C10563" w:rsidRDefault="00C10563" w:rsidP="00C10563">
      <w:pPr>
        <w:spacing w:after="0" w:line="240" w:lineRule="auto"/>
        <w:ind w:firstLine="426"/>
        <w:jc w:val="both"/>
        <w:rPr>
          <w:rFonts w:ascii="Times New Roman" w:eastAsia="Times New Roman" w:hAnsi="Times New Roman" w:cs="Times New Roman"/>
          <w:bCs/>
          <w:sz w:val="26"/>
          <w:szCs w:val="26"/>
          <w:lang w:eastAsia="ru-RU"/>
        </w:rPr>
      </w:pPr>
      <w:r w:rsidRPr="00C10563">
        <w:rPr>
          <w:rFonts w:ascii="Times New Roman" w:eastAsia="Times New Roman" w:hAnsi="Times New Roman" w:cs="Times New Roman"/>
          <w:bCs/>
          <w:sz w:val="26"/>
          <w:szCs w:val="26"/>
          <w:lang w:eastAsia="ru-RU"/>
        </w:rPr>
        <w:t>8.2. Претензия в письменной форме направляется стороне, допустившей нарушение условий государственного контракта. В претензии указываются допущенные нарушения со ссылкой на соответствующие положения Контракта или его приложений, стоимостная оценка ответственности (неустойки), а также действия, которые должны быть произведены для устранения нарушений.</w:t>
      </w:r>
    </w:p>
    <w:p w:rsidR="00C10563" w:rsidRPr="00C10563" w:rsidRDefault="00C10563" w:rsidP="00C10563">
      <w:pPr>
        <w:spacing w:after="0" w:line="240" w:lineRule="auto"/>
        <w:ind w:firstLine="426"/>
        <w:jc w:val="both"/>
        <w:rPr>
          <w:rFonts w:ascii="Times New Roman" w:eastAsia="Times New Roman" w:hAnsi="Times New Roman" w:cs="Times New Roman"/>
          <w:bCs/>
          <w:sz w:val="26"/>
          <w:szCs w:val="26"/>
          <w:lang w:eastAsia="ru-RU"/>
        </w:rPr>
      </w:pPr>
      <w:r w:rsidRPr="00C10563">
        <w:rPr>
          <w:rFonts w:ascii="Times New Roman" w:eastAsia="Times New Roman" w:hAnsi="Times New Roman" w:cs="Times New Roman"/>
          <w:bCs/>
          <w:sz w:val="26"/>
          <w:szCs w:val="26"/>
          <w:lang w:eastAsia="ru-RU"/>
        </w:rPr>
        <w:t>8.3. Срок рассмотрения писем, уведомлений или претензий не может превышать 10 дней со дня их получения, если настоящим Контрактом не предусмотрены иные сроки рассмотрения. Переписка сторон может осуществляться в виде письма, телеграммы, а также электронного сообщения с последующим представлением оригинала документа.</w:t>
      </w:r>
    </w:p>
    <w:p w:rsidR="00C10563" w:rsidRPr="00C10563" w:rsidRDefault="00C10563" w:rsidP="00C10563">
      <w:pPr>
        <w:tabs>
          <w:tab w:val="left" w:pos="690"/>
        </w:tabs>
        <w:spacing w:after="0" w:line="240" w:lineRule="auto"/>
        <w:ind w:firstLine="426"/>
        <w:jc w:val="both"/>
        <w:rPr>
          <w:rFonts w:ascii="Times New Roman" w:eastAsia="Times New Roman" w:hAnsi="Times New Roman" w:cs="Times New Roman"/>
          <w:bCs/>
          <w:sz w:val="26"/>
          <w:szCs w:val="26"/>
          <w:lang w:eastAsia="ru-RU"/>
        </w:rPr>
      </w:pPr>
      <w:r w:rsidRPr="00C10563">
        <w:rPr>
          <w:rFonts w:ascii="Times New Roman" w:eastAsia="Times New Roman" w:hAnsi="Times New Roman" w:cs="Times New Roman"/>
          <w:bCs/>
          <w:sz w:val="26"/>
          <w:szCs w:val="26"/>
          <w:lang w:eastAsia="ru-RU"/>
        </w:rPr>
        <w:t>8.4. При не урегулировании сторонами в досудебном порядке спор передается на разрешение в Арбитражный суд Челябинской области согласно порядку, установленному законодательством Российской Федерации.</w:t>
      </w:r>
    </w:p>
    <w:p w:rsidR="00C10563" w:rsidRPr="00C10563" w:rsidRDefault="00C10563" w:rsidP="00C10563">
      <w:pPr>
        <w:tabs>
          <w:tab w:val="left" w:pos="690"/>
        </w:tabs>
        <w:spacing w:after="0" w:line="240" w:lineRule="auto"/>
        <w:ind w:firstLine="426"/>
        <w:jc w:val="both"/>
        <w:rPr>
          <w:rFonts w:ascii="Times New Roman" w:eastAsia="Times New Roman" w:hAnsi="Times New Roman" w:cs="Times New Roman"/>
          <w:sz w:val="26"/>
          <w:szCs w:val="26"/>
          <w:lang w:eastAsia="ru-RU"/>
        </w:rPr>
      </w:pPr>
    </w:p>
    <w:p w:rsidR="00C10563" w:rsidRPr="00C10563" w:rsidRDefault="00C10563" w:rsidP="00C10563">
      <w:pPr>
        <w:spacing w:after="0" w:line="240" w:lineRule="auto"/>
        <w:ind w:firstLine="426"/>
        <w:jc w:val="center"/>
        <w:rPr>
          <w:rFonts w:ascii="Times New Roman" w:eastAsia="Times New Roman" w:hAnsi="Times New Roman" w:cs="Times New Roman"/>
          <w:bCs/>
          <w:sz w:val="26"/>
          <w:szCs w:val="26"/>
          <w:lang w:eastAsia="ru-RU"/>
        </w:rPr>
      </w:pPr>
      <w:r w:rsidRPr="00C10563">
        <w:rPr>
          <w:rFonts w:ascii="Times New Roman" w:eastAsia="Times New Roman" w:hAnsi="Times New Roman" w:cs="Times New Roman"/>
          <w:bCs/>
          <w:sz w:val="26"/>
          <w:szCs w:val="26"/>
          <w:lang w:eastAsia="ru-RU"/>
        </w:rPr>
        <w:t>9. Порядок изменения и расторжения Контракта.</w:t>
      </w:r>
    </w:p>
    <w:p w:rsidR="00C10563" w:rsidRPr="00C10563" w:rsidRDefault="00C10563" w:rsidP="00C10563">
      <w:pPr>
        <w:autoSpaceDE w:val="0"/>
        <w:autoSpaceDN w:val="0"/>
        <w:adjustRightInd w:val="0"/>
        <w:spacing w:after="0" w:line="240" w:lineRule="auto"/>
        <w:ind w:firstLine="426"/>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9.1.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ст. 95 Федерального закона № 44-ФЗ.</w:t>
      </w:r>
    </w:p>
    <w:p w:rsidR="00C10563" w:rsidRPr="00C10563" w:rsidRDefault="00C10563" w:rsidP="00C10563">
      <w:pPr>
        <w:widowControl w:val="0"/>
        <w:shd w:val="clear" w:color="auto" w:fill="FFFFFF"/>
        <w:autoSpaceDE w:val="0"/>
        <w:autoSpaceDN w:val="0"/>
        <w:adjustRightInd w:val="0"/>
        <w:spacing w:after="0" w:line="240" w:lineRule="auto"/>
        <w:ind w:firstLine="426"/>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9.2. Изменение существенных условий контракта при его исполнении не допускается, за исключением случаев их изменения по соглашению сторон, предусмотренных ст. 95 Федерального закона № 44-ФЗ.</w:t>
      </w:r>
    </w:p>
    <w:p w:rsidR="00C10563" w:rsidRPr="00C10563" w:rsidRDefault="00C10563" w:rsidP="00C10563">
      <w:pPr>
        <w:widowControl w:val="0"/>
        <w:shd w:val="clear" w:color="auto" w:fill="FFFFFF"/>
        <w:autoSpaceDE w:val="0"/>
        <w:autoSpaceDN w:val="0"/>
        <w:adjustRightInd w:val="0"/>
        <w:spacing w:after="0" w:line="240" w:lineRule="auto"/>
        <w:ind w:firstLine="426"/>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9.3. Любые изменения и дополнения к настоящему контракту оформляются в письменном виде и подписываются обеими Сторонами. Любое уведомление по настоящему контракту дается в письменной форме в виде телефонограммы, факсимильного сообщения или отправления заказного письма по почте.</w:t>
      </w:r>
    </w:p>
    <w:p w:rsidR="00C10563" w:rsidRPr="00C10563" w:rsidRDefault="00C10563" w:rsidP="00C10563">
      <w:pPr>
        <w:widowControl w:val="0"/>
        <w:shd w:val="clear" w:color="auto" w:fill="FFFFFF"/>
        <w:autoSpaceDE w:val="0"/>
        <w:autoSpaceDN w:val="0"/>
        <w:adjustRightInd w:val="0"/>
        <w:spacing w:after="0" w:line="240" w:lineRule="auto"/>
        <w:ind w:firstLine="426"/>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9.4.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10563" w:rsidRPr="00C10563" w:rsidRDefault="00C10563" w:rsidP="00C10563">
      <w:pPr>
        <w:autoSpaceDE w:val="0"/>
        <w:autoSpaceDN w:val="0"/>
        <w:adjustRightInd w:val="0"/>
        <w:spacing w:after="0" w:line="240" w:lineRule="auto"/>
        <w:ind w:firstLine="426"/>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 xml:space="preserve">9.5. Решение об одностороннем отказе от исполнения контракта вступает в </w:t>
      </w:r>
      <w:proofErr w:type="gramStart"/>
      <w:r w:rsidRPr="00C10563">
        <w:rPr>
          <w:rFonts w:ascii="Times New Roman" w:eastAsia="Times New Roman" w:hAnsi="Times New Roman" w:cs="Times New Roman"/>
          <w:sz w:val="26"/>
          <w:szCs w:val="26"/>
          <w:lang w:eastAsia="ru-RU"/>
        </w:rPr>
        <w:t>силу</w:t>
      </w:r>
      <w:proofErr w:type="gramEnd"/>
      <w:r w:rsidRPr="00C10563">
        <w:rPr>
          <w:rFonts w:ascii="Times New Roman" w:eastAsia="Times New Roman" w:hAnsi="Times New Roman" w:cs="Times New Roman"/>
          <w:sz w:val="26"/>
          <w:szCs w:val="26"/>
          <w:lang w:eastAsia="ru-RU"/>
        </w:rPr>
        <w:t xml:space="preserve"> и контракт считается расторгнутым через десять дней с даты надлежащего уведомления об одностороннем отказе от исполнения Контракта.</w:t>
      </w:r>
    </w:p>
    <w:p w:rsidR="00C10563" w:rsidRPr="00C10563" w:rsidRDefault="00C10563" w:rsidP="00C10563">
      <w:pPr>
        <w:autoSpaceDE w:val="0"/>
        <w:autoSpaceDN w:val="0"/>
        <w:adjustRightInd w:val="0"/>
        <w:spacing w:after="0" w:line="240" w:lineRule="auto"/>
        <w:ind w:firstLine="426"/>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10563" w:rsidRPr="00C10563" w:rsidRDefault="00C10563" w:rsidP="00C10563">
      <w:pPr>
        <w:widowControl w:val="0"/>
        <w:shd w:val="clear" w:color="auto" w:fill="FFFFFF"/>
        <w:autoSpaceDE w:val="0"/>
        <w:autoSpaceDN w:val="0"/>
        <w:adjustRightInd w:val="0"/>
        <w:spacing w:after="0" w:line="240" w:lineRule="auto"/>
        <w:ind w:firstLine="426"/>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 xml:space="preserve">9.7. Сторона, решившая расторгнуть настоящий Контракт, должна направить письменное уведомление о намерении расторгнуть настоящий Контракт другой Стороне </w:t>
      </w:r>
      <w:r w:rsidRPr="00C10563">
        <w:rPr>
          <w:rFonts w:ascii="Times New Roman" w:eastAsia="Times New Roman" w:hAnsi="Times New Roman" w:cs="Times New Roman"/>
          <w:sz w:val="26"/>
          <w:szCs w:val="26"/>
          <w:lang w:eastAsia="ru-RU"/>
        </w:rPr>
        <w:lastRenderedPageBreak/>
        <w:t>не позднее, чем за 10 дней до предполагаемого дня расторжения настоящего Контракта.</w:t>
      </w:r>
    </w:p>
    <w:p w:rsidR="00C10563" w:rsidRPr="00C10563" w:rsidRDefault="00C10563" w:rsidP="00C10563">
      <w:pPr>
        <w:spacing w:after="0" w:line="240" w:lineRule="auto"/>
        <w:ind w:firstLine="426"/>
        <w:jc w:val="center"/>
        <w:rPr>
          <w:rFonts w:ascii="Times New Roman" w:eastAsia="Times New Roman" w:hAnsi="Times New Roman" w:cs="Times New Roman"/>
          <w:sz w:val="26"/>
          <w:szCs w:val="26"/>
          <w:lang w:eastAsia="ru-RU"/>
        </w:rPr>
      </w:pPr>
    </w:p>
    <w:p w:rsidR="00C10563" w:rsidRPr="00C10563" w:rsidRDefault="00C10563" w:rsidP="00C10563">
      <w:pPr>
        <w:spacing w:after="0" w:line="240" w:lineRule="auto"/>
        <w:ind w:firstLine="426"/>
        <w:jc w:val="center"/>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 xml:space="preserve">10. Срок действия Контракта. </w:t>
      </w:r>
    </w:p>
    <w:p w:rsidR="00C10563" w:rsidRPr="00C10563" w:rsidRDefault="00C10563" w:rsidP="00C10563">
      <w:pPr>
        <w:spacing w:after="0" w:line="240" w:lineRule="auto"/>
        <w:ind w:firstLine="426"/>
        <w:jc w:val="both"/>
        <w:rPr>
          <w:rFonts w:ascii="Times New Roman" w:eastAsia="Calibri" w:hAnsi="Times New Roman" w:cs="Times New Roman"/>
          <w:color w:val="000000"/>
          <w:sz w:val="26"/>
          <w:szCs w:val="26"/>
          <w:lang w:eastAsia="ru-RU"/>
        </w:rPr>
      </w:pPr>
      <w:r w:rsidRPr="00C10563">
        <w:rPr>
          <w:rFonts w:ascii="Times New Roman" w:eastAsia="Times New Roman" w:hAnsi="Times New Roman" w:cs="Times New Roman"/>
          <w:sz w:val="26"/>
          <w:szCs w:val="26"/>
          <w:lang w:eastAsia="ru-RU"/>
        </w:rPr>
        <w:t xml:space="preserve">10.1. </w:t>
      </w:r>
      <w:r w:rsidRPr="00C10563">
        <w:rPr>
          <w:rFonts w:ascii="Times New Roman" w:eastAsia="Times New Roman" w:hAnsi="Times New Roman" w:cs="Times New Roman"/>
          <w:color w:val="000000"/>
          <w:sz w:val="26"/>
          <w:szCs w:val="26"/>
          <w:lang w:eastAsia="ru-RU"/>
        </w:rPr>
        <w:t xml:space="preserve">Настоящий контракт считается заключенным </w:t>
      </w:r>
      <w:proofErr w:type="gramStart"/>
      <w:r w:rsidRPr="00C10563">
        <w:rPr>
          <w:rFonts w:ascii="Times New Roman" w:eastAsia="Times New Roman" w:hAnsi="Times New Roman" w:cs="Times New Roman"/>
          <w:color w:val="000000"/>
          <w:sz w:val="26"/>
          <w:szCs w:val="26"/>
          <w:lang w:eastAsia="ru-RU"/>
        </w:rPr>
        <w:t>с даты подписания</w:t>
      </w:r>
      <w:proofErr w:type="gramEnd"/>
      <w:r w:rsidRPr="00C10563">
        <w:rPr>
          <w:rFonts w:ascii="Times New Roman" w:eastAsia="Times New Roman" w:hAnsi="Times New Roman" w:cs="Times New Roman"/>
          <w:color w:val="000000"/>
          <w:sz w:val="26"/>
          <w:szCs w:val="26"/>
          <w:lang w:eastAsia="ru-RU"/>
        </w:rPr>
        <w:t xml:space="preserve"> Сторонами контракта</w:t>
      </w:r>
      <w:r w:rsidRPr="00C10563">
        <w:rPr>
          <w:rFonts w:ascii="Times New Roman" w:eastAsia="Calibri" w:hAnsi="Times New Roman" w:cs="Times New Roman"/>
          <w:color w:val="000000"/>
          <w:sz w:val="26"/>
          <w:szCs w:val="26"/>
          <w:lang w:eastAsia="ru-RU"/>
        </w:rPr>
        <w:t>, и действует до исполнения Сторонами всех своих обязательств и завершения всех взаиморасчетов по Контракту, но не позднее 31 января 2027 года. Окончание срока действия контракта не освобождает Стороны от исполнения всех своих обязательств и завершения всех взаиморасчетов.</w:t>
      </w:r>
    </w:p>
    <w:p w:rsidR="00C10563" w:rsidRPr="00C10563" w:rsidRDefault="00C10563" w:rsidP="00C10563">
      <w:pPr>
        <w:spacing w:after="0" w:line="240" w:lineRule="auto"/>
        <w:ind w:firstLine="426"/>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 xml:space="preserve">10.2. В случае изменения у </w:t>
      </w:r>
      <w:proofErr w:type="gramStart"/>
      <w:r w:rsidRPr="00C10563">
        <w:rPr>
          <w:rFonts w:ascii="Times New Roman" w:eastAsia="Times New Roman" w:hAnsi="Times New Roman" w:cs="Times New Roman"/>
          <w:sz w:val="26"/>
          <w:szCs w:val="26"/>
          <w:lang w:eastAsia="ru-RU"/>
        </w:rPr>
        <w:t>какой-либо</w:t>
      </w:r>
      <w:proofErr w:type="gramEnd"/>
      <w:r w:rsidRPr="00C10563">
        <w:rPr>
          <w:rFonts w:ascii="Times New Roman" w:eastAsia="Times New Roman" w:hAnsi="Times New Roman" w:cs="Times New Roman"/>
          <w:sz w:val="26"/>
          <w:szCs w:val="26"/>
          <w:lang w:eastAsia="ru-RU"/>
        </w:rPr>
        <w:t xml:space="preserve"> из Сторон местонахождения, названия, банковских реквизитов и прочего, она обязана в течение 10 (десяти) дней письменно известить об этом другую Сторону.</w:t>
      </w:r>
    </w:p>
    <w:p w:rsidR="00C10563" w:rsidRPr="00C10563" w:rsidRDefault="00C10563" w:rsidP="00C10563">
      <w:pPr>
        <w:spacing w:after="0" w:line="240" w:lineRule="auto"/>
        <w:ind w:firstLine="426"/>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10.3. Настоящий Контракт составлен в 2-х экземплярах, имеющих одинаковую юридическую силу, по одному экземпляру для каждой из Сторон.</w:t>
      </w:r>
    </w:p>
    <w:p w:rsidR="00C10563" w:rsidRPr="00C10563" w:rsidRDefault="00C10563" w:rsidP="00C10563">
      <w:pPr>
        <w:spacing w:after="0" w:line="240" w:lineRule="auto"/>
        <w:ind w:firstLine="426"/>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10.4. Вопросы, не урегулированные настоящим контрактом, разрешаются в соответствии с действующим законодательством Российской Федерации.</w:t>
      </w:r>
    </w:p>
    <w:p w:rsidR="00C10563" w:rsidRPr="00C10563" w:rsidRDefault="00C10563" w:rsidP="00C10563">
      <w:pPr>
        <w:spacing w:after="0" w:line="240" w:lineRule="auto"/>
        <w:ind w:firstLine="426"/>
        <w:jc w:val="center"/>
        <w:rPr>
          <w:rFonts w:ascii="Times New Roman" w:eastAsia="Times New Roman" w:hAnsi="Times New Roman" w:cs="Times New Roman"/>
          <w:sz w:val="26"/>
          <w:szCs w:val="26"/>
          <w:lang w:eastAsia="ru-RU"/>
        </w:rPr>
      </w:pPr>
    </w:p>
    <w:p w:rsidR="00C10563" w:rsidRPr="00C10563" w:rsidRDefault="00C10563" w:rsidP="00C10563">
      <w:pPr>
        <w:spacing w:after="0" w:line="240" w:lineRule="auto"/>
        <w:ind w:firstLine="426"/>
        <w:jc w:val="center"/>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11. Перечень приложений.</w:t>
      </w:r>
    </w:p>
    <w:p w:rsidR="00C10563" w:rsidRPr="00C10563" w:rsidRDefault="00C10563" w:rsidP="00C10563">
      <w:pPr>
        <w:spacing w:after="0" w:line="240" w:lineRule="auto"/>
        <w:ind w:firstLine="426"/>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ab/>
        <w:t>11.1. Приложение №1 к контракту - расчет стоимости у</w:t>
      </w:r>
      <w:r w:rsidRPr="00C10563">
        <w:rPr>
          <w:rFonts w:ascii="Times New Roman" w:eastAsia="Times New Roman" w:hAnsi="Times New Roman" w:cs="Times New Roman"/>
          <w:sz w:val="26"/>
          <w:szCs w:val="26"/>
        </w:rPr>
        <w:t>слуг по охране объектов Челябинской таможни посредством тревожной сигнализации (кнопка экстренного вызова)</w:t>
      </w:r>
      <w:r w:rsidRPr="00C10563">
        <w:rPr>
          <w:rFonts w:ascii="Times New Roman" w:eastAsia="Times New Roman" w:hAnsi="Times New Roman" w:cs="Times New Roman"/>
          <w:sz w:val="26"/>
          <w:szCs w:val="26"/>
          <w:lang w:eastAsia="ru-RU"/>
        </w:rPr>
        <w:t xml:space="preserve">.  </w:t>
      </w:r>
    </w:p>
    <w:p w:rsidR="00C10563" w:rsidRPr="00C10563" w:rsidRDefault="00C10563" w:rsidP="00C10563">
      <w:pPr>
        <w:spacing w:after="0" w:line="240" w:lineRule="auto"/>
        <w:ind w:firstLine="709"/>
        <w:jc w:val="both"/>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11.2. Приложение №2 к контракту - Форма акта оказанных услуг.</w:t>
      </w:r>
    </w:p>
    <w:p w:rsidR="00C10563" w:rsidRPr="00C10563" w:rsidRDefault="00C10563" w:rsidP="00C10563">
      <w:pPr>
        <w:spacing w:after="0" w:line="240" w:lineRule="auto"/>
        <w:ind w:firstLine="426"/>
        <w:jc w:val="both"/>
        <w:rPr>
          <w:rFonts w:ascii="Times New Roman" w:eastAsia="Times New Roman" w:hAnsi="Times New Roman" w:cs="Times New Roman"/>
          <w:sz w:val="26"/>
          <w:szCs w:val="26"/>
          <w:lang w:eastAsia="ru-RU"/>
        </w:rPr>
      </w:pPr>
    </w:p>
    <w:p w:rsidR="00C10563" w:rsidRPr="00C10563" w:rsidRDefault="00C10563" w:rsidP="00C10563">
      <w:pPr>
        <w:spacing w:after="0" w:line="240" w:lineRule="auto"/>
        <w:ind w:firstLine="426"/>
        <w:jc w:val="center"/>
        <w:rPr>
          <w:rFonts w:ascii="Times New Roman" w:eastAsia="Times New Roman" w:hAnsi="Times New Roman" w:cs="Times New Roman"/>
          <w:sz w:val="26"/>
          <w:szCs w:val="26"/>
          <w:lang w:eastAsia="ru-RU"/>
        </w:rPr>
      </w:pPr>
      <w:r w:rsidRPr="00C10563">
        <w:rPr>
          <w:rFonts w:ascii="Times New Roman" w:eastAsia="Times New Roman" w:hAnsi="Times New Roman" w:cs="Times New Roman"/>
          <w:sz w:val="26"/>
          <w:szCs w:val="26"/>
          <w:lang w:eastAsia="ru-RU"/>
        </w:rPr>
        <w:t>12. Местонахождение и банковские реквизиты сторон.</w:t>
      </w:r>
    </w:p>
    <w:p w:rsidR="00C10563" w:rsidRPr="00C10563" w:rsidRDefault="00C10563" w:rsidP="00C10563">
      <w:pPr>
        <w:spacing w:after="0" w:line="240" w:lineRule="auto"/>
        <w:ind w:firstLine="426"/>
        <w:jc w:val="center"/>
        <w:rPr>
          <w:rFonts w:ascii="Times New Roman" w:eastAsia="Times New Roman" w:hAnsi="Times New Roman" w:cs="Times New Roman"/>
          <w:sz w:val="26"/>
          <w:szCs w:val="26"/>
          <w:lang w:eastAsia="ru-RU"/>
        </w:rPr>
      </w:pPr>
    </w:p>
    <w:tbl>
      <w:tblPr>
        <w:tblW w:w="10315" w:type="dxa"/>
        <w:tblLook w:val="01E0" w:firstRow="1" w:lastRow="1" w:firstColumn="1" w:lastColumn="1" w:noHBand="0" w:noVBand="0"/>
      </w:tblPr>
      <w:tblGrid>
        <w:gridCol w:w="4786"/>
        <w:gridCol w:w="5529"/>
      </w:tblGrid>
      <w:tr w:rsidR="00C10563" w:rsidRPr="00C10563" w:rsidTr="00B55FCF">
        <w:tc>
          <w:tcPr>
            <w:tcW w:w="4786" w:type="dxa"/>
          </w:tcPr>
          <w:p w:rsidR="00C10563" w:rsidRPr="00C10563" w:rsidRDefault="00C10563" w:rsidP="00C10563">
            <w:pPr>
              <w:shd w:val="clear" w:color="auto" w:fill="FFFFFF"/>
              <w:spacing w:after="0" w:line="240" w:lineRule="auto"/>
              <w:rPr>
                <w:rFonts w:ascii="Times New Roman" w:eastAsia="Times New Roman" w:hAnsi="Times New Roman" w:cs="Times New Roman"/>
                <w:bCs/>
                <w:color w:val="000000"/>
                <w:spacing w:val="-1"/>
                <w:sz w:val="26"/>
                <w:szCs w:val="26"/>
                <w:lang w:eastAsia="ru-RU"/>
              </w:rPr>
            </w:pPr>
            <w:r w:rsidRPr="00C10563">
              <w:rPr>
                <w:rFonts w:ascii="Times New Roman" w:eastAsia="Times New Roman" w:hAnsi="Times New Roman" w:cs="Times New Roman"/>
                <w:bCs/>
                <w:color w:val="000000"/>
                <w:spacing w:val="-1"/>
                <w:sz w:val="26"/>
                <w:szCs w:val="26"/>
                <w:lang w:eastAsia="ru-RU"/>
              </w:rPr>
              <w:t xml:space="preserve">ИСПОЛНИТЕЛЬ: </w:t>
            </w:r>
          </w:p>
          <w:p w:rsidR="00C10563" w:rsidRPr="00C10563" w:rsidRDefault="00C10563" w:rsidP="00C10563">
            <w:pPr>
              <w:shd w:val="clear" w:color="auto" w:fill="FFFFFF"/>
              <w:spacing w:after="0" w:line="240" w:lineRule="auto"/>
              <w:rPr>
                <w:rFonts w:ascii="Times New Roman" w:eastAsia="Times New Roman" w:hAnsi="Times New Roman" w:cs="Times New Roman"/>
                <w:color w:val="000000"/>
                <w:sz w:val="26"/>
                <w:szCs w:val="26"/>
                <w:lang w:eastAsia="ru-RU"/>
              </w:rPr>
            </w:pPr>
          </w:p>
          <w:p w:rsidR="00C10563" w:rsidRPr="00C10563" w:rsidRDefault="00C10563" w:rsidP="00C10563">
            <w:pPr>
              <w:shd w:val="clear" w:color="auto" w:fill="FFFFFF"/>
              <w:spacing w:after="0" w:line="240" w:lineRule="auto"/>
              <w:rPr>
                <w:rFonts w:ascii="Times New Roman" w:eastAsia="Times New Roman" w:hAnsi="Times New Roman" w:cs="Times New Roman"/>
                <w:color w:val="000000"/>
                <w:sz w:val="26"/>
                <w:szCs w:val="26"/>
                <w:lang w:eastAsia="ru-RU"/>
              </w:rPr>
            </w:pPr>
          </w:p>
          <w:p w:rsidR="00C10563" w:rsidRPr="00C10563" w:rsidRDefault="00C10563" w:rsidP="00C10563">
            <w:pPr>
              <w:shd w:val="clear" w:color="auto" w:fill="FFFFFF"/>
              <w:spacing w:after="0" w:line="240" w:lineRule="auto"/>
              <w:rPr>
                <w:rFonts w:ascii="Times New Roman" w:eastAsia="Times New Roman" w:hAnsi="Times New Roman" w:cs="Times New Roman"/>
                <w:color w:val="000000"/>
                <w:sz w:val="26"/>
                <w:szCs w:val="26"/>
                <w:lang w:eastAsia="ru-RU"/>
              </w:rPr>
            </w:pPr>
          </w:p>
          <w:p w:rsidR="00C10563" w:rsidRPr="00C10563" w:rsidRDefault="00C10563" w:rsidP="00C10563">
            <w:pPr>
              <w:shd w:val="clear" w:color="auto" w:fill="FFFFFF"/>
              <w:spacing w:after="0" w:line="240" w:lineRule="auto"/>
              <w:rPr>
                <w:rFonts w:ascii="Times New Roman" w:eastAsia="Times New Roman" w:hAnsi="Times New Roman" w:cs="Times New Roman"/>
                <w:color w:val="000000"/>
                <w:sz w:val="26"/>
                <w:szCs w:val="26"/>
                <w:lang w:eastAsia="ru-RU"/>
              </w:rPr>
            </w:pPr>
          </w:p>
          <w:p w:rsidR="00C10563" w:rsidRPr="00C10563" w:rsidRDefault="00C10563" w:rsidP="00C10563">
            <w:pPr>
              <w:shd w:val="clear" w:color="auto" w:fill="FFFFFF"/>
              <w:spacing w:after="0" w:line="240" w:lineRule="auto"/>
              <w:rPr>
                <w:rFonts w:ascii="Times New Roman" w:eastAsia="Times New Roman" w:hAnsi="Times New Roman" w:cs="Times New Roman"/>
                <w:color w:val="000000"/>
                <w:sz w:val="26"/>
                <w:szCs w:val="26"/>
                <w:lang w:eastAsia="ru-RU"/>
              </w:rPr>
            </w:pPr>
          </w:p>
          <w:p w:rsidR="00C10563" w:rsidRPr="00C10563" w:rsidRDefault="00C10563" w:rsidP="00C10563">
            <w:pPr>
              <w:shd w:val="clear" w:color="auto" w:fill="FFFFFF"/>
              <w:spacing w:after="0" w:line="240" w:lineRule="auto"/>
              <w:rPr>
                <w:rFonts w:ascii="Times New Roman" w:eastAsia="Times New Roman" w:hAnsi="Times New Roman" w:cs="Times New Roman"/>
                <w:color w:val="000000"/>
                <w:sz w:val="26"/>
                <w:szCs w:val="26"/>
                <w:lang w:eastAsia="ru-RU"/>
              </w:rPr>
            </w:pPr>
          </w:p>
          <w:p w:rsidR="00C10563" w:rsidRPr="00C10563" w:rsidRDefault="00C10563" w:rsidP="00C10563">
            <w:pPr>
              <w:shd w:val="clear" w:color="auto" w:fill="FFFFFF"/>
              <w:spacing w:after="0" w:line="240" w:lineRule="auto"/>
              <w:rPr>
                <w:rFonts w:ascii="Times New Roman" w:eastAsia="Times New Roman" w:hAnsi="Times New Roman" w:cs="Times New Roman"/>
                <w:color w:val="000000"/>
                <w:sz w:val="26"/>
                <w:szCs w:val="26"/>
                <w:lang w:eastAsia="ru-RU"/>
              </w:rPr>
            </w:pPr>
          </w:p>
          <w:p w:rsidR="00C10563" w:rsidRPr="00C10563" w:rsidRDefault="00C10563" w:rsidP="00C10563">
            <w:pPr>
              <w:shd w:val="clear" w:color="auto" w:fill="FFFFFF"/>
              <w:spacing w:after="0" w:line="240" w:lineRule="auto"/>
              <w:rPr>
                <w:rFonts w:ascii="Times New Roman" w:eastAsia="Times New Roman" w:hAnsi="Times New Roman" w:cs="Times New Roman"/>
                <w:color w:val="000000"/>
                <w:sz w:val="26"/>
                <w:szCs w:val="26"/>
                <w:lang w:eastAsia="ru-RU"/>
              </w:rPr>
            </w:pPr>
          </w:p>
          <w:p w:rsidR="00C10563" w:rsidRPr="00C10563" w:rsidRDefault="00C10563" w:rsidP="00C10563">
            <w:pPr>
              <w:shd w:val="clear" w:color="auto" w:fill="FFFFFF"/>
              <w:spacing w:after="0" w:line="240" w:lineRule="auto"/>
              <w:rPr>
                <w:rFonts w:ascii="Times New Roman" w:eastAsia="Times New Roman" w:hAnsi="Times New Roman" w:cs="Times New Roman"/>
                <w:color w:val="000000"/>
                <w:sz w:val="26"/>
                <w:szCs w:val="26"/>
                <w:lang w:eastAsia="ru-RU"/>
              </w:rPr>
            </w:pPr>
          </w:p>
          <w:p w:rsidR="00C10563" w:rsidRPr="00C10563" w:rsidRDefault="00C10563" w:rsidP="00C10563">
            <w:pPr>
              <w:shd w:val="clear" w:color="auto" w:fill="FFFFFF"/>
              <w:spacing w:after="0" w:line="240" w:lineRule="auto"/>
              <w:rPr>
                <w:rFonts w:ascii="Times New Roman" w:eastAsia="Times New Roman" w:hAnsi="Times New Roman" w:cs="Times New Roman"/>
                <w:color w:val="000000"/>
                <w:sz w:val="26"/>
                <w:szCs w:val="26"/>
                <w:lang w:eastAsia="ru-RU"/>
              </w:rPr>
            </w:pPr>
          </w:p>
          <w:p w:rsidR="00C10563" w:rsidRPr="00C10563" w:rsidRDefault="00C10563" w:rsidP="00C10563">
            <w:pPr>
              <w:shd w:val="clear" w:color="auto" w:fill="FFFFFF"/>
              <w:spacing w:after="0" w:line="240" w:lineRule="auto"/>
              <w:rPr>
                <w:rFonts w:ascii="Times New Roman" w:eastAsia="Times New Roman" w:hAnsi="Times New Roman" w:cs="Times New Roman"/>
                <w:color w:val="000000"/>
                <w:sz w:val="26"/>
                <w:szCs w:val="26"/>
                <w:lang w:eastAsia="ru-RU"/>
              </w:rPr>
            </w:pPr>
          </w:p>
          <w:p w:rsidR="00C10563" w:rsidRPr="00C10563" w:rsidRDefault="00C10563" w:rsidP="00C10563">
            <w:pPr>
              <w:shd w:val="clear" w:color="auto" w:fill="FFFFFF"/>
              <w:spacing w:after="0" w:line="240" w:lineRule="auto"/>
              <w:rPr>
                <w:rFonts w:ascii="Times New Roman" w:eastAsia="Times New Roman" w:hAnsi="Times New Roman" w:cs="Times New Roman"/>
                <w:color w:val="000000"/>
                <w:sz w:val="26"/>
                <w:szCs w:val="26"/>
                <w:lang w:eastAsia="ru-RU"/>
              </w:rPr>
            </w:pPr>
          </w:p>
          <w:p w:rsidR="00C10563" w:rsidRPr="00C10563" w:rsidRDefault="00C10563" w:rsidP="00C10563">
            <w:pPr>
              <w:shd w:val="clear" w:color="auto" w:fill="FFFFFF"/>
              <w:spacing w:after="0" w:line="240" w:lineRule="auto"/>
              <w:rPr>
                <w:rFonts w:ascii="Times New Roman" w:eastAsia="Times New Roman" w:hAnsi="Times New Roman" w:cs="Times New Roman"/>
                <w:color w:val="000000"/>
                <w:sz w:val="26"/>
                <w:szCs w:val="26"/>
                <w:lang w:eastAsia="ru-RU"/>
              </w:rPr>
            </w:pPr>
          </w:p>
          <w:p w:rsidR="00C10563" w:rsidRPr="00C10563" w:rsidRDefault="00C10563" w:rsidP="00C10563">
            <w:pPr>
              <w:shd w:val="clear" w:color="auto" w:fill="FFFFFF"/>
              <w:spacing w:after="0" w:line="240" w:lineRule="auto"/>
              <w:rPr>
                <w:rFonts w:ascii="Times New Roman" w:eastAsia="Times New Roman" w:hAnsi="Times New Roman" w:cs="Times New Roman"/>
                <w:color w:val="000000"/>
                <w:sz w:val="26"/>
                <w:szCs w:val="26"/>
                <w:lang w:eastAsia="ru-RU"/>
              </w:rPr>
            </w:pPr>
          </w:p>
          <w:p w:rsidR="00C10563" w:rsidRPr="00C10563" w:rsidRDefault="00C10563" w:rsidP="00C10563">
            <w:pPr>
              <w:shd w:val="clear" w:color="auto" w:fill="FFFFFF"/>
              <w:spacing w:after="0" w:line="240" w:lineRule="auto"/>
              <w:rPr>
                <w:rFonts w:ascii="Times New Roman" w:eastAsia="Times New Roman" w:hAnsi="Times New Roman" w:cs="Times New Roman"/>
                <w:color w:val="000000"/>
                <w:sz w:val="26"/>
                <w:szCs w:val="26"/>
                <w:lang w:eastAsia="ru-RU"/>
              </w:rPr>
            </w:pPr>
          </w:p>
          <w:p w:rsidR="00C10563" w:rsidRPr="00C10563" w:rsidRDefault="00C10563" w:rsidP="00C10563">
            <w:pPr>
              <w:shd w:val="clear" w:color="auto" w:fill="FFFFFF"/>
              <w:spacing w:after="0" w:line="240" w:lineRule="auto"/>
              <w:rPr>
                <w:rFonts w:ascii="Times New Roman" w:eastAsia="Times New Roman" w:hAnsi="Times New Roman" w:cs="Times New Roman"/>
                <w:color w:val="000000"/>
                <w:sz w:val="26"/>
                <w:szCs w:val="26"/>
                <w:lang w:eastAsia="ru-RU"/>
              </w:rPr>
            </w:pPr>
          </w:p>
          <w:p w:rsidR="00C10563" w:rsidRPr="00C10563" w:rsidRDefault="00C10563" w:rsidP="00C10563">
            <w:pPr>
              <w:shd w:val="clear" w:color="auto" w:fill="FFFFFF"/>
              <w:spacing w:after="0" w:line="240" w:lineRule="auto"/>
              <w:rPr>
                <w:rFonts w:ascii="Times New Roman" w:eastAsia="Times New Roman" w:hAnsi="Times New Roman" w:cs="Times New Roman"/>
                <w:color w:val="000000"/>
                <w:sz w:val="26"/>
                <w:szCs w:val="26"/>
                <w:lang w:eastAsia="ru-RU"/>
              </w:rPr>
            </w:pPr>
            <w:r w:rsidRPr="00C10563">
              <w:rPr>
                <w:rFonts w:ascii="Times New Roman" w:eastAsia="Times New Roman" w:hAnsi="Times New Roman" w:cs="Times New Roman"/>
                <w:color w:val="000000"/>
                <w:sz w:val="26"/>
                <w:szCs w:val="26"/>
                <w:lang w:eastAsia="ru-RU"/>
              </w:rPr>
              <w:t>_______________</w:t>
            </w:r>
          </w:p>
          <w:p w:rsidR="00C10563" w:rsidRPr="00C10563" w:rsidRDefault="00C10563" w:rsidP="00C10563">
            <w:pPr>
              <w:spacing w:after="0" w:line="240" w:lineRule="auto"/>
              <w:rPr>
                <w:rFonts w:ascii="Times New Roman" w:eastAsia="Times New Roman" w:hAnsi="Times New Roman" w:cs="Times New Roman"/>
                <w:color w:val="000000"/>
                <w:sz w:val="26"/>
                <w:szCs w:val="26"/>
                <w:lang w:eastAsia="ru-RU"/>
              </w:rPr>
            </w:pPr>
            <w:r w:rsidRPr="00C10563">
              <w:rPr>
                <w:rFonts w:ascii="Times New Roman" w:eastAsia="Times New Roman" w:hAnsi="Times New Roman" w:cs="Times New Roman"/>
                <w:color w:val="000000"/>
                <w:sz w:val="26"/>
                <w:szCs w:val="26"/>
                <w:lang w:eastAsia="ru-RU"/>
              </w:rPr>
              <w:t>М.П.</w:t>
            </w:r>
          </w:p>
        </w:tc>
        <w:tc>
          <w:tcPr>
            <w:tcW w:w="5529" w:type="dxa"/>
          </w:tcPr>
          <w:p w:rsidR="00C10563" w:rsidRPr="00C10563" w:rsidRDefault="00C10563" w:rsidP="00C10563">
            <w:pPr>
              <w:spacing w:after="0" w:line="240" w:lineRule="auto"/>
              <w:rPr>
                <w:rFonts w:ascii="Times New Roman" w:eastAsia="Times New Roman" w:hAnsi="Times New Roman" w:cs="Times New Roman"/>
                <w:color w:val="000000"/>
                <w:sz w:val="26"/>
                <w:szCs w:val="26"/>
                <w:lang w:eastAsia="ru-RU"/>
              </w:rPr>
            </w:pPr>
            <w:r w:rsidRPr="00C10563">
              <w:rPr>
                <w:rFonts w:ascii="Times New Roman" w:eastAsia="Times New Roman" w:hAnsi="Times New Roman" w:cs="Times New Roman"/>
                <w:color w:val="000000"/>
                <w:sz w:val="26"/>
                <w:szCs w:val="26"/>
                <w:lang w:eastAsia="ru-RU"/>
              </w:rPr>
              <w:t>ЗАКАЗЧИК:</w:t>
            </w:r>
          </w:p>
          <w:p w:rsidR="00C10563" w:rsidRPr="00C10563" w:rsidRDefault="00C10563" w:rsidP="00C10563">
            <w:pPr>
              <w:spacing w:after="0" w:line="240" w:lineRule="auto"/>
              <w:jc w:val="both"/>
              <w:rPr>
                <w:rFonts w:ascii="Times New Roman" w:eastAsia="Times New Roman" w:hAnsi="Times New Roman" w:cs="Times New Roman"/>
                <w:color w:val="000000"/>
                <w:sz w:val="26"/>
                <w:szCs w:val="26"/>
                <w:lang w:eastAsia="ru-RU"/>
              </w:rPr>
            </w:pPr>
            <w:r w:rsidRPr="00C10563">
              <w:rPr>
                <w:rFonts w:ascii="Times New Roman" w:eastAsia="Times New Roman" w:hAnsi="Times New Roman" w:cs="Times New Roman"/>
                <w:color w:val="000000"/>
                <w:sz w:val="26"/>
                <w:szCs w:val="26"/>
                <w:lang w:eastAsia="ru-RU"/>
              </w:rPr>
              <w:t>Челябинская таможня</w:t>
            </w:r>
          </w:p>
          <w:p w:rsidR="00C10563" w:rsidRPr="00C10563" w:rsidRDefault="00C10563" w:rsidP="00C10563">
            <w:pPr>
              <w:spacing w:after="0" w:line="240" w:lineRule="auto"/>
              <w:ind w:left="34"/>
              <w:jc w:val="both"/>
              <w:rPr>
                <w:rFonts w:ascii="Times New Roman" w:eastAsia="Times New Roman" w:hAnsi="Times New Roman" w:cs="Times New Roman"/>
                <w:snapToGrid w:val="0"/>
                <w:sz w:val="26"/>
                <w:szCs w:val="26"/>
                <w:lang w:eastAsia="ru-RU"/>
              </w:rPr>
            </w:pPr>
            <w:r w:rsidRPr="00C10563">
              <w:rPr>
                <w:rFonts w:ascii="Times New Roman" w:eastAsia="Times New Roman" w:hAnsi="Times New Roman" w:cs="Times New Roman"/>
                <w:snapToGrid w:val="0"/>
                <w:sz w:val="26"/>
                <w:szCs w:val="26"/>
                <w:lang w:eastAsia="ru-RU"/>
              </w:rPr>
              <w:t xml:space="preserve">Почтовый и юридический адрес: </w:t>
            </w:r>
          </w:p>
          <w:p w:rsidR="00C10563" w:rsidRPr="00C10563" w:rsidRDefault="00C10563" w:rsidP="00C10563">
            <w:pPr>
              <w:spacing w:after="0" w:line="240" w:lineRule="auto"/>
              <w:ind w:left="34"/>
              <w:jc w:val="both"/>
              <w:rPr>
                <w:rFonts w:ascii="Times New Roman" w:eastAsia="Times New Roman" w:hAnsi="Times New Roman" w:cs="Times New Roman"/>
                <w:snapToGrid w:val="0"/>
                <w:sz w:val="26"/>
                <w:szCs w:val="26"/>
                <w:lang w:eastAsia="ru-RU"/>
              </w:rPr>
            </w:pPr>
            <w:r w:rsidRPr="00C10563">
              <w:rPr>
                <w:rFonts w:ascii="Times New Roman" w:eastAsia="Times New Roman" w:hAnsi="Times New Roman" w:cs="Times New Roman"/>
                <w:snapToGrid w:val="0"/>
                <w:sz w:val="26"/>
                <w:szCs w:val="26"/>
                <w:lang w:eastAsia="ru-RU"/>
              </w:rPr>
              <w:t>454021, г. Челябинск, пр. Победы, 368В</w:t>
            </w:r>
          </w:p>
          <w:p w:rsidR="00C10563" w:rsidRPr="00C10563" w:rsidRDefault="00C10563" w:rsidP="00C10563">
            <w:pPr>
              <w:spacing w:after="0" w:line="240" w:lineRule="auto"/>
              <w:ind w:left="34"/>
              <w:jc w:val="both"/>
              <w:rPr>
                <w:rFonts w:ascii="Times New Roman" w:eastAsia="Times New Roman" w:hAnsi="Times New Roman" w:cs="Times New Roman"/>
                <w:snapToGrid w:val="0"/>
                <w:sz w:val="26"/>
                <w:szCs w:val="26"/>
                <w:lang w:eastAsia="ru-RU"/>
              </w:rPr>
            </w:pPr>
            <w:r w:rsidRPr="00C10563">
              <w:rPr>
                <w:rFonts w:ascii="Times New Roman" w:eastAsia="Times New Roman" w:hAnsi="Times New Roman" w:cs="Times New Roman"/>
                <w:snapToGrid w:val="0"/>
                <w:sz w:val="26"/>
                <w:szCs w:val="26"/>
                <w:lang w:eastAsia="ru-RU"/>
              </w:rPr>
              <w:t>ИНН 7451039821</w:t>
            </w:r>
          </w:p>
          <w:p w:rsidR="00C10563" w:rsidRPr="00C10563" w:rsidRDefault="00C10563" w:rsidP="00C10563">
            <w:pPr>
              <w:spacing w:after="0" w:line="240" w:lineRule="auto"/>
              <w:ind w:left="34"/>
              <w:jc w:val="both"/>
              <w:rPr>
                <w:rFonts w:ascii="Times New Roman" w:eastAsia="Times New Roman" w:hAnsi="Times New Roman" w:cs="Times New Roman"/>
                <w:snapToGrid w:val="0"/>
                <w:sz w:val="26"/>
                <w:szCs w:val="26"/>
                <w:lang w:eastAsia="ru-RU"/>
              </w:rPr>
            </w:pPr>
            <w:r w:rsidRPr="00C10563">
              <w:rPr>
                <w:rFonts w:ascii="Times New Roman" w:eastAsia="Times New Roman" w:hAnsi="Times New Roman" w:cs="Times New Roman"/>
                <w:snapToGrid w:val="0"/>
                <w:sz w:val="26"/>
                <w:szCs w:val="26"/>
                <w:lang w:eastAsia="ru-RU"/>
              </w:rPr>
              <w:t xml:space="preserve">КПП 744801001 </w:t>
            </w:r>
          </w:p>
          <w:p w:rsidR="00C10563" w:rsidRPr="00C10563" w:rsidRDefault="00C10563" w:rsidP="00C10563">
            <w:pPr>
              <w:spacing w:after="0" w:line="240" w:lineRule="auto"/>
              <w:rPr>
                <w:rFonts w:ascii="Times New Roman" w:eastAsia="Times New Roman" w:hAnsi="Times New Roman" w:cs="Times New Roman"/>
                <w:snapToGrid w:val="0"/>
                <w:sz w:val="26"/>
                <w:szCs w:val="26"/>
                <w:lang w:eastAsia="ru-RU"/>
              </w:rPr>
            </w:pPr>
            <w:r w:rsidRPr="00C10563">
              <w:rPr>
                <w:rFonts w:ascii="Times New Roman" w:eastAsia="Times New Roman" w:hAnsi="Times New Roman" w:cs="Times New Roman"/>
                <w:snapToGrid w:val="0"/>
                <w:sz w:val="26"/>
                <w:szCs w:val="26"/>
                <w:lang w:eastAsia="ru-RU"/>
              </w:rPr>
              <w:t xml:space="preserve">УФК по Новосибирской области (Челябинская таможня, </w:t>
            </w:r>
            <w:proofErr w:type="gramStart"/>
            <w:r w:rsidRPr="00C10563">
              <w:rPr>
                <w:rFonts w:ascii="Times New Roman" w:eastAsia="Times New Roman" w:hAnsi="Times New Roman" w:cs="Times New Roman"/>
                <w:snapToGrid w:val="0"/>
                <w:sz w:val="26"/>
                <w:szCs w:val="26"/>
                <w:lang w:eastAsia="ru-RU"/>
              </w:rPr>
              <w:t>л</w:t>
            </w:r>
            <w:proofErr w:type="gramEnd"/>
            <w:r w:rsidRPr="00C10563">
              <w:rPr>
                <w:rFonts w:ascii="Times New Roman" w:eastAsia="Times New Roman" w:hAnsi="Times New Roman" w:cs="Times New Roman"/>
                <w:snapToGrid w:val="0"/>
                <w:sz w:val="26"/>
                <w:szCs w:val="26"/>
                <w:lang w:eastAsia="ru-RU"/>
              </w:rPr>
              <w:t>/с 03691478010)</w:t>
            </w:r>
          </w:p>
          <w:p w:rsidR="00C10563" w:rsidRPr="00C10563" w:rsidRDefault="00C10563" w:rsidP="00C10563">
            <w:pPr>
              <w:spacing w:after="0" w:line="240" w:lineRule="auto"/>
              <w:ind w:left="34"/>
              <w:jc w:val="both"/>
              <w:rPr>
                <w:rFonts w:ascii="Times New Roman" w:eastAsia="Times New Roman" w:hAnsi="Times New Roman" w:cs="Times New Roman"/>
                <w:snapToGrid w:val="0"/>
                <w:sz w:val="26"/>
                <w:szCs w:val="26"/>
                <w:lang w:eastAsia="ru-RU"/>
              </w:rPr>
            </w:pPr>
            <w:proofErr w:type="gramStart"/>
            <w:r w:rsidRPr="00C10563">
              <w:rPr>
                <w:rFonts w:ascii="Times New Roman" w:eastAsia="Times New Roman" w:hAnsi="Times New Roman" w:cs="Times New Roman"/>
                <w:snapToGrid w:val="0"/>
                <w:sz w:val="26"/>
                <w:szCs w:val="26"/>
                <w:lang w:eastAsia="ru-RU"/>
              </w:rPr>
              <w:t>р</w:t>
            </w:r>
            <w:proofErr w:type="gramEnd"/>
            <w:r w:rsidRPr="00C10563">
              <w:rPr>
                <w:rFonts w:ascii="Times New Roman" w:eastAsia="Times New Roman" w:hAnsi="Times New Roman" w:cs="Times New Roman"/>
                <w:snapToGrid w:val="0"/>
                <w:sz w:val="26"/>
                <w:szCs w:val="26"/>
                <w:lang w:eastAsia="ru-RU"/>
              </w:rPr>
              <w:t>/с (казначейский счет) 03211643000000015115</w:t>
            </w:r>
          </w:p>
          <w:p w:rsidR="00C10563" w:rsidRPr="00C10563" w:rsidRDefault="00C10563" w:rsidP="00C10563">
            <w:pPr>
              <w:spacing w:after="0" w:line="240" w:lineRule="auto"/>
              <w:rPr>
                <w:rFonts w:ascii="Times New Roman" w:eastAsia="Times New Roman" w:hAnsi="Times New Roman" w:cs="Times New Roman"/>
                <w:snapToGrid w:val="0"/>
                <w:sz w:val="26"/>
                <w:szCs w:val="26"/>
                <w:lang w:eastAsia="ru-RU"/>
              </w:rPr>
            </w:pPr>
            <w:r w:rsidRPr="00C10563">
              <w:rPr>
                <w:rFonts w:ascii="Times New Roman" w:eastAsia="Times New Roman" w:hAnsi="Times New Roman" w:cs="Times New Roman"/>
                <w:sz w:val="26"/>
                <w:szCs w:val="26"/>
                <w:lang w:eastAsia="ru-RU"/>
              </w:rPr>
              <w:t xml:space="preserve">ОКЦ № 1 </w:t>
            </w:r>
            <w:proofErr w:type="spellStart"/>
            <w:r w:rsidRPr="00C10563">
              <w:rPr>
                <w:rFonts w:ascii="Times New Roman" w:eastAsia="Times New Roman" w:hAnsi="Times New Roman" w:cs="Times New Roman"/>
                <w:sz w:val="26"/>
                <w:szCs w:val="26"/>
                <w:lang w:eastAsia="ru-RU"/>
              </w:rPr>
              <w:t>СибГУ</w:t>
            </w:r>
            <w:proofErr w:type="spellEnd"/>
            <w:r w:rsidRPr="00C10563">
              <w:rPr>
                <w:rFonts w:ascii="Times New Roman" w:eastAsia="Times New Roman" w:hAnsi="Times New Roman" w:cs="Times New Roman"/>
                <w:sz w:val="26"/>
                <w:szCs w:val="26"/>
                <w:lang w:eastAsia="ru-RU"/>
              </w:rPr>
              <w:t xml:space="preserve"> Банка России//УФК по Новосибирской области, г. Новосибирск</w:t>
            </w:r>
            <w:r w:rsidRPr="00C10563">
              <w:rPr>
                <w:rFonts w:ascii="Times New Roman" w:eastAsia="Times New Roman" w:hAnsi="Times New Roman" w:cs="Times New Roman"/>
                <w:snapToGrid w:val="0"/>
                <w:sz w:val="26"/>
                <w:szCs w:val="26"/>
                <w:lang w:eastAsia="ru-RU"/>
              </w:rPr>
              <w:t xml:space="preserve">  </w:t>
            </w:r>
          </w:p>
          <w:p w:rsidR="00C10563" w:rsidRPr="00C10563" w:rsidRDefault="00C10563" w:rsidP="00C10563">
            <w:pPr>
              <w:spacing w:after="0" w:line="240" w:lineRule="auto"/>
              <w:rPr>
                <w:rFonts w:ascii="Times New Roman" w:eastAsia="Times New Roman" w:hAnsi="Times New Roman" w:cs="Times New Roman"/>
                <w:snapToGrid w:val="0"/>
                <w:sz w:val="26"/>
                <w:szCs w:val="26"/>
                <w:lang w:eastAsia="ru-RU"/>
              </w:rPr>
            </w:pPr>
            <w:r w:rsidRPr="00C10563">
              <w:rPr>
                <w:rFonts w:ascii="Times New Roman" w:eastAsia="Times New Roman" w:hAnsi="Times New Roman" w:cs="Times New Roman"/>
                <w:snapToGrid w:val="0"/>
                <w:sz w:val="26"/>
                <w:szCs w:val="26"/>
                <w:lang w:eastAsia="ru-RU"/>
              </w:rPr>
              <w:t>БИК 015004950</w:t>
            </w:r>
          </w:p>
          <w:p w:rsidR="00C10563" w:rsidRPr="00C10563" w:rsidRDefault="00C10563" w:rsidP="00C10563">
            <w:pPr>
              <w:spacing w:after="0" w:line="240" w:lineRule="auto"/>
              <w:rPr>
                <w:rFonts w:ascii="Times New Roman" w:eastAsia="Times New Roman" w:hAnsi="Times New Roman" w:cs="Times New Roman"/>
                <w:snapToGrid w:val="0"/>
                <w:sz w:val="26"/>
                <w:szCs w:val="26"/>
                <w:lang w:eastAsia="ru-RU"/>
              </w:rPr>
            </w:pPr>
            <w:r w:rsidRPr="00C10563">
              <w:rPr>
                <w:rFonts w:ascii="Times New Roman" w:eastAsia="Times New Roman" w:hAnsi="Times New Roman" w:cs="Times New Roman"/>
                <w:snapToGrid w:val="0"/>
                <w:sz w:val="26"/>
                <w:szCs w:val="26"/>
                <w:lang w:eastAsia="ru-RU"/>
              </w:rPr>
              <w:t>к/c (единый казначейский счет) 40102810445370000043</w:t>
            </w:r>
          </w:p>
          <w:p w:rsidR="00C10563" w:rsidRPr="00C10563" w:rsidRDefault="00C10563" w:rsidP="00C10563">
            <w:pPr>
              <w:spacing w:after="0" w:line="240" w:lineRule="auto"/>
              <w:jc w:val="both"/>
              <w:rPr>
                <w:rFonts w:ascii="Times New Roman" w:eastAsia="Times New Roman" w:hAnsi="Times New Roman" w:cs="Times New Roman"/>
                <w:snapToGrid w:val="0"/>
                <w:sz w:val="26"/>
                <w:szCs w:val="26"/>
                <w:lang w:eastAsia="ru-RU"/>
              </w:rPr>
            </w:pPr>
            <w:r w:rsidRPr="00C10563">
              <w:rPr>
                <w:rFonts w:ascii="Times New Roman" w:eastAsia="Times New Roman" w:hAnsi="Times New Roman" w:cs="Times New Roman"/>
                <w:snapToGrid w:val="0"/>
                <w:sz w:val="26"/>
                <w:szCs w:val="26"/>
                <w:lang w:eastAsia="ru-RU"/>
              </w:rPr>
              <w:t>ОКПО 05449785, ОКТМО 75701000</w:t>
            </w:r>
          </w:p>
          <w:p w:rsidR="00C10563" w:rsidRPr="00C10563" w:rsidRDefault="00C10563" w:rsidP="00C10563">
            <w:pPr>
              <w:spacing w:after="0" w:line="240" w:lineRule="auto"/>
              <w:rPr>
                <w:rFonts w:ascii="Times New Roman" w:eastAsia="Times New Roman" w:hAnsi="Times New Roman" w:cs="Times New Roman"/>
                <w:color w:val="000000"/>
                <w:sz w:val="26"/>
                <w:szCs w:val="26"/>
                <w:lang w:eastAsia="ru-RU"/>
              </w:rPr>
            </w:pPr>
            <w:r w:rsidRPr="00C10563">
              <w:rPr>
                <w:rFonts w:ascii="Times New Roman" w:eastAsia="Times New Roman" w:hAnsi="Times New Roman" w:cs="Times New Roman"/>
                <w:color w:val="000000"/>
                <w:sz w:val="26"/>
                <w:szCs w:val="26"/>
                <w:lang w:eastAsia="ru-RU"/>
              </w:rPr>
              <w:t>тел. (351) 779 55 27, факс (351) 793 09 88</w:t>
            </w:r>
          </w:p>
          <w:p w:rsidR="00C10563" w:rsidRPr="00C10563" w:rsidRDefault="00C10563" w:rsidP="00C10563">
            <w:pPr>
              <w:spacing w:after="0" w:line="240" w:lineRule="auto"/>
              <w:rPr>
                <w:rFonts w:ascii="Times New Roman" w:eastAsia="Times New Roman" w:hAnsi="Times New Roman" w:cs="Times New Roman"/>
                <w:color w:val="000000"/>
                <w:sz w:val="26"/>
                <w:szCs w:val="26"/>
                <w:lang w:eastAsia="ru-RU"/>
              </w:rPr>
            </w:pPr>
          </w:p>
          <w:p w:rsidR="00C10563" w:rsidRPr="00C10563" w:rsidRDefault="00C10563" w:rsidP="00C10563">
            <w:pPr>
              <w:spacing w:after="0" w:line="240" w:lineRule="auto"/>
              <w:rPr>
                <w:rFonts w:ascii="Times New Roman" w:eastAsia="Times New Roman" w:hAnsi="Times New Roman" w:cs="Times New Roman"/>
                <w:color w:val="000000"/>
                <w:sz w:val="26"/>
                <w:szCs w:val="26"/>
                <w:lang w:eastAsia="ru-RU"/>
              </w:rPr>
            </w:pPr>
            <w:r w:rsidRPr="00C10563">
              <w:rPr>
                <w:rFonts w:ascii="Times New Roman" w:eastAsia="Times New Roman" w:hAnsi="Times New Roman" w:cs="Times New Roman"/>
                <w:color w:val="000000"/>
                <w:sz w:val="26"/>
                <w:szCs w:val="26"/>
                <w:lang w:eastAsia="ru-RU"/>
              </w:rPr>
              <w:t>____________________</w:t>
            </w:r>
            <w:r w:rsidRPr="00C10563">
              <w:rPr>
                <w:rFonts w:ascii="Times New Roman" w:eastAsia="Times New Roman" w:hAnsi="Times New Roman" w:cs="Times New Roman"/>
                <w:color w:val="FFFFFF"/>
                <w:sz w:val="26"/>
                <w:szCs w:val="26"/>
                <w:lang w:eastAsia="ru-RU"/>
              </w:rPr>
              <w:t xml:space="preserve">А.А. </w:t>
            </w:r>
            <w:proofErr w:type="spellStart"/>
            <w:r w:rsidRPr="00C10563">
              <w:rPr>
                <w:rFonts w:ascii="Times New Roman" w:eastAsia="Times New Roman" w:hAnsi="Times New Roman" w:cs="Times New Roman"/>
                <w:color w:val="FFFFFF"/>
                <w:sz w:val="26"/>
                <w:szCs w:val="26"/>
                <w:lang w:eastAsia="ru-RU"/>
              </w:rPr>
              <w:t>Кулинич</w:t>
            </w:r>
            <w:proofErr w:type="spellEnd"/>
          </w:p>
          <w:p w:rsidR="00C10563" w:rsidRPr="00C10563" w:rsidRDefault="00C10563" w:rsidP="00C10563">
            <w:pPr>
              <w:spacing w:after="0" w:line="240" w:lineRule="auto"/>
              <w:rPr>
                <w:rFonts w:ascii="Times New Roman" w:eastAsia="Times New Roman" w:hAnsi="Times New Roman" w:cs="Times New Roman"/>
                <w:color w:val="000000"/>
                <w:sz w:val="26"/>
                <w:szCs w:val="26"/>
                <w:lang w:eastAsia="ru-RU"/>
              </w:rPr>
            </w:pPr>
            <w:r w:rsidRPr="00C10563">
              <w:rPr>
                <w:rFonts w:ascii="Times New Roman" w:eastAsia="Times New Roman" w:hAnsi="Times New Roman" w:cs="Times New Roman"/>
                <w:color w:val="000000"/>
                <w:sz w:val="26"/>
                <w:szCs w:val="26"/>
                <w:lang w:eastAsia="ru-RU"/>
              </w:rPr>
              <w:t>МП</w:t>
            </w:r>
          </w:p>
        </w:tc>
      </w:tr>
    </w:tbl>
    <w:p w:rsidR="00C10563" w:rsidRPr="00C10563" w:rsidRDefault="00C10563" w:rsidP="00C10563">
      <w:pPr>
        <w:spacing w:after="0" w:line="240" w:lineRule="auto"/>
        <w:rPr>
          <w:rFonts w:ascii="Times New Roman" w:eastAsia="Times New Roman" w:hAnsi="Times New Roman" w:cs="Times New Roman"/>
          <w:bCs/>
          <w:sz w:val="26"/>
          <w:szCs w:val="26"/>
          <w:lang w:eastAsia="ru-RU"/>
        </w:rPr>
        <w:sectPr w:rsidR="00C10563" w:rsidRPr="00C10563" w:rsidSect="00EB3B09">
          <w:headerReference w:type="default" r:id="rId6"/>
          <w:headerReference w:type="first" r:id="rId7"/>
          <w:pgSz w:w="11906" w:h="16838"/>
          <w:pgMar w:top="851" w:right="567" w:bottom="851" w:left="1134" w:header="709" w:footer="709" w:gutter="0"/>
          <w:cols w:space="708"/>
          <w:titlePg/>
          <w:docGrid w:linePitch="360"/>
        </w:sectPr>
      </w:pPr>
    </w:p>
    <w:p w:rsidR="00C10563" w:rsidRPr="00C10563" w:rsidRDefault="00C10563" w:rsidP="00C10563">
      <w:pPr>
        <w:spacing w:after="0" w:line="240" w:lineRule="auto"/>
        <w:jc w:val="right"/>
        <w:rPr>
          <w:rFonts w:ascii="Times New Roman" w:eastAsia="Times New Roman" w:hAnsi="Times New Roman" w:cs="Times New Roman"/>
          <w:bCs/>
          <w:sz w:val="26"/>
          <w:szCs w:val="26"/>
          <w:lang w:eastAsia="ru-RU"/>
        </w:rPr>
      </w:pPr>
      <w:r w:rsidRPr="00C10563">
        <w:rPr>
          <w:rFonts w:ascii="Times New Roman" w:eastAsia="Times New Roman" w:hAnsi="Times New Roman" w:cs="Times New Roman"/>
          <w:bCs/>
          <w:sz w:val="26"/>
          <w:szCs w:val="26"/>
          <w:lang w:eastAsia="ru-RU"/>
        </w:rPr>
        <w:lastRenderedPageBreak/>
        <w:t xml:space="preserve">Приложение №1 к контракту </w:t>
      </w:r>
    </w:p>
    <w:p w:rsidR="00C10563" w:rsidRPr="00C10563" w:rsidRDefault="00C10563" w:rsidP="00C10563">
      <w:pPr>
        <w:spacing w:after="0" w:line="240" w:lineRule="auto"/>
        <w:ind w:firstLine="720"/>
        <w:jc w:val="right"/>
        <w:rPr>
          <w:rFonts w:ascii="Times New Roman" w:eastAsia="Times New Roman" w:hAnsi="Times New Roman" w:cs="Times New Roman"/>
          <w:bCs/>
          <w:sz w:val="26"/>
          <w:szCs w:val="26"/>
          <w:lang w:eastAsia="ru-RU"/>
        </w:rPr>
      </w:pPr>
    </w:p>
    <w:p w:rsidR="00C10563" w:rsidRPr="00C10563" w:rsidRDefault="00C10563" w:rsidP="00C10563">
      <w:pPr>
        <w:spacing w:after="0" w:line="240" w:lineRule="auto"/>
        <w:ind w:firstLine="720"/>
        <w:jc w:val="right"/>
        <w:rPr>
          <w:rFonts w:ascii="Times New Roman" w:eastAsia="Times New Roman" w:hAnsi="Times New Roman" w:cs="Times New Roman"/>
          <w:bCs/>
          <w:sz w:val="26"/>
          <w:szCs w:val="26"/>
          <w:lang w:eastAsia="ru-RU"/>
        </w:rPr>
      </w:pPr>
      <w:r w:rsidRPr="00C10563">
        <w:rPr>
          <w:rFonts w:ascii="Times New Roman" w:eastAsia="Times New Roman" w:hAnsi="Times New Roman" w:cs="Times New Roman"/>
          <w:bCs/>
          <w:sz w:val="26"/>
          <w:szCs w:val="26"/>
          <w:lang w:eastAsia="ru-RU"/>
        </w:rPr>
        <w:t>№_______ от  «____»_________2026</w:t>
      </w:r>
    </w:p>
    <w:p w:rsidR="00C10563" w:rsidRPr="00C10563" w:rsidRDefault="00C10563" w:rsidP="00C10563">
      <w:pPr>
        <w:tabs>
          <w:tab w:val="left" w:pos="6237"/>
        </w:tabs>
        <w:spacing w:after="0" w:line="240" w:lineRule="auto"/>
        <w:ind w:firstLine="720"/>
        <w:jc w:val="right"/>
        <w:rPr>
          <w:rFonts w:ascii="Times New Roman" w:eastAsia="Times New Roman" w:hAnsi="Times New Roman" w:cs="Times New Roman"/>
          <w:bCs/>
          <w:sz w:val="26"/>
          <w:szCs w:val="26"/>
          <w:lang w:eastAsia="ru-RU"/>
        </w:rPr>
      </w:pPr>
    </w:p>
    <w:p w:rsidR="00C10563" w:rsidRPr="00C10563" w:rsidRDefault="00C10563" w:rsidP="00C10563">
      <w:pPr>
        <w:spacing w:after="0" w:line="240" w:lineRule="auto"/>
        <w:ind w:firstLine="360"/>
        <w:jc w:val="center"/>
        <w:rPr>
          <w:rFonts w:ascii="Times New Roman" w:eastAsia="Times New Roman" w:hAnsi="Times New Roman" w:cs="Times New Roman"/>
          <w:b/>
          <w:sz w:val="26"/>
          <w:szCs w:val="26"/>
        </w:rPr>
      </w:pPr>
      <w:r w:rsidRPr="00C10563">
        <w:rPr>
          <w:rFonts w:ascii="Times New Roman" w:eastAsia="Times New Roman" w:hAnsi="Times New Roman" w:cs="Times New Roman"/>
          <w:b/>
          <w:sz w:val="26"/>
          <w:szCs w:val="26"/>
          <w:lang w:eastAsia="ru-RU"/>
        </w:rPr>
        <w:t>Расчет стоимости у</w:t>
      </w:r>
      <w:r w:rsidRPr="00C10563">
        <w:rPr>
          <w:rFonts w:ascii="Times New Roman" w:eastAsia="Times New Roman" w:hAnsi="Times New Roman" w:cs="Times New Roman"/>
          <w:b/>
          <w:sz w:val="26"/>
          <w:szCs w:val="26"/>
        </w:rPr>
        <w:t xml:space="preserve">слуг по охране объектов Челябинской таможни посредством тревожной сигнализации </w:t>
      </w:r>
    </w:p>
    <w:p w:rsidR="00C10563" w:rsidRPr="00C10563" w:rsidRDefault="00C10563" w:rsidP="00C10563">
      <w:pPr>
        <w:spacing w:after="0" w:line="240" w:lineRule="auto"/>
        <w:ind w:firstLine="360"/>
        <w:jc w:val="center"/>
        <w:rPr>
          <w:rFonts w:ascii="Times New Roman" w:eastAsia="Times New Roman" w:hAnsi="Times New Roman" w:cs="Times New Roman"/>
          <w:b/>
          <w:spacing w:val="-1"/>
          <w:sz w:val="26"/>
          <w:szCs w:val="26"/>
          <w:lang w:eastAsia="ru-RU"/>
        </w:rPr>
      </w:pPr>
      <w:r w:rsidRPr="00C10563">
        <w:rPr>
          <w:rFonts w:ascii="Times New Roman" w:eastAsia="Times New Roman" w:hAnsi="Times New Roman" w:cs="Times New Roman"/>
          <w:b/>
          <w:sz w:val="26"/>
          <w:szCs w:val="26"/>
        </w:rPr>
        <w:t>(кнопка экстренного вызова)</w:t>
      </w:r>
    </w:p>
    <w:tbl>
      <w:tblPr>
        <w:tblW w:w="15877"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25"/>
        <w:gridCol w:w="2694"/>
        <w:gridCol w:w="1418"/>
        <w:gridCol w:w="1134"/>
        <w:gridCol w:w="850"/>
        <w:gridCol w:w="992"/>
        <w:gridCol w:w="993"/>
        <w:gridCol w:w="1134"/>
        <w:gridCol w:w="992"/>
        <w:gridCol w:w="992"/>
        <w:gridCol w:w="992"/>
        <w:gridCol w:w="993"/>
        <w:gridCol w:w="992"/>
        <w:gridCol w:w="1276"/>
      </w:tblGrid>
      <w:tr w:rsidR="00C10563" w:rsidRPr="00C10563" w:rsidTr="00B55FCF">
        <w:trPr>
          <w:trHeight w:val="761"/>
        </w:trPr>
        <w:tc>
          <w:tcPr>
            <w:tcW w:w="425" w:type="dxa"/>
            <w:vMerge w:val="restart"/>
            <w:vAlign w:val="center"/>
          </w:tcPr>
          <w:p w:rsidR="00C10563" w:rsidRPr="00C10563" w:rsidRDefault="00C10563" w:rsidP="00C10563">
            <w:pPr>
              <w:spacing w:after="0" w:line="240" w:lineRule="auto"/>
              <w:ind w:right="-108" w:hanging="180"/>
              <w:jc w:val="center"/>
              <w:rPr>
                <w:rFonts w:ascii="Times New Roman" w:eastAsia="Times New Roman" w:hAnsi="Times New Roman" w:cs="Times New Roman"/>
                <w:b/>
                <w:bCs/>
                <w:sz w:val="24"/>
                <w:szCs w:val="24"/>
                <w:lang w:eastAsia="ru-RU"/>
              </w:rPr>
            </w:pPr>
            <w:r w:rsidRPr="00C10563">
              <w:rPr>
                <w:rFonts w:ascii="Times New Roman" w:eastAsia="Times New Roman" w:hAnsi="Times New Roman" w:cs="Times New Roman"/>
                <w:b/>
                <w:bCs/>
                <w:sz w:val="24"/>
                <w:szCs w:val="24"/>
                <w:lang w:eastAsia="ru-RU"/>
              </w:rPr>
              <w:t xml:space="preserve">№ </w:t>
            </w:r>
          </w:p>
          <w:p w:rsidR="00C10563" w:rsidRPr="00C10563" w:rsidRDefault="00C10563" w:rsidP="00C10563">
            <w:pPr>
              <w:spacing w:after="0" w:line="240" w:lineRule="auto"/>
              <w:ind w:right="-108" w:hanging="180"/>
              <w:jc w:val="center"/>
              <w:rPr>
                <w:rFonts w:ascii="Times New Roman" w:eastAsia="Times New Roman" w:hAnsi="Times New Roman" w:cs="Times New Roman"/>
                <w:b/>
                <w:bCs/>
                <w:sz w:val="24"/>
                <w:szCs w:val="24"/>
                <w:lang w:eastAsia="ru-RU"/>
              </w:rPr>
            </w:pPr>
            <w:proofErr w:type="gramStart"/>
            <w:r w:rsidRPr="00C10563">
              <w:rPr>
                <w:rFonts w:ascii="Times New Roman" w:eastAsia="Times New Roman" w:hAnsi="Times New Roman" w:cs="Times New Roman"/>
                <w:b/>
                <w:bCs/>
                <w:sz w:val="24"/>
                <w:szCs w:val="24"/>
                <w:lang w:eastAsia="ru-RU"/>
              </w:rPr>
              <w:t>п</w:t>
            </w:r>
            <w:proofErr w:type="gramEnd"/>
            <w:r w:rsidRPr="00C10563">
              <w:rPr>
                <w:rFonts w:ascii="Times New Roman" w:eastAsia="Times New Roman" w:hAnsi="Times New Roman" w:cs="Times New Roman"/>
                <w:b/>
                <w:bCs/>
                <w:sz w:val="24"/>
                <w:szCs w:val="24"/>
                <w:lang w:eastAsia="ru-RU"/>
              </w:rPr>
              <w:t>/п</w:t>
            </w:r>
          </w:p>
        </w:tc>
        <w:tc>
          <w:tcPr>
            <w:tcW w:w="2694" w:type="dxa"/>
            <w:vMerge w:val="restart"/>
            <w:vAlign w:val="center"/>
          </w:tcPr>
          <w:p w:rsidR="00C10563" w:rsidRPr="00C10563" w:rsidRDefault="00C10563" w:rsidP="00C10563">
            <w:pPr>
              <w:spacing w:after="0" w:line="240" w:lineRule="auto"/>
              <w:jc w:val="center"/>
              <w:rPr>
                <w:rFonts w:ascii="Times New Roman" w:eastAsia="Times New Roman" w:hAnsi="Times New Roman" w:cs="Times New Roman"/>
                <w:b/>
                <w:bCs/>
                <w:sz w:val="24"/>
                <w:szCs w:val="24"/>
                <w:lang w:eastAsia="ru-RU"/>
              </w:rPr>
            </w:pPr>
            <w:r w:rsidRPr="00C10563">
              <w:rPr>
                <w:rFonts w:ascii="Times New Roman" w:eastAsia="Times New Roman" w:hAnsi="Times New Roman" w:cs="Times New Roman"/>
                <w:b/>
                <w:bCs/>
                <w:sz w:val="24"/>
                <w:szCs w:val="24"/>
                <w:lang w:eastAsia="ru-RU"/>
              </w:rPr>
              <w:t>Адрес объекта (филиала)</w:t>
            </w:r>
          </w:p>
        </w:tc>
        <w:tc>
          <w:tcPr>
            <w:tcW w:w="1418" w:type="dxa"/>
            <w:vMerge w:val="restart"/>
            <w:vAlign w:val="center"/>
          </w:tcPr>
          <w:p w:rsidR="00C10563" w:rsidRPr="00C10563" w:rsidRDefault="00C10563" w:rsidP="00C10563">
            <w:pPr>
              <w:spacing w:after="0" w:line="240" w:lineRule="auto"/>
              <w:jc w:val="center"/>
              <w:rPr>
                <w:rFonts w:ascii="Times New Roman" w:eastAsia="Times New Roman" w:hAnsi="Times New Roman" w:cs="Times New Roman"/>
                <w:b/>
                <w:bCs/>
                <w:sz w:val="24"/>
                <w:szCs w:val="24"/>
                <w:lang w:eastAsia="ru-RU"/>
              </w:rPr>
            </w:pPr>
            <w:r w:rsidRPr="00C10563">
              <w:rPr>
                <w:rFonts w:ascii="Times New Roman" w:eastAsia="Times New Roman" w:hAnsi="Times New Roman" w:cs="Times New Roman"/>
                <w:b/>
                <w:bCs/>
                <w:sz w:val="24"/>
                <w:szCs w:val="24"/>
                <w:lang w:eastAsia="ru-RU"/>
              </w:rPr>
              <w:t>Вид охраны</w:t>
            </w:r>
          </w:p>
        </w:tc>
        <w:tc>
          <w:tcPr>
            <w:tcW w:w="1984" w:type="dxa"/>
            <w:gridSpan w:val="2"/>
            <w:vAlign w:val="center"/>
          </w:tcPr>
          <w:p w:rsidR="00C10563" w:rsidRPr="00C10563" w:rsidRDefault="00C10563" w:rsidP="00C10563">
            <w:pPr>
              <w:spacing w:after="0" w:line="240" w:lineRule="auto"/>
              <w:jc w:val="center"/>
              <w:rPr>
                <w:rFonts w:ascii="Times New Roman" w:eastAsia="Times New Roman" w:hAnsi="Times New Roman" w:cs="Times New Roman"/>
                <w:b/>
                <w:bCs/>
                <w:sz w:val="24"/>
                <w:szCs w:val="24"/>
                <w:lang w:eastAsia="ru-RU"/>
              </w:rPr>
            </w:pPr>
            <w:r w:rsidRPr="00C10563">
              <w:rPr>
                <w:rFonts w:ascii="Times New Roman" w:eastAsia="Times New Roman" w:hAnsi="Times New Roman" w:cs="Times New Roman"/>
                <w:b/>
                <w:bCs/>
                <w:sz w:val="24"/>
                <w:szCs w:val="24"/>
                <w:lang w:eastAsia="ru-RU"/>
              </w:rPr>
              <w:t>Время охраны</w:t>
            </w:r>
          </w:p>
        </w:tc>
        <w:tc>
          <w:tcPr>
            <w:tcW w:w="1985" w:type="dxa"/>
            <w:gridSpan w:val="2"/>
            <w:vAlign w:val="center"/>
          </w:tcPr>
          <w:p w:rsidR="00C10563" w:rsidRPr="00C10563" w:rsidRDefault="00C10563" w:rsidP="00C10563">
            <w:pPr>
              <w:spacing w:after="0" w:line="240" w:lineRule="auto"/>
              <w:jc w:val="center"/>
              <w:rPr>
                <w:rFonts w:ascii="Times New Roman" w:eastAsia="Times New Roman" w:hAnsi="Times New Roman" w:cs="Times New Roman"/>
                <w:b/>
                <w:bCs/>
                <w:sz w:val="24"/>
                <w:szCs w:val="24"/>
                <w:lang w:eastAsia="ru-RU"/>
              </w:rPr>
            </w:pPr>
            <w:r w:rsidRPr="00C10563">
              <w:rPr>
                <w:rFonts w:ascii="Times New Roman" w:eastAsia="Times New Roman" w:hAnsi="Times New Roman" w:cs="Times New Roman"/>
                <w:b/>
                <w:bCs/>
                <w:sz w:val="24"/>
                <w:szCs w:val="24"/>
                <w:lang w:eastAsia="ru-RU"/>
              </w:rPr>
              <w:t>Количество часов охраны</w:t>
            </w:r>
          </w:p>
        </w:tc>
        <w:tc>
          <w:tcPr>
            <w:tcW w:w="2126" w:type="dxa"/>
            <w:gridSpan w:val="2"/>
            <w:vAlign w:val="center"/>
          </w:tcPr>
          <w:p w:rsidR="00C10563" w:rsidRPr="00C10563" w:rsidRDefault="00C10563" w:rsidP="00C10563">
            <w:pPr>
              <w:spacing w:after="0" w:line="240" w:lineRule="auto"/>
              <w:jc w:val="center"/>
              <w:rPr>
                <w:rFonts w:ascii="Times New Roman" w:eastAsia="Times New Roman" w:hAnsi="Times New Roman" w:cs="Times New Roman"/>
                <w:b/>
                <w:bCs/>
                <w:sz w:val="24"/>
                <w:szCs w:val="24"/>
                <w:lang w:eastAsia="ru-RU"/>
              </w:rPr>
            </w:pPr>
            <w:r w:rsidRPr="00C10563">
              <w:rPr>
                <w:rFonts w:ascii="Times New Roman" w:eastAsia="Times New Roman" w:hAnsi="Times New Roman" w:cs="Times New Roman"/>
                <w:b/>
                <w:bCs/>
                <w:sz w:val="24"/>
                <w:szCs w:val="24"/>
                <w:lang w:eastAsia="ru-RU"/>
              </w:rPr>
              <w:t>Кол-во дней в 2026 г.</w:t>
            </w:r>
          </w:p>
        </w:tc>
        <w:tc>
          <w:tcPr>
            <w:tcW w:w="1984" w:type="dxa"/>
            <w:gridSpan w:val="2"/>
            <w:vAlign w:val="center"/>
          </w:tcPr>
          <w:p w:rsidR="00C10563" w:rsidRPr="00C10563" w:rsidRDefault="00C10563" w:rsidP="00C10563">
            <w:pPr>
              <w:spacing w:after="0" w:line="240" w:lineRule="auto"/>
              <w:jc w:val="center"/>
              <w:rPr>
                <w:rFonts w:ascii="Times New Roman" w:eastAsia="Times New Roman" w:hAnsi="Times New Roman" w:cs="Times New Roman"/>
                <w:b/>
                <w:bCs/>
                <w:sz w:val="24"/>
                <w:szCs w:val="24"/>
                <w:lang w:eastAsia="ru-RU"/>
              </w:rPr>
            </w:pPr>
            <w:r w:rsidRPr="00C10563">
              <w:rPr>
                <w:rFonts w:ascii="Times New Roman" w:eastAsia="Times New Roman" w:hAnsi="Times New Roman" w:cs="Times New Roman"/>
                <w:b/>
                <w:bCs/>
                <w:sz w:val="24"/>
                <w:szCs w:val="24"/>
                <w:lang w:eastAsia="ru-RU"/>
              </w:rPr>
              <w:t xml:space="preserve">Кол-во часов охраны </w:t>
            </w:r>
          </w:p>
          <w:p w:rsidR="00C10563" w:rsidRPr="00C10563" w:rsidRDefault="00C10563" w:rsidP="00C10563">
            <w:pPr>
              <w:spacing w:after="0" w:line="240" w:lineRule="auto"/>
              <w:jc w:val="center"/>
              <w:rPr>
                <w:rFonts w:ascii="Times New Roman" w:eastAsia="Times New Roman" w:hAnsi="Times New Roman" w:cs="Times New Roman"/>
                <w:b/>
                <w:bCs/>
                <w:sz w:val="24"/>
                <w:szCs w:val="24"/>
                <w:lang w:eastAsia="ru-RU"/>
              </w:rPr>
            </w:pPr>
            <w:r w:rsidRPr="00C10563">
              <w:rPr>
                <w:rFonts w:ascii="Times New Roman" w:eastAsia="Times New Roman" w:hAnsi="Times New Roman" w:cs="Times New Roman"/>
                <w:b/>
                <w:bCs/>
                <w:sz w:val="24"/>
                <w:szCs w:val="24"/>
                <w:lang w:eastAsia="ru-RU"/>
              </w:rPr>
              <w:t>в 2026 г.</w:t>
            </w:r>
          </w:p>
        </w:tc>
        <w:tc>
          <w:tcPr>
            <w:tcW w:w="993" w:type="dxa"/>
            <w:vMerge w:val="restart"/>
            <w:vAlign w:val="center"/>
          </w:tcPr>
          <w:p w:rsidR="00C10563" w:rsidRPr="00C10563" w:rsidRDefault="00C10563" w:rsidP="00C10563">
            <w:pPr>
              <w:spacing w:after="0" w:line="240" w:lineRule="auto"/>
              <w:jc w:val="center"/>
              <w:rPr>
                <w:rFonts w:ascii="Times New Roman" w:eastAsia="Times New Roman" w:hAnsi="Times New Roman" w:cs="Times New Roman"/>
                <w:b/>
                <w:bCs/>
                <w:sz w:val="24"/>
                <w:szCs w:val="24"/>
                <w:lang w:eastAsia="ru-RU"/>
              </w:rPr>
            </w:pPr>
            <w:r w:rsidRPr="00C10563">
              <w:rPr>
                <w:rFonts w:ascii="Times New Roman" w:eastAsia="Times New Roman" w:hAnsi="Times New Roman" w:cs="Times New Roman"/>
                <w:b/>
                <w:bCs/>
                <w:sz w:val="24"/>
                <w:szCs w:val="24"/>
                <w:lang w:eastAsia="ru-RU"/>
              </w:rPr>
              <w:t>Всего часов охраны в 2026 г.</w:t>
            </w:r>
          </w:p>
        </w:tc>
        <w:tc>
          <w:tcPr>
            <w:tcW w:w="992" w:type="dxa"/>
            <w:vMerge w:val="restart"/>
            <w:vAlign w:val="center"/>
          </w:tcPr>
          <w:p w:rsidR="00C10563" w:rsidRPr="00C10563" w:rsidRDefault="00C10563" w:rsidP="00C10563">
            <w:pPr>
              <w:spacing w:after="0" w:line="240" w:lineRule="auto"/>
              <w:jc w:val="center"/>
              <w:rPr>
                <w:rFonts w:ascii="Times New Roman" w:eastAsia="Times New Roman" w:hAnsi="Times New Roman" w:cs="Times New Roman"/>
                <w:b/>
                <w:bCs/>
                <w:sz w:val="24"/>
                <w:szCs w:val="24"/>
                <w:lang w:eastAsia="ru-RU"/>
              </w:rPr>
            </w:pPr>
            <w:r w:rsidRPr="00C10563">
              <w:rPr>
                <w:rFonts w:ascii="Times New Roman" w:eastAsia="Times New Roman" w:hAnsi="Times New Roman" w:cs="Times New Roman"/>
                <w:b/>
                <w:bCs/>
                <w:sz w:val="24"/>
                <w:szCs w:val="24"/>
                <w:lang w:eastAsia="ru-RU"/>
              </w:rPr>
              <w:t>Стоимость за час охраны, руб. с НДС/ без НДС</w:t>
            </w:r>
          </w:p>
        </w:tc>
        <w:tc>
          <w:tcPr>
            <w:tcW w:w="1276" w:type="dxa"/>
            <w:vMerge w:val="restart"/>
            <w:tcBorders>
              <w:top w:val="single" w:sz="4" w:space="0" w:color="auto"/>
              <w:right w:val="single" w:sz="4" w:space="0" w:color="auto"/>
            </w:tcBorders>
            <w:shd w:val="clear" w:color="auto" w:fill="auto"/>
          </w:tcPr>
          <w:p w:rsidR="00C10563" w:rsidRPr="00C10563" w:rsidRDefault="00C10563" w:rsidP="00C10563">
            <w:pPr>
              <w:spacing w:after="0" w:line="240" w:lineRule="auto"/>
              <w:jc w:val="center"/>
              <w:rPr>
                <w:rFonts w:ascii="Times New Roman" w:eastAsia="Calibri" w:hAnsi="Times New Roman" w:cs="Times New Roman"/>
                <w:b/>
                <w:sz w:val="24"/>
                <w:szCs w:val="24"/>
                <w:lang w:eastAsia="ru-RU"/>
              </w:rPr>
            </w:pPr>
          </w:p>
          <w:p w:rsidR="00C10563" w:rsidRPr="00C10563" w:rsidRDefault="00C10563" w:rsidP="00C10563">
            <w:pPr>
              <w:spacing w:after="0" w:line="240" w:lineRule="auto"/>
              <w:jc w:val="center"/>
              <w:rPr>
                <w:rFonts w:ascii="Times New Roman" w:eastAsia="Calibri" w:hAnsi="Times New Roman" w:cs="Times New Roman"/>
                <w:b/>
                <w:sz w:val="24"/>
                <w:szCs w:val="24"/>
                <w:lang w:eastAsia="ru-RU"/>
              </w:rPr>
            </w:pPr>
            <w:r w:rsidRPr="00C10563">
              <w:rPr>
                <w:rFonts w:ascii="Times New Roman" w:eastAsia="Calibri" w:hAnsi="Times New Roman" w:cs="Times New Roman"/>
                <w:b/>
                <w:sz w:val="24"/>
                <w:szCs w:val="24"/>
                <w:lang w:eastAsia="ru-RU"/>
              </w:rPr>
              <w:t xml:space="preserve">Стоимость, руб. </w:t>
            </w:r>
          </w:p>
          <w:p w:rsidR="00C10563" w:rsidRPr="00C10563" w:rsidRDefault="00C10563" w:rsidP="00C10563">
            <w:pPr>
              <w:spacing w:after="0" w:line="240" w:lineRule="auto"/>
              <w:jc w:val="center"/>
              <w:rPr>
                <w:rFonts w:ascii="Times New Roman" w:eastAsia="Calibri" w:hAnsi="Times New Roman" w:cs="Times New Roman"/>
                <w:b/>
                <w:sz w:val="24"/>
                <w:szCs w:val="24"/>
                <w:lang w:eastAsia="ru-RU"/>
              </w:rPr>
            </w:pPr>
            <w:r w:rsidRPr="00C10563">
              <w:rPr>
                <w:rFonts w:ascii="Times New Roman" w:eastAsia="Calibri" w:hAnsi="Times New Roman" w:cs="Times New Roman"/>
                <w:b/>
                <w:sz w:val="24"/>
                <w:szCs w:val="24"/>
                <w:lang w:eastAsia="ru-RU"/>
              </w:rPr>
              <w:t xml:space="preserve">с НДС/ без НДС </w:t>
            </w:r>
          </w:p>
        </w:tc>
      </w:tr>
      <w:tr w:rsidR="00C10563" w:rsidRPr="00C10563" w:rsidTr="00B55FCF">
        <w:trPr>
          <w:trHeight w:val="561"/>
        </w:trPr>
        <w:tc>
          <w:tcPr>
            <w:tcW w:w="425" w:type="dxa"/>
            <w:vMerge/>
          </w:tcPr>
          <w:p w:rsidR="00C10563" w:rsidRPr="00C10563" w:rsidRDefault="00C10563" w:rsidP="00C10563">
            <w:pPr>
              <w:spacing w:after="0" w:line="240" w:lineRule="auto"/>
              <w:jc w:val="both"/>
              <w:rPr>
                <w:rFonts w:ascii="Times New Roman" w:eastAsia="Times New Roman" w:hAnsi="Times New Roman" w:cs="Times New Roman"/>
                <w:sz w:val="24"/>
                <w:szCs w:val="24"/>
                <w:lang w:eastAsia="ru-RU"/>
              </w:rPr>
            </w:pPr>
          </w:p>
        </w:tc>
        <w:tc>
          <w:tcPr>
            <w:tcW w:w="2694" w:type="dxa"/>
            <w:vMerge/>
          </w:tcPr>
          <w:p w:rsidR="00C10563" w:rsidRPr="00C10563" w:rsidRDefault="00C10563" w:rsidP="00C10563">
            <w:pPr>
              <w:spacing w:after="0" w:line="240" w:lineRule="auto"/>
              <w:jc w:val="both"/>
              <w:rPr>
                <w:rFonts w:ascii="Times New Roman" w:eastAsia="Times New Roman" w:hAnsi="Times New Roman" w:cs="Times New Roman"/>
                <w:sz w:val="24"/>
                <w:szCs w:val="24"/>
                <w:lang w:eastAsia="ru-RU"/>
              </w:rPr>
            </w:pPr>
          </w:p>
        </w:tc>
        <w:tc>
          <w:tcPr>
            <w:tcW w:w="1418" w:type="dxa"/>
            <w:vMerge/>
          </w:tcPr>
          <w:p w:rsidR="00C10563" w:rsidRPr="00C10563" w:rsidRDefault="00C10563" w:rsidP="00C10563">
            <w:pPr>
              <w:spacing w:after="0" w:line="240" w:lineRule="auto"/>
              <w:jc w:val="both"/>
              <w:rPr>
                <w:rFonts w:ascii="Times New Roman" w:eastAsia="Times New Roman" w:hAnsi="Times New Roman" w:cs="Times New Roman"/>
                <w:sz w:val="24"/>
                <w:szCs w:val="24"/>
                <w:lang w:eastAsia="ru-RU"/>
              </w:rPr>
            </w:pPr>
          </w:p>
        </w:tc>
        <w:tc>
          <w:tcPr>
            <w:tcW w:w="1134" w:type="dxa"/>
          </w:tcPr>
          <w:p w:rsidR="00C10563" w:rsidRPr="00C10563" w:rsidRDefault="00C10563" w:rsidP="00C10563">
            <w:pPr>
              <w:spacing w:after="0" w:line="240" w:lineRule="auto"/>
              <w:ind w:right="-152" w:hanging="108"/>
              <w:jc w:val="center"/>
              <w:rPr>
                <w:rFonts w:ascii="Times New Roman" w:eastAsia="Times New Roman" w:hAnsi="Times New Roman" w:cs="Times New Roman"/>
                <w:b/>
                <w:bCs/>
                <w:sz w:val="24"/>
                <w:szCs w:val="24"/>
                <w:lang w:eastAsia="ru-RU"/>
              </w:rPr>
            </w:pPr>
            <w:proofErr w:type="spellStart"/>
            <w:r w:rsidRPr="00C10563">
              <w:rPr>
                <w:rFonts w:ascii="Times New Roman" w:eastAsia="Times New Roman" w:hAnsi="Times New Roman" w:cs="Times New Roman"/>
                <w:b/>
                <w:bCs/>
                <w:sz w:val="24"/>
                <w:szCs w:val="24"/>
                <w:lang w:eastAsia="ru-RU"/>
              </w:rPr>
              <w:t>рабо</w:t>
            </w:r>
            <w:proofErr w:type="spellEnd"/>
          </w:p>
          <w:p w:rsidR="00C10563" w:rsidRPr="00C10563" w:rsidRDefault="00C10563" w:rsidP="00C10563">
            <w:pPr>
              <w:spacing w:after="0" w:line="240" w:lineRule="auto"/>
              <w:ind w:right="-152" w:hanging="108"/>
              <w:jc w:val="center"/>
              <w:rPr>
                <w:rFonts w:ascii="Times New Roman" w:eastAsia="Times New Roman" w:hAnsi="Times New Roman" w:cs="Times New Roman"/>
                <w:b/>
                <w:bCs/>
                <w:sz w:val="24"/>
                <w:szCs w:val="24"/>
                <w:lang w:eastAsia="ru-RU"/>
              </w:rPr>
            </w:pPr>
            <w:proofErr w:type="spellStart"/>
            <w:r w:rsidRPr="00C10563">
              <w:rPr>
                <w:rFonts w:ascii="Times New Roman" w:eastAsia="Times New Roman" w:hAnsi="Times New Roman" w:cs="Times New Roman"/>
                <w:b/>
                <w:bCs/>
                <w:sz w:val="24"/>
                <w:szCs w:val="24"/>
                <w:lang w:eastAsia="ru-RU"/>
              </w:rPr>
              <w:t>чие</w:t>
            </w:r>
            <w:proofErr w:type="spellEnd"/>
          </w:p>
        </w:tc>
        <w:tc>
          <w:tcPr>
            <w:tcW w:w="850" w:type="dxa"/>
          </w:tcPr>
          <w:p w:rsidR="00C10563" w:rsidRPr="00C10563" w:rsidRDefault="00C10563" w:rsidP="00C10563">
            <w:pPr>
              <w:spacing w:after="0" w:line="240" w:lineRule="auto"/>
              <w:ind w:hanging="64"/>
              <w:jc w:val="both"/>
              <w:rPr>
                <w:rFonts w:ascii="Times New Roman" w:eastAsia="Times New Roman" w:hAnsi="Times New Roman" w:cs="Times New Roman"/>
                <w:b/>
                <w:bCs/>
                <w:sz w:val="24"/>
                <w:szCs w:val="24"/>
                <w:lang w:eastAsia="ru-RU"/>
              </w:rPr>
            </w:pPr>
            <w:r w:rsidRPr="00C10563">
              <w:rPr>
                <w:rFonts w:ascii="Times New Roman" w:eastAsia="Times New Roman" w:hAnsi="Times New Roman" w:cs="Times New Roman"/>
                <w:b/>
                <w:bCs/>
                <w:sz w:val="24"/>
                <w:szCs w:val="24"/>
                <w:lang w:eastAsia="ru-RU"/>
              </w:rPr>
              <w:t>выходные</w:t>
            </w:r>
          </w:p>
        </w:tc>
        <w:tc>
          <w:tcPr>
            <w:tcW w:w="992" w:type="dxa"/>
          </w:tcPr>
          <w:p w:rsidR="00C10563" w:rsidRPr="00C10563" w:rsidRDefault="00C10563" w:rsidP="00C10563">
            <w:pPr>
              <w:spacing w:after="0" w:line="240" w:lineRule="auto"/>
              <w:jc w:val="both"/>
              <w:rPr>
                <w:rFonts w:ascii="Times New Roman" w:eastAsia="Times New Roman" w:hAnsi="Times New Roman" w:cs="Times New Roman"/>
                <w:b/>
                <w:bCs/>
                <w:sz w:val="24"/>
                <w:szCs w:val="24"/>
                <w:lang w:eastAsia="ru-RU"/>
              </w:rPr>
            </w:pPr>
            <w:r w:rsidRPr="00C10563">
              <w:rPr>
                <w:rFonts w:ascii="Times New Roman" w:eastAsia="Times New Roman" w:hAnsi="Times New Roman" w:cs="Times New Roman"/>
                <w:b/>
                <w:bCs/>
                <w:sz w:val="24"/>
                <w:szCs w:val="24"/>
                <w:lang w:eastAsia="ru-RU"/>
              </w:rPr>
              <w:t>рабочие</w:t>
            </w:r>
          </w:p>
        </w:tc>
        <w:tc>
          <w:tcPr>
            <w:tcW w:w="993" w:type="dxa"/>
          </w:tcPr>
          <w:p w:rsidR="00C10563" w:rsidRPr="00C10563" w:rsidRDefault="00C10563" w:rsidP="00C10563">
            <w:pPr>
              <w:spacing w:after="0" w:line="240" w:lineRule="auto"/>
              <w:jc w:val="both"/>
              <w:rPr>
                <w:rFonts w:ascii="Times New Roman" w:eastAsia="Times New Roman" w:hAnsi="Times New Roman" w:cs="Times New Roman"/>
                <w:b/>
                <w:bCs/>
                <w:sz w:val="24"/>
                <w:szCs w:val="24"/>
                <w:lang w:eastAsia="ru-RU"/>
              </w:rPr>
            </w:pPr>
            <w:r w:rsidRPr="00C10563">
              <w:rPr>
                <w:rFonts w:ascii="Times New Roman" w:eastAsia="Times New Roman" w:hAnsi="Times New Roman" w:cs="Times New Roman"/>
                <w:b/>
                <w:bCs/>
                <w:sz w:val="24"/>
                <w:szCs w:val="24"/>
                <w:lang w:eastAsia="ru-RU"/>
              </w:rPr>
              <w:t>выходные</w:t>
            </w:r>
          </w:p>
        </w:tc>
        <w:tc>
          <w:tcPr>
            <w:tcW w:w="1134" w:type="dxa"/>
          </w:tcPr>
          <w:p w:rsidR="00C10563" w:rsidRPr="00C10563" w:rsidRDefault="00C10563" w:rsidP="00C10563">
            <w:pPr>
              <w:spacing w:after="0" w:line="240" w:lineRule="auto"/>
              <w:jc w:val="both"/>
              <w:rPr>
                <w:rFonts w:ascii="Times New Roman" w:eastAsia="Times New Roman" w:hAnsi="Times New Roman" w:cs="Times New Roman"/>
                <w:b/>
                <w:bCs/>
                <w:sz w:val="24"/>
                <w:szCs w:val="24"/>
                <w:lang w:eastAsia="ru-RU"/>
              </w:rPr>
            </w:pPr>
            <w:r w:rsidRPr="00C10563">
              <w:rPr>
                <w:rFonts w:ascii="Times New Roman" w:eastAsia="Times New Roman" w:hAnsi="Times New Roman" w:cs="Times New Roman"/>
                <w:b/>
                <w:bCs/>
                <w:sz w:val="24"/>
                <w:szCs w:val="24"/>
                <w:lang w:eastAsia="ru-RU"/>
              </w:rPr>
              <w:t>рабочие</w:t>
            </w:r>
          </w:p>
        </w:tc>
        <w:tc>
          <w:tcPr>
            <w:tcW w:w="992" w:type="dxa"/>
          </w:tcPr>
          <w:p w:rsidR="00C10563" w:rsidRPr="00C10563" w:rsidRDefault="00C10563" w:rsidP="00C10563">
            <w:pPr>
              <w:spacing w:after="0" w:line="240" w:lineRule="auto"/>
              <w:jc w:val="both"/>
              <w:rPr>
                <w:rFonts w:ascii="Times New Roman" w:eastAsia="Times New Roman" w:hAnsi="Times New Roman" w:cs="Times New Roman"/>
                <w:b/>
                <w:bCs/>
                <w:sz w:val="24"/>
                <w:szCs w:val="24"/>
                <w:lang w:eastAsia="ru-RU"/>
              </w:rPr>
            </w:pPr>
            <w:r w:rsidRPr="00C10563">
              <w:rPr>
                <w:rFonts w:ascii="Times New Roman" w:eastAsia="Times New Roman" w:hAnsi="Times New Roman" w:cs="Times New Roman"/>
                <w:b/>
                <w:bCs/>
                <w:sz w:val="24"/>
                <w:szCs w:val="24"/>
                <w:lang w:eastAsia="ru-RU"/>
              </w:rPr>
              <w:t>выходные</w:t>
            </w:r>
          </w:p>
        </w:tc>
        <w:tc>
          <w:tcPr>
            <w:tcW w:w="992" w:type="dxa"/>
          </w:tcPr>
          <w:p w:rsidR="00C10563" w:rsidRPr="00C10563" w:rsidRDefault="00C10563" w:rsidP="00C10563">
            <w:pPr>
              <w:spacing w:after="0" w:line="240" w:lineRule="auto"/>
              <w:jc w:val="both"/>
              <w:rPr>
                <w:rFonts w:ascii="Times New Roman" w:eastAsia="Times New Roman" w:hAnsi="Times New Roman" w:cs="Times New Roman"/>
                <w:b/>
                <w:bCs/>
                <w:sz w:val="24"/>
                <w:szCs w:val="24"/>
                <w:lang w:eastAsia="ru-RU"/>
              </w:rPr>
            </w:pPr>
            <w:r w:rsidRPr="00C10563">
              <w:rPr>
                <w:rFonts w:ascii="Times New Roman" w:eastAsia="Times New Roman" w:hAnsi="Times New Roman" w:cs="Times New Roman"/>
                <w:b/>
                <w:bCs/>
                <w:sz w:val="24"/>
                <w:szCs w:val="24"/>
                <w:lang w:eastAsia="ru-RU"/>
              </w:rPr>
              <w:t>рабочие</w:t>
            </w:r>
          </w:p>
        </w:tc>
        <w:tc>
          <w:tcPr>
            <w:tcW w:w="992" w:type="dxa"/>
          </w:tcPr>
          <w:p w:rsidR="00C10563" w:rsidRPr="00C10563" w:rsidRDefault="00C10563" w:rsidP="00C10563">
            <w:pPr>
              <w:spacing w:after="0" w:line="240" w:lineRule="auto"/>
              <w:jc w:val="both"/>
              <w:rPr>
                <w:rFonts w:ascii="Times New Roman" w:eastAsia="Times New Roman" w:hAnsi="Times New Roman" w:cs="Times New Roman"/>
                <w:b/>
                <w:bCs/>
                <w:sz w:val="24"/>
                <w:szCs w:val="24"/>
                <w:lang w:eastAsia="ru-RU"/>
              </w:rPr>
            </w:pPr>
            <w:r w:rsidRPr="00C10563">
              <w:rPr>
                <w:rFonts w:ascii="Times New Roman" w:eastAsia="Times New Roman" w:hAnsi="Times New Roman" w:cs="Times New Roman"/>
                <w:b/>
                <w:bCs/>
                <w:sz w:val="24"/>
                <w:szCs w:val="24"/>
                <w:lang w:eastAsia="ru-RU"/>
              </w:rPr>
              <w:t>выходные</w:t>
            </w:r>
          </w:p>
        </w:tc>
        <w:tc>
          <w:tcPr>
            <w:tcW w:w="993" w:type="dxa"/>
            <w:vMerge/>
            <w:tcBorders>
              <w:bottom w:val="single" w:sz="4" w:space="0" w:color="auto"/>
            </w:tcBorders>
          </w:tcPr>
          <w:p w:rsidR="00C10563" w:rsidRPr="00C10563" w:rsidRDefault="00C10563" w:rsidP="00C10563">
            <w:pPr>
              <w:spacing w:after="0" w:line="240" w:lineRule="auto"/>
              <w:jc w:val="both"/>
              <w:rPr>
                <w:rFonts w:ascii="Times New Roman" w:eastAsia="Times New Roman" w:hAnsi="Times New Roman" w:cs="Times New Roman"/>
                <w:sz w:val="24"/>
                <w:szCs w:val="24"/>
                <w:lang w:eastAsia="ru-RU"/>
              </w:rPr>
            </w:pPr>
          </w:p>
        </w:tc>
        <w:tc>
          <w:tcPr>
            <w:tcW w:w="992" w:type="dxa"/>
            <w:vMerge/>
            <w:tcBorders>
              <w:bottom w:val="single" w:sz="4" w:space="0" w:color="auto"/>
            </w:tcBorders>
          </w:tcPr>
          <w:p w:rsidR="00C10563" w:rsidRPr="00C10563" w:rsidRDefault="00C10563" w:rsidP="00C10563">
            <w:pPr>
              <w:spacing w:after="0" w:line="240" w:lineRule="auto"/>
              <w:jc w:val="both"/>
              <w:rPr>
                <w:rFonts w:ascii="Times New Roman" w:eastAsia="Times New Roman" w:hAnsi="Times New Roman" w:cs="Times New Roman"/>
                <w:sz w:val="24"/>
                <w:szCs w:val="24"/>
                <w:lang w:eastAsia="ru-RU"/>
              </w:rPr>
            </w:pPr>
          </w:p>
        </w:tc>
        <w:tc>
          <w:tcPr>
            <w:tcW w:w="1276" w:type="dxa"/>
            <w:vMerge/>
            <w:tcBorders>
              <w:bottom w:val="single" w:sz="4" w:space="0" w:color="auto"/>
              <w:right w:val="single" w:sz="4" w:space="0" w:color="auto"/>
            </w:tcBorders>
            <w:shd w:val="clear" w:color="auto" w:fill="auto"/>
          </w:tcPr>
          <w:p w:rsidR="00C10563" w:rsidRPr="00C10563" w:rsidRDefault="00C10563" w:rsidP="00C10563">
            <w:pPr>
              <w:spacing w:after="0" w:line="240" w:lineRule="auto"/>
              <w:rPr>
                <w:rFonts w:ascii="Calibri" w:eastAsia="Calibri" w:hAnsi="Calibri" w:cs="Times New Roman"/>
                <w:sz w:val="24"/>
                <w:szCs w:val="24"/>
                <w:lang w:eastAsia="ru-RU"/>
              </w:rPr>
            </w:pPr>
          </w:p>
        </w:tc>
      </w:tr>
      <w:tr w:rsidR="00C10563" w:rsidRPr="00C10563" w:rsidTr="00B55FCF">
        <w:trPr>
          <w:trHeight w:val="415"/>
        </w:trPr>
        <w:tc>
          <w:tcPr>
            <w:tcW w:w="425" w:type="dxa"/>
            <w:vAlign w:val="center"/>
          </w:tcPr>
          <w:p w:rsidR="00C10563" w:rsidRPr="00C10563" w:rsidRDefault="00C10563" w:rsidP="00C10563">
            <w:pPr>
              <w:spacing w:after="0" w:line="240" w:lineRule="auto"/>
              <w:jc w:val="center"/>
              <w:rPr>
                <w:rFonts w:ascii="Times New Roman" w:eastAsia="Times New Roman" w:hAnsi="Times New Roman" w:cs="Times New Roman"/>
                <w:sz w:val="24"/>
                <w:szCs w:val="24"/>
                <w:lang w:eastAsia="ru-RU"/>
              </w:rPr>
            </w:pPr>
            <w:r w:rsidRPr="00C10563">
              <w:rPr>
                <w:rFonts w:ascii="Times New Roman" w:eastAsia="Times New Roman" w:hAnsi="Times New Roman" w:cs="Times New Roman"/>
                <w:sz w:val="24"/>
                <w:szCs w:val="24"/>
                <w:lang w:eastAsia="ru-RU"/>
              </w:rPr>
              <w:t>1</w:t>
            </w:r>
          </w:p>
        </w:tc>
        <w:tc>
          <w:tcPr>
            <w:tcW w:w="2694" w:type="dxa"/>
            <w:vAlign w:val="center"/>
          </w:tcPr>
          <w:p w:rsidR="00C10563" w:rsidRPr="00C10563" w:rsidRDefault="00C10563" w:rsidP="00C10563">
            <w:pPr>
              <w:spacing w:after="0" w:line="240" w:lineRule="auto"/>
              <w:rPr>
                <w:rFonts w:ascii="Times New Roman" w:eastAsia="Times New Roman" w:hAnsi="Times New Roman" w:cs="Times New Roman"/>
                <w:sz w:val="24"/>
                <w:szCs w:val="24"/>
                <w:lang w:eastAsia="ru-RU"/>
              </w:rPr>
            </w:pPr>
            <w:r w:rsidRPr="00C10563">
              <w:rPr>
                <w:rFonts w:ascii="Times New Roman" w:eastAsia="Times New Roman" w:hAnsi="Times New Roman" w:cs="Times New Roman"/>
                <w:sz w:val="24"/>
                <w:szCs w:val="24"/>
                <w:lang w:eastAsia="ru-RU"/>
              </w:rPr>
              <w:t xml:space="preserve">Таможенный пост, </w:t>
            </w:r>
          </w:p>
          <w:p w:rsidR="00C10563" w:rsidRPr="00C10563" w:rsidRDefault="00C10563" w:rsidP="00C10563">
            <w:pPr>
              <w:spacing w:after="0" w:line="240" w:lineRule="auto"/>
              <w:rPr>
                <w:rFonts w:ascii="Times New Roman" w:eastAsia="Times New Roman" w:hAnsi="Times New Roman" w:cs="Times New Roman"/>
                <w:sz w:val="24"/>
                <w:szCs w:val="24"/>
                <w:lang w:eastAsia="ru-RU"/>
              </w:rPr>
            </w:pPr>
            <w:r w:rsidRPr="00C10563">
              <w:rPr>
                <w:rFonts w:ascii="Times New Roman" w:eastAsia="Times New Roman" w:hAnsi="Times New Roman" w:cs="Times New Roman"/>
                <w:sz w:val="24"/>
                <w:szCs w:val="24"/>
                <w:lang w:eastAsia="ru-RU"/>
              </w:rPr>
              <w:t xml:space="preserve">г. Троицк, </w:t>
            </w:r>
          </w:p>
          <w:p w:rsidR="00C10563" w:rsidRPr="00C10563" w:rsidRDefault="00C10563" w:rsidP="00C10563">
            <w:pPr>
              <w:spacing w:after="0" w:line="240" w:lineRule="auto"/>
              <w:rPr>
                <w:rFonts w:ascii="Times New Roman" w:eastAsia="Calibri" w:hAnsi="Times New Roman" w:cs="Times New Roman"/>
                <w:sz w:val="24"/>
                <w:szCs w:val="24"/>
                <w:lang w:eastAsia="ru-RU"/>
              </w:rPr>
            </w:pPr>
            <w:r w:rsidRPr="00C10563">
              <w:rPr>
                <w:rFonts w:ascii="Times New Roman" w:eastAsia="Times New Roman" w:hAnsi="Times New Roman" w:cs="Times New Roman"/>
                <w:sz w:val="24"/>
                <w:szCs w:val="24"/>
                <w:lang w:eastAsia="ru-RU"/>
              </w:rPr>
              <w:t>ул. Заводская, 4</w:t>
            </w:r>
          </w:p>
        </w:tc>
        <w:tc>
          <w:tcPr>
            <w:tcW w:w="1418" w:type="dxa"/>
            <w:vAlign w:val="center"/>
          </w:tcPr>
          <w:p w:rsidR="00C10563" w:rsidRPr="00C10563" w:rsidRDefault="00C10563" w:rsidP="00C10563">
            <w:pPr>
              <w:spacing w:after="0" w:line="240" w:lineRule="auto"/>
              <w:jc w:val="center"/>
              <w:rPr>
                <w:rFonts w:ascii="Times New Roman" w:eastAsia="Calibri" w:hAnsi="Times New Roman" w:cs="Times New Roman"/>
                <w:sz w:val="24"/>
                <w:szCs w:val="24"/>
                <w:lang w:eastAsia="ru-RU"/>
              </w:rPr>
            </w:pPr>
            <w:r w:rsidRPr="00C10563">
              <w:rPr>
                <w:rFonts w:ascii="Times New Roman" w:eastAsia="Calibri" w:hAnsi="Times New Roman" w:cs="Times New Roman"/>
                <w:sz w:val="24"/>
                <w:szCs w:val="24"/>
                <w:lang w:eastAsia="ru-RU"/>
              </w:rPr>
              <w:t>ТС*</w:t>
            </w:r>
          </w:p>
        </w:tc>
        <w:tc>
          <w:tcPr>
            <w:tcW w:w="1134" w:type="dxa"/>
            <w:tcBorders>
              <w:right w:val="single" w:sz="4" w:space="0" w:color="auto"/>
            </w:tcBorders>
            <w:vAlign w:val="center"/>
          </w:tcPr>
          <w:p w:rsidR="00C10563" w:rsidRPr="00C10563" w:rsidRDefault="00C10563" w:rsidP="00C10563">
            <w:pPr>
              <w:spacing w:after="0" w:line="240" w:lineRule="auto"/>
              <w:jc w:val="center"/>
              <w:rPr>
                <w:rFonts w:ascii="Times New Roman" w:eastAsia="Calibri" w:hAnsi="Times New Roman" w:cs="Times New Roman"/>
                <w:sz w:val="24"/>
                <w:szCs w:val="24"/>
                <w:lang w:eastAsia="ru-RU"/>
              </w:rPr>
            </w:pPr>
            <w:r w:rsidRPr="00C10563">
              <w:rPr>
                <w:rFonts w:ascii="Times New Roman" w:eastAsia="Calibri" w:hAnsi="Times New Roman" w:cs="Times New Roman"/>
                <w:sz w:val="24"/>
                <w:szCs w:val="24"/>
                <w:lang w:eastAsia="ru-RU"/>
              </w:rPr>
              <w:t>9.00-</w:t>
            </w:r>
          </w:p>
          <w:p w:rsidR="00C10563" w:rsidRPr="00C10563" w:rsidRDefault="00C10563" w:rsidP="00C10563">
            <w:pPr>
              <w:spacing w:after="0" w:line="240" w:lineRule="auto"/>
              <w:jc w:val="center"/>
              <w:rPr>
                <w:rFonts w:ascii="Times New Roman" w:eastAsia="Calibri" w:hAnsi="Times New Roman" w:cs="Times New Roman"/>
                <w:sz w:val="24"/>
                <w:szCs w:val="24"/>
                <w:lang w:eastAsia="ru-RU"/>
              </w:rPr>
            </w:pPr>
            <w:r w:rsidRPr="00C10563">
              <w:rPr>
                <w:rFonts w:ascii="Times New Roman" w:eastAsia="Calibri" w:hAnsi="Times New Roman" w:cs="Times New Roman"/>
                <w:sz w:val="24"/>
                <w:szCs w:val="24"/>
                <w:lang w:eastAsia="ru-RU"/>
              </w:rPr>
              <w:t>9.00</w:t>
            </w:r>
          </w:p>
        </w:tc>
        <w:tc>
          <w:tcPr>
            <w:tcW w:w="850" w:type="dxa"/>
            <w:tcBorders>
              <w:left w:val="single" w:sz="4" w:space="0" w:color="auto"/>
            </w:tcBorders>
            <w:vAlign w:val="center"/>
          </w:tcPr>
          <w:p w:rsidR="00C10563" w:rsidRPr="00C10563" w:rsidRDefault="00C10563" w:rsidP="00C10563">
            <w:pPr>
              <w:spacing w:after="0" w:line="240" w:lineRule="auto"/>
              <w:jc w:val="center"/>
              <w:rPr>
                <w:rFonts w:ascii="Times New Roman" w:eastAsia="Calibri" w:hAnsi="Times New Roman" w:cs="Times New Roman"/>
                <w:sz w:val="24"/>
                <w:szCs w:val="24"/>
                <w:lang w:eastAsia="ru-RU"/>
              </w:rPr>
            </w:pPr>
            <w:r w:rsidRPr="00C10563">
              <w:rPr>
                <w:rFonts w:ascii="Times New Roman" w:eastAsia="Calibri" w:hAnsi="Times New Roman" w:cs="Times New Roman"/>
                <w:sz w:val="24"/>
                <w:szCs w:val="24"/>
                <w:lang w:eastAsia="ru-RU"/>
              </w:rPr>
              <w:t>9.00-</w:t>
            </w:r>
          </w:p>
          <w:p w:rsidR="00C10563" w:rsidRPr="00C10563" w:rsidRDefault="00C10563" w:rsidP="00C10563">
            <w:pPr>
              <w:spacing w:after="0" w:line="240" w:lineRule="auto"/>
              <w:jc w:val="center"/>
              <w:rPr>
                <w:rFonts w:ascii="Times New Roman" w:eastAsia="Calibri" w:hAnsi="Times New Roman" w:cs="Times New Roman"/>
                <w:sz w:val="24"/>
                <w:szCs w:val="24"/>
                <w:lang w:eastAsia="ru-RU"/>
              </w:rPr>
            </w:pPr>
            <w:r w:rsidRPr="00C10563">
              <w:rPr>
                <w:rFonts w:ascii="Times New Roman" w:eastAsia="Calibri" w:hAnsi="Times New Roman" w:cs="Times New Roman"/>
                <w:sz w:val="24"/>
                <w:szCs w:val="24"/>
                <w:lang w:eastAsia="ru-RU"/>
              </w:rPr>
              <w:t>9.00</w:t>
            </w:r>
          </w:p>
        </w:tc>
        <w:tc>
          <w:tcPr>
            <w:tcW w:w="992" w:type="dxa"/>
            <w:tcBorders>
              <w:right w:val="single" w:sz="4" w:space="0" w:color="auto"/>
            </w:tcBorders>
            <w:vAlign w:val="center"/>
          </w:tcPr>
          <w:p w:rsidR="00C10563" w:rsidRPr="00C10563" w:rsidRDefault="00C10563" w:rsidP="00C10563">
            <w:pPr>
              <w:spacing w:after="0" w:line="240" w:lineRule="auto"/>
              <w:jc w:val="center"/>
              <w:rPr>
                <w:rFonts w:ascii="Times New Roman" w:eastAsia="Calibri" w:hAnsi="Times New Roman" w:cs="Times New Roman"/>
                <w:sz w:val="24"/>
                <w:szCs w:val="24"/>
                <w:lang w:eastAsia="ru-RU"/>
              </w:rPr>
            </w:pPr>
            <w:r w:rsidRPr="00C10563">
              <w:rPr>
                <w:rFonts w:ascii="Times New Roman" w:eastAsia="Calibri" w:hAnsi="Times New Roman" w:cs="Times New Roman"/>
                <w:sz w:val="24"/>
                <w:szCs w:val="24"/>
                <w:lang w:eastAsia="ru-RU"/>
              </w:rPr>
              <w:t>24</w:t>
            </w:r>
          </w:p>
        </w:tc>
        <w:tc>
          <w:tcPr>
            <w:tcW w:w="993" w:type="dxa"/>
            <w:tcBorders>
              <w:left w:val="single" w:sz="4" w:space="0" w:color="auto"/>
            </w:tcBorders>
            <w:vAlign w:val="center"/>
          </w:tcPr>
          <w:p w:rsidR="00C10563" w:rsidRPr="00C10563" w:rsidRDefault="00C10563" w:rsidP="00C10563">
            <w:pPr>
              <w:spacing w:after="0" w:line="240" w:lineRule="auto"/>
              <w:jc w:val="center"/>
              <w:rPr>
                <w:rFonts w:ascii="Times New Roman" w:eastAsia="Calibri" w:hAnsi="Times New Roman" w:cs="Times New Roman"/>
                <w:sz w:val="24"/>
                <w:szCs w:val="24"/>
                <w:lang w:eastAsia="ru-RU"/>
              </w:rPr>
            </w:pPr>
            <w:r w:rsidRPr="00C10563">
              <w:rPr>
                <w:rFonts w:ascii="Times New Roman" w:eastAsia="Calibri" w:hAnsi="Times New Roman" w:cs="Times New Roman"/>
                <w:sz w:val="24"/>
                <w:szCs w:val="24"/>
                <w:lang w:eastAsia="ru-RU"/>
              </w:rPr>
              <w:t>24</w:t>
            </w:r>
          </w:p>
        </w:tc>
        <w:tc>
          <w:tcPr>
            <w:tcW w:w="1134" w:type="dxa"/>
            <w:tcBorders>
              <w:right w:val="single" w:sz="4" w:space="0" w:color="auto"/>
            </w:tcBorders>
            <w:vAlign w:val="center"/>
          </w:tcPr>
          <w:p w:rsidR="00C10563" w:rsidRPr="00C10563" w:rsidRDefault="00C10563" w:rsidP="00C10563">
            <w:pPr>
              <w:spacing w:after="0" w:line="240" w:lineRule="auto"/>
              <w:jc w:val="center"/>
              <w:rPr>
                <w:rFonts w:ascii="Times New Roman" w:eastAsia="Calibri" w:hAnsi="Times New Roman" w:cs="Times New Roman"/>
                <w:sz w:val="24"/>
                <w:szCs w:val="24"/>
                <w:lang w:eastAsia="ru-RU"/>
              </w:rPr>
            </w:pPr>
            <w:r w:rsidRPr="00C10563">
              <w:rPr>
                <w:rFonts w:ascii="Times New Roman" w:eastAsia="Calibri" w:hAnsi="Times New Roman" w:cs="Times New Roman"/>
                <w:sz w:val="24"/>
                <w:szCs w:val="24"/>
                <w:lang w:eastAsia="ru-RU"/>
              </w:rPr>
              <w:t>86</w:t>
            </w:r>
          </w:p>
        </w:tc>
        <w:tc>
          <w:tcPr>
            <w:tcW w:w="992" w:type="dxa"/>
            <w:tcBorders>
              <w:left w:val="single" w:sz="4" w:space="0" w:color="auto"/>
            </w:tcBorders>
            <w:vAlign w:val="center"/>
          </w:tcPr>
          <w:p w:rsidR="00C10563" w:rsidRPr="00C10563" w:rsidRDefault="00C10563" w:rsidP="00C10563">
            <w:pPr>
              <w:spacing w:after="0" w:line="240" w:lineRule="auto"/>
              <w:jc w:val="center"/>
              <w:rPr>
                <w:rFonts w:ascii="Times New Roman" w:eastAsia="Calibri" w:hAnsi="Times New Roman" w:cs="Times New Roman"/>
                <w:sz w:val="24"/>
                <w:szCs w:val="24"/>
                <w:lang w:eastAsia="ru-RU"/>
              </w:rPr>
            </w:pPr>
            <w:r w:rsidRPr="00C10563">
              <w:rPr>
                <w:rFonts w:ascii="Times New Roman" w:eastAsia="Calibri" w:hAnsi="Times New Roman" w:cs="Times New Roman"/>
                <w:sz w:val="24"/>
                <w:szCs w:val="24"/>
                <w:lang w:eastAsia="ru-RU"/>
              </w:rPr>
              <w:t>36</w:t>
            </w:r>
          </w:p>
        </w:tc>
        <w:tc>
          <w:tcPr>
            <w:tcW w:w="992" w:type="dxa"/>
            <w:tcBorders>
              <w:right w:val="single" w:sz="4" w:space="0" w:color="auto"/>
            </w:tcBorders>
            <w:vAlign w:val="center"/>
          </w:tcPr>
          <w:p w:rsidR="00C10563" w:rsidRPr="00C10563" w:rsidRDefault="00C10563" w:rsidP="00C10563">
            <w:pPr>
              <w:spacing w:after="0"/>
              <w:jc w:val="center"/>
              <w:rPr>
                <w:rFonts w:ascii="Times New Roman" w:eastAsia="Times New Roman" w:hAnsi="Times New Roman" w:cs="Times New Roman"/>
                <w:sz w:val="24"/>
                <w:szCs w:val="24"/>
              </w:rPr>
            </w:pPr>
            <w:r w:rsidRPr="00C10563">
              <w:rPr>
                <w:rFonts w:ascii="Times New Roman" w:eastAsia="Times New Roman" w:hAnsi="Times New Roman" w:cs="Times New Roman"/>
                <w:sz w:val="24"/>
                <w:szCs w:val="24"/>
              </w:rPr>
              <w:t>2064</w:t>
            </w:r>
          </w:p>
        </w:tc>
        <w:tc>
          <w:tcPr>
            <w:tcW w:w="992" w:type="dxa"/>
            <w:tcBorders>
              <w:left w:val="single" w:sz="4" w:space="0" w:color="auto"/>
            </w:tcBorders>
            <w:vAlign w:val="center"/>
          </w:tcPr>
          <w:p w:rsidR="00C10563" w:rsidRPr="00C10563" w:rsidRDefault="00C10563" w:rsidP="00C10563">
            <w:pPr>
              <w:spacing w:after="0"/>
              <w:jc w:val="center"/>
              <w:rPr>
                <w:rFonts w:ascii="Times New Roman" w:eastAsia="Times New Roman" w:hAnsi="Times New Roman" w:cs="Times New Roman"/>
                <w:sz w:val="24"/>
                <w:szCs w:val="24"/>
              </w:rPr>
            </w:pPr>
            <w:r w:rsidRPr="00C10563">
              <w:rPr>
                <w:rFonts w:ascii="Times New Roman" w:eastAsia="Times New Roman" w:hAnsi="Times New Roman" w:cs="Times New Roman"/>
                <w:sz w:val="24"/>
                <w:szCs w:val="24"/>
              </w:rPr>
              <w:t>864</w:t>
            </w:r>
          </w:p>
        </w:tc>
        <w:tc>
          <w:tcPr>
            <w:tcW w:w="993" w:type="dxa"/>
            <w:tcBorders>
              <w:bottom w:val="single" w:sz="4" w:space="0" w:color="auto"/>
            </w:tcBorders>
          </w:tcPr>
          <w:p w:rsidR="00C10563" w:rsidRPr="00C10563" w:rsidRDefault="00C10563" w:rsidP="00C10563">
            <w:pPr>
              <w:spacing w:after="0"/>
              <w:jc w:val="center"/>
              <w:rPr>
                <w:rFonts w:ascii="Times New Roman" w:eastAsia="Times New Roman" w:hAnsi="Times New Roman" w:cs="Times New Roman"/>
                <w:sz w:val="24"/>
                <w:szCs w:val="24"/>
              </w:rPr>
            </w:pPr>
          </w:p>
          <w:p w:rsidR="00C10563" w:rsidRPr="00C10563" w:rsidRDefault="00C10563" w:rsidP="00C10563">
            <w:pPr>
              <w:spacing w:after="0"/>
              <w:rPr>
                <w:rFonts w:ascii="Times New Roman" w:eastAsia="Times New Roman" w:hAnsi="Times New Roman" w:cs="Times New Roman"/>
                <w:sz w:val="24"/>
                <w:szCs w:val="24"/>
              </w:rPr>
            </w:pPr>
            <w:r w:rsidRPr="00C10563">
              <w:rPr>
                <w:rFonts w:ascii="Times New Roman" w:eastAsia="Times New Roman" w:hAnsi="Times New Roman" w:cs="Times New Roman"/>
                <w:sz w:val="24"/>
                <w:szCs w:val="24"/>
              </w:rPr>
              <w:t>2928</w:t>
            </w:r>
          </w:p>
        </w:tc>
        <w:tc>
          <w:tcPr>
            <w:tcW w:w="992" w:type="dxa"/>
            <w:tcBorders>
              <w:bottom w:val="single" w:sz="4" w:space="0" w:color="auto"/>
            </w:tcBorders>
            <w:vAlign w:val="center"/>
          </w:tcPr>
          <w:p w:rsidR="00C10563" w:rsidRPr="00C10563" w:rsidRDefault="00C10563" w:rsidP="00C10563">
            <w:pPr>
              <w:spacing w:after="0" w:line="240" w:lineRule="auto"/>
              <w:jc w:val="center"/>
              <w:rPr>
                <w:rFonts w:ascii="Times New Roman" w:eastAsia="Calibri" w:hAnsi="Times New Roman" w:cs="Times New Roman"/>
                <w:sz w:val="24"/>
                <w:szCs w:val="24"/>
                <w:lang w:eastAsia="ru-RU"/>
              </w:rPr>
            </w:pPr>
          </w:p>
        </w:tc>
        <w:tc>
          <w:tcPr>
            <w:tcW w:w="1276" w:type="dxa"/>
            <w:tcBorders>
              <w:top w:val="single" w:sz="4" w:space="0" w:color="auto"/>
              <w:bottom w:val="single" w:sz="4" w:space="0" w:color="auto"/>
              <w:right w:val="single" w:sz="4" w:space="0" w:color="auto"/>
            </w:tcBorders>
            <w:shd w:val="clear" w:color="auto" w:fill="auto"/>
          </w:tcPr>
          <w:p w:rsidR="00C10563" w:rsidRPr="00C10563" w:rsidRDefault="00C10563" w:rsidP="00C10563">
            <w:pPr>
              <w:spacing w:after="0" w:line="240" w:lineRule="auto"/>
              <w:jc w:val="center"/>
              <w:rPr>
                <w:rFonts w:ascii="Times New Roman" w:eastAsia="Calibri" w:hAnsi="Times New Roman" w:cs="Times New Roman"/>
                <w:sz w:val="24"/>
                <w:szCs w:val="24"/>
                <w:lang w:eastAsia="ru-RU"/>
              </w:rPr>
            </w:pPr>
          </w:p>
        </w:tc>
      </w:tr>
      <w:tr w:rsidR="00C10563" w:rsidRPr="00C10563" w:rsidTr="00B55FCF">
        <w:trPr>
          <w:trHeight w:val="421"/>
        </w:trPr>
        <w:tc>
          <w:tcPr>
            <w:tcW w:w="425" w:type="dxa"/>
            <w:vAlign w:val="center"/>
          </w:tcPr>
          <w:p w:rsidR="00C10563" w:rsidRPr="00C10563" w:rsidRDefault="00C10563" w:rsidP="00C10563">
            <w:pPr>
              <w:spacing w:after="0" w:line="240" w:lineRule="auto"/>
              <w:jc w:val="center"/>
              <w:rPr>
                <w:rFonts w:ascii="Times New Roman" w:eastAsia="Times New Roman" w:hAnsi="Times New Roman" w:cs="Times New Roman"/>
                <w:sz w:val="24"/>
                <w:szCs w:val="24"/>
                <w:lang w:eastAsia="ru-RU"/>
              </w:rPr>
            </w:pPr>
            <w:r w:rsidRPr="00C10563">
              <w:rPr>
                <w:rFonts w:ascii="Times New Roman" w:eastAsia="Times New Roman" w:hAnsi="Times New Roman" w:cs="Times New Roman"/>
                <w:sz w:val="24"/>
                <w:szCs w:val="24"/>
                <w:lang w:eastAsia="ru-RU"/>
              </w:rPr>
              <w:t>2</w:t>
            </w:r>
          </w:p>
        </w:tc>
        <w:tc>
          <w:tcPr>
            <w:tcW w:w="2694" w:type="dxa"/>
            <w:vAlign w:val="center"/>
          </w:tcPr>
          <w:p w:rsidR="00C10563" w:rsidRPr="00C10563" w:rsidRDefault="00C10563" w:rsidP="00C10563">
            <w:pPr>
              <w:spacing w:after="0" w:line="240" w:lineRule="auto"/>
              <w:rPr>
                <w:rFonts w:ascii="Times New Roman" w:eastAsia="Times New Roman" w:hAnsi="Times New Roman" w:cs="Times New Roman"/>
                <w:sz w:val="24"/>
                <w:szCs w:val="24"/>
                <w:lang w:eastAsia="ru-RU"/>
              </w:rPr>
            </w:pPr>
            <w:r w:rsidRPr="00C10563">
              <w:rPr>
                <w:rFonts w:ascii="Times New Roman" w:eastAsia="Times New Roman" w:hAnsi="Times New Roman" w:cs="Times New Roman"/>
                <w:sz w:val="24"/>
                <w:szCs w:val="24"/>
                <w:lang w:eastAsia="ru-RU"/>
              </w:rPr>
              <w:t xml:space="preserve">Челябинская таможня, </w:t>
            </w:r>
          </w:p>
          <w:p w:rsidR="00C10563" w:rsidRPr="00C10563" w:rsidRDefault="00C10563" w:rsidP="00C10563">
            <w:pPr>
              <w:spacing w:after="0" w:line="240" w:lineRule="auto"/>
              <w:rPr>
                <w:rFonts w:ascii="Times New Roman" w:eastAsia="Calibri" w:hAnsi="Times New Roman" w:cs="Times New Roman"/>
                <w:sz w:val="24"/>
                <w:szCs w:val="24"/>
                <w:lang w:eastAsia="ru-RU"/>
              </w:rPr>
            </w:pPr>
            <w:r w:rsidRPr="00C10563">
              <w:rPr>
                <w:rFonts w:ascii="Times New Roman" w:eastAsia="Times New Roman" w:hAnsi="Times New Roman" w:cs="Times New Roman"/>
                <w:sz w:val="24"/>
                <w:szCs w:val="24"/>
                <w:lang w:eastAsia="ru-RU"/>
              </w:rPr>
              <w:t>г. Челябинск, пр. Победы, 368-В</w:t>
            </w:r>
          </w:p>
        </w:tc>
        <w:tc>
          <w:tcPr>
            <w:tcW w:w="1418" w:type="dxa"/>
            <w:vAlign w:val="center"/>
          </w:tcPr>
          <w:p w:rsidR="00C10563" w:rsidRPr="00C10563" w:rsidRDefault="00C10563" w:rsidP="00C10563">
            <w:pPr>
              <w:spacing w:after="0" w:line="240" w:lineRule="auto"/>
              <w:jc w:val="center"/>
              <w:rPr>
                <w:rFonts w:ascii="Times New Roman" w:eastAsia="Calibri" w:hAnsi="Times New Roman" w:cs="Times New Roman"/>
                <w:sz w:val="24"/>
                <w:szCs w:val="24"/>
                <w:lang w:eastAsia="ru-RU"/>
              </w:rPr>
            </w:pPr>
            <w:r w:rsidRPr="00C10563">
              <w:rPr>
                <w:rFonts w:ascii="Times New Roman" w:eastAsia="Calibri" w:hAnsi="Times New Roman" w:cs="Times New Roman"/>
                <w:sz w:val="24"/>
                <w:szCs w:val="24"/>
                <w:lang w:eastAsia="ru-RU"/>
              </w:rPr>
              <w:t>ТС*</w:t>
            </w:r>
          </w:p>
        </w:tc>
        <w:tc>
          <w:tcPr>
            <w:tcW w:w="1134" w:type="dxa"/>
            <w:tcBorders>
              <w:right w:val="single" w:sz="4" w:space="0" w:color="auto"/>
            </w:tcBorders>
            <w:vAlign w:val="center"/>
          </w:tcPr>
          <w:p w:rsidR="00C10563" w:rsidRPr="00C10563" w:rsidRDefault="00C10563" w:rsidP="00C10563">
            <w:pPr>
              <w:spacing w:after="0" w:line="240" w:lineRule="auto"/>
              <w:jc w:val="center"/>
              <w:rPr>
                <w:rFonts w:ascii="Times New Roman" w:eastAsia="Calibri" w:hAnsi="Times New Roman" w:cs="Times New Roman"/>
                <w:sz w:val="24"/>
                <w:szCs w:val="24"/>
                <w:lang w:eastAsia="ru-RU"/>
              </w:rPr>
            </w:pPr>
            <w:r w:rsidRPr="00C10563">
              <w:rPr>
                <w:rFonts w:ascii="Times New Roman" w:eastAsia="Calibri" w:hAnsi="Times New Roman" w:cs="Times New Roman"/>
                <w:sz w:val="24"/>
                <w:szCs w:val="24"/>
                <w:lang w:eastAsia="ru-RU"/>
              </w:rPr>
              <w:t>9.00-</w:t>
            </w:r>
          </w:p>
          <w:p w:rsidR="00C10563" w:rsidRPr="00C10563" w:rsidRDefault="00C10563" w:rsidP="00C10563">
            <w:pPr>
              <w:spacing w:after="0" w:line="240" w:lineRule="auto"/>
              <w:jc w:val="center"/>
              <w:rPr>
                <w:rFonts w:ascii="Times New Roman" w:eastAsia="Calibri" w:hAnsi="Times New Roman" w:cs="Times New Roman"/>
                <w:sz w:val="24"/>
                <w:szCs w:val="24"/>
                <w:lang w:eastAsia="ru-RU"/>
              </w:rPr>
            </w:pPr>
            <w:r w:rsidRPr="00C10563">
              <w:rPr>
                <w:rFonts w:ascii="Times New Roman" w:eastAsia="Calibri" w:hAnsi="Times New Roman" w:cs="Times New Roman"/>
                <w:sz w:val="24"/>
                <w:szCs w:val="24"/>
                <w:lang w:eastAsia="ru-RU"/>
              </w:rPr>
              <w:t>9.00</w:t>
            </w:r>
          </w:p>
        </w:tc>
        <w:tc>
          <w:tcPr>
            <w:tcW w:w="850" w:type="dxa"/>
            <w:tcBorders>
              <w:left w:val="single" w:sz="4" w:space="0" w:color="auto"/>
            </w:tcBorders>
            <w:vAlign w:val="center"/>
          </w:tcPr>
          <w:p w:rsidR="00C10563" w:rsidRPr="00C10563" w:rsidRDefault="00C10563" w:rsidP="00C10563">
            <w:pPr>
              <w:spacing w:after="0" w:line="240" w:lineRule="auto"/>
              <w:jc w:val="center"/>
              <w:rPr>
                <w:rFonts w:ascii="Times New Roman" w:eastAsia="Calibri" w:hAnsi="Times New Roman" w:cs="Times New Roman"/>
                <w:sz w:val="24"/>
                <w:szCs w:val="24"/>
                <w:lang w:eastAsia="ru-RU"/>
              </w:rPr>
            </w:pPr>
            <w:r w:rsidRPr="00C10563">
              <w:rPr>
                <w:rFonts w:ascii="Times New Roman" w:eastAsia="Calibri" w:hAnsi="Times New Roman" w:cs="Times New Roman"/>
                <w:sz w:val="24"/>
                <w:szCs w:val="24"/>
                <w:lang w:eastAsia="ru-RU"/>
              </w:rPr>
              <w:t>9.00-</w:t>
            </w:r>
          </w:p>
          <w:p w:rsidR="00C10563" w:rsidRPr="00C10563" w:rsidRDefault="00C10563" w:rsidP="00C10563">
            <w:pPr>
              <w:spacing w:after="0" w:line="240" w:lineRule="auto"/>
              <w:jc w:val="center"/>
              <w:rPr>
                <w:rFonts w:ascii="Times New Roman" w:eastAsia="Calibri" w:hAnsi="Times New Roman" w:cs="Times New Roman"/>
                <w:sz w:val="24"/>
                <w:szCs w:val="24"/>
                <w:lang w:eastAsia="ru-RU"/>
              </w:rPr>
            </w:pPr>
            <w:r w:rsidRPr="00C10563">
              <w:rPr>
                <w:rFonts w:ascii="Times New Roman" w:eastAsia="Calibri" w:hAnsi="Times New Roman" w:cs="Times New Roman"/>
                <w:sz w:val="24"/>
                <w:szCs w:val="24"/>
                <w:lang w:eastAsia="ru-RU"/>
              </w:rPr>
              <w:t>9.00</w:t>
            </w:r>
          </w:p>
        </w:tc>
        <w:tc>
          <w:tcPr>
            <w:tcW w:w="992" w:type="dxa"/>
            <w:tcBorders>
              <w:right w:val="single" w:sz="4" w:space="0" w:color="auto"/>
            </w:tcBorders>
            <w:vAlign w:val="center"/>
          </w:tcPr>
          <w:p w:rsidR="00C10563" w:rsidRPr="00C10563" w:rsidRDefault="00C10563" w:rsidP="00C10563">
            <w:pPr>
              <w:spacing w:after="0" w:line="240" w:lineRule="auto"/>
              <w:jc w:val="center"/>
              <w:rPr>
                <w:rFonts w:ascii="Times New Roman" w:eastAsia="Calibri" w:hAnsi="Times New Roman" w:cs="Times New Roman"/>
                <w:sz w:val="24"/>
                <w:szCs w:val="24"/>
                <w:lang w:eastAsia="ru-RU"/>
              </w:rPr>
            </w:pPr>
            <w:r w:rsidRPr="00C10563">
              <w:rPr>
                <w:rFonts w:ascii="Times New Roman" w:eastAsia="Calibri" w:hAnsi="Times New Roman" w:cs="Times New Roman"/>
                <w:sz w:val="24"/>
                <w:szCs w:val="24"/>
                <w:lang w:eastAsia="ru-RU"/>
              </w:rPr>
              <w:t>24</w:t>
            </w:r>
          </w:p>
        </w:tc>
        <w:tc>
          <w:tcPr>
            <w:tcW w:w="993" w:type="dxa"/>
            <w:tcBorders>
              <w:left w:val="single" w:sz="4" w:space="0" w:color="auto"/>
            </w:tcBorders>
            <w:vAlign w:val="center"/>
          </w:tcPr>
          <w:p w:rsidR="00C10563" w:rsidRPr="00C10563" w:rsidRDefault="00C10563" w:rsidP="00C10563">
            <w:pPr>
              <w:spacing w:after="0" w:line="240" w:lineRule="auto"/>
              <w:jc w:val="center"/>
              <w:rPr>
                <w:rFonts w:ascii="Times New Roman" w:eastAsia="Calibri" w:hAnsi="Times New Roman" w:cs="Times New Roman"/>
                <w:sz w:val="24"/>
                <w:szCs w:val="24"/>
                <w:lang w:eastAsia="ru-RU"/>
              </w:rPr>
            </w:pPr>
            <w:r w:rsidRPr="00C10563">
              <w:rPr>
                <w:rFonts w:ascii="Times New Roman" w:eastAsia="Calibri" w:hAnsi="Times New Roman" w:cs="Times New Roman"/>
                <w:sz w:val="24"/>
                <w:szCs w:val="24"/>
                <w:lang w:eastAsia="ru-RU"/>
              </w:rPr>
              <w:t>24</w:t>
            </w:r>
          </w:p>
        </w:tc>
        <w:tc>
          <w:tcPr>
            <w:tcW w:w="1134" w:type="dxa"/>
            <w:tcBorders>
              <w:right w:val="single" w:sz="4" w:space="0" w:color="auto"/>
            </w:tcBorders>
            <w:vAlign w:val="center"/>
          </w:tcPr>
          <w:p w:rsidR="00C10563" w:rsidRPr="00C10563" w:rsidRDefault="00C10563" w:rsidP="00C10563">
            <w:pPr>
              <w:spacing w:after="0" w:line="240" w:lineRule="auto"/>
              <w:jc w:val="center"/>
              <w:rPr>
                <w:rFonts w:ascii="Times New Roman" w:eastAsia="Calibri" w:hAnsi="Times New Roman" w:cs="Times New Roman"/>
                <w:sz w:val="24"/>
                <w:szCs w:val="24"/>
                <w:lang w:eastAsia="ru-RU"/>
              </w:rPr>
            </w:pPr>
            <w:r w:rsidRPr="00C10563">
              <w:rPr>
                <w:rFonts w:ascii="Times New Roman" w:eastAsia="Calibri" w:hAnsi="Times New Roman" w:cs="Times New Roman"/>
                <w:sz w:val="24"/>
                <w:szCs w:val="24"/>
                <w:lang w:eastAsia="ru-RU"/>
              </w:rPr>
              <w:t>86</w:t>
            </w:r>
          </w:p>
        </w:tc>
        <w:tc>
          <w:tcPr>
            <w:tcW w:w="992" w:type="dxa"/>
            <w:tcBorders>
              <w:left w:val="single" w:sz="4" w:space="0" w:color="auto"/>
            </w:tcBorders>
            <w:vAlign w:val="center"/>
          </w:tcPr>
          <w:p w:rsidR="00C10563" w:rsidRPr="00C10563" w:rsidRDefault="00C10563" w:rsidP="00C10563">
            <w:pPr>
              <w:spacing w:after="0" w:line="240" w:lineRule="auto"/>
              <w:jc w:val="center"/>
              <w:rPr>
                <w:rFonts w:ascii="Times New Roman" w:eastAsia="Calibri" w:hAnsi="Times New Roman" w:cs="Times New Roman"/>
                <w:sz w:val="24"/>
                <w:szCs w:val="24"/>
                <w:lang w:eastAsia="ru-RU"/>
              </w:rPr>
            </w:pPr>
            <w:r w:rsidRPr="00C10563">
              <w:rPr>
                <w:rFonts w:ascii="Times New Roman" w:eastAsia="Calibri" w:hAnsi="Times New Roman" w:cs="Times New Roman"/>
                <w:sz w:val="24"/>
                <w:szCs w:val="24"/>
                <w:lang w:eastAsia="ru-RU"/>
              </w:rPr>
              <w:t>36</w:t>
            </w:r>
          </w:p>
        </w:tc>
        <w:tc>
          <w:tcPr>
            <w:tcW w:w="992" w:type="dxa"/>
            <w:tcBorders>
              <w:right w:val="single" w:sz="4" w:space="0" w:color="auto"/>
            </w:tcBorders>
            <w:vAlign w:val="center"/>
          </w:tcPr>
          <w:p w:rsidR="00C10563" w:rsidRPr="00C10563" w:rsidRDefault="00C10563" w:rsidP="00C10563">
            <w:pPr>
              <w:spacing w:after="0"/>
              <w:jc w:val="center"/>
              <w:rPr>
                <w:rFonts w:ascii="Times New Roman" w:eastAsia="Times New Roman" w:hAnsi="Times New Roman" w:cs="Times New Roman"/>
                <w:sz w:val="24"/>
                <w:szCs w:val="24"/>
              </w:rPr>
            </w:pPr>
            <w:r w:rsidRPr="00C10563">
              <w:rPr>
                <w:rFonts w:ascii="Times New Roman" w:eastAsia="Times New Roman" w:hAnsi="Times New Roman" w:cs="Times New Roman"/>
                <w:sz w:val="24"/>
                <w:szCs w:val="24"/>
              </w:rPr>
              <w:t>2064</w:t>
            </w:r>
          </w:p>
        </w:tc>
        <w:tc>
          <w:tcPr>
            <w:tcW w:w="992" w:type="dxa"/>
            <w:tcBorders>
              <w:left w:val="single" w:sz="4" w:space="0" w:color="auto"/>
            </w:tcBorders>
            <w:vAlign w:val="center"/>
          </w:tcPr>
          <w:p w:rsidR="00C10563" w:rsidRPr="00C10563" w:rsidRDefault="00C10563" w:rsidP="00C10563">
            <w:pPr>
              <w:spacing w:after="0"/>
              <w:jc w:val="center"/>
              <w:rPr>
                <w:rFonts w:ascii="Times New Roman" w:eastAsia="Times New Roman" w:hAnsi="Times New Roman" w:cs="Times New Roman"/>
                <w:sz w:val="24"/>
                <w:szCs w:val="24"/>
              </w:rPr>
            </w:pPr>
            <w:r w:rsidRPr="00C10563">
              <w:rPr>
                <w:rFonts w:ascii="Times New Roman" w:eastAsia="Times New Roman" w:hAnsi="Times New Roman" w:cs="Times New Roman"/>
                <w:sz w:val="24"/>
                <w:szCs w:val="24"/>
              </w:rPr>
              <w:t>864</w:t>
            </w:r>
          </w:p>
        </w:tc>
        <w:tc>
          <w:tcPr>
            <w:tcW w:w="993" w:type="dxa"/>
          </w:tcPr>
          <w:p w:rsidR="00C10563" w:rsidRPr="00C10563" w:rsidRDefault="00C10563" w:rsidP="00C10563">
            <w:pPr>
              <w:spacing w:after="0"/>
              <w:jc w:val="center"/>
              <w:rPr>
                <w:rFonts w:ascii="Times New Roman" w:eastAsia="Times New Roman" w:hAnsi="Times New Roman" w:cs="Times New Roman"/>
                <w:sz w:val="24"/>
                <w:szCs w:val="24"/>
              </w:rPr>
            </w:pPr>
          </w:p>
          <w:p w:rsidR="00C10563" w:rsidRPr="00C10563" w:rsidRDefault="00C10563" w:rsidP="00C10563">
            <w:pPr>
              <w:spacing w:after="0"/>
              <w:rPr>
                <w:rFonts w:ascii="Times New Roman" w:eastAsia="Times New Roman" w:hAnsi="Times New Roman" w:cs="Times New Roman"/>
                <w:sz w:val="24"/>
                <w:szCs w:val="24"/>
              </w:rPr>
            </w:pPr>
            <w:r w:rsidRPr="00C10563">
              <w:rPr>
                <w:rFonts w:ascii="Times New Roman" w:eastAsia="Times New Roman" w:hAnsi="Times New Roman" w:cs="Times New Roman"/>
                <w:sz w:val="24"/>
                <w:szCs w:val="24"/>
              </w:rPr>
              <w:t>2928</w:t>
            </w:r>
          </w:p>
        </w:tc>
        <w:tc>
          <w:tcPr>
            <w:tcW w:w="992" w:type="dxa"/>
          </w:tcPr>
          <w:p w:rsidR="00C10563" w:rsidRPr="00C10563" w:rsidRDefault="00C10563" w:rsidP="00C10563">
            <w:pPr>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auto"/>
              <w:bottom w:val="single" w:sz="4" w:space="0" w:color="auto"/>
              <w:right w:val="single" w:sz="4" w:space="0" w:color="auto"/>
            </w:tcBorders>
            <w:shd w:val="clear" w:color="auto" w:fill="auto"/>
          </w:tcPr>
          <w:p w:rsidR="00C10563" w:rsidRPr="00C10563" w:rsidRDefault="00C10563" w:rsidP="00C10563">
            <w:pPr>
              <w:spacing w:after="0" w:line="240" w:lineRule="auto"/>
              <w:rPr>
                <w:rFonts w:ascii="Times New Roman" w:eastAsia="Times New Roman" w:hAnsi="Times New Roman" w:cs="Times New Roman"/>
                <w:sz w:val="24"/>
                <w:szCs w:val="24"/>
                <w:lang w:eastAsia="ru-RU"/>
              </w:rPr>
            </w:pPr>
          </w:p>
        </w:tc>
      </w:tr>
      <w:tr w:rsidR="00C10563" w:rsidRPr="00C10563" w:rsidTr="00B55FCF">
        <w:trPr>
          <w:trHeight w:val="392"/>
        </w:trPr>
        <w:tc>
          <w:tcPr>
            <w:tcW w:w="12616" w:type="dxa"/>
            <w:gridSpan w:val="11"/>
            <w:vAlign w:val="center"/>
          </w:tcPr>
          <w:p w:rsidR="00C10563" w:rsidRPr="00C10563" w:rsidRDefault="00C10563" w:rsidP="00C10563">
            <w:pPr>
              <w:spacing w:after="0" w:line="240" w:lineRule="auto"/>
              <w:jc w:val="center"/>
              <w:rPr>
                <w:rFonts w:ascii="Times New Roman" w:eastAsia="Times New Roman" w:hAnsi="Times New Roman" w:cs="Times New Roman"/>
                <w:sz w:val="24"/>
                <w:szCs w:val="24"/>
                <w:lang w:eastAsia="ru-RU"/>
              </w:rPr>
            </w:pPr>
            <w:r w:rsidRPr="00C10563">
              <w:rPr>
                <w:rFonts w:ascii="Times New Roman" w:eastAsia="Times New Roman" w:hAnsi="Times New Roman" w:cs="Times New Roman"/>
                <w:sz w:val="24"/>
                <w:szCs w:val="24"/>
                <w:lang w:eastAsia="ru-RU"/>
              </w:rPr>
              <w:t>ИТОГО</w:t>
            </w:r>
          </w:p>
        </w:tc>
        <w:tc>
          <w:tcPr>
            <w:tcW w:w="1985" w:type="dxa"/>
            <w:gridSpan w:val="2"/>
            <w:tcBorders>
              <w:top w:val="single" w:sz="4" w:space="0" w:color="auto"/>
              <w:right w:val="single" w:sz="4" w:space="0" w:color="auto"/>
            </w:tcBorders>
            <w:vAlign w:val="center"/>
          </w:tcPr>
          <w:p w:rsidR="00C10563" w:rsidRPr="00C10563" w:rsidRDefault="00C10563" w:rsidP="00C10563">
            <w:pPr>
              <w:spacing w:after="0" w:line="240" w:lineRule="auto"/>
              <w:rPr>
                <w:rFonts w:ascii="Times New Roman" w:eastAsia="Times New Roman" w:hAnsi="Times New Roman" w:cs="Times New Roman"/>
                <w:sz w:val="24"/>
                <w:szCs w:val="24"/>
                <w:lang w:eastAsia="ru-RU"/>
              </w:rPr>
            </w:pPr>
            <w:r w:rsidRPr="00C10563">
              <w:rPr>
                <w:rFonts w:ascii="Times New Roman" w:eastAsia="Times New Roman" w:hAnsi="Times New Roman" w:cs="Times New Roman"/>
                <w:sz w:val="24"/>
                <w:szCs w:val="24"/>
                <w:lang w:eastAsia="ru-RU"/>
              </w:rPr>
              <w:t>5856</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C10563" w:rsidRPr="00C10563" w:rsidRDefault="00C10563" w:rsidP="00C10563">
            <w:pPr>
              <w:spacing w:after="0" w:line="240" w:lineRule="auto"/>
              <w:jc w:val="center"/>
              <w:rPr>
                <w:rFonts w:ascii="Times New Roman" w:eastAsia="Calibri" w:hAnsi="Times New Roman" w:cs="Times New Roman"/>
                <w:sz w:val="24"/>
                <w:szCs w:val="24"/>
                <w:lang w:eastAsia="ru-RU"/>
              </w:rPr>
            </w:pPr>
          </w:p>
        </w:tc>
      </w:tr>
    </w:tbl>
    <w:p w:rsidR="00C10563" w:rsidRPr="00C10563" w:rsidRDefault="00C10563" w:rsidP="00C10563">
      <w:pPr>
        <w:widowControl w:val="0"/>
        <w:tabs>
          <w:tab w:val="left" w:pos="5940"/>
        </w:tabs>
        <w:autoSpaceDE w:val="0"/>
        <w:autoSpaceDN w:val="0"/>
        <w:adjustRightInd w:val="0"/>
        <w:spacing w:after="0" w:line="240" w:lineRule="auto"/>
        <w:ind w:firstLine="709"/>
        <w:rPr>
          <w:rFonts w:ascii="Times New Roman" w:eastAsia="Times New Roman" w:hAnsi="Times New Roman" w:cs="Times New Roman"/>
          <w:color w:val="000000"/>
          <w:sz w:val="20"/>
          <w:szCs w:val="20"/>
          <w:lang w:eastAsia="ru-RU"/>
        </w:rPr>
      </w:pPr>
      <w:r w:rsidRPr="00C10563">
        <w:rPr>
          <w:rFonts w:ascii="Times New Roman" w:eastAsia="Times New Roman" w:hAnsi="Times New Roman" w:cs="Times New Roman"/>
          <w:color w:val="000000"/>
          <w:sz w:val="20"/>
          <w:szCs w:val="20"/>
          <w:lang w:eastAsia="ru-RU"/>
        </w:rPr>
        <w:t>ТС* – тревожная сигнализация (кнопка экстренного вызова)</w:t>
      </w:r>
    </w:p>
    <w:p w:rsidR="00C10563" w:rsidRPr="00C10563" w:rsidRDefault="00C10563" w:rsidP="00C10563">
      <w:pPr>
        <w:widowControl w:val="0"/>
        <w:tabs>
          <w:tab w:val="left" w:pos="5940"/>
        </w:tabs>
        <w:autoSpaceDE w:val="0"/>
        <w:autoSpaceDN w:val="0"/>
        <w:adjustRightInd w:val="0"/>
        <w:spacing w:after="0" w:line="240" w:lineRule="auto"/>
        <w:ind w:firstLine="709"/>
        <w:rPr>
          <w:rFonts w:ascii="Calibri" w:eastAsia="Calibri" w:hAnsi="Calibri" w:cs="Times New Roman"/>
          <w:sz w:val="26"/>
          <w:szCs w:val="26"/>
          <w:lang w:eastAsia="ru-RU"/>
        </w:rPr>
      </w:pPr>
    </w:p>
    <w:p w:rsidR="00C10563" w:rsidRPr="00C10563" w:rsidRDefault="00C10563" w:rsidP="00C10563">
      <w:pPr>
        <w:widowControl w:val="0"/>
        <w:tabs>
          <w:tab w:val="left" w:pos="5940"/>
        </w:tabs>
        <w:autoSpaceDE w:val="0"/>
        <w:autoSpaceDN w:val="0"/>
        <w:adjustRightInd w:val="0"/>
        <w:spacing w:after="0" w:line="240" w:lineRule="auto"/>
        <w:ind w:firstLine="709"/>
        <w:rPr>
          <w:rFonts w:ascii="Times New Roman" w:eastAsia="Times New Roman" w:hAnsi="Times New Roman" w:cs="Times New Roman"/>
          <w:sz w:val="26"/>
          <w:szCs w:val="26"/>
          <w:lang w:eastAsia="ru-RU"/>
        </w:rPr>
      </w:pPr>
    </w:p>
    <w:p w:rsidR="00C10563" w:rsidRPr="00C10563" w:rsidRDefault="00C10563" w:rsidP="00C10563">
      <w:pPr>
        <w:widowControl w:val="0"/>
        <w:tabs>
          <w:tab w:val="left" w:pos="5940"/>
        </w:tabs>
        <w:autoSpaceDE w:val="0"/>
        <w:autoSpaceDN w:val="0"/>
        <w:adjustRightInd w:val="0"/>
        <w:spacing w:after="0" w:line="240" w:lineRule="auto"/>
        <w:ind w:firstLine="709"/>
        <w:rPr>
          <w:rFonts w:ascii="Times New Roman" w:eastAsia="Times New Roman" w:hAnsi="Times New Roman" w:cs="Times New Roman"/>
          <w:sz w:val="26"/>
          <w:szCs w:val="26"/>
          <w:lang w:eastAsia="ru-RU"/>
        </w:rPr>
      </w:pPr>
    </w:p>
    <w:p w:rsidR="00C10563" w:rsidRPr="00C10563" w:rsidRDefault="00C10563" w:rsidP="00C10563">
      <w:pPr>
        <w:spacing w:after="0" w:line="240" w:lineRule="auto"/>
        <w:jc w:val="center"/>
        <w:rPr>
          <w:rFonts w:ascii="Times New Roman" w:eastAsia="Times New Roman" w:hAnsi="Times New Roman" w:cs="Times New Roman"/>
          <w:color w:val="404040"/>
          <w:sz w:val="26"/>
          <w:szCs w:val="26"/>
          <w:lang w:eastAsia="ru-RU"/>
        </w:rPr>
      </w:pPr>
    </w:p>
    <w:p w:rsidR="00C10563" w:rsidRPr="00C10563" w:rsidRDefault="00C10563" w:rsidP="00C10563">
      <w:pPr>
        <w:spacing w:after="0" w:line="240" w:lineRule="auto"/>
        <w:jc w:val="center"/>
        <w:rPr>
          <w:rFonts w:ascii="Times New Roman" w:eastAsia="Times New Roman" w:hAnsi="Times New Roman" w:cs="Times New Roman"/>
          <w:color w:val="404040"/>
          <w:sz w:val="26"/>
          <w:szCs w:val="26"/>
          <w:lang w:eastAsia="ru-RU"/>
        </w:rPr>
      </w:pPr>
    </w:p>
    <w:tbl>
      <w:tblPr>
        <w:tblW w:w="10740" w:type="dxa"/>
        <w:tblLook w:val="01E0" w:firstRow="1" w:lastRow="1" w:firstColumn="1" w:lastColumn="1" w:noHBand="0" w:noVBand="0"/>
      </w:tblPr>
      <w:tblGrid>
        <w:gridCol w:w="5211"/>
        <w:gridCol w:w="5529"/>
      </w:tblGrid>
      <w:tr w:rsidR="00C10563" w:rsidRPr="00C10563" w:rsidTr="00B55FCF">
        <w:tc>
          <w:tcPr>
            <w:tcW w:w="5211" w:type="dxa"/>
          </w:tcPr>
          <w:p w:rsidR="00C10563" w:rsidRPr="00C10563" w:rsidRDefault="00C10563" w:rsidP="00C10563">
            <w:pPr>
              <w:shd w:val="clear" w:color="auto" w:fill="FFFFFF"/>
              <w:spacing w:after="0" w:line="240" w:lineRule="auto"/>
              <w:rPr>
                <w:rFonts w:ascii="Times New Roman" w:eastAsia="Times New Roman" w:hAnsi="Times New Roman" w:cs="Times New Roman"/>
                <w:bCs/>
                <w:color w:val="000000"/>
                <w:spacing w:val="-1"/>
                <w:sz w:val="26"/>
                <w:szCs w:val="26"/>
                <w:lang w:eastAsia="ru-RU"/>
              </w:rPr>
            </w:pPr>
            <w:r w:rsidRPr="00C10563">
              <w:rPr>
                <w:rFonts w:ascii="Times New Roman" w:eastAsia="Times New Roman" w:hAnsi="Times New Roman" w:cs="Times New Roman"/>
                <w:bCs/>
                <w:color w:val="000000"/>
                <w:spacing w:val="-1"/>
                <w:sz w:val="26"/>
                <w:szCs w:val="26"/>
                <w:lang w:eastAsia="ru-RU"/>
              </w:rPr>
              <w:t xml:space="preserve">ИСПОЛНИТЕЛЬ: </w:t>
            </w:r>
          </w:p>
          <w:p w:rsidR="00C10563" w:rsidRPr="00C10563" w:rsidRDefault="00C10563" w:rsidP="00C10563">
            <w:pPr>
              <w:shd w:val="clear" w:color="auto" w:fill="FFFFFF"/>
              <w:spacing w:after="0" w:line="240" w:lineRule="auto"/>
              <w:rPr>
                <w:rFonts w:ascii="Times New Roman" w:eastAsia="Times New Roman" w:hAnsi="Times New Roman" w:cs="Times New Roman"/>
                <w:color w:val="000000"/>
                <w:sz w:val="26"/>
                <w:szCs w:val="26"/>
                <w:lang w:eastAsia="ru-RU"/>
              </w:rPr>
            </w:pPr>
            <w:r w:rsidRPr="00C10563">
              <w:rPr>
                <w:rFonts w:ascii="Times New Roman" w:eastAsia="Times New Roman" w:hAnsi="Times New Roman" w:cs="Times New Roman"/>
                <w:color w:val="000000"/>
                <w:sz w:val="26"/>
                <w:szCs w:val="26"/>
                <w:lang w:eastAsia="ru-RU"/>
              </w:rPr>
              <w:t xml:space="preserve"> </w:t>
            </w:r>
          </w:p>
          <w:p w:rsidR="00C10563" w:rsidRPr="00C10563" w:rsidRDefault="00C10563" w:rsidP="00C10563">
            <w:pPr>
              <w:shd w:val="clear" w:color="auto" w:fill="FFFFFF"/>
              <w:spacing w:after="0" w:line="240" w:lineRule="auto"/>
              <w:rPr>
                <w:rFonts w:ascii="Times New Roman" w:eastAsia="Times New Roman" w:hAnsi="Times New Roman" w:cs="Times New Roman"/>
                <w:color w:val="000000"/>
                <w:sz w:val="26"/>
                <w:szCs w:val="26"/>
                <w:lang w:eastAsia="ru-RU"/>
              </w:rPr>
            </w:pPr>
            <w:r w:rsidRPr="00C10563">
              <w:rPr>
                <w:rFonts w:ascii="Times New Roman" w:eastAsia="Times New Roman" w:hAnsi="Times New Roman" w:cs="Times New Roman"/>
                <w:color w:val="000000"/>
                <w:sz w:val="26"/>
                <w:szCs w:val="26"/>
                <w:lang w:eastAsia="ru-RU"/>
              </w:rPr>
              <w:t xml:space="preserve"> </w:t>
            </w:r>
          </w:p>
          <w:p w:rsidR="00C10563" w:rsidRPr="00C10563" w:rsidRDefault="00C10563" w:rsidP="00C10563">
            <w:pPr>
              <w:shd w:val="clear" w:color="auto" w:fill="FFFFFF"/>
              <w:spacing w:after="0" w:line="240" w:lineRule="auto"/>
              <w:rPr>
                <w:rFonts w:ascii="Times New Roman" w:eastAsia="Times New Roman" w:hAnsi="Times New Roman" w:cs="Times New Roman"/>
                <w:color w:val="000000"/>
                <w:sz w:val="26"/>
                <w:szCs w:val="26"/>
                <w:lang w:eastAsia="ru-RU"/>
              </w:rPr>
            </w:pPr>
            <w:r w:rsidRPr="00C10563">
              <w:rPr>
                <w:rFonts w:ascii="Times New Roman" w:eastAsia="Times New Roman" w:hAnsi="Times New Roman" w:cs="Times New Roman"/>
                <w:color w:val="000000"/>
                <w:sz w:val="26"/>
                <w:szCs w:val="26"/>
                <w:lang w:eastAsia="ru-RU"/>
              </w:rPr>
              <w:t>_______________</w:t>
            </w:r>
          </w:p>
          <w:p w:rsidR="00C10563" w:rsidRPr="00C10563" w:rsidRDefault="00C10563" w:rsidP="00C10563">
            <w:pPr>
              <w:spacing w:after="0" w:line="240" w:lineRule="auto"/>
              <w:rPr>
                <w:rFonts w:ascii="Times New Roman" w:eastAsia="Times New Roman" w:hAnsi="Times New Roman" w:cs="Times New Roman"/>
                <w:color w:val="000000"/>
                <w:sz w:val="26"/>
                <w:szCs w:val="26"/>
                <w:lang w:eastAsia="ru-RU"/>
              </w:rPr>
            </w:pPr>
            <w:r w:rsidRPr="00C10563">
              <w:rPr>
                <w:rFonts w:ascii="Times New Roman" w:eastAsia="Times New Roman" w:hAnsi="Times New Roman" w:cs="Times New Roman"/>
                <w:color w:val="000000"/>
                <w:sz w:val="26"/>
                <w:szCs w:val="26"/>
                <w:lang w:eastAsia="ru-RU"/>
              </w:rPr>
              <w:t>М.П.</w:t>
            </w:r>
          </w:p>
        </w:tc>
        <w:tc>
          <w:tcPr>
            <w:tcW w:w="5529" w:type="dxa"/>
          </w:tcPr>
          <w:p w:rsidR="00C10563" w:rsidRPr="00C10563" w:rsidRDefault="00C10563" w:rsidP="00C10563">
            <w:pPr>
              <w:spacing w:after="0" w:line="240" w:lineRule="auto"/>
              <w:rPr>
                <w:rFonts w:ascii="Times New Roman" w:eastAsia="Times New Roman" w:hAnsi="Times New Roman" w:cs="Times New Roman"/>
                <w:color w:val="000000"/>
                <w:sz w:val="26"/>
                <w:szCs w:val="26"/>
                <w:lang w:eastAsia="ru-RU"/>
              </w:rPr>
            </w:pPr>
            <w:r w:rsidRPr="00C10563">
              <w:rPr>
                <w:rFonts w:ascii="Times New Roman" w:eastAsia="Times New Roman" w:hAnsi="Times New Roman" w:cs="Times New Roman"/>
                <w:color w:val="000000"/>
                <w:sz w:val="26"/>
                <w:szCs w:val="26"/>
                <w:lang w:eastAsia="ru-RU"/>
              </w:rPr>
              <w:t>ЗАКАЗЧИК:</w:t>
            </w:r>
          </w:p>
          <w:p w:rsidR="00C10563" w:rsidRPr="00C10563" w:rsidRDefault="00C10563" w:rsidP="00C10563">
            <w:pPr>
              <w:spacing w:after="0" w:line="240" w:lineRule="auto"/>
              <w:jc w:val="both"/>
              <w:rPr>
                <w:rFonts w:ascii="Times New Roman" w:eastAsia="Times New Roman" w:hAnsi="Times New Roman" w:cs="Times New Roman"/>
                <w:color w:val="000000"/>
                <w:sz w:val="26"/>
                <w:szCs w:val="26"/>
                <w:lang w:eastAsia="ru-RU"/>
              </w:rPr>
            </w:pPr>
            <w:r w:rsidRPr="00C10563">
              <w:rPr>
                <w:rFonts w:ascii="Times New Roman" w:eastAsia="Times New Roman" w:hAnsi="Times New Roman" w:cs="Times New Roman"/>
                <w:color w:val="000000"/>
                <w:sz w:val="26"/>
                <w:szCs w:val="26"/>
                <w:lang w:eastAsia="ru-RU"/>
              </w:rPr>
              <w:t xml:space="preserve">Челябинская таможня </w:t>
            </w:r>
          </w:p>
          <w:p w:rsidR="00C10563" w:rsidRPr="00C10563" w:rsidRDefault="00C10563" w:rsidP="00C10563">
            <w:pPr>
              <w:spacing w:after="0" w:line="240" w:lineRule="auto"/>
              <w:rPr>
                <w:rFonts w:ascii="Times New Roman" w:eastAsia="Times New Roman" w:hAnsi="Times New Roman" w:cs="Times New Roman"/>
                <w:color w:val="000000"/>
                <w:sz w:val="26"/>
                <w:szCs w:val="26"/>
                <w:lang w:eastAsia="ru-RU"/>
              </w:rPr>
            </w:pPr>
          </w:p>
          <w:p w:rsidR="00C10563" w:rsidRPr="00C10563" w:rsidRDefault="00C10563" w:rsidP="00C10563">
            <w:pPr>
              <w:spacing w:after="0" w:line="240" w:lineRule="auto"/>
              <w:rPr>
                <w:rFonts w:ascii="Times New Roman" w:eastAsia="Times New Roman" w:hAnsi="Times New Roman" w:cs="Times New Roman"/>
                <w:color w:val="000000"/>
                <w:sz w:val="26"/>
                <w:szCs w:val="26"/>
                <w:lang w:eastAsia="ru-RU"/>
              </w:rPr>
            </w:pPr>
            <w:r w:rsidRPr="00C10563">
              <w:rPr>
                <w:rFonts w:ascii="Times New Roman" w:eastAsia="Times New Roman" w:hAnsi="Times New Roman" w:cs="Times New Roman"/>
                <w:color w:val="000000"/>
                <w:sz w:val="26"/>
                <w:szCs w:val="26"/>
                <w:lang w:eastAsia="ru-RU"/>
              </w:rPr>
              <w:t>______________________________</w:t>
            </w:r>
            <w:r w:rsidRPr="00C10563">
              <w:rPr>
                <w:rFonts w:ascii="Times New Roman" w:eastAsia="Times New Roman" w:hAnsi="Times New Roman" w:cs="Times New Roman"/>
                <w:color w:val="FFFFFF"/>
                <w:sz w:val="26"/>
                <w:szCs w:val="26"/>
                <w:lang w:eastAsia="ru-RU"/>
              </w:rPr>
              <w:t xml:space="preserve">А.А. </w:t>
            </w:r>
            <w:proofErr w:type="spellStart"/>
            <w:r w:rsidRPr="00C10563">
              <w:rPr>
                <w:rFonts w:ascii="Times New Roman" w:eastAsia="Times New Roman" w:hAnsi="Times New Roman" w:cs="Times New Roman"/>
                <w:color w:val="FFFFFF"/>
                <w:sz w:val="26"/>
                <w:szCs w:val="26"/>
                <w:lang w:eastAsia="ru-RU"/>
              </w:rPr>
              <w:t>Кулинич</w:t>
            </w:r>
            <w:proofErr w:type="spellEnd"/>
          </w:p>
          <w:p w:rsidR="00C10563" w:rsidRPr="00C10563" w:rsidRDefault="00C10563" w:rsidP="00C10563">
            <w:pPr>
              <w:spacing w:after="0" w:line="240" w:lineRule="auto"/>
              <w:rPr>
                <w:rFonts w:ascii="Times New Roman" w:eastAsia="Times New Roman" w:hAnsi="Times New Roman" w:cs="Times New Roman"/>
                <w:color w:val="000000"/>
                <w:sz w:val="26"/>
                <w:szCs w:val="26"/>
                <w:lang w:eastAsia="ru-RU"/>
              </w:rPr>
            </w:pPr>
            <w:r w:rsidRPr="00C10563">
              <w:rPr>
                <w:rFonts w:ascii="Times New Roman" w:eastAsia="Times New Roman" w:hAnsi="Times New Roman" w:cs="Times New Roman"/>
                <w:color w:val="000000"/>
                <w:sz w:val="26"/>
                <w:szCs w:val="26"/>
                <w:lang w:eastAsia="ru-RU"/>
              </w:rPr>
              <w:t>М.П.</w:t>
            </w:r>
          </w:p>
        </w:tc>
      </w:tr>
    </w:tbl>
    <w:p w:rsidR="00C10563" w:rsidRPr="00C10563" w:rsidRDefault="00C10563" w:rsidP="00C10563">
      <w:pPr>
        <w:spacing w:after="0" w:line="240" w:lineRule="auto"/>
        <w:rPr>
          <w:rFonts w:ascii="Times New Roman" w:eastAsia="Times New Roman" w:hAnsi="Times New Roman" w:cs="Times New Roman"/>
          <w:bCs/>
          <w:color w:val="FFC000"/>
          <w:sz w:val="26"/>
          <w:szCs w:val="26"/>
          <w:lang w:eastAsia="ru-RU"/>
        </w:rPr>
      </w:pPr>
    </w:p>
    <w:p w:rsidR="00C10563" w:rsidRPr="00C10563" w:rsidRDefault="00C10563" w:rsidP="00C10563">
      <w:pPr>
        <w:spacing w:after="0" w:line="240" w:lineRule="auto"/>
        <w:rPr>
          <w:rFonts w:ascii="Times New Roman" w:eastAsia="Times New Roman" w:hAnsi="Times New Roman" w:cs="Times New Roman"/>
          <w:bCs/>
          <w:color w:val="FFC000"/>
          <w:sz w:val="26"/>
          <w:szCs w:val="26"/>
          <w:lang w:eastAsia="ru-RU"/>
        </w:rPr>
        <w:sectPr w:rsidR="00C10563" w:rsidRPr="00C10563" w:rsidSect="005B6F10">
          <w:pgSz w:w="16838" w:h="11906" w:orient="landscape"/>
          <w:pgMar w:top="1134" w:right="851" w:bottom="567" w:left="851" w:header="709" w:footer="709" w:gutter="0"/>
          <w:cols w:space="708"/>
          <w:titlePg/>
          <w:docGrid w:linePitch="360"/>
        </w:sectPr>
      </w:pPr>
    </w:p>
    <w:p w:rsidR="00C10563" w:rsidRPr="00C10563" w:rsidRDefault="00C10563" w:rsidP="00C10563">
      <w:pPr>
        <w:spacing w:after="0" w:line="240" w:lineRule="auto"/>
        <w:jc w:val="right"/>
        <w:rPr>
          <w:rFonts w:ascii="Times New Roman" w:eastAsia="Times New Roman" w:hAnsi="Times New Roman" w:cs="Times New Roman"/>
          <w:bCs/>
          <w:sz w:val="26"/>
          <w:szCs w:val="26"/>
          <w:lang w:eastAsia="ru-RU"/>
        </w:rPr>
      </w:pPr>
      <w:r w:rsidRPr="00C10563">
        <w:rPr>
          <w:rFonts w:ascii="Times New Roman" w:eastAsia="Times New Roman" w:hAnsi="Times New Roman" w:cs="Times New Roman"/>
          <w:bCs/>
          <w:sz w:val="26"/>
          <w:szCs w:val="26"/>
          <w:lang w:eastAsia="ru-RU"/>
        </w:rPr>
        <w:lastRenderedPageBreak/>
        <w:t xml:space="preserve">Приложение №2 к контракту </w:t>
      </w:r>
    </w:p>
    <w:p w:rsidR="00C10563" w:rsidRPr="00C10563" w:rsidRDefault="00C10563" w:rsidP="00C10563">
      <w:pPr>
        <w:spacing w:after="0" w:line="240" w:lineRule="auto"/>
        <w:ind w:firstLine="720"/>
        <w:jc w:val="right"/>
        <w:rPr>
          <w:rFonts w:ascii="Times New Roman" w:eastAsia="Times New Roman" w:hAnsi="Times New Roman" w:cs="Times New Roman"/>
          <w:bCs/>
          <w:sz w:val="26"/>
          <w:szCs w:val="26"/>
          <w:lang w:eastAsia="ru-RU"/>
        </w:rPr>
      </w:pPr>
    </w:p>
    <w:p w:rsidR="00C10563" w:rsidRPr="00C10563" w:rsidRDefault="00C10563" w:rsidP="00C10563">
      <w:pPr>
        <w:spacing w:after="0" w:line="240" w:lineRule="auto"/>
        <w:ind w:firstLine="720"/>
        <w:jc w:val="right"/>
        <w:rPr>
          <w:rFonts w:ascii="Times New Roman" w:eastAsia="Times New Roman" w:hAnsi="Times New Roman" w:cs="Times New Roman"/>
          <w:bCs/>
          <w:sz w:val="26"/>
          <w:szCs w:val="26"/>
          <w:lang w:eastAsia="ru-RU"/>
        </w:rPr>
      </w:pPr>
      <w:r w:rsidRPr="00C10563">
        <w:rPr>
          <w:rFonts w:ascii="Times New Roman" w:eastAsia="Times New Roman" w:hAnsi="Times New Roman" w:cs="Times New Roman"/>
          <w:bCs/>
          <w:sz w:val="26"/>
          <w:szCs w:val="26"/>
          <w:lang w:eastAsia="ru-RU"/>
        </w:rPr>
        <w:t>№_______ от  «____»_________2026</w:t>
      </w:r>
    </w:p>
    <w:p w:rsidR="00C10563" w:rsidRPr="00C10563" w:rsidRDefault="00C10563" w:rsidP="00C10563">
      <w:pPr>
        <w:spacing w:after="0" w:line="240" w:lineRule="auto"/>
        <w:rPr>
          <w:rFonts w:ascii="Times New Roman" w:eastAsia="Times New Roman" w:hAnsi="Times New Roman" w:cs="Times New Roman"/>
          <w:bCs/>
          <w:color w:val="FFC000"/>
          <w:sz w:val="26"/>
          <w:szCs w:val="26"/>
          <w:lang w:eastAsia="ru-RU"/>
        </w:rPr>
      </w:pPr>
    </w:p>
    <w:p w:rsidR="00C10563" w:rsidRPr="00C10563" w:rsidRDefault="00C10563" w:rsidP="00C10563">
      <w:pPr>
        <w:keepNext/>
        <w:spacing w:after="0" w:line="240" w:lineRule="auto"/>
        <w:jc w:val="center"/>
        <w:outlineLvl w:val="3"/>
        <w:rPr>
          <w:rFonts w:ascii="Times New Roman" w:eastAsia="Times New Roman" w:hAnsi="Times New Roman" w:cs="Times New Roman"/>
          <w:b/>
          <w:bCs/>
          <w:sz w:val="28"/>
          <w:szCs w:val="28"/>
          <w:lang w:eastAsia="ru-RU"/>
        </w:rPr>
      </w:pPr>
      <w:r w:rsidRPr="00C10563">
        <w:rPr>
          <w:rFonts w:ascii="Times New Roman" w:eastAsia="Times New Roman" w:hAnsi="Times New Roman" w:cs="Times New Roman"/>
          <w:b/>
          <w:bCs/>
          <w:sz w:val="28"/>
          <w:szCs w:val="28"/>
          <w:lang w:eastAsia="ru-RU"/>
        </w:rPr>
        <w:t xml:space="preserve">Форма Акта </w:t>
      </w:r>
    </w:p>
    <w:p w:rsidR="00C10563" w:rsidRPr="00C10563" w:rsidRDefault="00C10563" w:rsidP="00C10563">
      <w:pPr>
        <w:spacing w:after="0" w:line="240" w:lineRule="auto"/>
        <w:jc w:val="center"/>
        <w:rPr>
          <w:rFonts w:ascii="Times New Roman" w:eastAsia="Times New Roman" w:hAnsi="Times New Roman" w:cs="Times New Roman"/>
          <w:bCs/>
          <w:sz w:val="28"/>
          <w:szCs w:val="28"/>
          <w:lang w:eastAsia="ru-RU"/>
        </w:rPr>
      </w:pPr>
      <w:r w:rsidRPr="00C10563">
        <w:rPr>
          <w:rFonts w:ascii="Times New Roman" w:eastAsia="Times New Roman" w:hAnsi="Times New Roman" w:cs="Times New Roman"/>
          <w:bCs/>
          <w:sz w:val="28"/>
          <w:szCs w:val="28"/>
          <w:lang w:eastAsia="ru-RU"/>
        </w:rPr>
        <w:t xml:space="preserve">оказанных услуг </w:t>
      </w:r>
    </w:p>
    <w:p w:rsidR="00C10563" w:rsidRPr="00C10563" w:rsidRDefault="00C10563" w:rsidP="00C10563">
      <w:pPr>
        <w:spacing w:after="0" w:line="240" w:lineRule="auto"/>
        <w:jc w:val="center"/>
        <w:rPr>
          <w:rFonts w:ascii="Times New Roman" w:eastAsia="Times New Roman" w:hAnsi="Times New Roman" w:cs="Times New Roman"/>
          <w:bCs/>
          <w:sz w:val="28"/>
          <w:szCs w:val="28"/>
          <w:lang w:eastAsia="ru-RU"/>
        </w:rPr>
      </w:pPr>
    </w:p>
    <w:p w:rsidR="00C10563" w:rsidRPr="00C10563" w:rsidRDefault="00C10563" w:rsidP="00C10563">
      <w:pPr>
        <w:spacing w:after="0" w:line="240" w:lineRule="auto"/>
        <w:jc w:val="both"/>
        <w:rPr>
          <w:rFonts w:ascii="Times New Roman" w:eastAsia="Times New Roman" w:hAnsi="Times New Roman" w:cs="Times New Roman"/>
          <w:bCs/>
          <w:sz w:val="28"/>
          <w:szCs w:val="28"/>
          <w:lang w:eastAsia="ru-RU"/>
        </w:rPr>
      </w:pPr>
      <w:r w:rsidRPr="00C10563">
        <w:rPr>
          <w:rFonts w:ascii="Times New Roman" w:eastAsia="Times New Roman" w:hAnsi="Times New Roman" w:cs="Times New Roman"/>
          <w:bCs/>
          <w:sz w:val="28"/>
          <w:szCs w:val="28"/>
          <w:lang w:eastAsia="ru-RU"/>
        </w:rPr>
        <w:t>Лицевой счёт______</w:t>
      </w:r>
    </w:p>
    <w:p w:rsidR="00C10563" w:rsidRPr="00C10563" w:rsidRDefault="00C10563" w:rsidP="00C10563">
      <w:pPr>
        <w:spacing w:after="0" w:line="240" w:lineRule="auto"/>
        <w:jc w:val="both"/>
        <w:rPr>
          <w:rFonts w:ascii="Times New Roman" w:eastAsia="Times New Roman" w:hAnsi="Times New Roman" w:cs="Times New Roman"/>
          <w:bCs/>
          <w:sz w:val="28"/>
          <w:szCs w:val="28"/>
          <w:lang w:eastAsia="ru-RU"/>
        </w:rPr>
      </w:pPr>
      <w:r w:rsidRPr="00C10563">
        <w:rPr>
          <w:rFonts w:ascii="Times New Roman" w:eastAsia="Times New Roman" w:hAnsi="Times New Roman" w:cs="Times New Roman"/>
          <w:bCs/>
          <w:sz w:val="28"/>
          <w:szCs w:val="28"/>
          <w:lang w:eastAsia="ru-RU"/>
        </w:rPr>
        <w:t xml:space="preserve">Государственный контракт № ____ </w:t>
      </w:r>
      <w:proofErr w:type="gramStart"/>
      <w:r w:rsidRPr="00C10563">
        <w:rPr>
          <w:rFonts w:ascii="Times New Roman" w:eastAsia="Times New Roman" w:hAnsi="Times New Roman" w:cs="Times New Roman"/>
          <w:bCs/>
          <w:sz w:val="28"/>
          <w:szCs w:val="28"/>
          <w:lang w:eastAsia="ru-RU"/>
        </w:rPr>
        <w:t>от</w:t>
      </w:r>
      <w:proofErr w:type="gramEnd"/>
      <w:r w:rsidRPr="00C10563">
        <w:rPr>
          <w:rFonts w:ascii="Times New Roman" w:eastAsia="Times New Roman" w:hAnsi="Times New Roman" w:cs="Times New Roman"/>
          <w:bCs/>
          <w:sz w:val="28"/>
          <w:szCs w:val="28"/>
          <w:lang w:eastAsia="ru-RU"/>
        </w:rPr>
        <w:t xml:space="preserve"> ______</w:t>
      </w:r>
    </w:p>
    <w:p w:rsidR="00C10563" w:rsidRPr="00C10563" w:rsidRDefault="00C10563" w:rsidP="00C10563">
      <w:pPr>
        <w:spacing w:after="0" w:line="240" w:lineRule="auto"/>
        <w:jc w:val="both"/>
        <w:rPr>
          <w:rFonts w:ascii="Times New Roman" w:eastAsia="Times New Roman" w:hAnsi="Times New Roman" w:cs="Times New Roman"/>
          <w:bCs/>
          <w:sz w:val="28"/>
          <w:szCs w:val="28"/>
          <w:lang w:eastAsia="ru-RU"/>
        </w:rPr>
      </w:pPr>
      <w:r w:rsidRPr="00C10563">
        <w:rPr>
          <w:rFonts w:ascii="Times New Roman" w:eastAsia="Times New Roman" w:hAnsi="Times New Roman" w:cs="Times New Roman"/>
          <w:bCs/>
          <w:sz w:val="28"/>
          <w:szCs w:val="28"/>
          <w:lang w:eastAsia="ru-RU"/>
        </w:rPr>
        <w:t xml:space="preserve">За отчётный период: </w:t>
      </w:r>
      <w:proofErr w:type="gramStart"/>
      <w:r w:rsidRPr="00C10563">
        <w:rPr>
          <w:rFonts w:ascii="Times New Roman" w:eastAsia="Times New Roman" w:hAnsi="Times New Roman" w:cs="Times New Roman"/>
          <w:bCs/>
          <w:sz w:val="28"/>
          <w:szCs w:val="28"/>
          <w:lang w:eastAsia="ru-RU"/>
        </w:rPr>
        <w:t>с</w:t>
      </w:r>
      <w:proofErr w:type="gramEnd"/>
      <w:r w:rsidRPr="00C10563">
        <w:rPr>
          <w:rFonts w:ascii="Times New Roman" w:eastAsia="Times New Roman" w:hAnsi="Times New Roman" w:cs="Times New Roman"/>
          <w:bCs/>
          <w:sz w:val="28"/>
          <w:szCs w:val="28"/>
          <w:lang w:eastAsia="ru-RU"/>
        </w:rPr>
        <w:t xml:space="preserve"> _____ по _____</w:t>
      </w:r>
    </w:p>
    <w:p w:rsidR="00C10563" w:rsidRPr="00C10563" w:rsidRDefault="00C10563" w:rsidP="00C10563">
      <w:pPr>
        <w:spacing w:after="0" w:line="240" w:lineRule="auto"/>
        <w:jc w:val="both"/>
        <w:rPr>
          <w:rFonts w:ascii="Times New Roman" w:eastAsia="Times New Roman" w:hAnsi="Times New Roman" w:cs="Times New Roman"/>
          <w:bCs/>
          <w:sz w:val="28"/>
          <w:szCs w:val="28"/>
          <w:lang w:eastAsia="ru-RU"/>
        </w:rPr>
      </w:pPr>
      <w:r w:rsidRPr="00C10563">
        <w:rPr>
          <w:rFonts w:ascii="Times New Roman" w:eastAsia="Times New Roman" w:hAnsi="Times New Roman" w:cs="Times New Roman"/>
          <w:bCs/>
          <w:sz w:val="28"/>
          <w:szCs w:val="28"/>
          <w:lang w:eastAsia="ru-RU"/>
        </w:rPr>
        <w:t>Исполнитель:</w:t>
      </w:r>
    </w:p>
    <w:p w:rsidR="00C10563" w:rsidRPr="00C10563" w:rsidRDefault="00C10563" w:rsidP="00C10563">
      <w:pPr>
        <w:spacing w:after="0" w:line="240" w:lineRule="auto"/>
        <w:jc w:val="both"/>
        <w:rPr>
          <w:rFonts w:ascii="Times New Roman" w:eastAsia="Times New Roman" w:hAnsi="Times New Roman" w:cs="Times New Roman"/>
          <w:bCs/>
          <w:sz w:val="28"/>
          <w:szCs w:val="28"/>
          <w:lang w:eastAsia="ru-RU"/>
        </w:rPr>
      </w:pPr>
      <w:r w:rsidRPr="00C10563">
        <w:rPr>
          <w:rFonts w:ascii="Times New Roman" w:eastAsia="Times New Roman" w:hAnsi="Times New Roman" w:cs="Times New Roman"/>
          <w:bCs/>
          <w:sz w:val="28"/>
          <w:szCs w:val="28"/>
          <w:lang w:eastAsia="ru-RU"/>
        </w:rPr>
        <w:t>Адрес:</w:t>
      </w:r>
    </w:p>
    <w:p w:rsidR="00C10563" w:rsidRPr="00C10563" w:rsidRDefault="00C10563" w:rsidP="00C10563">
      <w:pPr>
        <w:spacing w:after="0" w:line="240" w:lineRule="auto"/>
        <w:jc w:val="both"/>
        <w:rPr>
          <w:rFonts w:ascii="Times New Roman" w:eastAsia="Times New Roman" w:hAnsi="Times New Roman" w:cs="Times New Roman"/>
          <w:bCs/>
          <w:sz w:val="28"/>
          <w:szCs w:val="28"/>
          <w:lang w:eastAsia="ru-RU"/>
        </w:rPr>
      </w:pPr>
      <w:r w:rsidRPr="00C10563">
        <w:rPr>
          <w:rFonts w:ascii="Times New Roman" w:eastAsia="Times New Roman" w:hAnsi="Times New Roman" w:cs="Times New Roman"/>
          <w:bCs/>
          <w:sz w:val="28"/>
          <w:szCs w:val="28"/>
          <w:lang w:eastAsia="ru-RU"/>
        </w:rPr>
        <w:t>ИНН / КПП:</w:t>
      </w:r>
    </w:p>
    <w:p w:rsidR="00C10563" w:rsidRPr="00C10563" w:rsidRDefault="00C10563" w:rsidP="00C10563">
      <w:pPr>
        <w:spacing w:after="0" w:line="240" w:lineRule="auto"/>
        <w:jc w:val="both"/>
        <w:rPr>
          <w:rFonts w:ascii="Times New Roman" w:eastAsia="Times New Roman" w:hAnsi="Times New Roman" w:cs="Times New Roman"/>
          <w:bCs/>
          <w:sz w:val="28"/>
          <w:szCs w:val="28"/>
          <w:lang w:eastAsia="ru-RU"/>
        </w:rPr>
      </w:pPr>
      <w:r w:rsidRPr="00C10563">
        <w:rPr>
          <w:rFonts w:ascii="Times New Roman" w:eastAsia="Times New Roman" w:hAnsi="Times New Roman" w:cs="Times New Roman"/>
          <w:bCs/>
          <w:sz w:val="28"/>
          <w:szCs w:val="28"/>
          <w:lang w:eastAsia="ru-RU"/>
        </w:rPr>
        <w:t>Заказчик:</w:t>
      </w:r>
    </w:p>
    <w:p w:rsidR="00C10563" w:rsidRPr="00C10563" w:rsidRDefault="00C10563" w:rsidP="00C10563">
      <w:pPr>
        <w:spacing w:after="0" w:line="240" w:lineRule="auto"/>
        <w:jc w:val="both"/>
        <w:rPr>
          <w:rFonts w:ascii="Times New Roman" w:eastAsia="Times New Roman" w:hAnsi="Times New Roman" w:cs="Times New Roman"/>
          <w:bCs/>
          <w:sz w:val="28"/>
          <w:szCs w:val="28"/>
          <w:lang w:eastAsia="ru-RU"/>
        </w:rPr>
      </w:pPr>
      <w:r w:rsidRPr="00C10563">
        <w:rPr>
          <w:rFonts w:ascii="Times New Roman" w:eastAsia="Times New Roman" w:hAnsi="Times New Roman" w:cs="Times New Roman"/>
          <w:bCs/>
          <w:sz w:val="28"/>
          <w:szCs w:val="28"/>
          <w:lang w:eastAsia="ru-RU"/>
        </w:rPr>
        <w:t>Адрес:</w:t>
      </w:r>
    </w:p>
    <w:p w:rsidR="00C10563" w:rsidRPr="00C10563" w:rsidRDefault="00C10563" w:rsidP="00C10563">
      <w:pPr>
        <w:spacing w:after="0" w:line="240" w:lineRule="auto"/>
        <w:jc w:val="both"/>
        <w:rPr>
          <w:rFonts w:ascii="Times New Roman" w:eastAsia="Times New Roman" w:hAnsi="Times New Roman" w:cs="Times New Roman"/>
          <w:bCs/>
          <w:sz w:val="28"/>
          <w:szCs w:val="28"/>
          <w:lang w:eastAsia="ru-RU"/>
        </w:rPr>
      </w:pPr>
      <w:r w:rsidRPr="00C10563">
        <w:rPr>
          <w:rFonts w:ascii="Times New Roman" w:eastAsia="Times New Roman" w:hAnsi="Times New Roman" w:cs="Times New Roman"/>
          <w:bCs/>
          <w:sz w:val="28"/>
          <w:szCs w:val="28"/>
          <w:lang w:eastAsia="ru-RU"/>
        </w:rPr>
        <w:t>ИНН / КПП:</w:t>
      </w:r>
    </w:p>
    <w:p w:rsidR="00C10563" w:rsidRPr="00C10563" w:rsidRDefault="00C10563" w:rsidP="00C10563">
      <w:pPr>
        <w:spacing w:after="0" w:line="240" w:lineRule="auto"/>
        <w:jc w:val="both"/>
        <w:rPr>
          <w:rFonts w:ascii="Times New Roman" w:eastAsia="Times New Roman" w:hAnsi="Times New Roman" w:cs="Times New Roman"/>
          <w:bCs/>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992"/>
        <w:gridCol w:w="992"/>
        <w:gridCol w:w="2552"/>
        <w:gridCol w:w="2279"/>
      </w:tblGrid>
      <w:tr w:rsidR="00C10563" w:rsidRPr="00C10563" w:rsidTr="00B55FCF">
        <w:tc>
          <w:tcPr>
            <w:tcW w:w="3227" w:type="dxa"/>
            <w:tcBorders>
              <w:top w:val="single" w:sz="4" w:space="0" w:color="auto"/>
              <w:left w:val="single" w:sz="4" w:space="0" w:color="auto"/>
              <w:bottom w:val="single" w:sz="4" w:space="0" w:color="auto"/>
              <w:right w:val="single" w:sz="4" w:space="0" w:color="auto"/>
            </w:tcBorders>
            <w:vAlign w:val="center"/>
            <w:hideMark/>
          </w:tcPr>
          <w:p w:rsidR="00C10563" w:rsidRPr="00C10563" w:rsidRDefault="00C10563" w:rsidP="00C10563">
            <w:pPr>
              <w:spacing w:after="0" w:line="240" w:lineRule="auto"/>
              <w:jc w:val="center"/>
              <w:rPr>
                <w:rFonts w:ascii="Times New Roman" w:eastAsia="Times New Roman" w:hAnsi="Times New Roman" w:cs="Times New Roman"/>
                <w:bCs/>
                <w:sz w:val="24"/>
                <w:szCs w:val="24"/>
                <w:lang w:eastAsia="ru-RU"/>
              </w:rPr>
            </w:pPr>
            <w:r w:rsidRPr="00C10563">
              <w:rPr>
                <w:rFonts w:ascii="Times New Roman" w:eastAsia="Times New Roman" w:hAnsi="Times New Roman" w:cs="Times New Roman"/>
                <w:bCs/>
                <w:sz w:val="24"/>
                <w:szCs w:val="24"/>
                <w:lang w:eastAsia="ru-RU"/>
              </w:rPr>
              <w:t>Наименование оказываемых услуг</w:t>
            </w:r>
          </w:p>
        </w:tc>
        <w:tc>
          <w:tcPr>
            <w:tcW w:w="992" w:type="dxa"/>
            <w:tcBorders>
              <w:top w:val="single" w:sz="4" w:space="0" w:color="auto"/>
              <w:left w:val="single" w:sz="4" w:space="0" w:color="auto"/>
              <w:bottom w:val="single" w:sz="4" w:space="0" w:color="auto"/>
              <w:right w:val="single" w:sz="4" w:space="0" w:color="auto"/>
            </w:tcBorders>
            <w:vAlign w:val="center"/>
            <w:hideMark/>
          </w:tcPr>
          <w:p w:rsidR="00C10563" w:rsidRPr="00C10563" w:rsidRDefault="00C10563" w:rsidP="00C10563">
            <w:pPr>
              <w:spacing w:after="0" w:line="240" w:lineRule="auto"/>
              <w:jc w:val="center"/>
              <w:rPr>
                <w:rFonts w:ascii="Times New Roman" w:eastAsia="Times New Roman" w:hAnsi="Times New Roman" w:cs="Times New Roman"/>
                <w:bCs/>
                <w:sz w:val="24"/>
                <w:szCs w:val="24"/>
                <w:lang w:eastAsia="ru-RU"/>
              </w:rPr>
            </w:pPr>
            <w:proofErr w:type="spellStart"/>
            <w:r w:rsidRPr="00C10563">
              <w:rPr>
                <w:rFonts w:ascii="Times New Roman" w:eastAsia="Times New Roman" w:hAnsi="Times New Roman" w:cs="Times New Roman"/>
                <w:bCs/>
                <w:sz w:val="24"/>
                <w:szCs w:val="24"/>
                <w:lang w:eastAsia="ru-RU"/>
              </w:rPr>
              <w:t>Ед</w:t>
            </w:r>
            <w:proofErr w:type="gramStart"/>
            <w:r w:rsidRPr="00C10563">
              <w:rPr>
                <w:rFonts w:ascii="Times New Roman" w:eastAsia="Times New Roman" w:hAnsi="Times New Roman" w:cs="Times New Roman"/>
                <w:bCs/>
                <w:sz w:val="24"/>
                <w:szCs w:val="24"/>
                <w:lang w:eastAsia="ru-RU"/>
              </w:rPr>
              <w:t>.и</w:t>
            </w:r>
            <w:proofErr w:type="gramEnd"/>
            <w:r w:rsidRPr="00C10563">
              <w:rPr>
                <w:rFonts w:ascii="Times New Roman" w:eastAsia="Times New Roman" w:hAnsi="Times New Roman" w:cs="Times New Roman"/>
                <w:bCs/>
                <w:sz w:val="24"/>
                <w:szCs w:val="24"/>
                <w:lang w:eastAsia="ru-RU"/>
              </w:rPr>
              <w:t>зм</w:t>
            </w:r>
            <w:proofErr w:type="spellEnd"/>
            <w:r w:rsidRPr="00C10563">
              <w:rPr>
                <w:rFonts w:ascii="Times New Roman" w:eastAsia="Times New Roman" w:hAnsi="Times New Roman" w:cs="Times New Roman"/>
                <w:bCs/>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C10563" w:rsidRPr="00C10563" w:rsidRDefault="00C10563" w:rsidP="00C10563">
            <w:pPr>
              <w:spacing w:after="0" w:line="240" w:lineRule="auto"/>
              <w:jc w:val="center"/>
              <w:rPr>
                <w:rFonts w:ascii="Times New Roman" w:eastAsia="Times New Roman" w:hAnsi="Times New Roman" w:cs="Times New Roman"/>
                <w:bCs/>
                <w:sz w:val="24"/>
                <w:szCs w:val="24"/>
                <w:lang w:eastAsia="ru-RU"/>
              </w:rPr>
            </w:pPr>
            <w:r w:rsidRPr="00C10563">
              <w:rPr>
                <w:rFonts w:ascii="Times New Roman" w:eastAsia="Times New Roman" w:hAnsi="Times New Roman" w:cs="Times New Roman"/>
                <w:bCs/>
                <w:sz w:val="24"/>
                <w:szCs w:val="24"/>
                <w:lang w:eastAsia="ru-RU"/>
              </w:rPr>
              <w:t>Кол-во</w:t>
            </w:r>
          </w:p>
        </w:tc>
        <w:tc>
          <w:tcPr>
            <w:tcW w:w="2552" w:type="dxa"/>
            <w:tcBorders>
              <w:top w:val="single" w:sz="4" w:space="0" w:color="auto"/>
              <w:left w:val="single" w:sz="4" w:space="0" w:color="auto"/>
              <w:bottom w:val="single" w:sz="4" w:space="0" w:color="auto"/>
              <w:right w:val="single" w:sz="4" w:space="0" w:color="auto"/>
            </w:tcBorders>
            <w:vAlign w:val="center"/>
            <w:hideMark/>
          </w:tcPr>
          <w:p w:rsidR="00C10563" w:rsidRPr="00C10563" w:rsidRDefault="00C10563" w:rsidP="00C10563">
            <w:pPr>
              <w:spacing w:after="0" w:line="240" w:lineRule="auto"/>
              <w:jc w:val="center"/>
              <w:rPr>
                <w:rFonts w:ascii="Times New Roman" w:eastAsia="Times New Roman" w:hAnsi="Times New Roman" w:cs="Times New Roman"/>
                <w:sz w:val="24"/>
                <w:szCs w:val="24"/>
                <w:lang w:eastAsia="ru-RU"/>
              </w:rPr>
            </w:pPr>
            <w:r w:rsidRPr="00C10563">
              <w:rPr>
                <w:rFonts w:ascii="Times New Roman" w:eastAsia="Times New Roman" w:hAnsi="Times New Roman" w:cs="Times New Roman"/>
                <w:sz w:val="24"/>
                <w:szCs w:val="24"/>
                <w:lang w:eastAsia="ru-RU"/>
              </w:rPr>
              <w:t xml:space="preserve">Общая стоимость (без учета </w:t>
            </w:r>
            <w:proofErr w:type="gramStart"/>
            <w:r w:rsidRPr="00C10563">
              <w:rPr>
                <w:rFonts w:ascii="Times New Roman" w:eastAsia="Times New Roman" w:hAnsi="Times New Roman" w:cs="Times New Roman"/>
                <w:sz w:val="24"/>
                <w:szCs w:val="24"/>
                <w:lang w:eastAsia="ru-RU"/>
              </w:rPr>
              <w:t>НДС</w:t>
            </w:r>
            <w:proofErr w:type="gramEnd"/>
            <w:r w:rsidRPr="00C10563">
              <w:rPr>
                <w:rFonts w:ascii="Times New Roman" w:eastAsia="Times New Roman" w:hAnsi="Times New Roman" w:cs="Times New Roman"/>
                <w:sz w:val="24"/>
                <w:szCs w:val="24"/>
                <w:lang w:eastAsia="ru-RU"/>
              </w:rPr>
              <w:t>/ без НДС), руб.</w:t>
            </w:r>
          </w:p>
        </w:tc>
        <w:tc>
          <w:tcPr>
            <w:tcW w:w="2279" w:type="dxa"/>
            <w:tcBorders>
              <w:top w:val="single" w:sz="4" w:space="0" w:color="auto"/>
              <w:left w:val="single" w:sz="4" w:space="0" w:color="auto"/>
              <w:bottom w:val="single" w:sz="4" w:space="0" w:color="auto"/>
              <w:right w:val="single" w:sz="4" w:space="0" w:color="auto"/>
            </w:tcBorders>
            <w:vAlign w:val="center"/>
            <w:hideMark/>
          </w:tcPr>
          <w:p w:rsidR="00C10563" w:rsidRPr="00C10563" w:rsidRDefault="00C10563" w:rsidP="00C10563">
            <w:pPr>
              <w:spacing w:after="0" w:line="240" w:lineRule="auto"/>
              <w:jc w:val="center"/>
              <w:rPr>
                <w:rFonts w:ascii="Times New Roman" w:eastAsia="Times New Roman" w:hAnsi="Times New Roman" w:cs="Times New Roman"/>
                <w:sz w:val="24"/>
                <w:szCs w:val="24"/>
                <w:lang w:eastAsia="ru-RU"/>
              </w:rPr>
            </w:pPr>
            <w:r w:rsidRPr="00C10563">
              <w:rPr>
                <w:rFonts w:ascii="Times New Roman" w:eastAsia="Times New Roman" w:hAnsi="Times New Roman" w:cs="Times New Roman"/>
                <w:sz w:val="24"/>
                <w:szCs w:val="24"/>
                <w:lang w:eastAsia="ru-RU"/>
              </w:rPr>
              <w:t>Общая стоимость (с учетом НДС/без НДС), руб.</w:t>
            </w:r>
          </w:p>
        </w:tc>
      </w:tr>
      <w:tr w:rsidR="00C10563" w:rsidRPr="00C10563" w:rsidTr="00B55FCF">
        <w:tc>
          <w:tcPr>
            <w:tcW w:w="3227" w:type="dxa"/>
            <w:tcBorders>
              <w:top w:val="single" w:sz="4" w:space="0" w:color="auto"/>
              <w:left w:val="single" w:sz="4" w:space="0" w:color="auto"/>
              <w:bottom w:val="single" w:sz="4" w:space="0" w:color="auto"/>
              <w:right w:val="single" w:sz="4" w:space="0" w:color="auto"/>
            </w:tcBorders>
          </w:tcPr>
          <w:p w:rsidR="00C10563" w:rsidRPr="00C10563" w:rsidRDefault="00C10563" w:rsidP="00C10563">
            <w:pPr>
              <w:spacing w:after="0" w:line="240" w:lineRule="auto"/>
              <w:ind w:left="720"/>
              <w:contextualSpacing/>
              <w:jc w:val="both"/>
              <w:rPr>
                <w:rFonts w:ascii="Times New Roman" w:eastAsia="Times New Roman" w:hAnsi="Times New Roman" w:cs="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C10563" w:rsidRPr="00C10563" w:rsidRDefault="00C10563" w:rsidP="00C10563">
            <w:pPr>
              <w:spacing w:after="0" w:line="240" w:lineRule="auto"/>
              <w:ind w:left="720"/>
              <w:contextualSpacing/>
              <w:jc w:val="both"/>
              <w:rPr>
                <w:rFonts w:ascii="Times New Roman" w:eastAsia="Times New Roman" w:hAnsi="Times New Roman" w:cs="Times New Roman"/>
                <w:bCs/>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C10563" w:rsidRPr="00C10563" w:rsidRDefault="00C10563" w:rsidP="00C10563">
            <w:pPr>
              <w:spacing w:after="0" w:line="240" w:lineRule="auto"/>
              <w:ind w:left="720"/>
              <w:contextualSpacing/>
              <w:jc w:val="both"/>
              <w:rPr>
                <w:rFonts w:ascii="Times New Roman" w:eastAsia="Times New Roman" w:hAnsi="Times New Roman" w:cs="Times New Roman"/>
                <w:bCs/>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C10563" w:rsidRPr="00C10563" w:rsidRDefault="00C10563" w:rsidP="00C10563">
            <w:pPr>
              <w:spacing w:after="0" w:line="240" w:lineRule="auto"/>
              <w:ind w:left="720"/>
              <w:contextualSpacing/>
              <w:jc w:val="both"/>
              <w:rPr>
                <w:rFonts w:ascii="Times New Roman" w:eastAsia="Times New Roman" w:hAnsi="Times New Roman" w:cs="Times New Roman"/>
                <w:bCs/>
                <w:sz w:val="24"/>
                <w:szCs w:val="24"/>
                <w:lang w:eastAsia="ru-RU"/>
              </w:rPr>
            </w:pPr>
          </w:p>
        </w:tc>
        <w:tc>
          <w:tcPr>
            <w:tcW w:w="2279" w:type="dxa"/>
            <w:tcBorders>
              <w:top w:val="single" w:sz="4" w:space="0" w:color="auto"/>
              <w:left w:val="single" w:sz="4" w:space="0" w:color="auto"/>
              <w:bottom w:val="single" w:sz="4" w:space="0" w:color="auto"/>
              <w:right w:val="single" w:sz="4" w:space="0" w:color="auto"/>
            </w:tcBorders>
          </w:tcPr>
          <w:p w:rsidR="00C10563" w:rsidRPr="00C10563" w:rsidRDefault="00C10563" w:rsidP="00C10563">
            <w:pPr>
              <w:spacing w:after="0" w:line="240" w:lineRule="auto"/>
              <w:ind w:left="720"/>
              <w:contextualSpacing/>
              <w:jc w:val="both"/>
              <w:rPr>
                <w:rFonts w:ascii="Times New Roman" w:eastAsia="Times New Roman" w:hAnsi="Times New Roman" w:cs="Times New Roman"/>
                <w:bCs/>
                <w:sz w:val="24"/>
                <w:szCs w:val="24"/>
                <w:lang w:eastAsia="ru-RU"/>
              </w:rPr>
            </w:pPr>
          </w:p>
        </w:tc>
      </w:tr>
      <w:tr w:rsidR="00C10563" w:rsidRPr="00C10563" w:rsidTr="00B55FCF">
        <w:trPr>
          <w:trHeight w:val="525"/>
        </w:trPr>
        <w:tc>
          <w:tcPr>
            <w:tcW w:w="3227" w:type="dxa"/>
            <w:tcBorders>
              <w:top w:val="single" w:sz="4" w:space="0" w:color="auto"/>
              <w:left w:val="single" w:sz="4" w:space="0" w:color="auto"/>
              <w:bottom w:val="single" w:sz="4" w:space="0" w:color="auto"/>
              <w:right w:val="single" w:sz="4" w:space="0" w:color="auto"/>
            </w:tcBorders>
          </w:tcPr>
          <w:p w:rsidR="00C10563" w:rsidRPr="00C10563" w:rsidRDefault="00C10563" w:rsidP="00C10563">
            <w:pPr>
              <w:spacing w:after="0" w:line="240" w:lineRule="auto"/>
              <w:jc w:val="center"/>
              <w:rPr>
                <w:rFonts w:ascii="Times New Roman" w:eastAsia="Calibri"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C10563" w:rsidRPr="00C10563" w:rsidRDefault="00C10563" w:rsidP="00C10563">
            <w:pPr>
              <w:spacing w:after="0" w:line="240" w:lineRule="auto"/>
              <w:jc w:val="center"/>
              <w:rPr>
                <w:rFonts w:ascii="Times New Roman" w:eastAsia="Calibri"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C10563" w:rsidRPr="00C10563" w:rsidRDefault="00C10563" w:rsidP="00C10563">
            <w:pPr>
              <w:spacing w:after="0" w:line="240" w:lineRule="auto"/>
              <w:jc w:val="center"/>
              <w:rPr>
                <w:rFonts w:ascii="Times New Roman" w:eastAsia="Calibri" w:hAnsi="Times New Roman" w:cs="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C10563" w:rsidRPr="00C10563" w:rsidRDefault="00C10563" w:rsidP="00C10563">
            <w:pPr>
              <w:spacing w:after="0" w:line="240" w:lineRule="auto"/>
              <w:jc w:val="center"/>
              <w:rPr>
                <w:rFonts w:ascii="Times New Roman" w:eastAsia="Calibri" w:hAnsi="Times New Roman" w:cs="Times New Roman"/>
                <w:sz w:val="24"/>
                <w:szCs w:val="24"/>
                <w:lang w:eastAsia="ru-RU"/>
              </w:rPr>
            </w:pPr>
          </w:p>
        </w:tc>
        <w:tc>
          <w:tcPr>
            <w:tcW w:w="2279" w:type="dxa"/>
            <w:tcBorders>
              <w:top w:val="single" w:sz="4" w:space="0" w:color="auto"/>
              <w:left w:val="single" w:sz="4" w:space="0" w:color="auto"/>
              <w:bottom w:val="single" w:sz="4" w:space="0" w:color="auto"/>
              <w:right w:val="single" w:sz="4" w:space="0" w:color="auto"/>
            </w:tcBorders>
          </w:tcPr>
          <w:p w:rsidR="00C10563" w:rsidRPr="00C10563" w:rsidRDefault="00C10563" w:rsidP="00C10563">
            <w:pPr>
              <w:spacing w:after="0" w:line="240" w:lineRule="auto"/>
              <w:jc w:val="center"/>
              <w:rPr>
                <w:rFonts w:ascii="Times New Roman" w:eastAsia="Calibri" w:hAnsi="Times New Roman" w:cs="Times New Roman"/>
                <w:sz w:val="24"/>
                <w:szCs w:val="24"/>
                <w:lang w:eastAsia="ru-RU"/>
              </w:rPr>
            </w:pPr>
          </w:p>
        </w:tc>
      </w:tr>
      <w:tr w:rsidR="00C10563" w:rsidRPr="00C10563" w:rsidTr="00B55FCF">
        <w:trPr>
          <w:trHeight w:val="236"/>
        </w:trPr>
        <w:tc>
          <w:tcPr>
            <w:tcW w:w="3227" w:type="dxa"/>
            <w:tcBorders>
              <w:top w:val="single" w:sz="4" w:space="0" w:color="auto"/>
              <w:left w:val="single" w:sz="4" w:space="0" w:color="auto"/>
              <w:bottom w:val="single" w:sz="4" w:space="0" w:color="auto"/>
              <w:right w:val="single" w:sz="4" w:space="0" w:color="auto"/>
            </w:tcBorders>
          </w:tcPr>
          <w:p w:rsidR="00C10563" w:rsidRPr="00C10563" w:rsidRDefault="00C10563" w:rsidP="00C10563">
            <w:pPr>
              <w:spacing w:after="0" w:line="240" w:lineRule="auto"/>
              <w:jc w:val="center"/>
              <w:rPr>
                <w:rFonts w:ascii="Times New Roman" w:eastAsia="Calibri"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C10563" w:rsidRPr="00C10563" w:rsidRDefault="00C10563" w:rsidP="00C10563">
            <w:pPr>
              <w:spacing w:after="0" w:line="240" w:lineRule="auto"/>
              <w:jc w:val="center"/>
              <w:rPr>
                <w:rFonts w:ascii="Times New Roman" w:eastAsia="Calibri" w:hAnsi="Times New Roman" w:cs="Times New Roman"/>
                <w:sz w:val="24"/>
                <w:szCs w:val="24"/>
                <w:lang w:eastAsia="ru-RU"/>
              </w:rPr>
            </w:pPr>
          </w:p>
        </w:tc>
        <w:tc>
          <w:tcPr>
            <w:tcW w:w="992" w:type="dxa"/>
            <w:tcBorders>
              <w:top w:val="single" w:sz="4" w:space="0" w:color="auto"/>
              <w:left w:val="single" w:sz="4" w:space="0" w:color="auto"/>
              <w:bottom w:val="single" w:sz="4" w:space="0" w:color="auto"/>
              <w:right w:val="single" w:sz="4" w:space="0" w:color="auto"/>
            </w:tcBorders>
          </w:tcPr>
          <w:p w:rsidR="00C10563" w:rsidRPr="00C10563" w:rsidRDefault="00C10563" w:rsidP="00C10563">
            <w:pPr>
              <w:spacing w:after="0" w:line="240" w:lineRule="auto"/>
              <w:jc w:val="center"/>
              <w:rPr>
                <w:rFonts w:ascii="Times New Roman" w:eastAsia="Calibri" w:hAnsi="Times New Roman" w:cs="Times New Roman"/>
                <w:sz w:val="24"/>
                <w:szCs w:val="24"/>
                <w:lang w:eastAsia="ru-RU"/>
              </w:rPr>
            </w:pPr>
          </w:p>
        </w:tc>
        <w:tc>
          <w:tcPr>
            <w:tcW w:w="2552" w:type="dxa"/>
            <w:tcBorders>
              <w:top w:val="single" w:sz="4" w:space="0" w:color="auto"/>
              <w:left w:val="single" w:sz="4" w:space="0" w:color="auto"/>
              <w:bottom w:val="single" w:sz="4" w:space="0" w:color="auto"/>
              <w:right w:val="single" w:sz="4" w:space="0" w:color="auto"/>
            </w:tcBorders>
          </w:tcPr>
          <w:p w:rsidR="00C10563" w:rsidRPr="00C10563" w:rsidRDefault="00C10563" w:rsidP="00C10563">
            <w:pPr>
              <w:spacing w:after="0" w:line="240" w:lineRule="auto"/>
              <w:jc w:val="center"/>
              <w:rPr>
                <w:rFonts w:ascii="Times New Roman" w:eastAsia="Calibri" w:hAnsi="Times New Roman" w:cs="Times New Roman"/>
                <w:sz w:val="24"/>
                <w:szCs w:val="24"/>
                <w:lang w:eastAsia="ru-RU"/>
              </w:rPr>
            </w:pPr>
          </w:p>
        </w:tc>
        <w:tc>
          <w:tcPr>
            <w:tcW w:w="2279" w:type="dxa"/>
            <w:tcBorders>
              <w:top w:val="single" w:sz="4" w:space="0" w:color="auto"/>
              <w:left w:val="single" w:sz="4" w:space="0" w:color="auto"/>
              <w:bottom w:val="single" w:sz="4" w:space="0" w:color="auto"/>
              <w:right w:val="single" w:sz="4" w:space="0" w:color="auto"/>
            </w:tcBorders>
          </w:tcPr>
          <w:p w:rsidR="00C10563" w:rsidRPr="00C10563" w:rsidRDefault="00C10563" w:rsidP="00C10563">
            <w:pPr>
              <w:spacing w:after="0" w:line="240" w:lineRule="auto"/>
              <w:jc w:val="center"/>
              <w:rPr>
                <w:rFonts w:ascii="Times New Roman" w:eastAsia="Calibri" w:hAnsi="Times New Roman" w:cs="Times New Roman"/>
                <w:sz w:val="24"/>
                <w:szCs w:val="24"/>
                <w:lang w:eastAsia="ru-RU"/>
              </w:rPr>
            </w:pPr>
          </w:p>
        </w:tc>
      </w:tr>
    </w:tbl>
    <w:p w:rsidR="00C10563" w:rsidRPr="00C10563" w:rsidRDefault="00C10563" w:rsidP="00C10563">
      <w:pPr>
        <w:spacing w:after="0" w:line="240" w:lineRule="auto"/>
        <w:jc w:val="both"/>
        <w:rPr>
          <w:rFonts w:ascii="Times New Roman" w:eastAsia="Times New Roman" w:hAnsi="Times New Roman" w:cs="Times New Roman"/>
          <w:bCs/>
          <w:sz w:val="28"/>
          <w:szCs w:val="28"/>
          <w:lang w:eastAsia="ru-RU"/>
        </w:rPr>
      </w:pPr>
    </w:p>
    <w:p w:rsidR="00C10563" w:rsidRPr="00C10563" w:rsidRDefault="00C10563" w:rsidP="00C10563">
      <w:pPr>
        <w:spacing w:after="0" w:line="240" w:lineRule="auto"/>
        <w:jc w:val="both"/>
        <w:rPr>
          <w:rFonts w:ascii="Times New Roman" w:eastAsia="Calibri" w:hAnsi="Times New Roman" w:cs="Times New Roman"/>
          <w:sz w:val="26"/>
          <w:szCs w:val="26"/>
          <w:lang w:eastAsia="ru-RU"/>
        </w:rPr>
      </w:pPr>
      <w:r w:rsidRPr="00C10563">
        <w:rPr>
          <w:rFonts w:ascii="Times New Roman" w:eastAsia="Calibri" w:hAnsi="Times New Roman" w:cs="Times New Roman"/>
          <w:sz w:val="26"/>
          <w:szCs w:val="26"/>
          <w:lang w:eastAsia="ru-RU"/>
        </w:rPr>
        <w:t>Услуги оказаны на сумму</w:t>
      </w:r>
      <w:proofErr w:type="gramStart"/>
      <w:r w:rsidRPr="00C10563">
        <w:rPr>
          <w:rFonts w:ascii="Times New Roman" w:eastAsia="Calibri" w:hAnsi="Times New Roman" w:cs="Times New Roman"/>
          <w:sz w:val="26"/>
          <w:szCs w:val="26"/>
          <w:lang w:eastAsia="ru-RU"/>
        </w:rPr>
        <w:t xml:space="preserve"> : __________ (________________) </w:t>
      </w:r>
      <w:proofErr w:type="gramEnd"/>
      <w:r w:rsidRPr="00C10563">
        <w:rPr>
          <w:rFonts w:ascii="Times New Roman" w:eastAsia="Calibri" w:hAnsi="Times New Roman" w:cs="Times New Roman"/>
          <w:sz w:val="26"/>
          <w:szCs w:val="26"/>
          <w:lang w:eastAsia="ru-RU"/>
        </w:rPr>
        <w:t xml:space="preserve">рублей ___ копеек. </w:t>
      </w:r>
    </w:p>
    <w:p w:rsidR="00C10563" w:rsidRPr="00C10563" w:rsidRDefault="00C10563" w:rsidP="00C10563">
      <w:pPr>
        <w:tabs>
          <w:tab w:val="left" w:pos="5103"/>
          <w:tab w:val="left" w:pos="7230"/>
        </w:tabs>
        <w:spacing w:after="0" w:line="240" w:lineRule="auto"/>
        <w:jc w:val="both"/>
        <w:rPr>
          <w:rFonts w:ascii="Times New Roman" w:eastAsia="Calibri" w:hAnsi="Times New Roman" w:cs="Times New Roman"/>
          <w:sz w:val="24"/>
          <w:szCs w:val="24"/>
          <w:lang w:eastAsia="ru-RU"/>
        </w:rPr>
      </w:pPr>
    </w:p>
    <w:p w:rsidR="00C10563" w:rsidRPr="00C10563" w:rsidRDefault="00C10563" w:rsidP="00C10563">
      <w:pPr>
        <w:spacing w:after="0" w:line="240" w:lineRule="auto"/>
        <w:jc w:val="both"/>
        <w:rPr>
          <w:rFonts w:ascii="Times New Roman" w:eastAsia="Times New Roman" w:hAnsi="Times New Roman" w:cs="Times New Roman"/>
          <w:bCs/>
          <w:sz w:val="26"/>
          <w:szCs w:val="26"/>
          <w:lang w:eastAsia="ru-RU"/>
        </w:rPr>
      </w:pPr>
      <w:r w:rsidRPr="00C10563">
        <w:rPr>
          <w:rFonts w:ascii="Times New Roman" w:eastAsia="Times New Roman" w:hAnsi="Times New Roman" w:cs="Times New Roman"/>
          <w:bCs/>
          <w:sz w:val="26"/>
          <w:szCs w:val="26"/>
          <w:lang w:eastAsia="ru-RU"/>
        </w:rPr>
        <w:t>Вышеперечисленные услуги выполнены в срок, в полном объеме, с надлежащим качеством.</w:t>
      </w:r>
    </w:p>
    <w:p w:rsidR="00C10563" w:rsidRPr="00C10563" w:rsidRDefault="00C10563" w:rsidP="00C10563">
      <w:pPr>
        <w:spacing w:after="0" w:line="240" w:lineRule="auto"/>
        <w:jc w:val="both"/>
        <w:rPr>
          <w:rFonts w:ascii="Times New Roman" w:eastAsia="Times New Roman" w:hAnsi="Times New Roman" w:cs="Times New Roman"/>
          <w:bCs/>
          <w:sz w:val="28"/>
          <w:szCs w:val="28"/>
          <w:lang w:eastAsia="ru-RU"/>
        </w:rPr>
      </w:pPr>
    </w:p>
    <w:p w:rsidR="00C10563" w:rsidRPr="00C10563" w:rsidRDefault="00C10563" w:rsidP="00C10563">
      <w:pPr>
        <w:spacing w:after="0" w:line="240" w:lineRule="auto"/>
        <w:jc w:val="both"/>
        <w:rPr>
          <w:rFonts w:ascii="Times New Roman" w:eastAsia="Times New Roman" w:hAnsi="Times New Roman" w:cs="Times New Roman"/>
          <w:bCs/>
          <w:sz w:val="28"/>
          <w:szCs w:val="28"/>
          <w:lang w:eastAsia="ru-RU"/>
        </w:rPr>
      </w:pPr>
      <w:r w:rsidRPr="00C10563">
        <w:rPr>
          <w:rFonts w:ascii="Times New Roman" w:eastAsia="Times New Roman" w:hAnsi="Times New Roman" w:cs="Times New Roman"/>
          <w:b/>
          <w:bCs/>
          <w:sz w:val="28"/>
          <w:szCs w:val="28"/>
          <w:lang w:eastAsia="ru-RU"/>
        </w:rPr>
        <w:t>Исполнитель                                        Заказчик: Челябинская таможня</w:t>
      </w:r>
      <w:r w:rsidRPr="00C10563">
        <w:rPr>
          <w:rFonts w:ascii="Times New Roman" w:eastAsia="Times New Roman" w:hAnsi="Times New Roman" w:cs="Times New Roman"/>
          <w:bCs/>
          <w:sz w:val="28"/>
          <w:szCs w:val="28"/>
          <w:lang w:eastAsia="ru-RU"/>
        </w:rPr>
        <w:t xml:space="preserve"> ____________/                   /                                 ___________/                  </w:t>
      </w:r>
      <w:r w:rsidRPr="00C10563">
        <w:rPr>
          <w:rFonts w:ascii="Times New Roman" w:eastAsia="Times New Roman" w:hAnsi="Times New Roman" w:cs="Times New Roman"/>
          <w:sz w:val="28"/>
          <w:szCs w:val="28"/>
          <w:lang w:eastAsia="ru-RU"/>
        </w:rPr>
        <w:t xml:space="preserve"> /</w:t>
      </w:r>
      <w:r w:rsidRPr="00C10563">
        <w:rPr>
          <w:rFonts w:ascii="Times New Roman" w:eastAsia="Times New Roman" w:hAnsi="Times New Roman" w:cs="Times New Roman"/>
          <w:bCs/>
          <w:sz w:val="28"/>
          <w:szCs w:val="28"/>
          <w:lang w:eastAsia="ru-RU"/>
        </w:rPr>
        <w:t xml:space="preserve">         </w:t>
      </w:r>
    </w:p>
    <w:p w:rsidR="00C10563" w:rsidRPr="00C10563" w:rsidRDefault="00C10563" w:rsidP="00C10563">
      <w:pPr>
        <w:tabs>
          <w:tab w:val="left" w:pos="708"/>
          <w:tab w:val="left" w:pos="1416"/>
          <w:tab w:val="left" w:pos="2124"/>
          <w:tab w:val="left" w:pos="2832"/>
          <w:tab w:val="left" w:pos="3540"/>
          <w:tab w:val="left" w:pos="7174"/>
        </w:tabs>
        <w:spacing w:after="0" w:line="240" w:lineRule="auto"/>
        <w:jc w:val="both"/>
        <w:rPr>
          <w:rFonts w:ascii="Times New Roman" w:eastAsia="Times New Roman" w:hAnsi="Times New Roman" w:cs="Times New Roman"/>
          <w:bCs/>
          <w:sz w:val="28"/>
          <w:szCs w:val="28"/>
          <w:lang w:eastAsia="ru-RU"/>
        </w:rPr>
      </w:pPr>
      <w:r w:rsidRPr="00C10563">
        <w:rPr>
          <w:rFonts w:ascii="Times New Roman" w:eastAsia="Times New Roman" w:hAnsi="Times New Roman" w:cs="Times New Roman"/>
          <w:bCs/>
          <w:sz w:val="28"/>
          <w:szCs w:val="28"/>
          <w:lang w:eastAsia="ru-RU"/>
        </w:rPr>
        <w:t>«___»_________2026г.</w:t>
      </w:r>
      <w:r w:rsidRPr="00C10563">
        <w:rPr>
          <w:rFonts w:ascii="Times New Roman" w:eastAsia="Times New Roman" w:hAnsi="Times New Roman" w:cs="Times New Roman"/>
          <w:bCs/>
          <w:sz w:val="28"/>
          <w:szCs w:val="28"/>
          <w:lang w:eastAsia="ru-RU"/>
        </w:rPr>
        <w:tab/>
      </w:r>
      <w:r w:rsidRPr="00C10563">
        <w:rPr>
          <w:rFonts w:ascii="Times New Roman" w:eastAsia="Times New Roman" w:hAnsi="Times New Roman" w:cs="Times New Roman"/>
          <w:bCs/>
          <w:sz w:val="28"/>
          <w:szCs w:val="28"/>
          <w:lang w:eastAsia="ru-RU"/>
        </w:rPr>
        <w:tab/>
        <w:t xml:space="preserve">                                           «___»_______       2026</w:t>
      </w:r>
    </w:p>
    <w:p w:rsidR="00C10563" w:rsidRPr="00C10563" w:rsidRDefault="00C10563" w:rsidP="00C10563">
      <w:pPr>
        <w:spacing w:after="0" w:line="240" w:lineRule="auto"/>
        <w:jc w:val="both"/>
        <w:rPr>
          <w:rFonts w:ascii="Times New Roman" w:eastAsia="Times New Roman" w:hAnsi="Times New Roman" w:cs="Times New Roman"/>
          <w:bCs/>
          <w:sz w:val="28"/>
          <w:szCs w:val="28"/>
          <w:lang w:eastAsia="ru-RU"/>
        </w:rPr>
      </w:pPr>
      <w:r w:rsidRPr="00C10563">
        <w:rPr>
          <w:rFonts w:ascii="Times New Roman" w:eastAsia="Times New Roman" w:hAnsi="Times New Roman" w:cs="Times New Roman"/>
          <w:bCs/>
          <w:sz w:val="28"/>
          <w:szCs w:val="28"/>
          <w:lang w:eastAsia="ru-RU"/>
        </w:rPr>
        <w:t>М.П.                                                                                                М.П.</w:t>
      </w:r>
    </w:p>
    <w:p w:rsidR="00C10563" w:rsidRPr="00C10563" w:rsidRDefault="00C10563" w:rsidP="00C10563">
      <w:pPr>
        <w:spacing w:after="0" w:line="240" w:lineRule="auto"/>
        <w:rPr>
          <w:rFonts w:ascii="Times New Roman" w:eastAsia="Times New Roman" w:hAnsi="Times New Roman" w:cs="Times New Roman"/>
          <w:sz w:val="24"/>
          <w:szCs w:val="24"/>
          <w:lang w:eastAsia="ru-RU"/>
        </w:rPr>
      </w:pPr>
    </w:p>
    <w:p w:rsidR="00C10563" w:rsidRPr="00C10563" w:rsidRDefault="00C10563" w:rsidP="00C10563">
      <w:pPr>
        <w:spacing w:after="0" w:line="240" w:lineRule="auto"/>
        <w:rPr>
          <w:rFonts w:ascii="Times New Roman" w:eastAsia="Times New Roman" w:hAnsi="Times New Roman" w:cs="Times New Roman"/>
          <w:bCs/>
          <w:color w:val="FFC000"/>
          <w:sz w:val="26"/>
          <w:szCs w:val="26"/>
          <w:lang w:eastAsia="ru-RU"/>
        </w:rPr>
      </w:pPr>
    </w:p>
    <w:p w:rsidR="00C10563" w:rsidRPr="00C10563" w:rsidRDefault="00C10563" w:rsidP="00C10563">
      <w:pPr>
        <w:spacing w:after="0" w:line="240" w:lineRule="auto"/>
        <w:rPr>
          <w:rFonts w:ascii="Times New Roman" w:eastAsia="Times New Roman" w:hAnsi="Times New Roman" w:cs="Times New Roman"/>
          <w:sz w:val="26"/>
          <w:szCs w:val="26"/>
          <w:lang w:eastAsia="ru-RU"/>
        </w:rPr>
      </w:pPr>
    </w:p>
    <w:p w:rsidR="00C10563" w:rsidRPr="00C10563" w:rsidRDefault="00C10563" w:rsidP="00C10563">
      <w:pPr>
        <w:spacing w:after="0" w:line="240" w:lineRule="auto"/>
        <w:rPr>
          <w:rFonts w:ascii="Times New Roman" w:eastAsia="Times New Roman" w:hAnsi="Times New Roman" w:cs="Times New Roman"/>
          <w:sz w:val="26"/>
          <w:szCs w:val="26"/>
          <w:lang w:eastAsia="ru-RU"/>
        </w:rPr>
      </w:pPr>
    </w:p>
    <w:p w:rsidR="00C10563" w:rsidRPr="00C10563" w:rsidRDefault="00C10563" w:rsidP="00C10563">
      <w:pPr>
        <w:spacing w:after="0" w:line="240" w:lineRule="auto"/>
        <w:rPr>
          <w:rFonts w:ascii="Times New Roman" w:eastAsia="Times New Roman" w:hAnsi="Times New Roman" w:cs="Times New Roman"/>
          <w:sz w:val="26"/>
          <w:szCs w:val="26"/>
          <w:lang w:eastAsia="ru-RU"/>
        </w:rPr>
      </w:pPr>
    </w:p>
    <w:p w:rsidR="00C10563" w:rsidRPr="00C10563" w:rsidRDefault="00C10563" w:rsidP="00C10563">
      <w:pPr>
        <w:spacing w:after="0" w:line="240" w:lineRule="auto"/>
        <w:rPr>
          <w:rFonts w:ascii="Times New Roman" w:eastAsia="Times New Roman" w:hAnsi="Times New Roman" w:cs="Times New Roman"/>
          <w:sz w:val="26"/>
          <w:szCs w:val="26"/>
          <w:lang w:eastAsia="ru-RU"/>
        </w:rPr>
      </w:pPr>
    </w:p>
    <w:tbl>
      <w:tblPr>
        <w:tblW w:w="10740" w:type="dxa"/>
        <w:tblLook w:val="01E0" w:firstRow="1" w:lastRow="1" w:firstColumn="1" w:lastColumn="1" w:noHBand="0" w:noVBand="0"/>
      </w:tblPr>
      <w:tblGrid>
        <w:gridCol w:w="5211"/>
        <w:gridCol w:w="5529"/>
      </w:tblGrid>
      <w:tr w:rsidR="00C10563" w:rsidRPr="00C10563" w:rsidTr="00B55FCF">
        <w:tc>
          <w:tcPr>
            <w:tcW w:w="5211" w:type="dxa"/>
          </w:tcPr>
          <w:p w:rsidR="00C10563" w:rsidRPr="00C10563" w:rsidRDefault="00C10563" w:rsidP="00C10563">
            <w:pPr>
              <w:shd w:val="clear" w:color="auto" w:fill="FFFFFF"/>
              <w:spacing w:after="0" w:line="240" w:lineRule="auto"/>
              <w:rPr>
                <w:rFonts w:ascii="Times New Roman" w:eastAsia="Times New Roman" w:hAnsi="Times New Roman" w:cs="Times New Roman"/>
                <w:bCs/>
                <w:color w:val="000000"/>
                <w:spacing w:val="-1"/>
                <w:sz w:val="26"/>
                <w:szCs w:val="26"/>
                <w:lang w:eastAsia="ru-RU"/>
              </w:rPr>
            </w:pPr>
            <w:r w:rsidRPr="00C10563">
              <w:rPr>
                <w:rFonts w:ascii="Times New Roman" w:eastAsia="Times New Roman" w:hAnsi="Times New Roman" w:cs="Times New Roman"/>
                <w:bCs/>
                <w:color w:val="000000"/>
                <w:spacing w:val="-1"/>
                <w:sz w:val="26"/>
                <w:szCs w:val="26"/>
                <w:lang w:eastAsia="ru-RU"/>
              </w:rPr>
              <w:t xml:space="preserve">ИСПОЛНИТЕЛЬ: </w:t>
            </w:r>
          </w:p>
          <w:p w:rsidR="00C10563" w:rsidRPr="00C10563" w:rsidRDefault="00C10563" w:rsidP="00C10563">
            <w:pPr>
              <w:shd w:val="clear" w:color="auto" w:fill="FFFFFF"/>
              <w:spacing w:after="0" w:line="240" w:lineRule="auto"/>
              <w:rPr>
                <w:rFonts w:ascii="Times New Roman" w:eastAsia="Times New Roman" w:hAnsi="Times New Roman" w:cs="Times New Roman"/>
                <w:color w:val="000000"/>
                <w:sz w:val="26"/>
                <w:szCs w:val="26"/>
                <w:lang w:eastAsia="ru-RU"/>
              </w:rPr>
            </w:pPr>
            <w:r w:rsidRPr="00C10563">
              <w:rPr>
                <w:rFonts w:ascii="Times New Roman" w:eastAsia="Times New Roman" w:hAnsi="Times New Roman" w:cs="Times New Roman"/>
                <w:color w:val="000000"/>
                <w:sz w:val="26"/>
                <w:szCs w:val="26"/>
                <w:lang w:eastAsia="ru-RU"/>
              </w:rPr>
              <w:t xml:space="preserve"> </w:t>
            </w:r>
          </w:p>
          <w:p w:rsidR="00C10563" w:rsidRPr="00C10563" w:rsidRDefault="00C10563" w:rsidP="00C10563">
            <w:pPr>
              <w:shd w:val="clear" w:color="auto" w:fill="FFFFFF"/>
              <w:spacing w:after="0" w:line="240" w:lineRule="auto"/>
              <w:rPr>
                <w:rFonts w:ascii="Times New Roman" w:eastAsia="Times New Roman" w:hAnsi="Times New Roman" w:cs="Times New Roman"/>
                <w:color w:val="000000"/>
                <w:sz w:val="26"/>
                <w:szCs w:val="26"/>
                <w:lang w:eastAsia="ru-RU"/>
              </w:rPr>
            </w:pPr>
            <w:r w:rsidRPr="00C10563">
              <w:rPr>
                <w:rFonts w:ascii="Times New Roman" w:eastAsia="Times New Roman" w:hAnsi="Times New Roman" w:cs="Times New Roman"/>
                <w:color w:val="000000"/>
                <w:sz w:val="26"/>
                <w:szCs w:val="26"/>
                <w:lang w:eastAsia="ru-RU"/>
              </w:rPr>
              <w:t xml:space="preserve"> </w:t>
            </w:r>
          </w:p>
          <w:p w:rsidR="00C10563" w:rsidRPr="00C10563" w:rsidRDefault="00C10563" w:rsidP="00C10563">
            <w:pPr>
              <w:shd w:val="clear" w:color="auto" w:fill="FFFFFF"/>
              <w:spacing w:after="0" w:line="240" w:lineRule="auto"/>
              <w:rPr>
                <w:rFonts w:ascii="Times New Roman" w:eastAsia="Times New Roman" w:hAnsi="Times New Roman" w:cs="Times New Roman"/>
                <w:color w:val="000000"/>
                <w:sz w:val="26"/>
                <w:szCs w:val="26"/>
                <w:lang w:eastAsia="ru-RU"/>
              </w:rPr>
            </w:pPr>
            <w:r w:rsidRPr="00C10563">
              <w:rPr>
                <w:rFonts w:ascii="Times New Roman" w:eastAsia="Times New Roman" w:hAnsi="Times New Roman" w:cs="Times New Roman"/>
                <w:color w:val="000000"/>
                <w:sz w:val="26"/>
                <w:szCs w:val="26"/>
                <w:lang w:eastAsia="ru-RU"/>
              </w:rPr>
              <w:t>_______________</w:t>
            </w:r>
          </w:p>
          <w:p w:rsidR="00C10563" w:rsidRPr="00C10563" w:rsidRDefault="00C10563" w:rsidP="00C10563">
            <w:pPr>
              <w:spacing w:after="0" w:line="240" w:lineRule="auto"/>
              <w:rPr>
                <w:rFonts w:ascii="Times New Roman" w:eastAsia="Times New Roman" w:hAnsi="Times New Roman" w:cs="Times New Roman"/>
                <w:color w:val="000000"/>
                <w:sz w:val="26"/>
                <w:szCs w:val="26"/>
                <w:lang w:eastAsia="ru-RU"/>
              </w:rPr>
            </w:pPr>
            <w:r w:rsidRPr="00C10563">
              <w:rPr>
                <w:rFonts w:ascii="Times New Roman" w:eastAsia="Times New Roman" w:hAnsi="Times New Roman" w:cs="Times New Roman"/>
                <w:color w:val="000000"/>
                <w:sz w:val="26"/>
                <w:szCs w:val="26"/>
                <w:lang w:eastAsia="ru-RU"/>
              </w:rPr>
              <w:t>М.П.</w:t>
            </w:r>
          </w:p>
        </w:tc>
        <w:tc>
          <w:tcPr>
            <w:tcW w:w="5529" w:type="dxa"/>
          </w:tcPr>
          <w:p w:rsidR="00C10563" w:rsidRPr="00C10563" w:rsidRDefault="00C10563" w:rsidP="00C10563">
            <w:pPr>
              <w:spacing w:after="0" w:line="240" w:lineRule="auto"/>
              <w:rPr>
                <w:rFonts w:ascii="Times New Roman" w:eastAsia="Times New Roman" w:hAnsi="Times New Roman" w:cs="Times New Roman"/>
                <w:color w:val="000000"/>
                <w:sz w:val="26"/>
                <w:szCs w:val="26"/>
                <w:lang w:eastAsia="ru-RU"/>
              </w:rPr>
            </w:pPr>
            <w:r w:rsidRPr="00C10563">
              <w:rPr>
                <w:rFonts w:ascii="Times New Roman" w:eastAsia="Times New Roman" w:hAnsi="Times New Roman" w:cs="Times New Roman"/>
                <w:color w:val="000000"/>
                <w:sz w:val="26"/>
                <w:szCs w:val="26"/>
                <w:lang w:eastAsia="ru-RU"/>
              </w:rPr>
              <w:t>ЗАКАЗЧИК:</w:t>
            </w:r>
          </w:p>
          <w:p w:rsidR="00C10563" w:rsidRPr="00C10563" w:rsidRDefault="00C10563" w:rsidP="00C10563">
            <w:pPr>
              <w:spacing w:after="0" w:line="240" w:lineRule="auto"/>
              <w:jc w:val="both"/>
              <w:rPr>
                <w:rFonts w:ascii="Times New Roman" w:eastAsia="Times New Roman" w:hAnsi="Times New Roman" w:cs="Times New Roman"/>
                <w:color w:val="000000"/>
                <w:sz w:val="26"/>
                <w:szCs w:val="26"/>
                <w:lang w:eastAsia="ru-RU"/>
              </w:rPr>
            </w:pPr>
            <w:r w:rsidRPr="00C10563">
              <w:rPr>
                <w:rFonts w:ascii="Times New Roman" w:eastAsia="Times New Roman" w:hAnsi="Times New Roman" w:cs="Times New Roman"/>
                <w:color w:val="000000"/>
                <w:sz w:val="26"/>
                <w:szCs w:val="26"/>
                <w:lang w:eastAsia="ru-RU"/>
              </w:rPr>
              <w:t xml:space="preserve">Челябинская таможня </w:t>
            </w:r>
          </w:p>
          <w:p w:rsidR="00C10563" w:rsidRPr="00C10563" w:rsidRDefault="00C10563" w:rsidP="00C10563">
            <w:pPr>
              <w:spacing w:after="0" w:line="240" w:lineRule="auto"/>
              <w:rPr>
                <w:rFonts w:ascii="Times New Roman" w:eastAsia="Times New Roman" w:hAnsi="Times New Roman" w:cs="Times New Roman"/>
                <w:color w:val="000000"/>
                <w:sz w:val="26"/>
                <w:szCs w:val="26"/>
                <w:lang w:eastAsia="ru-RU"/>
              </w:rPr>
            </w:pPr>
          </w:p>
          <w:p w:rsidR="00C10563" w:rsidRPr="00C10563" w:rsidRDefault="00C10563" w:rsidP="00C10563">
            <w:pPr>
              <w:spacing w:after="0" w:line="240" w:lineRule="auto"/>
              <w:rPr>
                <w:rFonts w:ascii="Times New Roman" w:eastAsia="Times New Roman" w:hAnsi="Times New Roman" w:cs="Times New Roman"/>
                <w:color w:val="000000"/>
                <w:sz w:val="26"/>
                <w:szCs w:val="26"/>
                <w:lang w:eastAsia="ru-RU"/>
              </w:rPr>
            </w:pPr>
            <w:r w:rsidRPr="00C10563">
              <w:rPr>
                <w:rFonts w:ascii="Times New Roman" w:eastAsia="Times New Roman" w:hAnsi="Times New Roman" w:cs="Times New Roman"/>
                <w:color w:val="000000"/>
                <w:sz w:val="26"/>
                <w:szCs w:val="26"/>
                <w:lang w:eastAsia="ru-RU"/>
              </w:rPr>
              <w:t>______________________________</w:t>
            </w:r>
            <w:r w:rsidRPr="00C10563">
              <w:rPr>
                <w:rFonts w:ascii="Times New Roman" w:eastAsia="Times New Roman" w:hAnsi="Times New Roman" w:cs="Times New Roman"/>
                <w:color w:val="FFFFFF"/>
                <w:sz w:val="26"/>
                <w:szCs w:val="26"/>
                <w:lang w:eastAsia="ru-RU"/>
              </w:rPr>
              <w:t xml:space="preserve">А.А. </w:t>
            </w:r>
            <w:proofErr w:type="spellStart"/>
            <w:r w:rsidRPr="00C10563">
              <w:rPr>
                <w:rFonts w:ascii="Times New Roman" w:eastAsia="Times New Roman" w:hAnsi="Times New Roman" w:cs="Times New Roman"/>
                <w:color w:val="FFFFFF"/>
                <w:sz w:val="26"/>
                <w:szCs w:val="26"/>
                <w:lang w:eastAsia="ru-RU"/>
              </w:rPr>
              <w:t>Кулинич</w:t>
            </w:r>
            <w:proofErr w:type="spellEnd"/>
          </w:p>
          <w:p w:rsidR="00C10563" w:rsidRPr="00C10563" w:rsidRDefault="00C10563" w:rsidP="00C10563">
            <w:pPr>
              <w:spacing w:after="0" w:line="240" w:lineRule="auto"/>
              <w:rPr>
                <w:rFonts w:ascii="Times New Roman" w:eastAsia="Times New Roman" w:hAnsi="Times New Roman" w:cs="Times New Roman"/>
                <w:color w:val="000000"/>
                <w:sz w:val="26"/>
                <w:szCs w:val="26"/>
                <w:lang w:eastAsia="ru-RU"/>
              </w:rPr>
            </w:pPr>
            <w:r w:rsidRPr="00C10563">
              <w:rPr>
                <w:rFonts w:ascii="Times New Roman" w:eastAsia="Times New Roman" w:hAnsi="Times New Roman" w:cs="Times New Roman"/>
                <w:color w:val="000000"/>
                <w:sz w:val="26"/>
                <w:szCs w:val="26"/>
                <w:lang w:eastAsia="ru-RU"/>
              </w:rPr>
              <w:t>М.П.</w:t>
            </w:r>
          </w:p>
        </w:tc>
      </w:tr>
    </w:tbl>
    <w:p w:rsidR="00C10563" w:rsidRPr="00C10563" w:rsidRDefault="00C10563" w:rsidP="00C10563">
      <w:pPr>
        <w:spacing w:after="0" w:line="240" w:lineRule="auto"/>
        <w:rPr>
          <w:rFonts w:ascii="Times New Roman" w:eastAsia="Times New Roman" w:hAnsi="Times New Roman" w:cs="Times New Roman"/>
          <w:sz w:val="26"/>
          <w:szCs w:val="26"/>
          <w:lang w:eastAsia="ru-RU"/>
        </w:rPr>
      </w:pPr>
    </w:p>
    <w:p w:rsidR="00C15922" w:rsidRDefault="00C15922">
      <w:bookmarkStart w:id="0" w:name="_GoBack"/>
      <w:bookmarkEnd w:id="0"/>
    </w:p>
    <w:sectPr w:rsidR="00C15922" w:rsidSect="00972286">
      <w:pgSz w:w="11906" w:h="16838"/>
      <w:pgMar w:top="851" w:right="567" w:bottom="851"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ultant">
    <w:altName w:val="Courier New"/>
    <w:panose1 w:val="00000000000000000000"/>
    <w:charset w:val="CC"/>
    <w:family w:val="modern"/>
    <w:notTrueType/>
    <w:pitch w:val="variable"/>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B09" w:rsidRDefault="00C10563">
    <w:pPr>
      <w:pStyle w:val="a3"/>
      <w:jc w:val="center"/>
    </w:pPr>
    <w:r>
      <w:fldChar w:fldCharType="begin"/>
    </w:r>
    <w:r>
      <w:instrText>PAGE   \* MERGEFORMAT</w:instrText>
    </w:r>
    <w:r>
      <w:fldChar w:fldCharType="separate"/>
    </w:r>
    <w:r>
      <w:rPr>
        <w:noProof/>
      </w:rPr>
      <w:t>2</w:t>
    </w:r>
    <w:r>
      <w:fldChar w:fldCharType="end"/>
    </w:r>
  </w:p>
  <w:p w:rsidR="00EB3B09" w:rsidRDefault="00C10563">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10DA" w:rsidRDefault="00C10563" w:rsidP="007D1F44">
    <w:pPr>
      <w:pStyle w:val="a3"/>
      <w:jc w:val="center"/>
    </w:pPr>
  </w:p>
  <w:p w:rsidR="00972286" w:rsidRDefault="00C1056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EE789D"/>
    <w:multiLevelType w:val="multilevel"/>
    <w:tmpl w:val="CEC84324"/>
    <w:lvl w:ilvl="0">
      <w:start w:val="1"/>
      <w:numFmt w:val="decimal"/>
      <w:lvlText w:val="%1."/>
      <w:lvlJc w:val="left"/>
      <w:pPr>
        <w:ind w:left="720" w:hanging="360"/>
      </w:pPr>
      <w:rPr>
        <w:rFonts w:hint="default"/>
      </w:rPr>
    </w:lvl>
    <w:lvl w:ilvl="1">
      <w:start w:val="3"/>
      <w:numFmt w:val="decimal"/>
      <w:isLgl/>
      <w:lvlText w:val="%1.%2."/>
      <w:lvlJc w:val="left"/>
      <w:pPr>
        <w:ind w:left="1297" w:hanging="765"/>
      </w:pPr>
      <w:rPr>
        <w:rFonts w:hint="default"/>
      </w:rPr>
    </w:lvl>
    <w:lvl w:ilvl="2">
      <w:start w:val="3"/>
      <w:numFmt w:val="decimal"/>
      <w:isLgl/>
      <w:lvlText w:val="%1.%2.%3."/>
      <w:lvlJc w:val="left"/>
      <w:pPr>
        <w:ind w:left="1469" w:hanging="765"/>
      </w:pPr>
      <w:rPr>
        <w:rFonts w:hint="default"/>
      </w:rPr>
    </w:lvl>
    <w:lvl w:ilvl="3">
      <w:start w:val="1"/>
      <w:numFmt w:val="decimal"/>
      <w:isLgl/>
      <w:lvlText w:val="%1.%2.%3.%4."/>
      <w:lvlJc w:val="left"/>
      <w:pPr>
        <w:ind w:left="1641" w:hanging="765"/>
      </w:pPr>
      <w:rPr>
        <w:rFonts w:hint="default"/>
      </w:rPr>
    </w:lvl>
    <w:lvl w:ilvl="4">
      <w:start w:val="1"/>
      <w:numFmt w:val="decimal"/>
      <w:isLgl/>
      <w:lvlText w:val="%1.%2.%3.%4.%5."/>
      <w:lvlJc w:val="left"/>
      <w:pPr>
        <w:ind w:left="2128" w:hanging="1080"/>
      </w:pPr>
      <w:rPr>
        <w:rFonts w:hint="default"/>
      </w:rPr>
    </w:lvl>
    <w:lvl w:ilvl="5">
      <w:start w:val="1"/>
      <w:numFmt w:val="decimal"/>
      <w:isLgl/>
      <w:lvlText w:val="%1.%2.%3.%4.%5.%6."/>
      <w:lvlJc w:val="left"/>
      <w:pPr>
        <w:ind w:left="2300" w:hanging="1080"/>
      </w:pPr>
      <w:rPr>
        <w:rFonts w:hint="default"/>
      </w:rPr>
    </w:lvl>
    <w:lvl w:ilvl="6">
      <w:start w:val="1"/>
      <w:numFmt w:val="decimal"/>
      <w:isLgl/>
      <w:lvlText w:val="%1.%2.%3.%4.%5.%6.%7."/>
      <w:lvlJc w:val="left"/>
      <w:pPr>
        <w:ind w:left="2832" w:hanging="1440"/>
      </w:pPr>
      <w:rPr>
        <w:rFonts w:hint="default"/>
      </w:rPr>
    </w:lvl>
    <w:lvl w:ilvl="7">
      <w:start w:val="1"/>
      <w:numFmt w:val="decimal"/>
      <w:isLgl/>
      <w:lvlText w:val="%1.%2.%3.%4.%5.%6.%7.%8."/>
      <w:lvlJc w:val="left"/>
      <w:pPr>
        <w:ind w:left="3004" w:hanging="1440"/>
      </w:pPr>
      <w:rPr>
        <w:rFonts w:hint="default"/>
      </w:rPr>
    </w:lvl>
    <w:lvl w:ilvl="8">
      <w:start w:val="1"/>
      <w:numFmt w:val="decimal"/>
      <w:isLgl/>
      <w:lvlText w:val="%1.%2.%3.%4.%5.%6.%7.%8.%9."/>
      <w:lvlJc w:val="left"/>
      <w:pPr>
        <w:ind w:left="3536"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D08"/>
    <w:rsid w:val="009C0D08"/>
    <w:rsid w:val="00C10563"/>
    <w:rsid w:val="00C159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1056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C10563"/>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C1056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uiPriority w:val="99"/>
    <w:rsid w:val="00C10563"/>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3710</Words>
  <Characters>21148</Characters>
  <Application>Microsoft Office Word</Application>
  <DocSecurity>0</DocSecurity>
  <Lines>176</Lines>
  <Paragraphs>49</Paragraphs>
  <ScaleCrop>false</ScaleCrop>
  <Company/>
  <LinksUpToDate>false</LinksUpToDate>
  <CharactersWithSpaces>24809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2026-08-18T10:53:00Z</dcterms:created>
  <dcterms:modified xsi:type="dcterms:W3CDTF">2026-08-18T10:53:00Z</dcterms:modified>
</cp:coreProperties>
</file>