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9B6" w:rsidRDefault="00D2591B" w:rsidP="00F829B6">
      <w:pPr>
        <w:jc w:val="center"/>
        <w:outlineLvl w:val="0"/>
        <w:rPr>
          <w:b/>
          <w:bCs/>
        </w:rPr>
      </w:pPr>
      <w:r>
        <w:rPr>
          <w:b/>
          <w:bCs/>
        </w:rPr>
        <w:t xml:space="preserve">ПРОЕКТ </w:t>
      </w:r>
      <w:r w:rsidR="00370EF7">
        <w:rPr>
          <w:b/>
          <w:bCs/>
        </w:rPr>
        <w:t>КОНТРАКТ</w:t>
      </w:r>
      <w:r>
        <w:rPr>
          <w:b/>
          <w:bCs/>
        </w:rPr>
        <w:t>А</w:t>
      </w:r>
    </w:p>
    <w:p w:rsidR="005D7465" w:rsidRDefault="00F829B6" w:rsidP="005D7465">
      <w:pPr>
        <w:jc w:val="center"/>
        <w:outlineLvl w:val="0"/>
        <w:rPr>
          <w:b/>
          <w:bCs/>
          <w:color w:val="000000"/>
          <w:spacing w:val="-11"/>
        </w:rPr>
      </w:pPr>
      <w:r>
        <w:rPr>
          <w:b/>
          <w:bCs/>
        </w:rPr>
        <w:t xml:space="preserve">на </w:t>
      </w:r>
      <w:r w:rsidR="001944F9">
        <w:rPr>
          <w:b/>
          <w:bCs/>
        </w:rPr>
        <w:t xml:space="preserve">оказание услуг </w:t>
      </w:r>
      <w:r w:rsidR="005D7465" w:rsidRPr="00836FE8">
        <w:rPr>
          <w:b/>
          <w:bCs/>
          <w:color w:val="000000"/>
          <w:spacing w:val="-11"/>
        </w:rPr>
        <w:t>№ ______</w:t>
      </w:r>
    </w:p>
    <w:p w:rsidR="008C58E8" w:rsidRPr="006A378B" w:rsidRDefault="008C58E8" w:rsidP="008C58E8">
      <w:pPr>
        <w:jc w:val="center"/>
        <w:outlineLvl w:val="0"/>
        <w:rPr>
          <w:bCs/>
          <w:spacing w:val="-11"/>
        </w:rPr>
      </w:pPr>
      <w:r w:rsidRPr="004F2531">
        <w:rPr>
          <w:b/>
          <w:bCs/>
          <w:spacing w:val="-11"/>
        </w:rPr>
        <w:t xml:space="preserve">ИКЗ </w:t>
      </w:r>
      <w:r w:rsidR="00DA2DEA" w:rsidRPr="00DA2DEA">
        <w:rPr>
          <w:b/>
          <w:bCs/>
          <w:spacing w:val="-11"/>
        </w:rPr>
        <w:t>261370205059037020100100300000000244</w:t>
      </w:r>
      <w:r w:rsidR="00DA2DEA" w:rsidRPr="00DA2DEA">
        <w:rPr>
          <w:b/>
          <w:bCs/>
          <w:spacing w:val="-11"/>
          <w:highlight w:val="cyan"/>
        </w:rPr>
        <w:t xml:space="preserve"> </w:t>
      </w:r>
      <w:r w:rsidRPr="004F2531">
        <w:rPr>
          <w:b/>
          <w:bCs/>
          <w:spacing w:val="-11"/>
        </w:rPr>
        <w:t xml:space="preserve"> </w:t>
      </w:r>
    </w:p>
    <w:p w:rsidR="005D7465" w:rsidRPr="00836FE8" w:rsidRDefault="005D7465" w:rsidP="0061213F">
      <w:pPr>
        <w:jc w:val="center"/>
        <w:outlineLvl w:val="0"/>
      </w:pPr>
    </w:p>
    <w:p w:rsidR="005D7465" w:rsidRPr="00226289" w:rsidRDefault="005D7465" w:rsidP="005D7465">
      <w:pPr>
        <w:tabs>
          <w:tab w:val="left" w:pos="7200"/>
        </w:tabs>
        <w:jc w:val="center"/>
      </w:pPr>
      <w:r w:rsidRPr="00226289">
        <w:t>г. Иваново</w:t>
      </w:r>
      <w:r w:rsidR="00411B72">
        <w:t xml:space="preserve"> </w:t>
      </w:r>
      <w:r w:rsidRPr="00226289">
        <w:tab/>
        <w:t>«___» __________ 20</w:t>
      </w:r>
      <w:r w:rsidR="00E74DE1">
        <w:t>__</w:t>
      </w:r>
      <w:r w:rsidRPr="00226289">
        <w:t xml:space="preserve"> г.</w:t>
      </w:r>
    </w:p>
    <w:p w:rsidR="005D7465" w:rsidRPr="00226289" w:rsidRDefault="005D7465" w:rsidP="005D7465"/>
    <w:p w:rsidR="00E53E54" w:rsidRPr="000B482B" w:rsidRDefault="00E53E54" w:rsidP="00E53E54">
      <w:pPr>
        <w:ind w:firstLine="540"/>
        <w:jc w:val="both"/>
      </w:pPr>
      <w:r w:rsidRPr="00933CD7">
        <w:t xml:space="preserve">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w:t>
      </w:r>
      <w:r w:rsidRPr="001E2D90">
        <w:t>ситуациям и ликвидации последствий стихийных бедствий»</w:t>
      </w:r>
      <w:r w:rsidRPr="000B482B">
        <w:t>, именуем</w:t>
      </w:r>
      <w:r>
        <w:t>ое</w:t>
      </w:r>
      <w:r w:rsidRPr="000B482B">
        <w:t xml:space="preserve"> в дальнейшем «Заказчик», в </w:t>
      </w:r>
      <w:r w:rsidRPr="00E53E54">
        <w:t>лице ________________   ________________________________, действующего на основании _________, с одной стороны, и _______________________, именуемое в дальнейшем «Исполнитель» в лице ________________ ____________________, действующего на основании _____________, с другой стороны, именуемые</w:t>
      </w:r>
      <w:r w:rsidRPr="000B482B">
        <w:t xml:space="preserve"> в дальнейшем «Стороны», на основании </w:t>
      </w:r>
      <w:r w:rsidRPr="0001562B">
        <w:t>п.4</w:t>
      </w:r>
      <w:r>
        <w:t xml:space="preserve"> </w:t>
      </w:r>
      <w:r>
        <w:rPr>
          <w:color w:val="FF0000"/>
        </w:rPr>
        <w:t xml:space="preserve">      </w:t>
      </w:r>
      <w:r>
        <w:t>ч.1</w:t>
      </w:r>
      <w:r w:rsidRPr="000B482B">
        <w:t xml:space="preserve"> ст.93 Федерального закона от 05.04.2013 года №44-ФЗ </w:t>
      </w:r>
      <w:r w:rsidR="00AD0999">
        <w:t>«</w:t>
      </w:r>
      <w:r w:rsidRPr="000B482B">
        <w:t>О контрактной системе в сфере закупок товаров, работ, услуг для обеспечения государственных и муниципальных нужд</w:t>
      </w:r>
      <w:r w:rsidR="00AD0999">
        <w:t>»</w:t>
      </w:r>
      <w:r w:rsidRPr="000B482B">
        <w:t xml:space="preserve"> (далее - Закон о контрактной системе)</w:t>
      </w:r>
      <w:r>
        <w:t>,</w:t>
      </w:r>
      <w:r w:rsidRPr="00007912">
        <w:t xml:space="preserve"> </w:t>
      </w:r>
      <w:r>
        <w:t xml:space="preserve">по результатам закупочной сессии от _____________ </w:t>
      </w:r>
      <w:r w:rsidR="00ED62AD">
        <w:t xml:space="preserve">    </w:t>
      </w:r>
      <w:r>
        <w:t>№ _________</w:t>
      </w:r>
      <w:r w:rsidRPr="000B482B">
        <w:t xml:space="preserve"> заключили настоящий контракт </w:t>
      </w:r>
      <w:r>
        <w:t xml:space="preserve">(далее – контракт) </w:t>
      </w:r>
      <w:r w:rsidRPr="000B482B">
        <w:t>о нижеследующем:</w:t>
      </w:r>
    </w:p>
    <w:p w:rsidR="004F2531" w:rsidRPr="000B482B" w:rsidRDefault="004F2531" w:rsidP="004D106B">
      <w:pPr>
        <w:ind w:firstLine="540"/>
        <w:jc w:val="both"/>
      </w:pPr>
    </w:p>
    <w:p w:rsidR="005D7465" w:rsidRPr="00226289" w:rsidRDefault="005D7465" w:rsidP="005D7465">
      <w:pPr>
        <w:tabs>
          <w:tab w:val="left" w:pos="7230"/>
        </w:tabs>
        <w:jc w:val="center"/>
        <w:outlineLvl w:val="0"/>
        <w:rPr>
          <w:b/>
          <w:bCs/>
        </w:rPr>
      </w:pPr>
      <w:r w:rsidRPr="00360398">
        <w:rPr>
          <w:b/>
          <w:bCs/>
        </w:rPr>
        <w:t xml:space="preserve">1. Предмет </w:t>
      </w:r>
      <w:r w:rsidR="00BD7FF3" w:rsidRPr="00360398">
        <w:rPr>
          <w:b/>
          <w:bCs/>
        </w:rPr>
        <w:t>контракт</w:t>
      </w:r>
      <w:r w:rsidRPr="00360398">
        <w:rPr>
          <w:b/>
          <w:bCs/>
        </w:rPr>
        <w:t>а</w:t>
      </w:r>
    </w:p>
    <w:p w:rsidR="000542B9" w:rsidRDefault="005D7465" w:rsidP="00052CE8">
      <w:pPr>
        <w:ind w:firstLine="540"/>
        <w:jc w:val="both"/>
      </w:pPr>
      <w:r w:rsidRPr="000B482B">
        <w:t>1.1.</w:t>
      </w:r>
      <w:r w:rsidRPr="000B482B">
        <w:tab/>
        <w:t xml:space="preserve">В соответствии с настоящим </w:t>
      </w:r>
      <w:r w:rsidR="00BD7FF3" w:rsidRPr="000B482B">
        <w:t>контракт</w:t>
      </w:r>
      <w:r w:rsidRPr="000B482B">
        <w:t xml:space="preserve">ом </w:t>
      </w:r>
      <w:r w:rsidR="000542B9">
        <w:t xml:space="preserve">Исполнитель обязуется по заданию Заказчика оказать услуги, указанные в п. 1.2 </w:t>
      </w:r>
      <w:r w:rsidR="00C1311F">
        <w:t>контракта</w:t>
      </w:r>
      <w:r w:rsidR="000542B9">
        <w:t>, а Заказчик обязуется оплатить эти услуги.</w:t>
      </w:r>
    </w:p>
    <w:p w:rsidR="000542B9" w:rsidRPr="00EA64F7" w:rsidRDefault="006454FC" w:rsidP="00052CE8">
      <w:pPr>
        <w:ind w:firstLine="540"/>
        <w:jc w:val="both"/>
        <w:rPr>
          <w:b/>
        </w:rPr>
      </w:pPr>
      <w:r>
        <w:t xml:space="preserve">1.2. </w:t>
      </w:r>
      <w:r w:rsidR="000542B9">
        <w:t xml:space="preserve">Исполнитель обязуется оказать </w:t>
      </w:r>
      <w:r w:rsidR="000542B9" w:rsidRPr="00EA64F7">
        <w:rPr>
          <w:b/>
        </w:rPr>
        <w:t xml:space="preserve">следующие </w:t>
      </w:r>
      <w:r w:rsidR="004F2531" w:rsidRPr="00EA64F7">
        <w:rPr>
          <w:b/>
        </w:rPr>
        <w:t xml:space="preserve">услуги: </w:t>
      </w:r>
      <w:r w:rsidR="004F2531" w:rsidRPr="00FF7484">
        <w:t>техническ</w:t>
      </w:r>
      <w:r w:rsidR="00D26F9F" w:rsidRPr="00FF7484">
        <w:t>ий</w:t>
      </w:r>
      <w:r w:rsidR="004F2531" w:rsidRPr="00FF7484">
        <w:t xml:space="preserve"> </w:t>
      </w:r>
      <w:r w:rsidR="00D26F9F" w:rsidRPr="00FF7484">
        <w:t>осмотр и тестирование</w:t>
      </w:r>
      <w:r w:rsidR="004F2531" w:rsidRPr="00FF7484">
        <w:t xml:space="preserve"> </w:t>
      </w:r>
      <w:r w:rsidR="00FF7484" w:rsidRPr="00FF7484">
        <w:t>лабораторной установки для анализа термического поведения веществ и материалов</w:t>
      </w:r>
      <w:r w:rsidR="00837F91">
        <w:t xml:space="preserve"> </w:t>
      </w:r>
      <w:r w:rsidR="000542B9" w:rsidRPr="00EA64F7">
        <w:rPr>
          <w:b/>
        </w:rPr>
        <w:t>(далее - услуги) в соответствии с Техническим заданием (Приложение №1 к настоящему контракту</w:t>
      </w:r>
      <w:r w:rsidR="00281997" w:rsidRPr="00EA64F7">
        <w:rPr>
          <w:b/>
        </w:rPr>
        <w:t>).</w:t>
      </w:r>
    </w:p>
    <w:p w:rsidR="00EA64F7" w:rsidRDefault="00EA64F7" w:rsidP="00052CE8">
      <w:pPr>
        <w:ind w:firstLine="540"/>
        <w:jc w:val="both"/>
      </w:pPr>
    </w:p>
    <w:p w:rsidR="005D7465" w:rsidRPr="00226289" w:rsidRDefault="005D7465" w:rsidP="005D7465">
      <w:pPr>
        <w:ind w:firstLine="540"/>
        <w:jc w:val="center"/>
        <w:outlineLvl w:val="0"/>
        <w:rPr>
          <w:b/>
          <w:bCs/>
        </w:rPr>
      </w:pPr>
      <w:r w:rsidRPr="00360398">
        <w:rPr>
          <w:b/>
          <w:bCs/>
        </w:rPr>
        <w:t xml:space="preserve">2. Условия и сроки </w:t>
      </w:r>
      <w:r w:rsidR="006454FC">
        <w:rPr>
          <w:b/>
          <w:bCs/>
        </w:rPr>
        <w:t>оказания услуг</w:t>
      </w:r>
    </w:p>
    <w:p w:rsidR="005D7465" w:rsidRPr="00226289" w:rsidRDefault="005D7465" w:rsidP="005D7465">
      <w:pPr>
        <w:tabs>
          <w:tab w:val="left" w:pos="1080"/>
        </w:tabs>
        <w:ind w:firstLine="540"/>
        <w:jc w:val="both"/>
      </w:pPr>
      <w:r w:rsidRPr="00226289">
        <w:t>2.1.</w:t>
      </w:r>
      <w:r w:rsidRPr="00226289">
        <w:tab/>
      </w:r>
      <w:r w:rsidR="00FA37EC">
        <w:t xml:space="preserve">Сроки </w:t>
      </w:r>
      <w:r w:rsidR="006454FC">
        <w:t>оказания услуг</w:t>
      </w:r>
      <w:r w:rsidR="00FA37EC" w:rsidRPr="000B482B">
        <w:t>:</w:t>
      </w:r>
      <w:r w:rsidR="00CF1681" w:rsidRPr="000B482B">
        <w:t xml:space="preserve"> </w:t>
      </w:r>
      <w:r w:rsidR="004F2531" w:rsidRPr="002C1721">
        <w:t>с момента</w:t>
      </w:r>
      <w:r w:rsidR="004F2531" w:rsidRPr="001B04EA">
        <w:t xml:space="preserve"> заключения </w:t>
      </w:r>
      <w:r w:rsidR="00A37E6F">
        <w:t>контракта</w:t>
      </w:r>
      <w:r w:rsidR="004F2531" w:rsidRPr="001B04EA">
        <w:t xml:space="preserve"> </w:t>
      </w:r>
      <w:r w:rsidR="004F2531" w:rsidRPr="00334B06">
        <w:t xml:space="preserve">по </w:t>
      </w:r>
      <w:r w:rsidR="00D26F9F" w:rsidRPr="00FF7484">
        <w:t>01</w:t>
      </w:r>
      <w:r w:rsidR="004F2531" w:rsidRPr="00FF7484">
        <w:t>.</w:t>
      </w:r>
      <w:r w:rsidR="00FF7484" w:rsidRPr="00FF7484">
        <w:t>10</w:t>
      </w:r>
      <w:r w:rsidR="004F2531" w:rsidRPr="00FF7484">
        <w:t>.202</w:t>
      </w:r>
      <w:r w:rsidR="00FF7484" w:rsidRPr="00FF7484">
        <w:t>6</w:t>
      </w:r>
      <w:r w:rsidR="004F2531" w:rsidRPr="00334B06">
        <w:t xml:space="preserve"> г.</w:t>
      </w:r>
      <w:r w:rsidR="004F2531">
        <w:t xml:space="preserve"> включительно</w:t>
      </w:r>
      <w:r w:rsidRPr="000B482B">
        <w:t>.</w:t>
      </w:r>
    </w:p>
    <w:p w:rsidR="006454FC" w:rsidRDefault="005D7465" w:rsidP="005D7465">
      <w:pPr>
        <w:tabs>
          <w:tab w:val="left" w:pos="1080"/>
        </w:tabs>
        <w:ind w:firstLine="540"/>
        <w:jc w:val="both"/>
      </w:pPr>
      <w:r w:rsidRPr="000B482B">
        <w:t>2.</w:t>
      </w:r>
      <w:r w:rsidR="00C1311F">
        <w:t>2</w:t>
      </w:r>
      <w:r w:rsidRPr="000B482B">
        <w:t>.</w:t>
      </w:r>
      <w:r w:rsidRPr="000B482B">
        <w:tab/>
      </w:r>
      <w:r w:rsidR="006454FC">
        <w:t>Оказание услуг</w:t>
      </w:r>
      <w:r w:rsidRPr="000B482B">
        <w:t xml:space="preserve"> производится </w:t>
      </w:r>
      <w:r w:rsidR="006454FC">
        <w:t>Исполнителем</w:t>
      </w:r>
      <w:r w:rsidRPr="000B482B">
        <w:t xml:space="preserve"> по адресу: </w:t>
      </w:r>
      <w:r w:rsidR="004F2531" w:rsidRPr="00223369">
        <w:rPr>
          <w:bCs/>
        </w:rPr>
        <w:t>153040, г. Иваново, проспект Строителей, д.3</w:t>
      </w:r>
      <w:r w:rsidR="004F2531" w:rsidRPr="00FB1DD9">
        <w:rPr>
          <w:bCs/>
        </w:rPr>
        <w:t>3</w:t>
      </w:r>
      <w:r w:rsidR="006454FC" w:rsidRPr="00FB1DD9">
        <w:t>.</w:t>
      </w:r>
    </w:p>
    <w:p w:rsidR="00EC2516" w:rsidRDefault="00EC2516" w:rsidP="00EC2516">
      <w:pPr>
        <w:spacing w:line="216" w:lineRule="auto"/>
        <w:ind w:firstLine="540"/>
        <w:jc w:val="both"/>
      </w:pPr>
      <w:r>
        <w:t>2.</w:t>
      </w:r>
      <w:r w:rsidR="00C1311F">
        <w:t>3</w:t>
      </w:r>
      <w:r w:rsidR="00317495">
        <w:t xml:space="preserve">.  </w:t>
      </w:r>
      <w:r>
        <w:t>У</w:t>
      </w:r>
      <w:r w:rsidRPr="00142B4F">
        <w:t xml:space="preserve">слуги </w:t>
      </w:r>
      <w:r>
        <w:t>оказываются</w:t>
      </w:r>
      <w:r w:rsidRPr="00142B4F">
        <w:t xml:space="preserve"> в строгом соответствии </w:t>
      </w:r>
      <w:r>
        <w:t xml:space="preserve">с требованиями Технического </w:t>
      </w:r>
      <w:r w:rsidRPr="00273333">
        <w:t>задани</w:t>
      </w:r>
      <w:r>
        <w:t xml:space="preserve">я </w:t>
      </w:r>
      <w:r w:rsidRPr="00226289">
        <w:t>(</w:t>
      </w:r>
      <w:r w:rsidR="00431FB0">
        <w:t>П</w:t>
      </w:r>
      <w:r w:rsidRPr="00226289">
        <w:t xml:space="preserve">риложение №1 к настоящему </w:t>
      </w:r>
      <w:r>
        <w:t>контракту</w:t>
      </w:r>
      <w:r w:rsidRPr="00226289">
        <w:t>)</w:t>
      </w:r>
      <w:r w:rsidRPr="00273333">
        <w:t>.</w:t>
      </w:r>
    </w:p>
    <w:p w:rsidR="005D7465" w:rsidRPr="00226289" w:rsidRDefault="005D7465" w:rsidP="005D7465"/>
    <w:p w:rsidR="005D7465" w:rsidRPr="00226289" w:rsidRDefault="005D7465" w:rsidP="005D7465">
      <w:pPr>
        <w:ind w:firstLine="540"/>
        <w:jc w:val="center"/>
        <w:outlineLvl w:val="0"/>
        <w:rPr>
          <w:b/>
          <w:bCs/>
        </w:rPr>
      </w:pPr>
      <w:r w:rsidRPr="00360398">
        <w:rPr>
          <w:b/>
          <w:bCs/>
        </w:rPr>
        <w:t xml:space="preserve">3. </w:t>
      </w:r>
      <w:r w:rsidR="00CF1681" w:rsidRPr="00360398">
        <w:rPr>
          <w:b/>
          <w:bCs/>
        </w:rPr>
        <w:t xml:space="preserve">Цена </w:t>
      </w:r>
      <w:r w:rsidR="00BD7FF3" w:rsidRPr="00360398">
        <w:rPr>
          <w:b/>
          <w:bCs/>
        </w:rPr>
        <w:t>контракт</w:t>
      </w:r>
      <w:r w:rsidRPr="00360398">
        <w:rPr>
          <w:b/>
          <w:bCs/>
        </w:rPr>
        <w:t>а</w:t>
      </w:r>
      <w:r w:rsidR="006A49D7" w:rsidRPr="00360398">
        <w:rPr>
          <w:b/>
          <w:bCs/>
        </w:rPr>
        <w:t xml:space="preserve">, </w:t>
      </w:r>
      <w:r w:rsidRPr="00360398">
        <w:rPr>
          <w:b/>
          <w:bCs/>
        </w:rPr>
        <w:t xml:space="preserve">порядок </w:t>
      </w:r>
      <w:r w:rsidR="006A49D7" w:rsidRPr="00360398">
        <w:rPr>
          <w:b/>
          <w:bCs/>
        </w:rPr>
        <w:t>и сроки оплаты</w:t>
      </w:r>
    </w:p>
    <w:p w:rsidR="00B81F35" w:rsidRPr="00226289" w:rsidRDefault="005D7465" w:rsidP="00B81F35">
      <w:pPr>
        <w:widowControl w:val="0"/>
        <w:tabs>
          <w:tab w:val="left" w:pos="1080"/>
        </w:tabs>
        <w:ind w:firstLine="540"/>
        <w:jc w:val="both"/>
      </w:pPr>
      <w:r w:rsidRPr="00226289">
        <w:t>3.1.</w:t>
      </w:r>
      <w:r w:rsidRPr="00226289">
        <w:tab/>
      </w:r>
      <w:r w:rsidR="00EC2516">
        <w:t>Оказанные услуги</w:t>
      </w:r>
      <w:r w:rsidR="00B81F35" w:rsidRPr="00226289">
        <w:t xml:space="preserve"> оплачива</w:t>
      </w:r>
      <w:r w:rsidR="009B1054">
        <w:t>ю</w:t>
      </w:r>
      <w:r w:rsidR="00B81F35" w:rsidRPr="00226289">
        <w:t xml:space="preserve">тся Заказчиком </w:t>
      </w:r>
      <w:r w:rsidR="00A332A2" w:rsidRPr="00FB1DD9">
        <w:t xml:space="preserve">за счет средств субсидии из федерального бюджета на финансовое обеспечение выполнения государственного задания на оказание </w:t>
      </w:r>
      <w:r w:rsidR="00D61007" w:rsidRPr="00FB1DD9">
        <w:t xml:space="preserve">государственных </w:t>
      </w:r>
      <w:r w:rsidR="00A332A2" w:rsidRPr="00FB1DD9">
        <w:t>услуг (выполнение работ)</w:t>
      </w:r>
      <w:r w:rsidR="00A332A2" w:rsidRPr="00C32C72">
        <w:rPr>
          <w:b/>
          <w:color w:val="FF0000"/>
        </w:rPr>
        <w:t xml:space="preserve"> </w:t>
      </w:r>
      <w:r w:rsidR="00B81F35" w:rsidRPr="00C1311F">
        <w:t xml:space="preserve">по ценам, отраженным </w:t>
      </w:r>
      <w:r w:rsidR="00281997" w:rsidRPr="00C1311F">
        <w:t>в п. 3.2</w:t>
      </w:r>
      <w:r w:rsidR="004235DD">
        <w:t xml:space="preserve"> </w:t>
      </w:r>
      <w:r w:rsidR="00965022">
        <w:t xml:space="preserve">контракта </w:t>
      </w:r>
      <w:r w:rsidR="00965022" w:rsidRPr="00C1311F">
        <w:t>и</w:t>
      </w:r>
      <w:r w:rsidR="00B81F35" w:rsidRPr="00C1311F">
        <w:t xml:space="preserve"> </w:t>
      </w:r>
      <w:r w:rsidR="00EC2516" w:rsidRPr="000C48A9">
        <w:t>Техническом задании (Приложение №1 к настоящему контракту)</w:t>
      </w:r>
      <w:r w:rsidR="00B81F35" w:rsidRPr="000C48A9">
        <w:t>.</w:t>
      </w:r>
    </w:p>
    <w:p w:rsidR="00526DBA" w:rsidRPr="00D2591B" w:rsidRDefault="005D7465" w:rsidP="00526DBA">
      <w:pPr>
        <w:widowControl w:val="0"/>
        <w:tabs>
          <w:tab w:val="left" w:pos="1080"/>
        </w:tabs>
        <w:ind w:firstLine="540"/>
        <w:jc w:val="both"/>
      </w:pPr>
      <w:r w:rsidRPr="00226289">
        <w:t>3.2.</w:t>
      </w:r>
      <w:r w:rsidRPr="00226289">
        <w:tab/>
      </w:r>
      <w:r w:rsidR="005D5F1E">
        <w:t>Цена</w:t>
      </w:r>
      <w:r w:rsidRPr="00307A64">
        <w:t xml:space="preserve"> настоящего </w:t>
      </w:r>
      <w:r w:rsidR="00BD7FF3">
        <w:t>контракт</w:t>
      </w:r>
      <w:r w:rsidRPr="00307A64">
        <w:t xml:space="preserve">а </w:t>
      </w:r>
      <w:r w:rsidRPr="000B482B">
        <w:t xml:space="preserve">составляет </w:t>
      </w:r>
      <w:r w:rsidR="00FA37EC" w:rsidRPr="000B482B">
        <w:t>__________</w:t>
      </w:r>
      <w:r w:rsidR="00A85BB6" w:rsidRPr="000B482B">
        <w:t xml:space="preserve"> </w:t>
      </w:r>
      <w:r w:rsidRPr="000B482B">
        <w:t>(</w:t>
      </w:r>
      <w:r w:rsidR="00FA37EC" w:rsidRPr="000B482B">
        <w:t>сумма прописью</w:t>
      </w:r>
      <w:r w:rsidR="00A85BB6" w:rsidRPr="000B482B">
        <w:t>)</w:t>
      </w:r>
      <w:r w:rsidRPr="000B482B">
        <w:t xml:space="preserve"> </w:t>
      </w:r>
      <w:r w:rsidRPr="00D2591B">
        <w:t>руб</w:t>
      </w:r>
      <w:r w:rsidR="00B70419" w:rsidRPr="00D2591B">
        <w:t>лей</w:t>
      </w:r>
      <w:r w:rsidRPr="00D2591B">
        <w:t xml:space="preserve"> </w:t>
      </w:r>
      <w:r w:rsidR="00060FEF">
        <w:t>__</w:t>
      </w:r>
      <w:r w:rsidRPr="00D2591B">
        <w:t xml:space="preserve"> коп</w:t>
      </w:r>
      <w:r w:rsidR="00B70419" w:rsidRPr="00D2591B">
        <w:t>еек</w:t>
      </w:r>
      <w:r w:rsidR="00526DBA" w:rsidRPr="00D2591B">
        <w:t>,</w:t>
      </w:r>
      <w:r w:rsidR="007A4E6D" w:rsidRPr="00D2591B">
        <w:t xml:space="preserve"> </w:t>
      </w:r>
      <w:r w:rsidR="00526DBA" w:rsidRPr="00D2591B">
        <w:t xml:space="preserve">в том числе НДС </w:t>
      </w:r>
      <w:r w:rsidR="00FA37EC" w:rsidRPr="00D2591B">
        <w:t>________</w:t>
      </w:r>
      <w:r w:rsidR="00526DBA" w:rsidRPr="00D2591B">
        <w:t xml:space="preserve"> (</w:t>
      </w:r>
      <w:r w:rsidR="00FA37EC" w:rsidRPr="00D2591B">
        <w:t>сумма прописью</w:t>
      </w:r>
      <w:r w:rsidR="00526DBA" w:rsidRPr="00D2591B">
        <w:t>) рубл</w:t>
      </w:r>
      <w:r w:rsidR="00BC7EA5" w:rsidRPr="00D2591B">
        <w:t>ей</w:t>
      </w:r>
      <w:r w:rsidR="00526DBA" w:rsidRPr="00D2591B">
        <w:t xml:space="preserve"> </w:t>
      </w:r>
      <w:r w:rsidR="00FA37EC" w:rsidRPr="00D2591B">
        <w:t>__</w:t>
      </w:r>
      <w:r w:rsidR="00526DBA" w:rsidRPr="00D2591B">
        <w:t xml:space="preserve"> копе</w:t>
      </w:r>
      <w:r w:rsidR="00106328" w:rsidRPr="00D2591B">
        <w:t>йки</w:t>
      </w:r>
      <w:r w:rsidR="00A37E6F">
        <w:t>, либо НДС не облагается.</w:t>
      </w:r>
      <w:r w:rsidR="009E1C07" w:rsidRPr="00D2591B">
        <w:t xml:space="preserve"> </w:t>
      </w:r>
    </w:p>
    <w:p w:rsidR="00F55772" w:rsidRDefault="005D7465" w:rsidP="007E0A72">
      <w:pPr>
        <w:ind w:firstLine="567"/>
        <w:jc w:val="both"/>
        <w:outlineLvl w:val="0"/>
      </w:pPr>
      <w:r w:rsidRPr="00307A64">
        <w:t>3.3.</w:t>
      </w:r>
      <w:r w:rsidRPr="00307A64">
        <w:tab/>
        <w:t xml:space="preserve">Оплата </w:t>
      </w:r>
      <w:r w:rsidR="00281997">
        <w:t xml:space="preserve">оказанных услуг </w:t>
      </w:r>
      <w:r w:rsidR="00281997" w:rsidRPr="00307A64">
        <w:t>по настоящему</w:t>
      </w:r>
      <w:r w:rsidR="00281997" w:rsidRPr="00226289">
        <w:t xml:space="preserve"> </w:t>
      </w:r>
      <w:r w:rsidR="00281997">
        <w:t>контракту</w:t>
      </w:r>
      <w:r w:rsidR="00281997" w:rsidRPr="00226289">
        <w:t xml:space="preserve"> производится</w:t>
      </w:r>
      <w:r w:rsidR="00281997">
        <w:t xml:space="preserve"> </w:t>
      </w:r>
      <w:r w:rsidR="00281997" w:rsidRPr="00762C2A">
        <w:t>по ценам</w:t>
      </w:r>
      <w:r w:rsidR="00281997" w:rsidRPr="00EE4E7F">
        <w:t xml:space="preserve"> и в объёмах</w:t>
      </w:r>
      <w:r w:rsidRPr="00307A64">
        <w:t xml:space="preserve"> </w:t>
      </w:r>
      <w:r w:rsidR="00281997">
        <w:t xml:space="preserve">указанных в Техническом задании </w:t>
      </w:r>
      <w:r w:rsidR="00281997" w:rsidRPr="00612B26">
        <w:t xml:space="preserve">(Приложение №1 к настоящему </w:t>
      </w:r>
      <w:r w:rsidR="00281997">
        <w:t xml:space="preserve">контракту) </w:t>
      </w:r>
      <w:r w:rsidRPr="00226289">
        <w:t xml:space="preserve">по безналичному расчету путем перечисления денежных средств с </w:t>
      </w:r>
      <w:r w:rsidR="00A37E6F">
        <w:t>л</w:t>
      </w:r>
      <w:r w:rsidRPr="00226289">
        <w:t xml:space="preserve">ицевого счёта Заказчика на расчетный счет </w:t>
      </w:r>
      <w:r w:rsidR="009F353A">
        <w:t>Исполнителя</w:t>
      </w:r>
      <w:r w:rsidRPr="00226289">
        <w:t xml:space="preserve"> в следующем порядке: </w:t>
      </w:r>
      <w:r w:rsidR="00F55772" w:rsidRPr="00086360">
        <w:t>в течение 7</w:t>
      </w:r>
      <w:r w:rsidR="004235DD">
        <w:t xml:space="preserve"> (семи)</w:t>
      </w:r>
      <w:r w:rsidR="00F55772" w:rsidRPr="00086360">
        <w:t xml:space="preserve"> рабочих дней с даты подписания Заказчиком акта приемки товаров, работ, услуг </w:t>
      </w:r>
      <w:r w:rsidR="0065148D" w:rsidRPr="001D6C83">
        <w:t>(далее – акт приемки</w:t>
      </w:r>
      <w:r w:rsidR="00420182" w:rsidRPr="001D6C83">
        <w:t xml:space="preserve"> по форме </w:t>
      </w:r>
      <w:r w:rsidR="007E0A72" w:rsidRPr="001D6C83">
        <w:t>ОКУД 0510452</w:t>
      </w:r>
      <w:r w:rsidR="00BE363B" w:rsidRPr="001D6C83">
        <w:t>)</w:t>
      </w:r>
      <w:r w:rsidR="00F55772" w:rsidRPr="001D6C83">
        <w:t>,</w:t>
      </w:r>
      <w:r w:rsidR="00F55772" w:rsidRPr="00086360">
        <w:t xml:space="preserve"> </w:t>
      </w:r>
      <w:r w:rsidR="00EF181A" w:rsidRPr="00086360">
        <w:t>а</w:t>
      </w:r>
      <w:r w:rsidR="00F55772" w:rsidRPr="00086360">
        <w:t>кта сдачи-приёмки оказанных услуг (Приложение №2 к настоящему контракту) и платежных документов.</w:t>
      </w:r>
    </w:p>
    <w:p w:rsidR="004235DD" w:rsidRPr="00086360" w:rsidRDefault="004235DD" w:rsidP="007E0A72">
      <w:pPr>
        <w:ind w:firstLine="567"/>
        <w:jc w:val="both"/>
        <w:outlineLvl w:val="0"/>
      </w:pPr>
      <w:r w:rsidRPr="00CB50AF">
        <w:t>Датой оплаты счи</w:t>
      </w:r>
      <w:r>
        <w:t>т</w:t>
      </w:r>
      <w:r w:rsidRPr="00CB50AF">
        <w:t>ае</w:t>
      </w:r>
      <w:r>
        <w:t>т</w:t>
      </w:r>
      <w:r w:rsidRPr="00CB50AF">
        <w:t xml:space="preserve">ся дата списания </w:t>
      </w:r>
      <w:r>
        <w:t xml:space="preserve">денежных </w:t>
      </w:r>
      <w:r w:rsidRPr="00CB50AF">
        <w:t>средств с лицевого счета Заказчика</w:t>
      </w:r>
      <w:r>
        <w:t>.</w:t>
      </w:r>
    </w:p>
    <w:p w:rsidR="00951A0A" w:rsidRPr="00086360" w:rsidRDefault="00965022" w:rsidP="00965022">
      <w:pPr>
        <w:widowControl w:val="0"/>
        <w:tabs>
          <w:tab w:val="left" w:pos="567"/>
        </w:tabs>
        <w:jc w:val="both"/>
      </w:pPr>
      <w:r>
        <w:tab/>
      </w:r>
      <w:r w:rsidR="005D7465" w:rsidRPr="00226289">
        <w:t>3.4.</w:t>
      </w:r>
      <w:r>
        <w:t xml:space="preserve"> </w:t>
      </w:r>
      <w:r w:rsidR="0077190B" w:rsidRPr="00226289">
        <w:t xml:space="preserve">Оплата </w:t>
      </w:r>
      <w:r w:rsidR="0077190B">
        <w:t>оказанных услуг</w:t>
      </w:r>
      <w:r w:rsidR="0077190B" w:rsidRPr="00226289">
        <w:t xml:space="preserve"> осуществляется на основании </w:t>
      </w:r>
      <w:r w:rsidR="0077190B">
        <w:t>платёжных документов</w:t>
      </w:r>
      <w:r w:rsidR="0077190B" w:rsidRPr="000C5FA7">
        <w:t xml:space="preserve">: счета, счета-фактуры (при наличии) либо универсального передаточного документа (УПД) </w:t>
      </w:r>
      <w:r w:rsidR="0077190B" w:rsidRPr="000C5FA7">
        <w:lastRenderedPageBreak/>
        <w:t xml:space="preserve">Исполнителя, </w:t>
      </w:r>
      <w:bookmarkStart w:id="0" w:name="_Hlk187916063"/>
      <w:r w:rsidR="0077190B" w:rsidRPr="000C5FA7">
        <w:t>акта приемки по форме ОКУД 0510452</w:t>
      </w:r>
      <w:bookmarkEnd w:id="0"/>
      <w:r w:rsidR="0077190B" w:rsidRPr="000C5FA7">
        <w:t>, подписанного Заказчиком, а также акта сдачи-приемки оказанных услуг (Приложение №2 к настоящему контракту), подписанного Сторонами.</w:t>
      </w:r>
    </w:p>
    <w:p w:rsidR="00A332A2" w:rsidRDefault="005D7465" w:rsidP="00951A0A">
      <w:pPr>
        <w:widowControl w:val="0"/>
        <w:tabs>
          <w:tab w:val="left" w:pos="1080"/>
        </w:tabs>
        <w:ind w:firstLine="539"/>
        <w:jc w:val="both"/>
      </w:pPr>
      <w:r w:rsidRPr="00226289">
        <w:t>3.5.</w:t>
      </w:r>
      <w:r w:rsidR="005D5F1E">
        <w:t xml:space="preserve"> Ц</w:t>
      </w:r>
      <w:r w:rsidR="005D5F1E" w:rsidRPr="005D5F1E">
        <w:t xml:space="preserve">ена </w:t>
      </w:r>
      <w:r w:rsidR="005D5F1E">
        <w:t xml:space="preserve">настоящего </w:t>
      </w:r>
      <w:r w:rsidR="005D5F1E" w:rsidRPr="005D5F1E">
        <w:t>контракта является твердой и определяется на весь срок исполнения контракта</w:t>
      </w:r>
      <w:r w:rsidR="00C475DC">
        <w:t xml:space="preserve">, </w:t>
      </w:r>
      <w:r w:rsidR="00C475DC" w:rsidRPr="000F360C">
        <w:t xml:space="preserve">за исключением случаев, установленных </w:t>
      </w:r>
      <w:r w:rsidR="00C475DC">
        <w:t>Законом о контрактной системе</w:t>
      </w:r>
      <w:r w:rsidR="00C475DC" w:rsidRPr="000F360C">
        <w:t xml:space="preserve"> и Контрактом</w:t>
      </w:r>
      <w:r w:rsidR="00C475DC">
        <w:t>.</w:t>
      </w:r>
    </w:p>
    <w:p w:rsidR="00B81F35" w:rsidRDefault="00B81F35" w:rsidP="001A608E">
      <w:pPr>
        <w:pStyle w:val="13pt"/>
        <w:widowControl w:val="0"/>
        <w:tabs>
          <w:tab w:val="left" w:pos="1080"/>
        </w:tabs>
        <w:ind w:firstLine="540"/>
        <w:rPr>
          <w:sz w:val="24"/>
          <w:szCs w:val="24"/>
        </w:rPr>
      </w:pPr>
      <w:r w:rsidRPr="00226289">
        <w:rPr>
          <w:sz w:val="24"/>
          <w:szCs w:val="24"/>
        </w:rPr>
        <w:t>3.6.</w:t>
      </w:r>
      <w:r w:rsidRPr="00226289">
        <w:rPr>
          <w:sz w:val="24"/>
          <w:szCs w:val="24"/>
        </w:rPr>
        <w:tab/>
      </w:r>
      <w:r w:rsidR="00E07663">
        <w:rPr>
          <w:sz w:val="24"/>
          <w:szCs w:val="24"/>
        </w:rPr>
        <w:t xml:space="preserve">В цену </w:t>
      </w:r>
      <w:r w:rsidR="00BD7FF3">
        <w:rPr>
          <w:sz w:val="24"/>
          <w:szCs w:val="24"/>
        </w:rPr>
        <w:t>контракт</w:t>
      </w:r>
      <w:r w:rsidR="00E07663">
        <w:rPr>
          <w:sz w:val="24"/>
          <w:szCs w:val="24"/>
        </w:rPr>
        <w:t>а входит</w:t>
      </w:r>
      <w:r w:rsidR="00FA37EC">
        <w:rPr>
          <w:sz w:val="24"/>
          <w:szCs w:val="24"/>
        </w:rPr>
        <w:t>:</w:t>
      </w:r>
      <w:r w:rsidRPr="00226289">
        <w:rPr>
          <w:sz w:val="24"/>
          <w:szCs w:val="24"/>
        </w:rPr>
        <w:t xml:space="preserve"> </w:t>
      </w:r>
      <w:r w:rsidR="009F353A" w:rsidRPr="00DC65C6">
        <w:rPr>
          <w:sz w:val="24"/>
          <w:szCs w:val="24"/>
        </w:rPr>
        <w:t xml:space="preserve">все расходы Исполнителя необходимые для оказания услуг в строгом соответствии с Техническим заданием (Приложение №1 к настоящему контракту) </w:t>
      </w:r>
      <w:r w:rsidR="000B482B" w:rsidRPr="00DC65C6">
        <w:rPr>
          <w:sz w:val="24"/>
          <w:szCs w:val="24"/>
        </w:rPr>
        <w:t>стоимость расход</w:t>
      </w:r>
      <w:r w:rsidR="009F353A" w:rsidRPr="00DC65C6">
        <w:rPr>
          <w:sz w:val="24"/>
          <w:szCs w:val="24"/>
        </w:rPr>
        <w:t>ных материалов используемых при оказании услуг</w:t>
      </w:r>
      <w:r w:rsidR="000B482B" w:rsidRPr="00DC65C6">
        <w:rPr>
          <w:sz w:val="24"/>
          <w:szCs w:val="24"/>
        </w:rPr>
        <w:t xml:space="preserve">, уплату налогов, сборов и иных обязательных платежей, а также </w:t>
      </w:r>
      <w:r w:rsidR="00014642" w:rsidRPr="00DC65C6">
        <w:rPr>
          <w:sz w:val="24"/>
          <w:szCs w:val="24"/>
        </w:rPr>
        <w:t>другие расходы,</w:t>
      </w:r>
      <w:r w:rsidR="000B482B" w:rsidRPr="00DC65C6">
        <w:rPr>
          <w:sz w:val="24"/>
          <w:szCs w:val="24"/>
        </w:rPr>
        <w:t xml:space="preserve"> связанные с исполнением </w:t>
      </w:r>
      <w:r w:rsidR="009F353A" w:rsidRPr="00DC65C6">
        <w:rPr>
          <w:sz w:val="24"/>
          <w:szCs w:val="24"/>
        </w:rPr>
        <w:t>Исполнителем</w:t>
      </w:r>
      <w:r w:rsidR="000B482B" w:rsidRPr="00DC65C6">
        <w:rPr>
          <w:sz w:val="24"/>
          <w:szCs w:val="24"/>
        </w:rPr>
        <w:t xml:space="preserve"> своих обязательств по контракту.</w:t>
      </w:r>
      <w:r w:rsidR="000B482B">
        <w:rPr>
          <w:sz w:val="24"/>
          <w:szCs w:val="24"/>
        </w:rPr>
        <w:t xml:space="preserve"> </w:t>
      </w:r>
    </w:p>
    <w:p w:rsidR="00A56762" w:rsidRDefault="00E53E54" w:rsidP="001A608E">
      <w:pPr>
        <w:pStyle w:val="13pt"/>
        <w:widowControl w:val="0"/>
        <w:tabs>
          <w:tab w:val="left" w:pos="1080"/>
        </w:tabs>
        <w:ind w:firstLine="540"/>
        <w:rPr>
          <w:sz w:val="24"/>
          <w:szCs w:val="24"/>
        </w:rPr>
      </w:pPr>
      <w:r w:rsidRPr="00E53E54">
        <w:rPr>
          <w:sz w:val="24"/>
          <w:szCs w:val="24"/>
        </w:rPr>
        <w:t>3.7. В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3E54" w:rsidRDefault="00E53E54" w:rsidP="001A608E">
      <w:pPr>
        <w:pStyle w:val="13pt"/>
        <w:widowControl w:val="0"/>
        <w:tabs>
          <w:tab w:val="left" w:pos="1080"/>
        </w:tabs>
        <w:ind w:firstLine="540"/>
        <w:rPr>
          <w:sz w:val="24"/>
          <w:szCs w:val="24"/>
        </w:rPr>
      </w:pPr>
    </w:p>
    <w:p w:rsidR="00B81F35" w:rsidRPr="00226289" w:rsidRDefault="00B81F35" w:rsidP="00B81F35">
      <w:pPr>
        <w:widowControl w:val="0"/>
        <w:jc w:val="center"/>
        <w:outlineLvl w:val="0"/>
        <w:rPr>
          <w:b/>
          <w:bCs/>
        </w:rPr>
      </w:pPr>
      <w:r w:rsidRPr="00360398">
        <w:rPr>
          <w:b/>
          <w:bCs/>
        </w:rPr>
        <w:t>4</w:t>
      </w:r>
      <w:r w:rsidRPr="00360398">
        <w:rPr>
          <w:b/>
        </w:rPr>
        <w:t xml:space="preserve">. </w:t>
      </w:r>
      <w:r w:rsidR="00CF1681" w:rsidRPr="00360398">
        <w:rPr>
          <w:b/>
        </w:rPr>
        <w:t>Права и обязанности сторон</w:t>
      </w:r>
    </w:p>
    <w:p w:rsidR="00B81F35" w:rsidRPr="002A4360" w:rsidRDefault="00B81F35" w:rsidP="00B81F35">
      <w:pPr>
        <w:widowControl w:val="0"/>
        <w:tabs>
          <w:tab w:val="left" w:pos="1080"/>
        </w:tabs>
        <w:autoSpaceDE w:val="0"/>
        <w:autoSpaceDN w:val="0"/>
        <w:adjustRightInd w:val="0"/>
        <w:ind w:firstLine="540"/>
        <w:jc w:val="both"/>
        <w:rPr>
          <w:b/>
        </w:rPr>
      </w:pPr>
      <w:r w:rsidRPr="002A4360">
        <w:rPr>
          <w:b/>
        </w:rPr>
        <w:t>4.1.</w:t>
      </w:r>
      <w:r w:rsidRPr="002A4360">
        <w:rPr>
          <w:b/>
        </w:rPr>
        <w:tab/>
      </w:r>
      <w:r w:rsidR="00BC4D23">
        <w:rPr>
          <w:b/>
        </w:rPr>
        <w:t>Исполнитель</w:t>
      </w:r>
      <w:r w:rsidRPr="002A4360">
        <w:rPr>
          <w:b/>
        </w:rPr>
        <w:t xml:space="preserve"> обяз</w:t>
      </w:r>
      <w:r w:rsidR="00E71C4F" w:rsidRPr="002A4360">
        <w:rPr>
          <w:b/>
        </w:rPr>
        <w:t>ан</w:t>
      </w:r>
      <w:r w:rsidRPr="002A4360">
        <w:rPr>
          <w:b/>
        </w:rPr>
        <w:t>:</w:t>
      </w:r>
    </w:p>
    <w:p w:rsidR="00B81F35" w:rsidRPr="00226289" w:rsidRDefault="00B81F35" w:rsidP="00BC4D23">
      <w:pPr>
        <w:spacing w:line="216" w:lineRule="auto"/>
        <w:ind w:firstLine="540"/>
        <w:jc w:val="both"/>
      </w:pPr>
      <w:r w:rsidRPr="00226289">
        <w:t>4.1.1.</w:t>
      </w:r>
      <w:r w:rsidRPr="00226289">
        <w:tab/>
      </w:r>
      <w:r w:rsidR="00BC6F4C">
        <w:t>о</w:t>
      </w:r>
      <w:r w:rsidR="00BC4D23">
        <w:t xml:space="preserve">казывать </w:t>
      </w:r>
      <w:r w:rsidR="00BC4D23" w:rsidRPr="00142B4F">
        <w:t xml:space="preserve">услуги в строгом соответствии </w:t>
      </w:r>
      <w:r w:rsidR="00BC4D23">
        <w:t xml:space="preserve">с требованиями Технического </w:t>
      </w:r>
      <w:r w:rsidR="00BC4D23" w:rsidRPr="00273333">
        <w:t>задани</w:t>
      </w:r>
      <w:r w:rsidR="00BC4D23">
        <w:t>я (Приложение №1 к настоящему контракту)</w:t>
      </w:r>
      <w:r w:rsidR="00115EFC">
        <w:t>;</w:t>
      </w:r>
    </w:p>
    <w:p w:rsidR="00B81F35" w:rsidRPr="00226289" w:rsidRDefault="00B81F35" w:rsidP="00B81F35">
      <w:pPr>
        <w:widowControl w:val="0"/>
        <w:tabs>
          <w:tab w:val="left" w:pos="1260"/>
        </w:tabs>
        <w:autoSpaceDE w:val="0"/>
        <w:autoSpaceDN w:val="0"/>
        <w:adjustRightInd w:val="0"/>
        <w:ind w:firstLine="540"/>
        <w:jc w:val="both"/>
      </w:pPr>
      <w:r w:rsidRPr="00226289">
        <w:t>4.1.2.</w:t>
      </w:r>
      <w:r w:rsidRPr="00226289">
        <w:tab/>
      </w:r>
      <w:r w:rsidR="00BC6F4C">
        <w:t>о</w:t>
      </w:r>
      <w:r w:rsidR="00BC4D23">
        <w:t>казать услуги надлежащего качества в соответствии с условиями настоящего контракта</w:t>
      </w:r>
      <w:r w:rsidR="00115EFC">
        <w:t>;</w:t>
      </w:r>
    </w:p>
    <w:p w:rsidR="00B81F35" w:rsidRPr="00B17FCF" w:rsidRDefault="003F5F16" w:rsidP="00B81F35">
      <w:pPr>
        <w:widowControl w:val="0"/>
        <w:tabs>
          <w:tab w:val="left" w:pos="1260"/>
        </w:tabs>
        <w:autoSpaceDE w:val="0"/>
        <w:autoSpaceDN w:val="0"/>
        <w:adjustRightInd w:val="0"/>
        <w:ind w:firstLine="540"/>
        <w:jc w:val="both"/>
      </w:pPr>
      <w:r>
        <w:t>4.1.3.</w:t>
      </w:r>
      <w:r>
        <w:tab/>
      </w:r>
      <w:r w:rsidR="00BC6F4C">
        <w:t>п</w:t>
      </w:r>
      <w:r w:rsidR="00BC4D23" w:rsidRPr="00724A70">
        <w:t xml:space="preserve">ри </w:t>
      </w:r>
      <w:r w:rsidR="00BC4D23">
        <w:t>оказании услуг</w:t>
      </w:r>
      <w:r w:rsidR="00BC4D23" w:rsidRPr="00724A70">
        <w:t xml:space="preserve"> обеспечить представителю Заказчика возможность контролировать весь процесс </w:t>
      </w:r>
      <w:r w:rsidR="00BC4D23" w:rsidRPr="00B17FCF">
        <w:t>непосредственно в зоне их оказания;</w:t>
      </w:r>
    </w:p>
    <w:p w:rsidR="00B17FCF" w:rsidRDefault="00B17FCF" w:rsidP="00684F37">
      <w:pPr>
        <w:pStyle w:val="12"/>
        <w:ind w:firstLine="567"/>
        <w:jc w:val="both"/>
        <w:rPr>
          <w:rFonts w:ascii="Times New Roman" w:hAnsi="Times New Roman"/>
          <w:sz w:val="24"/>
          <w:szCs w:val="24"/>
        </w:rPr>
      </w:pPr>
      <w:r w:rsidRPr="0045116F">
        <w:rPr>
          <w:rFonts w:ascii="Times New Roman" w:hAnsi="Times New Roman"/>
          <w:sz w:val="24"/>
          <w:szCs w:val="24"/>
        </w:rPr>
        <w:t>4.1.</w:t>
      </w:r>
      <w:r w:rsidR="00684F37">
        <w:rPr>
          <w:rFonts w:ascii="Times New Roman" w:hAnsi="Times New Roman"/>
          <w:sz w:val="24"/>
          <w:szCs w:val="24"/>
        </w:rPr>
        <w:t>4</w:t>
      </w:r>
      <w:r w:rsidRPr="0045116F">
        <w:rPr>
          <w:rFonts w:ascii="Times New Roman" w:hAnsi="Times New Roman"/>
          <w:sz w:val="24"/>
          <w:szCs w:val="24"/>
        </w:rPr>
        <w:t>.</w:t>
      </w:r>
      <w:r w:rsidRPr="0045116F">
        <w:rPr>
          <w:rFonts w:ascii="Times New Roman" w:hAnsi="Times New Roman"/>
          <w:color w:val="FF0000"/>
          <w:sz w:val="24"/>
          <w:szCs w:val="24"/>
        </w:rPr>
        <w:t xml:space="preserve"> </w:t>
      </w:r>
      <w:r w:rsidRPr="0045116F">
        <w:rPr>
          <w:rFonts w:ascii="Times New Roman" w:hAnsi="Times New Roman"/>
          <w:sz w:val="24"/>
          <w:szCs w:val="24"/>
        </w:rPr>
        <w:t xml:space="preserve">гарантировать качество оказанных услуг по контракту. Гарантия качества составляет </w:t>
      </w:r>
      <w:r w:rsidR="0045116F" w:rsidRPr="0045116F">
        <w:rPr>
          <w:rFonts w:ascii="Times New Roman" w:hAnsi="Times New Roman"/>
          <w:sz w:val="24"/>
          <w:szCs w:val="24"/>
        </w:rPr>
        <w:t>12 месяцев</w:t>
      </w:r>
      <w:r w:rsidRPr="0045116F">
        <w:rPr>
          <w:rFonts w:ascii="Times New Roman" w:hAnsi="Times New Roman"/>
          <w:color w:val="FF0000"/>
          <w:sz w:val="24"/>
          <w:szCs w:val="24"/>
        </w:rPr>
        <w:t xml:space="preserve"> </w:t>
      </w:r>
      <w:r w:rsidRPr="0045116F">
        <w:rPr>
          <w:rFonts w:ascii="Times New Roman" w:hAnsi="Times New Roman"/>
          <w:sz w:val="24"/>
          <w:szCs w:val="24"/>
        </w:rPr>
        <w:t xml:space="preserve">со дня подписания Сторонами </w:t>
      </w:r>
      <w:r w:rsidR="00EF181A" w:rsidRPr="0045116F">
        <w:rPr>
          <w:rFonts w:ascii="Times New Roman" w:hAnsi="Times New Roman"/>
          <w:sz w:val="24"/>
          <w:szCs w:val="24"/>
        </w:rPr>
        <w:t>а</w:t>
      </w:r>
      <w:r w:rsidRPr="0045116F">
        <w:rPr>
          <w:rFonts w:ascii="Times New Roman" w:hAnsi="Times New Roman"/>
          <w:sz w:val="24"/>
          <w:szCs w:val="24"/>
        </w:rPr>
        <w:t>кта сдачи-приёмки оказанных услуг</w:t>
      </w:r>
      <w:r w:rsidR="00746878">
        <w:rPr>
          <w:rFonts w:ascii="Times New Roman" w:hAnsi="Times New Roman"/>
          <w:sz w:val="24"/>
          <w:szCs w:val="24"/>
        </w:rPr>
        <w:t>.</w:t>
      </w:r>
      <w:r w:rsidR="00C75E7E" w:rsidRPr="003C1B33">
        <w:rPr>
          <w:rFonts w:ascii="Times New Roman" w:hAnsi="Times New Roman"/>
          <w:sz w:val="24"/>
          <w:szCs w:val="24"/>
        </w:rPr>
        <w:t xml:space="preserve"> </w:t>
      </w:r>
      <w:r w:rsidRPr="0045116F">
        <w:rPr>
          <w:rFonts w:ascii="Times New Roman" w:hAnsi="Times New Roman"/>
          <w:sz w:val="24"/>
          <w:szCs w:val="24"/>
        </w:rPr>
        <w:t xml:space="preserve">Исполнитель обязан </w:t>
      </w:r>
      <w:r w:rsidRPr="0045116F">
        <w:rPr>
          <w:rFonts w:ascii="Times New Roman" w:hAnsi="Times New Roman"/>
          <w:color w:val="000000"/>
          <w:sz w:val="24"/>
          <w:szCs w:val="24"/>
        </w:rPr>
        <w:t>устранить дефекты за свой счет, если эти дефекты являются следствием некачественно оказанной услуги Исполнителя.</w:t>
      </w:r>
      <w:r w:rsidRPr="0045116F">
        <w:rPr>
          <w:rFonts w:ascii="Times New Roman" w:hAnsi="Times New Roman"/>
          <w:sz w:val="24"/>
          <w:szCs w:val="24"/>
        </w:rPr>
        <w:t xml:space="preserve"> </w:t>
      </w:r>
    </w:p>
    <w:p w:rsidR="00E968BA" w:rsidRPr="001639B8" w:rsidRDefault="00115EFC" w:rsidP="00B81F35">
      <w:pPr>
        <w:widowControl w:val="0"/>
        <w:tabs>
          <w:tab w:val="left" w:pos="1260"/>
        </w:tabs>
        <w:autoSpaceDE w:val="0"/>
        <w:autoSpaceDN w:val="0"/>
        <w:adjustRightInd w:val="0"/>
        <w:ind w:firstLine="540"/>
        <w:jc w:val="both"/>
      </w:pPr>
      <w:r w:rsidRPr="00B17FCF">
        <w:t>4.1.</w:t>
      </w:r>
      <w:r w:rsidR="00684F37">
        <w:t>5</w:t>
      </w:r>
      <w:r w:rsidRPr="00B17FCF">
        <w:t>. с</w:t>
      </w:r>
      <w:r w:rsidR="00E968BA" w:rsidRPr="00B17FCF">
        <w:t>воевременно предоставлять достоверную информацию о ходе исполнения своих обязательств, в том числе о сложностях, возникающих</w:t>
      </w:r>
      <w:r w:rsidR="00E968BA" w:rsidRPr="001639B8">
        <w:t xml:space="preserve"> при исполнении контракта, а также к установленному контрактом сроку обязан предоставить </w:t>
      </w:r>
      <w:r w:rsidR="003F5F16">
        <w:t>З</w:t>
      </w:r>
      <w:r w:rsidR="00E968BA" w:rsidRPr="001639B8">
        <w:t xml:space="preserve">аказчику результаты </w:t>
      </w:r>
      <w:r w:rsidR="00BC6F4C">
        <w:t xml:space="preserve">оказания </w:t>
      </w:r>
      <w:r w:rsidR="00014642">
        <w:t>услуг</w:t>
      </w:r>
      <w:r w:rsidR="00014642" w:rsidRPr="001639B8">
        <w:t>, предусмотренные</w:t>
      </w:r>
      <w:r w:rsidR="00E968BA" w:rsidRPr="001639B8">
        <w:t xml:space="preserve"> контрактом, при этом </w:t>
      </w:r>
      <w:r w:rsidR="003F5F16">
        <w:t>З</w:t>
      </w:r>
      <w:r w:rsidR="00E968BA" w:rsidRPr="001639B8">
        <w:t>аказчик обязан обеспечит</w:t>
      </w:r>
      <w:r w:rsidR="00752210">
        <w:t xml:space="preserve">ь приемку </w:t>
      </w:r>
      <w:r w:rsidR="00BC6F4C">
        <w:t>оказанных услуг</w:t>
      </w:r>
      <w:r w:rsidR="00187544" w:rsidRPr="001639B8">
        <w:t>;</w:t>
      </w:r>
    </w:p>
    <w:p w:rsidR="004B6F4F" w:rsidRPr="001639B8" w:rsidRDefault="004B6F4F" w:rsidP="00B81F35">
      <w:pPr>
        <w:widowControl w:val="0"/>
        <w:tabs>
          <w:tab w:val="left" w:pos="1260"/>
        </w:tabs>
        <w:autoSpaceDE w:val="0"/>
        <w:autoSpaceDN w:val="0"/>
        <w:adjustRightInd w:val="0"/>
        <w:ind w:firstLine="540"/>
        <w:jc w:val="both"/>
      </w:pPr>
      <w:r w:rsidRPr="001639B8">
        <w:t>4.1.</w:t>
      </w:r>
      <w:r w:rsidR="00684F37">
        <w:t>6</w:t>
      </w:r>
      <w:r w:rsidRPr="001639B8">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F5F16">
        <w:t>З</w:t>
      </w:r>
      <w:r w:rsidRPr="001639B8">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187544" w:rsidRPr="001639B8">
        <w:t>.</w:t>
      </w:r>
    </w:p>
    <w:p w:rsidR="00E71C4F" w:rsidRPr="001639B8" w:rsidRDefault="00E71C4F" w:rsidP="00B81F35">
      <w:pPr>
        <w:widowControl w:val="0"/>
        <w:tabs>
          <w:tab w:val="left" w:pos="1260"/>
        </w:tabs>
        <w:autoSpaceDE w:val="0"/>
        <w:autoSpaceDN w:val="0"/>
        <w:adjustRightInd w:val="0"/>
        <w:ind w:firstLine="540"/>
        <w:jc w:val="both"/>
        <w:rPr>
          <w:b/>
        </w:rPr>
      </w:pPr>
      <w:r w:rsidRPr="001639B8">
        <w:rPr>
          <w:b/>
        </w:rPr>
        <w:t xml:space="preserve">4.2. </w:t>
      </w:r>
      <w:r w:rsidR="007F76E1">
        <w:rPr>
          <w:b/>
        </w:rPr>
        <w:t>Исполнитель</w:t>
      </w:r>
      <w:r w:rsidRPr="001639B8">
        <w:rPr>
          <w:b/>
        </w:rPr>
        <w:t xml:space="preserve"> вправе:</w:t>
      </w:r>
    </w:p>
    <w:p w:rsidR="00E71C4F" w:rsidRPr="00226289" w:rsidRDefault="00E71C4F" w:rsidP="00B81F35">
      <w:pPr>
        <w:widowControl w:val="0"/>
        <w:tabs>
          <w:tab w:val="left" w:pos="1260"/>
        </w:tabs>
        <w:autoSpaceDE w:val="0"/>
        <w:autoSpaceDN w:val="0"/>
        <w:adjustRightInd w:val="0"/>
        <w:ind w:firstLine="540"/>
        <w:jc w:val="both"/>
      </w:pPr>
      <w:r w:rsidRPr="001639B8">
        <w:t xml:space="preserve">4.2.1. принять решение об одностороннем отказе от исполнения контракта по основаниям, предусмотренным </w:t>
      </w:r>
      <w:r w:rsidRPr="001639B8">
        <w:rPr>
          <w:rStyle w:val="link"/>
        </w:rPr>
        <w:t>Гражданским кодексом</w:t>
      </w:r>
      <w:r w:rsidRPr="001639B8">
        <w:t xml:space="preserve"> Российской Федерации для одностороннего отказа </w:t>
      </w:r>
      <w:r w:rsidR="00014642" w:rsidRPr="001639B8">
        <w:t xml:space="preserve">от </w:t>
      </w:r>
      <w:r w:rsidR="00014642" w:rsidRPr="002238C1">
        <w:rPr>
          <w:shd w:val="clear" w:color="auto" w:fill="FFFFFF"/>
        </w:rPr>
        <w:t>исполнения</w:t>
      </w:r>
      <w:r w:rsidR="005A3615" w:rsidRPr="002238C1">
        <w:rPr>
          <w:shd w:val="clear" w:color="auto" w:fill="FFFFFF"/>
        </w:rPr>
        <w:t xml:space="preserve"> отдельных видов обязательств</w:t>
      </w:r>
      <w:r w:rsidRPr="001639B8">
        <w:t>.</w:t>
      </w:r>
    </w:p>
    <w:p w:rsidR="00B81F35" w:rsidRPr="002A4360" w:rsidRDefault="00B81F35" w:rsidP="00B81F35">
      <w:pPr>
        <w:tabs>
          <w:tab w:val="left" w:pos="1080"/>
        </w:tabs>
        <w:autoSpaceDE w:val="0"/>
        <w:autoSpaceDN w:val="0"/>
        <w:adjustRightInd w:val="0"/>
        <w:ind w:firstLine="540"/>
        <w:jc w:val="both"/>
        <w:rPr>
          <w:b/>
        </w:rPr>
      </w:pPr>
      <w:r w:rsidRPr="002A4360">
        <w:rPr>
          <w:b/>
        </w:rPr>
        <w:t>4.</w:t>
      </w:r>
      <w:r w:rsidR="00E71C4F" w:rsidRPr="002A4360">
        <w:rPr>
          <w:b/>
        </w:rPr>
        <w:t>3</w:t>
      </w:r>
      <w:r w:rsidRPr="002A4360">
        <w:rPr>
          <w:b/>
        </w:rPr>
        <w:t>.</w:t>
      </w:r>
      <w:r w:rsidRPr="002A4360">
        <w:rPr>
          <w:b/>
        </w:rPr>
        <w:tab/>
        <w:t>Заказчик обяз</w:t>
      </w:r>
      <w:r w:rsidR="00E71C4F" w:rsidRPr="002A4360">
        <w:rPr>
          <w:b/>
        </w:rPr>
        <w:t>ан</w:t>
      </w:r>
      <w:r w:rsidRPr="002A4360">
        <w:rPr>
          <w:b/>
        </w:rPr>
        <w:t>:</w:t>
      </w:r>
    </w:p>
    <w:p w:rsidR="00B81F35" w:rsidRPr="00226289" w:rsidRDefault="00E71C4F" w:rsidP="00B81F35">
      <w:pPr>
        <w:tabs>
          <w:tab w:val="left" w:pos="1260"/>
        </w:tabs>
        <w:autoSpaceDE w:val="0"/>
        <w:autoSpaceDN w:val="0"/>
        <w:adjustRightInd w:val="0"/>
        <w:ind w:firstLine="540"/>
        <w:jc w:val="both"/>
      </w:pPr>
      <w:r>
        <w:t>4.3</w:t>
      </w:r>
      <w:r w:rsidR="00B81F35" w:rsidRPr="00226289">
        <w:t>.1.</w:t>
      </w:r>
      <w:r w:rsidR="00B81F35" w:rsidRPr="00226289">
        <w:tab/>
      </w:r>
      <w:r w:rsidR="00115EFC">
        <w:t>п</w:t>
      </w:r>
      <w:r w:rsidR="00B81F35" w:rsidRPr="00226289">
        <w:t xml:space="preserve">ринять и оплатить </w:t>
      </w:r>
      <w:r w:rsidR="007F76E1">
        <w:t>оказанные услуги</w:t>
      </w:r>
      <w:r w:rsidR="00B81F35" w:rsidRPr="00226289">
        <w:t xml:space="preserve"> в соответствии с условиями настоящего </w:t>
      </w:r>
      <w:r w:rsidR="00BD7FF3">
        <w:t>контракт</w:t>
      </w:r>
      <w:r w:rsidR="00B81F35">
        <w:t>а</w:t>
      </w:r>
      <w:r w:rsidR="00115EFC">
        <w:t>;</w:t>
      </w:r>
    </w:p>
    <w:p w:rsidR="00E968BA" w:rsidRPr="001639B8" w:rsidRDefault="00115EFC" w:rsidP="00B81F35">
      <w:pPr>
        <w:tabs>
          <w:tab w:val="left" w:pos="1260"/>
        </w:tabs>
        <w:autoSpaceDE w:val="0"/>
        <w:autoSpaceDN w:val="0"/>
        <w:adjustRightInd w:val="0"/>
        <w:ind w:firstLine="540"/>
        <w:jc w:val="both"/>
      </w:pPr>
      <w:r w:rsidRPr="001639B8">
        <w:t>4.3.</w:t>
      </w:r>
      <w:r w:rsidR="007F76E1">
        <w:t>2</w:t>
      </w:r>
      <w:r w:rsidRPr="001639B8">
        <w:t>. провести экспертизу д</w:t>
      </w:r>
      <w:r w:rsidR="00E968BA" w:rsidRPr="001639B8">
        <w:t xml:space="preserve">ля проверки предоставленных </w:t>
      </w:r>
      <w:r w:rsidR="007F76E1">
        <w:t>Исполнителем</w:t>
      </w:r>
      <w:r w:rsidR="00E968BA" w:rsidRPr="001639B8">
        <w:t xml:space="preserve"> результатов, предусмотренных контрактом, в части их соответствия условиям контракта. Экспертиза результатов, предусмотренных</w:t>
      </w:r>
      <w:r w:rsidR="003F5F16">
        <w:t xml:space="preserve"> контрактом, может проводиться З</w:t>
      </w:r>
      <w:r w:rsidR="00E968BA" w:rsidRPr="001639B8">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187544" w:rsidRPr="001639B8">
        <w:t xml:space="preserve">с </w:t>
      </w:r>
      <w:r w:rsidR="005A3615">
        <w:t>Законом о контрактной системе</w:t>
      </w:r>
      <w:r w:rsidR="00187544" w:rsidRPr="001639B8">
        <w:t>;</w:t>
      </w:r>
    </w:p>
    <w:p w:rsidR="00187544" w:rsidRPr="001639B8" w:rsidRDefault="00187544" w:rsidP="00B81F35">
      <w:pPr>
        <w:tabs>
          <w:tab w:val="left" w:pos="1260"/>
        </w:tabs>
        <w:autoSpaceDE w:val="0"/>
        <w:autoSpaceDN w:val="0"/>
        <w:adjustRightInd w:val="0"/>
        <w:ind w:firstLine="540"/>
        <w:jc w:val="both"/>
      </w:pPr>
      <w:r w:rsidRPr="001639B8">
        <w:lastRenderedPageBreak/>
        <w:t>4.3.</w:t>
      </w:r>
      <w:r w:rsidR="007F76E1">
        <w:t>3</w:t>
      </w:r>
      <w:r w:rsidRPr="001639B8">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F76E1">
        <w:t>Исполнителя</w:t>
      </w:r>
      <w:r w:rsidRPr="001639B8">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3F5F16">
        <w:t>З</w:t>
      </w:r>
      <w:r w:rsidRPr="001639B8">
        <w:t xml:space="preserve">аказчику компенсированы затраты на проведение экспертизы. Данное правило не применяется в случае повторного нарушения </w:t>
      </w:r>
      <w:r w:rsidR="006742AC">
        <w:t>Исполнителем</w:t>
      </w:r>
      <w:r w:rsidRPr="001639B8">
        <w:t xml:space="preserve"> условий контракта, которые в соответствии с </w:t>
      </w:r>
      <w:r w:rsidRPr="001639B8">
        <w:rPr>
          <w:rStyle w:val="link"/>
        </w:rPr>
        <w:t>гражданским законодательством</w:t>
      </w:r>
      <w:r w:rsidRPr="001639B8">
        <w:t xml:space="preserve"> являются основанием для одностороннего отказа </w:t>
      </w:r>
      <w:r w:rsidR="003F5F16">
        <w:t>З</w:t>
      </w:r>
      <w:r w:rsidRPr="001639B8">
        <w:t>аказчика от исполнения контракта.</w:t>
      </w:r>
    </w:p>
    <w:p w:rsidR="00E968BA" w:rsidRPr="001639B8" w:rsidRDefault="00E71C4F" w:rsidP="00B81F35">
      <w:pPr>
        <w:tabs>
          <w:tab w:val="left" w:pos="1260"/>
        </w:tabs>
        <w:autoSpaceDE w:val="0"/>
        <w:autoSpaceDN w:val="0"/>
        <w:adjustRightInd w:val="0"/>
        <w:ind w:firstLine="540"/>
        <w:jc w:val="both"/>
        <w:rPr>
          <w:b/>
        </w:rPr>
      </w:pPr>
      <w:r w:rsidRPr="001639B8">
        <w:rPr>
          <w:b/>
        </w:rPr>
        <w:t>4.4</w:t>
      </w:r>
      <w:r w:rsidR="00E968BA" w:rsidRPr="001639B8">
        <w:rPr>
          <w:b/>
        </w:rPr>
        <w:t>. Заказчик вправе:</w:t>
      </w:r>
    </w:p>
    <w:p w:rsidR="00E968BA" w:rsidRPr="001639B8" w:rsidRDefault="00E71C4F" w:rsidP="00B81F35">
      <w:pPr>
        <w:tabs>
          <w:tab w:val="left" w:pos="1260"/>
        </w:tabs>
        <w:autoSpaceDE w:val="0"/>
        <w:autoSpaceDN w:val="0"/>
        <w:adjustRightInd w:val="0"/>
        <w:ind w:firstLine="540"/>
        <w:jc w:val="both"/>
      </w:pPr>
      <w:r w:rsidRPr="001639B8">
        <w:t>4.4</w:t>
      </w:r>
      <w:r w:rsidR="00E968BA" w:rsidRPr="001639B8">
        <w:t>.</w:t>
      </w:r>
      <w:r w:rsidRPr="001639B8">
        <w:t>1</w:t>
      </w:r>
      <w:r w:rsidR="00E968BA" w:rsidRPr="001639B8">
        <w:t xml:space="preserve">. </w:t>
      </w:r>
      <w:r w:rsidRPr="001639B8">
        <w:t>н</w:t>
      </w:r>
      <w:r w:rsidR="00E968BA" w:rsidRPr="001639B8">
        <w:t>е отказывать в приемке результатов</w:t>
      </w:r>
      <w:r w:rsidR="005139A3">
        <w:t xml:space="preserve"> о</w:t>
      </w:r>
      <w:r w:rsidR="007F76E1">
        <w:t>казанной услуги</w:t>
      </w:r>
      <w:r w:rsidR="00E968BA" w:rsidRPr="001639B8">
        <w:t xml:space="preserve">, в случае выявления несоответствия </w:t>
      </w:r>
      <w:r w:rsidR="007F76E1">
        <w:t>оказанной услуги</w:t>
      </w:r>
      <w:r w:rsidR="00E968BA" w:rsidRPr="001639B8">
        <w:t xml:space="preserve">, условиям контракта, если выявленное несоответствие не препятствует приемке </w:t>
      </w:r>
      <w:r w:rsidR="007F76E1">
        <w:t>оказанной услуги</w:t>
      </w:r>
      <w:r w:rsidR="00E968BA" w:rsidRPr="001639B8">
        <w:t xml:space="preserve">, и устранено </w:t>
      </w:r>
      <w:r w:rsidR="007F76E1">
        <w:t>Исполнителем</w:t>
      </w:r>
      <w:r w:rsidR="00115EFC" w:rsidRPr="001639B8">
        <w:t>;</w:t>
      </w:r>
    </w:p>
    <w:p w:rsidR="00E71C4F" w:rsidRPr="001639B8" w:rsidRDefault="00E71C4F" w:rsidP="003F5F16">
      <w:pPr>
        <w:widowControl w:val="0"/>
        <w:tabs>
          <w:tab w:val="left" w:pos="1260"/>
        </w:tabs>
        <w:autoSpaceDE w:val="0"/>
        <w:autoSpaceDN w:val="0"/>
        <w:adjustRightInd w:val="0"/>
        <w:ind w:firstLine="540"/>
        <w:jc w:val="both"/>
      </w:pPr>
      <w:r w:rsidRPr="001639B8">
        <w:t xml:space="preserve">4.4.2. принять решение об одностороннем отказе от исполнения контракта по основаниям, предусмотренным </w:t>
      </w:r>
      <w:r w:rsidRPr="001639B8">
        <w:rPr>
          <w:rStyle w:val="link"/>
        </w:rPr>
        <w:t>Гражданским кодексом</w:t>
      </w:r>
      <w:r w:rsidRPr="001639B8">
        <w:t xml:space="preserve"> Российской Федерации для одностороннего отказа</w:t>
      </w:r>
      <w:r w:rsidR="005A3615">
        <w:t xml:space="preserve"> </w:t>
      </w:r>
      <w:r w:rsidR="005A3615" w:rsidRPr="002238C1">
        <w:rPr>
          <w:shd w:val="clear" w:color="auto" w:fill="FFFFFF"/>
        </w:rPr>
        <w:t>от исполнения отдельных видов обязательств</w:t>
      </w:r>
      <w:r w:rsidR="00115EFC" w:rsidRPr="001639B8">
        <w:t>;</w:t>
      </w:r>
    </w:p>
    <w:p w:rsidR="00E71C4F" w:rsidRDefault="00E71C4F" w:rsidP="00B81F35">
      <w:pPr>
        <w:tabs>
          <w:tab w:val="left" w:pos="1260"/>
        </w:tabs>
        <w:autoSpaceDE w:val="0"/>
        <w:autoSpaceDN w:val="0"/>
        <w:adjustRightInd w:val="0"/>
        <w:ind w:firstLine="540"/>
        <w:jc w:val="both"/>
      </w:pPr>
      <w:r w:rsidRPr="001639B8">
        <w:t xml:space="preserve">4.4.3. провести экспертизу </w:t>
      </w:r>
      <w:r w:rsidR="00C42C66">
        <w:t>оказанной услуги</w:t>
      </w:r>
      <w:r w:rsidRPr="001639B8">
        <w:t xml:space="preserve"> с привлечением экспертов, экспертных организаций до принятия решения об одностороннем отказе от исполнения контракта.</w:t>
      </w:r>
    </w:p>
    <w:p w:rsidR="00B81F35" w:rsidRPr="00226289" w:rsidRDefault="00B81F35" w:rsidP="00B81F35">
      <w:pPr>
        <w:tabs>
          <w:tab w:val="left" w:pos="1260"/>
        </w:tabs>
      </w:pPr>
    </w:p>
    <w:p w:rsidR="00F24E22" w:rsidRDefault="00B81F35" w:rsidP="0028232B">
      <w:pPr>
        <w:jc w:val="center"/>
        <w:outlineLvl w:val="0"/>
        <w:rPr>
          <w:b/>
          <w:bCs/>
        </w:rPr>
      </w:pPr>
      <w:r w:rsidRPr="00360398">
        <w:rPr>
          <w:b/>
          <w:bCs/>
        </w:rPr>
        <w:t>5. Порядок</w:t>
      </w:r>
      <w:r w:rsidR="00D45F46" w:rsidRPr="00360398">
        <w:rPr>
          <w:b/>
          <w:bCs/>
        </w:rPr>
        <w:t xml:space="preserve"> и сроки</w:t>
      </w:r>
      <w:r w:rsidRPr="00360398">
        <w:rPr>
          <w:b/>
          <w:bCs/>
        </w:rPr>
        <w:t xml:space="preserve"> приемки </w:t>
      </w:r>
      <w:r w:rsidR="008C6874">
        <w:rPr>
          <w:b/>
          <w:bCs/>
        </w:rPr>
        <w:t>оказанных услуг</w:t>
      </w:r>
    </w:p>
    <w:p w:rsidR="00F24E22" w:rsidRPr="00086360" w:rsidRDefault="00F24E22" w:rsidP="00F24E22">
      <w:pPr>
        <w:ind w:firstLine="708"/>
        <w:jc w:val="both"/>
        <w:outlineLvl w:val="0"/>
      </w:pPr>
      <w:r w:rsidRPr="00086360">
        <w:t xml:space="preserve">5.1. Приемка оказанных услуг, осуществляется в порядке и в сроки, которые установлены контрактом и оформляется </w:t>
      </w:r>
      <w:r w:rsidR="00EF181A" w:rsidRPr="00086360">
        <w:t>а</w:t>
      </w:r>
      <w:r w:rsidRPr="00086360">
        <w:t xml:space="preserve">ктом сдачи-приемки оказанных услуг, </w:t>
      </w:r>
      <w:bookmarkStart w:id="1" w:name="_Hlk189157593"/>
      <w:r w:rsidRPr="00086360">
        <w:t xml:space="preserve">(Приложение №2 к настоящему контракту) </w:t>
      </w:r>
      <w:bookmarkEnd w:id="1"/>
      <w:r w:rsidRPr="00086360">
        <w:t xml:space="preserve">и актом </w:t>
      </w:r>
      <w:bookmarkStart w:id="2" w:name="_Hlk189157786"/>
      <w:r w:rsidRPr="00086360">
        <w:t>приемки по форме ОКУД 0510452</w:t>
      </w:r>
      <w:bookmarkEnd w:id="2"/>
      <w:r w:rsidRPr="00086360">
        <w:t>.</w:t>
      </w:r>
    </w:p>
    <w:p w:rsidR="00F24E22" w:rsidRPr="00086360" w:rsidRDefault="00F24E22" w:rsidP="00F24E22">
      <w:pPr>
        <w:ind w:firstLine="708"/>
        <w:jc w:val="both"/>
        <w:outlineLvl w:val="0"/>
      </w:pPr>
      <w:r w:rsidRPr="00086360">
        <w:t xml:space="preserve">5.2. Исполнитель в течении одного рабочего дня после дня окончания срока оказания услуг представляет Заказчику оформленные со своей стороны два экземпляра </w:t>
      </w:r>
      <w:bookmarkStart w:id="3" w:name="_Hlk189159681"/>
      <w:r w:rsidR="00EF181A" w:rsidRPr="00086360">
        <w:t>а</w:t>
      </w:r>
      <w:r w:rsidRPr="00086360">
        <w:t>кта сдачи-приемки оказанных услуг (Приложение №2 к настоящему контракту)</w:t>
      </w:r>
      <w:bookmarkEnd w:id="3"/>
      <w:r w:rsidRPr="00086360">
        <w:t>. При этом преамбула и раздел 1 акта сдачи-приемки оказанных услуг заполняются Исполнителем, акт подписывается Исполнителем и скрепляется его печатью (при наличии).</w:t>
      </w:r>
    </w:p>
    <w:p w:rsidR="00746878" w:rsidRDefault="00F24E22" w:rsidP="00746878">
      <w:pPr>
        <w:ind w:firstLine="708"/>
        <w:jc w:val="both"/>
        <w:outlineLvl w:val="0"/>
      </w:pPr>
      <w:r w:rsidRPr="00086360">
        <w:t xml:space="preserve">5.3. </w:t>
      </w:r>
      <w:r w:rsidR="00746878" w:rsidRPr="00A1287D">
        <w:t xml:space="preserve">Заказчик осуществляет приемку оказанных услуг в части соответствия их объема и качества, </w:t>
      </w:r>
      <w:bookmarkStart w:id="4" w:name="_Hlk189157719"/>
      <w:r w:rsidR="00746878" w:rsidRPr="00A1287D">
        <w:t>требованиям, установленным контрактом</w:t>
      </w:r>
      <w:bookmarkEnd w:id="4"/>
      <w:r w:rsidR="00746878" w:rsidRPr="00A1287D">
        <w:t>, в пятидневный срок с момента представления Исполнителем Заказчику результатов оказания услуг и акта сдачи-приемки оказанных услуг (Приложение №2 к настоящему контракту). При этом участие представителя Исполнителя в процессе приемки не предусмотрено.</w:t>
      </w:r>
    </w:p>
    <w:p w:rsidR="00746878" w:rsidRPr="00A1287D" w:rsidRDefault="00746878" w:rsidP="00746878">
      <w:pPr>
        <w:ind w:firstLine="708"/>
        <w:jc w:val="both"/>
        <w:outlineLvl w:val="0"/>
      </w:pPr>
      <w:r>
        <w:t>Датой приемки оказанных услуг считается дата подписания акта приемки по форме ОКУД 0510452.</w:t>
      </w:r>
    </w:p>
    <w:p w:rsidR="00F24E22" w:rsidRPr="00086360" w:rsidRDefault="00F24E22" w:rsidP="00F24E22">
      <w:pPr>
        <w:ind w:firstLine="708"/>
        <w:jc w:val="both"/>
        <w:outlineLvl w:val="0"/>
      </w:pPr>
      <w:r w:rsidRPr="00086360">
        <w:t xml:space="preserve">5.4. В случае установления в ходе приемки соответствия оказанных услуг требованиям, установленным контрактом, Заказчик самостоятельно (без участия представителя Исполнителя) </w:t>
      </w:r>
      <w:bookmarkStart w:id="5" w:name="_Hlk189158429"/>
      <w:r w:rsidRPr="00086360">
        <w:t>составляет акт приемки по форме ОКУД 0510452</w:t>
      </w:r>
      <w:bookmarkEnd w:id="5"/>
      <w:r w:rsidRPr="00086360">
        <w:t xml:space="preserve">, а также заполняет другие разделы в двух экземплярах </w:t>
      </w:r>
      <w:r w:rsidR="006C2A1A" w:rsidRPr="00086360">
        <w:t>а</w:t>
      </w:r>
      <w:r w:rsidRPr="00086360">
        <w:t>кта сдачи-приемки оказанных услуг (Приложение №2 к настоящему контракту), подписывает их со своей стороны (в случае создания приемочной комиссии акт подписывается всеми членами приемочной комиссии и утверждается Заказчиком), скрепляет их печатью, и направляет один из них Исполнителю.</w:t>
      </w:r>
    </w:p>
    <w:p w:rsidR="00F24E22" w:rsidRPr="00086360" w:rsidRDefault="00F24E22" w:rsidP="00F24E22">
      <w:pPr>
        <w:ind w:firstLine="708"/>
        <w:jc w:val="both"/>
        <w:outlineLvl w:val="0"/>
      </w:pPr>
      <w:r w:rsidRPr="00086360">
        <w:t xml:space="preserve">5.5. В случае установления в ходе приемки несоответствия оказанных услуг требованиям, установленным контрактом, Заказчик самостоятельно (без участия представителя Исполнителя) составляет </w:t>
      </w:r>
      <w:bookmarkStart w:id="6" w:name="_Hlk189159561"/>
      <w:r w:rsidRPr="00086360">
        <w:t xml:space="preserve">акт приемки по форме ОКУД 0510452 </w:t>
      </w:r>
      <w:bookmarkEnd w:id="6"/>
      <w:r w:rsidRPr="00086360">
        <w:t xml:space="preserve">и направляет Исполнителю его копию, а также мотивированный отказ от подписания </w:t>
      </w:r>
      <w:r w:rsidR="006C2A1A" w:rsidRPr="00086360">
        <w:t>а</w:t>
      </w:r>
      <w:r w:rsidRPr="00086360">
        <w:t>кта сдачи-приемки оказанных услуг (Приложение №2 к настоящему контракту).</w:t>
      </w:r>
    </w:p>
    <w:p w:rsidR="00F24E22" w:rsidRPr="00086360" w:rsidRDefault="00F24E22" w:rsidP="00F24E22">
      <w:pPr>
        <w:ind w:firstLine="708"/>
        <w:jc w:val="both"/>
        <w:outlineLvl w:val="0"/>
      </w:pPr>
      <w:r w:rsidRPr="00086360">
        <w:t>5.</w:t>
      </w:r>
      <w:r w:rsidR="00260C8E" w:rsidRPr="00086360">
        <w:t>6</w:t>
      </w:r>
      <w:r w:rsidRPr="00086360">
        <w:t>. Оформленный акт приемки по форме ОКУД 0510452 является основанием для предъявления Заказчиком претензии Исполнителю по объему, качеству (в том числе и скрытые недостатки).</w:t>
      </w:r>
    </w:p>
    <w:p w:rsidR="00F24E22" w:rsidRPr="00086360" w:rsidRDefault="00F24E22" w:rsidP="00F24E22">
      <w:pPr>
        <w:ind w:firstLine="708"/>
        <w:jc w:val="both"/>
        <w:outlineLvl w:val="0"/>
      </w:pPr>
      <w:r w:rsidRPr="00086360">
        <w:t>5.</w:t>
      </w:r>
      <w:r w:rsidR="00260C8E" w:rsidRPr="00086360">
        <w:t>7</w:t>
      </w:r>
      <w:r w:rsidRPr="00086360">
        <w:t>. Некачественно оказанные услуги считается не оказанными.</w:t>
      </w:r>
    </w:p>
    <w:p w:rsidR="00F24E22" w:rsidRPr="00086360" w:rsidRDefault="00F24E22" w:rsidP="00F24E22">
      <w:pPr>
        <w:ind w:firstLine="708"/>
        <w:jc w:val="both"/>
        <w:outlineLvl w:val="0"/>
      </w:pPr>
      <w:r w:rsidRPr="00086360">
        <w:t>5.</w:t>
      </w:r>
      <w:r w:rsidR="00260C8E" w:rsidRPr="00086360">
        <w:t>8</w:t>
      </w:r>
      <w:r w:rsidRPr="00086360">
        <w:t xml:space="preserve">.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оказанных услуг, предусмотренных контрактом, </w:t>
      </w:r>
      <w:r w:rsidRPr="00086360">
        <w:lastRenderedPageBreak/>
        <w:t>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F24E22" w:rsidRDefault="00F24E22" w:rsidP="00F24E22">
      <w:pPr>
        <w:ind w:firstLine="708"/>
        <w:jc w:val="both"/>
        <w:outlineLvl w:val="0"/>
      </w:pPr>
      <w:r w:rsidRPr="00086360">
        <w:t>5.</w:t>
      </w:r>
      <w:r w:rsidR="00260C8E" w:rsidRPr="00086360">
        <w:t>9</w:t>
      </w:r>
      <w:r w:rsidRPr="00086360">
        <w:t>. Исполнитель обязуется своими силами и за счет собственных средств устранить любые явные и скрытые недостатки оказанных услуг в срок не более 5 (пяти) календарных дней с момента предъявления Заказчиком претензии Исполнителю.</w:t>
      </w:r>
    </w:p>
    <w:p w:rsidR="00B10983" w:rsidRDefault="00B10983" w:rsidP="00B81F35">
      <w:pPr>
        <w:outlineLvl w:val="0"/>
        <w:rPr>
          <w:b/>
          <w:bCs/>
        </w:rPr>
      </w:pPr>
    </w:p>
    <w:p w:rsidR="0028232B" w:rsidRPr="00054BF9" w:rsidRDefault="00B81F35" w:rsidP="0028232B">
      <w:pPr>
        <w:jc w:val="center"/>
        <w:outlineLvl w:val="0"/>
        <w:rPr>
          <w:b/>
          <w:bCs/>
        </w:rPr>
      </w:pPr>
      <w:r w:rsidRPr="00054BF9">
        <w:rPr>
          <w:b/>
          <w:bCs/>
        </w:rPr>
        <w:t>6. Ответственность сторон</w:t>
      </w:r>
    </w:p>
    <w:p w:rsidR="006626C6" w:rsidRPr="00441466" w:rsidRDefault="006626C6" w:rsidP="006626C6">
      <w:pPr>
        <w:ind w:firstLine="567"/>
        <w:jc w:val="both"/>
        <w:outlineLvl w:val="0"/>
      </w:pPr>
      <w:r w:rsidRPr="00054BF9">
        <w:t>6.1. В случае просрочки исполнения Заказчиком обязательств,</w:t>
      </w:r>
      <w:r w:rsidRPr="00441466">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441466">
        <w:t xml:space="preserve"> вправе потребовать уплаты неустоек (штрафов, пеней).</w:t>
      </w:r>
    </w:p>
    <w:p w:rsidR="007A743C" w:rsidRPr="001B056F" w:rsidRDefault="006626C6" w:rsidP="00EA64F7">
      <w:pPr>
        <w:ind w:firstLine="540"/>
        <w:jc w:val="both"/>
      </w:pPr>
      <w:r w:rsidRPr="00441466">
        <w:t>6.2. Пеня начисляется за каждый день просрочки исполнения обязательства</w:t>
      </w:r>
      <w:r>
        <w:t xml:space="preserve"> Заказчиком</w:t>
      </w:r>
      <w:r w:rsidRPr="00441466">
        <w:t xml:space="preserve">, предусмотренного контрактом, начиная со дня, следующего после дня истечения установленного контрактом срока исполнения обязательства. </w:t>
      </w:r>
      <w:r w:rsidR="007A743C" w:rsidRPr="00C85A17">
        <w:t xml:space="preserve">Пеня устанавливается контрактом в размере </w:t>
      </w:r>
      <w:r w:rsidR="007A743C" w:rsidRPr="001B056F">
        <w:t xml:space="preserve">одной трехсотой действующей на дату уплаты пеней </w:t>
      </w:r>
      <w:hyperlink r:id="rId8" w:history="1">
        <w:r w:rsidR="007A743C" w:rsidRPr="001B056F">
          <w:t>ключевой</w:t>
        </w:r>
      </w:hyperlink>
      <w:hyperlink r:id="rId9" w:history="1">
        <w:r w:rsidR="007A743C" w:rsidRPr="001B056F">
          <w:t xml:space="preserve"> ставки</w:t>
        </w:r>
      </w:hyperlink>
      <w:r w:rsidR="007A743C" w:rsidRPr="001B056F">
        <w:t xml:space="preserve"> Центрального банка Российской Федерации от не уплаченной в срок суммы. </w:t>
      </w:r>
    </w:p>
    <w:p w:rsidR="006626C6" w:rsidRPr="00441466" w:rsidRDefault="006626C6" w:rsidP="005F67E0">
      <w:pPr>
        <w:ind w:firstLine="540"/>
        <w:jc w:val="both"/>
      </w:pPr>
      <w:r w:rsidRPr="001B056F">
        <w:t xml:space="preserve">6.3. </w:t>
      </w:r>
      <w:r w:rsidR="005F67E0">
        <w:t xml:space="preserve">За каждый факт неисполнения или ненадлежащего исполнения </w:t>
      </w:r>
      <w:r w:rsidRPr="00441466">
        <w:t>Заказчиком обязательств, предусмотренных контрактом, за исключением просрочки исполнения обязательств, предусмотренных контрактом</w:t>
      </w:r>
      <w:r>
        <w:t>,</w:t>
      </w:r>
      <w:r w:rsidRPr="00441466">
        <w:t xml:space="preserve"> начисляются </w:t>
      </w:r>
      <w:r>
        <w:t>ш</w:t>
      </w:r>
      <w:r w:rsidRPr="00441466">
        <w:t>трафы</w:t>
      </w:r>
      <w:r>
        <w:t>.</w:t>
      </w:r>
      <w:r w:rsidRPr="00441466">
        <w:t xml:space="preserve"> </w:t>
      </w:r>
      <w:r>
        <w:t>При этом р</w:t>
      </w:r>
      <w:r w:rsidRPr="00441466">
        <w:t xml:space="preserve">азмер штрафа </w:t>
      </w:r>
      <w:r w:rsidRPr="00254C7F">
        <w:t>составляет 1000 (одну тысячу) рублей</w:t>
      </w:r>
      <w:r w:rsidR="00E330E9">
        <w:t xml:space="preserve"> 00 копеек</w:t>
      </w:r>
      <w:r w:rsidRPr="00254C7F">
        <w:t>.</w:t>
      </w:r>
    </w:p>
    <w:p w:rsidR="006626C6" w:rsidRPr="00441466" w:rsidRDefault="006626C6" w:rsidP="00EA64F7">
      <w:pPr>
        <w:ind w:firstLine="540"/>
        <w:jc w:val="both"/>
      </w:pPr>
      <w:r w:rsidRPr="00441466">
        <w:t xml:space="preserve">6.4. В случае просрочки исполнения </w:t>
      </w:r>
      <w:r>
        <w:t>Исполнителем</w:t>
      </w:r>
      <w:r w:rsidRPr="00441466">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441466">
        <w:t xml:space="preserve"> обязательств, предусмотренных контрактом, Заказчик направляет </w:t>
      </w:r>
      <w:r>
        <w:t>Исполнителю</w:t>
      </w:r>
      <w:r w:rsidRPr="00441466">
        <w:t xml:space="preserve"> требование об уплате неустоек (штрафов, пеней).</w:t>
      </w:r>
    </w:p>
    <w:p w:rsidR="006626C6" w:rsidRDefault="006626C6" w:rsidP="006626C6">
      <w:pPr>
        <w:ind w:firstLine="567"/>
        <w:jc w:val="both"/>
      </w:pPr>
      <w:r>
        <w:t>6.5</w:t>
      </w:r>
      <w:r w:rsidRPr="00A86CCE">
        <w:t xml:space="preserve">. </w:t>
      </w:r>
      <w:r w:rsidRPr="0061657B">
        <w:t xml:space="preserve">Пеня начисляется за каждый день просрочки исполнения </w:t>
      </w:r>
      <w:r>
        <w:t>Исполнителем</w:t>
      </w:r>
      <w:r w:rsidRPr="0061657B">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7A743C" w:rsidRPr="00C85A17">
        <w:t xml:space="preserve">в размере одной трехсотой действующей на дату уплаты </w:t>
      </w:r>
      <w:r w:rsidR="007A743C" w:rsidRPr="009B4DAD">
        <w:t xml:space="preserve">пени </w:t>
      </w:r>
      <w:hyperlink r:id="rId10" w:history="1">
        <w:r w:rsidR="007A743C" w:rsidRPr="00C85A17">
          <w:t>ключевой</w:t>
        </w:r>
      </w:hyperlink>
      <w:hyperlink r:id="rId11" w:history="1">
        <w:r w:rsidR="007A743C" w:rsidRPr="00C85A17">
          <w:t xml:space="preserve"> ставки</w:t>
        </w:r>
      </w:hyperlink>
      <w:r w:rsidR="007A743C" w:rsidRPr="009B4DAD">
        <w:t xml:space="preserve"> Центрального банка Российской Федерации от цены контракта</w:t>
      </w:r>
      <w:r w:rsidRPr="0061657B">
        <w:t xml:space="preserve">, уменьшенной на сумму, пропорциональную объему обязательств, предусмотренных контрактом и фактически исполненных </w:t>
      </w:r>
      <w:r>
        <w:t>Исполнителем</w:t>
      </w:r>
      <w:r w:rsidRPr="0061657B">
        <w:t>.</w:t>
      </w:r>
    </w:p>
    <w:p w:rsidR="006626C6" w:rsidRPr="00EF5366" w:rsidRDefault="006626C6" w:rsidP="006626C6">
      <w:pPr>
        <w:pStyle w:val="ConsPlusNormal"/>
        <w:ind w:firstLine="567"/>
        <w:jc w:val="both"/>
        <w:rPr>
          <w:rFonts w:ascii="Times New Roman" w:hAnsi="Times New Roman" w:cs="Times New Roman"/>
          <w:sz w:val="24"/>
          <w:szCs w:val="24"/>
        </w:rPr>
      </w:pPr>
      <w:r w:rsidRPr="00EF5366">
        <w:rPr>
          <w:rFonts w:ascii="Times New Roman" w:hAnsi="Times New Roman" w:cs="Times New Roman"/>
          <w:sz w:val="24"/>
          <w:szCs w:val="24"/>
        </w:rPr>
        <w:t xml:space="preserve">6.6.  За каждый факт неисполнения или ненадлежащего исполнения </w:t>
      </w:r>
      <w:r w:rsidR="00014642" w:rsidRPr="006626C6">
        <w:rPr>
          <w:rFonts w:ascii="Times New Roman" w:hAnsi="Times New Roman" w:cs="Times New Roman"/>
          <w:sz w:val="24"/>
          <w:szCs w:val="24"/>
        </w:rPr>
        <w:t>Исполнителем</w:t>
      </w:r>
      <w:r w:rsidR="00014642" w:rsidRPr="00EF5366">
        <w:rPr>
          <w:rFonts w:ascii="Times New Roman" w:hAnsi="Times New Roman" w:cs="Times New Roman"/>
          <w:sz w:val="24"/>
          <w:szCs w:val="24"/>
        </w:rPr>
        <w:t xml:space="preserve"> обязательств</w:t>
      </w:r>
      <w:r w:rsidRPr="00EF5366">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655078">
        <w:rPr>
          <w:rFonts w:ascii="Times New Roman" w:hAnsi="Times New Roman" w:cs="Times New Roman"/>
          <w:sz w:val="24"/>
          <w:szCs w:val="24"/>
        </w:rPr>
        <w:t>составляет</w:t>
      </w:r>
      <w:r w:rsidRPr="00EF5366">
        <w:rPr>
          <w:rFonts w:ascii="Times New Roman" w:hAnsi="Times New Roman" w:cs="Times New Roman"/>
          <w:sz w:val="24"/>
          <w:szCs w:val="24"/>
        </w:rPr>
        <w:t xml:space="preserve"> 10 </w:t>
      </w:r>
      <w:r w:rsidR="00655078">
        <w:rPr>
          <w:rFonts w:ascii="Times New Roman" w:hAnsi="Times New Roman" w:cs="Times New Roman"/>
          <w:sz w:val="24"/>
          <w:szCs w:val="24"/>
        </w:rPr>
        <w:t xml:space="preserve">% цены </w:t>
      </w:r>
      <w:r w:rsidRPr="00FF611B">
        <w:rPr>
          <w:rFonts w:ascii="Times New Roman" w:hAnsi="Times New Roman" w:cs="Times New Roman"/>
          <w:sz w:val="24"/>
          <w:szCs w:val="24"/>
        </w:rPr>
        <w:t>контракта</w:t>
      </w:r>
      <w:r w:rsidR="00E53E54">
        <w:rPr>
          <w:rFonts w:ascii="Times New Roman" w:hAnsi="Times New Roman" w:cs="Times New Roman"/>
          <w:sz w:val="24"/>
          <w:szCs w:val="24"/>
        </w:rPr>
        <w:t>.</w:t>
      </w:r>
      <w:r w:rsidR="007E01F8" w:rsidRPr="00FF611B">
        <w:rPr>
          <w:rFonts w:ascii="Times New Roman" w:hAnsi="Times New Roman" w:cs="Times New Roman"/>
          <w:sz w:val="24"/>
          <w:szCs w:val="24"/>
        </w:rPr>
        <w:t xml:space="preserve"> </w:t>
      </w:r>
    </w:p>
    <w:p w:rsidR="006626C6" w:rsidRPr="008F7500" w:rsidRDefault="006626C6" w:rsidP="006626C6">
      <w:pPr>
        <w:pStyle w:val="ConsPlusNormal"/>
        <w:ind w:firstLine="567"/>
        <w:jc w:val="both"/>
        <w:rPr>
          <w:rFonts w:ascii="Times New Roman" w:hAnsi="Times New Roman" w:cs="Times New Roman"/>
          <w:sz w:val="24"/>
          <w:szCs w:val="24"/>
        </w:rPr>
      </w:pPr>
      <w:r w:rsidRPr="008F7500">
        <w:rPr>
          <w:rFonts w:ascii="Times New Roman" w:hAnsi="Times New Roman" w:cs="Times New Roman"/>
          <w:sz w:val="24"/>
          <w:szCs w:val="24"/>
        </w:rPr>
        <w:t xml:space="preserve">6.7. За каждый факт неисполнения или ненадлежащего исполнения </w:t>
      </w:r>
      <w:r w:rsidRPr="006626C6">
        <w:rPr>
          <w:rFonts w:ascii="Times New Roman" w:hAnsi="Times New Roman" w:cs="Times New Roman"/>
          <w:sz w:val="24"/>
          <w:szCs w:val="24"/>
        </w:rPr>
        <w:t>Исполнителем</w:t>
      </w:r>
      <w:r w:rsidRPr="008F7500">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w:t>
      </w:r>
      <w:r w:rsidRPr="0061657B">
        <w:rPr>
          <w:rFonts w:ascii="Times New Roman" w:hAnsi="Times New Roman" w:cs="Times New Roman"/>
          <w:sz w:val="24"/>
          <w:szCs w:val="24"/>
        </w:rPr>
        <w:t>составляет 1000 (одну тысячу) рублей</w:t>
      </w:r>
      <w:r w:rsidR="001026CE">
        <w:rPr>
          <w:rFonts w:ascii="Times New Roman" w:hAnsi="Times New Roman" w:cs="Times New Roman"/>
          <w:sz w:val="24"/>
          <w:szCs w:val="24"/>
        </w:rPr>
        <w:t xml:space="preserve"> 00 копеек.</w:t>
      </w:r>
    </w:p>
    <w:p w:rsidR="006626C6" w:rsidRPr="0061657B" w:rsidRDefault="006626C6" w:rsidP="006626C6">
      <w:pPr>
        <w:pStyle w:val="ConsPlusNormal"/>
        <w:ind w:firstLine="567"/>
        <w:jc w:val="both"/>
        <w:rPr>
          <w:rFonts w:ascii="Times New Roman" w:hAnsi="Times New Roman" w:cs="Times New Roman"/>
          <w:sz w:val="24"/>
          <w:szCs w:val="24"/>
        </w:rPr>
      </w:pPr>
      <w:r w:rsidRPr="0061657B">
        <w:rPr>
          <w:rFonts w:ascii="Times New Roman" w:hAnsi="Times New Roman" w:cs="Times New Roman"/>
          <w:sz w:val="24"/>
          <w:szCs w:val="24"/>
        </w:rPr>
        <w:t>6.</w:t>
      </w:r>
      <w:r>
        <w:rPr>
          <w:rFonts w:ascii="Times New Roman" w:hAnsi="Times New Roman" w:cs="Times New Roman"/>
          <w:sz w:val="24"/>
          <w:szCs w:val="24"/>
        </w:rPr>
        <w:t>8</w:t>
      </w:r>
      <w:r w:rsidRPr="0061657B">
        <w:rPr>
          <w:rFonts w:ascii="Times New Roman" w:hAnsi="Times New Roman" w:cs="Times New Roman"/>
          <w:sz w:val="24"/>
          <w:szCs w:val="24"/>
        </w:rPr>
        <w:t>. Общая сумма начисленн</w:t>
      </w:r>
      <w:r w:rsidR="00655078">
        <w:rPr>
          <w:rFonts w:ascii="Times New Roman" w:hAnsi="Times New Roman" w:cs="Times New Roman"/>
          <w:sz w:val="24"/>
          <w:szCs w:val="24"/>
        </w:rPr>
        <w:t xml:space="preserve">ых штрафов </w:t>
      </w:r>
      <w:r w:rsidRPr="0061657B">
        <w:rPr>
          <w:rFonts w:ascii="Times New Roman" w:hAnsi="Times New Roman" w:cs="Times New Roman"/>
          <w:sz w:val="24"/>
          <w:szCs w:val="24"/>
        </w:rPr>
        <w:t xml:space="preserve">за неисполнение или ненадлежащее исполнение </w:t>
      </w:r>
      <w:r w:rsidR="00655078">
        <w:rPr>
          <w:rFonts w:ascii="Times New Roman" w:hAnsi="Times New Roman" w:cs="Times New Roman"/>
          <w:sz w:val="24"/>
          <w:szCs w:val="24"/>
        </w:rPr>
        <w:t>Исполнителем</w:t>
      </w:r>
      <w:r w:rsidRPr="0061657B">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626C6" w:rsidRPr="0061657B" w:rsidRDefault="006626C6" w:rsidP="006626C6">
      <w:pPr>
        <w:pStyle w:val="ConsPlusNormal"/>
        <w:ind w:firstLine="567"/>
        <w:jc w:val="both"/>
        <w:rPr>
          <w:rFonts w:ascii="Times New Roman" w:hAnsi="Times New Roman" w:cs="Times New Roman"/>
          <w:b/>
        </w:rPr>
      </w:pPr>
      <w:r w:rsidRPr="0061657B">
        <w:rPr>
          <w:rFonts w:ascii="Times New Roman" w:hAnsi="Times New Roman" w:cs="Times New Roman"/>
          <w:sz w:val="24"/>
          <w:szCs w:val="24"/>
        </w:rPr>
        <w:t>6.</w:t>
      </w:r>
      <w:r>
        <w:rPr>
          <w:rFonts w:ascii="Times New Roman" w:hAnsi="Times New Roman" w:cs="Times New Roman"/>
          <w:sz w:val="24"/>
          <w:szCs w:val="24"/>
        </w:rPr>
        <w:t>9</w:t>
      </w:r>
      <w:r w:rsidRPr="0061657B">
        <w:rPr>
          <w:rFonts w:ascii="Times New Roman" w:hAnsi="Times New Roman" w:cs="Times New Roman"/>
          <w:sz w:val="24"/>
          <w:szCs w:val="24"/>
        </w:rPr>
        <w:t>. Общая сумма начисленн</w:t>
      </w:r>
      <w:r w:rsidR="00655078">
        <w:rPr>
          <w:rFonts w:ascii="Times New Roman" w:hAnsi="Times New Roman" w:cs="Times New Roman"/>
          <w:sz w:val="24"/>
          <w:szCs w:val="24"/>
        </w:rPr>
        <w:t xml:space="preserve">ых штрафов </w:t>
      </w:r>
      <w:r w:rsidRPr="0061657B">
        <w:rPr>
          <w:rFonts w:ascii="Times New Roman" w:hAnsi="Times New Roman" w:cs="Times New Roman"/>
          <w:sz w:val="24"/>
          <w:szCs w:val="24"/>
        </w:rPr>
        <w:t>за ненадлежащее исполнение Заказчиком обязательств, предусмотренных контрактом, не может превышать цену контракта.</w:t>
      </w:r>
    </w:p>
    <w:p w:rsidR="006626C6" w:rsidRDefault="006626C6" w:rsidP="006626C6">
      <w:pPr>
        <w:widowControl w:val="0"/>
        <w:tabs>
          <w:tab w:val="left" w:pos="1260"/>
        </w:tabs>
        <w:ind w:firstLine="567"/>
        <w:jc w:val="both"/>
      </w:pPr>
      <w:r w:rsidRPr="0061657B">
        <w:t>6.1</w:t>
      </w:r>
      <w:r>
        <w:t>0</w:t>
      </w:r>
      <w:r w:rsidRPr="0061657B">
        <w:t>. В случае</w:t>
      </w:r>
      <w:r>
        <w:t xml:space="preserve"> неисполнения или ненадлежащего исполнения обязательства, предусмотренного контрактом, Заказчик </w:t>
      </w:r>
      <w:r w:rsidR="00486C8E">
        <w:t xml:space="preserve">вправе </w:t>
      </w:r>
      <w:r>
        <w:t>производит</w:t>
      </w:r>
      <w:r w:rsidR="00486C8E">
        <w:t>ь</w:t>
      </w:r>
      <w:r>
        <w:t xml:space="preserve"> оплату по контракту за вычетом соответствующего размера неустойки (штрафа, пени)</w:t>
      </w:r>
      <w:r w:rsidR="00486C8E">
        <w:t xml:space="preserve">, в отношении которой не было принято решение о списании. </w:t>
      </w:r>
    </w:p>
    <w:p w:rsidR="006626C6" w:rsidRPr="000F58E5" w:rsidRDefault="006626C6" w:rsidP="006626C6">
      <w:pPr>
        <w:ind w:firstLine="567"/>
        <w:jc w:val="both"/>
      </w:pPr>
      <w:r>
        <w:t>6</w:t>
      </w:r>
      <w:r w:rsidRPr="00A86CCE">
        <w:t>.</w:t>
      </w:r>
      <w:r>
        <w:t>11</w:t>
      </w:r>
      <w:r w:rsidRPr="00A86CCE">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06406" w:rsidRPr="000F58E5" w:rsidRDefault="00106406" w:rsidP="001B364D">
      <w:pPr>
        <w:autoSpaceDE w:val="0"/>
        <w:autoSpaceDN w:val="0"/>
        <w:adjustRightInd w:val="0"/>
        <w:jc w:val="both"/>
        <w:rPr>
          <w:rFonts w:ascii="Arial" w:hAnsi="Arial" w:cs="Arial"/>
        </w:rPr>
      </w:pPr>
    </w:p>
    <w:p w:rsidR="00E24092" w:rsidRDefault="00E24092" w:rsidP="00B81F35">
      <w:pPr>
        <w:jc w:val="center"/>
        <w:outlineLvl w:val="0"/>
        <w:rPr>
          <w:b/>
          <w:bCs/>
        </w:rPr>
      </w:pPr>
    </w:p>
    <w:p w:rsidR="00B81F35" w:rsidRPr="00226289" w:rsidRDefault="00B81F35" w:rsidP="00B81F35">
      <w:pPr>
        <w:jc w:val="center"/>
        <w:outlineLvl w:val="0"/>
        <w:rPr>
          <w:b/>
          <w:bCs/>
        </w:rPr>
      </w:pPr>
      <w:r w:rsidRPr="00360398">
        <w:rPr>
          <w:b/>
          <w:bCs/>
        </w:rPr>
        <w:t xml:space="preserve">7. </w:t>
      </w:r>
      <w:r w:rsidR="001003CC" w:rsidRPr="00360398">
        <w:rPr>
          <w:b/>
          <w:bCs/>
        </w:rPr>
        <w:t>Ф</w:t>
      </w:r>
      <w:r w:rsidR="00DB0C1A" w:rsidRPr="00360398">
        <w:rPr>
          <w:b/>
          <w:bCs/>
        </w:rPr>
        <w:t>орс-мажорные обстоятельства</w:t>
      </w:r>
    </w:p>
    <w:p w:rsidR="00B81F35" w:rsidRPr="00226289" w:rsidRDefault="00B81F35" w:rsidP="00B81F35">
      <w:pPr>
        <w:tabs>
          <w:tab w:val="left" w:pos="1080"/>
        </w:tabs>
        <w:ind w:firstLine="540"/>
        <w:jc w:val="both"/>
      </w:pPr>
      <w:r w:rsidRPr="00226289">
        <w:lastRenderedPageBreak/>
        <w:t>7.1.</w:t>
      </w:r>
      <w:r w:rsidRPr="00226289">
        <w:tab/>
        <w:t xml:space="preserve">Ни одна из Сторон не несет ответственность перед другой Стороной за неисполнение обязательств по настоящему </w:t>
      </w:r>
      <w:r w:rsidR="00BD7FF3">
        <w:t>контракт</w:t>
      </w:r>
      <w:r>
        <w:t>у</w:t>
      </w:r>
      <w:r w:rsidRPr="0022628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81F35" w:rsidRPr="00226289" w:rsidRDefault="00B81F35" w:rsidP="00B81F35">
      <w:pPr>
        <w:tabs>
          <w:tab w:val="left" w:pos="1080"/>
        </w:tabs>
        <w:ind w:firstLine="540"/>
        <w:jc w:val="both"/>
      </w:pPr>
      <w:r w:rsidRPr="00226289">
        <w:t>7.2.</w:t>
      </w:r>
      <w:r w:rsidRPr="0022628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81F35" w:rsidRPr="00226289" w:rsidRDefault="00B81F35" w:rsidP="00B81F35">
      <w:pPr>
        <w:tabs>
          <w:tab w:val="left" w:pos="1080"/>
        </w:tabs>
        <w:ind w:firstLine="540"/>
        <w:jc w:val="both"/>
      </w:pPr>
      <w:r w:rsidRPr="00226289">
        <w:t>7.3.</w:t>
      </w:r>
      <w:r w:rsidRPr="00226289">
        <w:tab/>
        <w:t xml:space="preserve">Сторона, которая не исполняет обязательств по настоящему </w:t>
      </w:r>
      <w:r w:rsidR="00BD7FF3">
        <w:t>контракт</w:t>
      </w:r>
      <w:r>
        <w:t>у</w:t>
      </w:r>
      <w:r w:rsidRPr="0022628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BD7FF3">
        <w:t>контракт</w:t>
      </w:r>
      <w:r>
        <w:t>у</w:t>
      </w:r>
      <w:r w:rsidRPr="00226289">
        <w:t>.</w:t>
      </w:r>
    </w:p>
    <w:p w:rsidR="00B81F35" w:rsidRPr="00226289" w:rsidRDefault="00B81F35" w:rsidP="00B81F35">
      <w:pPr>
        <w:jc w:val="both"/>
      </w:pPr>
    </w:p>
    <w:p w:rsidR="00B81F35" w:rsidRPr="00226289" w:rsidRDefault="00B81F35" w:rsidP="00B81F35">
      <w:pPr>
        <w:jc w:val="center"/>
        <w:outlineLvl w:val="0"/>
        <w:rPr>
          <w:b/>
          <w:bCs/>
        </w:rPr>
      </w:pPr>
      <w:r w:rsidRPr="00360398">
        <w:rPr>
          <w:b/>
          <w:bCs/>
        </w:rPr>
        <w:t>8. Порядок разрешения споров</w:t>
      </w:r>
    </w:p>
    <w:p w:rsidR="00B81F35" w:rsidRPr="00226289" w:rsidRDefault="00B81F35" w:rsidP="00B81F35">
      <w:pPr>
        <w:tabs>
          <w:tab w:val="left" w:pos="1080"/>
        </w:tabs>
        <w:ind w:firstLine="540"/>
        <w:jc w:val="both"/>
      </w:pPr>
      <w:r w:rsidRPr="00226289">
        <w:t>8.1.</w:t>
      </w:r>
      <w:r w:rsidRPr="00226289">
        <w:tab/>
        <w:t xml:space="preserve">Все споры или разногласия, возникающие между Сторонами по настоящему </w:t>
      </w:r>
      <w:r w:rsidR="00BD7FF3">
        <w:t>контракт</w:t>
      </w:r>
      <w:r>
        <w:t>у</w:t>
      </w:r>
      <w:r w:rsidRPr="00226289">
        <w:t xml:space="preserve"> или в связи с ним, разрешаются путем переговоров между ними.</w:t>
      </w:r>
    </w:p>
    <w:p w:rsidR="00B81F35" w:rsidRPr="00226289" w:rsidRDefault="00B81F35" w:rsidP="00B81F35">
      <w:pPr>
        <w:tabs>
          <w:tab w:val="left" w:pos="1080"/>
        </w:tabs>
        <w:ind w:firstLine="540"/>
        <w:jc w:val="both"/>
      </w:pPr>
      <w:r w:rsidRPr="00226289">
        <w:t>8.2.</w:t>
      </w:r>
      <w:r w:rsidRPr="00226289">
        <w:tab/>
        <w:t xml:space="preserve">В случае невозможности разрешения разногласий путем переговоров они подлежат рассмотрению в </w:t>
      </w:r>
      <w:r w:rsidR="00B22EE3">
        <w:t>А</w:t>
      </w:r>
      <w:r w:rsidRPr="00226289">
        <w:t xml:space="preserve">рбитражном суде </w:t>
      </w:r>
      <w:r w:rsidR="00964CE5" w:rsidRPr="00964CE5">
        <w:t>Ивановской</w:t>
      </w:r>
      <w:r w:rsidRPr="00226289">
        <w:t xml:space="preserve"> области согласно порядку, установленному законодательством Российской Федерации.</w:t>
      </w:r>
    </w:p>
    <w:p w:rsidR="007F2FF4" w:rsidRDefault="007F2FF4" w:rsidP="00B81F35">
      <w:pPr>
        <w:jc w:val="center"/>
        <w:outlineLvl w:val="0"/>
        <w:rPr>
          <w:b/>
          <w:bCs/>
        </w:rPr>
      </w:pPr>
    </w:p>
    <w:p w:rsidR="00B81F35" w:rsidRDefault="00B81F35" w:rsidP="00B81F35">
      <w:pPr>
        <w:jc w:val="center"/>
        <w:outlineLvl w:val="0"/>
        <w:rPr>
          <w:b/>
          <w:bCs/>
        </w:rPr>
      </w:pPr>
      <w:r w:rsidRPr="00360398">
        <w:rPr>
          <w:b/>
          <w:bCs/>
        </w:rPr>
        <w:t xml:space="preserve">9. Порядок изменения и расторжения </w:t>
      </w:r>
      <w:r w:rsidR="00BD7FF3" w:rsidRPr="00360398">
        <w:rPr>
          <w:b/>
          <w:bCs/>
        </w:rPr>
        <w:t>контракт</w:t>
      </w:r>
      <w:r w:rsidRPr="00360398">
        <w:rPr>
          <w:b/>
          <w:bCs/>
        </w:rPr>
        <w:t>а</w:t>
      </w:r>
    </w:p>
    <w:p w:rsidR="00E968BA" w:rsidRPr="00963BA0" w:rsidRDefault="00F1423B" w:rsidP="00F1423B">
      <w:pPr>
        <w:ind w:firstLine="567"/>
        <w:jc w:val="both"/>
        <w:outlineLvl w:val="0"/>
        <w:rPr>
          <w:b/>
          <w:bCs/>
        </w:rPr>
      </w:pPr>
      <w:r w:rsidRPr="00963BA0">
        <w:t xml:space="preserve">9.1. </w:t>
      </w:r>
      <w:r w:rsidR="00E968BA" w:rsidRPr="00963BA0">
        <w:t>Изменение существенных условий контракта при его исполнении не допускается, за исключен</w:t>
      </w:r>
      <w:r w:rsidR="004C5F21">
        <w:t>ием их изменения по соглашению С</w:t>
      </w:r>
      <w:r w:rsidR="00E968BA" w:rsidRPr="00963BA0">
        <w:t>торон в следующих случаях:</w:t>
      </w:r>
    </w:p>
    <w:p w:rsidR="00E968BA" w:rsidRPr="00963BA0" w:rsidRDefault="00E968BA" w:rsidP="00E968BA">
      <w:pPr>
        <w:pStyle w:val="s1"/>
        <w:rPr>
          <w:rFonts w:ascii="Times New Roman" w:hAnsi="Times New Roman" w:cs="Times New Roman"/>
          <w:sz w:val="24"/>
          <w:szCs w:val="24"/>
        </w:rPr>
      </w:pPr>
      <w:r w:rsidRPr="00963BA0">
        <w:rPr>
          <w:rFonts w:ascii="Times New Roman" w:hAnsi="Times New Roman" w:cs="Times New Roman"/>
          <w:sz w:val="24"/>
          <w:szCs w:val="24"/>
        </w:rPr>
        <w:t xml:space="preserve">а) </w:t>
      </w:r>
      <w:r w:rsidRPr="004E7F45">
        <w:rPr>
          <w:rFonts w:ascii="Times New Roman" w:hAnsi="Times New Roman" w:cs="Times New Roman"/>
          <w:sz w:val="24"/>
          <w:szCs w:val="24"/>
        </w:rPr>
        <w:t xml:space="preserve">при снижении цены контракта без изменения предусмотренных контрактом </w:t>
      </w:r>
      <w:r w:rsidR="004E7F45" w:rsidRPr="004E7F45">
        <w:rPr>
          <w:rFonts w:ascii="Times New Roman" w:hAnsi="Times New Roman" w:cs="Times New Roman"/>
          <w:sz w:val="24"/>
          <w:szCs w:val="24"/>
        </w:rPr>
        <w:t>объема услуг</w:t>
      </w:r>
      <w:r w:rsidRPr="004E7F45">
        <w:rPr>
          <w:rFonts w:ascii="Times New Roman" w:hAnsi="Times New Roman" w:cs="Times New Roman"/>
          <w:sz w:val="24"/>
          <w:szCs w:val="24"/>
        </w:rPr>
        <w:t xml:space="preserve">, качества </w:t>
      </w:r>
      <w:r w:rsidR="004E7F45" w:rsidRPr="004E7F45">
        <w:rPr>
          <w:rFonts w:ascii="Times New Roman" w:hAnsi="Times New Roman" w:cs="Times New Roman"/>
          <w:sz w:val="24"/>
          <w:szCs w:val="24"/>
        </w:rPr>
        <w:t>оказываемой услуги</w:t>
      </w:r>
      <w:r w:rsidRPr="004E7F45">
        <w:rPr>
          <w:rFonts w:ascii="Times New Roman" w:hAnsi="Times New Roman" w:cs="Times New Roman"/>
          <w:sz w:val="24"/>
          <w:szCs w:val="24"/>
        </w:rPr>
        <w:t>, и иных условий контракта;</w:t>
      </w:r>
    </w:p>
    <w:p w:rsidR="000850DA" w:rsidRPr="000850DA" w:rsidRDefault="00C66901" w:rsidP="000850DA">
      <w:pPr>
        <w:pStyle w:val="s1"/>
        <w:rPr>
          <w:rFonts w:ascii="Times New Roman" w:hAnsi="Times New Roman" w:cs="Times New Roman"/>
          <w:sz w:val="24"/>
          <w:szCs w:val="24"/>
        </w:rPr>
      </w:pPr>
      <w:r w:rsidRPr="005B44C9">
        <w:rPr>
          <w:rFonts w:ascii="Times New Roman" w:hAnsi="Times New Roman" w:cs="Times New Roman"/>
          <w:sz w:val="24"/>
          <w:szCs w:val="24"/>
        </w:rPr>
        <w:t>б)</w:t>
      </w:r>
      <w:r w:rsidR="000850DA" w:rsidRPr="005B44C9">
        <w:rPr>
          <w:rFonts w:ascii="Times New Roman" w:hAnsi="Times New Roman" w:cs="Times New Roman"/>
          <w:sz w:val="24"/>
          <w:szCs w:val="24"/>
        </w:rPr>
        <w:t xml:space="preserve"> 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w:t>
      </w:r>
      <w:r w:rsidR="002D0B08">
        <w:rPr>
          <w:rFonts w:ascii="Times New Roman" w:hAnsi="Times New Roman" w:cs="Times New Roman"/>
          <w:sz w:val="24"/>
          <w:szCs w:val="24"/>
        </w:rPr>
        <w:t>центов. При этом по соглашению С</w:t>
      </w:r>
      <w:r w:rsidR="000850DA" w:rsidRPr="005B44C9">
        <w:rPr>
          <w:rFonts w:ascii="Times New Roman" w:hAnsi="Times New Roman" w:cs="Times New Roman"/>
          <w:sz w:val="24"/>
          <w:szCs w:val="24"/>
        </w:rPr>
        <w:t xml:space="preserve">торон допускается изменение с учетом положений </w:t>
      </w:r>
      <w:hyperlink r:id="rId12" w:anchor="/document/12112604/entry/2" w:history="1">
        <w:r w:rsidR="000850DA" w:rsidRPr="005B44C9">
          <w:rPr>
            <w:rFonts w:ascii="Times New Roman" w:hAnsi="Times New Roman" w:cs="Times New Roman"/>
            <w:sz w:val="24"/>
            <w:szCs w:val="24"/>
          </w:rPr>
          <w:t>бюджетного законодательства</w:t>
        </w:r>
      </w:hyperlink>
      <w:r w:rsidR="000850DA" w:rsidRPr="005B44C9">
        <w:rPr>
          <w:rFonts w:ascii="Times New Roman" w:hAnsi="Times New Roman" w:cs="Times New Roman"/>
          <w:sz w:val="24"/>
          <w:szCs w:val="24"/>
        </w:rPr>
        <w:t xml:space="preserve">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2D0B08">
        <w:rPr>
          <w:rFonts w:ascii="Times New Roman" w:hAnsi="Times New Roman" w:cs="Times New Roman"/>
          <w:sz w:val="24"/>
          <w:szCs w:val="24"/>
        </w:rPr>
        <w:t>С</w:t>
      </w:r>
      <w:r w:rsidR="000850DA" w:rsidRPr="005B44C9">
        <w:rPr>
          <w:rFonts w:ascii="Times New Roman" w:hAnsi="Times New Roman" w:cs="Times New Roman"/>
          <w:sz w:val="24"/>
          <w:szCs w:val="24"/>
        </w:rPr>
        <w:t>тороны контракта обязаны уменьшить цену контракта исходя из цены услуги;</w:t>
      </w:r>
    </w:p>
    <w:p w:rsidR="00F1423B" w:rsidRPr="00963BA0" w:rsidRDefault="00F1423B" w:rsidP="00F1423B">
      <w:pPr>
        <w:pStyle w:val="s1"/>
        <w:ind w:firstLine="567"/>
        <w:rPr>
          <w:rFonts w:ascii="Times New Roman" w:hAnsi="Times New Roman" w:cs="Times New Roman"/>
          <w:sz w:val="24"/>
          <w:szCs w:val="24"/>
        </w:rPr>
      </w:pPr>
      <w:r w:rsidRPr="00963BA0">
        <w:rPr>
          <w:rFonts w:ascii="Times New Roman" w:hAnsi="Times New Roman" w:cs="Times New Roman"/>
          <w:sz w:val="24"/>
          <w:szCs w:val="24"/>
        </w:rPr>
        <w:t xml:space="preserve">9.2. При исполнении контракта не допускается перемена </w:t>
      </w:r>
      <w:r w:rsidR="00C06DDF" w:rsidRPr="00C06DDF">
        <w:rPr>
          <w:rFonts w:ascii="Times New Roman" w:hAnsi="Times New Roman" w:cs="Times New Roman"/>
          <w:sz w:val="24"/>
          <w:szCs w:val="24"/>
        </w:rPr>
        <w:t>Исполнител</w:t>
      </w:r>
      <w:r w:rsidR="00C06DDF">
        <w:rPr>
          <w:rFonts w:ascii="Times New Roman" w:hAnsi="Times New Roman" w:cs="Times New Roman"/>
          <w:sz w:val="24"/>
          <w:szCs w:val="24"/>
        </w:rPr>
        <w:t>я</w:t>
      </w:r>
      <w:r w:rsidRPr="00963BA0">
        <w:rPr>
          <w:rFonts w:ascii="Times New Roman" w:hAnsi="Times New Roman" w:cs="Times New Roman"/>
          <w:sz w:val="24"/>
          <w:szCs w:val="24"/>
        </w:rPr>
        <w:t xml:space="preserve">, за исключением случая, если новый </w:t>
      </w:r>
      <w:r w:rsidR="00C06DDF" w:rsidRPr="00C06DDF">
        <w:rPr>
          <w:rFonts w:ascii="Times New Roman" w:hAnsi="Times New Roman" w:cs="Times New Roman"/>
          <w:sz w:val="24"/>
          <w:szCs w:val="24"/>
        </w:rPr>
        <w:t>Исполнител</w:t>
      </w:r>
      <w:r w:rsidR="00C06DDF">
        <w:rPr>
          <w:rFonts w:ascii="Times New Roman" w:hAnsi="Times New Roman" w:cs="Times New Roman"/>
          <w:sz w:val="24"/>
          <w:szCs w:val="24"/>
        </w:rPr>
        <w:t>ь</w:t>
      </w:r>
      <w:r w:rsidRPr="00963BA0">
        <w:rPr>
          <w:rFonts w:ascii="Times New Roman" w:hAnsi="Times New Roman" w:cs="Times New Roman"/>
          <w:sz w:val="24"/>
          <w:szCs w:val="24"/>
        </w:rPr>
        <w:t xml:space="preserve"> является правопреемником </w:t>
      </w:r>
      <w:r w:rsidR="00C06DDF" w:rsidRPr="00C06DDF">
        <w:rPr>
          <w:rFonts w:ascii="Times New Roman" w:hAnsi="Times New Roman" w:cs="Times New Roman"/>
          <w:sz w:val="24"/>
          <w:szCs w:val="24"/>
        </w:rPr>
        <w:t>Исполнител</w:t>
      </w:r>
      <w:r w:rsidR="00C06DDF">
        <w:rPr>
          <w:rFonts w:ascii="Times New Roman" w:hAnsi="Times New Roman" w:cs="Times New Roman"/>
          <w:sz w:val="24"/>
          <w:szCs w:val="24"/>
        </w:rPr>
        <w:t>я</w:t>
      </w:r>
      <w:r w:rsidRPr="00963BA0">
        <w:rPr>
          <w:rFonts w:ascii="Times New Roman" w:hAnsi="Times New Roman" w:cs="Times New Roman"/>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F1423B" w:rsidRPr="00963BA0" w:rsidRDefault="00F1423B" w:rsidP="00F1423B">
      <w:pPr>
        <w:pStyle w:val="s1"/>
        <w:ind w:firstLine="567"/>
        <w:rPr>
          <w:rFonts w:ascii="Times New Roman" w:hAnsi="Times New Roman" w:cs="Times New Roman"/>
          <w:sz w:val="24"/>
          <w:szCs w:val="24"/>
        </w:rPr>
      </w:pPr>
      <w:r w:rsidRPr="00963BA0">
        <w:rPr>
          <w:rFonts w:ascii="Times New Roman" w:hAnsi="Times New Roman" w:cs="Times New Roman"/>
          <w:sz w:val="24"/>
          <w:szCs w:val="24"/>
        </w:rPr>
        <w:t xml:space="preserve">9.3. В случае перемены </w:t>
      </w:r>
      <w:r w:rsidR="00C66901">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права и обязанности </w:t>
      </w:r>
      <w:r w:rsidR="00C66901">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предусмотренные контрактом, переходят к новому </w:t>
      </w:r>
      <w:r w:rsidR="00C66901">
        <w:rPr>
          <w:rFonts w:ascii="Times New Roman" w:hAnsi="Times New Roman" w:cs="Times New Roman"/>
          <w:sz w:val="24"/>
          <w:szCs w:val="24"/>
        </w:rPr>
        <w:t>З</w:t>
      </w:r>
      <w:r w:rsidRPr="00963BA0">
        <w:rPr>
          <w:rFonts w:ascii="Times New Roman" w:hAnsi="Times New Roman" w:cs="Times New Roman"/>
          <w:sz w:val="24"/>
          <w:szCs w:val="24"/>
        </w:rPr>
        <w:t>аказчику.</w:t>
      </w:r>
    </w:p>
    <w:p w:rsidR="00F1423B" w:rsidRPr="00963BA0" w:rsidRDefault="00F1423B" w:rsidP="00F1423B">
      <w:pPr>
        <w:pStyle w:val="s1"/>
        <w:ind w:firstLine="567"/>
        <w:rPr>
          <w:rFonts w:ascii="Times New Roman" w:hAnsi="Times New Roman" w:cs="Times New Roman"/>
          <w:sz w:val="24"/>
          <w:szCs w:val="24"/>
        </w:rPr>
      </w:pPr>
      <w:r w:rsidRPr="00963BA0">
        <w:rPr>
          <w:rFonts w:ascii="Times New Roman" w:hAnsi="Times New Roman" w:cs="Times New Roman"/>
          <w:sz w:val="24"/>
          <w:szCs w:val="24"/>
        </w:rPr>
        <w:t>9.4</w:t>
      </w:r>
      <w:r w:rsidRPr="00C37440">
        <w:rPr>
          <w:rFonts w:ascii="Times New Roman" w:hAnsi="Times New Roman" w:cs="Times New Roman"/>
          <w:sz w:val="24"/>
          <w:szCs w:val="24"/>
        </w:rPr>
        <w:t xml:space="preserve">. При исполнении контракта по согласованию </w:t>
      </w:r>
      <w:r w:rsidR="00C66901" w:rsidRPr="00C37440">
        <w:rPr>
          <w:rFonts w:ascii="Times New Roman" w:hAnsi="Times New Roman" w:cs="Times New Roman"/>
          <w:sz w:val="24"/>
          <w:szCs w:val="24"/>
        </w:rPr>
        <w:t>З</w:t>
      </w:r>
      <w:r w:rsidRPr="00C37440">
        <w:rPr>
          <w:rFonts w:ascii="Times New Roman" w:hAnsi="Times New Roman" w:cs="Times New Roman"/>
          <w:sz w:val="24"/>
          <w:szCs w:val="24"/>
        </w:rPr>
        <w:t xml:space="preserve">аказчика с </w:t>
      </w:r>
      <w:r w:rsidR="00C06DDF" w:rsidRPr="00C37440">
        <w:rPr>
          <w:rFonts w:ascii="Times New Roman" w:hAnsi="Times New Roman" w:cs="Times New Roman"/>
          <w:sz w:val="24"/>
          <w:szCs w:val="24"/>
        </w:rPr>
        <w:t>Исполнителем</w:t>
      </w:r>
      <w:r w:rsidRPr="00C37440">
        <w:rPr>
          <w:rFonts w:ascii="Times New Roman" w:hAnsi="Times New Roman" w:cs="Times New Roman"/>
          <w:sz w:val="24"/>
          <w:szCs w:val="24"/>
        </w:rPr>
        <w:t xml:space="preserve"> допускается </w:t>
      </w:r>
      <w:r w:rsidR="00C37440" w:rsidRPr="00C37440">
        <w:rPr>
          <w:rFonts w:ascii="Times New Roman" w:hAnsi="Times New Roman" w:cs="Times New Roman"/>
          <w:sz w:val="24"/>
          <w:szCs w:val="24"/>
        </w:rPr>
        <w:t>оказание услуг</w:t>
      </w:r>
      <w:r w:rsidRPr="00C37440">
        <w:rPr>
          <w:rFonts w:ascii="Times New Roman" w:hAnsi="Times New Roman" w:cs="Times New Roman"/>
          <w:sz w:val="24"/>
          <w:szCs w:val="24"/>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63BA0">
        <w:rPr>
          <w:rFonts w:ascii="Times New Roman" w:hAnsi="Times New Roman" w:cs="Times New Roman"/>
          <w:sz w:val="24"/>
          <w:szCs w:val="24"/>
        </w:rPr>
        <w:t xml:space="preserve"> </w:t>
      </w:r>
    </w:p>
    <w:p w:rsidR="00E71C4F" w:rsidRPr="00963BA0" w:rsidRDefault="00A83156" w:rsidP="00106328">
      <w:pPr>
        <w:widowControl w:val="0"/>
        <w:tabs>
          <w:tab w:val="left" w:pos="1080"/>
        </w:tabs>
        <w:ind w:firstLine="539"/>
        <w:jc w:val="both"/>
      </w:pPr>
      <w:r w:rsidRPr="00963BA0">
        <w:t>9.5</w:t>
      </w:r>
      <w:r w:rsidR="00B81F35" w:rsidRPr="00963BA0">
        <w:t>.</w:t>
      </w:r>
      <w:r w:rsidR="00E71C4F" w:rsidRPr="00963BA0">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00E71C4F" w:rsidRPr="00963BA0">
        <w:rPr>
          <w:rStyle w:val="link"/>
        </w:rPr>
        <w:t>гражданским законодательством</w:t>
      </w:r>
      <w:r w:rsidR="00E71C4F" w:rsidRPr="00963BA0">
        <w:t>.</w:t>
      </w:r>
      <w:r w:rsidR="00B81F35" w:rsidRPr="00963BA0">
        <w:tab/>
      </w:r>
    </w:p>
    <w:p w:rsidR="00A83156" w:rsidRPr="00963BA0" w:rsidRDefault="00A83156" w:rsidP="00E71C4F">
      <w:pPr>
        <w:widowControl w:val="0"/>
        <w:tabs>
          <w:tab w:val="left" w:pos="1080"/>
        </w:tabs>
        <w:ind w:firstLine="539"/>
        <w:jc w:val="both"/>
      </w:pPr>
      <w:r w:rsidRPr="00963BA0">
        <w:t>9.6</w:t>
      </w:r>
      <w:r w:rsidR="00B81F35" w:rsidRPr="00963BA0">
        <w:t>.</w:t>
      </w:r>
      <w:r w:rsidR="00B81F35" w:rsidRPr="00963BA0">
        <w:tab/>
      </w:r>
      <w:r w:rsidRPr="00963BA0">
        <w:t>Заказчик</w:t>
      </w:r>
      <w:r w:rsidR="00B81F35" w:rsidRPr="00963BA0">
        <w:t>, решивш</w:t>
      </w:r>
      <w:r w:rsidRPr="00963BA0">
        <w:t>ий</w:t>
      </w:r>
      <w:r w:rsidR="00B81F35" w:rsidRPr="00963BA0">
        <w:t xml:space="preserve"> расторгнуть настоящий </w:t>
      </w:r>
      <w:r w:rsidR="00BD7FF3" w:rsidRPr="00963BA0">
        <w:t>контракт</w:t>
      </w:r>
      <w:r w:rsidR="00B81F35" w:rsidRPr="00963BA0">
        <w:t>, долж</w:t>
      </w:r>
      <w:r w:rsidRPr="00963BA0">
        <w:t>е</w:t>
      </w:r>
      <w:r w:rsidR="00B81F35" w:rsidRPr="00963BA0">
        <w:t>н</w:t>
      </w:r>
      <w:r w:rsidRPr="00963BA0">
        <w:t xml:space="preserve"> надлежащим образом (в соответствии с ч. 12</w:t>
      </w:r>
      <w:r w:rsidR="004C5F21">
        <w:t>.2</w:t>
      </w:r>
      <w:r w:rsidRPr="00963BA0">
        <w:t xml:space="preserve"> ст. 95 Закона о контрактной системе) уведомить </w:t>
      </w:r>
      <w:r w:rsidR="00C06DDF" w:rsidRPr="00C06DDF">
        <w:t>Исполнител</w:t>
      </w:r>
      <w:r w:rsidR="00C06DDF">
        <w:t>я</w:t>
      </w:r>
      <w:r w:rsidRPr="00963BA0">
        <w:t xml:space="preserve">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E1863" w:rsidRPr="00963BA0">
        <w:t xml:space="preserve">Заказчиком </w:t>
      </w:r>
      <w:r w:rsidR="00C06DDF" w:rsidRPr="00C06DDF">
        <w:t>Исполнител</w:t>
      </w:r>
      <w:r w:rsidR="00C06DDF">
        <w:t>я</w:t>
      </w:r>
      <w:r w:rsidRPr="00963BA0">
        <w:t xml:space="preserve"> об одностороннем отказе от исполнения контракта.</w:t>
      </w:r>
    </w:p>
    <w:p w:rsidR="004B6F4F" w:rsidRDefault="00A83156" w:rsidP="00E71C4F">
      <w:pPr>
        <w:widowControl w:val="0"/>
        <w:tabs>
          <w:tab w:val="left" w:pos="1080"/>
        </w:tabs>
        <w:ind w:firstLine="539"/>
        <w:jc w:val="both"/>
      </w:pPr>
      <w:r w:rsidRPr="00963BA0">
        <w:t xml:space="preserve">9.7. </w:t>
      </w:r>
      <w:r w:rsidR="00C06DDF" w:rsidRPr="00C06DDF">
        <w:t>Исполнител</w:t>
      </w:r>
      <w:r w:rsidR="00C06DDF">
        <w:t>ь</w:t>
      </w:r>
      <w:r w:rsidR="007E1863" w:rsidRPr="00963BA0">
        <w:t>, решивший расторгнуть настоящий контракт, должен надлежащим образом (в соответствии с ч. 20</w:t>
      </w:r>
      <w:r w:rsidR="004C5F21">
        <w:t>.2</w:t>
      </w:r>
      <w:r w:rsidR="007E1863" w:rsidRPr="00963BA0">
        <w:t xml:space="preserve"> ст. 95 Закона о контрактной системе) уведомить Заказчика об </w:t>
      </w:r>
      <w:r w:rsidR="007E1863" w:rsidRPr="00963BA0">
        <w:lastRenderedPageBreak/>
        <w:t xml:space="preserve">одностороннем отказе от исполнения контракта. </w:t>
      </w:r>
      <w:r w:rsidR="004B6F4F" w:rsidRPr="00963BA0">
        <w:t xml:space="preserve">Решение </w:t>
      </w:r>
      <w:r w:rsidR="005953A6" w:rsidRPr="00C06DDF">
        <w:t>Исполнител</w:t>
      </w:r>
      <w:r w:rsidR="005953A6">
        <w:t>я</w:t>
      </w:r>
      <w:r w:rsidR="004B6F4F" w:rsidRPr="00963BA0">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953A6" w:rsidRPr="00C06DDF">
        <w:t>Исполнител</w:t>
      </w:r>
      <w:r w:rsidR="005953A6">
        <w:t>ем</w:t>
      </w:r>
      <w:r w:rsidR="004B6F4F" w:rsidRPr="00963BA0">
        <w:t xml:space="preserve"> </w:t>
      </w:r>
      <w:r w:rsidR="007E1863" w:rsidRPr="00963BA0">
        <w:t>З</w:t>
      </w:r>
      <w:r w:rsidR="004B6F4F" w:rsidRPr="00963BA0">
        <w:t>аказчика об одностороннем отказе от исполнения контракта.</w:t>
      </w:r>
    </w:p>
    <w:p w:rsidR="008803BE" w:rsidRDefault="008803BE" w:rsidP="00E71C4F">
      <w:pPr>
        <w:widowControl w:val="0"/>
        <w:tabs>
          <w:tab w:val="left" w:pos="1080"/>
        </w:tabs>
        <w:ind w:firstLine="539"/>
        <w:jc w:val="both"/>
      </w:pPr>
      <w: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71C4F" w:rsidRPr="00226289" w:rsidRDefault="00E71C4F" w:rsidP="00E71C4F">
      <w:pPr>
        <w:widowControl w:val="0"/>
        <w:tabs>
          <w:tab w:val="left" w:pos="1080"/>
        </w:tabs>
        <w:ind w:firstLine="539"/>
        <w:jc w:val="both"/>
      </w:pPr>
      <w:r>
        <w:t>9.</w:t>
      </w:r>
      <w:r w:rsidR="008803BE">
        <w:t>9</w:t>
      </w:r>
      <w:r w:rsidRPr="00226289">
        <w:t>.</w:t>
      </w:r>
      <w:r w:rsidRPr="00226289">
        <w:tab/>
        <w:t xml:space="preserve">Любые изменения и дополнения к настоящему </w:t>
      </w:r>
      <w:r>
        <w:t>контракту</w:t>
      </w:r>
      <w:r w:rsidRPr="00226289">
        <w:t xml:space="preserve"> имеют силу только в том случае, если они оформлены в письменном виде и подписаны обеими Сторонами.</w:t>
      </w:r>
    </w:p>
    <w:p w:rsidR="00F1423B" w:rsidRDefault="00F1423B" w:rsidP="00B81F35">
      <w:pPr>
        <w:widowControl w:val="0"/>
        <w:jc w:val="center"/>
        <w:rPr>
          <w:b/>
          <w:bCs/>
        </w:rPr>
      </w:pPr>
    </w:p>
    <w:p w:rsidR="00B81F35" w:rsidRPr="00226289" w:rsidRDefault="00B81F35" w:rsidP="00B81F35">
      <w:pPr>
        <w:widowControl w:val="0"/>
        <w:jc w:val="center"/>
        <w:rPr>
          <w:b/>
          <w:bCs/>
        </w:rPr>
      </w:pPr>
      <w:r w:rsidRPr="00360398">
        <w:rPr>
          <w:b/>
          <w:bCs/>
        </w:rPr>
        <w:t>10. Прочие условия</w:t>
      </w:r>
    </w:p>
    <w:p w:rsidR="00B81F35" w:rsidRPr="00226289" w:rsidRDefault="00B81F35" w:rsidP="00B81F35">
      <w:pPr>
        <w:tabs>
          <w:tab w:val="left" w:pos="1260"/>
        </w:tabs>
        <w:ind w:firstLine="540"/>
        <w:jc w:val="both"/>
      </w:pPr>
      <w:r w:rsidRPr="00226289">
        <w:t>10.1.</w:t>
      </w:r>
      <w:r w:rsidRPr="00226289">
        <w:tab/>
      </w:r>
      <w:r w:rsidRPr="00963BA0">
        <w:t xml:space="preserve">Настоящий </w:t>
      </w:r>
      <w:r w:rsidR="00BD7FF3" w:rsidRPr="00963BA0">
        <w:t>контракт</w:t>
      </w:r>
      <w:r w:rsidRPr="00963BA0">
        <w:t xml:space="preserve"> вступает </w:t>
      </w:r>
      <w:r w:rsidRPr="00523C16">
        <w:t xml:space="preserve">в </w:t>
      </w:r>
      <w:r w:rsidR="00523C16" w:rsidRPr="00523C16">
        <w:t xml:space="preserve">силу и становится обязательным для сторон </w:t>
      </w:r>
      <w:r w:rsidRPr="00523C16">
        <w:t>с момента его заключения</w:t>
      </w:r>
      <w:r w:rsidRPr="00963BA0">
        <w:t xml:space="preserve"> </w:t>
      </w:r>
      <w:r w:rsidR="00F17C5A" w:rsidRPr="00963BA0">
        <w:t>(</w:t>
      </w:r>
      <w:r w:rsidR="00523C16">
        <w:t>п</w:t>
      </w:r>
      <w:r w:rsidR="00F17C5A" w:rsidRPr="00963BA0">
        <w:t xml:space="preserve">.1 ст.425 Гражданского кодекса РФ) </w:t>
      </w:r>
      <w:r w:rsidRPr="00963BA0">
        <w:t xml:space="preserve">и действует до </w:t>
      </w:r>
      <w:r w:rsidR="00060FEF">
        <w:t>31.</w:t>
      </w:r>
      <w:r w:rsidR="00E803A6">
        <w:t>10</w:t>
      </w:r>
      <w:r w:rsidR="00060FEF">
        <w:t>.202</w:t>
      </w:r>
      <w:r w:rsidR="00E803A6">
        <w:t>6</w:t>
      </w:r>
      <w:r w:rsidR="00060FEF">
        <w:t xml:space="preserve"> г., </w:t>
      </w:r>
      <w:r w:rsidR="00770040">
        <w:t xml:space="preserve">        </w:t>
      </w:r>
      <w:r w:rsidR="00060FEF">
        <w:t xml:space="preserve">а по расчетам до </w:t>
      </w:r>
      <w:r w:rsidR="00F17C5A" w:rsidRPr="00963BA0">
        <w:t xml:space="preserve">полного </w:t>
      </w:r>
      <w:r w:rsidRPr="00963BA0">
        <w:t xml:space="preserve">исполнения </w:t>
      </w:r>
      <w:r w:rsidR="00746878">
        <w:t xml:space="preserve">Сторонами своих </w:t>
      </w:r>
      <w:r w:rsidRPr="00963BA0">
        <w:t>обязательств.</w:t>
      </w:r>
    </w:p>
    <w:p w:rsidR="00B81F35" w:rsidRDefault="00B81F35" w:rsidP="00B81F35">
      <w:pPr>
        <w:tabs>
          <w:tab w:val="left" w:pos="1260"/>
        </w:tabs>
        <w:ind w:firstLine="540"/>
        <w:jc w:val="both"/>
      </w:pPr>
      <w:r w:rsidRPr="00226289">
        <w:t>10.2.</w:t>
      </w:r>
      <w:r w:rsidRPr="00226289">
        <w:tab/>
        <w:t>В случае изменения у какой-либо из Ст</w:t>
      </w:r>
      <w:r w:rsidR="004C5F21">
        <w:t>орон местонахождения, названия</w:t>
      </w:r>
      <w:r w:rsidRPr="00226289">
        <w:t xml:space="preserve">, она обязана в течение </w:t>
      </w:r>
      <w:r>
        <w:t>5</w:t>
      </w:r>
      <w:r w:rsidRPr="00226289">
        <w:t xml:space="preserve"> (</w:t>
      </w:r>
      <w:r>
        <w:t>пяти</w:t>
      </w:r>
      <w:r w:rsidRPr="00226289">
        <w:t xml:space="preserve">) дней письменно известить об этом другую Сторону, причем в письме необходимо указать, что оно является неотъемлемой частью настоящего </w:t>
      </w:r>
      <w:r w:rsidR="00BD7FF3">
        <w:t>контракт</w:t>
      </w:r>
      <w:r w:rsidRPr="00226289">
        <w:t>а.</w:t>
      </w:r>
    </w:p>
    <w:p w:rsidR="004C5F21" w:rsidRPr="00226289" w:rsidRDefault="004C5F21" w:rsidP="004C5F21">
      <w:pPr>
        <w:tabs>
          <w:tab w:val="left" w:pos="1260"/>
        </w:tabs>
        <w:ind w:firstLine="709"/>
        <w:jc w:val="both"/>
      </w:pPr>
      <w:r>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счёт Исполнителя, несет Исполнитель.</w:t>
      </w:r>
    </w:p>
    <w:p w:rsidR="00B81F35" w:rsidRPr="00226289" w:rsidRDefault="00B81F35" w:rsidP="00B81F35">
      <w:pPr>
        <w:tabs>
          <w:tab w:val="num" w:pos="0"/>
          <w:tab w:val="left" w:pos="720"/>
          <w:tab w:val="left" w:pos="993"/>
          <w:tab w:val="left" w:pos="1260"/>
        </w:tabs>
        <w:ind w:firstLine="540"/>
        <w:jc w:val="both"/>
      </w:pPr>
      <w:r w:rsidRPr="0079415F">
        <w:t>10.3.</w:t>
      </w:r>
      <w:r w:rsidRPr="0079415F">
        <w:tab/>
        <w:t>Настоящий</w:t>
      </w:r>
      <w:r w:rsidRPr="00162B5B">
        <w:t xml:space="preserve"> </w:t>
      </w:r>
      <w:r w:rsidR="00BD7FF3">
        <w:t>контракт</w:t>
      </w:r>
      <w:r w:rsidRPr="00162B5B">
        <w:t xml:space="preserve"> составлен в двух экземплярах, имеющих одинаковую юридическую силу, по одному экземпляру для каждой из Сторон.</w:t>
      </w:r>
    </w:p>
    <w:p w:rsidR="00B81F35" w:rsidRPr="00226289" w:rsidRDefault="00B81F35" w:rsidP="00B81F35">
      <w:pPr>
        <w:tabs>
          <w:tab w:val="left" w:pos="1260"/>
        </w:tabs>
        <w:ind w:firstLine="540"/>
        <w:jc w:val="both"/>
      </w:pPr>
      <w:r w:rsidRPr="00226289">
        <w:t>10.4.</w:t>
      </w:r>
      <w:r w:rsidRPr="00226289">
        <w:tab/>
        <w:t xml:space="preserve">Следующие приложения являются неотъемлемой частью настоящего </w:t>
      </w:r>
      <w:r w:rsidR="00BD7FF3">
        <w:t>контракт</w:t>
      </w:r>
      <w:r w:rsidRPr="00226289">
        <w:t>а:</w:t>
      </w:r>
    </w:p>
    <w:p w:rsidR="00B81F35" w:rsidRDefault="00B81F35" w:rsidP="00B81F35">
      <w:pPr>
        <w:tabs>
          <w:tab w:val="left" w:pos="1260"/>
        </w:tabs>
        <w:ind w:firstLine="540"/>
        <w:jc w:val="both"/>
      </w:pPr>
      <w:r w:rsidRPr="00226289">
        <w:t xml:space="preserve">- приложение 1. </w:t>
      </w:r>
      <w:r w:rsidR="005953A6">
        <w:t xml:space="preserve">Техническое задание </w:t>
      </w:r>
      <w:r w:rsidRPr="00226289">
        <w:t xml:space="preserve">на </w:t>
      </w:r>
      <w:r w:rsidR="005953A6">
        <w:t>оказание услуг</w:t>
      </w:r>
      <w:r w:rsidRPr="00226289">
        <w:t xml:space="preserve"> на </w:t>
      </w:r>
      <w:r w:rsidR="00FF611B" w:rsidRPr="00FF611B">
        <w:t xml:space="preserve">1 </w:t>
      </w:r>
      <w:r w:rsidR="00014642" w:rsidRPr="00226289">
        <w:t>лист</w:t>
      </w:r>
      <w:r w:rsidR="00FF611B">
        <w:t>е</w:t>
      </w:r>
      <w:r w:rsidRPr="00226289">
        <w:t>;</w:t>
      </w:r>
    </w:p>
    <w:p w:rsidR="00B81F35" w:rsidRDefault="00B81F35" w:rsidP="00B81F35">
      <w:pPr>
        <w:tabs>
          <w:tab w:val="left" w:pos="1260"/>
        </w:tabs>
        <w:ind w:firstLine="540"/>
        <w:jc w:val="both"/>
      </w:pPr>
      <w:r w:rsidRPr="00226289">
        <w:t xml:space="preserve">- приложение 2. </w:t>
      </w:r>
      <w:r w:rsidR="006A61DA">
        <w:t>Форма а</w:t>
      </w:r>
      <w:r w:rsidRPr="00226289">
        <w:t>кт</w:t>
      </w:r>
      <w:r w:rsidR="006A61DA">
        <w:t>а</w:t>
      </w:r>
      <w:r w:rsidRPr="00226289">
        <w:t xml:space="preserve"> сдач</w:t>
      </w:r>
      <w:r w:rsidR="006A61DA">
        <w:t xml:space="preserve">и-приемки </w:t>
      </w:r>
      <w:r w:rsidR="005953A6">
        <w:t>оказанных услуг</w:t>
      </w:r>
      <w:r w:rsidR="006A61DA">
        <w:t xml:space="preserve"> на </w:t>
      </w:r>
      <w:r w:rsidR="006A61DA" w:rsidRPr="007A0E21">
        <w:t>____</w:t>
      </w:r>
      <w:r w:rsidR="007A0E21">
        <w:t>2</w:t>
      </w:r>
      <w:r w:rsidR="006A61DA" w:rsidRPr="007A0E21">
        <w:t>__</w:t>
      </w:r>
      <w:r w:rsidRPr="007A0E21">
        <w:t>_</w:t>
      </w:r>
      <w:r w:rsidRPr="00226289">
        <w:t xml:space="preserve"> листах;</w:t>
      </w:r>
    </w:p>
    <w:p w:rsidR="00B81F35" w:rsidRPr="00226289" w:rsidRDefault="00B81F35" w:rsidP="00B81F35">
      <w:pPr>
        <w:tabs>
          <w:tab w:val="left" w:pos="1260"/>
        </w:tabs>
        <w:ind w:firstLine="540"/>
        <w:jc w:val="both"/>
      </w:pPr>
      <w:r w:rsidRPr="00226289">
        <w:t>10.5.</w:t>
      </w:r>
      <w:r w:rsidRPr="00226289">
        <w:tab/>
        <w:t xml:space="preserve">Другие условия по усмотрению Сторон </w:t>
      </w:r>
      <w:r w:rsidRPr="00226289">
        <w:rPr>
          <w:u w:val="single"/>
        </w:rPr>
        <w:t xml:space="preserve">             нет            </w:t>
      </w:r>
      <w:proofErr w:type="gramStart"/>
      <w:r w:rsidRPr="00226289">
        <w:rPr>
          <w:u w:val="single"/>
        </w:rPr>
        <w:t xml:space="preserve">  </w:t>
      </w:r>
      <w:r w:rsidRPr="00226289">
        <w:rPr>
          <w:color w:val="FFFFFF"/>
          <w:u w:val="single"/>
        </w:rPr>
        <w:t>.</w:t>
      </w:r>
      <w:proofErr w:type="gramEnd"/>
    </w:p>
    <w:p w:rsidR="00B81F35" w:rsidRPr="00226289" w:rsidRDefault="00B81F35" w:rsidP="00B81F35">
      <w:pPr>
        <w:tabs>
          <w:tab w:val="left" w:pos="1260"/>
        </w:tabs>
        <w:ind w:firstLine="540"/>
        <w:jc w:val="both"/>
      </w:pPr>
      <w:r w:rsidRPr="00226289">
        <w:t>10.6.</w:t>
      </w:r>
      <w:r w:rsidRPr="00226289">
        <w:tab/>
        <w:t xml:space="preserve">Вопросы, не урегулированные настоящим </w:t>
      </w:r>
      <w:r w:rsidR="00BD7FF3">
        <w:t>контракт</w:t>
      </w:r>
      <w:r w:rsidRPr="00226289">
        <w:t>ом, разрешаются в соответствии с действующим законодательством Российской Федерации.</w:t>
      </w:r>
    </w:p>
    <w:p w:rsidR="005953A6" w:rsidRPr="00226289" w:rsidRDefault="005953A6" w:rsidP="005D7465">
      <w:pPr>
        <w:autoSpaceDE w:val="0"/>
        <w:autoSpaceDN w:val="0"/>
        <w:adjustRightInd w:val="0"/>
      </w:pPr>
    </w:p>
    <w:p w:rsidR="005D7465" w:rsidRPr="00226289" w:rsidRDefault="005D7465" w:rsidP="005D7465">
      <w:pPr>
        <w:autoSpaceDE w:val="0"/>
        <w:autoSpaceDN w:val="0"/>
        <w:adjustRightInd w:val="0"/>
        <w:jc w:val="center"/>
        <w:outlineLvl w:val="0"/>
        <w:rPr>
          <w:b/>
          <w:bCs/>
        </w:rPr>
      </w:pPr>
      <w:r w:rsidRPr="00226289">
        <w:rPr>
          <w:b/>
          <w:bCs/>
        </w:rPr>
        <w:t>11. Местонахождение и банковские реквизиты сторон</w:t>
      </w:r>
    </w:p>
    <w:p w:rsidR="00576780" w:rsidRPr="00554C77" w:rsidRDefault="001B5E6C" w:rsidP="00576780">
      <w:pPr>
        <w:jc w:val="both"/>
      </w:pPr>
      <w:r w:rsidRPr="001B5E6C">
        <w:rPr>
          <w:b/>
        </w:rPr>
        <w:t>Заказчик:</w:t>
      </w:r>
      <w:r>
        <w:t xml:space="preserve"> </w:t>
      </w:r>
      <w:r w:rsidR="00576780">
        <w:t>Ф</w:t>
      </w:r>
      <w:r w:rsidR="00576780" w:rsidRPr="00554C77">
        <w:t>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sidR="00576780" w:rsidRPr="00554C77" w:rsidRDefault="00576780" w:rsidP="00576780">
      <w:pPr>
        <w:jc w:val="both"/>
        <w:rPr>
          <w:b/>
          <w:bCs/>
        </w:rPr>
      </w:pPr>
      <w:r w:rsidRPr="00554C77">
        <w:rPr>
          <w:b/>
          <w:bCs/>
        </w:rPr>
        <w:t>Ивановская пожарно-спасательная академия ГПС МЧС России</w:t>
      </w:r>
    </w:p>
    <w:p w:rsidR="00576780" w:rsidRDefault="00576780" w:rsidP="00576780">
      <w:pPr>
        <w:jc w:val="both"/>
      </w:pPr>
      <w:r w:rsidRPr="00554C77">
        <w:t>Адрес: 153040, г. Иваново, пр-т Строителей, 33</w:t>
      </w:r>
    </w:p>
    <w:p w:rsidR="001B5E6C" w:rsidRDefault="001B5E6C" w:rsidP="00576780">
      <w:pPr>
        <w:jc w:val="both"/>
      </w:pPr>
      <w:proofErr w:type="gramStart"/>
      <w:r w:rsidRPr="00554C77">
        <w:t>ИНН  3702050590</w:t>
      </w:r>
      <w:proofErr w:type="gramEnd"/>
      <w:r w:rsidRPr="00554C77">
        <w:t xml:space="preserve">  КПП 370201001    </w:t>
      </w:r>
    </w:p>
    <w:p w:rsidR="001B5E6C" w:rsidRDefault="001B5E6C" w:rsidP="00576780">
      <w:pPr>
        <w:jc w:val="both"/>
      </w:pPr>
      <w:proofErr w:type="gramStart"/>
      <w:r w:rsidRPr="00554C77">
        <w:t>УФК  по</w:t>
      </w:r>
      <w:proofErr w:type="gramEnd"/>
      <w:r w:rsidRPr="00554C77">
        <w:t xml:space="preserve"> Нижегородской области</w:t>
      </w:r>
    </w:p>
    <w:p w:rsidR="001B5E6C" w:rsidRDefault="001B5E6C" w:rsidP="001B5E6C">
      <w:pPr>
        <w:jc w:val="both"/>
      </w:pPr>
      <w:r w:rsidRPr="00554C77">
        <w:t xml:space="preserve">(Ивановская пожарно-спасательная академия ГПС МЧС России л/с </w:t>
      </w:r>
      <w:r w:rsidRPr="000248D9">
        <w:t>2</w:t>
      </w:r>
      <w:r w:rsidR="000248D9" w:rsidRPr="000248D9">
        <w:t>0</w:t>
      </w:r>
      <w:r w:rsidRPr="000248D9">
        <w:t>336X</w:t>
      </w:r>
      <w:r w:rsidRPr="00554C77">
        <w:t>56380)</w:t>
      </w:r>
    </w:p>
    <w:p w:rsidR="001B5E6C" w:rsidRDefault="001B5E6C" w:rsidP="001B5E6C">
      <w:pPr>
        <w:jc w:val="both"/>
      </w:pPr>
      <w:r w:rsidRPr="00554C77">
        <w:t>казначейский счет 03214643000000013237</w:t>
      </w:r>
      <w:r w:rsidRPr="001B5E6C">
        <w:t xml:space="preserve"> </w:t>
      </w:r>
    </w:p>
    <w:p w:rsidR="001B5E6C" w:rsidRDefault="001B5E6C" w:rsidP="001B5E6C">
      <w:pPr>
        <w:jc w:val="both"/>
      </w:pPr>
      <w:r w:rsidRPr="00554C77">
        <w:t xml:space="preserve">Наименование банка (полное): Операционно-кассовый центр № 1 Волго-Вятского главного управления Центрального банка Российской Федерации//УФК по Нижегородской </w:t>
      </w:r>
      <w:proofErr w:type="gramStart"/>
      <w:r w:rsidRPr="00554C77">
        <w:t xml:space="preserve">области, </w:t>
      </w:r>
      <w:r w:rsidR="001B364D">
        <w:t xml:space="preserve">  </w:t>
      </w:r>
      <w:proofErr w:type="gramEnd"/>
      <w:r w:rsidR="001B364D">
        <w:t xml:space="preserve">     </w:t>
      </w:r>
      <w:r w:rsidRPr="00554C77">
        <w:t>г. Нижний Новгород</w:t>
      </w:r>
    </w:p>
    <w:p w:rsidR="001B5E6C" w:rsidRPr="00554C77" w:rsidRDefault="001B5E6C" w:rsidP="001B5E6C">
      <w:pPr>
        <w:jc w:val="both"/>
      </w:pPr>
      <w:r w:rsidRPr="00554C77">
        <w:t xml:space="preserve">Наименование банка (краткое): ОКЦ № 1 </w:t>
      </w:r>
      <w:r>
        <w:t>ВВ</w:t>
      </w:r>
      <w:r w:rsidRPr="00554C77">
        <w:t xml:space="preserve"> ГУ Банка России//УФК </w:t>
      </w:r>
    </w:p>
    <w:p w:rsidR="001B5E6C" w:rsidRDefault="001B5E6C" w:rsidP="001B5E6C">
      <w:pPr>
        <w:jc w:val="both"/>
      </w:pPr>
      <w:r w:rsidRPr="00554C77">
        <w:t>по Нижегородской области, г. Нижний Новгород</w:t>
      </w:r>
      <w:r w:rsidRPr="001B5E6C">
        <w:t xml:space="preserve"> </w:t>
      </w:r>
    </w:p>
    <w:p w:rsidR="001B5E6C" w:rsidRDefault="001B5E6C" w:rsidP="001B5E6C">
      <w:pPr>
        <w:jc w:val="both"/>
      </w:pPr>
      <w:r w:rsidRPr="00554C77">
        <w:t>единый казначейский счет (ЕКС) 40102810745370000024</w:t>
      </w:r>
      <w:r w:rsidRPr="001B5E6C">
        <w:t xml:space="preserve"> </w:t>
      </w:r>
    </w:p>
    <w:p w:rsidR="001B5E6C" w:rsidRDefault="001B5E6C" w:rsidP="001B5E6C">
      <w:pPr>
        <w:jc w:val="both"/>
      </w:pPr>
      <w:r w:rsidRPr="00554C77">
        <w:t>БИК 012202102</w:t>
      </w:r>
    </w:p>
    <w:p w:rsidR="001B5E6C" w:rsidRDefault="001B5E6C" w:rsidP="00576780">
      <w:pPr>
        <w:jc w:val="both"/>
      </w:pPr>
      <w:proofErr w:type="gramStart"/>
      <w:r w:rsidRPr="00554C77">
        <w:t>ОКПО  08571311</w:t>
      </w:r>
      <w:proofErr w:type="gramEnd"/>
      <w:r w:rsidRPr="001B5E6C">
        <w:t xml:space="preserve"> </w:t>
      </w:r>
    </w:p>
    <w:p w:rsidR="001B5E6C" w:rsidRDefault="001B5E6C" w:rsidP="00576780">
      <w:pPr>
        <w:jc w:val="both"/>
      </w:pPr>
      <w:r w:rsidRPr="00554C77">
        <w:t>ОКТМО 24701000</w:t>
      </w:r>
    </w:p>
    <w:p w:rsidR="001B5E6C" w:rsidRPr="00554C77" w:rsidRDefault="001B5E6C" w:rsidP="00576780">
      <w:pPr>
        <w:jc w:val="both"/>
      </w:pPr>
    </w:p>
    <w:p w:rsidR="002408AB" w:rsidRPr="00A86CCE" w:rsidRDefault="002408AB" w:rsidP="002408AB">
      <w:pPr>
        <w:jc w:val="both"/>
        <w:outlineLvl w:val="0"/>
        <w:rPr>
          <w:b/>
          <w:bCs/>
        </w:rPr>
      </w:pPr>
      <w:r w:rsidRPr="00A86CCE">
        <w:lastRenderedPageBreak/>
        <w:t xml:space="preserve">Ответственный исполнитель за заключение контракта, тел.:  </w:t>
      </w:r>
      <w:r w:rsidR="00FF611B">
        <w:t xml:space="preserve">Баринова Елена </w:t>
      </w:r>
      <w:proofErr w:type="gramStart"/>
      <w:r w:rsidR="00FF611B">
        <w:t>Васильевна</w:t>
      </w:r>
      <w:r w:rsidRPr="00A86CCE">
        <w:t xml:space="preserve">, </w:t>
      </w:r>
      <w:r w:rsidR="00770040">
        <w:t xml:space="preserve">  </w:t>
      </w:r>
      <w:proofErr w:type="gramEnd"/>
      <w:r w:rsidR="00770040">
        <w:t xml:space="preserve">    </w:t>
      </w:r>
      <w:r w:rsidRPr="00A86CCE">
        <w:t>тел.</w:t>
      </w:r>
      <w:r w:rsidR="00770040">
        <w:t xml:space="preserve"> </w:t>
      </w:r>
      <w:r w:rsidRPr="00A86CCE">
        <w:t>8</w:t>
      </w:r>
      <w:r w:rsidR="00FF611B">
        <w:t>-962-162-35-21</w:t>
      </w:r>
    </w:p>
    <w:p w:rsidR="00981F86" w:rsidRDefault="002408AB" w:rsidP="00FF611B">
      <w:pPr>
        <w:jc w:val="both"/>
        <w:outlineLvl w:val="0"/>
        <w:rPr>
          <w:b/>
          <w:bCs/>
        </w:rPr>
      </w:pPr>
      <w:r w:rsidRPr="00A86CCE">
        <w:t xml:space="preserve">Ответственный исполнитель за приемку (экспертизу), тел.:  </w:t>
      </w:r>
      <w:r w:rsidR="00FF611B">
        <w:t xml:space="preserve">Баринова Елена </w:t>
      </w:r>
      <w:proofErr w:type="gramStart"/>
      <w:r w:rsidR="00FF611B">
        <w:t>Васильевна</w:t>
      </w:r>
      <w:r w:rsidR="005B44C9">
        <w:t xml:space="preserve">, </w:t>
      </w:r>
      <w:r w:rsidR="00770040">
        <w:t xml:space="preserve">  </w:t>
      </w:r>
      <w:proofErr w:type="gramEnd"/>
      <w:r w:rsidR="00770040">
        <w:t xml:space="preserve">     </w:t>
      </w:r>
      <w:r w:rsidR="005B44C9">
        <w:t>тел.</w:t>
      </w:r>
      <w:r w:rsidR="00FF611B">
        <w:t xml:space="preserve"> </w:t>
      </w:r>
      <w:r w:rsidR="00FF611B" w:rsidRPr="00A86CCE">
        <w:t>8</w:t>
      </w:r>
      <w:r w:rsidR="00FF611B">
        <w:t>-962-162-35-21</w:t>
      </w:r>
    </w:p>
    <w:p w:rsidR="00E5271F" w:rsidRDefault="00E5271F" w:rsidP="00E5271F">
      <w:pPr>
        <w:jc w:val="both"/>
        <w:outlineLvl w:val="0"/>
        <w:rPr>
          <w:u w:val="single"/>
        </w:rPr>
      </w:pPr>
      <w:r w:rsidRPr="006C7E07">
        <w:rPr>
          <w:u w:val="single"/>
        </w:rPr>
        <w:t>Эл. Почта</w:t>
      </w:r>
      <w:r>
        <w:rPr>
          <w:u w:val="single"/>
        </w:rPr>
        <w:t xml:space="preserve">: </w:t>
      </w:r>
      <w:r w:rsidRPr="002849EC">
        <w:rPr>
          <w:sz w:val="26"/>
          <w:szCs w:val="26"/>
        </w:rPr>
        <w:t>Barinova336622@yandex.ru</w:t>
      </w:r>
      <w:r>
        <w:rPr>
          <w:sz w:val="26"/>
          <w:szCs w:val="26"/>
        </w:rPr>
        <w:t>.</w:t>
      </w:r>
    </w:p>
    <w:p w:rsidR="00E5271F" w:rsidRDefault="00E5271F" w:rsidP="002408AB">
      <w:pPr>
        <w:spacing w:line="276" w:lineRule="auto"/>
        <w:jc w:val="both"/>
        <w:rPr>
          <w:b/>
          <w:bCs/>
        </w:rPr>
      </w:pPr>
    </w:p>
    <w:p w:rsidR="00981F86" w:rsidRPr="006C7E07" w:rsidRDefault="005953A6" w:rsidP="00981F86">
      <w:pPr>
        <w:jc w:val="both"/>
        <w:outlineLvl w:val="0"/>
        <w:rPr>
          <w:u w:val="single"/>
        </w:rPr>
      </w:pPr>
      <w:r>
        <w:rPr>
          <w:b/>
          <w:bCs/>
        </w:rPr>
        <w:t>Исполнитель</w:t>
      </w:r>
      <w:r w:rsidR="004D106B" w:rsidRPr="006C7E07">
        <w:rPr>
          <w:b/>
          <w:bCs/>
        </w:rPr>
        <w:t>:</w:t>
      </w:r>
      <w:r w:rsidR="00981F86" w:rsidRPr="006C7E07">
        <w:rPr>
          <w:b/>
          <w:bCs/>
        </w:rPr>
        <w:t xml:space="preserve"> </w:t>
      </w:r>
      <w:r w:rsidR="00981F86" w:rsidRPr="006C7E07">
        <w:rPr>
          <w:u w:val="single"/>
        </w:rPr>
        <w:t>______________</w:t>
      </w:r>
    </w:p>
    <w:p w:rsidR="00981F86" w:rsidRPr="006C7E07" w:rsidRDefault="00981F86" w:rsidP="00981F86">
      <w:pPr>
        <w:jc w:val="both"/>
        <w:outlineLvl w:val="0"/>
        <w:rPr>
          <w:u w:val="single"/>
        </w:rPr>
      </w:pPr>
      <w:r w:rsidRPr="006C7E07">
        <w:t xml:space="preserve">Место нахождения: </w:t>
      </w:r>
      <w:r w:rsidRPr="006C7E07">
        <w:rPr>
          <w:u w:val="single"/>
        </w:rPr>
        <w:t>______________</w:t>
      </w:r>
    </w:p>
    <w:p w:rsidR="00981F86" w:rsidRPr="006C7E07" w:rsidRDefault="00981F86" w:rsidP="00981F86">
      <w:pPr>
        <w:jc w:val="both"/>
        <w:outlineLvl w:val="0"/>
        <w:rPr>
          <w:u w:val="single"/>
        </w:rPr>
      </w:pPr>
      <w:r w:rsidRPr="006C7E07">
        <w:t xml:space="preserve">Почтовый адрес: </w:t>
      </w:r>
      <w:r w:rsidRPr="006C7E07">
        <w:rPr>
          <w:u w:val="single"/>
        </w:rPr>
        <w:t>______________</w:t>
      </w:r>
    </w:p>
    <w:p w:rsidR="00981F86" w:rsidRPr="006C7E07" w:rsidRDefault="00981F86" w:rsidP="00981F86">
      <w:pPr>
        <w:jc w:val="both"/>
        <w:outlineLvl w:val="0"/>
        <w:rPr>
          <w:u w:val="single"/>
        </w:rPr>
      </w:pPr>
      <w:proofErr w:type="gramStart"/>
      <w:r w:rsidRPr="006C7E07">
        <w:t xml:space="preserve">ИНН  </w:t>
      </w:r>
      <w:r w:rsidRPr="006C7E07">
        <w:rPr>
          <w:u w:val="single"/>
        </w:rPr>
        <w:t>_</w:t>
      </w:r>
      <w:proofErr w:type="gramEnd"/>
      <w:r w:rsidRPr="006C7E07">
        <w:rPr>
          <w:u w:val="single"/>
        </w:rPr>
        <w:t>_____________</w:t>
      </w:r>
    </w:p>
    <w:p w:rsidR="00981F86" w:rsidRPr="006C7E07" w:rsidRDefault="00981F86" w:rsidP="00981F86">
      <w:pPr>
        <w:jc w:val="both"/>
        <w:outlineLvl w:val="0"/>
        <w:rPr>
          <w:u w:val="single"/>
        </w:rPr>
      </w:pPr>
      <w:r w:rsidRPr="006C7E07">
        <w:t>КПП</w:t>
      </w:r>
      <w:r w:rsidRPr="006C7E07">
        <w:rPr>
          <w:u w:val="single"/>
        </w:rPr>
        <w:t>______________</w:t>
      </w:r>
    </w:p>
    <w:p w:rsidR="00981F86" w:rsidRPr="006C7E07" w:rsidRDefault="00981F86" w:rsidP="00981F86">
      <w:pPr>
        <w:jc w:val="both"/>
        <w:outlineLvl w:val="0"/>
        <w:rPr>
          <w:u w:val="single"/>
        </w:rPr>
      </w:pPr>
      <w:r w:rsidRPr="006C7E07">
        <w:t>р/с</w:t>
      </w:r>
      <w:r w:rsidRPr="006C7E07">
        <w:rPr>
          <w:u w:val="single"/>
        </w:rPr>
        <w:t>______________</w:t>
      </w:r>
      <w:r w:rsidRPr="006C7E07">
        <w:t xml:space="preserve"> в </w:t>
      </w:r>
      <w:r w:rsidRPr="006C7E07">
        <w:rPr>
          <w:u w:val="single"/>
        </w:rPr>
        <w:t>______________</w:t>
      </w:r>
    </w:p>
    <w:p w:rsidR="00981F86" w:rsidRPr="006C7E07" w:rsidRDefault="00981F86" w:rsidP="00981F86">
      <w:pPr>
        <w:jc w:val="both"/>
        <w:outlineLvl w:val="0"/>
        <w:rPr>
          <w:u w:val="single"/>
        </w:rPr>
      </w:pPr>
      <w:r w:rsidRPr="006C7E07">
        <w:t xml:space="preserve">к/с </w:t>
      </w:r>
      <w:r w:rsidRPr="006C7E07">
        <w:rPr>
          <w:u w:val="single"/>
        </w:rPr>
        <w:t>______________</w:t>
      </w:r>
    </w:p>
    <w:p w:rsidR="00981F86" w:rsidRPr="006C7E07" w:rsidRDefault="00981F86" w:rsidP="00981F86">
      <w:pPr>
        <w:jc w:val="both"/>
        <w:outlineLvl w:val="0"/>
        <w:rPr>
          <w:u w:val="single"/>
        </w:rPr>
      </w:pPr>
      <w:r w:rsidRPr="006C7E07">
        <w:t xml:space="preserve">БИК </w:t>
      </w:r>
      <w:r w:rsidRPr="006C7E07">
        <w:rPr>
          <w:u w:val="single"/>
        </w:rPr>
        <w:t>______________</w:t>
      </w:r>
    </w:p>
    <w:p w:rsidR="00981F86" w:rsidRPr="006C7E07" w:rsidRDefault="00981F86" w:rsidP="00981F86">
      <w:pPr>
        <w:jc w:val="both"/>
        <w:outlineLvl w:val="0"/>
        <w:rPr>
          <w:u w:val="single"/>
        </w:rPr>
      </w:pPr>
      <w:r w:rsidRPr="006C7E07">
        <w:t>Тел</w:t>
      </w:r>
      <w:r w:rsidRPr="006C7E07">
        <w:rPr>
          <w:u w:val="single"/>
        </w:rPr>
        <w:t>______________</w:t>
      </w:r>
    </w:p>
    <w:p w:rsidR="00981F86" w:rsidRDefault="00981F86" w:rsidP="00981F86">
      <w:pPr>
        <w:jc w:val="both"/>
        <w:outlineLvl w:val="0"/>
        <w:rPr>
          <w:u w:val="single"/>
        </w:rPr>
      </w:pPr>
      <w:r w:rsidRPr="006C7E07">
        <w:rPr>
          <w:u w:val="single"/>
        </w:rPr>
        <w:t>Эл. Почта_______________</w:t>
      </w:r>
    </w:p>
    <w:p w:rsidR="004D106B" w:rsidRPr="00876ABA" w:rsidRDefault="004D106B" w:rsidP="002408AB">
      <w:pPr>
        <w:spacing w:line="276" w:lineRule="auto"/>
        <w:jc w:val="both"/>
        <w:rPr>
          <w:b/>
          <w:sz w:val="32"/>
          <w:szCs w:val="32"/>
        </w:rPr>
      </w:pPr>
    </w:p>
    <w:p w:rsidR="004D106B" w:rsidRDefault="004D106B" w:rsidP="004D106B">
      <w:pPr>
        <w:autoSpaceDE w:val="0"/>
        <w:autoSpaceDN w:val="0"/>
        <w:adjustRightInd w:val="0"/>
      </w:pPr>
    </w:p>
    <w:p w:rsidR="008548DE" w:rsidRDefault="008548DE" w:rsidP="004D106B">
      <w:pPr>
        <w:autoSpaceDE w:val="0"/>
        <w:autoSpaceDN w:val="0"/>
        <w:adjustRightInd w:val="0"/>
      </w:pPr>
    </w:p>
    <w:p w:rsidR="008548DE" w:rsidRPr="00226289" w:rsidRDefault="008548DE" w:rsidP="004D106B">
      <w:pPr>
        <w:autoSpaceDE w:val="0"/>
        <w:autoSpaceDN w:val="0"/>
        <w:adjustRightInd w:val="0"/>
      </w:pPr>
    </w:p>
    <w:tbl>
      <w:tblPr>
        <w:tblW w:w="0" w:type="auto"/>
        <w:tblLayout w:type="fixed"/>
        <w:tblLook w:val="0000" w:firstRow="0" w:lastRow="0" w:firstColumn="0" w:lastColumn="0" w:noHBand="0" w:noVBand="0"/>
      </w:tblPr>
      <w:tblGrid>
        <w:gridCol w:w="5245"/>
        <w:gridCol w:w="4655"/>
      </w:tblGrid>
      <w:tr w:rsidR="004D106B" w:rsidRPr="00226289">
        <w:trPr>
          <w:trHeight w:val="221"/>
        </w:trPr>
        <w:tc>
          <w:tcPr>
            <w:tcW w:w="5245" w:type="dxa"/>
            <w:vAlign w:val="center"/>
          </w:tcPr>
          <w:p w:rsidR="004D106B" w:rsidRPr="00226289" w:rsidRDefault="004D106B" w:rsidP="00B11313">
            <w:pPr>
              <w:rPr>
                <w:b/>
                <w:bCs/>
                <w:spacing w:val="-3"/>
              </w:rPr>
            </w:pPr>
            <w:r w:rsidRPr="00226289">
              <w:rPr>
                <w:b/>
                <w:bCs/>
                <w:spacing w:val="-3"/>
              </w:rPr>
              <w:t>От Заказчика:</w:t>
            </w:r>
          </w:p>
        </w:tc>
        <w:tc>
          <w:tcPr>
            <w:tcW w:w="4655" w:type="dxa"/>
            <w:vAlign w:val="center"/>
          </w:tcPr>
          <w:p w:rsidR="004D106B" w:rsidRPr="00226289" w:rsidRDefault="004D106B" w:rsidP="005953A6">
            <w:pPr>
              <w:rPr>
                <w:b/>
                <w:bCs/>
              </w:rPr>
            </w:pPr>
            <w:r w:rsidRPr="00226289">
              <w:rPr>
                <w:b/>
                <w:bCs/>
              </w:rPr>
              <w:t xml:space="preserve">От </w:t>
            </w:r>
            <w:r w:rsidR="005953A6" w:rsidRPr="005953A6">
              <w:rPr>
                <w:b/>
                <w:bCs/>
                <w:spacing w:val="-3"/>
              </w:rPr>
              <w:t>Исполнителя</w:t>
            </w:r>
            <w:r w:rsidRPr="005953A6">
              <w:rPr>
                <w:b/>
                <w:bCs/>
                <w:spacing w:val="-3"/>
              </w:rPr>
              <w:t>:</w:t>
            </w:r>
          </w:p>
        </w:tc>
      </w:tr>
      <w:tr w:rsidR="004D106B" w:rsidRPr="00226289">
        <w:trPr>
          <w:trHeight w:val="908"/>
        </w:trPr>
        <w:tc>
          <w:tcPr>
            <w:tcW w:w="5245" w:type="dxa"/>
          </w:tcPr>
          <w:p w:rsidR="006A61DA" w:rsidRDefault="006A61DA" w:rsidP="005934D8">
            <w:pPr>
              <w:pStyle w:val="a3"/>
              <w:ind w:hanging="4"/>
              <w:rPr>
                <w:lang w:val="ru-RU"/>
              </w:rPr>
            </w:pPr>
          </w:p>
          <w:p w:rsidR="005934D8" w:rsidRPr="00760B75" w:rsidRDefault="005934D8" w:rsidP="005934D8">
            <w:pPr>
              <w:pStyle w:val="a3"/>
              <w:ind w:hanging="4"/>
              <w:rPr>
                <w:lang w:val="ru-RU"/>
              </w:rPr>
            </w:pPr>
            <w:r w:rsidRPr="00E86AC7">
              <w:t xml:space="preserve">________________ </w:t>
            </w:r>
            <w:r w:rsidR="006A61DA">
              <w:rPr>
                <w:lang w:val="ru-RU"/>
              </w:rPr>
              <w:t>_______________</w:t>
            </w:r>
          </w:p>
          <w:p w:rsidR="004D106B" w:rsidRPr="00E86AC7" w:rsidRDefault="004D106B" w:rsidP="00E74DE1">
            <w:pPr>
              <w:pStyle w:val="a3"/>
              <w:ind w:hanging="4"/>
            </w:pPr>
            <w:r w:rsidRPr="00E86AC7">
              <w:t>«___» __________ 20</w:t>
            </w:r>
            <w:r w:rsidR="00E74DE1">
              <w:rPr>
                <w:lang w:val="ru-RU"/>
              </w:rPr>
              <w:t>__</w:t>
            </w:r>
            <w:r w:rsidRPr="00E86AC7">
              <w:t xml:space="preserve"> г.</w:t>
            </w:r>
          </w:p>
        </w:tc>
        <w:tc>
          <w:tcPr>
            <w:tcW w:w="4655" w:type="dxa"/>
          </w:tcPr>
          <w:p w:rsidR="006A61DA" w:rsidRDefault="006A61DA" w:rsidP="00B11313">
            <w:pPr>
              <w:pStyle w:val="a3"/>
              <w:ind w:hanging="4"/>
              <w:rPr>
                <w:lang w:val="ru-RU"/>
              </w:rPr>
            </w:pPr>
          </w:p>
          <w:p w:rsidR="004D106B" w:rsidRPr="0067747B" w:rsidRDefault="004D106B" w:rsidP="00B11313">
            <w:pPr>
              <w:pStyle w:val="a3"/>
              <w:ind w:hanging="4"/>
              <w:rPr>
                <w:lang w:val="ru-RU"/>
              </w:rPr>
            </w:pPr>
            <w:r w:rsidRPr="00876ABA">
              <w:t xml:space="preserve">________________ </w:t>
            </w:r>
            <w:r w:rsidR="006A61DA">
              <w:rPr>
                <w:lang w:val="ru-RU"/>
              </w:rPr>
              <w:t>___________</w:t>
            </w:r>
          </w:p>
          <w:p w:rsidR="004D106B" w:rsidRPr="00E86AC7" w:rsidRDefault="004D106B" w:rsidP="00E74DE1">
            <w:pPr>
              <w:pStyle w:val="a3"/>
              <w:ind w:hanging="4"/>
            </w:pPr>
            <w:r w:rsidRPr="00E86AC7">
              <w:t>«___» __________ 20</w:t>
            </w:r>
            <w:r w:rsidR="00E74DE1">
              <w:rPr>
                <w:lang w:val="ru-RU"/>
              </w:rPr>
              <w:t>__</w:t>
            </w:r>
            <w:r w:rsidRPr="00E86AC7">
              <w:t xml:space="preserve"> г.</w:t>
            </w:r>
          </w:p>
        </w:tc>
      </w:tr>
    </w:tbl>
    <w:p w:rsidR="00C37440" w:rsidRDefault="00C37440" w:rsidP="008042CA">
      <w:pPr>
        <w:pStyle w:val="a3"/>
        <w:widowControl w:val="0"/>
        <w:ind w:left="9912" w:right="-31" w:firstLine="0"/>
        <w:outlineLvl w:val="0"/>
        <w:rPr>
          <w:lang w:val="ru-RU"/>
        </w:rPr>
      </w:pPr>
    </w:p>
    <w:p w:rsidR="00C37440" w:rsidRDefault="00C37440" w:rsidP="008042CA">
      <w:pPr>
        <w:pStyle w:val="a3"/>
        <w:widowControl w:val="0"/>
        <w:ind w:left="9912" w:right="-31" w:firstLine="0"/>
        <w:outlineLvl w:val="0"/>
        <w:rPr>
          <w:lang w:val="ru-RU"/>
        </w:rPr>
      </w:pPr>
    </w:p>
    <w:p w:rsidR="00C37440" w:rsidRDefault="00C37440" w:rsidP="008042CA">
      <w:pPr>
        <w:pStyle w:val="a3"/>
        <w:widowControl w:val="0"/>
        <w:ind w:left="9912" w:right="-31" w:firstLine="0"/>
        <w:outlineLvl w:val="0"/>
        <w:rPr>
          <w:lang w:val="ru-RU"/>
        </w:rPr>
      </w:pPr>
    </w:p>
    <w:p w:rsidR="00C37440" w:rsidRDefault="00C37440" w:rsidP="008042CA">
      <w:pPr>
        <w:pStyle w:val="a3"/>
        <w:widowControl w:val="0"/>
        <w:ind w:left="9912" w:right="-31" w:firstLine="0"/>
        <w:outlineLvl w:val="0"/>
        <w:rPr>
          <w:lang w:val="ru-RU"/>
        </w:rPr>
      </w:pPr>
    </w:p>
    <w:p w:rsidR="00C37440" w:rsidRDefault="00067F84" w:rsidP="008042CA">
      <w:pPr>
        <w:pStyle w:val="a3"/>
        <w:widowControl w:val="0"/>
        <w:ind w:left="9912" w:right="-31" w:firstLine="0"/>
        <w:outlineLvl w:val="0"/>
        <w:rPr>
          <w:lang w:val="ru-RU"/>
        </w:rPr>
      </w:pPr>
      <w:r>
        <w:rPr>
          <w:lang w:val="ru-RU"/>
        </w:rPr>
        <w:t xml:space="preserve">               </w:t>
      </w: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067F84" w:rsidRDefault="00067F84" w:rsidP="008042CA">
      <w:pPr>
        <w:pStyle w:val="a3"/>
        <w:widowControl w:val="0"/>
        <w:ind w:left="9912" w:right="-31" w:firstLine="0"/>
        <w:outlineLvl w:val="0"/>
        <w:rPr>
          <w:lang w:val="ru-RU"/>
        </w:rPr>
      </w:pPr>
    </w:p>
    <w:p w:rsidR="00964CE5" w:rsidRDefault="00964CE5" w:rsidP="00770040">
      <w:pPr>
        <w:pStyle w:val="a3"/>
        <w:widowControl w:val="0"/>
        <w:ind w:right="-31" w:firstLine="0"/>
        <w:outlineLvl w:val="0"/>
      </w:pPr>
    </w:p>
    <w:p w:rsidR="001B364D" w:rsidRDefault="001B364D" w:rsidP="001F72CC">
      <w:pPr>
        <w:pStyle w:val="a3"/>
        <w:widowControl w:val="0"/>
        <w:ind w:right="-31" w:firstLine="0"/>
        <w:outlineLvl w:val="0"/>
      </w:pPr>
    </w:p>
    <w:p w:rsidR="00135E0A" w:rsidRDefault="00135E0A" w:rsidP="00C37440">
      <w:pPr>
        <w:pStyle w:val="a3"/>
        <w:widowControl w:val="0"/>
        <w:ind w:left="6096" w:right="-31" w:firstLine="0"/>
        <w:outlineLvl w:val="0"/>
        <w:rPr>
          <w:lang w:val="ru-RU"/>
        </w:rPr>
      </w:pPr>
      <w:r w:rsidRPr="006148A9">
        <w:lastRenderedPageBreak/>
        <w:t xml:space="preserve">Приложение № 1 к </w:t>
      </w:r>
      <w:r w:rsidR="00BD7FF3">
        <w:t>контракт</w:t>
      </w:r>
      <w:r w:rsidRPr="006148A9">
        <w:t>у</w:t>
      </w:r>
      <w:r>
        <w:rPr>
          <w:lang w:val="ru-RU"/>
        </w:rPr>
        <w:t xml:space="preserve"> </w:t>
      </w:r>
    </w:p>
    <w:p w:rsidR="00135E0A" w:rsidRDefault="00135E0A" w:rsidP="00C37440">
      <w:pPr>
        <w:pStyle w:val="a3"/>
        <w:widowControl w:val="0"/>
        <w:ind w:left="6096" w:right="-31" w:firstLine="0"/>
        <w:outlineLvl w:val="0"/>
      </w:pPr>
      <w:r w:rsidRPr="006148A9">
        <w:t>от «___» __________ 20</w:t>
      </w:r>
      <w:r w:rsidR="00E74DE1">
        <w:rPr>
          <w:lang w:val="ru-RU"/>
        </w:rPr>
        <w:t>__</w:t>
      </w:r>
      <w:r w:rsidRPr="006148A9">
        <w:t xml:space="preserve"> г. №_______</w:t>
      </w:r>
    </w:p>
    <w:p w:rsidR="00710A11" w:rsidRPr="00135E0A" w:rsidRDefault="00710A11" w:rsidP="00710A11">
      <w:pPr>
        <w:ind w:firstLine="4560"/>
        <w:jc w:val="both"/>
        <w:rPr>
          <w:lang w:val="x-none"/>
        </w:rPr>
      </w:pPr>
    </w:p>
    <w:p w:rsidR="00710A11" w:rsidRPr="00F359C4" w:rsidRDefault="00710A11" w:rsidP="00710A11">
      <w:pPr>
        <w:ind w:firstLine="4560"/>
        <w:jc w:val="both"/>
        <w:rPr>
          <w:b/>
          <w:bCs/>
        </w:rPr>
      </w:pPr>
    </w:p>
    <w:p w:rsidR="00964CE5" w:rsidRDefault="005953A6" w:rsidP="00710A11">
      <w:pPr>
        <w:jc w:val="center"/>
        <w:rPr>
          <w:b/>
          <w:bCs/>
        </w:rPr>
      </w:pPr>
      <w:r>
        <w:rPr>
          <w:b/>
          <w:bCs/>
        </w:rPr>
        <w:t xml:space="preserve">Техническое задание </w:t>
      </w:r>
    </w:p>
    <w:p w:rsidR="00710A11" w:rsidRPr="000B1524" w:rsidRDefault="005953A6" w:rsidP="00710A11">
      <w:pPr>
        <w:jc w:val="center"/>
        <w:rPr>
          <w:b/>
        </w:rPr>
      </w:pPr>
      <w:r>
        <w:rPr>
          <w:b/>
          <w:bCs/>
        </w:rPr>
        <w:t>на оказание услуг</w:t>
      </w:r>
      <w:r w:rsidR="00964CE5">
        <w:rPr>
          <w:b/>
          <w:bCs/>
        </w:rPr>
        <w:t xml:space="preserve"> </w:t>
      </w:r>
      <w:r w:rsidR="00770040">
        <w:rPr>
          <w:b/>
          <w:bCs/>
        </w:rPr>
        <w:t xml:space="preserve">по </w:t>
      </w:r>
      <w:r w:rsidR="00770040" w:rsidRPr="00770040">
        <w:rPr>
          <w:b/>
          <w:bCs/>
        </w:rPr>
        <w:t>техническому осмотру и тестированию лабораторной установки для анализа термического поведения веществ и материалов</w:t>
      </w:r>
    </w:p>
    <w:tbl>
      <w:tblPr>
        <w:tblW w:w="9604" w:type="dxa"/>
        <w:jc w:val="center"/>
        <w:tblLayout w:type="fixed"/>
        <w:tblCellMar>
          <w:left w:w="15" w:type="dxa"/>
          <w:right w:w="15" w:type="dxa"/>
        </w:tblCellMar>
        <w:tblLook w:val="0000" w:firstRow="0" w:lastRow="0" w:firstColumn="0" w:lastColumn="0" w:noHBand="0" w:noVBand="0"/>
      </w:tblPr>
      <w:tblGrid>
        <w:gridCol w:w="532"/>
        <w:gridCol w:w="5971"/>
        <w:gridCol w:w="850"/>
        <w:gridCol w:w="853"/>
        <w:gridCol w:w="1398"/>
      </w:tblGrid>
      <w:tr w:rsidR="00964CE5" w:rsidRPr="001B4C36" w:rsidTr="009F661A">
        <w:trPr>
          <w:trHeight w:hRule="exact" w:val="603"/>
          <w:jc w:val="center"/>
        </w:trPr>
        <w:tc>
          <w:tcPr>
            <w:tcW w:w="532" w:type="dxa"/>
            <w:tcBorders>
              <w:top w:val="single" w:sz="8" w:space="0" w:color="000000"/>
              <w:left w:val="single" w:sz="8" w:space="0" w:color="000000"/>
              <w:bottom w:val="single" w:sz="8" w:space="0" w:color="000000"/>
              <w:right w:val="single" w:sz="8" w:space="0" w:color="000000"/>
            </w:tcBorders>
            <w:vAlign w:val="center"/>
          </w:tcPr>
          <w:p w:rsidR="00964CE5" w:rsidRPr="00F86743" w:rsidRDefault="00964CE5" w:rsidP="00E53309">
            <w:pPr>
              <w:widowControl w:val="0"/>
              <w:autoSpaceDE w:val="0"/>
              <w:autoSpaceDN w:val="0"/>
              <w:adjustRightInd w:val="0"/>
              <w:spacing w:before="29" w:line="185" w:lineRule="exact"/>
              <w:ind w:left="15"/>
              <w:rPr>
                <w:b/>
                <w:bCs/>
                <w:color w:val="000000"/>
              </w:rPr>
            </w:pPr>
            <w:r w:rsidRPr="00F86743">
              <w:rPr>
                <w:b/>
                <w:bCs/>
                <w:color w:val="000000"/>
              </w:rPr>
              <w:t>№</w:t>
            </w:r>
            <w:r w:rsidRPr="00F86743">
              <w:rPr>
                <w:b/>
                <w:bCs/>
                <w:color w:val="000000"/>
              </w:rPr>
              <w:br/>
              <w:t>п/п</w:t>
            </w:r>
          </w:p>
        </w:tc>
        <w:tc>
          <w:tcPr>
            <w:tcW w:w="5971" w:type="dxa"/>
            <w:tcBorders>
              <w:top w:val="single" w:sz="8" w:space="0" w:color="000000"/>
              <w:left w:val="single" w:sz="8" w:space="0" w:color="000000"/>
              <w:bottom w:val="single" w:sz="8" w:space="0" w:color="000000"/>
              <w:right w:val="single" w:sz="8" w:space="0" w:color="000000"/>
            </w:tcBorders>
            <w:vAlign w:val="center"/>
          </w:tcPr>
          <w:p w:rsidR="00964CE5" w:rsidRPr="00F86743" w:rsidRDefault="00964CE5" w:rsidP="00E53309">
            <w:pPr>
              <w:widowControl w:val="0"/>
              <w:autoSpaceDE w:val="0"/>
              <w:autoSpaceDN w:val="0"/>
              <w:adjustRightInd w:val="0"/>
              <w:spacing w:before="29" w:line="185" w:lineRule="exact"/>
              <w:ind w:left="15"/>
              <w:rPr>
                <w:b/>
                <w:bCs/>
                <w:color w:val="000000"/>
              </w:rPr>
            </w:pPr>
            <w:r w:rsidRPr="00F86743">
              <w:rPr>
                <w:b/>
                <w:bCs/>
                <w:color w:val="000000"/>
              </w:rPr>
              <w:t>Вид работ (услуг), оборудование (СИ)</w:t>
            </w:r>
          </w:p>
        </w:tc>
        <w:tc>
          <w:tcPr>
            <w:tcW w:w="850" w:type="dxa"/>
            <w:tcBorders>
              <w:top w:val="single" w:sz="8" w:space="0" w:color="000000"/>
              <w:left w:val="single" w:sz="8" w:space="0" w:color="000000"/>
              <w:bottom w:val="single" w:sz="8" w:space="0" w:color="000000"/>
              <w:right w:val="single" w:sz="8" w:space="0" w:color="000000"/>
            </w:tcBorders>
            <w:vAlign w:val="center"/>
          </w:tcPr>
          <w:p w:rsidR="00964CE5" w:rsidRPr="00F86743" w:rsidRDefault="00964CE5" w:rsidP="00E53309">
            <w:pPr>
              <w:widowControl w:val="0"/>
              <w:autoSpaceDE w:val="0"/>
              <w:autoSpaceDN w:val="0"/>
              <w:adjustRightInd w:val="0"/>
              <w:spacing w:before="29" w:line="185" w:lineRule="exact"/>
              <w:ind w:left="15"/>
              <w:jc w:val="center"/>
              <w:rPr>
                <w:b/>
                <w:bCs/>
                <w:color w:val="000000"/>
              </w:rPr>
            </w:pPr>
            <w:r w:rsidRPr="00F86743">
              <w:rPr>
                <w:b/>
                <w:bCs/>
                <w:color w:val="000000"/>
              </w:rPr>
              <w:t>Кол-во</w:t>
            </w:r>
          </w:p>
        </w:tc>
        <w:tc>
          <w:tcPr>
            <w:tcW w:w="853" w:type="dxa"/>
            <w:tcBorders>
              <w:top w:val="single" w:sz="8" w:space="0" w:color="000000"/>
              <w:left w:val="single" w:sz="8" w:space="0" w:color="000000"/>
              <w:bottom w:val="single" w:sz="8" w:space="0" w:color="000000"/>
              <w:right w:val="single" w:sz="8" w:space="0" w:color="000000"/>
            </w:tcBorders>
            <w:vAlign w:val="center"/>
          </w:tcPr>
          <w:p w:rsidR="00964CE5" w:rsidRPr="00F86743" w:rsidRDefault="00964CE5" w:rsidP="00E53309">
            <w:pPr>
              <w:widowControl w:val="0"/>
              <w:autoSpaceDE w:val="0"/>
              <w:autoSpaceDN w:val="0"/>
              <w:adjustRightInd w:val="0"/>
              <w:spacing w:before="29" w:line="185" w:lineRule="exact"/>
              <w:ind w:left="15"/>
              <w:jc w:val="center"/>
              <w:rPr>
                <w:b/>
                <w:bCs/>
                <w:color w:val="000000"/>
              </w:rPr>
            </w:pPr>
            <w:r w:rsidRPr="00F86743">
              <w:rPr>
                <w:b/>
                <w:bCs/>
                <w:color w:val="000000"/>
              </w:rPr>
              <w:t>Ед.</w:t>
            </w:r>
            <w:r w:rsidRPr="00F86743">
              <w:rPr>
                <w:b/>
                <w:bCs/>
                <w:color w:val="000000"/>
              </w:rPr>
              <w:br/>
              <w:t>изм.</w:t>
            </w:r>
          </w:p>
        </w:tc>
        <w:tc>
          <w:tcPr>
            <w:tcW w:w="1398" w:type="dxa"/>
            <w:tcBorders>
              <w:top w:val="single" w:sz="8" w:space="0" w:color="000000"/>
              <w:left w:val="single" w:sz="8" w:space="0" w:color="000000"/>
              <w:bottom w:val="single" w:sz="8" w:space="0" w:color="000000"/>
              <w:right w:val="single" w:sz="8" w:space="0" w:color="000000"/>
            </w:tcBorders>
            <w:vAlign w:val="center"/>
          </w:tcPr>
          <w:p w:rsidR="00964CE5" w:rsidRPr="00F86743" w:rsidRDefault="00964CE5" w:rsidP="00E53309">
            <w:pPr>
              <w:widowControl w:val="0"/>
              <w:autoSpaceDE w:val="0"/>
              <w:autoSpaceDN w:val="0"/>
              <w:adjustRightInd w:val="0"/>
              <w:spacing w:before="29" w:line="185" w:lineRule="exact"/>
              <w:ind w:left="15"/>
              <w:jc w:val="center"/>
              <w:rPr>
                <w:b/>
                <w:bCs/>
                <w:color w:val="000000"/>
              </w:rPr>
            </w:pPr>
            <w:r w:rsidRPr="00F86743">
              <w:rPr>
                <w:b/>
                <w:bCs/>
                <w:color w:val="000000"/>
              </w:rPr>
              <w:t>Стоимость</w:t>
            </w:r>
            <w:r w:rsidR="00C040A9">
              <w:rPr>
                <w:b/>
                <w:bCs/>
                <w:color w:val="000000"/>
              </w:rPr>
              <w:t xml:space="preserve">, </w:t>
            </w:r>
            <w:proofErr w:type="spellStart"/>
            <w:r w:rsidR="00C040A9">
              <w:rPr>
                <w:b/>
                <w:bCs/>
                <w:color w:val="000000"/>
              </w:rPr>
              <w:t>руб</w:t>
            </w:r>
            <w:proofErr w:type="spellEnd"/>
            <w:r w:rsidRPr="00F86743">
              <w:rPr>
                <w:b/>
                <w:bCs/>
                <w:color w:val="000000"/>
              </w:rPr>
              <w:t xml:space="preserve"> </w:t>
            </w:r>
            <w:r w:rsidRPr="00F86743">
              <w:rPr>
                <w:b/>
                <w:bCs/>
                <w:color w:val="000000"/>
              </w:rPr>
              <w:br/>
            </w:r>
          </w:p>
        </w:tc>
      </w:tr>
      <w:tr w:rsidR="00964CE5" w:rsidRPr="001B4C36" w:rsidTr="00746878">
        <w:trPr>
          <w:trHeight w:hRule="exact" w:val="6713"/>
          <w:jc w:val="center"/>
        </w:trPr>
        <w:tc>
          <w:tcPr>
            <w:tcW w:w="532" w:type="dxa"/>
            <w:tcBorders>
              <w:top w:val="single" w:sz="8" w:space="0" w:color="000000"/>
              <w:left w:val="single" w:sz="8" w:space="0" w:color="000000"/>
              <w:bottom w:val="single" w:sz="8" w:space="0" w:color="000000"/>
              <w:right w:val="single" w:sz="8" w:space="0" w:color="000000"/>
            </w:tcBorders>
            <w:vAlign w:val="center"/>
          </w:tcPr>
          <w:p w:rsidR="00964CE5" w:rsidRPr="001B4C36" w:rsidRDefault="00964CE5" w:rsidP="00E53309">
            <w:pPr>
              <w:widowControl w:val="0"/>
              <w:autoSpaceDE w:val="0"/>
              <w:autoSpaceDN w:val="0"/>
              <w:adjustRightInd w:val="0"/>
              <w:spacing w:before="29" w:line="213" w:lineRule="exact"/>
              <w:ind w:left="23"/>
              <w:rPr>
                <w:color w:val="000000"/>
                <w:highlight w:val="yellow"/>
              </w:rPr>
            </w:pPr>
            <w:r w:rsidRPr="00F86743">
              <w:rPr>
                <w:color w:val="000000"/>
              </w:rPr>
              <w:t>1</w:t>
            </w:r>
          </w:p>
        </w:tc>
        <w:tc>
          <w:tcPr>
            <w:tcW w:w="5971" w:type="dxa"/>
            <w:tcBorders>
              <w:top w:val="single" w:sz="8" w:space="0" w:color="000000"/>
              <w:left w:val="single" w:sz="8" w:space="0" w:color="000000"/>
              <w:bottom w:val="single" w:sz="8" w:space="0" w:color="000000"/>
              <w:right w:val="single" w:sz="8" w:space="0" w:color="000000"/>
            </w:tcBorders>
          </w:tcPr>
          <w:p w:rsidR="00A256CA" w:rsidRPr="00F15E91" w:rsidRDefault="00964CE5" w:rsidP="00D20353">
            <w:pPr>
              <w:jc w:val="both"/>
              <w:rPr>
                <w:color w:val="FF0000"/>
              </w:rPr>
            </w:pPr>
            <w:r w:rsidRPr="00F15E91">
              <w:t xml:space="preserve">Услуги по техническому осмотру и </w:t>
            </w:r>
            <w:r w:rsidR="00D20353" w:rsidRPr="00F15E91">
              <w:t xml:space="preserve">тестированию </w:t>
            </w:r>
            <w:r w:rsidR="00770040" w:rsidRPr="00F15E91">
              <w:t>лабораторной установки для анализа термического поведения веществ и материалов, анализа выделения газов</w:t>
            </w:r>
            <w:r w:rsidRPr="00F15E91">
              <w:t>, и/н 067022:</w:t>
            </w:r>
          </w:p>
          <w:p w:rsidR="00770040" w:rsidRPr="00F15E91" w:rsidRDefault="00D20353" w:rsidP="00E53309">
            <w:pPr>
              <w:jc w:val="both"/>
            </w:pPr>
            <w:r w:rsidRPr="00F15E91">
              <w:t xml:space="preserve"> </w:t>
            </w:r>
            <w:r w:rsidR="00770040" w:rsidRPr="00F15E91">
              <w:t xml:space="preserve">- Проверка включения прибора - автоматического выключателя; </w:t>
            </w:r>
          </w:p>
          <w:p w:rsidR="00770040" w:rsidRPr="00F15E91" w:rsidRDefault="00770040" w:rsidP="00E53309">
            <w:pPr>
              <w:jc w:val="both"/>
            </w:pPr>
            <w:r w:rsidRPr="00F15E91">
              <w:t xml:space="preserve">- диагностика </w:t>
            </w:r>
            <w:r w:rsidR="00A611B8" w:rsidRPr="00F15E91">
              <w:t>кулера - проверка</w:t>
            </w:r>
            <w:r w:rsidRPr="00F15E91">
              <w:t xml:space="preserve"> системы охлаждения; диагностика силовой электроники - диагностика системы питания, </w:t>
            </w:r>
          </w:p>
          <w:p w:rsidR="00770040" w:rsidRPr="00F15E91" w:rsidRDefault="00770040" w:rsidP="00E53309">
            <w:pPr>
              <w:jc w:val="both"/>
            </w:pPr>
            <w:r w:rsidRPr="00F15E91">
              <w:t xml:space="preserve">- проверка работы ключевых компонентов (трансформаторы, конденсаторы, стабилизаторы напряжения и др.), </w:t>
            </w:r>
          </w:p>
          <w:p w:rsidR="00770040" w:rsidRPr="00F15E91" w:rsidRDefault="00770040" w:rsidP="00E53309">
            <w:pPr>
              <w:jc w:val="both"/>
            </w:pPr>
            <w:r w:rsidRPr="00F15E91">
              <w:t xml:space="preserve">- диагностика нагревательных элементов - регулировка параметров нагрева; </w:t>
            </w:r>
          </w:p>
          <w:p w:rsidR="00770040" w:rsidRPr="00F15E91" w:rsidRDefault="00770040" w:rsidP="00E53309">
            <w:pPr>
              <w:jc w:val="both"/>
            </w:pPr>
            <w:r w:rsidRPr="00F15E91">
              <w:t xml:space="preserve">- диагностика датчика температуры TGDSC111, регулятор температуры ADCON; </w:t>
            </w:r>
          </w:p>
          <w:p w:rsidR="00770040" w:rsidRPr="00F15E91" w:rsidRDefault="00770040" w:rsidP="00E53309">
            <w:pPr>
              <w:jc w:val="both"/>
            </w:pPr>
            <w:r w:rsidRPr="00F15E91">
              <w:t xml:space="preserve">- диагностика статического реле-предохранителя на 5 Ампер; </w:t>
            </w:r>
          </w:p>
          <w:p w:rsidR="00770040" w:rsidRPr="00F15E91" w:rsidRDefault="00770040" w:rsidP="00E53309">
            <w:pPr>
              <w:jc w:val="both"/>
            </w:pPr>
            <w:r w:rsidRPr="00F15E91">
              <w:t xml:space="preserve">- проверка работы весов - подвесок, подвесного тигля, стандартной балансировочной пластины, разблокировки модуля взвешивания; </w:t>
            </w:r>
          </w:p>
          <w:p w:rsidR="00746878" w:rsidRDefault="00770040" w:rsidP="00E53309">
            <w:pPr>
              <w:jc w:val="both"/>
            </w:pPr>
            <w:r w:rsidRPr="00F15E91">
              <w:t xml:space="preserve">- диагностика плат управления; </w:t>
            </w:r>
          </w:p>
          <w:p w:rsidR="00770040" w:rsidRPr="00F15E91" w:rsidRDefault="00746878" w:rsidP="00E53309">
            <w:pPr>
              <w:jc w:val="both"/>
            </w:pPr>
            <w:r>
              <w:t xml:space="preserve">- </w:t>
            </w:r>
            <w:r w:rsidR="00770040" w:rsidRPr="00F15E91">
              <w:t xml:space="preserve">диагностика блока весового контроля; </w:t>
            </w:r>
          </w:p>
          <w:p w:rsidR="000E3D42" w:rsidRPr="00F15E91" w:rsidRDefault="00770040" w:rsidP="00E53309">
            <w:pPr>
              <w:jc w:val="both"/>
            </w:pPr>
            <w:r w:rsidRPr="00F15E91">
              <w:t xml:space="preserve">- заключение о техническом состоянии </w:t>
            </w:r>
            <w:r w:rsidR="001B364D">
              <w:t>установки</w:t>
            </w:r>
            <w:r w:rsidRPr="00F15E91">
              <w:t>.</w:t>
            </w:r>
          </w:p>
        </w:tc>
        <w:tc>
          <w:tcPr>
            <w:tcW w:w="850" w:type="dxa"/>
            <w:tcBorders>
              <w:top w:val="single" w:sz="8" w:space="0" w:color="000000"/>
              <w:left w:val="single" w:sz="8" w:space="0" w:color="000000"/>
              <w:bottom w:val="single" w:sz="8" w:space="0" w:color="000000"/>
              <w:right w:val="single" w:sz="8" w:space="0" w:color="000000"/>
            </w:tcBorders>
            <w:vAlign w:val="center"/>
          </w:tcPr>
          <w:p w:rsidR="00964CE5" w:rsidRPr="00F15E91" w:rsidRDefault="007A0E21" w:rsidP="00E53309">
            <w:pPr>
              <w:widowControl w:val="0"/>
              <w:autoSpaceDE w:val="0"/>
              <w:autoSpaceDN w:val="0"/>
              <w:adjustRightInd w:val="0"/>
              <w:spacing w:before="29" w:line="213" w:lineRule="exact"/>
              <w:ind w:left="23"/>
              <w:jc w:val="center"/>
              <w:rPr>
                <w:color w:val="000000"/>
              </w:rPr>
            </w:pPr>
            <w:r w:rsidRPr="00F15E91">
              <w:rPr>
                <w:color w:val="000000"/>
              </w:rPr>
              <w:t>1</w:t>
            </w:r>
            <w:r w:rsidR="00A256CA" w:rsidRPr="00F15E91">
              <w:rPr>
                <w:color w:val="000000"/>
              </w:rPr>
              <w:t xml:space="preserve"> </w:t>
            </w:r>
          </w:p>
        </w:tc>
        <w:tc>
          <w:tcPr>
            <w:tcW w:w="853" w:type="dxa"/>
            <w:tcBorders>
              <w:top w:val="single" w:sz="8" w:space="0" w:color="000000"/>
              <w:left w:val="single" w:sz="8" w:space="0" w:color="000000"/>
              <w:bottom w:val="single" w:sz="8" w:space="0" w:color="000000"/>
              <w:right w:val="single" w:sz="8" w:space="0" w:color="000000"/>
            </w:tcBorders>
            <w:vAlign w:val="center"/>
          </w:tcPr>
          <w:p w:rsidR="00964CE5" w:rsidRPr="00F86743" w:rsidRDefault="00964CE5" w:rsidP="00E53309">
            <w:pPr>
              <w:widowControl w:val="0"/>
              <w:autoSpaceDE w:val="0"/>
              <w:autoSpaceDN w:val="0"/>
              <w:adjustRightInd w:val="0"/>
              <w:spacing w:before="29" w:line="213" w:lineRule="exact"/>
              <w:ind w:left="23"/>
              <w:jc w:val="center"/>
              <w:rPr>
                <w:color w:val="000000"/>
              </w:rPr>
            </w:pPr>
            <w:proofErr w:type="spellStart"/>
            <w:r>
              <w:rPr>
                <w:color w:val="000000"/>
              </w:rPr>
              <w:t>усл.ед</w:t>
            </w:r>
            <w:proofErr w:type="spellEnd"/>
            <w:r>
              <w:rPr>
                <w:color w:val="000000"/>
              </w:rPr>
              <w:t>.</w:t>
            </w:r>
          </w:p>
        </w:tc>
        <w:tc>
          <w:tcPr>
            <w:tcW w:w="1398" w:type="dxa"/>
            <w:tcBorders>
              <w:top w:val="single" w:sz="8" w:space="0" w:color="000000"/>
              <w:left w:val="single" w:sz="8" w:space="0" w:color="000000"/>
              <w:bottom w:val="single" w:sz="8" w:space="0" w:color="000000"/>
              <w:right w:val="single" w:sz="8" w:space="0" w:color="000000"/>
            </w:tcBorders>
            <w:vAlign w:val="center"/>
          </w:tcPr>
          <w:p w:rsidR="00964CE5" w:rsidRPr="009901E4" w:rsidRDefault="00964CE5" w:rsidP="00E53309">
            <w:pPr>
              <w:widowControl w:val="0"/>
              <w:autoSpaceDE w:val="0"/>
              <w:autoSpaceDN w:val="0"/>
              <w:adjustRightInd w:val="0"/>
              <w:spacing w:before="29" w:line="213" w:lineRule="exact"/>
              <w:ind w:left="23"/>
              <w:jc w:val="center"/>
              <w:rPr>
                <w:b/>
                <w:color w:val="000000"/>
              </w:rPr>
            </w:pPr>
          </w:p>
        </w:tc>
      </w:tr>
      <w:tr w:rsidR="00964CE5" w:rsidRPr="00141AC7" w:rsidTr="009F661A">
        <w:trPr>
          <w:trHeight w:hRule="exact" w:val="1710"/>
          <w:jc w:val="center"/>
        </w:trPr>
        <w:tc>
          <w:tcPr>
            <w:tcW w:w="65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964CE5" w:rsidRPr="00F86743" w:rsidRDefault="00964CE5" w:rsidP="00E53309">
            <w:pPr>
              <w:widowControl w:val="0"/>
              <w:autoSpaceDE w:val="0"/>
              <w:autoSpaceDN w:val="0"/>
              <w:adjustRightInd w:val="0"/>
              <w:spacing w:before="29" w:line="213" w:lineRule="exact"/>
              <w:ind w:left="38"/>
              <w:rPr>
                <w:b/>
                <w:bCs/>
                <w:color w:val="000000"/>
              </w:rPr>
            </w:pPr>
            <w:r w:rsidRPr="00F86743">
              <w:rPr>
                <w:b/>
                <w:bCs/>
                <w:color w:val="000000"/>
              </w:rPr>
              <w:t>ИТОГО:</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64CE5" w:rsidRPr="00F86743" w:rsidRDefault="00964CE5" w:rsidP="00E53309">
            <w:pPr>
              <w:widowControl w:val="0"/>
              <w:autoSpaceDE w:val="0"/>
              <w:autoSpaceDN w:val="0"/>
              <w:adjustRightInd w:val="0"/>
              <w:spacing w:before="29" w:line="213" w:lineRule="exact"/>
              <w:ind w:left="23"/>
              <w:jc w:val="center"/>
              <w:rPr>
                <w:b/>
                <w:bCs/>
                <w:color w:val="000000"/>
              </w:rPr>
            </w:pPr>
            <w:r w:rsidRPr="00F86743">
              <w:rPr>
                <w:b/>
                <w:bCs/>
                <w:color w:val="000000"/>
              </w:rPr>
              <w:t>Х</w:t>
            </w:r>
          </w:p>
        </w:tc>
        <w:tc>
          <w:tcPr>
            <w:tcW w:w="8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64CE5" w:rsidRPr="00F86743" w:rsidRDefault="00964CE5" w:rsidP="00E53309">
            <w:pPr>
              <w:widowControl w:val="0"/>
              <w:autoSpaceDE w:val="0"/>
              <w:autoSpaceDN w:val="0"/>
              <w:adjustRightInd w:val="0"/>
              <w:spacing w:before="29" w:line="213" w:lineRule="exact"/>
              <w:ind w:left="23"/>
              <w:jc w:val="center"/>
              <w:rPr>
                <w:b/>
                <w:bCs/>
                <w:color w:val="000000"/>
              </w:rPr>
            </w:pPr>
            <w:r w:rsidRPr="00F86743">
              <w:rPr>
                <w:b/>
                <w:bCs/>
                <w:color w:val="000000"/>
              </w:rPr>
              <w:t>Х</w:t>
            </w:r>
          </w:p>
        </w:tc>
        <w:tc>
          <w:tcPr>
            <w:tcW w:w="13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64CE5" w:rsidRPr="00F86743" w:rsidRDefault="00964CE5" w:rsidP="00E53309">
            <w:pPr>
              <w:widowControl w:val="0"/>
              <w:autoSpaceDE w:val="0"/>
              <w:autoSpaceDN w:val="0"/>
              <w:adjustRightInd w:val="0"/>
              <w:spacing w:before="29" w:line="199" w:lineRule="exact"/>
              <w:ind w:left="23"/>
              <w:jc w:val="center"/>
              <w:rPr>
                <w:b/>
                <w:bCs/>
                <w:color w:val="000000"/>
              </w:rPr>
            </w:pPr>
          </w:p>
        </w:tc>
      </w:tr>
    </w:tbl>
    <w:p w:rsidR="00710A11" w:rsidRDefault="00710A11" w:rsidP="00710A11">
      <w:pPr>
        <w:jc w:val="center"/>
      </w:pPr>
    </w:p>
    <w:p w:rsidR="008548DE" w:rsidRDefault="008548DE" w:rsidP="00406AE7"/>
    <w:p w:rsidR="008548DE" w:rsidRDefault="008548DE" w:rsidP="00406AE7"/>
    <w:tbl>
      <w:tblPr>
        <w:tblW w:w="19210" w:type="dxa"/>
        <w:tblLayout w:type="fixed"/>
        <w:tblLook w:val="0000" w:firstRow="0" w:lastRow="0" w:firstColumn="0" w:lastColumn="0" w:noHBand="0" w:noVBand="0"/>
      </w:tblPr>
      <w:tblGrid>
        <w:gridCol w:w="5245"/>
        <w:gridCol w:w="4655"/>
        <w:gridCol w:w="4655"/>
        <w:gridCol w:w="4655"/>
      </w:tblGrid>
      <w:tr w:rsidR="00610472" w:rsidRPr="00226289">
        <w:trPr>
          <w:trHeight w:val="221"/>
        </w:trPr>
        <w:tc>
          <w:tcPr>
            <w:tcW w:w="5245" w:type="dxa"/>
            <w:vAlign w:val="center"/>
          </w:tcPr>
          <w:p w:rsidR="00610472" w:rsidRPr="00226289" w:rsidRDefault="00610472" w:rsidP="00661E60">
            <w:pPr>
              <w:rPr>
                <w:b/>
                <w:bCs/>
                <w:spacing w:val="-3"/>
              </w:rPr>
            </w:pPr>
            <w:r w:rsidRPr="00226289">
              <w:rPr>
                <w:b/>
                <w:bCs/>
                <w:spacing w:val="-3"/>
              </w:rPr>
              <w:t>От Заказчика:</w:t>
            </w:r>
          </w:p>
        </w:tc>
        <w:tc>
          <w:tcPr>
            <w:tcW w:w="4655" w:type="dxa"/>
            <w:vAlign w:val="center"/>
          </w:tcPr>
          <w:p w:rsidR="00610472" w:rsidRPr="00226289" w:rsidRDefault="00610472" w:rsidP="005953A6">
            <w:pPr>
              <w:rPr>
                <w:b/>
                <w:bCs/>
              </w:rPr>
            </w:pPr>
            <w:r w:rsidRPr="00226289">
              <w:rPr>
                <w:b/>
                <w:bCs/>
              </w:rPr>
              <w:t xml:space="preserve">От </w:t>
            </w:r>
            <w:r w:rsidR="005953A6">
              <w:rPr>
                <w:b/>
                <w:bCs/>
              </w:rPr>
              <w:t>Исполнителя</w:t>
            </w:r>
            <w:r w:rsidRPr="00226289">
              <w:rPr>
                <w:b/>
                <w:bCs/>
              </w:rPr>
              <w:t>:</w:t>
            </w:r>
          </w:p>
        </w:tc>
        <w:tc>
          <w:tcPr>
            <w:tcW w:w="4655" w:type="dxa"/>
            <w:vAlign w:val="center"/>
          </w:tcPr>
          <w:p w:rsidR="00610472" w:rsidRPr="00226289" w:rsidRDefault="00610472" w:rsidP="00207E00">
            <w:pPr>
              <w:rPr>
                <w:b/>
                <w:bCs/>
              </w:rPr>
            </w:pPr>
          </w:p>
        </w:tc>
        <w:tc>
          <w:tcPr>
            <w:tcW w:w="4655" w:type="dxa"/>
            <w:vAlign w:val="center"/>
          </w:tcPr>
          <w:p w:rsidR="00610472" w:rsidRPr="00226289" w:rsidRDefault="00610472" w:rsidP="00B11313">
            <w:pPr>
              <w:rPr>
                <w:b/>
                <w:bCs/>
              </w:rPr>
            </w:pPr>
          </w:p>
        </w:tc>
      </w:tr>
      <w:tr w:rsidR="00610472" w:rsidRPr="00E86AC7">
        <w:trPr>
          <w:trHeight w:val="908"/>
        </w:trPr>
        <w:tc>
          <w:tcPr>
            <w:tcW w:w="5245" w:type="dxa"/>
          </w:tcPr>
          <w:p w:rsidR="009901E4" w:rsidRPr="00801EF4" w:rsidRDefault="009901E4" w:rsidP="009901E4">
            <w:pPr>
              <w:suppressLineNumbers/>
              <w:rPr>
                <w:bCs/>
                <w:spacing w:val="-3"/>
              </w:rPr>
            </w:pPr>
          </w:p>
          <w:p w:rsidR="009901E4" w:rsidRPr="00801EF4" w:rsidRDefault="009901E4" w:rsidP="009901E4">
            <w:pPr>
              <w:suppressLineNumbers/>
              <w:rPr>
                <w:bCs/>
                <w:spacing w:val="-3"/>
              </w:rPr>
            </w:pPr>
            <w:r w:rsidRPr="00801EF4">
              <w:rPr>
                <w:bCs/>
                <w:spacing w:val="-3"/>
              </w:rPr>
              <w:t xml:space="preserve">___________________ </w:t>
            </w:r>
          </w:p>
          <w:p w:rsidR="00610472" w:rsidRPr="00E86AC7" w:rsidRDefault="00610472" w:rsidP="0061213F">
            <w:pPr>
              <w:pStyle w:val="a3"/>
              <w:ind w:hanging="4"/>
            </w:pPr>
            <w:r>
              <w:t xml:space="preserve">«___» __________ </w:t>
            </w:r>
            <w:r w:rsidR="007A0E21" w:rsidRPr="00E86AC7">
              <w:t>20</w:t>
            </w:r>
            <w:r w:rsidR="007A0E21">
              <w:rPr>
                <w:lang w:val="ru-RU"/>
              </w:rPr>
              <w:t>__</w:t>
            </w:r>
            <w:r w:rsidR="007A0E21" w:rsidRPr="00E86AC7">
              <w:t xml:space="preserve"> г</w:t>
            </w:r>
            <w:r w:rsidRPr="00E86AC7">
              <w:t>.</w:t>
            </w:r>
          </w:p>
        </w:tc>
        <w:tc>
          <w:tcPr>
            <w:tcW w:w="4655" w:type="dxa"/>
          </w:tcPr>
          <w:p w:rsidR="001B7EB0" w:rsidRDefault="001B7EB0" w:rsidP="00CF26FB">
            <w:pPr>
              <w:pStyle w:val="a3"/>
              <w:ind w:hanging="4"/>
              <w:rPr>
                <w:lang w:val="ru-RU"/>
              </w:rPr>
            </w:pPr>
          </w:p>
          <w:p w:rsidR="00CF26FB" w:rsidRPr="0067747B" w:rsidRDefault="00CF26FB" w:rsidP="00CF26FB">
            <w:pPr>
              <w:pStyle w:val="a3"/>
              <w:ind w:hanging="4"/>
              <w:rPr>
                <w:lang w:val="ru-RU"/>
              </w:rPr>
            </w:pPr>
            <w:r w:rsidRPr="00876ABA">
              <w:t xml:space="preserve">________________ </w:t>
            </w:r>
            <w:r w:rsidR="001B7EB0">
              <w:rPr>
                <w:lang w:val="ru-RU"/>
              </w:rPr>
              <w:t>_____________</w:t>
            </w:r>
          </w:p>
          <w:p w:rsidR="00610472" w:rsidRPr="00E86AC7" w:rsidRDefault="00610472" w:rsidP="00E74DE1">
            <w:pPr>
              <w:pStyle w:val="a3"/>
              <w:ind w:hanging="4"/>
            </w:pPr>
            <w:r w:rsidRPr="00E86AC7">
              <w:t>«___» __________ 20</w:t>
            </w:r>
            <w:r w:rsidR="00E74DE1">
              <w:rPr>
                <w:lang w:val="ru-RU"/>
              </w:rPr>
              <w:t>__</w:t>
            </w:r>
            <w:r w:rsidRPr="00E86AC7">
              <w:t xml:space="preserve"> г.</w:t>
            </w:r>
          </w:p>
        </w:tc>
        <w:tc>
          <w:tcPr>
            <w:tcW w:w="4655" w:type="dxa"/>
          </w:tcPr>
          <w:p w:rsidR="00610472" w:rsidRPr="00E86AC7" w:rsidRDefault="00610472" w:rsidP="00207E00">
            <w:pPr>
              <w:pStyle w:val="a3"/>
              <w:ind w:hanging="4"/>
            </w:pPr>
          </w:p>
        </w:tc>
        <w:tc>
          <w:tcPr>
            <w:tcW w:w="4655" w:type="dxa"/>
          </w:tcPr>
          <w:p w:rsidR="00610472" w:rsidRPr="00E86AC7" w:rsidRDefault="00610472" w:rsidP="00B11313">
            <w:pPr>
              <w:pStyle w:val="a3"/>
              <w:ind w:hanging="4"/>
            </w:pPr>
          </w:p>
        </w:tc>
      </w:tr>
    </w:tbl>
    <w:p w:rsidR="00406AE7" w:rsidRDefault="00406AE7" w:rsidP="00406AE7"/>
    <w:p w:rsidR="005D7465" w:rsidRDefault="005D7465" w:rsidP="005D7465">
      <w:pPr>
        <w:sectPr w:rsidR="005D7465" w:rsidSect="006C7E07">
          <w:headerReference w:type="default" r:id="rId13"/>
          <w:pgSz w:w="11906" w:h="16838"/>
          <w:pgMar w:top="568" w:right="851" w:bottom="1134" w:left="1134" w:header="720" w:footer="720" w:gutter="0"/>
          <w:pgNumType w:start="1"/>
          <w:cols w:space="720"/>
          <w:docGrid w:linePitch="326"/>
        </w:sectPr>
      </w:pPr>
    </w:p>
    <w:p w:rsidR="004A262F" w:rsidRPr="0049445F" w:rsidRDefault="004A262F" w:rsidP="002408AB">
      <w:pPr>
        <w:ind w:left="5664"/>
      </w:pPr>
      <w:r w:rsidRPr="0049445F">
        <w:lastRenderedPageBreak/>
        <w:t xml:space="preserve">Приложение № </w:t>
      </w:r>
      <w:r>
        <w:t>2</w:t>
      </w:r>
      <w:r w:rsidRPr="0049445F">
        <w:t xml:space="preserve"> к </w:t>
      </w:r>
      <w:r w:rsidR="00BD7FF3">
        <w:t>контракт</w:t>
      </w:r>
      <w:r>
        <w:t>у</w:t>
      </w:r>
    </w:p>
    <w:p w:rsidR="004A262F" w:rsidRDefault="004A262F" w:rsidP="002408AB">
      <w:pPr>
        <w:ind w:left="5664"/>
      </w:pPr>
      <w:r w:rsidRPr="0049445F">
        <w:t>от «___» __________ 20</w:t>
      </w:r>
      <w:r w:rsidR="00E74DE1">
        <w:t>__</w:t>
      </w:r>
      <w:r w:rsidRPr="0049445F">
        <w:t xml:space="preserve"> г. №____</w:t>
      </w:r>
    </w:p>
    <w:p w:rsidR="004A262F" w:rsidRDefault="004A262F" w:rsidP="004A262F"/>
    <w:p w:rsidR="00C943E3" w:rsidRPr="006C2129" w:rsidRDefault="00C943E3" w:rsidP="007A743C">
      <w:pPr>
        <w:ind w:right="-10"/>
        <w:jc w:val="center"/>
        <w:rPr>
          <w:sz w:val="16"/>
          <w:szCs w:val="16"/>
        </w:rPr>
      </w:pPr>
      <w:r w:rsidRPr="006C2129">
        <w:rPr>
          <w:b/>
        </w:rPr>
        <w:t xml:space="preserve">Форму Акта сдачи-приемки </w:t>
      </w:r>
      <w:r>
        <w:rPr>
          <w:b/>
        </w:rPr>
        <w:t>оказанных услуг</w:t>
      </w:r>
      <w:r w:rsidRPr="006C2129">
        <w:rPr>
          <w:b/>
        </w:rPr>
        <w:t xml:space="preserve"> подтверждаем:</w:t>
      </w:r>
    </w:p>
    <w:p w:rsidR="00C943E3" w:rsidRDefault="00C943E3" w:rsidP="00C943E3">
      <w:pPr>
        <w:ind w:right="-10"/>
        <w:rPr>
          <w:sz w:val="16"/>
          <w:szCs w:val="16"/>
        </w:rPr>
      </w:pPr>
    </w:p>
    <w:tbl>
      <w:tblPr>
        <w:tblW w:w="9900" w:type="dxa"/>
        <w:tblInd w:w="-318" w:type="dxa"/>
        <w:tblLayout w:type="fixed"/>
        <w:tblLook w:val="0000" w:firstRow="0" w:lastRow="0" w:firstColumn="0" w:lastColumn="0" w:noHBand="0" w:noVBand="0"/>
      </w:tblPr>
      <w:tblGrid>
        <w:gridCol w:w="5245"/>
        <w:gridCol w:w="4655"/>
      </w:tblGrid>
      <w:tr w:rsidR="00C943E3" w:rsidRPr="00EA4829" w:rsidTr="0061213F">
        <w:trPr>
          <w:trHeight w:val="221"/>
        </w:trPr>
        <w:tc>
          <w:tcPr>
            <w:tcW w:w="5245" w:type="dxa"/>
            <w:vAlign w:val="center"/>
          </w:tcPr>
          <w:p w:rsidR="00C943E3" w:rsidRPr="00EA4829" w:rsidRDefault="00C943E3" w:rsidP="00A85273">
            <w:pPr>
              <w:rPr>
                <w:b/>
                <w:bCs/>
                <w:spacing w:val="-3"/>
              </w:rPr>
            </w:pPr>
            <w:r w:rsidRPr="00EA4829">
              <w:rPr>
                <w:b/>
                <w:bCs/>
                <w:spacing w:val="-3"/>
              </w:rPr>
              <w:t>От Заказчика:</w:t>
            </w:r>
          </w:p>
        </w:tc>
        <w:tc>
          <w:tcPr>
            <w:tcW w:w="4655" w:type="dxa"/>
            <w:vAlign w:val="center"/>
          </w:tcPr>
          <w:p w:rsidR="00C943E3" w:rsidRPr="00EA4829" w:rsidRDefault="00C943E3" w:rsidP="00084028">
            <w:pPr>
              <w:rPr>
                <w:b/>
                <w:bCs/>
              </w:rPr>
            </w:pPr>
            <w:r w:rsidRPr="00EA4829">
              <w:rPr>
                <w:b/>
                <w:bCs/>
              </w:rPr>
              <w:t xml:space="preserve">От </w:t>
            </w:r>
            <w:r w:rsidR="00084028">
              <w:rPr>
                <w:b/>
                <w:bCs/>
              </w:rPr>
              <w:t>Исполнителя</w:t>
            </w:r>
            <w:r w:rsidRPr="00EA4829">
              <w:rPr>
                <w:b/>
                <w:bCs/>
              </w:rPr>
              <w:t>:</w:t>
            </w:r>
          </w:p>
        </w:tc>
      </w:tr>
      <w:tr w:rsidR="00C943E3" w:rsidRPr="00EA4829" w:rsidTr="0061213F">
        <w:trPr>
          <w:trHeight w:val="908"/>
        </w:trPr>
        <w:tc>
          <w:tcPr>
            <w:tcW w:w="5245" w:type="dxa"/>
          </w:tcPr>
          <w:p w:rsidR="00C943E3" w:rsidRPr="00EA4829" w:rsidRDefault="00C943E3" w:rsidP="00A85273">
            <w:pPr>
              <w:pStyle w:val="a3"/>
              <w:ind w:hanging="4"/>
            </w:pPr>
          </w:p>
          <w:p w:rsidR="00C943E3" w:rsidRPr="00190DF7" w:rsidRDefault="00C943E3" w:rsidP="00A85273">
            <w:pPr>
              <w:pStyle w:val="a3"/>
              <w:ind w:hanging="4"/>
              <w:rPr>
                <w:lang w:val="ru-RU"/>
              </w:rPr>
            </w:pPr>
            <w:r w:rsidRPr="00EA4829">
              <w:t xml:space="preserve">________________ </w:t>
            </w:r>
            <w:r>
              <w:rPr>
                <w:lang w:val="ru-RU"/>
              </w:rPr>
              <w:t>_____________</w:t>
            </w:r>
          </w:p>
          <w:p w:rsidR="00C943E3" w:rsidRPr="00EA4829" w:rsidRDefault="00C943E3" w:rsidP="00E74DE1">
            <w:pPr>
              <w:pStyle w:val="a3"/>
              <w:ind w:hanging="4"/>
            </w:pPr>
            <w:r w:rsidRPr="00EA4829">
              <w:t>«___» __________ 20</w:t>
            </w:r>
            <w:r w:rsidR="00E74DE1">
              <w:rPr>
                <w:lang w:val="ru-RU"/>
              </w:rPr>
              <w:t>__</w:t>
            </w:r>
            <w:r w:rsidRPr="00EA4829">
              <w:t>г.</w:t>
            </w:r>
          </w:p>
        </w:tc>
        <w:tc>
          <w:tcPr>
            <w:tcW w:w="4655" w:type="dxa"/>
          </w:tcPr>
          <w:p w:rsidR="00C943E3" w:rsidRPr="00EA4829" w:rsidRDefault="00C943E3" w:rsidP="00A85273">
            <w:pPr>
              <w:pStyle w:val="a3"/>
              <w:ind w:hanging="4"/>
            </w:pPr>
          </w:p>
          <w:p w:rsidR="00C943E3" w:rsidRPr="00190DF7" w:rsidRDefault="00C943E3" w:rsidP="00A85273">
            <w:pPr>
              <w:pStyle w:val="a3"/>
              <w:ind w:hanging="4"/>
              <w:rPr>
                <w:lang w:val="ru-RU"/>
              </w:rPr>
            </w:pPr>
            <w:r w:rsidRPr="00EA4829">
              <w:t xml:space="preserve">________________ </w:t>
            </w:r>
            <w:r>
              <w:rPr>
                <w:lang w:val="ru-RU"/>
              </w:rPr>
              <w:t>_____________</w:t>
            </w:r>
          </w:p>
          <w:p w:rsidR="00C943E3" w:rsidRPr="00EA4829" w:rsidRDefault="00C943E3" w:rsidP="00E74DE1">
            <w:pPr>
              <w:pStyle w:val="a3"/>
              <w:ind w:hanging="4"/>
            </w:pPr>
            <w:r w:rsidRPr="00EA4829">
              <w:t>«___» __________ 20</w:t>
            </w:r>
            <w:r w:rsidR="00E74DE1">
              <w:rPr>
                <w:lang w:val="ru-RU"/>
              </w:rPr>
              <w:t>__</w:t>
            </w:r>
            <w:r w:rsidRPr="00EA4829">
              <w:t xml:space="preserve"> г.</w:t>
            </w:r>
          </w:p>
        </w:tc>
      </w:tr>
    </w:tbl>
    <w:p w:rsidR="00C943E3" w:rsidRDefault="00C943E3" w:rsidP="00C943E3">
      <w:pPr>
        <w:ind w:right="-10"/>
        <w:rPr>
          <w:sz w:val="16"/>
          <w:szCs w:val="16"/>
        </w:rPr>
      </w:pPr>
    </w:p>
    <w:p w:rsidR="00C943E3" w:rsidRDefault="00C943E3" w:rsidP="004A262F">
      <w:pPr>
        <w:jc w:val="center"/>
        <w:rPr>
          <w:b/>
        </w:rPr>
      </w:pPr>
    </w:p>
    <w:p w:rsidR="004A262F" w:rsidRPr="001A1EF8" w:rsidRDefault="007A743C" w:rsidP="004A262F">
      <w:pPr>
        <w:jc w:val="center"/>
        <w:rPr>
          <w:b/>
        </w:rPr>
      </w:pPr>
      <w:r>
        <w:rPr>
          <w:b/>
        </w:rPr>
        <w:t>АКТ</w:t>
      </w:r>
    </w:p>
    <w:p w:rsidR="004A262F" w:rsidRDefault="004A262F" w:rsidP="004A262F">
      <w:pPr>
        <w:jc w:val="center"/>
        <w:rPr>
          <w:b/>
        </w:rPr>
      </w:pPr>
      <w:r>
        <w:rPr>
          <w:b/>
        </w:rPr>
        <w:t>с</w:t>
      </w:r>
      <w:r w:rsidRPr="00191F8D">
        <w:rPr>
          <w:b/>
        </w:rPr>
        <w:t>дачи-приемки</w:t>
      </w:r>
      <w:r w:rsidRPr="001A1EF8">
        <w:rPr>
          <w:b/>
        </w:rPr>
        <w:t xml:space="preserve"> </w:t>
      </w:r>
      <w:r w:rsidR="005953A6">
        <w:rPr>
          <w:b/>
        </w:rPr>
        <w:t>оказанных услуг</w:t>
      </w:r>
    </w:p>
    <w:p w:rsidR="00746878" w:rsidRPr="006A378B" w:rsidRDefault="00746878" w:rsidP="00746878">
      <w:pPr>
        <w:jc w:val="center"/>
        <w:outlineLvl w:val="0"/>
        <w:rPr>
          <w:bCs/>
          <w:spacing w:val="-11"/>
        </w:rPr>
      </w:pPr>
      <w:r w:rsidRPr="004F2531">
        <w:rPr>
          <w:b/>
          <w:bCs/>
          <w:spacing w:val="-11"/>
        </w:rPr>
        <w:t xml:space="preserve">ИКЗ </w:t>
      </w:r>
      <w:r w:rsidRPr="00DA2DEA">
        <w:rPr>
          <w:b/>
          <w:bCs/>
          <w:spacing w:val="-11"/>
        </w:rPr>
        <w:t>261370205059037020100100300000000244</w:t>
      </w:r>
      <w:r w:rsidRPr="00DA2DEA">
        <w:rPr>
          <w:b/>
          <w:bCs/>
          <w:spacing w:val="-11"/>
          <w:highlight w:val="cyan"/>
        </w:rPr>
        <w:t xml:space="preserve"> </w:t>
      </w:r>
      <w:r w:rsidRPr="004F2531">
        <w:rPr>
          <w:b/>
          <w:bCs/>
          <w:spacing w:val="-11"/>
        </w:rPr>
        <w:t xml:space="preserve"> </w:t>
      </w:r>
    </w:p>
    <w:p w:rsidR="004A262F" w:rsidRDefault="004A262F" w:rsidP="008C58E8">
      <w:pPr>
        <w:tabs>
          <w:tab w:val="left" w:pos="7200"/>
        </w:tabs>
        <w:jc w:val="center"/>
      </w:pPr>
      <w:r>
        <w:t xml:space="preserve">г. Иваново     </w:t>
      </w:r>
      <w:r w:rsidR="00B9629A">
        <w:t xml:space="preserve">                   </w:t>
      </w:r>
      <w:r>
        <w:t xml:space="preserve">                                                                            </w:t>
      </w:r>
      <w:proofErr w:type="gramStart"/>
      <w:r w:rsidR="00A74AD3">
        <w:t xml:space="preserve">  </w:t>
      </w:r>
      <w:r>
        <w:t xml:space="preserve"> </w:t>
      </w:r>
      <w:r w:rsidRPr="0049445F">
        <w:t>«</w:t>
      </w:r>
      <w:proofErr w:type="gramEnd"/>
      <w:r w:rsidRPr="0049445F">
        <w:t xml:space="preserve">___» </w:t>
      </w:r>
      <w:r w:rsidR="00483EB9">
        <w:t xml:space="preserve"> </w:t>
      </w:r>
      <w:r w:rsidRPr="0049445F">
        <w:t>__________ 20</w:t>
      </w:r>
      <w:r w:rsidR="00E74DE1">
        <w:t>__</w:t>
      </w:r>
      <w:r w:rsidRPr="0049445F">
        <w:t xml:space="preserve"> г.</w:t>
      </w:r>
    </w:p>
    <w:p w:rsidR="004A262F" w:rsidRDefault="004A262F" w:rsidP="004A262F"/>
    <w:p w:rsidR="002408AB" w:rsidRPr="00A86CCE" w:rsidRDefault="002408AB" w:rsidP="002408AB">
      <w:pPr>
        <w:pStyle w:val="Iauiue"/>
        <w:spacing w:line="240" w:lineRule="auto"/>
        <w:ind w:firstLine="540"/>
        <w:rPr>
          <w:color w:val="auto"/>
          <w:sz w:val="24"/>
          <w:szCs w:val="24"/>
        </w:rPr>
      </w:pPr>
      <w:r w:rsidRPr="00A86CCE">
        <w:rPr>
          <w:color w:val="auto"/>
          <w:sz w:val="24"/>
          <w:szCs w:val="24"/>
        </w:rPr>
        <w:t>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rPr>
          <w:color w:val="auto"/>
          <w:sz w:val="24"/>
          <w:szCs w:val="24"/>
        </w:rPr>
        <w:t>ое</w:t>
      </w:r>
      <w:r w:rsidRPr="00A86CCE">
        <w:rPr>
          <w:color w:val="auto"/>
          <w:sz w:val="24"/>
          <w:szCs w:val="24"/>
        </w:rPr>
        <w:t xml:space="preserve"> в дальнейшем «Заказчик»,</w:t>
      </w:r>
      <w:r w:rsidRPr="00A86CCE">
        <w:rPr>
          <w:sz w:val="24"/>
          <w:szCs w:val="24"/>
        </w:rPr>
        <w:t xml:space="preserve"> в лице ____________, действующего на основании __________,</w:t>
      </w:r>
      <w:r w:rsidRPr="00A86CCE">
        <w:rPr>
          <w:color w:val="auto"/>
          <w:sz w:val="24"/>
          <w:szCs w:val="24"/>
        </w:rPr>
        <w:t xml:space="preserve"> с одной стороны </w:t>
      </w:r>
      <w:r w:rsidRPr="00A86CCE">
        <w:rPr>
          <w:sz w:val="24"/>
          <w:szCs w:val="24"/>
        </w:rPr>
        <w:t>и _________________ в лице ____________, именуем</w:t>
      </w:r>
      <w:r>
        <w:rPr>
          <w:sz w:val="24"/>
          <w:szCs w:val="24"/>
        </w:rPr>
        <w:t>ое</w:t>
      </w:r>
      <w:r w:rsidRPr="00A86CCE">
        <w:rPr>
          <w:sz w:val="24"/>
          <w:szCs w:val="24"/>
        </w:rPr>
        <w:t xml:space="preserve"> в дальнейшем </w:t>
      </w:r>
      <w:r w:rsidR="008773D3">
        <w:rPr>
          <w:sz w:val="24"/>
          <w:szCs w:val="24"/>
        </w:rPr>
        <w:t>«</w:t>
      </w:r>
      <w:r w:rsidRPr="00A86CCE">
        <w:rPr>
          <w:sz w:val="24"/>
          <w:szCs w:val="24"/>
        </w:rPr>
        <w:t>Исполнитель</w:t>
      </w:r>
      <w:r w:rsidR="008773D3">
        <w:rPr>
          <w:sz w:val="24"/>
          <w:szCs w:val="24"/>
        </w:rPr>
        <w:t>»</w:t>
      </w:r>
      <w:r w:rsidRPr="00A86CCE">
        <w:rPr>
          <w:sz w:val="24"/>
          <w:szCs w:val="24"/>
        </w:rPr>
        <w:t>, действующий на основании _______________, с другой стороны, именуемые в дальнейшем «Стороны»</w:t>
      </w:r>
      <w:r w:rsidRPr="00A86CCE">
        <w:rPr>
          <w:color w:val="auto"/>
          <w:sz w:val="24"/>
          <w:szCs w:val="24"/>
        </w:rPr>
        <w:t>, составили настоящий акт сдачи-приемки оказанных услуг о нижеследующем:</w:t>
      </w:r>
    </w:p>
    <w:p w:rsidR="00315D1E" w:rsidRDefault="002408AB" w:rsidP="00B9629A">
      <w:pPr>
        <w:numPr>
          <w:ilvl w:val="0"/>
          <w:numId w:val="5"/>
        </w:numPr>
        <w:ind w:hanging="286"/>
      </w:pPr>
      <w:r w:rsidRPr="00A86CCE">
        <w:t>В соответствии с контрактом от «___» __________ 20</w:t>
      </w:r>
      <w:r w:rsidR="00E74DE1">
        <w:t>__</w:t>
      </w:r>
      <w:r w:rsidRPr="00A86CCE">
        <w:t xml:space="preserve"> г. № _______________ </w:t>
      </w:r>
    </w:p>
    <w:p w:rsidR="002408AB" w:rsidRPr="00A86CCE" w:rsidRDefault="002408AB" w:rsidP="002408AB">
      <w:pPr>
        <w:tabs>
          <w:tab w:val="left" w:pos="900"/>
        </w:tabs>
        <w:ind w:firstLine="540"/>
        <w:jc w:val="both"/>
      </w:pPr>
      <w:r w:rsidRPr="00A86CCE">
        <w:t>Исполнитель выполнил обязательства по оказанию услуг, в том числе:</w:t>
      </w:r>
    </w:p>
    <w:p w:rsidR="002408AB" w:rsidRPr="00A86CCE" w:rsidRDefault="002408AB" w:rsidP="002408AB">
      <w:pPr>
        <w:jc w:val="both"/>
      </w:pPr>
      <w:r w:rsidRPr="00A86CCE">
        <w:t>_____________________________________________________________________________</w:t>
      </w:r>
    </w:p>
    <w:p w:rsidR="002408AB" w:rsidRPr="00A86CCE" w:rsidRDefault="002408AB" w:rsidP="002408AB">
      <w:pPr>
        <w:tabs>
          <w:tab w:val="left" w:pos="900"/>
        </w:tabs>
        <w:ind w:firstLine="540"/>
        <w:jc w:val="both"/>
      </w:pPr>
      <w:r w:rsidRPr="00A86CCE">
        <w:t>2.</w:t>
      </w:r>
      <w:r w:rsidRPr="00A86CCE">
        <w:tab/>
        <w:t>Оказанные услуги в части соответствия качества, объема, требованиям, установленным контрактом _____________________________________________________________________________.</w:t>
      </w:r>
    </w:p>
    <w:p w:rsidR="002408AB" w:rsidRDefault="002408AB" w:rsidP="002408AB">
      <w:pPr>
        <w:tabs>
          <w:tab w:val="left" w:pos="900"/>
        </w:tabs>
        <w:ind w:firstLine="540"/>
        <w:jc w:val="both"/>
      </w:pPr>
      <w:r w:rsidRPr="00A86CCE">
        <w:tab/>
        <w:t xml:space="preserve">                               (указать: соответствует или не соответствует) </w:t>
      </w:r>
    </w:p>
    <w:p w:rsidR="00C943E3" w:rsidRPr="00A86CCE" w:rsidRDefault="00C943E3" w:rsidP="00C943E3">
      <w:pPr>
        <w:pBdr>
          <w:bottom w:val="single" w:sz="12" w:space="1" w:color="auto"/>
        </w:pBdr>
        <w:tabs>
          <w:tab w:val="left" w:pos="900"/>
        </w:tabs>
        <w:ind w:firstLine="540"/>
        <w:jc w:val="both"/>
      </w:pPr>
      <w:r w:rsidRPr="00A86CCE">
        <w:t>Экспертиза</w:t>
      </w:r>
      <w:r w:rsidRPr="00A86CCE">
        <w:tab/>
        <w:t xml:space="preserve">     результатов</w:t>
      </w:r>
      <w:r w:rsidRPr="00A86CCE">
        <w:tab/>
        <w:t xml:space="preserve">       оказанной</w:t>
      </w:r>
      <w:r w:rsidRPr="00A86CCE">
        <w:tab/>
        <w:t xml:space="preserve">              услуги</w:t>
      </w:r>
      <w:r w:rsidRPr="00A86CCE">
        <w:tab/>
        <w:t xml:space="preserve">   проведена,</w:t>
      </w:r>
    </w:p>
    <w:p w:rsidR="00C943E3" w:rsidRPr="00A86CCE" w:rsidRDefault="00C943E3" w:rsidP="00C943E3">
      <w:pPr>
        <w:pBdr>
          <w:bottom w:val="single" w:sz="12" w:space="1" w:color="auto"/>
        </w:pBdr>
        <w:tabs>
          <w:tab w:val="left" w:pos="900"/>
        </w:tabs>
        <w:ind w:firstLine="540"/>
        <w:jc w:val="both"/>
      </w:pPr>
    </w:p>
    <w:p w:rsidR="00C943E3" w:rsidRPr="00A86CCE" w:rsidRDefault="00C943E3" w:rsidP="00C943E3">
      <w:pPr>
        <w:tabs>
          <w:tab w:val="left" w:pos="900"/>
        </w:tabs>
        <w:ind w:firstLine="540"/>
        <w:jc w:val="center"/>
      </w:pPr>
      <w:r w:rsidRPr="00A86CCE">
        <w:t>(указать замечания или замечаний нет)</w:t>
      </w:r>
    </w:p>
    <w:p w:rsidR="00C943E3" w:rsidRDefault="00C943E3" w:rsidP="002408AB">
      <w:pPr>
        <w:tabs>
          <w:tab w:val="left" w:pos="900"/>
        </w:tabs>
        <w:ind w:firstLine="540"/>
        <w:jc w:val="both"/>
      </w:pPr>
    </w:p>
    <w:tbl>
      <w:tblPr>
        <w:tblpPr w:leftFromText="180" w:rightFromText="180" w:vertAnchor="text" w:tblpXSpec="center" w:tblpY="1"/>
        <w:tblOverlap w:val="never"/>
        <w:tblW w:w="9640" w:type="dxa"/>
        <w:tblLayout w:type="fixed"/>
        <w:tblLook w:val="0000" w:firstRow="0" w:lastRow="0" w:firstColumn="0" w:lastColumn="0" w:noHBand="0" w:noVBand="0"/>
      </w:tblPr>
      <w:tblGrid>
        <w:gridCol w:w="3846"/>
        <w:gridCol w:w="3101"/>
        <w:gridCol w:w="2693"/>
      </w:tblGrid>
      <w:tr w:rsidR="00C943E3" w:rsidRPr="0061645E" w:rsidTr="00A85273">
        <w:trPr>
          <w:trHeight w:val="604"/>
        </w:trPr>
        <w:tc>
          <w:tcPr>
            <w:tcW w:w="3846" w:type="dxa"/>
          </w:tcPr>
          <w:p w:rsidR="00C943E3" w:rsidRPr="002D7FB2" w:rsidRDefault="00C943E3" w:rsidP="00A85273">
            <w:pPr>
              <w:jc w:val="both"/>
            </w:pPr>
            <w:r>
              <w:t>Ответственное должностное лицо Заказчика за приемку (экспертизу)</w:t>
            </w:r>
            <w:r w:rsidRPr="002D7FB2">
              <w:t>:</w:t>
            </w:r>
          </w:p>
          <w:p w:rsidR="00C943E3" w:rsidRDefault="00C943E3" w:rsidP="00A85273">
            <w:pPr>
              <w:jc w:val="both"/>
            </w:pPr>
            <w:r>
              <w:t>«____» ___________ 20</w:t>
            </w:r>
            <w:r w:rsidR="00E74DE1">
              <w:t>__</w:t>
            </w:r>
            <w:r w:rsidRPr="002D7FB2">
              <w:t xml:space="preserve"> г.</w:t>
            </w:r>
          </w:p>
          <w:p w:rsidR="00C943E3" w:rsidRPr="002D7FB2" w:rsidRDefault="00C943E3" w:rsidP="00A85273">
            <w:pPr>
              <w:jc w:val="both"/>
            </w:pPr>
          </w:p>
        </w:tc>
        <w:tc>
          <w:tcPr>
            <w:tcW w:w="3101" w:type="dxa"/>
            <w:vAlign w:val="bottom"/>
          </w:tcPr>
          <w:p w:rsidR="00C943E3" w:rsidRDefault="00C943E3" w:rsidP="00A85273">
            <w:pPr>
              <w:ind w:firstLine="16"/>
              <w:jc w:val="center"/>
              <w:rPr>
                <w:i/>
              </w:rPr>
            </w:pPr>
            <w:r>
              <w:rPr>
                <w:i/>
              </w:rPr>
              <w:t>________________</w:t>
            </w:r>
          </w:p>
          <w:p w:rsidR="00C943E3" w:rsidRPr="002D7FB2" w:rsidRDefault="00C943E3" w:rsidP="00A85273">
            <w:pPr>
              <w:ind w:firstLine="16"/>
              <w:jc w:val="center"/>
              <w:rPr>
                <w:i/>
                <w:sz w:val="18"/>
                <w:szCs w:val="18"/>
              </w:rPr>
            </w:pPr>
            <w:r w:rsidRPr="002D7FB2">
              <w:rPr>
                <w:i/>
                <w:sz w:val="18"/>
                <w:szCs w:val="18"/>
              </w:rPr>
              <w:t>подпись</w:t>
            </w:r>
          </w:p>
        </w:tc>
        <w:tc>
          <w:tcPr>
            <w:tcW w:w="2693" w:type="dxa"/>
            <w:vAlign w:val="bottom"/>
          </w:tcPr>
          <w:p w:rsidR="00C943E3" w:rsidRDefault="00C943E3" w:rsidP="00A85273">
            <w:pPr>
              <w:ind w:firstLine="16"/>
              <w:jc w:val="center"/>
              <w:rPr>
                <w:i/>
              </w:rPr>
            </w:pPr>
            <w:r>
              <w:rPr>
                <w:i/>
              </w:rPr>
              <w:t>________________</w:t>
            </w:r>
          </w:p>
          <w:p w:rsidR="00C943E3" w:rsidRPr="007031A3" w:rsidRDefault="00C943E3" w:rsidP="00A85273">
            <w:pPr>
              <w:jc w:val="center"/>
              <w:rPr>
                <w:i/>
              </w:rPr>
            </w:pPr>
            <w:r>
              <w:rPr>
                <w:i/>
                <w:sz w:val="18"/>
                <w:szCs w:val="18"/>
              </w:rPr>
              <w:t>ФИО</w:t>
            </w:r>
          </w:p>
        </w:tc>
      </w:tr>
    </w:tbl>
    <w:p w:rsidR="00C943E3" w:rsidRPr="00A86CCE" w:rsidRDefault="00C943E3" w:rsidP="002408AB">
      <w:pPr>
        <w:tabs>
          <w:tab w:val="left" w:pos="900"/>
        </w:tabs>
        <w:ind w:firstLine="540"/>
        <w:jc w:val="both"/>
      </w:pPr>
    </w:p>
    <w:p w:rsidR="002408AB" w:rsidRPr="00A86CCE" w:rsidRDefault="002408AB" w:rsidP="002408AB">
      <w:pPr>
        <w:tabs>
          <w:tab w:val="left" w:pos="851"/>
        </w:tabs>
        <w:ind w:firstLine="540"/>
        <w:jc w:val="both"/>
      </w:pPr>
      <w:r w:rsidRPr="00A86CCE">
        <w:t xml:space="preserve">3. Сумма штрафа за ненадлежащее исполнение Исполнителем обязательств, предусмотренных </w:t>
      </w:r>
      <w:proofErr w:type="gramStart"/>
      <w:r w:rsidRPr="00A86CCE">
        <w:t>контрактом</w:t>
      </w:r>
      <w:proofErr w:type="gramEnd"/>
      <w:r w:rsidRPr="00A86CCE">
        <w:t xml:space="preserve"> составляет ___________</w:t>
      </w:r>
      <w:r>
        <w:t xml:space="preserve">______________________ рублей. </w:t>
      </w:r>
    </w:p>
    <w:p w:rsidR="002408AB" w:rsidRPr="00A86CCE" w:rsidRDefault="002408AB" w:rsidP="002408AB">
      <w:pPr>
        <w:tabs>
          <w:tab w:val="left" w:pos="900"/>
        </w:tabs>
        <w:ind w:firstLine="540"/>
        <w:jc w:val="both"/>
      </w:pPr>
      <w:r w:rsidRPr="00A86CCE">
        <w:t>4. Услуги по контракту оказаны ______________________________________,</w:t>
      </w:r>
    </w:p>
    <w:p w:rsidR="002408AB" w:rsidRDefault="002408AB" w:rsidP="002408AB">
      <w:pPr>
        <w:tabs>
          <w:tab w:val="left" w:pos="900"/>
        </w:tabs>
        <w:ind w:firstLine="540"/>
        <w:jc w:val="both"/>
        <w:rPr>
          <w:sz w:val="20"/>
          <w:szCs w:val="20"/>
        </w:rPr>
      </w:pPr>
      <w:r w:rsidRPr="00A86CCE">
        <w:tab/>
      </w:r>
      <w:r w:rsidRPr="00A86CCE">
        <w:tab/>
      </w:r>
      <w:r w:rsidRPr="00A86CCE">
        <w:tab/>
      </w:r>
      <w:r w:rsidRPr="00A86CCE">
        <w:tab/>
      </w:r>
      <w:r w:rsidRPr="00A86CCE">
        <w:tab/>
      </w:r>
      <w:r w:rsidRPr="00A86CCE">
        <w:tab/>
      </w:r>
      <w:r w:rsidRPr="002408AB">
        <w:rPr>
          <w:sz w:val="20"/>
          <w:szCs w:val="20"/>
        </w:rPr>
        <w:t>(указать: в срок, либо несвоевременно)</w:t>
      </w:r>
    </w:p>
    <w:p w:rsidR="007A743C" w:rsidRDefault="007A743C" w:rsidP="002408AB">
      <w:pPr>
        <w:tabs>
          <w:tab w:val="left" w:pos="900"/>
        </w:tabs>
        <w:ind w:firstLine="540"/>
        <w:jc w:val="both"/>
        <w:rPr>
          <w:sz w:val="20"/>
          <w:szCs w:val="20"/>
        </w:rPr>
      </w:pPr>
    </w:p>
    <w:p w:rsidR="00A332A2" w:rsidRPr="0034097F" w:rsidRDefault="00A332A2" w:rsidP="00A332A2">
      <w:pPr>
        <w:tabs>
          <w:tab w:val="left" w:pos="900"/>
        </w:tabs>
        <w:ind w:firstLine="540"/>
        <w:jc w:val="both"/>
        <w:rPr>
          <w:i/>
        </w:rPr>
      </w:pPr>
      <w:r w:rsidRPr="00EA64F7">
        <w:rPr>
          <w:i/>
        </w:rPr>
        <w:t>Даты фактического оказания услуг:</w:t>
      </w:r>
      <w:r w:rsidR="00770040">
        <w:rPr>
          <w:i/>
        </w:rPr>
        <w:t xml:space="preserve"> </w:t>
      </w:r>
      <w:r w:rsidRPr="00EA64F7">
        <w:rPr>
          <w:i/>
        </w:rPr>
        <w:t>с «__» ________</w:t>
      </w:r>
      <w:proofErr w:type="gramStart"/>
      <w:r w:rsidRPr="00EA64F7">
        <w:rPr>
          <w:i/>
        </w:rPr>
        <w:t>_  _</w:t>
      </w:r>
      <w:proofErr w:type="gramEnd"/>
      <w:r w:rsidRPr="00EA64F7">
        <w:rPr>
          <w:i/>
        </w:rPr>
        <w:t>___г., по «__» _________  _____г</w:t>
      </w:r>
    </w:p>
    <w:p w:rsidR="007A743C" w:rsidRPr="002408AB" w:rsidRDefault="007A743C" w:rsidP="002408AB">
      <w:pPr>
        <w:tabs>
          <w:tab w:val="left" w:pos="900"/>
        </w:tabs>
        <w:ind w:firstLine="540"/>
        <w:jc w:val="both"/>
        <w:rPr>
          <w:sz w:val="20"/>
          <w:szCs w:val="20"/>
        </w:rPr>
      </w:pPr>
    </w:p>
    <w:p w:rsidR="002408AB" w:rsidRDefault="002408AB" w:rsidP="002408AB">
      <w:pPr>
        <w:jc w:val="both"/>
      </w:pPr>
      <w:r w:rsidRPr="00A86CCE">
        <w:t>просрочка составила _____ дней. Сумма пени за просроч</w:t>
      </w:r>
      <w:r>
        <w:t xml:space="preserve">ку составляет_________ рублей. </w:t>
      </w:r>
    </w:p>
    <w:p w:rsidR="007A743C" w:rsidRDefault="007A743C" w:rsidP="002408AB">
      <w:pPr>
        <w:jc w:val="both"/>
      </w:pPr>
    </w:p>
    <w:p w:rsidR="0061213F" w:rsidRDefault="0061213F" w:rsidP="002408AB">
      <w:pPr>
        <w:jc w:val="both"/>
      </w:pPr>
    </w:p>
    <w:p w:rsidR="0061213F" w:rsidRPr="00A86CCE" w:rsidRDefault="0061213F" w:rsidP="002408AB">
      <w:pPr>
        <w:jc w:val="both"/>
      </w:pPr>
    </w:p>
    <w:p w:rsidR="002408AB" w:rsidRDefault="002408AB" w:rsidP="002408AB">
      <w:pPr>
        <w:ind w:firstLine="567"/>
        <w:jc w:val="both"/>
      </w:pPr>
      <w:r w:rsidRPr="00A86CCE">
        <w:t>5.</w:t>
      </w:r>
      <w:r w:rsidR="000F08DE">
        <w:t xml:space="preserve"> </w:t>
      </w:r>
      <w:proofErr w:type="gramStart"/>
      <w:r w:rsidRPr="00A86CCE">
        <w:t>Сумма</w:t>
      </w:r>
      <w:proofErr w:type="gramEnd"/>
      <w:r w:rsidRPr="00A86CCE">
        <w:t xml:space="preserve"> подлежащая оплате по контракту прописью: </w:t>
      </w:r>
      <w:bookmarkStart w:id="7" w:name="_GoBack"/>
      <w:bookmarkEnd w:id="7"/>
      <w:r w:rsidRPr="00A86CCE">
        <w:rPr>
          <w:b/>
        </w:rPr>
        <w:t>_________</w:t>
      </w:r>
      <w:r w:rsidR="007A743C">
        <w:rPr>
          <w:b/>
        </w:rPr>
        <w:t>_________________</w:t>
      </w:r>
      <w:r>
        <w:rPr>
          <w:b/>
        </w:rPr>
        <w:t>___________________________</w:t>
      </w:r>
      <w:r w:rsidRPr="00A86CCE">
        <w:rPr>
          <w:b/>
        </w:rPr>
        <w:t>__________</w:t>
      </w:r>
      <w:r w:rsidR="007A743C">
        <w:rPr>
          <w:b/>
        </w:rPr>
        <w:t>____</w:t>
      </w:r>
      <w:r w:rsidRPr="00A86CCE">
        <w:rPr>
          <w:b/>
        </w:rPr>
        <w:t xml:space="preserve">______ </w:t>
      </w:r>
      <w:proofErr w:type="spellStart"/>
      <w:r w:rsidRPr="00A86CCE">
        <w:t>руб</w:t>
      </w:r>
      <w:proofErr w:type="spellEnd"/>
      <w:r w:rsidR="007A743C">
        <w:t>.__коп.</w:t>
      </w:r>
    </w:p>
    <w:p w:rsidR="00294AAC" w:rsidRDefault="00294AAC" w:rsidP="00294AAC">
      <w:pPr>
        <w:ind w:left="360" w:firstLine="207"/>
        <w:jc w:val="both"/>
        <w:rPr>
          <w:color w:val="1F3864"/>
        </w:rPr>
      </w:pPr>
      <w:r>
        <w:rPr>
          <w:color w:val="1F3864"/>
        </w:rPr>
        <w:lastRenderedPageBreak/>
        <w:t xml:space="preserve">6. </w:t>
      </w:r>
      <w:r w:rsidRPr="00A35A74">
        <w:rPr>
          <w:color w:val="1F3864"/>
        </w:rPr>
        <w:t xml:space="preserve">Сумма подлежащая оплате по </w:t>
      </w:r>
      <w:r>
        <w:rPr>
          <w:color w:val="1F3864"/>
        </w:rPr>
        <w:t>контракту</w:t>
      </w:r>
      <w:r w:rsidRPr="00A35A74">
        <w:rPr>
          <w:color w:val="1F3864"/>
        </w:rPr>
        <w:t xml:space="preserve"> прописью</w:t>
      </w:r>
      <w:r>
        <w:rPr>
          <w:color w:val="1F3864"/>
        </w:rPr>
        <w:t xml:space="preserve"> за вычетом штрафов, пеней за просрочку</w:t>
      </w:r>
      <w:r w:rsidRPr="00A35A74">
        <w:rPr>
          <w:color w:val="1F3864"/>
        </w:rPr>
        <w:t xml:space="preserve">: </w:t>
      </w:r>
      <w:r w:rsidRPr="00A35A74">
        <w:rPr>
          <w:b/>
          <w:color w:val="1F3864"/>
        </w:rPr>
        <w:t>___________________________________</w:t>
      </w:r>
      <w:r>
        <w:rPr>
          <w:b/>
          <w:color w:val="1F3864"/>
        </w:rPr>
        <w:t>_____</w:t>
      </w:r>
      <w:r w:rsidRPr="00A35A74">
        <w:rPr>
          <w:b/>
          <w:color w:val="1F3864"/>
        </w:rPr>
        <w:t xml:space="preserve">_____________________________ </w:t>
      </w:r>
      <w:r w:rsidRPr="00A35A74">
        <w:rPr>
          <w:color w:val="1F3864"/>
        </w:rPr>
        <w:t>рублей</w:t>
      </w:r>
      <w:r>
        <w:rPr>
          <w:color w:val="1F3864"/>
        </w:rPr>
        <w:t>__ копеек.</w:t>
      </w:r>
    </w:p>
    <w:p w:rsidR="00294AAC" w:rsidRPr="00A86CCE" w:rsidRDefault="00294AAC" w:rsidP="002408AB">
      <w:pPr>
        <w:ind w:firstLine="567"/>
        <w:jc w:val="both"/>
      </w:pPr>
    </w:p>
    <w:p w:rsidR="001B7EB0" w:rsidRDefault="001B7EB0" w:rsidP="001B7EB0">
      <w:pPr>
        <w:autoSpaceDE w:val="0"/>
        <w:autoSpaceDN w:val="0"/>
        <w:adjustRightInd w:val="0"/>
      </w:pPr>
    </w:p>
    <w:p w:rsidR="001B7EB0" w:rsidRPr="00226289" w:rsidRDefault="001B7EB0" w:rsidP="001B7EB0">
      <w:pPr>
        <w:autoSpaceDE w:val="0"/>
        <w:autoSpaceDN w:val="0"/>
        <w:adjustRightInd w:val="0"/>
      </w:pPr>
    </w:p>
    <w:tbl>
      <w:tblPr>
        <w:tblW w:w="0" w:type="auto"/>
        <w:tblLayout w:type="fixed"/>
        <w:tblLook w:val="0000" w:firstRow="0" w:lastRow="0" w:firstColumn="0" w:lastColumn="0" w:noHBand="0" w:noVBand="0"/>
      </w:tblPr>
      <w:tblGrid>
        <w:gridCol w:w="5245"/>
        <w:gridCol w:w="4655"/>
      </w:tblGrid>
      <w:tr w:rsidR="001B7EB0" w:rsidRPr="00226289" w:rsidTr="00A93776">
        <w:trPr>
          <w:trHeight w:val="221"/>
        </w:trPr>
        <w:tc>
          <w:tcPr>
            <w:tcW w:w="5245" w:type="dxa"/>
            <w:vAlign w:val="center"/>
          </w:tcPr>
          <w:p w:rsidR="001B7EB0" w:rsidRPr="00226289" w:rsidRDefault="001B7EB0" w:rsidP="00A93776">
            <w:pPr>
              <w:rPr>
                <w:b/>
                <w:bCs/>
                <w:spacing w:val="-3"/>
              </w:rPr>
            </w:pPr>
            <w:r w:rsidRPr="00226289">
              <w:rPr>
                <w:b/>
                <w:bCs/>
                <w:spacing w:val="-3"/>
              </w:rPr>
              <w:t>От Заказчика:</w:t>
            </w:r>
          </w:p>
        </w:tc>
        <w:tc>
          <w:tcPr>
            <w:tcW w:w="4655" w:type="dxa"/>
            <w:vAlign w:val="center"/>
          </w:tcPr>
          <w:p w:rsidR="001B7EB0" w:rsidRPr="00226289" w:rsidRDefault="001B7EB0" w:rsidP="00B539B9">
            <w:pPr>
              <w:rPr>
                <w:b/>
                <w:bCs/>
              </w:rPr>
            </w:pPr>
            <w:r w:rsidRPr="00226289">
              <w:rPr>
                <w:b/>
                <w:bCs/>
              </w:rPr>
              <w:t xml:space="preserve">От </w:t>
            </w:r>
            <w:r w:rsidR="00B539B9">
              <w:rPr>
                <w:b/>
                <w:bCs/>
              </w:rPr>
              <w:t>Исполнителя</w:t>
            </w:r>
            <w:r w:rsidRPr="00226289">
              <w:rPr>
                <w:b/>
                <w:bCs/>
              </w:rPr>
              <w:t>:</w:t>
            </w:r>
          </w:p>
        </w:tc>
      </w:tr>
      <w:tr w:rsidR="001B7EB0" w:rsidRPr="00226289" w:rsidTr="00A93776">
        <w:trPr>
          <w:trHeight w:val="908"/>
        </w:trPr>
        <w:tc>
          <w:tcPr>
            <w:tcW w:w="5245" w:type="dxa"/>
          </w:tcPr>
          <w:p w:rsidR="001B7EB0" w:rsidRDefault="001B7EB0" w:rsidP="00A93776">
            <w:pPr>
              <w:pStyle w:val="a3"/>
              <w:ind w:hanging="4"/>
              <w:rPr>
                <w:lang w:val="ru-RU"/>
              </w:rPr>
            </w:pPr>
          </w:p>
          <w:p w:rsidR="001B7EB0" w:rsidRPr="007A743C" w:rsidRDefault="001B7EB0" w:rsidP="00A93776">
            <w:pPr>
              <w:pStyle w:val="a3"/>
              <w:ind w:hanging="4"/>
              <w:rPr>
                <w:u w:val="single"/>
                <w:lang w:val="ru-RU"/>
              </w:rPr>
            </w:pPr>
            <w:r w:rsidRPr="007A743C">
              <w:rPr>
                <w:u w:val="single"/>
              </w:rPr>
              <w:t>______</w:t>
            </w:r>
            <w:r w:rsidR="007A743C" w:rsidRPr="007A743C">
              <w:rPr>
                <w:u w:val="single"/>
                <w:lang w:val="ru-RU"/>
              </w:rPr>
              <w:t>(подпись)</w:t>
            </w:r>
            <w:r w:rsidRPr="007A743C">
              <w:rPr>
                <w:u w:val="single"/>
              </w:rPr>
              <w:t xml:space="preserve">___ </w:t>
            </w:r>
            <w:r w:rsidRPr="007A743C">
              <w:rPr>
                <w:u w:val="single"/>
                <w:lang w:val="ru-RU"/>
              </w:rPr>
              <w:t>___</w:t>
            </w:r>
            <w:r w:rsidR="007A743C" w:rsidRPr="007A743C">
              <w:rPr>
                <w:u w:val="single"/>
                <w:lang w:val="ru-RU"/>
              </w:rPr>
              <w:t>(ФИО)</w:t>
            </w:r>
            <w:r w:rsidRPr="007A743C">
              <w:rPr>
                <w:u w:val="single"/>
                <w:lang w:val="ru-RU"/>
              </w:rPr>
              <w:t>____</w:t>
            </w:r>
          </w:p>
          <w:p w:rsidR="001B7EB0" w:rsidRPr="00E86AC7" w:rsidRDefault="001B7EB0" w:rsidP="00E74DE1">
            <w:pPr>
              <w:pStyle w:val="a3"/>
              <w:ind w:hanging="4"/>
            </w:pPr>
            <w:r w:rsidRPr="00E86AC7">
              <w:t>«___» __________ 20</w:t>
            </w:r>
            <w:r w:rsidR="00E74DE1">
              <w:rPr>
                <w:lang w:val="ru-RU"/>
              </w:rPr>
              <w:t>__</w:t>
            </w:r>
            <w:r w:rsidRPr="00E86AC7">
              <w:t xml:space="preserve"> г.</w:t>
            </w:r>
          </w:p>
        </w:tc>
        <w:tc>
          <w:tcPr>
            <w:tcW w:w="4655" w:type="dxa"/>
          </w:tcPr>
          <w:p w:rsidR="001B7EB0" w:rsidRDefault="001B7EB0" w:rsidP="00A93776">
            <w:pPr>
              <w:pStyle w:val="a3"/>
              <w:ind w:hanging="4"/>
              <w:rPr>
                <w:lang w:val="ru-RU"/>
              </w:rPr>
            </w:pPr>
          </w:p>
          <w:p w:rsidR="001B7EB0" w:rsidRPr="007A743C" w:rsidRDefault="001B7EB0" w:rsidP="00A93776">
            <w:pPr>
              <w:pStyle w:val="a3"/>
              <w:ind w:hanging="4"/>
              <w:rPr>
                <w:u w:val="single"/>
                <w:lang w:val="ru-RU"/>
              </w:rPr>
            </w:pPr>
            <w:r w:rsidRPr="007A743C">
              <w:rPr>
                <w:u w:val="single"/>
              </w:rPr>
              <w:t>__</w:t>
            </w:r>
            <w:r w:rsidR="007A743C" w:rsidRPr="007A743C">
              <w:rPr>
                <w:u w:val="single"/>
                <w:lang w:val="ru-RU"/>
              </w:rPr>
              <w:t>(подпись)</w:t>
            </w:r>
            <w:r w:rsidRPr="007A743C">
              <w:rPr>
                <w:u w:val="single"/>
              </w:rPr>
              <w:t xml:space="preserve">_____ </w:t>
            </w:r>
            <w:r w:rsidRPr="007A743C">
              <w:rPr>
                <w:u w:val="single"/>
                <w:lang w:val="ru-RU"/>
              </w:rPr>
              <w:t>___</w:t>
            </w:r>
            <w:r w:rsidR="007A743C" w:rsidRPr="007A743C">
              <w:rPr>
                <w:u w:val="single"/>
                <w:lang w:val="ru-RU"/>
              </w:rPr>
              <w:t>(ФИО)</w:t>
            </w:r>
            <w:r w:rsidRPr="007A743C">
              <w:rPr>
                <w:u w:val="single"/>
                <w:lang w:val="ru-RU"/>
              </w:rPr>
              <w:t>____</w:t>
            </w:r>
          </w:p>
          <w:p w:rsidR="001B7EB0" w:rsidRPr="00E86AC7" w:rsidRDefault="001B7EB0" w:rsidP="00E74DE1">
            <w:pPr>
              <w:pStyle w:val="a3"/>
              <w:ind w:hanging="4"/>
            </w:pPr>
            <w:r w:rsidRPr="00E86AC7">
              <w:t>«___» __________ 20</w:t>
            </w:r>
            <w:r w:rsidR="00E74DE1">
              <w:rPr>
                <w:lang w:val="ru-RU"/>
              </w:rPr>
              <w:t>__</w:t>
            </w:r>
            <w:r w:rsidRPr="00E86AC7">
              <w:t xml:space="preserve"> г.</w:t>
            </w:r>
          </w:p>
        </w:tc>
      </w:tr>
    </w:tbl>
    <w:p w:rsidR="00FF611B" w:rsidRDefault="00FF611B" w:rsidP="008B0AB0"/>
    <w:sectPr w:rsidR="00FF611B" w:rsidSect="008F6F7C">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763" w:rsidRDefault="00D00763">
      <w:r>
        <w:separator/>
      </w:r>
    </w:p>
  </w:endnote>
  <w:endnote w:type="continuationSeparator" w:id="0">
    <w:p w:rsidR="00D00763" w:rsidRDefault="00D0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763" w:rsidRDefault="00D00763">
      <w:r>
        <w:separator/>
      </w:r>
    </w:p>
  </w:footnote>
  <w:footnote w:type="continuationSeparator" w:id="0">
    <w:p w:rsidR="00D00763" w:rsidRDefault="00D00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FF4" w:rsidRPr="00483EB9" w:rsidRDefault="007F2FF4" w:rsidP="00483EB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86B"/>
    <w:multiLevelType w:val="hybridMultilevel"/>
    <w:tmpl w:val="D3FAC3EA"/>
    <w:lvl w:ilvl="0" w:tplc="A85E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F55675"/>
    <w:multiLevelType w:val="multilevel"/>
    <w:tmpl w:val="F74229AE"/>
    <w:styleLink w:val="WW8Num17"/>
    <w:lvl w:ilvl="0">
      <w:start w:val="1"/>
      <w:numFmt w:val="decimal"/>
      <w:lvlText w:val="%1."/>
      <w:lvlJc w:val="left"/>
      <w:pPr>
        <w:ind w:left="720" w:hanging="360"/>
      </w:pPr>
      <w:rPr>
        <w:ker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82419"/>
    <w:multiLevelType w:val="hybridMultilevel"/>
    <w:tmpl w:val="3C7249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15:restartNumberingAfterBreak="0">
    <w:nsid w:val="27D97875"/>
    <w:multiLevelType w:val="hybridMultilevel"/>
    <w:tmpl w:val="6A00F194"/>
    <w:lvl w:ilvl="0" w:tplc="ED1279F0">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E585BBF"/>
    <w:multiLevelType w:val="multilevel"/>
    <w:tmpl w:val="E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36979"/>
    <w:multiLevelType w:val="hybridMultilevel"/>
    <w:tmpl w:val="18A86A08"/>
    <w:lvl w:ilvl="0" w:tplc="98F222A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8A369EB"/>
    <w:multiLevelType w:val="hybridMultilevel"/>
    <w:tmpl w:val="7A1E5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1"/>
    <w:lvlOverride w:ilvl="0">
      <w:startOverride w:val="1"/>
    </w:lvlOverride>
  </w:num>
  <w:num w:numId="8">
    <w:abstractNumId w:val="6"/>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2"/>
    <w:rsid w:val="00014642"/>
    <w:rsid w:val="0001562B"/>
    <w:rsid w:val="00020F6F"/>
    <w:rsid w:val="000248D9"/>
    <w:rsid w:val="00034F7C"/>
    <w:rsid w:val="00046962"/>
    <w:rsid w:val="00052CE8"/>
    <w:rsid w:val="000542B9"/>
    <w:rsid w:val="0005446A"/>
    <w:rsid w:val="00054BF9"/>
    <w:rsid w:val="00056742"/>
    <w:rsid w:val="00060FEF"/>
    <w:rsid w:val="00066A4E"/>
    <w:rsid w:val="00067F84"/>
    <w:rsid w:val="000809C2"/>
    <w:rsid w:val="00084028"/>
    <w:rsid w:val="000846BA"/>
    <w:rsid w:val="000850DA"/>
    <w:rsid w:val="00085852"/>
    <w:rsid w:val="00086360"/>
    <w:rsid w:val="0009757B"/>
    <w:rsid w:val="000A095E"/>
    <w:rsid w:val="000A2515"/>
    <w:rsid w:val="000A45BC"/>
    <w:rsid w:val="000A5B78"/>
    <w:rsid w:val="000B3C8D"/>
    <w:rsid w:val="000B482B"/>
    <w:rsid w:val="000B6444"/>
    <w:rsid w:val="000B6882"/>
    <w:rsid w:val="000B7F3C"/>
    <w:rsid w:val="000C4486"/>
    <w:rsid w:val="000C48A9"/>
    <w:rsid w:val="000D66DD"/>
    <w:rsid w:val="000D77D7"/>
    <w:rsid w:val="000E3D42"/>
    <w:rsid w:val="000E7B03"/>
    <w:rsid w:val="000F08DE"/>
    <w:rsid w:val="000F21D0"/>
    <w:rsid w:val="000F58E5"/>
    <w:rsid w:val="001003CC"/>
    <w:rsid w:val="00102008"/>
    <w:rsid w:val="001026CE"/>
    <w:rsid w:val="00106328"/>
    <w:rsid w:val="00106406"/>
    <w:rsid w:val="00114A89"/>
    <w:rsid w:val="00115EFC"/>
    <w:rsid w:val="00117FE2"/>
    <w:rsid w:val="0013511A"/>
    <w:rsid w:val="00135E0A"/>
    <w:rsid w:val="00143118"/>
    <w:rsid w:val="001508B3"/>
    <w:rsid w:val="0015387C"/>
    <w:rsid w:val="00156AF2"/>
    <w:rsid w:val="001609CD"/>
    <w:rsid w:val="001639B8"/>
    <w:rsid w:val="00165D56"/>
    <w:rsid w:val="001702A9"/>
    <w:rsid w:val="00187544"/>
    <w:rsid w:val="001944F9"/>
    <w:rsid w:val="001A34A0"/>
    <w:rsid w:val="001A608E"/>
    <w:rsid w:val="001A63BB"/>
    <w:rsid w:val="001B056F"/>
    <w:rsid w:val="001B364D"/>
    <w:rsid w:val="001B5E6C"/>
    <w:rsid w:val="001B7EB0"/>
    <w:rsid w:val="001C0AF5"/>
    <w:rsid w:val="001D6C83"/>
    <w:rsid w:val="001E782B"/>
    <w:rsid w:val="001F0EB4"/>
    <w:rsid w:val="001F72CC"/>
    <w:rsid w:val="00205249"/>
    <w:rsid w:val="00205CA8"/>
    <w:rsid w:val="002060BE"/>
    <w:rsid w:val="00207E00"/>
    <w:rsid w:val="00210A59"/>
    <w:rsid w:val="00214167"/>
    <w:rsid w:val="0022199C"/>
    <w:rsid w:val="0023184A"/>
    <w:rsid w:val="002408AB"/>
    <w:rsid w:val="00244152"/>
    <w:rsid w:val="00260C8E"/>
    <w:rsid w:val="0026491E"/>
    <w:rsid w:val="002649F9"/>
    <w:rsid w:val="00267832"/>
    <w:rsid w:val="002723AE"/>
    <w:rsid w:val="002725BB"/>
    <w:rsid w:val="00273777"/>
    <w:rsid w:val="00281997"/>
    <w:rsid w:val="0028232B"/>
    <w:rsid w:val="00283F21"/>
    <w:rsid w:val="00294AAC"/>
    <w:rsid w:val="00297572"/>
    <w:rsid w:val="002A4360"/>
    <w:rsid w:val="002A55EF"/>
    <w:rsid w:val="002C069D"/>
    <w:rsid w:val="002C1A54"/>
    <w:rsid w:val="002C6D1F"/>
    <w:rsid w:val="002D0B08"/>
    <w:rsid w:val="002D7FB2"/>
    <w:rsid w:val="00304671"/>
    <w:rsid w:val="0030511E"/>
    <w:rsid w:val="00305CCA"/>
    <w:rsid w:val="00307A64"/>
    <w:rsid w:val="00315D1E"/>
    <w:rsid w:val="00317495"/>
    <w:rsid w:val="00343FA3"/>
    <w:rsid w:val="003470D1"/>
    <w:rsid w:val="00350E73"/>
    <w:rsid w:val="00360398"/>
    <w:rsid w:val="00370EF7"/>
    <w:rsid w:val="00376E2E"/>
    <w:rsid w:val="0039010C"/>
    <w:rsid w:val="00394DA5"/>
    <w:rsid w:val="003A4CA8"/>
    <w:rsid w:val="003B026A"/>
    <w:rsid w:val="003C069C"/>
    <w:rsid w:val="003C1B33"/>
    <w:rsid w:val="003C25DE"/>
    <w:rsid w:val="003C5073"/>
    <w:rsid w:val="003C6107"/>
    <w:rsid w:val="003D2580"/>
    <w:rsid w:val="003E426C"/>
    <w:rsid w:val="003F0896"/>
    <w:rsid w:val="003F1934"/>
    <w:rsid w:val="003F5A12"/>
    <w:rsid w:val="003F5F16"/>
    <w:rsid w:val="0040252D"/>
    <w:rsid w:val="00404C33"/>
    <w:rsid w:val="0040504D"/>
    <w:rsid w:val="00406AE7"/>
    <w:rsid w:val="00411B72"/>
    <w:rsid w:val="00420182"/>
    <w:rsid w:val="00422519"/>
    <w:rsid w:val="004235DD"/>
    <w:rsid w:val="00431FB0"/>
    <w:rsid w:val="004334B9"/>
    <w:rsid w:val="00437D0F"/>
    <w:rsid w:val="00437EEB"/>
    <w:rsid w:val="00441466"/>
    <w:rsid w:val="00451163"/>
    <w:rsid w:val="0045116F"/>
    <w:rsid w:val="00452B17"/>
    <w:rsid w:val="0045330D"/>
    <w:rsid w:val="00454B5D"/>
    <w:rsid w:val="00454F4E"/>
    <w:rsid w:val="004603BA"/>
    <w:rsid w:val="00460FB8"/>
    <w:rsid w:val="00463F5C"/>
    <w:rsid w:val="00473AF3"/>
    <w:rsid w:val="0047598E"/>
    <w:rsid w:val="00482CC4"/>
    <w:rsid w:val="00483EB9"/>
    <w:rsid w:val="00486C8E"/>
    <w:rsid w:val="00490AC8"/>
    <w:rsid w:val="004954C8"/>
    <w:rsid w:val="004A254E"/>
    <w:rsid w:val="004A262F"/>
    <w:rsid w:val="004A3195"/>
    <w:rsid w:val="004A4579"/>
    <w:rsid w:val="004A6F4F"/>
    <w:rsid w:val="004B4BB9"/>
    <w:rsid w:val="004B6BEF"/>
    <w:rsid w:val="004B6F4F"/>
    <w:rsid w:val="004C40E3"/>
    <w:rsid w:val="004C5F21"/>
    <w:rsid w:val="004D106B"/>
    <w:rsid w:val="004E7F45"/>
    <w:rsid w:val="004F1DA2"/>
    <w:rsid w:val="004F2531"/>
    <w:rsid w:val="004F46C1"/>
    <w:rsid w:val="0050150E"/>
    <w:rsid w:val="00505004"/>
    <w:rsid w:val="005139A3"/>
    <w:rsid w:val="00514940"/>
    <w:rsid w:val="00514FB0"/>
    <w:rsid w:val="005165C5"/>
    <w:rsid w:val="00523C16"/>
    <w:rsid w:val="00526DBA"/>
    <w:rsid w:val="005317FE"/>
    <w:rsid w:val="00532148"/>
    <w:rsid w:val="005335F5"/>
    <w:rsid w:val="00546E3C"/>
    <w:rsid w:val="005624A7"/>
    <w:rsid w:val="00562D53"/>
    <w:rsid w:val="00576780"/>
    <w:rsid w:val="005934D8"/>
    <w:rsid w:val="005953A6"/>
    <w:rsid w:val="005A3615"/>
    <w:rsid w:val="005A6EE1"/>
    <w:rsid w:val="005B230A"/>
    <w:rsid w:val="005B44C9"/>
    <w:rsid w:val="005B5C5B"/>
    <w:rsid w:val="005B64ED"/>
    <w:rsid w:val="005C115A"/>
    <w:rsid w:val="005D26D0"/>
    <w:rsid w:val="005D5F1E"/>
    <w:rsid w:val="005D7465"/>
    <w:rsid w:val="005D7D25"/>
    <w:rsid w:val="005E14D5"/>
    <w:rsid w:val="005E5076"/>
    <w:rsid w:val="005F012F"/>
    <w:rsid w:val="005F0AF4"/>
    <w:rsid w:val="005F3DB2"/>
    <w:rsid w:val="005F67E0"/>
    <w:rsid w:val="00602350"/>
    <w:rsid w:val="0060472E"/>
    <w:rsid w:val="00605D13"/>
    <w:rsid w:val="006067F5"/>
    <w:rsid w:val="00610472"/>
    <w:rsid w:val="0061213F"/>
    <w:rsid w:val="006151CC"/>
    <w:rsid w:val="00615827"/>
    <w:rsid w:val="00622E3B"/>
    <w:rsid w:val="0063001D"/>
    <w:rsid w:val="00632490"/>
    <w:rsid w:val="0064124C"/>
    <w:rsid w:val="0064318F"/>
    <w:rsid w:val="006441E7"/>
    <w:rsid w:val="006454FC"/>
    <w:rsid w:val="0064550C"/>
    <w:rsid w:val="00650767"/>
    <w:rsid w:val="0065148D"/>
    <w:rsid w:val="00655078"/>
    <w:rsid w:val="00661E60"/>
    <w:rsid w:val="006626C6"/>
    <w:rsid w:val="0066563B"/>
    <w:rsid w:val="00673D74"/>
    <w:rsid w:val="006742AC"/>
    <w:rsid w:val="00684B32"/>
    <w:rsid w:val="00684F37"/>
    <w:rsid w:val="006961D1"/>
    <w:rsid w:val="006A0EF2"/>
    <w:rsid w:val="006A378B"/>
    <w:rsid w:val="006A39D2"/>
    <w:rsid w:val="006A49D7"/>
    <w:rsid w:val="006A61DA"/>
    <w:rsid w:val="006B2B3C"/>
    <w:rsid w:val="006B2D54"/>
    <w:rsid w:val="006C2A1A"/>
    <w:rsid w:val="006C7E07"/>
    <w:rsid w:val="006E4092"/>
    <w:rsid w:val="006E7E0F"/>
    <w:rsid w:val="006F5899"/>
    <w:rsid w:val="006F749E"/>
    <w:rsid w:val="00706D1E"/>
    <w:rsid w:val="00707B38"/>
    <w:rsid w:val="00710A11"/>
    <w:rsid w:val="00717F28"/>
    <w:rsid w:val="00720644"/>
    <w:rsid w:val="0073042B"/>
    <w:rsid w:val="00733E37"/>
    <w:rsid w:val="0074042A"/>
    <w:rsid w:val="00741159"/>
    <w:rsid w:val="00743FD7"/>
    <w:rsid w:val="00746878"/>
    <w:rsid w:val="00752210"/>
    <w:rsid w:val="00752FD3"/>
    <w:rsid w:val="00755DA4"/>
    <w:rsid w:val="00762C2A"/>
    <w:rsid w:val="00762F60"/>
    <w:rsid w:val="007646A9"/>
    <w:rsid w:val="00765552"/>
    <w:rsid w:val="007662DD"/>
    <w:rsid w:val="00770040"/>
    <w:rsid w:val="0077190B"/>
    <w:rsid w:val="00772CB1"/>
    <w:rsid w:val="00777436"/>
    <w:rsid w:val="00782EA4"/>
    <w:rsid w:val="00783B00"/>
    <w:rsid w:val="00794623"/>
    <w:rsid w:val="007953F8"/>
    <w:rsid w:val="007A0E21"/>
    <w:rsid w:val="007A430A"/>
    <w:rsid w:val="007A4E6D"/>
    <w:rsid w:val="007A60F4"/>
    <w:rsid w:val="007A743C"/>
    <w:rsid w:val="007B4CA2"/>
    <w:rsid w:val="007C3CF6"/>
    <w:rsid w:val="007C4242"/>
    <w:rsid w:val="007C68B3"/>
    <w:rsid w:val="007D1D43"/>
    <w:rsid w:val="007D539B"/>
    <w:rsid w:val="007E01F8"/>
    <w:rsid w:val="007E0A72"/>
    <w:rsid w:val="007E1863"/>
    <w:rsid w:val="007E26B1"/>
    <w:rsid w:val="007E5478"/>
    <w:rsid w:val="007E72FA"/>
    <w:rsid w:val="007E737E"/>
    <w:rsid w:val="007F06FE"/>
    <w:rsid w:val="007F2FF4"/>
    <w:rsid w:val="007F6D4D"/>
    <w:rsid w:val="007F76E1"/>
    <w:rsid w:val="008042CA"/>
    <w:rsid w:val="008046DA"/>
    <w:rsid w:val="00804970"/>
    <w:rsid w:val="00807385"/>
    <w:rsid w:val="00810D68"/>
    <w:rsid w:val="0081437C"/>
    <w:rsid w:val="008148C3"/>
    <w:rsid w:val="00827397"/>
    <w:rsid w:val="00836AF5"/>
    <w:rsid w:val="00837421"/>
    <w:rsid w:val="00837F91"/>
    <w:rsid w:val="008411B1"/>
    <w:rsid w:val="00843CAA"/>
    <w:rsid w:val="008443A6"/>
    <w:rsid w:val="00844AAE"/>
    <w:rsid w:val="00851765"/>
    <w:rsid w:val="008548DE"/>
    <w:rsid w:val="008625C3"/>
    <w:rsid w:val="008736BA"/>
    <w:rsid w:val="00875FE2"/>
    <w:rsid w:val="008773D3"/>
    <w:rsid w:val="008803BE"/>
    <w:rsid w:val="008840E3"/>
    <w:rsid w:val="00896CE3"/>
    <w:rsid w:val="0089723D"/>
    <w:rsid w:val="008A055E"/>
    <w:rsid w:val="008A0C09"/>
    <w:rsid w:val="008A3BCF"/>
    <w:rsid w:val="008A52C8"/>
    <w:rsid w:val="008B0AB0"/>
    <w:rsid w:val="008B0D03"/>
    <w:rsid w:val="008B511F"/>
    <w:rsid w:val="008B5E9E"/>
    <w:rsid w:val="008C58E8"/>
    <w:rsid w:val="008C6874"/>
    <w:rsid w:val="008D1F22"/>
    <w:rsid w:val="008D602C"/>
    <w:rsid w:val="008E0304"/>
    <w:rsid w:val="008E6666"/>
    <w:rsid w:val="008E68FC"/>
    <w:rsid w:val="008F6F7C"/>
    <w:rsid w:val="0090058E"/>
    <w:rsid w:val="0090130D"/>
    <w:rsid w:val="009312EE"/>
    <w:rsid w:val="00942020"/>
    <w:rsid w:val="00945D06"/>
    <w:rsid w:val="00951A0A"/>
    <w:rsid w:val="0096232A"/>
    <w:rsid w:val="00963BA0"/>
    <w:rsid w:val="00964CE5"/>
    <w:rsid w:val="00965022"/>
    <w:rsid w:val="00973A3D"/>
    <w:rsid w:val="00977063"/>
    <w:rsid w:val="0098093E"/>
    <w:rsid w:val="00981F86"/>
    <w:rsid w:val="009901E4"/>
    <w:rsid w:val="00995062"/>
    <w:rsid w:val="00995C01"/>
    <w:rsid w:val="0099744B"/>
    <w:rsid w:val="009A1901"/>
    <w:rsid w:val="009A2749"/>
    <w:rsid w:val="009A5D3E"/>
    <w:rsid w:val="009B1054"/>
    <w:rsid w:val="009B19A0"/>
    <w:rsid w:val="009B38F4"/>
    <w:rsid w:val="009B79C4"/>
    <w:rsid w:val="009C4609"/>
    <w:rsid w:val="009C494D"/>
    <w:rsid w:val="009C55E9"/>
    <w:rsid w:val="009C6168"/>
    <w:rsid w:val="009D3190"/>
    <w:rsid w:val="009E1C07"/>
    <w:rsid w:val="009E3029"/>
    <w:rsid w:val="009E7365"/>
    <w:rsid w:val="009F353A"/>
    <w:rsid w:val="009F661A"/>
    <w:rsid w:val="009F66EA"/>
    <w:rsid w:val="00A009C7"/>
    <w:rsid w:val="00A12777"/>
    <w:rsid w:val="00A14C34"/>
    <w:rsid w:val="00A220DC"/>
    <w:rsid w:val="00A22700"/>
    <w:rsid w:val="00A256CA"/>
    <w:rsid w:val="00A2633B"/>
    <w:rsid w:val="00A332A2"/>
    <w:rsid w:val="00A37E6F"/>
    <w:rsid w:val="00A453FE"/>
    <w:rsid w:val="00A45512"/>
    <w:rsid w:val="00A56762"/>
    <w:rsid w:val="00A611B8"/>
    <w:rsid w:val="00A64A13"/>
    <w:rsid w:val="00A72853"/>
    <w:rsid w:val="00A74AD3"/>
    <w:rsid w:val="00A8126C"/>
    <w:rsid w:val="00A82F04"/>
    <w:rsid w:val="00A83156"/>
    <w:rsid w:val="00A85273"/>
    <w:rsid w:val="00A85BB6"/>
    <w:rsid w:val="00A93776"/>
    <w:rsid w:val="00AA2A87"/>
    <w:rsid w:val="00AB00EA"/>
    <w:rsid w:val="00AB4A16"/>
    <w:rsid w:val="00AD0999"/>
    <w:rsid w:val="00AD28C2"/>
    <w:rsid w:val="00AF058B"/>
    <w:rsid w:val="00AF7338"/>
    <w:rsid w:val="00B07D72"/>
    <w:rsid w:val="00B10983"/>
    <w:rsid w:val="00B11313"/>
    <w:rsid w:val="00B12D36"/>
    <w:rsid w:val="00B17FCF"/>
    <w:rsid w:val="00B22EE3"/>
    <w:rsid w:val="00B23302"/>
    <w:rsid w:val="00B33F1C"/>
    <w:rsid w:val="00B363CE"/>
    <w:rsid w:val="00B4038C"/>
    <w:rsid w:val="00B41900"/>
    <w:rsid w:val="00B43221"/>
    <w:rsid w:val="00B470DD"/>
    <w:rsid w:val="00B539B9"/>
    <w:rsid w:val="00B56D76"/>
    <w:rsid w:val="00B60A0B"/>
    <w:rsid w:val="00B70419"/>
    <w:rsid w:val="00B71A79"/>
    <w:rsid w:val="00B72F07"/>
    <w:rsid w:val="00B767F2"/>
    <w:rsid w:val="00B81F35"/>
    <w:rsid w:val="00B85F51"/>
    <w:rsid w:val="00B92B33"/>
    <w:rsid w:val="00B9533E"/>
    <w:rsid w:val="00B95408"/>
    <w:rsid w:val="00B9629A"/>
    <w:rsid w:val="00BA20E0"/>
    <w:rsid w:val="00BB375B"/>
    <w:rsid w:val="00BC48EA"/>
    <w:rsid w:val="00BC4D23"/>
    <w:rsid w:val="00BC6F4C"/>
    <w:rsid w:val="00BC762F"/>
    <w:rsid w:val="00BC7EA5"/>
    <w:rsid w:val="00BD6571"/>
    <w:rsid w:val="00BD6ECF"/>
    <w:rsid w:val="00BD7FF3"/>
    <w:rsid w:val="00BE363B"/>
    <w:rsid w:val="00BE5997"/>
    <w:rsid w:val="00BF16EE"/>
    <w:rsid w:val="00C040A9"/>
    <w:rsid w:val="00C06DDF"/>
    <w:rsid w:val="00C1311F"/>
    <w:rsid w:val="00C21EF9"/>
    <w:rsid w:val="00C32200"/>
    <w:rsid w:val="00C37440"/>
    <w:rsid w:val="00C40AE0"/>
    <w:rsid w:val="00C42C66"/>
    <w:rsid w:val="00C475DC"/>
    <w:rsid w:val="00C66901"/>
    <w:rsid w:val="00C7059F"/>
    <w:rsid w:val="00C75E7E"/>
    <w:rsid w:val="00C813CF"/>
    <w:rsid w:val="00C9401B"/>
    <w:rsid w:val="00C943E3"/>
    <w:rsid w:val="00C95F33"/>
    <w:rsid w:val="00C974EF"/>
    <w:rsid w:val="00CB40BE"/>
    <w:rsid w:val="00CC7283"/>
    <w:rsid w:val="00CD6814"/>
    <w:rsid w:val="00CF1681"/>
    <w:rsid w:val="00CF24B4"/>
    <w:rsid w:val="00CF26FB"/>
    <w:rsid w:val="00D00763"/>
    <w:rsid w:val="00D14B6F"/>
    <w:rsid w:val="00D20353"/>
    <w:rsid w:val="00D205CD"/>
    <w:rsid w:val="00D2591B"/>
    <w:rsid w:val="00D26F9F"/>
    <w:rsid w:val="00D337E4"/>
    <w:rsid w:val="00D402AE"/>
    <w:rsid w:val="00D43818"/>
    <w:rsid w:val="00D45F46"/>
    <w:rsid w:val="00D50070"/>
    <w:rsid w:val="00D61007"/>
    <w:rsid w:val="00D630B3"/>
    <w:rsid w:val="00D63542"/>
    <w:rsid w:val="00D63850"/>
    <w:rsid w:val="00D71408"/>
    <w:rsid w:val="00D73A65"/>
    <w:rsid w:val="00D74553"/>
    <w:rsid w:val="00D75654"/>
    <w:rsid w:val="00D8429B"/>
    <w:rsid w:val="00D85452"/>
    <w:rsid w:val="00DA2DEA"/>
    <w:rsid w:val="00DA743F"/>
    <w:rsid w:val="00DB0C1A"/>
    <w:rsid w:val="00DC4090"/>
    <w:rsid w:val="00DC65C6"/>
    <w:rsid w:val="00DD4D63"/>
    <w:rsid w:val="00DD529B"/>
    <w:rsid w:val="00DE2009"/>
    <w:rsid w:val="00DF029B"/>
    <w:rsid w:val="00DF7FAF"/>
    <w:rsid w:val="00E0480A"/>
    <w:rsid w:val="00E07663"/>
    <w:rsid w:val="00E1453D"/>
    <w:rsid w:val="00E14A4B"/>
    <w:rsid w:val="00E161AF"/>
    <w:rsid w:val="00E17169"/>
    <w:rsid w:val="00E17EA5"/>
    <w:rsid w:val="00E24092"/>
    <w:rsid w:val="00E330E9"/>
    <w:rsid w:val="00E34841"/>
    <w:rsid w:val="00E44321"/>
    <w:rsid w:val="00E513AE"/>
    <w:rsid w:val="00E5271F"/>
    <w:rsid w:val="00E53309"/>
    <w:rsid w:val="00E53E54"/>
    <w:rsid w:val="00E608ED"/>
    <w:rsid w:val="00E6515B"/>
    <w:rsid w:val="00E7088A"/>
    <w:rsid w:val="00E71C4F"/>
    <w:rsid w:val="00E74DE1"/>
    <w:rsid w:val="00E803A6"/>
    <w:rsid w:val="00E81449"/>
    <w:rsid w:val="00E827AB"/>
    <w:rsid w:val="00E82F76"/>
    <w:rsid w:val="00E92341"/>
    <w:rsid w:val="00E968BA"/>
    <w:rsid w:val="00EA2B39"/>
    <w:rsid w:val="00EA5BD3"/>
    <w:rsid w:val="00EA64F7"/>
    <w:rsid w:val="00EB64F8"/>
    <w:rsid w:val="00EC2516"/>
    <w:rsid w:val="00EC66F7"/>
    <w:rsid w:val="00ED3F72"/>
    <w:rsid w:val="00ED62AD"/>
    <w:rsid w:val="00EE043F"/>
    <w:rsid w:val="00EE37A2"/>
    <w:rsid w:val="00EE37F0"/>
    <w:rsid w:val="00EE6151"/>
    <w:rsid w:val="00EE71AF"/>
    <w:rsid w:val="00EE74CC"/>
    <w:rsid w:val="00EE7BDC"/>
    <w:rsid w:val="00EF181A"/>
    <w:rsid w:val="00EF6963"/>
    <w:rsid w:val="00F007CD"/>
    <w:rsid w:val="00F078B1"/>
    <w:rsid w:val="00F10FB7"/>
    <w:rsid w:val="00F1423B"/>
    <w:rsid w:val="00F15E91"/>
    <w:rsid w:val="00F16722"/>
    <w:rsid w:val="00F17C5A"/>
    <w:rsid w:val="00F17E3C"/>
    <w:rsid w:val="00F21E44"/>
    <w:rsid w:val="00F24E22"/>
    <w:rsid w:val="00F36104"/>
    <w:rsid w:val="00F36A5C"/>
    <w:rsid w:val="00F42457"/>
    <w:rsid w:val="00F431D9"/>
    <w:rsid w:val="00F4427E"/>
    <w:rsid w:val="00F55772"/>
    <w:rsid w:val="00F829B6"/>
    <w:rsid w:val="00F87EB6"/>
    <w:rsid w:val="00F90589"/>
    <w:rsid w:val="00F9416D"/>
    <w:rsid w:val="00FA0684"/>
    <w:rsid w:val="00FA0DD9"/>
    <w:rsid w:val="00FA1959"/>
    <w:rsid w:val="00FA37EC"/>
    <w:rsid w:val="00FA591F"/>
    <w:rsid w:val="00FA5A53"/>
    <w:rsid w:val="00FA6A2E"/>
    <w:rsid w:val="00FB1B13"/>
    <w:rsid w:val="00FB1DD9"/>
    <w:rsid w:val="00FB520A"/>
    <w:rsid w:val="00FC1071"/>
    <w:rsid w:val="00FE5903"/>
    <w:rsid w:val="00FF3516"/>
    <w:rsid w:val="00FF611B"/>
    <w:rsid w:val="00FF6A24"/>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CBFBC"/>
  <w15:chartTrackingRefBased/>
  <w15:docId w15:val="{6CD7E4C5-09AF-4B8B-86C8-C12168CA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AE7"/>
    <w:rPr>
      <w:sz w:val="24"/>
      <w:szCs w:val="24"/>
    </w:rPr>
  </w:style>
  <w:style w:type="paragraph" w:styleId="1">
    <w:name w:val="heading 1"/>
    <w:basedOn w:val="a"/>
    <w:link w:val="10"/>
    <w:qFormat/>
    <w:rsid w:val="005D7465"/>
    <w:pPr>
      <w:spacing w:before="100" w:beforeAutospacing="1" w:after="100" w:afterAutospacing="1"/>
      <w:outlineLvl w:val="0"/>
    </w:pPr>
    <w:rPr>
      <w:b/>
      <w:bCs/>
      <w:kern w:val="36"/>
      <w:sz w:val="48"/>
      <w:szCs w:val="4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D7465"/>
    <w:rPr>
      <w:b/>
      <w:bCs/>
      <w:kern w:val="36"/>
      <w:sz w:val="48"/>
      <w:szCs w:val="48"/>
      <w:lang w:val="x-none" w:eastAsia="ru-RU" w:bidi="ar-SA"/>
    </w:rPr>
  </w:style>
  <w:style w:type="paragraph" w:styleId="a3">
    <w:name w:val="Body Text Indent"/>
    <w:aliases w:val=" Знак4"/>
    <w:basedOn w:val="a"/>
    <w:link w:val="a4"/>
    <w:rsid w:val="005D7465"/>
    <w:pPr>
      <w:ind w:firstLine="720"/>
      <w:jc w:val="both"/>
    </w:pPr>
    <w:rPr>
      <w:lang w:val="x-none"/>
    </w:rPr>
  </w:style>
  <w:style w:type="character" w:customStyle="1" w:styleId="a4">
    <w:name w:val="Основной текст с отступом Знак"/>
    <w:aliases w:val=" Знак4 Знак"/>
    <w:link w:val="a3"/>
    <w:locked/>
    <w:rsid w:val="005D7465"/>
    <w:rPr>
      <w:sz w:val="24"/>
      <w:szCs w:val="24"/>
      <w:lang w:val="x-none" w:eastAsia="ru-RU" w:bidi="ar-SA"/>
    </w:rPr>
  </w:style>
  <w:style w:type="paragraph" w:styleId="3">
    <w:name w:val="Body Text Indent 3"/>
    <w:basedOn w:val="a"/>
    <w:link w:val="30"/>
    <w:rsid w:val="005D7465"/>
    <w:pPr>
      <w:spacing w:after="120"/>
      <w:ind w:left="283"/>
    </w:pPr>
    <w:rPr>
      <w:sz w:val="16"/>
      <w:szCs w:val="16"/>
      <w:lang w:val="x-none"/>
    </w:rPr>
  </w:style>
  <w:style w:type="character" w:customStyle="1" w:styleId="30">
    <w:name w:val="Основной текст с отступом 3 Знак"/>
    <w:link w:val="3"/>
    <w:locked/>
    <w:rsid w:val="005D7465"/>
    <w:rPr>
      <w:sz w:val="16"/>
      <w:szCs w:val="16"/>
      <w:lang w:val="x-none" w:eastAsia="ru-RU" w:bidi="ar-SA"/>
    </w:rPr>
  </w:style>
  <w:style w:type="paragraph" w:customStyle="1" w:styleId="13pt">
    <w:name w:val="Обычный + 13 pt"/>
    <w:aliases w:val="Первая строка:  0,95 см"/>
    <w:basedOn w:val="a"/>
    <w:rsid w:val="005D7465"/>
    <w:pPr>
      <w:autoSpaceDE w:val="0"/>
      <w:autoSpaceDN w:val="0"/>
      <w:adjustRightInd w:val="0"/>
      <w:jc w:val="both"/>
    </w:pPr>
    <w:rPr>
      <w:sz w:val="26"/>
      <w:szCs w:val="26"/>
    </w:rPr>
  </w:style>
  <w:style w:type="paragraph" w:customStyle="1" w:styleId="Iauiue">
    <w:name w:val="Iau?iue"/>
    <w:rsid w:val="005D7465"/>
    <w:pPr>
      <w:keepNext/>
      <w:tabs>
        <w:tab w:val="left" w:pos="567"/>
      </w:tabs>
      <w:spacing w:before="120" w:line="220" w:lineRule="atLeast"/>
      <w:ind w:firstLine="426"/>
      <w:jc w:val="both"/>
    </w:pPr>
    <w:rPr>
      <w:color w:val="000000"/>
      <w:sz w:val="22"/>
      <w:szCs w:val="22"/>
    </w:rPr>
  </w:style>
  <w:style w:type="paragraph" w:styleId="a5">
    <w:name w:val="Balloon Text"/>
    <w:basedOn w:val="a"/>
    <w:link w:val="a6"/>
    <w:semiHidden/>
    <w:rsid w:val="005D7465"/>
    <w:rPr>
      <w:rFonts w:ascii="Tahoma" w:hAnsi="Tahoma" w:cs="Tahoma"/>
      <w:sz w:val="16"/>
      <w:szCs w:val="16"/>
      <w:lang w:val="x-none"/>
    </w:rPr>
  </w:style>
  <w:style w:type="character" w:customStyle="1" w:styleId="a6">
    <w:name w:val="Текст выноски Знак"/>
    <w:link w:val="a5"/>
    <w:semiHidden/>
    <w:locked/>
    <w:rsid w:val="005D7465"/>
    <w:rPr>
      <w:rFonts w:ascii="Tahoma" w:hAnsi="Tahoma" w:cs="Tahoma"/>
      <w:sz w:val="16"/>
      <w:szCs w:val="16"/>
      <w:lang w:val="x-none" w:eastAsia="ru-RU" w:bidi="ar-SA"/>
    </w:rPr>
  </w:style>
  <w:style w:type="paragraph" w:styleId="a7">
    <w:name w:val="header"/>
    <w:basedOn w:val="a"/>
    <w:link w:val="a8"/>
    <w:rsid w:val="005D7465"/>
    <w:pPr>
      <w:tabs>
        <w:tab w:val="center" w:pos="4677"/>
        <w:tab w:val="right" w:pos="9355"/>
      </w:tabs>
    </w:pPr>
    <w:rPr>
      <w:lang w:val="x-none"/>
    </w:rPr>
  </w:style>
  <w:style w:type="character" w:customStyle="1" w:styleId="a8">
    <w:name w:val="Верхний колонтитул Знак"/>
    <w:link w:val="a7"/>
    <w:locked/>
    <w:rsid w:val="005D7465"/>
    <w:rPr>
      <w:sz w:val="24"/>
      <w:szCs w:val="24"/>
      <w:lang w:val="x-none" w:eastAsia="ru-RU" w:bidi="ar-SA"/>
    </w:rPr>
  </w:style>
  <w:style w:type="paragraph" w:styleId="a9">
    <w:name w:val="footer"/>
    <w:aliases w:val=" Знак"/>
    <w:basedOn w:val="a"/>
    <w:link w:val="aa"/>
    <w:semiHidden/>
    <w:rsid w:val="005D7465"/>
    <w:pPr>
      <w:tabs>
        <w:tab w:val="center" w:pos="4677"/>
        <w:tab w:val="right" w:pos="9355"/>
      </w:tabs>
    </w:pPr>
    <w:rPr>
      <w:lang w:val="x-none"/>
    </w:rPr>
  </w:style>
  <w:style w:type="character" w:customStyle="1" w:styleId="aa">
    <w:name w:val="Нижний колонтитул Знак"/>
    <w:aliases w:val=" Знак Знак"/>
    <w:link w:val="a9"/>
    <w:semiHidden/>
    <w:locked/>
    <w:rsid w:val="005D7465"/>
    <w:rPr>
      <w:sz w:val="24"/>
      <w:szCs w:val="24"/>
      <w:lang w:val="x-none" w:eastAsia="ru-RU" w:bidi="ar-SA"/>
    </w:rPr>
  </w:style>
  <w:style w:type="paragraph" w:styleId="ab">
    <w:name w:val="footnote text"/>
    <w:basedOn w:val="a"/>
    <w:semiHidden/>
    <w:rsid w:val="005D7465"/>
    <w:rPr>
      <w:sz w:val="20"/>
      <w:szCs w:val="20"/>
    </w:rPr>
  </w:style>
  <w:style w:type="paragraph" w:customStyle="1" w:styleId="11">
    <w:name w:val="Абзац списка1"/>
    <w:basedOn w:val="a"/>
    <w:rsid w:val="00B4038C"/>
    <w:pPr>
      <w:ind w:left="720"/>
    </w:pPr>
  </w:style>
  <w:style w:type="paragraph" w:styleId="ac">
    <w:name w:val="Normal (Web)"/>
    <w:basedOn w:val="a"/>
    <w:uiPriority w:val="99"/>
    <w:unhideWhenUsed/>
    <w:rsid w:val="003470D1"/>
    <w:pPr>
      <w:spacing w:before="100" w:beforeAutospacing="1" w:after="100" w:afterAutospacing="1"/>
    </w:pPr>
  </w:style>
  <w:style w:type="paragraph" w:customStyle="1" w:styleId="p2">
    <w:name w:val="p2"/>
    <w:basedOn w:val="a"/>
    <w:rsid w:val="003F0896"/>
    <w:pPr>
      <w:spacing w:before="100" w:beforeAutospacing="1" w:after="100" w:afterAutospacing="1"/>
    </w:pPr>
  </w:style>
  <w:style w:type="paragraph" w:customStyle="1" w:styleId="p3">
    <w:name w:val="p3"/>
    <w:basedOn w:val="a"/>
    <w:rsid w:val="003F0896"/>
    <w:pPr>
      <w:spacing w:before="100" w:beforeAutospacing="1" w:after="100" w:afterAutospacing="1"/>
    </w:pPr>
  </w:style>
  <w:style w:type="character" w:customStyle="1" w:styleId="ad">
    <w:name w:val="Гипертекстовая ссылка"/>
    <w:uiPriority w:val="99"/>
    <w:rsid w:val="00EC66F7"/>
    <w:rPr>
      <w:color w:val="106BBE"/>
    </w:rPr>
  </w:style>
  <w:style w:type="character" w:customStyle="1" w:styleId="link">
    <w:name w:val="link"/>
    <w:rsid w:val="005D5F1E"/>
    <w:rPr>
      <w:strike w:val="0"/>
      <w:dstrike w:val="0"/>
      <w:u w:val="none"/>
      <w:effect w:val="none"/>
    </w:rPr>
  </w:style>
  <w:style w:type="paragraph" w:customStyle="1" w:styleId="s1">
    <w:name w:val="s_1"/>
    <w:basedOn w:val="a"/>
    <w:rsid w:val="00E968BA"/>
    <w:pPr>
      <w:ind w:firstLine="720"/>
      <w:jc w:val="both"/>
    </w:pPr>
    <w:rPr>
      <w:rFonts w:ascii="Arial" w:hAnsi="Arial" w:cs="Arial"/>
      <w:sz w:val="26"/>
      <w:szCs w:val="26"/>
    </w:rPr>
  </w:style>
  <w:style w:type="paragraph" w:customStyle="1" w:styleId="hp">
    <w:name w:val="hp"/>
    <w:basedOn w:val="a"/>
    <w:rsid w:val="004F1DA2"/>
    <w:pPr>
      <w:spacing w:after="300"/>
    </w:pPr>
  </w:style>
  <w:style w:type="paragraph" w:customStyle="1" w:styleId="ConsPlusNonformat">
    <w:name w:val="ConsPlusNonformat"/>
    <w:uiPriority w:val="99"/>
    <w:rsid w:val="002649F9"/>
    <w:pPr>
      <w:widowControl w:val="0"/>
      <w:autoSpaceDE w:val="0"/>
      <w:autoSpaceDN w:val="0"/>
      <w:adjustRightInd w:val="0"/>
    </w:pPr>
    <w:rPr>
      <w:rFonts w:ascii="Courier New" w:hAnsi="Courier New" w:cs="Courier New"/>
    </w:rPr>
  </w:style>
  <w:style w:type="paragraph" w:styleId="ae">
    <w:name w:val="List Paragraph"/>
    <w:basedOn w:val="a"/>
    <w:uiPriority w:val="99"/>
    <w:qFormat/>
    <w:rsid w:val="002649F9"/>
    <w:pPr>
      <w:spacing w:after="200" w:line="276" w:lineRule="auto"/>
      <w:ind w:left="720"/>
      <w:contextualSpacing/>
    </w:pPr>
    <w:rPr>
      <w:rFonts w:ascii="Calibri" w:hAnsi="Calibri"/>
      <w:sz w:val="22"/>
      <w:szCs w:val="22"/>
    </w:rPr>
  </w:style>
  <w:style w:type="character" w:customStyle="1" w:styleId="apple-converted-space">
    <w:name w:val="apple-converted-space"/>
    <w:rsid w:val="00C1311F"/>
  </w:style>
  <w:style w:type="character" w:styleId="af">
    <w:name w:val="Hyperlink"/>
    <w:uiPriority w:val="99"/>
    <w:semiHidden/>
    <w:unhideWhenUsed/>
    <w:rsid w:val="00C1311F"/>
    <w:rPr>
      <w:color w:val="0000FF"/>
      <w:u w:val="single"/>
    </w:rPr>
  </w:style>
  <w:style w:type="paragraph" w:customStyle="1" w:styleId="ConsPlusNormal">
    <w:name w:val="ConsPlusNormal"/>
    <w:rsid w:val="006626C6"/>
    <w:pPr>
      <w:widowControl w:val="0"/>
      <w:autoSpaceDE w:val="0"/>
      <w:autoSpaceDN w:val="0"/>
    </w:pPr>
    <w:rPr>
      <w:rFonts w:ascii="Calibri" w:hAnsi="Calibri" w:cs="Calibri"/>
      <w:sz w:val="22"/>
    </w:rPr>
  </w:style>
  <w:style w:type="paragraph" w:customStyle="1" w:styleId="12">
    <w:name w:val="Без интервала1"/>
    <w:link w:val="NoSpacingChar1"/>
    <w:rsid w:val="00B17FCF"/>
    <w:rPr>
      <w:rFonts w:ascii="Calibri" w:hAnsi="Calibri"/>
      <w:sz w:val="22"/>
      <w:szCs w:val="22"/>
      <w:lang w:eastAsia="en-US"/>
    </w:rPr>
  </w:style>
  <w:style w:type="character" w:customStyle="1" w:styleId="NoSpacingChar1">
    <w:name w:val="No Spacing Char1"/>
    <w:link w:val="12"/>
    <w:locked/>
    <w:rsid w:val="00B17FCF"/>
    <w:rPr>
      <w:rFonts w:ascii="Calibri" w:hAnsi="Calibri"/>
      <w:sz w:val="22"/>
      <w:szCs w:val="22"/>
      <w:lang w:eastAsia="en-US"/>
    </w:rPr>
  </w:style>
  <w:style w:type="paragraph" w:customStyle="1" w:styleId="Standard">
    <w:name w:val="Standard"/>
    <w:rsid w:val="007D539B"/>
    <w:pPr>
      <w:widowControl w:val="0"/>
      <w:suppressAutoHyphens/>
      <w:autoSpaceDN w:val="0"/>
      <w:ind w:firstLine="454"/>
      <w:jc w:val="both"/>
      <w:textAlignment w:val="baseline"/>
    </w:pPr>
    <w:rPr>
      <w:kern w:val="3"/>
      <w:sz w:val="24"/>
      <w:lang w:eastAsia="zh-CN"/>
    </w:rPr>
  </w:style>
  <w:style w:type="numbering" w:customStyle="1" w:styleId="WW8Num17">
    <w:name w:val="WW8Num17"/>
    <w:basedOn w:val="a2"/>
    <w:rsid w:val="007D539B"/>
    <w:pPr>
      <w:numPr>
        <w:numId w:val="6"/>
      </w:numPr>
    </w:pPr>
  </w:style>
  <w:style w:type="paragraph" w:customStyle="1" w:styleId="msonormalmrcssattr">
    <w:name w:val="msonormal_mr_css_attr"/>
    <w:basedOn w:val="a"/>
    <w:rsid w:val="000E3D42"/>
    <w:pPr>
      <w:spacing w:before="100" w:beforeAutospacing="1" w:after="100" w:afterAutospacing="1"/>
    </w:pPr>
  </w:style>
  <w:style w:type="paragraph" w:styleId="af0">
    <w:name w:val="No Spacing"/>
    <w:uiPriority w:val="1"/>
    <w:qFormat/>
    <w:rsid w:val="005C115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491">
      <w:bodyDiv w:val="1"/>
      <w:marLeft w:val="0"/>
      <w:marRight w:val="0"/>
      <w:marTop w:val="0"/>
      <w:marBottom w:val="0"/>
      <w:divBdr>
        <w:top w:val="none" w:sz="0" w:space="0" w:color="auto"/>
        <w:left w:val="none" w:sz="0" w:space="0" w:color="auto"/>
        <w:bottom w:val="none" w:sz="0" w:space="0" w:color="auto"/>
        <w:right w:val="none" w:sz="0" w:space="0" w:color="auto"/>
      </w:divBdr>
      <w:divsChild>
        <w:div w:id="1742291979">
          <w:marLeft w:val="0"/>
          <w:marRight w:val="0"/>
          <w:marTop w:val="0"/>
          <w:marBottom w:val="0"/>
          <w:divBdr>
            <w:top w:val="none" w:sz="0" w:space="0" w:color="auto"/>
            <w:left w:val="none" w:sz="0" w:space="0" w:color="auto"/>
            <w:bottom w:val="none" w:sz="0" w:space="0" w:color="auto"/>
            <w:right w:val="none" w:sz="0" w:space="0" w:color="auto"/>
          </w:divBdr>
          <w:divsChild>
            <w:div w:id="86079596">
              <w:marLeft w:val="0"/>
              <w:marRight w:val="0"/>
              <w:marTop w:val="0"/>
              <w:marBottom w:val="0"/>
              <w:divBdr>
                <w:top w:val="none" w:sz="0" w:space="0" w:color="auto"/>
                <w:left w:val="none" w:sz="0" w:space="0" w:color="auto"/>
                <w:bottom w:val="none" w:sz="0" w:space="0" w:color="auto"/>
                <w:right w:val="none" w:sz="0" w:space="0" w:color="auto"/>
              </w:divBdr>
              <w:divsChild>
                <w:div w:id="1218053094">
                  <w:marLeft w:val="0"/>
                  <w:marRight w:val="0"/>
                  <w:marTop w:val="0"/>
                  <w:marBottom w:val="0"/>
                  <w:divBdr>
                    <w:top w:val="none" w:sz="0" w:space="0" w:color="auto"/>
                    <w:left w:val="none" w:sz="0" w:space="0" w:color="auto"/>
                    <w:bottom w:val="none" w:sz="0" w:space="0" w:color="auto"/>
                    <w:right w:val="none" w:sz="0" w:space="0" w:color="auto"/>
                  </w:divBdr>
                  <w:divsChild>
                    <w:div w:id="1523276168">
                      <w:marLeft w:val="0"/>
                      <w:marRight w:val="0"/>
                      <w:marTop w:val="0"/>
                      <w:marBottom w:val="0"/>
                      <w:divBdr>
                        <w:top w:val="none" w:sz="0" w:space="0" w:color="auto"/>
                        <w:left w:val="none" w:sz="0" w:space="0" w:color="auto"/>
                        <w:bottom w:val="none" w:sz="0" w:space="0" w:color="auto"/>
                        <w:right w:val="none" w:sz="0" w:space="0" w:color="auto"/>
                      </w:divBdr>
                      <w:divsChild>
                        <w:div w:id="409431440">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70055">
      <w:bodyDiv w:val="1"/>
      <w:marLeft w:val="0"/>
      <w:marRight w:val="0"/>
      <w:marTop w:val="0"/>
      <w:marBottom w:val="0"/>
      <w:divBdr>
        <w:top w:val="none" w:sz="0" w:space="0" w:color="auto"/>
        <w:left w:val="none" w:sz="0" w:space="0" w:color="auto"/>
        <w:bottom w:val="none" w:sz="0" w:space="0" w:color="auto"/>
        <w:right w:val="none" w:sz="0" w:space="0" w:color="auto"/>
      </w:divBdr>
    </w:div>
    <w:div w:id="442189738">
      <w:bodyDiv w:val="1"/>
      <w:marLeft w:val="0"/>
      <w:marRight w:val="0"/>
      <w:marTop w:val="0"/>
      <w:marBottom w:val="0"/>
      <w:divBdr>
        <w:top w:val="none" w:sz="0" w:space="0" w:color="auto"/>
        <w:left w:val="none" w:sz="0" w:space="0" w:color="auto"/>
        <w:bottom w:val="none" w:sz="0" w:space="0" w:color="auto"/>
        <w:right w:val="none" w:sz="0" w:space="0" w:color="auto"/>
      </w:divBdr>
      <w:divsChild>
        <w:div w:id="889421126">
          <w:marLeft w:val="0"/>
          <w:marRight w:val="0"/>
          <w:marTop w:val="0"/>
          <w:marBottom w:val="0"/>
          <w:divBdr>
            <w:top w:val="none" w:sz="0" w:space="0" w:color="auto"/>
            <w:left w:val="none" w:sz="0" w:space="0" w:color="auto"/>
            <w:bottom w:val="none" w:sz="0" w:space="0" w:color="auto"/>
            <w:right w:val="none" w:sz="0" w:space="0" w:color="auto"/>
          </w:divBdr>
          <w:divsChild>
            <w:div w:id="2079209113">
              <w:marLeft w:val="0"/>
              <w:marRight w:val="0"/>
              <w:marTop w:val="0"/>
              <w:marBottom w:val="0"/>
              <w:divBdr>
                <w:top w:val="none" w:sz="0" w:space="0" w:color="auto"/>
                <w:left w:val="none" w:sz="0" w:space="0" w:color="auto"/>
                <w:bottom w:val="none" w:sz="0" w:space="0" w:color="auto"/>
                <w:right w:val="none" w:sz="0" w:space="0" w:color="auto"/>
              </w:divBdr>
              <w:divsChild>
                <w:div w:id="1546796313">
                  <w:marLeft w:val="0"/>
                  <w:marRight w:val="0"/>
                  <w:marTop w:val="0"/>
                  <w:marBottom w:val="0"/>
                  <w:divBdr>
                    <w:top w:val="none" w:sz="0" w:space="0" w:color="auto"/>
                    <w:left w:val="none" w:sz="0" w:space="0" w:color="auto"/>
                    <w:bottom w:val="none" w:sz="0" w:space="0" w:color="auto"/>
                    <w:right w:val="none" w:sz="0" w:space="0" w:color="auto"/>
                  </w:divBdr>
                  <w:divsChild>
                    <w:div w:id="768236780">
                      <w:marLeft w:val="0"/>
                      <w:marRight w:val="0"/>
                      <w:marTop w:val="0"/>
                      <w:marBottom w:val="0"/>
                      <w:divBdr>
                        <w:top w:val="none" w:sz="0" w:space="0" w:color="auto"/>
                        <w:left w:val="none" w:sz="0" w:space="0" w:color="auto"/>
                        <w:bottom w:val="none" w:sz="0" w:space="0" w:color="auto"/>
                        <w:right w:val="none" w:sz="0" w:space="0" w:color="auto"/>
                      </w:divBdr>
                      <w:divsChild>
                        <w:div w:id="170338208">
                          <w:marLeft w:val="0"/>
                          <w:marRight w:val="0"/>
                          <w:marTop w:val="0"/>
                          <w:marBottom w:val="0"/>
                          <w:divBdr>
                            <w:top w:val="none" w:sz="0" w:space="0" w:color="auto"/>
                            <w:left w:val="none" w:sz="0" w:space="0" w:color="auto"/>
                            <w:bottom w:val="none" w:sz="0" w:space="0" w:color="auto"/>
                            <w:right w:val="none" w:sz="0" w:space="0" w:color="auto"/>
                          </w:divBdr>
                          <w:divsChild>
                            <w:div w:id="188594267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52637">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6">
          <w:marLeft w:val="0"/>
          <w:marRight w:val="0"/>
          <w:marTop w:val="0"/>
          <w:marBottom w:val="0"/>
          <w:divBdr>
            <w:top w:val="none" w:sz="0" w:space="0" w:color="auto"/>
            <w:left w:val="none" w:sz="0" w:space="0" w:color="auto"/>
            <w:bottom w:val="none" w:sz="0" w:space="0" w:color="auto"/>
            <w:right w:val="none" w:sz="0" w:space="0" w:color="auto"/>
          </w:divBdr>
          <w:divsChild>
            <w:div w:id="1277253674">
              <w:marLeft w:val="0"/>
              <w:marRight w:val="0"/>
              <w:marTop w:val="0"/>
              <w:marBottom w:val="0"/>
              <w:divBdr>
                <w:top w:val="none" w:sz="0" w:space="0" w:color="auto"/>
                <w:left w:val="none" w:sz="0" w:space="0" w:color="auto"/>
                <w:bottom w:val="none" w:sz="0" w:space="0" w:color="auto"/>
                <w:right w:val="none" w:sz="0" w:space="0" w:color="auto"/>
              </w:divBdr>
              <w:divsChild>
                <w:div w:id="16741623">
                  <w:marLeft w:val="0"/>
                  <w:marRight w:val="0"/>
                  <w:marTop w:val="0"/>
                  <w:marBottom w:val="0"/>
                  <w:divBdr>
                    <w:top w:val="none" w:sz="0" w:space="0" w:color="auto"/>
                    <w:left w:val="none" w:sz="0" w:space="0" w:color="auto"/>
                    <w:bottom w:val="none" w:sz="0" w:space="0" w:color="auto"/>
                    <w:right w:val="none" w:sz="0" w:space="0" w:color="auto"/>
                  </w:divBdr>
                  <w:divsChild>
                    <w:div w:id="485442695">
                      <w:marLeft w:val="0"/>
                      <w:marRight w:val="0"/>
                      <w:marTop w:val="0"/>
                      <w:marBottom w:val="0"/>
                      <w:divBdr>
                        <w:top w:val="none" w:sz="0" w:space="0" w:color="auto"/>
                        <w:left w:val="none" w:sz="0" w:space="0" w:color="auto"/>
                        <w:bottom w:val="none" w:sz="0" w:space="0" w:color="auto"/>
                        <w:right w:val="none" w:sz="0" w:space="0" w:color="auto"/>
                      </w:divBdr>
                      <w:divsChild>
                        <w:div w:id="509488982">
                          <w:marLeft w:val="0"/>
                          <w:marRight w:val="0"/>
                          <w:marTop w:val="0"/>
                          <w:marBottom w:val="0"/>
                          <w:divBdr>
                            <w:top w:val="none" w:sz="0" w:space="0" w:color="auto"/>
                            <w:left w:val="none" w:sz="0" w:space="0" w:color="auto"/>
                            <w:bottom w:val="none" w:sz="0" w:space="0" w:color="auto"/>
                            <w:right w:val="none" w:sz="0" w:space="0" w:color="auto"/>
                          </w:divBdr>
                          <w:divsChild>
                            <w:div w:id="6356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084020">
      <w:bodyDiv w:val="1"/>
      <w:marLeft w:val="0"/>
      <w:marRight w:val="0"/>
      <w:marTop w:val="0"/>
      <w:marBottom w:val="0"/>
      <w:divBdr>
        <w:top w:val="none" w:sz="0" w:space="0" w:color="auto"/>
        <w:left w:val="none" w:sz="0" w:space="0" w:color="auto"/>
        <w:bottom w:val="none" w:sz="0" w:space="0" w:color="auto"/>
        <w:right w:val="none" w:sz="0" w:space="0" w:color="auto"/>
      </w:divBdr>
    </w:div>
    <w:div w:id="869340175">
      <w:bodyDiv w:val="1"/>
      <w:marLeft w:val="0"/>
      <w:marRight w:val="0"/>
      <w:marTop w:val="0"/>
      <w:marBottom w:val="0"/>
      <w:divBdr>
        <w:top w:val="none" w:sz="0" w:space="0" w:color="auto"/>
        <w:left w:val="none" w:sz="0" w:space="0" w:color="auto"/>
        <w:bottom w:val="none" w:sz="0" w:space="0" w:color="auto"/>
        <w:right w:val="none" w:sz="0" w:space="0" w:color="auto"/>
      </w:divBdr>
      <w:divsChild>
        <w:div w:id="511460335">
          <w:marLeft w:val="0"/>
          <w:marRight w:val="0"/>
          <w:marTop w:val="0"/>
          <w:marBottom w:val="0"/>
          <w:divBdr>
            <w:top w:val="none" w:sz="0" w:space="0" w:color="auto"/>
            <w:left w:val="none" w:sz="0" w:space="0" w:color="auto"/>
            <w:bottom w:val="none" w:sz="0" w:space="0" w:color="auto"/>
            <w:right w:val="none" w:sz="0" w:space="0" w:color="auto"/>
          </w:divBdr>
          <w:divsChild>
            <w:div w:id="2110345910">
              <w:marLeft w:val="0"/>
              <w:marRight w:val="0"/>
              <w:marTop w:val="0"/>
              <w:marBottom w:val="0"/>
              <w:divBdr>
                <w:top w:val="none" w:sz="0" w:space="0" w:color="auto"/>
                <w:left w:val="none" w:sz="0" w:space="0" w:color="auto"/>
                <w:bottom w:val="none" w:sz="0" w:space="0" w:color="auto"/>
                <w:right w:val="none" w:sz="0" w:space="0" w:color="auto"/>
              </w:divBdr>
              <w:divsChild>
                <w:div w:id="428350162">
                  <w:marLeft w:val="0"/>
                  <w:marRight w:val="0"/>
                  <w:marTop w:val="0"/>
                  <w:marBottom w:val="0"/>
                  <w:divBdr>
                    <w:top w:val="none" w:sz="0" w:space="0" w:color="auto"/>
                    <w:left w:val="none" w:sz="0" w:space="0" w:color="auto"/>
                    <w:bottom w:val="none" w:sz="0" w:space="0" w:color="auto"/>
                    <w:right w:val="none" w:sz="0" w:space="0" w:color="auto"/>
                  </w:divBdr>
                  <w:divsChild>
                    <w:div w:id="1308820738">
                      <w:marLeft w:val="0"/>
                      <w:marRight w:val="0"/>
                      <w:marTop w:val="0"/>
                      <w:marBottom w:val="0"/>
                      <w:divBdr>
                        <w:top w:val="none" w:sz="0" w:space="0" w:color="auto"/>
                        <w:left w:val="none" w:sz="0" w:space="0" w:color="auto"/>
                        <w:bottom w:val="none" w:sz="0" w:space="0" w:color="auto"/>
                        <w:right w:val="none" w:sz="0" w:space="0" w:color="auto"/>
                      </w:divBdr>
                      <w:divsChild>
                        <w:div w:id="201214189">
                          <w:marLeft w:val="0"/>
                          <w:marRight w:val="0"/>
                          <w:marTop w:val="0"/>
                          <w:marBottom w:val="0"/>
                          <w:divBdr>
                            <w:top w:val="none" w:sz="0" w:space="0" w:color="auto"/>
                            <w:left w:val="none" w:sz="0" w:space="0" w:color="auto"/>
                            <w:bottom w:val="none" w:sz="0" w:space="0" w:color="auto"/>
                            <w:right w:val="none" w:sz="0" w:space="0" w:color="auto"/>
                          </w:divBdr>
                          <w:divsChild>
                            <w:div w:id="6873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34389">
      <w:bodyDiv w:val="1"/>
      <w:marLeft w:val="0"/>
      <w:marRight w:val="0"/>
      <w:marTop w:val="0"/>
      <w:marBottom w:val="0"/>
      <w:divBdr>
        <w:top w:val="none" w:sz="0" w:space="0" w:color="auto"/>
        <w:left w:val="none" w:sz="0" w:space="0" w:color="auto"/>
        <w:bottom w:val="none" w:sz="0" w:space="0" w:color="auto"/>
        <w:right w:val="none" w:sz="0" w:space="0" w:color="auto"/>
      </w:divBdr>
    </w:div>
    <w:div w:id="1036467221">
      <w:bodyDiv w:val="1"/>
      <w:marLeft w:val="0"/>
      <w:marRight w:val="0"/>
      <w:marTop w:val="0"/>
      <w:marBottom w:val="0"/>
      <w:divBdr>
        <w:top w:val="none" w:sz="0" w:space="0" w:color="auto"/>
        <w:left w:val="none" w:sz="0" w:space="0" w:color="auto"/>
        <w:bottom w:val="none" w:sz="0" w:space="0" w:color="auto"/>
        <w:right w:val="none" w:sz="0" w:space="0" w:color="auto"/>
      </w:divBdr>
    </w:div>
    <w:div w:id="1036659528">
      <w:bodyDiv w:val="1"/>
      <w:marLeft w:val="0"/>
      <w:marRight w:val="0"/>
      <w:marTop w:val="0"/>
      <w:marBottom w:val="0"/>
      <w:divBdr>
        <w:top w:val="none" w:sz="0" w:space="0" w:color="auto"/>
        <w:left w:val="none" w:sz="0" w:space="0" w:color="auto"/>
        <w:bottom w:val="none" w:sz="0" w:space="0" w:color="auto"/>
        <w:right w:val="none" w:sz="0" w:space="0" w:color="auto"/>
      </w:divBdr>
    </w:div>
    <w:div w:id="1116604782">
      <w:bodyDiv w:val="1"/>
      <w:marLeft w:val="0"/>
      <w:marRight w:val="0"/>
      <w:marTop w:val="0"/>
      <w:marBottom w:val="0"/>
      <w:divBdr>
        <w:top w:val="none" w:sz="0" w:space="0" w:color="auto"/>
        <w:left w:val="none" w:sz="0" w:space="0" w:color="auto"/>
        <w:bottom w:val="none" w:sz="0" w:space="0" w:color="auto"/>
        <w:right w:val="none" w:sz="0" w:space="0" w:color="auto"/>
      </w:divBdr>
      <w:divsChild>
        <w:div w:id="63454247">
          <w:marLeft w:val="0"/>
          <w:marRight w:val="0"/>
          <w:marTop w:val="0"/>
          <w:marBottom w:val="0"/>
          <w:divBdr>
            <w:top w:val="none" w:sz="0" w:space="0" w:color="auto"/>
            <w:left w:val="none" w:sz="0" w:space="0" w:color="auto"/>
            <w:bottom w:val="none" w:sz="0" w:space="0" w:color="auto"/>
            <w:right w:val="none" w:sz="0" w:space="0" w:color="auto"/>
          </w:divBdr>
          <w:divsChild>
            <w:div w:id="2088071126">
              <w:marLeft w:val="0"/>
              <w:marRight w:val="0"/>
              <w:marTop w:val="0"/>
              <w:marBottom w:val="0"/>
              <w:divBdr>
                <w:top w:val="none" w:sz="0" w:space="0" w:color="auto"/>
                <w:left w:val="none" w:sz="0" w:space="0" w:color="auto"/>
                <w:bottom w:val="none" w:sz="0" w:space="0" w:color="auto"/>
                <w:right w:val="none" w:sz="0" w:space="0" w:color="auto"/>
              </w:divBdr>
              <w:divsChild>
                <w:div w:id="422190055">
                  <w:marLeft w:val="0"/>
                  <w:marRight w:val="0"/>
                  <w:marTop w:val="0"/>
                  <w:marBottom w:val="0"/>
                  <w:divBdr>
                    <w:top w:val="none" w:sz="0" w:space="0" w:color="auto"/>
                    <w:left w:val="none" w:sz="0" w:space="0" w:color="auto"/>
                    <w:bottom w:val="none" w:sz="0" w:space="0" w:color="auto"/>
                    <w:right w:val="none" w:sz="0" w:space="0" w:color="auto"/>
                  </w:divBdr>
                  <w:divsChild>
                    <w:div w:id="1147624892">
                      <w:marLeft w:val="0"/>
                      <w:marRight w:val="0"/>
                      <w:marTop w:val="0"/>
                      <w:marBottom w:val="0"/>
                      <w:divBdr>
                        <w:top w:val="none" w:sz="0" w:space="0" w:color="auto"/>
                        <w:left w:val="none" w:sz="0" w:space="0" w:color="auto"/>
                        <w:bottom w:val="none" w:sz="0" w:space="0" w:color="auto"/>
                        <w:right w:val="none" w:sz="0" w:space="0" w:color="auto"/>
                      </w:divBdr>
                      <w:divsChild>
                        <w:div w:id="247428179">
                          <w:marLeft w:val="0"/>
                          <w:marRight w:val="0"/>
                          <w:marTop w:val="0"/>
                          <w:marBottom w:val="0"/>
                          <w:divBdr>
                            <w:top w:val="none" w:sz="0" w:space="0" w:color="auto"/>
                            <w:left w:val="none" w:sz="0" w:space="0" w:color="auto"/>
                            <w:bottom w:val="none" w:sz="0" w:space="0" w:color="auto"/>
                            <w:right w:val="none" w:sz="0" w:space="0" w:color="auto"/>
                          </w:divBdr>
                          <w:divsChild>
                            <w:div w:id="313027138">
                              <w:marLeft w:val="0"/>
                              <w:marRight w:val="0"/>
                              <w:marTop w:val="0"/>
                              <w:marBottom w:val="0"/>
                              <w:divBdr>
                                <w:top w:val="none" w:sz="0" w:space="0" w:color="auto"/>
                                <w:left w:val="none" w:sz="0" w:space="0" w:color="auto"/>
                                <w:bottom w:val="none" w:sz="0" w:space="0" w:color="auto"/>
                                <w:right w:val="none" w:sz="0" w:space="0" w:color="auto"/>
                              </w:divBdr>
                              <w:divsChild>
                                <w:div w:id="1798329861">
                                  <w:marLeft w:val="0"/>
                                  <w:marRight w:val="0"/>
                                  <w:marTop w:val="0"/>
                                  <w:marBottom w:val="0"/>
                                  <w:divBdr>
                                    <w:top w:val="none" w:sz="0" w:space="0" w:color="auto"/>
                                    <w:left w:val="none" w:sz="0" w:space="0" w:color="auto"/>
                                    <w:bottom w:val="none" w:sz="0" w:space="0" w:color="auto"/>
                                    <w:right w:val="none" w:sz="0" w:space="0" w:color="auto"/>
                                  </w:divBdr>
                                  <w:divsChild>
                                    <w:div w:id="141699868">
                                      <w:marLeft w:val="0"/>
                                      <w:marRight w:val="0"/>
                                      <w:marTop w:val="0"/>
                                      <w:marBottom w:val="0"/>
                                      <w:divBdr>
                                        <w:top w:val="none" w:sz="0" w:space="0" w:color="auto"/>
                                        <w:left w:val="none" w:sz="0" w:space="0" w:color="auto"/>
                                        <w:bottom w:val="none" w:sz="0" w:space="0" w:color="auto"/>
                                        <w:right w:val="none" w:sz="0" w:space="0" w:color="auto"/>
                                      </w:divBdr>
                                      <w:divsChild>
                                        <w:div w:id="1760321620">
                                          <w:marLeft w:val="0"/>
                                          <w:marRight w:val="0"/>
                                          <w:marTop w:val="0"/>
                                          <w:marBottom w:val="0"/>
                                          <w:divBdr>
                                            <w:top w:val="none" w:sz="0" w:space="0" w:color="auto"/>
                                            <w:left w:val="none" w:sz="0" w:space="0" w:color="auto"/>
                                            <w:bottom w:val="none" w:sz="0" w:space="0" w:color="auto"/>
                                            <w:right w:val="none" w:sz="0" w:space="0" w:color="auto"/>
                                          </w:divBdr>
                                          <w:divsChild>
                                            <w:div w:id="235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480580">
      <w:bodyDiv w:val="1"/>
      <w:marLeft w:val="0"/>
      <w:marRight w:val="0"/>
      <w:marTop w:val="0"/>
      <w:marBottom w:val="0"/>
      <w:divBdr>
        <w:top w:val="none" w:sz="0" w:space="0" w:color="auto"/>
        <w:left w:val="none" w:sz="0" w:space="0" w:color="auto"/>
        <w:bottom w:val="none" w:sz="0" w:space="0" w:color="auto"/>
        <w:right w:val="none" w:sz="0" w:space="0" w:color="auto"/>
      </w:divBdr>
      <w:divsChild>
        <w:div w:id="1515536624">
          <w:marLeft w:val="0"/>
          <w:marRight w:val="0"/>
          <w:marTop w:val="0"/>
          <w:marBottom w:val="0"/>
          <w:divBdr>
            <w:top w:val="none" w:sz="0" w:space="0" w:color="auto"/>
            <w:left w:val="none" w:sz="0" w:space="0" w:color="auto"/>
            <w:bottom w:val="none" w:sz="0" w:space="0" w:color="auto"/>
            <w:right w:val="none" w:sz="0" w:space="0" w:color="auto"/>
          </w:divBdr>
          <w:divsChild>
            <w:div w:id="192889556">
              <w:marLeft w:val="0"/>
              <w:marRight w:val="0"/>
              <w:marTop w:val="0"/>
              <w:marBottom w:val="0"/>
              <w:divBdr>
                <w:top w:val="none" w:sz="0" w:space="0" w:color="auto"/>
                <w:left w:val="none" w:sz="0" w:space="0" w:color="auto"/>
                <w:bottom w:val="none" w:sz="0" w:space="0" w:color="auto"/>
                <w:right w:val="none" w:sz="0" w:space="0" w:color="auto"/>
              </w:divBdr>
              <w:divsChild>
                <w:div w:id="169300714">
                  <w:marLeft w:val="0"/>
                  <w:marRight w:val="0"/>
                  <w:marTop w:val="0"/>
                  <w:marBottom w:val="0"/>
                  <w:divBdr>
                    <w:top w:val="none" w:sz="0" w:space="0" w:color="auto"/>
                    <w:left w:val="none" w:sz="0" w:space="0" w:color="auto"/>
                    <w:bottom w:val="none" w:sz="0" w:space="0" w:color="auto"/>
                    <w:right w:val="none" w:sz="0" w:space="0" w:color="auto"/>
                  </w:divBdr>
                  <w:divsChild>
                    <w:div w:id="1637368360">
                      <w:marLeft w:val="0"/>
                      <w:marRight w:val="0"/>
                      <w:marTop w:val="0"/>
                      <w:marBottom w:val="0"/>
                      <w:divBdr>
                        <w:top w:val="none" w:sz="0" w:space="0" w:color="auto"/>
                        <w:left w:val="none" w:sz="0" w:space="0" w:color="auto"/>
                        <w:bottom w:val="none" w:sz="0" w:space="0" w:color="auto"/>
                        <w:right w:val="none" w:sz="0" w:space="0" w:color="auto"/>
                      </w:divBdr>
                      <w:divsChild>
                        <w:div w:id="1424380926">
                          <w:marLeft w:val="0"/>
                          <w:marRight w:val="0"/>
                          <w:marTop w:val="0"/>
                          <w:marBottom w:val="0"/>
                          <w:divBdr>
                            <w:top w:val="none" w:sz="0" w:space="0" w:color="auto"/>
                            <w:left w:val="none" w:sz="0" w:space="0" w:color="auto"/>
                            <w:bottom w:val="none" w:sz="0" w:space="0" w:color="auto"/>
                            <w:right w:val="none" w:sz="0" w:space="0" w:color="auto"/>
                          </w:divBdr>
                          <w:divsChild>
                            <w:div w:id="274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41179">
      <w:bodyDiv w:val="1"/>
      <w:marLeft w:val="0"/>
      <w:marRight w:val="0"/>
      <w:marTop w:val="0"/>
      <w:marBottom w:val="0"/>
      <w:divBdr>
        <w:top w:val="none" w:sz="0" w:space="0" w:color="auto"/>
        <w:left w:val="none" w:sz="0" w:space="0" w:color="auto"/>
        <w:bottom w:val="none" w:sz="0" w:space="0" w:color="auto"/>
        <w:right w:val="none" w:sz="0" w:space="0" w:color="auto"/>
      </w:divBdr>
    </w:div>
    <w:div w:id="1272476800">
      <w:bodyDiv w:val="1"/>
      <w:marLeft w:val="0"/>
      <w:marRight w:val="0"/>
      <w:marTop w:val="0"/>
      <w:marBottom w:val="0"/>
      <w:divBdr>
        <w:top w:val="none" w:sz="0" w:space="0" w:color="auto"/>
        <w:left w:val="none" w:sz="0" w:space="0" w:color="auto"/>
        <w:bottom w:val="none" w:sz="0" w:space="0" w:color="auto"/>
        <w:right w:val="none" w:sz="0" w:space="0" w:color="auto"/>
      </w:divBdr>
    </w:div>
    <w:div w:id="1274283159">
      <w:bodyDiv w:val="1"/>
      <w:marLeft w:val="0"/>
      <w:marRight w:val="0"/>
      <w:marTop w:val="0"/>
      <w:marBottom w:val="0"/>
      <w:divBdr>
        <w:top w:val="none" w:sz="0" w:space="0" w:color="auto"/>
        <w:left w:val="none" w:sz="0" w:space="0" w:color="auto"/>
        <w:bottom w:val="none" w:sz="0" w:space="0" w:color="auto"/>
        <w:right w:val="none" w:sz="0" w:space="0" w:color="auto"/>
      </w:divBdr>
    </w:div>
    <w:div w:id="1428848260">
      <w:bodyDiv w:val="1"/>
      <w:marLeft w:val="0"/>
      <w:marRight w:val="0"/>
      <w:marTop w:val="0"/>
      <w:marBottom w:val="0"/>
      <w:divBdr>
        <w:top w:val="none" w:sz="0" w:space="0" w:color="auto"/>
        <w:left w:val="none" w:sz="0" w:space="0" w:color="auto"/>
        <w:bottom w:val="none" w:sz="0" w:space="0" w:color="auto"/>
        <w:right w:val="none" w:sz="0" w:space="0" w:color="auto"/>
      </w:divBdr>
    </w:div>
    <w:div w:id="1686327857">
      <w:bodyDiv w:val="1"/>
      <w:marLeft w:val="0"/>
      <w:marRight w:val="0"/>
      <w:marTop w:val="0"/>
      <w:marBottom w:val="0"/>
      <w:divBdr>
        <w:top w:val="none" w:sz="0" w:space="0" w:color="auto"/>
        <w:left w:val="none" w:sz="0" w:space="0" w:color="auto"/>
        <w:bottom w:val="none" w:sz="0" w:space="0" w:color="auto"/>
        <w:right w:val="none" w:sz="0" w:space="0" w:color="auto"/>
      </w:divBdr>
      <w:divsChild>
        <w:div w:id="1878003562">
          <w:marLeft w:val="0"/>
          <w:marRight w:val="0"/>
          <w:marTop w:val="0"/>
          <w:marBottom w:val="0"/>
          <w:divBdr>
            <w:top w:val="none" w:sz="0" w:space="0" w:color="auto"/>
            <w:left w:val="none" w:sz="0" w:space="0" w:color="auto"/>
            <w:bottom w:val="none" w:sz="0" w:space="0" w:color="auto"/>
            <w:right w:val="none" w:sz="0" w:space="0" w:color="auto"/>
          </w:divBdr>
          <w:divsChild>
            <w:div w:id="589583993">
              <w:marLeft w:val="0"/>
              <w:marRight w:val="0"/>
              <w:marTop w:val="0"/>
              <w:marBottom w:val="0"/>
              <w:divBdr>
                <w:top w:val="none" w:sz="0" w:space="0" w:color="auto"/>
                <w:left w:val="none" w:sz="0" w:space="0" w:color="auto"/>
                <w:bottom w:val="none" w:sz="0" w:space="0" w:color="auto"/>
                <w:right w:val="none" w:sz="0" w:space="0" w:color="auto"/>
              </w:divBdr>
              <w:divsChild>
                <w:div w:id="1585915707">
                  <w:marLeft w:val="0"/>
                  <w:marRight w:val="0"/>
                  <w:marTop w:val="0"/>
                  <w:marBottom w:val="0"/>
                  <w:divBdr>
                    <w:top w:val="none" w:sz="0" w:space="0" w:color="auto"/>
                    <w:left w:val="none" w:sz="0" w:space="0" w:color="auto"/>
                    <w:bottom w:val="none" w:sz="0" w:space="0" w:color="auto"/>
                    <w:right w:val="none" w:sz="0" w:space="0" w:color="auto"/>
                  </w:divBdr>
                  <w:divsChild>
                    <w:div w:id="1585795293">
                      <w:marLeft w:val="0"/>
                      <w:marRight w:val="0"/>
                      <w:marTop w:val="0"/>
                      <w:marBottom w:val="0"/>
                      <w:divBdr>
                        <w:top w:val="none" w:sz="0" w:space="0" w:color="auto"/>
                        <w:left w:val="none" w:sz="0" w:space="0" w:color="auto"/>
                        <w:bottom w:val="none" w:sz="0" w:space="0" w:color="auto"/>
                        <w:right w:val="none" w:sz="0" w:space="0" w:color="auto"/>
                      </w:divBdr>
                      <w:divsChild>
                        <w:div w:id="140777813">
                          <w:marLeft w:val="0"/>
                          <w:marRight w:val="0"/>
                          <w:marTop w:val="0"/>
                          <w:marBottom w:val="0"/>
                          <w:divBdr>
                            <w:top w:val="none" w:sz="0" w:space="0" w:color="auto"/>
                            <w:left w:val="none" w:sz="0" w:space="0" w:color="auto"/>
                            <w:bottom w:val="none" w:sz="0" w:space="0" w:color="auto"/>
                            <w:right w:val="none" w:sz="0" w:space="0" w:color="auto"/>
                          </w:divBdr>
                          <w:divsChild>
                            <w:div w:id="88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50800">
      <w:bodyDiv w:val="1"/>
      <w:marLeft w:val="0"/>
      <w:marRight w:val="0"/>
      <w:marTop w:val="0"/>
      <w:marBottom w:val="0"/>
      <w:divBdr>
        <w:top w:val="none" w:sz="0" w:space="0" w:color="auto"/>
        <w:left w:val="none" w:sz="0" w:space="0" w:color="auto"/>
        <w:bottom w:val="none" w:sz="0" w:space="0" w:color="auto"/>
        <w:right w:val="none" w:sz="0" w:space="0" w:color="auto"/>
      </w:divBdr>
      <w:divsChild>
        <w:div w:id="1826624469">
          <w:marLeft w:val="0"/>
          <w:marRight w:val="0"/>
          <w:marTop w:val="0"/>
          <w:marBottom w:val="0"/>
          <w:divBdr>
            <w:top w:val="none" w:sz="0" w:space="0" w:color="auto"/>
            <w:left w:val="none" w:sz="0" w:space="0" w:color="auto"/>
            <w:bottom w:val="none" w:sz="0" w:space="0" w:color="auto"/>
            <w:right w:val="none" w:sz="0" w:space="0" w:color="auto"/>
          </w:divBdr>
          <w:divsChild>
            <w:div w:id="1964263355">
              <w:marLeft w:val="0"/>
              <w:marRight w:val="0"/>
              <w:marTop w:val="0"/>
              <w:marBottom w:val="0"/>
              <w:divBdr>
                <w:top w:val="none" w:sz="0" w:space="0" w:color="auto"/>
                <w:left w:val="none" w:sz="0" w:space="0" w:color="auto"/>
                <w:bottom w:val="none" w:sz="0" w:space="0" w:color="auto"/>
                <w:right w:val="none" w:sz="0" w:space="0" w:color="auto"/>
              </w:divBdr>
              <w:divsChild>
                <w:div w:id="1591698358">
                  <w:marLeft w:val="0"/>
                  <w:marRight w:val="0"/>
                  <w:marTop w:val="0"/>
                  <w:marBottom w:val="0"/>
                  <w:divBdr>
                    <w:top w:val="none" w:sz="0" w:space="0" w:color="auto"/>
                    <w:left w:val="none" w:sz="0" w:space="0" w:color="auto"/>
                    <w:bottom w:val="none" w:sz="0" w:space="0" w:color="auto"/>
                    <w:right w:val="none" w:sz="0" w:space="0" w:color="auto"/>
                  </w:divBdr>
                  <w:divsChild>
                    <w:div w:id="166135641">
                      <w:marLeft w:val="0"/>
                      <w:marRight w:val="0"/>
                      <w:marTop w:val="0"/>
                      <w:marBottom w:val="0"/>
                      <w:divBdr>
                        <w:top w:val="none" w:sz="0" w:space="0" w:color="auto"/>
                        <w:left w:val="none" w:sz="0" w:space="0" w:color="auto"/>
                        <w:bottom w:val="none" w:sz="0" w:space="0" w:color="auto"/>
                        <w:right w:val="none" w:sz="0" w:space="0" w:color="auto"/>
                      </w:divBdr>
                      <w:divsChild>
                        <w:div w:id="823013009">
                          <w:marLeft w:val="0"/>
                          <w:marRight w:val="0"/>
                          <w:marTop w:val="0"/>
                          <w:marBottom w:val="0"/>
                          <w:divBdr>
                            <w:top w:val="none" w:sz="0" w:space="0" w:color="auto"/>
                            <w:left w:val="none" w:sz="0" w:space="0" w:color="auto"/>
                            <w:bottom w:val="none" w:sz="0" w:space="0" w:color="auto"/>
                            <w:right w:val="none" w:sz="0" w:space="0" w:color="auto"/>
                          </w:divBdr>
                          <w:divsChild>
                            <w:div w:id="668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518">
      <w:bodyDiv w:val="1"/>
      <w:marLeft w:val="0"/>
      <w:marRight w:val="0"/>
      <w:marTop w:val="0"/>
      <w:marBottom w:val="0"/>
      <w:divBdr>
        <w:top w:val="none" w:sz="0" w:space="0" w:color="auto"/>
        <w:left w:val="none" w:sz="0" w:space="0" w:color="auto"/>
        <w:bottom w:val="none" w:sz="0" w:space="0" w:color="auto"/>
        <w:right w:val="none" w:sz="0" w:space="0" w:color="auto"/>
      </w:divBdr>
      <w:divsChild>
        <w:div w:id="1999532313">
          <w:marLeft w:val="0"/>
          <w:marRight w:val="0"/>
          <w:marTop w:val="0"/>
          <w:marBottom w:val="0"/>
          <w:divBdr>
            <w:top w:val="none" w:sz="0" w:space="0" w:color="auto"/>
            <w:left w:val="none" w:sz="0" w:space="0" w:color="auto"/>
            <w:bottom w:val="none" w:sz="0" w:space="0" w:color="auto"/>
            <w:right w:val="none" w:sz="0" w:space="0" w:color="auto"/>
          </w:divBdr>
          <w:divsChild>
            <w:div w:id="791635154">
              <w:marLeft w:val="0"/>
              <w:marRight w:val="0"/>
              <w:marTop w:val="0"/>
              <w:marBottom w:val="0"/>
              <w:divBdr>
                <w:top w:val="none" w:sz="0" w:space="0" w:color="auto"/>
                <w:left w:val="none" w:sz="0" w:space="0" w:color="auto"/>
                <w:bottom w:val="none" w:sz="0" w:space="0" w:color="auto"/>
                <w:right w:val="none" w:sz="0" w:space="0" w:color="auto"/>
              </w:divBdr>
              <w:divsChild>
                <w:div w:id="43407948">
                  <w:marLeft w:val="0"/>
                  <w:marRight w:val="0"/>
                  <w:marTop w:val="0"/>
                  <w:marBottom w:val="0"/>
                  <w:divBdr>
                    <w:top w:val="none" w:sz="0" w:space="0" w:color="auto"/>
                    <w:left w:val="none" w:sz="0" w:space="0" w:color="auto"/>
                    <w:bottom w:val="none" w:sz="0" w:space="0" w:color="auto"/>
                    <w:right w:val="none" w:sz="0" w:space="0" w:color="auto"/>
                  </w:divBdr>
                  <w:divsChild>
                    <w:div w:id="2016296517">
                      <w:marLeft w:val="0"/>
                      <w:marRight w:val="0"/>
                      <w:marTop w:val="0"/>
                      <w:marBottom w:val="0"/>
                      <w:divBdr>
                        <w:top w:val="none" w:sz="0" w:space="0" w:color="auto"/>
                        <w:left w:val="none" w:sz="0" w:space="0" w:color="auto"/>
                        <w:bottom w:val="none" w:sz="0" w:space="0" w:color="auto"/>
                        <w:right w:val="none" w:sz="0" w:space="0" w:color="auto"/>
                      </w:divBdr>
                      <w:divsChild>
                        <w:div w:id="749931904">
                          <w:marLeft w:val="0"/>
                          <w:marRight w:val="0"/>
                          <w:marTop w:val="0"/>
                          <w:marBottom w:val="0"/>
                          <w:divBdr>
                            <w:top w:val="none" w:sz="0" w:space="0" w:color="auto"/>
                            <w:left w:val="none" w:sz="0" w:space="0" w:color="auto"/>
                            <w:bottom w:val="none" w:sz="0" w:space="0" w:color="auto"/>
                            <w:right w:val="none" w:sz="0" w:space="0" w:color="auto"/>
                          </w:divBdr>
                          <w:divsChild>
                            <w:div w:id="38481290">
                              <w:marLeft w:val="0"/>
                              <w:marRight w:val="0"/>
                              <w:marTop w:val="0"/>
                              <w:marBottom w:val="0"/>
                              <w:divBdr>
                                <w:top w:val="none" w:sz="0" w:space="0" w:color="auto"/>
                                <w:left w:val="none" w:sz="0" w:space="0" w:color="auto"/>
                                <w:bottom w:val="none" w:sz="0" w:space="0" w:color="auto"/>
                                <w:right w:val="none" w:sz="0" w:space="0" w:color="auto"/>
                              </w:divBdr>
                              <w:divsChild>
                                <w:div w:id="1498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4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0AB1-7418-463D-A216-96FF035B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3071</Words>
  <Characters>23256</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______</vt:lpstr>
    </vt:vector>
  </TitlesOfParts>
  <Company>home</Company>
  <LinksUpToDate>false</LinksUpToDate>
  <CharactersWithSpaces>26275</CharactersWithSpaces>
  <SharedDoc>false</SharedDoc>
  <HLinks>
    <vt:vector size="30" baseType="variant">
      <vt:variant>
        <vt:i4>5373970</vt:i4>
      </vt:variant>
      <vt:variant>
        <vt:i4>12</vt:i4>
      </vt:variant>
      <vt:variant>
        <vt:i4>0</vt:i4>
      </vt:variant>
      <vt:variant>
        <vt:i4>5</vt:i4>
      </vt:variant>
      <vt:variant>
        <vt:lpwstr>http://mobileonline.garant.ru/</vt:lpwstr>
      </vt:variant>
      <vt:variant>
        <vt:lpwstr>/document/12112604/entry/2</vt:lpwstr>
      </vt:variant>
      <vt:variant>
        <vt:i4>5439493</vt:i4>
      </vt:variant>
      <vt:variant>
        <vt:i4>9</vt:i4>
      </vt:variant>
      <vt:variant>
        <vt:i4>0</vt:i4>
      </vt:variant>
      <vt:variant>
        <vt:i4>5</vt:i4>
      </vt:variant>
      <vt:variant>
        <vt:lpwstr>garantf1://10080094.100/</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______</dc:title>
  <dc:subject/>
  <dc:creator>1</dc:creator>
  <cp:keywords/>
  <cp:lastModifiedBy>Елизавета А. Роговенко</cp:lastModifiedBy>
  <cp:revision>3</cp:revision>
  <cp:lastPrinted>2026-06-15T07:41:00Z</cp:lastPrinted>
  <dcterms:created xsi:type="dcterms:W3CDTF">2026-06-15T08:07:00Z</dcterms:created>
  <dcterms:modified xsi:type="dcterms:W3CDTF">2026-06-16T08:49:00Z</dcterms:modified>
</cp:coreProperties>
</file>