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6C86" w14:textId="3EBCA026" w:rsidR="009906E0" w:rsidRPr="0079419A" w:rsidRDefault="009906E0" w:rsidP="009906E0">
      <w:pPr>
        <w:pStyle w:val="11"/>
        <w:ind w:right="-709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ДОГОВОР №</w:t>
      </w:r>
      <w:r w:rsidR="0006141B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7CF108DF" w14:textId="77777777" w:rsidR="009906E0" w:rsidRPr="0079419A" w:rsidRDefault="009906E0" w:rsidP="009906E0">
      <w:pPr>
        <w:pStyle w:val="11"/>
        <w:ind w:right="0" w:firstLine="720"/>
        <w:jc w:val="left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      </w:t>
      </w:r>
    </w:p>
    <w:p w14:paraId="45EE5C0E" w14:textId="26E4D352" w:rsidR="009906E0" w:rsidRPr="0079419A" w:rsidRDefault="009906E0" w:rsidP="009906E0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г. Евпатория                                                                                                              </w:t>
      </w:r>
      <w:r w:rsidR="00AA1320" w:rsidRPr="0079419A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               </w:t>
      </w:r>
      <w:r w:rsidR="00230177" w:rsidRPr="0079419A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    </w:t>
      </w:r>
      <w:r w:rsidRPr="0079419A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«</w:t>
      </w:r>
      <w:r w:rsidR="00792C92" w:rsidRPr="0079419A">
        <w:rPr>
          <w:rFonts w:ascii="Times New Roman" w:hAnsi="Times New Roman" w:cs="Times New Roman"/>
          <w:iCs/>
          <w:sz w:val="22"/>
          <w:szCs w:val="22"/>
          <w:lang w:val="ru-RU"/>
        </w:rPr>
        <w:t>___</w:t>
      </w:r>
      <w:r w:rsidRPr="0079419A">
        <w:rPr>
          <w:rFonts w:ascii="Times New Roman" w:hAnsi="Times New Roman" w:cs="Times New Roman"/>
          <w:iCs/>
          <w:sz w:val="22"/>
          <w:szCs w:val="22"/>
          <w:lang w:val="ru-RU"/>
        </w:rPr>
        <w:t>»</w:t>
      </w:r>
      <w:r w:rsidR="0006141B" w:rsidRPr="0079419A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r w:rsidR="00792C92" w:rsidRPr="0079419A">
        <w:rPr>
          <w:rFonts w:ascii="Times New Roman" w:hAnsi="Times New Roman" w:cs="Times New Roman"/>
          <w:iCs/>
          <w:sz w:val="22"/>
          <w:szCs w:val="22"/>
          <w:lang w:val="ru-RU"/>
        </w:rPr>
        <w:t>_______</w:t>
      </w:r>
      <w:r w:rsidR="0073581A" w:rsidRPr="0079419A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iCs/>
          <w:sz w:val="22"/>
          <w:szCs w:val="22"/>
          <w:lang w:val="ru-RU"/>
        </w:rPr>
        <w:t>20</w:t>
      </w:r>
      <w:r w:rsidR="005F2B9C" w:rsidRPr="0079419A">
        <w:rPr>
          <w:rFonts w:ascii="Times New Roman" w:hAnsi="Times New Roman" w:cs="Times New Roman"/>
          <w:iCs/>
          <w:sz w:val="22"/>
          <w:szCs w:val="22"/>
          <w:lang w:val="ru-RU"/>
        </w:rPr>
        <w:t>2</w:t>
      </w:r>
      <w:r w:rsidR="00792C92" w:rsidRPr="0079419A">
        <w:rPr>
          <w:rFonts w:ascii="Times New Roman" w:hAnsi="Times New Roman" w:cs="Times New Roman"/>
          <w:iCs/>
          <w:sz w:val="22"/>
          <w:szCs w:val="22"/>
          <w:lang w:val="ru-RU"/>
        </w:rPr>
        <w:t>6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44E6777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EE42D07" w14:textId="28649E0A" w:rsidR="009906E0" w:rsidRPr="0079419A" w:rsidRDefault="00DF5436" w:rsidP="0014706D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Cs/>
          <w:sz w:val="22"/>
          <w:szCs w:val="22"/>
          <w:lang w:val="ru-RU" w:eastAsia="ru-RU"/>
        </w:rPr>
        <w:t>Федеральное государственное бюджетное образовательное учреждение «Всероссийский детский центр «Алые паруса»</w:t>
      </w:r>
      <w:r w:rsidRPr="0079419A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</w:t>
      </w:r>
      <w:r w:rsidR="0040629F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в лице </w:t>
      </w:r>
      <w:r w:rsidR="00EF0005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="0040629F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</w:t>
      </w:r>
      <w:r w:rsidR="0020058C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основании </w:t>
      </w:r>
      <w:r w:rsidR="00EF0005">
        <w:rPr>
          <w:rFonts w:ascii="Times New Roman" w:hAnsi="Times New Roman" w:cs="Times New Roman"/>
          <w:sz w:val="22"/>
          <w:szCs w:val="22"/>
          <w:lang w:val="ru-RU"/>
        </w:rPr>
        <w:t>______________________________</w:t>
      </w:r>
      <w:r w:rsidR="00C66D6D" w:rsidRPr="0079419A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20058C" w:rsidRPr="0079419A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C66D6D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D7710D" w:rsidRPr="0079419A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="00C66D6D" w:rsidRPr="0079419A">
        <w:rPr>
          <w:rFonts w:ascii="Times New Roman" w:hAnsi="Times New Roman" w:cs="Times New Roman"/>
          <w:sz w:val="22"/>
          <w:szCs w:val="22"/>
          <w:lang w:val="ru-RU"/>
        </w:rPr>
        <w:t>Заказчик</w:t>
      </w:r>
      <w:r w:rsidR="00D7710D" w:rsidRPr="0079419A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40629F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4706D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r w:rsidR="00792C92" w:rsidRPr="0079419A">
        <w:rPr>
          <w:rFonts w:ascii="Times New Roman" w:hAnsi="Times New Roman" w:cs="Times New Roman"/>
          <w:sz w:val="22"/>
          <w:szCs w:val="22"/>
          <w:lang w:val="ru-RU" w:eastAsia="ru-RU"/>
        </w:rPr>
        <w:t>________________</w:t>
      </w:r>
      <w:r w:rsidR="00C91D6F" w:rsidRPr="0079419A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в лице _____________, действующего на основании ________________</w:t>
      </w:r>
      <w:r w:rsidR="008D7430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33503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«Поставщик», </w:t>
      </w:r>
      <w:r w:rsidR="009906E0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совместно именуемые - Стороны, а каждая по отдельности - Сторона, в соответствии с пунктом </w:t>
      </w:r>
      <w:r w:rsidR="0020058C" w:rsidRPr="0079419A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9906E0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Договор (далее - Договор) о нижеследующем:</w:t>
      </w:r>
    </w:p>
    <w:p w14:paraId="02A0357F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730F558" w14:textId="77777777" w:rsidR="009906E0" w:rsidRPr="0079419A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</w:t>
      </w:r>
    </w:p>
    <w:p w14:paraId="0C411142" w14:textId="56BAD459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1.1.</w:t>
      </w:r>
      <w:r w:rsidR="008D7430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Поставщик обязуется поставить </w:t>
      </w:r>
      <w:r w:rsidR="004F419B">
        <w:rPr>
          <w:rFonts w:ascii="Times New Roman" w:hAnsi="Times New Roman" w:cs="Times New Roman"/>
          <w:bCs/>
          <w:sz w:val="22"/>
          <w:szCs w:val="22"/>
          <w:lang w:val="ru-RU"/>
        </w:rPr>
        <w:t>хозяйственные</w:t>
      </w:r>
      <w:r w:rsidR="00F634DD" w:rsidRPr="007941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материалы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(далее - </w:t>
      </w:r>
      <w:r w:rsidR="009827CB" w:rsidRPr="0079419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овар)</w:t>
      </w:r>
      <w:r w:rsidR="00547A43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согласно </w:t>
      </w:r>
      <w:r w:rsidR="00FF239D" w:rsidRPr="0079419A">
        <w:rPr>
          <w:rFonts w:ascii="Times New Roman" w:hAnsi="Times New Roman" w:cs="Times New Roman"/>
          <w:sz w:val="22"/>
          <w:szCs w:val="22"/>
          <w:lang w:val="ru-RU"/>
        </w:rPr>
        <w:t>Спецификации (Приложение</w:t>
      </w:r>
      <w:r w:rsidR="0099083D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№ 1</w:t>
      </w:r>
      <w:r w:rsidR="00A341C1" w:rsidRPr="0079419A">
        <w:rPr>
          <w:rFonts w:ascii="Times New Roman" w:hAnsi="Times New Roman" w:cs="Times New Roman"/>
          <w:sz w:val="22"/>
          <w:szCs w:val="22"/>
          <w:lang w:val="ru-RU"/>
        </w:rPr>
        <w:t>),</w:t>
      </w:r>
      <w:r w:rsidR="00FF239D" w:rsidRPr="0079419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A341C1" w:rsidRPr="0079419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котор</w:t>
      </w:r>
      <w:r w:rsidR="00130856" w:rsidRPr="0079419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ая</w:t>
      </w:r>
      <w:r w:rsidR="00A341C1" w:rsidRPr="0079419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явля</w:t>
      </w:r>
      <w:r w:rsidR="00130856" w:rsidRPr="0079419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е</w:t>
      </w:r>
      <w:r w:rsidR="00A341C1" w:rsidRPr="0079419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тся</w:t>
      </w:r>
      <w:r w:rsidR="00FF239D" w:rsidRPr="0079419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0F34A2" w:rsidRPr="0079419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неотъемлемой частью настоящего Договора</w:t>
      </w:r>
      <w:r w:rsidR="004B53A5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4F224C" w:rsidRPr="0079419A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а Заказчик</w:t>
      </w:r>
      <w:r w:rsidR="00423318" w:rsidRPr="0079419A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 </w:t>
      </w:r>
      <w:r w:rsidR="004B53A5" w:rsidRPr="0079419A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принять и оплатить поставленны</w:t>
      </w:r>
      <w:r w:rsidR="00006B1B" w:rsidRPr="0079419A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е</w:t>
      </w:r>
      <w:r w:rsidR="004B53A5" w:rsidRPr="0079419A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 товар</w:t>
      </w:r>
      <w:r w:rsidR="00006B1B" w:rsidRPr="0079419A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ы</w:t>
      </w:r>
      <w:r w:rsidR="004B53A5" w:rsidRPr="0079419A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 xml:space="preserve"> в соответствии с условиями Договора</w:t>
      </w:r>
      <w:r w:rsidR="00006B1B" w:rsidRPr="0079419A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.</w:t>
      </w:r>
    </w:p>
    <w:p w14:paraId="373FC4C1" w14:textId="78B54421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1.2.</w:t>
      </w:r>
      <w:r w:rsidR="00163598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являющим</w:t>
      </w:r>
      <w:r w:rsidR="00F1602C" w:rsidRPr="0079419A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ся обязательными в отношении данного вида товара.</w:t>
      </w:r>
    </w:p>
    <w:p w14:paraId="1F5AEECF" w14:textId="77777777" w:rsidR="0020058C" w:rsidRPr="0079419A" w:rsidRDefault="0020058C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46BE74C" w14:textId="77777777" w:rsidR="009906E0" w:rsidRPr="0079419A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2. ЦЕНА И ПОРЯДОК ОПЛАТЫ</w:t>
      </w:r>
    </w:p>
    <w:p w14:paraId="43D32ACC" w14:textId="77777777" w:rsidR="00EF0005" w:rsidRPr="00D60F2F" w:rsidRDefault="00EF0005" w:rsidP="00EF0005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0F2F">
        <w:rPr>
          <w:rFonts w:ascii="Times New Roman" w:hAnsi="Times New Roman" w:cs="Times New Roman"/>
          <w:sz w:val="22"/>
          <w:szCs w:val="22"/>
          <w:lang w:val="ru-RU"/>
        </w:rPr>
        <w:t xml:space="preserve">2.1. Цена товара, поставляемого по настоящему договору, составляет _______________________ рублей (__________________________________), </w:t>
      </w:r>
      <w:r w:rsidRPr="00D60F2F">
        <w:rPr>
          <w:rFonts w:ascii="Times New Roman" w:hAnsi="Times New Roman" w:cs="Times New Roman"/>
          <w:bCs/>
          <w:iCs/>
          <w:sz w:val="22"/>
          <w:szCs w:val="22"/>
          <w:lang w:val="ru-RU"/>
        </w:rPr>
        <w:t>НДС не облагается/ в т.ч. НДС</w:t>
      </w:r>
      <w:r w:rsidRPr="00D60F2F">
        <w:rPr>
          <w:rFonts w:ascii="Times New Roman" w:hAnsi="Times New Roman" w:cs="Times New Roman"/>
          <w:sz w:val="22"/>
          <w:szCs w:val="22"/>
          <w:lang w:val="ru-RU"/>
        </w:rPr>
        <w:t>. Цена договора является твердой и определяется на весь срок исполнения.</w:t>
      </w:r>
    </w:p>
    <w:p w14:paraId="171DBF1C" w14:textId="77777777" w:rsidR="00EF0005" w:rsidRPr="00D60F2F" w:rsidRDefault="00EF0005" w:rsidP="00EF0005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0F2F"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D60F2F">
        <w:rPr>
          <w:rFonts w:ascii="Times New Roman" w:hAnsi="Times New Roman" w:cs="Times New Roman"/>
          <w:color w:val="2C2D2E"/>
          <w:sz w:val="22"/>
          <w:szCs w:val="22"/>
          <w:lang w:val="ru-RU"/>
        </w:rPr>
        <w:t>Цена договора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настоящего договора.</w:t>
      </w:r>
    </w:p>
    <w:p w14:paraId="6B395755" w14:textId="77777777" w:rsidR="00EF0005" w:rsidRPr="00D60F2F" w:rsidRDefault="00EF0005" w:rsidP="00EF000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227074830"/>
      <w:r w:rsidRPr="00D60F2F">
        <w:rPr>
          <w:rFonts w:ascii="Times New Roman" w:hAnsi="Times New Roman" w:cs="Times New Roman"/>
          <w:sz w:val="22"/>
          <w:szCs w:val="22"/>
          <w:lang w:val="ru-RU"/>
        </w:rPr>
        <w:t>2.3. Оплата товара производится в течение 7 рабочих дней в безналичном порядке путем перечисления Заказчиком денежных средств на указанный в договоре расчетный счет Поставщика на основании подписанно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D60F2F">
        <w:rPr>
          <w:rFonts w:ascii="Times New Roman" w:hAnsi="Times New Roman" w:cs="Times New Roman"/>
          <w:sz w:val="22"/>
          <w:szCs w:val="22"/>
          <w:lang w:val="ru-RU"/>
        </w:rPr>
        <w:t xml:space="preserve"> товарной накладной и счета.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По факту поставки товара Заказчик формирует </w:t>
      </w:r>
      <w:r w:rsidRPr="00D60F2F">
        <w:rPr>
          <w:rFonts w:ascii="Times New Roman" w:hAnsi="Times New Roman" w:cs="Times New Roman"/>
          <w:sz w:val="22"/>
          <w:szCs w:val="22"/>
          <w:lang w:val="ru-RU"/>
        </w:rPr>
        <w:t>Акт приёмки ТРУ по форме ОКУД 0510452 (Приказ Минфина от 15.04.2021 № 61н)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D60F2F">
        <w:rPr>
          <w:rFonts w:ascii="Times New Roman" w:hAnsi="Times New Roman" w:cs="Times New Roman"/>
          <w:sz w:val="22"/>
          <w:szCs w:val="22"/>
          <w:lang w:val="ru-RU"/>
        </w:rPr>
        <w:t>В случае качественных и (или) количественных расхождений Акт приёмки ТРУ по форме ОКУД 0510452 направляется на подпись Поставщику. Аванс не предусмотрен.</w:t>
      </w:r>
    </w:p>
    <w:bookmarkEnd w:id="0"/>
    <w:p w14:paraId="11D840A2" w14:textId="77777777" w:rsidR="00EF0005" w:rsidRPr="00D60F2F" w:rsidRDefault="00EF0005" w:rsidP="00EF000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0F2F">
        <w:rPr>
          <w:rFonts w:ascii="Times New Roman" w:hAnsi="Times New Roman" w:cs="Times New Roman"/>
          <w:sz w:val="22"/>
          <w:szCs w:val="22"/>
          <w:lang w:val="ru-RU"/>
        </w:rPr>
        <w:t>2.4.</w:t>
      </w:r>
      <w:r w:rsidRPr="00D60F2F">
        <w:rPr>
          <w:rFonts w:ascii="Times New Roman" w:hAnsi="Times New Roman" w:cs="Times New Roman"/>
          <w:sz w:val="22"/>
          <w:szCs w:val="22"/>
          <w:lang w:val="ru-RU"/>
        </w:rPr>
        <w:tab/>
        <w:t>Оплата производится в рублях Российской Федерации.</w:t>
      </w:r>
    </w:p>
    <w:p w14:paraId="303437EE" w14:textId="77777777" w:rsidR="00EF0005" w:rsidRPr="00D60F2F" w:rsidRDefault="00EF0005" w:rsidP="00EF000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0F2F">
        <w:rPr>
          <w:rFonts w:ascii="Times New Roman" w:hAnsi="Times New Roman" w:cs="Times New Roman"/>
          <w:sz w:val="22"/>
          <w:szCs w:val="22"/>
          <w:lang w:val="ru-RU"/>
        </w:rPr>
        <w:t>2.5.</w:t>
      </w:r>
      <w:r w:rsidRPr="00D60F2F">
        <w:rPr>
          <w:rFonts w:ascii="Times New Roman" w:hAnsi="Times New Roman" w:cs="Times New Roman"/>
          <w:sz w:val="22"/>
          <w:szCs w:val="22"/>
          <w:lang w:val="ru-RU"/>
        </w:rPr>
        <w:tab/>
        <w:t>Источник финансирования – средства бюджетных учреждений.</w:t>
      </w:r>
    </w:p>
    <w:p w14:paraId="5E527E53" w14:textId="77777777" w:rsidR="00EF0005" w:rsidRPr="00316D62" w:rsidRDefault="00EF0005" w:rsidP="00EF000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0F2F">
        <w:rPr>
          <w:rFonts w:ascii="Times New Roman" w:hAnsi="Times New Roman" w:cs="Times New Roman"/>
          <w:sz w:val="22"/>
          <w:szCs w:val="22"/>
          <w:lang w:val="ru-RU"/>
        </w:rPr>
        <w:t>2.6.</w:t>
      </w:r>
      <w:r w:rsidRPr="00D60F2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316D62">
        <w:rPr>
          <w:rFonts w:ascii="Times New Roman" w:hAnsi="Times New Roman" w:cs="Times New Roman"/>
          <w:sz w:val="22"/>
          <w:szCs w:val="22"/>
          <w:lang w:val="ru-RU"/>
        </w:rPr>
        <w:t>ИКЗ: 26 1 9110005664 911001001 0015 000 0000 244.</w:t>
      </w:r>
    </w:p>
    <w:p w14:paraId="5679E040" w14:textId="77777777" w:rsidR="00EF0005" w:rsidRPr="00D60F2F" w:rsidRDefault="00EF0005" w:rsidP="00EF000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A09CAB1" w14:textId="77777777" w:rsidR="006E0690" w:rsidRPr="0079419A" w:rsidRDefault="009906E0" w:rsidP="006E069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3. СРОК ПОСТАВКИ И МЕСТО ПОСТАВКИ</w:t>
      </w:r>
    </w:p>
    <w:p w14:paraId="34B1A871" w14:textId="34CBB3BA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="00AA1320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Поставка товара осуществляется 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>силами и за счёт Поставщика по адресу Заказчика</w:t>
      </w:r>
      <w:r w:rsidR="007A6632" w:rsidRPr="0079419A">
        <w:rPr>
          <w:rFonts w:ascii="Times New Roman" w:hAnsi="Times New Roman" w:cs="Times New Roman"/>
          <w:sz w:val="22"/>
          <w:szCs w:val="22"/>
          <w:lang w:val="ru-RU"/>
        </w:rPr>
        <w:t>: г. Евпатория, проспект им. В.И. Ленина, д. 23/26</w:t>
      </w:r>
      <w:r w:rsidR="00AA1320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в </w:t>
      </w:r>
      <w:r w:rsidR="00AA1320" w:rsidRPr="00316D62">
        <w:rPr>
          <w:rFonts w:ascii="Times New Roman" w:hAnsi="Times New Roman" w:cs="Times New Roman"/>
          <w:sz w:val="22"/>
          <w:szCs w:val="22"/>
          <w:lang w:val="ru-RU"/>
        </w:rPr>
        <w:t xml:space="preserve">течение </w:t>
      </w:r>
      <w:r w:rsidR="00B646C5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AA1320" w:rsidRPr="00316D62">
        <w:rPr>
          <w:rFonts w:ascii="Times New Roman" w:hAnsi="Times New Roman" w:cs="Times New Roman"/>
          <w:sz w:val="22"/>
          <w:szCs w:val="22"/>
          <w:lang w:val="ru-RU"/>
        </w:rPr>
        <w:t xml:space="preserve"> рабочих дней</w:t>
      </w:r>
      <w:r w:rsidR="00AA1320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с момента </w:t>
      </w:r>
      <w:r w:rsidR="00792C92" w:rsidRPr="0079419A">
        <w:rPr>
          <w:rFonts w:ascii="Times New Roman" w:hAnsi="Times New Roman" w:cs="Times New Roman"/>
          <w:sz w:val="22"/>
          <w:szCs w:val="22"/>
          <w:lang w:val="ru-RU"/>
        </w:rPr>
        <w:t>подписания настоящего Договора</w:t>
      </w:r>
      <w:r w:rsidR="00AA1320" w:rsidRPr="0079419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E97BD1C" w14:textId="76CE877B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3.2.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К товару прилагаются следующие документы: 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товарная накладная,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счет на оплат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. Срок гарантии на поставляемый Товар составляет 12 месяцев.</w:t>
      </w:r>
    </w:p>
    <w:p w14:paraId="3E3EAEA4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При наличи</w:t>
      </w:r>
      <w:r w:rsidR="001D40F1" w:rsidRPr="0079419A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у </w:t>
      </w:r>
      <w:r w:rsidR="004F224C" w:rsidRPr="0079419A">
        <w:rPr>
          <w:rFonts w:ascii="Times New Roman" w:hAnsi="Times New Roman" w:cs="Times New Roman"/>
          <w:sz w:val="22"/>
          <w:szCs w:val="22"/>
          <w:lang w:val="ru-RU"/>
        </w:rPr>
        <w:t>Заказчика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претензий/замечаний к качеству товара, представитель </w:t>
      </w:r>
      <w:r w:rsidR="004F224C" w:rsidRPr="0079419A">
        <w:rPr>
          <w:rFonts w:ascii="Times New Roman" w:hAnsi="Times New Roman" w:cs="Times New Roman"/>
          <w:sz w:val="22"/>
          <w:szCs w:val="22"/>
          <w:lang w:val="ru-RU"/>
        </w:rPr>
        <w:t>Заказчика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должен заявить о них немедленно (в момент передачи). </w:t>
      </w:r>
    </w:p>
    <w:p w14:paraId="05BEB0C2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F8FBA85" w14:textId="77777777" w:rsidR="009906E0" w:rsidRPr="0079419A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</w:t>
      </w:r>
    </w:p>
    <w:p w14:paraId="47F37B6C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4.1. Поставщик обязуется:</w:t>
      </w:r>
    </w:p>
    <w:p w14:paraId="62D2C8DB" w14:textId="0BFB7023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792C92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>Передать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представителю </w:t>
      </w:r>
      <w:r w:rsidR="004F224C" w:rsidRPr="0079419A">
        <w:rPr>
          <w:rFonts w:ascii="Times New Roman" w:hAnsi="Times New Roman" w:cs="Times New Roman"/>
          <w:sz w:val="22"/>
          <w:szCs w:val="22"/>
          <w:lang w:val="ru-RU"/>
        </w:rPr>
        <w:t>Заказчика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товар, отвечающий всем условиям договора, соответствующий государственным стандартам и техническим условиям в области его производства и оборота. </w:t>
      </w:r>
    </w:p>
    <w:p w14:paraId="4B70659B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4.2.  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="004F224C" w:rsidRPr="0079419A">
        <w:rPr>
          <w:rFonts w:ascii="Times New Roman" w:hAnsi="Times New Roman" w:cs="Times New Roman"/>
          <w:sz w:val="22"/>
          <w:szCs w:val="22"/>
          <w:lang w:val="ru-RU"/>
        </w:rPr>
        <w:t>Заказчик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</w:t>
      </w:r>
    </w:p>
    <w:p w14:paraId="31F6C24D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4.2.1.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Принять и оплатить товар в соответствии с условиями настоящего договора.</w:t>
      </w:r>
    </w:p>
    <w:p w14:paraId="6288D964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4.2.2.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Проверить качество, количество и ассортимент товара при передаче товара. Немедленно сообщить Поставщику обо всех замеченных при приемке товара недостатках. В случае обнаружения недостатков, на обоих экземплярах накладных делается соответствующая отметка.</w:t>
      </w:r>
    </w:p>
    <w:p w14:paraId="3708ADDE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302DDA3" w14:textId="77777777" w:rsidR="009906E0" w:rsidRPr="0079419A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5. ДЕЙСТВИЕ ДОГОВОРА</w:t>
      </w:r>
    </w:p>
    <w:p w14:paraId="7FFD94B2" w14:textId="3167FFF4" w:rsidR="00163598" w:rsidRDefault="009906E0" w:rsidP="00163598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5.1. Настоящий договор вступает в силу с момента подписания обеими Сторонами </w:t>
      </w:r>
      <w:r w:rsidR="00163598" w:rsidRPr="0079419A">
        <w:rPr>
          <w:rFonts w:ascii="Times New Roman" w:hAnsi="Times New Roman" w:cs="Times New Roman"/>
          <w:sz w:val="22"/>
          <w:szCs w:val="22"/>
          <w:lang w:val="ru-RU"/>
        </w:rPr>
        <w:t>и действует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до </w:t>
      </w:r>
      <w:r w:rsidR="00B74840" w:rsidRPr="00316D62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360E3D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316D6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60E3D">
        <w:rPr>
          <w:rFonts w:ascii="Times New Roman" w:hAnsi="Times New Roman" w:cs="Times New Roman"/>
          <w:sz w:val="22"/>
          <w:szCs w:val="22"/>
          <w:lang w:val="ru-RU"/>
        </w:rPr>
        <w:t>сентября</w:t>
      </w:r>
      <w:r w:rsidRPr="00316D62">
        <w:rPr>
          <w:rFonts w:ascii="Times New Roman" w:hAnsi="Times New Roman" w:cs="Times New Roman"/>
          <w:sz w:val="22"/>
          <w:szCs w:val="22"/>
          <w:lang w:val="ru-RU"/>
        </w:rPr>
        <w:t xml:space="preserve"> 20</w:t>
      </w:r>
      <w:r w:rsidR="004F770B" w:rsidRPr="00316D62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792C92" w:rsidRPr="00316D62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316D62">
        <w:rPr>
          <w:rFonts w:ascii="Times New Roman" w:hAnsi="Times New Roman" w:cs="Times New Roman"/>
          <w:sz w:val="22"/>
          <w:szCs w:val="22"/>
          <w:lang w:val="ru-RU"/>
        </w:rPr>
        <w:t xml:space="preserve"> года, а в части взаиморасчетов – до полного их завершения.</w:t>
      </w:r>
    </w:p>
    <w:p w14:paraId="47504E0D" w14:textId="77777777" w:rsidR="00EF0005" w:rsidRDefault="00EF0005" w:rsidP="00163598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677DB7" w14:textId="77777777" w:rsidR="00EF0005" w:rsidRPr="0079419A" w:rsidRDefault="00EF0005" w:rsidP="00163598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E3E72BD" w14:textId="77777777" w:rsidR="00163598" w:rsidRPr="0079419A" w:rsidRDefault="00163598" w:rsidP="009906E0">
      <w:pPr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14:paraId="7CC4A315" w14:textId="77777777" w:rsidR="009906E0" w:rsidRPr="0079419A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6. ОТВЕТСТВЕННОСТЬ СТОРОН</w:t>
      </w:r>
    </w:p>
    <w:p w14:paraId="1EB16873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6.</w:t>
      </w:r>
      <w:r w:rsidR="00151763" w:rsidRPr="0079419A">
        <w:rPr>
          <w:rFonts w:ascii="Times New Roman" w:hAnsi="Times New Roman" w:cs="Times New Roman"/>
          <w:sz w:val="22"/>
          <w:szCs w:val="22"/>
          <w:lang w:val="ru-RU"/>
        </w:rPr>
        <w:t>1. За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1700B528" w14:textId="3F74297C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="00AD07F6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Ни одна из сторон настоящего договора не несёт ответственности за неисполнение и ненадлежащее исполнение настоящего договора, если неисполнение и ненадлежащее исполнение вызвано обстоятельствами непреодолимой </w:t>
      </w:r>
      <w:r w:rsidR="00151763" w:rsidRPr="0079419A">
        <w:rPr>
          <w:rFonts w:ascii="Times New Roman" w:hAnsi="Times New Roman" w:cs="Times New Roman"/>
          <w:sz w:val="22"/>
          <w:szCs w:val="22"/>
          <w:lang w:val="ru-RU"/>
        </w:rPr>
        <w:t>силы, к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исполнение настоящего договора.</w:t>
      </w:r>
    </w:p>
    <w:p w14:paraId="11328DE9" w14:textId="645A9DBE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6.3.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5B7AD6F8" w14:textId="3118C64A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6.</w:t>
      </w:r>
      <w:r w:rsidR="00151763" w:rsidRPr="0079419A">
        <w:rPr>
          <w:rFonts w:ascii="Times New Roman" w:hAnsi="Times New Roman" w:cs="Times New Roman"/>
          <w:sz w:val="22"/>
          <w:szCs w:val="22"/>
          <w:lang w:val="ru-RU"/>
        </w:rPr>
        <w:t>4. При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</w:t>
      </w:r>
      <w:r w:rsidR="009827CB" w:rsidRPr="0079419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овара производится согласно п.</w:t>
      </w:r>
      <w:r w:rsidR="0061043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8.2.</w:t>
      </w:r>
    </w:p>
    <w:p w14:paraId="74BAFACD" w14:textId="339F7EFF" w:rsidR="00C66D6D" w:rsidRPr="0079419A" w:rsidRDefault="00C66D6D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6.5. Поставщик не является иностранным агентом.</w:t>
      </w:r>
    </w:p>
    <w:p w14:paraId="1295D232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8AD836F" w14:textId="77777777" w:rsidR="009906E0" w:rsidRPr="0079419A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7. ПОРЯДОК РАЗРЕШЕНИЯ СПОРОВ</w:t>
      </w:r>
    </w:p>
    <w:p w14:paraId="539806CD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7.</w:t>
      </w:r>
      <w:r w:rsidR="00151763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1. </w:t>
      </w:r>
      <w:r w:rsidR="004F224C" w:rsidRPr="0079419A">
        <w:rPr>
          <w:rFonts w:ascii="Times New Roman" w:hAnsi="Times New Roman" w:cs="Times New Roman"/>
          <w:sz w:val="22"/>
          <w:szCs w:val="22"/>
          <w:lang w:val="ru-RU"/>
        </w:rPr>
        <w:t>Заказчик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и Поставщик принимают все меры, чтобы решить путем взаимных переговоров спорные вопросы и разногласия, возникающие между ними в </w:t>
      </w:r>
      <w:r w:rsidR="00151763" w:rsidRPr="0079419A">
        <w:rPr>
          <w:rFonts w:ascii="Times New Roman" w:hAnsi="Times New Roman" w:cs="Times New Roman"/>
          <w:sz w:val="22"/>
          <w:szCs w:val="22"/>
          <w:lang w:val="ru-RU"/>
        </w:rPr>
        <w:t>рамках договора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A49B946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7.</w:t>
      </w:r>
      <w:r w:rsidR="00151763" w:rsidRPr="0079419A">
        <w:rPr>
          <w:rFonts w:ascii="Times New Roman" w:hAnsi="Times New Roman" w:cs="Times New Roman"/>
          <w:sz w:val="22"/>
          <w:szCs w:val="22"/>
          <w:lang w:val="ru-RU"/>
        </w:rPr>
        <w:t>2. Любые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споры, разногласия и требования, возникающие из договора, подлежат разрешению в Арбитражном суде Республики Крым.</w:t>
      </w:r>
    </w:p>
    <w:p w14:paraId="49555AE4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8CB9F6" w14:textId="77777777" w:rsidR="009906E0" w:rsidRPr="0079419A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8. РАСТОРЖЕНИЕ ДОГОВОРА</w:t>
      </w:r>
    </w:p>
    <w:p w14:paraId="33C70A1B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8.1. Расторжение договора допускается по соглашению сторон, по решению суда, а также в случае одностороннего отказа Стороны от исполнения договора в соответствии с гражданским законодательством.</w:t>
      </w:r>
    </w:p>
    <w:p w14:paraId="75DB6B52" w14:textId="77777777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8.2. При расторжении договора в связи с односторонним отказом Стороны договора от исполнения договора, она должна уведомить об этом другую Сторону договора в письменной форме не менее чем за пять дней до расторжения договора. При этом другая Сторона вправе потребовать возмещения только фактически понесенного ущерба.</w:t>
      </w:r>
    </w:p>
    <w:p w14:paraId="7DB12DDC" w14:textId="77777777" w:rsidR="009906E0" w:rsidRPr="0079419A" w:rsidRDefault="00151763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8.3. </w:t>
      </w:r>
      <w:r w:rsidR="004F224C" w:rsidRPr="0079419A">
        <w:rPr>
          <w:rFonts w:ascii="Times New Roman" w:hAnsi="Times New Roman" w:cs="Times New Roman"/>
          <w:sz w:val="22"/>
          <w:szCs w:val="22"/>
          <w:lang w:val="ru-RU"/>
        </w:rPr>
        <w:t>Заказчик</w:t>
      </w:r>
      <w:r w:rsidR="00AA7BBC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906E0" w:rsidRPr="0079419A">
        <w:rPr>
          <w:rFonts w:ascii="Times New Roman" w:hAnsi="Times New Roman" w:cs="Times New Roman"/>
          <w:sz w:val="22"/>
          <w:szCs w:val="22"/>
          <w:lang w:val="ru-RU"/>
        </w:rPr>
        <w:t>оплачивает расходы Поставщика за фактически исполненные обязательства по договору.</w:t>
      </w:r>
    </w:p>
    <w:p w14:paraId="1139418B" w14:textId="77777777" w:rsidR="00151763" w:rsidRPr="0079419A" w:rsidRDefault="00151763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942545" w14:textId="77777777" w:rsidR="009906E0" w:rsidRPr="0079419A" w:rsidRDefault="009906E0" w:rsidP="009906E0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9. ПРОЧИЕ УСЛОВИЯ</w:t>
      </w:r>
    </w:p>
    <w:p w14:paraId="3A66B59D" w14:textId="77777777" w:rsidR="009906E0" w:rsidRPr="0079419A" w:rsidRDefault="00151763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9.1. Договор</w:t>
      </w:r>
      <w:r w:rsidR="009906E0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составлен в письменной форме в двух экземплярах, имеющих одинаковую юридическую силу.</w:t>
      </w:r>
    </w:p>
    <w:p w14:paraId="115210F2" w14:textId="0362708C" w:rsidR="009906E0" w:rsidRPr="0079419A" w:rsidRDefault="009906E0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9.2. Все изменения, дополнения к договору должны быть совершены в письменной форме, подписаны представителями каждой из Сторон и скреплены печатями.</w:t>
      </w:r>
    </w:p>
    <w:p w14:paraId="1460BD47" w14:textId="77777777" w:rsidR="00163598" w:rsidRPr="0079419A" w:rsidRDefault="00163598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E4A0A75" w14:textId="71493E48" w:rsidR="00163598" w:rsidRPr="0079419A" w:rsidRDefault="00163598" w:rsidP="00163598">
      <w:pPr>
        <w:tabs>
          <w:tab w:val="left" w:pos="-252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10. АНТИКОРРУПЦИОННАЯ ОГОВОРКА</w:t>
      </w:r>
    </w:p>
    <w:p w14:paraId="59801726" w14:textId="6F7DCE13" w:rsidR="00163598" w:rsidRPr="0079419A" w:rsidRDefault="00163598" w:rsidP="00163598">
      <w:pPr>
        <w:tabs>
          <w:tab w:val="left" w:pos="-2520"/>
          <w:tab w:val="left" w:pos="1080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10.1.</w:t>
      </w:r>
      <w:r w:rsidR="00AE287D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Стороны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</w:p>
    <w:p w14:paraId="2204F52F" w14:textId="77777777" w:rsidR="00FF24C2" w:rsidRPr="0079419A" w:rsidRDefault="00FF24C2" w:rsidP="009906E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33EC086" w14:textId="77777777" w:rsidR="009906E0" w:rsidRPr="0079419A" w:rsidRDefault="009906E0" w:rsidP="009906E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="00163598" w:rsidRPr="0079419A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. РЕКВИЗИТЫ СТОРОН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86"/>
        <w:gridCol w:w="5087"/>
      </w:tblGrid>
      <w:tr w:rsidR="009906E0" w:rsidRPr="0079419A" w14:paraId="26F25211" w14:textId="77777777" w:rsidTr="009D5424">
        <w:trPr>
          <w:trHeight w:val="4209"/>
        </w:trPr>
        <w:tc>
          <w:tcPr>
            <w:tcW w:w="5086" w:type="dxa"/>
            <w:shd w:val="clear" w:color="auto" w:fill="FFFFFF"/>
          </w:tcPr>
          <w:p w14:paraId="096CB438" w14:textId="77777777" w:rsidR="00F23B3D" w:rsidRPr="0079419A" w:rsidRDefault="004F224C" w:rsidP="00085A57">
            <w:pPr>
              <w:pStyle w:val="21"/>
              <w:snapToGrid w:val="0"/>
              <w:jc w:val="both"/>
              <w:rPr>
                <w:b/>
                <w:sz w:val="22"/>
                <w:szCs w:val="22"/>
              </w:rPr>
            </w:pPr>
            <w:r w:rsidRPr="0079419A">
              <w:rPr>
                <w:b/>
                <w:sz w:val="22"/>
                <w:szCs w:val="22"/>
              </w:rPr>
              <w:t>ЗАКАЗЧИК</w:t>
            </w:r>
            <w:r w:rsidR="00F23B3D" w:rsidRPr="0079419A">
              <w:rPr>
                <w:b/>
                <w:sz w:val="22"/>
                <w:szCs w:val="22"/>
              </w:rPr>
              <w:t>:</w:t>
            </w:r>
          </w:p>
          <w:p w14:paraId="08C5D62E" w14:textId="056603AE" w:rsidR="00C66D6D" w:rsidRPr="0079419A" w:rsidRDefault="00C66D6D" w:rsidP="00085A57">
            <w:pPr>
              <w:widowControl w:val="0"/>
              <w:jc w:val="both"/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ru-RU"/>
              </w:rPr>
            </w:pPr>
            <w:r w:rsidRPr="0079419A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ru-RU"/>
              </w:rPr>
              <w:t>ФГБОУ «ВДЦ «Алые паруса»</w:t>
            </w:r>
          </w:p>
          <w:p w14:paraId="54E94A35" w14:textId="77777777" w:rsidR="00792C92" w:rsidRPr="0079419A" w:rsidRDefault="00792C92" w:rsidP="00085A57">
            <w:p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 xml:space="preserve">297408 Республика Крым, г. Евпатория, </w:t>
            </w:r>
          </w:p>
          <w:p w14:paraId="14D0B02B" w14:textId="07C86FE9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 xml:space="preserve">проспект им. В. И. Ленина, </w:t>
            </w:r>
            <w:r w:rsidR="000F1E02"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 xml:space="preserve">д. </w:t>
            </w: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23/26</w:t>
            </w:r>
          </w:p>
          <w:p w14:paraId="25031E17" w14:textId="77777777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ОГРН 1149102101774 ОКПО 00753722</w:t>
            </w:r>
          </w:p>
          <w:p w14:paraId="03A6223D" w14:textId="77777777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ИНН/ КПП 9110005664 / 911001001</w:t>
            </w:r>
          </w:p>
          <w:p w14:paraId="177C3563" w14:textId="77777777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ОКЦ №7 ЮГУ БАНКА РОССИИ // УФК </w:t>
            </w:r>
          </w:p>
          <w:p w14:paraId="1318C56C" w14:textId="77777777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Республике Крым г. Симферополь </w:t>
            </w:r>
          </w:p>
          <w:p w14:paraId="385A8B63" w14:textId="77777777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(ФГБОУ «ВДЦ «Алые паруса» л/с 20756Щ82210)</w:t>
            </w:r>
          </w:p>
          <w:p w14:paraId="04A235ED" w14:textId="77777777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казначейский счет 03214643000000017500</w:t>
            </w:r>
          </w:p>
          <w:p w14:paraId="5DFB7A38" w14:textId="77777777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БИК 013510002</w:t>
            </w:r>
          </w:p>
          <w:p w14:paraId="138CAE3B" w14:textId="77777777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ЕКС: 40102810645370000035</w:t>
            </w:r>
          </w:p>
          <w:p w14:paraId="1704D8E4" w14:textId="77777777" w:rsidR="00792C92" w:rsidRPr="0079419A" w:rsidRDefault="00792C92" w:rsidP="00792C92">
            <w:p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тел. (3659) 3-32-59</w:t>
            </w:r>
          </w:p>
          <w:p w14:paraId="65E0B28D" w14:textId="3BB76C7D" w:rsidR="00C66D6D" w:rsidRPr="0079419A" w:rsidRDefault="00792C92" w:rsidP="00EF0005">
            <w:pPr>
              <w:suppressAutoHyphens w:val="0"/>
              <w:rPr>
                <w:rFonts w:ascii="Times New Roman" w:hAnsi="Times New Roman" w:cs="Times New Roman"/>
                <w:snapToGrid w:val="0"/>
                <w:sz w:val="22"/>
                <w:szCs w:val="22"/>
                <w:lang w:val="ru-RU"/>
              </w:rPr>
            </w:pP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zak</w:t>
            </w:r>
            <w:r w:rsidR="002E7E7F"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44</w:t>
            </w: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@</w:t>
            </w: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ap</w:t>
            </w: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-</w:t>
            </w: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evp</w:t>
            </w: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.</w:t>
            </w:r>
            <w:r w:rsidRPr="0079419A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ru</w:t>
            </w:r>
          </w:p>
          <w:p w14:paraId="666C19BF" w14:textId="77777777" w:rsidR="00314BBB" w:rsidRPr="0079419A" w:rsidRDefault="00314BBB" w:rsidP="00F23B3D">
            <w:pPr>
              <w:pStyle w:val="21"/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449DD8AC" w14:textId="77777777" w:rsidR="00113EA4" w:rsidRPr="0079419A" w:rsidRDefault="00113EA4" w:rsidP="00F23B3D">
            <w:pPr>
              <w:pStyle w:val="21"/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547C9534" w14:textId="4351FF2E" w:rsidR="00011242" w:rsidRPr="0079419A" w:rsidRDefault="00F23B3D" w:rsidP="00113EA4">
            <w:pPr>
              <w:pStyle w:val="21"/>
              <w:snapToGrid w:val="0"/>
              <w:jc w:val="both"/>
              <w:rPr>
                <w:sz w:val="22"/>
                <w:szCs w:val="22"/>
              </w:rPr>
            </w:pPr>
            <w:r w:rsidRPr="0079419A">
              <w:rPr>
                <w:b/>
                <w:sz w:val="22"/>
                <w:szCs w:val="22"/>
              </w:rPr>
              <w:t>_________________</w:t>
            </w:r>
            <w:r w:rsidR="00EF0005">
              <w:rPr>
                <w:b/>
                <w:sz w:val="22"/>
                <w:szCs w:val="22"/>
              </w:rPr>
              <w:t>/_____________________/</w:t>
            </w:r>
          </w:p>
        </w:tc>
        <w:tc>
          <w:tcPr>
            <w:tcW w:w="5087" w:type="dxa"/>
            <w:shd w:val="clear" w:color="auto" w:fill="FFFFFF"/>
          </w:tcPr>
          <w:p w14:paraId="4A74C6C7" w14:textId="77777777" w:rsidR="00F23B3D" w:rsidRPr="0079419A" w:rsidRDefault="00F23B3D" w:rsidP="00F23B3D">
            <w:pPr>
              <w:pStyle w:val="21"/>
              <w:snapToGrid w:val="0"/>
              <w:jc w:val="both"/>
              <w:rPr>
                <w:b/>
                <w:sz w:val="22"/>
                <w:szCs w:val="22"/>
              </w:rPr>
            </w:pPr>
            <w:r w:rsidRPr="0079419A">
              <w:rPr>
                <w:b/>
                <w:sz w:val="22"/>
                <w:szCs w:val="22"/>
              </w:rPr>
              <w:t>ПОСТАВЩИК:</w:t>
            </w:r>
          </w:p>
          <w:p w14:paraId="404EB7EA" w14:textId="77777777" w:rsidR="009906E0" w:rsidRPr="0079419A" w:rsidRDefault="009906E0" w:rsidP="00314BBB">
            <w:pPr>
              <w:pStyle w:val="21"/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E962B82" w14:textId="5F31A063" w:rsidR="009906E0" w:rsidRPr="0079419A" w:rsidRDefault="009906E0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_Hlk93390859"/>
      <w:r w:rsidRPr="0079419A">
        <w:rPr>
          <w:rFonts w:ascii="Times New Roman" w:hAnsi="Times New Roman" w:cs="Times New Roman"/>
          <w:sz w:val="22"/>
          <w:szCs w:val="22"/>
          <w:lang w:val="ru-RU"/>
        </w:rPr>
        <w:lastRenderedPageBreak/>
        <w:t>Приложение № 1</w:t>
      </w:r>
    </w:p>
    <w:p w14:paraId="020FEF46" w14:textId="2BCBFC1B" w:rsidR="009906E0" w:rsidRPr="0079419A" w:rsidRDefault="009906E0" w:rsidP="009906E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                                                                              </w:t>
      </w:r>
      <w:r w:rsidR="0040629F" w:rsidRPr="0079419A">
        <w:rPr>
          <w:rFonts w:ascii="Times New Roman" w:hAnsi="Times New Roman" w:cs="Times New Roman"/>
          <w:sz w:val="22"/>
          <w:szCs w:val="22"/>
          <w:lang w:val="ru-RU"/>
        </w:rPr>
        <w:t>к Договору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поставки</w:t>
      </w:r>
    </w:p>
    <w:p w14:paraId="385B0A20" w14:textId="25960379" w:rsidR="009906E0" w:rsidRPr="0079419A" w:rsidRDefault="009906E0" w:rsidP="009906E0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от «</w:t>
      </w:r>
      <w:r w:rsidR="00A341C1" w:rsidRPr="0079419A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6E0690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341C1" w:rsidRPr="0079419A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163598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202</w:t>
      </w:r>
      <w:r w:rsidR="00A341C1" w:rsidRPr="0079419A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79419A">
        <w:rPr>
          <w:rFonts w:ascii="Times New Roman" w:hAnsi="Times New Roman" w:cs="Times New Roman"/>
          <w:sz w:val="22"/>
          <w:szCs w:val="22"/>
          <w:lang w:val="ru-RU"/>
        </w:rPr>
        <w:t>г. №</w:t>
      </w:r>
      <w:r w:rsidR="00FF24C2" w:rsidRPr="007941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341C1" w:rsidRPr="0079419A">
        <w:rPr>
          <w:rFonts w:ascii="Times New Roman" w:hAnsi="Times New Roman" w:cs="Times New Roman"/>
          <w:sz w:val="22"/>
          <w:szCs w:val="22"/>
          <w:lang w:val="ru-RU"/>
        </w:rPr>
        <w:t>____</w:t>
      </w:r>
    </w:p>
    <w:p w14:paraId="17A04239" w14:textId="59E8D98D" w:rsidR="00FF24C2" w:rsidRPr="0079419A" w:rsidRDefault="00FF24C2" w:rsidP="006353D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54EEEA83" w14:textId="77777777" w:rsidR="004D05FB" w:rsidRPr="0079419A" w:rsidRDefault="004D05FB" w:rsidP="006353D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7A1951F4" w14:textId="416B116F" w:rsidR="009906E0" w:rsidRPr="0079419A" w:rsidRDefault="009906E0" w:rsidP="009906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sz w:val="22"/>
          <w:szCs w:val="22"/>
          <w:lang w:val="ru-RU"/>
        </w:rPr>
        <w:t>СПЕЦИФИКАЦИЯ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36"/>
        <w:gridCol w:w="4207"/>
        <w:gridCol w:w="694"/>
        <w:gridCol w:w="698"/>
        <w:gridCol w:w="1262"/>
        <w:gridCol w:w="1255"/>
        <w:gridCol w:w="1926"/>
      </w:tblGrid>
      <w:tr w:rsidR="006C2DC0" w:rsidRPr="00757049" w14:paraId="3D067361" w14:textId="77777777" w:rsidTr="003837C4">
        <w:trPr>
          <w:trHeight w:val="1024"/>
        </w:trPr>
        <w:tc>
          <w:tcPr>
            <w:tcW w:w="208" w:type="pct"/>
          </w:tcPr>
          <w:p w14:paraId="6E8E85F7" w14:textId="77777777" w:rsidR="009544B2" w:rsidRPr="00757049" w:rsidRDefault="009544B2" w:rsidP="007570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4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008" w:type="pct"/>
          </w:tcPr>
          <w:p w14:paraId="6CB65767" w14:textId="77777777" w:rsidR="009544B2" w:rsidRPr="00757049" w:rsidRDefault="009544B2" w:rsidP="00C248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49">
              <w:rPr>
                <w:rFonts w:ascii="Times New Roman" w:hAnsi="Times New Roman" w:cs="Times New Roman"/>
                <w:sz w:val="22"/>
                <w:szCs w:val="22"/>
              </w:rPr>
              <w:t>Наименование товара/технические характеристики</w:t>
            </w:r>
          </w:p>
        </w:tc>
        <w:tc>
          <w:tcPr>
            <w:tcW w:w="331" w:type="pct"/>
          </w:tcPr>
          <w:p w14:paraId="2A44023B" w14:textId="77777777" w:rsidR="009544B2" w:rsidRPr="00757049" w:rsidRDefault="009544B2" w:rsidP="00C248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49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33" w:type="pct"/>
          </w:tcPr>
          <w:p w14:paraId="0E1655FF" w14:textId="77777777" w:rsidR="009544B2" w:rsidRPr="00757049" w:rsidRDefault="009544B2" w:rsidP="00C248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49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602" w:type="pct"/>
          </w:tcPr>
          <w:p w14:paraId="09EDD2D5" w14:textId="77777777" w:rsidR="009544B2" w:rsidRPr="007A7CF7" w:rsidRDefault="009544B2" w:rsidP="00C2488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7C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Стоимость за 1 шт./ед. товара</w:t>
            </w:r>
          </w:p>
          <w:p w14:paraId="03BDFBE4" w14:textId="77777777" w:rsidR="009544B2" w:rsidRPr="007A7CF7" w:rsidRDefault="009544B2" w:rsidP="00C2488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7C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599" w:type="pct"/>
          </w:tcPr>
          <w:p w14:paraId="2A750A62" w14:textId="77777777" w:rsidR="009544B2" w:rsidRPr="00757049" w:rsidRDefault="009544B2" w:rsidP="00C248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49">
              <w:rPr>
                <w:rFonts w:ascii="Times New Roman" w:hAnsi="Times New Roman" w:cs="Times New Roman"/>
                <w:sz w:val="22"/>
                <w:szCs w:val="22"/>
              </w:rPr>
              <w:t>Итого стоимость (руб.)</w:t>
            </w:r>
          </w:p>
        </w:tc>
        <w:tc>
          <w:tcPr>
            <w:tcW w:w="919" w:type="pct"/>
          </w:tcPr>
          <w:p w14:paraId="671C200D" w14:textId="77777777" w:rsidR="009544B2" w:rsidRPr="00757049" w:rsidRDefault="009544B2" w:rsidP="00C248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49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2E362B" w:rsidRPr="00EC5EE0" w14:paraId="306517EB" w14:textId="77777777" w:rsidTr="003837C4">
        <w:tc>
          <w:tcPr>
            <w:tcW w:w="208" w:type="pct"/>
          </w:tcPr>
          <w:p w14:paraId="2F73750E" w14:textId="61F66830" w:rsidR="002E362B" w:rsidRPr="00CE4DF8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008" w:type="pct"/>
          </w:tcPr>
          <w:p w14:paraId="66371687" w14:textId="7A7D4EBE" w:rsidR="002E362B" w:rsidRPr="00EC5EE0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C5EE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Тумба с 2-чашечной мойкой МТ-2 Н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</w:p>
          <w:p w14:paraId="7C4B057D" w14:textId="7FECCEA5" w:rsidR="002E362B" w:rsidRPr="00EC5EE0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5E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Нерж. AISI 430, габариты: 800х600х830, чаша 340х400х160, материал нержавеющая сталь</w:t>
            </w:r>
          </w:p>
        </w:tc>
        <w:tc>
          <w:tcPr>
            <w:tcW w:w="331" w:type="pct"/>
          </w:tcPr>
          <w:p w14:paraId="651E77A1" w14:textId="64F2D0D1" w:rsidR="002E362B" w:rsidRPr="00EC5EE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5CE058FE" w14:textId="5241E187" w:rsidR="002E362B" w:rsidRPr="00EC5EE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02" w:type="pct"/>
          </w:tcPr>
          <w:p w14:paraId="25C2EBA1" w14:textId="77777777" w:rsidR="002E362B" w:rsidRPr="00EC5EE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41D653C8" w14:textId="77777777" w:rsidR="002E362B" w:rsidRPr="00EC5EE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565906C2" w14:textId="65694BD5" w:rsidR="002E362B" w:rsidRPr="00EC5EE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64E2995D" wp14:editId="4B8899CC">
                  <wp:extent cx="1080000" cy="835702"/>
                  <wp:effectExtent l="0" t="0" r="635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357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4D6FFF" w14:paraId="6A886B65" w14:textId="77777777" w:rsidTr="003837C4">
        <w:tc>
          <w:tcPr>
            <w:tcW w:w="208" w:type="pct"/>
          </w:tcPr>
          <w:p w14:paraId="31536B3D" w14:textId="59BF6B43" w:rsidR="002E362B" w:rsidRPr="00CE4DF8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008" w:type="pct"/>
          </w:tcPr>
          <w:p w14:paraId="070CDB39" w14:textId="77777777" w:rsidR="002E362B" w:rsidRPr="00A55E78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55E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Ерш для туалета с емкостью.</w:t>
            </w:r>
          </w:p>
          <w:p w14:paraId="1560EFD7" w14:textId="27035E64" w:rsidR="002E362B" w:rsidRPr="004D6FFF" w:rsidRDefault="002E362B" w:rsidP="002E362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1852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/м, в комплекте с емкостью, цвет белый, материал пластик, полиэстер</w:t>
            </w:r>
          </w:p>
        </w:tc>
        <w:tc>
          <w:tcPr>
            <w:tcW w:w="331" w:type="pct"/>
          </w:tcPr>
          <w:p w14:paraId="42DDB703" w14:textId="57327125" w:rsidR="002E362B" w:rsidRPr="004D6FFF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4EC2D8DD" w14:textId="452B7308" w:rsidR="002E362B" w:rsidRPr="004D6FFF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02" w:type="pct"/>
          </w:tcPr>
          <w:p w14:paraId="240669E8" w14:textId="77777777" w:rsidR="002E362B" w:rsidRPr="004D6FFF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2519B808" w14:textId="77777777" w:rsidR="002E362B" w:rsidRPr="004D6FFF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66B5E112" w14:textId="455ECA9D" w:rsidR="002E362B" w:rsidRPr="004D6FFF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1AAC60C9" wp14:editId="03EE1DAE">
                  <wp:extent cx="1080000" cy="826032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26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9918C2" w14:paraId="0578F4D6" w14:textId="77777777" w:rsidTr="003837C4">
        <w:tc>
          <w:tcPr>
            <w:tcW w:w="208" w:type="pct"/>
          </w:tcPr>
          <w:p w14:paraId="0E8CE533" w14:textId="7A8E7EF4" w:rsidR="002E362B" w:rsidRPr="00CE4DF8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008" w:type="pct"/>
          </w:tcPr>
          <w:p w14:paraId="28A39EF8" w14:textId="77777777" w:rsidR="002E362B" w:rsidRPr="00AE7DA5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E7D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Совок с щеткой комплект.</w:t>
            </w:r>
          </w:p>
          <w:p w14:paraId="24F3A1CF" w14:textId="09321C2D" w:rsidR="002E362B" w:rsidRPr="009918C2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9918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/м щетка на длинной ручке + совок на длинной ручке, цвет серый</w:t>
            </w:r>
          </w:p>
        </w:tc>
        <w:tc>
          <w:tcPr>
            <w:tcW w:w="331" w:type="pct"/>
          </w:tcPr>
          <w:p w14:paraId="319359CB" w14:textId="7122E102" w:rsidR="002E362B" w:rsidRPr="009918C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7CE8812E" w14:textId="621F01FC" w:rsidR="002E362B" w:rsidRPr="009918C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02" w:type="pct"/>
          </w:tcPr>
          <w:p w14:paraId="7EB0CA01" w14:textId="77777777" w:rsidR="002E362B" w:rsidRPr="009918C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5F4271C9" w14:textId="77777777" w:rsidR="002E362B" w:rsidRPr="009918C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13141BBE" w14:textId="3B3FD59E" w:rsidR="002E362B" w:rsidRPr="009918C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583C9EE9" wp14:editId="20587802">
                  <wp:extent cx="1080000" cy="928332"/>
                  <wp:effectExtent l="0" t="0" r="635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28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2212E2" w14:paraId="32F77643" w14:textId="77777777" w:rsidTr="003837C4">
        <w:tc>
          <w:tcPr>
            <w:tcW w:w="208" w:type="pct"/>
          </w:tcPr>
          <w:p w14:paraId="0C555AAF" w14:textId="4325744B" w:rsidR="002E362B" w:rsidRPr="00CE4DF8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008" w:type="pct"/>
          </w:tcPr>
          <w:p w14:paraId="2ED804C8" w14:textId="7E63D5AA" w:rsidR="002E362B" w:rsidRPr="002212E2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2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Прищепки с круглым отверстием для трубы.</w:t>
            </w:r>
          </w:p>
          <w:p w14:paraId="4AE2279D" w14:textId="2C748A25" w:rsidR="002E362B" w:rsidRPr="002212E2" w:rsidRDefault="002E362B" w:rsidP="002E362B">
            <w:pPr>
              <w:ind w:right="-19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D272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руглый захват, пластик, металл, 3 цвета</w:t>
            </w:r>
          </w:p>
        </w:tc>
        <w:tc>
          <w:tcPr>
            <w:tcW w:w="331" w:type="pct"/>
          </w:tcPr>
          <w:p w14:paraId="611690E5" w14:textId="2099DABB" w:rsidR="002E362B" w:rsidRPr="002212E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166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39C17962" w14:textId="0F5D494D" w:rsidR="002E362B" w:rsidRPr="002212E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602" w:type="pct"/>
          </w:tcPr>
          <w:p w14:paraId="4E5A766C" w14:textId="77777777" w:rsidR="002E362B" w:rsidRPr="002212E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7F7DF48F" w14:textId="77777777" w:rsidR="002E362B" w:rsidRPr="002212E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1E1BFE4C" w14:textId="0953C157" w:rsidR="002E362B" w:rsidRPr="002212E2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6C7BB3A6" wp14:editId="3120BE6F">
                  <wp:extent cx="903902" cy="10800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02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8B2F0E" w14:paraId="58BCD37F" w14:textId="77777777" w:rsidTr="003837C4">
        <w:tc>
          <w:tcPr>
            <w:tcW w:w="208" w:type="pct"/>
          </w:tcPr>
          <w:p w14:paraId="5A80BB36" w14:textId="6F6C4200" w:rsidR="002E362B" w:rsidRPr="00CE4DF8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008" w:type="pct"/>
          </w:tcPr>
          <w:p w14:paraId="516A6B5F" w14:textId="77777777" w:rsidR="002E362B" w:rsidRPr="008B2F0E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B2F0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Швабра Grifon с насадкой из микрофибры.</w:t>
            </w:r>
          </w:p>
          <w:p w14:paraId="7387905F" w14:textId="53746DB2" w:rsidR="002E362B" w:rsidRPr="008B2F0E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25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43х13 см с тряпкой из микрофибры, телескопическая ручка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25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(размер раскладывания ручки от 50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25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 до 150 см)</w:t>
            </w:r>
          </w:p>
        </w:tc>
        <w:tc>
          <w:tcPr>
            <w:tcW w:w="331" w:type="pct"/>
          </w:tcPr>
          <w:p w14:paraId="32BA7B55" w14:textId="7E31CB2E" w:rsidR="002E362B" w:rsidRPr="008B2F0E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25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371A383B" w14:textId="5F244810" w:rsidR="002E362B" w:rsidRPr="008B2F0E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02" w:type="pct"/>
          </w:tcPr>
          <w:p w14:paraId="03EC0CCC" w14:textId="77777777" w:rsidR="002E362B" w:rsidRPr="008B2F0E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11B3AE07" w14:textId="77777777" w:rsidR="002E362B" w:rsidRPr="008B2F0E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3527F3B2" w14:textId="4F71ACFD" w:rsidR="002E362B" w:rsidRPr="008B2F0E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2654A45E" wp14:editId="03349F8C">
                  <wp:extent cx="1080000" cy="962432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62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4B1CDD" w14:paraId="6BF40276" w14:textId="77777777" w:rsidTr="003837C4">
        <w:tc>
          <w:tcPr>
            <w:tcW w:w="208" w:type="pct"/>
          </w:tcPr>
          <w:p w14:paraId="5F0A9530" w14:textId="01E0E194" w:rsidR="002E362B" w:rsidRPr="00CE4DF8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008" w:type="pct"/>
          </w:tcPr>
          <w:p w14:paraId="5E09C79B" w14:textId="53E4DC64" w:rsidR="002E362B" w:rsidRPr="007779B2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779B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Тряпка к швабре.</w:t>
            </w:r>
          </w:p>
          <w:p w14:paraId="55CC004E" w14:textId="77777777" w:rsidR="002E362B" w:rsidRPr="00577F4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7F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Микрофибра Размер МОПа </w:t>
            </w:r>
          </w:p>
          <w:p w14:paraId="0E3498F0" w14:textId="77777777" w:rsidR="002E362B" w:rsidRPr="00577F4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7F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43x14 Крепление насадки МОПа</w:t>
            </w:r>
          </w:p>
          <w:p w14:paraId="433DE1D6" w14:textId="7E219E65" w:rsidR="002E362B" w:rsidRPr="004B1CDD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77F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Карманы Материал МОПа микрофибра Форма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77F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Прямоугольная</w:t>
            </w:r>
          </w:p>
        </w:tc>
        <w:tc>
          <w:tcPr>
            <w:tcW w:w="331" w:type="pct"/>
          </w:tcPr>
          <w:p w14:paraId="380DAA61" w14:textId="1ACF5E86" w:rsidR="002E362B" w:rsidRPr="004B1CD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7F4E2AB2" w14:textId="1F4BF361" w:rsidR="002E362B" w:rsidRPr="004B1CD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602" w:type="pct"/>
          </w:tcPr>
          <w:p w14:paraId="74C8D83C" w14:textId="77777777" w:rsidR="002E362B" w:rsidRPr="004B1CD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581C7373" w14:textId="77777777" w:rsidR="002E362B" w:rsidRPr="004B1CD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5685F425" w14:textId="5387B021" w:rsidR="002E362B" w:rsidRPr="004B1CD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7CCA37" wp14:editId="4FDB58C7">
                  <wp:extent cx="1080000" cy="1080000"/>
                  <wp:effectExtent l="0" t="0" r="635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AD5784" w14:paraId="7BC1E719" w14:textId="77777777" w:rsidTr="003837C4">
        <w:tc>
          <w:tcPr>
            <w:tcW w:w="208" w:type="pct"/>
          </w:tcPr>
          <w:p w14:paraId="347A8F21" w14:textId="6D5BDE9B" w:rsidR="002E362B" w:rsidRPr="00CE4DF8" w:rsidRDefault="005905F2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008" w:type="pct"/>
          </w:tcPr>
          <w:p w14:paraId="25AD6BCA" w14:textId="4D0CA13B" w:rsidR="002E362B" w:rsidRPr="00AD5784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D57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Полка угловая д/ван. комнаты.</w:t>
            </w:r>
          </w:p>
          <w:p w14:paraId="3D9A5B93" w14:textId="3875B63E" w:rsidR="002E362B" w:rsidRPr="00AD5784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57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 изделия пластик Комплектация: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</w:t>
            </w:r>
            <w:r w:rsidRPr="00AD57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олка угловая для ванной комнаты 3-х секционная, цвет белый</w:t>
            </w:r>
          </w:p>
        </w:tc>
        <w:tc>
          <w:tcPr>
            <w:tcW w:w="331" w:type="pct"/>
          </w:tcPr>
          <w:p w14:paraId="65B7DC75" w14:textId="4216B225" w:rsidR="002E362B" w:rsidRPr="00AD578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59916E56" w14:textId="7BBD1905" w:rsidR="002E362B" w:rsidRPr="00AD578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02" w:type="pct"/>
          </w:tcPr>
          <w:p w14:paraId="3B42C06B" w14:textId="77777777" w:rsidR="002E362B" w:rsidRPr="00AD578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0ADCA749" w14:textId="77777777" w:rsidR="002E362B" w:rsidRPr="00AD578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4E0A49E6" w14:textId="1632B0CD" w:rsidR="002E362B" w:rsidRPr="00AD578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2BC8BF8C" wp14:editId="3E711FE9">
                  <wp:extent cx="840283" cy="1080000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83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5B6825" w14:paraId="5518A121" w14:textId="77777777" w:rsidTr="003837C4">
        <w:tc>
          <w:tcPr>
            <w:tcW w:w="208" w:type="pct"/>
          </w:tcPr>
          <w:p w14:paraId="58CBB586" w14:textId="2555284F" w:rsidR="002E362B" w:rsidRPr="00CE4DF8" w:rsidRDefault="005905F2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008" w:type="pct"/>
          </w:tcPr>
          <w:p w14:paraId="20932104" w14:textId="77777777" w:rsidR="002E362B" w:rsidRPr="005B6825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5B68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Коврик для душевой противоскользящий на присосках.</w:t>
            </w:r>
          </w:p>
          <w:p w14:paraId="5FB7A617" w14:textId="77777777" w:rsidR="002E362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68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Цвет черный, размер 1000*500 *60мм, материал ПВХ (для душевых кабин), </w:t>
            </w:r>
          </w:p>
          <w:p w14:paraId="5C204D62" w14:textId="5CC3D462" w:rsidR="002E362B" w:rsidRPr="005B6825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68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цвет серый</w:t>
            </w:r>
          </w:p>
        </w:tc>
        <w:tc>
          <w:tcPr>
            <w:tcW w:w="331" w:type="pct"/>
          </w:tcPr>
          <w:p w14:paraId="5E459FA9" w14:textId="24963295" w:rsidR="002E362B" w:rsidRPr="005B6825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300B0849" w14:textId="311F3B59" w:rsidR="002E362B" w:rsidRPr="005B6825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02" w:type="pct"/>
          </w:tcPr>
          <w:p w14:paraId="3249B5F5" w14:textId="77777777" w:rsidR="002E362B" w:rsidRPr="005B6825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50D63EE3" w14:textId="77777777" w:rsidR="002E362B" w:rsidRPr="005B6825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46375DDC" w14:textId="02594502" w:rsidR="002E362B" w:rsidRPr="005B6825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3913F4F0" wp14:editId="68DC6771">
                  <wp:extent cx="1080000" cy="1040811"/>
                  <wp:effectExtent l="0" t="0" r="635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40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3837C4" w14:paraId="1B055AC4" w14:textId="77777777" w:rsidTr="003837C4">
        <w:tc>
          <w:tcPr>
            <w:tcW w:w="208" w:type="pct"/>
          </w:tcPr>
          <w:p w14:paraId="2CEA5185" w14:textId="1F8786E2" w:rsidR="002E362B" w:rsidRPr="00CE4DF8" w:rsidRDefault="005905F2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2008" w:type="pct"/>
          </w:tcPr>
          <w:p w14:paraId="15A886AF" w14:textId="77777777" w:rsidR="002E362B" w:rsidRPr="003837C4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837C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Чехол на гладильню доску.</w:t>
            </w:r>
          </w:p>
          <w:p w14:paraId="3F2E663B" w14:textId="1E9C4165" w:rsidR="002E362B" w:rsidRPr="003837C4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37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130*55 мм, цвет серый, цветной. Подкладка из поролона, толщина подкладки 4 мм, фиксация чехла шнурок с замком, липучка, материал поверхности хлопок</w:t>
            </w:r>
          </w:p>
        </w:tc>
        <w:tc>
          <w:tcPr>
            <w:tcW w:w="331" w:type="pct"/>
          </w:tcPr>
          <w:p w14:paraId="7214CB7C" w14:textId="619F397B" w:rsidR="002E362B" w:rsidRPr="003837C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22CF3D06" w14:textId="346D1174" w:rsidR="002E362B" w:rsidRPr="003837C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02" w:type="pct"/>
          </w:tcPr>
          <w:p w14:paraId="0364D518" w14:textId="77777777" w:rsidR="002E362B" w:rsidRPr="003837C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4E4F98E3" w14:textId="77777777" w:rsidR="002E362B" w:rsidRPr="003837C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5EA92BE2" w14:textId="0DB4F298" w:rsidR="002E362B" w:rsidRPr="003837C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46572CD0" wp14:editId="21EEDFCD">
                  <wp:extent cx="723223" cy="1080000"/>
                  <wp:effectExtent l="0" t="0" r="127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23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5A7E4B" w14:paraId="348041A0" w14:textId="77777777" w:rsidTr="003837C4">
        <w:tc>
          <w:tcPr>
            <w:tcW w:w="208" w:type="pct"/>
          </w:tcPr>
          <w:p w14:paraId="3777C6A1" w14:textId="2E6E1C7D" w:rsidR="002E362B" w:rsidRPr="00CE4DF8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905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2008" w:type="pct"/>
          </w:tcPr>
          <w:p w14:paraId="68D38D9C" w14:textId="5EF8B409" w:rsidR="002E362B" w:rsidRPr="00202633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20263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Штора для душа двойная.</w:t>
            </w:r>
          </w:p>
          <w:p w14:paraId="39BEE4E0" w14:textId="2FEA9291" w:rsidR="002E362B" w:rsidRPr="005A7E4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A7E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 полиэстер водоотталкивающая пропитка, люверсы пластик, цвет белый/серый</w:t>
            </w:r>
          </w:p>
        </w:tc>
        <w:tc>
          <w:tcPr>
            <w:tcW w:w="331" w:type="pct"/>
          </w:tcPr>
          <w:p w14:paraId="6B5F450E" w14:textId="443F8914" w:rsidR="002E362B" w:rsidRPr="005A7E4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40E92891" w14:textId="547AACDE" w:rsidR="002E362B" w:rsidRPr="005A7E4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02" w:type="pct"/>
          </w:tcPr>
          <w:p w14:paraId="4BC60D87" w14:textId="77777777" w:rsidR="002E362B" w:rsidRPr="005A7E4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0801DF7E" w14:textId="77777777" w:rsidR="002E362B" w:rsidRPr="005A7E4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4AE7AA62" w14:textId="59705841" w:rsidR="002E362B" w:rsidRPr="005A7E4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08C4451A" wp14:editId="256E499D">
                  <wp:extent cx="1074910" cy="1080000"/>
                  <wp:effectExtent l="0" t="0" r="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1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8825BC" w14:paraId="204F6659" w14:textId="77777777" w:rsidTr="003837C4">
        <w:tc>
          <w:tcPr>
            <w:tcW w:w="208" w:type="pct"/>
          </w:tcPr>
          <w:p w14:paraId="18F08CEB" w14:textId="491282D1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905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008" w:type="pct"/>
          </w:tcPr>
          <w:p w14:paraId="2C267DC6" w14:textId="77777777" w:rsidR="002E362B" w:rsidRPr="00BD686F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D686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Карниз для ванной телескопический.</w:t>
            </w:r>
          </w:p>
          <w:p w14:paraId="5F5AD7C7" w14:textId="44E057DB" w:rsidR="002E362B" w:rsidRPr="008825BC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8825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аздвижной белый Ridberg 70-120 см / Штанга для душа распорная</w:t>
            </w:r>
          </w:p>
        </w:tc>
        <w:tc>
          <w:tcPr>
            <w:tcW w:w="331" w:type="pct"/>
          </w:tcPr>
          <w:p w14:paraId="3B14E747" w14:textId="5AD4FFF2" w:rsidR="002E362B" w:rsidRPr="008825BC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2BF95D8B" w14:textId="386BC300" w:rsidR="002E362B" w:rsidRPr="008825BC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02" w:type="pct"/>
          </w:tcPr>
          <w:p w14:paraId="188673AB" w14:textId="77777777" w:rsidR="002E362B" w:rsidRPr="008825BC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7910163F" w14:textId="77777777" w:rsidR="002E362B" w:rsidRPr="008825BC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793278C0" w14:textId="2AA64F01" w:rsidR="002E362B" w:rsidRPr="008825BC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12CF3E17" wp14:editId="6927CA67">
                  <wp:extent cx="1080000" cy="1080000"/>
                  <wp:effectExtent l="0" t="0" r="635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8B013B" w14:paraId="4F095B0C" w14:textId="77777777" w:rsidTr="003837C4">
        <w:tc>
          <w:tcPr>
            <w:tcW w:w="208" w:type="pct"/>
          </w:tcPr>
          <w:p w14:paraId="21161CE8" w14:textId="41BE04CE" w:rsidR="002E362B" w:rsidRDefault="005905F2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2008" w:type="pct"/>
          </w:tcPr>
          <w:p w14:paraId="5FD347CC" w14:textId="77777777" w:rsidR="002E362B" w:rsidRPr="008B013B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B013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Корзина ящик для мусора.</w:t>
            </w:r>
          </w:p>
          <w:p w14:paraId="685FA913" w14:textId="467070FF" w:rsidR="002E362B" w:rsidRPr="008B013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B01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Цвет серый, белый пластик, 12 л</w:t>
            </w:r>
          </w:p>
        </w:tc>
        <w:tc>
          <w:tcPr>
            <w:tcW w:w="331" w:type="pct"/>
          </w:tcPr>
          <w:p w14:paraId="38E631F8" w14:textId="7FFF8EE2" w:rsidR="002E362B" w:rsidRPr="008B013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7217B86E" w14:textId="0BB83B4C" w:rsidR="002E362B" w:rsidRPr="008B013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602" w:type="pct"/>
          </w:tcPr>
          <w:p w14:paraId="130B3CCA" w14:textId="77777777" w:rsidR="002E362B" w:rsidRPr="008B013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3127C95B" w14:textId="77777777" w:rsidR="002E362B" w:rsidRPr="008B013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5E6475D5" w14:textId="58058E55" w:rsidR="002E362B" w:rsidRPr="008B013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12F4C293" wp14:editId="75CF30FD">
                  <wp:extent cx="997041" cy="1080000"/>
                  <wp:effectExtent l="0" t="0" r="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041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EE7AB4" w14:paraId="29BA682E" w14:textId="77777777" w:rsidTr="003837C4">
        <w:tc>
          <w:tcPr>
            <w:tcW w:w="208" w:type="pct"/>
          </w:tcPr>
          <w:p w14:paraId="34F6C010" w14:textId="590AEB34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905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008" w:type="pct"/>
          </w:tcPr>
          <w:p w14:paraId="34A22525" w14:textId="3A56F8B9" w:rsidR="002E362B" w:rsidRPr="007562E7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562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Крючки настенные для одежды.</w:t>
            </w:r>
          </w:p>
          <w:p w14:paraId="79330472" w14:textId="6506A001" w:rsidR="002E362B" w:rsidRPr="00EE7AB4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7A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Металлические, двухрожковые, цвет серый хром</w:t>
            </w:r>
          </w:p>
        </w:tc>
        <w:tc>
          <w:tcPr>
            <w:tcW w:w="331" w:type="pct"/>
          </w:tcPr>
          <w:p w14:paraId="353E7310" w14:textId="493CEAB8" w:rsidR="002E362B" w:rsidRPr="00EE7AB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37D10B26" w14:textId="410571FB" w:rsidR="002E362B" w:rsidRPr="00EE7AB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602" w:type="pct"/>
          </w:tcPr>
          <w:p w14:paraId="69A57E94" w14:textId="77777777" w:rsidR="002E362B" w:rsidRPr="00EE7AB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0CF5E270" w14:textId="77777777" w:rsidR="002E362B" w:rsidRPr="00EE7AB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4FFCA107" w14:textId="6FC724E9" w:rsidR="002E362B" w:rsidRPr="00EE7AB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43D2842E" wp14:editId="06DF536B">
                  <wp:extent cx="948181" cy="1080000"/>
                  <wp:effectExtent l="0" t="0" r="4445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81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FC37BD" w14:paraId="3ACFAB06" w14:textId="77777777" w:rsidTr="003837C4">
        <w:tc>
          <w:tcPr>
            <w:tcW w:w="208" w:type="pct"/>
          </w:tcPr>
          <w:p w14:paraId="6F3B6FFE" w14:textId="4F2ED8D2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905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008" w:type="pct"/>
          </w:tcPr>
          <w:p w14:paraId="50F62E90" w14:textId="77777777" w:rsidR="002E362B" w:rsidRPr="00FC37BD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C37B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Кулер (раздатчик) для воды Aqua Work.</w:t>
            </w:r>
          </w:p>
          <w:p w14:paraId="564467D2" w14:textId="12F3C14D" w:rsidR="002E362B" w:rsidRPr="00FC37BD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B65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0.7LWR белый (без нагрева и охлаждения), цвет белый</w:t>
            </w:r>
          </w:p>
        </w:tc>
        <w:tc>
          <w:tcPr>
            <w:tcW w:w="331" w:type="pct"/>
          </w:tcPr>
          <w:p w14:paraId="194FC992" w14:textId="39C5ED36" w:rsidR="002E362B" w:rsidRPr="00FC37B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24F49732" w14:textId="7929F732" w:rsidR="002E362B" w:rsidRPr="00FC37B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02" w:type="pct"/>
          </w:tcPr>
          <w:p w14:paraId="565912A2" w14:textId="77777777" w:rsidR="002E362B" w:rsidRPr="00FC37B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322CB6E8" w14:textId="77777777" w:rsidR="002E362B" w:rsidRPr="00FC37B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7871A4E4" w14:textId="03D123D5" w:rsidR="002E362B" w:rsidRPr="00FC37BD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4B020D58" wp14:editId="038CA849">
                  <wp:extent cx="640264" cy="1080000"/>
                  <wp:effectExtent l="0" t="0" r="762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64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C36054" w14:paraId="166A88CA" w14:textId="77777777" w:rsidTr="003837C4">
        <w:tc>
          <w:tcPr>
            <w:tcW w:w="208" w:type="pct"/>
          </w:tcPr>
          <w:p w14:paraId="0E89FE2E" w14:textId="7A51A63B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3B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905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008" w:type="pct"/>
          </w:tcPr>
          <w:p w14:paraId="165B0939" w14:textId="24AFC782" w:rsidR="002E362B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012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</w:t>
            </w:r>
            <w:r w:rsidRPr="00C360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екоративная планка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C360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(бленда)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C360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5EE8F53A" w14:textId="73476E2F" w:rsidR="002E362B" w:rsidRPr="008B0F53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012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</w:t>
            </w:r>
            <w:r w:rsidRPr="00C3605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ирин</w:t>
            </w:r>
            <w:r w:rsidRPr="007012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C3605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 см (цвет белый)</w:t>
            </w:r>
          </w:p>
        </w:tc>
        <w:tc>
          <w:tcPr>
            <w:tcW w:w="331" w:type="pct"/>
          </w:tcPr>
          <w:p w14:paraId="2A149158" w14:textId="346967FB" w:rsidR="002E362B" w:rsidRPr="008B0F53" w:rsidRDefault="002E362B" w:rsidP="002E362B">
            <w:pPr>
              <w:ind w:left="-224" w:right="-1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012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пог. м</w:t>
            </w:r>
          </w:p>
        </w:tc>
        <w:tc>
          <w:tcPr>
            <w:tcW w:w="333" w:type="pct"/>
          </w:tcPr>
          <w:p w14:paraId="7218A1E6" w14:textId="1CA0968C" w:rsidR="002E362B" w:rsidRPr="008B0F53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012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02" w:type="pct"/>
          </w:tcPr>
          <w:p w14:paraId="3607F8F4" w14:textId="77777777" w:rsidR="002E362B" w:rsidRPr="00C3605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6AE680FB" w14:textId="77777777" w:rsidR="002E362B" w:rsidRPr="00C36054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27EEFCF2" w14:textId="77777777" w:rsidR="002E362B" w:rsidRDefault="002E362B" w:rsidP="002E362B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</w:tc>
      </w:tr>
      <w:tr w:rsidR="002E362B" w:rsidRPr="00757049" w14:paraId="4D948E89" w14:textId="77777777" w:rsidTr="003837C4">
        <w:tc>
          <w:tcPr>
            <w:tcW w:w="208" w:type="pct"/>
          </w:tcPr>
          <w:p w14:paraId="1F672898" w14:textId="5AFE1784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63B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5905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008" w:type="pct"/>
          </w:tcPr>
          <w:p w14:paraId="25078A5C" w14:textId="222C6B80" w:rsidR="002E362B" w:rsidRPr="008F1E4C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F1E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Шины потолочные.</w:t>
            </w:r>
          </w:p>
          <w:p w14:paraId="1D24D4E9" w14:textId="434D4A09" w:rsidR="002E362B" w:rsidRPr="009F1AA6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Цвет белый, двухрядная, материал пластик</w:t>
            </w:r>
          </w:p>
          <w:p w14:paraId="2908A618" w14:textId="071E00CF" w:rsidR="002E362B" w:rsidRPr="009F1AA6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Размеры профиля в*ш*д: 1,7*7,7*300 см</w:t>
            </w:r>
          </w:p>
          <w:p w14:paraId="4BD8AA14" w14:textId="328C9E33" w:rsidR="002E362B" w:rsidRPr="009F1AA6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Размеры замка багетной планки: 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5*2*12 мм</w:t>
            </w:r>
          </w:p>
          <w:p w14:paraId="538D13A1" w14:textId="09850A28" w:rsidR="002E362B" w:rsidRPr="002E362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аглушка-стопор с двух сторон</w:t>
            </w:r>
          </w:p>
        </w:tc>
        <w:tc>
          <w:tcPr>
            <w:tcW w:w="331" w:type="pct"/>
          </w:tcPr>
          <w:p w14:paraId="2A2C97BB" w14:textId="72D4EE96" w:rsidR="002E362B" w:rsidRPr="009F1AA6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  <w:p w14:paraId="0BC5AD84" w14:textId="77777777" w:rsidR="002E362B" w:rsidRPr="009F1AA6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730405" w14:textId="77777777" w:rsidR="002E362B" w:rsidRPr="009F1AA6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581E98A" w14:textId="77777777" w:rsidR="002E362B" w:rsidRPr="009F1AA6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151F21" w14:textId="77777777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636DB1B" w14:textId="757400CF" w:rsidR="002E362B" w:rsidRPr="00757049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pct"/>
          </w:tcPr>
          <w:p w14:paraId="7FE976FF" w14:textId="246813AE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  <w:p w14:paraId="6A7F5620" w14:textId="77777777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FDC0654" w14:textId="77777777" w:rsidR="002E362B" w:rsidRPr="009F1AA6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DACF7E" w14:textId="77777777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808FEB" w14:textId="2354CF77" w:rsidR="002E362B" w:rsidRPr="00757049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</w:tcPr>
          <w:p w14:paraId="1C1E26E8" w14:textId="77777777" w:rsidR="002E362B" w:rsidRPr="00757049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" w:type="pct"/>
          </w:tcPr>
          <w:p w14:paraId="4BC74169" w14:textId="77777777" w:rsidR="002E362B" w:rsidRPr="00757049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9" w:type="pct"/>
            <w:vMerge w:val="restart"/>
          </w:tcPr>
          <w:p w14:paraId="36253CA6" w14:textId="03C26DD8" w:rsidR="002E362B" w:rsidRPr="00757049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2A7C27A" wp14:editId="00A4D426">
                  <wp:extent cx="866129" cy="1080000"/>
                  <wp:effectExtent l="0" t="0" r="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29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62B" w:rsidRPr="008E2B6B" w14:paraId="18B98DC0" w14:textId="77777777" w:rsidTr="003837C4">
        <w:tc>
          <w:tcPr>
            <w:tcW w:w="208" w:type="pct"/>
          </w:tcPr>
          <w:p w14:paraId="592559CF" w14:textId="58FCE78D" w:rsidR="002E362B" w:rsidRDefault="005905F2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2008" w:type="pct"/>
          </w:tcPr>
          <w:p w14:paraId="44E150EA" w14:textId="77777777" w:rsidR="002E362B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E2B6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Алюминиевые кронштейны для крепления к стене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</w:p>
          <w:p w14:paraId="08F33C0F" w14:textId="69D0F363" w:rsidR="002E362B" w:rsidRPr="008E2B6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2B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 60 мм*120 мм</w:t>
            </w:r>
          </w:p>
        </w:tc>
        <w:tc>
          <w:tcPr>
            <w:tcW w:w="331" w:type="pct"/>
          </w:tcPr>
          <w:p w14:paraId="3928064A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2B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  <w:p w14:paraId="7653C777" w14:textId="77777777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33" w:type="pct"/>
          </w:tcPr>
          <w:p w14:paraId="36B552A3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2B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  <w:p w14:paraId="07180D08" w14:textId="77777777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02" w:type="pct"/>
          </w:tcPr>
          <w:p w14:paraId="40B8957E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044BD559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  <w:vMerge/>
          </w:tcPr>
          <w:p w14:paraId="6C447140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</w:tc>
      </w:tr>
      <w:tr w:rsidR="002E362B" w:rsidRPr="008E2B6B" w14:paraId="46CC12AB" w14:textId="77777777" w:rsidTr="003837C4">
        <w:tc>
          <w:tcPr>
            <w:tcW w:w="208" w:type="pct"/>
          </w:tcPr>
          <w:p w14:paraId="30F23377" w14:textId="2ECFAB68" w:rsidR="002E362B" w:rsidRDefault="005905F2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2008" w:type="pct"/>
          </w:tcPr>
          <w:p w14:paraId="146D404B" w14:textId="77777777" w:rsidR="002E362B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9136C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Декоративная планка (бленда)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</w:p>
          <w:p w14:paraId="56AD1E3E" w14:textId="125902E5" w:rsidR="002E362B" w:rsidRPr="009136C4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36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Ширина 7 см (цвет белый) </w:t>
            </w:r>
          </w:p>
        </w:tc>
        <w:tc>
          <w:tcPr>
            <w:tcW w:w="331" w:type="pct"/>
          </w:tcPr>
          <w:p w14:paraId="4A6E0B56" w14:textId="198E416C" w:rsidR="002E362B" w:rsidRDefault="002E362B" w:rsidP="002E362B">
            <w:pPr>
              <w:ind w:left="-224" w:right="-1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36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пог. м</w:t>
            </w:r>
          </w:p>
        </w:tc>
        <w:tc>
          <w:tcPr>
            <w:tcW w:w="333" w:type="pct"/>
          </w:tcPr>
          <w:p w14:paraId="7AB5C1C6" w14:textId="017087F5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36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602" w:type="pct"/>
          </w:tcPr>
          <w:p w14:paraId="29D7B979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53F32A34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  <w:vMerge/>
          </w:tcPr>
          <w:p w14:paraId="32A6DF2A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</w:tc>
      </w:tr>
      <w:tr w:rsidR="002E362B" w:rsidRPr="008E2B6B" w14:paraId="2793231A" w14:textId="77777777" w:rsidTr="003837C4">
        <w:tc>
          <w:tcPr>
            <w:tcW w:w="208" w:type="pct"/>
          </w:tcPr>
          <w:p w14:paraId="7FED14A2" w14:textId="5DD75F3C" w:rsidR="002E362B" w:rsidRDefault="005905F2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2008" w:type="pct"/>
          </w:tcPr>
          <w:p w14:paraId="453D7D44" w14:textId="5805E1A0" w:rsidR="002E362B" w:rsidRPr="008F1E4C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Соединитель профиля</w:t>
            </w:r>
          </w:p>
        </w:tc>
        <w:tc>
          <w:tcPr>
            <w:tcW w:w="331" w:type="pct"/>
          </w:tcPr>
          <w:p w14:paraId="62FB81A0" w14:textId="7E500313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65A8D4DA" w14:textId="07A7D1E4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02" w:type="pct"/>
          </w:tcPr>
          <w:p w14:paraId="18FAA775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62F6FB6F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  <w:vMerge/>
          </w:tcPr>
          <w:p w14:paraId="3818B98D" w14:textId="77777777" w:rsidR="002E362B" w:rsidRPr="008E2B6B" w:rsidRDefault="002E362B" w:rsidP="002E362B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</w:tc>
      </w:tr>
      <w:tr w:rsidR="002E362B" w:rsidRPr="00875120" w14:paraId="2CB0C25F" w14:textId="77777777" w:rsidTr="003837C4">
        <w:tc>
          <w:tcPr>
            <w:tcW w:w="208" w:type="pct"/>
          </w:tcPr>
          <w:p w14:paraId="572CFCA1" w14:textId="71F916AF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5905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2008" w:type="pct"/>
          </w:tcPr>
          <w:p w14:paraId="5CBD8CDC" w14:textId="77777777" w:rsidR="002E362B" w:rsidRPr="00875120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7512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Зеркало настенное.</w:t>
            </w:r>
          </w:p>
          <w:p w14:paraId="630027EB" w14:textId="5917F9BF" w:rsidR="002E362B" w:rsidRPr="00875120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51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 зеркала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751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прямоугольная, </w:t>
            </w:r>
          </w:p>
          <w:p w14:paraId="18085145" w14:textId="580812D2" w:rsidR="002E362B" w:rsidRPr="00875120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51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Размеры: 120*60 см</w:t>
            </w:r>
          </w:p>
          <w:p w14:paraId="73E484AD" w14:textId="2DE2DD9E" w:rsidR="002E362B" w:rsidRPr="00875120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51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согласовыва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8751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тся с заказчиком</w:t>
            </w:r>
          </w:p>
        </w:tc>
        <w:tc>
          <w:tcPr>
            <w:tcW w:w="331" w:type="pct"/>
          </w:tcPr>
          <w:p w14:paraId="346291BB" w14:textId="53B32DBB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  <w:p w14:paraId="20C2D909" w14:textId="46E06F74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33" w:type="pct"/>
          </w:tcPr>
          <w:p w14:paraId="0FC1A3D9" w14:textId="77777777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  <w:p w14:paraId="6E0CEF3B" w14:textId="7C2EB912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02" w:type="pct"/>
          </w:tcPr>
          <w:p w14:paraId="014296C9" w14:textId="77777777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729F434E" w14:textId="77777777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62E60092" w14:textId="77777777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E362B" w:rsidRPr="00875120" w14:paraId="3EBF31EB" w14:textId="77777777" w:rsidTr="003837C4">
        <w:tc>
          <w:tcPr>
            <w:tcW w:w="208" w:type="pct"/>
          </w:tcPr>
          <w:p w14:paraId="12A1CFF6" w14:textId="18D577D6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5905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008" w:type="pct"/>
          </w:tcPr>
          <w:p w14:paraId="0329A7CA" w14:textId="77777777" w:rsidR="002E362B" w:rsidRPr="00F7716B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7716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Зеркало настенное.</w:t>
            </w:r>
          </w:p>
          <w:p w14:paraId="7016A25B" w14:textId="07D4EB9B" w:rsidR="002E362B" w:rsidRPr="00F7716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Форма зеркала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прямоугольная, </w:t>
            </w:r>
          </w:p>
          <w:p w14:paraId="56756302" w14:textId="09213B76" w:rsidR="002E362B" w:rsidRPr="00F7716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Размер: 270*70 см</w:t>
            </w:r>
          </w:p>
          <w:p w14:paraId="64B3C87D" w14:textId="5423838F" w:rsidR="002E362B" w:rsidRPr="00875120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согласовыва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тся с заказчиком</w:t>
            </w:r>
          </w:p>
        </w:tc>
        <w:tc>
          <w:tcPr>
            <w:tcW w:w="331" w:type="pct"/>
          </w:tcPr>
          <w:p w14:paraId="2B207DF9" w14:textId="77777777" w:rsidR="002E362B" w:rsidRPr="00353993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39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шт</w:t>
            </w:r>
          </w:p>
          <w:p w14:paraId="601F3F1F" w14:textId="7F2D8BC4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33" w:type="pct"/>
          </w:tcPr>
          <w:p w14:paraId="277EF4B5" w14:textId="77777777" w:rsidR="002E362B" w:rsidRPr="00353993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39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</w:p>
          <w:p w14:paraId="29C56EB1" w14:textId="4774ADB0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02" w:type="pct"/>
          </w:tcPr>
          <w:p w14:paraId="16343B65" w14:textId="77777777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6CD742EB" w14:textId="77777777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192F182D" w14:textId="77777777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E362B" w:rsidRPr="00875120" w14:paraId="66B0ADDF" w14:textId="77777777" w:rsidTr="003837C4">
        <w:tc>
          <w:tcPr>
            <w:tcW w:w="208" w:type="pct"/>
          </w:tcPr>
          <w:p w14:paraId="6AA6E011" w14:textId="059E2162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5905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008" w:type="pct"/>
          </w:tcPr>
          <w:p w14:paraId="4C929B06" w14:textId="77777777" w:rsidR="002E362B" w:rsidRPr="00F7716B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7716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Зеркало настенное.</w:t>
            </w:r>
          </w:p>
          <w:p w14:paraId="2F5201C2" w14:textId="0E5F5D46" w:rsidR="002E362B" w:rsidRPr="00F7716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 зеркала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прямоугольная, </w:t>
            </w:r>
          </w:p>
          <w:p w14:paraId="0C48AC79" w14:textId="09A7D2B2" w:rsidR="002E362B" w:rsidRPr="00F7716B" w:rsidRDefault="002E362B" w:rsidP="002E36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Размер: 315*70 см</w:t>
            </w:r>
          </w:p>
          <w:p w14:paraId="1EEEEC75" w14:textId="41C22351" w:rsidR="002E362B" w:rsidRPr="00875120" w:rsidRDefault="002E362B" w:rsidP="002E3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 согласовыва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F77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тся с заказчиком</w:t>
            </w:r>
          </w:p>
        </w:tc>
        <w:tc>
          <w:tcPr>
            <w:tcW w:w="331" w:type="pct"/>
          </w:tcPr>
          <w:p w14:paraId="4EF1F6C8" w14:textId="1157E753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AA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3" w:type="pct"/>
          </w:tcPr>
          <w:p w14:paraId="33952BED" w14:textId="62381DF0" w:rsidR="002E362B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539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02" w:type="pct"/>
          </w:tcPr>
          <w:p w14:paraId="7CC2F1B2" w14:textId="77777777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9" w:type="pct"/>
          </w:tcPr>
          <w:p w14:paraId="5DBF2842" w14:textId="77777777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19" w:type="pct"/>
          </w:tcPr>
          <w:p w14:paraId="097849B7" w14:textId="77777777" w:rsidR="002E362B" w:rsidRPr="00875120" w:rsidRDefault="002E362B" w:rsidP="002E36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E7AB4" w:rsidRPr="00757049" w14:paraId="126760DE" w14:textId="77777777" w:rsidTr="003837C4">
        <w:tc>
          <w:tcPr>
            <w:tcW w:w="3482" w:type="pct"/>
            <w:gridSpan w:val="5"/>
          </w:tcPr>
          <w:p w14:paraId="1B028BE0" w14:textId="4CB0E31B" w:rsidR="00EE7AB4" w:rsidRPr="000A076E" w:rsidRDefault="00EE7AB4" w:rsidP="00DC7F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7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99" w:type="pct"/>
          </w:tcPr>
          <w:p w14:paraId="4BBCE21F" w14:textId="77777777" w:rsidR="00EE7AB4" w:rsidRPr="000A076E" w:rsidRDefault="00EE7AB4" w:rsidP="00EE7A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9" w:type="pct"/>
          </w:tcPr>
          <w:p w14:paraId="283B9F9F" w14:textId="77777777" w:rsidR="00EE7AB4" w:rsidRPr="000A076E" w:rsidRDefault="00EE7AB4" w:rsidP="00EE7A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388B9CC" w14:textId="465FDF9F" w:rsidR="00EC5058" w:rsidRPr="0079419A" w:rsidRDefault="00EC5058" w:rsidP="009906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0CB5FC7D" w14:textId="5B991E8B" w:rsidR="00C16E5B" w:rsidRPr="0079419A" w:rsidRDefault="00C66D6D" w:rsidP="00D660D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9419A">
        <w:rPr>
          <w:rFonts w:ascii="Times New Roman" w:hAnsi="Times New Roman" w:cs="Times New Roman"/>
          <w:b/>
          <w:sz w:val="22"/>
          <w:szCs w:val="22"/>
          <w:lang w:val="ru-RU"/>
        </w:rPr>
        <w:t>Всего:</w:t>
      </w:r>
      <w:r w:rsidRPr="007941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bookmarkStart w:id="2" w:name="_Hlk219359266"/>
      <w:r w:rsidR="00A341C1" w:rsidRPr="0079419A"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</w:t>
      </w:r>
      <w:r w:rsidR="00AC2F59" w:rsidRPr="007941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</w:t>
      </w:r>
      <w:r w:rsidR="00A341C1" w:rsidRPr="0079419A">
        <w:rPr>
          <w:rFonts w:ascii="Times New Roman" w:hAnsi="Times New Roman" w:cs="Times New Roman"/>
          <w:bCs/>
          <w:sz w:val="22"/>
          <w:szCs w:val="22"/>
          <w:lang w:val="ru-RU"/>
        </w:rPr>
        <w:t>_________________</w:t>
      </w:r>
      <w:r w:rsidR="00F805AE">
        <w:rPr>
          <w:rFonts w:ascii="Times New Roman" w:hAnsi="Times New Roman" w:cs="Times New Roman"/>
          <w:bCs/>
          <w:sz w:val="22"/>
          <w:szCs w:val="22"/>
          <w:lang w:val="ru-RU"/>
        </w:rPr>
        <w:t>_______</w:t>
      </w:r>
      <w:r w:rsidR="00A341C1" w:rsidRPr="0079419A">
        <w:rPr>
          <w:rFonts w:ascii="Times New Roman" w:hAnsi="Times New Roman" w:cs="Times New Roman"/>
          <w:bCs/>
          <w:sz w:val="22"/>
          <w:szCs w:val="22"/>
          <w:lang w:val="ru-RU"/>
        </w:rPr>
        <w:t>_____________</w:t>
      </w:r>
      <w:r w:rsidR="00CA5EA2" w:rsidRPr="0079419A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bookmarkEnd w:id="2"/>
      <w:r w:rsidR="002A4E6A" w:rsidRPr="0079419A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99083D" w:rsidRPr="007941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НДС не облагается</w:t>
      </w:r>
      <w:r w:rsidR="00A341C1" w:rsidRPr="0079419A">
        <w:rPr>
          <w:rFonts w:ascii="Times New Roman" w:hAnsi="Times New Roman" w:cs="Times New Roman"/>
          <w:bCs/>
          <w:sz w:val="22"/>
          <w:szCs w:val="22"/>
          <w:lang w:val="ru-RU"/>
        </w:rPr>
        <w:t>/</w:t>
      </w:r>
      <w:r w:rsidR="002A4E6A" w:rsidRPr="0079419A">
        <w:rPr>
          <w:rFonts w:ascii="Times New Roman" w:hAnsi="Times New Roman" w:cs="Times New Roman"/>
          <w:bCs/>
          <w:sz w:val="22"/>
          <w:szCs w:val="22"/>
          <w:lang w:val="ru-RU"/>
        </w:rPr>
        <w:t>в</w:t>
      </w:r>
      <w:r w:rsidR="00A341C1" w:rsidRPr="0079419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т.ч. НДС.</w:t>
      </w:r>
    </w:p>
    <w:p w14:paraId="4200A923" w14:textId="77777777" w:rsidR="00C66D6D" w:rsidRPr="0079419A" w:rsidRDefault="00C66D6D" w:rsidP="009906E0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080CD110" w14:textId="7B2E46B5" w:rsidR="00C66D6D" w:rsidRPr="0079419A" w:rsidRDefault="00C66D6D" w:rsidP="009906E0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395B9440" w14:textId="77777777" w:rsidR="00636854" w:rsidRPr="0079419A" w:rsidRDefault="00636854" w:rsidP="009906E0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1D7645F9" w14:textId="5D672F88" w:rsidR="00636854" w:rsidRPr="0079419A" w:rsidRDefault="00636854" w:rsidP="009906E0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5A975896" w14:textId="77777777" w:rsidR="00636854" w:rsidRPr="0079419A" w:rsidRDefault="00636854" w:rsidP="009906E0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636854" w:rsidRPr="006A6A56" w14:paraId="6394029E" w14:textId="77777777" w:rsidTr="00D660D4">
        <w:tc>
          <w:tcPr>
            <w:tcW w:w="2500" w:type="pct"/>
          </w:tcPr>
          <w:p w14:paraId="6FE09270" w14:textId="77777777" w:rsidR="00636854" w:rsidRPr="006A6A56" w:rsidRDefault="00636854" w:rsidP="0097577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Заказчик:</w:t>
            </w:r>
          </w:p>
          <w:p w14:paraId="155EC601" w14:textId="1CDDBFE1" w:rsidR="00636854" w:rsidRPr="006A6A56" w:rsidRDefault="00116184" w:rsidP="00116184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79419A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ru-RU"/>
              </w:rPr>
              <w:t>ФГБОУ «ВДЦ «Алые паруса»</w:t>
            </w:r>
          </w:p>
          <w:p w14:paraId="152F7F7B" w14:textId="6940ACB6" w:rsidR="00EF0005" w:rsidRPr="006A6A56" w:rsidRDefault="00A25D99" w:rsidP="00A25D99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Директор</w:t>
            </w:r>
          </w:p>
          <w:p w14:paraId="53CA3091" w14:textId="77777777" w:rsidR="00636854" w:rsidRPr="006A6A56" w:rsidRDefault="00636854" w:rsidP="00975778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0EB60139" w14:textId="176057A0" w:rsidR="00636854" w:rsidRPr="006A6A56" w:rsidRDefault="00636854" w:rsidP="0097577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______________________/</w:t>
            </w:r>
            <w:r w:rsidR="00A25D99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Е.В. Саенко</w:t>
            </w: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/</w:t>
            </w:r>
          </w:p>
        </w:tc>
        <w:tc>
          <w:tcPr>
            <w:tcW w:w="2500" w:type="pct"/>
          </w:tcPr>
          <w:p w14:paraId="77599350" w14:textId="77777777" w:rsidR="00636854" w:rsidRPr="006A6A56" w:rsidRDefault="00636854" w:rsidP="0097577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Поставщик:</w:t>
            </w:r>
          </w:p>
          <w:p w14:paraId="42755953" w14:textId="77777777" w:rsidR="00636854" w:rsidRPr="006A6A56" w:rsidRDefault="00636854" w:rsidP="0097577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2AF0A955" w14:textId="7CD66DE3" w:rsidR="00636854" w:rsidRPr="006A6A56" w:rsidRDefault="00636854" w:rsidP="00975778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6D9CF619" w14:textId="77777777" w:rsidR="00636854" w:rsidRPr="006A6A56" w:rsidRDefault="00636854" w:rsidP="00975778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3999FD37" w14:textId="0763057E" w:rsidR="00636854" w:rsidRPr="006A6A56" w:rsidRDefault="00636854" w:rsidP="0097577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______________________/___________/</w:t>
            </w:r>
          </w:p>
        </w:tc>
      </w:tr>
    </w:tbl>
    <w:p w14:paraId="62EF4A57" w14:textId="77777777" w:rsidR="00C66D6D" w:rsidRPr="006A6A56" w:rsidRDefault="00C66D6D" w:rsidP="009906E0">
      <w:pPr>
        <w:ind w:left="567" w:right="-1" w:hanging="142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bookmarkEnd w:id="1"/>
    <w:p w14:paraId="444D6EC3" w14:textId="2D9B109B" w:rsidR="000911AE" w:rsidRPr="0079419A" w:rsidRDefault="000911AE" w:rsidP="003B6A89">
      <w:pPr>
        <w:ind w:right="-1"/>
        <w:rPr>
          <w:rFonts w:ascii="Times New Roman" w:hAnsi="Times New Roman" w:cs="Times New Roman"/>
          <w:sz w:val="22"/>
          <w:szCs w:val="22"/>
          <w:lang w:val="ru-RU"/>
        </w:rPr>
      </w:pPr>
    </w:p>
    <w:sectPr w:rsidR="000911AE" w:rsidRPr="0079419A" w:rsidSect="00746394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761D" w14:textId="77777777" w:rsidR="00133F6C" w:rsidRDefault="00133F6C">
      <w:r>
        <w:separator/>
      </w:r>
    </w:p>
  </w:endnote>
  <w:endnote w:type="continuationSeparator" w:id="0">
    <w:p w14:paraId="1E25E778" w14:textId="77777777" w:rsidR="00133F6C" w:rsidRDefault="0013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65C4" w14:textId="77777777" w:rsidR="00133F6C" w:rsidRDefault="00133F6C">
      <w:r>
        <w:separator/>
      </w:r>
    </w:p>
  </w:footnote>
  <w:footnote w:type="continuationSeparator" w:id="0">
    <w:p w14:paraId="700E6F52" w14:textId="77777777" w:rsidR="00133F6C" w:rsidRDefault="0013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7C6"/>
    <w:multiLevelType w:val="multilevel"/>
    <w:tmpl w:val="6F6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B431D"/>
    <w:multiLevelType w:val="hybridMultilevel"/>
    <w:tmpl w:val="3934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043F"/>
    <w:multiLevelType w:val="hybridMultilevel"/>
    <w:tmpl w:val="0C58FDDA"/>
    <w:lvl w:ilvl="0" w:tplc="0419000F">
      <w:start w:val="1"/>
      <w:numFmt w:val="decimal"/>
      <w:lvlText w:val="%1."/>
      <w:lvlJc w:val="left"/>
      <w:pPr>
        <w:ind w:left="614" w:hanging="360"/>
      </w:p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06FF0F0D"/>
    <w:multiLevelType w:val="hybridMultilevel"/>
    <w:tmpl w:val="0C8E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A5B"/>
    <w:multiLevelType w:val="multilevel"/>
    <w:tmpl w:val="451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07AB0"/>
    <w:multiLevelType w:val="multilevel"/>
    <w:tmpl w:val="F4D4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F0243"/>
    <w:multiLevelType w:val="multilevel"/>
    <w:tmpl w:val="D802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E73A6"/>
    <w:multiLevelType w:val="multilevel"/>
    <w:tmpl w:val="EA24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70242"/>
    <w:multiLevelType w:val="multilevel"/>
    <w:tmpl w:val="8A2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04C71"/>
    <w:multiLevelType w:val="multilevel"/>
    <w:tmpl w:val="96B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D5A88"/>
    <w:multiLevelType w:val="multilevel"/>
    <w:tmpl w:val="AB6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A4F3D"/>
    <w:multiLevelType w:val="hybridMultilevel"/>
    <w:tmpl w:val="2F309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C3CD0"/>
    <w:multiLevelType w:val="multilevel"/>
    <w:tmpl w:val="8956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4A7831"/>
    <w:multiLevelType w:val="multilevel"/>
    <w:tmpl w:val="60D2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D702F5"/>
    <w:multiLevelType w:val="multilevel"/>
    <w:tmpl w:val="462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C15C0E"/>
    <w:multiLevelType w:val="hybridMultilevel"/>
    <w:tmpl w:val="A9B4D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54BE0"/>
    <w:multiLevelType w:val="multilevel"/>
    <w:tmpl w:val="4BCA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CE64E8"/>
    <w:multiLevelType w:val="multilevel"/>
    <w:tmpl w:val="DC04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05D01"/>
    <w:multiLevelType w:val="multilevel"/>
    <w:tmpl w:val="8E20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727B9B"/>
    <w:multiLevelType w:val="multilevel"/>
    <w:tmpl w:val="8AD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0914E2"/>
    <w:multiLevelType w:val="multilevel"/>
    <w:tmpl w:val="A5E4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5A55E3"/>
    <w:multiLevelType w:val="multilevel"/>
    <w:tmpl w:val="35AC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939D7"/>
    <w:multiLevelType w:val="multilevel"/>
    <w:tmpl w:val="5856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354A23"/>
    <w:multiLevelType w:val="multilevel"/>
    <w:tmpl w:val="B1AA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E3690"/>
    <w:multiLevelType w:val="multilevel"/>
    <w:tmpl w:val="DDC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40DED"/>
    <w:multiLevelType w:val="multilevel"/>
    <w:tmpl w:val="C8A8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A7FD7"/>
    <w:multiLevelType w:val="multilevel"/>
    <w:tmpl w:val="67E4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817511"/>
    <w:multiLevelType w:val="multilevel"/>
    <w:tmpl w:val="D32C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D44476"/>
    <w:multiLevelType w:val="multilevel"/>
    <w:tmpl w:val="2736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6F4569"/>
    <w:multiLevelType w:val="multilevel"/>
    <w:tmpl w:val="18A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6231AF"/>
    <w:multiLevelType w:val="multilevel"/>
    <w:tmpl w:val="618C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D5D4C"/>
    <w:multiLevelType w:val="multilevel"/>
    <w:tmpl w:val="D526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2D3D47"/>
    <w:multiLevelType w:val="hybridMultilevel"/>
    <w:tmpl w:val="209AF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66505"/>
    <w:multiLevelType w:val="multilevel"/>
    <w:tmpl w:val="9ECC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1E14D7"/>
    <w:multiLevelType w:val="hybridMultilevel"/>
    <w:tmpl w:val="2F309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865AA"/>
    <w:multiLevelType w:val="hybridMultilevel"/>
    <w:tmpl w:val="2F309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02F55"/>
    <w:multiLevelType w:val="multilevel"/>
    <w:tmpl w:val="136A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AE0F9D"/>
    <w:multiLevelType w:val="multilevel"/>
    <w:tmpl w:val="561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B20568"/>
    <w:multiLevelType w:val="multilevel"/>
    <w:tmpl w:val="0E34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01963"/>
    <w:multiLevelType w:val="multilevel"/>
    <w:tmpl w:val="66A0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7"/>
  </w:num>
  <w:num w:numId="5">
    <w:abstractNumId w:val="9"/>
  </w:num>
  <w:num w:numId="6">
    <w:abstractNumId w:val="22"/>
  </w:num>
  <w:num w:numId="7">
    <w:abstractNumId w:val="36"/>
  </w:num>
  <w:num w:numId="8">
    <w:abstractNumId w:val="13"/>
  </w:num>
  <w:num w:numId="9">
    <w:abstractNumId w:val="20"/>
  </w:num>
  <w:num w:numId="10">
    <w:abstractNumId w:val="24"/>
  </w:num>
  <w:num w:numId="11">
    <w:abstractNumId w:val="14"/>
  </w:num>
  <w:num w:numId="12">
    <w:abstractNumId w:val="16"/>
  </w:num>
  <w:num w:numId="13">
    <w:abstractNumId w:val="28"/>
  </w:num>
  <w:num w:numId="14">
    <w:abstractNumId w:val="4"/>
  </w:num>
  <w:num w:numId="15">
    <w:abstractNumId w:val="12"/>
  </w:num>
  <w:num w:numId="16">
    <w:abstractNumId w:val="10"/>
  </w:num>
  <w:num w:numId="17">
    <w:abstractNumId w:val="8"/>
  </w:num>
  <w:num w:numId="18">
    <w:abstractNumId w:val="6"/>
  </w:num>
  <w:num w:numId="19">
    <w:abstractNumId w:val="32"/>
  </w:num>
  <w:num w:numId="20">
    <w:abstractNumId w:val="11"/>
  </w:num>
  <w:num w:numId="21">
    <w:abstractNumId w:val="35"/>
  </w:num>
  <w:num w:numId="22">
    <w:abstractNumId w:val="34"/>
  </w:num>
  <w:num w:numId="23">
    <w:abstractNumId w:val="18"/>
  </w:num>
  <w:num w:numId="24">
    <w:abstractNumId w:val="26"/>
  </w:num>
  <w:num w:numId="25">
    <w:abstractNumId w:val="25"/>
  </w:num>
  <w:num w:numId="26">
    <w:abstractNumId w:val="3"/>
  </w:num>
  <w:num w:numId="27">
    <w:abstractNumId w:val="2"/>
  </w:num>
  <w:num w:numId="28">
    <w:abstractNumId w:val="38"/>
  </w:num>
  <w:num w:numId="29">
    <w:abstractNumId w:val="31"/>
  </w:num>
  <w:num w:numId="30">
    <w:abstractNumId w:val="21"/>
  </w:num>
  <w:num w:numId="31">
    <w:abstractNumId w:val="7"/>
  </w:num>
  <w:num w:numId="32">
    <w:abstractNumId w:val="23"/>
  </w:num>
  <w:num w:numId="33">
    <w:abstractNumId w:val="17"/>
  </w:num>
  <w:num w:numId="34">
    <w:abstractNumId w:val="19"/>
  </w:num>
  <w:num w:numId="35">
    <w:abstractNumId w:val="29"/>
  </w:num>
  <w:num w:numId="36">
    <w:abstractNumId w:val="39"/>
  </w:num>
  <w:num w:numId="37">
    <w:abstractNumId w:val="30"/>
  </w:num>
  <w:num w:numId="38">
    <w:abstractNumId w:val="0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E0"/>
    <w:rsid w:val="00001C83"/>
    <w:rsid w:val="000048C7"/>
    <w:rsid w:val="00005FE7"/>
    <w:rsid w:val="00006B1B"/>
    <w:rsid w:val="00011209"/>
    <w:rsid w:val="00011242"/>
    <w:rsid w:val="0001434E"/>
    <w:rsid w:val="00015C77"/>
    <w:rsid w:val="0001648E"/>
    <w:rsid w:val="00016644"/>
    <w:rsid w:val="0002272B"/>
    <w:rsid w:val="00026325"/>
    <w:rsid w:val="00027DD9"/>
    <w:rsid w:val="00030828"/>
    <w:rsid w:val="0003126E"/>
    <w:rsid w:val="00037F0C"/>
    <w:rsid w:val="000407E0"/>
    <w:rsid w:val="00041A52"/>
    <w:rsid w:val="00050708"/>
    <w:rsid w:val="00051160"/>
    <w:rsid w:val="00053A75"/>
    <w:rsid w:val="00054860"/>
    <w:rsid w:val="00055BF4"/>
    <w:rsid w:val="0005752C"/>
    <w:rsid w:val="0006141B"/>
    <w:rsid w:val="000639B4"/>
    <w:rsid w:val="00065853"/>
    <w:rsid w:val="000672AF"/>
    <w:rsid w:val="000724BA"/>
    <w:rsid w:val="00072D58"/>
    <w:rsid w:val="00080733"/>
    <w:rsid w:val="000809EE"/>
    <w:rsid w:val="000811B1"/>
    <w:rsid w:val="0008454E"/>
    <w:rsid w:val="00085A57"/>
    <w:rsid w:val="00090509"/>
    <w:rsid w:val="000911AE"/>
    <w:rsid w:val="000912E2"/>
    <w:rsid w:val="00092590"/>
    <w:rsid w:val="0009334E"/>
    <w:rsid w:val="000946E9"/>
    <w:rsid w:val="000A076E"/>
    <w:rsid w:val="000A1641"/>
    <w:rsid w:val="000A2010"/>
    <w:rsid w:val="000A350F"/>
    <w:rsid w:val="000A518E"/>
    <w:rsid w:val="000B2F31"/>
    <w:rsid w:val="000B5DB7"/>
    <w:rsid w:val="000B63F1"/>
    <w:rsid w:val="000D22E1"/>
    <w:rsid w:val="000D30A9"/>
    <w:rsid w:val="000D45BF"/>
    <w:rsid w:val="000D5D7B"/>
    <w:rsid w:val="000D6AB8"/>
    <w:rsid w:val="000D6AE0"/>
    <w:rsid w:val="000E010E"/>
    <w:rsid w:val="000E2121"/>
    <w:rsid w:val="000E279E"/>
    <w:rsid w:val="000E3E46"/>
    <w:rsid w:val="000E723E"/>
    <w:rsid w:val="000F1E02"/>
    <w:rsid w:val="000F34A2"/>
    <w:rsid w:val="000F586C"/>
    <w:rsid w:val="000F6CA7"/>
    <w:rsid w:val="000F6F46"/>
    <w:rsid w:val="000F7ACC"/>
    <w:rsid w:val="0010483A"/>
    <w:rsid w:val="00104E87"/>
    <w:rsid w:val="0010613A"/>
    <w:rsid w:val="00110324"/>
    <w:rsid w:val="001110B6"/>
    <w:rsid w:val="0011382E"/>
    <w:rsid w:val="00113EA4"/>
    <w:rsid w:val="00115DC6"/>
    <w:rsid w:val="00116184"/>
    <w:rsid w:val="001174C0"/>
    <w:rsid w:val="00117811"/>
    <w:rsid w:val="00122859"/>
    <w:rsid w:val="00124C6F"/>
    <w:rsid w:val="0012633A"/>
    <w:rsid w:val="00130856"/>
    <w:rsid w:val="00130BFC"/>
    <w:rsid w:val="0013362F"/>
    <w:rsid w:val="00133F6C"/>
    <w:rsid w:val="00134446"/>
    <w:rsid w:val="00134905"/>
    <w:rsid w:val="0013538A"/>
    <w:rsid w:val="00137613"/>
    <w:rsid w:val="00140DD5"/>
    <w:rsid w:val="00140EE7"/>
    <w:rsid w:val="00142251"/>
    <w:rsid w:val="00144872"/>
    <w:rsid w:val="0014706D"/>
    <w:rsid w:val="00150505"/>
    <w:rsid w:val="00151763"/>
    <w:rsid w:val="00156A7C"/>
    <w:rsid w:val="001618CC"/>
    <w:rsid w:val="00162A39"/>
    <w:rsid w:val="00163059"/>
    <w:rsid w:val="00163598"/>
    <w:rsid w:val="00164098"/>
    <w:rsid w:val="00165274"/>
    <w:rsid w:val="00166537"/>
    <w:rsid w:val="001708D7"/>
    <w:rsid w:val="0017292A"/>
    <w:rsid w:val="00174F2C"/>
    <w:rsid w:val="0017518B"/>
    <w:rsid w:val="0017677C"/>
    <w:rsid w:val="0018466C"/>
    <w:rsid w:val="001847F8"/>
    <w:rsid w:val="00185247"/>
    <w:rsid w:val="001872CA"/>
    <w:rsid w:val="001945F4"/>
    <w:rsid w:val="001971F7"/>
    <w:rsid w:val="001A3B15"/>
    <w:rsid w:val="001A6678"/>
    <w:rsid w:val="001B0249"/>
    <w:rsid w:val="001B15C5"/>
    <w:rsid w:val="001B2E2F"/>
    <w:rsid w:val="001B3218"/>
    <w:rsid w:val="001B3E7B"/>
    <w:rsid w:val="001C154A"/>
    <w:rsid w:val="001C3394"/>
    <w:rsid w:val="001C3707"/>
    <w:rsid w:val="001C7ECB"/>
    <w:rsid w:val="001D0F7C"/>
    <w:rsid w:val="001D297D"/>
    <w:rsid w:val="001D2B63"/>
    <w:rsid w:val="001D396F"/>
    <w:rsid w:val="001D40F1"/>
    <w:rsid w:val="001D4C33"/>
    <w:rsid w:val="001E0866"/>
    <w:rsid w:val="001E1184"/>
    <w:rsid w:val="001E1AB6"/>
    <w:rsid w:val="001E7A9A"/>
    <w:rsid w:val="001F0939"/>
    <w:rsid w:val="001F2E2E"/>
    <w:rsid w:val="001F5188"/>
    <w:rsid w:val="001F570D"/>
    <w:rsid w:val="0020058C"/>
    <w:rsid w:val="002017D7"/>
    <w:rsid w:val="00202633"/>
    <w:rsid w:val="0020475C"/>
    <w:rsid w:val="00206C2A"/>
    <w:rsid w:val="00210B03"/>
    <w:rsid w:val="00211020"/>
    <w:rsid w:val="00211094"/>
    <w:rsid w:val="002200ED"/>
    <w:rsid w:val="002212E2"/>
    <w:rsid w:val="00221402"/>
    <w:rsid w:val="002216D5"/>
    <w:rsid w:val="00221747"/>
    <w:rsid w:val="00223860"/>
    <w:rsid w:val="002240AA"/>
    <w:rsid w:val="002252BA"/>
    <w:rsid w:val="00230177"/>
    <w:rsid w:val="002325C6"/>
    <w:rsid w:val="00234453"/>
    <w:rsid w:val="00235F7F"/>
    <w:rsid w:val="00236A1C"/>
    <w:rsid w:val="00237D05"/>
    <w:rsid w:val="0024191E"/>
    <w:rsid w:val="00241EFD"/>
    <w:rsid w:val="002443DD"/>
    <w:rsid w:val="0025094C"/>
    <w:rsid w:val="002544D1"/>
    <w:rsid w:val="00255F69"/>
    <w:rsid w:val="00256573"/>
    <w:rsid w:val="002569C1"/>
    <w:rsid w:val="002611FD"/>
    <w:rsid w:val="0026337A"/>
    <w:rsid w:val="002638B8"/>
    <w:rsid w:val="00270E67"/>
    <w:rsid w:val="0027126F"/>
    <w:rsid w:val="00272B3E"/>
    <w:rsid w:val="00273F66"/>
    <w:rsid w:val="002803C1"/>
    <w:rsid w:val="00290886"/>
    <w:rsid w:val="00290EBE"/>
    <w:rsid w:val="00295357"/>
    <w:rsid w:val="00295B05"/>
    <w:rsid w:val="00296D6B"/>
    <w:rsid w:val="002A0D07"/>
    <w:rsid w:val="002A1960"/>
    <w:rsid w:val="002A4995"/>
    <w:rsid w:val="002A4E6A"/>
    <w:rsid w:val="002A5D9E"/>
    <w:rsid w:val="002A61BE"/>
    <w:rsid w:val="002A6C2B"/>
    <w:rsid w:val="002A728E"/>
    <w:rsid w:val="002B603C"/>
    <w:rsid w:val="002B6DF7"/>
    <w:rsid w:val="002C38B6"/>
    <w:rsid w:val="002C3C70"/>
    <w:rsid w:val="002C4717"/>
    <w:rsid w:val="002C67FE"/>
    <w:rsid w:val="002C6A4B"/>
    <w:rsid w:val="002C6B8D"/>
    <w:rsid w:val="002C7103"/>
    <w:rsid w:val="002C7B48"/>
    <w:rsid w:val="002D31FD"/>
    <w:rsid w:val="002E0DAA"/>
    <w:rsid w:val="002E19A6"/>
    <w:rsid w:val="002E1B01"/>
    <w:rsid w:val="002E29A5"/>
    <w:rsid w:val="002E362B"/>
    <w:rsid w:val="002E4502"/>
    <w:rsid w:val="002E48D5"/>
    <w:rsid w:val="002E53DD"/>
    <w:rsid w:val="002E56AC"/>
    <w:rsid w:val="002E6DD4"/>
    <w:rsid w:val="002E7E7F"/>
    <w:rsid w:val="002F1DE7"/>
    <w:rsid w:val="002F235B"/>
    <w:rsid w:val="002F2BF2"/>
    <w:rsid w:val="002F38CF"/>
    <w:rsid w:val="002F47AE"/>
    <w:rsid w:val="002F4FB7"/>
    <w:rsid w:val="002F6C34"/>
    <w:rsid w:val="002F7040"/>
    <w:rsid w:val="002F79B7"/>
    <w:rsid w:val="002F79D6"/>
    <w:rsid w:val="0030794A"/>
    <w:rsid w:val="00311DF3"/>
    <w:rsid w:val="00312C62"/>
    <w:rsid w:val="0031330F"/>
    <w:rsid w:val="00314BBB"/>
    <w:rsid w:val="0031528F"/>
    <w:rsid w:val="00316D62"/>
    <w:rsid w:val="00317B9F"/>
    <w:rsid w:val="00321C5B"/>
    <w:rsid w:val="00322FB0"/>
    <w:rsid w:val="00324A9A"/>
    <w:rsid w:val="00326D28"/>
    <w:rsid w:val="00330300"/>
    <w:rsid w:val="003318AB"/>
    <w:rsid w:val="00332192"/>
    <w:rsid w:val="00332552"/>
    <w:rsid w:val="00332777"/>
    <w:rsid w:val="00334CA1"/>
    <w:rsid w:val="0034059E"/>
    <w:rsid w:val="00343B73"/>
    <w:rsid w:val="0034513A"/>
    <w:rsid w:val="00345662"/>
    <w:rsid w:val="00345CF1"/>
    <w:rsid w:val="0034654C"/>
    <w:rsid w:val="0034768F"/>
    <w:rsid w:val="00347A2A"/>
    <w:rsid w:val="00351E58"/>
    <w:rsid w:val="00353993"/>
    <w:rsid w:val="00354A04"/>
    <w:rsid w:val="0035525A"/>
    <w:rsid w:val="0035725C"/>
    <w:rsid w:val="00357A40"/>
    <w:rsid w:val="00360E3D"/>
    <w:rsid w:val="0036233F"/>
    <w:rsid w:val="003635CA"/>
    <w:rsid w:val="0036398E"/>
    <w:rsid w:val="00371BF9"/>
    <w:rsid w:val="003731A9"/>
    <w:rsid w:val="00373457"/>
    <w:rsid w:val="00374E13"/>
    <w:rsid w:val="003775B6"/>
    <w:rsid w:val="00377CE0"/>
    <w:rsid w:val="00382899"/>
    <w:rsid w:val="003837C4"/>
    <w:rsid w:val="0038435D"/>
    <w:rsid w:val="00385696"/>
    <w:rsid w:val="00394C42"/>
    <w:rsid w:val="003A0846"/>
    <w:rsid w:val="003A1950"/>
    <w:rsid w:val="003A2AF4"/>
    <w:rsid w:val="003A5F4D"/>
    <w:rsid w:val="003A654A"/>
    <w:rsid w:val="003B4BED"/>
    <w:rsid w:val="003B5D90"/>
    <w:rsid w:val="003B65A9"/>
    <w:rsid w:val="003B67E1"/>
    <w:rsid w:val="003B6A89"/>
    <w:rsid w:val="003B7DCF"/>
    <w:rsid w:val="003C4E5C"/>
    <w:rsid w:val="003C4EC7"/>
    <w:rsid w:val="003C5278"/>
    <w:rsid w:val="003C78D8"/>
    <w:rsid w:val="003D068B"/>
    <w:rsid w:val="003D23F2"/>
    <w:rsid w:val="003D6FF9"/>
    <w:rsid w:val="003E1D3F"/>
    <w:rsid w:val="003E3702"/>
    <w:rsid w:val="003E689D"/>
    <w:rsid w:val="003F0387"/>
    <w:rsid w:val="003F4B37"/>
    <w:rsid w:val="003F6268"/>
    <w:rsid w:val="003F70FA"/>
    <w:rsid w:val="004007F2"/>
    <w:rsid w:val="00401BB5"/>
    <w:rsid w:val="00402797"/>
    <w:rsid w:val="00404558"/>
    <w:rsid w:val="0040629F"/>
    <w:rsid w:val="004168F6"/>
    <w:rsid w:val="00420B0F"/>
    <w:rsid w:val="00423318"/>
    <w:rsid w:val="00425401"/>
    <w:rsid w:val="00432F06"/>
    <w:rsid w:val="0043470E"/>
    <w:rsid w:val="00435046"/>
    <w:rsid w:val="00443252"/>
    <w:rsid w:val="00444AC8"/>
    <w:rsid w:val="00444E8D"/>
    <w:rsid w:val="004453E6"/>
    <w:rsid w:val="00446DD3"/>
    <w:rsid w:val="00453D65"/>
    <w:rsid w:val="004560BE"/>
    <w:rsid w:val="004561BC"/>
    <w:rsid w:val="0045697E"/>
    <w:rsid w:val="0046007C"/>
    <w:rsid w:val="00460207"/>
    <w:rsid w:val="00460E49"/>
    <w:rsid w:val="00463BE2"/>
    <w:rsid w:val="0046562D"/>
    <w:rsid w:val="00467500"/>
    <w:rsid w:val="004707EC"/>
    <w:rsid w:val="00474BD5"/>
    <w:rsid w:val="00475997"/>
    <w:rsid w:val="0047730B"/>
    <w:rsid w:val="00480AE3"/>
    <w:rsid w:val="0048141C"/>
    <w:rsid w:val="004824C8"/>
    <w:rsid w:val="00482B7A"/>
    <w:rsid w:val="0048431D"/>
    <w:rsid w:val="004850D8"/>
    <w:rsid w:val="00485B1F"/>
    <w:rsid w:val="00487F64"/>
    <w:rsid w:val="00494CC3"/>
    <w:rsid w:val="004969BE"/>
    <w:rsid w:val="00496B84"/>
    <w:rsid w:val="00497383"/>
    <w:rsid w:val="004A4196"/>
    <w:rsid w:val="004B1CDD"/>
    <w:rsid w:val="004B3609"/>
    <w:rsid w:val="004B53A5"/>
    <w:rsid w:val="004B5C2C"/>
    <w:rsid w:val="004B7F78"/>
    <w:rsid w:val="004C0ED5"/>
    <w:rsid w:val="004C2511"/>
    <w:rsid w:val="004C6508"/>
    <w:rsid w:val="004D05FB"/>
    <w:rsid w:val="004D10FD"/>
    <w:rsid w:val="004D29DB"/>
    <w:rsid w:val="004D6A31"/>
    <w:rsid w:val="004D6E58"/>
    <w:rsid w:val="004D6FFF"/>
    <w:rsid w:val="004D7764"/>
    <w:rsid w:val="004E63A3"/>
    <w:rsid w:val="004E6C8D"/>
    <w:rsid w:val="004E793B"/>
    <w:rsid w:val="004F166C"/>
    <w:rsid w:val="004F224C"/>
    <w:rsid w:val="004F3C39"/>
    <w:rsid w:val="004F419B"/>
    <w:rsid w:val="004F6A27"/>
    <w:rsid w:val="004F770B"/>
    <w:rsid w:val="0050026D"/>
    <w:rsid w:val="00502831"/>
    <w:rsid w:val="005031E6"/>
    <w:rsid w:val="005054EF"/>
    <w:rsid w:val="00507075"/>
    <w:rsid w:val="00512689"/>
    <w:rsid w:val="00514E71"/>
    <w:rsid w:val="00517C9B"/>
    <w:rsid w:val="00520363"/>
    <w:rsid w:val="0052100F"/>
    <w:rsid w:val="005219EE"/>
    <w:rsid w:val="00523C16"/>
    <w:rsid w:val="0052451B"/>
    <w:rsid w:val="00524F95"/>
    <w:rsid w:val="0052533A"/>
    <w:rsid w:val="00526BCC"/>
    <w:rsid w:val="0052780C"/>
    <w:rsid w:val="0053038D"/>
    <w:rsid w:val="0053051B"/>
    <w:rsid w:val="005342BD"/>
    <w:rsid w:val="00541127"/>
    <w:rsid w:val="0054247A"/>
    <w:rsid w:val="00542B27"/>
    <w:rsid w:val="005434DE"/>
    <w:rsid w:val="0054437E"/>
    <w:rsid w:val="005445AF"/>
    <w:rsid w:val="00545D29"/>
    <w:rsid w:val="005475CD"/>
    <w:rsid w:val="00547A43"/>
    <w:rsid w:val="00550CBD"/>
    <w:rsid w:val="00552E4A"/>
    <w:rsid w:val="005532E5"/>
    <w:rsid w:val="00553E04"/>
    <w:rsid w:val="00555917"/>
    <w:rsid w:val="00557345"/>
    <w:rsid w:val="005574B5"/>
    <w:rsid w:val="00557C07"/>
    <w:rsid w:val="0056011A"/>
    <w:rsid w:val="00560A47"/>
    <w:rsid w:val="0056114C"/>
    <w:rsid w:val="00572B46"/>
    <w:rsid w:val="00573682"/>
    <w:rsid w:val="005773CE"/>
    <w:rsid w:val="00577F4B"/>
    <w:rsid w:val="005833BA"/>
    <w:rsid w:val="00583ADF"/>
    <w:rsid w:val="00584A48"/>
    <w:rsid w:val="00585B4E"/>
    <w:rsid w:val="00586229"/>
    <w:rsid w:val="00586EBD"/>
    <w:rsid w:val="0059011A"/>
    <w:rsid w:val="0059032D"/>
    <w:rsid w:val="005905F2"/>
    <w:rsid w:val="00591F10"/>
    <w:rsid w:val="00596379"/>
    <w:rsid w:val="00596453"/>
    <w:rsid w:val="00596DBB"/>
    <w:rsid w:val="00596FB0"/>
    <w:rsid w:val="005A0E4C"/>
    <w:rsid w:val="005A7E4B"/>
    <w:rsid w:val="005B09C3"/>
    <w:rsid w:val="005B1B4C"/>
    <w:rsid w:val="005B2F2C"/>
    <w:rsid w:val="005B3867"/>
    <w:rsid w:val="005B3D2A"/>
    <w:rsid w:val="005B4FFE"/>
    <w:rsid w:val="005B5013"/>
    <w:rsid w:val="005B6825"/>
    <w:rsid w:val="005B7C42"/>
    <w:rsid w:val="005C4C11"/>
    <w:rsid w:val="005C5E65"/>
    <w:rsid w:val="005D38DD"/>
    <w:rsid w:val="005D39B7"/>
    <w:rsid w:val="005E0668"/>
    <w:rsid w:val="005E22A2"/>
    <w:rsid w:val="005E2B82"/>
    <w:rsid w:val="005E34BF"/>
    <w:rsid w:val="005F2AB5"/>
    <w:rsid w:val="005F2B9C"/>
    <w:rsid w:val="005F49E4"/>
    <w:rsid w:val="005F65F4"/>
    <w:rsid w:val="0060179A"/>
    <w:rsid w:val="00603BB5"/>
    <w:rsid w:val="00603C02"/>
    <w:rsid w:val="00604015"/>
    <w:rsid w:val="00606CBA"/>
    <w:rsid w:val="00607622"/>
    <w:rsid w:val="00610436"/>
    <w:rsid w:val="00616237"/>
    <w:rsid w:val="0061715F"/>
    <w:rsid w:val="00621167"/>
    <w:rsid w:val="00621991"/>
    <w:rsid w:val="006227B9"/>
    <w:rsid w:val="0062444B"/>
    <w:rsid w:val="006249CF"/>
    <w:rsid w:val="00630D5C"/>
    <w:rsid w:val="00633D99"/>
    <w:rsid w:val="00634EBE"/>
    <w:rsid w:val="006353DB"/>
    <w:rsid w:val="00635ADF"/>
    <w:rsid w:val="00636854"/>
    <w:rsid w:val="00642982"/>
    <w:rsid w:val="00643B66"/>
    <w:rsid w:val="0065388C"/>
    <w:rsid w:val="00653EF0"/>
    <w:rsid w:val="00654071"/>
    <w:rsid w:val="00654DA2"/>
    <w:rsid w:val="00656835"/>
    <w:rsid w:val="00656854"/>
    <w:rsid w:val="0066278D"/>
    <w:rsid w:val="00662B42"/>
    <w:rsid w:val="00664B99"/>
    <w:rsid w:val="00667BAF"/>
    <w:rsid w:val="00677D5B"/>
    <w:rsid w:val="00684301"/>
    <w:rsid w:val="006854ED"/>
    <w:rsid w:val="00690087"/>
    <w:rsid w:val="00691981"/>
    <w:rsid w:val="00692104"/>
    <w:rsid w:val="00694EBC"/>
    <w:rsid w:val="0069617F"/>
    <w:rsid w:val="00697A66"/>
    <w:rsid w:val="006A15D6"/>
    <w:rsid w:val="006A2E11"/>
    <w:rsid w:val="006A372F"/>
    <w:rsid w:val="006A3AF5"/>
    <w:rsid w:val="006A6A56"/>
    <w:rsid w:val="006A6F04"/>
    <w:rsid w:val="006B1D77"/>
    <w:rsid w:val="006B1DF4"/>
    <w:rsid w:val="006B2565"/>
    <w:rsid w:val="006B2703"/>
    <w:rsid w:val="006B4CD8"/>
    <w:rsid w:val="006C2DC0"/>
    <w:rsid w:val="006C2FB6"/>
    <w:rsid w:val="006C73D5"/>
    <w:rsid w:val="006D5A2B"/>
    <w:rsid w:val="006D6F34"/>
    <w:rsid w:val="006E0690"/>
    <w:rsid w:val="006E3FE8"/>
    <w:rsid w:val="006F354E"/>
    <w:rsid w:val="006F40F4"/>
    <w:rsid w:val="006F4BB5"/>
    <w:rsid w:val="007012E4"/>
    <w:rsid w:val="0070410F"/>
    <w:rsid w:val="00710029"/>
    <w:rsid w:val="007129E2"/>
    <w:rsid w:val="00715403"/>
    <w:rsid w:val="00722C7A"/>
    <w:rsid w:val="00724231"/>
    <w:rsid w:val="0072457D"/>
    <w:rsid w:val="0073248E"/>
    <w:rsid w:val="00732743"/>
    <w:rsid w:val="00732A49"/>
    <w:rsid w:val="0073581A"/>
    <w:rsid w:val="00735E42"/>
    <w:rsid w:val="007363F4"/>
    <w:rsid w:val="00736FFF"/>
    <w:rsid w:val="00742F27"/>
    <w:rsid w:val="007438BB"/>
    <w:rsid w:val="00745D1D"/>
    <w:rsid w:val="00746394"/>
    <w:rsid w:val="007531CB"/>
    <w:rsid w:val="00754775"/>
    <w:rsid w:val="00754C23"/>
    <w:rsid w:val="007562E7"/>
    <w:rsid w:val="0075690F"/>
    <w:rsid w:val="00757049"/>
    <w:rsid w:val="00760298"/>
    <w:rsid w:val="00761518"/>
    <w:rsid w:val="007618B7"/>
    <w:rsid w:val="00762A32"/>
    <w:rsid w:val="00763208"/>
    <w:rsid w:val="00764958"/>
    <w:rsid w:val="007655E0"/>
    <w:rsid w:val="00766E28"/>
    <w:rsid w:val="00771269"/>
    <w:rsid w:val="00771A16"/>
    <w:rsid w:val="007729E4"/>
    <w:rsid w:val="007749CC"/>
    <w:rsid w:val="00775B6B"/>
    <w:rsid w:val="00776636"/>
    <w:rsid w:val="007779B2"/>
    <w:rsid w:val="00781FB2"/>
    <w:rsid w:val="00786EA4"/>
    <w:rsid w:val="0079193D"/>
    <w:rsid w:val="00791AA9"/>
    <w:rsid w:val="007923B8"/>
    <w:rsid w:val="00792C92"/>
    <w:rsid w:val="0079419A"/>
    <w:rsid w:val="007A6632"/>
    <w:rsid w:val="007A73D1"/>
    <w:rsid w:val="007A7CF7"/>
    <w:rsid w:val="007B125B"/>
    <w:rsid w:val="007B65CD"/>
    <w:rsid w:val="007B6F3C"/>
    <w:rsid w:val="007B754D"/>
    <w:rsid w:val="007C00DA"/>
    <w:rsid w:val="007C14CB"/>
    <w:rsid w:val="007C2032"/>
    <w:rsid w:val="007C2877"/>
    <w:rsid w:val="007C4815"/>
    <w:rsid w:val="007C6970"/>
    <w:rsid w:val="007D1F55"/>
    <w:rsid w:val="007D245E"/>
    <w:rsid w:val="007D6D17"/>
    <w:rsid w:val="007E1C7D"/>
    <w:rsid w:val="007E2E8C"/>
    <w:rsid w:val="007E42C3"/>
    <w:rsid w:val="007F0027"/>
    <w:rsid w:val="00803179"/>
    <w:rsid w:val="008045B0"/>
    <w:rsid w:val="00805AF1"/>
    <w:rsid w:val="008061FC"/>
    <w:rsid w:val="00806FB3"/>
    <w:rsid w:val="00807EA6"/>
    <w:rsid w:val="00811957"/>
    <w:rsid w:val="008149F3"/>
    <w:rsid w:val="00816362"/>
    <w:rsid w:val="00820E7B"/>
    <w:rsid w:val="00825181"/>
    <w:rsid w:val="00825535"/>
    <w:rsid w:val="00833A0E"/>
    <w:rsid w:val="00833F23"/>
    <w:rsid w:val="00840BFD"/>
    <w:rsid w:val="008445C5"/>
    <w:rsid w:val="0084773C"/>
    <w:rsid w:val="00852A79"/>
    <w:rsid w:val="00854D3F"/>
    <w:rsid w:val="00857D74"/>
    <w:rsid w:val="008600D3"/>
    <w:rsid w:val="00861198"/>
    <w:rsid w:val="00863DE3"/>
    <w:rsid w:val="008708D8"/>
    <w:rsid w:val="00871E21"/>
    <w:rsid w:val="00873ACC"/>
    <w:rsid w:val="008745FA"/>
    <w:rsid w:val="00875120"/>
    <w:rsid w:val="008825BC"/>
    <w:rsid w:val="00882CC1"/>
    <w:rsid w:val="008859E8"/>
    <w:rsid w:val="00886B74"/>
    <w:rsid w:val="0089401C"/>
    <w:rsid w:val="0089474F"/>
    <w:rsid w:val="00894CA2"/>
    <w:rsid w:val="00896511"/>
    <w:rsid w:val="008966D7"/>
    <w:rsid w:val="00897520"/>
    <w:rsid w:val="008A1AC1"/>
    <w:rsid w:val="008A2509"/>
    <w:rsid w:val="008A2FFA"/>
    <w:rsid w:val="008A34C0"/>
    <w:rsid w:val="008A36B3"/>
    <w:rsid w:val="008A4FE3"/>
    <w:rsid w:val="008A64F5"/>
    <w:rsid w:val="008A65C3"/>
    <w:rsid w:val="008A6ED9"/>
    <w:rsid w:val="008B013B"/>
    <w:rsid w:val="008B0F53"/>
    <w:rsid w:val="008B122E"/>
    <w:rsid w:val="008B2F0E"/>
    <w:rsid w:val="008B352D"/>
    <w:rsid w:val="008B567E"/>
    <w:rsid w:val="008B6033"/>
    <w:rsid w:val="008C1EB8"/>
    <w:rsid w:val="008C6837"/>
    <w:rsid w:val="008C79EC"/>
    <w:rsid w:val="008D103B"/>
    <w:rsid w:val="008D2A65"/>
    <w:rsid w:val="008D7430"/>
    <w:rsid w:val="008E1166"/>
    <w:rsid w:val="008E23A8"/>
    <w:rsid w:val="008E2B6B"/>
    <w:rsid w:val="008E3EC9"/>
    <w:rsid w:val="008E3F4D"/>
    <w:rsid w:val="008E6DDA"/>
    <w:rsid w:val="008E7665"/>
    <w:rsid w:val="008F01AB"/>
    <w:rsid w:val="008F1A01"/>
    <w:rsid w:val="008F1E4C"/>
    <w:rsid w:val="008F5360"/>
    <w:rsid w:val="008F54A7"/>
    <w:rsid w:val="0090122B"/>
    <w:rsid w:val="009015F1"/>
    <w:rsid w:val="0090189A"/>
    <w:rsid w:val="009031BF"/>
    <w:rsid w:val="009055D2"/>
    <w:rsid w:val="00910BC9"/>
    <w:rsid w:val="00912054"/>
    <w:rsid w:val="00912F1E"/>
    <w:rsid w:val="009136C4"/>
    <w:rsid w:val="009173B9"/>
    <w:rsid w:val="00921DA0"/>
    <w:rsid w:val="00921EC9"/>
    <w:rsid w:val="009246A4"/>
    <w:rsid w:val="00925BBC"/>
    <w:rsid w:val="0093134D"/>
    <w:rsid w:val="00933695"/>
    <w:rsid w:val="00935B3F"/>
    <w:rsid w:val="00942443"/>
    <w:rsid w:val="009426FF"/>
    <w:rsid w:val="00942BAC"/>
    <w:rsid w:val="00944680"/>
    <w:rsid w:val="00945585"/>
    <w:rsid w:val="009465F5"/>
    <w:rsid w:val="00947332"/>
    <w:rsid w:val="009477A6"/>
    <w:rsid w:val="009544B2"/>
    <w:rsid w:val="00954D93"/>
    <w:rsid w:val="009574A6"/>
    <w:rsid w:val="00962FB3"/>
    <w:rsid w:val="009647BC"/>
    <w:rsid w:val="00966C28"/>
    <w:rsid w:val="00967387"/>
    <w:rsid w:val="0096768E"/>
    <w:rsid w:val="009700FB"/>
    <w:rsid w:val="00970FE3"/>
    <w:rsid w:val="0097286F"/>
    <w:rsid w:val="00973259"/>
    <w:rsid w:val="00974981"/>
    <w:rsid w:val="00974A30"/>
    <w:rsid w:val="00977390"/>
    <w:rsid w:val="00980FDF"/>
    <w:rsid w:val="00981868"/>
    <w:rsid w:val="009827CB"/>
    <w:rsid w:val="00984A40"/>
    <w:rsid w:val="00987CF9"/>
    <w:rsid w:val="009906E0"/>
    <w:rsid w:val="0099083D"/>
    <w:rsid w:val="009918C2"/>
    <w:rsid w:val="009A28FF"/>
    <w:rsid w:val="009A73E3"/>
    <w:rsid w:val="009B1043"/>
    <w:rsid w:val="009B3F49"/>
    <w:rsid w:val="009B40E6"/>
    <w:rsid w:val="009B4209"/>
    <w:rsid w:val="009B54DC"/>
    <w:rsid w:val="009B596B"/>
    <w:rsid w:val="009B6190"/>
    <w:rsid w:val="009B68F3"/>
    <w:rsid w:val="009C1C96"/>
    <w:rsid w:val="009C2296"/>
    <w:rsid w:val="009C3483"/>
    <w:rsid w:val="009C5B25"/>
    <w:rsid w:val="009C72F0"/>
    <w:rsid w:val="009C7DDF"/>
    <w:rsid w:val="009D2867"/>
    <w:rsid w:val="009D3073"/>
    <w:rsid w:val="009D5424"/>
    <w:rsid w:val="009D548D"/>
    <w:rsid w:val="009D6859"/>
    <w:rsid w:val="009E4BA9"/>
    <w:rsid w:val="009F0DE6"/>
    <w:rsid w:val="009F1AA6"/>
    <w:rsid w:val="00A00E1B"/>
    <w:rsid w:val="00A0146E"/>
    <w:rsid w:val="00A02727"/>
    <w:rsid w:val="00A02B84"/>
    <w:rsid w:val="00A04226"/>
    <w:rsid w:val="00A1030F"/>
    <w:rsid w:val="00A12144"/>
    <w:rsid w:val="00A12DAA"/>
    <w:rsid w:val="00A1639E"/>
    <w:rsid w:val="00A16F6C"/>
    <w:rsid w:val="00A215BE"/>
    <w:rsid w:val="00A216D9"/>
    <w:rsid w:val="00A2174F"/>
    <w:rsid w:val="00A22DF0"/>
    <w:rsid w:val="00A22E0D"/>
    <w:rsid w:val="00A235E6"/>
    <w:rsid w:val="00A25046"/>
    <w:rsid w:val="00A25D99"/>
    <w:rsid w:val="00A27A10"/>
    <w:rsid w:val="00A3147A"/>
    <w:rsid w:val="00A3345D"/>
    <w:rsid w:val="00A33E18"/>
    <w:rsid w:val="00A341C1"/>
    <w:rsid w:val="00A3508B"/>
    <w:rsid w:val="00A35BBF"/>
    <w:rsid w:val="00A37DF3"/>
    <w:rsid w:val="00A42A19"/>
    <w:rsid w:val="00A447DA"/>
    <w:rsid w:val="00A47F06"/>
    <w:rsid w:val="00A508E2"/>
    <w:rsid w:val="00A50961"/>
    <w:rsid w:val="00A51176"/>
    <w:rsid w:val="00A5428B"/>
    <w:rsid w:val="00A55E78"/>
    <w:rsid w:val="00A56EAF"/>
    <w:rsid w:val="00A6028C"/>
    <w:rsid w:val="00A602D4"/>
    <w:rsid w:val="00A61A6B"/>
    <w:rsid w:val="00A63943"/>
    <w:rsid w:val="00A6559C"/>
    <w:rsid w:val="00A66041"/>
    <w:rsid w:val="00A70603"/>
    <w:rsid w:val="00A7065E"/>
    <w:rsid w:val="00A709AE"/>
    <w:rsid w:val="00A72526"/>
    <w:rsid w:val="00A734D8"/>
    <w:rsid w:val="00A7384C"/>
    <w:rsid w:val="00A73D43"/>
    <w:rsid w:val="00A748A8"/>
    <w:rsid w:val="00A7537F"/>
    <w:rsid w:val="00A762E7"/>
    <w:rsid w:val="00A763A8"/>
    <w:rsid w:val="00A768CF"/>
    <w:rsid w:val="00A83DA1"/>
    <w:rsid w:val="00A85A5C"/>
    <w:rsid w:val="00A87EA2"/>
    <w:rsid w:val="00A910A5"/>
    <w:rsid w:val="00A91AE2"/>
    <w:rsid w:val="00A91D0F"/>
    <w:rsid w:val="00A93FA2"/>
    <w:rsid w:val="00A950E9"/>
    <w:rsid w:val="00A96F2C"/>
    <w:rsid w:val="00A979B7"/>
    <w:rsid w:val="00AA1320"/>
    <w:rsid w:val="00AA3336"/>
    <w:rsid w:val="00AA3E57"/>
    <w:rsid w:val="00AA4007"/>
    <w:rsid w:val="00AA441A"/>
    <w:rsid w:val="00AA5345"/>
    <w:rsid w:val="00AA7BBC"/>
    <w:rsid w:val="00AA7D23"/>
    <w:rsid w:val="00AB0690"/>
    <w:rsid w:val="00AB08D4"/>
    <w:rsid w:val="00AB3300"/>
    <w:rsid w:val="00AB4891"/>
    <w:rsid w:val="00AB6CDA"/>
    <w:rsid w:val="00AB7059"/>
    <w:rsid w:val="00AC165A"/>
    <w:rsid w:val="00AC2F59"/>
    <w:rsid w:val="00AC54CA"/>
    <w:rsid w:val="00AC55C5"/>
    <w:rsid w:val="00AD07F6"/>
    <w:rsid w:val="00AD0FE9"/>
    <w:rsid w:val="00AD5784"/>
    <w:rsid w:val="00AD5EBC"/>
    <w:rsid w:val="00AD6213"/>
    <w:rsid w:val="00AD7A64"/>
    <w:rsid w:val="00AE00D7"/>
    <w:rsid w:val="00AE287D"/>
    <w:rsid w:val="00AE3A00"/>
    <w:rsid w:val="00AE482A"/>
    <w:rsid w:val="00AE7DA5"/>
    <w:rsid w:val="00AF19A5"/>
    <w:rsid w:val="00AF272D"/>
    <w:rsid w:val="00AF3760"/>
    <w:rsid w:val="00AF4087"/>
    <w:rsid w:val="00AF4C99"/>
    <w:rsid w:val="00AF56FC"/>
    <w:rsid w:val="00AF6F2D"/>
    <w:rsid w:val="00B006B6"/>
    <w:rsid w:val="00B014DC"/>
    <w:rsid w:val="00B0195C"/>
    <w:rsid w:val="00B0257A"/>
    <w:rsid w:val="00B02BDE"/>
    <w:rsid w:val="00B04866"/>
    <w:rsid w:val="00B110E9"/>
    <w:rsid w:val="00B1301A"/>
    <w:rsid w:val="00B15DC6"/>
    <w:rsid w:val="00B20F90"/>
    <w:rsid w:val="00B21212"/>
    <w:rsid w:val="00B24E54"/>
    <w:rsid w:val="00B2540F"/>
    <w:rsid w:val="00B31C6B"/>
    <w:rsid w:val="00B37366"/>
    <w:rsid w:val="00B42936"/>
    <w:rsid w:val="00B441F7"/>
    <w:rsid w:val="00B47F99"/>
    <w:rsid w:val="00B50625"/>
    <w:rsid w:val="00B506B6"/>
    <w:rsid w:val="00B516A0"/>
    <w:rsid w:val="00B5615F"/>
    <w:rsid w:val="00B5692B"/>
    <w:rsid w:val="00B57084"/>
    <w:rsid w:val="00B6001C"/>
    <w:rsid w:val="00B63E72"/>
    <w:rsid w:val="00B63FA8"/>
    <w:rsid w:val="00B646C5"/>
    <w:rsid w:val="00B65833"/>
    <w:rsid w:val="00B671B3"/>
    <w:rsid w:val="00B67B66"/>
    <w:rsid w:val="00B7186D"/>
    <w:rsid w:val="00B72D7E"/>
    <w:rsid w:val="00B74840"/>
    <w:rsid w:val="00B74C61"/>
    <w:rsid w:val="00B756CE"/>
    <w:rsid w:val="00B75DEF"/>
    <w:rsid w:val="00B77956"/>
    <w:rsid w:val="00B77A82"/>
    <w:rsid w:val="00B82CCC"/>
    <w:rsid w:val="00B86DAC"/>
    <w:rsid w:val="00B900E5"/>
    <w:rsid w:val="00B93A6D"/>
    <w:rsid w:val="00B94EB2"/>
    <w:rsid w:val="00B95DB1"/>
    <w:rsid w:val="00BA13D4"/>
    <w:rsid w:val="00BA1BC0"/>
    <w:rsid w:val="00BA269D"/>
    <w:rsid w:val="00BA4274"/>
    <w:rsid w:val="00BA4672"/>
    <w:rsid w:val="00BA6343"/>
    <w:rsid w:val="00BA6401"/>
    <w:rsid w:val="00BB2998"/>
    <w:rsid w:val="00BB39D2"/>
    <w:rsid w:val="00BB3F43"/>
    <w:rsid w:val="00BC0506"/>
    <w:rsid w:val="00BC07F2"/>
    <w:rsid w:val="00BC171A"/>
    <w:rsid w:val="00BC3447"/>
    <w:rsid w:val="00BC3993"/>
    <w:rsid w:val="00BC431E"/>
    <w:rsid w:val="00BC51F3"/>
    <w:rsid w:val="00BC7FD3"/>
    <w:rsid w:val="00BD13EC"/>
    <w:rsid w:val="00BD510D"/>
    <w:rsid w:val="00BD5369"/>
    <w:rsid w:val="00BD5D56"/>
    <w:rsid w:val="00BD686F"/>
    <w:rsid w:val="00BE1674"/>
    <w:rsid w:val="00BE1EBD"/>
    <w:rsid w:val="00BE2853"/>
    <w:rsid w:val="00BE427F"/>
    <w:rsid w:val="00BE44AB"/>
    <w:rsid w:val="00BE59DB"/>
    <w:rsid w:val="00BE6D94"/>
    <w:rsid w:val="00BE7B25"/>
    <w:rsid w:val="00BF1363"/>
    <w:rsid w:val="00BF4AC3"/>
    <w:rsid w:val="00C01A4F"/>
    <w:rsid w:val="00C03AFE"/>
    <w:rsid w:val="00C05270"/>
    <w:rsid w:val="00C06485"/>
    <w:rsid w:val="00C067F9"/>
    <w:rsid w:val="00C1116D"/>
    <w:rsid w:val="00C13C35"/>
    <w:rsid w:val="00C13FA8"/>
    <w:rsid w:val="00C146BA"/>
    <w:rsid w:val="00C16E5B"/>
    <w:rsid w:val="00C17BA1"/>
    <w:rsid w:val="00C220EB"/>
    <w:rsid w:val="00C24886"/>
    <w:rsid w:val="00C257BD"/>
    <w:rsid w:val="00C25A58"/>
    <w:rsid w:val="00C25C81"/>
    <w:rsid w:val="00C2616B"/>
    <w:rsid w:val="00C30063"/>
    <w:rsid w:val="00C356F9"/>
    <w:rsid w:val="00C36054"/>
    <w:rsid w:val="00C400D7"/>
    <w:rsid w:val="00C47D90"/>
    <w:rsid w:val="00C50782"/>
    <w:rsid w:val="00C64941"/>
    <w:rsid w:val="00C659A2"/>
    <w:rsid w:val="00C665BC"/>
    <w:rsid w:val="00C66D6D"/>
    <w:rsid w:val="00C67B5E"/>
    <w:rsid w:val="00C706E0"/>
    <w:rsid w:val="00C724E9"/>
    <w:rsid w:val="00C73089"/>
    <w:rsid w:val="00C7663B"/>
    <w:rsid w:val="00C779AA"/>
    <w:rsid w:val="00C82FA1"/>
    <w:rsid w:val="00C8525B"/>
    <w:rsid w:val="00C85B56"/>
    <w:rsid w:val="00C90336"/>
    <w:rsid w:val="00C91D6F"/>
    <w:rsid w:val="00C9300D"/>
    <w:rsid w:val="00C930AC"/>
    <w:rsid w:val="00C93549"/>
    <w:rsid w:val="00C93FA9"/>
    <w:rsid w:val="00C965B9"/>
    <w:rsid w:val="00CA1510"/>
    <w:rsid w:val="00CA42C3"/>
    <w:rsid w:val="00CA49B4"/>
    <w:rsid w:val="00CA5EA2"/>
    <w:rsid w:val="00CB007E"/>
    <w:rsid w:val="00CB3D41"/>
    <w:rsid w:val="00CB59A3"/>
    <w:rsid w:val="00CB7E40"/>
    <w:rsid w:val="00CC1DC2"/>
    <w:rsid w:val="00CC3149"/>
    <w:rsid w:val="00CC42F3"/>
    <w:rsid w:val="00CC5EB3"/>
    <w:rsid w:val="00CC6434"/>
    <w:rsid w:val="00CC67AE"/>
    <w:rsid w:val="00CD3AD0"/>
    <w:rsid w:val="00CD5A59"/>
    <w:rsid w:val="00CD5A92"/>
    <w:rsid w:val="00CD5DC7"/>
    <w:rsid w:val="00CD602C"/>
    <w:rsid w:val="00CD65F7"/>
    <w:rsid w:val="00CD74B5"/>
    <w:rsid w:val="00CD7603"/>
    <w:rsid w:val="00CE0A26"/>
    <w:rsid w:val="00CE2033"/>
    <w:rsid w:val="00CE4DF8"/>
    <w:rsid w:val="00CE5001"/>
    <w:rsid w:val="00CE71F9"/>
    <w:rsid w:val="00CE768E"/>
    <w:rsid w:val="00CF01D0"/>
    <w:rsid w:val="00CF2B17"/>
    <w:rsid w:val="00CF71F3"/>
    <w:rsid w:val="00D04CF1"/>
    <w:rsid w:val="00D05730"/>
    <w:rsid w:val="00D069AC"/>
    <w:rsid w:val="00D0756E"/>
    <w:rsid w:val="00D120EA"/>
    <w:rsid w:val="00D128DB"/>
    <w:rsid w:val="00D1309C"/>
    <w:rsid w:val="00D13945"/>
    <w:rsid w:val="00D15DE1"/>
    <w:rsid w:val="00D2334C"/>
    <w:rsid w:val="00D2381C"/>
    <w:rsid w:val="00D27239"/>
    <w:rsid w:val="00D27CCF"/>
    <w:rsid w:val="00D3190E"/>
    <w:rsid w:val="00D3200D"/>
    <w:rsid w:val="00D33503"/>
    <w:rsid w:val="00D33E45"/>
    <w:rsid w:val="00D34BB2"/>
    <w:rsid w:val="00D376AC"/>
    <w:rsid w:val="00D444C8"/>
    <w:rsid w:val="00D44B1B"/>
    <w:rsid w:val="00D44D81"/>
    <w:rsid w:val="00D45F17"/>
    <w:rsid w:val="00D45FB3"/>
    <w:rsid w:val="00D56C95"/>
    <w:rsid w:val="00D57F17"/>
    <w:rsid w:val="00D60E0A"/>
    <w:rsid w:val="00D660D4"/>
    <w:rsid w:val="00D66D7C"/>
    <w:rsid w:val="00D72059"/>
    <w:rsid w:val="00D739CE"/>
    <w:rsid w:val="00D75C36"/>
    <w:rsid w:val="00D7710D"/>
    <w:rsid w:val="00D82280"/>
    <w:rsid w:val="00D857F5"/>
    <w:rsid w:val="00D864AC"/>
    <w:rsid w:val="00D87A14"/>
    <w:rsid w:val="00DA428C"/>
    <w:rsid w:val="00DA595D"/>
    <w:rsid w:val="00DA64E3"/>
    <w:rsid w:val="00DB37DC"/>
    <w:rsid w:val="00DB65A5"/>
    <w:rsid w:val="00DB7380"/>
    <w:rsid w:val="00DC3BA4"/>
    <w:rsid w:val="00DC514A"/>
    <w:rsid w:val="00DC7221"/>
    <w:rsid w:val="00DC7F16"/>
    <w:rsid w:val="00DD1A48"/>
    <w:rsid w:val="00DD43DD"/>
    <w:rsid w:val="00DD43F4"/>
    <w:rsid w:val="00DD6A06"/>
    <w:rsid w:val="00DE2677"/>
    <w:rsid w:val="00DE322B"/>
    <w:rsid w:val="00DE3CCB"/>
    <w:rsid w:val="00DE5546"/>
    <w:rsid w:val="00DE57B4"/>
    <w:rsid w:val="00DE7896"/>
    <w:rsid w:val="00DF1819"/>
    <w:rsid w:val="00DF5436"/>
    <w:rsid w:val="00DF5601"/>
    <w:rsid w:val="00DF67B7"/>
    <w:rsid w:val="00E00DBA"/>
    <w:rsid w:val="00E05953"/>
    <w:rsid w:val="00E06C0C"/>
    <w:rsid w:val="00E109CA"/>
    <w:rsid w:val="00E162A6"/>
    <w:rsid w:val="00E24936"/>
    <w:rsid w:val="00E251AC"/>
    <w:rsid w:val="00E26252"/>
    <w:rsid w:val="00E26D93"/>
    <w:rsid w:val="00E30383"/>
    <w:rsid w:val="00E31BFB"/>
    <w:rsid w:val="00E31F67"/>
    <w:rsid w:val="00E32BA8"/>
    <w:rsid w:val="00E32C09"/>
    <w:rsid w:val="00E3339A"/>
    <w:rsid w:val="00E33978"/>
    <w:rsid w:val="00E33E3B"/>
    <w:rsid w:val="00E348F6"/>
    <w:rsid w:val="00E34BD2"/>
    <w:rsid w:val="00E37503"/>
    <w:rsid w:val="00E37AE0"/>
    <w:rsid w:val="00E44BAD"/>
    <w:rsid w:val="00E457F3"/>
    <w:rsid w:val="00E465C5"/>
    <w:rsid w:val="00E46DDA"/>
    <w:rsid w:val="00E51171"/>
    <w:rsid w:val="00E55D03"/>
    <w:rsid w:val="00E571A4"/>
    <w:rsid w:val="00E57221"/>
    <w:rsid w:val="00E60306"/>
    <w:rsid w:val="00E618F5"/>
    <w:rsid w:val="00E62AE3"/>
    <w:rsid w:val="00E64ED0"/>
    <w:rsid w:val="00E65EFA"/>
    <w:rsid w:val="00E668E8"/>
    <w:rsid w:val="00E71111"/>
    <w:rsid w:val="00E715ED"/>
    <w:rsid w:val="00E73DA9"/>
    <w:rsid w:val="00E77649"/>
    <w:rsid w:val="00E77BF7"/>
    <w:rsid w:val="00E80177"/>
    <w:rsid w:val="00E82FC7"/>
    <w:rsid w:val="00E907B1"/>
    <w:rsid w:val="00E91AC4"/>
    <w:rsid w:val="00E95AA3"/>
    <w:rsid w:val="00EA175B"/>
    <w:rsid w:val="00EA26C7"/>
    <w:rsid w:val="00EA2D7A"/>
    <w:rsid w:val="00EA3182"/>
    <w:rsid w:val="00EA3B0F"/>
    <w:rsid w:val="00EB2232"/>
    <w:rsid w:val="00EB4333"/>
    <w:rsid w:val="00EB5392"/>
    <w:rsid w:val="00EB5E74"/>
    <w:rsid w:val="00EB61DC"/>
    <w:rsid w:val="00EB6FD6"/>
    <w:rsid w:val="00EB70B9"/>
    <w:rsid w:val="00EC1AC4"/>
    <w:rsid w:val="00EC2868"/>
    <w:rsid w:val="00EC3024"/>
    <w:rsid w:val="00EC4429"/>
    <w:rsid w:val="00EC4A37"/>
    <w:rsid w:val="00EC5058"/>
    <w:rsid w:val="00EC5EE0"/>
    <w:rsid w:val="00ED0D26"/>
    <w:rsid w:val="00EE2077"/>
    <w:rsid w:val="00EE4902"/>
    <w:rsid w:val="00EE4EAA"/>
    <w:rsid w:val="00EE7AB4"/>
    <w:rsid w:val="00EE7C16"/>
    <w:rsid w:val="00EF0005"/>
    <w:rsid w:val="00EF348F"/>
    <w:rsid w:val="00EF711E"/>
    <w:rsid w:val="00F00EAB"/>
    <w:rsid w:val="00F02441"/>
    <w:rsid w:val="00F03327"/>
    <w:rsid w:val="00F03A80"/>
    <w:rsid w:val="00F12A0F"/>
    <w:rsid w:val="00F13349"/>
    <w:rsid w:val="00F14873"/>
    <w:rsid w:val="00F1602C"/>
    <w:rsid w:val="00F16CDD"/>
    <w:rsid w:val="00F21055"/>
    <w:rsid w:val="00F23782"/>
    <w:rsid w:val="00F237A2"/>
    <w:rsid w:val="00F23B3D"/>
    <w:rsid w:val="00F264AB"/>
    <w:rsid w:val="00F276F5"/>
    <w:rsid w:val="00F328F2"/>
    <w:rsid w:val="00F33FC5"/>
    <w:rsid w:val="00F356B3"/>
    <w:rsid w:val="00F368A5"/>
    <w:rsid w:val="00F40493"/>
    <w:rsid w:val="00F41BDC"/>
    <w:rsid w:val="00F42008"/>
    <w:rsid w:val="00F42029"/>
    <w:rsid w:val="00F42A5E"/>
    <w:rsid w:val="00F442CB"/>
    <w:rsid w:val="00F464C8"/>
    <w:rsid w:val="00F4755C"/>
    <w:rsid w:val="00F5034B"/>
    <w:rsid w:val="00F54487"/>
    <w:rsid w:val="00F54BD0"/>
    <w:rsid w:val="00F570AF"/>
    <w:rsid w:val="00F632D8"/>
    <w:rsid w:val="00F634DD"/>
    <w:rsid w:val="00F6536B"/>
    <w:rsid w:val="00F65DD7"/>
    <w:rsid w:val="00F670A8"/>
    <w:rsid w:val="00F67EDC"/>
    <w:rsid w:val="00F70782"/>
    <w:rsid w:val="00F71CA4"/>
    <w:rsid w:val="00F753A7"/>
    <w:rsid w:val="00F7716B"/>
    <w:rsid w:val="00F805AE"/>
    <w:rsid w:val="00F80FA9"/>
    <w:rsid w:val="00F8126E"/>
    <w:rsid w:val="00F84CCB"/>
    <w:rsid w:val="00F87B6D"/>
    <w:rsid w:val="00F93620"/>
    <w:rsid w:val="00F94A89"/>
    <w:rsid w:val="00F959D9"/>
    <w:rsid w:val="00F9719A"/>
    <w:rsid w:val="00FA0B63"/>
    <w:rsid w:val="00FA1B3B"/>
    <w:rsid w:val="00FA5E56"/>
    <w:rsid w:val="00FA64AE"/>
    <w:rsid w:val="00FA70D2"/>
    <w:rsid w:val="00FB19BD"/>
    <w:rsid w:val="00FB28BA"/>
    <w:rsid w:val="00FB7DA1"/>
    <w:rsid w:val="00FC0E9E"/>
    <w:rsid w:val="00FC37BD"/>
    <w:rsid w:val="00FC49A5"/>
    <w:rsid w:val="00FD04AF"/>
    <w:rsid w:val="00FD0EBB"/>
    <w:rsid w:val="00FD1545"/>
    <w:rsid w:val="00FD29B7"/>
    <w:rsid w:val="00FD30B3"/>
    <w:rsid w:val="00FD46A6"/>
    <w:rsid w:val="00FD4C3F"/>
    <w:rsid w:val="00FD4F92"/>
    <w:rsid w:val="00FD60BA"/>
    <w:rsid w:val="00FE43C9"/>
    <w:rsid w:val="00FE4D8D"/>
    <w:rsid w:val="00FE7F79"/>
    <w:rsid w:val="00FF023A"/>
    <w:rsid w:val="00FF239D"/>
    <w:rsid w:val="00FF24C2"/>
    <w:rsid w:val="00FF2C39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C50B"/>
  <w15:docId w15:val="{ADE1560F-3382-4131-81BD-8A3055C2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E0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EC5058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058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3">
    <w:name w:val="heading 3"/>
    <w:basedOn w:val="a"/>
    <w:link w:val="30"/>
    <w:uiPriority w:val="9"/>
    <w:qFormat/>
    <w:rsid w:val="00EC5058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058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9906E0"/>
    <w:pPr>
      <w:ind w:right="-999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21">
    <w:name w:val="Обычный2"/>
    <w:rsid w:val="009906E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CStyle-1">
    <w:name w:val="1CStyle-1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32"/>
      <w:szCs w:val="24"/>
      <w:lang w:eastAsia="zh-CN" w:bidi="hi-IN"/>
    </w:rPr>
  </w:style>
  <w:style w:type="paragraph" w:customStyle="1" w:styleId="1CStyle2">
    <w:name w:val="1CStyle2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9906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906E0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AA7B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BBC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AA7B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BBC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A216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16D9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qFormat/>
    <w:rsid w:val="00E251AC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lang w:val="ru-RU" w:eastAsia="ru-RU"/>
    </w:rPr>
  </w:style>
  <w:style w:type="character" w:customStyle="1" w:styleId="longtext">
    <w:name w:val="long_text"/>
    <w:basedOn w:val="a0"/>
    <w:rsid w:val="00C9300D"/>
  </w:style>
  <w:style w:type="table" w:styleId="ac">
    <w:name w:val="Table Grid"/>
    <w:basedOn w:val="a1"/>
    <w:uiPriority w:val="39"/>
    <w:rsid w:val="00C6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121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C50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50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50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50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o-typography">
    <w:name w:val="mo-typography"/>
    <w:basedOn w:val="a0"/>
    <w:rsid w:val="00EC5058"/>
  </w:style>
  <w:style w:type="character" w:customStyle="1" w:styleId="mo-typography1">
    <w:name w:val="mo-typography1"/>
    <w:basedOn w:val="a0"/>
    <w:rsid w:val="00EC5058"/>
  </w:style>
  <w:style w:type="paragraph" w:styleId="ae">
    <w:name w:val="Normal (Web)"/>
    <w:basedOn w:val="a"/>
    <w:uiPriority w:val="99"/>
    <w:unhideWhenUsed/>
    <w:rsid w:val="00EC505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omponents-products-params-short-paramsitemtitletext-cbwus">
    <w:name w:val="components-products-params-short-paramsitemtitletext-cbwus"/>
    <w:basedOn w:val="a0"/>
    <w:rsid w:val="00EC5058"/>
  </w:style>
  <w:style w:type="character" w:customStyle="1" w:styleId="components-products-params-paramsitemlistitemtitletext-bzzod">
    <w:name w:val="components-products-params-paramsitemlistitemtitletext-bzzod"/>
    <w:basedOn w:val="a0"/>
    <w:rsid w:val="00EC5058"/>
  </w:style>
  <w:style w:type="character" w:styleId="af">
    <w:name w:val="Strong"/>
    <w:basedOn w:val="a0"/>
    <w:uiPriority w:val="22"/>
    <w:qFormat/>
    <w:rsid w:val="00EC5058"/>
    <w:rPr>
      <w:b/>
      <w:bCs/>
    </w:rPr>
  </w:style>
  <w:style w:type="paragraph" w:customStyle="1" w:styleId="tableitem">
    <w:name w:val="table__item"/>
    <w:basedOn w:val="a"/>
    <w:rsid w:val="00EC505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wd-attr-name-label">
    <w:name w:val="wd-attr-name-label"/>
    <w:basedOn w:val="a0"/>
    <w:rsid w:val="00EC5058"/>
  </w:style>
  <w:style w:type="character" w:styleId="af0">
    <w:name w:val="Hyperlink"/>
    <w:basedOn w:val="a0"/>
    <w:uiPriority w:val="99"/>
    <w:semiHidden/>
    <w:unhideWhenUsed/>
    <w:rsid w:val="00EC5058"/>
    <w:rPr>
      <w:color w:val="0000FF"/>
      <w:u w:val="single"/>
    </w:rPr>
  </w:style>
  <w:style w:type="paragraph" w:customStyle="1" w:styleId="h6">
    <w:name w:val="h6"/>
    <w:basedOn w:val="a"/>
    <w:rsid w:val="00EC505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obiemm2">
    <w:name w:val="obiem_m2"/>
    <w:basedOn w:val="a"/>
    <w:rsid w:val="00EC505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ata-item">
    <w:name w:val="data-item"/>
    <w:basedOn w:val="a"/>
    <w:rsid w:val="00EC505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ontentspan-sc-1nxlrc8">
    <w:name w:val="contentspan-sc-1nxlrc8"/>
    <w:basedOn w:val="a0"/>
    <w:rsid w:val="00EC5058"/>
  </w:style>
  <w:style w:type="paragraph" w:customStyle="1" w:styleId="product-properties-title">
    <w:name w:val="product-properties-title"/>
    <w:basedOn w:val="a"/>
    <w:rsid w:val="00EC505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typography5vy1f47">
    <w:name w:val="_typography_5vy1f_47"/>
    <w:basedOn w:val="a0"/>
    <w:rsid w:val="00EC5058"/>
  </w:style>
  <w:style w:type="character" w:customStyle="1" w:styleId="dglv-w">
    <w:name w:val="dglv-w"/>
    <w:basedOn w:val="a0"/>
    <w:rsid w:val="00EC5058"/>
  </w:style>
  <w:style w:type="character" w:customStyle="1" w:styleId="tsbodym">
    <w:name w:val="tsbodym"/>
    <w:basedOn w:val="a0"/>
    <w:rsid w:val="00EC5058"/>
  </w:style>
  <w:style w:type="character" w:customStyle="1" w:styleId="pdpai8">
    <w:name w:val="pdp_ai8"/>
    <w:basedOn w:val="a0"/>
    <w:rsid w:val="00EC5058"/>
  </w:style>
  <w:style w:type="character" w:customStyle="1" w:styleId="pdpa9i">
    <w:name w:val="pdp_a9i"/>
    <w:basedOn w:val="a0"/>
    <w:rsid w:val="00EC5058"/>
  </w:style>
  <w:style w:type="character" w:customStyle="1" w:styleId="pdpia9">
    <w:name w:val="pdp_ia9"/>
    <w:basedOn w:val="a0"/>
    <w:rsid w:val="00EC5058"/>
  </w:style>
  <w:style w:type="character" w:styleId="af1">
    <w:name w:val="FollowedHyperlink"/>
    <w:basedOn w:val="a0"/>
    <w:uiPriority w:val="99"/>
    <w:semiHidden/>
    <w:unhideWhenUsed/>
    <w:rsid w:val="000809EE"/>
    <w:rPr>
      <w:color w:val="800080" w:themeColor="followedHyperlink"/>
      <w:u w:val="single"/>
    </w:rPr>
  </w:style>
  <w:style w:type="paragraph" w:customStyle="1" w:styleId="productdescription-infoprops">
    <w:name w:val="product__description-info_props"/>
    <w:basedOn w:val="a"/>
    <w:rsid w:val="002C67F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productdescription-infoname">
    <w:name w:val="product__description-info_name"/>
    <w:basedOn w:val="a0"/>
    <w:rsid w:val="002C67FE"/>
  </w:style>
  <w:style w:type="character" w:customStyle="1" w:styleId="productdescription-infovalue">
    <w:name w:val="product__description-info_value"/>
    <w:basedOn w:val="a0"/>
    <w:rsid w:val="002C67FE"/>
  </w:style>
  <w:style w:type="paragraph" w:customStyle="1" w:styleId="artbottomline">
    <w:name w:val="art_bottom_line"/>
    <w:basedOn w:val="a"/>
    <w:rsid w:val="002C67F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rttop">
    <w:name w:val="art_top"/>
    <w:basedOn w:val="a0"/>
    <w:rsid w:val="002C67FE"/>
  </w:style>
  <w:style w:type="character" w:customStyle="1" w:styleId="properties-groupname">
    <w:name w:val="properties-group__name"/>
    <w:basedOn w:val="a0"/>
    <w:rsid w:val="002C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EE162-67C7-4D89-8596-8D986CC8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1500</Words>
  <Characters>9036</Characters>
  <Application>Microsoft Office Word</Application>
  <DocSecurity>0</DocSecurity>
  <Lines>645</Lines>
  <Paragraphs>585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Библиотека-01</cp:lastModifiedBy>
  <cp:revision>259</cp:revision>
  <cp:lastPrinted>2026-01-15T06:32:00Z</cp:lastPrinted>
  <dcterms:created xsi:type="dcterms:W3CDTF">2026-02-13T13:00:00Z</dcterms:created>
  <dcterms:modified xsi:type="dcterms:W3CDTF">2026-05-29T08:23:00Z</dcterms:modified>
</cp:coreProperties>
</file>