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454F12" w:rsidRPr="00EE6E5E" w:rsidRDefault="00C34B43" w:rsidP="00454F12">
      <w:pPr>
        <w:jc w:val="center"/>
        <w:rPr>
          <w:rStyle w:val="blk"/>
          <w:b/>
          <w:sz w:val="28"/>
          <w:szCs w:val="28"/>
        </w:rPr>
      </w:pPr>
      <w:r w:rsidRPr="00EE6E5E">
        <w:rPr>
          <w:b/>
          <w:bCs/>
          <w:sz w:val="28"/>
          <w:szCs w:val="28"/>
        </w:rPr>
        <w:t xml:space="preserve">Поставка </w:t>
      </w:r>
      <w:r w:rsidR="00D11C61">
        <w:rPr>
          <w:b/>
          <w:bCs/>
          <w:sz w:val="28"/>
          <w:szCs w:val="28"/>
        </w:rPr>
        <w:t>канцелярских</w:t>
      </w:r>
      <w:r w:rsidR="006C402F">
        <w:rPr>
          <w:b/>
          <w:bCs/>
          <w:sz w:val="28"/>
          <w:szCs w:val="28"/>
        </w:rPr>
        <w:t xml:space="preserve"> товаров для нужд ФГБНУ АФИ</w:t>
      </w:r>
    </w:p>
    <w:tbl>
      <w:tblPr>
        <w:tblStyle w:val="af2"/>
        <w:tblW w:w="31523" w:type="dxa"/>
        <w:tblLayout w:type="fixed"/>
        <w:tblLook w:val="0000"/>
      </w:tblPr>
      <w:tblGrid>
        <w:gridCol w:w="4957"/>
        <w:gridCol w:w="2098"/>
        <w:gridCol w:w="236"/>
        <w:gridCol w:w="1776"/>
        <w:gridCol w:w="557"/>
        <w:gridCol w:w="595"/>
        <w:gridCol w:w="1208"/>
        <w:gridCol w:w="9"/>
        <w:gridCol w:w="236"/>
        <w:gridCol w:w="1147"/>
        <w:gridCol w:w="1598"/>
        <w:gridCol w:w="1108"/>
        <w:gridCol w:w="6291"/>
        <w:gridCol w:w="493"/>
        <w:gridCol w:w="1095"/>
        <w:gridCol w:w="118"/>
        <w:gridCol w:w="7759"/>
        <w:gridCol w:w="242"/>
      </w:tblGrid>
      <w:tr w:rsidR="00D11C61" w:rsidRPr="00A80628" w:rsidTr="00A62DBB">
        <w:tc>
          <w:tcPr>
            <w:tcW w:w="4957" w:type="dxa"/>
          </w:tcPr>
          <w:p w:rsidR="00D11C61" w:rsidRPr="00A80628" w:rsidRDefault="00D11C61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568" w:type="dxa"/>
            <w:gridSpan w:val="11"/>
          </w:tcPr>
          <w:p w:rsidR="00D11C61" w:rsidRPr="008F4C88" w:rsidRDefault="00D11C61" w:rsidP="00D51957">
            <w:pPr>
              <w:rPr>
                <w:rStyle w:val="blk"/>
                <w:b/>
                <w:sz w:val="28"/>
                <w:szCs w:val="28"/>
              </w:rPr>
            </w:pPr>
            <w:r>
              <w:t>Канцелярские товары</w:t>
            </w:r>
          </w:p>
        </w:tc>
        <w:tc>
          <w:tcPr>
            <w:tcW w:w="7997" w:type="dxa"/>
            <w:gridSpan w:val="4"/>
            <w:vMerge w:val="restart"/>
            <w:tcBorders>
              <w:top w:val="nil"/>
            </w:tcBorders>
          </w:tcPr>
          <w:p w:rsidR="00D11C61" w:rsidRDefault="00D11C61" w:rsidP="00D51957"/>
        </w:tc>
        <w:tc>
          <w:tcPr>
            <w:tcW w:w="8001" w:type="dxa"/>
            <w:gridSpan w:val="2"/>
          </w:tcPr>
          <w:p w:rsidR="00D11C61" w:rsidRDefault="00D11C61" w:rsidP="00D51957"/>
        </w:tc>
      </w:tr>
      <w:tr w:rsidR="00D11C61" w:rsidRPr="00A80628" w:rsidTr="00A62DBB">
        <w:trPr>
          <w:trHeight w:val="270"/>
        </w:trPr>
        <w:tc>
          <w:tcPr>
            <w:tcW w:w="4957" w:type="dxa"/>
          </w:tcPr>
          <w:p w:rsidR="00D11C61" w:rsidRPr="00A80628" w:rsidRDefault="00D11C61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0568" w:type="dxa"/>
            <w:gridSpan w:val="11"/>
          </w:tcPr>
          <w:p w:rsidR="00FB6FE2" w:rsidRDefault="00FB6FE2" w:rsidP="006C402F">
            <w:pPr>
              <w:rPr>
                <w:highlight w:val="yellow"/>
              </w:rPr>
            </w:pPr>
            <w:r>
              <w:rPr>
                <w:color w:val="000000"/>
              </w:rPr>
              <w:t xml:space="preserve">25.99.22.130: </w:t>
            </w:r>
            <w:r w:rsidRPr="00762CCF">
              <w:rPr>
                <w:color w:val="000000"/>
              </w:rPr>
              <w:t>Подставки для печатей и аналогичное офисное и канцелярское оборудование металлическое, кроме офисной мебели</w:t>
            </w:r>
            <w:r w:rsidRPr="00E4031F">
              <w:rPr>
                <w:highlight w:val="yellow"/>
              </w:rPr>
              <w:t xml:space="preserve"> </w:t>
            </w:r>
          </w:p>
          <w:p w:rsidR="00FB6FE2" w:rsidRDefault="00FB6FE2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32.99.12.120: Ручки и маркеры с наконечником из фетра и прочих пористых материалов</w:t>
            </w:r>
            <w:r w:rsidRPr="00E4031F">
              <w:rPr>
                <w:highlight w:val="yellow"/>
              </w:rPr>
              <w:t xml:space="preserve"> </w:t>
            </w:r>
          </w:p>
          <w:p w:rsidR="00D11C61" w:rsidRPr="00E4031F" w:rsidRDefault="00FB6FE2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17.23.13.193: Папки и обложки из бумаги или картона</w:t>
            </w:r>
          </w:p>
          <w:p w:rsidR="00FB6FE2" w:rsidRDefault="00FB6FE2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17.23.13.130: Скоросшиватели (папки) из бумаги или картона</w:t>
            </w:r>
            <w:r w:rsidRPr="00E4031F">
              <w:rPr>
                <w:highlight w:val="yellow"/>
              </w:rPr>
              <w:t xml:space="preserve"> </w:t>
            </w:r>
          </w:p>
          <w:p w:rsidR="00FB6FE2" w:rsidRDefault="00FB6FE2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32.99.12.110: Ручки шариковые</w:t>
            </w:r>
            <w:r w:rsidRPr="00E4031F">
              <w:rPr>
                <w:highlight w:val="yellow"/>
              </w:rPr>
              <w:t xml:space="preserve"> </w:t>
            </w:r>
          </w:p>
          <w:p w:rsidR="00B36CC5" w:rsidRDefault="00B36CC5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20.59.59.900: Продукты разные химические прочие, не включённые в другие группировки</w:t>
            </w:r>
            <w:r w:rsidRPr="00E4031F">
              <w:rPr>
                <w:highlight w:val="yellow"/>
              </w:rPr>
              <w:t xml:space="preserve"> </w:t>
            </w:r>
          </w:p>
          <w:p w:rsidR="00452047" w:rsidRDefault="00452047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22.29.25.000: Принадлежности канцелярские или школьные пластмассовые</w:t>
            </w:r>
            <w:r w:rsidRPr="00E4031F">
              <w:rPr>
                <w:highlight w:val="yellow"/>
              </w:rPr>
              <w:t xml:space="preserve"> </w:t>
            </w:r>
          </w:p>
          <w:p w:rsidR="00452047" w:rsidRDefault="00452047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20.52.10.190: Клеи прочие</w:t>
            </w:r>
            <w:r w:rsidRPr="00E4031F">
              <w:rPr>
                <w:highlight w:val="yellow"/>
              </w:rPr>
              <w:t xml:space="preserve"> </w:t>
            </w:r>
          </w:p>
          <w:p w:rsidR="0085370E" w:rsidRDefault="0085370E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25.99.23.000: 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  <w:r w:rsidRPr="00E4031F">
              <w:rPr>
                <w:highlight w:val="yellow"/>
              </w:rPr>
              <w:t xml:space="preserve"> </w:t>
            </w:r>
          </w:p>
          <w:p w:rsidR="0085370E" w:rsidRDefault="0085370E" w:rsidP="006C402F">
            <w:pPr>
              <w:rPr>
                <w:highlight w:val="yellow"/>
              </w:rPr>
            </w:pPr>
            <w:r w:rsidRPr="00762CCF">
              <w:rPr>
                <w:color w:val="000000"/>
              </w:rPr>
              <w:t>17.23.12.110: Конверты, письма-секретки</w:t>
            </w:r>
            <w:r w:rsidRPr="00E4031F">
              <w:rPr>
                <w:highlight w:val="yellow"/>
              </w:rPr>
              <w:t xml:space="preserve"> </w:t>
            </w:r>
          </w:p>
          <w:p w:rsidR="00C96C71" w:rsidRDefault="00C96C71" w:rsidP="006C402F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22.19.73.120: Изделия культурно-бытового назначения и хозяйственного обихода резиновые формовые (включая спортивные изделия из резины)      </w:t>
            </w:r>
          </w:p>
          <w:p w:rsidR="00C96C71" w:rsidRDefault="00C96C71" w:rsidP="006C402F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32.99.15.110:  Карандаши простые и цветные с грифелями в твердой оболочке    </w:t>
            </w:r>
          </w:p>
          <w:p w:rsidR="00AE56F7" w:rsidRDefault="00AE56F7" w:rsidP="006C402F">
            <w:pPr>
              <w:rPr>
                <w:color w:val="000000"/>
              </w:rPr>
            </w:pPr>
            <w:r w:rsidRPr="00762CCF">
              <w:rPr>
                <w:color w:val="000000"/>
              </w:rPr>
              <w:t>25.71.11.120: Ножницы</w:t>
            </w:r>
          </w:p>
          <w:p w:rsidR="003F734D" w:rsidRDefault="003F734D" w:rsidP="006C402F">
            <w:pPr>
              <w:rPr>
                <w:color w:val="000000"/>
              </w:rPr>
            </w:pPr>
            <w:r w:rsidRPr="00762CCF">
              <w:rPr>
                <w:color w:val="000000"/>
              </w:rPr>
              <w:t>17.23.13.120: Книги бухгалтерские из бумаги или картона</w:t>
            </w:r>
          </w:p>
          <w:p w:rsidR="003F734D" w:rsidRDefault="003F734D" w:rsidP="006C402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62CCF">
              <w:rPr>
                <w:color w:val="000000"/>
              </w:rPr>
              <w:t>2.29.21.000 Плиты, листы, пленка, лента и прочие плоские полимерные самоклеящиеся формы, в рулонах шириной не более 20 см</w:t>
            </w:r>
          </w:p>
          <w:p w:rsidR="00D11C61" w:rsidRPr="00007187" w:rsidRDefault="006A72B4" w:rsidP="006C402F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17.23.13.199: Принадлежности канцелярские прочие из бумаги или картона, не включенные в другие группировки           </w:t>
            </w:r>
          </w:p>
        </w:tc>
        <w:tc>
          <w:tcPr>
            <w:tcW w:w="7997" w:type="dxa"/>
            <w:gridSpan w:val="4"/>
            <w:vMerge/>
            <w:tcBorders>
              <w:bottom w:val="nil"/>
            </w:tcBorders>
          </w:tcPr>
          <w:p w:rsidR="00D11C61" w:rsidRPr="006C402F" w:rsidRDefault="00D11C61" w:rsidP="006C402F"/>
        </w:tc>
        <w:tc>
          <w:tcPr>
            <w:tcW w:w="8001" w:type="dxa"/>
            <w:gridSpan w:val="2"/>
          </w:tcPr>
          <w:p w:rsidR="00D11C61" w:rsidRPr="006C402F" w:rsidRDefault="00D11C61" w:rsidP="006C402F"/>
        </w:tc>
      </w:tr>
      <w:tr w:rsidR="00D11C61" w:rsidRPr="00A80628" w:rsidTr="00A62DBB">
        <w:tc>
          <w:tcPr>
            <w:tcW w:w="4957" w:type="dxa"/>
          </w:tcPr>
          <w:p w:rsidR="00D11C61" w:rsidRPr="00A80628" w:rsidRDefault="00D11C61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568" w:type="dxa"/>
            <w:gridSpan w:val="11"/>
          </w:tcPr>
          <w:p w:rsidR="00D11C61" w:rsidRPr="00A80628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</w:t>
            </w:r>
            <w:r>
              <w:rPr>
                <w:rStyle w:val="a5"/>
              </w:rPr>
              <w:footnoteReference w:id="1"/>
            </w:r>
            <w:r w:rsidRPr="00A80628">
              <w:t>. Метод является приоритетным.</w:t>
            </w:r>
          </w:p>
        </w:tc>
        <w:tc>
          <w:tcPr>
            <w:tcW w:w="7879" w:type="dxa"/>
            <w:gridSpan w:val="3"/>
            <w:tcBorders>
              <w:top w:val="nil"/>
              <w:bottom w:val="nil"/>
            </w:tcBorders>
          </w:tcPr>
          <w:p w:rsidR="00D11C61" w:rsidRPr="00A80628" w:rsidRDefault="00D11C61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  <w:tc>
          <w:tcPr>
            <w:tcW w:w="7877" w:type="dxa"/>
            <w:gridSpan w:val="2"/>
          </w:tcPr>
          <w:p w:rsidR="00D11C61" w:rsidRPr="00A80628" w:rsidRDefault="00D11C61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  <w:tc>
          <w:tcPr>
            <w:tcW w:w="242" w:type="dxa"/>
          </w:tcPr>
          <w:p w:rsidR="00D11C61" w:rsidRPr="00A80628" w:rsidRDefault="00D11C61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D11C61" w:rsidRPr="00A80628" w:rsidTr="00A62DBB">
        <w:trPr>
          <w:trHeight w:val="540"/>
        </w:trPr>
        <w:tc>
          <w:tcPr>
            <w:tcW w:w="4957" w:type="dxa"/>
            <w:vMerge w:val="restart"/>
          </w:tcPr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0D6813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</w:p>
          <w:p w:rsidR="00D11C61" w:rsidRPr="00A80628" w:rsidRDefault="00D11C61" w:rsidP="000D6813">
            <w:pPr>
              <w:tabs>
                <w:tab w:val="left" w:pos="582"/>
              </w:tabs>
              <w:snapToGrid w:val="0"/>
              <w:ind w:left="57" w:right="57"/>
              <w:jc w:val="center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2"/>
            </w:r>
            <w:r w:rsidRPr="00A80628">
              <w:rPr>
                <w:b/>
              </w:rPr>
              <w:t>)</w:t>
            </w:r>
          </w:p>
        </w:tc>
        <w:tc>
          <w:tcPr>
            <w:tcW w:w="4110" w:type="dxa"/>
            <w:gridSpan w:val="3"/>
            <w:vMerge w:val="restart"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57" w:type="dxa"/>
            <w:vMerge w:val="restart"/>
          </w:tcPr>
          <w:p w:rsidR="00D11C61" w:rsidRPr="00A80628" w:rsidRDefault="00D11C61" w:rsidP="00DE74F7">
            <w:pPr>
              <w:widowControl w:val="0"/>
              <w:adjustRightInd w:val="0"/>
              <w:ind w:left="57" w:right="57"/>
            </w:pPr>
            <w:r>
              <w:t>Ед. изм.</w:t>
            </w:r>
          </w:p>
        </w:tc>
        <w:tc>
          <w:tcPr>
            <w:tcW w:w="595" w:type="dxa"/>
            <w:vMerge w:val="restart"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208" w:type="dxa"/>
          </w:tcPr>
          <w:p w:rsidR="00D11C61" w:rsidRDefault="00D11C61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392" w:type="dxa"/>
            <w:gridSpan w:val="3"/>
          </w:tcPr>
          <w:p w:rsidR="00D11C61" w:rsidRDefault="00D11C61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598" w:type="dxa"/>
          </w:tcPr>
          <w:p w:rsidR="00D11C61" w:rsidRDefault="00D11C61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108" w:type="dxa"/>
          </w:tcPr>
          <w:p w:rsidR="00D11C61" w:rsidRDefault="00D11C61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  <w:tc>
          <w:tcPr>
            <w:tcW w:w="7997" w:type="dxa"/>
            <w:gridSpan w:val="4"/>
            <w:vMerge w:val="restart"/>
            <w:tcBorders>
              <w:top w:val="nil"/>
            </w:tcBorders>
          </w:tcPr>
          <w:p w:rsidR="00D11C61" w:rsidRDefault="00D11C61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</w:tcPr>
          <w:p w:rsidR="00D11C61" w:rsidRDefault="00D11C61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D11C61" w:rsidRPr="00A80628" w:rsidTr="00A62DBB">
        <w:trPr>
          <w:trHeight w:val="306"/>
        </w:trPr>
        <w:tc>
          <w:tcPr>
            <w:tcW w:w="4957" w:type="dxa"/>
            <w:vMerge/>
          </w:tcPr>
          <w:p w:rsidR="00D11C61" w:rsidRPr="00A80628" w:rsidRDefault="00D11C61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Merge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57" w:type="dxa"/>
            <w:vMerge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95" w:type="dxa"/>
            <w:vMerge/>
          </w:tcPr>
          <w:p w:rsidR="00D11C61" w:rsidRPr="00A80628" w:rsidRDefault="00D11C61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208" w:type="dxa"/>
          </w:tcPr>
          <w:p w:rsidR="00D11C61" w:rsidRDefault="00D11C61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392" w:type="dxa"/>
            <w:gridSpan w:val="3"/>
          </w:tcPr>
          <w:p w:rsidR="00D11C61" w:rsidRDefault="00D11C61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598" w:type="dxa"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108" w:type="dxa"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  <w:tc>
          <w:tcPr>
            <w:tcW w:w="7997" w:type="dxa"/>
            <w:gridSpan w:val="4"/>
            <w:vMerge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</w:p>
        </w:tc>
        <w:tc>
          <w:tcPr>
            <w:tcW w:w="8001" w:type="dxa"/>
            <w:gridSpan w:val="2"/>
          </w:tcPr>
          <w:p w:rsidR="00D11C61" w:rsidRDefault="00D11C61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A62DBB" w:rsidRPr="001240DC" w:rsidRDefault="00A62DBB" w:rsidP="00A62DBB">
            <w:proofErr w:type="spellStart"/>
            <w:r w:rsidRPr="00B21CD7">
              <w:t>Степлер</w:t>
            </w:r>
            <w:proofErr w:type="spellEnd"/>
            <w:r w:rsidRPr="00B21CD7">
              <w:rPr>
                <w:spacing w:val="-9"/>
              </w:rPr>
              <w:t xml:space="preserve"> </w:t>
            </w:r>
            <w:proofErr w:type="spellStart"/>
            <w:r w:rsidRPr="00B21CD7">
              <w:t>Attache</w:t>
            </w:r>
            <w:proofErr w:type="spellEnd"/>
            <w:r w:rsidRPr="00B21CD7">
              <w:rPr>
                <w:spacing w:val="-9"/>
              </w:rPr>
              <w:t xml:space="preserve"> </w:t>
            </w:r>
            <w:r w:rsidRPr="00B21CD7">
              <w:t>до</w:t>
            </w:r>
            <w:r w:rsidRPr="00B21CD7">
              <w:rPr>
                <w:spacing w:val="-9"/>
              </w:rPr>
              <w:t xml:space="preserve"> </w:t>
            </w:r>
            <w:r w:rsidRPr="00B21CD7">
              <w:t>20</w:t>
            </w:r>
            <w:r w:rsidRPr="00B21CD7">
              <w:rPr>
                <w:spacing w:val="-9"/>
              </w:rPr>
              <w:t xml:space="preserve"> </w:t>
            </w:r>
            <w:r w:rsidRPr="00B21CD7">
              <w:t>листов,</w:t>
            </w:r>
            <w:r w:rsidRPr="00B21CD7">
              <w:rPr>
                <w:spacing w:val="-9"/>
              </w:rPr>
              <w:t xml:space="preserve"> </w:t>
            </w:r>
            <w:r w:rsidRPr="00B21CD7">
              <w:t>на</w:t>
            </w:r>
            <w:r w:rsidRPr="00B21CD7">
              <w:rPr>
                <w:spacing w:val="-14"/>
              </w:rPr>
              <w:t xml:space="preserve"> </w:t>
            </w:r>
            <w:r w:rsidRPr="00B21CD7">
              <w:t>24/6, 26/6 пластик, чёрный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r w:rsidRPr="00B21CD7">
              <w:rPr>
                <w:spacing w:val="-10"/>
              </w:rPr>
              <w:t>3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270,0000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286,20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272,70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810,00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Дырокол</w:t>
            </w:r>
            <w:r w:rsidRPr="00B21CD7">
              <w:rPr>
                <w:spacing w:val="-14"/>
              </w:rPr>
              <w:t xml:space="preserve"> </w:t>
            </w:r>
            <w:r w:rsidRPr="00B21CD7">
              <w:t>металлический</w:t>
            </w:r>
            <w:r w:rsidRPr="00B21CD7">
              <w:rPr>
                <w:spacing w:val="-13"/>
              </w:rPr>
              <w:t xml:space="preserve"> </w:t>
            </w:r>
            <w:proofErr w:type="spellStart"/>
            <w:r w:rsidRPr="00B21CD7">
              <w:t>Attache</w:t>
            </w:r>
            <w:proofErr w:type="spellEnd"/>
            <w:r w:rsidRPr="00B21CD7">
              <w:rPr>
                <w:spacing w:val="-13"/>
              </w:rPr>
              <w:t xml:space="preserve"> </w:t>
            </w:r>
            <w:r w:rsidRPr="00B21CD7">
              <w:t>до</w:t>
            </w:r>
            <w:r w:rsidRPr="00B21CD7">
              <w:rPr>
                <w:spacing w:val="-13"/>
              </w:rPr>
              <w:t xml:space="preserve"> </w:t>
            </w:r>
            <w:r w:rsidRPr="00B21CD7">
              <w:t>30 листов, с линейкой, цвет черный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r w:rsidRPr="00B21CD7">
              <w:rPr>
                <w:spacing w:val="-10"/>
              </w:rPr>
              <w:t>1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590,0000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625,40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595,90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590,00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rPr>
                <w:spacing w:val="-2"/>
              </w:rPr>
              <w:t>Набор</w:t>
            </w:r>
            <w:r w:rsidRPr="00B21CD7">
              <w:rPr>
                <w:spacing w:val="-9"/>
              </w:rPr>
              <w:t xml:space="preserve"> </w:t>
            </w:r>
            <w:proofErr w:type="spellStart"/>
            <w:r w:rsidRPr="00B21CD7">
              <w:rPr>
                <w:spacing w:val="-2"/>
              </w:rPr>
              <w:t>текстовыделителей</w:t>
            </w:r>
            <w:proofErr w:type="spellEnd"/>
            <w:r w:rsidRPr="00B21CD7">
              <w:rPr>
                <w:spacing w:val="-9"/>
              </w:rPr>
              <w:t xml:space="preserve"> </w:t>
            </w:r>
            <w:r w:rsidRPr="00B21CD7">
              <w:rPr>
                <w:spacing w:val="-2"/>
              </w:rPr>
              <w:t xml:space="preserve">текста </w:t>
            </w:r>
            <w:proofErr w:type="spellStart"/>
            <w:r w:rsidRPr="00B21CD7">
              <w:t>Attache</w:t>
            </w:r>
            <w:proofErr w:type="spellEnd"/>
            <w:r w:rsidRPr="00B21CD7">
              <w:t xml:space="preserve"> </w:t>
            </w:r>
            <w:proofErr w:type="spellStart"/>
            <w:r w:rsidRPr="00B21CD7">
              <w:t>Colored</w:t>
            </w:r>
            <w:proofErr w:type="spellEnd"/>
            <w:r w:rsidRPr="00B21CD7">
              <w:t xml:space="preserve"> 1-5мм набор 4цв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r w:rsidRPr="00B21CD7">
              <w:rPr>
                <w:spacing w:val="-4"/>
              </w:rPr>
              <w:t>набор</w:t>
            </w:r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r w:rsidRPr="00B21CD7">
              <w:rPr>
                <w:spacing w:val="-10"/>
              </w:rPr>
              <w:t>9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217,0000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230,02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219,17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953,00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Папка</w:t>
            </w:r>
            <w:r w:rsidRPr="00B21CD7">
              <w:rPr>
                <w:spacing w:val="-14"/>
              </w:rPr>
              <w:t xml:space="preserve"> </w:t>
            </w:r>
            <w:r w:rsidRPr="00B21CD7">
              <w:t>адресная</w:t>
            </w:r>
            <w:r w:rsidRPr="00B21CD7">
              <w:rPr>
                <w:spacing w:val="-14"/>
              </w:rPr>
              <w:t xml:space="preserve"> </w:t>
            </w:r>
            <w:r w:rsidRPr="00B21CD7">
              <w:t>с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ВИНЬЕТКОЙ </w:t>
            </w:r>
            <w:proofErr w:type="spellStart"/>
            <w:r w:rsidRPr="00B21CD7">
              <w:t>бумвинил</w:t>
            </w:r>
            <w:proofErr w:type="spellEnd"/>
            <w:r w:rsidRPr="00B21CD7">
              <w:t>, жесткая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tabs>
                <w:tab w:val="left" w:pos="582"/>
              </w:tabs>
              <w:snapToGrid w:val="0"/>
              <w:jc w:val="center"/>
            </w:pPr>
            <w:r w:rsidRPr="00B21CD7">
              <w:rPr>
                <w:spacing w:val="-5"/>
              </w:rPr>
              <w:t>20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321,0000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340,26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324,21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6 </w:t>
            </w:r>
            <w:r w:rsidRPr="00A62DBB">
              <w:rPr>
                <w:spacing w:val="-2"/>
              </w:rPr>
              <w:t>420,00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Скоросшиватель</w:t>
            </w:r>
            <w:r w:rsidRPr="00B21CD7">
              <w:rPr>
                <w:spacing w:val="-14"/>
              </w:rPr>
              <w:t xml:space="preserve"> </w:t>
            </w:r>
            <w:r w:rsidRPr="00B21CD7">
              <w:t>картон.</w:t>
            </w:r>
            <w:r w:rsidRPr="00B21CD7">
              <w:rPr>
                <w:spacing w:val="-14"/>
              </w:rPr>
              <w:t xml:space="preserve"> </w:t>
            </w:r>
            <w:r w:rsidRPr="00B21CD7">
              <w:t>ДЕЛО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300 </w:t>
            </w:r>
            <w:proofErr w:type="spellStart"/>
            <w:r w:rsidRPr="00B21CD7">
              <w:t>гр</w:t>
            </w:r>
            <w:proofErr w:type="spellEnd"/>
            <w:r w:rsidRPr="00B21CD7">
              <w:t>/м2</w:t>
            </w:r>
            <w:r w:rsidRPr="00B21CD7">
              <w:rPr>
                <w:spacing w:val="40"/>
              </w:rPr>
              <w:t xml:space="preserve"> </w:t>
            </w:r>
            <w:r w:rsidRPr="00B21CD7">
              <w:t xml:space="preserve">А4 200 лист </w:t>
            </w:r>
            <w:proofErr w:type="spellStart"/>
            <w:r w:rsidRPr="00B21CD7">
              <w:t>немелован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Pr="006E0349" w:rsidRDefault="00A62DBB" w:rsidP="00A62DBB">
            <w:pPr>
              <w:tabs>
                <w:tab w:val="left" w:pos="582"/>
              </w:tabs>
              <w:snapToGrid w:val="0"/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jc w:val="center"/>
            </w:pPr>
            <w:r w:rsidRPr="00B21CD7">
              <w:rPr>
                <w:spacing w:val="-5"/>
              </w:rPr>
              <w:t>160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20,0000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21,20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20,20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3 </w:t>
            </w:r>
            <w:r w:rsidRPr="00A62DBB">
              <w:rPr>
                <w:spacing w:val="-2"/>
              </w:rPr>
              <w:t>200,00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shd w:val="clear" w:color="auto" w:fill="FFFFFF" w:themeFill="background1"/>
          </w:tcPr>
          <w:p w:rsidR="00A62DBB" w:rsidRPr="00D67002" w:rsidRDefault="00A62DBB" w:rsidP="00A62DBB">
            <w:r w:rsidRPr="00B21CD7">
              <w:rPr>
                <w:spacing w:val="-2"/>
              </w:rPr>
              <w:t>Ручка</w:t>
            </w:r>
            <w:r w:rsidRPr="00B21CD7">
              <w:rPr>
                <w:spacing w:val="-9"/>
              </w:rPr>
              <w:t xml:space="preserve"> </w:t>
            </w:r>
            <w:r w:rsidRPr="00B21CD7">
              <w:rPr>
                <w:spacing w:val="-2"/>
              </w:rPr>
              <w:t>шариковая</w:t>
            </w:r>
            <w:r w:rsidRPr="00B21CD7">
              <w:rPr>
                <w:spacing w:val="-4"/>
              </w:rPr>
              <w:t xml:space="preserve"> </w:t>
            </w:r>
            <w:proofErr w:type="spellStart"/>
            <w:r w:rsidRPr="00B21CD7">
              <w:rPr>
                <w:spacing w:val="-2"/>
              </w:rPr>
              <w:t>неавтомат</w:t>
            </w:r>
            <w:proofErr w:type="spellEnd"/>
            <w:r w:rsidRPr="00B21CD7">
              <w:rPr>
                <w:spacing w:val="-2"/>
              </w:rPr>
              <w:t>.</w:t>
            </w:r>
            <w:r w:rsidRPr="00B21CD7">
              <w:rPr>
                <w:spacing w:val="-4"/>
              </w:rPr>
              <w:t xml:space="preserve"> </w:t>
            </w:r>
            <w:r w:rsidRPr="00B21CD7">
              <w:rPr>
                <w:spacing w:val="-2"/>
              </w:rPr>
              <w:t xml:space="preserve">PENSAN </w:t>
            </w:r>
            <w:r w:rsidRPr="00B21CD7">
              <w:t>TRIBALL -синяя-1,0мм EN71</w:t>
            </w:r>
          </w:p>
        </w:tc>
        <w:tc>
          <w:tcPr>
            <w:tcW w:w="557" w:type="dxa"/>
            <w:vAlign w:val="center"/>
          </w:tcPr>
          <w:p w:rsidR="00A62DBB" w:rsidRPr="00924211" w:rsidRDefault="00A62DBB" w:rsidP="00A62DBB">
            <w:pPr>
              <w:jc w:val="center"/>
              <w:rPr>
                <w:vertAlign w:val="superscript"/>
              </w:rPr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5"/>
              </w:rPr>
              <w:t>204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28,2000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29,89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28,48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5 </w:t>
            </w:r>
            <w:r w:rsidRPr="00A62DBB">
              <w:rPr>
                <w:spacing w:val="-2"/>
              </w:rPr>
              <w:t>752,80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tcBorders>
              <w:bottom w:val="nil"/>
            </w:tcBorders>
          </w:tcPr>
          <w:p w:rsidR="00A62DBB" w:rsidRPr="00D67002" w:rsidRDefault="00A62DBB" w:rsidP="00A62DBB">
            <w:r w:rsidRPr="00B21CD7">
              <w:t>Корректирующая</w:t>
            </w:r>
            <w:r w:rsidRPr="00B21CD7">
              <w:rPr>
                <w:spacing w:val="-8"/>
              </w:rPr>
              <w:t xml:space="preserve"> </w:t>
            </w:r>
            <w:r w:rsidRPr="00B21CD7">
              <w:t>лента</w:t>
            </w:r>
            <w:r w:rsidRPr="00B21CD7">
              <w:rPr>
                <w:spacing w:val="-12"/>
              </w:rPr>
              <w:t xml:space="preserve"> </w:t>
            </w:r>
            <w:r w:rsidRPr="00B21CD7">
              <w:t>5</w:t>
            </w:r>
            <w:r w:rsidRPr="00B21CD7">
              <w:rPr>
                <w:spacing w:val="-8"/>
              </w:rPr>
              <w:t xml:space="preserve"> </w:t>
            </w:r>
            <w:r w:rsidRPr="00B21CD7">
              <w:t>мм</w:t>
            </w:r>
            <w:r w:rsidRPr="00B21CD7">
              <w:rPr>
                <w:spacing w:val="-8"/>
              </w:rPr>
              <w:t xml:space="preserve"> </w:t>
            </w:r>
            <w:proofErr w:type="spellStart"/>
            <w:r w:rsidRPr="00B21CD7">
              <w:t>x</w:t>
            </w:r>
            <w:proofErr w:type="spellEnd"/>
            <w:r w:rsidRPr="00B21CD7">
              <w:rPr>
                <w:spacing w:val="-8"/>
              </w:rPr>
              <w:t xml:space="preserve"> </w:t>
            </w:r>
            <w:r w:rsidRPr="00B21CD7">
              <w:t>5</w:t>
            </w:r>
            <w:r w:rsidRPr="00B21CD7">
              <w:rPr>
                <w:spacing w:val="-8"/>
              </w:rPr>
              <w:t xml:space="preserve"> </w:t>
            </w:r>
            <w:r w:rsidRPr="00B21CD7">
              <w:t>м,</w:t>
            </w:r>
            <w:r w:rsidRPr="00B21CD7">
              <w:rPr>
                <w:spacing w:val="-8"/>
              </w:rPr>
              <w:t xml:space="preserve"> </w:t>
            </w:r>
            <w:proofErr w:type="spellStart"/>
            <w:r w:rsidRPr="00B21CD7">
              <w:t>уп</w:t>
            </w:r>
            <w:proofErr w:type="spellEnd"/>
            <w:r w:rsidRPr="00B21CD7">
              <w:t>.</w:t>
            </w:r>
            <w:r w:rsidRPr="00B21CD7">
              <w:rPr>
                <w:spacing w:val="-8"/>
              </w:rPr>
              <w:t xml:space="preserve"> </w:t>
            </w:r>
            <w:r w:rsidRPr="00B21CD7">
              <w:t xml:space="preserve">- пакет с </w:t>
            </w:r>
            <w:proofErr w:type="spellStart"/>
            <w:r w:rsidRPr="00B21CD7">
              <w:t>европодвесом</w:t>
            </w:r>
            <w:proofErr w:type="spellEnd"/>
          </w:p>
        </w:tc>
        <w:tc>
          <w:tcPr>
            <w:tcW w:w="557" w:type="dxa"/>
            <w:tcBorders>
              <w:bottom w:val="nil"/>
            </w:tcBorders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5"/>
              </w:rPr>
              <w:t>23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112,3300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119,07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113,45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2 </w:t>
            </w:r>
            <w:r w:rsidRPr="00A62DBB">
              <w:rPr>
                <w:spacing w:val="-2"/>
              </w:rPr>
              <w:t>583,59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tcBorders>
              <w:top w:val="nil"/>
            </w:tcBorders>
          </w:tcPr>
          <w:p w:rsidR="00A62DBB" w:rsidRDefault="00A62DBB" w:rsidP="00A62DBB">
            <w:r w:rsidRPr="00B21CD7">
              <w:rPr>
                <w:spacing w:val="-2"/>
              </w:rPr>
              <w:t>Папка-регистратор</w:t>
            </w:r>
            <w:r w:rsidRPr="00B21CD7">
              <w:rPr>
                <w:spacing w:val="-8"/>
              </w:rPr>
              <w:t xml:space="preserve"> </w:t>
            </w:r>
            <w:r w:rsidRPr="00B21CD7">
              <w:rPr>
                <w:spacing w:val="-2"/>
              </w:rPr>
              <w:t>без</w:t>
            </w:r>
            <w:r w:rsidRPr="00B21CD7">
              <w:rPr>
                <w:spacing w:val="-9"/>
              </w:rPr>
              <w:t xml:space="preserve"> </w:t>
            </w:r>
            <w:proofErr w:type="spellStart"/>
            <w:r w:rsidRPr="00B21CD7">
              <w:rPr>
                <w:spacing w:val="-2"/>
              </w:rPr>
              <w:t>мет</w:t>
            </w:r>
            <w:proofErr w:type="gramStart"/>
            <w:r w:rsidRPr="00B21CD7">
              <w:rPr>
                <w:spacing w:val="-2"/>
              </w:rPr>
              <w:t>.у</w:t>
            </w:r>
            <w:proofErr w:type="gramEnd"/>
            <w:r w:rsidRPr="00B21CD7">
              <w:rPr>
                <w:spacing w:val="-2"/>
              </w:rPr>
              <w:t>гол_бюдж</w:t>
            </w:r>
            <w:proofErr w:type="spellEnd"/>
            <w:r w:rsidRPr="00B21CD7">
              <w:rPr>
                <w:spacing w:val="-2"/>
              </w:rPr>
              <w:t xml:space="preserve"> </w:t>
            </w:r>
            <w:r w:rsidRPr="00B21CD7">
              <w:t>50мм ч/б бум/</w:t>
            </w:r>
            <w:proofErr w:type="spellStart"/>
            <w:r w:rsidRPr="00B21CD7">
              <w:t>бум,карм.к</w:t>
            </w:r>
            <w:proofErr w:type="spellEnd"/>
          </w:p>
        </w:tc>
        <w:tc>
          <w:tcPr>
            <w:tcW w:w="557" w:type="dxa"/>
            <w:tcBorders>
              <w:top w:val="nil"/>
            </w:tcBorders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10"/>
              </w:rPr>
              <w:t>6</w:t>
            </w:r>
          </w:p>
        </w:tc>
        <w:tc>
          <w:tcPr>
            <w:tcW w:w="1208" w:type="dxa"/>
            <w:tcBorders>
              <w:top w:val="nil"/>
            </w:tcBorders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263,1800</w:t>
            </w:r>
          </w:p>
        </w:tc>
        <w:tc>
          <w:tcPr>
            <w:tcW w:w="1392" w:type="dxa"/>
            <w:gridSpan w:val="3"/>
            <w:tcBorders>
              <w:top w:val="nil"/>
            </w:tcBorders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278,97</w:t>
            </w:r>
          </w:p>
        </w:tc>
        <w:tc>
          <w:tcPr>
            <w:tcW w:w="1598" w:type="dxa"/>
            <w:tcBorders>
              <w:top w:val="nil"/>
            </w:tcBorders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265,81</w:t>
            </w:r>
          </w:p>
        </w:tc>
        <w:tc>
          <w:tcPr>
            <w:tcW w:w="1108" w:type="dxa"/>
            <w:tcBorders>
              <w:top w:val="nil"/>
            </w:tcBorders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579,08</w:t>
            </w:r>
          </w:p>
        </w:tc>
        <w:tc>
          <w:tcPr>
            <w:tcW w:w="7997" w:type="dxa"/>
            <w:gridSpan w:val="4"/>
            <w:vMerge/>
            <w:tcBorders>
              <w:top w:val="nil"/>
            </w:tcBorders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Папка</w:t>
            </w:r>
            <w:r w:rsidRPr="00B21CD7">
              <w:rPr>
                <w:spacing w:val="-14"/>
              </w:rPr>
              <w:t xml:space="preserve"> </w:t>
            </w:r>
            <w:r w:rsidRPr="00B21CD7">
              <w:t>на</w:t>
            </w:r>
            <w:r w:rsidRPr="00B21CD7">
              <w:rPr>
                <w:spacing w:val="-14"/>
              </w:rPr>
              <w:t xml:space="preserve"> </w:t>
            </w:r>
            <w:r w:rsidRPr="00B21CD7">
              <w:t>2-х</w:t>
            </w:r>
            <w:r w:rsidRPr="00B21CD7">
              <w:rPr>
                <w:spacing w:val="-9"/>
              </w:rPr>
              <w:t xml:space="preserve"> </w:t>
            </w:r>
            <w:r w:rsidRPr="00B21CD7">
              <w:t>кольцах</w:t>
            </w:r>
            <w:r w:rsidRPr="00B21CD7">
              <w:rPr>
                <w:spacing w:val="-10"/>
              </w:rPr>
              <w:t xml:space="preserve"> </w:t>
            </w:r>
            <w:r w:rsidRPr="00B21CD7">
              <w:t>пласт.</w:t>
            </w:r>
            <w:r w:rsidRPr="00B21CD7">
              <w:rPr>
                <w:spacing w:val="-10"/>
              </w:rPr>
              <w:t xml:space="preserve"> </w:t>
            </w:r>
            <w:r w:rsidRPr="00B21CD7">
              <w:t>25/32мм А4 ATTACHE F502/045 черная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5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163,0000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172,78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164,63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815,00</w:t>
            </w:r>
          </w:p>
        </w:tc>
        <w:tc>
          <w:tcPr>
            <w:tcW w:w="7997" w:type="dxa"/>
            <w:gridSpan w:val="4"/>
            <w:vMerge w:val="restart"/>
            <w:tcBorders>
              <w:top w:val="nil"/>
            </w:tcBorders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Подушка</w:t>
            </w:r>
            <w:r w:rsidRPr="00B21CD7">
              <w:rPr>
                <w:spacing w:val="-14"/>
              </w:rPr>
              <w:t xml:space="preserve"> </w:t>
            </w:r>
            <w:r w:rsidRPr="00B21CD7">
              <w:t>для</w:t>
            </w:r>
            <w:r w:rsidRPr="00B21CD7">
              <w:rPr>
                <w:spacing w:val="-14"/>
              </w:rPr>
              <w:t xml:space="preserve"> </w:t>
            </w:r>
            <w:r w:rsidRPr="00B21CD7">
              <w:t>смачивания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пальцев </w:t>
            </w:r>
            <w:proofErr w:type="spellStart"/>
            <w:r w:rsidRPr="00B21CD7">
              <w:t>гелевая</w:t>
            </w:r>
            <w:proofErr w:type="spellEnd"/>
            <w:r w:rsidRPr="00B21CD7">
              <w:t xml:space="preserve"> </w:t>
            </w:r>
            <w:proofErr w:type="spellStart"/>
            <w:r w:rsidRPr="00B21CD7">
              <w:t>Attache</w:t>
            </w:r>
            <w:proofErr w:type="spellEnd"/>
            <w:r w:rsidRPr="00B21CD7">
              <w:t xml:space="preserve"> </w:t>
            </w:r>
            <w:proofErr w:type="spellStart"/>
            <w:r w:rsidRPr="00B21CD7">
              <w:t>Selection</w:t>
            </w:r>
            <w:proofErr w:type="spellEnd"/>
            <w:r w:rsidRPr="00B21CD7">
              <w:t xml:space="preserve"> </w:t>
            </w:r>
            <w:proofErr w:type="spellStart"/>
            <w:r w:rsidRPr="00B21CD7">
              <w:t>усил</w:t>
            </w:r>
            <w:proofErr w:type="spellEnd"/>
            <w:r w:rsidRPr="00B21CD7">
              <w:t xml:space="preserve">. </w:t>
            </w:r>
            <w:proofErr w:type="spellStart"/>
            <w:r w:rsidRPr="00B21CD7">
              <w:t>антибакт</w:t>
            </w:r>
            <w:proofErr w:type="spellEnd"/>
            <w:r w:rsidRPr="00B21CD7">
              <w:t>. эф</w:t>
            </w:r>
          </w:p>
        </w:tc>
        <w:tc>
          <w:tcPr>
            <w:tcW w:w="557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2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125,0000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132,50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126,25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250,00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rPr>
                <w:spacing w:val="-2"/>
              </w:rPr>
              <w:t>Маркер</w:t>
            </w:r>
            <w:r w:rsidRPr="00B21CD7">
              <w:rPr>
                <w:spacing w:val="-4"/>
              </w:rPr>
              <w:t xml:space="preserve"> </w:t>
            </w:r>
            <w:proofErr w:type="spellStart"/>
            <w:r w:rsidRPr="00B21CD7">
              <w:rPr>
                <w:spacing w:val="-2"/>
              </w:rPr>
              <w:t>текстовыделитель</w:t>
            </w:r>
            <w:proofErr w:type="spellEnd"/>
            <w:r w:rsidRPr="00B21CD7">
              <w:rPr>
                <w:spacing w:val="-4"/>
              </w:rPr>
              <w:t xml:space="preserve"> </w:t>
            </w:r>
            <w:proofErr w:type="spellStart"/>
            <w:r w:rsidRPr="00B21CD7">
              <w:rPr>
                <w:spacing w:val="-2"/>
              </w:rPr>
              <w:t>Attache</w:t>
            </w:r>
            <w:proofErr w:type="spellEnd"/>
            <w:r w:rsidRPr="00B21CD7">
              <w:rPr>
                <w:spacing w:val="-2"/>
              </w:rPr>
              <w:t xml:space="preserve"> </w:t>
            </w:r>
            <w:proofErr w:type="spellStart"/>
            <w:r w:rsidRPr="00B21CD7">
              <w:t>Palette</w:t>
            </w:r>
            <w:proofErr w:type="spellEnd"/>
            <w:r w:rsidRPr="00B21CD7">
              <w:t xml:space="preserve"> 1-5мм розовый HL6010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4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71,8600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76,17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72,58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287,44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Клей</w:t>
            </w:r>
            <w:r w:rsidRPr="00B21CD7">
              <w:rPr>
                <w:spacing w:val="-5"/>
              </w:rPr>
              <w:t xml:space="preserve"> </w:t>
            </w:r>
            <w:r w:rsidRPr="00B21CD7">
              <w:t>ПВА</w:t>
            </w:r>
            <w:r w:rsidRPr="00B21CD7">
              <w:rPr>
                <w:spacing w:val="-11"/>
              </w:rPr>
              <w:t xml:space="preserve"> </w:t>
            </w:r>
            <w:r w:rsidRPr="00B21CD7">
              <w:t>150г</w:t>
            </w:r>
            <w:r w:rsidRPr="00B21CD7">
              <w:rPr>
                <w:spacing w:val="-8"/>
              </w:rPr>
              <w:t xml:space="preserve"> </w:t>
            </w:r>
            <w:proofErr w:type="spellStart"/>
            <w:r w:rsidRPr="00B21CD7">
              <w:rPr>
                <w:spacing w:val="-2"/>
              </w:rPr>
              <w:t>Attache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128,0000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135,68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129,28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280,00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Зажимы</w:t>
            </w:r>
            <w:r w:rsidRPr="00B21CD7">
              <w:rPr>
                <w:spacing w:val="-12"/>
              </w:rPr>
              <w:t xml:space="preserve"> </w:t>
            </w:r>
            <w:r w:rsidRPr="00B21CD7">
              <w:t>для</w:t>
            </w:r>
            <w:r w:rsidRPr="00B21CD7">
              <w:rPr>
                <w:spacing w:val="-11"/>
              </w:rPr>
              <w:t xml:space="preserve"> </w:t>
            </w:r>
            <w:r w:rsidRPr="00B21CD7">
              <w:t>бумаг</w:t>
            </w:r>
            <w:r w:rsidRPr="00B21CD7">
              <w:rPr>
                <w:spacing w:val="-14"/>
              </w:rPr>
              <w:t xml:space="preserve"> </w:t>
            </w:r>
            <w:r w:rsidRPr="00B21CD7">
              <w:t>32мм</w:t>
            </w:r>
            <w:r w:rsidRPr="00B21CD7">
              <w:rPr>
                <w:spacing w:val="-11"/>
              </w:rPr>
              <w:t xml:space="preserve"> </w:t>
            </w:r>
            <w:r w:rsidRPr="00B21CD7">
              <w:t>12шт/</w:t>
            </w:r>
            <w:proofErr w:type="spellStart"/>
            <w:r w:rsidRPr="00B21CD7">
              <w:t>уп</w:t>
            </w:r>
            <w:proofErr w:type="spellEnd"/>
            <w:r w:rsidRPr="00B21CD7">
              <w:t>,</w:t>
            </w:r>
            <w:r w:rsidRPr="00B21CD7">
              <w:rPr>
                <w:spacing w:val="-11"/>
              </w:rPr>
              <w:t xml:space="preserve"> </w:t>
            </w:r>
            <w:r w:rsidRPr="00B21CD7">
              <w:t xml:space="preserve">в </w:t>
            </w:r>
            <w:proofErr w:type="spellStart"/>
            <w:r w:rsidRPr="00B21CD7">
              <w:t>карт</w:t>
            </w:r>
            <w:proofErr w:type="gramStart"/>
            <w:r w:rsidRPr="00B21CD7">
              <w:t>,к</w:t>
            </w:r>
            <w:proofErr w:type="gramEnd"/>
            <w:r w:rsidRPr="00B21CD7">
              <w:t>ор</w:t>
            </w:r>
            <w:proofErr w:type="spellEnd"/>
            <w:r w:rsidRPr="00B21CD7">
              <w:t>, цвет черный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3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135,0000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143,10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136,35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405,00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Зажимы</w:t>
            </w:r>
            <w:r w:rsidRPr="00B21CD7">
              <w:rPr>
                <w:spacing w:val="-12"/>
              </w:rPr>
              <w:t xml:space="preserve"> </w:t>
            </w:r>
            <w:r w:rsidRPr="00B21CD7">
              <w:t>для</w:t>
            </w:r>
            <w:r w:rsidRPr="00B21CD7">
              <w:rPr>
                <w:spacing w:val="-11"/>
              </w:rPr>
              <w:t xml:space="preserve"> </w:t>
            </w:r>
            <w:r w:rsidRPr="00B21CD7">
              <w:t>бумаг</w:t>
            </w:r>
            <w:r w:rsidRPr="00B21CD7">
              <w:rPr>
                <w:spacing w:val="-14"/>
              </w:rPr>
              <w:t xml:space="preserve"> </w:t>
            </w:r>
            <w:r w:rsidRPr="00B21CD7">
              <w:t>19мм</w:t>
            </w:r>
            <w:r w:rsidRPr="00B21CD7">
              <w:rPr>
                <w:spacing w:val="-11"/>
              </w:rPr>
              <w:t xml:space="preserve"> </w:t>
            </w:r>
            <w:r w:rsidRPr="00B21CD7">
              <w:t>12шт/</w:t>
            </w:r>
            <w:proofErr w:type="spellStart"/>
            <w:r w:rsidRPr="00B21CD7">
              <w:t>уп</w:t>
            </w:r>
            <w:proofErr w:type="spellEnd"/>
            <w:r w:rsidRPr="00B21CD7">
              <w:t>,</w:t>
            </w:r>
            <w:r w:rsidRPr="00B21CD7">
              <w:rPr>
                <w:spacing w:val="-11"/>
              </w:rPr>
              <w:t xml:space="preserve"> </w:t>
            </w:r>
            <w:r w:rsidRPr="00B21CD7">
              <w:t xml:space="preserve">в </w:t>
            </w:r>
            <w:proofErr w:type="spellStart"/>
            <w:r w:rsidRPr="00B21CD7">
              <w:t>карт</w:t>
            </w:r>
            <w:proofErr w:type="gramStart"/>
            <w:r w:rsidRPr="00B21CD7">
              <w:t>,к</w:t>
            </w:r>
            <w:proofErr w:type="gramEnd"/>
            <w:r w:rsidRPr="00B21CD7">
              <w:t>ор</w:t>
            </w:r>
            <w:proofErr w:type="spellEnd"/>
            <w:r w:rsidRPr="00B21CD7">
              <w:t>, цвет черный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3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64,6000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68,48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65,25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193,80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Зажимы</w:t>
            </w:r>
            <w:r w:rsidRPr="00B21CD7">
              <w:rPr>
                <w:spacing w:val="-12"/>
              </w:rPr>
              <w:t xml:space="preserve"> </w:t>
            </w:r>
            <w:r w:rsidRPr="00B21CD7">
              <w:t>для</w:t>
            </w:r>
            <w:r w:rsidRPr="00B21CD7">
              <w:rPr>
                <w:spacing w:val="-11"/>
              </w:rPr>
              <w:t xml:space="preserve"> </w:t>
            </w:r>
            <w:r w:rsidRPr="00B21CD7">
              <w:t>бумаг</w:t>
            </w:r>
            <w:r w:rsidRPr="00B21CD7">
              <w:rPr>
                <w:spacing w:val="-14"/>
              </w:rPr>
              <w:t xml:space="preserve"> </w:t>
            </w:r>
            <w:r w:rsidRPr="00B21CD7">
              <w:t>51мм</w:t>
            </w:r>
            <w:r w:rsidRPr="00B21CD7">
              <w:rPr>
                <w:spacing w:val="-11"/>
              </w:rPr>
              <w:t xml:space="preserve"> </w:t>
            </w:r>
            <w:r w:rsidRPr="00B21CD7">
              <w:t>12шт/</w:t>
            </w:r>
            <w:proofErr w:type="spellStart"/>
            <w:r w:rsidRPr="00B21CD7">
              <w:t>уп</w:t>
            </w:r>
            <w:proofErr w:type="spellEnd"/>
            <w:r w:rsidRPr="00B21CD7">
              <w:t>,</w:t>
            </w:r>
            <w:r w:rsidRPr="00B21CD7">
              <w:rPr>
                <w:spacing w:val="-11"/>
              </w:rPr>
              <w:t xml:space="preserve"> </w:t>
            </w:r>
            <w:r w:rsidRPr="00B21CD7">
              <w:t xml:space="preserve">в </w:t>
            </w:r>
            <w:proofErr w:type="spellStart"/>
            <w:r w:rsidRPr="00B21CD7">
              <w:t>карт</w:t>
            </w:r>
            <w:proofErr w:type="gramStart"/>
            <w:r w:rsidRPr="00B21CD7">
              <w:t>,к</w:t>
            </w:r>
            <w:proofErr w:type="gramEnd"/>
            <w:r w:rsidRPr="00B21CD7">
              <w:t>ор</w:t>
            </w:r>
            <w:proofErr w:type="spellEnd"/>
            <w:r w:rsidRPr="00B21CD7">
              <w:t>, цвет черный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3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351,0000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372,06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354,51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053,00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Конверт</w:t>
            </w:r>
            <w:r w:rsidRPr="00B21CD7">
              <w:rPr>
                <w:spacing w:val="-11"/>
              </w:rPr>
              <w:t xml:space="preserve"> </w:t>
            </w:r>
            <w:r w:rsidRPr="00B21CD7">
              <w:t>белый</w:t>
            </w:r>
            <w:r w:rsidRPr="00B21CD7">
              <w:rPr>
                <w:spacing w:val="-11"/>
              </w:rPr>
              <w:t xml:space="preserve"> </w:t>
            </w:r>
            <w:r w:rsidRPr="00B21CD7">
              <w:t>E65</w:t>
            </w:r>
            <w:r w:rsidRPr="00B21CD7">
              <w:rPr>
                <w:spacing w:val="-11"/>
              </w:rPr>
              <w:t xml:space="preserve"> </w:t>
            </w:r>
            <w:r w:rsidRPr="00B21CD7">
              <w:t>стрип</w:t>
            </w:r>
            <w:r w:rsidRPr="00B21CD7">
              <w:rPr>
                <w:spacing w:val="-11"/>
              </w:rPr>
              <w:t xml:space="preserve"> </w:t>
            </w:r>
            <w:r w:rsidRPr="00B21CD7">
              <w:t>110х220</w:t>
            </w:r>
            <w:r w:rsidRPr="00B21CD7">
              <w:rPr>
                <w:spacing w:val="-11"/>
              </w:rPr>
              <w:t xml:space="preserve"> </w:t>
            </w:r>
            <w:r w:rsidRPr="00B21CD7">
              <w:t>80г КОМУС 100шт/</w:t>
            </w:r>
            <w:proofErr w:type="spellStart"/>
            <w:r w:rsidRPr="00B21CD7">
              <w:t>уп</w:t>
            </w:r>
            <w:proofErr w:type="spellEnd"/>
            <w:r w:rsidRPr="00B21CD7">
              <w:t xml:space="preserve"> 12уп/</w:t>
            </w:r>
            <w:proofErr w:type="spellStart"/>
            <w:r w:rsidRPr="00B21CD7">
              <w:t>кор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4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447,0000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473,82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451,47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788,00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Конверт</w:t>
            </w:r>
            <w:r w:rsidRPr="00B21CD7">
              <w:rPr>
                <w:spacing w:val="-14"/>
              </w:rPr>
              <w:t xml:space="preserve"> </w:t>
            </w:r>
            <w:r w:rsidRPr="00B21CD7">
              <w:t>белый</w:t>
            </w:r>
            <w:r w:rsidRPr="00B21CD7">
              <w:rPr>
                <w:spacing w:val="-14"/>
              </w:rPr>
              <w:t xml:space="preserve"> </w:t>
            </w:r>
            <w:r w:rsidRPr="00B21CD7">
              <w:t>С5</w:t>
            </w:r>
            <w:r w:rsidRPr="00B21CD7">
              <w:rPr>
                <w:spacing w:val="-14"/>
              </w:rPr>
              <w:t xml:space="preserve"> </w:t>
            </w:r>
            <w:r w:rsidRPr="00B21CD7">
              <w:t>декстрин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OfficePost</w:t>
            </w:r>
            <w:proofErr w:type="spellEnd"/>
            <w:r w:rsidRPr="00B21CD7">
              <w:t xml:space="preserve"> 162х229 100шт/</w:t>
            </w:r>
            <w:proofErr w:type="spellStart"/>
            <w:r w:rsidRPr="00B21CD7">
              <w:t>уп</w:t>
            </w:r>
            <w:proofErr w:type="spellEnd"/>
            <w:r w:rsidRPr="00B21CD7">
              <w:t>/2502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3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518,0000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549,08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523,18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554,00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rPr>
                <w:spacing w:val="-2"/>
              </w:rPr>
              <w:t>Клей-карандаш</w:t>
            </w:r>
            <w:r w:rsidRPr="00B21CD7">
              <w:t xml:space="preserve"> </w:t>
            </w:r>
            <w:r w:rsidRPr="00B21CD7">
              <w:rPr>
                <w:spacing w:val="-5"/>
              </w:rPr>
              <w:t>40г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40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71,9000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76,21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72,62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2 </w:t>
            </w:r>
            <w:r w:rsidRPr="00A62DBB">
              <w:rPr>
                <w:spacing w:val="-2"/>
              </w:rPr>
              <w:t>876,00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 xml:space="preserve">Файл-вкладыш А4 60мкм S </w:t>
            </w:r>
            <w:proofErr w:type="spellStart"/>
            <w:r w:rsidRPr="00B21CD7">
              <w:t>Элементари</w:t>
            </w:r>
            <w:proofErr w:type="spellEnd"/>
            <w:r w:rsidRPr="00B21CD7">
              <w:rPr>
                <w:spacing w:val="-14"/>
              </w:rPr>
              <w:t xml:space="preserve"> </w:t>
            </w:r>
            <w:r w:rsidRPr="00B21CD7">
              <w:t>с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перф</w:t>
            </w:r>
            <w:proofErr w:type="spellEnd"/>
            <w:r w:rsidRPr="00B21CD7">
              <w:t>.,</w:t>
            </w:r>
            <w:r w:rsidRPr="00B21CD7">
              <w:rPr>
                <w:spacing w:val="-14"/>
              </w:rPr>
              <w:t xml:space="preserve"> </w:t>
            </w:r>
            <w:r w:rsidRPr="00B21CD7">
              <w:t>100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шт</w:t>
            </w:r>
            <w:proofErr w:type="spellEnd"/>
            <w:r w:rsidRPr="00B21CD7">
              <w:t>/</w:t>
            </w:r>
            <w:proofErr w:type="spellStart"/>
            <w:r w:rsidRPr="00B21CD7">
              <w:t>уп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11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663,0000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702,78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669,63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7 </w:t>
            </w:r>
            <w:r w:rsidRPr="00A62DBB">
              <w:rPr>
                <w:spacing w:val="-2"/>
              </w:rPr>
              <w:t>293,00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Ластик</w:t>
            </w:r>
            <w:r w:rsidRPr="00B21CD7">
              <w:rPr>
                <w:spacing w:val="-10"/>
              </w:rPr>
              <w:t xml:space="preserve"> </w:t>
            </w:r>
            <w:proofErr w:type="spellStart"/>
            <w:r w:rsidRPr="00B21CD7">
              <w:t>Attache</w:t>
            </w:r>
            <w:proofErr w:type="spellEnd"/>
            <w:r w:rsidRPr="00B21CD7">
              <w:rPr>
                <w:spacing w:val="-11"/>
              </w:rPr>
              <w:t xml:space="preserve"> </w:t>
            </w:r>
            <w:proofErr w:type="spellStart"/>
            <w:r w:rsidRPr="00B21CD7">
              <w:t>Selection</w:t>
            </w:r>
            <w:proofErr w:type="spellEnd"/>
            <w:r w:rsidRPr="00B21CD7">
              <w:rPr>
                <w:spacing w:val="-11"/>
              </w:rPr>
              <w:t xml:space="preserve"> </w:t>
            </w:r>
            <w:r w:rsidRPr="00B21CD7">
              <w:t>в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картонном </w:t>
            </w:r>
            <w:r w:rsidRPr="00B21CD7">
              <w:rPr>
                <w:spacing w:val="-2"/>
              </w:rPr>
              <w:t>держателе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51,2000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54,27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51,71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512,00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Карандаш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чернографитный</w:t>
            </w:r>
            <w:proofErr w:type="spellEnd"/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Deli</w:t>
            </w:r>
            <w:proofErr w:type="spellEnd"/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Uspire</w:t>
            </w:r>
            <w:proofErr w:type="spellEnd"/>
            <w:r w:rsidRPr="00B21CD7">
              <w:t xml:space="preserve"> HB трехгранный с ластиком, синий </w:t>
            </w:r>
            <w:r w:rsidRPr="00B21CD7">
              <w:rPr>
                <w:spacing w:val="-2"/>
              </w:rPr>
              <w:t>корпус</w:t>
            </w:r>
          </w:p>
        </w:tc>
        <w:tc>
          <w:tcPr>
            <w:tcW w:w="557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60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24,4000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25,86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24,64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464,00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Корректирующая</w:t>
            </w:r>
            <w:r w:rsidRPr="00B21CD7">
              <w:rPr>
                <w:spacing w:val="-14"/>
              </w:rPr>
              <w:t xml:space="preserve"> </w:t>
            </w:r>
            <w:r w:rsidRPr="00B21CD7">
              <w:t>жидкость</w:t>
            </w:r>
            <w:r w:rsidRPr="00B21CD7">
              <w:rPr>
                <w:spacing w:val="-14"/>
              </w:rPr>
              <w:t xml:space="preserve"> </w:t>
            </w:r>
            <w:r w:rsidRPr="00B21CD7">
              <w:t>Комус</w:t>
            </w:r>
            <w:r w:rsidRPr="00B21CD7">
              <w:rPr>
                <w:spacing w:val="-14"/>
              </w:rPr>
              <w:t xml:space="preserve"> </w:t>
            </w:r>
            <w:r w:rsidRPr="00B21CD7">
              <w:t>20мл на водной основе, кисточка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12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30,3000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32,12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30,60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363,60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Скрепки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Attache</w:t>
            </w:r>
            <w:proofErr w:type="spellEnd"/>
            <w:r w:rsidRPr="00B21CD7">
              <w:rPr>
                <w:spacing w:val="-14"/>
              </w:rPr>
              <w:t xml:space="preserve"> </w:t>
            </w:r>
            <w:r w:rsidRPr="00B21CD7">
              <w:t>оцинкованные,28 мм</w:t>
            </w:r>
            <w:proofErr w:type="gramStart"/>
            <w:r w:rsidRPr="00B21CD7">
              <w:t>,н</w:t>
            </w:r>
            <w:proofErr w:type="gramEnd"/>
            <w:r w:rsidRPr="00B21CD7">
              <w:t xml:space="preserve">егофрированные,100 </w:t>
            </w:r>
            <w:proofErr w:type="spellStart"/>
            <w:r w:rsidRPr="00B21CD7">
              <w:t>шт</w:t>
            </w:r>
            <w:proofErr w:type="spellEnd"/>
            <w:r w:rsidRPr="00B21CD7">
              <w:t>/</w:t>
            </w:r>
            <w:proofErr w:type="spellStart"/>
            <w:r w:rsidRPr="00B21CD7">
              <w:t>уп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15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65,2000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69,11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65,85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978,00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Скобы</w:t>
            </w:r>
            <w:r w:rsidRPr="00B21CD7">
              <w:rPr>
                <w:spacing w:val="-14"/>
              </w:rPr>
              <w:t xml:space="preserve"> </w:t>
            </w:r>
            <w:r w:rsidRPr="00B21CD7">
              <w:t>для</w:t>
            </w:r>
            <w:r w:rsidRPr="00B21CD7">
              <w:rPr>
                <w:spacing w:val="-13"/>
              </w:rPr>
              <w:t xml:space="preserve"> </w:t>
            </w:r>
            <w:proofErr w:type="spellStart"/>
            <w:r w:rsidRPr="00B21CD7">
              <w:t>степлера</w:t>
            </w:r>
            <w:proofErr w:type="spellEnd"/>
            <w:r w:rsidRPr="00B21CD7">
              <w:rPr>
                <w:spacing w:val="-14"/>
              </w:rPr>
              <w:t xml:space="preserve"> </w:t>
            </w:r>
            <w:r w:rsidRPr="00B21CD7">
              <w:t>№24/6</w:t>
            </w:r>
            <w:r w:rsidRPr="00B21CD7">
              <w:rPr>
                <w:spacing w:val="-13"/>
              </w:rPr>
              <w:t xml:space="preserve"> </w:t>
            </w:r>
            <w:proofErr w:type="spellStart"/>
            <w:r w:rsidRPr="00B21CD7">
              <w:t>Attache</w:t>
            </w:r>
            <w:proofErr w:type="spellEnd"/>
            <w:r w:rsidRPr="00B21CD7">
              <w:t xml:space="preserve"> оцинкованные (2-30 листов), 1000 </w:t>
            </w:r>
            <w:proofErr w:type="spellStart"/>
            <w:r w:rsidRPr="00B21CD7">
              <w:rPr>
                <w:spacing w:val="-2"/>
              </w:rPr>
              <w:t>шт</w:t>
            </w:r>
            <w:proofErr w:type="spellEnd"/>
            <w:r w:rsidRPr="00B21CD7">
              <w:rPr>
                <w:spacing w:val="-2"/>
              </w:rPr>
              <w:t>/</w:t>
            </w:r>
            <w:proofErr w:type="spellStart"/>
            <w:r w:rsidRPr="00B21CD7">
              <w:rPr>
                <w:spacing w:val="-2"/>
              </w:rPr>
              <w:t>уп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50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72,1000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76,43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72,82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3 </w:t>
            </w:r>
            <w:r w:rsidRPr="00A62DBB">
              <w:rPr>
                <w:spacing w:val="-2"/>
              </w:rPr>
              <w:t>605,00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Папка-регистратор</w:t>
            </w:r>
            <w:r w:rsidRPr="00B21CD7">
              <w:rPr>
                <w:spacing w:val="-11"/>
              </w:rPr>
              <w:t xml:space="preserve"> </w:t>
            </w:r>
            <w:r w:rsidRPr="00B21CD7">
              <w:t>75</w:t>
            </w:r>
            <w:r w:rsidRPr="00B21CD7">
              <w:rPr>
                <w:spacing w:val="-11"/>
              </w:rPr>
              <w:t xml:space="preserve"> </w:t>
            </w:r>
            <w:r w:rsidRPr="00B21CD7">
              <w:t>мм</w:t>
            </w:r>
            <w:r w:rsidRPr="00B21CD7">
              <w:rPr>
                <w:spacing w:val="-11"/>
              </w:rPr>
              <w:t xml:space="preserve"> </w:t>
            </w:r>
            <w:r w:rsidRPr="00B21CD7">
              <w:t>Выбор</w:t>
            </w:r>
            <w:r w:rsidRPr="00B21CD7">
              <w:rPr>
                <w:spacing w:val="-11"/>
              </w:rPr>
              <w:t xml:space="preserve"> </w:t>
            </w:r>
            <w:r w:rsidRPr="00B21CD7">
              <w:t>есть А4,</w:t>
            </w:r>
            <w:r w:rsidRPr="00B21CD7">
              <w:rPr>
                <w:spacing w:val="-7"/>
              </w:rPr>
              <w:t xml:space="preserve"> </w:t>
            </w:r>
            <w:r w:rsidRPr="00B21CD7">
              <w:t>мрамор,</w:t>
            </w:r>
            <w:r w:rsidRPr="00B21CD7">
              <w:rPr>
                <w:spacing w:val="-6"/>
              </w:rPr>
              <w:t xml:space="preserve"> </w:t>
            </w:r>
            <w:r w:rsidRPr="00B21CD7">
              <w:t>черн.,</w:t>
            </w:r>
            <w:r w:rsidRPr="00B21CD7">
              <w:rPr>
                <w:spacing w:val="-6"/>
              </w:rPr>
              <w:t xml:space="preserve"> </w:t>
            </w:r>
            <w:r w:rsidRPr="00B21CD7">
              <w:t>с</w:t>
            </w:r>
            <w:r w:rsidRPr="00B21CD7">
              <w:rPr>
                <w:spacing w:val="-7"/>
              </w:rPr>
              <w:t xml:space="preserve"> </w:t>
            </w:r>
            <w:r w:rsidRPr="00B21CD7">
              <w:t>мет.</w:t>
            </w:r>
            <w:r w:rsidRPr="00B21CD7">
              <w:rPr>
                <w:spacing w:val="-6"/>
              </w:rPr>
              <w:t xml:space="preserve"> </w:t>
            </w:r>
            <w:r w:rsidRPr="00B21CD7">
              <w:t>угол,</w:t>
            </w:r>
            <w:r w:rsidRPr="00B21CD7">
              <w:rPr>
                <w:spacing w:val="-6"/>
              </w:rPr>
              <w:t xml:space="preserve"> </w:t>
            </w:r>
            <w:r w:rsidRPr="00B21CD7">
              <w:rPr>
                <w:spacing w:val="-4"/>
              </w:rPr>
              <w:t>реестр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15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209,0000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221,54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211,09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3 </w:t>
            </w:r>
            <w:r w:rsidRPr="00A62DBB">
              <w:rPr>
                <w:spacing w:val="-2"/>
              </w:rPr>
              <w:t>135,00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Папка-конверт</w:t>
            </w:r>
            <w:r w:rsidRPr="00B21CD7">
              <w:rPr>
                <w:spacing w:val="-14"/>
              </w:rPr>
              <w:t xml:space="preserve"> </w:t>
            </w:r>
            <w:r w:rsidRPr="00B21CD7">
              <w:t>на</w:t>
            </w:r>
            <w:r w:rsidRPr="00B21CD7">
              <w:rPr>
                <w:spacing w:val="-14"/>
              </w:rPr>
              <w:t xml:space="preserve"> </w:t>
            </w:r>
            <w:r w:rsidRPr="00B21CD7">
              <w:t>кнопке</w:t>
            </w:r>
            <w:r w:rsidRPr="00B21CD7">
              <w:rPr>
                <w:spacing w:val="-14"/>
              </w:rPr>
              <w:t xml:space="preserve"> </w:t>
            </w:r>
            <w:r w:rsidRPr="00B21CD7">
              <w:t>Комус</w:t>
            </w:r>
            <w:r w:rsidRPr="00B21CD7">
              <w:rPr>
                <w:spacing w:val="-14"/>
              </w:rPr>
              <w:t xml:space="preserve"> </w:t>
            </w:r>
            <w:r w:rsidRPr="00B21CD7">
              <w:t>А4, прозрачный 200 мкм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15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65,1000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69,01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65,75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976,50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Ножницы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BrunoVisconti</w:t>
            </w:r>
            <w:proofErr w:type="spellEnd"/>
            <w:r w:rsidRPr="00B21CD7">
              <w:rPr>
                <w:spacing w:val="-14"/>
              </w:rPr>
              <w:t xml:space="preserve"> </w:t>
            </w:r>
            <w:r w:rsidRPr="00B21CD7">
              <w:t>PROFYCUT</w:t>
            </w:r>
            <w:r w:rsidRPr="00B21CD7">
              <w:rPr>
                <w:spacing w:val="-14"/>
              </w:rPr>
              <w:t xml:space="preserve"> </w:t>
            </w:r>
            <w:r w:rsidRPr="00B21CD7">
              <w:t>21 см с защитным чехлом 60-0052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6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344,0000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364,64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347,44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2 </w:t>
            </w:r>
            <w:r w:rsidRPr="00A62DBB">
              <w:rPr>
                <w:spacing w:val="-2"/>
              </w:rPr>
              <w:t>064,00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Клейкие</w:t>
            </w:r>
            <w:r w:rsidRPr="00B21CD7">
              <w:rPr>
                <w:spacing w:val="-14"/>
              </w:rPr>
              <w:t xml:space="preserve"> </w:t>
            </w:r>
            <w:r w:rsidRPr="00B21CD7">
              <w:t>закладки</w:t>
            </w:r>
            <w:r w:rsidRPr="00B21CD7">
              <w:rPr>
                <w:spacing w:val="-14"/>
              </w:rPr>
              <w:t xml:space="preserve"> </w:t>
            </w:r>
            <w:r w:rsidRPr="00B21CD7">
              <w:t>пласт.</w:t>
            </w:r>
            <w:r w:rsidRPr="00B21CD7">
              <w:rPr>
                <w:spacing w:val="-14"/>
              </w:rPr>
              <w:t xml:space="preserve"> </w:t>
            </w:r>
            <w:r w:rsidRPr="00B21CD7">
              <w:t>Выбор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есть неон </w:t>
            </w:r>
            <w:r w:rsidRPr="00B21CD7">
              <w:lastRenderedPageBreak/>
              <w:t>45х12мм 5цв по 25л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lastRenderedPageBreak/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5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53,6000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56,82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54,14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268,00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 xml:space="preserve">Папка уголок </w:t>
            </w:r>
            <w:proofErr w:type="spellStart"/>
            <w:r w:rsidRPr="00B21CD7">
              <w:t>Attache</w:t>
            </w:r>
            <w:proofErr w:type="spellEnd"/>
            <w:r w:rsidRPr="00B21CD7">
              <w:t xml:space="preserve"> Акварель А4 180мкм</w:t>
            </w:r>
            <w:r w:rsidRPr="00B21CD7">
              <w:rPr>
                <w:spacing w:val="-8"/>
              </w:rPr>
              <w:t xml:space="preserve"> </w:t>
            </w:r>
            <w:r w:rsidRPr="00B21CD7">
              <w:t>10шт/</w:t>
            </w:r>
            <w:proofErr w:type="spellStart"/>
            <w:r w:rsidRPr="00B21CD7">
              <w:t>уп</w:t>
            </w:r>
            <w:proofErr w:type="spellEnd"/>
            <w:r w:rsidRPr="00B21CD7">
              <w:rPr>
                <w:spacing w:val="-8"/>
              </w:rPr>
              <w:t xml:space="preserve"> </w:t>
            </w:r>
            <w:proofErr w:type="spellStart"/>
            <w:r w:rsidRPr="00B21CD7">
              <w:t>глб</w:t>
            </w:r>
            <w:proofErr w:type="spellEnd"/>
            <w:r w:rsidRPr="00B21CD7">
              <w:t>,</w:t>
            </w:r>
            <w:r w:rsidRPr="00B21CD7">
              <w:rPr>
                <w:spacing w:val="-8"/>
              </w:rPr>
              <w:t xml:space="preserve"> </w:t>
            </w:r>
            <w:proofErr w:type="spellStart"/>
            <w:r w:rsidRPr="00B21CD7">
              <w:t>бир</w:t>
            </w:r>
            <w:proofErr w:type="spellEnd"/>
            <w:r w:rsidRPr="00B21CD7">
              <w:t>,</w:t>
            </w:r>
            <w:r w:rsidRPr="00B21CD7">
              <w:rPr>
                <w:spacing w:val="-8"/>
              </w:rPr>
              <w:t xml:space="preserve"> </w:t>
            </w:r>
            <w:proofErr w:type="spellStart"/>
            <w:r w:rsidRPr="00B21CD7">
              <w:t>жлт</w:t>
            </w:r>
            <w:proofErr w:type="spellEnd"/>
            <w:r w:rsidRPr="00B21CD7">
              <w:t>,</w:t>
            </w:r>
            <w:r w:rsidRPr="00B21CD7">
              <w:rPr>
                <w:spacing w:val="-8"/>
              </w:rPr>
              <w:t xml:space="preserve"> </w:t>
            </w:r>
            <w:proofErr w:type="spellStart"/>
            <w:r w:rsidRPr="00B21CD7">
              <w:t>срн</w:t>
            </w:r>
            <w:proofErr w:type="spellEnd"/>
            <w:r w:rsidRPr="00B21CD7">
              <w:t>,</w:t>
            </w:r>
            <w:r w:rsidRPr="00B21CD7">
              <w:rPr>
                <w:spacing w:val="-8"/>
              </w:rPr>
              <w:t xml:space="preserve"> </w:t>
            </w:r>
            <w:r w:rsidRPr="00B21CD7">
              <w:t>роз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8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421,0000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446,26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425,21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3 </w:t>
            </w:r>
            <w:r w:rsidRPr="00A62DBB">
              <w:rPr>
                <w:spacing w:val="-2"/>
              </w:rPr>
              <w:t>368,00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Скоросшиватель</w:t>
            </w:r>
            <w:r w:rsidRPr="00B21CD7">
              <w:rPr>
                <w:spacing w:val="-14"/>
              </w:rPr>
              <w:t xml:space="preserve"> </w:t>
            </w:r>
            <w:r w:rsidRPr="00B21CD7">
              <w:t>пластиковый</w:t>
            </w:r>
            <w:r w:rsidRPr="00B21CD7">
              <w:rPr>
                <w:spacing w:val="-14"/>
              </w:rPr>
              <w:t xml:space="preserve"> </w:t>
            </w:r>
            <w:r w:rsidRPr="00B21CD7">
              <w:t>Комус А4 бирюзовый 1810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20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41,9000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44,41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42,32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838,00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Маркер</w:t>
            </w:r>
            <w:r w:rsidRPr="00B21CD7">
              <w:rPr>
                <w:spacing w:val="-11"/>
              </w:rPr>
              <w:t xml:space="preserve"> </w:t>
            </w:r>
            <w:r w:rsidRPr="00B21CD7">
              <w:t>перманентный</w:t>
            </w:r>
            <w:r w:rsidRPr="00B21CD7">
              <w:rPr>
                <w:spacing w:val="-9"/>
              </w:rPr>
              <w:t xml:space="preserve"> </w:t>
            </w:r>
            <w:r w:rsidRPr="00B21CD7">
              <w:t>черный</w:t>
            </w:r>
            <w:r w:rsidRPr="00B21CD7">
              <w:rPr>
                <w:spacing w:val="-9"/>
              </w:rPr>
              <w:t xml:space="preserve"> </w:t>
            </w:r>
            <w:r w:rsidRPr="00B21CD7">
              <w:t>2</w:t>
            </w:r>
            <w:r w:rsidRPr="00B21CD7">
              <w:rPr>
                <w:spacing w:val="-9"/>
              </w:rPr>
              <w:t xml:space="preserve"> </w:t>
            </w:r>
            <w:r w:rsidRPr="00B21CD7">
              <w:rPr>
                <w:spacing w:val="-5"/>
              </w:rPr>
              <w:t>мм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21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19,8000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20,99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20,00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415,80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Книга</w:t>
            </w:r>
            <w:r w:rsidRPr="00B21CD7">
              <w:rPr>
                <w:spacing w:val="-14"/>
              </w:rPr>
              <w:t xml:space="preserve"> </w:t>
            </w:r>
            <w:r w:rsidRPr="00B21CD7">
              <w:t>учета</w:t>
            </w:r>
            <w:r w:rsidRPr="00B21CD7">
              <w:rPr>
                <w:spacing w:val="-14"/>
              </w:rPr>
              <w:t xml:space="preserve"> </w:t>
            </w:r>
            <w:r w:rsidRPr="00B21CD7">
              <w:t>Выбор</w:t>
            </w:r>
            <w:r w:rsidRPr="00B21CD7">
              <w:rPr>
                <w:spacing w:val="-14"/>
              </w:rPr>
              <w:t xml:space="preserve"> </w:t>
            </w:r>
            <w:r w:rsidRPr="00B21CD7">
              <w:t>есть</w:t>
            </w:r>
            <w:r w:rsidRPr="00B21CD7">
              <w:rPr>
                <w:spacing w:val="-12"/>
              </w:rPr>
              <w:t xml:space="preserve"> </w:t>
            </w:r>
            <w:r w:rsidRPr="00B21CD7">
              <w:t>А4</w:t>
            </w:r>
            <w:r w:rsidRPr="00B21CD7">
              <w:rPr>
                <w:spacing w:val="-12"/>
              </w:rPr>
              <w:t xml:space="preserve"> </w:t>
            </w:r>
            <w:r w:rsidRPr="00B21CD7">
              <w:t>96л</w:t>
            </w:r>
            <w:r w:rsidRPr="00B21CD7">
              <w:rPr>
                <w:spacing w:val="-13"/>
              </w:rPr>
              <w:t xml:space="preserve"> </w:t>
            </w:r>
            <w:r w:rsidRPr="00B21CD7">
              <w:t xml:space="preserve">клетка блок типограф </w:t>
            </w:r>
            <w:proofErr w:type="spellStart"/>
            <w:r w:rsidRPr="00B21CD7">
              <w:t>бумвинил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286,0000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303,16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288,86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2 </w:t>
            </w:r>
            <w:r w:rsidRPr="00A62DBB">
              <w:rPr>
                <w:spacing w:val="-2"/>
              </w:rPr>
              <w:t>860,00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Книга</w:t>
            </w:r>
            <w:r w:rsidRPr="00B21CD7">
              <w:rPr>
                <w:spacing w:val="-14"/>
              </w:rPr>
              <w:t xml:space="preserve"> </w:t>
            </w:r>
            <w:r w:rsidRPr="00B21CD7">
              <w:t>учета</w:t>
            </w:r>
            <w:r w:rsidRPr="00B21CD7">
              <w:rPr>
                <w:spacing w:val="-14"/>
              </w:rPr>
              <w:t xml:space="preserve"> </w:t>
            </w:r>
            <w:r w:rsidRPr="00B21CD7">
              <w:t>96л.</w:t>
            </w:r>
            <w:r w:rsidRPr="00B21CD7">
              <w:rPr>
                <w:spacing w:val="-14"/>
              </w:rPr>
              <w:t xml:space="preserve"> </w:t>
            </w:r>
            <w:r w:rsidRPr="00B21CD7">
              <w:t>в</w:t>
            </w:r>
            <w:r w:rsidRPr="00B21CD7">
              <w:rPr>
                <w:spacing w:val="-14"/>
              </w:rPr>
              <w:t xml:space="preserve"> </w:t>
            </w:r>
            <w:r w:rsidRPr="00B21CD7">
              <w:t>клетку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офсет, </w:t>
            </w:r>
            <w:proofErr w:type="spellStart"/>
            <w:r w:rsidRPr="00B21CD7">
              <w:t>обл</w:t>
            </w:r>
            <w:proofErr w:type="gramStart"/>
            <w:r w:rsidRPr="00B21CD7">
              <w:t>.б</w:t>
            </w:r>
            <w:proofErr w:type="gramEnd"/>
            <w:r w:rsidRPr="00B21CD7">
              <w:t>умвинил</w:t>
            </w:r>
            <w:proofErr w:type="spellEnd"/>
            <w:r w:rsidRPr="00B21CD7">
              <w:t xml:space="preserve"> ATTACHE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30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200,0000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212,00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202,00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6 </w:t>
            </w:r>
            <w:r w:rsidRPr="00A62DBB">
              <w:rPr>
                <w:spacing w:val="-2"/>
              </w:rPr>
              <w:t>000,00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Клейкая</w:t>
            </w:r>
            <w:r w:rsidRPr="00B21CD7">
              <w:rPr>
                <w:spacing w:val="-14"/>
              </w:rPr>
              <w:t xml:space="preserve"> </w:t>
            </w:r>
            <w:r w:rsidRPr="00B21CD7">
              <w:t>лента</w:t>
            </w:r>
            <w:r w:rsidRPr="00B21CD7">
              <w:rPr>
                <w:spacing w:val="-14"/>
              </w:rPr>
              <w:t xml:space="preserve"> </w:t>
            </w:r>
            <w:r w:rsidRPr="00B21CD7">
              <w:t>канцелярская</w:t>
            </w:r>
            <w:r w:rsidRPr="00B21CD7">
              <w:rPr>
                <w:spacing w:val="-14"/>
              </w:rPr>
              <w:t xml:space="preserve"> </w:t>
            </w:r>
            <w:r w:rsidRPr="00B21CD7">
              <w:t>19х33</w:t>
            </w:r>
            <w:r w:rsidRPr="00B21CD7">
              <w:rPr>
                <w:spacing w:val="-14"/>
              </w:rPr>
              <w:t xml:space="preserve"> </w:t>
            </w:r>
            <w:r w:rsidRPr="00B21CD7">
              <w:t>12</w:t>
            </w:r>
            <w:r>
              <w:t xml:space="preserve"> </w:t>
            </w:r>
            <w:r w:rsidRPr="00B21CD7">
              <w:rPr>
                <w:spacing w:val="-2"/>
              </w:rPr>
              <w:t>шт./</w:t>
            </w:r>
            <w:proofErr w:type="spellStart"/>
            <w:r w:rsidRPr="00B21CD7">
              <w:rPr>
                <w:spacing w:val="-2"/>
              </w:rPr>
              <w:t>уп</w:t>
            </w:r>
            <w:proofErr w:type="spellEnd"/>
            <w:r w:rsidRPr="00B21CD7">
              <w:rPr>
                <w:spacing w:val="-2"/>
              </w:rPr>
              <w:t>.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4"/>
              </w:rPr>
              <w:t>упак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10"/>
              </w:rPr>
              <w:t>1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316,0000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334,96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319,16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316,00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r w:rsidRPr="00B21CD7">
              <w:t>Блок</w:t>
            </w:r>
            <w:r w:rsidRPr="00B21CD7">
              <w:rPr>
                <w:spacing w:val="-13"/>
              </w:rPr>
              <w:t xml:space="preserve"> </w:t>
            </w:r>
            <w:r w:rsidRPr="00B21CD7">
              <w:t>для</w:t>
            </w:r>
            <w:r w:rsidRPr="00B21CD7">
              <w:rPr>
                <w:spacing w:val="-14"/>
              </w:rPr>
              <w:t xml:space="preserve"> </w:t>
            </w:r>
            <w:r w:rsidRPr="00B21CD7">
              <w:t>записей</w:t>
            </w:r>
            <w:r w:rsidRPr="00B21CD7">
              <w:rPr>
                <w:spacing w:val="-14"/>
              </w:rPr>
              <w:t xml:space="preserve"> </w:t>
            </w:r>
            <w:r w:rsidRPr="00B21CD7">
              <w:t>ATTACHE</w:t>
            </w:r>
            <w:r w:rsidRPr="00B21CD7">
              <w:rPr>
                <w:spacing w:val="-14"/>
              </w:rPr>
              <w:t xml:space="preserve"> </w:t>
            </w:r>
            <w:r w:rsidRPr="00B21CD7">
              <w:t>запасной 9х9х5 белый блок 80г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25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167,0000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177,02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168,67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4 </w:t>
            </w:r>
            <w:r w:rsidRPr="00A62DBB">
              <w:rPr>
                <w:spacing w:val="-2"/>
              </w:rPr>
              <w:t>175,00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D67002" w:rsidRDefault="00A62DBB" w:rsidP="00A62DBB">
            <w:proofErr w:type="spellStart"/>
            <w:r w:rsidRPr="00B21CD7">
              <w:t>Стикеры</w:t>
            </w:r>
            <w:proofErr w:type="spellEnd"/>
            <w:r w:rsidRPr="00B21CD7">
              <w:rPr>
                <w:spacing w:val="-14"/>
              </w:rPr>
              <w:t xml:space="preserve"> </w:t>
            </w:r>
            <w:r w:rsidRPr="00B21CD7">
              <w:t>ATTACHE</w:t>
            </w:r>
            <w:r w:rsidRPr="00B21CD7">
              <w:rPr>
                <w:spacing w:val="-14"/>
              </w:rPr>
              <w:t xml:space="preserve"> </w:t>
            </w:r>
            <w:r w:rsidRPr="00B21CD7">
              <w:t>с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клеев</w:t>
            </w:r>
            <w:proofErr w:type="gramStart"/>
            <w:r w:rsidRPr="00B21CD7">
              <w:t>.к</w:t>
            </w:r>
            <w:proofErr w:type="gramEnd"/>
            <w:r w:rsidRPr="00B21CD7">
              <w:t>раем</w:t>
            </w:r>
            <w:proofErr w:type="spellEnd"/>
            <w:r w:rsidRPr="00B21CD7">
              <w:t xml:space="preserve"> 76х76 </w:t>
            </w:r>
            <w:proofErr w:type="spellStart"/>
            <w:r w:rsidRPr="00B21CD7">
              <w:t>салатовый</w:t>
            </w:r>
            <w:proofErr w:type="spellEnd"/>
            <w:r w:rsidRPr="00B21CD7">
              <w:t xml:space="preserve"> 100л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5"/>
              </w:rPr>
              <w:t>12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44,7600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47,45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45,21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537,12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B33D74" w:rsidRDefault="00A62DBB" w:rsidP="00A62DBB">
            <w:r w:rsidRPr="00B21CD7">
              <w:t>Клейкая</w:t>
            </w:r>
            <w:r w:rsidRPr="00B21CD7">
              <w:rPr>
                <w:spacing w:val="-14"/>
              </w:rPr>
              <w:t xml:space="preserve"> </w:t>
            </w:r>
            <w:r w:rsidRPr="00B21CD7">
              <w:t>лента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одностор</w:t>
            </w:r>
            <w:proofErr w:type="spellEnd"/>
            <w:r w:rsidRPr="00B21CD7">
              <w:t>.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упаковоч</w:t>
            </w:r>
            <w:proofErr w:type="spellEnd"/>
            <w:r w:rsidRPr="00B21CD7">
              <w:t xml:space="preserve">. ATTACHE 50мм x 50м 40мкм </w:t>
            </w:r>
            <w:r w:rsidRPr="00B21CD7">
              <w:rPr>
                <w:spacing w:val="-2"/>
              </w:rPr>
              <w:t>прозрачная</w:t>
            </w:r>
          </w:p>
        </w:tc>
        <w:tc>
          <w:tcPr>
            <w:tcW w:w="557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B21CD7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A62DBB" w:rsidRPr="006C402F" w:rsidRDefault="00A62DBB" w:rsidP="00A62DBB">
            <w:pPr>
              <w:jc w:val="center"/>
            </w:pPr>
            <w:r w:rsidRPr="00B21CD7">
              <w:rPr>
                <w:spacing w:val="-5"/>
              </w:rPr>
              <w:t>13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115,0000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121,90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116,15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1 </w:t>
            </w:r>
            <w:r w:rsidRPr="00A62DBB">
              <w:rPr>
                <w:spacing w:val="-2"/>
              </w:rPr>
              <w:t>495,00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B33D74" w:rsidRDefault="00A62DBB" w:rsidP="00A62DBB">
            <w:r w:rsidRPr="00B21CD7">
              <w:t>Карандаш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чернографитный</w:t>
            </w:r>
            <w:proofErr w:type="spellEnd"/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плаcтик</w:t>
            </w:r>
            <w:proofErr w:type="spellEnd"/>
            <w:r w:rsidRPr="00B21CD7">
              <w:t>,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с ластиком, </w:t>
            </w:r>
            <w:proofErr w:type="spellStart"/>
            <w:r w:rsidRPr="00B21CD7">
              <w:t>HB,черн</w:t>
            </w:r>
            <w:proofErr w:type="gramStart"/>
            <w:r w:rsidRPr="00B21CD7">
              <w:t>.к</w:t>
            </w:r>
            <w:proofErr w:type="gramEnd"/>
            <w:r w:rsidRPr="00B21CD7">
              <w:t>орпус</w:t>
            </w:r>
            <w:proofErr w:type="spellEnd"/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5"/>
              </w:rPr>
              <w:t>24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19,0000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20,14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19,19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456,00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B33D74" w:rsidRDefault="00A62DBB" w:rsidP="00A62DBB">
            <w:r w:rsidRPr="00B21CD7">
              <w:t>Папка</w:t>
            </w:r>
            <w:r w:rsidRPr="00B21CD7">
              <w:rPr>
                <w:spacing w:val="-14"/>
              </w:rPr>
              <w:t xml:space="preserve"> </w:t>
            </w:r>
            <w:r w:rsidRPr="00B21CD7">
              <w:t>с</w:t>
            </w:r>
            <w:r w:rsidRPr="00B21CD7">
              <w:rPr>
                <w:spacing w:val="-14"/>
              </w:rPr>
              <w:t xml:space="preserve"> </w:t>
            </w:r>
            <w:r w:rsidRPr="00B21CD7">
              <w:t>завязками</w:t>
            </w:r>
            <w:r w:rsidRPr="00B21CD7">
              <w:rPr>
                <w:spacing w:val="-14"/>
              </w:rPr>
              <w:t xml:space="preserve"> </w:t>
            </w:r>
            <w:r w:rsidRPr="00B21CD7">
              <w:t>Дело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Элементари</w:t>
            </w:r>
            <w:proofErr w:type="spellEnd"/>
            <w:r w:rsidRPr="00B21CD7">
              <w:t xml:space="preserve"> 320 г/м2 немелованная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5"/>
              </w:rPr>
              <w:t>160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24,8600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26,35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25,11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t xml:space="preserve">3 </w:t>
            </w:r>
            <w:r w:rsidRPr="00A62DBB">
              <w:rPr>
                <w:spacing w:val="-2"/>
              </w:rPr>
              <w:t>977,60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</w:tcPr>
          <w:p w:rsidR="00A62DBB" w:rsidRPr="00B33D74" w:rsidRDefault="00A62DBB" w:rsidP="00A62DBB">
            <w:r w:rsidRPr="00B21CD7">
              <w:t xml:space="preserve">Набор шариковых ручек </w:t>
            </w:r>
            <w:proofErr w:type="spellStart"/>
            <w:r w:rsidRPr="00B21CD7">
              <w:t>неавт</w:t>
            </w:r>
            <w:proofErr w:type="spellEnd"/>
            <w:r w:rsidRPr="00B21CD7">
              <w:t xml:space="preserve">. </w:t>
            </w:r>
            <w:proofErr w:type="spellStart"/>
            <w:r w:rsidRPr="00B21CD7">
              <w:t>Beifa</w:t>
            </w:r>
            <w:proofErr w:type="spellEnd"/>
            <w:r w:rsidRPr="00B21CD7">
              <w:t xml:space="preserve"> 4цв/</w:t>
            </w:r>
            <w:proofErr w:type="spellStart"/>
            <w:r w:rsidRPr="00B21CD7">
              <w:t>наб</w:t>
            </w:r>
            <w:proofErr w:type="spellEnd"/>
            <w:r w:rsidRPr="00B21CD7">
              <w:rPr>
                <w:spacing w:val="-14"/>
              </w:rPr>
              <w:t xml:space="preserve"> </w:t>
            </w:r>
            <w:r w:rsidRPr="00B21CD7">
              <w:t>с</w:t>
            </w:r>
            <w:r w:rsidRPr="00B21CD7">
              <w:rPr>
                <w:spacing w:val="-14"/>
              </w:rPr>
              <w:t xml:space="preserve"> </w:t>
            </w:r>
            <w:proofErr w:type="spellStart"/>
            <w:r w:rsidRPr="00B21CD7">
              <w:t>резин</w:t>
            </w:r>
            <w:proofErr w:type="gramStart"/>
            <w:r w:rsidRPr="00B21CD7">
              <w:t>.м</w:t>
            </w:r>
            <w:proofErr w:type="gramEnd"/>
            <w:r w:rsidRPr="00B21CD7">
              <w:t>анжет</w:t>
            </w:r>
            <w:proofErr w:type="spellEnd"/>
            <w:r w:rsidRPr="00B21CD7">
              <w:rPr>
                <w:spacing w:val="-14"/>
              </w:rPr>
              <w:t xml:space="preserve"> </w:t>
            </w:r>
            <w:r w:rsidRPr="00B21CD7">
              <w:t>АА999-4</w:t>
            </w:r>
            <w:r w:rsidRPr="00B21CD7">
              <w:rPr>
                <w:spacing w:val="-14"/>
              </w:rPr>
              <w:t xml:space="preserve"> </w:t>
            </w:r>
            <w:r w:rsidRPr="00B21CD7">
              <w:t>Китай</w:t>
            </w:r>
          </w:p>
        </w:tc>
        <w:tc>
          <w:tcPr>
            <w:tcW w:w="557" w:type="dxa"/>
            <w:vAlign w:val="center"/>
          </w:tcPr>
          <w:p w:rsidR="00A62DBB" w:rsidRDefault="00A62DBB" w:rsidP="00A62DBB">
            <w:pPr>
              <w:jc w:val="center"/>
            </w:pPr>
            <w:r w:rsidRPr="00B21CD7">
              <w:rPr>
                <w:spacing w:val="-4"/>
              </w:rPr>
              <w:t>набор</w:t>
            </w:r>
          </w:p>
        </w:tc>
        <w:tc>
          <w:tcPr>
            <w:tcW w:w="595" w:type="dxa"/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10"/>
              </w:rPr>
              <w:t>1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189,2600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200,62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191,15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189,26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337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A80628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A62DBB" w:rsidRDefault="00A62DBB" w:rsidP="00A62DBB">
            <w:r w:rsidRPr="00B21CD7">
              <w:t>Набор</w:t>
            </w:r>
            <w:r w:rsidRPr="00B21CD7">
              <w:rPr>
                <w:spacing w:val="-14"/>
              </w:rPr>
              <w:t xml:space="preserve"> </w:t>
            </w:r>
            <w:r w:rsidRPr="00B21CD7">
              <w:t>гелевых</w:t>
            </w:r>
            <w:r w:rsidRPr="00B21CD7">
              <w:rPr>
                <w:spacing w:val="-14"/>
              </w:rPr>
              <w:t xml:space="preserve"> </w:t>
            </w:r>
            <w:r w:rsidRPr="00B21CD7">
              <w:t>ручек</w:t>
            </w:r>
            <w:r w:rsidRPr="00B21CD7">
              <w:rPr>
                <w:spacing w:val="-14"/>
              </w:rPr>
              <w:t xml:space="preserve"> </w:t>
            </w:r>
            <w:r w:rsidRPr="00B21CD7">
              <w:t>4цв.,</w:t>
            </w:r>
            <w:r w:rsidRPr="00B21CD7">
              <w:rPr>
                <w:spacing w:val="-14"/>
              </w:rPr>
              <w:t xml:space="preserve"> </w:t>
            </w:r>
            <w:r w:rsidRPr="00B21CD7">
              <w:t xml:space="preserve">0,5мм, </w:t>
            </w:r>
            <w:r w:rsidRPr="00B21CD7">
              <w:rPr>
                <w:spacing w:val="-2"/>
              </w:rPr>
              <w:t>манжетка</w:t>
            </w:r>
          </w:p>
          <w:p w:rsidR="00A62DBB" w:rsidRPr="00B448C1" w:rsidRDefault="00A62DBB" w:rsidP="00A62DBB"/>
        </w:tc>
        <w:tc>
          <w:tcPr>
            <w:tcW w:w="557" w:type="dxa"/>
            <w:vAlign w:val="center"/>
          </w:tcPr>
          <w:p w:rsidR="00A62DBB" w:rsidRPr="00924211" w:rsidRDefault="00A62DBB" w:rsidP="00A62DBB">
            <w:pPr>
              <w:ind w:left="-285" w:right="-217"/>
              <w:jc w:val="center"/>
              <w:rPr>
                <w:vertAlign w:val="superscript"/>
              </w:rPr>
            </w:pPr>
            <w:r w:rsidRPr="00B21CD7">
              <w:rPr>
                <w:spacing w:val="-4"/>
              </w:rPr>
              <w:t>набор</w:t>
            </w:r>
          </w:p>
        </w:tc>
        <w:tc>
          <w:tcPr>
            <w:tcW w:w="595" w:type="dxa"/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10"/>
              </w:rPr>
              <w:t>1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163,9500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173,79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165,59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163,95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A62DBB" w:rsidRPr="00A62DBB" w:rsidTr="00A62DBB">
        <w:trPr>
          <w:trHeight w:val="90"/>
        </w:trPr>
        <w:tc>
          <w:tcPr>
            <w:tcW w:w="4957" w:type="dxa"/>
            <w:vMerge/>
            <w:tcBorders>
              <w:top w:val="nil"/>
              <w:bottom w:val="nil"/>
            </w:tcBorders>
          </w:tcPr>
          <w:p w:rsidR="00A62DBB" w:rsidRPr="006C402F" w:rsidRDefault="00A62DBB" w:rsidP="00A62DBB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4110" w:type="dxa"/>
            <w:gridSpan w:val="3"/>
            <w:tcBorders>
              <w:bottom w:val="nil"/>
            </w:tcBorders>
          </w:tcPr>
          <w:p w:rsidR="00A62DBB" w:rsidRPr="00B448C1" w:rsidRDefault="00A62DBB" w:rsidP="00A62DBB">
            <w:pPr>
              <w:pStyle w:val="TableParagraph"/>
              <w:spacing w:before="7" w:line="230" w:lineRule="exact"/>
              <w:ind w:left="46"/>
              <w:jc w:val="left"/>
              <w:rPr>
                <w:rFonts w:ascii="Times New Roman" w:hAnsi="Times New Roman" w:cs="Times New Roman"/>
                <w:lang w:val="en-US"/>
              </w:rPr>
            </w:pPr>
            <w:r w:rsidRPr="00B21CD7">
              <w:rPr>
                <w:rFonts w:ascii="Times New Roman" w:hAnsi="Times New Roman" w:cs="Times New Roman"/>
              </w:rPr>
              <w:t>Ластик</w:t>
            </w:r>
            <w:r w:rsidRPr="00B21CD7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B21CD7">
              <w:rPr>
                <w:rFonts w:ascii="Times New Roman" w:hAnsi="Times New Roman" w:cs="Times New Roman"/>
                <w:lang w:val="en-US"/>
              </w:rPr>
              <w:t>KOH-I-NOOR</w:t>
            </w:r>
            <w:r w:rsidRPr="00B21CD7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B21CD7">
              <w:rPr>
                <w:rFonts w:ascii="Times New Roman" w:hAnsi="Times New Roman" w:cs="Times New Roman"/>
                <w:lang w:val="en-US"/>
              </w:rPr>
              <w:t>ELEFANT</w:t>
            </w:r>
            <w:r w:rsidRPr="00B21CD7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B21CD7">
              <w:rPr>
                <w:rFonts w:ascii="Times New Roman" w:hAnsi="Times New Roman" w:cs="Times New Roman"/>
                <w:spacing w:val="-2"/>
                <w:lang w:val="en-US"/>
              </w:rPr>
              <w:t>300/20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1CD7">
              <w:rPr>
                <w:rFonts w:ascii="Times New Roman" w:hAnsi="Times New Roman" w:cs="Times New Roman"/>
                <w:spacing w:val="-2"/>
              </w:rPr>
              <w:t>12х45х31мм</w:t>
            </w:r>
          </w:p>
        </w:tc>
        <w:tc>
          <w:tcPr>
            <w:tcW w:w="557" w:type="dxa"/>
            <w:vAlign w:val="center"/>
          </w:tcPr>
          <w:p w:rsidR="00A62DBB" w:rsidRPr="00924211" w:rsidRDefault="00A62DBB" w:rsidP="00A62DBB">
            <w:pPr>
              <w:jc w:val="center"/>
              <w:rPr>
                <w:vertAlign w:val="superscript"/>
              </w:rPr>
            </w:pPr>
            <w:proofErr w:type="spellStart"/>
            <w:r w:rsidRPr="00B21CD7">
              <w:rPr>
                <w:spacing w:val="-5"/>
              </w:rPr>
              <w:t>шт</w:t>
            </w:r>
            <w:proofErr w:type="spellEnd"/>
          </w:p>
        </w:tc>
        <w:tc>
          <w:tcPr>
            <w:tcW w:w="595" w:type="dxa"/>
            <w:vAlign w:val="center"/>
          </w:tcPr>
          <w:p w:rsidR="00A62DBB" w:rsidRPr="006C402F" w:rsidRDefault="00A62DBB" w:rsidP="00A62DBB">
            <w:pPr>
              <w:jc w:val="center"/>
            </w:pPr>
            <w:r w:rsidRPr="00B21CD7">
              <w:rPr>
                <w:spacing w:val="-10"/>
              </w:rPr>
              <w:t>4</w:t>
            </w:r>
          </w:p>
        </w:tc>
        <w:tc>
          <w:tcPr>
            <w:tcW w:w="12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107,0000</w:t>
            </w:r>
          </w:p>
        </w:tc>
        <w:tc>
          <w:tcPr>
            <w:tcW w:w="1392" w:type="dxa"/>
            <w:gridSpan w:val="3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ind w:right="57"/>
              <w:jc w:val="center"/>
            </w:pPr>
            <w:r w:rsidRPr="00A62DBB">
              <w:rPr>
                <w:spacing w:val="-2"/>
              </w:rPr>
              <w:t>113,42</w:t>
            </w:r>
          </w:p>
        </w:tc>
        <w:tc>
          <w:tcPr>
            <w:tcW w:w="159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  <w:sz w:val="18"/>
              </w:rPr>
              <w:t>108,07</w:t>
            </w:r>
          </w:p>
        </w:tc>
        <w:tc>
          <w:tcPr>
            <w:tcW w:w="1108" w:type="dxa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A62DBB">
              <w:rPr>
                <w:spacing w:val="-2"/>
              </w:rPr>
              <w:t>428,00</w:t>
            </w:r>
          </w:p>
        </w:tc>
        <w:tc>
          <w:tcPr>
            <w:tcW w:w="7997" w:type="dxa"/>
            <w:gridSpan w:val="4"/>
            <w:vMerge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  <w:tc>
          <w:tcPr>
            <w:tcW w:w="8001" w:type="dxa"/>
            <w:gridSpan w:val="2"/>
            <w:vAlign w:val="center"/>
          </w:tcPr>
          <w:p w:rsidR="00A62DBB" w:rsidRPr="00A62DBB" w:rsidRDefault="00A62DBB" w:rsidP="00A62DBB">
            <w:pPr>
              <w:tabs>
                <w:tab w:val="left" w:pos="0"/>
              </w:tabs>
              <w:snapToGrid w:val="0"/>
              <w:ind w:right="57"/>
              <w:jc w:val="center"/>
            </w:pPr>
          </w:p>
        </w:tc>
      </w:tr>
      <w:tr w:rsidR="00D11C61" w:rsidRPr="00A80628" w:rsidTr="00A62DBB">
        <w:tc>
          <w:tcPr>
            <w:tcW w:w="4957" w:type="dxa"/>
          </w:tcPr>
          <w:p w:rsidR="00D11C61" w:rsidRPr="00A80628" w:rsidRDefault="00D11C61" w:rsidP="00D45CF2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568" w:type="dxa"/>
            <w:gridSpan w:val="11"/>
          </w:tcPr>
          <w:p w:rsidR="00D11C61" w:rsidRDefault="00D11C61" w:rsidP="00805BF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 w:rsidRPr="00A80628">
              <w:rPr>
                <w:b/>
                <w:i/>
              </w:rPr>
              <w:t>наименьшее</w:t>
            </w:r>
            <w:r w:rsidRPr="00A80628">
              <w:t xml:space="preserve"> значение цены единицы товара</w:t>
            </w:r>
            <w:r>
              <w:t xml:space="preserve"> </w:t>
            </w:r>
          </w:p>
          <w:p w:rsidR="00D11C61" w:rsidRPr="00805BF0" w:rsidRDefault="00D11C61" w:rsidP="001240DC">
            <w:pPr>
              <w:ind w:left="57"/>
            </w:pPr>
            <w:r>
              <w:rPr>
                <w:b/>
              </w:rPr>
              <w:t xml:space="preserve">Цена контракта составляет </w:t>
            </w:r>
            <w:r w:rsidR="00A62DBB">
              <w:rPr>
                <w:b/>
              </w:rPr>
              <w:t>79 269,54</w:t>
            </w:r>
            <w:r>
              <w:rPr>
                <w:b/>
              </w:rPr>
              <w:t xml:space="preserve"> рублей.</w:t>
            </w:r>
          </w:p>
        </w:tc>
        <w:tc>
          <w:tcPr>
            <w:tcW w:w="7997" w:type="dxa"/>
            <w:gridSpan w:val="4"/>
            <w:vMerge/>
          </w:tcPr>
          <w:p w:rsidR="00D11C61" w:rsidRPr="00A80628" w:rsidRDefault="00D11C61" w:rsidP="00805BF0">
            <w:pPr>
              <w:ind w:left="57"/>
            </w:pPr>
          </w:p>
        </w:tc>
        <w:tc>
          <w:tcPr>
            <w:tcW w:w="8001" w:type="dxa"/>
            <w:gridSpan w:val="2"/>
          </w:tcPr>
          <w:p w:rsidR="00D11C61" w:rsidRPr="00A80628" w:rsidRDefault="00D11C61" w:rsidP="00805BF0">
            <w:pPr>
              <w:ind w:left="57"/>
            </w:pPr>
          </w:p>
        </w:tc>
      </w:tr>
      <w:tr w:rsidR="00D11C61" w:rsidRPr="00A80628" w:rsidTr="00A62DBB">
        <w:trPr>
          <w:trHeight w:val="564"/>
        </w:trPr>
        <w:tc>
          <w:tcPr>
            <w:tcW w:w="4957" w:type="dxa"/>
          </w:tcPr>
          <w:p w:rsidR="00D11C61" w:rsidRPr="00A80628" w:rsidRDefault="00D11C61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568" w:type="dxa"/>
            <w:gridSpan w:val="11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  <w:tc>
          <w:tcPr>
            <w:tcW w:w="7997" w:type="dxa"/>
            <w:gridSpan w:val="4"/>
            <w:vMerge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8001" w:type="dxa"/>
            <w:gridSpan w:val="2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</w:tr>
      <w:tr w:rsidR="00D11C61" w:rsidRPr="00A80628" w:rsidTr="00A62DBB">
        <w:tc>
          <w:tcPr>
            <w:tcW w:w="4957" w:type="dxa"/>
          </w:tcPr>
          <w:p w:rsidR="00D11C61" w:rsidRPr="00A80628" w:rsidRDefault="00D11C61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7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568" w:type="dxa"/>
            <w:gridSpan w:val="11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  <w:tc>
          <w:tcPr>
            <w:tcW w:w="7997" w:type="dxa"/>
            <w:gridSpan w:val="4"/>
            <w:vMerge w:val="restart"/>
            <w:tcBorders>
              <w:top w:val="nil"/>
            </w:tcBorders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8001" w:type="dxa"/>
            <w:gridSpan w:val="2"/>
          </w:tcPr>
          <w:p w:rsidR="00D11C61" w:rsidRPr="00A80628" w:rsidRDefault="00D11C61" w:rsidP="00034574">
            <w:pPr>
              <w:widowControl w:val="0"/>
              <w:adjustRightInd w:val="0"/>
              <w:ind w:left="57" w:right="57"/>
            </w:pPr>
          </w:p>
        </w:tc>
      </w:tr>
      <w:tr w:rsidR="00D11C61" w:rsidRPr="00A80628" w:rsidTr="00E067E2">
        <w:tc>
          <w:tcPr>
            <w:tcW w:w="15525" w:type="dxa"/>
            <w:gridSpan w:val="12"/>
          </w:tcPr>
          <w:p w:rsidR="00D11C61" w:rsidRPr="00A80628" w:rsidRDefault="00D11C61" w:rsidP="00BB4E3D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20.05.2025</w:t>
            </w:r>
          </w:p>
        </w:tc>
        <w:tc>
          <w:tcPr>
            <w:tcW w:w="7997" w:type="dxa"/>
            <w:gridSpan w:val="4"/>
            <w:vMerge/>
            <w:tcBorders>
              <w:top w:val="nil"/>
              <w:bottom w:val="nil"/>
            </w:tcBorders>
          </w:tcPr>
          <w:p w:rsidR="00D11C61" w:rsidRPr="00A80628" w:rsidRDefault="00D11C61" w:rsidP="00BB4E3D">
            <w:pPr>
              <w:rPr>
                <w:b/>
                <w:bCs/>
              </w:rPr>
            </w:pPr>
          </w:p>
        </w:tc>
        <w:tc>
          <w:tcPr>
            <w:tcW w:w="8001" w:type="dxa"/>
            <w:gridSpan w:val="2"/>
          </w:tcPr>
          <w:p w:rsidR="00D11C61" w:rsidRPr="00A80628" w:rsidRDefault="00D11C61" w:rsidP="00BB4E3D">
            <w:pPr>
              <w:rPr>
                <w:b/>
                <w:bCs/>
              </w:rPr>
            </w:pPr>
          </w:p>
        </w:tc>
      </w:tr>
      <w:tr w:rsidR="00D11C61" w:rsidRPr="00A80628" w:rsidTr="00A62DBB">
        <w:trPr>
          <w:gridBefore w:val="1"/>
          <w:wBefore w:w="4957" w:type="dxa"/>
        </w:trPr>
        <w:tc>
          <w:tcPr>
            <w:tcW w:w="6479" w:type="dxa"/>
            <w:gridSpan w:val="7"/>
          </w:tcPr>
          <w:p w:rsidR="00D11C61" w:rsidRDefault="00D11C61" w:rsidP="006B04DA"/>
          <w:p w:rsidR="00D11C61" w:rsidRPr="00A80628" w:rsidRDefault="00D11C61" w:rsidP="006B04DA">
            <w:r>
              <w:t>Главный экономист</w:t>
            </w:r>
          </w:p>
        </w:tc>
        <w:tc>
          <w:tcPr>
            <w:tcW w:w="10873" w:type="dxa"/>
            <w:gridSpan w:val="6"/>
            <w:vMerge w:val="restart"/>
            <w:tcBorders>
              <w:top w:val="nil"/>
            </w:tcBorders>
          </w:tcPr>
          <w:p w:rsidR="00D11C61" w:rsidRDefault="00D11C61" w:rsidP="006B04DA"/>
        </w:tc>
        <w:tc>
          <w:tcPr>
            <w:tcW w:w="9214" w:type="dxa"/>
            <w:gridSpan w:val="4"/>
          </w:tcPr>
          <w:p w:rsidR="00D11C61" w:rsidRDefault="00D11C61" w:rsidP="006B04DA"/>
        </w:tc>
      </w:tr>
      <w:tr w:rsidR="00D11C61" w:rsidRPr="00A80628" w:rsidTr="00A62DBB">
        <w:trPr>
          <w:gridBefore w:val="1"/>
          <w:wBefore w:w="4957" w:type="dxa"/>
        </w:trPr>
        <w:tc>
          <w:tcPr>
            <w:tcW w:w="6479" w:type="dxa"/>
            <w:gridSpan w:val="7"/>
          </w:tcPr>
          <w:p w:rsidR="00D11C61" w:rsidRPr="00A80628" w:rsidRDefault="00D11C61" w:rsidP="00D45CF2">
            <w:pPr>
              <w:jc w:val="center"/>
            </w:pPr>
            <w:r w:rsidRPr="00A80628">
              <w:t>(должность)</w:t>
            </w:r>
          </w:p>
        </w:tc>
        <w:tc>
          <w:tcPr>
            <w:tcW w:w="10873" w:type="dxa"/>
            <w:gridSpan w:val="6"/>
            <w:vMerge/>
            <w:tcBorders>
              <w:top w:val="nil"/>
              <w:bottom w:val="nil"/>
            </w:tcBorders>
          </w:tcPr>
          <w:p w:rsidR="00D11C61" w:rsidRPr="00A80628" w:rsidRDefault="00D11C61" w:rsidP="00D45CF2">
            <w:pPr>
              <w:jc w:val="center"/>
            </w:pPr>
          </w:p>
        </w:tc>
        <w:tc>
          <w:tcPr>
            <w:tcW w:w="9214" w:type="dxa"/>
            <w:gridSpan w:val="4"/>
          </w:tcPr>
          <w:p w:rsidR="00D11C61" w:rsidRPr="00A80628" w:rsidRDefault="00D11C61" w:rsidP="00D45CF2">
            <w:pPr>
              <w:jc w:val="center"/>
            </w:pPr>
          </w:p>
        </w:tc>
      </w:tr>
      <w:tr w:rsidR="00D11C61" w:rsidRPr="00A80628" w:rsidTr="00A62DBB">
        <w:trPr>
          <w:gridBefore w:val="1"/>
          <w:wBefore w:w="4957" w:type="dxa"/>
        </w:trPr>
        <w:tc>
          <w:tcPr>
            <w:tcW w:w="2098" w:type="dxa"/>
          </w:tcPr>
          <w:p w:rsidR="00D11C61" w:rsidRPr="00A80628" w:rsidRDefault="00D11C61" w:rsidP="00D45CF2">
            <w:pPr>
              <w:jc w:val="center"/>
            </w:pPr>
          </w:p>
        </w:tc>
        <w:tc>
          <w:tcPr>
            <w:tcW w:w="236" w:type="dxa"/>
            <w:tcBorders>
              <w:right w:val="nil"/>
            </w:tcBorders>
          </w:tcPr>
          <w:p w:rsidR="00D11C61" w:rsidRPr="00A80628" w:rsidRDefault="00D11C61" w:rsidP="00D45CF2">
            <w:pPr>
              <w:jc w:val="right"/>
            </w:pPr>
            <w:r w:rsidRPr="00A80628">
              <w:t>/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1C61" w:rsidRPr="00A80628" w:rsidRDefault="00D11C61" w:rsidP="006B04DA">
            <w:r>
              <w:t>Маринина Т.Н./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1C61" w:rsidRPr="00A80628" w:rsidRDefault="00D11C61" w:rsidP="00D45CF2"/>
        </w:tc>
        <w:tc>
          <w:tcPr>
            <w:tcW w:w="10144" w:type="dxa"/>
            <w:gridSpan w:val="4"/>
            <w:tcBorders>
              <w:top w:val="nil"/>
              <w:left w:val="nil"/>
              <w:bottom w:val="nil"/>
            </w:tcBorders>
          </w:tcPr>
          <w:p w:rsidR="00D11C61" w:rsidRPr="00A80628" w:rsidRDefault="00D11C61" w:rsidP="00D45CF2"/>
        </w:tc>
        <w:tc>
          <w:tcPr>
            <w:tcW w:w="9707" w:type="dxa"/>
            <w:gridSpan w:val="5"/>
          </w:tcPr>
          <w:p w:rsidR="00D11C61" w:rsidRPr="00A80628" w:rsidRDefault="00D11C61" w:rsidP="00D45CF2"/>
        </w:tc>
      </w:tr>
      <w:tr w:rsidR="00D11C61" w:rsidRPr="00A80628" w:rsidTr="00A62DBB">
        <w:trPr>
          <w:gridBefore w:val="1"/>
          <w:wBefore w:w="4957" w:type="dxa"/>
        </w:trPr>
        <w:tc>
          <w:tcPr>
            <w:tcW w:w="6479" w:type="dxa"/>
            <w:gridSpan w:val="7"/>
            <w:tcBorders>
              <w:top w:val="nil"/>
            </w:tcBorders>
          </w:tcPr>
          <w:p w:rsidR="00D11C61" w:rsidRPr="00A80628" w:rsidRDefault="00D11C61" w:rsidP="00B40DBD">
            <w:pPr>
              <w:ind w:firstLine="1418"/>
            </w:pPr>
            <w:r w:rsidRPr="00A80628">
              <w:lastRenderedPageBreak/>
              <w:t>(подпись/расшифровка подписи)</w:t>
            </w:r>
          </w:p>
        </w:tc>
        <w:tc>
          <w:tcPr>
            <w:tcW w:w="10380" w:type="dxa"/>
            <w:gridSpan w:val="5"/>
            <w:tcBorders>
              <w:top w:val="nil"/>
              <w:bottom w:val="nil"/>
            </w:tcBorders>
          </w:tcPr>
          <w:p w:rsidR="00D11C61" w:rsidRPr="00A80628" w:rsidRDefault="00D11C61" w:rsidP="00B40DBD">
            <w:pPr>
              <w:ind w:firstLine="1418"/>
            </w:pPr>
          </w:p>
        </w:tc>
        <w:tc>
          <w:tcPr>
            <w:tcW w:w="9707" w:type="dxa"/>
            <w:gridSpan w:val="5"/>
          </w:tcPr>
          <w:p w:rsidR="00D11C61" w:rsidRPr="00A80628" w:rsidRDefault="00D11C61" w:rsidP="00B40DBD">
            <w:pPr>
              <w:ind w:firstLine="1418"/>
            </w:pPr>
          </w:p>
        </w:tc>
      </w:tr>
    </w:tbl>
    <w:p w:rsidR="000D6813" w:rsidRDefault="000D6813" w:rsidP="000D6813">
      <w:pPr>
        <w:tabs>
          <w:tab w:val="left" w:pos="2926"/>
        </w:tabs>
      </w:pPr>
    </w:p>
    <w:sectPr w:rsidR="000D6813" w:rsidSect="009363E0">
      <w:headerReference w:type="default" r:id="rId8"/>
      <w:pgSz w:w="16838" w:h="11906" w:orient="landscape"/>
      <w:pgMar w:top="238" w:right="1021" w:bottom="24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C3F" w:rsidRDefault="002A7C3F" w:rsidP="009E39DE">
      <w:r>
        <w:separator/>
      </w:r>
    </w:p>
  </w:endnote>
  <w:endnote w:type="continuationSeparator" w:id="0">
    <w:p w:rsidR="002A7C3F" w:rsidRDefault="002A7C3F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C3F" w:rsidRDefault="002A7C3F" w:rsidP="009E39DE">
      <w:r>
        <w:separator/>
      </w:r>
    </w:p>
  </w:footnote>
  <w:footnote w:type="continuationSeparator" w:id="0">
    <w:p w:rsidR="002A7C3F" w:rsidRDefault="002A7C3F" w:rsidP="009E39DE">
      <w:r>
        <w:continuationSeparator/>
      </w:r>
    </w:p>
  </w:footnote>
  <w:footnote w:id="1">
    <w:p w:rsidR="00D11C61" w:rsidRDefault="00D11C61">
      <w:pPr>
        <w:pStyle w:val="a3"/>
      </w:pPr>
      <w:r>
        <w:rPr>
          <w:rStyle w:val="a5"/>
        </w:rPr>
        <w:footnoteRef/>
      </w:r>
      <w:r>
        <w:t xml:space="preserve"> </w:t>
      </w:r>
      <w:r w:rsidRPr="000D6813">
        <w:rPr>
          <w:bCs/>
          <w:sz w:val="16"/>
          <w:szCs w:val="16"/>
        </w:rPr>
        <w:t>При определении и обосновании начальной (максимальной) цены Заказчик руководствовался особенностями, предусмотренными подпунктом «в» п. 7 постановления Правительства Российской Федерации от 23 декабря 2024 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bCs/>
          <w:sz w:val="16"/>
          <w:szCs w:val="16"/>
        </w:rPr>
        <w:t>.</w:t>
      </w:r>
    </w:p>
  </w:footnote>
  <w:footnote w:id="2">
    <w:p w:rsidR="00D11C61" w:rsidRPr="000D6813" w:rsidRDefault="00D11C61" w:rsidP="007101E7">
      <w:pPr>
        <w:pStyle w:val="a3"/>
        <w:jc w:val="left"/>
        <w:rPr>
          <w:sz w:val="16"/>
          <w:szCs w:val="16"/>
        </w:rPr>
      </w:pPr>
      <w:r w:rsidRPr="000D6813">
        <w:rPr>
          <w:rStyle w:val="a5"/>
          <w:sz w:val="16"/>
          <w:szCs w:val="16"/>
        </w:rPr>
        <w:footnoteRef/>
      </w:r>
      <w:r w:rsidRPr="000D6813">
        <w:rPr>
          <w:sz w:val="16"/>
          <w:szCs w:val="16"/>
        </w:rP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89553F">
        <w:pPr>
          <w:pStyle w:val="a8"/>
          <w:jc w:val="center"/>
        </w:pPr>
        <w:r>
          <w:fldChar w:fldCharType="begin"/>
        </w:r>
        <w:r w:rsidR="00E4031F">
          <w:instrText xml:space="preserve"> PAGE   \* MERGEFORMAT </w:instrText>
        </w:r>
        <w:r>
          <w:fldChar w:fldCharType="separate"/>
        </w:r>
        <w:r w:rsidR="000071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63706" w:rsidRDefault="00E6370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06EE8"/>
    <w:rsid w:val="00007187"/>
    <w:rsid w:val="00021217"/>
    <w:rsid w:val="00026A56"/>
    <w:rsid w:val="00032069"/>
    <w:rsid w:val="000324D7"/>
    <w:rsid w:val="000578E3"/>
    <w:rsid w:val="00075027"/>
    <w:rsid w:val="00081E13"/>
    <w:rsid w:val="00091BC3"/>
    <w:rsid w:val="000C4F97"/>
    <w:rsid w:val="000D2D46"/>
    <w:rsid w:val="000D6813"/>
    <w:rsid w:val="001029EA"/>
    <w:rsid w:val="001240DC"/>
    <w:rsid w:val="001D34BD"/>
    <w:rsid w:val="001F0951"/>
    <w:rsid w:val="001F7333"/>
    <w:rsid w:val="00264AE4"/>
    <w:rsid w:val="00265A45"/>
    <w:rsid w:val="00282C90"/>
    <w:rsid w:val="002A7C3F"/>
    <w:rsid w:val="002C0A08"/>
    <w:rsid w:val="002E411E"/>
    <w:rsid w:val="002E43FE"/>
    <w:rsid w:val="002F7510"/>
    <w:rsid w:val="0031303F"/>
    <w:rsid w:val="0034095C"/>
    <w:rsid w:val="003B00BE"/>
    <w:rsid w:val="003B2E80"/>
    <w:rsid w:val="003F734D"/>
    <w:rsid w:val="00440FD2"/>
    <w:rsid w:val="00452047"/>
    <w:rsid w:val="00453F28"/>
    <w:rsid w:val="00454F12"/>
    <w:rsid w:val="00470E3C"/>
    <w:rsid w:val="00496C41"/>
    <w:rsid w:val="00497DCE"/>
    <w:rsid w:val="004B65DE"/>
    <w:rsid w:val="004C0353"/>
    <w:rsid w:val="004C232B"/>
    <w:rsid w:val="004C4424"/>
    <w:rsid w:val="00510380"/>
    <w:rsid w:val="005112BF"/>
    <w:rsid w:val="00515098"/>
    <w:rsid w:val="00520CC8"/>
    <w:rsid w:val="00534DD3"/>
    <w:rsid w:val="00536DB2"/>
    <w:rsid w:val="00561738"/>
    <w:rsid w:val="00564137"/>
    <w:rsid w:val="00574391"/>
    <w:rsid w:val="005850CB"/>
    <w:rsid w:val="005923C3"/>
    <w:rsid w:val="005938BD"/>
    <w:rsid w:val="005A7B89"/>
    <w:rsid w:val="005C04A4"/>
    <w:rsid w:val="005E7741"/>
    <w:rsid w:val="005F5582"/>
    <w:rsid w:val="00634452"/>
    <w:rsid w:val="00665ABA"/>
    <w:rsid w:val="0068417A"/>
    <w:rsid w:val="006A330B"/>
    <w:rsid w:val="006A72B4"/>
    <w:rsid w:val="006B04DA"/>
    <w:rsid w:val="006C0A4B"/>
    <w:rsid w:val="006C402F"/>
    <w:rsid w:val="006E0349"/>
    <w:rsid w:val="006F1597"/>
    <w:rsid w:val="006F6945"/>
    <w:rsid w:val="007101E7"/>
    <w:rsid w:val="00716FD9"/>
    <w:rsid w:val="0072000A"/>
    <w:rsid w:val="00740BC5"/>
    <w:rsid w:val="00747527"/>
    <w:rsid w:val="007641A0"/>
    <w:rsid w:val="00765DAD"/>
    <w:rsid w:val="00792380"/>
    <w:rsid w:val="00802A95"/>
    <w:rsid w:val="00805BF0"/>
    <w:rsid w:val="00827FE2"/>
    <w:rsid w:val="00830301"/>
    <w:rsid w:val="0085370E"/>
    <w:rsid w:val="008609E3"/>
    <w:rsid w:val="00874715"/>
    <w:rsid w:val="0089553F"/>
    <w:rsid w:val="008F4C88"/>
    <w:rsid w:val="00912618"/>
    <w:rsid w:val="00924211"/>
    <w:rsid w:val="009363E0"/>
    <w:rsid w:val="0098378A"/>
    <w:rsid w:val="00984E10"/>
    <w:rsid w:val="009E39DE"/>
    <w:rsid w:val="009F36C3"/>
    <w:rsid w:val="00A34105"/>
    <w:rsid w:val="00A572BA"/>
    <w:rsid w:val="00A62DBB"/>
    <w:rsid w:val="00A73AC3"/>
    <w:rsid w:val="00A80628"/>
    <w:rsid w:val="00AA50D7"/>
    <w:rsid w:val="00AB0835"/>
    <w:rsid w:val="00AC0769"/>
    <w:rsid w:val="00AE56F7"/>
    <w:rsid w:val="00B14F55"/>
    <w:rsid w:val="00B3010E"/>
    <w:rsid w:val="00B36CC5"/>
    <w:rsid w:val="00B40DBD"/>
    <w:rsid w:val="00B44528"/>
    <w:rsid w:val="00B448C1"/>
    <w:rsid w:val="00B46494"/>
    <w:rsid w:val="00B517FE"/>
    <w:rsid w:val="00B64ECE"/>
    <w:rsid w:val="00B73FDE"/>
    <w:rsid w:val="00BB4E3D"/>
    <w:rsid w:val="00BE4454"/>
    <w:rsid w:val="00C04EAA"/>
    <w:rsid w:val="00C13456"/>
    <w:rsid w:val="00C16D7D"/>
    <w:rsid w:val="00C34B43"/>
    <w:rsid w:val="00C96C71"/>
    <w:rsid w:val="00C96E74"/>
    <w:rsid w:val="00C97A02"/>
    <w:rsid w:val="00CB3355"/>
    <w:rsid w:val="00CB5C2D"/>
    <w:rsid w:val="00CD40CD"/>
    <w:rsid w:val="00D11C61"/>
    <w:rsid w:val="00D34E41"/>
    <w:rsid w:val="00D51314"/>
    <w:rsid w:val="00D51957"/>
    <w:rsid w:val="00D71B87"/>
    <w:rsid w:val="00D87D72"/>
    <w:rsid w:val="00DC75A7"/>
    <w:rsid w:val="00DD77E0"/>
    <w:rsid w:val="00DE3693"/>
    <w:rsid w:val="00DE6E7A"/>
    <w:rsid w:val="00DE74F7"/>
    <w:rsid w:val="00E067E2"/>
    <w:rsid w:val="00E30932"/>
    <w:rsid w:val="00E4031F"/>
    <w:rsid w:val="00E55410"/>
    <w:rsid w:val="00E63706"/>
    <w:rsid w:val="00E80F51"/>
    <w:rsid w:val="00EA279A"/>
    <w:rsid w:val="00EE6E5E"/>
    <w:rsid w:val="00F37E23"/>
    <w:rsid w:val="00F4024A"/>
    <w:rsid w:val="00F528C7"/>
    <w:rsid w:val="00F74906"/>
    <w:rsid w:val="00F76492"/>
    <w:rsid w:val="00F82060"/>
    <w:rsid w:val="00F87FDE"/>
    <w:rsid w:val="00F90DD4"/>
    <w:rsid w:val="00FA06BC"/>
    <w:rsid w:val="00FA74A3"/>
    <w:rsid w:val="00FB221D"/>
    <w:rsid w:val="00FB6FE2"/>
    <w:rsid w:val="00FD1AA5"/>
    <w:rsid w:val="00FD48B6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440FD2"/>
    <w:pPr>
      <w:widowControl w:val="0"/>
    </w:pPr>
    <w:rPr>
      <w:rFonts w:ascii="Arial" w:eastAsia="Arial" w:hAnsi="Arial" w:cs="Arial"/>
      <w:sz w:val="13"/>
      <w:szCs w:val="13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440FD2"/>
    <w:rPr>
      <w:rFonts w:ascii="Arial" w:eastAsia="Arial" w:hAnsi="Arial" w:cs="Arial"/>
      <w:sz w:val="13"/>
      <w:szCs w:val="13"/>
      <w:lang w:val="en-US"/>
    </w:rPr>
  </w:style>
  <w:style w:type="character" w:styleId="ae">
    <w:name w:val="Emphasis"/>
    <w:basedOn w:val="a0"/>
    <w:uiPriority w:val="20"/>
    <w:qFormat/>
    <w:rsid w:val="00081E13"/>
    <w:rPr>
      <w:i/>
      <w:iCs/>
    </w:rPr>
  </w:style>
  <w:style w:type="paragraph" w:styleId="af">
    <w:name w:val="endnote text"/>
    <w:basedOn w:val="a"/>
    <w:link w:val="af0"/>
    <w:uiPriority w:val="99"/>
    <w:semiHidden/>
    <w:unhideWhenUsed/>
    <w:rsid w:val="000D6813"/>
  </w:style>
  <w:style w:type="character" w:customStyle="1" w:styleId="af0">
    <w:name w:val="Текст концевой сноски Знак"/>
    <w:basedOn w:val="a0"/>
    <w:link w:val="af"/>
    <w:uiPriority w:val="99"/>
    <w:semiHidden/>
    <w:rsid w:val="000D681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0D6813"/>
    <w:rPr>
      <w:vertAlign w:val="superscript"/>
    </w:rPr>
  </w:style>
  <w:style w:type="table" w:styleId="af2">
    <w:name w:val="Table Grid"/>
    <w:basedOn w:val="a1"/>
    <w:uiPriority w:val="59"/>
    <w:rsid w:val="001F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1F095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Subtle Emphasis"/>
    <w:basedOn w:val="a0"/>
    <w:uiPriority w:val="19"/>
    <w:qFormat/>
    <w:rsid w:val="001F0951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B448C1"/>
    <w:pPr>
      <w:widowControl w:val="0"/>
      <w:spacing w:before="122"/>
      <w:jc w:val="center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80422-3ABD-42AB-98A4-25507A51E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2026-08-21T07:59:00Z</cp:lastPrinted>
  <dcterms:created xsi:type="dcterms:W3CDTF">2026-08-21T09:38:00Z</dcterms:created>
  <dcterms:modified xsi:type="dcterms:W3CDTF">2026-08-21T09:38:00Z</dcterms:modified>
</cp:coreProperties>
</file>