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EF" w:rsidRPr="003E47FD" w:rsidRDefault="003E47FD" w:rsidP="003E4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7FD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3E47FD" w:rsidRDefault="003E47FD" w:rsidP="003E4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7FD">
        <w:rPr>
          <w:rFonts w:ascii="Times New Roman" w:hAnsi="Times New Roman" w:cs="Times New Roman"/>
          <w:b/>
          <w:sz w:val="28"/>
          <w:szCs w:val="28"/>
        </w:rPr>
        <w:t>поставляемого товара</w:t>
      </w:r>
    </w:p>
    <w:tbl>
      <w:tblPr>
        <w:tblStyle w:val="a3"/>
        <w:tblW w:w="10544" w:type="dxa"/>
        <w:tblInd w:w="-1026" w:type="dxa"/>
        <w:tblLayout w:type="fixed"/>
        <w:tblLook w:val="04A0"/>
      </w:tblPr>
      <w:tblGrid>
        <w:gridCol w:w="735"/>
        <w:gridCol w:w="3376"/>
        <w:gridCol w:w="850"/>
        <w:gridCol w:w="851"/>
        <w:gridCol w:w="1276"/>
        <w:gridCol w:w="1274"/>
        <w:gridCol w:w="2182"/>
      </w:tblGrid>
      <w:tr w:rsidR="00B21CD7" w:rsidRPr="00B21CD7" w:rsidTr="00B21CD7">
        <w:tc>
          <w:tcPr>
            <w:tcW w:w="735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CD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6" w:type="dxa"/>
          </w:tcPr>
          <w:p w:rsidR="00B21CD7" w:rsidRPr="00B21CD7" w:rsidRDefault="00B21CD7" w:rsidP="00B21C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CD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850" w:type="dxa"/>
          </w:tcPr>
          <w:p w:rsidR="00B21CD7" w:rsidRPr="00B21CD7" w:rsidRDefault="00B21CD7" w:rsidP="00B21CD7">
            <w:pPr>
              <w:pStyle w:val="TableParagraph"/>
              <w:spacing w:before="43"/>
              <w:ind w:left="186" w:right="34" w:firstLine="45"/>
              <w:rPr>
                <w:rFonts w:ascii="Times New Roman" w:eastAsiaTheme="minorHAnsi" w:hAnsi="Times New Roman" w:cs="Times New Roman"/>
                <w:b/>
              </w:rPr>
            </w:pPr>
            <w:r w:rsidRPr="00B21CD7">
              <w:rPr>
                <w:rFonts w:ascii="Times New Roman" w:eastAsiaTheme="minorHAnsi" w:hAnsi="Times New Roman" w:cs="Times New Roman"/>
                <w:b/>
              </w:rPr>
              <w:t>Ед. изм.</w:t>
            </w:r>
          </w:p>
        </w:tc>
        <w:tc>
          <w:tcPr>
            <w:tcW w:w="851" w:type="dxa"/>
          </w:tcPr>
          <w:p w:rsidR="00B21CD7" w:rsidRPr="00B21CD7" w:rsidRDefault="00B21CD7" w:rsidP="00B21CD7">
            <w:pPr>
              <w:pStyle w:val="TableParagraph"/>
              <w:spacing w:before="158"/>
              <w:ind w:right="12"/>
              <w:rPr>
                <w:rFonts w:ascii="Times New Roman" w:eastAsiaTheme="minorHAnsi" w:hAnsi="Times New Roman" w:cs="Times New Roman"/>
                <w:b/>
              </w:rPr>
            </w:pPr>
            <w:r w:rsidRPr="00B21CD7">
              <w:rPr>
                <w:rFonts w:ascii="Times New Roman" w:eastAsiaTheme="minorHAnsi" w:hAnsi="Times New Roman" w:cs="Times New Roman"/>
                <w:b/>
              </w:rPr>
              <w:t>Количество</w:t>
            </w:r>
          </w:p>
        </w:tc>
        <w:tc>
          <w:tcPr>
            <w:tcW w:w="1276" w:type="dxa"/>
          </w:tcPr>
          <w:p w:rsidR="00B21CD7" w:rsidRPr="00B21CD7" w:rsidRDefault="00B21CD7" w:rsidP="00B21CD7">
            <w:pPr>
              <w:pStyle w:val="TableParagraph"/>
              <w:spacing w:before="43"/>
              <w:ind w:left="34" w:right="176"/>
              <w:rPr>
                <w:rFonts w:ascii="Times New Roman" w:eastAsiaTheme="minorHAnsi" w:hAnsi="Times New Roman" w:cs="Times New Roman"/>
                <w:b/>
              </w:rPr>
            </w:pPr>
            <w:r w:rsidRPr="00B21CD7">
              <w:rPr>
                <w:rFonts w:ascii="Times New Roman" w:eastAsiaTheme="minorHAnsi" w:hAnsi="Times New Roman" w:cs="Times New Roman"/>
                <w:b/>
              </w:rPr>
              <w:t>Цена с НДС, руб.</w:t>
            </w:r>
          </w:p>
        </w:tc>
        <w:tc>
          <w:tcPr>
            <w:tcW w:w="1274" w:type="dxa"/>
          </w:tcPr>
          <w:p w:rsidR="00B21CD7" w:rsidRPr="00B21CD7" w:rsidRDefault="00B21CD7" w:rsidP="00B21CD7">
            <w:pPr>
              <w:pStyle w:val="TableParagraph"/>
              <w:tabs>
                <w:tab w:val="left" w:pos="1026"/>
              </w:tabs>
              <w:spacing w:before="43"/>
              <w:ind w:right="174"/>
              <w:jc w:val="left"/>
              <w:rPr>
                <w:rFonts w:ascii="Times New Roman" w:eastAsiaTheme="minorHAnsi" w:hAnsi="Times New Roman" w:cs="Times New Roman"/>
                <w:b/>
              </w:rPr>
            </w:pPr>
            <w:r w:rsidRPr="00B21CD7">
              <w:rPr>
                <w:rFonts w:ascii="Times New Roman" w:eastAsiaTheme="minorHAnsi" w:hAnsi="Times New Roman" w:cs="Times New Roman"/>
                <w:b/>
              </w:rPr>
              <w:t>Сумма с НДС, руб.</w:t>
            </w: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1CD7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Дырокол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металлический</w:t>
            </w:r>
            <w:r w:rsidRPr="00B21CD7">
              <w:rPr>
                <w:rFonts w:ascii="Times New Roman" w:hAnsi="Times New Roman" w:cs="Times New Roman"/>
                <w:spacing w:val="-13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2"/>
              </w:rPr>
              <w:t>Набор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  <w:spacing w:val="-2"/>
              </w:rPr>
              <w:t>текстовыделителей</w:t>
            </w:r>
            <w:proofErr w:type="spellEnd"/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right="14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4"/>
              </w:rPr>
              <w:t>набор</w:t>
            </w:r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 w:right="769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адресная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ВИНЬЕТКОЙ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бумвинил</w:t>
            </w:r>
            <w:proofErr w:type="spellEnd"/>
            <w:r w:rsidRPr="00B21CD7">
              <w:rPr>
                <w:rFonts w:ascii="Times New Roman" w:hAnsi="Times New Roman" w:cs="Times New Roman"/>
              </w:rPr>
              <w:t>, жесткая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Скоросшиватель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картон.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ДЕЛО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3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160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2"/>
              </w:rPr>
              <w:t>Ручка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2"/>
              </w:rPr>
              <w:t>шариковая</w:t>
            </w:r>
            <w:r w:rsidRPr="00B21CD7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  <w:spacing w:val="-2"/>
              </w:rPr>
              <w:t>неавтомат</w:t>
            </w:r>
            <w:proofErr w:type="spellEnd"/>
            <w:r w:rsidRPr="00B21CD7">
              <w:rPr>
                <w:rFonts w:ascii="Times New Roman" w:hAnsi="Times New Roman" w:cs="Times New Roman"/>
                <w:spacing w:val="-2"/>
              </w:rPr>
              <w:t>.</w:t>
            </w:r>
            <w:r w:rsidRPr="00B21CD7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3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204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 w:right="2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Корректирующая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лента</w:t>
            </w:r>
            <w:r w:rsidRPr="00B21CD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5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мм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x</w:t>
            </w:r>
            <w:proofErr w:type="spellEnd"/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5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м,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уп</w:t>
            </w:r>
            <w:proofErr w:type="spellEnd"/>
            <w:r w:rsidRPr="00B21CD7">
              <w:rPr>
                <w:rFonts w:ascii="Times New Roman" w:hAnsi="Times New Roman" w:cs="Times New Roman"/>
              </w:rPr>
              <w:t>.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- пакет с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европодвесом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2"/>
              </w:rPr>
              <w:t>Папка-регистратор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87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на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2-х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кольцах</w:t>
            </w:r>
            <w:r w:rsidRPr="00B21CD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пласт.</w:t>
            </w:r>
            <w:r w:rsidRPr="00B21CD7">
              <w:rPr>
                <w:rFonts w:ascii="Times New Roman" w:hAnsi="Times New Roman" w:cs="Times New Roman"/>
                <w:spacing w:val="-10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478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Подушка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смачивания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пальцев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гелевая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2"/>
              </w:rPr>
              <w:t>Маркер</w:t>
            </w:r>
            <w:r w:rsidRPr="00B21CD7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  <w:spacing w:val="-2"/>
              </w:rPr>
              <w:t>текстовыделитель</w:t>
            </w:r>
            <w:proofErr w:type="spellEnd"/>
            <w:r w:rsidRPr="00B21CD7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16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16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Клей</w:t>
            </w:r>
            <w:r w:rsidRPr="00B21CD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ПВА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150г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16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16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Зажимы</w:t>
            </w:r>
            <w:r w:rsidRPr="00B21CD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бумаг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32мм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Зажимы</w:t>
            </w:r>
            <w:r w:rsidRPr="00B21CD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бумаг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19мм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Зажимы</w:t>
            </w:r>
            <w:r w:rsidRPr="00B21CD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бумаг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51мм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Конверт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белый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E65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стрип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Конверт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белый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С5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декстрин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16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16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2"/>
              </w:rPr>
              <w:t>Клей-карандаш</w:t>
            </w:r>
            <w:r w:rsidRPr="00B21CD7">
              <w:rPr>
                <w:rFonts w:ascii="Times New Roman" w:hAnsi="Times New Roman" w:cs="Times New Roman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5"/>
              </w:rPr>
              <w:t>40г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16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16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19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 w:right="769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 xml:space="preserve">Файл-вкладыш А4 60мкм S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Элементари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перф</w:t>
            </w:r>
            <w:proofErr w:type="spellEnd"/>
            <w:r w:rsidRPr="00B21CD7">
              <w:rPr>
                <w:rFonts w:ascii="Times New Roman" w:hAnsi="Times New Roman" w:cs="Times New Roman"/>
              </w:rPr>
              <w:t>.,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100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шт</w:t>
            </w:r>
            <w:proofErr w:type="spellEnd"/>
            <w:r w:rsidRPr="00B21CD7">
              <w:rPr>
                <w:rFonts w:ascii="Times New Roman" w:hAnsi="Times New Roman" w:cs="Times New Roman"/>
              </w:rPr>
              <w:t>/</w:t>
            </w:r>
            <w:proofErr w:type="spellStart"/>
            <w:r w:rsidRPr="00B21CD7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Ластик</w:t>
            </w:r>
            <w:r w:rsidRPr="00B21CD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в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картонном </w:t>
            </w:r>
            <w:r w:rsidRPr="00B21CD7">
              <w:rPr>
                <w:rFonts w:ascii="Times New Roman" w:hAnsi="Times New Roman" w:cs="Times New Roman"/>
                <w:spacing w:val="-2"/>
              </w:rPr>
              <w:t>держателе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21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87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Карандаш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трехгранный с ластиком, синий </w:t>
            </w:r>
            <w:r w:rsidRPr="00B21CD7">
              <w:rPr>
                <w:rFonts w:ascii="Times New Roman" w:hAnsi="Times New Roman" w:cs="Times New Roman"/>
                <w:spacing w:val="-2"/>
              </w:rPr>
              <w:t>корпус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60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Корректирующая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жидкость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20мл на водной основе, кисточка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519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Скрепки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оцинкованные,28 мм</w:t>
            </w:r>
            <w:proofErr w:type="gramStart"/>
            <w:r w:rsidRPr="00B21CD7">
              <w:rPr>
                <w:rFonts w:ascii="Times New Roman" w:hAnsi="Times New Roman" w:cs="Times New Roman"/>
              </w:rPr>
              <w:t>,н</w:t>
            </w:r>
            <w:proofErr w:type="gramEnd"/>
            <w:r w:rsidRPr="00B21CD7">
              <w:rPr>
                <w:rFonts w:ascii="Times New Roman" w:hAnsi="Times New Roman" w:cs="Times New Roman"/>
              </w:rPr>
              <w:t xml:space="preserve">егофрированные,100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шт</w:t>
            </w:r>
            <w:proofErr w:type="spellEnd"/>
            <w:r w:rsidRPr="00B21CD7">
              <w:rPr>
                <w:rFonts w:ascii="Times New Roman" w:hAnsi="Times New Roman" w:cs="Times New Roman"/>
              </w:rPr>
              <w:t>/</w:t>
            </w:r>
            <w:proofErr w:type="spellStart"/>
            <w:r w:rsidRPr="00B21CD7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87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Скобы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№24/6</w:t>
            </w:r>
            <w:r w:rsidRPr="00B21CD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 оцинкованные (2-30 листов), 1000 </w:t>
            </w: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2"/>
              </w:rPr>
              <w:t>шт</w:t>
            </w:r>
            <w:proofErr w:type="spellEnd"/>
            <w:proofErr w:type="gramEnd"/>
            <w:r w:rsidRPr="00B21CD7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B21CD7">
              <w:rPr>
                <w:rFonts w:ascii="Times New Roman" w:hAnsi="Times New Roman" w:cs="Times New Roman"/>
                <w:spacing w:val="-2"/>
              </w:rPr>
              <w:t>уп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50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17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Папка-регистратор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75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мм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9B184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А4,</w:t>
            </w:r>
            <w:r w:rsidRPr="00B21CD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мрамор,</w:t>
            </w:r>
            <w:r w:rsidRPr="00B21CD7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черн</w:t>
            </w:r>
            <w:proofErr w:type="spellEnd"/>
            <w:r w:rsidRPr="00B21CD7">
              <w:rPr>
                <w:rFonts w:ascii="Times New Roman" w:hAnsi="Times New Roman" w:cs="Times New Roman"/>
              </w:rPr>
              <w:t>.,</w:t>
            </w:r>
            <w:r w:rsidRPr="00B21CD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мет</w:t>
            </w:r>
            <w:proofErr w:type="gramStart"/>
            <w:r w:rsidRPr="00B21CD7">
              <w:rPr>
                <w:rFonts w:ascii="Times New Roman" w:hAnsi="Times New Roman" w:cs="Times New Roman"/>
              </w:rPr>
              <w:t>.</w:t>
            </w:r>
            <w:proofErr w:type="gramEnd"/>
            <w:r w:rsidRPr="00B21CD7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gramStart"/>
            <w:r w:rsidRPr="00B21CD7">
              <w:rPr>
                <w:rFonts w:ascii="Times New Roman" w:hAnsi="Times New Roman" w:cs="Times New Roman"/>
              </w:rPr>
              <w:t>у</w:t>
            </w:r>
            <w:proofErr w:type="gramEnd"/>
            <w:r w:rsidRPr="00B21CD7">
              <w:rPr>
                <w:rFonts w:ascii="Times New Roman" w:hAnsi="Times New Roman" w:cs="Times New Roman"/>
              </w:rPr>
              <w:t>гол,</w:t>
            </w:r>
            <w:r w:rsidRPr="00B21CD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4"/>
              </w:rPr>
              <w:t>реестр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26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Папка-конверт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на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кнопке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А</w:t>
            </w:r>
            <w:proofErr w:type="gramStart"/>
            <w:r w:rsidRPr="00B21CD7">
              <w:rPr>
                <w:rFonts w:ascii="Times New Roman" w:hAnsi="Times New Roman" w:cs="Times New Roman"/>
              </w:rPr>
              <w:t>4</w:t>
            </w:r>
            <w:proofErr w:type="gramEnd"/>
            <w:r w:rsidRPr="00B21CD7">
              <w:rPr>
                <w:rFonts w:ascii="Times New Roman" w:hAnsi="Times New Roman" w:cs="Times New Roman"/>
              </w:rPr>
              <w:t>, прозрачный 200 мкм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27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Ножницы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PROFYCUT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21 см с </w:t>
            </w:r>
            <w:r w:rsidRPr="00B21CD7">
              <w:rPr>
                <w:rFonts w:ascii="Times New Roman" w:hAnsi="Times New Roman" w:cs="Times New Roman"/>
              </w:rPr>
              <w:lastRenderedPageBreak/>
              <w:t>защитным чехлом 60-0052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lastRenderedPageBreak/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lastRenderedPageBreak/>
              <w:t>28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Клейкие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закладки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пласт.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45х12мм 5цв по 25л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29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 уголок А</w:t>
            </w:r>
            <w:proofErr w:type="gramStart"/>
            <w:r w:rsidRPr="00B21CD7">
              <w:rPr>
                <w:rFonts w:ascii="Times New Roman" w:hAnsi="Times New Roman" w:cs="Times New Roman"/>
              </w:rPr>
              <w:t>4</w:t>
            </w:r>
            <w:proofErr w:type="gramEnd"/>
            <w:r w:rsidRPr="00B21CD7">
              <w:rPr>
                <w:rFonts w:ascii="Times New Roman" w:hAnsi="Times New Roman" w:cs="Times New Roman"/>
              </w:rPr>
              <w:t xml:space="preserve"> 180мкм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10шт/</w:t>
            </w:r>
            <w:proofErr w:type="spellStart"/>
            <w:r w:rsidRPr="00B21CD7">
              <w:rPr>
                <w:rFonts w:ascii="Times New Roman" w:hAnsi="Times New Roman" w:cs="Times New Roman"/>
              </w:rPr>
              <w:t>уп</w:t>
            </w:r>
            <w:proofErr w:type="spellEnd"/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глб</w:t>
            </w:r>
            <w:proofErr w:type="spellEnd"/>
            <w:r w:rsidRPr="00B21CD7">
              <w:rPr>
                <w:rFonts w:ascii="Times New Roman" w:hAnsi="Times New Roman" w:cs="Times New Roman"/>
              </w:rPr>
              <w:t>,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бир</w:t>
            </w:r>
            <w:proofErr w:type="spellEnd"/>
            <w:r w:rsidRPr="00B21CD7">
              <w:rPr>
                <w:rFonts w:ascii="Times New Roman" w:hAnsi="Times New Roman" w:cs="Times New Roman"/>
              </w:rPr>
              <w:t>,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жлт</w:t>
            </w:r>
            <w:proofErr w:type="spellEnd"/>
            <w:r w:rsidRPr="00B21CD7">
              <w:rPr>
                <w:rFonts w:ascii="Times New Roman" w:hAnsi="Times New Roman" w:cs="Times New Roman"/>
              </w:rPr>
              <w:t>,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срн</w:t>
            </w:r>
            <w:proofErr w:type="spellEnd"/>
            <w:r w:rsidRPr="00B21CD7">
              <w:rPr>
                <w:rFonts w:ascii="Times New Roman" w:hAnsi="Times New Roman" w:cs="Times New Roman"/>
              </w:rPr>
              <w:t>,</w:t>
            </w:r>
            <w:r w:rsidRPr="00B21CD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роз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30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233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Скоросшиватель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пластиковый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А</w:t>
            </w:r>
            <w:proofErr w:type="gramStart"/>
            <w:r w:rsidRPr="00B21CD7">
              <w:rPr>
                <w:rFonts w:ascii="Times New Roman" w:hAnsi="Times New Roman" w:cs="Times New Roman"/>
              </w:rPr>
              <w:t>4</w:t>
            </w:r>
            <w:proofErr w:type="gramEnd"/>
            <w:r w:rsidRPr="00B21CD7">
              <w:rPr>
                <w:rFonts w:ascii="Times New Roman" w:hAnsi="Times New Roman" w:cs="Times New Roman"/>
              </w:rPr>
              <w:t xml:space="preserve"> бирюзовый 1810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16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31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16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Маркер</w:t>
            </w:r>
            <w:r w:rsidRPr="00B21CD7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перманентный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черный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2</w:t>
            </w:r>
            <w:r w:rsidRPr="00B21CD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5"/>
              </w:rPr>
              <w:t>мм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16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16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32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Книга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учета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А</w:t>
            </w:r>
            <w:proofErr w:type="gramStart"/>
            <w:r w:rsidRPr="00B21CD7">
              <w:rPr>
                <w:rFonts w:ascii="Times New Roman" w:hAnsi="Times New Roman" w:cs="Times New Roman"/>
              </w:rPr>
              <w:t>4</w:t>
            </w:r>
            <w:proofErr w:type="gramEnd"/>
            <w:r w:rsidRPr="00B21CD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96л</w:t>
            </w:r>
            <w:r w:rsidRPr="00B21CD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клетка блок типограф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бумвинил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33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669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Книга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учета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96л.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в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клетку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офсет,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обл</w:t>
            </w:r>
            <w:proofErr w:type="gramStart"/>
            <w:r w:rsidRPr="00B21CD7">
              <w:rPr>
                <w:rFonts w:ascii="Times New Roman" w:hAnsi="Times New Roman" w:cs="Times New Roman"/>
              </w:rPr>
              <w:t>.б</w:t>
            </w:r>
            <w:proofErr w:type="gramEnd"/>
            <w:r w:rsidRPr="00B21CD7">
              <w:rPr>
                <w:rFonts w:ascii="Times New Roman" w:hAnsi="Times New Roman" w:cs="Times New Roman"/>
              </w:rPr>
              <w:t>умвинил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34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Клейкая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лента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канцелярская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19х33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12 </w:t>
            </w:r>
            <w:r w:rsidRPr="00B21CD7">
              <w:rPr>
                <w:rFonts w:ascii="Times New Roman" w:hAnsi="Times New Roman" w:cs="Times New Roman"/>
                <w:spacing w:val="-2"/>
              </w:rPr>
              <w:t>шт./</w:t>
            </w:r>
            <w:proofErr w:type="spellStart"/>
            <w:r w:rsidRPr="00B21CD7">
              <w:rPr>
                <w:rFonts w:ascii="Times New Roman" w:hAnsi="Times New Roman" w:cs="Times New Roman"/>
                <w:spacing w:val="-2"/>
              </w:rPr>
              <w:t>уп</w:t>
            </w:r>
            <w:proofErr w:type="spellEnd"/>
            <w:r w:rsidRPr="00B21CD7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4"/>
              </w:rPr>
              <w:t>упак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35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Блок</w:t>
            </w:r>
            <w:r w:rsidRPr="00B21CD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для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записей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запасной 9х9х5 белый блок 80г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36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554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</w:rPr>
              <w:t>Стикеры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клеев</w:t>
            </w:r>
            <w:proofErr w:type="gramStart"/>
            <w:r w:rsidRPr="00B21CD7">
              <w:rPr>
                <w:rFonts w:ascii="Times New Roman" w:hAnsi="Times New Roman" w:cs="Times New Roman"/>
              </w:rPr>
              <w:t>.к</w:t>
            </w:r>
            <w:proofErr w:type="gramEnd"/>
            <w:r w:rsidRPr="00B21CD7">
              <w:rPr>
                <w:rFonts w:ascii="Times New Roman" w:hAnsi="Times New Roman" w:cs="Times New Roman"/>
              </w:rPr>
              <w:t>раем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76х76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салатовый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100л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37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417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Клейкая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лента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одностор</w:t>
            </w:r>
            <w:proofErr w:type="spellEnd"/>
            <w:r w:rsidRPr="00B21CD7">
              <w:rPr>
                <w:rFonts w:ascii="Times New Roman" w:hAnsi="Times New Roman" w:cs="Times New Roman"/>
              </w:rPr>
              <w:t>.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упаковоч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. 50мм </w:t>
            </w:r>
            <w:proofErr w:type="spellStart"/>
            <w:r w:rsidRPr="00B21CD7">
              <w:rPr>
                <w:rFonts w:ascii="Times New Roman" w:hAnsi="Times New Roman" w:cs="Times New Roman"/>
              </w:rPr>
              <w:t>x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50м 40мкм </w:t>
            </w:r>
            <w:r w:rsidRPr="00B21CD7">
              <w:rPr>
                <w:rFonts w:ascii="Times New Roman" w:hAnsi="Times New Roman" w:cs="Times New Roman"/>
                <w:spacing w:val="-2"/>
              </w:rPr>
              <w:t>прозрачная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</w:rPr>
            </w:pPr>
          </w:p>
          <w:p w:rsidR="00B21CD7" w:rsidRPr="00B21CD7" w:rsidRDefault="00B21CD7" w:rsidP="008801DD">
            <w:pPr>
              <w:pStyle w:val="TableParagraph"/>
              <w:spacing w:before="0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38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 w:right="127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Карандаш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плаcтик</w:t>
            </w:r>
            <w:proofErr w:type="spellEnd"/>
            <w:r w:rsidRPr="00B21CD7">
              <w:rPr>
                <w:rFonts w:ascii="Times New Roman" w:hAnsi="Times New Roman" w:cs="Times New Roman"/>
              </w:rPr>
              <w:t>,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с ластиком, </w:t>
            </w:r>
            <w:proofErr w:type="spellStart"/>
            <w:r w:rsidRPr="00B21CD7">
              <w:rPr>
                <w:rFonts w:ascii="Times New Roman" w:hAnsi="Times New Roman" w:cs="Times New Roman"/>
              </w:rPr>
              <w:t>HB,черн</w:t>
            </w:r>
            <w:proofErr w:type="gramStart"/>
            <w:r w:rsidRPr="00B21CD7">
              <w:rPr>
                <w:rFonts w:ascii="Times New Roman" w:hAnsi="Times New Roman" w:cs="Times New Roman"/>
              </w:rPr>
              <w:t>.к</w:t>
            </w:r>
            <w:proofErr w:type="gramEnd"/>
            <w:r w:rsidRPr="00B21CD7">
              <w:rPr>
                <w:rFonts w:ascii="Times New Roman" w:hAnsi="Times New Roman" w:cs="Times New Roman"/>
              </w:rPr>
              <w:t>орпус</w:t>
            </w:r>
            <w:proofErr w:type="spellEnd"/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39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 w:right="244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Папка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завязками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Дело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B21CD7">
              <w:rPr>
                <w:rFonts w:ascii="Times New Roman" w:hAnsi="Times New Roman" w:cs="Times New Roman"/>
              </w:rPr>
              <w:t>Элементари</w:t>
            </w:r>
            <w:proofErr w:type="spellEnd"/>
            <w:r w:rsidRPr="00B21CD7">
              <w:rPr>
                <w:rFonts w:ascii="Times New Roman" w:hAnsi="Times New Roman" w:cs="Times New Roman"/>
              </w:rPr>
              <w:t xml:space="preserve"> 320 г/м2 немелованная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3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160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3376" w:type="dxa"/>
          </w:tcPr>
          <w:p w:rsidR="00B21CD7" w:rsidRPr="00B21CD7" w:rsidRDefault="00B21CD7" w:rsidP="009B1840">
            <w:pPr>
              <w:pStyle w:val="TableParagraph"/>
              <w:spacing w:before="0" w:line="230" w:lineRule="exact"/>
              <w:ind w:left="46" w:right="62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 xml:space="preserve">Набор шариковых ручек </w:t>
            </w:r>
            <w:proofErr w:type="spellStart"/>
            <w:r w:rsidRPr="00B21CD7">
              <w:rPr>
                <w:rFonts w:ascii="Times New Roman" w:hAnsi="Times New Roman" w:cs="Times New Roman"/>
              </w:rPr>
              <w:t>неавт</w:t>
            </w:r>
            <w:proofErr w:type="spellEnd"/>
            <w:r w:rsidRPr="00B21CD7">
              <w:rPr>
                <w:rFonts w:ascii="Times New Roman" w:hAnsi="Times New Roman" w:cs="Times New Roman"/>
              </w:rPr>
              <w:t>. 4цв/</w:t>
            </w:r>
            <w:proofErr w:type="spellStart"/>
            <w:r w:rsidRPr="00B21CD7">
              <w:rPr>
                <w:rFonts w:ascii="Times New Roman" w:hAnsi="Times New Roman" w:cs="Times New Roman"/>
              </w:rPr>
              <w:t>наб</w:t>
            </w:r>
            <w:proofErr w:type="spellEnd"/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с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резин.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right="14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4"/>
              </w:rPr>
              <w:t>набор</w:t>
            </w:r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41</w:t>
            </w:r>
          </w:p>
        </w:tc>
        <w:tc>
          <w:tcPr>
            <w:tcW w:w="3376" w:type="dxa"/>
          </w:tcPr>
          <w:p w:rsidR="00B21CD7" w:rsidRPr="00B21CD7" w:rsidRDefault="00B21CD7" w:rsidP="008801DD">
            <w:pPr>
              <w:pStyle w:val="TableParagraph"/>
              <w:spacing w:before="0" w:line="230" w:lineRule="exact"/>
              <w:ind w:left="46"/>
              <w:jc w:val="left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</w:rPr>
              <w:t>Набор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гелевых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ручек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>4цв.,</w:t>
            </w:r>
            <w:r w:rsidRPr="00B21CD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21CD7">
              <w:rPr>
                <w:rFonts w:ascii="Times New Roman" w:hAnsi="Times New Roman" w:cs="Times New Roman"/>
              </w:rPr>
              <w:t xml:space="preserve">0,5мм, </w:t>
            </w:r>
            <w:r w:rsidRPr="00B21CD7">
              <w:rPr>
                <w:rFonts w:ascii="Times New Roman" w:hAnsi="Times New Roman" w:cs="Times New Roman"/>
                <w:spacing w:val="-2"/>
              </w:rPr>
              <w:t>манжетка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right="14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4"/>
              </w:rPr>
              <w:t>набор</w:t>
            </w:r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1CD7" w:rsidRPr="00B21CD7" w:rsidTr="00B21CD7">
        <w:tc>
          <w:tcPr>
            <w:tcW w:w="735" w:type="dxa"/>
          </w:tcPr>
          <w:p w:rsidR="00B21CD7" w:rsidRPr="00B21CD7" w:rsidRDefault="00B21CD7" w:rsidP="008801DD">
            <w:pPr>
              <w:pStyle w:val="TableParagraph"/>
              <w:ind w:left="1" w:right="9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5"/>
              </w:rPr>
              <w:t>42</w:t>
            </w:r>
          </w:p>
        </w:tc>
        <w:tc>
          <w:tcPr>
            <w:tcW w:w="3376" w:type="dxa"/>
          </w:tcPr>
          <w:p w:rsidR="00B21CD7" w:rsidRPr="009B1840" w:rsidRDefault="00B21CD7" w:rsidP="009B1840">
            <w:pPr>
              <w:pStyle w:val="TableParagraph"/>
              <w:spacing w:before="7" w:line="230" w:lineRule="exact"/>
              <w:ind w:left="46"/>
              <w:jc w:val="left"/>
              <w:rPr>
                <w:rFonts w:ascii="Times New Roman" w:hAnsi="Times New Roman" w:cs="Times New Roman"/>
                <w:lang w:val="en-US"/>
              </w:rPr>
            </w:pPr>
            <w:r w:rsidRPr="00B21CD7">
              <w:rPr>
                <w:rFonts w:ascii="Times New Roman" w:hAnsi="Times New Roman" w:cs="Times New Roman"/>
              </w:rPr>
              <w:t>Ластик</w:t>
            </w:r>
            <w:r w:rsidRPr="00B21CD7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B21CD7">
              <w:rPr>
                <w:rFonts w:ascii="Times New Roman" w:hAnsi="Times New Roman" w:cs="Times New Roman"/>
                <w:spacing w:val="-2"/>
                <w:lang w:val="en-US"/>
              </w:rPr>
              <w:t>300/20</w:t>
            </w:r>
            <w:r w:rsidRPr="00B21CD7">
              <w:rPr>
                <w:rFonts w:ascii="Times New Roman" w:hAnsi="Times New Roman" w:cs="Times New Roman"/>
                <w:spacing w:val="-2"/>
              </w:rPr>
              <w:t>12х45х31мм</w:t>
            </w:r>
          </w:p>
        </w:tc>
        <w:tc>
          <w:tcPr>
            <w:tcW w:w="850" w:type="dxa"/>
          </w:tcPr>
          <w:p w:rsidR="00B21CD7" w:rsidRPr="00B21CD7" w:rsidRDefault="00B21CD7" w:rsidP="008801DD">
            <w:pPr>
              <w:pStyle w:val="TableParagraph"/>
              <w:ind w:left="3" w:right="14"/>
              <w:rPr>
                <w:rFonts w:ascii="Times New Roman" w:hAnsi="Times New Roman" w:cs="Times New Roman"/>
              </w:rPr>
            </w:pPr>
            <w:proofErr w:type="spellStart"/>
            <w:r w:rsidRPr="00B21CD7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</w:p>
        </w:tc>
        <w:tc>
          <w:tcPr>
            <w:tcW w:w="851" w:type="dxa"/>
          </w:tcPr>
          <w:p w:rsidR="00B21CD7" w:rsidRPr="00B21CD7" w:rsidRDefault="00B21CD7" w:rsidP="008801DD">
            <w:pPr>
              <w:pStyle w:val="TableParagraph"/>
              <w:ind w:left="2" w:right="12"/>
              <w:rPr>
                <w:rFonts w:ascii="Times New Roman" w:hAnsi="Times New Roman" w:cs="Times New Roman"/>
              </w:rPr>
            </w:pPr>
            <w:r w:rsidRPr="00B21CD7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276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</w:tcPr>
          <w:p w:rsidR="00B21CD7" w:rsidRPr="00B21CD7" w:rsidRDefault="00B21CD7" w:rsidP="003E47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E47FD" w:rsidRPr="003E47FD" w:rsidRDefault="003E4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47FD" w:rsidRPr="003E47FD" w:rsidSect="00A3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7FD"/>
    <w:rsid w:val="000B0851"/>
    <w:rsid w:val="0019351E"/>
    <w:rsid w:val="003E47FD"/>
    <w:rsid w:val="00716FD9"/>
    <w:rsid w:val="009B1840"/>
    <w:rsid w:val="00A30AEF"/>
    <w:rsid w:val="00B21CD7"/>
    <w:rsid w:val="00C8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E47FD"/>
    <w:pPr>
      <w:widowControl w:val="0"/>
      <w:autoSpaceDE w:val="0"/>
      <w:autoSpaceDN w:val="0"/>
      <w:spacing w:before="122"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2026-08-21T09:42:00Z</dcterms:created>
  <dcterms:modified xsi:type="dcterms:W3CDTF">2026-08-21T09:42:00Z</dcterms:modified>
</cp:coreProperties>
</file>