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14E" w:rsidRDefault="00B7385D" w:rsidP="00B3314E">
      <w:pPr>
        <w:spacing w:line="252" w:lineRule="auto"/>
        <w:jc w:val="center"/>
        <w:rPr>
          <w:sz w:val="28"/>
          <w:szCs w:val="22"/>
        </w:rPr>
      </w:pPr>
      <w:r w:rsidRPr="00B7385D">
        <w:rPr>
          <w:sz w:val="28"/>
          <w:szCs w:val="22"/>
        </w:rPr>
        <w:t xml:space="preserve">Договор </w:t>
      </w:r>
      <w:r w:rsidR="00F92AFA" w:rsidRPr="00B7385D">
        <w:rPr>
          <w:sz w:val="28"/>
          <w:szCs w:val="22"/>
        </w:rPr>
        <w:t xml:space="preserve"> №  </w:t>
      </w:r>
    </w:p>
    <w:p w:rsidR="00B3314E" w:rsidRPr="00F92E84" w:rsidRDefault="00B3314E" w:rsidP="00B3314E">
      <w:pPr>
        <w:pStyle w:val="21"/>
        <w:numPr>
          <w:ilvl w:val="0"/>
          <w:numId w:val="0"/>
        </w:numPr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>г. Беслан</w:t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  <w:t xml:space="preserve">   </w:t>
      </w:r>
      <w:r w:rsidRPr="00F92E84">
        <w:rPr>
          <w:color w:val="000000"/>
          <w:sz w:val="22"/>
          <w:szCs w:val="22"/>
        </w:rPr>
        <w:tab/>
        <w:t xml:space="preserve">   </w:t>
      </w:r>
      <w:r w:rsidRPr="00F92E84">
        <w:rPr>
          <w:color w:val="000000"/>
          <w:sz w:val="22"/>
          <w:szCs w:val="22"/>
        </w:rPr>
        <w:tab/>
        <w:t xml:space="preserve">       </w:t>
      </w:r>
      <w:r w:rsidRPr="00F92E84">
        <w:rPr>
          <w:color w:val="000000"/>
          <w:sz w:val="22"/>
          <w:szCs w:val="22"/>
        </w:rPr>
        <w:tab/>
        <w:t xml:space="preserve"> </w:t>
      </w:r>
      <w:r w:rsidR="006F35EF" w:rsidRPr="00F92E84">
        <w:rPr>
          <w:color w:val="000000"/>
          <w:sz w:val="22"/>
          <w:szCs w:val="22"/>
        </w:rPr>
        <w:t xml:space="preserve">     </w:t>
      </w:r>
      <w:r w:rsidR="00574E0E">
        <w:rPr>
          <w:color w:val="000000"/>
          <w:sz w:val="22"/>
          <w:szCs w:val="22"/>
        </w:rPr>
        <w:t>«_____» _______</w:t>
      </w:r>
      <w:r w:rsidRPr="00F92E84">
        <w:rPr>
          <w:color w:val="000000"/>
          <w:sz w:val="22"/>
          <w:szCs w:val="22"/>
        </w:rPr>
        <w:t xml:space="preserve"> 20</w:t>
      </w:r>
      <w:r w:rsidR="008931FC" w:rsidRPr="00F92E84">
        <w:rPr>
          <w:color w:val="000000"/>
          <w:sz w:val="22"/>
          <w:szCs w:val="22"/>
        </w:rPr>
        <w:t>2</w:t>
      </w:r>
      <w:r w:rsidR="006E195C">
        <w:rPr>
          <w:color w:val="000000"/>
          <w:sz w:val="22"/>
          <w:szCs w:val="22"/>
        </w:rPr>
        <w:t>6</w:t>
      </w:r>
      <w:r w:rsidR="00603839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>г.</w:t>
      </w:r>
    </w:p>
    <w:p w:rsidR="00E844ED" w:rsidRPr="00F92E84" w:rsidRDefault="00E844ED" w:rsidP="00B3314E">
      <w:pPr>
        <w:pStyle w:val="21"/>
        <w:numPr>
          <w:ilvl w:val="0"/>
          <w:numId w:val="0"/>
        </w:numPr>
        <w:rPr>
          <w:color w:val="000000"/>
          <w:sz w:val="22"/>
          <w:szCs w:val="22"/>
        </w:rPr>
      </w:pPr>
    </w:p>
    <w:p w:rsidR="00B3314E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B7385D">
        <w:rPr>
          <w:b/>
          <w:sz w:val="22"/>
          <w:szCs w:val="22"/>
        </w:rPr>
        <w:t>Федеральное государственное бюджетное учреждение «Северо–Кавказский многопрофильный медицинский центр» Министерства здравоохранения Российской Федерации (г. Беслан</w:t>
      </w:r>
      <w:r w:rsidRPr="00F92E84">
        <w:rPr>
          <w:sz w:val="22"/>
          <w:szCs w:val="22"/>
        </w:rPr>
        <w:t>)</w:t>
      </w:r>
      <w:r w:rsidRPr="00F92E84">
        <w:rPr>
          <w:color w:val="000000"/>
          <w:sz w:val="22"/>
          <w:szCs w:val="22"/>
        </w:rPr>
        <w:t xml:space="preserve">, именуемое </w:t>
      </w:r>
      <w:r w:rsidR="00817465">
        <w:rPr>
          <w:color w:val="000000"/>
          <w:sz w:val="22"/>
          <w:szCs w:val="22"/>
        </w:rPr>
        <w:t xml:space="preserve">в дальнейшем «Заказчик», в лице </w:t>
      </w:r>
      <w:r w:rsidR="00EF56FD" w:rsidRPr="00F92E84">
        <w:rPr>
          <w:color w:val="000000"/>
          <w:sz w:val="22"/>
          <w:szCs w:val="22"/>
        </w:rPr>
        <w:t>главного врача</w:t>
      </w:r>
      <w:r w:rsidR="00574E0E">
        <w:rPr>
          <w:color w:val="000000"/>
          <w:sz w:val="22"/>
          <w:szCs w:val="22"/>
        </w:rPr>
        <w:t xml:space="preserve"> Суханова Михаила Сергеевича</w:t>
      </w:r>
      <w:r w:rsidRPr="00F92E84">
        <w:rPr>
          <w:color w:val="000000"/>
          <w:sz w:val="22"/>
          <w:szCs w:val="22"/>
        </w:rPr>
        <w:t>, действующего на основании</w:t>
      </w:r>
      <w:r w:rsidR="00401C73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 xml:space="preserve"> </w:t>
      </w:r>
      <w:r w:rsidR="002E4B5D" w:rsidRPr="00F92E84">
        <w:rPr>
          <w:color w:val="000000"/>
          <w:sz w:val="22"/>
          <w:szCs w:val="22"/>
        </w:rPr>
        <w:t>Устава</w:t>
      </w:r>
      <w:r w:rsidR="00401C73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>с одной стороны, и</w:t>
      </w:r>
      <w:r w:rsidR="003701AA" w:rsidRPr="00F92E84">
        <w:rPr>
          <w:color w:val="000000"/>
          <w:sz w:val="22"/>
          <w:szCs w:val="22"/>
        </w:rPr>
        <w:t xml:space="preserve"> </w:t>
      </w:r>
      <w:r w:rsidR="00890BB2" w:rsidRPr="00B7385D">
        <w:rPr>
          <w:color w:val="000000"/>
          <w:sz w:val="22"/>
          <w:szCs w:val="22"/>
          <w:highlight w:val="yellow"/>
        </w:rPr>
        <w:t>_______________</w:t>
      </w:r>
      <w:hyperlink w:anchor="P599" w:history="1"/>
      <w:r w:rsidR="000700BF" w:rsidRPr="00B7385D">
        <w:rPr>
          <w:sz w:val="22"/>
          <w:szCs w:val="22"/>
          <w:highlight w:val="yellow"/>
        </w:rPr>
        <w:t>,</w:t>
      </w:r>
      <w:r w:rsidR="000700BF" w:rsidRPr="00F92E84">
        <w:rPr>
          <w:sz w:val="22"/>
          <w:szCs w:val="22"/>
        </w:rPr>
        <w:t xml:space="preserve"> именуем</w:t>
      </w:r>
      <w:r w:rsidR="00603839" w:rsidRPr="00F92E84">
        <w:rPr>
          <w:sz w:val="22"/>
          <w:szCs w:val="22"/>
        </w:rPr>
        <w:t>ое</w:t>
      </w:r>
      <w:r w:rsidR="000700BF" w:rsidRPr="00F92E84">
        <w:rPr>
          <w:sz w:val="22"/>
          <w:szCs w:val="22"/>
        </w:rPr>
        <w:t xml:space="preserve"> в дальнейшем "</w:t>
      </w:r>
      <w:r w:rsidR="00535F56">
        <w:rPr>
          <w:sz w:val="22"/>
          <w:szCs w:val="22"/>
        </w:rPr>
        <w:t>Исполнитель</w:t>
      </w:r>
      <w:r w:rsidR="000700BF" w:rsidRPr="00F92E84">
        <w:rPr>
          <w:sz w:val="22"/>
          <w:szCs w:val="22"/>
        </w:rPr>
        <w:t>", в лице</w:t>
      </w:r>
      <w:r w:rsidR="003701AA" w:rsidRPr="00F92E84">
        <w:rPr>
          <w:sz w:val="22"/>
          <w:szCs w:val="22"/>
        </w:rPr>
        <w:t xml:space="preserve"> </w:t>
      </w:r>
      <w:r w:rsidR="003701AA" w:rsidRPr="00B7385D">
        <w:rPr>
          <w:sz w:val="22"/>
          <w:szCs w:val="22"/>
          <w:highlight w:val="yellow"/>
        </w:rPr>
        <w:t>____________________-</w:t>
      </w:r>
      <w:r w:rsidR="0038176F" w:rsidRPr="00B7385D">
        <w:rPr>
          <w:sz w:val="22"/>
          <w:szCs w:val="22"/>
          <w:highlight w:val="yellow"/>
        </w:rPr>
        <w:t>,</w:t>
      </w:r>
      <w:r w:rsidR="0038176F" w:rsidRPr="00F92E84">
        <w:rPr>
          <w:sz w:val="22"/>
          <w:szCs w:val="22"/>
        </w:rPr>
        <w:t xml:space="preserve"> </w:t>
      </w:r>
      <w:r w:rsidR="000700BF" w:rsidRPr="00F92E84">
        <w:rPr>
          <w:sz w:val="22"/>
          <w:szCs w:val="22"/>
        </w:rPr>
        <w:t xml:space="preserve">действующего на основании </w:t>
      </w:r>
      <w:r w:rsidR="00890BB2" w:rsidRPr="00B7385D">
        <w:rPr>
          <w:sz w:val="22"/>
          <w:szCs w:val="22"/>
          <w:highlight w:val="yellow"/>
        </w:rPr>
        <w:t>__________</w:t>
      </w:r>
      <w:r w:rsidRPr="00F92E84">
        <w:rPr>
          <w:color w:val="000000"/>
          <w:sz w:val="22"/>
          <w:szCs w:val="22"/>
        </w:rPr>
        <w:t>, с другой стороны,</w:t>
      </w:r>
      <w:r w:rsidR="0069458A" w:rsidRPr="00F92E84">
        <w:rPr>
          <w:sz w:val="22"/>
          <w:szCs w:val="22"/>
        </w:rPr>
        <w:t xml:space="preserve"> </w:t>
      </w:r>
      <w:r w:rsidR="0069458A" w:rsidRPr="00F92E84">
        <w:rPr>
          <w:color w:val="000000"/>
          <w:sz w:val="22"/>
          <w:szCs w:val="22"/>
        </w:rPr>
        <w:t>здесь и далее именуемые «Стороны», в соответствии с</w:t>
      </w:r>
      <w:r w:rsidR="0069458A" w:rsidRPr="00F92E84">
        <w:rPr>
          <w:sz w:val="22"/>
          <w:szCs w:val="22"/>
        </w:rPr>
        <w:t xml:space="preserve"> п.4 ч. 1 ст. 93 Федерального </w:t>
      </w:r>
      <w:hyperlink r:id="rId7" w:history="1">
        <w:r w:rsidR="0069458A" w:rsidRPr="00F92E84">
          <w:rPr>
            <w:sz w:val="22"/>
            <w:szCs w:val="22"/>
          </w:rPr>
          <w:t>закона</w:t>
        </w:r>
      </w:hyperlink>
      <w:r w:rsidR="0069458A" w:rsidRPr="00F92E84">
        <w:rPr>
          <w:sz w:val="22"/>
          <w:szCs w:val="22"/>
        </w:rPr>
        <w:t xml:space="preserve"> от 05.04.2013г. N 44 ФЗ "О контрактной системе в сфере закупок товаров, работ, услуг для обеспечения государственных и муниципальных нужд" (далее – 44</w:t>
      </w:r>
      <w:r w:rsidR="00751A5A" w:rsidRPr="00F92E84">
        <w:rPr>
          <w:sz w:val="22"/>
          <w:szCs w:val="22"/>
        </w:rPr>
        <w:t>-</w:t>
      </w:r>
      <w:r w:rsidR="0069458A" w:rsidRPr="00F92E84">
        <w:rPr>
          <w:sz w:val="22"/>
          <w:szCs w:val="22"/>
        </w:rPr>
        <w:t>ФЗ)</w:t>
      </w:r>
      <w:r w:rsidRPr="00F92E84">
        <w:rPr>
          <w:color w:val="000000"/>
          <w:sz w:val="22"/>
          <w:szCs w:val="22"/>
        </w:rPr>
        <w:t xml:space="preserve">, заключили настоящий </w:t>
      </w:r>
      <w:r w:rsidR="00B7385D">
        <w:rPr>
          <w:color w:val="000000"/>
          <w:sz w:val="22"/>
          <w:szCs w:val="22"/>
        </w:rPr>
        <w:t xml:space="preserve">договор </w:t>
      </w:r>
      <w:r w:rsidRPr="00F92E84">
        <w:rPr>
          <w:color w:val="000000"/>
          <w:sz w:val="22"/>
          <w:szCs w:val="22"/>
        </w:rPr>
        <w:t>о нижеследующем:</w:t>
      </w:r>
    </w:p>
    <w:p w:rsidR="00215906" w:rsidRPr="00215906" w:rsidRDefault="00215906" w:rsidP="00B3314E">
      <w:pPr>
        <w:spacing w:line="216" w:lineRule="auto"/>
        <w:ind w:firstLine="360"/>
        <w:rPr>
          <w:b/>
          <w:color w:val="000000"/>
        </w:rPr>
      </w:pPr>
    </w:p>
    <w:p w:rsidR="00D66057" w:rsidRPr="00F92E84" w:rsidRDefault="00D66057" w:rsidP="00B3314E">
      <w:pPr>
        <w:spacing w:line="216" w:lineRule="auto"/>
        <w:ind w:firstLine="360"/>
        <w:rPr>
          <w:b/>
          <w:bCs/>
          <w:color w:val="000080"/>
          <w:sz w:val="22"/>
          <w:szCs w:val="22"/>
        </w:rPr>
      </w:pPr>
    </w:p>
    <w:p w:rsidR="00B3314E" w:rsidRPr="00F92E84" w:rsidRDefault="00B7385D" w:rsidP="00B3314E">
      <w:pPr>
        <w:pStyle w:val="HTML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ПРЕДМЕТ ДОГОВОРА</w:t>
      </w:r>
    </w:p>
    <w:p w:rsidR="00B3314E" w:rsidRPr="00F92E84" w:rsidRDefault="00B3314E" w:rsidP="00E33044">
      <w:pPr>
        <w:tabs>
          <w:tab w:val="left" w:pos="708"/>
        </w:tabs>
        <w:spacing w:line="216" w:lineRule="auto"/>
        <w:ind w:firstLine="426"/>
        <w:rPr>
          <w:sz w:val="22"/>
          <w:szCs w:val="22"/>
        </w:rPr>
      </w:pPr>
      <w:r w:rsidRPr="00F92E84">
        <w:rPr>
          <w:color w:val="000000"/>
          <w:sz w:val="22"/>
          <w:szCs w:val="22"/>
        </w:rPr>
        <w:t xml:space="preserve">1.1. </w:t>
      </w:r>
      <w:r w:rsidR="00535F56">
        <w:rPr>
          <w:color w:val="000000"/>
          <w:sz w:val="22"/>
          <w:szCs w:val="22"/>
        </w:rPr>
        <w:t>Исполнитель</w:t>
      </w:r>
      <w:r w:rsidRPr="00F92E84">
        <w:rPr>
          <w:color w:val="000000"/>
          <w:sz w:val="22"/>
          <w:szCs w:val="22"/>
        </w:rPr>
        <w:t xml:space="preserve"> обязуется </w:t>
      </w:r>
      <w:r w:rsidR="00A8312F">
        <w:rPr>
          <w:color w:val="000000"/>
          <w:sz w:val="22"/>
          <w:szCs w:val="22"/>
        </w:rPr>
        <w:t>оказать услуги</w:t>
      </w:r>
      <w:r w:rsidR="006E195C" w:rsidRPr="006E195C">
        <w:rPr>
          <w:color w:val="000000"/>
          <w:sz w:val="22"/>
          <w:szCs w:val="22"/>
        </w:rPr>
        <w:t xml:space="preserve"> </w:t>
      </w:r>
      <w:r w:rsidR="0003604D">
        <w:rPr>
          <w:b/>
          <w:color w:val="000000"/>
          <w:sz w:val="22"/>
          <w:szCs w:val="22"/>
        </w:rPr>
        <w:t>проведению исследований проб питьевой воды скважин</w:t>
      </w:r>
      <w:r w:rsidR="00A8312F">
        <w:rPr>
          <w:bCs/>
          <w:sz w:val="22"/>
          <w:szCs w:val="22"/>
        </w:rPr>
        <w:t xml:space="preserve"> </w:t>
      </w:r>
      <w:r w:rsidR="00A8312F">
        <w:rPr>
          <w:color w:val="000000"/>
          <w:sz w:val="22"/>
          <w:szCs w:val="22"/>
        </w:rPr>
        <w:t>в полном объеме, надлежащего качества и в срок</w:t>
      </w:r>
      <w:r w:rsidR="00740A16">
        <w:rPr>
          <w:color w:val="000000"/>
          <w:sz w:val="22"/>
          <w:szCs w:val="22"/>
        </w:rPr>
        <w:t>и</w:t>
      </w:r>
      <w:r w:rsidR="00A8312F">
        <w:rPr>
          <w:color w:val="000000"/>
          <w:sz w:val="22"/>
          <w:szCs w:val="22"/>
        </w:rPr>
        <w:t xml:space="preserve"> указанны</w:t>
      </w:r>
      <w:r w:rsidR="00740A16">
        <w:rPr>
          <w:color w:val="000000"/>
          <w:sz w:val="22"/>
          <w:szCs w:val="22"/>
        </w:rPr>
        <w:t>е</w:t>
      </w:r>
      <w:r w:rsidR="00A8312F">
        <w:rPr>
          <w:color w:val="000000"/>
          <w:sz w:val="22"/>
          <w:szCs w:val="22"/>
        </w:rPr>
        <w:t xml:space="preserve"> в </w:t>
      </w:r>
      <w:r w:rsidR="00740A16">
        <w:rPr>
          <w:color w:val="000000"/>
          <w:sz w:val="22"/>
          <w:szCs w:val="22"/>
        </w:rPr>
        <w:t>разделе</w:t>
      </w:r>
      <w:r w:rsidR="00A8312F">
        <w:rPr>
          <w:color w:val="000000"/>
          <w:sz w:val="22"/>
          <w:szCs w:val="22"/>
        </w:rPr>
        <w:t xml:space="preserve"> 2 настоящего</w:t>
      </w:r>
      <w:r w:rsidR="00B7385D">
        <w:rPr>
          <w:color w:val="000000"/>
          <w:sz w:val="22"/>
          <w:szCs w:val="22"/>
        </w:rPr>
        <w:t xml:space="preserve"> Договора</w:t>
      </w:r>
      <w:r w:rsidR="00772F2B" w:rsidRPr="00F92E84">
        <w:rPr>
          <w:bCs/>
          <w:sz w:val="22"/>
          <w:szCs w:val="22"/>
        </w:rPr>
        <w:t>,</w:t>
      </w:r>
      <w:r w:rsidR="00751A5A" w:rsidRPr="00F92E84">
        <w:rPr>
          <w:bCs/>
          <w:sz w:val="22"/>
          <w:szCs w:val="22"/>
        </w:rPr>
        <w:t xml:space="preserve"> а Заказчик обязуется принять и оплатить </w:t>
      </w:r>
      <w:r w:rsidR="00A8312F">
        <w:rPr>
          <w:bCs/>
          <w:sz w:val="22"/>
          <w:szCs w:val="22"/>
        </w:rPr>
        <w:t>услуги</w:t>
      </w:r>
      <w:r w:rsidR="00751A5A" w:rsidRPr="00F92E84">
        <w:rPr>
          <w:bCs/>
          <w:sz w:val="22"/>
          <w:szCs w:val="22"/>
        </w:rPr>
        <w:t xml:space="preserve"> в порядк</w:t>
      </w:r>
      <w:r w:rsidR="00B7385D">
        <w:rPr>
          <w:bCs/>
          <w:sz w:val="22"/>
          <w:szCs w:val="22"/>
        </w:rPr>
        <w:t>е и на условиях, предусмотренных Договором</w:t>
      </w:r>
      <w:r w:rsidRPr="00F92E84">
        <w:rPr>
          <w:sz w:val="22"/>
          <w:szCs w:val="22"/>
        </w:rPr>
        <w:t>.</w:t>
      </w:r>
    </w:p>
    <w:p w:rsidR="000700BF" w:rsidRPr="00F92E84" w:rsidRDefault="00CC0AB3" w:rsidP="00E33044">
      <w:pPr>
        <w:tabs>
          <w:tab w:val="left" w:pos="708"/>
        </w:tabs>
        <w:spacing w:line="216" w:lineRule="auto"/>
        <w:ind w:firstLine="426"/>
        <w:rPr>
          <w:b/>
          <w:sz w:val="22"/>
          <w:szCs w:val="22"/>
        </w:rPr>
      </w:pPr>
      <w:r w:rsidRPr="0024195E">
        <w:rPr>
          <w:sz w:val="22"/>
          <w:szCs w:val="22"/>
        </w:rPr>
        <w:t xml:space="preserve">1.2. </w:t>
      </w:r>
      <w:r w:rsidR="00751A5A" w:rsidRPr="0024195E">
        <w:rPr>
          <w:sz w:val="22"/>
          <w:szCs w:val="22"/>
        </w:rPr>
        <w:t xml:space="preserve">Наименование, количество и иные характеристики </w:t>
      </w:r>
      <w:r w:rsidR="00A8312F">
        <w:rPr>
          <w:sz w:val="22"/>
          <w:szCs w:val="22"/>
        </w:rPr>
        <w:t>оказываемых услуг</w:t>
      </w:r>
      <w:r w:rsidR="00751A5A" w:rsidRPr="0024195E">
        <w:rPr>
          <w:sz w:val="22"/>
          <w:szCs w:val="22"/>
        </w:rPr>
        <w:t xml:space="preserve"> указаны в</w:t>
      </w:r>
      <w:r w:rsidR="00751A5A" w:rsidRPr="00F92E84">
        <w:rPr>
          <w:sz w:val="22"/>
          <w:szCs w:val="22"/>
        </w:rPr>
        <w:t xml:space="preserve"> Спецификации (</w:t>
      </w:r>
      <w:hyperlink w:anchor="P1909" w:history="1">
        <w:r w:rsidR="00751A5A" w:rsidRPr="00F92E84">
          <w:rPr>
            <w:sz w:val="22"/>
            <w:szCs w:val="22"/>
          </w:rPr>
          <w:t>Приложение</w:t>
        </w:r>
      </w:hyperlink>
      <w:r w:rsidR="00751A5A" w:rsidRPr="00F92E84">
        <w:rPr>
          <w:sz w:val="22"/>
          <w:szCs w:val="22"/>
        </w:rPr>
        <w:t xml:space="preserve"> №1 к</w:t>
      </w:r>
      <w:r w:rsidR="00574E0E">
        <w:rPr>
          <w:sz w:val="22"/>
          <w:szCs w:val="22"/>
        </w:rPr>
        <w:t xml:space="preserve"> Договору</w:t>
      </w:r>
      <w:r w:rsidR="00751A5A" w:rsidRPr="00F92E84">
        <w:rPr>
          <w:sz w:val="22"/>
          <w:szCs w:val="22"/>
        </w:rPr>
        <w:t xml:space="preserve">), </w:t>
      </w:r>
      <w:r w:rsidR="00B7385D">
        <w:rPr>
          <w:sz w:val="22"/>
          <w:szCs w:val="22"/>
        </w:rPr>
        <w:t>являющейся неотъемлемой частью Договора</w:t>
      </w:r>
      <w:r w:rsidR="006C2FE4" w:rsidRPr="00F92E84">
        <w:rPr>
          <w:sz w:val="22"/>
          <w:szCs w:val="22"/>
        </w:rPr>
        <w:t>.</w:t>
      </w:r>
    </w:p>
    <w:p w:rsidR="008D3D40" w:rsidRPr="00EC0B13" w:rsidRDefault="004B488E" w:rsidP="00E33044">
      <w:pPr>
        <w:spacing w:line="216" w:lineRule="auto"/>
        <w:ind w:firstLine="426"/>
        <w:rPr>
          <w:b/>
          <w:sz w:val="22"/>
          <w:szCs w:val="22"/>
        </w:rPr>
      </w:pPr>
      <w:r w:rsidRPr="00F92E84">
        <w:rPr>
          <w:sz w:val="22"/>
          <w:szCs w:val="22"/>
        </w:rPr>
        <w:t>1.</w:t>
      </w:r>
      <w:r w:rsidR="006C2FE4" w:rsidRPr="00F92E84">
        <w:rPr>
          <w:sz w:val="22"/>
          <w:szCs w:val="22"/>
        </w:rPr>
        <w:t>3</w:t>
      </w:r>
      <w:r w:rsidRPr="00F92E84">
        <w:rPr>
          <w:sz w:val="22"/>
          <w:szCs w:val="22"/>
        </w:rPr>
        <w:t>. Идентификационный код закупки -</w:t>
      </w:r>
      <w:r w:rsidR="00EC0B13" w:rsidRPr="00EC0B13">
        <w:rPr>
          <w:rFonts w:ascii="Roboto" w:hAnsi="Roboto"/>
          <w:b/>
          <w:sz w:val="22"/>
          <w:szCs w:val="22"/>
          <w:shd w:val="clear" w:color="auto" w:fill="FFFFFF"/>
        </w:rPr>
        <w:t>261151101759915110100100080000000001</w:t>
      </w:r>
    </w:p>
    <w:p w:rsidR="00DF0B40" w:rsidRPr="00F92E84" w:rsidRDefault="00DF0B40" w:rsidP="00B3314E">
      <w:pPr>
        <w:spacing w:line="216" w:lineRule="auto"/>
        <w:rPr>
          <w:sz w:val="22"/>
          <w:szCs w:val="22"/>
        </w:rPr>
      </w:pPr>
    </w:p>
    <w:p w:rsidR="00B3314E" w:rsidRDefault="00D66057" w:rsidP="00B3314E">
      <w:pPr>
        <w:numPr>
          <w:ilvl w:val="0"/>
          <w:numId w:val="3"/>
        </w:numPr>
        <w:spacing w:line="216" w:lineRule="auto"/>
        <w:jc w:val="center"/>
        <w:rPr>
          <w:b/>
          <w:bCs/>
          <w:color w:val="000000"/>
          <w:sz w:val="22"/>
          <w:szCs w:val="22"/>
        </w:rPr>
      </w:pPr>
      <w:r w:rsidRPr="00F92E84">
        <w:rPr>
          <w:b/>
          <w:bCs/>
          <w:color w:val="000000"/>
          <w:sz w:val="22"/>
          <w:szCs w:val="22"/>
        </w:rPr>
        <w:t xml:space="preserve">УСЛОВИЯ </w:t>
      </w:r>
      <w:r w:rsidR="0053348C">
        <w:rPr>
          <w:b/>
          <w:bCs/>
          <w:color w:val="000000"/>
          <w:sz w:val="22"/>
          <w:szCs w:val="22"/>
        </w:rPr>
        <w:t>ОКАЗАНИЯ УСЛУГ</w:t>
      </w:r>
      <w:r w:rsidR="00B3314E" w:rsidRPr="00F92E84">
        <w:rPr>
          <w:b/>
          <w:bCs/>
          <w:color w:val="000000"/>
          <w:sz w:val="22"/>
          <w:szCs w:val="22"/>
        </w:rPr>
        <w:t xml:space="preserve"> И СРОК ДЕЙСТВИЯ</w:t>
      </w:r>
      <w:r w:rsidR="00B7385D">
        <w:rPr>
          <w:b/>
          <w:bCs/>
          <w:color w:val="000000"/>
          <w:sz w:val="22"/>
          <w:szCs w:val="22"/>
        </w:rPr>
        <w:t xml:space="preserve"> ДОГОВОРА</w:t>
      </w:r>
      <w:r w:rsidR="00B3314E" w:rsidRPr="00F92E84">
        <w:rPr>
          <w:b/>
          <w:bCs/>
          <w:color w:val="000000"/>
          <w:sz w:val="22"/>
          <w:szCs w:val="22"/>
        </w:rPr>
        <w:t>.</w:t>
      </w:r>
    </w:p>
    <w:p w:rsidR="00B15A22" w:rsidRPr="00F92E84" w:rsidRDefault="00B15A22" w:rsidP="00B15A22">
      <w:pPr>
        <w:spacing w:line="216" w:lineRule="auto"/>
        <w:ind w:left="720"/>
        <w:rPr>
          <w:b/>
          <w:bCs/>
          <w:color w:val="000000"/>
          <w:sz w:val="22"/>
          <w:szCs w:val="22"/>
        </w:rPr>
      </w:pPr>
    </w:p>
    <w:p w:rsidR="006E195C" w:rsidRPr="00725CC0" w:rsidRDefault="00B3314E" w:rsidP="00B3314E">
      <w:pPr>
        <w:spacing w:line="216" w:lineRule="auto"/>
        <w:ind w:firstLine="360"/>
        <w:rPr>
          <w:sz w:val="22"/>
          <w:szCs w:val="22"/>
          <w:highlight w:val="yellow"/>
          <w:u w:val="single"/>
        </w:rPr>
      </w:pPr>
      <w:r w:rsidRPr="001E6996">
        <w:rPr>
          <w:sz w:val="22"/>
          <w:szCs w:val="22"/>
        </w:rPr>
        <w:t xml:space="preserve">2.1. </w:t>
      </w:r>
      <w:r w:rsidR="00B15A22" w:rsidRPr="00725CC0">
        <w:rPr>
          <w:sz w:val="22"/>
          <w:szCs w:val="22"/>
          <w:highlight w:val="yellow"/>
        </w:rPr>
        <w:t>Начало о</w:t>
      </w:r>
      <w:r w:rsidR="006E195C" w:rsidRPr="00725CC0">
        <w:rPr>
          <w:sz w:val="22"/>
          <w:szCs w:val="22"/>
          <w:highlight w:val="yellow"/>
        </w:rPr>
        <w:t>казания услуг:</w:t>
      </w:r>
      <w:r w:rsidR="0003604D">
        <w:rPr>
          <w:sz w:val="22"/>
          <w:szCs w:val="22"/>
          <w:highlight w:val="yellow"/>
        </w:rPr>
        <w:t xml:space="preserve"> 1 календарный день</w:t>
      </w:r>
      <w:r w:rsidR="006E195C" w:rsidRPr="00725CC0">
        <w:rPr>
          <w:sz w:val="22"/>
          <w:szCs w:val="22"/>
          <w:highlight w:val="yellow"/>
        </w:rPr>
        <w:t xml:space="preserve"> </w:t>
      </w:r>
      <w:r w:rsidR="006E195C" w:rsidRPr="00725CC0">
        <w:rPr>
          <w:sz w:val="22"/>
          <w:szCs w:val="22"/>
          <w:highlight w:val="yellow"/>
          <w:u w:val="single"/>
        </w:rPr>
        <w:t xml:space="preserve">с момента подписания Договора </w:t>
      </w:r>
    </w:p>
    <w:p w:rsidR="00B3314E" w:rsidRPr="001E6996" w:rsidRDefault="00725CC0" w:rsidP="00B3314E">
      <w:pPr>
        <w:spacing w:line="216" w:lineRule="auto"/>
        <w:ind w:firstLine="360"/>
        <w:rPr>
          <w:sz w:val="22"/>
          <w:szCs w:val="22"/>
        </w:rPr>
      </w:pPr>
      <w:r>
        <w:rPr>
          <w:sz w:val="22"/>
          <w:szCs w:val="22"/>
          <w:highlight w:val="yellow"/>
        </w:rPr>
        <w:t xml:space="preserve">       </w:t>
      </w:r>
      <w:r w:rsidR="00B15A22" w:rsidRPr="00725CC0">
        <w:rPr>
          <w:sz w:val="22"/>
          <w:szCs w:val="22"/>
          <w:highlight w:val="yellow"/>
        </w:rPr>
        <w:t>Окончание о</w:t>
      </w:r>
      <w:r w:rsidR="0003604D">
        <w:rPr>
          <w:sz w:val="22"/>
          <w:szCs w:val="22"/>
          <w:highlight w:val="yellow"/>
        </w:rPr>
        <w:t>казания услуг 31.12</w:t>
      </w:r>
      <w:r w:rsidR="006E195C" w:rsidRPr="00725CC0">
        <w:rPr>
          <w:sz w:val="22"/>
          <w:szCs w:val="22"/>
          <w:highlight w:val="yellow"/>
        </w:rPr>
        <w:t>.2026 г.</w:t>
      </w:r>
    </w:p>
    <w:p w:rsidR="0003604D" w:rsidRPr="001E6996" w:rsidRDefault="00044BE5" w:rsidP="0003604D">
      <w:pPr>
        <w:spacing w:line="216" w:lineRule="auto"/>
        <w:ind w:firstLine="360"/>
        <w:rPr>
          <w:sz w:val="22"/>
          <w:szCs w:val="22"/>
        </w:rPr>
      </w:pPr>
      <w:r w:rsidRPr="001E6996">
        <w:rPr>
          <w:sz w:val="22"/>
          <w:szCs w:val="22"/>
        </w:rPr>
        <w:t>2.2</w:t>
      </w:r>
      <w:r w:rsidR="00E844ED" w:rsidRPr="001E6996">
        <w:rPr>
          <w:sz w:val="22"/>
          <w:szCs w:val="22"/>
        </w:rPr>
        <w:t>.</w:t>
      </w:r>
      <w:r w:rsidRPr="001E6996">
        <w:rPr>
          <w:sz w:val="22"/>
          <w:szCs w:val="22"/>
        </w:rPr>
        <w:t xml:space="preserve"> Настоящий</w:t>
      </w:r>
      <w:r w:rsidR="00B3314E" w:rsidRPr="001E6996">
        <w:rPr>
          <w:sz w:val="22"/>
          <w:szCs w:val="22"/>
        </w:rPr>
        <w:t xml:space="preserve"> </w:t>
      </w:r>
      <w:r w:rsidR="00B7385D">
        <w:rPr>
          <w:sz w:val="22"/>
          <w:szCs w:val="22"/>
        </w:rPr>
        <w:t xml:space="preserve">Договор </w:t>
      </w:r>
      <w:r w:rsidR="00B3314E" w:rsidRPr="001E6996">
        <w:rPr>
          <w:sz w:val="22"/>
          <w:szCs w:val="22"/>
        </w:rPr>
        <w:t xml:space="preserve">действует до </w:t>
      </w:r>
      <w:r w:rsidR="0003604D">
        <w:rPr>
          <w:sz w:val="22"/>
          <w:szCs w:val="22"/>
        </w:rPr>
        <w:t>: 31.03.2027.</w:t>
      </w:r>
    </w:p>
    <w:p w:rsidR="00B3314E" w:rsidRPr="001E6996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1E6996">
        <w:rPr>
          <w:sz w:val="22"/>
          <w:szCs w:val="22"/>
        </w:rPr>
        <w:t xml:space="preserve">2.3. </w:t>
      </w:r>
      <w:r w:rsidR="0053348C" w:rsidRPr="001E6996">
        <w:rPr>
          <w:sz w:val="22"/>
          <w:szCs w:val="22"/>
        </w:rPr>
        <w:t xml:space="preserve">Услуги оказываются по месту </w:t>
      </w:r>
      <w:r w:rsidR="00740A16" w:rsidRPr="00EF0474">
        <w:rPr>
          <w:sz w:val="22"/>
          <w:szCs w:val="22"/>
          <w:highlight w:val="yellow"/>
        </w:rPr>
        <w:t>Исполнителя</w:t>
      </w:r>
      <w:r w:rsidR="0053348C" w:rsidRPr="00EF0474">
        <w:rPr>
          <w:sz w:val="22"/>
          <w:szCs w:val="22"/>
          <w:highlight w:val="yellow"/>
        </w:rPr>
        <w:t>,</w:t>
      </w:r>
      <w:r w:rsidRPr="00EF0474">
        <w:rPr>
          <w:sz w:val="22"/>
          <w:szCs w:val="22"/>
          <w:highlight w:val="yellow"/>
        </w:rPr>
        <w:t xml:space="preserve"> </w:t>
      </w:r>
      <w:r w:rsidR="0053348C" w:rsidRPr="00EF0474">
        <w:rPr>
          <w:sz w:val="22"/>
          <w:szCs w:val="22"/>
          <w:highlight w:val="yellow"/>
        </w:rPr>
        <w:t xml:space="preserve">по адресу: </w:t>
      </w:r>
      <w:r w:rsidR="0003604D" w:rsidRPr="0003604D">
        <w:rPr>
          <w:sz w:val="22"/>
          <w:szCs w:val="22"/>
        </w:rPr>
        <w:t>РЕСПУБЛИКА СЕВЕРНАЯ ОСЕТИЯ - АЛАНИЯ, Г БЕСЛАН, ул УЛ ФРИЕВА, д. Д. 139А</w:t>
      </w:r>
    </w:p>
    <w:p w:rsidR="00B3314E" w:rsidRPr="001E6996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1E6996">
        <w:rPr>
          <w:sz w:val="22"/>
          <w:szCs w:val="22"/>
        </w:rPr>
        <w:t xml:space="preserve">2.4. </w:t>
      </w:r>
      <w:r w:rsidR="00A8312F" w:rsidRPr="001E6996">
        <w:rPr>
          <w:sz w:val="22"/>
          <w:szCs w:val="22"/>
        </w:rPr>
        <w:t>Услуги считаются</w:t>
      </w:r>
      <w:r w:rsidRPr="001E6996">
        <w:rPr>
          <w:sz w:val="22"/>
          <w:szCs w:val="22"/>
        </w:rPr>
        <w:t xml:space="preserve"> </w:t>
      </w:r>
      <w:r w:rsidR="00A8312F" w:rsidRPr="001E6996">
        <w:rPr>
          <w:sz w:val="22"/>
          <w:szCs w:val="22"/>
        </w:rPr>
        <w:t>оказанными Исполнителем</w:t>
      </w:r>
      <w:r w:rsidRPr="001E6996">
        <w:rPr>
          <w:sz w:val="22"/>
          <w:szCs w:val="22"/>
        </w:rPr>
        <w:t xml:space="preserve"> с даты подписания уполномоченными представителями Сторон </w:t>
      </w:r>
      <w:r w:rsidR="0053348C" w:rsidRPr="001E6996">
        <w:rPr>
          <w:bCs/>
          <w:sz w:val="22"/>
          <w:szCs w:val="22"/>
        </w:rPr>
        <w:t>акта приемки оказанных услуг</w:t>
      </w:r>
      <w:r w:rsidRPr="001E6996">
        <w:rPr>
          <w:sz w:val="22"/>
          <w:szCs w:val="22"/>
        </w:rPr>
        <w:t>.</w:t>
      </w:r>
    </w:p>
    <w:p w:rsidR="00B3314E" w:rsidRPr="001E6996" w:rsidRDefault="00B3314E" w:rsidP="00E2334B">
      <w:pPr>
        <w:pStyle w:val="3"/>
        <w:widowControl/>
        <w:numPr>
          <w:ilvl w:val="0"/>
          <w:numId w:val="0"/>
        </w:numPr>
        <w:adjustRightInd/>
        <w:spacing w:line="216" w:lineRule="auto"/>
        <w:ind w:left="1080"/>
        <w:textAlignment w:val="auto"/>
        <w:rPr>
          <w:sz w:val="22"/>
          <w:szCs w:val="22"/>
        </w:rPr>
      </w:pPr>
    </w:p>
    <w:p w:rsidR="00B3314E" w:rsidRPr="00F92E84" w:rsidRDefault="00B3314E" w:rsidP="00B3314E">
      <w:pPr>
        <w:pStyle w:val="HTML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92E84">
        <w:rPr>
          <w:rFonts w:ascii="Times New Roman" w:hAnsi="Times New Roman" w:cs="Times New Roman"/>
          <w:b/>
          <w:bCs/>
          <w:color w:val="000000"/>
          <w:sz w:val="22"/>
          <w:szCs w:val="22"/>
        </w:rPr>
        <w:t>ОБЩАЯ СТОИМОСТЬ И ПОРЯДОК РАСЧЕТОВ</w:t>
      </w:r>
    </w:p>
    <w:p w:rsidR="00772F2B" w:rsidRPr="00725CC0" w:rsidRDefault="00B3314E" w:rsidP="00B3314E">
      <w:pPr>
        <w:spacing w:line="216" w:lineRule="auto"/>
        <w:ind w:firstLine="360"/>
        <w:rPr>
          <w:b/>
          <w:sz w:val="22"/>
          <w:szCs w:val="22"/>
        </w:rPr>
      </w:pPr>
      <w:r w:rsidRPr="00F92E84">
        <w:rPr>
          <w:sz w:val="22"/>
          <w:szCs w:val="22"/>
        </w:rPr>
        <w:t xml:space="preserve">3.1. </w:t>
      </w:r>
      <w:r w:rsidR="006E195C">
        <w:rPr>
          <w:sz w:val="22"/>
          <w:szCs w:val="22"/>
        </w:rPr>
        <w:t xml:space="preserve">Максимальное значение </w:t>
      </w:r>
      <w:r w:rsidR="006C2FE4" w:rsidRPr="00F92E84">
        <w:rPr>
          <w:sz w:val="22"/>
          <w:szCs w:val="22"/>
        </w:rPr>
        <w:t>Ц</w:t>
      </w:r>
      <w:r w:rsidR="006E195C">
        <w:rPr>
          <w:sz w:val="22"/>
          <w:szCs w:val="22"/>
        </w:rPr>
        <w:t>ены</w:t>
      </w:r>
      <w:r w:rsidRPr="00F92E84">
        <w:rPr>
          <w:sz w:val="22"/>
          <w:szCs w:val="22"/>
        </w:rPr>
        <w:t xml:space="preserve"> </w:t>
      </w:r>
      <w:r w:rsidR="00B7385D">
        <w:rPr>
          <w:sz w:val="22"/>
          <w:szCs w:val="22"/>
        </w:rPr>
        <w:t xml:space="preserve">Договора </w:t>
      </w:r>
      <w:r w:rsidRPr="00F92E84">
        <w:rPr>
          <w:sz w:val="22"/>
          <w:szCs w:val="22"/>
        </w:rPr>
        <w:t xml:space="preserve">составляет </w:t>
      </w:r>
      <w:r w:rsidR="001F11F8">
        <w:rPr>
          <w:b/>
          <w:sz w:val="22"/>
          <w:szCs w:val="22"/>
          <w:highlight w:val="yellow"/>
        </w:rPr>
        <w:t>____ (__________</w:t>
      </w:r>
      <w:r w:rsidR="00725CC0" w:rsidRPr="00725CC0">
        <w:rPr>
          <w:b/>
          <w:sz w:val="22"/>
          <w:szCs w:val="22"/>
          <w:highlight w:val="yellow"/>
        </w:rPr>
        <w:t xml:space="preserve">) </w:t>
      </w:r>
      <w:r w:rsidR="006C2FE4" w:rsidRPr="00725CC0">
        <w:rPr>
          <w:b/>
          <w:sz w:val="22"/>
          <w:szCs w:val="22"/>
          <w:highlight w:val="yellow"/>
        </w:rPr>
        <w:t xml:space="preserve">рублей </w:t>
      </w:r>
      <w:r w:rsidR="00725CC0" w:rsidRPr="00725CC0">
        <w:rPr>
          <w:b/>
          <w:sz w:val="22"/>
          <w:szCs w:val="22"/>
          <w:highlight w:val="yellow"/>
        </w:rPr>
        <w:t xml:space="preserve">00 </w:t>
      </w:r>
      <w:r w:rsidR="006C2FE4" w:rsidRPr="00725CC0">
        <w:rPr>
          <w:b/>
          <w:sz w:val="22"/>
          <w:szCs w:val="22"/>
          <w:highlight w:val="yellow"/>
        </w:rPr>
        <w:t>коп. В т.ч. НДС ___%</w:t>
      </w:r>
      <w:r w:rsidRPr="00725CC0">
        <w:rPr>
          <w:b/>
          <w:sz w:val="22"/>
          <w:szCs w:val="22"/>
          <w:highlight w:val="yellow"/>
        </w:rPr>
        <w:t>.</w:t>
      </w:r>
      <w:r w:rsidR="003977C1" w:rsidRPr="00725CC0">
        <w:rPr>
          <w:b/>
          <w:sz w:val="22"/>
          <w:szCs w:val="22"/>
          <w:highlight w:val="yellow"/>
        </w:rPr>
        <w:t xml:space="preserve"> </w:t>
      </w:r>
      <w:r w:rsidR="00725CC0" w:rsidRPr="00725CC0">
        <w:rPr>
          <w:b/>
          <w:sz w:val="22"/>
          <w:szCs w:val="22"/>
          <w:highlight w:val="yellow"/>
        </w:rPr>
        <w:t>(Если облагается)</w:t>
      </w:r>
    </w:p>
    <w:p w:rsidR="006C2FE4" w:rsidRPr="001E6996" w:rsidRDefault="006C2FE4" w:rsidP="00B3314E">
      <w:pPr>
        <w:spacing w:line="216" w:lineRule="auto"/>
        <w:ind w:firstLine="360"/>
        <w:rPr>
          <w:sz w:val="22"/>
          <w:szCs w:val="22"/>
        </w:rPr>
      </w:pPr>
      <w:r w:rsidRPr="001E6996">
        <w:rPr>
          <w:sz w:val="22"/>
          <w:szCs w:val="22"/>
        </w:rPr>
        <w:t xml:space="preserve">3.2. Цена </w:t>
      </w:r>
      <w:r w:rsidR="00B7385D">
        <w:rPr>
          <w:sz w:val="22"/>
          <w:szCs w:val="22"/>
        </w:rPr>
        <w:t xml:space="preserve">Договора </w:t>
      </w:r>
      <w:r w:rsidRPr="001E6996">
        <w:rPr>
          <w:sz w:val="22"/>
          <w:szCs w:val="22"/>
        </w:rPr>
        <w:t xml:space="preserve">включает в себя </w:t>
      </w:r>
      <w:r w:rsidR="00A549DA" w:rsidRPr="001E6996">
        <w:rPr>
          <w:sz w:val="22"/>
          <w:szCs w:val="22"/>
        </w:rPr>
        <w:t>все</w:t>
      </w:r>
      <w:r w:rsidRPr="001E6996">
        <w:rPr>
          <w:sz w:val="22"/>
          <w:szCs w:val="22"/>
        </w:rPr>
        <w:t xml:space="preserve"> расходы</w:t>
      </w:r>
      <w:r w:rsidR="00A549DA" w:rsidRPr="001E6996">
        <w:rPr>
          <w:sz w:val="22"/>
          <w:szCs w:val="22"/>
        </w:rPr>
        <w:t xml:space="preserve"> Исполнителя</w:t>
      </w:r>
      <w:r w:rsidRPr="001E6996">
        <w:rPr>
          <w:sz w:val="22"/>
          <w:szCs w:val="22"/>
        </w:rPr>
        <w:t xml:space="preserve">, связанные с </w:t>
      </w:r>
      <w:r w:rsidR="00A549DA" w:rsidRPr="001E6996">
        <w:rPr>
          <w:sz w:val="22"/>
          <w:szCs w:val="22"/>
        </w:rPr>
        <w:t>выполнением обязанностей по настоящему</w:t>
      </w:r>
      <w:r w:rsidR="00B7385D">
        <w:rPr>
          <w:sz w:val="22"/>
          <w:szCs w:val="22"/>
        </w:rPr>
        <w:t xml:space="preserve"> Договору </w:t>
      </w:r>
      <w:r w:rsidR="00A549DA" w:rsidRPr="001E6996">
        <w:rPr>
          <w:sz w:val="22"/>
          <w:szCs w:val="22"/>
        </w:rPr>
        <w:t>.</w:t>
      </w:r>
    </w:p>
    <w:p w:rsidR="006C2FE4" w:rsidRPr="001E6996" w:rsidRDefault="006C2FE4" w:rsidP="006C2FE4">
      <w:pPr>
        <w:spacing w:line="216" w:lineRule="auto"/>
        <w:ind w:firstLine="360"/>
        <w:rPr>
          <w:sz w:val="22"/>
          <w:szCs w:val="22"/>
        </w:rPr>
      </w:pPr>
      <w:r w:rsidRPr="001E6996">
        <w:rPr>
          <w:sz w:val="22"/>
          <w:szCs w:val="22"/>
        </w:rPr>
        <w:t xml:space="preserve">3.3. Цена </w:t>
      </w:r>
      <w:r w:rsidR="00B7385D">
        <w:rPr>
          <w:sz w:val="22"/>
          <w:szCs w:val="22"/>
        </w:rPr>
        <w:t xml:space="preserve">Договора </w:t>
      </w:r>
      <w:r w:rsidRPr="001E6996">
        <w:rPr>
          <w:sz w:val="22"/>
          <w:szCs w:val="22"/>
        </w:rPr>
        <w:t>является твердой и определена на весь срок исполнения</w:t>
      </w:r>
      <w:r w:rsidR="00B7385D">
        <w:rPr>
          <w:sz w:val="22"/>
          <w:szCs w:val="22"/>
        </w:rPr>
        <w:t xml:space="preserve"> Договора</w:t>
      </w:r>
      <w:r w:rsidRPr="001E6996">
        <w:rPr>
          <w:sz w:val="22"/>
          <w:szCs w:val="22"/>
        </w:rPr>
        <w:t>.</w:t>
      </w:r>
    </w:p>
    <w:p w:rsidR="006C2FE4" w:rsidRPr="001E6996" w:rsidRDefault="006C2FE4" w:rsidP="00B3314E">
      <w:pPr>
        <w:spacing w:line="216" w:lineRule="auto"/>
        <w:ind w:firstLine="360"/>
        <w:rPr>
          <w:sz w:val="22"/>
          <w:szCs w:val="22"/>
        </w:rPr>
      </w:pPr>
      <w:r w:rsidRPr="001E6996">
        <w:rPr>
          <w:sz w:val="22"/>
          <w:szCs w:val="22"/>
        </w:rPr>
        <w:t>3.4. Расчет</w:t>
      </w:r>
      <w:r w:rsidR="0024195E" w:rsidRPr="001E6996">
        <w:rPr>
          <w:sz w:val="22"/>
          <w:szCs w:val="22"/>
        </w:rPr>
        <w:t>ы</w:t>
      </w:r>
      <w:r w:rsidRPr="001E6996">
        <w:rPr>
          <w:sz w:val="22"/>
          <w:szCs w:val="22"/>
        </w:rPr>
        <w:t xml:space="preserve"> между Заказчиком и </w:t>
      </w:r>
      <w:r w:rsidR="00A549DA" w:rsidRPr="001E6996">
        <w:rPr>
          <w:sz w:val="22"/>
          <w:szCs w:val="22"/>
        </w:rPr>
        <w:t>Исполнителем</w:t>
      </w:r>
      <w:r w:rsidRPr="001E6996">
        <w:rPr>
          <w:sz w:val="22"/>
          <w:szCs w:val="22"/>
        </w:rPr>
        <w:t xml:space="preserve"> за </w:t>
      </w:r>
      <w:r w:rsidR="00A549DA" w:rsidRPr="001E6996">
        <w:rPr>
          <w:sz w:val="22"/>
          <w:szCs w:val="22"/>
        </w:rPr>
        <w:t>оказанные услуги</w:t>
      </w:r>
      <w:r w:rsidRPr="001E6996">
        <w:rPr>
          <w:sz w:val="22"/>
          <w:szCs w:val="22"/>
        </w:rPr>
        <w:t xml:space="preserve"> производ</w:t>
      </w:r>
      <w:r w:rsidR="00A549DA" w:rsidRPr="001E6996">
        <w:rPr>
          <w:sz w:val="22"/>
          <w:szCs w:val="22"/>
        </w:rPr>
        <w:t>я</w:t>
      </w:r>
      <w:r w:rsidRPr="001E6996">
        <w:rPr>
          <w:sz w:val="22"/>
          <w:szCs w:val="22"/>
        </w:rPr>
        <w:t xml:space="preserve">тся не позднее </w:t>
      </w:r>
      <w:r w:rsidR="0073455A">
        <w:rPr>
          <w:sz w:val="22"/>
          <w:szCs w:val="22"/>
        </w:rPr>
        <w:t>7</w:t>
      </w:r>
      <w:r w:rsidRPr="001E6996">
        <w:rPr>
          <w:sz w:val="22"/>
          <w:szCs w:val="22"/>
        </w:rPr>
        <w:t xml:space="preserve"> (</w:t>
      </w:r>
      <w:r w:rsidR="0073455A">
        <w:rPr>
          <w:sz w:val="22"/>
          <w:szCs w:val="22"/>
        </w:rPr>
        <w:t>семи</w:t>
      </w:r>
      <w:r w:rsidRPr="001E6996">
        <w:rPr>
          <w:sz w:val="22"/>
          <w:szCs w:val="22"/>
        </w:rPr>
        <w:t xml:space="preserve">) рабочих дней с даты подписания </w:t>
      </w:r>
      <w:r w:rsidR="00F92E84" w:rsidRPr="001E6996">
        <w:rPr>
          <w:sz w:val="22"/>
          <w:szCs w:val="22"/>
        </w:rPr>
        <w:t xml:space="preserve">сторонами </w:t>
      </w:r>
      <w:r w:rsidRPr="001E6996">
        <w:rPr>
          <w:sz w:val="22"/>
          <w:szCs w:val="22"/>
        </w:rPr>
        <w:t>акт</w:t>
      </w:r>
      <w:r w:rsidR="00F92E84" w:rsidRPr="001E6996">
        <w:rPr>
          <w:sz w:val="22"/>
          <w:szCs w:val="22"/>
        </w:rPr>
        <w:t>а</w:t>
      </w:r>
      <w:r w:rsidRPr="001E6996">
        <w:rPr>
          <w:sz w:val="22"/>
          <w:szCs w:val="22"/>
        </w:rPr>
        <w:t xml:space="preserve"> приемки товаров</w:t>
      </w:r>
      <w:r w:rsidR="00236C40" w:rsidRPr="001E6996">
        <w:rPr>
          <w:sz w:val="22"/>
          <w:szCs w:val="22"/>
        </w:rPr>
        <w:t>,</w:t>
      </w:r>
      <w:r w:rsidRPr="001E6996">
        <w:rPr>
          <w:sz w:val="22"/>
          <w:szCs w:val="22"/>
        </w:rPr>
        <w:t xml:space="preserve"> работ</w:t>
      </w:r>
      <w:r w:rsidR="00236C40" w:rsidRPr="001E6996">
        <w:rPr>
          <w:sz w:val="22"/>
          <w:szCs w:val="22"/>
        </w:rPr>
        <w:t>,</w:t>
      </w:r>
      <w:r w:rsidRPr="001E6996">
        <w:rPr>
          <w:sz w:val="22"/>
          <w:szCs w:val="22"/>
        </w:rPr>
        <w:t xml:space="preserve"> услуг</w:t>
      </w:r>
      <w:r w:rsidR="00236C40" w:rsidRPr="001E6996">
        <w:rPr>
          <w:sz w:val="22"/>
          <w:szCs w:val="22"/>
        </w:rPr>
        <w:t xml:space="preserve"> (ф. 0510452</w:t>
      </w:r>
      <w:r w:rsidR="00F92E84" w:rsidRPr="001E6996">
        <w:rPr>
          <w:sz w:val="22"/>
          <w:szCs w:val="22"/>
        </w:rPr>
        <w:t>, утверждена приказом Минфина России от 15.04.2021 N 61н).</w:t>
      </w:r>
    </w:p>
    <w:p w:rsidR="00B3314E" w:rsidRPr="0024195E" w:rsidRDefault="00E02B1F" w:rsidP="00F92E84">
      <w:pPr>
        <w:autoSpaceDE w:val="0"/>
        <w:autoSpaceDN w:val="0"/>
        <w:adjustRightInd w:val="0"/>
        <w:rPr>
          <w:sz w:val="22"/>
          <w:szCs w:val="22"/>
        </w:rPr>
      </w:pPr>
      <w:r w:rsidRPr="001E6996">
        <w:rPr>
          <w:sz w:val="22"/>
          <w:szCs w:val="22"/>
        </w:rPr>
        <w:t xml:space="preserve">       </w:t>
      </w:r>
      <w:r w:rsidR="00011356" w:rsidRPr="001E6996">
        <w:rPr>
          <w:sz w:val="22"/>
          <w:szCs w:val="22"/>
        </w:rPr>
        <w:t>3.</w:t>
      </w:r>
      <w:r w:rsidR="0024195E" w:rsidRPr="001E6996">
        <w:rPr>
          <w:sz w:val="22"/>
          <w:szCs w:val="22"/>
        </w:rPr>
        <w:t>5</w:t>
      </w:r>
      <w:r w:rsidR="00011356" w:rsidRPr="001E6996">
        <w:rPr>
          <w:sz w:val="22"/>
          <w:szCs w:val="22"/>
        </w:rPr>
        <w:t xml:space="preserve">. </w:t>
      </w:r>
      <w:r w:rsidRPr="001E6996">
        <w:rPr>
          <w:sz w:val="22"/>
          <w:szCs w:val="22"/>
        </w:rPr>
        <w:t>Если настоящий договор подлежит оплате за счет субсидий на финансовое обеспечение</w:t>
      </w:r>
      <w:r w:rsidRPr="0024195E">
        <w:rPr>
          <w:sz w:val="22"/>
          <w:szCs w:val="22"/>
        </w:rPr>
        <w:t xml:space="preserve"> выполнения государственного задания, то в случае уме</w:t>
      </w:r>
      <w:bookmarkStart w:id="0" w:name="_GoBack"/>
      <w:bookmarkEnd w:id="0"/>
      <w:r w:rsidRPr="0024195E">
        <w:rPr>
          <w:sz w:val="22"/>
          <w:szCs w:val="22"/>
        </w:rPr>
        <w:t>ньшения в соответствии с Бюджетным Кодексом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</w:t>
      </w:r>
      <w:r w:rsidR="0024195E" w:rsidRPr="0024195E">
        <w:rPr>
          <w:sz w:val="22"/>
          <w:szCs w:val="22"/>
        </w:rPr>
        <w:t>,</w:t>
      </w:r>
      <w:r w:rsidRPr="0024195E">
        <w:rPr>
          <w:sz w:val="22"/>
          <w:szCs w:val="22"/>
        </w:rPr>
        <w:t xml:space="preserve"> </w:t>
      </w:r>
      <w:r w:rsidR="0024195E" w:rsidRPr="0024195E">
        <w:rPr>
          <w:sz w:val="22"/>
          <w:szCs w:val="22"/>
        </w:rPr>
        <w:t xml:space="preserve">размер и (или) срок оплаты и (или) объем товаров, работ, услуг могут быть изменены </w:t>
      </w:r>
      <w:r w:rsidRPr="0024195E">
        <w:rPr>
          <w:sz w:val="22"/>
          <w:szCs w:val="22"/>
        </w:rPr>
        <w:t>по соглашению Сторон.</w:t>
      </w:r>
    </w:p>
    <w:p w:rsidR="00B3314E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</w:p>
    <w:p w:rsidR="00B3314E" w:rsidRPr="00F92E84" w:rsidRDefault="00B3314E" w:rsidP="00B3314E">
      <w:pPr>
        <w:spacing w:line="216" w:lineRule="auto"/>
        <w:ind w:right="278"/>
        <w:jc w:val="center"/>
        <w:rPr>
          <w:b/>
          <w:sz w:val="22"/>
          <w:szCs w:val="22"/>
        </w:rPr>
      </w:pPr>
      <w:r w:rsidRPr="00F92E84">
        <w:rPr>
          <w:b/>
          <w:noProof/>
          <w:sz w:val="22"/>
          <w:szCs w:val="22"/>
        </w:rPr>
        <w:t>4.</w:t>
      </w:r>
      <w:r w:rsidRPr="00F92E84">
        <w:rPr>
          <w:b/>
          <w:sz w:val="22"/>
          <w:szCs w:val="22"/>
        </w:rPr>
        <w:t xml:space="preserve"> ОБЯЗАННОСТИ СТОРОН.</w:t>
      </w: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 xml:space="preserve">4.1. </w:t>
      </w:r>
      <w:r w:rsidR="00A549DA">
        <w:rPr>
          <w:color w:val="000000"/>
          <w:sz w:val="22"/>
          <w:szCs w:val="22"/>
        </w:rPr>
        <w:t>Исполнитель</w:t>
      </w:r>
      <w:r w:rsidRPr="00F92E84">
        <w:rPr>
          <w:color w:val="000000"/>
          <w:sz w:val="22"/>
          <w:szCs w:val="22"/>
        </w:rPr>
        <w:t xml:space="preserve"> обязуется:</w:t>
      </w:r>
    </w:p>
    <w:p w:rsidR="00B3314E" w:rsidRPr="001E6996" w:rsidRDefault="00B3314E" w:rsidP="00B3314E">
      <w:pPr>
        <w:spacing w:line="216" w:lineRule="auto"/>
        <w:rPr>
          <w:sz w:val="22"/>
          <w:szCs w:val="22"/>
        </w:rPr>
      </w:pPr>
      <w:r w:rsidRPr="001E6996">
        <w:rPr>
          <w:sz w:val="22"/>
          <w:szCs w:val="22"/>
        </w:rPr>
        <w:tab/>
        <w:t xml:space="preserve">- </w:t>
      </w:r>
      <w:r w:rsidR="00A549DA" w:rsidRPr="001E6996">
        <w:rPr>
          <w:sz w:val="22"/>
          <w:szCs w:val="22"/>
        </w:rPr>
        <w:t xml:space="preserve">оказать услуги </w:t>
      </w:r>
      <w:r w:rsidR="003977C1" w:rsidRPr="001E6996">
        <w:rPr>
          <w:sz w:val="22"/>
          <w:szCs w:val="22"/>
        </w:rPr>
        <w:t xml:space="preserve">в </w:t>
      </w:r>
      <w:r w:rsidR="00C26A6E" w:rsidRPr="001E6996">
        <w:rPr>
          <w:sz w:val="22"/>
          <w:szCs w:val="22"/>
        </w:rPr>
        <w:t>соответствии с условиями</w:t>
      </w:r>
      <w:r w:rsidRPr="001E6996">
        <w:rPr>
          <w:sz w:val="22"/>
          <w:szCs w:val="22"/>
        </w:rPr>
        <w:t xml:space="preserve"> настоящего</w:t>
      </w:r>
      <w:r w:rsidR="00B7385D">
        <w:rPr>
          <w:sz w:val="22"/>
          <w:szCs w:val="22"/>
        </w:rPr>
        <w:t xml:space="preserve"> Договора</w:t>
      </w:r>
      <w:r w:rsidRPr="001E6996">
        <w:rPr>
          <w:sz w:val="22"/>
          <w:szCs w:val="22"/>
        </w:rPr>
        <w:t>;</w:t>
      </w:r>
    </w:p>
    <w:p w:rsidR="00B3314E" w:rsidRPr="001E6996" w:rsidRDefault="00B3314E" w:rsidP="00B3314E">
      <w:pPr>
        <w:spacing w:line="216" w:lineRule="auto"/>
        <w:rPr>
          <w:sz w:val="22"/>
          <w:szCs w:val="22"/>
        </w:rPr>
      </w:pPr>
      <w:r w:rsidRPr="001E6996">
        <w:rPr>
          <w:sz w:val="22"/>
          <w:szCs w:val="22"/>
        </w:rPr>
        <w:t xml:space="preserve">             -  в случае изменения банковских реквизитов письменно уведомить Заказчика об этом в течение 5 календарных дней; </w:t>
      </w:r>
    </w:p>
    <w:p w:rsidR="00F92E84" w:rsidRPr="001E6996" w:rsidRDefault="00B3314E" w:rsidP="00B3314E">
      <w:pPr>
        <w:pStyle w:val="HTML"/>
        <w:spacing w:line="216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1E6996">
        <w:rPr>
          <w:rFonts w:ascii="Times New Roman" w:hAnsi="Times New Roman" w:cs="Times New Roman"/>
          <w:sz w:val="22"/>
          <w:szCs w:val="22"/>
        </w:rPr>
        <w:t xml:space="preserve"> 4.2. Заказчик обязуется:</w:t>
      </w:r>
    </w:p>
    <w:p w:rsidR="00B3314E" w:rsidRPr="001E6996" w:rsidRDefault="00F92E84" w:rsidP="00B3314E">
      <w:pPr>
        <w:pStyle w:val="HTML"/>
        <w:spacing w:line="216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1E6996">
        <w:rPr>
          <w:rFonts w:ascii="Times New Roman" w:hAnsi="Times New Roman" w:cs="Times New Roman"/>
          <w:sz w:val="22"/>
          <w:szCs w:val="22"/>
        </w:rPr>
        <w:t xml:space="preserve">    - в течение </w:t>
      </w:r>
      <w:r w:rsidR="00CC59F1" w:rsidRPr="001E6996">
        <w:rPr>
          <w:rFonts w:ascii="Times New Roman" w:hAnsi="Times New Roman" w:cs="Times New Roman"/>
          <w:sz w:val="22"/>
          <w:szCs w:val="22"/>
        </w:rPr>
        <w:t>7</w:t>
      </w:r>
      <w:r w:rsidRPr="001E6996">
        <w:rPr>
          <w:rFonts w:ascii="Times New Roman" w:hAnsi="Times New Roman" w:cs="Times New Roman"/>
          <w:sz w:val="22"/>
          <w:szCs w:val="22"/>
        </w:rPr>
        <w:t xml:space="preserve"> рабочих дней с даты подписания </w:t>
      </w:r>
      <w:r w:rsidR="0053348C" w:rsidRPr="001E6996">
        <w:rPr>
          <w:rFonts w:ascii="Times New Roman" w:hAnsi="Times New Roman" w:cs="Times New Roman"/>
          <w:sz w:val="22"/>
          <w:szCs w:val="22"/>
        </w:rPr>
        <w:t>акта приемки оказанных услуг</w:t>
      </w:r>
      <w:r w:rsidRPr="001E6996">
        <w:rPr>
          <w:rFonts w:ascii="Times New Roman" w:hAnsi="Times New Roman" w:cs="Times New Roman"/>
          <w:sz w:val="22"/>
          <w:szCs w:val="22"/>
        </w:rPr>
        <w:t xml:space="preserve"> сформировать и направить </w:t>
      </w:r>
      <w:r w:rsidR="00890BB2">
        <w:rPr>
          <w:rFonts w:ascii="Times New Roman" w:hAnsi="Times New Roman" w:cs="Times New Roman"/>
          <w:sz w:val="22"/>
          <w:szCs w:val="22"/>
        </w:rPr>
        <w:t>Исполнителю</w:t>
      </w:r>
      <w:r w:rsidRPr="001E6996">
        <w:rPr>
          <w:rFonts w:ascii="Times New Roman" w:hAnsi="Times New Roman" w:cs="Times New Roman"/>
          <w:sz w:val="22"/>
          <w:szCs w:val="22"/>
        </w:rPr>
        <w:t xml:space="preserve"> посредством электронной почт</w:t>
      </w:r>
      <w:r w:rsidR="005669C0" w:rsidRPr="001E6996">
        <w:rPr>
          <w:rFonts w:ascii="Times New Roman" w:hAnsi="Times New Roman" w:cs="Times New Roman"/>
          <w:sz w:val="22"/>
          <w:szCs w:val="22"/>
        </w:rPr>
        <w:t>ы</w:t>
      </w:r>
      <w:r w:rsidRPr="001E6996">
        <w:rPr>
          <w:rFonts w:ascii="Times New Roman" w:hAnsi="Times New Roman" w:cs="Times New Roman"/>
          <w:sz w:val="22"/>
          <w:szCs w:val="22"/>
        </w:rPr>
        <w:t xml:space="preserve"> или системы электронного документооборота акт приемки товаров, работ, услуг (ф. 0510452).</w:t>
      </w:r>
      <w:r w:rsidR="00B3314E" w:rsidRPr="001E6996">
        <w:rPr>
          <w:rFonts w:ascii="Times New Roman" w:hAnsi="Times New Roman" w:cs="Times New Roman"/>
          <w:sz w:val="22"/>
          <w:szCs w:val="22"/>
        </w:rPr>
        <w:t xml:space="preserve">      </w:t>
      </w:r>
    </w:p>
    <w:p w:rsidR="00B3314E" w:rsidRPr="001E6996" w:rsidRDefault="00B3314E" w:rsidP="00B3314E">
      <w:pPr>
        <w:spacing w:line="216" w:lineRule="auto"/>
        <w:rPr>
          <w:sz w:val="22"/>
          <w:szCs w:val="22"/>
        </w:rPr>
      </w:pPr>
      <w:r w:rsidRPr="001E6996">
        <w:rPr>
          <w:sz w:val="22"/>
          <w:szCs w:val="22"/>
        </w:rPr>
        <w:t xml:space="preserve">           - своевременно и в полном объеме произвести расчеты с </w:t>
      </w:r>
      <w:r w:rsidR="00A549DA" w:rsidRPr="001E6996">
        <w:rPr>
          <w:sz w:val="22"/>
          <w:szCs w:val="22"/>
        </w:rPr>
        <w:t>Исполнителем за оказанные услуги</w:t>
      </w:r>
      <w:r w:rsidRPr="001E6996">
        <w:rPr>
          <w:sz w:val="22"/>
          <w:szCs w:val="22"/>
        </w:rPr>
        <w:t xml:space="preserve"> в соответствии с условиями настоящего </w:t>
      </w:r>
      <w:r w:rsidR="004C5CDE">
        <w:rPr>
          <w:sz w:val="22"/>
          <w:szCs w:val="22"/>
        </w:rPr>
        <w:t>Договор</w:t>
      </w:r>
      <w:r w:rsidRPr="001E6996">
        <w:rPr>
          <w:sz w:val="22"/>
          <w:szCs w:val="22"/>
        </w:rPr>
        <w:t>а;</w:t>
      </w:r>
    </w:p>
    <w:p w:rsidR="00B3314E" w:rsidRPr="001E6996" w:rsidRDefault="00B3314E" w:rsidP="00B3314E">
      <w:pPr>
        <w:spacing w:line="216" w:lineRule="auto"/>
        <w:rPr>
          <w:sz w:val="22"/>
          <w:szCs w:val="22"/>
        </w:rPr>
      </w:pPr>
      <w:r w:rsidRPr="001E6996">
        <w:rPr>
          <w:sz w:val="22"/>
          <w:szCs w:val="22"/>
        </w:rPr>
        <w:t xml:space="preserve">           - принять от </w:t>
      </w:r>
      <w:r w:rsidR="00A549DA" w:rsidRPr="001E6996">
        <w:rPr>
          <w:sz w:val="22"/>
          <w:szCs w:val="22"/>
        </w:rPr>
        <w:t>Исполнителя услуги</w:t>
      </w:r>
      <w:r w:rsidRPr="001E6996">
        <w:rPr>
          <w:sz w:val="22"/>
          <w:szCs w:val="22"/>
        </w:rPr>
        <w:t xml:space="preserve"> в соответствии с разделом 5 настоящего </w:t>
      </w:r>
      <w:r w:rsidR="004C5CDE">
        <w:rPr>
          <w:sz w:val="22"/>
          <w:szCs w:val="22"/>
        </w:rPr>
        <w:t>Договор</w:t>
      </w:r>
      <w:r w:rsidRPr="001E6996">
        <w:rPr>
          <w:sz w:val="22"/>
          <w:szCs w:val="22"/>
        </w:rPr>
        <w:t>а.</w:t>
      </w:r>
    </w:p>
    <w:p w:rsidR="00B3314E" w:rsidRPr="001E6996" w:rsidRDefault="00B3314E" w:rsidP="00B3314E">
      <w:pPr>
        <w:spacing w:line="216" w:lineRule="auto"/>
        <w:rPr>
          <w:sz w:val="22"/>
          <w:szCs w:val="22"/>
        </w:rPr>
      </w:pPr>
    </w:p>
    <w:p w:rsidR="00B3314E" w:rsidRPr="001E6996" w:rsidRDefault="00B3314E" w:rsidP="00B3314E">
      <w:pPr>
        <w:pStyle w:val="a3"/>
        <w:spacing w:line="216" w:lineRule="auto"/>
        <w:ind w:firstLine="360"/>
        <w:jc w:val="center"/>
        <w:rPr>
          <w:b/>
          <w:bCs/>
          <w:sz w:val="22"/>
          <w:szCs w:val="22"/>
        </w:rPr>
      </w:pPr>
      <w:r w:rsidRPr="001E6996">
        <w:rPr>
          <w:b/>
          <w:bCs/>
          <w:sz w:val="22"/>
          <w:szCs w:val="22"/>
        </w:rPr>
        <w:t>5. ПОРЯДОК ПРИЕМКИ</w:t>
      </w:r>
    </w:p>
    <w:p w:rsidR="00236C40" w:rsidRPr="001E6996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1E6996">
        <w:rPr>
          <w:bCs/>
          <w:sz w:val="22"/>
          <w:szCs w:val="22"/>
        </w:rPr>
        <w:t xml:space="preserve">5.1. </w:t>
      </w:r>
      <w:r w:rsidRPr="001E6996">
        <w:rPr>
          <w:sz w:val="22"/>
          <w:szCs w:val="22"/>
        </w:rPr>
        <w:t xml:space="preserve">Приемка </w:t>
      </w:r>
      <w:r w:rsidR="00A549DA" w:rsidRPr="001E6996">
        <w:rPr>
          <w:sz w:val="22"/>
          <w:szCs w:val="22"/>
        </w:rPr>
        <w:t>оказанных услуг оформляется подписанием акта оказанных услуг</w:t>
      </w:r>
      <w:r w:rsidRPr="001E6996">
        <w:rPr>
          <w:sz w:val="22"/>
          <w:szCs w:val="22"/>
        </w:rPr>
        <w:t>. </w:t>
      </w:r>
    </w:p>
    <w:p w:rsidR="006A4083" w:rsidRPr="001E6996" w:rsidRDefault="00740A16" w:rsidP="00B3314E">
      <w:pPr>
        <w:spacing w:line="216" w:lineRule="auto"/>
        <w:ind w:firstLine="360"/>
        <w:rPr>
          <w:bCs/>
          <w:sz w:val="22"/>
          <w:szCs w:val="22"/>
        </w:rPr>
      </w:pPr>
      <w:r w:rsidRPr="001E6996">
        <w:rPr>
          <w:bCs/>
          <w:sz w:val="22"/>
          <w:szCs w:val="22"/>
        </w:rPr>
        <w:t xml:space="preserve">5.2. </w:t>
      </w:r>
      <w:r w:rsidR="006A4083" w:rsidRPr="001E6996">
        <w:rPr>
          <w:bCs/>
          <w:sz w:val="22"/>
          <w:szCs w:val="22"/>
        </w:rPr>
        <w:t>Заказчик вправе провести экспертизу качества оказанных услуг в ходе их приемки.</w:t>
      </w:r>
    </w:p>
    <w:p w:rsidR="00B3314E" w:rsidRPr="001E6996" w:rsidRDefault="006A4083" w:rsidP="00B3314E">
      <w:pPr>
        <w:spacing w:line="216" w:lineRule="auto"/>
        <w:ind w:firstLine="360"/>
        <w:rPr>
          <w:bCs/>
          <w:sz w:val="22"/>
          <w:szCs w:val="22"/>
        </w:rPr>
      </w:pPr>
      <w:r w:rsidRPr="001E6996">
        <w:rPr>
          <w:bCs/>
          <w:sz w:val="22"/>
          <w:szCs w:val="22"/>
        </w:rPr>
        <w:lastRenderedPageBreak/>
        <w:t>5.</w:t>
      </w:r>
      <w:r w:rsidR="00740A16" w:rsidRPr="001E6996">
        <w:rPr>
          <w:bCs/>
          <w:sz w:val="22"/>
          <w:szCs w:val="22"/>
        </w:rPr>
        <w:t>3</w:t>
      </w:r>
      <w:r w:rsidRPr="001E6996">
        <w:rPr>
          <w:bCs/>
          <w:sz w:val="22"/>
          <w:szCs w:val="22"/>
        </w:rPr>
        <w:t xml:space="preserve">. Исполнитель направляет Заказчику подписанный со своей стороны акт приемки оказанных услуг в двух экземплярах. Заказчик в течение 10 дней подписывает акт приемки оказанных услуг и возвращает один экземпляр Исполнителю либо направляет ему мотивированный отказ от подписания акта. После устранения недостатков услуг, Исполнитель вновь направляет акт приемки на подписание Заказчику. Если Заказчиком в установленный настоящим пунктом срок не направлено Исполнителю ни подписанного акта, ни мотивированного отказа от приемки, услуги считаются принятыми Заказчиком и подлежат оплате. </w:t>
      </w:r>
    </w:p>
    <w:p w:rsidR="00B3314E" w:rsidRPr="001E6996" w:rsidRDefault="003248EC" w:rsidP="00236C40">
      <w:pPr>
        <w:ind w:firstLine="360"/>
        <w:rPr>
          <w:sz w:val="22"/>
          <w:szCs w:val="22"/>
        </w:rPr>
      </w:pPr>
      <w:bookmarkStart w:id="1" w:name="sub_183"/>
      <w:r w:rsidRPr="00AC76FF">
        <w:rPr>
          <w:sz w:val="22"/>
          <w:szCs w:val="22"/>
        </w:rPr>
        <w:t xml:space="preserve">При отсутствии представителя Поставщика при приемке </w:t>
      </w:r>
      <w:r>
        <w:rPr>
          <w:sz w:val="22"/>
          <w:szCs w:val="22"/>
        </w:rPr>
        <w:t>услуг (работ)</w:t>
      </w:r>
      <w:r w:rsidRPr="001E6996">
        <w:rPr>
          <w:sz w:val="22"/>
          <w:szCs w:val="22"/>
        </w:rPr>
        <w:t>, приемка и составление акта приемки товаров, работ, услуг (ф. 0510452) производится Заказчиком в одностороннем порядке.</w:t>
      </w:r>
    </w:p>
    <w:p w:rsidR="00740A16" w:rsidRPr="001E6996" w:rsidRDefault="00740A16" w:rsidP="00236C40">
      <w:pPr>
        <w:ind w:firstLine="360"/>
        <w:rPr>
          <w:sz w:val="22"/>
          <w:szCs w:val="22"/>
        </w:rPr>
      </w:pPr>
    </w:p>
    <w:bookmarkEnd w:id="1"/>
    <w:p w:rsidR="00B3314E" w:rsidRDefault="00260C66" w:rsidP="00260C66">
      <w:pPr>
        <w:tabs>
          <w:tab w:val="num" w:pos="720"/>
        </w:tabs>
        <w:spacing w:line="216" w:lineRule="auto"/>
        <w:rPr>
          <w:b/>
          <w:bCs/>
          <w:sz w:val="22"/>
          <w:szCs w:val="22"/>
        </w:rPr>
      </w:pPr>
      <w:r w:rsidRPr="001E6996">
        <w:rPr>
          <w:b/>
          <w:bCs/>
          <w:sz w:val="22"/>
          <w:szCs w:val="22"/>
        </w:rPr>
        <w:t xml:space="preserve">                                                                     </w:t>
      </w:r>
      <w:r w:rsidR="002F2D48" w:rsidRPr="001E6996">
        <w:rPr>
          <w:b/>
          <w:bCs/>
          <w:sz w:val="22"/>
          <w:szCs w:val="22"/>
        </w:rPr>
        <w:t>6</w:t>
      </w:r>
      <w:r w:rsidR="00B3314E" w:rsidRPr="001E6996">
        <w:rPr>
          <w:b/>
          <w:bCs/>
          <w:sz w:val="22"/>
          <w:szCs w:val="22"/>
        </w:rPr>
        <w:t>. КАЧЕСТВО</w:t>
      </w:r>
    </w:p>
    <w:p w:rsidR="00B7385D" w:rsidRPr="001E6996" w:rsidRDefault="00B7385D" w:rsidP="00260C66">
      <w:pPr>
        <w:tabs>
          <w:tab w:val="num" w:pos="720"/>
        </w:tabs>
        <w:spacing w:line="216" w:lineRule="auto"/>
        <w:rPr>
          <w:b/>
          <w:bCs/>
          <w:sz w:val="22"/>
          <w:szCs w:val="22"/>
        </w:rPr>
      </w:pPr>
    </w:p>
    <w:p w:rsidR="00C26A6E" w:rsidRPr="001E6996" w:rsidRDefault="002F2D48" w:rsidP="00C26A6E">
      <w:pPr>
        <w:spacing w:line="216" w:lineRule="auto"/>
        <w:ind w:firstLine="360"/>
        <w:rPr>
          <w:sz w:val="22"/>
          <w:szCs w:val="22"/>
        </w:rPr>
      </w:pPr>
      <w:r w:rsidRPr="001E6996">
        <w:rPr>
          <w:sz w:val="22"/>
          <w:szCs w:val="22"/>
        </w:rPr>
        <w:t>6</w:t>
      </w:r>
      <w:r w:rsidR="00B3314E" w:rsidRPr="001E6996">
        <w:rPr>
          <w:sz w:val="22"/>
          <w:szCs w:val="22"/>
        </w:rPr>
        <w:t xml:space="preserve">.1. </w:t>
      </w:r>
      <w:r w:rsidR="00C26A6E" w:rsidRPr="001E6996">
        <w:rPr>
          <w:sz w:val="22"/>
          <w:szCs w:val="22"/>
        </w:rPr>
        <w:t xml:space="preserve">Качество </w:t>
      </w:r>
      <w:r w:rsidR="00F92BF9" w:rsidRPr="001E6996">
        <w:rPr>
          <w:sz w:val="22"/>
          <w:szCs w:val="22"/>
        </w:rPr>
        <w:t>оказанных услуг</w:t>
      </w:r>
      <w:r w:rsidR="00C26A6E" w:rsidRPr="001E6996">
        <w:rPr>
          <w:sz w:val="22"/>
          <w:szCs w:val="22"/>
        </w:rPr>
        <w:t xml:space="preserve"> должно соответствовать требованиям </w:t>
      </w:r>
      <w:r w:rsidR="00037511" w:rsidRPr="001E6996">
        <w:rPr>
          <w:sz w:val="22"/>
          <w:szCs w:val="22"/>
        </w:rPr>
        <w:t>настоящего</w:t>
      </w:r>
      <w:r w:rsidR="00B7385D">
        <w:rPr>
          <w:sz w:val="22"/>
          <w:szCs w:val="22"/>
        </w:rPr>
        <w:t xml:space="preserve"> Договора</w:t>
      </w:r>
      <w:r w:rsidR="00037511" w:rsidRPr="001E6996">
        <w:rPr>
          <w:sz w:val="22"/>
          <w:szCs w:val="22"/>
        </w:rPr>
        <w:t xml:space="preserve">, требованиям </w:t>
      </w:r>
      <w:r w:rsidR="00C26A6E" w:rsidRPr="001E6996">
        <w:rPr>
          <w:sz w:val="22"/>
          <w:szCs w:val="22"/>
        </w:rPr>
        <w:t>технически</w:t>
      </w:r>
      <w:r w:rsidR="00037511" w:rsidRPr="001E6996">
        <w:rPr>
          <w:sz w:val="22"/>
          <w:szCs w:val="22"/>
        </w:rPr>
        <w:t>х</w:t>
      </w:r>
      <w:r w:rsidR="00C26A6E" w:rsidRPr="001E6996">
        <w:rPr>
          <w:sz w:val="22"/>
          <w:szCs w:val="22"/>
        </w:rPr>
        <w:t xml:space="preserve"> регламент</w:t>
      </w:r>
      <w:r w:rsidR="00037511" w:rsidRPr="001E6996">
        <w:rPr>
          <w:sz w:val="22"/>
          <w:szCs w:val="22"/>
        </w:rPr>
        <w:t>ов</w:t>
      </w:r>
      <w:r w:rsidR="00C26A6E" w:rsidRPr="001E6996">
        <w:rPr>
          <w:sz w:val="22"/>
          <w:szCs w:val="22"/>
        </w:rPr>
        <w:t>, стандарт</w:t>
      </w:r>
      <w:r w:rsidR="00037511" w:rsidRPr="001E6996">
        <w:rPr>
          <w:sz w:val="22"/>
          <w:szCs w:val="22"/>
        </w:rPr>
        <w:t>ов</w:t>
      </w:r>
      <w:r w:rsidR="00C26A6E" w:rsidRPr="001E6996">
        <w:rPr>
          <w:sz w:val="22"/>
          <w:szCs w:val="22"/>
        </w:rPr>
        <w:t xml:space="preserve"> и ины</w:t>
      </w:r>
      <w:r w:rsidR="00173085" w:rsidRPr="001E6996">
        <w:rPr>
          <w:sz w:val="22"/>
          <w:szCs w:val="22"/>
        </w:rPr>
        <w:t>м</w:t>
      </w:r>
      <w:r w:rsidR="00C26A6E" w:rsidRPr="001E6996">
        <w:rPr>
          <w:sz w:val="22"/>
          <w:szCs w:val="22"/>
        </w:rPr>
        <w:t xml:space="preserve"> требовани</w:t>
      </w:r>
      <w:r w:rsidR="00173085" w:rsidRPr="001E6996">
        <w:rPr>
          <w:sz w:val="22"/>
          <w:szCs w:val="22"/>
        </w:rPr>
        <w:t>ям</w:t>
      </w:r>
      <w:r w:rsidR="00C26A6E" w:rsidRPr="001E6996">
        <w:rPr>
          <w:sz w:val="22"/>
          <w:szCs w:val="22"/>
        </w:rPr>
        <w:t>, предусмотренны</w:t>
      </w:r>
      <w:r w:rsidR="00173085" w:rsidRPr="001E6996">
        <w:rPr>
          <w:sz w:val="22"/>
          <w:szCs w:val="22"/>
        </w:rPr>
        <w:t>м</w:t>
      </w:r>
      <w:r w:rsidR="00C26A6E" w:rsidRPr="001E6996">
        <w:rPr>
          <w:sz w:val="22"/>
          <w:szCs w:val="22"/>
        </w:rPr>
        <w:t xml:space="preserve"> законодательством Российской Федерации о техническом регулировании. </w:t>
      </w:r>
    </w:p>
    <w:p w:rsidR="0053348C" w:rsidRPr="001E6996" w:rsidRDefault="00260C66" w:rsidP="00260C66">
      <w:pPr>
        <w:shd w:val="clear" w:color="auto" w:fill="FFFFFF"/>
        <w:tabs>
          <w:tab w:val="left" w:pos="284"/>
        </w:tabs>
        <w:spacing w:line="216" w:lineRule="auto"/>
        <w:rPr>
          <w:b/>
          <w:bCs/>
          <w:spacing w:val="-1"/>
          <w:sz w:val="22"/>
          <w:szCs w:val="22"/>
        </w:rPr>
      </w:pPr>
      <w:r w:rsidRPr="001E6996">
        <w:rPr>
          <w:b/>
          <w:bCs/>
          <w:spacing w:val="-1"/>
          <w:sz w:val="22"/>
          <w:szCs w:val="22"/>
        </w:rPr>
        <w:t xml:space="preserve">                                                                    </w:t>
      </w:r>
    </w:p>
    <w:p w:rsidR="00B3314E" w:rsidRDefault="002F2D48" w:rsidP="0053348C">
      <w:pPr>
        <w:shd w:val="clear" w:color="auto" w:fill="FFFFFF"/>
        <w:tabs>
          <w:tab w:val="left" w:pos="284"/>
        </w:tabs>
        <w:spacing w:line="216" w:lineRule="auto"/>
        <w:jc w:val="center"/>
        <w:rPr>
          <w:b/>
          <w:bCs/>
          <w:color w:val="000000"/>
          <w:spacing w:val="-1"/>
          <w:sz w:val="22"/>
          <w:szCs w:val="22"/>
        </w:rPr>
      </w:pPr>
      <w:r w:rsidRPr="00F92E84">
        <w:rPr>
          <w:b/>
          <w:bCs/>
          <w:color w:val="000000"/>
          <w:spacing w:val="-1"/>
          <w:sz w:val="22"/>
          <w:szCs w:val="22"/>
        </w:rPr>
        <w:t>7</w:t>
      </w:r>
      <w:r w:rsidR="00B3314E" w:rsidRPr="00F92E84">
        <w:rPr>
          <w:b/>
          <w:bCs/>
          <w:color w:val="000000"/>
          <w:spacing w:val="-1"/>
          <w:sz w:val="22"/>
          <w:szCs w:val="22"/>
        </w:rPr>
        <w:t>. ОТВЕТСТВЕННОСТЬ СТОРОН.</w:t>
      </w:r>
    </w:p>
    <w:p w:rsidR="00B7385D" w:rsidRPr="00F92E84" w:rsidRDefault="00B7385D" w:rsidP="0053348C">
      <w:pPr>
        <w:shd w:val="clear" w:color="auto" w:fill="FFFFFF"/>
        <w:tabs>
          <w:tab w:val="left" w:pos="284"/>
        </w:tabs>
        <w:spacing w:line="216" w:lineRule="auto"/>
        <w:jc w:val="center"/>
        <w:rPr>
          <w:b/>
          <w:bCs/>
          <w:color w:val="000000"/>
          <w:spacing w:val="-1"/>
          <w:sz w:val="22"/>
          <w:szCs w:val="22"/>
        </w:rPr>
      </w:pPr>
    </w:p>
    <w:p w:rsidR="00B3314E" w:rsidRPr="00F92E84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 xml:space="preserve">.1. Ответственность Сторон по настоящему </w:t>
      </w:r>
      <w:r w:rsidR="00B7385D">
        <w:rPr>
          <w:sz w:val="22"/>
          <w:szCs w:val="22"/>
        </w:rPr>
        <w:t xml:space="preserve">Договору </w:t>
      </w:r>
      <w:r w:rsidR="00B3314E" w:rsidRPr="00F92E84">
        <w:rPr>
          <w:sz w:val="22"/>
          <w:szCs w:val="22"/>
        </w:rPr>
        <w:t>определяется в соответствии с действующим законодательством Российской Федерации.</w:t>
      </w:r>
    </w:p>
    <w:p w:rsidR="00B3314E" w:rsidRPr="00F92E84" w:rsidRDefault="002F2D48" w:rsidP="00B3314E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 xml:space="preserve">.2. В случае просрочки </w:t>
      </w:r>
      <w:r w:rsidR="001E6996">
        <w:rPr>
          <w:sz w:val="22"/>
          <w:szCs w:val="22"/>
        </w:rPr>
        <w:t>Исполнителем</w:t>
      </w:r>
      <w:r w:rsidR="001E6996" w:rsidRPr="00F92E84">
        <w:rPr>
          <w:sz w:val="22"/>
          <w:szCs w:val="22"/>
        </w:rPr>
        <w:t xml:space="preserve"> </w:t>
      </w:r>
      <w:r w:rsidR="001E6996">
        <w:rPr>
          <w:sz w:val="22"/>
          <w:szCs w:val="22"/>
        </w:rPr>
        <w:t>исполнения</w:t>
      </w:r>
      <w:r w:rsidR="00740A16">
        <w:rPr>
          <w:sz w:val="22"/>
          <w:szCs w:val="22"/>
        </w:rPr>
        <w:t xml:space="preserve"> </w:t>
      </w:r>
      <w:r w:rsidR="00B3314E" w:rsidRPr="00F92E84">
        <w:rPr>
          <w:sz w:val="22"/>
          <w:szCs w:val="22"/>
        </w:rPr>
        <w:t>обязательств (в том числе гарантийн</w:t>
      </w:r>
      <w:r w:rsidR="001E6996">
        <w:rPr>
          <w:sz w:val="22"/>
          <w:szCs w:val="22"/>
        </w:rPr>
        <w:t>ых</w:t>
      </w:r>
      <w:r w:rsidR="00B3314E" w:rsidRPr="00F92E84">
        <w:rPr>
          <w:sz w:val="22"/>
          <w:szCs w:val="22"/>
        </w:rPr>
        <w:t xml:space="preserve"> обязательства), предусмотренных</w:t>
      </w:r>
      <w:r w:rsidR="00B7385D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а также в иных случаях неисполнения или ненадлежащего </w:t>
      </w:r>
      <w:r w:rsidR="001E6996">
        <w:rPr>
          <w:sz w:val="22"/>
          <w:szCs w:val="22"/>
        </w:rPr>
        <w:t>исполнения</w:t>
      </w:r>
      <w:r w:rsidR="00B3314E" w:rsidRPr="00F92E84">
        <w:rPr>
          <w:sz w:val="22"/>
          <w:szCs w:val="22"/>
        </w:rPr>
        <w:t xml:space="preserve"> обязательств</w:t>
      </w:r>
      <w:r w:rsidR="001E6996" w:rsidRPr="001E6996">
        <w:rPr>
          <w:sz w:val="22"/>
          <w:szCs w:val="22"/>
        </w:rPr>
        <w:t xml:space="preserve"> </w:t>
      </w:r>
      <w:r w:rsidR="001E6996">
        <w:rPr>
          <w:sz w:val="22"/>
          <w:szCs w:val="22"/>
        </w:rPr>
        <w:t>Исполнителем</w:t>
      </w:r>
      <w:r w:rsidR="00B3314E" w:rsidRPr="00F92E84">
        <w:rPr>
          <w:sz w:val="22"/>
          <w:szCs w:val="22"/>
        </w:rPr>
        <w:t>, предусмотренных</w:t>
      </w:r>
      <w:r w:rsidR="00B7385D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заказчик направляет </w:t>
      </w:r>
      <w:r w:rsidR="00890BB2">
        <w:rPr>
          <w:sz w:val="22"/>
          <w:szCs w:val="22"/>
        </w:rPr>
        <w:t>Исполнителю</w:t>
      </w:r>
      <w:r w:rsidR="00B3314E" w:rsidRPr="00F92E84">
        <w:rPr>
          <w:sz w:val="22"/>
          <w:szCs w:val="22"/>
        </w:rPr>
        <w:t xml:space="preserve"> требование об уплате </w:t>
      </w:r>
      <w:r w:rsidR="00CC0AB3" w:rsidRPr="00F92E84">
        <w:rPr>
          <w:sz w:val="22"/>
          <w:szCs w:val="22"/>
        </w:rPr>
        <w:t>неустойки</w:t>
      </w:r>
      <w:r w:rsidR="00B3314E" w:rsidRPr="00F92E84">
        <w:rPr>
          <w:sz w:val="22"/>
          <w:szCs w:val="22"/>
        </w:rPr>
        <w:t>.</w:t>
      </w:r>
    </w:p>
    <w:p w:rsidR="00B606B6" w:rsidRDefault="002F2D48" w:rsidP="00B606B6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 xml:space="preserve">.3. </w:t>
      </w:r>
      <w:r w:rsidR="00B606B6" w:rsidRPr="00B606B6">
        <w:rPr>
          <w:sz w:val="22"/>
          <w:szCs w:val="22"/>
        </w:rPr>
        <w:t>-Пеня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ставки рефинансирования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:rsidR="00B3314E" w:rsidRPr="00F92E84" w:rsidRDefault="002F2D48" w:rsidP="00B606B6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7.4</w:t>
      </w:r>
      <w:r w:rsidR="00B3314E" w:rsidRPr="00F92E84">
        <w:rPr>
          <w:sz w:val="22"/>
          <w:szCs w:val="22"/>
        </w:rPr>
        <w:t>.</w:t>
      </w:r>
      <w:r w:rsidR="001E6996">
        <w:rPr>
          <w:sz w:val="22"/>
          <w:szCs w:val="22"/>
        </w:rPr>
        <w:t xml:space="preserve"> В случае просрочки исполнения З</w:t>
      </w:r>
      <w:r w:rsidR="00B3314E" w:rsidRPr="00F92E84">
        <w:rPr>
          <w:sz w:val="22"/>
          <w:szCs w:val="22"/>
        </w:rPr>
        <w:t>аказчиком обязательств, предусмотренных</w:t>
      </w:r>
      <w:r w:rsidR="004C5CDE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а также в иных случаях неисполнения или ненадлежащего исполнения </w:t>
      </w:r>
      <w:r w:rsidR="001E6996">
        <w:rPr>
          <w:sz w:val="22"/>
          <w:szCs w:val="22"/>
        </w:rPr>
        <w:t>З</w:t>
      </w:r>
      <w:r w:rsidR="00B3314E" w:rsidRPr="00F92E84">
        <w:rPr>
          <w:sz w:val="22"/>
          <w:szCs w:val="22"/>
        </w:rPr>
        <w:t>аказчиком обязательств, предусмотренных</w:t>
      </w:r>
      <w:r w:rsidR="004C5CDE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</w:t>
      </w:r>
      <w:r w:rsidR="001E6996">
        <w:rPr>
          <w:sz w:val="22"/>
          <w:szCs w:val="22"/>
        </w:rPr>
        <w:t>Исполнитель</w:t>
      </w:r>
      <w:r w:rsidR="00B3314E" w:rsidRPr="00F92E84">
        <w:rPr>
          <w:sz w:val="22"/>
          <w:szCs w:val="22"/>
        </w:rPr>
        <w:t xml:space="preserve"> вправе потребовать уплаты неустоек (штрафов, пеней). Пеня начисляется за каждый день просрочки исполнения обязательства, предусмотренного</w:t>
      </w:r>
      <w:r w:rsidR="004C5CDE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4C5CDE">
        <w:rPr>
          <w:sz w:val="22"/>
          <w:szCs w:val="22"/>
        </w:rPr>
        <w:t xml:space="preserve">договором </w:t>
      </w:r>
      <w:r w:rsidR="00B3314E" w:rsidRPr="00F92E84">
        <w:rPr>
          <w:sz w:val="22"/>
          <w:szCs w:val="22"/>
        </w:rPr>
        <w:t>срока исполнения обязательства.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Штрафы начисляю</w:t>
      </w:r>
      <w:r w:rsidR="001E6996">
        <w:rPr>
          <w:sz w:val="22"/>
          <w:szCs w:val="22"/>
        </w:rPr>
        <w:t>тся за ненадлежащее исполнение З</w:t>
      </w:r>
      <w:r w:rsidR="00B3314E" w:rsidRPr="00F92E84">
        <w:rPr>
          <w:sz w:val="22"/>
          <w:szCs w:val="22"/>
        </w:rPr>
        <w:t xml:space="preserve">аказчиком обязательств, предусмотренных </w:t>
      </w:r>
      <w:r w:rsidR="004C5CDE">
        <w:rPr>
          <w:sz w:val="22"/>
          <w:szCs w:val="22"/>
        </w:rPr>
        <w:t>договор</w:t>
      </w:r>
      <w:r w:rsidR="00B3314E" w:rsidRPr="00F92E84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4C5CDE">
        <w:rPr>
          <w:sz w:val="22"/>
          <w:szCs w:val="22"/>
        </w:rPr>
        <w:t xml:space="preserve">договором. Размер штрафа - </w:t>
      </w:r>
      <w:r w:rsidR="00F1060A">
        <w:rPr>
          <w:sz w:val="22"/>
          <w:szCs w:val="22"/>
        </w:rPr>
        <w:t>10</w:t>
      </w:r>
      <w:r w:rsidR="004C5CDE">
        <w:rPr>
          <w:sz w:val="22"/>
          <w:szCs w:val="22"/>
        </w:rPr>
        <w:t xml:space="preserve"> % цены Договора</w:t>
      </w:r>
      <w:r w:rsidR="00B3314E" w:rsidRPr="00F92E84">
        <w:rPr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sz w:val="22"/>
          <w:szCs w:val="22"/>
        </w:rPr>
        <w:t xml:space="preserve">  </w:t>
      </w:r>
      <w:r w:rsidR="002F2D48" w:rsidRPr="00F92E84">
        <w:rPr>
          <w:color w:val="000000"/>
          <w:sz w:val="22"/>
          <w:szCs w:val="22"/>
        </w:rPr>
        <w:t>7.5</w:t>
      </w:r>
      <w:r w:rsidRPr="00F92E84">
        <w:rPr>
          <w:color w:val="000000"/>
          <w:sz w:val="22"/>
          <w:szCs w:val="22"/>
        </w:rPr>
        <w:t xml:space="preserve">. В случае </w:t>
      </w:r>
      <w:r w:rsidR="001E6996">
        <w:rPr>
          <w:color w:val="000000"/>
          <w:sz w:val="22"/>
          <w:szCs w:val="22"/>
        </w:rPr>
        <w:t>оказания Исполнителем услуг</w:t>
      </w:r>
      <w:r w:rsidRPr="00F92E84">
        <w:rPr>
          <w:color w:val="000000"/>
          <w:sz w:val="22"/>
          <w:szCs w:val="22"/>
        </w:rPr>
        <w:t xml:space="preserve"> не соответствующ</w:t>
      </w:r>
      <w:r w:rsidR="001E6996">
        <w:rPr>
          <w:color w:val="000000"/>
          <w:sz w:val="22"/>
          <w:szCs w:val="22"/>
        </w:rPr>
        <w:t>их</w:t>
      </w:r>
      <w:r w:rsidRPr="00F92E84">
        <w:rPr>
          <w:color w:val="000000"/>
          <w:sz w:val="22"/>
          <w:szCs w:val="22"/>
        </w:rPr>
        <w:t xml:space="preserve"> требованиям настояще</w:t>
      </w:r>
      <w:r w:rsidR="00037511" w:rsidRPr="00F92E84">
        <w:rPr>
          <w:color w:val="000000"/>
          <w:sz w:val="22"/>
          <w:szCs w:val="22"/>
        </w:rPr>
        <w:t>го</w:t>
      </w:r>
      <w:r w:rsidR="004C5CDE">
        <w:rPr>
          <w:color w:val="000000"/>
          <w:sz w:val="22"/>
          <w:szCs w:val="22"/>
        </w:rPr>
        <w:t xml:space="preserve"> Договора</w:t>
      </w:r>
      <w:r w:rsidRPr="00F92E84">
        <w:rPr>
          <w:color w:val="000000"/>
          <w:sz w:val="22"/>
          <w:szCs w:val="22"/>
        </w:rPr>
        <w:t xml:space="preserve">, Заказчик вправе отказаться от приемки </w:t>
      </w:r>
      <w:r w:rsidR="001E6996">
        <w:rPr>
          <w:color w:val="000000"/>
          <w:sz w:val="22"/>
          <w:szCs w:val="22"/>
        </w:rPr>
        <w:t>таких услуг</w:t>
      </w:r>
      <w:r w:rsidRPr="00F92E84">
        <w:rPr>
          <w:color w:val="000000"/>
          <w:sz w:val="22"/>
          <w:szCs w:val="22"/>
        </w:rPr>
        <w:t xml:space="preserve"> и требовать от </w:t>
      </w:r>
      <w:r w:rsidR="001E6996">
        <w:rPr>
          <w:color w:val="000000"/>
          <w:sz w:val="22"/>
          <w:szCs w:val="22"/>
        </w:rPr>
        <w:t>Исполнителя</w:t>
      </w:r>
      <w:r w:rsidRPr="00F92E84">
        <w:rPr>
          <w:color w:val="000000"/>
          <w:sz w:val="22"/>
          <w:szCs w:val="22"/>
        </w:rPr>
        <w:t xml:space="preserve"> выполнения обязательств с характеристиками, соответствующими Спецификации (Приложение</w:t>
      </w:r>
      <w:r w:rsidR="001E6996">
        <w:rPr>
          <w:color w:val="000000"/>
          <w:sz w:val="22"/>
          <w:szCs w:val="22"/>
        </w:rPr>
        <w:t xml:space="preserve"> 1</w:t>
      </w:r>
      <w:r w:rsidRPr="00F92E84">
        <w:rPr>
          <w:color w:val="000000"/>
          <w:sz w:val="22"/>
          <w:szCs w:val="22"/>
        </w:rPr>
        <w:t xml:space="preserve"> к настоящему</w:t>
      </w:r>
      <w:r w:rsidR="004C5CDE">
        <w:rPr>
          <w:color w:val="000000"/>
          <w:sz w:val="22"/>
          <w:szCs w:val="22"/>
        </w:rPr>
        <w:t xml:space="preserve"> Договору</w:t>
      </w:r>
      <w:r w:rsidRPr="00F92E84">
        <w:rPr>
          <w:color w:val="000000"/>
          <w:sz w:val="22"/>
          <w:szCs w:val="22"/>
        </w:rPr>
        <w:t xml:space="preserve">). </w:t>
      </w:r>
    </w:p>
    <w:p w:rsidR="00B3314E" w:rsidRPr="00F92E84" w:rsidRDefault="00B3314E" w:rsidP="002F2D48">
      <w:pPr>
        <w:rPr>
          <w:sz w:val="22"/>
          <w:szCs w:val="22"/>
        </w:rPr>
      </w:pPr>
      <w:bookmarkStart w:id="2" w:name="sub_349"/>
      <w:r w:rsidRPr="00F92E84">
        <w:rPr>
          <w:sz w:val="22"/>
          <w:szCs w:val="22"/>
        </w:rPr>
        <w:t xml:space="preserve"> </w:t>
      </w:r>
      <w:r w:rsidR="002F2D48" w:rsidRPr="00F92E84">
        <w:rPr>
          <w:sz w:val="22"/>
          <w:szCs w:val="22"/>
        </w:rPr>
        <w:t xml:space="preserve">        7.6.</w:t>
      </w:r>
      <w:r w:rsidRPr="00F92E84">
        <w:rPr>
          <w:sz w:val="22"/>
          <w:szCs w:val="22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C5CDE">
        <w:rPr>
          <w:sz w:val="22"/>
          <w:szCs w:val="22"/>
        </w:rPr>
        <w:t>договор</w:t>
      </w:r>
      <w:r w:rsidRPr="00F92E84">
        <w:rPr>
          <w:sz w:val="22"/>
          <w:szCs w:val="22"/>
        </w:rPr>
        <w:t>ом, произошло вследствие непреодолимой силы или по вине другой стороны.</w:t>
      </w:r>
    </w:p>
    <w:bookmarkEnd w:id="2"/>
    <w:p w:rsidR="00534E15" w:rsidRPr="00F92E84" w:rsidRDefault="00534E15" w:rsidP="00B3314E">
      <w:pPr>
        <w:spacing w:line="216" w:lineRule="auto"/>
        <w:jc w:val="center"/>
        <w:rPr>
          <w:b/>
          <w:bCs/>
          <w:sz w:val="22"/>
          <w:szCs w:val="22"/>
        </w:rPr>
      </w:pPr>
    </w:p>
    <w:p w:rsidR="00B3314E" w:rsidRDefault="002F2D48" w:rsidP="00B3314E">
      <w:pPr>
        <w:spacing w:line="216" w:lineRule="auto"/>
        <w:jc w:val="center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>8</w:t>
      </w:r>
      <w:r w:rsidR="00B3314E" w:rsidRPr="00F92E84">
        <w:rPr>
          <w:b/>
          <w:bCs/>
          <w:sz w:val="22"/>
          <w:szCs w:val="22"/>
        </w:rPr>
        <w:t>. ПОРЯДОК РАССМОТРЕНИЯ СПОРОВ.</w:t>
      </w:r>
    </w:p>
    <w:p w:rsidR="004C5CDE" w:rsidRPr="00F92E84" w:rsidRDefault="004C5CDE" w:rsidP="00B3314E">
      <w:pPr>
        <w:spacing w:line="216" w:lineRule="auto"/>
        <w:jc w:val="center"/>
        <w:rPr>
          <w:b/>
          <w:bCs/>
          <w:sz w:val="22"/>
          <w:szCs w:val="22"/>
        </w:rPr>
      </w:pPr>
    </w:p>
    <w:p w:rsidR="00B3314E" w:rsidRPr="00F92E84" w:rsidRDefault="002F2D48" w:rsidP="00B3314E">
      <w:pPr>
        <w:spacing w:line="216" w:lineRule="auto"/>
        <w:ind w:firstLine="561"/>
        <w:rPr>
          <w:sz w:val="22"/>
          <w:szCs w:val="22"/>
        </w:rPr>
      </w:pPr>
      <w:r w:rsidRPr="00F92E84">
        <w:rPr>
          <w:sz w:val="22"/>
          <w:szCs w:val="22"/>
        </w:rPr>
        <w:t>8</w:t>
      </w:r>
      <w:r w:rsidR="00B3314E" w:rsidRPr="00F92E84">
        <w:rPr>
          <w:sz w:val="22"/>
          <w:szCs w:val="22"/>
        </w:rPr>
        <w:t xml:space="preserve">.1. Все споры между Сторонами, возникающие из настоящего </w:t>
      </w:r>
      <w:r w:rsidR="004C5CDE">
        <w:rPr>
          <w:sz w:val="22"/>
          <w:szCs w:val="22"/>
        </w:rPr>
        <w:t xml:space="preserve">Договора </w:t>
      </w:r>
      <w:r w:rsidR="00B3314E" w:rsidRPr="00F92E84">
        <w:rPr>
          <w:sz w:val="22"/>
          <w:szCs w:val="22"/>
        </w:rPr>
        <w:t>или в связи с его исполнением, в случае невозможности их урегулирования путем переговоров, будут переданы на разрешение Арбитражного суда РСО-Алания.</w:t>
      </w:r>
    </w:p>
    <w:p w:rsidR="00B3314E" w:rsidRPr="00F92E84" w:rsidRDefault="00B3314E" w:rsidP="00B3314E">
      <w:pPr>
        <w:spacing w:line="216" w:lineRule="auto"/>
        <w:ind w:firstLine="561"/>
        <w:rPr>
          <w:sz w:val="22"/>
          <w:szCs w:val="22"/>
        </w:rPr>
      </w:pPr>
    </w:p>
    <w:p w:rsidR="00B3314E" w:rsidRDefault="002F2D48" w:rsidP="00B3314E">
      <w:pPr>
        <w:spacing w:line="216" w:lineRule="auto"/>
        <w:ind w:left="561"/>
        <w:jc w:val="center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>9</w:t>
      </w:r>
      <w:r w:rsidR="00B3314E" w:rsidRPr="00F92E84">
        <w:rPr>
          <w:b/>
          <w:bCs/>
          <w:sz w:val="22"/>
          <w:szCs w:val="22"/>
        </w:rPr>
        <w:t>. ОСОБЫЕ УСЛОВИЯ.</w:t>
      </w:r>
    </w:p>
    <w:p w:rsidR="004C5CDE" w:rsidRPr="00F92E84" w:rsidRDefault="004C5CDE" w:rsidP="00B3314E">
      <w:pPr>
        <w:spacing w:line="216" w:lineRule="auto"/>
        <w:ind w:left="561"/>
        <w:jc w:val="center"/>
        <w:rPr>
          <w:b/>
          <w:bCs/>
          <w:sz w:val="22"/>
          <w:szCs w:val="22"/>
        </w:rPr>
      </w:pPr>
    </w:p>
    <w:p w:rsidR="00B3314E" w:rsidRPr="00F92E84" w:rsidRDefault="002F2D48" w:rsidP="004C5CDE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1</w:t>
      </w:r>
      <w:r w:rsidR="00B3314E" w:rsidRPr="00F92E84">
        <w:rPr>
          <w:sz w:val="22"/>
          <w:szCs w:val="22"/>
        </w:rPr>
        <w:t xml:space="preserve">. Расторжение </w:t>
      </w:r>
      <w:r w:rsidR="004C5CDE">
        <w:rPr>
          <w:sz w:val="22"/>
          <w:szCs w:val="22"/>
        </w:rPr>
        <w:t xml:space="preserve">договора </w:t>
      </w:r>
      <w:r w:rsidR="00B3314E" w:rsidRPr="00F92E84">
        <w:rPr>
          <w:sz w:val="22"/>
          <w:szCs w:val="22"/>
        </w:rPr>
        <w:t>допускается по соглашению сторон, по решению суда или в связи с</w:t>
      </w:r>
      <w:r w:rsidR="00236C40" w:rsidRPr="00F92E84">
        <w:rPr>
          <w:sz w:val="22"/>
          <w:szCs w:val="22"/>
        </w:rPr>
        <w:t xml:space="preserve"> односторонним отказом стороны </w:t>
      </w:r>
      <w:r w:rsidR="004C5CDE">
        <w:rPr>
          <w:sz w:val="22"/>
          <w:szCs w:val="22"/>
        </w:rPr>
        <w:t xml:space="preserve">Договора </w:t>
      </w:r>
      <w:r w:rsidR="00236C40" w:rsidRPr="00F92E84">
        <w:rPr>
          <w:sz w:val="22"/>
          <w:szCs w:val="22"/>
        </w:rPr>
        <w:t xml:space="preserve">от исполнения </w:t>
      </w:r>
      <w:r w:rsidR="004C5CDE">
        <w:rPr>
          <w:sz w:val="22"/>
          <w:szCs w:val="22"/>
        </w:rPr>
        <w:t xml:space="preserve">Договора </w:t>
      </w:r>
      <w:r w:rsidR="00B3314E" w:rsidRPr="00F92E84">
        <w:rPr>
          <w:sz w:val="22"/>
          <w:szCs w:val="22"/>
        </w:rPr>
        <w:t>в соответствии с гражданским законодательством.</w:t>
      </w:r>
    </w:p>
    <w:p w:rsidR="00B3314E" w:rsidRPr="00F92E84" w:rsidRDefault="002F2D48" w:rsidP="004C5CDE">
      <w:pPr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2</w:t>
      </w:r>
      <w:r w:rsidR="00B3314E" w:rsidRPr="00F92E84">
        <w:rPr>
          <w:sz w:val="22"/>
          <w:szCs w:val="22"/>
        </w:rPr>
        <w:t>. Все изменения и дополнения к настоящему</w:t>
      </w:r>
      <w:r w:rsidR="004C5CDE">
        <w:rPr>
          <w:sz w:val="22"/>
          <w:szCs w:val="22"/>
        </w:rPr>
        <w:t xml:space="preserve"> Договору</w:t>
      </w:r>
      <w:r w:rsidR="00B3314E" w:rsidRPr="00F92E84">
        <w:rPr>
          <w:sz w:val="22"/>
          <w:szCs w:val="22"/>
        </w:rPr>
        <w:t>, кроме изменения реквизитов Сторон, должны быть совершены в письменном виде и подписаны в виде дополнительных соглашений уполномоченными представителями Сторон.</w:t>
      </w:r>
    </w:p>
    <w:p w:rsidR="00B3314E" w:rsidRPr="00F92E84" w:rsidRDefault="002F2D48" w:rsidP="004C5CDE">
      <w:pPr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3</w:t>
      </w:r>
      <w:r w:rsidR="00B3314E" w:rsidRPr="00F92E84">
        <w:rPr>
          <w:sz w:val="22"/>
          <w:szCs w:val="22"/>
        </w:rPr>
        <w:t xml:space="preserve">. Во всем, </w:t>
      </w:r>
      <w:r w:rsidR="004C5CDE">
        <w:rPr>
          <w:sz w:val="22"/>
          <w:szCs w:val="22"/>
        </w:rPr>
        <w:t>что не предусмотрено настоящим Договором</w:t>
      </w:r>
      <w:r w:rsidR="00B3314E" w:rsidRPr="00F92E84">
        <w:rPr>
          <w:sz w:val="22"/>
          <w:szCs w:val="22"/>
        </w:rPr>
        <w:t>, Стороны руководствуются действующим законодательством Российской Федерации.</w:t>
      </w:r>
    </w:p>
    <w:p w:rsidR="00B3314E" w:rsidRPr="00F92E84" w:rsidRDefault="002F2D48" w:rsidP="004C5CDE">
      <w:pPr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lastRenderedPageBreak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4</w:t>
      </w:r>
      <w:r w:rsidR="00B3314E" w:rsidRPr="00F92E84">
        <w:rPr>
          <w:sz w:val="22"/>
          <w:szCs w:val="22"/>
        </w:rPr>
        <w:t xml:space="preserve">. Настоящий </w:t>
      </w:r>
      <w:r w:rsidR="004C5CDE">
        <w:rPr>
          <w:sz w:val="22"/>
          <w:szCs w:val="22"/>
        </w:rPr>
        <w:t xml:space="preserve">Договор </w:t>
      </w:r>
      <w:r w:rsidR="00B3314E" w:rsidRPr="00F92E84">
        <w:rPr>
          <w:sz w:val="22"/>
          <w:szCs w:val="22"/>
        </w:rPr>
        <w:t>вступает в силу с даты его подписания уполномоченными представителями Сторон</w:t>
      </w:r>
      <w:r w:rsidR="0053348C">
        <w:rPr>
          <w:sz w:val="22"/>
          <w:szCs w:val="22"/>
        </w:rPr>
        <w:t>.</w:t>
      </w:r>
    </w:p>
    <w:p w:rsidR="00B3314E" w:rsidRPr="00F92E84" w:rsidRDefault="002F2D48" w:rsidP="004C5CDE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5</w:t>
      </w:r>
      <w:r w:rsidR="00B3314E" w:rsidRPr="00F92E84">
        <w:rPr>
          <w:sz w:val="22"/>
          <w:szCs w:val="22"/>
        </w:rPr>
        <w:t xml:space="preserve">. </w:t>
      </w:r>
      <w:r w:rsidR="00CE12EF" w:rsidRPr="00F92E84">
        <w:rPr>
          <w:iCs/>
          <w:sz w:val="22"/>
          <w:szCs w:val="22"/>
        </w:rPr>
        <w:t>Стороны допускают обмен экземплярами настоящего договора, приложений и дополнительных соглашений к нему, подписанных одной стороной, сканированных и направленных другой стороне по адресам электронной почты, указанным в разделе 10 настоящего договора, признавая тем самым юридическую силу названных документов</w:t>
      </w:r>
      <w:r w:rsidR="00B3314E" w:rsidRPr="00F92E84">
        <w:rPr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ind w:firstLine="708"/>
        <w:rPr>
          <w:sz w:val="22"/>
          <w:szCs w:val="22"/>
        </w:rPr>
      </w:pPr>
    </w:p>
    <w:p w:rsidR="00B3314E" w:rsidRPr="00F92E84" w:rsidRDefault="002F2D48" w:rsidP="00B3314E">
      <w:pPr>
        <w:pStyle w:val="2"/>
        <w:spacing w:after="0" w:line="264" w:lineRule="auto"/>
        <w:jc w:val="center"/>
        <w:rPr>
          <w:b/>
          <w:bCs/>
          <w:color w:val="000000"/>
          <w:sz w:val="22"/>
          <w:szCs w:val="22"/>
        </w:rPr>
      </w:pPr>
      <w:r w:rsidRPr="00F92E84">
        <w:rPr>
          <w:b/>
          <w:bCs/>
          <w:color w:val="000000"/>
          <w:sz w:val="22"/>
          <w:szCs w:val="22"/>
        </w:rPr>
        <w:t>10</w:t>
      </w:r>
      <w:r w:rsidR="00B3314E" w:rsidRPr="00F92E84">
        <w:rPr>
          <w:b/>
          <w:bCs/>
          <w:color w:val="000000"/>
          <w:sz w:val="22"/>
          <w:szCs w:val="22"/>
        </w:rPr>
        <w:t>. АДРЕСА И БАНКОВСКИЕ РЕКВИЗИТЫ СТОРОН</w:t>
      </w: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46"/>
        <w:gridCol w:w="5209"/>
        <w:gridCol w:w="11"/>
        <w:gridCol w:w="5013"/>
        <w:gridCol w:w="27"/>
      </w:tblGrid>
      <w:tr w:rsidR="00B3314E" w:rsidRPr="004C5CDE" w:rsidTr="00DD05D9">
        <w:trPr>
          <w:gridBefore w:val="1"/>
          <w:wBefore w:w="46" w:type="dxa"/>
          <w:trHeight w:val="20"/>
          <w:jc w:val="center"/>
        </w:trPr>
        <w:tc>
          <w:tcPr>
            <w:tcW w:w="5220" w:type="dxa"/>
            <w:gridSpan w:val="2"/>
          </w:tcPr>
          <w:p w:rsidR="00B3314E" w:rsidRPr="004C5CDE" w:rsidRDefault="00B3314E" w:rsidP="00534E15">
            <w:pPr>
              <w:spacing w:line="240" w:lineRule="exact"/>
              <w:jc w:val="left"/>
              <w:rPr>
                <w:szCs w:val="22"/>
              </w:rPr>
            </w:pPr>
            <w:r w:rsidRPr="004C5CDE">
              <w:rPr>
                <w:szCs w:val="22"/>
              </w:rPr>
              <w:t>Заказчик:</w:t>
            </w:r>
          </w:p>
          <w:p w:rsidR="00B3314E" w:rsidRPr="004C5CDE" w:rsidRDefault="00772F2B" w:rsidP="00534E15">
            <w:pPr>
              <w:jc w:val="left"/>
              <w:rPr>
                <w:noProof/>
                <w:szCs w:val="22"/>
              </w:rPr>
            </w:pPr>
            <w:r w:rsidRPr="004C5CDE">
              <w:rPr>
                <w:noProof/>
                <w:szCs w:val="22"/>
              </w:rPr>
              <w:t>ФГБУ «СК ММЦ» Минздрава России</w:t>
            </w:r>
            <w:r w:rsidR="00B3314E" w:rsidRPr="004C5CDE">
              <w:rPr>
                <w:noProof/>
                <w:szCs w:val="22"/>
              </w:rPr>
              <w:t xml:space="preserve"> (г.Беслан) </w:t>
            </w:r>
          </w:p>
          <w:p w:rsidR="007771E3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363025, РСО-Алания, Правобережный район, г.Беслан, ул.Фриева, 139А</w:t>
            </w:r>
          </w:p>
          <w:p w:rsidR="00DC1770" w:rsidRPr="004C5CDE" w:rsidRDefault="00DC1770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Тел. +7 86737 36551</w:t>
            </w:r>
          </w:p>
          <w:p w:rsidR="007771E3" w:rsidRPr="004C5CDE" w:rsidRDefault="00DC1770" w:rsidP="007771E3">
            <w:pPr>
              <w:rPr>
                <w:szCs w:val="22"/>
              </w:rPr>
            </w:pPr>
            <w:hyperlink r:id="rId8" w:history="1">
              <w:r w:rsidRPr="004C5CDE">
                <w:rPr>
                  <w:rStyle w:val="a5"/>
                  <w:szCs w:val="22"/>
                </w:rPr>
                <w:t>skmmc@mail.ru</w:t>
              </w:r>
            </w:hyperlink>
            <w:r w:rsidRPr="004C5CDE">
              <w:rPr>
                <w:szCs w:val="22"/>
              </w:rPr>
              <w:t xml:space="preserve"> </w:t>
            </w:r>
          </w:p>
          <w:p w:rsidR="007771E3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ОГРН 1081511000581</w:t>
            </w:r>
          </w:p>
          <w:p w:rsidR="007771E3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ОКАТО 90235501000</w:t>
            </w:r>
          </w:p>
          <w:p w:rsidR="007771E3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ОКТМО 90635101001</w:t>
            </w:r>
          </w:p>
          <w:p w:rsidR="007771E3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 xml:space="preserve">ИНН 1511017599 КПП 151101001  </w:t>
            </w:r>
          </w:p>
          <w:p w:rsidR="007771E3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 xml:space="preserve">ФГБУ «СК ММЦ» Минздрава России </w:t>
            </w:r>
          </w:p>
          <w:p w:rsidR="007771E3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(г.Беслан) л/с</w:t>
            </w:r>
            <w:r w:rsidR="00236C40" w:rsidRPr="004C5CDE">
              <w:rPr>
                <w:szCs w:val="22"/>
              </w:rPr>
              <w:t xml:space="preserve"> </w:t>
            </w:r>
            <w:r w:rsidR="007D558D" w:rsidRPr="004C5CDE">
              <w:rPr>
                <w:szCs w:val="22"/>
              </w:rPr>
              <w:t>(20106Ц38250; 22106Ц38250</w:t>
            </w:r>
            <w:r w:rsidRPr="004C5CDE">
              <w:rPr>
                <w:szCs w:val="22"/>
              </w:rPr>
              <w:t>)</w:t>
            </w:r>
          </w:p>
          <w:p w:rsidR="007771E3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Р/с 03214643000000011000</w:t>
            </w:r>
          </w:p>
          <w:p w:rsidR="00574E0E" w:rsidRPr="004C5CDE" w:rsidRDefault="00574E0E" w:rsidP="007771E3">
            <w:pPr>
              <w:rPr>
                <w:szCs w:val="22"/>
              </w:rPr>
            </w:pPr>
            <w:r w:rsidRPr="00574E0E">
              <w:rPr>
                <w:szCs w:val="22"/>
              </w:rPr>
              <w:t>ОКЦ № 15 ЮЖНОГО ГУ БАНКА РОССИИ//УФК по Республике Северная Осетия - Алания, г Владикавказ</w:t>
            </w:r>
          </w:p>
          <w:p w:rsidR="007771E3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ЕКС 40102810945370000077</w:t>
            </w:r>
          </w:p>
          <w:p w:rsidR="00B3314E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БИК 019033100</w:t>
            </w:r>
          </w:p>
          <w:p w:rsidR="008643B5" w:rsidRPr="004C5CDE" w:rsidRDefault="008643B5" w:rsidP="007771E3">
            <w:pPr>
              <w:rPr>
                <w:szCs w:val="22"/>
                <w:highlight w:val="red"/>
              </w:rPr>
            </w:pPr>
          </w:p>
          <w:p w:rsidR="004C5CDE" w:rsidRPr="004C5CDE" w:rsidRDefault="004C5CDE" w:rsidP="007771E3">
            <w:pPr>
              <w:rPr>
                <w:szCs w:val="22"/>
                <w:highlight w:val="red"/>
              </w:rPr>
            </w:pPr>
          </w:p>
          <w:p w:rsidR="004C5CDE" w:rsidRPr="004C5CDE" w:rsidRDefault="004C5CDE" w:rsidP="007771E3">
            <w:pPr>
              <w:rPr>
                <w:szCs w:val="22"/>
                <w:highlight w:val="red"/>
              </w:rPr>
            </w:pPr>
          </w:p>
          <w:p w:rsidR="004C5CDE" w:rsidRPr="004C5CDE" w:rsidRDefault="004C5CDE" w:rsidP="007771E3">
            <w:pPr>
              <w:rPr>
                <w:szCs w:val="22"/>
                <w:highlight w:val="red"/>
              </w:rPr>
            </w:pPr>
          </w:p>
          <w:p w:rsidR="004C5CDE" w:rsidRPr="004C5CDE" w:rsidRDefault="004C5CDE" w:rsidP="007771E3">
            <w:pPr>
              <w:rPr>
                <w:szCs w:val="22"/>
                <w:highlight w:val="red"/>
              </w:rPr>
            </w:pPr>
          </w:p>
          <w:p w:rsidR="004C5CDE" w:rsidRPr="004C5CDE" w:rsidRDefault="004C5CDE" w:rsidP="007771E3">
            <w:pPr>
              <w:rPr>
                <w:szCs w:val="22"/>
                <w:highlight w:val="red"/>
              </w:rPr>
            </w:pPr>
          </w:p>
          <w:p w:rsidR="004C5CDE" w:rsidRPr="004C5CDE" w:rsidRDefault="004C5CDE" w:rsidP="007771E3">
            <w:pPr>
              <w:rPr>
                <w:szCs w:val="22"/>
                <w:highlight w:val="red"/>
              </w:rPr>
            </w:pPr>
          </w:p>
          <w:p w:rsidR="004C5CDE" w:rsidRPr="004C5CDE" w:rsidRDefault="004C5CDE" w:rsidP="007771E3">
            <w:pPr>
              <w:rPr>
                <w:szCs w:val="22"/>
                <w:highlight w:val="red"/>
              </w:rPr>
            </w:pPr>
          </w:p>
        </w:tc>
        <w:tc>
          <w:tcPr>
            <w:tcW w:w="5040" w:type="dxa"/>
            <w:gridSpan w:val="2"/>
          </w:tcPr>
          <w:p w:rsidR="00B3314E" w:rsidRPr="004C5CDE" w:rsidRDefault="00890BB2" w:rsidP="0032416E">
            <w:pPr>
              <w:jc w:val="left"/>
              <w:rPr>
                <w:szCs w:val="22"/>
              </w:rPr>
            </w:pPr>
            <w:r w:rsidRPr="004C5CDE">
              <w:rPr>
                <w:szCs w:val="22"/>
              </w:rPr>
              <w:t>Исполнитель</w:t>
            </w:r>
            <w:r w:rsidR="008379D0" w:rsidRPr="004C5CDE">
              <w:rPr>
                <w:szCs w:val="22"/>
              </w:rPr>
              <w:t>:</w:t>
            </w:r>
          </w:p>
        </w:tc>
      </w:tr>
      <w:tr w:rsidR="00B3314E" w:rsidRPr="004C5CDE" w:rsidTr="00DD05D9">
        <w:trPr>
          <w:gridAfter w:val="1"/>
          <w:wAfter w:w="27" w:type="dxa"/>
          <w:trHeight w:val="20"/>
          <w:jc w:val="center"/>
        </w:trPr>
        <w:tc>
          <w:tcPr>
            <w:tcW w:w="5255" w:type="dxa"/>
            <w:gridSpan w:val="2"/>
          </w:tcPr>
          <w:p w:rsidR="00E844ED" w:rsidRPr="004C5CDE" w:rsidRDefault="00B3314E" w:rsidP="00DD05D9">
            <w:pPr>
              <w:ind w:left="456" w:hangingChars="190" w:hanging="456"/>
              <w:rPr>
                <w:szCs w:val="22"/>
              </w:rPr>
            </w:pPr>
            <w:r w:rsidRPr="004C5CDE">
              <w:rPr>
                <w:szCs w:val="22"/>
              </w:rPr>
              <w:t xml:space="preserve">От Заказчика: </w:t>
            </w:r>
          </w:p>
          <w:p w:rsidR="00E844ED" w:rsidRPr="004C5CDE" w:rsidRDefault="00574E0E" w:rsidP="00DD05D9">
            <w:pPr>
              <w:ind w:left="456" w:hangingChars="190" w:hanging="456"/>
              <w:rPr>
                <w:bCs/>
                <w:szCs w:val="22"/>
              </w:rPr>
            </w:pPr>
            <w:r>
              <w:rPr>
                <w:szCs w:val="22"/>
              </w:rPr>
              <w:t>Главный</w:t>
            </w:r>
            <w:r w:rsidR="007771E3" w:rsidRPr="004C5CDE">
              <w:rPr>
                <w:szCs w:val="22"/>
              </w:rPr>
              <w:t xml:space="preserve"> врач</w:t>
            </w:r>
            <w:r w:rsidR="0006264E" w:rsidRPr="004C5CDE">
              <w:rPr>
                <w:szCs w:val="22"/>
              </w:rPr>
              <w:t xml:space="preserve"> </w:t>
            </w:r>
            <w:r w:rsidR="00B3314E" w:rsidRPr="004C5CDE">
              <w:rPr>
                <w:bCs/>
                <w:szCs w:val="22"/>
              </w:rPr>
              <w:t xml:space="preserve">ФГБУ «СК ММЦ» </w:t>
            </w:r>
          </w:p>
          <w:p w:rsidR="00B3314E" w:rsidRPr="004C5CDE" w:rsidRDefault="00B3314E" w:rsidP="00DD05D9">
            <w:pPr>
              <w:ind w:left="456" w:hangingChars="190" w:hanging="456"/>
              <w:rPr>
                <w:szCs w:val="22"/>
              </w:rPr>
            </w:pPr>
            <w:r w:rsidRPr="004C5CDE">
              <w:rPr>
                <w:bCs/>
                <w:szCs w:val="22"/>
              </w:rPr>
              <w:t>Минздрава России (г. Беслан)</w:t>
            </w:r>
          </w:p>
          <w:p w:rsidR="00B3314E" w:rsidRPr="004C5CDE" w:rsidRDefault="00B3314E" w:rsidP="00772F2B">
            <w:pPr>
              <w:ind w:left="456" w:hangingChars="190" w:hanging="456"/>
              <w:rPr>
                <w:szCs w:val="22"/>
              </w:rPr>
            </w:pPr>
          </w:p>
          <w:p w:rsidR="00B3314E" w:rsidRPr="004C5CDE" w:rsidRDefault="00B3314E" w:rsidP="00534E15">
            <w:pPr>
              <w:rPr>
                <w:szCs w:val="22"/>
              </w:rPr>
            </w:pPr>
            <w:r w:rsidRPr="004C5CDE">
              <w:rPr>
                <w:szCs w:val="22"/>
              </w:rPr>
              <w:t xml:space="preserve">      ________________</w:t>
            </w:r>
            <w:r w:rsidR="00284D3D" w:rsidRPr="004C5CDE">
              <w:rPr>
                <w:szCs w:val="22"/>
              </w:rPr>
              <w:t xml:space="preserve">__ /   </w:t>
            </w:r>
            <w:r w:rsidR="00574E0E">
              <w:rPr>
                <w:szCs w:val="22"/>
              </w:rPr>
              <w:t xml:space="preserve">М.С. Суханов </w:t>
            </w:r>
            <w:r w:rsidR="00C61D52" w:rsidRPr="004C5CDE">
              <w:rPr>
                <w:szCs w:val="22"/>
              </w:rPr>
              <w:t>/</w:t>
            </w:r>
            <w:r w:rsidRPr="004C5CDE">
              <w:rPr>
                <w:szCs w:val="22"/>
              </w:rPr>
              <w:t xml:space="preserve">        </w:t>
            </w:r>
          </w:p>
          <w:p w:rsidR="00B3314E" w:rsidRPr="004C5CDE" w:rsidRDefault="00B3314E" w:rsidP="00772F2B">
            <w:pPr>
              <w:ind w:left="456" w:hangingChars="190" w:hanging="456"/>
              <w:rPr>
                <w:szCs w:val="22"/>
              </w:rPr>
            </w:pPr>
            <w:r w:rsidRPr="004C5CDE">
              <w:rPr>
                <w:szCs w:val="22"/>
              </w:rPr>
              <w:t xml:space="preserve">                М.П.</w:t>
            </w:r>
          </w:p>
        </w:tc>
        <w:tc>
          <w:tcPr>
            <w:tcW w:w="5024" w:type="dxa"/>
            <w:gridSpan w:val="2"/>
          </w:tcPr>
          <w:p w:rsidR="000700BF" w:rsidRPr="004C5CDE" w:rsidRDefault="000700BF" w:rsidP="001E757E">
            <w:pPr>
              <w:ind w:left="456" w:hangingChars="190" w:hanging="456"/>
              <w:rPr>
                <w:szCs w:val="22"/>
              </w:rPr>
            </w:pPr>
            <w:r w:rsidRPr="004C5CDE">
              <w:rPr>
                <w:szCs w:val="22"/>
              </w:rPr>
              <w:t xml:space="preserve">От </w:t>
            </w:r>
            <w:r w:rsidR="00890BB2" w:rsidRPr="004C5CDE">
              <w:rPr>
                <w:szCs w:val="22"/>
              </w:rPr>
              <w:t>Исполнителя</w:t>
            </w:r>
            <w:r w:rsidRPr="004C5CDE">
              <w:rPr>
                <w:szCs w:val="22"/>
              </w:rPr>
              <w:t>:</w:t>
            </w:r>
          </w:p>
          <w:p w:rsidR="000700BF" w:rsidRPr="004C5CDE" w:rsidRDefault="000700BF" w:rsidP="001E757E">
            <w:pPr>
              <w:ind w:left="456" w:hangingChars="190" w:hanging="456"/>
              <w:rPr>
                <w:szCs w:val="22"/>
              </w:rPr>
            </w:pPr>
          </w:p>
          <w:p w:rsidR="00E844ED" w:rsidRPr="004C5CDE" w:rsidRDefault="00E844ED" w:rsidP="001E757E">
            <w:pPr>
              <w:ind w:left="456" w:hangingChars="190" w:hanging="456"/>
              <w:rPr>
                <w:szCs w:val="22"/>
              </w:rPr>
            </w:pPr>
          </w:p>
          <w:p w:rsidR="00E844ED" w:rsidRPr="004C5CDE" w:rsidRDefault="00E844ED" w:rsidP="001E757E">
            <w:pPr>
              <w:ind w:left="456" w:hangingChars="190" w:hanging="456"/>
              <w:rPr>
                <w:szCs w:val="22"/>
              </w:rPr>
            </w:pPr>
          </w:p>
          <w:p w:rsidR="00141346" w:rsidRPr="004C5CDE" w:rsidRDefault="000700BF" w:rsidP="004C5CDE">
            <w:pPr>
              <w:ind w:left="456" w:hangingChars="190" w:hanging="456"/>
              <w:rPr>
                <w:szCs w:val="22"/>
              </w:rPr>
            </w:pPr>
            <w:r w:rsidRPr="004C5CDE">
              <w:rPr>
                <w:szCs w:val="22"/>
              </w:rPr>
              <w:t xml:space="preserve">       __________________ /</w:t>
            </w:r>
            <w:r w:rsidR="008379D0" w:rsidRPr="004C5CDE">
              <w:rPr>
                <w:szCs w:val="22"/>
              </w:rPr>
              <w:t xml:space="preserve"> </w:t>
            </w:r>
            <w:r w:rsidRPr="004C5CDE">
              <w:rPr>
                <w:szCs w:val="22"/>
              </w:rPr>
              <w:t>/</w:t>
            </w:r>
          </w:p>
          <w:p w:rsidR="00B3314E" w:rsidRPr="004C5CDE" w:rsidRDefault="000700BF" w:rsidP="001E757E">
            <w:pPr>
              <w:ind w:leftChars="163" w:left="451" w:hangingChars="25" w:hanging="60"/>
              <w:rPr>
                <w:szCs w:val="22"/>
              </w:rPr>
            </w:pPr>
            <w:r w:rsidRPr="004C5CDE">
              <w:rPr>
                <w:szCs w:val="22"/>
              </w:rPr>
              <w:t xml:space="preserve">            М.П.</w:t>
            </w:r>
          </w:p>
        </w:tc>
      </w:tr>
    </w:tbl>
    <w:p w:rsidR="00887862" w:rsidRDefault="00887862" w:rsidP="00AF235C">
      <w:pPr>
        <w:pStyle w:val="ConsNonformat"/>
        <w:widowControl/>
        <w:ind w:right="-5"/>
        <w:rPr>
          <w:sz w:val="22"/>
          <w:szCs w:val="22"/>
        </w:rPr>
      </w:pPr>
    </w:p>
    <w:p w:rsidR="00210B45" w:rsidRDefault="00210B45" w:rsidP="00AF235C">
      <w:pPr>
        <w:pStyle w:val="ConsNonformat"/>
        <w:widowControl/>
        <w:ind w:right="-5"/>
        <w:rPr>
          <w:sz w:val="22"/>
          <w:szCs w:val="22"/>
        </w:rPr>
      </w:pPr>
    </w:p>
    <w:p w:rsidR="00210B45" w:rsidRDefault="00210B45" w:rsidP="00AF235C">
      <w:pPr>
        <w:pStyle w:val="ConsNonformat"/>
        <w:widowControl/>
        <w:ind w:right="-5"/>
        <w:rPr>
          <w:sz w:val="22"/>
          <w:szCs w:val="22"/>
        </w:rPr>
      </w:pPr>
    </w:p>
    <w:p w:rsidR="00210B45" w:rsidRPr="00F92E84" w:rsidRDefault="00210B45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CA3A0D" w:rsidRDefault="00CA3A0D" w:rsidP="00CA3A0D">
      <w:pPr>
        <w:pStyle w:val="a9"/>
        <w:ind w:firstLine="708"/>
        <w:jc w:val="both"/>
        <w:rPr>
          <w:bCs/>
          <w:sz w:val="22"/>
          <w:szCs w:val="22"/>
        </w:rPr>
      </w:pPr>
    </w:p>
    <w:p w:rsidR="006C37F2" w:rsidRPr="006C37F2" w:rsidRDefault="006C37F2" w:rsidP="006C37F2">
      <w:pPr>
        <w:snapToGrid w:val="0"/>
        <w:ind w:right="-5"/>
        <w:jc w:val="left"/>
        <w:rPr>
          <w:rFonts w:ascii="Courier New" w:hAnsi="Courier New"/>
          <w:sz w:val="22"/>
          <w:szCs w:val="22"/>
        </w:rPr>
      </w:pPr>
    </w:p>
    <w:p w:rsidR="006C37F2" w:rsidRPr="006C37F2" w:rsidRDefault="006C37F2" w:rsidP="006C37F2">
      <w:pPr>
        <w:spacing w:line="276" w:lineRule="auto"/>
        <w:jc w:val="right"/>
        <w:rPr>
          <w:sz w:val="22"/>
          <w:szCs w:val="22"/>
        </w:rPr>
      </w:pPr>
      <w:r w:rsidRPr="006C37F2">
        <w:rPr>
          <w:sz w:val="22"/>
          <w:szCs w:val="22"/>
        </w:rPr>
        <w:t>Приложение № 1</w:t>
      </w:r>
    </w:p>
    <w:p w:rsidR="006C37F2" w:rsidRPr="006C37F2" w:rsidRDefault="00725CC0" w:rsidP="006C37F2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 Договору № </w:t>
      </w:r>
      <w:r w:rsidR="00FE1177">
        <w:rPr>
          <w:sz w:val="22"/>
          <w:szCs w:val="22"/>
        </w:rPr>
        <w:t xml:space="preserve"> от ________ </w:t>
      </w:r>
      <w:r>
        <w:rPr>
          <w:sz w:val="22"/>
          <w:szCs w:val="22"/>
        </w:rPr>
        <w:t>2026г</w:t>
      </w:r>
    </w:p>
    <w:p w:rsidR="004C5CDE" w:rsidRDefault="004C5CDE" w:rsidP="00CA3A0D">
      <w:pPr>
        <w:pStyle w:val="a9"/>
        <w:ind w:firstLine="708"/>
        <w:jc w:val="both"/>
        <w:rPr>
          <w:bCs/>
          <w:sz w:val="22"/>
          <w:szCs w:val="22"/>
        </w:rPr>
      </w:pPr>
    </w:p>
    <w:p w:rsidR="006C37F2" w:rsidRPr="00F92E84" w:rsidRDefault="006C37F2" w:rsidP="00CA3A0D">
      <w:pPr>
        <w:pStyle w:val="a9"/>
        <w:ind w:firstLine="708"/>
        <w:jc w:val="both"/>
        <w:rPr>
          <w:bCs/>
          <w:sz w:val="22"/>
          <w:szCs w:val="22"/>
        </w:rPr>
      </w:pPr>
    </w:p>
    <w:p w:rsidR="00E844ED" w:rsidRPr="00F92E84" w:rsidRDefault="00E844ED" w:rsidP="00E844ED">
      <w:pPr>
        <w:rPr>
          <w:sz w:val="22"/>
          <w:szCs w:val="22"/>
        </w:rPr>
      </w:pPr>
    </w:p>
    <w:p w:rsidR="00CA3A0D" w:rsidRPr="00F92E84" w:rsidRDefault="00CA3A0D" w:rsidP="00CA3A0D">
      <w:pPr>
        <w:jc w:val="center"/>
        <w:rPr>
          <w:sz w:val="22"/>
          <w:szCs w:val="22"/>
        </w:rPr>
      </w:pPr>
      <w:r w:rsidRPr="00F92E84">
        <w:rPr>
          <w:sz w:val="22"/>
          <w:szCs w:val="22"/>
        </w:rPr>
        <w:t>СПЕЦИФИКАЦИЯ</w:t>
      </w:r>
    </w:p>
    <w:p w:rsidR="00CA3A0D" w:rsidRPr="00F92E84" w:rsidRDefault="00CA3A0D" w:rsidP="00E844ED">
      <w:pPr>
        <w:rPr>
          <w:sz w:val="22"/>
          <w:szCs w:val="22"/>
        </w:rPr>
      </w:pPr>
    </w:p>
    <w:p w:rsidR="00CA3A0D" w:rsidRPr="00F92E84" w:rsidRDefault="00CA3A0D" w:rsidP="00E844ED">
      <w:pPr>
        <w:rPr>
          <w:sz w:val="22"/>
          <w:szCs w:val="22"/>
        </w:rPr>
      </w:pPr>
    </w:p>
    <w:tbl>
      <w:tblPr>
        <w:tblW w:w="10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3087"/>
        <w:gridCol w:w="1398"/>
        <w:gridCol w:w="1218"/>
        <w:gridCol w:w="1156"/>
        <w:gridCol w:w="1317"/>
        <w:gridCol w:w="1285"/>
      </w:tblGrid>
      <w:tr w:rsidR="00CC59F1" w:rsidRPr="00F92E84" w:rsidTr="00CC59F1">
        <w:tc>
          <w:tcPr>
            <w:tcW w:w="668" w:type="dxa"/>
            <w:vMerge w:val="restart"/>
            <w:shd w:val="clear" w:color="auto" w:fill="auto"/>
          </w:tcPr>
          <w:p w:rsidR="00CC59F1" w:rsidRPr="00F92E84" w:rsidRDefault="00CC59F1" w:rsidP="00CA3A0D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bCs/>
                <w:sz w:val="22"/>
                <w:szCs w:val="22"/>
              </w:rPr>
              <w:t>№ п/п</w:t>
            </w:r>
          </w:p>
        </w:tc>
        <w:tc>
          <w:tcPr>
            <w:tcW w:w="4525" w:type="dxa"/>
            <w:gridSpan w:val="2"/>
            <w:shd w:val="clear" w:color="auto" w:fill="auto"/>
          </w:tcPr>
          <w:p w:rsidR="00CC59F1" w:rsidRPr="00F92E84" w:rsidRDefault="00CC59F1" w:rsidP="00F92B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Наименование</w:t>
            </w:r>
            <w:r w:rsidRPr="00F92E84">
              <w:rPr>
                <w:b w:val="0"/>
                <w:sz w:val="22"/>
                <w:szCs w:val="22"/>
              </w:rPr>
              <w:br/>
            </w:r>
            <w:r w:rsidR="00F92BF9">
              <w:rPr>
                <w:b w:val="0"/>
                <w:sz w:val="22"/>
                <w:szCs w:val="22"/>
              </w:rPr>
              <w:t>Услуги</w:t>
            </w:r>
            <w:r w:rsidRPr="00F92E84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CC59F1" w:rsidRPr="00F92E84" w:rsidRDefault="00CC59F1" w:rsidP="00F92B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CC59F1" w:rsidRPr="00F92E84" w:rsidRDefault="00CC59F1" w:rsidP="00F92B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Цена за единицу, руб.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CC59F1" w:rsidRPr="00F92E84" w:rsidRDefault="00CC59F1" w:rsidP="00F92B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 xml:space="preserve">Количество 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CC59F1" w:rsidRPr="00F92E84" w:rsidRDefault="00CC59F1" w:rsidP="00F92B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Стоимость, руб.</w:t>
            </w:r>
          </w:p>
        </w:tc>
      </w:tr>
      <w:tr w:rsidR="00CC59F1" w:rsidRPr="00F92E84" w:rsidTr="00CC59F1">
        <w:tc>
          <w:tcPr>
            <w:tcW w:w="668" w:type="dxa"/>
            <w:vMerge/>
            <w:shd w:val="clear" w:color="auto" w:fill="auto"/>
          </w:tcPr>
          <w:p w:rsidR="00CC59F1" w:rsidRPr="00F92E84" w:rsidRDefault="00CC59F1" w:rsidP="00CA3A0D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126" w:type="dxa"/>
            <w:shd w:val="clear" w:color="auto" w:fill="auto"/>
          </w:tcPr>
          <w:p w:rsidR="00CC59F1" w:rsidRPr="00F92E84" w:rsidRDefault="00CC59F1" w:rsidP="0032569F">
            <w:pPr>
              <w:pStyle w:val="a9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Наименование</w:t>
            </w:r>
          </w:p>
        </w:tc>
        <w:tc>
          <w:tcPr>
            <w:tcW w:w="1399" w:type="dxa"/>
            <w:shd w:val="clear" w:color="auto" w:fill="auto"/>
          </w:tcPr>
          <w:p w:rsidR="00CC59F1" w:rsidRPr="00F92E84" w:rsidRDefault="00CC59F1" w:rsidP="00CA3A0D">
            <w:pPr>
              <w:pStyle w:val="a9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ОКДП 2</w:t>
            </w:r>
          </w:p>
        </w:tc>
        <w:tc>
          <w:tcPr>
            <w:tcW w:w="1219" w:type="dxa"/>
            <w:vMerge/>
            <w:shd w:val="clear" w:color="auto" w:fill="auto"/>
          </w:tcPr>
          <w:p w:rsidR="00CC59F1" w:rsidRPr="00F92E84" w:rsidRDefault="00CC59F1" w:rsidP="00CA3A0D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161" w:type="dxa"/>
            <w:vMerge/>
            <w:shd w:val="clear" w:color="auto" w:fill="auto"/>
          </w:tcPr>
          <w:p w:rsidR="00CC59F1" w:rsidRPr="00F92E84" w:rsidRDefault="00CC59F1" w:rsidP="00CA3A0D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CC59F1" w:rsidRPr="00F92E84" w:rsidRDefault="00CC59F1" w:rsidP="00CA3A0D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CC59F1" w:rsidRPr="00F92E84" w:rsidRDefault="00CC59F1" w:rsidP="00CA3A0D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</w:tr>
      <w:tr w:rsidR="00CC59F1" w:rsidRPr="00F92E84" w:rsidTr="00CC59F1">
        <w:tc>
          <w:tcPr>
            <w:tcW w:w="668" w:type="dxa"/>
            <w:shd w:val="clear" w:color="auto" w:fill="auto"/>
          </w:tcPr>
          <w:p w:rsidR="00CC59F1" w:rsidRPr="00F92E84" w:rsidRDefault="0073455A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126" w:type="dxa"/>
            <w:shd w:val="clear" w:color="auto" w:fill="auto"/>
          </w:tcPr>
          <w:p w:rsidR="00CC59F1" w:rsidRPr="00F92E84" w:rsidRDefault="0003604D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  <w:r w:rsidRPr="0003604D">
              <w:rPr>
                <w:bCs/>
                <w:sz w:val="22"/>
                <w:szCs w:val="22"/>
              </w:rPr>
              <w:t>Микробиологическое исследование воды</w:t>
            </w:r>
          </w:p>
        </w:tc>
        <w:tc>
          <w:tcPr>
            <w:tcW w:w="1399" w:type="dxa"/>
            <w:shd w:val="clear" w:color="auto" w:fill="auto"/>
          </w:tcPr>
          <w:p w:rsidR="00CC59F1" w:rsidRPr="00F92E84" w:rsidRDefault="0073455A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  <w:r w:rsidRPr="0073455A">
              <w:rPr>
                <w:bCs/>
                <w:sz w:val="22"/>
                <w:szCs w:val="22"/>
              </w:rPr>
              <w:t>71.20.11.190</w:t>
            </w:r>
          </w:p>
        </w:tc>
        <w:tc>
          <w:tcPr>
            <w:tcW w:w="1219" w:type="dxa"/>
            <w:shd w:val="clear" w:color="auto" w:fill="auto"/>
          </w:tcPr>
          <w:p w:rsidR="00CC59F1" w:rsidRPr="00F92E84" w:rsidRDefault="0073455A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Условная еденица</w:t>
            </w:r>
          </w:p>
        </w:tc>
        <w:tc>
          <w:tcPr>
            <w:tcW w:w="1161" w:type="dxa"/>
            <w:shd w:val="clear" w:color="auto" w:fill="auto"/>
          </w:tcPr>
          <w:p w:rsidR="00CC59F1" w:rsidRPr="00F92E84" w:rsidRDefault="00CC59F1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auto"/>
          </w:tcPr>
          <w:p w:rsidR="00CC59F1" w:rsidRPr="00F92E84" w:rsidRDefault="00CC59F1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</w:tcPr>
          <w:p w:rsidR="00CC59F1" w:rsidRPr="00F92E84" w:rsidRDefault="00CC59F1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</w:tr>
      <w:tr w:rsidR="00CC59F1" w:rsidRPr="00F92E84" w:rsidTr="00CC59F1">
        <w:tc>
          <w:tcPr>
            <w:tcW w:w="668" w:type="dxa"/>
            <w:shd w:val="clear" w:color="auto" w:fill="auto"/>
          </w:tcPr>
          <w:p w:rsidR="00CC59F1" w:rsidRPr="00F92E84" w:rsidRDefault="0073455A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126" w:type="dxa"/>
            <w:shd w:val="clear" w:color="auto" w:fill="auto"/>
          </w:tcPr>
          <w:p w:rsidR="00CC59F1" w:rsidRPr="00F92E84" w:rsidRDefault="0073455A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  <w:r w:rsidRPr="0073455A">
              <w:rPr>
                <w:bCs/>
                <w:sz w:val="22"/>
                <w:szCs w:val="22"/>
              </w:rPr>
              <w:t xml:space="preserve">Контроль качества воды  Краткий с/х анализ    </w:t>
            </w:r>
            <w:r w:rsidRPr="0073455A">
              <w:rPr>
                <w:bCs/>
                <w:sz w:val="22"/>
                <w:szCs w:val="22"/>
              </w:rPr>
              <w:tab/>
            </w:r>
          </w:p>
        </w:tc>
        <w:tc>
          <w:tcPr>
            <w:tcW w:w="1399" w:type="dxa"/>
            <w:shd w:val="clear" w:color="auto" w:fill="auto"/>
          </w:tcPr>
          <w:p w:rsidR="00CC59F1" w:rsidRPr="00F92E84" w:rsidRDefault="0073455A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  <w:r w:rsidRPr="0073455A">
              <w:rPr>
                <w:bCs/>
                <w:sz w:val="22"/>
                <w:szCs w:val="22"/>
              </w:rPr>
              <w:t>71.20.11.190</w:t>
            </w:r>
          </w:p>
        </w:tc>
        <w:tc>
          <w:tcPr>
            <w:tcW w:w="1219" w:type="dxa"/>
            <w:shd w:val="clear" w:color="auto" w:fill="auto"/>
          </w:tcPr>
          <w:p w:rsidR="00CC59F1" w:rsidRPr="00F92E84" w:rsidRDefault="0073455A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  <w:r w:rsidRPr="0073455A">
              <w:rPr>
                <w:bCs/>
                <w:sz w:val="22"/>
                <w:szCs w:val="22"/>
              </w:rPr>
              <w:t>Условная еденица</w:t>
            </w:r>
          </w:p>
        </w:tc>
        <w:tc>
          <w:tcPr>
            <w:tcW w:w="1161" w:type="dxa"/>
            <w:shd w:val="clear" w:color="auto" w:fill="auto"/>
          </w:tcPr>
          <w:p w:rsidR="00CC59F1" w:rsidRPr="00F92E84" w:rsidRDefault="00CC59F1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auto"/>
          </w:tcPr>
          <w:p w:rsidR="00CC59F1" w:rsidRPr="00F92E84" w:rsidRDefault="00CC59F1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</w:tcPr>
          <w:p w:rsidR="00CC59F1" w:rsidRPr="00F92E84" w:rsidRDefault="00CC59F1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</w:tr>
      <w:tr w:rsidR="00CC59F1" w:rsidRPr="00F92E84" w:rsidTr="00CC59F1">
        <w:tc>
          <w:tcPr>
            <w:tcW w:w="668" w:type="dxa"/>
            <w:shd w:val="clear" w:color="auto" w:fill="auto"/>
          </w:tcPr>
          <w:p w:rsidR="00CC59F1" w:rsidRPr="00F92E84" w:rsidRDefault="0073455A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126" w:type="dxa"/>
            <w:shd w:val="clear" w:color="auto" w:fill="auto"/>
          </w:tcPr>
          <w:p w:rsidR="00CC59F1" w:rsidRPr="00F92E84" w:rsidRDefault="0073455A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  <w:r w:rsidRPr="0073455A">
              <w:rPr>
                <w:bCs/>
                <w:sz w:val="22"/>
                <w:szCs w:val="22"/>
              </w:rPr>
              <w:t>Экспертные заключения по результатам лабораторного исследования</w:t>
            </w:r>
          </w:p>
        </w:tc>
        <w:tc>
          <w:tcPr>
            <w:tcW w:w="1399" w:type="dxa"/>
            <w:shd w:val="clear" w:color="auto" w:fill="auto"/>
          </w:tcPr>
          <w:p w:rsidR="00CC59F1" w:rsidRPr="00F92E84" w:rsidRDefault="0073455A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  <w:r w:rsidRPr="0073455A">
              <w:rPr>
                <w:bCs/>
                <w:sz w:val="22"/>
                <w:szCs w:val="22"/>
              </w:rPr>
              <w:t>71.20.11.190</w:t>
            </w:r>
          </w:p>
        </w:tc>
        <w:tc>
          <w:tcPr>
            <w:tcW w:w="1219" w:type="dxa"/>
            <w:shd w:val="clear" w:color="auto" w:fill="auto"/>
          </w:tcPr>
          <w:p w:rsidR="00CC59F1" w:rsidRPr="00F92E84" w:rsidRDefault="0073455A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  <w:r w:rsidRPr="0073455A">
              <w:rPr>
                <w:bCs/>
                <w:sz w:val="22"/>
                <w:szCs w:val="22"/>
              </w:rPr>
              <w:t>Условная еденица</w:t>
            </w:r>
          </w:p>
        </w:tc>
        <w:tc>
          <w:tcPr>
            <w:tcW w:w="1161" w:type="dxa"/>
            <w:shd w:val="clear" w:color="auto" w:fill="auto"/>
          </w:tcPr>
          <w:p w:rsidR="00CC59F1" w:rsidRPr="00F92E84" w:rsidRDefault="00CC59F1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auto"/>
          </w:tcPr>
          <w:p w:rsidR="00CC59F1" w:rsidRPr="00F92E84" w:rsidRDefault="00CC59F1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</w:tcPr>
          <w:p w:rsidR="00CC59F1" w:rsidRPr="00F92E84" w:rsidRDefault="00CC59F1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</w:tr>
      <w:tr w:rsidR="0073455A" w:rsidRPr="00F92E84" w:rsidTr="00CC59F1">
        <w:tc>
          <w:tcPr>
            <w:tcW w:w="668" w:type="dxa"/>
            <w:shd w:val="clear" w:color="auto" w:fill="auto"/>
          </w:tcPr>
          <w:p w:rsidR="0073455A" w:rsidRPr="00F92E84" w:rsidRDefault="0073455A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126" w:type="dxa"/>
            <w:shd w:val="clear" w:color="auto" w:fill="auto"/>
          </w:tcPr>
          <w:p w:rsidR="0073455A" w:rsidRPr="00F92E84" w:rsidRDefault="0073455A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  <w:r w:rsidRPr="0073455A">
              <w:rPr>
                <w:bCs/>
                <w:sz w:val="22"/>
                <w:szCs w:val="22"/>
              </w:rPr>
              <w:t>Выезд специалиста на объект для отбора и доставки проб в ИЛЦ</w:t>
            </w:r>
          </w:p>
        </w:tc>
        <w:tc>
          <w:tcPr>
            <w:tcW w:w="1399" w:type="dxa"/>
            <w:shd w:val="clear" w:color="auto" w:fill="auto"/>
          </w:tcPr>
          <w:p w:rsidR="0073455A" w:rsidRPr="00F92E84" w:rsidRDefault="0073455A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  <w:r w:rsidRPr="0073455A">
              <w:rPr>
                <w:bCs/>
                <w:sz w:val="22"/>
                <w:szCs w:val="22"/>
              </w:rPr>
              <w:t>86.90.19.110</w:t>
            </w:r>
          </w:p>
        </w:tc>
        <w:tc>
          <w:tcPr>
            <w:tcW w:w="1219" w:type="dxa"/>
            <w:shd w:val="clear" w:color="auto" w:fill="auto"/>
          </w:tcPr>
          <w:p w:rsidR="0073455A" w:rsidRPr="00F92E84" w:rsidRDefault="0073455A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  <w:r w:rsidRPr="0073455A">
              <w:rPr>
                <w:bCs/>
                <w:sz w:val="22"/>
                <w:szCs w:val="22"/>
              </w:rPr>
              <w:t>Условная еденица</w:t>
            </w:r>
          </w:p>
        </w:tc>
        <w:tc>
          <w:tcPr>
            <w:tcW w:w="1161" w:type="dxa"/>
            <w:shd w:val="clear" w:color="auto" w:fill="auto"/>
          </w:tcPr>
          <w:p w:rsidR="0073455A" w:rsidRPr="00F92E84" w:rsidRDefault="0073455A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auto"/>
          </w:tcPr>
          <w:p w:rsidR="0073455A" w:rsidRPr="00F92E84" w:rsidRDefault="0073455A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auto"/>
          </w:tcPr>
          <w:p w:rsidR="0073455A" w:rsidRPr="00F92E84" w:rsidRDefault="0073455A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4C5CDE" w:rsidRDefault="004C5CDE" w:rsidP="00AF235C">
      <w:pPr>
        <w:pStyle w:val="ConsNonformat"/>
        <w:widowControl/>
        <w:ind w:right="-5"/>
        <w:rPr>
          <w:sz w:val="22"/>
          <w:szCs w:val="22"/>
        </w:rPr>
      </w:pPr>
    </w:p>
    <w:p w:rsidR="004C5CDE" w:rsidRPr="00F92E84" w:rsidRDefault="004C5CDE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5269"/>
        <w:gridCol w:w="5037"/>
      </w:tblGrid>
      <w:tr w:rsidR="00890BB2" w:rsidRPr="00F92E84" w:rsidTr="00890BB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269" w:type="dxa"/>
          </w:tcPr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От Заказчика: </w:t>
            </w:r>
          </w:p>
          <w:p w:rsidR="00890BB2" w:rsidRPr="00F92E84" w:rsidRDefault="00890BB2" w:rsidP="00890BB2">
            <w:pPr>
              <w:ind w:left="418" w:hangingChars="190" w:hanging="418"/>
              <w:rPr>
                <w:bCs/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Главный врач </w:t>
            </w:r>
            <w:r w:rsidRPr="00F92E84">
              <w:rPr>
                <w:bCs/>
                <w:sz w:val="22"/>
                <w:szCs w:val="22"/>
              </w:rPr>
              <w:t xml:space="preserve">ФГБУ «СК ММЦ» </w:t>
            </w:r>
          </w:p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bCs/>
                <w:sz w:val="22"/>
                <w:szCs w:val="22"/>
              </w:rPr>
              <w:t>Минздрава России (г. Беслан)</w:t>
            </w:r>
          </w:p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</w:p>
          <w:p w:rsidR="00890BB2" w:rsidRPr="00F92E84" w:rsidRDefault="00890BB2" w:rsidP="00890BB2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__________________ </w:t>
            </w:r>
            <w:r w:rsidR="00F1060A" w:rsidRPr="004C5CDE">
              <w:rPr>
                <w:szCs w:val="22"/>
              </w:rPr>
              <w:t xml:space="preserve">/   </w:t>
            </w:r>
            <w:r w:rsidR="00F1060A">
              <w:rPr>
                <w:szCs w:val="22"/>
              </w:rPr>
              <w:t xml:space="preserve">М.С. Суханов </w:t>
            </w:r>
            <w:r w:rsidRPr="00F92E84">
              <w:rPr>
                <w:sz w:val="22"/>
                <w:szCs w:val="22"/>
              </w:rPr>
              <w:t xml:space="preserve">/        </w:t>
            </w:r>
          </w:p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    М.П.</w:t>
            </w:r>
          </w:p>
        </w:tc>
        <w:tc>
          <w:tcPr>
            <w:tcW w:w="5037" w:type="dxa"/>
          </w:tcPr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Исполнителя</w:t>
            </w:r>
            <w:r w:rsidRPr="00F92E84">
              <w:rPr>
                <w:sz w:val="22"/>
                <w:szCs w:val="22"/>
              </w:rPr>
              <w:t>:</w:t>
            </w:r>
          </w:p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</w:p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</w:p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</w:p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__________________ / /</w:t>
            </w:r>
          </w:p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</w:p>
          <w:p w:rsidR="00890BB2" w:rsidRPr="00F92E84" w:rsidRDefault="00890BB2" w:rsidP="00890BB2">
            <w:pPr>
              <w:ind w:leftChars="163" w:left="446" w:hangingChars="25" w:hanging="55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М.П.</w:t>
            </w:r>
          </w:p>
        </w:tc>
      </w:tr>
    </w:tbl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sectPr w:rsidR="00E844ED" w:rsidRPr="00F92E84" w:rsidSect="00141346">
      <w:pgSz w:w="11906" w:h="16838"/>
      <w:pgMar w:top="851" w:right="851" w:bottom="539" w:left="107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44E" w:rsidRDefault="00C7644E">
      <w:r>
        <w:separator/>
      </w:r>
    </w:p>
  </w:endnote>
  <w:endnote w:type="continuationSeparator" w:id="0">
    <w:p w:rsidR="00C7644E" w:rsidRDefault="00C76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44E" w:rsidRDefault="00C7644E">
      <w:r>
        <w:separator/>
      </w:r>
    </w:p>
  </w:footnote>
  <w:footnote w:type="continuationSeparator" w:id="0">
    <w:p w:rsidR="00C7644E" w:rsidRDefault="00C76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967C9"/>
    <w:multiLevelType w:val="multilevel"/>
    <w:tmpl w:val="6BF2AC06"/>
    <w:lvl w:ilvl="0">
      <w:start w:val="1"/>
      <w:numFmt w:val="decimal"/>
      <w:pStyle w:val="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30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C2A7500"/>
    <w:multiLevelType w:val="hybridMultilevel"/>
    <w:tmpl w:val="7F9E407E"/>
    <w:lvl w:ilvl="0" w:tplc="B0E4B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FE2FD6">
      <w:numFmt w:val="none"/>
      <w:lvlText w:val=""/>
      <w:lvlJc w:val="left"/>
      <w:pPr>
        <w:tabs>
          <w:tab w:val="num" w:pos="360"/>
        </w:tabs>
      </w:pPr>
    </w:lvl>
    <w:lvl w:ilvl="2" w:tplc="8FC882F0">
      <w:numFmt w:val="none"/>
      <w:lvlText w:val=""/>
      <w:lvlJc w:val="left"/>
      <w:pPr>
        <w:tabs>
          <w:tab w:val="num" w:pos="360"/>
        </w:tabs>
      </w:pPr>
    </w:lvl>
    <w:lvl w:ilvl="3" w:tplc="B0BCB680">
      <w:numFmt w:val="none"/>
      <w:lvlText w:val=""/>
      <w:lvlJc w:val="left"/>
      <w:pPr>
        <w:tabs>
          <w:tab w:val="num" w:pos="360"/>
        </w:tabs>
      </w:pPr>
    </w:lvl>
    <w:lvl w:ilvl="4" w:tplc="C7F241AA">
      <w:numFmt w:val="none"/>
      <w:lvlText w:val=""/>
      <w:lvlJc w:val="left"/>
      <w:pPr>
        <w:tabs>
          <w:tab w:val="num" w:pos="360"/>
        </w:tabs>
      </w:pPr>
    </w:lvl>
    <w:lvl w:ilvl="5" w:tplc="ACB4E14E">
      <w:numFmt w:val="none"/>
      <w:lvlText w:val=""/>
      <w:lvlJc w:val="left"/>
      <w:pPr>
        <w:tabs>
          <w:tab w:val="num" w:pos="360"/>
        </w:tabs>
      </w:pPr>
    </w:lvl>
    <w:lvl w:ilvl="6" w:tplc="F16EAE7E">
      <w:numFmt w:val="none"/>
      <w:lvlText w:val=""/>
      <w:lvlJc w:val="left"/>
      <w:pPr>
        <w:tabs>
          <w:tab w:val="num" w:pos="360"/>
        </w:tabs>
      </w:pPr>
    </w:lvl>
    <w:lvl w:ilvl="7" w:tplc="B6F69B2C">
      <w:numFmt w:val="none"/>
      <w:lvlText w:val=""/>
      <w:lvlJc w:val="left"/>
      <w:pPr>
        <w:tabs>
          <w:tab w:val="num" w:pos="360"/>
        </w:tabs>
      </w:pPr>
    </w:lvl>
    <w:lvl w:ilvl="8" w:tplc="8656F97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7B87965"/>
    <w:multiLevelType w:val="hybridMultilevel"/>
    <w:tmpl w:val="B948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841B0"/>
    <w:multiLevelType w:val="hybridMultilevel"/>
    <w:tmpl w:val="3834700E"/>
    <w:lvl w:ilvl="0" w:tplc="6C08DEAE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682476F6"/>
    <w:multiLevelType w:val="hybridMultilevel"/>
    <w:tmpl w:val="765418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4E"/>
    <w:rsid w:val="00011356"/>
    <w:rsid w:val="00013161"/>
    <w:rsid w:val="000167F5"/>
    <w:rsid w:val="0003604D"/>
    <w:rsid w:val="00037511"/>
    <w:rsid w:val="00044BE5"/>
    <w:rsid w:val="0006264E"/>
    <w:rsid w:val="000700BF"/>
    <w:rsid w:val="000958BC"/>
    <w:rsid w:val="000A478B"/>
    <w:rsid w:val="000D4D4E"/>
    <w:rsid w:val="000E4A67"/>
    <w:rsid w:val="001343BD"/>
    <w:rsid w:val="00137B37"/>
    <w:rsid w:val="00141346"/>
    <w:rsid w:val="00173085"/>
    <w:rsid w:val="00180D90"/>
    <w:rsid w:val="00182584"/>
    <w:rsid w:val="001E6996"/>
    <w:rsid w:val="001E72BC"/>
    <w:rsid w:val="001E757E"/>
    <w:rsid w:val="001F0544"/>
    <w:rsid w:val="001F11F8"/>
    <w:rsid w:val="001F604C"/>
    <w:rsid w:val="00203971"/>
    <w:rsid w:val="00210B45"/>
    <w:rsid w:val="00215906"/>
    <w:rsid w:val="002309F0"/>
    <w:rsid w:val="00236C40"/>
    <w:rsid w:val="0024195E"/>
    <w:rsid w:val="00244101"/>
    <w:rsid w:val="00260C66"/>
    <w:rsid w:val="00284D3D"/>
    <w:rsid w:val="00286739"/>
    <w:rsid w:val="00291EDE"/>
    <w:rsid w:val="002A18F3"/>
    <w:rsid w:val="002E4B5D"/>
    <w:rsid w:val="002F2D48"/>
    <w:rsid w:val="00302576"/>
    <w:rsid w:val="00312642"/>
    <w:rsid w:val="00321F8A"/>
    <w:rsid w:val="0032416E"/>
    <w:rsid w:val="003248EC"/>
    <w:rsid w:val="0032569F"/>
    <w:rsid w:val="00332437"/>
    <w:rsid w:val="003354E9"/>
    <w:rsid w:val="00352417"/>
    <w:rsid w:val="003701AA"/>
    <w:rsid w:val="0037782A"/>
    <w:rsid w:val="0038176F"/>
    <w:rsid w:val="00387BF2"/>
    <w:rsid w:val="00392F6B"/>
    <w:rsid w:val="003977C1"/>
    <w:rsid w:val="003A46F0"/>
    <w:rsid w:val="003A7FD3"/>
    <w:rsid w:val="003B00B6"/>
    <w:rsid w:val="003C67F6"/>
    <w:rsid w:val="003F3142"/>
    <w:rsid w:val="00401C73"/>
    <w:rsid w:val="00407A5B"/>
    <w:rsid w:val="00413FF6"/>
    <w:rsid w:val="00421F2C"/>
    <w:rsid w:val="00435B8C"/>
    <w:rsid w:val="004B450C"/>
    <w:rsid w:val="004B488E"/>
    <w:rsid w:val="004B5AB0"/>
    <w:rsid w:val="004C1D5D"/>
    <w:rsid w:val="004C5CDE"/>
    <w:rsid w:val="004F1105"/>
    <w:rsid w:val="0053348C"/>
    <w:rsid w:val="00534E15"/>
    <w:rsid w:val="00535F56"/>
    <w:rsid w:val="00536BC2"/>
    <w:rsid w:val="005556BB"/>
    <w:rsid w:val="00566427"/>
    <w:rsid w:val="005669C0"/>
    <w:rsid w:val="005743A7"/>
    <w:rsid w:val="00574E0E"/>
    <w:rsid w:val="005A0D8B"/>
    <w:rsid w:val="005B0D81"/>
    <w:rsid w:val="005C3AC8"/>
    <w:rsid w:val="005C5751"/>
    <w:rsid w:val="005D13C5"/>
    <w:rsid w:val="005D2005"/>
    <w:rsid w:val="005D6914"/>
    <w:rsid w:val="005F5ED8"/>
    <w:rsid w:val="00603839"/>
    <w:rsid w:val="00607448"/>
    <w:rsid w:val="00625A43"/>
    <w:rsid w:val="006478F0"/>
    <w:rsid w:val="00654C6D"/>
    <w:rsid w:val="00664941"/>
    <w:rsid w:val="0068135B"/>
    <w:rsid w:val="0069458A"/>
    <w:rsid w:val="00694DA9"/>
    <w:rsid w:val="006A24F0"/>
    <w:rsid w:val="006A4083"/>
    <w:rsid w:val="006B2839"/>
    <w:rsid w:val="006C1AC4"/>
    <w:rsid w:val="006C2FE4"/>
    <w:rsid w:val="006C37F2"/>
    <w:rsid w:val="006D6DA9"/>
    <w:rsid w:val="006E195C"/>
    <w:rsid w:val="006F35EF"/>
    <w:rsid w:val="00722A7C"/>
    <w:rsid w:val="00725CC0"/>
    <w:rsid w:val="00732B2A"/>
    <w:rsid w:val="0073455A"/>
    <w:rsid w:val="00740A16"/>
    <w:rsid w:val="00751A5A"/>
    <w:rsid w:val="00753887"/>
    <w:rsid w:val="00756C50"/>
    <w:rsid w:val="0076086B"/>
    <w:rsid w:val="00772F2B"/>
    <w:rsid w:val="007733F9"/>
    <w:rsid w:val="007771E3"/>
    <w:rsid w:val="00782B0D"/>
    <w:rsid w:val="007840A1"/>
    <w:rsid w:val="00792527"/>
    <w:rsid w:val="0079766C"/>
    <w:rsid w:val="007D558D"/>
    <w:rsid w:val="007D633F"/>
    <w:rsid w:val="00805127"/>
    <w:rsid w:val="00807DB6"/>
    <w:rsid w:val="00817465"/>
    <w:rsid w:val="008379D0"/>
    <w:rsid w:val="008579DF"/>
    <w:rsid w:val="008643B5"/>
    <w:rsid w:val="00867382"/>
    <w:rsid w:val="00883419"/>
    <w:rsid w:val="00885FBA"/>
    <w:rsid w:val="00887862"/>
    <w:rsid w:val="00890BB2"/>
    <w:rsid w:val="008931FC"/>
    <w:rsid w:val="008D24A8"/>
    <w:rsid w:val="008D3D40"/>
    <w:rsid w:val="008F0042"/>
    <w:rsid w:val="008F2401"/>
    <w:rsid w:val="008F4053"/>
    <w:rsid w:val="008F492F"/>
    <w:rsid w:val="00900073"/>
    <w:rsid w:val="0090157B"/>
    <w:rsid w:val="00915F37"/>
    <w:rsid w:val="00923AD5"/>
    <w:rsid w:val="00936B29"/>
    <w:rsid w:val="00945F5F"/>
    <w:rsid w:val="00953E90"/>
    <w:rsid w:val="00971167"/>
    <w:rsid w:val="00981CA9"/>
    <w:rsid w:val="0099159F"/>
    <w:rsid w:val="009965DA"/>
    <w:rsid w:val="009965E2"/>
    <w:rsid w:val="009A54A5"/>
    <w:rsid w:val="009A60AE"/>
    <w:rsid w:val="009D0569"/>
    <w:rsid w:val="009D5373"/>
    <w:rsid w:val="009E6CFB"/>
    <w:rsid w:val="00A25AA2"/>
    <w:rsid w:val="00A445B7"/>
    <w:rsid w:val="00A47B41"/>
    <w:rsid w:val="00A52DFF"/>
    <w:rsid w:val="00A549DA"/>
    <w:rsid w:val="00A8312F"/>
    <w:rsid w:val="00A83EBA"/>
    <w:rsid w:val="00A95CA4"/>
    <w:rsid w:val="00AA6785"/>
    <w:rsid w:val="00AC76B5"/>
    <w:rsid w:val="00AE0105"/>
    <w:rsid w:val="00AE19DF"/>
    <w:rsid w:val="00AF235C"/>
    <w:rsid w:val="00B024A6"/>
    <w:rsid w:val="00B03CEB"/>
    <w:rsid w:val="00B06BDF"/>
    <w:rsid w:val="00B07F46"/>
    <w:rsid w:val="00B11EA3"/>
    <w:rsid w:val="00B15A22"/>
    <w:rsid w:val="00B2638F"/>
    <w:rsid w:val="00B3314E"/>
    <w:rsid w:val="00B606B6"/>
    <w:rsid w:val="00B7385D"/>
    <w:rsid w:val="00B755C5"/>
    <w:rsid w:val="00B938DE"/>
    <w:rsid w:val="00BA4F40"/>
    <w:rsid w:val="00BB31BD"/>
    <w:rsid w:val="00BE17DD"/>
    <w:rsid w:val="00C06242"/>
    <w:rsid w:val="00C12AD7"/>
    <w:rsid w:val="00C200C7"/>
    <w:rsid w:val="00C20DBA"/>
    <w:rsid w:val="00C26A6E"/>
    <w:rsid w:val="00C36D9D"/>
    <w:rsid w:val="00C5025E"/>
    <w:rsid w:val="00C612BC"/>
    <w:rsid w:val="00C61D52"/>
    <w:rsid w:val="00C648BE"/>
    <w:rsid w:val="00C71AC6"/>
    <w:rsid w:val="00C74BF5"/>
    <w:rsid w:val="00C7644E"/>
    <w:rsid w:val="00C86A89"/>
    <w:rsid w:val="00C91DAA"/>
    <w:rsid w:val="00CA3A0D"/>
    <w:rsid w:val="00CC0AB3"/>
    <w:rsid w:val="00CC0E6E"/>
    <w:rsid w:val="00CC59F1"/>
    <w:rsid w:val="00CD0DFC"/>
    <w:rsid w:val="00CE12EF"/>
    <w:rsid w:val="00D02F69"/>
    <w:rsid w:val="00D062B3"/>
    <w:rsid w:val="00D10C13"/>
    <w:rsid w:val="00D15598"/>
    <w:rsid w:val="00D46223"/>
    <w:rsid w:val="00D66057"/>
    <w:rsid w:val="00D74DA8"/>
    <w:rsid w:val="00D92690"/>
    <w:rsid w:val="00D95D11"/>
    <w:rsid w:val="00DA0CF8"/>
    <w:rsid w:val="00DB49DA"/>
    <w:rsid w:val="00DB5D0A"/>
    <w:rsid w:val="00DC1770"/>
    <w:rsid w:val="00DD05D9"/>
    <w:rsid w:val="00DF0B40"/>
    <w:rsid w:val="00E02B1F"/>
    <w:rsid w:val="00E0656A"/>
    <w:rsid w:val="00E2334B"/>
    <w:rsid w:val="00E2627E"/>
    <w:rsid w:val="00E33044"/>
    <w:rsid w:val="00E43DBD"/>
    <w:rsid w:val="00E50805"/>
    <w:rsid w:val="00E53E2E"/>
    <w:rsid w:val="00E844ED"/>
    <w:rsid w:val="00E978CC"/>
    <w:rsid w:val="00EA24ED"/>
    <w:rsid w:val="00EB2CB2"/>
    <w:rsid w:val="00EB642B"/>
    <w:rsid w:val="00EC0B13"/>
    <w:rsid w:val="00EE5F9E"/>
    <w:rsid w:val="00EF0474"/>
    <w:rsid w:val="00EF1B50"/>
    <w:rsid w:val="00EF37D0"/>
    <w:rsid w:val="00EF56FD"/>
    <w:rsid w:val="00EF6D9C"/>
    <w:rsid w:val="00F02520"/>
    <w:rsid w:val="00F1060A"/>
    <w:rsid w:val="00F14D5C"/>
    <w:rsid w:val="00F2521A"/>
    <w:rsid w:val="00F274A1"/>
    <w:rsid w:val="00F3652D"/>
    <w:rsid w:val="00F65765"/>
    <w:rsid w:val="00F67D5E"/>
    <w:rsid w:val="00F71DFC"/>
    <w:rsid w:val="00F86C47"/>
    <w:rsid w:val="00F92AFA"/>
    <w:rsid w:val="00F92BF9"/>
    <w:rsid w:val="00F92E84"/>
    <w:rsid w:val="00F95FAB"/>
    <w:rsid w:val="00FA1F0D"/>
    <w:rsid w:val="00FA4D6C"/>
    <w:rsid w:val="00FB26DB"/>
    <w:rsid w:val="00FC4D08"/>
    <w:rsid w:val="00FE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71F6D48-36CA-4720-9101-29A15FF7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14E"/>
    <w:pPr>
      <w:jc w:val="both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aliases w:val="Знак"/>
    <w:basedOn w:val="a"/>
    <w:link w:val="20"/>
    <w:rsid w:val="00B3314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aliases w:val="Знак Знак"/>
    <w:link w:val="2"/>
    <w:rsid w:val="00B3314E"/>
    <w:rPr>
      <w:sz w:val="24"/>
      <w:szCs w:val="24"/>
      <w:lang w:val="ru-RU" w:eastAsia="ru-RU" w:bidi="ar-SA"/>
    </w:rPr>
  </w:style>
  <w:style w:type="paragraph" w:styleId="21">
    <w:name w:val="Body Text 2"/>
    <w:basedOn w:val="a"/>
    <w:link w:val="22"/>
    <w:rsid w:val="00B3314E"/>
    <w:pPr>
      <w:numPr>
        <w:ilvl w:val="1"/>
        <w:numId w:val="13"/>
      </w:numPr>
      <w:spacing w:after="60"/>
    </w:pPr>
    <w:rPr>
      <w:szCs w:val="20"/>
    </w:rPr>
  </w:style>
  <w:style w:type="character" w:customStyle="1" w:styleId="22">
    <w:name w:val="Основной текст 2 Знак"/>
    <w:link w:val="21"/>
    <w:rsid w:val="00B3314E"/>
    <w:rPr>
      <w:sz w:val="24"/>
      <w:lang w:val="ru-RU" w:eastAsia="ru-RU" w:bidi="ar-SA"/>
    </w:rPr>
  </w:style>
  <w:style w:type="paragraph" w:styleId="30">
    <w:name w:val="List Bullet 3"/>
    <w:basedOn w:val="a"/>
    <w:autoRedefine/>
    <w:rsid w:val="00B3314E"/>
    <w:pPr>
      <w:numPr>
        <w:ilvl w:val="1"/>
        <w:numId w:val="1"/>
      </w:numPr>
      <w:tabs>
        <w:tab w:val="clear" w:pos="567"/>
        <w:tab w:val="num" w:pos="926"/>
      </w:tabs>
      <w:spacing w:after="60"/>
      <w:ind w:left="926" w:hanging="360"/>
    </w:pPr>
    <w:rPr>
      <w:szCs w:val="20"/>
    </w:rPr>
  </w:style>
  <w:style w:type="paragraph" w:customStyle="1" w:styleId="3">
    <w:name w:val="Стиль3"/>
    <w:basedOn w:val="2"/>
    <w:rsid w:val="00B3314E"/>
    <w:pPr>
      <w:widowControl w:val="0"/>
      <w:numPr>
        <w:numId w:val="1"/>
      </w:numPr>
      <w:tabs>
        <w:tab w:val="clear" w:pos="567"/>
        <w:tab w:val="num" w:pos="1307"/>
      </w:tabs>
      <w:adjustRightInd w:val="0"/>
      <w:spacing w:after="0" w:line="240" w:lineRule="auto"/>
      <w:ind w:left="1080" w:firstLine="0"/>
      <w:textAlignment w:val="baseline"/>
    </w:pPr>
    <w:rPr>
      <w:szCs w:val="20"/>
    </w:rPr>
  </w:style>
  <w:style w:type="paragraph" w:styleId="a3">
    <w:name w:val="Body Text"/>
    <w:aliases w:val="Основной текст Знак Знак,Основной текст Знак"/>
    <w:basedOn w:val="a"/>
    <w:link w:val="1"/>
    <w:rsid w:val="00B3314E"/>
    <w:pPr>
      <w:spacing w:after="120"/>
    </w:pPr>
  </w:style>
  <w:style w:type="character" w:customStyle="1" w:styleId="1">
    <w:name w:val="Основной текст Знак1"/>
    <w:aliases w:val="Основной текст Знак Знак Знак,Основной текст Знак Знак1"/>
    <w:link w:val="a3"/>
    <w:rsid w:val="00B3314E"/>
    <w:rPr>
      <w:sz w:val="24"/>
      <w:szCs w:val="24"/>
      <w:lang w:val="ru-RU" w:eastAsia="ru-RU" w:bidi="ar-SA"/>
    </w:rPr>
  </w:style>
  <w:style w:type="paragraph" w:customStyle="1" w:styleId="ConsNonformat">
    <w:name w:val="ConsNonformat"/>
    <w:rsid w:val="00B3314E"/>
    <w:pPr>
      <w:widowControl w:val="0"/>
    </w:pPr>
    <w:rPr>
      <w:rFonts w:ascii="Courier New" w:hAnsi="Courier New"/>
      <w:snapToGrid w:val="0"/>
    </w:rPr>
  </w:style>
  <w:style w:type="paragraph" w:styleId="HTML">
    <w:name w:val="HTML Preformatted"/>
    <w:basedOn w:val="a"/>
    <w:rsid w:val="00B3314E"/>
    <w:pPr>
      <w:spacing w:after="60"/>
    </w:pPr>
    <w:rPr>
      <w:rFonts w:ascii="Courier New" w:hAnsi="Courier New" w:cs="Courier New"/>
      <w:sz w:val="20"/>
      <w:szCs w:val="20"/>
    </w:rPr>
  </w:style>
  <w:style w:type="character" w:customStyle="1" w:styleId="posthilit">
    <w:name w:val="posthilit"/>
    <w:basedOn w:val="a0"/>
    <w:rsid w:val="003977C1"/>
  </w:style>
  <w:style w:type="table" w:styleId="a4">
    <w:name w:val="Table Grid"/>
    <w:basedOn w:val="a1"/>
    <w:rsid w:val="00CC0AB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C26A6E"/>
    <w:rPr>
      <w:color w:val="0000FF"/>
      <w:u w:val="single"/>
    </w:rPr>
  </w:style>
  <w:style w:type="paragraph" w:styleId="a6">
    <w:name w:val="Balloon Text"/>
    <w:basedOn w:val="a"/>
    <w:link w:val="a7"/>
    <w:rsid w:val="00AA6785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A678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9766C"/>
    <w:pPr>
      <w:autoSpaceDE w:val="0"/>
      <w:autoSpaceDN w:val="0"/>
      <w:ind w:left="708"/>
      <w:jc w:val="left"/>
    </w:pPr>
    <w:rPr>
      <w:rFonts w:ascii="Arial" w:hAnsi="Arial" w:cs="Arial"/>
      <w:sz w:val="20"/>
      <w:szCs w:val="20"/>
      <w:lang w:eastAsia="en-US"/>
    </w:rPr>
  </w:style>
  <w:style w:type="paragraph" w:customStyle="1" w:styleId="a9">
    <w:name w:val="Обычный + полужирный"/>
    <w:aliases w:val="По центру"/>
    <w:basedOn w:val="a"/>
    <w:rsid w:val="00E844ED"/>
    <w:pPr>
      <w:jc w:val="center"/>
    </w:pPr>
    <w:rPr>
      <w:b/>
    </w:rPr>
  </w:style>
  <w:style w:type="paragraph" w:customStyle="1" w:styleId="ConsPlusNormal">
    <w:name w:val="ConsPlusNormal"/>
    <w:link w:val="ConsPlusNormal0"/>
    <w:rsid w:val="00E844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E844ED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3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mmc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11CF5DD173FD5723E4CBC402918D5B343CAE02E1D4F202FD96328AC8r1y5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1203</Words>
  <Characters>8987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 _______</vt:lpstr>
    </vt:vector>
  </TitlesOfParts>
  <Company>RePack by SPecialiST</Company>
  <LinksUpToDate>false</LinksUpToDate>
  <CharactersWithSpaces>10170</CharactersWithSpaces>
  <SharedDoc>false</SharedDoc>
  <HLinks>
    <vt:vector size="24" baseType="variant">
      <vt:variant>
        <vt:i4>4194419</vt:i4>
      </vt:variant>
      <vt:variant>
        <vt:i4>9</vt:i4>
      </vt:variant>
      <vt:variant>
        <vt:i4>0</vt:i4>
      </vt:variant>
      <vt:variant>
        <vt:i4>5</vt:i4>
      </vt:variant>
      <vt:variant>
        <vt:lpwstr>mailto:skmmc@mail.ru</vt:lpwstr>
      </vt:variant>
      <vt:variant>
        <vt:lpwstr/>
      </vt:variant>
      <vt:variant>
        <vt:i4>65609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P1909</vt:lpwstr>
      </vt:variant>
      <vt:variant>
        <vt:i4>1966167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consultantplus://offline/ref=9811CF5DD173FD5723E4CBC402918D5B343CAE02E1D4F202FD96328AC8r1y5M</vt:lpwstr>
      </vt:variant>
      <vt:variant>
        <vt:lpwstr/>
      </vt:variant>
      <vt:variant>
        <vt:i4>786505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P599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 _______</dc:title>
  <dc:subject/>
  <dc:creator>Alikova_FN</dc:creator>
  <cp:keywords/>
  <cp:lastModifiedBy>Хадарцева Дзерасса Муссаевна</cp:lastModifiedBy>
  <cp:revision>2</cp:revision>
  <cp:lastPrinted>2026-05-19T12:56:00Z</cp:lastPrinted>
  <dcterms:created xsi:type="dcterms:W3CDTF">2026-06-05T09:16:00Z</dcterms:created>
  <dcterms:modified xsi:type="dcterms:W3CDTF">2026-06-05T09:16:00Z</dcterms:modified>
</cp:coreProperties>
</file>