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56D6F991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оказание услуг </w:t>
      </w:r>
      <w:r w:rsidR="0098483B">
        <w:rPr>
          <w:sz w:val="24"/>
          <w:szCs w:val="24"/>
        </w:rPr>
        <w:t>технического менеджмента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   «____»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2750D9F4" w:rsidR="00412CDC" w:rsidRPr="00333191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DD1C6E">
        <w:rPr>
          <w:sz w:val="24"/>
          <w:szCs w:val="24"/>
        </w:rPr>
        <w:t xml:space="preserve"> </w:t>
      </w:r>
      <w:r w:rsidR="0098483B">
        <w:rPr>
          <w:sz w:val="24"/>
          <w:szCs w:val="24"/>
        </w:rPr>
        <w:t>технического менеджмента</w:t>
      </w:r>
      <w:r w:rsidR="00DD1C6E">
        <w:rPr>
          <w:sz w:val="24"/>
          <w:szCs w:val="24"/>
        </w:rPr>
        <w:t xml:space="preserve"> </w:t>
      </w:r>
      <w:r w:rsidR="00DD1C6E" w:rsidRPr="0098483B">
        <w:rPr>
          <w:sz w:val="24"/>
          <w:szCs w:val="24"/>
        </w:rPr>
        <w:t>в соответствии с</w:t>
      </w:r>
      <w:r w:rsidR="005D463B" w:rsidRPr="0098483B">
        <w:rPr>
          <w:sz w:val="24"/>
          <w:szCs w:val="24"/>
        </w:rPr>
        <w:t xml:space="preserve"> Техническим заданием</w:t>
      </w:r>
      <w:r w:rsidR="00DD1C6E" w:rsidRPr="0098483B">
        <w:rPr>
          <w:sz w:val="24"/>
          <w:szCs w:val="24"/>
        </w:rPr>
        <w:t xml:space="preserve"> (Приложение № 1), являющ</w:t>
      </w:r>
      <w:r w:rsidR="005D463B" w:rsidRPr="0098483B">
        <w:rPr>
          <w:sz w:val="24"/>
          <w:szCs w:val="24"/>
        </w:rPr>
        <w:t>им</w:t>
      </w:r>
      <w:r w:rsidR="00DD1C6E" w:rsidRPr="0098483B">
        <w:rPr>
          <w:sz w:val="24"/>
          <w:szCs w:val="24"/>
        </w:rPr>
        <w:t>ся неотъемлемой частью настоящего договора</w:t>
      </w:r>
      <w:r w:rsidR="00DD1C6E">
        <w:rPr>
          <w:sz w:val="24"/>
          <w:szCs w:val="24"/>
        </w:rPr>
        <w:t xml:space="preserve">, 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0AA8BA93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98483B">
        <w:rPr>
          <w:sz w:val="24"/>
          <w:szCs w:val="24"/>
        </w:rPr>
        <w:t xml:space="preserve">Заказчика по </w:t>
      </w:r>
      <w:proofErr w:type="gramStart"/>
      <w:r w:rsidR="0098483B">
        <w:rPr>
          <w:sz w:val="24"/>
          <w:szCs w:val="24"/>
        </w:rPr>
        <w:t>адресу :</w:t>
      </w:r>
      <w:proofErr w:type="gramEnd"/>
      <w:r w:rsidR="0098483B">
        <w:rPr>
          <w:sz w:val="24"/>
          <w:szCs w:val="24"/>
        </w:rPr>
        <w:t xml:space="preserve"> Пензенская область, Белинский район, с. </w:t>
      </w:r>
      <w:proofErr w:type="spellStart"/>
      <w:r w:rsidR="0098483B">
        <w:rPr>
          <w:sz w:val="24"/>
          <w:szCs w:val="24"/>
        </w:rPr>
        <w:t>Лермонтово</w:t>
      </w:r>
      <w:proofErr w:type="spellEnd"/>
      <w:r w:rsidR="0098483B">
        <w:rPr>
          <w:sz w:val="24"/>
          <w:szCs w:val="24"/>
        </w:rPr>
        <w:t>, ул. Бугор, д.1/1</w:t>
      </w:r>
      <w:r w:rsidRPr="00333191">
        <w:rPr>
          <w:sz w:val="24"/>
          <w:szCs w:val="24"/>
        </w:rPr>
        <w:t>.</w:t>
      </w:r>
    </w:p>
    <w:p w14:paraId="515234AA" w14:textId="535A5EEE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услуг</w:t>
      </w:r>
      <w:r w:rsidR="0098483B">
        <w:rPr>
          <w:sz w:val="24"/>
          <w:szCs w:val="24"/>
        </w:rPr>
        <w:t xml:space="preserve"> 11 июля 2026г.</w:t>
      </w:r>
    </w:p>
    <w:p w14:paraId="3B18B824" w14:textId="014B2459" w:rsidR="00107082" w:rsidRPr="00F46A83" w:rsidRDefault="00F46A83" w:rsidP="0098483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3C39D1"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для оказания услуг может </w:t>
      </w:r>
      <w:r w:rsidRPr="00F46A83">
        <w:rPr>
          <w:sz w:val="24"/>
          <w:szCs w:val="24"/>
        </w:rPr>
        <w:t xml:space="preserve">привлекать к </w:t>
      </w:r>
      <w:r>
        <w:rPr>
          <w:sz w:val="24"/>
          <w:szCs w:val="24"/>
        </w:rPr>
        <w:t>оказанию услуг</w:t>
      </w:r>
      <w:r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>
        <w:rPr>
          <w:sz w:val="24"/>
          <w:szCs w:val="24"/>
        </w:rPr>
        <w:t>оказания услуг</w:t>
      </w:r>
      <w:r w:rsidRPr="00F46A83">
        <w:rPr>
          <w:sz w:val="24"/>
          <w:szCs w:val="24"/>
        </w:rPr>
        <w:t xml:space="preserve">. При этом ответственность за </w:t>
      </w:r>
      <w:r>
        <w:rPr>
          <w:sz w:val="24"/>
          <w:szCs w:val="24"/>
        </w:rPr>
        <w:t>оказание услуг</w:t>
      </w:r>
      <w:r w:rsidRPr="00F46A83">
        <w:rPr>
          <w:sz w:val="24"/>
          <w:szCs w:val="24"/>
        </w:rPr>
        <w:t xml:space="preserve"> ины</w:t>
      </w:r>
      <w:r>
        <w:rPr>
          <w:sz w:val="24"/>
          <w:szCs w:val="24"/>
        </w:rPr>
        <w:t>ми</w:t>
      </w:r>
      <w:r w:rsidRPr="00F46A83">
        <w:rPr>
          <w:sz w:val="24"/>
          <w:szCs w:val="24"/>
        </w:rPr>
        <w:t xml:space="preserve"> лиц</w:t>
      </w:r>
      <w:r>
        <w:rPr>
          <w:sz w:val="24"/>
          <w:szCs w:val="24"/>
        </w:rPr>
        <w:t>ами</w:t>
      </w:r>
      <w:r w:rsidRPr="00F46A83">
        <w:rPr>
          <w:sz w:val="24"/>
          <w:szCs w:val="24"/>
        </w:rPr>
        <w:t xml:space="preserve"> и организаци</w:t>
      </w:r>
      <w:r>
        <w:rPr>
          <w:sz w:val="24"/>
          <w:szCs w:val="24"/>
        </w:rPr>
        <w:t>ями</w:t>
      </w:r>
      <w:r w:rsidRPr="00F46A83">
        <w:rPr>
          <w:sz w:val="24"/>
          <w:szCs w:val="24"/>
        </w:rPr>
        <w:t xml:space="preserve"> несет </w:t>
      </w:r>
      <w:r>
        <w:rPr>
          <w:sz w:val="24"/>
          <w:szCs w:val="24"/>
        </w:rPr>
        <w:t>Исполнитель</w:t>
      </w:r>
      <w:r w:rsidR="003C39D1" w:rsidRPr="00F46A83">
        <w:rPr>
          <w:sz w:val="24"/>
          <w:szCs w:val="24"/>
        </w:rPr>
        <w:t>.</w:t>
      </w:r>
    </w:p>
    <w:p w14:paraId="0F54E350" w14:textId="2928E6C7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98483B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</w:t>
      </w:r>
      <w:r w:rsidR="00AC6CC7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181DC3E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  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lastRenderedPageBreak/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98483B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98483B">
        <w:rPr>
          <w:sz w:val="24"/>
          <w:szCs w:val="24"/>
        </w:rPr>
        <w:t>включая НДС</w:t>
      </w:r>
      <w:r w:rsidR="0068746E" w:rsidRPr="0098483B">
        <w:rPr>
          <w:sz w:val="24"/>
          <w:szCs w:val="24"/>
        </w:rPr>
        <w:t xml:space="preserve"> _______________ (без НДС)</w:t>
      </w:r>
      <w:r w:rsidR="00E7420D" w:rsidRPr="0098483B">
        <w:rPr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24EBC6CC" w:rsidR="00B41153" w:rsidRPr="0098483B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98483B" w:rsidRPr="0098483B">
        <w:rPr>
          <w:sz w:val="24"/>
          <w:szCs w:val="24"/>
        </w:rPr>
        <w:t>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48F1D687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</w:t>
      </w:r>
      <w:r w:rsidR="00ED2298">
        <w:rPr>
          <w:sz w:val="24"/>
          <w:szCs w:val="24"/>
        </w:rPr>
        <w:t xml:space="preserve"> и экспертизу</w:t>
      </w:r>
      <w:r w:rsidR="002452A9" w:rsidRPr="002452A9">
        <w:rPr>
          <w:sz w:val="24"/>
          <w:szCs w:val="24"/>
        </w:rPr>
        <w:t xml:space="preserve">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2F5E3DA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73FDAFD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>. По завершении</w:t>
      </w:r>
      <w:r w:rsidR="00F53E4B">
        <w:rPr>
          <w:sz w:val="24"/>
          <w:szCs w:val="24"/>
        </w:rPr>
        <w:t xml:space="preserve"> оказания</w:t>
      </w:r>
      <w:r w:rsidRPr="00B41153">
        <w:rPr>
          <w:sz w:val="24"/>
          <w:szCs w:val="24"/>
        </w:rPr>
        <w:t xml:space="preserve">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</w:t>
      </w:r>
      <w:r w:rsidRPr="008B19E9">
        <w:rPr>
          <w:sz w:val="24"/>
          <w:szCs w:val="24"/>
        </w:rPr>
        <w:lastRenderedPageBreak/>
        <w:t xml:space="preserve">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lastRenderedPageBreak/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6A65CD4A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3C39D1" w:rsidRPr="00333191">
        <w:rPr>
          <w:sz w:val="24"/>
          <w:szCs w:val="24"/>
        </w:rPr>
        <w:t xml:space="preserve"> </w:t>
      </w:r>
      <w:r w:rsidR="0098483B">
        <w:rPr>
          <w:sz w:val="24"/>
          <w:szCs w:val="24"/>
        </w:rPr>
        <w:t>31.07.</w:t>
      </w:r>
      <w:r w:rsidR="003C39D1" w:rsidRPr="00333191">
        <w:rPr>
          <w:sz w:val="24"/>
          <w:szCs w:val="24"/>
        </w:rPr>
        <w:t>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 xml:space="preserve">. Датой такого надлежащего уведомления признается дата получения Заказчиком </w:t>
      </w:r>
      <w:r w:rsidRPr="00333191">
        <w:rPr>
          <w:sz w:val="24"/>
          <w:szCs w:val="24"/>
          <w:lang w:eastAsia="en-US"/>
        </w:rPr>
        <w:lastRenderedPageBreak/>
        <w:t>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(84153)20799/(84153)20790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Печникова</w:t>
            </w:r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24C12640" w14:textId="47F53E5C" w:rsidR="0014061F" w:rsidRPr="0080081E" w:rsidRDefault="00F70EE0" w:rsidP="0014061F">
      <w:pPr>
        <w:pStyle w:val="1"/>
        <w:ind w:firstLine="709"/>
        <w:jc w:val="center"/>
        <w:rPr>
          <w:sz w:val="24"/>
          <w:szCs w:val="22"/>
        </w:rPr>
      </w:pPr>
      <w:r w:rsidRPr="0080081E">
        <w:rPr>
          <w:sz w:val="24"/>
          <w:szCs w:val="22"/>
        </w:rPr>
        <w:t>ТЕХНИЧЕСКОЕ ЗАДАНИЕ</w:t>
      </w:r>
      <w:r w:rsidR="0014061F" w:rsidRPr="0080081E">
        <w:rPr>
          <w:sz w:val="24"/>
          <w:szCs w:val="22"/>
        </w:rPr>
        <w:t xml:space="preserve"> </w:t>
      </w:r>
    </w:p>
    <w:p w14:paraId="20E52611" w14:textId="77777777" w:rsidR="0014061F" w:rsidRPr="00E87F33" w:rsidRDefault="0014061F" w:rsidP="0014061F">
      <w:pPr>
        <w:ind w:firstLine="709"/>
        <w:jc w:val="both"/>
        <w:rPr>
          <w:color w:val="FF0000"/>
          <w:sz w:val="22"/>
          <w:szCs w:val="22"/>
        </w:rPr>
      </w:pPr>
    </w:p>
    <w:p w14:paraId="11F2123A" w14:textId="77777777" w:rsidR="0014061F" w:rsidRDefault="0014061F" w:rsidP="0014061F">
      <w:pPr>
        <w:ind w:firstLine="709"/>
        <w:rPr>
          <w:sz w:val="22"/>
          <w:szCs w:val="22"/>
        </w:rPr>
      </w:pPr>
    </w:p>
    <w:p w14:paraId="5A01B176" w14:textId="77777777" w:rsidR="0080081E" w:rsidRPr="00C972AE" w:rsidRDefault="0080081E" w:rsidP="0080081E">
      <w:pPr>
        <w:pStyle w:val="aa"/>
        <w:spacing w:before="239" w:line="230" w:lineRule="auto"/>
        <w:ind w:left="709" w:right="57"/>
        <w:jc w:val="both"/>
        <w:rPr>
          <w:color w:val="1A1A1A"/>
        </w:rPr>
      </w:pPr>
      <w:r w:rsidRPr="00C972AE">
        <w:rPr>
          <w:color w:val="1A1A1A"/>
        </w:rPr>
        <w:t xml:space="preserve">Обеспечить бесперебойную работу всего технического оборудования, соблюдение </w:t>
      </w:r>
      <w:proofErr w:type="spellStart"/>
      <w:r w:rsidRPr="00C972AE">
        <w:rPr>
          <w:color w:val="1A1A1A"/>
        </w:rPr>
        <w:t>таймингов</w:t>
      </w:r>
      <w:proofErr w:type="spellEnd"/>
      <w:r w:rsidRPr="00C972AE">
        <w:rPr>
          <w:color w:val="1A1A1A"/>
        </w:rPr>
        <w:t>, безопасность и соответствие сценария на всех этапах.</w:t>
      </w:r>
    </w:p>
    <w:p w14:paraId="0E01ED3D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proofErr w:type="gramStart"/>
      <w:r>
        <w:rPr>
          <w:color w:val="1A1A1A"/>
        </w:rPr>
        <w:t xml:space="preserve">– </w:t>
      </w:r>
      <w:r w:rsidRPr="00C972AE">
        <w:rPr>
          <w:color w:val="1A1A1A"/>
        </w:rPr>
        <w:t xml:space="preserve"> Согласовать</w:t>
      </w:r>
      <w:proofErr w:type="gramEnd"/>
      <w:r w:rsidRPr="00C972AE">
        <w:rPr>
          <w:color w:val="1A1A1A"/>
        </w:rPr>
        <w:t xml:space="preserve"> технический райдер (звук, свет, видео, сцена, конструктивы).</w:t>
      </w:r>
    </w:p>
    <w:p w14:paraId="7AF6E9D0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r>
        <w:rPr>
          <w:color w:val="1A1A1A"/>
        </w:rPr>
        <w:t>–</w:t>
      </w:r>
      <w:r w:rsidRPr="00C972AE">
        <w:rPr>
          <w:color w:val="1A1A1A"/>
        </w:rPr>
        <w:t xml:space="preserve"> Проверить готовность площадки и сторонних подрядчиков (если есть).</w:t>
      </w:r>
    </w:p>
    <w:p w14:paraId="6D74DAA7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r>
        <w:rPr>
          <w:color w:val="1A1A1A"/>
        </w:rPr>
        <w:t>–</w:t>
      </w:r>
      <w:r w:rsidRPr="00C972AE">
        <w:rPr>
          <w:color w:val="1A1A1A"/>
        </w:rPr>
        <w:t xml:space="preserve"> Составить план-график монтажей.</w:t>
      </w:r>
    </w:p>
    <w:p w14:paraId="36F52FE1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r>
        <w:rPr>
          <w:color w:val="1A1A1A"/>
        </w:rPr>
        <w:t>–</w:t>
      </w:r>
      <w:r w:rsidRPr="00C972AE">
        <w:rPr>
          <w:color w:val="1A1A1A"/>
        </w:rPr>
        <w:t xml:space="preserve"> Участвовать в технических </w:t>
      </w:r>
      <w:proofErr w:type="spellStart"/>
      <w:r w:rsidRPr="00C972AE">
        <w:rPr>
          <w:color w:val="1A1A1A"/>
        </w:rPr>
        <w:t>созвонах</w:t>
      </w:r>
      <w:proofErr w:type="spellEnd"/>
      <w:r w:rsidRPr="00C972AE">
        <w:rPr>
          <w:color w:val="1A1A1A"/>
        </w:rPr>
        <w:t xml:space="preserve"> и репетициях (по требованию).</w:t>
      </w:r>
    </w:p>
    <w:p w14:paraId="773AA446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r>
        <w:rPr>
          <w:color w:val="1A1A1A"/>
        </w:rPr>
        <w:t>–</w:t>
      </w:r>
      <w:r w:rsidRPr="00C972AE">
        <w:rPr>
          <w:color w:val="1A1A1A"/>
        </w:rPr>
        <w:t xml:space="preserve"> Контролировать монтаж / демонтаж оборудования.</w:t>
      </w:r>
    </w:p>
    <w:p w14:paraId="1FBD13F5" w14:textId="77777777" w:rsidR="0080081E" w:rsidRPr="00C972AE" w:rsidRDefault="0080081E" w:rsidP="0080081E">
      <w:pPr>
        <w:pStyle w:val="228bf8a64b8551e1msonormal"/>
        <w:shd w:val="clear" w:color="auto" w:fill="FFFFFF"/>
        <w:spacing w:before="0" w:beforeAutospacing="0" w:after="160" w:afterAutospacing="0" w:line="235" w:lineRule="atLeast"/>
        <w:ind w:left="709"/>
        <w:rPr>
          <w:color w:val="1A1A1A"/>
        </w:rPr>
      </w:pPr>
      <w:r>
        <w:rPr>
          <w:color w:val="1A1A1A"/>
        </w:rPr>
        <w:t>–</w:t>
      </w:r>
      <w:r w:rsidRPr="00C972AE">
        <w:rPr>
          <w:color w:val="1A1A1A"/>
        </w:rPr>
        <w:t xml:space="preserve"> Управлять техническими </w:t>
      </w:r>
      <w:proofErr w:type="gramStart"/>
      <w:r w:rsidRPr="00C972AE">
        <w:rPr>
          <w:color w:val="1A1A1A"/>
        </w:rPr>
        <w:t>бригадами .</w:t>
      </w:r>
      <w:proofErr w:type="gramEnd"/>
    </w:p>
    <w:p w14:paraId="6F22F68B" w14:textId="33B361AA" w:rsidR="0014061F" w:rsidRDefault="0014061F" w:rsidP="0014061F">
      <w:pPr>
        <w:ind w:firstLine="709"/>
        <w:rPr>
          <w:sz w:val="22"/>
          <w:szCs w:val="22"/>
        </w:rPr>
      </w:pPr>
      <w:bookmarkStart w:id="0" w:name="_GoBack"/>
      <w:bookmarkEnd w:id="0"/>
      <w:r w:rsidRPr="0018592F">
        <w:rPr>
          <w:sz w:val="22"/>
          <w:szCs w:val="22"/>
        </w:rPr>
        <w:t xml:space="preserve">       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4A79"/>
    <w:rsid w:val="001A768E"/>
    <w:rsid w:val="001C1894"/>
    <w:rsid w:val="001C247F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36344"/>
    <w:rsid w:val="0057667A"/>
    <w:rsid w:val="005779E3"/>
    <w:rsid w:val="00596C5D"/>
    <w:rsid w:val="005B380B"/>
    <w:rsid w:val="005C6D1B"/>
    <w:rsid w:val="005D2B97"/>
    <w:rsid w:val="005D463B"/>
    <w:rsid w:val="005D66BC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80081E"/>
    <w:rsid w:val="0082400F"/>
    <w:rsid w:val="0084109E"/>
    <w:rsid w:val="00844DED"/>
    <w:rsid w:val="008525DE"/>
    <w:rsid w:val="00881BA8"/>
    <w:rsid w:val="00890553"/>
    <w:rsid w:val="00895051"/>
    <w:rsid w:val="008B19E9"/>
    <w:rsid w:val="009439CF"/>
    <w:rsid w:val="009576C4"/>
    <w:rsid w:val="00977BE9"/>
    <w:rsid w:val="0098483B"/>
    <w:rsid w:val="00984BB1"/>
    <w:rsid w:val="00986661"/>
    <w:rsid w:val="009C07B9"/>
    <w:rsid w:val="009D29C4"/>
    <w:rsid w:val="009E14E8"/>
    <w:rsid w:val="009F0C07"/>
    <w:rsid w:val="009F6B1B"/>
    <w:rsid w:val="00A34405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B36BE"/>
    <w:rsid w:val="00CB57C1"/>
    <w:rsid w:val="00CF2C27"/>
    <w:rsid w:val="00D02695"/>
    <w:rsid w:val="00D21051"/>
    <w:rsid w:val="00D240A0"/>
    <w:rsid w:val="00D308BD"/>
    <w:rsid w:val="00D345A5"/>
    <w:rsid w:val="00D96EAA"/>
    <w:rsid w:val="00DC0FF7"/>
    <w:rsid w:val="00DD0507"/>
    <w:rsid w:val="00DD1C6E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F11CFF"/>
    <w:rsid w:val="00F145CD"/>
    <w:rsid w:val="00F46A83"/>
    <w:rsid w:val="00F53E4B"/>
    <w:rsid w:val="00F55E21"/>
    <w:rsid w:val="00F70EE0"/>
    <w:rsid w:val="00F95EFD"/>
    <w:rsid w:val="00FA069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paragraph" w:styleId="aa">
    <w:name w:val="Body Text"/>
    <w:basedOn w:val="a"/>
    <w:link w:val="ab"/>
    <w:uiPriority w:val="99"/>
    <w:unhideWhenUsed/>
    <w:rsid w:val="0080081E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80081E"/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8008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ZGA</cp:lastModifiedBy>
  <cp:revision>55</cp:revision>
  <cp:lastPrinted>2025-01-30T12:31:00Z</cp:lastPrinted>
  <dcterms:created xsi:type="dcterms:W3CDTF">2026-01-28T08:48:00Z</dcterms:created>
  <dcterms:modified xsi:type="dcterms:W3CDTF">2026-06-02T06:32:00Z</dcterms:modified>
</cp:coreProperties>
</file>