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3803" w:rsidRPr="002A604E" w:rsidRDefault="001058D8" w:rsidP="007C4856">
      <w:pPr>
        <w:jc w:val="center"/>
        <w:outlineLvl w:val="0"/>
        <w:rPr>
          <w:b/>
        </w:rPr>
      </w:pPr>
      <w:bookmarkStart w:id="0" w:name="_GoBack"/>
      <w:bookmarkEnd w:id="0"/>
      <w:r>
        <w:rPr>
          <w:b/>
        </w:rPr>
        <w:t>ДОГОВОР</w:t>
      </w:r>
      <w:r w:rsidR="00A71A36" w:rsidRPr="002A604E">
        <w:rPr>
          <w:b/>
        </w:rPr>
        <w:t xml:space="preserve"> № </w:t>
      </w:r>
    </w:p>
    <w:p w:rsidR="00F53803" w:rsidRPr="002A604E" w:rsidRDefault="00F53803" w:rsidP="007C4856">
      <w:pPr>
        <w:jc w:val="both"/>
      </w:pPr>
    </w:p>
    <w:p w:rsidR="00F53803" w:rsidRPr="002A604E" w:rsidRDefault="00F53803" w:rsidP="00894420">
      <w:pPr>
        <w:jc w:val="center"/>
      </w:pPr>
      <w:r w:rsidRPr="002A604E">
        <w:t xml:space="preserve">г. Хабаровск </w:t>
      </w:r>
      <w:r w:rsidR="000A49A3" w:rsidRPr="002A604E">
        <w:t xml:space="preserve">                       </w:t>
      </w:r>
      <w:r w:rsidRPr="002A604E">
        <w:t xml:space="preserve">                               </w:t>
      </w:r>
      <w:r w:rsidR="004F398E" w:rsidRPr="002A604E">
        <w:t xml:space="preserve">   </w:t>
      </w:r>
      <w:r w:rsidR="002B1F12" w:rsidRPr="002A604E">
        <w:t xml:space="preserve">                </w:t>
      </w:r>
      <w:proofErr w:type="gramStart"/>
      <w:r w:rsidR="002B1F12" w:rsidRPr="002A604E">
        <w:t xml:space="preserve">   </w:t>
      </w:r>
      <w:r w:rsidR="000A5E39" w:rsidRPr="00901AE3">
        <w:t>«</w:t>
      </w:r>
      <w:proofErr w:type="gramEnd"/>
      <w:r w:rsidR="00901AE3" w:rsidRPr="00901AE3">
        <w:t xml:space="preserve">    </w:t>
      </w:r>
      <w:r w:rsidR="001D5BA1" w:rsidRPr="00901AE3">
        <w:t>»</w:t>
      </w:r>
      <w:r w:rsidR="001D5BA1" w:rsidRPr="002A604E">
        <w:t xml:space="preserve"> </w:t>
      </w:r>
      <w:r w:rsidR="00901AE3">
        <w:t>_________________</w:t>
      </w:r>
      <w:r w:rsidR="005869CF" w:rsidRPr="002A604E">
        <w:t xml:space="preserve"> </w:t>
      </w:r>
      <w:r w:rsidR="000A5E39" w:rsidRPr="002A604E">
        <w:t>20</w:t>
      </w:r>
      <w:r w:rsidR="00B86600" w:rsidRPr="002A604E">
        <w:t>2</w:t>
      </w:r>
      <w:r w:rsidR="001058D8">
        <w:t>6</w:t>
      </w:r>
      <w:r w:rsidR="00216CCC" w:rsidRPr="002A604E">
        <w:t xml:space="preserve"> </w:t>
      </w:r>
      <w:r w:rsidRPr="002A604E">
        <w:t>г.</w:t>
      </w:r>
    </w:p>
    <w:p w:rsidR="00894420" w:rsidRPr="002A604E" w:rsidRDefault="00894420" w:rsidP="009C2B92">
      <w:pPr>
        <w:autoSpaceDE w:val="0"/>
        <w:autoSpaceDN w:val="0"/>
        <w:adjustRightInd w:val="0"/>
        <w:ind w:firstLine="540"/>
        <w:jc w:val="both"/>
        <w:rPr>
          <w:b/>
        </w:rPr>
      </w:pPr>
    </w:p>
    <w:p w:rsidR="009C2B92" w:rsidRPr="002A604E" w:rsidRDefault="00216F97" w:rsidP="009C2B92">
      <w:pPr>
        <w:autoSpaceDE w:val="0"/>
        <w:autoSpaceDN w:val="0"/>
        <w:adjustRightInd w:val="0"/>
        <w:ind w:firstLine="540"/>
        <w:jc w:val="both"/>
        <w:rPr>
          <w:rFonts w:eastAsia="Calibri"/>
          <w:sz w:val="22"/>
          <w:szCs w:val="22"/>
          <w:lang w:eastAsia="en-US"/>
        </w:rPr>
      </w:pPr>
      <w:r w:rsidRPr="00901AE3">
        <w:t xml:space="preserve">Краевое государственное бюджетное </w:t>
      </w:r>
      <w:r w:rsidR="00C344C5" w:rsidRPr="00901AE3">
        <w:t xml:space="preserve">профессиональное образовательное </w:t>
      </w:r>
      <w:r w:rsidRPr="00901AE3">
        <w:t>учреждение</w:t>
      </w:r>
      <w:r w:rsidR="009C2B92" w:rsidRPr="00901AE3">
        <w:rPr>
          <w:rFonts w:ascii="Arial" w:hAnsi="Arial" w:cs="Arial"/>
        </w:rPr>
        <w:t xml:space="preserve"> «</w:t>
      </w:r>
      <w:r w:rsidR="00C344C5" w:rsidRPr="00901AE3">
        <w:t>Хабаровский технический колледж</w:t>
      </w:r>
      <w:r w:rsidR="009C2B92" w:rsidRPr="00901AE3">
        <w:t>»</w:t>
      </w:r>
      <w:r w:rsidR="002B1F12" w:rsidRPr="00901AE3">
        <w:t xml:space="preserve">, </w:t>
      </w:r>
      <w:r w:rsidR="007755C6" w:rsidRPr="00901AE3">
        <w:t>именуем</w:t>
      </w:r>
      <w:r w:rsidR="00C344C5" w:rsidRPr="00901AE3">
        <w:t>ое</w:t>
      </w:r>
      <w:r w:rsidR="007755C6" w:rsidRPr="00901AE3">
        <w:t xml:space="preserve"> в дальнейшем «Заказчик»,</w:t>
      </w:r>
      <w:r w:rsidR="009D72ED" w:rsidRPr="00901AE3">
        <w:t xml:space="preserve"> в лице</w:t>
      </w:r>
      <w:r w:rsidR="005869CF" w:rsidRPr="00901AE3">
        <w:t xml:space="preserve"> </w:t>
      </w:r>
      <w:r w:rsidR="00C344C5" w:rsidRPr="00901AE3">
        <w:t xml:space="preserve">директора </w:t>
      </w:r>
      <w:r w:rsidR="001058D8" w:rsidRPr="00901AE3">
        <w:t>Шишкина Алексея Ивановича</w:t>
      </w:r>
      <w:r w:rsidR="005869CF" w:rsidRPr="00901AE3">
        <w:t>,</w:t>
      </w:r>
      <w:r w:rsidR="00A71A36" w:rsidRPr="00901AE3">
        <w:t xml:space="preserve"> </w:t>
      </w:r>
      <w:r w:rsidR="005869CF" w:rsidRPr="00901AE3">
        <w:t>действующего</w:t>
      </w:r>
      <w:r w:rsidR="0048511B" w:rsidRPr="00901AE3">
        <w:t xml:space="preserve"> на основании </w:t>
      </w:r>
      <w:r w:rsidR="001058D8" w:rsidRPr="00901AE3">
        <w:t>Устава</w:t>
      </w:r>
      <w:r w:rsidR="00AA4644" w:rsidRPr="00901AE3">
        <w:t>, с одной стороны</w:t>
      </w:r>
      <w:r w:rsidR="007A1E19" w:rsidRPr="00901AE3">
        <w:t>,</w:t>
      </w:r>
      <w:r w:rsidR="004625EF" w:rsidRPr="00901AE3">
        <w:t xml:space="preserve"> и </w:t>
      </w:r>
      <w:r w:rsidR="00901AE3" w:rsidRPr="00901AE3">
        <w:t>_________________</w:t>
      </w:r>
      <w:r w:rsidR="00041E73" w:rsidRPr="00901AE3">
        <w:t>, именуемое</w:t>
      </w:r>
      <w:r w:rsidR="00041E73" w:rsidRPr="002A604E">
        <w:t xml:space="preserve"> в дальнейшем «Исполнитель»,</w:t>
      </w:r>
      <w:r w:rsidR="0075705F" w:rsidRPr="002A604E">
        <w:t xml:space="preserve"> в лице </w:t>
      </w:r>
      <w:r w:rsidR="00901AE3">
        <w:rPr>
          <w:b/>
        </w:rPr>
        <w:t>__________________</w:t>
      </w:r>
      <w:r w:rsidR="005869CF" w:rsidRPr="002A604E">
        <w:rPr>
          <w:bCs/>
        </w:rPr>
        <w:t>, действующего</w:t>
      </w:r>
      <w:r w:rsidR="00AA4644" w:rsidRPr="002A604E">
        <w:rPr>
          <w:bCs/>
        </w:rPr>
        <w:t xml:space="preserve"> на основании </w:t>
      </w:r>
      <w:r w:rsidR="00901AE3">
        <w:rPr>
          <w:bCs/>
        </w:rPr>
        <w:t>_______________</w:t>
      </w:r>
      <w:r w:rsidR="00AA4644" w:rsidRPr="002A604E">
        <w:rPr>
          <w:bCs/>
        </w:rPr>
        <w:t>,</w:t>
      </w:r>
      <w:r w:rsidR="00F53803" w:rsidRPr="002A604E">
        <w:rPr>
          <w:bCs/>
        </w:rPr>
        <w:t xml:space="preserve"> </w:t>
      </w:r>
      <w:r w:rsidR="00F53803" w:rsidRPr="002A604E">
        <w:t>с другой стороны,</w:t>
      </w:r>
      <w:r w:rsidR="0026509A" w:rsidRPr="002A604E">
        <w:t xml:space="preserve"> совместно именуемые «Стороны»,</w:t>
      </w:r>
      <w:r w:rsidR="00F53803" w:rsidRPr="002A604E">
        <w:t xml:space="preserve"> </w:t>
      </w:r>
      <w:r w:rsidR="00901AE3" w:rsidRPr="00901AE3">
        <w:t xml:space="preserve">с соблюдением требований Гражданского кодекса Российской Федерации, </w:t>
      </w:r>
      <w:r w:rsidR="00901AE3">
        <w:t xml:space="preserve">п. 5 ч. 1 ст. 93 </w:t>
      </w:r>
      <w:r w:rsidR="00901AE3" w:rsidRPr="00901AE3">
        <w:t xml:space="preserve">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00901AE3">
        <w:t xml:space="preserve">(идентификационный код закупки </w:t>
      </w:r>
      <w:r w:rsidR="00901AE3" w:rsidRPr="00901AE3">
        <w:t xml:space="preserve">262272500637027250100100040000000244) </w:t>
      </w:r>
      <w:r w:rsidR="001058D8" w:rsidRPr="001058D8">
        <w:t xml:space="preserve"> заключили на</w:t>
      </w:r>
      <w:r w:rsidR="00901AE3">
        <w:t>стоящий Договор о нижеследующем</w:t>
      </w:r>
      <w:r w:rsidR="009C2B92" w:rsidRPr="002A604E">
        <w:rPr>
          <w:rFonts w:eastAsia="Calibri"/>
          <w:lang w:eastAsia="en-US"/>
        </w:rPr>
        <w:t>:</w:t>
      </w:r>
      <w:bookmarkStart w:id="1" w:name="Par62"/>
      <w:bookmarkEnd w:id="1"/>
    </w:p>
    <w:p w:rsidR="009C2B92" w:rsidRPr="002A604E" w:rsidRDefault="009C2B92" w:rsidP="009C2B92">
      <w:pPr>
        <w:autoSpaceDE w:val="0"/>
        <w:autoSpaceDN w:val="0"/>
        <w:adjustRightInd w:val="0"/>
        <w:ind w:firstLine="540"/>
        <w:jc w:val="both"/>
        <w:rPr>
          <w:rFonts w:eastAsia="Calibri"/>
          <w:sz w:val="22"/>
          <w:szCs w:val="22"/>
          <w:lang w:eastAsia="en-US"/>
        </w:rPr>
      </w:pPr>
    </w:p>
    <w:p w:rsidR="00F53803" w:rsidRPr="002A604E" w:rsidRDefault="00E97357" w:rsidP="009C2B92">
      <w:pPr>
        <w:suppressAutoHyphens w:val="0"/>
        <w:ind w:firstLine="708"/>
        <w:jc w:val="center"/>
        <w:rPr>
          <w:b/>
        </w:rPr>
      </w:pPr>
      <w:r w:rsidRPr="002A604E">
        <w:rPr>
          <w:b/>
        </w:rPr>
        <w:t>1. ПРЕДМЕТ</w:t>
      </w:r>
      <w:r w:rsidR="00F53803" w:rsidRPr="002A604E">
        <w:rPr>
          <w:b/>
        </w:rPr>
        <w:t xml:space="preserve"> </w:t>
      </w:r>
      <w:r w:rsidR="001058D8">
        <w:rPr>
          <w:b/>
        </w:rPr>
        <w:t>ДОГОВОРА</w:t>
      </w:r>
      <w:r w:rsidR="00F53803" w:rsidRPr="002A604E">
        <w:rPr>
          <w:b/>
        </w:rPr>
        <w:t>.</w:t>
      </w:r>
    </w:p>
    <w:p w:rsidR="00F53803" w:rsidRPr="002A604E" w:rsidRDefault="00F53803" w:rsidP="009C2B92">
      <w:pPr>
        <w:ind w:firstLine="567"/>
        <w:jc w:val="both"/>
      </w:pPr>
      <w:r w:rsidRPr="002A604E">
        <w:t>1.1. «Заказчик» поручает, а «Исполнитель» принимает на себя обязательство оказа</w:t>
      </w:r>
      <w:r w:rsidR="00041E73" w:rsidRPr="002A604E">
        <w:t xml:space="preserve">ть </w:t>
      </w:r>
      <w:r w:rsidRPr="002A604E">
        <w:t>услуг</w:t>
      </w:r>
      <w:r w:rsidR="00041E73" w:rsidRPr="002A604E">
        <w:t>и</w:t>
      </w:r>
      <w:r w:rsidRPr="002A604E">
        <w:t xml:space="preserve"> по стирке Инвентаря (далее</w:t>
      </w:r>
      <w:r w:rsidR="00A770E3" w:rsidRPr="002A604E">
        <w:t xml:space="preserve"> - </w:t>
      </w:r>
      <w:r w:rsidRPr="002A604E">
        <w:t xml:space="preserve">«обработка Инвентаря»), </w:t>
      </w:r>
      <w:r w:rsidR="00945A3D" w:rsidRPr="002A604E">
        <w:t>а Заказчик обязуется принять и оплатить их</w:t>
      </w:r>
      <w:r w:rsidR="0026509A" w:rsidRPr="002A604E">
        <w:t xml:space="preserve"> на условиях настоящего </w:t>
      </w:r>
      <w:r w:rsidR="001058D8">
        <w:t>Договора</w:t>
      </w:r>
      <w:r w:rsidR="00945A3D" w:rsidRPr="002A604E">
        <w:t>.</w:t>
      </w:r>
    </w:p>
    <w:p w:rsidR="00945A3D" w:rsidRPr="002A604E" w:rsidRDefault="00945A3D" w:rsidP="009C2B92">
      <w:pPr>
        <w:ind w:firstLine="567"/>
        <w:jc w:val="both"/>
      </w:pPr>
      <w:r w:rsidRPr="002A604E">
        <w:t>1.2. Состав и объем услуг оп</w:t>
      </w:r>
      <w:r w:rsidR="00432278" w:rsidRPr="002A604E">
        <w:t>ределяется в Те</w:t>
      </w:r>
      <w:r w:rsidRPr="002A604E">
        <w:t xml:space="preserve">хническом задании (приложение № 1) к </w:t>
      </w:r>
      <w:r w:rsidR="001058D8">
        <w:t>Договору</w:t>
      </w:r>
      <w:r w:rsidRPr="002A604E">
        <w:t xml:space="preserve">. </w:t>
      </w:r>
    </w:p>
    <w:p w:rsidR="00945A3D" w:rsidRPr="002A604E" w:rsidRDefault="00945A3D" w:rsidP="009C2B92">
      <w:pPr>
        <w:ind w:firstLine="567"/>
        <w:jc w:val="both"/>
      </w:pPr>
      <w:r w:rsidRPr="002A604E">
        <w:t>Услуги оказываются Исполнителем на основании поданных Заказчиком письменных заявок с указанием наименования, состава и объема услуг по форме.</w:t>
      </w:r>
    </w:p>
    <w:p w:rsidR="00AB3A44" w:rsidRPr="002A604E" w:rsidRDefault="00AB3A44" w:rsidP="007C4856">
      <w:pPr>
        <w:jc w:val="both"/>
      </w:pPr>
    </w:p>
    <w:p w:rsidR="00F53803" w:rsidRPr="002A604E" w:rsidRDefault="00E97357" w:rsidP="007C4856">
      <w:pPr>
        <w:jc w:val="center"/>
        <w:outlineLvl w:val="0"/>
        <w:rPr>
          <w:b/>
        </w:rPr>
      </w:pPr>
      <w:r w:rsidRPr="002A604E">
        <w:rPr>
          <w:b/>
        </w:rPr>
        <w:t>2. ОБЯЗАННОСТИ</w:t>
      </w:r>
      <w:r w:rsidR="00F53803" w:rsidRPr="002A604E">
        <w:rPr>
          <w:b/>
        </w:rPr>
        <w:t xml:space="preserve"> ИСПОЛНИТЕЛЯ.</w:t>
      </w:r>
    </w:p>
    <w:p w:rsidR="00F53803" w:rsidRPr="002A604E" w:rsidRDefault="00F53803" w:rsidP="009C2B92">
      <w:pPr>
        <w:ind w:firstLine="567"/>
        <w:jc w:val="both"/>
      </w:pPr>
      <w:r w:rsidRPr="002A604E">
        <w:t>Исполнитель обязан:</w:t>
      </w:r>
    </w:p>
    <w:p w:rsidR="00F53803" w:rsidRPr="002A604E" w:rsidRDefault="00F53803" w:rsidP="009C2B92">
      <w:pPr>
        <w:ind w:firstLine="567"/>
        <w:jc w:val="both"/>
      </w:pPr>
      <w:r w:rsidRPr="002A604E">
        <w:t>2.1. Обработать</w:t>
      </w:r>
      <w:r w:rsidR="00AE58D8" w:rsidRPr="002A604E">
        <w:t xml:space="preserve"> партию Инвентаря в течение трех</w:t>
      </w:r>
      <w:r w:rsidRPr="002A604E">
        <w:t xml:space="preserve"> календарных дней с момента приема партии Инвентаря в обработку. </w:t>
      </w:r>
    </w:p>
    <w:p w:rsidR="00F53803" w:rsidRPr="002A604E" w:rsidRDefault="00F53803" w:rsidP="009C2B92">
      <w:pPr>
        <w:ind w:firstLine="567"/>
        <w:jc w:val="both"/>
      </w:pPr>
      <w:r w:rsidRPr="002A604E">
        <w:t>2.2. Упаковать обработанную</w:t>
      </w:r>
      <w:r w:rsidR="002367D4" w:rsidRPr="002A604E">
        <w:t xml:space="preserve"> партию Инвентаря в </w:t>
      </w:r>
      <w:r w:rsidRPr="002A604E">
        <w:t>тканевые мешки для транспортировки.</w:t>
      </w:r>
    </w:p>
    <w:p w:rsidR="00F53803" w:rsidRPr="002A604E" w:rsidRDefault="00F53803" w:rsidP="009C2B92">
      <w:pPr>
        <w:ind w:firstLine="567"/>
        <w:jc w:val="both"/>
      </w:pPr>
      <w:r w:rsidRPr="002A604E">
        <w:t xml:space="preserve">2.3. Доставка Инвентаря до места осуществления приемки грязного и выдачи чистого </w:t>
      </w:r>
      <w:r w:rsidR="00076E85" w:rsidRPr="002A604E">
        <w:t>Инвентаря осуществляется силами</w:t>
      </w:r>
      <w:r w:rsidR="00A5484E" w:rsidRPr="002A604E">
        <w:t xml:space="preserve"> Исполнителя</w:t>
      </w:r>
      <w:r w:rsidR="00076E85" w:rsidRPr="002A604E">
        <w:t>, за счет последнего</w:t>
      </w:r>
      <w:r w:rsidR="00AB3A44" w:rsidRPr="002A604E">
        <w:t>.</w:t>
      </w:r>
    </w:p>
    <w:p w:rsidR="005869CF" w:rsidRPr="002A604E" w:rsidRDefault="00F53803" w:rsidP="009C2B92">
      <w:pPr>
        <w:ind w:firstLine="567"/>
        <w:jc w:val="both"/>
        <w:rPr>
          <w:b/>
          <w:lang w:eastAsia="ru-RU"/>
        </w:rPr>
      </w:pPr>
      <w:r w:rsidRPr="002A604E">
        <w:t>Адрес сдачи-прие</w:t>
      </w:r>
      <w:r w:rsidR="00AB3A44" w:rsidRPr="002A604E">
        <w:t>мки Инвентаря</w:t>
      </w:r>
      <w:r w:rsidR="00CC7695" w:rsidRPr="002A604E">
        <w:t xml:space="preserve">: </w:t>
      </w:r>
      <w:r w:rsidR="00C344C5" w:rsidRPr="002A604E">
        <w:rPr>
          <w:b/>
          <w:lang w:eastAsia="ru-RU"/>
        </w:rPr>
        <w:t>г. Хабаровск, ул. Тихоокеанская, д. 130а (Общежитие №1);</w:t>
      </w:r>
      <w:r w:rsidR="00C344C5" w:rsidRPr="002A604E">
        <w:rPr>
          <w:lang w:eastAsia="ru-RU"/>
        </w:rPr>
        <w:t xml:space="preserve"> </w:t>
      </w:r>
      <w:r w:rsidR="00C344C5" w:rsidRPr="002A604E">
        <w:rPr>
          <w:b/>
          <w:lang w:eastAsia="ru-RU"/>
        </w:rPr>
        <w:t>г. Хабаровск, ул. Тихоокеанская, д. 139 (Общежитие №2).</w:t>
      </w:r>
    </w:p>
    <w:p w:rsidR="00F53803" w:rsidRPr="002A604E" w:rsidRDefault="00F53803" w:rsidP="009C2B92">
      <w:pPr>
        <w:ind w:firstLine="567"/>
        <w:jc w:val="both"/>
      </w:pPr>
      <w:r w:rsidRPr="002A604E">
        <w:t xml:space="preserve">2.4. Нести материальную ответственность за сохранность принятого в обработку Инвентаря с момента </w:t>
      </w:r>
      <w:r w:rsidR="00E97357" w:rsidRPr="002A604E">
        <w:t xml:space="preserve">подписания Сторонами накладных </w:t>
      </w:r>
      <w:r w:rsidRPr="002A604E">
        <w:t>установленной формы на партию Инвентаря.</w:t>
      </w:r>
    </w:p>
    <w:p w:rsidR="00F53803" w:rsidRPr="002A604E" w:rsidRDefault="00F53803" w:rsidP="009C2B92">
      <w:pPr>
        <w:ind w:firstLine="567"/>
        <w:jc w:val="both"/>
      </w:pPr>
      <w:r w:rsidRPr="002A604E">
        <w:t>2.5. В случае недостачи или порчи Инвентаря, произошедших по вине Исполнителя, оформить в присутствии представителя Заказчика акт о порче или утрате Инвентаря и выплатить стоимость недостающего или испорченного (с учетом износа) Инвентаря в соответствие с согласованной с Заказчиком калькуляцией.</w:t>
      </w:r>
    </w:p>
    <w:p w:rsidR="00F53803" w:rsidRPr="002A604E" w:rsidRDefault="00A71A36" w:rsidP="009C2B92">
      <w:pPr>
        <w:ind w:firstLine="567"/>
        <w:jc w:val="both"/>
      </w:pPr>
      <w:r w:rsidRPr="002A604E">
        <w:t>2.6</w:t>
      </w:r>
      <w:r w:rsidR="00F53803" w:rsidRPr="002A604E">
        <w:t xml:space="preserve">. Вести учет объемов обработанного Инвентаря для организации расчетов за </w:t>
      </w:r>
      <w:r w:rsidR="00404C9C" w:rsidRPr="002A604E">
        <w:t xml:space="preserve">оказанные </w:t>
      </w:r>
      <w:r w:rsidR="00E9403C" w:rsidRPr="002A604E">
        <w:t>Исполнителем</w:t>
      </w:r>
      <w:r w:rsidR="00F53803" w:rsidRPr="002A604E">
        <w:t xml:space="preserve"> </w:t>
      </w:r>
      <w:r w:rsidR="00404C9C" w:rsidRPr="002A604E">
        <w:t>услуги</w:t>
      </w:r>
      <w:r w:rsidR="00F53803" w:rsidRPr="002A604E">
        <w:t xml:space="preserve">. Результаты учета объемов оформлять актом </w:t>
      </w:r>
      <w:r w:rsidR="00404C9C" w:rsidRPr="002A604E">
        <w:t>оказанных услуг</w:t>
      </w:r>
      <w:r w:rsidR="00E9403C" w:rsidRPr="002A604E">
        <w:t>, которые представляет Заказчику</w:t>
      </w:r>
      <w:r w:rsidR="00B90570" w:rsidRPr="002A604E">
        <w:t xml:space="preserve"> при каждом исполнении заказа</w:t>
      </w:r>
      <w:r w:rsidR="00F53803" w:rsidRPr="002A604E">
        <w:t>.</w:t>
      </w:r>
    </w:p>
    <w:p w:rsidR="00F53803" w:rsidRDefault="00A71A36" w:rsidP="009C2B92">
      <w:pPr>
        <w:ind w:firstLine="567"/>
        <w:jc w:val="both"/>
      </w:pPr>
      <w:r w:rsidRPr="002A604E">
        <w:t>2.7</w:t>
      </w:r>
      <w:r w:rsidR="00F53803" w:rsidRPr="002A604E">
        <w:t>. Приемка Инв</w:t>
      </w:r>
      <w:r w:rsidR="00E9403C" w:rsidRPr="002A604E">
        <w:t>ентаря в обработку и сдача его Заказчику</w:t>
      </w:r>
      <w:r w:rsidR="00F53803" w:rsidRPr="002A604E">
        <w:t xml:space="preserve"> производится поштучно, что подтверждается накладной установленной формы.</w:t>
      </w:r>
    </w:p>
    <w:p w:rsidR="00901AE3" w:rsidRPr="00901AE3" w:rsidRDefault="00901AE3" w:rsidP="009C2B92">
      <w:pPr>
        <w:ind w:firstLine="567"/>
        <w:jc w:val="both"/>
      </w:pPr>
      <w:r>
        <w:t>2.8. Исполнитель обязан с</w:t>
      </w:r>
      <w:r w:rsidRPr="00901AE3">
        <w:t xml:space="preserve">оответствовать единым требованиям, </w:t>
      </w:r>
      <w:proofErr w:type="gramStart"/>
      <w:r w:rsidRPr="00901AE3">
        <w:t>установленным  в</w:t>
      </w:r>
      <w:proofErr w:type="gramEnd"/>
      <w:r w:rsidRPr="00901AE3">
        <w:t xml:space="preserve"> соответствии с ч. 1 ст. 31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7C4856" w:rsidRPr="002A604E" w:rsidRDefault="007C4856" w:rsidP="007C4856">
      <w:pPr>
        <w:jc w:val="center"/>
        <w:outlineLvl w:val="0"/>
        <w:rPr>
          <w:b/>
        </w:rPr>
      </w:pPr>
    </w:p>
    <w:p w:rsidR="00F53803" w:rsidRPr="002A604E" w:rsidRDefault="00E97357" w:rsidP="007C4856">
      <w:pPr>
        <w:jc w:val="center"/>
        <w:outlineLvl w:val="0"/>
        <w:rPr>
          <w:b/>
        </w:rPr>
      </w:pPr>
      <w:r w:rsidRPr="002A604E">
        <w:rPr>
          <w:b/>
        </w:rPr>
        <w:t xml:space="preserve">3. ОБЯЗАННОСТИ </w:t>
      </w:r>
      <w:r w:rsidR="00F53803" w:rsidRPr="002A604E">
        <w:rPr>
          <w:b/>
        </w:rPr>
        <w:t>ЗАКАЗЧИКА.</w:t>
      </w:r>
    </w:p>
    <w:p w:rsidR="00F53803" w:rsidRPr="002A604E" w:rsidRDefault="00F53803" w:rsidP="009C2B92">
      <w:pPr>
        <w:ind w:firstLine="567"/>
        <w:jc w:val="both"/>
      </w:pPr>
      <w:r w:rsidRPr="002A604E">
        <w:t>Заказчик обязан:</w:t>
      </w:r>
    </w:p>
    <w:p w:rsidR="00F53803" w:rsidRPr="002A604E" w:rsidRDefault="00F53803" w:rsidP="009C2B92">
      <w:pPr>
        <w:ind w:firstLine="567"/>
        <w:jc w:val="both"/>
      </w:pPr>
      <w:r w:rsidRPr="002A604E">
        <w:t>3.1.</w:t>
      </w:r>
      <w:r w:rsidR="00D964E2" w:rsidRPr="002A604E">
        <w:t xml:space="preserve"> </w:t>
      </w:r>
      <w:r w:rsidRPr="002A604E">
        <w:t>Вести контроль за качеством и количеством оказанных «Исполнителем» услуг.</w:t>
      </w:r>
    </w:p>
    <w:p w:rsidR="00F53803" w:rsidRPr="002A604E" w:rsidRDefault="00D964E2" w:rsidP="009C2B92">
      <w:pPr>
        <w:ind w:firstLine="567"/>
        <w:jc w:val="both"/>
      </w:pPr>
      <w:r w:rsidRPr="002A604E">
        <w:t xml:space="preserve">3.2. </w:t>
      </w:r>
      <w:r w:rsidR="00F53803" w:rsidRPr="002A604E">
        <w:t xml:space="preserve">Возвращать оформленные в соответствии с действующим законодательством, акты </w:t>
      </w:r>
      <w:r w:rsidR="00404C9C" w:rsidRPr="002A604E">
        <w:t>оказанных услуг</w:t>
      </w:r>
      <w:r w:rsidR="00F53803" w:rsidRPr="002A604E">
        <w:t xml:space="preserve"> в адрес Исполнителя не позднее 10 числа месяца</w:t>
      </w:r>
      <w:r w:rsidR="00A770E3" w:rsidRPr="002A604E">
        <w:t>,</w:t>
      </w:r>
      <w:r w:rsidR="00F53803" w:rsidRPr="002A604E">
        <w:t xml:space="preserve"> следующего за истекшим.</w:t>
      </w:r>
    </w:p>
    <w:p w:rsidR="00B502F8" w:rsidRDefault="00D964E2" w:rsidP="00901AE3">
      <w:pPr>
        <w:ind w:firstLine="567"/>
        <w:jc w:val="both"/>
      </w:pPr>
      <w:r w:rsidRPr="002A604E">
        <w:t xml:space="preserve">3.3. </w:t>
      </w:r>
      <w:r w:rsidR="00F53803" w:rsidRPr="002A604E">
        <w:t>Своевременно оплачивать услуги «Исполнителя» в соответствии с п. 5.</w:t>
      </w:r>
      <w:r w:rsidR="001058D8">
        <w:t>5</w:t>
      </w:r>
      <w:r w:rsidR="00F53803" w:rsidRPr="002A604E">
        <w:t xml:space="preserve">. настоящего </w:t>
      </w:r>
      <w:r w:rsidR="00B502F8">
        <w:t>Договора</w:t>
      </w:r>
      <w:r w:rsidR="00F53803" w:rsidRPr="002A604E">
        <w:t>.</w:t>
      </w:r>
    </w:p>
    <w:p w:rsidR="00901AE3" w:rsidRPr="002A604E" w:rsidRDefault="00901AE3" w:rsidP="00901AE3">
      <w:pPr>
        <w:ind w:firstLine="567"/>
        <w:jc w:val="both"/>
      </w:pPr>
    </w:p>
    <w:p w:rsidR="00F53803" w:rsidRPr="002A604E" w:rsidRDefault="00E97357" w:rsidP="007C4856">
      <w:pPr>
        <w:jc w:val="center"/>
        <w:outlineLvl w:val="0"/>
        <w:rPr>
          <w:b/>
        </w:rPr>
      </w:pPr>
      <w:r w:rsidRPr="002A604E">
        <w:rPr>
          <w:b/>
        </w:rPr>
        <w:t>4. ПОРЯДОК ПРИЕМКИ И СДАЧИ</w:t>
      </w:r>
      <w:r w:rsidR="00F53803" w:rsidRPr="002A604E">
        <w:rPr>
          <w:b/>
        </w:rPr>
        <w:t xml:space="preserve"> ИНВЕНТАРЯ.</w:t>
      </w:r>
    </w:p>
    <w:p w:rsidR="00F53803" w:rsidRPr="002A604E" w:rsidRDefault="00F53803" w:rsidP="009C2B92">
      <w:pPr>
        <w:ind w:firstLine="567"/>
        <w:jc w:val="both"/>
      </w:pPr>
      <w:r w:rsidRPr="002A604E">
        <w:t>4.1.</w:t>
      </w:r>
      <w:r w:rsidR="00E97357" w:rsidRPr="002A604E">
        <w:t xml:space="preserve"> </w:t>
      </w:r>
      <w:r w:rsidRPr="002A604E">
        <w:t>Прием в об</w:t>
      </w:r>
      <w:r w:rsidR="00E9403C" w:rsidRPr="002A604E">
        <w:t xml:space="preserve">работку Инвентаря производится </w:t>
      </w:r>
      <w:r w:rsidRPr="002A604E">
        <w:t>Исп</w:t>
      </w:r>
      <w:r w:rsidR="00E9403C" w:rsidRPr="002A604E">
        <w:t>олнителем,</w:t>
      </w:r>
      <w:r w:rsidRPr="002A604E">
        <w:t xml:space="preserve"> в прису</w:t>
      </w:r>
      <w:r w:rsidR="00E9403C" w:rsidRPr="002A604E">
        <w:t>тствии представителя Заказчика,</w:t>
      </w:r>
      <w:r w:rsidRPr="002A604E">
        <w:t xml:space="preserve"> на основании накладной установленной формы, в которой указывается ассортимент, количество, состояние Инвентаря, а также дата приема (дата составления накладной), срок исполнения, вид обработки и прочие сведения.</w:t>
      </w:r>
    </w:p>
    <w:p w:rsidR="00F53803" w:rsidRPr="002A604E" w:rsidRDefault="00F53803" w:rsidP="009C2B92">
      <w:pPr>
        <w:ind w:firstLine="567"/>
        <w:jc w:val="both"/>
      </w:pPr>
      <w:r w:rsidRPr="002A604E">
        <w:t>4.2. «Заказчик» обязан:</w:t>
      </w:r>
    </w:p>
    <w:p w:rsidR="00F53803" w:rsidRPr="002A604E" w:rsidRDefault="00F53803" w:rsidP="009C2B92">
      <w:pPr>
        <w:ind w:firstLine="567"/>
        <w:jc w:val="both"/>
      </w:pPr>
      <w:r w:rsidRPr="002A604E">
        <w:t>4.2.1.</w:t>
      </w:r>
      <w:r w:rsidR="00E97357" w:rsidRPr="002A604E">
        <w:t xml:space="preserve"> </w:t>
      </w:r>
      <w:r w:rsidRPr="002A604E">
        <w:t>Произвести упаковку в мешки сдаваемого в обработку Инвентаря.</w:t>
      </w:r>
    </w:p>
    <w:p w:rsidR="00F53803" w:rsidRPr="002A604E" w:rsidRDefault="00F53803" w:rsidP="009C2B92">
      <w:pPr>
        <w:ind w:firstLine="567"/>
        <w:jc w:val="both"/>
      </w:pPr>
      <w:r w:rsidRPr="002A604E">
        <w:t>4.2.2.</w:t>
      </w:r>
      <w:r w:rsidR="00E97357" w:rsidRPr="002A604E">
        <w:t xml:space="preserve"> </w:t>
      </w:r>
      <w:r w:rsidRPr="002A604E">
        <w:t>Сдать «Исп</w:t>
      </w:r>
      <w:r w:rsidR="00AE58D8" w:rsidRPr="002A604E">
        <w:t>олнителю» и</w:t>
      </w:r>
      <w:r w:rsidR="00234144" w:rsidRPr="002A604E">
        <w:t>нвентарь в обработку</w:t>
      </w:r>
      <w:r w:rsidR="00A770E3" w:rsidRPr="002A604E">
        <w:t>,</w:t>
      </w:r>
      <w:r w:rsidRPr="002A604E">
        <w:t xml:space="preserve"> предварительно удалив посторонние предметы: булавки, перо, пух, ворс и т.д.</w:t>
      </w:r>
    </w:p>
    <w:p w:rsidR="009C2B92" w:rsidRPr="002A604E" w:rsidRDefault="00041E73" w:rsidP="00041E73">
      <w:pPr>
        <w:ind w:firstLine="567"/>
        <w:jc w:val="both"/>
      </w:pPr>
      <w:r w:rsidRPr="002A604E">
        <w:t>4</w:t>
      </w:r>
      <w:r w:rsidR="009C2B92" w:rsidRPr="002A604E">
        <w:t>.3. Исполнитель обязан:</w:t>
      </w:r>
    </w:p>
    <w:p w:rsidR="009C2B92" w:rsidRPr="002A604E" w:rsidRDefault="00041E73" w:rsidP="00041E73">
      <w:pPr>
        <w:ind w:firstLine="567"/>
        <w:jc w:val="both"/>
      </w:pPr>
      <w:r w:rsidRPr="002A604E">
        <w:t>4</w:t>
      </w:r>
      <w:r w:rsidR="009C2B92" w:rsidRPr="002A604E">
        <w:t xml:space="preserve">.3.1. Оказать услуги в сроки, предусмотренные </w:t>
      </w:r>
      <w:r w:rsidR="00B502F8">
        <w:t>Договором</w:t>
      </w:r>
      <w:r w:rsidR="009C2B92" w:rsidRPr="002A604E">
        <w:t>.</w:t>
      </w:r>
    </w:p>
    <w:p w:rsidR="009C2B92" w:rsidRPr="002A604E" w:rsidRDefault="00041E73" w:rsidP="00041E73">
      <w:pPr>
        <w:ind w:firstLine="567"/>
        <w:jc w:val="both"/>
      </w:pPr>
      <w:r w:rsidRPr="002A604E">
        <w:t>4</w:t>
      </w:r>
      <w:r w:rsidR="009C2B92" w:rsidRPr="002A604E">
        <w:t>.3.2. 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rsidR="009C2B92" w:rsidRPr="002A604E" w:rsidRDefault="00041E73" w:rsidP="00041E73">
      <w:pPr>
        <w:ind w:firstLine="567"/>
        <w:jc w:val="both"/>
      </w:pPr>
      <w:r w:rsidRPr="002A604E">
        <w:t>4</w:t>
      </w:r>
      <w:r w:rsidR="009C2B92" w:rsidRPr="002A604E">
        <w:t xml:space="preserve">.3.3. По требованию Заказчика своими средствами и за свой счет в срок, согласованный с Заказчиком устранить допущенные по своей вине в оказанных услугах недостатки или иные отступления от условий </w:t>
      </w:r>
      <w:r w:rsidR="00B502F8">
        <w:t>Договора</w:t>
      </w:r>
      <w:r w:rsidR="009C2B92" w:rsidRPr="002A604E">
        <w:t>.</w:t>
      </w:r>
    </w:p>
    <w:p w:rsidR="00F53803" w:rsidRPr="002A604E" w:rsidRDefault="00F53803" w:rsidP="009C2B92">
      <w:pPr>
        <w:ind w:firstLine="567"/>
        <w:jc w:val="both"/>
        <w:rPr>
          <w:color w:val="FF0000"/>
        </w:rPr>
      </w:pPr>
      <w:r w:rsidRPr="002A604E">
        <w:t>4.</w:t>
      </w:r>
      <w:r w:rsidR="00041E73" w:rsidRPr="002A604E">
        <w:t>4</w:t>
      </w:r>
      <w:r w:rsidRPr="002A604E">
        <w:t>. «Исполнитель» осуществляет прием Инвентаря в присутствии представителя Заказчика в целях поштучного просмотра и на предмет степени загрязнённости.</w:t>
      </w:r>
    </w:p>
    <w:p w:rsidR="00F53803" w:rsidRPr="002A604E" w:rsidRDefault="00F53803" w:rsidP="009C2B92">
      <w:pPr>
        <w:ind w:firstLine="567"/>
        <w:jc w:val="both"/>
      </w:pPr>
      <w:r w:rsidRPr="002A604E">
        <w:t>Вес каждой единицы обрабатываемого Инвентаря согласовывается Сторо</w:t>
      </w:r>
      <w:r w:rsidR="00AB3A44" w:rsidRPr="002A604E">
        <w:t>нами</w:t>
      </w:r>
      <w:r w:rsidR="009D72ED" w:rsidRPr="002A604E">
        <w:t xml:space="preserve"> </w:t>
      </w:r>
      <w:r w:rsidR="00276EFF" w:rsidRPr="002A604E">
        <w:t>в калькуляции (приложение№1).</w:t>
      </w:r>
      <w:r w:rsidR="009D72ED" w:rsidRPr="002A604E">
        <w:t xml:space="preserve"> </w:t>
      </w:r>
      <w:r w:rsidRPr="002A604E">
        <w:t xml:space="preserve">При вводе новых единиц обрабатываемого Инвентаря Сторонами составляется дополнительное соглашение к </w:t>
      </w:r>
      <w:r w:rsidR="00B502F8">
        <w:t>Договору</w:t>
      </w:r>
      <w:r w:rsidRPr="002A604E">
        <w:t xml:space="preserve"> путем внесения изменений </w:t>
      </w:r>
      <w:r w:rsidR="00AB3A44" w:rsidRPr="002A604E">
        <w:t>и дополнений</w:t>
      </w:r>
      <w:r w:rsidR="009D72ED" w:rsidRPr="002A604E">
        <w:t xml:space="preserve"> в приложение №</w:t>
      </w:r>
      <w:r w:rsidR="00276EFF" w:rsidRPr="002A604E">
        <w:t>1</w:t>
      </w:r>
      <w:r w:rsidR="00AE58D8" w:rsidRPr="002A604E">
        <w:t xml:space="preserve"> к </w:t>
      </w:r>
      <w:r w:rsidR="00B502F8">
        <w:t>Договору</w:t>
      </w:r>
      <w:r w:rsidR="00AE58D8" w:rsidRPr="002A604E">
        <w:t xml:space="preserve"> в письменной форме.</w:t>
      </w:r>
    </w:p>
    <w:p w:rsidR="00F53803" w:rsidRPr="002A604E" w:rsidRDefault="00041E73" w:rsidP="009C2B92">
      <w:pPr>
        <w:ind w:firstLine="567"/>
        <w:jc w:val="both"/>
      </w:pPr>
      <w:r w:rsidRPr="002A604E">
        <w:t>4.5</w:t>
      </w:r>
      <w:r w:rsidR="00F53803" w:rsidRPr="002A604E">
        <w:t>. «Исполнитель» не несет ответственности за:</w:t>
      </w:r>
    </w:p>
    <w:p w:rsidR="00F53803" w:rsidRPr="002A604E" w:rsidRDefault="00041E73" w:rsidP="009C2B92">
      <w:pPr>
        <w:ind w:firstLine="567"/>
        <w:jc w:val="both"/>
      </w:pPr>
      <w:r w:rsidRPr="002A604E">
        <w:t>4.5</w:t>
      </w:r>
      <w:r w:rsidR="00A770E3" w:rsidRPr="002A604E">
        <w:t>.1. с</w:t>
      </w:r>
      <w:r w:rsidR="00F53803" w:rsidRPr="002A604E">
        <w:t xml:space="preserve">остояние и качество обработки Инвентаря, сданного с дефектами (рваное, закрашенное, с неустойчивой краской, не отстирывающимися пятнами и т.д.), а также </w:t>
      </w:r>
      <w:r w:rsidR="00B502F8" w:rsidRPr="002A604E">
        <w:t>за повреждение</w:t>
      </w:r>
      <w:r w:rsidR="00F53803" w:rsidRPr="002A604E">
        <w:t xml:space="preserve"> </w:t>
      </w:r>
      <w:r w:rsidR="00A770E3" w:rsidRPr="002A604E">
        <w:t>Инвентаря с износом 75% и более;</w:t>
      </w:r>
    </w:p>
    <w:p w:rsidR="005B6BC8" w:rsidRPr="002A604E" w:rsidRDefault="00041E73" w:rsidP="009C2B92">
      <w:pPr>
        <w:ind w:firstLine="567"/>
        <w:jc w:val="both"/>
      </w:pPr>
      <w:r w:rsidRPr="002A604E">
        <w:t>4.5</w:t>
      </w:r>
      <w:r w:rsidR="00A770E3" w:rsidRPr="002A604E">
        <w:t>.</w:t>
      </w:r>
      <w:r w:rsidR="00B502F8" w:rsidRPr="002A604E">
        <w:t>2.</w:t>
      </w:r>
      <w:r w:rsidR="00B502F8">
        <w:t xml:space="preserve"> </w:t>
      </w:r>
      <w:r w:rsidR="005B6BC8" w:rsidRPr="002A604E">
        <w:t>деформацию Инвентаря, изготовленного из тканей с синтетическими добавками.</w:t>
      </w:r>
    </w:p>
    <w:p w:rsidR="00F53803" w:rsidRPr="002A604E" w:rsidRDefault="00041E73" w:rsidP="009C2B92">
      <w:pPr>
        <w:ind w:firstLine="567"/>
        <w:jc w:val="both"/>
      </w:pPr>
      <w:r w:rsidRPr="002A604E">
        <w:t>4.6</w:t>
      </w:r>
      <w:r w:rsidR="00F53803" w:rsidRPr="002A604E">
        <w:t>. При обнаружении бракованного Инвентаря (с дефектами в соответствие с п. 4.</w:t>
      </w:r>
      <w:r w:rsidR="004E098A" w:rsidRPr="002A604E">
        <w:t>5</w:t>
      </w:r>
      <w:r w:rsidR="00F53803" w:rsidRPr="002A604E">
        <w:t xml:space="preserve">.1 </w:t>
      </w:r>
      <w:r w:rsidR="00B502F8">
        <w:t>Договора</w:t>
      </w:r>
      <w:r w:rsidR="00F53803" w:rsidRPr="002A604E">
        <w:t>) в процессе его приёмки в обработку Стороны составляют отдельную накладную с пометкой «Брак».</w:t>
      </w:r>
    </w:p>
    <w:p w:rsidR="00F53803" w:rsidRPr="002A604E" w:rsidRDefault="00041E73" w:rsidP="009C2B92">
      <w:pPr>
        <w:ind w:firstLine="567"/>
        <w:jc w:val="both"/>
      </w:pPr>
      <w:r w:rsidRPr="002A604E">
        <w:t>4.7</w:t>
      </w:r>
      <w:r w:rsidR="00F53803" w:rsidRPr="002A604E">
        <w:t xml:space="preserve">. Выдача обработанного Инвентаря производится «Исполнителем» «Заказчику» на основании накладной установленной формы. Накладная подписывается представителями Сторон. После подписания </w:t>
      </w:r>
      <w:r w:rsidR="00E9403C" w:rsidRPr="002A604E">
        <w:t>«</w:t>
      </w:r>
      <w:r w:rsidR="00F53803" w:rsidRPr="002A604E">
        <w:t>Заказчиком</w:t>
      </w:r>
      <w:r w:rsidR="00E9403C" w:rsidRPr="002A604E">
        <w:t>»</w:t>
      </w:r>
      <w:r w:rsidR="00F53803" w:rsidRPr="002A604E">
        <w:t xml:space="preserve"> накладной на приемку Инвентаря, претензии Заказчика по количеству и качеству обработки Инвентаря не принимаются.</w:t>
      </w:r>
    </w:p>
    <w:p w:rsidR="00F53803" w:rsidRPr="002A604E" w:rsidRDefault="00041E73" w:rsidP="009C2B92">
      <w:pPr>
        <w:ind w:firstLine="567"/>
        <w:jc w:val="both"/>
      </w:pPr>
      <w:r w:rsidRPr="002A604E">
        <w:t>4.8</w:t>
      </w:r>
      <w:r w:rsidR="00F53803" w:rsidRPr="002A604E">
        <w:t>. Приемка обработанного Инвентаря по количеству и качеству производится «Исполнителем» в присутствии представителя «Заказчика». В случае невыполнения этого условия, претензии (со стороны «Заказчика) «Исполнителем» не принимаются.</w:t>
      </w:r>
    </w:p>
    <w:p w:rsidR="00F53803" w:rsidRPr="002A604E" w:rsidRDefault="00041E73" w:rsidP="009C2B92">
      <w:pPr>
        <w:ind w:firstLine="567"/>
        <w:jc w:val="both"/>
      </w:pPr>
      <w:r w:rsidRPr="002A604E">
        <w:t>4.9</w:t>
      </w:r>
      <w:r w:rsidR="00F53803" w:rsidRPr="002A604E">
        <w:t xml:space="preserve">. Услуги по настоящему </w:t>
      </w:r>
      <w:r w:rsidR="00B502F8">
        <w:t>Договору</w:t>
      </w:r>
      <w:r w:rsidR="00F53803" w:rsidRPr="002A604E">
        <w:t xml:space="preserve"> считаются оказанными и принятыми Заказчиком с момента подписания соответствующего акта </w:t>
      </w:r>
      <w:r w:rsidR="00404C9C" w:rsidRPr="002A604E">
        <w:t>оказанных</w:t>
      </w:r>
      <w:r w:rsidR="00F53803" w:rsidRPr="002A604E">
        <w:t xml:space="preserve"> услуг в отчетном периоде (месяце) обеими Сторонами.</w:t>
      </w:r>
    </w:p>
    <w:p w:rsidR="00F53803" w:rsidRPr="002A604E" w:rsidRDefault="00F53803" w:rsidP="007C4856">
      <w:pPr>
        <w:jc w:val="center"/>
      </w:pPr>
    </w:p>
    <w:p w:rsidR="00F53803" w:rsidRPr="002A604E" w:rsidRDefault="00F53803" w:rsidP="007C4856">
      <w:pPr>
        <w:jc w:val="center"/>
        <w:outlineLvl w:val="0"/>
        <w:rPr>
          <w:b/>
        </w:rPr>
      </w:pPr>
      <w:r w:rsidRPr="002A604E">
        <w:rPr>
          <w:b/>
        </w:rPr>
        <w:t>5. ЦЕН</w:t>
      </w:r>
      <w:r w:rsidR="00E97357" w:rsidRPr="002A604E">
        <w:rPr>
          <w:b/>
        </w:rPr>
        <w:t>А</w:t>
      </w:r>
      <w:r w:rsidRPr="002A604E">
        <w:rPr>
          <w:b/>
        </w:rPr>
        <w:t xml:space="preserve"> И ПОРЯДОК РАСЧЕТОВ.</w:t>
      </w:r>
    </w:p>
    <w:p w:rsidR="00332826" w:rsidRPr="002A604E" w:rsidRDefault="00332826" w:rsidP="009C2B92">
      <w:pPr>
        <w:ind w:firstLine="567"/>
        <w:jc w:val="both"/>
        <w:outlineLvl w:val="0"/>
        <w:rPr>
          <w:bCs/>
        </w:rPr>
      </w:pPr>
      <w:r w:rsidRPr="002A604E">
        <w:t xml:space="preserve">5.1. Цена </w:t>
      </w:r>
      <w:r w:rsidR="00B502F8">
        <w:t>договора</w:t>
      </w:r>
      <w:r w:rsidRPr="002A604E">
        <w:t xml:space="preserve"> является твердой, определяется на весь срок исполнения </w:t>
      </w:r>
      <w:r w:rsidR="00901AE3">
        <w:t>договора</w:t>
      </w:r>
      <w:r w:rsidRPr="002A604E">
        <w:t xml:space="preserve"> и не</w:t>
      </w:r>
      <w:r w:rsidRPr="002A604E">
        <w:rPr>
          <w:bCs/>
        </w:rPr>
        <w:t xml:space="preserve"> может изменяться в ходе его исполнения</w:t>
      </w:r>
      <w:r w:rsidR="00EA5F1C" w:rsidRPr="002A604E">
        <w:rPr>
          <w:bCs/>
        </w:rPr>
        <w:t>.</w:t>
      </w:r>
      <w:r w:rsidR="000F431C" w:rsidRPr="002A604E">
        <w:t xml:space="preserve"> </w:t>
      </w:r>
      <w:r w:rsidR="000F431C" w:rsidRPr="00901AE3">
        <w:rPr>
          <w:bCs/>
        </w:rPr>
        <w:t xml:space="preserve">Источник финансирования договора: </w:t>
      </w:r>
      <w:r w:rsidR="000C25CC" w:rsidRPr="00901AE3">
        <w:rPr>
          <w:bCs/>
        </w:rPr>
        <w:t>средства от приносящей доход деятельности</w:t>
      </w:r>
      <w:r w:rsidR="000F431C" w:rsidRPr="00901AE3">
        <w:rPr>
          <w:bCs/>
        </w:rPr>
        <w:t>.</w:t>
      </w:r>
    </w:p>
    <w:p w:rsidR="00332826" w:rsidRPr="002A604E" w:rsidRDefault="00332826" w:rsidP="009C2B92">
      <w:pPr>
        <w:ind w:firstLine="567"/>
        <w:jc w:val="both"/>
        <w:outlineLvl w:val="0"/>
      </w:pPr>
      <w:r w:rsidRPr="002A604E">
        <w:t>5.2</w:t>
      </w:r>
      <w:r w:rsidR="00901AE3">
        <w:rPr>
          <w:b/>
        </w:rPr>
        <w:t xml:space="preserve">. </w:t>
      </w:r>
      <w:r w:rsidR="00901AE3" w:rsidRPr="00901AE3">
        <w:t xml:space="preserve">Максимальное значение цены договора </w:t>
      </w:r>
      <w:r w:rsidRPr="002A604E">
        <w:t>составляет:</w:t>
      </w:r>
      <w:r w:rsidR="00945A3D" w:rsidRPr="002A604E">
        <w:t xml:space="preserve"> </w:t>
      </w:r>
      <w:r w:rsidR="00901AE3">
        <w:rPr>
          <w:b/>
          <w:bCs/>
        </w:rPr>
        <w:t>3</w:t>
      </w:r>
      <w:r w:rsidR="000375A9" w:rsidRPr="000375A9">
        <w:rPr>
          <w:b/>
          <w:bCs/>
        </w:rPr>
        <w:t>00</w:t>
      </w:r>
      <w:r w:rsidR="00A0344E" w:rsidRPr="000375A9">
        <w:rPr>
          <w:b/>
          <w:bCs/>
        </w:rPr>
        <w:t> </w:t>
      </w:r>
      <w:r w:rsidR="00945A3D" w:rsidRPr="000375A9">
        <w:rPr>
          <w:b/>
          <w:bCs/>
        </w:rPr>
        <w:t>000</w:t>
      </w:r>
      <w:r w:rsidR="00A0344E" w:rsidRPr="000375A9">
        <w:rPr>
          <w:b/>
          <w:bCs/>
        </w:rPr>
        <w:t>,</w:t>
      </w:r>
      <w:r w:rsidR="00A0344E" w:rsidRPr="00C64F49">
        <w:rPr>
          <w:b/>
          <w:bCs/>
        </w:rPr>
        <w:t>00</w:t>
      </w:r>
      <w:r w:rsidR="004E098A" w:rsidRPr="002A604E">
        <w:rPr>
          <w:b/>
        </w:rPr>
        <w:t xml:space="preserve"> </w:t>
      </w:r>
      <w:r w:rsidRPr="002A604E">
        <w:rPr>
          <w:b/>
        </w:rPr>
        <w:t>(</w:t>
      </w:r>
      <w:r w:rsidR="00901AE3">
        <w:rPr>
          <w:b/>
        </w:rPr>
        <w:t>Триста</w:t>
      </w:r>
      <w:r w:rsidR="00C64F49">
        <w:rPr>
          <w:b/>
        </w:rPr>
        <w:t xml:space="preserve"> тысяч</w:t>
      </w:r>
      <w:r w:rsidR="00945A3D" w:rsidRPr="002A604E">
        <w:rPr>
          <w:b/>
        </w:rPr>
        <w:t xml:space="preserve">) </w:t>
      </w:r>
      <w:r w:rsidRPr="002A604E">
        <w:rPr>
          <w:b/>
        </w:rPr>
        <w:t xml:space="preserve">рублей </w:t>
      </w:r>
      <w:r w:rsidR="00945A3D" w:rsidRPr="002A604E">
        <w:rPr>
          <w:b/>
        </w:rPr>
        <w:t>00</w:t>
      </w:r>
      <w:r w:rsidRPr="002A604E">
        <w:rPr>
          <w:b/>
        </w:rPr>
        <w:t xml:space="preserve"> копеек</w:t>
      </w:r>
      <w:r w:rsidRPr="002A604E">
        <w:t>.</w:t>
      </w:r>
    </w:p>
    <w:p w:rsidR="00332826" w:rsidRPr="002A604E" w:rsidRDefault="00332826" w:rsidP="009C2B92">
      <w:pPr>
        <w:ind w:firstLine="567"/>
        <w:jc w:val="both"/>
        <w:outlineLvl w:val="0"/>
        <w:rPr>
          <w:b/>
          <w:color w:val="FF0000"/>
          <w:u w:val="single"/>
        </w:rPr>
      </w:pPr>
      <w:r w:rsidRPr="002A604E">
        <w:t>Стоимость единицы услуги указана в Техническом задании (Приложение №1).</w:t>
      </w:r>
    </w:p>
    <w:p w:rsidR="00332826" w:rsidRPr="002A604E" w:rsidRDefault="00332826" w:rsidP="009C2B92">
      <w:pPr>
        <w:ind w:firstLine="567"/>
        <w:jc w:val="both"/>
        <w:outlineLvl w:val="0"/>
      </w:pPr>
      <w:r w:rsidRPr="002A604E">
        <w:t xml:space="preserve">5.3. Цена </w:t>
      </w:r>
      <w:r w:rsidR="000375A9">
        <w:t>договора</w:t>
      </w:r>
      <w:r w:rsidRPr="002A604E">
        <w:t xml:space="preserve"> включает в себя общую стоимость всех Услуг, а также все налоги, сборы и другие обязательные платежи, оплачиваемые Заказчиком Исполнителю за полное выполнение Исполнителем своих обязательств по контракту.</w:t>
      </w:r>
    </w:p>
    <w:p w:rsidR="00332826" w:rsidRPr="002A604E" w:rsidRDefault="00332826" w:rsidP="009C2B92">
      <w:pPr>
        <w:ind w:firstLine="567"/>
        <w:jc w:val="both"/>
      </w:pPr>
      <w:r w:rsidRPr="002A604E">
        <w:t>5.4.</w:t>
      </w:r>
      <w:r w:rsidRPr="002A604E">
        <w:rPr>
          <w:b/>
        </w:rPr>
        <w:t xml:space="preserve"> </w:t>
      </w:r>
      <w:r w:rsidRPr="002A604E">
        <w:t>Расчет стоимости услуг и их оплата производится в рублях Российской Федерации.</w:t>
      </w:r>
    </w:p>
    <w:p w:rsidR="00332826" w:rsidRPr="002A604E" w:rsidRDefault="00332826" w:rsidP="009C2B92">
      <w:pPr>
        <w:ind w:firstLine="567"/>
        <w:jc w:val="both"/>
        <w:outlineLvl w:val="0"/>
      </w:pPr>
      <w:r w:rsidRPr="002A604E">
        <w:t>5.5.</w:t>
      </w:r>
      <w:r w:rsidRPr="002A604E">
        <w:rPr>
          <w:b/>
        </w:rPr>
        <w:t xml:space="preserve"> </w:t>
      </w:r>
      <w:r w:rsidRPr="002A604E">
        <w:t xml:space="preserve">Оплата оказанных услуг производится «Заказчиком» по факту </w:t>
      </w:r>
      <w:r w:rsidR="00404C9C" w:rsidRPr="002A604E">
        <w:t>оказания услуг</w:t>
      </w:r>
      <w:r w:rsidRPr="002A604E">
        <w:t xml:space="preserve"> на основании счета и акта </w:t>
      </w:r>
      <w:r w:rsidR="00404C9C" w:rsidRPr="002A604E">
        <w:t>оказанных услуг</w:t>
      </w:r>
      <w:r w:rsidRPr="002A604E">
        <w:t xml:space="preserve"> безналичным порядком, в течение </w:t>
      </w:r>
      <w:r w:rsidR="00901AE3">
        <w:t>10</w:t>
      </w:r>
      <w:r w:rsidRPr="002A604E">
        <w:t xml:space="preserve"> (</w:t>
      </w:r>
      <w:r w:rsidR="00901AE3">
        <w:t>десяти</w:t>
      </w:r>
      <w:r w:rsidR="005B3777" w:rsidRPr="002A604E">
        <w:t>)</w:t>
      </w:r>
      <w:r w:rsidR="00381F86" w:rsidRPr="002A604E">
        <w:t xml:space="preserve"> рабочих</w:t>
      </w:r>
      <w:r w:rsidRPr="002A604E">
        <w:t xml:space="preserve"> дней со дня </w:t>
      </w:r>
      <w:r w:rsidR="00404C9C" w:rsidRPr="002A604E">
        <w:t>подписания акта оказанных услуг</w:t>
      </w:r>
      <w:r w:rsidRPr="002A604E">
        <w:t>.</w:t>
      </w:r>
      <w:r w:rsidR="00404C9C" w:rsidRPr="002A604E">
        <w:t xml:space="preserve"> </w:t>
      </w:r>
    </w:p>
    <w:p w:rsidR="00945A3D" w:rsidRPr="002A604E" w:rsidRDefault="00945A3D" w:rsidP="009C2B92">
      <w:pPr>
        <w:ind w:firstLine="567"/>
        <w:jc w:val="both"/>
        <w:outlineLvl w:val="0"/>
      </w:pPr>
      <w:r w:rsidRPr="002A604E">
        <w:lastRenderedPageBreak/>
        <w:t xml:space="preserve">5.6. В случае начисления Заказчиком Исполнителю неустойки (штрафа, пени) и (или) предъявления требования о возмещении убытков, Стороны подписывают Акт </w:t>
      </w:r>
      <w:proofErr w:type="spellStart"/>
      <w:r w:rsidRPr="002A604E">
        <w:t>взаимосверки</w:t>
      </w:r>
      <w:proofErr w:type="spellEnd"/>
      <w:r w:rsidRPr="002A604E">
        <w:t xml:space="preserve"> обязательств по </w:t>
      </w:r>
      <w:r w:rsidR="000375A9">
        <w:t>Договору</w:t>
      </w:r>
      <w:r w:rsidRPr="002A604E">
        <w:t xml:space="preserve">, в котором, помимо прочего, указываются: сведения о фактически исполненных обязательствах по </w:t>
      </w:r>
      <w:r w:rsidR="000375A9">
        <w:t>Договору</w:t>
      </w:r>
      <w:r w:rsidRPr="002A604E">
        <w:t xml:space="preserve">, сумма, подлежащая оплате в соответствии с условиями </w:t>
      </w:r>
      <w:r w:rsidR="000375A9">
        <w:t>Договора</w:t>
      </w:r>
      <w:r w:rsidRPr="002A604E">
        <w:t xml:space="preserve">,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Исполнителю по </w:t>
      </w:r>
      <w:r w:rsidR="000375A9">
        <w:t>Договору</w:t>
      </w:r>
      <w:r w:rsidRPr="002A604E">
        <w:t>.</w:t>
      </w:r>
    </w:p>
    <w:p w:rsidR="003D6C7D" w:rsidRPr="002A604E" w:rsidRDefault="00332826" w:rsidP="00332826">
      <w:pPr>
        <w:outlineLvl w:val="0"/>
        <w:rPr>
          <w:b/>
        </w:rPr>
      </w:pPr>
      <w:r w:rsidRPr="002A604E">
        <w:rPr>
          <w:b/>
        </w:rPr>
        <w:t xml:space="preserve"> </w:t>
      </w:r>
    </w:p>
    <w:p w:rsidR="00FF142E" w:rsidRPr="002A604E" w:rsidRDefault="009C2B92" w:rsidP="00FF142E">
      <w:pPr>
        <w:suppressAutoHyphens w:val="0"/>
        <w:jc w:val="center"/>
        <w:rPr>
          <w:rFonts w:eastAsia="Calibri"/>
          <w:b/>
          <w:sz w:val="21"/>
          <w:szCs w:val="21"/>
          <w:lang w:eastAsia="en-US"/>
        </w:rPr>
      </w:pPr>
      <w:r w:rsidRPr="002A604E">
        <w:rPr>
          <w:rFonts w:eastAsia="Calibri"/>
          <w:b/>
          <w:sz w:val="21"/>
          <w:szCs w:val="21"/>
          <w:lang w:eastAsia="en-US"/>
        </w:rPr>
        <w:t>6. СРОКИ ОКАЗАНИЯ УСЛУГ</w:t>
      </w:r>
    </w:p>
    <w:p w:rsidR="009C2B92" w:rsidRPr="002A604E" w:rsidRDefault="009C2B92" w:rsidP="009C2B92">
      <w:pPr>
        <w:suppressAutoHyphens w:val="0"/>
        <w:ind w:firstLine="567"/>
        <w:jc w:val="both"/>
      </w:pPr>
      <w:r w:rsidRPr="002A604E">
        <w:t xml:space="preserve">6.1. Услуги должны быть оказаны в срок с </w:t>
      </w:r>
      <w:r w:rsidR="00901AE3">
        <w:t xml:space="preserve">даты заключения договора </w:t>
      </w:r>
      <w:r w:rsidRPr="002A604E">
        <w:t xml:space="preserve">по </w:t>
      </w:r>
      <w:r w:rsidR="000375A9">
        <w:t>30</w:t>
      </w:r>
      <w:r w:rsidRPr="002A604E">
        <w:t>.</w:t>
      </w:r>
      <w:r w:rsidR="000375A9">
        <w:t>0</w:t>
      </w:r>
      <w:r w:rsidR="00901AE3">
        <w:t>9</w:t>
      </w:r>
      <w:r w:rsidRPr="002A604E">
        <w:t>.202</w:t>
      </w:r>
      <w:r w:rsidR="000375A9">
        <w:t>6</w:t>
      </w:r>
      <w:r w:rsidRPr="002A604E">
        <w:t xml:space="preserve">г. </w:t>
      </w:r>
    </w:p>
    <w:p w:rsidR="009C2B92" w:rsidRPr="002A604E" w:rsidRDefault="009C2B92" w:rsidP="009C2B92">
      <w:pPr>
        <w:suppressAutoHyphens w:val="0"/>
        <w:ind w:firstLine="567"/>
        <w:jc w:val="both"/>
      </w:pPr>
      <w:r w:rsidRPr="002A604E">
        <w:t xml:space="preserve">Услуги оказываются по заявкам Заказчика в течение 3 календарных дней со дня получения заявки Исполнителем. </w:t>
      </w:r>
    </w:p>
    <w:p w:rsidR="009C2B92" w:rsidRPr="002A604E" w:rsidRDefault="009C2B92" w:rsidP="009C2B92">
      <w:pPr>
        <w:suppressAutoHyphens w:val="0"/>
        <w:ind w:firstLine="567"/>
        <w:jc w:val="both"/>
      </w:pPr>
      <w:r w:rsidRPr="002A604E">
        <w:t xml:space="preserve">Исполнитель считается получившим соответствующую заявку Заказчика при получении заявки по почте, факсу, электронной почте либо нарочным. </w:t>
      </w:r>
    </w:p>
    <w:p w:rsidR="009C2B92" w:rsidRPr="002A604E" w:rsidRDefault="009C2B92" w:rsidP="009C2B92">
      <w:pPr>
        <w:suppressAutoHyphens w:val="0"/>
        <w:ind w:firstLine="567"/>
        <w:jc w:val="both"/>
      </w:pPr>
      <w:r w:rsidRPr="002A604E">
        <w:t xml:space="preserve">6.2. Досрочная сдача результатов услуг допускается только по согласованию с Заказчиком. В случае согласования досрочного оказания услуг Заказчик обязуется принять услуги и подписать Акт </w:t>
      </w:r>
      <w:r w:rsidR="00404C9C" w:rsidRPr="002A604E">
        <w:t>оказанных услуг</w:t>
      </w:r>
      <w:r w:rsidRPr="002A604E">
        <w:t xml:space="preserve"> в порядке, установленном </w:t>
      </w:r>
      <w:r w:rsidR="000375A9">
        <w:t>Договором</w:t>
      </w:r>
      <w:r w:rsidRPr="002A604E">
        <w:t>.</w:t>
      </w:r>
    </w:p>
    <w:p w:rsidR="009C2B92" w:rsidRPr="002A604E" w:rsidRDefault="009C2B92" w:rsidP="009C2B92">
      <w:pPr>
        <w:ind w:firstLine="567"/>
        <w:jc w:val="center"/>
      </w:pPr>
    </w:p>
    <w:p w:rsidR="00F53803" w:rsidRPr="002A604E" w:rsidRDefault="009C2B92" w:rsidP="007C4856">
      <w:pPr>
        <w:jc w:val="center"/>
        <w:rPr>
          <w:b/>
        </w:rPr>
      </w:pPr>
      <w:r w:rsidRPr="002A604E">
        <w:rPr>
          <w:b/>
        </w:rPr>
        <w:t>7</w:t>
      </w:r>
      <w:r w:rsidR="00F53803" w:rsidRPr="002A604E">
        <w:rPr>
          <w:b/>
        </w:rPr>
        <w:t>.</w:t>
      </w:r>
      <w:r w:rsidR="00A770E3" w:rsidRPr="002A604E">
        <w:rPr>
          <w:b/>
        </w:rPr>
        <w:t xml:space="preserve"> </w:t>
      </w:r>
      <w:r w:rsidR="000F431C" w:rsidRPr="002A604E">
        <w:rPr>
          <w:b/>
        </w:rPr>
        <w:t>ОТВЕТСТВЕННОСТЬ</w:t>
      </w:r>
      <w:r w:rsidR="00F53803" w:rsidRPr="002A604E">
        <w:rPr>
          <w:b/>
        </w:rPr>
        <w:t xml:space="preserve"> СТОРОН.</w:t>
      </w:r>
    </w:p>
    <w:p w:rsidR="00F53803" w:rsidRPr="002A604E" w:rsidRDefault="009C2B92" w:rsidP="009C2B92">
      <w:pPr>
        <w:ind w:firstLine="567"/>
        <w:jc w:val="both"/>
      </w:pPr>
      <w:r w:rsidRPr="002A604E">
        <w:t>7</w:t>
      </w:r>
      <w:r w:rsidR="00F53803" w:rsidRPr="002A604E">
        <w:t>.1.В случае неисполнения «Заказчиком» обязанности по оплате услуг «Исполнителя» в соответствии с п. 5.</w:t>
      </w:r>
      <w:r w:rsidR="005B3777" w:rsidRPr="002A604E">
        <w:t>5</w:t>
      </w:r>
      <w:r w:rsidR="00F53803" w:rsidRPr="002A604E">
        <w:t>. наст</w:t>
      </w:r>
      <w:r w:rsidR="00F35C38" w:rsidRPr="002A604E">
        <w:t xml:space="preserve">оящего </w:t>
      </w:r>
      <w:r w:rsidR="000375A9">
        <w:t>Договора</w:t>
      </w:r>
      <w:r w:rsidR="00F35C38" w:rsidRPr="002A604E">
        <w:t xml:space="preserve"> в течение</w:t>
      </w:r>
      <w:r w:rsidR="00CC7695" w:rsidRPr="002A604E">
        <w:t xml:space="preserve"> </w:t>
      </w:r>
      <w:r w:rsidR="000375A9">
        <w:t>5</w:t>
      </w:r>
      <w:r w:rsidR="00CC7695" w:rsidRPr="002A604E">
        <w:t xml:space="preserve"> (</w:t>
      </w:r>
      <w:r w:rsidR="000375A9">
        <w:t>пяти</w:t>
      </w:r>
      <w:r w:rsidR="00F53803" w:rsidRPr="002A604E">
        <w:t>) календарных дней, «Исполнитель» имеет право приостановить работу до прекращения указанного основания.</w:t>
      </w:r>
    </w:p>
    <w:p w:rsidR="00945A3D" w:rsidRPr="002A604E" w:rsidRDefault="009C2B92" w:rsidP="009C2B92">
      <w:pPr>
        <w:ind w:firstLine="567"/>
        <w:jc w:val="both"/>
      </w:pPr>
      <w:r w:rsidRPr="002A604E">
        <w:t>7</w:t>
      </w:r>
      <w:r w:rsidR="00945A3D" w:rsidRPr="002A604E">
        <w:t xml:space="preserve">.1. За неисполнение или ненадлежащее исполнение обязательств по данному </w:t>
      </w:r>
      <w:r w:rsidR="000375A9">
        <w:t>Договору</w:t>
      </w:r>
      <w:r w:rsidR="00945A3D" w:rsidRPr="002A604E">
        <w:t xml:space="preserve"> Стороны несут ответственность в соответствии с действующим законодательством Российской Федерации. </w:t>
      </w:r>
    </w:p>
    <w:p w:rsidR="00945A3D" w:rsidRPr="002A604E" w:rsidRDefault="009C2B92" w:rsidP="009C2B92">
      <w:pPr>
        <w:ind w:firstLine="567"/>
        <w:jc w:val="both"/>
      </w:pPr>
      <w:r w:rsidRPr="002A604E">
        <w:t>7</w:t>
      </w:r>
      <w:r w:rsidR="00945A3D" w:rsidRPr="002A604E">
        <w:t xml:space="preserve">.2. За каждый день просрочки исполнения </w:t>
      </w:r>
      <w:r w:rsidR="003770DE">
        <w:t xml:space="preserve">Исполнителем </w:t>
      </w:r>
      <w:r w:rsidR="00945A3D" w:rsidRPr="002A604E">
        <w:t xml:space="preserve">обязательств, предусмотренных </w:t>
      </w:r>
      <w:r w:rsidR="000375A9">
        <w:t>договором</w:t>
      </w:r>
      <w:r w:rsidR="00945A3D" w:rsidRPr="002A604E">
        <w:t xml:space="preserve">, начисляется пеня в размере одной трехсотой действующей на дату уплаты </w:t>
      </w:r>
      <w:proofErr w:type="gramStart"/>
      <w:r w:rsidR="00945A3D" w:rsidRPr="002A604E">
        <w:t xml:space="preserve">неустойки  </w:t>
      </w:r>
      <w:r w:rsidR="000F431C" w:rsidRPr="002A604E">
        <w:t>ключевой</w:t>
      </w:r>
      <w:proofErr w:type="gramEnd"/>
      <w:r w:rsidR="000F431C" w:rsidRPr="002A604E">
        <w:t xml:space="preserve"> </w:t>
      </w:r>
      <w:r w:rsidR="00945A3D" w:rsidRPr="002A604E">
        <w:t>ставки Центрального банка Российской Федерации</w:t>
      </w:r>
      <w:r w:rsidR="00C46D1F">
        <w:t>, исчисление пени производится то неоплаченной в срок, предусмотренной договором, суммы, начиная со дня, следующего после дня истечения установленного договором срока исполнения обязательств</w:t>
      </w:r>
      <w:r w:rsidR="00945A3D" w:rsidRPr="002A604E">
        <w:t xml:space="preserve">. </w:t>
      </w:r>
    </w:p>
    <w:p w:rsidR="00945A3D" w:rsidRPr="002A604E" w:rsidRDefault="009C2B92" w:rsidP="009C2B92">
      <w:pPr>
        <w:ind w:firstLine="567"/>
        <w:jc w:val="both"/>
      </w:pPr>
      <w:r w:rsidRPr="002A604E">
        <w:t>7</w:t>
      </w:r>
      <w:r w:rsidR="00945A3D" w:rsidRPr="002A604E">
        <w:t xml:space="preserve">.3. </w:t>
      </w:r>
      <w:r w:rsidR="003770DE">
        <w:t>Исполнитель</w:t>
      </w:r>
      <w:r w:rsidR="00945A3D" w:rsidRPr="002A604E">
        <w:t xml:space="preserve">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Заказчика.</w:t>
      </w:r>
    </w:p>
    <w:p w:rsidR="00945A3D" w:rsidRPr="002A604E" w:rsidRDefault="009C2B92" w:rsidP="009C2B92">
      <w:pPr>
        <w:ind w:firstLine="567"/>
        <w:jc w:val="both"/>
      </w:pPr>
      <w:r w:rsidRPr="002A604E">
        <w:t>7</w:t>
      </w:r>
      <w:r w:rsidR="00945A3D" w:rsidRPr="002A604E">
        <w:t xml:space="preserve">.4. За каждый день просрочки исполнения Заказчиком обязательств, предусмотренных </w:t>
      </w:r>
      <w:r w:rsidR="003770DE">
        <w:t>договором</w:t>
      </w:r>
      <w:r w:rsidR="00945A3D" w:rsidRPr="002A604E">
        <w:t xml:space="preserve">, начисляется пеня в размере одной трехсотой действующей на дату уплаты </w:t>
      </w:r>
      <w:proofErr w:type="gramStart"/>
      <w:r w:rsidR="00945A3D" w:rsidRPr="002A604E">
        <w:t xml:space="preserve">неустойки  </w:t>
      </w:r>
      <w:r w:rsidR="000F431C" w:rsidRPr="002A604E">
        <w:t>ключевой</w:t>
      </w:r>
      <w:proofErr w:type="gramEnd"/>
      <w:r w:rsidR="000F431C" w:rsidRPr="002A604E">
        <w:t xml:space="preserve"> </w:t>
      </w:r>
      <w:r w:rsidR="00945A3D" w:rsidRPr="002A604E">
        <w:t xml:space="preserve">ставки Центрального банка Российской Федерации, исчисление пени производится от неоплаченной в срок, предусмотренной </w:t>
      </w:r>
      <w:r w:rsidR="00284DEB">
        <w:t>договором</w:t>
      </w:r>
      <w:r w:rsidR="00945A3D" w:rsidRPr="002A604E">
        <w:t xml:space="preserve">, суммы, начиная со дня, следующего после дня истечения установленного </w:t>
      </w:r>
      <w:r w:rsidR="00284DEB">
        <w:t>договором</w:t>
      </w:r>
      <w:r w:rsidR="00945A3D" w:rsidRPr="002A604E">
        <w:t xml:space="preserve"> срока исполнения обязательства.</w:t>
      </w:r>
    </w:p>
    <w:p w:rsidR="007C4856" w:rsidRPr="002A604E" w:rsidRDefault="009C2B92" w:rsidP="009C2B92">
      <w:pPr>
        <w:ind w:firstLine="567"/>
        <w:jc w:val="both"/>
      </w:pPr>
      <w:r w:rsidRPr="002A604E">
        <w:t>7</w:t>
      </w:r>
      <w:r w:rsidR="00945A3D" w:rsidRPr="002A604E">
        <w:t xml:space="preserve">.5. Заказчик освобождается от уплаты неустойки, если докажет, что просрочка исполнения обязательств по </w:t>
      </w:r>
      <w:r w:rsidR="00284DEB">
        <w:t>договору</w:t>
      </w:r>
      <w:r w:rsidR="00945A3D" w:rsidRPr="002A604E">
        <w:t xml:space="preserve"> произошла вследствие отсутствия вины Заказчика, непреодолимой силы или по вине Исполнителя.</w:t>
      </w:r>
    </w:p>
    <w:p w:rsidR="009C2B92" w:rsidRPr="002A604E" w:rsidRDefault="009C2B92" w:rsidP="00945A3D">
      <w:pPr>
        <w:jc w:val="both"/>
      </w:pPr>
    </w:p>
    <w:p w:rsidR="009C2B92" w:rsidRPr="002A604E" w:rsidRDefault="009C2B92" w:rsidP="009C2B92">
      <w:pPr>
        <w:ind w:firstLine="567"/>
        <w:jc w:val="center"/>
        <w:rPr>
          <w:b/>
        </w:rPr>
      </w:pPr>
      <w:r w:rsidRPr="002A604E">
        <w:rPr>
          <w:b/>
        </w:rPr>
        <w:t>8. ФОРС-МАЖОРНЫЕ ОБСТОЯТЕЛЬСТВА</w:t>
      </w:r>
    </w:p>
    <w:p w:rsidR="009C2B92" w:rsidRPr="002A604E" w:rsidRDefault="009C2B92" w:rsidP="009C2B92">
      <w:pPr>
        <w:ind w:firstLine="567"/>
        <w:jc w:val="both"/>
      </w:pPr>
      <w:r w:rsidRPr="002A604E">
        <w:t xml:space="preserve">8.1. Стороны освобождаются от ответственности за частичное или полное невыполнение обязательств по </w:t>
      </w:r>
      <w:r w:rsidR="00284DEB">
        <w:t>Договору</w:t>
      </w:r>
      <w:r w:rsidRPr="002A604E">
        <w:t xml:space="preserve">,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w:t>
      </w:r>
      <w:proofErr w:type="gramStart"/>
      <w:r w:rsidRPr="002A604E">
        <w:t>и</w:t>
      </w:r>
      <w:proofErr w:type="gramEnd"/>
      <w:r w:rsidRPr="002A604E">
        <w:t xml:space="preserve"> если эти обстоятельства непосредственно повлияли на исполнение </w:t>
      </w:r>
      <w:r w:rsidR="00284DEB">
        <w:t>Договора</w:t>
      </w:r>
      <w:r w:rsidRPr="002A604E">
        <w:t xml:space="preserve">. </w:t>
      </w:r>
    </w:p>
    <w:p w:rsidR="009C2B92" w:rsidRPr="002A604E" w:rsidRDefault="009C2B92" w:rsidP="009C2B92">
      <w:pPr>
        <w:ind w:firstLine="567"/>
        <w:jc w:val="both"/>
      </w:pPr>
      <w:r w:rsidRPr="002A604E">
        <w:t xml:space="preserve">8.2. Сторона, для которой создалась невозможность выполнения обязательств по </w:t>
      </w:r>
      <w:r w:rsidR="00284DEB">
        <w:t>Договору</w:t>
      </w:r>
      <w:r w:rsidRPr="002A604E">
        <w:t>,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9C2B92" w:rsidRPr="002A604E" w:rsidRDefault="009C2B92" w:rsidP="009C2B92">
      <w:pPr>
        <w:ind w:firstLine="567"/>
        <w:jc w:val="both"/>
      </w:pPr>
      <w:r w:rsidRPr="002A604E">
        <w:t>8.3. Обязанность доказать наличие обстоятельств непреодолимой силы лежит на Стороне</w:t>
      </w:r>
      <w:r w:rsidR="00284DEB">
        <w:t xml:space="preserve"> Договора</w:t>
      </w:r>
      <w:r w:rsidRPr="002A604E">
        <w:t xml:space="preserve">, не выполнившей свои обязательства по </w:t>
      </w:r>
      <w:r w:rsidR="00284DEB">
        <w:t>Договору</w:t>
      </w:r>
      <w:r w:rsidRPr="002A604E">
        <w:t>.</w:t>
      </w:r>
    </w:p>
    <w:p w:rsidR="009C2B92" w:rsidRPr="002A604E" w:rsidRDefault="009C2B92" w:rsidP="009C2B92">
      <w:pPr>
        <w:ind w:firstLine="567"/>
        <w:jc w:val="both"/>
      </w:pPr>
      <w:r w:rsidRPr="002A604E">
        <w:lastRenderedPageBreak/>
        <w:t xml:space="preserve">8.4. Если обстоятельства и их последствия будут длиться более 1 (одного) месяца, то стороны расторгают </w:t>
      </w:r>
      <w:r w:rsidR="00284DEB">
        <w:t>Договор</w:t>
      </w:r>
      <w:r w:rsidRPr="002A604E">
        <w:t>. В этом случае ни одна из сторон не имеет права потребовать от другой стороны возмещения убытков.</w:t>
      </w:r>
    </w:p>
    <w:p w:rsidR="00945A3D" w:rsidRDefault="00945A3D" w:rsidP="00945A3D">
      <w:pPr>
        <w:jc w:val="both"/>
      </w:pPr>
    </w:p>
    <w:p w:rsidR="00284DEB" w:rsidRPr="002A604E" w:rsidRDefault="00284DEB" w:rsidP="00945A3D">
      <w:pPr>
        <w:jc w:val="both"/>
      </w:pPr>
    </w:p>
    <w:p w:rsidR="00F53803" w:rsidRPr="002A604E" w:rsidRDefault="009C2B92" w:rsidP="007C4856">
      <w:pPr>
        <w:jc w:val="center"/>
        <w:rPr>
          <w:b/>
        </w:rPr>
      </w:pPr>
      <w:r w:rsidRPr="002A604E">
        <w:rPr>
          <w:b/>
        </w:rPr>
        <w:t>9</w:t>
      </w:r>
      <w:r w:rsidR="00F53803" w:rsidRPr="002A604E">
        <w:rPr>
          <w:b/>
        </w:rPr>
        <w:t>.</w:t>
      </w:r>
      <w:r w:rsidR="00A770E3" w:rsidRPr="002A604E">
        <w:rPr>
          <w:b/>
        </w:rPr>
        <w:t xml:space="preserve"> </w:t>
      </w:r>
      <w:r w:rsidRPr="002A604E">
        <w:rPr>
          <w:b/>
        </w:rPr>
        <w:t>ИЗМЕНЕНИЕ И РАСТОРЖЕНИЕ КОНТРАКТА</w:t>
      </w:r>
    </w:p>
    <w:p w:rsidR="00945A3D" w:rsidRPr="002A604E" w:rsidRDefault="009C2B92" w:rsidP="009C2B92">
      <w:pPr>
        <w:ind w:firstLine="567"/>
        <w:jc w:val="both"/>
      </w:pPr>
      <w:r w:rsidRPr="002A604E">
        <w:t>9</w:t>
      </w:r>
      <w:r w:rsidR="00945A3D" w:rsidRPr="002A604E">
        <w:t xml:space="preserve">.1. </w:t>
      </w:r>
      <w:r w:rsidR="00284DEB">
        <w:t>Договор</w:t>
      </w:r>
      <w:r w:rsidR="00945A3D" w:rsidRPr="002A604E">
        <w:t xml:space="preserve"> вступает в силу со дня его подписания Сторонами.</w:t>
      </w:r>
    </w:p>
    <w:p w:rsidR="00945A3D" w:rsidRPr="002A604E" w:rsidRDefault="009C2B92" w:rsidP="009C2B92">
      <w:pPr>
        <w:ind w:firstLine="567"/>
        <w:jc w:val="both"/>
      </w:pPr>
      <w:r w:rsidRPr="002A604E">
        <w:t>9</w:t>
      </w:r>
      <w:r w:rsidR="00945A3D" w:rsidRPr="002A604E">
        <w:t xml:space="preserve">.2. </w:t>
      </w:r>
      <w:r w:rsidR="00284DEB">
        <w:t>Договор</w:t>
      </w:r>
      <w:r w:rsidR="00945A3D" w:rsidRPr="002A604E">
        <w:t xml:space="preserve"> действует </w:t>
      </w:r>
      <w:r w:rsidR="002A604E" w:rsidRPr="002A604E">
        <w:t>п</w:t>
      </w:r>
      <w:r w:rsidR="00945A3D" w:rsidRPr="002A604E">
        <w:t xml:space="preserve">о </w:t>
      </w:r>
      <w:r w:rsidR="00284DEB">
        <w:t>30</w:t>
      </w:r>
      <w:r w:rsidR="00945A3D" w:rsidRPr="002A604E">
        <w:t>.</w:t>
      </w:r>
      <w:r w:rsidR="00901AE3">
        <w:t>10</w:t>
      </w:r>
      <w:r w:rsidR="00945A3D" w:rsidRPr="002A604E">
        <w:t>.20</w:t>
      </w:r>
      <w:r w:rsidR="009A560E" w:rsidRPr="002A604E">
        <w:t>2</w:t>
      </w:r>
      <w:r w:rsidR="00284DEB">
        <w:t>6</w:t>
      </w:r>
      <w:r w:rsidR="00945A3D" w:rsidRPr="002A604E">
        <w:t xml:space="preserve">г., но в любом случае до полного исполнения Сторонами своих обязательств по </w:t>
      </w:r>
      <w:r w:rsidR="00284DEB">
        <w:t>Договору</w:t>
      </w:r>
      <w:r w:rsidR="00945A3D" w:rsidRPr="002A604E">
        <w:t xml:space="preserve"> в полном объеме. </w:t>
      </w:r>
    </w:p>
    <w:p w:rsidR="00945A3D" w:rsidRPr="002A604E" w:rsidRDefault="009C2B92" w:rsidP="009C2B92">
      <w:pPr>
        <w:ind w:firstLine="567"/>
        <w:jc w:val="both"/>
      </w:pPr>
      <w:r w:rsidRPr="002A604E">
        <w:t>9</w:t>
      </w:r>
      <w:r w:rsidR="00945A3D" w:rsidRPr="002A604E">
        <w:t>.</w:t>
      </w:r>
      <w:r w:rsidR="00284DEB">
        <w:t>3</w:t>
      </w:r>
      <w:r w:rsidR="00945A3D" w:rsidRPr="002A604E">
        <w:t xml:space="preserve">. </w:t>
      </w:r>
      <w:r w:rsidR="00284DEB">
        <w:t>Договор</w:t>
      </w:r>
      <w:r w:rsidR="00945A3D" w:rsidRPr="002A604E">
        <w:t xml:space="preserve"> может быть расторгнут:</w:t>
      </w:r>
    </w:p>
    <w:p w:rsidR="00945A3D" w:rsidRPr="002A604E" w:rsidRDefault="00945A3D" w:rsidP="009C2B92">
      <w:pPr>
        <w:ind w:firstLine="567"/>
        <w:jc w:val="both"/>
      </w:pPr>
      <w:r w:rsidRPr="002A604E">
        <w:t>- по соглашению Сторон;</w:t>
      </w:r>
    </w:p>
    <w:p w:rsidR="00945A3D" w:rsidRPr="002A604E" w:rsidRDefault="00945A3D" w:rsidP="009C2B92">
      <w:pPr>
        <w:ind w:firstLine="567"/>
        <w:jc w:val="both"/>
      </w:pPr>
      <w:r w:rsidRPr="002A604E">
        <w:t xml:space="preserve">- в случае одностороннего отказа Стороны от исполнения </w:t>
      </w:r>
      <w:r w:rsidR="00284DEB">
        <w:t>Договора</w:t>
      </w:r>
      <w:r w:rsidRPr="002A604E">
        <w:t>;</w:t>
      </w:r>
    </w:p>
    <w:p w:rsidR="00945A3D" w:rsidRPr="002A604E" w:rsidRDefault="00945A3D" w:rsidP="009C2B92">
      <w:pPr>
        <w:ind w:firstLine="567"/>
        <w:jc w:val="both"/>
      </w:pPr>
      <w:r w:rsidRPr="002A604E">
        <w:t>- по решению суда.</w:t>
      </w:r>
    </w:p>
    <w:p w:rsidR="00945A3D" w:rsidRPr="002A604E" w:rsidRDefault="009C2B92" w:rsidP="009C2B92">
      <w:pPr>
        <w:ind w:firstLine="567"/>
        <w:jc w:val="both"/>
      </w:pPr>
      <w:r w:rsidRPr="002A604E">
        <w:t>9</w:t>
      </w:r>
      <w:r w:rsidR="00945A3D" w:rsidRPr="002A604E">
        <w:t>.</w:t>
      </w:r>
      <w:r w:rsidR="00284DEB">
        <w:t>4</w:t>
      </w:r>
      <w:r w:rsidR="00945A3D" w:rsidRPr="002A604E">
        <w:t xml:space="preserve">. Расторжение </w:t>
      </w:r>
      <w:r w:rsidR="00284DEB">
        <w:t>Договора</w:t>
      </w:r>
      <w:r w:rsidR="00945A3D" w:rsidRPr="002A604E">
        <w:t xml:space="preserve"> по соглашению Сторон производится путем подписания соответствующего соглашения о расторжении.</w:t>
      </w:r>
    </w:p>
    <w:p w:rsidR="00945A3D" w:rsidRPr="002A604E" w:rsidRDefault="00945A3D" w:rsidP="009C2B92">
      <w:pPr>
        <w:ind w:firstLine="567"/>
        <w:jc w:val="both"/>
      </w:pPr>
      <w:r w:rsidRPr="002A604E">
        <w:t xml:space="preserve">Сторона, которой направлено предложение о расторжении </w:t>
      </w:r>
      <w:r w:rsidR="00284DEB">
        <w:t>Договора</w:t>
      </w:r>
      <w:r w:rsidRPr="002A604E">
        <w:t xml:space="preserve"> по соглашению Сторон, должна дать письменный </w:t>
      </w:r>
      <w:r w:rsidR="00891D47" w:rsidRPr="002A604E">
        <w:t>ответ, по существу,</w:t>
      </w:r>
      <w:r w:rsidRPr="002A604E">
        <w:t xml:space="preserve"> в срок не позднее 5 (пяти) календарных дней с даты его получения.</w:t>
      </w:r>
    </w:p>
    <w:p w:rsidR="00945A3D" w:rsidRPr="002A604E" w:rsidRDefault="00945A3D" w:rsidP="009C2B92">
      <w:pPr>
        <w:widowControl w:val="0"/>
        <w:suppressAutoHyphens w:val="0"/>
        <w:autoSpaceDE w:val="0"/>
        <w:autoSpaceDN w:val="0"/>
        <w:adjustRightInd w:val="0"/>
        <w:ind w:firstLine="567"/>
        <w:jc w:val="center"/>
        <w:rPr>
          <w:rFonts w:eastAsia="Calibri"/>
          <w:sz w:val="20"/>
          <w:szCs w:val="20"/>
          <w:lang w:eastAsia="ru-RU"/>
        </w:rPr>
      </w:pPr>
    </w:p>
    <w:p w:rsidR="00945A3D" w:rsidRPr="002A604E" w:rsidRDefault="009C2B92" w:rsidP="009C2B92">
      <w:pPr>
        <w:ind w:firstLine="567"/>
        <w:jc w:val="center"/>
        <w:rPr>
          <w:b/>
        </w:rPr>
      </w:pPr>
      <w:r w:rsidRPr="002A604E">
        <w:rPr>
          <w:b/>
        </w:rPr>
        <w:t>10. ПОРЯДОК УРЕГУЛИРОВАНИЯ СПОРОВ</w:t>
      </w:r>
    </w:p>
    <w:p w:rsidR="00945A3D" w:rsidRPr="002A604E" w:rsidRDefault="009C2B92" w:rsidP="009C2B92">
      <w:pPr>
        <w:ind w:firstLine="567"/>
        <w:jc w:val="both"/>
      </w:pPr>
      <w:r w:rsidRPr="002A604E">
        <w:t>10</w:t>
      </w:r>
      <w:r w:rsidR="00945A3D" w:rsidRPr="002A604E">
        <w:t xml:space="preserve">.1. В случае возникновения любых противоречий, претензий и разногласий, а также споров, связанных с исполнением </w:t>
      </w:r>
      <w:r w:rsidR="00891D47">
        <w:t>Договора</w:t>
      </w:r>
      <w:r w:rsidR="00945A3D" w:rsidRPr="002A604E">
        <w:t>,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945A3D" w:rsidRPr="002A604E" w:rsidRDefault="009C2B92" w:rsidP="009C2B92">
      <w:pPr>
        <w:ind w:firstLine="567"/>
        <w:jc w:val="both"/>
      </w:pPr>
      <w:r w:rsidRPr="002A604E">
        <w:t>10</w:t>
      </w:r>
      <w:r w:rsidR="00945A3D" w:rsidRPr="002A604E">
        <w:t>.2. Все достигнутые договоренности Стороны оформляют в виде дополнительных соглашений, подписанных Сторонами и скрепленных печатями.</w:t>
      </w:r>
    </w:p>
    <w:p w:rsidR="00945A3D" w:rsidRPr="002A604E" w:rsidRDefault="009C2B92" w:rsidP="009C2B92">
      <w:pPr>
        <w:ind w:firstLine="567"/>
        <w:jc w:val="both"/>
      </w:pPr>
      <w:r w:rsidRPr="002A604E">
        <w:t>10</w:t>
      </w:r>
      <w:r w:rsidR="00945A3D" w:rsidRPr="002A604E">
        <w:t>.3. До передачи спора на разрешение Арбитражного суда Хабаровского края Стороны примут меры к его урегулированию в претензионном порядке.</w:t>
      </w:r>
    </w:p>
    <w:p w:rsidR="00945A3D" w:rsidRPr="002A604E" w:rsidRDefault="009C2B92" w:rsidP="009C2B92">
      <w:pPr>
        <w:ind w:firstLine="567"/>
        <w:jc w:val="both"/>
      </w:pPr>
      <w:r w:rsidRPr="002A604E">
        <w:t>10</w:t>
      </w:r>
      <w:r w:rsidR="00945A3D" w:rsidRPr="002A604E">
        <w:t xml:space="preserve">.4. В случае невыполнения Сторонами своих обязательств и недостижения взаимного согласия споры по </w:t>
      </w:r>
      <w:r w:rsidR="00891D47">
        <w:t xml:space="preserve">Договору </w:t>
      </w:r>
      <w:r w:rsidR="00945A3D" w:rsidRPr="002A604E">
        <w:t>разрешаются в Арбитражном суде Хабаровского края.</w:t>
      </w:r>
    </w:p>
    <w:p w:rsidR="00945A3D" w:rsidRPr="002A604E" w:rsidRDefault="00945A3D" w:rsidP="009C2B92">
      <w:pPr>
        <w:ind w:firstLine="567"/>
        <w:jc w:val="both"/>
      </w:pPr>
    </w:p>
    <w:p w:rsidR="00731349" w:rsidRPr="002A604E" w:rsidRDefault="00731349" w:rsidP="00731349">
      <w:pPr>
        <w:pStyle w:val="ConsPlusNormal"/>
        <w:jc w:val="center"/>
        <w:outlineLvl w:val="1"/>
        <w:rPr>
          <w:rFonts w:ascii="Times New Roman" w:hAnsi="Times New Roman" w:cs="Times New Roman"/>
          <w:b/>
          <w:sz w:val="24"/>
          <w:szCs w:val="24"/>
        </w:rPr>
      </w:pPr>
      <w:r w:rsidRPr="002A604E">
        <w:rPr>
          <w:rFonts w:ascii="Times New Roman" w:hAnsi="Times New Roman" w:cs="Times New Roman"/>
          <w:b/>
          <w:sz w:val="24"/>
          <w:szCs w:val="24"/>
        </w:rPr>
        <w:t>11. АНТИКОРРУПЦИОННАЯ ОГОВОРКА</w:t>
      </w:r>
    </w:p>
    <w:p w:rsidR="00731349" w:rsidRPr="002A604E" w:rsidRDefault="00731349" w:rsidP="00731349">
      <w:pPr>
        <w:pStyle w:val="ConsPlusNormal"/>
        <w:ind w:firstLine="709"/>
        <w:jc w:val="both"/>
        <w:rPr>
          <w:rFonts w:ascii="Times New Roman" w:hAnsi="Times New Roman" w:cs="Times New Roman"/>
          <w:sz w:val="24"/>
          <w:szCs w:val="24"/>
        </w:rPr>
      </w:pPr>
      <w:r w:rsidRPr="002A604E">
        <w:rPr>
          <w:rFonts w:ascii="Times New Roman" w:hAnsi="Times New Roman" w:cs="Times New Roman"/>
          <w:sz w:val="24"/>
          <w:szCs w:val="24"/>
        </w:rPr>
        <w:t xml:space="preserve">11.1.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2A604E">
        <w:rPr>
          <w:rFonts w:ascii="Times New Roman" w:hAnsi="Times New Roman" w:cs="Times New Roman"/>
          <w:sz w:val="24"/>
          <w:szCs w:val="24"/>
        </w:rPr>
        <w:t>прямо</w:t>
      </w:r>
      <w:proofErr w:type="gramEnd"/>
      <w:r w:rsidRPr="002A604E">
        <w:rPr>
          <w:rFonts w:ascii="Times New Roman" w:hAnsi="Times New Roman" w:cs="Times New Roman"/>
          <w:sz w:val="24"/>
          <w:szCs w:val="24"/>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731349" w:rsidRPr="002A604E" w:rsidRDefault="00731349" w:rsidP="00731349">
      <w:pPr>
        <w:pStyle w:val="ConsPlusNormal"/>
        <w:ind w:firstLine="709"/>
        <w:jc w:val="both"/>
        <w:rPr>
          <w:rFonts w:ascii="Times New Roman" w:hAnsi="Times New Roman" w:cs="Times New Roman"/>
          <w:sz w:val="24"/>
          <w:szCs w:val="24"/>
        </w:rPr>
      </w:pPr>
      <w:r w:rsidRPr="002A604E">
        <w:rPr>
          <w:rFonts w:ascii="Times New Roman" w:hAnsi="Times New Roman" w:cs="Times New Roman"/>
          <w:sz w:val="24"/>
          <w:szCs w:val="24"/>
        </w:rPr>
        <w:t>11.2.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31349" w:rsidRPr="002A604E" w:rsidRDefault="00731349" w:rsidP="00731349">
      <w:pPr>
        <w:pStyle w:val="ConsPlusNormal"/>
        <w:ind w:firstLine="709"/>
        <w:jc w:val="both"/>
        <w:rPr>
          <w:rFonts w:ascii="Times New Roman" w:hAnsi="Times New Roman" w:cs="Times New Roman"/>
          <w:sz w:val="24"/>
          <w:szCs w:val="24"/>
        </w:rPr>
      </w:pPr>
      <w:r w:rsidRPr="002A604E">
        <w:rPr>
          <w:rFonts w:ascii="Times New Roman" w:hAnsi="Times New Roman" w:cs="Times New Roman"/>
          <w:sz w:val="24"/>
          <w:szCs w:val="24"/>
        </w:rPr>
        <w:t>11.3.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731349" w:rsidRPr="002A604E" w:rsidRDefault="00731349" w:rsidP="00731349">
      <w:pPr>
        <w:pStyle w:val="ConsPlusNormal"/>
        <w:ind w:firstLine="709"/>
        <w:jc w:val="both"/>
        <w:rPr>
          <w:rFonts w:ascii="Times New Roman" w:hAnsi="Times New Roman" w:cs="Times New Roman"/>
          <w:sz w:val="24"/>
          <w:szCs w:val="24"/>
        </w:rPr>
      </w:pPr>
      <w:r w:rsidRPr="002A604E">
        <w:rPr>
          <w:rFonts w:ascii="Times New Roman" w:hAnsi="Times New Roman" w:cs="Times New Roman"/>
          <w:sz w:val="24"/>
          <w:szCs w:val="24"/>
        </w:rPr>
        <w:t xml:space="preserve">11.4.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w:t>
      </w:r>
      <w:r w:rsidRPr="002A604E">
        <w:rPr>
          <w:rFonts w:ascii="Times New Roman" w:hAnsi="Times New Roman" w:cs="Times New Roman"/>
          <w:sz w:val="24"/>
          <w:szCs w:val="24"/>
        </w:rPr>
        <w:lastRenderedPageBreak/>
        <w:t>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31349" w:rsidRPr="002A604E" w:rsidRDefault="00731349" w:rsidP="00731349">
      <w:pPr>
        <w:tabs>
          <w:tab w:val="left" w:pos="709"/>
        </w:tabs>
        <w:autoSpaceDE w:val="0"/>
        <w:autoSpaceDN w:val="0"/>
        <w:adjustRightInd w:val="0"/>
        <w:ind w:firstLine="709"/>
        <w:jc w:val="both"/>
      </w:pPr>
      <w:r w:rsidRPr="002A604E">
        <w:t>11.5.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731349" w:rsidRPr="002A604E" w:rsidRDefault="00731349" w:rsidP="00731349">
      <w:pPr>
        <w:tabs>
          <w:tab w:val="left" w:pos="709"/>
        </w:tabs>
        <w:autoSpaceDE w:val="0"/>
        <w:autoSpaceDN w:val="0"/>
        <w:adjustRightInd w:val="0"/>
        <w:ind w:firstLine="709"/>
        <w:jc w:val="both"/>
      </w:pPr>
      <w:r w:rsidRPr="002A604E">
        <w:t>11.6. Стороны гарантируют осуществление надлежащего разбирательства по фактам нарушения положений настоящего раздела договора и применение эффективных мер по предотвращению возможных конфликтных ситуаций.</w:t>
      </w:r>
    </w:p>
    <w:p w:rsidR="009D5D70" w:rsidRPr="002A604E" w:rsidRDefault="009D5D70" w:rsidP="007C4856">
      <w:pPr>
        <w:jc w:val="both"/>
      </w:pPr>
    </w:p>
    <w:p w:rsidR="00F53803" w:rsidRPr="002A604E" w:rsidRDefault="009C2B92" w:rsidP="007C4856">
      <w:pPr>
        <w:jc w:val="center"/>
        <w:rPr>
          <w:b/>
        </w:rPr>
      </w:pPr>
      <w:r w:rsidRPr="002A604E">
        <w:rPr>
          <w:b/>
        </w:rPr>
        <w:t>1</w:t>
      </w:r>
      <w:r w:rsidR="00731349" w:rsidRPr="002A604E">
        <w:rPr>
          <w:b/>
        </w:rPr>
        <w:t>2</w:t>
      </w:r>
      <w:r w:rsidR="00F53803" w:rsidRPr="002A604E">
        <w:rPr>
          <w:b/>
        </w:rPr>
        <w:t>.</w:t>
      </w:r>
      <w:r w:rsidR="00EA5F1C" w:rsidRPr="002A604E">
        <w:rPr>
          <w:b/>
        </w:rPr>
        <w:t xml:space="preserve"> </w:t>
      </w:r>
      <w:r w:rsidR="00731349" w:rsidRPr="002A604E">
        <w:rPr>
          <w:b/>
        </w:rPr>
        <w:t>АДРЕСА</w:t>
      </w:r>
      <w:r w:rsidR="00F53803" w:rsidRPr="002A604E">
        <w:rPr>
          <w:b/>
        </w:rPr>
        <w:t xml:space="preserve"> И</w:t>
      </w:r>
      <w:r w:rsidR="00AB3A44" w:rsidRPr="002A604E">
        <w:rPr>
          <w:b/>
        </w:rPr>
        <w:t xml:space="preserve"> </w:t>
      </w:r>
      <w:r w:rsidR="00891D47" w:rsidRPr="002A604E">
        <w:rPr>
          <w:b/>
        </w:rPr>
        <w:t>БАНКОВСКИЕ РЕКВИЗИТЫ</w:t>
      </w:r>
      <w:r w:rsidR="00AB3A44" w:rsidRPr="002A604E">
        <w:rPr>
          <w:b/>
        </w:rPr>
        <w:t xml:space="preserve"> </w:t>
      </w:r>
      <w:r w:rsidR="00894420" w:rsidRPr="002A604E">
        <w:rPr>
          <w:b/>
        </w:rPr>
        <w:t>И ПОДПИСИ СТОРОН</w:t>
      </w:r>
    </w:p>
    <w:p w:rsidR="007C4856" w:rsidRPr="002A604E" w:rsidRDefault="007C4856" w:rsidP="007C4856">
      <w:pPr>
        <w:jc w:val="center"/>
        <w:rPr>
          <w:b/>
        </w:rPr>
      </w:pPr>
    </w:p>
    <w:tbl>
      <w:tblPr>
        <w:tblW w:w="10314" w:type="dxa"/>
        <w:tblLayout w:type="fixed"/>
        <w:tblLook w:val="0000" w:firstRow="0" w:lastRow="0" w:firstColumn="0" w:lastColumn="0" w:noHBand="0" w:noVBand="0"/>
      </w:tblPr>
      <w:tblGrid>
        <w:gridCol w:w="4644"/>
        <w:gridCol w:w="5670"/>
      </w:tblGrid>
      <w:tr w:rsidR="00F53803" w:rsidRPr="002A604E" w:rsidTr="00EA5F1C">
        <w:tc>
          <w:tcPr>
            <w:tcW w:w="4644" w:type="dxa"/>
          </w:tcPr>
          <w:p w:rsidR="00F53803" w:rsidRPr="002A604E" w:rsidRDefault="00F53803" w:rsidP="007C4856">
            <w:pPr>
              <w:snapToGrid w:val="0"/>
              <w:jc w:val="center"/>
              <w:rPr>
                <w:b/>
              </w:rPr>
            </w:pPr>
            <w:r w:rsidRPr="002A604E">
              <w:rPr>
                <w:b/>
              </w:rPr>
              <w:t>«ЗАКАЗЧИК»</w:t>
            </w:r>
          </w:p>
        </w:tc>
        <w:tc>
          <w:tcPr>
            <w:tcW w:w="5670" w:type="dxa"/>
          </w:tcPr>
          <w:p w:rsidR="008A13FD" w:rsidRPr="002A604E" w:rsidRDefault="00F53803" w:rsidP="00EA5F1C">
            <w:pPr>
              <w:snapToGrid w:val="0"/>
              <w:jc w:val="center"/>
              <w:rPr>
                <w:b/>
              </w:rPr>
            </w:pPr>
            <w:r w:rsidRPr="002A604E">
              <w:rPr>
                <w:b/>
              </w:rPr>
              <w:t>«ИСПОЛНИТЕЛЬ»</w:t>
            </w:r>
          </w:p>
        </w:tc>
      </w:tr>
      <w:tr w:rsidR="008A13FD" w:rsidRPr="002A604E" w:rsidTr="00EA5F1C">
        <w:trPr>
          <w:trHeight w:val="3370"/>
        </w:trPr>
        <w:tc>
          <w:tcPr>
            <w:tcW w:w="4644" w:type="dxa"/>
          </w:tcPr>
          <w:p w:rsidR="008A13FD" w:rsidRPr="002A604E" w:rsidRDefault="008A13FD" w:rsidP="00216F97">
            <w:pPr>
              <w:rPr>
                <w:b/>
              </w:rPr>
            </w:pPr>
            <w:r w:rsidRPr="002A604E">
              <w:rPr>
                <w:b/>
              </w:rPr>
              <w:t>КГБ</w:t>
            </w:r>
            <w:r w:rsidR="0044270A" w:rsidRPr="002A604E">
              <w:rPr>
                <w:b/>
              </w:rPr>
              <w:t xml:space="preserve"> ПОУ ХТК</w:t>
            </w:r>
          </w:p>
          <w:p w:rsidR="008A13FD" w:rsidRPr="002A604E" w:rsidRDefault="0044270A" w:rsidP="00216F97">
            <w:pPr>
              <w:suppressAutoHyphens w:val="0"/>
              <w:jc w:val="both"/>
            </w:pPr>
            <w:r w:rsidRPr="002A604E">
              <w:t>680042, г. Хабаровск, ул. Тихоокеанская, д. 132</w:t>
            </w:r>
          </w:p>
          <w:p w:rsidR="00D85755" w:rsidRPr="002A604E" w:rsidRDefault="00D85755" w:rsidP="00D85755">
            <w:pPr>
              <w:suppressAutoHyphens w:val="0"/>
              <w:jc w:val="both"/>
            </w:pPr>
            <w:r w:rsidRPr="002A604E">
              <w:t>ИНН 2725006370 КПП 272501001</w:t>
            </w:r>
          </w:p>
          <w:p w:rsidR="00D015F9" w:rsidRDefault="00D015F9" w:rsidP="00D015F9">
            <w:pPr>
              <w:suppressAutoHyphens w:val="0"/>
              <w:jc w:val="both"/>
            </w:pPr>
            <w:r>
              <w:t>ОКЦ №1 ДГУ Банка России</w:t>
            </w:r>
          </w:p>
          <w:p w:rsidR="00D015F9" w:rsidRDefault="00D015F9" w:rsidP="00D015F9">
            <w:pPr>
              <w:suppressAutoHyphens w:val="0"/>
              <w:jc w:val="both"/>
            </w:pPr>
            <w:r>
              <w:t>УФК по Приморскому краю г. Владивосток</w:t>
            </w:r>
          </w:p>
          <w:p w:rsidR="00D015F9" w:rsidRDefault="00D015F9" w:rsidP="00D015F9">
            <w:pPr>
              <w:suppressAutoHyphens w:val="0"/>
              <w:jc w:val="both"/>
            </w:pPr>
            <w:r>
              <w:t>р/с 03224643080000002000</w:t>
            </w:r>
          </w:p>
          <w:p w:rsidR="00D015F9" w:rsidRDefault="00D015F9" w:rsidP="00D015F9">
            <w:pPr>
              <w:suppressAutoHyphens w:val="0"/>
              <w:jc w:val="both"/>
            </w:pPr>
            <w:r>
              <w:t>БИК 010507002</w:t>
            </w:r>
          </w:p>
          <w:p w:rsidR="00894420" w:rsidRDefault="00D015F9" w:rsidP="00D015F9">
            <w:pPr>
              <w:suppressAutoHyphens w:val="0"/>
              <w:jc w:val="both"/>
            </w:pPr>
            <w:r>
              <w:t>40102810545370000012</w:t>
            </w:r>
          </w:p>
          <w:p w:rsidR="00D015F9" w:rsidRDefault="00D015F9" w:rsidP="00D015F9">
            <w:pPr>
              <w:suppressAutoHyphens w:val="0"/>
              <w:jc w:val="both"/>
            </w:pPr>
          </w:p>
          <w:p w:rsidR="00D015F9" w:rsidRDefault="00D015F9" w:rsidP="00D015F9">
            <w:pPr>
              <w:suppressAutoHyphens w:val="0"/>
              <w:jc w:val="both"/>
            </w:pPr>
          </w:p>
          <w:p w:rsidR="00D015F9" w:rsidRPr="002A604E" w:rsidRDefault="00D015F9" w:rsidP="00D015F9">
            <w:pPr>
              <w:suppressAutoHyphens w:val="0"/>
              <w:jc w:val="both"/>
            </w:pPr>
          </w:p>
          <w:p w:rsidR="00EA5F1C" w:rsidRPr="002A604E" w:rsidRDefault="00EA5F1C" w:rsidP="00EA5F1C">
            <w:pPr>
              <w:suppressAutoHyphens w:val="0"/>
              <w:jc w:val="both"/>
            </w:pPr>
          </w:p>
          <w:p w:rsidR="00D85755" w:rsidRPr="002A604E" w:rsidRDefault="00D85755" w:rsidP="00EA5F1C">
            <w:pPr>
              <w:suppressAutoHyphens w:val="0"/>
              <w:jc w:val="both"/>
            </w:pPr>
          </w:p>
          <w:p w:rsidR="00D85755" w:rsidRPr="002A604E" w:rsidRDefault="00D85755" w:rsidP="00EA5F1C">
            <w:pPr>
              <w:suppressAutoHyphens w:val="0"/>
              <w:jc w:val="both"/>
            </w:pPr>
          </w:p>
          <w:p w:rsidR="00EA5F1C" w:rsidRPr="002A604E" w:rsidRDefault="00D015F9" w:rsidP="00EA5F1C">
            <w:pPr>
              <w:snapToGrid w:val="0"/>
              <w:rPr>
                <w:b/>
                <w:color w:val="000000"/>
              </w:rPr>
            </w:pPr>
            <w:r>
              <w:rPr>
                <w:color w:val="000000"/>
              </w:rPr>
              <w:t>Д</w:t>
            </w:r>
            <w:r w:rsidR="00EA5F1C" w:rsidRPr="002A604E">
              <w:rPr>
                <w:color w:val="000000"/>
              </w:rPr>
              <w:t>иректор</w:t>
            </w:r>
            <w:r w:rsidR="00EA5F1C" w:rsidRPr="002A604E">
              <w:rPr>
                <w:b/>
                <w:color w:val="000000"/>
              </w:rPr>
              <w:t>__________</w:t>
            </w:r>
            <w:r w:rsidR="00EA5F1C" w:rsidRPr="002A604E">
              <w:rPr>
                <w:color w:val="000000"/>
              </w:rPr>
              <w:t xml:space="preserve"> </w:t>
            </w:r>
            <w:r w:rsidR="00D75D96">
              <w:rPr>
                <w:color w:val="000000"/>
              </w:rPr>
              <w:t>А</w:t>
            </w:r>
            <w:r w:rsidR="00EA5F1C" w:rsidRPr="002A604E">
              <w:t>.</w:t>
            </w:r>
            <w:r w:rsidR="00D75D96">
              <w:t>И</w:t>
            </w:r>
            <w:r w:rsidR="00EA5F1C" w:rsidRPr="002A604E">
              <w:t xml:space="preserve">. </w:t>
            </w:r>
            <w:r w:rsidR="00D75D96">
              <w:t>Шишкин</w:t>
            </w:r>
          </w:p>
          <w:p w:rsidR="00EA5F1C" w:rsidRPr="002A604E" w:rsidRDefault="00EA5F1C" w:rsidP="00EA5F1C">
            <w:pPr>
              <w:rPr>
                <w:color w:val="000000"/>
              </w:rPr>
            </w:pPr>
            <w:r w:rsidRPr="002A604E">
              <w:rPr>
                <w:color w:val="000000"/>
              </w:rPr>
              <w:t xml:space="preserve">                   </w:t>
            </w:r>
            <w:proofErr w:type="spellStart"/>
            <w:r w:rsidRPr="002A604E">
              <w:rPr>
                <w:color w:val="000000"/>
              </w:rPr>
              <w:t>м.п</w:t>
            </w:r>
            <w:proofErr w:type="spellEnd"/>
            <w:r w:rsidRPr="002A604E">
              <w:rPr>
                <w:color w:val="000000"/>
              </w:rPr>
              <w:t>.</w:t>
            </w:r>
          </w:p>
        </w:tc>
        <w:tc>
          <w:tcPr>
            <w:tcW w:w="5670" w:type="dxa"/>
          </w:tcPr>
          <w:p w:rsidR="00EA5F1C" w:rsidRDefault="00EA5F1C" w:rsidP="00EA5F1C">
            <w:pPr>
              <w:rPr>
                <w:b/>
              </w:rPr>
            </w:pPr>
          </w:p>
          <w:p w:rsidR="00901AE3" w:rsidRDefault="00901AE3" w:rsidP="00EA5F1C">
            <w:pPr>
              <w:rPr>
                <w:b/>
              </w:rPr>
            </w:pPr>
          </w:p>
          <w:p w:rsidR="00901AE3" w:rsidRDefault="00901AE3" w:rsidP="00EA5F1C">
            <w:pPr>
              <w:rPr>
                <w:b/>
              </w:rPr>
            </w:pPr>
          </w:p>
          <w:p w:rsidR="00901AE3" w:rsidRDefault="00901AE3" w:rsidP="00EA5F1C">
            <w:pPr>
              <w:rPr>
                <w:b/>
              </w:rPr>
            </w:pPr>
          </w:p>
          <w:p w:rsidR="00901AE3" w:rsidRDefault="00901AE3" w:rsidP="00EA5F1C">
            <w:pPr>
              <w:rPr>
                <w:b/>
              </w:rPr>
            </w:pPr>
          </w:p>
          <w:p w:rsidR="00901AE3" w:rsidRDefault="00901AE3" w:rsidP="00EA5F1C">
            <w:pPr>
              <w:rPr>
                <w:b/>
              </w:rPr>
            </w:pPr>
          </w:p>
          <w:p w:rsidR="00901AE3" w:rsidRDefault="00901AE3" w:rsidP="00EA5F1C">
            <w:pPr>
              <w:rPr>
                <w:b/>
              </w:rPr>
            </w:pPr>
          </w:p>
          <w:p w:rsidR="00901AE3" w:rsidRDefault="00901AE3" w:rsidP="00EA5F1C">
            <w:pPr>
              <w:rPr>
                <w:b/>
              </w:rPr>
            </w:pPr>
          </w:p>
          <w:p w:rsidR="00901AE3" w:rsidRDefault="00901AE3" w:rsidP="00EA5F1C">
            <w:pPr>
              <w:rPr>
                <w:b/>
              </w:rPr>
            </w:pPr>
          </w:p>
          <w:p w:rsidR="00901AE3" w:rsidRDefault="00901AE3" w:rsidP="00EA5F1C">
            <w:pPr>
              <w:rPr>
                <w:b/>
              </w:rPr>
            </w:pPr>
          </w:p>
          <w:p w:rsidR="00901AE3" w:rsidRPr="002A604E" w:rsidRDefault="00901AE3" w:rsidP="00EA5F1C"/>
          <w:p w:rsidR="00EA5F1C" w:rsidRPr="002A604E" w:rsidRDefault="00EA5F1C" w:rsidP="00EA5F1C"/>
          <w:p w:rsidR="00894420" w:rsidRPr="002A604E" w:rsidRDefault="00894420" w:rsidP="00EA5F1C"/>
          <w:p w:rsidR="00D85755" w:rsidRPr="002A604E" w:rsidRDefault="00D85755" w:rsidP="00EA5F1C"/>
          <w:p w:rsidR="00D85755" w:rsidRPr="002A604E" w:rsidRDefault="00D85755" w:rsidP="00EA5F1C"/>
          <w:p w:rsidR="00EA5F1C" w:rsidRPr="002A604E" w:rsidRDefault="00EA5F1C" w:rsidP="00EA5F1C"/>
          <w:p w:rsidR="00EA5F1C" w:rsidRPr="002A604E" w:rsidRDefault="00EA5F1C" w:rsidP="00EA5F1C">
            <w:pPr>
              <w:rPr>
                <w:color w:val="000000"/>
              </w:rPr>
            </w:pPr>
            <w:r w:rsidRPr="002A604E">
              <w:rPr>
                <w:color w:val="000000"/>
              </w:rPr>
              <w:t xml:space="preserve">____________ </w:t>
            </w:r>
          </w:p>
          <w:p w:rsidR="008A13FD" w:rsidRPr="002A604E" w:rsidRDefault="00EA5F1C" w:rsidP="00EA5F1C">
            <w:r w:rsidRPr="002A604E">
              <w:rPr>
                <w:color w:val="000000"/>
              </w:rPr>
              <w:t xml:space="preserve">                                          </w:t>
            </w:r>
            <w:proofErr w:type="spellStart"/>
            <w:r w:rsidRPr="002A604E">
              <w:rPr>
                <w:color w:val="000000"/>
              </w:rPr>
              <w:t>м.п</w:t>
            </w:r>
            <w:proofErr w:type="spellEnd"/>
            <w:r w:rsidRPr="002A604E">
              <w:rPr>
                <w:color w:val="000000"/>
              </w:rPr>
              <w:t>.</w:t>
            </w:r>
          </w:p>
        </w:tc>
      </w:tr>
    </w:tbl>
    <w:p w:rsidR="00F53803" w:rsidRPr="002A604E" w:rsidRDefault="007C4856" w:rsidP="007C4856">
      <w:pPr>
        <w:pStyle w:val="ConsPlusNonformat"/>
        <w:widowControl/>
        <w:jc w:val="right"/>
        <w:rPr>
          <w:rFonts w:ascii="Times New Roman" w:hAnsi="Times New Roman" w:cs="Times New Roman"/>
          <w:b/>
          <w:sz w:val="24"/>
          <w:szCs w:val="24"/>
        </w:rPr>
      </w:pPr>
      <w:r w:rsidRPr="002A604E">
        <w:rPr>
          <w:rFonts w:ascii="Times New Roman" w:hAnsi="Times New Roman" w:cs="Times New Roman"/>
          <w:sz w:val="24"/>
          <w:szCs w:val="24"/>
          <w:lang w:val="en-US"/>
        </w:rPr>
        <w:br w:type="page"/>
      </w:r>
      <w:r w:rsidR="00F53803" w:rsidRPr="002A604E">
        <w:rPr>
          <w:rFonts w:ascii="Times New Roman" w:hAnsi="Times New Roman" w:cs="Times New Roman"/>
          <w:b/>
          <w:sz w:val="24"/>
          <w:szCs w:val="24"/>
        </w:rPr>
        <w:lastRenderedPageBreak/>
        <w:t>Приложение № 1</w:t>
      </w:r>
    </w:p>
    <w:p w:rsidR="00F53803" w:rsidRPr="002A604E" w:rsidRDefault="00D74BF9" w:rsidP="007C4856">
      <w:pPr>
        <w:pStyle w:val="ConsPlusNonformat"/>
        <w:widowControl/>
        <w:jc w:val="right"/>
        <w:rPr>
          <w:rFonts w:ascii="Times New Roman" w:hAnsi="Times New Roman" w:cs="Times New Roman"/>
          <w:sz w:val="24"/>
          <w:szCs w:val="24"/>
        </w:rPr>
      </w:pPr>
      <w:r w:rsidRPr="002A604E">
        <w:rPr>
          <w:rFonts w:ascii="Times New Roman" w:hAnsi="Times New Roman" w:cs="Times New Roman"/>
          <w:sz w:val="24"/>
          <w:szCs w:val="24"/>
        </w:rPr>
        <w:t xml:space="preserve">к </w:t>
      </w:r>
      <w:r w:rsidR="00473EF4">
        <w:rPr>
          <w:rFonts w:ascii="Times New Roman" w:hAnsi="Times New Roman" w:cs="Times New Roman"/>
          <w:sz w:val="24"/>
          <w:szCs w:val="24"/>
        </w:rPr>
        <w:t>Договору</w:t>
      </w:r>
      <w:r w:rsidRPr="002A604E">
        <w:rPr>
          <w:rFonts w:ascii="Times New Roman" w:hAnsi="Times New Roman" w:cs="Times New Roman"/>
          <w:sz w:val="24"/>
          <w:szCs w:val="24"/>
        </w:rPr>
        <w:t xml:space="preserve"> № </w:t>
      </w:r>
      <w:r w:rsidR="00A0344E" w:rsidRPr="002A604E">
        <w:rPr>
          <w:rFonts w:ascii="Times New Roman" w:hAnsi="Times New Roman" w:cs="Times New Roman"/>
          <w:sz w:val="24"/>
          <w:szCs w:val="24"/>
        </w:rPr>
        <w:t>_______</w:t>
      </w:r>
    </w:p>
    <w:p w:rsidR="00F53803" w:rsidRPr="002A604E" w:rsidRDefault="00EF05C3" w:rsidP="007C4856">
      <w:pPr>
        <w:pStyle w:val="ConsPlusNonformat"/>
        <w:widowControl/>
        <w:jc w:val="right"/>
        <w:rPr>
          <w:rFonts w:ascii="Times New Roman" w:hAnsi="Times New Roman" w:cs="Times New Roman"/>
          <w:sz w:val="24"/>
          <w:szCs w:val="24"/>
        </w:rPr>
      </w:pPr>
      <w:r w:rsidRPr="002A604E">
        <w:rPr>
          <w:rFonts w:ascii="Times New Roman" w:hAnsi="Times New Roman" w:cs="Times New Roman"/>
          <w:sz w:val="24"/>
          <w:szCs w:val="24"/>
        </w:rPr>
        <w:t xml:space="preserve">от </w:t>
      </w:r>
      <w:proofErr w:type="gramStart"/>
      <w:r w:rsidRPr="002A604E">
        <w:rPr>
          <w:rFonts w:ascii="Times New Roman" w:hAnsi="Times New Roman" w:cs="Times New Roman"/>
          <w:sz w:val="24"/>
          <w:szCs w:val="24"/>
        </w:rPr>
        <w:t>«</w:t>
      </w:r>
      <w:r w:rsidR="00901AE3">
        <w:rPr>
          <w:rFonts w:ascii="Times New Roman" w:hAnsi="Times New Roman" w:cs="Times New Roman"/>
          <w:sz w:val="24"/>
          <w:szCs w:val="24"/>
        </w:rPr>
        <w:t xml:space="preserve">  </w:t>
      </w:r>
      <w:proofErr w:type="gramEnd"/>
      <w:r w:rsidR="00901AE3">
        <w:rPr>
          <w:rFonts w:ascii="Times New Roman" w:hAnsi="Times New Roman" w:cs="Times New Roman"/>
          <w:sz w:val="24"/>
          <w:szCs w:val="24"/>
        </w:rPr>
        <w:t xml:space="preserve"> </w:t>
      </w:r>
      <w:r w:rsidR="00D74BF9" w:rsidRPr="002A604E">
        <w:rPr>
          <w:rFonts w:ascii="Times New Roman" w:hAnsi="Times New Roman" w:cs="Times New Roman"/>
          <w:sz w:val="24"/>
          <w:szCs w:val="24"/>
        </w:rPr>
        <w:t xml:space="preserve">» </w:t>
      </w:r>
      <w:r w:rsidR="00901AE3">
        <w:rPr>
          <w:rFonts w:ascii="Times New Roman" w:hAnsi="Times New Roman" w:cs="Times New Roman"/>
          <w:sz w:val="24"/>
          <w:szCs w:val="24"/>
        </w:rPr>
        <w:t>_______</w:t>
      </w:r>
      <w:r w:rsidRPr="002A604E">
        <w:rPr>
          <w:rFonts w:ascii="Times New Roman" w:hAnsi="Times New Roman" w:cs="Times New Roman"/>
          <w:sz w:val="24"/>
          <w:szCs w:val="24"/>
        </w:rPr>
        <w:t>20</w:t>
      </w:r>
      <w:r w:rsidR="00B86600" w:rsidRPr="002A604E">
        <w:rPr>
          <w:rFonts w:ascii="Times New Roman" w:hAnsi="Times New Roman" w:cs="Times New Roman"/>
          <w:sz w:val="24"/>
          <w:szCs w:val="24"/>
        </w:rPr>
        <w:t>2</w:t>
      </w:r>
      <w:r w:rsidR="00473EF4">
        <w:rPr>
          <w:rFonts w:ascii="Times New Roman" w:hAnsi="Times New Roman" w:cs="Times New Roman"/>
          <w:sz w:val="24"/>
          <w:szCs w:val="24"/>
        </w:rPr>
        <w:t>6</w:t>
      </w:r>
      <w:r w:rsidR="00D85755" w:rsidRPr="002A604E">
        <w:rPr>
          <w:rFonts w:ascii="Times New Roman" w:hAnsi="Times New Roman" w:cs="Times New Roman"/>
          <w:sz w:val="24"/>
          <w:szCs w:val="24"/>
        </w:rPr>
        <w:t xml:space="preserve"> </w:t>
      </w:r>
      <w:r w:rsidR="00EA5F1C" w:rsidRPr="002A604E">
        <w:rPr>
          <w:rFonts w:ascii="Times New Roman" w:hAnsi="Times New Roman" w:cs="Times New Roman"/>
          <w:sz w:val="24"/>
          <w:szCs w:val="24"/>
        </w:rPr>
        <w:t>г.</w:t>
      </w:r>
    </w:p>
    <w:p w:rsidR="00F53803" w:rsidRPr="002A604E" w:rsidRDefault="00F53803" w:rsidP="007C4856">
      <w:pPr>
        <w:pStyle w:val="ConsPlusNonformat"/>
        <w:widowControl/>
        <w:jc w:val="both"/>
        <w:rPr>
          <w:rFonts w:ascii="Times New Roman" w:hAnsi="Times New Roman" w:cs="Times New Roman"/>
          <w:sz w:val="24"/>
          <w:szCs w:val="24"/>
        </w:rPr>
      </w:pPr>
    </w:p>
    <w:p w:rsidR="00F53803" w:rsidRPr="002A604E" w:rsidRDefault="00F53803" w:rsidP="007C4856">
      <w:pPr>
        <w:pStyle w:val="ConsPlusNonformat"/>
        <w:widowControl/>
        <w:jc w:val="both"/>
        <w:rPr>
          <w:rFonts w:ascii="Times New Roman" w:hAnsi="Times New Roman" w:cs="Times New Roman"/>
          <w:sz w:val="24"/>
          <w:szCs w:val="24"/>
        </w:rPr>
      </w:pPr>
    </w:p>
    <w:p w:rsidR="00F53803" w:rsidRPr="002A604E" w:rsidRDefault="00C344C5" w:rsidP="007C4856">
      <w:pPr>
        <w:jc w:val="center"/>
        <w:outlineLvl w:val="0"/>
        <w:rPr>
          <w:b/>
        </w:rPr>
      </w:pPr>
      <w:r w:rsidRPr="002A604E">
        <w:rPr>
          <w:b/>
        </w:rPr>
        <w:t>ТЕХНИЧЕСКОЕ ЗАДАНИЕ</w:t>
      </w:r>
    </w:p>
    <w:p w:rsidR="009A560E" w:rsidRPr="002A604E" w:rsidRDefault="002A2378" w:rsidP="00901AE3">
      <w:pPr>
        <w:jc w:val="center"/>
        <w:outlineLvl w:val="0"/>
        <w:rPr>
          <w:b/>
        </w:rPr>
      </w:pPr>
      <w:r w:rsidRPr="002A604E">
        <w:rPr>
          <w:b/>
        </w:rPr>
        <w:t>на оказание услуг по стирке Инвентаря</w:t>
      </w:r>
    </w:p>
    <w:p w:rsidR="002A2378" w:rsidRPr="002A604E" w:rsidRDefault="002A2378" w:rsidP="007C4856">
      <w:pPr>
        <w:jc w:val="center"/>
        <w:outlineLvl w:val="0"/>
        <w:rPr>
          <w:b/>
        </w:rPr>
      </w:pPr>
    </w:p>
    <w:p w:rsidR="00F53803" w:rsidRPr="002A604E" w:rsidRDefault="009A560E" w:rsidP="009A560E">
      <w:pPr>
        <w:numPr>
          <w:ilvl w:val="0"/>
          <w:numId w:val="1"/>
        </w:numPr>
        <w:jc w:val="center"/>
        <w:rPr>
          <w:b/>
        </w:rPr>
      </w:pPr>
      <w:r w:rsidRPr="002A604E">
        <w:rPr>
          <w:b/>
        </w:rPr>
        <w:t>Стоимость единицы услуги</w:t>
      </w:r>
    </w:p>
    <w:p w:rsidR="00F53803" w:rsidRPr="002A604E" w:rsidRDefault="00F53803" w:rsidP="007C4856">
      <w:pPr>
        <w:jc w:val="both"/>
      </w:pPr>
    </w:p>
    <w:tbl>
      <w:tblPr>
        <w:tblW w:w="7163" w:type="dxa"/>
        <w:jc w:val="center"/>
        <w:tblLayout w:type="fixed"/>
        <w:tblLook w:val="0000" w:firstRow="0" w:lastRow="0" w:firstColumn="0" w:lastColumn="0" w:noHBand="0" w:noVBand="0"/>
      </w:tblPr>
      <w:tblGrid>
        <w:gridCol w:w="657"/>
        <w:gridCol w:w="4027"/>
        <w:gridCol w:w="1061"/>
        <w:gridCol w:w="1418"/>
      </w:tblGrid>
      <w:tr w:rsidR="009A560E" w:rsidRPr="002A604E" w:rsidTr="00432278">
        <w:trPr>
          <w:trHeight w:val="786"/>
          <w:jc w:val="center"/>
        </w:trPr>
        <w:tc>
          <w:tcPr>
            <w:tcW w:w="657" w:type="dxa"/>
            <w:tcBorders>
              <w:top w:val="single" w:sz="4" w:space="0" w:color="000000"/>
              <w:left w:val="single" w:sz="4" w:space="0" w:color="000000"/>
              <w:bottom w:val="single" w:sz="4" w:space="0" w:color="000000"/>
              <w:right w:val="nil"/>
            </w:tcBorders>
            <w:vAlign w:val="center"/>
          </w:tcPr>
          <w:p w:rsidR="009A560E" w:rsidRPr="002A604E" w:rsidRDefault="009A560E" w:rsidP="00AD4669">
            <w:pPr>
              <w:snapToGrid w:val="0"/>
              <w:jc w:val="center"/>
            </w:pPr>
            <w:r w:rsidRPr="002A604E">
              <w:t>№ п</w:t>
            </w:r>
            <w:r w:rsidRPr="002A604E">
              <w:rPr>
                <w:lang w:val="en-US"/>
              </w:rPr>
              <w:t>/</w:t>
            </w:r>
            <w:r w:rsidRPr="002A604E">
              <w:t>п</w:t>
            </w:r>
          </w:p>
        </w:tc>
        <w:tc>
          <w:tcPr>
            <w:tcW w:w="4027" w:type="dxa"/>
            <w:tcBorders>
              <w:top w:val="single" w:sz="4" w:space="0" w:color="000000"/>
              <w:left w:val="single" w:sz="4" w:space="0" w:color="000000"/>
              <w:bottom w:val="single" w:sz="4" w:space="0" w:color="000000"/>
              <w:right w:val="nil"/>
            </w:tcBorders>
            <w:vAlign w:val="center"/>
          </w:tcPr>
          <w:p w:rsidR="009A560E" w:rsidRPr="002A604E" w:rsidRDefault="009A560E" w:rsidP="009A560E">
            <w:pPr>
              <w:snapToGrid w:val="0"/>
              <w:jc w:val="center"/>
            </w:pPr>
            <w:r w:rsidRPr="002A604E">
              <w:t>Наименование оказываемых услуг</w:t>
            </w:r>
          </w:p>
        </w:tc>
        <w:tc>
          <w:tcPr>
            <w:tcW w:w="1061" w:type="dxa"/>
            <w:tcBorders>
              <w:top w:val="single" w:sz="4" w:space="0" w:color="000000"/>
              <w:left w:val="single" w:sz="4" w:space="0" w:color="000000"/>
              <w:bottom w:val="single" w:sz="4" w:space="0" w:color="000000"/>
              <w:right w:val="nil"/>
            </w:tcBorders>
            <w:vAlign w:val="center"/>
          </w:tcPr>
          <w:p w:rsidR="009A560E" w:rsidRPr="002A604E" w:rsidRDefault="009A560E" w:rsidP="00AD4669">
            <w:pPr>
              <w:snapToGrid w:val="0"/>
              <w:jc w:val="center"/>
            </w:pPr>
            <w:r w:rsidRPr="002A604E">
              <w:t>Ед. изм.</w:t>
            </w:r>
          </w:p>
        </w:tc>
        <w:tc>
          <w:tcPr>
            <w:tcW w:w="1418" w:type="dxa"/>
            <w:tcBorders>
              <w:top w:val="single" w:sz="4" w:space="0" w:color="000000"/>
              <w:left w:val="single" w:sz="4" w:space="0" w:color="000000"/>
              <w:bottom w:val="single" w:sz="4" w:space="0" w:color="000000"/>
              <w:right w:val="single" w:sz="4" w:space="0" w:color="000000"/>
            </w:tcBorders>
            <w:vAlign w:val="center"/>
          </w:tcPr>
          <w:p w:rsidR="009A560E" w:rsidRPr="002A604E" w:rsidRDefault="009A560E" w:rsidP="00C344C5">
            <w:pPr>
              <w:snapToGrid w:val="0"/>
              <w:jc w:val="center"/>
            </w:pPr>
            <w:r w:rsidRPr="002A604E">
              <w:t>Цена за 1 кг</w:t>
            </w:r>
          </w:p>
          <w:p w:rsidR="009A560E" w:rsidRPr="002A604E" w:rsidRDefault="009A560E" w:rsidP="00C344C5">
            <w:pPr>
              <w:snapToGrid w:val="0"/>
              <w:jc w:val="center"/>
            </w:pPr>
            <w:r w:rsidRPr="002A604E">
              <w:t>(без НДС)</w:t>
            </w:r>
          </w:p>
        </w:tc>
      </w:tr>
      <w:tr w:rsidR="009A560E" w:rsidRPr="002A604E" w:rsidTr="00432278">
        <w:trPr>
          <w:trHeight w:val="413"/>
          <w:jc w:val="center"/>
        </w:trPr>
        <w:tc>
          <w:tcPr>
            <w:tcW w:w="657" w:type="dxa"/>
            <w:tcBorders>
              <w:top w:val="single" w:sz="4" w:space="0" w:color="000000"/>
              <w:left w:val="single" w:sz="4" w:space="0" w:color="000000"/>
              <w:bottom w:val="single" w:sz="4" w:space="0" w:color="000000"/>
              <w:right w:val="nil"/>
            </w:tcBorders>
            <w:vAlign w:val="center"/>
          </w:tcPr>
          <w:p w:rsidR="009A560E" w:rsidRPr="002A604E" w:rsidRDefault="009A560E" w:rsidP="00AD4669">
            <w:pPr>
              <w:snapToGrid w:val="0"/>
              <w:jc w:val="center"/>
            </w:pPr>
            <w:r w:rsidRPr="002A604E">
              <w:t>1</w:t>
            </w:r>
          </w:p>
        </w:tc>
        <w:tc>
          <w:tcPr>
            <w:tcW w:w="4027" w:type="dxa"/>
            <w:tcBorders>
              <w:top w:val="single" w:sz="4" w:space="0" w:color="000000"/>
              <w:left w:val="single" w:sz="4" w:space="0" w:color="000000"/>
              <w:bottom w:val="single" w:sz="4" w:space="0" w:color="000000"/>
              <w:right w:val="nil"/>
            </w:tcBorders>
            <w:vAlign w:val="center"/>
          </w:tcPr>
          <w:p w:rsidR="009A560E" w:rsidRPr="002A604E" w:rsidRDefault="009A560E" w:rsidP="008A13FD">
            <w:pPr>
              <w:snapToGrid w:val="0"/>
              <w:jc w:val="center"/>
            </w:pPr>
            <w:r w:rsidRPr="002A604E">
              <w:t>Стирка мягкого инвентаря</w:t>
            </w:r>
          </w:p>
        </w:tc>
        <w:tc>
          <w:tcPr>
            <w:tcW w:w="1061" w:type="dxa"/>
            <w:tcBorders>
              <w:top w:val="single" w:sz="4" w:space="0" w:color="000000"/>
              <w:left w:val="single" w:sz="4" w:space="0" w:color="000000"/>
              <w:bottom w:val="single" w:sz="4" w:space="0" w:color="000000"/>
              <w:right w:val="nil"/>
            </w:tcBorders>
            <w:vAlign w:val="center"/>
          </w:tcPr>
          <w:p w:rsidR="009A560E" w:rsidRPr="002A604E" w:rsidRDefault="009A560E" w:rsidP="00AD4669">
            <w:pPr>
              <w:snapToGrid w:val="0"/>
              <w:jc w:val="center"/>
            </w:pPr>
            <w:r w:rsidRPr="002A604E">
              <w:t>кг</w:t>
            </w:r>
          </w:p>
        </w:tc>
        <w:tc>
          <w:tcPr>
            <w:tcW w:w="1418" w:type="dxa"/>
            <w:tcBorders>
              <w:top w:val="single" w:sz="4" w:space="0" w:color="000000"/>
              <w:left w:val="single" w:sz="4" w:space="0" w:color="000000"/>
              <w:bottom w:val="single" w:sz="4" w:space="0" w:color="000000"/>
              <w:right w:val="single" w:sz="4" w:space="0" w:color="000000"/>
            </w:tcBorders>
            <w:vAlign w:val="center"/>
          </w:tcPr>
          <w:p w:rsidR="009A560E" w:rsidRPr="002A604E" w:rsidRDefault="009A560E" w:rsidP="00A273FA">
            <w:pPr>
              <w:snapToGrid w:val="0"/>
              <w:jc w:val="center"/>
            </w:pPr>
            <w:r w:rsidRPr="002A604E">
              <w:t>руб.</w:t>
            </w:r>
          </w:p>
        </w:tc>
      </w:tr>
      <w:tr w:rsidR="009A560E" w:rsidRPr="002A604E" w:rsidTr="00432278">
        <w:trPr>
          <w:trHeight w:val="407"/>
          <w:jc w:val="center"/>
        </w:trPr>
        <w:tc>
          <w:tcPr>
            <w:tcW w:w="657" w:type="dxa"/>
            <w:tcBorders>
              <w:top w:val="single" w:sz="4" w:space="0" w:color="000000"/>
              <w:left w:val="single" w:sz="4" w:space="0" w:color="000000"/>
              <w:bottom w:val="single" w:sz="4" w:space="0" w:color="000000"/>
              <w:right w:val="nil"/>
            </w:tcBorders>
            <w:vAlign w:val="center"/>
          </w:tcPr>
          <w:p w:rsidR="009A560E" w:rsidRPr="002A604E" w:rsidRDefault="009A560E" w:rsidP="00AD4669">
            <w:pPr>
              <w:snapToGrid w:val="0"/>
              <w:jc w:val="center"/>
            </w:pPr>
            <w:r w:rsidRPr="002A604E">
              <w:t>2</w:t>
            </w:r>
          </w:p>
        </w:tc>
        <w:tc>
          <w:tcPr>
            <w:tcW w:w="4027" w:type="dxa"/>
            <w:tcBorders>
              <w:top w:val="single" w:sz="4" w:space="0" w:color="000000"/>
              <w:left w:val="single" w:sz="4" w:space="0" w:color="000000"/>
              <w:bottom w:val="single" w:sz="4" w:space="0" w:color="000000"/>
              <w:right w:val="nil"/>
            </w:tcBorders>
            <w:vAlign w:val="center"/>
          </w:tcPr>
          <w:p w:rsidR="009A560E" w:rsidRPr="002A604E" w:rsidRDefault="009A560E" w:rsidP="008A13FD">
            <w:pPr>
              <w:snapToGrid w:val="0"/>
              <w:jc w:val="center"/>
            </w:pPr>
            <w:r w:rsidRPr="002A604E">
              <w:t>Стирка спецодежды</w:t>
            </w:r>
          </w:p>
        </w:tc>
        <w:tc>
          <w:tcPr>
            <w:tcW w:w="1061" w:type="dxa"/>
            <w:tcBorders>
              <w:top w:val="single" w:sz="4" w:space="0" w:color="000000"/>
              <w:left w:val="single" w:sz="4" w:space="0" w:color="000000"/>
              <w:bottom w:val="single" w:sz="4" w:space="0" w:color="000000"/>
              <w:right w:val="nil"/>
            </w:tcBorders>
            <w:vAlign w:val="center"/>
          </w:tcPr>
          <w:p w:rsidR="009A560E" w:rsidRPr="002A604E" w:rsidRDefault="009A560E" w:rsidP="00AD4669">
            <w:pPr>
              <w:snapToGrid w:val="0"/>
              <w:jc w:val="center"/>
            </w:pPr>
            <w:r w:rsidRPr="002A604E">
              <w:t>кг</w:t>
            </w:r>
          </w:p>
        </w:tc>
        <w:tc>
          <w:tcPr>
            <w:tcW w:w="1418" w:type="dxa"/>
            <w:tcBorders>
              <w:top w:val="single" w:sz="4" w:space="0" w:color="000000"/>
              <w:left w:val="single" w:sz="4" w:space="0" w:color="000000"/>
              <w:bottom w:val="single" w:sz="4" w:space="0" w:color="000000"/>
              <w:right w:val="single" w:sz="4" w:space="0" w:color="000000"/>
            </w:tcBorders>
            <w:vAlign w:val="center"/>
          </w:tcPr>
          <w:p w:rsidR="009A560E" w:rsidRPr="002A604E" w:rsidRDefault="009A560E" w:rsidP="00E472F0">
            <w:pPr>
              <w:snapToGrid w:val="0"/>
              <w:jc w:val="center"/>
            </w:pPr>
            <w:r w:rsidRPr="002A604E">
              <w:t>руб.</w:t>
            </w:r>
          </w:p>
        </w:tc>
      </w:tr>
    </w:tbl>
    <w:p w:rsidR="009A560E" w:rsidRPr="002A604E" w:rsidRDefault="009A560E" w:rsidP="007C4856">
      <w:pPr>
        <w:jc w:val="center"/>
        <w:rPr>
          <w:b/>
          <w:color w:val="000000"/>
        </w:rPr>
      </w:pPr>
    </w:p>
    <w:p w:rsidR="009A560E" w:rsidRPr="002A604E" w:rsidRDefault="009A560E" w:rsidP="009A560E">
      <w:pPr>
        <w:numPr>
          <w:ilvl w:val="0"/>
          <w:numId w:val="1"/>
        </w:numPr>
        <w:jc w:val="center"/>
        <w:outlineLvl w:val="0"/>
        <w:rPr>
          <w:b/>
        </w:rPr>
      </w:pPr>
      <w:r w:rsidRPr="002A604E">
        <w:rPr>
          <w:b/>
        </w:rPr>
        <w:t>Вес сухого белья</w:t>
      </w:r>
    </w:p>
    <w:p w:rsidR="009A560E" w:rsidRPr="002A604E" w:rsidRDefault="009A560E" w:rsidP="007C4856">
      <w:pPr>
        <w:jc w:val="center"/>
        <w:rPr>
          <w:b/>
          <w:color w:val="000000"/>
        </w:rPr>
      </w:pPr>
    </w:p>
    <w:tbl>
      <w:tblPr>
        <w:tblW w:w="5070" w:type="dxa"/>
        <w:jc w:val="center"/>
        <w:tblLayout w:type="fixed"/>
        <w:tblLook w:val="0000" w:firstRow="0" w:lastRow="0" w:firstColumn="0" w:lastColumn="0" w:noHBand="0" w:noVBand="0"/>
      </w:tblPr>
      <w:tblGrid>
        <w:gridCol w:w="818"/>
        <w:gridCol w:w="3260"/>
        <w:gridCol w:w="992"/>
      </w:tblGrid>
      <w:tr w:rsidR="009A560E" w:rsidRPr="002A604E" w:rsidTr="009A560E">
        <w:trPr>
          <w:trHeight w:val="786"/>
          <w:jc w:val="center"/>
        </w:trPr>
        <w:tc>
          <w:tcPr>
            <w:tcW w:w="818" w:type="dxa"/>
            <w:tcBorders>
              <w:top w:val="single" w:sz="4" w:space="0" w:color="000000"/>
              <w:left w:val="single" w:sz="4" w:space="0" w:color="000000"/>
              <w:bottom w:val="single" w:sz="4" w:space="0" w:color="000000"/>
              <w:right w:val="nil"/>
            </w:tcBorders>
            <w:vAlign w:val="center"/>
          </w:tcPr>
          <w:p w:rsidR="009A560E" w:rsidRPr="002A604E" w:rsidRDefault="009A560E" w:rsidP="004C6E2D">
            <w:pPr>
              <w:snapToGrid w:val="0"/>
              <w:jc w:val="center"/>
            </w:pPr>
            <w:r w:rsidRPr="002A604E">
              <w:t>№ п</w:t>
            </w:r>
            <w:r w:rsidRPr="002A604E">
              <w:rPr>
                <w:lang w:val="en-US"/>
              </w:rPr>
              <w:t>/</w:t>
            </w:r>
            <w:r w:rsidRPr="002A604E">
              <w:t>п</w:t>
            </w:r>
          </w:p>
        </w:tc>
        <w:tc>
          <w:tcPr>
            <w:tcW w:w="3260" w:type="dxa"/>
            <w:tcBorders>
              <w:top w:val="single" w:sz="4" w:space="0" w:color="000000"/>
              <w:left w:val="single" w:sz="4" w:space="0" w:color="000000"/>
              <w:bottom w:val="single" w:sz="4" w:space="0" w:color="000000"/>
              <w:right w:val="nil"/>
            </w:tcBorders>
            <w:vAlign w:val="center"/>
          </w:tcPr>
          <w:p w:rsidR="009A560E" w:rsidRPr="002A604E" w:rsidRDefault="009A560E" w:rsidP="004C6E2D">
            <w:pPr>
              <w:snapToGrid w:val="0"/>
              <w:jc w:val="center"/>
            </w:pPr>
            <w:r w:rsidRPr="002A604E">
              <w:t>Наименование услуги</w:t>
            </w:r>
          </w:p>
        </w:tc>
        <w:tc>
          <w:tcPr>
            <w:tcW w:w="992" w:type="dxa"/>
            <w:tcBorders>
              <w:top w:val="single" w:sz="4" w:space="0" w:color="000000"/>
              <w:left w:val="single" w:sz="4" w:space="0" w:color="000000"/>
              <w:bottom w:val="single" w:sz="4" w:space="0" w:color="000000"/>
              <w:right w:val="single" w:sz="4" w:space="0" w:color="000000"/>
            </w:tcBorders>
            <w:vAlign w:val="center"/>
          </w:tcPr>
          <w:p w:rsidR="009A560E" w:rsidRPr="002A604E" w:rsidRDefault="009A560E" w:rsidP="004C6E2D">
            <w:pPr>
              <w:snapToGrid w:val="0"/>
              <w:jc w:val="center"/>
            </w:pPr>
            <w:r w:rsidRPr="002A604E">
              <w:t>Вес (кг)</w:t>
            </w:r>
          </w:p>
        </w:tc>
      </w:tr>
      <w:tr w:rsidR="009A560E" w:rsidRPr="002A604E" w:rsidTr="009A560E">
        <w:trPr>
          <w:trHeight w:val="94"/>
          <w:jc w:val="center"/>
        </w:trPr>
        <w:tc>
          <w:tcPr>
            <w:tcW w:w="818" w:type="dxa"/>
            <w:tcBorders>
              <w:top w:val="single" w:sz="4" w:space="0" w:color="000000"/>
              <w:left w:val="single" w:sz="4" w:space="0" w:color="000000"/>
              <w:bottom w:val="single" w:sz="4" w:space="0" w:color="000000"/>
              <w:right w:val="nil"/>
            </w:tcBorders>
            <w:vAlign w:val="center"/>
          </w:tcPr>
          <w:p w:rsidR="009A560E" w:rsidRPr="002A604E" w:rsidRDefault="009A560E" w:rsidP="004C6E2D">
            <w:pPr>
              <w:snapToGrid w:val="0"/>
              <w:jc w:val="center"/>
            </w:pPr>
            <w:r w:rsidRPr="002A604E">
              <w:t>1</w:t>
            </w:r>
          </w:p>
        </w:tc>
        <w:tc>
          <w:tcPr>
            <w:tcW w:w="3260" w:type="dxa"/>
            <w:tcBorders>
              <w:top w:val="single" w:sz="4" w:space="0" w:color="000000"/>
              <w:left w:val="single" w:sz="4" w:space="0" w:color="000000"/>
              <w:bottom w:val="single" w:sz="4" w:space="0" w:color="000000"/>
              <w:right w:val="nil"/>
            </w:tcBorders>
            <w:vAlign w:val="center"/>
          </w:tcPr>
          <w:p w:rsidR="009A560E" w:rsidRPr="002A604E" w:rsidRDefault="009A560E" w:rsidP="004C6E2D">
            <w:pPr>
              <w:snapToGrid w:val="0"/>
            </w:pPr>
            <w:r w:rsidRPr="002A604E">
              <w:t>Пододеяльник</w:t>
            </w:r>
          </w:p>
        </w:tc>
        <w:tc>
          <w:tcPr>
            <w:tcW w:w="992" w:type="dxa"/>
            <w:tcBorders>
              <w:top w:val="single" w:sz="4" w:space="0" w:color="000000"/>
              <w:left w:val="single" w:sz="4" w:space="0" w:color="000000"/>
              <w:bottom w:val="single" w:sz="4" w:space="0" w:color="000000"/>
              <w:right w:val="single" w:sz="4" w:space="0" w:color="000000"/>
            </w:tcBorders>
            <w:vAlign w:val="center"/>
          </w:tcPr>
          <w:p w:rsidR="009A560E" w:rsidRPr="002A604E" w:rsidRDefault="009A560E" w:rsidP="004C6E2D">
            <w:pPr>
              <w:snapToGrid w:val="0"/>
              <w:jc w:val="center"/>
            </w:pPr>
            <w:r w:rsidRPr="002A604E">
              <w:t>0,85</w:t>
            </w:r>
          </w:p>
        </w:tc>
      </w:tr>
      <w:tr w:rsidR="009A560E" w:rsidRPr="002A604E" w:rsidTr="009A560E">
        <w:trPr>
          <w:trHeight w:val="119"/>
          <w:jc w:val="center"/>
        </w:trPr>
        <w:tc>
          <w:tcPr>
            <w:tcW w:w="818" w:type="dxa"/>
            <w:tcBorders>
              <w:top w:val="single" w:sz="4" w:space="0" w:color="000000"/>
              <w:left w:val="single" w:sz="4" w:space="0" w:color="000000"/>
              <w:bottom w:val="single" w:sz="4" w:space="0" w:color="000000"/>
              <w:right w:val="nil"/>
            </w:tcBorders>
            <w:vAlign w:val="center"/>
          </w:tcPr>
          <w:p w:rsidR="009A560E" w:rsidRPr="002A604E" w:rsidRDefault="009A560E" w:rsidP="004C6E2D">
            <w:pPr>
              <w:snapToGrid w:val="0"/>
              <w:jc w:val="center"/>
            </w:pPr>
            <w:r w:rsidRPr="002A604E">
              <w:t>2</w:t>
            </w:r>
          </w:p>
        </w:tc>
        <w:tc>
          <w:tcPr>
            <w:tcW w:w="3260" w:type="dxa"/>
            <w:tcBorders>
              <w:top w:val="single" w:sz="4" w:space="0" w:color="000000"/>
              <w:left w:val="single" w:sz="4" w:space="0" w:color="000000"/>
              <w:bottom w:val="single" w:sz="4" w:space="0" w:color="000000"/>
              <w:right w:val="nil"/>
            </w:tcBorders>
            <w:vAlign w:val="center"/>
          </w:tcPr>
          <w:p w:rsidR="009A560E" w:rsidRPr="002A604E" w:rsidRDefault="009A560E" w:rsidP="004C6E2D">
            <w:pPr>
              <w:snapToGrid w:val="0"/>
            </w:pPr>
            <w:r w:rsidRPr="002A604E">
              <w:t>Простыня</w:t>
            </w:r>
          </w:p>
        </w:tc>
        <w:tc>
          <w:tcPr>
            <w:tcW w:w="992" w:type="dxa"/>
            <w:tcBorders>
              <w:top w:val="single" w:sz="4" w:space="0" w:color="000000"/>
              <w:left w:val="single" w:sz="4" w:space="0" w:color="000000"/>
              <w:bottom w:val="single" w:sz="4" w:space="0" w:color="000000"/>
              <w:right w:val="single" w:sz="4" w:space="0" w:color="000000"/>
            </w:tcBorders>
            <w:vAlign w:val="center"/>
          </w:tcPr>
          <w:p w:rsidR="009A560E" w:rsidRPr="002A604E" w:rsidRDefault="009A560E" w:rsidP="004C6E2D">
            <w:pPr>
              <w:snapToGrid w:val="0"/>
              <w:jc w:val="center"/>
            </w:pPr>
            <w:r w:rsidRPr="002A604E">
              <w:t>0,45</w:t>
            </w:r>
          </w:p>
        </w:tc>
      </w:tr>
      <w:tr w:rsidR="009A560E" w:rsidRPr="002A604E" w:rsidTr="009A560E">
        <w:trPr>
          <w:trHeight w:val="131"/>
          <w:jc w:val="center"/>
        </w:trPr>
        <w:tc>
          <w:tcPr>
            <w:tcW w:w="818" w:type="dxa"/>
            <w:tcBorders>
              <w:top w:val="single" w:sz="4" w:space="0" w:color="000000"/>
              <w:left w:val="single" w:sz="4" w:space="0" w:color="000000"/>
              <w:bottom w:val="single" w:sz="4" w:space="0" w:color="000000"/>
              <w:right w:val="nil"/>
            </w:tcBorders>
            <w:vAlign w:val="center"/>
          </w:tcPr>
          <w:p w:rsidR="009A560E" w:rsidRPr="002A604E" w:rsidRDefault="009A560E" w:rsidP="004C6E2D">
            <w:pPr>
              <w:snapToGrid w:val="0"/>
              <w:jc w:val="center"/>
            </w:pPr>
            <w:r w:rsidRPr="002A604E">
              <w:t>3</w:t>
            </w:r>
          </w:p>
        </w:tc>
        <w:tc>
          <w:tcPr>
            <w:tcW w:w="3260" w:type="dxa"/>
            <w:tcBorders>
              <w:top w:val="single" w:sz="4" w:space="0" w:color="000000"/>
              <w:left w:val="single" w:sz="4" w:space="0" w:color="000000"/>
              <w:bottom w:val="single" w:sz="4" w:space="0" w:color="000000"/>
              <w:right w:val="nil"/>
            </w:tcBorders>
            <w:vAlign w:val="center"/>
          </w:tcPr>
          <w:p w:rsidR="009A560E" w:rsidRPr="002A604E" w:rsidRDefault="009A560E" w:rsidP="004C6E2D">
            <w:pPr>
              <w:snapToGrid w:val="0"/>
            </w:pPr>
            <w:r w:rsidRPr="002A604E">
              <w:t>Наволочка</w:t>
            </w:r>
          </w:p>
        </w:tc>
        <w:tc>
          <w:tcPr>
            <w:tcW w:w="992" w:type="dxa"/>
            <w:tcBorders>
              <w:top w:val="single" w:sz="4" w:space="0" w:color="000000"/>
              <w:left w:val="single" w:sz="4" w:space="0" w:color="000000"/>
              <w:bottom w:val="single" w:sz="4" w:space="0" w:color="000000"/>
              <w:right w:val="single" w:sz="4" w:space="0" w:color="000000"/>
            </w:tcBorders>
            <w:vAlign w:val="center"/>
          </w:tcPr>
          <w:p w:rsidR="009A560E" w:rsidRPr="002A604E" w:rsidRDefault="009A560E" w:rsidP="004C6E2D">
            <w:pPr>
              <w:snapToGrid w:val="0"/>
              <w:jc w:val="center"/>
            </w:pPr>
            <w:r w:rsidRPr="002A604E">
              <w:t>0,2</w:t>
            </w:r>
          </w:p>
        </w:tc>
      </w:tr>
      <w:tr w:rsidR="009A560E" w:rsidRPr="002A604E" w:rsidTr="009A560E">
        <w:trPr>
          <w:trHeight w:val="157"/>
          <w:jc w:val="center"/>
        </w:trPr>
        <w:tc>
          <w:tcPr>
            <w:tcW w:w="818" w:type="dxa"/>
            <w:tcBorders>
              <w:top w:val="single" w:sz="4" w:space="0" w:color="000000"/>
              <w:left w:val="single" w:sz="4" w:space="0" w:color="000000"/>
              <w:bottom w:val="single" w:sz="4" w:space="0" w:color="000000"/>
              <w:right w:val="nil"/>
            </w:tcBorders>
            <w:vAlign w:val="center"/>
          </w:tcPr>
          <w:p w:rsidR="009A560E" w:rsidRPr="002A604E" w:rsidRDefault="009A560E" w:rsidP="004C6E2D">
            <w:pPr>
              <w:snapToGrid w:val="0"/>
              <w:jc w:val="center"/>
            </w:pPr>
            <w:r w:rsidRPr="002A604E">
              <w:t>4</w:t>
            </w:r>
          </w:p>
        </w:tc>
        <w:tc>
          <w:tcPr>
            <w:tcW w:w="3260" w:type="dxa"/>
            <w:tcBorders>
              <w:top w:val="single" w:sz="4" w:space="0" w:color="000000"/>
              <w:left w:val="single" w:sz="4" w:space="0" w:color="000000"/>
              <w:bottom w:val="single" w:sz="4" w:space="0" w:color="000000"/>
              <w:right w:val="nil"/>
            </w:tcBorders>
            <w:vAlign w:val="center"/>
          </w:tcPr>
          <w:p w:rsidR="009A560E" w:rsidRPr="002A604E" w:rsidRDefault="009A560E" w:rsidP="004C6E2D">
            <w:pPr>
              <w:snapToGrid w:val="0"/>
            </w:pPr>
            <w:r w:rsidRPr="002A604E">
              <w:t>Полотенце (махровое)</w:t>
            </w:r>
          </w:p>
        </w:tc>
        <w:tc>
          <w:tcPr>
            <w:tcW w:w="992" w:type="dxa"/>
            <w:tcBorders>
              <w:top w:val="single" w:sz="4" w:space="0" w:color="000000"/>
              <w:left w:val="single" w:sz="4" w:space="0" w:color="000000"/>
              <w:bottom w:val="single" w:sz="4" w:space="0" w:color="000000"/>
              <w:right w:val="single" w:sz="4" w:space="0" w:color="000000"/>
            </w:tcBorders>
            <w:vAlign w:val="center"/>
          </w:tcPr>
          <w:p w:rsidR="009A560E" w:rsidRPr="002A604E" w:rsidRDefault="009A560E" w:rsidP="004C6E2D">
            <w:pPr>
              <w:snapToGrid w:val="0"/>
              <w:jc w:val="center"/>
            </w:pPr>
            <w:r w:rsidRPr="002A604E">
              <w:t>0,35</w:t>
            </w:r>
          </w:p>
        </w:tc>
      </w:tr>
      <w:tr w:rsidR="009A560E" w:rsidRPr="002A604E" w:rsidTr="009A560E">
        <w:trPr>
          <w:trHeight w:val="169"/>
          <w:jc w:val="center"/>
        </w:trPr>
        <w:tc>
          <w:tcPr>
            <w:tcW w:w="818" w:type="dxa"/>
            <w:tcBorders>
              <w:top w:val="single" w:sz="4" w:space="0" w:color="000000"/>
              <w:left w:val="single" w:sz="4" w:space="0" w:color="000000"/>
              <w:bottom w:val="single" w:sz="4" w:space="0" w:color="000000"/>
              <w:right w:val="nil"/>
            </w:tcBorders>
            <w:vAlign w:val="center"/>
          </w:tcPr>
          <w:p w:rsidR="009A560E" w:rsidRPr="002A604E" w:rsidRDefault="009A560E" w:rsidP="004C6E2D">
            <w:pPr>
              <w:snapToGrid w:val="0"/>
              <w:jc w:val="center"/>
            </w:pPr>
            <w:r w:rsidRPr="002A604E">
              <w:t>5</w:t>
            </w:r>
          </w:p>
        </w:tc>
        <w:tc>
          <w:tcPr>
            <w:tcW w:w="3260" w:type="dxa"/>
            <w:tcBorders>
              <w:top w:val="single" w:sz="4" w:space="0" w:color="000000"/>
              <w:left w:val="single" w:sz="4" w:space="0" w:color="000000"/>
              <w:bottom w:val="single" w:sz="4" w:space="0" w:color="000000"/>
              <w:right w:val="nil"/>
            </w:tcBorders>
            <w:vAlign w:val="center"/>
          </w:tcPr>
          <w:p w:rsidR="009A560E" w:rsidRPr="002A604E" w:rsidRDefault="009A560E" w:rsidP="004C6E2D">
            <w:pPr>
              <w:snapToGrid w:val="0"/>
            </w:pPr>
            <w:r w:rsidRPr="002A604E">
              <w:t>Одеяло (п/ш)</w:t>
            </w:r>
          </w:p>
        </w:tc>
        <w:tc>
          <w:tcPr>
            <w:tcW w:w="992" w:type="dxa"/>
            <w:tcBorders>
              <w:top w:val="single" w:sz="4" w:space="0" w:color="000000"/>
              <w:left w:val="single" w:sz="4" w:space="0" w:color="000000"/>
              <w:bottom w:val="single" w:sz="4" w:space="0" w:color="000000"/>
              <w:right w:val="single" w:sz="4" w:space="0" w:color="000000"/>
            </w:tcBorders>
            <w:vAlign w:val="center"/>
          </w:tcPr>
          <w:p w:rsidR="009A560E" w:rsidRPr="002A604E" w:rsidRDefault="009A560E" w:rsidP="004C6E2D">
            <w:pPr>
              <w:snapToGrid w:val="0"/>
              <w:jc w:val="center"/>
            </w:pPr>
            <w:r w:rsidRPr="002A604E">
              <w:t>2,0</w:t>
            </w:r>
          </w:p>
        </w:tc>
      </w:tr>
      <w:tr w:rsidR="009A560E" w:rsidRPr="002A604E" w:rsidTr="009A560E">
        <w:trPr>
          <w:trHeight w:val="60"/>
          <w:jc w:val="center"/>
        </w:trPr>
        <w:tc>
          <w:tcPr>
            <w:tcW w:w="818" w:type="dxa"/>
            <w:tcBorders>
              <w:top w:val="single" w:sz="4" w:space="0" w:color="000000"/>
              <w:left w:val="single" w:sz="4" w:space="0" w:color="000000"/>
              <w:bottom w:val="single" w:sz="4" w:space="0" w:color="000000"/>
              <w:right w:val="nil"/>
            </w:tcBorders>
            <w:vAlign w:val="center"/>
          </w:tcPr>
          <w:p w:rsidR="009A560E" w:rsidRPr="002A604E" w:rsidRDefault="009A560E" w:rsidP="004C6E2D">
            <w:pPr>
              <w:snapToGrid w:val="0"/>
              <w:jc w:val="center"/>
            </w:pPr>
            <w:r w:rsidRPr="002A604E">
              <w:t>6</w:t>
            </w:r>
          </w:p>
        </w:tc>
        <w:tc>
          <w:tcPr>
            <w:tcW w:w="3260" w:type="dxa"/>
            <w:tcBorders>
              <w:top w:val="single" w:sz="4" w:space="0" w:color="000000"/>
              <w:left w:val="single" w:sz="4" w:space="0" w:color="000000"/>
              <w:bottom w:val="single" w:sz="4" w:space="0" w:color="000000"/>
              <w:right w:val="nil"/>
            </w:tcBorders>
            <w:vAlign w:val="center"/>
          </w:tcPr>
          <w:p w:rsidR="009A560E" w:rsidRPr="002A604E" w:rsidRDefault="009A560E" w:rsidP="004C6E2D">
            <w:pPr>
              <w:snapToGrid w:val="0"/>
            </w:pPr>
            <w:r w:rsidRPr="002A604E">
              <w:t>Покрывало (гобеленовое)</w:t>
            </w:r>
          </w:p>
        </w:tc>
        <w:tc>
          <w:tcPr>
            <w:tcW w:w="992" w:type="dxa"/>
            <w:tcBorders>
              <w:top w:val="single" w:sz="4" w:space="0" w:color="000000"/>
              <w:left w:val="single" w:sz="4" w:space="0" w:color="000000"/>
              <w:bottom w:val="single" w:sz="4" w:space="0" w:color="000000"/>
              <w:right w:val="single" w:sz="4" w:space="0" w:color="000000"/>
            </w:tcBorders>
            <w:vAlign w:val="center"/>
          </w:tcPr>
          <w:p w:rsidR="009A560E" w:rsidRPr="002A604E" w:rsidRDefault="009A560E" w:rsidP="004C6E2D">
            <w:pPr>
              <w:snapToGrid w:val="0"/>
              <w:jc w:val="center"/>
            </w:pPr>
            <w:r w:rsidRPr="002A604E">
              <w:t>1,0</w:t>
            </w:r>
          </w:p>
        </w:tc>
      </w:tr>
      <w:tr w:rsidR="009A560E" w:rsidRPr="002A604E" w:rsidTr="009A560E">
        <w:trPr>
          <w:trHeight w:val="60"/>
          <w:jc w:val="center"/>
        </w:trPr>
        <w:tc>
          <w:tcPr>
            <w:tcW w:w="818" w:type="dxa"/>
            <w:tcBorders>
              <w:top w:val="single" w:sz="4" w:space="0" w:color="000000"/>
              <w:left w:val="single" w:sz="4" w:space="0" w:color="000000"/>
              <w:bottom w:val="single" w:sz="4" w:space="0" w:color="000000"/>
              <w:right w:val="nil"/>
            </w:tcBorders>
            <w:vAlign w:val="center"/>
          </w:tcPr>
          <w:p w:rsidR="009A560E" w:rsidRPr="002A604E" w:rsidRDefault="009A560E" w:rsidP="004C6E2D">
            <w:pPr>
              <w:snapToGrid w:val="0"/>
              <w:jc w:val="center"/>
            </w:pPr>
            <w:r w:rsidRPr="002A604E">
              <w:t>7</w:t>
            </w:r>
          </w:p>
        </w:tc>
        <w:tc>
          <w:tcPr>
            <w:tcW w:w="3260" w:type="dxa"/>
            <w:tcBorders>
              <w:top w:val="single" w:sz="4" w:space="0" w:color="000000"/>
              <w:left w:val="single" w:sz="4" w:space="0" w:color="000000"/>
              <w:bottom w:val="single" w:sz="4" w:space="0" w:color="000000"/>
              <w:right w:val="nil"/>
            </w:tcBorders>
            <w:vAlign w:val="center"/>
          </w:tcPr>
          <w:p w:rsidR="009A560E" w:rsidRPr="002A604E" w:rsidRDefault="009A560E" w:rsidP="004C6E2D">
            <w:pPr>
              <w:snapToGrid w:val="0"/>
            </w:pPr>
            <w:proofErr w:type="spellStart"/>
            <w:r w:rsidRPr="002A604E">
              <w:t>Матрасовка</w:t>
            </w:r>
            <w:proofErr w:type="spellEnd"/>
          </w:p>
        </w:tc>
        <w:tc>
          <w:tcPr>
            <w:tcW w:w="992" w:type="dxa"/>
            <w:tcBorders>
              <w:top w:val="single" w:sz="4" w:space="0" w:color="000000"/>
              <w:left w:val="single" w:sz="4" w:space="0" w:color="000000"/>
              <w:bottom w:val="single" w:sz="4" w:space="0" w:color="000000"/>
              <w:right w:val="single" w:sz="4" w:space="0" w:color="000000"/>
            </w:tcBorders>
            <w:vAlign w:val="center"/>
          </w:tcPr>
          <w:p w:rsidR="009A560E" w:rsidRPr="002A604E" w:rsidRDefault="009A560E" w:rsidP="004C6E2D">
            <w:pPr>
              <w:snapToGrid w:val="0"/>
              <w:jc w:val="center"/>
            </w:pPr>
            <w:r w:rsidRPr="002A604E">
              <w:t>1,0</w:t>
            </w:r>
          </w:p>
        </w:tc>
      </w:tr>
      <w:tr w:rsidR="009A560E" w:rsidRPr="002A604E" w:rsidTr="009A560E">
        <w:trPr>
          <w:trHeight w:val="60"/>
          <w:jc w:val="center"/>
        </w:trPr>
        <w:tc>
          <w:tcPr>
            <w:tcW w:w="818" w:type="dxa"/>
            <w:tcBorders>
              <w:top w:val="single" w:sz="4" w:space="0" w:color="000000"/>
              <w:left w:val="single" w:sz="4" w:space="0" w:color="000000"/>
              <w:bottom w:val="single" w:sz="4" w:space="0" w:color="000000"/>
              <w:right w:val="nil"/>
            </w:tcBorders>
            <w:vAlign w:val="center"/>
          </w:tcPr>
          <w:p w:rsidR="009A560E" w:rsidRPr="002A604E" w:rsidRDefault="009A560E" w:rsidP="004C6E2D">
            <w:pPr>
              <w:snapToGrid w:val="0"/>
              <w:jc w:val="center"/>
            </w:pPr>
            <w:r w:rsidRPr="002A604E">
              <w:t>8</w:t>
            </w:r>
          </w:p>
        </w:tc>
        <w:tc>
          <w:tcPr>
            <w:tcW w:w="3260" w:type="dxa"/>
            <w:tcBorders>
              <w:top w:val="single" w:sz="4" w:space="0" w:color="000000"/>
              <w:left w:val="single" w:sz="4" w:space="0" w:color="000000"/>
              <w:bottom w:val="single" w:sz="4" w:space="0" w:color="000000"/>
              <w:right w:val="nil"/>
            </w:tcBorders>
            <w:vAlign w:val="center"/>
          </w:tcPr>
          <w:p w:rsidR="009A560E" w:rsidRPr="002A604E" w:rsidRDefault="009A560E" w:rsidP="004C6E2D">
            <w:pPr>
              <w:snapToGrid w:val="0"/>
            </w:pPr>
            <w:r w:rsidRPr="002A604E">
              <w:t>Штора</w:t>
            </w:r>
          </w:p>
        </w:tc>
        <w:tc>
          <w:tcPr>
            <w:tcW w:w="992" w:type="dxa"/>
            <w:tcBorders>
              <w:top w:val="single" w:sz="4" w:space="0" w:color="000000"/>
              <w:left w:val="single" w:sz="4" w:space="0" w:color="000000"/>
              <w:bottom w:val="single" w:sz="4" w:space="0" w:color="000000"/>
              <w:right w:val="single" w:sz="4" w:space="0" w:color="000000"/>
            </w:tcBorders>
            <w:vAlign w:val="center"/>
          </w:tcPr>
          <w:p w:rsidR="009A560E" w:rsidRPr="002A604E" w:rsidRDefault="009A560E" w:rsidP="004C6E2D">
            <w:pPr>
              <w:snapToGrid w:val="0"/>
              <w:jc w:val="center"/>
            </w:pPr>
            <w:r w:rsidRPr="002A604E">
              <w:t>1</w:t>
            </w:r>
          </w:p>
        </w:tc>
      </w:tr>
      <w:tr w:rsidR="009A560E" w:rsidRPr="002A604E" w:rsidTr="009A560E">
        <w:trPr>
          <w:trHeight w:val="60"/>
          <w:jc w:val="center"/>
        </w:trPr>
        <w:tc>
          <w:tcPr>
            <w:tcW w:w="818" w:type="dxa"/>
            <w:tcBorders>
              <w:top w:val="single" w:sz="4" w:space="0" w:color="000000"/>
              <w:left w:val="single" w:sz="4" w:space="0" w:color="000000"/>
              <w:bottom w:val="single" w:sz="4" w:space="0" w:color="000000"/>
              <w:right w:val="nil"/>
            </w:tcBorders>
            <w:vAlign w:val="center"/>
          </w:tcPr>
          <w:p w:rsidR="009A560E" w:rsidRPr="002A604E" w:rsidRDefault="009A560E" w:rsidP="004C6E2D">
            <w:pPr>
              <w:snapToGrid w:val="0"/>
              <w:jc w:val="center"/>
            </w:pPr>
            <w:r w:rsidRPr="002A604E">
              <w:t>9</w:t>
            </w:r>
          </w:p>
        </w:tc>
        <w:tc>
          <w:tcPr>
            <w:tcW w:w="3260" w:type="dxa"/>
            <w:tcBorders>
              <w:top w:val="single" w:sz="4" w:space="0" w:color="000000"/>
              <w:left w:val="single" w:sz="4" w:space="0" w:color="000000"/>
              <w:bottom w:val="single" w:sz="4" w:space="0" w:color="000000"/>
              <w:right w:val="nil"/>
            </w:tcBorders>
            <w:vAlign w:val="center"/>
          </w:tcPr>
          <w:p w:rsidR="009A560E" w:rsidRPr="002A604E" w:rsidRDefault="009A560E" w:rsidP="004C6E2D">
            <w:pPr>
              <w:snapToGrid w:val="0"/>
            </w:pPr>
            <w:r w:rsidRPr="002A604E">
              <w:t>Тюль-вуаль</w:t>
            </w:r>
          </w:p>
        </w:tc>
        <w:tc>
          <w:tcPr>
            <w:tcW w:w="992" w:type="dxa"/>
            <w:tcBorders>
              <w:top w:val="single" w:sz="4" w:space="0" w:color="000000"/>
              <w:left w:val="single" w:sz="4" w:space="0" w:color="000000"/>
              <w:bottom w:val="single" w:sz="4" w:space="0" w:color="000000"/>
              <w:right w:val="single" w:sz="4" w:space="0" w:color="000000"/>
            </w:tcBorders>
            <w:vAlign w:val="center"/>
          </w:tcPr>
          <w:p w:rsidR="009A560E" w:rsidRPr="002A604E" w:rsidRDefault="009A560E" w:rsidP="004C6E2D">
            <w:pPr>
              <w:snapToGrid w:val="0"/>
              <w:jc w:val="center"/>
            </w:pPr>
            <w:r w:rsidRPr="002A604E">
              <w:t>0,5</w:t>
            </w:r>
          </w:p>
        </w:tc>
      </w:tr>
      <w:tr w:rsidR="009A560E" w:rsidRPr="002A604E" w:rsidTr="009A560E">
        <w:trPr>
          <w:trHeight w:val="60"/>
          <w:jc w:val="center"/>
        </w:trPr>
        <w:tc>
          <w:tcPr>
            <w:tcW w:w="818" w:type="dxa"/>
            <w:tcBorders>
              <w:top w:val="single" w:sz="4" w:space="0" w:color="000000"/>
              <w:left w:val="single" w:sz="4" w:space="0" w:color="000000"/>
              <w:bottom w:val="single" w:sz="4" w:space="0" w:color="000000"/>
              <w:right w:val="nil"/>
            </w:tcBorders>
            <w:vAlign w:val="center"/>
          </w:tcPr>
          <w:p w:rsidR="009A560E" w:rsidRPr="002A604E" w:rsidRDefault="009A560E" w:rsidP="004C6E2D">
            <w:pPr>
              <w:snapToGrid w:val="0"/>
              <w:jc w:val="center"/>
            </w:pPr>
            <w:r w:rsidRPr="002A604E">
              <w:t>10</w:t>
            </w:r>
          </w:p>
        </w:tc>
        <w:tc>
          <w:tcPr>
            <w:tcW w:w="3260" w:type="dxa"/>
            <w:tcBorders>
              <w:top w:val="single" w:sz="4" w:space="0" w:color="000000"/>
              <w:left w:val="single" w:sz="4" w:space="0" w:color="000000"/>
              <w:bottom w:val="single" w:sz="4" w:space="0" w:color="000000"/>
              <w:right w:val="nil"/>
            </w:tcBorders>
            <w:vAlign w:val="center"/>
          </w:tcPr>
          <w:p w:rsidR="009A560E" w:rsidRPr="002A604E" w:rsidRDefault="009A560E" w:rsidP="004C6E2D">
            <w:pPr>
              <w:snapToGrid w:val="0"/>
            </w:pPr>
            <w:r w:rsidRPr="002A604E">
              <w:t>Органза</w:t>
            </w:r>
          </w:p>
        </w:tc>
        <w:tc>
          <w:tcPr>
            <w:tcW w:w="992" w:type="dxa"/>
            <w:tcBorders>
              <w:top w:val="single" w:sz="4" w:space="0" w:color="000000"/>
              <w:left w:val="single" w:sz="4" w:space="0" w:color="000000"/>
              <w:bottom w:val="single" w:sz="4" w:space="0" w:color="000000"/>
              <w:right w:val="single" w:sz="4" w:space="0" w:color="000000"/>
            </w:tcBorders>
            <w:vAlign w:val="center"/>
          </w:tcPr>
          <w:p w:rsidR="009A560E" w:rsidRPr="002A604E" w:rsidRDefault="009A560E" w:rsidP="004C6E2D">
            <w:pPr>
              <w:snapToGrid w:val="0"/>
              <w:jc w:val="center"/>
            </w:pPr>
            <w:r w:rsidRPr="002A604E">
              <w:t>0,3</w:t>
            </w:r>
          </w:p>
        </w:tc>
      </w:tr>
    </w:tbl>
    <w:p w:rsidR="009A560E" w:rsidRPr="002A604E" w:rsidRDefault="009A560E" w:rsidP="007C4856">
      <w:pPr>
        <w:jc w:val="center"/>
      </w:pPr>
    </w:p>
    <w:p w:rsidR="00EA5F1C" w:rsidRPr="002A604E" w:rsidRDefault="00EA5F1C" w:rsidP="007C4856">
      <w:pPr>
        <w:jc w:val="center"/>
      </w:pPr>
    </w:p>
    <w:p w:rsidR="009A560E" w:rsidRPr="002A604E" w:rsidRDefault="009A560E" w:rsidP="009A560E">
      <w:pPr>
        <w:numPr>
          <w:ilvl w:val="0"/>
          <w:numId w:val="2"/>
        </w:numPr>
        <w:jc w:val="both"/>
      </w:pPr>
      <w:r w:rsidRPr="002A604E">
        <w:t>Минимальная партия белья для сдачи в прачечную, должна составлять не менее 5 килограмм.</w:t>
      </w:r>
    </w:p>
    <w:p w:rsidR="009A560E" w:rsidRPr="002A604E" w:rsidRDefault="009A560E" w:rsidP="009A560E">
      <w:pPr>
        <w:numPr>
          <w:ilvl w:val="0"/>
          <w:numId w:val="2"/>
        </w:numPr>
        <w:jc w:val="both"/>
      </w:pPr>
      <w:r w:rsidRPr="002A604E">
        <w:t xml:space="preserve"> </w:t>
      </w:r>
      <w:r w:rsidR="00432278" w:rsidRPr="002A604E">
        <w:t>Заказчик упаковывает</w:t>
      </w:r>
      <w:r w:rsidRPr="002A604E">
        <w:t xml:space="preserve"> в мешки сдаваем</w:t>
      </w:r>
      <w:r w:rsidR="00432278" w:rsidRPr="002A604E">
        <w:t>ый в обработку Инвентарь,</w:t>
      </w:r>
      <w:r w:rsidRPr="002A604E">
        <w:t xml:space="preserve"> предварительно удалив посторонние предметы: булавки, перо, пух, ворс и т.д.</w:t>
      </w:r>
    </w:p>
    <w:p w:rsidR="00432278" w:rsidRPr="002A604E" w:rsidRDefault="00432278" w:rsidP="00432278">
      <w:pPr>
        <w:numPr>
          <w:ilvl w:val="0"/>
          <w:numId w:val="2"/>
        </w:numPr>
        <w:jc w:val="both"/>
      </w:pPr>
      <w:r w:rsidRPr="002A604E">
        <w:t>Исполнитель осуществляет прием Инвентаря в присутствии представителя Заказчика в целях поштучного просмотра и на предмет степени загрязнённости.</w:t>
      </w:r>
    </w:p>
    <w:p w:rsidR="00432278" w:rsidRPr="002A604E" w:rsidRDefault="00432278" w:rsidP="00432278">
      <w:pPr>
        <w:numPr>
          <w:ilvl w:val="0"/>
          <w:numId w:val="2"/>
        </w:numPr>
        <w:jc w:val="both"/>
      </w:pPr>
      <w:r w:rsidRPr="002A604E">
        <w:t>При обнаружении бракованного Инвентаря в процессе его приёмки в обработку Стороны составляют отдельную накладную с пометкой «Брак».</w:t>
      </w:r>
    </w:p>
    <w:p w:rsidR="00EA5F1C" w:rsidRPr="002A604E" w:rsidRDefault="00EA5F1C" w:rsidP="00EA5F1C">
      <w:pPr>
        <w:jc w:val="both"/>
      </w:pPr>
    </w:p>
    <w:p w:rsidR="00EA5F1C" w:rsidRPr="002A604E" w:rsidRDefault="00EA5F1C" w:rsidP="00EA5F1C">
      <w:pPr>
        <w:jc w:val="both"/>
      </w:pPr>
    </w:p>
    <w:p w:rsidR="00EA5F1C" w:rsidRPr="002A604E" w:rsidRDefault="00EA5F1C" w:rsidP="00EA5F1C">
      <w:pPr>
        <w:jc w:val="both"/>
      </w:pPr>
    </w:p>
    <w:p w:rsidR="00076E85" w:rsidRPr="002A604E" w:rsidRDefault="00076E85" w:rsidP="007C4856">
      <w:pPr>
        <w:jc w:val="center"/>
      </w:pPr>
    </w:p>
    <w:tbl>
      <w:tblPr>
        <w:tblW w:w="9580" w:type="dxa"/>
        <w:tblInd w:w="167" w:type="dxa"/>
        <w:tblLook w:val="0000" w:firstRow="0" w:lastRow="0" w:firstColumn="0" w:lastColumn="0" w:noHBand="0" w:noVBand="0"/>
      </w:tblPr>
      <w:tblGrid>
        <w:gridCol w:w="4336"/>
        <w:gridCol w:w="567"/>
        <w:gridCol w:w="4677"/>
      </w:tblGrid>
      <w:tr w:rsidR="009A560E" w:rsidTr="00432278">
        <w:tblPrEx>
          <w:tblCellMar>
            <w:top w:w="0" w:type="dxa"/>
            <w:bottom w:w="0" w:type="dxa"/>
          </w:tblCellMar>
        </w:tblPrEx>
        <w:trPr>
          <w:trHeight w:val="1944"/>
        </w:trPr>
        <w:tc>
          <w:tcPr>
            <w:tcW w:w="4336" w:type="dxa"/>
          </w:tcPr>
          <w:p w:rsidR="009A560E" w:rsidRPr="002A604E" w:rsidRDefault="009A560E" w:rsidP="009A560E">
            <w:pPr>
              <w:snapToGrid w:val="0"/>
              <w:jc w:val="center"/>
              <w:rPr>
                <w:b/>
                <w:color w:val="000000"/>
              </w:rPr>
            </w:pPr>
          </w:p>
          <w:p w:rsidR="009A560E" w:rsidRPr="002A604E" w:rsidRDefault="009A560E" w:rsidP="009A560E">
            <w:pPr>
              <w:snapToGrid w:val="0"/>
              <w:jc w:val="center"/>
              <w:rPr>
                <w:b/>
                <w:color w:val="000000"/>
              </w:rPr>
            </w:pPr>
            <w:r w:rsidRPr="002A604E">
              <w:rPr>
                <w:b/>
                <w:color w:val="000000"/>
              </w:rPr>
              <w:t>«ЗАКАЗЧИК»</w:t>
            </w:r>
          </w:p>
          <w:p w:rsidR="009A560E" w:rsidRPr="002A604E" w:rsidRDefault="00A91B4E" w:rsidP="009A560E">
            <w:pPr>
              <w:snapToGrid w:val="0"/>
              <w:jc w:val="center"/>
              <w:rPr>
                <w:color w:val="000000"/>
              </w:rPr>
            </w:pPr>
            <w:r>
              <w:rPr>
                <w:lang w:eastAsia="ru-RU"/>
              </w:rPr>
              <w:t>Д</w:t>
            </w:r>
            <w:r w:rsidR="009A560E" w:rsidRPr="002A604E">
              <w:rPr>
                <w:lang w:eastAsia="ru-RU"/>
              </w:rPr>
              <w:t>иректор</w:t>
            </w:r>
          </w:p>
          <w:p w:rsidR="009A560E" w:rsidRPr="002A604E" w:rsidRDefault="009A560E" w:rsidP="009A560E">
            <w:pPr>
              <w:snapToGrid w:val="0"/>
              <w:rPr>
                <w:b/>
                <w:color w:val="000000"/>
              </w:rPr>
            </w:pPr>
          </w:p>
          <w:p w:rsidR="009A560E" w:rsidRPr="002A604E" w:rsidRDefault="009A560E" w:rsidP="009A560E">
            <w:pPr>
              <w:snapToGrid w:val="0"/>
              <w:rPr>
                <w:b/>
                <w:color w:val="000000"/>
              </w:rPr>
            </w:pPr>
            <w:r w:rsidRPr="002A604E">
              <w:rPr>
                <w:b/>
                <w:color w:val="000000"/>
              </w:rPr>
              <w:t>____________________</w:t>
            </w:r>
            <w:r w:rsidRPr="002A604E">
              <w:rPr>
                <w:color w:val="000000"/>
              </w:rPr>
              <w:t xml:space="preserve"> </w:t>
            </w:r>
            <w:r w:rsidR="001234E3">
              <w:rPr>
                <w:color w:val="000000"/>
              </w:rPr>
              <w:t>А</w:t>
            </w:r>
            <w:r w:rsidRPr="002A604E">
              <w:t>.</w:t>
            </w:r>
            <w:r w:rsidR="00A91B4E">
              <w:t>И. Шишкин</w:t>
            </w:r>
          </w:p>
          <w:p w:rsidR="009A560E" w:rsidRPr="002A604E" w:rsidRDefault="009A560E" w:rsidP="00432278">
            <w:r w:rsidRPr="002A604E">
              <w:rPr>
                <w:color w:val="000000"/>
              </w:rPr>
              <w:t xml:space="preserve">                 </w:t>
            </w:r>
            <w:proofErr w:type="spellStart"/>
            <w:r w:rsidRPr="002A604E">
              <w:rPr>
                <w:color w:val="000000"/>
              </w:rPr>
              <w:t>м.п</w:t>
            </w:r>
            <w:proofErr w:type="spellEnd"/>
            <w:r w:rsidRPr="002A604E">
              <w:rPr>
                <w:color w:val="000000"/>
              </w:rPr>
              <w:t>.</w:t>
            </w:r>
          </w:p>
        </w:tc>
        <w:tc>
          <w:tcPr>
            <w:tcW w:w="567" w:type="dxa"/>
          </w:tcPr>
          <w:p w:rsidR="009A560E" w:rsidRPr="002A604E" w:rsidRDefault="009A560E" w:rsidP="009A560E">
            <w:pPr>
              <w:jc w:val="center"/>
            </w:pPr>
          </w:p>
          <w:p w:rsidR="009A560E" w:rsidRPr="002A604E" w:rsidRDefault="009A560E" w:rsidP="009A560E">
            <w:pPr>
              <w:jc w:val="center"/>
            </w:pPr>
          </w:p>
          <w:p w:rsidR="009A560E" w:rsidRPr="002A604E" w:rsidRDefault="009A560E" w:rsidP="009A560E">
            <w:pPr>
              <w:jc w:val="center"/>
            </w:pPr>
          </w:p>
          <w:p w:rsidR="009A560E" w:rsidRPr="002A604E" w:rsidRDefault="009A560E" w:rsidP="009A560E">
            <w:pPr>
              <w:jc w:val="center"/>
            </w:pPr>
          </w:p>
          <w:p w:rsidR="009A560E" w:rsidRPr="002A604E" w:rsidRDefault="009A560E" w:rsidP="009A560E">
            <w:pPr>
              <w:jc w:val="center"/>
            </w:pPr>
          </w:p>
          <w:p w:rsidR="009A560E" w:rsidRPr="002A604E" w:rsidRDefault="009A560E" w:rsidP="009A560E"/>
        </w:tc>
        <w:tc>
          <w:tcPr>
            <w:tcW w:w="4677" w:type="dxa"/>
          </w:tcPr>
          <w:p w:rsidR="009A560E" w:rsidRPr="002A604E" w:rsidRDefault="009A560E" w:rsidP="009A560E">
            <w:pPr>
              <w:snapToGrid w:val="0"/>
              <w:jc w:val="center"/>
              <w:rPr>
                <w:b/>
                <w:color w:val="000000"/>
              </w:rPr>
            </w:pPr>
          </w:p>
          <w:p w:rsidR="009A560E" w:rsidRPr="002A604E" w:rsidRDefault="009A560E" w:rsidP="009A560E">
            <w:pPr>
              <w:snapToGrid w:val="0"/>
              <w:jc w:val="center"/>
              <w:rPr>
                <w:b/>
                <w:color w:val="000000"/>
              </w:rPr>
            </w:pPr>
            <w:r w:rsidRPr="002A604E">
              <w:rPr>
                <w:b/>
                <w:color w:val="000000"/>
              </w:rPr>
              <w:t>«ИСПОЛНИТЕЛЬ»</w:t>
            </w:r>
          </w:p>
          <w:p w:rsidR="009A560E" w:rsidRPr="002A604E" w:rsidRDefault="009A560E" w:rsidP="002A2378">
            <w:pPr>
              <w:jc w:val="center"/>
              <w:rPr>
                <w:color w:val="000000"/>
              </w:rPr>
            </w:pPr>
          </w:p>
          <w:p w:rsidR="009A560E" w:rsidRPr="002A604E" w:rsidRDefault="009A560E" w:rsidP="009A560E">
            <w:pPr>
              <w:jc w:val="both"/>
              <w:rPr>
                <w:color w:val="000000"/>
              </w:rPr>
            </w:pPr>
          </w:p>
          <w:p w:rsidR="009A560E" w:rsidRPr="002A604E" w:rsidRDefault="009A560E" w:rsidP="009A560E">
            <w:pPr>
              <w:jc w:val="center"/>
              <w:rPr>
                <w:color w:val="000000"/>
              </w:rPr>
            </w:pPr>
            <w:r w:rsidRPr="002A604E">
              <w:rPr>
                <w:color w:val="000000"/>
              </w:rPr>
              <w:t xml:space="preserve">_________________ </w:t>
            </w:r>
          </w:p>
          <w:p w:rsidR="009A560E" w:rsidRPr="003D6C7D" w:rsidRDefault="009A560E" w:rsidP="002A2378">
            <w:pPr>
              <w:jc w:val="center"/>
            </w:pPr>
            <w:proofErr w:type="spellStart"/>
            <w:r w:rsidRPr="002A604E">
              <w:rPr>
                <w:color w:val="000000"/>
              </w:rPr>
              <w:t>м.п</w:t>
            </w:r>
            <w:proofErr w:type="spellEnd"/>
            <w:r w:rsidRPr="002A604E">
              <w:rPr>
                <w:color w:val="000000"/>
              </w:rPr>
              <w:t>.</w:t>
            </w:r>
          </w:p>
        </w:tc>
      </w:tr>
    </w:tbl>
    <w:p w:rsidR="0044270A" w:rsidRPr="00432278" w:rsidRDefault="008809DB" w:rsidP="001E1F3D">
      <w:r w:rsidRPr="003D6C7D">
        <w:t xml:space="preserve"> </w:t>
      </w:r>
    </w:p>
    <w:sectPr w:rsidR="0044270A" w:rsidRPr="00432278" w:rsidSect="004E098A">
      <w:footerReference w:type="even" r:id="rId7"/>
      <w:footerReference w:type="default" r:id="rId8"/>
      <w:pgSz w:w="11906" w:h="16838"/>
      <w:pgMar w:top="568" w:right="850" w:bottom="426" w:left="1276"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6E15" w:rsidRDefault="00F06E15">
      <w:r>
        <w:separator/>
      </w:r>
    </w:p>
  </w:endnote>
  <w:endnote w:type="continuationSeparator" w:id="0">
    <w:p w:rsidR="00F06E15" w:rsidRDefault="00F06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4CD0" w:rsidRDefault="00EA4CD0" w:rsidP="008D1E71">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EA4CD0" w:rsidRDefault="00EA4CD0" w:rsidP="003D758E">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4CD0" w:rsidRDefault="00EA4CD0" w:rsidP="007C4856">
    <w:pPr>
      <w:pStyle w:val="a4"/>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6E15" w:rsidRDefault="00F06E15">
      <w:r>
        <w:separator/>
      </w:r>
    </w:p>
  </w:footnote>
  <w:footnote w:type="continuationSeparator" w:id="0">
    <w:p w:rsidR="00F06E15" w:rsidRDefault="00F06E1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E44174"/>
    <w:multiLevelType w:val="hybridMultilevel"/>
    <w:tmpl w:val="0D4435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37E46D1"/>
    <w:multiLevelType w:val="hybridMultilevel"/>
    <w:tmpl w:val="38BCDA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EBC"/>
    <w:rsid w:val="00001014"/>
    <w:rsid w:val="0000273E"/>
    <w:rsid w:val="00005169"/>
    <w:rsid w:val="00013E15"/>
    <w:rsid w:val="00017E3F"/>
    <w:rsid w:val="00020414"/>
    <w:rsid w:val="000235D5"/>
    <w:rsid w:val="0002518D"/>
    <w:rsid w:val="000255B7"/>
    <w:rsid w:val="000275BC"/>
    <w:rsid w:val="000375A9"/>
    <w:rsid w:val="00041E73"/>
    <w:rsid w:val="00045CD1"/>
    <w:rsid w:val="0006784D"/>
    <w:rsid w:val="00076E85"/>
    <w:rsid w:val="000874DA"/>
    <w:rsid w:val="000947B0"/>
    <w:rsid w:val="000A2159"/>
    <w:rsid w:val="000A49A3"/>
    <w:rsid w:val="000A5E39"/>
    <w:rsid w:val="000B1D35"/>
    <w:rsid w:val="000C25CC"/>
    <w:rsid w:val="000C3804"/>
    <w:rsid w:val="000D4BA3"/>
    <w:rsid w:val="000E3937"/>
    <w:rsid w:val="000F431C"/>
    <w:rsid w:val="001058D8"/>
    <w:rsid w:val="00117E5A"/>
    <w:rsid w:val="001234E3"/>
    <w:rsid w:val="00145017"/>
    <w:rsid w:val="00154C39"/>
    <w:rsid w:val="001600FC"/>
    <w:rsid w:val="0018369E"/>
    <w:rsid w:val="00191ABC"/>
    <w:rsid w:val="001A04B0"/>
    <w:rsid w:val="001D5BA1"/>
    <w:rsid w:val="001E1F3D"/>
    <w:rsid w:val="001E2A83"/>
    <w:rsid w:val="001E5ACE"/>
    <w:rsid w:val="001F2168"/>
    <w:rsid w:val="001F639E"/>
    <w:rsid w:val="001F7CB0"/>
    <w:rsid w:val="00214E9B"/>
    <w:rsid w:val="00216CCC"/>
    <w:rsid w:val="00216F97"/>
    <w:rsid w:val="0022120C"/>
    <w:rsid w:val="00231762"/>
    <w:rsid w:val="00234144"/>
    <w:rsid w:val="002367D4"/>
    <w:rsid w:val="002545E6"/>
    <w:rsid w:val="0026509A"/>
    <w:rsid w:val="00276EFF"/>
    <w:rsid w:val="00284DEB"/>
    <w:rsid w:val="00285D0C"/>
    <w:rsid w:val="002879DD"/>
    <w:rsid w:val="002A2378"/>
    <w:rsid w:val="002A604E"/>
    <w:rsid w:val="002B1F12"/>
    <w:rsid w:val="002B344D"/>
    <w:rsid w:val="002B38FB"/>
    <w:rsid w:val="002B3F0A"/>
    <w:rsid w:val="002C1248"/>
    <w:rsid w:val="002D1F7D"/>
    <w:rsid w:val="002D3D83"/>
    <w:rsid w:val="002E0890"/>
    <w:rsid w:val="002E19DA"/>
    <w:rsid w:val="00317878"/>
    <w:rsid w:val="00320CE2"/>
    <w:rsid w:val="00325E9F"/>
    <w:rsid w:val="00326EF0"/>
    <w:rsid w:val="00332826"/>
    <w:rsid w:val="00351032"/>
    <w:rsid w:val="00354747"/>
    <w:rsid w:val="00371EE7"/>
    <w:rsid w:val="003770DE"/>
    <w:rsid w:val="00381F86"/>
    <w:rsid w:val="00392604"/>
    <w:rsid w:val="003B0797"/>
    <w:rsid w:val="003C1DF3"/>
    <w:rsid w:val="003D5259"/>
    <w:rsid w:val="003D6C7D"/>
    <w:rsid w:val="003D758E"/>
    <w:rsid w:val="003D7E43"/>
    <w:rsid w:val="003F4696"/>
    <w:rsid w:val="003F508C"/>
    <w:rsid w:val="00404C9C"/>
    <w:rsid w:val="0041775B"/>
    <w:rsid w:val="00432278"/>
    <w:rsid w:val="00437083"/>
    <w:rsid w:val="004407DE"/>
    <w:rsid w:val="0044270A"/>
    <w:rsid w:val="004625EF"/>
    <w:rsid w:val="00473EF4"/>
    <w:rsid w:val="00476AFA"/>
    <w:rsid w:val="0048511B"/>
    <w:rsid w:val="004876D8"/>
    <w:rsid w:val="00491367"/>
    <w:rsid w:val="004B17B8"/>
    <w:rsid w:val="004B50C0"/>
    <w:rsid w:val="004C6E2D"/>
    <w:rsid w:val="004D38E9"/>
    <w:rsid w:val="004E098A"/>
    <w:rsid w:val="004E2140"/>
    <w:rsid w:val="004E4E62"/>
    <w:rsid w:val="004E59DC"/>
    <w:rsid w:val="004F398E"/>
    <w:rsid w:val="00500213"/>
    <w:rsid w:val="00505050"/>
    <w:rsid w:val="00505458"/>
    <w:rsid w:val="00523628"/>
    <w:rsid w:val="00567F65"/>
    <w:rsid w:val="0057050C"/>
    <w:rsid w:val="005869CF"/>
    <w:rsid w:val="00593B9D"/>
    <w:rsid w:val="0059419E"/>
    <w:rsid w:val="005B3777"/>
    <w:rsid w:val="005B6BC8"/>
    <w:rsid w:val="005C1481"/>
    <w:rsid w:val="005D7B7A"/>
    <w:rsid w:val="0060251E"/>
    <w:rsid w:val="00613C2E"/>
    <w:rsid w:val="00614537"/>
    <w:rsid w:val="00615752"/>
    <w:rsid w:val="00622911"/>
    <w:rsid w:val="00631E23"/>
    <w:rsid w:val="006475BF"/>
    <w:rsid w:val="006604EB"/>
    <w:rsid w:val="00674063"/>
    <w:rsid w:val="00675552"/>
    <w:rsid w:val="006B11DF"/>
    <w:rsid w:val="006E14B6"/>
    <w:rsid w:val="006E792B"/>
    <w:rsid w:val="00705344"/>
    <w:rsid w:val="00713437"/>
    <w:rsid w:val="007238FA"/>
    <w:rsid w:val="00726711"/>
    <w:rsid w:val="00731349"/>
    <w:rsid w:val="00742A64"/>
    <w:rsid w:val="00747C39"/>
    <w:rsid w:val="00752033"/>
    <w:rsid w:val="0075705F"/>
    <w:rsid w:val="0076479C"/>
    <w:rsid w:val="00771C27"/>
    <w:rsid w:val="007755C6"/>
    <w:rsid w:val="00783C07"/>
    <w:rsid w:val="007A1E19"/>
    <w:rsid w:val="007B2BC1"/>
    <w:rsid w:val="007C4856"/>
    <w:rsid w:val="007E5556"/>
    <w:rsid w:val="007F3A32"/>
    <w:rsid w:val="007F4BC3"/>
    <w:rsid w:val="00801EBC"/>
    <w:rsid w:val="0080642A"/>
    <w:rsid w:val="00856C39"/>
    <w:rsid w:val="008605AC"/>
    <w:rsid w:val="008809DB"/>
    <w:rsid w:val="00891D47"/>
    <w:rsid w:val="0089374E"/>
    <w:rsid w:val="00894420"/>
    <w:rsid w:val="00895384"/>
    <w:rsid w:val="00896A83"/>
    <w:rsid w:val="008A13FD"/>
    <w:rsid w:val="008D1E71"/>
    <w:rsid w:val="008E2BDA"/>
    <w:rsid w:val="00901AE3"/>
    <w:rsid w:val="00906A27"/>
    <w:rsid w:val="00906BBB"/>
    <w:rsid w:val="0092075F"/>
    <w:rsid w:val="00924A34"/>
    <w:rsid w:val="00926919"/>
    <w:rsid w:val="00926A1B"/>
    <w:rsid w:val="00934C97"/>
    <w:rsid w:val="00937015"/>
    <w:rsid w:val="00945A3D"/>
    <w:rsid w:val="00950339"/>
    <w:rsid w:val="00960652"/>
    <w:rsid w:val="00964451"/>
    <w:rsid w:val="0099438D"/>
    <w:rsid w:val="009A560E"/>
    <w:rsid w:val="009B37BA"/>
    <w:rsid w:val="009C2B92"/>
    <w:rsid w:val="009C345C"/>
    <w:rsid w:val="009C4E52"/>
    <w:rsid w:val="009C4E83"/>
    <w:rsid w:val="009D5D70"/>
    <w:rsid w:val="009D72ED"/>
    <w:rsid w:val="00A000FC"/>
    <w:rsid w:val="00A0344E"/>
    <w:rsid w:val="00A047A4"/>
    <w:rsid w:val="00A06656"/>
    <w:rsid w:val="00A24079"/>
    <w:rsid w:val="00A2460E"/>
    <w:rsid w:val="00A273FA"/>
    <w:rsid w:val="00A419E0"/>
    <w:rsid w:val="00A52812"/>
    <w:rsid w:val="00A5484E"/>
    <w:rsid w:val="00A71A36"/>
    <w:rsid w:val="00A770E3"/>
    <w:rsid w:val="00A818B6"/>
    <w:rsid w:val="00A91B4E"/>
    <w:rsid w:val="00A95F08"/>
    <w:rsid w:val="00AA3881"/>
    <w:rsid w:val="00AA4644"/>
    <w:rsid w:val="00AA55FC"/>
    <w:rsid w:val="00AA6D39"/>
    <w:rsid w:val="00AB289C"/>
    <w:rsid w:val="00AB35A7"/>
    <w:rsid w:val="00AB3A44"/>
    <w:rsid w:val="00AC0F67"/>
    <w:rsid w:val="00AD00C7"/>
    <w:rsid w:val="00AD0295"/>
    <w:rsid w:val="00AD3D53"/>
    <w:rsid w:val="00AD4669"/>
    <w:rsid w:val="00AE2361"/>
    <w:rsid w:val="00AE58D8"/>
    <w:rsid w:val="00AF1920"/>
    <w:rsid w:val="00B0035C"/>
    <w:rsid w:val="00B3306F"/>
    <w:rsid w:val="00B33314"/>
    <w:rsid w:val="00B420F3"/>
    <w:rsid w:val="00B45BD2"/>
    <w:rsid w:val="00B502F8"/>
    <w:rsid w:val="00B54849"/>
    <w:rsid w:val="00B6199D"/>
    <w:rsid w:val="00B86600"/>
    <w:rsid w:val="00B90570"/>
    <w:rsid w:val="00B9723F"/>
    <w:rsid w:val="00BA751C"/>
    <w:rsid w:val="00BB5B99"/>
    <w:rsid w:val="00BE0E09"/>
    <w:rsid w:val="00BF4EBD"/>
    <w:rsid w:val="00C200F7"/>
    <w:rsid w:val="00C2222E"/>
    <w:rsid w:val="00C23B0D"/>
    <w:rsid w:val="00C311A6"/>
    <w:rsid w:val="00C344C5"/>
    <w:rsid w:val="00C3643F"/>
    <w:rsid w:val="00C36C1C"/>
    <w:rsid w:val="00C42666"/>
    <w:rsid w:val="00C46D1F"/>
    <w:rsid w:val="00C64E1E"/>
    <w:rsid w:val="00C64F49"/>
    <w:rsid w:val="00C66A81"/>
    <w:rsid w:val="00C93B5F"/>
    <w:rsid w:val="00C97647"/>
    <w:rsid w:val="00CC41DA"/>
    <w:rsid w:val="00CC7695"/>
    <w:rsid w:val="00D015F9"/>
    <w:rsid w:val="00D12962"/>
    <w:rsid w:val="00D17BDE"/>
    <w:rsid w:val="00D551A2"/>
    <w:rsid w:val="00D62CF6"/>
    <w:rsid w:val="00D716C9"/>
    <w:rsid w:val="00D74BF9"/>
    <w:rsid w:val="00D75D96"/>
    <w:rsid w:val="00D76CD6"/>
    <w:rsid w:val="00D85755"/>
    <w:rsid w:val="00D85F42"/>
    <w:rsid w:val="00D91B78"/>
    <w:rsid w:val="00D92DD1"/>
    <w:rsid w:val="00D964E2"/>
    <w:rsid w:val="00DB4A9F"/>
    <w:rsid w:val="00DE2732"/>
    <w:rsid w:val="00E27CAB"/>
    <w:rsid w:val="00E3513F"/>
    <w:rsid w:val="00E405BE"/>
    <w:rsid w:val="00E42991"/>
    <w:rsid w:val="00E472F0"/>
    <w:rsid w:val="00E50AD9"/>
    <w:rsid w:val="00E6538A"/>
    <w:rsid w:val="00E9403C"/>
    <w:rsid w:val="00E97357"/>
    <w:rsid w:val="00EA4CD0"/>
    <w:rsid w:val="00EA5F1C"/>
    <w:rsid w:val="00EB3FB2"/>
    <w:rsid w:val="00ED0B10"/>
    <w:rsid w:val="00EE7F17"/>
    <w:rsid w:val="00EF05C3"/>
    <w:rsid w:val="00EF5ECC"/>
    <w:rsid w:val="00F00A5C"/>
    <w:rsid w:val="00F05701"/>
    <w:rsid w:val="00F06E15"/>
    <w:rsid w:val="00F13AAA"/>
    <w:rsid w:val="00F32F8F"/>
    <w:rsid w:val="00F35C38"/>
    <w:rsid w:val="00F51848"/>
    <w:rsid w:val="00F53803"/>
    <w:rsid w:val="00F54065"/>
    <w:rsid w:val="00F658FC"/>
    <w:rsid w:val="00F66C90"/>
    <w:rsid w:val="00F91F2C"/>
    <w:rsid w:val="00FA1526"/>
    <w:rsid w:val="00FA55C9"/>
    <w:rsid w:val="00FA5BF5"/>
    <w:rsid w:val="00FC4189"/>
    <w:rsid w:val="00FC7B8E"/>
    <w:rsid w:val="00FF142E"/>
    <w:rsid w:val="00FF234E"/>
    <w:rsid w:val="00FF2A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AE23ECD-732F-467F-A1A2-94C0B52F9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3803"/>
    <w:pPr>
      <w:suppressAutoHyphens/>
    </w:pPr>
    <w:rPr>
      <w:sz w:val="24"/>
      <w:szCs w:val="24"/>
      <w:lang w:eastAsia="ar-SA"/>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nformat">
    <w:name w:val="ConsPlusNonformat"/>
    <w:rsid w:val="00F53803"/>
    <w:pPr>
      <w:widowControl w:val="0"/>
      <w:suppressAutoHyphens/>
      <w:autoSpaceDE w:val="0"/>
    </w:pPr>
    <w:rPr>
      <w:rFonts w:ascii="Courier New" w:eastAsia="Arial" w:hAnsi="Courier New" w:cs="Courier New"/>
      <w:lang w:eastAsia="ar-SA"/>
    </w:rPr>
  </w:style>
  <w:style w:type="table" w:styleId="a3">
    <w:name w:val="Table Grid"/>
    <w:basedOn w:val="a1"/>
    <w:rsid w:val="00076E8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3D758E"/>
    <w:pPr>
      <w:tabs>
        <w:tab w:val="center" w:pos="4677"/>
        <w:tab w:val="right" w:pos="9355"/>
      </w:tabs>
    </w:pPr>
  </w:style>
  <w:style w:type="character" w:styleId="a5">
    <w:name w:val="page number"/>
    <w:basedOn w:val="a0"/>
    <w:rsid w:val="003D758E"/>
  </w:style>
  <w:style w:type="paragraph" w:styleId="a6">
    <w:name w:val="Document Map"/>
    <w:basedOn w:val="a"/>
    <w:semiHidden/>
    <w:rsid w:val="00B90570"/>
    <w:pPr>
      <w:shd w:val="clear" w:color="auto" w:fill="000080"/>
    </w:pPr>
    <w:rPr>
      <w:rFonts w:ascii="Tahoma" w:hAnsi="Tahoma" w:cs="Tahoma"/>
      <w:sz w:val="20"/>
      <w:szCs w:val="20"/>
    </w:rPr>
  </w:style>
  <w:style w:type="paragraph" w:styleId="a7">
    <w:name w:val="header"/>
    <w:basedOn w:val="a"/>
    <w:link w:val="a8"/>
    <w:rsid w:val="007C4856"/>
    <w:pPr>
      <w:tabs>
        <w:tab w:val="center" w:pos="4677"/>
        <w:tab w:val="right" w:pos="9355"/>
      </w:tabs>
    </w:pPr>
  </w:style>
  <w:style w:type="character" w:customStyle="1" w:styleId="a8">
    <w:name w:val="Верхний колонтитул Знак"/>
    <w:link w:val="a7"/>
    <w:rsid w:val="007C4856"/>
    <w:rPr>
      <w:sz w:val="24"/>
      <w:szCs w:val="24"/>
      <w:lang w:eastAsia="ar-SA"/>
    </w:rPr>
  </w:style>
  <w:style w:type="character" w:styleId="a9">
    <w:name w:val="Strong"/>
    <w:uiPriority w:val="22"/>
    <w:qFormat/>
    <w:rsid w:val="00615752"/>
    <w:rPr>
      <w:b/>
      <w:bCs/>
    </w:rPr>
  </w:style>
  <w:style w:type="character" w:customStyle="1" w:styleId="apple-converted-space">
    <w:name w:val="apple-converted-space"/>
    <w:basedOn w:val="a0"/>
    <w:rsid w:val="00615752"/>
  </w:style>
  <w:style w:type="character" w:styleId="aa">
    <w:name w:val="Hyperlink"/>
    <w:unhideWhenUsed/>
    <w:rsid w:val="00615752"/>
    <w:rPr>
      <w:color w:val="0000FF"/>
      <w:u w:val="single"/>
    </w:rPr>
  </w:style>
  <w:style w:type="paragraph" w:styleId="ab">
    <w:name w:val="No Spacing"/>
    <w:uiPriority w:val="1"/>
    <w:qFormat/>
    <w:rsid w:val="00FA5BF5"/>
    <w:pPr>
      <w:suppressAutoHyphens/>
    </w:pPr>
    <w:rPr>
      <w:sz w:val="24"/>
      <w:szCs w:val="24"/>
      <w:lang w:eastAsia="ar-SA"/>
    </w:rPr>
  </w:style>
  <w:style w:type="paragraph" w:styleId="ac">
    <w:name w:val="Balloon Text"/>
    <w:basedOn w:val="a"/>
    <w:link w:val="ad"/>
    <w:rsid w:val="00F35C38"/>
    <w:rPr>
      <w:rFonts w:ascii="Tahoma" w:hAnsi="Tahoma" w:cs="Tahoma"/>
      <w:sz w:val="16"/>
      <w:szCs w:val="16"/>
    </w:rPr>
  </w:style>
  <w:style w:type="character" w:customStyle="1" w:styleId="ad">
    <w:name w:val="Текст выноски Знак"/>
    <w:link w:val="ac"/>
    <w:rsid w:val="00F35C38"/>
    <w:rPr>
      <w:rFonts w:ascii="Tahoma" w:hAnsi="Tahoma" w:cs="Tahoma"/>
      <w:sz w:val="16"/>
      <w:szCs w:val="16"/>
      <w:lang w:eastAsia="ar-SA"/>
    </w:rPr>
  </w:style>
  <w:style w:type="paragraph" w:customStyle="1" w:styleId="ConsPlusNormal">
    <w:name w:val="ConsPlusNormal"/>
    <w:link w:val="ConsPlusNormal0"/>
    <w:rsid w:val="00731349"/>
    <w:pPr>
      <w:widowControl w:val="0"/>
      <w:autoSpaceDE w:val="0"/>
      <w:autoSpaceDN w:val="0"/>
      <w:adjustRightInd w:val="0"/>
      <w:ind w:firstLine="720"/>
    </w:pPr>
    <w:rPr>
      <w:rFonts w:ascii="Arial" w:hAnsi="Arial" w:cs="Arial"/>
      <w:sz w:val="22"/>
      <w:szCs w:val="22"/>
    </w:rPr>
  </w:style>
  <w:style w:type="character" w:customStyle="1" w:styleId="ConsPlusNormal0">
    <w:name w:val="ConsPlusNormal Знак"/>
    <w:link w:val="ConsPlusNormal"/>
    <w:rsid w:val="00731349"/>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5094034">
      <w:bodyDiv w:val="1"/>
      <w:marLeft w:val="0"/>
      <w:marRight w:val="0"/>
      <w:marTop w:val="0"/>
      <w:marBottom w:val="0"/>
      <w:divBdr>
        <w:top w:val="none" w:sz="0" w:space="0" w:color="auto"/>
        <w:left w:val="none" w:sz="0" w:space="0" w:color="auto"/>
        <w:bottom w:val="none" w:sz="0" w:space="0" w:color="auto"/>
        <w:right w:val="none" w:sz="0" w:space="0" w:color="auto"/>
      </w:divBdr>
    </w:div>
    <w:div w:id="755827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2497</Words>
  <Characters>14239</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Д О Г О В О Р №_____</vt:lpstr>
    </vt:vector>
  </TitlesOfParts>
  <Company>Ковтун</Company>
  <LinksUpToDate>false</LinksUpToDate>
  <CharactersWithSpaces>16703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 №_____</dc:title>
  <dc:subject/>
  <dc:creator>Ковтун</dc:creator>
  <cp:keywords/>
  <cp:lastModifiedBy>Урлапова Юлия Владимировна</cp:lastModifiedBy>
  <cp:revision>2</cp:revision>
  <cp:lastPrinted>2025-12-08T04:22:00Z</cp:lastPrinted>
  <dcterms:created xsi:type="dcterms:W3CDTF">2026-08-13T08:24:00Z</dcterms:created>
  <dcterms:modified xsi:type="dcterms:W3CDTF">2026-08-13T08:24:00Z</dcterms:modified>
</cp:coreProperties>
</file>