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430"/>
        <w:gridCol w:w="647"/>
        <w:gridCol w:w="5492"/>
      </w:tblGrid>
      <w:tr w:rsidR="0024523D" w:rsidRPr="00B97A49" w14:paraId="572919C8" w14:textId="77777777" w:rsidTr="00246C0D">
        <w:tc>
          <w:tcPr>
            <w:tcW w:w="3430" w:type="dxa"/>
          </w:tcPr>
          <w:p w14:paraId="0ED9D97D" w14:textId="77777777" w:rsidR="0024523D" w:rsidRPr="0024523D" w:rsidRDefault="0024523D" w:rsidP="002452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23D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  <w:r w:rsidRPr="0024523D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</w:p>
        </w:tc>
        <w:tc>
          <w:tcPr>
            <w:tcW w:w="647" w:type="dxa"/>
          </w:tcPr>
          <w:p w14:paraId="5679527F" w14:textId="77777777" w:rsidR="0024523D" w:rsidRPr="0024523D" w:rsidRDefault="0024523D" w:rsidP="002452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2" w:type="dxa"/>
          </w:tcPr>
          <w:p w14:paraId="075EB3EC" w14:textId="77777777" w:rsidR="0024523D" w:rsidRPr="00B97A49" w:rsidRDefault="0024523D" w:rsidP="002452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</w:tr>
    </w:tbl>
    <w:p w14:paraId="467C8459" w14:textId="52F240C8" w:rsidR="003701C5" w:rsidRDefault="003701C5" w:rsidP="00CD6471">
      <w:pPr>
        <w:pStyle w:val="a5"/>
        <w:tabs>
          <w:tab w:val="left" w:pos="7655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Приложение № 1 к контракту </w:t>
      </w:r>
    </w:p>
    <w:p w14:paraId="0E70E243" w14:textId="77777777" w:rsidR="003701C5" w:rsidRDefault="003701C5" w:rsidP="00CD6471">
      <w:pPr>
        <w:pStyle w:val="a5"/>
        <w:tabs>
          <w:tab w:val="left" w:pos="7655"/>
        </w:tabs>
        <w:rPr>
          <w:sz w:val="26"/>
          <w:szCs w:val="26"/>
        </w:rPr>
      </w:pPr>
    </w:p>
    <w:p w14:paraId="1C3D9284" w14:textId="77777777" w:rsidR="003701C5" w:rsidRDefault="003701C5" w:rsidP="00CD6471">
      <w:pPr>
        <w:pStyle w:val="a5"/>
        <w:tabs>
          <w:tab w:val="left" w:pos="7655"/>
        </w:tabs>
        <w:rPr>
          <w:sz w:val="26"/>
          <w:szCs w:val="26"/>
        </w:rPr>
      </w:pPr>
    </w:p>
    <w:p w14:paraId="5ECEFE92" w14:textId="1BA4CC47" w:rsidR="00CD6471" w:rsidRPr="003701C5" w:rsidRDefault="00CD6471" w:rsidP="00CD6471">
      <w:pPr>
        <w:pStyle w:val="a5"/>
        <w:tabs>
          <w:tab w:val="left" w:pos="7655"/>
        </w:tabs>
        <w:rPr>
          <w:b/>
          <w:bCs/>
          <w:sz w:val="26"/>
          <w:szCs w:val="26"/>
        </w:rPr>
      </w:pPr>
      <w:r w:rsidRPr="003701C5">
        <w:rPr>
          <w:b/>
          <w:bCs/>
          <w:sz w:val="26"/>
          <w:szCs w:val="26"/>
        </w:rPr>
        <w:t xml:space="preserve">Техническое задание </w:t>
      </w:r>
    </w:p>
    <w:p w14:paraId="46091CFA" w14:textId="77777777" w:rsidR="00321BE0" w:rsidRPr="00321BE0" w:rsidRDefault="00321BE0" w:rsidP="00321BE0">
      <w:pPr>
        <w:pStyle w:val="a6"/>
      </w:pPr>
    </w:p>
    <w:p w14:paraId="66A978E9" w14:textId="77777777" w:rsidR="00E052DC" w:rsidRDefault="00F4529B" w:rsidP="00E052DC">
      <w:pPr>
        <w:pStyle w:val="aa"/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Закупка </w:t>
      </w:r>
      <w:r w:rsidR="004A2F7F" w:rsidRPr="00D40DB9">
        <w:rPr>
          <w:rFonts w:ascii="Times New Roman" w:hAnsi="Times New Roman"/>
          <w:sz w:val="26"/>
          <w:szCs w:val="26"/>
        </w:rPr>
        <w:t xml:space="preserve">на </w:t>
      </w:r>
      <w:r w:rsidR="00E052DC" w:rsidRPr="005F7E57">
        <w:rPr>
          <w:rFonts w:ascii="Times New Roman" w:hAnsi="Times New Roman"/>
          <w:sz w:val="26"/>
          <w:szCs w:val="26"/>
        </w:rPr>
        <w:t xml:space="preserve">основании </w:t>
      </w:r>
      <w:r w:rsidR="00667A19">
        <w:rPr>
          <w:rFonts w:ascii="Times New Roman" w:hAnsi="Times New Roman"/>
          <w:sz w:val="26"/>
          <w:szCs w:val="26"/>
        </w:rPr>
        <w:t>п. 4 ч. 1 ст. 93 согласно ФЗ от 05.04.2013 г. № 44-ФЗ «О контрактной системе в сфере закупок товаров, работ, услуг для обеспечения государственных и муниципальных нужд»</w:t>
      </w:r>
    </w:p>
    <w:p w14:paraId="0E907789" w14:textId="77777777" w:rsidR="00E052DC" w:rsidRDefault="00E052DC" w:rsidP="00E052DC">
      <w:pPr>
        <w:pStyle w:val="a6"/>
        <w:rPr>
          <w:sz w:val="26"/>
          <w:szCs w:val="26"/>
        </w:rPr>
      </w:pPr>
    </w:p>
    <w:p w14:paraId="57468408" w14:textId="77777777" w:rsidR="00667A19" w:rsidRDefault="00885F4F" w:rsidP="00E16B96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В состав услуг</w:t>
      </w:r>
      <w:r w:rsidRPr="00885F4F">
        <w:rPr>
          <w:rFonts w:ascii="Times New Roman" w:eastAsia="Calibri" w:hAnsi="Times New Roman" w:cs="Times New Roman"/>
          <w:sz w:val="26"/>
          <w:szCs w:val="26"/>
        </w:rPr>
        <w:t xml:space="preserve"> по </w:t>
      </w:r>
      <w:r w:rsidR="00667A19" w:rsidRPr="00667A19">
        <w:rPr>
          <w:rFonts w:ascii="Times New Roman" w:hAnsi="Times New Roman"/>
          <w:sz w:val="26"/>
          <w:szCs w:val="26"/>
        </w:rPr>
        <w:t>проведению технической экспертизы энергетического оборудования</w:t>
      </w:r>
      <w:r w:rsidRPr="00885F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ФКУ ИК-1</w:t>
      </w:r>
      <w:r w:rsidRPr="00885F4F">
        <w:rPr>
          <w:rFonts w:ascii="Times New Roman" w:eastAsia="Calibri" w:hAnsi="Times New Roman" w:cs="Times New Roman"/>
          <w:sz w:val="26"/>
          <w:szCs w:val="26"/>
        </w:rPr>
        <w:t xml:space="preserve"> УФСИН Р</w:t>
      </w:r>
      <w:r>
        <w:rPr>
          <w:rFonts w:ascii="Times New Roman" w:eastAsia="Calibri" w:hAnsi="Times New Roman" w:cs="Times New Roman"/>
          <w:sz w:val="26"/>
          <w:szCs w:val="26"/>
        </w:rPr>
        <w:t>оссии по Тульской области</w:t>
      </w:r>
      <w:r w:rsidRPr="00885F4F">
        <w:rPr>
          <w:rFonts w:ascii="Times New Roman" w:eastAsia="Calibri" w:hAnsi="Times New Roman" w:cs="Times New Roman"/>
          <w:sz w:val="26"/>
          <w:szCs w:val="26"/>
        </w:rPr>
        <w:t xml:space="preserve"> входит:</w:t>
      </w:r>
    </w:p>
    <w:p w14:paraId="474408C3" w14:textId="77777777" w:rsidR="00E16B96" w:rsidRPr="00E16B96" w:rsidRDefault="00E16B96" w:rsidP="00E16B96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18110339" w14:textId="51E59739" w:rsidR="00885F4F" w:rsidRDefault="00885F4F" w:rsidP="00667A19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F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0634A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E00C8C">
        <w:rPr>
          <w:rFonts w:ascii="Times New Roman" w:eastAsia="Calibri" w:hAnsi="Times New Roman" w:cs="Times New Roman"/>
          <w:sz w:val="26"/>
          <w:szCs w:val="26"/>
        </w:rPr>
        <w:t xml:space="preserve">Оценка фактического </w:t>
      </w:r>
      <w:r w:rsidRPr="00C0634A">
        <w:rPr>
          <w:rFonts w:ascii="Times New Roman" w:eastAsia="Calibri" w:hAnsi="Times New Roman" w:cs="Times New Roman"/>
          <w:sz w:val="26"/>
          <w:szCs w:val="26"/>
        </w:rPr>
        <w:t>техническо</w:t>
      </w:r>
      <w:r w:rsidR="00E00C8C">
        <w:rPr>
          <w:rFonts w:ascii="Times New Roman" w:eastAsia="Calibri" w:hAnsi="Times New Roman" w:cs="Times New Roman"/>
          <w:sz w:val="26"/>
          <w:szCs w:val="26"/>
        </w:rPr>
        <w:t>го состояния оборудования и его соответствие требованиям технической</w:t>
      </w:r>
      <w:r w:rsidRPr="00C0634A">
        <w:rPr>
          <w:rFonts w:ascii="Times New Roman" w:eastAsia="Calibri" w:hAnsi="Times New Roman" w:cs="Times New Roman"/>
          <w:sz w:val="26"/>
          <w:szCs w:val="26"/>
        </w:rPr>
        <w:t xml:space="preserve"> документации;</w:t>
      </w:r>
    </w:p>
    <w:p w14:paraId="6FE73F52" w14:textId="75FB1D92" w:rsidR="00F05B5D" w:rsidRDefault="00F05B5D" w:rsidP="00667A19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Определение остаточного ресурса оборудования;</w:t>
      </w:r>
    </w:p>
    <w:p w14:paraId="3DAA545D" w14:textId="3E74DE57" w:rsidR="00F05B5D" w:rsidRDefault="00F05B5D" w:rsidP="00667A19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Выявление дефектов, повреждений и причин их возникновения;</w:t>
      </w:r>
    </w:p>
    <w:p w14:paraId="248286AD" w14:textId="5445D897" w:rsidR="00F05B5D" w:rsidRPr="00C0634A" w:rsidRDefault="00F05B5D" w:rsidP="00F05B5D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Оценка возможности и целесообразности дальнейшей эксплуатации оборудования;</w:t>
      </w:r>
    </w:p>
    <w:p w14:paraId="5FB56823" w14:textId="0F00BAE5" w:rsidR="00885F4F" w:rsidRPr="00F05B5D" w:rsidRDefault="00885F4F" w:rsidP="00885F4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634A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C0634A" w:rsidRPr="00C0634A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0634A" w:rsidRPr="00F05B5D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F05B5D">
        <w:rPr>
          <w:rFonts w:ascii="Times New Roman" w:eastAsia="Calibri" w:hAnsi="Times New Roman" w:cs="Times New Roman"/>
          <w:sz w:val="26"/>
          <w:szCs w:val="26"/>
        </w:rPr>
        <w:t>В</w:t>
      </w:r>
      <w:r w:rsidR="00C0634A" w:rsidRPr="00F05B5D">
        <w:rPr>
          <w:rFonts w:ascii="Times New Roman" w:eastAsia="Calibri" w:hAnsi="Times New Roman" w:cs="Times New Roman"/>
          <w:sz w:val="26"/>
          <w:szCs w:val="26"/>
        </w:rPr>
        <w:t>ыезд на место оказания услуг и обследование энергетического оборудования</w:t>
      </w: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;  </w:t>
      </w:r>
    </w:p>
    <w:p w14:paraId="4D68FD07" w14:textId="0C553432" w:rsidR="00885F4F" w:rsidRPr="00F05B5D" w:rsidRDefault="00885F4F" w:rsidP="00885F4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           - </w:t>
      </w:r>
      <w:r w:rsidR="00F05B5D">
        <w:rPr>
          <w:rFonts w:ascii="Times New Roman" w:eastAsia="Calibri" w:hAnsi="Times New Roman" w:cs="Times New Roman"/>
          <w:sz w:val="26"/>
          <w:szCs w:val="26"/>
        </w:rPr>
        <w:t>Р</w:t>
      </w: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азработка </w:t>
      </w:r>
      <w:r w:rsidR="00E16B96" w:rsidRPr="00F05B5D">
        <w:rPr>
          <w:rFonts w:ascii="Times New Roman" w:eastAsia="Calibri" w:hAnsi="Times New Roman" w:cs="Times New Roman"/>
          <w:sz w:val="26"/>
          <w:szCs w:val="26"/>
        </w:rPr>
        <w:t xml:space="preserve">и выдача заказчику </w:t>
      </w: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заключения экспертизы </w:t>
      </w:r>
      <w:r w:rsidR="00C0634A" w:rsidRPr="00F05B5D">
        <w:rPr>
          <w:rFonts w:ascii="Times New Roman" w:eastAsia="Calibri" w:hAnsi="Times New Roman" w:cs="Times New Roman"/>
          <w:sz w:val="26"/>
          <w:szCs w:val="26"/>
        </w:rPr>
        <w:t>энергетического оборудования</w:t>
      </w:r>
      <w:r w:rsidRPr="00F05B5D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FBFC81D" w14:textId="77777777" w:rsidR="00885F4F" w:rsidRPr="00F05B5D" w:rsidRDefault="00885F4F" w:rsidP="00885F4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           Необходимые требования к исполнителю:</w:t>
      </w:r>
    </w:p>
    <w:p w14:paraId="6AF99B6C" w14:textId="6074D468" w:rsidR="00885F4F" w:rsidRPr="00F05B5D" w:rsidRDefault="00C0634A" w:rsidP="00885F4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           - </w:t>
      </w:r>
      <w:r w:rsidR="00F05B5D">
        <w:rPr>
          <w:rFonts w:ascii="Times New Roman" w:eastAsia="Calibri" w:hAnsi="Times New Roman" w:cs="Times New Roman"/>
          <w:sz w:val="26"/>
          <w:szCs w:val="26"/>
        </w:rPr>
        <w:t>Н</w:t>
      </w:r>
      <w:r w:rsidRPr="00F05B5D">
        <w:rPr>
          <w:rFonts w:ascii="Times New Roman" w:eastAsia="Calibri" w:hAnsi="Times New Roman" w:cs="Times New Roman"/>
          <w:sz w:val="26"/>
          <w:szCs w:val="26"/>
        </w:rPr>
        <w:t>аличие сертификата соответствия на</w:t>
      </w:r>
      <w:r w:rsidR="00885F4F" w:rsidRPr="00F05B5D">
        <w:rPr>
          <w:rFonts w:ascii="Times New Roman" w:eastAsia="Calibri" w:hAnsi="Times New Roman" w:cs="Times New Roman"/>
          <w:sz w:val="26"/>
          <w:szCs w:val="26"/>
        </w:rPr>
        <w:t xml:space="preserve"> прове</w:t>
      </w:r>
      <w:r w:rsidRPr="00F05B5D">
        <w:rPr>
          <w:rFonts w:ascii="Times New Roman" w:eastAsia="Calibri" w:hAnsi="Times New Roman" w:cs="Times New Roman"/>
          <w:sz w:val="26"/>
          <w:szCs w:val="26"/>
        </w:rPr>
        <w:t>дение</w:t>
      </w:r>
      <w:r w:rsidR="00885F4F" w:rsidRPr="00F05B5D">
        <w:rPr>
          <w:rFonts w:ascii="Times New Roman" w:eastAsia="Calibri" w:hAnsi="Times New Roman" w:cs="Times New Roman"/>
          <w:sz w:val="26"/>
          <w:szCs w:val="26"/>
        </w:rPr>
        <w:t xml:space="preserve"> экспертизы </w:t>
      </w:r>
      <w:r w:rsidRPr="00F05B5D">
        <w:rPr>
          <w:rFonts w:ascii="Times New Roman" w:eastAsia="Calibri" w:hAnsi="Times New Roman" w:cs="Times New Roman"/>
          <w:sz w:val="26"/>
          <w:szCs w:val="26"/>
        </w:rPr>
        <w:t>энергетического оборудования</w:t>
      </w:r>
      <w:r w:rsidR="00F05B5D">
        <w:rPr>
          <w:rFonts w:ascii="Times New Roman" w:eastAsia="Calibri" w:hAnsi="Times New Roman" w:cs="Times New Roman"/>
          <w:sz w:val="26"/>
          <w:szCs w:val="26"/>
        </w:rPr>
        <w:t xml:space="preserve"> (с</w:t>
      </w:r>
      <w:r w:rsidR="00885F4F" w:rsidRPr="00F05B5D">
        <w:rPr>
          <w:rFonts w:ascii="Times New Roman" w:eastAsia="Calibri" w:hAnsi="Times New Roman" w:cs="Times New Roman"/>
          <w:sz w:val="26"/>
          <w:szCs w:val="26"/>
        </w:rPr>
        <w:t>ертификатами соответствия ГОСТ Р</w:t>
      </w: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 ИСО 9001-2015 (</w:t>
      </w:r>
      <w:r w:rsidRPr="00F05B5D">
        <w:rPr>
          <w:rFonts w:ascii="Times New Roman" w:eastAsia="Calibri" w:hAnsi="Times New Roman" w:cs="Times New Roman"/>
          <w:sz w:val="26"/>
          <w:szCs w:val="26"/>
          <w:lang w:val="en-US"/>
        </w:rPr>
        <w:t>ISO</w:t>
      </w: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 9001:2.15)</w:t>
      </w:r>
      <w:r w:rsidR="00F05B5D">
        <w:rPr>
          <w:rFonts w:ascii="Times New Roman" w:eastAsia="Calibri" w:hAnsi="Times New Roman" w:cs="Times New Roman"/>
          <w:sz w:val="26"/>
          <w:szCs w:val="26"/>
        </w:rPr>
        <w:t>)</w:t>
      </w:r>
      <w:r w:rsidR="00885F4F" w:rsidRPr="00F05B5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4CC74DA" w14:textId="77777777" w:rsidR="00885F4F" w:rsidRPr="00F05B5D" w:rsidRDefault="00885F4F" w:rsidP="00885F4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           Место оказания услуг: Тульская область, г. Донской, мкр. Комсомольский, </w:t>
      </w:r>
    </w:p>
    <w:p w14:paraId="32AB70FD" w14:textId="77777777" w:rsidR="00885F4F" w:rsidRPr="00F05B5D" w:rsidRDefault="00D456DC" w:rsidP="00885F4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5B5D">
        <w:rPr>
          <w:rFonts w:ascii="Times New Roman" w:eastAsia="Calibri" w:hAnsi="Times New Roman" w:cs="Times New Roman"/>
          <w:sz w:val="26"/>
          <w:szCs w:val="26"/>
        </w:rPr>
        <w:t>п</w:t>
      </w:r>
      <w:r w:rsidR="00885F4F" w:rsidRPr="00F05B5D">
        <w:rPr>
          <w:rFonts w:ascii="Times New Roman" w:eastAsia="Calibri" w:hAnsi="Times New Roman" w:cs="Times New Roman"/>
          <w:sz w:val="26"/>
          <w:szCs w:val="26"/>
        </w:rPr>
        <w:t>роезд Димитрова, д. 1.</w:t>
      </w:r>
    </w:p>
    <w:p w14:paraId="761A70AD" w14:textId="081AD33C" w:rsidR="00885F4F" w:rsidRPr="00885F4F" w:rsidRDefault="00885F4F" w:rsidP="00885F4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5B5D">
        <w:rPr>
          <w:rFonts w:ascii="Times New Roman" w:eastAsia="Calibri" w:hAnsi="Times New Roman" w:cs="Times New Roman"/>
          <w:sz w:val="26"/>
          <w:szCs w:val="26"/>
        </w:rPr>
        <w:t xml:space="preserve">           Срок оказания услуг: с даты заключения контракта</w:t>
      </w:r>
      <w:r w:rsidR="00667A19" w:rsidRPr="00F05B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57F2E">
        <w:rPr>
          <w:rFonts w:ascii="Times New Roman" w:eastAsia="Calibri" w:hAnsi="Times New Roman" w:cs="Times New Roman"/>
          <w:sz w:val="26"/>
          <w:szCs w:val="26"/>
        </w:rPr>
        <w:t>по 30 октября 2026 г.</w:t>
      </w:r>
    </w:p>
    <w:p w14:paraId="6F6183B9" w14:textId="77777777" w:rsidR="0042772E" w:rsidRPr="00885F4F" w:rsidRDefault="0042772E" w:rsidP="007D346A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0B07392F" w14:textId="77777777" w:rsidR="00E86FB4" w:rsidRPr="00885F4F" w:rsidRDefault="00E86FB4" w:rsidP="00E86FB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p w14:paraId="2F2985FC" w14:textId="77777777" w:rsidR="00E86FB4" w:rsidRPr="00B708B6" w:rsidRDefault="00E86FB4" w:rsidP="00E86FB4">
      <w:pPr>
        <w:pStyle w:val="a9"/>
        <w:shd w:val="clear" w:color="auto" w:fill="FFFFFF"/>
        <w:spacing w:before="0" w:beforeAutospacing="0" w:after="0" w:afterAutospacing="0"/>
        <w:jc w:val="both"/>
        <w:rPr>
          <w:bCs/>
        </w:rPr>
      </w:pPr>
    </w:p>
    <w:p w14:paraId="6705DA14" w14:textId="77777777" w:rsidR="00E86FB4" w:rsidRPr="00B708B6" w:rsidRDefault="00E86FB4" w:rsidP="00E86FB4">
      <w:pPr>
        <w:pStyle w:val="a9"/>
        <w:shd w:val="clear" w:color="auto" w:fill="FFFFFF"/>
        <w:spacing w:before="0" w:beforeAutospacing="0" w:after="0" w:afterAutospacing="0"/>
        <w:jc w:val="both"/>
      </w:pPr>
      <w:r w:rsidRPr="00B708B6">
        <w:rPr>
          <w:bCs/>
        </w:rPr>
        <w:t>Начальник ЭМО</w:t>
      </w:r>
    </w:p>
    <w:p w14:paraId="668C20AF" w14:textId="77777777" w:rsidR="002F768E" w:rsidRPr="00B708B6" w:rsidRDefault="00E86FB4" w:rsidP="00BD6EFC">
      <w:pPr>
        <w:pStyle w:val="a9"/>
        <w:shd w:val="clear" w:color="auto" w:fill="FFFFFF"/>
        <w:spacing w:before="0" w:beforeAutospacing="0" w:after="0" w:afterAutospacing="0"/>
        <w:jc w:val="both"/>
      </w:pPr>
      <w:r w:rsidRPr="00B708B6">
        <w:t xml:space="preserve">подполковник внутренней службы                                                      </w:t>
      </w:r>
      <w:r w:rsidR="00FC1D94">
        <w:t xml:space="preserve">           </w:t>
      </w:r>
      <w:r w:rsidRPr="00B708B6">
        <w:t xml:space="preserve">       </w:t>
      </w:r>
      <w:r w:rsidR="00B708B6">
        <w:tab/>
      </w:r>
      <w:r w:rsidRPr="00B708B6">
        <w:t>А.В. Харитич</w:t>
      </w:r>
    </w:p>
    <w:p w14:paraId="28CEB73C" w14:textId="0C7559B4" w:rsidR="00FE6B5D" w:rsidRPr="00B708B6" w:rsidRDefault="00FE6B5D" w:rsidP="00BD6EFC">
      <w:pPr>
        <w:pStyle w:val="a9"/>
        <w:shd w:val="clear" w:color="auto" w:fill="FFFFFF"/>
        <w:spacing w:before="0" w:beforeAutospacing="0" w:after="0" w:afterAutospacing="0"/>
        <w:jc w:val="both"/>
      </w:pPr>
      <w:r w:rsidRPr="00B708B6">
        <w:t>«___»______________ 202</w:t>
      </w:r>
      <w:r w:rsidR="00057F2E">
        <w:t>6</w:t>
      </w:r>
      <w:r w:rsidRPr="00B708B6">
        <w:t xml:space="preserve"> г.</w:t>
      </w:r>
    </w:p>
    <w:sectPr w:rsidR="00FE6B5D" w:rsidRPr="00B708B6" w:rsidSect="00B708B6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054B81"/>
    <w:multiLevelType w:val="hybridMultilevel"/>
    <w:tmpl w:val="D2C2E5F2"/>
    <w:lvl w:ilvl="0" w:tplc="00000008">
      <w:start w:val="2"/>
      <w:numFmt w:val="bullet"/>
      <w:lvlText w:val="-"/>
      <w:lvlJc w:val="left"/>
      <w:pPr>
        <w:ind w:left="720" w:hanging="360"/>
      </w:pPr>
      <w:rPr>
        <w:rFonts w:ascii="OpenSymbol" w:hAnsi="Open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164B9"/>
    <w:multiLevelType w:val="hybridMultilevel"/>
    <w:tmpl w:val="D3980BA2"/>
    <w:lvl w:ilvl="0" w:tplc="3FD423D8">
      <w:start w:val="1"/>
      <w:numFmt w:val="bullet"/>
      <w:lvlText w:val="­"/>
      <w:lvlJc w:val="left"/>
      <w:pPr>
        <w:ind w:left="17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B2E2504"/>
    <w:multiLevelType w:val="hybridMultilevel"/>
    <w:tmpl w:val="BA7A5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443AB"/>
    <w:multiLevelType w:val="hybridMultilevel"/>
    <w:tmpl w:val="CD70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05089"/>
    <w:multiLevelType w:val="hybridMultilevel"/>
    <w:tmpl w:val="9C76DE70"/>
    <w:lvl w:ilvl="0" w:tplc="3FD423D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23D"/>
    <w:rsid w:val="0004070D"/>
    <w:rsid w:val="00041243"/>
    <w:rsid w:val="000514AB"/>
    <w:rsid w:val="000573E6"/>
    <w:rsid w:val="00057F2E"/>
    <w:rsid w:val="000639A3"/>
    <w:rsid w:val="00063BB8"/>
    <w:rsid w:val="00076773"/>
    <w:rsid w:val="00097E77"/>
    <w:rsid w:val="000B4FB1"/>
    <w:rsid w:val="00185931"/>
    <w:rsid w:val="001A4213"/>
    <w:rsid w:val="001A6CA1"/>
    <w:rsid w:val="001A78F4"/>
    <w:rsid w:val="001E36D4"/>
    <w:rsid w:val="001F72B8"/>
    <w:rsid w:val="00207CA5"/>
    <w:rsid w:val="002105D6"/>
    <w:rsid w:val="00226E0B"/>
    <w:rsid w:val="002307CD"/>
    <w:rsid w:val="00232C3A"/>
    <w:rsid w:val="0024523D"/>
    <w:rsid w:val="00253F3B"/>
    <w:rsid w:val="00275CBE"/>
    <w:rsid w:val="002840E7"/>
    <w:rsid w:val="002C03BF"/>
    <w:rsid w:val="002C74A9"/>
    <w:rsid w:val="002F768E"/>
    <w:rsid w:val="00321BE0"/>
    <w:rsid w:val="00330B6D"/>
    <w:rsid w:val="003503BA"/>
    <w:rsid w:val="00366C41"/>
    <w:rsid w:val="003701C5"/>
    <w:rsid w:val="00382741"/>
    <w:rsid w:val="0039270E"/>
    <w:rsid w:val="003E54A2"/>
    <w:rsid w:val="003F6877"/>
    <w:rsid w:val="0040271F"/>
    <w:rsid w:val="00421294"/>
    <w:rsid w:val="0042772E"/>
    <w:rsid w:val="00432B20"/>
    <w:rsid w:val="0046783B"/>
    <w:rsid w:val="00493315"/>
    <w:rsid w:val="004A2F7F"/>
    <w:rsid w:val="004B5416"/>
    <w:rsid w:val="004C4112"/>
    <w:rsid w:val="004E3ACF"/>
    <w:rsid w:val="004E5056"/>
    <w:rsid w:val="004E6704"/>
    <w:rsid w:val="00552893"/>
    <w:rsid w:val="005A0CD2"/>
    <w:rsid w:val="005A754B"/>
    <w:rsid w:val="005C0F7E"/>
    <w:rsid w:val="005D7ED5"/>
    <w:rsid w:val="005F7E57"/>
    <w:rsid w:val="00615620"/>
    <w:rsid w:val="0061763E"/>
    <w:rsid w:val="00644653"/>
    <w:rsid w:val="006458C6"/>
    <w:rsid w:val="0066469B"/>
    <w:rsid w:val="00667A19"/>
    <w:rsid w:val="006C6CBA"/>
    <w:rsid w:val="006F129F"/>
    <w:rsid w:val="006F2963"/>
    <w:rsid w:val="006F7F38"/>
    <w:rsid w:val="00722BB5"/>
    <w:rsid w:val="007307F5"/>
    <w:rsid w:val="007308B3"/>
    <w:rsid w:val="0074104A"/>
    <w:rsid w:val="00750A09"/>
    <w:rsid w:val="0076163C"/>
    <w:rsid w:val="00763B61"/>
    <w:rsid w:val="00766CB4"/>
    <w:rsid w:val="0078204C"/>
    <w:rsid w:val="007839E8"/>
    <w:rsid w:val="007D346A"/>
    <w:rsid w:val="007F4A84"/>
    <w:rsid w:val="007F6B6A"/>
    <w:rsid w:val="007F7199"/>
    <w:rsid w:val="0081345C"/>
    <w:rsid w:val="00816967"/>
    <w:rsid w:val="00817E76"/>
    <w:rsid w:val="0083687C"/>
    <w:rsid w:val="00842995"/>
    <w:rsid w:val="00870291"/>
    <w:rsid w:val="00885F4F"/>
    <w:rsid w:val="00893581"/>
    <w:rsid w:val="008977F5"/>
    <w:rsid w:val="008C6D93"/>
    <w:rsid w:val="008E796F"/>
    <w:rsid w:val="00915B93"/>
    <w:rsid w:val="00927DCC"/>
    <w:rsid w:val="00932C83"/>
    <w:rsid w:val="00941019"/>
    <w:rsid w:val="009718BD"/>
    <w:rsid w:val="00972682"/>
    <w:rsid w:val="00976EFA"/>
    <w:rsid w:val="00983554"/>
    <w:rsid w:val="009A1468"/>
    <w:rsid w:val="009D3DB3"/>
    <w:rsid w:val="009E5225"/>
    <w:rsid w:val="00A25E1E"/>
    <w:rsid w:val="00A32E35"/>
    <w:rsid w:val="00A62F5D"/>
    <w:rsid w:val="00A66E5B"/>
    <w:rsid w:val="00A77F56"/>
    <w:rsid w:val="00A832F9"/>
    <w:rsid w:val="00A95D8C"/>
    <w:rsid w:val="00AE6464"/>
    <w:rsid w:val="00B10A0F"/>
    <w:rsid w:val="00B129E0"/>
    <w:rsid w:val="00B13D1E"/>
    <w:rsid w:val="00B27D32"/>
    <w:rsid w:val="00B47347"/>
    <w:rsid w:val="00B5583C"/>
    <w:rsid w:val="00B62C94"/>
    <w:rsid w:val="00B708B6"/>
    <w:rsid w:val="00B76787"/>
    <w:rsid w:val="00B97A49"/>
    <w:rsid w:val="00BB116D"/>
    <w:rsid w:val="00BC0B2A"/>
    <w:rsid w:val="00BD27CC"/>
    <w:rsid w:val="00BD6EFC"/>
    <w:rsid w:val="00BF4610"/>
    <w:rsid w:val="00C0634A"/>
    <w:rsid w:val="00C25EFA"/>
    <w:rsid w:val="00C26427"/>
    <w:rsid w:val="00C26C40"/>
    <w:rsid w:val="00C54477"/>
    <w:rsid w:val="00C60463"/>
    <w:rsid w:val="00C621DF"/>
    <w:rsid w:val="00C8003D"/>
    <w:rsid w:val="00C8470D"/>
    <w:rsid w:val="00C92379"/>
    <w:rsid w:val="00CA1F0B"/>
    <w:rsid w:val="00CD6471"/>
    <w:rsid w:val="00CF2701"/>
    <w:rsid w:val="00D02770"/>
    <w:rsid w:val="00D130E2"/>
    <w:rsid w:val="00D221F1"/>
    <w:rsid w:val="00D26AC3"/>
    <w:rsid w:val="00D40DB9"/>
    <w:rsid w:val="00D456DC"/>
    <w:rsid w:val="00D67822"/>
    <w:rsid w:val="00D8060E"/>
    <w:rsid w:val="00D8740D"/>
    <w:rsid w:val="00D922C4"/>
    <w:rsid w:val="00DC4489"/>
    <w:rsid w:val="00DD07B6"/>
    <w:rsid w:val="00DD31AE"/>
    <w:rsid w:val="00E00C8C"/>
    <w:rsid w:val="00E00E19"/>
    <w:rsid w:val="00E052DC"/>
    <w:rsid w:val="00E16B96"/>
    <w:rsid w:val="00E17179"/>
    <w:rsid w:val="00E52A9D"/>
    <w:rsid w:val="00E56E44"/>
    <w:rsid w:val="00E86FB4"/>
    <w:rsid w:val="00E90279"/>
    <w:rsid w:val="00E91621"/>
    <w:rsid w:val="00E947D7"/>
    <w:rsid w:val="00EB7BC8"/>
    <w:rsid w:val="00EB7D85"/>
    <w:rsid w:val="00EC53A1"/>
    <w:rsid w:val="00ED1D7B"/>
    <w:rsid w:val="00EE045F"/>
    <w:rsid w:val="00EF117E"/>
    <w:rsid w:val="00F03DEC"/>
    <w:rsid w:val="00F05B5D"/>
    <w:rsid w:val="00F41635"/>
    <w:rsid w:val="00F44237"/>
    <w:rsid w:val="00F4529B"/>
    <w:rsid w:val="00F628D0"/>
    <w:rsid w:val="00F85001"/>
    <w:rsid w:val="00F92409"/>
    <w:rsid w:val="00FA10BF"/>
    <w:rsid w:val="00FB2A82"/>
    <w:rsid w:val="00FB4F31"/>
    <w:rsid w:val="00FB6AAA"/>
    <w:rsid w:val="00FB792D"/>
    <w:rsid w:val="00FB7AF1"/>
    <w:rsid w:val="00FC1D94"/>
    <w:rsid w:val="00FE6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C586"/>
  <w15:docId w15:val="{CD8DAAD3-A348-4FB1-A270-124F89B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621"/>
  </w:style>
  <w:style w:type="paragraph" w:styleId="1">
    <w:name w:val="heading 1"/>
    <w:basedOn w:val="a"/>
    <w:next w:val="a"/>
    <w:link w:val="10"/>
    <w:qFormat/>
    <w:rsid w:val="0024523D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24523D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523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24523D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uiPriority w:val="99"/>
    <w:rsid w:val="0024523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4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next w:val="a6"/>
    <w:link w:val="a7"/>
    <w:qFormat/>
    <w:rsid w:val="002452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Заголовок Знак"/>
    <w:basedOn w:val="a0"/>
    <w:link w:val="a5"/>
    <w:rsid w:val="0024523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Subtitle"/>
    <w:basedOn w:val="a"/>
    <w:next w:val="a3"/>
    <w:link w:val="a8"/>
    <w:uiPriority w:val="99"/>
    <w:qFormat/>
    <w:rsid w:val="0024523D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8">
    <w:name w:val="Подзаголовок Знак"/>
    <w:basedOn w:val="a0"/>
    <w:link w:val="a6"/>
    <w:uiPriority w:val="99"/>
    <w:rsid w:val="0024523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FR1">
    <w:name w:val="FR1"/>
    <w:rsid w:val="0024523D"/>
    <w:pPr>
      <w:widowControl w:val="0"/>
      <w:spacing w:before="3660" w:after="0" w:line="260" w:lineRule="auto"/>
      <w:ind w:left="360" w:right="400"/>
      <w:jc w:val="center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Style10">
    <w:name w:val="Style10"/>
    <w:basedOn w:val="a"/>
    <w:uiPriority w:val="99"/>
    <w:rsid w:val="0024523D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24523D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link w:val="21"/>
    <w:rsid w:val="0024523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4523D"/>
    <w:pPr>
      <w:widowControl w:val="0"/>
      <w:shd w:val="clear" w:color="auto" w:fill="FFFFFF"/>
      <w:spacing w:after="360" w:line="278" w:lineRule="exact"/>
      <w:jc w:val="center"/>
    </w:pPr>
  </w:style>
  <w:style w:type="paragraph" w:styleId="a9">
    <w:name w:val="Normal (Web)"/>
    <w:basedOn w:val="a"/>
    <w:unhideWhenUsed/>
    <w:rsid w:val="0024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2452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b">
    <w:name w:val="Placeholder Text"/>
    <w:basedOn w:val="a0"/>
    <w:uiPriority w:val="99"/>
    <w:semiHidden/>
    <w:rsid w:val="007F6B6A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7F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6B6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unhideWhenUsed/>
    <w:rsid w:val="0042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B708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Обычный1"/>
    <w:qFormat/>
    <w:rsid w:val="003E54A2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9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282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01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64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06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94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991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30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52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65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38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AB09E-F5A0-44AE-8E2D-B4504B05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zzz</cp:lastModifiedBy>
  <cp:revision>109</cp:revision>
  <cp:lastPrinted>2026-07-29T07:49:00Z</cp:lastPrinted>
  <dcterms:created xsi:type="dcterms:W3CDTF">2023-08-10T07:12:00Z</dcterms:created>
  <dcterms:modified xsi:type="dcterms:W3CDTF">2026-07-29T07:49:00Z</dcterms:modified>
</cp:coreProperties>
</file>