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C7D" w:rsidRPr="00487193" w:rsidRDefault="00782C7D" w:rsidP="0048719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487193">
        <w:rPr>
          <w:rFonts w:ascii="Times New Roman" w:hAnsi="Times New Roman"/>
          <w:b/>
          <w:sz w:val="20"/>
          <w:szCs w:val="20"/>
        </w:rPr>
        <w:t>Техническое задание</w:t>
      </w:r>
    </w:p>
    <w:p w:rsidR="00A57BAC" w:rsidRPr="00487193" w:rsidRDefault="007B4792" w:rsidP="0048719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87193">
        <w:rPr>
          <w:rFonts w:ascii="Times New Roman" w:hAnsi="Times New Roman"/>
          <w:sz w:val="20"/>
          <w:szCs w:val="20"/>
        </w:rPr>
        <w:t>Н</w:t>
      </w:r>
      <w:r w:rsidR="00A57BAC" w:rsidRPr="00487193">
        <w:rPr>
          <w:rFonts w:ascii="Times New Roman" w:hAnsi="Times New Roman"/>
          <w:sz w:val="20"/>
          <w:szCs w:val="20"/>
        </w:rPr>
        <w:t>а поставку</w:t>
      </w:r>
      <w:r w:rsidR="00782C7D" w:rsidRPr="00487193">
        <w:rPr>
          <w:rFonts w:ascii="Times New Roman" w:hAnsi="Times New Roman"/>
          <w:sz w:val="20"/>
          <w:szCs w:val="20"/>
        </w:rPr>
        <w:t xml:space="preserve"> </w:t>
      </w:r>
      <w:r w:rsidR="005E48DE" w:rsidRPr="00487193">
        <w:rPr>
          <w:rFonts w:ascii="Times New Roman" w:hAnsi="Times New Roman"/>
          <w:sz w:val="20"/>
          <w:szCs w:val="20"/>
        </w:rPr>
        <w:t xml:space="preserve">расходных материалов и </w:t>
      </w:r>
      <w:proofErr w:type="spellStart"/>
      <w:r w:rsidR="005E48DE" w:rsidRPr="00487193">
        <w:rPr>
          <w:rFonts w:ascii="Times New Roman" w:hAnsi="Times New Roman"/>
          <w:sz w:val="20"/>
          <w:szCs w:val="20"/>
        </w:rPr>
        <w:t>электроустановочных</w:t>
      </w:r>
      <w:proofErr w:type="spellEnd"/>
      <w:r w:rsidR="005E48DE" w:rsidRPr="00487193">
        <w:rPr>
          <w:rFonts w:ascii="Times New Roman" w:hAnsi="Times New Roman"/>
          <w:sz w:val="20"/>
          <w:szCs w:val="20"/>
        </w:rPr>
        <w:t xml:space="preserve"> изделий для ремонта и обслуживания </w:t>
      </w:r>
      <w:r w:rsidR="00C0673E" w:rsidRPr="00487193">
        <w:rPr>
          <w:rFonts w:ascii="Times New Roman" w:hAnsi="Times New Roman"/>
          <w:sz w:val="20"/>
          <w:szCs w:val="20"/>
        </w:rPr>
        <w:t xml:space="preserve">электрических </w:t>
      </w:r>
      <w:r w:rsidR="00A57BAC" w:rsidRPr="00487193">
        <w:rPr>
          <w:rFonts w:ascii="Times New Roman" w:hAnsi="Times New Roman"/>
          <w:sz w:val="20"/>
          <w:szCs w:val="20"/>
        </w:rPr>
        <w:t xml:space="preserve"> </w:t>
      </w:r>
      <w:r w:rsidR="005E48DE" w:rsidRPr="00487193">
        <w:rPr>
          <w:rFonts w:ascii="Times New Roman" w:hAnsi="Times New Roman"/>
          <w:sz w:val="20"/>
          <w:szCs w:val="20"/>
        </w:rPr>
        <w:t>сетей ИРЛИ РАН</w:t>
      </w:r>
      <w:r w:rsidR="00487193">
        <w:rPr>
          <w:rFonts w:ascii="Times New Roman" w:hAnsi="Times New Roman"/>
          <w:sz w:val="20"/>
          <w:szCs w:val="20"/>
        </w:rPr>
        <w:t xml:space="preserve"> (2)</w:t>
      </w:r>
      <w:r w:rsidR="00782C7D" w:rsidRPr="00487193">
        <w:rPr>
          <w:rFonts w:ascii="Times New Roman" w:hAnsi="Times New Roman"/>
          <w:sz w:val="20"/>
          <w:szCs w:val="20"/>
        </w:rPr>
        <w:t>.</w:t>
      </w:r>
    </w:p>
    <w:p w:rsidR="000F1E25" w:rsidRPr="00487193" w:rsidRDefault="000F1E25" w:rsidP="0048719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5E48DE" w:rsidRPr="00487193" w:rsidRDefault="00FA13A5" w:rsidP="00487193">
      <w:pPr>
        <w:pStyle w:val="a8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487193">
        <w:rPr>
          <w:rFonts w:ascii="Times New Roman" w:hAnsi="Times New Roman"/>
          <w:b/>
          <w:sz w:val="20"/>
          <w:szCs w:val="20"/>
        </w:rPr>
        <w:t>Наименование оказываемых услуг</w:t>
      </w:r>
      <w:r w:rsidRPr="00487193">
        <w:rPr>
          <w:rFonts w:ascii="Times New Roman" w:hAnsi="Times New Roman"/>
          <w:sz w:val="20"/>
          <w:szCs w:val="20"/>
        </w:rPr>
        <w:t xml:space="preserve">: Поставка </w:t>
      </w:r>
      <w:r w:rsidR="005E48DE" w:rsidRPr="00487193">
        <w:rPr>
          <w:rFonts w:ascii="Times New Roman" w:hAnsi="Times New Roman"/>
          <w:sz w:val="20"/>
          <w:szCs w:val="20"/>
        </w:rPr>
        <w:t xml:space="preserve">расходных материалов и </w:t>
      </w:r>
    </w:p>
    <w:p w:rsidR="00FA13A5" w:rsidRPr="00487193" w:rsidRDefault="005E48DE" w:rsidP="00487193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487193">
        <w:rPr>
          <w:rFonts w:ascii="Times New Roman" w:hAnsi="Times New Roman"/>
          <w:sz w:val="20"/>
          <w:szCs w:val="20"/>
        </w:rPr>
        <w:t>электроустановочных</w:t>
      </w:r>
      <w:proofErr w:type="spellEnd"/>
      <w:r w:rsidRPr="00487193">
        <w:rPr>
          <w:rFonts w:ascii="Times New Roman" w:hAnsi="Times New Roman"/>
          <w:sz w:val="20"/>
          <w:szCs w:val="20"/>
        </w:rPr>
        <w:t xml:space="preserve"> изделий для ремонта и обслуживания электрических  сетей ИРЛИ РАН</w:t>
      </w:r>
      <w:r w:rsidR="006F6CFE" w:rsidRPr="00487193">
        <w:rPr>
          <w:rFonts w:ascii="Times New Roman" w:hAnsi="Times New Roman"/>
          <w:sz w:val="20"/>
          <w:szCs w:val="20"/>
        </w:rPr>
        <w:t>.</w:t>
      </w:r>
    </w:p>
    <w:p w:rsidR="00FA13A5" w:rsidRPr="00487193" w:rsidRDefault="00FA13A5" w:rsidP="00487193">
      <w:pPr>
        <w:pStyle w:val="a8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487193">
        <w:rPr>
          <w:rFonts w:ascii="Times New Roman" w:hAnsi="Times New Roman"/>
          <w:b/>
          <w:sz w:val="20"/>
          <w:szCs w:val="20"/>
        </w:rPr>
        <w:t>Заказчик:</w:t>
      </w:r>
      <w:r w:rsidRPr="00487193">
        <w:rPr>
          <w:rFonts w:ascii="Times New Roman" w:hAnsi="Times New Roman"/>
          <w:sz w:val="20"/>
          <w:szCs w:val="20"/>
        </w:rPr>
        <w:t xml:space="preserve"> Федеральное государственное  бюджетное учреждение науки Институт русской </w:t>
      </w:r>
    </w:p>
    <w:p w:rsidR="00FA13A5" w:rsidRPr="00487193" w:rsidRDefault="00FA13A5" w:rsidP="00487193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87193">
        <w:rPr>
          <w:rFonts w:ascii="Times New Roman" w:hAnsi="Times New Roman"/>
          <w:sz w:val="20"/>
          <w:szCs w:val="20"/>
        </w:rPr>
        <w:t>литературы (Пушкинский Дом) Российской академии наук.</w:t>
      </w:r>
    </w:p>
    <w:p w:rsidR="00FA13A5" w:rsidRPr="00487193" w:rsidRDefault="00FA13A5" w:rsidP="00487193">
      <w:pPr>
        <w:pStyle w:val="a8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487193">
        <w:rPr>
          <w:rFonts w:ascii="Times New Roman" w:hAnsi="Times New Roman"/>
          <w:b/>
          <w:sz w:val="20"/>
          <w:szCs w:val="20"/>
        </w:rPr>
        <w:t>Место оказания услуг</w:t>
      </w:r>
      <w:r w:rsidRPr="00487193">
        <w:rPr>
          <w:rFonts w:ascii="Times New Roman" w:hAnsi="Times New Roman"/>
          <w:sz w:val="20"/>
          <w:szCs w:val="20"/>
        </w:rPr>
        <w:t xml:space="preserve">: 199034, г. Санкт-Петербург, </w:t>
      </w:r>
      <w:proofErr w:type="spellStart"/>
      <w:r w:rsidRPr="00487193">
        <w:rPr>
          <w:rFonts w:ascii="Times New Roman" w:hAnsi="Times New Roman"/>
          <w:sz w:val="20"/>
          <w:szCs w:val="20"/>
        </w:rPr>
        <w:t>наб</w:t>
      </w:r>
      <w:proofErr w:type="spellEnd"/>
      <w:r w:rsidRPr="00487193">
        <w:rPr>
          <w:rFonts w:ascii="Times New Roman" w:hAnsi="Times New Roman"/>
          <w:sz w:val="20"/>
          <w:szCs w:val="20"/>
        </w:rPr>
        <w:t>. Макарова, дом 4.</w:t>
      </w:r>
    </w:p>
    <w:p w:rsidR="000F1E25" w:rsidRPr="00487193" w:rsidRDefault="000F1E25" w:rsidP="00487193">
      <w:pPr>
        <w:pStyle w:val="a8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contextualSpacing w:val="0"/>
        <w:rPr>
          <w:rFonts w:ascii="Times New Roman" w:hAnsi="Times New Roman"/>
          <w:b/>
          <w:sz w:val="20"/>
          <w:szCs w:val="20"/>
        </w:rPr>
      </w:pPr>
      <w:r w:rsidRPr="00487193">
        <w:rPr>
          <w:rFonts w:ascii="Times New Roman" w:hAnsi="Times New Roman"/>
          <w:b/>
          <w:sz w:val="20"/>
          <w:szCs w:val="20"/>
        </w:rPr>
        <w:t>Наименование товара, его технические характеристики и количество.</w:t>
      </w:r>
    </w:p>
    <w:p w:rsidR="000F1E25" w:rsidRPr="00487193" w:rsidRDefault="000F1E25" w:rsidP="00487193">
      <w:pPr>
        <w:pStyle w:val="a8"/>
        <w:spacing w:after="0" w:line="240" w:lineRule="auto"/>
        <w:ind w:left="0"/>
        <w:contextualSpacing w:val="0"/>
        <w:rPr>
          <w:rFonts w:ascii="Times New Roman" w:hAnsi="Times New Roman"/>
          <w:b/>
          <w:sz w:val="20"/>
          <w:szCs w:val="20"/>
        </w:rPr>
      </w:pPr>
    </w:p>
    <w:tbl>
      <w:tblPr>
        <w:tblW w:w="10451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0"/>
        <w:gridCol w:w="8080"/>
        <w:gridCol w:w="1701"/>
      </w:tblGrid>
      <w:tr w:rsidR="00487193" w:rsidRPr="00487193" w:rsidTr="00487193">
        <w:trPr>
          <w:trHeight w:val="540"/>
        </w:trPr>
        <w:tc>
          <w:tcPr>
            <w:tcW w:w="670" w:type="dxa"/>
          </w:tcPr>
          <w:p w:rsidR="00487193" w:rsidRPr="00487193" w:rsidRDefault="00487193" w:rsidP="004871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Fonts w:ascii="Times New Roman" w:hAnsi="Times New Roman"/>
                <w:sz w:val="20"/>
                <w:szCs w:val="20"/>
              </w:rPr>
              <w:t>№№</w:t>
            </w:r>
          </w:p>
          <w:p w:rsidR="00487193" w:rsidRPr="00487193" w:rsidRDefault="00487193" w:rsidP="004871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48719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487193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48719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080" w:type="dxa"/>
          </w:tcPr>
          <w:p w:rsidR="00487193" w:rsidRPr="00487193" w:rsidRDefault="00487193" w:rsidP="004871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Fonts w:ascii="Times New Roman" w:hAnsi="Times New Roman"/>
                <w:sz w:val="20"/>
                <w:szCs w:val="20"/>
              </w:rPr>
              <w:t>Наименование товара и его характеристики</w:t>
            </w:r>
          </w:p>
        </w:tc>
        <w:tc>
          <w:tcPr>
            <w:tcW w:w="1701" w:type="dxa"/>
          </w:tcPr>
          <w:p w:rsidR="00487193" w:rsidRPr="00487193" w:rsidRDefault="00487193" w:rsidP="004871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</w:tr>
      <w:tr w:rsidR="00487193" w:rsidRPr="00487193" w:rsidTr="00487193">
        <w:trPr>
          <w:trHeight w:val="54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93" w:rsidRPr="00487193" w:rsidRDefault="00487193" w:rsidP="004871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93" w:rsidRPr="00487193" w:rsidRDefault="00487193" w:rsidP="00487193">
            <w:pPr>
              <w:pStyle w:val="3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48719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Светильник</w:t>
            </w:r>
            <w:r w:rsidRPr="00487193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Navigator DSP-04S 600-IP65-2</w:t>
            </w:r>
            <w:proofErr w:type="spellStart"/>
            <w:r w:rsidRPr="0048719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х</w:t>
            </w:r>
            <w:proofErr w:type="spellEnd"/>
            <w:r w:rsidRPr="00487193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T8-G13 61446</w:t>
            </w:r>
          </w:p>
          <w:p w:rsidR="00487193" w:rsidRPr="00487193" w:rsidRDefault="00487193" w:rsidP="00B57ACF">
            <w:pPr>
              <w:shd w:val="clear" w:color="auto" w:fill="FFFFFF"/>
              <w:tabs>
                <w:tab w:val="center" w:pos="39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Вид креплени</w:t>
            </w:r>
            <w:proofErr w:type="gramStart"/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я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4871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6" w:history="1">
              <w:r w:rsidRPr="00487193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накладной</w:t>
              </w:r>
            </w:hyperlink>
            <w:r w:rsidR="00B57ACF">
              <w:tab/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Ти</w:t>
            </w:r>
            <w:proofErr w:type="gramStart"/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п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4871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7" w:history="1">
              <w:r w:rsidRPr="00487193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настенные/потолочные</w:t>
              </w:r>
            </w:hyperlink>
            <w:r w:rsidRPr="004871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Цоколь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>-</w:t>
            </w:r>
            <w:hyperlink r:id="rId8" w:history="1">
              <w:r w:rsidRPr="00487193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G13</w:t>
              </w:r>
            </w:hyperlink>
            <w:r w:rsidRPr="004871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Тип ламп</w:t>
            </w:r>
            <w:proofErr w:type="gramStart"/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ы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4871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9" w:history="1">
              <w:r w:rsidRPr="00487193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светодиодная</w:t>
              </w:r>
            </w:hyperlink>
            <w:r w:rsidRPr="004871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Лампа в комплект</w:t>
            </w:r>
            <w:proofErr w:type="gramStart"/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е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487193">
              <w:rPr>
                <w:rFonts w:ascii="Times New Roman" w:hAnsi="Times New Roman"/>
                <w:sz w:val="20"/>
                <w:szCs w:val="20"/>
              </w:rPr>
              <w:t xml:space="preserve"> нет                  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 xml:space="preserve">Материал корпуса/плафона/арматуры 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 xml:space="preserve">- пластик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Цвет плафона/арматур</w:t>
            </w:r>
            <w:proofErr w:type="gramStart"/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ы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487193">
              <w:rPr>
                <w:rFonts w:ascii="Times New Roman" w:hAnsi="Times New Roman"/>
                <w:sz w:val="20"/>
                <w:szCs w:val="20"/>
              </w:rPr>
              <w:t xml:space="preserve"> прозрачный/белый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Напряжение питания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>-</w:t>
            </w:r>
            <w:hyperlink r:id="rId10" w:history="1">
              <w:r w:rsidRPr="00487193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220</w:t>
              </w:r>
              <w:proofErr w:type="gramStart"/>
              <w:r w:rsidRPr="00487193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 xml:space="preserve"> В</w:t>
              </w:r>
              <w:proofErr w:type="gramEnd"/>
            </w:hyperlink>
            <w:r w:rsidRPr="004871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Длина светильника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 xml:space="preserve">-664 мм                   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Ширина светильника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 xml:space="preserve">-108 мм               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Тип колбы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>-</w:t>
            </w:r>
            <w:hyperlink r:id="rId11" w:history="1">
              <w:r w:rsidRPr="00487193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T8</w:t>
              </w:r>
            </w:hyperlink>
            <w:r w:rsidRPr="00487193">
              <w:rPr>
                <w:rFonts w:ascii="Times New Roman" w:hAnsi="Times New Roman"/>
                <w:sz w:val="20"/>
                <w:szCs w:val="20"/>
              </w:rPr>
              <w:t xml:space="preserve"> -2 шт.                                  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Защита от пыли и влаги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hyperlink r:id="rId12" w:history="1">
              <w:r w:rsidRPr="00487193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IP65</w:t>
              </w:r>
            </w:hyperlink>
            <w:r w:rsidRPr="004871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Габариты без упаковки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 xml:space="preserve">-664х108х63 мм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Влагозащищенны</w:t>
            </w:r>
            <w:proofErr w:type="gramStart"/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й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4871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13" w:history="1">
              <w:r w:rsidRPr="00487193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да</w:t>
              </w:r>
            </w:hyperlink>
            <w:r w:rsidRPr="00487193">
              <w:rPr>
                <w:rFonts w:ascii="Times New Roman" w:hAnsi="Times New Roman"/>
                <w:sz w:val="20"/>
                <w:szCs w:val="20"/>
              </w:rPr>
              <w:t xml:space="preserve">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Пылезащищенны</w:t>
            </w:r>
            <w:proofErr w:type="gramStart"/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й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4871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14" w:history="1">
              <w:r w:rsidRPr="00487193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да</w:t>
              </w:r>
            </w:hyperlink>
            <w:r w:rsidRPr="004871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Форма корпус</w:t>
            </w:r>
            <w:proofErr w:type="gramStart"/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а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487193">
              <w:rPr>
                <w:rFonts w:ascii="Times New Roman" w:hAnsi="Times New Roman"/>
                <w:sz w:val="20"/>
                <w:szCs w:val="20"/>
              </w:rPr>
              <w:t xml:space="preserve"> прямоугольник</w:t>
            </w:r>
          </w:p>
          <w:p w:rsidR="00487193" w:rsidRPr="00487193" w:rsidRDefault="00487193" w:rsidP="00487193">
            <w:pPr>
              <w:shd w:val="clear" w:color="auto" w:fill="FFFFFF"/>
              <w:tabs>
                <w:tab w:val="left" w:pos="116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Fonts w:ascii="Times New Roman" w:hAnsi="Times New Roman"/>
                <w:sz w:val="20"/>
                <w:szCs w:val="20"/>
              </w:rPr>
              <w:t>Наличие ламп – нет.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93" w:rsidRPr="00487193" w:rsidRDefault="00487193" w:rsidP="004871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Fonts w:ascii="Times New Roman" w:hAnsi="Times New Roman"/>
                <w:sz w:val="20"/>
                <w:szCs w:val="20"/>
              </w:rPr>
              <w:t>20шт.</w:t>
            </w:r>
          </w:p>
        </w:tc>
      </w:tr>
      <w:tr w:rsidR="00487193" w:rsidRPr="00487193" w:rsidTr="00487193">
        <w:trPr>
          <w:trHeight w:val="54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93" w:rsidRPr="00487193" w:rsidRDefault="00487193" w:rsidP="004871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93" w:rsidRPr="00487193" w:rsidRDefault="00487193" w:rsidP="00487193">
            <w:pPr>
              <w:pStyle w:val="3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48719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Светильник</w:t>
            </w:r>
            <w:r w:rsidRPr="00487193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Navigator DSP-04S 600-IP65-1</w:t>
            </w:r>
            <w:proofErr w:type="spellStart"/>
            <w:r w:rsidRPr="0048719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х</w:t>
            </w:r>
            <w:proofErr w:type="spellEnd"/>
            <w:r w:rsidRPr="00487193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T8-G13 61449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Вид крепления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 xml:space="preserve">-накладной/подвесной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Ти</w:t>
            </w:r>
            <w:proofErr w:type="gramStart"/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п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4871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15" w:history="1">
              <w:r w:rsidRPr="00487193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настенные/потолочные</w:t>
              </w:r>
            </w:hyperlink>
            <w:r w:rsidRPr="004871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Цоколь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>-</w:t>
            </w:r>
            <w:hyperlink r:id="rId16" w:history="1">
              <w:r w:rsidRPr="00487193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G13</w:t>
              </w:r>
            </w:hyperlink>
            <w:r w:rsidRPr="004871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Тип ламп</w:t>
            </w:r>
            <w:proofErr w:type="gramStart"/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ы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4871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17" w:history="1">
              <w:r w:rsidRPr="00487193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светодиодная</w:t>
              </w:r>
            </w:hyperlink>
            <w:r w:rsidRPr="004871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 xml:space="preserve">Материал корпуса/плафона/арматуры </w:t>
            </w:r>
            <w:proofErr w:type="gramStart"/>
            <w:r w:rsidRPr="00487193">
              <w:rPr>
                <w:rFonts w:ascii="Times New Roman" w:hAnsi="Times New Roman"/>
                <w:sz w:val="20"/>
                <w:szCs w:val="20"/>
              </w:rPr>
              <w:t>-п</w:t>
            </w:r>
            <w:proofErr w:type="gramEnd"/>
            <w:r w:rsidRPr="00487193">
              <w:rPr>
                <w:rFonts w:ascii="Times New Roman" w:hAnsi="Times New Roman"/>
                <w:sz w:val="20"/>
                <w:szCs w:val="20"/>
              </w:rPr>
              <w:t xml:space="preserve">ластик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Напряжение питания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>-</w:t>
            </w:r>
            <w:hyperlink r:id="rId18" w:history="1">
              <w:r w:rsidRPr="00487193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220</w:t>
              </w:r>
              <w:proofErr w:type="gramStart"/>
              <w:r w:rsidRPr="00487193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 xml:space="preserve"> В</w:t>
              </w:r>
              <w:proofErr w:type="gramEnd"/>
            </w:hyperlink>
            <w:r w:rsidRPr="004871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Длина светильника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 xml:space="preserve">-664 мм  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Ширина светильника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 xml:space="preserve">-71 мм                    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Тип колбы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>-</w:t>
            </w:r>
            <w:hyperlink r:id="rId19" w:history="1">
              <w:r w:rsidRPr="00487193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T8</w:t>
              </w:r>
            </w:hyperlink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 xml:space="preserve"> -1шт.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Защита от пыли и влаги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>-</w:t>
            </w:r>
            <w:hyperlink r:id="rId20" w:history="1">
              <w:r w:rsidRPr="00487193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IP65</w:t>
              </w:r>
            </w:hyperlink>
            <w:r w:rsidRPr="004871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Габариты без упаковки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 xml:space="preserve">-63х71х664 мм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 xml:space="preserve">Влагозащищенный 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hyperlink r:id="rId21" w:history="1">
              <w:r w:rsidRPr="00487193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да</w:t>
              </w:r>
            </w:hyperlink>
            <w:r w:rsidRPr="00487193">
              <w:rPr>
                <w:rFonts w:ascii="Times New Roman" w:hAnsi="Times New Roman"/>
                <w:sz w:val="20"/>
                <w:szCs w:val="20"/>
              </w:rPr>
              <w:t xml:space="preserve">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Пылезащищенны</w:t>
            </w:r>
            <w:proofErr w:type="gramStart"/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й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4871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22" w:history="1">
              <w:r w:rsidRPr="00487193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да</w:t>
              </w:r>
            </w:hyperlink>
            <w:r w:rsidRPr="004871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Форма корпус</w:t>
            </w:r>
            <w:proofErr w:type="gramStart"/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а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487193">
              <w:rPr>
                <w:rFonts w:ascii="Times New Roman" w:hAnsi="Times New Roman"/>
                <w:sz w:val="20"/>
                <w:szCs w:val="20"/>
              </w:rPr>
              <w:t xml:space="preserve"> прямоугольник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Fonts w:ascii="Times New Roman" w:hAnsi="Times New Roman"/>
                <w:sz w:val="20"/>
                <w:szCs w:val="20"/>
              </w:rPr>
              <w:t>Наличие ламп – нет.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93" w:rsidRPr="00487193" w:rsidRDefault="00487193" w:rsidP="004871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Fonts w:ascii="Times New Roman" w:hAnsi="Times New Roman"/>
                <w:sz w:val="20"/>
                <w:szCs w:val="20"/>
              </w:rPr>
              <w:t xml:space="preserve">20 шт. </w:t>
            </w:r>
          </w:p>
        </w:tc>
      </w:tr>
      <w:tr w:rsidR="00487193" w:rsidRPr="00487193" w:rsidTr="00487193">
        <w:trPr>
          <w:trHeight w:val="54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93" w:rsidRPr="00487193" w:rsidRDefault="00487193" w:rsidP="004871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93" w:rsidRPr="00487193" w:rsidRDefault="00487193" w:rsidP="00487193">
            <w:pPr>
              <w:pStyle w:val="3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48719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Светильник</w:t>
            </w:r>
            <w:r w:rsidRPr="00487193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Navigator DSP-04S 1200-IP65-2xT8-G13-R 14333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Вид креплени</w:t>
            </w:r>
            <w:proofErr w:type="gramStart"/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я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4871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23" w:history="1">
              <w:r w:rsidRPr="00487193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накладной</w:t>
              </w:r>
            </w:hyperlink>
            <w:r w:rsidRPr="004871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Ти</w:t>
            </w:r>
            <w:proofErr w:type="gramStart"/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п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4871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24" w:history="1">
              <w:r w:rsidRPr="00487193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настенные/потолочные</w:t>
              </w:r>
            </w:hyperlink>
            <w:r w:rsidRPr="004871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Мощность светильника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>-</w:t>
            </w:r>
            <w:hyperlink r:id="rId25" w:history="1">
              <w:r w:rsidRPr="00487193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72 Вт</w:t>
              </w:r>
            </w:hyperlink>
            <w:r w:rsidRPr="004871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Цоколь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hyperlink r:id="rId26" w:history="1">
              <w:r w:rsidRPr="00487193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G13</w:t>
              </w:r>
            </w:hyperlink>
            <w:r w:rsidRPr="004871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Тип ламп</w:t>
            </w:r>
            <w:proofErr w:type="gramStart"/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ы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4871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27" w:history="1">
              <w:r w:rsidRPr="00487193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светодиодная</w:t>
              </w:r>
            </w:hyperlink>
            <w:r w:rsidRPr="004871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Лампа в комплект</w:t>
            </w:r>
            <w:proofErr w:type="gramStart"/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е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487193">
              <w:rPr>
                <w:rFonts w:ascii="Times New Roman" w:hAnsi="Times New Roman"/>
                <w:sz w:val="20"/>
                <w:szCs w:val="20"/>
              </w:rPr>
              <w:t xml:space="preserve"> нет             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Материал корпуса/плафона/арматур</w:t>
            </w:r>
            <w:proofErr w:type="gramStart"/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ы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487193">
              <w:rPr>
                <w:rFonts w:ascii="Times New Roman" w:hAnsi="Times New Roman"/>
                <w:sz w:val="20"/>
                <w:szCs w:val="20"/>
              </w:rPr>
              <w:t xml:space="preserve"> пластик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 xml:space="preserve">Цвет плафона/арматуры 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 xml:space="preserve">- белый/серый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 xml:space="preserve">Напряжение питания 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hyperlink r:id="rId28" w:history="1">
              <w:r w:rsidRPr="00487193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220</w:t>
              </w:r>
              <w:proofErr w:type="gramStart"/>
              <w:r w:rsidRPr="00487193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 xml:space="preserve"> В</w:t>
              </w:r>
              <w:proofErr w:type="gramEnd"/>
            </w:hyperlink>
            <w:r w:rsidRPr="004871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 xml:space="preserve">Длина светильника 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 xml:space="preserve">- 1273 мм        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 xml:space="preserve">Ширина светильника 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 xml:space="preserve">-100 мм              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 xml:space="preserve">Тип колбы 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>-</w:t>
            </w:r>
            <w:hyperlink r:id="rId29" w:history="1">
              <w:r w:rsidRPr="00487193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T8</w:t>
              </w:r>
            </w:hyperlink>
            <w:r w:rsidRPr="004871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 xml:space="preserve">Защита от пыли и влаги 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hyperlink r:id="rId30" w:history="1">
              <w:r w:rsidRPr="00487193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IP65</w:t>
              </w:r>
            </w:hyperlink>
            <w:r w:rsidRPr="004871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 xml:space="preserve">Габариты без упаковки 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 xml:space="preserve">-57х100х1273 мм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 xml:space="preserve">Количество светодиодов/ламп 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 xml:space="preserve">-2 шт.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 xml:space="preserve">Влагозащищенный 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>-</w:t>
            </w:r>
            <w:hyperlink r:id="rId31" w:history="1">
              <w:r w:rsidRPr="00487193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да</w:t>
              </w:r>
            </w:hyperlink>
            <w:r w:rsidRPr="00487193">
              <w:rPr>
                <w:rFonts w:ascii="Times New Roman" w:hAnsi="Times New Roman"/>
                <w:sz w:val="20"/>
                <w:szCs w:val="20"/>
              </w:rPr>
              <w:t xml:space="preserve">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 xml:space="preserve">Пылезащищенный 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>-</w:t>
            </w:r>
            <w:hyperlink r:id="rId32" w:history="1">
              <w:r w:rsidRPr="00487193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да</w:t>
              </w:r>
            </w:hyperlink>
            <w:r w:rsidRPr="004871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 xml:space="preserve">Форма корпуса </w:t>
            </w:r>
            <w:proofErr w:type="gramStart"/>
            <w:r w:rsidRPr="00487193">
              <w:rPr>
                <w:rFonts w:ascii="Times New Roman" w:hAnsi="Times New Roman"/>
                <w:sz w:val="20"/>
                <w:szCs w:val="20"/>
              </w:rPr>
              <w:t>-п</w:t>
            </w:r>
            <w:proofErr w:type="gramEnd"/>
            <w:r w:rsidRPr="00487193">
              <w:rPr>
                <w:rFonts w:ascii="Times New Roman" w:hAnsi="Times New Roman"/>
                <w:sz w:val="20"/>
                <w:szCs w:val="20"/>
              </w:rPr>
              <w:t xml:space="preserve">рямоугольник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 xml:space="preserve">Температура эксплуатации 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>-от -40 до +40</w:t>
            </w:r>
            <w:proofErr w:type="gramStart"/>
            <w:r w:rsidRPr="00487193">
              <w:rPr>
                <w:rFonts w:ascii="Times New Roman" w:hAnsi="Times New Roman"/>
                <w:sz w:val="20"/>
                <w:szCs w:val="20"/>
              </w:rPr>
              <w:t xml:space="preserve"> °С</w:t>
            </w:r>
            <w:proofErr w:type="gramEnd"/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Fonts w:ascii="Times New Roman" w:hAnsi="Times New Roman"/>
                <w:sz w:val="20"/>
                <w:szCs w:val="20"/>
              </w:rPr>
              <w:t>Наличие ламп – нет.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93" w:rsidRPr="00487193" w:rsidRDefault="00487193" w:rsidP="004871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Fonts w:ascii="Times New Roman" w:hAnsi="Times New Roman"/>
                <w:sz w:val="20"/>
                <w:szCs w:val="20"/>
              </w:rPr>
              <w:t>60шт.</w:t>
            </w:r>
          </w:p>
        </w:tc>
      </w:tr>
      <w:tr w:rsidR="00487193" w:rsidRPr="00487193" w:rsidTr="00487193">
        <w:trPr>
          <w:trHeight w:val="54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93" w:rsidRPr="00487193" w:rsidRDefault="00487193" w:rsidP="004871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93" w:rsidRPr="00487193" w:rsidRDefault="00487193" w:rsidP="00487193">
            <w:pPr>
              <w:pStyle w:val="3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719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Светильник</w:t>
            </w:r>
            <w:r w:rsidR="000D29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48719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Navigator</w:t>
            </w:r>
            <w:proofErr w:type="spellEnd"/>
            <w:r w:rsidRPr="0048719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61 299 DPO-04-1200-IP20-2хT8-G13 без ламп 20376 463082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Вид крепления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 xml:space="preserve">-накладной/подвесной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 xml:space="preserve">Тип 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>-</w:t>
            </w:r>
            <w:hyperlink r:id="rId33" w:history="1">
              <w:proofErr w:type="gramStart"/>
              <w:r w:rsidRPr="00487193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настенные</w:t>
              </w:r>
              <w:proofErr w:type="gramEnd"/>
              <w:r w:rsidRPr="00487193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/потолочные</w:t>
              </w:r>
            </w:hyperlink>
            <w:r w:rsidRPr="004871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Цоколь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hyperlink r:id="rId34" w:history="1">
              <w:r w:rsidRPr="00487193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G13</w:t>
              </w:r>
            </w:hyperlink>
            <w:r w:rsidRPr="004871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Тип ламп</w:t>
            </w:r>
            <w:proofErr w:type="gramStart"/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ы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4871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35" w:history="1">
              <w:r w:rsidRPr="00487193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светодиодная</w:t>
              </w:r>
            </w:hyperlink>
            <w:r w:rsidRPr="004871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Лампа в комплект</w:t>
            </w:r>
            <w:proofErr w:type="gramStart"/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е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487193">
              <w:rPr>
                <w:rFonts w:ascii="Times New Roman" w:hAnsi="Times New Roman"/>
                <w:sz w:val="20"/>
                <w:szCs w:val="20"/>
              </w:rPr>
              <w:t xml:space="preserve"> нет              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 xml:space="preserve">Материал корпуса/плафона/арматуры </w:t>
            </w:r>
            <w:proofErr w:type="gramStart"/>
            <w:r w:rsidRPr="00487193">
              <w:rPr>
                <w:rFonts w:ascii="Times New Roman" w:hAnsi="Times New Roman"/>
                <w:sz w:val="20"/>
                <w:szCs w:val="20"/>
              </w:rPr>
              <w:t>-п</w:t>
            </w:r>
            <w:proofErr w:type="gramEnd"/>
            <w:r w:rsidRPr="00487193">
              <w:rPr>
                <w:rFonts w:ascii="Times New Roman" w:hAnsi="Times New Roman"/>
                <w:sz w:val="20"/>
                <w:szCs w:val="20"/>
              </w:rPr>
              <w:t xml:space="preserve">олистирол/металл                                                            </w:t>
            </w: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 xml:space="preserve">Цвет плафона/арматуры 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>-</w:t>
            </w:r>
            <w:hyperlink r:id="rId36" w:history="1">
              <w:r w:rsidRPr="00487193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прозрачный/белый</w:t>
              </w:r>
            </w:hyperlink>
            <w:r w:rsidRPr="00487193">
              <w:rPr>
                <w:rFonts w:ascii="Times New Roman" w:hAnsi="Times New Roman"/>
                <w:sz w:val="20"/>
                <w:szCs w:val="20"/>
              </w:rPr>
              <w:t xml:space="preserve">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Длина светильника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 xml:space="preserve">-1237 мм    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Ширина светильника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>-</w:t>
            </w:r>
            <w:hyperlink r:id="rId37" w:history="1">
              <w:r w:rsidRPr="00487193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120 мм</w:t>
              </w:r>
            </w:hyperlink>
            <w:r w:rsidRPr="004871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Тип колбы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>-</w:t>
            </w:r>
            <w:hyperlink r:id="rId38" w:history="1">
              <w:r w:rsidRPr="00487193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T8</w:t>
              </w:r>
            </w:hyperlink>
            <w:r w:rsidRPr="004871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Защита от пыли и влаги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>-</w:t>
            </w:r>
            <w:hyperlink r:id="rId39" w:history="1">
              <w:r w:rsidRPr="00487193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IP20</w:t>
              </w:r>
            </w:hyperlink>
            <w:r w:rsidRPr="004871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Габариты без упаковки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 xml:space="preserve">-1237х120х57 мм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Количество светодиодов/ламп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 xml:space="preserve">- 2 шт.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 xml:space="preserve">Пылезащищенный 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hyperlink r:id="rId40" w:history="1">
              <w:r w:rsidRPr="00487193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да</w:t>
              </w:r>
            </w:hyperlink>
            <w:r w:rsidRPr="004871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Форма корпус</w:t>
            </w:r>
            <w:proofErr w:type="gramStart"/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а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487193">
              <w:rPr>
                <w:rFonts w:ascii="Times New Roman" w:hAnsi="Times New Roman"/>
                <w:sz w:val="20"/>
                <w:szCs w:val="20"/>
              </w:rPr>
              <w:t xml:space="preserve"> прямоугольник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 xml:space="preserve">Температура эксплуатации 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>-от -40 до +40</w:t>
            </w:r>
            <w:proofErr w:type="gramStart"/>
            <w:r w:rsidRPr="00487193">
              <w:rPr>
                <w:rFonts w:ascii="Times New Roman" w:hAnsi="Times New Roman"/>
                <w:sz w:val="20"/>
                <w:szCs w:val="20"/>
              </w:rPr>
              <w:t xml:space="preserve"> °С</w:t>
            </w:r>
            <w:proofErr w:type="gramEnd"/>
            <w:r w:rsidRPr="00487193">
              <w:rPr>
                <w:rFonts w:ascii="Times New Roman" w:hAnsi="Times New Roman"/>
                <w:sz w:val="20"/>
                <w:szCs w:val="20"/>
              </w:rPr>
              <w:t xml:space="preserve">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 xml:space="preserve">Тип </w:t>
            </w:r>
            <w:proofErr w:type="spellStart"/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рассеивателя</w:t>
            </w:r>
            <w:proofErr w:type="spellEnd"/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 xml:space="preserve"> 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hyperlink r:id="rId41" w:history="1">
              <w:r w:rsidRPr="00487193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призма</w:t>
              </w:r>
            </w:hyperlink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ГОСТ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 xml:space="preserve">-ТР ТС 004/2001, </w:t>
            </w:r>
            <w:proofErr w:type="gramStart"/>
            <w:r w:rsidRPr="00487193">
              <w:rPr>
                <w:rFonts w:ascii="Times New Roman" w:hAnsi="Times New Roman"/>
                <w:sz w:val="20"/>
                <w:szCs w:val="20"/>
              </w:rPr>
              <w:t>ТР</w:t>
            </w:r>
            <w:proofErr w:type="gramEnd"/>
            <w:r w:rsidRPr="00487193">
              <w:rPr>
                <w:rFonts w:ascii="Times New Roman" w:hAnsi="Times New Roman"/>
                <w:sz w:val="20"/>
                <w:szCs w:val="20"/>
              </w:rPr>
              <w:t xml:space="preserve"> ТС 020/2011, ТР ЕАЭС 037/2016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Fonts w:ascii="Times New Roman" w:hAnsi="Times New Roman"/>
                <w:sz w:val="20"/>
                <w:szCs w:val="20"/>
              </w:rPr>
              <w:t>Наличие ламп – нет.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93" w:rsidRPr="00487193" w:rsidRDefault="00487193" w:rsidP="004871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Fonts w:ascii="Times New Roman" w:hAnsi="Times New Roman"/>
                <w:sz w:val="20"/>
                <w:szCs w:val="20"/>
              </w:rPr>
              <w:t>60шт.</w:t>
            </w:r>
          </w:p>
        </w:tc>
      </w:tr>
      <w:tr w:rsidR="00487193" w:rsidRPr="00487193" w:rsidTr="00487193">
        <w:trPr>
          <w:trHeight w:val="54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93" w:rsidRPr="00487193" w:rsidRDefault="00487193" w:rsidP="004871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93" w:rsidRPr="00487193" w:rsidRDefault="00487193" w:rsidP="0048719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87193">
              <w:rPr>
                <w:rFonts w:ascii="Times New Roman" w:hAnsi="Times New Roman"/>
                <w:b/>
                <w:sz w:val="20"/>
                <w:szCs w:val="20"/>
              </w:rPr>
              <w:t>Однофазное реле напряжения  РН-111М</w:t>
            </w:r>
          </w:p>
          <w:p w:rsidR="00487193" w:rsidRPr="00487193" w:rsidRDefault="00487193" w:rsidP="004871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Fonts w:ascii="Times New Roman" w:hAnsi="Times New Roman"/>
                <w:sz w:val="20"/>
                <w:szCs w:val="20"/>
              </w:rPr>
              <w:t>Номинальное напряжение 220/230</w:t>
            </w:r>
            <w:proofErr w:type="gramStart"/>
            <w:r w:rsidRPr="00487193">
              <w:rPr>
                <w:rFonts w:ascii="Times New Roman" w:hAnsi="Times New Roman"/>
                <w:sz w:val="20"/>
                <w:szCs w:val="20"/>
              </w:rPr>
              <w:t xml:space="preserve"> В</w:t>
            </w:r>
            <w:proofErr w:type="gramEnd"/>
          </w:p>
          <w:p w:rsidR="00487193" w:rsidRPr="00487193" w:rsidRDefault="00487193" w:rsidP="004871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Fonts w:ascii="Times New Roman" w:hAnsi="Times New Roman"/>
                <w:sz w:val="20"/>
                <w:szCs w:val="20"/>
              </w:rPr>
              <w:t>Максимальный коммутируемый ток - 16</w:t>
            </w:r>
            <w:proofErr w:type="gramStart"/>
            <w:r w:rsidRPr="00487193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  <w:p w:rsidR="00487193" w:rsidRPr="00487193" w:rsidRDefault="00487193" w:rsidP="004871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Fonts w:ascii="Times New Roman" w:hAnsi="Times New Roman"/>
                <w:sz w:val="20"/>
                <w:szCs w:val="20"/>
              </w:rPr>
              <w:t xml:space="preserve">Крепление – </w:t>
            </w:r>
            <w:r w:rsidRPr="00487193">
              <w:rPr>
                <w:rFonts w:ascii="Times New Roman" w:hAnsi="Times New Roman"/>
                <w:sz w:val="20"/>
                <w:szCs w:val="20"/>
                <w:lang w:val="en-US"/>
              </w:rPr>
              <w:t>DIN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>-рейка.</w:t>
            </w:r>
          </w:p>
          <w:p w:rsidR="00487193" w:rsidRPr="00487193" w:rsidRDefault="00487193" w:rsidP="004871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Fonts w:ascii="Times New Roman" w:hAnsi="Times New Roman"/>
                <w:sz w:val="20"/>
                <w:szCs w:val="20"/>
              </w:rPr>
              <w:t>Код ТНВД -</w:t>
            </w:r>
            <w:r w:rsidRPr="0048719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8556 49 00 </w:t>
            </w:r>
            <w:proofErr w:type="spellStart"/>
            <w:r w:rsidRPr="0048719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00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93" w:rsidRPr="00487193" w:rsidRDefault="00487193" w:rsidP="004871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Fonts w:ascii="Times New Roman" w:hAnsi="Times New Roman"/>
                <w:sz w:val="20"/>
                <w:szCs w:val="20"/>
              </w:rPr>
              <w:t>1 шт.</w:t>
            </w:r>
          </w:p>
        </w:tc>
      </w:tr>
      <w:tr w:rsidR="00487193" w:rsidRPr="00487193" w:rsidTr="00487193">
        <w:trPr>
          <w:trHeight w:val="54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93" w:rsidRPr="00487193" w:rsidRDefault="00487193" w:rsidP="004871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93" w:rsidRPr="00487193" w:rsidRDefault="00487193" w:rsidP="00487193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 w:rsidRPr="00487193">
              <w:rPr>
                <w:rFonts w:ascii="Times New Roman" w:eastAsia="Times New Roman" w:hAnsi="Times New Roman"/>
                <w:b/>
                <w:bCs/>
                <w:kern w:val="36"/>
                <w:sz w:val="20"/>
                <w:szCs w:val="20"/>
                <w:lang w:eastAsia="ru-RU"/>
              </w:rPr>
              <w:t xml:space="preserve">Трековый светильник </w:t>
            </w:r>
            <w:proofErr w:type="spellStart"/>
            <w:r w:rsidRPr="00487193">
              <w:rPr>
                <w:rFonts w:ascii="Times New Roman" w:eastAsia="Times New Roman" w:hAnsi="Times New Roman"/>
                <w:b/>
                <w:bCs/>
                <w:kern w:val="36"/>
                <w:sz w:val="20"/>
                <w:szCs w:val="20"/>
                <w:lang w:eastAsia="ru-RU"/>
              </w:rPr>
              <w:t>Gauss</w:t>
            </w:r>
            <w:proofErr w:type="spellEnd"/>
            <w:r w:rsidRPr="00487193">
              <w:rPr>
                <w:rFonts w:ascii="Times New Roman" w:eastAsia="Times New Roman" w:hAnsi="Times New Roman"/>
                <w:b/>
                <w:bCs/>
                <w:kern w:val="36"/>
                <w:sz w:val="20"/>
                <w:szCs w:val="20"/>
                <w:lang w:eastAsia="ru-RU"/>
              </w:rPr>
              <w:t xml:space="preserve"> цилиндр 12W 1100lm 4000K 180-220V IP20 55х185мм белый LED TR079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Мощность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>-</w:t>
            </w:r>
            <w:hyperlink r:id="rId42" w:history="1">
              <w:r w:rsidRPr="00487193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12 Вт</w:t>
              </w:r>
            </w:hyperlink>
            <w:r w:rsidRPr="004871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Напряжение питания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hyperlink r:id="rId43" w:history="1">
              <w:r w:rsidRPr="00487193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220</w:t>
              </w:r>
              <w:proofErr w:type="gramStart"/>
              <w:r w:rsidRPr="00487193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 xml:space="preserve"> В</w:t>
              </w:r>
              <w:proofErr w:type="gramEnd"/>
            </w:hyperlink>
            <w:r w:rsidRPr="004871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Угол освещения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 xml:space="preserve">-36 град.       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Цветовая температура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>-</w:t>
            </w:r>
            <w:hyperlink r:id="rId44" w:history="1">
              <w:r w:rsidRPr="00487193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4000</w:t>
              </w:r>
              <w:proofErr w:type="gramStart"/>
              <w:r w:rsidRPr="00487193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 xml:space="preserve"> К</w:t>
              </w:r>
              <w:proofErr w:type="gramEnd"/>
            </w:hyperlink>
            <w:r w:rsidRPr="004871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Тип ламп</w:t>
            </w:r>
            <w:proofErr w:type="gramStart"/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ы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487193">
              <w:rPr>
                <w:rFonts w:ascii="Times New Roman" w:hAnsi="Times New Roman"/>
                <w:sz w:val="20"/>
                <w:szCs w:val="20"/>
              </w:rPr>
              <w:t xml:space="preserve"> встроенные светодиоды 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Количество ламп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 xml:space="preserve">- 1 шт.                          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Тип цокол</w:t>
            </w:r>
            <w:proofErr w:type="gramStart"/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я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487193">
              <w:rPr>
                <w:rFonts w:ascii="Times New Roman" w:hAnsi="Times New Roman"/>
                <w:sz w:val="20"/>
                <w:szCs w:val="20"/>
              </w:rPr>
              <w:t xml:space="preserve"> нет(встроенные светодиоды)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Лампа в комплект</w:t>
            </w:r>
            <w:proofErr w:type="gramStart"/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е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487193">
              <w:rPr>
                <w:rFonts w:ascii="Times New Roman" w:hAnsi="Times New Roman"/>
                <w:sz w:val="20"/>
                <w:szCs w:val="20"/>
              </w:rPr>
              <w:t xml:space="preserve"> есть              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Степень защиты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hyperlink r:id="rId45" w:history="1">
              <w:r w:rsidRPr="00487193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IP20</w:t>
              </w:r>
            </w:hyperlink>
            <w:r w:rsidRPr="004871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Компоненты трек систем</w:t>
            </w:r>
            <w:proofErr w:type="gramStart"/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ы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487193">
              <w:rPr>
                <w:rFonts w:ascii="Times New Roman" w:hAnsi="Times New Roman"/>
                <w:sz w:val="20"/>
                <w:szCs w:val="20"/>
              </w:rPr>
              <w:t xml:space="preserve"> светильник трековый                                                                        </w:t>
            </w: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 xml:space="preserve">Тип </w:t>
            </w:r>
            <w:proofErr w:type="spellStart"/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шинопровода</w:t>
            </w:r>
            <w:proofErr w:type="spellEnd"/>
            <w:r w:rsidRPr="00487193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hyperlink r:id="rId46" w:history="1">
              <w:r w:rsidRPr="00487193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механический (однофазный)</w:t>
              </w:r>
            </w:hyperlink>
            <w:r w:rsidRPr="00487193">
              <w:rPr>
                <w:rFonts w:ascii="Times New Roman" w:hAnsi="Times New Roman"/>
                <w:sz w:val="20"/>
                <w:szCs w:val="20"/>
              </w:rPr>
              <w:t xml:space="preserve">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Способ установк</w:t>
            </w:r>
            <w:proofErr w:type="gramStart"/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и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4871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47" w:history="1">
              <w:r w:rsidRPr="00487193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 xml:space="preserve">на  </w:t>
              </w:r>
              <w:proofErr w:type="spellStart"/>
              <w:r w:rsidRPr="00487193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шинопровод</w:t>
              </w:r>
              <w:proofErr w:type="spellEnd"/>
            </w:hyperlink>
            <w:r w:rsidRPr="00487193">
              <w:rPr>
                <w:rFonts w:ascii="Times New Roman" w:hAnsi="Times New Roman"/>
                <w:sz w:val="20"/>
                <w:szCs w:val="20"/>
              </w:rPr>
              <w:t xml:space="preserve">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Цвет корпус</w:t>
            </w:r>
            <w:proofErr w:type="gramStart"/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а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4871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48" w:history="1">
              <w:r w:rsidRPr="00487193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белый</w:t>
              </w:r>
            </w:hyperlink>
            <w:r w:rsidRPr="004871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Форма корпус</w:t>
            </w:r>
            <w:proofErr w:type="gramStart"/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а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4871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49" w:history="1">
              <w:r w:rsidRPr="00487193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цилиндр</w:t>
              </w:r>
            </w:hyperlink>
            <w:r w:rsidRPr="004871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Количество фаз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 xml:space="preserve">- 1          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Световой поток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 xml:space="preserve">- 1100 лм                 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Вес нетто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 xml:space="preserve">- 0.19 кг                             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Габариты без упаковки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 xml:space="preserve">- 185х55 мм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Мощность лампочки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 xml:space="preserve">- 12 Вт  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Коллекция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hyperlink r:id="rId50" w:history="1">
              <w:proofErr w:type="spellStart"/>
              <w:r w:rsidRPr="00487193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Track</w:t>
              </w:r>
              <w:proofErr w:type="spellEnd"/>
              <w:r w:rsidRPr="00487193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 xml:space="preserve"> </w:t>
              </w:r>
              <w:proofErr w:type="spellStart"/>
              <w:r w:rsidRPr="00487193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Lights</w:t>
              </w:r>
              <w:proofErr w:type="spellEnd"/>
            </w:hyperlink>
            <w:r w:rsidRPr="004871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Высота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 xml:space="preserve">- 185 мм          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Ширина/диаметр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 xml:space="preserve">- 55 мм          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Материал корпус</w:t>
            </w:r>
            <w:proofErr w:type="gramStart"/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а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4871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51" w:history="1">
              <w:r w:rsidRPr="00487193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алюминий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93" w:rsidRPr="00487193" w:rsidRDefault="00487193" w:rsidP="004871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Fonts w:ascii="Times New Roman" w:hAnsi="Times New Roman"/>
                <w:sz w:val="20"/>
                <w:szCs w:val="20"/>
              </w:rPr>
              <w:t>30 шт.</w:t>
            </w:r>
          </w:p>
        </w:tc>
      </w:tr>
      <w:tr w:rsidR="00487193" w:rsidRPr="00487193" w:rsidTr="00487193">
        <w:trPr>
          <w:trHeight w:val="54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93" w:rsidRPr="00487193" w:rsidRDefault="00487193" w:rsidP="004871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93" w:rsidRPr="00487193" w:rsidRDefault="00487193" w:rsidP="00487193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 w:rsidRPr="00487193">
              <w:rPr>
                <w:rFonts w:ascii="Times New Roman" w:eastAsia="Times New Roman" w:hAnsi="Times New Roman"/>
                <w:b/>
                <w:bCs/>
                <w:kern w:val="36"/>
                <w:sz w:val="20"/>
                <w:szCs w:val="20"/>
                <w:lang w:eastAsia="ru-RU"/>
              </w:rPr>
              <w:t xml:space="preserve">Накладной </w:t>
            </w:r>
            <w:proofErr w:type="spellStart"/>
            <w:r w:rsidRPr="00487193">
              <w:rPr>
                <w:rFonts w:ascii="Times New Roman" w:eastAsia="Times New Roman" w:hAnsi="Times New Roman"/>
                <w:b/>
                <w:bCs/>
                <w:kern w:val="36"/>
                <w:sz w:val="20"/>
                <w:szCs w:val="20"/>
                <w:lang w:eastAsia="ru-RU"/>
              </w:rPr>
              <w:t>шинопровод</w:t>
            </w:r>
            <w:proofErr w:type="spellEnd"/>
            <w:r w:rsidRPr="00487193">
              <w:rPr>
                <w:rFonts w:ascii="Times New Roman" w:eastAsia="Times New Roman" w:hAnsi="Times New Roman"/>
                <w:b/>
                <w:bCs/>
                <w:kern w:val="36"/>
                <w:sz w:val="20"/>
                <w:szCs w:val="20"/>
                <w:lang w:eastAsia="ru-RU"/>
              </w:rPr>
              <w:t xml:space="preserve"> GAUSS 2м </w:t>
            </w:r>
            <w:proofErr w:type="gramStart"/>
            <w:r w:rsidRPr="00487193">
              <w:rPr>
                <w:rFonts w:ascii="Times New Roman" w:eastAsia="Times New Roman" w:hAnsi="Times New Roman"/>
                <w:b/>
                <w:bCs/>
                <w:kern w:val="36"/>
                <w:sz w:val="20"/>
                <w:szCs w:val="20"/>
                <w:lang w:eastAsia="ru-RU"/>
              </w:rPr>
              <w:t>белый</w:t>
            </w:r>
            <w:proofErr w:type="gramEnd"/>
            <w:r w:rsidRPr="00487193">
              <w:rPr>
                <w:rFonts w:ascii="Times New Roman" w:eastAsia="Times New Roman" w:hAnsi="Times New Roman"/>
                <w:b/>
                <w:bCs/>
                <w:kern w:val="36"/>
                <w:sz w:val="20"/>
                <w:szCs w:val="20"/>
                <w:lang w:eastAsia="ru-RU"/>
              </w:rPr>
              <w:t xml:space="preserve"> с адаптером питания и заглушкой 1/20 TR102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Ти</w:t>
            </w:r>
            <w:proofErr w:type="gramStart"/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п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4871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87193">
              <w:rPr>
                <w:rFonts w:ascii="Times New Roman" w:hAnsi="Times New Roman"/>
                <w:sz w:val="20"/>
                <w:szCs w:val="20"/>
              </w:rPr>
              <w:t>шинопровод</w:t>
            </w:r>
            <w:proofErr w:type="spellEnd"/>
            <w:r w:rsidRPr="004871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Длина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hyperlink r:id="rId52" w:history="1">
              <w:r w:rsidRPr="00487193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2 м</w:t>
              </w:r>
            </w:hyperlink>
            <w:r w:rsidRPr="004871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Материа</w:t>
            </w:r>
            <w:proofErr w:type="gramStart"/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л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487193">
              <w:rPr>
                <w:rFonts w:ascii="Times New Roman" w:hAnsi="Times New Roman"/>
                <w:sz w:val="20"/>
                <w:szCs w:val="20"/>
              </w:rPr>
              <w:t xml:space="preserve"> алюминий/медь/пластик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Количество фаз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hyperlink r:id="rId53" w:history="1">
              <w:r w:rsidRPr="00487193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1</w:t>
              </w:r>
            </w:hyperlink>
            <w:r w:rsidRPr="004871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Напряжение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 xml:space="preserve">- 220(230) </w:t>
            </w:r>
            <w:proofErr w:type="gramStart"/>
            <w:r w:rsidRPr="00487193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4871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Степень защиты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hyperlink r:id="rId54" w:history="1">
              <w:r w:rsidRPr="00487193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IP20</w:t>
              </w:r>
            </w:hyperlink>
            <w:r w:rsidRPr="004871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Цве</w:t>
            </w:r>
            <w:proofErr w:type="gramStart"/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т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4871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55" w:history="1">
              <w:r w:rsidRPr="00487193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белый</w:t>
              </w:r>
            </w:hyperlink>
            <w:r w:rsidRPr="0048719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Вес нетто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 xml:space="preserve">- 0.48 кг                                           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Габариты без упаковки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 xml:space="preserve">- 2000х34х17 мм               </w:t>
            </w:r>
          </w:p>
          <w:p w:rsidR="00487193" w:rsidRPr="00487193" w:rsidRDefault="00487193" w:rsidP="00487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Модельный ряд</w:t>
            </w:r>
            <w:r w:rsidRPr="00487193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487193">
              <w:rPr>
                <w:rStyle w:val="vi-textxw0rd193"/>
                <w:rFonts w:ascii="Times New Roman" w:hAnsi="Times New Roman"/>
                <w:sz w:val="20"/>
                <w:szCs w:val="20"/>
              </w:rPr>
              <w:t>TR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93" w:rsidRPr="00487193" w:rsidRDefault="00487193" w:rsidP="004871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193">
              <w:rPr>
                <w:rFonts w:ascii="Times New Roman" w:hAnsi="Times New Roman"/>
                <w:sz w:val="20"/>
                <w:szCs w:val="20"/>
              </w:rPr>
              <w:t>10 шт.</w:t>
            </w:r>
          </w:p>
        </w:tc>
      </w:tr>
    </w:tbl>
    <w:p w:rsidR="000F1E25" w:rsidRPr="00487193" w:rsidRDefault="000F1E25" w:rsidP="00487193">
      <w:pPr>
        <w:pStyle w:val="a"/>
        <w:keepNext w:val="0"/>
        <w:widowControl w:val="0"/>
        <w:numPr>
          <w:ilvl w:val="0"/>
          <w:numId w:val="5"/>
        </w:numPr>
        <w:tabs>
          <w:tab w:val="clear" w:pos="1134"/>
        </w:tabs>
        <w:spacing w:before="0"/>
        <w:ind w:left="0" w:firstLine="0"/>
        <w:jc w:val="center"/>
        <w:rPr>
          <w:rFonts w:cs="Times New Roman"/>
          <w:b/>
          <w:color w:val="auto"/>
          <w:sz w:val="20"/>
          <w:szCs w:val="20"/>
        </w:rPr>
      </w:pPr>
      <w:r w:rsidRPr="00487193">
        <w:rPr>
          <w:rFonts w:cs="Times New Roman"/>
          <w:b/>
          <w:color w:val="auto"/>
          <w:sz w:val="20"/>
          <w:szCs w:val="20"/>
        </w:rPr>
        <w:t>Требования к качеству и безопасности товара</w:t>
      </w:r>
    </w:p>
    <w:p w:rsidR="000907C0" w:rsidRPr="00487193" w:rsidRDefault="000907C0" w:rsidP="00487193">
      <w:pPr>
        <w:pStyle w:val="a"/>
        <w:keepNext w:val="0"/>
        <w:widowControl w:val="0"/>
        <w:numPr>
          <w:ilvl w:val="1"/>
          <w:numId w:val="5"/>
        </w:numPr>
        <w:tabs>
          <w:tab w:val="left" w:pos="426"/>
        </w:tabs>
        <w:spacing w:before="0"/>
        <w:ind w:left="0" w:firstLine="0"/>
        <w:rPr>
          <w:rFonts w:cs="Times New Roman"/>
          <w:b/>
          <w:color w:val="auto"/>
          <w:sz w:val="20"/>
          <w:szCs w:val="20"/>
        </w:rPr>
      </w:pPr>
      <w:r w:rsidRPr="00487193">
        <w:rPr>
          <w:rFonts w:cs="Times New Roman"/>
          <w:color w:val="auto"/>
          <w:sz w:val="20"/>
          <w:szCs w:val="20"/>
        </w:rPr>
        <w:t>Все изделия</w:t>
      </w:r>
      <w:r w:rsidR="000F1E25" w:rsidRPr="00487193">
        <w:rPr>
          <w:rFonts w:cs="Times New Roman"/>
          <w:color w:val="auto"/>
          <w:sz w:val="20"/>
          <w:szCs w:val="20"/>
        </w:rPr>
        <w:t xml:space="preserve"> должны быть новыми, не восстановленными, то есть не бывшими </w:t>
      </w:r>
      <w:proofErr w:type="gramStart"/>
      <w:r w:rsidR="000F1E25" w:rsidRPr="00487193">
        <w:rPr>
          <w:rFonts w:cs="Times New Roman"/>
          <w:color w:val="auto"/>
          <w:sz w:val="20"/>
          <w:szCs w:val="20"/>
        </w:rPr>
        <w:t>в</w:t>
      </w:r>
      <w:proofErr w:type="gramEnd"/>
      <w:r w:rsidR="000F1E25" w:rsidRPr="00487193">
        <w:rPr>
          <w:rFonts w:cs="Times New Roman"/>
          <w:color w:val="auto"/>
          <w:sz w:val="20"/>
          <w:szCs w:val="20"/>
        </w:rPr>
        <w:t xml:space="preserve"> </w:t>
      </w:r>
    </w:p>
    <w:p w:rsidR="000F1E25" w:rsidRPr="00487193" w:rsidRDefault="000F1E25" w:rsidP="00487193">
      <w:pPr>
        <w:pStyle w:val="a"/>
        <w:keepNext w:val="0"/>
        <w:widowControl w:val="0"/>
        <w:numPr>
          <w:ilvl w:val="0"/>
          <w:numId w:val="0"/>
        </w:numPr>
        <w:tabs>
          <w:tab w:val="left" w:pos="426"/>
        </w:tabs>
        <w:spacing w:before="0"/>
        <w:rPr>
          <w:rFonts w:cs="Times New Roman"/>
          <w:b/>
          <w:color w:val="auto"/>
          <w:sz w:val="20"/>
          <w:szCs w:val="20"/>
        </w:rPr>
      </w:pPr>
      <w:r w:rsidRPr="00487193">
        <w:rPr>
          <w:rFonts w:cs="Times New Roman"/>
          <w:color w:val="auto"/>
          <w:sz w:val="20"/>
          <w:szCs w:val="20"/>
        </w:rPr>
        <w:t>эксплуатации, работоспособными, должны обеспечивать бесперебойную работу оборудования, иметь необходимые сертификаты, паспорта</w:t>
      </w:r>
      <w:r w:rsidR="008539A3" w:rsidRPr="00487193">
        <w:rPr>
          <w:rFonts w:cs="Times New Roman"/>
          <w:color w:val="auto"/>
          <w:sz w:val="20"/>
          <w:szCs w:val="20"/>
        </w:rPr>
        <w:t>, гарантийные талоны</w:t>
      </w:r>
      <w:r w:rsidRPr="00487193">
        <w:rPr>
          <w:rFonts w:cs="Times New Roman"/>
          <w:color w:val="auto"/>
          <w:sz w:val="20"/>
          <w:szCs w:val="20"/>
        </w:rPr>
        <w:t xml:space="preserve"> и др. документы, если это </w:t>
      </w:r>
      <w:r w:rsidR="00CD67D6" w:rsidRPr="00487193">
        <w:rPr>
          <w:rFonts w:cs="Times New Roman"/>
          <w:color w:val="auto"/>
          <w:sz w:val="20"/>
          <w:szCs w:val="20"/>
        </w:rPr>
        <w:t xml:space="preserve">требуется нормативными </w:t>
      </w:r>
      <w:r w:rsidR="008539A3" w:rsidRPr="00487193">
        <w:rPr>
          <w:rFonts w:cs="Times New Roman"/>
          <w:color w:val="auto"/>
          <w:sz w:val="20"/>
          <w:szCs w:val="20"/>
        </w:rPr>
        <w:t>документами.</w:t>
      </w:r>
      <w:r w:rsidRPr="00487193">
        <w:rPr>
          <w:rFonts w:cs="Times New Roman"/>
          <w:color w:val="auto"/>
          <w:sz w:val="20"/>
          <w:szCs w:val="20"/>
        </w:rPr>
        <w:t xml:space="preserve"> </w:t>
      </w:r>
    </w:p>
    <w:p w:rsidR="000F1E25" w:rsidRPr="00487193" w:rsidRDefault="000F1E25" w:rsidP="00487193">
      <w:pPr>
        <w:pStyle w:val="a"/>
        <w:keepNext w:val="0"/>
        <w:widowControl w:val="0"/>
        <w:numPr>
          <w:ilvl w:val="1"/>
          <w:numId w:val="5"/>
        </w:numPr>
        <w:tabs>
          <w:tab w:val="left" w:pos="426"/>
        </w:tabs>
        <w:spacing w:before="0"/>
        <w:ind w:left="0" w:firstLine="0"/>
        <w:rPr>
          <w:rFonts w:cs="Times New Roman"/>
          <w:b/>
          <w:color w:val="auto"/>
          <w:sz w:val="20"/>
          <w:szCs w:val="20"/>
        </w:rPr>
      </w:pPr>
      <w:r w:rsidRPr="00487193">
        <w:rPr>
          <w:rFonts w:cs="Times New Roman"/>
          <w:color w:val="auto"/>
          <w:sz w:val="20"/>
          <w:szCs w:val="20"/>
        </w:rPr>
        <w:t>На продукции не должно быть следов механических повреждений.</w:t>
      </w:r>
    </w:p>
    <w:p w:rsidR="008539A3" w:rsidRPr="00487193" w:rsidRDefault="000F1E25" w:rsidP="00487193">
      <w:pPr>
        <w:pStyle w:val="a"/>
        <w:keepNext w:val="0"/>
        <w:widowControl w:val="0"/>
        <w:numPr>
          <w:ilvl w:val="1"/>
          <w:numId w:val="5"/>
        </w:numPr>
        <w:tabs>
          <w:tab w:val="left" w:pos="426"/>
        </w:tabs>
        <w:spacing w:before="0"/>
        <w:ind w:left="0" w:firstLine="0"/>
        <w:rPr>
          <w:rFonts w:cs="Times New Roman"/>
          <w:color w:val="auto"/>
          <w:sz w:val="20"/>
          <w:szCs w:val="20"/>
        </w:rPr>
      </w:pPr>
      <w:r w:rsidRPr="00487193">
        <w:rPr>
          <w:rFonts w:cs="Times New Roman"/>
          <w:color w:val="auto"/>
          <w:sz w:val="20"/>
          <w:szCs w:val="20"/>
        </w:rPr>
        <w:t>При осуществлении поставки Поставщик д</w:t>
      </w:r>
      <w:r w:rsidR="008539A3" w:rsidRPr="00487193">
        <w:rPr>
          <w:rFonts w:cs="Times New Roman"/>
          <w:color w:val="auto"/>
          <w:sz w:val="20"/>
          <w:szCs w:val="20"/>
        </w:rPr>
        <w:t xml:space="preserve">олжен представить оригиналы или </w:t>
      </w:r>
    </w:p>
    <w:p w:rsidR="000F1E25" w:rsidRPr="00487193" w:rsidRDefault="000F1E25" w:rsidP="00487193">
      <w:pPr>
        <w:pStyle w:val="a"/>
        <w:keepNext w:val="0"/>
        <w:widowControl w:val="0"/>
        <w:numPr>
          <w:ilvl w:val="0"/>
          <w:numId w:val="0"/>
        </w:numPr>
        <w:tabs>
          <w:tab w:val="left" w:pos="426"/>
        </w:tabs>
        <w:spacing w:before="0"/>
        <w:rPr>
          <w:rFonts w:cs="Times New Roman"/>
          <w:color w:val="auto"/>
          <w:sz w:val="20"/>
          <w:szCs w:val="20"/>
        </w:rPr>
      </w:pPr>
      <w:r w:rsidRPr="00487193">
        <w:rPr>
          <w:rFonts w:cs="Times New Roman"/>
          <w:color w:val="auto"/>
          <w:sz w:val="20"/>
          <w:szCs w:val="20"/>
        </w:rPr>
        <w:t xml:space="preserve">надлежащим образом заверенные копии действующих сертификатов качества и сертификатов соответствия требованиям нормативных документов на поставляемую продукцию, разрешающих использование поставляемой продукции на </w:t>
      </w:r>
      <w:r w:rsidRPr="00487193">
        <w:rPr>
          <w:rFonts w:cs="Times New Roman"/>
          <w:color w:val="auto"/>
          <w:sz w:val="20"/>
          <w:szCs w:val="20"/>
        </w:rPr>
        <w:lastRenderedPageBreak/>
        <w:t>территории Российской Федерации.</w:t>
      </w:r>
    </w:p>
    <w:p w:rsidR="00EE3FD4" w:rsidRPr="00487193" w:rsidRDefault="009F679A" w:rsidP="00487193">
      <w:pPr>
        <w:pStyle w:val="a"/>
        <w:keepNext w:val="0"/>
        <w:widowControl w:val="0"/>
        <w:numPr>
          <w:ilvl w:val="0"/>
          <w:numId w:val="0"/>
        </w:numPr>
        <w:tabs>
          <w:tab w:val="left" w:pos="426"/>
        </w:tabs>
        <w:spacing w:before="0"/>
        <w:rPr>
          <w:rFonts w:cs="Times New Roman"/>
          <w:color w:val="auto"/>
          <w:sz w:val="20"/>
          <w:szCs w:val="20"/>
        </w:rPr>
      </w:pPr>
      <w:r w:rsidRPr="00487193">
        <w:rPr>
          <w:rFonts w:cs="Times New Roman"/>
          <w:color w:val="auto"/>
          <w:sz w:val="20"/>
          <w:szCs w:val="20"/>
        </w:rPr>
        <w:t>5.</w:t>
      </w:r>
      <w:r w:rsidR="00D10837" w:rsidRPr="00487193">
        <w:rPr>
          <w:rFonts w:cs="Times New Roman"/>
          <w:color w:val="auto"/>
          <w:sz w:val="20"/>
          <w:szCs w:val="20"/>
        </w:rPr>
        <w:t>4</w:t>
      </w:r>
      <w:r w:rsidRPr="00487193">
        <w:rPr>
          <w:rFonts w:cs="Times New Roman"/>
          <w:color w:val="auto"/>
          <w:sz w:val="20"/>
          <w:szCs w:val="20"/>
        </w:rPr>
        <w:t xml:space="preserve">. </w:t>
      </w:r>
      <w:r w:rsidR="000F1E25" w:rsidRPr="00487193">
        <w:rPr>
          <w:rFonts w:cs="Times New Roman"/>
          <w:color w:val="auto"/>
          <w:sz w:val="20"/>
          <w:szCs w:val="20"/>
        </w:rPr>
        <w:t>В случае предъявления претензии по качеству Т</w:t>
      </w:r>
      <w:r w:rsidR="00EE3FD4" w:rsidRPr="00487193">
        <w:rPr>
          <w:rFonts w:cs="Times New Roman"/>
          <w:color w:val="auto"/>
          <w:sz w:val="20"/>
          <w:szCs w:val="20"/>
        </w:rPr>
        <w:t>овара по причине несоответствия</w:t>
      </w:r>
    </w:p>
    <w:p w:rsidR="000F1E25" w:rsidRPr="00487193" w:rsidRDefault="000F1E25" w:rsidP="00487193">
      <w:pPr>
        <w:pStyle w:val="a"/>
        <w:keepNext w:val="0"/>
        <w:widowControl w:val="0"/>
        <w:numPr>
          <w:ilvl w:val="0"/>
          <w:numId w:val="0"/>
        </w:numPr>
        <w:tabs>
          <w:tab w:val="left" w:pos="426"/>
        </w:tabs>
        <w:spacing w:before="0"/>
        <w:rPr>
          <w:rFonts w:cs="Times New Roman"/>
          <w:color w:val="auto"/>
          <w:sz w:val="20"/>
          <w:szCs w:val="20"/>
        </w:rPr>
      </w:pPr>
      <w:r w:rsidRPr="00487193">
        <w:rPr>
          <w:rFonts w:cs="Times New Roman"/>
          <w:color w:val="auto"/>
          <w:sz w:val="20"/>
          <w:szCs w:val="20"/>
        </w:rPr>
        <w:t xml:space="preserve">его условиям Контракта или иным обязательным требованиям, Поставщик должен по выбору Заказчика устранить недостатки, заменить Товар или его часть Товаром, качество которого соответствует условиям Контракта, в течение </w:t>
      </w:r>
      <w:r w:rsidR="008539A3" w:rsidRPr="00487193">
        <w:rPr>
          <w:rFonts w:cs="Times New Roman"/>
          <w:color w:val="auto"/>
          <w:sz w:val="20"/>
          <w:szCs w:val="20"/>
        </w:rPr>
        <w:t>3 суток</w:t>
      </w:r>
      <w:r w:rsidRPr="00487193">
        <w:rPr>
          <w:rFonts w:cs="Times New Roman"/>
          <w:color w:val="auto"/>
          <w:sz w:val="20"/>
          <w:szCs w:val="20"/>
        </w:rPr>
        <w:t>.</w:t>
      </w:r>
    </w:p>
    <w:p w:rsidR="00A57BEF" w:rsidRPr="00487193" w:rsidRDefault="00D10837" w:rsidP="00487193">
      <w:pPr>
        <w:widowControl w:val="0"/>
        <w:tabs>
          <w:tab w:val="left" w:pos="426"/>
          <w:tab w:val="left" w:pos="990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87193">
        <w:rPr>
          <w:rStyle w:val="a6"/>
          <w:rFonts w:ascii="Times New Roman" w:hAnsi="Times New Roman"/>
          <w:sz w:val="20"/>
          <w:szCs w:val="20"/>
        </w:rPr>
        <w:t>5.5.</w:t>
      </w:r>
      <w:r w:rsidR="00A57BEF" w:rsidRPr="00487193">
        <w:rPr>
          <w:rStyle w:val="a6"/>
          <w:rFonts w:ascii="Times New Roman" w:hAnsi="Times New Roman"/>
          <w:sz w:val="20"/>
          <w:szCs w:val="20"/>
        </w:rPr>
        <w:t xml:space="preserve">В период гарантийного </w:t>
      </w:r>
      <w:r w:rsidR="00A57BEF" w:rsidRPr="00487193">
        <w:rPr>
          <w:rFonts w:ascii="Times New Roman" w:hAnsi="Times New Roman"/>
          <w:sz w:val="20"/>
          <w:szCs w:val="20"/>
        </w:rPr>
        <w:t xml:space="preserve">срока Поставщик обязан заменить некачественный </w:t>
      </w:r>
    </w:p>
    <w:p w:rsidR="00A57BEF" w:rsidRPr="00487193" w:rsidRDefault="00A57BEF" w:rsidP="00487193">
      <w:pPr>
        <w:widowControl w:val="0"/>
        <w:tabs>
          <w:tab w:val="left" w:pos="426"/>
          <w:tab w:val="left" w:pos="9900"/>
        </w:tabs>
        <w:spacing w:after="0" w:line="240" w:lineRule="auto"/>
        <w:jc w:val="both"/>
        <w:rPr>
          <w:rStyle w:val="a6"/>
          <w:rFonts w:ascii="Times New Roman" w:hAnsi="Times New Roman"/>
          <w:sz w:val="20"/>
          <w:szCs w:val="20"/>
        </w:rPr>
      </w:pPr>
      <w:r w:rsidRPr="00487193">
        <w:rPr>
          <w:rFonts w:ascii="Times New Roman" w:hAnsi="Times New Roman"/>
          <w:sz w:val="20"/>
          <w:szCs w:val="20"/>
        </w:rPr>
        <w:t>товар</w:t>
      </w:r>
      <w:r w:rsidRPr="00487193">
        <w:rPr>
          <w:rStyle w:val="a6"/>
          <w:rFonts w:ascii="Times New Roman" w:hAnsi="Times New Roman"/>
          <w:sz w:val="20"/>
          <w:szCs w:val="20"/>
        </w:rPr>
        <w:t xml:space="preserve"> в течение дня, следующего за днем получения заявки от </w:t>
      </w:r>
      <w:r w:rsidRPr="00487193">
        <w:rPr>
          <w:rFonts w:ascii="Times New Roman" w:hAnsi="Times New Roman"/>
          <w:bCs/>
          <w:sz w:val="20"/>
          <w:szCs w:val="20"/>
        </w:rPr>
        <w:t>Получателя</w:t>
      </w:r>
      <w:r w:rsidRPr="00487193">
        <w:rPr>
          <w:rStyle w:val="a6"/>
          <w:rFonts w:ascii="Times New Roman" w:hAnsi="Times New Roman"/>
          <w:sz w:val="20"/>
          <w:szCs w:val="20"/>
        </w:rPr>
        <w:t>. Расходы, связанные с транспортировкой неисправного товара, осуществляются за счет Поставщика.</w:t>
      </w:r>
    </w:p>
    <w:p w:rsidR="0001103C" w:rsidRPr="00487193" w:rsidRDefault="00BB6256" w:rsidP="00487193">
      <w:pPr>
        <w:tabs>
          <w:tab w:val="left" w:pos="426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487193">
        <w:rPr>
          <w:rFonts w:ascii="Times New Roman" w:hAnsi="Times New Roman"/>
          <w:sz w:val="20"/>
          <w:szCs w:val="20"/>
        </w:rPr>
        <w:t xml:space="preserve"> 5.6 </w:t>
      </w:r>
      <w:r w:rsidR="0001103C" w:rsidRPr="00487193">
        <w:rPr>
          <w:rFonts w:ascii="Times New Roman" w:hAnsi="Times New Roman"/>
          <w:sz w:val="20"/>
          <w:szCs w:val="20"/>
        </w:rPr>
        <w:t xml:space="preserve">Цена контракта включает все расходы, связанные с </w:t>
      </w:r>
      <w:r w:rsidR="00C22DA2" w:rsidRPr="00487193">
        <w:rPr>
          <w:rFonts w:ascii="Times New Roman" w:hAnsi="Times New Roman"/>
          <w:sz w:val="20"/>
          <w:szCs w:val="20"/>
        </w:rPr>
        <w:t xml:space="preserve">его </w:t>
      </w:r>
      <w:r w:rsidR="0001103C" w:rsidRPr="00487193">
        <w:rPr>
          <w:rFonts w:ascii="Times New Roman" w:hAnsi="Times New Roman"/>
          <w:sz w:val="20"/>
          <w:szCs w:val="20"/>
        </w:rPr>
        <w:t>исполнением</w:t>
      </w:r>
      <w:proofErr w:type="gramStart"/>
      <w:r w:rsidR="0001103C" w:rsidRPr="00487193">
        <w:rPr>
          <w:rFonts w:ascii="Times New Roman" w:hAnsi="Times New Roman"/>
          <w:sz w:val="20"/>
          <w:szCs w:val="20"/>
        </w:rPr>
        <w:t xml:space="preserve"> ,</w:t>
      </w:r>
      <w:proofErr w:type="gramEnd"/>
      <w:r w:rsidR="0001103C" w:rsidRPr="00487193">
        <w:rPr>
          <w:rFonts w:ascii="Times New Roman" w:hAnsi="Times New Roman"/>
          <w:sz w:val="20"/>
          <w:szCs w:val="20"/>
        </w:rPr>
        <w:t xml:space="preserve"> в том числе расходы на погрузку товара и его доставку Заказчику.</w:t>
      </w:r>
    </w:p>
    <w:p w:rsidR="00A57BEF" w:rsidRPr="00487193" w:rsidRDefault="00A57BEF" w:rsidP="0048719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F1E25" w:rsidRPr="00487193" w:rsidRDefault="000F1E25" w:rsidP="00487193">
      <w:pPr>
        <w:pStyle w:val="a"/>
        <w:keepNext w:val="0"/>
        <w:widowControl w:val="0"/>
        <w:numPr>
          <w:ilvl w:val="0"/>
          <w:numId w:val="5"/>
        </w:numPr>
        <w:tabs>
          <w:tab w:val="clear" w:pos="1134"/>
          <w:tab w:val="left" w:pos="284"/>
        </w:tabs>
        <w:spacing w:before="0"/>
        <w:ind w:left="0" w:firstLine="0"/>
        <w:jc w:val="center"/>
        <w:rPr>
          <w:rFonts w:cs="Times New Roman"/>
          <w:b/>
          <w:color w:val="auto"/>
          <w:sz w:val="20"/>
          <w:szCs w:val="20"/>
        </w:rPr>
      </w:pPr>
      <w:r w:rsidRPr="00487193">
        <w:rPr>
          <w:rFonts w:cs="Times New Roman"/>
          <w:b/>
          <w:color w:val="auto"/>
          <w:sz w:val="20"/>
          <w:szCs w:val="20"/>
        </w:rPr>
        <w:t>Требования к таре и упаковке товара</w:t>
      </w:r>
    </w:p>
    <w:p w:rsidR="000F1E25" w:rsidRPr="00487193" w:rsidRDefault="000F1E25" w:rsidP="00487193">
      <w:pPr>
        <w:pStyle w:val="a"/>
        <w:keepNext w:val="0"/>
        <w:widowControl w:val="0"/>
        <w:numPr>
          <w:ilvl w:val="0"/>
          <w:numId w:val="0"/>
        </w:numPr>
        <w:spacing w:before="0"/>
        <w:rPr>
          <w:rFonts w:cs="Times New Roman"/>
          <w:b/>
          <w:color w:val="auto"/>
          <w:sz w:val="20"/>
          <w:szCs w:val="20"/>
        </w:rPr>
      </w:pPr>
      <w:r w:rsidRPr="00487193">
        <w:rPr>
          <w:rFonts w:cs="Times New Roman"/>
          <w:color w:val="auto"/>
          <w:sz w:val="20"/>
          <w:szCs w:val="20"/>
        </w:rPr>
        <w:t>Все расходные материалы должны быть поставлены в оригинальной упаковке производителя, не имеющей повреждений, с сохранением всех защитных знаков производителя.</w:t>
      </w:r>
    </w:p>
    <w:p w:rsidR="000F1E25" w:rsidRPr="00487193" w:rsidRDefault="000F1E25" w:rsidP="0048719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E2FEF" w:rsidRPr="00487193" w:rsidRDefault="00EE2FEF" w:rsidP="0048719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EE2FEF" w:rsidRPr="00487193" w:rsidRDefault="00EE2FEF" w:rsidP="0048719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716899" w:rsidRPr="00487193" w:rsidRDefault="009F679A" w:rsidP="0048719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87193">
        <w:rPr>
          <w:rFonts w:ascii="Times New Roman" w:hAnsi="Times New Roman"/>
          <w:sz w:val="20"/>
          <w:szCs w:val="20"/>
        </w:rPr>
        <w:t>Ведущий инженер</w:t>
      </w:r>
      <w:r w:rsidR="007B1DAC" w:rsidRPr="00487193">
        <w:rPr>
          <w:rFonts w:ascii="Times New Roman" w:hAnsi="Times New Roman"/>
          <w:sz w:val="20"/>
          <w:szCs w:val="20"/>
        </w:rPr>
        <w:t xml:space="preserve"> </w:t>
      </w:r>
      <w:r w:rsidR="00782C7D" w:rsidRPr="00487193">
        <w:rPr>
          <w:rFonts w:ascii="Times New Roman" w:hAnsi="Times New Roman"/>
          <w:sz w:val="20"/>
          <w:szCs w:val="20"/>
        </w:rPr>
        <w:t xml:space="preserve">                                              </w:t>
      </w:r>
      <w:r w:rsidR="007B1DAC" w:rsidRPr="00487193">
        <w:rPr>
          <w:rFonts w:ascii="Times New Roman" w:hAnsi="Times New Roman"/>
          <w:sz w:val="20"/>
          <w:szCs w:val="20"/>
        </w:rPr>
        <w:t>Чуприна Д.С.</w:t>
      </w:r>
    </w:p>
    <w:sectPr w:rsidR="00716899" w:rsidRPr="00487193" w:rsidSect="00957C61">
      <w:pgSz w:w="11906" w:h="16838"/>
      <w:pgMar w:top="284" w:right="340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44A65"/>
    <w:multiLevelType w:val="multilevel"/>
    <w:tmpl w:val="70002E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1">
    <w:nsid w:val="181928C9"/>
    <w:multiLevelType w:val="multilevel"/>
    <w:tmpl w:val="D59C5FF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2">
    <w:nsid w:val="234F4E8D"/>
    <w:multiLevelType w:val="multilevel"/>
    <w:tmpl w:val="F5960F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a"/>
      <w:lvlText w:val="%1.%2."/>
      <w:lvlJc w:val="left"/>
      <w:pPr>
        <w:ind w:left="156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10F5477"/>
    <w:multiLevelType w:val="multilevel"/>
    <w:tmpl w:val="18F24700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14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934" w:hanging="1800"/>
      </w:pPr>
      <w:rPr>
        <w:rFonts w:hint="default"/>
        <w:b w:val="0"/>
      </w:rPr>
    </w:lvl>
  </w:abstractNum>
  <w:abstractNum w:abstractNumId="4">
    <w:nsid w:val="38512A80"/>
    <w:multiLevelType w:val="hybridMultilevel"/>
    <w:tmpl w:val="DE04C348"/>
    <w:lvl w:ilvl="0" w:tplc="29C246E2">
      <w:start w:val="1"/>
      <w:numFmt w:val="decimal"/>
      <w:lvlText w:val="%1."/>
      <w:lvlJc w:val="left"/>
      <w:pPr>
        <w:tabs>
          <w:tab w:val="num" w:pos="1647"/>
        </w:tabs>
        <w:ind w:left="1647" w:hanging="1080"/>
      </w:pPr>
      <w:rPr>
        <w:rFonts w:ascii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558B0EBC"/>
    <w:multiLevelType w:val="hybridMultilevel"/>
    <w:tmpl w:val="2E9A1C18"/>
    <w:lvl w:ilvl="0" w:tplc="4E207858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540F68"/>
    <w:multiLevelType w:val="hybridMultilevel"/>
    <w:tmpl w:val="A796CBFE"/>
    <w:lvl w:ilvl="0" w:tplc="C01A3BC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81485D"/>
    <w:multiLevelType w:val="hybridMultilevel"/>
    <w:tmpl w:val="1EA62D6E"/>
    <w:lvl w:ilvl="0" w:tplc="C01A3BC0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107539"/>
    <w:multiLevelType w:val="hybridMultilevel"/>
    <w:tmpl w:val="3C6ED35E"/>
    <w:lvl w:ilvl="0" w:tplc="33BC1F2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166B6C"/>
    <w:multiLevelType w:val="hybridMultilevel"/>
    <w:tmpl w:val="A796CBFE"/>
    <w:lvl w:ilvl="0" w:tplc="C01A3BC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8"/>
  </w:num>
  <w:num w:numId="5">
    <w:abstractNumId w:val="0"/>
  </w:num>
  <w:num w:numId="6">
    <w:abstractNumId w:val="9"/>
  </w:num>
  <w:num w:numId="7">
    <w:abstractNumId w:val="6"/>
  </w:num>
  <w:num w:numId="8">
    <w:abstractNumId w:val="7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57BAC"/>
    <w:rsid w:val="0000587F"/>
    <w:rsid w:val="0001103C"/>
    <w:rsid w:val="00015F79"/>
    <w:rsid w:val="00020C07"/>
    <w:rsid w:val="00036A2C"/>
    <w:rsid w:val="000675A4"/>
    <w:rsid w:val="000763B5"/>
    <w:rsid w:val="000907C0"/>
    <w:rsid w:val="000912E8"/>
    <w:rsid w:val="00097787"/>
    <w:rsid w:val="000A05B8"/>
    <w:rsid w:val="000B1C7A"/>
    <w:rsid w:val="000B39EF"/>
    <w:rsid w:val="000B7449"/>
    <w:rsid w:val="000B7BD4"/>
    <w:rsid w:val="000C171E"/>
    <w:rsid w:val="000D0599"/>
    <w:rsid w:val="000D198D"/>
    <w:rsid w:val="000D2918"/>
    <w:rsid w:val="000E13B3"/>
    <w:rsid w:val="000F1E25"/>
    <w:rsid w:val="00125FAB"/>
    <w:rsid w:val="00130988"/>
    <w:rsid w:val="00137067"/>
    <w:rsid w:val="001513AF"/>
    <w:rsid w:val="00155252"/>
    <w:rsid w:val="00157963"/>
    <w:rsid w:val="00170416"/>
    <w:rsid w:val="0017566B"/>
    <w:rsid w:val="0018192A"/>
    <w:rsid w:val="00183DC3"/>
    <w:rsid w:val="00184A50"/>
    <w:rsid w:val="00185191"/>
    <w:rsid w:val="001904FB"/>
    <w:rsid w:val="00194230"/>
    <w:rsid w:val="00196C69"/>
    <w:rsid w:val="001A03BC"/>
    <w:rsid w:val="001A2ABC"/>
    <w:rsid w:val="001B4E87"/>
    <w:rsid w:val="001C06D2"/>
    <w:rsid w:val="001C0E63"/>
    <w:rsid w:val="001C19AB"/>
    <w:rsid w:val="001C54C1"/>
    <w:rsid w:val="001E37D7"/>
    <w:rsid w:val="001F028E"/>
    <w:rsid w:val="001F3BCD"/>
    <w:rsid w:val="001F441B"/>
    <w:rsid w:val="001F55F7"/>
    <w:rsid w:val="001F6D74"/>
    <w:rsid w:val="0022447D"/>
    <w:rsid w:val="002308FD"/>
    <w:rsid w:val="002352D9"/>
    <w:rsid w:val="0023570B"/>
    <w:rsid w:val="00237B5D"/>
    <w:rsid w:val="0024342E"/>
    <w:rsid w:val="00254942"/>
    <w:rsid w:val="00297150"/>
    <w:rsid w:val="00297478"/>
    <w:rsid w:val="002A0C55"/>
    <w:rsid w:val="002E264E"/>
    <w:rsid w:val="002E2F50"/>
    <w:rsid w:val="002E3774"/>
    <w:rsid w:val="002E489F"/>
    <w:rsid w:val="002F2745"/>
    <w:rsid w:val="00321341"/>
    <w:rsid w:val="0032602D"/>
    <w:rsid w:val="00340436"/>
    <w:rsid w:val="00350486"/>
    <w:rsid w:val="00351FE0"/>
    <w:rsid w:val="00361FC1"/>
    <w:rsid w:val="00362398"/>
    <w:rsid w:val="00363775"/>
    <w:rsid w:val="003831FB"/>
    <w:rsid w:val="00390E61"/>
    <w:rsid w:val="003A7556"/>
    <w:rsid w:val="003C3825"/>
    <w:rsid w:val="003D4A03"/>
    <w:rsid w:val="003D7589"/>
    <w:rsid w:val="003E3481"/>
    <w:rsid w:val="00402E80"/>
    <w:rsid w:val="004032B2"/>
    <w:rsid w:val="00406D6F"/>
    <w:rsid w:val="00433F50"/>
    <w:rsid w:val="00444AA1"/>
    <w:rsid w:val="00451D95"/>
    <w:rsid w:val="00460FA0"/>
    <w:rsid w:val="00475B06"/>
    <w:rsid w:val="00475D4A"/>
    <w:rsid w:val="004778BA"/>
    <w:rsid w:val="00487193"/>
    <w:rsid w:val="00493EE4"/>
    <w:rsid w:val="004A3208"/>
    <w:rsid w:val="004A60A7"/>
    <w:rsid w:val="004B2799"/>
    <w:rsid w:val="004C062F"/>
    <w:rsid w:val="004C51D0"/>
    <w:rsid w:val="004D0112"/>
    <w:rsid w:val="004D394C"/>
    <w:rsid w:val="004F290D"/>
    <w:rsid w:val="004F513B"/>
    <w:rsid w:val="00520046"/>
    <w:rsid w:val="00524FC4"/>
    <w:rsid w:val="00543BFA"/>
    <w:rsid w:val="0055179A"/>
    <w:rsid w:val="00556057"/>
    <w:rsid w:val="00556561"/>
    <w:rsid w:val="00564852"/>
    <w:rsid w:val="0057479C"/>
    <w:rsid w:val="005911BE"/>
    <w:rsid w:val="005A0E9D"/>
    <w:rsid w:val="005A32C8"/>
    <w:rsid w:val="005A4D11"/>
    <w:rsid w:val="005D7DE8"/>
    <w:rsid w:val="005E48DE"/>
    <w:rsid w:val="005F47E1"/>
    <w:rsid w:val="00600488"/>
    <w:rsid w:val="00603116"/>
    <w:rsid w:val="00605E2F"/>
    <w:rsid w:val="0060689F"/>
    <w:rsid w:val="0061103D"/>
    <w:rsid w:val="00622FA7"/>
    <w:rsid w:val="0062326C"/>
    <w:rsid w:val="00627E5A"/>
    <w:rsid w:val="00632961"/>
    <w:rsid w:val="006332FF"/>
    <w:rsid w:val="006352E7"/>
    <w:rsid w:val="00640121"/>
    <w:rsid w:val="00653B40"/>
    <w:rsid w:val="006553CC"/>
    <w:rsid w:val="006609E2"/>
    <w:rsid w:val="00660A4C"/>
    <w:rsid w:val="0066799D"/>
    <w:rsid w:val="00693C3C"/>
    <w:rsid w:val="00695A95"/>
    <w:rsid w:val="006A4BE9"/>
    <w:rsid w:val="006C1A93"/>
    <w:rsid w:val="006D5DD7"/>
    <w:rsid w:val="006E5EB6"/>
    <w:rsid w:val="006F6CFE"/>
    <w:rsid w:val="006F7129"/>
    <w:rsid w:val="00705306"/>
    <w:rsid w:val="00716899"/>
    <w:rsid w:val="00734094"/>
    <w:rsid w:val="0074430B"/>
    <w:rsid w:val="00750463"/>
    <w:rsid w:val="007545BD"/>
    <w:rsid w:val="00757DEE"/>
    <w:rsid w:val="00760076"/>
    <w:rsid w:val="00760CF8"/>
    <w:rsid w:val="007628B1"/>
    <w:rsid w:val="0076411A"/>
    <w:rsid w:val="00782C7D"/>
    <w:rsid w:val="007866E4"/>
    <w:rsid w:val="007B1DAC"/>
    <w:rsid w:val="007B4792"/>
    <w:rsid w:val="007B7846"/>
    <w:rsid w:val="007C663C"/>
    <w:rsid w:val="007F1E22"/>
    <w:rsid w:val="00817D7B"/>
    <w:rsid w:val="00830397"/>
    <w:rsid w:val="00835606"/>
    <w:rsid w:val="0083726D"/>
    <w:rsid w:val="008539A3"/>
    <w:rsid w:val="008555AE"/>
    <w:rsid w:val="008657ED"/>
    <w:rsid w:val="00866FA7"/>
    <w:rsid w:val="0088064A"/>
    <w:rsid w:val="00887E90"/>
    <w:rsid w:val="00897EA8"/>
    <w:rsid w:val="008B5C61"/>
    <w:rsid w:val="008B6E45"/>
    <w:rsid w:val="008B7E29"/>
    <w:rsid w:val="008C0B72"/>
    <w:rsid w:val="008C3029"/>
    <w:rsid w:val="008C424E"/>
    <w:rsid w:val="008D75C7"/>
    <w:rsid w:val="008E1E82"/>
    <w:rsid w:val="008E2F65"/>
    <w:rsid w:val="008E6A8E"/>
    <w:rsid w:val="008F08B4"/>
    <w:rsid w:val="008F7312"/>
    <w:rsid w:val="00922FBB"/>
    <w:rsid w:val="00935D54"/>
    <w:rsid w:val="00937EE3"/>
    <w:rsid w:val="00940B2B"/>
    <w:rsid w:val="00951809"/>
    <w:rsid w:val="00957C61"/>
    <w:rsid w:val="00962A1A"/>
    <w:rsid w:val="00963A9E"/>
    <w:rsid w:val="00967A89"/>
    <w:rsid w:val="0099234F"/>
    <w:rsid w:val="009B26A8"/>
    <w:rsid w:val="009F679A"/>
    <w:rsid w:val="00A02BFD"/>
    <w:rsid w:val="00A0446D"/>
    <w:rsid w:val="00A15E1D"/>
    <w:rsid w:val="00A16F57"/>
    <w:rsid w:val="00A177B9"/>
    <w:rsid w:val="00A179F8"/>
    <w:rsid w:val="00A26BA4"/>
    <w:rsid w:val="00A432F5"/>
    <w:rsid w:val="00A460BE"/>
    <w:rsid w:val="00A53263"/>
    <w:rsid w:val="00A57BAC"/>
    <w:rsid w:val="00A57BEF"/>
    <w:rsid w:val="00A6202E"/>
    <w:rsid w:val="00A74C0F"/>
    <w:rsid w:val="00A84CEA"/>
    <w:rsid w:val="00A9294A"/>
    <w:rsid w:val="00A94F80"/>
    <w:rsid w:val="00AB6180"/>
    <w:rsid w:val="00AC0DEB"/>
    <w:rsid w:val="00AC12F3"/>
    <w:rsid w:val="00AC3DAE"/>
    <w:rsid w:val="00AC60DB"/>
    <w:rsid w:val="00AE09C7"/>
    <w:rsid w:val="00B02F80"/>
    <w:rsid w:val="00B06CBD"/>
    <w:rsid w:val="00B14DA4"/>
    <w:rsid w:val="00B20FB6"/>
    <w:rsid w:val="00B237AE"/>
    <w:rsid w:val="00B35D41"/>
    <w:rsid w:val="00B45D91"/>
    <w:rsid w:val="00B57633"/>
    <w:rsid w:val="00B57ACF"/>
    <w:rsid w:val="00B61566"/>
    <w:rsid w:val="00B64259"/>
    <w:rsid w:val="00B7156B"/>
    <w:rsid w:val="00B77526"/>
    <w:rsid w:val="00B87D67"/>
    <w:rsid w:val="00BA2BB3"/>
    <w:rsid w:val="00BB6256"/>
    <w:rsid w:val="00BB652B"/>
    <w:rsid w:val="00BC1370"/>
    <w:rsid w:val="00BD19DA"/>
    <w:rsid w:val="00BD4D04"/>
    <w:rsid w:val="00BE35FA"/>
    <w:rsid w:val="00BE420B"/>
    <w:rsid w:val="00C006E4"/>
    <w:rsid w:val="00C0640E"/>
    <w:rsid w:val="00C0673E"/>
    <w:rsid w:val="00C1783E"/>
    <w:rsid w:val="00C22DA2"/>
    <w:rsid w:val="00C348B6"/>
    <w:rsid w:val="00C43C56"/>
    <w:rsid w:val="00C451E1"/>
    <w:rsid w:val="00C518DC"/>
    <w:rsid w:val="00C5531B"/>
    <w:rsid w:val="00C57848"/>
    <w:rsid w:val="00C57F5F"/>
    <w:rsid w:val="00C667AE"/>
    <w:rsid w:val="00C92912"/>
    <w:rsid w:val="00CA3F78"/>
    <w:rsid w:val="00CB3ABC"/>
    <w:rsid w:val="00CB3F4D"/>
    <w:rsid w:val="00CB7A1A"/>
    <w:rsid w:val="00CD1340"/>
    <w:rsid w:val="00CD67D6"/>
    <w:rsid w:val="00CE7847"/>
    <w:rsid w:val="00CE7A2C"/>
    <w:rsid w:val="00CF22CB"/>
    <w:rsid w:val="00CF2F5F"/>
    <w:rsid w:val="00D10837"/>
    <w:rsid w:val="00D1212E"/>
    <w:rsid w:val="00D121E7"/>
    <w:rsid w:val="00D145A0"/>
    <w:rsid w:val="00D1668B"/>
    <w:rsid w:val="00D16AA3"/>
    <w:rsid w:val="00D16C0E"/>
    <w:rsid w:val="00D205BD"/>
    <w:rsid w:val="00D51EED"/>
    <w:rsid w:val="00D5476D"/>
    <w:rsid w:val="00D655BF"/>
    <w:rsid w:val="00D75712"/>
    <w:rsid w:val="00D75B7B"/>
    <w:rsid w:val="00D763C0"/>
    <w:rsid w:val="00D8039F"/>
    <w:rsid w:val="00DA3E47"/>
    <w:rsid w:val="00DD1558"/>
    <w:rsid w:val="00DD25EF"/>
    <w:rsid w:val="00DE4423"/>
    <w:rsid w:val="00DF727F"/>
    <w:rsid w:val="00E12414"/>
    <w:rsid w:val="00E21ADC"/>
    <w:rsid w:val="00E2500C"/>
    <w:rsid w:val="00E32866"/>
    <w:rsid w:val="00E502CF"/>
    <w:rsid w:val="00E7043E"/>
    <w:rsid w:val="00E84A60"/>
    <w:rsid w:val="00E878BC"/>
    <w:rsid w:val="00EA5A76"/>
    <w:rsid w:val="00EB4284"/>
    <w:rsid w:val="00EB5203"/>
    <w:rsid w:val="00EC3B9E"/>
    <w:rsid w:val="00ED03B4"/>
    <w:rsid w:val="00ED6939"/>
    <w:rsid w:val="00EE2FEF"/>
    <w:rsid w:val="00EE3FD4"/>
    <w:rsid w:val="00F05375"/>
    <w:rsid w:val="00F053A3"/>
    <w:rsid w:val="00F21B4E"/>
    <w:rsid w:val="00F375A2"/>
    <w:rsid w:val="00F46135"/>
    <w:rsid w:val="00F643DF"/>
    <w:rsid w:val="00F67294"/>
    <w:rsid w:val="00F85C4F"/>
    <w:rsid w:val="00F948F6"/>
    <w:rsid w:val="00FA13A5"/>
    <w:rsid w:val="00FC6F75"/>
    <w:rsid w:val="00FD004C"/>
    <w:rsid w:val="00FD15EC"/>
    <w:rsid w:val="00FE1A6E"/>
    <w:rsid w:val="00FE2A41"/>
    <w:rsid w:val="00FF0E19"/>
    <w:rsid w:val="00FF4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57BAC"/>
    <w:rPr>
      <w:rFonts w:ascii="Calibri" w:eastAsia="Calibri" w:hAnsi="Calibri" w:cs="Times New Roman"/>
    </w:rPr>
  </w:style>
  <w:style w:type="paragraph" w:styleId="1">
    <w:name w:val="heading 1"/>
    <w:basedOn w:val="a0"/>
    <w:link w:val="10"/>
    <w:uiPriority w:val="9"/>
    <w:qFormat/>
    <w:rsid w:val="00020C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0F1E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36377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A57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A57BAC"/>
    <w:rPr>
      <w:rFonts w:ascii="Tahoma" w:eastAsia="Calibri" w:hAnsi="Tahoma" w:cs="Tahoma"/>
      <w:sz w:val="16"/>
      <w:szCs w:val="16"/>
    </w:rPr>
  </w:style>
  <w:style w:type="character" w:customStyle="1" w:styleId="a6">
    <w:name w:val="Основной текст документа"/>
    <w:basedOn w:val="a1"/>
    <w:rsid w:val="000F1E25"/>
    <w:rPr>
      <w:sz w:val="22"/>
    </w:rPr>
  </w:style>
  <w:style w:type="paragraph" w:customStyle="1" w:styleId="a">
    <w:name w:val="Пункты"/>
    <w:basedOn w:val="2"/>
    <w:link w:val="a7"/>
    <w:qFormat/>
    <w:rsid w:val="000F1E25"/>
    <w:pPr>
      <w:keepLines w:val="0"/>
      <w:numPr>
        <w:ilvl w:val="1"/>
        <w:numId w:val="2"/>
      </w:numPr>
      <w:tabs>
        <w:tab w:val="left" w:pos="1134"/>
      </w:tabs>
      <w:spacing w:before="120" w:line="240" w:lineRule="auto"/>
      <w:ind w:left="0" w:firstLine="567"/>
      <w:jc w:val="both"/>
    </w:pPr>
    <w:rPr>
      <w:rFonts w:ascii="Times New Roman" w:eastAsia="Times New Roman" w:hAnsi="Times New Roman" w:cs="Arial"/>
      <w:b w:val="0"/>
      <w:iCs/>
      <w:color w:val="000000"/>
      <w:sz w:val="24"/>
      <w:szCs w:val="28"/>
      <w:lang w:eastAsia="ru-RU"/>
    </w:rPr>
  </w:style>
  <w:style w:type="character" w:customStyle="1" w:styleId="a7">
    <w:name w:val="Пункты Знак"/>
    <w:basedOn w:val="a1"/>
    <w:link w:val="a"/>
    <w:rsid w:val="000F1E25"/>
    <w:rPr>
      <w:rFonts w:ascii="Times New Roman" w:eastAsia="Times New Roman" w:hAnsi="Times New Roman" w:cs="Arial"/>
      <w:bCs/>
      <w:iCs/>
      <w:color w:val="000000"/>
      <w:sz w:val="24"/>
      <w:szCs w:val="2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0F1E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List Paragraph"/>
    <w:basedOn w:val="a0"/>
    <w:uiPriority w:val="34"/>
    <w:qFormat/>
    <w:rsid w:val="000F1E25"/>
    <w:pPr>
      <w:ind w:left="720"/>
      <w:contextualSpacing/>
    </w:pPr>
  </w:style>
  <w:style w:type="character" w:styleId="a9">
    <w:name w:val="Hyperlink"/>
    <w:basedOn w:val="a1"/>
    <w:uiPriority w:val="99"/>
    <w:unhideWhenUsed/>
    <w:rsid w:val="003C3825"/>
    <w:rPr>
      <w:color w:val="0000FF"/>
      <w:u w:val="single"/>
    </w:rPr>
  </w:style>
  <w:style w:type="character" w:styleId="aa">
    <w:name w:val="Strong"/>
    <w:basedOn w:val="a1"/>
    <w:uiPriority w:val="22"/>
    <w:qFormat/>
    <w:rsid w:val="003C3825"/>
    <w:rPr>
      <w:b/>
      <w:bCs/>
    </w:rPr>
  </w:style>
  <w:style w:type="character" w:customStyle="1" w:styleId="10">
    <w:name w:val="Заголовок 1 Знак"/>
    <w:basedOn w:val="a1"/>
    <w:link w:val="1"/>
    <w:uiPriority w:val="9"/>
    <w:rsid w:val="00020C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12nw7s2pdp">
    <w:name w:val="t12nw7s2_pdp"/>
    <w:basedOn w:val="a1"/>
    <w:rsid w:val="006D5DD7"/>
  </w:style>
  <w:style w:type="paragraph" w:styleId="ab">
    <w:name w:val="Document Map"/>
    <w:basedOn w:val="a0"/>
    <w:link w:val="ac"/>
    <w:uiPriority w:val="99"/>
    <w:semiHidden/>
    <w:unhideWhenUsed/>
    <w:rsid w:val="00600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1"/>
    <w:link w:val="ab"/>
    <w:uiPriority w:val="99"/>
    <w:semiHidden/>
    <w:rsid w:val="00600488"/>
    <w:rPr>
      <w:rFonts w:ascii="Tahoma" w:eastAsia="Calibri" w:hAnsi="Tahoma" w:cs="Tahoma"/>
      <w:sz w:val="16"/>
      <w:szCs w:val="16"/>
    </w:rPr>
  </w:style>
  <w:style w:type="paragraph" w:customStyle="1" w:styleId="muitypography-root">
    <w:name w:val="muitypography-root"/>
    <w:basedOn w:val="a0"/>
    <w:rsid w:val="006004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ui-11rzmxs-value">
    <w:name w:val="mui-11rzmxs-value"/>
    <w:basedOn w:val="a1"/>
    <w:rsid w:val="00600488"/>
  </w:style>
  <w:style w:type="character" w:customStyle="1" w:styleId="mui-1qqvprk-count">
    <w:name w:val="mui-1qqvprk-count"/>
    <w:basedOn w:val="a1"/>
    <w:rsid w:val="00600488"/>
  </w:style>
  <w:style w:type="character" w:customStyle="1" w:styleId="vi-textxw0rd193">
    <w:name w:val="_vi-text_xw0rd_193"/>
    <w:basedOn w:val="a1"/>
    <w:rsid w:val="008C3029"/>
  </w:style>
  <w:style w:type="character" w:customStyle="1" w:styleId="30">
    <w:name w:val="Заголовок 3 Знак"/>
    <w:basedOn w:val="a1"/>
    <w:link w:val="3"/>
    <w:uiPriority w:val="9"/>
    <w:rsid w:val="0036377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ypography5vy1f47">
    <w:name w:val="_typography_5vy1f_47"/>
    <w:basedOn w:val="a0"/>
    <w:rsid w:val="00AC12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7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20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55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0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66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10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62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0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9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13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8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80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40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9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08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85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32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4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53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04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45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7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88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49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74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36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87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15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1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25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73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9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7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98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92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23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8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89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3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8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62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96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1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18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04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0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07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03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9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94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47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9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20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1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7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05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0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68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7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6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37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86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94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79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1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45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87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93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74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9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0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34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08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80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88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4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99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8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10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143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75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9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83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1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6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04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45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69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23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34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53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2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2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74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548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8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95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84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2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67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8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32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5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70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72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6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15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26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40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99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94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5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06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60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74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2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089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5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8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05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494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3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09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40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48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33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76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8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68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40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49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2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33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79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51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58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62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7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9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0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95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29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23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99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16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2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87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01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89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8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42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54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7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68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18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81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35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7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7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7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72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76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8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315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7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15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88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27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4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46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70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84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89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631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48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9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449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03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26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33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4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73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12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1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7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74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87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73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5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64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58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74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1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0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9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1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07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329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26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51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60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85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72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00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93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51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7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96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89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34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030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9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73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69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75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93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37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81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43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8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92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0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2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64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7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25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5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37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1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66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13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88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47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01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2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99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56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3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2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17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33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93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40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53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97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85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3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01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00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0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07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91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88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9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56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97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79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4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33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1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1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72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68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6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76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6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8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08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50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7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9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74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62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55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1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11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17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14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9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44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3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0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92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14025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60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68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74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83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94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019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665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728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725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782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06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923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719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59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318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066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0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710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722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40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6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1581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97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67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706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078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291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830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93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2367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665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22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43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9599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401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27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663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72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93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077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236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178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304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962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879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67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78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763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995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850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89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40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090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60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02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056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512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722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582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023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449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334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07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4808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699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990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668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1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00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567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379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5893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095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71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82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736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660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67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37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478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476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65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418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683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39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70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772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304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23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873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3111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351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003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04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2172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81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00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910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2956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554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15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800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382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644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1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067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61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607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3000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93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780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096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903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001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528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526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784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76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57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733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788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10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165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1795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6463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19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72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757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62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2486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0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48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8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33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67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24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1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49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98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58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57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34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0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54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63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84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89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29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5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469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98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97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2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65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53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6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03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6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152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54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0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33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0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13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40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24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66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4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07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19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17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4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58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110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02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2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93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21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48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78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0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8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5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5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5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8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38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19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48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64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43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96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74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10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23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8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70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83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50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7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1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50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95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46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33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31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25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0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31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0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80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0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05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20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92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4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04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77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63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39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17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0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45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25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66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4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82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8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63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14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3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225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63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2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99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52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72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74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25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75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08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96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65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1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3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6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59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9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7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21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11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441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8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6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78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74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26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9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7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13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81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78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3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6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03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7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41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2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5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95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65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1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07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27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9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8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50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0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8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8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90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0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62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79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65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89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451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62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8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5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52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50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1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85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46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91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7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8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86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2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47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14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26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5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43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48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0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53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2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1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2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437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2717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806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296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900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3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20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816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274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395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157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54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202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80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19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54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0400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269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745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5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982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072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728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6567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600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90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670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048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378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03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308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971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558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7339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979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82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08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0640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490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85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4121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287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57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447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786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295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78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83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8746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928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4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85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770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80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573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59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365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992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7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9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67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3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5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69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9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02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59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7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38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2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17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33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1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67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160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5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53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73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5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12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6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77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45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3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03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4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00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57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53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0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67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93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7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42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8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4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46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59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8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2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7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83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51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65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81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36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96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5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8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74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13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1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04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37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3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99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45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03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52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33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37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67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32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39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65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10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61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82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6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98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8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59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61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0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17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01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67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68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9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63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45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5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73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60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2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10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2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0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30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87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5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21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51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2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52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27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9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06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099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0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03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05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3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8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889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32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64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48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21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1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1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772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7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45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92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75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2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01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2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81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50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1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38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0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61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5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99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42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09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1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0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44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23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28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5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95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61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1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43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41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71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8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86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3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25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16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42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46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007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986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5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774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581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523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589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4612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868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93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598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996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67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228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742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037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502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306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51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46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258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28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134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786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535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8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4504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42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269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57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032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029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83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980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469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289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6210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871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538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71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051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09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915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4072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5949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3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714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3069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4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1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2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093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4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8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54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8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89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23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5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4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5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40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0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50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37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13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53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56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83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18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2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38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4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36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89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1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8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45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60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83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90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52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7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92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8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94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98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90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94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41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17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00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42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53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8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47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95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0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8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27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9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02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51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16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01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32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1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2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13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12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8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14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206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2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74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5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66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83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95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66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6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2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5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78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3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85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20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9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00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9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1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90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8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8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06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54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5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0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91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0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3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22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65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35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563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6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31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7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52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07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40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55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4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57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52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84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97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3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8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9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86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16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77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43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61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09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49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32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96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64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4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43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42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49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33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59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4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40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9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23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86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08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10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2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0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5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64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6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56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23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21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68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59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3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15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79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01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40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58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65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62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71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6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3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616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025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48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706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061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675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332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8630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107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97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640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7578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498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81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6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35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856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135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320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82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007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732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28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228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923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550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242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032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680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6603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015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60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10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059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34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57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574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057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40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493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674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170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68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848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4863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82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243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134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133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820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747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5759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371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706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6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096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5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9150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89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542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59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05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974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030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654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45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992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53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257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323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18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54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248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81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973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290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285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10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688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1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70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4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90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35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55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03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555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581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6202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227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199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0905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111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090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2976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900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73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7396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453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107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2906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974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109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882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903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4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17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5356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9501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595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651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5538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91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652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519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4366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42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557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4337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028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198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867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7211630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66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89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54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8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638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515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7019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428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43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65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00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7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7043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65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26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357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6918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34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82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5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898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49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7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95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180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28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811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228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53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966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841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65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05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964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745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588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259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2806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797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24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981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122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240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518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410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137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769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70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555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280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563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240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91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822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516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031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862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686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915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7910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486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96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946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1323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433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94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96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983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093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11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120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35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639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485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712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2689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566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52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761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867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094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989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056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311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335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022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5266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998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10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291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709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315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495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927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339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199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565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424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9991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90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07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34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415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102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14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546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5686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160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8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3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46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73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4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90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47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241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27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192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847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180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342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750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12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387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733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7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10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0283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837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64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927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71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940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340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335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189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217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953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394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491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5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26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83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7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65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73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92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258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56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64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0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28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67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8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28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53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66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9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07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43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91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2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12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67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7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6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1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26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0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7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3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1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1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72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1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9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75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60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05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8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528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66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80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90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55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31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31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37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21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32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04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34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21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3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63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45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61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7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0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77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51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65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4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15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04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8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8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0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41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08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5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9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45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5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80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60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38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0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2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70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33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2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44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57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12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16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44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20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68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6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38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25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9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6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84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4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05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28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88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0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09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68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3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80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221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5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46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33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7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2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80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8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82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7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45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3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61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8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8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5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8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20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35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94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7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52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1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82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0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1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46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5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14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73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2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78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30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81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1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10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3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99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53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64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45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1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23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28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34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31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26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95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5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4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21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64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17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3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77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4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7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65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48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39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55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61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53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45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40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05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74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0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42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22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6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55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129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60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49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69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2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0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52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11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19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09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85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39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67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75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97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50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12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88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62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8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3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216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52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6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31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75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37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09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57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4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37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51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4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vseinstrumenti.ru/tag-page/svetodiodnye-vlagozaschischennye-linejnye-svetilniki-2526410/" TargetMode="External"/><Relationship Id="rId18" Type="http://schemas.openxmlformats.org/officeDocument/2006/relationships/hyperlink" Target="https://www.vseinstrumenti.ru/tag-page/svetodiodnye-linejnye-svetilniki-220-v-55834/" TargetMode="External"/><Relationship Id="rId26" Type="http://schemas.openxmlformats.org/officeDocument/2006/relationships/hyperlink" Target="https://www.vseinstrumenti.ru/tag-page/svetodiodnye-linejnye-svetilniki-s-tsokolem-g13-55906/" TargetMode="External"/><Relationship Id="rId39" Type="http://schemas.openxmlformats.org/officeDocument/2006/relationships/hyperlink" Target="https://www.vseinstrumenti.ru/tag-page/svetodiodnye-linejnye-svetilniki-ip20-55846/" TargetMode="External"/><Relationship Id="rId21" Type="http://schemas.openxmlformats.org/officeDocument/2006/relationships/hyperlink" Target="https://www.vseinstrumenti.ru/tag-page/svetodiodnye-vlagozaschischennye-linejnye-svetilniki-2526410/" TargetMode="External"/><Relationship Id="rId34" Type="http://schemas.openxmlformats.org/officeDocument/2006/relationships/hyperlink" Target="https://www.vseinstrumenti.ru/tag-page/svetodiodnye-linejnye-svetilniki-s-tsokolem-g13-55906/" TargetMode="External"/><Relationship Id="rId42" Type="http://schemas.openxmlformats.org/officeDocument/2006/relationships/hyperlink" Target="https://www.vseinstrumenti.ru/tag-page/trekovye-svetilniki-moschnostyu-12-vt-69880/" TargetMode="External"/><Relationship Id="rId47" Type="http://schemas.openxmlformats.org/officeDocument/2006/relationships/hyperlink" Target="https://www.vseinstrumenti.ru/tag-page/trekovye-svetilniki-na-shinoprovod-1557679/" TargetMode="External"/><Relationship Id="rId50" Type="http://schemas.openxmlformats.org/officeDocument/2006/relationships/hyperlink" Target="https://www.vseinstrumenti.ru/tag-page/trekovye-svetilniki-track-lights-1503373/" TargetMode="External"/><Relationship Id="rId55" Type="http://schemas.openxmlformats.org/officeDocument/2006/relationships/hyperlink" Target="https://www.vseinstrumenti.ru/tag-page/trekovye-shinoprovody-tsvet-belye-19656/" TargetMode="External"/><Relationship Id="rId7" Type="http://schemas.openxmlformats.org/officeDocument/2006/relationships/hyperlink" Target="https://www.vseinstrumenti.ru/tag-page/svetilniki-nastenno-potolochnye-svetodiodnye-linejnye-2526014/" TargetMode="External"/><Relationship Id="rId12" Type="http://schemas.openxmlformats.org/officeDocument/2006/relationships/hyperlink" Target="https://www.vseinstrumenti.ru/tag-page/svetodiodnye-linejnye-svetilniki-ip65-55876/" TargetMode="External"/><Relationship Id="rId17" Type="http://schemas.openxmlformats.org/officeDocument/2006/relationships/hyperlink" Target="https://www.vseinstrumenti.ru/tag-page/svetilniki-pod-linejnye-svetodiodnye-lampy-2526134/" TargetMode="External"/><Relationship Id="rId25" Type="http://schemas.openxmlformats.org/officeDocument/2006/relationships/hyperlink" Target="https://www.vseinstrumenti.ru/tag-page/linejnye-svetilniki-72-vt-2162544/" TargetMode="External"/><Relationship Id="rId33" Type="http://schemas.openxmlformats.org/officeDocument/2006/relationships/hyperlink" Target="https://www.vseinstrumenti.ru/tag-page/svetilniki-nastenno-potolochnye-svetodiodnye-linejnye-2526014/" TargetMode="External"/><Relationship Id="rId38" Type="http://schemas.openxmlformats.org/officeDocument/2006/relationships/hyperlink" Target="https://www.vseinstrumenti.ru/tag-page/svetodiodnye-linejnye-svetilniki-t8-55774/" TargetMode="External"/><Relationship Id="rId46" Type="http://schemas.openxmlformats.org/officeDocument/2006/relationships/hyperlink" Target="https://www.vseinstrumenti.ru/tag-page/trekovye-svetilniki-s-odnofaznym-shinoprovodom-70096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vseinstrumenti.ru/tag-page/svetodiodnye-linejnye-svetilniki-s-tsokolem-g13-55906/" TargetMode="External"/><Relationship Id="rId20" Type="http://schemas.openxmlformats.org/officeDocument/2006/relationships/hyperlink" Target="https://www.vseinstrumenti.ru/tag-page/svetodiodnye-linejnye-svetilniki-ip65-55876/" TargetMode="External"/><Relationship Id="rId29" Type="http://schemas.openxmlformats.org/officeDocument/2006/relationships/hyperlink" Target="https://www.vseinstrumenti.ru/tag-page/svetodiodnye-linejnye-svetilniki-t8-55774/" TargetMode="External"/><Relationship Id="rId41" Type="http://schemas.openxmlformats.org/officeDocument/2006/relationships/hyperlink" Target="https://www.vseinstrumenti.ru/tag-page/svetodiodnye-linejnye-svetilniki-tip-rasseivatelya-prizma-1673149/" TargetMode="External"/><Relationship Id="rId54" Type="http://schemas.openxmlformats.org/officeDocument/2006/relationships/hyperlink" Target="https://www.vseinstrumenti.ru/tag-page/trekovye-shinoprovody-ip20-19654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vseinstrumenti.ru/tag-page/nakladnye-svetodiodnye-linejnye-svetilniki-55816/" TargetMode="External"/><Relationship Id="rId11" Type="http://schemas.openxmlformats.org/officeDocument/2006/relationships/hyperlink" Target="https://www.vseinstrumenti.ru/tag-page/svetodiodnye-linejnye-svetilniki-t8-55774/" TargetMode="External"/><Relationship Id="rId24" Type="http://schemas.openxmlformats.org/officeDocument/2006/relationships/hyperlink" Target="https://www.vseinstrumenti.ru/tag-page/svetilniki-nastenno-potolochnye-svetodiodnye-linejnye-2526014/" TargetMode="External"/><Relationship Id="rId32" Type="http://schemas.openxmlformats.org/officeDocument/2006/relationships/hyperlink" Target="https://www.vseinstrumenti.ru/tag-page/linejnye-svetodiodnye-svetilniki-dlya-garazha-2526416/" TargetMode="External"/><Relationship Id="rId37" Type="http://schemas.openxmlformats.org/officeDocument/2006/relationships/hyperlink" Target="https://www.vseinstrumenti.ru/tag-page/linejnye-svetilniki-120-mm-2162589/" TargetMode="External"/><Relationship Id="rId40" Type="http://schemas.openxmlformats.org/officeDocument/2006/relationships/hyperlink" Target="https://www.vseinstrumenti.ru/tag-page/linejnye-svetodiodnye-svetilniki-dlya-garazha-2526416/" TargetMode="External"/><Relationship Id="rId45" Type="http://schemas.openxmlformats.org/officeDocument/2006/relationships/hyperlink" Target="https://www.vseinstrumenti.ru/tag-page/trekovye-svetilniki-ip20-70066/" TargetMode="External"/><Relationship Id="rId53" Type="http://schemas.openxmlformats.org/officeDocument/2006/relationships/hyperlink" Target="https://www.vseinstrumenti.ru/tag-page/trekovye-shinoprovody-odnofaznye-19659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vseinstrumenti.ru/tag-page/svetilniki-nastenno-potolochnye-svetodiodnye-linejnye-2526014/" TargetMode="External"/><Relationship Id="rId23" Type="http://schemas.openxmlformats.org/officeDocument/2006/relationships/hyperlink" Target="https://www.vseinstrumenti.ru/tag-page/nakladnye-svetodiodnye-linejnye-svetilniki-55816/" TargetMode="External"/><Relationship Id="rId28" Type="http://schemas.openxmlformats.org/officeDocument/2006/relationships/hyperlink" Target="https://www.vseinstrumenti.ru/tag-page/svetodiodnye-linejnye-svetilniki-220-v-55834/" TargetMode="External"/><Relationship Id="rId36" Type="http://schemas.openxmlformats.org/officeDocument/2006/relationships/hyperlink" Target="https://www.vseinstrumenti.ru/tag-page/belye-svetodiodnye-linejnye-svetilniki-55894/" TargetMode="External"/><Relationship Id="rId49" Type="http://schemas.openxmlformats.org/officeDocument/2006/relationships/hyperlink" Target="https://www.vseinstrumenti.ru/tag-page/tsilindricheskie-trekovye-svetilniki-70150/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www.vseinstrumenti.ru/tag-page/svetodiodnye-linejnye-svetilniki-220-v-55834/" TargetMode="External"/><Relationship Id="rId19" Type="http://schemas.openxmlformats.org/officeDocument/2006/relationships/hyperlink" Target="https://www.vseinstrumenti.ru/tag-page/svetodiodnye-linejnye-svetilniki-t8-55774/" TargetMode="External"/><Relationship Id="rId31" Type="http://schemas.openxmlformats.org/officeDocument/2006/relationships/hyperlink" Target="https://www.vseinstrumenti.ru/tag-page/svetodiodnye-vlagozaschischennye-linejnye-svetilniki-2526410/" TargetMode="External"/><Relationship Id="rId44" Type="http://schemas.openxmlformats.org/officeDocument/2006/relationships/hyperlink" Target="https://www.vseinstrumenti.ru/tag-page/trekovye-svetilniki-4000-k-70030/" TargetMode="External"/><Relationship Id="rId52" Type="http://schemas.openxmlformats.org/officeDocument/2006/relationships/hyperlink" Target="https://www.vseinstrumenti.ru/tag-page/shinoprovod-trekovyj-2m-1425383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seinstrumenti.ru/tag-page/svetilniki-pod-linejnye-svetodiodnye-lampy-2526134/" TargetMode="External"/><Relationship Id="rId14" Type="http://schemas.openxmlformats.org/officeDocument/2006/relationships/hyperlink" Target="https://www.vseinstrumenti.ru/tag-page/linejnye-svetodiodnye-svetilniki-dlya-garazha-2526416/" TargetMode="External"/><Relationship Id="rId22" Type="http://schemas.openxmlformats.org/officeDocument/2006/relationships/hyperlink" Target="https://www.vseinstrumenti.ru/tag-page/linejnye-svetodiodnye-svetilniki-dlya-garazha-2526416/" TargetMode="External"/><Relationship Id="rId27" Type="http://schemas.openxmlformats.org/officeDocument/2006/relationships/hyperlink" Target="https://www.vseinstrumenti.ru/tag-page/svetilniki-pod-linejnye-svetodiodnye-lampy-2526134/" TargetMode="External"/><Relationship Id="rId30" Type="http://schemas.openxmlformats.org/officeDocument/2006/relationships/hyperlink" Target="https://www.vseinstrumenti.ru/tag-page/svetodiodnye-linejnye-svetilniki-ip65-55876/" TargetMode="External"/><Relationship Id="rId35" Type="http://schemas.openxmlformats.org/officeDocument/2006/relationships/hyperlink" Target="https://www.vseinstrumenti.ru/tag-page/svetilniki-pod-linejnye-svetodiodnye-lampy-2526134/" TargetMode="External"/><Relationship Id="rId43" Type="http://schemas.openxmlformats.org/officeDocument/2006/relationships/hyperlink" Target="https://www.vseinstrumenti.ru/tag-page/trekovye-svetilniki-220-v-70090/" TargetMode="External"/><Relationship Id="rId48" Type="http://schemas.openxmlformats.org/officeDocument/2006/relationships/hyperlink" Target="https://www.vseinstrumenti.ru/tag-page/belye-trekovye-svetilniki-69808/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www.vseinstrumenti.ru/tag-page/svetodiodnye-linejnye-svetilniki-s-tsokolem-g13-55906/" TargetMode="External"/><Relationship Id="rId51" Type="http://schemas.openxmlformats.org/officeDocument/2006/relationships/hyperlink" Target="https://www.vseinstrumenti.ru/tag-page/trekovye-svetilniki-material-s-alyuminievym-korpusom-1557703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3003C7-A050-462E-9B6A-9AA206A63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3</Pages>
  <Words>2231</Words>
  <Characters>12717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revucky_a</dc:creator>
  <cp:lastModifiedBy>Popov_A</cp:lastModifiedBy>
  <cp:revision>16</cp:revision>
  <cp:lastPrinted>2019-06-27T09:49:00Z</cp:lastPrinted>
  <dcterms:created xsi:type="dcterms:W3CDTF">2026-05-05T13:05:00Z</dcterms:created>
  <dcterms:modified xsi:type="dcterms:W3CDTF">2026-08-20T10:41:00Z</dcterms:modified>
</cp:coreProperties>
</file>