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759" w:rsidRPr="00B34DA8" w:rsidRDefault="00585C44" w:rsidP="00373E20">
      <w:pPr>
        <w:contextualSpacing/>
        <w:jc w:val="center"/>
        <w:rPr>
          <w:rFonts w:ascii="PT Astra Serif" w:hAnsi="PT Astra Serif"/>
          <w:b/>
          <w:sz w:val="28"/>
        </w:rPr>
      </w:pPr>
      <w:r w:rsidRPr="00B34DA8">
        <w:rPr>
          <w:rFonts w:ascii="PT Astra Serif" w:hAnsi="PT Astra Serif"/>
          <w:b/>
          <w:sz w:val="28"/>
        </w:rPr>
        <w:t>ТЕХНИЧЕСКОЕ ЗАДАНИЕ</w:t>
      </w:r>
    </w:p>
    <w:p w:rsidR="00021C01" w:rsidRDefault="00021C01" w:rsidP="00373E20">
      <w:pPr>
        <w:contextualSpacing/>
        <w:jc w:val="center"/>
        <w:rPr>
          <w:rFonts w:ascii="PT Astra Serif" w:hAnsi="PT Astra Serif"/>
          <w:sz w:val="28"/>
          <w:szCs w:val="24"/>
        </w:rPr>
      </w:pPr>
      <w:r>
        <w:rPr>
          <w:rFonts w:ascii="PT Astra Serif" w:hAnsi="PT Astra Serif"/>
          <w:sz w:val="28"/>
          <w:szCs w:val="24"/>
        </w:rPr>
        <w:t xml:space="preserve">оказание услуг </w:t>
      </w:r>
      <w:r w:rsidRPr="007823DF">
        <w:rPr>
          <w:rFonts w:ascii="PT Astra Serif" w:hAnsi="PT Astra Serif"/>
          <w:sz w:val="28"/>
          <w:szCs w:val="24"/>
        </w:rPr>
        <w:t>по техническому сопровождению</w:t>
      </w:r>
      <w:r>
        <w:rPr>
          <w:rFonts w:ascii="PT Astra Serif" w:hAnsi="PT Astra Serif"/>
          <w:sz w:val="28"/>
          <w:szCs w:val="24"/>
        </w:rPr>
        <w:t xml:space="preserve"> международной научно-практической конференции «Державинские чтения»</w:t>
      </w:r>
    </w:p>
    <w:p w:rsidR="0055340D" w:rsidRPr="00B34DA8" w:rsidRDefault="0055340D" w:rsidP="00373E20">
      <w:pPr>
        <w:contextualSpacing/>
        <w:jc w:val="center"/>
        <w:rPr>
          <w:rFonts w:ascii="PT Astra Serif" w:hAnsi="PT Astra Serif"/>
          <w:b/>
          <w:color w:val="auto"/>
          <w:sz w:val="28"/>
        </w:rPr>
      </w:pPr>
      <w:r w:rsidRPr="00B34DA8">
        <w:rPr>
          <w:rFonts w:ascii="PT Astra Serif" w:hAnsi="PT Astra Serif"/>
          <w:color w:val="auto"/>
          <w:sz w:val="28"/>
        </w:rPr>
        <w:t xml:space="preserve">КТРУ </w:t>
      </w:r>
      <w:r w:rsidR="004E38E8" w:rsidRPr="00B34DA8">
        <w:rPr>
          <w:rFonts w:ascii="PT Astra Serif" w:hAnsi="PT Astra Serif"/>
          <w:color w:val="auto"/>
          <w:sz w:val="28"/>
        </w:rPr>
        <w:t>82.30.10.000-00000005</w:t>
      </w:r>
    </w:p>
    <w:p w:rsidR="00374759" w:rsidRPr="00B34DA8" w:rsidRDefault="00374759" w:rsidP="00373E20">
      <w:pPr>
        <w:contextualSpacing/>
        <w:jc w:val="center"/>
        <w:rPr>
          <w:rFonts w:ascii="PT Astra Serif" w:hAnsi="PT Astra Serif"/>
          <w:sz w:val="28"/>
        </w:rPr>
      </w:pPr>
    </w:p>
    <w:p w:rsidR="004A5680" w:rsidRPr="00B34DA8" w:rsidRDefault="0055340D" w:rsidP="004A5680">
      <w:pPr>
        <w:pStyle w:val="a4"/>
        <w:widowControl w:val="0"/>
        <w:numPr>
          <w:ilvl w:val="0"/>
          <w:numId w:val="1"/>
        </w:numPr>
        <w:tabs>
          <w:tab w:val="clear" w:pos="0"/>
        </w:tabs>
        <w:suppressAutoHyphens/>
        <w:ind w:left="0" w:hanging="11"/>
        <w:jc w:val="left"/>
        <w:rPr>
          <w:rFonts w:ascii="PT Astra Serif" w:hAnsi="PT Astra Serif"/>
          <w:b/>
          <w:sz w:val="28"/>
          <w:szCs w:val="28"/>
        </w:rPr>
      </w:pPr>
      <w:r w:rsidRPr="00B34DA8">
        <w:rPr>
          <w:rFonts w:ascii="PT Astra Serif" w:hAnsi="PT Astra Serif"/>
          <w:b/>
          <w:sz w:val="28"/>
          <w:szCs w:val="28"/>
        </w:rPr>
        <w:t>Заказчик:</w:t>
      </w:r>
    </w:p>
    <w:p w:rsidR="004A5680" w:rsidRPr="00B34DA8" w:rsidRDefault="004A5680" w:rsidP="004A5680">
      <w:pPr>
        <w:pStyle w:val="a4"/>
        <w:widowControl w:val="0"/>
        <w:ind w:left="0" w:firstLine="709"/>
        <w:rPr>
          <w:rFonts w:ascii="PT Astra Serif" w:hAnsi="PT Astra Serif"/>
          <w:spacing w:val="-6"/>
          <w:sz w:val="28"/>
          <w:szCs w:val="28"/>
        </w:rPr>
      </w:pPr>
      <w:r w:rsidRPr="00B34DA8">
        <w:rPr>
          <w:rFonts w:ascii="PT Astra Serif" w:hAnsi="PT Astra Serif"/>
          <w:spacing w:val="-6"/>
          <w:sz w:val="28"/>
          <w:szCs w:val="28"/>
        </w:rPr>
        <w:t>Министерство юстиции Российской Федерации (далее – Заказчик, Получатель услуг).</w:t>
      </w:r>
    </w:p>
    <w:p w:rsidR="004A5680" w:rsidRPr="00B34DA8" w:rsidRDefault="004A5680" w:rsidP="00D201B5">
      <w:pPr>
        <w:pStyle w:val="a4"/>
        <w:widowControl w:val="0"/>
        <w:numPr>
          <w:ilvl w:val="0"/>
          <w:numId w:val="1"/>
        </w:numPr>
        <w:suppressAutoHyphens/>
        <w:spacing w:before="120"/>
        <w:ind w:left="0" w:firstLine="0"/>
        <w:contextualSpacing w:val="0"/>
        <w:jc w:val="left"/>
        <w:rPr>
          <w:rFonts w:ascii="PT Astra Serif" w:hAnsi="PT Astra Serif"/>
          <w:b/>
          <w:sz w:val="28"/>
          <w:szCs w:val="28"/>
        </w:rPr>
      </w:pPr>
      <w:r w:rsidRPr="00B34DA8">
        <w:rPr>
          <w:rFonts w:ascii="PT Astra Serif" w:hAnsi="PT Astra Serif"/>
          <w:b/>
          <w:sz w:val="28"/>
          <w:szCs w:val="28"/>
        </w:rPr>
        <w:t xml:space="preserve">Объект закупки: </w:t>
      </w:r>
    </w:p>
    <w:p w:rsidR="004A5680" w:rsidRPr="00B34DA8" w:rsidRDefault="000C1B2E" w:rsidP="004A5680">
      <w:pPr>
        <w:widowControl w:val="0"/>
        <w:ind w:firstLine="709"/>
        <w:rPr>
          <w:rFonts w:ascii="PT Astra Serif" w:hAnsi="PT Astra Serif"/>
          <w:sz w:val="28"/>
        </w:rPr>
      </w:pPr>
      <w:r w:rsidRPr="00B34DA8">
        <w:rPr>
          <w:rFonts w:ascii="PT Astra Serif" w:hAnsi="PT Astra Serif"/>
          <w:sz w:val="28"/>
        </w:rPr>
        <w:t>Услуги по т</w:t>
      </w:r>
      <w:r w:rsidR="004A5680" w:rsidRPr="00B34DA8">
        <w:rPr>
          <w:rFonts w:ascii="PT Astra Serif" w:hAnsi="PT Astra Serif"/>
          <w:sz w:val="28"/>
        </w:rPr>
        <w:t>ехническо</w:t>
      </w:r>
      <w:r w:rsidRPr="00B34DA8">
        <w:rPr>
          <w:rFonts w:ascii="PT Astra Serif" w:hAnsi="PT Astra Serif"/>
          <w:sz w:val="28"/>
        </w:rPr>
        <w:t>му</w:t>
      </w:r>
      <w:r w:rsidR="004A5680" w:rsidRPr="00B34DA8">
        <w:rPr>
          <w:rFonts w:ascii="PT Astra Serif" w:hAnsi="PT Astra Serif"/>
          <w:sz w:val="28"/>
        </w:rPr>
        <w:t xml:space="preserve"> сопровождени</w:t>
      </w:r>
      <w:r w:rsidRPr="00B34DA8">
        <w:rPr>
          <w:rFonts w:ascii="PT Astra Serif" w:hAnsi="PT Astra Serif"/>
          <w:sz w:val="28"/>
        </w:rPr>
        <w:t>ю</w:t>
      </w:r>
      <w:r w:rsidR="004A5680" w:rsidRPr="00B34DA8">
        <w:rPr>
          <w:rFonts w:ascii="PT Astra Serif" w:hAnsi="PT Astra Serif"/>
          <w:sz w:val="28"/>
        </w:rPr>
        <w:t xml:space="preserve"> </w:t>
      </w:r>
      <w:r w:rsidR="007D7B27" w:rsidRPr="00B34DA8">
        <w:rPr>
          <w:rFonts w:ascii="PT Astra Serif" w:hAnsi="PT Astra Serif"/>
          <w:sz w:val="28"/>
        </w:rPr>
        <w:t>XX Международной научно-практической конференции «Державинские чтения»</w:t>
      </w:r>
      <w:r w:rsidR="004A5680" w:rsidRPr="00B34DA8">
        <w:rPr>
          <w:rFonts w:ascii="PT Astra Serif" w:hAnsi="PT Astra Serif"/>
          <w:sz w:val="28"/>
        </w:rPr>
        <w:t xml:space="preserve"> (далее – </w:t>
      </w:r>
      <w:r w:rsidR="005F25A5" w:rsidRPr="00B34DA8">
        <w:rPr>
          <w:rFonts w:ascii="PT Astra Serif" w:hAnsi="PT Astra Serif"/>
          <w:sz w:val="28"/>
        </w:rPr>
        <w:t xml:space="preserve">Услуги, </w:t>
      </w:r>
      <w:r w:rsidR="004A5680" w:rsidRPr="00B34DA8">
        <w:rPr>
          <w:rFonts w:ascii="PT Astra Serif" w:hAnsi="PT Astra Serif"/>
          <w:sz w:val="28"/>
        </w:rPr>
        <w:t>Мероприятие</w:t>
      </w:r>
      <w:r w:rsidR="005F25A5" w:rsidRPr="00B34DA8">
        <w:rPr>
          <w:rFonts w:ascii="PT Astra Serif" w:hAnsi="PT Astra Serif"/>
          <w:sz w:val="28"/>
        </w:rPr>
        <w:t>, соответственно</w:t>
      </w:r>
      <w:r w:rsidR="004A5680" w:rsidRPr="00B34DA8">
        <w:rPr>
          <w:rFonts w:ascii="PT Astra Serif" w:hAnsi="PT Astra Serif"/>
          <w:sz w:val="28"/>
        </w:rPr>
        <w:t>).</w:t>
      </w:r>
    </w:p>
    <w:p w:rsidR="004A5680" w:rsidRPr="00B34DA8" w:rsidRDefault="004A5680" w:rsidP="00D201B5">
      <w:pPr>
        <w:pStyle w:val="a4"/>
        <w:widowControl w:val="0"/>
        <w:numPr>
          <w:ilvl w:val="0"/>
          <w:numId w:val="1"/>
        </w:numPr>
        <w:suppressAutoHyphens/>
        <w:spacing w:before="120"/>
        <w:ind w:left="0" w:firstLine="0"/>
        <w:jc w:val="left"/>
        <w:rPr>
          <w:rFonts w:ascii="PT Astra Serif" w:hAnsi="PT Astra Serif"/>
          <w:b/>
          <w:sz w:val="28"/>
          <w:szCs w:val="28"/>
        </w:rPr>
      </w:pPr>
      <w:r w:rsidRPr="00B34DA8">
        <w:rPr>
          <w:rFonts w:ascii="PT Astra Serif" w:hAnsi="PT Astra Serif"/>
          <w:b/>
          <w:sz w:val="28"/>
          <w:szCs w:val="28"/>
          <w:lang w:eastAsia="zh-CN"/>
        </w:rPr>
        <w:t>Место и сроки оказания услуг:</w:t>
      </w:r>
    </w:p>
    <w:p w:rsidR="004A5680" w:rsidRPr="007A0022" w:rsidRDefault="004A5680" w:rsidP="004A5680">
      <w:pPr>
        <w:ind w:firstLine="709"/>
        <w:rPr>
          <w:rFonts w:ascii="PT Astra Serif" w:hAnsi="PT Astra Serif"/>
          <w:sz w:val="28"/>
        </w:rPr>
      </w:pPr>
      <w:proofErr w:type="gramStart"/>
      <w:r w:rsidRPr="00B34DA8">
        <w:rPr>
          <w:rFonts w:ascii="PT Astra Serif" w:hAnsi="PT Astra Serif"/>
          <w:sz w:val="28"/>
        </w:rPr>
        <w:t xml:space="preserve">Адрес (место) проведения: г. Москва, ул. Житная, </w:t>
      </w:r>
      <w:r w:rsidR="007A0022">
        <w:rPr>
          <w:rFonts w:ascii="PT Astra Serif" w:hAnsi="PT Astra Serif"/>
          <w:sz w:val="28"/>
        </w:rPr>
        <w:t>д. 14, стр.1, сроки проведения:</w:t>
      </w:r>
      <w:r w:rsidR="006F51BE" w:rsidRPr="00B34DA8">
        <w:rPr>
          <w:rFonts w:ascii="PT Astra Serif" w:hAnsi="PT Astra Serif"/>
          <w:sz w:val="28"/>
        </w:rPr>
        <w:t xml:space="preserve"> 29</w:t>
      </w:r>
      <w:r w:rsidR="007A0022">
        <w:rPr>
          <w:rFonts w:ascii="PT Astra Serif" w:hAnsi="PT Astra Serif"/>
          <w:sz w:val="28"/>
        </w:rPr>
        <w:t>.10.2026</w:t>
      </w:r>
      <w:proofErr w:type="gramEnd"/>
    </w:p>
    <w:p w:rsidR="00374759" w:rsidRPr="00B34DA8" w:rsidRDefault="004A5680" w:rsidP="00D201B5">
      <w:pPr>
        <w:pStyle w:val="a4"/>
        <w:widowControl w:val="0"/>
        <w:numPr>
          <w:ilvl w:val="0"/>
          <w:numId w:val="1"/>
        </w:numPr>
        <w:tabs>
          <w:tab w:val="clear" w:pos="0"/>
        </w:tabs>
        <w:suppressAutoHyphens/>
        <w:spacing w:before="120"/>
        <w:ind w:left="0" w:firstLine="0"/>
        <w:jc w:val="left"/>
        <w:rPr>
          <w:rFonts w:ascii="PT Astra Serif" w:hAnsi="PT Astra Serif"/>
          <w:sz w:val="28"/>
        </w:rPr>
      </w:pPr>
      <w:r w:rsidRPr="00B34DA8">
        <w:rPr>
          <w:rFonts w:ascii="PT Astra Serif" w:hAnsi="PT Astra Serif"/>
          <w:b/>
          <w:sz w:val="28"/>
        </w:rPr>
        <w:t>Состав услуг:</w:t>
      </w:r>
    </w:p>
    <w:p w:rsidR="00445909" w:rsidRPr="00B34DA8" w:rsidRDefault="009D0819" w:rsidP="009D0819">
      <w:pPr>
        <w:pStyle w:val="a4"/>
        <w:widowControl w:val="0"/>
        <w:suppressAutoHyphens/>
        <w:ind w:left="0"/>
        <w:rPr>
          <w:rFonts w:ascii="PT Astra Serif" w:hAnsi="PT Astra Serif"/>
          <w:sz w:val="28"/>
        </w:rPr>
      </w:pPr>
      <w:r w:rsidRPr="00B34DA8">
        <w:rPr>
          <w:rFonts w:ascii="PT Astra Serif" w:hAnsi="PT Astra Serif"/>
          <w:sz w:val="28"/>
        </w:rPr>
        <w:t>Предоставление</w:t>
      </w:r>
      <w:r w:rsidR="00445909" w:rsidRPr="00B34DA8">
        <w:rPr>
          <w:rFonts w:ascii="PT Astra Serif" w:hAnsi="PT Astra Serif"/>
          <w:sz w:val="28"/>
        </w:rPr>
        <w:t xml:space="preserve"> </w:t>
      </w:r>
      <w:proofErr w:type="gramStart"/>
      <w:r w:rsidR="00445909" w:rsidRPr="00B34DA8">
        <w:rPr>
          <w:rFonts w:ascii="PT Astra Serif" w:hAnsi="PT Astra Serif"/>
          <w:sz w:val="28"/>
        </w:rPr>
        <w:t>конгресс-оборудования</w:t>
      </w:r>
      <w:proofErr w:type="gramEnd"/>
      <w:r w:rsidR="00445909" w:rsidRPr="00B34DA8">
        <w:rPr>
          <w:rFonts w:ascii="PT Astra Serif" w:hAnsi="PT Astra Serif"/>
          <w:sz w:val="28"/>
        </w:rPr>
        <w:t xml:space="preserve"> </w:t>
      </w:r>
      <w:r w:rsidRPr="00B34DA8">
        <w:rPr>
          <w:rFonts w:ascii="PT Astra Serif" w:hAnsi="PT Astra Serif"/>
          <w:sz w:val="28"/>
        </w:rPr>
        <w:t xml:space="preserve">и оказание сопутствующих услуг </w:t>
      </w:r>
      <w:r w:rsidR="00445909" w:rsidRPr="00B34DA8">
        <w:rPr>
          <w:rFonts w:ascii="PT Astra Serif" w:hAnsi="PT Astra Serif"/>
          <w:sz w:val="28"/>
        </w:rPr>
        <w:t>для организации</w:t>
      </w:r>
      <w:r w:rsidRPr="00B34DA8">
        <w:rPr>
          <w:rFonts w:ascii="PT Astra Serif" w:hAnsi="PT Astra Serif"/>
          <w:sz w:val="28"/>
        </w:rPr>
        <w:t xml:space="preserve"> Мероприятия</w:t>
      </w:r>
      <w:r w:rsidR="00445909" w:rsidRPr="00B34DA8">
        <w:rPr>
          <w:rFonts w:ascii="PT Astra Serif" w:hAnsi="PT Astra Serif"/>
          <w:sz w:val="28"/>
        </w:rPr>
        <w:t>:</w:t>
      </w:r>
    </w:p>
    <w:p w:rsidR="00374759" w:rsidRPr="00B34DA8" w:rsidRDefault="00D201B5">
      <w:pPr>
        <w:spacing w:line="288" w:lineRule="auto"/>
        <w:ind w:firstLine="709"/>
        <w:contextualSpacing/>
        <w:rPr>
          <w:rFonts w:ascii="PT Astra Serif" w:hAnsi="PT Astra Serif"/>
          <w:color w:val="auto"/>
          <w:sz w:val="28"/>
        </w:rPr>
      </w:pPr>
      <w:r w:rsidRPr="00B34DA8">
        <w:rPr>
          <w:rFonts w:ascii="PT Astra Serif" w:hAnsi="PT Astra Serif"/>
          <w:color w:val="auto"/>
          <w:sz w:val="28"/>
        </w:rPr>
        <w:t>-</w:t>
      </w:r>
      <w:r w:rsidRPr="00B34DA8">
        <w:rPr>
          <w:rFonts w:ascii="PT Astra Serif" w:hAnsi="PT Astra Serif"/>
          <w:color w:val="auto"/>
          <w:sz w:val="28"/>
        </w:rPr>
        <w:tab/>
        <w:t>П</w:t>
      </w:r>
      <w:r w:rsidR="00585C44" w:rsidRPr="00B34DA8">
        <w:rPr>
          <w:rFonts w:ascii="PT Astra Serif" w:hAnsi="PT Astra Serif"/>
          <w:color w:val="auto"/>
          <w:sz w:val="28"/>
        </w:rPr>
        <w:t>лазменные панели</w:t>
      </w:r>
      <w:r w:rsidR="00D16450" w:rsidRPr="00B34DA8">
        <w:rPr>
          <w:rFonts w:ascii="PT Astra Serif" w:hAnsi="PT Astra Serif"/>
          <w:color w:val="auto"/>
          <w:sz w:val="28"/>
        </w:rPr>
        <w:t>;</w:t>
      </w:r>
    </w:p>
    <w:p w:rsidR="005E14D6" w:rsidRPr="00B34DA8" w:rsidRDefault="007D7B27">
      <w:pPr>
        <w:spacing w:line="288" w:lineRule="auto"/>
        <w:ind w:firstLine="709"/>
        <w:contextualSpacing/>
        <w:rPr>
          <w:rFonts w:ascii="PT Astra Serif" w:hAnsi="PT Astra Serif"/>
          <w:color w:val="auto"/>
          <w:sz w:val="28"/>
        </w:rPr>
      </w:pPr>
      <w:r w:rsidRPr="00B34DA8">
        <w:rPr>
          <w:rFonts w:ascii="PT Astra Serif" w:hAnsi="PT Astra Serif"/>
          <w:color w:val="auto"/>
          <w:sz w:val="28"/>
        </w:rPr>
        <w:t>-</w:t>
      </w:r>
      <w:r w:rsidRPr="00B34DA8">
        <w:rPr>
          <w:rFonts w:ascii="PT Astra Serif" w:hAnsi="PT Astra Serif"/>
          <w:color w:val="auto"/>
          <w:sz w:val="28"/>
        </w:rPr>
        <w:tab/>
        <w:t>Напольные стойки для плазменных панелей</w:t>
      </w:r>
      <w:r w:rsidR="005E14D6" w:rsidRPr="00B34DA8">
        <w:rPr>
          <w:rFonts w:ascii="PT Astra Serif" w:hAnsi="PT Astra Serif"/>
          <w:color w:val="auto"/>
          <w:sz w:val="28"/>
        </w:rPr>
        <w:t>;</w:t>
      </w:r>
    </w:p>
    <w:p w:rsidR="007D7B27" w:rsidRPr="00B34DA8" w:rsidRDefault="007D7B27">
      <w:pPr>
        <w:spacing w:line="288" w:lineRule="auto"/>
        <w:ind w:firstLine="709"/>
        <w:contextualSpacing/>
        <w:rPr>
          <w:rFonts w:ascii="PT Astra Serif" w:hAnsi="PT Astra Serif"/>
          <w:color w:val="auto"/>
          <w:sz w:val="28"/>
        </w:rPr>
      </w:pPr>
      <w:r w:rsidRPr="00B34DA8">
        <w:rPr>
          <w:rFonts w:ascii="PT Astra Serif" w:hAnsi="PT Astra Serif"/>
          <w:color w:val="auto"/>
          <w:sz w:val="28"/>
        </w:rPr>
        <w:t>-</w:t>
      </w:r>
      <w:r w:rsidRPr="00B34DA8">
        <w:rPr>
          <w:rFonts w:ascii="PT Astra Serif" w:hAnsi="PT Astra Serif"/>
          <w:color w:val="auto"/>
          <w:sz w:val="28"/>
        </w:rPr>
        <w:tab/>
        <w:t>Интерфейсно - коммутационное оборудо</w:t>
      </w:r>
      <w:r w:rsidR="00A51347">
        <w:rPr>
          <w:rFonts w:ascii="PT Astra Serif" w:hAnsi="PT Astra Serif"/>
          <w:color w:val="auto"/>
          <w:sz w:val="28"/>
        </w:rPr>
        <w:t>вание (усилители-распределители</w:t>
      </w:r>
      <w:r w:rsidRPr="00B34DA8">
        <w:rPr>
          <w:rFonts w:ascii="PT Astra Serif" w:hAnsi="PT Astra Serif"/>
          <w:color w:val="auto"/>
          <w:sz w:val="28"/>
        </w:rPr>
        <w:t xml:space="preserve">, </w:t>
      </w:r>
      <w:r w:rsidR="00177A4D" w:rsidRPr="00B34DA8">
        <w:rPr>
          <w:rFonts w:ascii="PT Astra Serif" w:hAnsi="PT Astra Serif"/>
          <w:color w:val="auto"/>
          <w:sz w:val="28"/>
        </w:rPr>
        <w:t>удлинители</w:t>
      </w:r>
      <w:r w:rsidR="00A51347">
        <w:rPr>
          <w:rFonts w:ascii="PT Astra Serif" w:hAnsi="PT Astra Serif"/>
          <w:color w:val="auto"/>
          <w:sz w:val="28"/>
        </w:rPr>
        <w:t xml:space="preserve"> сигнала по витой паре/SDI)</w:t>
      </w:r>
      <w:r w:rsidRPr="00B34DA8">
        <w:rPr>
          <w:rFonts w:ascii="PT Astra Serif" w:hAnsi="PT Astra Serif"/>
          <w:color w:val="auto"/>
          <w:sz w:val="28"/>
        </w:rPr>
        <w:t>;</w:t>
      </w:r>
    </w:p>
    <w:p w:rsidR="006F51BE" w:rsidRPr="00B34DA8" w:rsidRDefault="006F51BE">
      <w:pPr>
        <w:spacing w:line="288" w:lineRule="auto"/>
        <w:ind w:firstLine="709"/>
        <w:contextualSpacing/>
        <w:rPr>
          <w:rFonts w:ascii="PT Astra Serif" w:hAnsi="PT Astra Serif"/>
          <w:color w:val="auto"/>
          <w:sz w:val="28"/>
        </w:rPr>
      </w:pPr>
      <w:r w:rsidRPr="00B34DA8">
        <w:rPr>
          <w:rFonts w:ascii="PT Astra Serif" w:hAnsi="PT Astra Serif"/>
          <w:color w:val="auto"/>
          <w:sz w:val="28"/>
        </w:rPr>
        <w:t>-</w:t>
      </w:r>
      <w:r w:rsidRPr="00B34DA8">
        <w:rPr>
          <w:rFonts w:ascii="PT Astra Serif" w:hAnsi="PT Astra Serif"/>
          <w:color w:val="auto"/>
          <w:sz w:val="28"/>
        </w:rPr>
        <w:tab/>
        <w:t>Комплект коммутации видео (</w:t>
      </w:r>
      <w:proofErr w:type="spellStart"/>
      <w:r w:rsidRPr="00B34DA8">
        <w:rPr>
          <w:rFonts w:ascii="PT Astra Serif" w:hAnsi="PT Astra Serif"/>
          <w:color w:val="auto"/>
          <w:sz w:val="28"/>
        </w:rPr>
        <w:t>сплиттер</w:t>
      </w:r>
      <w:proofErr w:type="spellEnd"/>
      <w:r w:rsidRPr="00B34DA8">
        <w:rPr>
          <w:rFonts w:ascii="PT Astra Serif" w:hAnsi="PT Astra Serif"/>
          <w:color w:val="auto"/>
          <w:sz w:val="28"/>
        </w:rPr>
        <w:t>, HDMI коммутация, приемо-передатчик SDI-HDMI);</w:t>
      </w:r>
    </w:p>
    <w:p w:rsidR="00374759" w:rsidRPr="00B34DA8" w:rsidRDefault="00DD3814" w:rsidP="00DD3814">
      <w:pPr>
        <w:spacing w:line="288" w:lineRule="auto"/>
        <w:ind w:firstLine="709"/>
        <w:contextualSpacing/>
        <w:rPr>
          <w:rFonts w:ascii="PT Astra Serif" w:hAnsi="PT Astra Serif"/>
          <w:color w:val="auto"/>
          <w:sz w:val="28"/>
        </w:rPr>
      </w:pPr>
      <w:r w:rsidRPr="00B34DA8">
        <w:rPr>
          <w:rFonts w:ascii="PT Astra Serif" w:hAnsi="PT Astra Serif"/>
          <w:color w:val="auto"/>
          <w:sz w:val="28"/>
        </w:rPr>
        <w:t>-</w:t>
      </w:r>
      <w:r w:rsidR="00D201B5" w:rsidRPr="00B34DA8">
        <w:rPr>
          <w:rFonts w:ascii="PT Astra Serif" w:hAnsi="PT Astra Serif"/>
          <w:color w:val="auto"/>
          <w:sz w:val="28"/>
        </w:rPr>
        <w:tab/>
      </w:r>
      <w:r w:rsidR="004A5680" w:rsidRPr="00B34DA8">
        <w:rPr>
          <w:rFonts w:ascii="PT Astra Serif" w:hAnsi="PT Astra Serif"/>
          <w:color w:val="auto"/>
          <w:sz w:val="28"/>
        </w:rPr>
        <w:t>М</w:t>
      </w:r>
      <w:r w:rsidR="00585C44" w:rsidRPr="00B34DA8">
        <w:rPr>
          <w:rFonts w:ascii="PT Astra Serif" w:hAnsi="PT Astra Serif"/>
          <w:color w:val="auto"/>
          <w:sz w:val="28"/>
        </w:rPr>
        <w:t xml:space="preserve">онтаж, пуско-наладка, доставка оборудования, </w:t>
      </w:r>
      <w:r w:rsidRPr="00B34DA8">
        <w:rPr>
          <w:rFonts w:ascii="PT Astra Serif" w:hAnsi="PT Astra Serif"/>
          <w:color w:val="auto"/>
          <w:sz w:val="28"/>
        </w:rPr>
        <w:t>материалов</w:t>
      </w:r>
      <w:r w:rsidR="004A5680" w:rsidRPr="00B34DA8">
        <w:rPr>
          <w:rFonts w:ascii="PT Astra Serif" w:hAnsi="PT Astra Serif"/>
          <w:color w:val="auto"/>
          <w:sz w:val="28"/>
        </w:rPr>
        <w:t>;</w:t>
      </w:r>
    </w:p>
    <w:p w:rsidR="00DD3814" w:rsidRPr="00B34DA8" w:rsidRDefault="00DD3814" w:rsidP="00DD3814">
      <w:pPr>
        <w:spacing w:line="288" w:lineRule="auto"/>
        <w:ind w:firstLine="709"/>
        <w:contextualSpacing/>
        <w:rPr>
          <w:rFonts w:ascii="PT Astra Serif" w:hAnsi="PT Astra Serif"/>
          <w:color w:val="auto"/>
          <w:spacing w:val="-8"/>
          <w:sz w:val="28"/>
        </w:rPr>
      </w:pPr>
      <w:r w:rsidRPr="00B34DA8">
        <w:rPr>
          <w:rFonts w:ascii="PT Astra Serif" w:hAnsi="PT Astra Serif"/>
          <w:color w:val="auto"/>
          <w:spacing w:val="-8"/>
          <w:sz w:val="28"/>
        </w:rPr>
        <w:t>-</w:t>
      </w:r>
      <w:r w:rsidR="00D201B5" w:rsidRPr="00B34DA8">
        <w:rPr>
          <w:rFonts w:ascii="PT Astra Serif" w:hAnsi="PT Astra Serif"/>
          <w:color w:val="auto"/>
          <w:spacing w:val="-8"/>
          <w:sz w:val="28"/>
        </w:rPr>
        <w:tab/>
      </w:r>
      <w:r w:rsidR="004A5680" w:rsidRPr="00B34DA8">
        <w:rPr>
          <w:rFonts w:ascii="PT Astra Serif" w:hAnsi="PT Astra Serif"/>
          <w:color w:val="auto"/>
          <w:spacing w:val="-8"/>
          <w:sz w:val="28"/>
        </w:rPr>
        <w:t>Д</w:t>
      </w:r>
      <w:r w:rsidRPr="00B34DA8">
        <w:rPr>
          <w:rFonts w:ascii="PT Astra Serif" w:hAnsi="PT Astra Serif"/>
          <w:color w:val="auto"/>
          <w:spacing w:val="-8"/>
          <w:sz w:val="28"/>
        </w:rPr>
        <w:t>оставка</w:t>
      </w:r>
      <w:r w:rsidR="004A5680" w:rsidRPr="00B34DA8">
        <w:rPr>
          <w:rFonts w:ascii="PT Astra Serif" w:hAnsi="PT Astra Serif"/>
          <w:color w:val="auto"/>
          <w:spacing w:val="-8"/>
          <w:sz w:val="28"/>
        </w:rPr>
        <w:t xml:space="preserve">, </w:t>
      </w:r>
      <w:r w:rsidRPr="00B34DA8">
        <w:rPr>
          <w:rFonts w:ascii="PT Astra Serif" w:hAnsi="PT Astra Serif"/>
          <w:color w:val="auto"/>
          <w:spacing w:val="-8"/>
          <w:sz w:val="28"/>
        </w:rPr>
        <w:t>разгрузка</w:t>
      </w:r>
      <w:r w:rsidR="004A5680" w:rsidRPr="00B34DA8">
        <w:rPr>
          <w:rFonts w:ascii="PT Astra Serif" w:hAnsi="PT Astra Serif"/>
          <w:color w:val="auto"/>
          <w:spacing w:val="-8"/>
          <w:sz w:val="28"/>
        </w:rPr>
        <w:t>, погрузка и вывоз</w:t>
      </w:r>
      <w:r w:rsidRPr="00B34DA8">
        <w:rPr>
          <w:rFonts w:ascii="PT Astra Serif" w:hAnsi="PT Astra Serif"/>
          <w:color w:val="auto"/>
          <w:spacing w:val="-8"/>
          <w:sz w:val="28"/>
        </w:rPr>
        <w:t xml:space="preserve"> оборудования силами </w:t>
      </w:r>
      <w:r w:rsidR="00B21D68">
        <w:rPr>
          <w:rFonts w:ascii="PT Astra Serif" w:hAnsi="PT Astra Serif"/>
          <w:color w:val="auto"/>
          <w:spacing w:val="-8"/>
          <w:sz w:val="28"/>
        </w:rPr>
        <w:t>и</w:t>
      </w:r>
      <w:r w:rsidR="007E3C45">
        <w:rPr>
          <w:rFonts w:ascii="PT Astra Serif" w:hAnsi="PT Astra Serif"/>
          <w:color w:val="auto"/>
          <w:spacing w:val="-8"/>
          <w:sz w:val="28"/>
        </w:rPr>
        <w:t>сполнит</w:t>
      </w:r>
      <w:r w:rsidRPr="00B34DA8">
        <w:rPr>
          <w:rFonts w:ascii="PT Astra Serif" w:hAnsi="PT Astra Serif"/>
          <w:color w:val="auto"/>
          <w:spacing w:val="-8"/>
          <w:sz w:val="28"/>
        </w:rPr>
        <w:t>еля</w:t>
      </w:r>
      <w:r w:rsidR="004A5680" w:rsidRPr="00B34DA8">
        <w:rPr>
          <w:rFonts w:ascii="PT Astra Serif" w:hAnsi="PT Astra Serif"/>
          <w:color w:val="auto"/>
          <w:spacing w:val="-8"/>
          <w:sz w:val="28"/>
        </w:rPr>
        <w:t>;</w:t>
      </w:r>
    </w:p>
    <w:p w:rsidR="00DD3814" w:rsidRPr="00B34DA8" w:rsidRDefault="00DD3814" w:rsidP="00DD3814">
      <w:pPr>
        <w:spacing w:line="288" w:lineRule="auto"/>
        <w:ind w:firstLine="709"/>
        <w:contextualSpacing/>
        <w:rPr>
          <w:rFonts w:ascii="PT Astra Serif" w:hAnsi="PT Astra Serif"/>
          <w:color w:val="auto"/>
          <w:sz w:val="28"/>
        </w:rPr>
      </w:pPr>
      <w:r w:rsidRPr="00B34DA8">
        <w:rPr>
          <w:rFonts w:ascii="PT Astra Serif" w:hAnsi="PT Astra Serif"/>
          <w:color w:val="auto"/>
          <w:sz w:val="28"/>
        </w:rPr>
        <w:t>-</w:t>
      </w:r>
      <w:r w:rsidR="00D201B5" w:rsidRPr="00B34DA8">
        <w:rPr>
          <w:rFonts w:ascii="PT Astra Serif" w:hAnsi="PT Astra Serif"/>
          <w:color w:val="auto"/>
          <w:sz w:val="28"/>
        </w:rPr>
        <w:tab/>
      </w:r>
      <w:r w:rsidR="004A5680" w:rsidRPr="00B34DA8">
        <w:rPr>
          <w:rFonts w:ascii="PT Astra Serif" w:hAnsi="PT Astra Serif"/>
          <w:color w:val="auto"/>
          <w:sz w:val="28"/>
        </w:rPr>
        <w:t>М</w:t>
      </w:r>
      <w:r w:rsidRPr="00B34DA8">
        <w:rPr>
          <w:rFonts w:ascii="PT Astra Serif" w:hAnsi="PT Astra Serif"/>
          <w:color w:val="auto"/>
          <w:sz w:val="28"/>
        </w:rPr>
        <w:t xml:space="preserve">онтаж и демонтаж оборудования силами </w:t>
      </w:r>
      <w:r w:rsidR="007E3C45">
        <w:rPr>
          <w:rFonts w:ascii="PT Astra Serif" w:hAnsi="PT Astra Serif"/>
          <w:color w:val="auto"/>
          <w:sz w:val="28"/>
        </w:rPr>
        <w:t>исполнит</w:t>
      </w:r>
      <w:r w:rsidRPr="00B34DA8">
        <w:rPr>
          <w:rFonts w:ascii="PT Astra Serif" w:hAnsi="PT Astra Serif"/>
          <w:color w:val="auto"/>
          <w:sz w:val="28"/>
        </w:rPr>
        <w:t>еля</w:t>
      </w:r>
      <w:r w:rsidR="009D0819" w:rsidRPr="00B34DA8">
        <w:rPr>
          <w:rFonts w:ascii="PT Astra Serif" w:hAnsi="PT Astra Serif"/>
          <w:color w:val="auto"/>
          <w:sz w:val="28"/>
        </w:rPr>
        <w:br/>
      </w:r>
      <w:r w:rsidRPr="00B34DA8">
        <w:rPr>
          <w:rFonts w:ascii="PT Astra Serif" w:hAnsi="PT Astra Serif"/>
          <w:color w:val="auto"/>
          <w:sz w:val="28"/>
        </w:rPr>
        <w:t>в рабочее время Заказчика с 08:00 до 19:00</w:t>
      </w:r>
      <w:r w:rsidR="007D7B27" w:rsidRPr="00B34DA8">
        <w:rPr>
          <w:rFonts w:ascii="PT Astra Serif" w:hAnsi="PT Astra Serif"/>
          <w:color w:val="auto"/>
          <w:sz w:val="28"/>
        </w:rPr>
        <w:t xml:space="preserve"> до факт</w:t>
      </w:r>
      <w:r w:rsidR="006F51BE" w:rsidRPr="00B34DA8">
        <w:rPr>
          <w:rFonts w:ascii="PT Astra Serif" w:hAnsi="PT Astra Serif"/>
          <w:color w:val="auto"/>
          <w:sz w:val="28"/>
        </w:rPr>
        <w:t>ического проведения мероприятия в срок не позднее 28.10.2026</w:t>
      </w:r>
    </w:p>
    <w:p w:rsidR="0055340D" w:rsidRPr="00B34DA8" w:rsidRDefault="00A51347" w:rsidP="00D201B5">
      <w:pPr>
        <w:pStyle w:val="a4"/>
        <w:widowControl w:val="0"/>
        <w:numPr>
          <w:ilvl w:val="0"/>
          <w:numId w:val="1"/>
        </w:numPr>
        <w:tabs>
          <w:tab w:val="clear" w:pos="0"/>
        </w:tabs>
        <w:suppressAutoHyphens/>
        <w:spacing w:before="120"/>
        <w:ind w:left="714" w:hanging="357"/>
        <w:jc w:val="left"/>
        <w:rPr>
          <w:rFonts w:ascii="PT Astra Serif" w:hAnsi="PT Astra Serif"/>
          <w:sz w:val="28"/>
        </w:rPr>
      </w:pPr>
      <w:r>
        <w:rPr>
          <w:rFonts w:ascii="PT Astra Serif" w:hAnsi="PT Astra Serif"/>
          <w:b/>
          <w:sz w:val="28"/>
        </w:rPr>
        <w:t xml:space="preserve">Обязанности </w:t>
      </w:r>
      <w:r w:rsidR="007E3C45">
        <w:rPr>
          <w:rFonts w:ascii="PT Astra Serif" w:hAnsi="PT Astra Serif"/>
          <w:b/>
          <w:sz w:val="28"/>
        </w:rPr>
        <w:t>исполнит</w:t>
      </w:r>
      <w:r w:rsidR="0055340D" w:rsidRPr="00B34DA8">
        <w:rPr>
          <w:rFonts w:ascii="PT Astra Serif" w:hAnsi="PT Astra Serif"/>
          <w:b/>
          <w:sz w:val="28"/>
        </w:rPr>
        <w:t>еля:</w:t>
      </w:r>
    </w:p>
    <w:p w:rsidR="00A51347" w:rsidRDefault="00DD3814" w:rsidP="00A51347">
      <w:pPr>
        <w:spacing w:line="288" w:lineRule="auto"/>
        <w:ind w:firstLine="709"/>
        <w:contextualSpacing/>
        <w:jc w:val="left"/>
        <w:rPr>
          <w:rFonts w:ascii="PT Astra Serif" w:hAnsi="PT Astra Serif"/>
          <w:sz w:val="28"/>
        </w:rPr>
      </w:pPr>
      <w:r w:rsidRPr="00B34DA8">
        <w:rPr>
          <w:rFonts w:ascii="PT Astra Serif" w:hAnsi="PT Astra Serif"/>
          <w:sz w:val="28"/>
        </w:rPr>
        <w:t>Обеспечение соблюдения</w:t>
      </w:r>
      <w:r w:rsidR="00585C44" w:rsidRPr="00B34DA8">
        <w:rPr>
          <w:rFonts w:ascii="PT Astra Serif" w:hAnsi="PT Astra Serif"/>
          <w:sz w:val="28"/>
        </w:rPr>
        <w:t xml:space="preserve"> техники безопасности и </w:t>
      </w:r>
      <w:r w:rsidRPr="00B34DA8">
        <w:rPr>
          <w:rFonts w:ascii="PT Astra Serif" w:hAnsi="PT Astra Serif"/>
          <w:sz w:val="28"/>
        </w:rPr>
        <w:t xml:space="preserve">пожарной безопасности при использовании любого </w:t>
      </w:r>
      <w:r w:rsidR="00585C44" w:rsidRPr="00B34DA8">
        <w:rPr>
          <w:rFonts w:ascii="PT Astra Serif" w:hAnsi="PT Astra Serif"/>
          <w:sz w:val="28"/>
        </w:rPr>
        <w:t>оборудования, необходимого для про</w:t>
      </w:r>
      <w:r w:rsidRPr="00B34DA8">
        <w:rPr>
          <w:rFonts w:ascii="PT Astra Serif" w:hAnsi="PT Astra Serif"/>
          <w:sz w:val="28"/>
        </w:rPr>
        <w:t>ведения мероприятия</w:t>
      </w:r>
      <w:proofErr w:type="gramStart"/>
      <w:r w:rsidR="0055340D" w:rsidRPr="00B34DA8">
        <w:rPr>
          <w:rFonts w:ascii="PT Astra Serif" w:hAnsi="PT Astra Serif"/>
          <w:sz w:val="28"/>
        </w:rPr>
        <w:t>.</w:t>
      </w:r>
      <w:proofErr w:type="gramEnd"/>
      <w:r w:rsidR="0055340D" w:rsidRPr="00B34DA8">
        <w:rPr>
          <w:rFonts w:ascii="PT Astra Serif" w:hAnsi="PT Astra Serif"/>
          <w:sz w:val="28"/>
        </w:rPr>
        <w:t xml:space="preserve"> </w:t>
      </w:r>
      <w:r w:rsidR="007E3C45">
        <w:rPr>
          <w:rFonts w:ascii="PT Astra Serif" w:hAnsi="PT Astra Serif"/>
          <w:sz w:val="28"/>
        </w:rPr>
        <w:t>Исполнит</w:t>
      </w:r>
      <w:r w:rsidR="0055340D" w:rsidRPr="00B34DA8">
        <w:rPr>
          <w:rFonts w:ascii="PT Astra Serif" w:hAnsi="PT Astra Serif"/>
          <w:sz w:val="28"/>
        </w:rPr>
        <w:t xml:space="preserve">ель </w:t>
      </w:r>
      <w:r w:rsidRPr="00B34DA8">
        <w:rPr>
          <w:rFonts w:ascii="PT Astra Serif" w:hAnsi="PT Astra Serif"/>
          <w:sz w:val="28"/>
        </w:rPr>
        <w:t xml:space="preserve">несет ответственность за </w:t>
      </w:r>
      <w:r w:rsidR="00585C44" w:rsidRPr="00B34DA8">
        <w:rPr>
          <w:rFonts w:ascii="PT Astra Serif" w:hAnsi="PT Astra Serif"/>
          <w:sz w:val="28"/>
        </w:rPr>
        <w:t xml:space="preserve">причинение вреда жизни и здоровью участников мероприятия, возникшего по вине </w:t>
      </w:r>
      <w:r w:rsidR="007E3C45">
        <w:rPr>
          <w:rFonts w:ascii="PT Astra Serif" w:hAnsi="PT Astra Serif"/>
          <w:sz w:val="28"/>
        </w:rPr>
        <w:t>исполнит</w:t>
      </w:r>
      <w:r w:rsidR="00585C44" w:rsidRPr="00B34DA8">
        <w:rPr>
          <w:rFonts w:ascii="PT Astra Serif" w:hAnsi="PT Astra Serif"/>
          <w:sz w:val="28"/>
        </w:rPr>
        <w:t>еля.</w:t>
      </w:r>
    </w:p>
    <w:p w:rsidR="00A51347" w:rsidRDefault="00A51347">
      <w:pPr>
        <w:spacing w:after="160" w:line="264" w:lineRule="auto"/>
        <w:jc w:val="lef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br w:type="page"/>
      </w:r>
    </w:p>
    <w:p w:rsidR="0055340D" w:rsidRPr="00710A7F" w:rsidRDefault="0055340D" w:rsidP="00D201B5">
      <w:pPr>
        <w:pStyle w:val="a4"/>
        <w:widowControl w:val="0"/>
        <w:numPr>
          <w:ilvl w:val="0"/>
          <w:numId w:val="1"/>
        </w:numPr>
        <w:tabs>
          <w:tab w:val="clear" w:pos="0"/>
        </w:tabs>
        <w:suppressAutoHyphens/>
        <w:spacing w:before="120"/>
        <w:ind w:left="714" w:hanging="357"/>
        <w:jc w:val="left"/>
        <w:rPr>
          <w:rFonts w:ascii="PT Astra Serif" w:hAnsi="PT Astra Serif"/>
          <w:sz w:val="28"/>
        </w:rPr>
      </w:pPr>
      <w:r w:rsidRPr="00710A7F">
        <w:rPr>
          <w:rFonts w:ascii="PT Astra Serif" w:hAnsi="PT Astra Serif"/>
          <w:b/>
          <w:sz w:val="28"/>
        </w:rPr>
        <w:lastRenderedPageBreak/>
        <w:t>Детальное описание требуемого оборудования, работ, услуг:</w:t>
      </w: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54"/>
        <w:gridCol w:w="1559"/>
        <w:gridCol w:w="992"/>
        <w:gridCol w:w="851"/>
      </w:tblGrid>
      <w:tr w:rsidR="00710A7F" w:rsidRPr="00605D6B" w:rsidTr="00177A4D">
        <w:trPr>
          <w:trHeight w:val="735"/>
        </w:trPr>
        <w:tc>
          <w:tcPr>
            <w:tcW w:w="5954" w:type="dxa"/>
            <w:vAlign w:val="center"/>
          </w:tcPr>
          <w:p w:rsidR="00735666" w:rsidRPr="00B34DA8" w:rsidRDefault="00735666">
            <w:pPr>
              <w:spacing w:line="288" w:lineRule="auto"/>
              <w:contextualSpacing/>
              <w:jc w:val="center"/>
              <w:rPr>
                <w:rFonts w:ascii="PT Astra Serif" w:hAnsi="PT Astra Serif"/>
                <w:b/>
                <w:color w:val="auto"/>
                <w:szCs w:val="24"/>
              </w:rPr>
            </w:pPr>
            <w:r w:rsidRPr="00B34DA8">
              <w:rPr>
                <w:rFonts w:ascii="PT Astra Serif" w:hAnsi="PT Astra Serif"/>
                <w:b/>
                <w:color w:val="auto"/>
                <w:szCs w:val="24"/>
              </w:rPr>
              <w:t>Наименования оборудования, работ, услуг</w:t>
            </w:r>
          </w:p>
        </w:tc>
        <w:tc>
          <w:tcPr>
            <w:tcW w:w="1559" w:type="dxa"/>
          </w:tcPr>
          <w:p w:rsidR="00735666" w:rsidRPr="00B34DA8" w:rsidRDefault="00735666" w:rsidP="00735666">
            <w:pPr>
              <w:spacing w:line="288" w:lineRule="auto"/>
              <w:ind w:left="-108" w:right="-108"/>
              <w:contextualSpacing/>
              <w:jc w:val="center"/>
              <w:rPr>
                <w:rFonts w:ascii="PT Astra Serif" w:hAnsi="PT Astra Serif"/>
                <w:b/>
                <w:color w:val="auto"/>
                <w:szCs w:val="24"/>
              </w:rPr>
            </w:pPr>
            <w:r w:rsidRPr="00B34DA8">
              <w:rPr>
                <w:rFonts w:ascii="PT Astra Serif" w:hAnsi="PT Astra Serif"/>
                <w:b/>
                <w:color w:val="auto"/>
                <w:szCs w:val="24"/>
              </w:rPr>
              <w:t>Срок использования</w:t>
            </w:r>
          </w:p>
        </w:tc>
        <w:tc>
          <w:tcPr>
            <w:tcW w:w="992" w:type="dxa"/>
            <w:vAlign w:val="center"/>
          </w:tcPr>
          <w:p w:rsidR="00735666" w:rsidRPr="00B34DA8" w:rsidRDefault="00735666">
            <w:pPr>
              <w:spacing w:line="288" w:lineRule="auto"/>
              <w:contextualSpacing/>
              <w:jc w:val="center"/>
              <w:rPr>
                <w:rFonts w:ascii="PT Astra Serif" w:hAnsi="PT Astra Serif"/>
                <w:b/>
                <w:color w:val="auto"/>
                <w:szCs w:val="24"/>
              </w:rPr>
            </w:pPr>
            <w:r w:rsidRPr="00B34DA8">
              <w:rPr>
                <w:rFonts w:ascii="PT Astra Serif" w:hAnsi="PT Astra Serif"/>
                <w:b/>
                <w:color w:val="auto"/>
                <w:szCs w:val="24"/>
              </w:rPr>
              <w:t>Ед.</w:t>
            </w:r>
          </w:p>
          <w:p w:rsidR="00735666" w:rsidRPr="00B34DA8" w:rsidRDefault="00735666">
            <w:pPr>
              <w:spacing w:line="288" w:lineRule="auto"/>
              <w:contextualSpacing/>
              <w:jc w:val="center"/>
              <w:rPr>
                <w:rFonts w:ascii="PT Astra Serif" w:hAnsi="PT Astra Serif"/>
                <w:b/>
                <w:color w:val="auto"/>
                <w:szCs w:val="24"/>
              </w:rPr>
            </w:pPr>
            <w:r w:rsidRPr="00B34DA8">
              <w:rPr>
                <w:rFonts w:ascii="PT Astra Serif" w:hAnsi="PT Astra Serif"/>
                <w:b/>
                <w:color w:val="auto"/>
                <w:szCs w:val="24"/>
              </w:rPr>
              <w:t>изм.</w:t>
            </w:r>
          </w:p>
        </w:tc>
        <w:tc>
          <w:tcPr>
            <w:tcW w:w="851" w:type="dxa"/>
            <w:vAlign w:val="center"/>
          </w:tcPr>
          <w:p w:rsidR="00735666" w:rsidRPr="00B34DA8" w:rsidRDefault="00735666">
            <w:pPr>
              <w:spacing w:line="288" w:lineRule="auto"/>
              <w:contextualSpacing/>
              <w:jc w:val="center"/>
              <w:rPr>
                <w:rFonts w:ascii="PT Astra Serif" w:hAnsi="PT Astra Serif"/>
                <w:b/>
                <w:color w:val="auto"/>
                <w:szCs w:val="24"/>
              </w:rPr>
            </w:pPr>
            <w:r w:rsidRPr="00B34DA8">
              <w:rPr>
                <w:rFonts w:ascii="PT Astra Serif" w:hAnsi="PT Astra Serif"/>
                <w:b/>
                <w:color w:val="auto"/>
                <w:szCs w:val="24"/>
              </w:rPr>
              <w:t>Кол-во</w:t>
            </w:r>
          </w:p>
        </w:tc>
      </w:tr>
      <w:tr w:rsidR="00416654" w:rsidRPr="00416654" w:rsidTr="00177A4D">
        <w:trPr>
          <w:trHeight w:val="630"/>
        </w:trPr>
        <w:tc>
          <w:tcPr>
            <w:tcW w:w="5954" w:type="dxa"/>
            <w:vAlign w:val="center"/>
          </w:tcPr>
          <w:p w:rsidR="00A73CB6" w:rsidRPr="00B34DA8" w:rsidRDefault="009D0819">
            <w:pPr>
              <w:spacing w:line="288" w:lineRule="auto"/>
              <w:contextualSpacing/>
              <w:jc w:val="left"/>
              <w:rPr>
                <w:rFonts w:ascii="PT Astra Serif" w:hAnsi="PT Astra Serif"/>
                <w:color w:val="auto"/>
                <w:szCs w:val="24"/>
              </w:rPr>
            </w:pPr>
            <w:r w:rsidRPr="00B34DA8">
              <w:rPr>
                <w:rFonts w:ascii="PT Astra Serif" w:hAnsi="PT Astra Serif"/>
                <w:color w:val="auto"/>
                <w:szCs w:val="24"/>
              </w:rPr>
              <w:t xml:space="preserve">Предоставление: </w:t>
            </w:r>
            <w:r w:rsidR="00A73CB6" w:rsidRPr="00B34DA8">
              <w:rPr>
                <w:rFonts w:ascii="PT Astra Serif" w:hAnsi="PT Astra Serif"/>
                <w:color w:val="auto"/>
                <w:szCs w:val="24"/>
              </w:rPr>
              <w:t>Плазменная панель 55"</w:t>
            </w:r>
          </w:p>
        </w:tc>
        <w:tc>
          <w:tcPr>
            <w:tcW w:w="1559" w:type="dxa"/>
            <w:vAlign w:val="center"/>
          </w:tcPr>
          <w:p w:rsidR="00A73CB6" w:rsidRPr="007A0022" w:rsidRDefault="006F51BE" w:rsidP="007A0022">
            <w:pPr>
              <w:jc w:val="left"/>
              <w:rPr>
                <w:rFonts w:ascii="PT Astra Serif" w:hAnsi="PT Astra Serif"/>
                <w:color w:val="auto"/>
                <w:szCs w:val="24"/>
                <w:lang w:val="en-US"/>
              </w:rPr>
            </w:pPr>
            <w:r w:rsidRPr="00B34DA8">
              <w:rPr>
                <w:rFonts w:ascii="PT Astra Serif" w:hAnsi="PT Astra Serif"/>
                <w:color w:val="auto"/>
                <w:szCs w:val="24"/>
              </w:rPr>
              <w:t>29</w:t>
            </w:r>
            <w:r w:rsidR="007A0022">
              <w:rPr>
                <w:rFonts w:ascii="PT Astra Serif" w:hAnsi="PT Astra Serif"/>
                <w:color w:val="auto"/>
                <w:szCs w:val="24"/>
                <w:lang w:val="en-US"/>
              </w:rPr>
              <w:t>.10.2026</w:t>
            </w:r>
          </w:p>
        </w:tc>
        <w:tc>
          <w:tcPr>
            <w:tcW w:w="992" w:type="dxa"/>
            <w:vAlign w:val="center"/>
          </w:tcPr>
          <w:p w:rsidR="00A73CB6" w:rsidRPr="00B34DA8" w:rsidRDefault="00A73CB6">
            <w:pPr>
              <w:spacing w:line="288" w:lineRule="auto"/>
              <w:contextualSpacing/>
              <w:jc w:val="center"/>
              <w:rPr>
                <w:rFonts w:ascii="PT Astra Serif" w:hAnsi="PT Astra Serif"/>
                <w:color w:val="auto"/>
                <w:szCs w:val="24"/>
              </w:rPr>
            </w:pPr>
            <w:r w:rsidRPr="00B34DA8">
              <w:rPr>
                <w:rFonts w:ascii="PT Astra Serif" w:hAnsi="PT Astra Serif"/>
                <w:color w:val="auto"/>
                <w:szCs w:val="24"/>
              </w:rPr>
              <w:t>шт.</w:t>
            </w:r>
          </w:p>
        </w:tc>
        <w:tc>
          <w:tcPr>
            <w:tcW w:w="851" w:type="dxa"/>
            <w:vAlign w:val="center"/>
          </w:tcPr>
          <w:p w:rsidR="00A73CB6" w:rsidRPr="00B34DA8" w:rsidRDefault="00A73CB6">
            <w:pPr>
              <w:spacing w:line="288" w:lineRule="auto"/>
              <w:contextualSpacing/>
              <w:jc w:val="center"/>
              <w:rPr>
                <w:rFonts w:ascii="PT Astra Serif" w:hAnsi="PT Astra Serif"/>
                <w:color w:val="auto"/>
                <w:szCs w:val="24"/>
              </w:rPr>
            </w:pPr>
            <w:r w:rsidRPr="00B34DA8">
              <w:rPr>
                <w:rFonts w:ascii="PT Astra Serif" w:hAnsi="PT Astra Serif"/>
                <w:color w:val="auto"/>
                <w:szCs w:val="24"/>
              </w:rPr>
              <w:t>3</w:t>
            </w:r>
          </w:p>
        </w:tc>
      </w:tr>
      <w:tr w:rsidR="00A73CB6" w:rsidRPr="00605D6B" w:rsidTr="00177A4D">
        <w:trPr>
          <w:trHeight w:val="705"/>
        </w:trPr>
        <w:tc>
          <w:tcPr>
            <w:tcW w:w="5954" w:type="dxa"/>
            <w:vAlign w:val="center"/>
          </w:tcPr>
          <w:p w:rsidR="00A73CB6" w:rsidRPr="00B34DA8" w:rsidRDefault="006F51BE">
            <w:pPr>
              <w:spacing w:line="288" w:lineRule="auto"/>
              <w:contextualSpacing/>
              <w:jc w:val="left"/>
              <w:rPr>
                <w:rFonts w:ascii="PT Astra Serif" w:hAnsi="PT Astra Serif"/>
                <w:color w:val="auto"/>
                <w:szCs w:val="24"/>
              </w:rPr>
            </w:pPr>
            <w:r w:rsidRPr="00B34DA8">
              <w:rPr>
                <w:rFonts w:ascii="PT Astra Serif" w:hAnsi="PT Astra Serif"/>
                <w:color w:val="auto"/>
                <w:szCs w:val="24"/>
              </w:rPr>
              <w:t xml:space="preserve">Предоставление: </w:t>
            </w:r>
            <w:r w:rsidR="00A73CB6" w:rsidRPr="00B34DA8">
              <w:rPr>
                <w:rFonts w:ascii="PT Astra Serif" w:hAnsi="PT Astra Serif"/>
                <w:color w:val="auto"/>
                <w:szCs w:val="24"/>
              </w:rPr>
              <w:t>Напольная стойка для плазменной панели низкая наклонная</w:t>
            </w:r>
          </w:p>
        </w:tc>
        <w:tc>
          <w:tcPr>
            <w:tcW w:w="1559" w:type="dxa"/>
            <w:vAlign w:val="center"/>
          </w:tcPr>
          <w:p w:rsidR="00A73CB6" w:rsidRPr="007A0022" w:rsidRDefault="006F51BE" w:rsidP="007A0022">
            <w:pPr>
              <w:rPr>
                <w:rFonts w:ascii="PT Astra Serif" w:hAnsi="PT Astra Serif"/>
                <w:color w:val="auto"/>
                <w:szCs w:val="24"/>
                <w:lang w:val="en-US"/>
              </w:rPr>
            </w:pPr>
            <w:r w:rsidRPr="00B34DA8">
              <w:rPr>
                <w:rFonts w:ascii="PT Astra Serif" w:hAnsi="PT Astra Serif"/>
                <w:color w:val="auto"/>
                <w:szCs w:val="24"/>
              </w:rPr>
              <w:t>29</w:t>
            </w:r>
            <w:r w:rsidR="007A0022">
              <w:rPr>
                <w:rFonts w:ascii="PT Astra Serif" w:hAnsi="PT Astra Serif"/>
                <w:color w:val="auto"/>
                <w:szCs w:val="24"/>
                <w:lang w:val="en-US"/>
              </w:rPr>
              <w:t>.10.2026</w:t>
            </w:r>
          </w:p>
        </w:tc>
        <w:tc>
          <w:tcPr>
            <w:tcW w:w="992" w:type="dxa"/>
            <w:vAlign w:val="center"/>
          </w:tcPr>
          <w:p w:rsidR="00A73CB6" w:rsidRPr="00B34DA8" w:rsidRDefault="00A73CB6">
            <w:pPr>
              <w:spacing w:line="288" w:lineRule="auto"/>
              <w:contextualSpacing/>
              <w:jc w:val="center"/>
              <w:rPr>
                <w:rFonts w:ascii="PT Astra Serif" w:hAnsi="PT Astra Serif"/>
                <w:color w:val="auto"/>
                <w:szCs w:val="24"/>
              </w:rPr>
            </w:pPr>
            <w:r w:rsidRPr="00B34DA8">
              <w:rPr>
                <w:rFonts w:ascii="PT Astra Serif" w:hAnsi="PT Astra Serif"/>
                <w:color w:val="auto"/>
                <w:szCs w:val="24"/>
              </w:rPr>
              <w:t>шт.</w:t>
            </w:r>
          </w:p>
        </w:tc>
        <w:tc>
          <w:tcPr>
            <w:tcW w:w="851" w:type="dxa"/>
            <w:vAlign w:val="center"/>
          </w:tcPr>
          <w:p w:rsidR="00A73CB6" w:rsidRPr="00B34DA8" w:rsidRDefault="00A73CB6">
            <w:pPr>
              <w:spacing w:line="288" w:lineRule="auto"/>
              <w:contextualSpacing/>
              <w:jc w:val="center"/>
              <w:rPr>
                <w:rFonts w:ascii="PT Astra Serif" w:hAnsi="PT Astra Serif"/>
                <w:color w:val="auto"/>
                <w:szCs w:val="24"/>
              </w:rPr>
            </w:pPr>
            <w:r w:rsidRPr="00B34DA8">
              <w:rPr>
                <w:rFonts w:ascii="PT Astra Serif" w:hAnsi="PT Astra Serif"/>
                <w:color w:val="auto"/>
                <w:szCs w:val="24"/>
              </w:rPr>
              <w:t>3</w:t>
            </w:r>
          </w:p>
        </w:tc>
      </w:tr>
      <w:tr w:rsidR="00A73CB6" w:rsidRPr="00605D6B" w:rsidTr="00177A4D">
        <w:trPr>
          <w:trHeight w:val="735"/>
        </w:trPr>
        <w:tc>
          <w:tcPr>
            <w:tcW w:w="5954" w:type="dxa"/>
            <w:vAlign w:val="center"/>
          </w:tcPr>
          <w:p w:rsidR="00A73CB6" w:rsidRPr="00B34DA8" w:rsidRDefault="006F51BE">
            <w:pPr>
              <w:spacing w:line="288" w:lineRule="auto"/>
              <w:contextualSpacing/>
              <w:jc w:val="left"/>
              <w:rPr>
                <w:rFonts w:ascii="PT Astra Serif" w:hAnsi="PT Astra Serif"/>
                <w:color w:val="auto"/>
                <w:szCs w:val="24"/>
              </w:rPr>
            </w:pPr>
            <w:r w:rsidRPr="00B34DA8">
              <w:rPr>
                <w:rFonts w:ascii="PT Astra Serif" w:hAnsi="PT Astra Serif"/>
                <w:color w:val="auto"/>
                <w:szCs w:val="24"/>
              </w:rPr>
              <w:t xml:space="preserve">Предоставление: </w:t>
            </w:r>
            <w:r w:rsidR="007D7B27" w:rsidRPr="00B34DA8">
              <w:rPr>
                <w:rFonts w:ascii="PT Astra Serif" w:hAnsi="PT Astra Serif"/>
                <w:color w:val="auto"/>
                <w:szCs w:val="24"/>
              </w:rPr>
              <w:t>Интерфейсно - коммутационное оборудование VIDEO (усилители-распределители</w:t>
            </w:r>
            <w:proofErr w:type="gramStart"/>
            <w:r w:rsidR="007D7B27" w:rsidRPr="00B34DA8">
              <w:rPr>
                <w:rFonts w:ascii="PT Astra Serif" w:hAnsi="PT Astra Serif"/>
                <w:color w:val="auto"/>
                <w:szCs w:val="24"/>
              </w:rPr>
              <w:t xml:space="preserve"> ,</w:t>
            </w:r>
            <w:proofErr w:type="gramEnd"/>
            <w:r w:rsidR="007D7B27" w:rsidRPr="00B34DA8">
              <w:rPr>
                <w:rFonts w:ascii="PT Astra Serif" w:hAnsi="PT Astra Serif"/>
                <w:color w:val="auto"/>
                <w:szCs w:val="24"/>
              </w:rPr>
              <w:t xml:space="preserve"> </w:t>
            </w:r>
            <w:proofErr w:type="spellStart"/>
            <w:r w:rsidR="007D7B27" w:rsidRPr="00B34DA8">
              <w:rPr>
                <w:rFonts w:ascii="PT Astra Serif" w:hAnsi="PT Astra Serif"/>
                <w:color w:val="auto"/>
                <w:szCs w:val="24"/>
              </w:rPr>
              <w:t>удлиннители</w:t>
            </w:r>
            <w:proofErr w:type="spellEnd"/>
            <w:r w:rsidR="007D7B27" w:rsidRPr="00B34DA8">
              <w:rPr>
                <w:rFonts w:ascii="PT Astra Serif" w:hAnsi="PT Astra Serif"/>
                <w:color w:val="auto"/>
                <w:szCs w:val="24"/>
              </w:rPr>
              <w:t xml:space="preserve"> сигнала по витой паре/SDI) за точку подключения до 50 м</w:t>
            </w:r>
          </w:p>
        </w:tc>
        <w:tc>
          <w:tcPr>
            <w:tcW w:w="1559" w:type="dxa"/>
            <w:vAlign w:val="center"/>
          </w:tcPr>
          <w:p w:rsidR="00A73CB6" w:rsidRPr="007A0022" w:rsidRDefault="006F51BE" w:rsidP="007A0022">
            <w:pPr>
              <w:rPr>
                <w:rFonts w:ascii="PT Astra Serif" w:hAnsi="PT Astra Serif"/>
                <w:color w:val="auto"/>
                <w:szCs w:val="24"/>
                <w:lang w:val="en-US"/>
              </w:rPr>
            </w:pPr>
            <w:r w:rsidRPr="00B34DA8">
              <w:rPr>
                <w:rFonts w:ascii="PT Astra Serif" w:hAnsi="PT Astra Serif"/>
                <w:color w:val="auto"/>
                <w:szCs w:val="24"/>
              </w:rPr>
              <w:t>29</w:t>
            </w:r>
            <w:r w:rsidR="007A0022">
              <w:rPr>
                <w:rFonts w:ascii="PT Astra Serif" w:hAnsi="PT Astra Serif"/>
                <w:color w:val="auto"/>
                <w:szCs w:val="24"/>
                <w:lang w:val="en-US"/>
              </w:rPr>
              <w:t>.10.2026</w:t>
            </w:r>
          </w:p>
        </w:tc>
        <w:tc>
          <w:tcPr>
            <w:tcW w:w="992" w:type="dxa"/>
            <w:vAlign w:val="center"/>
          </w:tcPr>
          <w:p w:rsidR="00A73CB6" w:rsidRPr="00B34DA8" w:rsidRDefault="00A73CB6" w:rsidP="006F51BE">
            <w:pPr>
              <w:spacing w:line="288" w:lineRule="auto"/>
              <w:contextualSpacing/>
              <w:jc w:val="center"/>
              <w:rPr>
                <w:rFonts w:ascii="PT Astra Serif" w:hAnsi="PT Astra Serif"/>
                <w:color w:val="auto"/>
                <w:szCs w:val="24"/>
              </w:rPr>
            </w:pPr>
            <w:proofErr w:type="gramStart"/>
            <w:r w:rsidRPr="00B34DA8">
              <w:rPr>
                <w:rFonts w:ascii="PT Astra Serif" w:hAnsi="PT Astra Serif"/>
                <w:color w:val="auto"/>
                <w:szCs w:val="24"/>
              </w:rPr>
              <w:t>к-т</w:t>
            </w:r>
            <w:proofErr w:type="gramEnd"/>
          </w:p>
        </w:tc>
        <w:tc>
          <w:tcPr>
            <w:tcW w:w="851" w:type="dxa"/>
            <w:vAlign w:val="center"/>
          </w:tcPr>
          <w:p w:rsidR="00A73CB6" w:rsidRPr="00B34DA8" w:rsidRDefault="00A73CB6">
            <w:pPr>
              <w:spacing w:line="288" w:lineRule="auto"/>
              <w:contextualSpacing/>
              <w:jc w:val="center"/>
              <w:rPr>
                <w:rFonts w:ascii="PT Astra Serif" w:hAnsi="PT Astra Serif"/>
                <w:color w:val="auto"/>
                <w:szCs w:val="24"/>
              </w:rPr>
            </w:pPr>
            <w:r w:rsidRPr="00B34DA8">
              <w:rPr>
                <w:rFonts w:ascii="PT Astra Serif" w:hAnsi="PT Astra Serif"/>
                <w:color w:val="auto"/>
                <w:szCs w:val="24"/>
              </w:rPr>
              <w:t>1</w:t>
            </w:r>
          </w:p>
        </w:tc>
      </w:tr>
      <w:tr w:rsidR="00044A56" w:rsidRPr="00605D6B" w:rsidTr="00177A4D">
        <w:trPr>
          <w:trHeight w:val="735"/>
        </w:trPr>
        <w:tc>
          <w:tcPr>
            <w:tcW w:w="5954" w:type="dxa"/>
            <w:vAlign w:val="center"/>
          </w:tcPr>
          <w:p w:rsidR="00044A56" w:rsidRPr="00B34DA8" w:rsidRDefault="006F51BE" w:rsidP="00044A56">
            <w:pPr>
              <w:spacing w:line="288" w:lineRule="auto"/>
              <w:contextualSpacing/>
              <w:jc w:val="left"/>
              <w:rPr>
                <w:rFonts w:ascii="PT Astra Serif" w:hAnsi="PT Astra Serif"/>
                <w:color w:val="auto"/>
                <w:szCs w:val="24"/>
              </w:rPr>
            </w:pPr>
            <w:r w:rsidRPr="00B34DA8">
              <w:rPr>
                <w:rFonts w:ascii="PT Astra Serif" w:hAnsi="PT Astra Serif"/>
                <w:color w:val="auto"/>
                <w:szCs w:val="24"/>
              </w:rPr>
              <w:t xml:space="preserve">Предоставление: </w:t>
            </w:r>
            <w:r w:rsidR="007D7B27" w:rsidRPr="00B34DA8">
              <w:rPr>
                <w:rFonts w:ascii="PT Astra Serif" w:hAnsi="PT Astra Serif"/>
                <w:color w:val="auto"/>
                <w:szCs w:val="24"/>
              </w:rPr>
              <w:t>Комплект коммутации видео (</w:t>
            </w:r>
            <w:proofErr w:type="spellStart"/>
            <w:r w:rsidR="007D7B27" w:rsidRPr="00B34DA8">
              <w:rPr>
                <w:rFonts w:ascii="PT Astra Serif" w:hAnsi="PT Astra Serif"/>
                <w:color w:val="auto"/>
                <w:szCs w:val="24"/>
              </w:rPr>
              <w:t>сплиттер</w:t>
            </w:r>
            <w:proofErr w:type="spellEnd"/>
            <w:r w:rsidR="007D7B27" w:rsidRPr="00B34DA8">
              <w:rPr>
                <w:rFonts w:ascii="PT Astra Serif" w:hAnsi="PT Astra Serif"/>
                <w:color w:val="auto"/>
                <w:szCs w:val="24"/>
              </w:rPr>
              <w:t>, HDMI коммутация, приемо-передатчик SDI-HDMI)</w:t>
            </w:r>
          </w:p>
        </w:tc>
        <w:tc>
          <w:tcPr>
            <w:tcW w:w="1559" w:type="dxa"/>
            <w:vAlign w:val="center"/>
          </w:tcPr>
          <w:p w:rsidR="00044A56" w:rsidRPr="007A0022" w:rsidRDefault="006F51BE" w:rsidP="007A0022">
            <w:pPr>
              <w:rPr>
                <w:rFonts w:ascii="PT Astra Serif" w:hAnsi="PT Astra Serif"/>
                <w:color w:val="auto"/>
                <w:szCs w:val="24"/>
                <w:lang w:val="en-US"/>
              </w:rPr>
            </w:pPr>
            <w:r w:rsidRPr="00B34DA8">
              <w:rPr>
                <w:rFonts w:ascii="PT Astra Serif" w:hAnsi="PT Astra Serif"/>
                <w:color w:val="auto"/>
                <w:szCs w:val="24"/>
              </w:rPr>
              <w:t>29</w:t>
            </w:r>
            <w:r w:rsidR="007A0022">
              <w:rPr>
                <w:rFonts w:ascii="PT Astra Serif" w:hAnsi="PT Astra Serif"/>
                <w:color w:val="auto"/>
                <w:szCs w:val="24"/>
                <w:lang w:val="en-US"/>
              </w:rPr>
              <w:t>.10.2026</w:t>
            </w:r>
          </w:p>
        </w:tc>
        <w:tc>
          <w:tcPr>
            <w:tcW w:w="992" w:type="dxa"/>
            <w:vAlign w:val="center"/>
          </w:tcPr>
          <w:p w:rsidR="00044A56" w:rsidRPr="00B34DA8" w:rsidRDefault="006F51BE" w:rsidP="006F51BE">
            <w:pPr>
              <w:spacing w:line="288" w:lineRule="auto"/>
              <w:contextualSpacing/>
              <w:jc w:val="center"/>
              <w:rPr>
                <w:rFonts w:ascii="PT Astra Serif" w:hAnsi="PT Astra Serif"/>
                <w:color w:val="auto"/>
                <w:szCs w:val="24"/>
              </w:rPr>
            </w:pPr>
            <w:proofErr w:type="gramStart"/>
            <w:r w:rsidRPr="00B34DA8">
              <w:rPr>
                <w:rFonts w:ascii="PT Astra Serif" w:hAnsi="PT Astra Serif"/>
                <w:color w:val="auto"/>
                <w:szCs w:val="24"/>
              </w:rPr>
              <w:t>к-т</w:t>
            </w:r>
            <w:proofErr w:type="gramEnd"/>
          </w:p>
        </w:tc>
        <w:tc>
          <w:tcPr>
            <w:tcW w:w="851" w:type="dxa"/>
            <w:vAlign w:val="center"/>
          </w:tcPr>
          <w:p w:rsidR="00044A56" w:rsidRPr="00B34DA8" w:rsidRDefault="006F51BE" w:rsidP="00044A56">
            <w:pPr>
              <w:spacing w:line="288" w:lineRule="auto"/>
              <w:contextualSpacing/>
              <w:jc w:val="center"/>
              <w:rPr>
                <w:rFonts w:ascii="PT Astra Serif" w:hAnsi="PT Astra Serif"/>
                <w:color w:val="auto"/>
                <w:szCs w:val="24"/>
              </w:rPr>
            </w:pPr>
            <w:r w:rsidRPr="00B34DA8">
              <w:rPr>
                <w:rFonts w:ascii="PT Astra Serif" w:hAnsi="PT Astra Serif"/>
                <w:color w:val="auto"/>
                <w:szCs w:val="24"/>
              </w:rPr>
              <w:t>1</w:t>
            </w:r>
          </w:p>
        </w:tc>
      </w:tr>
      <w:tr w:rsidR="00E97255" w:rsidRPr="00605D6B" w:rsidTr="00177A4D">
        <w:trPr>
          <w:trHeight w:val="735"/>
        </w:trPr>
        <w:tc>
          <w:tcPr>
            <w:tcW w:w="5954" w:type="dxa"/>
            <w:vAlign w:val="center"/>
          </w:tcPr>
          <w:p w:rsidR="00E97255" w:rsidRPr="00B34DA8" w:rsidRDefault="00E97255" w:rsidP="00044A56">
            <w:pPr>
              <w:spacing w:line="288" w:lineRule="auto"/>
              <w:contextualSpacing/>
              <w:jc w:val="left"/>
              <w:rPr>
                <w:rFonts w:ascii="PT Astra Serif" w:hAnsi="PT Astra Serif"/>
                <w:color w:val="auto"/>
                <w:szCs w:val="24"/>
              </w:rPr>
            </w:pPr>
            <w:r w:rsidRPr="00B34DA8">
              <w:rPr>
                <w:rFonts w:ascii="PT Astra Serif" w:hAnsi="PT Astra Serif"/>
                <w:color w:val="auto"/>
                <w:szCs w:val="24"/>
              </w:rPr>
              <w:t>Предоставление: Технический специалист сопровождения</w:t>
            </w:r>
          </w:p>
        </w:tc>
        <w:tc>
          <w:tcPr>
            <w:tcW w:w="1559" w:type="dxa"/>
            <w:vAlign w:val="center"/>
          </w:tcPr>
          <w:p w:rsidR="00E97255" w:rsidRPr="00B34DA8" w:rsidRDefault="00E97255" w:rsidP="007A0022">
            <w:pPr>
              <w:rPr>
                <w:rFonts w:ascii="PT Astra Serif" w:hAnsi="PT Astra Serif"/>
                <w:color w:val="auto"/>
                <w:szCs w:val="24"/>
              </w:rPr>
            </w:pPr>
            <w:r w:rsidRPr="00B34DA8">
              <w:rPr>
                <w:rFonts w:ascii="PT Astra Serif" w:hAnsi="PT Astra Serif"/>
                <w:color w:val="auto"/>
                <w:szCs w:val="24"/>
              </w:rPr>
              <w:t>29</w:t>
            </w:r>
            <w:r w:rsidRPr="00B34DA8">
              <w:rPr>
                <w:rFonts w:ascii="PT Astra Serif" w:hAnsi="PT Astra Serif"/>
                <w:color w:val="auto"/>
                <w:szCs w:val="24"/>
                <w:lang w:val="en-US"/>
              </w:rPr>
              <w:t xml:space="preserve">.10.2026 </w:t>
            </w:r>
          </w:p>
        </w:tc>
        <w:tc>
          <w:tcPr>
            <w:tcW w:w="992" w:type="dxa"/>
            <w:vAlign w:val="center"/>
          </w:tcPr>
          <w:p w:rsidR="00E97255" w:rsidRPr="00B34DA8" w:rsidRDefault="00E97255" w:rsidP="006F51BE">
            <w:pPr>
              <w:spacing w:line="288" w:lineRule="auto"/>
              <w:contextualSpacing/>
              <w:jc w:val="center"/>
              <w:rPr>
                <w:rFonts w:ascii="PT Astra Serif" w:hAnsi="PT Astra Serif"/>
                <w:color w:val="auto"/>
                <w:szCs w:val="24"/>
              </w:rPr>
            </w:pPr>
            <w:r w:rsidRPr="00B34DA8">
              <w:rPr>
                <w:rFonts w:ascii="PT Astra Serif" w:hAnsi="PT Astra Serif"/>
                <w:color w:val="auto"/>
                <w:szCs w:val="24"/>
              </w:rPr>
              <w:t>Смен/</w:t>
            </w:r>
            <w:r w:rsidRPr="00B34DA8">
              <w:rPr>
                <w:rFonts w:ascii="PT Astra Serif" w:hAnsi="PT Astra Serif"/>
                <w:color w:val="auto"/>
                <w:szCs w:val="24"/>
              </w:rPr>
              <w:br/>
            </w:r>
            <w:proofErr w:type="spellStart"/>
            <w:r w:rsidRPr="00B34DA8">
              <w:rPr>
                <w:rFonts w:ascii="PT Astra Serif" w:hAnsi="PT Astra Serif"/>
                <w:color w:val="auto"/>
                <w:szCs w:val="24"/>
              </w:rPr>
              <w:t>Раб</w:t>
            </w:r>
            <w:proofErr w:type="gramStart"/>
            <w:r w:rsidRPr="00B34DA8">
              <w:rPr>
                <w:rFonts w:ascii="PT Astra Serif" w:hAnsi="PT Astra Serif"/>
                <w:color w:val="auto"/>
                <w:szCs w:val="24"/>
              </w:rPr>
              <w:t>.д</w:t>
            </w:r>
            <w:proofErr w:type="gramEnd"/>
            <w:r w:rsidRPr="00B34DA8">
              <w:rPr>
                <w:rFonts w:ascii="PT Astra Serif" w:hAnsi="PT Astra Serif"/>
                <w:color w:val="auto"/>
                <w:szCs w:val="24"/>
              </w:rPr>
              <w:t>н</w:t>
            </w:r>
            <w:proofErr w:type="spellEnd"/>
            <w:r w:rsidRPr="00B34DA8">
              <w:rPr>
                <w:rFonts w:ascii="PT Astra Serif" w:hAnsi="PT Astra Serif"/>
                <w:color w:val="auto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:rsidR="00E97255" w:rsidRPr="007A0022" w:rsidRDefault="007A0022" w:rsidP="00044A56">
            <w:pPr>
              <w:spacing w:line="288" w:lineRule="auto"/>
              <w:contextualSpacing/>
              <w:jc w:val="center"/>
              <w:rPr>
                <w:rFonts w:ascii="PT Astra Serif" w:hAnsi="PT Astra Serif"/>
                <w:color w:val="auto"/>
                <w:szCs w:val="24"/>
                <w:lang w:val="en-US"/>
              </w:rPr>
            </w:pPr>
            <w:r>
              <w:rPr>
                <w:rFonts w:ascii="PT Astra Serif" w:hAnsi="PT Astra Serif"/>
                <w:color w:val="auto"/>
                <w:szCs w:val="24"/>
                <w:lang w:val="en-US"/>
              </w:rPr>
              <w:t>1</w:t>
            </w:r>
          </w:p>
        </w:tc>
      </w:tr>
      <w:tr w:rsidR="00E97255" w:rsidRPr="00605D6B" w:rsidTr="00177A4D">
        <w:trPr>
          <w:trHeight w:val="735"/>
        </w:trPr>
        <w:tc>
          <w:tcPr>
            <w:tcW w:w="5954" w:type="dxa"/>
            <w:vAlign w:val="center"/>
          </w:tcPr>
          <w:p w:rsidR="00E97255" w:rsidRPr="00B34DA8" w:rsidRDefault="00E97255" w:rsidP="00044A56">
            <w:pPr>
              <w:spacing w:line="288" w:lineRule="auto"/>
              <w:contextualSpacing/>
              <w:jc w:val="left"/>
              <w:rPr>
                <w:rFonts w:ascii="PT Astra Serif" w:hAnsi="PT Astra Serif"/>
                <w:color w:val="auto"/>
                <w:szCs w:val="24"/>
              </w:rPr>
            </w:pPr>
            <w:r w:rsidRPr="00B34DA8">
              <w:rPr>
                <w:rFonts w:ascii="PT Astra Serif" w:hAnsi="PT Astra Serif"/>
                <w:color w:val="auto"/>
                <w:szCs w:val="24"/>
              </w:rPr>
              <w:t>Предоставление: Инженер видео оборудования</w:t>
            </w:r>
          </w:p>
        </w:tc>
        <w:tc>
          <w:tcPr>
            <w:tcW w:w="1559" w:type="dxa"/>
            <w:vAlign w:val="center"/>
          </w:tcPr>
          <w:p w:rsidR="00E97255" w:rsidRPr="00B34DA8" w:rsidRDefault="00E97255" w:rsidP="007A0022">
            <w:pPr>
              <w:rPr>
                <w:rFonts w:ascii="PT Astra Serif" w:hAnsi="PT Astra Serif"/>
                <w:color w:val="auto"/>
                <w:szCs w:val="24"/>
              </w:rPr>
            </w:pPr>
            <w:r w:rsidRPr="00B34DA8">
              <w:rPr>
                <w:rFonts w:ascii="PT Astra Serif" w:hAnsi="PT Astra Serif"/>
                <w:color w:val="auto"/>
                <w:szCs w:val="24"/>
              </w:rPr>
              <w:t>29</w:t>
            </w:r>
            <w:r w:rsidRPr="00B34DA8">
              <w:rPr>
                <w:rFonts w:ascii="PT Astra Serif" w:hAnsi="PT Astra Serif"/>
                <w:color w:val="auto"/>
                <w:szCs w:val="24"/>
                <w:lang w:val="en-US"/>
              </w:rPr>
              <w:t xml:space="preserve">.10.2026 </w:t>
            </w:r>
          </w:p>
        </w:tc>
        <w:tc>
          <w:tcPr>
            <w:tcW w:w="992" w:type="dxa"/>
            <w:vAlign w:val="center"/>
          </w:tcPr>
          <w:p w:rsidR="00E97255" w:rsidRPr="00B34DA8" w:rsidRDefault="00E97255" w:rsidP="0038390C">
            <w:pPr>
              <w:spacing w:line="288" w:lineRule="auto"/>
              <w:contextualSpacing/>
              <w:jc w:val="center"/>
              <w:rPr>
                <w:rFonts w:ascii="PT Astra Serif" w:hAnsi="PT Astra Serif"/>
                <w:color w:val="auto"/>
                <w:szCs w:val="24"/>
              </w:rPr>
            </w:pPr>
            <w:r w:rsidRPr="00B34DA8">
              <w:rPr>
                <w:rFonts w:ascii="PT Astra Serif" w:hAnsi="PT Astra Serif"/>
                <w:color w:val="auto"/>
                <w:szCs w:val="24"/>
              </w:rPr>
              <w:t>Смен/</w:t>
            </w:r>
            <w:r w:rsidRPr="00B34DA8">
              <w:rPr>
                <w:rFonts w:ascii="PT Astra Serif" w:hAnsi="PT Astra Serif"/>
                <w:color w:val="auto"/>
                <w:szCs w:val="24"/>
              </w:rPr>
              <w:br/>
            </w:r>
            <w:proofErr w:type="spellStart"/>
            <w:r w:rsidRPr="00B34DA8">
              <w:rPr>
                <w:rFonts w:ascii="PT Astra Serif" w:hAnsi="PT Astra Serif"/>
                <w:color w:val="auto"/>
                <w:szCs w:val="24"/>
              </w:rPr>
              <w:t>Раб</w:t>
            </w:r>
            <w:proofErr w:type="gramStart"/>
            <w:r w:rsidRPr="00B34DA8">
              <w:rPr>
                <w:rFonts w:ascii="PT Astra Serif" w:hAnsi="PT Astra Serif"/>
                <w:color w:val="auto"/>
                <w:szCs w:val="24"/>
              </w:rPr>
              <w:t>.д</w:t>
            </w:r>
            <w:proofErr w:type="gramEnd"/>
            <w:r w:rsidRPr="00B34DA8">
              <w:rPr>
                <w:rFonts w:ascii="PT Astra Serif" w:hAnsi="PT Astra Serif"/>
                <w:color w:val="auto"/>
                <w:szCs w:val="24"/>
              </w:rPr>
              <w:t>н</w:t>
            </w:r>
            <w:proofErr w:type="spellEnd"/>
            <w:r w:rsidRPr="00B34DA8">
              <w:rPr>
                <w:rFonts w:ascii="PT Astra Serif" w:hAnsi="PT Astra Serif"/>
                <w:color w:val="auto"/>
                <w:szCs w:val="24"/>
              </w:rPr>
              <w:t>.</w:t>
            </w:r>
          </w:p>
        </w:tc>
        <w:tc>
          <w:tcPr>
            <w:tcW w:w="851" w:type="dxa"/>
            <w:vAlign w:val="center"/>
          </w:tcPr>
          <w:p w:rsidR="00E97255" w:rsidRPr="007A0022" w:rsidRDefault="007A0022" w:rsidP="0038390C">
            <w:pPr>
              <w:spacing w:line="288" w:lineRule="auto"/>
              <w:contextualSpacing/>
              <w:jc w:val="center"/>
              <w:rPr>
                <w:rFonts w:ascii="PT Astra Serif" w:hAnsi="PT Astra Serif"/>
                <w:color w:val="auto"/>
                <w:szCs w:val="24"/>
                <w:lang w:val="en-US"/>
              </w:rPr>
            </w:pPr>
            <w:r>
              <w:rPr>
                <w:rFonts w:ascii="PT Astra Serif" w:hAnsi="PT Astra Serif"/>
                <w:color w:val="auto"/>
                <w:szCs w:val="24"/>
                <w:lang w:val="en-US"/>
              </w:rPr>
              <w:t>1</w:t>
            </w:r>
          </w:p>
        </w:tc>
      </w:tr>
      <w:tr w:rsidR="006F51BE" w:rsidRPr="00605D6B" w:rsidTr="00177A4D">
        <w:trPr>
          <w:trHeight w:val="735"/>
        </w:trPr>
        <w:tc>
          <w:tcPr>
            <w:tcW w:w="5954" w:type="dxa"/>
            <w:vAlign w:val="center"/>
          </w:tcPr>
          <w:p w:rsidR="006F51BE" w:rsidRPr="00B34DA8" w:rsidRDefault="006F51BE" w:rsidP="00044A56">
            <w:pPr>
              <w:spacing w:line="288" w:lineRule="auto"/>
              <w:contextualSpacing/>
              <w:jc w:val="left"/>
              <w:rPr>
                <w:rFonts w:ascii="PT Astra Serif" w:hAnsi="PT Astra Serif"/>
                <w:color w:val="auto"/>
                <w:szCs w:val="24"/>
              </w:rPr>
            </w:pPr>
            <w:r w:rsidRPr="00B34DA8">
              <w:rPr>
                <w:rFonts w:ascii="PT Astra Serif" w:hAnsi="PT Astra Serif"/>
                <w:color w:val="auto"/>
                <w:szCs w:val="24"/>
              </w:rPr>
              <w:t>Монтаж стандартный</w:t>
            </w:r>
          </w:p>
        </w:tc>
        <w:tc>
          <w:tcPr>
            <w:tcW w:w="1559" w:type="dxa"/>
            <w:vAlign w:val="center"/>
          </w:tcPr>
          <w:p w:rsidR="006F51BE" w:rsidRPr="00B34DA8" w:rsidRDefault="006F51BE" w:rsidP="00177A4D">
            <w:pPr>
              <w:rPr>
                <w:rFonts w:ascii="PT Astra Serif" w:hAnsi="PT Astra Serif"/>
                <w:color w:val="auto"/>
                <w:szCs w:val="24"/>
              </w:rPr>
            </w:pPr>
            <w:r w:rsidRPr="00B34DA8">
              <w:rPr>
                <w:rFonts w:ascii="PT Astra Serif" w:hAnsi="PT Astra Serif"/>
                <w:color w:val="auto"/>
                <w:szCs w:val="24"/>
              </w:rPr>
              <w:t>28.10.2026</w:t>
            </w:r>
          </w:p>
        </w:tc>
        <w:tc>
          <w:tcPr>
            <w:tcW w:w="992" w:type="dxa"/>
            <w:vAlign w:val="center"/>
          </w:tcPr>
          <w:p w:rsidR="006F51BE" w:rsidRPr="00B34DA8" w:rsidRDefault="00E97255" w:rsidP="006F51BE">
            <w:pPr>
              <w:spacing w:line="288" w:lineRule="auto"/>
              <w:contextualSpacing/>
              <w:jc w:val="center"/>
              <w:rPr>
                <w:rFonts w:ascii="PT Astra Serif" w:hAnsi="PT Astra Serif"/>
                <w:color w:val="auto"/>
                <w:szCs w:val="24"/>
              </w:rPr>
            </w:pPr>
            <w:r w:rsidRPr="00B34DA8">
              <w:rPr>
                <w:rFonts w:ascii="PT Astra Serif" w:hAnsi="PT Astra Serif"/>
                <w:color w:val="auto"/>
                <w:szCs w:val="24"/>
              </w:rPr>
              <w:t>смена</w:t>
            </w:r>
          </w:p>
        </w:tc>
        <w:tc>
          <w:tcPr>
            <w:tcW w:w="851" w:type="dxa"/>
            <w:vAlign w:val="center"/>
          </w:tcPr>
          <w:p w:rsidR="006F51BE" w:rsidRPr="00B34DA8" w:rsidRDefault="00E97255" w:rsidP="00044A56">
            <w:pPr>
              <w:spacing w:line="288" w:lineRule="auto"/>
              <w:contextualSpacing/>
              <w:jc w:val="center"/>
              <w:rPr>
                <w:rFonts w:ascii="PT Astra Serif" w:hAnsi="PT Astra Serif"/>
                <w:color w:val="auto"/>
                <w:szCs w:val="24"/>
              </w:rPr>
            </w:pPr>
            <w:r w:rsidRPr="00B34DA8">
              <w:rPr>
                <w:rFonts w:ascii="PT Astra Serif" w:hAnsi="PT Astra Serif"/>
                <w:color w:val="auto"/>
                <w:szCs w:val="24"/>
              </w:rPr>
              <w:t>2</w:t>
            </w:r>
          </w:p>
        </w:tc>
      </w:tr>
      <w:tr w:rsidR="006F51BE" w:rsidRPr="00605D6B" w:rsidTr="00177A4D">
        <w:trPr>
          <w:trHeight w:val="735"/>
        </w:trPr>
        <w:tc>
          <w:tcPr>
            <w:tcW w:w="5954" w:type="dxa"/>
            <w:vAlign w:val="center"/>
          </w:tcPr>
          <w:p w:rsidR="006F51BE" w:rsidRPr="00B34DA8" w:rsidRDefault="006F51BE" w:rsidP="00044A56">
            <w:pPr>
              <w:spacing w:line="288" w:lineRule="auto"/>
              <w:contextualSpacing/>
              <w:jc w:val="left"/>
              <w:rPr>
                <w:rFonts w:ascii="PT Astra Serif" w:hAnsi="PT Astra Serif"/>
                <w:color w:val="auto"/>
                <w:szCs w:val="24"/>
              </w:rPr>
            </w:pPr>
            <w:r w:rsidRPr="00B34DA8">
              <w:rPr>
                <w:rFonts w:ascii="PT Astra Serif" w:hAnsi="PT Astra Serif"/>
                <w:color w:val="auto"/>
                <w:szCs w:val="24"/>
              </w:rPr>
              <w:t>Демонтаж стандартный</w:t>
            </w:r>
          </w:p>
        </w:tc>
        <w:tc>
          <w:tcPr>
            <w:tcW w:w="1559" w:type="dxa"/>
            <w:vAlign w:val="center"/>
          </w:tcPr>
          <w:p w:rsidR="006F51BE" w:rsidRPr="00B34DA8" w:rsidRDefault="007A0022" w:rsidP="00177A4D">
            <w:pPr>
              <w:rPr>
                <w:rFonts w:ascii="PT Astra Serif" w:hAnsi="PT Astra Serif"/>
                <w:color w:val="auto"/>
                <w:szCs w:val="24"/>
              </w:rPr>
            </w:pPr>
            <w:r>
              <w:rPr>
                <w:rFonts w:ascii="PT Astra Serif" w:hAnsi="PT Astra Serif"/>
                <w:color w:val="auto"/>
                <w:szCs w:val="24"/>
                <w:lang w:val="en-US"/>
              </w:rPr>
              <w:t>29</w:t>
            </w:r>
            <w:r w:rsidR="006F51BE" w:rsidRPr="00B34DA8">
              <w:rPr>
                <w:rFonts w:ascii="PT Astra Serif" w:hAnsi="PT Astra Serif"/>
                <w:color w:val="auto"/>
                <w:szCs w:val="24"/>
              </w:rPr>
              <w:t>.10.2026</w:t>
            </w:r>
          </w:p>
        </w:tc>
        <w:tc>
          <w:tcPr>
            <w:tcW w:w="992" w:type="dxa"/>
            <w:vAlign w:val="center"/>
          </w:tcPr>
          <w:p w:rsidR="006F51BE" w:rsidRPr="00B34DA8" w:rsidRDefault="00E97255" w:rsidP="006F51BE">
            <w:pPr>
              <w:spacing w:line="288" w:lineRule="auto"/>
              <w:contextualSpacing/>
              <w:jc w:val="center"/>
              <w:rPr>
                <w:rFonts w:ascii="PT Astra Serif" w:hAnsi="PT Astra Serif"/>
                <w:color w:val="auto"/>
                <w:szCs w:val="24"/>
              </w:rPr>
            </w:pPr>
            <w:r w:rsidRPr="00B34DA8">
              <w:rPr>
                <w:rFonts w:ascii="PT Astra Serif" w:hAnsi="PT Astra Serif"/>
                <w:color w:val="auto"/>
                <w:szCs w:val="24"/>
              </w:rPr>
              <w:t>смена</w:t>
            </w:r>
          </w:p>
        </w:tc>
        <w:tc>
          <w:tcPr>
            <w:tcW w:w="851" w:type="dxa"/>
            <w:vAlign w:val="center"/>
          </w:tcPr>
          <w:p w:rsidR="006F51BE" w:rsidRPr="00B34DA8" w:rsidRDefault="00E97255" w:rsidP="00044A56">
            <w:pPr>
              <w:spacing w:line="288" w:lineRule="auto"/>
              <w:contextualSpacing/>
              <w:jc w:val="center"/>
              <w:rPr>
                <w:rFonts w:ascii="PT Astra Serif" w:hAnsi="PT Astra Serif"/>
                <w:color w:val="auto"/>
                <w:szCs w:val="24"/>
              </w:rPr>
            </w:pPr>
            <w:r w:rsidRPr="00B34DA8">
              <w:rPr>
                <w:rFonts w:ascii="PT Astra Serif" w:hAnsi="PT Astra Serif"/>
                <w:color w:val="auto"/>
                <w:szCs w:val="24"/>
              </w:rPr>
              <w:t>2</w:t>
            </w:r>
          </w:p>
        </w:tc>
      </w:tr>
      <w:tr w:rsidR="00E97255" w:rsidRPr="00605D6B" w:rsidTr="00177A4D">
        <w:trPr>
          <w:trHeight w:val="735"/>
        </w:trPr>
        <w:tc>
          <w:tcPr>
            <w:tcW w:w="5954" w:type="dxa"/>
            <w:vAlign w:val="center"/>
          </w:tcPr>
          <w:p w:rsidR="00E97255" w:rsidRPr="00B34DA8" w:rsidRDefault="00E97255" w:rsidP="00044A56">
            <w:pPr>
              <w:spacing w:line="288" w:lineRule="auto"/>
              <w:contextualSpacing/>
              <w:jc w:val="left"/>
              <w:rPr>
                <w:rFonts w:ascii="PT Astra Serif" w:hAnsi="PT Astra Serif"/>
                <w:color w:val="auto"/>
                <w:szCs w:val="24"/>
              </w:rPr>
            </w:pPr>
            <w:r w:rsidRPr="00B34DA8">
              <w:rPr>
                <w:rFonts w:ascii="PT Astra Serif" w:hAnsi="PT Astra Serif"/>
                <w:color w:val="auto"/>
                <w:szCs w:val="24"/>
              </w:rPr>
              <w:t>Доставка, вывоз оборудования</w:t>
            </w:r>
          </w:p>
        </w:tc>
        <w:tc>
          <w:tcPr>
            <w:tcW w:w="1559" w:type="dxa"/>
            <w:vAlign w:val="center"/>
          </w:tcPr>
          <w:p w:rsidR="00E97255" w:rsidRPr="00B34DA8" w:rsidRDefault="00E97255" w:rsidP="00177A4D">
            <w:pPr>
              <w:rPr>
                <w:rFonts w:ascii="PT Astra Serif" w:hAnsi="PT Astra Serif"/>
                <w:color w:val="auto"/>
                <w:szCs w:val="24"/>
              </w:rPr>
            </w:pPr>
            <w:r w:rsidRPr="00B34DA8">
              <w:rPr>
                <w:rFonts w:ascii="PT Astra Serif" w:hAnsi="PT Astra Serif"/>
                <w:color w:val="auto"/>
                <w:szCs w:val="24"/>
              </w:rPr>
              <w:t>28.10.2026/</w:t>
            </w:r>
          </w:p>
          <w:p w:rsidR="00E97255" w:rsidRPr="00B34DA8" w:rsidRDefault="007A0022" w:rsidP="00177A4D">
            <w:pPr>
              <w:rPr>
                <w:rFonts w:ascii="PT Astra Serif" w:hAnsi="PT Astra Serif"/>
                <w:color w:val="auto"/>
                <w:szCs w:val="24"/>
              </w:rPr>
            </w:pPr>
            <w:r>
              <w:rPr>
                <w:rFonts w:ascii="PT Astra Serif" w:hAnsi="PT Astra Serif"/>
                <w:color w:val="auto"/>
                <w:szCs w:val="24"/>
                <w:lang w:val="en-US"/>
              </w:rPr>
              <w:t>29</w:t>
            </w:r>
            <w:r w:rsidR="00E97255" w:rsidRPr="00B34DA8">
              <w:rPr>
                <w:rFonts w:ascii="PT Astra Serif" w:hAnsi="PT Astra Serif"/>
                <w:color w:val="auto"/>
                <w:szCs w:val="24"/>
              </w:rPr>
              <w:t>.10.2026</w:t>
            </w:r>
          </w:p>
        </w:tc>
        <w:tc>
          <w:tcPr>
            <w:tcW w:w="992" w:type="dxa"/>
            <w:vAlign w:val="center"/>
          </w:tcPr>
          <w:p w:rsidR="00E97255" w:rsidRPr="00B34DA8" w:rsidRDefault="00E97255" w:rsidP="006F51BE">
            <w:pPr>
              <w:spacing w:line="288" w:lineRule="auto"/>
              <w:contextualSpacing/>
              <w:jc w:val="center"/>
              <w:rPr>
                <w:rFonts w:ascii="PT Astra Serif" w:hAnsi="PT Astra Serif"/>
                <w:color w:val="auto"/>
                <w:szCs w:val="24"/>
              </w:rPr>
            </w:pPr>
            <w:r w:rsidRPr="00B34DA8">
              <w:rPr>
                <w:rFonts w:ascii="PT Astra Serif" w:hAnsi="PT Astra Serif"/>
                <w:color w:val="auto"/>
                <w:szCs w:val="24"/>
              </w:rPr>
              <w:t>рейс</w:t>
            </w:r>
          </w:p>
        </w:tc>
        <w:tc>
          <w:tcPr>
            <w:tcW w:w="851" w:type="dxa"/>
            <w:vAlign w:val="center"/>
          </w:tcPr>
          <w:p w:rsidR="00E97255" w:rsidRPr="00B34DA8" w:rsidRDefault="00E97255" w:rsidP="00044A56">
            <w:pPr>
              <w:spacing w:line="288" w:lineRule="auto"/>
              <w:contextualSpacing/>
              <w:jc w:val="center"/>
              <w:rPr>
                <w:rFonts w:ascii="PT Astra Serif" w:hAnsi="PT Astra Serif"/>
                <w:color w:val="auto"/>
                <w:szCs w:val="24"/>
              </w:rPr>
            </w:pPr>
            <w:r w:rsidRPr="00B34DA8">
              <w:rPr>
                <w:rFonts w:ascii="PT Astra Serif" w:hAnsi="PT Astra Serif"/>
                <w:color w:val="auto"/>
                <w:szCs w:val="24"/>
              </w:rPr>
              <w:t>2</w:t>
            </w:r>
          </w:p>
        </w:tc>
      </w:tr>
    </w:tbl>
    <w:p w:rsidR="0055340D" w:rsidRPr="00B34DA8" w:rsidRDefault="0055340D" w:rsidP="00B34DA8">
      <w:pPr>
        <w:pStyle w:val="a4"/>
        <w:widowControl w:val="0"/>
        <w:numPr>
          <w:ilvl w:val="0"/>
          <w:numId w:val="1"/>
        </w:numPr>
        <w:tabs>
          <w:tab w:val="clear" w:pos="0"/>
        </w:tabs>
        <w:suppressAutoHyphens/>
        <w:spacing w:before="120"/>
        <w:ind w:left="0" w:firstLine="0"/>
        <w:contextualSpacing w:val="0"/>
        <w:jc w:val="left"/>
        <w:rPr>
          <w:rFonts w:ascii="PT Astra Serif" w:hAnsi="PT Astra Serif"/>
          <w:sz w:val="28"/>
        </w:rPr>
      </w:pPr>
      <w:r w:rsidRPr="00B34DA8">
        <w:rPr>
          <w:rFonts w:ascii="PT Astra Serif" w:hAnsi="PT Astra Serif"/>
          <w:b/>
          <w:sz w:val="28"/>
        </w:rPr>
        <w:t>Порядок оказания услуг:</w:t>
      </w:r>
    </w:p>
    <w:p w:rsidR="0055340D" w:rsidRPr="00B34DA8" w:rsidRDefault="0055340D">
      <w:pPr>
        <w:spacing w:line="288" w:lineRule="auto"/>
        <w:ind w:firstLine="709"/>
        <w:contextualSpacing/>
        <w:rPr>
          <w:rFonts w:ascii="PT Astra Serif" w:hAnsi="PT Astra Serif"/>
          <w:sz w:val="28"/>
        </w:rPr>
      </w:pPr>
      <w:r w:rsidRPr="00B34DA8">
        <w:rPr>
          <w:rFonts w:ascii="PT Astra Serif" w:hAnsi="PT Astra Serif"/>
          <w:sz w:val="28"/>
        </w:rPr>
        <w:t>-</w:t>
      </w:r>
      <w:r w:rsidR="00D201B5" w:rsidRPr="00B34DA8">
        <w:rPr>
          <w:rFonts w:ascii="PT Astra Serif" w:hAnsi="PT Astra Serif"/>
          <w:sz w:val="28"/>
        </w:rPr>
        <w:tab/>
      </w:r>
      <w:r w:rsidRPr="00B34DA8">
        <w:rPr>
          <w:rFonts w:ascii="PT Astra Serif" w:hAnsi="PT Astra Serif"/>
          <w:sz w:val="28"/>
        </w:rPr>
        <w:t xml:space="preserve">Доставка, разгрузка, монтаж, настройка и проверка работоспособности (нормального функционирования) оборудования осуществляются </w:t>
      </w:r>
      <w:r w:rsidR="00321EE2">
        <w:rPr>
          <w:rFonts w:ascii="PT Astra Serif" w:hAnsi="PT Astra Serif"/>
          <w:sz w:val="28"/>
        </w:rPr>
        <w:t>и</w:t>
      </w:r>
      <w:r w:rsidR="007E3C45">
        <w:rPr>
          <w:rFonts w:ascii="PT Astra Serif" w:hAnsi="PT Astra Serif"/>
          <w:sz w:val="28"/>
        </w:rPr>
        <w:t>сполнит</w:t>
      </w:r>
      <w:r w:rsidRPr="00B34DA8">
        <w:rPr>
          <w:rFonts w:ascii="PT Astra Serif" w:hAnsi="PT Astra Serif"/>
          <w:sz w:val="28"/>
        </w:rPr>
        <w:t xml:space="preserve">елем </w:t>
      </w:r>
      <w:r w:rsidR="006F51BE" w:rsidRPr="00B34DA8">
        <w:rPr>
          <w:rFonts w:ascii="PT Astra Serif" w:hAnsi="PT Astra Serif"/>
          <w:sz w:val="28"/>
        </w:rPr>
        <w:t>в срок до 28.10.2026</w:t>
      </w:r>
    </w:p>
    <w:p w:rsidR="0055340D" w:rsidRPr="00B34DA8" w:rsidRDefault="0055340D">
      <w:pPr>
        <w:spacing w:line="288" w:lineRule="auto"/>
        <w:ind w:firstLine="709"/>
        <w:contextualSpacing/>
        <w:rPr>
          <w:rFonts w:ascii="PT Astra Serif" w:hAnsi="PT Astra Serif"/>
          <w:sz w:val="28"/>
        </w:rPr>
      </w:pPr>
      <w:r w:rsidRPr="00B34DA8">
        <w:rPr>
          <w:rFonts w:ascii="PT Astra Serif" w:hAnsi="PT Astra Serif"/>
          <w:sz w:val="28"/>
        </w:rPr>
        <w:t>-</w:t>
      </w:r>
      <w:r w:rsidR="00D201B5" w:rsidRPr="00B34DA8">
        <w:rPr>
          <w:rFonts w:ascii="PT Astra Serif" w:hAnsi="PT Astra Serif"/>
          <w:sz w:val="28"/>
        </w:rPr>
        <w:tab/>
      </w:r>
      <w:r w:rsidRPr="00B34DA8">
        <w:rPr>
          <w:rFonts w:ascii="PT Astra Serif" w:hAnsi="PT Astra Serif"/>
          <w:sz w:val="28"/>
        </w:rPr>
        <w:t xml:space="preserve">Сопровождение и техническая поддержка </w:t>
      </w:r>
      <w:r w:rsidR="000C1B2E" w:rsidRPr="00B34DA8">
        <w:rPr>
          <w:rFonts w:ascii="PT Astra Serif" w:hAnsi="PT Astra Serif"/>
          <w:sz w:val="28"/>
        </w:rPr>
        <w:t>М</w:t>
      </w:r>
      <w:r w:rsidRPr="00B34DA8">
        <w:rPr>
          <w:rFonts w:ascii="PT Astra Serif" w:hAnsi="PT Astra Serif"/>
          <w:sz w:val="28"/>
        </w:rPr>
        <w:t xml:space="preserve">ероприятия обеспечиваются </w:t>
      </w:r>
      <w:r w:rsidR="00E97255" w:rsidRPr="00B34DA8">
        <w:rPr>
          <w:rFonts w:ascii="PT Astra Serif" w:hAnsi="PT Astra Serif"/>
          <w:sz w:val="28"/>
        </w:rPr>
        <w:t xml:space="preserve">29.10.2026 </w:t>
      </w:r>
    </w:p>
    <w:p w:rsidR="0055340D" w:rsidRPr="00B34DA8" w:rsidRDefault="0055340D">
      <w:pPr>
        <w:spacing w:line="288" w:lineRule="auto"/>
        <w:ind w:firstLine="709"/>
        <w:contextualSpacing/>
        <w:rPr>
          <w:rFonts w:ascii="PT Astra Serif" w:hAnsi="PT Astra Serif"/>
          <w:sz w:val="28"/>
        </w:rPr>
      </w:pPr>
      <w:r w:rsidRPr="00B34DA8">
        <w:rPr>
          <w:rFonts w:ascii="PT Astra Serif" w:hAnsi="PT Astra Serif"/>
          <w:sz w:val="28"/>
        </w:rPr>
        <w:t>-</w:t>
      </w:r>
      <w:r w:rsidR="00D201B5" w:rsidRPr="00B34DA8">
        <w:rPr>
          <w:rFonts w:ascii="PT Astra Serif" w:hAnsi="PT Astra Serif"/>
          <w:sz w:val="28"/>
        </w:rPr>
        <w:tab/>
      </w:r>
      <w:r w:rsidRPr="00B34DA8">
        <w:rPr>
          <w:rFonts w:ascii="PT Astra Serif" w:hAnsi="PT Astra Serif"/>
          <w:sz w:val="28"/>
        </w:rPr>
        <w:t xml:space="preserve">Демонтаж, погрузка и вывоз оборудования осуществляются </w:t>
      </w:r>
      <w:r w:rsidR="00321EE2">
        <w:rPr>
          <w:rFonts w:ascii="PT Astra Serif" w:hAnsi="PT Astra Serif"/>
          <w:sz w:val="28"/>
        </w:rPr>
        <w:t>и</w:t>
      </w:r>
      <w:r w:rsidR="007E3C45">
        <w:rPr>
          <w:rFonts w:ascii="PT Astra Serif" w:hAnsi="PT Astra Serif"/>
          <w:sz w:val="28"/>
        </w:rPr>
        <w:t>сполнит</w:t>
      </w:r>
      <w:r w:rsidRPr="00B34DA8">
        <w:rPr>
          <w:rFonts w:ascii="PT Astra Serif" w:hAnsi="PT Astra Serif"/>
          <w:sz w:val="28"/>
        </w:rPr>
        <w:t xml:space="preserve">елем </w:t>
      </w:r>
      <w:r w:rsidR="007A0022" w:rsidRPr="007A0022">
        <w:rPr>
          <w:rFonts w:ascii="PT Astra Serif" w:hAnsi="PT Astra Serif"/>
          <w:sz w:val="28"/>
        </w:rPr>
        <w:t>29</w:t>
      </w:r>
      <w:r w:rsidR="00A73CB6" w:rsidRPr="00B34DA8">
        <w:rPr>
          <w:rFonts w:ascii="PT Astra Serif" w:hAnsi="PT Astra Serif"/>
          <w:sz w:val="28"/>
        </w:rPr>
        <w:t>.1</w:t>
      </w:r>
      <w:r w:rsidR="00E97255" w:rsidRPr="00B34DA8">
        <w:rPr>
          <w:rFonts w:ascii="PT Astra Serif" w:hAnsi="PT Astra Serif"/>
          <w:sz w:val="28"/>
        </w:rPr>
        <w:t>0</w:t>
      </w:r>
      <w:r w:rsidR="00A73CB6" w:rsidRPr="00B34DA8">
        <w:rPr>
          <w:rFonts w:ascii="PT Astra Serif" w:hAnsi="PT Astra Serif"/>
          <w:sz w:val="28"/>
        </w:rPr>
        <w:t>.202</w:t>
      </w:r>
      <w:r w:rsidR="00E97255" w:rsidRPr="00B34DA8">
        <w:rPr>
          <w:rFonts w:ascii="PT Astra Serif" w:hAnsi="PT Astra Serif"/>
          <w:sz w:val="28"/>
        </w:rPr>
        <w:t>6</w:t>
      </w:r>
      <w:r w:rsidR="00A73CB6" w:rsidRPr="00B34DA8">
        <w:rPr>
          <w:rFonts w:ascii="PT Astra Serif" w:hAnsi="PT Astra Serif"/>
          <w:sz w:val="28"/>
        </w:rPr>
        <w:t xml:space="preserve"> </w:t>
      </w:r>
      <w:r w:rsidR="000C1B2E" w:rsidRPr="00B34DA8">
        <w:rPr>
          <w:rFonts w:ascii="PT Astra Serif" w:hAnsi="PT Astra Serif"/>
          <w:sz w:val="28"/>
        </w:rPr>
        <w:t>по завершении Мероприятия.</w:t>
      </w:r>
    </w:p>
    <w:p w:rsidR="000C1B2E" w:rsidRPr="00B34DA8" w:rsidRDefault="000C1B2E" w:rsidP="00B34DA8">
      <w:pPr>
        <w:pStyle w:val="a4"/>
        <w:widowControl w:val="0"/>
        <w:numPr>
          <w:ilvl w:val="0"/>
          <w:numId w:val="1"/>
        </w:numPr>
        <w:tabs>
          <w:tab w:val="clear" w:pos="0"/>
        </w:tabs>
        <w:suppressAutoHyphens/>
        <w:ind w:left="0" w:firstLine="0"/>
        <w:jc w:val="left"/>
        <w:rPr>
          <w:rFonts w:ascii="PT Astra Serif" w:hAnsi="PT Astra Serif"/>
          <w:sz w:val="28"/>
        </w:rPr>
      </w:pPr>
      <w:r w:rsidRPr="00B34DA8">
        <w:rPr>
          <w:rFonts w:ascii="PT Astra Serif" w:hAnsi="PT Astra Serif"/>
          <w:b/>
          <w:sz w:val="28"/>
        </w:rPr>
        <w:t>Порядок и форма оплаты исполненных услуг:</w:t>
      </w:r>
    </w:p>
    <w:p w:rsidR="00F46A1C" w:rsidRPr="00B34DA8" w:rsidRDefault="00585C44">
      <w:pPr>
        <w:spacing w:line="288" w:lineRule="auto"/>
        <w:ind w:firstLine="709"/>
        <w:contextualSpacing/>
        <w:rPr>
          <w:rFonts w:ascii="PT Astra Serif" w:hAnsi="PT Astra Serif"/>
          <w:sz w:val="28"/>
          <w:szCs w:val="28"/>
        </w:rPr>
      </w:pPr>
      <w:proofErr w:type="gramStart"/>
      <w:r w:rsidRPr="00B34DA8">
        <w:rPr>
          <w:rFonts w:ascii="PT Astra Serif" w:hAnsi="PT Astra Serif"/>
          <w:sz w:val="28"/>
          <w:szCs w:val="28"/>
        </w:rPr>
        <w:t>Оплата Услуг производится по окончании оказания Услуг на основании счета/счета-фактуры (при наличии) и подписанн</w:t>
      </w:r>
      <w:r w:rsidR="00F46A1C" w:rsidRPr="00B34DA8">
        <w:rPr>
          <w:rFonts w:ascii="PT Astra Serif" w:hAnsi="PT Astra Serif"/>
          <w:sz w:val="28"/>
          <w:szCs w:val="28"/>
        </w:rPr>
        <w:t>ых</w:t>
      </w:r>
      <w:r w:rsidRPr="00B34DA8">
        <w:rPr>
          <w:rFonts w:ascii="PT Astra Serif" w:hAnsi="PT Astra Serif"/>
          <w:sz w:val="28"/>
          <w:szCs w:val="28"/>
        </w:rPr>
        <w:t xml:space="preserve"> Акта сдачи-приемки </w:t>
      </w:r>
      <w:r w:rsidR="005F25A5" w:rsidRPr="00B34DA8">
        <w:rPr>
          <w:rFonts w:ascii="PT Astra Serif" w:hAnsi="PT Astra Serif"/>
          <w:sz w:val="28"/>
          <w:szCs w:val="28"/>
        </w:rPr>
        <w:t>У</w:t>
      </w:r>
      <w:r w:rsidRPr="00B34DA8">
        <w:rPr>
          <w:rFonts w:ascii="PT Astra Serif" w:hAnsi="PT Astra Serif"/>
          <w:sz w:val="28"/>
          <w:szCs w:val="28"/>
        </w:rPr>
        <w:t xml:space="preserve">слуг </w:t>
      </w:r>
      <w:r w:rsidR="00F46A1C" w:rsidRPr="00B34DA8">
        <w:rPr>
          <w:rFonts w:ascii="PT Astra Serif" w:hAnsi="PT Astra Serif"/>
          <w:sz w:val="28"/>
          <w:szCs w:val="28"/>
        </w:rPr>
        <w:t xml:space="preserve">и </w:t>
      </w:r>
      <w:r w:rsidR="00F46A1C" w:rsidRPr="00B34DA8">
        <w:rPr>
          <w:rFonts w:ascii="PT Astra Serif" w:hAnsi="PT Astra Serif"/>
          <w:color w:val="000000" w:themeColor="text1"/>
          <w:sz w:val="28"/>
          <w:szCs w:val="28"/>
          <w:shd w:val="clear" w:color="auto" w:fill="FFFFFF"/>
        </w:rPr>
        <w:t xml:space="preserve">Акта по форме 0510452, (в соответствии с приказом Минфина России от 15.04.2021 №61н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</w:t>
      </w:r>
      <w:r w:rsidR="00F46A1C" w:rsidRPr="00B34DA8">
        <w:rPr>
          <w:rFonts w:ascii="PT Astra Serif" w:hAnsi="PT Astra Serif"/>
          <w:color w:val="000000" w:themeColor="text1"/>
          <w:spacing w:val="-4"/>
          <w:sz w:val="28"/>
          <w:szCs w:val="28"/>
          <w:shd w:val="clear" w:color="auto" w:fill="FFFFFF"/>
        </w:rPr>
        <w:lastRenderedPageBreak/>
        <w:t>(муниципальных) учреждений, и методических указаний по их формированию</w:t>
      </w:r>
      <w:r w:rsidR="00F46A1C" w:rsidRPr="00B34DA8">
        <w:rPr>
          <w:rFonts w:ascii="PT Astra Serif" w:hAnsi="PT Astra Serif"/>
          <w:color w:val="000000" w:themeColor="text1"/>
          <w:sz w:val="28"/>
          <w:szCs w:val="28"/>
          <w:shd w:val="clear" w:color="auto" w:fill="FFFFFF"/>
        </w:rPr>
        <w:t xml:space="preserve"> и применению») </w:t>
      </w:r>
      <w:r w:rsidRPr="00B34DA8">
        <w:rPr>
          <w:rFonts w:ascii="PT Astra Serif" w:hAnsi="PT Astra Serif"/>
          <w:sz w:val="28"/>
          <w:szCs w:val="28"/>
        </w:rPr>
        <w:t>в безналичном</w:t>
      </w:r>
      <w:proofErr w:type="gramEnd"/>
      <w:r w:rsidRPr="00B34DA8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B34DA8">
        <w:rPr>
          <w:rFonts w:ascii="PT Astra Serif" w:hAnsi="PT Astra Serif"/>
          <w:sz w:val="28"/>
          <w:szCs w:val="28"/>
        </w:rPr>
        <w:t>порядке</w:t>
      </w:r>
      <w:proofErr w:type="gramEnd"/>
      <w:r w:rsidRPr="00B34DA8">
        <w:rPr>
          <w:rFonts w:ascii="PT Astra Serif" w:hAnsi="PT Astra Serif"/>
          <w:sz w:val="28"/>
          <w:szCs w:val="28"/>
        </w:rPr>
        <w:t xml:space="preserve"> путем перечисления Заказчиком денежных средств на расчетный счет </w:t>
      </w:r>
      <w:r w:rsidR="00321EE2">
        <w:rPr>
          <w:rFonts w:ascii="PT Astra Serif" w:hAnsi="PT Astra Serif"/>
          <w:sz w:val="28"/>
          <w:szCs w:val="28"/>
        </w:rPr>
        <w:t>и</w:t>
      </w:r>
      <w:r w:rsidR="007E3C45">
        <w:rPr>
          <w:rFonts w:ascii="PT Astra Serif" w:hAnsi="PT Astra Serif"/>
          <w:sz w:val="28"/>
          <w:szCs w:val="28"/>
        </w:rPr>
        <w:t>сполнит</w:t>
      </w:r>
      <w:r w:rsidRPr="00B34DA8">
        <w:rPr>
          <w:rFonts w:ascii="PT Astra Serif" w:hAnsi="PT Astra Serif"/>
          <w:sz w:val="28"/>
          <w:szCs w:val="28"/>
        </w:rPr>
        <w:t>еля.</w:t>
      </w:r>
    </w:p>
    <w:p w:rsidR="00250D52" w:rsidRPr="00B34DA8" w:rsidRDefault="00F46A1C" w:rsidP="00D201B5">
      <w:pPr>
        <w:spacing w:line="288" w:lineRule="auto"/>
        <w:ind w:firstLine="709"/>
        <w:contextualSpacing/>
        <w:rPr>
          <w:rFonts w:ascii="PT Astra Serif" w:hAnsi="PT Astra Serif"/>
          <w:sz w:val="28"/>
          <w:szCs w:val="28"/>
        </w:rPr>
      </w:pPr>
      <w:r w:rsidRPr="00B34DA8">
        <w:rPr>
          <w:rFonts w:ascii="PT Astra Serif" w:hAnsi="PT Astra Serif"/>
          <w:color w:val="000000" w:themeColor="text1"/>
          <w:sz w:val="28"/>
          <w:szCs w:val="28"/>
          <w:shd w:val="clear" w:color="auto" w:fill="FFFFFF"/>
        </w:rPr>
        <w:t xml:space="preserve">По факту оказанных услуг Заказчиком формируется. Сформированный Заказчиком Акт направляется </w:t>
      </w:r>
      <w:r w:rsidR="00321EE2">
        <w:rPr>
          <w:rFonts w:ascii="PT Astra Serif" w:hAnsi="PT Astra Serif"/>
          <w:color w:val="000000" w:themeColor="text1"/>
          <w:sz w:val="28"/>
          <w:szCs w:val="28"/>
          <w:shd w:val="clear" w:color="auto" w:fill="FFFFFF"/>
        </w:rPr>
        <w:t>исполнителю</w:t>
      </w:r>
      <w:r w:rsidRPr="00B34DA8">
        <w:rPr>
          <w:rFonts w:ascii="PT Astra Serif" w:hAnsi="PT Astra Serif"/>
          <w:color w:val="000000" w:themeColor="text1"/>
          <w:sz w:val="28"/>
          <w:szCs w:val="28"/>
          <w:shd w:val="clear" w:color="auto" w:fill="FFFFFF"/>
        </w:rPr>
        <w:t xml:space="preserve"> для подписания. </w:t>
      </w:r>
      <w:r w:rsidR="00321EE2">
        <w:rPr>
          <w:rFonts w:ascii="PT Astra Serif" w:hAnsi="PT Astra Serif"/>
          <w:color w:val="000000" w:themeColor="text1"/>
          <w:sz w:val="28"/>
          <w:szCs w:val="28"/>
          <w:shd w:val="clear" w:color="auto" w:fill="FFFFFF"/>
        </w:rPr>
        <w:t>Исполнитель</w:t>
      </w:r>
      <w:r w:rsidR="009D0819" w:rsidRPr="00B34DA8">
        <w:rPr>
          <w:rFonts w:ascii="PT Astra Serif" w:hAnsi="PT Astra Serif"/>
          <w:color w:val="000000" w:themeColor="text1"/>
          <w:sz w:val="28"/>
          <w:szCs w:val="28"/>
          <w:shd w:val="clear" w:color="auto" w:fill="FFFFFF"/>
        </w:rPr>
        <w:br/>
      </w:r>
      <w:r w:rsidRPr="00B34DA8">
        <w:rPr>
          <w:rFonts w:ascii="PT Astra Serif" w:hAnsi="PT Astra Serif"/>
          <w:color w:val="000000" w:themeColor="text1"/>
          <w:sz w:val="28"/>
          <w:szCs w:val="28"/>
          <w:shd w:val="clear" w:color="auto" w:fill="FFFFFF"/>
        </w:rPr>
        <w:t>в течение 3 (трёх) рабочих дней подписывает Акт и направляет его обратно Заказчику</w:t>
      </w:r>
      <w:r w:rsidR="009D0819" w:rsidRPr="00B34DA8">
        <w:rPr>
          <w:rFonts w:ascii="PT Astra Serif" w:hAnsi="PT Astra Serif"/>
          <w:color w:val="000000" w:themeColor="text1"/>
          <w:sz w:val="28"/>
          <w:szCs w:val="28"/>
          <w:shd w:val="clear" w:color="auto" w:fill="FFFFFF"/>
        </w:rPr>
        <w:t>.</w:t>
      </w:r>
      <w:bookmarkStart w:id="0" w:name="_GoBack"/>
      <w:bookmarkEnd w:id="0"/>
    </w:p>
    <w:sectPr w:rsidR="00250D52" w:rsidRPr="00B34DA8" w:rsidSect="00D201B5">
      <w:pgSz w:w="11906" w:h="16838"/>
      <w:pgMar w:top="1134" w:right="850" w:bottom="993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EA04C2"/>
    <w:multiLevelType w:val="multilevel"/>
    <w:tmpl w:val="B9FEE35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69D55D1E"/>
    <w:multiLevelType w:val="multilevel"/>
    <w:tmpl w:val="B9FEE35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759"/>
    <w:rsid w:val="00001373"/>
    <w:rsid w:val="00021C01"/>
    <w:rsid w:val="00044A56"/>
    <w:rsid w:val="00087BAC"/>
    <w:rsid w:val="000C1B2E"/>
    <w:rsid w:val="00177A4D"/>
    <w:rsid w:val="00250D52"/>
    <w:rsid w:val="00301BB9"/>
    <w:rsid w:val="00321EE2"/>
    <w:rsid w:val="0032267F"/>
    <w:rsid w:val="00373E20"/>
    <w:rsid w:val="00374759"/>
    <w:rsid w:val="00416654"/>
    <w:rsid w:val="00445909"/>
    <w:rsid w:val="004A5680"/>
    <w:rsid w:val="004E38E8"/>
    <w:rsid w:val="0054664E"/>
    <w:rsid w:val="0055340D"/>
    <w:rsid w:val="00584A51"/>
    <w:rsid w:val="00585C44"/>
    <w:rsid w:val="005E14D6"/>
    <w:rsid w:val="005F25A5"/>
    <w:rsid w:val="005F3801"/>
    <w:rsid w:val="00605D6B"/>
    <w:rsid w:val="006F51BE"/>
    <w:rsid w:val="00710A7F"/>
    <w:rsid w:val="00735666"/>
    <w:rsid w:val="007962A3"/>
    <w:rsid w:val="007A0022"/>
    <w:rsid w:val="007B32CB"/>
    <w:rsid w:val="007D7B27"/>
    <w:rsid w:val="007E3C45"/>
    <w:rsid w:val="00834AE7"/>
    <w:rsid w:val="00971B8A"/>
    <w:rsid w:val="009D0819"/>
    <w:rsid w:val="00A51347"/>
    <w:rsid w:val="00A73CB6"/>
    <w:rsid w:val="00B21D68"/>
    <w:rsid w:val="00B34C1E"/>
    <w:rsid w:val="00B34DA8"/>
    <w:rsid w:val="00B507DA"/>
    <w:rsid w:val="00D16450"/>
    <w:rsid w:val="00D201B5"/>
    <w:rsid w:val="00D72568"/>
    <w:rsid w:val="00DD3814"/>
    <w:rsid w:val="00E97255"/>
    <w:rsid w:val="00F46A1C"/>
    <w:rsid w:val="00FB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5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4">
    <w:name w:val="List Paragraph"/>
    <w:basedOn w:val="a"/>
    <w:link w:val="a5"/>
    <w:uiPriority w:val="34"/>
    <w:qFormat/>
    <w:pPr>
      <w:ind w:left="720"/>
      <w:contextualSpacing/>
    </w:pPr>
  </w:style>
  <w:style w:type="character" w:customStyle="1" w:styleId="a5">
    <w:name w:val="Абзац списка Знак"/>
    <w:basedOn w:val="1"/>
    <w:link w:val="a4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a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373E2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73E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5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4">
    <w:name w:val="List Paragraph"/>
    <w:basedOn w:val="a"/>
    <w:link w:val="a5"/>
    <w:uiPriority w:val="34"/>
    <w:qFormat/>
    <w:pPr>
      <w:ind w:left="720"/>
      <w:contextualSpacing/>
    </w:pPr>
  </w:style>
  <w:style w:type="character" w:customStyle="1" w:styleId="a5">
    <w:name w:val="Абзац списка Знак"/>
    <w:basedOn w:val="1"/>
    <w:link w:val="a4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a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373E2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73E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3579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Helpdesk</dc:creator>
  <cp:lastModifiedBy>Петров Максим Сергеевич</cp:lastModifiedBy>
  <cp:revision>3</cp:revision>
  <cp:lastPrinted>2025-11-27T09:02:00Z</cp:lastPrinted>
  <dcterms:created xsi:type="dcterms:W3CDTF">2026-10-22T13:49:00Z</dcterms:created>
  <dcterms:modified xsi:type="dcterms:W3CDTF">2026-10-22T13:52:00Z</dcterms:modified>
</cp:coreProperties>
</file>