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8C" w:rsidRPr="00460A04" w:rsidRDefault="00D34B30" w:rsidP="002B2E8C">
      <w:pPr>
        <w:widowControl w:val="0"/>
        <w:contextualSpacing/>
        <w:jc w:val="center"/>
        <w:rPr>
          <w:rFonts w:ascii="Times New Roman" w:hAnsi="Times New Roman" w:cs="Times New Roman"/>
          <w:b/>
          <w:bCs/>
          <w:kern w:val="1"/>
          <w:sz w:val="22"/>
          <w:szCs w:val="22"/>
          <w:lang w:val="en-US"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EB33A7">
        <w:rPr>
          <w:rFonts w:ascii="Times New Roman" w:hAnsi="Times New Roman" w:cs="Times New Roman"/>
          <w:b/>
          <w:bCs/>
          <w:kern w:val="1"/>
          <w:sz w:val="22"/>
          <w:szCs w:val="22"/>
          <w:lang w:eastAsia="hi-IN" w:bidi="hi-IN"/>
        </w:rPr>
        <w:t>2/2026-</w:t>
      </w:r>
      <w:r w:rsidR="00460A04">
        <w:rPr>
          <w:rFonts w:ascii="Times New Roman" w:hAnsi="Times New Roman" w:cs="Times New Roman"/>
          <w:b/>
          <w:bCs/>
          <w:kern w:val="1"/>
          <w:sz w:val="22"/>
          <w:szCs w:val="22"/>
          <w:lang w:eastAsia="hi-IN" w:bidi="hi-IN"/>
        </w:rPr>
        <w:t>35</w:t>
      </w:r>
      <w:r w:rsidR="00460A04">
        <w:rPr>
          <w:rFonts w:ascii="Times New Roman" w:hAnsi="Times New Roman" w:cs="Times New Roman"/>
          <w:b/>
          <w:bCs/>
          <w:kern w:val="1"/>
          <w:sz w:val="22"/>
          <w:szCs w:val="22"/>
          <w:lang w:val="en-US" w:eastAsia="hi-IN" w:bidi="hi-IN"/>
        </w:rPr>
        <w:t>1</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1030C6">
        <w:rPr>
          <w:rFonts w:ascii="Times New Roman" w:hAnsi="Times New Roman" w:cs="Times New Roman"/>
          <w:b/>
          <w:bCs/>
          <w:kern w:val="1"/>
          <w:sz w:val="22"/>
          <w:szCs w:val="22"/>
          <w:lang w:eastAsia="hi-IN" w:bidi="hi-IN"/>
        </w:rPr>
        <w:t>26177360991297736010010005</w:t>
      </w:r>
      <w:r w:rsidR="00EE1606" w:rsidRPr="00EE1606">
        <w:rPr>
          <w:rFonts w:ascii="Times New Roman" w:hAnsi="Times New Roman" w:cs="Times New Roman"/>
          <w:b/>
          <w:bCs/>
          <w:kern w:val="1"/>
          <w:sz w:val="22"/>
          <w:szCs w:val="22"/>
          <w:lang w:eastAsia="hi-IN" w:bidi="hi-IN"/>
        </w:rPr>
        <w:t>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09488D">
        <w:rPr>
          <w:rFonts w:ascii="Times New Roman" w:hAnsi="Times New Roman" w:cs="Times New Roman"/>
          <w:b/>
          <w:bCs/>
          <w:kern w:val="1"/>
          <w:sz w:val="22"/>
          <w:szCs w:val="22"/>
          <w:lang w:eastAsia="hi-IN" w:bidi="hi-IN"/>
        </w:rPr>
        <w:t>октября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w:t>
      </w:r>
      <w:r w:rsidR="00735005" w:rsidRPr="00735005">
        <w:t xml:space="preserve"> </w:t>
      </w:r>
      <w:r w:rsidR="00735005" w:rsidRPr="00735005">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1030C6">
        <w:rPr>
          <w:rFonts w:ascii="Times New Roman" w:hAnsi="Times New Roman"/>
          <w:sz w:val="22"/>
          <w:szCs w:val="22"/>
        </w:rPr>
        <w:t>п.5</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C47B54" w:rsidRPr="004241F7"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в </w:t>
      </w:r>
      <w:r w:rsidR="00376EF2">
        <w:rPr>
          <w:rFonts w:ascii="Times New Roman" w:hAnsi="Times New Roman" w:cs="Times New Roman"/>
          <w:bCs/>
          <w:kern w:val="1"/>
          <w:sz w:val="22"/>
          <w:szCs w:val="22"/>
          <w:lang w:eastAsia="hi-IN" w:bidi="hi-IN"/>
        </w:rPr>
        <w:t xml:space="preserve">срок </w:t>
      </w:r>
      <w:r w:rsidR="00460A04">
        <w:rPr>
          <w:rFonts w:ascii="Times New Roman" w:hAnsi="Times New Roman" w:cs="Times New Roman"/>
          <w:b/>
          <w:bCs/>
          <w:kern w:val="1"/>
          <w:sz w:val="22"/>
          <w:szCs w:val="22"/>
          <w:u w:val="single"/>
          <w:lang w:eastAsia="hi-IN" w:bidi="hi-IN"/>
        </w:rPr>
        <w:t>не более 15 (Пятнадцати</w:t>
      </w:r>
      <w:r w:rsidR="004241F7">
        <w:rPr>
          <w:rFonts w:ascii="Times New Roman" w:hAnsi="Times New Roman" w:cs="Times New Roman"/>
          <w:b/>
          <w:bCs/>
          <w:kern w:val="1"/>
          <w:sz w:val="22"/>
          <w:szCs w:val="22"/>
          <w:u w:val="single"/>
          <w:lang w:eastAsia="hi-IN" w:bidi="hi-IN"/>
        </w:rPr>
        <w:t xml:space="preserve">) </w:t>
      </w:r>
      <w:r w:rsidR="00735005">
        <w:rPr>
          <w:rFonts w:ascii="Times New Roman" w:hAnsi="Times New Roman" w:cs="Times New Roman"/>
          <w:b/>
          <w:bCs/>
          <w:kern w:val="1"/>
          <w:sz w:val="22"/>
          <w:szCs w:val="22"/>
          <w:u w:val="single"/>
          <w:lang w:eastAsia="hi-IN" w:bidi="hi-IN"/>
        </w:rPr>
        <w:t>календарных</w:t>
      </w:r>
      <w:r w:rsidR="004241F7">
        <w:rPr>
          <w:rFonts w:ascii="Times New Roman" w:hAnsi="Times New Roman" w:cs="Times New Roman"/>
          <w:b/>
          <w:bCs/>
          <w:kern w:val="1"/>
          <w:sz w:val="22"/>
          <w:szCs w:val="22"/>
          <w:u w:val="single"/>
          <w:lang w:eastAsia="hi-IN" w:bidi="hi-IN"/>
        </w:rPr>
        <w:t xml:space="preserve"> дней </w:t>
      </w:r>
      <w:r w:rsidR="004241F7" w:rsidRPr="004241F7">
        <w:rPr>
          <w:rFonts w:ascii="Times New Roman" w:hAnsi="Times New Roman" w:cs="Times New Roman"/>
          <w:bCs/>
          <w:kern w:val="1"/>
          <w:sz w:val="22"/>
          <w:szCs w:val="22"/>
          <w:lang w:eastAsia="hi-IN" w:bidi="hi-IN"/>
        </w:rPr>
        <w:t>с даты заключения контракта.</w:t>
      </w:r>
      <w:r w:rsidR="00C47B54" w:rsidRPr="004241F7">
        <w:rPr>
          <w:rFonts w:ascii="Times New Roman" w:hAnsi="Times New Roman"/>
          <w:sz w:val="22"/>
          <w:szCs w:val="22"/>
        </w:rPr>
        <w:t xml:space="preserve"> </w:t>
      </w:r>
    </w:p>
    <w:p w:rsidR="00AE0A92" w:rsidRDefault="00BA23DF" w:rsidP="00AE0A92">
      <w:pPr>
        <w:tabs>
          <w:tab w:val="left" w:pos="0"/>
        </w:tabs>
        <w:jc w:val="both"/>
        <w:rPr>
          <w:rFonts w:ascii="Times New Roman" w:hAnsi="Times New Roman"/>
          <w:sz w:val="22"/>
          <w:szCs w:val="22"/>
        </w:rPr>
      </w:pPr>
      <w:r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676B22" w:rsidRPr="00376EF2" w:rsidRDefault="00A16350" w:rsidP="00376EF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206947">
        <w:rPr>
          <w:rFonts w:ascii="Times New Roman" w:hAnsi="Times New Roman" w:cs="Times New Roman"/>
          <w:b/>
          <w:kern w:val="1"/>
          <w:sz w:val="22"/>
          <w:szCs w:val="22"/>
          <w:lang w:eastAsia="hi-IN" w:bidi="hi-IN"/>
        </w:rPr>
        <w:t>каб. 216</w:t>
      </w:r>
      <w:r w:rsidR="00BD6512" w:rsidRPr="00F56BFD">
        <w:rPr>
          <w:rFonts w:ascii="Times New Roman" w:hAnsi="Times New Roman" w:cs="Times New Roman"/>
          <w:b/>
          <w:kern w:val="1"/>
          <w:sz w:val="22"/>
          <w:szCs w:val="22"/>
          <w:lang w:eastAsia="hi-IN" w:bidi="hi-IN"/>
        </w:rPr>
        <w:t>.</w:t>
      </w:r>
    </w:p>
    <w:p w:rsidR="00B24F9D" w:rsidRPr="001030C6"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пропуска на территорию Покупателя</w:t>
      </w:r>
      <w:r w:rsidR="00206947">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5" w:history="1">
        <w:r w:rsidR="001030C6" w:rsidRPr="001030C6">
          <w:rPr>
            <w:rStyle w:val="ab"/>
            <w:rFonts w:ascii="Times New Roman" w:hAnsi="Times New Roman"/>
            <w:b/>
            <w:sz w:val="22"/>
            <w:szCs w:val="22"/>
            <w:lang w:val="en-US"/>
          </w:rPr>
          <w:t>sneg</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r w:rsidR="001030C6" w:rsidRPr="001030C6">
          <w:rPr>
            <w:rStyle w:val="ab"/>
            <w:rFonts w:ascii="Times New Roman" w:hAnsi="Times New Roman"/>
            <w:b/>
            <w:sz w:val="22"/>
            <w:szCs w:val="22"/>
          </w:rPr>
          <w:t>09@</w:t>
        </w:r>
        <w:r w:rsidR="001030C6" w:rsidRPr="001030C6">
          <w:rPr>
            <w:rStyle w:val="ab"/>
            <w:rFonts w:ascii="Times New Roman" w:hAnsi="Times New Roman"/>
            <w:b/>
            <w:sz w:val="22"/>
            <w:szCs w:val="22"/>
            <w:lang w:val="en-US"/>
          </w:rPr>
          <w:t>mail</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hyperlink>
      <w:r w:rsidR="001030C6" w:rsidRPr="001030C6">
        <w:t xml:space="preserve"> </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w:t>
      </w:r>
      <w:r w:rsidR="001030C6" w:rsidRPr="001030C6">
        <w:rPr>
          <w:rFonts w:ascii="Times New Roman" w:hAnsi="Times New Roman" w:cs="Times New Roman"/>
          <w:bCs/>
          <w:kern w:val="1"/>
          <w:sz w:val="22"/>
          <w:szCs w:val="22"/>
          <w:lang w:eastAsia="hi-IN" w:bidi="hi-IN"/>
        </w:rPr>
        <w:t>рабочих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Покупателем счета на оплату.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w:t>
      </w:r>
      <w:r w:rsidR="00D949B7" w:rsidRPr="00D949B7">
        <w:rPr>
          <w:rFonts w:ascii="Times New Roman" w:hAnsi="Times New Roman" w:cs="Times New Roman"/>
          <w:bCs/>
          <w:kern w:val="1"/>
          <w:sz w:val="22"/>
          <w:szCs w:val="22"/>
          <w:lang w:eastAsia="hi-IN" w:bidi="hi-IN"/>
        </w:rPr>
        <w:lastRenderedPageBreak/>
        <w:t>обязан в трехдневный срок с момента изменения расчетного счета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3.3. Обязательство Покупателя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 xml:space="preserve">дней с даты ее получения (срок рассмотрения </w:t>
      </w:r>
      <w:r w:rsidR="00A16350" w:rsidRPr="00F56BFD">
        <w:rPr>
          <w:rStyle w:val="A3"/>
          <w:rFonts w:ascii="Times New Roman" w:hAnsi="Times New Roman" w:cs="Times New Roman"/>
          <w:sz w:val="22"/>
          <w:szCs w:val="22"/>
          <w:lang w:eastAsia="ar-SA"/>
        </w:rPr>
        <w:lastRenderedPageBreak/>
        <w:t>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 Покупатель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w:t>
      </w:r>
      <w:r w:rsidR="00C47B54" w:rsidRPr="00C47B54">
        <w:rPr>
          <w:rFonts w:ascii="Times New Roman" w:hAnsi="Times New Roman" w:cs="Times New Roman"/>
          <w:bCs/>
          <w:kern w:val="1"/>
          <w:sz w:val="22"/>
          <w:szCs w:val="22"/>
          <w:lang w:eastAsia="hi-IN" w:bidi="hi-IN"/>
        </w:rPr>
        <w:t>Настоящий Контракт вступает в силу с даты его подписания и действует до 31.12.2026г. Истечение срока действия Контракта не прекращает обязательств Сторон по Контракту, если такие обязательства возникли в период действия Контракта и не были исполнены Сторонами до истечения срока действия Контракта.</w:t>
      </w:r>
    </w:p>
    <w:p w:rsidR="001030C6" w:rsidRPr="00F56BFD" w:rsidRDefault="001030C6" w:rsidP="00CB5662">
      <w:pPr>
        <w:widowControl w:val="0"/>
        <w:contextualSpacing/>
        <w:jc w:val="both"/>
        <w:rPr>
          <w:rFonts w:ascii="Times New Roman" w:hAnsi="Times New Roman" w:cs="Times New Roman"/>
          <w:bCs/>
          <w:kern w:val="1"/>
          <w:sz w:val="22"/>
          <w:szCs w:val="22"/>
          <w:lang w:eastAsia="hi-IN" w:bidi="hi-IN"/>
        </w:rPr>
      </w:pP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1030C6" w:rsidRPr="00F56BFD" w:rsidRDefault="001030C6" w:rsidP="0083036E">
      <w:pPr>
        <w:jc w:val="both"/>
        <w:rPr>
          <w:rFonts w:ascii="Times New Roman" w:hAnsi="Times New Roman"/>
          <w:b/>
          <w:sz w:val="22"/>
          <w:szCs w:val="22"/>
        </w:rPr>
      </w:pP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(ИОГен РАН</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0751E1" w:rsidRDefault="000751E1" w:rsidP="00E1693A">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E1693A"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0751E1" w:rsidRDefault="000751E1"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460A04">
        <w:rPr>
          <w:rFonts w:ascii="Times New Roman" w:hAnsi="Times New Roman" w:cs="Times New Roman"/>
          <w:bCs/>
          <w:sz w:val="22"/>
          <w:szCs w:val="22"/>
        </w:rPr>
        <w:t>2/2026-351</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09488D">
        <w:rPr>
          <w:rFonts w:ascii="Times New Roman" w:hAnsi="Times New Roman" w:cs="Times New Roman"/>
          <w:sz w:val="22"/>
          <w:szCs w:val="22"/>
        </w:rPr>
        <w:t xml:space="preserve">октября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5463"/>
        <w:gridCol w:w="1100"/>
        <w:gridCol w:w="1100"/>
        <w:gridCol w:w="1360"/>
        <w:gridCol w:w="904"/>
      </w:tblGrid>
      <w:tr w:rsidR="00CB44D8" w:rsidRPr="00F56BFD" w:rsidTr="00CB44D8">
        <w:trPr>
          <w:trHeight w:val="255"/>
          <w:jc w:val="center"/>
        </w:trPr>
        <w:tc>
          <w:tcPr>
            <w:tcW w:w="495" w:type="dxa"/>
          </w:tcPr>
          <w:p w:rsidR="00CB44D8" w:rsidRPr="00F56BFD" w:rsidRDefault="00CB44D8"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5463" w:type="dxa"/>
            <w:tcMar>
              <w:top w:w="0" w:type="dxa"/>
              <w:left w:w="108" w:type="dxa"/>
              <w:bottom w:w="0" w:type="dxa"/>
              <w:right w:w="108" w:type="dxa"/>
            </w:tcMar>
            <w:vAlign w:val="bottom"/>
            <w:hideMark/>
          </w:tcPr>
          <w:p w:rsidR="00CB44D8" w:rsidRPr="00F56BFD" w:rsidRDefault="00CB44D8"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p>
          <w:p w:rsidR="00CB44D8" w:rsidRPr="00F56BFD" w:rsidRDefault="00CB44D8" w:rsidP="00D00477">
            <w:pPr>
              <w:jc w:val="center"/>
              <w:rPr>
                <w:rFonts w:ascii="Times New Roman" w:hAnsi="Times New Roman" w:cs="Times New Roman"/>
                <w:sz w:val="22"/>
                <w:szCs w:val="22"/>
              </w:rPr>
            </w:pPr>
          </w:p>
        </w:tc>
        <w:tc>
          <w:tcPr>
            <w:tcW w:w="1100" w:type="dxa"/>
          </w:tcPr>
          <w:p w:rsidR="00CB44D8" w:rsidRPr="00F56BFD" w:rsidRDefault="00CB44D8" w:rsidP="00D00477">
            <w:pPr>
              <w:jc w:val="center"/>
              <w:rPr>
                <w:rFonts w:ascii="Times New Roman" w:hAnsi="Times New Roman" w:cs="Times New Roman"/>
                <w:sz w:val="22"/>
                <w:szCs w:val="22"/>
              </w:rPr>
            </w:pPr>
            <w:r>
              <w:rPr>
                <w:rFonts w:ascii="Times New Roman" w:hAnsi="Times New Roman" w:cs="Times New Roman"/>
                <w:sz w:val="22"/>
                <w:szCs w:val="22"/>
              </w:rPr>
              <w:t>Ед.изм</w:t>
            </w:r>
          </w:p>
        </w:tc>
        <w:tc>
          <w:tcPr>
            <w:tcW w:w="110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 xml:space="preserve">Кол-во, </w:t>
            </w:r>
          </w:p>
          <w:p w:rsidR="00CB44D8" w:rsidRPr="00F56BFD"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CB44D8" w:rsidRPr="00035E23" w:rsidTr="00CB44D8">
        <w:trPr>
          <w:trHeight w:val="255"/>
          <w:jc w:val="center"/>
        </w:trPr>
        <w:tc>
          <w:tcPr>
            <w:tcW w:w="495" w:type="dxa"/>
          </w:tcPr>
          <w:p w:rsidR="00CB44D8" w:rsidRPr="00E7588E" w:rsidRDefault="00E7588E" w:rsidP="00CB44D8">
            <w:pPr>
              <w:jc w:val="center"/>
              <w:rPr>
                <w:rFonts w:ascii="Times New Roman" w:hAnsi="Times New Roman" w:cs="Times New Roman"/>
                <w:sz w:val="22"/>
                <w:szCs w:val="22"/>
              </w:rPr>
            </w:pPr>
            <w:r>
              <w:rPr>
                <w:rFonts w:ascii="Times New Roman" w:hAnsi="Times New Roman" w:cs="Times New Roman"/>
                <w:sz w:val="22"/>
                <w:szCs w:val="22"/>
              </w:rPr>
              <w:t>1</w:t>
            </w:r>
          </w:p>
        </w:tc>
        <w:tc>
          <w:tcPr>
            <w:tcW w:w="5463" w:type="dxa"/>
            <w:tcMar>
              <w:top w:w="0" w:type="dxa"/>
              <w:left w:w="108" w:type="dxa"/>
              <w:bottom w:w="0" w:type="dxa"/>
              <w:right w:w="108" w:type="dxa"/>
            </w:tcMar>
            <w:vAlign w:val="center"/>
          </w:tcPr>
          <w:p w:rsidR="00CB44D8" w:rsidRPr="00035E23" w:rsidRDefault="00CB44D8" w:rsidP="00035E23">
            <w:pPr>
              <w:rPr>
                <w:rFonts w:ascii="Times New Roman" w:hAnsi="Times New Roman" w:cs="Times New Roman"/>
                <w:sz w:val="22"/>
                <w:szCs w:val="22"/>
                <w:lang w:val="en-US"/>
              </w:rPr>
            </w:pPr>
          </w:p>
        </w:tc>
        <w:tc>
          <w:tcPr>
            <w:tcW w:w="1100" w:type="dxa"/>
          </w:tcPr>
          <w:p w:rsidR="00CB44D8" w:rsidRPr="00B2111A" w:rsidRDefault="00CB44D8"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CB44D8" w:rsidRPr="00B2111A"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CB44D8" w:rsidRPr="0057457F" w:rsidRDefault="00CB44D8"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CB44D8" w:rsidRPr="00035E23" w:rsidRDefault="00CB44D8"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rsidR="00722AED" w:rsidRDefault="00722AED" w:rsidP="00CB44D8">
      <w:pPr>
        <w:pStyle w:val="a4"/>
        <w:widowControl w:val="0"/>
        <w:ind w:left="-284"/>
        <w:jc w:val="both"/>
        <w:rPr>
          <w:rFonts w:ascii="Times New Roman" w:hAnsi="Times New Roman" w:cs="Times New Roman"/>
          <w:bCs/>
          <w:sz w:val="22"/>
          <w:szCs w:val="22"/>
          <w:highlight w:val="yellow"/>
        </w:rPr>
      </w:pP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 Остаточный срок годности на дату поставки должен составлять не менее половины от общего срока годности на товар.</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Общие требования к товару: </w:t>
      </w:r>
      <w:bookmarkStart w:id="2" w:name="_Hlk163568461"/>
      <w:r>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bookmarkEnd w:id="2"/>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3. Условия поставки товара: </w:t>
      </w:r>
      <w:r>
        <w:rPr>
          <w:rFonts w:ascii="Times New Roman" w:hAnsi="Times New Roman" w:cs="Times New Roman"/>
          <w:bCs/>
          <w:sz w:val="22"/>
          <w:szCs w:val="22"/>
          <w:lang w:eastAsia="en-US"/>
        </w:rPr>
        <w:t>поставка, разгрузка, товара производится за счет Поставщика.</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4. Требования к качеству и безопасности товара: </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t>5</w:t>
      </w:r>
      <w:r w:rsidRPr="00722AED">
        <w:rPr>
          <w:rFonts w:ascii="Times New Roman" w:hAnsi="Times New Roman" w:cs="Times New Roman"/>
          <w:kern w:val="2"/>
          <w:sz w:val="22"/>
          <w:szCs w:val="22"/>
          <w:lang w:eastAsia="en-US"/>
        </w:rPr>
        <w:t>.</w:t>
      </w:r>
      <w:r w:rsidRPr="00722AED">
        <w:rPr>
          <w:rFonts w:ascii="Times New Roman" w:hAnsi="Times New Roman" w:cs="Times New Roman"/>
          <w:b/>
          <w:bCs/>
          <w:kern w:val="2"/>
          <w:sz w:val="22"/>
          <w:szCs w:val="22"/>
          <w:lang w:eastAsia="en-US"/>
        </w:rPr>
        <w:t xml:space="preserve"> </w:t>
      </w:r>
      <w:r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rsidTr="00C628CE">
        <w:trPr>
          <w:trHeight w:val="1878"/>
        </w:trPr>
        <w:tc>
          <w:tcPr>
            <w:tcW w:w="5211"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bookmarkStart w:id="3" w:name="_Hlk209438606"/>
            <w:r w:rsidRPr="00F56BFD">
              <w:rPr>
                <w:rFonts w:ascii="Times New Roman" w:hAnsi="Times New Roman" w:cs="Times New Roman"/>
                <w:b/>
                <w:bCs/>
                <w:kern w:val="1"/>
                <w:sz w:val="22"/>
                <w:szCs w:val="22"/>
                <w:lang w:eastAsia="hi-IN" w:bidi="hi-IN"/>
              </w:rPr>
              <w:t>Покупатель:</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BC49B3" w:rsidRPr="00F56BFD"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4926"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4" w:name="_Hlk204785993"/>
          </w:p>
          <w:p w:rsidR="00BC49B3" w:rsidRDefault="00BC49B3" w:rsidP="00C76183">
            <w:pPr>
              <w:widowControl w:val="0"/>
              <w:contextualSpacing/>
              <w:jc w:val="both"/>
              <w:rPr>
                <w:rFonts w:ascii="Times New Roman" w:hAnsi="Times New Roman" w:cs="Times New Roman"/>
                <w:b/>
                <w:bCs/>
                <w:kern w:val="1"/>
                <w:sz w:val="22"/>
                <w:szCs w:val="22"/>
                <w:lang w:eastAsia="hi-IN" w:bidi="hi-IN"/>
              </w:rPr>
            </w:pPr>
          </w:p>
          <w:p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4"/>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3"/>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460A04">
        <w:rPr>
          <w:rFonts w:ascii="Times New Roman" w:hAnsi="Times New Roman" w:cs="Times New Roman"/>
          <w:color w:val="000000"/>
          <w:sz w:val="22"/>
          <w:szCs w:val="22"/>
          <w:lang w:eastAsia="zh-CN"/>
        </w:rPr>
        <w:t>6-351</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09488D">
        <w:rPr>
          <w:rFonts w:ascii="Times New Roman" w:hAnsi="Times New Roman" w:cs="Times New Roman"/>
          <w:color w:val="000000"/>
          <w:sz w:val="22"/>
          <w:szCs w:val="22"/>
          <w:lang w:eastAsia="zh-CN"/>
        </w:rPr>
        <w:t>октября</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735005" w:rsidRPr="00735005" w:rsidRDefault="00E1693A" w:rsidP="00735005">
            <w:pPr>
              <w:widowControl w:val="0"/>
              <w:rPr>
                <w:rFonts w:ascii="Times New Roman" w:hAnsi="Times New Roman" w:cs="Times New Roman"/>
                <w:b/>
                <w:color w:val="000000"/>
                <w:sz w:val="22"/>
                <w:szCs w:val="22"/>
                <w:lang w:eastAsia="zh-CN"/>
              </w:rPr>
            </w:pPr>
            <w:r w:rsidRPr="00F56BFD">
              <w:rPr>
                <w:rFonts w:ascii="Times New Roman" w:hAnsi="Times New Roman" w:cs="Times New Roman"/>
                <w:color w:val="000000"/>
                <w:sz w:val="22"/>
                <w:szCs w:val="22"/>
                <w:lang w:eastAsia="zh-CN"/>
              </w:rPr>
              <w:t xml:space="preserve"> </w:t>
            </w:r>
            <w:r w:rsidR="00735005" w:rsidRPr="00735005">
              <w:rPr>
                <w:rFonts w:ascii="Times New Roman" w:hAnsi="Times New Roman" w:cs="Times New Roman"/>
                <w:b/>
                <w:color w:val="000000"/>
                <w:sz w:val="22"/>
                <w:szCs w:val="22"/>
                <w:lang w:eastAsia="zh-CN"/>
              </w:rPr>
              <w:t>Директор ИОГен РАН</w:t>
            </w:r>
          </w:p>
          <w:p w:rsidR="00735005" w:rsidRPr="00735005" w:rsidRDefault="00735005" w:rsidP="00735005">
            <w:pPr>
              <w:widowControl w:val="0"/>
              <w:rPr>
                <w:rFonts w:ascii="Times New Roman" w:hAnsi="Times New Roman" w:cs="Times New Roman"/>
                <w:b/>
                <w:color w:val="000000"/>
                <w:sz w:val="22"/>
                <w:szCs w:val="22"/>
                <w:lang w:eastAsia="zh-CN"/>
              </w:rPr>
            </w:pP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____________/А.В. Мисюрин/</w:t>
            </w: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Подписано ЭЦП</w:t>
            </w:r>
          </w:p>
          <w:p w:rsidR="008C382D" w:rsidRPr="00F56BFD" w:rsidRDefault="008C382D" w:rsidP="00E7588E">
            <w:pPr>
              <w:widowControl w:val="0"/>
              <w:rPr>
                <w:rFonts w:ascii="Times New Roman" w:hAnsi="Times New Roman" w:cs="Times New Roman"/>
                <w:color w:val="000000"/>
                <w:sz w:val="22"/>
                <w:szCs w:val="22"/>
                <w:lang w:eastAsia="zh-CN"/>
              </w:rPr>
            </w:pP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2D6358">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21710"/>
    <w:rsid w:val="00024961"/>
    <w:rsid w:val="000274CF"/>
    <w:rsid w:val="00035E23"/>
    <w:rsid w:val="00054FE8"/>
    <w:rsid w:val="000751E1"/>
    <w:rsid w:val="000753A9"/>
    <w:rsid w:val="000853C3"/>
    <w:rsid w:val="0008643F"/>
    <w:rsid w:val="000923F6"/>
    <w:rsid w:val="0009488D"/>
    <w:rsid w:val="00095217"/>
    <w:rsid w:val="000A13C0"/>
    <w:rsid w:val="000B5651"/>
    <w:rsid w:val="001030C6"/>
    <w:rsid w:val="00103A26"/>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06947"/>
    <w:rsid w:val="002139B9"/>
    <w:rsid w:val="00213A06"/>
    <w:rsid w:val="00221193"/>
    <w:rsid w:val="00221B18"/>
    <w:rsid w:val="002224D7"/>
    <w:rsid w:val="00231773"/>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76EF2"/>
    <w:rsid w:val="00392E96"/>
    <w:rsid w:val="00396D46"/>
    <w:rsid w:val="003A023C"/>
    <w:rsid w:val="003B0CEE"/>
    <w:rsid w:val="003B5490"/>
    <w:rsid w:val="003C6D63"/>
    <w:rsid w:val="003D780D"/>
    <w:rsid w:val="003F1A51"/>
    <w:rsid w:val="00423F3A"/>
    <w:rsid w:val="004241F7"/>
    <w:rsid w:val="004360AF"/>
    <w:rsid w:val="00437FC2"/>
    <w:rsid w:val="00457792"/>
    <w:rsid w:val="00460A04"/>
    <w:rsid w:val="00467124"/>
    <w:rsid w:val="00476918"/>
    <w:rsid w:val="004816EF"/>
    <w:rsid w:val="004A227F"/>
    <w:rsid w:val="004A36D0"/>
    <w:rsid w:val="004B5083"/>
    <w:rsid w:val="004B53EF"/>
    <w:rsid w:val="004C0034"/>
    <w:rsid w:val="00522E77"/>
    <w:rsid w:val="00531CF5"/>
    <w:rsid w:val="00536BE5"/>
    <w:rsid w:val="0054036D"/>
    <w:rsid w:val="00540C9B"/>
    <w:rsid w:val="00544E6E"/>
    <w:rsid w:val="00560446"/>
    <w:rsid w:val="0056737D"/>
    <w:rsid w:val="0057457F"/>
    <w:rsid w:val="00585C13"/>
    <w:rsid w:val="005B0D12"/>
    <w:rsid w:val="005B1C28"/>
    <w:rsid w:val="005C788F"/>
    <w:rsid w:val="005D646E"/>
    <w:rsid w:val="005F03C0"/>
    <w:rsid w:val="005F225F"/>
    <w:rsid w:val="005F6525"/>
    <w:rsid w:val="00662B01"/>
    <w:rsid w:val="006675E6"/>
    <w:rsid w:val="00676B22"/>
    <w:rsid w:val="006A4C28"/>
    <w:rsid w:val="006A61D0"/>
    <w:rsid w:val="006B316A"/>
    <w:rsid w:val="006C02ED"/>
    <w:rsid w:val="006C21C8"/>
    <w:rsid w:val="006C76FE"/>
    <w:rsid w:val="00712981"/>
    <w:rsid w:val="00722AED"/>
    <w:rsid w:val="00725CB6"/>
    <w:rsid w:val="00735005"/>
    <w:rsid w:val="0073580A"/>
    <w:rsid w:val="00742826"/>
    <w:rsid w:val="00755D06"/>
    <w:rsid w:val="00763A8C"/>
    <w:rsid w:val="007713A3"/>
    <w:rsid w:val="00784049"/>
    <w:rsid w:val="00792300"/>
    <w:rsid w:val="007C0750"/>
    <w:rsid w:val="007C081E"/>
    <w:rsid w:val="007E333F"/>
    <w:rsid w:val="007F75C4"/>
    <w:rsid w:val="00801D54"/>
    <w:rsid w:val="00802996"/>
    <w:rsid w:val="00804615"/>
    <w:rsid w:val="008203F4"/>
    <w:rsid w:val="008227C8"/>
    <w:rsid w:val="008266C4"/>
    <w:rsid w:val="00827994"/>
    <w:rsid w:val="0083036E"/>
    <w:rsid w:val="008349BB"/>
    <w:rsid w:val="00845CEC"/>
    <w:rsid w:val="00850410"/>
    <w:rsid w:val="008532F2"/>
    <w:rsid w:val="008667B4"/>
    <w:rsid w:val="008708D3"/>
    <w:rsid w:val="008739AC"/>
    <w:rsid w:val="0089096D"/>
    <w:rsid w:val="00895979"/>
    <w:rsid w:val="008A0CDF"/>
    <w:rsid w:val="008B0575"/>
    <w:rsid w:val="008B5021"/>
    <w:rsid w:val="008C35B9"/>
    <w:rsid w:val="008C382D"/>
    <w:rsid w:val="008E0B3F"/>
    <w:rsid w:val="008E0BD9"/>
    <w:rsid w:val="008E462D"/>
    <w:rsid w:val="008F462C"/>
    <w:rsid w:val="00906416"/>
    <w:rsid w:val="00931C03"/>
    <w:rsid w:val="00932FD0"/>
    <w:rsid w:val="009334DE"/>
    <w:rsid w:val="00933769"/>
    <w:rsid w:val="00992C60"/>
    <w:rsid w:val="009A1248"/>
    <w:rsid w:val="009A4E01"/>
    <w:rsid w:val="009B0874"/>
    <w:rsid w:val="009B6039"/>
    <w:rsid w:val="009C6F9D"/>
    <w:rsid w:val="00A14AC5"/>
    <w:rsid w:val="00A16350"/>
    <w:rsid w:val="00A31EF2"/>
    <w:rsid w:val="00A410F8"/>
    <w:rsid w:val="00A52D71"/>
    <w:rsid w:val="00A5675D"/>
    <w:rsid w:val="00A74AA3"/>
    <w:rsid w:val="00A75B54"/>
    <w:rsid w:val="00A839EA"/>
    <w:rsid w:val="00AA5EB6"/>
    <w:rsid w:val="00AB2032"/>
    <w:rsid w:val="00AB4162"/>
    <w:rsid w:val="00AB695B"/>
    <w:rsid w:val="00AE0A92"/>
    <w:rsid w:val="00AE219F"/>
    <w:rsid w:val="00B003B8"/>
    <w:rsid w:val="00B100A4"/>
    <w:rsid w:val="00B1584E"/>
    <w:rsid w:val="00B208DD"/>
    <w:rsid w:val="00B2111A"/>
    <w:rsid w:val="00B24F9D"/>
    <w:rsid w:val="00B41173"/>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47B54"/>
    <w:rsid w:val="00C52449"/>
    <w:rsid w:val="00C61EA8"/>
    <w:rsid w:val="00C626F0"/>
    <w:rsid w:val="00C628CE"/>
    <w:rsid w:val="00C65435"/>
    <w:rsid w:val="00C749F6"/>
    <w:rsid w:val="00C76183"/>
    <w:rsid w:val="00C81305"/>
    <w:rsid w:val="00C81CDB"/>
    <w:rsid w:val="00C86E1C"/>
    <w:rsid w:val="00CA1671"/>
    <w:rsid w:val="00CA5858"/>
    <w:rsid w:val="00CA7FC4"/>
    <w:rsid w:val="00CB334A"/>
    <w:rsid w:val="00CB44D8"/>
    <w:rsid w:val="00CB5662"/>
    <w:rsid w:val="00CC097E"/>
    <w:rsid w:val="00CC1A80"/>
    <w:rsid w:val="00CD7E38"/>
    <w:rsid w:val="00D00477"/>
    <w:rsid w:val="00D03495"/>
    <w:rsid w:val="00D20171"/>
    <w:rsid w:val="00D337B9"/>
    <w:rsid w:val="00D34B30"/>
    <w:rsid w:val="00D43CBD"/>
    <w:rsid w:val="00D51748"/>
    <w:rsid w:val="00D52EBF"/>
    <w:rsid w:val="00D62EF4"/>
    <w:rsid w:val="00D924F6"/>
    <w:rsid w:val="00D949B7"/>
    <w:rsid w:val="00DC6CC9"/>
    <w:rsid w:val="00DE4B13"/>
    <w:rsid w:val="00E018AA"/>
    <w:rsid w:val="00E0470F"/>
    <w:rsid w:val="00E1693A"/>
    <w:rsid w:val="00E20D96"/>
    <w:rsid w:val="00E271EC"/>
    <w:rsid w:val="00E3109D"/>
    <w:rsid w:val="00E4439F"/>
    <w:rsid w:val="00E53978"/>
    <w:rsid w:val="00E55E2B"/>
    <w:rsid w:val="00E57A08"/>
    <w:rsid w:val="00E7588E"/>
    <w:rsid w:val="00EB33A7"/>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A4013"/>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17D3E4C-B494-4810-B396-C1A7C553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6">
    <w:name w:val="Основной текст Знак46"/>
    <w:basedOn w:val="a0"/>
    <w:uiPriority w:val="99"/>
    <w:semiHidden/>
    <w:rPr>
      <w:rFonts w:ascii="Calibri" w:hAnsi="Calibri" w:cs="Calibri"/>
      <w:sz w:val="20"/>
      <w:szCs w:val="20"/>
      <w:lang w:val="x-none" w:eastAsia="ar-SA" w:bidi="ar-SA"/>
    </w:rPr>
  </w:style>
  <w:style w:type="character" w:customStyle="1" w:styleId="45">
    <w:name w:val="Основной текст Знак45"/>
    <w:basedOn w:val="a0"/>
    <w:uiPriority w:val="99"/>
    <w:semiHidden/>
    <w:rPr>
      <w:rFonts w:ascii="Calibri" w:hAnsi="Calibri" w:cs="Calibri"/>
      <w:sz w:val="20"/>
      <w:szCs w:val="20"/>
      <w:lang w:val="x-none" w:eastAsia="ar-SA" w:bidi="ar-SA"/>
    </w:rPr>
  </w:style>
  <w:style w:type="character" w:customStyle="1" w:styleId="44">
    <w:name w:val="Основной текст Знак44"/>
    <w:basedOn w:val="a0"/>
    <w:uiPriority w:val="99"/>
    <w:semiHidden/>
    <w:rPr>
      <w:rFonts w:ascii="Calibri" w:hAnsi="Calibri" w:cs="Calibri"/>
      <w:sz w:val="20"/>
      <w:szCs w:val="20"/>
      <w:lang w:val="x-none" w:eastAsia="ar-SA" w:bidi="ar-SA"/>
    </w:rPr>
  </w:style>
  <w:style w:type="character" w:customStyle="1" w:styleId="43">
    <w:name w:val="Основной текст Знак43"/>
    <w:basedOn w:val="a0"/>
    <w:uiPriority w:val="99"/>
    <w:semiHidden/>
    <w:rPr>
      <w:rFonts w:ascii="Calibri" w:hAnsi="Calibri" w:cs="Calibri"/>
      <w:sz w:val="20"/>
      <w:szCs w:val="20"/>
      <w:lang w:val="x-none" w:eastAsia="ar-SA" w:bidi="ar-SA"/>
    </w:rPr>
  </w:style>
  <w:style w:type="character" w:customStyle="1" w:styleId="42">
    <w:name w:val="Основной текст Знак42"/>
    <w:basedOn w:val="a0"/>
    <w:uiPriority w:val="99"/>
    <w:semiHidden/>
    <w:rPr>
      <w:rFonts w:ascii="Calibri" w:hAnsi="Calibri" w:cs="Calibri"/>
      <w:sz w:val="20"/>
      <w:szCs w:val="20"/>
      <w:lang w:val="x-none" w:eastAsia="ar-SA" w:bidi="ar-SA"/>
    </w:rPr>
  </w:style>
  <w:style w:type="character" w:customStyle="1" w:styleId="41">
    <w:name w:val="Основной текст Знак41"/>
    <w:basedOn w:val="a0"/>
    <w:uiPriority w:val="99"/>
    <w:semiHidden/>
    <w:rPr>
      <w:rFonts w:ascii="Calibri" w:hAnsi="Calibri" w:cs="Calibri"/>
      <w:sz w:val="20"/>
      <w:szCs w:val="20"/>
      <w:lang w:val="x-none" w:eastAsia="ar-SA" w:bidi="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20694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641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neg.ru0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3540</Words>
  <Characters>20181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2026-10-06T13:02:00Z</cp:lastPrinted>
  <dcterms:created xsi:type="dcterms:W3CDTF">2026-10-09T08:01:00Z</dcterms:created>
  <dcterms:modified xsi:type="dcterms:W3CDTF">2026-10-09T08:01:00Z</dcterms:modified>
</cp:coreProperties>
</file>