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F55C5" w14:textId="77777777" w:rsidR="005E2B91" w:rsidRPr="0036393B" w:rsidRDefault="00BB7A1A">
      <w:pPr>
        <w:spacing w:after="120"/>
        <w:jc w:val="center"/>
        <w:rPr>
          <w:lang w:val="ru-RU"/>
        </w:rPr>
      </w:pPr>
      <w:r w:rsidRPr="0036393B">
        <w:rPr>
          <w:b/>
          <w:sz w:val="32"/>
          <w:lang w:val="ru-RU"/>
        </w:rPr>
        <w:t>ТЕХНИЧЕСКОЕ ЗАДАНИЕ</w:t>
      </w:r>
    </w:p>
    <w:p w14:paraId="66BA3491" w14:textId="77777777" w:rsidR="005E2B91" w:rsidRPr="0036393B" w:rsidRDefault="00BB7A1A">
      <w:pPr>
        <w:spacing w:after="240"/>
        <w:jc w:val="center"/>
        <w:rPr>
          <w:lang w:val="ru-RU"/>
        </w:rPr>
      </w:pPr>
      <w:r w:rsidRPr="0036393B">
        <w:rPr>
          <w:sz w:val="26"/>
          <w:lang w:val="ru-RU"/>
        </w:rPr>
        <w:t>на поставку оборудования и материалов для волоконно-оптической сети передачи данных</w:t>
      </w:r>
    </w:p>
    <w:p w14:paraId="107F7BE4" w14:textId="77777777" w:rsidR="005E2B91" w:rsidRDefault="00BB7A1A">
      <w:pPr>
        <w:spacing w:before="240" w:after="120"/>
      </w:pPr>
      <w:r>
        <w:rPr>
          <w:b/>
          <w:sz w:val="28"/>
        </w:rPr>
        <w:t xml:space="preserve">1. </w:t>
      </w:r>
      <w:proofErr w:type="spellStart"/>
      <w:r>
        <w:rPr>
          <w:b/>
          <w:sz w:val="28"/>
        </w:rPr>
        <w:t>Перечень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закупаемой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продукции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80"/>
        <w:gridCol w:w="6400"/>
        <w:gridCol w:w="1246"/>
        <w:gridCol w:w="1303"/>
      </w:tblGrid>
      <w:tr w:rsidR="005E2B91" w:rsidRPr="00D20EDB" w14:paraId="679139FF" w14:textId="77777777" w:rsidTr="00F460B6">
        <w:trPr>
          <w:tblHeader/>
        </w:trPr>
        <w:tc>
          <w:tcPr>
            <w:tcW w:w="680" w:type="dxa"/>
            <w:shd w:val="clear" w:color="auto" w:fill="D9E2F3"/>
          </w:tcPr>
          <w:p w14:paraId="05C08BCF" w14:textId="77777777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b/>
                <w:szCs w:val="24"/>
              </w:rPr>
              <w:t>№</w:t>
            </w:r>
          </w:p>
        </w:tc>
        <w:tc>
          <w:tcPr>
            <w:tcW w:w="6400" w:type="dxa"/>
            <w:shd w:val="clear" w:color="auto" w:fill="D9E2F3"/>
          </w:tcPr>
          <w:p w14:paraId="46C03D98" w14:textId="77777777" w:rsidR="005E2B91" w:rsidRPr="00D20EDB" w:rsidRDefault="00BB7A1A">
            <w:pPr>
              <w:rPr>
                <w:rFonts w:cs="Times New Roman"/>
                <w:szCs w:val="24"/>
              </w:rPr>
            </w:pPr>
            <w:proofErr w:type="spellStart"/>
            <w:r w:rsidRPr="00D20EDB">
              <w:rPr>
                <w:rFonts w:cs="Times New Roman"/>
                <w:b/>
                <w:szCs w:val="24"/>
              </w:rPr>
              <w:t>Наименование</w:t>
            </w:r>
            <w:proofErr w:type="spellEnd"/>
          </w:p>
        </w:tc>
        <w:tc>
          <w:tcPr>
            <w:tcW w:w="1246" w:type="dxa"/>
            <w:shd w:val="clear" w:color="auto" w:fill="D9E2F3"/>
          </w:tcPr>
          <w:p w14:paraId="5807CF4D" w14:textId="77777777" w:rsidR="005E2B91" w:rsidRPr="00D20EDB" w:rsidRDefault="00BB7A1A">
            <w:pPr>
              <w:rPr>
                <w:rFonts w:cs="Times New Roman"/>
                <w:szCs w:val="24"/>
              </w:rPr>
            </w:pPr>
            <w:proofErr w:type="spellStart"/>
            <w:r w:rsidRPr="00D20EDB">
              <w:rPr>
                <w:rFonts w:cs="Times New Roman"/>
                <w:b/>
                <w:szCs w:val="24"/>
              </w:rPr>
              <w:t>Ед</w:t>
            </w:r>
            <w:proofErr w:type="spellEnd"/>
            <w:r w:rsidRPr="00D20EDB">
              <w:rPr>
                <w:rFonts w:cs="Times New Roman"/>
                <w:b/>
                <w:szCs w:val="24"/>
              </w:rPr>
              <w:t xml:space="preserve">. </w:t>
            </w:r>
            <w:proofErr w:type="spellStart"/>
            <w:r w:rsidRPr="00D20EDB">
              <w:rPr>
                <w:rFonts w:cs="Times New Roman"/>
                <w:b/>
                <w:szCs w:val="24"/>
              </w:rPr>
              <w:t>изм</w:t>
            </w:r>
            <w:proofErr w:type="spellEnd"/>
            <w:r w:rsidRPr="00D20EDB">
              <w:rPr>
                <w:rFonts w:cs="Times New Roman"/>
                <w:b/>
                <w:szCs w:val="24"/>
              </w:rPr>
              <w:t>.</w:t>
            </w:r>
          </w:p>
        </w:tc>
        <w:tc>
          <w:tcPr>
            <w:tcW w:w="1303" w:type="dxa"/>
            <w:shd w:val="clear" w:color="auto" w:fill="D9E2F3"/>
          </w:tcPr>
          <w:p w14:paraId="3EA8AA12" w14:textId="77777777" w:rsidR="005E2B91" w:rsidRPr="00D20EDB" w:rsidRDefault="00BB7A1A">
            <w:pPr>
              <w:rPr>
                <w:rFonts w:cs="Times New Roman"/>
                <w:szCs w:val="24"/>
              </w:rPr>
            </w:pPr>
            <w:proofErr w:type="spellStart"/>
            <w:r w:rsidRPr="00D20EDB">
              <w:rPr>
                <w:rFonts w:cs="Times New Roman"/>
                <w:b/>
                <w:szCs w:val="24"/>
              </w:rPr>
              <w:t>Кол-во</w:t>
            </w:r>
            <w:proofErr w:type="spellEnd"/>
          </w:p>
        </w:tc>
      </w:tr>
      <w:tr w:rsidR="005E2B91" w:rsidRPr="00D20EDB" w14:paraId="6EB7AA40" w14:textId="77777777" w:rsidTr="00F460B6">
        <w:tc>
          <w:tcPr>
            <w:tcW w:w="680" w:type="dxa"/>
          </w:tcPr>
          <w:p w14:paraId="496AD416" w14:textId="77777777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szCs w:val="24"/>
              </w:rPr>
              <w:t>1</w:t>
            </w:r>
          </w:p>
        </w:tc>
        <w:tc>
          <w:tcPr>
            <w:tcW w:w="6400" w:type="dxa"/>
          </w:tcPr>
          <w:p w14:paraId="225731C7" w14:textId="553E1496" w:rsidR="005E2B91" w:rsidRPr="00D20EDB" w:rsidRDefault="00BB7A1A">
            <w:pPr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  <w:lang w:val="ru-RU"/>
              </w:rPr>
              <w:t>Аппарат для сварки оптических волокон переносной, автоматический, с выравниванием по сердцевине</w:t>
            </w:r>
            <w:r w:rsidR="00D20EDB" w:rsidRPr="00D20EDB">
              <w:rPr>
                <w:rFonts w:cs="Times New Roman"/>
                <w:szCs w:val="24"/>
                <w:lang w:val="ru-RU"/>
              </w:rPr>
              <w:t xml:space="preserve"> SNR-FS-6 или эквивалент</w:t>
            </w:r>
          </w:p>
        </w:tc>
        <w:tc>
          <w:tcPr>
            <w:tcW w:w="1246" w:type="dxa"/>
          </w:tcPr>
          <w:p w14:paraId="061D5459" w14:textId="77777777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D20EDB">
              <w:rPr>
                <w:rFonts w:cs="Times New Roman"/>
                <w:szCs w:val="24"/>
              </w:rPr>
              <w:t>шт</w:t>
            </w:r>
            <w:proofErr w:type="spellEnd"/>
            <w:r w:rsidRPr="00D20EDB">
              <w:rPr>
                <w:rFonts w:cs="Times New Roman"/>
                <w:szCs w:val="24"/>
              </w:rPr>
              <w:t>.</w:t>
            </w:r>
          </w:p>
        </w:tc>
        <w:tc>
          <w:tcPr>
            <w:tcW w:w="1303" w:type="dxa"/>
          </w:tcPr>
          <w:p w14:paraId="2E397E86" w14:textId="77777777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szCs w:val="24"/>
              </w:rPr>
              <w:t>1</w:t>
            </w:r>
          </w:p>
        </w:tc>
      </w:tr>
      <w:tr w:rsidR="005E2B91" w:rsidRPr="00D20EDB" w14:paraId="44A1D4C7" w14:textId="77777777" w:rsidTr="00F460B6">
        <w:tc>
          <w:tcPr>
            <w:tcW w:w="680" w:type="dxa"/>
          </w:tcPr>
          <w:p w14:paraId="2C0EBB72" w14:textId="437CD833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szCs w:val="24"/>
              </w:rPr>
              <w:t>2</w:t>
            </w:r>
          </w:p>
        </w:tc>
        <w:tc>
          <w:tcPr>
            <w:tcW w:w="6400" w:type="dxa"/>
          </w:tcPr>
          <w:p w14:paraId="4C39BFC2" w14:textId="4406B1DC" w:rsidR="005E2B91" w:rsidRPr="00D20EDB" w:rsidRDefault="00D20EDB">
            <w:pPr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  <w:lang w:val="ru-RU"/>
              </w:rPr>
              <w:t xml:space="preserve">Коммутатор доступа L2+, 48 портов 1G RJ-45 </w:t>
            </w:r>
            <w:proofErr w:type="spellStart"/>
            <w:r w:rsidRPr="00D20EDB">
              <w:rPr>
                <w:rFonts w:cs="Times New Roman"/>
                <w:szCs w:val="24"/>
                <w:lang w:val="ru-RU"/>
              </w:rPr>
              <w:t>PoE</w:t>
            </w:r>
            <w:proofErr w:type="spellEnd"/>
            <w:r w:rsidRPr="00D20EDB">
              <w:rPr>
                <w:rFonts w:cs="Times New Roman"/>
                <w:szCs w:val="24"/>
                <w:lang w:val="ru-RU"/>
              </w:rPr>
              <w:t>+, не менее 4 портов SFP+ 10G, SNR-S5110G-48TX-POE или эквивалент</w:t>
            </w:r>
          </w:p>
        </w:tc>
        <w:tc>
          <w:tcPr>
            <w:tcW w:w="1246" w:type="dxa"/>
          </w:tcPr>
          <w:p w14:paraId="5E7E60EC" w14:textId="77777777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D20EDB">
              <w:rPr>
                <w:rFonts w:cs="Times New Roman"/>
                <w:szCs w:val="24"/>
              </w:rPr>
              <w:t>шт</w:t>
            </w:r>
            <w:proofErr w:type="spellEnd"/>
            <w:r w:rsidRPr="00D20EDB">
              <w:rPr>
                <w:rFonts w:cs="Times New Roman"/>
                <w:szCs w:val="24"/>
              </w:rPr>
              <w:t>.</w:t>
            </w:r>
          </w:p>
        </w:tc>
        <w:tc>
          <w:tcPr>
            <w:tcW w:w="1303" w:type="dxa"/>
          </w:tcPr>
          <w:p w14:paraId="315929B5" w14:textId="77777777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szCs w:val="24"/>
              </w:rPr>
              <w:t>2</w:t>
            </w:r>
          </w:p>
        </w:tc>
      </w:tr>
      <w:tr w:rsidR="005E2B91" w:rsidRPr="00D20EDB" w14:paraId="1DAA6AFB" w14:textId="77777777" w:rsidTr="00F460B6">
        <w:tc>
          <w:tcPr>
            <w:tcW w:w="680" w:type="dxa"/>
          </w:tcPr>
          <w:p w14:paraId="0F6CAFD6" w14:textId="77777777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szCs w:val="24"/>
              </w:rPr>
              <w:t>3</w:t>
            </w:r>
          </w:p>
        </w:tc>
        <w:tc>
          <w:tcPr>
            <w:tcW w:w="6400" w:type="dxa"/>
          </w:tcPr>
          <w:p w14:paraId="57A25A8A" w14:textId="52BCB4FC" w:rsidR="005E2B91" w:rsidRPr="00D20EDB" w:rsidRDefault="00D20EDB">
            <w:pPr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  <w:lang w:val="ru-RU"/>
              </w:rPr>
              <w:t xml:space="preserve">Кабель оптический </w:t>
            </w:r>
            <w:proofErr w:type="spellStart"/>
            <w:r w:rsidRPr="00D20EDB">
              <w:rPr>
                <w:rFonts w:cs="Times New Roman"/>
                <w:szCs w:val="24"/>
                <w:lang w:val="ru-RU"/>
              </w:rPr>
              <w:t>одномодовый</w:t>
            </w:r>
            <w:proofErr w:type="spellEnd"/>
            <w:r w:rsidRPr="00D20EDB">
              <w:rPr>
                <w:rFonts w:cs="Times New Roman"/>
                <w:szCs w:val="24"/>
                <w:lang w:val="ru-RU"/>
              </w:rPr>
              <w:t>, 24 волокна G.652.D, ОМЗКГЦ-10-01-0.22-24 (2.7) или эквивалент</w:t>
            </w:r>
          </w:p>
        </w:tc>
        <w:tc>
          <w:tcPr>
            <w:tcW w:w="1246" w:type="dxa"/>
          </w:tcPr>
          <w:p w14:paraId="0A784A03" w14:textId="77777777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szCs w:val="24"/>
              </w:rPr>
              <w:t>м</w:t>
            </w:r>
          </w:p>
        </w:tc>
        <w:tc>
          <w:tcPr>
            <w:tcW w:w="1303" w:type="dxa"/>
          </w:tcPr>
          <w:p w14:paraId="43BBFB74" w14:textId="77777777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szCs w:val="24"/>
              </w:rPr>
              <w:t>3000</w:t>
            </w:r>
          </w:p>
        </w:tc>
      </w:tr>
    </w:tbl>
    <w:p w14:paraId="762BF33A" w14:textId="77777777" w:rsidR="005E2B91" w:rsidRDefault="00BB7A1A">
      <w:pPr>
        <w:spacing w:before="240" w:after="120"/>
      </w:pPr>
      <w:r>
        <w:rPr>
          <w:b/>
          <w:sz w:val="28"/>
        </w:rPr>
        <w:t xml:space="preserve">2. </w:t>
      </w:r>
      <w:proofErr w:type="spellStart"/>
      <w:r>
        <w:rPr>
          <w:b/>
          <w:sz w:val="28"/>
        </w:rPr>
        <w:t>Общие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требования</w:t>
      </w:r>
      <w:proofErr w:type="spellEnd"/>
    </w:p>
    <w:p w14:paraId="0F1EF847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Поставляемая продукция должна быть новой (не бывшей в эксплуатации, не восстановленной), серийного производства, не ранее 2025 года выпуска.</w:t>
      </w:r>
    </w:p>
    <w:p w14:paraId="3227672D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Продукция должна сопровождаться технической документацией на русском языке, сертификатами/декларациями соответствия, требуемыми законодательством РФ.</w:t>
      </w:r>
    </w:p>
    <w:p w14:paraId="2CAE09B5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Гарантийный срок — не менее 12 месяцев с даты подписания товарной накладной.</w:t>
      </w:r>
    </w:p>
    <w:p w14:paraId="2BB72EDC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Указание эталонных моделей носит справочный характер. Допускается поставка эквивалента с характеристиками не хуже указанных.</w:t>
      </w:r>
    </w:p>
    <w:p w14:paraId="2D8D7A0D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Упаковка должна обеспечивать сохранность продукции при транспортировке и хранении.</w:t>
      </w:r>
    </w:p>
    <w:p w14:paraId="27900D2E" w14:textId="463E4333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 xml:space="preserve">– Доставка до склада Заказчика осуществляется силами и за счёт Поставщика. Адрес: </w:t>
      </w:r>
      <w:r w:rsidR="00BF3B48">
        <w:rPr>
          <w:lang w:val="ru-RU"/>
        </w:rPr>
        <w:t xml:space="preserve">144009 МО </w:t>
      </w:r>
      <w:proofErr w:type="spellStart"/>
      <w:r w:rsidR="00BF3B48">
        <w:rPr>
          <w:lang w:val="ru-RU"/>
        </w:rPr>
        <w:t>г.Электросталь</w:t>
      </w:r>
      <w:proofErr w:type="spellEnd"/>
      <w:r w:rsidR="00BF3B48">
        <w:rPr>
          <w:lang w:val="ru-RU"/>
        </w:rPr>
        <w:t xml:space="preserve"> ул. Комсомольская д.3</w:t>
      </w:r>
      <w:r w:rsidRPr="0036393B">
        <w:rPr>
          <w:lang w:val="ru-RU"/>
        </w:rPr>
        <w:t xml:space="preserve">. Срок поставки: </w:t>
      </w:r>
      <w:r w:rsidR="00BF3B48">
        <w:rPr>
          <w:lang w:val="ru-RU"/>
        </w:rPr>
        <w:t>согласно проекта контракта</w:t>
      </w:r>
    </w:p>
    <w:p w14:paraId="5C5669FD" w14:textId="77777777" w:rsidR="005E2B91" w:rsidRPr="0036393B" w:rsidRDefault="00BB7A1A">
      <w:pPr>
        <w:spacing w:before="240" w:after="120"/>
        <w:rPr>
          <w:lang w:val="ru-RU"/>
        </w:rPr>
      </w:pPr>
      <w:r w:rsidRPr="0036393B">
        <w:rPr>
          <w:b/>
          <w:sz w:val="28"/>
          <w:lang w:val="ru-RU"/>
        </w:rPr>
        <w:t>3. Технические требования</w:t>
      </w:r>
    </w:p>
    <w:p w14:paraId="7A2CE54D" w14:textId="77777777" w:rsidR="005E2B91" w:rsidRPr="0036393B" w:rsidRDefault="00BB7A1A">
      <w:pPr>
        <w:spacing w:before="240" w:after="120"/>
        <w:rPr>
          <w:lang w:val="ru-RU"/>
        </w:rPr>
      </w:pPr>
      <w:r w:rsidRPr="0036393B">
        <w:rPr>
          <w:b/>
          <w:sz w:val="26"/>
          <w:lang w:val="ru-RU"/>
        </w:rPr>
        <w:t>Позиция 1. Аппарат для сварки оптических волокон — 1 шт.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79"/>
        <w:gridCol w:w="3286"/>
        <w:gridCol w:w="5664"/>
      </w:tblGrid>
      <w:tr w:rsidR="005E2B91" w14:paraId="37BCE07A" w14:textId="77777777">
        <w:trPr>
          <w:tblHeader/>
        </w:trPr>
        <w:tc>
          <w:tcPr>
            <w:tcW w:w="680" w:type="dxa"/>
            <w:shd w:val="clear" w:color="auto" w:fill="D9E2F3"/>
          </w:tcPr>
          <w:p w14:paraId="2765A55F" w14:textId="77777777" w:rsidR="005E2B91" w:rsidRDefault="00BB7A1A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3288" w:type="dxa"/>
            <w:shd w:val="clear" w:color="auto" w:fill="D9E2F3"/>
          </w:tcPr>
          <w:p w14:paraId="018604A8" w14:textId="77777777" w:rsidR="005E2B91" w:rsidRDefault="00BB7A1A">
            <w:proofErr w:type="spellStart"/>
            <w:r>
              <w:rPr>
                <w:b/>
              </w:rPr>
              <w:t>Параметр</w:t>
            </w:r>
            <w:proofErr w:type="spellEnd"/>
          </w:p>
        </w:tc>
        <w:tc>
          <w:tcPr>
            <w:tcW w:w="5669" w:type="dxa"/>
            <w:shd w:val="clear" w:color="auto" w:fill="D9E2F3"/>
          </w:tcPr>
          <w:p w14:paraId="0D6D5E07" w14:textId="77777777" w:rsidR="005E2B91" w:rsidRDefault="00BB7A1A">
            <w:proofErr w:type="spellStart"/>
            <w:r>
              <w:rPr>
                <w:b/>
              </w:rPr>
              <w:t>Требуемое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значение</w:t>
            </w:r>
            <w:proofErr w:type="spellEnd"/>
          </w:p>
        </w:tc>
      </w:tr>
      <w:tr w:rsidR="005E2B91" w14:paraId="67107800" w14:textId="77777777">
        <w:tc>
          <w:tcPr>
            <w:tcW w:w="5669" w:type="dxa"/>
            <w:gridSpan w:val="3"/>
          </w:tcPr>
          <w:p w14:paraId="63FC748F" w14:textId="77777777" w:rsidR="005E2B91" w:rsidRDefault="00BB7A1A">
            <w:proofErr w:type="spellStart"/>
            <w:r>
              <w:rPr>
                <w:b/>
              </w:rPr>
              <w:t>Общие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характеристики</w:t>
            </w:r>
            <w:proofErr w:type="spellEnd"/>
          </w:p>
        </w:tc>
      </w:tr>
      <w:tr w:rsidR="005E2B91" w:rsidRPr="00BF3B48" w14:paraId="66C3B5D5" w14:textId="77777777">
        <w:tc>
          <w:tcPr>
            <w:tcW w:w="680" w:type="dxa"/>
          </w:tcPr>
          <w:p w14:paraId="7DD880F9" w14:textId="77777777" w:rsidR="005E2B91" w:rsidRDefault="00BB7A1A">
            <w:pPr>
              <w:jc w:val="center"/>
            </w:pPr>
            <w:r>
              <w:t>1</w:t>
            </w:r>
          </w:p>
        </w:tc>
        <w:tc>
          <w:tcPr>
            <w:tcW w:w="3288" w:type="dxa"/>
          </w:tcPr>
          <w:p w14:paraId="75D8BCA7" w14:textId="77777777" w:rsidR="005E2B91" w:rsidRDefault="00BB7A1A">
            <w:proofErr w:type="spellStart"/>
            <w:r>
              <w:t>Назначение</w:t>
            </w:r>
            <w:proofErr w:type="spellEnd"/>
          </w:p>
        </w:tc>
        <w:tc>
          <w:tcPr>
            <w:tcW w:w="5669" w:type="dxa"/>
          </w:tcPr>
          <w:p w14:paraId="16CA3799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Сварка одиночных оптических волокон методом плавления электрической дугой при строительстве и ремонте ВОЛС</w:t>
            </w:r>
          </w:p>
        </w:tc>
      </w:tr>
      <w:tr w:rsidR="005E2B91" w:rsidRPr="00BF3B48" w14:paraId="135506C1" w14:textId="77777777">
        <w:tc>
          <w:tcPr>
            <w:tcW w:w="680" w:type="dxa"/>
          </w:tcPr>
          <w:p w14:paraId="7D2390A1" w14:textId="77777777" w:rsidR="005E2B91" w:rsidRDefault="00BB7A1A">
            <w:pPr>
              <w:jc w:val="center"/>
            </w:pPr>
            <w:r>
              <w:t>2</w:t>
            </w:r>
          </w:p>
        </w:tc>
        <w:tc>
          <w:tcPr>
            <w:tcW w:w="3288" w:type="dxa"/>
          </w:tcPr>
          <w:p w14:paraId="5870720A" w14:textId="77777777" w:rsidR="005E2B91" w:rsidRDefault="00BB7A1A">
            <w:proofErr w:type="spellStart"/>
            <w:r>
              <w:t>Исполнение</w:t>
            </w:r>
            <w:proofErr w:type="spellEnd"/>
          </w:p>
        </w:tc>
        <w:tc>
          <w:tcPr>
            <w:tcW w:w="5669" w:type="dxa"/>
          </w:tcPr>
          <w:p w14:paraId="6CD3C5B8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Переносной (полевой), автоматический, с питанием от встроенного аккумулятора и от сети</w:t>
            </w:r>
          </w:p>
        </w:tc>
      </w:tr>
      <w:tr w:rsidR="005E2B91" w14:paraId="322E9F38" w14:textId="77777777">
        <w:tc>
          <w:tcPr>
            <w:tcW w:w="680" w:type="dxa"/>
          </w:tcPr>
          <w:p w14:paraId="3FF0C499" w14:textId="77777777" w:rsidR="005E2B91" w:rsidRDefault="00BB7A1A">
            <w:pPr>
              <w:jc w:val="center"/>
            </w:pPr>
            <w:r>
              <w:t>3</w:t>
            </w:r>
          </w:p>
        </w:tc>
        <w:tc>
          <w:tcPr>
            <w:tcW w:w="3288" w:type="dxa"/>
          </w:tcPr>
          <w:p w14:paraId="12B2FB0D" w14:textId="77777777" w:rsidR="005E2B91" w:rsidRDefault="00BB7A1A"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выравнивания</w:t>
            </w:r>
            <w:proofErr w:type="spellEnd"/>
            <w:r>
              <w:t xml:space="preserve"> </w:t>
            </w:r>
            <w:proofErr w:type="spellStart"/>
            <w:r>
              <w:t>волокон</w:t>
            </w:r>
            <w:proofErr w:type="spellEnd"/>
          </w:p>
        </w:tc>
        <w:tc>
          <w:tcPr>
            <w:tcW w:w="5669" w:type="dxa"/>
          </w:tcPr>
          <w:p w14:paraId="7755D08D" w14:textId="77777777" w:rsidR="005E2B91" w:rsidRDefault="00BB7A1A"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сердцевине</w:t>
            </w:r>
            <w:proofErr w:type="spellEnd"/>
            <w:r>
              <w:t xml:space="preserve"> (</w:t>
            </w:r>
            <w:proofErr w:type="spellStart"/>
            <w:r>
              <w:t>активная</w:t>
            </w:r>
            <w:proofErr w:type="spellEnd"/>
            <w:r>
              <w:t xml:space="preserve"> </w:t>
            </w:r>
            <w:proofErr w:type="spellStart"/>
            <w:r>
              <w:t>юстировка</w:t>
            </w:r>
            <w:proofErr w:type="spellEnd"/>
            <w:r>
              <w:t>)</w:t>
            </w:r>
          </w:p>
        </w:tc>
      </w:tr>
      <w:tr w:rsidR="005E2B91" w14:paraId="33499505" w14:textId="77777777">
        <w:tc>
          <w:tcPr>
            <w:tcW w:w="680" w:type="dxa"/>
          </w:tcPr>
          <w:p w14:paraId="419EF3B2" w14:textId="77777777" w:rsidR="005E2B91" w:rsidRDefault="00BB7A1A">
            <w:pPr>
              <w:jc w:val="center"/>
            </w:pPr>
            <w:r>
              <w:t>4</w:t>
            </w:r>
          </w:p>
        </w:tc>
        <w:tc>
          <w:tcPr>
            <w:tcW w:w="3288" w:type="dxa"/>
          </w:tcPr>
          <w:p w14:paraId="09F7D107" w14:textId="77777777" w:rsidR="005E2B91" w:rsidRDefault="00BB7A1A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моторов</w:t>
            </w:r>
            <w:proofErr w:type="spellEnd"/>
            <w:r>
              <w:t xml:space="preserve"> </w:t>
            </w:r>
            <w:proofErr w:type="spellStart"/>
            <w:r>
              <w:t>юстировки</w:t>
            </w:r>
            <w:proofErr w:type="spellEnd"/>
          </w:p>
        </w:tc>
        <w:tc>
          <w:tcPr>
            <w:tcW w:w="5669" w:type="dxa"/>
          </w:tcPr>
          <w:p w14:paraId="031AB976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6</w:t>
            </w:r>
          </w:p>
        </w:tc>
      </w:tr>
      <w:tr w:rsidR="005E2B91" w14:paraId="63442D89" w14:textId="77777777">
        <w:tc>
          <w:tcPr>
            <w:tcW w:w="680" w:type="dxa"/>
          </w:tcPr>
          <w:p w14:paraId="28E6C0A7" w14:textId="77777777" w:rsidR="005E2B91" w:rsidRDefault="00BB7A1A">
            <w:pPr>
              <w:jc w:val="center"/>
            </w:pPr>
            <w:r>
              <w:t>5</w:t>
            </w:r>
          </w:p>
        </w:tc>
        <w:tc>
          <w:tcPr>
            <w:tcW w:w="3288" w:type="dxa"/>
          </w:tcPr>
          <w:p w14:paraId="37799D5C" w14:textId="77777777" w:rsidR="005E2B91" w:rsidRDefault="00BB7A1A">
            <w:proofErr w:type="spellStart"/>
            <w:r>
              <w:t>Типы</w:t>
            </w:r>
            <w:proofErr w:type="spellEnd"/>
            <w:r>
              <w:t xml:space="preserve"> </w:t>
            </w:r>
            <w:proofErr w:type="spellStart"/>
            <w:r>
              <w:t>свариваемых</w:t>
            </w:r>
            <w:proofErr w:type="spellEnd"/>
            <w:r>
              <w:t xml:space="preserve"> </w:t>
            </w:r>
            <w:proofErr w:type="spellStart"/>
            <w:r>
              <w:t>волокон</w:t>
            </w:r>
            <w:proofErr w:type="spellEnd"/>
          </w:p>
        </w:tc>
        <w:tc>
          <w:tcPr>
            <w:tcW w:w="5669" w:type="dxa"/>
          </w:tcPr>
          <w:p w14:paraId="4F96B254" w14:textId="77777777" w:rsidR="005E2B91" w:rsidRDefault="00BB7A1A">
            <w:r>
              <w:t>SM (ITU-T G.652, G.657), MM (G.651), DS (G.653), NZDS (G.655)</w:t>
            </w:r>
          </w:p>
        </w:tc>
      </w:tr>
      <w:tr w:rsidR="005E2B91" w14:paraId="333FCE74" w14:textId="77777777">
        <w:tc>
          <w:tcPr>
            <w:tcW w:w="680" w:type="dxa"/>
          </w:tcPr>
          <w:p w14:paraId="4993C59F" w14:textId="77777777" w:rsidR="005E2B91" w:rsidRDefault="00BB7A1A">
            <w:pPr>
              <w:jc w:val="center"/>
            </w:pPr>
            <w:r>
              <w:t>6</w:t>
            </w:r>
          </w:p>
        </w:tc>
        <w:tc>
          <w:tcPr>
            <w:tcW w:w="3288" w:type="dxa"/>
          </w:tcPr>
          <w:p w14:paraId="45115155" w14:textId="77777777" w:rsidR="005E2B91" w:rsidRDefault="00BB7A1A">
            <w:proofErr w:type="spellStart"/>
            <w:r>
              <w:t>Диаметр</w:t>
            </w:r>
            <w:proofErr w:type="spellEnd"/>
            <w:r>
              <w:t xml:space="preserve"> </w:t>
            </w:r>
            <w:proofErr w:type="spellStart"/>
            <w:r>
              <w:t>оболочки</w:t>
            </w:r>
            <w:proofErr w:type="spellEnd"/>
            <w:r>
              <w:t xml:space="preserve"> </w:t>
            </w:r>
            <w:proofErr w:type="spellStart"/>
            <w:r>
              <w:t>волокна</w:t>
            </w:r>
            <w:proofErr w:type="spellEnd"/>
          </w:p>
        </w:tc>
        <w:tc>
          <w:tcPr>
            <w:tcW w:w="5669" w:type="dxa"/>
          </w:tcPr>
          <w:p w14:paraId="446A0B49" w14:textId="77777777" w:rsidR="005E2B91" w:rsidRDefault="00BB7A1A">
            <w:r>
              <w:t xml:space="preserve">80–150 </w:t>
            </w:r>
            <w:proofErr w:type="spellStart"/>
            <w:r>
              <w:t>мкм</w:t>
            </w:r>
            <w:proofErr w:type="spellEnd"/>
          </w:p>
        </w:tc>
      </w:tr>
      <w:tr w:rsidR="005E2B91" w:rsidRPr="00BF3B48" w14:paraId="5DA4EBE6" w14:textId="77777777">
        <w:tc>
          <w:tcPr>
            <w:tcW w:w="680" w:type="dxa"/>
          </w:tcPr>
          <w:p w14:paraId="31E0174D" w14:textId="77777777" w:rsidR="005E2B91" w:rsidRDefault="00BB7A1A">
            <w:pPr>
              <w:jc w:val="center"/>
            </w:pPr>
            <w:r>
              <w:t>7</w:t>
            </w:r>
          </w:p>
        </w:tc>
        <w:tc>
          <w:tcPr>
            <w:tcW w:w="3288" w:type="dxa"/>
          </w:tcPr>
          <w:p w14:paraId="7CEAB2AB" w14:textId="77777777" w:rsidR="005E2B91" w:rsidRDefault="00BB7A1A">
            <w:proofErr w:type="spellStart"/>
            <w:r>
              <w:t>Диаметр</w:t>
            </w:r>
            <w:proofErr w:type="spellEnd"/>
            <w:r>
              <w:t xml:space="preserve"> </w:t>
            </w:r>
            <w:proofErr w:type="spellStart"/>
            <w:r>
              <w:t>покрытия</w:t>
            </w:r>
            <w:proofErr w:type="spellEnd"/>
            <w:r>
              <w:t xml:space="preserve"> </w:t>
            </w:r>
            <w:proofErr w:type="spellStart"/>
            <w:r>
              <w:t>волокна</w:t>
            </w:r>
            <w:proofErr w:type="spellEnd"/>
          </w:p>
        </w:tc>
        <w:tc>
          <w:tcPr>
            <w:tcW w:w="5669" w:type="dxa"/>
          </w:tcPr>
          <w:p w14:paraId="52D5582F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 xml:space="preserve">от 0,25 до 3 мм, в т.ч. плоский </w:t>
            </w:r>
            <w:proofErr w:type="spellStart"/>
            <w:r w:rsidRPr="0036393B">
              <w:rPr>
                <w:lang w:val="ru-RU"/>
              </w:rPr>
              <w:t>дроп</w:t>
            </w:r>
            <w:proofErr w:type="spellEnd"/>
            <w:r w:rsidRPr="0036393B">
              <w:rPr>
                <w:lang w:val="ru-RU"/>
              </w:rPr>
              <w:t xml:space="preserve">-кабель </w:t>
            </w:r>
            <w:r>
              <w:t>FTTH</w:t>
            </w:r>
          </w:p>
        </w:tc>
      </w:tr>
      <w:tr w:rsidR="005E2B91" w14:paraId="1EF77CBC" w14:textId="77777777">
        <w:tc>
          <w:tcPr>
            <w:tcW w:w="5669" w:type="dxa"/>
            <w:gridSpan w:val="3"/>
          </w:tcPr>
          <w:p w14:paraId="1AFAB4D1" w14:textId="77777777" w:rsidR="005E2B91" w:rsidRDefault="00BB7A1A">
            <w:proofErr w:type="spellStart"/>
            <w:r>
              <w:rPr>
                <w:b/>
              </w:rPr>
              <w:lastRenderedPageBreak/>
              <w:t>Параметры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сварки</w:t>
            </w:r>
            <w:proofErr w:type="spellEnd"/>
          </w:p>
        </w:tc>
      </w:tr>
      <w:tr w:rsidR="005E2B91" w:rsidRPr="00BF3B48" w14:paraId="2A32D9FD" w14:textId="77777777">
        <w:tc>
          <w:tcPr>
            <w:tcW w:w="680" w:type="dxa"/>
          </w:tcPr>
          <w:p w14:paraId="177904BA" w14:textId="77777777" w:rsidR="005E2B91" w:rsidRDefault="00BB7A1A">
            <w:pPr>
              <w:jc w:val="center"/>
            </w:pPr>
            <w:r>
              <w:t>8</w:t>
            </w:r>
          </w:p>
        </w:tc>
        <w:tc>
          <w:tcPr>
            <w:tcW w:w="3288" w:type="dxa"/>
          </w:tcPr>
          <w:p w14:paraId="18B7118A" w14:textId="77777777" w:rsidR="005E2B91" w:rsidRDefault="00BB7A1A">
            <w:proofErr w:type="spellStart"/>
            <w:r>
              <w:t>Средние</w:t>
            </w:r>
            <w:proofErr w:type="spellEnd"/>
            <w:r>
              <w:t xml:space="preserve"> </w:t>
            </w:r>
            <w:proofErr w:type="spellStart"/>
            <w:r>
              <w:t>потери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сварке</w:t>
            </w:r>
            <w:proofErr w:type="spellEnd"/>
          </w:p>
        </w:tc>
        <w:tc>
          <w:tcPr>
            <w:tcW w:w="5669" w:type="dxa"/>
          </w:tcPr>
          <w:p w14:paraId="422896ED" w14:textId="77777777" w:rsidR="005E2B91" w:rsidRPr="0036393B" w:rsidRDefault="00BB7A1A">
            <w:pPr>
              <w:rPr>
                <w:lang w:val="ru-RU"/>
              </w:rPr>
            </w:pPr>
            <w:r>
              <w:t>SM</w:t>
            </w:r>
            <w:r w:rsidRPr="0036393B">
              <w:rPr>
                <w:lang w:val="ru-RU"/>
              </w:rPr>
              <w:t xml:space="preserve">: не более 0,03 дБ; </w:t>
            </w:r>
            <w:r>
              <w:t>MM</w:t>
            </w:r>
            <w:r w:rsidRPr="0036393B">
              <w:rPr>
                <w:lang w:val="ru-RU"/>
              </w:rPr>
              <w:t xml:space="preserve">: не более 0,01 дБ; </w:t>
            </w:r>
            <w:r>
              <w:t>DS</w:t>
            </w:r>
            <w:r w:rsidRPr="0036393B">
              <w:rPr>
                <w:lang w:val="ru-RU"/>
              </w:rPr>
              <w:t>/</w:t>
            </w:r>
            <w:r>
              <w:t>NZDS</w:t>
            </w:r>
            <w:r w:rsidRPr="0036393B">
              <w:rPr>
                <w:lang w:val="ru-RU"/>
              </w:rPr>
              <w:t>: не более 0,04 дБ</w:t>
            </w:r>
          </w:p>
        </w:tc>
      </w:tr>
      <w:tr w:rsidR="005E2B91" w14:paraId="54046DE9" w14:textId="77777777">
        <w:tc>
          <w:tcPr>
            <w:tcW w:w="680" w:type="dxa"/>
          </w:tcPr>
          <w:p w14:paraId="7BE19B38" w14:textId="77777777" w:rsidR="005E2B91" w:rsidRDefault="00BB7A1A">
            <w:pPr>
              <w:jc w:val="center"/>
            </w:pPr>
            <w:r>
              <w:t>9</w:t>
            </w:r>
          </w:p>
        </w:tc>
        <w:tc>
          <w:tcPr>
            <w:tcW w:w="3288" w:type="dxa"/>
          </w:tcPr>
          <w:p w14:paraId="190CAB28" w14:textId="77777777" w:rsidR="005E2B91" w:rsidRDefault="00BB7A1A">
            <w:proofErr w:type="spellStart"/>
            <w:r>
              <w:t>Оценка</w:t>
            </w:r>
            <w:proofErr w:type="spellEnd"/>
            <w:r>
              <w:t xml:space="preserve"> </w:t>
            </w:r>
            <w:proofErr w:type="spellStart"/>
            <w:r>
              <w:t>потерь</w:t>
            </w:r>
            <w:proofErr w:type="spellEnd"/>
          </w:p>
        </w:tc>
        <w:tc>
          <w:tcPr>
            <w:tcW w:w="5669" w:type="dxa"/>
          </w:tcPr>
          <w:p w14:paraId="160EE218" w14:textId="77777777" w:rsidR="005E2B91" w:rsidRDefault="00BB7A1A">
            <w:proofErr w:type="spellStart"/>
            <w:r>
              <w:t>Автоматическая</w:t>
            </w:r>
            <w:proofErr w:type="spellEnd"/>
          </w:p>
        </w:tc>
      </w:tr>
      <w:tr w:rsidR="005E2B91" w14:paraId="37008287" w14:textId="77777777">
        <w:tc>
          <w:tcPr>
            <w:tcW w:w="680" w:type="dxa"/>
          </w:tcPr>
          <w:p w14:paraId="48F97084" w14:textId="77777777" w:rsidR="005E2B91" w:rsidRDefault="00BB7A1A">
            <w:pPr>
              <w:jc w:val="center"/>
            </w:pPr>
            <w:r>
              <w:t>10</w:t>
            </w:r>
          </w:p>
        </w:tc>
        <w:tc>
          <w:tcPr>
            <w:tcW w:w="3288" w:type="dxa"/>
          </w:tcPr>
          <w:p w14:paraId="245E4EDF" w14:textId="77777777" w:rsidR="005E2B91" w:rsidRDefault="00BB7A1A">
            <w:proofErr w:type="spellStart"/>
            <w:r>
              <w:t>Время</w:t>
            </w:r>
            <w:proofErr w:type="spellEnd"/>
            <w:r>
              <w:t xml:space="preserve"> </w:t>
            </w:r>
            <w:proofErr w:type="spellStart"/>
            <w:r>
              <w:t>сварки</w:t>
            </w:r>
            <w:proofErr w:type="spellEnd"/>
            <w:r>
              <w:t xml:space="preserve"> (SM)</w:t>
            </w:r>
          </w:p>
        </w:tc>
        <w:tc>
          <w:tcPr>
            <w:tcW w:w="5669" w:type="dxa"/>
          </w:tcPr>
          <w:p w14:paraId="51048F76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9 с</w:t>
            </w:r>
          </w:p>
        </w:tc>
      </w:tr>
      <w:tr w:rsidR="005E2B91" w14:paraId="5DCBAF0B" w14:textId="77777777">
        <w:tc>
          <w:tcPr>
            <w:tcW w:w="680" w:type="dxa"/>
          </w:tcPr>
          <w:p w14:paraId="299C34A9" w14:textId="77777777" w:rsidR="005E2B91" w:rsidRDefault="00BB7A1A">
            <w:pPr>
              <w:jc w:val="center"/>
            </w:pPr>
            <w:r>
              <w:t>11</w:t>
            </w:r>
          </w:p>
        </w:tc>
        <w:tc>
          <w:tcPr>
            <w:tcW w:w="3288" w:type="dxa"/>
          </w:tcPr>
          <w:p w14:paraId="689CF309" w14:textId="77777777" w:rsidR="005E2B91" w:rsidRDefault="00BB7A1A">
            <w:proofErr w:type="spellStart"/>
            <w:r>
              <w:t>Время</w:t>
            </w:r>
            <w:proofErr w:type="spellEnd"/>
            <w:r>
              <w:t xml:space="preserve"> </w:t>
            </w:r>
            <w:proofErr w:type="spellStart"/>
            <w:r>
              <w:t>термоусадки</w:t>
            </w:r>
            <w:proofErr w:type="spellEnd"/>
          </w:p>
        </w:tc>
        <w:tc>
          <w:tcPr>
            <w:tcW w:w="5669" w:type="dxa"/>
          </w:tcPr>
          <w:p w14:paraId="68249096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20 с</w:t>
            </w:r>
          </w:p>
        </w:tc>
      </w:tr>
      <w:tr w:rsidR="005E2B91" w14:paraId="03ABF8DD" w14:textId="77777777">
        <w:tc>
          <w:tcPr>
            <w:tcW w:w="680" w:type="dxa"/>
          </w:tcPr>
          <w:p w14:paraId="6A07300E" w14:textId="77777777" w:rsidR="005E2B91" w:rsidRDefault="00BB7A1A">
            <w:pPr>
              <w:jc w:val="center"/>
            </w:pPr>
            <w:r>
              <w:t>12</w:t>
            </w:r>
          </w:p>
        </w:tc>
        <w:tc>
          <w:tcPr>
            <w:tcW w:w="3288" w:type="dxa"/>
          </w:tcPr>
          <w:p w14:paraId="30CB7AFA" w14:textId="77777777" w:rsidR="005E2B91" w:rsidRDefault="00BB7A1A">
            <w:proofErr w:type="spellStart"/>
            <w:r>
              <w:t>Длина</w:t>
            </w:r>
            <w:proofErr w:type="spellEnd"/>
            <w:r>
              <w:t xml:space="preserve"> </w:t>
            </w:r>
            <w:proofErr w:type="spellStart"/>
            <w:r>
              <w:t>защитных</w:t>
            </w:r>
            <w:proofErr w:type="spellEnd"/>
            <w:r>
              <w:t xml:space="preserve"> </w:t>
            </w:r>
            <w:proofErr w:type="spellStart"/>
            <w:r>
              <w:t>гильз</w:t>
            </w:r>
            <w:proofErr w:type="spellEnd"/>
            <w:r>
              <w:t xml:space="preserve"> КДЗС</w:t>
            </w:r>
          </w:p>
        </w:tc>
        <w:tc>
          <w:tcPr>
            <w:tcW w:w="5669" w:type="dxa"/>
          </w:tcPr>
          <w:p w14:paraId="0939A642" w14:textId="77777777" w:rsidR="005E2B91" w:rsidRDefault="00BB7A1A">
            <w:r>
              <w:t xml:space="preserve">20, 40, 45, 60 </w:t>
            </w:r>
            <w:proofErr w:type="spellStart"/>
            <w:r>
              <w:t>мм</w:t>
            </w:r>
            <w:proofErr w:type="spellEnd"/>
          </w:p>
        </w:tc>
      </w:tr>
      <w:tr w:rsidR="005E2B91" w14:paraId="463632F9" w14:textId="77777777">
        <w:tc>
          <w:tcPr>
            <w:tcW w:w="680" w:type="dxa"/>
          </w:tcPr>
          <w:p w14:paraId="7776E350" w14:textId="77777777" w:rsidR="005E2B91" w:rsidRDefault="00BB7A1A">
            <w:pPr>
              <w:jc w:val="center"/>
            </w:pPr>
            <w:r>
              <w:t>13</w:t>
            </w:r>
          </w:p>
        </w:tc>
        <w:tc>
          <w:tcPr>
            <w:tcW w:w="3288" w:type="dxa"/>
          </w:tcPr>
          <w:p w14:paraId="26FB7AA3" w14:textId="77777777" w:rsidR="005E2B91" w:rsidRDefault="00BB7A1A">
            <w:proofErr w:type="spellStart"/>
            <w:r>
              <w:t>Тест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растяжение</w:t>
            </w:r>
            <w:proofErr w:type="spellEnd"/>
          </w:p>
        </w:tc>
        <w:tc>
          <w:tcPr>
            <w:tcW w:w="5669" w:type="dxa"/>
          </w:tcPr>
          <w:p w14:paraId="189C7B63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 Н</w:t>
            </w:r>
          </w:p>
        </w:tc>
      </w:tr>
      <w:tr w:rsidR="005E2B91" w14:paraId="3E107004" w14:textId="77777777">
        <w:tc>
          <w:tcPr>
            <w:tcW w:w="680" w:type="dxa"/>
          </w:tcPr>
          <w:p w14:paraId="284E422A" w14:textId="77777777" w:rsidR="005E2B91" w:rsidRDefault="00BB7A1A">
            <w:pPr>
              <w:jc w:val="center"/>
            </w:pPr>
            <w:r>
              <w:t>14</w:t>
            </w:r>
          </w:p>
        </w:tc>
        <w:tc>
          <w:tcPr>
            <w:tcW w:w="3288" w:type="dxa"/>
          </w:tcPr>
          <w:p w14:paraId="5D4D1894" w14:textId="77777777" w:rsidR="005E2B91" w:rsidRDefault="00BB7A1A">
            <w:proofErr w:type="spellStart"/>
            <w:r>
              <w:t>Ресурс</w:t>
            </w:r>
            <w:proofErr w:type="spellEnd"/>
            <w:r>
              <w:t xml:space="preserve"> </w:t>
            </w:r>
            <w:proofErr w:type="spellStart"/>
            <w:r>
              <w:t>электродов</w:t>
            </w:r>
            <w:proofErr w:type="spellEnd"/>
          </w:p>
        </w:tc>
        <w:tc>
          <w:tcPr>
            <w:tcW w:w="5669" w:type="dxa"/>
          </w:tcPr>
          <w:p w14:paraId="71B4BF01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3000 </w:t>
            </w:r>
            <w:proofErr w:type="spellStart"/>
            <w:r>
              <w:t>сварок</w:t>
            </w:r>
            <w:proofErr w:type="spellEnd"/>
          </w:p>
        </w:tc>
      </w:tr>
      <w:tr w:rsidR="005E2B91" w14:paraId="5ACA4FBF" w14:textId="77777777">
        <w:tc>
          <w:tcPr>
            <w:tcW w:w="5669" w:type="dxa"/>
            <w:gridSpan w:val="3"/>
          </w:tcPr>
          <w:p w14:paraId="17A61D9A" w14:textId="77777777" w:rsidR="005E2B91" w:rsidRDefault="00BB7A1A">
            <w:proofErr w:type="spellStart"/>
            <w:r>
              <w:rPr>
                <w:b/>
              </w:rPr>
              <w:t>Конструкция</w:t>
            </w:r>
            <w:proofErr w:type="spellEnd"/>
          </w:p>
        </w:tc>
      </w:tr>
      <w:tr w:rsidR="005E2B91" w14:paraId="4DB3D88C" w14:textId="77777777">
        <w:tc>
          <w:tcPr>
            <w:tcW w:w="680" w:type="dxa"/>
          </w:tcPr>
          <w:p w14:paraId="1E623213" w14:textId="77777777" w:rsidR="005E2B91" w:rsidRDefault="00BB7A1A">
            <w:pPr>
              <w:jc w:val="center"/>
            </w:pPr>
            <w:r>
              <w:t>15</w:t>
            </w:r>
          </w:p>
        </w:tc>
        <w:tc>
          <w:tcPr>
            <w:tcW w:w="3288" w:type="dxa"/>
          </w:tcPr>
          <w:p w14:paraId="3827B4A8" w14:textId="77777777" w:rsidR="005E2B91" w:rsidRDefault="00BB7A1A">
            <w:proofErr w:type="spellStart"/>
            <w:r>
              <w:t>Дисплей</w:t>
            </w:r>
            <w:proofErr w:type="spellEnd"/>
          </w:p>
        </w:tc>
        <w:tc>
          <w:tcPr>
            <w:tcW w:w="5669" w:type="dxa"/>
          </w:tcPr>
          <w:p w14:paraId="664A5BE2" w14:textId="77777777" w:rsidR="005E2B91" w:rsidRDefault="00BB7A1A">
            <w:proofErr w:type="spellStart"/>
            <w:r>
              <w:t>Цветной</w:t>
            </w:r>
            <w:proofErr w:type="spellEnd"/>
            <w:r>
              <w:t xml:space="preserve"> ЖК,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5"</w:t>
            </w:r>
          </w:p>
        </w:tc>
      </w:tr>
      <w:tr w:rsidR="005E2B91" w:rsidRPr="00BF3B48" w14:paraId="696A643D" w14:textId="77777777">
        <w:tc>
          <w:tcPr>
            <w:tcW w:w="680" w:type="dxa"/>
          </w:tcPr>
          <w:p w14:paraId="07875ED6" w14:textId="77777777" w:rsidR="005E2B91" w:rsidRDefault="00BB7A1A">
            <w:pPr>
              <w:jc w:val="center"/>
            </w:pPr>
            <w:r>
              <w:t>16</w:t>
            </w:r>
          </w:p>
        </w:tc>
        <w:tc>
          <w:tcPr>
            <w:tcW w:w="3288" w:type="dxa"/>
          </w:tcPr>
          <w:p w14:paraId="6F4DE166" w14:textId="77777777" w:rsidR="005E2B91" w:rsidRDefault="00BB7A1A">
            <w:proofErr w:type="spellStart"/>
            <w:r>
              <w:t>Система</w:t>
            </w:r>
            <w:proofErr w:type="spellEnd"/>
            <w:r>
              <w:t xml:space="preserve"> </w:t>
            </w:r>
            <w:proofErr w:type="spellStart"/>
            <w:r>
              <w:t>наблюдения</w:t>
            </w:r>
            <w:proofErr w:type="spellEnd"/>
          </w:p>
        </w:tc>
        <w:tc>
          <w:tcPr>
            <w:tcW w:w="5669" w:type="dxa"/>
          </w:tcPr>
          <w:p w14:paraId="19CD05F6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 xml:space="preserve">Две камеры (обзор по осям </w:t>
            </w:r>
            <w:r>
              <w:t>X</w:t>
            </w:r>
            <w:r w:rsidRPr="0036393B">
              <w:rPr>
                <w:lang w:val="ru-RU"/>
              </w:rPr>
              <w:t xml:space="preserve"> и </w:t>
            </w:r>
            <w:r>
              <w:t>Y</w:t>
            </w:r>
            <w:r w:rsidRPr="0036393B">
              <w:rPr>
                <w:lang w:val="ru-RU"/>
              </w:rPr>
              <w:t>), увеличение не менее 300× при раздельном просмотре</w:t>
            </w:r>
          </w:p>
        </w:tc>
      </w:tr>
      <w:tr w:rsidR="005E2B91" w14:paraId="38A703DA" w14:textId="77777777">
        <w:tc>
          <w:tcPr>
            <w:tcW w:w="680" w:type="dxa"/>
          </w:tcPr>
          <w:p w14:paraId="31946901" w14:textId="77777777" w:rsidR="005E2B91" w:rsidRDefault="00BB7A1A">
            <w:pPr>
              <w:jc w:val="center"/>
            </w:pPr>
            <w:r>
              <w:t>17</w:t>
            </w:r>
          </w:p>
        </w:tc>
        <w:tc>
          <w:tcPr>
            <w:tcW w:w="3288" w:type="dxa"/>
          </w:tcPr>
          <w:p w14:paraId="258D13F9" w14:textId="77777777" w:rsidR="005E2B91" w:rsidRDefault="00BB7A1A">
            <w:proofErr w:type="spellStart"/>
            <w:r>
              <w:t>Язык</w:t>
            </w:r>
            <w:proofErr w:type="spellEnd"/>
            <w:r>
              <w:t xml:space="preserve"> </w:t>
            </w:r>
            <w:proofErr w:type="spellStart"/>
            <w:r>
              <w:t>интерфейса</w:t>
            </w:r>
            <w:proofErr w:type="spellEnd"/>
          </w:p>
        </w:tc>
        <w:tc>
          <w:tcPr>
            <w:tcW w:w="5669" w:type="dxa"/>
          </w:tcPr>
          <w:p w14:paraId="3043EB4F" w14:textId="77777777" w:rsidR="005E2B91" w:rsidRDefault="00BB7A1A">
            <w:proofErr w:type="spellStart"/>
            <w:r>
              <w:t>Русский</w:t>
            </w:r>
            <w:proofErr w:type="spellEnd"/>
          </w:p>
        </w:tc>
      </w:tr>
      <w:tr w:rsidR="005E2B91" w14:paraId="3E861B48" w14:textId="77777777">
        <w:tc>
          <w:tcPr>
            <w:tcW w:w="5669" w:type="dxa"/>
            <w:gridSpan w:val="3"/>
          </w:tcPr>
          <w:p w14:paraId="7A4B86FA" w14:textId="77777777" w:rsidR="005E2B91" w:rsidRDefault="00BB7A1A">
            <w:proofErr w:type="spellStart"/>
            <w:r>
              <w:rPr>
                <w:b/>
              </w:rPr>
              <w:t>Питание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условия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эксплуатации</w:t>
            </w:r>
            <w:proofErr w:type="spellEnd"/>
          </w:p>
        </w:tc>
      </w:tr>
      <w:tr w:rsidR="005E2B91" w:rsidRPr="00BF3B48" w14:paraId="7E1CE4D3" w14:textId="77777777">
        <w:tc>
          <w:tcPr>
            <w:tcW w:w="680" w:type="dxa"/>
          </w:tcPr>
          <w:p w14:paraId="39D179BD" w14:textId="77777777" w:rsidR="005E2B91" w:rsidRDefault="00BB7A1A">
            <w:pPr>
              <w:jc w:val="center"/>
            </w:pPr>
            <w:r>
              <w:t>18</w:t>
            </w:r>
          </w:p>
        </w:tc>
        <w:tc>
          <w:tcPr>
            <w:tcW w:w="3288" w:type="dxa"/>
          </w:tcPr>
          <w:p w14:paraId="343826AC" w14:textId="77777777" w:rsidR="005E2B91" w:rsidRDefault="00BB7A1A">
            <w:proofErr w:type="spellStart"/>
            <w:r>
              <w:t>Аккумулятор</w:t>
            </w:r>
            <w:proofErr w:type="spellEnd"/>
          </w:p>
        </w:tc>
        <w:tc>
          <w:tcPr>
            <w:tcW w:w="5669" w:type="dxa"/>
          </w:tcPr>
          <w:p w14:paraId="6930543F" w14:textId="77777777" w:rsidR="005E2B91" w:rsidRPr="0036393B" w:rsidRDefault="00BB7A1A">
            <w:pPr>
              <w:rPr>
                <w:lang w:val="ru-RU"/>
              </w:rPr>
            </w:pPr>
            <w:r>
              <w:t>Li</w:t>
            </w:r>
            <w:r w:rsidRPr="0036393B">
              <w:rPr>
                <w:lang w:val="ru-RU"/>
              </w:rPr>
              <w:t>-</w:t>
            </w:r>
            <w:r>
              <w:t>ion</w:t>
            </w:r>
            <w:r w:rsidRPr="0036393B">
              <w:rPr>
                <w:lang w:val="ru-RU"/>
              </w:rPr>
              <w:t>, ресурс не менее 200 циклов «сварка + усадка» на одном заряде</w:t>
            </w:r>
          </w:p>
        </w:tc>
      </w:tr>
      <w:tr w:rsidR="005E2B91" w14:paraId="62E4824B" w14:textId="77777777">
        <w:tc>
          <w:tcPr>
            <w:tcW w:w="680" w:type="dxa"/>
          </w:tcPr>
          <w:p w14:paraId="35838118" w14:textId="77777777" w:rsidR="005E2B91" w:rsidRDefault="00BB7A1A">
            <w:pPr>
              <w:jc w:val="center"/>
            </w:pPr>
            <w:r>
              <w:t>19</w:t>
            </w:r>
          </w:p>
        </w:tc>
        <w:tc>
          <w:tcPr>
            <w:tcW w:w="3288" w:type="dxa"/>
          </w:tcPr>
          <w:p w14:paraId="10FC34BD" w14:textId="77777777" w:rsidR="005E2B91" w:rsidRDefault="00BB7A1A">
            <w:proofErr w:type="spellStart"/>
            <w:r>
              <w:t>Сетевое</w:t>
            </w:r>
            <w:proofErr w:type="spellEnd"/>
            <w:r>
              <w:t xml:space="preserve"> </w:t>
            </w:r>
            <w:proofErr w:type="spellStart"/>
            <w:r>
              <w:t>питание</w:t>
            </w:r>
            <w:proofErr w:type="spellEnd"/>
          </w:p>
        </w:tc>
        <w:tc>
          <w:tcPr>
            <w:tcW w:w="5669" w:type="dxa"/>
          </w:tcPr>
          <w:p w14:paraId="367FE0EC" w14:textId="77777777" w:rsidR="005E2B91" w:rsidRDefault="00BB7A1A">
            <w:r>
              <w:t xml:space="preserve">~100–240 В </w:t>
            </w:r>
            <w:proofErr w:type="spellStart"/>
            <w:r>
              <w:t>через</w:t>
            </w:r>
            <w:proofErr w:type="spellEnd"/>
            <w:r>
              <w:t xml:space="preserve"> </w:t>
            </w:r>
            <w:proofErr w:type="spellStart"/>
            <w:r>
              <w:t>сетевой</w:t>
            </w:r>
            <w:proofErr w:type="spellEnd"/>
            <w:r>
              <w:t xml:space="preserve"> </w:t>
            </w:r>
            <w:proofErr w:type="spellStart"/>
            <w:r>
              <w:t>адаптер</w:t>
            </w:r>
            <w:proofErr w:type="spellEnd"/>
          </w:p>
        </w:tc>
      </w:tr>
      <w:tr w:rsidR="005E2B91" w14:paraId="7F6425C8" w14:textId="77777777">
        <w:tc>
          <w:tcPr>
            <w:tcW w:w="680" w:type="dxa"/>
          </w:tcPr>
          <w:p w14:paraId="736758CD" w14:textId="77777777" w:rsidR="005E2B91" w:rsidRDefault="00BB7A1A">
            <w:pPr>
              <w:jc w:val="center"/>
            </w:pPr>
            <w:r>
              <w:t>20</w:t>
            </w:r>
          </w:p>
        </w:tc>
        <w:tc>
          <w:tcPr>
            <w:tcW w:w="3288" w:type="dxa"/>
          </w:tcPr>
          <w:p w14:paraId="5EC69D58" w14:textId="77777777" w:rsidR="005E2B91" w:rsidRDefault="00BB7A1A"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температура</w:t>
            </w:r>
            <w:proofErr w:type="spellEnd"/>
          </w:p>
        </w:tc>
        <w:tc>
          <w:tcPr>
            <w:tcW w:w="5669" w:type="dxa"/>
          </w:tcPr>
          <w:p w14:paraId="048F0FF7" w14:textId="77777777" w:rsidR="005E2B91" w:rsidRDefault="00BB7A1A">
            <w:proofErr w:type="spellStart"/>
            <w:r>
              <w:t>от</w:t>
            </w:r>
            <w:proofErr w:type="spellEnd"/>
            <w:r>
              <w:t xml:space="preserve"> -10 </w:t>
            </w:r>
            <w:proofErr w:type="spellStart"/>
            <w:r>
              <w:t>до</w:t>
            </w:r>
            <w:proofErr w:type="spellEnd"/>
            <w:r>
              <w:t xml:space="preserve"> +50 °C</w:t>
            </w:r>
          </w:p>
        </w:tc>
      </w:tr>
      <w:tr w:rsidR="005E2B91" w14:paraId="2E6ADE3D" w14:textId="77777777">
        <w:tc>
          <w:tcPr>
            <w:tcW w:w="680" w:type="dxa"/>
          </w:tcPr>
          <w:p w14:paraId="400A6C8E" w14:textId="77777777" w:rsidR="005E2B91" w:rsidRDefault="00BB7A1A">
            <w:pPr>
              <w:jc w:val="center"/>
            </w:pPr>
            <w:r>
              <w:t>21</w:t>
            </w:r>
          </w:p>
        </w:tc>
        <w:tc>
          <w:tcPr>
            <w:tcW w:w="3288" w:type="dxa"/>
          </w:tcPr>
          <w:p w14:paraId="6AF36A03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Допустимая скорость ветра при работе</w:t>
            </w:r>
          </w:p>
        </w:tc>
        <w:tc>
          <w:tcPr>
            <w:tcW w:w="5669" w:type="dxa"/>
          </w:tcPr>
          <w:p w14:paraId="1736DA8C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15 м/с</w:t>
            </w:r>
          </w:p>
        </w:tc>
      </w:tr>
      <w:tr w:rsidR="005E2B91" w14:paraId="12008094" w14:textId="77777777">
        <w:tc>
          <w:tcPr>
            <w:tcW w:w="680" w:type="dxa"/>
          </w:tcPr>
          <w:p w14:paraId="54DC9889" w14:textId="77777777" w:rsidR="005E2B91" w:rsidRDefault="00BB7A1A">
            <w:pPr>
              <w:jc w:val="center"/>
            </w:pPr>
            <w:r>
              <w:t>22</w:t>
            </w:r>
          </w:p>
        </w:tc>
        <w:tc>
          <w:tcPr>
            <w:tcW w:w="3288" w:type="dxa"/>
          </w:tcPr>
          <w:p w14:paraId="2DD49976" w14:textId="77777777" w:rsidR="005E2B91" w:rsidRDefault="00BB7A1A">
            <w:proofErr w:type="spellStart"/>
            <w:r>
              <w:t>Масса</w:t>
            </w:r>
            <w:proofErr w:type="spellEnd"/>
            <w:r>
              <w:t xml:space="preserve"> </w:t>
            </w:r>
            <w:proofErr w:type="spellStart"/>
            <w:r>
              <w:t>аппарата</w:t>
            </w:r>
            <w:proofErr w:type="spellEnd"/>
            <w:r>
              <w:t xml:space="preserve"> с </w:t>
            </w:r>
            <w:proofErr w:type="spellStart"/>
            <w:r>
              <w:t>аккумулятором</w:t>
            </w:r>
            <w:proofErr w:type="spellEnd"/>
          </w:p>
        </w:tc>
        <w:tc>
          <w:tcPr>
            <w:tcW w:w="5669" w:type="dxa"/>
          </w:tcPr>
          <w:p w14:paraId="5010079A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2,5 </w:t>
            </w:r>
            <w:proofErr w:type="spellStart"/>
            <w:r>
              <w:t>кг</w:t>
            </w:r>
            <w:proofErr w:type="spellEnd"/>
          </w:p>
        </w:tc>
      </w:tr>
      <w:tr w:rsidR="005E2B91" w14:paraId="28F1CC52" w14:textId="77777777">
        <w:tc>
          <w:tcPr>
            <w:tcW w:w="5669" w:type="dxa"/>
            <w:gridSpan w:val="3"/>
          </w:tcPr>
          <w:p w14:paraId="38517B3E" w14:textId="77777777" w:rsidR="005E2B91" w:rsidRDefault="00BB7A1A">
            <w:proofErr w:type="spellStart"/>
            <w:r>
              <w:rPr>
                <w:b/>
              </w:rPr>
              <w:t>Комплект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поставки</w:t>
            </w:r>
            <w:proofErr w:type="spellEnd"/>
          </w:p>
        </w:tc>
      </w:tr>
      <w:tr w:rsidR="005E2B91" w:rsidRPr="00BF3B48" w14:paraId="3CDD33F0" w14:textId="77777777">
        <w:tc>
          <w:tcPr>
            <w:tcW w:w="680" w:type="dxa"/>
          </w:tcPr>
          <w:p w14:paraId="5F38349D" w14:textId="77777777" w:rsidR="005E2B91" w:rsidRDefault="00BB7A1A">
            <w:pPr>
              <w:jc w:val="center"/>
            </w:pPr>
            <w:r>
              <w:t>23</w:t>
            </w:r>
          </w:p>
        </w:tc>
        <w:tc>
          <w:tcPr>
            <w:tcW w:w="3288" w:type="dxa"/>
          </w:tcPr>
          <w:p w14:paraId="0A47482D" w14:textId="77777777" w:rsidR="005E2B91" w:rsidRDefault="00BB7A1A"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комплекта</w:t>
            </w:r>
            <w:proofErr w:type="spellEnd"/>
          </w:p>
        </w:tc>
        <w:tc>
          <w:tcPr>
            <w:tcW w:w="5669" w:type="dxa"/>
          </w:tcPr>
          <w:p w14:paraId="6BA8915B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 xml:space="preserve">Сварочный аппарат; аккумулятор; сетевой адаптер и шнур; прецизионный скалыватель с контейнером для сколов; стриппер для снятия покрытия волокна; </w:t>
            </w:r>
            <w:r>
              <w:t>FTTH</w:t>
            </w:r>
            <w:r w:rsidRPr="0036393B">
              <w:rPr>
                <w:lang w:val="ru-RU"/>
              </w:rPr>
              <w:t>-стриппер; дозатор для спирта; транспортировочная сумка или кейс; калибровочное волокно; руководство пользователя на русском языке</w:t>
            </w:r>
          </w:p>
        </w:tc>
      </w:tr>
      <w:tr w:rsidR="005E2B91" w14:paraId="07FC1920" w14:textId="77777777">
        <w:tc>
          <w:tcPr>
            <w:tcW w:w="680" w:type="dxa"/>
          </w:tcPr>
          <w:p w14:paraId="0D1E5CFA" w14:textId="77777777" w:rsidR="005E2B91" w:rsidRDefault="00BB7A1A">
            <w:pPr>
              <w:jc w:val="center"/>
            </w:pPr>
            <w:r>
              <w:t>24</w:t>
            </w:r>
          </w:p>
        </w:tc>
        <w:tc>
          <w:tcPr>
            <w:tcW w:w="3288" w:type="dxa"/>
          </w:tcPr>
          <w:p w14:paraId="60E18DAD" w14:textId="77777777" w:rsidR="005E2B91" w:rsidRDefault="00BB7A1A">
            <w:proofErr w:type="spellStart"/>
            <w:r>
              <w:t>Эталонная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(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справки</w:t>
            </w:r>
            <w:proofErr w:type="spellEnd"/>
            <w:r>
              <w:t>)</w:t>
            </w:r>
          </w:p>
        </w:tc>
        <w:tc>
          <w:tcPr>
            <w:tcW w:w="5669" w:type="dxa"/>
          </w:tcPr>
          <w:p w14:paraId="48052227" w14:textId="77777777" w:rsidR="005E2B91" w:rsidRDefault="00BB7A1A">
            <w:r>
              <w:t xml:space="preserve">SNR-FS-6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эквивалент</w:t>
            </w:r>
            <w:proofErr w:type="spellEnd"/>
          </w:p>
        </w:tc>
      </w:tr>
    </w:tbl>
    <w:p w14:paraId="6D5C83C4" w14:textId="77777777" w:rsidR="005E2B91" w:rsidRDefault="005E2B91"/>
    <w:p w14:paraId="75354957" w14:textId="77777777" w:rsidR="005E2B91" w:rsidRPr="0036393B" w:rsidRDefault="005E2B91">
      <w:pPr>
        <w:rPr>
          <w:lang w:val="ru-RU"/>
        </w:rPr>
      </w:pPr>
    </w:p>
    <w:p w14:paraId="184B8525" w14:textId="65995903" w:rsidR="005E2B91" w:rsidRPr="0036393B" w:rsidRDefault="00BB7A1A">
      <w:pPr>
        <w:spacing w:before="240" w:after="120"/>
        <w:rPr>
          <w:lang w:val="ru-RU"/>
        </w:rPr>
      </w:pPr>
      <w:r w:rsidRPr="0036393B">
        <w:rPr>
          <w:b/>
          <w:sz w:val="26"/>
          <w:lang w:val="ru-RU"/>
        </w:rPr>
        <w:t>Позиция 2. Коммутатор доступа 48 портов 1</w:t>
      </w:r>
      <w:r>
        <w:rPr>
          <w:b/>
          <w:sz w:val="26"/>
        </w:rPr>
        <w:t>G</w:t>
      </w:r>
      <w:r w:rsidRPr="0036393B">
        <w:rPr>
          <w:b/>
          <w:sz w:val="26"/>
          <w:lang w:val="ru-RU"/>
        </w:rPr>
        <w:t xml:space="preserve"> </w:t>
      </w:r>
      <w:r>
        <w:rPr>
          <w:b/>
          <w:sz w:val="26"/>
        </w:rPr>
        <w:t>PoE</w:t>
      </w:r>
      <w:r w:rsidRPr="0036393B">
        <w:rPr>
          <w:b/>
          <w:sz w:val="26"/>
          <w:lang w:val="ru-RU"/>
        </w:rPr>
        <w:t xml:space="preserve">+ с портами </w:t>
      </w:r>
      <w:r>
        <w:rPr>
          <w:b/>
          <w:sz w:val="26"/>
        </w:rPr>
        <w:t>SFP</w:t>
      </w:r>
      <w:r w:rsidRPr="0036393B">
        <w:rPr>
          <w:b/>
          <w:sz w:val="26"/>
          <w:lang w:val="ru-RU"/>
        </w:rPr>
        <w:t>+ — 2 шт.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80"/>
        <w:gridCol w:w="3286"/>
        <w:gridCol w:w="5663"/>
      </w:tblGrid>
      <w:tr w:rsidR="005E2B91" w14:paraId="35654880" w14:textId="77777777">
        <w:trPr>
          <w:tblHeader/>
        </w:trPr>
        <w:tc>
          <w:tcPr>
            <w:tcW w:w="680" w:type="dxa"/>
            <w:shd w:val="clear" w:color="auto" w:fill="D9E2F3"/>
          </w:tcPr>
          <w:p w14:paraId="243F9DB5" w14:textId="77777777" w:rsidR="005E2B91" w:rsidRDefault="00BB7A1A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3288" w:type="dxa"/>
            <w:shd w:val="clear" w:color="auto" w:fill="D9E2F3"/>
          </w:tcPr>
          <w:p w14:paraId="3791E43F" w14:textId="77777777" w:rsidR="005E2B91" w:rsidRDefault="00BB7A1A">
            <w:proofErr w:type="spellStart"/>
            <w:r>
              <w:rPr>
                <w:b/>
              </w:rPr>
              <w:t>Параметр</w:t>
            </w:r>
            <w:proofErr w:type="spellEnd"/>
          </w:p>
        </w:tc>
        <w:tc>
          <w:tcPr>
            <w:tcW w:w="5669" w:type="dxa"/>
            <w:shd w:val="clear" w:color="auto" w:fill="D9E2F3"/>
          </w:tcPr>
          <w:p w14:paraId="72EE2744" w14:textId="77777777" w:rsidR="005E2B91" w:rsidRDefault="00BB7A1A">
            <w:proofErr w:type="spellStart"/>
            <w:r>
              <w:rPr>
                <w:b/>
              </w:rPr>
              <w:t>Требуемое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значение</w:t>
            </w:r>
            <w:proofErr w:type="spellEnd"/>
          </w:p>
        </w:tc>
      </w:tr>
      <w:tr w:rsidR="005E2B91" w14:paraId="201EDC5A" w14:textId="77777777">
        <w:tc>
          <w:tcPr>
            <w:tcW w:w="5669" w:type="dxa"/>
            <w:gridSpan w:val="3"/>
          </w:tcPr>
          <w:p w14:paraId="099B2674" w14:textId="77777777" w:rsidR="005E2B91" w:rsidRDefault="00BB7A1A">
            <w:proofErr w:type="spellStart"/>
            <w:r>
              <w:rPr>
                <w:b/>
              </w:rPr>
              <w:t>Интерфейсы</w:t>
            </w:r>
            <w:proofErr w:type="spellEnd"/>
          </w:p>
        </w:tc>
      </w:tr>
      <w:tr w:rsidR="005E2B91" w:rsidRPr="00BF3B48" w14:paraId="56EF19F9" w14:textId="77777777">
        <w:tc>
          <w:tcPr>
            <w:tcW w:w="680" w:type="dxa"/>
          </w:tcPr>
          <w:p w14:paraId="5AF8229D" w14:textId="77777777" w:rsidR="005E2B91" w:rsidRDefault="00BB7A1A">
            <w:pPr>
              <w:jc w:val="center"/>
            </w:pPr>
            <w:r>
              <w:t>1</w:t>
            </w:r>
          </w:p>
        </w:tc>
        <w:tc>
          <w:tcPr>
            <w:tcW w:w="3288" w:type="dxa"/>
          </w:tcPr>
          <w:p w14:paraId="7C54CA88" w14:textId="77777777" w:rsidR="005E2B91" w:rsidRDefault="00BB7A1A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устройства</w:t>
            </w:r>
            <w:proofErr w:type="spellEnd"/>
          </w:p>
        </w:tc>
        <w:tc>
          <w:tcPr>
            <w:tcW w:w="5669" w:type="dxa"/>
          </w:tcPr>
          <w:p w14:paraId="5BEABA04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 xml:space="preserve">Управляемый коммутатор уровня </w:t>
            </w:r>
            <w:r>
              <w:t>L</w:t>
            </w:r>
            <w:r w:rsidRPr="0036393B">
              <w:rPr>
                <w:lang w:val="ru-RU"/>
              </w:rPr>
              <w:t>2+ (со статической маршрутизацией), монтаж в стойку 19", высота 1</w:t>
            </w:r>
            <w:r>
              <w:t>U</w:t>
            </w:r>
          </w:p>
        </w:tc>
      </w:tr>
      <w:tr w:rsidR="005E2B91" w14:paraId="40E0FFC5" w14:textId="77777777">
        <w:tc>
          <w:tcPr>
            <w:tcW w:w="680" w:type="dxa"/>
          </w:tcPr>
          <w:p w14:paraId="2DC43C3A" w14:textId="77777777" w:rsidR="005E2B91" w:rsidRDefault="00BB7A1A">
            <w:pPr>
              <w:jc w:val="center"/>
            </w:pPr>
            <w:r>
              <w:t>2</w:t>
            </w:r>
          </w:p>
        </w:tc>
        <w:tc>
          <w:tcPr>
            <w:tcW w:w="3288" w:type="dxa"/>
          </w:tcPr>
          <w:p w14:paraId="5C473D95" w14:textId="77777777" w:rsidR="005E2B91" w:rsidRDefault="00BB7A1A">
            <w:proofErr w:type="spellStart"/>
            <w:r>
              <w:t>Порты</w:t>
            </w:r>
            <w:proofErr w:type="spellEnd"/>
            <w:r>
              <w:t xml:space="preserve"> </w:t>
            </w:r>
            <w:proofErr w:type="spellStart"/>
            <w:r>
              <w:t>доступа</w:t>
            </w:r>
            <w:proofErr w:type="spellEnd"/>
          </w:p>
        </w:tc>
        <w:tc>
          <w:tcPr>
            <w:tcW w:w="5669" w:type="dxa"/>
          </w:tcPr>
          <w:p w14:paraId="34126608" w14:textId="77777777" w:rsidR="005E2B91" w:rsidRDefault="00BB7A1A">
            <w:r>
              <w:t xml:space="preserve">48 </w:t>
            </w:r>
            <w:proofErr w:type="spellStart"/>
            <w:r>
              <w:t>портов</w:t>
            </w:r>
            <w:proofErr w:type="spellEnd"/>
            <w:r>
              <w:t xml:space="preserve"> 10/100/1000BASE-T (RJ-45) с </w:t>
            </w:r>
            <w:proofErr w:type="spellStart"/>
            <w:r>
              <w:t>поддержкой</w:t>
            </w:r>
            <w:proofErr w:type="spellEnd"/>
            <w:r>
              <w:t xml:space="preserve"> PoE/PoE+ (IEEE 802.3af/at)</w:t>
            </w:r>
          </w:p>
        </w:tc>
      </w:tr>
      <w:tr w:rsidR="005E2B91" w:rsidRPr="00BF3B48" w14:paraId="770F20CA" w14:textId="77777777">
        <w:tc>
          <w:tcPr>
            <w:tcW w:w="680" w:type="dxa"/>
          </w:tcPr>
          <w:p w14:paraId="12C1119E" w14:textId="77777777" w:rsidR="005E2B91" w:rsidRDefault="00BB7A1A">
            <w:pPr>
              <w:jc w:val="center"/>
            </w:pPr>
            <w:r>
              <w:t>3</w:t>
            </w:r>
          </w:p>
        </w:tc>
        <w:tc>
          <w:tcPr>
            <w:tcW w:w="3288" w:type="dxa"/>
          </w:tcPr>
          <w:p w14:paraId="13CDA734" w14:textId="77777777" w:rsidR="005E2B91" w:rsidRDefault="00BB7A1A">
            <w:proofErr w:type="spellStart"/>
            <w:r>
              <w:t>Порты</w:t>
            </w:r>
            <w:proofErr w:type="spellEnd"/>
            <w:r>
              <w:t xml:space="preserve"> uplink</w:t>
            </w:r>
          </w:p>
        </w:tc>
        <w:tc>
          <w:tcPr>
            <w:tcW w:w="5669" w:type="dxa"/>
          </w:tcPr>
          <w:p w14:paraId="53943055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Не менее 4 портов 1/10</w:t>
            </w:r>
            <w:r>
              <w:t>G</w:t>
            </w:r>
            <w:r w:rsidRPr="0036393B">
              <w:rPr>
                <w:lang w:val="ru-RU"/>
              </w:rPr>
              <w:t xml:space="preserve"> </w:t>
            </w:r>
            <w:r>
              <w:t>SFP</w:t>
            </w:r>
            <w:r w:rsidRPr="0036393B">
              <w:rPr>
                <w:lang w:val="ru-RU"/>
              </w:rPr>
              <w:t>+</w:t>
            </w:r>
          </w:p>
        </w:tc>
      </w:tr>
      <w:tr w:rsidR="005E2B91" w14:paraId="317E6B42" w14:textId="77777777">
        <w:tc>
          <w:tcPr>
            <w:tcW w:w="680" w:type="dxa"/>
          </w:tcPr>
          <w:p w14:paraId="1A69E583" w14:textId="77777777" w:rsidR="005E2B91" w:rsidRDefault="00BB7A1A">
            <w:pPr>
              <w:jc w:val="center"/>
            </w:pPr>
            <w:r>
              <w:t>4</w:t>
            </w:r>
          </w:p>
        </w:tc>
        <w:tc>
          <w:tcPr>
            <w:tcW w:w="3288" w:type="dxa"/>
          </w:tcPr>
          <w:p w14:paraId="6B969D71" w14:textId="77777777" w:rsidR="005E2B91" w:rsidRDefault="00BB7A1A">
            <w:proofErr w:type="spellStart"/>
            <w:r>
              <w:t>Консольный</w:t>
            </w:r>
            <w:proofErr w:type="spellEnd"/>
            <w:r>
              <w:t xml:space="preserve"> </w:t>
            </w:r>
            <w:proofErr w:type="spellStart"/>
            <w:r>
              <w:t>порт</w:t>
            </w:r>
            <w:proofErr w:type="spellEnd"/>
          </w:p>
        </w:tc>
        <w:tc>
          <w:tcPr>
            <w:tcW w:w="5669" w:type="dxa"/>
          </w:tcPr>
          <w:p w14:paraId="0C22E380" w14:textId="77777777" w:rsidR="005E2B91" w:rsidRDefault="00BB7A1A">
            <w:r>
              <w:t>RJ-45</w:t>
            </w:r>
          </w:p>
        </w:tc>
      </w:tr>
      <w:tr w:rsidR="005E2B91" w14:paraId="595BE87C" w14:textId="77777777">
        <w:tc>
          <w:tcPr>
            <w:tcW w:w="5669" w:type="dxa"/>
            <w:gridSpan w:val="3"/>
          </w:tcPr>
          <w:p w14:paraId="59E5A0EF" w14:textId="77777777" w:rsidR="005E2B91" w:rsidRDefault="00BB7A1A">
            <w:proofErr w:type="spellStart"/>
            <w:r>
              <w:rPr>
                <w:b/>
              </w:rPr>
              <w:t>Питание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</w:t>
            </w:r>
            <w:proofErr w:type="spellEnd"/>
            <w:r>
              <w:rPr>
                <w:b/>
              </w:rPr>
              <w:t xml:space="preserve"> Ethernet (PoE)</w:t>
            </w:r>
          </w:p>
        </w:tc>
      </w:tr>
      <w:tr w:rsidR="005E2B91" w14:paraId="6B1DFE58" w14:textId="77777777">
        <w:tc>
          <w:tcPr>
            <w:tcW w:w="680" w:type="dxa"/>
          </w:tcPr>
          <w:p w14:paraId="35F2B9F5" w14:textId="77777777" w:rsidR="005E2B91" w:rsidRDefault="00BB7A1A">
            <w:pPr>
              <w:jc w:val="center"/>
            </w:pPr>
            <w:r>
              <w:t>5</w:t>
            </w:r>
          </w:p>
        </w:tc>
        <w:tc>
          <w:tcPr>
            <w:tcW w:w="3288" w:type="dxa"/>
          </w:tcPr>
          <w:p w14:paraId="3BD4CED6" w14:textId="77777777" w:rsidR="005E2B91" w:rsidRDefault="00BB7A1A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портов</w:t>
            </w:r>
            <w:proofErr w:type="spellEnd"/>
            <w:r>
              <w:t xml:space="preserve"> с PoE</w:t>
            </w:r>
          </w:p>
        </w:tc>
        <w:tc>
          <w:tcPr>
            <w:tcW w:w="5669" w:type="dxa"/>
          </w:tcPr>
          <w:p w14:paraId="6E0FB19E" w14:textId="77777777" w:rsidR="005E2B91" w:rsidRDefault="00BB7A1A">
            <w:r>
              <w:t>48</w:t>
            </w:r>
          </w:p>
        </w:tc>
      </w:tr>
      <w:tr w:rsidR="005E2B91" w14:paraId="70E186D6" w14:textId="77777777">
        <w:tc>
          <w:tcPr>
            <w:tcW w:w="680" w:type="dxa"/>
          </w:tcPr>
          <w:p w14:paraId="78B37139" w14:textId="77777777" w:rsidR="005E2B91" w:rsidRDefault="00BB7A1A">
            <w:pPr>
              <w:jc w:val="center"/>
            </w:pPr>
            <w:r>
              <w:t>6</w:t>
            </w:r>
          </w:p>
        </w:tc>
        <w:tc>
          <w:tcPr>
            <w:tcW w:w="3288" w:type="dxa"/>
          </w:tcPr>
          <w:p w14:paraId="170B9045" w14:textId="77777777" w:rsidR="005E2B91" w:rsidRDefault="00BB7A1A">
            <w:proofErr w:type="spellStart"/>
            <w:r>
              <w:t>Мощность</w:t>
            </w:r>
            <w:proofErr w:type="spellEnd"/>
            <w:r>
              <w:t xml:space="preserve"> PoE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порт</w:t>
            </w:r>
            <w:proofErr w:type="spellEnd"/>
          </w:p>
        </w:tc>
        <w:tc>
          <w:tcPr>
            <w:tcW w:w="5669" w:type="dxa"/>
          </w:tcPr>
          <w:p w14:paraId="31AA6495" w14:textId="77777777" w:rsidR="005E2B91" w:rsidRDefault="00BB7A1A">
            <w:proofErr w:type="spellStart"/>
            <w:r>
              <w:t>До</w:t>
            </w:r>
            <w:proofErr w:type="spellEnd"/>
            <w:r>
              <w:t xml:space="preserve"> 30 </w:t>
            </w:r>
            <w:proofErr w:type="spellStart"/>
            <w:r>
              <w:t>Вт</w:t>
            </w:r>
            <w:proofErr w:type="spellEnd"/>
            <w:r>
              <w:t xml:space="preserve"> (PoE+)</w:t>
            </w:r>
          </w:p>
        </w:tc>
      </w:tr>
      <w:tr w:rsidR="005E2B91" w14:paraId="1BD74B0B" w14:textId="77777777">
        <w:tc>
          <w:tcPr>
            <w:tcW w:w="680" w:type="dxa"/>
          </w:tcPr>
          <w:p w14:paraId="16FEB05D" w14:textId="77777777" w:rsidR="005E2B91" w:rsidRDefault="00BB7A1A">
            <w:pPr>
              <w:jc w:val="center"/>
            </w:pPr>
            <w:r>
              <w:lastRenderedPageBreak/>
              <w:t>7</w:t>
            </w:r>
          </w:p>
        </w:tc>
        <w:tc>
          <w:tcPr>
            <w:tcW w:w="3288" w:type="dxa"/>
          </w:tcPr>
          <w:p w14:paraId="43C09390" w14:textId="77777777" w:rsidR="005E2B91" w:rsidRDefault="00BB7A1A">
            <w:proofErr w:type="spellStart"/>
            <w:r>
              <w:t>Общий</w:t>
            </w:r>
            <w:proofErr w:type="spellEnd"/>
            <w:r>
              <w:t xml:space="preserve"> </w:t>
            </w:r>
            <w:proofErr w:type="spellStart"/>
            <w:r>
              <w:t>бюджет</w:t>
            </w:r>
            <w:proofErr w:type="spellEnd"/>
            <w:r>
              <w:t xml:space="preserve"> PoE</w:t>
            </w:r>
          </w:p>
        </w:tc>
        <w:tc>
          <w:tcPr>
            <w:tcW w:w="5669" w:type="dxa"/>
          </w:tcPr>
          <w:p w14:paraId="4DE9C27E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370 </w:t>
            </w:r>
            <w:proofErr w:type="spellStart"/>
            <w:r>
              <w:t>Вт</w:t>
            </w:r>
            <w:proofErr w:type="spellEnd"/>
          </w:p>
        </w:tc>
      </w:tr>
      <w:tr w:rsidR="005E2B91" w:rsidRPr="00BF3B48" w14:paraId="1369DA69" w14:textId="77777777">
        <w:tc>
          <w:tcPr>
            <w:tcW w:w="680" w:type="dxa"/>
          </w:tcPr>
          <w:p w14:paraId="2D66B4B9" w14:textId="77777777" w:rsidR="005E2B91" w:rsidRDefault="00BB7A1A">
            <w:pPr>
              <w:jc w:val="center"/>
            </w:pPr>
            <w:r>
              <w:t>8</w:t>
            </w:r>
          </w:p>
        </w:tc>
        <w:tc>
          <w:tcPr>
            <w:tcW w:w="3288" w:type="dxa"/>
          </w:tcPr>
          <w:p w14:paraId="582FDADF" w14:textId="77777777" w:rsidR="005E2B91" w:rsidRDefault="00BB7A1A">
            <w:proofErr w:type="spellStart"/>
            <w:r>
              <w:t>Грозозащита</w:t>
            </w:r>
            <w:proofErr w:type="spellEnd"/>
          </w:p>
        </w:tc>
        <w:tc>
          <w:tcPr>
            <w:tcW w:w="5669" w:type="dxa"/>
          </w:tcPr>
          <w:p w14:paraId="3EEC89A8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Встроенная грозозащита на медных портах, не менее 4 кВ</w:t>
            </w:r>
          </w:p>
        </w:tc>
      </w:tr>
      <w:tr w:rsidR="005E2B91" w14:paraId="372680C1" w14:textId="77777777">
        <w:tc>
          <w:tcPr>
            <w:tcW w:w="5669" w:type="dxa"/>
            <w:gridSpan w:val="3"/>
          </w:tcPr>
          <w:p w14:paraId="5EECA298" w14:textId="77777777" w:rsidR="005E2B91" w:rsidRDefault="00BB7A1A">
            <w:proofErr w:type="spellStart"/>
            <w:r>
              <w:rPr>
                <w:b/>
              </w:rPr>
              <w:t>Производительность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таблицы</w:t>
            </w:r>
            <w:proofErr w:type="spellEnd"/>
          </w:p>
        </w:tc>
      </w:tr>
      <w:tr w:rsidR="005E2B91" w14:paraId="6B61BEFC" w14:textId="77777777">
        <w:tc>
          <w:tcPr>
            <w:tcW w:w="680" w:type="dxa"/>
          </w:tcPr>
          <w:p w14:paraId="5B26364A" w14:textId="77777777" w:rsidR="005E2B91" w:rsidRDefault="00BB7A1A">
            <w:pPr>
              <w:jc w:val="center"/>
            </w:pPr>
            <w:r>
              <w:t>9</w:t>
            </w:r>
          </w:p>
        </w:tc>
        <w:tc>
          <w:tcPr>
            <w:tcW w:w="3288" w:type="dxa"/>
          </w:tcPr>
          <w:p w14:paraId="63FDAE57" w14:textId="77777777" w:rsidR="005E2B91" w:rsidRDefault="00BB7A1A">
            <w:proofErr w:type="spellStart"/>
            <w:r>
              <w:t>Коммутационная</w:t>
            </w:r>
            <w:proofErr w:type="spellEnd"/>
            <w:r>
              <w:t xml:space="preserve"> </w:t>
            </w:r>
            <w:proofErr w:type="spellStart"/>
            <w:r>
              <w:t>матрица</w:t>
            </w:r>
            <w:proofErr w:type="spellEnd"/>
          </w:p>
        </w:tc>
        <w:tc>
          <w:tcPr>
            <w:tcW w:w="5669" w:type="dxa"/>
          </w:tcPr>
          <w:p w14:paraId="16162A4E" w14:textId="77777777" w:rsidR="005E2B91" w:rsidRDefault="00BB7A1A">
            <w:proofErr w:type="spellStart"/>
            <w:r>
              <w:t>Неблокируемая</w:t>
            </w:r>
            <w:proofErr w:type="spellEnd"/>
          </w:p>
        </w:tc>
      </w:tr>
      <w:tr w:rsidR="005E2B91" w14:paraId="466ADD46" w14:textId="77777777">
        <w:tc>
          <w:tcPr>
            <w:tcW w:w="680" w:type="dxa"/>
          </w:tcPr>
          <w:p w14:paraId="1FE8C2C8" w14:textId="77777777" w:rsidR="005E2B91" w:rsidRDefault="00BB7A1A">
            <w:pPr>
              <w:jc w:val="center"/>
            </w:pPr>
            <w:r>
              <w:t>10</w:t>
            </w:r>
          </w:p>
        </w:tc>
        <w:tc>
          <w:tcPr>
            <w:tcW w:w="3288" w:type="dxa"/>
          </w:tcPr>
          <w:p w14:paraId="3F854899" w14:textId="77777777" w:rsidR="005E2B91" w:rsidRDefault="00BB7A1A">
            <w:proofErr w:type="spellStart"/>
            <w:r>
              <w:t>Таблица</w:t>
            </w:r>
            <w:proofErr w:type="spellEnd"/>
            <w:r>
              <w:t xml:space="preserve"> MAC-</w:t>
            </w:r>
            <w:proofErr w:type="spellStart"/>
            <w:r>
              <w:t>адресов</w:t>
            </w:r>
            <w:proofErr w:type="spellEnd"/>
          </w:p>
        </w:tc>
        <w:tc>
          <w:tcPr>
            <w:tcW w:w="5669" w:type="dxa"/>
          </w:tcPr>
          <w:p w14:paraId="773EFC88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32 000 </w:t>
            </w:r>
            <w:proofErr w:type="spellStart"/>
            <w:r>
              <w:t>записей</w:t>
            </w:r>
            <w:proofErr w:type="spellEnd"/>
          </w:p>
        </w:tc>
      </w:tr>
      <w:tr w:rsidR="005E2B91" w14:paraId="230EF8E5" w14:textId="77777777">
        <w:tc>
          <w:tcPr>
            <w:tcW w:w="680" w:type="dxa"/>
          </w:tcPr>
          <w:p w14:paraId="0CB7A79D" w14:textId="77777777" w:rsidR="005E2B91" w:rsidRDefault="00BB7A1A">
            <w:pPr>
              <w:jc w:val="center"/>
            </w:pPr>
            <w:r>
              <w:t>11</w:t>
            </w:r>
          </w:p>
        </w:tc>
        <w:tc>
          <w:tcPr>
            <w:tcW w:w="3288" w:type="dxa"/>
          </w:tcPr>
          <w:p w14:paraId="7CA5FC10" w14:textId="77777777" w:rsidR="005E2B91" w:rsidRDefault="00BB7A1A">
            <w:proofErr w:type="spellStart"/>
            <w:r>
              <w:t>Количество</w:t>
            </w:r>
            <w:proofErr w:type="spellEnd"/>
            <w:r>
              <w:t xml:space="preserve"> VLAN</w:t>
            </w:r>
          </w:p>
        </w:tc>
        <w:tc>
          <w:tcPr>
            <w:tcW w:w="5669" w:type="dxa"/>
          </w:tcPr>
          <w:p w14:paraId="06C3DD57" w14:textId="77777777" w:rsidR="005E2B91" w:rsidRDefault="00BB7A1A">
            <w:r>
              <w:t>4094 (IEEE 802.1Q)</w:t>
            </w:r>
          </w:p>
        </w:tc>
      </w:tr>
      <w:tr w:rsidR="005E2B91" w14:paraId="0196A7E7" w14:textId="77777777">
        <w:tc>
          <w:tcPr>
            <w:tcW w:w="680" w:type="dxa"/>
          </w:tcPr>
          <w:p w14:paraId="106F3C11" w14:textId="77777777" w:rsidR="005E2B91" w:rsidRDefault="00BB7A1A">
            <w:pPr>
              <w:jc w:val="center"/>
            </w:pPr>
            <w:r>
              <w:t>12</w:t>
            </w:r>
          </w:p>
        </w:tc>
        <w:tc>
          <w:tcPr>
            <w:tcW w:w="3288" w:type="dxa"/>
          </w:tcPr>
          <w:p w14:paraId="1660079C" w14:textId="77777777" w:rsidR="005E2B91" w:rsidRDefault="00BB7A1A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правил</w:t>
            </w:r>
            <w:proofErr w:type="spellEnd"/>
            <w:r>
              <w:t xml:space="preserve"> ACL</w:t>
            </w:r>
          </w:p>
        </w:tc>
        <w:tc>
          <w:tcPr>
            <w:tcW w:w="5669" w:type="dxa"/>
          </w:tcPr>
          <w:p w14:paraId="7D109E52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3 000</w:t>
            </w:r>
          </w:p>
        </w:tc>
      </w:tr>
      <w:tr w:rsidR="005E2B91" w:rsidRPr="00BF3B48" w14:paraId="1513DF91" w14:textId="77777777">
        <w:tc>
          <w:tcPr>
            <w:tcW w:w="680" w:type="dxa"/>
          </w:tcPr>
          <w:p w14:paraId="0BB402FE" w14:textId="77777777" w:rsidR="005E2B91" w:rsidRDefault="00BB7A1A">
            <w:pPr>
              <w:jc w:val="center"/>
            </w:pPr>
            <w:r>
              <w:t>13</w:t>
            </w:r>
          </w:p>
        </w:tc>
        <w:tc>
          <w:tcPr>
            <w:tcW w:w="3288" w:type="dxa"/>
          </w:tcPr>
          <w:p w14:paraId="13E374FD" w14:textId="77777777" w:rsidR="005E2B91" w:rsidRDefault="00BB7A1A">
            <w:proofErr w:type="spellStart"/>
            <w:r>
              <w:t>Таблица</w:t>
            </w:r>
            <w:proofErr w:type="spellEnd"/>
            <w:r>
              <w:t xml:space="preserve"> </w:t>
            </w:r>
            <w:proofErr w:type="spellStart"/>
            <w:r>
              <w:t>маршрутизации</w:t>
            </w:r>
            <w:proofErr w:type="spellEnd"/>
          </w:p>
        </w:tc>
        <w:tc>
          <w:tcPr>
            <w:tcW w:w="5669" w:type="dxa"/>
          </w:tcPr>
          <w:p w14:paraId="180BBB0F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 xml:space="preserve">Не менее 12 000 маршрутов </w:t>
            </w:r>
            <w:proofErr w:type="spellStart"/>
            <w:r>
              <w:t>IPv</w:t>
            </w:r>
            <w:proofErr w:type="spellEnd"/>
            <w:r w:rsidRPr="0036393B">
              <w:rPr>
                <w:lang w:val="ru-RU"/>
              </w:rPr>
              <w:t>4 (статическая маршрутизация)</w:t>
            </w:r>
          </w:p>
        </w:tc>
      </w:tr>
      <w:tr w:rsidR="005E2B91" w14:paraId="2F65E167" w14:textId="77777777">
        <w:tc>
          <w:tcPr>
            <w:tcW w:w="5669" w:type="dxa"/>
            <w:gridSpan w:val="3"/>
          </w:tcPr>
          <w:p w14:paraId="367486D8" w14:textId="77777777" w:rsidR="005E2B91" w:rsidRDefault="00BB7A1A">
            <w:proofErr w:type="spellStart"/>
            <w:r>
              <w:rPr>
                <w:b/>
              </w:rPr>
              <w:t>Функциональные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возможности</w:t>
            </w:r>
            <w:proofErr w:type="spellEnd"/>
          </w:p>
        </w:tc>
      </w:tr>
      <w:tr w:rsidR="005E2B91" w14:paraId="37C4BB5F" w14:textId="77777777">
        <w:tc>
          <w:tcPr>
            <w:tcW w:w="680" w:type="dxa"/>
          </w:tcPr>
          <w:p w14:paraId="7284EECD" w14:textId="77777777" w:rsidR="005E2B91" w:rsidRDefault="00BB7A1A">
            <w:pPr>
              <w:jc w:val="center"/>
            </w:pPr>
            <w:r>
              <w:t>14</w:t>
            </w:r>
          </w:p>
        </w:tc>
        <w:tc>
          <w:tcPr>
            <w:tcW w:w="3288" w:type="dxa"/>
          </w:tcPr>
          <w:p w14:paraId="70CA2C20" w14:textId="77777777" w:rsidR="005E2B91" w:rsidRDefault="00BB7A1A">
            <w:proofErr w:type="spellStart"/>
            <w:r>
              <w:t>Резервирование</w:t>
            </w:r>
            <w:proofErr w:type="spellEnd"/>
            <w:r>
              <w:t xml:space="preserve"> L2</w:t>
            </w:r>
          </w:p>
        </w:tc>
        <w:tc>
          <w:tcPr>
            <w:tcW w:w="5669" w:type="dxa"/>
          </w:tcPr>
          <w:p w14:paraId="170BB8FF" w14:textId="77777777" w:rsidR="005E2B91" w:rsidRDefault="00BB7A1A">
            <w:r>
              <w:t>STP, RSTP, MSTP, ERPS (G.8032)</w:t>
            </w:r>
          </w:p>
        </w:tc>
      </w:tr>
      <w:tr w:rsidR="005E2B91" w:rsidRPr="00BF3B48" w14:paraId="07A4BC2C" w14:textId="77777777">
        <w:tc>
          <w:tcPr>
            <w:tcW w:w="680" w:type="dxa"/>
          </w:tcPr>
          <w:p w14:paraId="1154EFD9" w14:textId="77777777" w:rsidR="005E2B91" w:rsidRDefault="00BB7A1A">
            <w:pPr>
              <w:jc w:val="center"/>
            </w:pPr>
            <w:r>
              <w:t>15</w:t>
            </w:r>
          </w:p>
        </w:tc>
        <w:tc>
          <w:tcPr>
            <w:tcW w:w="3288" w:type="dxa"/>
          </w:tcPr>
          <w:p w14:paraId="0282247D" w14:textId="77777777" w:rsidR="005E2B91" w:rsidRDefault="00BB7A1A">
            <w:proofErr w:type="spellStart"/>
            <w:r>
              <w:t>Агрегирование</w:t>
            </w:r>
            <w:proofErr w:type="spellEnd"/>
            <w:r>
              <w:t xml:space="preserve"> </w:t>
            </w:r>
            <w:proofErr w:type="spellStart"/>
            <w:r>
              <w:t>портов</w:t>
            </w:r>
            <w:proofErr w:type="spellEnd"/>
          </w:p>
        </w:tc>
        <w:tc>
          <w:tcPr>
            <w:tcW w:w="5669" w:type="dxa"/>
          </w:tcPr>
          <w:p w14:paraId="55BE7BEB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 xml:space="preserve">Статическое и </w:t>
            </w:r>
            <w:r>
              <w:t>LACP</w:t>
            </w:r>
            <w:r w:rsidRPr="0036393B">
              <w:rPr>
                <w:lang w:val="ru-RU"/>
              </w:rPr>
              <w:t xml:space="preserve"> (</w:t>
            </w:r>
            <w:r>
              <w:t>IEEE</w:t>
            </w:r>
            <w:r w:rsidRPr="0036393B">
              <w:rPr>
                <w:lang w:val="ru-RU"/>
              </w:rPr>
              <w:t xml:space="preserve"> 802.1</w:t>
            </w:r>
            <w:r>
              <w:t>ax</w:t>
            </w:r>
            <w:r w:rsidRPr="0036393B">
              <w:rPr>
                <w:lang w:val="ru-RU"/>
              </w:rPr>
              <w:t>), до 8 портов в группе</w:t>
            </w:r>
          </w:p>
        </w:tc>
      </w:tr>
      <w:tr w:rsidR="005E2B91" w14:paraId="6781B51B" w14:textId="77777777">
        <w:tc>
          <w:tcPr>
            <w:tcW w:w="680" w:type="dxa"/>
          </w:tcPr>
          <w:p w14:paraId="55D38746" w14:textId="77777777" w:rsidR="005E2B91" w:rsidRDefault="00BB7A1A">
            <w:pPr>
              <w:jc w:val="center"/>
            </w:pPr>
            <w:r>
              <w:t>16</w:t>
            </w:r>
          </w:p>
        </w:tc>
        <w:tc>
          <w:tcPr>
            <w:tcW w:w="3288" w:type="dxa"/>
          </w:tcPr>
          <w:p w14:paraId="2EF9777A" w14:textId="77777777" w:rsidR="005E2B91" w:rsidRDefault="00BB7A1A">
            <w:r>
              <w:t>Multicast</w:t>
            </w:r>
          </w:p>
        </w:tc>
        <w:tc>
          <w:tcPr>
            <w:tcW w:w="5669" w:type="dxa"/>
          </w:tcPr>
          <w:p w14:paraId="33693E24" w14:textId="77777777" w:rsidR="005E2B91" w:rsidRDefault="00BB7A1A">
            <w:r>
              <w:t>IGMP Snooping v1/v2/v3, IGMP Fast Leave, IGMP Querier, MVR</w:t>
            </w:r>
          </w:p>
        </w:tc>
      </w:tr>
      <w:tr w:rsidR="005E2B91" w:rsidRPr="00BF3B48" w14:paraId="7BD4DC6F" w14:textId="77777777">
        <w:tc>
          <w:tcPr>
            <w:tcW w:w="680" w:type="dxa"/>
          </w:tcPr>
          <w:p w14:paraId="760DB854" w14:textId="77777777" w:rsidR="005E2B91" w:rsidRDefault="00BB7A1A">
            <w:pPr>
              <w:jc w:val="center"/>
            </w:pPr>
            <w:r>
              <w:t>17</w:t>
            </w:r>
          </w:p>
        </w:tc>
        <w:tc>
          <w:tcPr>
            <w:tcW w:w="3288" w:type="dxa"/>
          </w:tcPr>
          <w:p w14:paraId="07656176" w14:textId="77777777" w:rsidR="005E2B91" w:rsidRDefault="00BB7A1A">
            <w:r>
              <w:t>QoS</w:t>
            </w:r>
          </w:p>
        </w:tc>
        <w:tc>
          <w:tcPr>
            <w:tcW w:w="5669" w:type="dxa"/>
          </w:tcPr>
          <w:p w14:paraId="5758918E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 xml:space="preserve">8 очередей на порт, </w:t>
            </w:r>
            <w:r>
              <w:t>SP</w:t>
            </w:r>
            <w:r w:rsidRPr="0036393B">
              <w:rPr>
                <w:lang w:val="ru-RU"/>
              </w:rPr>
              <w:t xml:space="preserve">, </w:t>
            </w:r>
            <w:r>
              <w:t>WFQ</w:t>
            </w:r>
          </w:p>
        </w:tc>
      </w:tr>
      <w:tr w:rsidR="005E2B91" w:rsidRPr="00BF3B48" w14:paraId="5A026C94" w14:textId="77777777">
        <w:tc>
          <w:tcPr>
            <w:tcW w:w="680" w:type="dxa"/>
          </w:tcPr>
          <w:p w14:paraId="30198516" w14:textId="77777777" w:rsidR="005E2B91" w:rsidRDefault="00BB7A1A">
            <w:pPr>
              <w:jc w:val="center"/>
            </w:pPr>
            <w:r>
              <w:t>18</w:t>
            </w:r>
          </w:p>
        </w:tc>
        <w:tc>
          <w:tcPr>
            <w:tcW w:w="3288" w:type="dxa"/>
          </w:tcPr>
          <w:p w14:paraId="5E137315" w14:textId="77777777" w:rsidR="005E2B91" w:rsidRDefault="00BB7A1A">
            <w:proofErr w:type="spellStart"/>
            <w:r>
              <w:t>Безопасность</w:t>
            </w:r>
            <w:proofErr w:type="spellEnd"/>
            <w:r>
              <w:t xml:space="preserve"> и </w:t>
            </w:r>
            <w:proofErr w:type="spellStart"/>
            <w:r>
              <w:t>доступ</w:t>
            </w:r>
            <w:proofErr w:type="spellEnd"/>
          </w:p>
        </w:tc>
        <w:tc>
          <w:tcPr>
            <w:tcW w:w="5669" w:type="dxa"/>
          </w:tcPr>
          <w:p w14:paraId="2B32E185" w14:textId="77777777" w:rsidR="005E2B91" w:rsidRPr="0036393B" w:rsidRDefault="00BB7A1A">
            <w:pPr>
              <w:rPr>
                <w:lang w:val="ru-RU"/>
              </w:rPr>
            </w:pPr>
            <w:r>
              <w:t>RADIUS</w:t>
            </w:r>
            <w:r w:rsidRPr="0036393B">
              <w:rPr>
                <w:lang w:val="ru-RU"/>
              </w:rPr>
              <w:t xml:space="preserve">, </w:t>
            </w:r>
            <w:r>
              <w:t>TACACS</w:t>
            </w:r>
            <w:r w:rsidRPr="0036393B">
              <w:rPr>
                <w:lang w:val="ru-RU"/>
              </w:rPr>
              <w:t>+, разграничение уровней привилегий пользователей</w:t>
            </w:r>
          </w:p>
        </w:tc>
      </w:tr>
      <w:tr w:rsidR="005E2B91" w14:paraId="1AE22B53" w14:textId="77777777">
        <w:tc>
          <w:tcPr>
            <w:tcW w:w="680" w:type="dxa"/>
          </w:tcPr>
          <w:p w14:paraId="2A0C4BA0" w14:textId="77777777" w:rsidR="005E2B91" w:rsidRDefault="00BB7A1A">
            <w:pPr>
              <w:jc w:val="center"/>
            </w:pPr>
            <w:r>
              <w:t>19</w:t>
            </w:r>
          </w:p>
        </w:tc>
        <w:tc>
          <w:tcPr>
            <w:tcW w:w="3288" w:type="dxa"/>
          </w:tcPr>
          <w:p w14:paraId="34BDF525" w14:textId="77777777" w:rsidR="005E2B91" w:rsidRDefault="00BB7A1A">
            <w:proofErr w:type="spellStart"/>
            <w:r>
              <w:t>Управление</w:t>
            </w:r>
            <w:proofErr w:type="spellEnd"/>
            <w:r>
              <w:t xml:space="preserve"> и </w:t>
            </w:r>
            <w:proofErr w:type="spellStart"/>
            <w:r>
              <w:t>мониторинг</w:t>
            </w:r>
            <w:proofErr w:type="spellEnd"/>
          </w:p>
        </w:tc>
        <w:tc>
          <w:tcPr>
            <w:tcW w:w="5669" w:type="dxa"/>
          </w:tcPr>
          <w:p w14:paraId="767252DF" w14:textId="77777777" w:rsidR="005E2B91" w:rsidRDefault="00BB7A1A">
            <w:r>
              <w:t>CLI, Web-</w:t>
            </w:r>
            <w:proofErr w:type="spellStart"/>
            <w:r>
              <w:t>интерфейс</w:t>
            </w:r>
            <w:proofErr w:type="spellEnd"/>
            <w:r>
              <w:t>, Telnet, SSH, SNMP v1/v2c/v3, RMON, Syslog, NTP, LLDP, VCT (</w:t>
            </w:r>
            <w:proofErr w:type="spellStart"/>
            <w:r>
              <w:t>диагностика</w:t>
            </w:r>
            <w:proofErr w:type="spellEnd"/>
            <w:r>
              <w:t xml:space="preserve"> </w:t>
            </w:r>
            <w:proofErr w:type="spellStart"/>
            <w:r>
              <w:t>кабеля</w:t>
            </w:r>
            <w:proofErr w:type="spellEnd"/>
            <w:r>
              <w:t>), DDM</w:t>
            </w:r>
          </w:p>
        </w:tc>
      </w:tr>
      <w:tr w:rsidR="005E2B91" w14:paraId="5D77365C" w14:textId="77777777">
        <w:tc>
          <w:tcPr>
            <w:tcW w:w="5669" w:type="dxa"/>
            <w:gridSpan w:val="3"/>
          </w:tcPr>
          <w:p w14:paraId="71A4E1CC" w14:textId="77777777" w:rsidR="005E2B91" w:rsidRDefault="00BB7A1A">
            <w:proofErr w:type="spellStart"/>
            <w:r>
              <w:rPr>
                <w:b/>
              </w:rPr>
              <w:t>Питание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конструкция</w:t>
            </w:r>
            <w:proofErr w:type="spellEnd"/>
          </w:p>
        </w:tc>
      </w:tr>
      <w:tr w:rsidR="005E2B91" w14:paraId="6905B98A" w14:textId="77777777">
        <w:tc>
          <w:tcPr>
            <w:tcW w:w="680" w:type="dxa"/>
          </w:tcPr>
          <w:p w14:paraId="416D4CF3" w14:textId="77777777" w:rsidR="005E2B91" w:rsidRDefault="00BB7A1A">
            <w:pPr>
              <w:jc w:val="center"/>
            </w:pPr>
            <w:r>
              <w:t>20</w:t>
            </w:r>
          </w:p>
        </w:tc>
        <w:tc>
          <w:tcPr>
            <w:tcW w:w="3288" w:type="dxa"/>
          </w:tcPr>
          <w:p w14:paraId="192DE4D7" w14:textId="77777777" w:rsidR="005E2B91" w:rsidRDefault="00BB7A1A">
            <w:proofErr w:type="spellStart"/>
            <w:r>
              <w:t>Питание</w:t>
            </w:r>
            <w:proofErr w:type="spellEnd"/>
          </w:p>
        </w:tc>
        <w:tc>
          <w:tcPr>
            <w:tcW w:w="5669" w:type="dxa"/>
          </w:tcPr>
          <w:p w14:paraId="10B0C86D" w14:textId="77777777" w:rsidR="005E2B91" w:rsidRDefault="00BB7A1A">
            <w:proofErr w:type="spellStart"/>
            <w:r>
              <w:t>Встроенный</w:t>
            </w:r>
            <w:proofErr w:type="spellEnd"/>
            <w:r>
              <w:t xml:space="preserve"> </w:t>
            </w:r>
            <w:proofErr w:type="spellStart"/>
            <w:r>
              <w:t>блок</w:t>
            </w:r>
            <w:proofErr w:type="spellEnd"/>
            <w:r>
              <w:t xml:space="preserve"> </w:t>
            </w:r>
            <w:proofErr w:type="spellStart"/>
            <w:r>
              <w:t>питания</w:t>
            </w:r>
            <w:proofErr w:type="spellEnd"/>
            <w:r>
              <w:t xml:space="preserve"> ~220 В</w:t>
            </w:r>
          </w:p>
        </w:tc>
      </w:tr>
      <w:tr w:rsidR="005E2B91" w:rsidRPr="00BF3B48" w14:paraId="091794E9" w14:textId="77777777">
        <w:tc>
          <w:tcPr>
            <w:tcW w:w="680" w:type="dxa"/>
          </w:tcPr>
          <w:p w14:paraId="1BABC8F7" w14:textId="77777777" w:rsidR="005E2B91" w:rsidRDefault="00BB7A1A">
            <w:pPr>
              <w:jc w:val="center"/>
            </w:pPr>
            <w:r>
              <w:t>21</w:t>
            </w:r>
          </w:p>
        </w:tc>
        <w:tc>
          <w:tcPr>
            <w:tcW w:w="3288" w:type="dxa"/>
          </w:tcPr>
          <w:p w14:paraId="28495970" w14:textId="77777777" w:rsidR="005E2B91" w:rsidRDefault="00BB7A1A"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температура</w:t>
            </w:r>
            <w:proofErr w:type="spellEnd"/>
          </w:p>
        </w:tc>
        <w:tc>
          <w:tcPr>
            <w:tcW w:w="5669" w:type="dxa"/>
          </w:tcPr>
          <w:p w14:paraId="20F8EFE3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от 0 до +40 °</w:t>
            </w:r>
            <w:r>
              <w:t>C</w:t>
            </w:r>
            <w:r w:rsidRPr="0036393B">
              <w:rPr>
                <w:lang w:val="ru-RU"/>
              </w:rPr>
              <w:t xml:space="preserve"> (не хуже)</w:t>
            </w:r>
          </w:p>
        </w:tc>
      </w:tr>
      <w:tr w:rsidR="005E2B91" w:rsidRPr="00BF3B48" w14:paraId="65A39887" w14:textId="77777777">
        <w:tc>
          <w:tcPr>
            <w:tcW w:w="680" w:type="dxa"/>
          </w:tcPr>
          <w:p w14:paraId="68B86005" w14:textId="77777777" w:rsidR="005E2B91" w:rsidRDefault="00BB7A1A">
            <w:pPr>
              <w:jc w:val="center"/>
            </w:pPr>
            <w:r>
              <w:t>22</w:t>
            </w:r>
          </w:p>
        </w:tc>
        <w:tc>
          <w:tcPr>
            <w:tcW w:w="3288" w:type="dxa"/>
          </w:tcPr>
          <w:p w14:paraId="0448948F" w14:textId="77777777" w:rsidR="005E2B91" w:rsidRDefault="00BB7A1A">
            <w:proofErr w:type="spellStart"/>
            <w:r>
              <w:t>Комплект</w:t>
            </w:r>
            <w:proofErr w:type="spellEnd"/>
            <w:r>
              <w:t xml:space="preserve"> </w:t>
            </w:r>
            <w:proofErr w:type="spellStart"/>
            <w:r>
              <w:t>поставки</w:t>
            </w:r>
            <w:proofErr w:type="spellEnd"/>
          </w:p>
        </w:tc>
        <w:tc>
          <w:tcPr>
            <w:tcW w:w="5669" w:type="dxa"/>
          </w:tcPr>
          <w:p w14:paraId="6F77E546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Коммутатор, кабель питания, консольный кабель, крепления в стойку 19", руководство по установке, гарантийный талон</w:t>
            </w:r>
          </w:p>
        </w:tc>
      </w:tr>
      <w:tr w:rsidR="005E2B91" w:rsidRPr="00BF3B48" w14:paraId="2820E11B" w14:textId="77777777">
        <w:tc>
          <w:tcPr>
            <w:tcW w:w="680" w:type="dxa"/>
          </w:tcPr>
          <w:p w14:paraId="501F54AD" w14:textId="77777777" w:rsidR="005E2B91" w:rsidRDefault="00BB7A1A">
            <w:pPr>
              <w:jc w:val="center"/>
            </w:pPr>
            <w:r>
              <w:t>23</w:t>
            </w:r>
          </w:p>
        </w:tc>
        <w:tc>
          <w:tcPr>
            <w:tcW w:w="3288" w:type="dxa"/>
          </w:tcPr>
          <w:p w14:paraId="5D003E52" w14:textId="77777777" w:rsidR="005E2B91" w:rsidRDefault="00BB7A1A">
            <w:proofErr w:type="spellStart"/>
            <w:r>
              <w:t>Трансиверы</w:t>
            </w:r>
            <w:proofErr w:type="spellEnd"/>
          </w:p>
        </w:tc>
        <w:tc>
          <w:tcPr>
            <w:tcW w:w="5669" w:type="dxa"/>
          </w:tcPr>
          <w:p w14:paraId="6D63C8F2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В комплект не входят (закупаются отдельно)</w:t>
            </w:r>
          </w:p>
        </w:tc>
      </w:tr>
      <w:tr w:rsidR="005E2B91" w:rsidRPr="00BF3B48" w14:paraId="369979F3" w14:textId="77777777">
        <w:tc>
          <w:tcPr>
            <w:tcW w:w="680" w:type="dxa"/>
          </w:tcPr>
          <w:p w14:paraId="10687F96" w14:textId="77777777" w:rsidR="005E2B91" w:rsidRDefault="00BB7A1A">
            <w:pPr>
              <w:jc w:val="center"/>
            </w:pPr>
            <w:r>
              <w:t>24</w:t>
            </w:r>
          </w:p>
        </w:tc>
        <w:tc>
          <w:tcPr>
            <w:tcW w:w="3288" w:type="dxa"/>
          </w:tcPr>
          <w:p w14:paraId="13F34881" w14:textId="77777777" w:rsidR="005E2B91" w:rsidRDefault="00BB7A1A">
            <w:proofErr w:type="spellStart"/>
            <w:r>
              <w:t>Эталонная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(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справки</w:t>
            </w:r>
            <w:proofErr w:type="spellEnd"/>
            <w:r>
              <w:t>)</w:t>
            </w:r>
          </w:p>
        </w:tc>
        <w:tc>
          <w:tcPr>
            <w:tcW w:w="5669" w:type="dxa"/>
          </w:tcPr>
          <w:p w14:paraId="77313A60" w14:textId="77777777" w:rsidR="005E2B91" w:rsidRPr="0036393B" w:rsidRDefault="00BB7A1A">
            <w:pPr>
              <w:rPr>
                <w:lang w:val="ru-RU"/>
              </w:rPr>
            </w:pPr>
            <w:r>
              <w:t>SNR</w:t>
            </w:r>
            <w:r w:rsidRPr="0036393B">
              <w:rPr>
                <w:lang w:val="ru-RU"/>
              </w:rPr>
              <w:t>-</w:t>
            </w:r>
            <w:r>
              <w:t>S</w:t>
            </w:r>
            <w:r w:rsidRPr="0036393B">
              <w:rPr>
                <w:lang w:val="ru-RU"/>
              </w:rPr>
              <w:t>5110</w:t>
            </w:r>
            <w:r>
              <w:t>G</w:t>
            </w:r>
            <w:r w:rsidRPr="0036393B">
              <w:rPr>
                <w:lang w:val="ru-RU"/>
              </w:rPr>
              <w:t>-48</w:t>
            </w:r>
            <w:r>
              <w:t>TX</w:t>
            </w:r>
            <w:r w:rsidRPr="0036393B">
              <w:rPr>
                <w:lang w:val="ru-RU"/>
              </w:rPr>
              <w:t>-</w:t>
            </w:r>
            <w:r>
              <w:t>POE</w:t>
            </w:r>
            <w:r w:rsidRPr="0036393B">
              <w:rPr>
                <w:lang w:val="ru-RU"/>
              </w:rPr>
              <w:t xml:space="preserve"> или эквивалент</w:t>
            </w:r>
          </w:p>
        </w:tc>
      </w:tr>
    </w:tbl>
    <w:p w14:paraId="38E82988" w14:textId="77777777" w:rsidR="005E2B91" w:rsidRPr="0036393B" w:rsidRDefault="005E2B91">
      <w:pPr>
        <w:rPr>
          <w:lang w:val="ru-RU"/>
        </w:rPr>
      </w:pPr>
    </w:p>
    <w:p w14:paraId="3D8E2078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i/>
          <w:lang w:val="ru-RU"/>
        </w:rPr>
        <w:t xml:space="preserve">Примечание: порты </w:t>
      </w:r>
      <w:r>
        <w:rPr>
          <w:i/>
        </w:rPr>
        <w:t>SFP</w:t>
      </w:r>
      <w:r w:rsidRPr="0036393B">
        <w:rPr>
          <w:i/>
          <w:lang w:val="ru-RU"/>
        </w:rPr>
        <w:t>+ коммутаторов доступа (поз. 2.2) предназначены для подключения к коммутаторам агрегации (поз. 2.1) на скорости 10 Гбит/с.</w:t>
      </w:r>
    </w:p>
    <w:p w14:paraId="1080822C" w14:textId="77777777" w:rsidR="005E2B91" w:rsidRPr="0036393B" w:rsidRDefault="00BB7A1A">
      <w:pPr>
        <w:spacing w:before="240" w:after="120"/>
        <w:rPr>
          <w:lang w:val="ru-RU"/>
        </w:rPr>
      </w:pPr>
      <w:r w:rsidRPr="0036393B">
        <w:rPr>
          <w:b/>
          <w:sz w:val="26"/>
          <w:lang w:val="ru-RU"/>
        </w:rPr>
        <w:t xml:space="preserve">Позиция 3. Кабель оптический </w:t>
      </w:r>
      <w:proofErr w:type="spellStart"/>
      <w:r w:rsidRPr="0036393B">
        <w:rPr>
          <w:b/>
          <w:sz w:val="26"/>
          <w:lang w:val="ru-RU"/>
        </w:rPr>
        <w:t>одномодовый</w:t>
      </w:r>
      <w:proofErr w:type="spellEnd"/>
      <w:r w:rsidRPr="0036393B">
        <w:rPr>
          <w:b/>
          <w:sz w:val="26"/>
          <w:lang w:val="ru-RU"/>
        </w:rPr>
        <w:t xml:space="preserve"> 24 волокна — 3000 м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79"/>
        <w:gridCol w:w="3286"/>
        <w:gridCol w:w="5664"/>
      </w:tblGrid>
      <w:tr w:rsidR="005E2B91" w14:paraId="7CA2DC0B" w14:textId="77777777">
        <w:trPr>
          <w:tblHeader/>
        </w:trPr>
        <w:tc>
          <w:tcPr>
            <w:tcW w:w="680" w:type="dxa"/>
            <w:shd w:val="clear" w:color="auto" w:fill="D9E2F3"/>
          </w:tcPr>
          <w:p w14:paraId="2D0E9F03" w14:textId="77777777" w:rsidR="005E2B91" w:rsidRDefault="00BB7A1A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3288" w:type="dxa"/>
            <w:shd w:val="clear" w:color="auto" w:fill="D9E2F3"/>
          </w:tcPr>
          <w:p w14:paraId="24F70571" w14:textId="77777777" w:rsidR="005E2B91" w:rsidRDefault="00BB7A1A">
            <w:proofErr w:type="spellStart"/>
            <w:r>
              <w:rPr>
                <w:b/>
              </w:rPr>
              <w:t>Параметр</w:t>
            </w:r>
            <w:proofErr w:type="spellEnd"/>
          </w:p>
        </w:tc>
        <w:tc>
          <w:tcPr>
            <w:tcW w:w="5669" w:type="dxa"/>
            <w:shd w:val="clear" w:color="auto" w:fill="D9E2F3"/>
          </w:tcPr>
          <w:p w14:paraId="3398813D" w14:textId="77777777" w:rsidR="005E2B91" w:rsidRDefault="00BB7A1A">
            <w:proofErr w:type="spellStart"/>
            <w:r>
              <w:rPr>
                <w:b/>
              </w:rPr>
              <w:t>Требуемое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значение</w:t>
            </w:r>
            <w:proofErr w:type="spellEnd"/>
          </w:p>
        </w:tc>
      </w:tr>
      <w:tr w:rsidR="005E2B91" w14:paraId="5A3B4A58" w14:textId="77777777">
        <w:tc>
          <w:tcPr>
            <w:tcW w:w="5669" w:type="dxa"/>
            <w:gridSpan w:val="3"/>
          </w:tcPr>
          <w:p w14:paraId="0EE09EDD" w14:textId="77777777" w:rsidR="005E2B91" w:rsidRDefault="00BB7A1A">
            <w:proofErr w:type="spellStart"/>
            <w:r>
              <w:rPr>
                <w:b/>
              </w:rPr>
              <w:t>Конструкция</w:t>
            </w:r>
            <w:proofErr w:type="spellEnd"/>
          </w:p>
        </w:tc>
      </w:tr>
      <w:tr w:rsidR="005E2B91" w:rsidRPr="00BF3B48" w14:paraId="2BCCED69" w14:textId="77777777">
        <w:tc>
          <w:tcPr>
            <w:tcW w:w="680" w:type="dxa"/>
          </w:tcPr>
          <w:p w14:paraId="2F9FE571" w14:textId="77777777" w:rsidR="005E2B91" w:rsidRDefault="00BB7A1A">
            <w:pPr>
              <w:jc w:val="center"/>
            </w:pPr>
            <w:r>
              <w:t>1</w:t>
            </w:r>
          </w:p>
        </w:tc>
        <w:tc>
          <w:tcPr>
            <w:tcW w:w="3288" w:type="dxa"/>
          </w:tcPr>
          <w:p w14:paraId="2431E0DE" w14:textId="77777777" w:rsidR="005E2B91" w:rsidRDefault="00BB7A1A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кабеля</w:t>
            </w:r>
            <w:proofErr w:type="spellEnd"/>
          </w:p>
        </w:tc>
        <w:tc>
          <w:tcPr>
            <w:tcW w:w="5669" w:type="dxa"/>
          </w:tcPr>
          <w:p w14:paraId="288C5CB2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Оптический бронированный, для прокладки в грунт, кабельную канализацию, трубы и коллекторы</w:t>
            </w:r>
          </w:p>
        </w:tc>
      </w:tr>
      <w:tr w:rsidR="005E2B91" w14:paraId="3E21DBCB" w14:textId="77777777">
        <w:tc>
          <w:tcPr>
            <w:tcW w:w="680" w:type="dxa"/>
          </w:tcPr>
          <w:p w14:paraId="6FBC9954" w14:textId="77777777" w:rsidR="005E2B91" w:rsidRDefault="00BB7A1A">
            <w:pPr>
              <w:jc w:val="center"/>
            </w:pPr>
            <w:r>
              <w:t>2</w:t>
            </w:r>
          </w:p>
        </w:tc>
        <w:tc>
          <w:tcPr>
            <w:tcW w:w="3288" w:type="dxa"/>
          </w:tcPr>
          <w:p w14:paraId="31531098" w14:textId="77777777" w:rsidR="005E2B91" w:rsidRDefault="00BB7A1A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оптических</w:t>
            </w:r>
            <w:proofErr w:type="spellEnd"/>
            <w:r>
              <w:t xml:space="preserve"> </w:t>
            </w:r>
            <w:proofErr w:type="spellStart"/>
            <w:r>
              <w:t>волокон</w:t>
            </w:r>
            <w:proofErr w:type="spellEnd"/>
          </w:p>
        </w:tc>
        <w:tc>
          <w:tcPr>
            <w:tcW w:w="5669" w:type="dxa"/>
          </w:tcPr>
          <w:p w14:paraId="5AB07268" w14:textId="77777777" w:rsidR="005E2B91" w:rsidRDefault="00BB7A1A">
            <w:r>
              <w:t>24</w:t>
            </w:r>
          </w:p>
        </w:tc>
      </w:tr>
      <w:tr w:rsidR="005E2B91" w:rsidRPr="00BF3B48" w14:paraId="241E5836" w14:textId="77777777">
        <w:tc>
          <w:tcPr>
            <w:tcW w:w="680" w:type="dxa"/>
          </w:tcPr>
          <w:p w14:paraId="33F9D6AF" w14:textId="77777777" w:rsidR="005E2B91" w:rsidRDefault="00BB7A1A">
            <w:pPr>
              <w:jc w:val="center"/>
            </w:pPr>
            <w:r>
              <w:t>3</w:t>
            </w:r>
          </w:p>
        </w:tc>
        <w:tc>
          <w:tcPr>
            <w:tcW w:w="3288" w:type="dxa"/>
          </w:tcPr>
          <w:p w14:paraId="12ADCC8C" w14:textId="77777777" w:rsidR="005E2B91" w:rsidRDefault="00BB7A1A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оптического</w:t>
            </w:r>
            <w:proofErr w:type="spellEnd"/>
            <w:r>
              <w:t xml:space="preserve"> </w:t>
            </w:r>
            <w:proofErr w:type="spellStart"/>
            <w:r>
              <w:t>волокна</w:t>
            </w:r>
            <w:proofErr w:type="spellEnd"/>
          </w:p>
        </w:tc>
        <w:tc>
          <w:tcPr>
            <w:tcW w:w="5669" w:type="dxa"/>
          </w:tcPr>
          <w:p w14:paraId="308CC996" w14:textId="77777777" w:rsidR="005E2B91" w:rsidRPr="0036393B" w:rsidRDefault="00BB7A1A">
            <w:pPr>
              <w:rPr>
                <w:lang w:val="ru-RU"/>
              </w:rPr>
            </w:pPr>
            <w:proofErr w:type="spellStart"/>
            <w:r w:rsidRPr="0036393B">
              <w:rPr>
                <w:lang w:val="ru-RU"/>
              </w:rPr>
              <w:t>Одномодовое</w:t>
            </w:r>
            <w:proofErr w:type="spellEnd"/>
            <w:r w:rsidRPr="0036393B">
              <w:rPr>
                <w:lang w:val="ru-RU"/>
              </w:rPr>
              <w:t xml:space="preserve">, </w:t>
            </w:r>
            <w:r>
              <w:t>ITU</w:t>
            </w:r>
            <w:r w:rsidRPr="0036393B">
              <w:rPr>
                <w:lang w:val="ru-RU"/>
              </w:rPr>
              <w:t>-</w:t>
            </w:r>
            <w:r>
              <w:t>T</w:t>
            </w:r>
            <w:r w:rsidRPr="0036393B">
              <w:rPr>
                <w:lang w:val="ru-RU"/>
              </w:rPr>
              <w:t xml:space="preserve"> </w:t>
            </w:r>
            <w:r>
              <w:t>G</w:t>
            </w:r>
            <w:r w:rsidRPr="0036393B">
              <w:rPr>
                <w:lang w:val="ru-RU"/>
              </w:rPr>
              <w:t>.652.</w:t>
            </w:r>
            <w:r>
              <w:t>D</w:t>
            </w:r>
          </w:p>
        </w:tc>
      </w:tr>
      <w:tr w:rsidR="005E2B91" w:rsidRPr="00BF3B48" w14:paraId="3CBFD1A2" w14:textId="77777777">
        <w:tc>
          <w:tcPr>
            <w:tcW w:w="680" w:type="dxa"/>
          </w:tcPr>
          <w:p w14:paraId="3B2AC57E" w14:textId="77777777" w:rsidR="005E2B91" w:rsidRDefault="00BB7A1A">
            <w:pPr>
              <w:jc w:val="center"/>
            </w:pPr>
            <w:r>
              <w:t>4</w:t>
            </w:r>
          </w:p>
        </w:tc>
        <w:tc>
          <w:tcPr>
            <w:tcW w:w="3288" w:type="dxa"/>
          </w:tcPr>
          <w:p w14:paraId="72E73D40" w14:textId="77777777" w:rsidR="005E2B91" w:rsidRDefault="00BB7A1A">
            <w:proofErr w:type="spellStart"/>
            <w:r>
              <w:t>Конструкция</w:t>
            </w:r>
            <w:proofErr w:type="spellEnd"/>
            <w:r>
              <w:t xml:space="preserve"> </w:t>
            </w:r>
            <w:proofErr w:type="spellStart"/>
            <w:r>
              <w:t>сердечника</w:t>
            </w:r>
            <w:proofErr w:type="spellEnd"/>
          </w:p>
        </w:tc>
        <w:tc>
          <w:tcPr>
            <w:tcW w:w="5669" w:type="dxa"/>
          </w:tcPr>
          <w:p w14:paraId="2C25AF38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Центральный оптический модуль (трубка) со свободно уложенными волокнами</w:t>
            </w:r>
          </w:p>
        </w:tc>
      </w:tr>
      <w:tr w:rsidR="005E2B91" w:rsidRPr="00BF3B48" w14:paraId="333D0B49" w14:textId="77777777">
        <w:tc>
          <w:tcPr>
            <w:tcW w:w="680" w:type="dxa"/>
          </w:tcPr>
          <w:p w14:paraId="25DA08F9" w14:textId="77777777" w:rsidR="005E2B91" w:rsidRDefault="00BB7A1A">
            <w:pPr>
              <w:jc w:val="center"/>
            </w:pPr>
            <w:r>
              <w:t>5</w:t>
            </w:r>
          </w:p>
        </w:tc>
        <w:tc>
          <w:tcPr>
            <w:tcW w:w="3288" w:type="dxa"/>
          </w:tcPr>
          <w:p w14:paraId="3896F91F" w14:textId="77777777" w:rsidR="005E2B91" w:rsidRDefault="00BB7A1A">
            <w:proofErr w:type="spellStart"/>
            <w:r>
              <w:t>Заполнение</w:t>
            </w:r>
            <w:proofErr w:type="spellEnd"/>
          </w:p>
        </w:tc>
        <w:tc>
          <w:tcPr>
            <w:tcW w:w="5669" w:type="dxa"/>
          </w:tcPr>
          <w:p w14:paraId="12DFEABD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Гидрофобный заполнитель в оптическом модуле</w:t>
            </w:r>
          </w:p>
        </w:tc>
      </w:tr>
      <w:tr w:rsidR="005E2B91" w:rsidRPr="00BF3B48" w14:paraId="77B15DEB" w14:textId="77777777">
        <w:tc>
          <w:tcPr>
            <w:tcW w:w="680" w:type="dxa"/>
          </w:tcPr>
          <w:p w14:paraId="47E6B2F4" w14:textId="77777777" w:rsidR="005E2B91" w:rsidRDefault="00BB7A1A">
            <w:pPr>
              <w:jc w:val="center"/>
            </w:pPr>
            <w:r>
              <w:t>6</w:t>
            </w:r>
          </w:p>
        </w:tc>
        <w:tc>
          <w:tcPr>
            <w:tcW w:w="3288" w:type="dxa"/>
          </w:tcPr>
          <w:p w14:paraId="786C26C2" w14:textId="77777777" w:rsidR="005E2B91" w:rsidRDefault="00BB7A1A">
            <w:proofErr w:type="spellStart"/>
            <w:r>
              <w:t>Броня</w:t>
            </w:r>
            <w:proofErr w:type="spellEnd"/>
          </w:p>
        </w:tc>
        <w:tc>
          <w:tcPr>
            <w:tcW w:w="5669" w:type="dxa"/>
          </w:tcPr>
          <w:p w14:paraId="6817E4CC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Повив из стальных оцинкованных проволок</w:t>
            </w:r>
          </w:p>
        </w:tc>
      </w:tr>
      <w:tr w:rsidR="005E2B91" w:rsidRPr="00BF3B48" w14:paraId="2081A09E" w14:textId="77777777">
        <w:tc>
          <w:tcPr>
            <w:tcW w:w="680" w:type="dxa"/>
          </w:tcPr>
          <w:p w14:paraId="6A6CEB37" w14:textId="77777777" w:rsidR="005E2B91" w:rsidRDefault="00BB7A1A">
            <w:pPr>
              <w:jc w:val="center"/>
            </w:pPr>
            <w:r>
              <w:lastRenderedPageBreak/>
              <w:t>7</w:t>
            </w:r>
          </w:p>
        </w:tc>
        <w:tc>
          <w:tcPr>
            <w:tcW w:w="3288" w:type="dxa"/>
          </w:tcPr>
          <w:p w14:paraId="6F889E14" w14:textId="77777777" w:rsidR="005E2B91" w:rsidRDefault="00BB7A1A">
            <w:proofErr w:type="spellStart"/>
            <w:r>
              <w:t>Наружная</w:t>
            </w:r>
            <w:proofErr w:type="spellEnd"/>
            <w:r>
              <w:t xml:space="preserve"> </w:t>
            </w:r>
            <w:proofErr w:type="spellStart"/>
            <w:r>
              <w:t>оболочка</w:t>
            </w:r>
            <w:proofErr w:type="spellEnd"/>
          </w:p>
        </w:tc>
        <w:tc>
          <w:tcPr>
            <w:tcW w:w="5669" w:type="dxa"/>
          </w:tcPr>
          <w:p w14:paraId="67256431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 xml:space="preserve">Полиэтилен, </w:t>
            </w:r>
            <w:proofErr w:type="spellStart"/>
            <w:r w:rsidRPr="0036393B">
              <w:rPr>
                <w:lang w:val="ru-RU"/>
              </w:rPr>
              <w:t>светостабилизированный</w:t>
            </w:r>
            <w:proofErr w:type="spellEnd"/>
            <w:r w:rsidRPr="0036393B">
              <w:rPr>
                <w:lang w:val="ru-RU"/>
              </w:rPr>
              <w:t xml:space="preserve"> (стойкий к УФ-излучению), чёрного цвета</w:t>
            </w:r>
          </w:p>
        </w:tc>
      </w:tr>
      <w:tr w:rsidR="005E2B91" w14:paraId="7F86426C" w14:textId="77777777">
        <w:tc>
          <w:tcPr>
            <w:tcW w:w="680" w:type="dxa"/>
          </w:tcPr>
          <w:p w14:paraId="27FB87B2" w14:textId="77777777" w:rsidR="005E2B91" w:rsidRDefault="00BB7A1A">
            <w:pPr>
              <w:jc w:val="center"/>
            </w:pPr>
            <w:r>
              <w:t>8</w:t>
            </w:r>
          </w:p>
        </w:tc>
        <w:tc>
          <w:tcPr>
            <w:tcW w:w="3288" w:type="dxa"/>
          </w:tcPr>
          <w:p w14:paraId="77917746" w14:textId="77777777" w:rsidR="005E2B91" w:rsidRDefault="00BB7A1A">
            <w:proofErr w:type="spellStart"/>
            <w:r>
              <w:t>Диаметр</w:t>
            </w:r>
            <w:proofErr w:type="spellEnd"/>
            <w:r>
              <w:t xml:space="preserve"> </w:t>
            </w:r>
            <w:proofErr w:type="spellStart"/>
            <w:r>
              <w:t>кабеля</w:t>
            </w:r>
            <w:proofErr w:type="spellEnd"/>
          </w:p>
        </w:tc>
        <w:tc>
          <w:tcPr>
            <w:tcW w:w="5669" w:type="dxa"/>
          </w:tcPr>
          <w:p w14:paraId="2299C0CD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7 </w:t>
            </w:r>
            <w:proofErr w:type="spellStart"/>
            <w:r>
              <w:t>мм</w:t>
            </w:r>
            <w:proofErr w:type="spellEnd"/>
          </w:p>
        </w:tc>
      </w:tr>
      <w:tr w:rsidR="005E2B91" w:rsidRPr="00BF3B48" w14:paraId="19762B91" w14:textId="77777777">
        <w:tc>
          <w:tcPr>
            <w:tcW w:w="680" w:type="dxa"/>
          </w:tcPr>
          <w:p w14:paraId="5CAF3426" w14:textId="77777777" w:rsidR="005E2B91" w:rsidRDefault="00BB7A1A">
            <w:pPr>
              <w:jc w:val="center"/>
            </w:pPr>
            <w:r>
              <w:t>9</w:t>
            </w:r>
          </w:p>
        </w:tc>
        <w:tc>
          <w:tcPr>
            <w:tcW w:w="3288" w:type="dxa"/>
          </w:tcPr>
          <w:p w14:paraId="48708D04" w14:textId="77777777" w:rsidR="005E2B91" w:rsidRDefault="00BB7A1A">
            <w:proofErr w:type="spellStart"/>
            <w:r>
              <w:t>Цветовая</w:t>
            </w:r>
            <w:proofErr w:type="spellEnd"/>
            <w:r>
              <w:t xml:space="preserve"> </w:t>
            </w:r>
            <w:proofErr w:type="spellStart"/>
            <w:r>
              <w:t>кодировка</w:t>
            </w:r>
            <w:proofErr w:type="spellEnd"/>
            <w:r>
              <w:t xml:space="preserve"> </w:t>
            </w:r>
            <w:proofErr w:type="spellStart"/>
            <w:r>
              <w:t>волокон</w:t>
            </w:r>
            <w:proofErr w:type="spellEnd"/>
          </w:p>
        </w:tc>
        <w:tc>
          <w:tcPr>
            <w:tcW w:w="5669" w:type="dxa"/>
          </w:tcPr>
          <w:p w14:paraId="20DEABEB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По системе производителя (с таблицей цветов в паспорте)</w:t>
            </w:r>
          </w:p>
        </w:tc>
      </w:tr>
      <w:tr w:rsidR="005E2B91" w14:paraId="6674A00D" w14:textId="77777777">
        <w:tc>
          <w:tcPr>
            <w:tcW w:w="5669" w:type="dxa"/>
            <w:gridSpan w:val="3"/>
          </w:tcPr>
          <w:p w14:paraId="6572214E" w14:textId="77777777" w:rsidR="005E2B91" w:rsidRDefault="00BB7A1A">
            <w:proofErr w:type="spellStart"/>
            <w:r>
              <w:rPr>
                <w:b/>
              </w:rPr>
              <w:t>Оптические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характеристики</w:t>
            </w:r>
            <w:proofErr w:type="spellEnd"/>
          </w:p>
        </w:tc>
      </w:tr>
      <w:tr w:rsidR="005E2B91" w14:paraId="749113F1" w14:textId="77777777">
        <w:tc>
          <w:tcPr>
            <w:tcW w:w="680" w:type="dxa"/>
          </w:tcPr>
          <w:p w14:paraId="232CF016" w14:textId="77777777" w:rsidR="005E2B91" w:rsidRDefault="00BB7A1A">
            <w:pPr>
              <w:jc w:val="center"/>
            </w:pPr>
            <w:r>
              <w:t>10</w:t>
            </w:r>
          </w:p>
        </w:tc>
        <w:tc>
          <w:tcPr>
            <w:tcW w:w="3288" w:type="dxa"/>
          </w:tcPr>
          <w:p w14:paraId="0E033BE9" w14:textId="77777777" w:rsidR="005E2B91" w:rsidRDefault="00BB7A1A">
            <w:proofErr w:type="spellStart"/>
            <w:r>
              <w:t>Коэффициент</w:t>
            </w:r>
            <w:proofErr w:type="spellEnd"/>
            <w:r>
              <w:t xml:space="preserve"> </w:t>
            </w:r>
            <w:proofErr w:type="spellStart"/>
            <w:r>
              <w:t>затухания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1310 </w:t>
            </w:r>
            <w:proofErr w:type="spellStart"/>
            <w:r>
              <w:t>нм</w:t>
            </w:r>
            <w:proofErr w:type="spellEnd"/>
          </w:p>
        </w:tc>
        <w:tc>
          <w:tcPr>
            <w:tcW w:w="5669" w:type="dxa"/>
          </w:tcPr>
          <w:p w14:paraId="2D1E0ACD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0,36 </w:t>
            </w:r>
            <w:proofErr w:type="spellStart"/>
            <w:r>
              <w:t>дБ</w:t>
            </w:r>
            <w:proofErr w:type="spellEnd"/>
            <w:r>
              <w:t>/</w:t>
            </w:r>
            <w:proofErr w:type="spellStart"/>
            <w:r>
              <w:t>км</w:t>
            </w:r>
            <w:proofErr w:type="spellEnd"/>
          </w:p>
        </w:tc>
      </w:tr>
      <w:tr w:rsidR="005E2B91" w14:paraId="16107842" w14:textId="77777777">
        <w:tc>
          <w:tcPr>
            <w:tcW w:w="680" w:type="dxa"/>
          </w:tcPr>
          <w:p w14:paraId="7CB6EA9A" w14:textId="77777777" w:rsidR="005E2B91" w:rsidRDefault="00BB7A1A">
            <w:pPr>
              <w:jc w:val="center"/>
            </w:pPr>
            <w:r>
              <w:t>11</w:t>
            </w:r>
          </w:p>
        </w:tc>
        <w:tc>
          <w:tcPr>
            <w:tcW w:w="3288" w:type="dxa"/>
          </w:tcPr>
          <w:p w14:paraId="1052FF13" w14:textId="77777777" w:rsidR="005E2B91" w:rsidRDefault="00BB7A1A">
            <w:proofErr w:type="spellStart"/>
            <w:r>
              <w:t>Коэффициент</w:t>
            </w:r>
            <w:proofErr w:type="spellEnd"/>
            <w:r>
              <w:t xml:space="preserve"> </w:t>
            </w:r>
            <w:proofErr w:type="spellStart"/>
            <w:r>
              <w:t>затухания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1550 </w:t>
            </w:r>
            <w:proofErr w:type="spellStart"/>
            <w:r>
              <w:t>нм</w:t>
            </w:r>
            <w:proofErr w:type="spellEnd"/>
          </w:p>
        </w:tc>
        <w:tc>
          <w:tcPr>
            <w:tcW w:w="5669" w:type="dxa"/>
          </w:tcPr>
          <w:p w14:paraId="5B102962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0,22 </w:t>
            </w:r>
            <w:proofErr w:type="spellStart"/>
            <w:r>
              <w:t>дБ</w:t>
            </w:r>
            <w:proofErr w:type="spellEnd"/>
            <w:r>
              <w:t>/</w:t>
            </w:r>
            <w:proofErr w:type="spellStart"/>
            <w:r>
              <w:t>км</w:t>
            </w:r>
            <w:proofErr w:type="spellEnd"/>
          </w:p>
        </w:tc>
      </w:tr>
      <w:tr w:rsidR="005E2B91" w:rsidRPr="00BF3B48" w14:paraId="431C254A" w14:textId="77777777">
        <w:tc>
          <w:tcPr>
            <w:tcW w:w="680" w:type="dxa"/>
          </w:tcPr>
          <w:p w14:paraId="10E245C9" w14:textId="77777777" w:rsidR="005E2B91" w:rsidRDefault="00BB7A1A">
            <w:pPr>
              <w:jc w:val="center"/>
            </w:pPr>
            <w:r>
              <w:t>12</w:t>
            </w:r>
          </w:p>
        </w:tc>
        <w:tc>
          <w:tcPr>
            <w:tcW w:w="3288" w:type="dxa"/>
          </w:tcPr>
          <w:p w14:paraId="539BE046" w14:textId="77777777" w:rsidR="005E2B91" w:rsidRDefault="00BB7A1A">
            <w:proofErr w:type="spellStart"/>
            <w:r>
              <w:t>Хроматическая</w:t>
            </w:r>
            <w:proofErr w:type="spellEnd"/>
            <w:r>
              <w:t xml:space="preserve"> </w:t>
            </w:r>
            <w:proofErr w:type="spellStart"/>
            <w:r>
              <w:t>дисперсия</w:t>
            </w:r>
            <w:proofErr w:type="spellEnd"/>
          </w:p>
        </w:tc>
        <w:tc>
          <w:tcPr>
            <w:tcW w:w="5669" w:type="dxa"/>
          </w:tcPr>
          <w:p w14:paraId="1DF7B65F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 xml:space="preserve">1310 нм: не более 3,5 </w:t>
            </w:r>
            <w:proofErr w:type="spellStart"/>
            <w:r w:rsidRPr="0036393B">
              <w:rPr>
                <w:lang w:val="ru-RU"/>
              </w:rPr>
              <w:t>пс</w:t>
            </w:r>
            <w:proofErr w:type="spellEnd"/>
            <w:r w:rsidRPr="0036393B">
              <w:rPr>
                <w:lang w:val="ru-RU"/>
              </w:rPr>
              <w:t>/(</w:t>
            </w:r>
            <w:proofErr w:type="spellStart"/>
            <w:r w:rsidRPr="0036393B">
              <w:rPr>
                <w:lang w:val="ru-RU"/>
              </w:rPr>
              <w:t>нм·км</w:t>
            </w:r>
            <w:proofErr w:type="spellEnd"/>
            <w:r w:rsidRPr="0036393B">
              <w:rPr>
                <w:lang w:val="ru-RU"/>
              </w:rPr>
              <w:t xml:space="preserve">); 1550 </w:t>
            </w:r>
            <w:proofErr w:type="spellStart"/>
            <w:r w:rsidRPr="0036393B">
              <w:rPr>
                <w:lang w:val="ru-RU"/>
              </w:rPr>
              <w:t>нм</w:t>
            </w:r>
            <w:proofErr w:type="spellEnd"/>
            <w:r w:rsidRPr="0036393B">
              <w:rPr>
                <w:lang w:val="ru-RU"/>
              </w:rPr>
              <w:t xml:space="preserve">: не более 18 </w:t>
            </w:r>
            <w:proofErr w:type="spellStart"/>
            <w:r w:rsidRPr="0036393B">
              <w:rPr>
                <w:lang w:val="ru-RU"/>
              </w:rPr>
              <w:t>пс</w:t>
            </w:r>
            <w:proofErr w:type="spellEnd"/>
            <w:r w:rsidRPr="0036393B">
              <w:rPr>
                <w:lang w:val="ru-RU"/>
              </w:rPr>
              <w:t>/(</w:t>
            </w:r>
            <w:proofErr w:type="spellStart"/>
            <w:r w:rsidRPr="0036393B">
              <w:rPr>
                <w:lang w:val="ru-RU"/>
              </w:rPr>
              <w:t>нм·км</w:t>
            </w:r>
            <w:proofErr w:type="spellEnd"/>
            <w:r w:rsidRPr="0036393B">
              <w:rPr>
                <w:lang w:val="ru-RU"/>
              </w:rPr>
              <w:t>)</w:t>
            </w:r>
          </w:p>
        </w:tc>
      </w:tr>
      <w:tr w:rsidR="005E2B91" w14:paraId="37622902" w14:textId="77777777">
        <w:tc>
          <w:tcPr>
            <w:tcW w:w="680" w:type="dxa"/>
          </w:tcPr>
          <w:p w14:paraId="29CF6C5D" w14:textId="77777777" w:rsidR="005E2B91" w:rsidRDefault="00BB7A1A">
            <w:pPr>
              <w:jc w:val="center"/>
            </w:pPr>
            <w:r>
              <w:t>13</w:t>
            </w:r>
          </w:p>
        </w:tc>
        <w:tc>
          <w:tcPr>
            <w:tcW w:w="3288" w:type="dxa"/>
          </w:tcPr>
          <w:p w14:paraId="157CF584" w14:textId="77777777" w:rsidR="005E2B91" w:rsidRDefault="00BB7A1A">
            <w:proofErr w:type="spellStart"/>
            <w:r>
              <w:t>Поляризационная</w:t>
            </w:r>
            <w:proofErr w:type="spellEnd"/>
            <w:r>
              <w:t xml:space="preserve"> </w:t>
            </w:r>
            <w:proofErr w:type="spellStart"/>
            <w:r>
              <w:t>модовая</w:t>
            </w:r>
            <w:proofErr w:type="spellEnd"/>
            <w:r>
              <w:t xml:space="preserve"> </w:t>
            </w:r>
            <w:proofErr w:type="spellStart"/>
            <w:r>
              <w:t>дисперсия</w:t>
            </w:r>
            <w:proofErr w:type="spellEnd"/>
            <w:r>
              <w:t xml:space="preserve"> (PMD)</w:t>
            </w:r>
          </w:p>
        </w:tc>
        <w:tc>
          <w:tcPr>
            <w:tcW w:w="5669" w:type="dxa"/>
          </w:tcPr>
          <w:p w14:paraId="75E39899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0,2 </w:t>
            </w:r>
            <w:proofErr w:type="spellStart"/>
            <w:r>
              <w:t>пс</w:t>
            </w:r>
            <w:proofErr w:type="spellEnd"/>
            <w:r>
              <w:t>/√</w:t>
            </w:r>
            <w:proofErr w:type="spellStart"/>
            <w:r>
              <w:t>км</w:t>
            </w:r>
            <w:proofErr w:type="spellEnd"/>
          </w:p>
        </w:tc>
      </w:tr>
      <w:tr w:rsidR="005E2B91" w:rsidRPr="00BF3B48" w14:paraId="6B9A25BA" w14:textId="77777777">
        <w:tc>
          <w:tcPr>
            <w:tcW w:w="5669" w:type="dxa"/>
            <w:gridSpan w:val="3"/>
          </w:tcPr>
          <w:p w14:paraId="4BCBFC48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b/>
                <w:lang w:val="ru-RU"/>
              </w:rPr>
              <w:t>Механические характеристики и условия эксплуатации</w:t>
            </w:r>
          </w:p>
        </w:tc>
      </w:tr>
      <w:tr w:rsidR="005E2B91" w14:paraId="4C183F38" w14:textId="77777777">
        <w:tc>
          <w:tcPr>
            <w:tcW w:w="680" w:type="dxa"/>
          </w:tcPr>
          <w:p w14:paraId="13A64D07" w14:textId="77777777" w:rsidR="005E2B91" w:rsidRDefault="00BB7A1A">
            <w:pPr>
              <w:jc w:val="center"/>
            </w:pPr>
            <w:r>
              <w:t>14</w:t>
            </w:r>
          </w:p>
        </w:tc>
        <w:tc>
          <w:tcPr>
            <w:tcW w:w="3288" w:type="dxa"/>
          </w:tcPr>
          <w:p w14:paraId="6DE5D424" w14:textId="77777777" w:rsidR="005E2B91" w:rsidRDefault="00BB7A1A">
            <w:proofErr w:type="spellStart"/>
            <w:r>
              <w:t>Допустимое</w:t>
            </w:r>
            <w:proofErr w:type="spellEnd"/>
            <w:r>
              <w:t xml:space="preserve"> </w:t>
            </w:r>
            <w:proofErr w:type="spellStart"/>
            <w:r>
              <w:t>растягивающее</w:t>
            </w:r>
            <w:proofErr w:type="spellEnd"/>
            <w:r>
              <w:t xml:space="preserve"> </w:t>
            </w:r>
            <w:proofErr w:type="spellStart"/>
            <w:r>
              <w:t>усилие</w:t>
            </w:r>
            <w:proofErr w:type="spellEnd"/>
          </w:p>
        </w:tc>
        <w:tc>
          <w:tcPr>
            <w:tcW w:w="5669" w:type="dxa"/>
          </w:tcPr>
          <w:p w14:paraId="250857AD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2,7 </w:t>
            </w:r>
            <w:proofErr w:type="spellStart"/>
            <w:r>
              <w:t>кН</w:t>
            </w:r>
            <w:proofErr w:type="spellEnd"/>
          </w:p>
        </w:tc>
      </w:tr>
      <w:tr w:rsidR="005E2B91" w:rsidRPr="00BF3B48" w14:paraId="3486E1A6" w14:textId="77777777">
        <w:tc>
          <w:tcPr>
            <w:tcW w:w="680" w:type="dxa"/>
          </w:tcPr>
          <w:p w14:paraId="593E2A19" w14:textId="77777777" w:rsidR="005E2B91" w:rsidRDefault="00BB7A1A">
            <w:pPr>
              <w:jc w:val="center"/>
            </w:pPr>
            <w:r>
              <w:t>15</w:t>
            </w:r>
          </w:p>
        </w:tc>
        <w:tc>
          <w:tcPr>
            <w:tcW w:w="3288" w:type="dxa"/>
          </w:tcPr>
          <w:p w14:paraId="40E1EA5B" w14:textId="77777777" w:rsidR="005E2B91" w:rsidRDefault="00BB7A1A">
            <w:proofErr w:type="spellStart"/>
            <w:r>
              <w:t>Температура</w:t>
            </w:r>
            <w:proofErr w:type="spellEnd"/>
            <w:r>
              <w:t xml:space="preserve"> </w:t>
            </w:r>
            <w:proofErr w:type="spellStart"/>
            <w:r>
              <w:t>эксплуатации</w:t>
            </w:r>
            <w:proofErr w:type="spellEnd"/>
          </w:p>
        </w:tc>
        <w:tc>
          <w:tcPr>
            <w:tcW w:w="5669" w:type="dxa"/>
          </w:tcPr>
          <w:p w14:paraId="35E886C4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от -40 до +50 °</w:t>
            </w:r>
            <w:r>
              <w:t>C</w:t>
            </w:r>
            <w:r w:rsidRPr="0036393B">
              <w:rPr>
                <w:lang w:val="ru-RU"/>
              </w:rPr>
              <w:t xml:space="preserve"> (не хуже)</w:t>
            </w:r>
          </w:p>
        </w:tc>
      </w:tr>
      <w:tr w:rsidR="005E2B91" w:rsidRPr="00BF3B48" w14:paraId="5B0FC91C" w14:textId="77777777">
        <w:tc>
          <w:tcPr>
            <w:tcW w:w="680" w:type="dxa"/>
          </w:tcPr>
          <w:p w14:paraId="358B6BFB" w14:textId="77777777" w:rsidR="005E2B91" w:rsidRDefault="00BB7A1A">
            <w:pPr>
              <w:jc w:val="center"/>
            </w:pPr>
            <w:r>
              <w:t>16</w:t>
            </w:r>
          </w:p>
        </w:tc>
        <w:tc>
          <w:tcPr>
            <w:tcW w:w="3288" w:type="dxa"/>
          </w:tcPr>
          <w:p w14:paraId="40BA4B62" w14:textId="77777777" w:rsidR="005E2B91" w:rsidRDefault="00BB7A1A">
            <w:proofErr w:type="spellStart"/>
            <w:r>
              <w:t>Температура</w:t>
            </w:r>
            <w:proofErr w:type="spellEnd"/>
            <w:r>
              <w:t xml:space="preserve"> </w:t>
            </w:r>
            <w:proofErr w:type="spellStart"/>
            <w:r>
              <w:t>монтажа</w:t>
            </w:r>
            <w:proofErr w:type="spellEnd"/>
          </w:p>
        </w:tc>
        <w:tc>
          <w:tcPr>
            <w:tcW w:w="5669" w:type="dxa"/>
          </w:tcPr>
          <w:p w14:paraId="45EAC837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Допускается прокладка при температуре от -10 °</w:t>
            </w:r>
            <w:r>
              <w:t>C</w:t>
            </w:r>
            <w:r w:rsidRPr="0036393B">
              <w:rPr>
                <w:lang w:val="ru-RU"/>
              </w:rPr>
              <w:t xml:space="preserve"> (не хуже)</w:t>
            </w:r>
          </w:p>
        </w:tc>
      </w:tr>
      <w:tr w:rsidR="005E2B91" w14:paraId="1785B8E7" w14:textId="77777777">
        <w:tc>
          <w:tcPr>
            <w:tcW w:w="680" w:type="dxa"/>
          </w:tcPr>
          <w:p w14:paraId="07A31CEE" w14:textId="77777777" w:rsidR="005E2B91" w:rsidRDefault="00BB7A1A">
            <w:pPr>
              <w:jc w:val="center"/>
            </w:pPr>
            <w:r>
              <w:t>17</w:t>
            </w:r>
          </w:p>
        </w:tc>
        <w:tc>
          <w:tcPr>
            <w:tcW w:w="3288" w:type="dxa"/>
          </w:tcPr>
          <w:p w14:paraId="17997D34" w14:textId="77777777" w:rsidR="005E2B91" w:rsidRDefault="00BB7A1A">
            <w:proofErr w:type="spellStart"/>
            <w:r>
              <w:t>Масса</w:t>
            </w:r>
            <w:proofErr w:type="spellEnd"/>
            <w:r>
              <w:t xml:space="preserve"> </w:t>
            </w:r>
            <w:proofErr w:type="spellStart"/>
            <w:r>
              <w:t>кабеля</w:t>
            </w:r>
            <w:proofErr w:type="spellEnd"/>
          </w:p>
        </w:tc>
        <w:tc>
          <w:tcPr>
            <w:tcW w:w="5669" w:type="dxa"/>
          </w:tcPr>
          <w:p w14:paraId="7664E3D7" w14:textId="77777777" w:rsidR="005E2B91" w:rsidRDefault="00BB7A1A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80 </w:t>
            </w:r>
            <w:proofErr w:type="spellStart"/>
            <w:r>
              <w:t>кг</w:t>
            </w:r>
            <w:proofErr w:type="spellEnd"/>
            <w:r>
              <w:t>/</w:t>
            </w:r>
            <w:proofErr w:type="spellStart"/>
            <w:r>
              <w:t>км</w:t>
            </w:r>
            <w:proofErr w:type="spellEnd"/>
          </w:p>
        </w:tc>
      </w:tr>
      <w:tr w:rsidR="005E2B91" w14:paraId="7A6156C6" w14:textId="77777777">
        <w:tc>
          <w:tcPr>
            <w:tcW w:w="5669" w:type="dxa"/>
            <w:gridSpan w:val="3"/>
          </w:tcPr>
          <w:p w14:paraId="00132AE6" w14:textId="77777777" w:rsidR="005E2B91" w:rsidRDefault="00BB7A1A">
            <w:proofErr w:type="spellStart"/>
            <w:r>
              <w:rPr>
                <w:b/>
              </w:rPr>
              <w:t>Поставка</w:t>
            </w:r>
            <w:proofErr w:type="spellEnd"/>
          </w:p>
        </w:tc>
      </w:tr>
      <w:tr w:rsidR="005E2B91" w:rsidRPr="00BF3B48" w14:paraId="457876B5" w14:textId="77777777">
        <w:tc>
          <w:tcPr>
            <w:tcW w:w="680" w:type="dxa"/>
          </w:tcPr>
          <w:p w14:paraId="034AE3FE" w14:textId="77777777" w:rsidR="005E2B91" w:rsidRDefault="00BB7A1A">
            <w:pPr>
              <w:jc w:val="center"/>
            </w:pPr>
            <w:r>
              <w:t>18</w:t>
            </w:r>
          </w:p>
        </w:tc>
        <w:tc>
          <w:tcPr>
            <w:tcW w:w="3288" w:type="dxa"/>
          </w:tcPr>
          <w:p w14:paraId="6B194456" w14:textId="77777777" w:rsidR="005E2B91" w:rsidRDefault="00BB7A1A">
            <w:proofErr w:type="spellStart"/>
            <w:r>
              <w:t>Длина</w:t>
            </w:r>
            <w:proofErr w:type="spellEnd"/>
            <w:r>
              <w:t xml:space="preserve"> </w:t>
            </w:r>
            <w:proofErr w:type="spellStart"/>
            <w:r>
              <w:t>поставки</w:t>
            </w:r>
            <w:proofErr w:type="spellEnd"/>
          </w:p>
        </w:tc>
        <w:tc>
          <w:tcPr>
            <w:tcW w:w="5669" w:type="dxa"/>
          </w:tcPr>
          <w:p w14:paraId="435F98DF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3000 м, одним отрезком (одной строительной длиной) на одном барабане — по согласованию с Заказчиком допускается не более двух отрезков</w:t>
            </w:r>
          </w:p>
        </w:tc>
      </w:tr>
      <w:tr w:rsidR="005E2B91" w:rsidRPr="00BF3B48" w14:paraId="2AA8F691" w14:textId="77777777">
        <w:tc>
          <w:tcPr>
            <w:tcW w:w="680" w:type="dxa"/>
          </w:tcPr>
          <w:p w14:paraId="396ED379" w14:textId="77777777" w:rsidR="005E2B91" w:rsidRDefault="00BB7A1A">
            <w:pPr>
              <w:jc w:val="center"/>
            </w:pPr>
            <w:r>
              <w:t>19</w:t>
            </w:r>
          </w:p>
        </w:tc>
        <w:tc>
          <w:tcPr>
            <w:tcW w:w="3288" w:type="dxa"/>
          </w:tcPr>
          <w:p w14:paraId="6BB39B00" w14:textId="77777777" w:rsidR="005E2B91" w:rsidRDefault="00BB7A1A">
            <w:proofErr w:type="spellStart"/>
            <w:r>
              <w:t>Упаковка</w:t>
            </w:r>
            <w:proofErr w:type="spellEnd"/>
          </w:p>
        </w:tc>
        <w:tc>
          <w:tcPr>
            <w:tcW w:w="5669" w:type="dxa"/>
          </w:tcPr>
          <w:p w14:paraId="644E4B3B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На кабельных барабанах; концы кабеля герметично закрыты; на барабане — маркировка (марка, длина, номер барабана)</w:t>
            </w:r>
          </w:p>
        </w:tc>
      </w:tr>
      <w:tr w:rsidR="005E2B91" w:rsidRPr="00BF3B48" w14:paraId="55734CD7" w14:textId="77777777">
        <w:tc>
          <w:tcPr>
            <w:tcW w:w="680" w:type="dxa"/>
          </w:tcPr>
          <w:p w14:paraId="2F07F43D" w14:textId="77777777" w:rsidR="005E2B91" w:rsidRDefault="00BB7A1A">
            <w:pPr>
              <w:jc w:val="center"/>
            </w:pPr>
            <w:r>
              <w:t>20</w:t>
            </w:r>
          </w:p>
        </w:tc>
        <w:tc>
          <w:tcPr>
            <w:tcW w:w="3288" w:type="dxa"/>
          </w:tcPr>
          <w:p w14:paraId="5F31A0A6" w14:textId="77777777" w:rsidR="005E2B91" w:rsidRDefault="00BB7A1A">
            <w:proofErr w:type="spellStart"/>
            <w:r>
              <w:t>Документация</w:t>
            </w:r>
            <w:proofErr w:type="spellEnd"/>
          </w:p>
        </w:tc>
        <w:tc>
          <w:tcPr>
            <w:tcW w:w="5669" w:type="dxa"/>
          </w:tcPr>
          <w:p w14:paraId="0DECEE01" w14:textId="77777777" w:rsidR="005E2B91" w:rsidRPr="0036393B" w:rsidRDefault="00BB7A1A">
            <w:pPr>
              <w:rPr>
                <w:lang w:val="ru-RU"/>
              </w:rPr>
            </w:pPr>
            <w:r w:rsidRPr="0036393B">
              <w:rPr>
                <w:lang w:val="ru-RU"/>
              </w:rPr>
              <w:t>Паспорт на каждую строительную длину с результатами измерений затухания волокон; декларация о соответствии</w:t>
            </w:r>
          </w:p>
        </w:tc>
      </w:tr>
      <w:tr w:rsidR="005E2B91" w14:paraId="4DD65777" w14:textId="77777777">
        <w:tc>
          <w:tcPr>
            <w:tcW w:w="680" w:type="dxa"/>
          </w:tcPr>
          <w:p w14:paraId="4357C1F3" w14:textId="77777777" w:rsidR="005E2B91" w:rsidRDefault="00BB7A1A">
            <w:pPr>
              <w:jc w:val="center"/>
            </w:pPr>
            <w:r>
              <w:t>21</w:t>
            </w:r>
          </w:p>
        </w:tc>
        <w:tc>
          <w:tcPr>
            <w:tcW w:w="3288" w:type="dxa"/>
          </w:tcPr>
          <w:p w14:paraId="18B86C0F" w14:textId="77777777" w:rsidR="005E2B91" w:rsidRDefault="00BB7A1A">
            <w:proofErr w:type="spellStart"/>
            <w:r>
              <w:t>Эталонная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(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справки</w:t>
            </w:r>
            <w:proofErr w:type="spellEnd"/>
            <w:r>
              <w:t>)</w:t>
            </w:r>
          </w:p>
        </w:tc>
        <w:tc>
          <w:tcPr>
            <w:tcW w:w="5669" w:type="dxa"/>
          </w:tcPr>
          <w:p w14:paraId="76163AB0" w14:textId="77777777" w:rsidR="005E2B91" w:rsidRDefault="00BB7A1A">
            <w:r>
              <w:t xml:space="preserve">ОМЗКГЦ-10-01-0,22-24 (2,7 </w:t>
            </w:r>
            <w:proofErr w:type="spellStart"/>
            <w:r>
              <w:t>кН</w:t>
            </w:r>
            <w:proofErr w:type="spellEnd"/>
            <w:r>
              <w:t xml:space="preserve">)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эквивалент</w:t>
            </w:r>
            <w:proofErr w:type="spellEnd"/>
          </w:p>
        </w:tc>
      </w:tr>
    </w:tbl>
    <w:p w14:paraId="32E64EDE" w14:textId="77777777" w:rsidR="005E2B91" w:rsidRDefault="005E2B91">
      <w:pPr>
        <w:rPr>
          <w:lang w:val="ru-RU"/>
        </w:rPr>
      </w:pPr>
    </w:p>
    <w:p w14:paraId="21DAD758" w14:textId="7CAA516E" w:rsidR="005E2B91" w:rsidRPr="0036393B" w:rsidRDefault="005E2B91">
      <w:pPr>
        <w:spacing w:after="120"/>
        <w:jc w:val="both"/>
        <w:rPr>
          <w:lang w:val="ru-RU"/>
        </w:rPr>
      </w:pPr>
    </w:p>
    <w:p w14:paraId="63840F60" w14:textId="5F30185C" w:rsidR="005E2B91" w:rsidRPr="0036393B" w:rsidRDefault="00BB7A1A">
      <w:pPr>
        <w:spacing w:before="240" w:after="120"/>
        <w:rPr>
          <w:lang w:val="ru-RU"/>
        </w:rPr>
      </w:pPr>
      <w:r w:rsidRPr="0036393B">
        <w:rPr>
          <w:b/>
          <w:sz w:val="28"/>
          <w:lang w:val="ru-RU"/>
        </w:rPr>
        <w:t>Требования к приёмке</w:t>
      </w:r>
    </w:p>
    <w:p w14:paraId="5C4ECFDB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Приёмка осуществляется по количеству и комплектности в соответствии с товарной накладной и настоящим ТЗ.</w:t>
      </w:r>
    </w:p>
    <w:p w14:paraId="5688F9AC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Для кабеля — выборочный контроль затухания волокон на барабане рефлектометром; результаты должны соответствовать паспорту.</w:t>
      </w:r>
    </w:p>
    <w:p w14:paraId="5FDF11A6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 xml:space="preserve">– Для сварочного аппарата — проверка работоспособности (контрольная сварка </w:t>
      </w:r>
      <w:proofErr w:type="spellStart"/>
      <w:r w:rsidRPr="0036393B">
        <w:rPr>
          <w:lang w:val="ru-RU"/>
        </w:rPr>
        <w:t>одномодового</w:t>
      </w:r>
      <w:proofErr w:type="spellEnd"/>
      <w:r w:rsidRPr="0036393B">
        <w:rPr>
          <w:lang w:val="ru-RU"/>
        </w:rPr>
        <w:t xml:space="preserve"> волокна с проверкой оценки потерь).</w:t>
      </w:r>
    </w:p>
    <w:sectPr w:rsidR="005E2B91" w:rsidRPr="0036393B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152"/>
    <w:rsid w:val="0006063C"/>
    <w:rsid w:val="000813CD"/>
    <w:rsid w:val="00083EE4"/>
    <w:rsid w:val="000F677B"/>
    <w:rsid w:val="0015074B"/>
    <w:rsid w:val="001A4DBE"/>
    <w:rsid w:val="00232DC3"/>
    <w:rsid w:val="00255C0B"/>
    <w:rsid w:val="0029639D"/>
    <w:rsid w:val="00326F90"/>
    <w:rsid w:val="0036393B"/>
    <w:rsid w:val="003B2D32"/>
    <w:rsid w:val="004401B1"/>
    <w:rsid w:val="00485B3E"/>
    <w:rsid w:val="005E2B91"/>
    <w:rsid w:val="0071596C"/>
    <w:rsid w:val="00847471"/>
    <w:rsid w:val="00856204"/>
    <w:rsid w:val="008B0A51"/>
    <w:rsid w:val="009A6A61"/>
    <w:rsid w:val="00AA1D8D"/>
    <w:rsid w:val="00AC3B18"/>
    <w:rsid w:val="00B47730"/>
    <w:rsid w:val="00BB7A1A"/>
    <w:rsid w:val="00BF3B48"/>
    <w:rsid w:val="00CB0664"/>
    <w:rsid w:val="00D20EDB"/>
    <w:rsid w:val="00D32528"/>
    <w:rsid w:val="00D77C5F"/>
    <w:rsid w:val="00F25FE3"/>
    <w:rsid w:val="00F460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876C7"/>
  <w15:docId w15:val="{31EA6BB7-4887-4D95-925A-B49C31EE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01B1"/>
    <w:rPr>
      <w:color w:val="0000FF"/>
      <w:u w:val="single"/>
    </w:rPr>
  </w:style>
  <w:style w:type="character" w:styleId="aff9">
    <w:name w:val="FollowedHyperlink"/>
    <w:basedOn w:val="a2"/>
    <w:uiPriority w:val="99"/>
    <w:semiHidden/>
    <w:unhideWhenUsed/>
    <w:rsid w:val="008474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407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3550938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15046658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3908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7166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7920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2210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5726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2902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6313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3149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8329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4707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4569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4375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0334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6253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888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0970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1673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3463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935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5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8886457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19389083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16121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06209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4652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0212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5259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78795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9125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86273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23567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38360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657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4872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0635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4437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3253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341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81848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0422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69168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9415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5311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0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24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96222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253800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85170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81781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07881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92954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96437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0268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28931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06207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15229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80082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55814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3218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31991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44305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83148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73796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7491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13968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261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709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6546267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5454590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19374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224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5613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22393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2369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3037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148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0869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0970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31837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1503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1174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914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619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2073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5136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0153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2551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621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35313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1898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4430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5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5941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644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088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77894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13415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90453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9575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69419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34887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201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53038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7725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78051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68877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22543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3911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70034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80220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5334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7539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142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5280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47746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32004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8131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4917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60764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09676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11096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52862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04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72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5669886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11957255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0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6879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9217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1882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76305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6126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3214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930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065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8712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9741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629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39647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22196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180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222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6301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0098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223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6243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6959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4236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310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0474762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551772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29964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064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58539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8223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34551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332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32264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2457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89017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9093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8241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801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963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0169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4720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5974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026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29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867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39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04892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9968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83617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065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5964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1565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6782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61752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54653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13631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83211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7482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71017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891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38756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7590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34901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82106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36630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1456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011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8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0185115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447199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93938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4411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6967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3914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7366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1688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2783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8733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0864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980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8173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34142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2491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815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9588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581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8197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1160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3057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93626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8180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2910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84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31980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72583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11815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37252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3531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6716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45069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48829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17135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98348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90392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38509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25938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20192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58239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32821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6524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34750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31775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90261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620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10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5080387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10962947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00002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8870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6932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8397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243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962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0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6349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21250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7177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73321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5255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1665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9600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5720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189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742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292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0565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3512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7461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811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9090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2738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185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34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9810915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9952578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534042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5974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8182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1897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0376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925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342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1160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8263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8091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41146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3598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57775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51883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29982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95740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97414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25459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911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5249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953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61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6054305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2096532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76820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1615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0155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4001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517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14340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72335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244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92810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9528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926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5018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98738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106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3957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701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24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9099401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283370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06071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8942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1903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9361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95775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736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2991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4357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5625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94914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15488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6456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68982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6957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6519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959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61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3962024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11100522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00025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4194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9179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9906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33746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3902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7411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15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060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71189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6430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500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4484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0277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2783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14953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85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525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9703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56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0643991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8946989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56450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604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1058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0153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0064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8383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97523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6596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57396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1253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7388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1278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6621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3225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878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46586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0087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959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441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9455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2431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248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23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00819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80076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74308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12084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47470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91591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9639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1918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51676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32691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89294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1338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23772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39460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15871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88430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61886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2626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56883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94166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7581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62136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32137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093D94-3B7E-4EE9-BFF5-62632DEC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1085</Words>
  <Characters>6187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Арещенко Ирина Владимировна</cp:lastModifiedBy>
  <cp:revision>7</cp:revision>
  <dcterms:created xsi:type="dcterms:W3CDTF">2026-10-02T07:52:00Z</dcterms:created>
  <dcterms:modified xsi:type="dcterms:W3CDTF">2026-10-28T05:24:00Z</dcterms:modified>
</cp:coreProperties>
</file>