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C0EA08" w14:textId="77777777" w:rsidR="007F75A6" w:rsidRPr="003459C8" w:rsidRDefault="007F75A6" w:rsidP="007F75A6">
      <w:pPr>
        <w:ind w:left="4956"/>
        <w:jc w:val="both"/>
        <w:rPr>
          <w:sz w:val="22"/>
          <w:szCs w:val="22"/>
        </w:rPr>
      </w:pPr>
    </w:p>
    <w:p w14:paraId="65DF1C9B" w14:textId="77777777" w:rsidR="00011745" w:rsidRPr="00011745" w:rsidRDefault="007F75A6" w:rsidP="0039579D">
      <w:pPr>
        <w:widowControl w:val="0"/>
        <w:suppressLineNumbers/>
        <w:tabs>
          <w:tab w:val="left" w:pos="0"/>
          <w:tab w:val="left" w:pos="72"/>
        </w:tabs>
        <w:suppressAutoHyphens/>
        <w:jc w:val="center"/>
        <w:rPr>
          <w:b/>
        </w:rPr>
      </w:pPr>
      <w:r w:rsidRPr="00011745">
        <w:rPr>
          <w:b/>
        </w:rPr>
        <w:t>ОБОСНОВАНИЕ НАЧАЛЬНОЙ (МАКСИМАЛЬНОЙ) ЦЕНЫ КОНТРАКТА</w:t>
      </w:r>
      <w:r w:rsidR="00AC45D0" w:rsidRPr="00011745">
        <w:rPr>
          <w:b/>
        </w:rPr>
        <w:t xml:space="preserve"> </w:t>
      </w:r>
    </w:p>
    <w:p w14:paraId="3B594F22" w14:textId="77777777" w:rsidR="001E6D84" w:rsidRPr="001E6D84" w:rsidRDefault="001E6D84" w:rsidP="0039579D">
      <w:pPr>
        <w:widowControl w:val="0"/>
        <w:suppressLineNumbers/>
        <w:tabs>
          <w:tab w:val="left" w:pos="0"/>
          <w:tab w:val="left" w:pos="72"/>
        </w:tabs>
        <w:suppressAutoHyphens/>
        <w:jc w:val="center"/>
        <w:rPr>
          <w:sz w:val="12"/>
          <w:szCs w:val="12"/>
        </w:rPr>
      </w:pPr>
    </w:p>
    <w:p w14:paraId="6C3DA99C" w14:textId="4CDBEFEA" w:rsidR="00B436BB" w:rsidRPr="001E6D84" w:rsidRDefault="00011745" w:rsidP="00B436BB">
      <w:pPr>
        <w:widowControl w:val="0"/>
        <w:suppressLineNumbers/>
        <w:tabs>
          <w:tab w:val="left" w:pos="0"/>
          <w:tab w:val="left" w:pos="72"/>
        </w:tabs>
        <w:suppressAutoHyphens/>
        <w:jc w:val="center"/>
        <w:rPr>
          <w:sz w:val="20"/>
          <w:szCs w:val="20"/>
        </w:rPr>
      </w:pPr>
      <w:proofErr w:type="gramStart"/>
      <w:r w:rsidRPr="001E6D84">
        <w:rPr>
          <w:sz w:val="20"/>
          <w:szCs w:val="20"/>
        </w:rPr>
        <w:t xml:space="preserve">на </w:t>
      </w:r>
      <w:r w:rsidR="004C0D96" w:rsidRPr="00E72F00">
        <w:rPr>
          <w:i/>
          <w:sz w:val="20"/>
          <w:szCs w:val="20"/>
        </w:rPr>
        <w:t>поставку</w:t>
      </w:r>
      <w:r w:rsidR="008A4690" w:rsidRPr="00E72F00">
        <w:rPr>
          <w:i/>
          <w:sz w:val="20"/>
          <w:szCs w:val="20"/>
        </w:rPr>
        <w:t xml:space="preserve"> </w:t>
      </w:r>
      <w:r w:rsidR="008B479C" w:rsidRPr="00E72F00">
        <w:rPr>
          <w:i/>
          <w:sz w:val="20"/>
          <w:szCs w:val="20"/>
        </w:rPr>
        <w:t>лекарственных препаратов</w:t>
      </w:r>
      <w:r w:rsidR="00CC7E2C">
        <w:rPr>
          <w:i/>
          <w:sz w:val="20"/>
          <w:szCs w:val="20"/>
        </w:rPr>
        <w:t xml:space="preserve"> для меди</w:t>
      </w:r>
      <w:r w:rsidR="00430461">
        <w:rPr>
          <w:i/>
          <w:sz w:val="20"/>
          <w:szCs w:val="20"/>
        </w:rPr>
        <w:t>цинского применения</w:t>
      </w:r>
      <w:r w:rsidR="00AC28AE" w:rsidRPr="00E72F00">
        <w:rPr>
          <w:i/>
          <w:sz w:val="20"/>
          <w:szCs w:val="20"/>
        </w:rPr>
        <w:t xml:space="preserve"> </w:t>
      </w:r>
      <w:r w:rsidR="00B436BB">
        <w:rPr>
          <w:i/>
          <w:sz w:val="20"/>
          <w:szCs w:val="20"/>
        </w:rPr>
        <w:t>(</w:t>
      </w:r>
      <w:r w:rsidR="0081790E">
        <w:rPr>
          <w:i/>
          <w:sz w:val="20"/>
          <w:szCs w:val="20"/>
        </w:rPr>
        <w:t>МНН:</w:t>
      </w:r>
      <w:proofErr w:type="gramEnd"/>
      <w:r w:rsidR="0081790E">
        <w:rPr>
          <w:i/>
          <w:sz w:val="20"/>
          <w:szCs w:val="20"/>
        </w:rPr>
        <w:t xml:space="preserve"> </w:t>
      </w:r>
      <w:proofErr w:type="gramStart"/>
      <w:r w:rsidR="0081790E" w:rsidRPr="0081790E">
        <w:rPr>
          <w:i/>
          <w:sz w:val="20"/>
          <w:szCs w:val="20"/>
        </w:rPr>
        <w:t>Декстроза,</w:t>
      </w:r>
      <w:r w:rsidR="0081790E">
        <w:rPr>
          <w:i/>
          <w:sz w:val="20"/>
          <w:szCs w:val="20"/>
        </w:rPr>
        <w:t xml:space="preserve"> </w:t>
      </w:r>
      <w:r w:rsidR="0081790E" w:rsidRPr="0081790E">
        <w:rPr>
          <w:i/>
          <w:sz w:val="20"/>
          <w:szCs w:val="20"/>
        </w:rPr>
        <w:t>пилокарпин</w:t>
      </w:r>
      <w:r w:rsidR="0081790E">
        <w:rPr>
          <w:i/>
          <w:sz w:val="20"/>
          <w:szCs w:val="20"/>
        </w:rPr>
        <w:t xml:space="preserve">, </w:t>
      </w:r>
      <w:proofErr w:type="spellStart"/>
      <w:r w:rsidR="0081790E">
        <w:rPr>
          <w:i/>
          <w:sz w:val="20"/>
          <w:szCs w:val="20"/>
        </w:rPr>
        <w:t>хлоргексидин</w:t>
      </w:r>
      <w:proofErr w:type="spellEnd"/>
      <w:r w:rsidR="00CC7E2C">
        <w:rPr>
          <w:i/>
          <w:sz w:val="20"/>
          <w:szCs w:val="20"/>
        </w:rPr>
        <w:t>)</w:t>
      </w:r>
      <w:r w:rsidR="00B436BB" w:rsidRPr="00E72F00">
        <w:rPr>
          <w:i/>
          <w:sz w:val="20"/>
          <w:szCs w:val="20"/>
        </w:rPr>
        <w:t xml:space="preserve"> </w:t>
      </w:r>
      <w:r w:rsidR="00B436BB">
        <w:rPr>
          <w:i/>
          <w:sz w:val="20"/>
          <w:szCs w:val="20"/>
        </w:rPr>
        <w:t>в</w:t>
      </w:r>
      <w:r w:rsidR="00B436BB" w:rsidRPr="00E72F00">
        <w:rPr>
          <w:i/>
          <w:sz w:val="20"/>
          <w:szCs w:val="20"/>
        </w:rPr>
        <w:t xml:space="preserve"> 202</w:t>
      </w:r>
      <w:r w:rsidR="0081790E">
        <w:rPr>
          <w:i/>
          <w:sz w:val="20"/>
          <w:szCs w:val="20"/>
        </w:rPr>
        <w:t>6</w:t>
      </w:r>
      <w:r w:rsidR="00B436BB">
        <w:rPr>
          <w:i/>
          <w:sz w:val="20"/>
          <w:szCs w:val="20"/>
        </w:rPr>
        <w:t xml:space="preserve"> году</w:t>
      </w:r>
      <w:r w:rsidR="00B436BB">
        <w:rPr>
          <w:sz w:val="20"/>
          <w:szCs w:val="20"/>
        </w:rPr>
        <w:t xml:space="preserve"> </w:t>
      </w:r>
      <w:proofErr w:type="gramEnd"/>
    </w:p>
    <w:p w14:paraId="14A0B2D8" w14:textId="77777777" w:rsidR="00B436BB" w:rsidRDefault="00B436BB" w:rsidP="00B436BB">
      <w:pPr>
        <w:widowControl w:val="0"/>
        <w:suppressLineNumbers/>
        <w:tabs>
          <w:tab w:val="left" w:pos="0"/>
          <w:tab w:val="left" w:pos="72"/>
        </w:tabs>
        <w:suppressAutoHyphens/>
        <w:rPr>
          <w:i/>
          <w:sz w:val="20"/>
          <w:szCs w:val="20"/>
        </w:rPr>
      </w:pPr>
    </w:p>
    <w:p w14:paraId="73F9D4F8" w14:textId="77777777" w:rsidR="008A4690" w:rsidRPr="0039579D" w:rsidRDefault="00395C16" w:rsidP="00AC45D0">
      <w:pPr>
        <w:pStyle w:val="2"/>
        <w:shd w:val="clear" w:color="auto" w:fill="FFFFFF"/>
        <w:spacing w:before="0" w:beforeAutospacing="0" w:after="255" w:afterAutospacing="0" w:line="300" w:lineRule="atLeast"/>
        <w:ind w:firstLine="708"/>
        <w:rPr>
          <w:b w:val="0"/>
          <w:sz w:val="20"/>
          <w:szCs w:val="20"/>
        </w:rPr>
      </w:pPr>
      <w:r w:rsidRPr="008A4690">
        <w:rPr>
          <w:b w:val="0"/>
          <w:sz w:val="20"/>
          <w:szCs w:val="20"/>
        </w:rPr>
        <w:t xml:space="preserve">Определение и обоснование начальной (максимальной) цены государственного контракта проведено в соответствии с Порядком определения начальной (максимальной) цены контракта, цены контракта, заключаемого с единственным поставщиком (подрядчиком, исполнителем), при осуществлении закупок лекарственных препаратов для медицинского применения, утвержденным приказом Минздрава России от </w:t>
      </w:r>
      <w:r w:rsidR="008A4690" w:rsidRPr="0039579D">
        <w:rPr>
          <w:b w:val="0"/>
          <w:sz w:val="20"/>
          <w:szCs w:val="20"/>
        </w:rPr>
        <w:t>19 декабря 2019 г. N 1064н </w:t>
      </w:r>
    </w:p>
    <w:p w14:paraId="526C1964" w14:textId="77777777" w:rsidR="00395C16" w:rsidRPr="00CB06AE" w:rsidRDefault="00395C16" w:rsidP="00AC45D0">
      <w:pPr>
        <w:ind w:firstLine="540"/>
        <w:jc w:val="both"/>
        <w:rPr>
          <w:sz w:val="20"/>
          <w:szCs w:val="20"/>
        </w:rPr>
      </w:pPr>
      <w:r w:rsidRPr="00FC2013">
        <w:rPr>
          <w:sz w:val="20"/>
          <w:szCs w:val="20"/>
        </w:rPr>
        <w:t>В соответствии с подпунктом «а» п</w:t>
      </w:r>
      <w:r w:rsidR="004C0D96">
        <w:rPr>
          <w:sz w:val="20"/>
          <w:szCs w:val="20"/>
        </w:rPr>
        <w:t xml:space="preserve">ункта 3 Порядка использовались </w:t>
      </w:r>
      <w:r w:rsidR="008A4690">
        <w:rPr>
          <w:sz w:val="20"/>
          <w:szCs w:val="20"/>
        </w:rPr>
        <w:t>4</w:t>
      </w:r>
      <w:r w:rsidRPr="00FC2013">
        <w:rPr>
          <w:sz w:val="20"/>
          <w:szCs w:val="20"/>
        </w:rPr>
        <w:t xml:space="preserve"> метода: метод сопоставимых рыночных цен (анализ рынка)</w:t>
      </w:r>
      <w:r w:rsidR="004C0D96">
        <w:rPr>
          <w:sz w:val="20"/>
          <w:szCs w:val="20"/>
        </w:rPr>
        <w:t xml:space="preserve">, </w:t>
      </w:r>
      <w:r w:rsidRPr="00FC2013">
        <w:rPr>
          <w:sz w:val="20"/>
          <w:szCs w:val="20"/>
        </w:rPr>
        <w:t>тарифный метод</w:t>
      </w:r>
      <w:r w:rsidR="00CB06AE">
        <w:rPr>
          <w:sz w:val="20"/>
          <w:szCs w:val="20"/>
        </w:rPr>
        <w:t xml:space="preserve">, </w:t>
      </w:r>
      <w:r w:rsidR="00CB06AE" w:rsidRPr="00CB06AE">
        <w:rPr>
          <w:sz w:val="20"/>
          <w:szCs w:val="20"/>
        </w:rPr>
        <w:t>расчет средневзвешенной цены на основании контрактов, заключенных за 12 месяцев, предшествующих месяцу расчета</w:t>
      </w:r>
    </w:p>
    <w:p w14:paraId="1816EF5E" w14:textId="77777777" w:rsidR="00395C16" w:rsidRPr="00FC2013" w:rsidRDefault="00395C16" w:rsidP="00395C16">
      <w:pPr>
        <w:autoSpaceDE w:val="0"/>
        <w:autoSpaceDN w:val="0"/>
        <w:ind w:firstLine="708"/>
        <w:jc w:val="both"/>
        <w:rPr>
          <w:sz w:val="20"/>
          <w:szCs w:val="20"/>
        </w:rPr>
      </w:pPr>
    </w:p>
    <w:p w14:paraId="42E99B0D" w14:textId="77777777" w:rsidR="00395C16" w:rsidRPr="00FC2013" w:rsidRDefault="00395C16" w:rsidP="00395C1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FC2013">
        <w:rPr>
          <w:bCs/>
          <w:sz w:val="20"/>
          <w:szCs w:val="20"/>
        </w:rPr>
        <w:t xml:space="preserve">Расчет </w:t>
      </w:r>
      <w:r w:rsidRPr="00FC2013">
        <w:rPr>
          <w:sz w:val="20"/>
          <w:szCs w:val="20"/>
        </w:rPr>
        <w:t>начальной (максимальной) цены контракта</w:t>
      </w:r>
      <w:r w:rsidRPr="00FC2013">
        <w:rPr>
          <w:bCs/>
          <w:sz w:val="20"/>
          <w:szCs w:val="20"/>
        </w:rPr>
        <w:t xml:space="preserve"> осуществляется по формуле:</w:t>
      </w:r>
    </w:p>
    <w:p w14:paraId="16EE1A84" w14:textId="77777777" w:rsidR="00395C16" w:rsidRPr="00FC2013" w:rsidRDefault="00395C16" w:rsidP="00395C16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</w:p>
    <w:p w14:paraId="477BF6CB" w14:textId="77777777" w:rsidR="00395C16" w:rsidRPr="00FC2013" w:rsidRDefault="00395C16" w:rsidP="00395C16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  <w:r>
        <w:rPr>
          <w:noProof/>
          <w:position w:val="-12"/>
          <w:sz w:val="20"/>
          <w:szCs w:val="20"/>
        </w:rPr>
        <w:drawing>
          <wp:inline distT="0" distB="0" distL="0" distR="0" wp14:anchorId="1659003C" wp14:editId="6F6AB3F8">
            <wp:extent cx="1600200" cy="2857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2013">
        <w:rPr>
          <w:bCs/>
          <w:sz w:val="20"/>
          <w:szCs w:val="20"/>
        </w:rPr>
        <w:t>,</w:t>
      </w:r>
    </w:p>
    <w:p w14:paraId="79B7B677" w14:textId="77777777" w:rsidR="00395C16" w:rsidRPr="00FC2013" w:rsidRDefault="00395C16" w:rsidP="00395C1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</w:p>
    <w:p w14:paraId="17DFE294" w14:textId="77777777" w:rsidR="00395C16" w:rsidRPr="00FC2013" w:rsidRDefault="00395C16" w:rsidP="00395C1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FC2013">
        <w:rPr>
          <w:sz w:val="20"/>
          <w:szCs w:val="20"/>
        </w:rPr>
        <w:t>где:</w:t>
      </w:r>
    </w:p>
    <w:p w14:paraId="0303F840" w14:textId="77777777" w:rsidR="00395C16" w:rsidRPr="00FC2013" w:rsidRDefault="00395C16" w:rsidP="00395C1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FC2013">
        <w:rPr>
          <w:sz w:val="20"/>
          <w:szCs w:val="20"/>
        </w:rPr>
        <w:t>n - количество поставляемых лекарственных препаратов;</w:t>
      </w:r>
    </w:p>
    <w:p w14:paraId="4A57505E" w14:textId="77777777" w:rsidR="00395C16" w:rsidRPr="00FC2013" w:rsidRDefault="00395C16" w:rsidP="00395C1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proofErr w:type="spellStart"/>
      <w:r w:rsidRPr="00FC2013">
        <w:rPr>
          <w:sz w:val="20"/>
          <w:szCs w:val="20"/>
        </w:rPr>
        <w:t>Ц</w:t>
      </w:r>
      <w:proofErr w:type="gramStart"/>
      <w:r w:rsidRPr="00FC2013">
        <w:rPr>
          <w:sz w:val="20"/>
          <w:szCs w:val="20"/>
        </w:rPr>
        <w:t>i</w:t>
      </w:r>
      <w:proofErr w:type="spellEnd"/>
      <w:proofErr w:type="gramEnd"/>
      <w:r w:rsidRPr="00FC2013">
        <w:rPr>
          <w:sz w:val="20"/>
          <w:szCs w:val="20"/>
        </w:rPr>
        <w:t xml:space="preserve"> - цена единицы планируемого к закупке i-</w:t>
      </w:r>
      <w:proofErr w:type="spellStart"/>
      <w:r w:rsidRPr="00FC2013">
        <w:rPr>
          <w:sz w:val="20"/>
          <w:szCs w:val="20"/>
        </w:rPr>
        <w:t>го</w:t>
      </w:r>
      <w:proofErr w:type="spellEnd"/>
      <w:r w:rsidRPr="00FC2013">
        <w:rPr>
          <w:sz w:val="20"/>
          <w:szCs w:val="20"/>
        </w:rPr>
        <w:t xml:space="preserve"> лекарственного препарата с учетом налога на добавленную стоимость (далее - НДС) и оптовой надбавки;</w:t>
      </w:r>
    </w:p>
    <w:p w14:paraId="12B30AEF" w14:textId="77777777" w:rsidR="00395C16" w:rsidRPr="00FC2013" w:rsidRDefault="00395C16" w:rsidP="00395C1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proofErr w:type="spellStart"/>
      <w:r w:rsidRPr="00FC2013">
        <w:rPr>
          <w:sz w:val="20"/>
          <w:szCs w:val="20"/>
        </w:rPr>
        <w:t>Vi</w:t>
      </w:r>
      <w:proofErr w:type="spellEnd"/>
      <w:r w:rsidRPr="00FC2013">
        <w:rPr>
          <w:sz w:val="20"/>
          <w:szCs w:val="20"/>
        </w:rPr>
        <w:t xml:space="preserve"> - объем поставки i-</w:t>
      </w:r>
      <w:proofErr w:type="spellStart"/>
      <w:r w:rsidRPr="00FC2013">
        <w:rPr>
          <w:sz w:val="20"/>
          <w:szCs w:val="20"/>
        </w:rPr>
        <w:t>го</w:t>
      </w:r>
      <w:proofErr w:type="spellEnd"/>
      <w:r w:rsidRPr="00FC2013">
        <w:rPr>
          <w:sz w:val="20"/>
          <w:szCs w:val="20"/>
        </w:rPr>
        <w:t xml:space="preserve"> лекарственного препарата.</w:t>
      </w:r>
    </w:p>
    <w:p w14:paraId="79B722B3" w14:textId="77777777" w:rsidR="00395C16" w:rsidRPr="00FC2013" w:rsidRDefault="00395C16" w:rsidP="00395C1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14:paraId="01BB2FDB" w14:textId="77777777" w:rsidR="00395C16" w:rsidRPr="00FC2013" w:rsidRDefault="00395C16" w:rsidP="00395C1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FC2013">
        <w:rPr>
          <w:b/>
          <w:sz w:val="20"/>
          <w:szCs w:val="20"/>
        </w:rPr>
        <w:t xml:space="preserve"> Расчет цены единицы</w:t>
      </w:r>
      <w:r w:rsidRPr="00FC2013">
        <w:rPr>
          <w:b/>
          <w:bCs/>
          <w:sz w:val="20"/>
          <w:szCs w:val="20"/>
        </w:rPr>
        <w:t xml:space="preserve"> планируемых к закупке лекарственных препаратов</w:t>
      </w:r>
    </w:p>
    <w:p w14:paraId="05279DBC" w14:textId="77777777" w:rsidR="00395C16" w:rsidRPr="00FC2013" w:rsidRDefault="00395C16" w:rsidP="00395C1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14:paraId="5BDAD91D" w14:textId="77777777" w:rsidR="00395C16" w:rsidRPr="00FC2013" w:rsidRDefault="00395C16" w:rsidP="00395C1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FC2013">
        <w:rPr>
          <w:b/>
          <w:bCs/>
          <w:sz w:val="20"/>
          <w:szCs w:val="20"/>
        </w:rPr>
        <w:t xml:space="preserve"> Расчет цены единицы планируемых к закупке лекарственных препаратов методом сопоставимых рыночных цен (анализа рынка</w:t>
      </w:r>
      <w:r w:rsidR="001974CD">
        <w:rPr>
          <w:b/>
          <w:bCs/>
          <w:sz w:val="20"/>
          <w:szCs w:val="20"/>
        </w:rPr>
        <w:t xml:space="preserve"> </w:t>
      </w:r>
      <w:r w:rsidRPr="00FC2013">
        <w:rPr>
          <w:b/>
          <w:bCs/>
          <w:sz w:val="20"/>
          <w:szCs w:val="20"/>
        </w:rPr>
        <w:t>-</w:t>
      </w:r>
      <w:r w:rsidR="001974CD">
        <w:rPr>
          <w:b/>
          <w:bCs/>
          <w:sz w:val="20"/>
          <w:szCs w:val="20"/>
        </w:rPr>
        <w:t xml:space="preserve"> </w:t>
      </w:r>
      <w:r w:rsidRPr="00FC2013">
        <w:rPr>
          <w:b/>
          <w:bCs/>
          <w:sz w:val="20"/>
          <w:szCs w:val="20"/>
          <w:u w:val="single"/>
        </w:rPr>
        <w:t>без учета оптовой надбавки и НДС).</w:t>
      </w:r>
    </w:p>
    <w:p w14:paraId="75C8179F" w14:textId="77777777" w:rsidR="00395C16" w:rsidRPr="00E72F00" w:rsidRDefault="00395C16" w:rsidP="00395C16">
      <w:pPr>
        <w:autoSpaceDE w:val="0"/>
        <w:autoSpaceDN w:val="0"/>
        <w:adjustRightInd w:val="0"/>
        <w:ind w:left="900"/>
        <w:jc w:val="both"/>
        <w:rPr>
          <w:sz w:val="12"/>
          <w:szCs w:val="12"/>
        </w:rPr>
      </w:pPr>
    </w:p>
    <w:p w14:paraId="183F2779" w14:textId="77777777" w:rsidR="00395C16" w:rsidRPr="008E1299" w:rsidRDefault="00395C16" w:rsidP="00395C16">
      <w:pPr>
        <w:jc w:val="both"/>
        <w:rPr>
          <w:rFonts w:eastAsia="Calibri"/>
          <w:bCs/>
          <w:sz w:val="20"/>
          <w:szCs w:val="20"/>
        </w:rPr>
      </w:pPr>
      <w:r w:rsidRPr="00FC2013">
        <w:rPr>
          <w:bCs/>
          <w:sz w:val="20"/>
          <w:szCs w:val="20"/>
        </w:rPr>
        <w:t xml:space="preserve">Заказчиком направлены запросы о предоставлении ценовой информации 5 поставщикам, обладающим опытом поставок соответствующего товара, информация о которых имеется в свободном </w:t>
      </w:r>
      <w:r w:rsidRPr="00D2732F">
        <w:rPr>
          <w:bCs/>
          <w:sz w:val="20"/>
          <w:szCs w:val="20"/>
        </w:rPr>
        <w:t xml:space="preserve">доступе.  </w:t>
      </w:r>
      <w:r>
        <w:rPr>
          <w:bCs/>
          <w:sz w:val="20"/>
          <w:szCs w:val="20"/>
        </w:rPr>
        <w:t>В ответ, на которые  получено три коммерческих предложения, н</w:t>
      </w:r>
      <w:r w:rsidRPr="00FC2013">
        <w:rPr>
          <w:bCs/>
          <w:sz w:val="20"/>
          <w:szCs w:val="20"/>
        </w:rPr>
        <w:t>а основании</w:t>
      </w:r>
      <w:r>
        <w:rPr>
          <w:bCs/>
          <w:sz w:val="20"/>
          <w:szCs w:val="20"/>
        </w:rPr>
        <w:t xml:space="preserve"> которых Заказчик рассчитал </w:t>
      </w:r>
      <w:r w:rsidRPr="00FC2013">
        <w:rPr>
          <w:bCs/>
          <w:sz w:val="20"/>
          <w:szCs w:val="20"/>
        </w:rPr>
        <w:t xml:space="preserve"> цены за единицу без НДС и оптовой надбавки:</w:t>
      </w:r>
    </w:p>
    <w:p w14:paraId="49DA1869" w14:textId="77777777" w:rsidR="00395C16" w:rsidRPr="00EA1728" w:rsidRDefault="00395C16" w:rsidP="00395C16">
      <w:pPr>
        <w:ind w:firstLine="709"/>
        <w:jc w:val="both"/>
        <w:rPr>
          <w:bCs/>
          <w:sz w:val="12"/>
          <w:szCs w:val="12"/>
        </w:rPr>
      </w:pPr>
    </w:p>
    <w:tbl>
      <w:tblPr>
        <w:tblpPr w:leftFromText="180" w:rightFromText="180" w:vertAnchor="text" w:tblpXSpec="center" w:tblpY="1"/>
        <w:tblOverlap w:val="never"/>
        <w:tblW w:w="110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1274"/>
        <w:gridCol w:w="992"/>
        <w:gridCol w:w="567"/>
        <w:gridCol w:w="851"/>
        <w:gridCol w:w="850"/>
        <w:gridCol w:w="1559"/>
        <w:gridCol w:w="1418"/>
        <w:gridCol w:w="1418"/>
        <w:gridCol w:w="997"/>
        <w:gridCol w:w="709"/>
      </w:tblGrid>
      <w:tr w:rsidR="0052669F" w:rsidRPr="000657E9" w14:paraId="57D9A222" w14:textId="77777777" w:rsidTr="00E93C85">
        <w:trPr>
          <w:trHeight w:val="561"/>
        </w:trPr>
        <w:tc>
          <w:tcPr>
            <w:tcW w:w="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74A9C" w14:textId="77777777" w:rsidR="0052669F" w:rsidRPr="000657E9" w:rsidRDefault="0052669F" w:rsidP="00F0791D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657E9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274" w:type="dxa"/>
            <w:vMerge w:val="restar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6340A" w14:textId="77777777" w:rsidR="0052669F" w:rsidRPr="000657E9" w:rsidRDefault="0052669F" w:rsidP="00F0791D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657E9">
              <w:rPr>
                <w:b/>
                <w:bCs/>
                <w:sz w:val="20"/>
                <w:szCs w:val="20"/>
              </w:rPr>
              <w:t>Наименование и характеристика объекта закупки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736A7" w14:textId="77777777" w:rsidR="0052669F" w:rsidRPr="00B70A10" w:rsidRDefault="0052669F" w:rsidP="00F0791D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F0791D">
              <w:rPr>
                <w:rFonts w:eastAsia="Calibri"/>
                <w:b/>
                <w:sz w:val="20"/>
                <w:szCs w:val="20"/>
              </w:rPr>
              <w:t>Лекарственная форма, дозировка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88866" w14:textId="77777777" w:rsidR="0052669F" w:rsidRDefault="0052669F" w:rsidP="00F0791D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  <w:r w:rsidRPr="00B70A10">
              <w:rPr>
                <w:b/>
                <w:bCs/>
                <w:sz w:val="20"/>
                <w:szCs w:val="20"/>
              </w:rPr>
              <w:t>Ед. изм</w:t>
            </w:r>
            <w:r>
              <w:rPr>
                <w:b/>
                <w:bCs/>
                <w:sz w:val="20"/>
                <w:szCs w:val="20"/>
              </w:rPr>
              <w:t>ерения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581D4" w14:textId="6081313B" w:rsidR="0052669F" w:rsidRPr="00B70A10" w:rsidRDefault="0052669F" w:rsidP="00203D4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B70A10">
              <w:rPr>
                <w:b/>
                <w:bCs/>
                <w:sz w:val="20"/>
                <w:szCs w:val="20"/>
              </w:rPr>
              <w:t xml:space="preserve">ол-во </w:t>
            </w:r>
            <w:r w:rsidR="00203D4B">
              <w:rPr>
                <w:b/>
                <w:bCs/>
                <w:sz w:val="20"/>
                <w:szCs w:val="20"/>
              </w:rPr>
              <w:t>мг</w:t>
            </w:r>
            <w:r w:rsidR="009970BF">
              <w:rPr>
                <w:b/>
                <w:bCs/>
                <w:sz w:val="20"/>
                <w:szCs w:val="20"/>
              </w:rPr>
              <w:t xml:space="preserve"> </w:t>
            </w:r>
            <w:r w:rsidR="00B02749">
              <w:rPr>
                <w:b/>
                <w:bCs/>
                <w:sz w:val="20"/>
                <w:szCs w:val="20"/>
              </w:rPr>
              <w:t xml:space="preserve"> в </w:t>
            </w:r>
            <w:proofErr w:type="gramStart"/>
            <w:r w:rsidR="00B02749">
              <w:rPr>
                <w:b/>
                <w:bCs/>
                <w:sz w:val="20"/>
                <w:szCs w:val="20"/>
              </w:rPr>
              <w:t>у</w:t>
            </w:r>
            <w:proofErr w:type="gramEnd"/>
            <w:r w:rsidR="00B02749">
              <w:rPr>
                <w:b/>
                <w:bCs/>
                <w:sz w:val="20"/>
                <w:szCs w:val="20"/>
              </w:rPr>
              <w:t xml:space="preserve"> паковке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27484" w14:textId="77777777" w:rsidR="0052669F" w:rsidRDefault="000B0538" w:rsidP="00F0791D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  <w:r w:rsidRPr="000B0538">
              <w:rPr>
                <w:b/>
                <w:bCs/>
                <w:sz w:val="20"/>
                <w:szCs w:val="20"/>
              </w:rPr>
              <w:t>Количество товара, подлежащее закупке</w:t>
            </w:r>
            <w:r w:rsidR="0032191C">
              <w:rPr>
                <w:b/>
                <w:bCs/>
                <w:sz w:val="20"/>
                <w:szCs w:val="20"/>
              </w:rPr>
              <w:t xml:space="preserve"> в единицах измерения товара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C9EE9" w14:textId="41FF739C" w:rsidR="0052669F" w:rsidRPr="0081790E" w:rsidRDefault="0052669F" w:rsidP="00F0791D">
            <w:pPr>
              <w:spacing w:before="100" w:beforeAutospacing="1" w:after="100" w:afterAutospacing="1"/>
              <w:jc w:val="center"/>
              <w:rPr>
                <w:color w:val="FF0000"/>
                <w:sz w:val="20"/>
                <w:szCs w:val="20"/>
              </w:rPr>
            </w:pPr>
            <w:r w:rsidRPr="00E22CD7">
              <w:rPr>
                <w:b/>
                <w:bCs/>
                <w:sz w:val="20"/>
                <w:szCs w:val="20"/>
              </w:rPr>
              <w:t>Предложение №1</w:t>
            </w:r>
            <w:r w:rsidR="00E22CD7" w:rsidRPr="00E22CD7">
              <w:rPr>
                <w:b/>
                <w:bCs/>
                <w:sz w:val="20"/>
                <w:szCs w:val="20"/>
              </w:rPr>
              <w:t xml:space="preserve"> исх. № 16208 от 30.09.2026г.,</w:t>
            </w:r>
            <w:r w:rsidRPr="00E22CD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22CD7" w:rsidRPr="00E22CD7">
              <w:rPr>
                <w:b/>
                <w:bCs/>
                <w:sz w:val="20"/>
                <w:szCs w:val="20"/>
              </w:rPr>
              <w:t>вх</w:t>
            </w:r>
            <w:proofErr w:type="spellEnd"/>
            <w:r w:rsidR="00E22CD7" w:rsidRPr="00E22CD7">
              <w:rPr>
                <w:b/>
                <w:bCs/>
                <w:sz w:val="20"/>
                <w:szCs w:val="20"/>
              </w:rPr>
              <w:t xml:space="preserve">. </w:t>
            </w:r>
            <w:r w:rsidRPr="00E22CD7">
              <w:rPr>
                <w:b/>
                <w:bCs/>
                <w:sz w:val="20"/>
                <w:szCs w:val="20"/>
              </w:rPr>
              <w:t>№ 01/</w:t>
            </w:r>
            <w:r w:rsidR="00E22CD7" w:rsidRPr="00E22CD7">
              <w:rPr>
                <w:b/>
                <w:bCs/>
                <w:sz w:val="20"/>
                <w:szCs w:val="20"/>
              </w:rPr>
              <w:t>03</w:t>
            </w:r>
            <w:r w:rsidRPr="00E22CD7">
              <w:rPr>
                <w:b/>
                <w:bCs/>
                <w:sz w:val="20"/>
                <w:szCs w:val="20"/>
              </w:rPr>
              <w:t>/2</w:t>
            </w:r>
            <w:r w:rsidR="00832E93">
              <w:rPr>
                <w:b/>
                <w:bCs/>
                <w:sz w:val="20"/>
                <w:szCs w:val="20"/>
              </w:rPr>
              <w:t>6</w:t>
            </w:r>
            <w:r w:rsidRPr="00E22CD7">
              <w:rPr>
                <w:b/>
                <w:bCs/>
                <w:sz w:val="20"/>
                <w:szCs w:val="20"/>
              </w:rPr>
              <w:t xml:space="preserve"> от </w:t>
            </w:r>
            <w:r w:rsidR="00E22CD7" w:rsidRPr="00E22CD7">
              <w:rPr>
                <w:b/>
                <w:bCs/>
                <w:sz w:val="20"/>
                <w:szCs w:val="20"/>
              </w:rPr>
              <w:t>30</w:t>
            </w:r>
            <w:r w:rsidRPr="00E22CD7">
              <w:rPr>
                <w:b/>
                <w:bCs/>
                <w:sz w:val="20"/>
                <w:szCs w:val="20"/>
              </w:rPr>
              <w:t>.0</w:t>
            </w:r>
            <w:r w:rsidR="00E22CD7" w:rsidRPr="00E22CD7">
              <w:rPr>
                <w:b/>
                <w:bCs/>
                <w:sz w:val="20"/>
                <w:szCs w:val="20"/>
              </w:rPr>
              <w:t>9</w:t>
            </w:r>
            <w:r w:rsidRPr="00E22CD7">
              <w:rPr>
                <w:b/>
                <w:bCs/>
                <w:sz w:val="20"/>
                <w:szCs w:val="20"/>
              </w:rPr>
              <w:t>.202</w:t>
            </w:r>
            <w:r w:rsidR="00E22CD7" w:rsidRPr="00E22CD7">
              <w:rPr>
                <w:b/>
                <w:bCs/>
                <w:sz w:val="20"/>
                <w:szCs w:val="20"/>
              </w:rPr>
              <w:t>6</w:t>
            </w:r>
            <w:r w:rsidRPr="00E22CD7">
              <w:rPr>
                <w:b/>
                <w:bCs/>
                <w:sz w:val="20"/>
                <w:szCs w:val="20"/>
              </w:rPr>
              <w:t>г.</w:t>
            </w:r>
            <w:r w:rsidR="00E93C85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E93C85">
              <w:rPr>
                <w:b/>
                <w:bCs/>
                <w:sz w:val="20"/>
                <w:szCs w:val="20"/>
              </w:rPr>
              <w:t>(</w:t>
            </w:r>
            <w:r w:rsidRPr="00E22CD7">
              <w:rPr>
                <w:b/>
                <w:bCs/>
                <w:sz w:val="20"/>
                <w:szCs w:val="20"/>
              </w:rPr>
              <w:t xml:space="preserve"> </w:t>
            </w:r>
            <w:proofErr w:type="gramEnd"/>
            <w:r w:rsidRPr="00E22CD7">
              <w:rPr>
                <w:b/>
                <w:bCs/>
                <w:sz w:val="20"/>
                <w:szCs w:val="20"/>
              </w:rPr>
              <w:t xml:space="preserve">цена за  </w:t>
            </w:r>
            <w:r w:rsidR="00E93C85">
              <w:rPr>
                <w:b/>
                <w:bCs/>
                <w:sz w:val="20"/>
                <w:szCs w:val="20"/>
              </w:rPr>
              <w:t xml:space="preserve">единицу </w:t>
            </w:r>
            <w:r w:rsidRPr="00E22CD7">
              <w:rPr>
                <w:b/>
                <w:bCs/>
                <w:sz w:val="20"/>
                <w:szCs w:val="20"/>
              </w:rPr>
              <w:t>упак</w:t>
            </w:r>
            <w:r w:rsidR="00E93C85">
              <w:rPr>
                <w:b/>
                <w:bCs/>
                <w:sz w:val="20"/>
                <w:szCs w:val="20"/>
              </w:rPr>
              <w:t>овки</w:t>
            </w:r>
            <w:r w:rsidRPr="00E22CD7">
              <w:rPr>
                <w:b/>
                <w:bCs/>
                <w:sz w:val="20"/>
                <w:szCs w:val="20"/>
              </w:rPr>
              <w:t xml:space="preserve"> Товара, без НДС и оптовой надбавки</w:t>
            </w:r>
            <w:r w:rsidR="00E93C85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8F189" w14:textId="676C2C63" w:rsidR="0052669F" w:rsidRPr="0081790E" w:rsidRDefault="0052669F" w:rsidP="0099380F">
            <w:pPr>
              <w:spacing w:before="100" w:beforeAutospacing="1" w:after="100" w:afterAutospacing="1"/>
              <w:jc w:val="center"/>
              <w:rPr>
                <w:color w:val="FF0000"/>
                <w:sz w:val="20"/>
                <w:szCs w:val="20"/>
              </w:rPr>
            </w:pPr>
            <w:r w:rsidRPr="00E93C85">
              <w:rPr>
                <w:b/>
                <w:bCs/>
                <w:sz w:val="20"/>
                <w:szCs w:val="20"/>
              </w:rPr>
              <w:t xml:space="preserve">Предложение №2 </w:t>
            </w:r>
            <w:r w:rsidR="00E93C85" w:rsidRPr="00E93C85">
              <w:rPr>
                <w:b/>
                <w:bCs/>
                <w:sz w:val="20"/>
                <w:szCs w:val="20"/>
              </w:rPr>
              <w:t xml:space="preserve"> исх. № ФМ_004/26 от 30.09.2026г., </w:t>
            </w:r>
            <w:proofErr w:type="spellStart"/>
            <w:r w:rsidR="00E93C85" w:rsidRPr="00E93C85">
              <w:rPr>
                <w:b/>
                <w:bCs/>
                <w:sz w:val="20"/>
                <w:szCs w:val="20"/>
              </w:rPr>
              <w:t>вх</w:t>
            </w:r>
            <w:proofErr w:type="spellEnd"/>
            <w:r w:rsidR="00E93C85" w:rsidRPr="00E93C85">
              <w:rPr>
                <w:b/>
                <w:bCs/>
                <w:sz w:val="20"/>
                <w:szCs w:val="20"/>
              </w:rPr>
              <w:t>. № 02/03/2</w:t>
            </w:r>
            <w:r w:rsidR="00E93C85">
              <w:rPr>
                <w:b/>
                <w:bCs/>
                <w:sz w:val="20"/>
                <w:szCs w:val="20"/>
              </w:rPr>
              <w:t>6</w:t>
            </w:r>
            <w:r w:rsidR="00E93C85" w:rsidRPr="00E93C85">
              <w:rPr>
                <w:b/>
                <w:bCs/>
                <w:sz w:val="20"/>
                <w:szCs w:val="20"/>
              </w:rPr>
              <w:t xml:space="preserve"> от 30.09.2026г. (цена за  единицу упаковки Товара, без НДС и оптовой надбавки) 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70B03" w14:textId="6874EAFB" w:rsidR="0052669F" w:rsidRPr="0081790E" w:rsidRDefault="00E93C85" w:rsidP="0099380F">
            <w:pPr>
              <w:spacing w:before="100" w:beforeAutospacing="1" w:after="100" w:afterAutospacing="1"/>
              <w:jc w:val="center"/>
              <w:rPr>
                <w:color w:val="FF0000"/>
                <w:sz w:val="20"/>
                <w:szCs w:val="20"/>
              </w:rPr>
            </w:pPr>
            <w:r w:rsidRPr="00E93C85">
              <w:rPr>
                <w:b/>
                <w:bCs/>
                <w:sz w:val="20"/>
                <w:szCs w:val="20"/>
              </w:rPr>
              <w:t xml:space="preserve">Предложение №3  </w:t>
            </w:r>
            <w:proofErr w:type="gramStart"/>
            <w:r w:rsidRPr="00E93C85">
              <w:rPr>
                <w:b/>
                <w:bCs/>
                <w:sz w:val="20"/>
                <w:szCs w:val="20"/>
              </w:rPr>
              <w:t>исх.  б</w:t>
            </w:r>
            <w:proofErr w:type="gramEnd"/>
            <w:r w:rsidRPr="00E93C85">
              <w:rPr>
                <w:b/>
                <w:bCs/>
                <w:sz w:val="20"/>
                <w:szCs w:val="20"/>
              </w:rPr>
              <w:t xml:space="preserve">/н от 30.09.2026г., </w:t>
            </w:r>
            <w:proofErr w:type="spellStart"/>
            <w:r w:rsidRPr="00E93C85">
              <w:rPr>
                <w:b/>
                <w:bCs/>
                <w:sz w:val="20"/>
                <w:szCs w:val="20"/>
              </w:rPr>
              <w:t>вх</w:t>
            </w:r>
            <w:proofErr w:type="spellEnd"/>
            <w:r w:rsidRPr="00E93C85">
              <w:rPr>
                <w:b/>
                <w:bCs/>
                <w:sz w:val="20"/>
                <w:szCs w:val="20"/>
              </w:rPr>
              <w:t>. № 03/03/26 от 30.09.2026г. (цена за  единицу упаковки Товара, без НДС и оптовой надбавки)</w:t>
            </w:r>
          </w:p>
        </w:tc>
        <w:tc>
          <w:tcPr>
            <w:tcW w:w="1706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E22CB" w14:textId="77777777" w:rsidR="0052669F" w:rsidRPr="00123AAD" w:rsidRDefault="0052669F" w:rsidP="00F0791D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  <w:r w:rsidRPr="00123AAD">
              <w:rPr>
                <w:b/>
                <w:bCs/>
                <w:sz w:val="20"/>
                <w:szCs w:val="20"/>
              </w:rPr>
              <w:t>Минимальная цена/руб. без НДС и оптовой надбавки</w:t>
            </w:r>
          </w:p>
        </w:tc>
      </w:tr>
      <w:tr w:rsidR="0052669F" w:rsidRPr="000657E9" w14:paraId="5EF06B48" w14:textId="77777777" w:rsidTr="00E93C85">
        <w:trPr>
          <w:trHeight w:val="432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32DCAC4" w14:textId="77777777" w:rsidR="0052669F" w:rsidRPr="000657E9" w:rsidRDefault="0052669F" w:rsidP="00F0791D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C8A7EF" w14:textId="77777777" w:rsidR="0052669F" w:rsidRPr="000657E9" w:rsidRDefault="0052669F" w:rsidP="00F0791D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306D" w14:textId="77777777" w:rsidR="0052669F" w:rsidRPr="00CB06AE" w:rsidRDefault="0052669F" w:rsidP="00F0791D">
            <w:pPr>
              <w:spacing w:after="24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8CB5" w14:textId="77777777" w:rsidR="0052669F" w:rsidRPr="00CB06AE" w:rsidRDefault="0052669F" w:rsidP="00F0791D">
            <w:pPr>
              <w:spacing w:after="24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BDB1" w14:textId="77777777" w:rsidR="0052669F" w:rsidRPr="00CB06AE" w:rsidRDefault="0052669F" w:rsidP="00F0791D">
            <w:pPr>
              <w:spacing w:after="24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0325" w14:textId="77777777" w:rsidR="0052669F" w:rsidRPr="00CB06AE" w:rsidRDefault="0052669F" w:rsidP="00F0791D">
            <w:pPr>
              <w:spacing w:after="24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1E861A" w14:textId="77777777" w:rsidR="0052669F" w:rsidRPr="00CB06AE" w:rsidRDefault="0052669F" w:rsidP="00F0791D">
            <w:pPr>
              <w:spacing w:after="24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0B36E3" w14:textId="77777777" w:rsidR="0052669F" w:rsidRPr="00CB06AE" w:rsidRDefault="0052669F" w:rsidP="00F0791D">
            <w:pPr>
              <w:spacing w:after="24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F457914" w14:textId="77777777" w:rsidR="0052669F" w:rsidRPr="00CB06AE" w:rsidRDefault="0052669F" w:rsidP="00F0791D">
            <w:pPr>
              <w:spacing w:after="24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301F5" w14:textId="77777777" w:rsidR="0052669F" w:rsidRPr="00123AAD" w:rsidRDefault="0052669F" w:rsidP="0052669F">
            <w:pPr>
              <w:spacing w:before="100" w:beforeAutospacing="1" w:after="240"/>
              <w:jc w:val="center"/>
              <w:rPr>
                <w:sz w:val="20"/>
                <w:szCs w:val="20"/>
              </w:rPr>
            </w:pPr>
            <w:r w:rsidRPr="00123AAD">
              <w:rPr>
                <w:sz w:val="20"/>
                <w:szCs w:val="20"/>
              </w:rPr>
              <w:t>За 1 </w:t>
            </w:r>
            <w:r>
              <w:rPr>
                <w:sz w:val="20"/>
                <w:szCs w:val="20"/>
              </w:rPr>
              <w:t>упаковку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0AEDA10" w14:textId="51DBC20F" w:rsidR="0052669F" w:rsidRPr="00123AAD" w:rsidRDefault="0052669F" w:rsidP="0052669F">
            <w:pPr>
              <w:spacing w:before="100" w:beforeAutospacing="1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1</w:t>
            </w:r>
            <w:r w:rsidR="00B02749">
              <w:rPr>
                <w:sz w:val="20"/>
                <w:szCs w:val="20"/>
              </w:rPr>
              <w:t xml:space="preserve">единицу </w:t>
            </w:r>
            <w:r w:rsidR="00240311">
              <w:rPr>
                <w:sz w:val="20"/>
                <w:szCs w:val="20"/>
              </w:rPr>
              <w:t xml:space="preserve"> (мг или мл) </w:t>
            </w:r>
            <w:r w:rsidR="00B02749">
              <w:rPr>
                <w:sz w:val="20"/>
                <w:szCs w:val="20"/>
              </w:rPr>
              <w:t>товара</w:t>
            </w:r>
          </w:p>
        </w:tc>
      </w:tr>
      <w:tr w:rsidR="0052669F" w:rsidRPr="000657E9" w14:paraId="4EE2689C" w14:textId="77777777" w:rsidTr="00E93C85">
        <w:trPr>
          <w:trHeight w:val="268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09055" w14:textId="77777777" w:rsidR="0052669F" w:rsidRDefault="0052669F" w:rsidP="00F0791D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3C6AC" w14:textId="34237B7E" w:rsidR="00B436BB" w:rsidRPr="00322D83" w:rsidRDefault="00664E01" w:rsidP="0081790E">
            <w:pPr>
              <w:jc w:val="center"/>
              <w:rPr>
                <w:color w:val="000000"/>
                <w:sz w:val="20"/>
                <w:szCs w:val="20"/>
              </w:rPr>
            </w:pPr>
            <w:r w:rsidRPr="008328DA">
              <w:rPr>
                <w:color w:val="000000"/>
                <w:sz w:val="20"/>
                <w:szCs w:val="20"/>
              </w:rPr>
              <w:t>Декстроза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AC42C" w14:textId="1EA4FD4B" w:rsidR="00B436BB" w:rsidRPr="00083F24" w:rsidRDefault="00083F24" w:rsidP="00664E01">
            <w:pPr>
              <w:jc w:val="center"/>
              <w:rPr>
                <w:sz w:val="20"/>
                <w:szCs w:val="20"/>
              </w:rPr>
            </w:pPr>
            <w:r w:rsidRPr="008328DA">
              <w:rPr>
                <w:sz w:val="20"/>
                <w:szCs w:val="20"/>
              </w:rPr>
              <w:t>раствор для внутривенного введения, 400 мг/мл, 10 мл - ампула (10) - пачка картонная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7292" w14:textId="48712752" w:rsidR="0052669F" w:rsidRPr="00B02749" w:rsidRDefault="00B02749" w:rsidP="00F0791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02749">
              <w:rPr>
                <w:color w:val="000000" w:themeColor="text1"/>
                <w:sz w:val="20"/>
                <w:szCs w:val="20"/>
              </w:rPr>
              <w:t>мг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C39C9" w14:textId="4E9784F9" w:rsidR="0052669F" w:rsidRPr="0032191C" w:rsidRDefault="00B02749" w:rsidP="001974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9955" w14:textId="48CEB827" w:rsidR="0052669F" w:rsidRPr="007B2589" w:rsidRDefault="00E50184" w:rsidP="006D77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40607" w14:textId="2001FD59" w:rsidR="0052669F" w:rsidRPr="007B2589" w:rsidRDefault="00E50184" w:rsidP="00F079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22CD7">
              <w:rPr>
                <w:sz w:val="20"/>
                <w:szCs w:val="20"/>
              </w:rPr>
              <w:t>09,58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82491" w14:textId="6E2C4ECC" w:rsidR="0052669F" w:rsidRPr="009E6A48" w:rsidRDefault="00E50184" w:rsidP="00F0791D">
            <w:pPr>
              <w:jc w:val="center"/>
              <w:rPr>
                <w:sz w:val="20"/>
                <w:szCs w:val="20"/>
              </w:rPr>
            </w:pPr>
            <w:r w:rsidRPr="009E6A48">
              <w:rPr>
                <w:sz w:val="20"/>
                <w:szCs w:val="20"/>
              </w:rPr>
              <w:t>1</w:t>
            </w:r>
            <w:r w:rsidR="00E93C85">
              <w:rPr>
                <w:sz w:val="20"/>
                <w:szCs w:val="20"/>
              </w:rPr>
              <w:t>1</w:t>
            </w:r>
            <w:r w:rsidRPr="009E6A48">
              <w:rPr>
                <w:sz w:val="20"/>
                <w:szCs w:val="20"/>
              </w:rPr>
              <w:t>4,</w:t>
            </w:r>
            <w:r w:rsidR="00E93C85">
              <w:rPr>
                <w:sz w:val="20"/>
                <w:szCs w:val="20"/>
              </w:rPr>
              <w:t>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FA96A" w14:textId="37BD9057" w:rsidR="0052669F" w:rsidRPr="009E6A48" w:rsidRDefault="00E50184" w:rsidP="00F0791D">
            <w:pPr>
              <w:jc w:val="center"/>
              <w:rPr>
                <w:sz w:val="20"/>
                <w:szCs w:val="20"/>
              </w:rPr>
            </w:pPr>
            <w:r w:rsidRPr="009E6A48">
              <w:rPr>
                <w:sz w:val="20"/>
                <w:szCs w:val="20"/>
              </w:rPr>
              <w:t>1</w:t>
            </w:r>
            <w:r w:rsidR="00AF48A2">
              <w:rPr>
                <w:sz w:val="20"/>
                <w:szCs w:val="20"/>
              </w:rPr>
              <w:t>13,73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32013" w14:textId="7D4F21BC" w:rsidR="0052669F" w:rsidRPr="00083F24" w:rsidRDefault="00B02749" w:rsidP="00F079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AF48A2">
              <w:rPr>
                <w:b/>
                <w:bCs/>
                <w:sz w:val="20"/>
                <w:szCs w:val="20"/>
              </w:rPr>
              <w:t>12</w:t>
            </w:r>
            <w:r w:rsidR="008172A8">
              <w:rPr>
                <w:b/>
                <w:bCs/>
                <w:sz w:val="20"/>
                <w:szCs w:val="20"/>
              </w:rPr>
              <w:t>,</w:t>
            </w:r>
            <w:r w:rsidR="00AF48A2">
              <w:rPr>
                <w:b/>
                <w:bCs/>
                <w:sz w:val="20"/>
                <w:szCs w:val="20"/>
              </w:rPr>
              <w:t>6</w:t>
            </w:r>
            <w:r w:rsidR="008172A8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4734" w14:textId="44BFCA6D" w:rsidR="0052669F" w:rsidRPr="007B2589" w:rsidRDefault="00B02749" w:rsidP="006D77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8172A8">
              <w:rPr>
                <w:b/>
                <w:bCs/>
                <w:sz w:val="20"/>
                <w:szCs w:val="20"/>
              </w:rPr>
              <w:t>,</w:t>
            </w:r>
            <w:r w:rsidR="00AF48A2">
              <w:rPr>
                <w:b/>
                <w:bCs/>
                <w:sz w:val="20"/>
                <w:szCs w:val="20"/>
              </w:rPr>
              <w:t>1</w:t>
            </w:r>
            <w:r w:rsidR="008172A8">
              <w:rPr>
                <w:b/>
                <w:bCs/>
                <w:sz w:val="20"/>
                <w:szCs w:val="20"/>
              </w:rPr>
              <w:t>2</w:t>
            </w:r>
            <w:r w:rsidR="00AF48A2">
              <w:rPr>
                <w:b/>
                <w:bCs/>
                <w:sz w:val="20"/>
                <w:szCs w:val="20"/>
              </w:rPr>
              <w:t>69</w:t>
            </w:r>
          </w:p>
        </w:tc>
      </w:tr>
      <w:tr w:rsidR="007E32ED" w:rsidRPr="000657E9" w14:paraId="4273697A" w14:textId="77777777" w:rsidTr="00E93C85">
        <w:trPr>
          <w:trHeight w:val="268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416E4" w14:textId="77777777" w:rsidR="007E32ED" w:rsidRDefault="007E32ED" w:rsidP="00F0791D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F0A17" w14:textId="4DD16396" w:rsidR="007E32ED" w:rsidRPr="00B02749" w:rsidRDefault="00B02749" w:rsidP="007E32ED">
            <w:pPr>
              <w:jc w:val="center"/>
              <w:rPr>
                <w:color w:val="000000"/>
                <w:sz w:val="20"/>
                <w:szCs w:val="20"/>
              </w:rPr>
            </w:pPr>
            <w:r w:rsidRPr="00B230BF">
              <w:rPr>
                <w:rFonts w:eastAsia="Aptos"/>
                <w:kern w:val="2"/>
                <w:sz w:val="20"/>
                <w:szCs w:val="20"/>
                <w:lang w:eastAsia="en-US"/>
                <w14:ligatures w14:val="standardContextual"/>
              </w:rPr>
              <w:t>Пилокарпин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5D751" w14:textId="062F22BD" w:rsidR="007E32ED" w:rsidRPr="00B02749" w:rsidRDefault="00B02749" w:rsidP="00664E01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230BF">
              <w:rPr>
                <w:rFonts w:eastAsia="Aptos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капли глазные, 1%, 5 мл - </w:t>
            </w:r>
            <w:proofErr w:type="gramStart"/>
            <w:r w:rsidRPr="00B230BF">
              <w:rPr>
                <w:rFonts w:eastAsia="Aptos"/>
                <w:kern w:val="2"/>
                <w:sz w:val="20"/>
                <w:szCs w:val="20"/>
                <w:lang w:eastAsia="en-US"/>
                <w14:ligatures w14:val="standardContextual"/>
              </w:rPr>
              <w:t>тюбик-капельницы</w:t>
            </w:r>
            <w:proofErr w:type="gramEnd"/>
            <w:r w:rsidRPr="00B230BF">
              <w:rPr>
                <w:rFonts w:eastAsia="Aptos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(1) - пачки картонные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1E504" w14:textId="30746EBA" w:rsidR="007E32ED" w:rsidRPr="00CC7E2C" w:rsidRDefault="00B02749" w:rsidP="00F0791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B92D6" w14:textId="25D53274" w:rsidR="007E32ED" w:rsidRPr="007E32ED" w:rsidRDefault="00B02749" w:rsidP="00044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E10D" w14:textId="5838B722" w:rsidR="007E32ED" w:rsidRPr="00203D4B" w:rsidRDefault="00B02749" w:rsidP="006D77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28A3D" w14:textId="0F8DCE4A" w:rsidR="007E32ED" w:rsidRPr="007E32ED" w:rsidRDefault="00832E93" w:rsidP="00F079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E09D3" w14:textId="3B2EACE7" w:rsidR="007E32ED" w:rsidRPr="009E6A48" w:rsidRDefault="00832E93" w:rsidP="00F079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B97F4" w14:textId="7709E28D" w:rsidR="007E32ED" w:rsidRPr="009E6A48" w:rsidRDefault="00832E93" w:rsidP="00F079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70,94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13D3D" w14:textId="76E6B8B6" w:rsidR="007E32ED" w:rsidRPr="007E32ED" w:rsidRDefault="00DC0000" w:rsidP="00F079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1F95" w14:textId="5BCABEF3" w:rsidR="007E32ED" w:rsidRPr="00E22CD7" w:rsidRDefault="00B02749" w:rsidP="006D77F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CD7">
              <w:rPr>
                <w:b/>
                <w:bCs/>
                <w:sz w:val="20"/>
                <w:szCs w:val="20"/>
              </w:rPr>
              <w:t>1</w:t>
            </w:r>
            <w:r w:rsidR="00DC0000">
              <w:rPr>
                <w:b/>
                <w:bCs/>
                <w:sz w:val="20"/>
                <w:szCs w:val="20"/>
              </w:rPr>
              <w:t>3,83</w:t>
            </w:r>
          </w:p>
        </w:tc>
      </w:tr>
      <w:tr w:rsidR="00CC7E2C" w:rsidRPr="000657E9" w14:paraId="277A358C" w14:textId="77777777" w:rsidTr="00E93C85">
        <w:trPr>
          <w:trHeight w:val="268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238B2" w14:textId="77777777" w:rsidR="00CC7E2C" w:rsidRDefault="00CC7E2C" w:rsidP="00CC7E2C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5FA87" w14:textId="050D67C7" w:rsidR="00CC7E2C" w:rsidRDefault="00FC1A26" w:rsidP="00CC7E2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66163">
              <w:rPr>
                <w:color w:val="000000"/>
                <w:sz w:val="20"/>
                <w:szCs w:val="20"/>
              </w:rPr>
              <w:t>Хлоргексидин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33045" w14:textId="012AD655" w:rsidR="00CC7E2C" w:rsidRPr="002A6919" w:rsidRDefault="00FC1A26" w:rsidP="00664E01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66163">
              <w:rPr>
                <w:color w:val="000000"/>
                <w:sz w:val="20"/>
                <w:szCs w:val="20"/>
                <w:shd w:val="clear" w:color="auto" w:fill="FFFFFF"/>
              </w:rPr>
              <w:t>раствор для наружного применения [спиртовой], 0.5%, 100 мл - флаконы (1) - пачки картонные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F87F5" w14:textId="598C36E3" w:rsidR="00CC7E2C" w:rsidRPr="00CC7E2C" w:rsidRDefault="00E22CD7" w:rsidP="00CC7E2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F8105" w14:textId="662C2753" w:rsidR="00CC7E2C" w:rsidRDefault="00E22CD7" w:rsidP="00CC7E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6D70" w14:textId="2DFFA03E" w:rsidR="00CC7E2C" w:rsidRDefault="00E22CD7" w:rsidP="00CC7E2C">
            <w:pPr>
              <w:jc w:val="center"/>
              <w:rPr>
                <w:sz w:val="20"/>
                <w:szCs w:val="20"/>
              </w:rPr>
            </w:pPr>
            <w:r w:rsidRPr="00E22CD7">
              <w:rPr>
                <w:sz w:val="20"/>
                <w:szCs w:val="20"/>
              </w:rPr>
              <w:t>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44C9C" w14:textId="4D682FFA" w:rsidR="00CC7E2C" w:rsidRPr="00FE12F8" w:rsidRDefault="00B153F5" w:rsidP="00CC7E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BDE3A" w14:textId="3020D010" w:rsidR="00CC7E2C" w:rsidRPr="00FE12F8" w:rsidRDefault="00B153F5" w:rsidP="00CC7E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943F1" w14:textId="33BDFC26" w:rsidR="00CC7E2C" w:rsidRPr="00FE12F8" w:rsidRDefault="00B153F5" w:rsidP="00CC7E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4B8C" w14:textId="3B1BE474" w:rsidR="00CC7E2C" w:rsidRPr="00E22CD7" w:rsidRDefault="009D080D" w:rsidP="00CC7E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E8EA" w14:textId="666AC17F" w:rsidR="00CC7E2C" w:rsidRPr="003D4E10" w:rsidRDefault="00E22CD7" w:rsidP="00CC7E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</w:t>
            </w:r>
            <w:r w:rsidR="009D080D">
              <w:rPr>
                <w:b/>
                <w:sz w:val="20"/>
                <w:szCs w:val="20"/>
              </w:rPr>
              <w:t>3097</w:t>
            </w:r>
          </w:p>
        </w:tc>
      </w:tr>
      <w:tr w:rsidR="00FE12F8" w:rsidRPr="000657E9" w14:paraId="314A85F1" w14:textId="77777777" w:rsidTr="00E93C85">
        <w:trPr>
          <w:trHeight w:val="268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4FBDA" w14:textId="77777777" w:rsidR="00FE12F8" w:rsidRDefault="00FE12F8" w:rsidP="00FE12F8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E9251" w14:textId="14D9D244" w:rsidR="00FE12F8" w:rsidRDefault="00FE12F8" w:rsidP="00FE12F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92E68">
              <w:rPr>
                <w:color w:val="000000"/>
                <w:sz w:val="20"/>
                <w:szCs w:val="20"/>
              </w:rPr>
              <w:t>Хлоргексидин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B6A25" w14:textId="036426B1" w:rsidR="00FE12F8" w:rsidRPr="002A6919" w:rsidRDefault="00FE12F8" w:rsidP="00FE12F8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92E68">
              <w:rPr>
                <w:color w:val="000000"/>
                <w:sz w:val="20"/>
                <w:szCs w:val="20"/>
                <w:shd w:val="clear" w:color="auto" w:fill="FFFFFF"/>
              </w:rPr>
              <w:t>раствор для местного и наружного применения, 0.05%, 100 мл - флакон с капельницей (1)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CC87" w14:textId="342CF951" w:rsidR="00FE12F8" w:rsidRPr="00CC7E2C" w:rsidRDefault="00FE12F8" w:rsidP="00FE12F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330E0">
              <w:rPr>
                <w:color w:val="000000" w:themeColor="text1"/>
                <w:sz w:val="20"/>
                <w:szCs w:val="20"/>
              </w:rPr>
              <w:t>мл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A54FF" w14:textId="3C6567ED" w:rsidR="00FE12F8" w:rsidRDefault="00FE12F8" w:rsidP="00FE12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BA184" w14:textId="1950BE3A" w:rsidR="00FE12F8" w:rsidRDefault="00FE12F8" w:rsidP="00FE12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00791" w14:textId="64B05396" w:rsidR="00FE12F8" w:rsidRDefault="002A56A0" w:rsidP="00FE12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F0B83" w14:textId="7895E00B" w:rsidR="00FE12F8" w:rsidRPr="0032191C" w:rsidRDefault="002A56A0" w:rsidP="00FE12F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17,41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95F27" w14:textId="0BC523D7" w:rsidR="00FE12F8" w:rsidRPr="0032191C" w:rsidRDefault="002A56A0" w:rsidP="00FE12F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17,49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44EB6" w14:textId="6C83B9C6" w:rsidR="00FE12F8" w:rsidRPr="00E22CD7" w:rsidRDefault="002A56A0" w:rsidP="00FE12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5309" w14:textId="3E9C99F4" w:rsidR="00FE12F8" w:rsidRPr="0097447E" w:rsidRDefault="00FE12F8" w:rsidP="00FE12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</w:t>
            </w:r>
            <w:r w:rsidR="002A56A0">
              <w:rPr>
                <w:b/>
                <w:sz w:val="20"/>
                <w:szCs w:val="20"/>
              </w:rPr>
              <w:t>1728</w:t>
            </w:r>
          </w:p>
        </w:tc>
      </w:tr>
    </w:tbl>
    <w:p w14:paraId="4115D167" w14:textId="77777777" w:rsidR="00395C16" w:rsidRPr="00FC2013" w:rsidRDefault="00395C16" w:rsidP="00395C16">
      <w:pPr>
        <w:pStyle w:val="a6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Arial Unicode MS" w:hAnsi="Times New Roman"/>
          <w:b/>
          <w:sz w:val="20"/>
          <w:szCs w:val="20"/>
        </w:rPr>
      </w:pPr>
      <w:r w:rsidRPr="00FC2013">
        <w:rPr>
          <w:rFonts w:ascii="Times New Roman" w:eastAsia="Arial Unicode MS" w:hAnsi="Times New Roman"/>
          <w:b/>
          <w:sz w:val="20"/>
          <w:szCs w:val="20"/>
        </w:rPr>
        <w:t xml:space="preserve">Тарифный метод </w:t>
      </w:r>
      <w:r w:rsidRPr="00FC2013">
        <w:rPr>
          <w:rFonts w:ascii="Times New Roman" w:eastAsia="Arial Unicode MS" w:hAnsi="Times New Roman"/>
          <w:b/>
          <w:sz w:val="20"/>
          <w:szCs w:val="20"/>
          <w:u w:val="single"/>
        </w:rPr>
        <w:t>(без учета оптовой надбавки и НДС).</w:t>
      </w:r>
    </w:p>
    <w:p w14:paraId="7D0F44F1" w14:textId="77777777" w:rsidR="00395C16" w:rsidRPr="00FC2013" w:rsidRDefault="00395C16" w:rsidP="00395C16">
      <w:pPr>
        <w:autoSpaceDE w:val="0"/>
        <w:autoSpaceDN w:val="0"/>
        <w:adjustRightInd w:val="0"/>
        <w:ind w:firstLine="540"/>
        <w:jc w:val="both"/>
        <w:rPr>
          <w:rFonts w:eastAsia="Arial Unicode MS"/>
          <w:i/>
          <w:color w:val="548DD4"/>
          <w:sz w:val="20"/>
          <w:szCs w:val="20"/>
        </w:rPr>
      </w:pPr>
    </w:p>
    <w:p w14:paraId="4DD4BA4D" w14:textId="77777777" w:rsidR="00395C16" w:rsidRPr="00E343B2" w:rsidRDefault="00395C16" w:rsidP="00395C16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 w:rsidRPr="00E343B2">
        <w:rPr>
          <w:bCs/>
          <w:sz w:val="22"/>
          <w:szCs w:val="22"/>
        </w:rPr>
        <w:t xml:space="preserve">Заказчик рассчитал цену за единицу на основании данных Государственного реестра предельных отпускных цен производителей на лекарственные препараты, включенные в перечень жизненно необходимых важнейших лекарственных препаратов (далее ЖНВЛП) </w:t>
      </w:r>
      <w:r w:rsidRPr="00B70A10">
        <w:rPr>
          <w:bCs/>
          <w:sz w:val="22"/>
          <w:szCs w:val="22"/>
        </w:rPr>
        <w:t xml:space="preserve">по состоянию на </w:t>
      </w:r>
      <w:r w:rsidR="00ED4090" w:rsidRPr="00ED4090">
        <w:rPr>
          <w:bCs/>
          <w:sz w:val="22"/>
          <w:szCs w:val="22"/>
        </w:rPr>
        <w:t>2</w:t>
      </w:r>
      <w:r w:rsidR="009A3D63">
        <w:rPr>
          <w:bCs/>
          <w:sz w:val="22"/>
          <w:szCs w:val="22"/>
        </w:rPr>
        <w:t>2</w:t>
      </w:r>
      <w:r w:rsidR="004E7B5D">
        <w:rPr>
          <w:bCs/>
          <w:sz w:val="22"/>
          <w:szCs w:val="22"/>
        </w:rPr>
        <w:t>.0</w:t>
      </w:r>
      <w:r w:rsidR="00ED4090" w:rsidRPr="00ED4090">
        <w:rPr>
          <w:bCs/>
          <w:sz w:val="22"/>
          <w:szCs w:val="22"/>
        </w:rPr>
        <w:t>5</w:t>
      </w:r>
      <w:r w:rsidR="004E7B5D">
        <w:rPr>
          <w:bCs/>
          <w:sz w:val="22"/>
          <w:szCs w:val="22"/>
        </w:rPr>
        <w:t>.202</w:t>
      </w:r>
      <w:r w:rsidR="00DA5D03">
        <w:rPr>
          <w:bCs/>
          <w:sz w:val="22"/>
          <w:szCs w:val="22"/>
        </w:rPr>
        <w:t>5</w:t>
      </w:r>
      <w:r w:rsidRPr="00B70A10">
        <w:rPr>
          <w:bCs/>
          <w:sz w:val="22"/>
          <w:szCs w:val="22"/>
        </w:rPr>
        <w:t xml:space="preserve">г., при этом </w:t>
      </w:r>
      <w:r w:rsidRPr="00B70A10">
        <w:rPr>
          <w:color w:val="000000"/>
          <w:sz w:val="22"/>
          <w:szCs w:val="22"/>
          <w:shd w:val="clear" w:color="auto" w:fill="FFFFFF"/>
        </w:rPr>
        <w:t xml:space="preserve">  </w:t>
      </w:r>
      <w:r w:rsidR="0013045E" w:rsidRPr="00B70A10">
        <w:rPr>
          <w:color w:val="000000"/>
          <w:sz w:val="22"/>
          <w:szCs w:val="22"/>
          <w:shd w:val="clear" w:color="auto" w:fill="FFFFFF"/>
        </w:rPr>
        <w:t>учитывались эквивалентные</w:t>
      </w:r>
      <w:r w:rsidRPr="00B70A10">
        <w:rPr>
          <w:color w:val="000000"/>
          <w:sz w:val="22"/>
          <w:szCs w:val="22"/>
          <w:shd w:val="clear" w:color="auto" w:fill="FFFFFF"/>
        </w:rPr>
        <w:t xml:space="preserve"> лекарственные</w:t>
      </w:r>
      <w:r w:rsidRPr="00E343B2">
        <w:rPr>
          <w:color w:val="000000"/>
          <w:sz w:val="22"/>
          <w:szCs w:val="22"/>
          <w:shd w:val="clear" w:color="auto" w:fill="FFFFFF"/>
        </w:rPr>
        <w:t xml:space="preserve"> формы и дозировки</w:t>
      </w:r>
      <w:r>
        <w:rPr>
          <w:color w:val="000000"/>
          <w:sz w:val="22"/>
          <w:szCs w:val="22"/>
          <w:shd w:val="clear" w:color="auto" w:fill="FFFFFF"/>
        </w:rPr>
        <w:t>:</w:t>
      </w:r>
    </w:p>
    <w:tbl>
      <w:tblPr>
        <w:tblW w:w="101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3079"/>
        <w:gridCol w:w="1711"/>
        <w:gridCol w:w="2161"/>
        <w:gridCol w:w="2352"/>
      </w:tblGrid>
      <w:tr w:rsidR="00395C16" w:rsidRPr="00FC2013" w14:paraId="57F5FCA0" w14:textId="77777777" w:rsidTr="006746A7">
        <w:trPr>
          <w:trHeight w:val="74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F369" w14:textId="77777777" w:rsidR="00395C16" w:rsidRPr="00FC2013" w:rsidRDefault="00395C16" w:rsidP="00C2516D">
            <w:pPr>
              <w:jc w:val="center"/>
              <w:rPr>
                <w:b/>
                <w:sz w:val="20"/>
                <w:szCs w:val="20"/>
              </w:rPr>
            </w:pPr>
            <w:r w:rsidRPr="00FC2013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FC2013">
              <w:rPr>
                <w:b/>
                <w:sz w:val="20"/>
                <w:szCs w:val="20"/>
              </w:rPr>
              <w:t>п</w:t>
            </w:r>
            <w:proofErr w:type="gramEnd"/>
            <w:r w:rsidRPr="00FC2013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E0D5" w14:textId="7BC29A27" w:rsidR="00395C16" w:rsidRPr="00FC2013" w:rsidRDefault="003D4DDB" w:rsidP="00C2516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</w:t>
            </w:r>
            <w:r w:rsidRPr="003D4DDB">
              <w:rPr>
                <w:b/>
                <w:sz w:val="20"/>
                <w:szCs w:val="20"/>
              </w:rPr>
              <w:t>еждународное непатентованное наименование (МНН) лекарственного препарата</w:t>
            </w:r>
            <w:r>
              <w:rPr>
                <w:b/>
                <w:sz w:val="20"/>
                <w:szCs w:val="20"/>
              </w:rPr>
              <w:t xml:space="preserve"> </w:t>
            </w:r>
            <w:r w:rsidR="00395C16" w:rsidRPr="00FC2013">
              <w:rPr>
                <w:b/>
                <w:sz w:val="20"/>
                <w:szCs w:val="20"/>
              </w:rPr>
              <w:t>и форма выпуска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41EA" w14:textId="77777777" w:rsidR="00395C16" w:rsidRPr="00FC2013" w:rsidRDefault="00395C16" w:rsidP="00C2516D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FC2013">
              <w:rPr>
                <w:b/>
                <w:bCs/>
                <w:sz w:val="20"/>
                <w:szCs w:val="20"/>
                <w:shd w:val="clear" w:color="auto" w:fill="FFFFFF"/>
              </w:rPr>
              <w:t>№ РУ, дата регистрации цены (номер решения)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A0F3" w14:textId="77777777" w:rsidR="00395C16" w:rsidRPr="00A306C1" w:rsidRDefault="00395C16" w:rsidP="00C2516D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FC2013">
              <w:rPr>
                <w:b/>
                <w:bCs/>
                <w:sz w:val="20"/>
                <w:szCs w:val="20"/>
                <w:shd w:val="clear" w:color="auto" w:fill="FFFFFF"/>
              </w:rPr>
              <w:t xml:space="preserve">Зарегистрированная предельная цена </w:t>
            </w:r>
            <w:r w:rsidRPr="00A306C1">
              <w:rPr>
                <w:b/>
                <w:bCs/>
                <w:sz w:val="20"/>
                <w:szCs w:val="20"/>
                <w:shd w:val="clear" w:color="auto" w:fill="FFFFFF"/>
              </w:rPr>
              <w:t xml:space="preserve">за </w:t>
            </w:r>
            <w:proofErr w:type="spellStart"/>
            <w:r w:rsidRPr="00A306C1">
              <w:rPr>
                <w:b/>
                <w:bCs/>
                <w:sz w:val="20"/>
                <w:szCs w:val="20"/>
                <w:shd w:val="clear" w:color="auto" w:fill="FFFFFF"/>
              </w:rPr>
              <w:t>упак</w:t>
            </w:r>
            <w:proofErr w:type="spellEnd"/>
            <w:r w:rsidRPr="00A306C1">
              <w:rPr>
                <w:b/>
                <w:bCs/>
                <w:sz w:val="20"/>
                <w:szCs w:val="20"/>
                <w:shd w:val="clear" w:color="auto" w:fill="FFFFFF"/>
              </w:rPr>
              <w:t>.</w:t>
            </w:r>
            <w:r w:rsidRPr="00FC2013">
              <w:rPr>
                <w:b/>
                <w:bCs/>
                <w:sz w:val="20"/>
                <w:szCs w:val="20"/>
                <w:shd w:val="clear" w:color="auto" w:fill="FFFFFF"/>
              </w:rPr>
              <w:t xml:space="preserve"> без НДС</w:t>
            </w:r>
            <w:r w:rsidRPr="00A306C1">
              <w:rPr>
                <w:b/>
                <w:bCs/>
                <w:sz w:val="20"/>
                <w:szCs w:val="20"/>
                <w:shd w:val="clear" w:color="auto" w:fill="FFFFFF"/>
              </w:rPr>
              <w:t>, руб.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562F" w14:textId="77777777" w:rsidR="00395C16" w:rsidRPr="00FC2013" w:rsidRDefault="00395C16" w:rsidP="00002499">
            <w:pPr>
              <w:jc w:val="center"/>
              <w:rPr>
                <w:b/>
                <w:sz w:val="20"/>
                <w:szCs w:val="20"/>
              </w:rPr>
            </w:pPr>
            <w:r w:rsidRPr="00FC2013">
              <w:rPr>
                <w:b/>
                <w:sz w:val="20"/>
                <w:szCs w:val="20"/>
              </w:rPr>
              <w:t>Расчетная предельная цена без НДС, за един</w:t>
            </w:r>
            <w:r>
              <w:rPr>
                <w:b/>
                <w:sz w:val="20"/>
                <w:szCs w:val="20"/>
              </w:rPr>
              <w:t>ицу товара (</w:t>
            </w:r>
            <w:r w:rsidR="00002499">
              <w:rPr>
                <w:b/>
                <w:sz w:val="20"/>
                <w:szCs w:val="20"/>
              </w:rPr>
              <w:t>в</w:t>
            </w:r>
            <w:r w:rsidRPr="00FC2013">
              <w:rPr>
                <w:b/>
                <w:sz w:val="20"/>
                <w:szCs w:val="20"/>
              </w:rPr>
              <w:t xml:space="preserve"> руб.</w:t>
            </w:r>
            <w:r w:rsidR="00002499">
              <w:rPr>
                <w:b/>
                <w:sz w:val="20"/>
                <w:szCs w:val="20"/>
              </w:rPr>
              <w:t>)</w:t>
            </w:r>
          </w:p>
        </w:tc>
      </w:tr>
      <w:tr w:rsidR="00CC7E2C" w:rsidRPr="00FC2013" w14:paraId="0F87C867" w14:textId="77777777" w:rsidTr="006746A7">
        <w:trPr>
          <w:trHeight w:val="165"/>
        </w:trPr>
        <w:tc>
          <w:tcPr>
            <w:tcW w:w="813" w:type="dxa"/>
            <w:vAlign w:val="center"/>
          </w:tcPr>
          <w:p w14:paraId="12E95EC5" w14:textId="77777777" w:rsidR="00CC7E2C" w:rsidRPr="007A18D1" w:rsidRDefault="00CC7E2C" w:rsidP="00CC7E2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79" w:type="dxa"/>
            <w:vAlign w:val="center"/>
          </w:tcPr>
          <w:p w14:paraId="7F85102D" w14:textId="130AE4B2" w:rsidR="00CC7E2C" w:rsidRPr="00443A6D" w:rsidRDefault="00443A6D" w:rsidP="00664E01">
            <w:pPr>
              <w:jc w:val="center"/>
              <w:rPr>
                <w:color w:val="000000"/>
                <w:sz w:val="20"/>
                <w:szCs w:val="20"/>
              </w:rPr>
            </w:pPr>
            <w:r w:rsidRPr="008328DA">
              <w:rPr>
                <w:sz w:val="20"/>
                <w:szCs w:val="20"/>
              </w:rPr>
              <w:t>Декстроза</w:t>
            </w:r>
            <w:r>
              <w:rPr>
                <w:sz w:val="20"/>
                <w:szCs w:val="20"/>
              </w:rPr>
              <w:t>,</w:t>
            </w:r>
            <w:r w:rsidRPr="008328DA">
              <w:rPr>
                <w:color w:val="7030A0"/>
                <w:sz w:val="27"/>
                <w:szCs w:val="27"/>
              </w:rPr>
              <w:t xml:space="preserve"> </w:t>
            </w:r>
            <w:r w:rsidRPr="008328DA">
              <w:rPr>
                <w:sz w:val="20"/>
                <w:szCs w:val="20"/>
              </w:rPr>
              <w:t>раствор для внутривенного введения</w:t>
            </w:r>
          </w:p>
        </w:tc>
        <w:tc>
          <w:tcPr>
            <w:tcW w:w="1711" w:type="dxa"/>
            <w:vAlign w:val="center"/>
          </w:tcPr>
          <w:p w14:paraId="2ECA9273" w14:textId="77777777" w:rsidR="00CC7E2C" w:rsidRPr="00E37A16" w:rsidRDefault="00CC7E2C" w:rsidP="00CC7E2C">
            <w:pPr>
              <w:jc w:val="center"/>
              <w:rPr>
                <w:sz w:val="20"/>
                <w:szCs w:val="20"/>
              </w:rPr>
            </w:pPr>
          </w:p>
          <w:p w14:paraId="03A87356" w14:textId="3F02AF38" w:rsidR="00CC7E2C" w:rsidRPr="00F402E7" w:rsidRDefault="00BC24A0" w:rsidP="00BC24A0">
            <w:pPr>
              <w:jc w:val="center"/>
              <w:rPr>
                <w:sz w:val="20"/>
                <w:szCs w:val="20"/>
              </w:rPr>
            </w:pPr>
            <w:r w:rsidRPr="008328DA">
              <w:rPr>
                <w:sz w:val="20"/>
                <w:szCs w:val="20"/>
              </w:rPr>
              <w:t>ЛП-№(002972)-(РГ-RU)</w:t>
            </w:r>
            <w:r w:rsidRPr="00BC24A0">
              <w:rPr>
                <w:sz w:val="20"/>
                <w:szCs w:val="20"/>
              </w:rPr>
              <w:t xml:space="preserve">, </w:t>
            </w:r>
            <w:r w:rsidRPr="008328DA">
              <w:rPr>
                <w:sz w:val="20"/>
                <w:szCs w:val="20"/>
              </w:rPr>
              <w:t xml:space="preserve">19.06.2025 </w:t>
            </w:r>
            <w:proofErr w:type="gramStart"/>
            <w:r>
              <w:rPr>
                <w:sz w:val="20"/>
                <w:szCs w:val="20"/>
              </w:rPr>
              <w:t xml:space="preserve">( </w:t>
            </w:r>
            <w:proofErr w:type="gramEnd"/>
            <w:r>
              <w:rPr>
                <w:sz w:val="20"/>
                <w:szCs w:val="20"/>
              </w:rPr>
              <w:t xml:space="preserve">№ </w:t>
            </w:r>
            <w:r w:rsidRPr="008328DA">
              <w:rPr>
                <w:sz w:val="20"/>
                <w:szCs w:val="20"/>
              </w:rPr>
              <w:t>908/20-25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161" w:type="dxa"/>
            <w:vAlign w:val="center"/>
          </w:tcPr>
          <w:p w14:paraId="705D583F" w14:textId="50635504" w:rsidR="00CC7E2C" w:rsidRPr="00E63FDC" w:rsidRDefault="00BC24A0" w:rsidP="00CC7E2C">
            <w:pPr>
              <w:jc w:val="center"/>
              <w:rPr>
                <w:sz w:val="20"/>
                <w:szCs w:val="20"/>
              </w:rPr>
            </w:pPr>
            <w:r w:rsidRPr="008328DA">
              <w:rPr>
                <w:sz w:val="20"/>
                <w:szCs w:val="20"/>
              </w:rPr>
              <w:t>109,70</w:t>
            </w:r>
          </w:p>
        </w:tc>
        <w:tc>
          <w:tcPr>
            <w:tcW w:w="2352" w:type="dxa"/>
            <w:vAlign w:val="center"/>
          </w:tcPr>
          <w:p w14:paraId="480F56F5" w14:textId="5DD277EE" w:rsidR="00CC7E2C" w:rsidRPr="00BC24A0" w:rsidRDefault="00BC24A0" w:rsidP="00CC7E2C">
            <w:pPr>
              <w:jc w:val="center"/>
              <w:rPr>
                <w:b/>
                <w:bCs/>
                <w:sz w:val="20"/>
                <w:szCs w:val="20"/>
              </w:rPr>
            </w:pPr>
            <w:r w:rsidRPr="00BC24A0">
              <w:rPr>
                <w:b/>
                <w:bCs/>
                <w:sz w:val="20"/>
                <w:szCs w:val="20"/>
              </w:rPr>
              <w:t>1,097</w:t>
            </w:r>
          </w:p>
        </w:tc>
      </w:tr>
      <w:tr w:rsidR="00CC7E2C" w:rsidRPr="00FC2013" w14:paraId="77AFE342" w14:textId="77777777" w:rsidTr="006746A7">
        <w:trPr>
          <w:trHeight w:val="165"/>
        </w:trPr>
        <w:tc>
          <w:tcPr>
            <w:tcW w:w="813" w:type="dxa"/>
            <w:vAlign w:val="center"/>
          </w:tcPr>
          <w:p w14:paraId="671FD143" w14:textId="77777777" w:rsidR="00CC7E2C" w:rsidRDefault="00CC7E2C" w:rsidP="00CC7E2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079" w:type="dxa"/>
            <w:vAlign w:val="center"/>
          </w:tcPr>
          <w:p w14:paraId="4AABD9DF" w14:textId="5D4274FD" w:rsidR="00CC7E2C" w:rsidRPr="005B59AB" w:rsidRDefault="00BC24A0" w:rsidP="00CC7E2C">
            <w:pPr>
              <w:jc w:val="center"/>
              <w:rPr>
                <w:color w:val="000000"/>
                <w:sz w:val="20"/>
                <w:szCs w:val="20"/>
              </w:rPr>
            </w:pPr>
            <w:r w:rsidRPr="00B230BF">
              <w:rPr>
                <w:sz w:val="20"/>
                <w:szCs w:val="20"/>
              </w:rPr>
              <w:t>Пилокарпин</w:t>
            </w:r>
            <w:r w:rsidR="00FE235D">
              <w:rPr>
                <w:sz w:val="20"/>
                <w:szCs w:val="20"/>
              </w:rPr>
              <w:t>,</w:t>
            </w:r>
            <w:r w:rsidR="005B59AB" w:rsidRPr="005B59AB">
              <w:rPr>
                <w:rFonts w:eastAsia="Aptos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5B59AB" w:rsidRPr="00B230BF">
              <w:rPr>
                <w:rFonts w:eastAsia="Aptos"/>
                <w:kern w:val="2"/>
                <w:sz w:val="20"/>
                <w:szCs w:val="20"/>
                <w:lang w:eastAsia="en-US"/>
                <w14:ligatures w14:val="standardContextual"/>
              </w:rPr>
              <w:t>капли глазные</w:t>
            </w:r>
          </w:p>
        </w:tc>
        <w:tc>
          <w:tcPr>
            <w:tcW w:w="1711" w:type="dxa"/>
            <w:vAlign w:val="center"/>
          </w:tcPr>
          <w:p w14:paraId="3F64BB4F" w14:textId="77777777" w:rsidR="00F75126" w:rsidRPr="00D82F58" w:rsidRDefault="00F75126" w:rsidP="00D82F58">
            <w:pPr>
              <w:jc w:val="center"/>
              <w:rPr>
                <w:sz w:val="20"/>
                <w:szCs w:val="20"/>
              </w:rPr>
            </w:pPr>
          </w:p>
          <w:p w14:paraId="16729906" w14:textId="5A419CAA" w:rsidR="00CC7E2C" w:rsidRPr="00BC24A0" w:rsidRDefault="00BC24A0" w:rsidP="00BC24A0">
            <w:pPr>
              <w:jc w:val="center"/>
              <w:rPr>
                <w:sz w:val="20"/>
                <w:szCs w:val="20"/>
              </w:rPr>
            </w:pPr>
            <w:r w:rsidRPr="00B230BF">
              <w:rPr>
                <w:sz w:val="20"/>
                <w:szCs w:val="20"/>
              </w:rPr>
              <w:t>ЛП-№(003740)-(РГ-</w:t>
            </w:r>
            <w:proofErr w:type="gramStart"/>
            <w:r w:rsidRPr="00B230BF">
              <w:rPr>
                <w:sz w:val="20"/>
                <w:szCs w:val="20"/>
              </w:rPr>
              <w:t>RU</w:t>
            </w:r>
            <w:proofErr w:type="gramEnd"/>
            <w:r w:rsidRPr="00B230BF">
              <w:rPr>
                <w:sz w:val="20"/>
                <w:szCs w:val="20"/>
              </w:rPr>
              <w:t>)</w:t>
            </w:r>
            <w:r w:rsidRPr="00BC24A0"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B230BF">
              <w:rPr>
                <w:sz w:val="20"/>
                <w:szCs w:val="20"/>
              </w:rPr>
              <w:t xml:space="preserve">13.10.2025 </w:t>
            </w:r>
            <w:r>
              <w:rPr>
                <w:sz w:val="20"/>
                <w:szCs w:val="20"/>
              </w:rPr>
              <w:t xml:space="preserve">(№ </w:t>
            </w:r>
            <w:r w:rsidRPr="00B230BF">
              <w:rPr>
                <w:sz w:val="20"/>
                <w:szCs w:val="20"/>
              </w:rPr>
              <w:t>1617</w:t>
            </w:r>
            <w:r w:rsidR="00F869B3">
              <w:rPr>
                <w:sz w:val="20"/>
                <w:szCs w:val="20"/>
              </w:rPr>
              <w:t>/20-25</w:t>
            </w:r>
            <w:r>
              <w:rPr>
                <w:sz w:val="20"/>
                <w:szCs w:val="20"/>
              </w:rPr>
              <w:t>)</w:t>
            </w:r>
          </w:p>
          <w:p w14:paraId="45652E0E" w14:textId="77777777" w:rsidR="00CC7E2C" w:rsidRPr="00E37A16" w:rsidRDefault="00CC7E2C" w:rsidP="00CC7E2C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61" w:type="dxa"/>
            <w:vAlign w:val="center"/>
          </w:tcPr>
          <w:p w14:paraId="55A4B5BD" w14:textId="6A01F8A0" w:rsidR="00CC7E2C" w:rsidRPr="0032191C" w:rsidRDefault="00BC24A0" w:rsidP="00CC7E2C">
            <w:pPr>
              <w:jc w:val="center"/>
              <w:rPr>
                <w:sz w:val="20"/>
                <w:szCs w:val="20"/>
              </w:rPr>
            </w:pPr>
            <w:r w:rsidRPr="00B230BF">
              <w:rPr>
                <w:sz w:val="20"/>
                <w:szCs w:val="20"/>
              </w:rPr>
              <w:t>64,76</w:t>
            </w:r>
          </w:p>
        </w:tc>
        <w:tc>
          <w:tcPr>
            <w:tcW w:w="2352" w:type="dxa"/>
            <w:vAlign w:val="center"/>
          </w:tcPr>
          <w:p w14:paraId="2ADCE7A8" w14:textId="362DE242" w:rsidR="00CC7E2C" w:rsidRPr="00BC24A0" w:rsidRDefault="00BC24A0" w:rsidP="00CC7E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12,952</w:t>
            </w:r>
          </w:p>
        </w:tc>
      </w:tr>
      <w:tr w:rsidR="00CC7E2C" w:rsidRPr="00FC2013" w14:paraId="2EEB0F87" w14:textId="77777777" w:rsidTr="006746A7">
        <w:trPr>
          <w:trHeight w:val="165"/>
        </w:trPr>
        <w:tc>
          <w:tcPr>
            <w:tcW w:w="813" w:type="dxa"/>
            <w:vAlign w:val="center"/>
          </w:tcPr>
          <w:p w14:paraId="31AE42E7" w14:textId="77777777" w:rsidR="00CC7E2C" w:rsidRDefault="00CC7E2C" w:rsidP="00CC7E2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079" w:type="dxa"/>
            <w:vAlign w:val="center"/>
          </w:tcPr>
          <w:p w14:paraId="05496F5D" w14:textId="5B665194" w:rsidR="00CC7E2C" w:rsidRPr="00FE235D" w:rsidRDefault="00FE235D" w:rsidP="00CC7E2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66163">
              <w:rPr>
                <w:sz w:val="20"/>
                <w:szCs w:val="20"/>
              </w:rPr>
              <w:t>Хлоргексидин</w:t>
            </w:r>
            <w:proofErr w:type="spellEnd"/>
            <w:r w:rsidRPr="00FE235D">
              <w:rPr>
                <w:sz w:val="20"/>
                <w:szCs w:val="20"/>
              </w:rPr>
              <w:t xml:space="preserve">, </w:t>
            </w:r>
            <w:r w:rsidRPr="00366163">
              <w:rPr>
                <w:sz w:val="20"/>
                <w:szCs w:val="20"/>
              </w:rPr>
              <w:t xml:space="preserve">раствор для наружного применения </w:t>
            </w:r>
            <w:r w:rsidRPr="00FE235D">
              <w:rPr>
                <w:sz w:val="20"/>
                <w:szCs w:val="20"/>
              </w:rPr>
              <w:t>(</w:t>
            </w:r>
            <w:r w:rsidRPr="00366163">
              <w:rPr>
                <w:sz w:val="20"/>
                <w:szCs w:val="20"/>
              </w:rPr>
              <w:t>спиртовой</w:t>
            </w:r>
            <w:r w:rsidRPr="00FE235D">
              <w:rPr>
                <w:sz w:val="20"/>
                <w:szCs w:val="20"/>
              </w:rPr>
              <w:t>)</w:t>
            </w:r>
          </w:p>
        </w:tc>
        <w:tc>
          <w:tcPr>
            <w:tcW w:w="1711" w:type="dxa"/>
            <w:vAlign w:val="center"/>
          </w:tcPr>
          <w:p w14:paraId="166BDBB2" w14:textId="3A0D54E7" w:rsidR="003D4E10" w:rsidRPr="00FE235D" w:rsidRDefault="00FE235D" w:rsidP="00FE235D">
            <w:pPr>
              <w:jc w:val="center"/>
              <w:rPr>
                <w:sz w:val="20"/>
                <w:szCs w:val="20"/>
              </w:rPr>
            </w:pPr>
            <w:r w:rsidRPr="00366163">
              <w:rPr>
                <w:sz w:val="20"/>
                <w:szCs w:val="20"/>
              </w:rPr>
              <w:t>ЛП-005413</w:t>
            </w:r>
            <w:r>
              <w:rPr>
                <w:sz w:val="20"/>
                <w:szCs w:val="20"/>
              </w:rPr>
              <w:t xml:space="preserve">, </w:t>
            </w:r>
            <w:r w:rsidRPr="00366163">
              <w:rPr>
                <w:color w:val="000000"/>
                <w:sz w:val="20"/>
                <w:szCs w:val="20"/>
              </w:rPr>
              <w:t xml:space="preserve">04.09.2025 </w:t>
            </w:r>
            <w:r>
              <w:rPr>
                <w:color w:val="000000"/>
                <w:sz w:val="20"/>
                <w:szCs w:val="20"/>
              </w:rPr>
              <w:t xml:space="preserve">(№ </w:t>
            </w:r>
            <w:r w:rsidRPr="00366163">
              <w:rPr>
                <w:color w:val="000000"/>
                <w:sz w:val="20"/>
                <w:szCs w:val="20"/>
              </w:rPr>
              <w:t>1391</w:t>
            </w:r>
            <w:r>
              <w:rPr>
                <w:color w:val="000000"/>
                <w:sz w:val="20"/>
                <w:szCs w:val="20"/>
              </w:rPr>
              <w:t>/</w:t>
            </w:r>
            <w:r w:rsidRPr="00FE235D">
              <w:rPr>
                <w:color w:val="000000"/>
                <w:sz w:val="20"/>
                <w:szCs w:val="20"/>
              </w:rPr>
              <w:t>20-25</w:t>
            </w:r>
            <w:r>
              <w:rPr>
                <w:color w:val="000000"/>
                <w:sz w:val="20"/>
                <w:szCs w:val="20"/>
              </w:rPr>
              <w:t>)</w:t>
            </w:r>
          </w:p>
          <w:p w14:paraId="42D7FDFA" w14:textId="77777777" w:rsidR="00CC7E2C" w:rsidRDefault="00CC7E2C" w:rsidP="00CC7E2C"/>
        </w:tc>
        <w:tc>
          <w:tcPr>
            <w:tcW w:w="2161" w:type="dxa"/>
            <w:vAlign w:val="center"/>
          </w:tcPr>
          <w:p w14:paraId="73373024" w14:textId="6107DC39" w:rsidR="00CC7E2C" w:rsidRPr="000D25EC" w:rsidRDefault="00FE235D" w:rsidP="00CC7E2C">
            <w:pPr>
              <w:jc w:val="center"/>
              <w:rPr>
                <w:sz w:val="20"/>
                <w:szCs w:val="20"/>
              </w:rPr>
            </w:pPr>
            <w:r w:rsidRPr="00366163">
              <w:rPr>
                <w:sz w:val="20"/>
                <w:szCs w:val="20"/>
              </w:rPr>
              <w:t>31,20</w:t>
            </w:r>
          </w:p>
        </w:tc>
        <w:tc>
          <w:tcPr>
            <w:tcW w:w="2352" w:type="dxa"/>
            <w:vAlign w:val="center"/>
          </w:tcPr>
          <w:p w14:paraId="273ECA7E" w14:textId="757D0A96" w:rsidR="00CC7E2C" w:rsidRPr="000123DF" w:rsidRDefault="000D25EC" w:rsidP="00CC7E2C">
            <w:pPr>
              <w:jc w:val="center"/>
              <w:rPr>
                <w:b/>
                <w:bCs/>
                <w:sz w:val="20"/>
                <w:szCs w:val="20"/>
              </w:rPr>
            </w:pPr>
            <w:r w:rsidRPr="000123DF">
              <w:rPr>
                <w:b/>
                <w:bCs/>
                <w:sz w:val="20"/>
                <w:szCs w:val="20"/>
              </w:rPr>
              <w:t>0,</w:t>
            </w:r>
            <w:r w:rsidR="00503746">
              <w:rPr>
                <w:b/>
                <w:bCs/>
                <w:sz w:val="20"/>
                <w:szCs w:val="20"/>
              </w:rPr>
              <w:t>3120</w:t>
            </w:r>
          </w:p>
        </w:tc>
      </w:tr>
      <w:tr w:rsidR="00CC7E2C" w:rsidRPr="00FC2013" w14:paraId="3B411A2C" w14:textId="77777777" w:rsidTr="006746A7">
        <w:trPr>
          <w:trHeight w:val="165"/>
        </w:trPr>
        <w:tc>
          <w:tcPr>
            <w:tcW w:w="813" w:type="dxa"/>
            <w:vAlign w:val="center"/>
          </w:tcPr>
          <w:p w14:paraId="0ABF7A06" w14:textId="77777777" w:rsidR="00CC7E2C" w:rsidRDefault="00CC7E2C" w:rsidP="00CC7E2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079" w:type="dxa"/>
            <w:vAlign w:val="center"/>
          </w:tcPr>
          <w:p w14:paraId="6EB8F2B2" w14:textId="633C42A0" w:rsidR="00CC7E2C" w:rsidRDefault="000D25EC" w:rsidP="00CC7E2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92E68">
              <w:rPr>
                <w:color w:val="000000"/>
                <w:sz w:val="20"/>
                <w:szCs w:val="20"/>
              </w:rPr>
              <w:t>Хлоргексидин</w:t>
            </w:r>
            <w:proofErr w:type="spellEnd"/>
            <w:r>
              <w:rPr>
                <w:color w:val="000000"/>
                <w:sz w:val="20"/>
                <w:szCs w:val="20"/>
              </w:rPr>
              <w:t>,</w:t>
            </w:r>
            <w:r w:rsidRPr="00292E68">
              <w:rPr>
                <w:color w:val="7030A0"/>
                <w:sz w:val="27"/>
                <w:szCs w:val="27"/>
              </w:rPr>
              <w:t xml:space="preserve"> </w:t>
            </w:r>
            <w:r w:rsidRPr="00292E68">
              <w:rPr>
                <w:color w:val="000000"/>
                <w:sz w:val="20"/>
                <w:szCs w:val="20"/>
              </w:rPr>
              <w:t xml:space="preserve">раствор для местного и наружного </w:t>
            </w:r>
            <w:r w:rsidRPr="00292E68">
              <w:rPr>
                <w:color w:val="000000"/>
                <w:sz w:val="20"/>
                <w:szCs w:val="20"/>
              </w:rPr>
              <w:lastRenderedPageBreak/>
              <w:t>применения</w:t>
            </w:r>
          </w:p>
        </w:tc>
        <w:tc>
          <w:tcPr>
            <w:tcW w:w="1711" w:type="dxa"/>
            <w:vAlign w:val="center"/>
          </w:tcPr>
          <w:p w14:paraId="496288F1" w14:textId="36EE536B" w:rsidR="00CC7E2C" w:rsidRPr="000D25EC" w:rsidRDefault="000D25EC" w:rsidP="000D25EC">
            <w:pPr>
              <w:jc w:val="center"/>
              <w:rPr>
                <w:sz w:val="20"/>
                <w:szCs w:val="20"/>
              </w:rPr>
            </w:pPr>
            <w:r w:rsidRPr="00292E68">
              <w:rPr>
                <w:sz w:val="20"/>
                <w:szCs w:val="20"/>
              </w:rPr>
              <w:lastRenderedPageBreak/>
              <w:t>ЛП-№(005960)-(РГ-</w:t>
            </w:r>
            <w:proofErr w:type="gramStart"/>
            <w:r w:rsidRPr="00292E68">
              <w:rPr>
                <w:sz w:val="20"/>
                <w:szCs w:val="20"/>
              </w:rPr>
              <w:t>RU</w:t>
            </w:r>
            <w:proofErr w:type="gramEnd"/>
            <w:r w:rsidRPr="00292E68">
              <w:rPr>
                <w:sz w:val="20"/>
                <w:szCs w:val="20"/>
              </w:rPr>
              <w:t>)</w:t>
            </w:r>
            <w:r w:rsidRPr="000D25EC">
              <w:rPr>
                <w:color w:val="000000"/>
                <w:sz w:val="20"/>
                <w:szCs w:val="20"/>
              </w:rPr>
              <w:t xml:space="preserve"> </w:t>
            </w:r>
            <w:r w:rsidRPr="00292E68">
              <w:rPr>
                <w:sz w:val="20"/>
                <w:szCs w:val="20"/>
              </w:rPr>
              <w:lastRenderedPageBreak/>
              <w:t xml:space="preserve">22.04.2026 </w:t>
            </w:r>
            <w:r>
              <w:rPr>
                <w:sz w:val="20"/>
                <w:szCs w:val="20"/>
              </w:rPr>
              <w:t xml:space="preserve">(№ </w:t>
            </w:r>
            <w:r w:rsidRPr="00292E68">
              <w:rPr>
                <w:sz w:val="20"/>
                <w:szCs w:val="20"/>
              </w:rPr>
              <w:t>618/25-26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161" w:type="dxa"/>
            <w:vAlign w:val="center"/>
          </w:tcPr>
          <w:p w14:paraId="642C5F8A" w14:textId="3736E2F5" w:rsidR="00CC7E2C" w:rsidRPr="0032191C" w:rsidRDefault="000D25EC" w:rsidP="00CC7E2C">
            <w:pPr>
              <w:jc w:val="center"/>
              <w:rPr>
                <w:sz w:val="20"/>
                <w:szCs w:val="20"/>
              </w:rPr>
            </w:pPr>
            <w:r w:rsidRPr="00292E68">
              <w:rPr>
                <w:sz w:val="20"/>
                <w:szCs w:val="20"/>
              </w:rPr>
              <w:lastRenderedPageBreak/>
              <w:t>17,51</w:t>
            </w:r>
          </w:p>
        </w:tc>
        <w:tc>
          <w:tcPr>
            <w:tcW w:w="2352" w:type="dxa"/>
            <w:vAlign w:val="center"/>
          </w:tcPr>
          <w:p w14:paraId="155A10BF" w14:textId="47A70C8E" w:rsidR="00CC7E2C" w:rsidRPr="000123DF" w:rsidRDefault="000123DF" w:rsidP="00CC7E2C">
            <w:pPr>
              <w:jc w:val="center"/>
              <w:rPr>
                <w:b/>
                <w:bCs/>
                <w:sz w:val="20"/>
                <w:szCs w:val="20"/>
              </w:rPr>
            </w:pPr>
            <w:r w:rsidRPr="000123DF">
              <w:rPr>
                <w:b/>
                <w:bCs/>
                <w:sz w:val="20"/>
                <w:szCs w:val="20"/>
              </w:rPr>
              <w:t>0,1751</w:t>
            </w:r>
          </w:p>
        </w:tc>
      </w:tr>
      <w:tr w:rsidR="00CC7E2C" w:rsidRPr="00FC2013" w14:paraId="05A672BA" w14:textId="77777777" w:rsidTr="006E369A">
        <w:trPr>
          <w:trHeight w:val="165"/>
        </w:trPr>
        <w:tc>
          <w:tcPr>
            <w:tcW w:w="7764" w:type="dxa"/>
            <w:gridSpan w:val="4"/>
            <w:vAlign w:val="center"/>
          </w:tcPr>
          <w:p w14:paraId="6AE6C2CE" w14:textId="77777777" w:rsidR="00CC7E2C" w:rsidRPr="00B70A10" w:rsidRDefault="00CC7E2C" w:rsidP="00CC7E2C">
            <w:pPr>
              <w:rPr>
                <w:color w:val="000000"/>
                <w:sz w:val="20"/>
                <w:szCs w:val="20"/>
              </w:rPr>
            </w:pPr>
            <w:r w:rsidRPr="00B70A10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Минимальная цена за единицу товара (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мг</w:t>
            </w:r>
            <w:r w:rsidRPr="00B70A10">
              <w:rPr>
                <w:rFonts w:eastAsia="Calibri"/>
                <w:b/>
                <w:sz w:val="20"/>
                <w:szCs w:val="20"/>
                <w:lang w:eastAsia="en-US"/>
              </w:rPr>
              <w:t>) без учета НДС, рублей: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1CC4CAE" w14:textId="0B5D6D69" w:rsidR="00CC7E2C" w:rsidRPr="00EB45D2" w:rsidRDefault="000123DF" w:rsidP="00CC7E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14,</w:t>
            </w:r>
            <w:r w:rsidR="007C4674">
              <w:rPr>
                <w:b/>
                <w:color w:val="000000"/>
                <w:sz w:val="20"/>
                <w:szCs w:val="20"/>
              </w:rPr>
              <w:t>53</w:t>
            </w:r>
            <w:r>
              <w:rPr>
                <w:b/>
                <w:color w:val="000000"/>
                <w:sz w:val="20"/>
                <w:szCs w:val="20"/>
              </w:rPr>
              <w:t>61</w:t>
            </w:r>
          </w:p>
        </w:tc>
      </w:tr>
    </w:tbl>
    <w:p w14:paraId="5D8BEFEF" w14:textId="77777777" w:rsidR="00395C16" w:rsidRPr="00092AAD" w:rsidRDefault="00395C16" w:rsidP="00395C16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sz w:val="12"/>
          <w:szCs w:val="12"/>
        </w:rPr>
      </w:pPr>
    </w:p>
    <w:p w14:paraId="5C807DA9" w14:textId="5518B9FC" w:rsidR="009E696B" w:rsidRPr="0011434B" w:rsidRDefault="009E696B" w:rsidP="009E696B">
      <w:pPr>
        <w:pStyle w:val="a6"/>
        <w:numPr>
          <w:ilvl w:val="0"/>
          <w:numId w:val="6"/>
        </w:numPr>
        <w:rPr>
          <w:rFonts w:ascii="Times New Roman" w:hAnsi="Times New Roman"/>
          <w:b/>
          <w:sz w:val="20"/>
          <w:szCs w:val="20"/>
        </w:rPr>
      </w:pPr>
      <w:r w:rsidRPr="0064346F">
        <w:rPr>
          <w:rFonts w:ascii="Times New Roman" w:hAnsi="Times New Roman"/>
          <w:b/>
          <w:sz w:val="20"/>
          <w:szCs w:val="20"/>
        </w:rPr>
        <w:t>Расчет средневзвешенной цены на основании контрактов</w:t>
      </w:r>
      <w:r w:rsidR="005B1A9C">
        <w:rPr>
          <w:rFonts w:ascii="Times New Roman" w:hAnsi="Times New Roman"/>
          <w:b/>
          <w:sz w:val="20"/>
          <w:szCs w:val="20"/>
        </w:rPr>
        <w:t xml:space="preserve">, касаемо только </w:t>
      </w:r>
      <w:r w:rsidR="0064346F" w:rsidRPr="0064346F">
        <w:rPr>
          <w:rFonts w:ascii="Times New Roman" w:hAnsi="Times New Roman"/>
          <w:b/>
          <w:sz w:val="20"/>
          <w:szCs w:val="20"/>
        </w:rPr>
        <w:t xml:space="preserve">позиции № </w:t>
      </w:r>
      <w:r w:rsidR="00915C13">
        <w:rPr>
          <w:rFonts w:ascii="Times New Roman" w:hAnsi="Times New Roman"/>
          <w:b/>
          <w:sz w:val="20"/>
          <w:szCs w:val="20"/>
        </w:rPr>
        <w:t>3</w:t>
      </w:r>
      <w:r w:rsidR="0064346F" w:rsidRPr="0064346F">
        <w:rPr>
          <w:rFonts w:ascii="Times New Roman" w:hAnsi="Times New Roman"/>
          <w:b/>
          <w:sz w:val="20"/>
          <w:szCs w:val="20"/>
        </w:rPr>
        <w:t xml:space="preserve"> </w:t>
      </w:r>
      <w:r w:rsidR="005B1A9C">
        <w:rPr>
          <w:rFonts w:ascii="Times New Roman" w:hAnsi="Times New Roman"/>
          <w:b/>
          <w:sz w:val="20"/>
          <w:szCs w:val="20"/>
        </w:rPr>
        <w:t xml:space="preserve">международное непатентованное </w:t>
      </w:r>
      <w:r w:rsidR="005B1A9C" w:rsidRPr="0011434B">
        <w:rPr>
          <w:rFonts w:ascii="Times New Roman" w:hAnsi="Times New Roman"/>
          <w:b/>
          <w:sz w:val="20"/>
          <w:szCs w:val="20"/>
        </w:rPr>
        <w:t xml:space="preserve">наименование </w:t>
      </w:r>
      <w:r w:rsidR="0064346F" w:rsidRPr="0011434B">
        <w:rPr>
          <w:rFonts w:ascii="Times New Roman" w:hAnsi="Times New Roman"/>
          <w:b/>
          <w:sz w:val="20"/>
          <w:szCs w:val="20"/>
        </w:rPr>
        <w:t>«</w:t>
      </w:r>
      <w:proofErr w:type="spellStart"/>
      <w:r w:rsidR="0064346F" w:rsidRPr="0011434B">
        <w:rPr>
          <w:rFonts w:ascii="Times New Roman" w:hAnsi="Times New Roman"/>
          <w:b/>
          <w:sz w:val="20"/>
          <w:szCs w:val="20"/>
        </w:rPr>
        <w:t>Каптоприл</w:t>
      </w:r>
      <w:proofErr w:type="spellEnd"/>
      <w:r w:rsidR="0064346F" w:rsidRPr="0011434B">
        <w:rPr>
          <w:rFonts w:ascii="Times New Roman" w:hAnsi="Times New Roman"/>
          <w:b/>
          <w:sz w:val="20"/>
          <w:szCs w:val="20"/>
        </w:rPr>
        <w:t>»</w:t>
      </w:r>
      <w:r w:rsidRPr="0011434B">
        <w:rPr>
          <w:rFonts w:ascii="Times New Roman" w:hAnsi="Times New Roman"/>
          <w:b/>
          <w:sz w:val="20"/>
          <w:szCs w:val="20"/>
        </w:rPr>
        <w:t>, заключенных за 12 месяцев, предшествующих месяцу расчета:</w:t>
      </w:r>
    </w:p>
    <w:p w14:paraId="4861B46E" w14:textId="77777777" w:rsidR="0064346F" w:rsidRPr="0064346F" w:rsidRDefault="0064346F" w:rsidP="00D55C12">
      <w:pPr>
        <w:jc w:val="both"/>
        <w:rPr>
          <w:i/>
          <w:sz w:val="20"/>
          <w:szCs w:val="20"/>
        </w:rPr>
      </w:pPr>
      <w:r w:rsidRPr="0064346F">
        <w:rPr>
          <w:i/>
          <w:sz w:val="20"/>
          <w:szCs w:val="20"/>
        </w:rPr>
        <w:t>В случае если в закупку объединены несколько лекарственных препаратов (с учетом требований статьи 33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нужд»), отбор исполненных заказчиком контрактов следует осуществлять по каждому закупаемому лекарственному препарату.</w:t>
      </w:r>
    </w:p>
    <w:p w14:paraId="6753B959" w14:textId="77777777" w:rsidR="0064346F" w:rsidRPr="0064346F" w:rsidRDefault="0064346F" w:rsidP="00D55C12">
      <w:pPr>
        <w:jc w:val="both"/>
        <w:rPr>
          <w:i/>
          <w:sz w:val="20"/>
          <w:szCs w:val="20"/>
        </w:rPr>
      </w:pPr>
      <w:r w:rsidRPr="0064346F">
        <w:rPr>
          <w:i/>
          <w:sz w:val="20"/>
          <w:szCs w:val="20"/>
        </w:rPr>
        <w:t xml:space="preserve">Для целей определения средневзвешенной цены учитываются цены и количество единиц лекарственного препарата, </w:t>
      </w:r>
      <w:r w:rsidRPr="0064346F">
        <w:rPr>
          <w:i/>
          <w:sz w:val="20"/>
          <w:szCs w:val="20"/>
          <w:u w:val="single"/>
        </w:rPr>
        <w:t>указанные в документах о приемке товаров</w:t>
      </w:r>
      <w:r w:rsidRPr="0064346F">
        <w:rPr>
          <w:i/>
          <w:sz w:val="20"/>
          <w:szCs w:val="20"/>
        </w:rPr>
        <w:t>, подписанных заказчиком в течение 12 месяцев, предшествующих месяцу расчета НМЦК, по контрактам, исполнение по которым завершено (в том числе, в связи с истечением срока действия контракта или расторжением контракта).</w:t>
      </w:r>
    </w:p>
    <w:p w14:paraId="11FA7FEC" w14:textId="77777777" w:rsidR="0064346F" w:rsidRPr="0064346F" w:rsidRDefault="0064346F" w:rsidP="00D55C12">
      <w:pPr>
        <w:jc w:val="both"/>
        <w:rPr>
          <w:i/>
          <w:sz w:val="20"/>
          <w:szCs w:val="20"/>
        </w:rPr>
      </w:pPr>
      <w:r w:rsidRPr="0064346F">
        <w:rPr>
          <w:i/>
          <w:sz w:val="20"/>
          <w:szCs w:val="20"/>
        </w:rPr>
        <w:t xml:space="preserve">В случае закупки лекарственного препарата, включенного в перечень ЖНВЛП, оптовая надбавка указывается в соответствии с протоколом согласования цен поставки лекарственных препаратов, включенных в перечень жизненно необходимых и важнейших лекарственных препаратов. </w:t>
      </w:r>
    </w:p>
    <w:p w14:paraId="520A4C7C" w14:textId="77777777" w:rsidR="0064346F" w:rsidRPr="0064346F" w:rsidRDefault="0064346F" w:rsidP="00D55C12">
      <w:pPr>
        <w:jc w:val="both"/>
        <w:rPr>
          <w:sz w:val="20"/>
          <w:szCs w:val="20"/>
        </w:rPr>
      </w:pPr>
      <w:r w:rsidRPr="0064346F">
        <w:rPr>
          <w:sz w:val="20"/>
          <w:szCs w:val="20"/>
        </w:rPr>
        <w:t>Расчет средневзвешенной цены на основании всех заключенных заказчиком и исполненных поставщиком государственных (муниципальных) контрактов на поставку планируемого к закупке лекарственного препарата с учетом эквивалентных лекарственных форм и дозировок за 12 месяцев, предшествующих месяцу расчета НМЦК, начальной цены единицы лекарственного препарата, проводится по формуле:</w:t>
      </w:r>
    </w:p>
    <w:p w14:paraId="70252363" w14:textId="77777777" w:rsidR="0064346F" w:rsidRPr="0064346F" w:rsidRDefault="0064346F" w:rsidP="00D55C12">
      <w:pPr>
        <w:jc w:val="both"/>
        <w:rPr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 xml:space="preserve">Цвзв=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Ц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1</m:t>
                </m:r>
              </m:sub>
            </m:sSub>
            <m:r>
              <w:rPr>
                <w:rFonts w:ascii="Cambria Math" w:hAnsi="Cambria Math"/>
                <w:sz w:val="20"/>
                <w:szCs w:val="20"/>
              </w:rPr>
              <m:t xml:space="preserve"> х </m:t>
            </m:r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1</m:t>
                </m:r>
              </m:sub>
            </m:sSub>
            <m:r>
              <w:rPr>
                <w:rFonts w:ascii="Cambria Math" w:hAnsi="Cambria Math"/>
                <w:sz w:val="20"/>
                <w:szCs w:val="20"/>
              </w:rPr>
              <m:t>+…+</m:t>
            </m:r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Ц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n</m:t>
                </m:r>
              </m:sub>
            </m:sSub>
            <m:r>
              <w:rPr>
                <w:rFonts w:ascii="Cambria Math" w:hAnsi="Cambria Math"/>
                <w:sz w:val="20"/>
                <w:szCs w:val="20"/>
              </w:rPr>
              <m:t xml:space="preserve"> х </m:t>
            </m:r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n</m:t>
                </m:r>
              </m:sub>
            </m:sSub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n</m:t>
                    </m:r>
                  </m:sub>
                </m:sSub>
              </m:e>
            </m:nary>
          </m:den>
        </m:f>
      </m:oMath>
      <w:r w:rsidRPr="0064346F">
        <w:rPr>
          <w:sz w:val="20"/>
          <w:szCs w:val="20"/>
        </w:rPr>
        <w:t xml:space="preserve">  , где:</w:t>
      </w:r>
    </w:p>
    <w:p w14:paraId="5BCB6DD9" w14:textId="77777777" w:rsidR="0064346F" w:rsidRPr="0064346F" w:rsidRDefault="0064346F" w:rsidP="00D55C12">
      <w:pPr>
        <w:jc w:val="both"/>
        <w:rPr>
          <w:sz w:val="20"/>
          <w:szCs w:val="20"/>
        </w:rPr>
      </w:pPr>
      <w:r w:rsidRPr="0064346F">
        <w:rPr>
          <w:sz w:val="20"/>
          <w:szCs w:val="20"/>
        </w:rPr>
        <w:t>Ц</w:t>
      </w:r>
      <w:proofErr w:type="gramStart"/>
      <w:r w:rsidRPr="0064346F">
        <w:rPr>
          <w:sz w:val="20"/>
          <w:szCs w:val="20"/>
          <w:vertAlign w:val="subscript"/>
        </w:rPr>
        <w:t>1</w:t>
      </w:r>
      <w:proofErr w:type="gramEnd"/>
      <w:r w:rsidRPr="0064346F">
        <w:rPr>
          <w:sz w:val="20"/>
          <w:szCs w:val="20"/>
        </w:rPr>
        <w:t xml:space="preserve"> – цена единицы лекарственного препарата без учета НДС и оптовой надбавки;</w:t>
      </w:r>
    </w:p>
    <w:p w14:paraId="2641F26E" w14:textId="77777777" w:rsidR="0064346F" w:rsidRPr="0064346F" w:rsidRDefault="0064346F" w:rsidP="00D55C12">
      <w:pPr>
        <w:jc w:val="both"/>
        <w:rPr>
          <w:sz w:val="20"/>
          <w:szCs w:val="20"/>
        </w:rPr>
      </w:pPr>
      <w:r w:rsidRPr="0064346F">
        <w:rPr>
          <w:sz w:val="20"/>
          <w:szCs w:val="20"/>
        </w:rPr>
        <w:t xml:space="preserve">       </w:t>
      </w:r>
      <w:r w:rsidRPr="0064346F">
        <w:rPr>
          <w:sz w:val="20"/>
          <w:szCs w:val="20"/>
          <w:lang w:val="en-US"/>
        </w:rPr>
        <w:t>k</w:t>
      </w:r>
      <w:r w:rsidRPr="0064346F">
        <w:rPr>
          <w:sz w:val="20"/>
          <w:szCs w:val="20"/>
        </w:rPr>
        <w:t xml:space="preserve"> – </w:t>
      </w:r>
      <w:proofErr w:type="gramStart"/>
      <w:r w:rsidRPr="0064346F">
        <w:rPr>
          <w:sz w:val="20"/>
          <w:szCs w:val="20"/>
        </w:rPr>
        <w:t>количество</w:t>
      </w:r>
      <w:proofErr w:type="gramEnd"/>
      <w:r w:rsidRPr="0064346F">
        <w:rPr>
          <w:sz w:val="20"/>
          <w:szCs w:val="20"/>
        </w:rPr>
        <w:t xml:space="preserve"> закупленных лекарственных препаратов в эквивалентных лекарственных формах и дозировках.</w:t>
      </w:r>
    </w:p>
    <w:p w14:paraId="4AFE1C35" w14:textId="579256BD" w:rsidR="0064346F" w:rsidRPr="0058393D" w:rsidRDefault="0064346F" w:rsidP="00D55C12">
      <w:pPr>
        <w:jc w:val="both"/>
        <w:rPr>
          <w:bCs/>
          <w:sz w:val="20"/>
          <w:szCs w:val="20"/>
        </w:rPr>
      </w:pPr>
      <w:r w:rsidRPr="0064346F">
        <w:rPr>
          <w:bCs/>
          <w:sz w:val="20"/>
          <w:szCs w:val="20"/>
        </w:rPr>
        <w:tab/>
      </w:r>
      <w:r w:rsidRPr="0058393D">
        <w:rPr>
          <w:bCs/>
          <w:sz w:val="20"/>
          <w:szCs w:val="20"/>
        </w:rPr>
        <w:t xml:space="preserve">Информация </w:t>
      </w:r>
      <w:r w:rsidR="0058393D" w:rsidRPr="0058393D">
        <w:rPr>
          <w:bCs/>
          <w:sz w:val="20"/>
          <w:szCs w:val="20"/>
        </w:rPr>
        <w:t xml:space="preserve"> о поставках лекарственных препаратов, за 12</w:t>
      </w:r>
      <w:r w:rsidR="0058393D">
        <w:rPr>
          <w:bCs/>
          <w:sz w:val="20"/>
          <w:szCs w:val="20"/>
        </w:rPr>
        <w:t xml:space="preserve"> (двенадцать)</w:t>
      </w:r>
      <w:r w:rsidR="0058393D" w:rsidRPr="0058393D">
        <w:rPr>
          <w:bCs/>
          <w:sz w:val="20"/>
          <w:szCs w:val="20"/>
        </w:rPr>
        <w:t xml:space="preserve"> месяцев, предшествующих месяцу расчета соответствующих предмету закупки.</w:t>
      </w:r>
    </w:p>
    <w:p w14:paraId="6ADB83C3" w14:textId="77777777" w:rsidR="0064346F" w:rsidRPr="0058393D" w:rsidRDefault="0064346F" w:rsidP="0064346F">
      <w:pPr>
        <w:rPr>
          <w:b/>
          <w:sz w:val="12"/>
          <w:szCs w:val="12"/>
        </w:rPr>
      </w:pPr>
    </w:p>
    <w:tbl>
      <w:tblPr>
        <w:tblpPr w:leftFromText="180" w:rightFromText="180" w:vertAnchor="text" w:tblpXSpec="center" w:tblpY="1"/>
        <w:tblOverlap w:val="never"/>
        <w:tblW w:w="5209" w:type="pct"/>
        <w:tblLayout w:type="fixed"/>
        <w:tblLook w:val="04A0" w:firstRow="1" w:lastRow="0" w:firstColumn="1" w:lastColumn="0" w:noHBand="0" w:noVBand="1"/>
      </w:tblPr>
      <w:tblGrid>
        <w:gridCol w:w="357"/>
        <w:gridCol w:w="1485"/>
        <w:gridCol w:w="836"/>
        <w:gridCol w:w="1238"/>
        <w:gridCol w:w="1128"/>
        <w:gridCol w:w="1527"/>
        <w:gridCol w:w="1261"/>
        <w:gridCol w:w="1295"/>
        <w:gridCol w:w="1434"/>
      </w:tblGrid>
      <w:tr w:rsidR="0064346F" w:rsidRPr="0064346F" w14:paraId="3966123A" w14:textId="77777777" w:rsidTr="009F4F16">
        <w:trPr>
          <w:trHeight w:val="984"/>
        </w:trPr>
        <w:tc>
          <w:tcPr>
            <w:tcW w:w="16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AD24B" w14:textId="77777777" w:rsidR="0064346F" w:rsidRPr="0064346F" w:rsidRDefault="0064346F" w:rsidP="008C5A24">
            <w:pPr>
              <w:jc w:val="center"/>
              <w:rPr>
                <w:b/>
                <w:sz w:val="20"/>
                <w:szCs w:val="20"/>
              </w:rPr>
            </w:pPr>
            <w:r w:rsidRPr="0064346F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64346F">
              <w:rPr>
                <w:b/>
                <w:sz w:val="20"/>
                <w:szCs w:val="20"/>
              </w:rPr>
              <w:t>п</w:t>
            </w:r>
            <w:proofErr w:type="gramEnd"/>
            <w:r w:rsidRPr="0064346F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43DC" w14:textId="77777777" w:rsidR="0064346F" w:rsidRPr="0064346F" w:rsidRDefault="0064346F" w:rsidP="008C5A24">
            <w:pPr>
              <w:jc w:val="center"/>
              <w:rPr>
                <w:b/>
                <w:sz w:val="20"/>
                <w:szCs w:val="20"/>
              </w:rPr>
            </w:pPr>
            <w:r w:rsidRPr="0064346F">
              <w:rPr>
                <w:b/>
                <w:sz w:val="20"/>
                <w:szCs w:val="20"/>
              </w:rPr>
              <w:t>Предмет закупки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24D1B" w14:textId="77777777" w:rsidR="0064346F" w:rsidRPr="0064346F" w:rsidRDefault="0064346F" w:rsidP="008C5A24">
            <w:pPr>
              <w:jc w:val="center"/>
              <w:rPr>
                <w:b/>
                <w:sz w:val="20"/>
                <w:szCs w:val="20"/>
              </w:rPr>
            </w:pPr>
            <w:r w:rsidRPr="0064346F">
              <w:rPr>
                <w:b/>
                <w:sz w:val="20"/>
                <w:szCs w:val="20"/>
              </w:rPr>
              <w:t>Количество</w:t>
            </w:r>
          </w:p>
          <w:p w14:paraId="22C4CADE" w14:textId="77777777" w:rsidR="0064346F" w:rsidRPr="0064346F" w:rsidRDefault="0064346F" w:rsidP="008C5A24">
            <w:pPr>
              <w:jc w:val="center"/>
              <w:rPr>
                <w:b/>
                <w:sz w:val="20"/>
                <w:szCs w:val="20"/>
              </w:rPr>
            </w:pPr>
            <w:r w:rsidRPr="0064346F">
              <w:rPr>
                <w:b/>
                <w:sz w:val="20"/>
                <w:szCs w:val="20"/>
              </w:rPr>
              <w:t>упаковок</w:t>
            </w:r>
          </w:p>
        </w:tc>
        <w:tc>
          <w:tcPr>
            <w:tcW w:w="58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A77A1E" w14:textId="77777777" w:rsidR="0064346F" w:rsidRPr="0064346F" w:rsidRDefault="0064346F" w:rsidP="008C5A24">
            <w:pPr>
              <w:jc w:val="center"/>
              <w:rPr>
                <w:b/>
                <w:sz w:val="20"/>
                <w:szCs w:val="20"/>
              </w:rPr>
            </w:pPr>
            <w:r w:rsidRPr="0064346F">
              <w:rPr>
                <w:b/>
                <w:sz w:val="20"/>
                <w:szCs w:val="20"/>
              </w:rPr>
              <w:t>Количество единиц товара</w:t>
            </w:r>
          </w:p>
        </w:tc>
        <w:tc>
          <w:tcPr>
            <w:tcW w:w="5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4B814" w14:textId="77777777" w:rsidR="0064346F" w:rsidRPr="0064346F" w:rsidRDefault="0064346F" w:rsidP="008C5A24">
            <w:pPr>
              <w:jc w:val="center"/>
              <w:rPr>
                <w:b/>
                <w:sz w:val="20"/>
                <w:szCs w:val="20"/>
              </w:rPr>
            </w:pPr>
            <w:r w:rsidRPr="0064346F">
              <w:rPr>
                <w:b/>
                <w:sz w:val="20"/>
                <w:szCs w:val="20"/>
              </w:rPr>
              <w:t>Расчетная цена</w:t>
            </w:r>
          </w:p>
          <w:p w14:paraId="36168F63" w14:textId="77777777" w:rsidR="0064346F" w:rsidRPr="0064346F" w:rsidRDefault="0064346F" w:rsidP="008C5A24">
            <w:pPr>
              <w:jc w:val="center"/>
              <w:rPr>
                <w:b/>
                <w:sz w:val="20"/>
                <w:szCs w:val="20"/>
              </w:rPr>
            </w:pPr>
            <w:r w:rsidRPr="0064346F">
              <w:rPr>
                <w:b/>
                <w:sz w:val="20"/>
                <w:szCs w:val="20"/>
              </w:rPr>
              <w:t>по контракту за единицу измерения товара (в мг</w:t>
            </w:r>
            <w:r w:rsidR="005B1A9C">
              <w:rPr>
                <w:b/>
                <w:sz w:val="20"/>
                <w:szCs w:val="20"/>
              </w:rPr>
              <w:t xml:space="preserve"> или шт.</w:t>
            </w:r>
            <w:r w:rsidRPr="0064346F">
              <w:rPr>
                <w:b/>
                <w:sz w:val="20"/>
                <w:szCs w:val="20"/>
              </w:rPr>
              <w:t>), в руб., без оптовой надбавки и НДС 10%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7A4AE" w14:textId="77777777" w:rsidR="0064346F" w:rsidRPr="0064346F" w:rsidRDefault="0064346F" w:rsidP="008C5A24">
            <w:pPr>
              <w:jc w:val="center"/>
              <w:rPr>
                <w:b/>
                <w:sz w:val="20"/>
                <w:szCs w:val="20"/>
              </w:rPr>
            </w:pPr>
            <w:r w:rsidRPr="0064346F">
              <w:rPr>
                <w:b/>
                <w:sz w:val="20"/>
                <w:szCs w:val="20"/>
              </w:rPr>
              <w:t xml:space="preserve">Цена </w:t>
            </w:r>
            <w:proofErr w:type="gramStart"/>
            <w:r w:rsidRPr="0064346F">
              <w:rPr>
                <w:b/>
                <w:sz w:val="20"/>
                <w:szCs w:val="20"/>
              </w:rPr>
              <w:t>по</w:t>
            </w:r>
            <w:proofErr w:type="gramEnd"/>
          </w:p>
          <w:p w14:paraId="60C56746" w14:textId="77777777" w:rsidR="0064346F" w:rsidRPr="0064346F" w:rsidRDefault="0064346F" w:rsidP="008C5A24">
            <w:pPr>
              <w:jc w:val="center"/>
              <w:rPr>
                <w:b/>
                <w:sz w:val="20"/>
                <w:szCs w:val="20"/>
              </w:rPr>
            </w:pPr>
            <w:r w:rsidRPr="0064346F">
              <w:rPr>
                <w:b/>
                <w:sz w:val="20"/>
                <w:szCs w:val="20"/>
              </w:rPr>
              <w:t>контракту за упаковку без оптовой надбавки и НДС 10%, в руб.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CDE3" w14:textId="77777777" w:rsidR="0064346F" w:rsidRPr="0064346F" w:rsidRDefault="0064346F" w:rsidP="008C5A24">
            <w:pPr>
              <w:jc w:val="center"/>
              <w:rPr>
                <w:b/>
                <w:sz w:val="20"/>
                <w:szCs w:val="20"/>
              </w:rPr>
            </w:pPr>
            <w:r w:rsidRPr="0064346F">
              <w:rPr>
                <w:b/>
                <w:sz w:val="20"/>
                <w:szCs w:val="20"/>
              </w:rPr>
              <w:t>Расчетная цена</w:t>
            </w:r>
          </w:p>
          <w:p w14:paraId="7C422EB0" w14:textId="77777777" w:rsidR="0064346F" w:rsidRPr="0064346F" w:rsidRDefault="0064346F" w:rsidP="008C5A24">
            <w:pPr>
              <w:jc w:val="center"/>
              <w:rPr>
                <w:b/>
                <w:sz w:val="20"/>
                <w:szCs w:val="20"/>
              </w:rPr>
            </w:pPr>
            <w:r w:rsidRPr="0064346F">
              <w:rPr>
                <w:b/>
                <w:sz w:val="20"/>
                <w:szCs w:val="20"/>
              </w:rPr>
              <w:t xml:space="preserve">по контракту за единицу </w:t>
            </w:r>
            <w:r w:rsidR="00005C62">
              <w:rPr>
                <w:b/>
                <w:sz w:val="20"/>
                <w:szCs w:val="20"/>
              </w:rPr>
              <w:t xml:space="preserve">измерения </w:t>
            </w:r>
            <w:r w:rsidRPr="0064346F">
              <w:rPr>
                <w:b/>
                <w:sz w:val="20"/>
                <w:szCs w:val="20"/>
              </w:rPr>
              <w:t>товара,</w:t>
            </w:r>
            <w:r w:rsidR="005B1A9C" w:rsidRPr="005B1A9C">
              <w:rPr>
                <w:b/>
                <w:sz w:val="20"/>
                <w:szCs w:val="20"/>
              </w:rPr>
              <w:t xml:space="preserve"> </w:t>
            </w:r>
            <w:r w:rsidR="005B1A9C">
              <w:rPr>
                <w:b/>
                <w:sz w:val="20"/>
                <w:szCs w:val="20"/>
              </w:rPr>
              <w:t xml:space="preserve">с учетом </w:t>
            </w:r>
            <w:r w:rsidR="005B1A9C" w:rsidRPr="005B1A9C">
              <w:rPr>
                <w:b/>
                <w:sz w:val="20"/>
                <w:szCs w:val="20"/>
              </w:rPr>
              <w:t>оптовой надбавки и НДС 10%,</w:t>
            </w:r>
            <w:r w:rsidRPr="0064346F">
              <w:rPr>
                <w:b/>
                <w:sz w:val="20"/>
                <w:szCs w:val="20"/>
              </w:rPr>
              <w:t xml:space="preserve"> </w:t>
            </w:r>
            <w:r w:rsidR="008C5A24">
              <w:rPr>
                <w:b/>
                <w:sz w:val="20"/>
                <w:szCs w:val="20"/>
              </w:rPr>
              <w:t xml:space="preserve">в </w:t>
            </w:r>
            <w:r w:rsidRPr="0064346F">
              <w:rPr>
                <w:b/>
                <w:sz w:val="20"/>
                <w:szCs w:val="20"/>
              </w:rPr>
              <w:t>руб.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6231B" w14:textId="77777777" w:rsidR="0064346F" w:rsidRPr="0064346F" w:rsidRDefault="0064346F" w:rsidP="008C5A24">
            <w:pPr>
              <w:jc w:val="center"/>
              <w:rPr>
                <w:b/>
                <w:sz w:val="20"/>
                <w:szCs w:val="20"/>
              </w:rPr>
            </w:pPr>
            <w:r w:rsidRPr="0064346F">
              <w:rPr>
                <w:b/>
                <w:sz w:val="20"/>
                <w:szCs w:val="20"/>
              </w:rPr>
              <w:t>Реестровый номер контракта, дата заключения контракта</w:t>
            </w:r>
          </w:p>
        </w:tc>
        <w:tc>
          <w:tcPr>
            <w:tcW w:w="68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D7E61" w14:textId="77777777" w:rsidR="0064346F" w:rsidRPr="0064346F" w:rsidRDefault="0064346F" w:rsidP="008C5A24">
            <w:pPr>
              <w:jc w:val="center"/>
              <w:rPr>
                <w:b/>
                <w:sz w:val="20"/>
                <w:szCs w:val="20"/>
              </w:rPr>
            </w:pPr>
            <w:r w:rsidRPr="0064346F">
              <w:rPr>
                <w:b/>
                <w:sz w:val="20"/>
                <w:szCs w:val="20"/>
              </w:rPr>
              <w:t>Ссылка на страницу в сети Интернет</w:t>
            </w:r>
          </w:p>
        </w:tc>
      </w:tr>
      <w:tr w:rsidR="0064346F" w:rsidRPr="008C5A24" w14:paraId="574FD578" w14:textId="77777777" w:rsidTr="009F4F16">
        <w:trPr>
          <w:trHeight w:val="221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FD62" w14:textId="295FD769" w:rsidR="0064346F" w:rsidRPr="0058393D" w:rsidRDefault="00915C13" w:rsidP="0064346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68EC" w14:textId="05D2A35E" w:rsidR="0064346F" w:rsidRPr="0058393D" w:rsidRDefault="00F839B9" w:rsidP="008C5A24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58393D">
              <w:rPr>
                <w:bCs/>
                <w:sz w:val="20"/>
                <w:szCs w:val="20"/>
              </w:rPr>
              <w:t>Хлоргексидин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41B26" w14:textId="1B5817ED" w:rsidR="0064346F" w:rsidRPr="0058393D" w:rsidRDefault="00F839B9" w:rsidP="008C5A24">
            <w:pPr>
              <w:jc w:val="center"/>
              <w:rPr>
                <w:bCs/>
                <w:sz w:val="20"/>
                <w:szCs w:val="20"/>
              </w:rPr>
            </w:pPr>
            <w:r w:rsidRPr="0058393D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24C8F" w14:textId="2A4D7CA8" w:rsidR="0064346F" w:rsidRPr="0058393D" w:rsidRDefault="00F839B9" w:rsidP="008C5A24">
            <w:pPr>
              <w:jc w:val="center"/>
              <w:rPr>
                <w:bCs/>
                <w:sz w:val="20"/>
                <w:szCs w:val="20"/>
              </w:rPr>
            </w:pPr>
            <w:r w:rsidRPr="0058393D">
              <w:rPr>
                <w:bCs/>
                <w:sz w:val="20"/>
                <w:szCs w:val="20"/>
              </w:rPr>
              <w:t>3000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FD5ED" w14:textId="5501BD38" w:rsidR="0064346F" w:rsidRPr="0058393D" w:rsidRDefault="00F839B9" w:rsidP="008C5A24">
            <w:pPr>
              <w:jc w:val="center"/>
              <w:rPr>
                <w:bCs/>
                <w:sz w:val="20"/>
                <w:szCs w:val="20"/>
              </w:rPr>
            </w:pPr>
            <w:r w:rsidRPr="0058393D">
              <w:rPr>
                <w:bCs/>
                <w:sz w:val="20"/>
                <w:szCs w:val="20"/>
              </w:rPr>
              <w:t>0,31</w:t>
            </w:r>
            <w:r w:rsidR="00DF0232" w:rsidRPr="0058393D">
              <w:rPr>
                <w:bCs/>
                <w:sz w:val="20"/>
                <w:szCs w:val="20"/>
              </w:rPr>
              <w:t>85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EC5FB" w14:textId="7BBD3EC9" w:rsidR="0064346F" w:rsidRPr="0058393D" w:rsidRDefault="00F839B9" w:rsidP="008C5A24">
            <w:pPr>
              <w:jc w:val="center"/>
              <w:rPr>
                <w:bCs/>
                <w:sz w:val="20"/>
                <w:szCs w:val="20"/>
              </w:rPr>
            </w:pPr>
            <w:r w:rsidRPr="0058393D">
              <w:rPr>
                <w:bCs/>
                <w:sz w:val="20"/>
                <w:szCs w:val="20"/>
              </w:rPr>
              <w:t>31,</w:t>
            </w:r>
            <w:r w:rsidR="00DF0232" w:rsidRPr="0058393D">
              <w:rPr>
                <w:bCs/>
                <w:sz w:val="20"/>
                <w:szCs w:val="20"/>
              </w:rPr>
              <w:t>8</w:t>
            </w:r>
            <w:r w:rsidRPr="0058393D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02B3" w14:textId="5EC60D60" w:rsidR="0064346F" w:rsidRPr="0058393D" w:rsidRDefault="00F839B9" w:rsidP="008C5A24">
            <w:pPr>
              <w:jc w:val="center"/>
              <w:rPr>
                <w:bCs/>
                <w:sz w:val="20"/>
                <w:szCs w:val="20"/>
              </w:rPr>
            </w:pPr>
            <w:r w:rsidRPr="0058393D">
              <w:rPr>
                <w:bCs/>
                <w:sz w:val="20"/>
                <w:szCs w:val="20"/>
              </w:rPr>
              <w:t>35,04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8908" w14:textId="42465FF7" w:rsidR="0064346F" w:rsidRPr="0058393D" w:rsidRDefault="00F839B9" w:rsidP="00F839B9">
            <w:pPr>
              <w:jc w:val="center"/>
              <w:rPr>
                <w:bCs/>
                <w:sz w:val="20"/>
                <w:szCs w:val="20"/>
              </w:rPr>
            </w:pPr>
            <w:r w:rsidRPr="0058393D">
              <w:rPr>
                <w:bCs/>
                <w:sz w:val="20"/>
                <w:szCs w:val="20"/>
              </w:rPr>
              <w:t>№ 138/ЕИ/25/5 от «22» октября 2025 г.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7E958" w14:textId="159A275C" w:rsidR="0064346F" w:rsidRPr="0058393D" w:rsidRDefault="00F839B9" w:rsidP="00F839B9">
            <w:pPr>
              <w:jc w:val="center"/>
              <w:rPr>
                <w:bCs/>
                <w:sz w:val="20"/>
                <w:szCs w:val="20"/>
              </w:rPr>
            </w:pPr>
            <w:r w:rsidRPr="0058393D">
              <w:rPr>
                <w:bCs/>
                <w:sz w:val="20"/>
                <w:szCs w:val="20"/>
              </w:rPr>
              <w:t>-</w:t>
            </w:r>
          </w:p>
        </w:tc>
      </w:tr>
    </w:tbl>
    <w:p w14:paraId="2CBD4A37" w14:textId="77777777" w:rsidR="0064346F" w:rsidRPr="005B1A9C" w:rsidRDefault="0064346F" w:rsidP="0064346F">
      <w:pPr>
        <w:rPr>
          <w:b/>
          <w:sz w:val="12"/>
          <w:szCs w:val="12"/>
        </w:rPr>
      </w:pPr>
    </w:p>
    <w:p w14:paraId="74D4EFDA" w14:textId="7B314289" w:rsidR="0064346F" w:rsidRPr="0064346F" w:rsidRDefault="005B1A9C" w:rsidP="0064346F">
      <w:pPr>
        <w:rPr>
          <w:b/>
          <w:sz w:val="20"/>
          <w:szCs w:val="20"/>
        </w:rPr>
      </w:pPr>
      <w:r>
        <w:rPr>
          <w:b/>
          <w:sz w:val="20"/>
          <w:szCs w:val="20"/>
        </w:rPr>
        <w:t>Расчет средневзвешенной цены по позиции № 2</w:t>
      </w:r>
      <w:r w:rsidR="0064346F" w:rsidRPr="0064346F">
        <w:rPr>
          <w:b/>
          <w:sz w:val="20"/>
          <w:szCs w:val="20"/>
        </w:rPr>
        <w:t xml:space="preserve"> </w:t>
      </w:r>
      <w:r w:rsidR="0064346F" w:rsidRPr="00DF0232">
        <w:rPr>
          <w:b/>
          <w:sz w:val="20"/>
          <w:szCs w:val="20"/>
        </w:rPr>
        <w:t xml:space="preserve">= </w:t>
      </w:r>
      <w:r w:rsidR="000933F6" w:rsidRPr="00DF0232">
        <w:rPr>
          <w:b/>
          <w:sz w:val="20"/>
          <w:szCs w:val="20"/>
        </w:rPr>
        <w:t>0,</w:t>
      </w:r>
      <w:r w:rsidR="00DF0232" w:rsidRPr="00DF0232">
        <w:rPr>
          <w:b/>
          <w:sz w:val="20"/>
          <w:szCs w:val="20"/>
        </w:rPr>
        <w:t>3185</w:t>
      </w:r>
      <w:r w:rsidR="0064346F" w:rsidRPr="00DF0232">
        <w:rPr>
          <w:b/>
          <w:sz w:val="20"/>
          <w:szCs w:val="20"/>
        </w:rPr>
        <w:t xml:space="preserve"> </w:t>
      </w:r>
      <w:r w:rsidR="0064346F" w:rsidRPr="0064346F">
        <w:rPr>
          <w:b/>
          <w:sz w:val="20"/>
          <w:szCs w:val="20"/>
        </w:rPr>
        <w:t>рублей</w:t>
      </w:r>
      <w:r>
        <w:rPr>
          <w:b/>
          <w:sz w:val="20"/>
          <w:szCs w:val="20"/>
        </w:rPr>
        <w:t xml:space="preserve"> за</w:t>
      </w:r>
      <w:r w:rsidR="000933F6" w:rsidRPr="000933F6">
        <w:rPr>
          <w:sz w:val="20"/>
          <w:szCs w:val="20"/>
        </w:rPr>
        <w:t xml:space="preserve"> </w:t>
      </w:r>
      <w:r w:rsidR="000933F6" w:rsidRPr="0046767C">
        <w:rPr>
          <w:sz w:val="20"/>
          <w:szCs w:val="20"/>
        </w:rPr>
        <w:t>единиц</w:t>
      </w:r>
      <w:r w:rsidR="000933F6">
        <w:rPr>
          <w:sz w:val="20"/>
          <w:szCs w:val="20"/>
        </w:rPr>
        <w:t>у</w:t>
      </w:r>
      <w:r w:rsidR="000933F6" w:rsidRPr="0046767C">
        <w:rPr>
          <w:sz w:val="20"/>
          <w:szCs w:val="20"/>
        </w:rPr>
        <w:t xml:space="preserve"> </w:t>
      </w:r>
      <w:r w:rsidR="000933F6">
        <w:rPr>
          <w:sz w:val="20"/>
          <w:szCs w:val="20"/>
        </w:rPr>
        <w:t xml:space="preserve">измерения </w:t>
      </w:r>
      <w:r w:rsidR="000933F6" w:rsidRPr="0046767C">
        <w:rPr>
          <w:sz w:val="20"/>
          <w:szCs w:val="20"/>
        </w:rPr>
        <w:t>товара</w:t>
      </w:r>
      <w:r>
        <w:rPr>
          <w:b/>
          <w:sz w:val="20"/>
          <w:szCs w:val="20"/>
        </w:rPr>
        <w:t>.</w:t>
      </w:r>
    </w:p>
    <w:p w14:paraId="2802702A" w14:textId="77777777" w:rsidR="0064346F" w:rsidRPr="0064346F" w:rsidRDefault="0064346F" w:rsidP="0064346F">
      <w:pPr>
        <w:rPr>
          <w:b/>
          <w:sz w:val="20"/>
          <w:szCs w:val="20"/>
        </w:rPr>
      </w:pPr>
    </w:p>
    <w:p w14:paraId="0095B961" w14:textId="0825D03A" w:rsidR="009E696B" w:rsidRDefault="009E696B" w:rsidP="009E696B">
      <w:pPr>
        <w:widowControl w:val="0"/>
        <w:autoSpaceDE w:val="0"/>
        <w:autoSpaceDN w:val="0"/>
        <w:adjustRightInd w:val="0"/>
        <w:spacing w:after="200" w:line="276" w:lineRule="auto"/>
        <w:ind w:firstLine="720"/>
        <w:jc w:val="both"/>
        <w:rPr>
          <w:rFonts w:eastAsia="Calibri"/>
          <w:b/>
          <w:sz w:val="20"/>
          <w:szCs w:val="20"/>
        </w:rPr>
      </w:pPr>
      <w:r w:rsidRPr="00BF210C">
        <w:rPr>
          <w:rFonts w:eastAsia="Calibri"/>
          <w:sz w:val="18"/>
          <w:szCs w:val="18"/>
        </w:rPr>
        <w:t xml:space="preserve">Расчет цены единицы </w:t>
      </w:r>
      <w:r w:rsidR="0064346F">
        <w:rPr>
          <w:rFonts w:eastAsia="Calibri"/>
          <w:sz w:val="18"/>
          <w:szCs w:val="18"/>
        </w:rPr>
        <w:t xml:space="preserve">товаров, </w:t>
      </w:r>
      <w:r w:rsidRPr="00BF210C">
        <w:rPr>
          <w:rFonts w:eastAsia="Calibri"/>
          <w:sz w:val="18"/>
          <w:szCs w:val="18"/>
        </w:rPr>
        <w:t>планируем</w:t>
      </w:r>
      <w:r>
        <w:rPr>
          <w:rFonts w:eastAsia="Calibri"/>
          <w:sz w:val="18"/>
          <w:szCs w:val="18"/>
        </w:rPr>
        <w:t>ых к закупке</w:t>
      </w:r>
      <w:r w:rsidR="005B1A9C">
        <w:rPr>
          <w:rFonts w:eastAsia="Calibri"/>
          <w:sz w:val="18"/>
          <w:szCs w:val="18"/>
        </w:rPr>
        <w:t xml:space="preserve"> остальных </w:t>
      </w:r>
      <w:r>
        <w:rPr>
          <w:rFonts w:eastAsia="Calibri"/>
          <w:sz w:val="18"/>
          <w:szCs w:val="18"/>
        </w:rPr>
        <w:t xml:space="preserve"> лекарственных</w:t>
      </w:r>
      <w:r w:rsidRPr="00BF210C">
        <w:rPr>
          <w:rFonts w:eastAsia="Calibri"/>
          <w:sz w:val="18"/>
          <w:szCs w:val="18"/>
        </w:rPr>
        <w:t xml:space="preserve"> препарат</w:t>
      </w:r>
      <w:r>
        <w:rPr>
          <w:rFonts w:eastAsia="Calibri"/>
          <w:sz w:val="18"/>
          <w:szCs w:val="18"/>
        </w:rPr>
        <w:t>ов</w:t>
      </w:r>
      <w:r w:rsidR="0064346F">
        <w:rPr>
          <w:rFonts w:eastAsia="Calibri"/>
          <w:sz w:val="18"/>
          <w:szCs w:val="18"/>
        </w:rPr>
        <w:t xml:space="preserve"> по позициям №№ 1, </w:t>
      </w:r>
      <w:r w:rsidR="0058393D">
        <w:rPr>
          <w:rFonts w:eastAsia="Calibri"/>
          <w:sz w:val="18"/>
          <w:szCs w:val="18"/>
        </w:rPr>
        <w:t>2</w:t>
      </w:r>
      <w:r w:rsidR="0064346F">
        <w:rPr>
          <w:rFonts w:eastAsia="Calibri"/>
          <w:sz w:val="18"/>
          <w:szCs w:val="18"/>
        </w:rPr>
        <w:t xml:space="preserve">, 4, </w:t>
      </w:r>
      <w:r w:rsidRPr="00BF210C">
        <w:rPr>
          <w:rFonts w:eastAsia="Calibri"/>
          <w:sz w:val="18"/>
          <w:szCs w:val="18"/>
        </w:rPr>
        <w:t xml:space="preserve"> методом расчета средневзвешенной цены на основании всех заключенных заказчиком государственных (муниципальных) контрактов или договоров на поставку планируем</w:t>
      </w:r>
      <w:r>
        <w:rPr>
          <w:rFonts w:eastAsia="Calibri"/>
          <w:sz w:val="18"/>
          <w:szCs w:val="18"/>
        </w:rPr>
        <w:t>ых</w:t>
      </w:r>
      <w:r w:rsidRPr="00BF210C">
        <w:rPr>
          <w:rFonts w:eastAsia="Calibri"/>
          <w:sz w:val="18"/>
          <w:szCs w:val="18"/>
        </w:rPr>
        <w:t xml:space="preserve"> к закупке лекарственн</w:t>
      </w:r>
      <w:r>
        <w:rPr>
          <w:rFonts w:eastAsia="Calibri"/>
          <w:sz w:val="18"/>
          <w:szCs w:val="18"/>
        </w:rPr>
        <w:t>ых</w:t>
      </w:r>
      <w:r w:rsidRPr="00BF210C">
        <w:rPr>
          <w:rFonts w:eastAsia="Calibri"/>
          <w:sz w:val="18"/>
          <w:szCs w:val="18"/>
        </w:rPr>
        <w:t xml:space="preserve"> препарат</w:t>
      </w:r>
      <w:r>
        <w:rPr>
          <w:rFonts w:eastAsia="Calibri"/>
          <w:sz w:val="18"/>
          <w:szCs w:val="18"/>
        </w:rPr>
        <w:t>ов</w:t>
      </w:r>
      <w:r w:rsidRPr="00BF210C">
        <w:rPr>
          <w:rFonts w:eastAsia="Calibri"/>
          <w:sz w:val="18"/>
          <w:szCs w:val="18"/>
        </w:rPr>
        <w:t xml:space="preserve"> с учетом эквивалентных лекарственных форм и дозировок за 12 месяцев, предшествующих месяцу расчета,</w:t>
      </w:r>
      <w:r>
        <w:rPr>
          <w:rFonts w:eastAsia="Calibri"/>
          <w:sz w:val="18"/>
          <w:szCs w:val="18"/>
        </w:rPr>
        <w:t xml:space="preserve"> </w:t>
      </w:r>
      <w:r w:rsidR="005B1A9C">
        <w:rPr>
          <w:rFonts w:eastAsia="Calibri"/>
          <w:b/>
          <w:sz w:val="18"/>
          <w:szCs w:val="18"/>
        </w:rPr>
        <w:t xml:space="preserve">не предоставляется </w:t>
      </w:r>
      <w:proofErr w:type="gramStart"/>
      <w:r w:rsidR="005B1A9C">
        <w:rPr>
          <w:rFonts w:eastAsia="Calibri"/>
          <w:b/>
          <w:sz w:val="18"/>
          <w:szCs w:val="18"/>
        </w:rPr>
        <w:t>возможным</w:t>
      </w:r>
      <w:proofErr w:type="gramEnd"/>
      <w:r w:rsidR="005B1A9C">
        <w:rPr>
          <w:rFonts w:eastAsia="Calibri"/>
          <w:b/>
          <w:sz w:val="18"/>
          <w:szCs w:val="18"/>
        </w:rPr>
        <w:t xml:space="preserve"> так </w:t>
      </w:r>
      <w:r w:rsidRPr="00BF210C">
        <w:rPr>
          <w:rFonts w:eastAsia="Calibri"/>
          <w:b/>
          <w:sz w:val="18"/>
          <w:szCs w:val="18"/>
        </w:rPr>
        <w:t>к</w:t>
      </w:r>
      <w:r w:rsidR="005B1A9C">
        <w:rPr>
          <w:rFonts w:eastAsia="Calibri"/>
          <w:b/>
          <w:sz w:val="18"/>
          <w:szCs w:val="18"/>
        </w:rPr>
        <w:t>ак</w:t>
      </w:r>
      <w:r w:rsidRPr="00BF210C">
        <w:rPr>
          <w:rFonts w:eastAsia="Calibri"/>
          <w:b/>
          <w:sz w:val="18"/>
          <w:szCs w:val="18"/>
        </w:rPr>
        <w:t xml:space="preserve"> </w:t>
      </w:r>
      <w:r w:rsidR="005B1A9C">
        <w:rPr>
          <w:rFonts w:eastAsia="Calibri"/>
          <w:b/>
          <w:sz w:val="18"/>
          <w:szCs w:val="18"/>
        </w:rPr>
        <w:t xml:space="preserve"> З</w:t>
      </w:r>
      <w:r>
        <w:rPr>
          <w:rFonts w:eastAsia="Calibri"/>
          <w:b/>
          <w:sz w:val="18"/>
          <w:szCs w:val="18"/>
        </w:rPr>
        <w:t>аказчик за последние 12 месяцев не закуп</w:t>
      </w:r>
      <w:r w:rsidR="005B1A9C">
        <w:rPr>
          <w:rFonts w:eastAsia="Calibri"/>
          <w:b/>
          <w:sz w:val="18"/>
          <w:szCs w:val="18"/>
        </w:rPr>
        <w:t>ал данные лекарственные препараты</w:t>
      </w:r>
      <w:r>
        <w:rPr>
          <w:rFonts w:eastAsia="Calibri"/>
          <w:b/>
          <w:sz w:val="18"/>
          <w:szCs w:val="18"/>
        </w:rPr>
        <w:t xml:space="preserve">. </w:t>
      </w:r>
    </w:p>
    <w:p w14:paraId="0AF5619C" w14:textId="77777777" w:rsidR="00395C16" w:rsidRPr="00FC2013" w:rsidRDefault="00395C16" w:rsidP="00395C16">
      <w:pPr>
        <w:ind w:firstLine="851"/>
        <w:jc w:val="center"/>
        <w:rPr>
          <w:rFonts w:eastAsia="Calibri"/>
          <w:b/>
          <w:sz w:val="20"/>
          <w:szCs w:val="20"/>
        </w:rPr>
      </w:pPr>
      <w:r w:rsidRPr="00FC2013">
        <w:rPr>
          <w:rFonts w:eastAsia="Calibri"/>
          <w:b/>
          <w:sz w:val="20"/>
          <w:szCs w:val="20"/>
          <w:lang w:val="en-US"/>
        </w:rPr>
        <w:t>II</w:t>
      </w:r>
      <w:r w:rsidRPr="00FC2013">
        <w:rPr>
          <w:rFonts w:eastAsia="Calibri"/>
          <w:b/>
          <w:sz w:val="20"/>
          <w:szCs w:val="20"/>
        </w:rPr>
        <w:t xml:space="preserve">. Выбор </w:t>
      </w:r>
      <w:r w:rsidRPr="00FC2013">
        <w:rPr>
          <w:rFonts w:eastAsia="Calibri"/>
          <w:b/>
          <w:color w:val="000000"/>
          <w:sz w:val="20"/>
          <w:szCs w:val="20"/>
          <w:shd w:val="clear" w:color="auto" w:fill="FFFFFF"/>
        </w:rPr>
        <w:t>минимального значения цены, рассчитанной в соответствии с </w:t>
      </w:r>
      <w:r w:rsidRPr="00FC2013">
        <w:rPr>
          <w:rFonts w:eastAsia="Calibri"/>
          <w:b/>
          <w:sz w:val="20"/>
          <w:szCs w:val="20"/>
        </w:rPr>
        <w:t xml:space="preserve">разделом </w:t>
      </w:r>
      <w:r w:rsidRPr="00FC2013">
        <w:rPr>
          <w:rFonts w:eastAsia="Calibri"/>
          <w:b/>
          <w:sz w:val="20"/>
          <w:szCs w:val="20"/>
          <w:lang w:val="en-US"/>
        </w:rPr>
        <w:t>I</w:t>
      </w:r>
      <w:r w:rsidR="004C0D96">
        <w:rPr>
          <w:rFonts w:eastAsia="Calibri"/>
          <w:b/>
          <w:sz w:val="20"/>
          <w:szCs w:val="20"/>
        </w:rPr>
        <w:t>:</w:t>
      </w:r>
    </w:p>
    <w:p w14:paraId="02AE46F6" w14:textId="77777777" w:rsidR="00395C16" w:rsidRPr="00FC2013" w:rsidRDefault="00395C16" w:rsidP="00395C16">
      <w:pPr>
        <w:ind w:firstLine="851"/>
        <w:jc w:val="center"/>
        <w:rPr>
          <w:rFonts w:eastAsia="Calibri"/>
          <w:b/>
          <w:sz w:val="20"/>
          <w:szCs w:val="20"/>
        </w:rPr>
      </w:pP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2229"/>
        <w:gridCol w:w="1438"/>
        <w:gridCol w:w="1408"/>
        <w:gridCol w:w="1475"/>
        <w:gridCol w:w="1453"/>
        <w:gridCol w:w="1395"/>
        <w:gridCol w:w="13"/>
      </w:tblGrid>
      <w:tr w:rsidR="00092AAD" w:rsidRPr="00FC2013" w14:paraId="3801C023" w14:textId="77777777" w:rsidTr="00092AAD">
        <w:tc>
          <w:tcPr>
            <w:tcW w:w="485" w:type="dxa"/>
          </w:tcPr>
          <w:p w14:paraId="72E50D90" w14:textId="77777777" w:rsidR="00092AAD" w:rsidRPr="00FC2013" w:rsidRDefault="00092AAD" w:rsidP="00C251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FC2013">
              <w:rPr>
                <w:rFonts w:eastAsia="Calibri"/>
                <w:sz w:val="20"/>
                <w:szCs w:val="20"/>
              </w:rPr>
              <w:t xml:space="preserve">№ </w:t>
            </w:r>
            <w:proofErr w:type="gramStart"/>
            <w:r w:rsidRPr="00FC2013">
              <w:rPr>
                <w:rFonts w:eastAsia="Calibri"/>
                <w:sz w:val="20"/>
                <w:szCs w:val="20"/>
              </w:rPr>
              <w:t>п</w:t>
            </w:r>
            <w:proofErr w:type="gramEnd"/>
            <w:r w:rsidRPr="00FC2013">
              <w:rPr>
                <w:rFonts w:eastAsia="Calibri"/>
                <w:sz w:val="20"/>
                <w:szCs w:val="20"/>
              </w:rPr>
              <w:t>/п</w:t>
            </w:r>
          </w:p>
        </w:tc>
        <w:tc>
          <w:tcPr>
            <w:tcW w:w="2229" w:type="dxa"/>
          </w:tcPr>
          <w:p w14:paraId="58464CBB" w14:textId="77777777" w:rsidR="00092AAD" w:rsidRPr="00FC2013" w:rsidRDefault="00092AAD" w:rsidP="00C251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FC2013">
              <w:rPr>
                <w:rFonts w:eastAsia="Calibri"/>
                <w:sz w:val="20"/>
                <w:szCs w:val="20"/>
              </w:rPr>
              <w:t>МНН</w:t>
            </w:r>
          </w:p>
        </w:tc>
        <w:tc>
          <w:tcPr>
            <w:tcW w:w="1438" w:type="dxa"/>
          </w:tcPr>
          <w:p w14:paraId="1BFA7B07" w14:textId="77777777" w:rsidR="00092AAD" w:rsidRPr="0046767C" w:rsidRDefault="00092AAD" w:rsidP="00C251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6767C">
              <w:rPr>
                <w:rFonts w:eastAsia="Calibri"/>
                <w:sz w:val="20"/>
                <w:szCs w:val="20"/>
              </w:rPr>
              <w:t>Минимальная цена за единицу</w:t>
            </w:r>
            <w:r w:rsidR="00E52A98">
              <w:rPr>
                <w:rFonts w:eastAsia="Calibri"/>
                <w:sz w:val="20"/>
                <w:szCs w:val="20"/>
              </w:rPr>
              <w:t xml:space="preserve"> </w:t>
            </w:r>
            <w:r w:rsidR="000933F6">
              <w:rPr>
                <w:rFonts w:eastAsia="Calibri"/>
                <w:sz w:val="20"/>
                <w:szCs w:val="20"/>
              </w:rPr>
              <w:t xml:space="preserve">измерения </w:t>
            </w:r>
            <w:r w:rsidR="00E52A98">
              <w:rPr>
                <w:rFonts w:eastAsia="Calibri"/>
                <w:sz w:val="20"/>
                <w:szCs w:val="20"/>
              </w:rPr>
              <w:t>товара</w:t>
            </w:r>
            <w:r w:rsidRPr="0046767C">
              <w:rPr>
                <w:rFonts w:eastAsia="Calibri"/>
                <w:sz w:val="20"/>
                <w:szCs w:val="20"/>
              </w:rPr>
              <w:t>, рассчитанная</w:t>
            </w:r>
            <w:r w:rsidRPr="0046767C">
              <w:rPr>
                <w:bCs/>
                <w:sz w:val="20"/>
                <w:szCs w:val="20"/>
              </w:rPr>
              <w:t xml:space="preserve"> </w:t>
            </w:r>
            <w:r w:rsidRPr="0046767C">
              <w:rPr>
                <w:bCs/>
                <w:sz w:val="20"/>
                <w:szCs w:val="20"/>
              </w:rPr>
              <w:lastRenderedPageBreak/>
              <w:t>методом сопоставимых рыночных цен</w:t>
            </w:r>
          </w:p>
        </w:tc>
        <w:tc>
          <w:tcPr>
            <w:tcW w:w="1408" w:type="dxa"/>
          </w:tcPr>
          <w:p w14:paraId="734E6DE4" w14:textId="77777777" w:rsidR="00092AAD" w:rsidRPr="0046767C" w:rsidRDefault="00092AAD" w:rsidP="00C251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6767C">
              <w:rPr>
                <w:rFonts w:eastAsia="Calibri"/>
                <w:sz w:val="20"/>
                <w:szCs w:val="20"/>
              </w:rPr>
              <w:lastRenderedPageBreak/>
              <w:t>Минимальная цена за единицу</w:t>
            </w:r>
            <w:r w:rsidR="00E52A98">
              <w:rPr>
                <w:rFonts w:eastAsia="Calibri"/>
                <w:sz w:val="20"/>
                <w:szCs w:val="20"/>
              </w:rPr>
              <w:t xml:space="preserve"> </w:t>
            </w:r>
            <w:r w:rsidR="000933F6">
              <w:rPr>
                <w:rFonts w:eastAsia="Calibri"/>
                <w:sz w:val="20"/>
                <w:szCs w:val="20"/>
              </w:rPr>
              <w:t xml:space="preserve">измерения </w:t>
            </w:r>
            <w:r w:rsidR="00E52A98">
              <w:rPr>
                <w:rFonts w:eastAsia="Calibri"/>
                <w:sz w:val="20"/>
                <w:szCs w:val="20"/>
              </w:rPr>
              <w:t>товара</w:t>
            </w:r>
            <w:r w:rsidRPr="0046767C">
              <w:rPr>
                <w:rFonts w:eastAsia="Calibri"/>
                <w:sz w:val="20"/>
                <w:szCs w:val="20"/>
              </w:rPr>
              <w:t>, рассчитанная</w:t>
            </w:r>
            <w:r w:rsidRPr="0046767C">
              <w:rPr>
                <w:bCs/>
                <w:sz w:val="20"/>
                <w:szCs w:val="20"/>
              </w:rPr>
              <w:t xml:space="preserve"> </w:t>
            </w:r>
            <w:r w:rsidRPr="0046767C">
              <w:rPr>
                <w:bCs/>
                <w:sz w:val="20"/>
                <w:szCs w:val="20"/>
              </w:rPr>
              <w:lastRenderedPageBreak/>
              <w:t xml:space="preserve">тарифным методом </w:t>
            </w:r>
          </w:p>
        </w:tc>
        <w:tc>
          <w:tcPr>
            <w:tcW w:w="1475" w:type="dxa"/>
          </w:tcPr>
          <w:p w14:paraId="22DAC66E" w14:textId="77777777" w:rsidR="00092AAD" w:rsidRPr="0046767C" w:rsidRDefault="00092AAD" w:rsidP="00C251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6767C">
              <w:rPr>
                <w:sz w:val="20"/>
                <w:szCs w:val="20"/>
              </w:rPr>
              <w:lastRenderedPageBreak/>
              <w:t xml:space="preserve">Минимальное  значение цены единицы </w:t>
            </w:r>
            <w:r w:rsidR="000933F6">
              <w:rPr>
                <w:sz w:val="20"/>
                <w:szCs w:val="20"/>
              </w:rPr>
              <w:t xml:space="preserve">измерения </w:t>
            </w:r>
            <w:r w:rsidRPr="0046767C">
              <w:rPr>
                <w:sz w:val="20"/>
                <w:szCs w:val="20"/>
              </w:rPr>
              <w:t xml:space="preserve">товара, </w:t>
            </w:r>
            <w:r w:rsidRPr="000933F6">
              <w:rPr>
                <w:sz w:val="20"/>
                <w:szCs w:val="20"/>
              </w:rPr>
              <w:t xml:space="preserve">посредством </w:t>
            </w:r>
            <w:r w:rsidRPr="000933F6">
              <w:rPr>
                <w:sz w:val="20"/>
                <w:szCs w:val="20"/>
              </w:rPr>
              <w:lastRenderedPageBreak/>
              <w:t>расчета средневзвешенной цены</w:t>
            </w:r>
            <w:r w:rsidR="000933F6">
              <w:rPr>
                <w:sz w:val="20"/>
                <w:szCs w:val="20"/>
              </w:rPr>
              <w:t xml:space="preserve"> в рублях</w:t>
            </w:r>
          </w:p>
        </w:tc>
        <w:tc>
          <w:tcPr>
            <w:tcW w:w="1453" w:type="dxa"/>
          </w:tcPr>
          <w:p w14:paraId="3DFB3484" w14:textId="77777777" w:rsidR="00092AAD" w:rsidRPr="0046767C" w:rsidRDefault="00092AAD" w:rsidP="004676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46767C">
              <w:rPr>
                <w:rFonts w:eastAsia="Calibri"/>
                <w:sz w:val="20"/>
                <w:szCs w:val="20"/>
              </w:rPr>
              <w:lastRenderedPageBreak/>
              <w:t>Референтная</w:t>
            </w:r>
            <w:proofErr w:type="spellEnd"/>
            <w:r w:rsidRPr="0046767C">
              <w:rPr>
                <w:rFonts w:eastAsia="Calibri"/>
                <w:sz w:val="20"/>
                <w:szCs w:val="20"/>
              </w:rPr>
              <w:t xml:space="preserve"> цена</w:t>
            </w:r>
          </w:p>
        </w:tc>
        <w:tc>
          <w:tcPr>
            <w:tcW w:w="1408" w:type="dxa"/>
            <w:gridSpan w:val="2"/>
          </w:tcPr>
          <w:p w14:paraId="691A7B86" w14:textId="77777777" w:rsidR="00092AAD" w:rsidRDefault="00092AAD" w:rsidP="0046767C">
            <w:pPr>
              <w:widowControl w:val="0"/>
              <w:autoSpaceDE w:val="0"/>
              <w:autoSpaceDN w:val="0"/>
              <w:adjustRightInd w:val="0"/>
              <w:ind w:firstLine="235"/>
              <w:jc w:val="center"/>
              <w:rPr>
                <w:rFonts w:eastAsia="Calibri"/>
                <w:sz w:val="20"/>
                <w:szCs w:val="20"/>
              </w:rPr>
            </w:pPr>
            <w:r w:rsidRPr="00A9549E">
              <w:rPr>
                <w:rFonts w:eastAsia="Calibri"/>
                <w:sz w:val="20"/>
                <w:szCs w:val="20"/>
              </w:rPr>
              <w:t>Минимальная цена за единицу</w:t>
            </w:r>
            <w:r w:rsidR="000933F6">
              <w:rPr>
                <w:rFonts w:eastAsia="Calibri"/>
                <w:sz w:val="20"/>
                <w:szCs w:val="20"/>
              </w:rPr>
              <w:t xml:space="preserve"> измерения товара</w:t>
            </w:r>
            <w:r w:rsidRPr="00A9549E">
              <w:rPr>
                <w:rFonts w:eastAsia="Calibri"/>
                <w:sz w:val="20"/>
                <w:szCs w:val="20"/>
              </w:rPr>
              <w:t xml:space="preserve">, </w:t>
            </w:r>
            <w:r>
              <w:rPr>
                <w:rFonts w:eastAsia="Calibri"/>
                <w:sz w:val="20"/>
                <w:szCs w:val="20"/>
              </w:rPr>
              <w:t xml:space="preserve">в </w:t>
            </w:r>
            <w:r w:rsidRPr="00A9549E">
              <w:rPr>
                <w:rFonts w:eastAsia="Calibri"/>
                <w:sz w:val="20"/>
                <w:szCs w:val="20"/>
              </w:rPr>
              <w:t>руб</w:t>
            </w:r>
            <w:r>
              <w:rPr>
                <w:rFonts w:eastAsia="Calibri"/>
                <w:sz w:val="20"/>
                <w:szCs w:val="20"/>
              </w:rPr>
              <w:t>.</w:t>
            </w:r>
          </w:p>
        </w:tc>
      </w:tr>
      <w:tr w:rsidR="00503746" w:rsidRPr="00FC2013" w14:paraId="3677A619" w14:textId="77777777" w:rsidTr="00C62960">
        <w:trPr>
          <w:gridAfter w:val="1"/>
          <w:wAfter w:w="13" w:type="dxa"/>
          <w:trHeight w:val="395"/>
        </w:trPr>
        <w:tc>
          <w:tcPr>
            <w:tcW w:w="485" w:type="dxa"/>
            <w:vAlign w:val="center"/>
          </w:tcPr>
          <w:p w14:paraId="3634CD3E" w14:textId="77777777" w:rsidR="00503746" w:rsidRPr="00AB7D81" w:rsidRDefault="00503746" w:rsidP="00503746">
            <w:pPr>
              <w:jc w:val="center"/>
              <w:rPr>
                <w:sz w:val="20"/>
                <w:szCs w:val="20"/>
              </w:rPr>
            </w:pPr>
            <w:r w:rsidRPr="00AB7D81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229" w:type="dxa"/>
            <w:vAlign w:val="center"/>
          </w:tcPr>
          <w:p w14:paraId="22B284CA" w14:textId="77777777" w:rsidR="00503746" w:rsidRDefault="00503746" w:rsidP="00503746">
            <w:pPr>
              <w:rPr>
                <w:color w:val="000000"/>
                <w:sz w:val="20"/>
                <w:szCs w:val="20"/>
              </w:rPr>
            </w:pPr>
          </w:p>
          <w:p w14:paraId="616B17C1" w14:textId="61724930" w:rsidR="00503746" w:rsidRPr="00322D83" w:rsidRDefault="00503746" w:rsidP="00503746">
            <w:pPr>
              <w:jc w:val="center"/>
              <w:rPr>
                <w:color w:val="000000"/>
                <w:sz w:val="20"/>
                <w:szCs w:val="20"/>
              </w:rPr>
            </w:pPr>
            <w:r w:rsidRPr="008328DA">
              <w:rPr>
                <w:color w:val="000000"/>
                <w:sz w:val="20"/>
                <w:szCs w:val="20"/>
              </w:rPr>
              <w:t>Декстроза</w:t>
            </w:r>
            <w:r w:rsidRPr="00503746">
              <w:rPr>
                <w:color w:val="000000"/>
                <w:sz w:val="20"/>
                <w:szCs w:val="20"/>
              </w:rPr>
              <w:t xml:space="preserve">, </w:t>
            </w:r>
            <w:r w:rsidRPr="008328DA">
              <w:rPr>
                <w:color w:val="000000"/>
                <w:sz w:val="20"/>
                <w:szCs w:val="20"/>
              </w:rPr>
              <w:t>раствор для внутривенного введения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33E8" w14:textId="6386457F" w:rsidR="00503746" w:rsidRPr="00503746" w:rsidRDefault="00577F2D" w:rsidP="0050374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577F2D">
              <w:rPr>
                <w:b/>
                <w:bCs/>
                <w:sz w:val="20"/>
                <w:szCs w:val="20"/>
              </w:rPr>
              <w:t>1,1269</w:t>
            </w:r>
          </w:p>
        </w:tc>
        <w:tc>
          <w:tcPr>
            <w:tcW w:w="1408" w:type="dxa"/>
            <w:vAlign w:val="center"/>
          </w:tcPr>
          <w:p w14:paraId="65834197" w14:textId="7C5C3A72" w:rsidR="00503746" w:rsidRPr="00503746" w:rsidRDefault="00503746" w:rsidP="00503746">
            <w:pPr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BC24A0">
              <w:rPr>
                <w:b/>
                <w:bCs/>
                <w:sz w:val="20"/>
                <w:szCs w:val="20"/>
              </w:rPr>
              <w:t>1,097</w:t>
            </w:r>
          </w:p>
        </w:tc>
        <w:tc>
          <w:tcPr>
            <w:tcW w:w="1475" w:type="dxa"/>
            <w:vAlign w:val="center"/>
          </w:tcPr>
          <w:p w14:paraId="777836C9" w14:textId="77777777" w:rsidR="00503746" w:rsidRPr="00D23BA4" w:rsidRDefault="00503746" w:rsidP="005037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i/>
                <w:color w:val="000000" w:themeColor="text1"/>
                <w:sz w:val="20"/>
                <w:szCs w:val="20"/>
              </w:rPr>
            </w:pPr>
            <w:r w:rsidRPr="000933F6">
              <w:rPr>
                <w:rFonts w:eastAsia="Calibri"/>
                <w:i/>
                <w:sz w:val="20"/>
                <w:szCs w:val="20"/>
              </w:rPr>
              <w:t>-</w:t>
            </w:r>
          </w:p>
        </w:tc>
        <w:tc>
          <w:tcPr>
            <w:tcW w:w="1453" w:type="dxa"/>
          </w:tcPr>
          <w:p w14:paraId="59DAC3AA" w14:textId="77777777" w:rsidR="00503746" w:rsidRPr="00D23BA4" w:rsidRDefault="00503746" w:rsidP="005037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D23BA4">
              <w:rPr>
                <w:rFonts w:eastAsia="Calibri"/>
                <w:i/>
                <w:color w:val="000000" w:themeColor="text1"/>
                <w:sz w:val="20"/>
                <w:szCs w:val="20"/>
              </w:rPr>
              <w:t>Данные отсутствуют в ЕИС</w:t>
            </w:r>
          </w:p>
        </w:tc>
        <w:tc>
          <w:tcPr>
            <w:tcW w:w="1395" w:type="dxa"/>
            <w:vAlign w:val="center"/>
          </w:tcPr>
          <w:p w14:paraId="38913A55" w14:textId="15A96201" w:rsidR="00503746" w:rsidRPr="00503746" w:rsidRDefault="00503746" w:rsidP="00503746">
            <w:pPr>
              <w:jc w:val="center"/>
              <w:rPr>
                <w:sz w:val="20"/>
                <w:szCs w:val="20"/>
                <w:lang w:val="en-US"/>
              </w:rPr>
            </w:pPr>
            <w:r w:rsidRPr="00503746">
              <w:rPr>
                <w:b/>
                <w:bCs/>
                <w:sz w:val="20"/>
                <w:szCs w:val="20"/>
              </w:rPr>
              <w:t>1,097</w:t>
            </w:r>
          </w:p>
        </w:tc>
      </w:tr>
      <w:tr w:rsidR="00503746" w:rsidRPr="00FC2013" w14:paraId="40EBB538" w14:textId="77777777" w:rsidTr="00C62960">
        <w:trPr>
          <w:gridAfter w:val="1"/>
          <w:wAfter w:w="13" w:type="dxa"/>
          <w:trHeight w:val="395"/>
        </w:trPr>
        <w:tc>
          <w:tcPr>
            <w:tcW w:w="485" w:type="dxa"/>
            <w:vAlign w:val="center"/>
          </w:tcPr>
          <w:p w14:paraId="272BD10B" w14:textId="77777777" w:rsidR="00503746" w:rsidRPr="00AB7D81" w:rsidRDefault="00503746" w:rsidP="005037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29" w:type="dxa"/>
            <w:vAlign w:val="center"/>
          </w:tcPr>
          <w:p w14:paraId="56FF632B" w14:textId="6C7AFECE" w:rsidR="00503746" w:rsidRDefault="00503746" w:rsidP="00503746">
            <w:pPr>
              <w:jc w:val="center"/>
              <w:rPr>
                <w:color w:val="000000"/>
                <w:sz w:val="20"/>
                <w:szCs w:val="20"/>
              </w:rPr>
            </w:pPr>
            <w:r w:rsidRPr="00B230BF">
              <w:rPr>
                <w:color w:val="000000"/>
                <w:sz w:val="20"/>
                <w:szCs w:val="20"/>
              </w:rPr>
              <w:t>Пилокарпин</w:t>
            </w:r>
            <w:r w:rsidRPr="00503746">
              <w:rPr>
                <w:color w:val="000000"/>
                <w:sz w:val="20"/>
                <w:szCs w:val="20"/>
              </w:rPr>
              <w:t xml:space="preserve">, </w:t>
            </w:r>
            <w:r w:rsidRPr="00B230BF">
              <w:rPr>
                <w:color w:val="000000"/>
                <w:sz w:val="20"/>
                <w:szCs w:val="20"/>
              </w:rPr>
              <w:t>капли глазные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5019" w14:textId="1E294161" w:rsidR="00503746" w:rsidRPr="00EB45D2" w:rsidRDefault="00503746" w:rsidP="0050374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E22CD7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3,83</w:t>
            </w:r>
          </w:p>
        </w:tc>
        <w:tc>
          <w:tcPr>
            <w:tcW w:w="1408" w:type="dxa"/>
            <w:vAlign w:val="center"/>
          </w:tcPr>
          <w:p w14:paraId="07E9A301" w14:textId="793B2AAF" w:rsidR="00503746" w:rsidRPr="00EB45D2" w:rsidRDefault="00503746" w:rsidP="00503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12,952</w:t>
            </w:r>
          </w:p>
        </w:tc>
        <w:tc>
          <w:tcPr>
            <w:tcW w:w="1475" w:type="dxa"/>
            <w:vAlign w:val="center"/>
          </w:tcPr>
          <w:p w14:paraId="291F21A0" w14:textId="7D13C1F6" w:rsidR="00503746" w:rsidRPr="000933F6" w:rsidRDefault="00503746" w:rsidP="005037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453" w:type="dxa"/>
          </w:tcPr>
          <w:p w14:paraId="2A59BCCF" w14:textId="77777777" w:rsidR="00503746" w:rsidRPr="00D23BA4" w:rsidRDefault="00503746" w:rsidP="005037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i/>
                <w:color w:val="000000" w:themeColor="text1"/>
                <w:sz w:val="20"/>
                <w:szCs w:val="20"/>
              </w:rPr>
            </w:pPr>
            <w:r w:rsidRPr="00D23BA4">
              <w:rPr>
                <w:rFonts w:eastAsia="Calibri"/>
                <w:i/>
                <w:color w:val="000000" w:themeColor="text1"/>
                <w:sz w:val="20"/>
                <w:szCs w:val="20"/>
              </w:rPr>
              <w:t>Данные отсутствуют в ЕИС</w:t>
            </w:r>
          </w:p>
        </w:tc>
        <w:tc>
          <w:tcPr>
            <w:tcW w:w="1395" w:type="dxa"/>
            <w:vAlign w:val="center"/>
          </w:tcPr>
          <w:p w14:paraId="4FAD2831" w14:textId="007C8C57" w:rsidR="00503746" w:rsidRPr="00503746" w:rsidRDefault="00503746" w:rsidP="00503746">
            <w:pPr>
              <w:jc w:val="center"/>
              <w:rPr>
                <w:b/>
                <w:sz w:val="20"/>
                <w:szCs w:val="20"/>
              </w:rPr>
            </w:pPr>
            <w:r w:rsidRPr="00503746">
              <w:rPr>
                <w:b/>
                <w:sz w:val="20"/>
                <w:szCs w:val="20"/>
              </w:rPr>
              <w:t>12,952</w:t>
            </w:r>
          </w:p>
        </w:tc>
      </w:tr>
      <w:tr w:rsidR="00503746" w:rsidRPr="00FC2013" w14:paraId="6F87EE7E" w14:textId="77777777" w:rsidTr="00C62960">
        <w:trPr>
          <w:gridAfter w:val="1"/>
          <w:wAfter w:w="13" w:type="dxa"/>
          <w:trHeight w:val="395"/>
        </w:trPr>
        <w:tc>
          <w:tcPr>
            <w:tcW w:w="485" w:type="dxa"/>
            <w:vAlign w:val="center"/>
          </w:tcPr>
          <w:p w14:paraId="2D9401E2" w14:textId="77777777" w:rsidR="00503746" w:rsidRDefault="00503746" w:rsidP="005037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29" w:type="dxa"/>
            <w:vAlign w:val="center"/>
          </w:tcPr>
          <w:p w14:paraId="2218FB18" w14:textId="55102F0A" w:rsidR="00503746" w:rsidRDefault="00503746" w:rsidP="0050374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66163">
              <w:rPr>
                <w:color w:val="000000"/>
                <w:sz w:val="20"/>
                <w:szCs w:val="20"/>
              </w:rPr>
              <w:t>Хлоргексидин</w:t>
            </w:r>
            <w:proofErr w:type="spellEnd"/>
            <w:r w:rsidRPr="00503746">
              <w:rPr>
                <w:color w:val="000000"/>
                <w:sz w:val="20"/>
                <w:szCs w:val="20"/>
              </w:rPr>
              <w:t xml:space="preserve">, </w:t>
            </w:r>
            <w:r w:rsidRPr="00366163">
              <w:rPr>
                <w:color w:val="000000"/>
                <w:sz w:val="20"/>
                <w:szCs w:val="20"/>
              </w:rPr>
              <w:t xml:space="preserve">раствор для наружного применения </w:t>
            </w:r>
            <w:r w:rsidRPr="00503746">
              <w:rPr>
                <w:color w:val="000000"/>
                <w:sz w:val="20"/>
                <w:szCs w:val="20"/>
              </w:rPr>
              <w:t>(</w:t>
            </w:r>
            <w:r w:rsidRPr="00366163">
              <w:rPr>
                <w:color w:val="000000"/>
                <w:sz w:val="20"/>
                <w:szCs w:val="20"/>
              </w:rPr>
              <w:t>спиртовой</w:t>
            </w:r>
            <w:r w:rsidRPr="0050374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7FD7" w14:textId="2FBDDECF" w:rsidR="00503746" w:rsidRPr="003D4E10" w:rsidRDefault="00503746" w:rsidP="0050374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0,3097</w:t>
            </w:r>
          </w:p>
        </w:tc>
        <w:tc>
          <w:tcPr>
            <w:tcW w:w="1408" w:type="dxa"/>
            <w:vAlign w:val="center"/>
          </w:tcPr>
          <w:p w14:paraId="57E636D1" w14:textId="1AAA7C1A" w:rsidR="00503746" w:rsidRPr="003D4E10" w:rsidRDefault="00503746" w:rsidP="00503746">
            <w:pPr>
              <w:jc w:val="center"/>
              <w:rPr>
                <w:sz w:val="20"/>
                <w:szCs w:val="20"/>
              </w:rPr>
            </w:pPr>
            <w:r w:rsidRPr="00503746">
              <w:rPr>
                <w:b/>
                <w:bCs/>
                <w:sz w:val="20"/>
                <w:szCs w:val="20"/>
              </w:rPr>
              <w:t>0,3120</w:t>
            </w:r>
          </w:p>
        </w:tc>
        <w:tc>
          <w:tcPr>
            <w:tcW w:w="1475" w:type="dxa"/>
            <w:vAlign w:val="center"/>
          </w:tcPr>
          <w:p w14:paraId="35D1D65B" w14:textId="4C012867" w:rsidR="00503746" w:rsidRPr="000933F6" w:rsidRDefault="00503746" w:rsidP="005037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  <w:r w:rsidRPr="00506246">
              <w:rPr>
                <w:rFonts w:eastAsia="Calibri"/>
                <w:i/>
                <w:sz w:val="20"/>
                <w:szCs w:val="20"/>
              </w:rPr>
              <w:t>0,3185</w:t>
            </w:r>
          </w:p>
        </w:tc>
        <w:tc>
          <w:tcPr>
            <w:tcW w:w="1453" w:type="dxa"/>
          </w:tcPr>
          <w:p w14:paraId="4E192026" w14:textId="77777777" w:rsidR="00503746" w:rsidRPr="00D23BA4" w:rsidRDefault="00503746" w:rsidP="005037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D23BA4">
              <w:rPr>
                <w:rFonts w:eastAsia="Calibri"/>
                <w:i/>
                <w:color w:val="000000" w:themeColor="text1"/>
                <w:sz w:val="20"/>
                <w:szCs w:val="20"/>
              </w:rPr>
              <w:t>Данные отсутствуют в ЕИС</w:t>
            </w:r>
          </w:p>
        </w:tc>
        <w:tc>
          <w:tcPr>
            <w:tcW w:w="1395" w:type="dxa"/>
            <w:vAlign w:val="center"/>
          </w:tcPr>
          <w:p w14:paraId="34F32966" w14:textId="2532E55C" w:rsidR="00503746" w:rsidRPr="00503746" w:rsidRDefault="00503746" w:rsidP="00503746">
            <w:pPr>
              <w:jc w:val="center"/>
              <w:rPr>
                <w:sz w:val="20"/>
                <w:szCs w:val="20"/>
              </w:rPr>
            </w:pPr>
            <w:r w:rsidRPr="00503746">
              <w:rPr>
                <w:b/>
                <w:sz w:val="20"/>
                <w:szCs w:val="20"/>
              </w:rPr>
              <w:t>0,3097</w:t>
            </w:r>
          </w:p>
        </w:tc>
      </w:tr>
      <w:tr w:rsidR="00503746" w:rsidRPr="00FC2013" w14:paraId="0AEE6623" w14:textId="77777777" w:rsidTr="00C62960">
        <w:trPr>
          <w:gridAfter w:val="1"/>
          <w:wAfter w:w="13" w:type="dxa"/>
          <w:trHeight w:val="395"/>
        </w:trPr>
        <w:tc>
          <w:tcPr>
            <w:tcW w:w="485" w:type="dxa"/>
            <w:vAlign w:val="center"/>
          </w:tcPr>
          <w:p w14:paraId="4CD539B4" w14:textId="77777777" w:rsidR="00503746" w:rsidRDefault="00503746" w:rsidP="005037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29" w:type="dxa"/>
            <w:vAlign w:val="center"/>
          </w:tcPr>
          <w:p w14:paraId="2B1397D1" w14:textId="209E59F3" w:rsidR="00503746" w:rsidRDefault="00503746" w:rsidP="0050374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92E68">
              <w:rPr>
                <w:color w:val="000000"/>
                <w:sz w:val="20"/>
                <w:szCs w:val="20"/>
              </w:rPr>
              <w:t>Хлоргексидин</w:t>
            </w:r>
            <w:proofErr w:type="spellEnd"/>
            <w:r w:rsidRPr="00503746">
              <w:rPr>
                <w:color w:val="000000"/>
                <w:sz w:val="20"/>
                <w:szCs w:val="20"/>
              </w:rPr>
              <w:t xml:space="preserve">, </w:t>
            </w:r>
            <w:r w:rsidRPr="00292E68">
              <w:rPr>
                <w:color w:val="000000"/>
                <w:sz w:val="20"/>
                <w:szCs w:val="20"/>
              </w:rPr>
              <w:t>раствор для местного и наружного применения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F635" w14:textId="22198A5C" w:rsidR="00503746" w:rsidRPr="00BD7CE8" w:rsidRDefault="00503746" w:rsidP="0050374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0,1728</w:t>
            </w:r>
          </w:p>
        </w:tc>
        <w:tc>
          <w:tcPr>
            <w:tcW w:w="1408" w:type="dxa"/>
            <w:vAlign w:val="center"/>
          </w:tcPr>
          <w:p w14:paraId="77F91B74" w14:textId="7FAF4384" w:rsidR="00503746" w:rsidRPr="00BD7CE8" w:rsidRDefault="00503746" w:rsidP="00503746">
            <w:pPr>
              <w:jc w:val="center"/>
              <w:rPr>
                <w:sz w:val="20"/>
                <w:szCs w:val="20"/>
              </w:rPr>
            </w:pPr>
            <w:r w:rsidRPr="000123DF">
              <w:rPr>
                <w:b/>
                <w:bCs/>
                <w:sz w:val="20"/>
                <w:szCs w:val="20"/>
              </w:rPr>
              <w:t>0,1751</w:t>
            </w:r>
          </w:p>
        </w:tc>
        <w:tc>
          <w:tcPr>
            <w:tcW w:w="1475" w:type="dxa"/>
            <w:vAlign w:val="center"/>
          </w:tcPr>
          <w:p w14:paraId="2A9F26EE" w14:textId="48DDB91F" w:rsidR="00503746" w:rsidRPr="000933F6" w:rsidRDefault="00503746" w:rsidP="005037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>-</w:t>
            </w:r>
          </w:p>
        </w:tc>
        <w:tc>
          <w:tcPr>
            <w:tcW w:w="1453" w:type="dxa"/>
          </w:tcPr>
          <w:p w14:paraId="36A5409E" w14:textId="77777777" w:rsidR="00503746" w:rsidRPr="00D23BA4" w:rsidRDefault="00503746" w:rsidP="005037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i/>
                <w:color w:val="000000" w:themeColor="text1"/>
                <w:sz w:val="20"/>
                <w:szCs w:val="20"/>
              </w:rPr>
            </w:pPr>
            <w:r w:rsidRPr="00D23BA4">
              <w:rPr>
                <w:rFonts w:eastAsia="Calibri"/>
                <w:i/>
                <w:color w:val="000000" w:themeColor="text1"/>
                <w:sz w:val="20"/>
                <w:szCs w:val="20"/>
              </w:rPr>
              <w:t>Данные отсутствуют в ЕИС</w:t>
            </w:r>
          </w:p>
        </w:tc>
        <w:tc>
          <w:tcPr>
            <w:tcW w:w="1395" w:type="dxa"/>
            <w:vAlign w:val="center"/>
          </w:tcPr>
          <w:p w14:paraId="7CACC429" w14:textId="2DBD6B1C" w:rsidR="00503746" w:rsidRPr="00503746" w:rsidRDefault="00503746" w:rsidP="00503746">
            <w:pPr>
              <w:jc w:val="center"/>
              <w:rPr>
                <w:b/>
                <w:sz w:val="20"/>
                <w:szCs w:val="20"/>
              </w:rPr>
            </w:pPr>
            <w:r w:rsidRPr="00503746">
              <w:rPr>
                <w:b/>
                <w:sz w:val="20"/>
                <w:szCs w:val="20"/>
              </w:rPr>
              <w:t>0,1728</w:t>
            </w:r>
          </w:p>
        </w:tc>
      </w:tr>
    </w:tbl>
    <w:p w14:paraId="3C47DE9B" w14:textId="77777777" w:rsidR="00395C16" w:rsidRPr="00FC2013" w:rsidRDefault="00395C16" w:rsidP="00395C16">
      <w:pPr>
        <w:ind w:firstLine="708"/>
        <w:jc w:val="both"/>
        <w:rPr>
          <w:b/>
          <w:bCs/>
          <w:color w:val="000000"/>
          <w:sz w:val="20"/>
          <w:szCs w:val="20"/>
        </w:rPr>
      </w:pPr>
      <w:r w:rsidRPr="00FC2013">
        <w:rPr>
          <w:b/>
          <w:sz w:val="20"/>
          <w:szCs w:val="20"/>
        </w:rPr>
        <w:t>Минимальное значение цены за единицу товара, установленное в ходе</w:t>
      </w:r>
      <w:r w:rsidRPr="00FC2013">
        <w:rPr>
          <w:b/>
          <w:bCs/>
          <w:color w:val="000000"/>
          <w:sz w:val="20"/>
          <w:szCs w:val="20"/>
        </w:rPr>
        <w:t xml:space="preserve"> проведенного анализа, принимается в качестве </w:t>
      </w:r>
      <w:r w:rsidRPr="00FC2013">
        <w:rPr>
          <w:b/>
          <w:sz w:val="20"/>
          <w:szCs w:val="20"/>
        </w:rPr>
        <w:t>цены за единицу товара</w:t>
      </w:r>
      <w:r w:rsidRPr="00FC2013">
        <w:rPr>
          <w:b/>
          <w:bCs/>
          <w:color w:val="000000"/>
          <w:sz w:val="20"/>
          <w:szCs w:val="20"/>
        </w:rPr>
        <w:t xml:space="preserve"> при расчете </w:t>
      </w:r>
      <w:r w:rsidR="003526D9">
        <w:rPr>
          <w:b/>
          <w:bCs/>
          <w:color w:val="000000"/>
          <w:sz w:val="20"/>
          <w:szCs w:val="20"/>
        </w:rPr>
        <w:t>начальной (максимальной)</w:t>
      </w:r>
      <w:r w:rsidRPr="00FC2013">
        <w:rPr>
          <w:b/>
          <w:bCs/>
          <w:color w:val="000000"/>
          <w:sz w:val="20"/>
          <w:szCs w:val="20"/>
        </w:rPr>
        <w:t xml:space="preserve"> цены государственного контракта на лекарственные препараты.</w:t>
      </w:r>
    </w:p>
    <w:p w14:paraId="2C33B401" w14:textId="77777777" w:rsidR="00450A0E" w:rsidRPr="001E6D84" w:rsidRDefault="00450A0E" w:rsidP="004C0D96">
      <w:pPr>
        <w:widowControl w:val="0"/>
        <w:suppressAutoHyphens/>
        <w:jc w:val="both"/>
        <w:rPr>
          <w:b/>
          <w:sz w:val="12"/>
          <w:szCs w:val="12"/>
        </w:rPr>
      </w:pPr>
    </w:p>
    <w:p w14:paraId="568D6015" w14:textId="77777777" w:rsidR="00395C16" w:rsidRPr="00FC2013" w:rsidRDefault="00395C16" w:rsidP="004C0D96">
      <w:pPr>
        <w:widowControl w:val="0"/>
        <w:suppressAutoHyphens/>
        <w:jc w:val="both"/>
        <w:rPr>
          <w:b/>
          <w:sz w:val="20"/>
          <w:szCs w:val="20"/>
        </w:rPr>
      </w:pPr>
      <w:r w:rsidRPr="00FC2013">
        <w:rPr>
          <w:b/>
          <w:sz w:val="20"/>
          <w:szCs w:val="20"/>
        </w:rPr>
        <w:t xml:space="preserve">Следовательно, начальная (максимальная) цена контракта составляет: </w:t>
      </w: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1785"/>
        <w:gridCol w:w="850"/>
        <w:gridCol w:w="1247"/>
        <w:gridCol w:w="992"/>
        <w:gridCol w:w="992"/>
        <w:gridCol w:w="1276"/>
        <w:gridCol w:w="1560"/>
        <w:gridCol w:w="1417"/>
        <w:gridCol w:w="30"/>
      </w:tblGrid>
      <w:tr w:rsidR="001338C5" w:rsidRPr="00FC2013" w14:paraId="3B5D7EB3" w14:textId="77777777" w:rsidTr="001338C5">
        <w:trPr>
          <w:trHeight w:val="1070"/>
        </w:trPr>
        <w:tc>
          <w:tcPr>
            <w:tcW w:w="513" w:type="dxa"/>
          </w:tcPr>
          <w:p w14:paraId="08ABD7AE" w14:textId="77777777" w:rsidR="001338C5" w:rsidRPr="00E52A98" w:rsidRDefault="001338C5" w:rsidP="00E52A98">
            <w:pPr>
              <w:jc w:val="center"/>
              <w:rPr>
                <w:sz w:val="20"/>
                <w:szCs w:val="20"/>
              </w:rPr>
            </w:pPr>
            <w:r w:rsidRPr="00E52A98">
              <w:rPr>
                <w:sz w:val="20"/>
                <w:szCs w:val="20"/>
              </w:rPr>
              <w:t xml:space="preserve">№ </w:t>
            </w:r>
            <w:proofErr w:type="gramStart"/>
            <w:r w:rsidRPr="00E52A98">
              <w:rPr>
                <w:sz w:val="20"/>
                <w:szCs w:val="20"/>
              </w:rPr>
              <w:t>п</w:t>
            </w:r>
            <w:proofErr w:type="gramEnd"/>
            <w:r w:rsidRPr="00E52A98">
              <w:rPr>
                <w:sz w:val="20"/>
                <w:szCs w:val="20"/>
              </w:rPr>
              <w:t>/п</w:t>
            </w:r>
          </w:p>
        </w:tc>
        <w:tc>
          <w:tcPr>
            <w:tcW w:w="1785" w:type="dxa"/>
          </w:tcPr>
          <w:p w14:paraId="437DDDB7" w14:textId="77777777" w:rsidR="001338C5" w:rsidRPr="00E52A98" w:rsidRDefault="001338C5" w:rsidP="00E52A98">
            <w:pPr>
              <w:ind w:right="-256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E52A98">
              <w:rPr>
                <w:sz w:val="20"/>
                <w:szCs w:val="20"/>
              </w:rPr>
              <w:t>МНН</w:t>
            </w:r>
          </w:p>
        </w:tc>
        <w:tc>
          <w:tcPr>
            <w:tcW w:w="850" w:type="dxa"/>
          </w:tcPr>
          <w:p w14:paraId="4EAF9577" w14:textId="77777777" w:rsidR="001338C5" w:rsidRPr="00E52A98" w:rsidRDefault="001338C5" w:rsidP="00E52A98">
            <w:pPr>
              <w:jc w:val="center"/>
              <w:rPr>
                <w:sz w:val="20"/>
                <w:szCs w:val="20"/>
              </w:rPr>
            </w:pPr>
            <w:r w:rsidRPr="00E52A98">
              <w:rPr>
                <w:sz w:val="20"/>
                <w:szCs w:val="20"/>
              </w:rPr>
              <w:t>Ед. изм.</w:t>
            </w:r>
          </w:p>
        </w:tc>
        <w:tc>
          <w:tcPr>
            <w:tcW w:w="1247" w:type="dxa"/>
          </w:tcPr>
          <w:p w14:paraId="4105C3DB" w14:textId="33722014" w:rsidR="001338C5" w:rsidRPr="00E52A98" w:rsidRDefault="001338C5" w:rsidP="00E52A98">
            <w:pPr>
              <w:jc w:val="center"/>
              <w:rPr>
                <w:sz w:val="20"/>
                <w:szCs w:val="20"/>
              </w:rPr>
            </w:pPr>
            <w:r w:rsidRPr="00E52A98">
              <w:rPr>
                <w:sz w:val="20"/>
                <w:szCs w:val="20"/>
              </w:rPr>
              <w:t>Количество единиц товара</w:t>
            </w:r>
          </w:p>
        </w:tc>
        <w:tc>
          <w:tcPr>
            <w:tcW w:w="992" w:type="dxa"/>
          </w:tcPr>
          <w:p w14:paraId="1537894B" w14:textId="77777777" w:rsidR="001338C5" w:rsidRPr="00E52A98" w:rsidRDefault="001338C5" w:rsidP="00E52A98">
            <w:pPr>
              <w:jc w:val="center"/>
              <w:rPr>
                <w:sz w:val="20"/>
                <w:szCs w:val="20"/>
              </w:rPr>
            </w:pPr>
            <w:r w:rsidRPr="00E52A98">
              <w:rPr>
                <w:sz w:val="20"/>
                <w:szCs w:val="20"/>
              </w:rPr>
              <w:t>Минимальная цена за единицу товара, в рублях</w:t>
            </w:r>
          </w:p>
        </w:tc>
        <w:tc>
          <w:tcPr>
            <w:tcW w:w="992" w:type="dxa"/>
          </w:tcPr>
          <w:p w14:paraId="0E9AC8D5" w14:textId="77777777" w:rsidR="001338C5" w:rsidRPr="00E52A98" w:rsidRDefault="001338C5" w:rsidP="00E52A98">
            <w:pPr>
              <w:jc w:val="center"/>
              <w:rPr>
                <w:sz w:val="20"/>
                <w:szCs w:val="20"/>
              </w:rPr>
            </w:pPr>
            <w:r w:rsidRPr="00E52A98">
              <w:rPr>
                <w:sz w:val="20"/>
                <w:szCs w:val="20"/>
              </w:rPr>
              <w:t>Оптовая надбавка*, в руб.</w:t>
            </w:r>
          </w:p>
        </w:tc>
        <w:tc>
          <w:tcPr>
            <w:tcW w:w="1276" w:type="dxa"/>
          </w:tcPr>
          <w:p w14:paraId="63174AE6" w14:textId="77777777" w:rsidR="001338C5" w:rsidRPr="00E52A98" w:rsidRDefault="001338C5" w:rsidP="00E52A98">
            <w:pPr>
              <w:jc w:val="center"/>
              <w:rPr>
                <w:sz w:val="20"/>
                <w:szCs w:val="20"/>
              </w:rPr>
            </w:pPr>
            <w:r w:rsidRPr="00E52A98">
              <w:rPr>
                <w:sz w:val="20"/>
                <w:szCs w:val="20"/>
              </w:rPr>
              <w:t>НДС**, в руб.</w:t>
            </w:r>
          </w:p>
        </w:tc>
        <w:tc>
          <w:tcPr>
            <w:tcW w:w="1559" w:type="dxa"/>
          </w:tcPr>
          <w:p w14:paraId="0FA14A40" w14:textId="77777777" w:rsidR="001338C5" w:rsidRPr="00E52A98" w:rsidRDefault="001338C5" w:rsidP="00E52A98">
            <w:pPr>
              <w:jc w:val="center"/>
              <w:rPr>
                <w:sz w:val="20"/>
                <w:szCs w:val="20"/>
              </w:rPr>
            </w:pPr>
            <w:r w:rsidRPr="00E52A98">
              <w:rPr>
                <w:rFonts w:eastAsia="Calibri"/>
                <w:bCs/>
                <w:sz w:val="20"/>
                <w:szCs w:val="20"/>
              </w:rPr>
              <w:t>Минимальная цена за единицу с оптовой надбавкой</w:t>
            </w:r>
            <w:proofErr w:type="gramStart"/>
            <w:r w:rsidRPr="00E52A98">
              <w:rPr>
                <w:rFonts w:eastAsia="Calibri"/>
                <w:bCs/>
                <w:color w:val="000000"/>
                <w:sz w:val="20"/>
                <w:szCs w:val="20"/>
                <w:vertAlign w:val="superscript"/>
              </w:rPr>
              <w:t>1</w:t>
            </w:r>
            <w:proofErr w:type="gramEnd"/>
            <w:r w:rsidRPr="00E52A98">
              <w:rPr>
                <w:rFonts w:eastAsia="Calibri"/>
                <w:bCs/>
                <w:sz w:val="20"/>
                <w:szCs w:val="20"/>
              </w:rPr>
              <w:t xml:space="preserve"> и НДС</w:t>
            </w:r>
            <w:r w:rsidRPr="00E52A98">
              <w:rPr>
                <w:rFonts w:eastAsia="Calibri"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E52A98">
              <w:rPr>
                <w:rFonts w:eastAsia="Calibri"/>
                <w:bCs/>
                <w:sz w:val="20"/>
                <w:szCs w:val="20"/>
              </w:rPr>
              <w:t xml:space="preserve">, </w:t>
            </w:r>
            <w:r>
              <w:rPr>
                <w:rFonts w:eastAsia="Calibri"/>
                <w:bCs/>
                <w:sz w:val="20"/>
                <w:szCs w:val="20"/>
              </w:rPr>
              <w:t xml:space="preserve">в </w:t>
            </w:r>
            <w:r w:rsidRPr="00E52A98">
              <w:rPr>
                <w:rFonts w:eastAsia="Calibri"/>
                <w:bCs/>
                <w:sz w:val="20"/>
                <w:szCs w:val="20"/>
              </w:rPr>
              <w:t>руб.</w:t>
            </w:r>
          </w:p>
          <w:p w14:paraId="39AA33EB" w14:textId="77777777" w:rsidR="001338C5" w:rsidRPr="00E52A98" w:rsidRDefault="001338C5" w:rsidP="00E52A98">
            <w:pPr>
              <w:jc w:val="center"/>
              <w:rPr>
                <w:sz w:val="20"/>
                <w:szCs w:val="20"/>
              </w:rPr>
            </w:pPr>
            <w:r w:rsidRPr="00E52A98">
              <w:rPr>
                <w:sz w:val="20"/>
                <w:szCs w:val="20"/>
              </w:rPr>
              <w:t>(с округлением)</w:t>
            </w:r>
          </w:p>
        </w:tc>
        <w:tc>
          <w:tcPr>
            <w:tcW w:w="1447" w:type="dxa"/>
            <w:gridSpan w:val="2"/>
          </w:tcPr>
          <w:p w14:paraId="5196A0D3" w14:textId="77777777" w:rsidR="001338C5" w:rsidRPr="00E52A98" w:rsidRDefault="001338C5" w:rsidP="00E52A98">
            <w:pPr>
              <w:jc w:val="center"/>
              <w:rPr>
                <w:sz w:val="20"/>
                <w:szCs w:val="20"/>
              </w:rPr>
            </w:pPr>
            <w:r w:rsidRPr="00E52A98">
              <w:rPr>
                <w:sz w:val="20"/>
                <w:szCs w:val="20"/>
              </w:rPr>
              <w:t xml:space="preserve">Начальная (максимальная) цена, </w:t>
            </w:r>
            <w:r>
              <w:rPr>
                <w:sz w:val="20"/>
                <w:szCs w:val="20"/>
              </w:rPr>
              <w:t xml:space="preserve">в </w:t>
            </w:r>
            <w:r w:rsidRPr="00E52A98">
              <w:rPr>
                <w:sz w:val="20"/>
                <w:szCs w:val="20"/>
              </w:rPr>
              <w:t>руб. с НДС и оптовой надбавкой</w:t>
            </w:r>
          </w:p>
          <w:p w14:paraId="1AA4B26B" w14:textId="77777777" w:rsidR="001338C5" w:rsidRPr="00E52A98" w:rsidRDefault="001338C5" w:rsidP="00E52A98">
            <w:pPr>
              <w:jc w:val="center"/>
              <w:rPr>
                <w:sz w:val="20"/>
                <w:szCs w:val="20"/>
              </w:rPr>
            </w:pPr>
            <w:r w:rsidRPr="00E52A98">
              <w:rPr>
                <w:sz w:val="20"/>
                <w:szCs w:val="20"/>
              </w:rPr>
              <w:t>(с округлением)</w:t>
            </w:r>
          </w:p>
        </w:tc>
      </w:tr>
      <w:tr w:rsidR="001338C5" w:rsidRPr="00FC2013" w14:paraId="24BCF6F4" w14:textId="77777777" w:rsidTr="001338C5">
        <w:trPr>
          <w:trHeight w:val="227"/>
        </w:trPr>
        <w:tc>
          <w:tcPr>
            <w:tcW w:w="513" w:type="dxa"/>
            <w:vAlign w:val="center"/>
          </w:tcPr>
          <w:p w14:paraId="0CD26BFA" w14:textId="77777777" w:rsidR="001338C5" w:rsidRPr="00CA3731" w:rsidRDefault="001338C5" w:rsidP="002A5BF0">
            <w:pPr>
              <w:jc w:val="center"/>
              <w:rPr>
                <w:color w:val="000000"/>
                <w:sz w:val="18"/>
                <w:szCs w:val="18"/>
              </w:rPr>
            </w:pPr>
            <w:r w:rsidRPr="00CA37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85" w:type="dxa"/>
            <w:vAlign w:val="center"/>
          </w:tcPr>
          <w:p w14:paraId="6594175B" w14:textId="2549D5C4" w:rsidR="001338C5" w:rsidRPr="00322D83" w:rsidRDefault="001338C5" w:rsidP="002A5BF0">
            <w:pPr>
              <w:jc w:val="center"/>
              <w:rPr>
                <w:color w:val="000000"/>
                <w:sz w:val="20"/>
                <w:szCs w:val="20"/>
              </w:rPr>
            </w:pPr>
            <w:r w:rsidRPr="008328DA">
              <w:rPr>
                <w:color w:val="000000"/>
                <w:sz w:val="20"/>
                <w:szCs w:val="20"/>
              </w:rPr>
              <w:t>Декстроза</w:t>
            </w:r>
            <w:r w:rsidRPr="00503746">
              <w:rPr>
                <w:color w:val="000000"/>
                <w:sz w:val="20"/>
                <w:szCs w:val="20"/>
              </w:rPr>
              <w:t xml:space="preserve">, </w:t>
            </w:r>
            <w:r w:rsidRPr="008328DA">
              <w:rPr>
                <w:color w:val="000000"/>
                <w:sz w:val="20"/>
                <w:szCs w:val="20"/>
              </w:rPr>
              <w:t>раствор для внутривенного введения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E1DC" w14:textId="7E29900E" w:rsidR="001338C5" w:rsidRPr="00CC7E2C" w:rsidRDefault="001338C5" w:rsidP="002A5BF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02749">
              <w:rPr>
                <w:color w:val="000000" w:themeColor="text1"/>
                <w:sz w:val="20"/>
                <w:szCs w:val="20"/>
              </w:rPr>
              <w:t>мг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B307" w14:textId="504C7217" w:rsidR="001338C5" w:rsidRPr="00E52A98" w:rsidRDefault="001338C5" w:rsidP="002A5B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992" w:type="dxa"/>
            <w:vAlign w:val="center"/>
          </w:tcPr>
          <w:p w14:paraId="46E1E1FE" w14:textId="2CD9F7E6" w:rsidR="001338C5" w:rsidRPr="00044758" w:rsidRDefault="001338C5" w:rsidP="002A5B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03746">
              <w:rPr>
                <w:b/>
                <w:bCs/>
                <w:sz w:val="20"/>
                <w:szCs w:val="20"/>
              </w:rPr>
              <w:t>1,097</w:t>
            </w:r>
          </w:p>
        </w:tc>
        <w:tc>
          <w:tcPr>
            <w:tcW w:w="992" w:type="dxa"/>
            <w:vAlign w:val="center"/>
          </w:tcPr>
          <w:p w14:paraId="62A7ADEE" w14:textId="65D07BCF" w:rsidR="001338C5" w:rsidRPr="00592D7C" w:rsidRDefault="001338C5" w:rsidP="002A5BF0">
            <w:pPr>
              <w:jc w:val="center"/>
              <w:rPr>
                <w:sz w:val="20"/>
                <w:szCs w:val="20"/>
              </w:rPr>
            </w:pPr>
            <w:r w:rsidRPr="00592D7C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3164</w:t>
            </w:r>
          </w:p>
        </w:tc>
        <w:tc>
          <w:tcPr>
            <w:tcW w:w="1276" w:type="dxa"/>
            <w:vAlign w:val="center"/>
          </w:tcPr>
          <w:p w14:paraId="55C86970" w14:textId="50E29283" w:rsidR="001338C5" w:rsidRPr="00592D7C" w:rsidRDefault="001338C5" w:rsidP="002A5BF0">
            <w:pPr>
              <w:jc w:val="center"/>
              <w:rPr>
                <w:sz w:val="20"/>
                <w:szCs w:val="20"/>
              </w:rPr>
            </w:pPr>
            <w:r w:rsidRPr="00592D7C">
              <w:rPr>
                <w:sz w:val="20"/>
                <w:szCs w:val="20"/>
              </w:rPr>
              <w:t>0,12</w:t>
            </w:r>
            <w:r>
              <w:rPr>
                <w:sz w:val="20"/>
                <w:szCs w:val="20"/>
              </w:rPr>
              <w:t>2864</w:t>
            </w:r>
          </w:p>
        </w:tc>
        <w:tc>
          <w:tcPr>
            <w:tcW w:w="1559" w:type="dxa"/>
            <w:vAlign w:val="center"/>
          </w:tcPr>
          <w:p w14:paraId="0481CFB3" w14:textId="155435D0" w:rsidR="001338C5" w:rsidRPr="00592D7C" w:rsidRDefault="001338C5" w:rsidP="002A5BF0">
            <w:pPr>
              <w:jc w:val="center"/>
              <w:rPr>
                <w:sz w:val="20"/>
                <w:szCs w:val="20"/>
              </w:rPr>
            </w:pPr>
            <w:r w:rsidRPr="00592D7C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1447" w:type="dxa"/>
            <w:gridSpan w:val="2"/>
            <w:vAlign w:val="center"/>
          </w:tcPr>
          <w:p w14:paraId="0309A99F" w14:textId="456E79B0" w:rsidR="001338C5" w:rsidRPr="00592D7C" w:rsidRDefault="001338C5" w:rsidP="002A5BF0">
            <w:pPr>
              <w:jc w:val="center"/>
              <w:rPr>
                <w:b/>
                <w:bCs/>
                <w:sz w:val="20"/>
                <w:szCs w:val="20"/>
              </w:rPr>
            </w:pPr>
            <w:r w:rsidRPr="00592D7C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 xml:space="preserve"> 700</w:t>
            </w:r>
            <w:r w:rsidRPr="00592D7C">
              <w:rPr>
                <w:b/>
                <w:bCs/>
                <w:sz w:val="20"/>
                <w:szCs w:val="20"/>
              </w:rPr>
              <w:t>,00</w:t>
            </w:r>
          </w:p>
        </w:tc>
      </w:tr>
      <w:tr w:rsidR="001338C5" w:rsidRPr="00FC2013" w14:paraId="11AEF8A0" w14:textId="77777777" w:rsidTr="001338C5">
        <w:trPr>
          <w:trHeight w:val="227"/>
        </w:trPr>
        <w:tc>
          <w:tcPr>
            <w:tcW w:w="513" w:type="dxa"/>
            <w:vAlign w:val="center"/>
          </w:tcPr>
          <w:p w14:paraId="005ABF58" w14:textId="77777777" w:rsidR="001338C5" w:rsidRPr="00CA3731" w:rsidRDefault="001338C5" w:rsidP="002A5B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85" w:type="dxa"/>
            <w:vAlign w:val="center"/>
          </w:tcPr>
          <w:p w14:paraId="346B4F23" w14:textId="1C9A8211" w:rsidR="001338C5" w:rsidRDefault="001338C5" w:rsidP="002A5BF0">
            <w:pPr>
              <w:jc w:val="center"/>
              <w:rPr>
                <w:color w:val="000000"/>
                <w:sz w:val="20"/>
                <w:szCs w:val="20"/>
              </w:rPr>
            </w:pPr>
            <w:r w:rsidRPr="00B230BF">
              <w:rPr>
                <w:color w:val="000000"/>
                <w:sz w:val="20"/>
                <w:szCs w:val="20"/>
              </w:rPr>
              <w:t>Пилокарпин</w:t>
            </w:r>
            <w:r w:rsidRPr="00503746">
              <w:rPr>
                <w:color w:val="000000"/>
                <w:sz w:val="20"/>
                <w:szCs w:val="20"/>
              </w:rPr>
              <w:t xml:space="preserve">, </w:t>
            </w:r>
            <w:r w:rsidRPr="00B230BF">
              <w:rPr>
                <w:color w:val="000000"/>
                <w:sz w:val="20"/>
                <w:szCs w:val="20"/>
              </w:rPr>
              <w:t>капли глазные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C617" w14:textId="1B886086" w:rsidR="001338C5" w:rsidRPr="00CC7E2C" w:rsidRDefault="001338C5" w:rsidP="002A5BF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1015" w14:textId="694BA1BC" w:rsidR="001338C5" w:rsidRPr="00EB45D2" w:rsidRDefault="001338C5" w:rsidP="002A5B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14:paraId="1400EA85" w14:textId="4107F4A4" w:rsidR="001338C5" w:rsidRPr="007D5005" w:rsidRDefault="001338C5" w:rsidP="002A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03746">
              <w:rPr>
                <w:b/>
                <w:sz w:val="20"/>
                <w:szCs w:val="20"/>
              </w:rPr>
              <w:t>12,952</w:t>
            </w:r>
          </w:p>
        </w:tc>
        <w:tc>
          <w:tcPr>
            <w:tcW w:w="992" w:type="dxa"/>
            <w:vAlign w:val="center"/>
          </w:tcPr>
          <w:p w14:paraId="0231B195" w14:textId="276A24BD" w:rsidR="001338C5" w:rsidRPr="007D5005" w:rsidRDefault="001338C5" w:rsidP="002A5B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2,33136</w:t>
            </w:r>
          </w:p>
        </w:tc>
        <w:tc>
          <w:tcPr>
            <w:tcW w:w="1276" w:type="dxa"/>
            <w:vAlign w:val="center"/>
          </w:tcPr>
          <w:p w14:paraId="47765C9F" w14:textId="2200EEC9" w:rsidR="001338C5" w:rsidRPr="007D5005" w:rsidRDefault="001338C5" w:rsidP="002A5B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1,528336</w:t>
            </w:r>
          </w:p>
        </w:tc>
        <w:tc>
          <w:tcPr>
            <w:tcW w:w="1559" w:type="dxa"/>
            <w:vAlign w:val="center"/>
          </w:tcPr>
          <w:p w14:paraId="22CC2226" w14:textId="5DDC8C87" w:rsidR="001338C5" w:rsidRPr="007D5005" w:rsidRDefault="001338C5" w:rsidP="002A5BF0">
            <w:pPr>
              <w:jc w:val="center"/>
              <w:rPr>
                <w:sz w:val="18"/>
                <w:szCs w:val="18"/>
              </w:rPr>
            </w:pPr>
            <w:r w:rsidRPr="00AF31E0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,</w:t>
            </w:r>
            <w:r w:rsidRPr="00AF31E0">
              <w:rPr>
                <w:sz w:val="18"/>
                <w:szCs w:val="18"/>
              </w:rPr>
              <w:t> 81</w:t>
            </w:r>
          </w:p>
        </w:tc>
        <w:tc>
          <w:tcPr>
            <w:tcW w:w="1447" w:type="dxa"/>
            <w:gridSpan w:val="2"/>
            <w:vAlign w:val="center"/>
          </w:tcPr>
          <w:p w14:paraId="0C46C2E1" w14:textId="67FD3127" w:rsidR="001338C5" w:rsidRPr="00CB237A" w:rsidRDefault="001338C5" w:rsidP="002A5BF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336,20</w:t>
            </w:r>
          </w:p>
        </w:tc>
      </w:tr>
      <w:tr w:rsidR="001338C5" w:rsidRPr="00FC2013" w14:paraId="391DE7ED" w14:textId="77777777" w:rsidTr="001338C5">
        <w:trPr>
          <w:trHeight w:val="227"/>
        </w:trPr>
        <w:tc>
          <w:tcPr>
            <w:tcW w:w="513" w:type="dxa"/>
            <w:vAlign w:val="center"/>
          </w:tcPr>
          <w:p w14:paraId="0084BF29" w14:textId="77777777" w:rsidR="001338C5" w:rsidRDefault="001338C5" w:rsidP="002A5B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85" w:type="dxa"/>
            <w:vAlign w:val="center"/>
          </w:tcPr>
          <w:p w14:paraId="7FA641BC" w14:textId="6E7C930D" w:rsidR="001338C5" w:rsidRDefault="001338C5" w:rsidP="002A5BF0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66163">
              <w:rPr>
                <w:color w:val="000000"/>
                <w:sz w:val="20"/>
                <w:szCs w:val="20"/>
              </w:rPr>
              <w:t>Хлоргексидин</w:t>
            </w:r>
            <w:proofErr w:type="spellEnd"/>
            <w:r w:rsidRPr="00503746">
              <w:rPr>
                <w:color w:val="000000"/>
                <w:sz w:val="20"/>
                <w:szCs w:val="20"/>
              </w:rPr>
              <w:t xml:space="preserve">, </w:t>
            </w:r>
            <w:r w:rsidRPr="00366163">
              <w:rPr>
                <w:color w:val="000000"/>
                <w:sz w:val="20"/>
                <w:szCs w:val="20"/>
              </w:rPr>
              <w:t xml:space="preserve">раствор для наружного применения </w:t>
            </w:r>
            <w:r w:rsidRPr="00503746">
              <w:rPr>
                <w:color w:val="000000"/>
                <w:sz w:val="20"/>
                <w:szCs w:val="20"/>
              </w:rPr>
              <w:t>(</w:t>
            </w:r>
            <w:r w:rsidRPr="00366163">
              <w:rPr>
                <w:color w:val="000000"/>
                <w:sz w:val="20"/>
                <w:szCs w:val="20"/>
              </w:rPr>
              <w:t>спиртовой</w:t>
            </w:r>
            <w:r w:rsidRPr="0050374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D232" w14:textId="59EBBCD6" w:rsidR="001338C5" w:rsidRPr="00CC7E2C" w:rsidRDefault="001338C5" w:rsidP="002A5BF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081CA" w14:textId="3329AFB9" w:rsidR="001338C5" w:rsidRDefault="001338C5" w:rsidP="002A5BF0">
            <w:pPr>
              <w:jc w:val="center"/>
              <w:rPr>
                <w:sz w:val="20"/>
                <w:szCs w:val="20"/>
              </w:rPr>
            </w:pPr>
            <w:r w:rsidRPr="00E22CD7">
              <w:rPr>
                <w:sz w:val="20"/>
                <w:szCs w:val="20"/>
              </w:rPr>
              <w:t>10 000</w:t>
            </w:r>
          </w:p>
        </w:tc>
        <w:tc>
          <w:tcPr>
            <w:tcW w:w="992" w:type="dxa"/>
            <w:vAlign w:val="center"/>
          </w:tcPr>
          <w:p w14:paraId="302FC9A6" w14:textId="6941195B" w:rsidR="001338C5" w:rsidRPr="00044758" w:rsidRDefault="001338C5" w:rsidP="002A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03746">
              <w:rPr>
                <w:b/>
                <w:sz w:val="20"/>
                <w:szCs w:val="20"/>
              </w:rPr>
              <w:t>0,3097</w:t>
            </w:r>
          </w:p>
        </w:tc>
        <w:tc>
          <w:tcPr>
            <w:tcW w:w="992" w:type="dxa"/>
            <w:vAlign w:val="center"/>
          </w:tcPr>
          <w:p w14:paraId="34579FAD" w14:textId="6653B06F" w:rsidR="001338C5" w:rsidRPr="00EA1728" w:rsidRDefault="001338C5" w:rsidP="002A5BF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0,055746</w:t>
            </w:r>
          </w:p>
        </w:tc>
        <w:tc>
          <w:tcPr>
            <w:tcW w:w="1276" w:type="dxa"/>
            <w:vAlign w:val="center"/>
          </w:tcPr>
          <w:p w14:paraId="2095766F" w14:textId="6B0A7FA5" w:rsidR="001338C5" w:rsidRPr="00207413" w:rsidRDefault="001338C5" w:rsidP="002A5B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0,0365446</w:t>
            </w:r>
          </w:p>
        </w:tc>
        <w:tc>
          <w:tcPr>
            <w:tcW w:w="1559" w:type="dxa"/>
            <w:vAlign w:val="center"/>
          </w:tcPr>
          <w:p w14:paraId="20ED37D9" w14:textId="77B7357A" w:rsidR="001338C5" w:rsidRDefault="001338C5" w:rsidP="002A5B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0,40</w:t>
            </w:r>
          </w:p>
        </w:tc>
        <w:tc>
          <w:tcPr>
            <w:tcW w:w="1447" w:type="dxa"/>
            <w:gridSpan w:val="2"/>
            <w:vAlign w:val="center"/>
          </w:tcPr>
          <w:p w14:paraId="47844A29" w14:textId="0CB80505" w:rsidR="001338C5" w:rsidRPr="00592D7C" w:rsidRDefault="001338C5" w:rsidP="002A5BF0">
            <w:pPr>
              <w:jc w:val="center"/>
              <w:rPr>
                <w:b/>
                <w:bCs/>
                <w:sz w:val="20"/>
                <w:szCs w:val="20"/>
              </w:rPr>
            </w:pPr>
            <w:r w:rsidRPr="00592D7C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92D7C">
              <w:rPr>
                <w:b/>
                <w:bCs/>
                <w:sz w:val="20"/>
                <w:szCs w:val="20"/>
              </w:rPr>
              <w:t>000,00</w:t>
            </w:r>
          </w:p>
        </w:tc>
      </w:tr>
      <w:tr w:rsidR="001338C5" w:rsidRPr="00FC2013" w14:paraId="2D184C89" w14:textId="77777777" w:rsidTr="001338C5">
        <w:trPr>
          <w:trHeight w:val="227"/>
        </w:trPr>
        <w:tc>
          <w:tcPr>
            <w:tcW w:w="513" w:type="dxa"/>
            <w:vAlign w:val="center"/>
          </w:tcPr>
          <w:p w14:paraId="4B57518E" w14:textId="77777777" w:rsidR="001338C5" w:rsidRDefault="001338C5" w:rsidP="002A5BF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85" w:type="dxa"/>
            <w:vAlign w:val="center"/>
          </w:tcPr>
          <w:p w14:paraId="6FE081FC" w14:textId="3C224180" w:rsidR="001338C5" w:rsidRDefault="001338C5" w:rsidP="002A5BF0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92E68">
              <w:rPr>
                <w:color w:val="000000"/>
                <w:sz w:val="20"/>
                <w:szCs w:val="20"/>
              </w:rPr>
              <w:t>Хлоргексидин</w:t>
            </w:r>
            <w:proofErr w:type="spellEnd"/>
            <w:r w:rsidRPr="00503746">
              <w:rPr>
                <w:color w:val="000000"/>
                <w:sz w:val="20"/>
                <w:szCs w:val="20"/>
              </w:rPr>
              <w:t xml:space="preserve">, </w:t>
            </w:r>
            <w:r w:rsidRPr="00292E68">
              <w:rPr>
                <w:color w:val="000000"/>
                <w:sz w:val="20"/>
                <w:szCs w:val="20"/>
              </w:rPr>
              <w:t>раствор для местного и наружного применения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792BE" w14:textId="43B83482" w:rsidR="001338C5" w:rsidRPr="00CC7E2C" w:rsidRDefault="001338C5" w:rsidP="002A5BF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330E0">
              <w:rPr>
                <w:color w:val="000000" w:themeColor="text1"/>
                <w:sz w:val="20"/>
                <w:szCs w:val="20"/>
              </w:rPr>
              <w:t>мл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2F9B" w14:textId="7DB17863" w:rsidR="001338C5" w:rsidRDefault="001338C5" w:rsidP="002A5B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</w:t>
            </w:r>
          </w:p>
        </w:tc>
        <w:tc>
          <w:tcPr>
            <w:tcW w:w="992" w:type="dxa"/>
            <w:vAlign w:val="center"/>
          </w:tcPr>
          <w:p w14:paraId="51302A12" w14:textId="0176B9D7" w:rsidR="001338C5" w:rsidRPr="00084903" w:rsidRDefault="001338C5" w:rsidP="002A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03746">
              <w:rPr>
                <w:b/>
                <w:sz w:val="20"/>
                <w:szCs w:val="20"/>
              </w:rPr>
              <w:t>0,1728</w:t>
            </w:r>
          </w:p>
        </w:tc>
        <w:tc>
          <w:tcPr>
            <w:tcW w:w="992" w:type="dxa"/>
            <w:vAlign w:val="center"/>
          </w:tcPr>
          <w:p w14:paraId="3FCAC96F" w14:textId="22A53CC9" w:rsidR="001338C5" w:rsidRPr="00EA1728" w:rsidRDefault="001338C5" w:rsidP="002A5BF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0,031104</w:t>
            </w:r>
          </w:p>
        </w:tc>
        <w:tc>
          <w:tcPr>
            <w:tcW w:w="1276" w:type="dxa"/>
            <w:vAlign w:val="center"/>
          </w:tcPr>
          <w:p w14:paraId="619E7972" w14:textId="7AFA73DA" w:rsidR="001338C5" w:rsidRPr="00207413" w:rsidRDefault="001338C5" w:rsidP="002A5B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0,0203904</w:t>
            </w:r>
          </w:p>
        </w:tc>
        <w:tc>
          <w:tcPr>
            <w:tcW w:w="1559" w:type="dxa"/>
            <w:vAlign w:val="center"/>
          </w:tcPr>
          <w:p w14:paraId="17A5E741" w14:textId="31CC2391" w:rsidR="001338C5" w:rsidRDefault="001338C5" w:rsidP="002A5B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0,22</w:t>
            </w:r>
          </w:p>
        </w:tc>
        <w:tc>
          <w:tcPr>
            <w:tcW w:w="1447" w:type="dxa"/>
            <w:gridSpan w:val="2"/>
            <w:vAlign w:val="center"/>
          </w:tcPr>
          <w:p w14:paraId="52A55E1C" w14:textId="2C6F1E10" w:rsidR="001338C5" w:rsidRPr="000C459A" w:rsidRDefault="001338C5" w:rsidP="002A5B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2 2</w:t>
            </w:r>
            <w:r w:rsidRPr="000C459A">
              <w:rPr>
                <w:b/>
                <w:bCs/>
                <w:sz w:val="20"/>
                <w:szCs w:val="20"/>
              </w:rPr>
              <w:t>00,00</w:t>
            </w:r>
          </w:p>
        </w:tc>
      </w:tr>
      <w:tr w:rsidR="001338C5" w:rsidRPr="00FC2013" w14:paraId="7EAC57D2" w14:textId="77777777" w:rsidTr="001338C5">
        <w:trPr>
          <w:gridAfter w:val="1"/>
          <w:wAfter w:w="29" w:type="dxa"/>
          <w:trHeight w:val="227"/>
        </w:trPr>
        <w:tc>
          <w:tcPr>
            <w:tcW w:w="9215" w:type="dxa"/>
            <w:gridSpan w:val="8"/>
          </w:tcPr>
          <w:p w14:paraId="31BE62AC" w14:textId="77777777" w:rsidR="001338C5" w:rsidRPr="00207413" w:rsidRDefault="001338C5" w:rsidP="002A5BF0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968A5C5" w14:textId="331EA107" w:rsidR="001338C5" w:rsidRPr="000C459A" w:rsidRDefault="001338C5" w:rsidP="002A5BF0">
            <w:pPr>
              <w:jc w:val="center"/>
              <w:rPr>
                <w:b/>
                <w:bCs/>
                <w:sz w:val="18"/>
                <w:szCs w:val="18"/>
              </w:rPr>
            </w:pPr>
            <w:r w:rsidRPr="000C459A">
              <w:rPr>
                <w:b/>
                <w:bCs/>
                <w:sz w:val="18"/>
                <w:szCs w:val="18"/>
              </w:rPr>
              <w:t>9 236,20</w:t>
            </w:r>
          </w:p>
        </w:tc>
      </w:tr>
    </w:tbl>
    <w:p w14:paraId="34B20AA7" w14:textId="77777777" w:rsidR="00395C16" w:rsidRPr="00FC2013" w:rsidRDefault="00395C16" w:rsidP="00395C16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2D4F69C8" w14:textId="77777777" w:rsidR="0065028E" w:rsidRPr="001E6D84" w:rsidRDefault="00395C16" w:rsidP="00207413">
      <w:pPr>
        <w:autoSpaceDE w:val="0"/>
        <w:autoSpaceDN w:val="0"/>
        <w:adjustRightInd w:val="0"/>
        <w:jc w:val="both"/>
        <w:rPr>
          <w:b/>
          <w:bCs/>
          <w:sz w:val="20"/>
          <w:szCs w:val="20"/>
          <w:lang w:eastAsia="en-US"/>
        </w:rPr>
      </w:pPr>
      <w:r w:rsidRPr="00FC2013">
        <w:rPr>
          <w:sz w:val="20"/>
          <w:szCs w:val="20"/>
        </w:rPr>
        <w:t>*</w:t>
      </w:r>
      <w:r w:rsidRPr="00FC2013">
        <w:rPr>
          <w:sz w:val="20"/>
          <w:szCs w:val="20"/>
          <w:shd w:val="clear" w:color="auto" w:fill="FFFFFF"/>
        </w:rPr>
        <w:t>Оптовая надбавка,</w:t>
      </w:r>
      <w:r w:rsidR="00207413">
        <w:rPr>
          <w:sz w:val="20"/>
          <w:szCs w:val="20"/>
          <w:shd w:val="clear" w:color="auto" w:fill="FFFFFF"/>
        </w:rPr>
        <w:t xml:space="preserve"> в </w:t>
      </w:r>
      <w:r w:rsidR="00207413" w:rsidRPr="001E6D84">
        <w:rPr>
          <w:sz w:val="20"/>
          <w:szCs w:val="20"/>
          <w:shd w:val="clear" w:color="auto" w:fill="FFFFFF"/>
        </w:rPr>
        <w:t xml:space="preserve">соответствии с </w:t>
      </w:r>
      <w:r w:rsidRPr="001E6D84">
        <w:rPr>
          <w:sz w:val="20"/>
          <w:szCs w:val="20"/>
          <w:shd w:val="clear" w:color="auto" w:fill="FFFFFF"/>
        </w:rPr>
        <w:t xml:space="preserve"> </w:t>
      </w:r>
      <w:hyperlink r:id="rId8" w:history="1">
        <w:r w:rsidR="0065028E" w:rsidRPr="001E6D84">
          <w:rPr>
            <w:rStyle w:val="aa"/>
            <w:color w:val="auto"/>
            <w:sz w:val="20"/>
            <w:szCs w:val="20"/>
            <w:shd w:val="clear" w:color="auto" w:fill="FFFFFF"/>
          </w:rPr>
          <w:t>Распоряжение</w:t>
        </w:r>
        <w:r w:rsidR="00207413" w:rsidRPr="001E6D84">
          <w:rPr>
            <w:rStyle w:val="aa"/>
            <w:color w:val="auto"/>
            <w:sz w:val="20"/>
            <w:szCs w:val="20"/>
            <w:shd w:val="clear" w:color="auto" w:fill="FFFFFF"/>
          </w:rPr>
          <w:t>м</w:t>
        </w:r>
        <w:r w:rsidR="0065028E" w:rsidRPr="001E6D84">
          <w:rPr>
            <w:rStyle w:val="aa"/>
            <w:color w:val="auto"/>
            <w:sz w:val="20"/>
            <w:szCs w:val="20"/>
            <w:shd w:val="clear" w:color="auto" w:fill="FFFFFF"/>
          </w:rPr>
          <w:t xml:space="preserve"> Комитета по тарифам Санкт</w:t>
        </w:r>
        <w:r w:rsidR="0065028E" w:rsidRPr="001E6D84">
          <w:rPr>
            <w:rStyle w:val="aa"/>
            <w:color w:val="auto"/>
            <w:sz w:val="20"/>
            <w:szCs w:val="20"/>
            <w:shd w:val="clear" w:color="auto" w:fill="FFFFFF"/>
          </w:rPr>
          <w:noBreakHyphen/>
          <w:t>Петербурга от 29.09.2021 № 52-р</w:t>
        </w:r>
      </w:hyperlink>
      <w:r w:rsidR="0065028E" w:rsidRPr="001E6D84">
        <w:rPr>
          <w:sz w:val="20"/>
          <w:szCs w:val="20"/>
          <w:shd w:val="clear" w:color="auto" w:fill="FFFFFF"/>
        </w:rPr>
        <w:t xml:space="preserve">  </w:t>
      </w:r>
      <w:r w:rsidR="00207413" w:rsidRPr="001E6D84">
        <w:rPr>
          <w:sz w:val="20"/>
          <w:szCs w:val="20"/>
          <w:shd w:val="clear" w:color="auto" w:fill="FFFFFF"/>
        </w:rPr>
        <w:t>«</w:t>
      </w:r>
      <w:r w:rsidR="0065028E" w:rsidRPr="001E6D84">
        <w:rPr>
          <w:b/>
          <w:bCs/>
          <w:sz w:val="20"/>
          <w:szCs w:val="20"/>
          <w:lang w:eastAsia="en-US"/>
        </w:rPr>
        <w:t xml:space="preserve">Об установлении предельных размеров оптовых надбавок и предельных размеров розничных надбавок к фактическим отпускным ценам, установленным производителями лекарственных препаратов, на лекарственные препараты, включенные в перечень жизненно необходимых и важнейших лекарственных препаратов, </w:t>
      </w:r>
      <w:r w:rsidR="00207413" w:rsidRPr="001E6D84">
        <w:rPr>
          <w:b/>
          <w:bCs/>
          <w:sz w:val="20"/>
          <w:szCs w:val="20"/>
          <w:lang w:eastAsia="en-US"/>
        </w:rPr>
        <w:t>на территории Санкт-Петербурга».</w:t>
      </w:r>
    </w:p>
    <w:p w14:paraId="5A99F193" w14:textId="77777777" w:rsidR="00395C16" w:rsidRPr="001E6D84" w:rsidRDefault="00395C16" w:rsidP="0020741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1E6D84">
        <w:rPr>
          <w:sz w:val="20"/>
          <w:szCs w:val="20"/>
          <w:shd w:val="clear" w:color="auto" w:fill="FFFFFF"/>
        </w:rPr>
        <w:t>** НДС (+ 1</w:t>
      </w:r>
      <w:r w:rsidR="00EA3AA9" w:rsidRPr="00EA3AA9">
        <w:rPr>
          <w:sz w:val="20"/>
          <w:szCs w:val="20"/>
          <w:shd w:val="clear" w:color="auto" w:fill="FFFFFF"/>
        </w:rPr>
        <w:t>0</w:t>
      </w:r>
      <w:r w:rsidRPr="001E6D84">
        <w:rPr>
          <w:sz w:val="20"/>
          <w:szCs w:val="20"/>
          <w:shd w:val="clear" w:color="auto" w:fill="FFFFFF"/>
        </w:rPr>
        <w:t>%, в соответствии</w:t>
      </w:r>
      <w:r w:rsidRPr="001E6D84">
        <w:rPr>
          <w:sz w:val="20"/>
          <w:szCs w:val="20"/>
        </w:rPr>
        <w:t xml:space="preserve"> с подпунктом 4 пункта 2 статьи 164 «Налогового кодекса Российской Федерации (часть вторая)» от 05.08.2000 № 117-ФЗ).</w:t>
      </w:r>
    </w:p>
    <w:p w14:paraId="5ED57F06" w14:textId="126D4927" w:rsidR="00EA1728" w:rsidRPr="000C459A" w:rsidRDefault="00CB06AE" w:rsidP="00EA1728">
      <w:pPr>
        <w:jc w:val="both"/>
        <w:rPr>
          <w:sz w:val="20"/>
          <w:szCs w:val="20"/>
        </w:rPr>
      </w:pPr>
      <w:r w:rsidRPr="001E6D84">
        <w:rPr>
          <w:b/>
          <w:sz w:val="20"/>
          <w:szCs w:val="20"/>
        </w:rPr>
        <w:t xml:space="preserve">Начальная (максимальная) цена контракта: </w:t>
      </w:r>
      <w:r w:rsidR="00261CFA">
        <w:rPr>
          <w:b/>
          <w:sz w:val="20"/>
          <w:szCs w:val="20"/>
        </w:rPr>
        <w:t xml:space="preserve"> </w:t>
      </w:r>
      <w:r w:rsidR="000C459A" w:rsidRPr="000C459A">
        <w:rPr>
          <w:b/>
          <w:sz w:val="20"/>
          <w:szCs w:val="20"/>
        </w:rPr>
        <w:t>9 236</w:t>
      </w:r>
      <w:r w:rsidR="00450A0E" w:rsidRPr="000C459A">
        <w:rPr>
          <w:b/>
          <w:sz w:val="20"/>
          <w:szCs w:val="20"/>
        </w:rPr>
        <w:t xml:space="preserve"> (</w:t>
      </w:r>
      <w:r w:rsidR="00BE0331" w:rsidRPr="000C459A">
        <w:rPr>
          <w:b/>
          <w:sz w:val="20"/>
          <w:szCs w:val="20"/>
        </w:rPr>
        <w:t>Д</w:t>
      </w:r>
      <w:r w:rsidR="000C459A" w:rsidRPr="000C459A">
        <w:rPr>
          <w:b/>
          <w:sz w:val="20"/>
          <w:szCs w:val="20"/>
        </w:rPr>
        <w:t xml:space="preserve">евять </w:t>
      </w:r>
      <w:r w:rsidR="00EA1728" w:rsidRPr="000C459A">
        <w:rPr>
          <w:b/>
          <w:sz w:val="20"/>
          <w:szCs w:val="20"/>
        </w:rPr>
        <w:t>тысяч</w:t>
      </w:r>
      <w:r w:rsidR="00BE0331" w:rsidRPr="000C459A">
        <w:rPr>
          <w:b/>
          <w:sz w:val="20"/>
          <w:szCs w:val="20"/>
        </w:rPr>
        <w:t xml:space="preserve"> </w:t>
      </w:r>
      <w:r w:rsidR="000C459A" w:rsidRPr="000C459A">
        <w:rPr>
          <w:b/>
          <w:sz w:val="20"/>
          <w:szCs w:val="20"/>
        </w:rPr>
        <w:t xml:space="preserve">двести тридцать </w:t>
      </w:r>
      <w:r w:rsidR="00BE0331" w:rsidRPr="000C459A">
        <w:rPr>
          <w:b/>
          <w:sz w:val="20"/>
          <w:szCs w:val="20"/>
        </w:rPr>
        <w:t>шесть) рублей 2</w:t>
      </w:r>
      <w:r w:rsidR="00EA1728" w:rsidRPr="000C459A">
        <w:rPr>
          <w:b/>
          <w:sz w:val="20"/>
          <w:szCs w:val="20"/>
        </w:rPr>
        <w:t>0 копеек.</w:t>
      </w:r>
    </w:p>
    <w:p w14:paraId="3F76F53A" w14:textId="77777777" w:rsidR="00EA1728" w:rsidRDefault="00EA1728" w:rsidP="00207413">
      <w:pPr>
        <w:jc w:val="both"/>
        <w:rPr>
          <w:b/>
          <w:color w:val="000000" w:themeColor="text1"/>
          <w:sz w:val="20"/>
          <w:szCs w:val="20"/>
        </w:rPr>
      </w:pPr>
    </w:p>
    <w:p w14:paraId="51AA8910" w14:textId="77777777" w:rsidR="00667C15" w:rsidRPr="00DA7F75" w:rsidRDefault="00F837A9" w:rsidP="00207413">
      <w:pPr>
        <w:jc w:val="both"/>
        <w:rPr>
          <w:color w:val="000000" w:themeColor="text1"/>
          <w:sz w:val="20"/>
          <w:szCs w:val="20"/>
        </w:rPr>
      </w:pPr>
      <w:r w:rsidRPr="00DA7F75">
        <w:rPr>
          <w:b/>
          <w:color w:val="000000" w:themeColor="text1"/>
          <w:sz w:val="20"/>
          <w:szCs w:val="20"/>
        </w:rPr>
        <w:t xml:space="preserve"> </w:t>
      </w:r>
    </w:p>
    <w:sectPr w:rsidR="00667C15" w:rsidRPr="00DA7F75" w:rsidSect="0013045E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25D88"/>
    <w:multiLevelType w:val="hybridMultilevel"/>
    <w:tmpl w:val="338CE10E"/>
    <w:lvl w:ilvl="0" w:tplc="A07E846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47246E5"/>
    <w:multiLevelType w:val="hybridMultilevel"/>
    <w:tmpl w:val="FAEEFFE6"/>
    <w:lvl w:ilvl="0" w:tplc="BAFA9C70">
      <w:start w:val="1"/>
      <w:numFmt w:val="decimal"/>
      <w:lvlText w:val="%1)"/>
      <w:lvlJc w:val="left"/>
      <w:pPr>
        <w:ind w:left="12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D4050BA"/>
    <w:multiLevelType w:val="hybridMultilevel"/>
    <w:tmpl w:val="FAEEFFE6"/>
    <w:lvl w:ilvl="0" w:tplc="BAFA9C70">
      <w:start w:val="1"/>
      <w:numFmt w:val="decimal"/>
      <w:lvlText w:val="%1)"/>
      <w:lvlJc w:val="left"/>
      <w:pPr>
        <w:ind w:left="12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567103E5"/>
    <w:multiLevelType w:val="hybridMultilevel"/>
    <w:tmpl w:val="FAEEFFE6"/>
    <w:lvl w:ilvl="0" w:tplc="BAFA9C70">
      <w:start w:val="1"/>
      <w:numFmt w:val="decimal"/>
      <w:lvlText w:val="%1)"/>
      <w:lvlJc w:val="left"/>
      <w:pPr>
        <w:ind w:left="12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5CD361B9"/>
    <w:multiLevelType w:val="hybridMultilevel"/>
    <w:tmpl w:val="FAEEFFE6"/>
    <w:lvl w:ilvl="0" w:tplc="BAFA9C70">
      <w:start w:val="1"/>
      <w:numFmt w:val="decimal"/>
      <w:lvlText w:val="%1)"/>
      <w:lvlJc w:val="left"/>
      <w:pPr>
        <w:ind w:left="12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5DD20317"/>
    <w:multiLevelType w:val="hybridMultilevel"/>
    <w:tmpl w:val="41FCD3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5A6"/>
    <w:rsid w:val="000019C4"/>
    <w:rsid w:val="00002499"/>
    <w:rsid w:val="00004513"/>
    <w:rsid w:val="00005C62"/>
    <w:rsid w:val="00007331"/>
    <w:rsid w:val="00011745"/>
    <w:rsid w:val="000123DF"/>
    <w:rsid w:val="00017511"/>
    <w:rsid w:val="00017BCF"/>
    <w:rsid w:val="0002384A"/>
    <w:rsid w:val="0002468D"/>
    <w:rsid w:val="000322C7"/>
    <w:rsid w:val="000330E0"/>
    <w:rsid w:val="000338AB"/>
    <w:rsid w:val="000339A0"/>
    <w:rsid w:val="00044758"/>
    <w:rsid w:val="000449F2"/>
    <w:rsid w:val="00044C69"/>
    <w:rsid w:val="00051B91"/>
    <w:rsid w:val="00053AAE"/>
    <w:rsid w:val="00057A80"/>
    <w:rsid w:val="000631AE"/>
    <w:rsid w:val="0006362D"/>
    <w:rsid w:val="000678EB"/>
    <w:rsid w:val="000703E4"/>
    <w:rsid w:val="00071C21"/>
    <w:rsid w:val="00071EC1"/>
    <w:rsid w:val="000733DC"/>
    <w:rsid w:val="000740A4"/>
    <w:rsid w:val="000749FD"/>
    <w:rsid w:val="00081C23"/>
    <w:rsid w:val="00081E55"/>
    <w:rsid w:val="00083F24"/>
    <w:rsid w:val="00084635"/>
    <w:rsid w:val="00084903"/>
    <w:rsid w:val="00084A4F"/>
    <w:rsid w:val="000866A3"/>
    <w:rsid w:val="000904EF"/>
    <w:rsid w:val="000909BC"/>
    <w:rsid w:val="00091D32"/>
    <w:rsid w:val="00092AAD"/>
    <w:rsid w:val="000933F6"/>
    <w:rsid w:val="0009347C"/>
    <w:rsid w:val="00094104"/>
    <w:rsid w:val="0009447B"/>
    <w:rsid w:val="000946B8"/>
    <w:rsid w:val="000958F7"/>
    <w:rsid w:val="00096CC6"/>
    <w:rsid w:val="00096DA5"/>
    <w:rsid w:val="000A17F7"/>
    <w:rsid w:val="000A1C49"/>
    <w:rsid w:val="000A29C3"/>
    <w:rsid w:val="000A2A94"/>
    <w:rsid w:val="000A46A3"/>
    <w:rsid w:val="000A6126"/>
    <w:rsid w:val="000B0538"/>
    <w:rsid w:val="000B3183"/>
    <w:rsid w:val="000B3E07"/>
    <w:rsid w:val="000B5E7F"/>
    <w:rsid w:val="000B6DE2"/>
    <w:rsid w:val="000C334B"/>
    <w:rsid w:val="000C459A"/>
    <w:rsid w:val="000C4EA0"/>
    <w:rsid w:val="000C652D"/>
    <w:rsid w:val="000C7961"/>
    <w:rsid w:val="000D25EC"/>
    <w:rsid w:val="000D2A65"/>
    <w:rsid w:val="000D351E"/>
    <w:rsid w:val="000D43DC"/>
    <w:rsid w:val="000D58D7"/>
    <w:rsid w:val="000D73D6"/>
    <w:rsid w:val="000E25AF"/>
    <w:rsid w:val="000E2BC6"/>
    <w:rsid w:val="000E44E2"/>
    <w:rsid w:val="000E54DF"/>
    <w:rsid w:val="000E7E6A"/>
    <w:rsid w:val="000F057D"/>
    <w:rsid w:val="000F0593"/>
    <w:rsid w:val="000F3B0D"/>
    <w:rsid w:val="000F66BA"/>
    <w:rsid w:val="000F7D71"/>
    <w:rsid w:val="001012F9"/>
    <w:rsid w:val="00104B46"/>
    <w:rsid w:val="00104F69"/>
    <w:rsid w:val="00105E64"/>
    <w:rsid w:val="00106255"/>
    <w:rsid w:val="0010696D"/>
    <w:rsid w:val="001105D3"/>
    <w:rsid w:val="0011434B"/>
    <w:rsid w:val="00114779"/>
    <w:rsid w:val="001172C8"/>
    <w:rsid w:val="0012047E"/>
    <w:rsid w:val="00120A94"/>
    <w:rsid w:val="001221AB"/>
    <w:rsid w:val="0012254D"/>
    <w:rsid w:val="001225DA"/>
    <w:rsid w:val="0012342E"/>
    <w:rsid w:val="00123AAD"/>
    <w:rsid w:val="00124B6B"/>
    <w:rsid w:val="00126582"/>
    <w:rsid w:val="00126593"/>
    <w:rsid w:val="001267DC"/>
    <w:rsid w:val="0012732A"/>
    <w:rsid w:val="0013043D"/>
    <w:rsid w:val="0013045E"/>
    <w:rsid w:val="001319E5"/>
    <w:rsid w:val="001324EC"/>
    <w:rsid w:val="001335C4"/>
    <w:rsid w:val="001338C5"/>
    <w:rsid w:val="0013395E"/>
    <w:rsid w:val="00134923"/>
    <w:rsid w:val="00135865"/>
    <w:rsid w:val="00136C2B"/>
    <w:rsid w:val="00136E95"/>
    <w:rsid w:val="00137E60"/>
    <w:rsid w:val="00140466"/>
    <w:rsid w:val="00140A20"/>
    <w:rsid w:val="00143193"/>
    <w:rsid w:val="00143CB8"/>
    <w:rsid w:val="00145363"/>
    <w:rsid w:val="00146987"/>
    <w:rsid w:val="00147416"/>
    <w:rsid w:val="0015026F"/>
    <w:rsid w:val="001505C6"/>
    <w:rsid w:val="00154FB0"/>
    <w:rsid w:val="00156138"/>
    <w:rsid w:val="00157CAA"/>
    <w:rsid w:val="0016126E"/>
    <w:rsid w:val="001616C3"/>
    <w:rsid w:val="00164F09"/>
    <w:rsid w:val="0016639F"/>
    <w:rsid w:val="001672F7"/>
    <w:rsid w:val="00167BE3"/>
    <w:rsid w:val="00171C66"/>
    <w:rsid w:val="0017226E"/>
    <w:rsid w:val="00174EE0"/>
    <w:rsid w:val="001751DD"/>
    <w:rsid w:val="00175EDF"/>
    <w:rsid w:val="001776D5"/>
    <w:rsid w:val="001778F1"/>
    <w:rsid w:val="00177CC8"/>
    <w:rsid w:val="001804B8"/>
    <w:rsid w:val="00180927"/>
    <w:rsid w:val="00180BF8"/>
    <w:rsid w:val="00181CDB"/>
    <w:rsid w:val="0018220A"/>
    <w:rsid w:val="00184614"/>
    <w:rsid w:val="001863D6"/>
    <w:rsid w:val="0018711F"/>
    <w:rsid w:val="001904E6"/>
    <w:rsid w:val="001929A2"/>
    <w:rsid w:val="0019309F"/>
    <w:rsid w:val="001974CD"/>
    <w:rsid w:val="001974DE"/>
    <w:rsid w:val="001A00D3"/>
    <w:rsid w:val="001A1210"/>
    <w:rsid w:val="001A18C1"/>
    <w:rsid w:val="001A1E12"/>
    <w:rsid w:val="001A2B3E"/>
    <w:rsid w:val="001A2DC2"/>
    <w:rsid w:val="001B0B0D"/>
    <w:rsid w:val="001B0B51"/>
    <w:rsid w:val="001B41AB"/>
    <w:rsid w:val="001B42E9"/>
    <w:rsid w:val="001B4819"/>
    <w:rsid w:val="001B55C7"/>
    <w:rsid w:val="001B7358"/>
    <w:rsid w:val="001B74F3"/>
    <w:rsid w:val="001C0FFD"/>
    <w:rsid w:val="001C1368"/>
    <w:rsid w:val="001C2861"/>
    <w:rsid w:val="001C3E5F"/>
    <w:rsid w:val="001C4F3F"/>
    <w:rsid w:val="001C59DA"/>
    <w:rsid w:val="001D275D"/>
    <w:rsid w:val="001D2846"/>
    <w:rsid w:val="001D2E9D"/>
    <w:rsid w:val="001D41DE"/>
    <w:rsid w:val="001D53E8"/>
    <w:rsid w:val="001D57D6"/>
    <w:rsid w:val="001D6E8A"/>
    <w:rsid w:val="001E0768"/>
    <w:rsid w:val="001E0CBA"/>
    <w:rsid w:val="001E1903"/>
    <w:rsid w:val="001E1A43"/>
    <w:rsid w:val="001E36DC"/>
    <w:rsid w:val="001E5F0F"/>
    <w:rsid w:val="001E6D84"/>
    <w:rsid w:val="001E76CC"/>
    <w:rsid w:val="001F08C1"/>
    <w:rsid w:val="001F5FF5"/>
    <w:rsid w:val="001F76FA"/>
    <w:rsid w:val="00200291"/>
    <w:rsid w:val="0020103A"/>
    <w:rsid w:val="00202D32"/>
    <w:rsid w:val="0020381D"/>
    <w:rsid w:val="00203A58"/>
    <w:rsid w:val="00203D4B"/>
    <w:rsid w:val="00204CFE"/>
    <w:rsid w:val="002051F2"/>
    <w:rsid w:val="00205850"/>
    <w:rsid w:val="0020665A"/>
    <w:rsid w:val="00206CB6"/>
    <w:rsid w:val="00207413"/>
    <w:rsid w:val="002128F5"/>
    <w:rsid w:val="0021481F"/>
    <w:rsid w:val="002179BD"/>
    <w:rsid w:val="00222CC4"/>
    <w:rsid w:val="0022319F"/>
    <w:rsid w:val="00226259"/>
    <w:rsid w:val="00226D12"/>
    <w:rsid w:val="002307F7"/>
    <w:rsid w:val="00230BBC"/>
    <w:rsid w:val="002321BC"/>
    <w:rsid w:val="0023475C"/>
    <w:rsid w:val="00235168"/>
    <w:rsid w:val="00236A8E"/>
    <w:rsid w:val="00240311"/>
    <w:rsid w:val="002440E7"/>
    <w:rsid w:val="002443C5"/>
    <w:rsid w:val="00244F62"/>
    <w:rsid w:val="0024514A"/>
    <w:rsid w:val="002478FD"/>
    <w:rsid w:val="00250A2D"/>
    <w:rsid w:val="00251943"/>
    <w:rsid w:val="00251F1C"/>
    <w:rsid w:val="002543B3"/>
    <w:rsid w:val="0025519E"/>
    <w:rsid w:val="00261CFA"/>
    <w:rsid w:val="00262AB8"/>
    <w:rsid w:val="00264866"/>
    <w:rsid w:val="00264BB3"/>
    <w:rsid w:val="00270D1B"/>
    <w:rsid w:val="002714B1"/>
    <w:rsid w:val="002727F9"/>
    <w:rsid w:val="0027396B"/>
    <w:rsid w:val="00275A1F"/>
    <w:rsid w:val="002766C7"/>
    <w:rsid w:val="00280C50"/>
    <w:rsid w:val="00280D04"/>
    <w:rsid w:val="00282B7F"/>
    <w:rsid w:val="002869FE"/>
    <w:rsid w:val="00292513"/>
    <w:rsid w:val="00296892"/>
    <w:rsid w:val="002973E9"/>
    <w:rsid w:val="002974BA"/>
    <w:rsid w:val="002A0748"/>
    <w:rsid w:val="002A1989"/>
    <w:rsid w:val="002A3646"/>
    <w:rsid w:val="002A4602"/>
    <w:rsid w:val="002A56A0"/>
    <w:rsid w:val="002A5BF0"/>
    <w:rsid w:val="002A6223"/>
    <w:rsid w:val="002A6919"/>
    <w:rsid w:val="002B37F3"/>
    <w:rsid w:val="002B4B25"/>
    <w:rsid w:val="002B7316"/>
    <w:rsid w:val="002B7A66"/>
    <w:rsid w:val="002C2603"/>
    <w:rsid w:val="002C3F50"/>
    <w:rsid w:val="002C41AB"/>
    <w:rsid w:val="002C4BF8"/>
    <w:rsid w:val="002D32B2"/>
    <w:rsid w:val="002D607D"/>
    <w:rsid w:val="002D621B"/>
    <w:rsid w:val="002E45AD"/>
    <w:rsid w:val="002E5CE0"/>
    <w:rsid w:val="002E5D59"/>
    <w:rsid w:val="002F0393"/>
    <w:rsid w:val="002F0C5E"/>
    <w:rsid w:val="002F0F60"/>
    <w:rsid w:val="002F2310"/>
    <w:rsid w:val="002F2646"/>
    <w:rsid w:val="002F2B00"/>
    <w:rsid w:val="002F33DF"/>
    <w:rsid w:val="002F3529"/>
    <w:rsid w:val="002F493F"/>
    <w:rsid w:val="002F4FE1"/>
    <w:rsid w:val="002F6496"/>
    <w:rsid w:val="002F6E68"/>
    <w:rsid w:val="00300A73"/>
    <w:rsid w:val="00301E48"/>
    <w:rsid w:val="00302697"/>
    <w:rsid w:val="00310B82"/>
    <w:rsid w:val="00312250"/>
    <w:rsid w:val="00314A2F"/>
    <w:rsid w:val="00315187"/>
    <w:rsid w:val="00320B2A"/>
    <w:rsid w:val="003214C9"/>
    <w:rsid w:val="0032191C"/>
    <w:rsid w:val="00322D83"/>
    <w:rsid w:val="0032639C"/>
    <w:rsid w:val="00327822"/>
    <w:rsid w:val="00327E72"/>
    <w:rsid w:val="00331BD9"/>
    <w:rsid w:val="00334E90"/>
    <w:rsid w:val="00343308"/>
    <w:rsid w:val="003449DA"/>
    <w:rsid w:val="0034594D"/>
    <w:rsid w:val="00347A30"/>
    <w:rsid w:val="003526D9"/>
    <w:rsid w:val="0035388E"/>
    <w:rsid w:val="00354D05"/>
    <w:rsid w:val="00354F79"/>
    <w:rsid w:val="003576EA"/>
    <w:rsid w:val="003617A0"/>
    <w:rsid w:val="00362579"/>
    <w:rsid w:val="003648CD"/>
    <w:rsid w:val="003651A5"/>
    <w:rsid w:val="00366078"/>
    <w:rsid w:val="0037035B"/>
    <w:rsid w:val="0037247C"/>
    <w:rsid w:val="003749EC"/>
    <w:rsid w:val="003757E5"/>
    <w:rsid w:val="003802AA"/>
    <w:rsid w:val="00380670"/>
    <w:rsid w:val="0038169C"/>
    <w:rsid w:val="00383543"/>
    <w:rsid w:val="00383722"/>
    <w:rsid w:val="00384099"/>
    <w:rsid w:val="003860F7"/>
    <w:rsid w:val="00390156"/>
    <w:rsid w:val="00391E23"/>
    <w:rsid w:val="003925BB"/>
    <w:rsid w:val="003925EB"/>
    <w:rsid w:val="0039265B"/>
    <w:rsid w:val="0039579D"/>
    <w:rsid w:val="00395C16"/>
    <w:rsid w:val="003974C9"/>
    <w:rsid w:val="003A6E24"/>
    <w:rsid w:val="003A7B3E"/>
    <w:rsid w:val="003B084B"/>
    <w:rsid w:val="003B153C"/>
    <w:rsid w:val="003B1582"/>
    <w:rsid w:val="003B6342"/>
    <w:rsid w:val="003B77BF"/>
    <w:rsid w:val="003C1750"/>
    <w:rsid w:val="003C4624"/>
    <w:rsid w:val="003C5ECD"/>
    <w:rsid w:val="003C6448"/>
    <w:rsid w:val="003C753D"/>
    <w:rsid w:val="003C7BFC"/>
    <w:rsid w:val="003D1E06"/>
    <w:rsid w:val="003D2320"/>
    <w:rsid w:val="003D2BC3"/>
    <w:rsid w:val="003D4DDB"/>
    <w:rsid w:val="003D4E10"/>
    <w:rsid w:val="003D5863"/>
    <w:rsid w:val="003E032F"/>
    <w:rsid w:val="003E33A6"/>
    <w:rsid w:val="003E436A"/>
    <w:rsid w:val="003E4971"/>
    <w:rsid w:val="003E6113"/>
    <w:rsid w:val="003E6690"/>
    <w:rsid w:val="003F0D03"/>
    <w:rsid w:val="003F15FC"/>
    <w:rsid w:val="003F22E2"/>
    <w:rsid w:val="003F2433"/>
    <w:rsid w:val="003F4E43"/>
    <w:rsid w:val="003F6B0D"/>
    <w:rsid w:val="003F6D20"/>
    <w:rsid w:val="00403324"/>
    <w:rsid w:val="00403C88"/>
    <w:rsid w:val="00407B6D"/>
    <w:rsid w:val="0041182B"/>
    <w:rsid w:val="004131E6"/>
    <w:rsid w:val="00422F13"/>
    <w:rsid w:val="00423252"/>
    <w:rsid w:val="004240EB"/>
    <w:rsid w:val="004267AA"/>
    <w:rsid w:val="00427A2E"/>
    <w:rsid w:val="00427E2B"/>
    <w:rsid w:val="00430461"/>
    <w:rsid w:val="00430E31"/>
    <w:rsid w:val="00431C1E"/>
    <w:rsid w:val="00432769"/>
    <w:rsid w:val="0043370F"/>
    <w:rsid w:val="00433C1E"/>
    <w:rsid w:val="00434DBC"/>
    <w:rsid w:val="00435987"/>
    <w:rsid w:val="00442BE6"/>
    <w:rsid w:val="004430D5"/>
    <w:rsid w:val="00443A6D"/>
    <w:rsid w:val="0044517F"/>
    <w:rsid w:val="00447B58"/>
    <w:rsid w:val="00450A0E"/>
    <w:rsid w:val="00451BB8"/>
    <w:rsid w:val="004556C4"/>
    <w:rsid w:val="00456054"/>
    <w:rsid w:val="00460307"/>
    <w:rsid w:val="004662FA"/>
    <w:rsid w:val="004664B6"/>
    <w:rsid w:val="00466B88"/>
    <w:rsid w:val="0046767C"/>
    <w:rsid w:val="004676EE"/>
    <w:rsid w:val="004706A1"/>
    <w:rsid w:val="00470A08"/>
    <w:rsid w:val="00470EA2"/>
    <w:rsid w:val="00470EFF"/>
    <w:rsid w:val="00473881"/>
    <w:rsid w:val="00473F0C"/>
    <w:rsid w:val="00476F05"/>
    <w:rsid w:val="00477329"/>
    <w:rsid w:val="004775A6"/>
    <w:rsid w:val="00481A82"/>
    <w:rsid w:val="004851CC"/>
    <w:rsid w:val="0048609F"/>
    <w:rsid w:val="00487B92"/>
    <w:rsid w:val="00490761"/>
    <w:rsid w:val="00492405"/>
    <w:rsid w:val="00493557"/>
    <w:rsid w:val="004936A2"/>
    <w:rsid w:val="004937E0"/>
    <w:rsid w:val="00495CA4"/>
    <w:rsid w:val="004979C2"/>
    <w:rsid w:val="004A0C68"/>
    <w:rsid w:val="004A2C51"/>
    <w:rsid w:val="004A3F10"/>
    <w:rsid w:val="004A41C5"/>
    <w:rsid w:val="004A4CA2"/>
    <w:rsid w:val="004A6451"/>
    <w:rsid w:val="004A6DF2"/>
    <w:rsid w:val="004B21A0"/>
    <w:rsid w:val="004B30C6"/>
    <w:rsid w:val="004B51F0"/>
    <w:rsid w:val="004B601E"/>
    <w:rsid w:val="004B656D"/>
    <w:rsid w:val="004C0A4D"/>
    <w:rsid w:val="004C0D96"/>
    <w:rsid w:val="004C20E3"/>
    <w:rsid w:val="004C4CCD"/>
    <w:rsid w:val="004C6B7E"/>
    <w:rsid w:val="004C6E5C"/>
    <w:rsid w:val="004D12C9"/>
    <w:rsid w:val="004D1863"/>
    <w:rsid w:val="004D465B"/>
    <w:rsid w:val="004D4D13"/>
    <w:rsid w:val="004E261C"/>
    <w:rsid w:val="004E319C"/>
    <w:rsid w:val="004E3BE7"/>
    <w:rsid w:val="004E3D5C"/>
    <w:rsid w:val="004E5168"/>
    <w:rsid w:val="004E5CD5"/>
    <w:rsid w:val="004E66D5"/>
    <w:rsid w:val="004E7B5D"/>
    <w:rsid w:val="004F0288"/>
    <w:rsid w:val="004F119F"/>
    <w:rsid w:val="004F137C"/>
    <w:rsid w:val="004F1D0E"/>
    <w:rsid w:val="004F36B3"/>
    <w:rsid w:val="004F3C87"/>
    <w:rsid w:val="004F3D3D"/>
    <w:rsid w:val="004F44B2"/>
    <w:rsid w:val="004F6A5B"/>
    <w:rsid w:val="004F6AEC"/>
    <w:rsid w:val="00501135"/>
    <w:rsid w:val="00503746"/>
    <w:rsid w:val="00503ECD"/>
    <w:rsid w:val="00506246"/>
    <w:rsid w:val="005101F5"/>
    <w:rsid w:val="005109A1"/>
    <w:rsid w:val="00513DBC"/>
    <w:rsid w:val="0051402C"/>
    <w:rsid w:val="005154DC"/>
    <w:rsid w:val="0051560C"/>
    <w:rsid w:val="00517420"/>
    <w:rsid w:val="00517A74"/>
    <w:rsid w:val="00517C8F"/>
    <w:rsid w:val="00522E50"/>
    <w:rsid w:val="00523BD8"/>
    <w:rsid w:val="005243CD"/>
    <w:rsid w:val="0052669F"/>
    <w:rsid w:val="00527F53"/>
    <w:rsid w:val="0053325F"/>
    <w:rsid w:val="00533854"/>
    <w:rsid w:val="00533E31"/>
    <w:rsid w:val="00534866"/>
    <w:rsid w:val="005349E8"/>
    <w:rsid w:val="00534BFB"/>
    <w:rsid w:val="00534CBC"/>
    <w:rsid w:val="00536454"/>
    <w:rsid w:val="00537B9F"/>
    <w:rsid w:val="00540324"/>
    <w:rsid w:val="005406B0"/>
    <w:rsid w:val="00542F43"/>
    <w:rsid w:val="0054360B"/>
    <w:rsid w:val="00544755"/>
    <w:rsid w:val="005465CC"/>
    <w:rsid w:val="005467AF"/>
    <w:rsid w:val="005509E8"/>
    <w:rsid w:val="005519B6"/>
    <w:rsid w:val="0055485D"/>
    <w:rsid w:val="00555A93"/>
    <w:rsid w:val="00555F9D"/>
    <w:rsid w:val="00556D5F"/>
    <w:rsid w:val="005579BB"/>
    <w:rsid w:val="00564A6E"/>
    <w:rsid w:val="0057196B"/>
    <w:rsid w:val="005723BF"/>
    <w:rsid w:val="00573CDA"/>
    <w:rsid w:val="00573E3C"/>
    <w:rsid w:val="00575133"/>
    <w:rsid w:val="00575A03"/>
    <w:rsid w:val="005760E4"/>
    <w:rsid w:val="00576797"/>
    <w:rsid w:val="00577F2D"/>
    <w:rsid w:val="005806A0"/>
    <w:rsid w:val="00580A9C"/>
    <w:rsid w:val="00581333"/>
    <w:rsid w:val="0058393D"/>
    <w:rsid w:val="00583D0C"/>
    <w:rsid w:val="00583E36"/>
    <w:rsid w:val="00584207"/>
    <w:rsid w:val="005845F6"/>
    <w:rsid w:val="00585003"/>
    <w:rsid w:val="00585F63"/>
    <w:rsid w:val="00587A85"/>
    <w:rsid w:val="005902A1"/>
    <w:rsid w:val="00592D7C"/>
    <w:rsid w:val="00592E1B"/>
    <w:rsid w:val="00593063"/>
    <w:rsid w:val="00593103"/>
    <w:rsid w:val="0059344A"/>
    <w:rsid w:val="005939B9"/>
    <w:rsid w:val="00597E37"/>
    <w:rsid w:val="005A0E79"/>
    <w:rsid w:val="005A12DD"/>
    <w:rsid w:val="005A32A6"/>
    <w:rsid w:val="005A37AF"/>
    <w:rsid w:val="005A54FF"/>
    <w:rsid w:val="005A7129"/>
    <w:rsid w:val="005A7D67"/>
    <w:rsid w:val="005B0595"/>
    <w:rsid w:val="005B14E3"/>
    <w:rsid w:val="005B1A9C"/>
    <w:rsid w:val="005B1C22"/>
    <w:rsid w:val="005B21A4"/>
    <w:rsid w:val="005B36A7"/>
    <w:rsid w:val="005B59AB"/>
    <w:rsid w:val="005B7BC7"/>
    <w:rsid w:val="005C03F3"/>
    <w:rsid w:val="005C0DBB"/>
    <w:rsid w:val="005C0ED4"/>
    <w:rsid w:val="005C37CA"/>
    <w:rsid w:val="005C411C"/>
    <w:rsid w:val="005C53C3"/>
    <w:rsid w:val="005C7562"/>
    <w:rsid w:val="005E1B35"/>
    <w:rsid w:val="005E254F"/>
    <w:rsid w:val="005E492E"/>
    <w:rsid w:val="005E6F43"/>
    <w:rsid w:val="005F0A79"/>
    <w:rsid w:val="005F3847"/>
    <w:rsid w:val="005F4454"/>
    <w:rsid w:val="005F5AC9"/>
    <w:rsid w:val="00601BAC"/>
    <w:rsid w:val="006145A8"/>
    <w:rsid w:val="006154B1"/>
    <w:rsid w:val="00616FA0"/>
    <w:rsid w:val="006203BE"/>
    <w:rsid w:val="00620E15"/>
    <w:rsid w:val="006232F7"/>
    <w:rsid w:val="00623C6E"/>
    <w:rsid w:val="0062433E"/>
    <w:rsid w:val="0062550C"/>
    <w:rsid w:val="00626029"/>
    <w:rsid w:val="00627CAD"/>
    <w:rsid w:val="00630070"/>
    <w:rsid w:val="0063083A"/>
    <w:rsid w:val="00630BC5"/>
    <w:rsid w:val="006328E5"/>
    <w:rsid w:val="00634D2C"/>
    <w:rsid w:val="00636639"/>
    <w:rsid w:val="00641D34"/>
    <w:rsid w:val="0064346F"/>
    <w:rsid w:val="006441CF"/>
    <w:rsid w:val="00647F20"/>
    <w:rsid w:val="0065028E"/>
    <w:rsid w:val="0065034A"/>
    <w:rsid w:val="00650CC0"/>
    <w:rsid w:val="006534A4"/>
    <w:rsid w:val="00654509"/>
    <w:rsid w:val="00655F0A"/>
    <w:rsid w:val="00660813"/>
    <w:rsid w:val="006608F4"/>
    <w:rsid w:val="0066310B"/>
    <w:rsid w:val="00663D7C"/>
    <w:rsid w:val="00663E0D"/>
    <w:rsid w:val="00663FBA"/>
    <w:rsid w:val="006647AF"/>
    <w:rsid w:val="00664E01"/>
    <w:rsid w:val="00665058"/>
    <w:rsid w:val="006651E4"/>
    <w:rsid w:val="006662DD"/>
    <w:rsid w:val="0066636F"/>
    <w:rsid w:val="00667C15"/>
    <w:rsid w:val="006704BD"/>
    <w:rsid w:val="00670F19"/>
    <w:rsid w:val="006712B6"/>
    <w:rsid w:val="00671816"/>
    <w:rsid w:val="00671BF9"/>
    <w:rsid w:val="006746A7"/>
    <w:rsid w:val="00675ED3"/>
    <w:rsid w:val="00681261"/>
    <w:rsid w:val="006840E0"/>
    <w:rsid w:val="00690D9B"/>
    <w:rsid w:val="00694D22"/>
    <w:rsid w:val="00695808"/>
    <w:rsid w:val="00696B4E"/>
    <w:rsid w:val="006A5811"/>
    <w:rsid w:val="006A59C4"/>
    <w:rsid w:val="006A61EE"/>
    <w:rsid w:val="006A7C4F"/>
    <w:rsid w:val="006A7E08"/>
    <w:rsid w:val="006B3813"/>
    <w:rsid w:val="006B3FEA"/>
    <w:rsid w:val="006B443C"/>
    <w:rsid w:val="006B4501"/>
    <w:rsid w:val="006B4CEB"/>
    <w:rsid w:val="006B6792"/>
    <w:rsid w:val="006B79DC"/>
    <w:rsid w:val="006B7FAD"/>
    <w:rsid w:val="006C0F94"/>
    <w:rsid w:val="006C1C2F"/>
    <w:rsid w:val="006C296F"/>
    <w:rsid w:val="006C4FBF"/>
    <w:rsid w:val="006C5275"/>
    <w:rsid w:val="006C6DB1"/>
    <w:rsid w:val="006D0A20"/>
    <w:rsid w:val="006D128D"/>
    <w:rsid w:val="006D1541"/>
    <w:rsid w:val="006D2036"/>
    <w:rsid w:val="006D3504"/>
    <w:rsid w:val="006D46EB"/>
    <w:rsid w:val="006D77F7"/>
    <w:rsid w:val="006E369A"/>
    <w:rsid w:val="006E46E5"/>
    <w:rsid w:val="006E51BE"/>
    <w:rsid w:val="006E7564"/>
    <w:rsid w:val="006E75AD"/>
    <w:rsid w:val="006F0AE2"/>
    <w:rsid w:val="006F291F"/>
    <w:rsid w:val="006F2DD2"/>
    <w:rsid w:val="006F631E"/>
    <w:rsid w:val="006F6FE3"/>
    <w:rsid w:val="006F75FC"/>
    <w:rsid w:val="006F7643"/>
    <w:rsid w:val="006F7752"/>
    <w:rsid w:val="007033A9"/>
    <w:rsid w:val="00703937"/>
    <w:rsid w:val="00703C12"/>
    <w:rsid w:val="00703E0B"/>
    <w:rsid w:val="007043C1"/>
    <w:rsid w:val="007045D1"/>
    <w:rsid w:val="007075CD"/>
    <w:rsid w:val="00707B10"/>
    <w:rsid w:val="0071266E"/>
    <w:rsid w:val="007132B9"/>
    <w:rsid w:val="0071511E"/>
    <w:rsid w:val="00715649"/>
    <w:rsid w:val="00716104"/>
    <w:rsid w:val="007226B8"/>
    <w:rsid w:val="00722713"/>
    <w:rsid w:val="00730DD9"/>
    <w:rsid w:val="0073212D"/>
    <w:rsid w:val="00732B15"/>
    <w:rsid w:val="0073592E"/>
    <w:rsid w:val="007374CA"/>
    <w:rsid w:val="007374DC"/>
    <w:rsid w:val="007376B5"/>
    <w:rsid w:val="00740F8A"/>
    <w:rsid w:val="00742D96"/>
    <w:rsid w:val="00750DB0"/>
    <w:rsid w:val="0075197F"/>
    <w:rsid w:val="007534A4"/>
    <w:rsid w:val="0075551B"/>
    <w:rsid w:val="00757908"/>
    <w:rsid w:val="0076138B"/>
    <w:rsid w:val="00762ED2"/>
    <w:rsid w:val="00765187"/>
    <w:rsid w:val="007665B9"/>
    <w:rsid w:val="00767008"/>
    <w:rsid w:val="00767248"/>
    <w:rsid w:val="00767323"/>
    <w:rsid w:val="00767653"/>
    <w:rsid w:val="007733D2"/>
    <w:rsid w:val="00773EE6"/>
    <w:rsid w:val="0077404D"/>
    <w:rsid w:val="007749D2"/>
    <w:rsid w:val="007763AC"/>
    <w:rsid w:val="00782900"/>
    <w:rsid w:val="00783231"/>
    <w:rsid w:val="007835D6"/>
    <w:rsid w:val="00783CA6"/>
    <w:rsid w:val="0079091D"/>
    <w:rsid w:val="0079337B"/>
    <w:rsid w:val="00793CD6"/>
    <w:rsid w:val="007A18D1"/>
    <w:rsid w:val="007A361F"/>
    <w:rsid w:val="007A3E53"/>
    <w:rsid w:val="007A3FFE"/>
    <w:rsid w:val="007A5145"/>
    <w:rsid w:val="007A5DA2"/>
    <w:rsid w:val="007A77E1"/>
    <w:rsid w:val="007B23BB"/>
    <w:rsid w:val="007B2589"/>
    <w:rsid w:val="007B61F3"/>
    <w:rsid w:val="007B6E6B"/>
    <w:rsid w:val="007C0B79"/>
    <w:rsid w:val="007C18F2"/>
    <w:rsid w:val="007C4674"/>
    <w:rsid w:val="007C5DE6"/>
    <w:rsid w:val="007C6CAE"/>
    <w:rsid w:val="007D2D51"/>
    <w:rsid w:val="007D4A3D"/>
    <w:rsid w:val="007D5005"/>
    <w:rsid w:val="007D6642"/>
    <w:rsid w:val="007D6FD7"/>
    <w:rsid w:val="007E211E"/>
    <w:rsid w:val="007E217A"/>
    <w:rsid w:val="007E2477"/>
    <w:rsid w:val="007E32ED"/>
    <w:rsid w:val="007E49E1"/>
    <w:rsid w:val="007E564C"/>
    <w:rsid w:val="007E6C2A"/>
    <w:rsid w:val="007E6F80"/>
    <w:rsid w:val="007F0AAB"/>
    <w:rsid w:val="007F0E5E"/>
    <w:rsid w:val="007F157D"/>
    <w:rsid w:val="007F3D44"/>
    <w:rsid w:val="007F4722"/>
    <w:rsid w:val="007F5F37"/>
    <w:rsid w:val="007F75A6"/>
    <w:rsid w:val="00804D79"/>
    <w:rsid w:val="0080519B"/>
    <w:rsid w:val="00805ACF"/>
    <w:rsid w:val="008060BD"/>
    <w:rsid w:val="00806648"/>
    <w:rsid w:val="0080666C"/>
    <w:rsid w:val="0080673C"/>
    <w:rsid w:val="008114E4"/>
    <w:rsid w:val="008172A8"/>
    <w:rsid w:val="0081790E"/>
    <w:rsid w:val="00820993"/>
    <w:rsid w:val="00821288"/>
    <w:rsid w:val="008219E7"/>
    <w:rsid w:val="00821FEB"/>
    <w:rsid w:val="008236BB"/>
    <w:rsid w:val="00823D37"/>
    <w:rsid w:val="00823ED3"/>
    <w:rsid w:val="00826B39"/>
    <w:rsid w:val="00832E93"/>
    <w:rsid w:val="008365C0"/>
    <w:rsid w:val="00836674"/>
    <w:rsid w:val="00841E8B"/>
    <w:rsid w:val="008433B4"/>
    <w:rsid w:val="0084351C"/>
    <w:rsid w:val="00847E11"/>
    <w:rsid w:val="0085076B"/>
    <w:rsid w:val="008512D5"/>
    <w:rsid w:val="00857693"/>
    <w:rsid w:val="008578E8"/>
    <w:rsid w:val="00861A5E"/>
    <w:rsid w:val="00862BD7"/>
    <w:rsid w:val="008663EE"/>
    <w:rsid w:val="00866920"/>
    <w:rsid w:val="00870F28"/>
    <w:rsid w:val="00874B3D"/>
    <w:rsid w:val="008776B0"/>
    <w:rsid w:val="0087786B"/>
    <w:rsid w:val="00880130"/>
    <w:rsid w:val="00880A99"/>
    <w:rsid w:val="00881391"/>
    <w:rsid w:val="008826AF"/>
    <w:rsid w:val="00883CD4"/>
    <w:rsid w:val="00885FF4"/>
    <w:rsid w:val="008864EF"/>
    <w:rsid w:val="00887789"/>
    <w:rsid w:val="0089008B"/>
    <w:rsid w:val="00890826"/>
    <w:rsid w:val="008924EB"/>
    <w:rsid w:val="00892E3D"/>
    <w:rsid w:val="008935FC"/>
    <w:rsid w:val="00893C67"/>
    <w:rsid w:val="00897066"/>
    <w:rsid w:val="00897C8B"/>
    <w:rsid w:val="008A4690"/>
    <w:rsid w:val="008A4F36"/>
    <w:rsid w:val="008A5931"/>
    <w:rsid w:val="008B030E"/>
    <w:rsid w:val="008B0BAC"/>
    <w:rsid w:val="008B14EA"/>
    <w:rsid w:val="008B155B"/>
    <w:rsid w:val="008B1955"/>
    <w:rsid w:val="008B2AC8"/>
    <w:rsid w:val="008B2C03"/>
    <w:rsid w:val="008B32DB"/>
    <w:rsid w:val="008B44F0"/>
    <w:rsid w:val="008B479C"/>
    <w:rsid w:val="008B4ED4"/>
    <w:rsid w:val="008C0B8A"/>
    <w:rsid w:val="008C13CE"/>
    <w:rsid w:val="008C1BCD"/>
    <w:rsid w:val="008C280D"/>
    <w:rsid w:val="008C3092"/>
    <w:rsid w:val="008C49A1"/>
    <w:rsid w:val="008C5A24"/>
    <w:rsid w:val="008C64FB"/>
    <w:rsid w:val="008C6C29"/>
    <w:rsid w:val="008D5B2B"/>
    <w:rsid w:val="008D7136"/>
    <w:rsid w:val="008D7511"/>
    <w:rsid w:val="008D77AF"/>
    <w:rsid w:val="008E3AFB"/>
    <w:rsid w:val="008E40A3"/>
    <w:rsid w:val="008E430F"/>
    <w:rsid w:val="008E43D9"/>
    <w:rsid w:val="008E4F71"/>
    <w:rsid w:val="008E73F1"/>
    <w:rsid w:val="008F0454"/>
    <w:rsid w:val="008F6178"/>
    <w:rsid w:val="00902792"/>
    <w:rsid w:val="0090400E"/>
    <w:rsid w:val="009048A0"/>
    <w:rsid w:val="00915C13"/>
    <w:rsid w:val="00921281"/>
    <w:rsid w:val="009216A2"/>
    <w:rsid w:val="00923F8A"/>
    <w:rsid w:val="00926DE5"/>
    <w:rsid w:val="009300EA"/>
    <w:rsid w:val="00930423"/>
    <w:rsid w:val="009306C5"/>
    <w:rsid w:val="00930E6B"/>
    <w:rsid w:val="00931E88"/>
    <w:rsid w:val="00932550"/>
    <w:rsid w:val="009365A0"/>
    <w:rsid w:val="00936F0F"/>
    <w:rsid w:val="00937059"/>
    <w:rsid w:val="009373B3"/>
    <w:rsid w:val="00937F6D"/>
    <w:rsid w:val="00943CA1"/>
    <w:rsid w:val="00943FC8"/>
    <w:rsid w:val="0094528D"/>
    <w:rsid w:val="00947659"/>
    <w:rsid w:val="00951869"/>
    <w:rsid w:val="009520D7"/>
    <w:rsid w:val="0095732C"/>
    <w:rsid w:val="009577F0"/>
    <w:rsid w:val="0096201E"/>
    <w:rsid w:val="00963466"/>
    <w:rsid w:val="009638AF"/>
    <w:rsid w:val="00964AAE"/>
    <w:rsid w:val="0097283B"/>
    <w:rsid w:val="00973D42"/>
    <w:rsid w:val="0097447E"/>
    <w:rsid w:val="00975955"/>
    <w:rsid w:val="0098373F"/>
    <w:rsid w:val="00984F28"/>
    <w:rsid w:val="009853B2"/>
    <w:rsid w:val="009909F0"/>
    <w:rsid w:val="00990E92"/>
    <w:rsid w:val="00991156"/>
    <w:rsid w:val="0099380F"/>
    <w:rsid w:val="00994403"/>
    <w:rsid w:val="009970BF"/>
    <w:rsid w:val="00997139"/>
    <w:rsid w:val="00997207"/>
    <w:rsid w:val="009A0C9D"/>
    <w:rsid w:val="009A2F4E"/>
    <w:rsid w:val="009A3D63"/>
    <w:rsid w:val="009A7FA3"/>
    <w:rsid w:val="009B0032"/>
    <w:rsid w:val="009B118C"/>
    <w:rsid w:val="009B4493"/>
    <w:rsid w:val="009B4BDD"/>
    <w:rsid w:val="009B66F4"/>
    <w:rsid w:val="009B6895"/>
    <w:rsid w:val="009C2C75"/>
    <w:rsid w:val="009C593A"/>
    <w:rsid w:val="009D080D"/>
    <w:rsid w:val="009D2848"/>
    <w:rsid w:val="009D4492"/>
    <w:rsid w:val="009E14F9"/>
    <w:rsid w:val="009E2951"/>
    <w:rsid w:val="009E696B"/>
    <w:rsid w:val="009E6A48"/>
    <w:rsid w:val="009F0637"/>
    <w:rsid w:val="009F161D"/>
    <w:rsid w:val="009F1B63"/>
    <w:rsid w:val="009F2744"/>
    <w:rsid w:val="009F6CFE"/>
    <w:rsid w:val="00A004FC"/>
    <w:rsid w:val="00A006E6"/>
    <w:rsid w:val="00A030A6"/>
    <w:rsid w:val="00A03AFF"/>
    <w:rsid w:val="00A045FC"/>
    <w:rsid w:val="00A06819"/>
    <w:rsid w:val="00A06F62"/>
    <w:rsid w:val="00A0790A"/>
    <w:rsid w:val="00A13189"/>
    <w:rsid w:val="00A132C9"/>
    <w:rsid w:val="00A172DF"/>
    <w:rsid w:val="00A20259"/>
    <w:rsid w:val="00A207C2"/>
    <w:rsid w:val="00A22A7A"/>
    <w:rsid w:val="00A23233"/>
    <w:rsid w:val="00A24249"/>
    <w:rsid w:val="00A267BA"/>
    <w:rsid w:val="00A30BFD"/>
    <w:rsid w:val="00A32D66"/>
    <w:rsid w:val="00A330E2"/>
    <w:rsid w:val="00A33644"/>
    <w:rsid w:val="00A3522F"/>
    <w:rsid w:val="00A42C33"/>
    <w:rsid w:val="00A449A2"/>
    <w:rsid w:val="00A45F1E"/>
    <w:rsid w:val="00A46A6F"/>
    <w:rsid w:val="00A478A7"/>
    <w:rsid w:val="00A5005E"/>
    <w:rsid w:val="00A51898"/>
    <w:rsid w:val="00A525CA"/>
    <w:rsid w:val="00A53212"/>
    <w:rsid w:val="00A55163"/>
    <w:rsid w:val="00A62044"/>
    <w:rsid w:val="00A63CB7"/>
    <w:rsid w:val="00A641D0"/>
    <w:rsid w:val="00A64AAF"/>
    <w:rsid w:val="00A673C2"/>
    <w:rsid w:val="00A6790D"/>
    <w:rsid w:val="00A724C1"/>
    <w:rsid w:val="00A72BFA"/>
    <w:rsid w:val="00A72DE0"/>
    <w:rsid w:val="00A73043"/>
    <w:rsid w:val="00A74282"/>
    <w:rsid w:val="00A74647"/>
    <w:rsid w:val="00A76378"/>
    <w:rsid w:val="00A76C32"/>
    <w:rsid w:val="00A81C74"/>
    <w:rsid w:val="00A821FB"/>
    <w:rsid w:val="00A83636"/>
    <w:rsid w:val="00A8402D"/>
    <w:rsid w:val="00A8473B"/>
    <w:rsid w:val="00A85423"/>
    <w:rsid w:val="00A85C08"/>
    <w:rsid w:val="00A86D87"/>
    <w:rsid w:val="00A873DD"/>
    <w:rsid w:val="00A90A31"/>
    <w:rsid w:val="00A915DA"/>
    <w:rsid w:val="00A91FF3"/>
    <w:rsid w:val="00A953EA"/>
    <w:rsid w:val="00A9540F"/>
    <w:rsid w:val="00A95D48"/>
    <w:rsid w:val="00A97CF8"/>
    <w:rsid w:val="00AA1074"/>
    <w:rsid w:val="00AA2098"/>
    <w:rsid w:val="00AA3486"/>
    <w:rsid w:val="00AA4039"/>
    <w:rsid w:val="00AA65BF"/>
    <w:rsid w:val="00AA7274"/>
    <w:rsid w:val="00AA7FF8"/>
    <w:rsid w:val="00AB5118"/>
    <w:rsid w:val="00AB584A"/>
    <w:rsid w:val="00AB6ACF"/>
    <w:rsid w:val="00AB7CBE"/>
    <w:rsid w:val="00AC11CD"/>
    <w:rsid w:val="00AC160E"/>
    <w:rsid w:val="00AC1913"/>
    <w:rsid w:val="00AC28AE"/>
    <w:rsid w:val="00AC45D0"/>
    <w:rsid w:val="00AC4F05"/>
    <w:rsid w:val="00AC5AF5"/>
    <w:rsid w:val="00AC64C9"/>
    <w:rsid w:val="00AC7DF9"/>
    <w:rsid w:val="00AD4256"/>
    <w:rsid w:val="00AD4EB8"/>
    <w:rsid w:val="00AD50ED"/>
    <w:rsid w:val="00AE0F5E"/>
    <w:rsid w:val="00AE1C76"/>
    <w:rsid w:val="00AE1F32"/>
    <w:rsid w:val="00AE255D"/>
    <w:rsid w:val="00AE5CC7"/>
    <w:rsid w:val="00AE5F28"/>
    <w:rsid w:val="00AE62E3"/>
    <w:rsid w:val="00AF012F"/>
    <w:rsid w:val="00AF1544"/>
    <w:rsid w:val="00AF1559"/>
    <w:rsid w:val="00AF31DF"/>
    <w:rsid w:val="00AF31E0"/>
    <w:rsid w:val="00AF48A2"/>
    <w:rsid w:val="00AF4DC0"/>
    <w:rsid w:val="00AF7737"/>
    <w:rsid w:val="00B00997"/>
    <w:rsid w:val="00B02749"/>
    <w:rsid w:val="00B02C25"/>
    <w:rsid w:val="00B05462"/>
    <w:rsid w:val="00B058CC"/>
    <w:rsid w:val="00B07C90"/>
    <w:rsid w:val="00B11404"/>
    <w:rsid w:val="00B118A3"/>
    <w:rsid w:val="00B11EE8"/>
    <w:rsid w:val="00B153F5"/>
    <w:rsid w:val="00B168BE"/>
    <w:rsid w:val="00B176BB"/>
    <w:rsid w:val="00B214FD"/>
    <w:rsid w:val="00B221CC"/>
    <w:rsid w:val="00B221E1"/>
    <w:rsid w:val="00B2233D"/>
    <w:rsid w:val="00B2403E"/>
    <w:rsid w:val="00B24FD8"/>
    <w:rsid w:val="00B31B2E"/>
    <w:rsid w:val="00B31DAC"/>
    <w:rsid w:val="00B32FA8"/>
    <w:rsid w:val="00B33C53"/>
    <w:rsid w:val="00B33EF5"/>
    <w:rsid w:val="00B34FF8"/>
    <w:rsid w:val="00B357AA"/>
    <w:rsid w:val="00B42879"/>
    <w:rsid w:val="00B436BB"/>
    <w:rsid w:val="00B4485D"/>
    <w:rsid w:val="00B474A3"/>
    <w:rsid w:val="00B5006A"/>
    <w:rsid w:val="00B51B60"/>
    <w:rsid w:val="00B54C22"/>
    <w:rsid w:val="00B55AF4"/>
    <w:rsid w:val="00B56486"/>
    <w:rsid w:val="00B56849"/>
    <w:rsid w:val="00B5743C"/>
    <w:rsid w:val="00B576DE"/>
    <w:rsid w:val="00B62593"/>
    <w:rsid w:val="00B63AE2"/>
    <w:rsid w:val="00B65DF9"/>
    <w:rsid w:val="00B66F03"/>
    <w:rsid w:val="00B70A10"/>
    <w:rsid w:val="00B7134E"/>
    <w:rsid w:val="00B71527"/>
    <w:rsid w:val="00B728A3"/>
    <w:rsid w:val="00B72EF0"/>
    <w:rsid w:val="00B73A86"/>
    <w:rsid w:val="00B74DE5"/>
    <w:rsid w:val="00B804F4"/>
    <w:rsid w:val="00B825FB"/>
    <w:rsid w:val="00B8462F"/>
    <w:rsid w:val="00B9063D"/>
    <w:rsid w:val="00B91407"/>
    <w:rsid w:val="00B9178E"/>
    <w:rsid w:val="00B9305A"/>
    <w:rsid w:val="00B9596A"/>
    <w:rsid w:val="00B962C3"/>
    <w:rsid w:val="00B962E1"/>
    <w:rsid w:val="00B963DB"/>
    <w:rsid w:val="00BA0FE5"/>
    <w:rsid w:val="00BA2F98"/>
    <w:rsid w:val="00BA3135"/>
    <w:rsid w:val="00BA4E53"/>
    <w:rsid w:val="00BA5737"/>
    <w:rsid w:val="00BA5C11"/>
    <w:rsid w:val="00BA7AD1"/>
    <w:rsid w:val="00BB04DB"/>
    <w:rsid w:val="00BB513B"/>
    <w:rsid w:val="00BB5621"/>
    <w:rsid w:val="00BB5672"/>
    <w:rsid w:val="00BC0A77"/>
    <w:rsid w:val="00BC2097"/>
    <w:rsid w:val="00BC24A0"/>
    <w:rsid w:val="00BC27BA"/>
    <w:rsid w:val="00BC2F9E"/>
    <w:rsid w:val="00BC3921"/>
    <w:rsid w:val="00BC4C6F"/>
    <w:rsid w:val="00BC50B5"/>
    <w:rsid w:val="00BC569C"/>
    <w:rsid w:val="00BC72F7"/>
    <w:rsid w:val="00BD22F2"/>
    <w:rsid w:val="00BD2B5B"/>
    <w:rsid w:val="00BD3872"/>
    <w:rsid w:val="00BD7C91"/>
    <w:rsid w:val="00BD7CE8"/>
    <w:rsid w:val="00BE0331"/>
    <w:rsid w:val="00BE38D4"/>
    <w:rsid w:val="00BE60F8"/>
    <w:rsid w:val="00BE6621"/>
    <w:rsid w:val="00BF0698"/>
    <w:rsid w:val="00BF0ACE"/>
    <w:rsid w:val="00BF2E48"/>
    <w:rsid w:val="00BF5686"/>
    <w:rsid w:val="00BF6966"/>
    <w:rsid w:val="00C005F1"/>
    <w:rsid w:val="00C009E0"/>
    <w:rsid w:val="00C0250F"/>
    <w:rsid w:val="00C0299D"/>
    <w:rsid w:val="00C02A7C"/>
    <w:rsid w:val="00C055E3"/>
    <w:rsid w:val="00C06662"/>
    <w:rsid w:val="00C10CCC"/>
    <w:rsid w:val="00C10E64"/>
    <w:rsid w:val="00C13FD3"/>
    <w:rsid w:val="00C151BF"/>
    <w:rsid w:val="00C2147A"/>
    <w:rsid w:val="00C21543"/>
    <w:rsid w:val="00C21A46"/>
    <w:rsid w:val="00C22308"/>
    <w:rsid w:val="00C22E99"/>
    <w:rsid w:val="00C27A6C"/>
    <w:rsid w:val="00C31D15"/>
    <w:rsid w:val="00C33C39"/>
    <w:rsid w:val="00C3437C"/>
    <w:rsid w:val="00C37220"/>
    <w:rsid w:val="00C4059B"/>
    <w:rsid w:val="00C43A95"/>
    <w:rsid w:val="00C45FB9"/>
    <w:rsid w:val="00C47428"/>
    <w:rsid w:val="00C5164D"/>
    <w:rsid w:val="00C5287D"/>
    <w:rsid w:val="00C55C4F"/>
    <w:rsid w:val="00C56507"/>
    <w:rsid w:val="00C6168D"/>
    <w:rsid w:val="00C65759"/>
    <w:rsid w:val="00C65ECF"/>
    <w:rsid w:val="00C714CD"/>
    <w:rsid w:val="00C71568"/>
    <w:rsid w:val="00C72016"/>
    <w:rsid w:val="00C743B6"/>
    <w:rsid w:val="00C7708E"/>
    <w:rsid w:val="00C777C7"/>
    <w:rsid w:val="00C81793"/>
    <w:rsid w:val="00C825EF"/>
    <w:rsid w:val="00C84371"/>
    <w:rsid w:val="00C84F86"/>
    <w:rsid w:val="00C87475"/>
    <w:rsid w:val="00C91C84"/>
    <w:rsid w:val="00C945FF"/>
    <w:rsid w:val="00C94FB7"/>
    <w:rsid w:val="00C961F3"/>
    <w:rsid w:val="00C970A2"/>
    <w:rsid w:val="00C974AB"/>
    <w:rsid w:val="00CA1E06"/>
    <w:rsid w:val="00CA2076"/>
    <w:rsid w:val="00CA3731"/>
    <w:rsid w:val="00CA5406"/>
    <w:rsid w:val="00CA63AA"/>
    <w:rsid w:val="00CA699F"/>
    <w:rsid w:val="00CA71ED"/>
    <w:rsid w:val="00CA7F3A"/>
    <w:rsid w:val="00CB0118"/>
    <w:rsid w:val="00CB014A"/>
    <w:rsid w:val="00CB06AE"/>
    <w:rsid w:val="00CB09D4"/>
    <w:rsid w:val="00CB0C9A"/>
    <w:rsid w:val="00CB134E"/>
    <w:rsid w:val="00CB20F7"/>
    <w:rsid w:val="00CB237A"/>
    <w:rsid w:val="00CB447C"/>
    <w:rsid w:val="00CB5CCE"/>
    <w:rsid w:val="00CB6136"/>
    <w:rsid w:val="00CB6409"/>
    <w:rsid w:val="00CC07DD"/>
    <w:rsid w:val="00CC187B"/>
    <w:rsid w:val="00CC40B9"/>
    <w:rsid w:val="00CC4DBF"/>
    <w:rsid w:val="00CC584D"/>
    <w:rsid w:val="00CC6786"/>
    <w:rsid w:val="00CC7296"/>
    <w:rsid w:val="00CC7682"/>
    <w:rsid w:val="00CC7E2C"/>
    <w:rsid w:val="00CD0FFA"/>
    <w:rsid w:val="00CD41AA"/>
    <w:rsid w:val="00CD5E4C"/>
    <w:rsid w:val="00CD7A7F"/>
    <w:rsid w:val="00CE1118"/>
    <w:rsid w:val="00CE3E83"/>
    <w:rsid w:val="00CE43DB"/>
    <w:rsid w:val="00CE486F"/>
    <w:rsid w:val="00CE6010"/>
    <w:rsid w:val="00CE6A27"/>
    <w:rsid w:val="00CE7C5A"/>
    <w:rsid w:val="00CF26AE"/>
    <w:rsid w:val="00CF2C43"/>
    <w:rsid w:val="00CF301A"/>
    <w:rsid w:val="00D0060A"/>
    <w:rsid w:val="00D02976"/>
    <w:rsid w:val="00D03161"/>
    <w:rsid w:val="00D1166A"/>
    <w:rsid w:val="00D139D7"/>
    <w:rsid w:val="00D140CF"/>
    <w:rsid w:val="00D17644"/>
    <w:rsid w:val="00D2068A"/>
    <w:rsid w:val="00D218FC"/>
    <w:rsid w:val="00D2234D"/>
    <w:rsid w:val="00D22C6E"/>
    <w:rsid w:val="00D23BA4"/>
    <w:rsid w:val="00D30571"/>
    <w:rsid w:val="00D3191D"/>
    <w:rsid w:val="00D323AF"/>
    <w:rsid w:val="00D349DD"/>
    <w:rsid w:val="00D41966"/>
    <w:rsid w:val="00D41F53"/>
    <w:rsid w:val="00D4379F"/>
    <w:rsid w:val="00D453B0"/>
    <w:rsid w:val="00D47A8E"/>
    <w:rsid w:val="00D516CA"/>
    <w:rsid w:val="00D538F3"/>
    <w:rsid w:val="00D54D96"/>
    <w:rsid w:val="00D55C12"/>
    <w:rsid w:val="00D561F8"/>
    <w:rsid w:val="00D56BE3"/>
    <w:rsid w:val="00D57DD6"/>
    <w:rsid w:val="00D60952"/>
    <w:rsid w:val="00D64896"/>
    <w:rsid w:val="00D6494E"/>
    <w:rsid w:val="00D64D9A"/>
    <w:rsid w:val="00D65BBE"/>
    <w:rsid w:val="00D679F7"/>
    <w:rsid w:val="00D67D75"/>
    <w:rsid w:val="00D709DE"/>
    <w:rsid w:val="00D70B03"/>
    <w:rsid w:val="00D71642"/>
    <w:rsid w:val="00D71F4D"/>
    <w:rsid w:val="00D728BE"/>
    <w:rsid w:val="00D73679"/>
    <w:rsid w:val="00D74137"/>
    <w:rsid w:val="00D74F0E"/>
    <w:rsid w:val="00D75840"/>
    <w:rsid w:val="00D75AAD"/>
    <w:rsid w:val="00D76066"/>
    <w:rsid w:val="00D77E4E"/>
    <w:rsid w:val="00D813FF"/>
    <w:rsid w:val="00D82F58"/>
    <w:rsid w:val="00D842AB"/>
    <w:rsid w:val="00D908AE"/>
    <w:rsid w:val="00D9343C"/>
    <w:rsid w:val="00D93B58"/>
    <w:rsid w:val="00D94242"/>
    <w:rsid w:val="00D95315"/>
    <w:rsid w:val="00D965F2"/>
    <w:rsid w:val="00DA0107"/>
    <w:rsid w:val="00DA251F"/>
    <w:rsid w:val="00DA35B9"/>
    <w:rsid w:val="00DA3B71"/>
    <w:rsid w:val="00DA5D03"/>
    <w:rsid w:val="00DA7F75"/>
    <w:rsid w:val="00DB005A"/>
    <w:rsid w:val="00DB18F7"/>
    <w:rsid w:val="00DB19DD"/>
    <w:rsid w:val="00DB1A37"/>
    <w:rsid w:val="00DC0000"/>
    <w:rsid w:val="00DC19A2"/>
    <w:rsid w:val="00DC23C3"/>
    <w:rsid w:val="00DC6C66"/>
    <w:rsid w:val="00DD027D"/>
    <w:rsid w:val="00DD49FD"/>
    <w:rsid w:val="00DD6713"/>
    <w:rsid w:val="00DD7B74"/>
    <w:rsid w:val="00DD7D1B"/>
    <w:rsid w:val="00DE208E"/>
    <w:rsid w:val="00DE2F2C"/>
    <w:rsid w:val="00DE52BA"/>
    <w:rsid w:val="00DE7817"/>
    <w:rsid w:val="00DE7D84"/>
    <w:rsid w:val="00DF0232"/>
    <w:rsid w:val="00DF33D7"/>
    <w:rsid w:val="00DF3F50"/>
    <w:rsid w:val="00DF5A40"/>
    <w:rsid w:val="00DF6575"/>
    <w:rsid w:val="00DF6F67"/>
    <w:rsid w:val="00E03964"/>
    <w:rsid w:val="00E03F1D"/>
    <w:rsid w:val="00E10E7A"/>
    <w:rsid w:val="00E10F02"/>
    <w:rsid w:val="00E11A7C"/>
    <w:rsid w:val="00E132C3"/>
    <w:rsid w:val="00E149E7"/>
    <w:rsid w:val="00E14AF4"/>
    <w:rsid w:val="00E1765C"/>
    <w:rsid w:val="00E22CD7"/>
    <w:rsid w:val="00E23559"/>
    <w:rsid w:val="00E236FA"/>
    <w:rsid w:val="00E23753"/>
    <w:rsid w:val="00E2616F"/>
    <w:rsid w:val="00E276B8"/>
    <w:rsid w:val="00E304F7"/>
    <w:rsid w:val="00E32ADC"/>
    <w:rsid w:val="00E32D94"/>
    <w:rsid w:val="00E333EF"/>
    <w:rsid w:val="00E34872"/>
    <w:rsid w:val="00E34FEB"/>
    <w:rsid w:val="00E359BC"/>
    <w:rsid w:val="00E37A16"/>
    <w:rsid w:val="00E41287"/>
    <w:rsid w:val="00E436CC"/>
    <w:rsid w:val="00E45EE9"/>
    <w:rsid w:val="00E50184"/>
    <w:rsid w:val="00E52A98"/>
    <w:rsid w:val="00E52B47"/>
    <w:rsid w:val="00E563B6"/>
    <w:rsid w:val="00E57CCB"/>
    <w:rsid w:val="00E61400"/>
    <w:rsid w:val="00E63FDC"/>
    <w:rsid w:val="00E70D73"/>
    <w:rsid w:val="00E71BA6"/>
    <w:rsid w:val="00E72F00"/>
    <w:rsid w:val="00E75EF1"/>
    <w:rsid w:val="00E76602"/>
    <w:rsid w:val="00E77BE6"/>
    <w:rsid w:val="00E80DEA"/>
    <w:rsid w:val="00E8295B"/>
    <w:rsid w:val="00E8502B"/>
    <w:rsid w:val="00E8509D"/>
    <w:rsid w:val="00E91F67"/>
    <w:rsid w:val="00E92DAA"/>
    <w:rsid w:val="00E93B5D"/>
    <w:rsid w:val="00E93C85"/>
    <w:rsid w:val="00E94758"/>
    <w:rsid w:val="00E95B23"/>
    <w:rsid w:val="00EA16B0"/>
    <w:rsid w:val="00EA1728"/>
    <w:rsid w:val="00EA2790"/>
    <w:rsid w:val="00EA3AA9"/>
    <w:rsid w:val="00EA3F19"/>
    <w:rsid w:val="00EA5DDA"/>
    <w:rsid w:val="00EA6304"/>
    <w:rsid w:val="00EA6681"/>
    <w:rsid w:val="00EA7D86"/>
    <w:rsid w:val="00EA7EF9"/>
    <w:rsid w:val="00EB124F"/>
    <w:rsid w:val="00EB45D2"/>
    <w:rsid w:val="00EB606A"/>
    <w:rsid w:val="00EB6157"/>
    <w:rsid w:val="00EC02D3"/>
    <w:rsid w:val="00EC02F3"/>
    <w:rsid w:val="00EC072F"/>
    <w:rsid w:val="00EC0C89"/>
    <w:rsid w:val="00EC2050"/>
    <w:rsid w:val="00EC3271"/>
    <w:rsid w:val="00EC39E6"/>
    <w:rsid w:val="00EC54BA"/>
    <w:rsid w:val="00EC59CA"/>
    <w:rsid w:val="00EC5BF5"/>
    <w:rsid w:val="00EC744B"/>
    <w:rsid w:val="00EC7A47"/>
    <w:rsid w:val="00ED11DC"/>
    <w:rsid w:val="00ED2EFE"/>
    <w:rsid w:val="00ED35E4"/>
    <w:rsid w:val="00ED39C6"/>
    <w:rsid w:val="00ED4090"/>
    <w:rsid w:val="00ED658A"/>
    <w:rsid w:val="00ED790A"/>
    <w:rsid w:val="00EE0682"/>
    <w:rsid w:val="00EE47A4"/>
    <w:rsid w:val="00EE7DC6"/>
    <w:rsid w:val="00EF2B1A"/>
    <w:rsid w:val="00EF33BF"/>
    <w:rsid w:val="00F005FF"/>
    <w:rsid w:val="00F0090A"/>
    <w:rsid w:val="00F02D2A"/>
    <w:rsid w:val="00F074D2"/>
    <w:rsid w:val="00F0791D"/>
    <w:rsid w:val="00F0794F"/>
    <w:rsid w:val="00F1266D"/>
    <w:rsid w:val="00F12DF9"/>
    <w:rsid w:val="00F13B07"/>
    <w:rsid w:val="00F14341"/>
    <w:rsid w:val="00F147F8"/>
    <w:rsid w:val="00F14836"/>
    <w:rsid w:val="00F156EB"/>
    <w:rsid w:val="00F16844"/>
    <w:rsid w:val="00F1741D"/>
    <w:rsid w:val="00F17DBF"/>
    <w:rsid w:val="00F2084B"/>
    <w:rsid w:val="00F24614"/>
    <w:rsid w:val="00F25954"/>
    <w:rsid w:val="00F26C2D"/>
    <w:rsid w:val="00F27893"/>
    <w:rsid w:val="00F30B92"/>
    <w:rsid w:val="00F30CE4"/>
    <w:rsid w:val="00F3231E"/>
    <w:rsid w:val="00F32B74"/>
    <w:rsid w:val="00F33AEF"/>
    <w:rsid w:val="00F34510"/>
    <w:rsid w:val="00F37310"/>
    <w:rsid w:val="00F37BF2"/>
    <w:rsid w:val="00F37CB2"/>
    <w:rsid w:val="00F402E7"/>
    <w:rsid w:val="00F4294D"/>
    <w:rsid w:val="00F44614"/>
    <w:rsid w:val="00F4482A"/>
    <w:rsid w:val="00F462AD"/>
    <w:rsid w:val="00F46DDB"/>
    <w:rsid w:val="00F5037F"/>
    <w:rsid w:val="00F51151"/>
    <w:rsid w:val="00F52657"/>
    <w:rsid w:val="00F54C02"/>
    <w:rsid w:val="00F56893"/>
    <w:rsid w:val="00F600D0"/>
    <w:rsid w:val="00F67A3F"/>
    <w:rsid w:val="00F67D6A"/>
    <w:rsid w:val="00F71E5B"/>
    <w:rsid w:val="00F739BF"/>
    <w:rsid w:val="00F75126"/>
    <w:rsid w:val="00F76CE4"/>
    <w:rsid w:val="00F81900"/>
    <w:rsid w:val="00F81D96"/>
    <w:rsid w:val="00F8269E"/>
    <w:rsid w:val="00F82EE0"/>
    <w:rsid w:val="00F837A9"/>
    <w:rsid w:val="00F839B9"/>
    <w:rsid w:val="00F847E5"/>
    <w:rsid w:val="00F869B3"/>
    <w:rsid w:val="00F869C6"/>
    <w:rsid w:val="00F87E45"/>
    <w:rsid w:val="00F93223"/>
    <w:rsid w:val="00F97779"/>
    <w:rsid w:val="00FA4565"/>
    <w:rsid w:val="00FA47F4"/>
    <w:rsid w:val="00FA4FE5"/>
    <w:rsid w:val="00FA7954"/>
    <w:rsid w:val="00FB056A"/>
    <w:rsid w:val="00FB2DF0"/>
    <w:rsid w:val="00FB7F55"/>
    <w:rsid w:val="00FC0466"/>
    <w:rsid w:val="00FC0CF3"/>
    <w:rsid w:val="00FC1A26"/>
    <w:rsid w:val="00FC1A6B"/>
    <w:rsid w:val="00FC33F2"/>
    <w:rsid w:val="00FC3424"/>
    <w:rsid w:val="00FC36F6"/>
    <w:rsid w:val="00FC3876"/>
    <w:rsid w:val="00FC44F4"/>
    <w:rsid w:val="00FC4EAA"/>
    <w:rsid w:val="00FD07A3"/>
    <w:rsid w:val="00FD1C8A"/>
    <w:rsid w:val="00FD30C2"/>
    <w:rsid w:val="00FD3CC9"/>
    <w:rsid w:val="00FD5AF6"/>
    <w:rsid w:val="00FE12F8"/>
    <w:rsid w:val="00FE22F8"/>
    <w:rsid w:val="00FE235D"/>
    <w:rsid w:val="00FE435A"/>
    <w:rsid w:val="00FE4735"/>
    <w:rsid w:val="00FF2467"/>
    <w:rsid w:val="00FF31FA"/>
    <w:rsid w:val="00FF434E"/>
    <w:rsid w:val="00FF5405"/>
    <w:rsid w:val="00FF70FE"/>
    <w:rsid w:val="00FF7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469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CE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A469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57D6"/>
    <w:pPr>
      <w:spacing w:after="0" w:line="240" w:lineRule="auto"/>
      <w:ind w:left="75" w:right="150" w:firstLine="375"/>
      <w:jc w:val="center"/>
    </w:pPr>
    <w:rPr>
      <w:rFonts w:ascii="Times New Roman" w:hAnsi="Times New Roman" w:cs="Times New Roman"/>
      <w:b/>
      <w:bCs/>
      <w:sz w:val="21"/>
      <w:lang w:eastAsia="ru-RU"/>
    </w:rPr>
  </w:style>
  <w:style w:type="character" w:styleId="a4">
    <w:name w:val="Emphasis"/>
    <w:basedOn w:val="a0"/>
    <w:uiPriority w:val="20"/>
    <w:qFormat/>
    <w:rsid w:val="00327822"/>
    <w:rPr>
      <w:i/>
      <w:iCs/>
    </w:rPr>
  </w:style>
  <w:style w:type="character" w:styleId="a5">
    <w:name w:val="Subtle Emphasis"/>
    <w:basedOn w:val="a0"/>
    <w:uiPriority w:val="19"/>
    <w:qFormat/>
    <w:rsid w:val="00327822"/>
    <w:rPr>
      <w:i/>
      <w:iCs/>
      <w:color w:val="808080" w:themeColor="text1" w:themeTint="7F"/>
    </w:rPr>
  </w:style>
  <w:style w:type="paragraph" w:styleId="a6">
    <w:name w:val="List Paragraph"/>
    <w:basedOn w:val="a"/>
    <w:uiPriority w:val="34"/>
    <w:qFormat/>
    <w:rsid w:val="00395C1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95C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5C16"/>
    <w:rPr>
      <w:rFonts w:ascii="Tahom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A4690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sectioninfo2">
    <w:name w:val="section__info2"/>
    <w:basedOn w:val="a0"/>
    <w:rsid w:val="0039579D"/>
    <w:rPr>
      <w:vanish w:val="0"/>
      <w:webHidden w:val="0"/>
      <w:specVanish w:val="0"/>
    </w:rPr>
  </w:style>
  <w:style w:type="table" w:styleId="a9">
    <w:name w:val="Table Grid"/>
    <w:basedOn w:val="a1"/>
    <w:uiPriority w:val="59"/>
    <w:rsid w:val="004E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6502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CE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A469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57D6"/>
    <w:pPr>
      <w:spacing w:after="0" w:line="240" w:lineRule="auto"/>
      <w:ind w:left="75" w:right="150" w:firstLine="375"/>
      <w:jc w:val="center"/>
    </w:pPr>
    <w:rPr>
      <w:rFonts w:ascii="Times New Roman" w:hAnsi="Times New Roman" w:cs="Times New Roman"/>
      <w:b/>
      <w:bCs/>
      <w:sz w:val="21"/>
      <w:lang w:eastAsia="ru-RU"/>
    </w:rPr>
  </w:style>
  <w:style w:type="character" w:styleId="a4">
    <w:name w:val="Emphasis"/>
    <w:basedOn w:val="a0"/>
    <w:uiPriority w:val="20"/>
    <w:qFormat/>
    <w:rsid w:val="00327822"/>
    <w:rPr>
      <w:i/>
      <w:iCs/>
    </w:rPr>
  </w:style>
  <w:style w:type="character" w:styleId="a5">
    <w:name w:val="Subtle Emphasis"/>
    <w:basedOn w:val="a0"/>
    <w:uiPriority w:val="19"/>
    <w:qFormat/>
    <w:rsid w:val="00327822"/>
    <w:rPr>
      <w:i/>
      <w:iCs/>
      <w:color w:val="808080" w:themeColor="text1" w:themeTint="7F"/>
    </w:rPr>
  </w:style>
  <w:style w:type="paragraph" w:styleId="a6">
    <w:name w:val="List Paragraph"/>
    <w:basedOn w:val="a"/>
    <w:uiPriority w:val="34"/>
    <w:qFormat/>
    <w:rsid w:val="00395C1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95C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5C16"/>
    <w:rPr>
      <w:rFonts w:ascii="Tahom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A4690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sectioninfo2">
    <w:name w:val="section__info2"/>
    <w:basedOn w:val="a0"/>
    <w:rsid w:val="0039579D"/>
    <w:rPr>
      <w:vanish w:val="0"/>
      <w:webHidden w:val="0"/>
      <w:specVanish w:val="0"/>
    </w:rPr>
  </w:style>
  <w:style w:type="table" w:styleId="a9">
    <w:name w:val="Table Grid"/>
    <w:basedOn w:val="a1"/>
    <w:uiPriority w:val="59"/>
    <w:rsid w:val="004E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6502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pb.ru/static/writable/documents/2021/09/29/%D0%BE%D1%82_29.09.2021__52-%D1%80.pdf" TargetMode="Externa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2B36C-C18B-46E5-A50C-66C9A0DB4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ОГБУЗ "ОБ №2"</Company>
  <LinksUpToDate>false</LinksUpToDate>
  <CharactersWithSpaces>9867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</dc:creator>
  <cp:lastModifiedBy>user</cp:lastModifiedBy>
  <cp:revision>2</cp:revision>
  <cp:lastPrinted>2026-10-26T07:11:00Z</cp:lastPrinted>
  <dcterms:created xsi:type="dcterms:W3CDTF">2026-10-26T08:21:00Z</dcterms:created>
  <dcterms:modified xsi:type="dcterms:W3CDTF">2026-10-26T08:21:00Z</dcterms:modified>
</cp:coreProperties>
</file>