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267" w:rsidRPr="00AB55E6" w:rsidRDefault="00426267" w:rsidP="00426267">
      <w:pPr>
        <w:widowControl w:val="0"/>
        <w:suppressAutoHyphens/>
        <w:spacing w:after="0" w:line="240" w:lineRule="auto"/>
        <w:rPr>
          <w:rFonts w:ascii="Times New Roman" w:eastAsia="Times New Roman" w:hAnsi="Times New Roman" w:cs="Times New Roman"/>
          <w:sz w:val="24"/>
          <w:szCs w:val="24"/>
          <w:lang w:eastAsia="zh-CN"/>
        </w:rPr>
      </w:pPr>
    </w:p>
    <w:p w:rsidR="00426267" w:rsidRPr="00937A49" w:rsidRDefault="00426267" w:rsidP="00426267">
      <w:pPr>
        <w:widowControl w:val="0"/>
        <w:suppressAutoHyphens/>
        <w:spacing w:after="0" w:line="240" w:lineRule="auto"/>
        <w:jc w:val="center"/>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Контракт № ______</w:t>
      </w:r>
    </w:p>
    <w:p w:rsidR="00426267" w:rsidRDefault="00426267" w:rsidP="00F2671E">
      <w:pPr>
        <w:pStyle w:val="ConsPlusNormal"/>
        <w:jc w:val="center"/>
        <w:rPr>
          <w:rFonts w:ascii="Times New Roman" w:hAnsi="Times New Roman" w:cs="Times New Roman"/>
          <w:sz w:val="24"/>
          <w:szCs w:val="24"/>
        </w:rPr>
      </w:pPr>
      <w:r w:rsidRPr="00937A49">
        <w:rPr>
          <w:rFonts w:ascii="Times New Roman" w:hAnsi="Times New Roman" w:cs="Times New Roman"/>
          <w:sz w:val="24"/>
          <w:szCs w:val="24"/>
          <w:lang w:eastAsia="zh-CN"/>
        </w:rPr>
        <w:t xml:space="preserve">на поставку </w:t>
      </w:r>
      <w:r w:rsidR="00937A49" w:rsidRPr="00937A49">
        <w:rPr>
          <w:rFonts w:ascii="Times New Roman" w:hAnsi="Times New Roman" w:cs="Times New Roman"/>
          <w:sz w:val="24"/>
          <w:szCs w:val="24"/>
        </w:rPr>
        <w:t>медицинских изделий ____</w:t>
      </w:r>
      <w:r w:rsidR="00937A49">
        <w:rPr>
          <w:rFonts w:ascii="Times New Roman" w:hAnsi="Times New Roman" w:cs="Times New Roman"/>
          <w:sz w:val="24"/>
          <w:szCs w:val="24"/>
        </w:rPr>
        <w:t>_______</w:t>
      </w:r>
    </w:p>
    <w:p w:rsidR="00626F2D" w:rsidRDefault="006F5228" w:rsidP="00F2671E">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ИКЗ </w:t>
      </w:r>
      <w:r w:rsidRPr="006F5228">
        <w:rPr>
          <w:rFonts w:ascii="Times New Roman" w:hAnsi="Times New Roman" w:cs="Times New Roman"/>
          <w:sz w:val="24"/>
          <w:szCs w:val="24"/>
        </w:rPr>
        <w:t>261366602779436660100100050000000244</w:t>
      </w:r>
    </w:p>
    <w:p w:rsidR="00FF5564" w:rsidRDefault="00FF5564" w:rsidP="00FF5564">
      <w:pPr>
        <w:pStyle w:val="a3"/>
        <w:jc w:val="center"/>
        <w:rPr>
          <w:rFonts w:ascii="Times New Roman" w:hAnsi="Times New Roman"/>
          <w:i/>
          <w:sz w:val="24"/>
          <w:szCs w:val="24"/>
        </w:rPr>
      </w:pPr>
    </w:p>
    <w:p w:rsidR="00FF5564" w:rsidRDefault="00FF5564" w:rsidP="00426267">
      <w:pPr>
        <w:widowControl w:val="0"/>
        <w:suppressAutoHyphens/>
        <w:spacing w:after="0" w:line="240" w:lineRule="auto"/>
        <w:jc w:val="both"/>
        <w:rPr>
          <w:rFonts w:ascii="Times New Roman" w:eastAsia="Times New Roman" w:hAnsi="Times New Roman" w:cs="Times New Roman"/>
          <w:sz w:val="24"/>
          <w:szCs w:val="24"/>
          <w:lang w:eastAsia="zh-CN"/>
        </w:rPr>
      </w:pPr>
    </w:p>
    <w:p w:rsidR="00426267" w:rsidRPr="00937A49" w:rsidRDefault="00426267" w:rsidP="00426267">
      <w:pPr>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 xml:space="preserve">г. Воронеж                                                                                                    </w:t>
      </w:r>
      <w:proofErr w:type="gramStart"/>
      <w:r w:rsidRPr="00937A49">
        <w:rPr>
          <w:rFonts w:ascii="Times New Roman" w:eastAsia="Times New Roman" w:hAnsi="Times New Roman" w:cs="Times New Roman"/>
          <w:sz w:val="24"/>
          <w:szCs w:val="24"/>
          <w:lang w:eastAsia="zh-CN"/>
        </w:rPr>
        <w:t xml:space="preserve">   «</w:t>
      </w:r>
      <w:proofErr w:type="gramEnd"/>
      <w:r w:rsidRPr="00937A49">
        <w:rPr>
          <w:rFonts w:ascii="Times New Roman" w:eastAsia="Times New Roman" w:hAnsi="Times New Roman" w:cs="Times New Roman"/>
          <w:sz w:val="24"/>
          <w:szCs w:val="24"/>
          <w:lang w:eastAsia="zh-CN"/>
        </w:rPr>
        <w:t>___» __________ 202</w:t>
      </w:r>
      <w:r w:rsidR="006F5228">
        <w:rPr>
          <w:rFonts w:ascii="Times New Roman" w:eastAsia="Times New Roman" w:hAnsi="Times New Roman" w:cs="Times New Roman"/>
          <w:sz w:val="24"/>
          <w:szCs w:val="24"/>
          <w:lang w:eastAsia="zh-CN"/>
        </w:rPr>
        <w:t>6</w:t>
      </w:r>
      <w:r w:rsidRPr="00937A49">
        <w:rPr>
          <w:rFonts w:ascii="Times New Roman" w:eastAsia="Times New Roman" w:hAnsi="Times New Roman" w:cs="Times New Roman"/>
          <w:sz w:val="24"/>
          <w:szCs w:val="24"/>
          <w:lang w:eastAsia="zh-CN"/>
        </w:rPr>
        <w:t xml:space="preserve"> г.</w:t>
      </w:r>
    </w:p>
    <w:p w:rsidR="00426267" w:rsidRPr="00937A49" w:rsidRDefault="00426267" w:rsidP="00426267">
      <w:pPr>
        <w:widowControl w:val="0"/>
        <w:suppressAutoHyphens/>
        <w:spacing w:after="0" w:line="240" w:lineRule="auto"/>
        <w:jc w:val="both"/>
        <w:rPr>
          <w:rFonts w:ascii="Times New Roman" w:eastAsia="Times New Roman" w:hAnsi="Times New Roman" w:cs="Times New Roman"/>
          <w:sz w:val="24"/>
          <w:szCs w:val="24"/>
          <w:lang w:eastAsia="zh-CN"/>
        </w:rPr>
      </w:pPr>
    </w:p>
    <w:p w:rsidR="00426267" w:rsidRPr="00937A49" w:rsidRDefault="00426267" w:rsidP="00426267">
      <w:pPr>
        <w:keepLines/>
        <w:widowControl w:val="0"/>
        <w:suppressAutoHyphens/>
        <w:spacing w:after="0" w:line="240" w:lineRule="auto"/>
        <w:ind w:firstLine="708"/>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Федеральное государственное бюджетное образовательное учреждение высшего образования «Воронежский государственный медицинский университет имени Н.Н. Бурденко» Министерства здравоохранения Российской Федерации (ФГБОУ ВО ВГМУ им. Н. Н. Бурденко Минздрава России), именуемое в да</w:t>
      </w:r>
      <w:r w:rsidR="0030351C">
        <w:rPr>
          <w:rFonts w:ascii="Times New Roman" w:eastAsia="Times New Roman" w:hAnsi="Times New Roman" w:cs="Times New Roman"/>
          <w:sz w:val="24"/>
          <w:szCs w:val="24"/>
          <w:lang w:eastAsia="zh-CN"/>
        </w:rPr>
        <w:t>льнейше</w:t>
      </w:r>
      <w:r w:rsidR="009C4657">
        <w:rPr>
          <w:rFonts w:ascii="Times New Roman" w:eastAsia="Times New Roman" w:hAnsi="Times New Roman" w:cs="Times New Roman"/>
          <w:sz w:val="24"/>
          <w:szCs w:val="24"/>
          <w:lang w:eastAsia="zh-CN"/>
        </w:rPr>
        <w:t xml:space="preserve">м «Заказчик», в лице </w:t>
      </w:r>
      <w:r w:rsidR="009E25AF">
        <w:rPr>
          <w:rFonts w:ascii="Times New Roman" w:eastAsia="Times New Roman" w:hAnsi="Times New Roman" w:cs="Times New Roman"/>
          <w:sz w:val="24"/>
          <w:szCs w:val="24"/>
          <w:lang w:eastAsia="zh-CN"/>
        </w:rPr>
        <w:t>первого про</w:t>
      </w:r>
      <w:r w:rsidR="0030351C">
        <w:rPr>
          <w:rFonts w:ascii="Times New Roman" w:eastAsia="Times New Roman" w:hAnsi="Times New Roman" w:cs="Times New Roman"/>
          <w:sz w:val="24"/>
          <w:szCs w:val="24"/>
          <w:lang w:eastAsia="zh-CN"/>
        </w:rPr>
        <w:t xml:space="preserve">ректора </w:t>
      </w:r>
      <w:proofErr w:type="spellStart"/>
      <w:r w:rsidR="0030351C">
        <w:rPr>
          <w:rFonts w:ascii="Times New Roman" w:eastAsia="Times New Roman" w:hAnsi="Times New Roman" w:cs="Times New Roman"/>
          <w:sz w:val="24"/>
          <w:szCs w:val="24"/>
          <w:lang w:eastAsia="zh-CN"/>
        </w:rPr>
        <w:t>Болотских</w:t>
      </w:r>
      <w:proofErr w:type="spellEnd"/>
      <w:r w:rsidR="0030351C">
        <w:rPr>
          <w:rFonts w:ascii="Times New Roman" w:eastAsia="Times New Roman" w:hAnsi="Times New Roman" w:cs="Times New Roman"/>
          <w:sz w:val="24"/>
          <w:szCs w:val="24"/>
          <w:lang w:eastAsia="zh-CN"/>
        </w:rPr>
        <w:t xml:space="preserve"> Владимира Ивановича</w:t>
      </w:r>
      <w:r w:rsidRPr="00937A49">
        <w:rPr>
          <w:rFonts w:ascii="Times New Roman" w:eastAsia="Times New Roman" w:hAnsi="Times New Roman" w:cs="Times New Roman"/>
          <w:sz w:val="24"/>
          <w:szCs w:val="24"/>
          <w:lang w:eastAsia="zh-CN"/>
        </w:rPr>
        <w:t>, дей</w:t>
      </w:r>
      <w:r w:rsidR="0030351C">
        <w:rPr>
          <w:rFonts w:ascii="Times New Roman" w:eastAsia="Times New Roman" w:hAnsi="Times New Roman" w:cs="Times New Roman"/>
          <w:sz w:val="24"/>
          <w:szCs w:val="24"/>
          <w:lang w:eastAsia="zh-CN"/>
        </w:rPr>
        <w:t>ств</w:t>
      </w:r>
      <w:r w:rsidR="009C4657">
        <w:rPr>
          <w:rFonts w:ascii="Times New Roman" w:eastAsia="Times New Roman" w:hAnsi="Times New Roman" w:cs="Times New Roman"/>
          <w:sz w:val="24"/>
          <w:szCs w:val="24"/>
          <w:lang w:eastAsia="zh-CN"/>
        </w:rPr>
        <w:t xml:space="preserve">ующего на основании </w:t>
      </w:r>
      <w:r w:rsidR="006F5228">
        <w:rPr>
          <w:rFonts w:ascii="Times New Roman" w:eastAsia="Times New Roman" w:hAnsi="Times New Roman" w:cs="Times New Roman"/>
          <w:sz w:val="24"/>
          <w:szCs w:val="24"/>
          <w:lang w:eastAsia="zh-CN"/>
        </w:rPr>
        <w:t>доверенности №37/</w:t>
      </w:r>
      <w:r w:rsidR="009E25AF">
        <w:rPr>
          <w:rFonts w:ascii="Times New Roman" w:eastAsia="Times New Roman" w:hAnsi="Times New Roman" w:cs="Times New Roman"/>
          <w:sz w:val="24"/>
          <w:szCs w:val="24"/>
          <w:lang w:eastAsia="zh-CN"/>
        </w:rPr>
        <w:t>26</w:t>
      </w:r>
      <w:r w:rsidR="009C4657">
        <w:rPr>
          <w:rFonts w:ascii="Times New Roman" w:eastAsia="Times New Roman" w:hAnsi="Times New Roman" w:cs="Times New Roman"/>
          <w:sz w:val="24"/>
          <w:szCs w:val="24"/>
          <w:lang w:eastAsia="zh-CN"/>
        </w:rPr>
        <w:t xml:space="preserve"> от </w:t>
      </w:r>
      <w:r w:rsidR="009E25AF">
        <w:rPr>
          <w:rFonts w:ascii="Times New Roman" w:eastAsia="Times New Roman" w:hAnsi="Times New Roman" w:cs="Times New Roman"/>
          <w:sz w:val="24"/>
          <w:szCs w:val="24"/>
          <w:lang w:eastAsia="zh-CN"/>
        </w:rPr>
        <w:t>22</w:t>
      </w:r>
      <w:r w:rsidR="006F5228">
        <w:rPr>
          <w:rFonts w:ascii="Times New Roman" w:eastAsia="Times New Roman" w:hAnsi="Times New Roman" w:cs="Times New Roman"/>
          <w:sz w:val="24"/>
          <w:szCs w:val="24"/>
          <w:lang w:eastAsia="zh-CN"/>
        </w:rPr>
        <w:t>.0</w:t>
      </w:r>
      <w:r w:rsidR="009E25AF">
        <w:rPr>
          <w:rFonts w:ascii="Times New Roman" w:eastAsia="Times New Roman" w:hAnsi="Times New Roman" w:cs="Times New Roman"/>
          <w:sz w:val="24"/>
          <w:szCs w:val="24"/>
          <w:lang w:eastAsia="zh-CN"/>
        </w:rPr>
        <w:t>6</w:t>
      </w:r>
      <w:r w:rsidR="006F5228">
        <w:rPr>
          <w:rFonts w:ascii="Times New Roman" w:eastAsia="Times New Roman" w:hAnsi="Times New Roman" w:cs="Times New Roman"/>
          <w:sz w:val="24"/>
          <w:szCs w:val="24"/>
          <w:lang w:eastAsia="zh-CN"/>
        </w:rPr>
        <w:t>.2026</w:t>
      </w:r>
      <w:r w:rsidR="0030351C">
        <w:rPr>
          <w:rFonts w:ascii="Times New Roman" w:eastAsia="Times New Roman" w:hAnsi="Times New Roman" w:cs="Times New Roman"/>
          <w:sz w:val="24"/>
          <w:szCs w:val="24"/>
          <w:lang w:eastAsia="zh-CN"/>
        </w:rPr>
        <w:t>г.</w:t>
      </w:r>
      <w:r w:rsidRPr="00937A49">
        <w:rPr>
          <w:rFonts w:ascii="Times New Roman" w:eastAsia="Times New Roman" w:hAnsi="Times New Roman" w:cs="Times New Roman"/>
          <w:sz w:val="24"/>
          <w:szCs w:val="24"/>
          <w:lang w:eastAsia="zh-CN"/>
        </w:rPr>
        <w:t>, с одной стороны и _______________________, именуем</w:t>
      </w:r>
      <w:r w:rsidR="003B3D69">
        <w:rPr>
          <w:rFonts w:ascii="Times New Roman" w:eastAsia="Times New Roman" w:hAnsi="Times New Roman" w:cs="Times New Roman"/>
          <w:sz w:val="24"/>
          <w:szCs w:val="24"/>
          <w:lang w:eastAsia="zh-CN"/>
        </w:rPr>
        <w:t>___</w:t>
      </w:r>
      <w:r w:rsidRPr="00937A49">
        <w:rPr>
          <w:rFonts w:ascii="Times New Roman" w:eastAsia="Times New Roman" w:hAnsi="Times New Roman" w:cs="Times New Roman"/>
          <w:sz w:val="24"/>
          <w:szCs w:val="24"/>
          <w:lang w:eastAsia="zh-CN"/>
        </w:rPr>
        <w:t xml:space="preserve"> в дальнейшем «Поставщик», в лице ____________, действующего на основании___________, с другой стороны, здесь и далее именуемые «Стороны», в порядке </w:t>
      </w:r>
      <w:r w:rsidR="003B3D69" w:rsidRPr="0005063A">
        <w:rPr>
          <w:rFonts w:ascii="Times New Roman" w:hAnsi="Times New Roman" w:cs="Times New Roman"/>
          <w:sz w:val="24"/>
          <w:szCs w:val="24"/>
        </w:rPr>
        <w:t>пун</w:t>
      </w:r>
      <w:r w:rsidR="006F5228">
        <w:rPr>
          <w:rFonts w:ascii="Times New Roman" w:hAnsi="Times New Roman" w:cs="Times New Roman"/>
          <w:sz w:val="24"/>
          <w:szCs w:val="24"/>
        </w:rPr>
        <w:t>кта 4</w:t>
      </w:r>
      <w:r w:rsidR="003B3D69" w:rsidRPr="0005063A">
        <w:rPr>
          <w:rFonts w:ascii="Times New Roman" w:hAnsi="Times New Roman" w:cs="Times New Roman"/>
          <w:sz w:val="24"/>
          <w:szCs w:val="24"/>
        </w:rPr>
        <w:t xml:space="preserve"> </w:t>
      </w:r>
      <w:r w:rsidR="003B3D69" w:rsidRPr="00D459AA">
        <w:rPr>
          <w:rFonts w:ascii="Times New Roman" w:hAnsi="Times New Roman" w:cs="Times New Roman"/>
          <w:sz w:val="24"/>
          <w:szCs w:val="24"/>
        </w:rPr>
        <w:t>части 1 статьи 93 и с соблюдением иных положений</w:t>
      </w:r>
      <w:r w:rsidR="003B3D69">
        <w:rPr>
          <w:rFonts w:ascii="Times New Roman" w:hAnsi="Times New Roman" w:cs="Times New Roman"/>
          <w:sz w:val="24"/>
          <w:szCs w:val="24"/>
        </w:rPr>
        <w:t xml:space="preserve"> </w:t>
      </w:r>
      <w:r w:rsidRPr="00937A49">
        <w:rPr>
          <w:rFonts w:ascii="Times New Roman" w:eastAsia="Times New Roman" w:hAnsi="Times New Roman" w:cs="Times New Roman"/>
          <w:sz w:val="24"/>
          <w:szCs w:val="24"/>
          <w:lang w:eastAsia="zh-CN"/>
        </w:rPr>
        <w:t xml:space="preserve">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w:t>
      </w:r>
      <w:r w:rsidR="003B3D69">
        <w:rPr>
          <w:rFonts w:ascii="Times New Roman" w:eastAsia="Times New Roman" w:hAnsi="Times New Roman" w:cs="Times New Roman"/>
          <w:sz w:val="24"/>
          <w:szCs w:val="24"/>
          <w:lang w:eastAsia="zh-CN"/>
        </w:rPr>
        <w:t>иного законодательства Российской Федерации</w:t>
      </w:r>
      <w:r w:rsidRPr="00937A49">
        <w:rPr>
          <w:rFonts w:ascii="Times New Roman" w:eastAsia="Times New Roman" w:hAnsi="Times New Roman" w:cs="Times New Roman"/>
          <w:sz w:val="24"/>
          <w:szCs w:val="24"/>
          <w:lang w:eastAsia="zh-CN"/>
        </w:rPr>
        <w:t>, заключили настоящий контракт (далее – Контракт) о нижеследующем:</w:t>
      </w:r>
    </w:p>
    <w:p w:rsidR="00426267" w:rsidRPr="00937A49" w:rsidRDefault="00426267" w:rsidP="00426267">
      <w:pPr>
        <w:keepLines/>
        <w:widowControl w:val="0"/>
        <w:suppressAutoHyphens/>
        <w:spacing w:after="0" w:line="240" w:lineRule="auto"/>
        <w:jc w:val="center"/>
        <w:rPr>
          <w:rFonts w:ascii="Times New Roman" w:eastAsia="Times New Roman" w:hAnsi="Times New Roman" w:cs="Times New Roman"/>
          <w:b/>
          <w:sz w:val="24"/>
          <w:szCs w:val="24"/>
          <w:lang w:eastAsia="zh-CN"/>
        </w:rPr>
      </w:pPr>
    </w:p>
    <w:p w:rsidR="00426267" w:rsidRPr="00937A49" w:rsidRDefault="00426267" w:rsidP="00426267">
      <w:pPr>
        <w:keepLines/>
        <w:widowControl w:val="0"/>
        <w:suppressAutoHyphens/>
        <w:spacing w:after="0" w:line="240" w:lineRule="auto"/>
        <w:jc w:val="center"/>
        <w:rPr>
          <w:rFonts w:ascii="Times New Roman" w:eastAsia="Times New Roman" w:hAnsi="Times New Roman" w:cs="Times New Roman"/>
          <w:b/>
          <w:sz w:val="24"/>
          <w:szCs w:val="24"/>
          <w:lang w:eastAsia="zh-CN"/>
        </w:rPr>
      </w:pPr>
      <w:r w:rsidRPr="00937A49">
        <w:rPr>
          <w:rFonts w:ascii="Times New Roman" w:eastAsia="Times New Roman" w:hAnsi="Times New Roman" w:cs="Times New Roman"/>
          <w:b/>
          <w:sz w:val="24"/>
          <w:szCs w:val="24"/>
          <w:lang w:eastAsia="zh-CN"/>
        </w:rPr>
        <w:t>1. Предмет Контракта</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1.1. В соответствии с Контрактом Поставщик обязуется в порядке и сроки, предусмотренные Контрактом, осуществить поставку медицинск</w:t>
      </w:r>
      <w:r w:rsidR="00937A49">
        <w:rPr>
          <w:rFonts w:ascii="Times New Roman" w:hAnsi="Times New Roman"/>
          <w:sz w:val="24"/>
          <w:szCs w:val="24"/>
        </w:rPr>
        <w:t>их изделий</w:t>
      </w:r>
      <w:r w:rsidRPr="00937A49">
        <w:rPr>
          <w:rFonts w:ascii="Times New Roman" w:hAnsi="Times New Roman"/>
          <w:sz w:val="24"/>
          <w:szCs w:val="24"/>
        </w:rPr>
        <w:t xml:space="preserve"> _______________ </w:t>
      </w:r>
      <w:r w:rsidR="00937A49" w:rsidRPr="00937A49">
        <w:rPr>
          <w:rFonts w:ascii="Times New Roman" w:hAnsi="Times New Roman"/>
          <w:color w:val="FF0000"/>
          <w:sz w:val="24"/>
          <w:szCs w:val="24"/>
        </w:rPr>
        <w:t>(</w:t>
      </w:r>
      <w:r w:rsidR="00937A49" w:rsidRPr="00937A49">
        <w:rPr>
          <w:rFonts w:ascii="Times New Roman" w:hAnsi="Times New Roman"/>
          <w:i/>
          <w:color w:val="FF0000"/>
          <w:sz w:val="24"/>
          <w:szCs w:val="24"/>
        </w:rPr>
        <w:t>наименование поставляемого медицинского изделия - Оборудования, его фирменное наименование, торговая марка производителя (при наличии)</w:t>
      </w:r>
      <w:r w:rsidR="00937A49" w:rsidRPr="00937A49">
        <w:rPr>
          <w:rFonts w:ascii="Times New Roman" w:hAnsi="Times New Roman"/>
          <w:color w:val="FF0000"/>
          <w:sz w:val="24"/>
          <w:szCs w:val="24"/>
        </w:rPr>
        <w:t>)</w:t>
      </w:r>
      <w:r w:rsidR="00937A49">
        <w:rPr>
          <w:rFonts w:ascii="Times New Roman" w:hAnsi="Times New Roman"/>
          <w:sz w:val="24"/>
          <w:szCs w:val="24"/>
        </w:rPr>
        <w:t xml:space="preserve"> </w:t>
      </w:r>
      <w:r w:rsidRPr="00937A49">
        <w:rPr>
          <w:rFonts w:ascii="Times New Roman" w:hAnsi="Times New Roman"/>
          <w:sz w:val="24"/>
          <w:szCs w:val="24"/>
        </w:rPr>
        <w:t xml:space="preserve">(код </w:t>
      </w:r>
      <w:hyperlink r:id="rId6" w:history="1">
        <w:r w:rsidRPr="00937A49">
          <w:rPr>
            <w:rFonts w:ascii="Times New Roman" w:hAnsi="Times New Roman"/>
            <w:sz w:val="24"/>
            <w:szCs w:val="24"/>
          </w:rPr>
          <w:t>ОКПД</w:t>
        </w:r>
      </w:hyperlink>
      <w:r w:rsidR="0030351C">
        <w:rPr>
          <w:rFonts w:ascii="Times New Roman" w:hAnsi="Times New Roman"/>
          <w:sz w:val="24"/>
          <w:szCs w:val="24"/>
        </w:rPr>
        <w:t xml:space="preserve">2 – </w:t>
      </w:r>
      <w:r w:rsidR="00AF4683">
        <w:rPr>
          <w:rFonts w:ascii="Times New Roman" w:hAnsi="Times New Roman"/>
          <w:sz w:val="24"/>
          <w:szCs w:val="24"/>
        </w:rPr>
        <w:t>__________</w:t>
      </w:r>
      <w:r w:rsidRPr="00937A49">
        <w:rPr>
          <w:rFonts w:ascii="Times New Roman" w:hAnsi="Times New Roman"/>
          <w:sz w:val="24"/>
          <w:szCs w:val="24"/>
        </w:rPr>
        <w:t>) (далее - Оборудование) в соответствии со Спецификацией (</w:t>
      </w:r>
      <w:hyperlink r:id="rId7" w:history="1">
        <w:r w:rsidRPr="00937A49">
          <w:rPr>
            <w:rFonts w:ascii="Times New Roman" w:hAnsi="Times New Roman"/>
            <w:sz w:val="24"/>
            <w:szCs w:val="24"/>
          </w:rPr>
          <w:t>приложение № 1</w:t>
        </w:r>
      </w:hyperlink>
      <w:r w:rsidRPr="00937A49">
        <w:rPr>
          <w:rFonts w:ascii="Times New Roman" w:hAnsi="Times New Roman"/>
          <w:sz w:val="24"/>
          <w:szCs w:val="24"/>
        </w:rPr>
        <w:t xml:space="preserve"> к Контракту), а Заказчик обязуется в порядке и сроки, предусмотренные Контрактом, принять и оплатить поставленное Оборудование.</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1.2. Номенклатура Оборудования и его количество определяются Спецификацией (</w:t>
      </w:r>
      <w:hyperlink r:id="rId8" w:history="1">
        <w:r w:rsidRPr="00937A49">
          <w:rPr>
            <w:rFonts w:ascii="Times New Roman" w:hAnsi="Times New Roman"/>
            <w:sz w:val="24"/>
            <w:szCs w:val="24"/>
          </w:rPr>
          <w:t>приложение               № 1</w:t>
        </w:r>
      </w:hyperlink>
      <w:r w:rsidRPr="00937A49">
        <w:rPr>
          <w:rFonts w:ascii="Times New Roman" w:hAnsi="Times New Roman"/>
          <w:sz w:val="24"/>
          <w:szCs w:val="24"/>
        </w:rPr>
        <w:t xml:space="preserve"> к Контракту), технические показатели - Техническими требованиями (</w:t>
      </w:r>
      <w:hyperlink r:id="rId9" w:history="1">
        <w:r w:rsidRPr="00937A49">
          <w:rPr>
            <w:rFonts w:ascii="Times New Roman" w:hAnsi="Times New Roman"/>
            <w:sz w:val="24"/>
            <w:szCs w:val="24"/>
          </w:rPr>
          <w:t>приложение № 2</w:t>
        </w:r>
      </w:hyperlink>
      <w:r w:rsidRPr="00937A49">
        <w:rPr>
          <w:rFonts w:ascii="Times New Roman" w:hAnsi="Times New Roman"/>
          <w:sz w:val="24"/>
          <w:szCs w:val="24"/>
        </w:rPr>
        <w:t xml:space="preserve"> к Контракту).</w:t>
      </w:r>
    </w:p>
    <w:p w:rsidR="00426267" w:rsidRPr="00937A49" w:rsidRDefault="00426267" w:rsidP="00426267">
      <w:pPr>
        <w:pStyle w:val="ConsPlusNormal"/>
        <w:ind w:firstLine="0"/>
        <w:jc w:val="both"/>
        <w:rPr>
          <w:rFonts w:ascii="Times New Roman" w:hAnsi="Times New Roman" w:cs="Times New Roman"/>
          <w:sz w:val="24"/>
          <w:szCs w:val="24"/>
        </w:rPr>
      </w:pPr>
      <w:r w:rsidRPr="00937A49">
        <w:rPr>
          <w:rFonts w:ascii="Times New Roman" w:hAnsi="Times New Roman" w:cs="Times New Roman"/>
          <w:sz w:val="24"/>
          <w:szCs w:val="24"/>
        </w:rPr>
        <w:t xml:space="preserve">1.3. Поставка Оборудования осуществляется Поставщиком с разгрузкой с транспортного средства по адресу: г. Воронеж, </w:t>
      </w:r>
      <w:r w:rsidR="0030351C">
        <w:rPr>
          <w:rFonts w:ascii="Times New Roman" w:hAnsi="Times New Roman" w:cs="Times New Roman"/>
          <w:sz w:val="24"/>
          <w:szCs w:val="24"/>
        </w:rPr>
        <w:t>пер. Здоровья, д.16</w:t>
      </w:r>
      <w:r w:rsidRPr="00937A49">
        <w:rPr>
          <w:rFonts w:ascii="Times New Roman" w:hAnsi="Times New Roman" w:cs="Times New Roman"/>
          <w:sz w:val="24"/>
          <w:szCs w:val="24"/>
        </w:rPr>
        <w:t xml:space="preserve"> (далее Место доставки).</w:t>
      </w:r>
    </w:p>
    <w:p w:rsidR="00426267" w:rsidRPr="00937A49" w:rsidRDefault="00426267" w:rsidP="00426267">
      <w:pPr>
        <w:keepLines/>
        <w:widowControl w:val="0"/>
        <w:suppressAutoHyphens/>
        <w:spacing w:after="0" w:line="240" w:lineRule="auto"/>
        <w:jc w:val="center"/>
        <w:rPr>
          <w:rFonts w:ascii="Times New Roman" w:eastAsia="Times New Roman" w:hAnsi="Times New Roman" w:cs="Times New Roman"/>
          <w:b/>
          <w:sz w:val="24"/>
          <w:szCs w:val="24"/>
          <w:lang w:eastAsia="zh-CN"/>
        </w:rPr>
      </w:pPr>
      <w:r w:rsidRPr="00937A49">
        <w:rPr>
          <w:rFonts w:ascii="Times New Roman" w:eastAsia="Times New Roman" w:hAnsi="Times New Roman" w:cs="Times New Roman"/>
          <w:b/>
          <w:sz w:val="24"/>
          <w:szCs w:val="24"/>
          <w:lang w:eastAsia="zh-CN"/>
        </w:rPr>
        <w:t>2. Цена Контракта</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2.1. Цена Контракта и валюта платежа устанавливаются в российских рублях.</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2.2. Цена Контракта, составляет _____ руб. (_____) _____ коп., включая НДС _____ руб. (____</w:t>
      </w:r>
      <w:proofErr w:type="gramStart"/>
      <w:r w:rsidRPr="00937A49">
        <w:rPr>
          <w:rFonts w:ascii="Times New Roman" w:hAnsi="Times New Roman"/>
          <w:sz w:val="24"/>
          <w:szCs w:val="24"/>
        </w:rPr>
        <w:t>_)_</w:t>
      </w:r>
      <w:proofErr w:type="gramEnd"/>
      <w:r w:rsidRPr="00937A49">
        <w:rPr>
          <w:rFonts w:ascii="Times New Roman" w:hAnsi="Times New Roman"/>
          <w:sz w:val="24"/>
          <w:szCs w:val="24"/>
        </w:rPr>
        <w:t>____ коп. (</w:t>
      </w:r>
      <w:r w:rsidRPr="00937A49">
        <w:rPr>
          <w:rFonts w:ascii="Times New Roman" w:hAnsi="Times New Roman"/>
          <w:i/>
          <w:sz w:val="24"/>
          <w:szCs w:val="24"/>
        </w:rPr>
        <w:t>если НДС не облагается, указать основание. В случае если Контракт будет заключен с физическим лицом, за исключением индивидуального предпринимателя или лица, занимающегося частной практикой, сумма, подлежащая уплате такому физическому лицу, уменьшается на размер налоговых платежей, связанных с оплатой Контракта)</w:t>
      </w:r>
      <w:r w:rsidRPr="00937A49">
        <w:rPr>
          <w:rFonts w:ascii="Times New Roman" w:hAnsi="Times New Roman"/>
          <w:sz w:val="24"/>
          <w:szCs w:val="24"/>
        </w:rPr>
        <w:t>.</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2.3. Цена Контракта включает в себя стоимость Оборудования,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 xml:space="preserve">2.4. Цена Контракта является твердой и определяется на весь срок его исполнения, за исключением случаев, предусмотренных </w:t>
      </w:r>
      <w:hyperlink w:anchor="Par4" w:history="1">
        <w:r w:rsidRPr="00937A49">
          <w:rPr>
            <w:rFonts w:ascii="Times New Roman" w:hAnsi="Times New Roman"/>
            <w:sz w:val="24"/>
            <w:szCs w:val="24"/>
          </w:rPr>
          <w:t>пунктами 2.5</w:t>
        </w:r>
      </w:hyperlink>
      <w:r w:rsidRPr="00937A49">
        <w:rPr>
          <w:rFonts w:ascii="Times New Roman" w:hAnsi="Times New Roman"/>
          <w:sz w:val="24"/>
          <w:szCs w:val="24"/>
        </w:rPr>
        <w:t xml:space="preserve"> и </w:t>
      </w:r>
      <w:hyperlink w:anchor="Par6" w:history="1">
        <w:r w:rsidRPr="00937A49">
          <w:rPr>
            <w:rFonts w:ascii="Times New Roman" w:hAnsi="Times New Roman"/>
            <w:sz w:val="24"/>
            <w:szCs w:val="24"/>
          </w:rPr>
          <w:t>2.6</w:t>
        </w:r>
      </w:hyperlink>
      <w:r w:rsidRPr="00937A49">
        <w:rPr>
          <w:rFonts w:ascii="Times New Roman" w:hAnsi="Times New Roman"/>
          <w:sz w:val="24"/>
          <w:szCs w:val="24"/>
        </w:rPr>
        <w:t xml:space="preserve"> Контракта.</w:t>
      </w:r>
    </w:p>
    <w:p w:rsidR="00426267" w:rsidRPr="00937A49" w:rsidRDefault="00426267" w:rsidP="00426267">
      <w:pPr>
        <w:pStyle w:val="a3"/>
        <w:keepLines/>
        <w:jc w:val="both"/>
        <w:rPr>
          <w:rFonts w:ascii="Times New Roman" w:hAnsi="Times New Roman"/>
          <w:sz w:val="24"/>
          <w:szCs w:val="24"/>
        </w:rPr>
      </w:pPr>
      <w:bookmarkStart w:id="0" w:name="Par4"/>
      <w:bookmarkEnd w:id="0"/>
      <w:r w:rsidRPr="00937A49">
        <w:rPr>
          <w:rFonts w:ascii="Times New Roman" w:hAnsi="Times New Roman"/>
          <w:sz w:val="24"/>
          <w:szCs w:val="24"/>
        </w:rPr>
        <w:t>2.5. Цена Контракта может быть изменена, если по предложению Заказчика увеличивается предусмотренное Контрактом количество Оборудования не более чем на десять процентов или уменьшается предусмотренное Контрактом количество Оборудования не более чем на десять процентов.</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lastRenderedPageBreak/>
        <w:t>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Оборудования, исходя из установленной в Контракте цены единицы Оборудования, но не более чем на десять процентов цены Контракта. При уменьшении предусмотренного Контрактом количества Оборудования Стороны Контракта обязаны уменьшить цену Контракта исходя из цены единицы Оборудования. Цена единицы дополнительно поставляемого Оборудования или цена единицы Оборудования при уменьшении предусмотренного Контрактом количества поставляемого Оборудования должна определяться как частное от деления первоначальной цены Контракта на предусмотренное в Контракте количество Оборудования.</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 xml:space="preserve">2.6. По соглашению Сторон цена Контракта может быть снижена </w:t>
      </w:r>
      <w:proofErr w:type="gramStart"/>
      <w:r w:rsidRPr="00937A49">
        <w:rPr>
          <w:rFonts w:ascii="Times New Roman" w:hAnsi="Times New Roman"/>
          <w:sz w:val="24"/>
          <w:szCs w:val="24"/>
        </w:rPr>
        <w:t>без изменения</w:t>
      </w:r>
      <w:proofErr w:type="gramEnd"/>
      <w:r w:rsidRPr="00937A49">
        <w:rPr>
          <w:rFonts w:ascii="Times New Roman" w:hAnsi="Times New Roman"/>
          <w:sz w:val="24"/>
          <w:szCs w:val="24"/>
        </w:rPr>
        <w:t xml:space="preserve"> предусмотренного Контрактом количества Оборудования и иных условий Контракта.</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 xml:space="preserve">2.7. Изменение существенных условий Контракта при его исполнении допускается в случаях, предусмотренных </w:t>
      </w:r>
      <w:hyperlink r:id="rId10" w:history="1">
        <w:r w:rsidRPr="00937A49">
          <w:rPr>
            <w:rFonts w:ascii="Times New Roman" w:hAnsi="Times New Roman"/>
            <w:sz w:val="24"/>
            <w:szCs w:val="24"/>
          </w:rPr>
          <w:t>пунктом 6 статьи 161</w:t>
        </w:r>
      </w:hyperlink>
      <w:r w:rsidRPr="00937A49">
        <w:rPr>
          <w:rFonts w:ascii="Times New Roman" w:hAnsi="Times New Roman"/>
          <w:sz w:val="24"/>
          <w:szCs w:val="24"/>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Оборудования, предусмотренных Контрактом.</w:t>
      </w:r>
    </w:p>
    <w:p w:rsidR="00426267" w:rsidRPr="00937A49" w:rsidRDefault="00426267" w:rsidP="00426267">
      <w:pPr>
        <w:keepLines/>
        <w:widowControl w:val="0"/>
        <w:suppressAutoHyphens/>
        <w:spacing w:after="0" w:line="240" w:lineRule="auto"/>
        <w:jc w:val="center"/>
        <w:rPr>
          <w:rFonts w:ascii="Times New Roman" w:eastAsia="Times New Roman" w:hAnsi="Times New Roman" w:cs="Times New Roman"/>
          <w:b/>
          <w:sz w:val="24"/>
          <w:szCs w:val="24"/>
          <w:vertAlign w:val="superscript"/>
          <w:lang w:eastAsia="zh-CN"/>
        </w:rPr>
      </w:pPr>
      <w:r w:rsidRPr="00937A49">
        <w:rPr>
          <w:rFonts w:ascii="Times New Roman" w:eastAsia="Times New Roman" w:hAnsi="Times New Roman" w:cs="Times New Roman"/>
          <w:b/>
          <w:sz w:val="24"/>
          <w:szCs w:val="24"/>
          <w:lang w:eastAsia="zh-CN"/>
        </w:rPr>
        <w:t>3. Взаимодействие Сторон</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3.1. Поставщик обязан:</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3.1.1. поставить Оборудование в строгом соответствии с условиями Контракта в полном объеме, надлежащего качества и в установленные сроки;</w:t>
      </w:r>
    </w:p>
    <w:p w:rsidR="00426267" w:rsidRPr="00937A49" w:rsidRDefault="00F57D0D" w:rsidP="00B16BC5">
      <w:pPr>
        <w:pStyle w:val="a3"/>
        <w:keepLines/>
        <w:jc w:val="both"/>
        <w:rPr>
          <w:rFonts w:ascii="Times New Roman" w:hAnsi="Times New Roman"/>
          <w:sz w:val="24"/>
          <w:szCs w:val="24"/>
        </w:rPr>
      </w:pPr>
      <w:r>
        <w:rPr>
          <w:rFonts w:ascii="Times New Roman" w:hAnsi="Times New Roman"/>
          <w:sz w:val="24"/>
          <w:szCs w:val="24"/>
        </w:rPr>
        <w:t>3.1.2</w:t>
      </w:r>
      <w:r w:rsidR="00426267" w:rsidRPr="00937A49">
        <w:rPr>
          <w:rFonts w:ascii="Times New Roman" w:hAnsi="Times New Roman"/>
          <w:sz w:val="24"/>
          <w:szCs w:val="24"/>
        </w:rPr>
        <w:t>. обеспечить соответствие поставляемого Оборудования требованиям качества, безопасности в соответствии с законодательством Российской Федерации;</w:t>
      </w:r>
    </w:p>
    <w:p w:rsidR="00426267" w:rsidRPr="00937A49" w:rsidRDefault="00F57D0D" w:rsidP="00426267">
      <w:pPr>
        <w:pStyle w:val="a3"/>
        <w:keepLines/>
        <w:jc w:val="both"/>
        <w:rPr>
          <w:rFonts w:ascii="Times New Roman" w:hAnsi="Times New Roman"/>
          <w:sz w:val="24"/>
          <w:szCs w:val="24"/>
        </w:rPr>
      </w:pPr>
      <w:r>
        <w:rPr>
          <w:rFonts w:ascii="Times New Roman" w:hAnsi="Times New Roman"/>
          <w:sz w:val="24"/>
          <w:szCs w:val="24"/>
        </w:rPr>
        <w:t>3.1.3</w:t>
      </w:r>
      <w:r w:rsidR="00426267" w:rsidRPr="00937A49">
        <w:rPr>
          <w:rFonts w:ascii="Times New Roman" w:hAnsi="Times New Roman"/>
          <w:sz w:val="24"/>
          <w:szCs w:val="24"/>
        </w:rPr>
        <w:t>. представлять по требованию Заказчика информацию и документы, относящиеся к предмету Контракта для проверки исполнения Поставщиком обязательств по Контракту;</w:t>
      </w:r>
    </w:p>
    <w:p w:rsidR="00426267" w:rsidRPr="00937A49" w:rsidRDefault="00F57D0D" w:rsidP="00426267">
      <w:pPr>
        <w:pStyle w:val="a3"/>
        <w:keepLines/>
        <w:jc w:val="both"/>
        <w:rPr>
          <w:rFonts w:ascii="Times New Roman" w:hAnsi="Times New Roman"/>
          <w:sz w:val="24"/>
          <w:szCs w:val="24"/>
        </w:rPr>
      </w:pPr>
      <w:r>
        <w:rPr>
          <w:rFonts w:ascii="Times New Roman" w:hAnsi="Times New Roman"/>
          <w:sz w:val="24"/>
          <w:szCs w:val="24"/>
        </w:rPr>
        <w:t>3.1.4</w:t>
      </w:r>
      <w:r w:rsidR="00426267" w:rsidRPr="00937A49">
        <w:rPr>
          <w:rFonts w:ascii="Times New Roman" w:hAnsi="Times New Roman"/>
          <w:sz w:val="24"/>
          <w:szCs w:val="24"/>
        </w:rPr>
        <w:t>. незамедлительно информировать Заказчика обо всех обстоятельствах, препятствующих исполнению Контракта;</w:t>
      </w:r>
    </w:p>
    <w:p w:rsidR="00426267" w:rsidRPr="00937A49" w:rsidRDefault="00F57D0D" w:rsidP="00426267">
      <w:pPr>
        <w:pStyle w:val="a3"/>
        <w:keepLines/>
        <w:jc w:val="both"/>
        <w:rPr>
          <w:rFonts w:ascii="Times New Roman" w:hAnsi="Times New Roman"/>
          <w:sz w:val="24"/>
          <w:szCs w:val="24"/>
        </w:rPr>
      </w:pPr>
      <w:r>
        <w:rPr>
          <w:rFonts w:ascii="Times New Roman" w:hAnsi="Times New Roman"/>
          <w:sz w:val="24"/>
          <w:szCs w:val="24"/>
        </w:rPr>
        <w:t>3.1.5</w:t>
      </w:r>
      <w:r w:rsidR="00426267" w:rsidRPr="00937A49">
        <w:rPr>
          <w:rFonts w:ascii="Times New Roman" w:hAnsi="Times New Roman"/>
          <w:sz w:val="24"/>
          <w:szCs w:val="24"/>
        </w:rPr>
        <w:t>. своими силами и за свой счет устранять допущенные недостатки при поставке Оборудования;</w:t>
      </w:r>
    </w:p>
    <w:p w:rsidR="00426267" w:rsidRPr="00937A49" w:rsidRDefault="00F57D0D" w:rsidP="00426267">
      <w:pPr>
        <w:pStyle w:val="a3"/>
        <w:keepLines/>
        <w:jc w:val="both"/>
        <w:rPr>
          <w:rFonts w:ascii="Times New Roman" w:hAnsi="Times New Roman"/>
          <w:sz w:val="24"/>
          <w:szCs w:val="24"/>
        </w:rPr>
      </w:pPr>
      <w:r>
        <w:rPr>
          <w:rFonts w:ascii="Times New Roman" w:hAnsi="Times New Roman"/>
          <w:sz w:val="24"/>
          <w:szCs w:val="24"/>
        </w:rPr>
        <w:t>3.1.6</w:t>
      </w:r>
      <w:r w:rsidR="00426267" w:rsidRPr="00937A49">
        <w:rPr>
          <w:rFonts w:ascii="Times New Roman" w:hAnsi="Times New Roman"/>
          <w:sz w:val="24"/>
          <w:szCs w:val="24"/>
        </w:rPr>
        <w:t>. выполнять свои обязательства, предусмотренные положениями Контракта.</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3.2. Поставщик вправе:</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3.2.1. требовать от Заказчика предоставления имеющейся у него информации, необходимой для исполнения обязательств по Контракту;</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3.2.</w:t>
      </w:r>
      <w:r w:rsidR="00F04321">
        <w:rPr>
          <w:rFonts w:ascii="Times New Roman" w:hAnsi="Times New Roman"/>
          <w:sz w:val="24"/>
          <w:szCs w:val="24"/>
        </w:rPr>
        <w:t>2</w:t>
      </w:r>
      <w:r w:rsidRPr="00937A49">
        <w:rPr>
          <w:rFonts w:ascii="Times New Roman" w:hAnsi="Times New Roman"/>
          <w:sz w:val="24"/>
          <w:szCs w:val="24"/>
        </w:rPr>
        <w:t>. требовать от Заказчика своевременной оплаты поставленного Оборудования в порядке и на условиях, предусмотренных Контрактом;</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3.3. Заказчик обязан:</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F57D0D"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3.3.2. своевременно принять и оплатить поставленное Оборудование</w:t>
      </w:r>
      <w:r w:rsidR="00F57D0D">
        <w:rPr>
          <w:rFonts w:ascii="Times New Roman" w:hAnsi="Times New Roman"/>
          <w:sz w:val="24"/>
          <w:szCs w:val="24"/>
        </w:rPr>
        <w:t>;</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3.3.</w:t>
      </w:r>
      <w:r w:rsidR="00F04321">
        <w:rPr>
          <w:rFonts w:ascii="Times New Roman" w:hAnsi="Times New Roman"/>
          <w:sz w:val="24"/>
          <w:szCs w:val="24"/>
        </w:rPr>
        <w:t>3</w:t>
      </w:r>
      <w:r w:rsidRPr="00937A49">
        <w:rPr>
          <w:rFonts w:ascii="Times New Roman" w:hAnsi="Times New Roman"/>
          <w:sz w:val="24"/>
          <w:szCs w:val="24"/>
        </w:rPr>
        <w:t>. выполнять свои обязательства, предусмотренные иными положениями Контракта.</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3.4. Заказчик вправе:</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3.4.1. требовать от Поставщика надлежащего исполнения обязательств, предусмотренных Контрактом;</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3.4.2. запрашивать у Поставщика информацию об исполнении им обязательств по Контракту;</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3.4.3. проверять в любое время ход исполнения Поставщиком обязательств по Контракту;</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3.4.4. осуществлять контроль соответствия качества поставляемого Оборудования, сроков поставки Оборудования требованиям Контракта;</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3.4.5. требовать от Поставщика устранения недостатков, допущенных при исполнении Контракта;</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3.4.6. отказаться от приемки некачественного Оборудования и потребовать безвозмездного устранения недостатков;</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3.4.7. привлекать экспертов для проверки соответствия исполнения Поставщиком обязательств по Контракту требованиям, установленным Контрактом.</w:t>
      </w:r>
    </w:p>
    <w:p w:rsidR="00426267" w:rsidRPr="00937A49" w:rsidRDefault="00426267" w:rsidP="00426267">
      <w:pPr>
        <w:keepLines/>
        <w:widowControl w:val="0"/>
        <w:suppressAutoHyphens/>
        <w:spacing w:after="0" w:line="240" w:lineRule="auto"/>
        <w:jc w:val="center"/>
        <w:rPr>
          <w:rFonts w:ascii="Times New Roman" w:eastAsia="Times New Roman" w:hAnsi="Times New Roman" w:cs="Times New Roman"/>
          <w:b/>
          <w:sz w:val="24"/>
          <w:szCs w:val="24"/>
          <w:vertAlign w:val="superscript"/>
          <w:lang w:eastAsia="zh-CN"/>
        </w:rPr>
      </w:pPr>
      <w:r w:rsidRPr="00937A49">
        <w:rPr>
          <w:rFonts w:ascii="Times New Roman" w:eastAsia="Times New Roman" w:hAnsi="Times New Roman" w:cs="Times New Roman"/>
          <w:b/>
          <w:sz w:val="24"/>
          <w:szCs w:val="24"/>
          <w:lang w:eastAsia="zh-CN"/>
        </w:rPr>
        <w:t>4. Упаковка и маркировка</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4.1. Поставщик должен обеспечить упаковку Оборудования, способную предотвратить его повреждение или порчу во время перевозки к Месту доставки. Упаковка Оборудования должна полностью обеспечивать условия транспортировки, предъявляемые к данному виду Оборудования.</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4.2. Вся упаковка должна соответствовать требованиям законодательства Российской Федерации, иметь следующую маркировку:</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Наименование Оборудования: _______________________</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Контракт № _______________________________________</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Заказчик (название): ________________________________</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Поставщик (название компании): _____________________</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Получатель: _______________________________________</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Пункт назначения: __________________________________</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Грузоотправитель: __________________________________</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Ящик/контейнер N ____, всего ящиков/контейнеров _____</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Размеры (высота, длина, ширина) __________</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Вес брутто _____ кг</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Вес нетто _____ кг</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4.3. Два экземпляра упаковочного листа с описанием Оборудования, указанием веса нетто, веса брутто, количества, указанием номера и даты Контракта, с приложением документации на Оборудование должны сопровождать каждый ящик/контейнер. Один упаковочный лист должен находиться внутри ящика/контейнера, другой крепится с внешней стороны в водонепроницаемом конверте.</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4.4. Упаковка и маркировка на упаковке, а также документация внутри и вне упаковки должны строго соответствовать специальным требованиям, установленным в Технических требованиях (</w:t>
      </w:r>
      <w:hyperlink r:id="rId11" w:history="1">
        <w:r w:rsidRPr="00937A49">
          <w:rPr>
            <w:rFonts w:ascii="Times New Roman" w:hAnsi="Times New Roman"/>
            <w:sz w:val="24"/>
            <w:szCs w:val="24"/>
          </w:rPr>
          <w:t>приложение № 2</w:t>
        </w:r>
      </w:hyperlink>
      <w:r w:rsidRPr="00937A49">
        <w:rPr>
          <w:rFonts w:ascii="Times New Roman" w:hAnsi="Times New Roman"/>
          <w:sz w:val="24"/>
          <w:szCs w:val="24"/>
        </w:rPr>
        <w:t xml:space="preserve"> к Контракту).</w:t>
      </w:r>
    </w:p>
    <w:p w:rsidR="004F70CE" w:rsidRDefault="00426267" w:rsidP="00426267">
      <w:pPr>
        <w:keepLines/>
        <w:widowControl w:val="0"/>
        <w:suppressAutoHyphens/>
        <w:spacing w:after="0" w:line="240" w:lineRule="auto"/>
        <w:jc w:val="center"/>
        <w:rPr>
          <w:rFonts w:ascii="Times New Roman" w:eastAsia="Times New Roman" w:hAnsi="Times New Roman" w:cs="Times New Roman"/>
          <w:b/>
          <w:sz w:val="24"/>
          <w:szCs w:val="24"/>
          <w:lang w:eastAsia="zh-CN"/>
        </w:rPr>
      </w:pPr>
      <w:r w:rsidRPr="00937A49">
        <w:rPr>
          <w:rFonts w:ascii="Times New Roman" w:eastAsia="Times New Roman" w:hAnsi="Times New Roman" w:cs="Times New Roman"/>
          <w:b/>
          <w:sz w:val="24"/>
          <w:szCs w:val="24"/>
          <w:lang w:eastAsia="zh-CN"/>
        </w:rPr>
        <w:t>5. Порядок поставки Оборудования и документация</w:t>
      </w:r>
    </w:p>
    <w:p w:rsidR="004F70CE" w:rsidRPr="004F70CE" w:rsidRDefault="004F70CE" w:rsidP="004F70CE">
      <w:pPr>
        <w:pStyle w:val="ConsPlusNormal"/>
        <w:ind w:firstLine="0"/>
        <w:jc w:val="both"/>
        <w:rPr>
          <w:rFonts w:ascii="Times New Roman" w:hAnsi="Times New Roman" w:cs="Times New Roman"/>
          <w:sz w:val="24"/>
          <w:szCs w:val="24"/>
        </w:rPr>
      </w:pPr>
      <w:r w:rsidRPr="004F70CE">
        <w:rPr>
          <w:rFonts w:ascii="Times New Roman" w:hAnsi="Times New Roman" w:cs="Times New Roman"/>
          <w:sz w:val="24"/>
          <w:szCs w:val="24"/>
          <w:lang w:eastAsia="zh-CN"/>
        </w:rPr>
        <w:t>5.1. </w:t>
      </w:r>
      <w:r w:rsidRPr="004F70CE">
        <w:rPr>
          <w:rFonts w:ascii="Times New Roman" w:hAnsi="Times New Roman" w:cs="Times New Roman"/>
          <w:sz w:val="24"/>
          <w:szCs w:val="24"/>
        </w:rPr>
        <w:t xml:space="preserve">Поставка Оборудования осуществляется Поставщиком в полном объеме одномоментно в Место доставки на условиях, предусмотренных </w:t>
      </w:r>
      <w:hyperlink r:id="rId12" w:history="1">
        <w:r w:rsidRPr="004F70CE">
          <w:rPr>
            <w:rFonts w:ascii="Times New Roman" w:hAnsi="Times New Roman" w:cs="Times New Roman"/>
            <w:sz w:val="24"/>
            <w:szCs w:val="24"/>
          </w:rPr>
          <w:t>пунктом 1.3</w:t>
        </w:r>
      </w:hyperlink>
      <w:r w:rsidRPr="004F70CE">
        <w:rPr>
          <w:rFonts w:ascii="Times New Roman" w:hAnsi="Times New Roman" w:cs="Times New Roman"/>
          <w:sz w:val="24"/>
          <w:szCs w:val="24"/>
        </w:rPr>
        <w:t xml:space="preserve"> Контракта, </w:t>
      </w:r>
      <w:r w:rsidRPr="00C67EBA">
        <w:rPr>
          <w:rFonts w:ascii="Times New Roman" w:hAnsi="Times New Roman" w:cs="Times New Roman"/>
          <w:sz w:val="24"/>
          <w:szCs w:val="24"/>
        </w:rPr>
        <w:t xml:space="preserve">в течение </w:t>
      </w:r>
      <w:r w:rsidR="008904C9">
        <w:rPr>
          <w:rFonts w:ascii="Times New Roman" w:hAnsi="Times New Roman" w:cs="Times New Roman"/>
          <w:sz w:val="24"/>
          <w:szCs w:val="24"/>
        </w:rPr>
        <w:t>10 (десяти</w:t>
      </w:r>
      <w:r w:rsidRPr="00006122">
        <w:rPr>
          <w:rFonts w:ascii="Times New Roman" w:hAnsi="Times New Roman" w:cs="Times New Roman"/>
          <w:sz w:val="24"/>
          <w:szCs w:val="24"/>
        </w:rPr>
        <w:t>) календарных дней</w:t>
      </w:r>
      <w:r w:rsidR="00F0140B" w:rsidRPr="00C67EBA">
        <w:rPr>
          <w:rFonts w:ascii="Times New Roman" w:hAnsi="Times New Roman" w:cs="Times New Roman"/>
          <w:sz w:val="24"/>
          <w:szCs w:val="24"/>
        </w:rPr>
        <w:t xml:space="preserve"> с момента подписания Контракта.</w:t>
      </w:r>
    </w:p>
    <w:p w:rsidR="004F70CE" w:rsidRPr="004F70CE" w:rsidRDefault="004F70CE" w:rsidP="004F70CE">
      <w:pPr>
        <w:pStyle w:val="a3"/>
        <w:keepLines/>
        <w:jc w:val="both"/>
        <w:rPr>
          <w:rFonts w:ascii="Times New Roman" w:hAnsi="Times New Roman"/>
          <w:sz w:val="24"/>
          <w:szCs w:val="24"/>
          <w:lang w:eastAsia="zh-CN"/>
        </w:rPr>
      </w:pPr>
      <w:r w:rsidRPr="004F70CE">
        <w:rPr>
          <w:rFonts w:ascii="Times New Roman" w:hAnsi="Times New Roman"/>
          <w:sz w:val="24"/>
          <w:szCs w:val="24"/>
          <w:lang w:eastAsia="zh-CN"/>
        </w:rPr>
        <w:t>5.2. Фактической датой поставки считается дата, указанная в Акте приема-передачи Оборудования (приложение № 3 к Контракту).</w:t>
      </w:r>
    </w:p>
    <w:p w:rsidR="004F70CE" w:rsidRPr="004F70CE" w:rsidRDefault="004F70CE" w:rsidP="004F70CE">
      <w:pPr>
        <w:keepLines/>
        <w:widowControl w:val="0"/>
        <w:suppressAutoHyphens/>
        <w:spacing w:after="0" w:line="240" w:lineRule="auto"/>
        <w:jc w:val="both"/>
        <w:rPr>
          <w:rFonts w:ascii="Times New Roman" w:eastAsia="Times New Roman" w:hAnsi="Times New Roman" w:cs="Times New Roman"/>
          <w:sz w:val="24"/>
          <w:szCs w:val="24"/>
          <w:lang w:eastAsia="zh-CN"/>
        </w:rPr>
      </w:pPr>
      <w:r w:rsidRPr="004F70CE">
        <w:rPr>
          <w:rFonts w:ascii="Times New Roman" w:eastAsia="Times New Roman" w:hAnsi="Times New Roman" w:cs="Times New Roman"/>
          <w:sz w:val="24"/>
          <w:szCs w:val="24"/>
          <w:lang w:eastAsia="zh-CN"/>
        </w:rPr>
        <w:t>5.3. При поставке Оборудования Поставщик представляет следующую документацию:</w:t>
      </w:r>
    </w:p>
    <w:p w:rsidR="004F70CE" w:rsidRPr="004F70CE" w:rsidRDefault="004F70CE" w:rsidP="004F70CE">
      <w:pPr>
        <w:keepLines/>
        <w:autoSpaceDE w:val="0"/>
        <w:autoSpaceDN w:val="0"/>
        <w:adjustRightInd w:val="0"/>
        <w:spacing w:after="0" w:line="240" w:lineRule="auto"/>
        <w:jc w:val="both"/>
        <w:rPr>
          <w:rFonts w:ascii="Times New Roman" w:hAnsi="Times New Roman" w:cs="Times New Roman"/>
          <w:sz w:val="24"/>
          <w:szCs w:val="24"/>
        </w:rPr>
      </w:pPr>
      <w:r w:rsidRPr="004F70CE">
        <w:rPr>
          <w:rFonts w:ascii="Times New Roman" w:hAnsi="Times New Roman" w:cs="Times New Roman"/>
          <w:sz w:val="24"/>
          <w:szCs w:val="24"/>
        </w:rPr>
        <w:t xml:space="preserve">а) копию регистрационного удостоверения на Оборудование, </w:t>
      </w:r>
      <w:r w:rsidR="008904C9">
        <w:rPr>
          <w:rFonts w:ascii="Times New Roman" w:hAnsi="Times New Roman" w:cs="Times New Roman"/>
          <w:sz w:val="24"/>
          <w:szCs w:val="24"/>
        </w:rPr>
        <w:t>выданного ___________________</w:t>
      </w:r>
      <w:bookmarkStart w:id="1" w:name="_GoBack"/>
      <w:bookmarkEnd w:id="1"/>
      <w:r w:rsidRPr="004F70CE">
        <w:rPr>
          <w:rFonts w:ascii="Times New Roman" w:hAnsi="Times New Roman" w:cs="Times New Roman"/>
          <w:sz w:val="24"/>
          <w:szCs w:val="24"/>
        </w:rPr>
        <w:t>_;</w:t>
      </w:r>
    </w:p>
    <w:p w:rsidR="004F70CE" w:rsidRPr="004F70CE" w:rsidRDefault="004F70CE" w:rsidP="004F70CE">
      <w:pPr>
        <w:keepLines/>
        <w:spacing w:after="0" w:line="240" w:lineRule="auto"/>
        <w:jc w:val="both"/>
        <w:rPr>
          <w:rFonts w:ascii="Times New Roman" w:hAnsi="Times New Roman" w:cs="Times New Roman"/>
          <w:sz w:val="24"/>
          <w:szCs w:val="24"/>
        </w:rPr>
      </w:pPr>
      <w:r w:rsidRPr="004F70CE">
        <w:rPr>
          <w:rFonts w:ascii="Times New Roman" w:hAnsi="Times New Roman" w:cs="Times New Roman"/>
          <w:sz w:val="24"/>
          <w:szCs w:val="24"/>
        </w:rPr>
        <w:t>б) техническую и (или) эксплуатационную документацию производителя (изготовителя) Оборудования на русском языке;</w:t>
      </w:r>
    </w:p>
    <w:p w:rsidR="004F70CE" w:rsidRPr="004F70CE" w:rsidRDefault="004F70CE" w:rsidP="004F70CE">
      <w:pPr>
        <w:keepLines/>
        <w:spacing w:after="0" w:line="240" w:lineRule="auto"/>
        <w:jc w:val="both"/>
        <w:rPr>
          <w:rFonts w:ascii="Times New Roman" w:hAnsi="Times New Roman" w:cs="Times New Roman"/>
          <w:sz w:val="24"/>
          <w:szCs w:val="24"/>
        </w:rPr>
      </w:pPr>
      <w:r w:rsidRPr="004F70CE">
        <w:rPr>
          <w:rFonts w:ascii="Times New Roman" w:hAnsi="Times New Roman" w:cs="Times New Roman"/>
          <w:sz w:val="24"/>
          <w:szCs w:val="24"/>
        </w:rPr>
        <w:t>в) товарную накладную, оформленную в установленном порядке (универсальный передаточный документ);</w:t>
      </w:r>
    </w:p>
    <w:p w:rsidR="004F70CE" w:rsidRPr="004F70CE" w:rsidRDefault="004F70CE" w:rsidP="004F70CE">
      <w:pPr>
        <w:keepLines/>
        <w:spacing w:after="0" w:line="240" w:lineRule="auto"/>
        <w:jc w:val="both"/>
        <w:rPr>
          <w:rFonts w:ascii="Times New Roman" w:hAnsi="Times New Roman" w:cs="Times New Roman"/>
          <w:sz w:val="24"/>
          <w:szCs w:val="24"/>
        </w:rPr>
      </w:pPr>
      <w:r w:rsidRPr="004F70CE">
        <w:rPr>
          <w:rFonts w:ascii="Times New Roman" w:hAnsi="Times New Roman" w:cs="Times New Roman"/>
          <w:sz w:val="24"/>
          <w:szCs w:val="24"/>
        </w:rPr>
        <w:t>г) Акт приема-передачи Оборудования (</w:t>
      </w:r>
      <w:hyperlink r:id="rId13" w:history="1">
        <w:r w:rsidRPr="004F70CE">
          <w:rPr>
            <w:rFonts w:ascii="Times New Roman" w:hAnsi="Times New Roman" w:cs="Times New Roman"/>
            <w:sz w:val="24"/>
            <w:szCs w:val="24"/>
          </w:rPr>
          <w:t xml:space="preserve">приложение № </w:t>
        </w:r>
      </w:hyperlink>
      <w:r w:rsidRPr="004F70CE">
        <w:rPr>
          <w:rFonts w:ascii="Times New Roman" w:hAnsi="Times New Roman" w:cs="Times New Roman"/>
          <w:sz w:val="24"/>
          <w:szCs w:val="24"/>
        </w:rPr>
        <w:t>3 к Контракту) в двух экземплярах (один экземпляр для Заказчика и один экземпляр для Поставщика);</w:t>
      </w:r>
    </w:p>
    <w:p w:rsidR="004F70CE" w:rsidRPr="004F70CE" w:rsidRDefault="004F70CE" w:rsidP="004F70CE">
      <w:pPr>
        <w:keepLines/>
        <w:spacing w:after="0" w:line="240" w:lineRule="auto"/>
        <w:jc w:val="both"/>
        <w:rPr>
          <w:rFonts w:ascii="Times New Roman" w:hAnsi="Times New Roman" w:cs="Times New Roman"/>
          <w:sz w:val="24"/>
          <w:szCs w:val="24"/>
        </w:rPr>
      </w:pPr>
      <w:r w:rsidRPr="004F70CE">
        <w:rPr>
          <w:rFonts w:ascii="Times New Roman" w:hAnsi="Times New Roman" w:cs="Times New Roman"/>
          <w:sz w:val="24"/>
          <w:szCs w:val="24"/>
        </w:rPr>
        <w:t>д) гарантию производителя на Оборудование, срок действия которой составляет _____ месяцев, оформленную в виде отдельного документа;</w:t>
      </w:r>
    </w:p>
    <w:p w:rsidR="004F70CE" w:rsidRPr="004F70CE" w:rsidRDefault="004F70CE" w:rsidP="004F70CE">
      <w:pPr>
        <w:keepLines/>
        <w:spacing w:after="0" w:line="240" w:lineRule="auto"/>
        <w:jc w:val="both"/>
        <w:rPr>
          <w:rFonts w:ascii="Times New Roman" w:hAnsi="Times New Roman" w:cs="Times New Roman"/>
          <w:sz w:val="24"/>
          <w:szCs w:val="24"/>
        </w:rPr>
      </w:pPr>
      <w:r w:rsidRPr="004F70CE">
        <w:rPr>
          <w:rFonts w:ascii="Times New Roman" w:hAnsi="Times New Roman" w:cs="Times New Roman"/>
          <w:sz w:val="24"/>
          <w:szCs w:val="24"/>
        </w:rPr>
        <w:t>е) гарантию Поставщика на Оборудование, срок действия которой должен составлять не менее срока действия гарантии производителя на Оборудование, оформленную в виде отдельного документа;</w:t>
      </w:r>
    </w:p>
    <w:p w:rsidR="004F70CE" w:rsidRPr="004F70CE" w:rsidRDefault="004F70CE" w:rsidP="004F70CE">
      <w:pPr>
        <w:keepLines/>
        <w:autoSpaceDE w:val="0"/>
        <w:autoSpaceDN w:val="0"/>
        <w:adjustRightInd w:val="0"/>
        <w:spacing w:after="0" w:line="240" w:lineRule="auto"/>
        <w:jc w:val="both"/>
        <w:rPr>
          <w:rFonts w:ascii="Times New Roman" w:hAnsi="Times New Roman" w:cs="Times New Roman"/>
          <w:sz w:val="24"/>
          <w:szCs w:val="24"/>
        </w:rPr>
      </w:pPr>
      <w:r w:rsidRPr="004F70CE">
        <w:rPr>
          <w:rFonts w:ascii="Times New Roman" w:hAnsi="Times New Roman" w:cs="Times New Roman"/>
          <w:sz w:val="24"/>
          <w:szCs w:val="24"/>
        </w:rPr>
        <w:t>ж) копию документа, подтверждающего соответствие Оборудования, выданного уполномоче</w:t>
      </w:r>
      <w:r w:rsidR="004840FD">
        <w:rPr>
          <w:rFonts w:ascii="Times New Roman" w:hAnsi="Times New Roman" w:cs="Times New Roman"/>
          <w:sz w:val="24"/>
          <w:szCs w:val="24"/>
        </w:rPr>
        <w:t>нными органами (организациями);</w:t>
      </w:r>
    </w:p>
    <w:p w:rsidR="004F70CE" w:rsidRPr="004F70CE" w:rsidRDefault="004F70CE" w:rsidP="004F70CE">
      <w:pPr>
        <w:keepLines/>
        <w:widowControl w:val="0"/>
        <w:suppressAutoHyphens/>
        <w:spacing w:after="0" w:line="240" w:lineRule="auto"/>
        <w:jc w:val="center"/>
        <w:rPr>
          <w:rFonts w:ascii="Times New Roman" w:eastAsia="Times New Roman" w:hAnsi="Times New Roman" w:cs="Times New Roman"/>
          <w:b/>
          <w:sz w:val="24"/>
          <w:szCs w:val="24"/>
          <w:vertAlign w:val="superscript"/>
          <w:lang w:eastAsia="zh-CN"/>
        </w:rPr>
      </w:pPr>
      <w:r w:rsidRPr="004F70CE">
        <w:rPr>
          <w:rFonts w:ascii="Times New Roman" w:eastAsia="Times New Roman" w:hAnsi="Times New Roman" w:cs="Times New Roman"/>
          <w:b/>
          <w:sz w:val="24"/>
          <w:szCs w:val="24"/>
          <w:lang w:eastAsia="zh-CN"/>
        </w:rPr>
        <w:t>6. Порядок приемки Оборудования</w:t>
      </w:r>
    </w:p>
    <w:p w:rsidR="004F70CE" w:rsidRPr="004F70CE" w:rsidRDefault="004F70CE" w:rsidP="00396913">
      <w:pPr>
        <w:pStyle w:val="a3"/>
        <w:keepLines/>
        <w:rPr>
          <w:rFonts w:ascii="Times New Roman" w:hAnsi="Times New Roman"/>
          <w:sz w:val="24"/>
          <w:szCs w:val="24"/>
        </w:rPr>
      </w:pPr>
      <w:r w:rsidRPr="004F70CE">
        <w:rPr>
          <w:rFonts w:ascii="Times New Roman" w:hAnsi="Times New Roman"/>
          <w:sz w:val="24"/>
          <w:szCs w:val="24"/>
        </w:rPr>
        <w:t>6.1. Приемка поставленного Оборудования осуществляется в ходе передачи Оборудования Заказчику в Месте доставки и включает в себя следующее:</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а) проверку по упаковочным листам номенклатуры поставленного Оборудования на соответствие Спецификации (</w:t>
      </w:r>
      <w:hyperlink r:id="rId14" w:history="1">
        <w:r w:rsidRPr="004F70CE">
          <w:rPr>
            <w:rFonts w:ascii="Times New Roman" w:hAnsi="Times New Roman"/>
            <w:sz w:val="24"/>
            <w:szCs w:val="24"/>
          </w:rPr>
          <w:t>приложение № 1</w:t>
        </w:r>
      </w:hyperlink>
      <w:r w:rsidRPr="004F70CE">
        <w:rPr>
          <w:rFonts w:ascii="Times New Roman" w:hAnsi="Times New Roman"/>
          <w:sz w:val="24"/>
          <w:szCs w:val="24"/>
        </w:rPr>
        <w:t xml:space="preserve"> к Контракту) и Техническим требованиям (</w:t>
      </w:r>
      <w:hyperlink r:id="rId15" w:history="1">
        <w:r w:rsidRPr="004F70CE">
          <w:rPr>
            <w:rFonts w:ascii="Times New Roman" w:hAnsi="Times New Roman"/>
            <w:sz w:val="24"/>
            <w:szCs w:val="24"/>
          </w:rPr>
          <w:t>приложение № 2</w:t>
        </w:r>
      </w:hyperlink>
      <w:r w:rsidRPr="004F70CE">
        <w:rPr>
          <w:rFonts w:ascii="Times New Roman" w:hAnsi="Times New Roman"/>
          <w:sz w:val="24"/>
          <w:szCs w:val="24"/>
        </w:rPr>
        <w:t xml:space="preserve"> к Контракту);</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б) проверку полноты и правильности оформления комплекта сопроводительных документов в соответствии с условиями Контракта;</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в) контроль наличия/отсутствия внешних повреждений оригинальной упаковки Оборудования;</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г) проверку наличия необходимых документов (копий документов) на Оборудование: регистрационных удостоверений, документа, подтверждающего соответствие Оборудования, выданного уполномоченными органами (организациями) (при наличии);</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д) проверку наличия технической и (или) эксплуатационной документации производителя (изготовителя) Оборудования на русском языке;</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е) проверку комплектности и целостности поставленного Оборудования.</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Приемка Оборудования осуществляется в соответствии с требованиями законодательства Российской Федерации.</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По факту приемки Оборудования Поставщик и Заказчик подписывают Акт приема-передачи Оборудования (</w:t>
      </w:r>
      <w:hyperlink r:id="rId16" w:history="1">
        <w:r w:rsidRPr="004F70CE">
          <w:rPr>
            <w:rFonts w:ascii="Times New Roman" w:hAnsi="Times New Roman"/>
            <w:sz w:val="24"/>
            <w:szCs w:val="24"/>
          </w:rPr>
          <w:t xml:space="preserve">приложение № </w:t>
        </w:r>
      </w:hyperlink>
      <w:r w:rsidRPr="004F70CE">
        <w:rPr>
          <w:rFonts w:ascii="Times New Roman" w:hAnsi="Times New Roman"/>
          <w:sz w:val="24"/>
          <w:szCs w:val="24"/>
        </w:rPr>
        <w:t>3 к Контракту).</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Неоформленные надлежащим образом сопроводительные документы/неполный комплект сопроводительных документов являются для Заказчика основанием для отказа в приемке Оборудования.</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 xml:space="preserve">6.2. Для проверки предоставленных Поставщиком результатов поставки, предусмотренных Контрактом, в части их соответствия условиям Контракта Заказчик проводит экспертизу Оборудования в порядке, предусмотренном </w:t>
      </w:r>
      <w:hyperlink r:id="rId17" w:history="1">
        <w:r w:rsidRPr="004F70CE">
          <w:rPr>
            <w:rFonts w:ascii="Times New Roman" w:hAnsi="Times New Roman"/>
            <w:sz w:val="24"/>
            <w:szCs w:val="24"/>
          </w:rPr>
          <w:t>статьей 94</w:t>
        </w:r>
      </w:hyperlink>
      <w:r w:rsidRPr="004F70CE">
        <w:rPr>
          <w:rFonts w:ascii="Times New Roman" w:hAnsi="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 xml:space="preserve">6.3. Заказчик в течение 5 (пяти) календарных дней со дня получения от Поставщика документов, предусмотренных </w:t>
      </w:r>
      <w:hyperlink r:id="rId18" w:history="1">
        <w:r w:rsidRPr="004F70CE">
          <w:rPr>
            <w:rFonts w:ascii="Times New Roman" w:hAnsi="Times New Roman"/>
            <w:sz w:val="24"/>
            <w:szCs w:val="24"/>
          </w:rPr>
          <w:t>пунктом 5.3</w:t>
        </w:r>
      </w:hyperlink>
      <w:r w:rsidRPr="004F70CE">
        <w:rPr>
          <w:rFonts w:ascii="Times New Roman" w:hAnsi="Times New Roman"/>
          <w:sz w:val="24"/>
          <w:szCs w:val="24"/>
        </w:rPr>
        <w:t xml:space="preserve"> Контракта, направляет Поставщику подписанный Акт приема-передачи Оборудования (</w:t>
      </w:r>
      <w:hyperlink r:id="rId19" w:history="1">
        <w:r w:rsidRPr="004F70CE">
          <w:rPr>
            <w:rFonts w:ascii="Times New Roman" w:hAnsi="Times New Roman"/>
            <w:sz w:val="24"/>
            <w:szCs w:val="24"/>
          </w:rPr>
          <w:t xml:space="preserve">приложение № </w:t>
        </w:r>
      </w:hyperlink>
      <w:r w:rsidRPr="004F70CE">
        <w:rPr>
          <w:rFonts w:ascii="Times New Roman" w:hAnsi="Times New Roman"/>
          <w:sz w:val="24"/>
          <w:szCs w:val="24"/>
        </w:rPr>
        <w:t>3 к Контракту) или мотивированный отказ от подписания, в котором указываются недостатки и сроки их устранения.</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kern w:val="16"/>
          <w:sz w:val="24"/>
          <w:szCs w:val="24"/>
        </w:rPr>
        <w:t xml:space="preserve">В случае если Поставщик не согласен с мотивированным отказом от подписания Акта приема-передачи Оборудования, </w:t>
      </w:r>
      <w:r w:rsidRPr="004F70CE">
        <w:rPr>
          <w:rFonts w:ascii="Times New Roman" w:hAnsi="Times New Roman"/>
          <w:sz w:val="24"/>
          <w:szCs w:val="24"/>
        </w:rPr>
        <w:t>составленным Заказчиком,</w:t>
      </w:r>
      <w:r w:rsidRPr="004F70CE">
        <w:rPr>
          <w:rFonts w:ascii="Times New Roman" w:hAnsi="Times New Roman"/>
          <w:kern w:val="16"/>
          <w:sz w:val="24"/>
          <w:szCs w:val="24"/>
        </w:rPr>
        <w:t xml:space="preserve"> Поставщик обязан самостоятельно подтвердить надлежащее исполнение обязательств по Контракту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Оплата услуг эксперта, экспертной организации, а также всех расходов, в том числе связанных с транспортировкой Оборудования для экспертизы, осуществляется Поставщиком. </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 xml:space="preserve">6.4. После устранения недостатков, послуживших основанием для </w:t>
      </w:r>
      <w:proofErr w:type="spellStart"/>
      <w:r w:rsidRPr="004F70CE">
        <w:rPr>
          <w:rFonts w:ascii="Times New Roman" w:hAnsi="Times New Roman"/>
          <w:sz w:val="24"/>
          <w:szCs w:val="24"/>
        </w:rPr>
        <w:t>неподписания</w:t>
      </w:r>
      <w:proofErr w:type="spellEnd"/>
      <w:r w:rsidRPr="004F70CE">
        <w:rPr>
          <w:rFonts w:ascii="Times New Roman" w:hAnsi="Times New Roman"/>
          <w:sz w:val="24"/>
          <w:szCs w:val="24"/>
        </w:rPr>
        <w:t xml:space="preserve"> Акта приема-передачи Оборудования (</w:t>
      </w:r>
      <w:hyperlink r:id="rId20" w:history="1">
        <w:r w:rsidRPr="004F70CE">
          <w:rPr>
            <w:rFonts w:ascii="Times New Roman" w:hAnsi="Times New Roman"/>
            <w:sz w:val="24"/>
            <w:szCs w:val="24"/>
          </w:rPr>
          <w:t xml:space="preserve">приложение № </w:t>
        </w:r>
      </w:hyperlink>
      <w:r w:rsidRPr="004F70CE">
        <w:rPr>
          <w:rFonts w:ascii="Times New Roman" w:hAnsi="Times New Roman"/>
          <w:sz w:val="24"/>
          <w:szCs w:val="24"/>
        </w:rPr>
        <w:t>3 к Контракту), Поставщик и Заказчик подписывают Акт приема-передачи Оборудования (</w:t>
      </w:r>
      <w:hyperlink r:id="rId21" w:history="1">
        <w:r w:rsidRPr="004F70CE">
          <w:rPr>
            <w:rFonts w:ascii="Times New Roman" w:hAnsi="Times New Roman"/>
            <w:sz w:val="24"/>
            <w:szCs w:val="24"/>
          </w:rPr>
          <w:t xml:space="preserve">приложение № </w:t>
        </w:r>
      </w:hyperlink>
      <w:r w:rsidRPr="004F70CE">
        <w:rPr>
          <w:rFonts w:ascii="Times New Roman" w:hAnsi="Times New Roman"/>
          <w:sz w:val="24"/>
          <w:szCs w:val="24"/>
        </w:rPr>
        <w:t xml:space="preserve">3 к Контракту) в порядке и сроки, предусмотренные </w:t>
      </w:r>
      <w:hyperlink w:anchor="Par11" w:history="1">
        <w:r w:rsidRPr="004F70CE">
          <w:rPr>
            <w:rFonts w:ascii="Times New Roman" w:hAnsi="Times New Roman"/>
            <w:sz w:val="24"/>
            <w:szCs w:val="24"/>
          </w:rPr>
          <w:t>пунктами 6.2</w:t>
        </w:r>
      </w:hyperlink>
      <w:r w:rsidRPr="004F70CE">
        <w:rPr>
          <w:rFonts w:ascii="Times New Roman" w:hAnsi="Times New Roman"/>
          <w:sz w:val="24"/>
          <w:szCs w:val="24"/>
        </w:rPr>
        <w:t xml:space="preserve"> и </w:t>
      </w:r>
      <w:hyperlink w:anchor="Par12" w:history="1">
        <w:r w:rsidRPr="004F70CE">
          <w:rPr>
            <w:rFonts w:ascii="Times New Roman" w:hAnsi="Times New Roman"/>
            <w:sz w:val="24"/>
            <w:szCs w:val="24"/>
          </w:rPr>
          <w:t>6.3</w:t>
        </w:r>
      </w:hyperlink>
      <w:r w:rsidRPr="004F70CE">
        <w:rPr>
          <w:rFonts w:ascii="Times New Roman" w:hAnsi="Times New Roman"/>
          <w:sz w:val="24"/>
          <w:szCs w:val="24"/>
        </w:rPr>
        <w:t xml:space="preserve"> Контракта.</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6.5. Со дня подписания Акта приема-передачи Оборудования (</w:t>
      </w:r>
      <w:hyperlink r:id="rId22" w:history="1">
        <w:r w:rsidRPr="004F70CE">
          <w:rPr>
            <w:rFonts w:ascii="Times New Roman" w:hAnsi="Times New Roman"/>
            <w:sz w:val="24"/>
            <w:szCs w:val="24"/>
          </w:rPr>
          <w:t xml:space="preserve">приложение № </w:t>
        </w:r>
      </w:hyperlink>
      <w:r w:rsidRPr="004F70CE">
        <w:rPr>
          <w:rFonts w:ascii="Times New Roman" w:hAnsi="Times New Roman"/>
          <w:sz w:val="24"/>
          <w:szCs w:val="24"/>
        </w:rPr>
        <w:t>3 к Контракту) Заказчиком все риски случайной гибели, утраты или повреждения Оборудования переходят к Заказчику.</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6.6. Расходы, связанные с обратной транспортировкой некачественного, не соответствующего Контракту Оборудования, несет Поставщик.</w:t>
      </w:r>
    </w:p>
    <w:p w:rsidR="004F70CE" w:rsidRPr="004F70CE" w:rsidRDefault="004F70CE" w:rsidP="004F70CE">
      <w:pPr>
        <w:pStyle w:val="a3"/>
        <w:keepLines/>
        <w:jc w:val="both"/>
        <w:rPr>
          <w:rFonts w:ascii="Times New Roman" w:hAnsi="Times New Roman"/>
          <w:sz w:val="24"/>
          <w:szCs w:val="24"/>
        </w:rPr>
      </w:pPr>
      <w:r w:rsidRPr="004F70CE">
        <w:rPr>
          <w:rFonts w:ascii="Times New Roman" w:hAnsi="Times New Roman"/>
          <w:sz w:val="24"/>
          <w:szCs w:val="24"/>
        </w:rPr>
        <w:t>6.7.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 контрактной системе) по согласованию Заказчика с Поставщиком допускается поставка Оборудования,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4F70CE" w:rsidRPr="004F70CE" w:rsidRDefault="004F70CE" w:rsidP="00C71AE2">
      <w:pPr>
        <w:keepLines/>
        <w:widowControl w:val="0"/>
        <w:suppressAutoHyphens/>
        <w:spacing w:after="0" w:line="240" w:lineRule="auto"/>
        <w:jc w:val="both"/>
        <w:rPr>
          <w:rFonts w:ascii="Times New Roman" w:eastAsia="Times New Roman" w:hAnsi="Times New Roman" w:cs="Times New Roman"/>
          <w:b/>
          <w:sz w:val="24"/>
          <w:szCs w:val="24"/>
          <w:lang w:eastAsia="zh-CN"/>
        </w:rPr>
      </w:pPr>
      <w:r w:rsidRPr="004F70CE">
        <w:rPr>
          <w:rFonts w:ascii="Times New Roman" w:hAnsi="Times New Roman"/>
          <w:sz w:val="24"/>
          <w:szCs w:val="24"/>
        </w:rPr>
        <w:t>6.</w:t>
      </w:r>
      <w:r>
        <w:rPr>
          <w:rFonts w:ascii="Times New Roman" w:hAnsi="Times New Roman"/>
          <w:sz w:val="24"/>
          <w:szCs w:val="24"/>
        </w:rPr>
        <w:t>8</w:t>
      </w:r>
      <w:r w:rsidRPr="004F70CE">
        <w:rPr>
          <w:rFonts w:ascii="Times New Roman" w:hAnsi="Times New Roman"/>
          <w:sz w:val="24"/>
          <w:szCs w:val="24"/>
        </w:rPr>
        <w:t xml:space="preserve">. </w:t>
      </w:r>
      <w:r w:rsidR="00253C79">
        <w:rPr>
          <w:rFonts w:ascii="Times New Roman" w:hAnsi="Times New Roman"/>
          <w:sz w:val="24"/>
          <w:szCs w:val="24"/>
        </w:rPr>
        <w:t>С</w:t>
      </w:r>
      <w:r w:rsidR="00253C79" w:rsidRPr="004F70CE">
        <w:rPr>
          <w:rFonts w:ascii="Times New Roman" w:hAnsi="Times New Roman"/>
          <w:sz w:val="24"/>
          <w:szCs w:val="24"/>
        </w:rPr>
        <w:t xml:space="preserve">о стороны Заказчика </w:t>
      </w:r>
      <w:r w:rsidR="00253C79">
        <w:rPr>
          <w:rFonts w:ascii="Times New Roman" w:hAnsi="Times New Roman"/>
          <w:sz w:val="24"/>
          <w:szCs w:val="24"/>
        </w:rPr>
        <w:t>о</w:t>
      </w:r>
      <w:r w:rsidRPr="004F70CE">
        <w:rPr>
          <w:rFonts w:ascii="Times New Roman" w:hAnsi="Times New Roman"/>
          <w:sz w:val="24"/>
          <w:szCs w:val="24"/>
        </w:rPr>
        <w:t xml:space="preserve">тветственным </w:t>
      </w:r>
      <w:r>
        <w:rPr>
          <w:rFonts w:ascii="Times New Roman" w:hAnsi="Times New Roman"/>
          <w:sz w:val="24"/>
          <w:szCs w:val="24"/>
        </w:rPr>
        <w:t xml:space="preserve">лицом </w:t>
      </w:r>
      <w:r w:rsidRPr="004F70CE">
        <w:rPr>
          <w:rFonts w:ascii="Times New Roman" w:hAnsi="Times New Roman"/>
          <w:sz w:val="24"/>
          <w:szCs w:val="24"/>
        </w:rPr>
        <w:t>за проведение приемки Оборудования и проведение</w:t>
      </w:r>
      <w:r w:rsidR="00C71AE2">
        <w:rPr>
          <w:rFonts w:ascii="Times New Roman" w:hAnsi="Times New Roman"/>
          <w:sz w:val="24"/>
          <w:szCs w:val="24"/>
        </w:rPr>
        <w:t xml:space="preserve"> экспертизы</w:t>
      </w:r>
      <w:r w:rsidRPr="004F70CE">
        <w:rPr>
          <w:rFonts w:ascii="Times New Roman" w:hAnsi="Times New Roman"/>
          <w:sz w:val="24"/>
          <w:szCs w:val="24"/>
        </w:rPr>
        <w:t xml:space="preserve"> результатов исполнения Контракта </w:t>
      </w:r>
      <w:r>
        <w:rPr>
          <w:rFonts w:ascii="Times New Roman" w:hAnsi="Times New Roman"/>
          <w:sz w:val="24"/>
          <w:szCs w:val="24"/>
        </w:rPr>
        <w:t>явля</w:t>
      </w:r>
      <w:r w:rsidRPr="004F70CE">
        <w:rPr>
          <w:rFonts w:ascii="Times New Roman" w:hAnsi="Times New Roman"/>
          <w:sz w:val="24"/>
          <w:szCs w:val="24"/>
        </w:rPr>
        <w:t xml:space="preserve">ется: </w:t>
      </w:r>
      <w:r w:rsidR="00C67EBA">
        <w:rPr>
          <w:rFonts w:ascii="Times New Roman" w:hAnsi="Times New Roman"/>
          <w:sz w:val="24"/>
          <w:szCs w:val="24"/>
        </w:rPr>
        <w:t xml:space="preserve">Скрыльникова Н.И. </w:t>
      </w:r>
      <w:r w:rsidRPr="004F70CE">
        <w:rPr>
          <w:rFonts w:ascii="Times New Roman" w:hAnsi="Times New Roman"/>
          <w:sz w:val="24"/>
          <w:szCs w:val="24"/>
        </w:rPr>
        <w:t>(или лицо её замещающее).</w:t>
      </w:r>
    </w:p>
    <w:p w:rsidR="00426267" w:rsidRPr="00937A49" w:rsidRDefault="00426267" w:rsidP="00183AC0">
      <w:pPr>
        <w:pStyle w:val="a3"/>
        <w:keepLines/>
        <w:jc w:val="center"/>
        <w:rPr>
          <w:rFonts w:ascii="Times New Roman" w:hAnsi="Times New Roman"/>
          <w:b/>
          <w:sz w:val="24"/>
          <w:szCs w:val="24"/>
          <w:lang w:eastAsia="zh-CN"/>
        </w:rPr>
      </w:pPr>
      <w:r w:rsidRPr="00937A49">
        <w:rPr>
          <w:rFonts w:ascii="Times New Roman" w:hAnsi="Times New Roman"/>
          <w:b/>
          <w:sz w:val="24"/>
          <w:szCs w:val="24"/>
        </w:rPr>
        <w:t xml:space="preserve">7. </w:t>
      </w:r>
      <w:r w:rsidRPr="00937A49">
        <w:rPr>
          <w:rFonts w:ascii="Times New Roman" w:hAnsi="Times New Roman"/>
          <w:b/>
          <w:sz w:val="24"/>
          <w:szCs w:val="24"/>
          <w:lang w:eastAsia="zh-CN"/>
        </w:rPr>
        <w:t>Гарантии</w:t>
      </w:r>
    </w:p>
    <w:p w:rsidR="00426267" w:rsidRPr="00937A49" w:rsidRDefault="00183AC0" w:rsidP="00426267">
      <w:pPr>
        <w:pStyle w:val="a3"/>
        <w:keepLines/>
        <w:jc w:val="both"/>
        <w:rPr>
          <w:rFonts w:ascii="Times New Roman" w:hAnsi="Times New Roman"/>
          <w:sz w:val="24"/>
          <w:szCs w:val="24"/>
        </w:rPr>
      </w:pPr>
      <w:r>
        <w:rPr>
          <w:rFonts w:ascii="Times New Roman" w:hAnsi="Times New Roman"/>
          <w:sz w:val="24"/>
          <w:szCs w:val="24"/>
        </w:rPr>
        <w:t>7</w:t>
      </w:r>
      <w:r w:rsidR="00426267" w:rsidRPr="00937A49">
        <w:rPr>
          <w:rFonts w:ascii="Times New Roman" w:hAnsi="Times New Roman"/>
          <w:sz w:val="24"/>
          <w:szCs w:val="24"/>
        </w:rPr>
        <w:t>.1. Поставщик гарантирует, что Оборудование, поставленное в соответствии с Контрактом, является новым, неиспользованным, серийно выпускаемым.</w:t>
      </w:r>
    </w:p>
    <w:p w:rsidR="00426267" w:rsidRPr="00937A49" w:rsidRDefault="00426267" w:rsidP="00426267">
      <w:pPr>
        <w:pStyle w:val="a3"/>
        <w:keepLines/>
        <w:jc w:val="both"/>
        <w:rPr>
          <w:rFonts w:ascii="Times New Roman" w:hAnsi="Times New Roman"/>
          <w:sz w:val="24"/>
          <w:szCs w:val="24"/>
        </w:rPr>
      </w:pPr>
      <w:r w:rsidRPr="00937A49">
        <w:rPr>
          <w:rFonts w:ascii="Times New Roman" w:hAnsi="Times New Roman"/>
          <w:sz w:val="24"/>
          <w:szCs w:val="24"/>
        </w:rPr>
        <w:t>Поставщик гарантирует, что Оборудование, поставленное по Контракту, не имеет дефектов, связанных с конструкцией, материалами или функционированием при штатном использовании Оборудования в соответствии со Спецификацией (</w:t>
      </w:r>
      <w:hyperlink r:id="rId23" w:history="1">
        <w:r w:rsidRPr="00937A49">
          <w:rPr>
            <w:rFonts w:ascii="Times New Roman" w:hAnsi="Times New Roman"/>
            <w:sz w:val="24"/>
            <w:szCs w:val="24"/>
          </w:rPr>
          <w:t>приложение № 1</w:t>
        </w:r>
      </w:hyperlink>
      <w:r w:rsidRPr="00937A49">
        <w:rPr>
          <w:rFonts w:ascii="Times New Roman" w:hAnsi="Times New Roman"/>
          <w:sz w:val="24"/>
          <w:szCs w:val="24"/>
        </w:rPr>
        <w:t xml:space="preserve"> к Контракту), Техническими требованиями (</w:t>
      </w:r>
      <w:hyperlink r:id="rId24" w:history="1">
        <w:r w:rsidRPr="00937A49">
          <w:rPr>
            <w:rFonts w:ascii="Times New Roman" w:hAnsi="Times New Roman"/>
            <w:sz w:val="24"/>
            <w:szCs w:val="24"/>
          </w:rPr>
          <w:t>приложение № 2</w:t>
        </w:r>
      </w:hyperlink>
      <w:r w:rsidRPr="00937A49">
        <w:rPr>
          <w:rFonts w:ascii="Times New Roman" w:hAnsi="Times New Roman"/>
          <w:sz w:val="24"/>
          <w:szCs w:val="24"/>
        </w:rPr>
        <w:t xml:space="preserve"> к Контракту), технической и (или) эксплуатационной документацией производителя (изготовителя) Оборудования.</w:t>
      </w:r>
    </w:p>
    <w:p w:rsidR="00426267" w:rsidRPr="00937A49" w:rsidRDefault="00183AC0" w:rsidP="00426267">
      <w:pPr>
        <w:pStyle w:val="a3"/>
        <w:keepLines/>
        <w:jc w:val="both"/>
        <w:rPr>
          <w:rFonts w:ascii="Times New Roman" w:hAnsi="Times New Roman"/>
          <w:sz w:val="24"/>
          <w:szCs w:val="24"/>
        </w:rPr>
      </w:pPr>
      <w:r>
        <w:rPr>
          <w:rFonts w:ascii="Times New Roman" w:hAnsi="Times New Roman"/>
          <w:sz w:val="24"/>
          <w:szCs w:val="24"/>
        </w:rPr>
        <w:t>7</w:t>
      </w:r>
      <w:r w:rsidR="00426267" w:rsidRPr="00937A49">
        <w:rPr>
          <w:rFonts w:ascii="Times New Roman" w:hAnsi="Times New Roman"/>
          <w:sz w:val="24"/>
          <w:szCs w:val="24"/>
        </w:rPr>
        <w:t>.2. Поставщик предоставляет Заказчику гарантии производителя (изготовителя) Оборудования</w:t>
      </w:r>
      <w:r w:rsidR="00C265B6">
        <w:rPr>
          <w:rFonts w:ascii="Times New Roman" w:hAnsi="Times New Roman"/>
          <w:sz w:val="24"/>
          <w:szCs w:val="24"/>
        </w:rPr>
        <w:t xml:space="preserve"> </w:t>
      </w:r>
      <w:r w:rsidR="00C265B6" w:rsidRPr="00C67EBA">
        <w:rPr>
          <w:rFonts w:ascii="Times New Roman" w:hAnsi="Times New Roman"/>
          <w:sz w:val="24"/>
          <w:szCs w:val="24"/>
        </w:rPr>
        <w:t>(сведения об остаточном сроке годности)</w:t>
      </w:r>
      <w:r w:rsidR="00426267" w:rsidRPr="00C67EBA">
        <w:rPr>
          <w:rFonts w:ascii="Times New Roman" w:hAnsi="Times New Roman"/>
          <w:sz w:val="24"/>
          <w:szCs w:val="24"/>
        </w:rPr>
        <w:t>,</w:t>
      </w:r>
      <w:r w:rsidR="00426267" w:rsidRPr="00937A49">
        <w:rPr>
          <w:rFonts w:ascii="Times New Roman" w:hAnsi="Times New Roman"/>
          <w:sz w:val="24"/>
          <w:szCs w:val="24"/>
        </w:rPr>
        <w:t xml:space="preserve">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Оборудования, а также надлежащее качество Оборудования.</w:t>
      </w:r>
    </w:p>
    <w:p w:rsidR="00426267" w:rsidRPr="00937A49" w:rsidRDefault="00183AC0" w:rsidP="00426267">
      <w:pPr>
        <w:pStyle w:val="a3"/>
        <w:keepLines/>
        <w:jc w:val="both"/>
        <w:rPr>
          <w:rFonts w:ascii="Times New Roman" w:hAnsi="Times New Roman"/>
          <w:sz w:val="24"/>
          <w:szCs w:val="24"/>
        </w:rPr>
      </w:pPr>
      <w:r>
        <w:rPr>
          <w:rFonts w:ascii="Times New Roman" w:hAnsi="Times New Roman"/>
          <w:sz w:val="24"/>
          <w:szCs w:val="24"/>
        </w:rPr>
        <w:t>7</w:t>
      </w:r>
      <w:r w:rsidR="00426267" w:rsidRPr="00937A49">
        <w:rPr>
          <w:rFonts w:ascii="Times New Roman" w:hAnsi="Times New Roman"/>
          <w:sz w:val="24"/>
          <w:szCs w:val="24"/>
        </w:rPr>
        <w:t>.3. Поставщик гарантирует полное соответствие поставляемого Оборудования условиям Контракта, устранение неисправностей, связанных с дефектами производства, устранение неисправностей посредством замены запасных частей.</w:t>
      </w:r>
    </w:p>
    <w:p w:rsidR="00426267" w:rsidRPr="00C67EBA" w:rsidRDefault="00183AC0" w:rsidP="00426267">
      <w:pPr>
        <w:pStyle w:val="a3"/>
        <w:keepLines/>
        <w:jc w:val="both"/>
        <w:rPr>
          <w:rFonts w:ascii="Times New Roman" w:hAnsi="Times New Roman"/>
          <w:sz w:val="24"/>
          <w:szCs w:val="24"/>
        </w:rPr>
      </w:pPr>
      <w:r>
        <w:rPr>
          <w:rFonts w:ascii="Times New Roman" w:hAnsi="Times New Roman"/>
          <w:sz w:val="24"/>
          <w:szCs w:val="24"/>
        </w:rPr>
        <w:t>7</w:t>
      </w:r>
      <w:r w:rsidR="00426267" w:rsidRPr="00937A49">
        <w:rPr>
          <w:rFonts w:ascii="Times New Roman" w:hAnsi="Times New Roman"/>
          <w:sz w:val="24"/>
          <w:szCs w:val="24"/>
        </w:rPr>
        <w:t xml:space="preserve">.4. </w:t>
      </w:r>
      <w:r w:rsidR="00C265B6" w:rsidRPr="00C67EBA">
        <w:rPr>
          <w:rFonts w:ascii="Times New Roman" w:hAnsi="Times New Roman"/>
          <w:sz w:val="24"/>
          <w:szCs w:val="24"/>
        </w:rPr>
        <w:t>Остаточный срок годности на Оборудование составляет _____ (_________) месяцев на дату поставки.</w:t>
      </w:r>
    </w:p>
    <w:p w:rsidR="00426267" w:rsidRPr="00C67EBA" w:rsidRDefault="00183AC0" w:rsidP="00426267">
      <w:pPr>
        <w:pStyle w:val="a3"/>
        <w:keepLines/>
        <w:jc w:val="both"/>
        <w:rPr>
          <w:rFonts w:ascii="Times New Roman" w:hAnsi="Times New Roman"/>
          <w:sz w:val="24"/>
          <w:szCs w:val="24"/>
        </w:rPr>
      </w:pPr>
      <w:r w:rsidRPr="00C67EBA">
        <w:rPr>
          <w:rFonts w:ascii="Times New Roman" w:hAnsi="Times New Roman"/>
          <w:sz w:val="24"/>
          <w:szCs w:val="24"/>
        </w:rPr>
        <w:t>7</w:t>
      </w:r>
      <w:r w:rsidR="00426267" w:rsidRPr="00C67EBA">
        <w:rPr>
          <w:rFonts w:ascii="Times New Roman" w:hAnsi="Times New Roman"/>
          <w:sz w:val="24"/>
          <w:szCs w:val="24"/>
        </w:rPr>
        <w:t>.5. Неисправное или дефектное Оборудование</w:t>
      </w:r>
      <w:r w:rsidR="00C265B6" w:rsidRPr="00C67EBA">
        <w:rPr>
          <w:rFonts w:ascii="Times New Roman" w:hAnsi="Times New Roman"/>
          <w:sz w:val="24"/>
          <w:szCs w:val="24"/>
        </w:rPr>
        <w:t>, Оборудование с несоответствующим</w:t>
      </w:r>
      <w:r w:rsidR="00BB3F60" w:rsidRPr="00C67EBA">
        <w:rPr>
          <w:rFonts w:ascii="Times New Roman" w:hAnsi="Times New Roman"/>
          <w:sz w:val="24"/>
          <w:szCs w:val="24"/>
        </w:rPr>
        <w:t xml:space="preserve"> Техническому заданию</w:t>
      </w:r>
      <w:r w:rsidR="00C265B6" w:rsidRPr="00C67EBA">
        <w:rPr>
          <w:rFonts w:ascii="Times New Roman" w:hAnsi="Times New Roman"/>
          <w:sz w:val="24"/>
          <w:szCs w:val="24"/>
        </w:rPr>
        <w:t xml:space="preserve"> остаточным сроком годности</w:t>
      </w:r>
      <w:r w:rsidR="00426267" w:rsidRPr="00C67EBA">
        <w:rPr>
          <w:rFonts w:ascii="Times New Roman" w:hAnsi="Times New Roman"/>
          <w:sz w:val="24"/>
          <w:szCs w:val="24"/>
        </w:rPr>
        <w:t xml:space="preserve"> будет возвращено Поставщику за его счет в сроки, согласованные Заказчиком и Поставщиком. В случае замены или исправления дефектного Оборудования гарантийный срок на данное Оборудование продлевается.</w:t>
      </w:r>
    </w:p>
    <w:p w:rsidR="00426267" w:rsidRPr="00C67EBA" w:rsidRDefault="00183AC0" w:rsidP="00426267">
      <w:pPr>
        <w:pStyle w:val="a3"/>
        <w:keepLines/>
        <w:jc w:val="both"/>
        <w:rPr>
          <w:rFonts w:ascii="Times New Roman" w:hAnsi="Times New Roman"/>
          <w:sz w:val="24"/>
          <w:szCs w:val="24"/>
        </w:rPr>
      </w:pPr>
      <w:r w:rsidRPr="00C67EBA">
        <w:rPr>
          <w:rFonts w:ascii="Times New Roman" w:hAnsi="Times New Roman"/>
          <w:sz w:val="24"/>
          <w:szCs w:val="24"/>
        </w:rPr>
        <w:t>7</w:t>
      </w:r>
      <w:r w:rsidR="00426267" w:rsidRPr="00C67EBA">
        <w:rPr>
          <w:rFonts w:ascii="Times New Roman" w:hAnsi="Times New Roman"/>
          <w:sz w:val="24"/>
          <w:szCs w:val="24"/>
        </w:rPr>
        <w:t>.6. Поставщик не несет гарантийной ответственности за неполадки и неисправности Оборудования, если они произошли:</w:t>
      </w:r>
    </w:p>
    <w:p w:rsidR="00426267" w:rsidRPr="00C67EBA" w:rsidRDefault="00426267" w:rsidP="00426267">
      <w:pPr>
        <w:pStyle w:val="a3"/>
        <w:keepLines/>
        <w:jc w:val="both"/>
        <w:rPr>
          <w:rFonts w:ascii="Times New Roman" w:hAnsi="Times New Roman"/>
          <w:sz w:val="24"/>
          <w:szCs w:val="24"/>
        </w:rPr>
      </w:pPr>
      <w:r w:rsidRPr="00C67EBA">
        <w:rPr>
          <w:rFonts w:ascii="Times New Roman" w:hAnsi="Times New Roman"/>
          <w:sz w:val="24"/>
          <w:szCs w:val="24"/>
        </w:rPr>
        <w:t>а) в результате внесения Заказчиком или третьей стороной модификаций или изменений Оборудования без письменного согласия Поставщика;</w:t>
      </w:r>
    </w:p>
    <w:p w:rsidR="00426267" w:rsidRPr="00C67EBA" w:rsidRDefault="00426267" w:rsidP="00426267">
      <w:pPr>
        <w:pStyle w:val="a3"/>
        <w:keepLines/>
        <w:jc w:val="both"/>
        <w:rPr>
          <w:rFonts w:ascii="Times New Roman" w:hAnsi="Times New Roman"/>
          <w:sz w:val="24"/>
          <w:szCs w:val="24"/>
        </w:rPr>
      </w:pPr>
      <w:r w:rsidRPr="00C67EBA">
        <w:rPr>
          <w:rFonts w:ascii="Times New Roman" w:hAnsi="Times New Roman"/>
          <w:sz w:val="24"/>
          <w:szCs w:val="24"/>
        </w:rPr>
        <w:t>б) в результате нарушения правил эксплуатации и обслуживания Оборудования, предусмотренных технической и (или) эксплуатационной документацией производителя (изготовителя) Оборудования.</w:t>
      </w:r>
    </w:p>
    <w:p w:rsidR="00426267" w:rsidRPr="00C67EBA" w:rsidRDefault="00107B08" w:rsidP="00426267">
      <w:pPr>
        <w:keepLines/>
        <w:widowControl w:val="0"/>
        <w:suppressAutoHyphens/>
        <w:spacing w:after="0" w:line="240" w:lineRule="auto"/>
        <w:jc w:val="center"/>
        <w:rPr>
          <w:rFonts w:ascii="Times New Roman" w:eastAsia="Times New Roman" w:hAnsi="Times New Roman" w:cs="Times New Roman"/>
          <w:b/>
          <w:sz w:val="24"/>
          <w:szCs w:val="24"/>
          <w:vertAlign w:val="superscript"/>
          <w:lang w:eastAsia="zh-CN"/>
        </w:rPr>
      </w:pPr>
      <w:r w:rsidRPr="00C67EBA">
        <w:rPr>
          <w:rFonts w:ascii="Times New Roman" w:eastAsia="Times New Roman" w:hAnsi="Times New Roman" w:cs="Times New Roman"/>
          <w:b/>
          <w:sz w:val="24"/>
          <w:szCs w:val="24"/>
          <w:lang w:eastAsia="zh-CN"/>
        </w:rPr>
        <w:t>8</w:t>
      </w:r>
      <w:r w:rsidR="00426267" w:rsidRPr="00C67EBA">
        <w:rPr>
          <w:rFonts w:ascii="Times New Roman" w:eastAsia="Times New Roman" w:hAnsi="Times New Roman" w:cs="Times New Roman"/>
          <w:b/>
          <w:sz w:val="24"/>
          <w:szCs w:val="24"/>
          <w:lang w:eastAsia="zh-CN"/>
        </w:rPr>
        <w:t>. Порядок расчетов</w:t>
      </w:r>
    </w:p>
    <w:p w:rsidR="00426267" w:rsidRPr="00937A49" w:rsidRDefault="00107B08"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C67EBA">
        <w:rPr>
          <w:rFonts w:ascii="Times New Roman" w:eastAsia="Times New Roman" w:hAnsi="Times New Roman" w:cs="Times New Roman"/>
          <w:sz w:val="24"/>
          <w:szCs w:val="24"/>
          <w:lang w:eastAsia="zh-CN"/>
        </w:rPr>
        <w:t>8</w:t>
      </w:r>
      <w:r w:rsidR="00426267" w:rsidRPr="00C67EBA">
        <w:rPr>
          <w:rFonts w:ascii="Times New Roman" w:eastAsia="Times New Roman" w:hAnsi="Times New Roman" w:cs="Times New Roman"/>
          <w:sz w:val="24"/>
          <w:szCs w:val="24"/>
          <w:lang w:eastAsia="zh-CN"/>
        </w:rPr>
        <w:t xml:space="preserve">.1. Оплата по Контракту осуществляется за счет средств бюджетного учреждения </w:t>
      </w:r>
      <w:r w:rsidR="002175BC" w:rsidRPr="00C67EBA">
        <w:rPr>
          <w:rFonts w:ascii="Times New Roman" w:eastAsia="Times New Roman" w:hAnsi="Times New Roman" w:cs="Times New Roman"/>
          <w:sz w:val="24"/>
          <w:szCs w:val="24"/>
          <w:lang w:eastAsia="zh-CN"/>
        </w:rPr>
        <w:t>на 202</w:t>
      </w:r>
      <w:r w:rsidR="006F5228">
        <w:rPr>
          <w:rFonts w:ascii="Times New Roman" w:eastAsia="Times New Roman" w:hAnsi="Times New Roman" w:cs="Times New Roman"/>
          <w:sz w:val="24"/>
          <w:szCs w:val="24"/>
          <w:lang w:eastAsia="zh-CN"/>
        </w:rPr>
        <w:t>6</w:t>
      </w:r>
      <w:r w:rsidR="00C67EBA">
        <w:rPr>
          <w:rFonts w:ascii="Times New Roman" w:eastAsia="Times New Roman" w:hAnsi="Times New Roman" w:cs="Times New Roman"/>
          <w:sz w:val="24"/>
          <w:szCs w:val="24"/>
          <w:lang w:eastAsia="zh-CN"/>
        </w:rPr>
        <w:t xml:space="preserve"> г</w:t>
      </w:r>
      <w:r w:rsidR="00A36E90" w:rsidRPr="00C67EBA">
        <w:rPr>
          <w:rFonts w:ascii="Times New Roman" w:hAnsi="Times New Roman" w:cs="Times New Roman"/>
          <w:sz w:val="24"/>
          <w:szCs w:val="24"/>
        </w:rPr>
        <w:t>.</w:t>
      </w:r>
    </w:p>
    <w:p w:rsidR="00426267" w:rsidRPr="00937A49" w:rsidRDefault="00107B08"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8</w:t>
      </w:r>
      <w:r w:rsidR="00426267" w:rsidRPr="00937A49">
        <w:rPr>
          <w:rFonts w:ascii="Times New Roman" w:eastAsia="Times New Roman" w:hAnsi="Times New Roman" w:cs="Times New Roman"/>
          <w:sz w:val="24"/>
          <w:szCs w:val="24"/>
          <w:lang w:eastAsia="zh-CN"/>
        </w:rPr>
        <w:t>.2.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26267" w:rsidRPr="00937A49" w:rsidRDefault="00426267" w:rsidP="00426267">
      <w:pPr>
        <w:keepLines/>
        <w:widowControl w:val="0"/>
        <w:suppressAutoHyphens/>
        <w:spacing w:after="0" w:line="240" w:lineRule="auto"/>
        <w:jc w:val="both"/>
        <w:rPr>
          <w:rFonts w:ascii="Times New Roman" w:hAnsi="Times New Roman" w:cs="Times New Roman"/>
          <w:sz w:val="24"/>
          <w:szCs w:val="24"/>
          <w:lang w:eastAsia="zh-CN"/>
        </w:rPr>
      </w:pPr>
      <w:r w:rsidRPr="00937A49">
        <w:rPr>
          <w:rFonts w:ascii="Times New Roman" w:hAnsi="Times New Roman" w:cs="Times New Roman"/>
          <w:sz w:val="24"/>
          <w:szCs w:val="24"/>
          <w:lang w:eastAsia="zh-CN"/>
        </w:rPr>
        <w:t>Оплата по Контракту осуществляется после исполнения обязательств Поставщиком по поставке Оборудования.</w:t>
      </w:r>
    </w:p>
    <w:p w:rsidR="00426267" w:rsidRPr="00BB3F60" w:rsidRDefault="00107B08" w:rsidP="00426267">
      <w:pPr>
        <w:keepLines/>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00426267" w:rsidRPr="00937A49">
        <w:rPr>
          <w:rFonts w:ascii="Times New Roman" w:hAnsi="Times New Roman" w:cs="Times New Roman"/>
          <w:sz w:val="24"/>
          <w:szCs w:val="24"/>
        </w:rPr>
        <w:t xml:space="preserve">.3. Оплата по Контракту </w:t>
      </w:r>
      <w:r w:rsidR="00426267" w:rsidRPr="00BB3F60">
        <w:rPr>
          <w:rFonts w:ascii="Times New Roman" w:hAnsi="Times New Roman" w:cs="Times New Roman"/>
          <w:sz w:val="24"/>
          <w:szCs w:val="24"/>
        </w:rPr>
        <w:t>за поставленное Оборудование</w:t>
      </w:r>
      <w:r w:rsidR="00426267" w:rsidRPr="00937A49">
        <w:rPr>
          <w:rFonts w:ascii="Times New Roman" w:hAnsi="Times New Roman" w:cs="Times New Roman"/>
          <w:sz w:val="24"/>
          <w:szCs w:val="24"/>
        </w:rPr>
        <w:t xml:space="preserve"> осуществляется Заказчиком </w:t>
      </w:r>
      <w:r w:rsidR="00426267" w:rsidRPr="00BB3F60">
        <w:rPr>
          <w:rFonts w:ascii="Times New Roman" w:hAnsi="Times New Roman" w:cs="Times New Roman"/>
          <w:sz w:val="24"/>
          <w:szCs w:val="24"/>
        </w:rPr>
        <w:t>после представления Поставщиком</w:t>
      </w:r>
      <w:r w:rsidR="00BB3F60" w:rsidRPr="00BB3F60">
        <w:rPr>
          <w:rFonts w:ascii="Times New Roman" w:hAnsi="Times New Roman" w:cs="Times New Roman"/>
          <w:sz w:val="24"/>
          <w:szCs w:val="24"/>
        </w:rPr>
        <w:t xml:space="preserve"> </w:t>
      </w:r>
      <w:r w:rsidR="00426267" w:rsidRPr="00BB3F60">
        <w:rPr>
          <w:rFonts w:ascii="Times New Roman" w:hAnsi="Times New Roman" w:cs="Times New Roman"/>
          <w:sz w:val="24"/>
          <w:szCs w:val="24"/>
        </w:rPr>
        <w:t>в срок не более 3 (трех) рабочих дней после подписания Акта приема передачи Оборудования следующих документов:</w:t>
      </w:r>
    </w:p>
    <w:p w:rsidR="00426267" w:rsidRPr="00BB3F60" w:rsidRDefault="00426267" w:rsidP="00426267">
      <w:pPr>
        <w:keepLines/>
        <w:spacing w:after="0" w:line="240" w:lineRule="auto"/>
        <w:jc w:val="both"/>
        <w:rPr>
          <w:rFonts w:ascii="Times New Roman" w:hAnsi="Times New Roman" w:cs="Times New Roman"/>
          <w:sz w:val="24"/>
          <w:szCs w:val="24"/>
        </w:rPr>
      </w:pPr>
      <w:r w:rsidRPr="00BB3F60">
        <w:rPr>
          <w:rFonts w:ascii="Times New Roman" w:hAnsi="Times New Roman" w:cs="Times New Roman"/>
          <w:sz w:val="24"/>
          <w:szCs w:val="24"/>
        </w:rPr>
        <w:t>а) счета;</w:t>
      </w:r>
    </w:p>
    <w:p w:rsidR="00426267" w:rsidRPr="00BB3F60" w:rsidRDefault="00426267" w:rsidP="00426267">
      <w:pPr>
        <w:keepLines/>
        <w:spacing w:after="0" w:line="240" w:lineRule="auto"/>
        <w:jc w:val="both"/>
        <w:rPr>
          <w:rFonts w:ascii="Times New Roman" w:hAnsi="Times New Roman" w:cs="Times New Roman"/>
          <w:sz w:val="24"/>
          <w:szCs w:val="24"/>
        </w:rPr>
      </w:pPr>
      <w:r w:rsidRPr="00BB3F60">
        <w:rPr>
          <w:rFonts w:ascii="Times New Roman" w:hAnsi="Times New Roman" w:cs="Times New Roman"/>
          <w:sz w:val="24"/>
          <w:szCs w:val="24"/>
        </w:rPr>
        <w:t>б) счета-фактуры</w:t>
      </w:r>
      <w:r w:rsidR="00FD33C1">
        <w:rPr>
          <w:rFonts w:ascii="Times New Roman" w:hAnsi="Times New Roman" w:cs="Times New Roman"/>
          <w:sz w:val="24"/>
          <w:szCs w:val="24"/>
        </w:rPr>
        <w:t xml:space="preserve"> (</w:t>
      </w:r>
      <w:r w:rsidR="00FD33C1" w:rsidRPr="00FD33C1">
        <w:rPr>
          <w:rFonts w:ascii="Times New Roman" w:hAnsi="Times New Roman" w:cs="Times New Roman"/>
          <w:i/>
          <w:sz w:val="24"/>
          <w:szCs w:val="24"/>
        </w:rPr>
        <w:t>при наличии</w:t>
      </w:r>
      <w:r w:rsidR="00FD33C1">
        <w:rPr>
          <w:rFonts w:ascii="Times New Roman" w:hAnsi="Times New Roman" w:cs="Times New Roman"/>
          <w:sz w:val="24"/>
          <w:szCs w:val="24"/>
        </w:rPr>
        <w:t>)</w:t>
      </w:r>
      <w:r w:rsidRPr="00BB3F60">
        <w:rPr>
          <w:rFonts w:ascii="Times New Roman" w:hAnsi="Times New Roman" w:cs="Times New Roman"/>
          <w:sz w:val="24"/>
          <w:szCs w:val="24"/>
        </w:rPr>
        <w:t>;</w:t>
      </w:r>
    </w:p>
    <w:p w:rsidR="00FD33C1" w:rsidRDefault="00426267" w:rsidP="00426267">
      <w:pPr>
        <w:keepLines/>
        <w:spacing w:after="0" w:line="240" w:lineRule="auto"/>
        <w:jc w:val="both"/>
        <w:rPr>
          <w:rFonts w:ascii="Times New Roman" w:hAnsi="Times New Roman" w:cs="Times New Roman"/>
          <w:sz w:val="24"/>
          <w:szCs w:val="24"/>
        </w:rPr>
      </w:pPr>
      <w:r w:rsidRPr="00BB3F60">
        <w:rPr>
          <w:rFonts w:ascii="Times New Roman" w:hAnsi="Times New Roman" w:cs="Times New Roman"/>
          <w:sz w:val="24"/>
          <w:szCs w:val="24"/>
        </w:rPr>
        <w:t>в) товарной накладной (</w:t>
      </w:r>
      <w:r w:rsidRPr="00FD33C1">
        <w:rPr>
          <w:rFonts w:ascii="Times New Roman" w:hAnsi="Times New Roman" w:cs="Times New Roman"/>
          <w:i/>
          <w:sz w:val="24"/>
          <w:szCs w:val="24"/>
        </w:rPr>
        <w:t>или универсальный передаточный документ</w:t>
      </w:r>
      <w:r w:rsidRPr="00BB3F60">
        <w:rPr>
          <w:rFonts w:ascii="Times New Roman" w:hAnsi="Times New Roman" w:cs="Times New Roman"/>
          <w:sz w:val="24"/>
          <w:szCs w:val="24"/>
        </w:rPr>
        <w:t>)</w:t>
      </w:r>
      <w:r w:rsidR="00FD33C1">
        <w:rPr>
          <w:rFonts w:ascii="Times New Roman" w:hAnsi="Times New Roman" w:cs="Times New Roman"/>
          <w:sz w:val="24"/>
          <w:szCs w:val="24"/>
        </w:rPr>
        <w:t>;</w:t>
      </w:r>
    </w:p>
    <w:p w:rsidR="00426267" w:rsidRPr="00BB3F60" w:rsidRDefault="00FD33C1" w:rsidP="00426267">
      <w:pPr>
        <w:keepLines/>
        <w:spacing w:after="0" w:line="240" w:lineRule="auto"/>
        <w:jc w:val="both"/>
        <w:rPr>
          <w:rFonts w:ascii="Times New Roman" w:hAnsi="Times New Roman" w:cs="Times New Roman"/>
          <w:sz w:val="24"/>
          <w:szCs w:val="24"/>
        </w:rPr>
      </w:pPr>
      <w:r w:rsidRPr="004F70CE">
        <w:rPr>
          <w:rFonts w:ascii="Times New Roman" w:hAnsi="Times New Roman" w:cs="Times New Roman"/>
          <w:sz w:val="24"/>
          <w:szCs w:val="24"/>
        </w:rPr>
        <w:t>г) Акт приема-передачи Оборудования</w:t>
      </w:r>
      <w:r w:rsidR="00426267" w:rsidRPr="00BB3F60">
        <w:rPr>
          <w:rFonts w:ascii="Times New Roman" w:hAnsi="Times New Roman" w:cs="Times New Roman"/>
          <w:sz w:val="24"/>
          <w:szCs w:val="24"/>
        </w:rPr>
        <w:t>.</w:t>
      </w:r>
    </w:p>
    <w:p w:rsidR="00426267" w:rsidRPr="00FD33C1" w:rsidRDefault="00DA6F16" w:rsidP="00426267">
      <w:pPr>
        <w:keepLines/>
        <w:spacing w:after="0" w:line="240" w:lineRule="auto"/>
        <w:jc w:val="both"/>
        <w:rPr>
          <w:rFonts w:ascii="Times New Roman" w:hAnsi="Times New Roman" w:cs="Times New Roman"/>
          <w:sz w:val="24"/>
          <w:szCs w:val="24"/>
        </w:rPr>
      </w:pPr>
      <w:bookmarkStart w:id="2" w:name="Par13"/>
      <w:bookmarkEnd w:id="2"/>
      <w:r w:rsidRPr="00BB3F60">
        <w:rPr>
          <w:rFonts w:ascii="Times New Roman" w:hAnsi="Times New Roman" w:cs="Times New Roman"/>
          <w:sz w:val="24"/>
          <w:szCs w:val="24"/>
        </w:rPr>
        <w:t>8</w:t>
      </w:r>
      <w:r w:rsidR="00426267" w:rsidRPr="00BB3F60">
        <w:rPr>
          <w:rFonts w:ascii="Times New Roman" w:hAnsi="Times New Roman" w:cs="Times New Roman"/>
          <w:sz w:val="24"/>
          <w:szCs w:val="24"/>
        </w:rPr>
        <w:t xml:space="preserve">.4. На всех документах, перечисленных в </w:t>
      </w:r>
      <w:hyperlink w:anchor="Par10" w:history="1">
        <w:r w:rsidR="00426267" w:rsidRPr="00BB3F60">
          <w:rPr>
            <w:rFonts w:ascii="Times New Roman" w:hAnsi="Times New Roman" w:cs="Times New Roman"/>
            <w:sz w:val="24"/>
            <w:szCs w:val="24"/>
          </w:rPr>
          <w:t>подпунктах "а"</w:t>
        </w:r>
      </w:hyperlink>
      <w:r w:rsidR="00426267" w:rsidRPr="00BB3F60">
        <w:rPr>
          <w:rFonts w:ascii="Times New Roman" w:hAnsi="Times New Roman" w:cs="Times New Roman"/>
          <w:sz w:val="24"/>
          <w:szCs w:val="24"/>
        </w:rPr>
        <w:t xml:space="preserve">, </w:t>
      </w:r>
      <w:hyperlink w:anchor="Par11" w:history="1">
        <w:r w:rsidR="00426267" w:rsidRPr="00BB3F60">
          <w:rPr>
            <w:rFonts w:ascii="Times New Roman" w:hAnsi="Times New Roman" w:cs="Times New Roman"/>
            <w:sz w:val="24"/>
            <w:szCs w:val="24"/>
          </w:rPr>
          <w:t>"б"</w:t>
        </w:r>
      </w:hyperlink>
      <w:r w:rsidR="00426267" w:rsidRPr="00BB3F60">
        <w:rPr>
          <w:rFonts w:ascii="Times New Roman" w:hAnsi="Times New Roman" w:cs="Times New Roman"/>
          <w:sz w:val="24"/>
          <w:szCs w:val="24"/>
        </w:rPr>
        <w:t xml:space="preserve">, </w:t>
      </w:r>
      <w:hyperlink w:anchor="Par12" w:history="1">
        <w:r w:rsidR="00426267" w:rsidRPr="00BB3F60">
          <w:rPr>
            <w:rFonts w:ascii="Times New Roman" w:hAnsi="Times New Roman" w:cs="Times New Roman"/>
            <w:sz w:val="24"/>
            <w:szCs w:val="24"/>
          </w:rPr>
          <w:t>"в"</w:t>
        </w:r>
      </w:hyperlink>
      <w:r w:rsidR="00426267" w:rsidRPr="00BB3F60">
        <w:rPr>
          <w:rFonts w:ascii="Times New Roman" w:hAnsi="Times New Roman" w:cs="Times New Roman"/>
          <w:sz w:val="24"/>
          <w:szCs w:val="24"/>
        </w:rPr>
        <w:t>,</w:t>
      </w:r>
      <w:r w:rsidR="00FD33C1">
        <w:rPr>
          <w:rFonts w:ascii="Times New Roman" w:hAnsi="Times New Roman" w:cs="Times New Roman"/>
          <w:sz w:val="24"/>
          <w:szCs w:val="24"/>
        </w:rPr>
        <w:t xml:space="preserve"> "г</w:t>
      </w:r>
      <w:r w:rsidR="00FD33C1" w:rsidRPr="00FD33C1">
        <w:rPr>
          <w:rFonts w:ascii="Times New Roman" w:hAnsi="Times New Roman" w:cs="Times New Roman"/>
          <w:sz w:val="24"/>
          <w:szCs w:val="24"/>
        </w:rPr>
        <w:t>"</w:t>
      </w:r>
      <w:r w:rsidR="00FD33C1">
        <w:rPr>
          <w:rFonts w:ascii="Times New Roman" w:hAnsi="Times New Roman" w:cs="Times New Roman"/>
          <w:sz w:val="24"/>
          <w:szCs w:val="24"/>
        </w:rPr>
        <w:t xml:space="preserve"> </w:t>
      </w:r>
      <w:r w:rsidR="00426267" w:rsidRPr="00BB3F60">
        <w:rPr>
          <w:rFonts w:ascii="Times New Roman" w:hAnsi="Times New Roman" w:cs="Times New Roman"/>
          <w:sz w:val="24"/>
          <w:szCs w:val="24"/>
        </w:rPr>
        <w:t xml:space="preserve">пункта </w:t>
      </w:r>
      <w:r w:rsidR="00FD33C1">
        <w:rPr>
          <w:rFonts w:ascii="Times New Roman" w:hAnsi="Times New Roman" w:cs="Times New Roman"/>
          <w:sz w:val="24"/>
          <w:szCs w:val="24"/>
        </w:rPr>
        <w:t>8</w:t>
      </w:r>
      <w:r w:rsidR="00426267" w:rsidRPr="00BB3F60">
        <w:rPr>
          <w:rFonts w:ascii="Times New Roman" w:hAnsi="Times New Roman" w:cs="Times New Roman"/>
          <w:sz w:val="24"/>
          <w:szCs w:val="24"/>
        </w:rPr>
        <w:t xml:space="preserve">.3 Контракта </w:t>
      </w:r>
      <w:r w:rsidR="00426267" w:rsidRPr="00FD33C1">
        <w:rPr>
          <w:rFonts w:ascii="Times New Roman" w:hAnsi="Times New Roman" w:cs="Times New Roman"/>
          <w:sz w:val="24"/>
          <w:szCs w:val="24"/>
        </w:rPr>
        <w:t>обязательно должны быть указаны наименование Заказчика, Поставщика, номер и дата Контракта, даты оформления и подписания документов.</w:t>
      </w:r>
    </w:p>
    <w:p w:rsidR="00426267" w:rsidRPr="00FD33C1" w:rsidRDefault="00DA6F16" w:rsidP="00426267">
      <w:pPr>
        <w:keepLines/>
        <w:spacing w:after="0" w:line="240" w:lineRule="auto"/>
        <w:jc w:val="both"/>
        <w:rPr>
          <w:rFonts w:ascii="Times New Roman" w:hAnsi="Times New Roman" w:cs="Times New Roman"/>
          <w:sz w:val="24"/>
          <w:szCs w:val="24"/>
        </w:rPr>
      </w:pPr>
      <w:r w:rsidRPr="00FD33C1">
        <w:rPr>
          <w:rFonts w:ascii="Times New Roman" w:hAnsi="Times New Roman" w:cs="Times New Roman"/>
          <w:sz w:val="24"/>
          <w:szCs w:val="24"/>
        </w:rPr>
        <w:t>8</w:t>
      </w:r>
      <w:r w:rsidR="00426267" w:rsidRPr="00FD33C1">
        <w:rPr>
          <w:rFonts w:ascii="Times New Roman" w:hAnsi="Times New Roman" w:cs="Times New Roman"/>
          <w:sz w:val="24"/>
          <w:szCs w:val="24"/>
        </w:rPr>
        <w:t>.5. Оплата по Контракту осуществляется по факту поставки всего Оборудования</w:t>
      </w:r>
      <w:r w:rsidR="00426267" w:rsidRPr="00FD33C1">
        <w:rPr>
          <w:rStyle w:val="a9"/>
          <w:rFonts w:ascii="Times New Roman" w:hAnsi="Times New Roman" w:cs="Times New Roman"/>
          <w:sz w:val="24"/>
          <w:szCs w:val="24"/>
        </w:rPr>
        <w:t>,</w:t>
      </w:r>
      <w:r w:rsidR="00426267" w:rsidRPr="00FD33C1">
        <w:rPr>
          <w:rFonts w:ascii="Times New Roman" w:hAnsi="Times New Roman" w:cs="Times New Roman"/>
          <w:sz w:val="24"/>
          <w:szCs w:val="24"/>
        </w:rPr>
        <w:t xml:space="preserve"> предусмотренного Спецификацией (</w:t>
      </w:r>
      <w:hyperlink w:anchor="P399" w:history="1">
        <w:r w:rsidR="00426267" w:rsidRPr="00FD33C1">
          <w:rPr>
            <w:rFonts w:ascii="Times New Roman" w:hAnsi="Times New Roman" w:cs="Times New Roman"/>
            <w:sz w:val="24"/>
            <w:szCs w:val="24"/>
          </w:rPr>
          <w:t>приложение № 1</w:t>
        </w:r>
      </w:hyperlink>
      <w:r w:rsidR="00426267" w:rsidRPr="00FD33C1">
        <w:rPr>
          <w:rFonts w:ascii="Times New Roman" w:hAnsi="Times New Roman" w:cs="Times New Roman"/>
          <w:sz w:val="24"/>
          <w:szCs w:val="24"/>
        </w:rPr>
        <w:t xml:space="preserve"> к Контракту), в течение </w:t>
      </w:r>
      <w:r w:rsidR="00426267" w:rsidRPr="00FD33C1">
        <w:rPr>
          <w:rFonts w:ascii="Times New Roman" w:hAnsi="Times New Roman" w:cs="Times New Roman"/>
          <w:b/>
          <w:sz w:val="24"/>
          <w:szCs w:val="24"/>
        </w:rPr>
        <w:t>10 (десяти)</w:t>
      </w:r>
      <w:r w:rsidR="00426267" w:rsidRPr="00FD33C1">
        <w:rPr>
          <w:rFonts w:ascii="Times New Roman" w:hAnsi="Times New Roman" w:cs="Times New Roman"/>
          <w:sz w:val="24"/>
          <w:szCs w:val="24"/>
        </w:rPr>
        <w:t xml:space="preserve"> рабочих дней после представления Заказчику документов, предусмотренных </w:t>
      </w:r>
      <w:hyperlink w:anchor="P201" w:history="1">
        <w:r w:rsidR="00426267" w:rsidRPr="00FD33C1">
          <w:rPr>
            <w:rFonts w:ascii="Times New Roman" w:hAnsi="Times New Roman" w:cs="Times New Roman"/>
            <w:sz w:val="24"/>
            <w:szCs w:val="24"/>
          </w:rPr>
          <w:t xml:space="preserve">пунктом </w:t>
        </w:r>
        <w:r w:rsidRPr="00FD33C1">
          <w:rPr>
            <w:rFonts w:ascii="Times New Roman" w:hAnsi="Times New Roman" w:cs="Times New Roman"/>
            <w:sz w:val="24"/>
            <w:szCs w:val="24"/>
          </w:rPr>
          <w:t>8</w:t>
        </w:r>
        <w:r w:rsidR="00426267" w:rsidRPr="00FD33C1">
          <w:rPr>
            <w:rFonts w:ascii="Times New Roman" w:hAnsi="Times New Roman" w:cs="Times New Roman"/>
            <w:sz w:val="24"/>
            <w:szCs w:val="24"/>
          </w:rPr>
          <w:t>.3</w:t>
        </w:r>
      </w:hyperlink>
      <w:r w:rsidR="00426267" w:rsidRPr="00FD33C1">
        <w:rPr>
          <w:rFonts w:ascii="Times New Roman" w:hAnsi="Times New Roman" w:cs="Times New Roman"/>
          <w:sz w:val="24"/>
          <w:szCs w:val="24"/>
        </w:rPr>
        <w:t xml:space="preserve"> Контракта </w:t>
      </w:r>
      <w:r w:rsidR="00BB3F60" w:rsidRPr="00FD33C1">
        <w:rPr>
          <w:rFonts w:ascii="Times New Roman" w:hAnsi="Times New Roman" w:cs="Times New Roman"/>
          <w:sz w:val="24"/>
          <w:szCs w:val="24"/>
          <w:lang w:eastAsia="ru-RU"/>
        </w:rPr>
        <w:t xml:space="preserve">(но </w:t>
      </w:r>
      <w:r w:rsidR="00BB3F60" w:rsidRPr="00FD33C1">
        <w:rPr>
          <w:rFonts w:ascii="Times New Roman" w:hAnsi="Times New Roman" w:cs="Times New Roman"/>
          <w:sz w:val="24"/>
          <w:szCs w:val="24"/>
        </w:rPr>
        <w:t>не позднее чем за один рабочий день до окончания текущего финансового года</w:t>
      </w:r>
      <w:r w:rsidR="00BB3F60" w:rsidRPr="00FD33C1">
        <w:rPr>
          <w:rFonts w:ascii="Times New Roman" w:hAnsi="Times New Roman" w:cs="Times New Roman"/>
          <w:sz w:val="24"/>
          <w:szCs w:val="24"/>
          <w:lang w:eastAsia="ru-RU"/>
        </w:rPr>
        <w:t>)</w:t>
      </w:r>
      <w:r w:rsidR="00426267" w:rsidRPr="00FD33C1">
        <w:rPr>
          <w:rFonts w:ascii="Times New Roman" w:hAnsi="Times New Roman" w:cs="Times New Roman"/>
          <w:sz w:val="24"/>
          <w:szCs w:val="24"/>
        </w:rPr>
        <w:t>.</w:t>
      </w:r>
    </w:p>
    <w:p w:rsidR="00426267" w:rsidRPr="00FD33C1" w:rsidRDefault="00BB3F60" w:rsidP="00426267">
      <w:pPr>
        <w:keepLines/>
        <w:spacing w:after="0" w:line="240" w:lineRule="auto"/>
        <w:jc w:val="both"/>
        <w:rPr>
          <w:rFonts w:ascii="Times New Roman" w:hAnsi="Times New Roman" w:cs="Times New Roman"/>
          <w:sz w:val="24"/>
          <w:szCs w:val="24"/>
        </w:rPr>
      </w:pPr>
      <w:r w:rsidRPr="00FD33C1">
        <w:rPr>
          <w:rFonts w:ascii="Times New Roman" w:hAnsi="Times New Roman" w:cs="Times New Roman"/>
          <w:sz w:val="24"/>
          <w:szCs w:val="24"/>
        </w:rPr>
        <w:t>8</w:t>
      </w:r>
      <w:r w:rsidR="00426267" w:rsidRPr="00FD33C1">
        <w:rPr>
          <w:rFonts w:ascii="Times New Roman" w:hAnsi="Times New Roman" w:cs="Times New Roman"/>
          <w:sz w:val="24"/>
          <w:szCs w:val="24"/>
        </w:rPr>
        <w:t>.6. По окончании исполнения Сторонами обязательств по Контракту в течение 10 (десяти) рабочих дней, Стороны подписывают Акт сверки расчетов (</w:t>
      </w:r>
      <w:hyperlink r:id="rId25" w:history="1">
        <w:r w:rsidR="00426267" w:rsidRPr="00FD33C1">
          <w:rPr>
            <w:rFonts w:ascii="Times New Roman" w:hAnsi="Times New Roman" w:cs="Times New Roman"/>
            <w:sz w:val="24"/>
            <w:szCs w:val="24"/>
          </w:rPr>
          <w:t xml:space="preserve">приложение № </w:t>
        </w:r>
      </w:hyperlink>
      <w:r w:rsidRPr="00FD33C1">
        <w:rPr>
          <w:rFonts w:ascii="Times New Roman" w:hAnsi="Times New Roman" w:cs="Times New Roman"/>
          <w:sz w:val="24"/>
          <w:szCs w:val="24"/>
        </w:rPr>
        <w:t>4</w:t>
      </w:r>
      <w:r w:rsidR="00426267" w:rsidRPr="00FD33C1">
        <w:rPr>
          <w:rFonts w:ascii="Times New Roman" w:hAnsi="Times New Roman" w:cs="Times New Roman"/>
          <w:sz w:val="24"/>
          <w:szCs w:val="24"/>
        </w:rPr>
        <w:t xml:space="preserve"> к Контракту).</w:t>
      </w:r>
    </w:p>
    <w:p w:rsidR="00426267" w:rsidRPr="00FD33C1" w:rsidRDefault="00107B08" w:rsidP="00426267">
      <w:pPr>
        <w:keepLines/>
        <w:autoSpaceDE w:val="0"/>
        <w:autoSpaceDN w:val="0"/>
        <w:adjustRightInd w:val="0"/>
        <w:spacing w:after="0" w:line="240" w:lineRule="auto"/>
        <w:jc w:val="both"/>
        <w:rPr>
          <w:rFonts w:ascii="Times New Roman" w:hAnsi="Times New Roman" w:cs="Times New Roman"/>
          <w:sz w:val="24"/>
          <w:szCs w:val="24"/>
        </w:rPr>
      </w:pPr>
      <w:r w:rsidRPr="00FD33C1">
        <w:rPr>
          <w:rFonts w:ascii="Times New Roman" w:hAnsi="Times New Roman" w:cs="Times New Roman"/>
          <w:sz w:val="24"/>
          <w:szCs w:val="24"/>
          <w:lang w:eastAsia="ru-RU"/>
        </w:rPr>
        <w:t>8</w:t>
      </w:r>
      <w:r w:rsidR="00426267" w:rsidRPr="00FD33C1">
        <w:rPr>
          <w:rFonts w:ascii="Times New Roman" w:hAnsi="Times New Roman" w:cs="Times New Roman"/>
          <w:sz w:val="24"/>
          <w:szCs w:val="24"/>
          <w:lang w:eastAsia="ru-RU"/>
        </w:rPr>
        <w:t>.</w:t>
      </w:r>
      <w:r w:rsidR="00BB3F60" w:rsidRPr="00FD33C1">
        <w:rPr>
          <w:rFonts w:ascii="Times New Roman" w:hAnsi="Times New Roman" w:cs="Times New Roman"/>
          <w:sz w:val="24"/>
          <w:szCs w:val="24"/>
          <w:lang w:eastAsia="ru-RU"/>
        </w:rPr>
        <w:t>7</w:t>
      </w:r>
      <w:r w:rsidR="00426267" w:rsidRPr="00FD33C1">
        <w:rPr>
          <w:rFonts w:ascii="Times New Roman" w:hAnsi="Times New Roman" w:cs="Times New Roman"/>
          <w:sz w:val="24"/>
          <w:szCs w:val="24"/>
          <w:lang w:eastAsia="ru-RU"/>
        </w:rPr>
        <w:t>. С</w:t>
      </w:r>
      <w:r w:rsidR="00426267" w:rsidRPr="00FD33C1">
        <w:rPr>
          <w:rFonts w:ascii="Times New Roman" w:hAnsi="Times New Roman" w:cs="Times New Roman"/>
          <w:sz w:val="24"/>
          <w:szCs w:val="24"/>
        </w:rPr>
        <w:t>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26267" w:rsidRPr="00FD33C1" w:rsidRDefault="00107B08" w:rsidP="00426267">
      <w:pPr>
        <w:keepLines/>
        <w:autoSpaceDE w:val="0"/>
        <w:autoSpaceDN w:val="0"/>
        <w:adjustRightInd w:val="0"/>
        <w:spacing w:after="0" w:line="240" w:lineRule="auto"/>
        <w:jc w:val="both"/>
        <w:rPr>
          <w:rFonts w:ascii="Times New Roman" w:hAnsi="Times New Roman" w:cs="Times New Roman"/>
          <w:sz w:val="24"/>
          <w:szCs w:val="24"/>
        </w:rPr>
      </w:pPr>
      <w:r w:rsidRPr="00FD33C1">
        <w:rPr>
          <w:rFonts w:ascii="Times New Roman" w:hAnsi="Times New Roman" w:cs="Times New Roman"/>
          <w:sz w:val="24"/>
          <w:szCs w:val="24"/>
        </w:rPr>
        <w:t>8</w:t>
      </w:r>
      <w:r w:rsidR="00426267" w:rsidRPr="00FD33C1">
        <w:rPr>
          <w:rFonts w:ascii="Times New Roman" w:hAnsi="Times New Roman" w:cs="Times New Roman"/>
          <w:sz w:val="24"/>
          <w:szCs w:val="24"/>
        </w:rPr>
        <w:t>.</w:t>
      </w:r>
      <w:r w:rsidR="00C67EBA">
        <w:rPr>
          <w:rFonts w:ascii="Times New Roman" w:hAnsi="Times New Roman" w:cs="Times New Roman"/>
          <w:sz w:val="24"/>
          <w:szCs w:val="24"/>
        </w:rPr>
        <w:t>8</w:t>
      </w:r>
      <w:r w:rsidR="00426267" w:rsidRPr="00FD33C1">
        <w:rPr>
          <w:rFonts w:ascii="Times New Roman" w:hAnsi="Times New Roman" w:cs="Times New Roman"/>
          <w:sz w:val="24"/>
          <w:szCs w:val="24"/>
        </w:rPr>
        <w:t>. 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Заказчик вправе произвести оплату по Контракту за вычетом соответствующего размера неустойки (штрафов, пени).</w:t>
      </w:r>
    </w:p>
    <w:p w:rsidR="00426267" w:rsidRPr="00FD33C1" w:rsidRDefault="00DA6F16" w:rsidP="00922EA2">
      <w:pPr>
        <w:keepLine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FD33C1">
        <w:rPr>
          <w:rFonts w:ascii="Times New Roman" w:eastAsia="Times New Roman" w:hAnsi="Times New Roman" w:cs="Times New Roman"/>
          <w:b/>
          <w:sz w:val="24"/>
          <w:szCs w:val="24"/>
          <w:lang w:eastAsia="zh-CN"/>
        </w:rPr>
        <w:t>9</w:t>
      </w:r>
      <w:r w:rsidR="00426267" w:rsidRPr="00FD33C1">
        <w:rPr>
          <w:rFonts w:ascii="Times New Roman" w:eastAsia="Times New Roman" w:hAnsi="Times New Roman" w:cs="Times New Roman"/>
          <w:b/>
          <w:sz w:val="24"/>
          <w:szCs w:val="24"/>
          <w:lang w:eastAsia="zh-CN"/>
        </w:rPr>
        <w:t>. Ответственность Сторон</w:t>
      </w:r>
    </w:p>
    <w:p w:rsidR="00426267" w:rsidRPr="00FD33C1" w:rsidRDefault="00922EA2" w:rsidP="00426267">
      <w:pPr>
        <w:keepLines/>
        <w:spacing w:after="0" w:line="240" w:lineRule="auto"/>
        <w:jc w:val="both"/>
        <w:rPr>
          <w:rFonts w:ascii="Times New Roman" w:hAnsi="Times New Roman" w:cs="Times New Roman"/>
          <w:sz w:val="24"/>
          <w:szCs w:val="24"/>
        </w:rPr>
      </w:pPr>
      <w:r w:rsidRPr="00FD33C1">
        <w:rPr>
          <w:rFonts w:ascii="Times New Roman" w:hAnsi="Times New Roman" w:cs="Times New Roman"/>
          <w:sz w:val="24"/>
          <w:szCs w:val="24"/>
        </w:rPr>
        <w:t>9</w:t>
      </w:r>
      <w:r w:rsidR="00426267" w:rsidRPr="00FD33C1">
        <w:rPr>
          <w:rFonts w:ascii="Times New Roman" w:hAnsi="Times New Roman" w:cs="Times New Roman"/>
          <w:sz w:val="24"/>
          <w:szCs w:val="24"/>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426267" w:rsidRPr="00937A49" w:rsidRDefault="00922EA2" w:rsidP="00426267">
      <w:pPr>
        <w:keepLines/>
        <w:autoSpaceDE w:val="0"/>
        <w:autoSpaceDN w:val="0"/>
        <w:adjustRightInd w:val="0"/>
        <w:spacing w:after="0" w:line="240" w:lineRule="auto"/>
        <w:jc w:val="both"/>
        <w:rPr>
          <w:rFonts w:ascii="Times New Roman" w:hAnsi="Times New Roman" w:cs="Times New Roman"/>
          <w:sz w:val="24"/>
          <w:szCs w:val="24"/>
        </w:rPr>
      </w:pPr>
      <w:r w:rsidRPr="00FD33C1">
        <w:rPr>
          <w:rFonts w:ascii="Times New Roman" w:hAnsi="Times New Roman" w:cs="Times New Roman"/>
          <w:sz w:val="24"/>
          <w:szCs w:val="24"/>
        </w:rPr>
        <w:t>9</w:t>
      </w:r>
      <w:r w:rsidR="00426267" w:rsidRPr="00FD33C1">
        <w:rPr>
          <w:rFonts w:ascii="Times New Roman" w:hAnsi="Times New Roman" w:cs="Times New Roman"/>
          <w:sz w:val="24"/>
          <w:szCs w:val="24"/>
        </w:rPr>
        <w:t xml:space="preserve">.2. Размер штрафа устанавливается Контрактом в порядке, установленном </w:t>
      </w:r>
      <w:hyperlink r:id="rId26" w:history="1">
        <w:r w:rsidR="00426267" w:rsidRPr="00FD33C1">
          <w:rPr>
            <w:rFonts w:ascii="Times New Roman" w:hAnsi="Times New Roman" w:cs="Times New Roman"/>
            <w:sz w:val="24"/>
            <w:szCs w:val="24"/>
          </w:rPr>
          <w:t>Правилами</w:t>
        </w:r>
      </w:hyperlink>
      <w:r w:rsidR="00426267" w:rsidRPr="00FD33C1">
        <w:rPr>
          <w:rFonts w:ascii="Times New Roman" w:hAnsi="Times New Roman" w:cs="Times New Roman"/>
          <w:sz w:val="24"/>
          <w:szCs w:val="24"/>
        </w:rPr>
        <w:t xml:space="preserve"> определ</w:t>
      </w:r>
      <w:r w:rsidR="00426267" w:rsidRPr="00937A49">
        <w:rPr>
          <w:rFonts w:ascii="Times New Roman" w:hAnsi="Times New Roman" w:cs="Times New Roman"/>
          <w:sz w:val="24"/>
          <w:szCs w:val="24"/>
        </w:rPr>
        <w:t>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определения размера штрафа).</w:t>
      </w:r>
    </w:p>
    <w:p w:rsidR="00426267" w:rsidRPr="00937A49" w:rsidRDefault="00922EA2" w:rsidP="00426267">
      <w:pPr>
        <w:keepLines/>
        <w:widowControl w:val="0"/>
        <w:suppressAutoHyphens/>
        <w:spacing w:after="0" w:line="240" w:lineRule="auto"/>
        <w:jc w:val="both"/>
        <w:rPr>
          <w:rFonts w:ascii="Times New Roman" w:hAnsi="Times New Roman" w:cs="Times New Roman"/>
          <w:sz w:val="24"/>
          <w:szCs w:val="24"/>
        </w:rPr>
      </w:pPr>
      <w:bookmarkStart w:id="3" w:name="Par5"/>
      <w:bookmarkEnd w:id="3"/>
      <w:r>
        <w:rPr>
          <w:rFonts w:ascii="Times New Roman" w:hAnsi="Times New Roman" w:cs="Times New Roman"/>
          <w:sz w:val="24"/>
          <w:szCs w:val="24"/>
        </w:rPr>
        <w:t>9</w:t>
      </w:r>
      <w:r w:rsidR="00426267" w:rsidRPr="00937A49">
        <w:rPr>
          <w:rFonts w:ascii="Times New Roman" w:hAnsi="Times New Roman" w:cs="Times New Roman"/>
          <w:sz w:val="24"/>
          <w:szCs w:val="24"/>
        </w:rPr>
        <w:t>.3.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426267" w:rsidRPr="00937A49" w:rsidRDefault="00922EA2" w:rsidP="00426267">
      <w:pPr>
        <w:keepLines/>
        <w:widowControl w:val="0"/>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426267" w:rsidRPr="00937A49">
        <w:rPr>
          <w:rFonts w:ascii="Times New Roman" w:hAnsi="Times New Roman" w:cs="Times New Roman"/>
          <w:sz w:val="24"/>
          <w:szCs w:val="24"/>
        </w:rPr>
        <w:t>.4.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426267" w:rsidRPr="00937A49" w:rsidRDefault="00922EA2" w:rsidP="00426267">
      <w:pPr>
        <w:keepLines/>
        <w:widowControl w:val="0"/>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426267" w:rsidRPr="00937A49">
        <w:rPr>
          <w:rFonts w:ascii="Times New Roman" w:hAnsi="Times New Roman" w:cs="Times New Roman"/>
          <w:sz w:val="24"/>
          <w:szCs w:val="24"/>
        </w:rPr>
        <w:t>.5.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426267" w:rsidRPr="00452D5B" w:rsidRDefault="00922EA2" w:rsidP="00426267">
      <w:pPr>
        <w:keepLines/>
        <w:widowControl w:val="0"/>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426267" w:rsidRPr="00937A49">
        <w:rPr>
          <w:rFonts w:ascii="Times New Roman" w:hAnsi="Times New Roman" w:cs="Times New Roman"/>
          <w:sz w:val="24"/>
          <w:szCs w:val="24"/>
        </w:rPr>
        <w:t>.6.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sidR="00426267" w:rsidRPr="00452D5B">
        <w:rPr>
          <w:rFonts w:ascii="Times New Roman" w:hAnsi="Times New Roman" w:cs="Times New Roman"/>
          <w:sz w:val="24"/>
          <w:szCs w:val="24"/>
        </w:rPr>
        <w:t>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C5E32" w:rsidRPr="00937A49" w:rsidRDefault="00922EA2" w:rsidP="009C5E32">
      <w:pPr>
        <w:keepLines/>
        <w:widowControl w:val="0"/>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9C5E32" w:rsidRPr="00937A49">
        <w:rPr>
          <w:rFonts w:ascii="Times New Roman" w:hAnsi="Times New Roman" w:cs="Times New Roman"/>
          <w:sz w:val="24"/>
          <w:szCs w:val="24"/>
        </w:rPr>
        <w:t xml:space="preserve">.7.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proofErr w:type="spellStart"/>
      <w:r w:rsidR="009C5E32" w:rsidRPr="00937A49">
        <w:rPr>
          <w:rFonts w:ascii="Times New Roman" w:hAnsi="Times New Roman" w:cs="Times New Roman"/>
          <w:sz w:val="24"/>
          <w:szCs w:val="24"/>
        </w:rPr>
        <w:t>пп</w:t>
      </w:r>
      <w:proofErr w:type="spellEnd"/>
      <w:r w:rsidR="009C5E32" w:rsidRPr="00937A49">
        <w:rPr>
          <w:rFonts w:ascii="Times New Roman" w:hAnsi="Times New Roman" w:cs="Times New Roman"/>
          <w:sz w:val="24"/>
          <w:szCs w:val="24"/>
        </w:rPr>
        <w:t xml:space="preserve">. </w:t>
      </w:r>
      <w:r>
        <w:rPr>
          <w:rFonts w:ascii="Times New Roman" w:hAnsi="Times New Roman" w:cs="Times New Roman"/>
          <w:sz w:val="24"/>
          <w:szCs w:val="24"/>
        </w:rPr>
        <w:t>9</w:t>
      </w:r>
      <w:r w:rsidR="009C5E32" w:rsidRPr="00937A49">
        <w:rPr>
          <w:rFonts w:ascii="Times New Roman" w:hAnsi="Times New Roman" w:cs="Times New Roman"/>
          <w:sz w:val="24"/>
          <w:szCs w:val="24"/>
        </w:rPr>
        <w:t>.8</w:t>
      </w:r>
      <w:r>
        <w:rPr>
          <w:rFonts w:ascii="Times New Roman" w:hAnsi="Times New Roman" w:cs="Times New Roman"/>
          <w:sz w:val="24"/>
          <w:szCs w:val="24"/>
        </w:rPr>
        <w:t>, 9</w:t>
      </w:r>
      <w:r w:rsidR="009C5E32" w:rsidRPr="00937A49">
        <w:rPr>
          <w:rFonts w:ascii="Times New Roman" w:hAnsi="Times New Roman" w:cs="Times New Roman"/>
          <w:sz w:val="24"/>
          <w:szCs w:val="24"/>
        </w:rPr>
        <w:t>.</w:t>
      </w:r>
      <w:r>
        <w:rPr>
          <w:rFonts w:ascii="Times New Roman" w:hAnsi="Times New Roman" w:cs="Times New Roman"/>
          <w:sz w:val="24"/>
          <w:szCs w:val="24"/>
        </w:rPr>
        <w:t>9</w:t>
      </w:r>
      <w:r w:rsidR="009C5E32" w:rsidRPr="00937A49">
        <w:rPr>
          <w:rFonts w:ascii="Times New Roman" w:hAnsi="Times New Roman" w:cs="Times New Roman"/>
          <w:sz w:val="24"/>
          <w:szCs w:val="24"/>
        </w:rPr>
        <w:t>):</w:t>
      </w:r>
    </w:p>
    <w:p w:rsidR="009C5E32" w:rsidRPr="00937A49" w:rsidRDefault="009C5E32" w:rsidP="009C5E32">
      <w:pPr>
        <w:keepLines/>
        <w:widowControl w:val="0"/>
        <w:suppressAutoHyphens/>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а) 10 процентов цены Контракта (этапа) в случае, если цена Контракта (этапа) не превышает 3 млн. рублей;</w:t>
      </w:r>
    </w:p>
    <w:p w:rsidR="009C5E32" w:rsidRPr="00937A49" w:rsidRDefault="009C5E32" w:rsidP="009C5E32">
      <w:pPr>
        <w:keepLines/>
        <w:widowControl w:val="0"/>
        <w:suppressAutoHyphens/>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rsidR="009C5E32" w:rsidRPr="00937A49" w:rsidRDefault="00922EA2" w:rsidP="009C5E32">
      <w:pPr>
        <w:keepLines/>
        <w:widowControl w:val="0"/>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9C5E32" w:rsidRPr="00937A49">
        <w:rPr>
          <w:rFonts w:ascii="Times New Roman" w:hAnsi="Times New Roman" w:cs="Times New Roman"/>
          <w:sz w:val="24"/>
          <w:szCs w:val="24"/>
        </w:rPr>
        <w:t>.8.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9C5E32" w:rsidRPr="00937A49" w:rsidRDefault="009C5E32" w:rsidP="009C5E32">
      <w:pPr>
        <w:keepLines/>
        <w:widowControl w:val="0"/>
        <w:suppressAutoHyphens/>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а) 1000 рублей, если цена Контракта не превышает 3 млн. рублей;</w:t>
      </w:r>
    </w:p>
    <w:p w:rsidR="009C5E32" w:rsidRPr="00937A49" w:rsidRDefault="009C5E32" w:rsidP="009C5E32">
      <w:pPr>
        <w:keepLines/>
        <w:widowControl w:val="0"/>
        <w:suppressAutoHyphens/>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б) 5000 рублей, если цена Контракта составляет от 3 млн. рублей до 50 млн. рублей (включительно).</w:t>
      </w:r>
    </w:p>
    <w:p w:rsidR="009C5E32" w:rsidRPr="00937A49" w:rsidRDefault="00922EA2" w:rsidP="009C5E32">
      <w:pPr>
        <w:keepLines/>
        <w:widowControl w:val="0"/>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9C5E32" w:rsidRPr="00937A49">
        <w:rPr>
          <w:rFonts w:ascii="Times New Roman" w:hAnsi="Times New Roman" w:cs="Times New Roman"/>
          <w:sz w:val="24"/>
          <w:szCs w:val="24"/>
        </w:rPr>
        <w:t>.</w:t>
      </w:r>
      <w:r w:rsidR="002175BC">
        <w:rPr>
          <w:rFonts w:ascii="Times New Roman" w:hAnsi="Times New Roman" w:cs="Times New Roman"/>
          <w:sz w:val="24"/>
          <w:szCs w:val="24"/>
        </w:rPr>
        <w:t>9</w:t>
      </w:r>
      <w:r w:rsidR="009C5E32" w:rsidRPr="00937A49">
        <w:rPr>
          <w:rFonts w:ascii="Times New Roman" w:hAnsi="Times New Roman" w:cs="Times New Roman"/>
          <w:sz w:val="24"/>
          <w:szCs w:val="24"/>
        </w:rPr>
        <w:t>.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9C5E32" w:rsidRPr="00937A49" w:rsidRDefault="009C5E32" w:rsidP="009C5E32">
      <w:pPr>
        <w:keepLines/>
        <w:widowControl w:val="0"/>
        <w:suppressAutoHyphens/>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а) 1000 рублей, если цена контракта не превышает 3 млн. рублей (включительно);</w:t>
      </w:r>
    </w:p>
    <w:p w:rsidR="009C5E32" w:rsidRPr="00937A49" w:rsidRDefault="009C5E32" w:rsidP="009C5E32">
      <w:pPr>
        <w:keepLines/>
        <w:widowControl w:val="0"/>
        <w:suppressAutoHyphens/>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б) 5000 рублей, если цена контракта составляет от 3 млн. рублей до 50 млн. рублей (включительно);</w:t>
      </w:r>
    </w:p>
    <w:p w:rsidR="009C5E32" w:rsidRPr="00937A49" w:rsidRDefault="00922EA2" w:rsidP="009C5E32">
      <w:pPr>
        <w:keepLines/>
        <w:widowControl w:val="0"/>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2175BC">
        <w:rPr>
          <w:rFonts w:ascii="Times New Roman" w:hAnsi="Times New Roman" w:cs="Times New Roman"/>
          <w:sz w:val="24"/>
          <w:szCs w:val="24"/>
        </w:rPr>
        <w:t>.10</w:t>
      </w:r>
      <w:r w:rsidR="009C5E32" w:rsidRPr="00937A49">
        <w:rPr>
          <w:rFonts w:ascii="Times New Roman" w:hAnsi="Times New Roman" w:cs="Times New Roman"/>
          <w:sz w:val="24"/>
          <w:szCs w:val="24"/>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426267" w:rsidRDefault="00922EA2" w:rsidP="009C5E32">
      <w:pPr>
        <w:keepLines/>
        <w:widowControl w:val="0"/>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2175BC">
        <w:rPr>
          <w:rFonts w:ascii="Times New Roman" w:hAnsi="Times New Roman" w:cs="Times New Roman"/>
          <w:sz w:val="24"/>
          <w:szCs w:val="24"/>
        </w:rPr>
        <w:t>.11</w:t>
      </w:r>
      <w:r w:rsidR="009C5E32" w:rsidRPr="00937A49">
        <w:rPr>
          <w:rFonts w:ascii="Times New Roman" w:hAnsi="Times New Roman" w:cs="Times New Roman"/>
          <w:sz w:val="24"/>
          <w:szCs w:val="24"/>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26267" w:rsidRPr="00937A49" w:rsidRDefault="00426267" w:rsidP="00426267">
      <w:pPr>
        <w:keepLines/>
        <w:widowControl w:val="0"/>
        <w:suppressAutoHyphens/>
        <w:spacing w:after="0" w:line="240" w:lineRule="auto"/>
        <w:ind w:firstLine="567"/>
        <w:jc w:val="center"/>
        <w:rPr>
          <w:rFonts w:ascii="Times New Roman" w:eastAsia="Times New Roman" w:hAnsi="Times New Roman" w:cs="Times New Roman"/>
          <w:b/>
          <w:sz w:val="24"/>
          <w:szCs w:val="24"/>
          <w:vertAlign w:val="superscript"/>
          <w:lang w:eastAsia="zh-CN"/>
        </w:rPr>
      </w:pPr>
      <w:r w:rsidRPr="00937A49">
        <w:rPr>
          <w:rFonts w:ascii="Times New Roman" w:eastAsia="Times New Roman" w:hAnsi="Times New Roman" w:cs="Times New Roman"/>
          <w:b/>
          <w:sz w:val="24"/>
          <w:szCs w:val="24"/>
          <w:lang w:eastAsia="zh-CN"/>
        </w:rPr>
        <w:t>1</w:t>
      </w:r>
      <w:r w:rsidR="00922EA2">
        <w:rPr>
          <w:rFonts w:ascii="Times New Roman" w:eastAsia="Times New Roman" w:hAnsi="Times New Roman" w:cs="Times New Roman"/>
          <w:b/>
          <w:sz w:val="24"/>
          <w:szCs w:val="24"/>
          <w:lang w:eastAsia="zh-CN"/>
        </w:rPr>
        <w:t>0</w:t>
      </w:r>
      <w:r w:rsidRPr="00937A49">
        <w:rPr>
          <w:rFonts w:ascii="Times New Roman" w:eastAsia="Times New Roman" w:hAnsi="Times New Roman" w:cs="Times New Roman"/>
          <w:b/>
          <w:sz w:val="24"/>
          <w:szCs w:val="24"/>
          <w:lang w:eastAsia="zh-CN"/>
        </w:rPr>
        <w:t>. Срок действия Контракта, изменение и расторжение Контракта</w:t>
      </w:r>
    </w:p>
    <w:p w:rsidR="00426267" w:rsidRPr="00937A49" w:rsidRDefault="00426267" w:rsidP="00426267">
      <w:pPr>
        <w:pStyle w:val="ConsPlusNormal"/>
        <w:keepLines/>
        <w:ind w:firstLine="0"/>
        <w:jc w:val="both"/>
        <w:rPr>
          <w:rFonts w:ascii="Times New Roman" w:hAnsi="Times New Roman" w:cs="Times New Roman"/>
          <w:sz w:val="24"/>
          <w:szCs w:val="24"/>
        </w:rPr>
      </w:pPr>
      <w:r w:rsidRPr="00937A49">
        <w:rPr>
          <w:rFonts w:ascii="Times New Roman" w:hAnsi="Times New Roman" w:cs="Times New Roman"/>
          <w:sz w:val="24"/>
          <w:szCs w:val="24"/>
          <w:lang w:eastAsia="zh-CN"/>
        </w:rPr>
        <w:t>1</w:t>
      </w:r>
      <w:r w:rsidR="00922EA2">
        <w:rPr>
          <w:rFonts w:ascii="Times New Roman" w:hAnsi="Times New Roman" w:cs="Times New Roman"/>
          <w:sz w:val="24"/>
          <w:szCs w:val="24"/>
          <w:lang w:eastAsia="zh-CN"/>
        </w:rPr>
        <w:t>0</w:t>
      </w:r>
      <w:r w:rsidRPr="00937A49">
        <w:rPr>
          <w:rFonts w:ascii="Times New Roman" w:hAnsi="Times New Roman" w:cs="Times New Roman"/>
          <w:sz w:val="24"/>
          <w:szCs w:val="24"/>
          <w:lang w:eastAsia="zh-CN"/>
        </w:rPr>
        <w:t xml:space="preserve">.1. </w:t>
      </w:r>
      <w:r w:rsidRPr="00937A49">
        <w:rPr>
          <w:rFonts w:ascii="Times New Roman" w:hAnsi="Times New Roman" w:cs="Times New Roman"/>
          <w:sz w:val="24"/>
          <w:szCs w:val="24"/>
        </w:rPr>
        <w:t xml:space="preserve">Настоящий Контракт вступает в силу с даты его заключения обеими Сторонами и действует </w:t>
      </w:r>
      <w:r w:rsidRPr="00D459AA">
        <w:rPr>
          <w:rFonts w:ascii="Times New Roman" w:hAnsi="Times New Roman" w:cs="Times New Roman"/>
          <w:sz w:val="24"/>
          <w:szCs w:val="24"/>
        </w:rPr>
        <w:t>по «3</w:t>
      </w:r>
      <w:r w:rsidR="00C67EBA">
        <w:rPr>
          <w:rFonts w:ascii="Times New Roman" w:hAnsi="Times New Roman" w:cs="Times New Roman"/>
          <w:sz w:val="24"/>
          <w:szCs w:val="24"/>
        </w:rPr>
        <w:t>0</w:t>
      </w:r>
      <w:r w:rsidRPr="00D459AA">
        <w:rPr>
          <w:rFonts w:ascii="Times New Roman" w:hAnsi="Times New Roman" w:cs="Times New Roman"/>
          <w:sz w:val="24"/>
          <w:szCs w:val="24"/>
        </w:rPr>
        <w:t xml:space="preserve">» декабря </w:t>
      </w:r>
      <w:r w:rsidRPr="00EB20D0">
        <w:rPr>
          <w:rFonts w:ascii="Times New Roman" w:hAnsi="Times New Roman" w:cs="Times New Roman"/>
          <w:sz w:val="24"/>
          <w:szCs w:val="24"/>
        </w:rPr>
        <w:t>202</w:t>
      </w:r>
      <w:r w:rsidR="006F5228">
        <w:rPr>
          <w:rFonts w:ascii="Times New Roman" w:hAnsi="Times New Roman" w:cs="Times New Roman"/>
          <w:sz w:val="24"/>
          <w:szCs w:val="24"/>
        </w:rPr>
        <w:t>6</w:t>
      </w:r>
      <w:r w:rsidRPr="00937A49">
        <w:rPr>
          <w:rFonts w:ascii="Times New Roman" w:hAnsi="Times New Roman" w:cs="Times New Roman"/>
          <w:sz w:val="24"/>
          <w:szCs w:val="24"/>
        </w:rPr>
        <w:t xml:space="preserve">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426267" w:rsidRPr="00937A49" w:rsidRDefault="00426267" w:rsidP="00426267">
      <w:pPr>
        <w:pStyle w:val="-0"/>
        <w:keepLines/>
        <w:numPr>
          <w:ilvl w:val="1"/>
          <w:numId w:val="0"/>
        </w:numPr>
        <w:tabs>
          <w:tab w:val="num" w:pos="1418"/>
        </w:tabs>
        <w:rPr>
          <w:lang w:eastAsia="zh-CN"/>
        </w:rPr>
      </w:pPr>
      <w:r w:rsidRPr="00937A49">
        <w:rPr>
          <w:lang w:eastAsia="zh-CN"/>
        </w:rPr>
        <w:t>1</w:t>
      </w:r>
      <w:r w:rsidR="00922EA2">
        <w:rPr>
          <w:lang w:eastAsia="zh-CN"/>
        </w:rPr>
        <w:t>0</w:t>
      </w:r>
      <w:r w:rsidRPr="00937A49">
        <w:rPr>
          <w:lang w:eastAsia="zh-CN"/>
        </w:rPr>
        <w:t>.2. Все изменения Контракта должны быть совершены в письменном виде и оформлены дополнительными соглашениями к Контракту.</w:t>
      </w:r>
    </w:p>
    <w:p w:rsidR="00426267" w:rsidRPr="00937A49"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922EA2">
        <w:rPr>
          <w:rFonts w:ascii="Times New Roman" w:eastAsia="Times New Roman" w:hAnsi="Times New Roman" w:cs="Times New Roman"/>
          <w:sz w:val="24"/>
          <w:szCs w:val="24"/>
          <w:lang w:eastAsia="zh-CN"/>
        </w:rPr>
        <w:t>0</w:t>
      </w:r>
      <w:r w:rsidRPr="00937A49">
        <w:rPr>
          <w:rFonts w:ascii="Times New Roman" w:eastAsia="Times New Roman" w:hAnsi="Times New Roman" w:cs="Times New Roman"/>
          <w:sz w:val="24"/>
          <w:szCs w:val="24"/>
          <w:lang w:eastAsia="zh-CN"/>
        </w:rPr>
        <w:t>.3.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426267" w:rsidRPr="00937A49"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922EA2">
        <w:rPr>
          <w:rFonts w:ascii="Times New Roman" w:eastAsia="Times New Roman" w:hAnsi="Times New Roman" w:cs="Times New Roman"/>
          <w:sz w:val="24"/>
          <w:szCs w:val="24"/>
          <w:lang w:eastAsia="zh-CN"/>
        </w:rPr>
        <w:t>0</w:t>
      </w:r>
      <w:r w:rsidRPr="00937A49">
        <w:rPr>
          <w:rFonts w:ascii="Times New Roman" w:eastAsia="Times New Roman" w:hAnsi="Times New Roman" w:cs="Times New Roman"/>
          <w:sz w:val="24"/>
          <w:szCs w:val="24"/>
          <w:lang w:eastAsia="zh-CN"/>
        </w:rPr>
        <w:t>.4.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426267" w:rsidRPr="00937A49"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922EA2">
        <w:rPr>
          <w:rFonts w:ascii="Times New Roman" w:eastAsia="Times New Roman" w:hAnsi="Times New Roman" w:cs="Times New Roman"/>
          <w:sz w:val="24"/>
          <w:szCs w:val="24"/>
          <w:lang w:eastAsia="zh-CN"/>
        </w:rPr>
        <w:t>0</w:t>
      </w:r>
      <w:r w:rsidRPr="00937A49">
        <w:rPr>
          <w:rFonts w:ascii="Times New Roman" w:eastAsia="Times New Roman" w:hAnsi="Times New Roman" w:cs="Times New Roman"/>
          <w:sz w:val="24"/>
          <w:szCs w:val="24"/>
          <w:lang w:eastAsia="zh-CN"/>
        </w:rPr>
        <w:t>.5. В случае если Заказчиком проведена экспертиза поставленного Оборудования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Оборудования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26267" w:rsidRPr="00937A49"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922EA2">
        <w:rPr>
          <w:rFonts w:ascii="Times New Roman" w:eastAsia="Times New Roman" w:hAnsi="Times New Roman" w:cs="Times New Roman"/>
          <w:sz w:val="24"/>
          <w:szCs w:val="24"/>
          <w:lang w:eastAsia="zh-CN"/>
        </w:rPr>
        <w:t>0</w:t>
      </w:r>
      <w:r w:rsidRPr="00937A49">
        <w:rPr>
          <w:rFonts w:ascii="Times New Roman" w:eastAsia="Times New Roman" w:hAnsi="Times New Roman" w:cs="Times New Roman"/>
          <w:sz w:val="24"/>
          <w:szCs w:val="24"/>
          <w:lang w:eastAsia="zh-CN"/>
        </w:rPr>
        <w:t>.6.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426267" w:rsidRPr="00937A49"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922EA2">
        <w:rPr>
          <w:rFonts w:ascii="Times New Roman" w:eastAsia="Times New Roman" w:hAnsi="Times New Roman" w:cs="Times New Roman"/>
          <w:sz w:val="24"/>
          <w:szCs w:val="24"/>
          <w:lang w:eastAsia="zh-CN"/>
        </w:rPr>
        <w:t>0</w:t>
      </w:r>
      <w:r w:rsidRPr="00937A49">
        <w:rPr>
          <w:rFonts w:ascii="Times New Roman" w:eastAsia="Times New Roman" w:hAnsi="Times New Roman" w:cs="Times New Roman"/>
          <w:sz w:val="24"/>
          <w:szCs w:val="24"/>
          <w:lang w:eastAsia="zh-CN"/>
        </w:rPr>
        <w:t>.7. Существенные условия Контракта могут быть изменены только в случаях, предусмотренных Федеральным законом о контрактной системе.</w:t>
      </w:r>
    </w:p>
    <w:p w:rsidR="00426267" w:rsidRPr="00937A49" w:rsidRDefault="00426267" w:rsidP="00426267">
      <w:pPr>
        <w:keepLines/>
        <w:widowControl w:val="0"/>
        <w:suppressAutoHyphens/>
        <w:spacing w:after="0" w:line="240" w:lineRule="auto"/>
        <w:jc w:val="center"/>
        <w:rPr>
          <w:rFonts w:ascii="Times New Roman" w:eastAsia="Times New Roman" w:hAnsi="Times New Roman" w:cs="Times New Roman"/>
          <w:b/>
          <w:sz w:val="24"/>
          <w:szCs w:val="24"/>
          <w:lang w:eastAsia="zh-CN"/>
        </w:rPr>
      </w:pPr>
      <w:r w:rsidRPr="00937A49">
        <w:rPr>
          <w:rFonts w:ascii="Times New Roman" w:eastAsia="Times New Roman" w:hAnsi="Times New Roman" w:cs="Times New Roman"/>
          <w:b/>
          <w:sz w:val="24"/>
          <w:szCs w:val="24"/>
          <w:lang w:eastAsia="zh-CN"/>
        </w:rPr>
        <w:t>1</w:t>
      </w:r>
      <w:r w:rsidR="00922EA2">
        <w:rPr>
          <w:rFonts w:ascii="Times New Roman" w:eastAsia="Times New Roman" w:hAnsi="Times New Roman" w:cs="Times New Roman"/>
          <w:b/>
          <w:sz w:val="24"/>
          <w:szCs w:val="24"/>
          <w:lang w:eastAsia="zh-CN"/>
        </w:rPr>
        <w:t>1</w:t>
      </w:r>
      <w:r w:rsidRPr="00937A49">
        <w:rPr>
          <w:rFonts w:ascii="Times New Roman" w:eastAsia="Times New Roman" w:hAnsi="Times New Roman" w:cs="Times New Roman"/>
          <w:b/>
          <w:sz w:val="24"/>
          <w:szCs w:val="24"/>
          <w:lang w:eastAsia="zh-CN"/>
        </w:rPr>
        <w:t>. Исключительные права</w:t>
      </w:r>
    </w:p>
    <w:p w:rsidR="00426267" w:rsidRPr="00937A49" w:rsidRDefault="00426267" w:rsidP="00426267">
      <w:pPr>
        <w:keepLines/>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1</w:t>
      </w:r>
      <w:r w:rsidR="00922EA2">
        <w:rPr>
          <w:rFonts w:ascii="Times New Roman" w:hAnsi="Times New Roman" w:cs="Times New Roman"/>
          <w:sz w:val="24"/>
          <w:szCs w:val="24"/>
        </w:rPr>
        <w:t>1</w:t>
      </w:r>
      <w:r w:rsidRPr="00937A49">
        <w:rPr>
          <w:rFonts w:ascii="Times New Roman" w:hAnsi="Times New Roman" w:cs="Times New Roman"/>
          <w:sz w:val="24"/>
          <w:szCs w:val="24"/>
        </w:rPr>
        <w:t>.1. Поставщик гарантирует отсутствие нарушения исключительных прав третьих лиц, связанных с поставкой и использованием Оборудования в рамках Контракта.</w:t>
      </w:r>
    </w:p>
    <w:p w:rsidR="00426267" w:rsidRDefault="00426267" w:rsidP="00426267">
      <w:pPr>
        <w:keepLines/>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1</w:t>
      </w:r>
      <w:r w:rsidR="00922EA2">
        <w:rPr>
          <w:rFonts w:ascii="Times New Roman" w:hAnsi="Times New Roman" w:cs="Times New Roman"/>
          <w:sz w:val="24"/>
          <w:szCs w:val="24"/>
        </w:rPr>
        <w:t>1</w:t>
      </w:r>
      <w:r w:rsidRPr="00937A49">
        <w:rPr>
          <w:rFonts w:ascii="Times New Roman" w:hAnsi="Times New Roman" w:cs="Times New Roman"/>
          <w:sz w:val="24"/>
          <w:szCs w:val="24"/>
        </w:rPr>
        <w:t>.2. Все убытки, понесенные Заказчиком при нарушении исключительных прав третьих лиц при использовании Оборудования, включая судебные расходы и материальный ущерб, возмещаются Поставщиком.</w:t>
      </w:r>
    </w:p>
    <w:p w:rsidR="00426267" w:rsidRPr="00937A49" w:rsidRDefault="00426267" w:rsidP="00426267">
      <w:pPr>
        <w:keepLines/>
        <w:widowControl w:val="0"/>
        <w:suppressAutoHyphens/>
        <w:spacing w:after="0" w:line="240" w:lineRule="auto"/>
        <w:jc w:val="center"/>
        <w:rPr>
          <w:rFonts w:ascii="Times New Roman" w:eastAsia="Times New Roman" w:hAnsi="Times New Roman" w:cs="Times New Roman"/>
          <w:b/>
          <w:sz w:val="24"/>
          <w:szCs w:val="24"/>
          <w:lang w:eastAsia="zh-CN"/>
        </w:rPr>
      </w:pPr>
      <w:r w:rsidRPr="00937A49">
        <w:rPr>
          <w:rFonts w:ascii="Times New Roman" w:eastAsia="Times New Roman" w:hAnsi="Times New Roman" w:cs="Times New Roman"/>
          <w:b/>
          <w:sz w:val="24"/>
          <w:szCs w:val="24"/>
          <w:lang w:eastAsia="zh-CN"/>
        </w:rPr>
        <w:t>1</w:t>
      </w:r>
      <w:r w:rsidR="00922EA2">
        <w:rPr>
          <w:rFonts w:ascii="Times New Roman" w:eastAsia="Times New Roman" w:hAnsi="Times New Roman" w:cs="Times New Roman"/>
          <w:b/>
          <w:sz w:val="24"/>
          <w:szCs w:val="24"/>
          <w:lang w:eastAsia="zh-CN"/>
        </w:rPr>
        <w:t>2</w:t>
      </w:r>
      <w:r w:rsidRPr="00937A49">
        <w:rPr>
          <w:rFonts w:ascii="Times New Roman" w:eastAsia="Times New Roman" w:hAnsi="Times New Roman" w:cs="Times New Roman"/>
          <w:b/>
          <w:sz w:val="24"/>
          <w:szCs w:val="24"/>
          <w:lang w:eastAsia="zh-CN"/>
        </w:rPr>
        <w:t>. Обстоятельства непреодолимой силы</w:t>
      </w:r>
    </w:p>
    <w:p w:rsidR="00426267" w:rsidRPr="00937A49"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922EA2">
        <w:rPr>
          <w:rFonts w:ascii="Times New Roman" w:eastAsia="Times New Roman" w:hAnsi="Times New Roman" w:cs="Times New Roman"/>
          <w:sz w:val="24"/>
          <w:szCs w:val="24"/>
          <w:lang w:eastAsia="zh-CN"/>
        </w:rPr>
        <w:t>2</w:t>
      </w:r>
      <w:r w:rsidRPr="00937A49">
        <w:rPr>
          <w:rFonts w:ascii="Times New Roman" w:eastAsia="Times New Roman" w:hAnsi="Times New Roman" w:cs="Times New Roman"/>
          <w:sz w:val="24"/>
          <w:szCs w:val="24"/>
          <w:lang w:eastAsia="zh-CN"/>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426267" w:rsidRPr="00937A49"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663114">
        <w:rPr>
          <w:rFonts w:ascii="Times New Roman" w:eastAsia="Times New Roman" w:hAnsi="Times New Roman" w:cs="Times New Roman"/>
          <w:sz w:val="24"/>
          <w:szCs w:val="24"/>
          <w:lang w:eastAsia="zh-CN"/>
        </w:rPr>
        <w:t>2</w:t>
      </w:r>
      <w:r w:rsidRPr="00937A49">
        <w:rPr>
          <w:rFonts w:ascii="Times New Roman" w:eastAsia="Times New Roman" w:hAnsi="Times New Roman" w:cs="Times New Roman"/>
          <w:sz w:val="24"/>
          <w:szCs w:val="24"/>
          <w:lang w:eastAsia="zh-CN"/>
        </w:rPr>
        <w:t>.2.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426267" w:rsidRPr="00937A49"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663114">
        <w:rPr>
          <w:rFonts w:ascii="Times New Roman" w:eastAsia="Times New Roman" w:hAnsi="Times New Roman" w:cs="Times New Roman"/>
          <w:sz w:val="24"/>
          <w:szCs w:val="24"/>
          <w:lang w:eastAsia="zh-CN"/>
        </w:rPr>
        <w:t>2</w:t>
      </w:r>
      <w:r w:rsidRPr="00937A49">
        <w:rPr>
          <w:rFonts w:ascii="Times New Roman" w:eastAsia="Times New Roman" w:hAnsi="Times New Roman" w:cs="Times New Roman"/>
          <w:sz w:val="24"/>
          <w:szCs w:val="24"/>
          <w:lang w:eastAsia="zh-CN"/>
        </w:rPr>
        <w:t xml:space="preserve">.3. Сторона, у которой возникли обстоятельства непреодолимой силы, обязана в течение трех дней письменно информировать другую Сторону о случившемся и его причинах. </w:t>
      </w:r>
    </w:p>
    <w:p w:rsidR="00426267"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663114">
        <w:rPr>
          <w:rFonts w:ascii="Times New Roman" w:eastAsia="Times New Roman" w:hAnsi="Times New Roman" w:cs="Times New Roman"/>
          <w:sz w:val="24"/>
          <w:szCs w:val="24"/>
          <w:lang w:eastAsia="zh-CN"/>
        </w:rPr>
        <w:t>2</w:t>
      </w:r>
      <w:r w:rsidRPr="00937A49">
        <w:rPr>
          <w:rFonts w:ascii="Times New Roman" w:eastAsia="Times New Roman" w:hAnsi="Times New Roman" w:cs="Times New Roman"/>
          <w:sz w:val="24"/>
          <w:szCs w:val="24"/>
          <w:lang w:eastAsia="zh-CN"/>
        </w:rPr>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426267" w:rsidRPr="00937A49" w:rsidRDefault="00426267" w:rsidP="00426267">
      <w:pPr>
        <w:keepLines/>
        <w:widowControl w:val="0"/>
        <w:suppressAutoHyphens/>
        <w:spacing w:after="0" w:line="240" w:lineRule="auto"/>
        <w:jc w:val="center"/>
        <w:rPr>
          <w:rFonts w:ascii="Times New Roman" w:eastAsia="Times New Roman" w:hAnsi="Times New Roman" w:cs="Times New Roman"/>
          <w:b/>
          <w:sz w:val="24"/>
          <w:szCs w:val="24"/>
          <w:vertAlign w:val="superscript"/>
          <w:lang w:eastAsia="zh-CN"/>
        </w:rPr>
      </w:pPr>
      <w:r w:rsidRPr="00937A49">
        <w:rPr>
          <w:rFonts w:ascii="Times New Roman" w:eastAsia="Times New Roman" w:hAnsi="Times New Roman" w:cs="Times New Roman"/>
          <w:b/>
          <w:sz w:val="24"/>
          <w:szCs w:val="24"/>
          <w:lang w:eastAsia="zh-CN"/>
        </w:rPr>
        <w:t>1</w:t>
      </w:r>
      <w:r w:rsidR="00663114">
        <w:rPr>
          <w:rFonts w:ascii="Times New Roman" w:eastAsia="Times New Roman" w:hAnsi="Times New Roman" w:cs="Times New Roman"/>
          <w:b/>
          <w:sz w:val="24"/>
          <w:szCs w:val="24"/>
          <w:lang w:eastAsia="zh-CN"/>
        </w:rPr>
        <w:t>3</w:t>
      </w:r>
      <w:r w:rsidRPr="00937A49">
        <w:rPr>
          <w:rFonts w:ascii="Times New Roman" w:eastAsia="Times New Roman" w:hAnsi="Times New Roman" w:cs="Times New Roman"/>
          <w:b/>
          <w:sz w:val="24"/>
          <w:szCs w:val="24"/>
          <w:lang w:eastAsia="zh-CN"/>
        </w:rPr>
        <w:t>. Уведомления</w:t>
      </w:r>
    </w:p>
    <w:p w:rsidR="00426267" w:rsidRPr="00937A49" w:rsidRDefault="00426267" w:rsidP="00426267">
      <w:pPr>
        <w:keepLines/>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1</w:t>
      </w:r>
      <w:r w:rsidR="00663114">
        <w:rPr>
          <w:rFonts w:ascii="Times New Roman" w:hAnsi="Times New Roman" w:cs="Times New Roman"/>
          <w:sz w:val="24"/>
          <w:szCs w:val="24"/>
        </w:rPr>
        <w:t>3</w:t>
      </w:r>
      <w:r w:rsidRPr="00937A49">
        <w:rPr>
          <w:rFonts w:ascii="Times New Roman" w:hAnsi="Times New Roman" w:cs="Times New Roman"/>
          <w:sz w:val="24"/>
          <w:szCs w:val="24"/>
        </w:rPr>
        <w:t>.1. Любое уведомление, которое одна Сторона направляет другой Стороне в соответствии с Контрактом, высылается в виде заказного письма по адресу другой Стороны с подтверждением о получении, а также с использованием факсимильной связи, электронной почты по адресу Стороны, указанному в Контракте.</w:t>
      </w:r>
    </w:p>
    <w:p w:rsidR="00426267" w:rsidRDefault="00426267" w:rsidP="00426267">
      <w:pPr>
        <w:keepLines/>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1</w:t>
      </w:r>
      <w:r w:rsidR="00663114">
        <w:rPr>
          <w:rFonts w:ascii="Times New Roman" w:hAnsi="Times New Roman" w:cs="Times New Roman"/>
          <w:sz w:val="24"/>
          <w:szCs w:val="24"/>
        </w:rPr>
        <w:t>3</w:t>
      </w:r>
      <w:r w:rsidRPr="00937A49">
        <w:rPr>
          <w:rFonts w:ascii="Times New Roman" w:hAnsi="Times New Roman" w:cs="Times New Roman"/>
          <w:sz w:val="24"/>
          <w:szCs w:val="24"/>
        </w:rPr>
        <w:t xml:space="preserve">.2. Уведомление считается доставленным в соответствии с положениями </w:t>
      </w:r>
      <w:hyperlink r:id="rId27" w:history="1">
        <w:r w:rsidRPr="00937A49">
          <w:rPr>
            <w:rFonts w:ascii="Times New Roman" w:hAnsi="Times New Roman" w:cs="Times New Roman"/>
            <w:sz w:val="24"/>
            <w:szCs w:val="24"/>
          </w:rPr>
          <w:t>п. 1 ст. 165.1</w:t>
        </w:r>
      </w:hyperlink>
      <w:r w:rsidRPr="00937A49">
        <w:rPr>
          <w:rFonts w:ascii="Times New Roman" w:hAnsi="Times New Roman" w:cs="Times New Roman"/>
          <w:sz w:val="24"/>
          <w:szCs w:val="24"/>
        </w:rPr>
        <w:t xml:space="preserve"> Гражданского кодекса РФ.</w:t>
      </w:r>
    </w:p>
    <w:p w:rsidR="00426267" w:rsidRPr="00937A49" w:rsidRDefault="00426267" w:rsidP="00426267">
      <w:pPr>
        <w:keepLines/>
        <w:widowControl w:val="0"/>
        <w:suppressAutoHyphens/>
        <w:spacing w:after="0" w:line="240" w:lineRule="auto"/>
        <w:jc w:val="center"/>
        <w:rPr>
          <w:rFonts w:ascii="Times New Roman" w:eastAsia="Times New Roman" w:hAnsi="Times New Roman" w:cs="Times New Roman"/>
          <w:b/>
          <w:sz w:val="24"/>
          <w:szCs w:val="24"/>
          <w:lang w:eastAsia="zh-CN"/>
        </w:rPr>
      </w:pPr>
      <w:r w:rsidRPr="00937A49">
        <w:rPr>
          <w:rFonts w:ascii="Times New Roman" w:eastAsia="Times New Roman" w:hAnsi="Times New Roman" w:cs="Times New Roman"/>
          <w:b/>
          <w:sz w:val="24"/>
          <w:szCs w:val="24"/>
          <w:lang w:eastAsia="zh-CN"/>
        </w:rPr>
        <w:t>1</w:t>
      </w:r>
      <w:r w:rsidR="00663114">
        <w:rPr>
          <w:rFonts w:ascii="Times New Roman" w:eastAsia="Times New Roman" w:hAnsi="Times New Roman" w:cs="Times New Roman"/>
          <w:b/>
          <w:sz w:val="24"/>
          <w:szCs w:val="24"/>
          <w:lang w:eastAsia="zh-CN"/>
        </w:rPr>
        <w:t>4</w:t>
      </w:r>
      <w:r w:rsidRPr="00937A49">
        <w:rPr>
          <w:rFonts w:ascii="Times New Roman" w:eastAsia="Times New Roman" w:hAnsi="Times New Roman" w:cs="Times New Roman"/>
          <w:b/>
          <w:sz w:val="24"/>
          <w:szCs w:val="24"/>
          <w:lang w:eastAsia="zh-CN"/>
        </w:rPr>
        <w:t>. Казначейское сопровождение средств в валюте Российской</w:t>
      </w:r>
    </w:p>
    <w:p w:rsidR="00426267" w:rsidRPr="00937A49" w:rsidRDefault="00426267" w:rsidP="00426267">
      <w:pPr>
        <w:keepLines/>
        <w:widowControl w:val="0"/>
        <w:suppressAutoHyphens/>
        <w:spacing w:after="0" w:line="240" w:lineRule="auto"/>
        <w:jc w:val="center"/>
        <w:rPr>
          <w:rFonts w:ascii="Times New Roman" w:eastAsia="Times New Roman" w:hAnsi="Times New Roman" w:cs="Times New Roman"/>
          <w:b/>
          <w:sz w:val="24"/>
          <w:szCs w:val="24"/>
          <w:lang w:eastAsia="zh-CN"/>
        </w:rPr>
      </w:pPr>
      <w:r w:rsidRPr="00937A49">
        <w:rPr>
          <w:rFonts w:ascii="Times New Roman" w:eastAsia="Times New Roman" w:hAnsi="Times New Roman" w:cs="Times New Roman"/>
          <w:b/>
          <w:sz w:val="24"/>
          <w:szCs w:val="24"/>
          <w:lang w:eastAsia="zh-CN"/>
        </w:rPr>
        <w:t>Федерации, предоставление которых осуществляется с последующим подтверждением их использования в соответствии с условиями и (или) целями предоставления</w:t>
      </w:r>
    </w:p>
    <w:p w:rsidR="00426267" w:rsidRPr="00937A49" w:rsidRDefault="00426267" w:rsidP="00426267">
      <w:pPr>
        <w:keepLines/>
        <w:widowControl w:val="0"/>
        <w:suppressAutoHyphens/>
        <w:spacing w:after="0" w:line="240" w:lineRule="auto"/>
        <w:jc w:val="center"/>
        <w:rPr>
          <w:rFonts w:ascii="Times New Roman" w:eastAsia="Times New Roman" w:hAnsi="Times New Roman" w:cs="Times New Roman"/>
          <w:b/>
          <w:sz w:val="24"/>
          <w:szCs w:val="24"/>
          <w:lang w:eastAsia="zh-CN"/>
        </w:rPr>
      </w:pPr>
      <w:r w:rsidRPr="00937A49">
        <w:rPr>
          <w:rFonts w:ascii="Times New Roman" w:eastAsia="Times New Roman" w:hAnsi="Times New Roman" w:cs="Times New Roman"/>
          <w:b/>
          <w:sz w:val="24"/>
          <w:szCs w:val="24"/>
          <w:lang w:eastAsia="zh-CN"/>
        </w:rPr>
        <w:t>указанных средств (казначейское сопровождение)</w:t>
      </w:r>
    </w:p>
    <w:p w:rsidR="00426267" w:rsidRPr="00937A49"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663114">
        <w:rPr>
          <w:rFonts w:ascii="Times New Roman" w:eastAsia="Times New Roman" w:hAnsi="Times New Roman" w:cs="Times New Roman"/>
          <w:sz w:val="24"/>
          <w:szCs w:val="24"/>
          <w:lang w:eastAsia="zh-CN"/>
        </w:rPr>
        <w:t>4</w:t>
      </w:r>
      <w:r w:rsidRPr="00937A49">
        <w:rPr>
          <w:rFonts w:ascii="Times New Roman" w:eastAsia="Times New Roman" w:hAnsi="Times New Roman" w:cs="Times New Roman"/>
          <w:sz w:val="24"/>
          <w:szCs w:val="24"/>
          <w:lang w:eastAsia="zh-CN"/>
        </w:rPr>
        <w:t>.1. Казначейское сопровождение осуществляется в случаях и порядке, предусмотренных федеральным законом о федеральном бюджете на соответствующий финансовый год и нормативными правовыми актами, направленными на его реализацию.</w:t>
      </w:r>
    </w:p>
    <w:p w:rsidR="00426267" w:rsidRPr="00937A49" w:rsidRDefault="00426267" w:rsidP="00426267">
      <w:pPr>
        <w:keepLines/>
        <w:widowControl w:val="0"/>
        <w:suppressAutoHyphens/>
        <w:spacing w:after="0" w:line="240" w:lineRule="auto"/>
        <w:jc w:val="center"/>
        <w:rPr>
          <w:rFonts w:ascii="Times New Roman" w:eastAsia="Times New Roman" w:hAnsi="Times New Roman" w:cs="Times New Roman"/>
          <w:b/>
          <w:sz w:val="24"/>
          <w:szCs w:val="24"/>
          <w:vertAlign w:val="superscript"/>
          <w:lang w:eastAsia="zh-CN"/>
        </w:rPr>
      </w:pPr>
      <w:r w:rsidRPr="00937A49">
        <w:rPr>
          <w:rFonts w:ascii="Times New Roman" w:eastAsia="Times New Roman" w:hAnsi="Times New Roman" w:cs="Times New Roman"/>
          <w:b/>
          <w:sz w:val="24"/>
          <w:szCs w:val="24"/>
          <w:lang w:eastAsia="zh-CN"/>
        </w:rPr>
        <w:t>1</w:t>
      </w:r>
      <w:r w:rsidR="00663114">
        <w:rPr>
          <w:rFonts w:ascii="Times New Roman" w:eastAsia="Times New Roman" w:hAnsi="Times New Roman" w:cs="Times New Roman"/>
          <w:b/>
          <w:sz w:val="24"/>
          <w:szCs w:val="24"/>
          <w:lang w:eastAsia="zh-CN"/>
        </w:rPr>
        <w:t>5</w:t>
      </w:r>
      <w:r w:rsidRPr="00937A49">
        <w:rPr>
          <w:rFonts w:ascii="Times New Roman" w:eastAsia="Times New Roman" w:hAnsi="Times New Roman" w:cs="Times New Roman"/>
          <w:b/>
          <w:sz w:val="24"/>
          <w:szCs w:val="24"/>
          <w:lang w:eastAsia="zh-CN"/>
        </w:rPr>
        <w:t>. Дополнительные условия и заключительные положения</w:t>
      </w:r>
    </w:p>
    <w:p w:rsidR="00426267" w:rsidRPr="00937A49"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663114">
        <w:rPr>
          <w:rFonts w:ascii="Times New Roman" w:eastAsia="Times New Roman" w:hAnsi="Times New Roman" w:cs="Times New Roman"/>
          <w:sz w:val="24"/>
          <w:szCs w:val="24"/>
          <w:lang w:eastAsia="zh-CN"/>
        </w:rPr>
        <w:t>5</w:t>
      </w:r>
      <w:r w:rsidRPr="00937A49">
        <w:rPr>
          <w:rFonts w:ascii="Times New Roman" w:eastAsia="Times New Roman" w:hAnsi="Times New Roman" w:cs="Times New Roman"/>
          <w:sz w:val="24"/>
          <w:szCs w:val="24"/>
          <w:lang w:eastAsia="zh-CN"/>
        </w:rPr>
        <w:t>.1. Во всем, что не предусмотрено Контрактом, Стороны руководствуются законодательством Российской Федерации.</w:t>
      </w:r>
    </w:p>
    <w:p w:rsidR="00426267" w:rsidRPr="00937A49"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663114">
        <w:rPr>
          <w:rFonts w:ascii="Times New Roman" w:eastAsia="Times New Roman" w:hAnsi="Times New Roman" w:cs="Times New Roman"/>
          <w:sz w:val="24"/>
          <w:szCs w:val="24"/>
          <w:lang w:eastAsia="zh-CN"/>
        </w:rPr>
        <w:t>5</w:t>
      </w:r>
      <w:r w:rsidRPr="00937A49">
        <w:rPr>
          <w:rFonts w:ascii="Times New Roman" w:eastAsia="Times New Roman" w:hAnsi="Times New Roman" w:cs="Times New Roman"/>
          <w:sz w:val="24"/>
          <w:szCs w:val="24"/>
          <w:lang w:eastAsia="zh-CN"/>
        </w:rPr>
        <w:t xml:space="preserve">.2. Обязательства по Контракту считаются выполненными Поставщиком </w:t>
      </w:r>
      <w:r w:rsidRPr="00663114">
        <w:rPr>
          <w:rFonts w:ascii="Times New Roman" w:eastAsia="Times New Roman" w:hAnsi="Times New Roman" w:cs="Times New Roman"/>
          <w:sz w:val="24"/>
          <w:szCs w:val="24"/>
          <w:lang w:eastAsia="zh-CN"/>
        </w:rPr>
        <w:t>после подписания Сторонами</w:t>
      </w:r>
      <w:r w:rsidR="00F57D0D" w:rsidRPr="00F57D0D">
        <w:rPr>
          <w:rFonts w:ascii="Times New Roman" w:eastAsia="Times New Roman" w:hAnsi="Times New Roman" w:cs="Times New Roman"/>
          <w:sz w:val="24"/>
          <w:szCs w:val="24"/>
          <w:lang w:eastAsia="zh-CN"/>
        </w:rPr>
        <w:t xml:space="preserve"> </w:t>
      </w:r>
      <w:r w:rsidR="00F57D0D" w:rsidRPr="00937A49">
        <w:rPr>
          <w:rFonts w:ascii="Times New Roman" w:eastAsia="Times New Roman" w:hAnsi="Times New Roman" w:cs="Times New Roman"/>
          <w:sz w:val="24"/>
          <w:szCs w:val="24"/>
          <w:lang w:eastAsia="zh-CN"/>
        </w:rPr>
        <w:t>Акт приема-передачи Оборудования</w:t>
      </w:r>
      <w:r w:rsidRPr="00663114">
        <w:rPr>
          <w:rFonts w:ascii="Times New Roman" w:eastAsia="Times New Roman" w:hAnsi="Times New Roman" w:cs="Times New Roman"/>
          <w:sz w:val="24"/>
          <w:szCs w:val="24"/>
          <w:lang w:eastAsia="zh-CN"/>
        </w:rPr>
        <w:t xml:space="preserve"> (приложение № </w:t>
      </w:r>
      <w:r w:rsidR="00F57D0D">
        <w:rPr>
          <w:rFonts w:ascii="Times New Roman" w:eastAsia="Times New Roman" w:hAnsi="Times New Roman" w:cs="Times New Roman"/>
          <w:sz w:val="24"/>
          <w:szCs w:val="24"/>
          <w:lang w:eastAsia="zh-CN"/>
        </w:rPr>
        <w:t>3</w:t>
      </w:r>
      <w:r w:rsidRPr="00663114">
        <w:rPr>
          <w:rFonts w:ascii="Times New Roman" w:eastAsia="Times New Roman" w:hAnsi="Times New Roman" w:cs="Times New Roman"/>
          <w:sz w:val="24"/>
          <w:szCs w:val="24"/>
          <w:lang w:eastAsia="zh-CN"/>
        </w:rPr>
        <w:t xml:space="preserve"> к Контракту).</w:t>
      </w:r>
      <w:r w:rsidRPr="00937A49">
        <w:rPr>
          <w:rFonts w:ascii="Times New Roman" w:eastAsia="Times New Roman" w:hAnsi="Times New Roman" w:cs="Times New Roman"/>
          <w:sz w:val="24"/>
          <w:szCs w:val="24"/>
          <w:lang w:eastAsia="zh-CN"/>
        </w:rPr>
        <w:t xml:space="preserve"> </w:t>
      </w:r>
    </w:p>
    <w:p w:rsidR="00426267" w:rsidRPr="00937A49"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B4559B">
        <w:rPr>
          <w:rFonts w:ascii="Times New Roman" w:eastAsia="Times New Roman" w:hAnsi="Times New Roman" w:cs="Times New Roman"/>
          <w:sz w:val="24"/>
          <w:szCs w:val="24"/>
          <w:lang w:eastAsia="zh-CN"/>
        </w:rPr>
        <w:t>5</w:t>
      </w:r>
      <w:r w:rsidRPr="00937A49">
        <w:rPr>
          <w:rFonts w:ascii="Times New Roman" w:eastAsia="Times New Roman" w:hAnsi="Times New Roman" w:cs="Times New Roman"/>
          <w:sz w:val="24"/>
          <w:szCs w:val="24"/>
          <w:lang w:eastAsia="zh-CN"/>
        </w:rPr>
        <w:t>.3.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Воронежской области.</w:t>
      </w:r>
    </w:p>
    <w:p w:rsidR="00426267" w:rsidRPr="00937A49" w:rsidRDefault="00426267" w:rsidP="00426267">
      <w:pPr>
        <w:pStyle w:val="ConsPlusNormal"/>
        <w:keepLines/>
        <w:widowControl/>
        <w:ind w:firstLine="0"/>
        <w:contextualSpacing/>
        <w:jc w:val="both"/>
        <w:rPr>
          <w:rFonts w:ascii="Times New Roman" w:hAnsi="Times New Roman" w:cs="Times New Roman"/>
          <w:sz w:val="24"/>
          <w:szCs w:val="24"/>
        </w:rPr>
      </w:pPr>
      <w:r w:rsidRPr="00937A49">
        <w:rPr>
          <w:rFonts w:ascii="Times New Roman" w:hAnsi="Times New Roman" w:cs="Times New Roman"/>
          <w:sz w:val="24"/>
          <w:szCs w:val="24"/>
          <w:lang w:eastAsia="zh-CN"/>
        </w:rPr>
        <w:t>1</w:t>
      </w:r>
      <w:r w:rsidR="00B4559B">
        <w:rPr>
          <w:rFonts w:ascii="Times New Roman" w:hAnsi="Times New Roman" w:cs="Times New Roman"/>
          <w:sz w:val="24"/>
          <w:szCs w:val="24"/>
          <w:lang w:eastAsia="zh-CN"/>
        </w:rPr>
        <w:t>5</w:t>
      </w:r>
      <w:r w:rsidRPr="00937A49">
        <w:rPr>
          <w:rFonts w:ascii="Times New Roman" w:hAnsi="Times New Roman" w:cs="Times New Roman"/>
          <w:sz w:val="24"/>
          <w:szCs w:val="24"/>
          <w:lang w:eastAsia="zh-CN"/>
        </w:rPr>
        <w:t xml:space="preserve">.4. </w:t>
      </w:r>
      <w:r w:rsidRPr="00937A49">
        <w:rPr>
          <w:rFonts w:ascii="Times New Roman" w:hAnsi="Times New Roman" w:cs="Times New Roman"/>
          <w:sz w:val="24"/>
          <w:szCs w:val="24"/>
        </w:rPr>
        <w:t xml:space="preserve">Контракт составлен в </w:t>
      </w:r>
      <w:r w:rsidR="00663114">
        <w:rPr>
          <w:rFonts w:ascii="Times New Roman" w:hAnsi="Times New Roman" w:cs="Times New Roman"/>
          <w:sz w:val="24"/>
          <w:szCs w:val="24"/>
        </w:rPr>
        <w:t xml:space="preserve">письменной </w:t>
      </w:r>
      <w:r w:rsidRPr="00937A49">
        <w:rPr>
          <w:rFonts w:ascii="Times New Roman" w:hAnsi="Times New Roman" w:cs="Times New Roman"/>
          <w:sz w:val="24"/>
          <w:szCs w:val="24"/>
        </w:rPr>
        <w:t>форме на бумажном носителе в 2 (двух) экземплярах, имеющих одинаковую юридическую силу, по одному для Заказчика и Поставщика</w:t>
      </w:r>
      <w:r w:rsidRPr="00937A49">
        <w:rPr>
          <w:rFonts w:ascii="Times New Roman" w:hAnsi="Times New Roman" w:cs="Times New Roman"/>
          <w:iCs/>
          <w:sz w:val="24"/>
          <w:szCs w:val="24"/>
        </w:rPr>
        <w:t>.</w:t>
      </w:r>
    </w:p>
    <w:p w:rsidR="00426267" w:rsidRPr="00937A49" w:rsidRDefault="00426267" w:rsidP="00426267">
      <w:pPr>
        <w:keepLines/>
        <w:widowControl w:val="0"/>
        <w:suppressAutoHyphens/>
        <w:spacing w:after="0" w:line="240" w:lineRule="auto"/>
        <w:jc w:val="both"/>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1</w:t>
      </w:r>
      <w:r w:rsidR="00B4559B">
        <w:rPr>
          <w:rFonts w:ascii="Times New Roman" w:eastAsia="Times New Roman" w:hAnsi="Times New Roman" w:cs="Times New Roman"/>
          <w:sz w:val="24"/>
          <w:szCs w:val="24"/>
          <w:lang w:eastAsia="zh-CN"/>
        </w:rPr>
        <w:t>5</w:t>
      </w:r>
      <w:r w:rsidRPr="00937A49">
        <w:rPr>
          <w:rFonts w:ascii="Times New Roman" w:eastAsia="Times New Roman" w:hAnsi="Times New Roman" w:cs="Times New Roman"/>
          <w:sz w:val="24"/>
          <w:szCs w:val="24"/>
          <w:lang w:eastAsia="zh-CN"/>
        </w:rPr>
        <w:t>.5. Приложения к Контракту являются его неотъемлемой частью.</w:t>
      </w:r>
    </w:p>
    <w:p w:rsidR="00426267" w:rsidRPr="00937A49" w:rsidRDefault="00426267" w:rsidP="00426267">
      <w:pPr>
        <w:keepLines/>
        <w:widowControl w:val="0"/>
        <w:suppressAutoHyphens/>
        <w:spacing w:after="0" w:line="240" w:lineRule="auto"/>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Приложения к Контракту:</w:t>
      </w:r>
    </w:p>
    <w:p w:rsidR="00426267" w:rsidRPr="00937A49" w:rsidRDefault="00426267" w:rsidP="00426267">
      <w:pPr>
        <w:keepLines/>
        <w:widowControl w:val="0"/>
        <w:suppressAutoHyphens/>
        <w:spacing w:after="0" w:line="240" w:lineRule="auto"/>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Приложение № 1 – Спецификация;</w:t>
      </w:r>
    </w:p>
    <w:p w:rsidR="00426267" w:rsidRPr="00937A49" w:rsidRDefault="00426267" w:rsidP="00426267">
      <w:pPr>
        <w:keepLines/>
        <w:widowControl w:val="0"/>
        <w:suppressAutoHyphens/>
        <w:spacing w:after="0" w:line="240" w:lineRule="auto"/>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Приложение № 2 – Технические требования;</w:t>
      </w:r>
    </w:p>
    <w:p w:rsidR="00426267" w:rsidRPr="00937A49" w:rsidRDefault="00426267" w:rsidP="00426267">
      <w:pPr>
        <w:keepLines/>
        <w:widowControl w:val="0"/>
        <w:suppressAutoHyphens/>
        <w:spacing w:after="0" w:line="240" w:lineRule="auto"/>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Приложение № 3 – Акт приема-передачи Оборудования;</w:t>
      </w:r>
    </w:p>
    <w:p w:rsidR="00426267" w:rsidRPr="000B4565" w:rsidRDefault="00426267" w:rsidP="00426267">
      <w:pPr>
        <w:keepLines/>
        <w:spacing w:after="0" w:line="240" w:lineRule="auto"/>
        <w:jc w:val="both"/>
        <w:rPr>
          <w:rFonts w:ascii="Times New Roman" w:hAnsi="Times New Roman" w:cs="Times New Roman"/>
          <w:sz w:val="24"/>
          <w:szCs w:val="24"/>
          <w:lang w:eastAsia="ru-RU"/>
        </w:rPr>
      </w:pPr>
      <w:r w:rsidRPr="00B4559B">
        <w:rPr>
          <w:rFonts w:ascii="Times New Roman" w:eastAsia="Times New Roman" w:hAnsi="Times New Roman" w:cs="Times New Roman"/>
          <w:sz w:val="24"/>
          <w:szCs w:val="24"/>
          <w:lang w:eastAsia="zh-CN"/>
        </w:rPr>
        <w:t>Приложение № 4 –</w:t>
      </w:r>
      <w:r w:rsidR="004F70CE" w:rsidRPr="00B4559B">
        <w:rPr>
          <w:rFonts w:ascii="Times New Roman" w:eastAsia="Times New Roman" w:hAnsi="Times New Roman" w:cs="Times New Roman"/>
          <w:sz w:val="24"/>
          <w:szCs w:val="24"/>
          <w:lang w:eastAsia="zh-CN"/>
        </w:rPr>
        <w:t xml:space="preserve"> </w:t>
      </w:r>
      <w:r w:rsidRPr="00B4559B">
        <w:rPr>
          <w:rFonts w:ascii="Times New Roman" w:hAnsi="Times New Roman" w:cs="Times New Roman"/>
          <w:sz w:val="24"/>
          <w:szCs w:val="24"/>
          <w:lang w:eastAsia="ru-RU"/>
        </w:rPr>
        <w:t>Акт сверки расчетов.</w:t>
      </w:r>
    </w:p>
    <w:p w:rsidR="00426267" w:rsidRPr="00937A49" w:rsidRDefault="00426267" w:rsidP="00426267">
      <w:pPr>
        <w:widowControl w:val="0"/>
        <w:suppressAutoHyphens/>
        <w:spacing w:after="0" w:line="240" w:lineRule="auto"/>
        <w:jc w:val="center"/>
        <w:rPr>
          <w:rFonts w:ascii="Times New Roman" w:eastAsia="Times New Roman" w:hAnsi="Times New Roman" w:cs="Times New Roman"/>
          <w:b/>
          <w:sz w:val="24"/>
          <w:szCs w:val="24"/>
          <w:lang w:eastAsia="zh-CN"/>
        </w:rPr>
      </w:pPr>
      <w:r w:rsidRPr="00937A49">
        <w:rPr>
          <w:rFonts w:ascii="Times New Roman" w:eastAsia="Times New Roman" w:hAnsi="Times New Roman" w:cs="Times New Roman"/>
          <w:b/>
          <w:sz w:val="24"/>
          <w:szCs w:val="24"/>
          <w:lang w:eastAsia="zh-CN"/>
        </w:rPr>
        <w:t>1</w:t>
      </w:r>
      <w:r w:rsidR="00C67EBA">
        <w:rPr>
          <w:rFonts w:ascii="Times New Roman" w:eastAsia="Times New Roman" w:hAnsi="Times New Roman" w:cs="Times New Roman"/>
          <w:b/>
          <w:sz w:val="24"/>
          <w:szCs w:val="24"/>
          <w:lang w:eastAsia="zh-CN"/>
        </w:rPr>
        <w:t>6</w:t>
      </w:r>
      <w:r w:rsidRPr="00937A49">
        <w:rPr>
          <w:rFonts w:ascii="Times New Roman" w:eastAsia="Times New Roman" w:hAnsi="Times New Roman" w:cs="Times New Roman"/>
          <w:b/>
          <w:sz w:val="24"/>
          <w:szCs w:val="24"/>
          <w:lang w:eastAsia="zh-CN"/>
        </w:rPr>
        <w:t>. Реквизиты и подписи Сторон:</w:t>
      </w:r>
    </w:p>
    <w:p w:rsidR="0060183D" w:rsidRDefault="0060183D" w:rsidP="00426267">
      <w:pPr>
        <w:widowControl w:val="0"/>
        <w:suppressAutoHyphens/>
        <w:spacing w:after="0" w:line="240" w:lineRule="auto"/>
        <w:jc w:val="center"/>
        <w:rPr>
          <w:rFonts w:ascii="Times New Roman" w:eastAsiaTheme="minorEastAsia" w:hAnsi="Times New Roman" w:cs="Times New Roman"/>
          <w:sz w:val="24"/>
          <w:szCs w:val="24"/>
          <w:lang w:eastAsia="ru-RU"/>
        </w:rPr>
      </w:pPr>
    </w:p>
    <w:p w:rsidR="00426267" w:rsidRDefault="0060183D" w:rsidP="0060183D">
      <w:pPr>
        <w:widowControl w:val="0"/>
        <w:tabs>
          <w:tab w:val="left" w:pos="3402"/>
        </w:tabs>
        <w:suppressAutoHyphens/>
        <w:spacing w:after="0" w:line="240" w:lineRule="auto"/>
        <w:rPr>
          <w:rFonts w:ascii="Times New Roman" w:hAnsi="Times New Roman" w:cs="Times New Roman"/>
          <w:sz w:val="24"/>
          <w:szCs w:val="24"/>
          <w:lang w:eastAsia="zh-CN"/>
        </w:rPr>
      </w:pPr>
      <w:r>
        <w:rPr>
          <w:rFonts w:ascii="Times New Roman" w:eastAsiaTheme="minorEastAsia" w:hAnsi="Times New Roman" w:cs="Times New Roman"/>
          <w:sz w:val="24"/>
          <w:szCs w:val="24"/>
          <w:lang w:eastAsia="ru-RU"/>
        </w:rPr>
        <w:t xml:space="preserve">                            </w:t>
      </w:r>
      <w:proofErr w:type="gramStart"/>
      <w:r w:rsidR="00426267" w:rsidRPr="0066213C">
        <w:rPr>
          <w:rFonts w:ascii="Times New Roman" w:hAnsi="Times New Roman" w:cs="Times New Roman"/>
          <w:sz w:val="24"/>
          <w:szCs w:val="24"/>
          <w:lang w:eastAsia="zh-CN"/>
        </w:rPr>
        <w:t xml:space="preserve">Заказчик:   </w:t>
      </w:r>
      <w:proofErr w:type="gramEnd"/>
      <w:r w:rsidR="00426267" w:rsidRPr="0066213C">
        <w:rPr>
          <w:rFonts w:ascii="Times New Roman" w:hAnsi="Times New Roman" w:cs="Times New Roman"/>
          <w:sz w:val="24"/>
          <w:szCs w:val="24"/>
          <w:lang w:eastAsia="zh-CN"/>
        </w:rPr>
        <w:t xml:space="preserve">                                                                  Поставщик:</w:t>
      </w:r>
    </w:p>
    <w:p w:rsidR="00C4648A" w:rsidRDefault="00C4648A" w:rsidP="0060183D">
      <w:pPr>
        <w:widowControl w:val="0"/>
        <w:tabs>
          <w:tab w:val="left" w:pos="3402"/>
        </w:tabs>
        <w:suppressAutoHyphens/>
        <w:spacing w:after="0" w:line="240" w:lineRule="auto"/>
        <w:rPr>
          <w:rFonts w:ascii="Times New Roman" w:hAnsi="Times New Roman" w:cs="Times New Roman"/>
          <w:sz w:val="24"/>
          <w:szCs w:val="24"/>
          <w:lang w:eastAsia="zh-CN"/>
        </w:rPr>
      </w:pPr>
    </w:p>
    <w:tbl>
      <w:tblPr>
        <w:tblW w:w="9923" w:type="dxa"/>
        <w:tblInd w:w="-5" w:type="dxa"/>
        <w:tblLayout w:type="fixed"/>
        <w:tblCellMar>
          <w:top w:w="102" w:type="dxa"/>
          <w:left w:w="62" w:type="dxa"/>
          <w:bottom w:w="102" w:type="dxa"/>
          <w:right w:w="62" w:type="dxa"/>
        </w:tblCellMar>
        <w:tblLook w:val="0000" w:firstRow="0" w:lastRow="0" w:firstColumn="0" w:lastColumn="0" w:noHBand="0" w:noVBand="0"/>
      </w:tblPr>
      <w:tblGrid>
        <w:gridCol w:w="4957"/>
        <w:gridCol w:w="146"/>
        <w:gridCol w:w="4820"/>
      </w:tblGrid>
      <w:tr w:rsidR="00C4648A" w:rsidRPr="00FB29D1" w:rsidTr="00057876">
        <w:tc>
          <w:tcPr>
            <w:tcW w:w="4957" w:type="dxa"/>
          </w:tcPr>
          <w:p w:rsidR="00C4648A" w:rsidRPr="00FB29D1" w:rsidRDefault="00C4648A" w:rsidP="00057876">
            <w:pPr>
              <w:autoSpaceDE w:val="0"/>
              <w:autoSpaceDN w:val="0"/>
              <w:adjustRightInd w:val="0"/>
              <w:spacing w:after="0" w:line="240" w:lineRule="auto"/>
              <w:jc w:val="center"/>
              <w:rPr>
                <w:rFonts w:ascii="Times New Roman" w:hAnsi="Times New Roman"/>
                <w:sz w:val="24"/>
                <w:szCs w:val="24"/>
              </w:rPr>
            </w:pPr>
          </w:p>
        </w:tc>
        <w:tc>
          <w:tcPr>
            <w:tcW w:w="146" w:type="dxa"/>
          </w:tcPr>
          <w:p w:rsidR="00C4648A" w:rsidRPr="00FB29D1" w:rsidRDefault="00C4648A" w:rsidP="00057876">
            <w:pPr>
              <w:autoSpaceDE w:val="0"/>
              <w:autoSpaceDN w:val="0"/>
              <w:adjustRightInd w:val="0"/>
              <w:spacing w:after="0" w:line="240" w:lineRule="auto"/>
              <w:jc w:val="center"/>
              <w:rPr>
                <w:rFonts w:ascii="Times New Roman" w:hAnsi="Times New Roman"/>
                <w:sz w:val="24"/>
                <w:szCs w:val="24"/>
              </w:rPr>
            </w:pPr>
          </w:p>
        </w:tc>
        <w:tc>
          <w:tcPr>
            <w:tcW w:w="4820" w:type="dxa"/>
          </w:tcPr>
          <w:p w:rsidR="00C4648A" w:rsidRPr="00FB29D1" w:rsidRDefault="00C4648A" w:rsidP="00057876">
            <w:pPr>
              <w:autoSpaceDE w:val="0"/>
              <w:autoSpaceDN w:val="0"/>
              <w:adjustRightInd w:val="0"/>
              <w:spacing w:after="0" w:line="240" w:lineRule="auto"/>
              <w:jc w:val="center"/>
              <w:rPr>
                <w:rFonts w:ascii="Times New Roman" w:hAnsi="Times New Roman"/>
                <w:sz w:val="24"/>
                <w:szCs w:val="24"/>
              </w:rPr>
            </w:pPr>
          </w:p>
        </w:tc>
      </w:tr>
      <w:tr w:rsidR="00C4648A" w:rsidRPr="00FB29D1" w:rsidTr="00057876">
        <w:trPr>
          <w:trHeight w:val="5507"/>
        </w:trPr>
        <w:tc>
          <w:tcPr>
            <w:tcW w:w="4957" w:type="dxa"/>
          </w:tcPr>
          <w:p w:rsidR="00C4648A" w:rsidRPr="00FB29D1" w:rsidRDefault="00C4648A" w:rsidP="00057876">
            <w:pPr>
              <w:spacing w:after="0" w:line="240" w:lineRule="auto"/>
              <w:jc w:val="both"/>
              <w:rPr>
                <w:rFonts w:ascii="Times New Roman" w:eastAsia="Times New Roman" w:hAnsi="Times New Roman"/>
                <w:sz w:val="24"/>
                <w:szCs w:val="24"/>
                <w:lang w:eastAsia="ru-RU"/>
              </w:rPr>
            </w:pPr>
            <w:r w:rsidRPr="00FB29D1">
              <w:rPr>
                <w:rFonts w:ascii="Times New Roman" w:eastAsia="Times New Roman" w:hAnsi="Times New Roman"/>
                <w:sz w:val="24"/>
                <w:szCs w:val="24"/>
                <w:lang w:eastAsia="ru-RU"/>
              </w:rPr>
              <w:t>ФГБОУ ВО ВГМУ им. Н.Н. Бурденко Минздрава России</w:t>
            </w:r>
          </w:p>
          <w:p w:rsidR="00C4648A" w:rsidRPr="00FB29D1" w:rsidRDefault="00C4648A" w:rsidP="00057876">
            <w:pPr>
              <w:spacing w:after="0" w:line="240" w:lineRule="auto"/>
              <w:rPr>
                <w:rFonts w:ascii="Times New Roman" w:hAnsi="Times New Roman"/>
                <w:sz w:val="24"/>
                <w:szCs w:val="24"/>
              </w:rPr>
            </w:pPr>
            <w:r w:rsidRPr="00FB29D1">
              <w:rPr>
                <w:rFonts w:ascii="Times New Roman" w:hAnsi="Times New Roman"/>
                <w:sz w:val="24"/>
                <w:szCs w:val="24"/>
              </w:rPr>
              <w:t>Адрес юридического лица/почтовый адрес:</w:t>
            </w:r>
          </w:p>
          <w:p w:rsidR="00C4648A" w:rsidRDefault="00C4648A" w:rsidP="00057876">
            <w:pPr>
              <w:spacing w:after="0" w:line="240" w:lineRule="auto"/>
              <w:rPr>
                <w:rFonts w:ascii="Times New Roman" w:hAnsi="Times New Roman"/>
                <w:sz w:val="24"/>
                <w:szCs w:val="24"/>
              </w:rPr>
            </w:pPr>
            <w:r w:rsidRPr="00FB29D1">
              <w:rPr>
                <w:rFonts w:ascii="Times New Roman" w:hAnsi="Times New Roman"/>
                <w:sz w:val="24"/>
                <w:szCs w:val="24"/>
              </w:rPr>
              <w:t xml:space="preserve">394036, Воронежская область, г. Воронеж, </w:t>
            </w:r>
          </w:p>
          <w:p w:rsidR="00C4648A" w:rsidRPr="00FB29D1" w:rsidRDefault="00C4648A" w:rsidP="00057876">
            <w:pPr>
              <w:spacing w:after="0" w:line="240" w:lineRule="auto"/>
              <w:rPr>
                <w:rFonts w:ascii="Times New Roman" w:hAnsi="Times New Roman"/>
                <w:sz w:val="24"/>
                <w:szCs w:val="24"/>
              </w:rPr>
            </w:pPr>
            <w:r w:rsidRPr="00FB29D1">
              <w:rPr>
                <w:rFonts w:ascii="Times New Roman" w:hAnsi="Times New Roman"/>
                <w:sz w:val="24"/>
                <w:szCs w:val="24"/>
              </w:rPr>
              <w:t>ул. Студенческая, 10</w:t>
            </w:r>
          </w:p>
          <w:p w:rsidR="00C4648A" w:rsidRPr="00FB29D1" w:rsidRDefault="00C4648A" w:rsidP="00057876">
            <w:pPr>
              <w:spacing w:after="0" w:line="240" w:lineRule="auto"/>
              <w:jc w:val="both"/>
              <w:rPr>
                <w:rFonts w:ascii="Times New Roman" w:hAnsi="Times New Roman"/>
                <w:sz w:val="24"/>
                <w:szCs w:val="24"/>
              </w:rPr>
            </w:pPr>
            <w:r w:rsidRPr="00FB29D1">
              <w:rPr>
                <w:rFonts w:ascii="Times New Roman" w:hAnsi="Times New Roman"/>
                <w:sz w:val="24"/>
                <w:szCs w:val="24"/>
              </w:rPr>
              <w:t xml:space="preserve">ИНН 3666027794  </w:t>
            </w:r>
            <w:r>
              <w:rPr>
                <w:rFonts w:ascii="Times New Roman" w:hAnsi="Times New Roman"/>
                <w:sz w:val="24"/>
                <w:szCs w:val="24"/>
              </w:rPr>
              <w:t xml:space="preserve"> </w:t>
            </w:r>
            <w:r w:rsidRPr="00FB29D1">
              <w:rPr>
                <w:rFonts w:ascii="Times New Roman" w:hAnsi="Times New Roman"/>
                <w:sz w:val="24"/>
                <w:szCs w:val="24"/>
              </w:rPr>
              <w:t>КПП 366601001</w:t>
            </w:r>
          </w:p>
          <w:p w:rsidR="00C4648A" w:rsidRPr="00FB29D1" w:rsidRDefault="00C4648A" w:rsidP="00057876">
            <w:pPr>
              <w:spacing w:after="0" w:line="240" w:lineRule="auto"/>
              <w:jc w:val="both"/>
              <w:rPr>
                <w:rFonts w:ascii="Times New Roman" w:hAnsi="Times New Roman"/>
                <w:sz w:val="24"/>
                <w:szCs w:val="24"/>
              </w:rPr>
            </w:pPr>
            <w:r w:rsidRPr="00FB29D1">
              <w:rPr>
                <w:rFonts w:ascii="Times New Roman" w:hAnsi="Times New Roman"/>
                <w:sz w:val="24"/>
                <w:szCs w:val="24"/>
              </w:rPr>
              <w:t xml:space="preserve">Банковские реквизиты: </w:t>
            </w:r>
          </w:p>
          <w:p w:rsidR="00C4648A" w:rsidRPr="00FB29D1" w:rsidRDefault="00C4648A" w:rsidP="00057876">
            <w:pPr>
              <w:spacing w:after="0" w:line="240" w:lineRule="auto"/>
              <w:jc w:val="both"/>
              <w:rPr>
                <w:rFonts w:ascii="Times New Roman" w:hAnsi="Times New Roman"/>
                <w:sz w:val="24"/>
                <w:szCs w:val="24"/>
              </w:rPr>
            </w:pPr>
            <w:r w:rsidRPr="00FB29D1">
              <w:rPr>
                <w:rFonts w:ascii="Times New Roman" w:hAnsi="Times New Roman"/>
                <w:sz w:val="24"/>
                <w:szCs w:val="24"/>
              </w:rPr>
              <w:t>Получатель:</w:t>
            </w:r>
          </w:p>
          <w:p w:rsidR="009E25AF" w:rsidRPr="00E82D06" w:rsidRDefault="009E25AF" w:rsidP="009E25AF">
            <w:pPr>
              <w:widowControl w:val="0"/>
              <w:spacing w:after="0" w:line="240" w:lineRule="auto"/>
              <w:jc w:val="both"/>
              <w:rPr>
                <w:rFonts w:ascii="Times New Roman" w:hAnsi="Times New Roman" w:cs="Times New Roman"/>
                <w:sz w:val="24"/>
                <w:szCs w:val="24"/>
              </w:rPr>
            </w:pPr>
            <w:r w:rsidRPr="00E82D06">
              <w:rPr>
                <w:rFonts w:ascii="Times New Roman" w:hAnsi="Times New Roman" w:cs="Times New Roman"/>
                <w:sz w:val="24"/>
                <w:szCs w:val="24"/>
              </w:rPr>
              <w:t>УФК по Нижегородской области (ФГБОУ ВО ВГМУ им. Н.Н. Бурденко Минздрава России)</w:t>
            </w:r>
          </w:p>
          <w:p w:rsidR="009E25AF" w:rsidRPr="00E82D06" w:rsidRDefault="009E25AF" w:rsidP="009E25AF">
            <w:pPr>
              <w:widowControl w:val="0"/>
              <w:spacing w:after="0" w:line="240" w:lineRule="auto"/>
              <w:jc w:val="both"/>
              <w:rPr>
                <w:rFonts w:ascii="Times New Roman" w:hAnsi="Times New Roman" w:cs="Times New Roman"/>
                <w:sz w:val="24"/>
                <w:szCs w:val="24"/>
              </w:rPr>
            </w:pPr>
            <w:r w:rsidRPr="00E82D06">
              <w:rPr>
                <w:rFonts w:ascii="Times New Roman" w:hAnsi="Times New Roman" w:cs="Times New Roman"/>
                <w:sz w:val="24"/>
                <w:szCs w:val="24"/>
              </w:rPr>
              <w:t>л/с 20316</w:t>
            </w:r>
            <w:r w:rsidRPr="00E82D06">
              <w:rPr>
                <w:rFonts w:ascii="Times New Roman" w:hAnsi="Times New Roman" w:cs="Times New Roman"/>
                <w:sz w:val="24"/>
                <w:szCs w:val="24"/>
                <w:lang w:val="en-US"/>
              </w:rPr>
              <w:t>X</w:t>
            </w:r>
            <w:r w:rsidRPr="00E82D06">
              <w:rPr>
                <w:rFonts w:ascii="Times New Roman" w:hAnsi="Times New Roman" w:cs="Times New Roman"/>
                <w:sz w:val="24"/>
                <w:szCs w:val="24"/>
              </w:rPr>
              <w:t>59160, 21316Х59160, 22316Х59160</w:t>
            </w:r>
          </w:p>
          <w:p w:rsidR="009E25AF" w:rsidRPr="00E82D06" w:rsidRDefault="009E25AF" w:rsidP="009E25AF">
            <w:pPr>
              <w:widowControl w:val="0"/>
              <w:spacing w:after="0" w:line="240" w:lineRule="auto"/>
              <w:jc w:val="both"/>
              <w:rPr>
                <w:rFonts w:ascii="Times New Roman" w:hAnsi="Times New Roman" w:cs="Times New Roman"/>
                <w:sz w:val="24"/>
                <w:szCs w:val="24"/>
              </w:rPr>
            </w:pPr>
            <w:r w:rsidRPr="00E82D06">
              <w:rPr>
                <w:rFonts w:ascii="Times New Roman" w:hAnsi="Times New Roman" w:cs="Times New Roman"/>
                <w:sz w:val="24"/>
                <w:szCs w:val="24"/>
              </w:rPr>
              <w:t xml:space="preserve">Банк: </w:t>
            </w:r>
          </w:p>
          <w:p w:rsidR="009E25AF" w:rsidRPr="00E82D06" w:rsidRDefault="009E25AF" w:rsidP="009E25AF">
            <w:pPr>
              <w:widowControl w:val="0"/>
              <w:spacing w:after="0" w:line="240" w:lineRule="auto"/>
              <w:jc w:val="both"/>
              <w:rPr>
                <w:rFonts w:ascii="Times New Roman" w:hAnsi="Times New Roman" w:cs="Times New Roman"/>
                <w:sz w:val="24"/>
                <w:szCs w:val="24"/>
              </w:rPr>
            </w:pPr>
            <w:r w:rsidRPr="00E82D06">
              <w:rPr>
                <w:rFonts w:ascii="Times New Roman" w:hAnsi="Times New Roman" w:cs="Times New Roman"/>
                <w:sz w:val="24"/>
                <w:szCs w:val="24"/>
              </w:rPr>
              <w:t>ОКЦ № 1 ВВГУ Банка России //УФК по Нижегородской области, г. Нижний Новгород.</w:t>
            </w:r>
          </w:p>
          <w:p w:rsidR="009E25AF" w:rsidRPr="00E82D06" w:rsidRDefault="009E25AF" w:rsidP="009E25AF">
            <w:pPr>
              <w:widowControl w:val="0"/>
              <w:spacing w:after="0" w:line="240" w:lineRule="auto"/>
              <w:jc w:val="both"/>
              <w:rPr>
                <w:rFonts w:ascii="Times New Roman" w:hAnsi="Times New Roman" w:cs="Times New Roman"/>
                <w:sz w:val="24"/>
                <w:szCs w:val="24"/>
              </w:rPr>
            </w:pPr>
            <w:r w:rsidRPr="00E82D06">
              <w:rPr>
                <w:rFonts w:ascii="Times New Roman" w:hAnsi="Times New Roman" w:cs="Times New Roman"/>
                <w:sz w:val="24"/>
                <w:szCs w:val="24"/>
              </w:rPr>
              <w:t>р/с 03214643000000013228</w:t>
            </w:r>
          </w:p>
          <w:p w:rsidR="009E25AF" w:rsidRPr="00E82D06" w:rsidRDefault="009E25AF" w:rsidP="009E25AF">
            <w:pPr>
              <w:widowControl w:val="0"/>
              <w:spacing w:after="0" w:line="240" w:lineRule="auto"/>
              <w:jc w:val="both"/>
              <w:rPr>
                <w:rFonts w:ascii="Times New Roman" w:hAnsi="Times New Roman" w:cs="Times New Roman"/>
                <w:sz w:val="24"/>
                <w:szCs w:val="24"/>
              </w:rPr>
            </w:pPr>
            <w:r w:rsidRPr="00E82D06">
              <w:rPr>
                <w:rFonts w:ascii="Times New Roman" w:hAnsi="Times New Roman" w:cs="Times New Roman"/>
                <w:sz w:val="24"/>
                <w:szCs w:val="24"/>
              </w:rPr>
              <w:t>к/с 40102810745370000024</w:t>
            </w:r>
          </w:p>
          <w:p w:rsidR="009E25AF" w:rsidRPr="00E82D06" w:rsidRDefault="009E25AF" w:rsidP="009E25AF">
            <w:pPr>
              <w:widowControl w:val="0"/>
              <w:spacing w:after="0" w:line="240" w:lineRule="auto"/>
              <w:jc w:val="both"/>
              <w:rPr>
                <w:rFonts w:ascii="Times New Roman" w:hAnsi="Times New Roman" w:cs="Times New Roman"/>
                <w:sz w:val="24"/>
                <w:szCs w:val="24"/>
              </w:rPr>
            </w:pPr>
            <w:r w:rsidRPr="00E82D06">
              <w:rPr>
                <w:rFonts w:ascii="Times New Roman" w:hAnsi="Times New Roman" w:cs="Times New Roman"/>
                <w:sz w:val="24"/>
                <w:szCs w:val="24"/>
              </w:rPr>
              <w:t>БИК 012202102</w:t>
            </w:r>
          </w:p>
          <w:p w:rsidR="00C4648A" w:rsidRPr="00FB29D1" w:rsidRDefault="00C4648A" w:rsidP="00057876">
            <w:pPr>
              <w:spacing w:after="0" w:line="240" w:lineRule="auto"/>
              <w:jc w:val="both"/>
              <w:rPr>
                <w:rFonts w:ascii="Times New Roman" w:hAnsi="Times New Roman"/>
                <w:sz w:val="24"/>
                <w:szCs w:val="24"/>
              </w:rPr>
            </w:pPr>
            <w:r w:rsidRPr="00FB29D1">
              <w:rPr>
                <w:rFonts w:ascii="Times New Roman" w:hAnsi="Times New Roman"/>
                <w:sz w:val="24"/>
                <w:szCs w:val="24"/>
              </w:rPr>
              <w:t>Адрес электронной почты:</w:t>
            </w:r>
          </w:p>
          <w:p w:rsidR="00C4648A" w:rsidRPr="00FB29D1" w:rsidRDefault="00C4648A" w:rsidP="00057876">
            <w:pPr>
              <w:spacing w:after="0" w:line="240" w:lineRule="auto"/>
              <w:jc w:val="both"/>
              <w:rPr>
                <w:rFonts w:ascii="Times New Roman" w:eastAsia="Times New Roman" w:hAnsi="Times New Roman"/>
                <w:sz w:val="24"/>
                <w:szCs w:val="24"/>
                <w:lang w:eastAsia="ru-RU"/>
              </w:rPr>
            </w:pPr>
            <w:r w:rsidRPr="00FB29D1">
              <w:rPr>
                <w:rFonts w:ascii="Times New Roman" w:eastAsia="Times New Roman" w:hAnsi="Times New Roman"/>
                <w:sz w:val="24"/>
                <w:szCs w:val="24"/>
                <w:lang w:eastAsia="ru-RU"/>
              </w:rPr>
              <w:t>zakupki@vrngmu.ru</w:t>
            </w:r>
          </w:p>
          <w:p w:rsidR="00C4648A" w:rsidRPr="00FB29D1" w:rsidRDefault="00C4648A" w:rsidP="00057876">
            <w:pPr>
              <w:autoSpaceDE w:val="0"/>
              <w:autoSpaceDN w:val="0"/>
              <w:adjustRightInd w:val="0"/>
              <w:spacing w:after="0" w:line="240" w:lineRule="auto"/>
              <w:jc w:val="both"/>
              <w:rPr>
                <w:rFonts w:ascii="Times New Roman" w:hAnsi="Times New Roman"/>
                <w:sz w:val="24"/>
                <w:szCs w:val="24"/>
              </w:rPr>
            </w:pPr>
            <w:r w:rsidRPr="00FB29D1">
              <w:rPr>
                <w:rFonts w:ascii="Times New Roman" w:hAnsi="Times New Roman"/>
                <w:sz w:val="24"/>
                <w:szCs w:val="24"/>
              </w:rPr>
              <w:t>Телефон:</w:t>
            </w:r>
            <w:r w:rsidRPr="00FB29D1">
              <w:rPr>
                <w:rFonts w:ascii="Times New Roman" w:eastAsia="Times New Roman" w:hAnsi="Times New Roman"/>
                <w:sz w:val="24"/>
                <w:szCs w:val="24"/>
                <w:lang w:eastAsia="ru-RU"/>
              </w:rPr>
              <w:t xml:space="preserve"> 8 (473) 2644223, 2557129/ 2530457</w:t>
            </w:r>
          </w:p>
        </w:tc>
        <w:tc>
          <w:tcPr>
            <w:tcW w:w="146" w:type="dxa"/>
          </w:tcPr>
          <w:p w:rsidR="00C4648A" w:rsidRPr="00FB29D1" w:rsidRDefault="00C4648A" w:rsidP="00057876">
            <w:pPr>
              <w:autoSpaceDE w:val="0"/>
              <w:autoSpaceDN w:val="0"/>
              <w:adjustRightInd w:val="0"/>
              <w:spacing w:after="0" w:line="240" w:lineRule="auto"/>
              <w:jc w:val="center"/>
              <w:rPr>
                <w:rFonts w:ascii="Times New Roman" w:hAnsi="Times New Roman"/>
                <w:sz w:val="24"/>
                <w:szCs w:val="24"/>
              </w:rPr>
            </w:pPr>
          </w:p>
        </w:tc>
        <w:tc>
          <w:tcPr>
            <w:tcW w:w="4820" w:type="dxa"/>
          </w:tcPr>
          <w:p w:rsidR="00C4648A" w:rsidRPr="00FB29D1" w:rsidRDefault="00C4648A" w:rsidP="00057876">
            <w:pPr>
              <w:autoSpaceDE w:val="0"/>
              <w:autoSpaceDN w:val="0"/>
              <w:adjustRightInd w:val="0"/>
              <w:spacing w:after="0" w:line="240" w:lineRule="auto"/>
              <w:jc w:val="center"/>
              <w:rPr>
                <w:rFonts w:ascii="Times New Roman" w:hAnsi="Times New Roman"/>
                <w:sz w:val="24"/>
                <w:szCs w:val="24"/>
              </w:rPr>
            </w:pPr>
          </w:p>
        </w:tc>
      </w:tr>
      <w:tr w:rsidR="00C4648A" w:rsidRPr="00FB29D1" w:rsidTr="00057876">
        <w:tc>
          <w:tcPr>
            <w:tcW w:w="4957" w:type="dxa"/>
          </w:tcPr>
          <w:p w:rsidR="00C4648A" w:rsidRPr="00FB29D1" w:rsidRDefault="00C4648A" w:rsidP="00057876">
            <w:pPr>
              <w:autoSpaceDE w:val="0"/>
              <w:autoSpaceDN w:val="0"/>
              <w:adjustRightInd w:val="0"/>
              <w:spacing w:after="0" w:line="240" w:lineRule="auto"/>
              <w:jc w:val="center"/>
              <w:rPr>
                <w:rFonts w:ascii="Times New Roman" w:hAnsi="Times New Roman"/>
                <w:sz w:val="24"/>
                <w:szCs w:val="24"/>
              </w:rPr>
            </w:pPr>
            <w:r w:rsidRPr="00FB29D1">
              <w:rPr>
                <w:rFonts w:ascii="Times New Roman" w:hAnsi="Times New Roman"/>
                <w:sz w:val="24"/>
                <w:szCs w:val="24"/>
              </w:rPr>
              <w:t>ЗАКАЗЧИК:</w:t>
            </w:r>
          </w:p>
        </w:tc>
        <w:tc>
          <w:tcPr>
            <w:tcW w:w="146" w:type="dxa"/>
          </w:tcPr>
          <w:p w:rsidR="00C4648A" w:rsidRPr="00FB29D1" w:rsidRDefault="00C4648A" w:rsidP="00057876">
            <w:pPr>
              <w:autoSpaceDE w:val="0"/>
              <w:autoSpaceDN w:val="0"/>
              <w:adjustRightInd w:val="0"/>
              <w:spacing w:after="0" w:line="240" w:lineRule="auto"/>
              <w:jc w:val="center"/>
              <w:rPr>
                <w:rFonts w:ascii="Times New Roman" w:hAnsi="Times New Roman"/>
                <w:sz w:val="24"/>
                <w:szCs w:val="24"/>
              </w:rPr>
            </w:pPr>
          </w:p>
        </w:tc>
        <w:tc>
          <w:tcPr>
            <w:tcW w:w="4820" w:type="dxa"/>
          </w:tcPr>
          <w:p w:rsidR="00C4648A" w:rsidRPr="00FB29D1" w:rsidRDefault="00C4648A" w:rsidP="00057876">
            <w:pPr>
              <w:autoSpaceDE w:val="0"/>
              <w:autoSpaceDN w:val="0"/>
              <w:adjustRightInd w:val="0"/>
              <w:spacing w:after="0" w:line="240" w:lineRule="auto"/>
              <w:jc w:val="center"/>
              <w:rPr>
                <w:rFonts w:ascii="Times New Roman" w:hAnsi="Times New Roman"/>
                <w:sz w:val="24"/>
                <w:szCs w:val="24"/>
              </w:rPr>
            </w:pPr>
            <w:r w:rsidRPr="00FB29D1">
              <w:rPr>
                <w:rFonts w:ascii="Times New Roman" w:hAnsi="Times New Roman"/>
                <w:sz w:val="24"/>
                <w:szCs w:val="24"/>
              </w:rPr>
              <w:t>ПОСТАВЩИК:</w:t>
            </w:r>
          </w:p>
        </w:tc>
      </w:tr>
      <w:tr w:rsidR="00C4648A" w:rsidRPr="00FB29D1" w:rsidTr="00057876">
        <w:trPr>
          <w:trHeight w:val="1582"/>
        </w:trPr>
        <w:tc>
          <w:tcPr>
            <w:tcW w:w="4957" w:type="dxa"/>
          </w:tcPr>
          <w:p w:rsidR="00C4648A" w:rsidRPr="00FB29D1" w:rsidRDefault="006F5228" w:rsidP="00C67EB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Первый</w:t>
            </w:r>
            <w:r w:rsidR="009C4657">
              <w:rPr>
                <w:rFonts w:ascii="Times New Roman" w:hAnsi="Times New Roman"/>
                <w:sz w:val="24"/>
                <w:szCs w:val="24"/>
              </w:rPr>
              <w:t xml:space="preserve"> </w:t>
            </w:r>
            <w:r>
              <w:rPr>
                <w:rFonts w:ascii="Times New Roman" w:hAnsi="Times New Roman"/>
                <w:sz w:val="24"/>
                <w:szCs w:val="24"/>
              </w:rPr>
              <w:t>про</w:t>
            </w:r>
            <w:r w:rsidR="00C67EBA">
              <w:rPr>
                <w:rFonts w:ascii="Times New Roman" w:hAnsi="Times New Roman"/>
                <w:sz w:val="24"/>
                <w:szCs w:val="24"/>
              </w:rPr>
              <w:t xml:space="preserve">ректор </w:t>
            </w:r>
          </w:p>
          <w:p w:rsidR="00C4648A" w:rsidRPr="00FB29D1" w:rsidRDefault="00C67EBA" w:rsidP="00057876">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________________/</w:t>
            </w:r>
            <w:proofErr w:type="spellStart"/>
            <w:r>
              <w:rPr>
                <w:rFonts w:ascii="Times New Roman" w:hAnsi="Times New Roman"/>
                <w:sz w:val="24"/>
                <w:szCs w:val="24"/>
              </w:rPr>
              <w:t>Болотских</w:t>
            </w:r>
            <w:proofErr w:type="spellEnd"/>
            <w:r>
              <w:rPr>
                <w:rFonts w:ascii="Times New Roman" w:hAnsi="Times New Roman"/>
                <w:sz w:val="24"/>
                <w:szCs w:val="24"/>
              </w:rPr>
              <w:t xml:space="preserve"> В.И.</w:t>
            </w:r>
            <w:r w:rsidR="00C4648A" w:rsidRPr="00FB29D1">
              <w:rPr>
                <w:rFonts w:ascii="Times New Roman" w:hAnsi="Times New Roman"/>
                <w:sz w:val="24"/>
                <w:szCs w:val="24"/>
              </w:rPr>
              <w:t>/</w:t>
            </w:r>
          </w:p>
          <w:p w:rsidR="00C4648A" w:rsidRPr="00FB29D1" w:rsidRDefault="00C4648A" w:rsidP="00057876">
            <w:pPr>
              <w:autoSpaceDE w:val="0"/>
              <w:autoSpaceDN w:val="0"/>
              <w:adjustRightInd w:val="0"/>
              <w:spacing w:after="0" w:line="240" w:lineRule="auto"/>
              <w:rPr>
                <w:rFonts w:ascii="Times New Roman" w:hAnsi="Times New Roman"/>
                <w:sz w:val="24"/>
                <w:szCs w:val="24"/>
              </w:rPr>
            </w:pPr>
            <w:r w:rsidRPr="00FB29D1">
              <w:rPr>
                <w:rFonts w:ascii="Times New Roman" w:hAnsi="Times New Roman"/>
                <w:sz w:val="24"/>
                <w:szCs w:val="24"/>
              </w:rPr>
              <w:t xml:space="preserve">    </w:t>
            </w:r>
          </w:p>
        </w:tc>
        <w:tc>
          <w:tcPr>
            <w:tcW w:w="146" w:type="dxa"/>
          </w:tcPr>
          <w:p w:rsidR="00C4648A" w:rsidRPr="00FB29D1" w:rsidRDefault="00C4648A" w:rsidP="00057876">
            <w:pPr>
              <w:autoSpaceDE w:val="0"/>
              <w:autoSpaceDN w:val="0"/>
              <w:adjustRightInd w:val="0"/>
              <w:spacing w:after="0" w:line="240" w:lineRule="auto"/>
              <w:jc w:val="center"/>
              <w:rPr>
                <w:rFonts w:ascii="Times New Roman" w:hAnsi="Times New Roman"/>
                <w:sz w:val="24"/>
                <w:szCs w:val="24"/>
              </w:rPr>
            </w:pPr>
          </w:p>
        </w:tc>
        <w:tc>
          <w:tcPr>
            <w:tcW w:w="4820" w:type="dxa"/>
          </w:tcPr>
          <w:p w:rsidR="00C4648A" w:rsidRPr="00FB29D1" w:rsidRDefault="00C4648A" w:rsidP="00057876">
            <w:pPr>
              <w:autoSpaceDE w:val="0"/>
              <w:autoSpaceDN w:val="0"/>
              <w:adjustRightInd w:val="0"/>
              <w:spacing w:after="0" w:line="240" w:lineRule="auto"/>
              <w:jc w:val="center"/>
              <w:rPr>
                <w:rFonts w:ascii="Times New Roman" w:hAnsi="Times New Roman"/>
                <w:sz w:val="24"/>
                <w:szCs w:val="24"/>
              </w:rPr>
            </w:pPr>
          </w:p>
          <w:p w:rsidR="00C4648A" w:rsidRPr="00FB29D1" w:rsidRDefault="00C4648A" w:rsidP="00057876">
            <w:pPr>
              <w:autoSpaceDE w:val="0"/>
              <w:autoSpaceDN w:val="0"/>
              <w:adjustRightInd w:val="0"/>
              <w:spacing w:after="0" w:line="240" w:lineRule="auto"/>
              <w:jc w:val="center"/>
              <w:rPr>
                <w:rFonts w:ascii="Times New Roman" w:hAnsi="Times New Roman"/>
                <w:sz w:val="24"/>
                <w:szCs w:val="24"/>
              </w:rPr>
            </w:pPr>
            <w:r w:rsidRPr="00FB29D1">
              <w:rPr>
                <w:rFonts w:ascii="Times New Roman" w:hAnsi="Times New Roman"/>
                <w:sz w:val="24"/>
                <w:szCs w:val="24"/>
              </w:rPr>
              <w:t>________________/______________/</w:t>
            </w:r>
          </w:p>
          <w:p w:rsidR="00C4648A" w:rsidRPr="00FB29D1" w:rsidRDefault="00C4648A" w:rsidP="00057876">
            <w:pPr>
              <w:autoSpaceDE w:val="0"/>
              <w:autoSpaceDN w:val="0"/>
              <w:adjustRightInd w:val="0"/>
              <w:spacing w:after="0" w:line="240" w:lineRule="auto"/>
              <w:rPr>
                <w:rFonts w:ascii="Times New Roman" w:hAnsi="Times New Roman"/>
                <w:sz w:val="24"/>
                <w:szCs w:val="24"/>
              </w:rPr>
            </w:pPr>
            <w:r w:rsidRPr="00FB29D1">
              <w:rPr>
                <w:rFonts w:ascii="Times New Roman" w:hAnsi="Times New Roman"/>
                <w:sz w:val="24"/>
                <w:szCs w:val="24"/>
              </w:rPr>
              <w:t xml:space="preserve">     </w:t>
            </w:r>
          </w:p>
        </w:tc>
      </w:tr>
    </w:tbl>
    <w:p w:rsidR="00426267" w:rsidRPr="00937A49" w:rsidRDefault="00426267" w:rsidP="00426267">
      <w:pPr>
        <w:spacing w:after="0" w:line="240" w:lineRule="auto"/>
        <w:ind w:firstLine="6521"/>
        <w:rPr>
          <w:rFonts w:ascii="Times New Roman" w:eastAsiaTheme="minorEastAsia" w:hAnsi="Times New Roman" w:cs="Times New Roman"/>
          <w:sz w:val="24"/>
          <w:szCs w:val="24"/>
          <w:lang w:eastAsia="ru-RU"/>
        </w:rPr>
      </w:pPr>
      <w:r w:rsidRPr="00937A49">
        <w:rPr>
          <w:rFonts w:ascii="Times New Roman" w:eastAsiaTheme="minorEastAsia" w:hAnsi="Times New Roman" w:cs="Times New Roman"/>
          <w:sz w:val="24"/>
          <w:szCs w:val="24"/>
          <w:lang w:eastAsia="ru-RU"/>
        </w:rPr>
        <w:t>Приложение № 1 к контракту</w:t>
      </w:r>
    </w:p>
    <w:p w:rsidR="00426267" w:rsidRPr="00937A49" w:rsidRDefault="00426267" w:rsidP="00426267">
      <w:pPr>
        <w:spacing w:after="0" w:line="240" w:lineRule="auto"/>
        <w:ind w:firstLine="6521"/>
        <w:rPr>
          <w:rFonts w:ascii="Times New Roman" w:eastAsiaTheme="minorEastAsia" w:hAnsi="Times New Roman" w:cs="Times New Roman"/>
          <w:sz w:val="24"/>
          <w:szCs w:val="24"/>
          <w:lang w:eastAsia="ru-RU"/>
        </w:rPr>
      </w:pPr>
      <w:r w:rsidRPr="00937A49">
        <w:rPr>
          <w:rFonts w:ascii="Times New Roman" w:eastAsiaTheme="minorEastAsia" w:hAnsi="Times New Roman" w:cs="Times New Roman"/>
          <w:sz w:val="24"/>
          <w:szCs w:val="24"/>
          <w:lang w:eastAsia="ru-RU"/>
        </w:rPr>
        <w:t>от «_</w:t>
      </w:r>
      <w:proofErr w:type="gramStart"/>
      <w:r w:rsidRPr="00937A49">
        <w:rPr>
          <w:rFonts w:ascii="Times New Roman" w:eastAsiaTheme="minorEastAsia" w:hAnsi="Times New Roman" w:cs="Times New Roman"/>
          <w:sz w:val="24"/>
          <w:szCs w:val="24"/>
          <w:lang w:eastAsia="ru-RU"/>
        </w:rPr>
        <w:t>_»_</w:t>
      </w:r>
      <w:proofErr w:type="gramEnd"/>
      <w:r w:rsidRPr="00937A49">
        <w:rPr>
          <w:rFonts w:ascii="Times New Roman" w:eastAsiaTheme="minorEastAsia" w:hAnsi="Times New Roman" w:cs="Times New Roman"/>
          <w:sz w:val="24"/>
          <w:szCs w:val="24"/>
          <w:lang w:eastAsia="ru-RU"/>
        </w:rPr>
        <w:t>_________ 202</w:t>
      </w:r>
      <w:r w:rsidR="006F5228">
        <w:rPr>
          <w:rFonts w:ascii="Times New Roman" w:eastAsiaTheme="minorEastAsia" w:hAnsi="Times New Roman" w:cs="Times New Roman"/>
          <w:sz w:val="24"/>
          <w:szCs w:val="24"/>
          <w:lang w:eastAsia="ru-RU"/>
        </w:rPr>
        <w:t>6</w:t>
      </w:r>
      <w:r w:rsidRPr="00937A49">
        <w:rPr>
          <w:rFonts w:ascii="Times New Roman" w:eastAsiaTheme="minorEastAsia" w:hAnsi="Times New Roman" w:cs="Times New Roman"/>
          <w:sz w:val="24"/>
          <w:szCs w:val="24"/>
          <w:lang w:eastAsia="ru-RU"/>
        </w:rPr>
        <w:t xml:space="preserve"> г. </w:t>
      </w:r>
    </w:p>
    <w:p w:rsidR="00426267" w:rsidRPr="00937A49" w:rsidRDefault="00426267" w:rsidP="00426267">
      <w:pPr>
        <w:spacing w:after="0" w:line="240" w:lineRule="auto"/>
        <w:ind w:firstLine="6521"/>
        <w:rPr>
          <w:rFonts w:ascii="Times New Roman" w:eastAsiaTheme="minorEastAsia" w:hAnsi="Times New Roman" w:cs="Times New Roman"/>
          <w:sz w:val="24"/>
          <w:szCs w:val="24"/>
          <w:lang w:eastAsia="ru-RU"/>
        </w:rPr>
      </w:pPr>
      <w:r w:rsidRPr="00937A49">
        <w:rPr>
          <w:rFonts w:ascii="Times New Roman" w:eastAsiaTheme="minorEastAsia" w:hAnsi="Times New Roman" w:cs="Times New Roman"/>
          <w:sz w:val="24"/>
          <w:szCs w:val="24"/>
          <w:lang w:eastAsia="ru-RU"/>
        </w:rPr>
        <w:t xml:space="preserve">№__________________ </w:t>
      </w:r>
    </w:p>
    <w:p w:rsidR="00426267" w:rsidRPr="00937A49" w:rsidRDefault="00426267" w:rsidP="00426267">
      <w:pPr>
        <w:widowControl w:val="0"/>
        <w:suppressAutoHyphens/>
        <w:spacing w:after="0" w:line="240" w:lineRule="auto"/>
        <w:ind w:firstLine="6663"/>
        <w:rPr>
          <w:rFonts w:ascii="Times New Roman" w:eastAsia="Times New Roman" w:hAnsi="Times New Roman" w:cs="Times New Roman"/>
          <w:sz w:val="24"/>
          <w:szCs w:val="24"/>
          <w:lang w:eastAsia="zh-CN"/>
        </w:rPr>
      </w:pPr>
    </w:p>
    <w:p w:rsidR="00426267" w:rsidRPr="00937A49" w:rsidRDefault="00426267" w:rsidP="00426267">
      <w:pPr>
        <w:widowControl w:val="0"/>
        <w:suppressAutoHyphens/>
        <w:spacing w:after="0" w:line="240" w:lineRule="auto"/>
        <w:rPr>
          <w:rFonts w:ascii="Times New Roman" w:eastAsia="Times New Roman" w:hAnsi="Times New Roman" w:cs="Times New Roman"/>
          <w:sz w:val="24"/>
          <w:szCs w:val="24"/>
          <w:lang w:eastAsia="zh-CN"/>
        </w:rPr>
      </w:pPr>
    </w:p>
    <w:p w:rsidR="00426267" w:rsidRDefault="00426267" w:rsidP="00426267">
      <w:pPr>
        <w:widowControl w:val="0"/>
        <w:suppressAutoHyphens/>
        <w:spacing w:after="0" w:line="240" w:lineRule="auto"/>
        <w:jc w:val="center"/>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СПЕЦИФИКАЦИЯ</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7"/>
        <w:gridCol w:w="1219"/>
        <w:gridCol w:w="1210"/>
        <w:gridCol w:w="1214"/>
        <w:gridCol w:w="1690"/>
        <w:gridCol w:w="624"/>
        <w:gridCol w:w="669"/>
        <w:gridCol w:w="855"/>
        <w:gridCol w:w="1032"/>
      </w:tblGrid>
      <w:tr w:rsidR="00B102B4">
        <w:tc>
          <w:tcPr>
            <w:tcW w:w="547"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N п/п </w:t>
            </w:r>
          </w:p>
        </w:tc>
        <w:tc>
          <w:tcPr>
            <w:tcW w:w="1219"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Наименование Оборудования (марка, модель, год выпуска и другое) </w:t>
            </w:r>
          </w:p>
        </w:tc>
        <w:tc>
          <w:tcPr>
            <w:tcW w:w="1210"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Наименование Оборудования (в соответствии с регистрационным удостоверением) </w:t>
            </w:r>
          </w:p>
        </w:tc>
        <w:tc>
          <w:tcPr>
            <w:tcW w:w="1214"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Дата регистрации Оборудования и его регистрационный номер </w:t>
            </w:r>
          </w:p>
        </w:tc>
        <w:tc>
          <w:tcPr>
            <w:tcW w:w="1690"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Код позиции каталога товаров, работ, услуг для обеспечения государственных и муниципальных нужд (при наличии) </w:t>
            </w:r>
          </w:p>
        </w:tc>
        <w:tc>
          <w:tcPr>
            <w:tcW w:w="624"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Ед. измерения </w:t>
            </w:r>
          </w:p>
        </w:tc>
        <w:tc>
          <w:tcPr>
            <w:tcW w:w="669"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Количество, в ед. </w:t>
            </w:r>
          </w:p>
        </w:tc>
        <w:tc>
          <w:tcPr>
            <w:tcW w:w="855"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Цена за ед., включая Услуги, руб. (включая НДС) </w:t>
            </w:r>
          </w:p>
        </w:tc>
        <w:tc>
          <w:tcPr>
            <w:tcW w:w="1032"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Общая стоимость, включая Услуги, руб. (включая НДС) </w:t>
            </w:r>
          </w:p>
        </w:tc>
      </w:tr>
      <w:tr w:rsidR="00B102B4">
        <w:tc>
          <w:tcPr>
            <w:tcW w:w="547"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1219"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1210"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1214"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1690"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5 </w:t>
            </w:r>
          </w:p>
        </w:tc>
        <w:tc>
          <w:tcPr>
            <w:tcW w:w="624"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6 </w:t>
            </w:r>
          </w:p>
        </w:tc>
        <w:tc>
          <w:tcPr>
            <w:tcW w:w="669"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7 </w:t>
            </w:r>
          </w:p>
        </w:tc>
        <w:tc>
          <w:tcPr>
            <w:tcW w:w="855"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8 </w:t>
            </w:r>
          </w:p>
        </w:tc>
        <w:tc>
          <w:tcPr>
            <w:tcW w:w="1032"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9 </w:t>
            </w:r>
          </w:p>
        </w:tc>
      </w:tr>
      <w:tr w:rsidR="00B102B4">
        <w:tc>
          <w:tcPr>
            <w:tcW w:w="547" w:type="dxa"/>
            <w:tcBorders>
              <w:top w:val="single" w:sz="4" w:space="0" w:color="auto"/>
              <w:left w:val="single" w:sz="4" w:space="0" w:color="auto"/>
              <w:bottom w:val="single" w:sz="4" w:space="0" w:color="auto"/>
              <w:right w:val="single" w:sz="4" w:space="0" w:color="auto"/>
            </w:tcBorders>
            <w:vAlign w:val="center"/>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1219"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outlineLvl w:val="0"/>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1690"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669"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1032"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r>
      <w:tr w:rsidR="00B102B4">
        <w:tc>
          <w:tcPr>
            <w:tcW w:w="547" w:type="dxa"/>
            <w:tcBorders>
              <w:top w:val="single" w:sz="4" w:space="0" w:color="auto"/>
              <w:left w:val="single" w:sz="4" w:space="0" w:color="auto"/>
              <w:bottom w:val="single" w:sz="4" w:space="0" w:color="auto"/>
              <w:right w:val="single" w:sz="4" w:space="0" w:color="auto"/>
            </w:tcBorders>
            <w:vAlign w:val="center"/>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1219"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1690"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669"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1032"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r>
      <w:tr w:rsidR="00B102B4">
        <w:tc>
          <w:tcPr>
            <w:tcW w:w="547" w:type="dxa"/>
            <w:tcBorders>
              <w:top w:val="single" w:sz="4" w:space="0" w:color="auto"/>
              <w:left w:val="single" w:sz="4" w:space="0" w:color="auto"/>
              <w:bottom w:val="single" w:sz="4" w:space="0" w:color="auto"/>
              <w:right w:val="single" w:sz="4" w:space="0" w:color="auto"/>
            </w:tcBorders>
            <w:vAlign w:val="center"/>
          </w:tcPr>
          <w:p w:rsidR="00B102B4" w:rsidRDefault="00B102B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1219"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1214"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1690"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669"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855"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c>
          <w:tcPr>
            <w:tcW w:w="1032" w:type="dxa"/>
            <w:tcBorders>
              <w:top w:val="single" w:sz="4" w:space="0" w:color="auto"/>
              <w:left w:val="single" w:sz="4" w:space="0" w:color="auto"/>
              <w:bottom w:val="single" w:sz="4" w:space="0" w:color="auto"/>
              <w:right w:val="single" w:sz="4" w:space="0" w:color="auto"/>
            </w:tcBorders>
          </w:tcPr>
          <w:p w:rsidR="00B102B4" w:rsidRDefault="00B102B4">
            <w:pPr>
              <w:autoSpaceDE w:val="0"/>
              <w:autoSpaceDN w:val="0"/>
              <w:adjustRightInd w:val="0"/>
              <w:spacing w:after="0" w:line="240" w:lineRule="auto"/>
              <w:rPr>
                <w:rFonts w:ascii="Times New Roman" w:hAnsi="Times New Roman" w:cs="Times New Roman"/>
                <w:sz w:val="24"/>
                <w:szCs w:val="24"/>
              </w:rPr>
            </w:pPr>
          </w:p>
        </w:tc>
      </w:tr>
    </w:tbl>
    <w:p w:rsidR="00B102B4" w:rsidRPr="00937A49" w:rsidRDefault="00B102B4" w:rsidP="00426267">
      <w:pPr>
        <w:widowControl w:val="0"/>
        <w:suppressAutoHyphens/>
        <w:spacing w:after="0" w:line="240" w:lineRule="auto"/>
        <w:jc w:val="center"/>
        <w:rPr>
          <w:rFonts w:ascii="Times New Roman" w:eastAsia="Times New Roman" w:hAnsi="Times New Roman" w:cs="Times New Roman"/>
          <w:sz w:val="24"/>
          <w:szCs w:val="24"/>
          <w:vertAlign w:val="superscript"/>
          <w:lang w:eastAsia="zh-CN"/>
        </w:rPr>
      </w:pPr>
    </w:p>
    <w:p w:rsidR="00426267" w:rsidRPr="00937A49" w:rsidRDefault="00426267" w:rsidP="00426267">
      <w:pPr>
        <w:widowControl w:val="0"/>
        <w:suppressAutoHyphens/>
        <w:spacing w:after="0" w:line="240" w:lineRule="auto"/>
        <w:rPr>
          <w:rFonts w:ascii="Times New Roman" w:eastAsia="Times New Roman" w:hAnsi="Times New Roman" w:cs="Times New Roman"/>
          <w:sz w:val="24"/>
          <w:szCs w:val="24"/>
          <w:lang w:eastAsia="zh-CN"/>
        </w:rPr>
      </w:pPr>
    </w:p>
    <w:p w:rsidR="00426267" w:rsidRPr="00937A49" w:rsidRDefault="00426267" w:rsidP="00426267">
      <w:pPr>
        <w:widowControl w:val="0"/>
        <w:suppressAutoHyphens/>
        <w:spacing w:after="0" w:line="240" w:lineRule="auto"/>
        <w:rPr>
          <w:rFonts w:ascii="Times New Roman" w:eastAsia="Times New Roman" w:hAnsi="Times New Roman" w:cs="Times New Roman"/>
          <w:sz w:val="24"/>
          <w:szCs w:val="24"/>
          <w:lang w:eastAsia="zh-CN"/>
        </w:rPr>
      </w:pPr>
    </w:p>
    <w:p w:rsidR="00426267" w:rsidRPr="00937A49" w:rsidRDefault="00426267" w:rsidP="00426267">
      <w:pPr>
        <w:widowControl w:val="0"/>
        <w:suppressAutoHyphens/>
        <w:spacing w:after="0" w:line="240" w:lineRule="auto"/>
        <w:rPr>
          <w:rFonts w:ascii="Times New Roman" w:eastAsia="Times New Roman" w:hAnsi="Times New Roman" w:cs="Times New Roman"/>
          <w:sz w:val="24"/>
          <w:szCs w:val="24"/>
          <w:lang w:eastAsia="zh-CN"/>
        </w:rPr>
      </w:pPr>
    </w:p>
    <w:p w:rsidR="00426267" w:rsidRPr="00937A49" w:rsidRDefault="00426267" w:rsidP="00426267">
      <w:pPr>
        <w:widowControl w:val="0"/>
        <w:suppressAutoHyphens/>
        <w:spacing w:after="0" w:line="240" w:lineRule="auto"/>
        <w:rPr>
          <w:rFonts w:ascii="Times New Roman" w:eastAsia="Times New Roman" w:hAnsi="Times New Roman" w:cs="Times New Roman"/>
          <w:sz w:val="24"/>
          <w:szCs w:val="24"/>
          <w:lang w:eastAsia="zh-CN"/>
        </w:rPr>
      </w:pPr>
    </w:p>
    <w:p w:rsidR="00426267" w:rsidRPr="00937A49" w:rsidRDefault="00426267" w:rsidP="00426267">
      <w:pPr>
        <w:widowControl w:val="0"/>
        <w:suppressAutoHyphens/>
        <w:spacing w:after="0" w:line="240" w:lineRule="auto"/>
        <w:rPr>
          <w:rFonts w:ascii="Times New Roman" w:eastAsia="Times New Roman" w:hAnsi="Times New Roman" w:cs="Times New Roman"/>
          <w:sz w:val="24"/>
          <w:szCs w:val="24"/>
          <w:lang w:eastAsia="zh-CN"/>
        </w:rPr>
      </w:pPr>
    </w:p>
    <w:tbl>
      <w:tblPr>
        <w:tblW w:w="9828" w:type="dxa"/>
        <w:tblLayout w:type="fixed"/>
        <w:tblLook w:val="0000" w:firstRow="0" w:lastRow="0" w:firstColumn="0" w:lastColumn="0" w:noHBand="0" w:noVBand="0"/>
      </w:tblPr>
      <w:tblGrid>
        <w:gridCol w:w="5211"/>
        <w:gridCol w:w="4617"/>
      </w:tblGrid>
      <w:tr w:rsidR="00426267" w:rsidRPr="00937A49" w:rsidTr="008C06D1">
        <w:tc>
          <w:tcPr>
            <w:tcW w:w="5211" w:type="dxa"/>
          </w:tcPr>
          <w:p w:rsidR="00426267" w:rsidRPr="00937A49" w:rsidRDefault="00426267" w:rsidP="0042626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37A49">
              <w:rPr>
                <w:rFonts w:ascii="Times New Roman" w:eastAsia="Times New Roman" w:hAnsi="Times New Roman" w:cs="Times New Roman"/>
                <w:sz w:val="24"/>
                <w:szCs w:val="24"/>
                <w:lang w:eastAsia="ru-RU"/>
              </w:rPr>
              <w:t>ЗАКАЗЧИК:</w:t>
            </w:r>
          </w:p>
          <w:p w:rsidR="00426267" w:rsidRPr="00937A49" w:rsidRDefault="00426267" w:rsidP="00426267">
            <w:pPr>
              <w:spacing w:after="0" w:line="240" w:lineRule="auto"/>
              <w:rPr>
                <w:rFonts w:ascii="Times New Roman" w:eastAsia="Calibri" w:hAnsi="Times New Roman" w:cs="Times New Roman"/>
                <w:sz w:val="24"/>
                <w:szCs w:val="24"/>
              </w:rPr>
            </w:pPr>
            <w:r w:rsidRPr="00937A49">
              <w:rPr>
                <w:rFonts w:ascii="Times New Roman" w:eastAsia="Calibri" w:hAnsi="Times New Roman" w:cs="Times New Roman"/>
                <w:sz w:val="24"/>
                <w:szCs w:val="24"/>
              </w:rPr>
              <w:t>ФГБОУ ВО ВГМУ им. Н.Н. Бурденко Минздрава России</w:t>
            </w:r>
          </w:p>
          <w:p w:rsidR="00426267" w:rsidRPr="00937A49" w:rsidRDefault="00426267" w:rsidP="00426267">
            <w:pPr>
              <w:spacing w:after="0" w:line="240" w:lineRule="auto"/>
              <w:jc w:val="both"/>
              <w:rPr>
                <w:rFonts w:ascii="Times New Roman" w:eastAsia="Times New Roman" w:hAnsi="Times New Roman" w:cs="Times New Roman"/>
                <w:sz w:val="24"/>
                <w:szCs w:val="24"/>
                <w:lang w:eastAsia="ru-RU"/>
              </w:rPr>
            </w:pPr>
          </w:p>
          <w:p w:rsidR="00426267" w:rsidRPr="00937A49" w:rsidRDefault="00426267" w:rsidP="00426267">
            <w:pPr>
              <w:spacing w:after="0" w:line="240" w:lineRule="auto"/>
              <w:jc w:val="both"/>
              <w:rPr>
                <w:rFonts w:ascii="Times New Roman" w:eastAsia="Times New Roman" w:hAnsi="Times New Roman" w:cs="Times New Roman"/>
                <w:sz w:val="24"/>
                <w:szCs w:val="24"/>
                <w:lang w:eastAsia="ru-RU"/>
              </w:rPr>
            </w:pPr>
          </w:p>
          <w:p w:rsidR="00426267" w:rsidRPr="00937A49" w:rsidRDefault="00426267" w:rsidP="00426267">
            <w:pPr>
              <w:spacing w:after="0" w:line="240" w:lineRule="auto"/>
              <w:jc w:val="both"/>
              <w:rPr>
                <w:rFonts w:ascii="Times New Roman" w:eastAsia="Times New Roman" w:hAnsi="Times New Roman" w:cs="Times New Roman"/>
                <w:sz w:val="24"/>
                <w:szCs w:val="24"/>
                <w:lang w:eastAsia="ru-RU"/>
              </w:rPr>
            </w:pPr>
            <w:r w:rsidRPr="00937A49">
              <w:rPr>
                <w:rFonts w:ascii="Times New Roman" w:eastAsia="Times New Roman" w:hAnsi="Times New Roman" w:cs="Times New Roman"/>
                <w:sz w:val="24"/>
                <w:szCs w:val="24"/>
                <w:lang w:eastAsia="ru-RU"/>
              </w:rPr>
              <w:t>___</w:t>
            </w:r>
            <w:r w:rsidR="009C4657">
              <w:rPr>
                <w:rFonts w:ascii="Times New Roman" w:eastAsia="Times New Roman" w:hAnsi="Times New Roman" w:cs="Times New Roman"/>
                <w:sz w:val="24"/>
                <w:szCs w:val="24"/>
                <w:lang w:eastAsia="ru-RU"/>
              </w:rPr>
              <w:t>_____________/________________/</w:t>
            </w:r>
          </w:p>
        </w:tc>
        <w:tc>
          <w:tcPr>
            <w:tcW w:w="4617" w:type="dxa"/>
          </w:tcPr>
          <w:p w:rsidR="00426267" w:rsidRPr="00937A49" w:rsidRDefault="00426267" w:rsidP="00426267">
            <w:pPr>
              <w:spacing w:after="0" w:line="240" w:lineRule="auto"/>
              <w:jc w:val="both"/>
              <w:rPr>
                <w:rFonts w:ascii="Times New Roman" w:eastAsia="Times New Roman" w:hAnsi="Times New Roman" w:cs="Times New Roman"/>
                <w:sz w:val="24"/>
                <w:szCs w:val="24"/>
                <w:lang w:eastAsia="ru-RU"/>
              </w:rPr>
            </w:pPr>
            <w:r w:rsidRPr="00937A49">
              <w:rPr>
                <w:rFonts w:ascii="Times New Roman" w:eastAsia="Times New Roman" w:hAnsi="Times New Roman" w:cs="Times New Roman"/>
                <w:sz w:val="24"/>
                <w:szCs w:val="24"/>
                <w:lang w:eastAsia="ru-RU"/>
              </w:rPr>
              <w:t>ПОСТАВЩИК:</w:t>
            </w:r>
          </w:p>
          <w:p w:rsidR="00426267" w:rsidRPr="00937A49" w:rsidRDefault="00426267" w:rsidP="00426267">
            <w:pPr>
              <w:spacing w:after="0" w:line="240" w:lineRule="auto"/>
              <w:ind w:firstLine="709"/>
              <w:rPr>
                <w:rFonts w:ascii="Times New Roman" w:eastAsia="Times New Roman" w:hAnsi="Times New Roman" w:cs="Times New Roman"/>
                <w:sz w:val="24"/>
                <w:szCs w:val="24"/>
                <w:lang w:eastAsia="ru-RU"/>
              </w:rPr>
            </w:pPr>
          </w:p>
          <w:p w:rsidR="00426267" w:rsidRPr="00937A49" w:rsidRDefault="00426267" w:rsidP="00426267">
            <w:pPr>
              <w:spacing w:after="0" w:line="240" w:lineRule="auto"/>
              <w:ind w:firstLine="709"/>
              <w:rPr>
                <w:rFonts w:ascii="Times New Roman" w:eastAsia="Times New Roman" w:hAnsi="Times New Roman" w:cs="Times New Roman"/>
                <w:sz w:val="24"/>
                <w:szCs w:val="24"/>
                <w:lang w:eastAsia="ru-RU"/>
              </w:rPr>
            </w:pPr>
          </w:p>
          <w:p w:rsidR="00426267" w:rsidRPr="00937A49" w:rsidRDefault="00426267" w:rsidP="00426267">
            <w:pPr>
              <w:widowControl w:val="0"/>
              <w:spacing w:after="0" w:line="240" w:lineRule="auto"/>
              <w:jc w:val="both"/>
              <w:rPr>
                <w:rFonts w:ascii="Times New Roman" w:eastAsia="Times New Roman" w:hAnsi="Times New Roman" w:cs="Times New Roman"/>
                <w:sz w:val="24"/>
                <w:szCs w:val="24"/>
                <w:lang w:eastAsia="ru-RU"/>
              </w:rPr>
            </w:pPr>
          </w:p>
          <w:p w:rsidR="00426267" w:rsidRPr="00937A49" w:rsidRDefault="00426267" w:rsidP="00426267">
            <w:pPr>
              <w:widowControl w:val="0"/>
              <w:spacing w:after="0" w:line="240" w:lineRule="auto"/>
              <w:jc w:val="both"/>
              <w:rPr>
                <w:rFonts w:ascii="Times New Roman" w:eastAsia="Times New Roman" w:hAnsi="Times New Roman" w:cs="Times New Roman"/>
                <w:sz w:val="24"/>
                <w:szCs w:val="24"/>
                <w:lang w:eastAsia="ru-RU"/>
              </w:rPr>
            </w:pPr>
          </w:p>
          <w:p w:rsidR="00426267" w:rsidRPr="00937A49" w:rsidRDefault="00426267" w:rsidP="00426267">
            <w:pPr>
              <w:widowControl w:val="0"/>
              <w:spacing w:after="0" w:line="240" w:lineRule="auto"/>
              <w:rPr>
                <w:rFonts w:ascii="Times New Roman" w:eastAsia="Times New Roman" w:hAnsi="Times New Roman" w:cs="Times New Roman"/>
                <w:sz w:val="24"/>
                <w:szCs w:val="24"/>
                <w:lang w:eastAsia="ru-RU"/>
              </w:rPr>
            </w:pPr>
            <w:r w:rsidRPr="00937A49">
              <w:rPr>
                <w:rFonts w:ascii="Times New Roman" w:eastAsia="Times New Roman" w:hAnsi="Times New Roman" w:cs="Times New Roman"/>
                <w:sz w:val="24"/>
                <w:szCs w:val="24"/>
                <w:lang w:eastAsia="ru-RU"/>
              </w:rPr>
              <w:t>______________________/_____________/</w:t>
            </w:r>
          </w:p>
          <w:p w:rsidR="00426267" w:rsidRPr="00937A49" w:rsidRDefault="00426267" w:rsidP="00426267">
            <w:pPr>
              <w:spacing w:after="0" w:line="240" w:lineRule="auto"/>
              <w:ind w:firstLine="709"/>
              <w:jc w:val="both"/>
              <w:rPr>
                <w:rFonts w:ascii="Times New Roman" w:eastAsia="Times New Roman" w:hAnsi="Times New Roman" w:cs="Times New Roman"/>
                <w:sz w:val="24"/>
                <w:szCs w:val="24"/>
                <w:lang w:eastAsia="ru-RU"/>
              </w:rPr>
            </w:pPr>
          </w:p>
        </w:tc>
      </w:tr>
    </w:tbl>
    <w:p w:rsidR="00426267" w:rsidRPr="00937A49" w:rsidRDefault="00426267" w:rsidP="00426267">
      <w:pPr>
        <w:widowControl w:val="0"/>
        <w:suppressAutoHyphens/>
        <w:spacing w:after="0" w:line="240" w:lineRule="auto"/>
        <w:rPr>
          <w:rFonts w:ascii="Times New Roman" w:eastAsia="Times New Roman" w:hAnsi="Times New Roman" w:cs="Times New Roman"/>
          <w:sz w:val="24"/>
          <w:szCs w:val="24"/>
          <w:lang w:eastAsia="zh-CN"/>
        </w:rPr>
      </w:pPr>
    </w:p>
    <w:p w:rsidR="00426267" w:rsidRPr="00937A49" w:rsidRDefault="00426267" w:rsidP="00426267">
      <w:pPr>
        <w:widowControl w:val="0"/>
        <w:suppressAutoHyphens/>
        <w:spacing w:after="0" w:line="240" w:lineRule="auto"/>
        <w:rPr>
          <w:rFonts w:ascii="Times New Roman" w:eastAsia="Times New Roman" w:hAnsi="Times New Roman" w:cs="Times New Roman"/>
          <w:sz w:val="24"/>
          <w:szCs w:val="24"/>
          <w:lang w:eastAsia="zh-CN" w:bidi="ru-RU"/>
        </w:rPr>
      </w:pPr>
    </w:p>
    <w:p w:rsidR="00426267" w:rsidRPr="00937A49" w:rsidRDefault="00426267" w:rsidP="00426267">
      <w:pPr>
        <w:widowControl w:val="0"/>
        <w:suppressAutoHyphens/>
        <w:spacing w:after="0" w:line="240" w:lineRule="auto"/>
        <w:rPr>
          <w:rFonts w:ascii="Times New Roman" w:eastAsia="Times New Roman" w:hAnsi="Times New Roman" w:cs="Times New Roman"/>
          <w:sz w:val="24"/>
          <w:szCs w:val="24"/>
          <w:lang w:eastAsia="zh-CN" w:bidi="ru-RU"/>
        </w:rPr>
      </w:pPr>
    </w:p>
    <w:p w:rsidR="00426267" w:rsidRDefault="00426267" w:rsidP="00426267">
      <w:pPr>
        <w:widowControl w:val="0"/>
        <w:suppressAutoHyphens/>
        <w:spacing w:after="0" w:line="240" w:lineRule="auto"/>
        <w:rPr>
          <w:rFonts w:ascii="Times New Roman" w:eastAsia="Times New Roman" w:hAnsi="Times New Roman" w:cs="Times New Roman"/>
          <w:sz w:val="24"/>
          <w:szCs w:val="24"/>
          <w:lang w:eastAsia="zh-CN" w:bidi="ru-RU"/>
        </w:rPr>
      </w:pPr>
    </w:p>
    <w:p w:rsidR="00663114" w:rsidRDefault="00663114" w:rsidP="00426267">
      <w:pPr>
        <w:widowControl w:val="0"/>
        <w:suppressAutoHyphens/>
        <w:spacing w:after="0" w:line="240" w:lineRule="auto"/>
        <w:rPr>
          <w:rFonts w:ascii="Times New Roman" w:eastAsia="Times New Roman" w:hAnsi="Times New Roman" w:cs="Times New Roman"/>
          <w:sz w:val="24"/>
          <w:szCs w:val="24"/>
          <w:lang w:eastAsia="zh-CN" w:bidi="ru-RU"/>
        </w:rPr>
      </w:pPr>
    </w:p>
    <w:p w:rsidR="00663114" w:rsidRDefault="00663114" w:rsidP="00426267">
      <w:pPr>
        <w:widowControl w:val="0"/>
        <w:suppressAutoHyphens/>
        <w:spacing w:after="0" w:line="240" w:lineRule="auto"/>
        <w:rPr>
          <w:rFonts w:ascii="Times New Roman" w:eastAsia="Times New Roman" w:hAnsi="Times New Roman" w:cs="Times New Roman"/>
          <w:sz w:val="24"/>
          <w:szCs w:val="24"/>
          <w:lang w:eastAsia="zh-CN" w:bidi="ru-RU"/>
        </w:rPr>
      </w:pPr>
    </w:p>
    <w:p w:rsidR="00663114" w:rsidRDefault="00663114" w:rsidP="00426267">
      <w:pPr>
        <w:widowControl w:val="0"/>
        <w:suppressAutoHyphens/>
        <w:spacing w:after="0" w:line="240" w:lineRule="auto"/>
        <w:rPr>
          <w:rFonts w:ascii="Times New Roman" w:eastAsia="Times New Roman" w:hAnsi="Times New Roman" w:cs="Times New Roman"/>
          <w:sz w:val="24"/>
          <w:szCs w:val="24"/>
          <w:lang w:eastAsia="zh-CN" w:bidi="ru-RU"/>
        </w:rPr>
      </w:pPr>
    </w:p>
    <w:p w:rsidR="00663114" w:rsidRDefault="00663114" w:rsidP="00426267">
      <w:pPr>
        <w:widowControl w:val="0"/>
        <w:suppressAutoHyphens/>
        <w:spacing w:after="0" w:line="240" w:lineRule="auto"/>
        <w:rPr>
          <w:rFonts w:ascii="Times New Roman" w:eastAsia="Times New Roman" w:hAnsi="Times New Roman" w:cs="Times New Roman"/>
          <w:sz w:val="24"/>
          <w:szCs w:val="24"/>
          <w:lang w:eastAsia="zh-CN" w:bidi="ru-RU"/>
        </w:rPr>
      </w:pPr>
    </w:p>
    <w:p w:rsidR="00663114" w:rsidRDefault="00663114" w:rsidP="00426267">
      <w:pPr>
        <w:widowControl w:val="0"/>
        <w:suppressAutoHyphens/>
        <w:spacing w:after="0" w:line="240" w:lineRule="auto"/>
        <w:rPr>
          <w:rFonts w:ascii="Times New Roman" w:eastAsia="Times New Roman" w:hAnsi="Times New Roman" w:cs="Times New Roman"/>
          <w:sz w:val="24"/>
          <w:szCs w:val="24"/>
          <w:lang w:eastAsia="zh-CN" w:bidi="ru-RU"/>
        </w:rPr>
      </w:pPr>
    </w:p>
    <w:p w:rsidR="00663114" w:rsidRDefault="00663114" w:rsidP="00426267">
      <w:pPr>
        <w:widowControl w:val="0"/>
        <w:suppressAutoHyphens/>
        <w:spacing w:after="0" w:line="240" w:lineRule="auto"/>
        <w:rPr>
          <w:rFonts w:ascii="Times New Roman" w:eastAsia="Times New Roman" w:hAnsi="Times New Roman" w:cs="Times New Roman"/>
          <w:sz w:val="24"/>
          <w:szCs w:val="24"/>
          <w:lang w:eastAsia="zh-CN" w:bidi="ru-RU"/>
        </w:rPr>
      </w:pPr>
    </w:p>
    <w:p w:rsidR="00663114" w:rsidRDefault="00663114" w:rsidP="00426267">
      <w:pPr>
        <w:widowControl w:val="0"/>
        <w:suppressAutoHyphens/>
        <w:spacing w:after="0" w:line="240" w:lineRule="auto"/>
        <w:rPr>
          <w:rFonts w:ascii="Times New Roman" w:eastAsia="Times New Roman" w:hAnsi="Times New Roman" w:cs="Times New Roman"/>
          <w:sz w:val="24"/>
          <w:szCs w:val="24"/>
          <w:lang w:eastAsia="zh-CN" w:bidi="ru-RU"/>
        </w:rPr>
      </w:pPr>
    </w:p>
    <w:p w:rsidR="004F70CE" w:rsidRPr="00937A49" w:rsidRDefault="004F70CE" w:rsidP="00426267">
      <w:pPr>
        <w:widowControl w:val="0"/>
        <w:suppressAutoHyphens/>
        <w:spacing w:after="0" w:line="240" w:lineRule="auto"/>
        <w:rPr>
          <w:rFonts w:ascii="Times New Roman" w:eastAsia="Times New Roman" w:hAnsi="Times New Roman" w:cs="Times New Roman"/>
          <w:sz w:val="24"/>
          <w:szCs w:val="24"/>
          <w:lang w:eastAsia="zh-CN" w:bidi="ru-RU"/>
        </w:rPr>
      </w:pPr>
    </w:p>
    <w:p w:rsidR="00D459AA" w:rsidRDefault="00D459AA" w:rsidP="00426267">
      <w:pPr>
        <w:spacing w:after="0" w:line="240" w:lineRule="auto"/>
        <w:ind w:firstLine="6521"/>
        <w:rPr>
          <w:rFonts w:ascii="Times New Roman" w:eastAsiaTheme="minorEastAsia" w:hAnsi="Times New Roman" w:cs="Times New Roman"/>
          <w:sz w:val="24"/>
          <w:szCs w:val="24"/>
          <w:lang w:eastAsia="ru-RU"/>
        </w:rPr>
      </w:pPr>
    </w:p>
    <w:p w:rsidR="00D459AA" w:rsidRDefault="00D459AA" w:rsidP="00426267">
      <w:pPr>
        <w:spacing w:after="0" w:line="240" w:lineRule="auto"/>
        <w:ind w:firstLine="6521"/>
        <w:rPr>
          <w:rFonts w:ascii="Times New Roman" w:eastAsiaTheme="minorEastAsia" w:hAnsi="Times New Roman" w:cs="Times New Roman"/>
          <w:sz w:val="24"/>
          <w:szCs w:val="24"/>
          <w:lang w:eastAsia="ru-RU"/>
        </w:rPr>
      </w:pPr>
    </w:p>
    <w:p w:rsidR="00F57D0D" w:rsidRDefault="00F57D0D" w:rsidP="00426267">
      <w:pPr>
        <w:spacing w:after="0" w:line="240" w:lineRule="auto"/>
        <w:ind w:firstLine="6521"/>
        <w:rPr>
          <w:rFonts w:ascii="Times New Roman" w:eastAsiaTheme="minorEastAsia" w:hAnsi="Times New Roman" w:cs="Times New Roman"/>
          <w:sz w:val="24"/>
          <w:szCs w:val="24"/>
          <w:lang w:eastAsia="ru-RU"/>
        </w:rPr>
      </w:pPr>
    </w:p>
    <w:p w:rsidR="00F57D0D" w:rsidRDefault="00F57D0D" w:rsidP="00426267">
      <w:pPr>
        <w:spacing w:after="0" w:line="240" w:lineRule="auto"/>
        <w:ind w:firstLine="6521"/>
        <w:rPr>
          <w:rFonts w:ascii="Times New Roman" w:eastAsiaTheme="minorEastAsia" w:hAnsi="Times New Roman" w:cs="Times New Roman"/>
          <w:sz w:val="24"/>
          <w:szCs w:val="24"/>
          <w:lang w:eastAsia="ru-RU"/>
        </w:rPr>
      </w:pPr>
    </w:p>
    <w:p w:rsidR="00F57D0D" w:rsidRDefault="00F57D0D" w:rsidP="00426267">
      <w:pPr>
        <w:spacing w:after="0" w:line="240" w:lineRule="auto"/>
        <w:ind w:firstLine="6521"/>
        <w:rPr>
          <w:rFonts w:ascii="Times New Roman" w:eastAsiaTheme="minorEastAsia" w:hAnsi="Times New Roman" w:cs="Times New Roman"/>
          <w:sz w:val="24"/>
          <w:szCs w:val="24"/>
          <w:lang w:eastAsia="ru-RU"/>
        </w:rPr>
      </w:pPr>
    </w:p>
    <w:p w:rsidR="00D459AA" w:rsidRDefault="00D459AA" w:rsidP="00426267">
      <w:pPr>
        <w:spacing w:after="0" w:line="240" w:lineRule="auto"/>
        <w:ind w:firstLine="6521"/>
        <w:rPr>
          <w:rFonts w:ascii="Times New Roman" w:eastAsiaTheme="minorEastAsia" w:hAnsi="Times New Roman" w:cs="Times New Roman"/>
          <w:sz w:val="24"/>
          <w:szCs w:val="24"/>
          <w:lang w:eastAsia="ru-RU"/>
        </w:rPr>
      </w:pPr>
    </w:p>
    <w:p w:rsidR="00D459AA" w:rsidRDefault="00D459AA" w:rsidP="00426267">
      <w:pPr>
        <w:spacing w:after="0" w:line="240" w:lineRule="auto"/>
        <w:ind w:firstLine="6521"/>
        <w:rPr>
          <w:rFonts w:ascii="Times New Roman" w:eastAsiaTheme="minorEastAsia" w:hAnsi="Times New Roman" w:cs="Times New Roman"/>
          <w:sz w:val="24"/>
          <w:szCs w:val="24"/>
          <w:lang w:eastAsia="ru-RU"/>
        </w:rPr>
      </w:pPr>
    </w:p>
    <w:p w:rsidR="00D459AA" w:rsidRDefault="00D459AA" w:rsidP="00426267">
      <w:pPr>
        <w:spacing w:after="0" w:line="240" w:lineRule="auto"/>
        <w:ind w:firstLine="6521"/>
        <w:rPr>
          <w:rFonts w:ascii="Times New Roman" w:eastAsiaTheme="minorEastAsia" w:hAnsi="Times New Roman" w:cs="Times New Roman"/>
          <w:sz w:val="24"/>
          <w:szCs w:val="24"/>
          <w:lang w:eastAsia="ru-RU"/>
        </w:rPr>
      </w:pPr>
    </w:p>
    <w:p w:rsidR="00D459AA" w:rsidRDefault="00D459AA" w:rsidP="00426267">
      <w:pPr>
        <w:spacing w:after="0" w:line="240" w:lineRule="auto"/>
        <w:ind w:firstLine="6521"/>
        <w:rPr>
          <w:rFonts w:ascii="Times New Roman" w:eastAsiaTheme="minorEastAsia" w:hAnsi="Times New Roman" w:cs="Times New Roman"/>
          <w:sz w:val="24"/>
          <w:szCs w:val="24"/>
          <w:lang w:eastAsia="ru-RU"/>
        </w:rPr>
      </w:pPr>
    </w:p>
    <w:p w:rsidR="00426267" w:rsidRPr="00937A49" w:rsidRDefault="00426267" w:rsidP="00426267">
      <w:pPr>
        <w:spacing w:after="0" w:line="240" w:lineRule="auto"/>
        <w:ind w:firstLine="6521"/>
        <w:rPr>
          <w:rFonts w:ascii="Times New Roman" w:eastAsiaTheme="minorEastAsia" w:hAnsi="Times New Roman" w:cs="Times New Roman"/>
          <w:sz w:val="24"/>
          <w:szCs w:val="24"/>
          <w:lang w:eastAsia="ru-RU"/>
        </w:rPr>
      </w:pPr>
      <w:r w:rsidRPr="00937A49">
        <w:rPr>
          <w:rFonts w:ascii="Times New Roman" w:eastAsiaTheme="minorEastAsia" w:hAnsi="Times New Roman" w:cs="Times New Roman"/>
          <w:sz w:val="24"/>
          <w:szCs w:val="24"/>
          <w:lang w:eastAsia="ru-RU"/>
        </w:rPr>
        <w:t>Приложение № 2 к контракту</w:t>
      </w:r>
    </w:p>
    <w:p w:rsidR="00426267" w:rsidRPr="00937A49" w:rsidRDefault="00426267" w:rsidP="00426267">
      <w:pPr>
        <w:spacing w:after="0" w:line="240" w:lineRule="auto"/>
        <w:ind w:firstLine="6521"/>
        <w:rPr>
          <w:rFonts w:ascii="Times New Roman" w:eastAsiaTheme="minorEastAsia" w:hAnsi="Times New Roman" w:cs="Times New Roman"/>
          <w:sz w:val="24"/>
          <w:szCs w:val="24"/>
          <w:lang w:eastAsia="ru-RU"/>
        </w:rPr>
      </w:pPr>
      <w:r w:rsidRPr="00937A49">
        <w:rPr>
          <w:rFonts w:ascii="Times New Roman" w:eastAsiaTheme="minorEastAsia" w:hAnsi="Times New Roman" w:cs="Times New Roman"/>
          <w:sz w:val="24"/>
          <w:szCs w:val="24"/>
          <w:lang w:eastAsia="ru-RU"/>
        </w:rPr>
        <w:t>от «_</w:t>
      </w:r>
      <w:proofErr w:type="gramStart"/>
      <w:r w:rsidRPr="00937A49">
        <w:rPr>
          <w:rFonts w:ascii="Times New Roman" w:eastAsiaTheme="minorEastAsia" w:hAnsi="Times New Roman" w:cs="Times New Roman"/>
          <w:sz w:val="24"/>
          <w:szCs w:val="24"/>
          <w:lang w:eastAsia="ru-RU"/>
        </w:rPr>
        <w:t>_»_</w:t>
      </w:r>
      <w:proofErr w:type="gramEnd"/>
      <w:r w:rsidRPr="00937A49">
        <w:rPr>
          <w:rFonts w:ascii="Times New Roman" w:eastAsiaTheme="minorEastAsia" w:hAnsi="Times New Roman" w:cs="Times New Roman"/>
          <w:sz w:val="24"/>
          <w:szCs w:val="24"/>
          <w:lang w:eastAsia="ru-RU"/>
        </w:rPr>
        <w:t>_________202</w:t>
      </w:r>
      <w:r w:rsidR="006F5228">
        <w:rPr>
          <w:rFonts w:ascii="Times New Roman" w:eastAsiaTheme="minorEastAsia" w:hAnsi="Times New Roman" w:cs="Times New Roman"/>
          <w:sz w:val="24"/>
          <w:szCs w:val="24"/>
          <w:lang w:eastAsia="ru-RU"/>
        </w:rPr>
        <w:t>6</w:t>
      </w:r>
      <w:r w:rsidR="0066213C">
        <w:rPr>
          <w:rFonts w:ascii="Times New Roman" w:eastAsiaTheme="minorEastAsia" w:hAnsi="Times New Roman" w:cs="Times New Roman"/>
          <w:sz w:val="24"/>
          <w:szCs w:val="24"/>
          <w:lang w:eastAsia="ru-RU"/>
        </w:rPr>
        <w:t xml:space="preserve"> </w:t>
      </w:r>
      <w:r w:rsidRPr="00937A49">
        <w:rPr>
          <w:rFonts w:ascii="Times New Roman" w:eastAsiaTheme="minorEastAsia" w:hAnsi="Times New Roman" w:cs="Times New Roman"/>
          <w:sz w:val="24"/>
          <w:szCs w:val="24"/>
          <w:lang w:eastAsia="ru-RU"/>
        </w:rPr>
        <w:t xml:space="preserve">г. </w:t>
      </w:r>
    </w:p>
    <w:p w:rsidR="00426267" w:rsidRPr="00937A49" w:rsidRDefault="00426267" w:rsidP="00426267">
      <w:pPr>
        <w:spacing w:after="0" w:line="240" w:lineRule="auto"/>
        <w:ind w:firstLine="6521"/>
        <w:rPr>
          <w:rFonts w:ascii="Times New Roman" w:eastAsiaTheme="minorEastAsia" w:hAnsi="Times New Roman" w:cs="Times New Roman"/>
          <w:sz w:val="24"/>
          <w:szCs w:val="24"/>
          <w:lang w:eastAsia="ru-RU"/>
        </w:rPr>
      </w:pPr>
      <w:r w:rsidRPr="00937A49">
        <w:rPr>
          <w:rFonts w:ascii="Times New Roman" w:eastAsiaTheme="minorEastAsia" w:hAnsi="Times New Roman" w:cs="Times New Roman"/>
          <w:sz w:val="24"/>
          <w:szCs w:val="24"/>
          <w:lang w:eastAsia="ru-RU"/>
        </w:rPr>
        <w:t xml:space="preserve">№__________________ </w:t>
      </w:r>
    </w:p>
    <w:p w:rsidR="00426267" w:rsidRPr="00937A49" w:rsidRDefault="00426267" w:rsidP="00426267">
      <w:pPr>
        <w:spacing w:after="0" w:line="240" w:lineRule="auto"/>
        <w:jc w:val="both"/>
        <w:rPr>
          <w:rFonts w:ascii="Times New Roman" w:eastAsiaTheme="minorEastAsia" w:hAnsi="Times New Roman" w:cs="Times New Roman"/>
          <w:sz w:val="24"/>
          <w:szCs w:val="24"/>
          <w:lang w:eastAsia="ru-RU"/>
        </w:rPr>
      </w:pPr>
    </w:p>
    <w:p w:rsidR="00426267" w:rsidRPr="00937A49" w:rsidRDefault="00426267" w:rsidP="00426267">
      <w:pPr>
        <w:widowControl w:val="0"/>
        <w:suppressAutoHyphens/>
        <w:spacing w:after="0" w:line="240" w:lineRule="auto"/>
        <w:rPr>
          <w:rFonts w:ascii="Times New Roman" w:eastAsia="Times New Roman" w:hAnsi="Times New Roman" w:cs="Times New Roman"/>
          <w:sz w:val="24"/>
          <w:szCs w:val="24"/>
          <w:lang w:eastAsia="zh-CN"/>
        </w:rPr>
      </w:pPr>
    </w:p>
    <w:p w:rsidR="00426267" w:rsidRPr="00937A49" w:rsidRDefault="00426267" w:rsidP="00426267">
      <w:pPr>
        <w:widowControl w:val="0"/>
        <w:suppressAutoHyphens/>
        <w:spacing w:after="0" w:line="240" w:lineRule="auto"/>
        <w:jc w:val="center"/>
        <w:rPr>
          <w:rFonts w:ascii="Times New Roman" w:eastAsia="Times New Roman" w:hAnsi="Times New Roman" w:cs="Times New Roman"/>
          <w:sz w:val="24"/>
          <w:szCs w:val="24"/>
          <w:vertAlign w:val="superscript"/>
          <w:lang w:eastAsia="zh-CN"/>
        </w:rPr>
      </w:pPr>
      <w:r w:rsidRPr="00937A49">
        <w:rPr>
          <w:rFonts w:ascii="Times New Roman" w:eastAsia="Times New Roman" w:hAnsi="Times New Roman" w:cs="Times New Roman"/>
          <w:sz w:val="24"/>
          <w:szCs w:val="24"/>
          <w:lang w:eastAsia="zh-CN"/>
        </w:rPr>
        <w:t>ТЕХНИЧЕСКИЕ ТРЕБОВАНИЯ</w:t>
      </w:r>
    </w:p>
    <w:p w:rsidR="00426267" w:rsidRPr="00937A49" w:rsidRDefault="00426267" w:rsidP="00426267">
      <w:pPr>
        <w:spacing w:after="0" w:line="240" w:lineRule="auto"/>
        <w:jc w:val="center"/>
        <w:rPr>
          <w:rFonts w:ascii="Times New Roman" w:hAnsi="Times New Roman" w:cs="Times New Roman"/>
          <w:sz w:val="24"/>
          <w:szCs w:val="24"/>
          <w:vertAlign w:val="superscript"/>
          <w:lang w:eastAsia="ru-RU"/>
        </w:rPr>
      </w:pPr>
    </w:p>
    <w:tbl>
      <w:tblPr>
        <w:tblW w:w="1026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00"/>
        <w:gridCol w:w="7"/>
        <w:gridCol w:w="5213"/>
        <w:gridCol w:w="14"/>
        <w:gridCol w:w="4126"/>
      </w:tblGrid>
      <w:tr w:rsidR="00426267" w:rsidRPr="00937A49" w:rsidTr="008C06D1">
        <w:trPr>
          <w:trHeight w:val="372"/>
          <w:tblHeader/>
          <w:jc w:val="center"/>
        </w:trPr>
        <w:tc>
          <w:tcPr>
            <w:tcW w:w="900" w:type="dxa"/>
            <w:tcBorders>
              <w:top w:val="double" w:sz="4" w:space="0" w:color="auto"/>
              <w:left w:val="doub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bCs/>
                <w:sz w:val="24"/>
                <w:szCs w:val="24"/>
                <w:lang w:eastAsia="ru-RU"/>
              </w:rPr>
            </w:pPr>
            <w:r w:rsidRPr="00937A49">
              <w:rPr>
                <w:rFonts w:ascii="Times New Roman" w:hAnsi="Times New Roman" w:cs="Times New Roman"/>
                <w:bCs/>
                <w:sz w:val="24"/>
                <w:szCs w:val="24"/>
                <w:lang w:eastAsia="ru-RU"/>
              </w:rPr>
              <w:t>№</w:t>
            </w:r>
          </w:p>
        </w:tc>
        <w:tc>
          <w:tcPr>
            <w:tcW w:w="5220" w:type="dxa"/>
            <w:gridSpan w:val="2"/>
            <w:tcBorders>
              <w:top w:val="double" w:sz="4" w:space="0" w:color="auto"/>
              <w:left w:val="sing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bCs/>
                <w:sz w:val="24"/>
                <w:szCs w:val="24"/>
                <w:lang w:eastAsia="ru-RU"/>
              </w:rPr>
            </w:pPr>
            <w:r w:rsidRPr="00937A49">
              <w:rPr>
                <w:rFonts w:ascii="Times New Roman" w:hAnsi="Times New Roman" w:cs="Times New Roman"/>
                <w:bCs/>
                <w:sz w:val="24"/>
                <w:szCs w:val="24"/>
                <w:lang w:eastAsia="ru-RU"/>
              </w:rPr>
              <w:t>Наименование параметра</w:t>
            </w:r>
          </w:p>
        </w:tc>
        <w:tc>
          <w:tcPr>
            <w:tcW w:w="4140" w:type="dxa"/>
            <w:gridSpan w:val="2"/>
            <w:tcBorders>
              <w:top w:val="double" w:sz="4" w:space="0" w:color="auto"/>
              <w:left w:val="single" w:sz="4" w:space="0" w:color="auto"/>
              <w:bottom w:val="single" w:sz="4" w:space="0" w:color="auto"/>
              <w:right w:val="doub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bCs/>
                <w:sz w:val="24"/>
                <w:szCs w:val="24"/>
                <w:lang w:eastAsia="ru-RU"/>
              </w:rPr>
            </w:pPr>
            <w:r w:rsidRPr="00937A49">
              <w:rPr>
                <w:rFonts w:ascii="Times New Roman" w:hAnsi="Times New Roman" w:cs="Times New Roman"/>
                <w:sz w:val="24"/>
                <w:szCs w:val="24"/>
                <w:lang w:eastAsia="ru-RU"/>
              </w:rPr>
              <w:t>Требуемое значение</w:t>
            </w:r>
          </w:p>
        </w:tc>
      </w:tr>
      <w:tr w:rsidR="00426267" w:rsidRPr="00937A49" w:rsidTr="008C06D1">
        <w:trPr>
          <w:trHeight w:val="20"/>
          <w:jc w:val="center"/>
        </w:trPr>
        <w:tc>
          <w:tcPr>
            <w:tcW w:w="10260" w:type="dxa"/>
            <w:gridSpan w:val="5"/>
            <w:tcBorders>
              <w:top w:val="single" w:sz="4" w:space="0" w:color="auto"/>
              <w:left w:val="double" w:sz="4" w:space="0" w:color="auto"/>
              <w:bottom w:val="single" w:sz="4" w:space="0" w:color="auto"/>
              <w:right w:val="doub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bCs/>
                <w:sz w:val="24"/>
                <w:szCs w:val="24"/>
                <w:lang w:eastAsia="ru-RU"/>
              </w:rPr>
            </w:pPr>
            <w:r w:rsidRPr="00937A49">
              <w:rPr>
                <w:rFonts w:ascii="Times New Roman" w:hAnsi="Times New Roman" w:cs="Times New Roman"/>
                <w:bCs/>
                <w:sz w:val="24"/>
                <w:szCs w:val="24"/>
                <w:lang w:eastAsia="ru-RU"/>
              </w:rPr>
              <w:t>1. Общие сведения</w:t>
            </w:r>
          </w:p>
        </w:tc>
      </w:tr>
      <w:tr w:rsidR="00426267" w:rsidRPr="00937A49" w:rsidTr="008C06D1">
        <w:trPr>
          <w:trHeight w:val="662"/>
          <w:jc w:val="center"/>
        </w:trPr>
        <w:tc>
          <w:tcPr>
            <w:tcW w:w="900" w:type="dxa"/>
            <w:tcBorders>
              <w:top w:val="single" w:sz="4" w:space="0" w:color="auto"/>
              <w:left w:val="doub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1.1.</w:t>
            </w:r>
          </w:p>
        </w:tc>
        <w:tc>
          <w:tcPr>
            <w:tcW w:w="5220" w:type="dxa"/>
            <w:gridSpan w:val="2"/>
            <w:tcBorders>
              <w:top w:val="single" w:sz="4" w:space="0" w:color="auto"/>
              <w:left w:val="single" w:sz="4" w:space="0" w:color="auto"/>
              <w:bottom w:val="single" w:sz="4" w:space="0" w:color="auto"/>
              <w:right w:val="single" w:sz="4" w:space="0" w:color="auto"/>
            </w:tcBorders>
            <w:vAlign w:val="center"/>
          </w:tcPr>
          <w:p w:rsidR="00426267" w:rsidRPr="00937A49" w:rsidRDefault="00426267" w:rsidP="00426267">
            <w:pPr>
              <w:spacing w:after="0" w:line="240" w:lineRule="auto"/>
              <w:jc w:val="both"/>
              <w:rPr>
                <w:rFonts w:ascii="Times New Roman" w:eastAsia="Calibri" w:hAnsi="Times New Roman" w:cs="Times New Roman"/>
                <w:sz w:val="24"/>
                <w:szCs w:val="24"/>
                <w:lang w:eastAsia="ru-RU"/>
              </w:rPr>
            </w:pPr>
            <w:r w:rsidRPr="00937A49">
              <w:rPr>
                <w:rFonts w:ascii="Times New Roman" w:hAnsi="Times New Roman" w:cs="Times New Roman"/>
                <w:sz w:val="24"/>
                <w:szCs w:val="24"/>
                <w:lang w:eastAsia="ru-RU"/>
              </w:rPr>
              <w:t xml:space="preserve">Наименование </w:t>
            </w:r>
            <w:proofErr w:type="gramStart"/>
            <w:r w:rsidRPr="00937A49">
              <w:rPr>
                <w:rFonts w:ascii="Times New Roman" w:hAnsi="Times New Roman" w:cs="Times New Roman"/>
                <w:sz w:val="24"/>
                <w:szCs w:val="24"/>
                <w:lang w:eastAsia="ru-RU"/>
              </w:rPr>
              <w:t xml:space="preserve">Оборудования  </w:t>
            </w:r>
            <w:r w:rsidRPr="00937A49">
              <w:rPr>
                <w:rFonts w:ascii="Times New Roman" w:eastAsia="Calibri" w:hAnsi="Times New Roman" w:cs="Times New Roman"/>
                <w:sz w:val="24"/>
                <w:szCs w:val="24"/>
                <w:lang w:eastAsia="ru-RU"/>
              </w:rPr>
              <w:t>товарный</w:t>
            </w:r>
            <w:proofErr w:type="gramEnd"/>
            <w:r w:rsidRPr="00937A49">
              <w:rPr>
                <w:rFonts w:ascii="Times New Roman" w:eastAsia="Calibri" w:hAnsi="Times New Roman" w:cs="Times New Roman"/>
                <w:sz w:val="24"/>
                <w:szCs w:val="24"/>
                <w:lang w:eastAsia="ru-RU"/>
              </w:rPr>
              <w:t xml:space="preserve"> знак (при наличии)</w:t>
            </w:r>
          </w:p>
          <w:p w:rsidR="00426267" w:rsidRPr="00937A49" w:rsidRDefault="00426267" w:rsidP="00426267">
            <w:pPr>
              <w:spacing w:after="0" w:line="240" w:lineRule="auto"/>
              <w:jc w:val="both"/>
              <w:rPr>
                <w:rFonts w:ascii="Times New Roman" w:hAnsi="Times New Roman" w:cs="Times New Roman"/>
                <w:sz w:val="24"/>
                <w:szCs w:val="24"/>
                <w:lang w:eastAsia="ru-RU"/>
              </w:rPr>
            </w:pPr>
          </w:p>
        </w:tc>
        <w:tc>
          <w:tcPr>
            <w:tcW w:w="4140" w:type="dxa"/>
            <w:gridSpan w:val="2"/>
            <w:tcBorders>
              <w:top w:val="single" w:sz="4" w:space="0" w:color="auto"/>
              <w:left w:val="single" w:sz="4" w:space="0" w:color="auto"/>
              <w:bottom w:val="single" w:sz="4" w:space="0" w:color="auto"/>
              <w:right w:val="doub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426267" w:rsidRPr="00937A49" w:rsidTr="008C06D1">
        <w:trPr>
          <w:trHeight w:val="20"/>
          <w:jc w:val="center"/>
        </w:trPr>
        <w:tc>
          <w:tcPr>
            <w:tcW w:w="900" w:type="dxa"/>
            <w:tcBorders>
              <w:top w:val="single" w:sz="4" w:space="0" w:color="auto"/>
              <w:left w:val="doub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1.2.</w:t>
            </w:r>
          </w:p>
        </w:tc>
        <w:tc>
          <w:tcPr>
            <w:tcW w:w="5220" w:type="dxa"/>
            <w:gridSpan w:val="2"/>
            <w:tcBorders>
              <w:top w:val="single" w:sz="4" w:space="0" w:color="auto"/>
              <w:left w:val="sing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Наименование производителя</w:t>
            </w:r>
          </w:p>
        </w:tc>
        <w:tc>
          <w:tcPr>
            <w:tcW w:w="4140" w:type="dxa"/>
            <w:gridSpan w:val="2"/>
            <w:tcBorders>
              <w:top w:val="single" w:sz="4" w:space="0" w:color="auto"/>
              <w:left w:val="single" w:sz="4" w:space="0" w:color="auto"/>
              <w:bottom w:val="single" w:sz="4" w:space="0" w:color="auto"/>
              <w:right w:val="doub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426267" w:rsidRPr="00937A49" w:rsidTr="008C06D1">
        <w:trPr>
          <w:trHeight w:val="20"/>
          <w:jc w:val="center"/>
        </w:trPr>
        <w:tc>
          <w:tcPr>
            <w:tcW w:w="900" w:type="dxa"/>
            <w:tcBorders>
              <w:top w:val="single" w:sz="4" w:space="0" w:color="auto"/>
              <w:left w:val="doub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1.3.</w:t>
            </w:r>
          </w:p>
        </w:tc>
        <w:tc>
          <w:tcPr>
            <w:tcW w:w="5220" w:type="dxa"/>
            <w:gridSpan w:val="2"/>
            <w:tcBorders>
              <w:top w:val="single" w:sz="4" w:space="0" w:color="auto"/>
              <w:left w:val="sing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Модель</w:t>
            </w:r>
          </w:p>
        </w:tc>
        <w:tc>
          <w:tcPr>
            <w:tcW w:w="4140" w:type="dxa"/>
            <w:gridSpan w:val="2"/>
            <w:tcBorders>
              <w:top w:val="single" w:sz="4" w:space="0" w:color="auto"/>
              <w:left w:val="single" w:sz="4" w:space="0" w:color="auto"/>
              <w:bottom w:val="single" w:sz="4" w:space="0" w:color="auto"/>
              <w:right w:val="doub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426267" w:rsidRPr="00937A49" w:rsidTr="008C06D1">
        <w:trPr>
          <w:trHeight w:val="20"/>
          <w:jc w:val="center"/>
        </w:trPr>
        <w:tc>
          <w:tcPr>
            <w:tcW w:w="900" w:type="dxa"/>
            <w:tcBorders>
              <w:top w:val="single" w:sz="4" w:space="0" w:color="auto"/>
              <w:left w:val="doub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1.4.</w:t>
            </w:r>
          </w:p>
        </w:tc>
        <w:tc>
          <w:tcPr>
            <w:tcW w:w="5220" w:type="dxa"/>
            <w:gridSpan w:val="2"/>
            <w:tcBorders>
              <w:top w:val="single" w:sz="4" w:space="0" w:color="auto"/>
              <w:left w:val="sing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 xml:space="preserve">Год выпуска Оборудования </w:t>
            </w:r>
          </w:p>
        </w:tc>
        <w:tc>
          <w:tcPr>
            <w:tcW w:w="4140" w:type="dxa"/>
            <w:gridSpan w:val="2"/>
            <w:tcBorders>
              <w:top w:val="single" w:sz="4" w:space="0" w:color="auto"/>
              <w:left w:val="single" w:sz="4" w:space="0" w:color="auto"/>
              <w:bottom w:val="single" w:sz="4" w:space="0" w:color="auto"/>
              <w:right w:val="doub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426267" w:rsidRPr="00937A49" w:rsidTr="008C06D1">
        <w:trPr>
          <w:trHeight w:val="20"/>
          <w:jc w:val="center"/>
        </w:trPr>
        <w:tc>
          <w:tcPr>
            <w:tcW w:w="900" w:type="dxa"/>
            <w:tcBorders>
              <w:top w:val="single" w:sz="4" w:space="0" w:color="auto"/>
              <w:left w:val="doub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1.5.</w:t>
            </w:r>
          </w:p>
        </w:tc>
        <w:tc>
          <w:tcPr>
            <w:tcW w:w="5220" w:type="dxa"/>
            <w:gridSpan w:val="2"/>
            <w:tcBorders>
              <w:top w:val="single" w:sz="4" w:space="0" w:color="auto"/>
              <w:left w:val="sing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Страна происхождения</w:t>
            </w:r>
          </w:p>
        </w:tc>
        <w:tc>
          <w:tcPr>
            <w:tcW w:w="4140" w:type="dxa"/>
            <w:gridSpan w:val="2"/>
            <w:tcBorders>
              <w:top w:val="single" w:sz="4" w:space="0" w:color="auto"/>
              <w:left w:val="single" w:sz="4" w:space="0" w:color="auto"/>
              <w:bottom w:val="single" w:sz="4" w:space="0" w:color="auto"/>
              <w:right w:val="doub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426267" w:rsidRPr="00937A49" w:rsidTr="008C06D1">
        <w:trPr>
          <w:trHeight w:val="20"/>
          <w:jc w:val="center"/>
        </w:trPr>
        <w:tc>
          <w:tcPr>
            <w:tcW w:w="900" w:type="dxa"/>
            <w:tcBorders>
              <w:top w:val="single" w:sz="4" w:space="0" w:color="auto"/>
              <w:left w:val="double" w:sz="4" w:space="0" w:color="auto"/>
              <w:bottom w:val="single" w:sz="4" w:space="0" w:color="auto"/>
              <w:right w:val="sing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c>
          <w:tcPr>
            <w:tcW w:w="5220" w:type="dxa"/>
            <w:gridSpan w:val="2"/>
            <w:tcBorders>
              <w:top w:val="single" w:sz="4" w:space="0" w:color="auto"/>
              <w:left w:val="single" w:sz="4" w:space="0" w:color="auto"/>
              <w:bottom w:val="single" w:sz="4" w:space="0" w:color="auto"/>
              <w:right w:val="sing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c>
          <w:tcPr>
            <w:tcW w:w="4140" w:type="dxa"/>
            <w:gridSpan w:val="2"/>
            <w:tcBorders>
              <w:top w:val="single" w:sz="4" w:space="0" w:color="auto"/>
              <w:left w:val="single" w:sz="4" w:space="0" w:color="auto"/>
              <w:bottom w:val="single" w:sz="4" w:space="0" w:color="auto"/>
              <w:right w:val="doub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426267" w:rsidRPr="00937A49" w:rsidTr="008C06D1">
        <w:trPr>
          <w:trHeight w:val="20"/>
          <w:jc w:val="center"/>
        </w:trPr>
        <w:tc>
          <w:tcPr>
            <w:tcW w:w="10260" w:type="dxa"/>
            <w:gridSpan w:val="5"/>
            <w:tcBorders>
              <w:top w:val="single" w:sz="4" w:space="0" w:color="auto"/>
              <w:left w:val="double" w:sz="4" w:space="0" w:color="auto"/>
              <w:bottom w:val="single" w:sz="4" w:space="0" w:color="auto"/>
              <w:right w:val="double" w:sz="4" w:space="0" w:color="auto"/>
            </w:tcBorders>
            <w:vAlign w:val="center"/>
            <w:hideMark/>
          </w:tcPr>
          <w:p w:rsidR="00426267" w:rsidRPr="00937A49" w:rsidRDefault="00426267" w:rsidP="00426267">
            <w:pPr>
              <w:spacing w:after="0" w:line="240" w:lineRule="auto"/>
              <w:jc w:val="center"/>
              <w:rPr>
                <w:rFonts w:ascii="Times New Roman" w:hAnsi="Times New Roman" w:cs="Times New Roman"/>
                <w:sz w:val="24"/>
                <w:szCs w:val="24"/>
                <w:lang w:eastAsia="ru-RU"/>
              </w:rPr>
            </w:pPr>
            <w:r w:rsidRPr="00937A49">
              <w:rPr>
                <w:rFonts w:ascii="Times New Roman" w:hAnsi="Times New Roman" w:cs="Times New Roman"/>
                <w:bCs/>
                <w:sz w:val="24"/>
                <w:szCs w:val="24"/>
                <w:lang w:eastAsia="ru-RU"/>
              </w:rPr>
              <w:t>2. Технические характеристики</w:t>
            </w:r>
          </w:p>
        </w:tc>
      </w:tr>
      <w:tr w:rsidR="00426267" w:rsidRPr="00937A49" w:rsidTr="008C06D1">
        <w:trPr>
          <w:trHeight w:val="20"/>
          <w:jc w:val="center"/>
        </w:trPr>
        <w:tc>
          <w:tcPr>
            <w:tcW w:w="900" w:type="dxa"/>
            <w:tcBorders>
              <w:top w:val="single" w:sz="4" w:space="0" w:color="auto"/>
              <w:left w:val="doub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2.1.</w:t>
            </w:r>
          </w:p>
        </w:tc>
        <w:tc>
          <w:tcPr>
            <w:tcW w:w="5220" w:type="dxa"/>
            <w:gridSpan w:val="2"/>
            <w:tcBorders>
              <w:top w:val="single" w:sz="4" w:space="0" w:color="auto"/>
              <w:left w:val="single" w:sz="4" w:space="0" w:color="auto"/>
              <w:bottom w:val="single" w:sz="4" w:space="0" w:color="auto"/>
              <w:right w:val="sing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c>
          <w:tcPr>
            <w:tcW w:w="4140" w:type="dxa"/>
            <w:gridSpan w:val="2"/>
            <w:tcBorders>
              <w:top w:val="single" w:sz="4" w:space="0" w:color="auto"/>
              <w:left w:val="single" w:sz="4" w:space="0" w:color="auto"/>
              <w:bottom w:val="single" w:sz="4" w:space="0" w:color="auto"/>
              <w:right w:val="doub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426267" w:rsidRPr="00937A49" w:rsidTr="008C06D1">
        <w:trPr>
          <w:trHeight w:val="20"/>
          <w:jc w:val="center"/>
        </w:trPr>
        <w:tc>
          <w:tcPr>
            <w:tcW w:w="900" w:type="dxa"/>
            <w:tcBorders>
              <w:top w:val="single" w:sz="4" w:space="0" w:color="auto"/>
              <w:left w:val="doub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2.2.</w:t>
            </w:r>
          </w:p>
        </w:tc>
        <w:tc>
          <w:tcPr>
            <w:tcW w:w="5220" w:type="dxa"/>
            <w:gridSpan w:val="2"/>
            <w:tcBorders>
              <w:top w:val="single" w:sz="4" w:space="0" w:color="auto"/>
              <w:left w:val="single" w:sz="4" w:space="0" w:color="auto"/>
              <w:bottom w:val="single" w:sz="4" w:space="0" w:color="auto"/>
              <w:right w:val="sing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c>
          <w:tcPr>
            <w:tcW w:w="4140" w:type="dxa"/>
            <w:gridSpan w:val="2"/>
            <w:tcBorders>
              <w:top w:val="single" w:sz="4" w:space="0" w:color="auto"/>
              <w:left w:val="single" w:sz="4" w:space="0" w:color="auto"/>
              <w:bottom w:val="single" w:sz="4" w:space="0" w:color="auto"/>
              <w:right w:val="doub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426267" w:rsidRPr="00937A49" w:rsidTr="008C06D1">
        <w:trPr>
          <w:trHeight w:val="20"/>
          <w:jc w:val="center"/>
        </w:trPr>
        <w:tc>
          <w:tcPr>
            <w:tcW w:w="900" w:type="dxa"/>
            <w:tcBorders>
              <w:top w:val="single" w:sz="4" w:space="0" w:color="auto"/>
              <w:left w:val="double" w:sz="4" w:space="0" w:color="auto"/>
              <w:bottom w:val="single" w:sz="4" w:space="0" w:color="auto"/>
              <w:right w:val="sing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c>
          <w:tcPr>
            <w:tcW w:w="5220" w:type="dxa"/>
            <w:gridSpan w:val="2"/>
            <w:tcBorders>
              <w:top w:val="single" w:sz="4" w:space="0" w:color="auto"/>
              <w:left w:val="single" w:sz="4" w:space="0" w:color="auto"/>
              <w:bottom w:val="single" w:sz="4" w:space="0" w:color="auto"/>
              <w:right w:val="sing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c>
          <w:tcPr>
            <w:tcW w:w="4140" w:type="dxa"/>
            <w:gridSpan w:val="2"/>
            <w:tcBorders>
              <w:top w:val="single" w:sz="4" w:space="0" w:color="auto"/>
              <w:left w:val="single" w:sz="4" w:space="0" w:color="auto"/>
              <w:bottom w:val="single" w:sz="4" w:space="0" w:color="auto"/>
              <w:right w:val="doub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426267" w:rsidRPr="00937A49" w:rsidTr="008C06D1">
        <w:trPr>
          <w:trHeight w:val="20"/>
          <w:jc w:val="center"/>
        </w:trPr>
        <w:tc>
          <w:tcPr>
            <w:tcW w:w="10260" w:type="dxa"/>
            <w:gridSpan w:val="5"/>
            <w:tcBorders>
              <w:top w:val="single" w:sz="4" w:space="0" w:color="auto"/>
              <w:left w:val="double" w:sz="4" w:space="0" w:color="auto"/>
              <w:bottom w:val="single" w:sz="4" w:space="0" w:color="auto"/>
              <w:right w:val="double" w:sz="4" w:space="0" w:color="auto"/>
            </w:tcBorders>
            <w:vAlign w:val="center"/>
            <w:hideMark/>
          </w:tcPr>
          <w:p w:rsidR="00426267" w:rsidRPr="00937A49" w:rsidRDefault="00426267" w:rsidP="00426267">
            <w:pPr>
              <w:spacing w:after="0" w:line="240" w:lineRule="auto"/>
              <w:jc w:val="center"/>
              <w:rPr>
                <w:rFonts w:ascii="Times New Roman" w:hAnsi="Times New Roman" w:cs="Times New Roman"/>
                <w:sz w:val="24"/>
                <w:szCs w:val="24"/>
                <w:vertAlign w:val="superscript"/>
                <w:lang w:eastAsia="ru-RU"/>
              </w:rPr>
            </w:pPr>
            <w:r w:rsidRPr="00937A49">
              <w:rPr>
                <w:rFonts w:ascii="Times New Roman" w:hAnsi="Times New Roman" w:cs="Times New Roman"/>
                <w:sz w:val="24"/>
                <w:szCs w:val="24"/>
                <w:lang w:eastAsia="ru-RU"/>
              </w:rPr>
              <w:t>3. Требования к упаковке и маркировке</w:t>
            </w:r>
          </w:p>
        </w:tc>
      </w:tr>
      <w:tr w:rsidR="00426267" w:rsidRPr="00937A49" w:rsidTr="008C06D1">
        <w:trPr>
          <w:trHeight w:val="20"/>
          <w:jc w:val="center"/>
        </w:trPr>
        <w:tc>
          <w:tcPr>
            <w:tcW w:w="907" w:type="dxa"/>
            <w:gridSpan w:val="2"/>
            <w:tcBorders>
              <w:top w:val="single" w:sz="4" w:space="0" w:color="auto"/>
              <w:left w:val="doub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3.1.</w:t>
            </w:r>
          </w:p>
        </w:tc>
        <w:tc>
          <w:tcPr>
            <w:tcW w:w="5227" w:type="dxa"/>
            <w:gridSpan w:val="2"/>
            <w:tcBorders>
              <w:top w:val="single" w:sz="4" w:space="0" w:color="auto"/>
              <w:left w:val="single" w:sz="4" w:space="0" w:color="auto"/>
              <w:bottom w:val="single" w:sz="4" w:space="0" w:color="auto"/>
              <w:right w:val="sing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c>
          <w:tcPr>
            <w:tcW w:w="4126" w:type="dxa"/>
            <w:tcBorders>
              <w:top w:val="single" w:sz="4" w:space="0" w:color="auto"/>
              <w:left w:val="single" w:sz="4" w:space="0" w:color="auto"/>
              <w:bottom w:val="single" w:sz="4" w:space="0" w:color="auto"/>
              <w:right w:val="doub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426267" w:rsidRPr="00937A49" w:rsidTr="008C06D1">
        <w:trPr>
          <w:trHeight w:val="20"/>
          <w:jc w:val="center"/>
        </w:trPr>
        <w:tc>
          <w:tcPr>
            <w:tcW w:w="907" w:type="dxa"/>
            <w:gridSpan w:val="2"/>
            <w:tcBorders>
              <w:top w:val="single" w:sz="4" w:space="0" w:color="auto"/>
              <w:left w:val="double" w:sz="4" w:space="0" w:color="auto"/>
              <w:bottom w:val="single" w:sz="4" w:space="0" w:color="auto"/>
              <w:right w:val="single" w:sz="4" w:space="0" w:color="auto"/>
            </w:tcBorders>
            <w:vAlign w:val="center"/>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3.2.</w:t>
            </w:r>
          </w:p>
        </w:tc>
        <w:tc>
          <w:tcPr>
            <w:tcW w:w="5227" w:type="dxa"/>
            <w:gridSpan w:val="2"/>
            <w:tcBorders>
              <w:top w:val="single" w:sz="4" w:space="0" w:color="auto"/>
              <w:left w:val="single" w:sz="4" w:space="0" w:color="auto"/>
              <w:bottom w:val="single" w:sz="4" w:space="0" w:color="auto"/>
              <w:right w:val="sing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c>
          <w:tcPr>
            <w:tcW w:w="4126" w:type="dxa"/>
            <w:tcBorders>
              <w:top w:val="single" w:sz="4" w:space="0" w:color="auto"/>
              <w:left w:val="single" w:sz="4" w:space="0" w:color="auto"/>
              <w:bottom w:val="single" w:sz="4" w:space="0" w:color="auto"/>
              <w:right w:val="double" w:sz="4" w:space="0" w:color="auto"/>
            </w:tcBorders>
            <w:vAlign w:val="center"/>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426267" w:rsidRPr="00937A49" w:rsidTr="008C06D1">
        <w:trPr>
          <w:trHeight w:val="20"/>
          <w:jc w:val="center"/>
        </w:trPr>
        <w:tc>
          <w:tcPr>
            <w:tcW w:w="907" w:type="dxa"/>
            <w:gridSpan w:val="2"/>
            <w:tcBorders>
              <w:top w:val="single" w:sz="4" w:space="0" w:color="auto"/>
              <w:left w:val="double" w:sz="4" w:space="0" w:color="auto"/>
              <w:bottom w:val="single" w:sz="4" w:space="0" w:color="auto"/>
              <w:right w:val="single" w:sz="4" w:space="0" w:color="auto"/>
            </w:tcBorders>
            <w:vAlign w:val="center"/>
          </w:tcPr>
          <w:p w:rsidR="00426267" w:rsidRPr="00937A49" w:rsidRDefault="009C4657" w:rsidP="00426267">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3.3.</w:t>
            </w:r>
          </w:p>
        </w:tc>
        <w:tc>
          <w:tcPr>
            <w:tcW w:w="5227" w:type="dxa"/>
            <w:gridSpan w:val="2"/>
            <w:tcBorders>
              <w:top w:val="single" w:sz="4" w:space="0" w:color="auto"/>
              <w:left w:val="single" w:sz="4" w:space="0" w:color="auto"/>
              <w:bottom w:val="single" w:sz="4" w:space="0" w:color="auto"/>
              <w:right w:val="single" w:sz="4" w:space="0" w:color="auto"/>
            </w:tcBorders>
            <w:vAlign w:val="center"/>
          </w:tcPr>
          <w:p w:rsidR="00426267" w:rsidRPr="00937A49" w:rsidRDefault="009C4657" w:rsidP="00426267">
            <w:pPr>
              <w:spacing w:after="0" w:line="240" w:lineRule="auto"/>
              <w:jc w:val="both"/>
              <w:rPr>
                <w:rFonts w:ascii="Times New Roman" w:hAnsi="Times New Roman" w:cs="Times New Roman"/>
                <w:sz w:val="24"/>
                <w:szCs w:val="24"/>
                <w:lang w:eastAsia="ru-RU"/>
              </w:rPr>
            </w:pPr>
            <w:r w:rsidRPr="005E73C6">
              <w:rPr>
                <w:rFonts w:ascii="Times New Roman" w:hAnsi="Times New Roman" w:cs="Times New Roman"/>
                <w:sz w:val="24"/>
                <w:szCs w:val="24"/>
                <w:lang w:eastAsia="ru-RU"/>
              </w:rPr>
              <w:t>При поставке Товаров, подлежащих маркировке средствами идентификации</w:t>
            </w:r>
          </w:p>
        </w:tc>
        <w:tc>
          <w:tcPr>
            <w:tcW w:w="4126" w:type="dxa"/>
            <w:tcBorders>
              <w:top w:val="single" w:sz="4" w:space="0" w:color="auto"/>
              <w:left w:val="single" w:sz="4" w:space="0" w:color="auto"/>
              <w:bottom w:val="single" w:sz="4" w:space="0" w:color="auto"/>
              <w:right w:val="double" w:sz="4" w:space="0" w:color="auto"/>
            </w:tcBorders>
            <w:vAlign w:val="center"/>
          </w:tcPr>
          <w:p w:rsidR="00426267" w:rsidRPr="00937A49" w:rsidRDefault="009C4657" w:rsidP="006F5228">
            <w:pPr>
              <w:spacing w:after="0" w:line="240" w:lineRule="auto"/>
              <w:jc w:val="both"/>
              <w:rPr>
                <w:rFonts w:ascii="Times New Roman" w:hAnsi="Times New Roman" w:cs="Times New Roman"/>
                <w:sz w:val="24"/>
                <w:szCs w:val="24"/>
                <w:lang w:eastAsia="ru-RU"/>
              </w:rPr>
            </w:pPr>
            <w:r w:rsidRPr="005E73C6">
              <w:rPr>
                <w:rFonts w:ascii="Times New Roman" w:hAnsi="Times New Roman" w:cs="Times New Roman"/>
                <w:sz w:val="24"/>
                <w:szCs w:val="24"/>
                <w:lang w:eastAsia="ru-RU"/>
              </w:rPr>
              <w:t xml:space="preserve">Товар должен быть </w:t>
            </w:r>
            <w:r w:rsidR="006F5228">
              <w:rPr>
                <w:rFonts w:ascii="Times New Roman" w:hAnsi="Times New Roman" w:cs="Times New Roman"/>
                <w:sz w:val="24"/>
                <w:szCs w:val="24"/>
                <w:lang w:eastAsia="ru-RU"/>
              </w:rPr>
              <w:t>про</w:t>
            </w:r>
            <w:r w:rsidRPr="005E73C6">
              <w:rPr>
                <w:rFonts w:ascii="Times New Roman" w:hAnsi="Times New Roman" w:cs="Times New Roman"/>
                <w:sz w:val="24"/>
                <w:szCs w:val="24"/>
                <w:lang w:eastAsia="ru-RU"/>
              </w:rPr>
              <w:t>маркирован в соответствии с действующими стандартами.</w:t>
            </w:r>
          </w:p>
        </w:tc>
      </w:tr>
      <w:tr w:rsidR="00426267" w:rsidRPr="00937A49" w:rsidTr="008C06D1">
        <w:trPr>
          <w:trHeight w:val="20"/>
          <w:jc w:val="center"/>
        </w:trPr>
        <w:tc>
          <w:tcPr>
            <w:tcW w:w="10260" w:type="dxa"/>
            <w:gridSpan w:val="5"/>
            <w:tcBorders>
              <w:top w:val="single" w:sz="4" w:space="0" w:color="auto"/>
              <w:left w:val="double" w:sz="4" w:space="0" w:color="auto"/>
              <w:bottom w:val="single" w:sz="4" w:space="0" w:color="auto"/>
              <w:right w:val="double" w:sz="4" w:space="0" w:color="auto"/>
            </w:tcBorders>
            <w:vAlign w:val="center"/>
            <w:hideMark/>
          </w:tcPr>
          <w:p w:rsidR="00426267" w:rsidRPr="00937A49" w:rsidRDefault="00426267" w:rsidP="00426267">
            <w:pPr>
              <w:spacing w:after="0" w:line="240" w:lineRule="auto"/>
              <w:jc w:val="center"/>
              <w:rPr>
                <w:rFonts w:ascii="Times New Roman" w:hAnsi="Times New Roman" w:cs="Times New Roman"/>
                <w:sz w:val="24"/>
                <w:szCs w:val="24"/>
                <w:lang w:eastAsia="ru-RU"/>
              </w:rPr>
            </w:pPr>
            <w:r w:rsidRPr="00937A49">
              <w:rPr>
                <w:rFonts w:ascii="Times New Roman" w:hAnsi="Times New Roman" w:cs="Times New Roman"/>
                <w:sz w:val="24"/>
                <w:szCs w:val="24"/>
                <w:lang w:eastAsia="ru-RU"/>
              </w:rPr>
              <w:t xml:space="preserve">4. </w:t>
            </w:r>
            <w:r w:rsidRPr="00937A49">
              <w:rPr>
                <w:rFonts w:ascii="Times New Roman" w:hAnsi="Times New Roman" w:cs="Times New Roman"/>
                <w:bCs/>
                <w:sz w:val="24"/>
                <w:szCs w:val="24"/>
                <w:lang w:eastAsia="ru-RU"/>
              </w:rPr>
              <w:t>Дополнительные требования</w:t>
            </w:r>
          </w:p>
        </w:tc>
      </w:tr>
      <w:tr w:rsidR="00426267" w:rsidRPr="00937A49" w:rsidTr="008C06D1">
        <w:trPr>
          <w:trHeight w:val="20"/>
          <w:jc w:val="center"/>
        </w:trPr>
        <w:tc>
          <w:tcPr>
            <w:tcW w:w="6120" w:type="dxa"/>
            <w:gridSpan w:val="3"/>
            <w:tcBorders>
              <w:top w:val="single" w:sz="4" w:space="0" w:color="auto"/>
              <w:left w:val="double" w:sz="4" w:space="0" w:color="auto"/>
              <w:bottom w:val="single" w:sz="4" w:space="0" w:color="auto"/>
              <w:right w:val="single" w:sz="4" w:space="0" w:color="auto"/>
            </w:tcBorders>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Срок предоставления гарантии производителя:</w:t>
            </w:r>
          </w:p>
          <w:p w:rsidR="00426267" w:rsidRPr="00937A49" w:rsidRDefault="00426267" w:rsidP="00BB3F60">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Производителем должны быть указаны на упаковке (или на самом оборудовании) дата изготовления оборудования, срок и условия хранения, а также срок годности.</w:t>
            </w:r>
          </w:p>
        </w:tc>
        <w:tc>
          <w:tcPr>
            <w:tcW w:w="4140" w:type="dxa"/>
            <w:gridSpan w:val="2"/>
            <w:tcBorders>
              <w:top w:val="single" w:sz="4" w:space="0" w:color="auto"/>
              <w:left w:val="single" w:sz="4" w:space="0" w:color="auto"/>
              <w:bottom w:val="single" w:sz="4" w:space="0" w:color="auto"/>
              <w:right w:val="double" w:sz="4" w:space="0" w:color="auto"/>
            </w:tcBorders>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426267" w:rsidRPr="00937A49" w:rsidTr="00BB3F60">
        <w:trPr>
          <w:trHeight w:val="293"/>
          <w:jc w:val="center"/>
        </w:trPr>
        <w:tc>
          <w:tcPr>
            <w:tcW w:w="6120" w:type="dxa"/>
            <w:gridSpan w:val="3"/>
            <w:tcBorders>
              <w:top w:val="single" w:sz="4" w:space="0" w:color="auto"/>
              <w:left w:val="double" w:sz="4" w:space="0" w:color="auto"/>
              <w:bottom w:val="single" w:sz="4" w:space="0" w:color="auto"/>
              <w:right w:val="single" w:sz="4" w:space="0" w:color="auto"/>
            </w:tcBorders>
          </w:tcPr>
          <w:p w:rsidR="00426267" w:rsidRPr="00937A49" w:rsidRDefault="00426267" w:rsidP="00BB3F60">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 xml:space="preserve">Срок предоставления гарантии поставщика </w:t>
            </w:r>
          </w:p>
        </w:tc>
        <w:tc>
          <w:tcPr>
            <w:tcW w:w="4140" w:type="dxa"/>
            <w:gridSpan w:val="2"/>
            <w:tcBorders>
              <w:top w:val="single" w:sz="4" w:space="0" w:color="auto"/>
              <w:left w:val="single" w:sz="4" w:space="0" w:color="auto"/>
              <w:bottom w:val="single" w:sz="4" w:space="0" w:color="auto"/>
              <w:right w:val="double" w:sz="4" w:space="0" w:color="auto"/>
            </w:tcBorders>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BB3F60" w:rsidRPr="00937A49" w:rsidTr="008C06D1">
        <w:trPr>
          <w:trHeight w:val="246"/>
          <w:jc w:val="center"/>
        </w:trPr>
        <w:tc>
          <w:tcPr>
            <w:tcW w:w="6120" w:type="dxa"/>
            <w:gridSpan w:val="3"/>
            <w:tcBorders>
              <w:top w:val="single" w:sz="4" w:space="0" w:color="auto"/>
              <w:left w:val="double" w:sz="4" w:space="0" w:color="auto"/>
              <w:bottom w:val="single" w:sz="4" w:space="0" w:color="auto"/>
              <w:right w:val="single" w:sz="4" w:space="0" w:color="auto"/>
            </w:tcBorders>
          </w:tcPr>
          <w:p w:rsidR="00BB3F60" w:rsidRPr="00937A49" w:rsidRDefault="00BB3F60" w:rsidP="00426267">
            <w:pPr>
              <w:spacing w:after="0" w:line="240" w:lineRule="auto"/>
              <w:jc w:val="both"/>
              <w:rPr>
                <w:rFonts w:ascii="Times New Roman" w:hAnsi="Times New Roman" w:cs="Times New Roman"/>
                <w:sz w:val="24"/>
                <w:szCs w:val="24"/>
                <w:lang w:eastAsia="ru-RU"/>
              </w:rPr>
            </w:pPr>
            <w:r w:rsidRPr="00006122">
              <w:rPr>
                <w:rFonts w:ascii="Times New Roman" w:hAnsi="Times New Roman" w:cs="Times New Roman"/>
                <w:sz w:val="24"/>
                <w:szCs w:val="24"/>
                <w:lang w:eastAsia="ru-RU"/>
              </w:rPr>
              <w:t>Остаточный срок годности</w:t>
            </w:r>
          </w:p>
        </w:tc>
        <w:tc>
          <w:tcPr>
            <w:tcW w:w="4140" w:type="dxa"/>
            <w:gridSpan w:val="2"/>
            <w:tcBorders>
              <w:top w:val="single" w:sz="4" w:space="0" w:color="auto"/>
              <w:left w:val="single" w:sz="4" w:space="0" w:color="auto"/>
              <w:bottom w:val="single" w:sz="4" w:space="0" w:color="auto"/>
              <w:right w:val="double" w:sz="4" w:space="0" w:color="auto"/>
            </w:tcBorders>
          </w:tcPr>
          <w:p w:rsidR="00BB3F60" w:rsidRPr="00937A49" w:rsidRDefault="00BB3F60" w:rsidP="00426267">
            <w:pPr>
              <w:spacing w:after="0" w:line="240" w:lineRule="auto"/>
              <w:jc w:val="both"/>
              <w:rPr>
                <w:rFonts w:ascii="Times New Roman" w:hAnsi="Times New Roman" w:cs="Times New Roman"/>
                <w:sz w:val="24"/>
                <w:szCs w:val="24"/>
                <w:lang w:eastAsia="ru-RU"/>
              </w:rPr>
            </w:pPr>
          </w:p>
        </w:tc>
      </w:tr>
      <w:tr w:rsidR="00426267" w:rsidRPr="00937A49" w:rsidTr="008C06D1">
        <w:trPr>
          <w:trHeight w:val="20"/>
          <w:jc w:val="center"/>
        </w:trPr>
        <w:tc>
          <w:tcPr>
            <w:tcW w:w="6120" w:type="dxa"/>
            <w:gridSpan w:val="3"/>
            <w:tcBorders>
              <w:top w:val="single" w:sz="4" w:space="0" w:color="auto"/>
              <w:left w:val="double" w:sz="4" w:space="0" w:color="auto"/>
              <w:bottom w:val="single" w:sz="4" w:space="0" w:color="auto"/>
              <w:right w:val="single" w:sz="4" w:space="0" w:color="auto"/>
            </w:tcBorders>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Объем предоставления гарантии качества:</w:t>
            </w:r>
          </w:p>
        </w:tc>
        <w:tc>
          <w:tcPr>
            <w:tcW w:w="4140" w:type="dxa"/>
            <w:gridSpan w:val="2"/>
            <w:tcBorders>
              <w:top w:val="single" w:sz="4" w:space="0" w:color="auto"/>
              <w:left w:val="single" w:sz="4" w:space="0" w:color="auto"/>
              <w:bottom w:val="single" w:sz="4" w:space="0" w:color="auto"/>
              <w:right w:val="double" w:sz="4" w:space="0" w:color="auto"/>
            </w:tcBorders>
          </w:tcPr>
          <w:p w:rsidR="00426267" w:rsidRPr="00937A49" w:rsidRDefault="00426267" w:rsidP="00426267">
            <w:pPr>
              <w:spacing w:after="0" w:line="240" w:lineRule="auto"/>
              <w:jc w:val="both"/>
              <w:rPr>
                <w:rFonts w:ascii="Times New Roman" w:hAnsi="Times New Roman" w:cs="Times New Roman"/>
                <w:sz w:val="24"/>
                <w:szCs w:val="24"/>
                <w:lang w:eastAsia="ru-RU"/>
              </w:rPr>
            </w:pPr>
          </w:p>
        </w:tc>
      </w:tr>
      <w:tr w:rsidR="00426267" w:rsidRPr="00937A49" w:rsidTr="008C06D1">
        <w:trPr>
          <w:trHeight w:val="20"/>
          <w:jc w:val="center"/>
        </w:trPr>
        <w:tc>
          <w:tcPr>
            <w:tcW w:w="6120" w:type="dxa"/>
            <w:gridSpan w:val="3"/>
            <w:tcBorders>
              <w:top w:val="single" w:sz="4" w:space="0" w:color="auto"/>
              <w:left w:val="double" w:sz="4" w:space="0" w:color="auto"/>
              <w:bottom w:val="single" w:sz="4" w:space="0" w:color="auto"/>
              <w:right w:val="single" w:sz="4" w:space="0" w:color="auto"/>
            </w:tcBorders>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-устранение неисправностей, связанных с дефектами производства</w:t>
            </w:r>
          </w:p>
        </w:tc>
        <w:tc>
          <w:tcPr>
            <w:tcW w:w="4140" w:type="dxa"/>
            <w:gridSpan w:val="2"/>
            <w:tcBorders>
              <w:top w:val="single" w:sz="4" w:space="0" w:color="auto"/>
              <w:left w:val="single" w:sz="4" w:space="0" w:color="auto"/>
              <w:bottom w:val="single" w:sz="4" w:space="0" w:color="auto"/>
              <w:right w:val="double" w:sz="4" w:space="0" w:color="auto"/>
            </w:tcBorders>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Наличие</w:t>
            </w:r>
          </w:p>
        </w:tc>
      </w:tr>
      <w:tr w:rsidR="00426267" w:rsidRPr="00937A49" w:rsidTr="008C06D1">
        <w:trPr>
          <w:trHeight w:val="20"/>
          <w:jc w:val="center"/>
        </w:trPr>
        <w:tc>
          <w:tcPr>
            <w:tcW w:w="6120" w:type="dxa"/>
            <w:gridSpan w:val="3"/>
            <w:tcBorders>
              <w:top w:val="single" w:sz="4" w:space="0" w:color="auto"/>
              <w:left w:val="double" w:sz="4" w:space="0" w:color="auto"/>
              <w:bottom w:val="single" w:sz="4" w:space="0" w:color="auto"/>
              <w:right w:val="single" w:sz="4" w:space="0" w:color="auto"/>
            </w:tcBorders>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-устранение неисправностей посредством замены запасных частей</w:t>
            </w:r>
          </w:p>
        </w:tc>
        <w:tc>
          <w:tcPr>
            <w:tcW w:w="4140" w:type="dxa"/>
            <w:gridSpan w:val="2"/>
            <w:tcBorders>
              <w:top w:val="single" w:sz="4" w:space="0" w:color="auto"/>
              <w:left w:val="single" w:sz="4" w:space="0" w:color="auto"/>
              <w:bottom w:val="single" w:sz="4" w:space="0" w:color="auto"/>
              <w:right w:val="double" w:sz="4" w:space="0" w:color="auto"/>
            </w:tcBorders>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Наличие</w:t>
            </w:r>
          </w:p>
        </w:tc>
      </w:tr>
      <w:tr w:rsidR="00426267" w:rsidRPr="00937A49" w:rsidTr="008C06D1">
        <w:trPr>
          <w:trHeight w:val="20"/>
          <w:jc w:val="center"/>
        </w:trPr>
        <w:tc>
          <w:tcPr>
            <w:tcW w:w="6120" w:type="dxa"/>
            <w:gridSpan w:val="3"/>
            <w:tcBorders>
              <w:top w:val="single" w:sz="4" w:space="0" w:color="auto"/>
              <w:left w:val="double" w:sz="4" w:space="0" w:color="auto"/>
              <w:bottom w:val="single" w:sz="4" w:space="0" w:color="auto"/>
              <w:right w:val="single" w:sz="4" w:space="0" w:color="auto"/>
            </w:tcBorders>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Доставка и ввод Оборудования в эксплуатацию</w:t>
            </w:r>
          </w:p>
        </w:tc>
        <w:tc>
          <w:tcPr>
            <w:tcW w:w="4140" w:type="dxa"/>
            <w:gridSpan w:val="2"/>
            <w:tcBorders>
              <w:top w:val="single" w:sz="4" w:space="0" w:color="auto"/>
              <w:left w:val="single" w:sz="4" w:space="0" w:color="auto"/>
              <w:bottom w:val="single" w:sz="4" w:space="0" w:color="auto"/>
              <w:right w:val="double" w:sz="4" w:space="0" w:color="auto"/>
            </w:tcBorders>
            <w:hideMark/>
          </w:tcPr>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Наличие</w:t>
            </w:r>
          </w:p>
        </w:tc>
      </w:tr>
    </w:tbl>
    <w:p w:rsidR="00426267" w:rsidRPr="00937A49" w:rsidRDefault="00426267" w:rsidP="00426267">
      <w:pPr>
        <w:widowControl w:val="0"/>
        <w:suppressAutoHyphens/>
        <w:spacing w:after="0" w:line="240" w:lineRule="auto"/>
        <w:rPr>
          <w:rFonts w:ascii="Times New Roman" w:eastAsia="Times New Roman" w:hAnsi="Times New Roman" w:cs="Times New Roman"/>
          <w:bCs/>
          <w:sz w:val="24"/>
          <w:szCs w:val="24"/>
          <w:lang w:eastAsia="zh-CN"/>
        </w:rPr>
      </w:pPr>
    </w:p>
    <w:tbl>
      <w:tblPr>
        <w:tblW w:w="9828" w:type="dxa"/>
        <w:tblLayout w:type="fixed"/>
        <w:tblLook w:val="0000" w:firstRow="0" w:lastRow="0" w:firstColumn="0" w:lastColumn="0" w:noHBand="0" w:noVBand="0"/>
      </w:tblPr>
      <w:tblGrid>
        <w:gridCol w:w="5211"/>
        <w:gridCol w:w="4617"/>
      </w:tblGrid>
      <w:tr w:rsidR="00426267" w:rsidRPr="00937A49" w:rsidTr="008C06D1">
        <w:tc>
          <w:tcPr>
            <w:tcW w:w="5211" w:type="dxa"/>
          </w:tcPr>
          <w:p w:rsidR="00426267" w:rsidRPr="00937A49" w:rsidRDefault="00426267" w:rsidP="0042626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37A49">
              <w:rPr>
                <w:rFonts w:ascii="Times New Roman" w:eastAsia="Times New Roman" w:hAnsi="Times New Roman" w:cs="Times New Roman"/>
                <w:sz w:val="24"/>
                <w:szCs w:val="24"/>
                <w:lang w:eastAsia="ru-RU"/>
              </w:rPr>
              <w:t>ЗАКАЗЧИК:</w:t>
            </w:r>
          </w:p>
          <w:p w:rsidR="00426267" w:rsidRPr="00937A49" w:rsidRDefault="00426267" w:rsidP="00426267">
            <w:pPr>
              <w:spacing w:after="0" w:line="240" w:lineRule="auto"/>
              <w:rPr>
                <w:rFonts w:ascii="Times New Roman" w:eastAsia="Calibri" w:hAnsi="Times New Roman" w:cs="Times New Roman"/>
                <w:sz w:val="24"/>
                <w:szCs w:val="24"/>
              </w:rPr>
            </w:pPr>
            <w:r w:rsidRPr="00937A49">
              <w:rPr>
                <w:rFonts w:ascii="Times New Roman" w:eastAsia="Calibri" w:hAnsi="Times New Roman" w:cs="Times New Roman"/>
                <w:sz w:val="24"/>
                <w:szCs w:val="24"/>
              </w:rPr>
              <w:t>ФГБОУ ВО ВГМУ им. Н.Н. Бурденко Минздрава России</w:t>
            </w:r>
          </w:p>
          <w:p w:rsidR="00426267" w:rsidRPr="00937A49" w:rsidRDefault="00426267" w:rsidP="00426267">
            <w:pPr>
              <w:spacing w:after="0" w:line="240" w:lineRule="auto"/>
              <w:jc w:val="both"/>
              <w:rPr>
                <w:rFonts w:ascii="Times New Roman" w:eastAsia="Times New Roman" w:hAnsi="Times New Roman" w:cs="Times New Roman"/>
                <w:sz w:val="24"/>
                <w:szCs w:val="24"/>
                <w:lang w:eastAsia="ru-RU"/>
              </w:rPr>
            </w:pPr>
          </w:p>
          <w:p w:rsidR="00426267" w:rsidRPr="00937A49" w:rsidRDefault="00426267" w:rsidP="00426267">
            <w:pPr>
              <w:spacing w:after="0" w:line="240" w:lineRule="auto"/>
              <w:jc w:val="both"/>
              <w:rPr>
                <w:rFonts w:ascii="Times New Roman" w:eastAsia="Times New Roman" w:hAnsi="Times New Roman" w:cs="Times New Roman"/>
                <w:sz w:val="24"/>
                <w:szCs w:val="24"/>
                <w:lang w:eastAsia="ru-RU"/>
              </w:rPr>
            </w:pPr>
          </w:p>
          <w:p w:rsidR="00426267" w:rsidRPr="00937A49" w:rsidRDefault="00426267" w:rsidP="00426267">
            <w:pPr>
              <w:spacing w:after="0" w:line="240" w:lineRule="auto"/>
              <w:jc w:val="both"/>
              <w:rPr>
                <w:rFonts w:ascii="Times New Roman" w:eastAsia="Times New Roman" w:hAnsi="Times New Roman" w:cs="Times New Roman"/>
                <w:sz w:val="24"/>
                <w:szCs w:val="24"/>
                <w:lang w:eastAsia="ru-RU"/>
              </w:rPr>
            </w:pPr>
            <w:r w:rsidRPr="00937A49">
              <w:rPr>
                <w:rFonts w:ascii="Times New Roman" w:eastAsia="Times New Roman" w:hAnsi="Times New Roman" w:cs="Times New Roman"/>
                <w:sz w:val="24"/>
                <w:szCs w:val="24"/>
                <w:lang w:eastAsia="ru-RU"/>
              </w:rPr>
              <w:t>___</w:t>
            </w:r>
            <w:r w:rsidR="009C4657">
              <w:rPr>
                <w:rFonts w:ascii="Times New Roman" w:eastAsia="Times New Roman" w:hAnsi="Times New Roman" w:cs="Times New Roman"/>
                <w:sz w:val="24"/>
                <w:szCs w:val="24"/>
                <w:lang w:eastAsia="ru-RU"/>
              </w:rPr>
              <w:t>_____________/________________/</w:t>
            </w:r>
          </w:p>
        </w:tc>
        <w:tc>
          <w:tcPr>
            <w:tcW w:w="4617" w:type="dxa"/>
          </w:tcPr>
          <w:p w:rsidR="00426267" w:rsidRPr="00937A49" w:rsidRDefault="00426267" w:rsidP="00426267">
            <w:pPr>
              <w:spacing w:after="0" w:line="240" w:lineRule="auto"/>
              <w:jc w:val="both"/>
              <w:rPr>
                <w:rFonts w:ascii="Times New Roman" w:eastAsia="Times New Roman" w:hAnsi="Times New Roman" w:cs="Times New Roman"/>
                <w:sz w:val="24"/>
                <w:szCs w:val="24"/>
                <w:lang w:eastAsia="ru-RU"/>
              </w:rPr>
            </w:pPr>
            <w:r w:rsidRPr="00937A49">
              <w:rPr>
                <w:rFonts w:ascii="Times New Roman" w:eastAsia="Times New Roman" w:hAnsi="Times New Roman" w:cs="Times New Roman"/>
                <w:sz w:val="24"/>
                <w:szCs w:val="24"/>
                <w:lang w:eastAsia="ru-RU"/>
              </w:rPr>
              <w:t>ПОСТАВЩИК:</w:t>
            </w:r>
          </w:p>
          <w:p w:rsidR="00426267" w:rsidRPr="00937A49" w:rsidRDefault="00426267" w:rsidP="00426267">
            <w:pPr>
              <w:spacing w:after="0" w:line="240" w:lineRule="auto"/>
              <w:ind w:firstLine="709"/>
              <w:rPr>
                <w:rFonts w:ascii="Times New Roman" w:eastAsia="Times New Roman" w:hAnsi="Times New Roman" w:cs="Times New Roman"/>
                <w:sz w:val="24"/>
                <w:szCs w:val="24"/>
                <w:lang w:eastAsia="ru-RU"/>
              </w:rPr>
            </w:pPr>
          </w:p>
          <w:p w:rsidR="00426267" w:rsidRPr="00937A49" w:rsidRDefault="00426267" w:rsidP="00426267">
            <w:pPr>
              <w:spacing w:after="0" w:line="240" w:lineRule="auto"/>
              <w:ind w:firstLine="709"/>
              <w:rPr>
                <w:rFonts w:ascii="Times New Roman" w:eastAsia="Times New Roman" w:hAnsi="Times New Roman" w:cs="Times New Roman"/>
                <w:sz w:val="24"/>
                <w:szCs w:val="24"/>
                <w:lang w:eastAsia="ru-RU"/>
              </w:rPr>
            </w:pPr>
          </w:p>
          <w:p w:rsidR="00426267" w:rsidRPr="00937A49" w:rsidRDefault="00426267" w:rsidP="00426267">
            <w:pPr>
              <w:widowControl w:val="0"/>
              <w:spacing w:after="0" w:line="240" w:lineRule="auto"/>
              <w:jc w:val="both"/>
              <w:rPr>
                <w:rFonts w:ascii="Times New Roman" w:eastAsia="Times New Roman" w:hAnsi="Times New Roman" w:cs="Times New Roman"/>
                <w:sz w:val="24"/>
                <w:szCs w:val="24"/>
                <w:lang w:eastAsia="ru-RU"/>
              </w:rPr>
            </w:pPr>
          </w:p>
          <w:p w:rsidR="00426267" w:rsidRPr="00937A49" w:rsidRDefault="00426267" w:rsidP="00426267">
            <w:pPr>
              <w:widowControl w:val="0"/>
              <w:spacing w:after="0" w:line="240" w:lineRule="auto"/>
              <w:jc w:val="both"/>
              <w:rPr>
                <w:rFonts w:ascii="Times New Roman" w:eastAsia="Times New Roman" w:hAnsi="Times New Roman" w:cs="Times New Roman"/>
                <w:sz w:val="24"/>
                <w:szCs w:val="24"/>
                <w:lang w:eastAsia="ru-RU"/>
              </w:rPr>
            </w:pPr>
          </w:p>
          <w:p w:rsidR="00426267" w:rsidRPr="00937A49" w:rsidRDefault="00426267" w:rsidP="00426267">
            <w:pPr>
              <w:widowControl w:val="0"/>
              <w:spacing w:after="0" w:line="240" w:lineRule="auto"/>
              <w:rPr>
                <w:rFonts w:ascii="Times New Roman" w:eastAsia="Times New Roman" w:hAnsi="Times New Roman" w:cs="Times New Roman"/>
                <w:sz w:val="24"/>
                <w:szCs w:val="24"/>
                <w:lang w:eastAsia="ru-RU"/>
              </w:rPr>
            </w:pPr>
            <w:r w:rsidRPr="00937A49">
              <w:rPr>
                <w:rFonts w:ascii="Times New Roman" w:eastAsia="Times New Roman" w:hAnsi="Times New Roman" w:cs="Times New Roman"/>
                <w:sz w:val="24"/>
                <w:szCs w:val="24"/>
                <w:lang w:eastAsia="ru-RU"/>
              </w:rPr>
              <w:t>______________________/_____________/</w:t>
            </w:r>
          </w:p>
          <w:p w:rsidR="00426267" w:rsidRPr="00937A49" w:rsidRDefault="00426267" w:rsidP="00426267">
            <w:pPr>
              <w:spacing w:after="0" w:line="240" w:lineRule="auto"/>
              <w:ind w:firstLine="709"/>
              <w:jc w:val="both"/>
              <w:rPr>
                <w:rFonts w:ascii="Times New Roman" w:eastAsia="Times New Roman" w:hAnsi="Times New Roman" w:cs="Times New Roman"/>
                <w:sz w:val="24"/>
                <w:szCs w:val="24"/>
                <w:lang w:eastAsia="ru-RU"/>
              </w:rPr>
            </w:pPr>
          </w:p>
        </w:tc>
      </w:tr>
    </w:tbl>
    <w:p w:rsidR="00426267" w:rsidRPr="00937A49" w:rsidRDefault="00426267" w:rsidP="00426267">
      <w:pPr>
        <w:spacing w:after="0" w:line="240" w:lineRule="auto"/>
        <w:rPr>
          <w:rFonts w:ascii="Times New Roman" w:hAnsi="Times New Roman" w:cs="Times New Roman"/>
          <w:sz w:val="24"/>
          <w:szCs w:val="24"/>
        </w:rPr>
      </w:pPr>
      <w:r w:rsidRPr="00937A49">
        <w:rPr>
          <w:rFonts w:ascii="Times New Roman" w:hAnsi="Times New Roman" w:cs="Times New Roman"/>
          <w:sz w:val="24"/>
          <w:szCs w:val="24"/>
        </w:rPr>
        <w:br w:type="page"/>
      </w:r>
    </w:p>
    <w:tbl>
      <w:tblPr>
        <w:tblW w:w="10490" w:type="dxa"/>
        <w:tblLayout w:type="fixed"/>
        <w:tblLook w:val="04A0" w:firstRow="1" w:lastRow="0" w:firstColumn="1" w:lastColumn="0" w:noHBand="0" w:noVBand="1"/>
      </w:tblPr>
      <w:tblGrid>
        <w:gridCol w:w="10490"/>
      </w:tblGrid>
      <w:tr w:rsidR="00426267" w:rsidRPr="00937A49" w:rsidTr="0066213C">
        <w:trPr>
          <w:trHeight w:val="983"/>
        </w:trPr>
        <w:tc>
          <w:tcPr>
            <w:tcW w:w="10490" w:type="dxa"/>
            <w:vAlign w:val="center"/>
          </w:tcPr>
          <w:p w:rsidR="00426267" w:rsidRPr="00937A49" w:rsidRDefault="00426267" w:rsidP="00426267">
            <w:pPr>
              <w:spacing w:after="0" w:line="240" w:lineRule="auto"/>
              <w:ind w:firstLine="6521"/>
              <w:rPr>
                <w:rFonts w:ascii="Times New Roman" w:eastAsiaTheme="minorEastAsia" w:hAnsi="Times New Roman" w:cs="Times New Roman"/>
                <w:sz w:val="24"/>
                <w:szCs w:val="24"/>
                <w:lang w:eastAsia="ru-RU"/>
              </w:rPr>
            </w:pPr>
            <w:r w:rsidRPr="00937A49">
              <w:rPr>
                <w:rFonts w:ascii="Times New Roman" w:eastAsiaTheme="minorEastAsia" w:hAnsi="Times New Roman" w:cs="Times New Roman"/>
                <w:sz w:val="24"/>
                <w:szCs w:val="24"/>
                <w:lang w:eastAsia="ru-RU"/>
              </w:rPr>
              <w:t>Приложение № 3 к контракту</w:t>
            </w:r>
          </w:p>
          <w:p w:rsidR="00426267" w:rsidRPr="00937A49" w:rsidRDefault="00426267" w:rsidP="00426267">
            <w:pPr>
              <w:spacing w:after="0" w:line="240" w:lineRule="auto"/>
              <w:ind w:firstLine="6521"/>
              <w:rPr>
                <w:rFonts w:ascii="Times New Roman" w:eastAsiaTheme="minorEastAsia" w:hAnsi="Times New Roman" w:cs="Times New Roman"/>
                <w:sz w:val="24"/>
                <w:szCs w:val="24"/>
                <w:lang w:eastAsia="ru-RU"/>
              </w:rPr>
            </w:pPr>
            <w:r w:rsidRPr="00937A49">
              <w:rPr>
                <w:rFonts w:ascii="Times New Roman" w:eastAsiaTheme="minorEastAsia" w:hAnsi="Times New Roman" w:cs="Times New Roman"/>
                <w:sz w:val="24"/>
                <w:szCs w:val="24"/>
                <w:lang w:eastAsia="ru-RU"/>
              </w:rPr>
              <w:t>от «_</w:t>
            </w:r>
            <w:proofErr w:type="gramStart"/>
            <w:r w:rsidRPr="00937A49">
              <w:rPr>
                <w:rFonts w:ascii="Times New Roman" w:eastAsiaTheme="minorEastAsia" w:hAnsi="Times New Roman" w:cs="Times New Roman"/>
                <w:sz w:val="24"/>
                <w:szCs w:val="24"/>
                <w:lang w:eastAsia="ru-RU"/>
              </w:rPr>
              <w:t>_»_</w:t>
            </w:r>
            <w:proofErr w:type="gramEnd"/>
            <w:r w:rsidRPr="00937A49">
              <w:rPr>
                <w:rFonts w:ascii="Times New Roman" w:eastAsiaTheme="minorEastAsia" w:hAnsi="Times New Roman" w:cs="Times New Roman"/>
                <w:sz w:val="24"/>
                <w:szCs w:val="24"/>
                <w:lang w:eastAsia="ru-RU"/>
              </w:rPr>
              <w:t>_________ 202</w:t>
            </w:r>
            <w:r w:rsidR="006F5228">
              <w:rPr>
                <w:rFonts w:ascii="Times New Roman" w:eastAsiaTheme="minorEastAsia" w:hAnsi="Times New Roman" w:cs="Times New Roman"/>
                <w:sz w:val="24"/>
                <w:szCs w:val="24"/>
                <w:lang w:eastAsia="ru-RU"/>
              </w:rPr>
              <w:t>6</w:t>
            </w:r>
            <w:r w:rsidR="0066213C">
              <w:rPr>
                <w:rFonts w:ascii="Times New Roman" w:eastAsiaTheme="minorEastAsia" w:hAnsi="Times New Roman" w:cs="Times New Roman"/>
                <w:sz w:val="24"/>
                <w:szCs w:val="24"/>
                <w:lang w:eastAsia="ru-RU"/>
              </w:rPr>
              <w:t xml:space="preserve"> </w:t>
            </w:r>
            <w:r w:rsidRPr="00937A49">
              <w:rPr>
                <w:rFonts w:ascii="Times New Roman" w:eastAsiaTheme="minorEastAsia" w:hAnsi="Times New Roman" w:cs="Times New Roman"/>
                <w:sz w:val="24"/>
                <w:szCs w:val="24"/>
                <w:lang w:eastAsia="ru-RU"/>
              </w:rPr>
              <w:t xml:space="preserve">г. </w:t>
            </w:r>
          </w:p>
          <w:p w:rsidR="00426267" w:rsidRPr="00937A49" w:rsidRDefault="00426267" w:rsidP="0066213C">
            <w:pPr>
              <w:spacing w:after="0" w:line="240" w:lineRule="auto"/>
              <w:ind w:firstLine="6521"/>
              <w:rPr>
                <w:rFonts w:ascii="Times New Roman" w:eastAsiaTheme="minorEastAsia" w:hAnsi="Times New Roman" w:cs="Times New Roman"/>
                <w:sz w:val="24"/>
                <w:szCs w:val="24"/>
                <w:lang w:eastAsia="ru-RU"/>
              </w:rPr>
            </w:pPr>
            <w:r w:rsidRPr="00937A49">
              <w:rPr>
                <w:rFonts w:ascii="Times New Roman" w:eastAsiaTheme="minorEastAsia" w:hAnsi="Times New Roman" w:cs="Times New Roman"/>
                <w:sz w:val="24"/>
                <w:szCs w:val="24"/>
                <w:lang w:eastAsia="ru-RU"/>
              </w:rPr>
              <w:t xml:space="preserve">№__________________ </w:t>
            </w:r>
          </w:p>
          <w:p w:rsidR="00426267" w:rsidRPr="00937A49" w:rsidRDefault="00426267" w:rsidP="00426267">
            <w:pPr>
              <w:widowControl w:val="0"/>
              <w:suppressAutoHyphens/>
              <w:spacing w:after="0" w:line="240" w:lineRule="auto"/>
              <w:jc w:val="right"/>
              <w:rPr>
                <w:rFonts w:ascii="Times New Roman" w:eastAsia="Times New Roman" w:hAnsi="Times New Roman" w:cs="Times New Roman"/>
                <w:sz w:val="24"/>
                <w:szCs w:val="24"/>
                <w:lang w:eastAsia="zh-CN"/>
              </w:rPr>
            </w:pPr>
          </w:p>
        </w:tc>
      </w:tr>
    </w:tbl>
    <w:p w:rsidR="00426267" w:rsidRPr="00937A49" w:rsidRDefault="00426267" w:rsidP="00426267">
      <w:pPr>
        <w:widowControl w:val="0"/>
        <w:suppressAutoHyphens/>
        <w:spacing w:after="0" w:line="240" w:lineRule="auto"/>
        <w:rPr>
          <w:rFonts w:ascii="Times New Roman" w:eastAsia="Times New Roman" w:hAnsi="Times New Roman" w:cs="Times New Roman"/>
          <w:sz w:val="24"/>
          <w:szCs w:val="24"/>
          <w:lang w:eastAsia="zh-CN"/>
        </w:rPr>
      </w:pPr>
      <w:r w:rsidRPr="00937A49">
        <w:rPr>
          <w:rFonts w:ascii="Times New Roman" w:eastAsia="Times New Roman" w:hAnsi="Times New Roman" w:cs="Times New Roman"/>
          <w:sz w:val="24"/>
          <w:szCs w:val="24"/>
          <w:lang w:eastAsia="zh-CN"/>
        </w:rPr>
        <w:t>Образец</w:t>
      </w:r>
    </w:p>
    <w:p w:rsidR="00426267" w:rsidRPr="00937A49" w:rsidRDefault="00426267" w:rsidP="00426267">
      <w:pPr>
        <w:spacing w:after="0" w:line="240" w:lineRule="auto"/>
        <w:jc w:val="both"/>
        <w:rPr>
          <w:rFonts w:ascii="Times New Roman" w:eastAsia="Calibri" w:hAnsi="Times New Roman" w:cs="Times New Roman"/>
          <w:sz w:val="24"/>
          <w:szCs w:val="24"/>
        </w:rPr>
      </w:pPr>
    </w:p>
    <w:p w:rsidR="00426267" w:rsidRPr="00937A49" w:rsidRDefault="00426267" w:rsidP="00426267">
      <w:pPr>
        <w:spacing w:after="0" w:line="240" w:lineRule="auto"/>
        <w:jc w:val="center"/>
        <w:rPr>
          <w:rFonts w:ascii="Times New Roman" w:eastAsia="Calibri" w:hAnsi="Times New Roman" w:cs="Times New Roman"/>
          <w:sz w:val="24"/>
          <w:szCs w:val="24"/>
        </w:rPr>
      </w:pPr>
      <w:r w:rsidRPr="00937A49">
        <w:rPr>
          <w:rFonts w:ascii="Times New Roman" w:eastAsia="Calibri" w:hAnsi="Times New Roman" w:cs="Times New Roman"/>
          <w:sz w:val="24"/>
          <w:szCs w:val="24"/>
        </w:rPr>
        <w:t>АКТ ПРИЕМА-ПЕРЕДАЧИ ОБОРУДОВАНИЯ</w:t>
      </w:r>
    </w:p>
    <w:p w:rsidR="00426267" w:rsidRPr="00937A49" w:rsidRDefault="00426267" w:rsidP="00426267">
      <w:pPr>
        <w:spacing w:after="0" w:line="240" w:lineRule="auto"/>
        <w:jc w:val="center"/>
        <w:rPr>
          <w:rFonts w:ascii="Times New Roman" w:eastAsia="Calibri" w:hAnsi="Times New Roman" w:cs="Times New Roman"/>
          <w:sz w:val="24"/>
          <w:szCs w:val="24"/>
        </w:rPr>
      </w:pPr>
      <w:r w:rsidRPr="00937A49">
        <w:rPr>
          <w:rFonts w:ascii="Times New Roman" w:eastAsia="Calibri" w:hAnsi="Times New Roman" w:cs="Times New Roman"/>
          <w:sz w:val="24"/>
          <w:szCs w:val="24"/>
        </w:rPr>
        <w:t>ПО КОНТРАКТУ ОТ «___» ____________ 20__г. № _______</w:t>
      </w:r>
    </w:p>
    <w:p w:rsidR="00426267" w:rsidRPr="00937A49" w:rsidRDefault="00426267" w:rsidP="00426267">
      <w:pPr>
        <w:spacing w:after="0" w:line="240" w:lineRule="auto"/>
        <w:jc w:val="both"/>
        <w:rPr>
          <w:rFonts w:ascii="Times New Roman" w:eastAsia="Calibri" w:hAnsi="Times New Roman" w:cs="Times New Roman"/>
          <w:sz w:val="24"/>
          <w:szCs w:val="24"/>
        </w:rPr>
      </w:pPr>
    </w:p>
    <w:p w:rsidR="00426267" w:rsidRPr="00937A49" w:rsidRDefault="00426267" w:rsidP="00426267">
      <w:pPr>
        <w:spacing w:after="0" w:line="240" w:lineRule="auto"/>
        <w:jc w:val="both"/>
        <w:rPr>
          <w:rFonts w:ascii="Times New Roman" w:eastAsia="Calibri" w:hAnsi="Times New Roman" w:cs="Times New Roman"/>
          <w:sz w:val="24"/>
          <w:szCs w:val="24"/>
        </w:rPr>
      </w:pPr>
      <w:r w:rsidRPr="00937A49">
        <w:rPr>
          <w:rFonts w:ascii="Times New Roman" w:eastAsia="Calibri" w:hAnsi="Times New Roman" w:cs="Times New Roman"/>
          <w:sz w:val="24"/>
          <w:szCs w:val="24"/>
        </w:rPr>
        <w:t xml:space="preserve">г. Воронеж                                                                                                       </w:t>
      </w:r>
      <w:proofErr w:type="gramStart"/>
      <w:r w:rsidRPr="00937A49">
        <w:rPr>
          <w:rFonts w:ascii="Times New Roman" w:eastAsia="Calibri" w:hAnsi="Times New Roman" w:cs="Times New Roman"/>
          <w:sz w:val="24"/>
          <w:szCs w:val="24"/>
        </w:rPr>
        <w:t xml:space="preserve">   «</w:t>
      </w:r>
      <w:proofErr w:type="gramEnd"/>
      <w:r w:rsidRPr="00937A49">
        <w:rPr>
          <w:rFonts w:ascii="Times New Roman" w:eastAsia="Calibri" w:hAnsi="Times New Roman" w:cs="Times New Roman"/>
          <w:sz w:val="24"/>
          <w:szCs w:val="24"/>
        </w:rPr>
        <w:t>___»</w:t>
      </w:r>
      <w:r w:rsidR="00F73275">
        <w:rPr>
          <w:rFonts w:ascii="Times New Roman" w:eastAsia="Calibri" w:hAnsi="Times New Roman" w:cs="Times New Roman"/>
          <w:sz w:val="24"/>
          <w:szCs w:val="24"/>
        </w:rPr>
        <w:t xml:space="preserve"> </w:t>
      </w:r>
      <w:r w:rsidRPr="00937A49">
        <w:rPr>
          <w:rFonts w:ascii="Times New Roman" w:eastAsia="Calibri" w:hAnsi="Times New Roman" w:cs="Times New Roman"/>
          <w:sz w:val="24"/>
          <w:szCs w:val="24"/>
        </w:rPr>
        <w:t>_________</w:t>
      </w:r>
      <w:r w:rsidR="00F73275">
        <w:rPr>
          <w:rFonts w:ascii="Times New Roman" w:eastAsia="Calibri" w:hAnsi="Times New Roman" w:cs="Times New Roman"/>
          <w:sz w:val="24"/>
          <w:szCs w:val="24"/>
        </w:rPr>
        <w:t xml:space="preserve"> </w:t>
      </w:r>
      <w:r w:rsidRPr="00937A49">
        <w:rPr>
          <w:rFonts w:ascii="Times New Roman" w:eastAsia="Calibri" w:hAnsi="Times New Roman" w:cs="Times New Roman"/>
          <w:sz w:val="24"/>
          <w:szCs w:val="24"/>
        </w:rPr>
        <w:t>202</w:t>
      </w:r>
      <w:r w:rsidR="006F5228">
        <w:rPr>
          <w:rFonts w:ascii="Times New Roman" w:eastAsia="Calibri" w:hAnsi="Times New Roman" w:cs="Times New Roman"/>
          <w:sz w:val="24"/>
          <w:szCs w:val="24"/>
        </w:rPr>
        <w:t>6</w:t>
      </w:r>
      <w:r w:rsidRPr="00937A49">
        <w:rPr>
          <w:rFonts w:ascii="Times New Roman" w:eastAsia="Calibri" w:hAnsi="Times New Roman" w:cs="Times New Roman"/>
          <w:sz w:val="24"/>
          <w:szCs w:val="24"/>
        </w:rPr>
        <w:t xml:space="preserve"> г.</w:t>
      </w:r>
    </w:p>
    <w:p w:rsidR="00426267" w:rsidRPr="00937A49" w:rsidRDefault="00426267" w:rsidP="00426267">
      <w:pPr>
        <w:spacing w:after="0" w:line="240" w:lineRule="auto"/>
        <w:jc w:val="both"/>
        <w:rPr>
          <w:rFonts w:ascii="Times New Roman" w:eastAsia="Calibri" w:hAnsi="Times New Roman" w:cs="Times New Roman"/>
          <w:sz w:val="24"/>
          <w:szCs w:val="24"/>
        </w:rPr>
      </w:pPr>
    </w:p>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Федеральное государственное бюджетное образовательное учреждение высшего образования «Воронежский государственный медицинский университет имени Н.Н Бурденко Министерства здравоохранения Российской Федерации, именуемое в дальнейшем «Заказчик», в лице___________________________________________, действующего на основании ____________________, с одной стороны, и ________________, именуемое в дальнейшем «Поставщик», в лице __________________, действующего на основании, с другой стороны, совместно именуемые в дальнейшем Сторонами, составили настоящий Акт о нижеследующем:</w:t>
      </w:r>
    </w:p>
    <w:p w:rsidR="00426267" w:rsidRPr="00937A49" w:rsidRDefault="00426267" w:rsidP="00426267">
      <w:pPr>
        <w:spacing w:after="0" w:line="240" w:lineRule="auto"/>
        <w:jc w:val="both"/>
        <w:rPr>
          <w:rFonts w:ascii="Times New Roman" w:hAnsi="Times New Roman" w:cs="Times New Roman"/>
          <w:sz w:val="24"/>
          <w:szCs w:val="24"/>
        </w:rPr>
      </w:pPr>
    </w:p>
    <w:p w:rsidR="00426267" w:rsidRPr="00937A49" w:rsidRDefault="00426267" w:rsidP="00426267">
      <w:pPr>
        <w:autoSpaceDE w:val="0"/>
        <w:autoSpaceDN w:val="0"/>
        <w:adjustRightInd w:val="0"/>
        <w:spacing w:after="0" w:line="240" w:lineRule="auto"/>
        <w:ind w:firstLine="540"/>
        <w:jc w:val="both"/>
        <w:rPr>
          <w:rFonts w:ascii="Times New Roman" w:hAnsi="Times New Roman" w:cs="Times New Roman"/>
          <w:sz w:val="24"/>
          <w:szCs w:val="24"/>
        </w:rPr>
      </w:pPr>
      <w:r w:rsidRPr="00937A49">
        <w:rPr>
          <w:rFonts w:ascii="Times New Roman" w:hAnsi="Times New Roman" w:cs="Times New Roman"/>
          <w:sz w:val="24"/>
          <w:szCs w:val="24"/>
        </w:rPr>
        <w:t>Поставщик поставил, а Заказчик принял следующее Оборудование согласно Спецификации (</w:t>
      </w:r>
      <w:hyperlink r:id="rId28" w:history="1">
        <w:r w:rsidRPr="00937A49">
          <w:rPr>
            <w:rFonts w:ascii="Times New Roman" w:hAnsi="Times New Roman" w:cs="Times New Roman"/>
            <w:sz w:val="24"/>
            <w:szCs w:val="24"/>
          </w:rPr>
          <w:t>Приложение № 1</w:t>
        </w:r>
      </w:hyperlink>
      <w:r w:rsidRPr="00937A49">
        <w:rPr>
          <w:rFonts w:ascii="Times New Roman" w:hAnsi="Times New Roman" w:cs="Times New Roman"/>
          <w:sz w:val="24"/>
          <w:szCs w:val="24"/>
        </w:rPr>
        <w:t xml:space="preserve"> к Контракту):</w:t>
      </w:r>
    </w:p>
    <w:p w:rsidR="00426267" w:rsidRPr="00937A49" w:rsidRDefault="00426267" w:rsidP="00426267">
      <w:pPr>
        <w:spacing w:after="0" w:line="240" w:lineRule="auto"/>
        <w:jc w:val="both"/>
        <w:rPr>
          <w:rFonts w:ascii="Times New Roman"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53"/>
        <w:gridCol w:w="1744"/>
        <w:gridCol w:w="709"/>
        <w:gridCol w:w="1701"/>
        <w:gridCol w:w="1843"/>
        <w:gridCol w:w="1701"/>
      </w:tblGrid>
      <w:tr w:rsidR="00426267" w:rsidRPr="00937A49" w:rsidTr="008C06D1">
        <w:tc>
          <w:tcPr>
            <w:tcW w:w="1653" w:type="dxa"/>
          </w:tcPr>
          <w:p w:rsidR="00426267" w:rsidRPr="00937A49" w:rsidRDefault="00426267" w:rsidP="00426267">
            <w:pPr>
              <w:spacing w:after="0" w:line="240" w:lineRule="auto"/>
              <w:jc w:val="center"/>
              <w:rPr>
                <w:rFonts w:ascii="Times New Roman" w:hAnsi="Times New Roman" w:cs="Times New Roman"/>
                <w:sz w:val="24"/>
                <w:szCs w:val="24"/>
              </w:rPr>
            </w:pPr>
            <w:r w:rsidRPr="00937A49">
              <w:rPr>
                <w:rFonts w:ascii="Times New Roman" w:hAnsi="Times New Roman" w:cs="Times New Roman"/>
                <w:sz w:val="24"/>
                <w:szCs w:val="24"/>
              </w:rPr>
              <w:t>Наименование Оборудования</w:t>
            </w:r>
          </w:p>
        </w:tc>
        <w:tc>
          <w:tcPr>
            <w:tcW w:w="1744" w:type="dxa"/>
          </w:tcPr>
          <w:p w:rsidR="00426267" w:rsidRPr="00937A49" w:rsidRDefault="00426267" w:rsidP="00426267">
            <w:pPr>
              <w:spacing w:after="0" w:line="240" w:lineRule="auto"/>
              <w:jc w:val="center"/>
              <w:rPr>
                <w:rFonts w:ascii="Times New Roman" w:hAnsi="Times New Roman" w:cs="Times New Roman"/>
                <w:sz w:val="24"/>
                <w:szCs w:val="24"/>
              </w:rPr>
            </w:pPr>
            <w:r w:rsidRPr="00937A49">
              <w:rPr>
                <w:rFonts w:ascii="Times New Roman" w:hAnsi="Times New Roman" w:cs="Times New Roman"/>
                <w:sz w:val="24"/>
                <w:szCs w:val="24"/>
              </w:rPr>
              <w:t>Странна происхождение</w:t>
            </w:r>
          </w:p>
        </w:tc>
        <w:tc>
          <w:tcPr>
            <w:tcW w:w="709" w:type="dxa"/>
          </w:tcPr>
          <w:p w:rsidR="00426267" w:rsidRPr="00937A49" w:rsidRDefault="00426267" w:rsidP="00426267">
            <w:pPr>
              <w:autoSpaceDE w:val="0"/>
              <w:autoSpaceDN w:val="0"/>
              <w:adjustRightInd w:val="0"/>
              <w:spacing w:after="0" w:line="240" w:lineRule="auto"/>
              <w:jc w:val="center"/>
              <w:rPr>
                <w:rFonts w:ascii="Times New Roman" w:hAnsi="Times New Roman" w:cs="Times New Roman"/>
                <w:sz w:val="24"/>
                <w:szCs w:val="24"/>
              </w:rPr>
            </w:pPr>
            <w:r w:rsidRPr="00937A49">
              <w:rPr>
                <w:rFonts w:ascii="Times New Roman" w:hAnsi="Times New Roman" w:cs="Times New Roman"/>
                <w:sz w:val="24"/>
                <w:szCs w:val="24"/>
              </w:rPr>
              <w:t>Ед. изм.</w:t>
            </w:r>
          </w:p>
        </w:tc>
        <w:tc>
          <w:tcPr>
            <w:tcW w:w="1701" w:type="dxa"/>
          </w:tcPr>
          <w:p w:rsidR="00426267" w:rsidRPr="00937A49" w:rsidRDefault="00426267" w:rsidP="00426267">
            <w:pPr>
              <w:autoSpaceDE w:val="0"/>
              <w:autoSpaceDN w:val="0"/>
              <w:adjustRightInd w:val="0"/>
              <w:spacing w:after="0" w:line="240" w:lineRule="auto"/>
              <w:jc w:val="center"/>
              <w:rPr>
                <w:rFonts w:ascii="Times New Roman" w:hAnsi="Times New Roman" w:cs="Times New Roman"/>
                <w:sz w:val="24"/>
                <w:szCs w:val="24"/>
              </w:rPr>
            </w:pPr>
            <w:r w:rsidRPr="00937A49">
              <w:rPr>
                <w:rFonts w:ascii="Times New Roman" w:hAnsi="Times New Roman" w:cs="Times New Roman"/>
                <w:sz w:val="24"/>
                <w:szCs w:val="24"/>
              </w:rPr>
              <w:t>Количество</w:t>
            </w:r>
          </w:p>
          <w:p w:rsidR="00426267" w:rsidRPr="00937A49" w:rsidRDefault="00426267" w:rsidP="00426267">
            <w:pPr>
              <w:autoSpaceDE w:val="0"/>
              <w:autoSpaceDN w:val="0"/>
              <w:adjustRightInd w:val="0"/>
              <w:spacing w:after="0" w:line="240" w:lineRule="auto"/>
              <w:jc w:val="center"/>
              <w:rPr>
                <w:rFonts w:ascii="Times New Roman" w:hAnsi="Times New Roman" w:cs="Times New Roman"/>
                <w:sz w:val="24"/>
                <w:szCs w:val="24"/>
              </w:rPr>
            </w:pPr>
            <w:r w:rsidRPr="00937A49">
              <w:rPr>
                <w:rFonts w:ascii="Times New Roman" w:hAnsi="Times New Roman" w:cs="Times New Roman"/>
                <w:sz w:val="24"/>
                <w:szCs w:val="24"/>
              </w:rPr>
              <w:t>в единицах измерения</w:t>
            </w:r>
          </w:p>
          <w:p w:rsidR="00426267" w:rsidRPr="00937A49" w:rsidRDefault="00426267" w:rsidP="00426267">
            <w:pPr>
              <w:spacing w:after="0" w:line="240" w:lineRule="auto"/>
              <w:jc w:val="center"/>
              <w:rPr>
                <w:rFonts w:ascii="Times New Roman" w:hAnsi="Times New Roman" w:cs="Times New Roman"/>
                <w:sz w:val="24"/>
                <w:szCs w:val="24"/>
              </w:rPr>
            </w:pPr>
          </w:p>
        </w:tc>
        <w:tc>
          <w:tcPr>
            <w:tcW w:w="1843" w:type="dxa"/>
          </w:tcPr>
          <w:p w:rsidR="00426267" w:rsidRPr="00937A49" w:rsidRDefault="00426267" w:rsidP="00426267">
            <w:pPr>
              <w:spacing w:after="0" w:line="240" w:lineRule="auto"/>
              <w:jc w:val="center"/>
              <w:rPr>
                <w:rFonts w:ascii="Times New Roman" w:hAnsi="Times New Roman" w:cs="Times New Roman"/>
                <w:sz w:val="24"/>
                <w:szCs w:val="24"/>
              </w:rPr>
            </w:pPr>
            <w:r w:rsidRPr="00937A49">
              <w:rPr>
                <w:rFonts w:ascii="Times New Roman" w:hAnsi="Times New Roman" w:cs="Times New Roman"/>
                <w:sz w:val="24"/>
                <w:szCs w:val="24"/>
              </w:rPr>
              <w:t>Цена за единицу измерения, руб. (включая НДС/НДС не облагается)</w:t>
            </w:r>
          </w:p>
        </w:tc>
        <w:tc>
          <w:tcPr>
            <w:tcW w:w="1701" w:type="dxa"/>
          </w:tcPr>
          <w:p w:rsidR="00426267" w:rsidRPr="00937A49" w:rsidRDefault="00426267" w:rsidP="00426267">
            <w:pPr>
              <w:spacing w:after="0" w:line="240" w:lineRule="auto"/>
              <w:jc w:val="center"/>
              <w:rPr>
                <w:rFonts w:ascii="Times New Roman" w:hAnsi="Times New Roman" w:cs="Times New Roman"/>
                <w:sz w:val="24"/>
                <w:szCs w:val="24"/>
              </w:rPr>
            </w:pPr>
            <w:r w:rsidRPr="00937A49">
              <w:rPr>
                <w:rFonts w:ascii="Times New Roman" w:hAnsi="Times New Roman" w:cs="Times New Roman"/>
                <w:sz w:val="24"/>
                <w:szCs w:val="24"/>
              </w:rPr>
              <w:t>Стоимость, руб. (включая НДС/НДС не облагается)</w:t>
            </w:r>
          </w:p>
        </w:tc>
      </w:tr>
      <w:tr w:rsidR="00426267" w:rsidRPr="00937A49" w:rsidTr="008C06D1">
        <w:tc>
          <w:tcPr>
            <w:tcW w:w="1653"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44"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709"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01"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843"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01" w:type="dxa"/>
          </w:tcPr>
          <w:p w:rsidR="00426267" w:rsidRPr="00937A49" w:rsidRDefault="00426267" w:rsidP="00426267">
            <w:pPr>
              <w:spacing w:after="0" w:line="240" w:lineRule="auto"/>
              <w:jc w:val="both"/>
              <w:rPr>
                <w:rFonts w:ascii="Times New Roman" w:hAnsi="Times New Roman" w:cs="Times New Roman"/>
                <w:sz w:val="24"/>
                <w:szCs w:val="24"/>
              </w:rPr>
            </w:pPr>
          </w:p>
        </w:tc>
      </w:tr>
      <w:tr w:rsidR="00426267" w:rsidRPr="00937A49" w:rsidTr="008C06D1">
        <w:tc>
          <w:tcPr>
            <w:tcW w:w="1653"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44"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709"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01"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843"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01" w:type="dxa"/>
          </w:tcPr>
          <w:p w:rsidR="00426267" w:rsidRPr="00937A49" w:rsidRDefault="00426267" w:rsidP="00426267">
            <w:pPr>
              <w:spacing w:after="0" w:line="240" w:lineRule="auto"/>
              <w:jc w:val="both"/>
              <w:rPr>
                <w:rFonts w:ascii="Times New Roman" w:hAnsi="Times New Roman" w:cs="Times New Roman"/>
                <w:sz w:val="24"/>
                <w:szCs w:val="24"/>
              </w:rPr>
            </w:pPr>
          </w:p>
        </w:tc>
      </w:tr>
      <w:tr w:rsidR="00426267" w:rsidRPr="00937A49" w:rsidTr="008C06D1">
        <w:tc>
          <w:tcPr>
            <w:tcW w:w="1653"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44"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709"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01"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843"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01" w:type="dxa"/>
          </w:tcPr>
          <w:p w:rsidR="00426267" w:rsidRPr="00937A49" w:rsidRDefault="00426267" w:rsidP="00426267">
            <w:pPr>
              <w:spacing w:after="0" w:line="240" w:lineRule="auto"/>
              <w:jc w:val="both"/>
              <w:rPr>
                <w:rFonts w:ascii="Times New Roman" w:hAnsi="Times New Roman" w:cs="Times New Roman"/>
                <w:sz w:val="24"/>
                <w:szCs w:val="24"/>
              </w:rPr>
            </w:pPr>
          </w:p>
        </w:tc>
      </w:tr>
      <w:tr w:rsidR="00426267" w:rsidRPr="00937A49" w:rsidTr="008C06D1">
        <w:tc>
          <w:tcPr>
            <w:tcW w:w="1653"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44"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709"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01"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843"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01" w:type="dxa"/>
          </w:tcPr>
          <w:p w:rsidR="00426267" w:rsidRPr="00937A49" w:rsidRDefault="00426267" w:rsidP="00426267">
            <w:pPr>
              <w:spacing w:after="0" w:line="240" w:lineRule="auto"/>
              <w:jc w:val="both"/>
              <w:rPr>
                <w:rFonts w:ascii="Times New Roman" w:hAnsi="Times New Roman" w:cs="Times New Roman"/>
                <w:sz w:val="24"/>
                <w:szCs w:val="24"/>
              </w:rPr>
            </w:pPr>
          </w:p>
        </w:tc>
      </w:tr>
      <w:tr w:rsidR="00426267" w:rsidRPr="00937A49" w:rsidTr="008C06D1">
        <w:tc>
          <w:tcPr>
            <w:tcW w:w="1653"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44"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709"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01"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843" w:type="dxa"/>
          </w:tcPr>
          <w:p w:rsidR="00426267" w:rsidRPr="00937A49" w:rsidRDefault="00426267" w:rsidP="00426267">
            <w:pPr>
              <w:spacing w:after="0" w:line="240" w:lineRule="auto"/>
              <w:jc w:val="both"/>
              <w:rPr>
                <w:rFonts w:ascii="Times New Roman" w:hAnsi="Times New Roman" w:cs="Times New Roman"/>
                <w:sz w:val="24"/>
                <w:szCs w:val="24"/>
              </w:rPr>
            </w:pPr>
          </w:p>
        </w:tc>
        <w:tc>
          <w:tcPr>
            <w:tcW w:w="1701" w:type="dxa"/>
          </w:tcPr>
          <w:p w:rsidR="00426267" w:rsidRPr="00937A49" w:rsidRDefault="00426267" w:rsidP="00426267">
            <w:pPr>
              <w:spacing w:after="0" w:line="240" w:lineRule="auto"/>
              <w:jc w:val="both"/>
              <w:rPr>
                <w:rFonts w:ascii="Times New Roman" w:hAnsi="Times New Roman" w:cs="Times New Roman"/>
                <w:sz w:val="24"/>
                <w:szCs w:val="24"/>
              </w:rPr>
            </w:pPr>
          </w:p>
        </w:tc>
      </w:tr>
    </w:tbl>
    <w:p w:rsidR="00426267" w:rsidRPr="00937A49" w:rsidRDefault="00426267" w:rsidP="00426267">
      <w:pPr>
        <w:spacing w:after="0" w:line="240" w:lineRule="auto"/>
        <w:jc w:val="both"/>
        <w:rPr>
          <w:rFonts w:ascii="Times New Roman" w:hAnsi="Times New Roman" w:cs="Times New Roman"/>
          <w:sz w:val="24"/>
          <w:szCs w:val="24"/>
        </w:rPr>
      </w:pPr>
    </w:p>
    <w:p w:rsidR="00426267" w:rsidRPr="00937A49" w:rsidRDefault="00426267" w:rsidP="00426267">
      <w:pPr>
        <w:spacing w:after="0" w:line="240" w:lineRule="auto"/>
        <w:ind w:firstLine="567"/>
        <w:jc w:val="both"/>
        <w:rPr>
          <w:rFonts w:ascii="Times New Roman" w:hAnsi="Times New Roman" w:cs="Times New Roman"/>
          <w:sz w:val="24"/>
          <w:szCs w:val="24"/>
        </w:rPr>
      </w:pPr>
      <w:r w:rsidRPr="00937A49">
        <w:rPr>
          <w:rFonts w:ascii="Times New Roman" w:hAnsi="Times New Roman" w:cs="Times New Roman"/>
          <w:sz w:val="24"/>
          <w:szCs w:val="24"/>
        </w:rPr>
        <w:t>Приемка Оборудования произведена следующим образом:</w:t>
      </w:r>
    </w:p>
    <w:p w:rsidR="00426267" w:rsidRPr="00937A49" w:rsidRDefault="00426267" w:rsidP="00426267">
      <w:pPr>
        <w:spacing w:after="0" w:line="240" w:lineRule="auto"/>
        <w:ind w:firstLine="567"/>
        <w:jc w:val="both"/>
        <w:rPr>
          <w:rFonts w:ascii="Times New Roman" w:hAnsi="Times New Roman" w:cs="Times New Roman"/>
          <w:sz w:val="24"/>
          <w:szCs w:val="24"/>
        </w:rPr>
      </w:pPr>
      <w:r w:rsidRPr="00937A49">
        <w:rPr>
          <w:rFonts w:ascii="Times New Roman" w:hAnsi="Times New Roman" w:cs="Times New Roman"/>
          <w:sz w:val="24"/>
          <w:szCs w:val="24"/>
        </w:rPr>
        <w:t>а) проверка по упаковочным листам номенклатуры поставленного Оборудования на соответствие Спецификации (</w:t>
      </w:r>
      <w:hyperlink r:id="rId29" w:history="1">
        <w:r w:rsidRPr="00937A49">
          <w:rPr>
            <w:rFonts w:ascii="Times New Roman" w:hAnsi="Times New Roman" w:cs="Times New Roman"/>
            <w:sz w:val="24"/>
            <w:szCs w:val="24"/>
          </w:rPr>
          <w:t>приложение № 1</w:t>
        </w:r>
      </w:hyperlink>
      <w:r w:rsidRPr="00937A49">
        <w:rPr>
          <w:rFonts w:ascii="Times New Roman" w:hAnsi="Times New Roman" w:cs="Times New Roman"/>
          <w:sz w:val="24"/>
          <w:szCs w:val="24"/>
        </w:rPr>
        <w:t xml:space="preserve"> к Контракту) и Техническим требованиям (</w:t>
      </w:r>
      <w:hyperlink r:id="rId30" w:history="1">
        <w:r w:rsidRPr="00937A49">
          <w:rPr>
            <w:rFonts w:ascii="Times New Roman" w:hAnsi="Times New Roman" w:cs="Times New Roman"/>
            <w:sz w:val="24"/>
            <w:szCs w:val="24"/>
          </w:rPr>
          <w:t>приложение № 2</w:t>
        </w:r>
      </w:hyperlink>
      <w:r w:rsidRPr="00937A49">
        <w:rPr>
          <w:rFonts w:ascii="Times New Roman" w:hAnsi="Times New Roman" w:cs="Times New Roman"/>
          <w:sz w:val="24"/>
          <w:szCs w:val="24"/>
        </w:rPr>
        <w:t xml:space="preserve"> к Контракту);</w:t>
      </w:r>
    </w:p>
    <w:p w:rsidR="00426267" w:rsidRPr="00937A49" w:rsidRDefault="00426267" w:rsidP="00426267">
      <w:pPr>
        <w:spacing w:after="0" w:line="240" w:lineRule="auto"/>
        <w:ind w:firstLine="567"/>
        <w:jc w:val="both"/>
        <w:rPr>
          <w:rFonts w:ascii="Times New Roman" w:hAnsi="Times New Roman" w:cs="Times New Roman"/>
          <w:sz w:val="24"/>
          <w:szCs w:val="24"/>
        </w:rPr>
      </w:pPr>
      <w:r w:rsidRPr="00937A49">
        <w:rPr>
          <w:rFonts w:ascii="Times New Roman" w:hAnsi="Times New Roman" w:cs="Times New Roman"/>
          <w:sz w:val="24"/>
          <w:szCs w:val="24"/>
        </w:rPr>
        <w:t>б) проверка полноты и правильности оформления комплекта сопроводительных документов в соответствии с условиями Контракта;</w:t>
      </w:r>
    </w:p>
    <w:p w:rsidR="00426267" w:rsidRPr="00937A49" w:rsidRDefault="00426267" w:rsidP="00426267">
      <w:pPr>
        <w:spacing w:after="0" w:line="240" w:lineRule="auto"/>
        <w:ind w:firstLine="567"/>
        <w:jc w:val="both"/>
        <w:rPr>
          <w:rFonts w:ascii="Times New Roman" w:hAnsi="Times New Roman" w:cs="Times New Roman"/>
          <w:sz w:val="24"/>
          <w:szCs w:val="24"/>
        </w:rPr>
      </w:pPr>
      <w:r w:rsidRPr="00937A49">
        <w:rPr>
          <w:rFonts w:ascii="Times New Roman" w:hAnsi="Times New Roman" w:cs="Times New Roman"/>
          <w:sz w:val="24"/>
          <w:szCs w:val="24"/>
        </w:rPr>
        <w:t>в) контроль наличия/отсутствия внешних повреждений оригинальной упаковки Оборудования;</w:t>
      </w:r>
    </w:p>
    <w:p w:rsidR="00426267" w:rsidRPr="00937A49" w:rsidRDefault="00426267" w:rsidP="00426267">
      <w:pPr>
        <w:spacing w:after="0" w:line="240" w:lineRule="auto"/>
        <w:ind w:firstLine="567"/>
        <w:jc w:val="both"/>
        <w:rPr>
          <w:rFonts w:ascii="Times New Roman" w:hAnsi="Times New Roman" w:cs="Times New Roman"/>
          <w:sz w:val="24"/>
          <w:szCs w:val="24"/>
        </w:rPr>
      </w:pPr>
      <w:r w:rsidRPr="00937A49">
        <w:rPr>
          <w:rFonts w:ascii="Times New Roman" w:hAnsi="Times New Roman" w:cs="Times New Roman"/>
          <w:sz w:val="24"/>
          <w:szCs w:val="24"/>
        </w:rPr>
        <w:t>г) проверка наличия необходимых документов (копий документов) на Оборудование: регистрационных удостоверений, документа, подтверждающего соответствие, при наличии;</w:t>
      </w:r>
    </w:p>
    <w:p w:rsidR="00426267" w:rsidRPr="00937A49" w:rsidRDefault="00426267" w:rsidP="00426267">
      <w:pPr>
        <w:spacing w:after="0" w:line="240" w:lineRule="auto"/>
        <w:ind w:firstLine="567"/>
        <w:jc w:val="both"/>
        <w:rPr>
          <w:rFonts w:ascii="Times New Roman" w:hAnsi="Times New Roman" w:cs="Times New Roman"/>
          <w:sz w:val="24"/>
          <w:szCs w:val="24"/>
        </w:rPr>
      </w:pPr>
      <w:r w:rsidRPr="00937A49">
        <w:rPr>
          <w:rFonts w:ascii="Times New Roman" w:hAnsi="Times New Roman" w:cs="Times New Roman"/>
          <w:sz w:val="24"/>
          <w:szCs w:val="24"/>
        </w:rPr>
        <w:t>д) проверка наличия технической и (или) эксплуатационной документации производителя (изготовителя) Оборудования на русском языке;</w:t>
      </w:r>
    </w:p>
    <w:p w:rsidR="00426267" w:rsidRPr="00937A49" w:rsidRDefault="00426267" w:rsidP="00426267">
      <w:pPr>
        <w:spacing w:after="0" w:line="240" w:lineRule="auto"/>
        <w:ind w:firstLine="567"/>
        <w:jc w:val="both"/>
        <w:rPr>
          <w:rFonts w:ascii="Times New Roman" w:hAnsi="Times New Roman" w:cs="Times New Roman"/>
          <w:sz w:val="24"/>
          <w:szCs w:val="24"/>
        </w:rPr>
      </w:pPr>
      <w:r w:rsidRPr="00937A49">
        <w:rPr>
          <w:rFonts w:ascii="Times New Roman" w:hAnsi="Times New Roman" w:cs="Times New Roman"/>
          <w:sz w:val="24"/>
          <w:szCs w:val="24"/>
        </w:rPr>
        <w:t>е) проверка комплектности и целостности поставленного Оборудования.</w:t>
      </w:r>
    </w:p>
    <w:p w:rsidR="00426267" w:rsidRPr="00937A49" w:rsidRDefault="00426267" w:rsidP="00426267">
      <w:pPr>
        <w:spacing w:after="0" w:line="240" w:lineRule="auto"/>
        <w:ind w:firstLine="567"/>
        <w:jc w:val="both"/>
        <w:rPr>
          <w:rFonts w:ascii="Times New Roman" w:hAnsi="Times New Roman" w:cs="Times New Roman"/>
          <w:sz w:val="24"/>
          <w:szCs w:val="24"/>
        </w:rPr>
      </w:pPr>
    </w:p>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Фактическое количество, качество, комплектность поставленного Оборудования соответствует (не соответствует) требованиям Контракта:</w:t>
      </w:r>
    </w:p>
    <w:p w:rsidR="00426267" w:rsidRPr="00937A49" w:rsidRDefault="00426267" w:rsidP="00426267">
      <w:pPr>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_________________________________________________________________________________________________________________________________________________________________________ </w:t>
      </w:r>
    </w:p>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rPr>
        <w:t>Оборудование</w:t>
      </w:r>
      <w:r w:rsidRPr="00937A49">
        <w:rPr>
          <w:rFonts w:ascii="Times New Roman" w:hAnsi="Times New Roman" w:cs="Times New Roman"/>
          <w:sz w:val="24"/>
          <w:szCs w:val="24"/>
          <w:lang w:eastAsia="ru-RU"/>
        </w:rPr>
        <w:t xml:space="preserve"> согласно Контракту должно поставлено «__» ________________</w:t>
      </w:r>
      <w:proofErr w:type="gramStart"/>
      <w:r w:rsidRPr="00937A49">
        <w:rPr>
          <w:rFonts w:ascii="Times New Roman" w:hAnsi="Times New Roman" w:cs="Times New Roman"/>
          <w:sz w:val="24"/>
          <w:szCs w:val="24"/>
          <w:lang w:eastAsia="ru-RU"/>
        </w:rPr>
        <w:t>_  20</w:t>
      </w:r>
      <w:proofErr w:type="gramEnd"/>
      <w:r w:rsidRPr="00937A49">
        <w:rPr>
          <w:rFonts w:ascii="Times New Roman" w:hAnsi="Times New Roman" w:cs="Times New Roman"/>
          <w:sz w:val="24"/>
          <w:szCs w:val="24"/>
          <w:lang w:eastAsia="ru-RU"/>
        </w:rPr>
        <w:t>__  г., фактически  «__» _______________ 20__ г.</w:t>
      </w:r>
    </w:p>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Недостатки Оборудования выявлены (не выявлены):</w:t>
      </w:r>
    </w:p>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426267" w:rsidRPr="00937A49" w:rsidRDefault="00426267" w:rsidP="00426267">
      <w:pPr>
        <w:spacing w:after="0" w:line="240" w:lineRule="auto"/>
        <w:jc w:val="both"/>
        <w:rPr>
          <w:rFonts w:ascii="Times New Roman" w:hAnsi="Times New Roman" w:cs="Times New Roman"/>
          <w:sz w:val="24"/>
          <w:szCs w:val="24"/>
        </w:rPr>
      </w:pPr>
    </w:p>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rPr>
        <w:t>Итого поставлено Оборудования на общую сумму _____, в том числе НДС ____/НДС не облагается на основании _____.</w:t>
      </w:r>
    </w:p>
    <w:p w:rsidR="00426267" w:rsidRPr="00937A49" w:rsidRDefault="00426267" w:rsidP="00426267">
      <w:pPr>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К настоящему Акту прилагаются следующие документы, подтверждающие поставку Оборудования:</w:t>
      </w:r>
    </w:p>
    <w:p w:rsidR="00426267" w:rsidRPr="00937A49" w:rsidRDefault="00426267" w:rsidP="00426267">
      <w:pPr>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1. Товарная накладная от «__» __________ 20__ г. № ____;</w:t>
      </w:r>
    </w:p>
    <w:p w:rsidR="00426267" w:rsidRPr="00937A49" w:rsidRDefault="00426267" w:rsidP="00426267">
      <w:pPr>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2. Копия Регистрационного удостоверения от «__» __________ 20__ г. № ____;</w:t>
      </w:r>
    </w:p>
    <w:p w:rsidR="00426267" w:rsidRPr="00937A49" w:rsidRDefault="00426267" w:rsidP="00426267">
      <w:pPr>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3. Техническая и (или) эксплуатационная документация производителя (изготовителя) Оборудования на русском языке;</w:t>
      </w:r>
    </w:p>
    <w:p w:rsidR="00426267" w:rsidRPr="00937A49" w:rsidRDefault="00426267" w:rsidP="00426267">
      <w:pPr>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4. Гарантия производителя от «__» __________ 20__ г. № ____;</w:t>
      </w:r>
    </w:p>
    <w:p w:rsidR="00426267" w:rsidRPr="00937A49" w:rsidRDefault="00426267" w:rsidP="00426267">
      <w:pPr>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5. Гарантия Поставщика от «__» __________ 20__ г. № ____;</w:t>
      </w:r>
    </w:p>
    <w:p w:rsidR="00426267" w:rsidRPr="00937A49" w:rsidRDefault="00426267" w:rsidP="00426267">
      <w:pPr>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6. Копия документа о соответствии от «__» __________ 20__ г. № ____.</w:t>
      </w:r>
    </w:p>
    <w:p w:rsidR="00426267" w:rsidRPr="00937A49" w:rsidRDefault="00426267" w:rsidP="00426267">
      <w:pPr>
        <w:spacing w:after="0" w:line="240" w:lineRule="auto"/>
        <w:jc w:val="both"/>
        <w:rPr>
          <w:rFonts w:ascii="Times New Roman" w:hAnsi="Times New Roman" w:cs="Times New Roman"/>
          <w:sz w:val="24"/>
          <w:szCs w:val="24"/>
        </w:rPr>
      </w:pPr>
    </w:p>
    <w:p w:rsidR="00426267" w:rsidRPr="00937A49" w:rsidRDefault="00426267" w:rsidP="00426267">
      <w:pPr>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rPr>
        <w:t>Стороны друг к другу претензий не имеют/имеют: ______.</w:t>
      </w:r>
    </w:p>
    <w:p w:rsidR="00426267" w:rsidRPr="00937A49" w:rsidRDefault="00426267" w:rsidP="00426267">
      <w:pPr>
        <w:spacing w:after="0" w:line="240" w:lineRule="auto"/>
        <w:jc w:val="both"/>
        <w:rPr>
          <w:rFonts w:ascii="Times New Roman" w:hAnsi="Times New Roman" w:cs="Times New Roman"/>
          <w:sz w:val="24"/>
          <w:szCs w:val="24"/>
          <w:lang w:eastAsia="ru-RU"/>
        </w:rPr>
      </w:pPr>
    </w:p>
    <w:p w:rsidR="00426267" w:rsidRPr="00937A49" w:rsidRDefault="00426267" w:rsidP="00426267">
      <w:pPr>
        <w:spacing w:after="0" w:line="240" w:lineRule="auto"/>
        <w:jc w:val="both"/>
        <w:rPr>
          <w:rFonts w:ascii="Times New Roman" w:hAnsi="Times New Roman" w:cs="Times New Roman"/>
          <w:sz w:val="24"/>
          <w:szCs w:val="24"/>
        </w:rPr>
      </w:pPr>
      <w:r w:rsidRPr="00937A49">
        <w:rPr>
          <w:rFonts w:ascii="Times New Roman" w:hAnsi="Times New Roman" w:cs="Times New Roman"/>
          <w:sz w:val="24"/>
          <w:szCs w:val="24"/>
          <w:lang w:eastAsia="ru-RU"/>
        </w:rPr>
        <w:t xml:space="preserve">Ответственный за проведение приемки Оборудования и проведение экспертизы Оборудования </w:t>
      </w:r>
    </w:p>
    <w:p w:rsidR="00426267" w:rsidRPr="00937A49" w:rsidRDefault="00426267" w:rsidP="00426267">
      <w:pPr>
        <w:spacing w:after="0" w:line="240" w:lineRule="auto"/>
        <w:jc w:val="both"/>
        <w:rPr>
          <w:rFonts w:ascii="Times New Roman" w:eastAsia="Calibri" w:hAnsi="Times New Roman" w:cs="Times New Roman"/>
          <w:sz w:val="24"/>
          <w:szCs w:val="24"/>
        </w:rPr>
      </w:pPr>
      <w:r w:rsidRPr="00937A49">
        <w:rPr>
          <w:rFonts w:ascii="Times New Roman" w:eastAsia="Calibri" w:hAnsi="Times New Roman" w:cs="Times New Roman"/>
          <w:sz w:val="24"/>
          <w:szCs w:val="24"/>
        </w:rPr>
        <w:t xml:space="preserve">__________________________________________________________________________ </w:t>
      </w:r>
    </w:p>
    <w:p w:rsidR="00426267" w:rsidRPr="00937A49" w:rsidRDefault="00426267" w:rsidP="00426267">
      <w:pPr>
        <w:spacing w:after="0" w:line="240" w:lineRule="auto"/>
        <w:jc w:val="both"/>
        <w:rPr>
          <w:rFonts w:ascii="Times New Roman" w:eastAsia="Calibri" w:hAnsi="Times New Roman" w:cs="Times New Roman"/>
          <w:sz w:val="24"/>
          <w:szCs w:val="24"/>
          <w:vertAlign w:val="subscript"/>
        </w:rPr>
      </w:pPr>
      <w:r w:rsidRPr="00937A49">
        <w:rPr>
          <w:rFonts w:ascii="Times New Roman" w:eastAsia="Calibri" w:hAnsi="Times New Roman" w:cs="Times New Roman"/>
          <w:sz w:val="24"/>
          <w:szCs w:val="24"/>
          <w:vertAlign w:val="subscript"/>
        </w:rPr>
        <w:t xml:space="preserve">                                                                                                                                                       ФИО, должность</w:t>
      </w:r>
    </w:p>
    <w:p w:rsidR="00426267" w:rsidRPr="00937A49" w:rsidRDefault="00426267" w:rsidP="00426267">
      <w:pPr>
        <w:pStyle w:val="ConsPlusNormal"/>
        <w:ind w:firstLine="540"/>
        <w:jc w:val="both"/>
        <w:rPr>
          <w:rFonts w:ascii="Times New Roman" w:eastAsiaTheme="minorHAnsi" w:hAnsi="Times New Roman" w:cs="Times New Roman"/>
          <w:sz w:val="24"/>
          <w:szCs w:val="24"/>
          <w:lang w:eastAsia="en-US"/>
        </w:rPr>
      </w:pPr>
      <w:r w:rsidRPr="00937A49">
        <w:rPr>
          <w:rFonts w:ascii="Times New Roman" w:eastAsiaTheme="minorHAnsi" w:hAnsi="Times New Roman" w:cs="Times New Roman"/>
          <w:sz w:val="24"/>
          <w:szCs w:val="24"/>
          <w:lang w:eastAsia="en-US"/>
        </w:rPr>
        <w:t>Заказчик несет полную материальную ответственность за принятое Оборудование. С момента подписания настоящего Акта все риски случайной гибели, утраты или повреждения Оборудования переходят к Заказчику.</w:t>
      </w:r>
    </w:p>
    <w:p w:rsidR="00426267" w:rsidRPr="00937A49" w:rsidRDefault="00426267" w:rsidP="00426267">
      <w:pPr>
        <w:spacing w:after="0" w:line="240" w:lineRule="auto"/>
        <w:jc w:val="both"/>
        <w:rPr>
          <w:rFonts w:ascii="Times New Roman" w:hAnsi="Times New Roman" w:cs="Times New Roman"/>
          <w:sz w:val="24"/>
          <w:szCs w:val="24"/>
          <w:lang w:eastAsia="ru-RU"/>
        </w:rPr>
      </w:pPr>
    </w:p>
    <w:p w:rsidR="00426267" w:rsidRPr="00937A49" w:rsidRDefault="00426267" w:rsidP="00426267">
      <w:pPr>
        <w:spacing w:after="0" w:line="240" w:lineRule="auto"/>
        <w:jc w:val="center"/>
        <w:rPr>
          <w:rFonts w:ascii="Times New Roman" w:hAnsi="Times New Roman" w:cs="Times New Roman"/>
          <w:sz w:val="24"/>
          <w:szCs w:val="24"/>
          <w:lang w:eastAsia="ru-RU"/>
        </w:rPr>
      </w:pPr>
      <w:proofErr w:type="gramStart"/>
      <w:r w:rsidRPr="00937A49">
        <w:rPr>
          <w:rFonts w:ascii="Times New Roman" w:hAnsi="Times New Roman" w:cs="Times New Roman"/>
          <w:sz w:val="24"/>
          <w:szCs w:val="24"/>
          <w:lang w:eastAsia="ru-RU"/>
        </w:rPr>
        <w:t xml:space="preserve">Сдал:   </w:t>
      </w:r>
      <w:proofErr w:type="gramEnd"/>
      <w:r w:rsidRPr="00937A49">
        <w:rPr>
          <w:rFonts w:ascii="Times New Roman" w:hAnsi="Times New Roman" w:cs="Times New Roman"/>
          <w:sz w:val="24"/>
          <w:szCs w:val="24"/>
          <w:lang w:eastAsia="ru-RU"/>
        </w:rPr>
        <w:t xml:space="preserve">                                                                       Принял:</w:t>
      </w:r>
    </w:p>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 xml:space="preserve"> Поставщик</w:t>
      </w:r>
      <w:r w:rsidRPr="00937A49">
        <w:rPr>
          <w:rFonts w:ascii="Times New Roman" w:hAnsi="Times New Roman" w:cs="Times New Roman"/>
          <w:sz w:val="24"/>
          <w:szCs w:val="24"/>
          <w:lang w:eastAsia="ru-RU"/>
        </w:rPr>
        <w:tab/>
      </w:r>
      <w:r w:rsidRPr="00937A49">
        <w:rPr>
          <w:rFonts w:ascii="Times New Roman" w:hAnsi="Times New Roman" w:cs="Times New Roman"/>
          <w:sz w:val="24"/>
          <w:szCs w:val="24"/>
          <w:lang w:eastAsia="ru-RU"/>
        </w:rPr>
        <w:tab/>
      </w:r>
      <w:r w:rsidRPr="00937A49">
        <w:rPr>
          <w:rFonts w:ascii="Times New Roman" w:hAnsi="Times New Roman" w:cs="Times New Roman"/>
          <w:sz w:val="24"/>
          <w:szCs w:val="24"/>
          <w:lang w:eastAsia="ru-RU"/>
        </w:rPr>
        <w:tab/>
        <w:t xml:space="preserve">                                      Заказчик</w:t>
      </w:r>
    </w:p>
    <w:p w:rsidR="00426267" w:rsidRPr="00937A49" w:rsidRDefault="00426267" w:rsidP="00426267">
      <w:pPr>
        <w:spacing w:after="0" w:line="240" w:lineRule="auto"/>
        <w:jc w:val="both"/>
        <w:rPr>
          <w:rFonts w:ascii="Times New Roman" w:hAnsi="Times New Roman" w:cs="Times New Roman"/>
          <w:sz w:val="24"/>
          <w:szCs w:val="24"/>
          <w:lang w:eastAsia="ru-RU"/>
        </w:rPr>
      </w:pPr>
    </w:p>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_______________________                                          _________________________</w:t>
      </w:r>
    </w:p>
    <w:p w:rsidR="00426267" w:rsidRPr="00937A49" w:rsidRDefault="00426267" w:rsidP="00426267">
      <w:pPr>
        <w:spacing w:after="0" w:line="240" w:lineRule="auto"/>
        <w:jc w:val="both"/>
        <w:rPr>
          <w:rFonts w:ascii="Times New Roman" w:hAnsi="Times New Roman" w:cs="Times New Roman"/>
          <w:sz w:val="24"/>
          <w:szCs w:val="24"/>
          <w:lang w:eastAsia="ru-RU"/>
        </w:rPr>
      </w:pPr>
      <w:r w:rsidRPr="00937A49">
        <w:rPr>
          <w:rFonts w:ascii="Times New Roman" w:hAnsi="Times New Roman" w:cs="Times New Roman"/>
          <w:sz w:val="24"/>
          <w:szCs w:val="24"/>
          <w:lang w:eastAsia="ru-RU"/>
        </w:rPr>
        <w:t xml:space="preserve">М.П.      </w:t>
      </w:r>
      <w:r w:rsidR="000B4565">
        <w:rPr>
          <w:rFonts w:ascii="Times New Roman" w:hAnsi="Times New Roman" w:cs="Times New Roman"/>
          <w:sz w:val="24"/>
          <w:szCs w:val="24"/>
          <w:lang w:eastAsia="zh-CN"/>
        </w:rPr>
        <w:t xml:space="preserve">(при </w:t>
      </w:r>
      <w:proofErr w:type="gramStart"/>
      <w:r w:rsidR="000B4565">
        <w:rPr>
          <w:rFonts w:ascii="Times New Roman" w:hAnsi="Times New Roman" w:cs="Times New Roman"/>
          <w:sz w:val="24"/>
          <w:szCs w:val="24"/>
          <w:lang w:eastAsia="zh-CN"/>
        </w:rPr>
        <w:t>наличии)</w:t>
      </w:r>
      <w:r w:rsidRPr="00937A49">
        <w:rPr>
          <w:rFonts w:ascii="Times New Roman" w:hAnsi="Times New Roman" w:cs="Times New Roman"/>
          <w:sz w:val="24"/>
          <w:szCs w:val="24"/>
          <w:lang w:eastAsia="ru-RU"/>
        </w:rPr>
        <w:t xml:space="preserve">   </w:t>
      </w:r>
      <w:proofErr w:type="gramEnd"/>
      <w:r w:rsidRPr="00937A49">
        <w:rPr>
          <w:rFonts w:ascii="Times New Roman" w:hAnsi="Times New Roman" w:cs="Times New Roman"/>
          <w:sz w:val="24"/>
          <w:szCs w:val="24"/>
          <w:lang w:eastAsia="ru-RU"/>
        </w:rPr>
        <w:t xml:space="preserve">                                                                            М.П.</w:t>
      </w:r>
    </w:p>
    <w:p w:rsidR="00426267" w:rsidRPr="00937A49" w:rsidRDefault="00426267" w:rsidP="00426267">
      <w:pPr>
        <w:spacing w:after="0" w:line="240" w:lineRule="auto"/>
        <w:jc w:val="both"/>
        <w:rPr>
          <w:rFonts w:ascii="Times New Roman" w:hAnsi="Times New Roman" w:cs="Times New Roman"/>
          <w:sz w:val="24"/>
          <w:szCs w:val="24"/>
          <w:lang w:eastAsia="ru-RU"/>
        </w:rPr>
      </w:pPr>
    </w:p>
    <w:p w:rsidR="00426267" w:rsidRPr="00937A49" w:rsidRDefault="00426267" w:rsidP="00426267">
      <w:pPr>
        <w:spacing w:after="0" w:line="240" w:lineRule="auto"/>
        <w:jc w:val="both"/>
        <w:rPr>
          <w:rFonts w:ascii="Times New Roman" w:hAnsi="Times New Roman" w:cs="Times New Roman"/>
          <w:sz w:val="24"/>
          <w:szCs w:val="24"/>
          <w:lang w:eastAsia="ru-RU"/>
        </w:rPr>
      </w:pPr>
    </w:p>
    <w:p w:rsidR="00426267" w:rsidRPr="00937A49" w:rsidRDefault="00426267" w:rsidP="00426267">
      <w:pPr>
        <w:spacing w:after="0" w:line="240" w:lineRule="auto"/>
        <w:jc w:val="center"/>
        <w:rPr>
          <w:rFonts w:ascii="Times New Roman" w:eastAsia="Times New Roman" w:hAnsi="Times New Roman" w:cs="Times New Roman"/>
          <w:b/>
          <w:i/>
          <w:sz w:val="24"/>
          <w:szCs w:val="24"/>
          <w:u w:val="single"/>
          <w:lang w:eastAsia="ru-RU"/>
        </w:rPr>
      </w:pPr>
      <w:r w:rsidRPr="00937A49">
        <w:rPr>
          <w:rFonts w:ascii="Times New Roman" w:eastAsia="Times New Roman" w:hAnsi="Times New Roman" w:cs="Times New Roman"/>
          <w:b/>
          <w:i/>
          <w:sz w:val="24"/>
          <w:szCs w:val="24"/>
          <w:u w:val="single"/>
          <w:lang w:eastAsia="ru-RU"/>
        </w:rPr>
        <w:t>Форма акта согласована</w:t>
      </w:r>
    </w:p>
    <w:p w:rsidR="00426267" w:rsidRPr="00937A49" w:rsidRDefault="00426267" w:rsidP="00426267">
      <w:pPr>
        <w:spacing w:after="0" w:line="240" w:lineRule="auto"/>
        <w:ind w:firstLine="709"/>
        <w:jc w:val="both"/>
        <w:rPr>
          <w:rFonts w:ascii="Times New Roman" w:eastAsia="Times New Roman" w:hAnsi="Times New Roman" w:cs="Times New Roman"/>
          <w:sz w:val="24"/>
          <w:szCs w:val="24"/>
          <w:lang w:eastAsia="ru-RU"/>
        </w:rPr>
      </w:pPr>
    </w:p>
    <w:p w:rsidR="00426267" w:rsidRPr="00937A49" w:rsidRDefault="00426267" w:rsidP="00426267">
      <w:pPr>
        <w:spacing w:after="0" w:line="240" w:lineRule="auto"/>
        <w:rPr>
          <w:rFonts w:ascii="Times New Roman" w:eastAsia="Times New Roman" w:hAnsi="Times New Roman" w:cs="Times New Roman"/>
          <w:sz w:val="24"/>
          <w:szCs w:val="24"/>
          <w:lang w:eastAsia="ru-RU"/>
        </w:rPr>
      </w:pPr>
    </w:p>
    <w:tbl>
      <w:tblPr>
        <w:tblW w:w="10126" w:type="dxa"/>
        <w:jc w:val="center"/>
        <w:tblLook w:val="01E0" w:firstRow="1" w:lastRow="1" w:firstColumn="1" w:lastColumn="1" w:noHBand="0" w:noVBand="0"/>
      </w:tblPr>
      <w:tblGrid>
        <w:gridCol w:w="4846"/>
        <w:gridCol w:w="5280"/>
      </w:tblGrid>
      <w:tr w:rsidR="00426267" w:rsidRPr="00937A49" w:rsidTr="008C06D1">
        <w:trPr>
          <w:trHeight w:val="1317"/>
          <w:jc w:val="center"/>
        </w:trPr>
        <w:tc>
          <w:tcPr>
            <w:tcW w:w="4846" w:type="dxa"/>
          </w:tcPr>
          <w:p w:rsidR="00426267" w:rsidRPr="00937A49" w:rsidRDefault="00426267" w:rsidP="0042626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37A49">
              <w:rPr>
                <w:rFonts w:ascii="Times New Roman" w:eastAsia="Times New Roman" w:hAnsi="Times New Roman" w:cs="Times New Roman"/>
                <w:sz w:val="24"/>
                <w:szCs w:val="24"/>
                <w:lang w:eastAsia="ru-RU"/>
              </w:rPr>
              <w:t>ЗАКАЗЧИК:</w:t>
            </w:r>
          </w:p>
          <w:p w:rsidR="00426267" w:rsidRPr="00937A49" w:rsidRDefault="00426267" w:rsidP="00426267">
            <w:pPr>
              <w:spacing w:after="0" w:line="240" w:lineRule="auto"/>
              <w:rPr>
                <w:rFonts w:ascii="Times New Roman" w:eastAsia="Calibri" w:hAnsi="Times New Roman" w:cs="Times New Roman"/>
                <w:sz w:val="24"/>
                <w:szCs w:val="24"/>
              </w:rPr>
            </w:pPr>
            <w:r w:rsidRPr="00937A49">
              <w:rPr>
                <w:rFonts w:ascii="Times New Roman" w:eastAsia="Calibri" w:hAnsi="Times New Roman" w:cs="Times New Roman"/>
                <w:sz w:val="24"/>
                <w:szCs w:val="24"/>
              </w:rPr>
              <w:t>ФГБОУ ВО ВГМУ им. Н.Н. Бурденко Минздрава России</w:t>
            </w:r>
          </w:p>
          <w:p w:rsidR="00426267" w:rsidRPr="00937A49" w:rsidRDefault="00426267" w:rsidP="00426267">
            <w:pPr>
              <w:spacing w:after="0" w:line="240" w:lineRule="auto"/>
              <w:jc w:val="both"/>
              <w:rPr>
                <w:rFonts w:ascii="Times New Roman" w:eastAsia="Times New Roman" w:hAnsi="Times New Roman" w:cs="Times New Roman"/>
                <w:sz w:val="24"/>
                <w:szCs w:val="24"/>
                <w:lang w:eastAsia="ru-RU"/>
              </w:rPr>
            </w:pPr>
          </w:p>
          <w:p w:rsidR="00426267" w:rsidRPr="00937A49" w:rsidRDefault="00426267" w:rsidP="00426267">
            <w:pPr>
              <w:spacing w:after="0" w:line="240" w:lineRule="auto"/>
              <w:jc w:val="both"/>
              <w:rPr>
                <w:rFonts w:ascii="Times New Roman" w:eastAsia="Times New Roman" w:hAnsi="Times New Roman" w:cs="Times New Roman"/>
                <w:sz w:val="24"/>
                <w:szCs w:val="24"/>
                <w:lang w:eastAsia="ru-RU"/>
              </w:rPr>
            </w:pPr>
          </w:p>
          <w:p w:rsidR="00426267" w:rsidRPr="00937A49" w:rsidRDefault="00426267" w:rsidP="00426267">
            <w:pPr>
              <w:spacing w:after="0" w:line="240" w:lineRule="auto"/>
              <w:jc w:val="both"/>
              <w:rPr>
                <w:rFonts w:ascii="Times New Roman" w:eastAsia="Times New Roman" w:hAnsi="Times New Roman" w:cs="Times New Roman"/>
                <w:sz w:val="24"/>
                <w:szCs w:val="24"/>
                <w:lang w:eastAsia="ru-RU"/>
              </w:rPr>
            </w:pPr>
            <w:r w:rsidRPr="00937A49">
              <w:rPr>
                <w:rFonts w:ascii="Times New Roman" w:eastAsia="Times New Roman" w:hAnsi="Times New Roman" w:cs="Times New Roman"/>
                <w:sz w:val="24"/>
                <w:szCs w:val="24"/>
                <w:lang w:eastAsia="ru-RU"/>
              </w:rPr>
              <w:t>________________/________________/</w:t>
            </w:r>
          </w:p>
          <w:p w:rsidR="00426267" w:rsidRPr="00937A49" w:rsidRDefault="00426267" w:rsidP="00426267">
            <w:pPr>
              <w:spacing w:after="0" w:line="240" w:lineRule="auto"/>
              <w:jc w:val="both"/>
              <w:rPr>
                <w:rFonts w:ascii="Times New Roman" w:eastAsia="Times New Roman" w:hAnsi="Times New Roman" w:cs="Times New Roman"/>
                <w:sz w:val="24"/>
                <w:szCs w:val="24"/>
                <w:lang w:eastAsia="ru-RU"/>
              </w:rPr>
            </w:pPr>
          </w:p>
        </w:tc>
        <w:tc>
          <w:tcPr>
            <w:tcW w:w="5280" w:type="dxa"/>
          </w:tcPr>
          <w:p w:rsidR="00426267" w:rsidRPr="00937A49" w:rsidRDefault="00426267" w:rsidP="00426267">
            <w:pPr>
              <w:spacing w:after="0" w:line="240" w:lineRule="auto"/>
              <w:jc w:val="both"/>
              <w:rPr>
                <w:rFonts w:ascii="Times New Roman" w:eastAsia="Times New Roman" w:hAnsi="Times New Roman" w:cs="Times New Roman"/>
                <w:sz w:val="24"/>
                <w:szCs w:val="24"/>
                <w:lang w:eastAsia="ru-RU"/>
              </w:rPr>
            </w:pPr>
            <w:r w:rsidRPr="00937A49">
              <w:rPr>
                <w:rFonts w:ascii="Times New Roman" w:eastAsia="Times New Roman" w:hAnsi="Times New Roman" w:cs="Times New Roman"/>
                <w:sz w:val="24"/>
                <w:szCs w:val="24"/>
                <w:lang w:eastAsia="ru-RU"/>
              </w:rPr>
              <w:t>ПОСТАВЩИК:</w:t>
            </w:r>
          </w:p>
          <w:p w:rsidR="00426267" w:rsidRPr="00937A49" w:rsidRDefault="00426267" w:rsidP="00426267">
            <w:pPr>
              <w:spacing w:after="0" w:line="240" w:lineRule="auto"/>
              <w:ind w:firstLine="709"/>
              <w:rPr>
                <w:rFonts w:ascii="Times New Roman" w:eastAsia="Times New Roman" w:hAnsi="Times New Roman" w:cs="Times New Roman"/>
                <w:sz w:val="24"/>
                <w:szCs w:val="24"/>
                <w:lang w:eastAsia="ru-RU"/>
              </w:rPr>
            </w:pPr>
          </w:p>
          <w:p w:rsidR="00426267" w:rsidRPr="00937A49" w:rsidRDefault="00426267" w:rsidP="00426267">
            <w:pPr>
              <w:spacing w:after="0" w:line="240" w:lineRule="auto"/>
              <w:ind w:firstLine="709"/>
              <w:rPr>
                <w:rFonts w:ascii="Times New Roman" w:eastAsia="Times New Roman" w:hAnsi="Times New Roman" w:cs="Times New Roman"/>
                <w:sz w:val="24"/>
                <w:szCs w:val="24"/>
                <w:lang w:eastAsia="ru-RU"/>
              </w:rPr>
            </w:pPr>
          </w:p>
          <w:p w:rsidR="00426267" w:rsidRPr="00937A49" w:rsidRDefault="00426267" w:rsidP="00426267">
            <w:pPr>
              <w:widowControl w:val="0"/>
              <w:spacing w:after="0" w:line="240" w:lineRule="auto"/>
              <w:jc w:val="both"/>
              <w:rPr>
                <w:rFonts w:ascii="Times New Roman" w:eastAsia="Times New Roman" w:hAnsi="Times New Roman" w:cs="Times New Roman"/>
                <w:sz w:val="24"/>
                <w:szCs w:val="24"/>
                <w:lang w:eastAsia="ru-RU"/>
              </w:rPr>
            </w:pPr>
          </w:p>
          <w:p w:rsidR="00426267" w:rsidRPr="00937A49" w:rsidRDefault="00426267" w:rsidP="00426267">
            <w:pPr>
              <w:widowControl w:val="0"/>
              <w:spacing w:after="0" w:line="240" w:lineRule="auto"/>
              <w:jc w:val="both"/>
              <w:rPr>
                <w:rFonts w:ascii="Times New Roman" w:eastAsia="Times New Roman" w:hAnsi="Times New Roman" w:cs="Times New Roman"/>
                <w:sz w:val="24"/>
                <w:szCs w:val="24"/>
                <w:lang w:eastAsia="ru-RU"/>
              </w:rPr>
            </w:pPr>
          </w:p>
          <w:p w:rsidR="00426267" w:rsidRPr="00937A49" w:rsidRDefault="00426267" w:rsidP="00426267">
            <w:pPr>
              <w:widowControl w:val="0"/>
              <w:spacing w:after="0" w:line="240" w:lineRule="auto"/>
              <w:rPr>
                <w:rFonts w:ascii="Times New Roman" w:eastAsia="Times New Roman" w:hAnsi="Times New Roman" w:cs="Times New Roman"/>
                <w:sz w:val="24"/>
                <w:szCs w:val="24"/>
                <w:lang w:eastAsia="ru-RU"/>
              </w:rPr>
            </w:pPr>
            <w:r w:rsidRPr="00937A49">
              <w:rPr>
                <w:rFonts w:ascii="Times New Roman" w:eastAsia="Times New Roman" w:hAnsi="Times New Roman" w:cs="Times New Roman"/>
                <w:sz w:val="24"/>
                <w:szCs w:val="24"/>
                <w:lang w:eastAsia="ru-RU"/>
              </w:rPr>
              <w:t>___________________________/_____________/</w:t>
            </w:r>
          </w:p>
          <w:p w:rsidR="00426267" w:rsidRPr="00937A49" w:rsidRDefault="00426267" w:rsidP="009C4657">
            <w:pPr>
              <w:spacing w:after="0" w:line="240" w:lineRule="auto"/>
              <w:jc w:val="both"/>
              <w:rPr>
                <w:rFonts w:ascii="Times New Roman" w:eastAsia="Times New Roman" w:hAnsi="Times New Roman" w:cs="Times New Roman"/>
                <w:sz w:val="24"/>
                <w:szCs w:val="24"/>
                <w:lang w:eastAsia="ru-RU"/>
              </w:rPr>
            </w:pPr>
          </w:p>
        </w:tc>
      </w:tr>
    </w:tbl>
    <w:p w:rsidR="00426267" w:rsidRPr="00937A49" w:rsidRDefault="00426267" w:rsidP="00426267">
      <w:pPr>
        <w:spacing w:after="0" w:line="240" w:lineRule="auto"/>
        <w:rPr>
          <w:rFonts w:ascii="Times New Roman" w:hAnsi="Times New Roman" w:cs="Times New Roman"/>
          <w:sz w:val="24"/>
          <w:szCs w:val="24"/>
        </w:rPr>
      </w:pPr>
      <w:r w:rsidRPr="00937A49">
        <w:rPr>
          <w:rFonts w:ascii="Times New Roman" w:hAnsi="Times New Roman" w:cs="Times New Roman"/>
          <w:sz w:val="24"/>
          <w:szCs w:val="24"/>
        </w:rPr>
        <w:br w:type="page"/>
      </w:r>
    </w:p>
    <w:tbl>
      <w:tblPr>
        <w:tblW w:w="9911" w:type="dxa"/>
        <w:tblLook w:val="04A0" w:firstRow="1" w:lastRow="0" w:firstColumn="1" w:lastColumn="0" w:noHBand="0" w:noVBand="1"/>
      </w:tblPr>
      <w:tblGrid>
        <w:gridCol w:w="2354"/>
        <w:gridCol w:w="760"/>
        <w:gridCol w:w="503"/>
        <w:gridCol w:w="236"/>
        <w:gridCol w:w="166"/>
        <w:gridCol w:w="142"/>
        <w:gridCol w:w="689"/>
        <w:gridCol w:w="972"/>
        <w:gridCol w:w="1978"/>
        <w:gridCol w:w="465"/>
        <w:gridCol w:w="93"/>
        <w:gridCol w:w="918"/>
        <w:gridCol w:w="635"/>
      </w:tblGrid>
      <w:tr w:rsidR="00426267" w:rsidRPr="000B4565" w:rsidTr="008C06D1">
        <w:trPr>
          <w:trHeight w:val="382"/>
        </w:trPr>
        <w:tc>
          <w:tcPr>
            <w:tcW w:w="9911" w:type="dxa"/>
            <w:gridSpan w:val="13"/>
            <w:noWrap/>
            <w:vAlign w:val="center"/>
            <w:hideMark/>
          </w:tcPr>
          <w:p w:rsidR="00426267" w:rsidRPr="00B4559B" w:rsidRDefault="00426267" w:rsidP="00426267">
            <w:pPr>
              <w:spacing w:after="0" w:line="240" w:lineRule="auto"/>
              <w:jc w:val="center"/>
              <w:rPr>
                <w:rFonts w:ascii="Times New Roman" w:eastAsiaTheme="minorEastAsia" w:hAnsi="Times New Roman" w:cs="Times New Roman"/>
                <w:lang w:eastAsia="ru-RU"/>
              </w:rPr>
            </w:pPr>
            <w:r w:rsidRPr="000B4565">
              <w:rPr>
                <w:rFonts w:ascii="Times New Roman" w:eastAsiaTheme="minorEastAsia" w:hAnsi="Times New Roman" w:cs="Times New Roman"/>
                <w:lang w:eastAsia="ru-RU"/>
              </w:rPr>
              <w:t xml:space="preserve">                                                                                                              </w:t>
            </w:r>
            <w:r w:rsidRPr="00B4559B">
              <w:rPr>
                <w:rFonts w:ascii="Times New Roman" w:eastAsiaTheme="minorEastAsia" w:hAnsi="Times New Roman" w:cs="Times New Roman"/>
                <w:lang w:eastAsia="ru-RU"/>
              </w:rPr>
              <w:t xml:space="preserve">Приложение № </w:t>
            </w:r>
            <w:r w:rsidR="004F70CE" w:rsidRPr="00B4559B">
              <w:rPr>
                <w:rFonts w:ascii="Times New Roman" w:eastAsiaTheme="minorEastAsia" w:hAnsi="Times New Roman" w:cs="Times New Roman"/>
                <w:lang w:eastAsia="ru-RU"/>
              </w:rPr>
              <w:t>4</w:t>
            </w:r>
            <w:r w:rsidRPr="00B4559B">
              <w:rPr>
                <w:rFonts w:ascii="Times New Roman" w:eastAsiaTheme="minorEastAsia" w:hAnsi="Times New Roman" w:cs="Times New Roman"/>
                <w:lang w:eastAsia="ru-RU"/>
              </w:rPr>
              <w:t xml:space="preserve"> к контракту</w:t>
            </w:r>
          </w:p>
          <w:p w:rsidR="00426267" w:rsidRPr="00B4559B" w:rsidRDefault="00426267" w:rsidP="00426267">
            <w:pPr>
              <w:spacing w:after="0" w:line="240" w:lineRule="auto"/>
              <w:ind w:firstLine="6521"/>
              <w:rPr>
                <w:rFonts w:ascii="Times New Roman" w:eastAsiaTheme="minorEastAsia" w:hAnsi="Times New Roman" w:cs="Times New Roman"/>
                <w:lang w:eastAsia="ru-RU"/>
              </w:rPr>
            </w:pPr>
            <w:r w:rsidRPr="00B4559B">
              <w:rPr>
                <w:rFonts w:ascii="Times New Roman" w:eastAsiaTheme="minorEastAsia" w:hAnsi="Times New Roman" w:cs="Times New Roman"/>
                <w:lang w:eastAsia="ru-RU"/>
              </w:rPr>
              <w:t>от «_</w:t>
            </w:r>
            <w:proofErr w:type="gramStart"/>
            <w:r w:rsidRPr="00B4559B">
              <w:rPr>
                <w:rFonts w:ascii="Times New Roman" w:eastAsiaTheme="minorEastAsia" w:hAnsi="Times New Roman" w:cs="Times New Roman"/>
                <w:lang w:eastAsia="ru-RU"/>
              </w:rPr>
              <w:t>_»_</w:t>
            </w:r>
            <w:proofErr w:type="gramEnd"/>
            <w:r w:rsidRPr="00B4559B">
              <w:rPr>
                <w:rFonts w:ascii="Times New Roman" w:eastAsiaTheme="minorEastAsia" w:hAnsi="Times New Roman" w:cs="Times New Roman"/>
                <w:lang w:eastAsia="ru-RU"/>
              </w:rPr>
              <w:t>_________ 202</w:t>
            </w:r>
            <w:r w:rsidR="006F5228">
              <w:rPr>
                <w:rFonts w:ascii="Times New Roman" w:eastAsiaTheme="minorEastAsia" w:hAnsi="Times New Roman" w:cs="Times New Roman"/>
                <w:lang w:eastAsia="ru-RU"/>
              </w:rPr>
              <w:t>6</w:t>
            </w:r>
            <w:r w:rsidR="000B4565" w:rsidRPr="00B4559B">
              <w:rPr>
                <w:rFonts w:ascii="Times New Roman" w:eastAsiaTheme="minorEastAsia" w:hAnsi="Times New Roman" w:cs="Times New Roman"/>
                <w:lang w:eastAsia="ru-RU"/>
              </w:rPr>
              <w:t xml:space="preserve"> </w:t>
            </w:r>
            <w:r w:rsidRPr="00B4559B">
              <w:rPr>
                <w:rFonts w:ascii="Times New Roman" w:eastAsiaTheme="minorEastAsia" w:hAnsi="Times New Roman" w:cs="Times New Roman"/>
                <w:lang w:eastAsia="ru-RU"/>
              </w:rPr>
              <w:t xml:space="preserve">г. </w:t>
            </w:r>
          </w:p>
          <w:p w:rsidR="00426267" w:rsidRPr="000B4565" w:rsidRDefault="00426267" w:rsidP="00426267">
            <w:pPr>
              <w:spacing w:after="0" w:line="240" w:lineRule="auto"/>
              <w:ind w:firstLine="6521"/>
              <w:rPr>
                <w:rFonts w:ascii="Times New Roman" w:eastAsiaTheme="minorEastAsia" w:hAnsi="Times New Roman" w:cs="Times New Roman"/>
                <w:lang w:eastAsia="ru-RU"/>
              </w:rPr>
            </w:pPr>
            <w:r w:rsidRPr="00B4559B">
              <w:rPr>
                <w:rFonts w:ascii="Times New Roman" w:eastAsiaTheme="minorEastAsia" w:hAnsi="Times New Roman" w:cs="Times New Roman"/>
                <w:lang w:eastAsia="ru-RU"/>
              </w:rPr>
              <w:t>№__________________</w:t>
            </w:r>
            <w:r w:rsidRPr="000B4565">
              <w:rPr>
                <w:rFonts w:ascii="Times New Roman" w:eastAsiaTheme="minorEastAsia" w:hAnsi="Times New Roman" w:cs="Times New Roman"/>
                <w:lang w:eastAsia="ru-RU"/>
              </w:rPr>
              <w:t xml:space="preserve"> </w:t>
            </w:r>
          </w:p>
          <w:p w:rsidR="00426267" w:rsidRPr="000B4565" w:rsidRDefault="00426267" w:rsidP="00426267">
            <w:pPr>
              <w:spacing w:after="0" w:line="240" w:lineRule="auto"/>
              <w:ind w:firstLine="7121"/>
              <w:rPr>
                <w:rFonts w:ascii="Times New Roman" w:hAnsi="Times New Roman" w:cs="Times New Roman"/>
              </w:rPr>
            </w:pPr>
          </w:p>
          <w:p w:rsidR="00426267" w:rsidRPr="000B4565" w:rsidRDefault="00426267" w:rsidP="00426267">
            <w:pPr>
              <w:spacing w:after="0" w:line="240" w:lineRule="auto"/>
              <w:jc w:val="center"/>
              <w:rPr>
                <w:rFonts w:ascii="Times New Roman" w:hAnsi="Times New Roman" w:cs="Times New Roman"/>
                <w:bCs/>
                <w:sz w:val="16"/>
                <w:szCs w:val="16"/>
              </w:rPr>
            </w:pPr>
            <w:r w:rsidRPr="000B4565">
              <w:rPr>
                <w:rFonts w:ascii="Times New Roman" w:hAnsi="Times New Roman" w:cs="Times New Roman"/>
                <w:bCs/>
                <w:sz w:val="16"/>
                <w:szCs w:val="16"/>
              </w:rPr>
              <w:t>ФОРМА Акт сверки</w:t>
            </w:r>
          </w:p>
        </w:tc>
      </w:tr>
      <w:tr w:rsidR="00426267" w:rsidRPr="000B4565" w:rsidTr="008C06D1">
        <w:trPr>
          <w:trHeight w:val="841"/>
        </w:trPr>
        <w:tc>
          <w:tcPr>
            <w:tcW w:w="9911" w:type="dxa"/>
            <w:gridSpan w:val="13"/>
            <w:vAlign w:val="bottom"/>
            <w:hideMark/>
          </w:tcPr>
          <w:p w:rsidR="00426267" w:rsidRPr="000B4565" w:rsidRDefault="00426267" w:rsidP="00426267">
            <w:pPr>
              <w:spacing w:after="0" w:line="240" w:lineRule="auto"/>
              <w:jc w:val="center"/>
              <w:rPr>
                <w:rFonts w:ascii="Times New Roman" w:hAnsi="Times New Roman" w:cs="Times New Roman"/>
                <w:sz w:val="16"/>
                <w:szCs w:val="16"/>
              </w:rPr>
            </w:pPr>
            <w:r w:rsidRPr="000B4565">
              <w:rPr>
                <w:rFonts w:ascii="Times New Roman" w:hAnsi="Times New Roman" w:cs="Times New Roman"/>
                <w:sz w:val="16"/>
                <w:szCs w:val="16"/>
              </w:rPr>
              <w:t>взаимных расчетов</w:t>
            </w:r>
          </w:p>
          <w:p w:rsidR="00426267" w:rsidRPr="000B4565" w:rsidRDefault="00426267" w:rsidP="00426267">
            <w:pPr>
              <w:spacing w:after="0" w:line="240" w:lineRule="auto"/>
              <w:jc w:val="center"/>
              <w:rPr>
                <w:rFonts w:ascii="Times New Roman" w:hAnsi="Times New Roman" w:cs="Times New Roman"/>
                <w:sz w:val="16"/>
                <w:szCs w:val="16"/>
              </w:rPr>
            </w:pPr>
            <w:r w:rsidRPr="000B4565">
              <w:rPr>
                <w:rFonts w:ascii="Times New Roman" w:hAnsi="Times New Roman" w:cs="Times New Roman"/>
                <w:sz w:val="16"/>
                <w:szCs w:val="16"/>
              </w:rPr>
              <w:t>между ФЕДЕРАЛЬНОЕ ГОСУДАРСТВЕННОЕ БЮДЖЕТНОЕ ОБРАЗОВАТЕЛЬНОЕ УЧРЕЖДЕНИЕ ВЫСШЕГО ОБРАЗОВАНИЯ "ВОРОНЕЖСКИЙ ГОСУДАРСТВЕННЫЙ МЕДИЦИНСКИЙ УНИВЕРСИТЕТ ИМЕНИ Н. Н. БУРДЕНКО" МИНИСТЕРСТВА ЗДРАВООХРАНЕНИЯ РОССИЙСКОЙ ФЕДЕРАЦИИ</w:t>
            </w:r>
            <w:r w:rsidRPr="000B4565">
              <w:rPr>
                <w:rFonts w:ascii="Times New Roman" w:hAnsi="Times New Roman" w:cs="Times New Roman"/>
                <w:sz w:val="16"/>
                <w:szCs w:val="16"/>
              </w:rPr>
              <w:br/>
              <w:t xml:space="preserve">и (наименование Поставщика) по Контракту №_________ </w:t>
            </w:r>
            <w:proofErr w:type="spellStart"/>
            <w:r w:rsidRPr="000B4565">
              <w:rPr>
                <w:rFonts w:ascii="Times New Roman" w:hAnsi="Times New Roman" w:cs="Times New Roman"/>
                <w:sz w:val="16"/>
                <w:szCs w:val="16"/>
              </w:rPr>
              <w:t>от____________________г</w:t>
            </w:r>
            <w:proofErr w:type="spellEnd"/>
            <w:r w:rsidRPr="000B4565">
              <w:rPr>
                <w:rFonts w:ascii="Times New Roman" w:hAnsi="Times New Roman" w:cs="Times New Roman"/>
                <w:sz w:val="16"/>
                <w:szCs w:val="16"/>
              </w:rPr>
              <w:t>.</w:t>
            </w:r>
          </w:p>
        </w:tc>
      </w:tr>
      <w:tr w:rsidR="00426267" w:rsidRPr="000B4565" w:rsidTr="008C06D1">
        <w:trPr>
          <w:trHeight w:val="359"/>
        </w:trPr>
        <w:tc>
          <w:tcPr>
            <w:tcW w:w="2354"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p>
        </w:tc>
        <w:tc>
          <w:tcPr>
            <w:tcW w:w="760"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047" w:type="dxa"/>
            <w:gridSpan w:val="4"/>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89"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978"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46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011" w:type="dxa"/>
            <w:gridSpan w:val="2"/>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3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r>
      <w:tr w:rsidR="00426267" w:rsidRPr="000B4565" w:rsidTr="008C06D1">
        <w:trPr>
          <w:trHeight w:val="339"/>
        </w:trPr>
        <w:tc>
          <w:tcPr>
            <w:tcW w:w="9911" w:type="dxa"/>
            <w:gridSpan w:val="13"/>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Мы, нижеподписавшиеся, ______________ ___________________ от ФЕДЕРАЛЬНОЕ ГОСУДАРСТВЕННОЕ БЮДЖЕТНОЕ ОБРАЗОВАТЕЛЬНОЕ УЧРЕЖДЕНИЕ ВЫСШЕГО ОБРАЗОВАНИЯ "ВОРОНЕЖСКИЙ ГОСУДАРСТВЕННЫЙ МЕДИЦИНСКИЙ УНИВЕРСИТЕТ ИМЕНИ Н. Н. БУРДЕНКО" МИНИСТЕРСТВА ЗДРАВООХРАНЕНИЯ РОССИЙСКОЙ ФЕДЕРАЦИИ, с одной стороны, и _______________ ______________ от (наименование Поставщика) , с другой стороны, составили настоящий акт сверки в том, что состояние взаимных расчетов по данным учета следующее:</w:t>
            </w:r>
          </w:p>
        </w:tc>
      </w:tr>
      <w:tr w:rsidR="00426267" w:rsidRPr="000B4565" w:rsidTr="008C06D1">
        <w:trPr>
          <w:trHeight w:val="119"/>
        </w:trPr>
        <w:tc>
          <w:tcPr>
            <w:tcW w:w="2354"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p>
        </w:tc>
        <w:tc>
          <w:tcPr>
            <w:tcW w:w="760"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047" w:type="dxa"/>
            <w:gridSpan w:val="4"/>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89"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978"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46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011" w:type="dxa"/>
            <w:gridSpan w:val="2"/>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3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r>
      <w:tr w:rsidR="00426267" w:rsidRPr="000B4565" w:rsidTr="008C06D1">
        <w:trPr>
          <w:trHeight w:val="1378"/>
        </w:trPr>
        <w:tc>
          <w:tcPr>
            <w:tcW w:w="5822" w:type="dxa"/>
            <w:gridSpan w:val="8"/>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По данным ФЕДЕРАЛЬНОЕ ГОСУДАРСТВЕННОЕ БЮДЖЕТНОЕ ОБРАЗОВАТЕЛЬНОЕ УЧРЕЖДЕНИЕ ВЫСШЕГО ОБРАЗОВАНИЯ "ВОРОНЕЖСКИЙ ГОСУДАРСТВЕННЫЙ МЕДИЦИНСКИЙ УНИВЕРСИТЕТ ИМЕНИ Н. Н. БУРДЕНКО" МИНИСТЕРСТВА ЗДРАВООХРАНЕНИЯ РОССИЙСКОЙ ФЕДЕРАЦИИ, руб.</w:t>
            </w:r>
          </w:p>
        </w:tc>
        <w:tc>
          <w:tcPr>
            <w:tcW w:w="4089" w:type="dxa"/>
            <w:gridSpan w:val="5"/>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По данным (наименование Поставщика), руб.</w:t>
            </w:r>
          </w:p>
        </w:tc>
      </w:tr>
      <w:tr w:rsidR="00426267" w:rsidRPr="000B4565" w:rsidTr="008C06D1">
        <w:trPr>
          <w:trHeight w:val="239"/>
        </w:trPr>
        <w:tc>
          <w:tcPr>
            <w:tcW w:w="2354" w:type="dxa"/>
            <w:noWrap/>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Дата</w:t>
            </w:r>
          </w:p>
        </w:tc>
        <w:tc>
          <w:tcPr>
            <w:tcW w:w="1263" w:type="dxa"/>
            <w:gridSpan w:val="2"/>
            <w:noWrap/>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Документ</w:t>
            </w:r>
          </w:p>
        </w:tc>
        <w:tc>
          <w:tcPr>
            <w:tcW w:w="1233" w:type="dxa"/>
            <w:gridSpan w:val="4"/>
            <w:noWrap/>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Дебет</w:t>
            </w:r>
          </w:p>
        </w:tc>
        <w:tc>
          <w:tcPr>
            <w:tcW w:w="972" w:type="dxa"/>
            <w:noWrap/>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Кредит</w:t>
            </w:r>
          </w:p>
        </w:tc>
        <w:tc>
          <w:tcPr>
            <w:tcW w:w="1978" w:type="dxa"/>
            <w:noWrap/>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Дата</w:t>
            </w:r>
          </w:p>
        </w:tc>
        <w:tc>
          <w:tcPr>
            <w:tcW w:w="1476" w:type="dxa"/>
            <w:gridSpan w:val="3"/>
            <w:noWrap/>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Документ</w:t>
            </w:r>
          </w:p>
        </w:tc>
        <w:tc>
          <w:tcPr>
            <w:tcW w:w="635" w:type="dxa"/>
            <w:noWrap/>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Дебет</w:t>
            </w:r>
          </w:p>
        </w:tc>
      </w:tr>
      <w:tr w:rsidR="00426267" w:rsidRPr="000B4565" w:rsidTr="008C06D1">
        <w:trPr>
          <w:trHeight w:val="217"/>
        </w:trPr>
        <w:tc>
          <w:tcPr>
            <w:tcW w:w="2354" w:type="dxa"/>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Сальдо начальное</w:t>
            </w:r>
          </w:p>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tc>
        <w:tc>
          <w:tcPr>
            <w:tcW w:w="1263" w:type="dxa"/>
            <w:gridSpan w:val="2"/>
            <w:vAlign w:val="bottom"/>
          </w:tcPr>
          <w:p w:rsidR="00426267" w:rsidRPr="000B4565" w:rsidRDefault="00426267" w:rsidP="00426267">
            <w:pPr>
              <w:spacing w:after="0" w:line="240" w:lineRule="auto"/>
              <w:jc w:val="both"/>
              <w:rPr>
                <w:rFonts w:ascii="Times New Roman" w:hAnsi="Times New Roman" w:cs="Times New Roman"/>
                <w:bCs/>
                <w:sz w:val="16"/>
                <w:szCs w:val="16"/>
              </w:rPr>
            </w:pPr>
          </w:p>
          <w:p w:rsidR="00426267" w:rsidRPr="000B4565" w:rsidRDefault="00426267" w:rsidP="00426267">
            <w:pPr>
              <w:spacing w:after="0" w:line="240" w:lineRule="auto"/>
              <w:jc w:val="both"/>
              <w:rPr>
                <w:rFonts w:ascii="Times New Roman" w:hAnsi="Times New Roman" w:cs="Times New Roman"/>
                <w:bCs/>
                <w:sz w:val="16"/>
                <w:szCs w:val="16"/>
              </w:rPr>
            </w:pPr>
          </w:p>
        </w:tc>
        <w:tc>
          <w:tcPr>
            <w:tcW w:w="1233" w:type="dxa"/>
            <w:gridSpan w:val="4"/>
            <w:vAlign w:val="bottom"/>
          </w:tcPr>
          <w:p w:rsidR="00426267" w:rsidRPr="000B4565" w:rsidRDefault="00426267" w:rsidP="00426267">
            <w:pPr>
              <w:spacing w:after="0" w:line="240" w:lineRule="auto"/>
              <w:jc w:val="both"/>
              <w:rPr>
                <w:rFonts w:ascii="Times New Roman" w:hAnsi="Times New Roman" w:cs="Times New Roman"/>
                <w:bCs/>
                <w:sz w:val="16"/>
                <w:szCs w:val="16"/>
              </w:rPr>
            </w:pPr>
          </w:p>
          <w:p w:rsidR="00426267" w:rsidRPr="000B4565" w:rsidRDefault="00426267" w:rsidP="00426267">
            <w:pPr>
              <w:spacing w:after="0" w:line="240" w:lineRule="auto"/>
              <w:jc w:val="both"/>
              <w:rPr>
                <w:rFonts w:ascii="Times New Roman" w:hAnsi="Times New Roman" w:cs="Times New Roman"/>
                <w:bCs/>
                <w:sz w:val="16"/>
                <w:szCs w:val="16"/>
              </w:rPr>
            </w:pPr>
          </w:p>
        </w:tc>
        <w:tc>
          <w:tcPr>
            <w:tcW w:w="972" w:type="dxa"/>
            <w:noWrap/>
            <w:vAlign w:val="center"/>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tc>
        <w:tc>
          <w:tcPr>
            <w:tcW w:w="2443" w:type="dxa"/>
            <w:gridSpan w:val="2"/>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Сальдо начальное</w:t>
            </w:r>
          </w:p>
        </w:tc>
        <w:tc>
          <w:tcPr>
            <w:tcW w:w="1011" w:type="dxa"/>
            <w:gridSpan w:val="2"/>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tc>
        <w:tc>
          <w:tcPr>
            <w:tcW w:w="635" w:type="dxa"/>
            <w:noWrap/>
            <w:vAlign w:val="center"/>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tc>
      </w:tr>
      <w:tr w:rsidR="00426267" w:rsidRPr="000B4565" w:rsidTr="008C06D1">
        <w:trPr>
          <w:trHeight w:val="217"/>
        </w:trPr>
        <w:tc>
          <w:tcPr>
            <w:tcW w:w="2354" w:type="dxa"/>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1263" w:type="dxa"/>
            <w:gridSpan w:val="2"/>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1233" w:type="dxa"/>
            <w:gridSpan w:val="4"/>
            <w:noWrap/>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972" w:type="dxa"/>
            <w:noWrap/>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1978" w:type="dxa"/>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1476" w:type="dxa"/>
            <w:gridSpan w:val="3"/>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635" w:type="dxa"/>
            <w:noWrap/>
            <w:vAlign w:val="center"/>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r>
      <w:tr w:rsidR="00426267" w:rsidRPr="000B4565" w:rsidTr="008C06D1">
        <w:trPr>
          <w:trHeight w:val="322"/>
        </w:trPr>
        <w:tc>
          <w:tcPr>
            <w:tcW w:w="3617" w:type="dxa"/>
            <w:gridSpan w:val="3"/>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Обороты за период</w:t>
            </w:r>
          </w:p>
        </w:tc>
        <w:tc>
          <w:tcPr>
            <w:tcW w:w="236" w:type="dxa"/>
            <w:vAlign w:val="bottom"/>
          </w:tcPr>
          <w:p w:rsidR="00426267" w:rsidRPr="000B4565" w:rsidRDefault="00426267" w:rsidP="00426267">
            <w:pPr>
              <w:spacing w:after="0" w:line="240" w:lineRule="auto"/>
              <w:jc w:val="both"/>
              <w:rPr>
                <w:rFonts w:ascii="Times New Roman" w:hAnsi="Times New Roman" w:cs="Times New Roman"/>
                <w:bCs/>
                <w:sz w:val="16"/>
                <w:szCs w:val="16"/>
              </w:rPr>
            </w:pPr>
          </w:p>
        </w:tc>
        <w:tc>
          <w:tcPr>
            <w:tcW w:w="997" w:type="dxa"/>
            <w:gridSpan w:val="3"/>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tc>
        <w:tc>
          <w:tcPr>
            <w:tcW w:w="2443" w:type="dxa"/>
            <w:gridSpan w:val="2"/>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Обороты за период</w:t>
            </w:r>
          </w:p>
        </w:tc>
        <w:tc>
          <w:tcPr>
            <w:tcW w:w="1011" w:type="dxa"/>
            <w:gridSpan w:val="2"/>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tc>
        <w:tc>
          <w:tcPr>
            <w:tcW w:w="635" w:type="dxa"/>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tc>
      </w:tr>
      <w:tr w:rsidR="00426267" w:rsidRPr="000B4565" w:rsidTr="008C06D1">
        <w:trPr>
          <w:trHeight w:val="217"/>
        </w:trPr>
        <w:tc>
          <w:tcPr>
            <w:tcW w:w="3617" w:type="dxa"/>
            <w:gridSpan w:val="3"/>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Сальдо конечное</w:t>
            </w:r>
          </w:p>
        </w:tc>
        <w:tc>
          <w:tcPr>
            <w:tcW w:w="402" w:type="dxa"/>
            <w:gridSpan w:val="2"/>
            <w:vAlign w:val="bottom"/>
          </w:tcPr>
          <w:p w:rsidR="00426267" w:rsidRPr="000B4565" w:rsidRDefault="00426267" w:rsidP="00426267">
            <w:pPr>
              <w:spacing w:after="0" w:line="240" w:lineRule="auto"/>
              <w:jc w:val="both"/>
              <w:rPr>
                <w:rFonts w:ascii="Times New Roman" w:hAnsi="Times New Roman" w:cs="Times New Roman"/>
                <w:bCs/>
                <w:sz w:val="16"/>
                <w:szCs w:val="16"/>
              </w:rPr>
            </w:pPr>
          </w:p>
        </w:tc>
        <w:tc>
          <w:tcPr>
            <w:tcW w:w="831" w:type="dxa"/>
            <w:gridSpan w:val="2"/>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tc>
        <w:tc>
          <w:tcPr>
            <w:tcW w:w="972" w:type="dxa"/>
            <w:noWrap/>
            <w:vAlign w:val="center"/>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tc>
        <w:tc>
          <w:tcPr>
            <w:tcW w:w="2536" w:type="dxa"/>
            <w:gridSpan w:val="3"/>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Сальдо конечное</w:t>
            </w:r>
          </w:p>
        </w:tc>
        <w:tc>
          <w:tcPr>
            <w:tcW w:w="918" w:type="dxa"/>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tc>
        <w:tc>
          <w:tcPr>
            <w:tcW w:w="635" w:type="dxa"/>
            <w:noWrap/>
            <w:vAlign w:val="center"/>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 </w:t>
            </w:r>
          </w:p>
        </w:tc>
      </w:tr>
      <w:tr w:rsidR="00426267" w:rsidRPr="000B4565" w:rsidTr="008C06D1">
        <w:trPr>
          <w:trHeight w:val="1042"/>
        </w:trPr>
        <w:tc>
          <w:tcPr>
            <w:tcW w:w="4850" w:type="dxa"/>
            <w:gridSpan w:val="7"/>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По данным ФЕДЕРАЛЬНОЕ ГОСУДАРСТВЕННОЕ БЮДЖЕТНОЕ ОБРАЗОВАТЕЛЬНОЕ УЧРЕЖДЕНИЕ ВЫСШЕГО ОБРАЗОВАНИЯ "ВОРОНЕЖСКИЙ ГОСУДАРСТВЕННЫЙ МЕДИЦИНСКИЙ УНИВЕРСИТЕТ ИМЕНИ Н. Н. БУРДЕНКО" МИНИСТЕРСТВА ЗДРАВООХРАНЕНИЯ РОССИЙСКОЙ ФЕДЕРАЦИИ</w:t>
            </w: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p>
        </w:tc>
        <w:tc>
          <w:tcPr>
            <w:tcW w:w="4089" w:type="dxa"/>
            <w:gridSpan w:val="5"/>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По данным (наименование Поставщика)</w:t>
            </w:r>
          </w:p>
        </w:tc>
      </w:tr>
      <w:tr w:rsidR="00426267" w:rsidRPr="000B4565" w:rsidTr="008C06D1">
        <w:trPr>
          <w:trHeight w:val="1461"/>
        </w:trPr>
        <w:tc>
          <w:tcPr>
            <w:tcW w:w="4850" w:type="dxa"/>
            <w:gridSpan w:val="7"/>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r w:rsidRPr="000B4565">
              <w:rPr>
                <w:rFonts w:ascii="Times New Roman" w:hAnsi="Times New Roman" w:cs="Times New Roman"/>
                <w:bCs/>
                <w:sz w:val="16"/>
                <w:szCs w:val="16"/>
              </w:rPr>
              <w:t>на (дату)  задолженность(переплата) в пользу ФЕДЕРАЛЬНОЕ ГОСУДАРСТВЕННОЕ БЮДЖЕТНОЕ ОБРАЗОВАТЕЛЬНОЕ УЧРЕЖДЕНИЕ ВЫСШЕГО ОБРАЗОВАНИЯ "ВОРОНЕЖСКИЙ ГОСУДАРСТВЕННЫЙ МЕДИЦИНСКИЙ УНИВЕРСИТЕТ ИМЕНИ Н. Н. БУРДЕНКО" МИНИСТЕРСТВА ЗДРАВООХРАНЕНИЯ РОССИЙСКОЙ ФЕДЕРАЦИИ  составляет _______руб.</w:t>
            </w: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bCs/>
                <w:sz w:val="16"/>
                <w:szCs w:val="16"/>
              </w:rPr>
            </w:pPr>
          </w:p>
        </w:tc>
        <w:tc>
          <w:tcPr>
            <w:tcW w:w="1978"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465" w:type="dxa"/>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011" w:type="dxa"/>
            <w:gridSpan w:val="2"/>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3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r>
      <w:tr w:rsidR="00426267" w:rsidRPr="000B4565" w:rsidTr="008C06D1">
        <w:trPr>
          <w:trHeight w:val="111"/>
        </w:trPr>
        <w:tc>
          <w:tcPr>
            <w:tcW w:w="9911" w:type="dxa"/>
            <w:gridSpan w:val="13"/>
            <w:vAlign w:val="center"/>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r>
      <w:tr w:rsidR="00426267" w:rsidRPr="000B4565" w:rsidTr="008C06D1">
        <w:trPr>
          <w:trHeight w:val="1042"/>
        </w:trPr>
        <w:tc>
          <w:tcPr>
            <w:tcW w:w="4850" w:type="dxa"/>
            <w:gridSpan w:val="7"/>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От ФЕДЕРАЛЬНОЕ ГОСУДАРСТВЕННОЕ БЮДЖЕТНОЕ ОБРАЗОВАТЕЛЬНОЕ УЧРЕЖДЕНИЕ ВЫСШЕГО ОБРАЗОВАНИЯ "ВОРОНЕЖСКИЙ ГОСУДАРСТВЕННЫЙ МЕДИЦИНСКИЙ УНИВЕРСИТЕТ ИМЕНИ Н. Н. БУРДЕНКО" МИНИСТЕРСТВА ЗДРАВООХРАНЕНИЯ РОССИЙСКОЙ ФЕДЕРАЦИИ</w:t>
            </w: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p>
        </w:tc>
        <w:tc>
          <w:tcPr>
            <w:tcW w:w="4089" w:type="dxa"/>
            <w:gridSpan w:val="5"/>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От (наименование Поставщика)</w:t>
            </w:r>
          </w:p>
        </w:tc>
      </w:tr>
      <w:tr w:rsidR="00426267" w:rsidRPr="000B4565" w:rsidTr="008C06D1">
        <w:trPr>
          <w:trHeight w:val="217"/>
        </w:trPr>
        <w:tc>
          <w:tcPr>
            <w:tcW w:w="2354"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p>
        </w:tc>
        <w:tc>
          <w:tcPr>
            <w:tcW w:w="760"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047" w:type="dxa"/>
            <w:gridSpan w:val="4"/>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89"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978"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46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011" w:type="dxa"/>
            <w:gridSpan w:val="2"/>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3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r>
      <w:tr w:rsidR="00426267" w:rsidRPr="000B4565" w:rsidTr="008C06D1">
        <w:trPr>
          <w:trHeight w:val="217"/>
        </w:trPr>
        <w:tc>
          <w:tcPr>
            <w:tcW w:w="4850" w:type="dxa"/>
            <w:gridSpan w:val="7"/>
            <w:vAlign w:val="bottom"/>
            <w:hideMark/>
          </w:tcPr>
          <w:p w:rsidR="00426267" w:rsidRPr="000B4565" w:rsidRDefault="00426267" w:rsidP="00426267">
            <w:pPr>
              <w:spacing w:after="0" w:line="240" w:lineRule="auto"/>
              <w:jc w:val="both"/>
              <w:rPr>
                <w:rFonts w:ascii="Times New Roman" w:hAnsi="Times New Roman" w:cs="Times New Roman"/>
                <w:sz w:val="16"/>
                <w:szCs w:val="16"/>
                <w:u w:val="single"/>
              </w:rPr>
            </w:pPr>
            <w:r w:rsidRPr="000B4565">
              <w:rPr>
                <w:rFonts w:ascii="Times New Roman" w:hAnsi="Times New Roman" w:cs="Times New Roman"/>
                <w:sz w:val="16"/>
                <w:szCs w:val="16"/>
                <w:u w:val="single"/>
              </w:rPr>
              <w:t>должность</w:t>
            </w: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u w:val="single"/>
              </w:rPr>
            </w:pPr>
          </w:p>
        </w:tc>
        <w:tc>
          <w:tcPr>
            <w:tcW w:w="4089" w:type="dxa"/>
            <w:gridSpan w:val="5"/>
            <w:vAlign w:val="bottom"/>
            <w:hideMark/>
          </w:tcPr>
          <w:p w:rsidR="00426267" w:rsidRPr="000B4565" w:rsidRDefault="00426267" w:rsidP="00426267">
            <w:pPr>
              <w:spacing w:after="0" w:line="240" w:lineRule="auto"/>
              <w:jc w:val="both"/>
              <w:rPr>
                <w:rFonts w:ascii="Times New Roman" w:hAnsi="Times New Roman" w:cs="Times New Roman"/>
                <w:sz w:val="16"/>
                <w:szCs w:val="16"/>
                <w:u w:val="single"/>
              </w:rPr>
            </w:pPr>
            <w:r w:rsidRPr="000B4565">
              <w:rPr>
                <w:rFonts w:ascii="Times New Roman" w:hAnsi="Times New Roman" w:cs="Times New Roman"/>
                <w:sz w:val="16"/>
                <w:szCs w:val="16"/>
                <w:u w:val="single"/>
              </w:rPr>
              <w:t>должность</w:t>
            </w:r>
          </w:p>
        </w:tc>
      </w:tr>
      <w:tr w:rsidR="00426267" w:rsidRPr="000B4565" w:rsidTr="008C06D1">
        <w:trPr>
          <w:trHeight w:val="217"/>
        </w:trPr>
        <w:tc>
          <w:tcPr>
            <w:tcW w:w="2354"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u w:val="single"/>
              </w:rPr>
            </w:pPr>
          </w:p>
        </w:tc>
        <w:tc>
          <w:tcPr>
            <w:tcW w:w="760"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047" w:type="dxa"/>
            <w:gridSpan w:val="4"/>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89"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978"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46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011" w:type="dxa"/>
            <w:gridSpan w:val="2"/>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3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r>
      <w:tr w:rsidR="00426267" w:rsidRPr="000B4565" w:rsidTr="008C06D1">
        <w:trPr>
          <w:trHeight w:val="217"/>
        </w:trPr>
        <w:tc>
          <w:tcPr>
            <w:tcW w:w="2354"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760" w:type="dxa"/>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1736" w:type="dxa"/>
            <w:gridSpan w:val="5"/>
            <w:vAlign w:val="bottom"/>
          </w:tcPr>
          <w:p w:rsidR="00426267" w:rsidRPr="000B4565" w:rsidRDefault="00426267" w:rsidP="00426267">
            <w:pPr>
              <w:spacing w:after="0" w:line="240" w:lineRule="auto"/>
              <w:jc w:val="both"/>
              <w:rPr>
                <w:rFonts w:ascii="Times New Roman" w:hAnsi="Times New Roman" w:cs="Times New Roman"/>
                <w:sz w:val="16"/>
                <w:szCs w:val="16"/>
              </w:rPr>
            </w:pP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p>
        </w:tc>
        <w:tc>
          <w:tcPr>
            <w:tcW w:w="1978"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46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1646" w:type="dxa"/>
            <w:gridSpan w:val="3"/>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(________________)</w:t>
            </w:r>
          </w:p>
        </w:tc>
      </w:tr>
      <w:tr w:rsidR="00426267" w:rsidRPr="000B4565" w:rsidTr="008C06D1">
        <w:trPr>
          <w:trHeight w:val="217"/>
        </w:trPr>
        <w:tc>
          <w:tcPr>
            <w:tcW w:w="2354"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p>
        </w:tc>
        <w:tc>
          <w:tcPr>
            <w:tcW w:w="760"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047" w:type="dxa"/>
            <w:gridSpan w:val="4"/>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89" w:type="dxa"/>
            <w:noWrap/>
            <w:vAlign w:val="bottom"/>
          </w:tcPr>
          <w:p w:rsidR="00426267" w:rsidRPr="000B4565" w:rsidRDefault="00426267" w:rsidP="00426267">
            <w:pPr>
              <w:spacing w:after="0" w:line="240" w:lineRule="auto"/>
              <w:jc w:val="both"/>
              <w:rPr>
                <w:rFonts w:ascii="Times New Roman" w:hAnsi="Times New Roman" w:cs="Times New Roman"/>
                <w:sz w:val="16"/>
                <w:szCs w:val="16"/>
              </w:rPr>
            </w:pP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p>
        </w:tc>
        <w:tc>
          <w:tcPr>
            <w:tcW w:w="1978"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46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011" w:type="dxa"/>
            <w:gridSpan w:val="2"/>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3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r>
      <w:tr w:rsidR="00426267" w:rsidRPr="000B4565" w:rsidTr="008C06D1">
        <w:trPr>
          <w:trHeight w:val="217"/>
        </w:trPr>
        <w:tc>
          <w:tcPr>
            <w:tcW w:w="3114" w:type="dxa"/>
            <w:gridSpan w:val="2"/>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Главный бухгалтер</w:t>
            </w:r>
          </w:p>
        </w:tc>
        <w:tc>
          <w:tcPr>
            <w:tcW w:w="1047" w:type="dxa"/>
            <w:gridSpan w:val="4"/>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p>
        </w:tc>
        <w:tc>
          <w:tcPr>
            <w:tcW w:w="689"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2443" w:type="dxa"/>
            <w:gridSpan w:val="2"/>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Главный бухгалтер</w:t>
            </w:r>
          </w:p>
        </w:tc>
        <w:tc>
          <w:tcPr>
            <w:tcW w:w="1011" w:type="dxa"/>
            <w:gridSpan w:val="2"/>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p>
        </w:tc>
        <w:tc>
          <w:tcPr>
            <w:tcW w:w="63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r>
      <w:tr w:rsidR="00426267" w:rsidRPr="000B4565" w:rsidTr="008C06D1">
        <w:trPr>
          <w:trHeight w:val="217"/>
        </w:trPr>
        <w:tc>
          <w:tcPr>
            <w:tcW w:w="2354"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760"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047" w:type="dxa"/>
            <w:gridSpan w:val="4"/>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89"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978"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46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011" w:type="dxa"/>
            <w:gridSpan w:val="2"/>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3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r>
      <w:tr w:rsidR="00426267" w:rsidRPr="000B4565" w:rsidTr="008C06D1">
        <w:trPr>
          <w:trHeight w:val="217"/>
        </w:trPr>
        <w:tc>
          <w:tcPr>
            <w:tcW w:w="2354"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760" w:type="dxa"/>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1736" w:type="dxa"/>
            <w:gridSpan w:val="5"/>
            <w:vAlign w:val="bottom"/>
            <w:hideMark/>
          </w:tcPr>
          <w:p w:rsidR="00426267" w:rsidRPr="000B4565" w:rsidRDefault="00426267" w:rsidP="00426267">
            <w:pPr>
              <w:spacing w:after="0" w:line="240" w:lineRule="auto"/>
              <w:jc w:val="both"/>
              <w:rPr>
                <w:rFonts w:ascii="Times New Roman" w:hAnsi="Times New Roman" w:cs="Times New Roman"/>
                <w:sz w:val="16"/>
                <w:szCs w:val="16"/>
                <w:u w:val="single"/>
              </w:rPr>
            </w:pPr>
            <w:r w:rsidRPr="000B4565">
              <w:rPr>
                <w:rFonts w:ascii="Times New Roman" w:hAnsi="Times New Roman" w:cs="Times New Roman"/>
                <w:sz w:val="16"/>
                <w:szCs w:val="16"/>
                <w:u w:val="single"/>
              </w:rPr>
              <w:t>(     _________     ____)</w:t>
            </w: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u w:val="single"/>
              </w:rPr>
            </w:pPr>
          </w:p>
        </w:tc>
        <w:tc>
          <w:tcPr>
            <w:tcW w:w="1978"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46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 </w:t>
            </w:r>
          </w:p>
        </w:tc>
        <w:tc>
          <w:tcPr>
            <w:tcW w:w="1646" w:type="dxa"/>
            <w:gridSpan w:val="3"/>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(________________)</w:t>
            </w:r>
          </w:p>
        </w:tc>
      </w:tr>
      <w:tr w:rsidR="00426267" w:rsidRPr="000B4565" w:rsidTr="008C06D1">
        <w:trPr>
          <w:trHeight w:val="217"/>
        </w:trPr>
        <w:tc>
          <w:tcPr>
            <w:tcW w:w="2354"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М.П.</w:t>
            </w:r>
          </w:p>
        </w:tc>
        <w:tc>
          <w:tcPr>
            <w:tcW w:w="760"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p>
        </w:tc>
        <w:tc>
          <w:tcPr>
            <w:tcW w:w="1047" w:type="dxa"/>
            <w:gridSpan w:val="4"/>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89"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972"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1978"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r w:rsidRPr="000B4565">
              <w:rPr>
                <w:rFonts w:ascii="Times New Roman" w:hAnsi="Times New Roman" w:cs="Times New Roman"/>
                <w:sz w:val="16"/>
                <w:szCs w:val="16"/>
              </w:rPr>
              <w:t>М.П.</w:t>
            </w:r>
          </w:p>
        </w:tc>
        <w:tc>
          <w:tcPr>
            <w:tcW w:w="46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rPr>
            </w:pPr>
          </w:p>
        </w:tc>
        <w:tc>
          <w:tcPr>
            <w:tcW w:w="1011" w:type="dxa"/>
            <w:gridSpan w:val="2"/>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c>
          <w:tcPr>
            <w:tcW w:w="635" w:type="dxa"/>
            <w:noWrap/>
            <w:vAlign w:val="bottom"/>
            <w:hideMark/>
          </w:tcPr>
          <w:p w:rsidR="00426267" w:rsidRPr="000B4565" w:rsidRDefault="00426267" w:rsidP="00426267">
            <w:pPr>
              <w:spacing w:after="0" w:line="240" w:lineRule="auto"/>
              <w:jc w:val="both"/>
              <w:rPr>
                <w:rFonts w:ascii="Times New Roman" w:hAnsi="Times New Roman" w:cs="Times New Roman"/>
                <w:sz w:val="16"/>
                <w:szCs w:val="16"/>
                <w:lang w:eastAsia="ru-RU"/>
              </w:rPr>
            </w:pPr>
          </w:p>
        </w:tc>
      </w:tr>
    </w:tbl>
    <w:p w:rsidR="00426267" w:rsidRPr="000B4565" w:rsidRDefault="00426267" w:rsidP="00426267">
      <w:pPr>
        <w:spacing w:after="0" w:line="240" w:lineRule="auto"/>
        <w:jc w:val="both"/>
        <w:rPr>
          <w:rFonts w:ascii="Times New Roman" w:hAnsi="Times New Roman" w:cs="Times New Roman"/>
        </w:rPr>
      </w:pPr>
    </w:p>
    <w:p w:rsidR="00426267" w:rsidRPr="000B4565" w:rsidRDefault="00426267" w:rsidP="00426267">
      <w:pPr>
        <w:spacing w:after="0" w:line="240" w:lineRule="auto"/>
        <w:jc w:val="center"/>
        <w:rPr>
          <w:rFonts w:ascii="Times New Roman" w:hAnsi="Times New Roman" w:cs="Times New Roman"/>
          <w:lang w:eastAsia="ru-RU"/>
        </w:rPr>
      </w:pPr>
    </w:p>
    <w:p w:rsidR="00426267" w:rsidRPr="000B4565" w:rsidRDefault="00426267" w:rsidP="00426267">
      <w:pPr>
        <w:spacing w:after="0" w:line="240" w:lineRule="auto"/>
        <w:jc w:val="center"/>
        <w:rPr>
          <w:rFonts w:ascii="Times New Roman" w:hAnsi="Times New Roman" w:cs="Times New Roman"/>
          <w:lang w:eastAsia="ru-RU"/>
        </w:rPr>
      </w:pPr>
      <w:r w:rsidRPr="000B4565">
        <w:rPr>
          <w:rFonts w:ascii="Times New Roman" w:hAnsi="Times New Roman" w:cs="Times New Roman"/>
          <w:lang w:eastAsia="ru-RU"/>
        </w:rPr>
        <w:t xml:space="preserve">ФОРМА АКТА </w:t>
      </w:r>
      <w:r w:rsidRPr="000B4565">
        <w:rPr>
          <w:rFonts w:ascii="Times New Roman" w:eastAsia="Calibri" w:hAnsi="Times New Roman" w:cs="Times New Roman"/>
        </w:rPr>
        <w:t>СОГЛАСОВАНА</w:t>
      </w:r>
    </w:p>
    <w:p w:rsidR="00426267" w:rsidRPr="000B4565" w:rsidRDefault="00426267" w:rsidP="00426267">
      <w:pPr>
        <w:spacing w:after="0" w:line="240" w:lineRule="auto"/>
        <w:jc w:val="both"/>
        <w:rPr>
          <w:rFonts w:ascii="Times New Roman" w:hAnsi="Times New Roman" w:cs="Times New Roman"/>
          <w:lang w:eastAsia="ru-RU"/>
        </w:rPr>
      </w:pPr>
    </w:p>
    <w:tbl>
      <w:tblPr>
        <w:tblW w:w="9828" w:type="dxa"/>
        <w:tblLayout w:type="fixed"/>
        <w:tblLook w:val="04A0" w:firstRow="1" w:lastRow="0" w:firstColumn="1" w:lastColumn="0" w:noHBand="0" w:noVBand="1"/>
      </w:tblPr>
      <w:tblGrid>
        <w:gridCol w:w="5211"/>
        <w:gridCol w:w="4617"/>
      </w:tblGrid>
      <w:tr w:rsidR="00426267" w:rsidRPr="000B4565" w:rsidTr="008C06D1">
        <w:tc>
          <w:tcPr>
            <w:tcW w:w="5211" w:type="dxa"/>
          </w:tcPr>
          <w:p w:rsidR="00426267" w:rsidRPr="000B4565" w:rsidRDefault="00426267" w:rsidP="0042626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B4565">
              <w:rPr>
                <w:rFonts w:ascii="Times New Roman" w:eastAsia="Times New Roman" w:hAnsi="Times New Roman" w:cs="Times New Roman"/>
                <w:sz w:val="24"/>
                <w:szCs w:val="24"/>
                <w:lang w:eastAsia="ru-RU"/>
              </w:rPr>
              <w:t>ЗАКАЗЧИК:</w:t>
            </w:r>
          </w:p>
          <w:p w:rsidR="00426267" w:rsidRPr="000B4565" w:rsidRDefault="00426267" w:rsidP="00426267">
            <w:pPr>
              <w:spacing w:after="0" w:line="240" w:lineRule="auto"/>
              <w:rPr>
                <w:rFonts w:ascii="Times New Roman" w:eastAsia="Calibri" w:hAnsi="Times New Roman" w:cs="Times New Roman"/>
                <w:sz w:val="24"/>
                <w:szCs w:val="24"/>
              </w:rPr>
            </w:pPr>
            <w:r w:rsidRPr="000B4565">
              <w:rPr>
                <w:rFonts w:ascii="Times New Roman" w:eastAsia="Calibri" w:hAnsi="Times New Roman" w:cs="Times New Roman"/>
                <w:sz w:val="24"/>
                <w:szCs w:val="24"/>
              </w:rPr>
              <w:t>ФГБОУ ВО ВГМУ им. Н.Н. Бурденко Минздрава России</w:t>
            </w:r>
          </w:p>
          <w:p w:rsidR="00426267" w:rsidRPr="000B4565" w:rsidRDefault="00426267" w:rsidP="00426267">
            <w:pPr>
              <w:spacing w:after="0" w:line="240" w:lineRule="auto"/>
              <w:jc w:val="both"/>
              <w:rPr>
                <w:rFonts w:ascii="Times New Roman" w:eastAsia="Times New Roman" w:hAnsi="Times New Roman" w:cs="Times New Roman"/>
                <w:sz w:val="24"/>
                <w:szCs w:val="24"/>
                <w:lang w:eastAsia="ru-RU"/>
              </w:rPr>
            </w:pPr>
            <w:r w:rsidRPr="000B4565">
              <w:rPr>
                <w:rFonts w:ascii="Times New Roman" w:eastAsia="Times New Roman" w:hAnsi="Times New Roman" w:cs="Times New Roman"/>
                <w:sz w:val="24"/>
                <w:szCs w:val="24"/>
                <w:lang w:eastAsia="ru-RU"/>
              </w:rPr>
              <w:t>________________/________________/</w:t>
            </w:r>
          </w:p>
          <w:p w:rsidR="00426267" w:rsidRPr="000B4565" w:rsidRDefault="00426267" w:rsidP="00426267">
            <w:pPr>
              <w:spacing w:after="0" w:line="240" w:lineRule="auto"/>
              <w:jc w:val="both"/>
              <w:rPr>
                <w:rFonts w:ascii="Times New Roman" w:eastAsia="Times New Roman" w:hAnsi="Times New Roman" w:cs="Times New Roman"/>
                <w:sz w:val="24"/>
                <w:szCs w:val="24"/>
                <w:lang w:eastAsia="ru-RU"/>
              </w:rPr>
            </w:pPr>
          </w:p>
        </w:tc>
        <w:tc>
          <w:tcPr>
            <w:tcW w:w="4617" w:type="dxa"/>
          </w:tcPr>
          <w:p w:rsidR="00426267" w:rsidRPr="000B4565" w:rsidRDefault="00426267" w:rsidP="00426267">
            <w:pPr>
              <w:spacing w:after="0" w:line="240" w:lineRule="auto"/>
              <w:jc w:val="both"/>
              <w:rPr>
                <w:rFonts w:ascii="Times New Roman" w:eastAsia="Times New Roman" w:hAnsi="Times New Roman" w:cs="Times New Roman"/>
                <w:sz w:val="24"/>
                <w:szCs w:val="24"/>
                <w:lang w:eastAsia="ru-RU"/>
              </w:rPr>
            </w:pPr>
            <w:r w:rsidRPr="000B4565">
              <w:rPr>
                <w:rFonts w:ascii="Times New Roman" w:eastAsia="Times New Roman" w:hAnsi="Times New Roman" w:cs="Times New Roman"/>
                <w:sz w:val="24"/>
                <w:szCs w:val="24"/>
                <w:lang w:eastAsia="ru-RU"/>
              </w:rPr>
              <w:t>ПОСТАВЩИК:</w:t>
            </w:r>
          </w:p>
          <w:p w:rsidR="00426267" w:rsidRPr="000B4565" w:rsidRDefault="00426267" w:rsidP="00426267">
            <w:pPr>
              <w:spacing w:after="0" w:line="240" w:lineRule="auto"/>
              <w:ind w:firstLine="709"/>
              <w:rPr>
                <w:rFonts w:ascii="Times New Roman" w:eastAsia="Times New Roman" w:hAnsi="Times New Roman" w:cs="Times New Roman"/>
                <w:sz w:val="24"/>
                <w:szCs w:val="24"/>
                <w:lang w:eastAsia="ru-RU"/>
              </w:rPr>
            </w:pPr>
          </w:p>
          <w:p w:rsidR="00426267" w:rsidRPr="000B4565" w:rsidRDefault="00426267" w:rsidP="00426267">
            <w:pPr>
              <w:spacing w:after="0" w:line="240" w:lineRule="auto"/>
              <w:ind w:firstLine="709"/>
              <w:rPr>
                <w:rFonts w:ascii="Times New Roman" w:eastAsia="Times New Roman" w:hAnsi="Times New Roman" w:cs="Times New Roman"/>
                <w:sz w:val="24"/>
                <w:szCs w:val="24"/>
                <w:lang w:eastAsia="ru-RU"/>
              </w:rPr>
            </w:pPr>
          </w:p>
          <w:p w:rsidR="00426267" w:rsidRPr="000B4565" w:rsidRDefault="00426267" w:rsidP="009C4657">
            <w:pPr>
              <w:widowControl w:val="0"/>
              <w:spacing w:after="0" w:line="240" w:lineRule="auto"/>
              <w:rPr>
                <w:rFonts w:ascii="Times New Roman" w:eastAsia="Times New Roman" w:hAnsi="Times New Roman" w:cs="Times New Roman"/>
                <w:sz w:val="24"/>
                <w:szCs w:val="24"/>
                <w:lang w:eastAsia="ru-RU"/>
              </w:rPr>
            </w:pPr>
            <w:r w:rsidRPr="000B4565">
              <w:rPr>
                <w:rFonts w:ascii="Times New Roman" w:eastAsia="Times New Roman" w:hAnsi="Times New Roman" w:cs="Times New Roman"/>
                <w:sz w:val="24"/>
                <w:szCs w:val="24"/>
                <w:lang w:eastAsia="ru-RU"/>
              </w:rPr>
              <w:t>______</w:t>
            </w:r>
            <w:r w:rsidR="009C4657">
              <w:rPr>
                <w:rFonts w:ascii="Times New Roman" w:eastAsia="Times New Roman" w:hAnsi="Times New Roman" w:cs="Times New Roman"/>
                <w:sz w:val="24"/>
                <w:szCs w:val="24"/>
                <w:lang w:eastAsia="ru-RU"/>
              </w:rPr>
              <w:t>________________/_____________/</w:t>
            </w:r>
          </w:p>
        </w:tc>
      </w:tr>
    </w:tbl>
    <w:p w:rsidR="00426267" w:rsidRPr="000B4565" w:rsidRDefault="00426267" w:rsidP="00426267">
      <w:pPr>
        <w:widowControl w:val="0"/>
        <w:suppressAutoHyphens/>
        <w:spacing w:after="0" w:line="240" w:lineRule="auto"/>
        <w:rPr>
          <w:rFonts w:ascii="Times New Roman" w:eastAsia="Times New Roman" w:hAnsi="Times New Roman" w:cs="Times New Roman"/>
          <w:lang w:eastAsia="zh-CN"/>
        </w:rPr>
      </w:pPr>
    </w:p>
    <w:p w:rsidR="00F12C76" w:rsidRPr="000B4565" w:rsidRDefault="00F12C76" w:rsidP="00426267">
      <w:pPr>
        <w:spacing w:after="0" w:line="240" w:lineRule="auto"/>
        <w:jc w:val="both"/>
      </w:pPr>
    </w:p>
    <w:sectPr w:rsidR="00F12C76" w:rsidRPr="000B4565" w:rsidSect="00426267">
      <w:pgSz w:w="11906" w:h="16838" w:code="9"/>
      <w:pgMar w:top="624" w:right="624" w:bottom="79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MS Gothic"/>
    <w:charset w:val="80"/>
    <w:family w:val="auto"/>
    <w:pitch w:val="default"/>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7D002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58D1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9C15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7A58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4EC3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EEF6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EE08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B1C7B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BF2E1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96A6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2"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3" w15:restartNumberingAfterBreak="0">
    <w:nsid w:val="0000000D"/>
    <w:multiLevelType w:val="singleLevel"/>
    <w:tmpl w:val="0000000D"/>
    <w:name w:val="WW8Num13"/>
    <w:styleLink w:val="2411"/>
    <w:lvl w:ilvl="0">
      <w:start w:val="1"/>
      <w:numFmt w:val="decimal"/>
      <w:lvlText w:val="%1."/>
      <w:lvlJc w:val="left"/>
      <w:pPr>
        <w:tabs>
          <w:tab w:val="num" w:pos="834"/>
        </w:tabs>
        <w:ind w:left="834" w:hanging="550"/>
      </w:pPr>
      <w:rPr>
        <w:sz w:val="20"/>
        <w:szCs w:val="20"/>
      </w:rPr>
    </w:lvl>
  </w:abstractNum>
  <w:abstractNum w:abstractNumId="14" w15:restartNumberingAfterBreak="0">
    <w:nsid w:val="0A3968AB"/>
    <w:multiLevelType w:val="hybridMultilevel"/>
    <w:tmpl w:val="8A5085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36362D9"/>
    <w:multiLevelType w:val="hybridMultilevel"/>
    <w:tmpl w:val="0864698A"/>
    <w:lvl w:ilvl="0" w:tplc="88882D66">
      <w:start w:val="3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05519A"/>
    <w:multiLevelType w:val="hybridMultilevel"/>
    <w:tmpl w:val="A626B0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8" w15:restartNumberingAfterBreak="0">
    <w:nsid w:val="2BE934A1"/>
    <w:multiLevelType w:val="multilevel"/>
    <w:tmpl w:val="79A8A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06425DA"/>
    <w:multiLevelType w:val="hybridMultilevel"/>
    <w:tmpl w:val="B62679DA"/>
    <w:lvl w:ilvl="0" w:tplc="C7024F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31A53B65"/>
    <w:multiLevelType w:val="hybridMultilevel"/>
    <w:tmpl w:val="A5CC2590"/>
    <w:lvl w:ilvl="0" w:tplc="093EEC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556160"/>
    <w:multiLevelType w:val="hybridMultilevel"/>
    <w:tmpl w:val="A24E025A"/>
    <w:lvl w:ilvl="0" w:tplc="32007A56">
      <w:start w:val="1"/>
      <w:numFmt w:val="upperRoman"/>
      <w:lvlText w:val="%1."/>
      <w:lvlJc w:val="left"/>
      <w:pPr>
        <w:ind w:left="612" w:hanging="72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2" w15:restartNumberingAfterBreak="0">
    <w:nsid w:val="3C4E38F2"/>
    <w:multiLevelType w:val="hybridMultilevel"/>
    <w:tmpl w:val="268C2286"/>
    <w:lvl w:ilvl="0" w:tplc="DDE08174">
      <w:start w:val="1"/>
      <w:numFmt w:val="decimal"/>
      <w:lvlText w:val="%1)"/>
      <w:lvlJc w:val="left"/>
      <w:pPr>
        <w:ind w:left="360" w:hanging="360"/>
      </w:pPr>
      <w:rPr>
        <w:rFonts w:ascii="Times New Roman" w:eastAsia="Calibri" w:hAnsi="Times New Roman" w:cs="Times New Roman"/>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3E93504E"/>
    <w:multiLevelType w:val="hybridMultilevel"/>
    <w:tmpl w:val="61F0ADBC"/>
    <w:lvl w:ilvl="0" w:tplc="01EC1844">
      <w:start w:val="3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17B543D"/>
    <w:multiLevelType w:val="multilevel"/>
    <w:tmpl w:val="B310DD96"/>
    <w:lvl w:ilvl="0">
      <w:start w:val="1"/>
      <w:numFmt w:val="decimal"/>
      <w:pStyle w:val="2"/>
      <w:lvlText w:val="%1."/>
      <w:lvlJc w:val="left"/>
      <w:pPr>
        <w:tabs>
          <w:tab w:val="num" w:pos="786"/>
        </w:tabs>
        <w:ind w:left="786" w:hanging="360"/>
      </w:pPr>
      <w:rPr>
        <w:rFonts w:hint="default"/>
        <w:b w:val="0"/>
      </w:rPr>
    </w:lvl>
    <w:lvl w:ilvl="1">
      <w:start w:val="1"/>
      <w:numFmt w:val="decimal"/>
      <w:pStyle w:val="20"/>
      <w:lvlText w:val="%1.%2."/>
      <w:lvlJc w:val="left"/>
      <w:pPr>
        <w:tabs>
          <w:tab w:val="num" w:pos="716"/>
        </w:tabs>
        <w:ind w:left="716" w:hanging="432"/>
      </w:pPr>
      <w:rPr>
        <w:rFonts w:hint="default"/>
        <w:b/>
        <w:color w:val="auto"/>
        <w:sz w:val="22"/>
        <w:szCs w:val="22"/>
      </w:rPr>
    </w:lvl>
    <w:lvl w:ilvl="2">
      <w:start w:val="1"/>
      <w:numFmt w:val="decimal"/>
      <w:lvlText w:val="%1.%2.%3."/>
      <w:lvlJc w:val="left"/>
      <w:pPr>
        <w:tabs>
          <w:tab w:val="num" w:pos="1004"/>
        </w:tabs>
        <w:ind w:left="788" w:hanging="504"/>
      </w:pPr>
      <w:rPr>
        <w:rFonts w:hint="default"/>
        <w:b w:val="0"/>
        <w:i w:val="0"/>
        <w:strike w:val="0"/>
        <w:color w:val="auto"/>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475D6DEB"/>
    <w:multiLevelType w:val="hybridMultilevel"/>
    <w:tmpl w:val="4D5A06C4"/>
    <w:lvl w:ilvl="0" w:tplc="2CDECA5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565C5261"/>
    <w:multiLevelType w:val="multilevel"/>
    <w:tmpl w:val="1DFE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010F2D"/>
    <w:multiLevelType w:val="hybridMultilevel"/>
    <w:tmpl w:val="C4FA38D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FF2CEA"/>
    <w:multiLevelType w:val="hybridMultilevel"/>
    <w:tmpl w:val="FF421120"/>
    <w:lvl w:ilvl="0" w:tplc="42F62292">
      <w:start w:val="1"/>
      <w:numFmt w:val="bullet"/>
      <w:lvlText w:val=""/>
      <w:lvlJc w:val="left"/>
      <w:pPr>
        <w:ind w:left="502" w:hanging="360"/>
      </w:pPr>
      <w:rPr>
        <w:rFonts w:ascii="Symbol" w:hAnsi="Symbol" w:hint="default"/>
        <w:sz w:val="14"/>
        <w:szCs w:val="14"/>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9" w15:restartNumberingAfterBreak="0">
    <w:nsid w:val="5DFD6CF0"/>
    <w:multiLevelType w:val="multilevel"/>
    <w:tmpl w:val="244A9628"/>
    <w:lvl w:ilvl="0">
      <w:start w:val="1"/>
      <w:numFmt w:val="decimal"/>
      <w:lvlText w:val="%1."/>
      <w:lvlJc w:val="left"/>
      <w:pPr>
        <w:ind w:left="360" w:hanging="360"/>
      </w:pPr>
    </w:lvl>
    <w:lvl w:ilvl="1">
      <w:start w:val="1"/>
      <w:numFmt w:val="decimal"/>
      <w:lvlText w:val="%2."/>
      <w:lvlJc w:val="left"/>
      <w:pPr>
        <w:ind w:left="1446" w:hanging="1020"/>
      </w:pPr>
      <w:rPr>
        <w:rFonts w:hint="default"/>
      </w:rPr>
    </w:lvl>
    <w:lvl w:ilvl="2">
      <w:start w:val="1"/>
      <w:numFmt w:val="decimal"/>
      <w:isLgl/>
      <w:lvlText w:val="%1.%2.%3."/>
      <w:lvlJc w:val="left"/>
      <w:pPr>
        <w:ind w:left="1446" w:hanging="1020"/>
      </w:pPr>
      <w:rPr>
        <w:rFonts w:hint="default"/>
      </w:rPr>
    </w:lvl>
    <w:lvl w:ilvl="3">
      <w:start w:val="1"/>
      <w:numFmt w:val="decimal"/>
      <w:isLgl/>
      <w:lvlText w:val="%1.%2.%3.%4."/>
      <w:lvlJc w:val="left"/>
      <w:pPr>
        <w:ind w:left="1446" w:hanging="10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0" w15:restartNumberingAfterBreak="0">
    <w:nsid w:val="5F742D54"/>
    <w:multiLevelType w:val="multilevel"/>
    <w:tmpl w:val="4E4C12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15958B4"/>
    <w:multiLevelType w:val="hybridMultilevel"/>
    <w:tmpl w:val="1A269F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CC6D10"/>
    <w:multiLevelType w:val="hybridMultilevel"/>
    <w:tmpl w:val="EDA6B130"/>
    <w:lvl w:ilvl="0" w:tplc="9D4E20AC">
      <w:start w:val="1"/>
      <w:numFmt w:val="decimal"/>
      <w:lvlText w:val="%1."/>
      <w:lvlJc w:val="righ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B567E5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D023DAE"/>
    <w:multiLevelType w:val="hybridMultilevel"/>
    <w:tmpl w:val="D47AC33C"/>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6" w15:restartNumberingAfterBreak="0">
    <w:nsid w:val="6D4002A7"/>
    <w:multiLevelType w:val="hybridMultilevel"/>
    <w:tmpl w:val="D84C8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FA5532B"/>
    <w:multiLevelType w:val="multilevel"/>
    <w:tmpl w:val="D70E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FF6E0D"/>
    <w:multiLevelType w:val="hybridMultilevel"/>
    <w:tmpl w:val="92261E5C"/>
    <w:lvl w:ilvl="0" w:tplc="7E10B600">
      <w:start w:val="32"/>
      <w:numFmt w:val="bullet"/>
      <w:lvlText w:val=""/>
      <w:lvlJc w:val="left"/>
      <w:pPr>
        <w:ind w:left="720" w:hanging="360"/>
      </w:pPr>
      <w:rPr>
        <w:rFonts w:ascii="Symbol" w:eastAsiaTheme="minorHAnsi" w:hAnsi="Symbol" w:cs="Times New Roman"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32E71E1"/>
    <w:multiLevelType w:val="hybridMultilevel"/>
    <w:tmpl w:val="50F2E47A"/>
    <w:lvl w:ilvl="0" w:tplc="315842F0">
      <w:start w:val="3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88C67B1"/>
    <w:multiLevelType w:val="hybridMultilevel"/>
    <w:tmpl w:val="8AA68EDE"/>
    <w:lvl w:ilvl="0" w:tplc="721AEA4C">
      <w:start w:val="1"/>
      <w:numFmt w:val="decimal"/>
      <w:lvlText w:val="%1)"/>
      <w:lvlJc w:val="left"/>
      <w:pPr>
        <w:ind w:left="2070" w:hanging="9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192F77"/>
    <w:multiLevelType w:val="hybridMultilevel"/>
    <w:tmpl w:val="8242BE6E"/>
    <w:lvl w:ilvl="0" w:tplc="981E646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15:restartNumberingAfterBreak="0">
    <w:nsid w:val="7C910788"/>
    <w:multiLevelType w:val="multilevel"/>
    <w:tmpl w:val="2D9E8246"/>
    <w:lvl w:ilvl="0">
      <w:start w:val="1"/>
      <w:numFmt w:val="decimal"/>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4"/>
  </w:num>
  <w:num w:numId="2">
    <w:abstractNumId w:val="13"/>
    <w:lvlOverride w:ilvl="0">
      <w:startOverride w:val="1"/>
    </w:lvlOverride>
  </w:num>
  <w:num w:numId="3">
    <w:abstractNumId w:val="19"/>
  </w:num>
  <w:num w:numId="4">
    <w:abstractNumId w:val="42"/>
  </w:num>
  <w:num w:numId="5">
    <w:abstractNumId w:val="30"/>
  </w:num>
  <w:num w:numId="6">
    <w:abstractNumId w:val="40"/>
  </w:num>
  <w:num w:numId="7">
    <w:abstractNumId w:val="25"/>
  </w:num>
  <w:num w:numId="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2"/>
  </w:num>
  <w:num w:numId="11">
    <w:abstractNumId w:val="29"/>
  </w:num>
  <w:num w:numId="12">
    <w:abstractNumId w:val="16"/>
  </w:num>
  <w:num w:numId="13">
    <w:abstractNumId w:val="34"/>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5">
    <w:abstractNumId w:val="13"/>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31"/>
  </w:num>
  <w:num w:numId="20">
    <w:abstractNumId w:val="37"/>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0"/>
  </w:num>
  <w:num w:numId="24">
    <w:abstractNumId w:val="18"/>
  </w:num>
  <w:num w:numId="25">
    <w:abstractNumId w:val="27"/>
  </w:num>
  <w:num w:numId="26">
    <w:abstractNumId w:val="20"/>
  </w:num>
  <w:num w:numId="27">
    <w:abstractNumId w:val="28"/>
  </w:num>
  <w:num w:numId="28">
    <w:abstractNumId w:val="32"/>
  </w:num>
  <w:num w:numId="29">
    <w:abstractNumId w:val="26"/>
  </w:num>
  <w:num w:numId="30">
    <w:abstractNumId w:val="36"/>
  </w:num>
  <w:num w:numId="31">
    <w:abstractNumId w:val="15"/>
  </w:num>
  <w:num w:numId="32">
    <w:abstractNumId w:val="38"/>
  </w:num>
  <w:num w:numId="33">
    <w:abstractNumId w:val="23"/>
  </w:num>
  <w:num w:numId="34">
    <w:abstractNumId w:val="39"/>
  </w:num>
  <w:num w:numId="35">
    <w:abstractNumId w:val="9"/>
  </w:num>
  <w:num w:numId="36">
    <w:abstractNumId w:val="7"/>
  </w:num>
  <w:num w:numId="37">
    <w:abstractNumId w:val="6"/>
  </w:num>
  <w:num w:numId="38">
    <w:abstractNumId w:val="5"/>
  </w:num>
  <w:num w:numId="39">
    <w:abstractNumId w:val="4"/>
  </w:num>
  <w:num w:numId="40">
    <w:abstractNumId w:val="8"/>
  </w:num>
  <w:num w:numId="41">
    <w:abstractNumId w:val="3"/>
  </w:num>
  <w:num w:numId="42">
    <w:abstractNumId w:val="2"/>
  </w:num>
  <w:num w:numId="43">
    <w:abstractNumId w:val="1"/>
  </w:num>
  <w:num w:numId="44">
    <w:abstractNumId w:val="0"/>
  </w:num>
  <w:num w:numId="45">
    <w:abstractNumId w:val="12"/>
  </w:num>
  <w:num w:numId="46">
    <w:abstractNumId w:val="11"/>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267"/>
    <w:rsid w:val="00006122"/>
    <w:rsid w:val="0005063A"/>
    <w:rsid w:val="000528DA"/>
    <w:rsid w:val="00057876"/>
    <w:rsid w:val="000B4565"/>
    <w:rsid w:val="00105C8D"/>
    <w:rsid w:val="00107B08"/>
    <w:rsid w:val="0011177C"/>
    <w:rsid w:val="00140814"/>
    <w:rsid w:val="00183AC0"/>
    <w:rsid w:val="002175BC"/>
    <w:rsid w:val="00253C79"/>
    <w:rsid w:val="0030351C"/>
    <w:rsid w:val="00314BC9"/>
    <w:rsid w:val="003353E3"/>
    <w:rsid w:val="0033764E"/>
    <w:rsid w:val="00396913"/>
    <w:rsid w:val="003B3D69"/>
    <w:rsid w:val="003C4F75"/>
    <w:rsid w:val="00416A02"/>
    <w:rsid w:val="00426267"/>
    <w:rsid w:val="004347D6"/>
    <w:rsid w:val="00452D5B"/>
    <w:rsid w:val="004840FD"/>
    <w:rsid w:val="004C014A"/>
    <w:rsid w:val="004E09E0"/>
    <w:rsid w:val="004F70CE"/>
    <w:rsid w:val="005110DF"/>
    <w:rsid w:val="005B62F1"/>
    <w:rsid w:val="0060183D"/>
    <w:rsid w:val="00626F2D"/>
    <w:rsid w:val="0066213C"/>
    <w:rsid w:val="00663114"/>
    <w:rsid w:val="006976A7"/>
    <w:rsid w:val="006C0B77"/>
    <w:rsid w:val="006C4F8D"/>
    <w:rsid w:val="006F5228"/>
    <w:rsid w:val="0070551A"/>
    <w:rsid w:val="00816C8D"/>
    <w:rsid w:val="008242FF"/>
    <w:rsid w:val="00870751"/>
    <w:rsid w:val="00871DEC"/>
    <w:rsid w:val="008904C9"/>
    <w:rsid w:val="008B304A"/>
    <w:rsid w:val="008C06D1"/>
    <w:rsid w:val="00922C48"/>
    <w:rsid w:val="00922EA2"/>
    <w:rsid w:val="00937A49"/>
    <w:rsid w:val="009A0B17"/>
    <w:rsid w:val="009B7D6C"/>
    <w:rsid w:val="009C4657"/>
    <w:rsid w:val="009C5E32"/>
    <w:rsid w:val="009C5E67"/>
    <w:rsid w:val="009E25AF"/>
    <w:rsid w:val="00A36E90"/>
    <w:rsid w:val="00A81731"/>
    <w:rsid w:val="00AB55E6"/>
    <w:rsid w:val="00AF1C19"/>
    <w:rsid w:val="00AF4683"/>
    <w:rsid w:val="00B03913"/>
    <w:rsid w:val="00B102B4"/>
    <w:rsid w:val="00B16BC5"/>
    <w:rsid w:val="00B4363E"/>
    <w:rsid w:val="00B4559B"/>
    <w:rsid w:val="00B915B7"/>
    <w:rsid w:val="00BB3F60"/>
    <w:rsid w:val="00BE5413"/>
    <w:rsid w:val="00C265B6"/>
    <w:rsid w:val="00C4648A"/>
    <w:rsid w:val="00C67EBA"/>
    <w:rsid w:val="00C71AE2"/>
    <w:rsid w:val="00CD2A9F"/>
    <w:rsid w:val="00CF7738"/>
    <w:rsid w:val="00D459AA"/>
    <w:rsid w:val="00DA6F16"/>
    <w:rsid w:val="00DB0B42"/>
    <w:rsid w:val="00DD20DE"/>
    <w:rsid w:val="00DE3446"/>
    <w:rsid w:val="00E62108"/>
    <w:rsid w:val="00EA59DF"/>
    <w:rsid w:val="00EB20D0"/>
    <w:rsid w:val="00EE4070"/>
    <w:rsid w:val="00EF5BF6"/>
    <w:rsid w:val="00F0140B"/>
    <w:rsid w:val="00F04321"/>
    <w:rsid w:val="00F12C76"/>
    <w:rsid w:val="00F2671E"/>
    <w:rsid w:val="00F27AF7"/>
    <w:rsid w:val="00F57D0D"/>
    <w:rsid w:val="00F676BB"/>
    <w:rsid w:val="00F73275"/>
    <w:rsid w:val="00F90B80"/>
    <w:rsid w:val="00FD33C1"/>
    <w:rsid w:val="00FE6939"/>
    <w:rsid w:val="00FF5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473C7"/>
  <w15:chartTrackingRefBased/>
  <w15:docId w15:val="{011FC9F9-38DD-4FBE-948C-CF2D0315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6267"/>
  </w:style>
  <w:style w:type="paragraph" w:styleId="1">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
    <w:next w:val="a"/>
    <w:link w:val="10"/>
    <w:qFormat/>
    <w:rsid w:val="00426267"/>
    <w:pPr>
      <w:keepNext/>
      <w:spacing w:before="240" w:after="60" w:line="240" w:lineRule="auto"/>
      <w:outlineLvl w:val="0"/>
    </w:pPr>
    <w:rPr>
      <w:rFonts w:ascii="Times New Roman" w:eastAsia="Times New Roman" w:hAnsi="Times New Roman" w:cs="Times New Roman"/>
      <w:b/>
      <w:bCs/>
      <w:i/>
      <w:kern w:val="32"/>
      <w:sz w:val="40"/>
      <w:szCs w:val="40"/>
      <w:lang w:eastAsia="ru-RU"/>
    </w:rPr>
  </w:style>
  <w:style w:type="paragraph" w:styleId="21">
    <w:name w:val="heading 2"/>
    <w:basedOn w:val="a"/>
    <w:next w:val="a"/>
    <w:link w:val="22"/>
    <w:uiPriority w:val="9"/>
    <w:unhideWhenUsed/>
    <w:qFormat/>
    <w:rsid w:val="004262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42626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1 Знак,h1 Знак"/>
    <w:basedOn w:val="a0"/>
    <w:link w:val="1"/>
    <w:rsid w:val="00426267"/>
    <w:rPr>
      <w:rFonts w:ascii="Times New Roman" w:eastAsia="Times New Roman" w:hAnsi="Times New Roman" w:cs="Times New Roman"/>
      <w:b/>
      <w:bCs/>
      <w:i/>
      <w:kern w:val="32"/>
      <w:sz w:val="40"/>
      <w:szCs w:val="40"/>
      <w:lang w:eastAsia="ru-RU"/>
    </w:rPr>
  </w:style>
  <w:style w:type="character" w:customStyle="1" w:styleId="22">
    <w:name w:val="Заголовок 2 Знак"/>
    <w:basedOn w:val="a0"/>
    <w:link w:val="21"/>
    <w:uiPriority w:val="9"/>
    <w:rsid w:val="00426267"/>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426267"/>
    <w:rPr>
      <w:rFonts w:ascii="Times New Roman" w:eastAsia="Times New Roman" w:hAnsi="Times New Roman" w:cs="Times New Roman"/>
      <w:b/>
      <w:bCs/>
      <w:sz w:val="27"/>
      <w:szCs w:val="27"/>
      <w:lang w:eastAsia="ru-RU"/>
    </w:rPr>
  </w:style>
  <w:style w:type="paragraph" w:customStyle="1" w:styleId="20">
    <w:name w:val="Стиль2"/>
    <w:basedOn w:val="2"/>
    <w:link w:val="23"/>
    <w:uiPriority w:val="99"/>
    <w:qFormat/>
    <w:rsid w:val="00426267"/>
    <w:pPr>
      <w:keepNext/>
      <w:numPr>
        <w:ilvl w:val="1"/>
      </w:numPr>
      <w:suppressLineNumbers/>
      <w:suppressAutoHyphens/>
      <w:spacing w:after="0" w:line="240" w:lineRule="auto"/>
      <w:contextualSpacing w:val="0"/>
      <w:jc w:val="both"/>
    </w:pPr>
    <w:rPr>
      <w:rFonts w:ascii="Times New Roman" w:eastAsia="Times New Roman" w:hAnsi="Times New Roman" w:cs="Times New Roman"/>
      <w:b/>
      <w:sz w:val="24"/>
      <w:szCs w:val="20"/>
      <w:lang w:eastAsia="ru-RU"/>
    </w:rPr>
  </w:style>
  <w:style w:type="paragraph" w:customStyle="1" w:styleId="11">
    <w:name w:val="1.1 подпункт Знак"/>
    <w:basedOn w:val="a"/>
    <w:link w:val="110"/>
    <w:autoRedefine/>
    <w:rsid w:val="00426267"/>
    <w:pPr>
      <w:widowControl w:val="0"/>
      <w:spacing w:after="0" w:line="240" w:lineRule="auto"/>
      <w:outlineLvl w:val="1"/>
    </w:pPr>
    <w:rPr>
      <w:rFonts w:ascii="Times New Roman" w:eastAsia="Times New Roman" w:hAnsi="Times New Roman" w:cs="Times New Roman"/>
      <w:sz w:val="28"/>
      <w:szCs w:val="28"/>
      <w:lang w:eastAsia="ru-RU"/>
    </w:rPr>
  </w:style>
  <w:style w:type="character" w:customStyle="1" w:styleId="110">
    <w:name w:val="1.1 подпункт Знак Знак"/>
    <w:link w:val="11"/>
    <w:rsid w:val="00426267"/>
    <w:rPr>
      <w:rFonts w:ascii="Times New Roman" w:eastAsia="Times New Roman" w:hAnsi="Times New Roman" w:cs="Times New Roman"/>
      <w:sz w:val="28"/>
      <w:szCs w:val="28"/>
      <w:lang w:eastAsia="ru-RU"/>
    </w:rPr>
  </w:style>
  <w:style w:type="paragraph" w:customStyle="1" w:styleId="12">
    <w:name w:val="1 Часть"/>
    <w:basedOn w:val="a"/>
    <w:next w:val="11"/>
    <w:autoRedefine/>
    <w:rsid w:val="00426267"/>
    <w:pPr>
      <w:tabs>
        <w:tab w:val="num" w:pos="993"/>
      </w:tabs>
      <w:spacing w:after="0" w:line="240" w:lineRule="auto"/>
      <w:ind w:left="426"/>
      <w:jc w:val="center"/>
    </w:pPr>
    <w:rPr>
      <w:rFonts w:ascii="Times New Roman" w:eastAsia="Times New Roman" w:hAnsi="Times New Roman" w:cs="Times New Roman"/>
      <w:b/>
      <w:caps/>
      <w:sz w:val="24"/>
      <w:szCs w:val="24"/>
      <w:lang w:eastAsia="ru-RU"/>
    </w:rPr>
  </w:style>
  <w:style w:type="paragraph" w:styleId="a3">
    <w:name w:val="No Spacing"/>
    <w:aliases w:val="для таблиц,обычный"/>
    <w:link w:val="a4"/>
    <w:uiPriority w:val="1"/>
    <w:qFormat/>
    <w:rsid w:val="00426267"/>
    <w:pPr>
      <w:spacing w:after="0" w:line="240" w:lineRule="auto"/>
    </w:pPr>
    <w:rPr>
      <w:rFonts w:ascii="Calibri" w:eastAsia="Times New Roman" w:hAnsi="Calibri" w:cs="Times New Roman"/>
      <w:lang w:eastAsia="ru-RU"/>
    </w:rPr>
  </w:style>
  <w:style w:type="numbering" w:customStyle="1" w:styleId="2411">
    <w:name w:val="Стиль2411"/>
    <w:rsid w:val="00426267"/>
    <w:pPr>
      <w:numPr>
        <w:numId w:val="15"/>
      </w:numPr>
    </w:pPr>
  </w:style>
  <w:style w:type="character" w:customStyle="1" w:styleId="23">
    <w:name w:val="Стиль2 Знак"/>
    <w:link w:val="20"/>
    <w:uiPriority w:val="99"/>
    <w:rsid w:val="00426267"/>
    <w:rPr>
      <w:rFonts w:ascii="Times New Roman" w:eastAsia="Times New Roman" w:hAnsi="Times New Roman" w:cs="Times New Roman"/>
      <w:b/>
      <w:sz w:val="24"/>
      <w:szCs w:val="20"/>
      <w:lang w:eastAsia="ru-RU"/>
    </w:rPr>
  </w:style>
  <w:style w:type="character" w:customStyle="1" w:styleId="a4">
    <w:name w:val="Без интервала Знак"/>
    <w:aliases w:val="для таблиц Знак,обычный Знак"/>
    <w:link w:val="a3"/>
    <w:uiPriority w:val="1"/>
    <w:qFormat/>
    <w:rsid w:val="00426267"/>
    <w:rPr>
      <w:rFonts w:ascii="Calibri" w:eastAsia="Times New Roman" w:hAnsi="Calibri" w:cs="Times New Roman"/>
      <w:lang w:eastAsia="ru-RU"/>
    </w:rPr>
  </w:style>
  <w:style w:type="paragraph" w:styleId="2">
    <w:name w:val="List Number 2"/>
    <w:basedOn w:val="a"/>
    <w:uiPriority w:val="99"/>
    <w:unhideWhenUsed/>
    <w:rsid w:val="00426267"/>
    <w:pPr>
      <w:numPr>
        <w:numId w:val="1"/>
      </w:numPr>
      <w:tabs>
        <w:tab w:val="clear" w:pos="786"/>
        <w:tab w:val="num" w:pos="360"/>
      </w:tabs>
      <w:ind w:left="360"/>
      <w:contextualSpacing/>
    </w:pPr>
  </w:style>
  <w:style w:type="table" w:styleId="a5">
    <w:name w:val="Table Grid"/>
    <w:basedOn w:val="a1"/>
    <w:uiPriority w:val="39"/>
    <w:rsid w:val="00426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Нумерованый список,Bullet List,FooterText,numbered,SL_Абзац списка,Paragraphe de liste1,lp1,название,Маркер,ТЗ список,Абзац списка литеральный,Булет1,1Булет,it_List1,Bullet 1,Use Case List Paragraph,Список дефисный,Абзац основного текста"/>
    <w:basedOn w:val="a"/>
    <w:link w:val="a7"/>
    <w:uiPriority w:val="34"/>
    <w:qFormat/>
    <w:rsid w:val="00426267"/>
    <w:pPr>
      <w:spacing w:after="0" w:line="240" w:lineRule="auto"/>
      <w:ind w:left="720" w:firstLine="720"/>
      <w:contextualSpacing/>
      <w:jc w:val="both"/>
    </w:pPr>
    <w:rPr>
      <w:rFonts w:ascii="Times New Roman" w:eastAsia="Calibri" w:hAnsi="Times New Roman" w:cs="Times New Roman"/>
      <w:sz w:val="28"/>
    </w:rPr>
  </w:style>
  <w:style w:type="character" w:customStyle="1" w:styleId="a7">
    <w:name w:val="Абзац списка Знак"/>
    <w:aliases w:val="Нумерованый список Знак,Bullet List Знак,FooterText Знак,numbered Знак,SL_Абзац списка Знак,Paragraphe de liste1 Знак,lp1 Знак,название Знак,Маркер Знак,ТЗ список Знак,Абзац списка литеральный Знак,Булет1 Знак,1Булет Знак,it_List1 Знак"/>
    <w:link w:val="a6"/>
    <w:uiPriority w:val="34"/>
    <w:qFormat/>
    <w:locked/>
    <w:rsid w:val="00426267"/>
    <w:rPr>
      <w:rFonts w:ascii="Times New Roman" w:eastAsia="Calibri" w:hAnsi="Times New Roman" w:cs="Times New Roman"/>
      <w:sz w:val="28"/>
    </w:rPr>
  </w:style>
  <w:style w:type="character" w:styleId="a8">
    <w:name w:val="Hyperlink"/>
    <w:aliases w:val="%Hyperlink"/>
    <w:uiPriority w:val="99"/>
    <w:qFormat/>
    <w:rsid w:val="00426267"/>
    <w:rPr>
      <w:color w:val="0000FF"/>
      <w:u w:val="single"/>
    </w:rPr>
  </w:style>
  <w:style w:type="paragraph" w:customStyle="1" w:styleId="31">
    <w:name w:val="Стиль3"/>
    <w:basedOn w:val="24"/>
    <w:link w:val="32"/>
    <w:uiPriority w:val="99"/>
    <w:rsid w:val="00426267"/>
    <w:pPr>
      <w:widowControl w:val="0"/>
      <w:tabs>
        <w:tab w:val="num" w:pos="227"/>
      </w:tabs>
      <w:adjustRightInd w:val="0"/>
      <w:spacing w:after="0" w:line="240" w:lineRule="auto"/>
      <w:ind w:left="0"/>
      <w:jc w:val="both"/>
      <w:textAlignment w:val="baseline"/>
    </w:pPr>
    <w:rPr>
      <w:rFonts w:ascii="Times New Roman" w:eastAsia="Times New Roman" w:hAnsi="Times New Roman" w:cs="Times New Roman"/>
      <w:sz w:val="24"/>
      <w:szCs w:val="20"/>
      <w:lang w:eastAsia="ru-RU"/>
    </w:rPr>
  </w:style>
  <w:style w:type="character" w:customStyle="1" w:styleId="32">
    <w:name w:val="Стиль3 Знак"/>
    <w:link w:val="31"/>
    <w:uiPriority w:val="99"/>
    <w:rsid w:val="00426267"/>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42626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426267"/>
    <w:rPr>
      <w:rFonts w:ascii="Arial" w:eastAsia="Times New Roman" w:hAnsi="Arial" w:cs="Arial"/>
      <w:sz w:val="20"/>
      <w:szCs w:val="20"/>
      <w:lang w:eastAsia="ru-RU"/>
    </w:rPr>
  </w:style>
  <w:style w:type="paragraph" w:styleId="24">
    <w:name w:val="Body Text Indent 2"/>
    <w:basedOn w:val="a"/>
    <w:link w:val="25"/>
    <w:uiPriority w:val="99"/>
    <w:semiHidden/>
    <w:unhideWhenUsed/>
    <w:rsid w:val="00426267"/>
    <w:pPr>
      <w:spacing w:after="120" w:line="480" w:lineRule="auto"/>
      <w:ind w:left="283"/>
    </w:pPr>
  </w:style>
  <w:style w:type="character" w:customStyle="1" w:styleId="25">
    <w:name w:val="Основной текст с отступом 2 Знак"/>
    <w:basedOn w:val="a0"/>
    <w:link w:val="24"/>
    <w:uiPriority w:val="99"/>
    <w:semiHidden/>
    <w:rsid w:val="00426267"/>
  </w:style>
  <w:style w:type="table" w:customStyle="1" w:styleId="13">
    <w:name w:val="Сетка таблицы светлая1"/>
    <w:basedOn w:val="a1"/>
    <w:uiPriority w:val="40"/>
    <w:rsid w:val="004262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0">
    <w:name w:val="Контракт-пункт"/>
    <w:basedOn w:val="a"/>
    <w:rsid w:val="00426267"/>
    <w:pPr>
      <w:numPr>
        <w:ilvl w:val="1"/>
        <w:numId w:val="14"/>
      </w:numPr>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
    <w:next w:val="-0"/>
    <w:rsid w:val="00426267"/>
    <w:pPr>
      <w:keepNext/>
      <w:numPr>
        <w:numId w:val="14"/>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
    <w:rsid w:val="00426267"/>
    <w:pPr>
      <w:numPr>
        <w:ilvl w:val="2"/>
        <w:numId w:val="14"/>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426267"/>
    <w:pPr>
      <w:numPr>
        <w:ilvl w:val="3"/>
        <w:numId w:val="14"/>
      </w:numPr>
      <w:spacing w:after="0" w:line="240" w:lineRule="auto"/>
      <w:jc w:val="both"/>
    </w:pPr>
    <w:rPr>
      <w:rFonts w:ascii="Times New Roman" w:eastAsia="Times New Roman" w:hAnsi="Times New Roman" w:cs="Times New Roman"/>
      <w:sz w:val="24"/>
      <w:szCs w:val="24"/>
      <w:lang w:eastAsia="ru-RU"/>
    </w:rPr>
  </w:style>
  <w:style w:type="character" w:styleId="a9">
    <w:name w:val="annotation reference"/>
    <w:basedOn w:val="a0"/>
    <w:uiPriority w:val="99"/>
    <w:unhideWhenUsed/>
    <w:rsid w:val="00426267"/>
    <w:rPr>
      <w:sz w:val="16"/>
      <w:szCs w:val="16"/>
    </w:rPr>
  </w:style>
  <w:style w:type="paragraph" w:styleId="aa">
    <w:name w:val="annotation text"/>
    <w:basedOn w:val="a"/>
    <w:link w:val="ab"/>
    <w:uiPriority w:val="99"/>
    <w:semiHidden/>
    <w:unhideWhenUsed/>
    <w:rsid w:val="00426267"/>
    <w:pPr>
      <w:spacing w:line="240" w:lineRule="auto"/>
    </w:pPr>
    <w:rPr>
      <w:sz w:val="20"/>
      <w:szCs w:val="20"/>
    </w:rPr>
  </w:style>
  <w:style w:type="character" w:customStyle="1" w:styleId="ab">
    <w:name w:val="Текст примечания Знак"/>
    <w:basedOn w:val="a0"/>
    <w:link w:val="aa"/>
    <w:uiPriority w:val="99"/>
    <w:semiHidden/>
    <w:rsid w:val="00426267"/>
    <w:rPr>
      <w:sz w:val="20"/>
      <w:szCs w:val="20"/>
    </w:rPr>
  </w:style>
  <w:style w:type="paragraph" w:styleId="ac">
    <w:name w:val="Balloon Text"/>
    <w:basedOn w:val="a"/>
    <w:link w:val="ad"/>
    <w:uiPriority w:val="99"/>
    <w:unhideWhenUsed/>
    <w:rsid w:val="00426267"/>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426267"/>
    <w:rPr>
      <w:rFonts w:ascii="Segoe UI" w:hAnsi="Segoe UI" w:cs="Segoe UI"/>
      <w:sz w:val="18"/>
      <w:szCs w:val="18"/>
    </w:rPr>
  </w:style>
  <w:style w:type="paragraph" w:styleId="ae">
    <w:name w:val="header"/>
    <w:basedOn w:val="a"/>
    <w:link w:val="af"/>
    <w:uiPriority w:val="99"/>
    <w:unhideWhenUsed/>
    <w:rsid w:val="00426267"/>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426267"/>
  </w:style>
  <w:style w:type="paragraph" w:styleId="af0">
    <w:name w:val="footer"/>
    <w:basedOn w:val="a"/>
    <w:link w:val="af1"/>
    <w:uiPriority w:val="99"/>
    <w:unhideWhenUsed/>
    <w:rsid w:val="00426267"/>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426267"/>
  </w:style>
  <w:style w:type="numbering" w:customStyle="1" w:styleId="14">
    <w:name w:val="Нет списка1"/>
    <w:next w:val="a2"/>
    <w:uiPriority w:val="99"/>
    <w:semiHidden/>
    <w:unhideWhenUsed/>
    <w:rsid w:val="00426267"/>
  </w:style>
  <w:style w:type="paragraph" w:styleId="af2">
    <w:name w:val="annotation subject"/>
    <w:basedOn w:val="aa"/>
    <w:next w:val="aa"/>
    <w:link w:val="af3"/>
    <w:uiPriority w:val="99"/>
    <w:semiHidden/>
    <w:unhideWhenUsed/>
    <w:rsid w:val="00426267"/>
    <w:rPr>
      <w:b/>
      <w:bCs/>
    </w:rPr>
  </w:style>
  <w:style w:type="character" w:customStyle="1" w:styleId="af3">
    <w:name w:val="Тема примечания Знак"/>
    <w:basedOn w:val="ab"/>
    <w:link w:val="af2"/>
    <w:uiPriority w:val="99"/>
    <w:semiHidden/>
    <w:rsid w:val="00426267"/>
    <w:rPr>
      <w:b/>
      <w:bCs/>
      <w:sz w:val="20"/>
      <w:szCs w:val="20"/>
    </w:rPr>
  </w:style>
  <w:style w:type="table" w:customStyle="1" w:styleId="26">
    <w:name w:val="Сетка таблицы2"/>
    <w:basedOn w:val="a1"/>
    <w:next w:val="a5"/>
    <w:rsid w:val="0042626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next w:val="a5"/>
    <w:uiPriority w:val="39"/>
    <w:rsid w:val="00426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boldtexttd">
    <w:name w:val="fontboldtexttd"/>
    <w:basedOn w:val="a0"/>
    <w:rsid w:val="00426267"/>
  </w:style>
  <w:style w:type="paragraph" w:customStyle="1" w:styleId="210">
    <w:name w:val="Основной текст 21"/>
    <w:basedOn w:val="a"/>
    <w:rsid w:val="0042626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af4">
    <w:name w:val="_Обычн"/>
    <w:basedOn w:val="a"/>
    <w:qFormat/>
    <w:rsid w:val="00426267"/>
    <w:pPr>
      <w:spacing w:before="40" w:after="40" w:line="360" w:lineRule="auto"/>
      <w:ind w:firstLine="709"/>
      <w:jc w:val="both"/>
    </w:pPr>
    <w:rPr>
      <w:rFonts w:ascii="Times New Roman" w:eastAsia="Times New Roman" w:hAnsi="Times New Roman" w:cs="Times New Roman"/>
      <w:kern w:val="24"/>
      <w:sz w:val="24"/>
      <w:szCs w:val="24"/>
    </w:rPr>
  </w:style>
  <w:style w:type="paragraph" w:customStyle="1" w:styleId="ConsPlusNonformat">
    <w:name w:val="ConsPlusNonformat"/>
    <w:rsid w:val="00426267"/>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cardmaininfotitle2">
    <w:name w:val="cardmaininfo__title2"/>
    <w:basedOn w:val="a0"/>
    <w:rsid w:val="00426267"/>
    <w:rPr>
      <w:color w:val="939CBA"/>
    </w:rPr>
  </w:style>
  <w:style w:type="table" w:customStyle="1" w:styleId="41">
    <w:name w:val="Сетка таблицы41"/>
    <w:basedOn w:val="a1"/>
    <w:next w:val="a5"/>
    <w:uiPriority w:val="39"/>
    <w:rsid w:val="004262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2">
    <w:name w:val="odstavec2"/>
    <w:basedOn w:val="a0"/>
    <w:rsid w:val="00426267"/>
  </w:style>
  <w:style w:type="character" w:customStyle="1" w:styleId="cardmaininfocontent">
    <w:name w:val="cardmaininfo__content"/>
    <w:basedOn w:val="a0"/>
    <w:rsid w:val="00426267"/>
  </w:style>
  <w:style w:type="paragraph" w:customStyle="1" w:styleId="16">
    <w:name w:val="Абзац списка1"/>
    <w:basedOn w:val="a"/>
    <w:rsid w:val="00426267"/>
    <w:pPr>
      <w:suppressAutoHyphens/>
      <w:spacing w:after="0" w:line="240" w:lineRule="auto"/>
      <w:ind w:left="720"/>
    </w:pPr>
    <w:rPr>
      <w:rFonts w:ascii="Times New Roman" w:eastAsia="Calibri" w:hAnsi="Times New Roman" w:cs="Times New Roman"/>
      <w:color w:val="00000A"/>
      <w:sz w:val="24"/>
      <w:szCs w:val="24"/>
      <w:lang w:eastAsia="ar-SA"/>
    </w:rPr>
  </w:style>
  <w:style w:type="character" w:styleId="af5">
    <w:name w:val="Strong"/>
    <w:qFormat/>
    <w:rsid w:val="00426267"/>
    <w:rPr>
      <w:b/>
      <w:bCs/>
    </w:rPr>
  </w:style>
  <w:style w:type="paragraph" w:styleId="af6">
    <w:name w:val="Normal (Web)"/>
    <w:basedOn w:val="a"/>
    <w:rsid w:val="00426267"/>
    <w:pPr>
      <w:suppressAutoHyphens/>
      <w:spacing w:before="280" w:after="280" w:line="240" w:lineRule="auto"/>
      <w:jc w:val="both"/>
    </w:pPr>
    <w:rPr>
      <w:rFonts w:ascii="Times New Roman" w:eastAsia="Times New Roman" w:hAnsi="Times New Roman" w:cs="Times New Roman"/>
      <w:sz w:val="24"/>
      <w:szCs w:val="24"/>
      <w:lang w:val="x-none" w:eastAsia="zh-CN"/>
    </w:rPr>
  </w:style>
  <w:style w:type="paragraph" w:customStyle="1" w:styleId="17">
    <w:name w:val="Без интервала1"/>
    <w:rsid w:val="00426267"/>
    <w:pPr>
      <w:suppressAutoHyphens/>
      <w:spacing w:after="0" w:line="240" w:lineRule="auto"/>
    </w:pPr>
    <w:rPr>
      <w:rFonts w:ascii="Times New Roman" w:eastAsia="Times New Roman" w:hAnsi="Times New Roman" w:cs="Times New Roman"/>
      <w:sz w:val="24"/>
      <w:szCs w:val="24"/>
      <w:lang w:eastAsia="zh-CN"/>
    </w:rPr>
  </w:style>
  <w:style w:type="paragraph" w:customStyle="1" w:styleId="27">
    <w:name w:val="Абзац списка2"/>
    <w:basedOn w:val="a"/>
    <w:rsid w:val="00426267"/>
    <w:pPr>
      <w:suppressAutoHyphens/>
      <w:spacing w:after="0" w:line="240" w:lineRule="auto"/>
      <w:ind w:left="720"/>
    </w:pPr>
    <w:rPr>
      <w:rFonts w:ascii="Times New Roman" w:eastAsia="Calibri" w:hAnsi="Times New Roman" w:cs="Times New Roman"/>
      <w:color w:val="00000A"/>
      <w:sz w:val="24"/>
      <w:szCs w:val="24"/>
      <w:lang w:eastAsia="ar-SA"/>
    </w:rPr>
  </w:style>
  <w:style w:type="character" w:customStyle="1" w:styleId="s0">
    <w:name w:val="s0"/>
    <w:basedOn w:val="a0"/>
    <w:rsid w:val="00426267"/>
  </w:style>
  <w:style w:type="paragraph" w:customStyle="1" w:styleId="18">
    <w:name w:val="Обычный (веб)1"/>
    <w:basedOn w:val="a"/>
    <w:rsid w:val="00426267"/>
    <w:pPr>
      <w:widowControl w:val="0"/>
      <w:suppressAutoHyphens/>
      <w:spacing w:before="280" w:after="280" w:line="240" w:lineRule="auto"/>
      <w:jc w:val="both"/>
    </w:pPr>
    <w:rPr>
      <w:rFonts w:ascii="Times New Roman" w:eastAsia="Times New Roman" w:hAnsi="Times New Roman" w:cs="Times New Roman"/>
      <w:color w:val="000000"/>
      <w:kern w:val="1"/>
      <w:sz w:val="24"/>
      <w:szCs w:val="24"/>
      <w:lang w:eastAsia="zh-CN" w:bidi="ru-RU"/>
    </w:rPr>
  </w:style>
  <w:style w:type="character" w:customStyle="1" w:styleId="sectioninfo">
    <w:name w:val="section__info"/>
    <w:basedOn w:val="a0"/>
    <w:rsid w:val="00426267"/>
  </w:style>
  <w:style w:type="paragraph" w:customStyle="1" w:styleId="ConsPlusTitle">
    <w:name w:val="ConsPlusTitle"/>
    <w:rsid w:val="00426267"/>
    <w:pPr>
      <w:widowControl w:val="0"/>
      <w:autoSpaceDE w:val="0"/>
      <w:autoSpaceDN w:val="0"/>
      <w:spacing w:after="0" w:line="240" w:lineRule="auto"/>
    </w:pPr>
    <w:rPr>
      <w:rFonts w:ascii="Calibri" w:eastAsia="Times New Roman" w:hAnsi="Calibri" w:cs="Calibri"/>
      <w:b/>
      <w:szCs w:val="20"/>
      <w:lang w:eastAsia="ru-RU"/>
    </w:rPr>
  </w:style>
  <w:style w:type="paragraph" w:styleId="af7">
    <w:name w:val="Title"/>
    <w:basedOn w:val="a"/>
    <w:next w:val="a"/>
    <w:link w:val="af8"/>
    <w:uiPriority w:val="10"/>
    <w:qFormat/>
    <w:rsid w:val="00426267"/>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8">
    <w:name w:val="Заголовок Знак"/>
    <w:basedOn w:val="a0"/>
    <w:link w:val="af7"/>
    <w:uiPriority w:val="10"/>
    <w:rsid w:val="00426267"/>
    <w:rPr>
      <w:rFonts w:asciiTheme="majorHAnsi" w:eastAsiaTheme="majorEastAsia" w:hAnsiTheme="majorHAnsi" w:cstheme="majorBidi"/>
      <w:color w:val="323E4F" w:themeColor="text2" w:themeShade="BF"/>
      <w:spacing w:val="5"/>
      <w:kern w:val="28"/>
      <w:sz w:val="52"/>
      <w:szCs w:val="52"/>
    </w:rPr>
  </w:style>
  <w:style w:type="paragraph" w:customStyle="1" w:styleId="Default">
    <w:name w:val="Default"/>
    <w:rsid w:val="0042626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7">
    <w:name w:val="Pa7"/>
    <w:basedOn w:val="a"/>
    <w:next w:val="a"/>
    <w:uiPriority w:val="99"/>
    <w:rsid w:val="00426267"/>
    <w:pPr>
      <w:autoSpaceDE w:val="0"/>
      <w:autoSpaceDN w:val="0"/>
      <w:adjustRightInd w:val="0"/>
      <w:spacing w:after="0" w:line="201" w:lineRule="atLeast"/>
    </w:pPr>
    <w:rPr>
      <w:rFonts w:ascii="Arial" w:eastAsia="Times New Roman" w:hAnsi="Arial" w:cs="Arial"/>
      <w:sz w:val="24"/>
      <w:szCs w:val="24"/>
      <w:lang w:eastAsia="ru-RU"/>
    </w:rPr>
  </w:style>
  <w:style w:type="paragraph" w:customStyle="1" w:styleId="Pa6">
    <w:name w:val="Pa6"/>
    <w:basedOn w:val="a"/>
    <w:next w:val="a"/>
    <w:uiPriority w:val="99"/>
    <w:rsid w:val="00426267"/>
    <w:pPr>
      <w:autoSpaceDE w:val="0"/>
      <w:autoSpaceDN w:val="0"/>
      <w:adjustRightInd w:val="0"/>
      <w:spacing w:after="0" w:line="201" w:lineRule="atLeast"/>
    </w:pPr>
    <w:rPr>
      <w:rFonts w:ascii="Arial" w:eastAsia="Times New Roman" w:hAnsi="Arial" w:cs="Arial"/>
      <w:sz w:val="24"/>
      <w:szCs w:val="24"/>
      <w:lang w:eastAsia="ru-RU"/>
    </w:rPr>
  </w:style>
  <w:style w:type="character" w:customStyle="1" w:styleId="cardmaininfopurchaselink">
    <w:name w:val="cardmaininfo__purchaselink"/>
    <w:basedOn w:val="a0"/>
    <w:rsid w:val="00426267"/>
  </w:style>
  <w:style w:type="character" w:customStyle="1" w:styleId="extended-textshort">
    <w:name w:val="extended-text__short"/>
    <w:rsid w:val="00426267"/>
  </w:style>
  <w:style w:type="paragraph" w:customStyle="1" w:styleId="ConsPlusTitlePage">
    <w:name w:val="ConsPlusTitlePage"/>
    <w:rsid w:val="00426267"/>
    <w:pPr>
      <w:widowControl w:val="0"/>
      <w:autoSpaceDE w:val="0"/>
      <w:autoSpaceDN w:val="0"/>
      <w:spacing w:after="0" w:line="240" w:lineRule="auto"/>
    </w:pPr>
    <w:rPr>
      <w:rFonts w:ascii="Tahoma" w:eastAsia="Times New Roman" w:hAnsi="Tahoma" w:cs="Tahoma"/>
      <w:sz w:val="20"/>
      <w:szCs w:val="20"/>
      <w:lang w:eastAsia="ru-RU"/>
    </w:rPr>
  </w:style>
  <w:style w:type="paragraph" w:styleId="af9">
    <w:name w:val="Revision"/>
    <w:hidden/>
    <w:uiPriority w:val="99"/>
    <w:semiHidden/>
    <w:rsid w:val="00426267"/>
    <w:pPr>
      <w:spacing w:after="0" w:line="240" w:lineRule="auto"/>
    </w:pPr>
  </w:style>
  <w:style w:type="paragraph" w:styleId="afa">
    <w:name w:val="Body Text Indent"/>
    <w:basedOn w:val="a"/>
    <w:link w:val="afb"/>
    <w:unhideWhenUsed/>
    <w:rsid w:val="00426267"/>
    <w:pPr>
      <w:spacing w:after="120"/>
      <w:ind w:left="283"/>
    </w:pPr>
  </w:style>
  <w:style w:type="character" w:customStyle="1" w:styleId="afb">
    <w:name w:val="Основной текст с отступом Знак"/>
    <w:basedOn w:val="a0"/>
    <w:link w:val="afa"/>
    <w:rsid w:val="00426267"/>
  </w:style>
  <w:style w:type="character" w:customStyle="1" w:styleId="Absatz-Standardschriftart">
    <w:name w:val="Absatz-Standardschriftart"/>
    <w:rsid w:val="00426267"/>
  </w:style>
  <w:style w:type="character" w:customStyle="1" w:styleId="WW-Absatz-Standardschriftart">
    <w:name w:val="WW-Absatz-Standardschriftart"/>
    <w:rsid w:val="00426267"/>
  </w:style>
  <w:style w:type="character" w:customStyle="1" w:styleId="WW-Absatz-Standardschriftart1">
    <w:name w:val="WW-Absatz-Standardschriftart1"/>
    <w:rsid w:val="00426267"/>
  </w:style>
  <w:style w:type="character" w:customStyle="1" w:styleId="19">
    <w:name w:val="Основной шрифт абзаца1"/>
    <w:rsid w:val="00426267"/>
  </w:style>
  <w:style w:type="character" w:customStyle="1" w:styleId="111">
    <w:name w:val="Знак Знак11"/>
    <w:basedOn w:val="19"/>
    <w:rsid w:val="00426267"/>
    <w:rPr>
      <w:b/>
      <w:bCs/>
      <w:sz w:val="28"/>
      <w:szCs w:val="28"/>
      <w:u w:val="single"/>
      <w:lang w:val="ru-RU" w:eastAsia="ar-SA" w:bidi="ar-SA"/>
    </w:rPr>
  </w:style>
  <w:style w:type="paragraph" w:customStyle="1" w:styleId="1a">
    <w:name w:val="Заголовок1"/>
    <w:basedOn w:val="a"/>
    <w:next w:val="afc"/>
    <w:rsid w:val="00426267"/>
    <w:pPr>
      <w:keepNext/>
      <w:suppressAutoHyphens/>
      <w:spacing w:before="240" w:after="120" w:line="240" w:lineRule="auto"/>
    </w:pPr>
    <w:rPr>
      <w:rFonts w:ascii="Arial" w:eastAsia="Lucida Sans Unicode" w:hAnsi="Arial" w:cs="Tahoma"/>
      <w:sz w:val="28"/>
      <w:szCs w:val="28"/>
      <w:lang w:eastAsia="ar-SA"/>
    </w:rPr>
  </w:style>
  <w:style w:type="paragraph" w:styleId="afc">
    <w:name w:val="Body Text"/>
    <w:basedOn w:val="a"/>
    <w:link w:val="afd"/>
    <w:semiHidden/>
    <w:rsid w:val="00426267"/>
    <w:pPr>
      <w:suppressAutoHyphens/>
      <w:spacing w:after="120" w:line="240" w:lineRule="auto"/>
    </w:pPr>
    <w:rPr>
      <w:rFonts w:ascii="Times New Roman" w:eastAsia="Times New Roman" w:hAnsi="Times New Roman" w:cs="Times New Roman"/>
      <w:sz w:val="24"/>
      <w:szCs w:val="24"/>
      <w:lang w:eastAsia="ar-SA"/>
    </w:rPr>
  </w:style>
  <w:style w:type="character" w:customStyle="1" w:styleId="afd">
    <w:name w:val="Основной текст Знак"/>
    <w:basedOn w:val="a0"/>
    <w:link w:val="afc"/>
    <w:semiHidden/>
    <w:rsid w:val="00426267"/>
    <w:rPr>
      <w:rFonts w:ascii="Times New Roman" w:eastAsia="Times New Roman" w:hAnsi="Times New Roman" w:cs="Times New Roman"/>
      <w:sz w:val="24"/>
      <w:szCs w:val="24"/>
      <w:lang w:eastAsia="ar-SA"/>
    </w:rPr>
  </w:style>
  <w:style w:type="paragraph" w:styleId="afe">
    <w:name w:val="List"/>
    <w:basedOn w:val="afc"/>
    <w:semiHidden/>
    <w:rsid w:val="00426267"/>
    <w:rPr>
      <w:rFonts w:ascii="Arial" w:hAnsi="Arial" w:cs="Tahoma"/>
    </w:rPr>
  </w:style>
  <w:style w:type="paragraph" w:customStyle="1" w:styleId="1b">
    <w:name w:val="Название1"/>
    <w:basedOn w:val="a"/>
    <w:rsid w:val="00426267"/>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c">
    <w:name w:val="Указатель1"/>
    <w:basedOn w:val="a"/>
    <w:rsid w:val="00426267"/>
    <w:pPr>
      <w:suppressLineNumbers/>
      <w:suppressAutoHyphens/>
      <w:spacing w:after="0" w:line="240" w:lineRule="auto"/>
    </w:pPr>
    <w:rPr>
      <w:rFonts w:ascii="Arial" w:eastAsia="Times New Roman" w:hAnsi="Arial" w:cs="Tahoma"/>
      <w:sz w:val="24"/>
      <w:szCs w:val="24"/>
      <w:lang w:eastAsia="ar-SA"/>
    </w:rPr>
  </w:style>
  <w:style w:type="paragraph" w:customStyle="1" w:styleId="aff">
    <w:name w:val="Содержимое таблицы"/>
    <w:basedOn w:val="a"/>
    <w:rsid w:val="0042626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0">
    <w:name w:val="Заголовок таблицы"/>
    <w:basedOn w:val="aff"/>
    <w:rsid w:val="00426267"/>
    <w:pPr>
      <w:jc w:val="center"/>
    </w:pPr>
    <w:rPr>
      <w:b/>
      <w:bCs/>
    </w:rPr>
  </w:style>
  <w:style w:type="character" w:styleId="aff1">
    <w:name w:val="Emphasis"/>
    <w:basedOn w:val="a0"/>
    <w:uiPriority w:val="20"/>
    <w:qFormat/>
    <w:rsid w:val="00426267"/>
    <w:rPr>
      <w:i/>
      <w:iCs/>
    </w:rPr>
  </w:style>
  <w:style w:type="character" w:customStyle="1" w:styleId="apple-converted-space">
    <w:name w:val="apple-converted-space"/>
    <w:basedOn w:val="a0"/>
    <w:rsid w:val="00426267"/>
  </w:style>
  <w:style w:type="character" w:customStyle="1" w:styleId="sectiontitle">
    <w:name w:val="section__title"/>
    <w:basedOn w:val="a0"/>
    <w:rsid w:val="00426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0EFF92A8B234AAB4F4AD871CF4CBA84F493A73CC7C2C87B99C962C11DF21B9E1CC3686FDD2661A0EACB8B8D9572EBE162428425784BBA47jEc0I" TargetMode="External"/><Relationship Id="rId13" Type="http://schemas.openxmlformats.org/officeDocument/2006/relationships/hyperlink" Target="consultantplus://offline/ref=57CDE99F32B24AC44A0E4A7C9B1F11F3917E158A221ECA4B12027F261B856598EBC401731392763597B46834EDE16EC13F499CF08902ADFDg1xCI" TargetMode="External"/><Relationship Id="rId18" Type="http://schemas.openxmlformats.org/officeDocument/2006/relationships/hyperlink" Target="consultantplus://offline/ref=516E55DA21582BD42EDE55692B38CE1E7C7198E2C4B854D51857622AC7DE38F01132D79066788106038FBCFF8BAFCBA57EC63B4E5C384E16k347I" TargetMode="External"/><Relationship Id="rId26" Type="http://schemas.openxmlformats.org/officeDocument/2006/relationships/hyperlink" Target="consultantplus://offline/ref=A6D6FA24E79051D76582687ADBA583D859D52970A4D78CAE1D1DB98E20807671DB5A39D1ED65ED974BB14FA258DBAAF24C63B3F77539B81EeEZBJ" TargetMode="External"/><Relationship Id="rId3" Type="http://schemas.openxmlformats.org/officeDocument/2006/relationships/styles" Target="styles.xml"/><Relationship Id="rId21" Type="http://schemas.openxmlformats.org/officeDocument/2006/relationships/hyperlink" Target="consultantplus://offline/ref=516E55DA21582BD42EDE55692B38CE1E7C7198E2C4B854D51857622AC7DE38F01132D7906678820C018FBCFF8BAFCBA57EC63B4E5C384E16k347I" TargetMode="External"/><Relationship Id="rId7" Type="http://schemas.openxmlformats.org/officeDocument/2006/relationships/hyperlink" Target="consultantplus://offline/ref=F1814B6B75DCF0E62EF5CC1A77D6335CD3CE020FDF1A59C93E8A5BF3A8C25B09595F5D144BFD2B249A3CC43D7A02C008607A25E078F9CE3B28aFI" TargetMode="External"/><Relationship Id="rId12" Type="http://schemas.openxmlformats.org/officeDocument/2006/relationships/hyperlink" Target="consultantplus://offline/ref=57CDE99F32B24AC44A0E4A7C9B1F11F3917E158A221ECA4B12027F261B856598EBC40173139275369CB46834EDE16EC13F499CF08902ADFDg1xCI" TargetMode="External"/><Relationship Id="rId17" Type="http://schemas.openxmlformats.org/officeDocument/2006/relationships/hyperlink" Target="consultantplus://offline/ref=516E55DA21582BD42EDE55692B38CE1E7D7D99EFC6BD54D51857622AC7DE38F01132D79066798307028FBCFF8BAFCBA57EC63B4E5C384E16k347I" TargetMode="External"/><Relationship Id="rId25" Type="http://schemas.openxmlformats.org/officeDocument/2006/relationships/hyperlink" Target="consultantplus://offline/ref=F038FF3BCB55E57288B230F3EB48319AF8E0DD320C5FE10A41ACD1152F736D293454D9BA8E2A52FBC5519D5D5005047E49BE98F916B129DDTCP1J" TargetMode="External"/><Relationship Id="rId2" Type="http://schemas.openxmlformats.org/officeDocument/2006/relationships/numbering" Target="numbering.xml"/><Relationship Id="rId16" Type="http://schemas.openxmlformats.org/officeDocument/2006/relationships/hyperlink" Target="consultantplus://offline/ref=516E55DA21582BD42EDE55692B38CE1E7C7198E2C4B854D51857622AC7DE38F01132D7906678820C018FBCFF8BAFCBA57EC63B4E5C384E16k347I" TargetMode="External"/><Relationship Id="rId20" Type="http://schemas.openxmlformats.org/officeDocument/2006/relationships/hyperlink" Target="consultantplus://offline/ref=516E55DA21582BD42EDE55692B38CE1E7C7198E2C4B854D51857622AC7DE38F01132D7906678820C018FBCFF8BAFCBA57EC63B4E5C384E16k347I" TargetMode="External"/><Relationship Id="rId29" Type="http://schemas.openxmlformats.org/officeDocument/2006/relationships/hyperlink" Target="consultantplus://offline/ref=5E59ED6CDFF6CFD4649E9A1B2E7A24BBF69C8C8E279C90C9DCEEA14735019372E41F1CEB67900F402226BB82854A9A7B1A2A4B7975C1A560uDN3K" TargetMode="External"/><Relationship Id="rId1" Type="http://schemas.openxmlformats.org/officeDocument/2006/relationships/customXml" Target="../customXml/item1.xml"/><Relationship Id="rId6" Type="http://schemas.openxmlformats.org/officeDocument/2006/relationships/hyperlink" Target="consultantplus://offline/ref=F1814B6B75DCF0E62EF5CC1A77D6335CD2C30F02DA1859C93E8A5BF3A8C25B094B5F051848FD37219429926C3C25a7I" TargetMode="External"/><Relationship Id="rId11" Type="http://schemas.openxmlformats.org/officeDocument/2006/relationships/hyperlink" Target="consultantplus://offline/ref=F7A81F190FE17B5583B5C45895DCDBA976E0F444430BE7D5CD0AC2611D6AA45EBE720F386C30A8361BB7EB6FFFBF99C635321D8FD6F3C3FAt2u3I" TargetMode="External"/><Relationship Id="rId24" Type="http://schemas.openxmlformats.org/officeDocument/2006/relationships/hyperlink" Target="consultantplus://offline/ref=68E4A0C04766C01A367FC900BA9DEAFF18DE15F888E6BDB91867975E4178B23E935C4859B75B431548D57E4862E6F4D9AFE49636DD9F4981j4N3J"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16E55DA21582BD42EDE55692B38CE1E7C7198E2C4B854D51857622AC7DE38F01132D79066788309058FBCFF8BAFCBA57EC63B4E5C384E16k347I" TargetMode="External"/><Relationship Id="rId23" Type="http://schemas.openxmlformats.org/officeDocument/2006/relationships/hyperlink" Target="consultantplus://offline/ref=68E4A0C04766C01A367FC900BA9DEAFF18DE15F888E6BDB91867975E4178B23E935C4859B75B431747D57E4862E6F4D9AFE49636DD9F4981j4N3J" TargetMode="External"/><Relationship Id="rId28" Type="http://schemas.openxmlformats.org/officeDocument/2006/relationships/hyperlink" Target="consultantplus://offline/ref=95A0B1D33946EBA234D6D4DF6ECF39800389E37BA582504C6C024C04BD006C4DE52CC03E764888A8AC3AEAF62394B75897A3B709335F6A5Dg1MDK" TargetMode="External"/><Relationship Id="rId10" Type="http://schemas.openxmlformats.org/officeDocument/2006/relationships/hyperlink" Target="consultantplus://offline/ref=48026F78A9D505D8012401F019E03C2B1BE9FB2AED84B903C02A884F15D59F7963D642EA7EE28169FD31AF80770578200D443D6A43108D01j5d9I" TargetMode="External"/><Relationship Id="rId19" Type="http://schemas.openxmlformats.org/officeDocument/2006/relationships/hyperlink" Target="consultantplus://offline/ref=516E55DA21582BD42EDE55692B38CE1E7C7198E2C4B854D51857622AC7DE38F01132D7906678820C018FBCFF8BAFCBA57EC63B4E5C384E16k347I"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C0EFF92A8B234AAB4F4AD871CF4CBA84F493A73CC7C2C87B99C962C11DF21B9E1CC3686FDD2661A2E5CB8B8D9572EBE162428425784BBA47jEc0I" TargetMode="External"/><Relationship Id="rId14" Type="http://schemas.openxmlformats.org/officeDocument/2006/relationships/hyperlink" Target="consultantplus://offline/ref=516E55DA21582BD42EDE55692B38CE1E7C7198E2C4B854D51857622AC7DE38F01132D7906678830B0A8FBCFF8BAFCBA57EC63B4E5C384E16k347I" TargetMode="External"/><Relationship Id="rId22" Type="http://schemas.openxmlformats.org/officeDocument/2006/relationships/hyperlink" Target="consultantplus://offline/ref=516E55DA21582BD42EDE55692B38CE1E7C7198E2C4B854D51857622AC7DE38F01132D7906678820C018FBCFF8BAFCBA57EC63B4E5C384E16k347I" TargetMode="External"/><Relationship Id="rId27" Type="http://schemas.openxmlformats.org/officeDocument/2006/relationships/hyperlink" Target="consultantplus://offline/ref=F88A86CF1BAC5D1E4B08276CB724CCA25D48B56E224BA480AC4F59CF91FA028D9B4C23108C32B78E39326718DD6EAA928962AAB00DHFu5K" TargetMode="External"/><Relationship Id="rId30" Type="http://schemas.openxmlformats.org/officeDocument/2006/relationships/hyperlink" Target="consultantplus://offline/ref=5E59ED6CDFF6CFD4649E9A1B2E7A24BBF69C8C8E279C90C9DCEEA14735019372E41F1CEB67900F422D26BB82854A9A7B1A2A4B7975C1A560uDN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687B4-1C81-4BEE-8343-CF253795E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6294</Words>
  <Characters>35880</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Закупки 6</dc:creator>
  <cp:keywords/>
  <dc:description/>
  <cp:lastModifiedBy>Zakupki-5</cp:lastModifiedBy>
  <cp:revision>4</cp:revision>
  <dcterms:created xsi:type="dcterms:W3CDTF">2026-10-09T09:08:00Z</dcterms:created>
  <dcterms:modified xsi:type="dcterms:W3CDTF">2026-10-09T09:27:00Z</dcterms:modified>
</cp:coreProperties>
</file>