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EB7" w:rsidRPr="0047747E" w:rsidRDefault="00094EB7" w:rsidP="00094EB7">
      <w:pPr>
        <w:jc w:val="center"/>
        <w:rPr>
          <w:b/>
          <w:bCs/>
          <w:sz w:val="24"/>
          <w:szCs w:val="24"/>
        </w:rPr>
      </w:pPr>
      <w:r w:rsidRPr="0047747E">
        <w:rPr>
          <w:rFonts w:eastAsiaTheme="minorHAnsi"/>
          <w:b/>
          <w:sz w:val="24"/>
          <w:szCs w:val="24"/>
        </w:rPr>
        <w:t xml:space="preserve">Обоснование начальной (максимальной) цены контракта </w:t>
      </w:r>
    </w:p>
    <w:p w:rsidR="007754BF" w:rsidRPr="004B059E" w:rsidRDefault="006612A4" w:rsidP="007754BF">
      <w:pPr>
        <w:tabs>
          <w:tab w:val="left" w:pos="3927"/>
          <w:tab w:val="left" w:pos="10348"/>
        </w:tabs>
        <w:autoSpaceDE/>
        <w:autoSpaceDN/>
        <w:spacing w:line="276" w:lineRule="auto"/>
        <w:jc w:val="center"/>
        <w:rPr>
          <w:b/>
          <w:sz w:val="24"/>
          <w:szCs w:val="24"/>
          <w:lang w:eastAsia="en-US"/>
        </w:rPr>
      </w:pPr>
      <w:r w:rsidRPr="004B059E">
        <w:rPr>
          <w:b/>
          <w:sz w:val="24"/>
          <w:szCs w:val="24"/>
          <w:lang w:eastAsia="en-US"/>
        </w:rPr>
        <w:t>Наименование объекта закупки:</w:t>
      </w:r>
      <w:r w:rsidR="0032790E" w:rsidRPr="004B059E">
        <w:rPr>
          <w:b/>
          <w:sz w:val="24"/>
          <w:szCs w:val="24"/>
          <w:lang w:eastAsia="en-US"/>
        </w:rPr>
        <w:t xml:space="preserve"> </w:t>
      </w:r>
    </w:p>
    <w:p w:rsidR="00E64B5D" w:rsidRPr="00E64B5D" w:rsidRDefault="00E64B5D" w:rsidP="00E64B5D">
      <w:pPr>
        <w:adjustRightInd w:val="0"/>
        <w:jc w:val="center"/>
        <w:rPr>
          <w:b/>
          <w:sz w:val="24"/>
          <w:szCs w:val="24"/>
          <w:lang w:eastAsia="en-US"/>
        </w:rPr>
      </w:pPr>
      <w:r w:rsidRPr="00E64B5D">
        <w:rPr>
          <w:b/>
          <w:sz w:val="24"/>
          <w:szCs w:val="24"/>
          <w:lang w:eastAsia="en-US"/>
        </w:rPr>
        <w:t xml:space="preserve">Оказание услуг по ремонту </w:t>
      </w:r>
      <w:proofErr w:type="gramStart"/>
      <w:r w:rsidRPr="00E64B5D">
        <w:rPr>
          <w:b/>
          <w:sz w:val="24"/>
          <w:szCs w:val="24"/>
          <w:lang w:eastAsia="en-US"/>
        </w:rPr>
        <w:t>хирургической</w:t>
      </w:r>
      <w:proofErr w:type="gramEnd"/>
      <w:r w:rsidRPr="00E64B5D">
        <w:rPr>
          <w:b/>
          <w:sz w:val="24"/>
          <w:szCs w:val="24"/>
          <w:lang w:eastAsia="en-US"/>
        </w:rPr>
        <w:t xml:space="preserve"> </w:t>
      </w:r>
      <w:proofErr w:type="spellStart"/>
      <w:r w:rsidRPr="00E64B5D">
        <w:rPr>
          <w:b/>
          <w:sz w:val="24"/>
          <w:szCs w:val="24"/>
          <w:lang w:eastAsia="en-US"/>
        </w:rPr>
        <w:t>микропилы</w:t>
      </w:r>
      <w:proofErr w:type="spellEnd"/>
    </w:p>
    <w:p w:rsidR="008037DA" w:rsidRPr="004B059E" w:rsidRDefault="008037DA" w:rsidP="008037DA">
      <w:pPr>
        <w:adjustRightInd w:val="0"/>
        <w:jc w:val="both"/>
        <w:rPr>
          <w:sz w:val="24"/>
          <w:szCs w:val="24"/>
        </w:rPr>
      </w:pPr>
      <w:r w:rsidRPr="004B059E">
        <w:rPr>
          <w:sz w:val="24"/>
          <w:szCs w:val="24"/>
        </w:rPr>
        <w:t xml:space="preserve">При обосновании начальной (максимальной) цены </w:t>
      </w:r>
      <w:r w:rsidR="00FD1636" w:rsidRPr="004B059E">
        <w:rPr>
          <w:sz w:val="24"/>
          <w:szCs w:val="24"/>
        </w:rPr>
        <w:t>к</w:t>
      </w:r>
      <w:r w:rsidRPr="004B059E">
        <w:rPr>
          <w:sz w:val="24"/>
          <w:szCs w:val="24"/>
        </w:rPr>
        <w:t>онтракта (цены лота) применяется метод сопоставимых рыночных цен (анализ рынка).</w:t>
      </w:r>
    </w:p>
    <w:p w:rsidR="007007D0" w:rsidRPr="004B059E" w:rsidRDefault="008037DA" w:rsidP="005C5E18">
      <w:pPr>
        <w:adjustRightInd w:val="0"/>
        <w:jc w:val="both"/>
        <w:rPr>
          <w:sz w:val="24"/>
          <w:szCs w:val="24"/>
        </w:rPr>
      </w:pPr>
      <w:r w:rsidRPr="004B059E">
        <w:rPr>
          <w:sz w:val="24"/>
          <w:szCs w:val="24"/>
        </w:rPr>
        <w:t>Источник информации о ценах товаров: начальная (максимальная) цена рассчитана путем мониторинга коммерческих предложений от организаций.</w:t>
      </w:r>
    </w:p>
    <w:tbl>
      <w:tblPr>
        <w:tblW w:w="16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856"/>
        <w:gridCol w:w="909"/>
        <w:gridCol w:w="1221"/>
        <w:gridCol w:w="1219"/>
        <w:gridCol w:w="1192"/>
        <w:gridCol w:w="810"/>
        <w:gridCol w:w="917"/>
        <w:gridCol w:w="900"/>
        <w:gridCol w:w="1134"/>
        <w:gridCol w:w="1559"/>
        <w:gridCol w:w="972"/>
        <w:gridCol w:w="1024"/>
        <w:gridCol w:w="1024"/>
        <w:gridCol w:w="1024"/>
      </w:tblGrid>
      <w:tr w:rsidR="00493076" w:rsidRPr="0066352F" w:rsidTr="001D37AB">
        <w:trPr>
          <w:trHeight w:val="1103"/>
          <w:jc w:val="center"/>
        </w:trPr>
        <w:tc>
          <w:tcPr>
            <w:tcW w:w="531" w:type="dxa"/>
            <w:vMerge w:val="restart"/>
            <w:shd w:val="clear" w:color="auto" w:fill="auto"/>
            <w:vAlign w:val="center"/>
            <w:hideMark/>
          </w:tcPr>
          <w:p w:rsidR="00493076" w:rsidRPr="0066352F" w:rsidRDefault="00493076" w:rsidP="00993A01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66352F">
              <w:rPr>
                <w:b/>
                <w:bCs/>
                <w:color w:val="000000"/>
              </w:rPr>
              <w:t xml:space="preserve">№ </w:t>
            </w:r>
            <w:proofErr w:type="gramStart"/>
            <w:r w:rsidRPr="0066352F">
              <w:rPr>
                <w:b/>
                <w:bCs/>
                <w:color w:val="000000"/>
              </w:rPr>
              <w:t>п</w:t>
            </w:r>
            <w:proofErr w:type="gramEnd"/>
            <w:r w:rsidRPr="0066352F">
              <w:rPr>
                <w:b/>
                <w:bCs/>
                <w:color w:val="000000"/>
              </w:rPr>
              <w:t>/п</w:t>
            </w:r>
          </w:p>
        </w:tc>
        <w:tc>
          <w:tcPr>
            <w:tcW w:w="1856" w:type="dxa"/>
            <w:vMerge w:val="restart"/>
            <w:shd w:val="clear" w:color="000000" w:fill="FFFFFF"/>
            <w:vAlign w:val="center"/>
            <w:hideMark/>
          </w:tcPr>
          <w:p w:rsidR="00493076" w:rsidRPr="0066352F" w:rsidRDefault="00493076" w:rsidP="00993A01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66352F">
              <w:rPr>
                <w:b/>
                <w:bCs/>
                <w:color w:val="000000"/>
              </w:rPr>
              <w:t>Наименование товара (работы, услуги)</w:t>
            </w:r>
          </w:p>
        </w:tc>
        <w:tc>
          <w:tcPr>
            <w:tcW w:w="909" w:type="dxa"/>
            <w:vMerge w:val="restart"/>
            <w:shd w:val="clear" w:color="000000" w:fill="FFFFFF"/>
            <w:vAlign w:val="center"/>
          </w:tcPr>
          <w:p w:rsidR="00493076" w:rsidRPr="0066352F" w:rsidRDefault="00493076" w:rsidP="00292EB7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4442" w:type="dxa"/>
            <w:gridSpan w:val="4"/>
            <w:shd w:val="clear" w:color="000000" w:fill="FFFFFF"/>
            <w:vAlign w:val="center"/>
            <w:hideMark/>
          </w:tcPr>
          <w:p w:rsidR="00493076" w:rsidRPr="0066352F" w:rsidRDefault="00493076" w:rsidP="00993A01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66352F">
              <w:rPr>
                <w:b/>
                <w:bCs/>
                <w:color w:val="000000"/>
              </w:rPr>
              <w:t xml:space="preserve">Номер источника ценовой информации  (ИЦИ) и цена единицы товара, работы, услуги, представленная </w:t>
            </w:r>
            <w:proofErr w:type="spellStart"/>
            <w:r w:rsidRPr="0066352F">
              <w:rPr>
                <w:b/>
                <w:bCs/>
                <w:color w:val="000000"/>
              </w:rPr>
              <w:t>постащиком</w:t>
            </w:r>
            <w:proofErr w:type="spellEnd"/>
            <w:r w:rsidRPr="0066352F">
              <w:rPr>
                <w:b/>
                <w:bCs/>
                <w:color w:val="000000"/>
              </w:rPr>
              <w:t>, исполнителем, подрядчиком, руб.</w:t>
            </w:r>
          </w:p>
        </w:tc>
        <w:tc>
          <w:tcPr>
            <w:tcW w:w="917" w:type="dxa"/>
            <w:vMerge w:val="restart"/>
            <w:shd w:val="clear" w:color="000000" w:fill="FFFFFF"/>
            <w:vAlign w:val="center"/>
            <w:hideMark/>
          </w:tcPr>
          <w:p w:rsidR="00493076" w:rsidRPr="0066352F" w:rsidRDefault="00493076" w:rsidP="00993A01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66352F">
              <w:rPr>
                <w:b/>
                <w:bCs/>
                <w:color w:val="000000"/>
              </w:rPr>
              <w:t>v - кол-во (объем) закупаемого товара (работы, услуги), ед.</w:t>
            </w:r>
          </w:p>
        </w:tc>
        <w:tc>
          <w:tcPr>
            <w:tcW w:w="900" w:type="dxa"/>
            <w:vMerge w:val="restart"/>
            <w:shd w:val="clear" w:color="000000" w:fill="FFFFFF"/>
            <w:vAlign w:val="center"/>
            <w:hideMark/>
          </w:tcPr>
          <w:p w:rsidR="00493076" w:rsidRPr="0066352F" w:rsidRDefault="00493076" w:rsidP="00993A01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66352F">
              <w:rPr>
                <w:b/>
                <w:bCs/>
                <w:color w:val="000000"/>
              </w:rPr>
              <w:t>n - кол-во значений, используемых в расчете</w:t>
            </w:r>
          </w:p>
        </w:tc>
        <w:tc>
          <w:tcPr>
            <w:tcW w:w="3665" w:type="dxa"/>
            <w:gridSpan w:val="3"/>
            <w:shd w:val="clear" w:color="auto" w:fill="auto"/>
            <w:vAlign w:val="center"/>
            <w:hideMark/>
          </w:tcPr>
          <w:p w:rsidR="00493076" w:rsidRPr="0066352F" w:rsidRDefault="00493076" w:rsidP="00993A01">
            <w:pPr>
              <w:autoSpaceDE/>
              <w:autoSpaceDN/>
              <w:jc w:val="center"/>
              <w:rPr>
                <w:b/>
                <w:bCs/>
              </w:rPr>
            </w:pPr>
            <w:r w:rsidRPr="0066352F">
              <w:rPr>
                <w:b/>
                <w:bCs/>
              </w:rPr>
              <w:t>Определение однородности совокупности значений выявленных цен</w:t>
            </w:r>
          </w:p>
        </w:tc>
        <w:tc>
          <w:tcPr>
            <w:tcW w:w="1024" w:type="dxa"/>
            <w:vMerge w:val="restart"/>
            <w:shd w:val="clear" w:color="000000" w:fill="FFFFFF"/>
            <w:vAlign w:val="center"/>
            <w:hideMark/>
          </w:tcPr>
          <w:p w:rsidR="00493076" w:rsidRPr="0066352F" w:rsidRDefault="00493076" w:rsidP="00FF606D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Средняя цена за ед. изм.</w:t>
            </w:r>
            <w:r w:rsidRPr="0066352F">
              <w:rPr>
                <w:b/>
                <w:bCs/>
                <w:color w:val="000000"/>
              </w:rPr>
              <w:t>, руб.</w:t>
            </w:r>
          </w:p>
        </w:tc>
        <w:tc>
          <w:tcPr>
            <w:tcW w:w="1024" w:type="dxa"/>
            <w:vMerge w:val="restart"/>
            <w:shd w:val="clear" w:color="000000" w:fill="FFFFFF"/>
            <w:vAlign w:val="center"/>
          </w:tcPr>
          <w:p w:rsidR="00493076" w:rsidRPr="0066352F" w:rsidRDefault="00493076" w:rsidP="00292EB7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Принятая цена за ед. изм.</w:t>
            </w:r>
            <w:r w:rsidRPr="0066352F">
              <w:rPr>
                <w:b/>
                <w:bCs/>
                <w:color w:val="000000"/>
              </w:rPr>
              <w:t>, руб.</w:t>
            </w:r>
          </w:p>
        </w:tc>
        <w:tc>
          <w:tcPr>
            <w:tcW w:w="1024" w:type="dxa"/>
            <w:vMerge w:val="restart"/>
            <w:shd w:val="clear" w:color="000000" w:fill="FFFFFF"/>
            <w:vAlign w:val="center"/>
          </w:tcPr>
          <w:p w:rsidR="00493076" w:rsidRDefault="00493076" w:rsidP="00FF606D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227F64">
              <w:rPr>
                <w:b/>
                <w:bCs/>
                <w:color w:val="000000"/>
              </w:rPr>
              <w:t>Начальная максимальная цена контракта</w:t>
            </w:r>
            <w:r>
              <w:rPr>
                <w:b/>
                <w:bCs/>
                <w:color w:val="000000"/>
              </w:rPr>
              <w:t>, руб.</w:t>
            </w:r>
          </w:p>
        </w:tc>
      </w:tr>
      <w:tr w:rsidR="00756293" w:rsidRPr="0066352F" w:rsidTr="001D37AB">
        <w:trPr>
          <w:trHeight w:val="2050"/>
          <w:jc w:val="center"/>
        </w:trPr>
        <w:tc>
          <w:tcPr>
            <w:tcW w:w="531" w:type="dxa"/>
            <w:vMerge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rPr>
                <w:b/>
                <w:bCs/>
                <w:color w:val="000000"/>
              </w:rPr>
            </w:pPr>
          </w:p>
        </w:tc>
        <w:tc>
          <w:tcPr>
            <w:tcW w:w="1856" w:type="dxa"/>
            <w:vMerge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rPr>
                <w:b/>
                <w:bCs/>
                <w:color w:val="000000"/>
              </w:rPr>
            </w:pPr>
          </w:p>
        </w:tc>
        <w:tc>
          <w:tcPr>
            <w:tcW w:w="909" w:type="dxa"/>
            <w:vMerge/>
            <w:shd w:val="clear" w:color="000000" w:fill="FFFFFF"/>
          </w:tcPr>
          <w:p w:rsidR="00756293" w:rsidRDefault="007562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1" w:type="dxa"/>
            <w:shd w:val="clear" w:color="000000" w:fill="FFFFFF"/>
            <w:vAlign w:val="center"/>
            <w:hideMark/>
          </w:tcPr>
          <w:p w:rsidR="00756293" w:rsidRDefault="00756293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ИЦИ №1 (</w:t>
            </w:r>
            <w:proofErr w:type="spellStart"/>
            <w:r>
              <w:rPr>
                <w:b/>
                <w:bCs/>
                <w:color w:val="000000"/>
              </w:rPr>
              <w:t>вх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proofErr w:type="gramEnd"/>
            <w:r>
              <w:rPr>
                <w:b/>
                <w:bCs/>
                <w:color w:val="000000"/>
              </w:rPr>
              <w:t xml:space="preserve"> № </w:t>
            </w:r>
            <w:proofErr w:type="gramStart"/>
            <w:r>
              <w:rPr>
                <w:b/>
                <w:bCs/>
                <w:color w:val="000000"/>
              </w:rPr>
              <w:t xml:space="preserve">М/85-1 от 02.10.2026) </w:t>
            </w:r>
            <w:proofErr w:type="gramEnd"/>
          </w:p>
        </w:tc>
        <w:tc>
          <w:tcPr>
            <w:tcW w:w="1219" w:type="dxa"/>
            <w:shd w:val="clear" w:color="000000" w:fill="FFFFFF"/>
            <w:vAlign w:val="center"/>
            <w:hideMark/>
          </w:tcPr>
          <w:p w:rsidR="00756293" w:rsidRDefault="00756293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ИЦИ №2 (</w:t>
            </w:r>
            <w:proofErr w:type="spellStart"/>
            <w:r>
              <w:rPr>
                <w:b/>
                <w:bCs/>
                <w:color w:val="000000"/>
              </w:rPr>
              <w:t>вх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proofErr w:type="gramEnd"/>
            <w:r>
              <w:rPr>
                <w:b/>
                <w:bCs/>
                <w:color w:val="000000"/>
              </w:rPr>
              <w:t xml:space="preserve"> № </w:t>
            </w:r>
            <w:proofErr w:type="gramStart"/>
            <w:r>
              <w:rPr>
                <w:b/>
                <w:bCs/>
                <w:color w:val="000000"/>
              </w:rPr>
              <w:t xml:space="preserve">М/85-2 от 02.10.2026) </w:t>
            </w:r>
            <w:proofErr w:type="gramEnd"/>
          </w:p>
        </w:tc>
        <w:tc>
          <w:tcPr>
            <w:tcW w:w="1192" w:type="dxa"/>
            <w:shd w:val="clear" w:color="000000" w:fill="FFFFFF"/>
            <w:vAlign w:val="center"/>
            <w:hideMark/>
          </w:tcPr>
          <w:p w:rsidR="00756293" w:rsidRDefault="00756293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ИЦИ №3 (</w:t>
            </w:r>
            <w:proofErr w:type="spellStart"/>
            <w:r>
              <w:rPr>
                <w:b/>
                <w:bCs/>
                <w:color w:val="000000"/>
              </w:rPr>
              <w:t>вх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proofErr w:type="gramEnd"/>
            <w:r>
              <w:rPr>
                <w:b/>
                <w:bCs/>
                <w:color w:val="000000"/>
              </w:rPr>
              <w:t xml:space="preserve"> № </w:t>
            </w:r>
            <w:proofErr w:type="gramStart"/>
            <w:r>
              <w:rPr>
                <w:b/>
                <w:bCs/>
                <w:color w:val="000000"/>
              </w:rPr>
              <w:t xml:space="preserve">М/85-3 от 02.10.2026)  </w:t>
            </w:r>
            <w:proofErr w:type="gramEnd"/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66352F">
              <w:rPr>
                <w:b/>
                <w:bCs/>
                <w:color w:val="000000"/>
              </w:rPr>
              <w:t>Сумма цен ИЦИ</w:t>
            </w:r>
          </w:p>
        </w:tc>
        <w:tc>
          <w:tcPr>
            <w:tcW w:w="917" w:type="dxa"/>
            <w:vMerge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rPr>
                <w:b/>
                <w:bCs/>
                <w:color w:val="000000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jc w:val="center"/>
              <w:rPr>
                <w:b/>
                <w:bCs/>
                <w:color w:val="000000"/>
              </w:rPr>
            </w:pPr>
            <w:r w:rsidRPr="0066352F">
              <w:rPr>
                <w:b/>
                <w:bCs/>
                <w:color w:val="000000"/>
              </w:rPr>
              <w:t xml:space="preserve">&lt;ц&gt; - </w:t>
            </w:r>
            <w:proofErr w:type="spellStart"/>
            <w:r w:rsidRPr="0066352F">
              <w:rPr>
                <w:b/>
                <w:bCs/>
                <w:color w:val="000000"/>
              </w:rPr>
              <w:t>средн</w:t>
            </w:r>
            <w:proofErr w:type="spellEnd"/>
            <w:r w:rsidRPr="0066352F">
              <w:rPr>
                <w:b/>
                <w:bCs/>
                <w:color w:val="000000"/>
              </w:rPr>
              <w:t xml:space="preserve">. </w:t>
            </w:r>
            <w:proofErr w:type="spellStart"/>
            <w:r w:rsidRPr="0066352F">
              <w:rPr>
                <w:b/>
                <w:bCs/>
                <w:color w:val="000000"/>
              </w:rPr>
              <w:t>арифм</w:t>
            </w:r>
            <w:proofErr w:type="spellEnd"/>
            <w:r w:rsidRPr="0066352F">
              <w:rPr>
                <w:b/>
                <w:bCs/>
                <w:color w:val="000000"/>
              </w:rPr>
              <w:t xml:space="preserve">. величина цены единицы </w:t>
            </w:r>
            <w:proofErr w:type="spellStart"/>
            <w:r w:rsidRPr="0066352F">
              <w:rPr>
                <w:b/>
                <w:bCs/>
                <w:color w:val="000000"/>
              </w:rPr>
              <w:t>прод-ции</w:t>
            </w:r>
            <w:proofErr w:type="spellEnd"/>
            <w:r w:rsidRPr="0066352F">
              <w:rPr>
                <w:b/>
                <w:bCs/>
                <w:color w:val="000000"/>
              </w:rPr>
              <w:t>, руб.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vertAnchor="text" w:horzAnchor="margin" w:tblpY="-320"/>
              <w:tblOverlap w:val="never"/>
              <w:tblW w:w="1418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8"/>
            </w:tblGrid>
            <w:tr w:rsidR="00756293" w:rsidRPr="0066352F" w:rsidTr="00236513">
              <w:trPr>
                <w:trHeight w:val="1822"/>
                <w:tblCellSpacing w:w="0" w:type="dxa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56293" w:rsidRPr="0066352F" w:rsidRDefault="00756293" w:rsidP="00221BA2">
                  <w:pPr>
                    <w:autoSpaceDE/>
                    <w:autoSpaceDN/>
                    <w:jc w:val="center"/>
                    <w:rPr>
                      <w:b/>
                      <w:bCs/>
                      <w:color w:val="000000"/>
                    </w:rPr>
                  </w:pPr>
                  <w:r w:rsidRPr="0066352F">
                    <w:rPr>
                      <w:rFonts w:ascii="Calibri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99200" behindDoc="0" locked="0" layoutInCell="1" allowOverlap="1" wp14:anchorId="68B2209B" wp14:editId="1499D92A">
                        <wp:simplePos x="0" y="0"/>
                        <wp:positionH relativeFrom="column">
                          <wp:posOffset>-35560</wp:posOffset>
                        </wp:positionH>
                        <wp:positionV relativeFrom="paragraph">
                          <wp:posOffset>638137</wp:posOffset>
                        </wp:positionV>
                        <wp:extent cx="866775" cy="428625"/>
                        <wp:effectExtent l="0" t="0" r="9525" b="9525"/>
                        <wp:wrapNone/>
                        <wp:docPr id="20482" name="Рисунок 20482" descr="C:\Temp\KClipboardExport\sssqsznq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82" name="Picture 21" descr="C:\Temp\KClipboardExport\sssqsznq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66352F">
                    <w:rPr>
                      <w:b/>
                      <w:bCs/>
                      <w:color w:val="000000"/>
                    </w:rPr>
                    <w:t>Среднее квадратичное отклонение</w:t>
                  </w:r>
                </w:p>
              </w:tc>
            </w:tr>
          </w:tbl>
          <w:p w:rsidR="00756293" w:rsidRPr="0066352F" w:rsidRDefault="00756293" w:rsidP="0066352F">
            <w:pPr>
              <w:autoSpaceDE/>
              <w:autoSpaceDN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jc w:val="center"/>
              <w:rPr>
                <w:b/>
                <w:bCs/>
              </w:rPr>
            </w:pPr>
            <w:r w:rsidRPr="0066352F">
              <w:rPr>
                <w:b/>
                <w:bCs/>
              </w:rPr>
              <w:t xml:space="preserve">V - </w:t>
            </w:r>
            <w:proofErr w:type="spellStart"/>
            <w:r w:rsidRPr="0066352F">
              <w:rPr>
                <w:b/>
                <w:bCs/>
              </w:rPr>
              <w:t>коэф-нт</w:t>
            </w:r>
            <w:proofErr w:type="spellEnd"/>
            <w:r w:rsidRPr="0066352F">
              <w:rPr>
                <w:b/>
                <w:bCs/>
              </w:rPr>
              <w:t xml:space="preserve"> вариации </w:t>
            </w:r>
            <w:r w:rsidRPr="0066352F">
              <w:rPr>
                <w:i/>
                <w:iCs/>
              </w:rPr>
              <w:t>(не должен превышать 33%)</w:t>
            </w:r>
          </w:p>
        </w:tc>
        <w:tc>
          <w:tcPr>
            <w:tcW w:w="1024" w:type="dxa"/>
            <w:vMerge/>
            <w:vAlign w:val="center"/>
            <w:hideMark/>
          </w:tcPr>
          <w:p w:rsidR="00756293" w:rsidRPr="0066352F" w:rsidRDefault="00756293" w:rsidP="00993A01">
            <w:pPr>
              <w:autoSpaceDE/>
              <w:autoSpaceDN/>
              <w:rPr>
                <w:b/>
                <w:bCs/>
                <w:color w:val="000000"/>
              </w:rPr>
            </w:pPr>
          </w:p>
        </w:tc>
        <w:tc>
          <w:tcPr>
            <w:tcW w:w="1024" w:type="dxa"/>
            <w:vMerge/>
          </w:tcPr>
          <w:p w:rsidR="00756293" w:rsidRPr="0066352F" w:rsidRDefault="00756293" w:rsidP="00993A01">
            <w:pPr>
              <w:autoSpaceDE/>
              <w:autoSpaceDN/>
              <w:rPr>
                <w:b/>
                <w:bCs/>
                <w:color w:val="000000"/>
              </w:rPr>
            </w:pPr>
          </w:p>
        </w:tc>
        <w:tc>
          <w:tcPr>
            <w:tcW w:w="1024" w:type="dxa"/>
            <w:vMerge/>
          </w:tcPr>
          <w:p w:rsidR="00756293" w:rsidRPr="0066352F" w:rsidRDefault="00756293" w:rsidP="00993A01">
            <w:pPr>
              <w:autoSpaceDE/>
              <w:autoSpaceDN/>
              <w:rPr>
                <w:b/>
                <w:bCs/>
                <w:color w:val="000000"/>
              </w:rPr>
            </w:pPr>
          </w:p>
        </w:tc>
      </w:tr>
      <w:tr w:rsidR="00493076" w:rsidRPr="00993A01" w:rsidTr="001D37AB">
        <w:trPr>
          <w:trHeight w:val="900"/>
          <w:jc w:val="center"/>
        </w:trPr>
        <w:tc>
          <w:tcPr>
            <w:tcW w:w="531" w:type="dxa"/>
            <w:shd w:val="clear" w:color="000000" w:fill="FFFFFF"/>
            <w:vAlign w:val="center"/>
            <w:hideMark/>
          </w:tcPr>
          <w:p w:rsidR="00493076" w:rsidRPr="004C31AB" w:rsidRDefault="00493076" w:rsidP="00993A01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493076" w:rsidRPr="004C31AB" w:rsidRDefault="00493076" w:rsidP="00993A01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909" w:type="dxa"/>
            <w:shd w:val="clear" w:color="000000" w:fill="FFFFFF"/>
            <w:vAlign w:val="center"/>
          </w:tcPr>
          <w:p w:rsidR="00493076" w:rsidRPr="004C31AB" w:rsidRDefault="00493076" w:rsidP="00292EB7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221" w:type="dxa"/>
            <w:shd w:val="clear" w:color="000000" w:fill="FFFFFF"/>
            <w:vAlign w:val="center"/>
            <w:hideMark/>
          </w:tcPr>
          <w:p w:rsidR="00493076" w:rsidRPr="004C31AB" w:rsidRDefault="00493076" w:rsidP="00993A01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219" w:type="dxa"/>
            <w:shd w:val="clear" w:color="000000" w:fill="FFFFFF"/>
            <w:vAlign w:val="center"/>
            <w:hideMark/>
          </w:tcPr>
          <w:p w:rsidR="00493076" w:rsidRPr="004C31AB" w:rsidRDefault="00493076" w:rsidP="00993A01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92" w:type="dxa"/>
            <w:shd w:val="clear" w:color="000000" w:fill="FFFFFF"/>
            <w:vAlign w:val="center"/>
            <w:hideMark/>
          </w:tcPr>
          <w:p w:rsidR="00493076" w:rsidRPr="004C31AB" w:rsidRDefault="00493076" w:rsidP="00993A01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:rsidR="00493076" w:rsidRPr="004C31AB" w:rsidRDefault="00493076" w:rsidP="00493076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7=4+5+6</w:t>
            </w:r>
          </w:p>
        </w:tc>
        <w:tc>
          <w:tcPr>
            <w:tcW w:w="917" w:type="dxa"/>
            <w:shd w:val="clear" w:color="000000" w:fill="FFFFFF"/>
            <w:vAlign w:val="center"/>
            <w:hideMark/>
          </w:tcPr>
          <w:p w:rsidR="00493076" w:rsidRPr="004C31AB" w:rsidRDefault="00493076" w:rsidP="00993A01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:rsidR="00493076" w:rsidRPr="004C31AB" w:rsidRDefault="00493076" w:rsidP="004C31AB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9 = кол-во от</w:t>
            </w:r>
            <w:r w:rsidR="004C31AB">
              <w:rPr>
                <w:b/>
                <w:bCs/>
                <w:i/>
                <w:iCs/>
                <w:color w:val="000000"/>
              </w:rPr>
              <w:t>-</w:t>
            </w:r>
            <w:proofErr w:type="spellStart"/>
            <w:r w:rsidRPr="004C31AB">
              <w:rPr>
                <w:b/>
                <w:bCs/>
                <w:i/>
                <w:iCs/>
                <w:color w:val="000000"/>
              </w:rPr>
              <w:t>ов</w:t>
            </w:r>
            <w:proofErr w:type="spellEnd"/>
            <w:r w:rsidRPr="004C31AB">
              <w:rPr>
                <w:b/>
                <w:bCs/>
                <w:i/>
                <w:iCs/>
                <w:color w:val="000000"/>
              </w:rPr>
              <w:t xml:space="preserve"> ИЦИ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93076" w:rsidRPr="004C31AB" w:rsidRDefault="00493076" w:rsidP="00493076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10= 7 /9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493076" w:rsidRPr="004C31AB" w:rsidRDefault="00493076" w:rsidP="00493076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493076" w:rsidRPr="004C31AB" w:rsidRDefault="00493076" w:rsidP="00493076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24" w:type="dxa"/>
            <w:shd w:val="clear" w:color="000000" w:fill="FFFFFF"/>
            <w:vAlign w:val="center"/>
            <w:hideMark/>
          </w:tcPr>
          <w:p w:rsidR="00493076" w:rsidRPr="004C31AB" w:rsidRDefault="00493076" w:rsidP="00493076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13=7/9</w:t>
            </w:r>
          </w:p>
        </w:tc>
        <w:tc>
          <w:tcPr>
            <w:tcW w:w="1024" w:type="dxa"/>
            <w:shd w:val="clear" w:color="000000" w:fill="FFFFFF"/>
            <w:vAlign w:val="center"/>
          </w:tcPr>
          <w:p w:rsidR="00493076" w:rsidRPr="004C31AB" w:rsidRDefault="00493076" w:rsidP="00493076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24" w:type="dxa"/>
            <w:shd w:val="clear" w:color="000000" w:fill="FFFFFF"/>
            <w:vAlign w:val="center"/>
          </w:tcPr>
          <w:p w:rsidR="00493076" w:rsidRPr="004C31AB" w:rsidRDefault="00493076" w:rsidP="00493076">
            <w:pPr>
              <w:autoSpaceDE/>
              <w:autoSpaceDN/>
              <w:jc w:val="center"/>
              <w:rPr>
                <w:b/>
                <w:bCs/>
                <w:i/>
                <w:iCs/>
                <w:color w:val="000000"/>
              </w:rPr>
            </w:pPr>
            <w:r w:rsidRPr="004C31AB">
              <w:rPr>
                <w:b/>
                <w:bCs/>
                <w:i/>
                <w:iCs/>
                <w:color w:val="000000"/>
              </w:rPr>
              <w:t>15</w:t>
            </w:r>
          </w:p>
        </w:tc>
      </w:tr>
      <w:tr w:rsidR="00E64B5D" w:rsidRPr="00E40EAD" w:rsidTr="00236379">
        <w:trPr>
          <w:trHeight w:val="690"/>
          <w:jc w:val="center"/>
        </w:trPr>
        <w:tc>
          <w:tcPr>
            <w:tcW w:w="531" w:type="dxa"/>
            <w:shd w:val="clear" w:color="000000" w:fill="FFFFFF"/>
            <w:vAlign w:val="center"/>
            <w:hideMark/>
          </w:tcPr>
          <w:p w:rsidR="00E64B5D" w:rsidRPr="00E40EAD" w:rsidRDefault="00E64B5D" w:rsidP="006405C4">
            <w:pPr>
              <w:pStyle w:val="aff5"/>
              <w:numPr>
                <w:ilvl w:val="0"/>
                <w:numId w:val="7"/>
              </w:numPr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shd w:val="clear" w:color="auto" w:fill="auto"/>
            <w:hideMark/>
          </w:tcPr>
          <w:p w:rsidR="00E64B5D" w:rsidRPr="001E689C" w:rsidRDefault="00E64B5D">
            <w:pPr>
              <w:rPr>
                <w:color w:val="000000"/>
              </w:rPr>
            </w:pPr>
            <w:r w:rsidRPr="00E64B5D">
              <w:rPr>
                <w:color w:val="000000"/>
              </w:rPr>
              <w:t xml:space="preserve">Оказание услуг по ремонту </w:t>
            </w:r>
            <w:proofErr w:type="gramStart"/>
            <w:r w:rsidRPr="00E64B5D">
              <w:rPr>
                <w:color w:val="000000"/>
              </w:rPr>
              <w:t>хирургической</w:t>
            </w:r>
            <w:proofErr w:type="gramEnd"/>
            <w:r w:rsidRPr="00E64B5D">
              <w:rPr>
                <w:color w:val="000000"/>
              </w:rPr>
              <w:t xml:space="preserve"> </w:t>
            </w:r>
            <w:proofErr w:type="spellStart"/>
            <w:r w:rsidRPr="00E64B5D">
              <w:rPr>
                <w:color w:val="000000"/>
              </w:rPr>
              <w:t>микропилы</w:t>
            </w:r>
            <w:proofErr w:type="spellEnd"/>
          </w:p>
        </w:tc>
        <w:tc>
          <w:tcPr>
            <w:tcW w:w="909" w:type="dxa"/>
            <w:vAlign w:val="center"/>
          </w:tcPr>
          <w:p w:rsidR="00E64B5D" w:rsidRPr="001E689C" w:rsidRDefault="00E64B5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Усл</w:t>
            </w:r>
            <w:proofErr w:type="spellEnd"/>
            <w:r>
              <w:rPr>
                <w:color w:val="000000"/>
              </w:rPr>
              <w:t>. ед.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509 960,00</w:t>
            </w:r>
          </w:p>
        </w:tc>
        <w:tc>
          <w:tcPr>
            <w:tcW w:w="1219" w:type="dxa"/>
            <w:shd w:val="clear" w:color="000000" w:fill="FFFFFF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526 000,00</w:t>
            </w: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604 736,00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1 640 696,00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E64B5D" w:rsidRPr="001E689C" w:rsidRDefault="00E64B5D">
            <w:pPr>
              <w:jc w:val="center"/>
              <w:rPr>
                <w:color w:val="000000"/>
              </w:rPr>
            </w:pPr>
            <w:r w:rsidRPr="001E689C">
              <w:rPr>
                <w:color w:val="000000"/>
              </w:rPr>
              <w:t>1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:rsidR="00E64B5D" w:rsidRPr="001E689C" w:rsidRDefault="00E64B5D">
            <w:pPr>
              <w:jc w:val="center"/>
              <w:rPr>
                <w:color w:val="000000"/>
              </w:rPr>
            </w:pPr>
            <w:r w:rsidRPr="001E689C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546 898,67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50 726,60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9,28%</w:t>
            </w:r>
          </w:p>
        </w:tc>
        <w:tc>
          <w:tcPr>
            <w:tcW w:w="1024" w:type="dxa"/>
            <w:shd w:val="clear" w:color="000000" w:fill="FFFFFF"/>
            <w:vAlign w:val="center"/>
            <w:hideMark/>
          </w:tcPr>
          <w:p w:rsidR="00E64B5D" w:rsidRDefault="00E64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546 898,67</w:t>
            </w:r>
          </w:p>
        </w:tc>
        <w:tc>
          <w:tcPr>
            <w:tcW w:w="1024" w:type="dxa"/>
            <w:shd w:val="clear" w:color="000000" w:fill="FFFFFF"/>
            <w:vAlign w:val="center"/>
          </w:tcPr>
          <w:p w:rsidR="00E64B5D" w:rsidRDefault="00E64B5D" w:rsidP="004B34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509 960,00</w:t>
            </w:r>
          </w:p>
        </w:tc>
        <w:tc>
          <w:tcPr>
            <w:tcW w:w="1024" w:type="dxa"/>
            <w:shd w:val="clear" w:color="000000" w:fill="FFFFFF"/>
            <w:vAlign w:val="center"/>
          </w:tcPr>
          <w:p w:rsidR="00E64B5D" w:rsidRDefault="00E64B5D" w:rsidP="004B34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509 960,00</w:t>
            </w:r>
          </w:p>
        </w:tc>
      </w:tr>
      <w:tr w:rsidR="00E64B5D" w:rsidRPr="00E40EAD" w:rsidTr="001D37AB">
        <w:trPr>
          <w:trHeight w:val="480"/>
          <w:jc w:val="center"/>
        </w:trPr>
        <w:tc>
          <w:tcPr>
            <w:tcW w:w="2387" w:type="dxa"/>
            <w:gridSpan w:val="2"/>
            <w:shd w:val="clear" w:color="auto" w:fill="auto"/>
            <w:vAlign w:val="center"/>
            <w:hideMark/>
          </w:tcPr>
          <w:p w:rsidR="00E64B5D" w:rsidRPr="001E689C" w:rsidRDefault="00E64B5D" w:rsidP="0066352F">
            <w:pPr>
              <w:autoSpaceDE/>
              <w:autoSpaceDN/>
              <w:jc w:val="both"/>
              <w:rPr>
                <w:b/>
                <w:bCs/>
                <w:color w:val="000000"/>
              </w:rPr>
            </w:pPr>
            <w:r w:rsidRPr="001E689C">
              <w:rPr>
                <w:b/>
                <w:bCs/>
                <w:color w:val="000000"/>
              </w:rPr>
              <w:t>Итого по коммерческому предложению, руб.:</w:t>
            </w:r>
          </w:p>
        </w:tc>
        <w:tc>
          <w:tcPr>
            <w:tcW w:w="909" w:type="dxa"/>
          </w:tcPr>
          <w:p w:rsidR="00E64B5D" w:rsidRPr="001E689C" w:rsidRDefault="00E64B5D" w:rsidP="00292EB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E64B5D" w:rsidRPr="00E64B5D" w:rsidRDefault="00E64B5D" w:rsidP="004B3487">
            <w:pPr>
              <w:jc w:val="center"/>
              <w:rPr>
                <w:b/>
                <w:color w:val="000000"/>
              </w:rPr>
            </w:pPr>
            <w:r w:rsidRPr="00E64B5D">
              <w:rPr>
                <w:b/>
                <w:color w:val="000000"/>
              </w:rPr>
              <w:t>509 960,00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E64B5D" w:rsidRPr="00E64B5D" w:rsidRDefault="00E64B5D" w:rsidP="004B3487">
            <w:pPr>
              <w:jc w:val="center"/>
              <w:rPr>
                <w:b/>
                <w:color w:val="000000"/>
              </w:rPr>
            </w:pPr>
            <w:r w:rsidRPr="00E64B5D">
              <w:rPr>
                <w:b/>
                <w:color w:val="000000"/>
              </w:rPr>
              <w:t>526 000,00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E64B5D" w:rsidRPr="00E64B5D" w:rsidRDefault="00E64B5D" w:rsidP="004B3487">
            <w:pPr>
              <w:jc w:val="center"/>
              <w:rPr>
                <w:b/>
                <w:color w:val="000000"/>
              </w:rPr>
            </w:pPr>
            <w:r w:rsidRPr="00E64B5D">
              <w:rPr>
                <w:b/>
                <w:color w:val="000000"/>
              </w:rPr>
              <w:t>604 736,00</w:t>
            </w:r>
          </w:p>
        </w:tc>
        <w:tc>
          <w:tcPr>
            <w:tcW w:w="7316" w:type="dxa"/>
            <w:gridSpan w:val="7"/>
            <w:shd w:val="clear" w:color="auto" w:fill="auto"/>
            <w:vAlign w:val="center"/>
          </w:tcPr>
          <w:p w:rsidR="00E64B5D" w:rsidRPr="001E689C" w:rsidRDefault="00E64B5D" w:rsidP="00E95D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24" w:type="dxa"/>
          </w:tcPr>
          <w:p w:rsidR="00E64B5D" w:rsidRPr="001E689C" w:rsidRDefault="00E64B5D" w:rsidP="00094EB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4" w:type="dxa"/>
            <w:vAlign w:val="center"/>
          </w:tcPr>
          <w:p w:rsidR="00E64B5D" w:rsidRPr="00E64B5D" w:rsidRDefault="00E64B5D" w:rsidP="004B3487">
            <w:pPr>
              <w:jc w:val="center"/>
              <w:rPr>
                <w:b/>
                <w:color w:val="000000"/>
              </w:rPr>
            </w:pPr>
            <w:r w:rsidRPr="00E64B5D">
              <w:rPr>
                <w:b/>
                <w:color w:val="000000"/>
              </w:rPr>
              <w:t>509 960,00</w:t>
            </w:r>
          </w:p>
        </w:tc>
      </w:tr>
    </w:tbl>
    <w:p w:rsidR="00FF606D" w:rsidRPr="004B059E" w:rsidRDefault="00FF606D" w:rsidP="00193CB2">
      <w:pPr>
        <w:ind w:firstLine="709"/>
        <w:jc w:val="both"/>
        <w:rPr>
          <w:sz w:val="24"/>
          <w:szCs w:val="24"/>
        </w:rPr>
      </w:pPr>
      <w:r w:rsidRPr="004B059E">
        <w:rPr>
          <w:b/>
          <w:bCs/>
          <w:color w:val="000000"/>
          <w:sz w:val="24"/>
          <w:szCs w:val="24"/>
        </w:rPr>
        <w:t xml:space="preserve">Начальная минимальная цена </w:t>
      </w:r>
      <w:bookmarkStart w:id="0" w:name="_GoBack"/>
      <w:r w:rsidRPr="005D7685">
        <w:rPr>
          <w:b/>
          <w:sz w:val="24"/>
          <w:szCs w:val="24"/>
        </w:rPr>
        <w:t>контракта</w:t>
      </w:r>
      <w:r w:rsidRPr="004B059E">
        <w:rPr>
          <w:b/>
          <w:sz w:val="24"/>
          <w:szCs w:val="24"/>
        </w:rPr>
        <w:t xml:space="preserve"> установлена по минимальному предложению в размере </w:t>
      </w:r>
      <w:r w:rsidR="00E64B5D" w:rsidRPr="005D7685">
        <w:rPr>
          <w:b/>
          <w:sz w:val="24"/>
          <w:szCs w:val="24"/>
        </w:rPr>
        <w:t>509 960</w:t>
      </w:r>
      <w:r w:rsidRPr="004B059E">
        <w:rPr>
          <w:b/>
          <w:sz w:val="24"/>
          <w:szCs w:val="24"/>
        </w:rPr>
        <w:t xml:space="preserve"> (</w:t>
      </w:r>
      <w:r w:rsidR="00E64B5D">
        <w:rPr>
          <w:b/>
          <w:sz w:val="24"/>
          <w:szCs w:val="24"/>
        </w:rPr>
        <w:t>Пятьсот девять тысяч девятьсот шестьдесят</w:t>
      </w:r>
      <w:r w:rsidRPr="004B059E">
        <w:rPr>
          <w:b/>
          <w:sz w:val="24"/>
          <w:szCs w:val="24"/>
        </w:rPr>
        <w:t>) рубл</w:t>
      </w:r>
      <w:r w:rsidR="00E64B5D">
        <w:rPr>
          <w:b/>
          <w:sz w:val="24"/>
          <w:szCs w:val="24"/>
        </w:rPr>
        <w:t>ей</w:t>
      </w:r>
      <w:r w:rsidRPr="004B059E">
        <w:rPr>
          <w:b/>
          <w:sz w:val="24"/>
          <w:szCs w:val="24"/>
        </w:rPr>
        <w:t xml:space="preserve"> </w:t>
      </w:r>
      <w:r w:rsidR="00F90AA5">
        <w:rPr>
          <w:b/>
          <w:sz w:val="24"/>
          <w:szCs w:val="24"/>
        </w:rPr>
        <w:t>0</w:t>
      </w:r>
      <w:r w:rsidR="00E64B5D">
        <w:rPr>
          <w:b/>
          <w:sz w:val="24"/>
          <w:szCs w:val="24"/>
        </w:rPr>
        <w:t>0</w:t>
      </w:r>
      <w:r w:rsidRPr="004B059E">
        <w:rPr>
          <w:b/>
          <w:sz w:val="24"/>
          <w:szCs w:val="24"/>
        </w:rPr>
        <w:t xml:space="preserve"> копеек</w:t>
      </w:r>
      <w:r w:rsidRPr="005D7685">
        <w:rPr>
          <w:b/>
          <w:sz w:val="24"/>
          <w:szCs w:val="24"/>
        </w:rPr>
        <w:t>.</w:t>
      </w:r>
      <w:bookmarkEnd w:id="0"/>
    </w:p>
    <w:p w:rsidR="00094EB7" w:rsidRDefault="00094EB7" w:rsidP="00094EB7">
      <w:pPr>
        <w:adjustRightInd w:val="0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Информация о валюте, используемой для определения и обоснования начальной (максимальной) цены контракта, для оплаты поставленного товара выполненной работы, оказанной услуги): рубль Российской Федерации.</w:t>
      </w:r>
      <w:proofErr w:type="gramEnd"/>
    </w:p>
    <w:p w:rsidR="00094EB7" w:rsidRDefault="00094EB7" w:rsidP="00094EB7">
      <w:pPr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поставленного товара (выполненной работы, оказанной услуги): не применяется.</w:t>
      </w:r>
    </w:p>
    <w:p w:rsidR="000020B7" w:rsidRPr="004B059E" w:rsidRDefault="00094EB7" w:rsidP="00D52DC1">
      <w:pPr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Дата подготовки обоснования начальной (максимальной) цены Контракта: </w:t>
      </w:r>
      <w:r w:rsidR="00756293">
        <w:rPr>
          <w:sz w:val="24"/>
          <w:szCs w:val="24"/>
        </w:rPr>
        <w:t>06</w:t>
      </w:r>
      <w:r>
        <w:rPr>
          <w:sz w:val="24"/>
          <w:szCs w:val="24"/>
        </w:rPr>
        <w:t xml:space="preserve"> </w:t>
      </w:r>
      <w:r w:rsidR="00756293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2026 года.</w:t>
      </w:r>
    </w:p>
    <w:sectPr w:rsidR="000020B7" w:rsidRPr="004B059E" w:rsidSect="004C31AB">
      <w:footerReference w:type="default" r:id="rId9"/>
      <w:pgSz w:w="16838" w:h="11906" w:orient="landscape"/>
      <w:pgMar w:top="426" w:right="1134" w:bottom="142" w:left="1134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E40" w:rsidRDefault="006E7E40" w:rsidP="0030100A">
      <w:r>
        <w:separator/>
      </w:r>
    </w:p>
  </w:endnote>
  <w:endnote w:type="continuationSeparator" w:id="0">
    <w:p w:rsidR="006E7E40" w:rsidRDefault="006E7E40" w:rsidP="0030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horndale AMT">
    <w:altName w:val="MS PMincho"/>
    <w:charset w:val="80"/>
    <w:family w:val="roman"/>
    <w:pitch w:val="variable"/>
  </w:font>
  <w:font w:name="Albany AMT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E40" w:rsidRPr="00756293" w:rsidRDefault="006E7E40">
    <w:pPr>
      <w:pStyle w:val="ad"/>
      <w:jc w:val="right"/>
      <w:rPr>
        <w:sz w:val="2"/>
        <w:szCs w:val="2"/>
      </w:rPr>
    </w:pPr>
  </w:p>
  <w:p w:rsidR="006E7E40" w:rsidRDefault="006E7E4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E40" w:rsidRDefault="006E7E40" w:rsidP="0030100A">
      <w:r>
        <w:separator/>
      </w:r>
    </w:p>
  </w:footnote>
  <w:footnote w:type="continuationSeparator" w:id="0">
    <w:p w:rsidR="006E7E40" w:rsidRDefault="006E7E40" w:rsidP="00301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5BC73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9107400"/>
    <w:multiLevelType w:val="hybridMultilevel"/>
    <w:tmpl w:val="B06218D6"/>
    <w:lvl w:ilvl="0" w:tplc="0870124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41586"/>
    <w:multiLevelType w:val="hybridMultilevel"/>
    <w:tmpl w:val="49B2B9E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7B5F6A"/>
    <w:multiLevelType w:val="hybridMultilevel"/>
    <w:tmpl w:val="A9E2EF12"/>
    <w:lvl w:ilvl="0" w:tplc="18E8D9C2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F70BC1"/>
    <w:multiLevelType w:val="multilevel"/>
    <w:tmpl w:val="B6E277F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1416"/>
        </w:tabs>
        <w:ind w:left="14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hint="default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758546A4"/>
    <w:multiLevelType w:val="hybridMultilevel"/>
    <w:tmpl w:val="89D05B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D4F"/>
    <w:rsid w:val="000020B7"/>
    <w:rsid w:val="00002E09"/>
    <w:rsid w:val="00011F3B"/>
    <w:rsid w:val="00031A54"/>
    <w:rsid w:val="0005123D"/>
    <w:rsid w:val="00065D1D"/>
    <w:rsid w:val="00075A6F"/>
    <w:rsid w:val="0008531D"/>
    <w:rsid w:val="00093B62"/>
    <w:rsid w:val="00094EB7"/>
    <w:rsid w:val="000A0E78"/>
    <w:rsid w:val="000A3C61"/>
    <w:rsid w:val="000B0510"/>
    <w:rsid w:val="000B5493"/>
    <w:rsid w:val="00105B6A"/>
    <w:rsid w:val="00117646"/>
    <w:rsid w:val="001355F0"/>
    <w:rsid w:val="00136147"/>
    <w:rsid w:val="00143657"/>
    <w:rsid w:val="0016174E"/>
    <w:rsid w:val="00164742"/>
    <w:rsid w:val="00165BDC"/>
    <w:rsid w:val="00193CB2"/>
    <w:rsid w:val="001D37AB"/>
    <w:rsid w:val="001E689C"/>
    <w:rsid w:val="001E6AA5"/>
    <w:rsid w:val="002028FD"/>
    <w:rsid w:val="00213AFD"/>
    <w:rsid w:val="00214204"/>
    <w:rsid w:val="00217F5B"/>
    <w:rsid w:val="00221BA2"/>
    <w:rsid w:val="00226B8B"/>
    <w:rsid w:val="00236513"/>
    <w:rsid w:val="00240FCD"/>
    <w:rsid w:val="00250D1C"/>
    <w:rsid w:val="002A3C20"/>
    <w:rsid w:val="002B19ED"/>
    <w:rsid w:val="002C54DC"/>
    <w:rsid w:val="002D4895"/>
    <w:rsid w:val="002E2078"/>
    <w:rsid w:val="002F09A6"/>
    <w:rsid w:val="0030100A"/>
    <w:rsid w:val="00301D23"/>
    <w:rsid w:val="00322D47"/>
    <w:rsid w:val="0032790E"/>
    <w:rsid w:val="00331D89"/>
    <w:rsid w:val="00332633"/>
    <w:rsid w:val="00394884"/>
    <w:rsid w:val="003C1C8F"/>
    <w:rsid w:val="00407614"/>
    <w:rsid w:val="00420560"/>
    <w:rsid w:val="00431BB3"/>
    <w:rsid w:val="00447D4F"/>
    <w:rsid w:val="00453102"/>
    <w:rsid w:val="0045615D"/>
    <w:rsid w:val="00456A8E"/>
    <w:rsid w:val="00464A52"/>
    <w:rsid w:val="00475D04"/>
    <w:rsid w:val="004778FC"/>
    <w:rsid w:val="00493076"/>
    <w:rsid w:val="00494AA8"/>
    <w:rsid w:val="004A5B6E"/>
    <w:rsid w:val="004B059E"/>
    <w:rsid w:val="004B530B"/>
    <w:rsid w:val="004C31AB"/>
    <w:rsid w:val="004C7C20"/>
    <w:rsid w:val="004F53AC"/>
    <w:rsid w:val="005033FF"/>
    <w:rsid w:val="00560BB7"/>
    <w:rsid w:val="00573E00"/>
    <w:rsid w:val="005923F3"/>
    <w:rsid w:val="005C5E18"/>
    <w:rsid w:val="005D7685"/>
    <w:rsid w:val="005F294D"/>
    <w:rsid w:val="00606CDB"/>
    <w:rsid w:val="00626785"/>
    <w:rsid w:val="00630A6B"/>
    <w:rsid w:val="006405C4"/>
    <w:rsid w:val="00651876"/>
    <w:rsid w:val="006612A4"/>
    <w:rsid w:val="0066352F"/>
    <w:rsid w:val="00685174"/>
    <w:rsid w:val="006A5CA0"/>
    <w:rsid w:val="006E1228"/>
    <w:rsid w:val="006E7E40"/>
    <w:rsid w:val="006E7E77"/>
    <w:rsid w:val="006F7EC3"/>
    <w:rsid w:val="007007D0"/>
    <w:rsid w:val="007322FC"/>
    <w:rsid w:val="00741B4A"/>
    <w:rsid w:val="00756293"/>
    <w:rsid w:val="007636CE"/>
    <w:rsid w:val="00771BCC"/>
    <w:rsid w:val="007754BF"/>
    <w:rsid w:val="007765FC"/>
    <w:rsid w:val="007C7B51"/>
    <w:rsid w:val="008037DA"/>
    <w:rsid w:val="008264AC"/>
    <w:rsid w:val="00871714"/>
    <w:rsid w:val="00871B6C"/>
    <w:rsid w:val="008C18DF"/>
    <w:rsid w:val="008C7E17"/>
    <w:rsid w:val="008D4148"/>
    <w:rsid w:val="008D43AE"/>
    <w:rsid w:val="008E0A49"/>
    <w:rsid w:val="008E589B"/>
    <w:rsid w:val="00924416"/>
    <w:rsid w:val="009248A0"/>
    <w:rsid w:val="00936D4C"/>
    <w:rsid w:val="009537AA"/>
    <w:rsid w:val="00955F56"/>
    <w:rsid w:val="00977973"/>
    <w:rsid w:val="00993A01"/>
    <w:rsid w:val="009A202C"/>
    <w:rsid w:val="009D364C"/>
    <w:rsid w:val="009E0F92"/>
    <w:rsid w:val="009E175A"/>
    <w:rsid w:val="009E1BDA"/>
    <w:rsid w:val="009E49C9"/>
    <w:rsid w:val="00A43C8A"/>
    <w:rsid w:val="00A442C5"/>
    <w:rsid w:val="00A51076"/>
    <w:rsid w:val="00A51A48"/>
    <w:rsid w:val="00A72EA0"/>
    <w:rsid w:val="00A7710E"/>
    <w:rsid w:val="00AA3F39"/>
    <w:rsid w:val="00AC1E26"/>
    <w:rsid w:val="00AC41E3"/>
    <w:rsid w:val="00AD0D6B"/>
    <w:rsid w:val="00AD365E"/>
    <w:rsid w:val="00AE3619"/>
    <w:rsid w:val="00B0330A"/>
    <w:rsid w:val="00B70C73"/>
    <w:rsid w:val="00BA1347"/>
    <w:rsid w:val="00BC0836"/>
    <w:rsid w:val="00BD4644"/>
    <w:rsid w:val="00BE5051"/>
    <w:rsid w:val="00BF088C"/>
    <w:rsid w:val="00C21C92"/>
    <w:rsid w:val="00C53773"/>
    <w:rsid w:val="00C7680A"/>
    <w:rsid w:val="00CA7A2D"/>
    <w:rsid w:val="00CC3901"/>
    <w:rsid w:val="00CD0D0B"/>
    <w:rsid w:val="00CD0FB0"/>
    <w:rsid w:val="00CD474B"/>
    <w:rsid w:val="00D0720B"/>
    <w:rsid w:val="00D40FE6"/>
    <w:rsid w:val="00D52DC1"/>
    <w:rsid w:val="00D67864"/>
    <w:rsid w:val="00DC4079"/>
    <w:rsid w:val="00DC420A"/>
    <w:rsid w:val="00DC55E4"/>
    <w:rsid w:val="00DD3F4E"/>
    <w:rsid w:val="00DD5B48"/>
    <w:rsid w:val="00DD683F"/>
    <w:rsid w:val="00E0338E"/>
    <w:rsid w:val="00E15079"/>
    <w:rsid w:val="00E25680"/>
    <w:rsid w:val="00E25E97"/>
    <w:rsid w:val="00E30509"/>
    <w:rsid w:val="00E40C6B"/>
    <w:rsid w:val="00E40EAD"/>
    <w:rsid w:val="00E52D8A"/>
    <w:rsid w:val="00E62A7C"/>
    <w:rsid w:val="00E62D84"/>
    <w:rsid w:val="00E64B5D"/>
    <w:rsid w:val="00E95DD1"/>
    <w:rsid w:val="00EB1839"/>
    <w:rsid w:val="00EB37E7"/>
    <w:rsid w:val="00EE0CE0"/>
    <w:rsid w:val="00EF2B28"/>
    <w:rsid w:val="00EF7A4D"/>
    <w:rsid w:val="00F066C9"/>
    <w:rsid w:val="00F17AFC"/>
    <w:rsid w:val="00F272BF"/>
    <w:rsid w:val="00F430DE"/>
    <w:rsid w:val="00F538E3"/>
    <w:rsid w:val="00F61AA3"/>
    <w:rsid w:val="00F87ADE"/>
    <w:rsid w:val="00F90AA5"/>
    <w:rsid w:val="00F9295A"/>
    <w:rsid w:val="00F96914"/>
    <w:rsid w:val="00FC412B"/>
    <w:rsid w:val="00FD1636"/>
    <w:rsid w:val="00FE2A48"/>
    <w:rsid w:val="00FF24AD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7754BF"/>
    <w:pPr>
      <w:keepNext/>
      <w:outlineLvl w:val="0"/>
    </w:pPr>
    <w:rPr>
      <w:sz w:val="28"/>
      <w:szCs w:val="28"/>
      <w:lang w:val="x-none" w:eastAsia="x-none"/>
    </w:rPr>
  </w:style>
  <w:style w:type="paragraph" w:styleId="20">
    <w:name w:val="heading 2"/>
    <w:basedOn w:val="a"/>
    <w:next w:val="a"/>
    <w:link w:val="21"/>
    <w:qFormat/>
    <w:rsid w:val="007754BF"/>
    <w:pPr>
      <w:keepNext/>
      <w:suppressAutoHyphens/>
      <w:spacing w:before="240" w:after="12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7754BF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754BF"/>
    <w:pPr>
      <w:keepNext/>
      <w:ind w:firstLine="567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7754BF"/>
    <w:pPr>
      <w:keepNext/>
      <w:ind w:firstLine="720"/>
      <w:jc w:val="center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7754BF"/>
    <w:pPr>
      <w:keepNext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7754BF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754BF"/>
    <w:pPr>
      <w:keepNext/>
      <w:jc w:val="center"/>
      <w:outlineLvl w:val="7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7754BF"/>
    <w:pPr>
      <w:keepNext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7754BF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Заголовок 2 Знак"/>
    <w:basedOn w:val="a0"/>
    <w:link w:val="20"/>
    <w:rsid w:val="007754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754B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754B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754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754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754BF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3">
    <w:name w:val="Основной шрифт"/>
    <w:rsid w:val="007754BF"/>
  </w:style>
  <w:style w:type="paragraph" w:styleId="a4">
    <w:name w:val="Body Text"/>
    <w:aliases w:val="Основной текст Знак Знак,Знак"/>
    <w:basedOn w:val="a"/>
    <w:link w:val="22"/>
    <w:rsid w:val="007754BF"/>
    <w:pPr>
      <w:jc w:val="both"/>
    </w:pPr>
    <w:rPr>
      <w:kern w:val="16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7754BF"/>
    <w:pPr>
      <w:jc w:val="center"/>
    </w:pPr>
    <w:rPr>
      <w:color w:val="000000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7754B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аголовок 11"/>
    <w:uiPriority w:val="99"/>
    <w:rsid w:val="007754BF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7754BF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9">
    <w:name w:val="Название Знак"/>
    <w:basedOn w:val="a0"/>
    <w:link w:val="a8"/>
    <w:uiPriority w:val="99"/>
    <w:rsid w:val="007754B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aa">
    <w:name w:val="header"/>
    <w:basedOn w:val="a"/>
    <w:link w:val="ab"/>
    <w:uiPriority w:val="99"/>
    <w:rsid w:val="007754BF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7754BF"/>
  </w:style>
  <w:style w:type="paragraph" w:styleId="ad">
    <w:name w:val="footer"/>
    <w:basedOn w:val="a"/>
    <w:link w:val="ae"/>
    <w:uiPriority w:val="99"/>
    <w:rsid w:val="007754BF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7754BF"/>
    <w:pPr>
      <w:ind w:firstLine="708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7754BF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754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">
    <w:name w:val="Îáû÷íûé"/>
    <w:uiPriority w:val="99"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3">
    <w:name w:val="Body Text Indent 3"/>
    <w:basedOn w:val="a"/>
    <w:link w:val="34"/>
    <w:uiPriority w:val="99"/>
    <w:rsid w:val="007754BF"/>
    <w:pPr>
      <w:tabs>
        <w:tab w:val="left" w:pos="1134"/>
      </w:tabs>
      <w:ind w:left="1134" w:hanging="708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аголовок"/>
    <w:basedOn w:val="20"/>
    <w:uiPriority w:val="99"/>
    <w:rsid w:val="007754BF"/>
    <w:pPr>
      <w:spacing w:before="0" w:after="0"/>
    </w:pPr>
    <w:rPr>
      <w:sz w:val="24"/>
      <w:szCs w:val="22"/>
      <w:lang w:val="en-US"/>
    </w:rPr>
  </w:style>
  <w:style w:type="character" w:styleId="af1">
    <w:name w:val="Hyperlink"/>
    <w:uiPriority w:val="99"/>
    <w:rsid w:val="007754BF"/>
    <w:rPr>
      <w:color w:val="0000FF"/>
      <w:u w:val="single"/>
    </w:rPr>
  </w:style>
  <w:style w:type="paragraph" w:styleId="af2">
    <w:name w:val="caption"/>
    <w:basedOn w:val="a"/>
    <w:next w:val="a"/>
    <w:uiPriority w:val="99"/>
    <w:qFormat/>
    <w:rsid w:val="007754BF"/>
    <w:pPr>
      <w:jc w:val="center"/>
    </w:pPr>
    <w:rPr>
      <w:b/>
      <w:bCs/>
      <w:sz w:val="24"/>
      <w:szCs w:val="24"/>
    </w:rPr>
  </w:style>
  <w:style w:type="paragraph" w:styleId="af3">
    <w:name w:val="Subtitle"/>
    <w:basedOn w:val="a"/>
    <w:link w:val="af4"/>
    <w:uiPriority w:val="99"/>
    <w:qFormat/>
    <w:rsid w:val="007754BF"/>
    <w:pPr>
      <w:jc w:val="center"/>
    </w:pPr>
    <w:rPr>
      <w:b/>
      <w:bCs/>
      <w:sz w:val="24"/>
      <w:szCs w:val="24"/>
    </w:rPr>
  </w:style>
  <w:style w:type="character" w:customStyle="1" w:styleId="af4">
    <w:name w:val="Подзаголовок Знак"/>
    <w:basedOn w:val="a0"/>
    <w:link w:val="af3"/>
    <w:uiPriority w:val="99"/>
    <w:rsid w:val="007754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rsid w:val="007754BF"/>
    <w:pPr>
      <w:shd w:val="clear" w:color="auto" w:fill="000080"/>
    </w:pPr>
    <w:rPr>
      <w:rFonts w:ascii="Tahoma" w:hAnsi="Tahoma" w:cs="Tahoma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7754B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Block Text"/>
    <w:basedOn w:val="a"/>
    <w:uiPriority w:val="99"/>
    <w:rsid w:val="007754BF"/>
    <w:pPr>
      <w:ind w:left="6521" w:right="-1"/>
    </w:pPr>
    <w:rPr>
      <w:b/>
      <w:bCs/>
      <w:sz w:val="28"/>
      <w:szCs w:val="28"/>
    </w:rPr>
  </w:style>
  <w:style w:type="paragraph" w:customStyle="1" w:styleId="BodyText21">
    <w:name w:val="Body Text 21"/>
    <w:basedOn w:val="a"/>
    <w:uiPriority w:val="99"/>
    <w:rsid w:val="007754BF"/>
    <w:rPr>
      <w:sz w:val="24"/>
      <w:szCs w:val="24"/>
    </w:rPr>
  </w:style>
  <w:style w:type="character" w:customStyle="1" w:styleId="af8">
    <w:name w:val="Гипертекстовая ссылка"/>
    <w:uiPriority w:val="99"/>
    <w:rsid w:val="007754BF"/>
    <w:rPr>
      <w:color w:val="008000"/>
      <w:u w:val="single"/>
    </w:rPr>
  </w:style>
  <w:style w:type="paragraph" w:styleId="25">
    <w:name w:val="Body Text 2"/>
    <w:basedOn w:val="a"/>
    <w:link w:val="26"/>
    <w:uiPriority w:val="99"/>
    <w:rsid w:val="007754BF"/>
    <w:pPr>
      <w:spacing w:before="160"/>
    </w:pPr>
    <w:rPr>
      <w:sz w:val="28"/>
      <w:szCs w:val="26"/>
    </w:rPr>
  </w:style>
  <w:style w:type="character" w:customStyle="1" w:styleId="26">
    <w:name w:val="Основной текст 2 Знак"/>
    <w:basedOn w:val="a0"/>
    <w:link w:val="25"/>
    <w:uiPriority w:val="99"/>
    <w:rsid w:val="007754BF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styleId="af9">
    <w:name w:val="FollowedHyperlink"/>
    <w:uiPriority w:val="99"/>
    <w:rsid w:val="007754BF"/>
    <w:rPr>
      <w:color w:val="800080"/>
      <w:u w:val="single"/>
    </w:rPr>
  </w:style>
  <w:style w:type="paragraph" w:customStyle="1" w:styleId="ConsNormal">
    <w:name w:val="ConsNormal"/>
    <w:link w:val="ConsNormal0"/>
    <w:rsid w:val="007754BF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2">
    <w:name w:val="index 1"/>
    <w:basedOn w:val="a"/>
    <w:next w:val="a"/>
    <w:autoRedefine/>
    <w:uiPriority w:val="99"/>
    <w:semiHidden/>
    <w:rsid w:val="007754BF"/>
    <w:pPr>
      <w:ind w:left="200" w:hanging="200"/>
    </w:pPr>
  </w:style>
  <w:style w:type="paragraph" w:customStyle="1" w:styleId="ConsTitle">
    <w:name w:val="ConsTitle"/>
    <w:uiPriority w:val="99"/>
    <w:rsid w:val="007754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Стиль1"/>
    <w:basedOn w:val="a"/>
    <w:uiPriority w:val="99"/>
    <w:rsid w:val="007754BF"/>
    <w:pPr>
      <w:keepNext/>
      <w:keepLines/>
      <w:widowControl w:val="0"/>
      <w:numPr>
        <w:numId w:val="1"/>
      </w:numPr>
      <w:suppressLineNumbers/>
      <w:suppressAutoHyphens/>
      <w:autoSpaceDE/>
      <w:autoSpaceDN/>
      <w:spacing w:after="60"/>
    </w:pPr>
    <w:rPr>
      <w:b/>
      <w:bCs/>
      <w:sz w:val="28"/>
      <w:szCs w:val="28"/>
    </w:rPr>
  </w:style>
  <w:style w:type="paragraph" w:customStyle="1" w:styleId="2">
    <w:name w:val="Стиль2"/>
    <w:basedOn w:val="27"/>
    <w:uiPriority w:val="99"/>
    <w:rsid w:val="007754BF"/>
    <w:pPr>
      <w:keepNext/>
      <w:keepLines/>
      <w:widowControl w:val="0"/>
      <w:numPr>
        <w:ilvl w:val="1"/>
        <w:numId w:val="1"/>
      </w:numPr>
      <w:suppressLineNumbers/>
      <w:tabs>
        <w:tab w:val="clear" w:pos="1416"/>
        <w:tab w:val="num" w:pos="360"/>
        <w:tab w:val="num" w:pos="576"/>
        <w:tab w:val="num" w:pos="1492"/>
      </w:tabs>
      <w:suppressAutoHyphens/>
      <w:autoSpaceDE/>
      <w:autoSpaceDN/>
      <w:spacing w:after="60"/>
      <w:ind w:left="576" w:hanging="360"/>
      <w:jc w:val="both"/>
    </w:pPr>
    <w:rPr>
      <w:b/>
      <w:bCs/>
      <w:sz w:val="24"/>
      <w:szCs w:val="24"/>
    </w:rPr>
  </w:style>
  <w:style w:type="paragraph" w:styleId="27">
    <w:name w:val="List Number 2"/>
    <w:basedOn w:val="a"/>
    <w:uiPriority w:val="99"/>
    <w:rsid w:val="007754BF"/>
    <w:pPr>
      <w:tabs>
        <w:tab w:val="num" w:pos="432"/>
      </w:tabs>
      <w:ind w:left="432" w:hanging="432"/>
    </w:pPr>
  </w:style>
  <w:style w:type="paragraph" w:customStyle="1" w:styleId="35">
    <w:name w:val="Стиль3 Знак"/>
    <w:basedOn w:val="23"/>
    <w:uiPriority w:val="99"/>
    <w:rsid w:val="007754BF"/>
    <w:pPr>
      <w:widowControl w:val="0"/>
      <w:tabs>
        <w:tab w:val="num" w:pos="1307"/>
      </w:tabs>
      <w:autoSpaceDE/>
      <w:autoSpaceDN/>
      <w:adjustRightInd w:val="0"/>
      <w:ind w:left="1080" w:firstLine="0"/>
      <w:textAlignment w:val="baseline"/>
    </w:pPr>
    <w:rPr>
      <w:rFonts w:ascii="Arial" w:hAnsi="Arial" w:cs="Arial"/>
    </w:rPr>
  </w:style>
  <w:style w:type="paragraph" w:customStyle="1" w:styleId="Nonformat">
    <w:name w:val="Nonformat"/>
    <w:basedOn w:val="a"/>
    <w:uiPriority w:val="99"/>
    <w:rsid w:val="007754BF"/>
    <w:pPr>
      <w:adjustRightInd w:val="0"/>
    </w:pPr>
    <w:rPr>
      <w:rFonts w:ascii="Consultant" w:hAnsi="Consultant"/>
    </w:rPr>
  </w:style>
  <w:style w:type="paragraph" w:styleId="28">
    <w:name w:val="index 2"/>
    <w:basedOn w:val="a"/>
    <w:next w:val="a"/>
    <w:autoRedefine/>
    <w:uiPriority w:val="99"/>
    <w:semiHidden/>
    <w:rsid w:val="007754BF"/>
    <w:pPr>
      <w:ind w:left="400" w:hanging="200"/>
    </w:pPr>
  </w:style>
  <w:style w:type="paragraph" w:styleId="36">
    <w:name w:val="index 3"/>
    <w:basedOn w:val="a"/>
    <w:next w:val="a"/>
    <w:autoRedefine/>
    <w:uiPriority w:val="99"/>
    <w:semiHidden/>
    <w:rsid w:val="007754BF"/>
    <w:pPr>
      <w:ind w:left="600" w:hanging="200"/>
    </w:pPr>
  </w:style>
  <w:style w:type="paragraph" w:styleId="41">
    <w:name w:val="index 4"/>
    <w:basedOn w:val="a"/>
    <w:next w:val="a"/>
    <w:autoRedefine/>
    <w:uiPriority w:val="99"/>
    <w:semiHidden/>
    <w:rsid w:val="007754BF"/>
    <w:pPr>
      <w:ind w:left="800" w:hanging="200"/>
    </w:pPr>
  </w:style>
  <w:style w:type="paragraph" w:styleId="51">
    <w:name w:val="index 5"/>
    <w:basedOn w:val="a"/>
    <w:next w:val="a"/>
    <w:autoRedefine/>
    <w:uiPriority w:val="99"/>
    <w:semiHidden/>
    <w:rsid w:val="007754BF"/>
    <w:pPr>
      <w:ind w:left="1000" w:hanging="200"/>
    </w:pPr>
  </w:style>
  <w:style w:type="paragraph" w:styleId="61">
    <w:name w:val="index 6"/>
    <w:basedOn w:val="a"/>
    <w:next w:val="a"/>
    <w:autoRedefine/>
    <w:uiPriority w:val="99"/>
    <w:semiHidden/>
    <w:rsid w:val="007754BF"/>
    <w:pPr>
      <w:ind w:left="1200" w:hanging="200"/>
    </w:pPr>
  </w:style>
  <w:style w:type="paragraph" w:styleId="71">
    <w:name w:val="index 7"/>
    <w:basedOn w:val="a"/>
    <w:next w:val="a"/>
    <w:autoRedefine/>
    <w:uiPriority w:val="99"/>
    <w:semiHidden/>
    <w:rsid w:val="007754BF"/>
    <w:pPr>
      <w:ind w:left="1400" w:hanging="200"/>
    </w:pPr>
  </w:style>
  <w:style w:type="paragraph" w:styleId="81">
    <w:name w:val="index 8"/>
    <w:basedOn w:val="a"/>
    <w:next w:val="a"/>
    <w:autoRedefine/>
    <w:uiPriority w:val="99"/>
    <w:semiHidden/>
    <w:rsid w:val="007754BF"/>
    <w:pPr>
      <w:ind w:left="1600" w:hanging="200"/>
    </w:pPr>
  </w:style>
  <w:style w:type="paragraph" w:styleId="91">
    <w:name w:val="index 9"/>
    <w:basedOn w:val="a"/>
    <w:next w:val="a"/>
    <w:autoRedefine/>
    <w:uiPriority w:val="99"/>
    <w:semiHidden/>
    <w:rsid w:val="007754BF"/>
    <w:pPr>
      <w:ind w:left="1800" w:hanging="200"/>
    </w:pPr>
  </w:style>
  <w:style w:type="paragraph" w:styleId="afa">
    <w:name w:val="index heading"/>
    <w:basedOn w:val="a"/>
    <w:next w:val="12"/>
    <w:uiPriority w:val="99"/>
    <w:semiHidden/>
    <w:rsid w:val="007754BF"/>
  </w:style>
  <w:style w:type="paragraph" w:styleId="13">
    <w:name w:val="toc 1"/>
    <w:basedOn w:val="a"/>
    <w:next w:val="a"/>
    <w:autoRedefine/>
    <w:uiPriority w:val="99"/>
    <w:semiHidden/>
    <w:rsid w:val="007754BF"/>
    <w:pPr>
      <w:tabs>
        <w:tab w:val="right" w:leader="dot" w:pos="9629"/>
      </w:tabs>
      <w:jc w:val="both"/>
    </w:pPr>
    <w:rPr>
      <w:b/>
      <w:bCs/>
      <w:noProof/>
    </w:rPr>
  </w:style>
  <w:style w:type="paragraph" w:styleId="29">
    <w:name w:val="toc 2"/>
    <w:basedOn w:val="a"/>
    <w:next w:val="a"/>
    <w:autoRedefine/>
    <w:uiPriority w:val="99"/>
    <w:semiHidden/>
    <w:rsid w:val="007754BF"/>
    <w:pPr>
      <w:spacing w:before="240"/>
    </w:pPr>
    <w:rPr>
      <w:b/>
      <w:bCs/>
      <w:szCs w:val="24"/>
    </w:rPr>
  </w:style>
  <w:style w:type="paragraph" w:styleId="37">
    <w:name w:val="toc 3"/>
    <w:basedOn w:val="a"/>
    <w:next w:val="a"/>
    <w:autoRedefine/>
    <w:uiPriority w:val="99"/>
    <w:semiHidden/>
    <w:rsid w:val="007754BF"/>
    <w:pPr>
      <w:ind w:left="200"/>
    </w:pPr>
    <w:rPr>
      <w:szCs w:val="24"/>
    </w:rPr>
  </w:style>
  <w:style w:type="paragraph" w:styleId="42">
    <w:name w:val="toc 4"/>
    <w:basedOn w:val="a"/>
    <w:next w:val="a"/>
    <w:autoRedefine/>
    <w:uiPriority w:val="99"/>
    <w:semiHidden/>
    <w:rsid w:val="007754BF"/>
    <w:pPr>
      <w:ind w:left="400"/>
    </w:pPr>
    <w:rPr>
      <w:szCs w:val="24"/>
    </w:rPr>
  </w:style>
  <w:style w:type="paragraph" w:styleId="52">
    <w:name w:val="toc 5"/>
    <w:basedOn w:val="a"/>
    <w:next w:val="a"/>
    <w:autoRedefine/>
    <w:uiPriority w:val="99"/>
    <w:semiHidden/>
    <w:rsid w:val="007754BF"/>
    <w:pPr>
      <w:ind w:left="600"/>
    </w:pPr>
    <w:rPr>
      <w:szCs w:val="24"/>
    </w:rPr>
  </w:style>
  <w:style w:type="paragraph" w:styleId="62">
    <w:name w:val="toc 6"/>
    <w:basedOn w:val="a"/>
    <w:next w:val="a"/>
    <w:autoRedefine/>
    <w:uiPriority w:val="99"/>
    <w:semiHidden/>
    <w:rsid w:val="007754BF"/>
    <w:pPr>
      <w:ind w:left="800"/>
    </w:pPr>
    <w:rPr>
      <w:szCs w:val="24"/>
    </w:rPr>
  </w:style>
  <w:style w:type="paragraph" w:styleId="72">
    <w:name w:val="toc 7"/>
    <w:basedOn w:val="a"/>
    <w:next w:val="a"/>
    <w:autoRedefine/>
    <w:uiPriority w:val="99"/>
    <w:semiHidden/>
    <w:rsid w:val="007754BF"/>
    <w:pPr>
      <w:ind w:left="1000"/>
    </w:pPr>
    <w:rPr>
      <w:szCs w:val="24"/>
    </w:rPr>
  </w:style>
  <w:style w:type="paragraph" w:styleId="82">
    <w:name w:val="toc 8"/>
    <w:basedOn w:val="a"/>
    <w:next w:val="a"/>
    <w:autoRedefine/>
    <w:uiPriority w:val="99"/>
    <w:semiHidden/>
    <w:rsid w:val="007754BF"/>
    <w:pPr>
      <w:ind w:left="1200"/>
    </w:pPr>
    <w:rPr>
      <w:szCs w:val="24"/>
    </w:rPr>
  </w:style>
  <w:style w:type="paragraph" w:styleId="92">
    <w:name w:val="toc 9"/>
    <w:basedOn w:val="a"/>
    <w:next w:val="a"/>
    <w:autoRedefine/>
    <w:uiPriority w:val="99"/>
    <w:semiHidden/>
    <w:rsid w:val="007754BF"/>
    <w:pPr>
      <w:ind w:left="1400"/>
    </w:pPr>
    <w:rPr>
      <w:szCs w:val="24"/>
    </w:rPr>
  </w:style>
  <w:style w:type="paragraph" w:customStyle="1" w:styleId="consplusnormal">
    <w:name w:val="consplusnormal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uiPriority w:val="99"/>
    <w:rsid w:val="007754BF"/>
    <w:pPr>
      <w:widowControl w:val="0"/>
      <w:suppressAutoHyphens/>
      <w:autoSpaceDE/>
      <w:autoSpaceDN/>
      <w:ind w:firstLine="900"/>
      <w:jc w:val="center"/>
    </w:pPr>
    <w:rPr>
      <w:rFonts w:ascii="Arial" w:eastAsia="Lucida Sans Unicode" w:hAnsi="Arial"/>
      <w:b/>
      <w:i/>
      <w:kern w:val="1"/>
      <w:sz w:val="28"/>
    </w:rPr>
  </w:style>
  <w:style w:type="paragraph" w:styleId="afb">
    <w:name w:val="Plain Text"/>
    <w:basedOn w:val="a"/>
    <w:link w:val="afc"/>
    <w:uiPriority w:val="99"/>
    <w:rsid w:val="007754BF"/>
    <w:pPr>
      <w:autoSpaceDE/>
      <w:autoSpaceDN/>
    </w:pPr>
    <w:rPr>
      <w:rFonts w:ascii="Courier New" w:hAnsi="Courier New" w:cs="Courier New"/>
    </w:rPr>
  </w:style>
  <w:style w:type="character" w:customStyle="1" w:styleId="afc">
    <w:name w:val="Текст Знак"/>
    <w:basedOn w:val="a0"/>
    <w:link w:val="afb"/>
    <w:uiPriority w:val="99"/>
    <w:rsid w:val="007754BF"/>
    <w:rPr>
      <w:rFonts w:ascii="Courier New" w:eastAsia="Times New Roman" w:hAnsi="Courier New" w:cs="Courier New"/>
      <w:sz w:val="20"/>
      <w:szCs w:val="20"/>
      <w:lang w:eastAsia="ru-RU"/>
    </w:rPr>
  </w:style>
  <w:style w:type="table" w:styleId="afd">
    <w:name w:val="Table Grid"/>
    <w:basedOn w:val="a1"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alloon Text"/>
    <w:basedOn w:val="a"/>
    <w:link w:val="aff"/>
    <w:uiPriority w:val="99"/>
    <w:semiHidden/>
    <w:rsid w:val="007754BF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7754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p1">
    <w:name w:val="hp1"/>
    <w:basedOn w:val="a"/>
    <w:uiPriority w:val="99"/>
    <w:rsid w:val="007754BF"/>
    <w:pPr>
      <w:autoSpaceDE/>
      <w:autoSpaceDN/>
      <w:spacing w:after="300"/>
    </w:pPr>
    <w:rPr>
      <w:sz w:val="24"/>
      <w:szCs w:val="24"/>
    </w:rPr>
  </w:style>
  <w:style w:type="paragraph" w:styleId="aff0">
    <w:name w:val="footnote text"/>
    <w:basedOn w:val="a"/>
    <w:link w:val="aff1"/>
    <w:uiPriority w:val="99"/>
    <w:rsid w:val="007754BF"/>
  </w:style>
  <w:style w:type="character" w:customStyle="1" w:styleId="aff1">
    <w:name w:val="Текст сноски Знак"/>
    <w:basedOn w:val="a0"/>
    <w:link w:val="aff0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footnote reference"/>
    <w:rsid w:val="007754BF"/>
    <w:rPr>
      <w:vertAlign w:val="superscript"/>
    </w:rPr>
  </w:style>
  <w:style w:type="character" w:customStyle="1" w:styleId="aff3">
    <w:name w:val="Основной текст_"/>
    <w:link w:val="14"/>
    <w:rsid w:val="007754BF"/>
    <w:rPr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ff3"/>
    <w:rsid w:val="007754BF"/>
    <w:pPr>
      <w:shd w:val="clear" w:color="auto" w:fill="FFFFFF"/>
      <w:autoSpaceDE/>
      <w:autoSpaceDN/>
      <w:spacing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paragraph" w:styleId="aff4">
    <w:name w:val="Normal (Web)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7754BF"/>
    <w:pPr>
      <w:autoSpaceDE/>
      <w:autoSpaceDN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6">
    <w:name w:val="font6"/>
    <w:basedOn w:val="a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5">
    <w:name w:val="xl65"/>
    <w:basedOn w:val="a"/>
    <w:rsid w:val="007754BF"/>
    <w:pP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754BF"/>
    <w:pP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7754BF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7754BF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7754BF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0">
    <w:name w:val="xl8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1">
    <w:name w:val="xl8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8">
    <w:name w:val="xl8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4">
    <w:name w:val="xl94"/>
    <w:basedOn w:val="a"/>
    <w:rsid w:val="007754BF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a"/>
    <w:rsid w:val="007754BF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7754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7754BF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7754BF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7754BF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4">
    <w:name w:val="xl104"/>
    <w:basedOn w:val="a"/>
    <w:rsid w:val="007754BF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hp">
    <w:name w:val="hp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7754BF"/>
  </w:style>
  <w:style w:type="numbering" w:customStyle="1" w:styleId="15">
    <w:name w:val="Нет списка1"/>
    <w:next w:val="a2"/>
    <w:uiPriority w:val="99"/>
    <w:semiHidden/>
    <w:unhideWhenUsed/>
    <w:rsid w:val="007754BF"/>
  </w:style>
  <w:style w:type="paragraph" w:customStyle="1" w:styleId="ConsPlusNormal0">
    <w:name w:val="ConsPlusNormal"/>
    <w:link w:val="ConsPlusNormal1"/>
    <w:rsid w:val="007754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f5">
    <w:name w:val="List Paragraph"/>
    <w:basedOn w:val="a"/>
    <w:uiPriority w:val="34"/>
    <w:qFormat/>
    <w:rsid w:val="007754BF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6">
    <w:name w:val="Таблица_ячейка"/>
    <w:basedOn w:val="a"/>
    <w:uiPriority w:val="99"/>
    <w:rsid w:val="007754BF"/>
    <w:pPr>
      <w:suppressAutoHyphens/>
      <w:autoSpaceDE/>
      <w:autoSpaceDN/>
      <w:snapToGrid w:val="0"/>
      <w:jc w:val="both"/>
    </w:pPr>
    <w:rPr>
      <w:position w:val="2"/>
      <w:sz w:val="24"/>
      <w:szCs w:val="24"/>
      <w:lang w:eastAsia="ar-SA"/>
    </w:rPr>
  </w:style>
  <w:style w:type="paragraph" w:customStyle="1" w:styleId="aff7">
    <w:name w:val="Содержимое таблицы"/>
    <w:basedOn w:val="a"/>
    <w:uiPriority w:val="99"/>
    <w:rsid w:val="007754BF"/>
    <w:pPr>
      <w:widowControl w:val="0"/>
      <w:suppressLineNumbers/>
      <w:suppressAutoHyphens/>
      <w:autoSpaceDE/>
      <w:autoSpaceDN/>
    </w:pPr>
    <w:rPr>
      <w:rFonts w:ascii="Thorndale AMT" w:eastAsia="Albany AMT" w:hAnsi="Thorndale AMT"/>
      <w:kern w:val="2"/>
      <w:sz w:val="24"/>
      <w:szCs w:val="24"/>
      <w:lang w:eastAsia="zh-CN"/>
    </w:rPr>
  </w:style>
  <w:style w:type="paragraph" w:customStyle="1" w:styleId="Default">
    <w:name w:val="Default"/>
    <w:uiPriority w:val="99"/>
    <w:rsid w:val="007754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1">
    <w:name w:val="ConsPlusNormal Знак"/>
    <w:link w:val="ConsPlusNormal0"/>
    <w:locked/>
    <w:rsid w:val="007754BF"/>
    <w:rPr>
      <w:rFonts w:ascii="Times New Roman" w:eastAsia="Calibri" w:hAnsi="Times New Roman" w:cs="Times New Roman"/>
      <w:sz w:val="24"/>
      <w:szCs w:val="24"/>
    </w:rPr>
  </w:style>
  <w:style w:type="character" w:customStyle="1" w:styleId="ConsNormal0">
    <w:name w:val="ConsNormal Знак"/>
    <w:link w:val="ConsNormal"/>
    <w:locked/>
    <w:rsid w:val="007754BF"/>
    <w:rPr>
      <w:rFonts w:ascii="Arial" w:eastAsia="Times New Roman" w:hAnsi="Arial" w:cs="Times New Roman"/>
      <w:sz w:val="20"/>
      <w:szCs w:val="20"/>
      <w:lang w:eastAsia="ru-RU"/>
    </w:rPr>
  </w:style>
  <w:style w:type="character" w:styleId="aff8">
    <w:name w:val="annotation reference"/>
    <w:rsid w:val="007754BF"/>
    <w:rPr>
      <w:sz w:val="16"/>
      <w:szCs w:val="16"/>
    </w:rPr>
  </w:style>
  <w:style w:type="paragraph" w:styleId="aff9">
    <w:name w:val="annotation text"/>
    <w:basedOn w:val="a"/>
    <w:link w:val="affa"/>
    <w:uiPriority w:val="99"/>
    <w:rsid w:val="007754BF"/>
  </w:style>
  <w:style w:type="character" w:customStyle="1" w:styleId="affa">
    <w:name w:val="Текст примечания Знак"/>
    <w:basedOn w:val="a0"/>
    <w:link w:val="aff9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rsid w:val="007754BF"/>
    <w:rPr>
      <w:b/>
      <w:bCs/>
      <w:lang w:val="x-none" w:eastAsia="x-none"/>
    </w:rPr>
  </w:style>
  <w:style w:type="character" w:customStyle="1" w:styleId="affc">
    <w:name w:val="Тема примечания Знак"/>
    <w:basedOn w:val="affa"/>
    <w:link w:val="affb"/>
    <w:uiPriority w:val="99"/>
    <w:rsid w:val="007754B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font7">
    <w:name w:val="font7"/>
    <w:basedOn w:val="a"/>
    <w:rsid w:val="007754BF"/>
    <w:pPr>
      <w:autoSpaceDE/>
      <w:autoSpaceDN/>
      <w:spacing w:before="100" w:beforeAutospacing="1" w:after="100" w:afterAutospacing="1"/>
    </w:pPr>
    <w:rPr>
      <w:i/>
      <w:iCs/>
    </w:rPr>
  </w:style>
  <w:style w:type="character" w:customStyle="1" w:styleId="NoSpacingChar">
    <w:name w:val="No Spacing Char"/>
    <w:link w:val="16"/>
    <w:locked/>
    <w:rsid w:val="007754BF"/>
    <w:rPr>
      <w:rFonts w:ascii="Calibri" w:hAnsi="Calibri"/>
    </w:rPr>
  </w:style>
  <w:style w:type="paragraph" w:customStyle="1" w:styleId="16">
    <w:name w:val="Без интервала1"/>
    <w:link w:val="NoSpacingChar"/>
    <w:qFormat/>
    <w:rsid w:val="007754BF"/>
    <w:pPr>
      <w:spacing w:after="0" w:line="240" w:lineRule="auto"/>
    </w:pPr>
    <w:rPr>
      <w:rFonts w:ascii="Calibri" w:hAnsi="Calibri"/>
    </w:rPr>
  </w:style>
  <w:style w:type="paragraph" w:customStyle="1" w:styleId="caaieiaie2">
    <w:name w:val="caaieiaie 2"/>
    <w:basedOn w:val="a"/>
    <w:next w:val="a"/>
    <w:uiPriority w:val="99"/>
    <w:rsid w:val="007754BF"/>
    <w:pPr>
      <w:keepNext/>
      <w:autoSpaceDE/>
      <w:autoSpaceDN/>
      <w:spacing w:line="360" w:lineRule="atLeast"/>
      <w:jc w:val="center"/>
    </w:pPr>
    <w:rPr>
      <w:b/>
      <w:lang w:eastAsia="en-US"/>
    </w:rPr>
  </w:style>
  <w:style w:type="character" w:customStyle="1" w:styleId="Anrede1IhrZeichen">
    <w:name w:val="Anrede1IhrZeichen"/>
    <w:rsid w:val="007754BF"/>
    <w:rPr>
      <w:rFonts w:ascii="Arial" w:hAnsi="Arial" w:cs="Arial" w:hint="default"/>
      <w:sz w:val="22"/>
    </w:rPr>
  </w:style>
  <w:style w:type="character" w:customStyle="1" w:styleId="22">
    <w:name w:val="Основной текст Знак2"/>
    <w:aliases w:val="Основной текст Знак Знак Знак1,Знак Знак1"/>
    <w:link w:val="a4"/>
    <w:locked/>
    <w:rsid w:val="007754BF"/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character" w:customStyle="1" w:styleId="17">
    <w:name w:val="Основной текст Знак1"/>
    <w:aliases w:val="Основной текст Знак Знак Знак,Знак Знак"/>
    <w:semiHidden/>
    <w:rsid w:val="007754BF"/>
  </w:style>
  <w:style w:type="paragraph" w:customStyle="1" w:styleId="xl105">
    <w:name w:val="xl10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06">
    <w:name w:val="xl10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07">
    <w:name w:val="xl10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08">
    <w:name w:val="xl10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09">
    <w:name w:val="xl10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0">
    <w:name w:val="xl11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1">
    <w:name w:val="xl11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12">
    <w:name w:val="xl11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3">
    <w:name w:val="xl11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4">
    <w:name w:val="xl11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Cambria" w:hAnsi="Cambria"/>
    </w:rPr>
  </w:style>
  <w:style w:type="paragraph" w:customStyle="1" w:styleId="xl115">
    <w:name w:val="xl11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6">
    <w:name w:val="xl11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7">
    <w:name w:val="xl11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8">
    <w:name w:val="xl11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9">
    <w:name w:val="xl11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20">
    <w:name w:val="xl120"/>
    <w:basedOn w:val="a"/>
    <w:rsid w:val="007754BF"/>
    <w:pPr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21">
    <w:name w:val="xl12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mbria" w:hAnsi="Cambria"/>
      <w:color w:val="000000"/>
    </w:rPr>
  </w:style>
  <w:style w:type="paragraph" w:customStyle="1" w:styleId="xl122">
    <w:name w:val="xl12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</w:rPr>
  </w:style>
  <w:style w:type="paragraph" w:customStyle="1" w:styleId="xl123">
    <w:name w:val="xl12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24">
    <w:name w:val="xl12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xl125">
    <w:name w:val="xl12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  <w:b/>
      <w:bCs/>
    </w:rPr>
  </w:style>
  <w:style w:type="paragraph" w:customStyle="1" w:styleId="xl126">
    <w:name w:val="xl12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27">
    <w:name w:val="xl12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28">
    <w:name w:val="xl128"/>
    <w:basedOn w:val="a"/>
    <w:rsid w:val="007754BF"/>
    <w:pPr>
      <w:shd w:val="clear" w:color="000000" w:fill="FCD5B4"/>
      <w:autoSpaceDE/>
      <w:autoSpaceDN/>
      <w:spacing w:before="100" w:beforeAutospacing="1" w:after="100" w:afterAutospacing="1"/>
      <w:jc w:val="center"/>
    </w:pPr>
    <w:rPr>
      <w:rFonts w:ascii="Cambria" w:hAnsi="Cambria"/>
      <w:b/>
      <w:bCs/>
    </w:rPr>
  </w:style>
  <w:style w:type="paragraph" w:customStyle="1" w:styleId="xl129">
    <w:name w:val="xl12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</w:pPr>
    <w:rPr>
      <w:rFonts w:ascii="Cambria" w:hAnsi="Cambria"/>
      <w:b/>
      <w:bCs/>
    </w:rPr>
  </w:style>
  <w:style w:type="paragraph" w:customStyle="1" w:styleId="xl130">
    <w:name w:val="xl13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31">
    <w:name w:val="xl13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  <w:b/>
      <w:bCs/>
    </w:rPr>
  </w:style>
  <w:style w:type="paragraph" w:customStyle="1" w:styleId="xl132">
    <w:name w:val="xl132"/>
    <w:basedOn w:val="a"/>
    <w:rsid w:val="007754BF"/>
    <w:pPr>
      <w:shd w:val="clear" w:color="000000" w:fill="FCD5B4"/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33">
    <w:name w:val="xl13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34">
    <w:name w:val="xl13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35">
    <w:name w:val="xl13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36">
    <w:name w:val="xl13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37">
    <w:name w:val="xl13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rFonts w:ascii="Cambria" w:hAnsi="Cambria"/>
    </w:rPr>
  </w:style>
  <w:style w:type="paragraph" w:customStyle="1" w:styleId="xl138">
    <w:name w:val="xl13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139">
    <w:name w:val="xl13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40">
    <w:name w:val="xl14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41">
    <w:name w:val="xl14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42">
    <w:name w:val="xl14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43">
    <w:name w:val="xl14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44">
    <w:name w:val="xl14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table" w:customStyle="1" w:styleId="18">
    <w:name w:val="Сетка таблицы1"/>
    <w:basedOn w:val="a1"/>
    <w:next w:val="afd"/>
    <w:uiPriority w:val="59"/>
    <w:rsid w:val="007754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next w:val="afd"/>
    <w:uiPriority w:val="59"/>
    <w:rsid w:val="007754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metervalue">
    <w:name w:val="parametervalue"/>
    <w:basedOn w:val="a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0">
    <w:name w:val="font0"/>
    <w:basedOn w:val="a"/>
    <w:rsid w:val="007754BF"/>
    <w:pPr>
      <w:autoSpaceDE/>
      <w:autoSpaceDN/>
      <w:spacing w:before="100" w:beforeAutospacing="1" w:after="100" w:afterAutospacing="1"/>
    </w:pPr>
    <w:rPr>
      <w:rFonts w:ascii="Calibri" w:hAnsi="Calibri"/>
      <w:color w:val="000000"/>
      <w:sz w:val="24"/>
      <w:szCs w:val="24"/>
    </w:rPr>
  </w:style>
  <w:style w:type="paragraph" w:customStyle="1" w:styleId="font8">
    <w:name w:val="font8"/>
    <w:basedOn w:val="a"/>
    <w:rsid w:val="007754BF"/>
    <w:pPr>
      <w:autoSpaceDE/>
      <w:autoSpaceDN/>
      <w:spacing w:before="100" w:beforeAutospacing="1" w:after="100" w:afterAutospacing="1"/>
    </w:pPr>
    <w:rPr>
      <w:rFonts w:ascii="Calibri" w:hAnsi="Calibri"/>
      <w:sz w:val="24"/>
      <w:szCs w:val="24"/>
    </w:rPr>
  </w:style>
  <w:style w:type="numbering" w:customStyle="1" w:styleId="2b">
    <w:name w:val="Нет списка2"/>
    <w:next w:val="a2"/>
    <w:uiPriority w:val="99"/>
    <w:semiHidden/>
    <w:unhideWhenUsed/>
    <w:rsid w:val="007754BF"/>
  </w:style>
  <w:style w:type="character" w:customStyle="1" w:styleId="textspanview">
    <w:name w:val="textspanview"/>
    <w:rsid w:val="007754BF"/>
  </w:style>
  <w:style w:type="table" w:customStyle="1" w:styleId="38">
    <w:name w:val="Сетка таблицы3"/>
    <w:basedOn w:val="a1"/>
    <w:next w:val="afd"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7754BF"/>
  </w:style>
  <w:style w:type="character" w:customStyle="1" w:styleId="sectioninfo2">
    <w:name w:val="section__info2"/>
    <w:rsid w:val="007754BF"/>
    <w:rPr>
      <w:vanish w:val="0"/>
      <w:webHidden w:val="0"/>
      <w:specVanish w:val="0"/>
    </w:rPr>
  </w:style>
  <w:style w:type="paragraph" w:customStyle="1" w:styleId="font9">
    <w:name w:val="font9"/>
    <w:basedOn w:val="a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10">
    <w:name w:val="font10"/>
    <w:basedOn w:val="a"/>
    <w:rsid w:val="007754BF"/>
    <w:pPr>
      <w:autoSpaceDE/>
      <w:autoSpaceDN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11">
    <w:name w:val="font11"/>
    <w:basedOn w:val="a"/>
    <w:rsid w:val="007754BF"/>
    <w:pPr>
      <w:autoSpaceDE/>
      <w:autoSpaceDN/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font12">
    <w:name w:val="font12"/>
    <w:basedOn w:val="a"/>
    <w:rsid w:val="007754BF"/>
    <w:pPr>
      <w:autoSpaceDE/>
      <w:autoSpaceDN/>
      <w:spacing w:before="100" w:beforeAutospacing="1" w:after="100" w:afterAutospacing="1"/>
    </w:pPr>
    <w:rPr>
      <w:b/>
      <w:bCs/>
      <w:color w:val="FF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7754BF"/>
    <w:pPr>
      <w:keepNext/>
      <w:outlineLvl w:val="0"/>
    </w:pPr>
    <w:rPr>
      <w:sz w:val="28"/>
      <w:szCs w:val="28"/>
      <w:lang w:val="x-none" w:eastAsia="x-none"/>
    </w:rPr>
  </w:style>
  <w:style w:type="paragraph" w:styleId="20">
    <w:name w:val="heading 2"/>
    <w:basedOn w:val="a"/>
    <w:next w:val="a"/>
    <w:link w:val="21"/>
    <w:qFormat/>
    <w:rsid w:val="007754BF"/>
    <w:pPr>
      <w:keepNext/>
      <w:suppressAutoHyphens/>
      <w:spacing w:before="240" w:after="12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7754BF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754BF"/>
    <w:pPr>
      <w:keepNext/>
      <w:ind w:firstLine="567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7754BF"/>
    <w:pPr>
      <w:keepNext/>
      <w:ind w:firstLine="720"/>
      <w:jc w:val="center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7754BF"/>
    <w:pPr>
      <w:keepNext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7754BF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754BF"/>
    <w:pPr>
      <w:keepNext/>
      <w:jc w:val="center"/>
      <w:outlineLvl w:val="7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7754BF"/>
    <w:pPr>
      <w:keepNext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7754BF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Заголовок 2 Знак"/>
    <w:basedOn w:val="a0"/>
    <w:link w:val="20"/>
    <w:rsid w:val="007754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754B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754B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754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754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754BF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3">
    <w:name w:val="Основной шрифт"/>
    <w:rsid w:val="007754BF"/>
  </w:style>
  <w:style w:type="paragraph" w:styleId="a4">
    <w:name w:val="Body Text"/>
    <w:aliases w:val="Основной текст Знак Знак,Знак"/>
    <w:basedOn w:val="a"/>
    <w:link w:val="22"/>
    <w:rsid w:val="007754BF"/>
    <w:pPr>
      <w:jc w:val="both"/>
    </w:pPr>
    <w:rPr>
      <w:kern w:val="16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7754BF"/>
    <w:pPr>
      <w:jc w:val="center"/>
    </w:pPr>
    <w:rPr>
      <w:color w:val="000000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7754B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аголовок 11"/>
    <w:uiPriority w:val="99"/>
    <w:rsid w:val="007754BF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7754BF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9">
    <w:name w:val="Название Знак"/>
    <w:basedOn w:val="a0"/>
    <w:link w:val="a8"/>
    <w:uiPriority w:val="99"/>
    <w:rsid w:val="007754B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aa">
    <w:name w:val="header"/>
    <w:basedOn w:val="a"/>
    <w:link w:val="ab"/>
    <w:uiPriority w:val="99"/>
    <w:rsid w:val="007754BF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7754BF"/>
  </w:style>
  <w:style w:type="paragraph" w:styleId="ad">
    <w:name w:val="footer"/>
    <w:basedOn w:val="a"/>
    <w:link w:val="ae"/>
    <w:uiPriority w:val="99"/>
    <w:rsid w:val="007754BF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7754BF"/>
    <w:pPr>
      <w:ind w:firstLine="708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7754BF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754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">
    <w:name w:val="Îáû÷íûé"/>
    <w:uiPriority w:val="99"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3">
    <w:name w:val="Body Text Indent 3"/>
    <w:basedOn w:val="a"/>
    <w:link w:val="34"/>
    <w:uiPriority w:val="99"/>
    <w:rsid w:val="007754BF"/>
    <w:pPr>
      <w:tabs>
        <w:tab w:val="left" w:pos="1134"/>
      </w:tabs>
      <w:ind w:left="1134" w:hanging="708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754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аголовок"/>
    <w:basedOn w:val="20"/>
    <w:uiPriority w:val="99"/>
    <w:rsid w:val="007754BF"/>
    <w:pPr>
      <w:spacing w:before="0" w:after="0"/>
    </w:pPr>
    <w:rPr>
      <w:sz w:val="24"/>
      <w:szCs w:val="22"/>
      <w:lang w:val="en-US"/>
    </w:rPr>
  </w:style>
  <w:style w:type="character" w:styleId="af1">
    <w:name w:val="Hyperlink"/>
    <w:uiPriority w:val="99"/>
    <w:rsid w:val="007754BF"/>
    <w:rPr>
      <w:color w:val="0000FF"/>
      <w:u w:val="single"/>
    </w:rPr>
  </w:style>
  <w:style w:type="paragraph" w:styleId="af2">
    <w:name w:val="caption"/>
    <w:basedOn w:val="a"/>
    <w:next w:val="a"/>
    <w:uiPriority w:val="99"/>
    <w:qFormat/>
    <w:rsid w:val="007754BF"/>
    <w:pPr>
      <w:jc w:val="center"/>
    </w:pPr>
    <w:rPr>
      <w:b/>
      <w:bCs/>
      <w:sz w:val="24"/>
      <w:szCs w:val="24"/>
    </w:rPr>
  </w:style>
  <w:style w:type="paragraph" w:styleId="af3">
    <w:name w:val="Subtitle"/>
    <w:basedOn w:val="a"/>
    <w:link w:val="af4"/>
    <w:uiPriority w:val="99"/>
    <w:qFormat/>
    <w:rsid w:val="007754BF"/>
    <w:pPr>
      <w:jc w:val="center"/>
    </w:pPr>
    <w:rPr>
      <w:b/>
      <w:bCs/>
      <w:sz w:val="24"/>
      <w:szCs w:val="24"/>
    </w:rPr>
  </w:style>
  <w:style w:type="character" w:customStyle="1" w:styleId="af4">
    <w:name w:val="Подзаголовок Знак"/>
    <w:basedOn w:val="a0"/>
    <w:link w:val="af3"/>
    <w:uiPriority w:val="99"/>
    <w:rsid w:val="007754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rsid w:val="007754BF"/>
    <w:pPr>
      <w:shd w:val="clear" w:color="auto" w:fill="000080"/>
    </w:pPr>
    <w:rPr>
      <w:rFonts w:ascii="Tahoma" w:hAnsi="Tahoma" w:cs="Tahoma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7754B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Block Text"/>
    <w:basedOn w:val="a"/>
    <w:uiPriority w:val="99"/>
    <w:rsid w:val="007754BF"/>
    <w:pPr>
      <w:ind w:left="6521" w:right="-1"/>
    </w:pPr>
    <w:rPr>
      <w:b/>
      <w:bCs/>
      <w:sz w:val="28"/>
      <w:szCs w:val="28"/>
    </w:rPr>
  </w:style>
  <w:style w:type="paragraph" w:customStyle="1" w:styleId="BodyText21">
    <w:name w:val="Body Text 21"/>
    <w:basedOn w:val="a"/>
    <w:uiPriority w:val="99"/>
    <w:rsid w:val="007754BF"/>
    <w:rPr>
      <w:sz w:val="24"/>
      <w:szCs w:val="24"/>
    </w:rPr>
  </w:style>
  <w:style w:type="character" w:customStyle="1" w:styleId="af8">
    <w:name w:val="Гипертекстовая ссылка"/>
    <w:uiPriority w:val="99"/>
    <w:rsid w:val="007754BF"/>
    <w:rPr>
      <w:color w:val="008000"/>
      <w:u w:val="single"/>
    </w:rPr>
  </w:style>
  <w:style w:type="paragraph" w:styleId="25">
    <w:name w:val="Body Text 2"/>
    <w:basedOn w:val="a"/>
    <w:link w:val="26"/>
    <w:uiPriority w:val="99"/>
    <w:rsid w:val="007754BF"/>
    <w:pPr>
      <w:spacing w:before="160"/>
    </w:pPr>
    <w:rPr>
      <w:sz w:val="28"/>
      <w:szCs w:val="26"/>
    </w:rPr>
  </w:style>
  <w:style w:type="character" w:customStyle="1" w:styleId="26">
    <w:name w:val="Основной текст 2 Знак"/>
    <w:basedOn w:val="a0"/>
    <w:link w:val="25"/>
    <w:uiPriority w:val="99"/>
    <w:rsid w:val="007754BF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styleId="af9">
    <w:name w:val="FollowedHyperlink"/>
    <w:uiPriority w:val="99"/>
    <w:rsid w:val="007754BF"/>
    <w:rPr>
      <w:color w:val="800080"/>
      <w:u w:val="single"/>
    </w:rPr>
  </w:style>
  <w:style w:type="paragraph" w:customStyle="1" w:styleId="ConsNormal">
    <w:name w:val="ConsNormal"/>
    <w:link w:val="ConsNormal0"/>
    <w:rsid w:val="007754BF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2">
    <w:name w:val="index 1"/>
    <w:basedOn w:val="a"/>
    <w:next w:val="a"/>
    <w:autoRedefine/>
    <w:uiPriority w:val="99"/>
    <w:semiHidden/>
    <w:rsid w:val="007754BF"/>
    <w:pPr>
      <w:ind w:left="200" w:hanging="200"/>
    </w:pPr>
  </w:style>
  <w:style w:type="paragraph" w:customStyle="1" w:styleId="ConsTitle">
    <w:name w:val="ConsTitle"/>
    <w:uiPriority w:val="99"/>
    <w:rsid w:val="007754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Стиль1"/>
    <w:basedOn w:val="a"/>
    <w:uiPriority w:val="99"/>
    <w:rsid w:val="007754BF"/>
    <w:pPr>
      <w:keepNext/>
      <w:keepLines/>
      <w:widowControl w:val="0"/>
      <w:numPr>
        <w:numId w:val="1"/>
      </w:numPr>
      <w:suppressLineNumbers/>
      <w:suppressAutoHyphens/>
      <w:autoSpaceDE/>
      <w:autoSpaceDN/>
      <w:spacing w:after="60"/>
    </w:pPr>
    <w:rPr>
      <w:b/>
      <w:bCs/>
      <w:sz w:val="28"/>
      <w:szCs w:val="28"/>
    </w:rPr>
  </w:style>
  <w:style w:type="paragraph" w:customStyle="1" w:styleId="2">
    <w:name w:val="Стиль2"/>
    <w:basedOn w:val="27"/>
    <w:uiPriority w:val="99"/>
    <w:rsid w:val="007754BF"/>
    <w:pPr>
      <w:keepNext/>
      <w:keepLines/>
      <w:widowControl w:val="0"/>
      <w:numPr>
        <w:ilvl w:val="1"/>
        <w:numId w:val="1"/>
      </w:numPr>
      <w:suppressLineNumbers/>
      <w:tabs>
        <w:tab w:val="clear" w:pos="1416"/>
        <w:tab w:val="num" w:pos="360"/>
        <w:tab w:val="num" w:pos="576"/>
        <w:tab w:val="num" w:pos="1492"/>
      </w:tabs>
      <w:suppressAutoHyphens/>
      <w:autoSpaceDE/>
      <w:autoSpaceDN/>
      <w:spacing w:after="60"/>
      <w:ind w:left="576" w:hanging="360"/>
      <w:jc w:val="both"/>
    </w:pPr>
    <w:rPr>
      <w:b/>
      <w:bCs/>
      <w:sz w:val="24"/>
      <w:szCs w:val="24"/>
    </w:rPr>
  </w:style>
  <w:style w:type="paragraph" w:styleId="27">
    <w:name w:val="List Number 2"/>
    <w:basedOn w:val="a"/>
    <w:uiPriority w:val="99"/>
    <w:rsid w:val="007754BF"/>
    <w:pPr>
      <w:tabs>
        <w:tab w:val="num" w:pos="432"/>
      </w:tabs>
      <w:ind w:left="432" w:hanging="432"/>
    </w:pPr>
  </w:style>
  <w:style w:type="paragraph" w:customStyle="1" w:styleId="35">
    <w:name w:val="Стиль3 Знак"/>
    <w:basedOn w:val="23"/>
    <w:uiPriority w:val="99"/>
    <w:rsid w:val="007754BF"/>
    <w:pPr>
      <w:widowControl w:val="0"/>
      <w:tabs>
        <w:tab w:val="num" w:pos="1307"/>
      </w:tabs>
      <w:autoSpaceDE/>
      <w:autoSpaceDN/>
      <w:adjustRightInd w:val="0"/>
      <w:ind w:left="1080" w:firstLine="0"/>
      <w:textAlignment w:val="baseline"/>
    </w:pPr>
    <w:rPr>
      <w:rFonts w:ascii="Arial" w:hAnsi="Arial" w:cs="Arial"/>
    </w:rPr>
  </w:style>
  <w:style w:type="paragraph" w:customStyle="1" w:styleId="Nonformat">
    <w:name w:val="Nonformat"/>
    <w:basedOn w:val="a"/>
    <w:uiPriority w:val="99"/>
    <w:rsid w:val="007754BF"/>
    <w:pPr>
      <w:adjustRightInd w:val="0"/>
    </w:pPr>
    <w:rPr>
      <w:rFonts w:ascii="Consultant" w:hAnsi="Consultant"/>
    </w:rPr>
  </w:style>
  <w:style w:type="paragraph" w:styleId="28">
    <w:name w:val="index 2"/>
    <w:basedOn w:val="a"/>
    <w:next w:val="a"/>
    <w:autoRedefine/>
    <w:uiPriority w:val="99"/>
    <w:semiHidden/>
    <w:rsid w:val="007754BF"/>
    <w:pPr>
      <w:ind w:left="400" w:hanging="200"/>
    </w:pPr>
  </w:style>
  <w:style w:type="paragraph" w:styleId="36">
    <w:name w:val="index 3"/>
    <w:basedOn w:val="a"/>
    <w:next w:val="a"/>
    <w:autoRedefine/>
    <w:uiPriority w:val="99"/>
    <w:semiHidden/>
    <w:rsid w:val="007754BF"/>
    <w:pPr>
      <w:ind w:left="600" w:hanging="200"/>
    </w:pPr>
  </w:style>
  <w:style w:type="paragraph" w:styleId="41">
    <w:name w:val="index 4"/>
    <w:basedOn w:val="a"/>
    <w:next w:val="a"/>
    <w:autoRedefine/>
    <w:uiPriority w:val="99"/>
    <w:semiHidden/>
    <w:rsid w:val="007754BF"/>
    <w:pPr>
      <w:ind w:left="800" w:hanging="200"/>
    </w:pPr>
  </w:style>
  <w:style w:type="paragraph" w:styleId="51">
    <w:name w:val="index 5"/>
    <w:basedOn w:val="a"/>
    <w:next w:val="a"/>
    <w:autoRedefine/>
    <w:uiPriority w:val="99"/>
    <w:semiHidden/>
    <w:rsid w:val="007754BF"/>
    <w:pPr>
      <w:ind w:left="1000" w:hanging="200"/>
    </w:pPr>
  </w:style>
  <w:style w:type="paragraph" w:styleId="61">
    <w:name w:val="index 6"/>
    <w:basedOn w:val="a"/>
    <w:next w:val="a"/>
    <w:autoRedefine/>
    <w:uiPriority w:val="99"/>
    <w:semiHidden/>
    <w:rsid w:val="007754BF"/>
    <w:pPr>
      <w:ind w:left="1200" w:hanging="200"/>
    </w:pPr>
  </w:style>
  <w:style w:type="paragraph" w:styleId="71">
    <w:name w:val="index 7"/>
    <w:basedOn w:val="a"/>
    <w:next w:val="a"/>
    <w:autoRedefine/>
    <w:uiPriority w:val="99"/>
    <w:semiHidden/>
    <w:rsid w:val="007754BF"/>
    <w:pPr>
      <w:ind w:left="1400" w:hanging="200"/>
    </w:pPr>
  </w:style>
  <w:style w:type="paragraph" w:styleId="81">
    <w:name w:val="index 8"/>
    <w:basedOn w:val="a"/>
    <w:next w:val="a"/>
    <w:autoRedefine/>
    <w:uiPriority w:val="99"/>
    <w:semiHidden/>
    <w:rsid w:val="007754BF"/>
    <w:pPr>
      <w:ind w:left="1600" w:hanging="200"/>
    </w:pPr>
  </w:style>
  <w:style w:type="paragraph" w:styleId="91">
    <w:name w:val="index 9"/>
    <w:basedOn w:val="a"/>
    <w:next w:val="a"/>
    <w:autoRedefine/>
    <w:uiPriority w:val="99"/>
    <w:semiHidden/>
    <w:rsid w:val="007754BF"/>
    <w:pPr>
      <w:ind w:left="1800" w:hanging="200"/>
    </w:pPr>
  </w:style>
  <w:style w:type="paragraph" w:styleId="afa">
    <w:name w:val="index heading"/>
    <w:basedOn w:val="a"/>
    <w:next w:val="12"/>
    <w:uiPriority w:val="99"/>
    <w:semiHidden/>
    <w:rsid w:val="007754BF"/>
  </w:style>
  <w:style w:type="paragraph" w:styleId="13">
    <w:name w:val="toc 1"/>
    <w:basedOn w:val="a"/>
    <w:next w:val="a"/>
    <w:autoRedefine/>
    <w:uiPriority w:val="99"/>
    <w:semiHidden/>
    <w:rsid w:val="007754BF"/>
    <w:pPr>
      <w:tabs>
        <w:tab w:val="right" w:leader="dot" w:pos="9629"/>
      </w:tabs>
      <w:jc w:val="both"/>
    </w:pPr>
    <w:rPr>
      <w:b/>
      <w:bCs/>
      <w:noProof/>
    </w:rPr>
  </w:style>
  <w:style w:type="paragraph" w:styleId="29">
    <w:name w:val="toc 2"/>
    <w:basedOn w:val="a"/>
    <w:next w:val="a"/>
    <w:autoRedefine/>
    <w:uiPriority w:val="99"/>
    <w:semiHidden/>
    <w:rsid w:val="007754BF"/>
    <w:pPr>
      <w:spacing w:before="240"/>
    </w:pPr>
    <w:rPr>
      <w:b/>
      <w:bCs/>
      <w:szCs w:val="24"/>
    </w:rPr>
  </w:style>
  <w:style w:type="paragraph" w:styleId="37">
    <w:name w:val="toc 3"/>
    <w:basedOn w:val="a"/>
    <w:next w:val="a"/>
    <w:autoRedefine/>
    <w:uiPriority w:val="99"/>
    <w:semiHidden/>
    <w:rsid w:val="007754BF"/>
    <w:pPr>
      <w:ind w:left="200"/>
    </w:pPr>
    <w:rPr>
      <w:szCs w:val="24"/>
    </w:rPr>
  </w:style>
  <w:style w:type="paragraph" w:styleId="42">
    <w:name w:val="toc 4"/>
    <w:basedOn w:val="a"/>
    <w:next w:val="a"/>
    <w:autoRedefine/>
    <w:uiPriority w:val="99"/>
    <w:semiHidden/>
    <w:rsid w:val="007754BF"/>
    <w:pPr>
      <w:ind w:left="400"/>
    </w:pPr>
    <w:rPr>
      <w:szCs w:val="24"/>
    </w:rPr>
  </w:style>
  <w:style w:type="paragraph" w:styleId="52">
    <w:name w:val="toc 5"/>
    <w:basedOn w:val="a"/>
    <w:next w:val="a"/>
    <w:autoRedefine/>
    <w:uiPriority w:val="99"/>
    <w:semiHidden/>
    <w:rsid w:val="007754BF"/>
    <w:pPr>
      <w:ind w:left="600"/>
    </w:pPr>
    <w:rPr>
      <w:szCs w:val="24"/>
    </w:rPr>
  </w:style>
  <w:style w:type="paragraph" w:styleId="62">
    <w:name w:val="toc 6"/>
    <w:basedOn w:val="a"/>
    <w:next w:val="a"/>
    <w:autoRedefine/>
    <w:uiPriority w:val="99"/>
    <w:semiHidden/>
    <w:rsid w:val="007754BF"/>
    <w:pPr>
      <w:ind w:left="800"/>
    </w:pPr>
    <w:rPr>
      <w:szCs w:val="24"/>
    </w:rPr>
  </w:style>
  <w:style w:type="paragraph" w:styleId="72">
    <w:name w:val="toc 7"/>
    <w:basedOn w:val="a"/>
    <w:next w:val="a"/>
    <w:autoRedefine/>
    <w:uiPriority w:val="99"/>
    <w:semiHidden/>
    <w:rsid w:val="007754BF"/>
    <w:pPr>
      <w:ind w:left="1000"/>
    </w:pPr>
    <w:rPr>
      <w:szCs w:val="24"/>
    </w:rPr>
  </w:style>
  <w:style w:type="paragraph" w:styleId="82">
    <w:name w:val="toc 8"/>
    <w:basedOn w:val="a"/>
    <w:next w:val="a"/>
    <w:autoRedefine/>
    <w:uiPriority w:val="99"/>
    <w:semiHidden/>
    <w:rsid w:val="007754BF"/>
    <w:pPr>
      <w:ind w:left="1200"/>
    </w:pPr>
    <w:rPr>
      <w:szCs w:val="24"/>
    </w:rPr>
  </w:style>
  <w:style w:type="paragraph" w:styleId="92">
    <w:name w:val="toc 9"/>
    <w:basedOn w:val="a"/>
    <w:next w:val="a"/>
    <w:autoRedefine/>
    <w:uiPriority w:val="99"/>
    <w:semiHidden/>
    <w:rsid w:val="007754BF"/>
    <w:pPr>
      <w:ind w:left="1400"/>
    </w:pPr>
    <w:rPr>
      <w:szCs w:val="24"/>
    </w:rPr>
  </w:style>
  <w:style w:type="paragraph" w:customStyle="1" w:styleId="consplusnormal">
    <w:name w:val="consplusnormal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uiPriority w:val="99"/>
    <w:rsid w:val="007754BF"/>
    <w:pPr>
      <w:widowControl w:val="0"/>
      <w:suppressAutoHyphens/>
      <w:autoSpaceDE/>
      <w:autoSpaceDN/>
      <w:ind w:firstLine="900"/>
      <w:jc w:val="center"/>
    </w:pPr>
    <w:rPr>
      <w:rFonts w:ascii="Arial" w:eastAsia="Lucida Sans Unicode" w:hAnsi="Arial"/>
      <w:b/>
      <w:i/>
      <w:kern w:val="1"/>
      <w:sz w:val="28"/>
    </w:rPr>
  </w:style>
  <w:style w:type="paragraph" w:styleId="afb">
    <w:name w:val="Plain Text"/>
    <w:basedOn w:val="a"/>
    <w:link w:val="afc"/>
    <w:uiPriority w:val="99"/>
    <w:rsid w:val="007754BF"/>
    <w:pPr>
      <w:autoSpaceDE/>
      <w:autoSpaceDN/>
    </w:pPr>
    <w:rPr>
      <w:rFonts w:ascii="Courier New" w:hAnsi="Courier New" w:cs="Courier New"/>
    </w:rPr>
  </w:style>
  <w:style w:type="character" w:customStyle="1" w:styleId="afc">
    <w:name w:val="Текст Знак"/>
    <w:basedOn w:val="a0"/>
    <w:link w:val="afb"/>
    <w:uiPriority w:val="99"/>
    <w:rsid w:val="007754BF"/>
    <w:rPr>
      <w:rFonts w:ascii="Courier New" w:eastAsia="Times New Roman" w:hAnsi="Courier New" w:cs="Courier New"/>
      <w:sz w:val="20"/>
      <w:szCs w:val="20"/>
      <w:lang w:eastAsia="ru-RU"/>
    </w:rPr>
  </w:style>
  <w:style w:type="table" w:styleId="afd">
    <w:name w:val="Table Grid"/>
    <w:basedOn w:val="a1"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alloon Text"/>
    <w:basedOn w:val="a"/>
    <w:link w:val="aff"/>
    <w:uiPriority w:val="99"/>
    <w:semiHidden/>
    <w:rsid w:val="007754BF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7754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p1">
    <w:name w:val="hp1"/>
    <w:basedOn w:val="a"/>
    <w:uiPriority w:val="99"/>
    <w:rsid w:val="007754BF"/>
    <w:pPr>
      <w:autoSpaceDE/>
      <w:autoSpaceDN/>
      <w:spacing w:after="300"/>
    </w:pPr>
    <w:rPr>
      <w:sz w:val="24"/>
      <w:szCs w:val="24"/>
    </w:rPr>
  </w:style>
  <w:style w:type="paragraph" w:styleId="aff0">
    <w:name w:val="footnote text"/>
    <w:basedOn w:val="a"/>
    <w:link w:val="aff1"/>
    <w:uiPriority w:val="99"/>
    <w:rsid w:val="007754BF"/>
  </w:style>
  <w:style w:type="character" w:customStyle="1" w:styleId="aff1">
    <w:name w:val="Текст сноски Знак"/>
    <w:basedOn w:val="a0"/>
    <w:link w:val="aff0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footnote reference"/>
    <w:rsid w:val="007754BF"/>
    <w:rPr>
      <w:vertAlign w:val="superscript"/>
    </w:rPr>
  </w:style>
  <w:style w:type="character" w:customStyle="1" w:styleId="aff3">
    <w:name w:val="Основной текст_"/>
    <w:link w:val="14"/>
    <w:rsid w:val="007754BF"/>
    <w:rPr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ff3"/>
    <w:rsid w:val="007754BF"/>
    <w:pPr>
      <w:shd w:val="clear" w:color="auto" w:fill="FFFFFF"/>
      <w:autoSpaceDE/>
      <w:autoSpaceDN/>
      <w:spacing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paragraph" w:styleId="aff4">
    <w:name w:val="Normal (Web)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7754BF"/>
    <w:pPr>
      <w:autoSpaceDE/>
      <w:autoSpaceDN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6">
    <w:name w:val="font6"/>
    <w:basedOn w:val="a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5">
    <w:name w:val="xl65"/>
    <w:basedOn w:val="a"/>
    <w:rsid w:val="007754BF"/>
    <w:pP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754BF"/>
    <w:pP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7754BF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7754BF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7754BF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0">
    <w:name w:val="xl8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1">
    <w:name w:val="xl8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8">
    <w:name w:val="xl8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4">
    <w:name w:val="xl94"/>
    <w:basedOn w:val="a"/>
    <w:rsid w:val="007754BF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a"/>
    <w:rsid w:val="007754BF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a"/>
    <w:rsid w:val="007754BF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7754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7754BF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7754BF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7754BF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4">
    <w:name w:val="xl104"/>
    <w:basedOn w:val="a"/>
    <w:rsid w:val="007754BF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hp">
    <w:name w:val="hp"/>
    <w:basedOn w:val="a"/>
    <w:uiPriority w:val="99"/>
    <w:rsid w:val="007754BF"/>
    <w:pPr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7754BF"/>
  </w:style>
  <w:style w:type="numbering" w:customStyle="1" w:styleId="15">
    <w:name w:val="Нет списка1"/>
    <w:next w:val="a2"/>
    <w:uiPriority w:val="99"/>
    <w:semiHidden/>
    <w:unhideWhenUsed/>
    <w:rsid w:val="007754BF"/>
  </w:style>
  <w:style w:type="paragraph" w:customStyle="1" w:styleId="ConsPlusNormal0">
    <w:name w:val="ConsPlusNormal"/>
    <w:link w:val="ConsPlusNormal1"/>
    <w:rsid w:val="007754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f5">
    <w:name w:val="List Paragraph"/>
    <w:basedOn w:val="a"/>
    <w:uiPriority w:val="34"/>
    <w:qFormat/>
    <w:rsid w:val="007754BF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6">
    <w:name w:val="Таблица_ячейка"/>
    <w:basedOn w:val="a"/>
    <w:uiPriority w:val="99"/>
    <w:rsid w:val="007754BF"/>
    <w:pPr>
      <w:suppressAutoHyphens/>
      <w:autoSpaceDE/>
      <w:autoSpaceDN/>
      <w:snapToGrid w:val="0"/>
      <w:jc w:val="both"/>
    </w:pPr>
    <w:rPr>
      <w:position w:val="2"/>
      <w:sz w:val="24"/>
      <w:szCs w:val="24"/>
      <w:lang w:eastAsia="ar-SA"/>
    </w:rPr>
  </w:style>
  <w:style w:type="paragraph" w:customStyle="1" w:styleId="aff7">
    <w:name w:val="Содержимое таблицы"/>
    <w:basedOn w:val="a"/>
    <w:uiPriority w:val="99"/>
    <w:rsid w:val="007754BF"/>
    <w:pPr>
      <w:widowControl w:val="0"/>
      <w:suppressLineNumbers/>
      <w:suppressAutoHyphens/>
      <w:autoSpaceDE/>
      <w:autoSpaceDN/>
    </w:pPr>
    <w:rPr>
      <w:rFonts w:ascii="Thorndale AMT" w:eastAsia="Albany AMT" w:hAnsi="Thorndale AMT"/>
      <w:kern w:val="2"/>
      <w:sz w:val="24"/>
      <w:szCs w:val="24"/>
      <w:lang w:eastAsia="zh-CN"/>
    </w:rPr>
  </w:style>
  <w:style w:type="paragraph" w:customStyle="1" w:styleId="Default">
    <w:name w:val="Default"/>
    <w:uiPriority w:val="99"/>
    <w:rsid w:val="007754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1">
    <w:name w:val="ConsPlusNormal Знак"/>
    <w:link w:val="ConsPlusNormal0"/>
    <w:locked/>
    <w:rsid w:val="007754BF"/>
    <w:rPr>
      <w:rFonts w:ascii="Times New Roman" w:eastAsia="Calibri" w:hAnsi="Times New Roman" w:cs="Times New Roman"/>
      <w:sz w:val="24"/>
      <w:szCs w:val="24"/>
    </w:rPr>
  </w:style>
  <w:style w:type="character" w:customStyle="1" w:styleId="ConsNormal0">
    <w:name w:val="ConsNormal Знак"/>
    <w:link w:val="ConsNormal"/>
    <w:locked/>
    <w:rsid w:val="007754BF"/>
    <w:rPr>
      <w:rFonts w:ascii="Arial" w:eastAsia="Times New Roman" w:hAnsi="Arial" w:cs="Times New Roman"/>
      <w:sz w:val="20"/>
      <w:szCs w:val="20"/>
      <w:lang w:eastAsia="ru-RU"/>
    </w:rPr>
  </w:style>
  <w:style w:type="character" w:styleId="aff8">
    <w:name w:val="annotation reference"/>
    <w:rsid w:val="007754BF"/>
    <w:rPr>
      <w:sz w:val="16"/>
      <w:szCs w:val="16"/>
    </w:rPr>
  </w:style>
  <w:style w:type="paragraph" w:styleId="aff9">
    <w:name w:val="annotation text"/>
    <w:basedOn w:val="a"/>
    <w:link w:val="affa"/>
    <w:uiPriority w:val="99"/>
    <w:rsid w:val="007754BF"/>
  </w:style>
  <w:style w:type="character" w:customStyle="1" w:styleId="affa">
    <w:name w:val="Текст примечания Знак"/>
    <w:basedOn w:val="a0"/>
    <w:link w:val="aff9"/>
    <w:uiPriority w:val="99"/>
    <w:rsid w:val="0077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rsid w:val="007754BF"/>
    <w:rPr>
      <w:b/>
      <w:bCs/>
      <w:lang w:val="x-none" w:eastAsia="x-none"/>
    </w:rPr>
  </w:style>
  <w:style w:type="character" w:customStyle="1" w:styleId="affc">
    <w:name w:val="Тема примечания Знак"/>
    <w:basedOn w:val="affa"/>
    <w:link w:val="affb"/>
    <w:uiPriority w:val="99"/>
    <w:rsid w:val="007754B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font7">
    <w:name w:val="font7"/>
    <w:basedOn w:val="a"/>
    <w:rsid w:val="007754BF"/>
    <w:pPr>
      <w:autoSpaceDE/>
      <w:autoSpaceDN/>
      <w:spacing w:before="100" w:beforeAutospacing="1" w:after="100" w:afterAutospacing="1"/>
    </w:pPr>
    <w:rPr>
      <w:i/>
      <w:iCs/>
    </w:rPr>
  </w:style>
  <w:style w:type="character" w:customStyle="1" w:styleId="NoSpacingChar">
    <w:name w:val="No Spacing Char"/>
    <w:link w:val="16"/>
    <w:locked/>
    <w:rsid w:val="007754BF"/>
    <w:rPr>
      <w:rFonts w:ascii="Calibri" w:hAnsi="Calibri"/>
    </w:rPr>
  </w:style>
  <w:style w:type="paragraph" w:customStyle="1" w:styleId="16">
    <w:name w:val="Без интервала1"/>
    <w:link w:val="NoSpacingChar"/>
    <w:qFormat/>
    <w:rsid w:val="007754BF"/>
    <w:pPr>
      <w:spacing w:after="0" w:line="240" w:lineRule="auto"/>
    </w:pPr>
    <w:rPr>
      <w:rFonts w:ascii="Calibri" w:hAnsi="Calibri"/>
    </w:rPr>
  </w:style>
  <w:style w:type="paragraph" w:customStyle="1" w:styleId="caaieiaie2">
    <w:name w:val="caaieiaie 2"/>
    <w:basedOn w:val="a"/>
    <w:next w:val="a"/>
    <w:uiPriority w:val="99"/>
    <w:rsid w:val="007754BF"/>
    <w:pPr>
      <w:keepNext/>
      <w:autoSpaceDE/>
      <w:autoSpaceDN/>
      <w:spacing w:line="360" w:lineRule="atLeast"/>
      <w:jc w:val="center"/>
    </w:pPr>
    <w:rPr>
      <w:b/>
      <w:lang w:eastAsia="en-US"/>
    </w:rPr>
  </w:style>
  <w:style w:type="character" w:customStyle="1" w:styleId="Anrede1IhrZeichen">
    <w:name w:val="Anrede1IhrZeichen"/>
    <w:rsid w:val="007754BF"/>
    <w:rPr>
      <w:rFonts w:ascii="Arial" w:hAnsi="Arial" w:cs="Arial" w:hint="default"/>
      <w:sz w:val="22"/>
    </w:rPr>
  </w:style>
  <w:style w:type="character" w:customStyle="1" w:styleId="22">
    <w:name w:val="Основной текст Знак2"/>
    <w:aliases w:val="Основной текст Знак Знак Знак1,Знак Знак1"/>
    <w:link w:val="a4"/>
    <w:locked/>
    <w:rsid w:val="007754BF"/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character" w:customStyle="1" w:styleId="17">
    <w:name w:val="Основной текст Знак1"/>
    <w:aliases w:val="Основной текст Знак Знак Знак,Знак Знак"/>
    <w:semiHidden/>
    <w:rsid w:val="007754BF"/>
  </w:style>
  <w:style w:type="paragraph" w:customStyle="1" w:styleId="xl105">
    <w:name w:val="xl10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06">
    <w:name w:val="xl10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07">
    <w:name w:val="xl10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08">
    <w:name w:val="xl10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09">
    <w:name w:val="xl10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0">
    <w:name w:val="xl11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1">
    <w:name w:val="xl11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12">
    <w:name w:val="xl11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3">
    <w:name w:val="xl11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4">
    <w:name w:val="xl11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Cambria" w:hAnsi="Cambria"/>
    </w:rPr>
  </w:style>
  <w:style w:type="paragraph" w:customStyle="1" w:styleId="xl115">
    <w:name w:val="xl11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16">
    <w:name w:val="xl11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7">
    <w:name w:val="xl11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8">
    <w:name w:val="xl11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19">
    <w:name w:val="xl11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20">
    <w:name w:val="xl120"/>
    <w:basedOn w:val="a"/>
    <w:rsid w:val="007754BF"/>
    <w:pPr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21">
    <w:name w:val="xl12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mbria" w:hAnsi="Cambria"/>
      <w:color w:val="000000"/>
    </w:rPr>
  </w:style>
  <w:style w:type="paragraph" w:customStyle="1" w:styleId="xl122">
    <w:name w:val="xl12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</w:rPr>
  </w:style>
  <w:style w:type="paragraph" w:customStyle="1" w:styleId="xl123">
    <w:name w:val="xl12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24">
    <w:name w:val="xl12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xl125">
    <w:name w:val="xl12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  <w:b/>
      <w:bCs/>
    </w:rPr>
  </w:style>
  <w:style w:type="paragraph" w:customStyle="1" w:styleId="xl126">
    <w:name w:val="xl12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27">
    <w:name w:val="xl12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28">
    <w:name w:val="xl128"/>
    <w:basedOn w:val="a"/>
    <w:rsid w:val="007754BF"/>
    <w:pPr>
      <w:shd w:val="clear" w:color="000000" w:fill="FCD5B4"/>
      <w:autoSpaceDE/>
      <w:autoSpaceDN/>
      <w:spacing w:before="100" w:beforeAutospacing="1" w:after="100" w:afterAutospacing="1"/>
      <w:jc w:val="center"/>
    </w:pPr>
    <w:rPr>
      <w:rFonts w:ascii="Cambria" w:hAnsi="Cambria"/>
      <w:b/>
      <w:bCs/>
    </w:rPr>
  </w:style>
  <w:style w:type="paragraph" w:customStyle="1" w:styleId="xl129">
    <w:name w:val="xl12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</w:pPr>
    <w:rPr>
      <w:rFonts w:ascii="Cambria" w:hAnsi="Cambria"/>
      <w:b/>
      <w:bCs/>
    </w:rPr>
  </w:style>
  <w:style w:type="paragraph" w:customStyle="1" w:styleId="xl130">
    <w:name w:val="xl13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31">
    <w:name w:val="xl13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  <w:b/>
      <w:bCs/>
    </w:rPr>
  </w:style>
  <w:style w:type="paragraph" w:customStyle="1" w:styleId="xl132">
    <w:name w:val="xl132"/>
    <w:basedOn w:val="a"/>
    <w:rsid w:val="007754BF"/>
    <w:pPr>
      <w:shd w:val="clear" w:color="000000" w:fill="FCD5B4"/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33">
    <w:name w:val="xl13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34">
    <w:name w:val="xl13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35">
    <w:name w:val="xl135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rFonts w:ascii="Cambria" w:hAnsi="Cambria"/>
    </w:rPr>
  </w:style>
  <w:style w:type="paragraph" w:customStyle="1" w:styleId="xl136">
    <w:name w:val="xl136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37">
    <w:name w:val="xl137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top"/>
    </w:pPr>
    <w:rPr>
      <w:rFonts w:ascii="Cambria" w:hAnsi="Cambria"/>
    </w:rPr>
  </w:style>
  <w:style w:type="paragraph" w:customStyle="1" w:styleId="xl138">
    <w:name w:val="xl138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mbria" w:hAnsi="Cambria"/>
    </w:rPr>
  </w:style>
  <w:style w:type="paragraph" w:customStyle="1" w:styleId="xl139">
    <w:name w:val="xl139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40">
    <w:name w:val="xl140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Cambria" w:hAnsi="Cambria"/>
    </w:rPr>
  </w:style>
  <w:style w:type="paragraph" w:customStyle="1" w:styleId="xl141">
    <w:name w:val="xl141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42">
    <w:name w:val="xl142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paragraph" w:customStyle="1" w:styleId="xl143">
    <w:name w:val="xl143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mbria" w:hAnsi="Cambria"/>
    </w:rPr>
  </w:style>
  <w:style w:type="paragraph" w:customStyle="1" w:styleId="xl144">
    <w:name w:val="xl144"/>
    <w:basedOn w:val="a"/>
    <w:rsid w:val="007754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rFonts w:ascii="Cambria" w:hAnsi="Cambria"/>
    </w:rPr>
  </w:style>
  <w:style w:type="table" w:customStyle="1" w:styleId="18">
    <w:name w:val="Сетка таблицы1"/>
    <w:basedOn w:val="a1"/>
    <w:next w:val="afd"/>
    <w:uiPriority w:val="59"/>
    <w:rsid w:val="007754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next w:val="afd"/>
    <w:uiPriority w:val="59"/>
    <w:rsid w:val="007754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metervalue">
    <w:name w:val="parametervalue"/>
    <w:basedOn w:val="a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0">
    <w:name w:val="font0"/>
    <w:basedOn w:val="a"/>
    <w:rsid w:val="007754BF"/>
    <w:pPr>
      <w:autoSpaceDE/>
      <w:autoSpaceDN/>
      <w:spacing w:before="100" w:beforeAutospacing="1" w:after="100" w:afterAutospacing="1"/>
    </w:pPr>
    <w:rPr>
      <w:rFonts w:ascii="Calibri" w:hAnsi="Calibri"/>
      <w:color w:val="000000"/>
      <w:sz w:val="24"/>
      <w:szCs w:val="24"/>
    </w:rPr>
  </w:style>
  <w:style w:type="paragraph" w:customStyle="1" w:styleId="font8">
    <w:name w:val="font8"/>
    <w:basedOn w:val="a"/>
    <w:rsid w:val="007754BF"/>
    <w:pPr>
      <w:autoSpaceDE/>
      <w:autoSpaceDN/>
      <w:spacing w:before="100" w:beforeAutospacing="1" w:after="100" w:afterAutospacing="1"/>
    </w:pPr>
    <w:rPr>
      <w:rFonts w:ascii="Calibri" w:hAnsi="Calibri"/>
      <w:sz w:val="24"/>
      <w:szCs w:val="24"/>
    </w:rPr>
  </w:style>
  <w:style w:type="numbering" w:customStyle="1" w:styleId="2b">
    <w:name w:val="Нет списка2"/>
    <w:next w:val="a2"/>
    <w:uiPriority w:val="99"/>
    <w:semiHidden/>
    <w:unhideWhenUsed/>
    <w:rsid w:val="007754BF"/>
  </w:style>
  <w:style w:type="character" w:customStyle="1" w:styleId="textspanview">
    <w:name w:val="textspanview"/>
    <w:rsid w:val="007754BF"/>
  </w:style>
  <w:style w:type="table" w:customStyle="1" w:styleId="38">
    <w:name w:val="Сетка таблицы3"/>
    <w:basedOn w:val="a1"/>
    <w:next w:val="afd"/>
    <w:rsid w:val="0077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7754BF"/>
  </w:style>
  <w:style w:type="character" w:customStyle="1" w:styleId="sectioninfo2">
    <w:name w:val="section__info2"/>
    <w:rsid w:val="007754BF"/>
    <w:rPr>
      <w:vanish w:val="0"/>
      <w:webHidden w:val="0"/>
      <w:specVanish w:val="0"/>
    </w:rPr>
  </w:style>
  <w:style w:type="paragraph" w:customStyle="1" w:styleId="font9">
    <w:name w:val="font9"/>
    <w:basedOn w:val="a"/>
    <w:rsid w:val="007754B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10">
    <w:name w:val="font10"/>
    <w:basedOn w:val="a"/>
    <w:rsid w:val="007754BF"/>
    <w:pPr>
      <w:autoSpaceDE/>
      <w:autoSpaceDN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11">
    <w:name w:val="font11"/>
    <w:basedOn w:val="a"/>
    <w:rsid w:val="007754BF"/>
    <w:pPr>
      <w:autoSpaceDE/>
      <w:autoSpaceDN/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font12">
    <w:name w:val="font12"/>
    <w:basedOn w:val="a"/>
    <w:rsid w:val="007754BF"/>
    <w:pPr>
      <w:autoSpaceDE/>
      <w:autoSpaceDN/>
      <w:spacing w:before="100" w:beforeAutospacing="1" w:after="100" w:afterAutospacing="1"/>
    </w:pPr>
    <w:rPr>
      <w:b/>
      <w:bCs/>
      <w:color w:val="FF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Максимова</dc:creator>
  <cp:keywords/>
  <dc:description/>
  <cp:lastModifiedBy>Константин Ульяновский</cp:lastModifiedBy>
  <cp:revision>187</cp:revision>
  <cp:lastPrinted>2026-10-06T08:19:00Z</cp:lastPrinted>
  <dcterms:created xsi:type="dcterms:W3CDTF">2022-02-03T07:14:00Z</dcterms:created>
  <dcterms:modified xsi:type="dcterms:W3CDTF">2026-10-08T12:29:00Z</dcterms:modified>
</cp:coreProperties>
</file>