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FD797" w14:textId="7266A75F" w:rsidR="00935E7A" w:rsidRPr="004931C7" w:rsidRDefault="009739E7" w:rsidP="00935E7A">
      <w:pPr>
        <w:contextualSpacing/>
        <w:jc w:val="center"/>
        <w:rPr>
          <w:noProof/>
          <w:color w:val="000000" w:themeColor="text1"/>
        </w:rPr>
      </w:pPr>
      <w:r w:rsidRPr="00935E7A">
        <w:rPr>
          <w:noProof/>
          <w:color w:val="000000" w:themeColor="text1"/>
        </w:rPr>
        <w:t>КОНТРАКТ №</w:t>
      </w:r>
      <w:r w:rsidR="00B45753">
        <w:rPr>
          <w:noProof/>
          <w:color w:val="000000" w:themeColor="text1"/>
        </w:rPr>
        <w:t xml:space="preserve"> </w:t>
      </w:r>
      <w:r w:rsidR="00F85B90" w:rsidRPr="004931C7">
        <w:rPr>
          <w:noProof/>
          <w:color w:val="000000" w:themeColor="text1"/>
        </w:rPr>
        <w:t xml:space="preserve"> </w:t>
      </w:r>
      <w:r w:rsidR="00916332">
        <w:rPr>
          <w:noProof/>
          <w:color w:val="000000" w:themeColor="text1"/>
        </w:rPr>
        <w:t>624-44-2026</w:t>
      </w:r>
    </w:p>
    <w:p w14:paraId="3C05065D" w14:textId="026B1511" w:rsidR="00F64389" w:rsidRDefault="003B279F" w:rsidP="00F85B90">
      <w:pPr>
        <w:jc w:val="center"/>
        <w:rPr>
          <w:noProof/>
          <w:color w:val="000000" w:themeColor="text1"/>
        </w:rPr>
      </w:pPr>
      <w:bookmarkStart w:id="0" w:name="_Hlk195020313"/>
      <w:r w:rsidRPr="004931C7">
        <w:rPr>
          <w:noProof/>
          <w:color w:val="000000" w:themeColor="text1"/>
        </w:rPr>
        <w:t xml:space="preserve">на </w:t>
      </w:r>
      <w:bookmarkEnd w:id="0"/>
      <w:r w:rsidR="00916332">
        <w:t>о</w:t>
      </w:r>
      <w:r w:rsidR="00916332" w:rsidRPr="00916332">
        <w:t xml:space="preserve">казание услуг по организации и проведению культурно-массовых мероприятий по Республике Дагестан Российской Федерации в 2026 г. для студентов очной бюджетной формы обучения Прикаспийского межрегионального института (филиала) МАДИ </w:t>
      </w:r>
    </w:p>
    <w:p w14:paraId="18D1020F" w14:textId="3F3AD223" w:rsidR="00F85B90" w:rsidRPr="004931C7" w:rsidRDefault="00575947" w:rsidP="00F85B90">
      <w:pPr>
        <w:jc w:val="center"/>
        <w:rPr>
          <w:noProof/>
          <w:color w:val="000000" w:themeColor="text1"/>
        </w:rPr>
      </w:pPr>
      <w:r w:rsidRPr="004931C7">
        <w:rPr>
          <w:noProof/>
          <w:color w:val="000000" w:themeColor="text1"/>
        </w:rPr>
        <w:t>Идентификационный код закупки:</w:t>
      </w:r>
      <w:r w:rsidR="00F55158" w:rsidRPr="00F55158">
        <w:t xml:space="preserve"> </w:t>
      </w:r>
      <w:r w:rsidR="00F55158" w:rsidRPr="00F55158">
        <w:rPr>
          <w:noProof/>
          <w:color w:val="000000" w:themeColor="text1"/>
        </w:rPr>
        <w:t>261771402960077140100100230000000244</w:t>
      </w:r>
    </w:p>
    <w:p w14:paraId="2548BE4F" w14:textId="77777777" w:rsidR="00C82C5C" w:rsidRPr="004931C7" w:rsidRDefault="00C82C5C" w:rsidP="00C6438A">
      <w:pPr>
        <w:pStyle w:val="ConsPlusNonformat"/>
        <w:widowControl/>
        <w:jc w:val="center"/>
        <w:rPr>
          <w:rFonts w:ascii="Times New Roman" w:hAnsi="Times New Roman" w:cs="Times New Roman"/>
          <w:b/>
          <w:color w:val="000000" w:themeColor="text1"/>
          <w:sz w:val="24"/>
          <w:szCs w:val="24"/>
        </w:rPr>
      </w:pPr>
    </w:p>
    <w:p w14:paraId="72B9B3C3" w14:textId="33C4B5DF" w:rsidR="00C6438A" w:rsidRPr="004931C7" w:rsidRDefault="00C6438A" w:rsidP="00E50319">
      <w:pPr>
        <w:jc w:val="center"/>
        <w:rPr>
          <w:color w:val="000000" w:themeColor="text1"/>
        </w:rPr>
      </w:pPr>
      <w:r w:rsidRPr="004931C7">
        <w:rPr>
          <w:color w:val="000000" w:themeColor="text1"/>
        </w:rPr>
        <w:t xml:space="preserve">г. </w:t>
      </w:r>
      <w:r w:rsidR="00F85B90" w:rsidRPr="004931C7">
        <w:rPr>
          <w:color w:val="000000" w:themeColor="text1"/>
        </w:rPr>
        <w:t>Москва</w:t>
      </w:r>
      <w:r w:rsidR="00951A5E" w:rsidRPr="004931C7">
        <w:rPr>
          <w:color w:val="000000" w:themeColor="text1"/>
        </w:rPr>
        <w:t xml:space="preserve">                                                                 </w:t>
      </w:r>
      <w:r w:rsidR="00D16F58">
        <w:rPr>
          <w:color w:val="000000" w:themeColor="text1"/>
        </w:rPr>
        <w:t xml:space="preserve">                       </w:t>
      </w:r>
      <w:r w:rsidR="00951A5E" w:rsidRPr="004931C7">
        <w:rPr>
          <w:color w:val="000000" w:themeColor="text1"/>
        </w:rPr>
        <w:t xml:space="preserve"> </w:t>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951A5E" w:rsidRPr="004931C7">
        <w:rPr>
          <w:color w:val="000000" w:themeColor="text1"/>
        </w:rPr>
        <w:tab/>
      </w:r>
      <w:r w:rsidR="00E50319" w:rsidRPr="004931C7">
        <w:rPr>
          <w:color w:val="000000" w:themeColor="text1"/>
        </w:rPr>
        <w:tab/>
      </w:r>
      <w:r w:rsidR="00E50319" w:rsidRPr="004931C7">
        <w:rPr>
          <w:color w:val="000000" w:themeColor="text1"/>
        </w:rPr>
        <w:tab/>
      </w:r>
      <w:r w:rsidR="00E50319" w:rsidRPr="004931C7">
        <w:rPr>
          <w:color w:val="000000" w:themeColor="text1"/>
        </w:rPr>
        <w:tab/>
      </w:r>
      <w:r w:rsidR="00E50319" w:rsidRPr="004931C7">
        <w:rPr>
          <w:color w:val="000000" w:themeColor="text1"/>
        </w:rPr>
        <w:tab/>
      </w:r>
      <w:r w:rsidR="00E50319" w:rsidRPr="004931C7">
        <w:rPr>
          <w:color w:val="000000" w:themeColor="text1"/>
        </w:rPr>
        <w:tab/>
      </w:r>
      <w:r w:rsidR="00E50319" w:rsidRPr="004931C7">
        <w:rPr>
          <w:color w:val="000000" w:themeColor="text1"/>
        </w:rPr>
        <w:tab/>
      </w:r>
      <w:r w:rsidR="00E50319" w:rsidRPr="004931C7">
        <w:rPr>
          <w:color w:val="000000" w:themeColor="text1"/>
        </w:rPr>
        <w:tab/>
      </w:r>
      <w:r w:rsidR="00E50319" w:rsidRPr="004931C7">
        <w:rPr>
          <w:color w:val="000000" w:themeColor="text1"/>
        </w:rPr>
        <w:tab/>
      </w:r>
      <w:r w:rsidR="00E50319" w:rsidRPr="004931C7">
        <w:rPr>
          <w:color w:val="000000" w:themeColor="text1"/>
        </w:rPr>
        <w:tab/>
        <w:t>«____</w:t>
      </w:r>
      <w:r w:rsidR="00B92C4B" w:rsidRPr="004931C7">
        <w:rPr>
          <w:color w:val="000000" w:themeColor="text1"/>
        </w:rPr>
        <w:t>_</w:t>
      </w:r>
      <w:r w:rsidR="00E50319" w:rsidRPr="004931C7">
        <w:rPr>
          <w:color w:val="000000" w:themeColor="text1"/>
        </w:rPr>
        <w:t>»</w:t>
      </w:r>
      <w:r w:rsidR="00951A5E" w:rsidRPr="004931C7">
        <w:rPr>
          <w:color w:val="000000" w:themeColor="text1"/>
        </w:rPr>
        <w:tab/>
      </w:r>
      <w:r w:rsidR="00E50319" w:rsidRPr="004931C7">
        <w:rPr>
          <w:color w:val="000000" w:themeColor="text1"/>
        </w:rPr>
        <w:t>_____</w:t>
      </w:r>
      <w:r w:rsidR="00B92C4B" w:rsidRPr="004931C7">
        <w:rPr>
          <w:color w:val="000000" w:themeColor="text1"/>
        </w:rPr>
        <w:t>_____</w:t>
      </w:r>
      <w:r w:rsidR="00E50319" w:rsidRPr="004931C7">
        <w:rPr>
          <w:color w:val="000000" w:themeColor="text1"/>
        </w:rPr>
        <w:t>___</w:t>
      </w:r>
      <w:r w:rsidR="00486EEA" w:rsidRPr="004931C7">
        <w:rPr>
          <w:color w:val="000000" w:themeColor="text1"/>
        </w:rPr>
        <w:t xml:space="preserve"> </w:t>
      </w:r>
      <w:r w:rsidR="00B45753">
        <w:rPr>
          <w:color w:val="000000" w:themeColor="text1"/>
        </w:rPr>
        <w:t>2026</w:t>
      </w:r>
      <w:r w:rsidRPr="004931C7">
        <w:rPr>
          <w:color w:val="000000" w:themeColor="text1"/>
        </w:rPr>
        <w:t xml:space="preserve"> г.</w:t>
      </w:r>
    </w:p>
    <w:p w14:paraId="59324297" w14:textId="77777777" w:rsidR="00C6438A" w:rsidRPr="004931C7" w:rsidRDefault="00C6438A" w:rsidP="00C6438A">
      <w:pPr>
        <w:jc w:val="both"/>
        <w:rPr>
          <w:color w:val="000000" w:themeColor="text1"/>
        </w:rPr>
      </w:pPr>
    </w:p>
    <w:p w14:paraId="78317358" w14:textId="178CCD66" w:rsidR="00055850" w:rsidRPr="008134DC" w:rsidRDefault="00AD6103" w:rsidP="00DF52DC">
      <w:pPr>
        <w:spacing w:line="252" w:lineRule="auto"/>
        <w:ind w:left="4" w:firstLine="705"/>
        <w:contextualSpacing/>
        <w:jc w:val="both"/>
        <w:rPr>
          <w:color w:val="000000" w:themeColor="text1"/>
        </w:rPr>
      </w:pPr>
      <w:r w:rsidRPr="008134DC">
        <w:rPr>
          <w:color w:val="000000" w:themeColor="text1"/>
        </w:rPr>
        <w:t xml:space="preserve">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 именуемое в дальнейшем «Заказчик», </w:t>
      </w:r>
      <w:r w:rsidR="00BC7025" w:rsidRPr="008134DC">
        <w:rPr>
          <w:color w:val="000000" w:themeColor="text1"/>
        </w:rPr>
        <w:t>в лице проректора Жаркова Игоря Сергеевича, действующего на основании доверенности №</w:t>
      </w:r>
      <w:r w:rsidR="00563E9E" w:rsidRPr="008134DC">
        <w:rPr>
          <w:color w:val="000000" w:themeColor="text1"/>
        </w:rPr>
        <w:t xml:space="preserve"> </w:t>
      </w:r>
      <w:r w:rsidR="00BC7025" w:rsidRPr="008134DC">
        <w:rPr>
          <w:color w:val="000000" w:themeColor="text1"/>
        </w:rPr>
        <w:t>2</w:t>
      </w:r>
      <w:r w:rsidR="00563E9E" w:rsidRPr="008134DC">
        <w:rPr>
          <w:color w:val="000000" w:themeColor="text1"/>
        </w:rPr>
        <w:t>499</w:t>
      </w:r>
      <w:r w:rsidR="00BC7025" w:rsidRPr="008134DC">
        <w:rPr>
          <w:color w:val="000000" w:themeColor="text1"/>
        </w:rPr>
        <w:t xml:space="preserve">/Ю-26 от </w:t>
      </w:r>
      <w:r w:rsidR="00563E9E" w:rsidRPr="008134DC">
        <w:rPr>
          <w:color w:val="000000" w:themeColor="text1"/>
        </w:rPr>
        <w:t>02</w:t>
      </w:r>
      <w:r w:rsidR="00BC7025" w:rsidRPr="008134DC">
        <w:rPr>
          <w:color w:val="000000" w:themeColor="text1"/>
        </w:rPr>
        <w:t>.0</w:t>
      </w:r>
      <w:r w:rsidR="00563E9E" w:rsidRPr="008134DC">
        <w:rPr>
          <w:color w:val="000000" w:themeColor="text1"/>
        </w:rPr>
        <w:t>6</w:t>
      </w:r>
      <w:r w:rsidR="00BC7025" w:rsidRPr="008134DC">
        <w:rPr>
          <w:color w:val="000000" w:themeColor="text1"/>
        </w:rPr>
        <w:t>.2026 г.,</w:t>
      </w:r>
      <w:r w:rsidRPr="008134DC">
        <w:rPr>
          <w:color w:val="000000" w:themeColor="text1"/>
        </w:rPr>
        <w:t xml:space="preserve"> с одной стороны и </w:t>
      </w:r>
      <w:r w:rsidR="00DF52DC">
        <w:t>___________________</w:t>
      </w:r>
      <w:r w:rsidR="0028749A" w:rsidRPr="008134DC">
        <w:rPr>
          <w:color w:val="000000" w:themeColor="text1"/>
        </w:rPr>
        <w:t xml:space="preserve"> </w:t>
      </w:r>
      <w:r w:rsidRPr="008134DC">
        <w:rPr>
          <w:color w:val="000000" w:themeColor="text1"/>
        </w:rPr>
        <w:t>именуем(</w:t>
      </w:r>
      <w:proofErr w:type="spellStart"/>
      <w:r w:rsidRPr="008134DC">
        <w:rPr>
          <w:color w:val="000000" w:themeColor="text1"/>
        </w:rPr>
        <w:t>ый</w:t>
      </w:r>
      <w:proofErr w:type="spellEnd"/>
      <w:r w:rsidRPr="008134DC">
        <w:rPr>
          <w:color w:val="000000" w:themeColor="text1"/>
        </w:rPr>
        <w:t>) в дальнейшем «</w:t>
      </w:r>
      <w:r w:rsidR="00B8539C" w:rsidRPr="008134DC">
        <w:rPr>
          <w:color w:val="000000" w:themeColor="text1"/>
        </w:rPr>
        <w:t>Исполнитель</w:t>
      </w:r>
      <w:r w:rsidRPr="008134DC">
        <w:rPr>
          <w:color w:val="000000" w:themeColor="text1"/>
        </w:rPr>
        <w:t xml:space="preserve">», </w:t>
      </w:r>
      <w:r w:rsidR="00DF52DC">
        <w:rPr>
          <w:color w:val="000000" w:themeColor="text1"/>
        </w:rPr>
        <w:t>в лице ____________</w:t>
      </w:r>
      <w:r w:rsidR="00735552" w:rsidRPr="008134DC">
        <w:rPr>
          <w:color w:val="000000" w:themeColor="text1"/>
        </w:rPr>
        <w:t>действующ</w:t>
      </w:r>
      <w:r w:rsidR="00DF52DC">
        <w:rPr>
          <w:color w:val="000000" w:themeColor="text1"/>
        </w:rPr>
        <w:t>его</w:t>
      </w:r>
      <w:r w:rsidR="00735552" w:rsidRPr="008134DC">
        <w:rPr>
          <w:color w:val="000000" w:themeColor="text1"/>
        </w:rPr>
        <w:t xml:space="preserve"> </w:t>
      </w:r>
      <w:r w:rsidRPr="008134DC">
        <w:rPr>
          <w:color w:val="000000" w:themeColor="text1"/>
        </w:rPr>
        <w:t xml:space="preserve">на основании </w:t>
      </w:r>
      <w:r w:rsidR="00DF52DC">
        <w:t>________________</w:t>
      </w:r>
      <w:r w:rsidRPr="008134DC">
        <w:rPr>
          <w:color w:val="000000" w:themeColor="text1"/>
        </w:rPr>
        <w:t xml:space="preserve">, с другой стороны, вместе именуемые «Стороны», в соответствии с пунктом </w:t>
      </w:r>
      <w:r w:rsidR="0028749A" w:rsidRPr="008134DC">
        <w:rPr>
          <w:color w:val="000000" w:themeColor="text1"/>
        </w:rPr>
        <w:t>5</w:t>
      </w:r>
      <w:r w:rsidRPr="008134DC">
        <w:rPr>
          <w:color w:val="000000" w:themeColor="text1"/>
        </w:rPr>
        <w:t xml:space="preserve"> части 1 статьи 93 Федерального закона от 05.04.2013 №</w:t>
      </w:r>
      <w:r w:rsidR="008134DC">
        <w:rPr>
          <w:color w:val="000000" w:themeColor="text1"/>
        </w:rPr>
        <w:t> </w:t>
      </w:r>
      <w:r w:rsidRPr="008134DC">
        <w:rPr>
          <w:color w:val="000000" w:themeColor="text1"/>
        </w:rPr>
        <w:t>44-ФЗ «О контрактной системе в сфере закупок товаров, работ, услуг для обеспечения государственных и муниципальных нужд»</w:t>
      </w:r>
      <w:r w:rsidR="00F8222C" w:rsidRPr="008134DC">
        <w:rPr>
          <w:color w:val="000000" w:themeColor="text1"/>
        </w:rPr>
        <w:t xml:space="preserve"> (далее – «</w:t>
      </w:r>
      <w:r w:rsidR="00F8222C" w:rsidRPr="008134DC">
        <w:rPr>
          <w:bCs/>
          <w:color w:val="000000" w:themeColor="text1"/>
        </w:rPr>
        <w:t>Федеральный закон № 44-ФЗ», «</w:t>
      </w:r>
      <w:r w:rsidR="00F8222C" w:rsidRPr="008134DC">
        <w:rPr>
          <w:color w:val="000000" w:themeColor="text1"/>
        </w:rPr>
        <w:t>Федеральный закон»)</w:t>
      </w:r>
      <w:r w:rsidRPr="008134DC">
        <w:rPr>
          <w:color w:val="000000" w:themeColor="text1"/>
        </w:rPr>
        <w:t>, заключили настоящий контракт</w:t>
      </w:r>
      <w:r w:rsidR="00D06A6C" w:rsidRPr="00D06A6C">
        <w:t xml:space="preserve"> </w:t>
      </w:r>
      <w:r w:rsidR="00D06A6C" w:rsidRPr="00D06A6C">
        <w:rPr>
          <w:color w:val="000000" w:themeColor="text1"/>
        </w:rPr>
        <w:t xml:space="preserve">на оказание услуг по организации и проведению культурно-массовых мероприятий по Республике Дагестан Российской Федерации в 2026 г. для студентов очной бюджетной формы обучения Прикаспийского межрегионального института (филиала) МАДИ </w:t>
      </w:r>
      <w:r w:rsidRPr="008134DC">
        <w:rPr>
          <w:color w:val="000000" w:themeColor="text1"/>
        </w:rPr>
        <w:t xml:space="preserve"> (далее - Контракт) о нижеследующем:</w:t>
      </w:r>
    </w:p>
    <w:p w14:paraId="2F8F0F8E" w14:textId="77777777" w:rsidR="008134DC" w:rsidRPr="004931C7" w:rsidRDefault="008134DC" w:rsidP="003A62F3">
      <w:pPr>
        <w:spacing w:line="252" w:lineRule="auto"/>
        <w:ind w:left="4" w:firstLine="705"/>
        <w:contextualSpacing/>
        <w:jc w:val="both"/>
        <w:rPr>
          <w:color w:val="000000" w:themeColor="text1"/>
        </w:rPr>
      </w:pPr>
    </w:p>
    <w:p w14:paraId="01AB249B" w14:textId="77777777" w:rsidR="00F30D82" w:rsidRPr="004931C7" w:rsidRDefault="00285177" w:rsidP="003A62F3">
      <w:pPr>
        <w:numPr>
          <w:ilvl w:val="0"/>
          <w:numId w:val="5"/>
        </w:numPr>
        <w:suppressAutoHyphens/>
        <w:autoSpaceDE w:val="0"/>
        <w:spacing w:line="252" w:lineRule="auto"/>
        <w:ind w:left="0" w:firstLine="0"/>
        <w:jc w:val="center"/>
        <w:rPr>
          <w:b/>
          <w:bCs/>
          <w:color w:val="000000" w:themeColor="text1"/>
          <w:lang w:eastAsia="ar-SA"/>
        </w:rPr>
      </w:pPr>
      <w:r w:rsidRPr="004931C7">
        <w:rPr>
          <w:b/>
          <w:bCs/>
          <w:color w:val="000000" w:themeColor="text1"/>
          <w:lang w:eastAsia="ar-SA"/>
        </w:rPr>
        <w:t xml:space="preserve"> </w:t>
      </w:r>
      <w:r w:rsidR="00E50319" w:rsidRPr="004931C7">
        <w:rPr>
          <w:b/>
          <w:bCs/>
          <w:color w:val="000000" w:themeColor="text1"/>
          <w:lang w:eastAsia="ar-SA"/>
        </w:rPr>
        <w:t xml:space="preserve">Предмет </w:t>
      </w:r>
      <w:r w:rsidR="003B14B0" w:rsidRPr="004931C7">
        <w:rPr>
          <w:b/>
          <w:bCs/>
          <w:color w:val="000000" w:themeColor="text1"/>
          <w:lang w:eastAsia="ar-SA"/>
        </w:rPr>
        <w:t>Контракта</w:t>
      </w:r>
    </w:p>
    <w:p w14:paraId="1DA7EF6E" w14:textId="7BFCD60C" w:rsidR="00B51DA2" w:rsidRPr="004931C7" w:rsidRDefault="00E50319" w:rsidP="003A62F3">
      <w:pPr>
        <w:spacing w:line="252" w:lineRule="auto"/>
        <w:ind w:firstLine="709"/>
        <w:jc w:val="both"/>
        <w:rPr>
          <w:color w:val="000000" w:themeColor="text1"/>
          <w:lang w:eastAsia="ar-SA"/>
        </w:rPr>
      </w:pPr>
      <w:r w:rsidRPr="004931C7">
        <w:rPr>
          <w:color w:val="000000" w:themeColor="text1"/>
          <w:lang w:eastAsia="ar-SA"/>
        </w:rPr>
        <w:t xml:space="preserve">1.1. </w:t>
      </w:r>
      <w:r w:rsidR="00F30D82" w:rsidRPr="004931C7">
        <w:rPr>
          <w:color w:val="000000" w:themeColor="text1"/>
          <w:lang w:eastAsia="ar-SA"/>
        </w:rPr>
        <w:t xml:space="preserve">Заказчик поручает, а Исполнитель принимает на себя обязательства </w:t>
      </w:r>
      <w:r w:rsidR="00097624" w:rsidRPr="004931C7">
        <w:rPr>
          <w:color w:val="000000" w:themeColor="text1"/>
          <w:lang w:eastAsia="ar-SA"/>
        </w:rPr>
        <w:t xml:space="preserve">оказать </w:t>
      </w:r>
      <w:r w:rsidR="00D16AD9" w:rsidRPr="004931C7">
        <w:rPr>
          <w:color w:val="000000" w:themeColor="text1"/>
          <w:lang w:eastAsia="ar-SA"/>
        </w:rPr>
        <w:t>услуг</w:t>
      </w:r>
      <w:r w:rsidR="00A154BF" w:rsidRPr="004931C7">
        <w:rPr>
          <w:color w:val="000000" w:themeColor="text1"/>
          <w:lang w:eastAsia="ar-SA"/>
        </w:rPr>
        <w:t>и</w:t>
      </w:r>
      <w:r w:rsidR="00D16AD9" w:rsidRPr="004931C7">
        <w:rPr>
          <w:color w:val="000000" w:themeColor="text1"/>
          <w:lang w:eastAsia="ar-SA"/>
        </w:rPr>
        <w:t xml:space="preserve"> </w:t>
      </w:r>
      <w:r w:rsidR="00826E41" w:rsidRPr="004931C7">
        <w:rPr>
          <w:color w:val="000000" w:themeColor="text1"/>
          <w:lang w:eastAsia="ar-SA"/>
        </w:rPr>
        <w:t xml:space="preserve">по </w:t>
      </w:r>
      <w:r w:rsidR="00104F0E" w:rsidRPr="00104F0E">
        <w:t>организации и проведению культурно-массовых мероприятий по Республике Дагестан Российской Федерации в 2026 г. для студентов очной бюджетной формы обучения Прикаспийского межрегионального института (филиала) МАДИ</w:t>
      </w:r>
      <w:r w:rsidR="00E40E86" w:rsidRPr="004931C7">
        <w:t xml:space="preserve"> </w:t>
      </w:r>
      <w:r w:rsidR="00D16AD9" w:rsidRPr="004931C7">
        <w:rPr>
          <w:color w:val="000000" w:themeColor="text1"/>
          <w:lang w:eastAsia="ar-SA"/>
        </w:rPr>
        <w:t>(</w:t>
      </w:r>
      <w:r w:rsidR="00D16AD9" w:rsidRPr="004931C7">
        <w:rPr>
          <w:color w:val="000000" w:themeColor="text1"/>
        </w:rPr>
        <w:t>далее –</w:t>
      </w:r>
      <w:r w:rsidR="00DA538C" w:rsidRPr="004931C7">
        <w:rPr>
          <w:color w:val="000000" w:themeColor="text1"/>
        </w:rPr>
        <w:t xml:space="preserve"> </w:t>
      </w:r>
      <w:r w:rsidR="00D16AD9" w:rsidRPr="004931C7">
        <w:rPr>
          <w:color w:val="000000" w:themeColor="text1"/>
        </w:rPr>
        <w:t>Услуги)</w:t>
      </w:r>
      <w:r w:rsidR="00D71267" w:rsidRPr="004931C7">
        <w:rPr>
          <w:color w:val="000000" w:themeColor="text1"/>
          <w:lang w:eastAsia="ar-SA"/>
        </w:rPr>
        <w:t xml:space="preserve"> </w:t>
      </w:r>
      <w:r w:rsidR="00061545" w:rsidRPr="004931C7">
        <w:rPr>
          <w:color w:val="000000" w:themeColor="text1"/>
          <w:lang w:eastAsia="ar-SA"/>
        </w:rPr>
        <w:t>согласно</w:t>
      </w:r>
      <w:r w:rsidR="00F30D82" w:rsidRPr="004931C7">
        <w:rPr>
          <w:color w:val="000000" w:themeColor="text1"/>
          <w:lang w:eastAsia="ar-SA"/>
        </w:rPr>
        <w:t xml:space="preserve"> </w:t>
      </w:r>
      <w:r w:rsidR="001B3FE5" w:rsidRPr="004931C7">
        <w:rPr>
          <w:color w:val="000000" w:themeColor="text1"/>
          <w:lang w:eastAsia="ar-SA"/>
        </w:rPr>
        <w:t>Описанию объекта закупки (</w:t>
      </w:r>
      <w:r w:rsidR="009B104E" w:rsidRPr="004931C7">
        <w:rPr>
          <w:color w:val="000000" w:themeColor="text1"/>
          <w:lang w:eastAsia="ar-SA"/>
        </w:rPr>
        <w:t>Техническому заданию</w:t>
      </w:r>
      <w:r w:rsidR="001B3FE5" w:rsidRPr="004931C7">
        <w:rPr>
          <w:color w:val="000000" w:themeColor="text1"/>
          <w:lang w:eastAsia="ar-SA"/>
        </w:rPr>
        <w:t>)</w:t>
      </w:r>
      <w:r w:rsidR="009B104E" w:rsidRPr="004931C7">
        <w:rPr>
          <w:color w:val="000000" w:themeColor="text1"/>
          <w:lang w:eastAsia="ar-SA"/>
        </w:rPr>
        <w:t xml:space="preserve"> (</w:t>
      </w:r>
      <w:r w:rsidR="00F30D82" w:rsidRPr="004931C7">
        <w:rPr>
          <w:bCs/>
          <w:color w:val="000000" w:themeColor="text1"/>
          <w:lang w:eastAsia="ar-SA"/>
        </w:rPr>
        <w:t>Приложени</w:t>
      </w:r>
      <w:r w:rsidR="009B104E" w:rsidRPr="004931C7">
        <w:rPr>
          <w:bCs/>
          <w:color w:val="000000" w:themeColor="text1"/>
          <w:lang w:eastAsia="ar-SA"/>
        </w:rPr>
        <w:t>е</w:t>
      </w:r>
      <w:r w:rsidR="00F30D82" w:rsidRPr="004931C7">
        <w:rPr>
          <w:bCs/>
          <w:color w:val="000000" w:themeColor="text1"/>
          <w:lang w:eastAsia="ar-SA"/>
        </w:rPr>
        <w:t xml:space="preserve"> </w:t>
      </w:r>
      <w:r w:rsidR="00613DC6" w:rsidRPr="004931C7">
        <w:rPr>
          <w:bCs/>
          <w:color w:val="000000" w:themeColor="text1"/>
          <w:lang w:eastAsia="ar-SA"/>
        </w:rPr>
        <w:t xml:space="preserve">№ </w:t>
      </w:r>
      <w:r w:rsidR="00FC59BD" w:rsidRPr="004931C7">
        <w:rPr>
          <w:bCs/>
          <w:color w:val="000000" w:themeColor="text1"/>
          <w:lang w:eastAsia="ar-SA"/>
        </w:rPr>
        <w:t>1</w:t>
      </w:r>
      <w:r w:rsidR="00F30D82" w:rsidRPr="004931C7">
        <w:rPr>
          <w:color w:val="000000" w:themeColor="text1"/>
          <w:lang w:eastAsia="ar-SA"/>
        </w:rPr>
        <w:t xml:space="preserve"> к настоящему Контракту</w:t>
      </w:r>
      <w:r w:rsidR="009B104E" w:rsidRPr="004931C7">
        <w:rPr>
          <w:color w:val="000000" w:themeColor="text1"/>
          <w:lang w:eastAsia="ar-SA"/>
        </w:rPr>
        <w:t>)</w:t>
      </w:r>
      <w:r w:rsidR="00F30D82" w:rsidRPr="004931C7">
        <w:rPr>
          <w:color w:val="000000" w:themeColor="text1"/>
          <w:lang w:eastAsia="ar-SA"/>
        </w:rPr>
        <w:t>.</w:t>
      </w:r>
    </w:p>
    <w:p w14:paraId="4E990D61" w14:textId="77777777" w:rsidR="00F30D82" w:rsidRPr="004931C7" w:rsidRDefault="00F30D82" w:rsidP="003A62F3">
      <w:pPr>
        <w:suppressAutoHyphens/>
        <w:autoSpaceDE w:val="0"/>
        <w:spacing w:line="252" w:lineRule="auto"/>
        <w:ind w:firstLine="709"/>
        <w:contextualSpacing/>
        <w:jc w:val="both"/>
        <w:rPr>
          <w:color w:val="000000" w:themeColor="text1"/>
          <w:lang w:eastAsia="ar-SA"/>
        </w:rPr>
      </w:pPr>
      <w:r w:rsidRPr="004931C7">
        <w:rPr>
          <w:color w:val="000000" w:themeColor="text1"/>
          <w:lang w:eastAsia="ar-SA"/>
        </w:rPr>
        <w:t>1.</w:t>
      </w:r>
      <w:r w:rsidR="00F85B90" w:rsidRPr="004931C7">
        <w:rPr>
          <w:color w:val="000000" w:themeColor="text1"/>
          <w:lang w:eastAsia="ar-SA"/>
        </w:rPr>
        <w:t>2</w:t>
      </w:r>
      <w:r w:rsidRPr="004931C7">
        <w:rPr>
          <w:color w:val="000000" w:themeColor="text1"/>
          <w:lang w:eastAsia="ar-SA"/>
        </w:rPr>
        <w:t xml:space="preserve">. Заказчик обязуется принять и оплатить </w:t>
      </w:r>
      <w:r w:rsidR="008706E0" w:rsidRPr="004931C7">
        <w:rPr>
          <w:color w:val="000000" w:themeColor="text1"/>
          <w:lang w:eastAsia="ar-SA"/>
        </w:rPr>
        <w:t>результат оказанных услуг</w:t>
      </w:r>
      <w:r w:rsidR="00D47FBC" w:rsidRPr="004931C7">
        <w:rPr>
          <w:color w:val="000000" w:themeColor="text1"/>
          <w:lang w:eastAsia="ar-SA"/>
        </w:rPr>
        <w:t>, указанны</w:t>
      </w:r>
      <w:r w:rsidR="008706E0" w:rsidRPr="004931C7">
        <w:rPr>
          <w:color w:val="000000" w:themeColor="text1"/>
          <w:lang w:eastAsia="ar-SA"/>
        </w:rPr>
        <w:t>х</w:t>
      </w:r>
      <w:r w:rsidR="00D47FBC" w:rsidRPr="004931C7">
        <w:rPr>
          <w:color w:val="000000" w:themeColor="text1"/>
          <w:lang w:eastAsia="ar-SA"/>
        </w:rPr>
        <w:t xml:space="preserve"> в п. 1.1</w:t>
      </w:r>
      <w:r w:rsidRPr="004931C7">
        <w:rPr>
          <w:color w:val="000000" w:themeColor="text1"/>
          <w:lang w:eastAsia="ar-SA"/>
        </w:rPr>
        <w:t xml:space="preserve"> настоящего Контракта, определенных Сторонами в настоящем Контракте и Приложениях к нему.</w:t>
      </w:r>
    </w:p>
    <w:p w14:paraId="60A3187B" w14:textId="77777777" w:rsidR="00324BBB" w:rsidRPr="004931C7" w:rsidRDefault="003947B0" w:rsidP="003A62F3">
      <w:pPr>
        <w:pStyle w:val="31"/>
        <w:spacing w:after="0" w:line="252" w:lineRule="auto"/>
        <w:ind w:left="0" w:firstLine="709"/>
        <w:contextualSpacing/>
        <w:jc w:val="both"/>
        <w:rPr>
          <w:color w:val="000000" w:themeColor="text1"/>
          <w:sz w:val="24"/>
          <w:szCs w:val="24"/>
        </w:rPr>
      </w:pPr>
      <w:r w:rsidRPr="004931C7">
        <w:rPr>
          <w:color w:val="000000" w:themeColor="text1"/>
          <w:sz w:val="24"/>
          <w:szCs w:val="24"/>
        </w:rPr>
        <w:t>1.</w:t>
      </w:r>
      <w:r w:rsidR="00F85B90" w:rsidRPr="004931C7">
        <w:rPr>
          <w:color w:val="000000" w:themeColor="text1"/>
          <w:sz w:val="24"/>
          <w:szCs w:val="24"/>
        </w:rPr>
        <w:t>3</w:t>
      </w:r>
      <w:r w:rsidRPr="004931C7">
        <w:rPr>
          <w:color w:val="000000" w:themeColor="text1"/>
          <w:sz w:val="24"/>
          <w:szCs w:val="24"/>
        </w:rPr>
        <w:t>. Источник финансирования:</w:t>
      </w:r>
      <w:r w:rsidR="003B564E" w:rsidRPr="004931C7">
        <w:rPr>
          <w:color w:val="000000" w:themeColor="text1"/>
          <w:sz w:val="24"/>
          <w:szCs w:val="24"/>
        </w:rPr>
        <w:t xml:space="preserve"> </w:t>
      </w:r>
      <w:r w:rsidR="007A25E5" w:rsidRPr="004931C7">
        <w:rPr>
          <w:color w:val="000000" w:themeColor="text1"/>
          <w:sz w:val="24"/>
          <w:szCs w:val="24"/>
        </w:rPr>
        <w:t>средства субсидии на выполнение государственного задания</w:t>
      </w:r>
      <w:r w:rsidR="00D16AD9" w:rsidRPr="004931C7">
        <w:rPr>
          <w:color w:val="000000" w:themeColor="text1"/>
          <w:sz w:val="24"/>
          <w:szCs w:val="24"/>
        </w:rPr>
        <w:t>.</w:t>
      </w:r>
    </w:p>
    <w:p w14:paraId="09664362" w14:textId="2DAC95F4" w:rsidR="000825C0" w:rsidRPr="004931C7" w:rsidRDefault="00391056" w:rsidP="000825C0">
      <w:pPr>
        <w:spacing w:line="252" w:lineRule="auto"/>
        <w:ind w:firstLine="709"/>
        <w:jc w:val="both"/>
        <w:rPr>
          <w:color w:val="000000" w:themeColor="text1"/>
          <w:lang w:eastAsia="ar-SA"/>
        </w:rPr>
      </w:pPr>
      <w:r w:rsidRPr="004931C7">
        <w:rPr>
          <w:color w:val="000000" w:themeColor="text1"/>
        </w:rPr>
        <w:t xml:space="preserve">1.4. </w:t>
      </w:r>
      <w:r w:rsidR="00EF65F8" w:rsidRPr="004931C7">
        <w:rPr>
          <w:color w:val="000000" w:themeColor="text1"/>
        </w:rPr>
        <w:t xml:space="preserve">Место </w:t>
      </w:r>
      <w:r w:rsidR="00826E41" w:rsidRPr="004931C7">
        <w:rPr>
          <w:color w:val="000000" w:themeColor="text1"/>
        </w:rPr>
        <w:t xml:space="preserve">оказания </w:t>
      </w:r>
      <w:r w:rsidR="00E711D9">
        <w:rPr>
          <w:color w:val="000000" w:themeColor="text1"/>
        </w:rPr>
        <w:t>У</w:t>
      </w:r>
      <w:r w:rsidR="00826E41" w:rsidRPr="004931C7">
        <w:rPr>
          <w:color w:val="000000" w:themeColor="text1"/>
        </w:rPr>
        <w:t>слуг</w:t>
      </w:r>
      <w:r w:rsidR="00EF65F8" w:rsidRPr="004931C7">
        <w:rPr>
          <w:color w:val="000000" w:themeColor="text1"/>
        </w:rPr>
        <w:t>:</w:t>
      </w:r>
      <w:r w:rsidR="00413964" w:rsidRPr="004931C7">
        <w:rPr>
          <w:color w:val="000000" w:themeColor="text1"/>
        </w:rPr>
        <w:t xml:space="preserve"> </w:t>
      </w:r>
      <w:r w:rsidR="000825C0" w:rsidRPr="004931C7">
        <w:rPr>
          <w:color w:val="000000" w:themeColor="text1"/>
          <w:lang w:eastAsia="ar-SA"/>
        </w:rPr>
        <w:t>согласно Описанию объекта закупки (Техническому заданию) (</w:t>
      </w:r>
      <w:r w:rsidR="000825C0" w:rsidRPr="004931C7">
        <w:rPr>
          <w:bCs/>
          <w:color w:val="000000" w:themeColor="text1"/>
          <w:lang w:eastAsia="ar-SA"/>
        </w:rPr>
        <w:t>Приложение № 1</w:t>
      </w:r>
      <w:r w:rsidR="000825C0" w:rsidRPr="004931C7">
        <w:rPr>
          <w:color w:val="000000" w:themeColor="text1"/>
          <w:lang w:eastAsia="ar-SA"/>
        </w:rPr>
        <w:t xml:space="preserve"> к настоящему Контракту).</w:t>
      </w:r>
    </w:p>
    <w:p w14:paraId="6BEF0325" w14:textId="3FDB6730" w:rsidR="0072096F" w:rsidRDefault="0072096F" w:rsidP="003A62F3">
      <w:pPr>
        <w:spacing w:line="252" w:lineRule="auto"/>
        <w:ind w:firstLine="709"/>
        <w:contextualSpacing/>
        <w:jc w:val="both"/>
        <w:rPr>
          <w:color w:val="000000" w:themeColor="text1"/>
        </w:rPr>
      </w:pPr>
    </w:p>
    <w:p w14:paraId="0CC0C802" w14:textId="77777777" w:rsidR="003A62F3" w:rsidRPr="004931C7" w:rsidRDefault="003A62F3" w:rsidP="003A62F3">
      <w:pPr>
        <w:spacing w:line="252" w:lineRule="auto"/>
        <w:ind w:firstLine="709"/>
        <w:contextualSpacing/>
        <w:jc w:val="both"/>
        <w:rPr>
          <w:rStyle w:val="FontStyle23"/>
          <w:b/>
          <w:bCs/>
          <w:color w:val="000000" w:themeColor="text1"/>
        </w:rPr>
      </w:pPr>
    </w:p>
    <w:p w14:paraId="4B5881D3" w14:textId="77777777" w:rsidR="00F30D82" w:rsidRPr="004931C7" w:rsidRDefault="00061545" w:rsidP="003A62F3">
      <w:pPr>
        <w:pStyle w:val="31"/>
        <w:spacing w:after="0" w:line="252" w:lineRule="auto"/>
        <w:ind w:left="0"/>
        <w:contextualSpacing/>
        <w:jc w:val="center"/>
        <w:rPr>
          <w:rStyle w:val="FontStyle23"/>
          <w:b/>
          <w:bCs/>
          <w:color w:val="000000" w:themeColor="text1"/>
          <w:sz w:val="24"/>
          <w:szCs w:val="24"/>
        </w:rPr>
      </w:pPr>
      <w:r w:rsidRPr="004931C7">
        <w:rPr>
          <w:rStyle w:val="FontStyle23"/>
          <w:b/>
          <w:bCs/>
          <w:color w:val="000000" w:themeColor="text1"/>
          <w:sz w:val="24"/>
          <w:szCs w:val="24"/>
        </w:rPr>
        <w:t xml:space="preserve">2. </w:t>
      </w:r>
      <w:r w:rsidR="00E50319" w:rsidRPr="004931C7">
        <w:rPr>
          <w:rStyle w:val="FontStyle23"/>
          <w:b/>
          <w:bCs/>
          <w:color w:val="000000" w:themeColor="text1"/>
          <w:sz w:val="24"/>
          <w:szCs w:val="24"/>
        </w:rPr>
        <w:t xml:space="preserve">Цена </w:t>
      </w:r>
      <w:r w:rsidR="003B14B0" w:rsidRPr="004931C7">
        <w:rPr>
          <w:rStyle w:val="FontStyle23"/>
          <w:b/>
          <w:bCs/>
          <w:color w:val="000000" w:themeColor="text1"/>
          <w:sz w:val="24"/>
          <w:szCs w:val="24"/>
        </w:rPr>
        <w:t>Контракта</w:t>
      </w:r>
    </w:p>
    <w:p w14:paraId="1D795E56" w14:textId="79A3CB0D" w:rsidR="00D05788" w:rsidRPr="004931C7" w:rsidRDefault="00613DC6" w:rsidP="008134DC">
      <w:pPr>
        <w:spacing w:line="252" w:lineRule="auto"/>
        <w:ind w:firstLine="709"/>
        <w:jc w:val="both"/>
        <w:rPr>
          <w:color w:val="000000" w:themeColor="text1"/>
        </w:rPr>
      </w:pPr>
      <w:r w:rsidRPr="004931C7">
        <w:rPr>
          <w:rStyle w:val="FontStyle23"/>
          <w:color w:val="000000" w:themeColor="text1"/>
        </w:rPr>
        <w:t xml:space="preserve">2.1. </w:t>
      </w:r>
      <w:r w:rsidR="00B92C4B" w:rsidRPr="004931C7">
        <w:rPr>
          <w:color w:val="000000" w:themeColor="text1"/>
        </w:rPr>
        <w:t>Цена</w:t>
      </w:r>
      <w:r w:rsidR="005710DB" w:rsidRPr="004931C7">
        <w:rPr>
          <w:color w:val="000000" w:themeColor="text1"/>
        </w:rPr>
        <w:t xml:space="preserve"> </w:t>
      </w:r>
      <w:r w:rsidR="00B92C4B" w:rsidRPr="004931C7">
        <w:rPr>
          <w:color w:val="000000" w:themeColor="text1"/>
        </w:rPr>
        <w:t>К</w:t>
      </w:r>
      <w:r w:rsidR="005710DB" w:rsidRPr="004931C7">
        <w:rPr>
          <w:color w:val="000000" w:themeColor="text1"/>
        </w:rPr>
        <w:t xml:space="preserve">онтракта составляет: </w:t>
      </w:r>
      <w:r w:rsidR="000B577B">
        <w:rPr>
          <w:color w:val="000000" w:themeColor="text1"/>
        </w:rPr>
        <w:t>______________</w:t>
      </w:r>
      <w:r w:rsidR="00F665FE">
        <w:rPr>
          <w:color w:val="000000" w:themeColor="text1"/>
        </w:rPr>
        <w:t xml:space="preserve"> (</w:t>
      </w:r>
      <w:r w:rsidR="000B577B">
        <w:rPr>
          <w:color w:val="000000" w:themeColor="text1"/>
        </w:rPr>
        <w:t>________</w:t>
      </w:r>
      <w:r w:rsidR="00F665FE">
        <w:rPr>
          <w:color w:val="000000" w:themeColor="text1"/>
        </w:rPr>
        <w:t xml:space="preserve">) рублей </w:t>
      </w:r>
      <w:r w:rsidR="000B577B">
        <w:rPr>
          <w:color w:val="000000" w:themeColor="text1"/>
        </w:rPr>
        <w:t>__</w:t>
      </w:r>
      <w:r w:rsidR="00F665FE">
        <w:rPr>
          <w:color w:val="000000" w:themeColor="text1"/>
        </w:rPr>
        <w:t xml:space="preserve"> копеек</w:t>
      </w:r>
      <w:r w:rsidR="004D34D7" w:rsidRPr="004931C7">
        <w:rPr>
          <w:color w:val="000000" w:themeColor="text1"/>
        </w:rPr>
        <w:t xml:space="preserve"> </w:t>
      </w:r>
      <w:r w:rsidR="004D34D7" w:rsidRPr="004931C7">
        <w:rPr>
          <w:rStyle w:val="aff8"/>
        </w:rPr>
        <w:footnoteReference w:id="1"/>
      </w:r>
      <w:r w:rsidR="004D34D7" w:rsidRPr="004931C7">
        <w:rPr>
          <w:rFonts w:eastAsia="Calibri"/>
        </w:rPr>
        <w:t xml:space="preserve"> </w:t>
      </w:r>
      <w:r w:rsidR="00F665FE">
        <w:rPr>
          <w:color w:val="000000" w:themeColor="text1"/>
        </w:rPr>
        <w:t>(далее - Цена Контрак</w:t>
      </w:r>
      <w:r w:rsidR="00BC263D">
        <w:rPr>
          <w:color w:val="000000" w:themeColor="text1"/>
        </w:rPr>
        <w:t>та)</w:t>
      </w:r>
      <w:r w:rsidR="00A43754">
        <w:rPr>
          <w:color w:val="000000" w:themeColor="text1"/>
        </w:rPr>
        <w:t>.</w:t>
      </w:r>
      <w:r w:rsidR="00F665FE">
        <w:rPr>
          <w:color w:val="000000" w:themeColor="text1"/>
        </w:rPr>
        <w:t xml:space="preserve"> </w:t>
      </w:r>
    </w:p>
    <w:p w14:paraId="5424C52F" w14:textId="77777777" w:rsidR="003700DF" w:rsidRPr="004931C7" w:rsidRDefault="00E54744" w:rsidP="003A62F3">
      <w:pPr>
        <w:autoSpaceDE w:val="0"/>
        <w:autoSpaceDN w:val="0"/>
        <w:adjustRightInd w:val="0"/>
        <w:spacing w:line="252" w:lineRule="auto"/>
        <w:ind w:firstLine="709"/>
        <w:jc w:val="both"/>
        <w:rPr>
          <w:bCs/>
          <w:color w:val="000000" w:themeColor="text1"/>
        </w:rPr>
      </w:pPr>
      <w:r w:rsidRPr="004931C7">
        <w:rPr>
          <w:rStyle w:val="FontStyle23"/>
          <w:color w:val="000000" w:themeColor="text1"/>
        </w:rPr>
        <w:t xml:space="preserve">2.2. </w:t>
      </w:r>
      <w:r w:rsidR="003700DF" w:rsidRPr="004931C7">
        <w:rPr>
          <w:rStyle w:val="FontStyle23"/>
          <w:color w:val="000000" w:themeColor="text1"/>
        </w:rPr>
        <w:t xml:space="preserve">Цена Контракта включает в себя </w:t>
      </w:r>
      <w:r w:rsidR="003700DF" w:rsidRPr="004931C7">
        <w:rPr>
          <w:bCs/>
          <w:color w:val="000000" w:themeColor="text1"/>
        </w:rPr>
        <w:t>все расходы Исполнителя, связанные с исполнением обязательств по настоящему Контракту</w:t>
      </w:r>
      <w:r w:rsidR="003700DF" w:rsidRPr="004931C7">
        <w:rPr>
          <w:color w:val="000000" w:themeColor="text1"/>
        </w:rPr>
        <w:t>,</w:t>
      </w:r>
      <w:r w:rsidR="003700DF" w:rsidRPr="004931C7">
        <w:rPr>
          <w:bCs/>
          <w:color w:val="000000" w:themeColor="text1"/>
        </w:rPr>
        <w:t xml:space="preserve"> включая материалы необходимые для оказания услуг в полном объеме, а также расходы на уплату налогов, сборов и других обязательных платежей.</w:t>
      </w:r>
    </w:p>
    <w:p w14:paraId="21AD81E7" w14:textId="77777777" w:rsidR="00F30D82" w:rsidRPr="004931C7" w:rsidRDefault="00500CCB" w:rsidP="003A62F3">
      <w:pPr>
        <w:autoSpaceDE w:val="0"/>
        <w:autoSpaceDN w:val="0"/>
        <w:adjustRightInd w:val="0"/>
        <w:spacing w:line="252" w:lineRule="auto"/>
        <w:ind w:firstLine="709"/>
        <w:jc w:val="both"/>
        <w:rPr>
          <w:color w:val="000000" w:themeColor="text1"/>
        </w:rPr>
      </w:pPr>
      <w:r w:rsidRPr="004931C7">
        <w:rPr>
          <w:color w:val="000000" w:themeColor="text1"/>
        </w:rPr>
        <w:t>2.3</w:t>
      </w:r>
      <w:r w:rsidR="00F30D82" w:rsidRPr="004931C7">
        <w:rPr>
          <w:color w:val="000000" w:themeColor="text1"/>
        </w:rPr>
        <w:t xml:space="preserve">. Цена </w:t>
      </w:r>
      <w:r w:rsidR="003B14B0" w:rsidRPr="004931C7">
        <w:rPr>
          <w:color w:val="000000" w:themeColor="text1"/>
        </w:rPr>
        <w:t xml:space="preserve">Контракта </w:t>
      </w:r>
      <w:r w:rsidR="00F30D82" w:rsidRPr="004931C7">
        <w:rPr>
          <w:color w:val="000000" w:themeColor="text1"/>
        </w:rPr>
        <w:t>является твердой и определяется на весь срок исполнения</w:t>
      </w:r>
      <w:r w:rsidR="00785C51" w:rsidRPr="004931C7">
        <w:rPr>
          <w:color w:val="000000" w:themeColor="text1"/>
        </w:rPr>
        <w:t xml:space="preserve"> </w:t>
      </w:r>
      <w:r w:rsidR="003B14B0" w:rsidRPr="004931C7">
        <w:rPr>
          <w:color w:val="000000" w:themeColor="text1"/>
        </w:rPr>
        <w:t xml:space="preserve">Контракта </w:t>
      </w:r>
      <w:r w:rsidR="00F30D82" w:rsidRPr="004931C7">
        <w:rPr>
          <w:color w:val="000000" w:themeColor="text1"/>
        </w:rPr>
        <w:t>и не может изменяться в ходе его исполнения, за исключением случаев, предусмотренных законодательством Российской Федерации.</w:t>
      </w:r>
      <w:r w:rsidR="002D173E" w:rsidRPr="004931C7">
        <w:rPr>
          <w:color w:val="000000" w:themeColor="text1"/>
        </w:rPr>
        <w:t xml:space="preserve"> </w:t>
      </w:r>
    </w:p>
    <w:p w14:paraId="185D4EFE" w14:textId="5AC5BE28" w:rsidR="00500CCB" w:rsidRDefault="00500CCB" w:rsidP="003A62F3">
      <w:pPr>
        <w:widowControl w:val="0"/>
        <w:autoSpaceDE w:val="0"/>
        <w:autoSpaceDN w:val="0"/>
        <w:adjustRightInd w:val="0"/>
        <w:spacing w:line="252" w:lineRule="auto"/>
        <w:ind w:firstLine="709"/>
        <w:contextualSpacing/>
        <w:jc w:val="both"/>
        <w:rPr>
          <w:color w:val="000000" w:themeColor="text1"/>
        </w:rPr>
      </w:pPr>
      <w:r w:rsidRPr="004931C7">
        <w:rPr>
          <w:color w:val="000000" w:themeColor="text1"/>
        </w:rPr>
        <w:t>2.</w:t>
      </w:r>
      <w:r w:rsidR="00796FA6" w:rsidRPr="004931C7">
        <w:rPr>
          <w:color w:val="000000" w:themeColor="text1"/>
        </w:rPr>
        <w:t>4</w:t>
      </w:r>
      <w:r w:rsidRPr="004931C7">
        <w:rPr>
          <w:color w:val="000000" w:themeColor="text1"/>
        </w:rPr>
        <w:t xml:space="preserve">. В случае, если Контракт заключается с юридическим или физическим лицом, в том числе зарегистрированном в качестве индивидуального предпринимателя, сумма, подлежащая </w:t>
      </w:r>
      <w:r w:rsidRPr="004931C7">
        <w:rPr>
          <w:color w:val="000000" w:themeColor="text1"/>
        </w:rPr>
        <w:lastRenderedPageBreak/>
        <w:t xml:space="preserve">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w:t>
      </w:r>
      <w:r w:rsidR="003B14B0" w:rsidRPr="004931C7">
        <w:rPr>
          <w:color w:val="000000" w:themeColor="text1"/>
        </w:rPr>
        <w:t>Контракта</w:t>
      </w:r>
      <w:r w:rsidRPr="004931C7">
        <w:rPr>
          <w:color w:val="000000" w:themeColor="text1"/>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9B104E" w:rsidRPr="004931C7">
        <w:rPr>
          <w:color w:val="000000" w:themeColor="text1"/>
        </w:rPr>
        <w:t>З</w:t>
      </w:r>
      <w:r w:rsidRPr="004931C7">
        <w:rPr>
          <w:color w:val="000000" w:themeColor="text1"/>
        </w:rPr>
        <w:t>аказчиком.</w:t>
      </w:r>
    </w:p>
    <w:p w14:paraId="6F1CDEAB" w14:textId="77777777" w:rsidR="003A62F3" w:rsidRPr="004931C7" w:rsidRDefault="003A62F3" w:rsidP="003A62F3">
      <w:pPr>
        <w:widowControl w:val="0"/>
        <w:autoSpaceDE w:val="0"/>
        <w:autoSpaceDN w:val="0"/>
        <w:adjustRightInd w:val="0"/>
        <w:spacing w:line="252" w:lineRule="auto"/>
        <w:ind w:firstLine="709"/>
        <w:contextualSpacing/>
        <w:jc w:val="both"/>
        <w:rPr>
          <w:color w:val="000000" w:themeColor="text1"/>
        </w:rPr>
      </w:pPr>
    </w:p>
    <w:p w14:paraId="4EAC121B" w14:textId="77777777" w:rsidR="00F30D82" w:rsidRPr="004931C7" w:rsidRDefault="00055850" w:rsidP="003A62F3">
      <w:pPr>
        <w:pStyle w:val="Style4"/>
        <w:widowControl/>
        <w:suppressAutoHyphens/>
        <w:autoSpaceDN/>
        <w:adjustRightInd/>
        <w:spacing w:line="252" w:lineRule="auto"/>
        <w:jc w:val="center"/>
        <w:rPr>
          <w:rStyle w:val="FontStyle23"/>
          <w:b/>
          <w:bCs/>
          <w:color w:val="000000" w:themeColor="text1"/>
        </w:rPr>
      </w:pPr>
      <w:r w:rsidRPr="004931C7">
        <w:rPr>
          <w:rStyle w:val="FontStyle23"/>
          <w:b/>
          <w:bCs/>
          <w:color w:val="000000" w:themeColor="text1"/>
        </w:rPr>
        <w:t xml:space="preserve">3. </w:t>
      </w:r>
      <w:r w:rsidR="000E5CEE" w:rsidRPr="004931C7">
        <w:rPr>
          <w:rStyle w:val="FontStyle23"/>
          <w:b/>
          <w:bCs/>
          <w:color w:val="000000" w:themeColor="text1"/>
        </w:rPr>
        <w:t>Порядок расчетов</w:t>
      </w:r>
    </w:p>
    <w:p w14:paraId="3A3F799D" w14:textId="4DC5AA07" w:rsidR="005710DB" w:rsidRPr="004931C7" w:rsidRDefault="005710DB" w:rsidP="003A62F3">
      <w:pPr>
        <w:shd w:val="clear" w:color="auto" w:fill="FFFFFF"/>
        <w:tabs>
          <w:tab w:val="left" w:pos="-5387"/>
          <w:tab w:val="left" w:pos="1276"/>
        </w:tabs>
        <w:spacing w:line="252" w:lineRule="auto"/>
        <w:ind w:firstLine="709"/>
        <w:jc w:val="both"/>
        <w:rPr>
          <w:rStyle w:val="FontStyle23"/>
          <w:color w:val="000000" w:themeColor="text1"/>
        </w:rPr>
      </w:pPr>
      <w:r w:rsidRPr="004931C7">
        <w:rPr>
          <w:rStyle w:val="FontStyle23"/>
          <w:color w:val="000000" w:themeColor="text1"/>
        </w:rPr>
        <w:t xml:space="preserve">3.1. </w:t>
      </w:r>
      <w:r w:rsidR="00783473" w:rsidRPr="004931C7">
        <w:rPr>
          <w:rStyle w:val="FontStyle23"/>
          <w:color w:val="000000" w:themeColor="text1"/>
        </w:rPr>
        <w:t xml:space="preserve">Оплата по </w:t>
      </w:r>
      <w:r w:rsidR="002145E8" w:rsidRPr="004931C7">
        <w:rPr>
          <w:rStyle w:val="FontStyle23"/>
          <w:color w:val="000000" w:themeColor="text1"/>
        </w:rPr>
        <w:t>Контакту</w:t>
      </w:r>
      <w:r w:rsidR="00783473" w:rsidRPr="004931C7">
        <w:rPr>
          <w:rStyle w:val="FontStyle23"/>
          <w:color w:val="000000" w:themeColor="text1"/>
        </w:rPr>
        <w:t xml:space="preserve"> производится Заказчиком </w:t>
      </w:r>
      <w:r w:rsidR="005C5008">
        <w:rPr>
          <w:rStyle w:val="FontStyle23"/>
          <w:color w:val="000000" w:themeColor="text1"/>
        </w:rPr>
        <w:t xml:space="preserve">за фактически оказанные услуги </w:t>
      </w:r>
      <w:r w:rsidR="00783473" w:rsidRPr="004931C7">
        <w:rPr>
          <w:rStyle w:val="FontStyle23"/>
          <w:color w:val="000000" w:themeColor="text1"/>
        </w:rPr>
        <w:t xml:space="preserve">в течение 7 (семи) рабочих дней после подписания Сторонами акта оказанных услуг, на основании выставленного Исполнителем счета, платежным поручением путем перечисления Заказчиком денежных средств на расчетный счет Исполнителя, указанный в </w:t>
      </w:r>
      <w:r w:rsidR="002145E8" w:rsidRPr="004931C7">
        <w:rPr>
          <w:rStyle w:val="FontStyle23"/>
          <w:color w:val="000000" w:themeColor="text1"/>
        </w:rPr>
        <w:t>Контракт</w:t>
      </w:r>
      <w:r w:rsidR="00783473" w:rsidRPr="004931C7">
        <w:rPr>
          <w:rStyle w:val="FontStyle23"/>
          <w:color w:val="000000" w:themeColor="text1"/>
        </w:rPr>
        <w:t>е.</w:t>
      </w:r>
    </w:p>
    <w:p w14:paraId="302953C7" w14:textId="77777777" w:rsidR="00F30D82" w:rsidRPr="004931C7" w:rsidRDefault="00F30D82" w:rsidP="003A62F3">
      <w:pPr>
        <w:shd w:val="clear" w:color="auto" w:fill="FFFFFF"/>
        <w:tabs>
          <w:tab w:val="left" w:pos="-5387"/>
          <w:tab w:val="left" w:pos="1276"/>
        </w:tabs>
        <w:spacing w:line="252" w:lineRule="auto"/>
        <w:ind w:firstLine="709"/>
        <w:jc w:val="both"/>
        <w:rPr>
          <w:rStyle w:val="FontStyle23"/>
          <w:color w:val="000000" w:themeColor="text1"/>
        </w:rPr>
      </w:pPr>
      <w:r w:rsidRPr="004931C7">
        <w:rPr>
          <w:rStyle w:val="FontStyle23"/>
          <w:color w:val="000000" w:themeColor="text1"/>
        </w:rPr>
        <w:t>3.2. Оплата производится в рублях</w:t>
      </w:r>
      <w:r w:rsidR="005060C3" w:rsidRPr="004931C7">
        <w:rPr>
          <w:rStyle w:val="FontStyle23"/>
          <w:color w:val="000000" w:themeColor="text1"/>
        </w:rPr>
        <w:t xml:space="preserve"> Российской Федерации</w:t>
      </w:r>
      <w:r w:rsidRPr="004931C7">
        <w:rPr>
          <w:rStyle w:val="FontStyle23"/>
          <w:color w:val="000000" w:themeColor="text1"/>
        </w:rPr>
        <w:t>. Датой платежа считается дата списан</w:t>
      </w:r>
      <w:r w:rsidR="002F7F54" w:rsidRPr="004931C7">
        <w:rPr>
          <w:rStyle w:val="FontStyle23"/>
          <w:color w:val="000000" w:themeColor="text1"/>
        </w:rPr>
        <w:t>ия</w:t>
      </w:r>
      <w:r w:rsidRPr="004931C7">
        <w:rPr>
          <w:rStyle w:val="FontStyle23"/>
          <w:color w:val="000000" w:themeColor="text1"/>
        </w:rPr>
        <w:t xml:space="preserve"> денежных средств с расчетного счета Заказчика. В случае изменения его расчетного счета</w:t>
      </w:r>
      <w:r w:rsidR="002F7F54" w:rsidRPr="004931C7">
        <w:rPr>
          <w:rStyle w:val="FontStyle23"/>
          <w:color w:val="000000" w:themeColor="text1"/>
        </w:rPr>
        <w:t>,</w:t>
      </w:r>
      <w:r w:rsidRPr="004931C7">
        <w:rPr>
          <w:rStyle w:val="FontStyle23"/>
          <w:color w:val="000000" w:themeColor="text1"/>
        </w:rPr>
        <w:t xml:space="preserve">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несет Исполнитель.</w:t>
      </w:r>
    </w:p>
    <w:p w14:paraId="3C7FC7AB" w14:textId="77777777" w:rsidR="00F30D82" w:rsidRPr="004931C7" w:rsidRDefault="00F30D82" w:rsidP="003A62F3">
      <w:pPr>
        <w:shd w:val="clear" w:color="auto" w:fill="FFFFFF"/>
        <w:tabs>
          <w:tab w:val="left" w:pos="-5387"/>
          <w:tab w:val="left" w:pos="1276"/>
        </w:tabs>
        <w:spacing w:line="252" w:lineRule="auto"/>
        <w:ind w:firstLine="709"/>
        <w:jc w:val="both"/>
        <w:rPr>
          <w:rStyle w:val="FontStyle23"/>
          <w:color w:val="000000" w:themeColor="text1"/>
        </w:rPr>
      </w:pPr>
      <w:r w:rsidRPr="004931C7">
        <w:rPr>
          <w:rStyle w:val="FontStyle23"/>
          <w:color w:val="000000" w:themeColor="text1"/>
        </w:rPr>
        <w:t>3.</w:t>
      </w:r>
      <w:r w:rsidR="00937B50" w:rsidRPr="004931C7">
        <w:rPr>
          <w:rStyle w:val="FontStyle23"/>
          <w:color w:val="000000" w:themeColor="text1"/>
        </w:rPr>
        <w:t>3</w:t>
      </w:r>
      <w:r w:rsidR="00343112" w:rsidRPr="004931C7">
        <w:rPr>
          <w:rStyle w:val="FontStyle23"/>
          <w:color w:val="000000" w:themeColor="text1"/>
        </w:rPr>
        <w:t>.</w:t>
      </w:r>
      <w:r w:rsidRPr="004931C7">
        <w:rPr>
          <w:rStyle w:val="FontStyle23"/>
          <w:color w:val="000000" w:themeColor="text1"/>
        </w:rPr>
        <w:t xml:space="preserve"> Обязательства Заказчика по оплате оказанных услуг считаются исполненными с момента списания денежных средств с расчетного счета Заказчика.</w:t>
      </w:r>
    </w:p>
    <w:p w14:paraId="0D1BC4D0" w14:textId="77777777" w:rsidR="006A362B" w:rsidRPr="004931C7" w:rsidRDefault="006A362B" w:rsidP="003A62F3">
      <w:pPr>
        <w:pStyle w:val="Style4"/>
        <w:widowControl/>
        <w:suppressAutoHyphens/>
        <w:autoSpaceDN/>
        <w:adjustRightInd/>
        <w:spacing w:line="252" w:lineRule="auto"/>
        <w:jc w:val="center"/>
        <w:rPr>
          <w:rStyle w:val="FontStyle23"/>
          <w:b/>
          <w:bCs/>
          <w:color w:val="000000" w:themeColor="text1"/>
        </w:rPr>
      </w:pPr>
    </w:p>
    <w:p w14:paraId="7D5A234B" w14:textId="77777777" w:rsidR="00F30D82" w:rsidRPr="004931C7" w:rsidRDefault="00055850" w:rsidP="003A62F3">
      <w:pPr>
        <w:pStyle w:val="Style4"/>
        <w:widowControl/>
        <w:suppressAutoHyphens/>
        <w:autoSpaceDN/>
        <w:adjustRightInd/>
        <w:spacing w:line="252" w:lineRule="auto"/>
        <w:jc w:val="center"/>
        <w:rPr>
          <w:b/>
          <w:bCs/>
          <w:color w:val="000000" w:themeColor="text1"/>
          <w:kern w:val="2"/>
        </w:rPr>
      </w:pPr>
      <w:r w:rsidRPr="004931C7">
        <w:rPr>
          <w:rStyle w:val="FontStyle23"/>
          <w:b/>
          <w:bCs/>
          <w:color w:val="000000" w:themeColor="text1"/>
        </w:rPr>
        <w:t xml:space="preserve">4. </w:t>
      </w:r>
      <w:r w:rsidR="00F30D82" w:rsidRPr="004931C7">
        <w:rPr>
          <w:rStyle w:val="FontStyle23"/>
          <w:b/>
          <w:bCs/>
          <w:color w:val="000000" w:themeColor="text1"/>
        </w:rPr>
        <w:t>Г</w:t>
      </w:r>
      <w:r w:rsidR="000E5CEE" w:rsidRPr="004931C7">
        <w:rPr>
          <w:rStyle w:val="FontStyle23"/>
          <w:b/>
          <w:bCs/>
          <w:color w:val="000000" w:themeColor="text1"/>
        </w:rPr>
        <w:t>рафик</w:t>
      </w:r>
      <w:r w:rsidR="00FB6F0E" w:rsidRPr="004931C7">
        <w:rPr>
          <w:rStyle w:val="FontStyle23"/>
          <w:b/>
          <w:bCs/>
          <w:color w:val="000000" w:themeColor="text1"/>
        </w:rPr>
        <w:t>,</w:t>
      </w:r>
      <w:r w:rsidR="00FB6F0E" w:rsidRPr="004931C7">
        <w:rPr>
          <w:b/>
          <w:bCs/>
          <w:color w:val="000000" w:themeColor="text1"/>
          <w:kern w:val="2"/>
        </w:rPr>
        <w:t xml:space="preserve"> качество,</w:t>
      </w:r>
      <w:r w:rsidR="000E5CEE" w:rsidRPr="004931C7">
        <w:rPr>
          <w:rStyle w:val="FontStyle23"/>
          <w:b/>
          <w:bCs/>
          <w:color w:val="000000" w:themeColor="text1"/>
        </w:rPr>
        <w:t xml:space="preserve"> </w:t>
      </w:r>
      <w:r w:rsidR="00FB6F0E" w:rsidRPr="004931C7">
        <w:rPr>
          <w:rStyle w:val="FontStyle23"/>
          <w:b/>
          <w:bCs/>
          <w:color w:val="000000" w:themeColor="text1"/>
        </w:rPr>
        <w:t xml:space="preserve">объем, сроки и условия </w:t>
      </w:r>
      <w:r w:rsidR="000E5CEE" w:rsidRPr="004931C7">
        <w:rPr>
          <w:rStyle w:val="FontStyle23"/>
          <w:b/>
          <w:bCs/>
          <w:color w:val="000000" w:themeColor="text1"/>
        </w:rPr>
        <w:t xml:space="preserve">оказания услуг </w:t>
      </w:r>
    </w:p>
    <w:p w14:paraId="5A809A88" w14:textId="19ECBE83" w:rsidR="005B5340" w:rsidRDefault="00F30D82" w:rsidP="003A62F3">
      <w:pPr>
        <w:tabs>
          <w:tab w:val="left" w:pos="142"/>
        </w:tabs>
        <w:spacing w:line="252" w:lineRule="auto"/>
        <w:ind w:firstLine="709"/>
        <w:contextualSpacing/>
        <w:jc w:val="both"/>
        <w:rPr>
          <w:rStyle w:val="FontStyle23"/>
          <w:color w:val="000000" w:themeColor="text1"/>
        </w:rPr>
      </w:pPr>
      <w:r w:rsidRPr="004931C7">
        <w:rPr>
          <w:rStyle w:val="FontStyle23"/>
          <w:color w:val="000000" w:themeColor="text1"/>
        </w:rPr>
        <w:t>4.1.</w:t>
      </w:r>
      <w:r w:rsidR="00D5253C" w:rsidRPr="004931C7">
        <w:rPr>
          <w:rStyle w:val="FontStyle23"/>
          <w:color w:val="000000" w:themeColor="text1"/>
        </w:rPr>
        <w:t xml:space="preserve"> </w:t>
      </w:r>
      <w:r w:rsidR="00061545" w:rsidRPr="004931C7">
        <w:rPr>
          <w:rStyle w:val="FontStyle23"/>
          <w:color w:val="000000" w:themeColor="text1"/>
        </w:rPr>
        <w:t>Срок</w:t>
      </w:r>
      <w:r w:rsidRPr="004931C7">
        <w:rPr>
          <w:rStyle w:val="FontStyle23"/>
          <w:color w:val="000000" w:themeColor="text1"/>
        </w:rPr>
        <w:t xml:space="preserve"> оказания </w:t>
      </w:r>
      <w:r w:rsidR="00E711D9">
        <w:rPr>
          <w:rStyle w:val="FontStyle23"/>
          <w:color w:val="000000" w:themeColor="text1"/>
        </w:rPr>
        <w:t>У</w:t>
      </w:r>
      <w:r w:rsidRPr="004931C7">
        <w:rPr>
          <w:rStyle w:val="FontStyle23"/>
          <w:color w:val="000000" w:themeColor="text1"/>
        </w:rPr>
        <w:t>слуг</w:t>
      </w:r>
      <w:r w:rsidR="005847A8" w:rsidRPr="004931C7">
        <w:rPr>
          <w:rStyle w:val="FontStyle23"/>
          <w:color w:val="000000" w:themeColor="text1"/>
        </w:rPr>
        <w:t>:</w:t>
      </w:r>
      <w:r w:rsidR="008E3EF1" w:rsidRPr="004931C7">
        <w:rPr>
          <w:rStyle w:val="FontStyle23"/>
          <w:color w:val="000000" w:themeColor="text1"/>
        </w:rPr>
        <w:t xml:space="preserve"> </w:t>
      </w:r>
      <w:r w:rsidR="005C5008" w:rsidRPr="005C5008">
        <w:rPr>
          <w:rStyle w:val="FontStyle23"/>
          <w:color w:val="000000" w:themeColor="text1"/>
        </w:rPr>
        <w:t xml:space="preserve">по заявкам </w:t>
      </w:r>
      <w:r w:rsidR="005B5340" w:rsidRPr="005C5008">
        <w:rPr>
          <w:rStyle w:val="FontStyle23"/>
          <w:color w:val="000000" w:themeColor="text1"/>
        </w:rPr>
        <w:t>с</w:t>
      </w:r>
      <w:r w:rsidR="00B81B32" w:rsidRPr="005C5008">
        <w:rPr>
          <w:rStyle w:val="FontStyle23"/>
          <w:color w:val="000000" w:themeColor="text1"/>
        </w:rPr>
        <w:t xml:space="preserve"> даты заключения Контракта по </w:t>
      </w:r>
      <w:r w:rsidR="00D10191" w:rsidRPr="005C5008">
        <w:rPr>
          <w:rStyle w:val="FontStyle23"/>
          <w:color w:val="000000" w:themeColor="text1"/>
        </w:rPr>
        <w:t>3</w:t>
      </w:r>
      <w:r w:rsidR="000F1D77">
        <w:rPr>
          <w:rStyle w:val="FontStyle23"/>
          <w:color w:val="000000" w:themeColor="text1"/>
        </w:rPr>
        <w:t>0</w:t>
      </w:r>
      <w:r w:rsidR="00B81B32" w:rsidRPr="005C5008">
        <w:rPr>
          <w:rStyle w:val="FontStyle23"/>
          <w:color w:val="000000" w:themeColor="text1"/>
        </w:rPr>
        <w:t>.1</w:t>
      </w:r>
      <w:r w:rsidR="00D10191" w:rsidRPr="005C5008">
        <w:rPr>
          <w:rStyle w:val="FontStyle23"/>
          <w:color w:val="000000" w:themeColor="text1"/>
        </w:rPr>
        <w:t>1</w:t>
      </w:r>
      <w:r w:rsidR="005B5340" w:rsidRPr="005C5008">
        <w:rPr>
          <w:rStyle w:val="FontStyle23"/>
          <w:color w:val="000000" w:themeColor="text1"/>
        </w:rPr>
        <w:t>.2026г.</w:t>
      </w:r>
    </w:p>
    <w:p w14:paraId="21C1A414" w14:textId="4A60E185" w:rsidR="00F30D82" w:rsidRPr="004931C7" w:rsidRDefault="00F30D82" w:rsidP="003A62F3">
      <w:pPr>
        <w:tabs>
          <w:tab w:val="left" w:pos="142"/>
        </w:tabs>
        <w:spacing w:line="252" w:lineRule="auto"/>
        <w:ind w:firstLine="709"/>
        <w:contextualSpacing/>
        <w:jc w:val="both"/>
        <w:rPr>
          <w:color w:val="000000" w:themeColor="text1"/>
        </w:rPr>
      </w:pPr>
      <w:r w:rsidRPr="004931C7">
        <w:rPr>
          <w:color w:val="000000" w:themeColor="text1"/>
        </w:rPr>
        <w:t>4.2.</w:t>
      </w:r>
      <w:r w:rsidR="00D5253C" w:rsidRPr="004931C7">
        <w:rPr>
          <w:color w:val="000000" w:themeColor="text1"/>
        </w:rPr>
        <w:t xml:space="preserve"> </w:t>
      </w:r>
      <w:r w:rsidR="005727F3" w:rsidRPr="004931C7">
        <w:rPr>
          <w:bCs/>
          <w:color w:val="000000" w:themeColor="text1"/>
          <w:kern w:val="2"/>
        </w:rPr>
        <w:t xml:space="preserve">Качество, объем оказываемых </w:t>
      </w:r>
      <w:r w:rsidR="000825C0">
        <w:rPr>
          <w:bCs/>
          <w:color w:val="000000" w:themeColor="text1"/>
          <w:kern w:val="2"/>
        </w:rPr>
        <w:t>У</w:t>
      </w:r>
      <w:r w:rsidR="000825C0" w:rsidRPr="004931C7">
        <w:rPr>
          <w:bCs/>
          <w:color w:val="000000" w:themeColor="text1"/>
          <w:kern w:val="2"/>
        </w:rPr>
        <w:t>слуг</w:t>
      </w:r>
      <w:r w:rsidR="005727F3" w:rsidRPr="004931C7">
        <w:rPr>
          <w:bCs/>
          <w:color w:val="000000" w:themeColor="text1"/>
          <w:kern w:val="2"/>
        </w:rPr>
        <w:t xml:space="preserve"> должно соответствовать требованиям, указанным в </w:t>
      </w:r>
      <w:r w:rsidR="001B3FE5" w:rsidRPr="004931C7">
        <w:rPr>
          <w:bCs/>
          <w:color w:val="000000" w:themeColor="text1"/>
          <w:kern w:val="2"/>
        </w:rPr>
        <w:t>Описании объекта закупки (</w:t>
      </w:r>
      <w:r w:rsidR="00343112" w:rsidRPr="004931C7">
        <w:rPr>
          <w:bCs/>
          <w:color w:val="000000" w:themeColor="text1"/>
          <w:kern w:val="2"/>
        </w:rPr>
        <w:t>Техническом задании</w:t>
      </w:r>
      <w:r w:rsidR="001B3FE5" w:rsidRPr="004931C7">
        <w:rPr>
          <w:bCs/>
          <w:color w:val="000000" w:themeColor="text1"/>
          <w:kern w:val="2"/>
        </w:rPr>
        <w:t>)</w:t>
      </w:r>
      <w:r w:rsidR="00343112" w:rsidRPr="004931C7">
        <w:rPr>
          <w:bCs/>
          <w:color w:val="000000" w:themeColor="text1"/>
          <w:kern w:val="2"/>
        </w:rPr>
        <w:t xml:space="preserve"> (</w:t>
      </w:r>
      <w:bookmarkStart w:id="1" w:name="_Hlk194672914"/>
      <w:r w:rsidR="005727F3" w:rsidRPr="004931C7">
        <w:rPr>
          <w:bCs/>
          <w:color w:val="000000" w:themeColor="text1"/>
          <w:kern w:val="2"/>
        </w:rPr>
        <w:t>Приложени</w:t>
      </w:r>
      <w:r w:rsidR="00343112" w:rsidRPr="004931C7">
        <w:rPr>
          <w:bCs/>
          <w:color w:val="000000" w:themeColor="text1"/>
          <w:kern w:val="2"/>
        </w:rPr>
        <w:t>е</w:t>
      </w:r>
      <w:r w:rsidR="009D7282" w:rsidRPr="004931C7">
        <w:rPr>
          <w:bCs/>
          <w:color w:val="000000" w:themeColor="text1"/>
          <w:kern w:val="2"/>
        </w:rPr>
        <w:t xml:space="preserve"> </w:t>
      </w:r>
      <w:r w:rsidR="005727F3" w:rsidRPr="004931C7">
        <w:rPr>
          <w:bCs/>
          <w:color w:val="000000" w:themeColor="text1"/>
          <w:kern w:val="2"/>
        </w:rPr>
        <w:t>№ 1 к Контракту</w:t>
      </w:r>
      <w:bookmarkEnd w:id="1"/>
      <w:r w:rsidR="00343112" w:rsidRPr="004931C7">
        <w:rPr>
          <w:bCs/>
          <w:color w:val="000000" w:themeColor="text1"/>
          <w:kern w:val="2"/>
        </w:rPr>
        <w:t>)</w:t>
      </w:r>
      <w:r w:rsidR="00117254" w:rsidRPr="004931C7">
        <w:rPr>
          <w:bCs/>
          <w:color w:val="000000" w:themeColor="text1"/>
          <w:kern w:val="2"/>
        </w:rPr>
        <w:t>.</w:t>
      </w:r>
    </w:p>
    <w:p w14:paraId="1CC046AB" w14:textId="77777777" w:rsidR="006A362B" w:rsidRPr="004931C7" w:rsidRDefault="006A362B" w:rsidP="003A62F3">
      <w:pPr>
        <w:pStyle w:val="Style4"/>
        <w:widowControl/>
        <w:suppressAutoHyphens/>
        <w:autoSpaceDN/>
        <w:adjustRightInd/>
        <w:spacing w:line="252" w:lineRule="auto"/>
        <w:jc w:val="center"/>
        <w:rPr>
          <w:rStyle w:val="FontStyle23"/>
          <w:b/>
          <w:bCs/>
          <w:color w:val="000000" w:themeColor="text1"/>
        </w:rPr>
      </w:pPr>
    </w:p>
    <w:p w14:paraId="1763D8D4" w14:textId="77777777" w:rsidR="00F30D82" w:rsidRPr="004931C7" w:rsidRDefault="00055850" w:rsidP="003A62F3">
      <w:pPr>
        <w:pStyle w:val="Style4"/>
        <w:widowControl/>
        <w:suppressAutoHyphens/>
        <w:autoSpaceDN/>
        <w:adjustRightInd/>
        <w:spacing w:line="252" w:lineRule="auto"/>
        <w:jc w:val="center"/>
        <w:rPr>
          <w:rStyle w:val="FontStyle23"/>
          <w:b/>
          <w:bCs/>
          <w:color w:val="000000" w:themeColor="text1"/>
        </w:rPr>
      </w:pPr>
      <w:r w:rsidRPr="004931C7">
        <w:rPr>
          <w:rStyle w:val="FontStyle23"/>
          <w:b/>
          <w:bCs/>
          <w:color w:val="000000" w:themeColor="text1"/>
        </w:rPr>
        <w:t xml:space="preserve">5. </w:t>
      </w:r>
      <w:r w:rsidR="000E5CEE" w:rsidRPr="004931C7">
        <w:rPr>
          <w:rStyle w:val="FontStyle23"/>
          <w:b/>
          <w:bCs/>
          <w:color w:val="000000" w:themeColor="text1"/>
        </w:rPr>
        <w:t>Порядок сдачи-приемки оказанных услуг</w:t>
      </w:r>
    </w:p>
    <w:p w14:paraId="6C81F429" w14:textId="77777777" w:rsidR="00F265C0" w:rsidRPr="004931C7"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5.1. Не позднее, чем за 1 (один) рабочий день до фактической сдачи результатов оказанных Услуг Исполнитель уведомляет Заказчика о намерении осуществить сдачу результатов оказанных Услуг, а также о времени такой сдачи, с тем чтобы Заказчик смог совершить необходимые действия, обеспечивающие приемку оказанных Услуг.</w:t>
      </w:r>
    </w:p>
    <w:p w14:paraId="5080BD1C" w14:textId="77777777" w:rsidR="00F265C0"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5.2. Заказчик подтверждает дату и время приемки результатов оказанных Услуг, после чего производится приемка таких результатов оказанных Услуг Исполнителем.</w:t>
      </w:r>
    </w:p>
    <w:p w14:paraId="669287E6" w14:textId="77777777" w:rsidR="00B81B32" w:rsidRPr="004931C7" w:rsidRDefault="00B81B32" w:rsidP="00B81B32">
      <w:pPr>
        <w:suppressAutoHyphens/>
        <w:spacing w:line="252" w:lineRule="auto"/>
        <w:ind w:firstLine="709"/>
        <w:contextualSpacing/>
        <w:jc w:val="both"/>
        <w:rPr>
          <w:bCs/>
          <w:color w:val="000000" w:themeColor="text1"/>
          <w:kern w:val="2"/>
          <w:lang w:eastAsia="ar-SA"/>
        </w:rPr>
      </w:pPr>
      <w:r>
        <w:rPr>
          <w:bCs/>
          <w:color w:val="000000" w:themeColor="text1"/>
          <w:kern w:val="2"/>
          <w:lang w:eastAsia="ar-SA"/>
        </w:rPr>
        <w:t xml:space="preserve">5.2.1. </w:t>
      </w:r>
      <w:r w:rsidRPr="00E53DB2">
        <w:rPr>
          <w:bCs/>
          <w:color w:val="000000" w:themeColor="text1"/>
          <w:kern w:val="2"/>
          <w:lang w:eastAsia="ar-SA" w:bidi="ru-RU"/>
        </w:rPr>
        <w:t xml:space="preserve">Для проверки представленных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w:t>
      </w:r>
      <w:bookmarkStart w:id="2" w:name="_Hlk96244892"/>
      <w:r w:rsidRPr="00E53DB2">
        <w:rPr>
          <w:bCs/>
          <w:color w:val="000000" w:themeColor="text1"/>
          <w:kern w:val="2"/>
          <w:lang w:eastAsia="ar-SA" w:bidi="ru-RU"/>
        </w:rPr>
        <w:t xml:space="preserve">в соответствии с </w:t>
      </w:r>
      <w:r w:rsidRPr="00E53DB2">
        <w:rPr>
          <w:bCs/>
          <w:iCs/>
          <w:color w:val="000000" w:themeColor="text1"/>
          <w:kern w:val="2"/>
          <w:lang w:eastAsia="ar-SA" w:bidi="ru-RU"/>
        </w:rPr>
        <w:t>Федеральным законом</w:t>
      </w:r>
      <w:r w:rsidRPr="00E53DB2">
        <w:rPr>
          <w:bCs/>
          <w:color w:val="000000" w:themeColor="text1"/>
          <w:kern w:val="2"/>
          <w:lang w:eastAsia="ar-SA" w:bidi="ru-RU"/>
        </w:rPr>
        <w:t xml:space="preserve"> от 05.04.2013 № 44-ФЗ</w:t>
      </w:r>
      <w:bookmarkEnd w:id="2"/>
      <w:r w:rsidRPr="00E53DB2">
        <w:rPr>
          <w:bCs/>
          <w:color w:val="000000" w:themeColor="text1"/>
          <w:kern w:val="2"/>
          <w:lang w:eastAsia="ar-SA" w:bidi="ru-RU"/>
        </w:rPr>
        <w:t>.</w:t>
      </w:r>
    </w:p>
    <w:p w14:paraId="75E3AA85" w14:textId="77777777" w:rsidR="00F265C0" w:rsidRPr="004931C7"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 xml:space="preserve">5.3. По факту оказания Услуг, предусмотренных </w:t>
      </w:r>
      <w:r w:rsidR="002145E8" w:rsidRPr="004931C7">
        <w:rPr>
          <w:bCs/>
          <w:color w:val="000000" w:themeColor="text1"/>
          <w:kern w:val="2"/>
          <w:lang w:eastAsia="ar-SA"/>
        </w:rPr>
        <w:t>Контракт</w:t>
      </w:r>
      <w:r w:rsidRPr="004931C7">
        <w:rPr>
          <w:bCs/>
          <w:color w:val="000000" w:themeColor="text1"/>
          <w:kern w:val="2"/>
          <w:lang w:eastAsia="ar-SA"/>
        </w:rPr>
        <w:t>ом, Сторонами составляется и подписывается двусторонний акт об оказании Услуг с приложением к нему необходимых документов.</w:t>
      </w:r>
    </w:p>
    <w:p w14:paraId="3A1197DE" w14:textId="1B80C5F7" w:rsidR="00F265C0" w:rsidRPr="004931C7"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5.4. Заказчик в течение 15 (пятнадцати)</w:t>
      </w:r>
      <w:r w:rsidR="006B632A" w:rsidRPr="004931C7">
        <w:rPr>
          <w:bCs/>
          <w:color w:val="000000" w:themeColor="text1"/>
          <w:kern w:val="2"/>
          <w:lang w:eastAsia="ar-SA"/>
        </w:rPr>
        <w:t xml:space="preserve"> рабочих</w:t>
      </w:r>
      <w:r w:rsidRPr="004931C7">
        <w:rPr>
          <w:bCs/>
          <w:color w:val="000000" w:themeColor="text1"/>
          <w:kern w:val="2"/>
          <w:lang w:eastAsia="ar-SA"/>
        </w:rPr>
        <w:t xml:space="preserve"> дней со дня получения акта об оказании Услуг и необходимых документов к нему, обязан его подписать либо направить Исполнителю мотивированный письменный отказ от подписания акта.</w:t>
      </w:r>
    </w:p>
    <w:p w14:paraId="4FFBFAB0" w14:textId="7431FBDA" w:rsidR="00F265C0" w:rsidRPr="004931C7"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5.5. Стороны подписывают акт об оказании Услуг при отсутствии у Заказчика замечаний к качеству и объему их оказания.</w:t>
      </w:r>
    </w:p>
    <w:p w14:paraId="10CD0004" w14:textId="77777777" w:rsidR="00F265C0" w:rsidRPr="004931C7"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5.6. Услуги считаются принятыми с момента подписания сторонами акта приема-передачи оказанных услуг.</w:t>
      </w:r>
    </w:p>
    <w:p w14:paraId="23865745" w14:textId="77777777" w:rsidR="00F265C0" w:rsidRPr="004931C7"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 xml:space="preserve">5.7. В случае обнаружения Заказчиком некачественного оказания Услуг, Сторонами в течение 10 (десяти) рабочих дней составляется двусторонний акт с перечнем выявленных недостатков, необходимых доработок и сроком их устранения. После подписания двустороннего </w:t>
      </w:r>
      <w:r w:rsidRPr="004931C7">
        <w:rPr>
          <w:bCs/>
          <w:color w:val="000000" w:themeColor="text1"/>
          <w:kern w:val="2"/>
          <w:lang w:eastAsia="ar-SA"/>
        </w:rPr>
        <w:lastRenderedPageBreak/>
        <w:t xml:space="preserve">акта, Исполнитель обязан в согласованный Сторонами срок своими силами и без увеличения цены </w:t>
      </w:r>
      <w:r w:rsidR="002145E8" w:rsidRPr="004931C7">
        <w:rPr>
          <w:bCs/>
          <w:color w:val="000000" w:themeColor="text1"/>
          <w:kern w:val="2"/>
          <w:lang w:eastAsia="ar-SA"/>
        </w:rPr>
        <w:t>Контракт</w:t>
      </w:r>
      <w:r w:rsidRPr="004931C7">
        <w:rPr>
          <w:bCs/>
          <w:color w:val="000000" w:themeColor="text1"/>
          <w:kern w:val="2"/>
          <w:lang w:eastAsia="ar-SA"/>
        </w:rPr>
        <w:t>а устранить выявленные недостатки.</w:t>
      </w:r>
    </w:p>
    <w:p w14:paraId="73CEC648" w14:textId="65FF1DAC" w:rsidR="00810103" w:rsidRDefault="00F265C0" w:rsidP="003A62F3">
      <w:pPr>
        <w:suppressAutoHyphens/>
        <w:spacing w:line="252" w:lineRule="auto"/>
        <w:ind w:firstLine="709"/>
        <w:contextualSpacing/>
        <w:jc w:val="both"/>
        <w:rPr>
          <w:bCs/>
          <w:color w:val="000000" w:themeColor="text1"/>
          <w:kern w:val="2"/>
          <w:lang w:eastAsia="ar-SA"/>
        </w:rPr>
      </w:pPr>
      <w:r w:rsidRPr="004931C7">
        <w:rPr>
          <w:bCs/>
          <w:color w:val="000000" w:themeColor="text1"/>
          <w:kern w:val="2"/>
          <w:lang w:eastAsia="ar-SA"/>
        </w:rPr>
        <w:t xml:space="preserve">5.8. Подписание акта об оказании Услуг после устранения Исполнителем недостатков Услуг производится в порядке, предусмотренном настоящим разделом </w:t>
      </w:r>
      <w:r w:rsidR="00907D4F" w:rsidRPr="004931C7">
        <w:rPr>
          <w:bCs/>
          <w:color w:val="000000" w:themeColor="text1"/>
          <w:kern w:val="2"/>
          <w:lang w:eastAsia="ar-SA"/>
        </w:rPr>
        <w:t>Контракта</w:t>
      </w:r>
      <w:r w:rsidRPr="004931C7">
        <w:rPr>
          <w:bCs/>
          <w:color w:val="000000" w:themeColor="text1"/>
          <w:kern w:val="2"/>
          <w:lang w:eastAsia="ar-SA"/>
        </w:rPr>
        <w:t>.</w:t>
      </w:r>
    </w:p>
    <w:p w14:paraId="1A973187" w14:textId="35C1FB0B" w:rsidR="00D75261" w:rsidRPr="00D75261" w:rsidRDefault="00D75261" w:rsidP="00D75261">
      <w:pPr>
        <w:suppressAutoHyphens/>
        <w:spacing w:line="252" w:lineRule="auto"/>
        <w:ind w:firstLine="709"/>
        <w:contextualSpacing/>
        <w:jc w:val="both"/>
        <w:rPr>
          <w:bCs/>
          <w:color w:val="000000" w:themeColor="text1"/>
          <w:kern w:val="2"/>
          <w:lang w:eastAsia="ar-SA"/>
        </w:rPr>
      </w:pPr>
      <w:r w:rsidRPr="00D75261">
        <w:rPr>
          <w:bCs/>
          <w:color w:val="000000" w:themeColor="text1"/>
          <w:kern w:val="2"/>
          <w:lang w:eastAsia="ar-SA"/>
        </w:rPr>
        <w:t>5.</w:t>
      </w:r>
      <w:r>
        <w:rPr>
          <w:bCs/>
          <w:color w:val="000000" w:themeColor="text1"/>
          <w:kern w:val="2"/>
          <w:lang w:eastAsia="ar-SA"/>
        </w:rPr>
        <w:t>9</w:t>
      </w:r>
      <w:r w:rsidRPr="00D75261">
        <w:rPr>
          <w:bCs/>
          <w:color w:val="000000" w:themeColor="text1"/>
          <w:kern w:val="2"/>
          <w:lang w:eastAsia="ar-SA"/>
        </w:rPr>
        <w:t>.</w:t>
      </w:r>
      <w:r w:rsidRPr="00D75261">
        <w:rPr>
          <w:bCs/>
          <w:color w:val="000000" w:themeColor="text1"/>
          <w:kern w:val="2"/>
          <w:lang w:eastAsia="ar-SA"/>
        </w:rPr>
        <w:tab/>
        <w:t xml:space="preserve"> В случае если информация о приемке оказанных услуг/работ по Договору не размещается в реестре контрактов и договоров на единой информационной системе в сфере закупок, оформление приемки оказанных услуг/работ, включая оформление количественного и (или) качественного расхождения, несоответствия ассортимента принимаемых услуг/работ, возникающих в результате приемки оказанных услуг/работ, вместе с актом сдачи-приемки оказанных услуг/работ (приложение № 2) составляется акт приемки товаров, работ, услуг (ф. 0510452).</w:t>
      </w:r>
    </w:p>
    <w:p w14:paraId="3553C051" w14:textId="77777777" w:rsidR="00D75261" w:rsidRPr="00D75261" w:rsidRDefault="00D75261" w:rsidP="00D75261">
      <w:pPr>
        <w:suppressAutoHyphens/>
        <w:spacing w:line="252" w:lineRule="auto"/>
        <w:ind w:firstLine="709"/>
        <w:contextualSpacing/>
        <w:jc w:val="both"/>
        <w:rPr>
          <w:bCs/>
          <w:color w:val="000000" w:themeColor="text1"/>
          <w:kern w:val="2"/>
          <w:lang w:eastAsia="ar-SA"/>
        </w:rPr>
      </w:pPr>
      <w:r w:rsidRPr="00D75261">
        <w:rPr>
          <w:bCs/>
          <w:color w:val="000000" w:themeColor="text1"/>
          <w:kern w:val="2"/>
          <w:lang w:eastAsia="ar-SA"/>
        </w:rPr>
        <w:tab/>
        <w:t>Акт приемки оказанных услуг (ф. 0510452) формируется Заказчиком на основании данных документов, подтверждающих оказание услуг. В случае участия в приемке оказанных услуг представителя исполнителя или представителя незаинтересованной организации, подписание Акта приемки (ф. 0510452) осуществляется с участием таких представителей исполнителя или представителя незаинтересованной организации собственноручно представителем исполнителя на бумажном носителе, либо посредством подписания в электронном виде с применением квалифицированной электронной подписи, в рамках установленного электронного взаимодействия между Сторонами.</w:t>
      </w:r>
    </w:p>
    <w:p w14:paraId="6905A6B6" w14:textId="77777777" w:rsidR="00D75261" w:rsidRPr="00D75261" w:rsidRDefault="00D75261" w:rsidP="00D75261">
      <w:pPr>
        <w:suppressAutoHyphens/>
        <w:spacing w:line="252" w:lineRule="auto"/>
        <w:ind w:firstLine="709"/>
        <w:contextualSpacing/>
        <w:jc w:val="both"/>
        <w:rPr>
          <w:bCs/>
          <w:color w:val="000000" w:themeColor="text1"/>
          <w:kern w:val="2"/>
          <w:lang w:eastAsia="ar-SA"/>
        </w:rPr>
      </w:pPr>
      <w:r w:rsidRPr="00D75261">
        <w:rPr>
          <w:bCs/>
          <w:color w:val="000000" w:themeColor="text1"/>
          <w:kern w:val="2"/>
          <w:lang w:eastAsia="ar-SA"/>
        </w:rPr>
        <w:t>В случае неявки представителя исполнителя для участия в приемке Акт приемки оказанных услуг (ф. 0510452) подписывается и утверждается Заказчиком в одностороннем порядке в соответствии с действующим законодательством РФ, с направлением в целях уведомления о результатах приемки на электронный адрес подрядчика электронного Акта приемки оказанных услуг (ф. 0510452) либо скан-копии Акта приемки (ф. 0510452), оформленной заказчиком на бумажном носителе.</w:t>
      </w:r>
    </w:p>
    <w:p w14:paraId="07224640" w14:textId="77777777" w:rsidR="00D75261" w:rsidRDefault="00D75261" w:rsidP="003A62F3">
      <w:pPr>
        <w:suppressAutoHyphens/>
        <w:spacing w:line="252" w:lineRule="auto"/>
        <w:ind w:firstLine="709"/>
        <w:contextualSpacing/>
        <w:jc w:val="both"/>
        <w:rPr>
          <w:bCs/>
          <w:color w:val="000000" w:themeColor="text1"/>
          <w:kern w:val="2"/>
          <w:lang w:eastAsia="ar-SA"/>
        </w:rPr>
      </w:pPr>
    </w:p>
    <w:p w14:paraId="1FE0679F" w14:textId="77777777" w:rsidR="00B6761A" w:rsidRPr="004931C7" w:rsidRDefault="00B6761A" w:rsidP="003A62F3">
      <w:pPr>
        <w:suppressAutoHyphens/>
        <w:spacing w:line="252" w:lineRule="auto"/>
        <w:ind w:firstLine="709"/>
        <w:contextualSpacing/>
        <w:jc w:val="both"/>
        <w:rPr>
          <w:bCs/>
          <w:color w:val="000000" w:themeColor="text1"/>
          <w:kern w:val="2"/>
          <w:lang w:eastAsia="ar-SA"/>
        </w:rPr>
      </w:pPr>
    </w:p>
    <w:p w14:paraId="4B33E84E" w14:textId="77777777" w:rsidR="00F30D82" w:rsidRPr="004931C7" w:rsidRDefault="00F30D82" w:rsidP="003A62F3">
      <w:pPr>
        <w:spacing w:line="252" w:lineRule="auto"/>
        <w:jc w:val="center"/>
        <w:rPr>
          <w:b/>
          <w:bCs/>
          <w:color w:val="000000" w:themeColor="text1"/>
        </w:rPr>
      </w:pPr>
      <w:r w:rsidRPr="004931C7">
        <w:rPr>
          <w:b/>
          <w:bCs/>
          <w:color w:val="000000" w:themeColor="text1"/>
        </w:rPr>
        <w:t>6.</w:t>
      </w:r>
      <w:r w:rsidR="00951A5E" w:rsidRPr="004931C7">
        <w:rPr>
          <w:b/>
          <w:bCs/>
          <w:color w:val="000000" w:themeColor="text1"/>
        </w:rPr>
        <w:tab/>
      </w:r>
      <w:r w:rsidR="006E2986" w:rsidRPr="004931C7">
        <w:rPr>
          <w:b/>
          <w:bCs/>
          <w:color w:val="000000" w:themeColor="text1"/>
        </w:rPr>
        <w:t xml:space="preserve"> </w:t>
      </w:r>
      <w:r w:rsidR="000E5CEE" w:rsidRPr="004931C7">
        <w:rPr>
          <w:b/>
          <w:bCs/>
          <w:color w:val="000000" w:themeColor="text1"/>
        </w:rPr>
        <w:t>Права и обязанности сторон</w:t>
      </w:r>
    </w:p>
    <w:p w14:paraId="2163D7CC"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6.1. Заказчик вправе:</w:t>
      </w:r>
    </w:p>
    <w:p w14:paraId="0E5A7053" w14:textId="77777777" w:rsidR="00F30D82" w:rsidRPr="004931C7" w:rsidRDefault="007C24EB" w:rsidP="003A62F3">
      <w:pPr>
        <w:spacing w:line="252" w:lineRule="auto"/>
        <w:ind w:firstLine="709"/>
        <w:contextualSpacing/>
        <w:jc w:val="both"/>
        <w:rPr>
          <w:color w:val="000000" w:themeColor="text1"/>
        </w:rPr>
      </w:pPr>
      <w:r w:rsidRPr="004931C7">
        <w:rPr>
          <w:color w:val="000000" w:themeColor="text1"/>
        </w:rPr>
        <w:t xml:space="preserve">6.1.1. </w:t>
      </w:r>
      <w:r w:rsidR="00F30D82" w:rsidRPr="004931C7">
        <w:rPr>
          <w:color w:val="000000" w:themeColor="text1"/>
        </w:rPr>
        <w:t xml:space="preserve">Требовать от Исполнителя надлежащего исполнения обязательств в соответствии с настоящим Контрактом, в том числе в соответствии с </w:t>
      </w:r>
      <w:r w:rsidR="001B3FE5" w:rsidRPr="004931C7">
        <w:rPr>
          <w:color w:val="000000" w:themeColor="text1"/>
        </w:rPr>
        <w:t>Описанием объекта закупки (</w:t>
      </w:r>
      <w:r w:rsidR="00F30D82" w:rsidRPr="004931C7">
        <w:rPr>
          <w:color w:val="000000" w:themeColor="text1"/>
        </w:rPr>
        <w:t>Техническим заданием</w:t>
      </w:r>
      <w:r w:rsidR="001B3FE5" w:rsidRPr="004931C7">
        <w:rPr>
          <w:color w:val="000000" w:themeColor="text1"/>
        </w:rPr>
        <w:t>)</w:t>
      </w:r>
      <w:r w:rsidR="00F30D82" w:rsidRPr="004931C7">
        <w:rPr>
          <w:color w:val="000000" w:themeColor="text1"/>
        </w:rPr>
        <w:t xml:space="preserve"> (</w:t>
      </w:r>
      <w:r w:rsidR="00F30D82" w:rsidRPr="004931C7">
        <w:rPr>
          <w:bCs/>
          <w:color w:val="000000" w:themeColor="text1"/>
        </w:rPr>
        <w:t>Приложение</w:t>
      </w:r>
      <w:r w:rsidR="00613DC6" w:rsidRPr="004931C7">
        <w:rPr>
          <w:bCs/>
          <w:color w:val="000000" w:themeColor="text1"/>
        </w:rPr>
        <w:t xml:space="preserve"> №</w:t>
      </w:r>
      <w:r w:rsidR="00F30D82" w:rsidRPr="004931C7">
        <w:rPr>
          <w:bCs/>
          <w:color w:val="000000" w:themeColor="text1"/>
        </w:rPr>
        <w:t xml:space="preserve"> </w:t>
      </w:r>
      <w:r w:rsidR="00296B75" w:rsidRPr="004931C7">
        <w:rPr>
          <w:bCs/>
          <w:color w:val="000000" w:themeColor="text1"/>
        </w:rPr>
        <w:t>1</w:t>
      </w:r>
      <w:r w:rsidR="00F30D82" w:rsidRPr="004931C7">
        <w:rPr>
          <w:color w:val="000000" w:themeColor="text1"/>
        </w:rPr>
        <w:t xml:space="preserve"> к настоящему Контракту), а также требовать своевременного устранения выявленных недостатков.</w:t>
      </w:r>
    </w:p>
    <w:p w14:paraId="3E93D102" w14:textId="6B858FA5" w:rsidR="00F30D82" w:rsidRPr="004931C7" w:rsidRDefault="007C24EB" w:rsidP="003A62F3">
      <w:pPr>
        <w:spacing w:line="252" w:lineRule="auto"/>
        <w:ind w:firstLine="709"/>
        <w:contextualSpacing/>
        <w:jc w:val="both"/>
        <w:rPr>
          <w:color w:val="000000" w:themeColor="text1"/>
        </w:rPr>
      </w:pPr>
      <w:r w:rsidRPr="004931C7">
        <w:rPr>
          <w:color w:val="000000" w:themeColor="text1"/>
        </w:rPr>
        <w:t xml:space="preserve">6.1.2. </w:t>
      </w:r>
      <w:r w:rsidR="00F30D82" w:rsidRPr="004931C7">
        <w:rPr>
          <w:color w:val="000000" w:themeColor="text1"/>
        </w:rPr>
        <w:t>Требовать от Исполнителя представления надлежащим образом оформленных отчетных документов, подтверждающих исполнение обязательств в соответствии с настоящим Конт</w:t>
      </w:r>
      <w:r w:rsidR="00DE6EB6" w:rsidRPr="004931C7">
        <w:rPr>
          <w:color w:val="000000" w:themeColor="text1"/>
        </w:rPr>
        <w:t>рактом, в соответствии с п. 5.1 и п. 5.</w:t>
      </w:r>
      <w:r w:rsidR="00D63C44" w:rsidRPr="004931C7">
        <w:rPr>
          <w:color w:val="000000" w:themeColor="text1"/>
        </w:rPr>
        <w:t>3</w:t>
      </w:r>
      <w:r w:rsidR="00F30D82" w:rsidRPr="004931C7">
        <w:rPr>
          <w:color w:val="000000" w:themeColor="text1"/>
        </w:rPr>
        <w:t xml:space="preserve"> настоящего Контракта.</w:t>
      </w:r>
    </w:p>
    <w:p w14:paraId="47C5FDB0" w14:textId="77777777" w:rsidR="00F30D82" w:rsidRPr="004931C7" w:rsidRDefault="007C24EB" w:rsidP="003A62F3">
      <w:pPr>
        <w:spacing w:line="252" w:lineRule="auto"/>
        <w:ind w:firstLine="709"/>
        <w:contextualSpacing/>
        <w:jc w:val="both"/>
        <w:rPr>
          <w:color w:val="000000" w:themeColor="text1"/>
        </w:rPr>
      </w:pPr>
      <w:r w:rsidRPr="004931C7">
        <w:rPr>
          <w:color w:val="000000" w:themeColor="text1"/>
        </w:rPr>
        <w:t xml:space="preserve">6.1.3. </w:t>
      </w:r>
      <w:r w:rsidR="00F30D82" w:rsidRPr="004931C7">
        <w:rPr>
          <w:color w:val="000000" w:themeColor="text1"/>
        </w:rPr>
        <w:t>Запрашивать у Исполнителя информацию о ходе и состоянии оказываемых услуг.</w:t>
      </w:r>
    </w:p>
    <w:p w14:paraId="11A2191D" w14:textId="77777777" w:rsidR="00F30D82" w:rsidRDefault="00F30D82" w:rsidP="003A62F3">
      <w:pPr>
        <w:spacing w:line="252" w:lineRule="auto"/>
        <w:ind w:firstLine="709"/>
        <w:contextualSpacing/>
        <w:jc w:val="both"/>
        <w:rPr>
          <w:color w:val="000000" w:themeColor="text1"/>
        </w:rPr>
      </w:pPr>
      <w:r w:rsidRPr="004931C7">
        <w:rPr>
          <w:color w:val="000000" w:themeColor="text1"/>
        </w:rPr>
        <w:t>6.1.4. Осуществлять контроль за объемом и сроками оказания услуг.</w:t>
      </w:r>
    </w:p>
    <w:p w14:paraId="0A628641" w14:textId="77777777" w:rsidR="00B81B32" w:rsidRDefault="00B81B32" w:rsidP="00B81B32">
      <w:pPr>
        <w:spacing w:line="252" w:lineRule="auto"/>
        <w:ind w:firstLine="709"/>
        <w:contextualSpacing/>
        <w:jc w:val="both"/>
        <w:rPr>
          <w:color w:val="000000" w:themeColor="text1"/>
          <w:lang w:bidi="ru-RU"/>
        </w:rPr>
      </w:pPr>
      <w:r>
        <w:rPr>
          <w:bCs/>
          <w:iCs/>
          <w:color w:val="000000" w:themeColor="text1"/>
          <w:lang w:bidi="ru-RU"/>
        </w:rPr>
        <w:t>6</w:t>
      </w:r>
      <w:r w:rsidRPr="00664C4F">
        <w:rPr>
          <w:bCs/>
          <w:iCs/>
          <w:color w:val="000000" w:themeColor="text1"/>
          <w:lang w:bidi="ru-RU"/>
        </w:rPr>
        <w:t>.1.5. В любое время проверять соответствие оказываемых услуг условиям Контракта, контролировать сроки и порядок оказания услуг по Контракту, в случае несоответствия оказываемых услуг требованиям Описания объекта закупки, давать обязательные для выполнения Исполнителем указания, без права вмешательства в хозяйственную деятельность Исполнителя.</w:t>
      </w:r>
      <w:r w:rsidRPr="00664C4F">
        <w:rPr>
          <w:color w:val="000000" w:themeColor="text1"/>
          <w:lang w:bidi="ru-RU"/>
        </w:rPr>
        <w:t xml:space="preserve"> Если в результате такой проверки станет очевидным, что обязательства не будут исполнены надлежащим образом и/или в надлежащие сроки, Заказчик вправе направить Исполнителю требование об устранении недостатков с указанием срока для устранения недостатков и, при неисполнении Исполнителем в назначенный срок этого требования, расторгнуть Контракт в установленном законодательством Российской Федерации порядке, с взысканием с Исполнителя причиненных убытков.</w:t>
      </w:r>
    </w:p>
    <w:p w14:paraId="6420D4F1" w14:textId="77777777" w:rsidR="00B81B32" w:rsidRDefault="00B81B32" w:rsidP="00B81B32">
      <w:pPr>
        <w:spacing w:line="252" w:lineRule="auto"/>
        <w:ind w:firstLine="709"/>
        <w:contextualSpacing/>
        <w:jc w:val="both"/>
        <w:rPr>
          <w:color w:val="000000" w:themeColor="text1"/>
        </w:rPr>
      </w:pPr>
      <w:r>
        <w:rPr>
          <w:color w:val="000000" w:themeColor="text1"/>
        </w:rPr>
        <w:t xml:space="preserve">6.1.6. </w:t>
      </w:r>
      <w:r w:rsidRPr="008E0576">
        <w:rPr>
          <w:color w:val="000000" w:themeColor="text1"/>
        </w:rPr>
        <w:t>Отказать Исполнителю в принятии исполнен</w:t>
      </w:r>
      <w:r>
        <w:rPr>
          <w:color w:val="000000" w:themeColor="text1"/>
        </w:rPr>
        <w:t>ия</w:t>
      </w:r>
      <w:r w:rsidRPr="008E0576">
        <w:rPr>
          <w:color w:val="000000" w:themeColor="text1"/>
        </w:rPr>
        <w:t xml:space="preserve"> по Контракту и требовать от Исполнителя возмещения убытков, если вследствие просрочки исполнения Исполнителем своих обязательств Заказчик утратил интерес к услугам (ч. 2 ст. 405 Гражданского Кодекса Российской </w:t>
      </w:r>
      <w:r w:rsidRPr="008E0576">
        <w:rPr>
          <w:color w:val="000000" w:themeColor="text1"/>
        </w:rPr>
        <w:lastRenderedPageBreak/>
        <w:t>Федерации) и/или отступления от условий Контракта или иные недостатки результата работы (услуги) в установленный Заказчиком срок не были устранены либо являются существенными и неустранимыми.</w:t>
      </w:r>
    </w:p>
    <w:p w14:paraId="5A960E75" w14:textId="77777777" w:rsidR="00B81B32" w:rsidRPr="004931C7" w:rsidRDefault="00B81B32" w:rsidP="00B81B32">
      <w:pPr>
        <w:spacing w:line="252" w:lineRule="auto"/>
        <w:ind w:firstLine="709"/>
        <w:contextualSpacing/>
        <w:jc w:val="both"/>
        <w:rPr>
          <w:color w:val="000000" w:themeColor="text1"/>
          <w:lang w:bidi="ru-RU"/>
        </w:rPr>
      </w:pPr>
      <w:r>
        <w:rPr>
          <w:color w:val="000000" w:themeColor="text1"/>
        </w:rPr>
        <w:t>6.1.7.</w:t>
      </w:r>
      <w:r w:rsidRPr="00A643A7">
        <w:rPr>
          <w:color w:val="000000" w:themeColor="text1"/>
          <w:lang w:bidi="ru-RU"/>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Pr="00A643A7">
        <w:rPr>
          <w:color w:val="000000" w:themeColor="text1"/>
          <w:lang w:bidi="ru-RU"/>
        </w:rPr>
        <w:br/>
        <w:t>для одностороннего отказа от исполнения отдельных видов обязательств. Расторжение Контракта осуществляется в порядке, предусмотренном ст. 95 Федерального закона от 05.04.2013 № 44-ФЗ.</w:t>
      </w:r>
    </w:p>
    <w:p w14:paraId="12AA2EA7"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6.2. Заказчик обязан:</w:t>
      </w:r>
    </w:p>
    <w:p w14:paraId="25CC6A3A"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6.2.1. Сообщать в письменной форме Исполнителю о недостатках, обнаруженных в ходе оказания услуг, в течение 3 (</w:t>
      </w:r>
      <w:r w:rsidR="007C24EB" w:rsidRPr="004931C7">
        <w:rPr>
          <w:color w:val="000000" w:themeColor="text1"/>
        </w:rPr>
        <w:t>Трех</w:t>
      </w:r>
      <w:r w:rsidRPr="004931C7">
        <w:rPr>
          <w:color w:val="000000" w:themeColor="text1"/>
        </w:rPr>
        <w:t>) рабочих дней после обнаружения таких недостатков.</w:t>
      </w:r>
    </w:p>
    <w:p w14:paraId="2E13F755"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6.2.2. Своевременно принять и оплатить надлежащим образом оказанные услуги в соответствии с настоящим Контрактом.</w:t>
      </w:r>
    </w:p>
    <w:p w14:paraId="4F043D90" w14:textId="7DE4AF03" w:rsidR="00F30D82" w:rsidRPr="004931C7" w:rsidRDefault="00F30D82" w:rsidP="003A62F3">
      <w:pPr>
        <w:spacing w:line="252" w:lineRule="auto"/>
        <w:ind w:firstLine="709"/>
        <w:contextualSpacing/>
        <w:jc w:val="both"/>
        <w:rPr>
          <w:color w:val="000000" w:themeColor="text1"/>
        </w:rPr>
      </w:pPr>
      <w:r w:rsidRPr="004931C7">
        <w:rPr>
          <w:color w:val="000000" w:themeColor="text1"/>
        </w:rPr>
        <w:t>6.2.3. При получении от Исполнителя уведомления о приостановлении оказания услуг</w:t>
      </w:r>
      <w:r w:rsidR="00D47FBC" w:rsidRPr="004931C7">
        <w:rPr>
          <w:color w:val="000000" w:themeColor="text1"/>
        </w:rPr>
        <w:t xml:space="preserve"> в случае, указанном в п. 6.4.</w:t>
      </w:r>
      <w:r w:rsidR="00EE240E" w:rsidRPr="004931C7">
        <w:rPr>
          <w:color w:val="000000" w:themeColor="text1"/>
        </w:rPr>
        <w:t>4</w:t>
      </w:r>
      <w:r w:rsidRPr="004931C7">
        <w:rPr>
          <w:color w:val="000000" w:themeColor="text1"/>
        </w:rPr>
        <w:t xml:space="preserve"> настоящего Контракта, рассмотреть вопрос о целесообразности и порядке продолжения оказания услуг. Решение о продолжении оказания услуг при необходимости корректировки сроков и этапов оказания услуг принимается Заказчиком и Исполнителем совместно и оформляется дополнительным соглашением к настоящему Контракту.</w:t>
      </w:r>
    </w:p>
    <w:p w14:paraId="70BA944D" w14:textId="79CCF98B" w:rsidR="00F30D82" w:rsidRDefault="00F30D82" w:rsidP="003A62F3">
      <w:pPr>
        <w:spacing w:line="252" w:lineRule="auto"/>
        <w:ind w:firstLine="709"/>
        <w:contextualSpacing/>
        <w:jc w:val="both"/>
        <w:rPr>
          <w:color w:val="000000" w:themeColor="text1"/>
        </w:rPr>
      </w:pPr>
      <w:r w:rsidRPr="004931C7">
        <w:rPr>
          <w:color w:val="000000" w:themeColor="text1"/>
        </w:rPr>
        <w:t>6.2.4. Направлять Исполнителю уведомления об уплате в добровольном порядке сумм неустойки (пени, штрафов), предусмотренных настоящим Контрактом за неисполнение (ненадлежащего исполнения) Исполнителем своих обязательств по настоящему Контракту.</w:t>
      </w:r>
    </w:p>
    <w:p w14:paraId="478E420E" w14:textId="34AFFA75" w:rsidR="004C3C11" w:rsidRPr="004931C7" w:rsidRDefault="004C3C11" w:rsidP="003A62F3">
      <w:pPr>
        <w:spacing w:line="252" w:lineRule="auto"/>
        <w:ind w:firstLine="709"/>
        <w:contextualSpacing/>
        <w:jc w:val="both"/>
        <w:rPr>
          <w:color w:val="000000" w:themeColor="text1"/>
        </w:rPr>
      </w:pPr>
      <w:r>
        <w:rPr>
          <w:color w:val="000000" w:themeColor="text1"/>
        </w:rPr>
        <w:t xml:space="preserve">6.2.5. </w:t>
      </w:r>
      <w:r w:rsidRPr="004C3C11">
        <w:rPr>
          <w:color w:val="000000" w:themeColor="text1"/>
        </w:rPr>
        <w:t>Сформировать акт приемки товаров, работ, услуг (ф. 0510452) в случае, предусмотренном п.</w:t>
      </w:r>
      <w:r>
        <w:rPr>
          <w:color w:val="000000" w:themeColor="text1"/>
        </w:rPr>
        <w:t xml:space="preserve"> 5.9.</w:t>
      </w:r>
      <w:r w:rsidRPr="004C3C11">
        <w:rPr>
          <w:color w:val="000000" w:themeColor="text1"/>
        </w:rPr>
        <w:t xml:space="preserve"> Договора.</w:t>
      </w:r>
    </w:p>
    <w:p w14:paraId="40D849C1"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6.3. Исполнитель вправе:</w:t>
      </w:r>
    </w:p>
    <w:p w14:paraId="44924DA6" w14:textId="2CCAFF06" w:rsidR="00F30D82" w:rsidRPr="004931C7" w:rsidRDefault="00F30D82" w:rsidP="003A62F3">
      <w:pPr>
        <w:spacing w:line="252" w:lineRule="auto"/>
        <w:ind w:firstLine="709"/>
        <w:contextualSpacing/>
        <w:jc w:val="both"/>
        <w:rPr>
          <w:color w:val="000000" w:themeColor="text1"/>
        </w:rPr>
      </w:pPr>
      <w:r w:rsidRPr="004931C7">
        <w:rPr>
          <w:color w:val="000000" w:themeColor="text1"/>
        </w:rPr>
        <w:t>6.3.1. Требовать своевременного подписания Заказчиком Актов сдачи-приемки услуг по настоящему Контракту</w:t>
      </w:r>
      <w:r w:rsidR="00D63C44" w:rsidRPr="004931C7">
        <w:rPr>
          <w:color w:val="000000" w:themeColor="text1"/>
        </w:rPr>
        <w:t>,</w:t>
      </w:r>
      <w:r w:rsidRPr="004931C7">
        <w:rPr>
          <w:color w:val="000000" w:themeColor="text1"/>
        </w:rPr>
        <w:t xml:space="preserve"> </w:t>
      </w:r>
      <w:r w:rsidR="00D63C44" w:rsidRPr="004931C7">
        <w:rPr>
          <w:color w:val="000000" w:themeColor="text1"/>
        </w:rPr>
        <w:t>в соответствии со</w:t>
      </w:r>
      <w:r w:rsidR="00D47FBC" w:rsidRPr="004931C7">
        <w:rPr>
          <w:color w:val="000000" w:themeColor="text1"/>
        </w:rPr>
        <w:t xml:space="preserve"> срок</w:t>
      </w:r>
      <w:r w:rsidR="00D63C44" w:rsidRPr="004931C7">
        <w:rPr>
          <w:color w:val="000000" w:themeColor="text1"/>
        </w:rPr>
        <w:t>ом</w:t>
      </w:r>
      <w:r w:rsidR="00D47FBC" w:rsidRPr="004931C7">
        <w:rPr>
          <w:color w:val="000000" w:themeColor="text1"/>
        </w:rPr>
        <w:t>, указанн</w:t>
      </w:r>
      <w:r w:rsidR="00D63C44" w:rsidRPr="004931C7">
        <w:rPr>
          <w:color w:val="000000" w:themeColor="text1"/>
        </w:rPr>
        <w:t>ым</w:t>
      </w:r>
      <w:r w:rsidR="00D47FBC" w:rsidRPr="004931C7">
        <w:rPr>
          <w:color w:val="000000" w:themeColor="text1"/>
        </w:rPr>
        <w:t xml:space="preserve"> в п. 5.2</w:t>
      </w:r>
      <w:r w:rsidRPr="004931C7">
        <w:rPr>
          <w:color w:val="000000" w:themeColor="text1"/>
        </w:rPr>
        <w:t xml:space="preserve"> настоящего Контракта.</w:t>
      </w:r>
    </w:p>
    <w:p w14:paraId="3BB9BFA8"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6.3.2. Требовать своевременно оплаты оказанных услуг в соответствии с разделом 3 настоящего Контракта.</w:t>
      </w:r>
    </w:p>
    <w:p w14:paraId="5FFA6E84"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6.3.3. Запрашивать у Заказчика разъяснения и уточнения относительно оказания услуг в рамках настоящего Контракта.</w:t>
      </w:r>
    </w:p>
    <w:p w14:paraId="256E99AB" w14:textId="53E79140" w:rsidR="00F33C63" w:rsidRDefault="00F30D82" w:rsidP="003A62F3">
      <w:pPr>
        <w:spacing w:line="252" w:lineRule="auto"/>
        <w:ind w:firstLine="709"/>
        <w:contextualSpacing/>
        <w:jc w:val="both"/>
        <w:rPr>
          <w:color w:val="000000" w:themeColor="text1"/>
        </w:rPr>
      </w:pPr>
      <w:r w:rsidRPr="004931C7">
        <w:rPr>
          <w:color w:val="000000" w:themeColor="text1"/>
        </w:rPr>
        <w:t>6.3.4. Получать от Заказчика содействие при оказании услуг в соответствии с условиями настоящего контракта.</w:t>
      </w:r>
    </w:p>
    <w:p w14:paraId="75BC2C2C" w14:textId="46D8AA64" w:rsidR="004C3C11" w:rsidRPr="004931C7" w:rsidRDefault="004C3C11" w:rsidP="004C3C11">
      <w:pPr>
        <w:spacing w:line="252" w:lineRule="auto"/>
        <w:ind w:firstLine="709"/>
        <w:contextualSpacing/>
        <w:jc w:val="both"/>
        <w:rPr>
          <w:color w:val="000000" w:themeColor="text1"/>
        </w:rPr>
      </w:pPr>
      <w:r>
        <w:rPr>
          <w:color w:val="000000" w:themeColor="text1"/>
        </w:rPr>
        <w:t>6.3.5.</w:t>
      </w:r>
      <w:r w:rsidRPr="004C3C11">
        <w:rPr>
          <w:color w:val="000000" w:themeColor="text1"/>
        </w:rPr>
        <w:t xml:space="preserve"> Принимать участие в приемке поставленного товара в случае, предусмотренном п. 5.</w:t>
      </w:r>
      <w:r>
        <w:rPr>
          <w:color w:val="000000" w:themeColor="text1"/>
        </w:rPr>
        <w:t>9</w:t>
      </w:r>
      <w:r w:rsidRPr="004C3C11">
        <w:rPr>
          <w:color w:val="000000" w:themeColor="text1"/>
        </w:rPr>
        <w:t>. Договора.</w:t>
      </w:r>
    </w:p>
    <w:p w14:paraId="1F09F530"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6.4. Исполнитель обязан:</w:t>
      </w:r>
    </w:p>
    <w:p w14:paraId="5C0FF187" w14:textId="02A64520" w:rsidR="00F30D82" w:rsidRPr="004931C7" w:rsidRDefault="00F30D82" w:rsidP="003A62F3">
      <w:pPr>
        <w:spacing w:line="252" w:lineRule="auto"/>
        <w:ind w:firstLine="709"/>
        <w:contextualSpacing/>
        <w:jc w:val="both"/>
        <w:rPr>
          <w:color w:val="000000" w:themeColor="text1"/>
        </w:rPr>
      </w:pPr>
      <w:r w:rsidRPr="004931C7">
        <w:rPr>
          <w:color w:val="000000" w:themeColor="text1"/>
        </w:rPr>
        <w:t xml:space="preserve">6.4.1. Качественно, своевременно и в полном объеме оказывать услуги согласно </w:t>
      </w:r>
      <w:r w:rsidR="001B3FE5" w:rsidRPr="004931C7">
        <w:rPr>
          <w:color w:val="000000" w:themeColor="text1"/>
        </w:rPr>
        <w:t>Описанию объекта закупки (</w:t>
      </w:r>
      <w:r w:rsidRPr="004931C7">
        <w:rPr>
          <w:color w:val="000000" w:themeColor="text1"/>
        </w:rPr>
        <w:t>Техническому заданию</w:t>
      </w:r>
      <w:r w:rsidR="001B3FE5" w:rsidRPr="004931C7">
        <w:rPr>
          <w:color w:val="000000" w:themeColor="text1"/>
        </w:rPr>
        <w:t>)</w:t>
      </w:r>
      <w:r w:rsidRPr="004931C7">
        <w:rPr>
          <w:color w:val="000000" w:themeColor="text1"/>
        </w:rPr>
        <w:t xml:space="preserve"> (</w:t>
      </w:r>
      <w:r w:rsidRPr="004931C7">
        <w:rPr>
          <w:bCs/>
          <w:color w:val="000000" w:themeColor="text1"/>
        </w:rPr>
        <w:t xml:space="preserve">Приложение </w:t>
      </w:r>
      <w:r w:rsidR="00613DC6" w:rsidRPr="004931C7">
        <w:rPr>
          <w:bCs/>
          <w:color w:val="000000" w:themeColor="text1"/>
        </w:rPr>
        <w:t xml:space="preserve">№ </w:t>
      </w:r>
      <w:r w:rsidR="00296B75" w:rsidRPr="004931C7">
        <w:rPr>
          <w:bCs/>
          <w:color w:val="000000" w:themeColor="text1"/>
        </w:rPr>
        <w:t>1</w:t>
      </w:r>
      <w:r w:rsidRPr="004931C7">
        <w:rPr>
          <w:color w:val="000000" w:themeColor="text1"/>
        </w:rPr>
        <w:t xml:space="preserve"> к настоящему Контракту) и по итогам исполнения как части, так в целом настоящего Контракта представить Заказчик</w:t>
      </w:r>
      <w:r w:rsidR="00D47FBC" w:rsidRPr="004931C7">
        <w:rPr>
          <w:color w:val="000000" w:themeColor="text1"/>
        </w:rPr>
        <w:t>у отчетную документацию (п. 5.1, 5.</w:t>
      </w:r>
      <w:r w:rsidR="00D63C44" w:rsidRPr="004931C7">
        <w:rPr>
          <w:color w:val="000000" w:themeColor="text1"/>
        </w:rPr>
        <w:t>3</w:t>
      </w:r>
      <w:r w:rsidRPr="004931C7">
        <w:rPr>
          <w:color w:val="000000" w:themeColor="text1"/>
        </w:rPr>
        <w:t xml:space="preserve"> настоящего Контракта).</w:t>
      </w:r>
    </w:p>
    <w:p w14:paraId="6AB19FA2"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6.4.2. Назначить лицо, ответственное за решение всех организационных вопросов с представителями Заказчика.</w:t>
      </w:r>
    </w:p>
    <w:p w14:paraId="3B45F0A7" w14:textId="77777777" w:rsidR="00F30D82" w:rsidRPr="004931C7" w:rsidRDefault="007C24EB" w:rsidP="003A62F3">
      <w:pPr>
        <w:spacing w:line="252" w:lineRule="auto"/>
        <w:ind w:firstLine="709"/>
        <w:contextualSpacing/>
        <w:jc w:val="both"/>
        <w:rPr>
          <w:color w:val="000000" w:themeColor="text1"/>
        </w:rPr>
      </w:pPr>
      <w:r w:rsidRPr="004931C7">
        <w:rPr>
          <w:color w:val="000000" w:themeColor="text1"/>
        </w:rPr>
        <w:t>6.4.3</w:t>
      </w:r>
      <w:r w:rsidR="00F30D82" w:rsidRPr="004931C7">
        <w:rPr>
          <w:color w:val="000000" w:themeColor="text1"/>
        </w:rPr>
        <w:t>. Обеспечивать соответствие результатов услуг требования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052E189A" w14:textId="77777777" w:rsidR="00F30D82" w:rsidRPr="004931C7" w:rsidRDefault="007C24EB" w:rsidP="003A62F3">
      <w:pPr>
        <w:spacing w:line="252" w:lineRule="auto"/>
        <w:ind w:firstLine="709"/>
        <w:contextualSpacing/>
        <w:jc w:val="both"/>
        <w:rPr>
          <w:color w:val="000000" w:themeColor="text1"/>
        </w:rPr>
      </w:pPr>
      <w:r w:rsidRPr="004931C7">
        <w:rPr>
          <w:color w:val="000000" w:themeColor="text1"/>
        </w:rPr>
        <w:t>6.4.4</w:t>
      </w:r>
      <w:r w:rsidR="00F30D82" w:rsidRPr="004931C7">
        <w:rPr>
          <w:color w:val="000000" w:themeColor="text1"/>
        </w:rPr>
        <w:t>. Приостановить оказание услуг в случае обнаружения независящих от Исполнителя обязательств, которые могут оказать негативное влияние на годность или прочность результатов оказываемых услуг или создать невозможность их завершения в установленный настоящим Контактом срок, и сообщить Заказчику в течение 3 (</w:t>
      </w:r>
      <w:r w:rsidRPr="004931C7">
        <w:rPr>
          <w:color w:val="000000" w:themeColor="text1"/>
        </w:rPr>
        <w:t>Трех</w:t>
      </w:r>
      <w:r w:rsidR="00F30D82" w:rsidRPr="004931C7">
        <w:rPr>
          <w:color w:val="000000" w:themeColor="text1"/>
        </w:rPr>
        <w:t>) дней после приостановления оказания услуг.</w:t>
      </w:r>
    </w:p>
    <w:p w14:paraId="54728EEE" w14:textId="77777777" w:rsidR="00D05788" w:rsidRPr="004931C7" w:rsidRDefault="007C24EB" w:rsidP="003A62F3">
      <w:pPr>
        <w:spacing w:line="252" w:lineRule="auto"/>
        <w:ind w:firstLine="709"/>
        <w:contextualSpacing/>
        <w:jc w:val="both"/>
        <w:rPr>
          <w:color w:val="000000" w:themeColor="text1"/>
        </w:rPr>
      </w:pPr>
      <w:r w:rsidRPr="004931C7">
        <w:rPr>
          <w:color w:val="000000" w:themeColor="text1"/>
        </w:rPr>
        <w:t>6.4.5</w:t>
      </w:r>
      <w:r w:rsidR="00F30D82" w:rsidRPr="004931C7">
        <w:rPr>
          <w:color w:val="000000" w:themeColor="text1"/>
        </w:rPr>
        <w:t xml:space="preserve">. </w:t>
      </w:r>
      <w:r w:rsidR="00D05788" w:rsidRPr="004931C7">
        <w:rPr>
          <w:color w:val="000000" w:themeColor="text1"/>
        </w:rPr>
        <w:t>Компенсировать убытки, понесенные Заказчиком в результате ненадлежащего исполнения обязательств предусмотренные Контрактом</w:t>
      </w:r>
      <w:r w:rsidR="00D557B9" w:rsidRPr="004931C7">
        <w:rPr>
          <w:color w:val="000000" w:themeColor="text1"/>
        </w:rPr>
        <w:t>.</w:t>
      </w:r>
    </w:p>
    <w:p w14:paraId="49E22923" w14:textId="77777777" w:rsidR="00D05788" w:rsidRPr="004931C7" w:rsidRDefault="00D05788" w:rsidP="003A62F3">
      <w:pPr>
        <w:spacing w:line="252" w:lineRule="auto"/>
        <w:ind w:firstLine="709"/>
        <w:contextualSpacing/>
        <w:jc w:val="both"/>
        <w:rPr>
          <w:color w:val="000000" w:themeColor="text1"/>
        </w:rPr>
      </w:pPr>
      <w:r w:rsidRPr="004931C7">
        <w:rPr>
          <w:color w:val="000000" w:themeColor="text1"/>
        </w:rPr>
        <w:lastRenderedPageBreak/>
        <w:t>6.4.6 Компенсировать убытки, причиненные третьим лицам в результате ненадлежащего исполнения обязательств предусмотренные Контрактом.</w:t>
      </w:r>
    </w:p>
    <w:p w14:paraId="0450F40B" w14:textId="77777777" w:rsidR="00F30D82" w:rsidRDefault="00D05788" w:rsidP="003A62F3">
      <w:pPr>
        <w:spacing w:line="252" w:lineRule="auto"/>
        <w:ind w:firstLine="709"/>
        <w:contextualSpacing/>
        <w:jc w:val="both"/>
        <w:rPr>
          <w:color w:val="000000" w:themeColor="text1"/>
        </w:rPr>
      </w:pPr>
      <w:r w:rsidRPr="004931C7">
        <w:rPr>
          <w:color w:val="000000" w:themeColor="text1"/>
        </w:rPr>
        <w:t xml:space="preserve">6.5.5. </w:t>
      </w:r>
      <w:r w:rsidR="00F30D82" w:rsidRPr="004931C7">
        <w:rPr>
          <w:color w:val="000000" w:themeColor="text1"/>
        </w:rPr>
        <w:t>Исполнять иные обязательства, предусмотренные действующим законодательством и Контрактом.</w:t>
      </w:r>
    </w:p>
    <w:p w14:paraId="42A0EF41" w14:textId="77777777" w:rsidR="00F30D82" w:rsidRPr="004931C7" w:rsidRDefault="006E2986" w:rsidP="003A62F3">
      <w:pPr>
        <w:pStyle w:val="Style4"/>
        <w:widowControl/>
        <w:numPr>
          <w:ilvl w:val="0"/>
          <w:numId w:val="9"/>
        </w:numPr>
        <w:suppressAutoHyphens/>
        <w:autoSpaceDN/>
        <w:adjustRightInd/>
        <w:spacing w:line="252" w:lineRule="auto"/>
        <w:ind w:left="0" w:firstLine="0"/>
        <w:jc w:val="center"/>
        <w:rPr>
          <w:rStyle w:val="FontStyle23"/>
          <w:b/>
          <w:bCs/>
          <w:color w:val="000000" w:themeColor="text1"/>
        </w:rPr>
      </w:pPr>
      <w:r w:rsidRPr="004931C7">
        <w:rPr>
          <w:rStyle w:val="FontStyle23"/>
          <w:b/>
          <w:bCs/>
          <w:color w:val="000000" w:themeColor="text1"/>
        </w:rPr>
        <w:t xml:space="preserve"> </w:t>
      </w:r>
      <w:r w:rsidR="007C24EB" w:rsidRPr="004931C7">
        <w:rPr>
          <w:rStyle w:val="FontStyle23"/>
          <w:b/>
          <w:bCs/>
          <w:color w:val="000000" w:themeColor="text1"/>
        </w:rPr>
        <w:t>Ответственность сторон</w:t>
      </w:r>
    </w:p>
    <w:p w14:paraId="330755A0" w14:textId="77777777" w:rsidR="00C730D3" w:rsidRPr="004931C7" w:rsidRDefault="00C730D3" w:rsidP="003A62F3">
      <w:pPr>
        <w:pStyle w:val="af7"/>
        <w:spacing w:before="120" w:line="252" w:lineRule="auto"/>
        <w:ind w:right="17" w:firstLine="709"/>
        <w:jc w:val="both"/>
        <w:rPr>
          <w:bCs/>
          <w:color w:val="000000" w:themeColor="text1"/>
        </w:rPr>
      </w:pPr>
      <w:r w:rsidRPr="004931C7">
        <w:rPr>
          <w:bCs/>
          <w:color w:val="000000" w:themeColor="text1"/>
        </w:rPr>
        <w:t>7.1.</w:t>
      </w:r>
      <w:r w:rsidRPr="004931C7">
        <w:rPr>
          <w:color w:val="000000" w:themeColor="text1"/>
        </w:rPr>
        <w:t xml:space="preserve"> </w:t>
      </w:r>
      <w:r w:rsidRPr="004931C7">
        <w:rPr>
          <w:bCs/>
          <w:color w:val="000000" w:themeColor="text1"/>
        </w:rPr>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3B6C99C4" w14:textId="77777777" w:rsidR="00C730D3" w:rsidRPr="004931C7" w:rsidRDefault="00C730D3" w:rsidP="003A62F3">
      <w:pPr>
        <w:pStyle w:val="af7"/>
        <w:spacing w:line="252" w:lineRule="auto"/>
        <w:ind w:right="17" w:firstLine="709"/>
        <w:jc w:val="both"/>
        <w:rPr>
          <w:bCs/>
          <w:color w:val="000000" w:themeColor="text1"/>
        </w:rPr>
      </w:pPr>
      <w:r w:rsidRPr="004931C7">
        <w:rPr>
          <w:bCs/>
          <w:color w:val="000000" w:themeColor="text1"/>
        </w:rPr>
        <w:t>Размер пени определяется в соответствии со статьей 34 Федерального закона № 44-ФЗ.</w:t>
      </w:r>
    </w:p>
    <w:p w14:paraId="5053C859" w14:textId="77777777" w:rsidR="00C730D3" w:rsidRPr="004931C7" w:rsidRDefault="00C730D3" w:rsidP="003A62F3">
      <w:pPr>
        <w:pStyle w:val="af7"/>
        <w:spacing w:line="252" w:lineRule="auto"/>
        <w:ind w:right="17" w:firstLine="709"/>
        <w:jc w:val="both"/>
        <w:rPr>
          <w:bCs/>
          <w:color w:val="000000" w:themeColor="text1"/>
        </w:rPr>
      </w:pPr>
      <w:r w:rsidRPr="004931C7">
        <w:rPr>
          <w:bCs/>
          <w:color w:val="000000" w:themeColor="text1"/>
        </w:rPr>
        <w:t xml:space="preserve">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w:t>
      </w:r>
      <w:r w:rsidR="00DA0141" w:rsidRPr="004931C7">
        <w:rPr>
          <w:bCs/>
          <w:color w:val="000000" w:themeColor="text1"/>
        </w:rPr>
        <w:t>исполнителем</w:t>
      </w:r>
      <w:r w:rsidRPr="004931C7">
        <w:rPr>
          <w:bCs/>
          <w:color w:val="000000" w:themeColor="text1"/>
        </w:rPr>
        <w:t xml:space="preserve"> (подрядчиком,</w:t>
      </w:r>
      <w:r w:rsidR="00557453" w:rsidRPr="004931C7">
        <w:rPr>
          <w:bCs/>
          <w:color w:val="000000" w:themeColor="text1"/>
        </w:rPr>
        <w:t xml:space="preserve"> поставщиком</w:t>
      </w:r>
      <w:r w:rsidRPr="004931C7">
        <w:rPr>
          <w:bCs/>
          <w:color w:val="000000" w:themeColor="text1"/>
        </w:rPr>
        <w:t xml:space="preserve">) обязательств, предусмотренных контрактом (за исключением просрочки исполнения обязательств заказчиком, </w:t>
      </w:r>
      <w:r w:rsidR="0074013F" w:rsidRPr="004931C7">
        <w:rPr>
          <w:bCs/>
          <w:color w:val="000000" w:themeColor="text1"/>
        </w:rPr>
        <w:t xml:space="preserve">исполнителем </w:t>
      </w:r>
      <w:r w:rsidRPr="004931C7">
        <w:rPr>
          <w:bCs/>
          <w:color w:val="000000" w:themeColor="text1"/>
        </w:rPr>
        <w:t>(подрядчиком,</w:t>
      </w:r>
      <w:r w:rsidR="0074013F" w:rsidRPr="004931C7">
        <w:rPr>
          <w:bCs/>
          <w:color w:val="000000" w:themeColor="text1"/>
        </w:rPr>
        <w:t xml:space="preserve"> поставщиком</w:t>
      </w:r>
      <w:r w:rsidRPr="004931C7">
        <w:rPr>
          <w:bCs/>
          <w:color w:val="000000" w:themeColor="text1"/>
        </w:rPr>
        <w:t>), утвержденными постановлением Правительства Российской Федерации от 30.08.2017 № 1042 (далее – Правила).</w:t>
      </w:r>
    </w:p>
    <w:p w14:paraId="3939D77F" w14:textId="77777777" w:rsidR="00C730D3" w:rsidRPr="004931C7" w:rsidRDefault="00C730D3" w:rsidP="003A62F3">
      <w:pPr>
        <w:pStyle w:val="af7"/>
        <w:spacing w:line="252" w:lineRule="auto"/>
        <w:ind w:right="17" w:firstLine="709"/>
        <w:jc w:val="both"/>
        <w:rPr>
          <w:bCs/>
          <w:color w:val="000000" w:themeColor="text1"/>
        </w:rPr>
      </w:pPr>
      <w:r w:rsidRPr="004931C7">
        <w:rPr>
          <w:bCs/>
          <w:color w:val="000000" w:themeColor="text1"/>
        </w:rPr>
        <w:t xml:space="preserve">В случае изменения условий Контракта в части изменения Цены Контракта размеры штрафов, установленные в подпункте </w:t>
      </w:r>
      <w:r w:rsidR="002D5095" w:rsidRPr="004931C7">
        <w:rPr>
          <w:bCs/>
          <w:color w:val="000000" w:themeColor="text1"/>
        </w:rPr>
        <w:t>7</w:t>
      </w:r>
      <w:r w:rsidRPr="004931C7">
        <w:rPr>
          <w:bCs/>
          <w:color w:val="000000" w:themeColor="text1"/>
        </w:rPr>
        <w:t xml:space="preserve">.2.3 пункта </w:t>
      </w:r>
      <w:r w:rsidR="002D5095" w:rsidRPr="004931C7">
        <w:rPr>
          <w:bCs/>
          <w:color w:val="000000" w:themeColor="text1"/>
        </w:rPr>
        <w:t>7</w:t>
      </w:r>
      <w:r w:rsidRPr="004931C7">
        <w:rPr>
          <w:bCs/>
          <w:color w:val="000000" w:themeColor="text1"/>
        </w:rPr>
        <w:t xml:space="preserve">.2 и подпунктах </w:t>
      </w:r>
      <w:r w:rsidR="002D5095" w:rsidRPr="004931C7">
        <w:rPr>
          <w:bCs/>
          <w:color w:val="000000" w:themeColor="text1"/>
        </w:rPr>
        <w:t>7</w:t>
      </w:r>
      <w:r w:rsidRPr="004931C7">
        <w:rPr>
          <w:bCs/>
          <w:color w:val="000000" w:themeColor="text1"/>
        </w:rPr>
        <w:t xml:space="preserve">.3.4, </w:t>
      </w:r>
      <w:r w:rsidR="002D5095" w:rsidRPr="004931C7">
        <w:rPr>
          <w:bCs/>
          <w:color w:val="000000" w:themeColor="text1"/>
        </w:rPr>
        <w:t>7</w:t>
      </w:r>
      <w:r w:rsidRPr="004931C7">
        <w:rPr>
          <w:bCs/>
          <w:color w:val="000000" w:themeColor="text1"/>
        </w:rPr>
        <w:t xml:space="preserve">.3.5 пункта </w:t>
      </w:r>
      <w:r w:rsidR="002D5095" w:rsidRPr="004931C7">
        <w:rPr>
          <w:bCs/>
          <w:color w:val="000000" w:themeColor="text1"/>
        </w:rPr>
        <w:t>7</w:t>
      </w:r>
      <w:r w:rsidRPr="004931C7">
        <w:rPr>
          <w:bCs/>
          <w:color w:val="000000" w:themeColor="text1"/>
        </w:rPr>
        <w:t xml:space="preserve">.3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w:t>
      </w:r>
      <w:r w:rsidR="005D2847" w:rsidRPr="004931C7">
        <w:rPr>
          <w:bCs/>
          <w:color w:val="000000" w:themeColor="text1"/>
        </w:rPr>
        <w:t>Исполнителем</w:t>
      </w:r>
      <w:r w:rsidRPr="004931C7">
        <w:rPr>
          <w:bCs/>
          <w:color w:val="000000" w:themeColor="text1"/>
        </w:rPr>
        <w:t xml:space="preserve"> обязательств, предусмотренных Контрактом (за исключением просрочки исполнения обязательств Заказчиком, </w:t>
      </w:r>
      <w:r w:rsidR="005D2847" w:rsidRPr="004931C7">
        <w:rPr>
          <w:bCs/>
          <w:color w:val="000000" w:themeColor="text1"/>
        </w:rPr>
        <w:t>Исполнителе</w:t>
      </w:r>
      <w:r w:rsidRPr="004931C7">
        <w:rPr>
          <w:bCs/>
          <w:color w:val="000000" w:themeColor="text1"/>
        </w:rPr>
        <w:t>м), размер штрафа определяется с учетом Цены Контракта, действующей на момент такого неисполнения или ненадлежащего исполнения.</w:t>
      </w:r>
    </w:p>
    <w:p w14:paraId="7B0D02D1" w14:textId="77777777" w:rsidR="00C730D3" w:rsidRPr="004931C7" w:rsidRDefault="00C730D3" w:rsidP="003A62F3">
      <w:pPr>
        <w:pStyle w:val="a0"/>
        <w:numPr>
          <w:ilvl w:val="0"/>
          <w:numId w:val="0"/>
        </w:numPr>
        <w:spacing w:line="252" w:lineRule="auto"/>
        <w:ind w:firstLine="709"/>
        <w:rPr>
          <w:b/>
          <w:color w:val="000000" w:themeColor="text1"/>
          <w:szCs w:val="24"/>
          <w:lang w:val="ru-RU"/>
        </w:rPr>
      </w:pPr>
      <w:r w:rsidRPr="004931C7">
        <w:rPr>
          <w:b/>
          <w:color w:val="000000" w:themeColor="text1"/>
          <w:szCs w:val="24"/>
          <w:lang w:val="ru-RU"/>
        </w:rPr>
        <w:t>7.2. Ответственность Заказчика:</w:t>
      </w:r>
    </w:p>
    <w:p w14:paraId="3D320A68"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 xml:space="preserve">7.2.1.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085B57" w:rsidRPr="004931C7">
        <w:rPr>
          <w:color w:val="000000" w:themeColor="text1"/>
        </w:rPr>
        <w:t>Исполнитель</w:t>
      </w:r>
      <w:r w:rsidRPr="004931C7">
        <w:rPr>
          <w:color w:val="000000" w:themeColor="text1"/>
        </w:rPr>
        <w:t xml:space="preserve"> вправе потребовать уплаты неустоек (штрафов, пеней).</w:t>
      </w:r>
    </w:p>
    <w:p w14:paraId="43C602A2" w14:textId="77777777" w:rsidR="00C730D3" w:rsidRPr="004931C7" w:rsidRDefault="00C730D3" w:rsidP="003A62F3">
      <w:pPr>
        <w:pStyle w:val="a1"/>
        <w:numPr>
          <w:ilvl w:val="0"/>
          <w:numId w:val="0"/>
        </w:numPr>
        <w:spacing w:line="252" w:lineRule="auto"/>
        <w:ind w:firstLine="709"/>
        <w:rPr>
          <w:color w:val="000000" w:themeColor="text1"/>
        </w:rPr>
      </w:pPr>
      <w:bookmarkStart w:id="3" w:name="_Ref40978245"/>
      <w:r w:rsidRPr="004931C7">
        <w:rPr>
          <w:color w:val="000000" w:themeColor="text1"/>
        </w:rPr>
        <w:t>7.2.2.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bookmarkEnd w:id="3"/>
      <w:r w:rsidRPr="004931C7">
        <w:rPr>
          <w:color w:val="000000" w:themeColor="text1"/>
        </w:rPr>
        <w:t>.</w:t>
      </w:r>
    </w:p>
    <w:p w14:paraId="1E5FEC4D"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7.2.3.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0F90B94" w14:textId="77777777" w:rsidR="00C730D3" w:rsidRPr="004931C7" w:rsidRDefault="00C730D3" w:rsidP="003A62F3">
      <w:pPr>
        <w:spacing w:line="252" w:lineRule="auto"/>
        <w:ind w:firstLine="709"/>
        <w:jc w:val="both"/>
        <w:rPr>
          <w:color w:val="000000" w:themeColor="text1"/>
          <w:lang w:eastAsia="en-US"/>
        </w:rPr>
      </w:pPr>
      <w:r w:rsidRPr="004931C7">
        <w:rPr>
          <w:color w:val="000000" w:themeColor="text1"/>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Pr="004931C7">
        <w:rPr>
          <w:color w:val="000000" w:themeColor="text1"/>
          <w:u w:val="single"/>
          <w:lang w:eastAsia="en-US"/>
        </w:rPr>
        <w:t>1 000</w:t>
      </w:r>
      <w:r w:rsidRPr="004931C7">
        <w:rPr>
          <w:color w:val="000000" w:themeColor="text1"/>
          <w:lang w:eastAsia="en-US"/>
        </w:rPr>
        <w:t xml:space="preserve"> рублей </w:t>
      </w:r>
      <w:r w:rsidRPr="004931C7">
        <w:rPr>
          <w:rStyle w:val="aff8"/>
          <w:color w:val="000000" w:themeColor="text1"/>
          <w:lang w:eastAsia="en-US"/>
        </w:rPr>
        <w:footnoteReference w:id="2"/>
      </w:r>
      <w:r w:rsidRPr="004931C7">
        <w:rPr>
          <w:color w:val="000000" w:themeColor="text1"/>
          <w:lang w:eastAsia="en-US"/>
        </w:rPr>
        <w:t>.</w:t>
      </w:r>
    </w:p>
    <w:p w14:paraId="4D3E2327"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7.2.4.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3D768B5" w14:textId="77777777" w:rsidR="00C730D3" w:rsidRPr="004931C7" w:rsidRDefault="00C730D3" w:rsidP="003A62F3">
      <w:pPr>
        <w:pStyle w:val="a0"/>
        <w:numPr>
          <w:ilvl w:val="0"/>
          <w:numId w:val="0"/>
        </w:numPr>
        <w:spacing w:line="252" w:lineRule="auto"/>
        <w:ind w:firstLine="709"/>
        <w:rPr>
          <w:b/>
          <w:bCs/>
          <w:color w:val="000000" w:themeColor="text1"/>
          <w:szCs w:val="24"/>
          <w:lang w:val="ru-RU"/>
        </w:rPr>
      </w:pPr>
      <w:bookmarkStart w:id="4" w:name="_Ref40978278"/>
      <w:r w:rsidRPr="004931C7">
        <w:rPr>
          <w:b/>
          <w:bCs/>
          <w:color w:val="000000" w:themeColor="text1"/>
          <w:szCs w:val="24"/>
          <w:lang w:val="ru-RU"/>
        </w:rPr>
        <w:t xml:space="preserve">7.3. Ответственность </w:t>
      </w:r>
      <w:r w:rsidR="00085B57" w:rsidRPr="004931C7">
        <w:rPr>
          <w:b/>
          <w:bCs/>
          <w:color w:val="000000" w:themeColor="text1"/>
          <w:szCs w:val="24"/>
          <w:lang w:val="ru-RU"/>
        </w:rPr>
        <w:t>Исполнителя</w:t>
      </w:r>
      <w:r w:rsidRPr="004931C7">
        <w:rPr>
          <w:b/>
          <w:bCs/>
          <w:color w:val="000000" w:themeColor="text1"/>
          <w:szCs w:val="24"/>
          <w:lang w:val="ru-RU"/>
        </w:rPr>
        <w:t>:</w:t>
      </w:r>
      <w:bookmarkEnd w:id="4"/>
    </w:p>
    <w:p w14:paraId="59D8C3EA"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 xml:space="preserve">7.3.1. В случае просрочки исполнения </w:t>
      </w:r>
      <w:r w:rsidR="00085B57" w:rsidRPr="004931C7">
        <w:rPr>
          <w:color w:val="000000" w:themeColor="text1"/>
        </w:rPr>
        <w:t>Исполнителем</w:t>
      </w:r>
      <w:r w:rsidRPr="004931C7">
        <w:rPr>
          <w:color w:val="000000" w:themeColor="text1"/>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085B57" w:rsidRPr="004931C7">
        <w:rPr>
          <w:color w:val="000000" w:themeColor="text1"/>
        </w:rPr>
        <w:t xml:space="preserve">Исполнителем </w:t>
      </w:r>
      <w:r w:rsidRPr="004931C7">
        <w:rPr>
          <w:color w:val="000000" w:themeColor="text1"/>
        </w:rPr>
        <w:t xml:space="preserve">обязательств, предусмотренных Контрактом, Заказчик направляет </w:t>
      </w:r>
      <w:r w:rsidR="00085B57" w:rsidRPr="004931C7">
        <w:rPr>
          <w:color w:val="000000" w:themeColor="text1"/>
        </w:rPr>
        <w:t xml:space="preserve">Исполнителю </w:t>
      </w:r>
      <w:r w:rsidRPr="004931C7">
        <w:rPr>
          <w:color w:val="000000" w:themeColor="text1"/>
        </w:rPr>
        <w:t>требование об уплате неустоек (штрафов, пеней).</w:t>
      </w:r>
    </w:p>
    <w:p w14:paraId="6BE0D1E1" w14:textId="77777777" w:rsidR="00C730D3" w:rsidRPr="004931C7" w:rsidRDefault="00C730D3" w:rsidP="003A62F3">
      <w:pPr>
        <w:pStyle w:val="a1"/>
        <w:numPr>
          <w:ilvl w:val="0"/>
          <w:numId w:val="0"/>
        </w:numPr>
        <w:spacing w:line="252" w:lineRule="auto"/>
        <w:ind w:firstLine="709"/>
        <w:rPr>
          <w:color w:val="000000" w:themeColor="text1"/>
        </w:rPr>
      </w:pPr>
      <w:bookmarkStart w:id="5" w:name="_Ref40978320"/>
      <w:r w:rsidRPr="004931C7">
        <w:rPr>
          <w:color w:val="000000" w:themeColor="text1"/>
        </w:rPr>
        <w:lastRenderedPageBreak/>
        <w:t xml:space="preserve">7.3.2. Пеня начисляется за каждый день просрочки исполнения </w:t>
      </w:r>
      <w:r w:rsidR="00085B57" w:rsidRPr="004931C7">
        <w:rPr>
          <w:color w:val="000000" w:themeColor="text1"/>
        </w:rPr>
        <w:t xml:space="preserve">Исполнителем </w:t>
      </w:r>
      <w:r w:rsidRPr="004931C7">
        <w:rPr>
          <w:color w:val="000000" w:themeColor="text1"/>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w:t>
      </w:r>
      <w:r w:rsidR="00085B57" w:rsidRPr="004931C7">
        <w:rPr>
          <w:color w:val="000000" w:themeColor="text1"/>
        </w:rPr>
        <w:t xml:space="preserve"> Исполнителем</w:t>
      </w:r>
      <w:r w:rsidRPr="004931C7">
        <w:rPr>
          <w:color w:val="000000" w:themeColor="text1"/>
        </w:rPr>
        <w:t>, за исключением случаев, если законодательством Российской Федерации установлен иной порядок начисления пени</w:t>
      </w:r>
      <w:bookmarkEnd w:id="5"/>
      <w:r w:rsidRPr="004931C7">
        <w:rPr>
          <w:color w:val="000000" w:themeColor="text1"/>
        </w:rPr>
        <w:t>.</w:t>
      </w:r>
    </w:p>
    <w:p w14:paraId="2AE097D4"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 xml:space="preserve">7.3.3. Штрафы начисляются за неисполнение или ненадлежащее исполнение </w:t>
      </w:r>
      <w:r w:rsidR="00085B57" w:rsidRPr="004931C7">
        <w:rPr>
          <w:color w:val="000000" w:themeColor="text1"/>
        </w:rPr>
        <w:t xml:space="preserve">Исполнителем </w:t>
      </w:r>
      <w:r w:rsidRPr="004931C7">
        <w:rPr>
          <w:color w:val="000000" w:themeColor="text1"/>
        </w:rPr>
        <w:t xml:space="preserve">обязательств, предусмотренных Контрактом, за исключением просрочки исполнения </w:t>
      </w:r>
      <w:r w:rsidR="00085B57" w:rsidRPr="004931C7">
        <w:rPr>
          <w:color w:val="000000" w:themeColor="text1"/>
        </w:rPr>
        <w:t xml:space="preserve">Исполнителем </w:t>
      </w:r>
      <w:r w:rsidRPr="004931C7">
        <w:rPr>
          <w:color w:val="000000" w:themeColor="text1"/>
        </w:rPr>
        <w:t>обязательств (в том числе гарантийного обязательства), предусмотренных Контрактом.</w:t>
      </w:r>
    </w:p>
    <w:p w14:paraId="052D79DC"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 xml:space="preserve">7.3.4. За каждый факт неисполнения или ненадлежащего исполнения </w:t>
      </w:r>
      <w:r w:rsidR="00085B57" w:rsidRPr="004931C7">
        <w:rPr>
          <w:color w:val="000000" w:themeColor="text1"/>
        </w:rPr>
        <w:t xml:space="preserve">Исполнителем </w:t>
      </w:r>
      <w:r w:rsidRPr="004931C7">
        <w:rPr>
          <w:color w:val="000000" w:themeColor="text1"/>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Pr="004931C7">
        <w:rPr>
          <w:color w:val="000000" w:themeColor="text1"/>
          <w:u w:val="single"/>
        </w:rPr>
        <w:t>10 процентов Цены Контракта</w:t>
      </w:r>
      <w:r w:rsidRPr="004931C7">
        <w:rPr>
          <w:color w:val="000000" w:themeColor="text1"/>
        </w:rPr>
        <w:t xml:space="preserve"> </w:t>
      </w:r>
      <w:r w:rsidRPr="004931C7">
        <w:rPr>
          <w:rStyle w:val="aff8"/>
          <w:color w:val="000000" w:themeColor="text1"/>
        </w:rPr>
        <w:footnoteReference w:id="3"/>
      </w:r>
      <w:r w:rsidRPr="004931C7">
        <w:rPr>
          <w:color w:val="000000" w:themeColor="text1"/>
        </w:rPr>
        <w:t>.</w:t>
      </w:r>
    </w:p>
    <w:p w14:paraId="3CA8983B" w14:textId="46BB4418"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lastRenderedPageBreak/>
        <w:t xml:space="preserve">7.3.5. За каждый факт неисполнения или ненадлежащего исполнения </w:t>
      </w:r>
      <w:r w:rsidR="00085B57" w:rsidRPr="004931C7">
        <w:rPr>
          <w:color w:val="000000" w:themeColor="text1"/>
        </w:rPr>
        <w:t xml:space="preserve">Исполнителем </w:t>
      </w:r>
      <w:r w:rsidRPr="004931C7">
        <w:rPr>
          <w:color w:val="000000" w:themeColor="text1"/>
        </w:rPr>
        <w:t xml:space="preserve">обязательства, предусмотренного Контрактом, которое не имеет стоимостного выражения, штраф устанавливается в размере </w:t>
      </w:r>
      <w:r w:rsidRPr="004931C7">
        <w:rPr>
          <w:color w:val="000000" w:themeColor="text1"/>
          <w:u w:val="single"/>
        </w:rPr>
        <w:t>1 000</w:t>
      </w:r>
      <w:r w:rsidRPr="004931C7">
        <w:rPr>
          <w:color w:val="000000" w:themeColor="text1"/>
        </w:rPr>
        <w:t xml:space="preserve"> рублей</w:t>
      </w:r>
      <w:r w:rsidRPr="004931C7">
        <w:rPr>
          <w:rStyle w:val="aff8"/>
          <w:color w:val="000000" w:themeColor="text1"/>
        </w:rPr>
        <w:footnoteReference w:id="4"/>
      </w:r>
      <w:r w:rsidRPr="004931C7">
        <w:rPr>
          <w:color w:val="000000" w:themeColor="text1"/>
        </w:rPr>
        <w:t>.</w:t>
      </w:r>
    </w:p>
    <w:p w14:paraId="2AE4E8D3"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 xml:space="preserve">7.3.6. За каждый день просрочки исполнения </w:t>
      </w:r>
      <w:r w:rsidR="00085B57" w:rsidRPr="004931C7">
        <w:rPr>
          <w:color w:val="000000" w:themeColor="text1"/>
        </w:rPr>
        <w:t xml:space="preserve">Исполнителем </w:t>
      </w:r>
      <w:r w:rsidRPr="004931C7">
        <w:rPr>
          <w:color w:val="000000" w:themeColor="text1"/>
        </w:rPr>
        <w:t xml:space="preserve">обязательств, предусмотренных Контрактом, начисляется пеня в размере, определенном в порядке, установленном в соответствии с подпунктом </w:t>
      </w:r>
      <w:r w:rsidR="002D5095" w:rsidRPr="004931C7">
        <w:rPr>
          <w:color w:val="000000" w:themeColor="text1"/>
        </w:rPr>
        <w:t>7</w:t>
      </w:r>
      <w:r w:rsidRPr="004931C7">
        <w:rPr>
          <w:color w:val="000000" w:themeColor="text1"/>
        </w:rPr>
        <w:t xml:space="preserve">.3.2 пункта </w:t>
      </w:r>
      <w:r w:rsidR="002D5095" w:rsidRPr="004931C7">
        <w:rPr>
          <w:color w:val="000000" w:themeColor="text1"/>
        </w:rPr>
        <w:t>7</w:t>
      </w:r>
      <w:r w:rsidRPr="004931C7">
        <w:rPr>
          <w:color w:val="000000" w:themeColor="text1"/>
        </w:rPr>
        <w:t>.3 Контракта.</w:t>
      </w:r>
    </w:p>
    <w:p w14:paraId="2AC4B4E1" w14:textId="77777777" w:rsidR="00C730D3" w:rsidRPr="004931C7" w:rsidRDefault="00C730D3" w:rsidP="003A62F3">
      <w:pPr>
        <w:pStyle w:val="a1"/>
        <w:numPr>
          <w:ilvl w:val="0"/>
          <w:numId w:val="0"/>
        </w:numPr>
        <w:spacing w:line="252" w:lineRule="auto"/>
        <w:ind w:firstLine="709"/>
        <w:rPr>
          <w:color w:val="000000" w:themeColor="text1"/>
        </w:rPr>
      </w:pPr>
      <w:r w:rsidRPr="004931C7">
        <w:rPr>
          <w:color w:val="000000" w:themeColor="text1"/>
        </w:rPr>
        <w:t xml:space="preserve">7.3.7. Общая сумма начисленных штрафов за неисполнение или ненадлежащее исполнение </w:t>
      </w:r>
      <w:r w:rsidR="00085B57" w:rsidRPr="004931C7">
        <w:rPr>
          <w:color w:val="000000" w:themeColor="text1"/>
        </w:rPr>
        <w:t xml:space="preserve">Исполнителем </w:t>
      </w:r>
      <w:r w:rsidRPr="004931C7">
        <w:rPr>
          <w:color w:val="000000" w:themeColor="text1"/>
        </w:rPr>
        <w:t>обязательств, предусмотренных Контрактом, не может превышать Цену Контракта.</w:t>
      </w:r>
    </w:p>
    <w:p w14:paraId="575BE77D" w14:textId="77777777" w:rsidR="00C730D3" w:rsidRPr="004931C7" w:rsidRDefault="00C730D3" w:rsidP="003A62F3">
      <w:pPr>
        <w:pStyle w:val="a0"/>
        <w:numPr>
          <w:ilvl w:val="0"/>
          <w:numId w:val="0"/>
        </w:numPr>
        <w:spacing w:line="252" w:lineRule="auto"/>
        <w:ind w:firstLine="709"/>
        <w:rPr>
          <w:color w:val="000000" w:themeColor="text1"/>
          <w:szCs w:val="24"/>
          <w:lang w:val="ru-RU"/>
        </w:rPr>
      </w:pPr>
      <w:r w:rsidRPr="004931C7">
        <w:rPr>
          <w:color w:val="000000" w:themeColor="text1"/>
          <w:szCs w:val="24"/>
          <w:lang w:val="ru-RU"/>
        </w:rPr>
        <w:t xml:space="preserve">7.4. Убытки, причиненные Заказчику в связи с неисполнением или ненадлежащим исполнением </w:t>
      </w:r>
      <w:r w:rsidR="00085B57" w:rsidRPr="004931C7">
        <w:rPr>
          <w:color w:val="000000" w:themeColor="text1"/>
          <w:szCs w:val="24"/>
          <w:lang w:val="ru-RU"/>
        </w:rPr>
        <w:t xml:space="preserve">Исполнителем </w:t>
      </w:r>
      <w:r w:rsidRPr="004931C7">
        <w:rPr>
          <w:color w:val="000000" w:themeColor="text1"/>
          <w:szCs w:val="24"/>
          <w:lang w:val="ru-RU"/>
        </w:rPr>
        <w:t>своих обязательств по Контракту, могут быть взысканы в полной сумме сверх неустойки.</w:t>
      </w:r>
    </w:p>
    <w:p w14:paraId="7BCC98BF" w14:textId="77777777" w:rsidR="00C730D3" w:rsidRPr="004931C7" w:rsidRDefault="00C730D3" w:rsidP="003A62F3">
      <w:pPr>
        <w:suppressAutoHyphens/>
        <w:spacing w:line="252" w:lineRule="auto"/>
        <w:ind w:firstLine="709"/>
        <w:jc w:val="both"/>
        <w:rPr>
          <w:color w:val="000000" w:themeColor="text1"/>
          <w:lang w:eastAsia="en-US"/>
        </w:rPr>
      </w:pPr>
      <w:r w:rsidRPr="004931C7">
        <w:rPr>
          <w:color w:val="000000" w:themeColor="text1"/>
          <w:lang w:eastAsia="en-US"/>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30CDEA1" w14:textId="77777777" w:rsidR="00C730D3" w:rsidRPr="004931C7" w:rsidRDefault="00C730D3" w:rsidP="003A62F3">
      <w:pPr>
        <w:pStyle w:val="a0"/>
        <w:numPr>
          <w:ilvl w:val="0"/>
          <w:numId w:val="0"/>
        </w:numPr>
        <w:spacing w:line="252" w:lineRule="auto"/>
        <w:ind w:firstLine="709"/>
        <w:rPr>
          <w:color w:val="000000" w:themeColor="text1"/>
          <w:szCs w:val="24"/>
          <w:lang w:val="ru-RU"/>
        </w:rPr>
      </w:pPr>
      <w:r w:rsidRPr="004931C7">
        <w:rPr>
          <w:color w:val="000000" w:themeColor="text1"/>
          <w:szCs w:val="24"/>
          <w:lang w:val="ru-RU"/>
        </w:rPr>
        <w:t>7.6. Уплата неустойки и возмещение убытков не освобождает Стороны от исполнения обязательств по Контракту.</w:t>
      </w:r>
    </w:p>
    <w:p w14:paraId="4FC5C172" w14:textId="77777777" w:rsidR="00C730D3" w:rsidRPr="004931C7" w:rsidRDefault="00C730D3" w:rsidP="003A62F3">
      <w:pPr>
        <w:pStyle w:val="a0"/>
        <w:numPr>
          <w:ilvl w:val="0"/>
          <w:numId w:val="0"/>
        </w:numPr>
        <w:spacing w:line="252" w:lineRule="auto"/>
        <w:ind w:firstLine="709"/>
        <w:rPr>
          <w:color w:val="000000" w:themeColor="text1"/>
          <w:szCs w:val="24"/>
          <w:lang w:val="ru-RU"/>
        </w:rPr>
      </w:pPr>
      <w:r w:rsidRPr="004931C7">
        <w:rPr>
          <w:color w:val="000000" w:themeColor="text1"/>
          <w:szCs w:val="24"/>
          <w:lang w:val="ru-RU"/>
        </w:rPr>
        <w:t>7.7. Ответственность Сторон в иных случаях определяется в соответствии с законодательством Российской Федерации.</w:t>
      </w:r>
    </w:p>
    <w:p w14:paraId="709B0F19" w14:textId="77777777" w:rsidR="00C730D3" w:rsidRPr="004931C7" w:rsidRDefault="00C730D3" w:rsidP="003A62F3">
      <w:pPr>
        <w:pStyle w:val="a0"/>
        <w:numPr>
          <w:ilvl w:val="0"/>
          <w:numId w:val="0"/>
        </w:numPr>
        <w:spacing w:line="252" w:lineRule="auto"/>
        <w:ind w:firstLine="709"/>
        <w:rPr>
          <w:color w:val="000000" w:themeColor="text1"/>
          <w:szCs w:val="24"/>
          <w:lang w:val="ru-RU"/>
        </w:rPr>
      </w:pPr>
      <w:r w:rsidRPr="004931C7">
        <w:rPr>
          <w:color w:val="000000" w:themeColor="text1"/>
          <w:szCs w:val="24"/>
          <w:lang w:val="ru-RU"/>
        </w:rPr>
        <w:t xml:space="preserve">7.8. Заказчик вправе удержать сумму неустойки (штрафа, пени) из причитающихся </w:t>
      </w:r>
      <w:r w:rsidR="00085B57" w:rsidRPr="004931C7">
        <w:rPr>
          <w:color w:val="000000" w:themeColor="text1"/>
          <w:szCs w:val="24"/>
          <w:lang w:val="ru-RU"/>
        </w:rPr>
        <w:t xml:space="preserve">Исполнителю </w:t>
      </w:r>
      <w:r w:rsidRPr="004931C7">
        <w:rPr>
          <w:color w:val="000000" w:themeColor="text1"/>
          <w:szCs w:val="24"/>
          <w:lang w:val="ru-RU"/>
        </w:rPr>
        <w:t>выплат по Контракту или зачесть неустойку в счет указанных выплат.</w:t>
      </w:r>
    </w:p>
    <w:p w14:paraId="079F2660" w14:textId="419733AB" w:rsidR="00C730D3" w:rsidRDefault="00C730D3" w:rsidP="003A62F3">
      <w:pPr>
        <w:pStyle w:val="a0"/>
        <w:numPr>
          <w:ilvl w:val="0"/>
          <w:numId w:val="0"/>
        </w:numPr>
        <w:spacing w:line="252" w:lineRule="auto"/>
        <w:ind w:firstLine="709"/>
        <w:rPr>
          <w:color w:val="000000" w:themeColor="text1"/>
          <w:szCs w:val="24"/>
          <w:lang w:val="ru-RU"/>
        </w:rPr>
      </w:pPr>
      <w:r w:rsidRPr="004931C7">
        <w:rPr>
          <w:color w:val="000000" w:themeColor="text1"/>
          <w:szCs w:val="24"/>
          <w:lang w:val="ru-RU"/>
        </w:rPr>
        <w:t xml:space="preserve">7.9. 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количества товара, а также иных обстоятельств, повлекших причинение ущерба Заказчику, </w:t>
      </w:r>
      <w:r w:rsidR="00085B57" w:rsidRPr="004931C7">
        <w:rPr>
          <w:color w:val="000000" w:themeColor="text1"/>
          <w:szCs w:val="24"/>
          <w:lang w:val="ru-RU"/>
        </w:rPr>
        <w:t>Исполнитель</w:t>
      </w:r>
      <w:r w:rsidRPr="004931C7">
        <w:rPr>
          <w:color w:val="000000" w:themeColor="text1"/>
          <w:szCs w:val="24"/>
          <w:lang w:val="ru-RU"/>
        </w:rPr>
        <w:t xml:space="preserve">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w:t>
      </w:r>
      <w:r w:rsidR="00761AD6" w:rsidRPr="004931C7">
        <w:rPr>
          <w:color w:val="000000" w:themeColor="text1"/>
          <w:szCs w:val="24"/>
          <w:lang w:val="ru-RU"/>
        </w:rPr>
        <w:t>5</w:t>
      </w:r>
      <w:r w:rsidRPr="004931C7">
        <w:rPr>
          <w:color w:val="000000" w:themeColor="text1"/>
          <w:szCs w:val="24"/>
          <w:lang w:val="ru-RU"/>
        </w:rPr>
        <w:t xml:space="preserve"> Контракта.</w:t>
      </w:r>
    </w:p>
    <w:p w14:paraId="60A5F02D" w14:textId="77777777" w:rsidR="003A62F3" w:rsidRPr="004931C7" w:rsidRDefault="003A62F3" w:rsidP="003A62F3">
      <w:pPr>
        <w:pStyle w:val="a0"/>
        <w:numPr>
          <w:ilvl w:val="0"/>
          <w:numId w:val="0"/>
        </w:numPr>
        <w:spacing w:line="252" w:lineRule="auto"/>
        <w:ind w:firstLine="709"/>
        <w:rPr>
          <w:color w:val="000000" w:themeColor="text1"/>
          <w:szCs w:val="24"/>
          <w:lang w:val="ru-RU"/>
        </w:rPr>
      </w:pPr>
    </w:p>
    <w:p w14:paraId="7F8FE0C0" w14:textId="77777777" w:rsidR="00F30D82" w:rsidRPr="004931C7" w:rsidRDefault="00285177" w:rsidP="003A62F3">
      <w:pPr>
        <w:pStyle w:val="ad"/>
        <w:numPr>
          <w:ilvl w:val="0"/>
          <w:numId w:val="9"/>
        </w:numPr>
        <w:spacing w:line="252" w:lineRule="auto"/>
        <w:ind w:left="0" w:firstLine="0"/>
        <w:jc w:val="center"/>
        <w:rPr>
          <w:b/>
          <w:bCs/>
          <w:color w:val="000000" w:themeColor="text1"/>
        </w:rPr>
      </w:pPr>
      <w:r w:rsidRPr="004931C7">
        <w:rPr>
          <w:b/>
          <w:bCs/>
          <w:color w:val="000000" w:themeColor="text1"/>
        </w:rPr>
        <w:t xml:space="preserve"> </w:t>
      </w:r>
      <w:r w:rsidR="007C24EB" w:rsidRPr="004931C7">
        <w:rPr>
          <w:b/>
          <w:bCs/>
          <w:color w:val="000000" w:themeColor="text1"/>
        </w:rPr>
        <w:t>Обстоятельства непреодолимой силы</w:t>
      </w:r>
    </w:p>
    <w:p w14:paraId="4DAE2893" w14:textId="77777777" w:rsidR="00F30D82" w:rsidRPr="004931C7" w:rsidRDefault="00F30D82" w:rsidP="003A62F3">
      <w:pPr>
        <w:spacing w:line="252" w:lineRule="auto"/>
        <w:ind w:firstLine="709"/>
        <w:contextualSpacing/>
        <w:jc w:val="both"/>
        <w:rPr>
          <w:color w:val="000000" w:themeColor="text1"/>
        </w:rPr>
      </w:pPr>
      <w:r w:rsidRPr="004931C7">
        <w:rPr>
          <w:color w:val="000000" w:themeColor="text1"/>
        </w:rPr>
        <w:t>8.1.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обстоятельства, которые Стороны были не в состоянии предвидеть и предотвратить.</w:t>
      </w:r>
    </w:p>
    <w:p w14:paraId="2D576EF0" w14:textId="77777777" w:rsidR="00F30D82" w:rsidRPr="004931C7" w:rsidRDefault="00F30D82" w:rsidP="003A62F3">
      <w:pPr>
        <w:spacing w:line="252" w:lineRule="auto"/>
        <w:ind w:firstLine="720"/>
        <w:contextualSpacing/>
        <w:jc w:val="both"/>
        <w:rPr>
          <w:color w:val="000000" w:themeColor="text1"/>
        </w:rPr>
      </w:pPr>
      <w:r w:rsidRPr="004931C7">
        <w:rPr>
          <w:color w:val="000000" w:themeColor="text1"/>
        </w:rPr>
        <w:t>8.2.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14:paraId="0E47B75F" w14:textId="77777777" w:rsidR="00F30D82" w:rsidRPr="004931C7" w:rsidRDefault="00F30D82" w:rsidP="003A62F3">
      <w:pPr>
        <w:spacing w:line="252" w:lineRule="auto"/>
        <w:ind w:firstLine="720"/>
        <w:contextualSpacing/>
        <w:jc w:val="both"/>
        <w:rPr>
          <w:color w:val="000000" w:themeColor="text1"/>
        </w:rPr>
      </w:pPr>
      <w:r w:rsidRPr="004931C7">
        <w:rPr>
          <w:color w:val="000000" w:themeColor="text1"/>
        </w:rPr>
        <w:t>8.3.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285177" w:rsidRPr="004931C7">
        <w:rPr>
          <w:color w:val="000000" w:themeColor="text1"/>
        </w:rPr>
        <w:t>Пяти</w:t>
      </w:r>
      <w:r w:rsidRPr="004931C7">
        <w:rPr>
          <w:color w:val="000000" w:themeColor="text1"/>
        </w:rPr>
        <w:t>) календарных дней с момента (дня)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7052643E" w14:textId="1E54958D" w:rsidR="00F30D82" w:rsidRDefault="00F30D82" w:rsidP="003A62F3">
      <w:pPr>
        <w:tabs>
          <w:tab w:val="left" w:pos="1142"/>
        </w:tabs>
        <w:spacing w:line="252" w:lineRule="auto"/>
        <w:ind w:firstLine="720"/>
        <w:contextualSpacing/>
        <w:jc w:val="both"/>
        <w:rPr>
          <w:rStyle w:val="FontStyle23"/>
          <w:color w:val="000000" w:themeColor="text1"/>
        </w:rPr>
      </w:pPr>
      <w:r w:rsidRPr="004931C7">
        <w:rPr>
          <w:rStyle w:val="FontStyle23"/>
          <w:color w:val="000000" w:themeColor="text1"/>
        </w:rPr>
        <w:lastRenderedPageBreak/>
        <w:t>8.4. Если данные обстоятельства будут длиться более двух календарных месяцев с момента (дня)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40FC3DF2" w14:textId="77777777" w:rsidR="00532D4B" w:rsidRDefault="00532D4B" w:rsidP="003A62F3">
      <w:pPr>
        <w:tabs>
          <w:tab w:val="left" w:pos="1142"/>
        </w:tabs>
        <w:spacing w:line="252" w:lineRule="auto"/>
        <w:ind w:firstLine="720"/>
        <w:contextualSpacing/>
        <w:jc w:val="both"/>
        <w:rPr>
          <w:rStyle w:val="FontStyle23"/>
          <w:color w:val="000000" w:themeColor="text1"/>
        </w:rPr>
      </w:pPr>
    </w:p>
    <w:p w14:paraId="23DC8939" w14:textId="77777777" w:rsidR="00F30D82" w:rsidRPr="004931C7" w:rsidRDefault="00A90FBE" w:rsidP="003A62F3">
      <w:pPr>
        <w:pStyle w:val="Style14"/>
        <w:widowControl/>
        <w:tabs>
          <w:tab w:val="left" w:pos="2486"/>
        </w:tabs>
        <w:suppressAutoHyphens/>
        <w:autoSpaceDN/>
        <w:adjustRightInd/>
        <w:spacing w:line="252" w:lineRule="auto"/>
        <w:jc w:val="center"/>
        <w:rPr>
          <w:rStyle w:val="FontStyle23"/>
          <w:b/>
          <w:bCs/>
          <w:color w:val="000000" w:themeColor="text1"/>
        </w:rPr>
      </w:pPr>
      <w:r w:rsidRPr="004931C7">
        <w:rPr>
          <w:rStyle w:val="FontStyle23"/>
          <w:b/>
          <w:bCs/>
          <w:color w:val="000000" w:themeColor="text1"/>
        </w:rPr>
        <w:t xml:space="preserve">9. </w:t>
      </w:r>
      <w:r w:rsidR="007C24EB" w:rsidRPr="004931C7">
        <w:rPr>
          <w:rStyle w:val="FontStyle23"/>
          <w:b/>
          <w:bCs/>
          <w:color w:val="000000" w:themeColor="text1"/>
        </w:rPr>
        <w:t xml:space="preserve">Изменение и порядок расторжения </w:t>
      </w:r>
      <w:r w:rsidR="009C1C29" w:rsidRPr="004931C7">
        <w:rPr>
          <w:rStyle w:val="FontStyle23"/>
          <w:b/>
          <w:bCs/>
          <w:color w:val="000000" w:themeColor="text1"/>
        </w:rPr>
        <w:t>Контракта</w:t>
      </w:r>
    </w:p>
    <w:p w14:paraId="5E891C5B" w14:textId="7E827F13" w:rsidR="006A362B" w:rsidRPr="004931C7" w:rsidRDefault="006A362B" w:rsidP="003A62F3">
      <w:pPr>
        <w:pStyle w:val="Style22"/>
        <w:widowControl/>
        <w:numPr>
          <w:ilvl w:val="1"/>
          <w:numId w:val="4"/>
        </w:numPr>
        <w:tabs>
          <w:tab w:val="num" w:pos="360"/>
          <w:tab w:val="left" w:pos="993"/>
          <w:tab w:val="left" w:pos="1134"/>
        </w:tabs>
        <w:spacing w:line="252" w:lineRule="auto"/>
        <w:ind w:left="0" w:firstLine="720"/>
        <w:contextualSpacing/>
        <w:jc w:val="both"/>
        <w:rPr>
          <w:rStyle w:val="FontStyle103"/>
          <w:color w:val="000000" w:themeColor="text1"/>
          <w:sz w:val="24"/>
          <w:szCs w:val="24"/>
        </w:rPr>
      </w:pPr>
      <w:r w:rsidRPr="004931C7">
        <w:rPr>
          <w:rStyle w:val="FontStyle103"/>
          <w:color w:val="000000" w:themeColor="text1"/>
          <w:sz w:val="24"/>
          <w:szCs w:val="24"/>
        </w:rPr>
        <w:t xml:space="preserve">Изменение положений настоящего Контракта допускается в случаях, предусмотренных законодательством Российской Федерации. Изменения оформляются в письменном виде путем подписания Сторонами дополнительных соглашений к Контракту, а также </w:t>
      </w:r>
      <w:r w:rsidRPr="004931C7">
        <w:rPr>
          <w:color w:val="000000" w:themeColor="text1"/>
        </w:rPr>
        <w:t>с использованием программно-аппаратных средств электронной площадки.</w:t>
      </w:r>
      <w:r w:rsidRPr="004931C7">
        <w:rPr>
          <w:rStyle w:val="FontStyle103"/>
          <w:color w:val="000000" w:themeColor="text1"/>
          <w:sz w:val="24"/>
          <w:szCs w:val="24"/>
        </w:rPr>
        <w:t xml:space="preserve"> Все приложения и дополнения являются неотъемлемой частью Контракта. Дополнения вступают в силу после подписания Сторонами.</w:t>
      </w:r>
    </w:p>
    <w:p w14:paraId="4D11C84B" w14:textId="0DD60709" w:rsidR="00F30D82" w:rsidRPr="004931C7" w:rsidRDefault="00F30D82" w:rsidP="003A62F3">
      <w:pPr>
        <w:pStyle w:val="Style22"/>
        <w:widowControl/>
        <w:numPr>
          <w:ilvl w:val="1"/>
          <w:numId w:val="4"/>
        </w:numPr>
        <w:tabs>
          <w:tab w:val="num" w:pos="360"/>
          <w:tab w:val="left" w:pos="993"/>
          <w:tab w:val="left" w:pos="1134"/>
        </w:tabs>
        <w:suppressAutoHyphens/>
        <w:snapToGrid w:val="0"/>
        <w:spacing w:line="252" w:lineRule="auto"/>
        <w:ind w:left="0" w:firstLine="720"/>
        <w:contextualSpacing/>
        <w:jc w:val="both"/>
        <w:rPr>
          <w:color w:val="000000" w:themeColor="text1"/>
          <w:lang w:eastAsia="ar-SA"/>
        </w:rPr>
      </w:pPr>
      <w:r w:rsidRPr="004931C7">
        <w:rPr>
          <w:color w:val="000000" w:themeColor="text1"/>
          <w:lang w:eastAsia="ar-SA"/>
        </w:rPr>
        <w:t>Цена Контракта может быть снижена по соглашению сторон без</w:t>
      </w:r>
      <w:r w:rsidR="000D24C2" w:rsidRPr="004931C7">
        <w:rPr>
          <w:color w:val="000000" w:themeColor="text1"/>
          <w:lang w:eastAsia="ar-SA"/>
        </w:rPr>
        <w:t xml:space="preserve"> </w:t>
      </w:r>
      <w:r w:rsidRPr="004931C7">
        <w:rPr>
          <w:color w:val="000000" w:themeColor="text1"/>
          <w:lang w:eastAsia="ar-SA"/>
        </w:rPr>
        <w:t>изменения предусмотренных контрактом объема услуги, качества оказываемой услуги и иных условий исполнения Контракта.</w:t>
      </w:r>
    </w:p>
    <w:p w14:paraId="3E3DBB0A" w14:textId="77777777" w:rsidR="00F30D82" w:rsidRPr="004931C7" w:rsidRDefault="00F30D82" w:rsidP="003A62F3">
      <w:pPr>
        <w:suppressAutoHyphens/>
        <w:snapToGrid w:val="0"/>
        <w:spacing w:line="252" w:lineRule="auto"/>
        <w:ind w:firstLine="720"/>
        <w:contextualSpacing/>
        <w:jc w:val="both"/>
        <w:rPr>
          <w:color w:val="000000" w:themeColor="text1"/>
          <w:lang w:eastAsia="ar-SA"/>
        </w:rPr>
      </w:pPr>
      <w:r w:rsidRPr="004931C7">
        <w:rPr>
          <w:color w:val="000000" w:themeColor="text1"/>
          <w:lang w:eastAsia="ar-SA"/>
        </w:rPr>
        <w:t>9.3. Заказчик по согласованию с Исполнителем в ходе исполнения Контракта вправе изменить не более чем на десять процентов объем всех предусмотренных Контрактом услуг, при изменении потребности в услугах, на предоставление которых заключен Контракт. При предоставлении дополнительного количества таких услуг Заказчик по согласованию с Исполнителем вправе изменить первоначальную цену Контракта пропорционально объему таких услуг, но не более чем на десять процентов такой цены Контракта, а при внесении соответствующих изменений в Контракт в связи с сокращением потребности в оказании таких услуг, Заказчик обязан изменить цену Контракта указанным образом. Цена единицы дополнительно предоставляемых услуг и цена единицы услуги при сокращении потребности в оказании части таких услуг определяются как частное от деления первоначальной цены Контракта на предусмотренный в Контракте объем таких услуг.</w:t>
      </w:r>
    </w:p>
    <w:p w14:paraId="613D47A5" w14:textId="77777777" w:rsidR="00F30D82" w:rsidRPr="004931C7" w:rsidRDefault="00F30D82" w:rsidP="003A62F3">
      <w:pPr>
        <w:suppressAutoHyphens/>
        <w:snapToGrid w:val="0"/>
        <w:spacing w:line="252" w:lineRule="auto"/>
        <w:ind w:firstLine="720"/>
        <w:contextualSpacing/>
        <w:jc w:val="both"/>
        <w:rPr>
          <w:color w:val="000000" w:themeColor="text1"/>
          <w:lang w:eastAsia="ar-SA"/>
        </w:rPr>
      </w:pPr>
      <w:r w:rsidRPr="004931C7">
        <w:rPr>
          <w:color w:val="000000" w:themeColor="text1"/>
          <w:lang w:eastAsia="ar-SA"/>
        </w:rPr>
        <w:t>9.4. В случаях, предусмотренных пунктом 6 статьи 161 Бюджетного кодекса Российской Федерации, при уменьшении ранее доведенных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14:paraId="0DFBC430" w14:textId="77777777" w:rsidR="00B56C7C" w:rsidRPr="004931C7" w:rsidRDefault="00B56C7C" w:rsidP="00B56C7C">
      <w:pPr>
        <w:pStyle w:val="Style22"/>
        <w:widowControl/>
        <w:tabs>
          <w:tab w:val="left" w:pos="993"/>
          <w:tab w:val="left" w:pos="1134"/>
        </w:tabs>
        <w:spacing w:line="252" w:lineRule="auto"/>
        <w:ind w:firstLine="720"/>
        <w:contextualSpacing/>
        <w:jc w:val="both"/>
        <w:rPr>
          <w:color w:val="000000" w:themeColor="text1"/>
        </w:rPr>
      </w:pPr>
      <w:r w:rsidRPr="004931C7">
        <w:rPr>
          <w:color w:val="000000" w:themeColor="text1"/>
        </w:rPr>
        <w:t>9.5. При исполнении Контракта (за исключением случаев, которые предусмотрен</w:t>
      </w:r>
      <w:r>
        <w:rPr>
          <w:color w:val="000000" w:themeColor="text1"/>
        </w:rPr>
        <w:t>н</w:t>
      </w:r>
      <w:r w:rsidRPr="004931C7">
        <w:rPr>
          <w:color w:val="000000" w:themeColor="text1"/>
        </w:rPr>
        <w:t>ы</w:t>
      </w:r>
      <w:r>
        <w:rPr>
          <w:color w:val="000000" w:themeColor="text1"/>
        </w:rPr>
        <w:t>х</w:t>
      </w:r>
      <w:r w:rsidRPr="004931C7">
        <w:rPr>
          <w:color w:val="000000" w:themeColor="text1"/>
        </w:rPr>
        <w:t xml:space="preserve"> </w:t>
      </w:r>
      <w:r w:rsidRPr="00DF1699">
        <w:rPr>
          <w:color w:val="000000" w:themeColor="text1"/>
        </w:rPr>
        <w:t>подпунктом "в" пункта 1, подпунктом "б" пункта 2, подпунктом "в" пункта 3 части 4 статьи 14</w:t>
      </w:r>
      <w:r w:rsidRPr="004931C7">
        <w:rPr>
          <w:color w:val="000000" w:themeColor="text1"/>
        </w:rPr>
        <w:t xml:space="preserve"> Федерального закона</w:t>
      </w:r>
      <w:r>
        <w:rPr>
          <w:color w:val="000000" w:themeColor="text1"/>
        </w:rPr>
        <w:t xml:space="preserve"> </w:t>
      </w:r>
      <w:r w:rsidRPr="004931C7">
        <w:rPr>
          <w:color w:val="000000" w:themeColor="text1"/>
        </w:rPr>
        <w:t>от 05.04.2013 № 44-ФЗ)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w:t>
      </w:r>
      <w:r>
        <w:rPr>
          <w:color w:val="000000" w:themeColor="text1"/>
        </w:rPr>
        <w:t>е</w:t>
      </w:r>
      <w:r w:rsidRPr="004931C7">
        <w:rPr>
          <w:color w:val="000000" w:themeColor="text1"/>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w:t>
      </w:r>
      <w:r>
        <w:rPr>
          <w:color w:val="000000" w:themeColor="text1"/>
        </w:rPr>
        <w:t xml:space="preserve"> </w:t>
      </w:r>
    </w:p>
    <w:p w14:paraId="7CFB8B28" w14:textId="77777777" w:rsidR="00B56C7C" w:rsidRDefault="00B56C7C" w:rsidP="00B56C7C">
      <w:pPr>
        <w:pStyle w:val="Style22"/>
        <w:widowControl/>
        <w:tabs>
          <w:tab w:val="left" w:pos="993"/>
          <w:tab w:val="left" w:pos="1134"/>
        </w:tabs>
        <w:spacing w:line="252" w:lineRule="auto"/>
        <w:ind w:firstLine="720"/>
        <w:contextualSpacing/>
        <w:jc w:val="both"/>
        <w:rPr>
          <w:color w:val="000000" w:themeColor="text1"/>
          <w:lang w:bidi="ru-RU"/>
        </w:rPr>
      </w:pPr>
      <w:r w:rsidRPr="004931C7">
        <w:rPr>
          <w:color w:val="000000" w:themeColor="text1"/>
        </w:rPr>
        <w:t xml:space="preserve">9.6. </w:t>
      </w:r>
      <w:r w:rsidRPr="00720D0A">
        <w:rPr>
          <w:color w:val="000000" w:themeColor="text1"/>
          <w:lang w:bidi="ru-RU"/>
        </w:rPr>
        <w:t xml:space="preserve">Контракт может быть расторгнут по соглашению Сторон, по решению суда, либо </w:t>
      </w:r>
      <w:r w:rsidRPr="00720D0A">
        <w:rPr>
          <w:color w:val="000000" w:themeColor="text1"/>
          <w:lang w:bidi="ru-RU"/>
        </w:rPr>
        <w:br/>
        <w:t xml:space="preserve">в случае одностороннего отказа Стороны Контракта от его исполнения в соответствии </w:t>
      </w:r>
      <w:r w:rsidRPr="00720D0A">
        <w:rPr>
          <w:color w:val="000000" w:themeColor="text1"/>
          <w:lang w:bidi="ru-RU"/>
        </w:rPr>
        <w:br/>
        <w:t>с гражданским законодательством Российской Федерации с соблюдением требований ст. 95 Федерального закона от 05.04.2013 № 44-ФЗ.</w:t>
      </w:r>
    </w:p>
    <w:p w14:paraId="68589FE3" w14:textId="77777777" w:rsidR="00B56C7C" w:rsidRDefault="00B56C7C" w:rsidP="00B56C7C">
      <w:pPr>
        <w:pStyle w:val="Style22"/>
        <w:widowControl/>
        <w:tabs>
          <w:tab w:val="left" w:pos="993"/>
          <w:tab w:val="left" w:pos="1134"/>
        </w:tabs>
        <w:spacing w:line="252" w:lineRule="auto"/>
        <w:ind w:firstLine="720"/>
        <w:contextualSpacing/>
        <w:jc w:val="both"/>
        <w:rPr>
          <w:color w:val="000000" w:themeColor="text1"/>
          <w:lang w:bidi="ru-RU"/>
        </w:rPr>
      </w:pPr>
      <w:r>
        <w:rPr>
          <w:color w:val="000000" w:themeColor="text1"/>
          <w:lang w:bidi="ru-RU"/>
        </w:rPr>
        <w:t xml:space="preserve">9.7. </w:t>
      </w:r>
      <w:r w:rsidRPr="00720D0A">
        <w:rPr>
          <w:color w:val="000000" w:themeColor="text1"/>
          <w:lang w:bidi="ru-RU"/>
        </w:rPr>
        <w:t>Расторжение Контракта по соглашению Сторон производится путем подписания Сторонами соответствующего соглашения о расторжении Контракта.</w:t>
      </w:r>
    </w:p>
    <w:p w14:paraId="2AFAA44D" w14:textId="77777777" w:rsidR="00B56C7C" w:rsidRDefault="00B56C7C" w:rsidP="00B56C7C">
      <w:pPr>
        <w:pStyle w:val="Style22"/>
        <w:widowControl/>
        <w:tabs>
          <w:tab w:val="left" w:pos="993"/>
          <w:tab w:val="left" w:pos="1134"/>
        </w:tabs>
        <w:spacing w:line="252" w:lineRule="auto"/>
        <w:ind w:firstLine="720"/>
        <w:contextualSpacing/>
        <w:jc w:val="both"/>
        <w:rPr>
          <w:color w:val="000000" w:themeColor="text1"/>
        </w:rPr>
      </w:pPr>
      <w:r>
        <w:rPr>
          <w:color w:val="000000" w:themeColor="text1"/>
          <w:lang w:bidi="ru-RU"/>
        </w:rPr>
        <w:t xml:space="preserve">9.8. </w:t>
      </w:r>
      <w:r w:rsidRPr="00720D0A">
        <w:rPr>
          <w:color w:val="000000" w:themeColor="text1"/>
          <w:lang w:bidi="ru-RU"/>
        </w:rPr>
        <w:t>В случае расторжения Контракта Стороны производят сверку расчетов, которой подтверждается объем исполненных обязательств Исполнителем</w:t>
      </w:r>
      <w:r>
        <w:rPr>
          <w:color w:val="000000" w:themeColor="text1"/>
          <w:lang w:bidi="ru-RU"/>
        </w:rPr>
        <w:t>.</w:t>
      </w:r>
      <w:r w:rsidRPr="00720D0A" w:rsidDel="00720D0A">
        <w:rPr>
          <w:color w:val="000000" w:themeColor="text1"/>
          <w:lang w:bidi="ru-RU"/>
        </w:rPr>
        <w:t xml:space="preserve"> </w:t>
      </w:r>
    </w:p>
    <w:p w14:paraId="3D8E70CA" w14:textId="77777777" w:rsidR="008134DC" w:rsidRPr="004931C7" w:rsidRDefault="008134DC" w:rsidP="003A62F3">
      <w:pPr>
        <w:pStyle w:val="Style22"/>
        <w:widowControl/>
        <w:tabs>
          <w:tab w:val="left" w:pos="993"/>
          <w:tab w:val="left" w:pos="1134"/>
        </w:tabs>
        <w:spacing w:line="252" w:lineRule="auto"/>
        <w:ind w:firstLine="720"/>
        <w:contextualSpacing/>
        <w:jc w:val="both"/>
        <w:rPr>
          <w:color w:val="000000" w:themeColor="text1"/>
        </w:rPr>
      </w:pPr>
    </w:p>
    <w:p w14:paraId="6071BBBB" w14:textId="77777777" w:rsidR="008205DD" w:rsidRPr="004931C7" w:rsidRDefault="00A90FBE" w:rsidP="003A62F3">
      <w:pPr>
        <w:pStyle w:val="Style14"/>
        <w:widowControl/>
        <w:numPr>
          <w:ilvl w:val="0"/>
          <w:numId w:val="4"/>
        </w:numPr>
        <w:tabs>
          <w:tab w:val="clear" w:pos="720"/>
        </w:tabs>
        <w:suppressAutoHyphens/>
        <w:autoSpaceDN/>
        <w:adjustRightInd/>
        <w:spacing w:line="252" w:lineRule="auto"/>
        <w:ind w:left="0" w:firstLine="0"/>
        <w:jc w:val="center"/>
        <w:rPr>
          <w:b/>
          <w:bCs/>
          <w:color w:val="000000" w:themeColor="text1"/>
        </w:rPr>
      </w:pPr>
      <w:r w:rsidRPr="004931C7">
        <w:rPr>
          <w:b/>
          <w:bCs/>
          <w:color w:val="000000" w:themeColor="text1"/>
        </w:rPr>
        <w:t xml:space="preserve"> </w:t>
      </w:r>
      <w:r w:rsidR="00C0219E" w:rsidRPr="004931C7">
        <w:rPr>
          <w:b/>
          <w:bCs/>
          <w:color w:val="000000" w:themeColor="text1"/>
        </w:rPr>
        <w:t>Особые условия</w:t>
      </w:r>
    </w:p>
    <w:p w14:paraId="063BE76E" w14:textId="5A2742FC" w:rsidR="009A637A" w:rsidRDefault="00F30D82" w:rsidP="003A62F3">
      <w:pPr>
        <w:pStyle w:val="Style14"/>
        <w:widowControl/>
        <w:tabs>
          <w:tab w:val="left" w:pos="2486"/>
        </w:tabs>
        <w:suppressAutoHyphens/>
        <w:autoSpaceDN/>
        <w:adjustRightInd/>
        <w:spacing w:line="252" w:lineRule="auto"/>
        <w:ind w:firstLine="709"/>
        <w:jc w:val="both"/>
        <w:rPr>
          <w:color w:val="000000" w:themeColor="text1"/>
        </w:rPr>
      </w:pPr>
      <w:r w:rsidRPr="004931C7">
        <w:rPr>
          <w:color w:val="000000" w:themeColor="text1"/>
        </w:rPr>
        <w:t>10.</w:t>
      </w:r>
      <w:r w:rsidR="00B53CBC" w:rsidRPr="004931C7">
        <w:rPr>
          <w:color w:val="000000" w:themeColor="text1"/>
        </w:rPr>
        <w:t>1</w:t>
      </w:r>
      <w:r w:rsidRPr="004931C7">
        <w:rPr>
          <w:color w:val="000000" w:themeColor="text1"/>
        </w:rPr>
        <w:t xml:space="preserve">. </w:t>
      </w:r>
      <w:r w:rsidR="003B0546" w:rsidRPr="004931C7">
        <w:rPr>
          <w:color w:val="000000" w:themeColor="text1"/>
        </w:rPr>
        <w:t>Привлечение соисполнителей для исполнения обязательств по настоящему Контракту не допускается.</w:t>
      </w:r>
    </w:p>
    <w:p w14:paraId="432A090E" w14:textId="77777777" w:rsidR="00F30D82" w:rsidRPr="004931C7" w:rsidRDefault="00A90FBE" w:rsidP="003A62F3">
      <w:pPr>
        <w:pStyle w:val="Style14"/>
        <w:widowControl/>
        <w:tabs>
          <w:tab w:val="left" w:pos="2486"/>
        </w:tabs>
        <w:spacing w:line="252" w:lineRule="auto"/>
        <w:jc w:val="center"/>
        <w:rPr>
          <w:rStyle w:val="FontStyle23"/>
          <w:b/>
          <w:bCs/>
          <w:color w:val="000000" w:themeColor="text1"/>
        </w:rPr>
      </w:pPr>
      <w:r w:rsidRPr="004931C7">
        <w:rPr>
          <w:rStyle w:val="FontStyle23"/>
          <w:b/>
          <w:bCs/>
          <w:color w:val="000000" w:themeColor="text1"/>
        </w:rPr>
        <w:t>1</w:t>
      </w:r>
      <w:r w:rsidR="001522FB" w:rsidRPr="004931C7">
        <w:rPr>
          <w:rStyle w:val="FontStyle23"/>
          <w:b/>
          <w:bCs/>
          <w:color w:val="000000" w:themeColor="text1"/>
        </w:rPr>
        <w:t>1</w:t>
      </w:r>
      <w:r w:rsidRPr="004931C7">
        <w:rPr>
          <w:rStyle w:val="FontStyle23"/>
          <w:b/>
          <w:bCs/>
          <w:color w:val="000000" w:themeColor="text1"/>
        </w:rPr>
        <w:t xml:space="preserve">. </w:t>
      </w:r>
      <w:r w:rsidR="00C0219E" w:rsidRPr="004931C7">
        <w:rPr>
          <w:rStyle w:val="FontStyle23"/>
          <w:b/>
          <w:bCs/>
          <w:color w:val="000000" w:themeColor="text1"/>
        </w:rPr>
        <w:t>Разрешение споров</w:t>
      </w:r>
    </w:p>
    <w:p w14:paraId="3EAA2A5D" w14:textId="004950D1" w:rsidR="00F30D82" w:rsidRPr="004931C7" w:rsidRDefault="00761AD6" w:rsidP="003A62F3">
      <w:pPr>
        <w:pStyle w:val="Style7"/>
        <w:widowControl/>
        <w:tabs>
          <w:tab w:val="left" w:pos="1272"/>
        </w:tabs>
        <w:suppressAutoHyphens/>
        <w:autoSpaceDN/>
        <w:adjustRightInd/>
        <w:spacing w:line="252" w:lineRule="auto"/>
        <w:ind w:firstLine="709"/>
        <w:rPr>
          <w:rStyle w:val="FontStyle23"/>
          <w:color w:val="000000" w:themeColor="text1"/>
        </w:rPr>
      </w:pPr>
      <w:r w:rsidRPr="004931C7">
        <w:rPr>
          <w:color w:val="000000" w:themeColor="text1"/>
        </w:rPr>
        <w:t>11.1</w:t>
      </w:r>
      <w:r w:rsidR="007132A6" w:rsidRPr="004931C7">
        <w:rPr>
          <w:color w:val="000000" w:themeColor="text1"/>
        </w:rPr>
        <w:t xml:space="preserve"> </w:t>
      </w:r>
      <w:r w:rsidR="007132A6" w:rsidRPr="004931C7">
        <w:rPr>
          <w:rStyle w:val="FontStyle23"/>
          <w:color w:val="000000" w:themeColor="text1"/>
        </w:rPr>
        <w:t xml:space="preserve">Спорные вопросы и разногласия, возникающие в ходе исполнения Контракта, регулируются Сторонами путем переговоров, с соблюдением претензионного порядка. Претензии </w:t>
      </w:r>
      <w:r w:rsidR="007132A6" w:rsidRPr="004931C7">
        <w:rPr>
          <w:rStyle w:val="FontStyle23"/>
          <w:color w:val="000000" w:themeColor="text1"/>
        </w:rPr>
        <w:lastRenderedPageBreak/>
        <w:t>в связи с ненадлежащим исполнением и/или неисполнением Контракта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r w:rsidR="00F30D82" w:rsidRPr="004931C7">
        <w:rPr>
          <w:rStyle w:val="FontStyle23"/>
          <w:color w:val="000000" w:themeColor="text1"/>
        </w:rPr>
        <w:t xml:space="preserve"> </w:t>
      </w:r>
      <w:r w:rsidR="007132A6" w:rsidRPr="004931C7">
        <w:rPr>
          <w:rStyle w:val="FontStyle23"/>
          <w:color w:val="000000" w:themeColor="text1"/>
        </w:rPr>
        <w:t>Претензия подлежит рассмотрению и разрешению в течение 15 (пятнадцати) дней со дня ее получения и отправлению ответа в письменной форме в течение действия указанного срока, направившей ее Стороне.</w:t>
      </w:r>
    </w:p>
    <w:p w14:paraId="2128082E" w14:textId="0FFC91EB" w:rsidR="00F30D82" w:rsidRPr="004931C7" w:rsidRDefault="00761AD6" w:rsidP="003A62F3">
      <w:pPr>
        <w:pStyle w:val="Style7"/>
        <w:widowControl/>
        <w:tabs>
          <w:tab w:val="left" w:pos="1272"/>
        </w:tabs>
        <w:suppressAutoHyphens/>
        <w:autoSpaceDN/>
        <w:adjustRightInd/>
        <w:spacing w:line="252" w:lineRule="auto"/>
        <w:ind w:firstLine="709"/>
        <w:rPr>
          <w:rStyle w:val="FontStyle23"/>
          <w:color w:val="000000" w:themeColor="text1"/>
        </w:rPr>
      </w:pPr>
      <w:r w:rsidRPr="004931C7">
        <w:rPr>
          <w:rStyle w:val="FontStyle23"/>
          <w:color w:val="000000" w:themeColor="text1"/>
        </w:rPr>
        <w:t xml:space="preserve">11.2. </w:t>
      </w:r>
      <w:r w:rsidR="00F30D82" w:rsidRPr="004931C7">
        <w:rPr>
          <w:rStyle w:val="FontStyle23"/>
          <w:color w:val="000000" w:themeColor="text1"/>
        </w:rPr>
        <w:t>В случае не достижения взаимного согласия споры по настоящему Контракту</w:t>
      </w:r>
      <w:r w:rsidR="009E0C26" w:rsidRPr="004931C7">
        <w:rPr>
          <w:rStyle w:val="FontStyle23"/>
          <w:color w:val="000000" w:themeColor="text1"/>
        </w:rPr>
        <w:t xml:space="preserve"> разрешаются в Арбитражном суде г. Москвы</w:t>
      </w:r>
      <w:r w:rsidR="00F30D82" w:rsidRPr="004931C7">
        <w:rPr>
          <w:rStyle w:val="FontStyle23"/>
          <w:color w:val="000000" w:themeColor="text1"/>
        </w:rPr>
        <w:t>.</w:t>
      </w:r>
    </w:p>
    <w:p w14:paraId="17CE90C0" w14:textId="77777777" w:rsidR="009D111C" w:rsidRPr="004931C7" w:rsidRDefault="009D111C" w:rsidP="003A62F3">
      <w:pPr>
        <w:pStyle w:val="Style14"/>
        <w:widowControl/>
        <w:tabs>
          <w:tab w:val="left" w:pos="2486"/>
        </w:tabs>
        <w:spacing w:line="252" w:lineRule="auto"/>
        <w:jc w:val="center"/>
        <w:rPr>
          <w:rStyle w:val="FontStyle23"/>
          <w:b/>
          <w:bCs/>
          <w:color w:val="000000" w:themeColor="text1"/>
        </w:rPr>
      </w:pPr>
    </w:p>
    <w:p w14:paraId="6A93C687" w14:textId="77777777" w:rsidR="00F30D82" w:rsidRPr="004931C7" w:rsidRDefault="00F30D82" w:rsidP="003A62F3">
      <w:pPr>
        <w:pStyle w:val="Style14"/>
        <w:widowControl/>
        <w:tabs>
          <w:tab w:val="left" w:pos="2486"/>
        </w:tabs>
        <w:spacing w:line="252" w:lineRule="auto"/>
        <w:jc w:val="center"/>
        <w:rPr>
          <w:rStyle w:val="FontStyle23"/>
          <w:b/>
          <w:bCs/>
          <w:color w:val="000000" w:themeColor="text1"/>
        </w:rPr>
      </w:pPr>
      <w:r w:rsidRPr="004931C7">
        <w:rPr>
          <w:rStyle w:val="FontStyle23"/>
          <w:b/>
          <w:bCs/>
          <w:color w:val="000000" w:themeColor="text1"/>
        </w:rPr>
        <w:t>1</w:t>
      </w:r>
      <w:r w:rsidR="001522FB" w:rsidRPr="004931C7">
        <w:rPr>
          <w:rStyle w:val="FontStyle23"/>
          <w:b/>
          <w:bCs/>
          <w:color w:val="000000" w:themeColor="text1"/>
        </w:rPr>
        <w:t>2</w:t>
      </w:r>
      <w:r w:rsidRPr="004931C7">
        <w:rPr>
          <w:rStyle w:val="FontStyle23"/>
          <w:b/>
          <w:bCs/>
          <w:color w:val="000000" w:themeColor="text1"/>
        </w:rPr>
        <w:t xml:space="preserve">. </w:t>
      </w:r>
      <w:r w:rsidR="00C0219E" w:rsidRPr="004931C7">
        <w:rPr>
          <w:rStyle w:val="FontStyle23"/>
          <w:b/>
          <w:bCs/>
          <w:color w:val="000000" w:themeColor="text1"/>
        </w:rPr>
        <w:t xml:space="preserve">Срок действия </w:t>
      </w:r>
      <w:r w:rsidR="009C1C29" w:rsidRPr="004931C7">
        <w:rPr>
          <w:rStyle w:val="FontStyle23"/>
          <w:b/>
          <w:bCs/>
          <w:color w:val="000000" w:themeColor="text1"/>
        </w:rPr>
        <w:t>Контракта</w:t>
      </w:r>
    </w:p>
    <w:p w14:paraId="42340C66" w14:textId="1F5308EF" w:rsidR="00436DC9" w:rsidRPr="004931C7" w:rsidRDefault="00761AD6" w:rsidP="003A62F3">
      <w:pPr>
        <w:pStyle w:val="Style7"/>
        <w:widowControl/>
        <w:tabs>
          <w:tab w:val="left" w:pos="1310"/>
        </w:tabs>
        <w:suppressAutoHyphens/>
        <w:autoSpaceDN/>
        <w:adjustRightInd/>
        <w:spacing w:line="252" w:lineRule="auto"/>
        <w:ind w:firstLine="709"/>
        <w:contextualSpacing/>
        <w:rPr>
          <w:rStyle w:val="FontStyle103"/>
          <w:color w:val="000000" w:themeColor="text1"/>
          <w:sz w:val="24"/>
          <w:szCs w:val="24"/>
        </w:rPr>
      </w:pPr>
      <w:r w:rsidRPr="004931C7">
        <w:rPr>
          <w:rStyle w:val="FontStyle103"/>
          <w:color w:val="000000" w:themeColor="text1"/>
          <w:sz w:val="24"/>
          <w:szCs w:val="24"/>
        </w:rPr>
        <w:t xml:space="preserve">12.1. </w:t>
      </w:r>
      <w:r w:rsidR="008E3EF1" w:rsidRPr="004931C7">
        <w:rPr>
          <w:rStyle w:val="FontStyle103"/>
          <w:color w:val="000000" w:themeColor="text1"/>
          <w:sz w:val="24"/>
          <w:szCs w:val="24"/>
        </w:rPr>
        <w:t>Настоящий Контракт</w:t>
      </w:r>
      <w:r w:rsidR="00F30D82" w:rsidRPr="004931C7">
        <w:rPr>
          <w:rStyle w:val="FontStyle103"/>
          <w:color w:val="000000" w:themeColor="text1"/>
          <w:sz w:val="24"/>
          <w:szCs w:val="24"/>
        </w:rPr>
        <w:t xml:space="preserve"> вступает в силу с момент</w:t>
      </w:r>
      <w:r w:rsidR="002D694D" w:rsidRPr="004931C7">
        <w:rPr>
          <w:rStyle w:val="FontStyle103"/>
          <w:color w:val="000000" w:themeColor="text1"/>
          <w:sz w:val="24"/>
          <w:szCs w:val="24"/>
        </w:rPr>
        <w:t xml:space="preserve">а его подписания и действует </w:t>
      </w:r>
      <w:r w:rsidR="00436DC9" w:rsidRPr="004931C7">
        <w:rPr>
          <w:rStyle w:val="FontStyle103"/>
          <w:color w:val="000000" w:themeColor="text1"/>
          <w:sz w:val="24"/>
          <w:szCs w:val="24"/>
        </w:rPr>
        <w:t xml:space="preserve">до </w:t>
      </w:r>
      <w:r w:rsidR="00B377BE" w:rsidRPr="004931C7">
        <w:rPr>
          <w:rStyle w:val="FontStyle103"/>
          <w:color w:val="000000" w:themeColor="text1"/>
          <w:sz w:val="24"/>
          <w:szCs w:val="24"/>
        </w:rPr>
        <w:br/>
      </w:r>
      <w:r w:rsidR="00B70794">
        <w:rPr>
          <w:rStyle w:val="FontStyle103"/>
          <w:color w:val="000000" w:themeColor="text1"/>
          <w:sz w:val="24"/>
          <w:szCs w:val="24"/>
        </w:rPr>
        <w:t>31</w:t>
      </w:r>
      <w:r w:rsidR="00B377BE" w:rsidRPr="004931C7">
        <w:rPr>
          <w:rStyle w:val="FontStyle103"/>
          <w:color w:val="000000" w:themeColor="text1"/>
          <w:sz w:val="24"/>
          <w:szCs w:val="24"/>
        </w:rPr>
        <w:t>.</w:t>
      </w:r>
      <w:r w:rsidR="005459AA" w:rsidRPr="004931C7">
        <w:rPr>
          <w:rStyle w:val="FontStyle103"/>
          <w:color w:val="000000" w:themeColor="text1"/>
          <w:sz w:val="24"/>
          <w:szCs w:val="24"/>
        </w:rPr>
        <w:t>12</w:t>
      </w:r>
      <w:r w:rsidR="00B377BE" w:rsidRPr="004931C7">
        <w:rPr>
          <w:rStyle w:val="FontStyle103"/>
          <w:color w:val="000000" w:themeColor="text1"/>
          <w:sz w:val="24"/>
          <w:szCs w:val="24"/>
        </w:rPr>
        <w:t>.202</w:t>
      </w:r>
      <w:r w:rsidR="00B70794">
        <w:rPr>
          <w:rStyle w:val="FontStyle103"/>
          <w:color w:val="000000" w:themeColor="text1"/>
          <w:sz w:val="24"/>
          <w:szCs w:val="24"/>
        </w:rPr>
        <w:t>6</w:t>
      </w:r>
      <w:r w:rsidR="00436DC9" w:rsidRPr="004931C7">
        <w:rPr>
          <w:rStyle w:val="FontStyle103"/>
          <w:color w:val="000000" w:themeColor="text1"/>
          <w:sz w:val="24"/>
          <w:szCs w:val="24"/>
        </w:rPr>
        <w:t xml:space="preserve"> г.</w:t>
      </w:r>
    </w:p>
    <w:p w14:paraId="61CC7959" w14:textId="157DDC6D" w:rsidR="00C0219E" w:rsidRDefault="00761AD6" w:rsidP="003A62F3">
      <w:pPr>
        <w:pStyle w:val="Style7"/>
        <w:widowControl/>
        <w:tabs>
          <w:tab w:val="left" w:pos="1310"/>
        </w:tabs>
        <w:suppressAutoHyphens/>
        <w:autoSpaceDN/>
        <w:adjustRightInd/>
        <w:spacing w:line="252" w:lineRule="auto"/>
        <w:ind w:firstLine="709"/>
        <w:contextualSpacing/>
        <w:rPr>
          <w:color w:val="000000" w:themeColor="text1"/>
          <w:lang w:eastAsia="en-US"/>
        </w:rPr>
      </w:pPr>
      <w:r w:rsidRPr="004931C7">
        <w:rPr>
          <w:color w:val="000000" w:themeColor="text1"/>
          <w:lang w:eastAsia="en-US"/>
        </w:rPr>
        <w:t xml:space="preserve">12.2. </w:t>
      </w:r>
      <w:r w:rsidR="00C0219E" w:rsidRPr="004931C7">
        <w:rPr>
          <w:color w:val="000000" w:themeColor="text1"/>
          <w:lang w:eastAsia="en-US"/>
        </w:rPr>
        <w:t>Истечение срока действия Контракта не влечет прекращение обязательств Сторон по Контракту.</w:t>
      </w:r>
    </w:p>
    <w:p w14:paraId="7C58326E" w14:textId="77777777" w:rsidR="007B6F46" w:rsidRPr="004931C7" w:rsidRDefault="007B6F46" w:rsidP="003A62F3">
      <w:pPr>
        <w:pStyle w:val="Style7"/>
        <w:tabs>
          <w:tab w:val="left" w:pos="1310"/>
        </w:tabs>
        <w:suppressAutoHyphens/>
        <w:spacing w:line="252" w:lineRule="auto"/>
        <w:contextualSpacing/>
        <w:jc w:val="center"/>
        <w:rPr>
          <w:rStyle w:val="FontStyle23"/>
          <w:b/>
          <w:color w:val="000000" w:themeColor="text1"/>
        </w:rPr>
      </w:pPr>
      <w:r w:rsidRPr="004931C7">
        <w:rPr>
          <w:rStyle w:val="FontStyle23"/>
          <w:b/>
          <w:color w:val="000000" w:themeColor="text1"/>
        </w:rPr>
        <w:t>1</w:t>
      </w:r>
      <w:r w:rsidR="001522FB" w:rsidRPr="004931C7">
        <w:rPr>
          <w:rStyle w:val="FontStyle23"/>
          <w:b/>
          <w:color w:val="000000" w:themeColor="text1"/>
        </w:rPr>
        <w:t>3</w:t>
      </w:r>
      <w:r w:rsidRPr="004931C7">
        <w:rPr>
          <w:rStyle w:val="FontStyle23"/>
          <w:b/>
          <w:color w:val="000000" w:themeColor="text1"/>
        </w:rPr>
        <w:t>. Антикоррупционная оговорка</w:t>
      </w:r>
    </w:p>
    <w:p w14:paraId="5E93A3C4" w14:textId="59999EC4" w:rsidR="007B6F46" w:rsidRPr="004931C7" w:rsidRDefault="007B6F46" w:rsidP="003A62F3">
      <w:pPr>
        <w:pStyle w:val="Style7"/>
        <w:tabs>
          <w:tab w:val="left" w:pos="1310"/>
        </w:tabs>
        <w:suppressAutoHyphens/>
        <w:spacing w:line="252" w:lineRule="auto"/>
        <w:ind w:firstLine="709"/>
        <w:contextualSpacing/>
        <w:rPr>
          <w:rStyle w:val="FontStyle23"/>
          <w:color w:val="000000" w:themeColor="text1"/>
        </w:rPr>
      </w:pPr>
      <w:r w:rsidRPr="004931C7">
        <w:rPr>
          <w:rStyle w:val="FontStyle23"/>
          <w:color w:val="000000" w:themeColor="text1"/>
        </w:rPr>
        <w:t>1</w:t>
      </w:r>
      <w:r w:rsidR="00761AD6" w:rsidRPr="004931C7">
        <w:rPr>
          <w:rStyle w:val="FontStyle23"/>
          <w:color w:val="000000" w:themeColor="text1"/>
        </w:rPr>
        <w:t>3</w:t>
      </w:r>
      <w:r w:rsidRPr="004931C7">
        <w:rPr>
          <w:rStyle w:val="FontStyle23"/>
          <w:color w:val="000000" w:themeColor="text1"/>
        </w:rPr>
        <w:t xml:space="preserve">.1.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ответственным должностным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60FE6F24" w14:textId="756CA58F" w:rsidR="007B6F46" w:rsidRPr="004931C7" w:rsidRDefault="007B6F46" w:rsidP="003A62F3">
      <w:pPr>
        <w:pStyle w:val="Style7"/>
        <w:tabs>
          <w:tab w:val="left" w:pos="1310"/>
        </w:tabs>
        <w:suppressAutoHyphens/>
        <w:spacing w:line="252" w:lineRule="auto"/>
        <w:ind w:firstLine="709"/>
        <w:contextualSpacing/>
        <w:rPr>
          <w:rStyle w:val="FontStyle23"/>
          <w:color w:val="000000" w:themeColor="text1"/>
        </w:rPr>
      </w:pPr>
      <w:r w:rsidRPr="004931C7">
        <w:rPr>
          <w:rStyle w:val="FontStyle23"/>
          <w:color w:val="000000" w:themeColor="text1"/>
        </w:rPr>
        <w:t>1</w:t>
      </w:r>
      <w:r w:rsidR="00761AD6" w:rsidRPr="004931C7">
        <w:rPr>
          <w:rStyle w:val="FontStyle23"/>
          <w:color w:val="000000" w:themeColor="text1"/>
        </w:rPr>
        <w:t>3</w:t>
      </w:r>
      <w:r w:rsidRPr="004931C7">
        <w:rPr>
          <w:rStyle w:val="FontStyle23"/>
          <w:color w:val="000000" w:themeColor="text1"/>
        </w:rPr>
        <w:t xml:space="preserve">.2.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применяемым для целей </w:t>
      </w:r>
      <w:r w:rsidRPr="004931C7">
        <w:rPr>
          <w:rFonts w:eastAsia="Calibri"/>
          <w:color w:val="000000" w:themeColor="text1"/>
          <w:lang w:eastAsia="ar-SA"/>
        </w:rPr>
        <w:t>Контракта</w:t>
      </w:r>
      <w:r w:rsidRPr="004931C7" w:rsidDel="007A54BD">
        <w:rPr>
          <w:rStyle w:val="FontStyle23"/>
          <w:color w:val="000000" w:themeColor="text1"/>
        </w:rPr>
        <w:t xml:space="preserve"> </w:t>
      </w:r>
      <w:r w:rsidRPr="004931C7">
        <w:rPr>
          <w:rStyle w:val="FontStyle23"/>
          <w:color w:val="000000" w:themeColor="text1"/>
        </w:rPr>
        <w:t>законодательством, как дача/получение взятки, коммерческий подкуп, а также действия, нарушающие требования применяемого законодательства и международных актов о противодействии легализации (отмыванию) доходов, полученных преступным путем.</w:t>
      </w:r>
    </w:p>
    <w:p w14:paraId="1BFAA939" w14:textId="64184F6A" w:rsidR="007B6F46" w:rsidRPr="004931C7" w:rsidRDefault="007B6F46" w:rsidP="003A62F3">
      <w:pPr>
        <w:pStyle w:val="Style7"/>
        <w:tabs>
          <w:tab w:val="left" w:pos="1310"/>
        </w:tabs>
        <w:suppressAutoHyphens/>
        <w:spacing w:line="252" w:lineRule="auto"/>
        <w:ind w:firstLine="709"/>
        <w:contextualSpacing/>
        <w:rPr>
          <w:rStyle w:val="FontStyle23"/>
          <w:color w:val="000000" w:themeColor="text1"/>
        </w:rPr>
      </w:pPr>
      <w:r w:rsidRPr="004931C7">
        <w:rPr>
          <w:rStyle w:val="FontStyle23"/>
          <w:color w:val="000000" w:themeColor="text1"/>
        </w:rPr>
        <w:t>1</w:t>
      </w:r>
      <w:r w:rsidR="00761AD6" w:rsidRPr="004931C7">
        <w:rPr>
          <w:rStyle w:val="FontStyle23"/>
          <w:color w:val="000000" w:themeColor="text1"/>
        </w:rPr>
        <w:t>3</w:t>
      </w:r>
      <w:r w:rsidRPr="004931C7">
        <w:rPr>
          <w:rStyle w:val="FontStyle23"/>
          <w:color w:val="000000" w:themeColor="text1"/>
        </w:rPr>
        <w:t>.3. В случае возникновения у Стороны подозрений, что произошло или может произойти нарушение каких-либо положений настоящей Антикоррупционной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Антикоррупционной оговорки, выражающееся в действиях, квалифицируемых применяемым законодательством, как дача или получение взятки, коммерческий подкуп, а также действиях, нарушающих требования применяемого законодательства и международных актов о противодействии легализации доходов, полученных преступным путем.</w:t>
      </w:r>
    </w:p>
    <w:p w14:paraId="7A3AADD2" w14:textId="51807927" w:rsidR="007B6F46" w:rsidRPr="004931C7" w:rsidRDefault="007B6F46" w:rsidP="003A62F3">
      <w:pPr>
        <w:pStyle w:val="Style7"/>
        <w:widowControl/>
        <w:tabs>
          <w:tab w:val="left" w:pos="1310"/>
        </w:tabs>
        <w:suppressAutoHyphens/>
        <w:autoSpaceDN/>
        <w:adjustRightInd/>
        <w:spacing w:line="252" w:lineRule="auto"/>
        <w:ind w:firstLine="709"/>
        <w:contextualSpacing/>
        <w:rPr>
          <w:rStyle w:val="FontStyle23"/>
          <w:color w:val="000000" w:themeColor="text1"/>
        </w:rPr>
      </w:pPr>
      <w:r w:rsidRPr="004931C7">
        <w:rPr>
          <w:rStyle w:val="FontStyle23"/>
          <w:color w:val="000000" w:themeColor="text1"/>
        </w:rPr>
        <w:t>1</w:t>
      </w:r>
      <w:r w:rsidR="00761AD6" w:rsidRPr="004931C7">
        <w:rPr>
          <w:rStyle w:val="FontStyle23"/>
          <w:color w:val="000000" w:themeColor="text1"/>
        </w:rPr>
        <w:t>3</w:t>
      </w:r>
      <w:r w:rsidRPr="004931C7">
        <w:rPr>
          <w:rStyle w:val="FontStyle23"/>
          <w:color w:val="000000" w:themeColor="text1"/>
        </w:rPr>
        <w:t>.4. 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действующих нормативных правовых актов».</w:t>
      </w:r>
    </w:p>
    <w:p w14:paraId="382B4162" w14:textId="77777777" w:rsidR="009D111C" w:rsidRDefault="009D111C" w:rsidP="003A62F3">
      <w:pPr>
        <w:pStyle w:val="Style7"/>
        <w:widowControl/>
        <w:tabs>
          <w:tab w:val="left" w:pos="1310"/>
        </w:tabs>
        <w:spacing w:line="252" w:lineRule="auto"/>
        <w:jc w:val="center"/>
        <w:rPr>
          <w:b/>
          <w:bCs/>
          <w:color w:val="000000" w:themeColor="text1"/>
        </w:rPr>
      </w:pPr>
    </w:p>
    <w:p w14:paraId="6E781C3F" w14:textId="77777777" w:rsidR="00F30D82" w:rsidRPr="004931C7" w:rsidRDefault="007B6F46" w:rsidP="003A62F3">
      <w:pPr>
        <w:pStyle w:val="Style7"/>
        <w:widowControl/>
        <w:tabs>
          <w:tab w:val="left" w:pos="1310"/>
        </w:tabs>
        <w:spacing w:line="252" w:lineRule="auto"/>
        <w:jc w:val="center"/>
        <w:rPr>
          <w:b/>
          <w:bCs/>
          <w:color w:val="000000" w:themeColor="text1"/>
        </w:rPr>
      </w:pPr>
      <w:r w:rsidRPr="004931C7">
        <w:rPr>
          <w:b/>
          <w:bCs/>
          <w:color w:val="000000" w:themeColor="text1"/>
        </w:rPr>
        <w:t>1</w:t>
      </w:r>
      <w:r w:rsidR="001522FB" w:rsidRPr="004931C7">
        <w:rPr>
          <w:b/>
          <w:bCs/>
          <w:color w:val="000000" w:themeColor="text1"/>
        </w:rPr>
        <w:t>4</w:t>
      </w:r>
      <w:r w:rsidR="00644310" w:rsidRPr="004931C7">
        <w:rPr>
          <w:b/>
          <w:bCs/>
          <w:color w:val="000000" w:themeColor="text1"/>
        </w:rPr>
        <w:t xml:space="preserve">. </w:t>
      </w:r>
      <w:r w:rsidR="00C0219E" w:rsidRPr="004931C7">
        <w:rPr>
          <w:b/>
          <w:bCs/>
          <w:color w:val="000000" w:themeColor="text1"/>
        </w:rPr>
        <w:t>Заключительные положения</w:t>
      </w:r>
    </w:p>
    <w:p w14:paraId="10E0A050" w14:textId="17A5AEA6" w:rsidR="00F30D82" w:rsidRPr="004931C7" w:rsidRDefault="007B6F46" w:rsidP="003A62F3">
      <w:pPr>
        <w:spacing w:line="252" w:lineRule="auto"/>
        <w:ind w:firstLine="709"/>
        <w:contextualSpacing/>
        <w:rPr>
          <w:color w:val="000000" w:themeColor="text1"/>
        </w:rPr>
      </w:pPr>
      <w:r w:rsidRPr="004931C7">
        <w:rPr>
          <w:color w:val="000000" w:themeColor="text1"/>
        </w:rPr>
        <w:t>1</w:t>
      </w:r>
      <w:r w:rsidR="00761AD6" w:rsidRPr="004931C7">
        <w:rPr>
          <w:color w:val="000000" w:themeColor="text1"/>
        </w:rPr>
        <w:t>4</w:t>
      </w:r>
      <w:r w:rsidR="003727BC" w:rsidRPr="004931C7">
        <w:rPr>
          <w:color w:val="000000" w:themeColor="text1"/>
        </w:rPr>
        <w:t xml:space="preserve">.1. </w:t>
      </w:r>
      <w:r w:rsidR="00F30D82" w:rsidRPr="004931C7">
        <w:rPr>
          <w:color w:val="000000" w:themeColor="text1"/>
        </w:rPr>
        <w:t>Настоящий Контракт заключается Сторонами в электронной форме.</w:t>
      </w:r>
    </w:p>
    <w:p w14:paraId="1472E79E" w14:textId="4A29D4DF" w:rsidR="00F30D82" w:rsidRPr="004931C7" w:rsidRDefault="007B6F46" w:rsidP="003A62F3">
      <w:pPr>
        <w:spacing w:line="252" w:lineRule="auto"/>
        <w:ind w:firstLine="709"/>
        <w:contextualSpacing/>
        <w:jc w:val="both"/>
        <w:rPr>
          <w:color w:val="000000" w:themeColor="text1"/>
        </w:rPr>
      </w:pPr>
      <w:r w:rsidRPr="004931C7">
        <w:rPr>
          <w:color w:val="000000" w:themeColor="text1"/>
        </w:rPr>
        <w:t>1</w:t>
      </w:r>
      <w:r w:rsidR="00761AD6" w:rsidRPr="004931C7">
        <w:rPr>
          <w:color w:val="000000" w:themeColor="text1"/>
        </w:rPr>
        <w:t>4</w:t>
      </w:r>
      <w:r w:rsidR="007D4C37" w:rsidRPr="004931C7">
        <w:rPr>
          <w:color w:val="000000" w:themeColor="text1"/>
        </w:rPr>
        <w:t>.</w:t>
      </w:r>
      <w:r w:rsidR="00C80686" w:rsidRPr="004931C7">
        <w:rPr>
          <w:color w:val="000000" w:themeColor="text1"/>
        </w:rPr>
        <w:t>2</w:t>
      </w:r>
      <w:r w:rsidR="00F30D82" w:rsidRPr="004931C7">
        <w:rPr>
          <w:color w:val="000000" w:themeColor="text1"/>
        </w:rPr>
        <w:t>. Во всем ином, не нашедшем отражения в настоящем Контракте, Стороны руководствуются действующим законодательством</w:t>
      </w:r>
      <w:r w:rsidR="000D77CE" w:rsidRPr="004931C7">
        <w:rPr>
          <w:color w:val="000000" w:themeColor="text1"/>
        </w:rPr>
        <w:t xml:space="preserve"> Российской Федерации</w:t>
      </w:r>
      <w:r w:rsidR="00F30D82" w:rsidRPr="004931C7">
        <w:rPr>
          <w:color w:val="000000" w:themeColor="text1"/>
        </w:rPr>
        <w:t>.</w:t>
      </w:r>
    </w:p>
    <w:p w14:paraId="172C67FA" w14:textId="41D83C30" w:rsidR="00F30D82" w:rsidRPr="004931C7" w:rsidRDefault="007B6F46" w:rsidP="003A62F3">
      <w:pPr>
        <w:pStyle w:val="Style14"/>
        <w:tabs>
          <w:tab w:val="left" w:pos="1267"/>
        </w:tabs>
        <w:spacing w:line="252" w:lineRule="auto"/>
        <w:ind w:firstLine="709"/>
        <w:contextualSpacing/>
        <w:rPr>
          <w:rStyle w:val="FontStyle82"/>
          <w:color w:val="000000" w:themeColor="text1"/>
          <w:sz w:val="24"/>
          <w:szCs w:val="24"/>
        </w:rPr>
      </w:pPr>
      <w:r w:rsidRPr="004931C7">
        <w:rPr>
          <w:rStyle w:val="FontStyle82"/>
          <w:color w:val="000000" w:themeColor="text1"/>
          <w:sz w:val="24"/>
          <w:szCs w:val="24"/>
        </w:rPr>
        <w:t>1</w:t>
      </w:r>
      <w:r w:rsidR="00761AD6" w:rsidRPr="004931C7">
        <w:rPr>
          <w:rStyle w:val="FontStyle82"/>
          <w:color w:val="000000" w:themeColor="text1"/>
          <w:sz w:val="24"/>
          <w:szCs w:val="24"/>
        </w:rPr>
        <w:t>4</w:t>
      </w:r>
      <w:r w:rsidR="00F30D82" w:rsidRPr="004931C7">
        <w:rPr>
          <w:rStyle w:val="FontStyle82"/>
          <w:color w:val="000000" w:themeColor="text1"/>
          <w:sz w:val="24"/>
          <w:szCs w:val="24"/>
        </w:rPr>
        <w:t>.</w:t>
      </w:r>
      <w:r w:rsidR="00C80686" w:rsidRPr="004931C7">
        <w:rPr>
          <w:rStyle w:val="FontStyle82"/>
          <w:color w:val="000000" w:themeColor="text1"/>
          <w:sz w:val="24"/>
          <w:szCs w:val="24"/>
        </w:rPr>
        <w:t>3</w:t>
      </w:r>
      <w:r w:rsidR="00F30D82" w:rsidRPr="004931C7">
        <w:rPr>
          <w:rStyle w:val="FontStyle82"/>
          <w:color w:val="000000" w:themeColor="text1"/>
          <w:sz w:val="24"/>
          <w:szCs w:val="24"/>
        </w:rPr>
        <w:t>.</w:t>
      </w:r>
      <w:r w:rsidR="00F30D82" w:rsidRPr="004931C7">
        <w:rPr>
          <w:rStyle w:val="FontStyle82"/>
          <w:color w:val="000000" w:themeColor="text1"/>
          <w:sz w:val="24"/>
          <w:szCs w:val="24"/>
        </w:rPr>
        <w:tab/>
        <w:t>Неотъемлемой частью Контракта являются следующие приложения:</w:t>
      </w:r>
    </w:p>
    <w:p w14:paraId="1D9D918D" w14:textId="77777777" w:rsidR="00F30D82" w:rsidRPr="004931C7" w:rsidRDefault="004656E4" w:rsidP="003A62F3">
      <w:pPr>
        <w:pStyle w:val="Style7"/>
        <w:tabs>
          <w:tab w:val="left" w:pos="1310"/>
        </w:tabs>
        <w:spacing w:line="252" w:lineRule="auto"/>
        <w:ind w:firstLine="709"/>
        <w:contextualSpacing/>
        <w:rPr>
          <w:color w:val="000000" w:themeColor="text1"/>
        </w:rPr>
      </w:pPr>
      <w:r w:rsidRPr="004931C7">
        <w:rPr>
          <w:color w:val="000000" w:themeColor="text1"/>
        </w:rPr>
        <w:t>Приложение № 1 –</w:t>
      </w:r>
      <w:r w:rsidR="00F30D82" w:rsidRPr="004931C7">
        <w:rPr>
          <w:color w:val="000000" w:themeColor="text1"/>
        </w:rPr>
        <w:t xml:space="preserve"> </w:t>
      </w:r>
      <w:r w:rsidR="001522FB" w:rsidRPr="004931C7">
        <w:rPr>
          <w:color w:val="000000" w:themeColor="text1"/>
        </w:rPr>
        <w:t>Описание объекта закупки (Техническое задание)</w:t>
      </w:r>
      <w:r w:rsidR="005727F3" w:rsidRPr="004931C7">
        <w:rPr>
          <w:color w:val="000000" w:themeColor="text1"/>
        </w:rPr>
        <w:t>;</w:t>
      </w:r>
    </w:p>
    <w:p w14:paraId="40E59CBF" w14:textId="6FD28AB2" w:rsidR="00F30D82" w:rsidRPr="004931C7" w:rsidRDefault="004656E4" w:rsidP="003A62F3">
      <w:pPr>
        <w:pStyle w:val="Style7"/>
        <w:widowControl/>
        <w:tabs>
          <w:tab w:val="left" w:pos="1310"/>
        </w:tabs>
        <w:spacing w:line="252" w:lineRule="auto"/>
        <w:ind w:firstLine="709"/>
        <w:contextualSpacing/>
        <w:rPr>
          <w:color w:val="000000" w:themeColor="text1"/>
        </w:rPr>
      </w:pPr>
      <w:r w:rsidRPr="004931C7">
        <w:rPr>
          <w:color w:val="000000" w:themeColor="text1"/>
        </w:rPr>
        <w:t>Приложение № 2 –</w:t>
      </w:r>
      <w:r w:rsidR="00BE4BC7">
        <w:rPr>
          <w:color w:val="000000" w:themeColor="text1"/>
        </w:rPr>
        <w:t>Форма</w:t>
      </w:r>
      <w:r w:rsidR="00137FD6" w:rsidRPr="004931C7">
        <w:rPr>
          <w:color w:val="000000" w:themeColor="text1"/>
        </w:rPr>
        <w:t xml:space="preserve"> </w:t>
      </w:r>
      <w:r w:rsidR="00BE4BC7">
        <w:rPr>
          <w:color w:val="000000" w:themeColor="text1"/>
        </w:rPr>
        <w:t>а</w:t>
      </w:r>
      <w:r w:rsidR="001522FB" w:rsidRPr="004931C7">
        <w:rPr>
          <w:color w:val="000000" w:themeColor="text1"/>
        </w:rPr>
        <w:t>кт</w:t>
      </w:r>
      <w:r w:rsidR="00BE4BC7">
        <w:rPr>
          <w:color w:val="000000" w:themeColor="text1"/>
        </w:rPr>
        <w:t>а</w:t>
      </w:r>
      <w:r w:rsidR="001522FB" w:rsidRPr="004931C7">
        <w:rPr>
          <w:color w:val="000000" w:themeColor="text1"/>
        </w:rPr>
        <w:t xml:space="preserve"> приема-передачи </w:t>
      </w:r>
      <w:r w:rsidR="00A154BF" w:rsidRPr="004931C7">
        <w:rPr>
          <w:color w:val="000000" w:themeColor="text1"/>
        </w:rPr>
        <w:t>услуг</w:t>
      </w:r>
      <w:r w:rsidR="00772D66" w:rsidRPr="004931C7">
        <w:rPr>
          <w:color w:val="000000" w:themeColor="text1"/>
        </w:rPr>
        <w:t>;</w:t>
      </w:r>
    </w:p>
    <w:p w14:paraId="43BB3303" w14:textId="77777777" w:rsidR="00257918" w:rsidRPr="004931C7" w:rsidRDefault="00257918" w:rsidP="003A62F3">
      <w:pPr>
        <w:pStyle w:val="Style7"/>
        <w:widowControl/>
        <w:tabs>
          <w:tab w:val="left" w:pos="1310"/>
        </w:tabs>
        <w:spacing w:line="252" w:lineRule="auto"/>
        <w:ind w:firstLine="709"/>
        <w:contextualSpacing/>
        <w:rPr>
          <w:color w:val="000000" w:themeColor="text1"/>
        </w:rPr>
      </w:pPr>
      <w:r w:rsidRPr="004931C7">
        <w:rPr>
          <w:color w:val="000000" w:themeColor="text1"/>
        </w:rPr>
        <w:t>Приложение № 3 – Стоимость услуг</w:t>
      </w:r>
      <w:r w:rsidR="00E635D2" w:rsidRPr="004931C7">
        <w:rPr>
          <w:color w:val="000000" w:themeColor="text1"/>
        </w:rPr>
        <w:t>.</w:t>
      </w:r>
    </w:p>
    <w:p w14:paraId="7FA0DBF1" w14:textId="77777777" w:rsidR="009D111C" w:rsidRPr="004931C7" w:rsidRDefault="009D111C" w:rsidP="00644310">
      <w:pPr>
        <w:pStyle w:val="Style12"/>
        <w:widowControl/>
        <w:tabs>
          <w:tab w:val="left" w:pos="4814"/>
          <w:tab w:val="left" w:pos="6237"/>
          <w:tab w:val="left" w:pos="7938"/>
        </w:tabs>
        <w:ind w:left="480"/>
        <w:rPr>
          <w:rStyle w:val="FontStyle23"/>
          <w:b/>
          <w:bCs/>
          <w:color w:val="000000" w:themeColor="text1"/>
        </w:rPr>
      </w:pPr>
    </w:p>
    <w:p w14:paraId="5922B54B" w14:textId="4375928A" w:rsidR="00F30D82" w:rsidRDefault="007B6F46" w:rsidP="00644310">
      <w:pPr>
        <w:pStyle w:val="Style12"/>
        <w:widowControl/>
        <w:tabs>
          <w:tab w:val="left" w:pos="4814"/>
          <w:tab w:val="left" w:pos="6237"/>
          <w:tab w:val="left" w:pos="7938"/>
        </w:tabs>
        <w:ind w:left="480"/>
        <w:rPr>
          <w:rStyle w:val="FontStyle23"/>
          <w:b/>
          <w:bCs/>
          <w:color w:val="000000" w:themeColor="text1"/>
        </w:rPr>
      </w:pPr>
      <w:r w:rsidRPr="004931C7">
        <w:rPr>
          <w:rStyle w:val="FontStyle23"/>
          <w:b/>
          <w:bCs/>
          <w:color w:val="000000" w:themeColor="text1"/>
        </w:rPr>
        <w:t>1</w:t>
      </w:r>
      <w:r w:rsidR="00761AD6" w:rsidRPr="004931C7">
        <w:rPr>
          <w:rStyle w:val="FontStyle23"/>
          <w:b/>
          <w:bCs/>
          <w:color w:val="000000" w:themeColor="text1"/>
        </w:rPr>
        <w:t>5</w:t>
      </w:r>
      <w:r w:rsidR="00644310" w:rsidRPr="004931C7">
        <w:rPr>
          <w:rStyle w:val="FontStyle23"/>
          <w:b/>
          <w:bCs/>
          <w:color w:val="000000" w:themeColor="text1"/>
        </w:rPr>
        <w:t xml:space="preserve">. </w:t>
      </w:r>
      <w:r w:rsidR="00C0219E" w:rsidRPr="004931C7">
        <w:rPr>
          <w:rStyle w:val="FontStyle23"/>
          <w:b/>
          <w:bCs/>
          <w:color w:val="000000" w:themeColor="text1"/>
        </w:rPr>
        <w:t>Адреса, реквизиты и подписи сторон</w:t>
      </w:r>
    </w:p>
    <w:tbl>
      <w:tblPr>
        <w:tblStyle w:val="24"/>
        <w:tblW w:w="514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5"/>
        <w:gridCol w:w="5038"/>
      </w:tblGrid>
      <w:tr w:rsidR="00775A3E" w:rsidRPr="004931C7" w14:paraId="3F570F3D" w14:textId="77777777" w:rsidTr="00B6761A">
        <w:trPr>
          <w:trHeight w:val="428"/>
          <w:jc w:val="center"/>
        </w:trPr>
        <w:tc>
          <w:tcPr>
            <w:tcW w:w="5433" w:type="dxa"/>
          </w:tcPr>
          <w:p w14:paraId="2391EB1E" w14:textId="77777777" w:rsidR="00775A3E" w:rsidRPr="004931C7" w:rsidRDefault="00775A3E" w:rsidP="0072096F">
            <w:pPr>
              <w:contextualSpacing/>
              <w:jc w:val="center"/>
              <w:rPr>
                <w:rFonts w:cs="Times New Roman"/>
                <w:b/>
                <w:color w:val="000000" w:themeColor="text1"/>
              </w:rPr>
            </w:pPr>
            <w:r w:rsidRPr="004931C7">
              <w:rPr>
                <w:rFonts w:cs="Times New Roman"/>
                <w:b/>
                <w:color w:val="000000" w:themeColor="text1"/>
              </w:rPr>
              <w:t>Заказчик:</w:t>
            </w:r>
          </w:p>
          <w:p w14:paraId="2FF5B4D1" w14:textId="77777777" w:rsidR="00775A3E" w:rsidRPr="004931C7" w:rsidRDefault="00775A3E" w:rsidP="0072096F">
            <w:pPr>
              <w:contextualSpacing/>
              <w:jc w:val="both"/>
              <w:rPr>
                <w:rFonts w:cs="Times New Roman"/>
                <w:b/>
                <w:color w:val="000000" w:themeColor="text1"/>
              </w:rPr>
            </w:pPr>
            <w:r w:rsidRPr="004931C7">
              <w:rPr>
                <w:rFonts w:cs="Times New Roman"/>
                <w:color w:val="000000" w:themeColor="text1"/>
              </w:rPr>
              <w:lastRenderedPageBreak/>
              <w:t>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w:t>
            </w:r>
          </w:p>
          <w:p w14:paraId="00268461"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Юридический адрес: 125319, г. Москва, Ленинградский проспект, д.64</w:t>
            </w:r>
          </w:p>
          <w:p w14:paraId="60B13788" w14:textId="77777777" w:rsidR="005B64D5" w:rsidRPr="004931C7" w:rsidRDefault="005B64D5" w:rsidP="0072096F">
            <w:pPr>
              <w:contextualSpacing/>
              <w:jc w:val="both"/>
              <w:rPr>
                <w:rFonts w:cs="Times New Roman"/>
                <w:color w:val="000000" w:themeColor="text1"/>
              </w:rPr>
            </w:pPr>
            <w:r w:rsidRPr="004931C7">
              <w:rPr>
                <w:rFonts w:cs="Times New Roman"/>
                <w:color w:val="000000" w:themeColor="text1"/>
              </w:rPr>
              <w:t>ИНН 7714029600</w:t>
            </w:r>
          </w:p>
          <w:p w14:paraId="09AC4264"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КПП 771401001</w:t>
            </w:r>
          </w:p>
          <w:p w14:paraId="4FC99CD9"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ОГРН: 1037739587280</w:t>
            </w:r>
          </w:p>
          <w:p w14:paraId="04930667"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ОКТМО: 45333000</w:t>
            </w:r>
          </w:p>
          <w:p w14:paraId="17696188"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ОКПО: 02066517</w:t>
            </w:r>
          </w:p>
          <w:p w14:paraId="40CF5627"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ОКВЭД: 85.22;72.19;85.42.9</w:t>
            </w:r>
          </w:p>
          <w:p w14:paraId="6D28F566"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ОКАТО: 45277553000</w:t>
            </w:r>
          </w:p>
          <w:p w14:paraId="575B4516" w14:textId="77777777" w:rsidR="00775A3E" w:rsidRPr="004931C7" w:rsidRDefault="00775A3E" w:rsidP="0072096F">
            <w:pPr>
              <w:contextualSpacing/>
              <w:jc w:val="both"/>
              <w:rPr>
                <w:rFonts w:cs="Times New Roman"/>
                <w:color w:val="000000" w:themeColor="text1"/>
              </w:rPr>
            </w:pPr>
            <w:r w:rsidRPr="004931C7">
              <w:rPr>
                <w:rFonts w:cs="Times New Roman"/>
                <w:color w:val="000000" w:themeColor="text1"/>
              </w:rPr>
              <w:t>ОКОПФ 75203</w:t>
            </w:r>
          </w:p>
          <w:p w14:paraId="637640B8" w14:textId="77777777" w:rsidR="00274613" w:rsidRPr="004931C7" w:rsidRDefault="00274613" w:rsidP="0072096F">
            <w:pPr>
              <w:contextualSpacing/>
              <w:jc w:val="both"/>
              <w:rPr>
                <w:rFonts w:cs="Times New Roman"/>
                <w:b/>
                <w:bCs/>
                <w:color w:val="000000" w:themeColor="text1"/>
              </w:rPr>
            </w:pPr>
            <w:r w:rsidRPr="004931C7">
              <w:rPr>
                <w:rFonts w:cs="Times New Roman"/>
                <w:b/>
                <w:bCs/>
                <w:color w:val="000000" w:themeColor="text1"/>
              </w:rPr>
              <w:t>Плательщик</w:t>
            </w:r>
          </w:p>
          <w:p w14:paraId="30C19BB2" w14:textId="32085097" w:rsidR="00104F0E" w:rsidRPr="00104F0E" w:rsidRDefault="00104F0E" w:rsidP="00104F0E">
            <w:pPr>
              <w:ind w:right="473"/>
              <w:rPr>
                <w:rFonts w:cs="Times New Roman"/>
              </w:rPr>
            </w:pPr>
            <w:r w:rsidRPr="00104F0E">
              <w:rPr>
                <w:rFonts w:cs="Times New Roman"/>
              </w:rPr>
              <w:t xml:space="preserve">Прикаспийский межрегиональный институт (филиал) МАДИ ФЕДЕРАЛЬНОГО </w:t>
            </w:r>
            <w:r w:rsidRPr="00104F0E">
              <w:rPr>
                <w:rFonts w:cs="Times New Roman"/>
              </w:rPr>
              <w:t>Г</w:t>
            </w:r>
            <w:r w:rsidRPr="00104F0E">
              <w:rPr>
                <w:rFonts w:cs="Times New Roman"/>
              </w:rPr>
              <w:t>ОСУДАРСТВЕННОГО БЮДЖЕТНОГО ОБРАЗОВАТЕЛЬНОГО УЧРЕЖДЕНИЯ ВЫСШЕГО ОБРАЗОВАНИЯ «МОСКОВСКИЙ АВТОМОБИЛЬНО-ДОРОЖНЫЙ ГОСУДАРСТВЕННЫЙ ТЕХНИЧЕСКИЙ УНИВЕРСИТЕТ (МАДИ)»</w:t>
            </w:r>
          </w:p>
          <w:p w14:paraId="7A21EF62" w14:textId="13C0C1D2" w:rsidR="00407542" w:rsidRPr="00D474F7" w:rsidRDefault="000D0E40" w:rsidP="000D0E40">
            <w:pPr>
              <w:ind w:right="473"/>
              <w:jc w:val="both"/>
              <w:rPr>
                <w:rFonts w:cs="Times New Roman"/>
              </w:rPr>
            </w:pPr>
            <w:r w:rsidRPr="00D474F7">
              <w:rPr>
                <w:rFonts w:cs="Times New Roman"/>
              </w:rPr>
              <w:t xml:space="preserve">ИНН </w:t>
            </w:r>
            <w:r w:rsidR="00104F0E" w:rsidRPr="00D474F7">
              <w:rPr>
                <w:rFonts w:cs="Times New Roman"/>
              </w:rPr>
              <w:t>7714029600</w:t>
            </w:r>
          </w:p>
          <w:p w14:paraId="143FFF47" w14:textId="3F48FA7C" w:rsidR="000D0E40" w:rsidRPr="00D474F7" w:rsidRDefault="000D0E40" w:rsidP="000D0E40">
            <w:pPr>
              <w:ind w:right="473"/>
              <w:jc w:val="both"/>
              <w:rPr>
                <w:rFonts w:cs="Times New Roman"/>
              </w:rPr>
            </w:pPr>
            <w:r w:rsidRPr="00D474F7">
              <w:rPr>
                <w:rFonts w:cs="Times New Roman"/>
              </w:rPr>
              <w:t xml:space="preserve">КПП </w:t>
            </w:r>
            <w:r w:rsidR="00104F0E" w:rsidRPr="00D474F7">
              <w:rPr>
                <w:rFonts w:cs="Times New Roman"/>
              </w:rPr>
              <w:t>057202001</w:t>
            </w:r>
          </w:p>
          <w:p w14:paraId="7630F0D3" w14:textId="174DC196" w:rsidR="000D0E40" w:rsidRPr="00D474F7" w:rsidRDefault="000D0E40" w:rsidP="000D0E40">
            <w:pPr>
              <w:ind w:right="473"/>
              <w:jc w:val="both"/>
              <w:rPr>
                <w:rFonts w:cs="Times New Roman"/>
              </w:rPr>
            </w:pPr>
            <w:r w:rsidRPr="00D474F7">
              <w:rPr>
                <w:rFonts w:cs="Times New Roman"/>
              </w:rPr>
              <w:t xml:space="preserve">ОГРН </w:t>
            </w:r>
            <w:r w:rsidR="00104F0E" w:rsidRPr="00D474F7">
              <w:rPr>
                <w:rFonts w:cs="Times New Roman"/>
              </w:rPr>
              <w:t>1037739587280</w:t>
            </w:r>
          </w:p>
          <w:p w14:paraId="4E93CB08" w14:textId="47510275" w:rsidR="000D0E40" w:rsidRPr="00D474F7" w:rsidRDefault="000D0E40" w:rsidP="000D0E40">
            <w:pPr>
              <w:ind w:right="473"/>
              <w:rPr>
                <w:rFonts w:cs="Times New Roman"/>
              </w:rPr>
            </w:pPr>
            <w:r w:rsidRPr="00D474F7">
              <w:rPr>
                <w:rFonts w:cs="Times New Roman"/>
              </w:rPr>
              <w:t xml:space="preserve">Адрес: </w:t>
            </w:r>
            <w:r w:rsidR="00104F0E" w:rsidRPr="00D474F7">
              <w:rPr>
                <w:rFonts w:cs="Times New Roman"/>
              </w:rPr>
              <w:t>г. Махачкала пр. А. Акушинского, д.13</w:t>
            </w:r>
          </w:p>
          <w:p w14:paraId="68B160F8" w14:textId="77777777" w:rsidR="00D474F7" w:rsidRPr="00D474F7" w:rsidRDefault="00D474F7" w:rsidP="00D474F7">
            <w:pPr>
              <w:ind w:right="473"/>
              <w:rPr>
                <w:rFonts w:cs="Times New Roman"/>
              </w:rPr>
            </w:pPr>
            <w:r w:rsidRPr="00D474F7">
              <w:rPr>
                <w:rFonts w:cs="Times New Roman"/>
              </w:rPr>
              <w:t>УФК по Республике Дагестан (Прикаспийский межрегиональный институт (филиал) МАДИ л/</w:t>
            </w:r>
            <w:proofErr w:type="spellStart"/>
            <w:r w:rsidRPr="00D474F7">
              <w:rPr>
                <w:rFonts w:cs="Times New Roman"/>
              </w:rPr>
              <w:t>сч</w:t>
            </w:r>
            <w:proofErr w:type="spellEnd"/>
            <w:r w:rsidRPr="00D474F7">
              <w:rPr>
                <w:rFonts w:cs="Times New Roman"/>
              </w:rPr>
              <w:t xml:space="preserve"> 20036У20490)</w:t>
            </w:r>
          </w:p>
          <w:p w14:paraId="5BF75BCF" w14:textId="77777777" w:rsidR="00D474F7" w:rsidRPr="00D474F7" w:rsidRDefault="00D474F7" w:rsidP="00D474F7">
            <w:pPr>
              <w:ind w:right="473"/>
              <w:jc w:val="both"/>
              <w:rPr>
                <w:rFonts w:cs="Times New Roman"/>
              </w:rPr>
            </w:pPr>
            <w:r w:rsidRPr="00D474F7">
              <w:rPr>
                <w:rFonts w:cs="Times New Roman"/>
              </w:rPr>
              <w:t>Л/счет: 20036У20490</w:t>
            </w:r>
          </w:p>
          <w:p w14:paraId="4BF78D66" w14:textId="1056FDAE" w:rsidR="000D0E40" w:rsidRPr="00D474F7" w:rsidRDefault="000D0E40" w:rsidP="00D474F7">
            <w:pPr>
              <w:ind w:right="473"/>
              <w:jc w:val="both"/>
              <w:rPr>
                <w:rFonts w:cs="Times New Roman"/>
              </w:rPr>
            </w:pPr>
            <w:r w:rsidRPr="00D474F7">
              <w:rPr>
                <w:rFonts w:cs="Times New Roman"/>
              </w:rPr>
              <w:t xml:space="preserve">к/счет №: </w:t>
            </w:r>
            <w:r w:rsidR="00D474F7" w:rsidRPr="00D474F7">
              <w:rPr>
                <w:rFonts w:cs="Times New Roman"/>
              </w:rPr>
              <w:t>40102810745370000024</w:t>
            </w:r>
          </w:p>
          <w:p w14:paraId="72F86389" w14:textId="1DE05A4F" w:rsidR="000D0E40" w:rsidRPr="00D474F7" w:rsidRDefault="000D0E40" w:rsidP="000D0E40">
            <w:pPr>
              <w:ind w:right="473"/>
              <w:jc w:val="both"/>
              <w:rPr>
                <w:rFonts w:cs="Times New Roman"/>
              </w:rPr>
            </w:pPr>
            <w:r w:rsidRPr="00D474F7">
              <w:rPr>
                <w:rFonts w:cs="Times New Roman"/>
              </w:rPr>
              <w:t xml:space="preserve">р/счет №: </w:t>
            </w:r>
            <w:r w:rsidR="00E751B6" w:rsidRPr="00D474F7">
              <w:rPr>
                <w:rFonts w:cs="Times New Roman"/>
              </w:rPr>
              <w:tab/>
            </w:r>
            <w:r w:rsidR="00D474F7" w:rsidRPr="00D474F7">
              <w:rPr>
                <w:rFonts w:cs="Times New Roman"/>
              </w:rPr>
              <w:t>03214643000000013218</w:t>
            </w:r>
          </w:p>
          <w:p w14:paraId="069F6CBF" w14:textId="14B52DE2" w:rsidR="00BC263D" w:rsidRPr="00D474F7" w:rsidRDefault="000D0E40" w:rsidP="000D0E40">
            <w:pPr>
              <w:ind w:right="473"/>
              <w:jc w:val="both"/>
              <w:rPr>
                <w:rFonts w:cs="Times New Roman"/>
              </w:rPr>
            </w:pPr>
            <w:r w:rsidRPr="00D474F7">
              <w:rPr>
                <w:rFonts w:cs="Times New Roman"/>
              </w:rPr>
              <w:t xml:space="preserve">Банк: </w:t>
            </w:r>
            <w:r w:rsidR="00D474F7" w:rsidRPr="00D474F7">
              <w:rPr>
                <w:rFonts w:cs="Times New Roman"/>
              </w:rPr>
              <w:t>ОКЦ № 1 ВВГУ Банка России // УФК по Нижегородской области, г. Нижний Новгород</w:t>
            </w:r>
          </w:p>
          <w:p w14:paraId="6F95F585" w14:textId="079628EB" w:rsidR="000D0E40" w:rsidRPr="00D474F7" w:rsidRDefault="000D0E40" w:rsidP="000D0E40">
            <w:pPr>
              <w:ind w:right="473"/>
              <w:jc w:val="both"/>
              <w:rPr>
                <w:rFonts w:cs="Times New Roman"/>
              </w:rPr>
            </w:pPr>
            <w:r w:rsidRPr="00D474F7">
              <w:rPr>
                <w:rFonts w:cs="Times New Roman"/>
              </w:rPr>
              <w:t xml:space="preserve">БИК: </w:t>
            </w:r>
            <w:r w:rsidR="00D474F7" w:rsidRPr="00D474F7">
              <w:rPr>
                <w:rFonts w:cs="Times New Roman"/>
              </w:rPr>
              <w:t>012202102</w:t>
            </w:r>
          </w:p>
          <w:p w14:paraId="758EDE7F" w14:textId="77777777" w:rsidR="00407542" w:rsidRDefault="00407542" w:rsidP="000D0E40">
            <w:pPr>
              <w:ind w:right="473"/>
              <w:jc w:val="both"/>
              <w:rPr>
                <w:rFonts w:cs="Times New Roman"/>
                <w:highlight w:val="yellow"/>
              </w:rPr>
            </w:pPr>
          </w:p>
          <w:p w14:paraId="1ED13F02" w14:textId="77777777" w:rsidR="00407542" w:rsidRDefault="00407542" w:rsidP="000D0E40">
            <w:pPr>
              <w:ind w:right="473"/>
              <w:jc w:val="both"/>
              <w:rPr>
                <w:highlight w:val="yellow"/>
              </w:rPr>
            </w:pPr>
          </w:p>
          <w:p w14:paraId="66F8E3C1" w14:textId="22771796" w:rsidR="000D0E40" w:rsidRPr="00D474F7" w:rsidRDefault="000D0E40" w:rsidP="000D0E40">
            <w:pPr>
              <w:ind w:right="473"/>
              <w:jc w:val="both"/>
              <w:rPr>
                <w:rFonts w:cs="Times New Roman"/>
              </w:rPr>
            </w:pPr>
            <w:r w:rsidRPr="00D474F7">
              <w:rPr>
                <w:rFonts w:cs="Times New Roman"/>
              </w:rPr>
              <w:t xml:space="preserve">Контактное лицо заказчика: </w:t>
            </w:r>
            <w:r w:rsidR="00D474F7" w:rsidRPr="00D474F7">
              <w:rPr>
                <w:rFonts w:cs="Times New Roman"/>
              </w:rPr>
              <w:t>Юсупов Ю.Г.</w:t>
            </w:r>
          </w:p>
          <w:p w14:paraId="75464770" w14:textId="14C090E4" w:rsidR="000D0E40" w:rsidRPr="00D474F7" w:rsidRDefault="000D0E40" w:rsidP="000D0E40">
            <w:pPr>
              <w:ind w:right="473"/>
              <w:jc w:val="both"/>
              <w:rPr>
                <w:rFonts w:cs="Times New Roman"/>
              </w:rPr>
            </w:pPr>
            <w:r w:rsidRPr="00D474F7">
              <w:rPr>
                <w:rFonts w:cs="Times New Roman"/>
              </w:rPr>
              <w:t xml:space="preserve">Тел.: </w:t>
            </w:r>
            <w:r w:rsidR="00D474F7" w:rsidRPr="00D474F7">
              <w:rPr>
                <w:rFonts w:cs="Times New Roman"/>
              </w:rPr>
              <w:t>8-988-420-34-33</w:t>
            </w:r>
          </w:p>
          <w:p w14:paraId="39D08436" w14:textId="0485C55D" w:rsidR="00816C5D" w:rsidRPr="00D474F7" w:rsidRDefault="000D0E40" w:rsidP="00D71267">
            <w:pPr>
              <w:rPr>
                <w:rFonts w:cs="Times New Roman"/>
                <w:b/>
                <w:color w:val="000000" w:themeColor="text1"/>
                <w:lang w:val="en-US"/>
              </w:rPr>
            </w:pPr>
            <w:r w:rsidRPr="00D474F7">
              <w:rPr>
                <w:rFonts w:cs="Times New Roman"/>
                <w:lang w:val="fr-FR"/>
              </w:rPr>
              <w:t>E</w:t>
            </w:r>
            <w:r w:rsidRPr="00D474F7">
              <w:rPr>
                <w:rFonts w:cs="Times New Roman"/>
                <w:lang w:val="en-US"/>
              </w:rPr>
              <w:t>-</w:t>
            </w:r>
            <w:r w:rsidRPr="00D474F7">
              <w:rPr>
                <w:rFonts w:cs="Times New Roman"/>
                <w:lang w:val="fr-FR"/>
              </w:rPr>
              <w:t>mail</w:t>
            </w:r>
            <w:r w:rsidRPr="00D474F7">
              <w:rPr>
                <w:rFonts w:cs="Times New Roman"/>
                <w:lang w:val="en-US"/>
              </w:rPr>
              <w:t xml:space="preserve">: </w:t>
            </w:r>
            <w:r w:rsidR="00D474F7" w:rsidRPr="00D474F7">
              <w:rPr>
                <w:rFonts w:cs="Times New Roman"/>
                <w:lang w:val="en-US"/>
              </w:rPr>
              <w:t>yusup022777@mail.ru</w:t>
            </w:r>
          </w:p>
          <w:p w14:paraId="4AA5F54C" w14:textId="77777777" w:rsidR="008134DC" w:rsidRPr="00D474F7" w:rsidRDefault="008134DC" w:rsidP="00EB6CF6">
            <w:pPr>
              <w:rPr>
                <w:rFonts w:cs="Times New Roman"/>
                <w:lang w:val="en-US"/>
              </w:rPr>
            </w:pPr>
            <w:bookmarkStart w:id="6" w:name="_Hlk209188223"/>
          </w:p>
          <w:p w14:paraId="36CCF8ED" w14:textId="2518FCC6" w:rsidR="00EB6CF6" w:rsidRPr="004931C7" w:rsidRDefault="00EB6CF6" w:rsidP="00EB6CF6">
            <w:pPr>
              <w:rPr>
                <w:rFonts w:cs="Times New Roman"/>
              </w:rPr>
            </w:pPr>
            <w:r>
              <w:rPr>
                <w:rFonts w:cs="Times New Roman"/>
              </w:rPr>
              <w:t>Проректор</w:t>
            </w:r>
          </w:p>
          <w:p w14:paraId="30CF4F65" w14:textId="77777777" w:rsidR="00EB6CF6" w:rsidRPr="004931C7" w:rsidRDefault="00EB6CF6" w:rsidP="00EB6CF6">
            <w:pPr>
              <w:rPr>
                <w:rFonts w:cs="Times New Roman"/>
              </w:rPr>
            </w:pPr>
          </w:p>
          <w:p w14:paraId="1C25B35B" w14:textId="77777777" w:rsidR="00EB6CF6" w:rsidRPr="004931C7" w:rsidRDefault="00EB6CF6" w:rsidP="00EB6CF6">
            <w:pPr>
              <w:rPr>
                <w:rFonts w:cs="Times New Roman"/>
              </w:rPr>
            </w:pPr>
            <w:r w:rsidRPr="004931C7">
              <w:rPr>
                <w:rFonts w:cs="Times New Roman"/>
              </w:rPr>
              <w:t xml:space="preserve">____________________   </w:t>
            </w:r>
            <w:r>
              <w:t>И.С. Жарков</w:t>
            </w:r>
          </w:p>
          <w:p w14:paraId="29E47926" w14:textId="6D5E5F7B" w:rsidR="00816C5D" w:rsidRPr="004931C7" w:rsidRDefault="00EB6CF6" w:rsidP="00EB6CF6">
            <w:pPr>
              <w:rPr>
                <w:rFonts w:cs="Times New Roman"/>
                <w:b/>
                <w:color w:val="000000" w:themeColor="text1"/>
              </w:rPr>
            </w:pPr>
            <w:proofErr w:type="spellStart"/>
            <w:r w:rsidRPr="004931C7">
              <w:rPr>
                <w:rFonts w:cs="Times New Roman"/>
              </w:rPr>
              <w:t>м.п</w:t>
            </w:r>
            <w:proofErr w:type="spellEnd"/>
            <w:r w:rsidRPr="004931C7">
              <w:rPr>
                <w:rFonts w:cs="Times New Roman"/>
              </w:rPr>
              <w:t>.</w:t>
            </w:r>
            <w:bookmarkEnd w:id="6"/>
          </w:p>
        </w:tc>
        <w:tc>
          <w:tcPr>
            <w:tcW w:w="5152" w:type="dxa"/>
          </w:tcPr>
          <w:p w14:paraId="3D086140" w14:textId="77777777" w:rsidR="00775A3E" w:rsidRDefault="00775A3E" w:rsidP="0072096F">
            <w:pPr>
              <w:contextualSpacing/>
              <w:jc w:val="center"/>
              <w:rPr>
                <w:rFonts w:cs="Times New Roman"/>
                <w:b/>
                <w:bCs/>
                <w:iCs/>
                <w:color w:val="000000" w:themeColor="text1"/>
              </w:rPr>
            </w:pPr>
            <w:r w:rsidRPr="004931C7">
              <w:rPr>
                <w:rFonts w:cs="Times New Roman"/>
                <w:b/>
                <w:bCs/>
                <w:iCs/>
                <w:color w:val="000000" w:themeColor="text1"/>
              </w:rPr>
              <w:lastRenderedPageBreak/>
              <w:t>Исполнитель:</w:t>
            </w:r>
          </w:p>
          <w:p w14:paraId="2D6315F1" w14:textId="48F68BDA" w:rsidR="00BC263D" w:rsidRPr="00BC263D" w:rsidRDefault="00BC263D" w:rsidP="00BC263D">
            <w:pPr>
              <w:contextualSpacing/>
              <w:rPr>
                <w:rFonts w:cs="Times New Roman"/>
                <w:bCs/>
                <w:iCs/>
                <w:color w:val="000000" w:themeColor="text1"/>
              </w:rPr>
            </w:pPr>
          </w:p>
          <w:p w14:paraId="7B2ED8D2" w14:textId="356002D6" w:rsidR="00BC263D" w:rsidRDefault="00BC263D" w:rsidP="00BC263D">
            <w:pPr>
              <w:contextualSpacing/>
              <w:rPr>
                <w:rFonts w:cs="Times New Roman"/>
                <w:bCs/>
                <w:iCs/>
                <w:color w:val="000000" w:themeColor="text1"/>
              </w:rPr>
            </w:pPr>
          </w:p>
          <w:p w14:paraId="3F59A103" w14:textId="6C82BEB0" w:rsidR="00916332" w:rsidRDefault="00916332" w:rsidP="00BC263D">
            <w:pPr>
              <w:contextualSpacing/>
              <w:rPr>
                <w:rFonts w:cs="Times New Roman"/>
                <w:bCs/>
                <w:iCs/>
                <w:color w:val="000000" w:themeColor="text1"/>
              </w:rPr>
            </w:pPr>
          </w:p>
          <w:p w14:paraId="6EDA5487" w14:textId="48E9C324" w:rsidR="00916332" w:rsidRDefault="00916332" w:rsidP="00BC263D">
            <w:pPr>
              <w:contextualSpacing/>
              <w:rPr>
                <w:rFonts w:cs="Times New Roman"/>
                <w:bCs/>
                <w:iCs/>
                <w:color w:val="000000" w:themeColor="text1"/>
              </w:rPr>
            </w:pPr>
          </w:p>
          <w:p w14:paraId="4AF01EE8" w14:textId="78DE9A85" w:rsidR="00916332" w:rsidRDefault="00916332" w:rsidP="00BC263D">
            <w:pPr>
              <w:contextualSpacing/>
              <w:rPr>
                <w:rFonts w:cs="Times New Roman"/>
                <w:bCs/>
                <w:iCs/>
                <w:color w:val="000000" w:themeColor="text1"/>
              </w:rPr>
            </w:pPr>
          </w:p>
          <w:p w14:paraId="0EDAE445" w14:textId="7E73D998" w:rsidR="00916332" w:rsidRDefault="00916332" w:rsidP="00BC263D">
            <w:pPr>
              <w:contextualSpacing/>
              <w:rPr>
                <w:rFonts w:cs="Times New Roman"/>
                <w:bCs/>
                <w:iCs/>
                <w:color w:val="000000" w:themeColor="text1"/>
              </w:rPr>
            </w:pPr>
          </w:p>
          <w:p w14:paraId="3D6F94B4" w14:textId="7CA89A39" w:rsidR="00916332" w:rsidRDefault="00916332" w:rsidP="00BC263D">
            <w:pPr>
              <w:contextualSpacing/>
              <w:rPr>
                <w:rFonts w:cs="Times New Roman"/>
                <w:bCs/>
                <w:iCs/>
                <w:color w:val="000000" w:themeColor="text1"/>
              </w:rPr>
            </w:pPr>
          </w:p>
          <w:p w14:paraId="6B317EEE" w14:textId="64DF64F9" w:rsidR="00916332" w:rsidRDefault="00916332" w:rsidP="00BC263D">
            <w:pPr>
              <w:contextualSpacing/>
              <w:rPr>
                <w:rFonts w:cs="Times New Roman"/>
                <w:bCs/>
                <w:iCs/>
                <w:color w:val="000000" w:themeColor="text1"/>
              </w:rPr>
            </w:pPr>
          </w:p>
          <w:p w14:paraId="69318FAD" w14:textId="2D61DD47" w:rsidR="00916332" w:rsidRDefault="00916332" w:rsidP="00BC263D">
            <w:pPr>
              <w:contextualSpacing/>
              <w:rPr>
                <w:rFonts w:cs="Times New Roman"/>
                <w:bCs/>
                <w:iCs/>
                <w:color w:val="000000" w:themeColor="text1"/>
              </w:rPr>
            </w:pPr>
          </w:p>
          <w:p w14:paraId="1E72C92F" w14:textId="349CC221" w:rsidR="00916332" w:rsidRDefault="00916332" w:rsidP="00BC263D">
            <w:pPr>
              <w:contextualSpacing/>
              <w:rPr>
                <w:rFonts w:cs="Times New Roman"/>
                <w:bCs/>
                <w:iCs/>
                <w:color w:val="000000" w:themeColor="text1"/>
              </w:rPr>
            </w:pPr>
          </w:p>
          <w:p w14:paraId="7CD02C59" w14:textId="594253A8" w:rsidR="00916332" w:rsidRDefault="00916332" w:rsidP="00BC263D">
            <w:pPr>
              <w:contextualSpacing/>
              <w:rPr>
                <w:rFonts w:cs="Times New Roman"/>
                <w:bCs/>
                <w:iCs/>
                <w:color w:val="000000" w:themeColor="text1"/>
              </w:rPr>
            </w:pPr>
          </w:p>
          <w:p w14:paraId="609041A6" w14:textId="1933738B" w:rsidR="00916332" w:rsidRDefault="00916332" w:rsidP="00BC263D">
            <w:pPr>
              <w:contextualSpacing/>
              <w:rPr>
                <w:rFonts w:cs="Times New Roman"/>
                <w:bCs/>
                <w:iCs/>
                <w:color w:val="000000" w:themeColor="text1"/>
              </w:rPr>
            </w:pPr>
          </w:p>
          <w:p w14:paraId="65E46719" w14:textId="06540E7D" w:rsidR="00916332" w:rsidRDefault="00916332" w:rsidP="00BC263D">
            <w:pPr>
              <w:contextualSpacing/>
              <w:rPr>
                <w:rFonts w:cs="Times New Roman"/>
                <w:bCs/>
                <w:iCs/>
                <w:color w:val="000000" w:themeColor="text1"/>
              </w:rPr>
            </w:pPr>
          </w:p>
          <w:p w14:paraId="61BC942B" w14:textId="1A8D2FC2" w:rsidR="00916332" w:rsidRDefault="00916332" w:rsidP="00BC263D">
            <w:pPr>
              <w:contextualSpacing/>
              <w:rPr>
                <w:rFonts w:cs="Times New Roman"/>
                <w:bCs/>
                <w:iCs/>
                <w:color w:val="000000" w:themeColor="text1"/>
              </w:rPr>
            </w:pPr>
          </w:p>
          <w:p w14:paraId="356DDBCD" w14:textId="52961566" w:rsidR="00916332" w:rsidRDefault="00916332" w:rsidP="00BC263D">
            <w:pPr>
              <w:contextualSpacing/>
              <w:rPr>
                <w:rFonts w:cs="Times New Roman"/>
                <w:bCs/>
                <w:iCs/>
                <w:color w:val="000000" w:themeColor="text1"/>
              </w:rPr>
            </w:pPr>
          </w:p>
          <w:p w14:paraId="62BFC04C" w14:textId="71410011" w:rsidR="00916332" w:rsidRDefault="00916332" w:rsidP="00BC263D">
            <w:pPr>
              <w:contextualSpacing/>
              <w:rPr>
                <w:rFonts w:cs="Times New Roman"/>
                <w:bCs/>
                <w:iCs/>
                <w:color w:val="000000" w:themeColor="text1"/>
              </w:rPr>
            </w:pPr>
          </w:p>
          <w:p w14:paraId="65AC91EC" w14:textId="2866ED6B" w:rsidR="00916332" w:rsidRDefault="00916332" w:rsidP="00BC263D">
            <w:pPr>
              <w:contextualSpacing/>
              <w:rPr>
                <w:rFonts w:cs="Times New Roman"/>
                <w:bCs/>
                <w:iCs/>
                <w:color w:val="000000" w:themeColor="text1"/>
              </w:rPr>
            </w:pPr>
          </w:p>
          <w:p w14:paraId="0FAEDDD1" w14:textId="42805A64" w:rsidR="00916332" w:rsidRDefault="00916332" w:rsidP="00BC263D">
            <w:pPr>
              <w:contextualSpacing/>
              <w:rPr>
                <w:rFonts w:cs="Times New Roman"/>
                <w:bCs/>
                <w:iCs/>
                <w:color w:val="000000" w:themeColor="text1"/>
              </w:rPr>
            </w:pPr>
          </w:p>
          <w:p w14:paraId="51188266" w14:textId="344F5541" w:rsidR="00916332" w:rsidRDefault="00916332" w:rsidP="00BC263D">
            <w:pPr>
              <w:contextualSpacing/>
              <w:rPr>
                <w:rFonts w:cs="Times New Roman"/>
                <w:bCs/>
                <w:iCs/>
                <w:color w:val="000000" w:themeColor="text1"/>
              </w:rPr>
            </w:pPr>
          </w:p>
          <w:p w14:paraId="62865C0D" w14:textId="57865CD3" w:rsidR="00916332" w:rsidRDefault="00916332" w:rsidP="00BC263D">
            <w:pPr>
              <w:contextualSpacing/>
              <w:rPr>
                <w:rFonts w:cs="Times New Roman"/>
                <w:bCs/>
                <w:iCs/>
                <w:color w:val="000000" w:themeColor="text1"/>
              </w:rPr>
            </w:pPr>
          </w:p>
          <w:p w14:paraId="58A3FF64" w14:textId="77777777" w:rsidR="00916332" w:rsidRPr="00AC0F27" w:rsidRDefault="00916332" w:rsidP="00BC263D">
            <w:pPr>
              <w:contextualSpacing/>
              <w:rPr>
                <w:rFonts w:cs="Times New Roman"/>
                <w:bCs/>
                <w:iCs/>
                <w:color w:val="000000" w:themeColor="text1"/>
              </w:rPr>
            </w:pPr>
          </w:p>
          <w:p w14:paraId="4F40E8A0" w14:textId="77777777" w:rsidR="00BC263D" w:rsidRPr="00AC0F27" w:rsidRDefault="00BC263D" w:rsidP="00BC263D">
            <w:pPr>
              <w:contextualSpacing/>
              <w:rPr>
                <w:rFonts w:cs="Times New Roman"/>
                <w:bCs/>
                <w:iCs/>
                <w:color w:val="000000" w:themeColor="text1"/>
              </w:rPr>
            </w:pPr>
          </w:p>
          <w:p w14:paraId="0829112E" w14:textId="77777777" w:rsidR="00BC263D" w:rsidRPr="00AC0F27" w:rsidRDefault="00BC263D" w:rsidP="00BC263D">
            <w:pPr>
              <w:contextualSpacing/>
              <w:rPr>
                <w:rFonts w:cs="Times New Roman"/>
                <w:bCs/>
                <w:iCs/>
                <w:color w:val="000000" w:themeColor="text1"/>
              </w:rPr>
            </w:pPr>
          </w:p>
          <w:p w14:paraId="2A84B707" w14:textId="77777777" w:rsidR="00BC263D" w:rsidRPr="00AC0F27" w:rsidRDefault="00BC263D" w:rsidP="00BC263D">
            <w:pPr>
              <w:contextualSpacing/>
              <w:rPr>
                <w:rFonts w:cs="Times New Roman"/>
                <w:bCs/>
                <w:iCs/>
                <w:color w:val="000000" w:themeColor="text1"/>
              </w:rPr>
            </w:pPr>
          </w:p>
          <w:p w14:paraId="44528503" w14:textId="77777777" w:rsidR="00A93629" w:rsidRPr="00AC0F27" w:rsidRDefault="00A93629" w:rsidP="00BC263D">
            <w:pPr>
              <w:contextualSpacing/>
              <w:rPr>
                <w:rFonts w:cs="Times New Roman"/>
                <w:bCs/>
                <w:iCs/>
                <w:color w:val="000000" w:themeColor="text1"/>
              </w:rPr>
            </w:pPr>
          </w:p>
          <w:p w14:paraId="2CC593AB" w14:textId="77777777" w:rsidR="00A93629" w:rsidRPr="00AC0F27" w:rsidRDefault="00A93629" w:rsidP="00BC263D">
            <w:pPr>
              <w:contextualSpacing/>
              <w:rPr>
                <w:rFonts w:cs="Times New Roman"/>
                <w:bCs/>
                <w:iCs/>
                <w:color w:val="000000" w:themeColor="text1"/>
              </w:rPr>
            </w:pPr>
          </w:p>
          <w:p w14:paraId="406E4C8D" w14:textId="77777777" w:rsidR="00BC263D" w:rsidRPr="00AC0F27" w:rsidRDefault="00BC263D" w:rsidP="00BC263D">
            <w:pPr>
              <w:contextualSpacing/>
              <w:rPr>
                <w:rFonts w:cs="Times New Roman"/>
                <w:bCs/>
                <w:iCs/>
                <w:color w:val="000000" w:themeColor="text1"/>
              </w:rPr>
            </w:pPr>
          </w:p>
          <w:p w14:paraId="1B509A26" w14:textId="707AA83A" w:rsidR="00BC263D" w:rsidRPr="00AC0F27" w:rsidRDefault="00BC263D" w:rsidP="00BC263D">
            <w:pPr>
              <w:contextualSpacing/>
              <w:rPr>
                <w:rFonts w:cs="Times New Roman"/>
                <w:bCs/>
                <w:iCs/>
                <w:color w:val="000000" w:themeColor="text1"/>
              </w:rPr>
            </w:pPr>
          </w:p>
          <w:p w14:paraId="2C94AA37" w14:textId="5E52BE3F" w:rsidR="003A62F3" w:rsidRPr="00AC0F27" w:rsidRDefault="003A62F3" w:rsidP="00BC263D">
            <w:pPr>
              <w:contextualSpacing/>
              <w:rPr>
                <w:rFonts w:cs="Times New Roman"/>
                <w:bCs/>
                <w:iCs/>
                <w:color w:val="000000" w:themeColor="text1"/>
              </w:rPr>
            </w:pPr>
          </w:p>
          <w:p w14:paraId="27594E8E" w14:textId="282764FF" w:rsidR="003A62F3" w:rsidRPr="00AC0F27" w:rsidRDefault="003A62F3" w:rsidP="00BC263D">
            <w:pPr>
              <w:contextualSpacing/>
              <w:rPr>
                <w:rFonts w:cs="Times New Roman"/>
                <w:bCs/>
                <w:iCs/>
                <w:color w:val="000000" w:themeColor="text1"/>
              </w:rPr>
            </w:pPr>
          </w:p>
          <w:p w14:paraId="0A5A4216" w14:textId="3A8331E7" w:rsidR="003A62F3" w:rsidRDefault="003A62F3" w:rsidP="00BC263D">
            <w:pPr>
              <w:contextualSpacing/>
              <w:rPr>
                <w:rFonts w:cs="Times New Roman"/>
                <w:bCs/>
                <w:iCs/>
                <w:color w:val="000000" w:themeColor="text1"/>
              </w:rPr>
            </w:pPr>
          </w:p>
          <w:p w14:paraId="561E31CD" w14:textId="5F6958DE" w:rsidR="00D474F7" w:rsidRDefault="00D474F7" w:rsidP="00BC263D">
            <w:pPr>
              <w:contextualSpacing/>
              <w:rPr>
                <w:rFonts w:cs="Times New Roman"/>
                <w:bCs/>
                <w:iCs/>
                <w:color w:val="000000" w:themeColor="text1"/>
              </w:rPr>
            </w:pPr>
          </w:p>
          <w:p w14:paraId="67831CDB" w14:textId="2BF6E017" w:rsidR="00D474F7" w:rsidRDefault="00D474F7" w:rsidP="00BC263D">
            <w:pPr>
              <w:contextualSpacing/>
              <w:rPr>
                <w:rFonts w:cs="Times New Roman"/>
                <w:bCs/>
                <w:iCs/>
                <w:color w:val="000000" w:themeColor="text1"/>
              </w:rPr>
            </w:pPr>
          </w:p>
          <w:p w14:paraId="38FFA6BA" w14:textId="42ABF547" w:rsidR="00D474F7" w:rsidRDefault="00D474F7" w:rsidP="00BC263D">
            <w:pPr>
              <w:contextualSpacing/>
              <w:rPr>
                <w:rFonts w:cs="Times New Roman"/>
                <w:bCs/>
                <w:iCs/>
                <w:color w:val="000000" w:themeColor="text1"/>
              </w:rPr>
            </w:pPr>
          </w:p>
          <w:p w14:paraId="59ED781D" w14:textId="0625C9C7" w:rsidR="00D474F7" w:rsidRDefault="00D474F7" w:rsidP="00BC263D">
            <w:pPr>
              <w:contextualSpacing/>
              <w:rPr>
                <w:rFonts w:cs="Times New Roman"/>
                <w:bCs/>
                <w:iCs/>
                <w:color w:val="000000" w:themeColor="text1"/>
              </w:rPr>
            </w:pPr>
          </w:p>
          <w:p w14:paraId="72BA9794" w14:textId="7B56031F" w:rsidR="00D474F7" w:rsidRDefault="00D474F7" w:rsidP="00BC263D">
            <w:pPr>
              <w:contextualSpacing/>
              <w:rPr>
                <w:rFonts w:cs="Times New Roman"/>
                <w:bCs/>
                <w:iCs/>
                <w:color w:val="000000" w:themeColor="text1"/>
              </w:rPr>
            </w:pPr>
          </w:p>
          <w:p w14:paraId="2DC2ADEE" w14:textId="20974C12" w:rsidR="00D474F7" w:rsidRDefault="00D474F7" w:rsidP="00BC263D">
            <w:pPr>
              <w:contextualSpacing/>
              <w:rPr>
                <w:rFonts w:cs="Times New Roman"/>
                <w:bCs/>
                <w:iCs/>
                <w:color w:val="000000" w:themeColor="text1"/>
              </w:rPr>
            </w:pPr>
          </w:p>
          <w:p w14:paraId="674E0263" w14:textId="77777777" w:rsidR="00D474F7" w:rsidRPr="00AC0F27" w:rsidRDefault="00D474F7" w:rsidP="00BC263D">
            <w:pPr>
              <w:contextualSpacing/>
              <w:rPr>
                <w:rFonts w:cs="Times New Roman"/>
                <w:bCs/>
                <w:iCs/>
                <w:color w:val="000000" w:themeColor="text1"/>
              </w:rPr>
            </w:pPr>
          </w:p>
          <w:p w14:paraId="53C1A6D9" w14:textId="472AB4EA" w:rsidR="003A62F3" w:rsidRPr="00AC0F27" w:rsidRDefault="003A62F3" w:rsidP="00BC263D">
            <w:pPr>
              <w:contextualSpacing/>
              <w:rPr>
                <w:rFonts w:cs="Times New Roman"/>
                <w:bCs/>
                <w:iCs/>
                <w:color w:val="000000" w:themeColor="text1"/>
              </w:rPr>
            </w:pPr>
          </w:p>
          <w:p w14:paraId="4C6B45EE" w14:textId="4A669BE5" w:rsidR="003A62F3" w:rsidRPr="00AC0F27" w:rsidRDefault="003A62F3" w:rsidP="00BC263D">
            <w:pPr>
              <w:contextualSpacing/>
              <w:rPr>
                <w:rFonts w:cs="Times New Roman"/>
                <w:bCs/>
                <w:iCs/>
                <w:color w:val="000000" w:themeColor="text1"/>
              </w:rPr>
            </w:pPr>
          </w:p>
          <w:p w14:paraId="5D777143" w14:textId="4A4105B5" w:rsidR="003A62F3" w:rsidRPr="00AC0F27" w:rsidRDefault="003A62F3" w:rsidP="00BC263D">
            <w:pPr>
              <w:contextualSpacing/>
              <w:rPr>
                <w:rFonts w:cs="Times New Roman"/>
                <w:bCs/>
                <w:iCs/>
                <w:color w:val="000000" w:themeColor="text1"/>
              </w:rPr>
            </w:pPr>
          </w:p>
          <w:p w14:paraId="3B84DFF3" w14:textId="73903608" w:rsidR="003A62F3" w:rsidRPr="00AC0F27" w:rsidRDefault="003A62F3" w:rsidP="00BC263D">
            <w:pPr>
              <w:contextualSpacing/>
              <w:rPr>
                <w:rFonts w:cs="Times New Roman"/>
                <w:bCs/>
                <w:iCs/>
                <w:color w:val="000000" w:themeColor="text1"/>
              </w:rPr>
            </w:pPr>
          </w:p>
          <w:p w14:paraId="7A09BBE0" w14:textId="62796D05" w:rsidR="003A62F3" w:rsidRPr="00AC0F27" w:rsidRDefault="003A62F3" w:rsidP="00BC263D">
            <w:pPr>
              <w:contextualSpacing/>
              <w:rPr>
                <w:rFonts w:cs="Times New Roman"/>
                <w:bCs/>
                <w:iCs/>
                <w:color w:val="000000" w:themeColor="text1"/>
              </w:rPr>
            </w:pPr>
          </w:p>
          <w:p w14:paraId="67584157" w14:textId="3FCF8F5B" w:rsidR="003A62F3" w:rsidRPr="00AC0F27" w:rsidRDefault="003A62F3" w:rsidP="00BC263D">
            <w:pPr>
              <w:contextualSpacing/>
              <w:rPr>
                <w:rFonts w:cs="Times New Roman"/>
                <w:bCs/>
                <w:iCs/>
                <w:color w:val="000000" w:themeColor="text1"/>
              </w:rPr>
            </w:pPr>
          </w:p>
          <w:p w14:paraId="18BB6D5A" w14:textId="7B1F61B2" w:rsidR="003A62F3" w:rsidRPr="00AC0F27" w:rsidRDefault="003A62F3" w:rsidP="00BC263D">
            <w:pPr>
              <w:contextualSpacing/>
              <w:rPr>
                <w:rFonts w:cs="Times New Roman"/>
                <w:bCs/>
                <w:iCs/>
                <w:color w:val="000000" w:themeColor="text1"/>
              </w:rPr>
            </w:pPr>
          </w:p>
          <w:p w14:paraId="7DF3E092" w14:textId="5BC03561" w:rsidR="003A62F3" w:rsidRDefault="003A62F3" w:rsidP="00BC263D">
            <w:pPr>
              <w:contextualSpacing/>
              <w:rPr>
                <w:rFonts w:cs="Times New Roman"/>
                <w:bCs/>
                <w:iCs/>
                <w:color w:val="000000" w:themeColor="text1"/>
              </w:rPr>
            </w:pPr>
          </w:p>
          <w:p w14:paraId="77CCC318" w14:textId="77777777" w:rsidR="008134DC" w:rsidRPr="00AC0F27" w:rsidRDefault="008134DC" w:rsidP="00BC263D">
            <w:pPr>
              <w:contextualSpacing/>
              <w:rPr>
                <w:rFonts w:cs="Times New Roman"/>
                <w:bCs/>
                <w:iCs/>
                <w:color w:val="000000" w:themeColor="text1"/>
              </w:rPr>
            </w:pPr>
          </w:p>
          <w:p w14:paraId="7AC1E29C" w14:textId="26897905" w:rsidR="003A62F3" w:rsidRDefault="003A62F3" w:rsidP="00BC263D">
            <w:pPr>
              <w:contextualSpacing/>
              <w:rPr>
                <w:rFonts w:cs="Times New Roman"/>
                <w:bCs/>
                <w:iCs/>
                <w:color w:val="000000" w:themeColor="text1"/>
              </w:rPr>
            </w:pPr>
          </w:p>
          <w:p w14:paraId="02F4788E" w14:textId="77777777" w:rsidR="00916332" w:rsidRPr="00BC263D" w:rsidRDefault="00916332" w:rsidP="00BC263D">
            <w:pPr>
              <w:contextualSpacing/>
              <w:rPr>
                <w:rFonts w:cs="Times New Roman"/>
                <w:bCs/>
                <w:iCs/>
                <w:color w:val="000000" w:themeColor="text1"/>
              </w:rPr>
            </w:pPr>
          </w:p>
          <w:p w14:paraId="7E365D1F" w14:textId="7251054A" w:rsidR="00BC263D" w:rsidRPr="00BC263D" w:rsidRDefault="00BC263D" w:rsidP="00BC263D">
            <w:pPr>
              <w:contextualSpacing/>
              <w:rPr>
                <w:rFonts w:cs="Times New Roman"/>
                <w:bCs/>
                <w:iCs/>
                <w:color w:val="000000" w:themeColor="text1"/>
              </w:rPr>
            </w:pPr>
            <w:r w:rsidRPr="00BC263D">
              <w:rPr>
                <w:rFonts w:cs="Times New Roman"/>
                <w:bCs/>
                <w:iCs/>
                <w:color w:val="000000" w:themeColor="text1"/>
              </w:rPr>
              <w:t>______________________ /</w:t>
            </w:r>
            <w:r w:rsidR="00916332">
              <w:rPr>
                <w:rFonts w:cs="Times New Roman"/>
                <w:bCs/>
                <w:iCs/>
                <w:color w:val="000000" w:themeColor="text1"/>
              </w:rPr>
              <w:t>____________</w:t>
            </w:r>
            <w:r w:rsidRPr="00BC263D">
              <w:rPr>
                <w:rFonts w:cs="Times New Roman"/>
                <w:bCs/>
                <w:iCs/>
                <w:color w:val="000000" w:themeColor="text1"/>
              </w:rPr>
              <w:t xml:space="preserve">/ </w:t>
            </w:r>
          </w:p>
          <w:p w14:paraId="0587A1CE" w14:textId="55B27BFE" w:rsidR="00816C5D" w:rsidRPr="004931C7" w:rsidRDefault="00236E54" w:rsidP="003A62F3">
            <w:pPr>
              <w:contextualSpacing/>
              <w:rPr>
                <w:rFonts w:cs="Times New Roman"/>
              </w:rPr>
            </w:pPr>
            <w:proofErr w:type="spellStart"/>
            <w:r>
              <w:rPr>
                <w:rFonts w:cs="Times New Roman"/>
                <w:bCs/>
                <w:iCs/>
                <w:color w:val="000000" w:themeColor="text1"/>
              </w:rPr>
              <w:t>м.п</w:t>
            </w:r>
            <w:proofErr w:type="spellEnd"/>
            <w:r>
              <w:rPr>
                <w:rFonts w:cs="Times New Roman"/>
                <w:bCs/>
                <w:iCs/>
                <w:color w:val="000000" w:themeColor="text1"/>
              </w:rPr>
              <w:t>.</w:t>
            </w:r>
          </w:p>
        </w:tc>
      </w:tr>
    </w:tbl>
    <w:p w14:paraId="727AB7F5" w14:textId="77777777" w:rsidR="00935505" w:rsidRPr="004931C7" w:rsidRDefault="00935505" w:rsidP="00816C5D">
      <w:pPr>
        <w:rPr>
          <w:color w:val="000000" w:themeColor="text1"/>
        </w:rPr>
        <w:sectPr w:rsidR="00935505" w:rsidRPr="004931C7" w:rsidSect="008134DC">
          <w:pgSz w:w="11906" w:h="16838" w:code="9"/>
          <w:pgMar w:top="851" w:right="567" w:bottom="1134" w:left="1276" w:header="567" w:footer="567" w:gutter="0"/>
          <w:cols w:space="708"/>
          <w:docGrid w:linePitch="360"/>
        </w:sectPr>
      </w:pPr>
    </w:p>
    <w:p w14:paraId="2DD9154D" w14:textId="3689A7AF" w:rsidR="00406E03" w:rsidRPr="009E745F" w:rsidRDefault="00406E03" w:rsidP="00574026">
      <w:pPr>
        <w:ind w:left="3544"/>
        <w:jc w:val="right"/>
      </w:pPr>
      <w:r w:rsidRPr="009E745F">
        <w:lastRenderedPageBreak/>
        <w:t>Приложение № 1</w:t>
      </w:r>
    </w:p>
    <w:p w14:paraId="7C12F24D" w14:textId="672B8459" w:rsidR="00406E03" w:rsidRPr="009E745F" w:rsidRDefault="00406E03" w:rsidP="00574026">
      <w:pPr>
        <w:contextualSpacing/>
        <w:jc w:val="right"/>
      </w:pPr>
      <w:r w:rsidRPr="009E745F">
        <w:t>к Контракту №</w:t>
      </w:r>
      <w:r w:rsidR="00916332">
        <w:t>624-</w:t>
      </w:r>
      <w:r w:rsidR="002A0D79">
        <w:t>44-2026</w:t>
      </w:r>
    </w:p>
    <w:p w14:paraId="7DE6712D" w14:textId="5DB22624" w:rsidR="00406E03" w:rsidRPr="009E745F" w:rsidRDefault="00261D33" w:rsidP="00406E03">
      <w:pPr>
        <w:contextualSpacing/>
        <w:jc w:val="right"/>
      </w:pPr>
      <w:r>
        <w:t>от «__» _______________ 2026</w:t>
      </w:r>
      <w:r w:rsidR="00406E03" w:rsidRPr="009E745F">
        <w:t>г.</w:t>
      </w:r>
    </w:p>
    <w:p w14:paraId="0C90B945" w14:textId="77777777" w:rsidR="00406E03" w:rsidRPr="009E745F" w:rsidRDefault="00406E03" w:rsidP="00406E03">
      <w:pPr>
        <w:contextualSpacing/>
        <w:jc w:val="center"/>
        <w:rPr>
          <w:b/>
        </w:rPr>
      </w:pPr>
    </w:p>
    <w:p w14:paraId="27205187" w14:textId="77777777" w:rsidR="00406E03" w:rsidRPr="009E745F" w:rsidRDefault="00406E03" w:rsidP="00406E03">
      <w:pPr>
        <w:contextualSpacing/>
        <w:jc w:val="center"/>
        <w:rPr>
          <w:b/>
        </w:rPr>
      </w:pPr>
      <w:r w:rsidRPr="009E745F">
        <w:rPr>
          <w:b/>
        </w:rPr>
        <w:t>Описание объекта закупки</w:t>
      </w:r>
    </w:p>
    <w:p w14:paraId="1DE46A22" w14:textId="77777777" w:rsidR="00406E03" w:rsidRPr="009E745F" w:rsidRDefault="00406E03" w:rsidP="00406E03">
      <w:pPr>
        <w:contextualSpacing/>
        <w:jc w:val="center"/>
        <w:rPr>
          <w:b/>
        </w:rPr>
      </w:pPr>
      <w:r w:rsidRPr="009E745F">
        <w:rPr>
          <w:b/>
        </w:rPr>
        <w:t>(Техническое задание)</w:t>
      </w:r>
    </w:p>
    <w:p w14:paraId="40E4C2C6" w14:textId="62703F91" w:rsidR="006D3AC2" w:rsidRDefault="00916332" w:rsidP="00916332">
      <w:pPr>
        <w:jc w:val="center"/>
        <w:rPr>
          <w:bCs/>
        </w:rPr>
      </w:pPr>
      <w:r>
        <w:rPr>
          <w:bCs/>
        </w:rPr>
        <w:t>н</w:t>
      </w:r>
      <w:r w:rsidR="00406E03" w:rsidRPr="009E745F">
        <w:rPr>
          <w:bCs/>
        </w:rPr>
        <w:t>а</w:t>
      </w:r>
      <w:r>
        <w:rPr>
          <w:bCs/>
        </w:rPr>
        <w:t xml:space="preserve"> о</w:t>
      </w:r>
      <w:r w:rsidRPr="00916332">
        <w:rPr>
          <w:bCs/>
        </w:rPr>
        <w:t xml:space="preserve">казание услуг по организации и проведению культурно-массовых мероприятий по Республике Дагестан Российской Федерации в 2026 г. для студентов очной бюджетной формы обучения Прикаспийского межрегионального института (филиала) МАДИ </w:t>
      </w:r>
    </w:p>
    <w:p w14:paraId="1EBDB59B" w14:textId="6EECACFC" w:rsidR="00916332" w:rsidRDefault="00916332" w:rsidP="00916332">
      <w:pPr>
        <w:jc w:val="both"/>
        <w:rPr>
          <w:bCs/>
        </w:rPr>
      </w:pPr>
    </w:p>
    <w:p w14:paraId="5AED9F09" w14:textId="77777777" w:rsidR="00243D0D" w:rsidRPr="00243D0D" w:rsidRDefault="00243D0D" w:rsidP="00243D0D">
      <w:pPr>
        <w:ind w:firstLine="567"/>
        <w:contextualSpacing/>
        <w:jc w:val="both"/>
        <w:rPr>
          <w:kern w:val="28"/>
        </w:rPr>
      </w:pPr>
      <w:r w:rsidRPr="00243D0D">
        <w:rPr>
          <w:kern w:val="28"/>
        </w:rPr>
        <w:t>Общие требования к комплексу услуг.</w:t>
      </w:r>
    </w:p>
    <w:p w14:paraId="68FAF43C" w14:textId="77777777" w:rsidR="00243D0D" w:rsidRPr="00243D0D" w:rsidRDefault="00243D0D" w:rsidP="00243D0D">
      <w:pPr>
        <w:ind w:firstLine="567"/>
        <w:contextualSpacing/>
        <w:jc w:val="both"/>
        <w:rPr>
          <w:kern w:val="28"/>
        </w:rPr>
      </w:pPr>
      <w:r w:rsidRPr="00243D0D">
        <w:rPr>
          <w:kern w:val="28"/>
        </w:rPr>
        <w:t xml:space="preserve">Направленность услуг – организация культурно-массовой работы со студентами очной формы обучения Прикаспийского межрегионального института (филиала) МАДИ. </w:t>
      </w:r>
    </w:p>
    <w:p w14:paraId="7E788513" w14:textId="77777777" w:rsidR="00243D0D" w:rsidRPr="00243D0D" w:rsidRDefault="00243D0D" w:rsidP="00243D0D">
      <w:pPr>
        <w:ind w:firstLine="567"/>
        <w:contextualSpacing/>
        <w:jc w:val="both"/>
        <w:rPr>
          <w:kern w:val="28"/>
        </w:rPr>
      </w:pPr>
      <w:r w:rsidRPr="00243D0D">
        <w:rPr>
          <w:kern w:val="28"/>
        </w:rPr>
        <w:t>Комплекс оказываемых услуг подразделяется на следующие мероприятия:</w:t>
      </w:r>
    </w:p>
    <w:p w14:paraId="49FA1514" w14:textId="77777777" w:rsidR="00243D0D" w:rsidRPr="00243D0D" w:rsidRDefault="00243D0D" w:rsidP="00243D0D">
      <w:pPr>
        <w:ind w:firstLine="567"/>
        <w:contextualSpacing/>
        <w:jc w:val="both"/>
        <w:rPr>
          <w:kern w:val="28"/>
        </w:rPr>
      </w:pPr>
      <w:r w:rsidRPr="00243D0D">
        <w:rPr>
          <w:kern w:val="28"/>
        </w:rPr>
        <w:t>Мероприятие 1. Организация и проведение культурно-массовой экскурсионной поездки в "</w:t>
      </w:r>
      <w:proofErr w:type="spellStart"/>
      <w:r w:rsidRPr="00243D0D">
        <w:rPr>
          <w:kern w:val="28"/>
        </w:rPr>
        <w:t>Сулакский</w:t>
      </w:r>
      <w:proofErr w:type="spellEnd"/>
      <w:r w:rsidRPr="00243D0D">
        <w:rPr>
          <w:kern w:val="28"/>
        </w:rPr>
        <w:t xml:space="preserve"> каньон". Для 34 студентов очной формы обучения и 2 сотрудников Прикаспийского межрегионального института (филиала) МАДИ.</w:t>
      </w:r>
    </w:p>
    <w:p w14:paraId="2B7CB423" w14:textId="77777777" w:rsidR="00243D0D" w:rsidRPr="00243D0D" w:rsidRDefault="00243D0D" w:rsidP="00243D0D">
      <w:pPr>
        <w:ind w:firstLine="567"/>
        <w:contextualSpacing/>
        <w:jc w:val="both"/>
        <w:rPr>
          <w:kern w:val="28"/>
        </w:rPr>
      </w:pPr>
      <w:r w:rsidRPr="00243D0D">
        <w:rPr>
          <w:kern w:val="28"/>
        </w:rPr>
        <w:t xml:space="preserve">Мероприятие 2. Организация и проведение культурно-массовой экскурсионной поездки в "Гуниб". Для 34 студентов очной формы обучения и 2 сотрудников Прикаспийского межрегионального института (филиала) МАДИ. </w:t>
      </w:r>
    </w:p>
    <w:p w14:paraId="213D6ED5" w14:textId="77777777" w:rsidR="00243D0D" w:rsidRPr="00243D0D" w:rsidRDefault="00243D0D" w:rsidP="00243D0D">
      <w:pPr>
        <w:ind w:firstLine="567"/>
        <w:contextualSpacing/>
        <w:jc w:val="both"/>
        <w:rPr>
          <w:kern w:val="28"/>
        </w:rPr>
      </w:pPr>
      <w:r w:rsidRPr="00243D0D">
        <w:rPr>
          <w:kern w:val="28"/>
        </w:rPr>
        <w:t>Мероприятие 3. Организация и проведение культурно-массовой экскурсионной поездки в "Дербент". Для 34 студентов очной формы обучения и 2 сотрудников Прикаспийского межрегионального института (филиала) МАДИ.</w:t>
      </w:r>
    </w:p>
    <w:p w14:paraId="1EEC6B5F" w14:textId="77777777" w:rsidR="00243D0D" w:rsidRPr="00243D0D" w:rsidRDefault="00243D0D" w:rsidP="00243D0D">
      <w:pPr>
        <w:ind w:firstLine="567"/>
        <w:contextualSpacing/>
        <w:jc w:val="both"/>
        <w:rPr>
          <w:kern w:val="28"/>
        </w:rPr>
      </w:pPr>
      <w:r w:rsidRPr="00243D0D">
        <w:rPr>
          <w:kern w:val="28"/>
        </w:rPr>
        <w:t>Объем оказания услуг (количество участников мероприятий): 102 студентов и 4 сотрудников  Общее количество участников в мероприятиях 106 человек.</w:t>
      </w:r>
    </w:p>
    <w:p w14:paraId="1D873564" w14:textId="77777777" w:rsidR="00243D0D" w:rsidRPr="00243D0D" w:rsidRDefault="00243D0D" w:rsidP="00243D0D">
      <w:pPr>
        <w:ind w:firstLine="567"/>
        <w:contextualSpacing/>
        <w:jc w:val="both"/>
        <w:rPr>
          <w:kern w:val="28"/>
        </w:rPr>
      </w:pPr>
      <w:r w:rsidRPr="00243D0D">
        <w:rPr>
          <w:kern w:val="28"/>
        </w:rPr>
        <w:t>Организационные требования к комплексу услуг.</w:t>
      </w:r>
    </w:p>
    <w:p w14:paraId="671806AE" w14:textId="77777777" w:rsidR="00243D0D" w:rsidRPr="00243D0D" w:rsidRDefault="00243D0D" w:rsidP="00243D0D">
      <w:pPr>
        <w:ind w:firstLine="567"/>
        <w:contextualSpacing/>
        <w:jc w:val="both"/>
        <w:rPr>
          <w:kern w:val="28"/>
        </w:rPr>
      </w:pPr>
      <w:r w:rsidRPr="00243D0D">
        <w:rPr>
          <w:kern w:val="28"/>
        </w:rPr>
        <w:t>«Исполнителем» за счёт собственных средств (возможностей) по требованию «Заказчика» должны быть обеспечены следующие условия:</w:t>
      </w:r>
    </w:p>
    <w:p w14:paraId="1FC53ABF" w14:textId="77777777" w:rsidR="00243D0D" w:rsidRPr="00243D0D" w:rsidRDefault="00243D0D" w:rsidP="00243D0D">
      <w:pPr>
        <w:ind w:firstLine="567"/>
        <w:contextualSpacing/>
        <w:jc w:val="both"/>
        <w:rPr>
          <w:kern w:val="28"/>
        </w:rPr>
      </w:pPr>
      <w:r w:rsidRPr="00243D0D">
        <w:rPr>
          <w:kern w:val="28"/>
        </w:rPr>
        <w:t>Обеспечение оказания на месте проведения мероприятий его участникам необходимой медицинской помощи в течение 20 минут с момента обращения.</w:t>
      </w:r>
    </w:p>
    <w:p w14:paraId="6C6B7CB0" w14:textId="77777777" w:rsidR="00243D0D" w:rsidRPr="00243D0D" w:rsidRDefault="00243D0D" w:rsidP="00243D0D">
      <w:pPr>
        <w:ind w:firstLine="567"/>
        <w:contextualSpacing/>
        <w:jc w:val="both"/>
        <w:rPr>
          <w:kern w:val="28"/>
        </w:rPr>
      </w:pPr>
      <w:r w:rsidRPr="00243D0D">
        <w:rPr>
          <w:kern w:val="28"/>
        </w:rPr>
        <w:t>Фотографирование с выдачей общей (групповой) и индивидуальной фотографии каждому участнику мероприятий в электронном виде (по требованию участников мероприятий).</w:t>
      </w:r>
    </w:p>
    <w:p w14:paraId="729B5AD4" w14:textId="77777777" w:rsidR="00243D0D" w:rsidRPr="00243D0D" w:rsidRDefault="00243D0D" w:rsidP="00243D0D">
      <w:pPr>
        <w:ind w:firstLine="567"/>
        <w:contextualSpacing/>
        <w:jc w:val="both"/>
        <w:rPr>
          <w:kern w:val="28"/>
          <w:u w:val="single"/>
        </w:rPr>
      </w:pPr>
    </w:p>
    <w:p w14:paraId="4CF870A0" w14:textId="77777777" w:rsidR="00243D0D" w:rsidRPr="00243D0D" w:rsidRDefault="00243D0D" w:rsidP="00243D0D">
      <w:pPr>
        <w:ind w:firstLine="567"/>
        <w:contextualSpacing/>
        <w:jc w:val="center"/>
        <w:rPr>
          <w:kern w:val="28"/>
          <w:u w:val="single"/>
        </w:rPr>
      </w:pPr>
      <w:r w:rsidRPr="00243D0D">
        <w:rPr>
          <w:kern w:val="28"/>
          <w:u w:val="single"/>
        </w:rPr>
        <w:t>Организационно-технические требования к предоставляемым услугам</w:t>
      </w:r>
    </w:p>
    <w:p w14:paraId="72057C78" w14:textId="77777777" w:rsidR="00243D0D" w:rsidRPr="00243D0D" w:rsidRDefault="00243D0D" w:rsidP="00243D0D">
      <w:pPr>
        <w:ind w:firstLine="567"/>
        <w:contextualSpacing/>
        <w:jc w:val="center"/>
        <w:rPr>
          <w:kern w:val="28"/>
          <w:u w:val="single"/>
        </w:rPr>
      </w:pPr>
      <w:r w:rsidRPr="00243D0D">
        <w:rPr>
          <w:kern w:val="28"/>
          <w:u w:val="single"/>
        </w:rPr>
        <w:t>(Мероприятие 1)</w:t>
      </w:r>
    </w:p>
    <w:p w14:paraId="5784F955" w14:textId="77777777" w:rsidR="00243D0D" w:rsidRPr="00243D0D" w:rsidRDefault="00243D0D" w:rsidP="00243D0D">
      <w:pPr>
        <w:ind w:firstLine="567"/>
        <w:contextualSpacing/>
        <w:jc w:val="both"/>
        <w:rPr>
          <w:kern w:val="28"/>
        </w:rPr>
      </w:pPr>
      <w:r w:rsidRPr="00243D0D">
        <w:rPr>
          <w:kern w:val="28"/>
        </w:rPr>
        <w:t>1.Общие требования.</w:t>
      </w:r>
    </w:p>
    <w:p w14:paraId="235E27E5" w14:textId="77777777" w:rsidR="00243D0D" w:rsidRPr="00243D0D" w:rsidRDefault="00243D0D" w:rsidP="00243D0D">
      <w:pPr>
        <w:ind w:firstLine="567"/>
        <w:contextualSpacing/>
        <w:jc w:val="both"/>
        <w:rPr>
          <w:kern w:val="28"/>
        </w:rPr>
      </w:pPr>
      <w:r w:rsidRPr="00243D0D">
        <w:rPr>
          <w:kern w:val="28"/>
        </w:rPr>
        <w:t>Наименование мероприятия: Организация и проведение культурно-массовой экскурсионной поездки по Республике Дагестан - для студентов очной формы обучения Прикаспийского межрегионального института (филиала) МАДИ.</w:t>
      </w:r>
    </w:p>
    <w:p w14:paraId="6E2D32E3" w14:textId="77777777" w:rsidR="00243D0D" w:rsidRPr="00243D0D" w:rsidRDefault="00243D0D" w:rsidP="00243D0D">
      <w:pPr>
        <w:ind w:firstLine="567"/>
        <w:contextualSpacing/>
        <w:jc w:val="both"/>
        <w:rPr>
          <w:kern w:val="28"/>
        </w:rPr>
      </w:pPr>
      <w:r w:rsidRPr="00243D0D">
        <w:rPr>
          <w:kern w:val="28"/>
        </w:rPr>
        <w:t>Территория оказания услуг (проведения мероприятий) – Российская Федерация, Республика Дагестан</w:t>
      </w:r>
    </w:p>
    <w:p w14:paraId="57061F3B" w14:textId="77777777" w:rsidR="00243D0D" w:rsidRPr="00243D0D" w:rsidRDefault="00243D0D" w:rsidP="00243D0D">
      <w:pPr>
        <w:ind w:firstLine="567"/>
        <w:contextualSpacing/>
        <w:jc w:val="both"/>
        <w:rPr>
          <w:kern w:val="28"/>
        </w:rPr>
      </w:pPr>
      <w:r w:rsidRPr="00243D0D">
        <w:rPr>
          <w:kern w:val="28"/>
        </w:rPr>
        <w:t xml:space="preserve">Перевозка участников мероприятия по маршруту: г. Махачкала, пр. И. Шамиля 1Б, учебно-административный корпус Прикаспийского межрегионального института (филиала) МАДИ – </w:t>
      </w:r>
      <w:proofErr w:type="spellStart"/>
      <w:r w:rsidRPr="00243D0D">
        <w:rPr>
          <w:kern w:val="28"/>
        </w:rPr>
        <w:t>Сулакский</w:t>
      </w:r>
      <w:proofErr w:type="spellEnd"/>
      <w:r w:rsidRPr="00243D0D">
        <w:rPr>
          <w:kern w:val="28"/>
        </w:rPr>
        <w:t xml:space="preserve"> каньон - г. Махачкала, пр. И. Шамиля 1Б, учебно-административный корпус Прикаспийского межрегионального института (филиала) МАДИ. </w:t>
      </w:r>
    </w:p>
    <w:p w14:paraId="20E90283" w14:textId="77777777" w:rsidR="00243D0D" w:rsidRPr="00243D0D" w:rsidRDefault="00243D0D" w:rsidP="00243D0D">
      <w:pPr>
        <w:ind w:firstLine="567"/>
        <w:contextualSpacing/>
        <w:jc w:val="both"/>
        <w:rPr>
          <w:kern w:val="28"/>
        </w:rPr>
      </w:pPr>
      <w:r w:rsidRPr="00243D0D">
        <w:rPr>
          <w:kern w:val="28"/>
        </w:rPr>
        <w:t>Период оказания услуг: октябрь-ноябрь 2026 г</w:t>
      </w:r>
    </w:p>
    <w:p w14:paraId="26121A88" w14:textId="77777777" w:rsidR="00243D0D" w:rsidRPr="00243D0D" w:rsidRDefault="00243D0D" w:rsidP="00243D0D">
      <w:pPr>
        <w:ind w:firstLine="567"/>
        <w:contextualSpacing/>
        <w:jc w:val="both"/>
        <w:rPr>
          <w:kern w:val="28"/>
        </w:rPr>
      </w:pPr>
      <w:r w:rsidRPr="00243D0D">
        <w:rPr>
          <w:kern w:val="28"/>
        </w:rPr>
        <w:t xml:space="preserve">Время выезда не позднее 08:00 (местного времени). </w:t>
      </w:r>
    </w:p>
    <w:p w14:paraId="1F909D10" w14:textId="77777777" w:rsidR="00243D0D" w:rsidRPr="00243D0D" w:rsidRDefault="00243D0D" w:rsidP="00243D0D">
      <w:pPr>
        <w:ind w:firstLine="567"/>
        <w:contextualSpacing/>
        <w:jc w:val="both"/>
        <w:rPr>
          <w:kern w:val="28"/>
        </w:rPr>
      </w:pPr>
      <w:r w:rsidRPr="00243D0D">
        <w:rPr>
          <w:kern w:val="28"/>
        </w:rPr>
        <w:t>Продолжительность (срок) оказания услуг 1 (один) день, включая дорогу.</w:t>
      </w:r>
    </w:p>
    <w:p w14:paraId="09E6377F" w14:textId="77777777" w:rsidR="00243D0D" w:rsidRPr="00243D0D" w:rsidRDefault="00243D0D" w:rsidP="00243D0D">
      <w:pPr>
        <w:ind w:firstLine="567"/>
        <w:contextualSpacing/>
        <w:jc w:val="both"/>
        <w:rPr>
          <w:kern w:val="28"/>
        </w:rPr>
      </w:pPr>
      <w:r w:rsidRPr="00243D0D">
        <w:rPr>
          <w:kern w:val="28"/>
        </w:rPr>
        <w:t>Объем оказания услуг (количество участников мероприятий): 34 студентов и 2 сопровождающих.</w:t>
      </w:r>
    </w:p>
    <w:p w14:paraId="5FEBBDF4" w14:textId="77777777" w:rsidR="00243D0D" w:rsidRPr="00243D0D" w:rsidRDefault="00243D0D" w:rsidP="00243D0D">
      <w:pPr>
        <w:ind w:firstLine="567"/>
        <w:contextualSpacing/>
        <w:jc w:val="both"/>
        <w:rPr>
          <w:kern w:val="28"/>
        </w:rPr>
      </w:pPr>
      <w:r w:rsidRPr="00243D0D">
        <w:rPr>
          <w:kern w:val="28"/>
        </w:rPr>
        <w:t>Периодичность оказания услуг: по заявке заказчика. Заявка направляется Исполнителю в срок за 5 (Пять) рабочих дней до начала оказания услуг.</w:t>
      </w:r>
    </w:p>
    <w:p w14:paraId="71E32A08" w14:textId="77777777" w:rsidR="00243D0D" w:rsidRPr="00243D0D" w:rsidRDefault="00243D0D" w:rsidP="00243D0D">
      <w:pPr>
        <w:ind w:firstLine="567"/>
        <w:contextualSpacing/>
        <w:jc w:val="both"/>
        <w:rPr>
          <w:kern w:val="28"/>
        </w:rPr>
      </w:pPr>
      <w:r w:rsidRPr="00243D0D">
        <w:rPr>
          <w:kern w:val="28"/>
        </w:rPr>
        <w:t>2.Состав и качественные характеристики мероприятий.</w:t>
      </w:r>
    </w:p>
    <w:p w14:paraId="32D0606E" w14:textId="77777777" w:rsidR="00243D0D" w:rsidRPr="00243D0D" w:rsidRDefault="00243D0D" w:rsidP="00243D0D">
      <w:pPr>
        <w:ind w:firstLine="567"/>
        <w:contextualSpacing/>
        <w:jc w:val="both"/>
        <w:rPr>
          <w:kern w:val="28"/>
        </w:rPr>
      </w:pPr>
      <w:r w:rsidRPr="00243D0D">
        <w:rPr>
          <w:kern w:val="28"/>
        </w:rPr>
        <w:lastRenderedPageBreak/>
        <w:t xml:space="preserve">Услуги, оказываемые в </w:t>
      </w:r>
      <w:proofErr w:type="spellStart"/>
      <w:r w:rsidRPr="00243D0D">
        <w:rPr>
          <w:kern w:val="28"/>
        </w:rPr>
        <w:t>Сулакском</w:t>
      </w:r>
      <w:proofErr w:type="spellEnd"/>
      <w:r w:rsidRPr="00243D0D">
        <w:rPr>
          <w:kern w:val="28"/>
        </w:rPr>
        <w:t xml:space="preserve"> каньоне, для 34 студентов и 2 сопровождающих, должны включать в себя следующие мероприятия:</w:t>
      </w:r>
    </w:p>
    <w:p w14:paraId="7F10289C" w14:textId="77777777" w:rsidR="00243D0D" w:rsidRPr="00243D0D" w:rsidRDefault="00243D0D" w:rsidP="00243D0D">
      <w:pPr>
        <w:ind w:firstLine="567"/>
        <w:contextualSpacing/>
        <w:jc w:val="both"/>
        <w:rPr>
          <w:kern w:val="28"/>
        </w:rPr>
      </w:pPr>
      <w:r w:rsidRPr="00243D0D">
        <w:rPr>
          <w:kern w:val="28"/>
        </w:rPr>
        <w:t xml:space="preserve">экскурсионный маршрут должно входить посещение: </w:t>
      </w:r>
    </w:p>
    <w:p w14:paraId="7E9D6CD1" w14:textId="77777777" w:rsidR="00243D0D" w:rsidRPr="00243D0D" w:rsidRDefault="00243D0D" w:rsidP="00243D0D">
      <w:pPr>
        <w:contextualSpacing/>
        <w:jc w:val="both"/>
        <w:rPr>
          <w:kern w:val="28"/>
        </w:rPr>
      </w:pPr>
      <w:r w:rsidRPr="00243D0D">
        <w:rPr>
          <w:kern w:val="28"/>
        </w:rPr>
        <w:t xml:space="preserve">                  </w:t>
      </w:r>
    </w:p>
    <w:tbl>
      <w:tblPr>
        <w:tblW w:w="937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4"/>
        <w:gridCol w:w="993"/>
        <w:gridCol w:w="2126"/>
      </w:tblGrid>
      <w:tr w:rsidR="00243D0D" w:rsidRPr="00243D0D" w14:paraId="42321664" w14:textId="77777777" w:rsidTr="00482DB2">
        <w:trPr>
          <w:trHeight w:val="375"/>
        </w:trPr>
        <w:tc>
          <w:tcPr>
            <w:tcW w:w="9373" w:type="dxa"/>
            <w:gridSpan w:val="3"/>
            <w:shd w:val="clear" w:color="000000" w:fill="9CC3E6"/>
            <w:noWrap/>
            <w:vAlign w:val="bottom"/>
            <w:hideMark/>
          </w:tcPr>
          <w:p w14:paraId="78647D91" w14:textId="77777777" w:rsidR="00243D0D" w:rsidRPr="00243D0D" w:rsidRDefault="00243D0D" w:rsidP="00482DB2">
            <w:pPr>
              <w:contextualSpacing/>
              <w:jc w:val="center"/>
              <w:rPr>
                <w:bCs/>
                <w:kern w:val="28"/>
              </w:rPr>
            </w:pPr>
            <w:r w:rsidRPr="00243D0D">
              <w:rPr>
                <w:bCs/>
                <w:kern w:val="28"/>
              </w:rPr>
              <w:t>ПРОГРАММА ТУРА В СУЛАКСКИЙ КОНЬОН</w:t>
            </w:r>
          </w:p>
        </w:tc>
      </w:tr>
      <w:tr w:rsidR="00243D0D" w:rsidRPr="00243D0D" w14:paraId="1ACB1463" w14:textId="77777777" w:rsidTr="00482DB2">
        <w:trPr>
          <w:trHeight w:val="375"/>
        </w:trPr>
        <w:tc>
          <w:tcPr>
            <w:tcW w:w="6254" w:type="dxa"/>
            <w:shd w:val="clear" w:color="000000" w:fill="9CC3E6"/>
            <w:noWrap/>
            <w:vAlign w:val="bottom"/>
            <w:hideMark/>
          </w:tcPr>
          <w:p w14:paraId="1691D7C4" w14:textId="77777777" w:rsidR="00243D0D" w:rsidRPr="00243D0D" w:rsidRDefault="00243D0D" w:rsidP="00482DB2">
            <w:pPr>
              <w:contextualSpacing/>
              <w:jc w:val="center"/>
              <w:rPr>
                <w:bCs/>
                <w:kern w:val="28"/>
              </w:rPr>
            </w:pPr>
            <w:r w:rsidRPr="00243D0D">
              <w:rPr>
                <w:bCs/>
                <w:kern w:val="28"/>
              </w:rPr>
              <w:t>Мероприятие</w:t>
            </w:r>
          </w:p>
        </w:tc>
        <w:tc>
          <w:tcPr>
            <w:tcW w:w="993" w:type="dxa"/>
            <w:shd w:val="clear" w:color="000000" w:fill="9CC3E6"/>
            <w:noWrap/>
            <w:vAlign w:val="bottom"/>
            <w:hideMark/>
          </w:tcPr>
          <w:p w14:paraId="740F4115" w14:textId="77777777" w:rsidR="00243D0D" w:rsidRPr="00243D0D" w:rsidRDefault="00243D0D" w:rsidP="00482DB2">
            <w:pPr>
              <w:contextualSpacing/>
              <w:rPr>
                <w:bCs/>
                <w:kern w:val="28"/>
              </w:rPr>
            </w:pPr>
            <w:r w:rsidRPr="00243D0D">
              <w:rPr>
                <w:bCs/>
                <w:kern w:val="28"/>
              </w:rPr>
              <w:t>Время</w:t>
            </w:r>
          </w:p>
          <w:p w14:paraId="0840BC64" w14:textId="77777777" w:rsidR="00243D0D" w:rsidRPr="00243D0D" w:rsidRDefault="00243D0D" w:rsidP="00482DB2">
            <w:pPr>
              <w:contextualSpacing/>
              <w:rPr>
                <w:bCs/>
                <w:kern w:val="28"/>
              </w:rPr>
            </w:pPr>
            <w:r w:rsidRPr="00243D0D">
              <w:rPr>
                <w:bCs/>
                <w:kern w:val="28"/>
              </w:rPr>
              <w:t>(час)</w:t>
            </w:r>
          </w:p>
        </w:tc>
        <w:tc>
          <w:tcPr>
            <w:tcW w:w="2126" w:type="dxa"/>
            <w:shd w:val="clear" w:color="000000" w:fill="9CC3E6"/>
            <w:noWrap/>
            <w:vAlign w:val="bottom"/>
            <w:hideMark/>
          </w:tcPr>
          <w:p w14:paraId="36880240" w14:textId="77777777" w:rsidR="00243D0D" w:rsidRPr="00243D0D" w:rsidRDefault="00243D0D" w:rsidP="00482DB2">
            <w:pPr>
              <w:contextualSpacing/>
              <w:jc w:val="center"/>
              <w:rPr>
                <w:bCs/>
                <w:kern w:val="28"/>
              </w:rPr>
            </w:pPr>
            <w:r w:rsidRPr="00243D0D">
              <w:rPr>
                <w:bCs/>
                <w:kern w:val="28"/>
              </w:rPr>
              <w:t>Комментарии</w:t>
            </w:r>
          </w:p>
        </w:tc>
      </w:tr>
      <w:tr w:rsidR="00243D0D" w:rsidRPr="00243D0D" w14:paraId="7C8F947B" w14:textId="77777777" w:rsidTr="00482DB2">
        <w:trPr>
          <w:trHeight w:val="300"/>
        </w:trPr>
        <w:tc>
          <w:tcPr>
            <w:tcW w:w="6254" w:type="dxa"/>
            <w:noWrap/>
            <w:vAlign w:val="bottom"/>
            <w:hideMark/>
          </w:tcPr>
          <w:p w14:paraId="7BD9EA36" w14:textId="77777777" w:rsidR="00243D0D" w:rsidRPr="00243D0D" w:rsidRDefault="00243D0D" w:rsidP="00482DB2">
            <w:pPr>
              <w:contextualSpacing/>
              <w:rPr>
                <w:kern w:val="28"/>
              </w:rPr>
            </w:pPr>
            <w:r w:rsidRPr="00243D0D">
              <w:rPr>
                <w:kern w:val="28"/>
              </w:rPr>
              <w:t xml:space="preserve">Выезд на </w:t>
            </w:r>
            <w:proofErr w:type="spellStart"/>
            <w:r w:rsidRPr="00243D0D">
              <w:rPr>
                <w:kern w:val="28"/>
              </w:rPr>
              <w:t>Сулакский</w:t>
            </w:r>
            <w:proofErr w:type="spellEnd"/>
            <w:r w:rsidRPr="00243D0D">
              <w:rPr>
                <w:kern w:val="28"/>
              </w:rPr>
              <w:t xml:space="preserve"> каньон, не более</w:t>
            </w:r>
          </w:p>
        </w:tc>
        <w:tc>
          <w:tcPr>
            <w:tcW w:w="993" w:type="dxa"/>
            <w:noWrap/>
            <w:vAlign w:val="bottom"/>
            <w:hideMark/>
          </w:tcPr>
          <w:p w14:paraId="71FB080F" w14:textId="77777777" w:rsidR="00243D0D" w:rsidRPr="00243D0D" w:rsidRDefault="00243D0D" w:rsidP="00482DB2">
            <w:pPr>
              <w:contextualSpacing/>
              <w:rPr>
                <w:kern w:val="28"/>
              </w:rPr>
            </w:pPr>
            <w:r w:rsidRPr="00243D0D">
              <w:rPr>
                <w:kern w:val="28"/>
              </w:rPr>
              <w:t>1:30</w:t>
            </w:r>
          </w:p>
        </w:tc>
        <w:tc>
          <w:tcPr>
            <w:tcW w:w="2126" w:type="dxa"/>
            <w:noWrap/>
            <w:vAlign w:val="bottom"/>
            <w:hideMark/>
          </w:tcPr>
          <w:p w14:paraId="46711DC3" w14:textId="77777777" w:rsidR="00243D0D" w:rsidRPr="00243D0D" w:rsidRDefault="00243D0D" w:rsidP="00482DB2">
            <w:pPr>
              <w:contextualSpacing/>
              <w:jc w:val="center"/>
              <w:rPr>
                <w:kern w:val="28"/>
              </w:rPr>
            </w:pPr>
            <w:r w:rsidRPr="00243D0D">
              <w:rPr>
                <w:kern w:val="28"/>
              </w:rPr>
              <w:t xml:space="preserve">в дороге </w:t>
            </w:r>
          </w:p>
        </w:tc>
      </w:tr>
      <w:tr w:rsidR="00243D0D" w:rsidRPr="00243D0D" w14:paraId="16317A1D" w14:textId="77777777" w:rsidTr="00482DB2">
        <w:trPr>
          <w:trHeight w:val="300"/>
        </w:trPr>
        <w:tc>
          <w:tcPr>
            <w:tcW w:w="6254" w:type="dxa"/>
            <w:noWrap/>
            <w:vAlign w:val="bottom"/>
            <w:hideMark/>
          </w:tcPr>
          <w:p w14:paraId="2B40404D" w14:textId="77777777" w:rsidR="00243D0D" w:rsidRPr="00243D0D" w:rsidRDefault="00243D0D" w:rsidP="00482DB2">
            <w:pPr>
              <w:contextualSpacing/>
              <w:rPr>
                <w:kern w:val="28"/>
              </w:rPr>
            </w:pPr>
            <w:r w:rsidRPr="00243D0D">
              <w:rPr>
                <w:kern w:val="28"/>
              </w:rPr>
              <w:t xml:space="preserve">бархан Сары кум, не менее </w:t>
            </w:r>
          </w:p>
        </w:tc>
        <w:tc>
          <w:tcPr>
            <w:tcW w:w="993" w:type="dxa"/>
            <w:noWrap/>
            <w:vAlign w:val="bottom"/>
            <w:hideMark/>
          </w:tcPr>
          <w:p w14:paraId="5AEF8923" w14:textId="77777777" w:rsidR="00243D0D" w:rsidRPr="00243D0D" w:rsidRDefault="00243D0D" w:rsidP="00482DB2">
            <w:pPr>
              <w:contextualSpacing/>
              <w:rPr>
                <w:kern w:val="28"/>
              </w:rPr>
            </w:pPr>
            <w:r w:rsidRPr="00243D0D">
              <w:rPr>
                <w:kern w:val="28"/>
              </w:rPr>
              <w:t>1:10</w:t>
            </w:r>
          </w:p>
        </w:tc>
        <w:tc>
          <w:tcPr>
            <w:tcW w:w="2126" w:type="dxa"/>
            <w:noWrap/>
            <w:vAlign w:val="bottom"/>
            <w:hideMark/>
          </w:tcPr>
          <w:p w14:paraId="326CE247" w14:textId="77777777" w:rsidR="00243D0D" w:rsidRPr="00243D0D" w:rsidRDefault="00243D0D" w:rsidP="00482DB2">
            <w:pPr>
              <w:contextualSpacing/>
              <w:jc w:val="center"/>
              <w:rPr>
                <w:kern w:val="28"/>
              </w:rPr>
            </w:pPr>
            <w:r w:rsidRPr="00243D0D">
              <w:rPr>
                <w:kern w:val="28"/>
              </w:rPr>
              <w:t>пешая экскурсия</w:t>
            </w:r>
          </w:p>
        </w:tc>
      </w:tr>
      <w:tr w:rsidR="00243D0D" w:rsidRPr="00243D0D" w14:paraId="7487E7A5" w14:textId="77777777" w:rsidTr="00482DB2">
        <w:trPr>
          <w:trHeight w:val="300"/>
        </w:trPr>
        <w:tc>
          <w:tcPr>
            <w:tcW w:w="6254" w:type="dxa"/>
            <w:noWrap/>
            <w:vAlign w:val="bottom"/>
            <w:hideMark/>
          </w:tcPr>
          <w:p w14:paraId="0326667B" w14:textId="77777777" w:rsidR="00243D0D" w:rsidRPr="00243D0D" w:rsidRDefault="00243D0D" w:rsidP="00482DB2">
            <w:pPr>
              <w:contextualSpacing/>
              <w:rPr>
                <w:kern w:val="28"/>
              </w:rPr>
            </w:pPr>
            <w:r w:rsidRPr="00243D0D">
              <w:rPr>
                <w:kern w:val="28"/>
              </w:rPr>
              <w:t>выезд на Чиркейское водохранилище, не более</w:t>
            </w:r>
          </w:p>
        </w:tc>
        <w:tc>
          <w:tcPr>
            <w:tcW w:w="993" w:type="dxa"/>
            <w:noWrap/>
            <w:vAlign w:val="bottom"/>
            <w:hideMark/>
          </w:tcPr>
          <w:p w14:paraId="73363C25" w14:textId="77777777" w:rsidR="00243D0D" w:rsidRPr="00243D0D" w:rsidRDefault="00243D0D" w:rsidP="00482DB2">
            <w:pPr>
              <w:contextualSpacing/>
              <w:rPr>
                <w:kern w:val="28"/>
              </w:rPr>
            </w:pPr>
            <w:r w:rsidRPr="00243D0D">
              <w:rPr>
                <w:kern w:val="28"/>
              </w:rPr>
              <w:t>1:30</w:t>
            </w:r>
          </w:p>
        </w:tc>
        <w:tc>
          <w:tcPr>
            <w:tcW w:w="2126" w:type="dxa"/>
            <w:noWrap/>
            <w:vAlign w:val="bottom"/>
            <w:hideMark/>
          </w:tcPr>
          <w:p w14:paraId="02AE51E1" w14:textId="77777777" w:rsidR="00243D0D" w:rsidRPr="00243D0D" w:rsidRDefault="00243D0D" w:rsidP="00482DB2">
            <w:pPr>
              <w:contextualSpacing/>
              <w:jc w:val="center"/>
              <w:rPr>
                <w:kern w:val="28"/>
              </w:rPr>
            </w:pPr>
            <w:r w:rsidRPr="00243D0D">
              <w:rPr>
                <w:kern w:val="28"/>
              </w:rPr>
              <w:t xml:space="preserve">в дороге </w:t>
            </w:r>
          </w:p>
        </w:tc>
      </w:tr>
      <w:tr w:rsidR="00243D0D" w:rsidRPr="00243D0D" w14:paraId="37BEA8F0" w14:textId="77777777" w:rsidTr="00482DB2">
        <w:trPr>
          <w:trHeight w:val="300"/>
        </w:trPr>
        <w:tc>
          <w:tcPr>
            <w:tcW w:w="6254" w:type="dxa"/>
            <w:noWrap/>
            <w:vAlign w:val="bottom"/>
            <w:hideMark/>
          </w:tcPr>
          <w:p w14:paraId="1CCEAD04" w14:textId="77777777" w:rsidR="00243D0D" w:rsidRPr="00243D0D" w:rsidRDefault="00243D0D" w:rsidP="00482DB2">
            <w:pPr>
              <w:contextualSpacing/>
              <w:rPr>
                <w:kern w:val="28"/>
              </w:rPr>
            </w:pPr>
            <w:r w:rsidRPr="00243D0D">
              <w:rPr>
                <w:kern w:val="28"/>
              </w:rPr>
              <w:t xml:space="preserve">остановка на водохранилище, не менее </w:t>
            </w:r>
          </w:p>
        </w:tc>
        <w:tc>
          <w:tcPr>
            <w:tcW w:w="993" w:type="dxa"/>
            <w:noWrap/>
            <w:vAlign w:val="bottom"/>
            <w:hideMark/>
          </w:tcPr>
          <w:p w14:paraId="3FD0379D" w14:textId="77777777" w:rsidR="00243D0D" w:rsidRPr="00243D0D" w:rsidRDefault="00243D0D" w:rsidP="00482DB2">
            <w:pPr>
              <w:contextualSpacing/>
              <w:rPr>
                <w:kern w:val="28"/>
              </w:rPr>
            </w:pPr>
            <w:r w:rsidRPr="00243D0D">
              <w:rPr>
                <w:kern w:val="28"/>
              </w:rPr>
              <w:t>0:40</w:t>
            </w:r>
          </w:p>
        </w:tc>
        <w:tc>
          <w:tcPr>
            <w:tcW w:w="2126" w:type="dxa"/>
            <w:noWrap/>
            <w:vAlign w:val="bottom"/>
            <w:hideMark/>
          </w:tcPr>
          <w:p w14:paraId="31F24E9D" w14:textId="77777777" w:rsidR="00243D0D" w:rsidRPr="00243D0D" w:rsidRDefault="00243D0D" w:rsidP="00482DB2">
            <w:pPr>
              <w:contextualSpacing/>
              <w:jc w:val="center"/>
              <w:rPr>
                <w:kern w:val="28"/>
              </w:rPr>
            </w:pPr>
            <w:r w:rsidRPr="00243D0D">
              <w:rPr>
                <w:kern w:val="28"/>
              </w:rPr>
              <w:t>экскурсия</w:t>
            </w:r>
          </w:p>
        </w:tc>
      </w:tr>
      <w:tr w:rsidR="00243D0D" w:rsidRPr="00243D0D" w14:paraId="59BF40F0" w14:textId="77777777" w:rsidTr="00482DB2">
        <w:trPr>
          <w:trHeight w:val="300"/>
        </w:trPr>
        <w:tc>
          <w:tcPr>
            <w:tcW w:w="6254" w:type="dxa"/>
            <w:noWrap/>
            <w:vAlign w:val="bottom"/>
            <w:hideMark/>
          </w:tcPr>
          <w:p w14:paraId="2863D91A" w14:textId="77777777" w:rsidR="00243D0D" w:rsidRPr="00243D0D" w:rsidRDefault="00243D0D" w:rsidP="00482DB2">
            <w:pPr>
              <w:contextualSpacing/>
              <w:rPr>
                <w:kern w:val="28"/>
              </w:rPr>
            </w:pPr>
            <w:r w:rsidRPr="00243D0D">
              <w:rPr>
                <w:kern w:val="28"/>
              </w:rPr>
              <w:t xml:space="preserve">выезд на смотровую </w:t>
            </w:r>
            <w:proofErr w:type="spellStart"/>
            <w:r w:rsidRPr="00243D0D">
              <w:rPr>
                <w:kern w:val="28"/>
              </w:rPr>
              <w:t>Сулакского</w:t>
            </w:r>
            <w:proofErr w:type="spellEnd"/>
            <w:r w:rsidRPr="00243D0D">
              <w:rPr>
                <w:kern w:val="28"/>
              </w:rPr>
              <w:t xml:space="preserve"> каньона, не менее </w:t>
            </w:r>
          </w:p>
        </w:tc>
        <w:tc>
          <w:tcPr>
            <w:tcW w:w="993" w:type="dxa"/>
            <w:noWrap/>
            <w:vAlign w:val="bottom"/>
            <w:hideMark/>
          </w:tcPr>
          <w:p w14:paraId="198C9317" w14:textId="77777777" w:rsidR="00243D0D" w:rsidRPr="00243D0D" w:rsidRDefault="00243D0D" w:rsidP="00482DB2">
            <w:pPr>
              <w:contextualSpacing/>
              <w:rPr>
                <w:kern w:val="28"/>
              </w:rPr>
            </w:pPr>
            <w:r w:rsidRPr="00243D0D">
              <w:rPr>
                <w:kern w:val="28"/>
              </w:rPr>
              <w:t>0:20</w:t>
            </w:r>
          </w:p>
        </w:tc>
        <w:tc>
          <w:tcPr>
            <w:tcW w:w="2126" w:type="dxa"/>
            <w:noWrap/>
            <w:vAlign w:val="bottom"/>
            <w:hideMark/>
          </w:tcPr>
          <w:p w14:paraId="40F38843" w14:textId="77777777" w:rsidR="00243D0D" w:rsidRPr="00243D0D" w:rsidRDefault="00243D0D" w:rsidP="00482DB2">
            <w:pPr>
              <w:contextualSpacing/>
              <w:jc w:val="center"/>
              <w:rPr>
                <w:kern w:val="28"/>
              </w:rPr>
            </w:pPr>
            <w:r w:rsidRPr="00243D0D">
              <w:rPr>
                <w:kern w:val="28"/>
              </w:rPr>
              <w:t xml:space="preserve">в дороге </w:t>
            </w:r>
          </w:p>
        </w:tc>
      </w:tr>
      <w:tr w:rsidR="00243D0D" w:rsidRPr="00243D0D" w14:paraId="67A9D0E7" w14:textId="77777777" w:rsidTr="00482DB2">
        <w:trPr>
          <w:trHeight w:val="300"/>
        </w:trPr>
        <w:tc>
          <w:tcPr>
            <w:tcW w:w="6254" w:type="dxa"/>
            <w:noWrap/>
            <w:vAlign w:val="bottom"/>
            <w:hideMark/>
          </w:tcPr>
          <w:p w14:paraId="192B25C9" w14:textId="77777777" w:rsidR="00243D0D" w:rsidRPr="00243D0D" w:rsidRDefault="00243D0D" w:rsidP="00482DB2">
            <w:pPr>
              <w:contextualSpacing/>
              <w:rPr>
                <w:kern w:val="28"/>
              </w:rPr>
            </w:pPr>
            <w:r w:rsidRPr="00243D0D">
              <w:rPr>
                <w:kern w:val="28"/>
              </w:rPr>
              <w:t xml:space="preserve">ланч в кафе </w:t>
            </w:r>
            <w:proofErr w:type="spellStart"/>
            <w:r w:rsidRPr="00243D0D">
              <w:rPr>
                <w:kern w:val="28"/>
              </w:rPr>
              <w:t>Хадум</w:t>
            </w:r>
            <w:proofErr w:type="spellEnd"/>
            <w:r w:rsidRPr="00243D0D">
              <w:rPr>
                <w:kern w:val="28"/>
              </w:rPr>
              <w:t xml:space="preserve"> </w:t>
            </w:r>
          </w:p>
        </w:tc>
        <w:tc>
          <w:tcPr>
            <w:tcW w:w="993" w:type="dxa"/>
            <w:noWrap/>
            <w:vAlign w:val="bottom"/>
            <w:hideMark/>
          </w:tcPr>
          <w:p w14:paraId="27554765" w14:textId="77777777" w:rsidR="00243D0D" w:rsidRPr="00243D0D" w:rsidRDefault="00243D0D" w:rsidP="00482DB2">
            <w:pPr>
              <w:contextualSpacing/>
              <w:rPr>
                <w:kern w:val="28"/>
              </w:rPr>
            </w:pPr>
            <w:r w:rsidRPr="00243D0D">
              <w:rPr>
                <w:kern w:val="28"/>
              </w:rPr>
              <w:t>0:45</w:t>
            </w:r>
          </w:p>
        </w:tc>
        <w:tc>
          <w:tcPr>
            <w:tcW w:w="2126" w:type="dxa"/>
            <w:noWrap/>
            <w:vAlign w:val="bottom"/>
            <w:hideMark/>
          </w:tcPr>
          <w:p w14:paraId="0DA0AA16" w14:textId="77777777" w:rsidR="00243D0D" w:rsidRPr="00243D0D" w:rsidRDefault="00243D0D" w:rsidP="00482DB2">
            <w:pPr>
              <w:contextualSpacing/>
              <w:jc w:val="center"/>
              <w:rPr>
                <w:kern w:val="28"/>
              </w:rPr>
            </w:pPr>
            <w:r w:rsidRPr="00243D0D">
              <w:rPr>
                <w:kern w:val="28"/>
              </w:rPr>
              <w:t>ланч</w:t>
            </w:r>
          </w:p>
        </w:tc>
      </w:tr>
      <w:tr w:rsidR="00243D0D" w:rsidRPr="00243D0D" w14:paraId="0F32B7A1" w14:textId="77777777" w:rsidTr="00482DB2">
        <w:trPr>
          <w:trHeight w:val="300"/>
        </w:trPr>
        <w:tc>
          <w:tcPr>
            <w:tcW w:w="6254" w:type="dxa"/>
            <w:noWrap/>
            <w:vAlign w:val="bottom"/>
            <w:hideMark/>
          </w:tcPr>
          <w:p w14:paraId="78C00F9F" w14:textId="77777777" w:rsidR="00243D0D" w:rsidRPr="00243D0D" w:rsidRDefault="00243D0D" w:rsidP="00482DB2">
            <w:pPr>
              <w:contextualSpacing/>
              <w:rPr>
                <w:kern w:val="28"/>
              </w:rPr>
            </w:pPr>
            <w:r w:rsidRPr="00243D0D">
              <w:rPr>
                <w:kern w:val="28"/>
              </w:rPr>
              <w:t xml:space="preserve">экскурсия на каньоне, не менее </w:t>
            </w:r>
          </w:p>
        </w:tc>
        <w:tc>
          <w:tcPr>
            <w:tcW w:w="993" w:type="dxa"/>
            <w:noWrap/>
            <w:vAlign w:val="bottom"/>
            <w:hideMark/>
          </w:tcPr>
          <w:p w14:paraId="7B244191" w14:textId="77777777" w:rsidR="00243D0D" w:rsidRPr="00243D0D" w:rsidRDefault="00243D0D" w:rsidP="00482DB2">
            <w:pPr>
              <w:contextualSpacing/>
              <w:rPr>
                <w:kern w:val="28"/>
              </w:rPr>
            </w:pPr>
            <w:r w:rsidRPr="00243D0D">
              <w:rPr>
                <w:kern w:val="28"/>
              </w:rPr>
              <w:t>0:20</w:t>
            </w:r>
          </w:p>
        </w:tc>
        <w:tc>
          <w:tcPr>
            <w:tcW w:w="2126" w:type="dxa"/>
            <w:noWrap/>
            <w:vAlign w:val="bottom"/>
            <w:hideMark/>
          </w:tcPr>
          <w:p w14:paraId="38F44CCA" w14:textId="77777777" w:rsidR="00243D0D" w:rsidRPr="00243D0D" w:rsidRDefault="00243D0D" w:rsidP="00482DB2">
            <w:pPr>
              <w:contextualSpacing/>
              <w:jc w:val="center"/>
              <w:rPr>
                <w:kern w:val="28"/>
              </w:rPr>
            </w:pPr>
            <w:r w:rsidRPr="00243D0D">
              <w:rPr>
                <w:kern w:val="28"/>
              </w:rPr>
              <w:t>пешая</w:t>
            </w:r>
          </w:p>
        </w:tc>
      </w:tr>
      <w:tr w:rsidR="00243D0D" w:rsidRPr="00243D0D" w14:paraId="0F8AB586" w14:textId="77777777" w:rsidTr="00482DB2">
        <w:trPr>
          <w:trHeight w:val="300"/>
        </w:trPr>
        <w:tc>
          <w:tcPr>
            <w:tcW w:w="6254" w:type="dxa"/>
            <w:noWrap/>
            <w:vAlign w:val="bottom"/>
            <w:hideMark/>
          </w:tcPr>
          <w:p w14:paraId="27BB5197" w14:textId="77777777" w:rsidR="00243D0D" w:rsidRPr="00243D0D" w:rsidRDefault="00243D0D" w:rsidP="00482DB2">
            <w:pPr>
              <w:contextualSpacing/>
              <w:rPr>
                <w:kern w:val="28"/>
              </w:rPr>
            </w:pPr>
            <w:r w:rsidRPr="00243D0D">
              <w:rPr>
                <w:kern w:val="28"/>
              </w:rPr>
              <w:t xml:space="preserve">выезд к катерам , не более </w:t>
            </w:r>
          </w:p>
        </w:tc>
        <w:tc>
          <w:tcPr>
            <w:tcW w:w="993" w:type="dxa"/>
            <w:noWrap/>
            <w:vAlign w:val="bottom"/>
            <w:hideMark/>
          </w:tcPr>
          <w:p w14:paraId="5835C6E0" w14:textId="77777777" w:rsidR="00243D0D" w:rsidRPr="00243D0D" w:rsidRDefault="00243D0D" w:rsidP="00482DB2">
            <w:pPr>
              <w:contextualSpacing/>
              <w:rPr>
                <w:kern w:val="28"/>
              </w:rPr>
            </w:pPr>
            <w:r w:rsidRPr="00243D0D">
              <w:rPr>
                <w:kern w:val="28"/>
              </w:rPr>
              <w:t>0:20</w:t>
            </w:r>
          </w:p>
        </w:tc>
        <w:tc>
          <w:tcPr>
            <w:tcW w:w="2126" w:type="dxa"/>
            <w:noWrap/>
            <w:vAlign w:val="bottom"/>
            <w:hideMark/>
          </w:tcPr>
          <w:p w14:paraId="221B61FC" w14:textId="77777777" w:rsidR="00243D0D" w:rsidRPr="00243D0D" w:rsidRDefault="00243D0D" w:rsidP="00482DB2">
            <w:pPr>
              <w:contextualSpacing/>
              <w:jc w:val="center"/>
              <w:rPr>
                <w:kern w:val="28"/>
              </w:rPr>
            </w:pPr>
            <w:r w:rsidRPr="00243D0D">
              <w:rPr>
                <w:kern w:val="28"/>
              </w:rPr>
              <w:t xml:space="preserve">в дороге </w:t>
            </w:r>
          </w:p>
        </w:tc>
      </w:tr>
      <w:tr w:rsidR="00243D0D" w:rsidRPr="00243D0D" w14:paraId="375084FA" w14:textId="77777777" w:rsidTr="00482DB2">
        <w:trPr>
          <w:trHeight w:val="300"/>
        </w:trPr>
        <w:tc>
          <w:tcPr>
            <w:tcW w:w="6254" w:type="dxa"/>
            <w:noWrap/>
            <w:vAlign w:val="bottom"/>
            <w:hideMark/>
          </w:tcPr>
          <w:p w14:paraId="57629944" w14:textId="77777777" w:rsidR="00243D0D" w:rsidRPr="00243D0D" w:rsidRDefault="00243D0D" w:rsidP="00482DB2">
            <w:pPr>
              <w:contextualSpacing/>
              <w:rPr>
                <w:kern w:val="28"/>
              </w:rPr>
            </w:pPr>
            <w:r w:rsidRPr="00243D0D">
              <w:rPr>
                <w:kern w:val="28"/>
              </w:rPr>
              <w:t xml:space="preserve">прогулка на катерах по Чиркейскому водохранилищу, не менее </w:t>
            </w:r>
          </w:p>
        </w:tc>
        <w:tc>
          <w:tcPr>
            <w:tcW w:w="993" w:type="dxa"/>
            <w:noWrap/>
            <w:vAlign w:val="bottom"/>
            <w:hideMark/>
          </w:tcPr>
          <w:p w14:paraId="7C9E9965" w14:textId="77777777" w:rsidR="00243D0D" w:rsidRPr="00243D0D" w:rsidRDefault="00243D0D" w:rsidP="00482DB2">
            <w:pPr>
              <w:contextualSpacing/>
              <w:rPr>
                <w:kern w:val="28"/>
              </w:rPr>
            </w:pPr>
            <w:r w:rsidRPr="00243D0D">
              <w:rPr>
                <w:kern w:val="28"/>
              </w:rPr>
              <w:t>1:00</w:t>
            </w:r>
          </w:p>
        </w:tc>
        <w:tc>
          <w:tcPr>
            <w:tcW w:w="2126" w:type="dxa"/>
            <w:noWrap/>
            <w:vAlign w:val="bottom"/>
            <w:hideMark/>
          </w:tcPr>
          <w:p w14:paraId="6B6FB3C5" w14:textId="77777777" w:rsidR="00243D0D" w:rsidRPr="00243D0D" w:rsidRDefault="00243D0D" w:rsidP="00482DB2">
            <w:pPr>
              <w:contextualSpacing/>
              <w:jc w:val="center"/>
              <w:rPr>
                <w:kern w:val="28"/>
              </w:rPr>
            </w:pPr>
            <w:r w:rsidRPr="00243D0D">
              <w:rPr>
                <w:kern w:val="28"/>
              </w:rPr>
              <w:t>прогулка на катере</w:t>
            </w:r>
          </w:p>
        </w:tc>
      </w:tr>
      <w:tr w:rsidR="00243D0D" w:rsidRPr="00243D0D" w14:paraId="76CF505B" w14:textId="77777777" w:rsidTr="00482DB2">
        <w:trPr>
          <w:trHeight w:val="300"/>
        </w:trPr>
        <w:tc>
          <w:tcPr>
            <w:tcW w:w="6254" w:type="dxa"/>
            <w:noWrap/>
            <w:vAlign w:val="bottom"/>
            <w:hideMark/>
          </w:tcPr>
          <w:p w14:paraId="270A40C4" w14:textId="77777777" w:rsidR="00243D0D" w:rsidRPr="00243D0D" w:rsidRDefault="00243D0D" w:rsidP="00482DB2">
            <w:pPr>
              <w:contextualSpacing/>
              <w:rPr>
                <w:kern w:val="28"/>
              </w:rPr>
            </w:pPr>
            <w:r w:rsidRPr="00243D0D">
              <w:rPr>
                <w:kern w:val="28"/>
              </w:rPr>
              <w:t xml:space="preserve">Выезд к форелевому хозяйству, не более </w:t>
            </w:r>
          </w:p>
        </w:tc>
        <w:tc>
          <w:tcPr>
            <w:tcW w:w="993" w:type="dxa"/>
            <w:noWrap/>
            <w:vAlign w:val="bottom"/>
            <w:hideMark/>
          </w:tcPr>
          <w:p w14:paraId="4F635FCA" w14:textId="77777777" w:rsidR="00243D0D" w:rsidRPr="00243D0D" w:rsidRDefault="00243D0D" w:rsidP="00482DB2">
            <w:pPr>
              <w:contextualSpacing/>
              <w:rPr>
                <w:kern w:val="28"/>
              </w:rPr>
            </w:pPr>
            <w:r w:rsidRPr="00243D0D">
              <w:rPr>
                <w:kern w:val="28"/>
              </w:rPr>
              <w:t>1:20</w:t>
            </w:r>
          </w:p>
        </w:tc>
        <w:tc>
          <w:tcPr>
            <w:tcW w:w="2126" w:type="dxa"/>
            <w:noWrap/>
            <w:vAlign w:val="bottom"/>
            <w:hideMark/>
          </w:tcPr>
          <w:p w14:paraId="325EB840" w14:textId="77777777" w:rsidR="00243D0D" w:rsidRPr="00243D0D" w:rsidRDefault="00243D0D" w:rsidP="00482DB2">
            <w:pPr>
              <w:contextualSpacing/>
              <w:jc w:val="center"/>
              <w:rPr>
                <w:kern w:val="28"/>
              </w:rPr>
            </w:pPr>
            <w:r w:rsidRPr="00243D0D">
              <w:rPr>
                <w:kern w:val="28"/>
              </w:rPr>
              <w:t xml:space="preserve">в дороге </w:t>
            </w:r>
          </w:p>
        </w:tc>
      </w:tr>
      <w:tr w:rsidR="00243D0D" w:rsidRPr="00243D0D" w14:paraId="4D8F404F" w14:textId="77777777" w:rsidTr="00482DB2">
        <w:trPr>
          <w:trHeight w:val="300"/>
        </w:trPr>
        <w:tc>
          <w:tcPr>
            <w:tcW w:w="6254" w:type="dxa"/>
            <w:noWrap/>
            <w:vAlign w:val="bottom"/>
            <w:hideMark/>
          </w:tcPr>
          <w:p w14:paraId="0A4A9C7C" w14:textId="77777777" w:rsidR="00243D0D" w:rsidRPr="00243D0D" w:rsidRDefault="00243D0D" w:rsidP="00482DB2">
            <w:pPr>
              <w:contextualSpacing/>
              <w:rPr>
                <w:kern w:val="28"/>
              </w:rPr>
            </w:pPr>
            <w:r w:rsidRPr="00243D0D">
              <w:rPr>
                <w:kern w:val="28"/>
              </w:rPr>
              <w:t xml:space="preserve">Обед в форелевом хозяйстве, не менее </w:t>
            </w:r>
          </w:p>
        </w:tc>
        <w:tc>
          <w:tcPr>
            <w:tcW w:w="993" w:type="dxa"/>
            <w:noWrap/>
            <w:vAlign w:val="bottom"/>
            <w:hideMark/>
          </w:tcPr>
          <w:p w14:paraId="6B620A66" w14:textId="77777777" w:rsidR="00243D0D" w:rsidRPr="00243D0D" w:rsidRDefault="00243D0D" w:rsidP="00482DB2">
            <w:pPr>
              <w:contextualSpacing/>
              <w:rPr>
                <w:kern w:val="28"/>
              </w:rPr>
            </w:pPr>
            <w:r w:rsidRPr="00243D0D">
              <w:rPr>
                <w:kern w:val="28"/>
              </w:rPr>
              <w:t>1:15</w:t>
            </w:r>
          </w:p>
        </w:tc>
        <w:tc>
          <w:tcPr>
            <w:tcW w:w="2126" w:type="dxa"/>
            <w:noWrap/>
            <w:vAlign w:val="bottom"/>
            <w:hideMark/>
          </w:tcPr>
          <w:p w14:paraId="2B35E497" w14:textId="77777777" w:rsidR="00243D0D" w:rsidRPr="00243D0D" w:rsidRDefault="00243D0D" w:rsidP="00482DB2">
            <w:pPr>
              <w:contextualSpacing/>
              <w:jc w:val="center"/>
              <w:rPr>
                <w:kern w:val="28"/>
              </w:rPr>
            </w:pPr>
            <w:r w:rsidRPr="00243D0D">
              <w:rPr>
                <w:kern w:val="28"/>
              </w:rPr>
              <w:t>обед</w:t>
            </w:r>
          </w:p>
        </w:tc>
      </w:tr>
      <w:tr w:rsidR="00243D0D" w:rsidRPr="00243D0D" w14:paraId="019BA52D" w14:textId="77777777" w:rsidTr="00482DB2">
        <w:trPr>
          <w:trHeight w:val="300"/>
        </w:trPr>
        <w:tc>
          <w:tcPr>
            <w:tcW w:w="6254" w:type="dxa"/>
            <w:noWrap/>
            <w:vAlign w:val="bottom"/>
            <w:hideMark/>
          </w:tcPr>
          <w:p w14:paraId="0BA2ED2C" w14:textId="77777777" w:rsidR="00243D0D" w:rsidRPr="00243D0D" w:rsidRDefault="00243D0D" w:rsidP="00482DB2">
            <w:pPr>
              <w:contextualSpacing/>
              <w:rPr>
                <w:kern w:val="28"/>
              </w:rPr>
            </w:pPr>
            <w:r w:rsidRPr="00243D0D">
              <w:rPr>
                <w:kern w:val="28"/>
              </w:rPr>
              <w:t xml:space="preserve">Выезд в Махачкалу, не более </w:t>
            </w:r>
          </w:p>
        </w:tc>
        <w:tc>
          <w:tcPr>
            <w:tcW w:w="993" w:type="dxa"/>
            <w:noWrap/>
            <w:vAlign w:val="bottom"/>
            <w:hideMark/>
          </w:tcPr>
          <w:p w14:paraId="047155A1" w14:textId="77777777" w:rsidR="00243D0D" w:rsidRPr="00243D0D" w:rsidRDefault="00243D0D" w:rsidP="00482DB2">
            <w:pPr>
              <w:contextualSpacing/>
              <w:rPr>
                <w:kern w:val="28"/>
              </w:rPr>
            </w:pPr>
            <w:r w:rsidRPr="00243D0D">
              <w:rPr>
                <w:kern w:val="28"/>
              </w:rPr>
              <w:t>1:10</w:t>
            </w:r>
          </w:p>
        </w:tc>
        <w:tc>
          <w:tcPr>
            <w:tcW w:w="2126" w:type="dxa"/>
            <w:noWrap/>
            <w:vAlign w:val="bottom"/>
            <w:hideMark/>
          </w:tcPr>
          <w:p w14:paraId="0AEEAE26" w14:textId="77777777" w:rsidR="00243D0D" w:rsidRPr="00243D0D" w:rsidRDefault="00243D0D" w:rsidP="00482DB2">
            <w:pPr>
              <w:contextualSpacing/>
              <w:jc w:val="center"/>
              <w:rPr>
                <w:kern w:val="28"/>
              </w:rPr>
            </w:pPr>
            <w:r w:rsidRPr="00243D0D">
              <w:rPr>
                <w:kern w:val="28"/>
              </w:rPr>
              <w:t xml:space="preserve">в дороге </w:t>
            </w:r>
          </w:p>
        </w:tc>
      </w:tr>
      <w:tr w:rsidR="00243D0D" w:rsidRPr="00243D0D" w14:paraId="457EE566" w14:textId="77777777" w:rsidTr="00482DB2">
        <w:trPr>
          <w:trHeight w:val="300"/>
        </w:trPr>
        <w:tc>
          <w:tcPr>
            <w:tcW w:w="6254" w:type="dxa"/>
            <w:noWrap/>
            <w:vAlign w:val="bottom"/>
            <w:hideMark/>
          </w:tcPr>
          <w:p w14:paraId="4B1C59C2" w14:textId="77777777" w:rsidR="00243D0D" w:rsidRPr="00243D0D" w:rsidRDefault="00243D0D" w:rsidP="00482DB2">
            <w:pPr>
              <w:contextualSpacing/>
              <w:rPr>
                <w:kern w:val="28"/>
              </w:rPr>
            </w:pPr>
            <w:r w:rsidRPr="00243D0D">
              <w:rPr>
                <w:kern w:val="28"/>
              </w:rPr>
              <w:t>Прибытие в город</w:t>
            </w:r>
          </w:p>
        </w:tc>
        <w:tc>
          <w:tcPr>
            <w:tcW w:w="993" w:type="dxa"/>
            <w:noWrap/>
            <w:vAlign w:val="bottom"/>
            <w:hideMark/>
          </w:tcPr>
          <w:p w14:paraId="19AC39FA" w14:textId="77777777" w:rsidR="00243D0D" w:rsidRPr="00243D0D" w:rsidRDefault="00243D0D" w:rsidP="00482DB2">
            <w:pPr>
              <w:contextualSpacing/>
              <w:jc w:val="center"/>
              <w:rPr>
                <w:kern w:val="28"/>
              </w:rPr>
            </w:pPr>
            <w:r w:rsidRPr="00243D0D">
              <w:rPr>
                <w:kern w:val="28"/>
              </w:rPr>
              <w:t> </w:t>
            </w:r>
          </w:p>
        </w:tc>
        <w:tc>
          <w:tcPr>
            <w:tcW w:w="2126" w:type="dxa"/>
            <w:noWrap/>
            <w:vAlign w:val="bottom"/>
            <w:hideMark/>
          </w:tcPr>
          <w:p w14:paraId="7F38EA3B" w14:textId="77777777" w:rsidR="00243D0D" w:rsidRPr="00243D0D" w:rsidRDefault="00243D0D" w:rsidP="00482DB2">
            <w:pPr>
              <w:contextualSpacing/>
              <w:jc w:val="center"/>
              <w:rPr>
                <w:kern w:val="28"/>
              </w:rPr>
            </w:pPr>
            <w:r w:rsidRPr="00243D0D">
              <w:rPr>
                <w:kern w:val="28"/>
              </w:rPr>
              <w:t> </w:t>
            </w:r>
          </w:p>
        </w:tc>
      </w:tr>
    </w:tbl>
    <w:p w14:paraId="30335F95" w14:textId="77777777" w:rsidR="00243D0D" w:rsidRPr="00243D0D" w:rsidRDefault="00243D0D" w:rsidP="00243D0D">
      <w:pPr>
        <w:contextualSpacing/>
        <w:rPr>
          <w:kern w:val="28"/>
        </w:rPr>
      </w:pPr>
      <w:r w:rsidRPr="00243D0D">
        <w:rPr>
          <w:kern w:val="28"/>
        </w:rPr>
        <w:t xml:space="preserve">  3. Условия питания в период проведения мероприятий, обеспечение безопасности участников (меню составлено путем изучения предложений кафе и ресторанов по пути следования маршрута). </w:t>
      </w:r>
    </w:p>
    <w:p w14:paraId="3DE6B5B0" w14:textId="77777777" w:rsidR="00243D0D" w:rsidRPr="00243D0D" w:rsidRDefault="00243D0D" w:rsidP="00243D0D">
      <w:pPr>
        <w:ind w:firstLine="567"/>
        <w:contextualSpacing/>
        <w:jc w:val="both"/>
        <w:rPr>
          <w:kern w:val="28"/>
        </w:rPr>
      </w:pPr>
      <w:r w:rsidRPr="00243D0D">
        <w:rPr>
          <w:kern w:val="28"/>
        </w:rPr>
        <w:t xml:space="preserve">В период проведения мероприятия должно быть обеспечено 2-х разовое питание. Питание должно быть сбалансированным по наличию белков, жиров и углеводов, включать в рацион мясные блюда, блюда из овощей, салаты, фрукты, напитки, выпечку. Питание должно осуществляться в кафе или ресторанах по маршруту группы. Принимая во внимание высокую интенсивность нервно-эмоциональной нагрузки студентов, их рацион должен составлять не менее 2800 ккал в день на человека. Исполнитель должен обеспечить питьевой режим (бутилированной водой). </w:t>
      </w:r>
    </w:p>
    <w:tbl>
      <w:tblPr>
        <w:tblStyle w:val="aff2"/>
        <w:tblW w:w="9606" w:type="dxa"/>
        <w:tblLook w:val="04A0" w:firstRow="1" w:lastRow="0" w:firstColumn="1" w:lastColumn="0" w:noHBand="0" w:noVBand="1"/>
      </w:tblPr>
      <w:tblGrid>
        <w:gridCol w:w="864"/>
        <w:gridCol w:w="1822"/>
        <w:gridCol w:w="6920"/>
      </w:tblGrid>
      <w:tr w:rsidR="00243D0D" w:rsidRPr="00243D0D" w14:paraId="77739169" w14:textId="77777777" w:rsidTr="00482DB2">
        <w:trPr>
          <w:trHeight w:val="420"/>
        </w:trPr>
        <w:tc>
          <w:tcPr>
            <w:tcW w:w="884" w:type="dxa"/>
          </w:tcPr>
          <w:p w14:paraId="56D5039E" w14:textId="77777777" w:rsidR="00243D0D" w:rsidRPr="00243D0D" w:rsidRDefault="00243D0D" w:rsidP="00482DB2">
            <w:pPr>
              <w:contextualSpacing/>
              <w:jc w:val="center"/>
              <w:rPr>
                <w:bCs/>
                <w:kern w:val="28"/>
              </w:rPr>
            </w:pPr>
          </w:p>
        </w:tc>
        <w:tc>
          <w:tcPr>
            <w:tcW w:w="1663" w:type="dxa"/>
          </w:tcPr>
          <w:p w14:paraId="44F8A6B4" w14:textId="77777777" w:rsidR="00243D0D" w:rsidRPr="00243D0D" w:rsidRDefault="00243D0D" w:rsidP="00482DB2">
            <w:pPr>
              <w:contextualSpacing/>
              <w:rPr>
                <w:bCs/>
                <w:kern w:val="28"/>
              </w:rPr>
            </w:pPr>
            <w:r w:rsidRPr="00243D0D">
              <w:rPr>
                <w:b/>
                <w:bCs/>
                <w:kern w:val="28"/>
              </w:rPr>
              <w:t xml:space="preserve">Наименование </w:t>
            </w:r>
          </w:p>
        </w:tc>
        <w:tc>
          <w:tcPr>
            <w:tcW w:w="7059" w:type="dxa"/>
          </w:tcPr>
          <w:p w14:paraId="12202D39" w14:textId="77777777" w:rsidR="00243D0D" w:rsidRPr="00243D0D" w:rsidRDefault="00243D0D" w:rsidP="00482DB2">
            <w:pPr>
              <w:ind w:firstLine="567"/>
              <w:contextualSpacing/>
              <w:jc w:val="center"/>
              <w:rPr>
                <w:kern w:val="28"/>
              </w:rPr>
            </w:pPr>
            <w:r w:rsidRPr="00243D0D">
              <w:rPr>
                <w:kern w:val="28"/>
              </w:rPr>
              <w:t xml:space="preserve">Состав меню </w:t>
            </w:r>
          </w:p>
        </w:tc>
      </w:tr>
      <w:tr w:rsidR="00243D0D" w:rsidRPr="00243D0D" w14:paraId="45337FAF" w14:textId="77777777" w:rsidTr="00482DB2">
        <w:tc>
          <w:tcPr>
            <w:tcW w:w="884" w:type="dxa"/>
          </w:tcPr>
          <w:p w14:paraId="279E61B5" w14:textId="77777777" w:rsidR="00243D0D" w:rsidRPr="00243D0D" w:rsidRDefault="00243D0D" w:rsidP="00482DB2">
            <w:pPr>
              <w:contextualSpacing/>
              <w:jc w:val="center"/>
              <w:rPr>
                <w:bCs/>
                <w:kern w:val="28"/>
              </w:rPr>
            </w:pPr>
            <w:r w:rsidRPr="00243D0D">
              <w:rPr>
                <w:b/>
                <w:bCs/>
                <w:kern w:val="28"/>
              </w:rPr>
              <w:t>1</w:t>
            </w:r>
          </w:p>
        </w:tc>
        <w:tc>
          <w:tcPr>
            <w:tcW w:w="1663" w:type="dxa"/>
          </w:tcPr>
          <w:p w14:paraId="02171A46" w14:textId="77777777" w:rsidR="00243D0D" w:rsidRPr="00243D0D" w:rsidRDefault="00243D0D" w:rsidP="00482DB2">
            <w:pPr>
              <w:contextualSpacing/>
              <w:rPr>
                <w:kern w:val="28"/>
              </w:rPr>
            </w:pPr>
            <w:r w:rsidRPr="00243D0D">
              <w:rPr>
                <w:b/>
                <w:bCs/>
                <w:kern w:val="28"/>
              </w:rPr>
              <w:t>Завтрак:</w:t>
            </w:r>
            <w:r w:rsidRPr="00243D0D">
              <w:rPr>
                <w:kern w:val="28"/>
              </w:rPr>
              <w:t> </w:t>
            </w:r>
          </w:p>
          <w:p w14:paraId="4B57A7C7" w14:textId="77777777" w:rsidR="00243D0D" w:rsidRPr="00243D0D" w:rsidRDefault="00243D0D" w:rsidP="00482DB2">
            <w:pPr>
              <w:contextualSpacing/>
              <w:rPr>
                <w:kern w:val="28"/>
              </w:rPr>
            </w:pPr>
          </w:p>
        </w:tc>
        <w:tc>
          <w:tcPr>
            <w:tcW w:w="7059" w:type="dxa"/>
          </w:tcPr>
          <w:p w14:paraId="7CCC478C" w14:textId="77777777" w:rsidR="00243D0D" w:rsidRPr="00243D0D" w:rsidRDefault="00243D0D" w:rsidP="00482DB2">
            <w:pPr>
              <w:ind w:hanging="2"/>
              <w:contextualSpacing/>
              <w:jc w:val="both"/>
              <w:rPr>
                <w:kern w:val="28"/>
              </w:rPr>
            </w:pPr>
            <w:r w:rsidRPr="00243D0D">
              <w:rPr>
                <w:kern w:val="28"/>
              </w:rPr>
              <w:t xml:space="preserve">Яичница из трех яиц , 2 сосиски не менее 32 порций, хлеб не менее 100 </w:t>
            </w:r>
            <w:proofErr w:type="spellStart"/>
            <w:r w:rsidRPr="00243D0D">
              <w:rPr>
                <w:kern w:val="28"/>
              </w:rPr>
              <w:t>гр</w:t>
            </w:r>
            <w:proofErr w:type="spellEnd"/>
            <w:r w:rsidRPr="00243D0D">
              <w:rPr>
                <w:kern w:val="28"/>
              </w:rPr>
              <w:t xml:space="preserve">, чуду с творогом порционно не менее 150гр. - не менее 32 порций, </w:t>
            </w:r>
            <w:proofErr w:type="spellStart"/>
            <w:r w:rsidRPr="00243D0D">
              <w:rPr>
                <w:kern w:val="28"/>
              </w:rPr>
              <w:t>урбеч</w:t>
            </w:r>
            <w:proofErr w:type="spellEnd"/>
            <w:r w:rsidRPr="00243D0D">
              <w:rPr>
                <w:kern w:val="28"/>
              </w:rPr>
              <w:t xml:space="preserve"> к чаю порционно не менее 30гр - не менее 36 порций </w:t>
            </w:r>
          </w:p>
          <w:p w14:paraId="43E1B6ED" w14:textId="77777777" w:rsidR="00243D0D" w:rsidRPr="00243D0D" w:rsidRDefault="00243D0D" w:rsidP="00482DB2">
            <w:pPr>
              <w:ind w:hanging="2"/>
              <w:contextualSpacing/>
              <w:jc w:val="both"/>
              <w:rPr>
                <w:kern w:val="28"/>
              </w:rPr>
            </w:pPr>
            <w:r w:rsidRPr="00243D0D">
              <w:rPr>
                <w:kern w:val="28"/>
              </w:rPr>
              <w:t>- чай/кофе/морс/компот, порция не менее 250 мл. - не менее 36 порций.</w:t>
            </w:r>
          </w:p>
        </w:tc>
      </w:tr>
      <w:tr w:rsidR="00243D0D" w:rsidRPr="00243D0D" w14:paraId="4FDF6888" w14:textId="77777777" w:rsidTr="00482DB2">
        <w:tc>
          <w:tcPr>
            <w:tcW w:w="884" w:type="dxa"/>
          </w:tcPr>
          <w:p w14:paraId="63B63164" w14:textId="77777777" w:rsidR="00243D0D" w:rsidRPr="00243D0D" w:rsidRDefault="00243D0D" w:rsidP="00482DB2">
            <w:pPr>
              <w:contextualSpacing/>
              <w:jc w:val="center"/>
              <w:rPr>
                <w:bCs/>
                <w:kern w:val="28"/>
              </w:rPr>
            </w:pPr>
            <w:r w:rsidRPr="00243D0D">
              <w:rPr>
                <w:b/>
                <w:bCs/>
                <w:kern w:val="28"/>
              </w:rPr>
              <w:t>2</w:t>
            </w:r>
          </w:p>
        </w:tc>
        <w:tc>
          <w:tcPr>
            <w:tcW w:w="1663" w:type="dxa"/>
          </w:tcPr>
          <w:p w14:paraId="5F91BAD8" w14:textId="77777777" w:rsidR="00243D0D" w:rsidRPr="00243D0D" w:rsidRDefault="00243D0D" w:rsidP="00482DB2">
            <w:pPr>
              <w:contextualSpacing/>
              <w:rPr>
                <w:bCs/>
                <w:kern w:val="28"/>
              </w:rPr>
            </w:pPr>
            <w:r w:rsidRPr="00243D0D">
              <w:rPr>
                <w:b/>
                <w:bCs/>
                <w:kern w:val="28"/>
              </w:rPr>
              <w:t>Обед:</w:t>
            </w:r>
          </w:p>
          <w:p w14:paraId="74B9D16C" w14:textId="77777777" w:rsidR="00243D0D" w:rsidRPr="00243D0D" w:rsidRDefault="00243D0D" w:rsidP="00482DB2">
            <w:pPr>
              <w:contextualSpacing/>
              <w:rPr>
                <w:kern w:val="28"/>
              </w:rPr>
            </w:pPr>
          </w:p>
        </w:tc>
        <w:tc>
          <w:tcPr>
            <w:tcW w:w="7059" w:type="dxa"/>
          </w:tcPr>
          <w:p w14:paraId="17A41E17" w14:textId="77777777" w:rsidR="00243D0D" w:rsidRPr="00243D0D" w:rsidRDefault="00243D0D" w:rsidP="00482DB2">
            <w:pPr>
              <w:contextualSpacing/>
              <w:jc w:val="both"/>
              <w:rPr>
                <w:kern w:val="28"/>
              </w:rPr>
            </w:pPr>
            <w:r w:rsidRPr="00243D0D">
              <w:rPr>
                <w:kern w:val="28"/>
              </w:rPr>
              <w:t>- вода/сок перед едой, порция не менее 250 мл. – не менее 36 порций;</w:t>
            </w:r>
          </w:p>
          <w:p w14:paraId="0E230398" w14:textId="77777777" w:rsidR="00243D0D" w:rsidRPr="00243D0D" w:rsidRDefault="00243D0D" w:rsidP="00482DB2">
            <w:pPr>
              <w:ind w:hanging="2"/>
              <w:contextualSpacing/>
              <w:jc w:val="both"/>
              <w:rPr>
                <w:kern w:val="28"/>
              </w:rPr>
            </w:pPr>
            <w:r w:rsidRPr="00243D0D">
              <w:rPr>
                <w:kern w:val="28"/>
              </w:rPr>
              <w:t>- 2-е блюдо (рыба/мясо/птица + гарнир), порция не менее  250 гр. (в т.ч. рыба/мясо/птица - не менее 100 гр. + гарнир - не менее 150 гр.) - не менее 36 порций;</w:t>
            </w:r>
          </w:p>
          <w:p w14:paraId="704D8A46" w14:textId="77777777" w:rsidR="00243D0D" w:rsidRPr="00243D0D" w:rsidRDefault="00243D0D" w:rsidP="00482DB2">
            <w:pPr>
              <w:ind w:left="-2"/>
              <w:contextualSpacing/>
              <w:jc w:val="both"/>
              <w:rPr>
                <w:kern w:val="28"/>
              </w:rPr>
            </w:pPr>
            <w:r w:rsidRPr="00243D0D">
              <w:rPr>
                <w:kern w:val="28"/>
              </w:rPr>
              <w:t>- салат (свежие овощи/винегрет/витаминный), порция не менее 100 гр.- не менее 36 порций;</w:t>
            </w:r>
          </w:p>
          <w:p w14:paraId="69BE9823" w14:textId="77777777" w:rsidR="00243D0D" w:rsidRPr="00243D0D" w:rsidRDefault="00243D0D" w:rsidP="00482DB2">
            <w:pPr>
              <w:ind w:hanging="2"/>
              <w:contextualSpacing/>
              <w:jc w:val="both"/>
              <w:rPr>
                <w:kern w:val="28"/>
              </w:rPr>
            </w:pPr>
            <w:r w:rsidRPr="00243D0D">
              <w:rPr>
                <w:kern w:val="28"/>
              </w:rPr>
              <w:t>- чай/кофе/компот/морс, порция не менее 250 мл. - не менее 36 порций;</w:t>
            </w:r>
          </w:p>
        </w:tc>
      </w:tr>
    </w:tbl>
    <w:p w14:paraId="48B9FFE0" w14:textId="77777777" w:rsidR="00243D0D" w:rsidRPr="00243D0D" w:rsidRDefault="00243D0D" w:rsidP="00243D0D">
      <w:pPr>
        <w:ind w:firstLine="567"/>
        <w:contextualSpacing/>
        <w:jc w:val="center"/>
        <w:rPr>
          <w:kern w:val="28"/>
          <w:u w:val="single"/>
        </w:rPr>
      </w:pPr>
    </w:p>
    <w:p w14:paraId="2299FF61" w14:textId="77777777" w:rsidR="00243D0D" w:rsidRPr="00243D0D" w:rsidRDefault="00243D0D" w:rsidP="00243D0D">
      <w:pPr>
        <w:ind w:firstLine="567"/>
        <w:contextualSpacing/>
        <w:jc w:val="center"/>
        <w:rPr>
          <w:kern w:val="28"/>
          <w:u w:val="single"/>
        </w:rPr>
      </w:pPr>
      <w:r w:rsidRPr="00243D0D">
        <w:rPr>
          <w:kern w:val="28"/>
          <w:u w:val="single"/>
        </w:rPr>
        <w:t>Организационно-технические требования к предоставляемым услугам</w:t>
      </w:r>
    </w:p>
    <w:p w14:paraId="08E6FF43" w14:textId="77777777" w:rsidR="00243D0D" w:rsidRPr="00243D0D" w:rsidRDefault="00243D0D" w:rsidP="00243D0D">
      <w:pPr>
        <w:ind w:firstLine="567"/>
        <w:contextualSpacing/>
        <w:jc w:val="center"/>
        <w:rPr>
          <w:kern w:val="28"/>
          <w:u w:val="single"/>
        </w:rPr>
      </w:pPr>
      <w:r w:rsidRPr="00243D0D">
        <w:rPr>
          <w:kern w:val="28"/>
          <w:u w:val="single"/>
        </w:rPr>
        <w:t>(Мероприятие 2)</w:t>
      </w:r>
    </w:p>
    <w:p w14:paraId="20DB6AB5" w14:textId="77777777" w:rsidR="00243D0D" w:rsidRPr="00243D0D" w:rsidRDefault="00243D0D" w:rsidP="00243D0D">
      <w:pPr>
        <w:ind w:firstLine="567"/>
        <w:contextualSpacing/>
        <w:rPr>
          <w:kern w:val="28"/>
        </w:rPr>
      </w:pPr>
      <w:r w:rsidRPr="00243D0D">
        <w:rPr>
          <w:kern w:val="28"/>
        </w:rPr>
        <w:t>Общие требования.</w:t>
      </w:r>
    </w:p>
    <w:p w14:paraId="1C997287" w14:textId="77777777" w:rsidR="00243D0D" w:rsidRPr="00243D0D" w:rsidRDefault="00243D0D" w:rsidP="00243D0D">
      <w:pPr>
        <w:ind w:firstLine="567"/>
        <w:contextualSpacing/>
        <w:jc w:val="both"/>
        <w:rPr>
          <w:kern w:val="28"/>
        </w:rPr>
      </w:pPr>
      <w:r w:rsidRPr="00243D0D">
        <w:rPr>
          <w:kern w:val="28"/>
        </w:rPr>
        <w:lastRenderedPageBreak/>
        <w:t>Наименование мероприятия: Организация и проведение культурно-массовой экскурсионной поездки по Республике Дагестан - для студентов очной формы обучения Прикаспийского межрегионального института (филиала) МАДИ.</w:t>
      </w:r>
    </w:p>
    <w:p w14:paraId="45CB778A" w14:textId="77777777" w:rsidR="00243D0D" w:rsidRPr="00243D0D" w:rsidRDefault="00243D0D" w:rsidP="00243D0D">
      <w:pPr>
        <w:ind w:firstLine="567"/>
        <w:contextualSpacing/>
        <w:jc w:val="both"/>
        <w:rPr>
          <w:kern w:val="28"/>
        </w:rPr>
      </w:pPr>
      <w:r w:rsidRPr="00243D0D">
        <w:rPr>
          <w:kern w:val="28"/>
        </w:rPr>
        <w:t>Территория оказания услуг (проведения мероприятий) – Российская Федерация, Республика Дагестан</w:t>
      </w:r>
    </w:p>
    <w:p w14:paraId="29B5C273" w14:textId="77777777" w:rsidR="00243D0D" w:rsidRPr="00243D0D" w:rsidRDefault="00243D0D" w:rsidP="00243D0D">
      <w:pPr>
        <w:ind w:firstLine="567"/>
        <w:contextualSpacing/>
        <w:jc w:val="both"/>
        <w:rPr>
          <w:kern w:val="28"/>
        </w:rPr>
      </w:pPr>
      <w:r w:rsidRPr="00243D0D">
        <w:rPr>
          <w:kern w:val="28"/>
        </w:rPr>
        <w:t xml:space="preserve">Перевозка участников мероприятия по маршруту: г. Махачкала, пр. И. Шамиля 1Б, учебно-административный корпус Прикаспийского межрегионального института (филиала) МАДИ  –  Гуниб - г. Махачкала, пр. И. Шамиля 1Б, учебно-административный корпус Прикаспийского межрегионального института (филиала) МАДИ.  </w:t>
      </w:r>
    </w:p>
    <w:p w14:paraId="3CF17D09" w14:textId="77777777" w:rsidR="00243D0D" w:rsidRPr="00243D0D" w:rsidRDefault="00243D0D" w:rsidP="00243D0D">
      <w:pPr>
        <w:ind w:firstLine="567"/>
        <w:contextualSpacing/>
        <w:jc w:val="both"/>
        <w:rPr>
          <w:kern w:val="28"/>
        </w:rPr>
      </w:pPr>
      <w:r w:rsidRPr="00243D0D">
        <w:rPr>
          <w:kern w:val="28"/>
        </w:rPr>
        <w:t>Период оказания услуг: октябрь-ноябрь 2026 г</w:t>
      </w:r>
    </w:p>
    <w:p w14:paraId="17569225" w14:textId="77777777" w:rsidR="00243D0D" w:rsidRPr="00243D0D" w:rsidRDefault="00243D0D" w:rsidP="00243D0D">
      <w:pPr>
        <w:ind w:firstLine="567"/>
        <w:contextualSpacing/>
        <w:jc w:val="both"/>
        <w:rPr>
          <w:kern w:val="28"/>
        </w:rPr>
      </w:pPr>
      <w:r w:rsidRPr="00243D0D">
        <w:rPr>
          <w:kern w:val="28"/>
        </w:rPr>
        <w:t xml:space="preserve">Время выезда не позднее 08:00 (местного времени ).  </w:t>
      </w:r>
    </w:p>
    <w:p w14:paraId="6F31610B" w14:textId="77777777" w:rsidR="00243D0D" w:rsidRPr="00243D0D" w:rsidRDefault="00243D0D" w:rsidP="00243D0D">
      <w:pPr>
        <w:ind w:firstLine="567"/>
        <w:contextualSpacing/>
        <w:jc w:val="both"/>
        <w:rPr>
          <w:kern w:val="28"/>
        </w:rPr>
      </w:pPr>
      <w:r w:rsidRPr="00243D0D">
        <w:rPr>
          <w:kern w:val="28"/>
        </w:rPr>
        <w:t>Продолжительность (срок) оказания услуг 1  (один) день включая дорогу.</w:t>
      </w:r>
    </w:p>
    <w:p w14:paraId="5464C766" w14:textId="77777777" w:rsidR="00243D0D" w:rsidRPr="00243D0D" w:rsidRDefault="00243D0D" w:rsidP="00243D0D">
      <w:pPr>
        <w:ind w:firstLine="567"/>
        <w:contextualSpacing/>
        <w:jc w:val="both"/>
        <w:rPr>
          <w:kern w:val="28"/>
        </w:rPr>
      </w:pPr>
      <w:r w:rsidRPr="00243D0D">
        <w:rPr>
          <w:kern w:val="28"/>
        </w:rPr>
        <w:t>Объем оказания услуг (количество участников мероприятий):  34 студентов и 2 сопровождающих.</w:t>
      </w:r>
    </w:p>
    <w:p w14:paraId="39427D2E" w14:textId="77777777" w:rsidR="00243D0D" w:rsidRPr="00243D0D" w:rsidRDefault="00243D0D" w:rsidP="00243D0D">
      <w:pPr>
        <w:ind w:firstLine="567"/>
        <w:contextualSpacing/>
        <w:jc w:val="both"/>
        <w:rPr>
          <w:kern w:val="28"/>
        </w:rPr>
      </w:pPr>
      <w:r w:rsidRPr="00243D0D">
        <w:rPr>
          <w:kern w:val="28"/>
        </w:rPr>
        <w:t>Периодичность оказания услуг: по заявке заказчика. Заявка направляется Исполнителю в срок за 5 (Пять) рабочих дней до начала оказания услуг.</w:t>
      </w:r>
    </w:p>
    <w:p w14:paraId="46C9217B" w14:textId="77777777" w:rsidR="00243D0D" w:rsidRPr="00243D0D" w:rsidRDefault="00243D0D" w:rsidP="00243D0D">
      <w:pPr>
        <w:ind w:firstLine="567"/>
        <w:contextualSpacing/>
        <w:jc w:val="both"/>
        <w:rPr>
          <w:kern w:val="28"/>
        </w:rPr>
      </w:pPr>
      <w:r w:rsidRPr="00243D0D">
        <w:rPr>
          <w:kern w:val="28"/>
        </w:rPr>
        <w:t>Состав и качественные характеристики мероприятий.</w:t>
      </w:r>
    </w:p>
    <w:p w14:paraId="2D16485F" w14:textId="77777777" w:rsidR="00243D0D" w:rsidRPr="00243D0D" w:rsidRDefault="00243D0D" w:rsidP="00243D0D">
      <w:pPr>
        <w:ind w:firstLine="567"/>
        <w:contextualSpacing/>
        <w:jc w:val="both"/>
        <w:rPr>
          <w:kern w:val="28"/>
        </w:rPr>
      </w:pPr>
      <w:r w:rsidRPr="00243D0D">
        <w:rPr>
          <w:kern w:val="28"/>
        </w:rPr>
        <w:t>Услуги, оказываемые в Гуниб, для 34 студентов и 2 сопровождающих, должны включать в себя следующие мероприятия:</w:t>
      </w:r>
    </w:p>
    <w:p w14:paraId="4AE33270" w14:textId="77777777" w:rsidR="00243D0D" w:rsidRPr="00243D0D" w:rsidRDefault="00243D0D" w:rsidP="00243D0D">
      <w:pPr>
        <w:ind w:firstLine="567"/>
        <w:contextualSpacing/>
        <w:jc w:val="both"/>
        <w:rPr>
          <w:kern w:val="28"/>
        </w:rPr>
      </w:pPr>
      <w:r w:rsidRPr="00243D0D">
        <w:rPr>
          <w:kern w:val="28"/>
        </w:rPr>
        <w:t xml:space="preserve">экскурсионный маршрут должно входить посещение: </w:t>
      </w:r>
    </w:p>
    <w:p w14:paraId="0912C8EF" w14:textId="77777777" w:rsidR="00243D0D" w:rsidRPr="00243D0D" w:rsidRDefault="00243D0D" w:rsidP="00243D0D">
      <w:pPr>
        <w:contextualSpacing/>
        <w:rPr>
          <w:kern w:val="28"/>
        </w:rPr>
      </w:pPr>
      <w:r w:rsidRPr="00243D0D">
        <w:rPr>
          <w:kern w:val="28"/>
        </w:rPr>
        <w:t xml:space="preserve"> </w:t>
      </w:r>
    </w:p>
    <w:tbl>
      <w:tblPr>
        <w:tblW w:w="9822"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1"/>
        <w:gridCol w:w="1417"/>
        <w:gridCol w:w="3114"/>
      </w:tblGrid>
      <w:tr w:rsidR="00243D0D" w:rsidRPr="00243D0D" w14:paraId="651BF31E" w14:textId="77777777" w:rsidTr="00482DB2">
        <w:trPr>
          <w:trHeight w:val="375"/>
        </w:trPr>
        <w:tc>
          <w:tcPr>
            <w:tcW w:w="9822" w:type="dxa"/>
            <w:gridSpan w:val="3"/>
            <w:shd w:val="clear" w:color="000000" w:fill="9CC3E6"/>
            <w:noWrap/>
            <w:vAlign w:val="bottom"/>
            <w:hideMark/>
          </w:tcPr>
          <w:p w14:paraId="30B32EEC" w14:textId="77777777" w:rsidR="00243D0D" w:rsidRPr="00243D0D" w:rsidRDefault="00243D0D" w:rsidP="00482DB2">
            <w:pPr>
              <w:contextualSpacing/>
              <w:jc w:val="center"/>
              <w:rPr>
                <w:bCs/>
                <w:kern w:val="28"/>
              </w:rPr>
            </w:pPr>
            <w:r w:rsidRPr="00243D0D">
              <w:rPr>
                <w:bCs/>
                <w:kern w:val="28"/>
              </w:rPr>
              <w:t>ПРОГРАММА ТУРА В ГУНИБ</w:t>
            </w:r>
          </w:p>
        </w:tc>
      </w:tr>
      <w:tr w:rsidR="00243D0D" w:rsidRPr="00243D0D" w14:paraId="236E9B10" w14:textId="77777777" w:rsidTr="00482DB2">
        <w:trPr>
          <w:trHeight w:val="375"/>
        </w:trPr>
        <w:tc>
          <w:tcPr>
            <w:tcW w:w="5291" w:type="dxa"/>
            <w:shd w:val="clear" w:color="000000" w:fill="9CC3E6"/>
            <w:noWrap/>
            <w:vAlign w:val="bottom"/>
            <w:hideMark/>
          </w:tcPr>
          <w:p w14:paraId="7C4AA880" w14:textId="77777777" w:rsidR="00243D0D" w:rsidRPr="00243D0D" w:rsidRDefault="00243D0D" w:rsidP="00482DB2">
            <w:pPr>
              <w:contextualSpacing/>
              <w:rPr>
                <w:bCs/>
                <w:kern w:val="28"/>
              </w:rPr>
            </w:pPr>
            <w:r w:rsidRPr="00243D0D">
              <w:rPr>
                <w:bCs/>
                <w:kern w:val="28"/>
              </w:rPr>
              <w:t>Мероприятие</w:t>
            </w:r>
          </w:p>
        </w:tc>
        <w:tc>
          <w:tcPr>
            <w:tcW w:w="1417" w:type="dxa"/>
            <w:shd w:val="clear" w:color="000000" w:fill="9CC3E6"/>
            <w:noWrap/>
            <w:vAlign w:val="bottom"/>
            <w:hideMark/>
          </w:tcPr>
          <w:p w14:paraId="572F3833" w14:textId="77777777" w:rsidR="00243D0D" w:rsidRPr="00243D0D" w:rsidRDefault="00243D0D" w:rsidP="00482DB2">
            <w:pPr>
              <w:contextualSpacing/>
              <w:jc w:val="center"/>
              <w:rPr>
                <w:bCs/>
                <w:kern w:val="28"/>
              </w:rPr>
            </w:pPr>
            <w:r w:rsidRPr="00243D0D">
              <w:rPr>
                <w:bCs/>
                <w:kern w:val="28"/>
              </w:rPr>
              <w:t>Время</w:t>
            </w:r>
          </w:p>
          <w:p w14:paraId="498BE68D" w14:textId="77777777" w:rsidR="00243D0D" w:rsidRPr="00243D0D" w:rsidRDefault="00243D0D" w:rsidP="00482DB2">
            <w:pPr>
              <w:contextualSpacing/>
              <w:jc w:val="center"/>
              <w:rPr>
                <w:bCs/>
                <w:kern w:val="28"/>
              </w:rPr>
            </w:pPr>
            <w:r w:rsidRPr="00243D0D">
              <w:rPr>
                <w:bCs/>
                <w:kern w:val="28"/>
              </w:rPr>
              <w:t>(час)</w:t>
            </w:r>
          </w:p>
        </w:tc>
        <w:tc>
          <w:tcPr>
            <w:tcW w:w="3114" w:type="dxa"/>
            <w:shd w:val="clear" w:color="000000" w:fill="9CC3E6"/>
            <w:noWrap/>
            <w:vAlign w:val="bottom"/>
            <w:hideMark/>
          </w:tcPr>
          <w:p w14:paraId="171889E4" w14:textId="77777777" w:rsidR="00243D0D" w:rsidRPr="00243D0D" w:rsidRDefault="00243D0D" w:rsidP="00482DB2">
            <w:pPr>
              <w:contextualSpacing/>
              <w:jc w:val="center"/>
              <w:rPr>
                <w:bCs/>
                <w:kern w:val="28"/>
              </w:rPr>
            </w:pPr>
            <w:r w:rsidRPr="00243D0D">
              <w:rPr>
                <w:bCs/>
                <w:kern w:val="28"/>
              </w:rPr>
              <w:t>Комментарии</w:t>
            </w:r>
          </w:p>
        </w:tc>
      </w:tr>
      <w:tr w:rsidR="00243D0D" w:rsidRPr="00243D0D" w14:paraId="18FF78CA" w14:textId="77777777" w:rsidTr="00482DB2">
        <w:trPr>
          <w:trHeight w:val="300"/>
        </w:trPr>
        <w:tc>
          <w:tcPr>
            <w:tcW w:w="5291" w:type="dxa"/>
            <w:noWrap/>
            <w:vAlign w:val="bottom"/>
            <w:hideMark/>
          </w:tcPr>
          <w:p w14:paraId="653F873B" w14:textId="77777777" w:rsidR="00243D0D" w:rsidRPr="00243D0D" w:rsidRDefault="00243D0D" w:rsidP="00482DB2">
            <w:pPr>
              <w:contextualSpacing/>
              <w:rPr>
                <w:kern w:val="28"/>
              </w:rPr>
            </w:pPr>
            <w:r w:rsidRPr="00243D0D">
              <w:rPr>
                <w:kern w:val="28"/>
              </w:rPr>
              <w:t>Выезд в Гуниб, не более</w:t>
            </w:r>
          </w:p>
        </w:tc>
        <w:tc>
          <w:tcPr>
            <w:tcW w:w="1417" w:type="dxa"/>
            <w:noWrap/>
            <w:vAlign w:val="bottom"/>
            <w:hideMark/>
          </w:tcPr>
          <w:p w14:paraId="5133DB24" w14:textId="77777777" w:rsidR="00243D0D" w:rsidRPr="00243D0D" w:rsidRDefault="00243D0D" w:rsidP="00482DB2">
            <w:pPr>
              <w:contextualSpacing/>
              <w:jc w:val="center"/>
              <w:rPr>
                <w:kern w:val="28"/>
              </w:rPr>
            </w:pPr>
            <w:r w:rsidRPr="00243D0D">
              <w:rPr>
                <w:kern w:val="28"/>
              </w:rPr>
              <w:t>1:30</w:t>
            </w:r>
          </w:p>
        </w:tc>
        <w:tc>
          <w:tcPr>
            <w:tcW w:w="3114" w:type="dxa"/>
            <w:noWrap/>
            <w:vAlign w:val="bottom"/>
            <w:hideMark/>
          </w:tcPr>
          <w:p w14:paraId="4D6AE5D2" w14:textId="77777777" w:rsidR="00243D0D" w:rsidRPr="00243D0D" w:rsidRDefault="00243D0D" w:rsidP="00482DB2">
            <w:pPr>
              <w:contextualSpacing/>
              <w:jc w:val="center"/>
              <w:rPr>
                <w:kern w:val="28"/>
              </w:rPr>
            </w:pPr>
            <w:r w:rsidRPr="00243D0D">
              <w:rPr>
                <w:kern w:val="28"/>
              </w:rPr>
              <w:t>в дороге</w:t>
            </w:r>
          </w:p>
        </w:tc>
      </w:tr>
      <w:tr w:rsidR="00243D0D" w:rsidRPr="00243D0D" w14:paraId="509C8AB8" w14:textId="77777777" w:rsidTr="00482DB2">
        <w:trPr>
          <w:trHeight w:val="300"/>
        </w:trPr>
        <w:tc>
          <w:tcPr>
            <w:tcW w:w="5291" w:type="dxa"/>
            <w:noWrap/>
            <w:vAlign w:val="bottom"/>
            <w:hideMark/>
          </w:tcPr>
          <w:p w14:paraId="1BC9AC82" w14:textId="77777777" w:rsidR="00243D0D" w:rsidRPr="00243D0D" w:rsidRDefault="00243D0D" w:rsidP="00482DB2">
            <w:pPr>
              <w:contextualSpacing/>
              <w:rPr>
                <w:kern w:val="28"/>
              </w:rPr>
            </w:pPr>
            <w:proofErr w:type="spellStart"/>
            <w:r w:rsidRPr="00243D0D">
              <w:rPr>
                <w:kern w:val="28"/>
              </w:rPr>
              <w:t>Гимринская</w:t>
            </w:r>
            <w:proofErr w:type="spellEnd"/>
            <w:r w:rsidRPr="00243D0D">
              <w:rPr>
                <w:kern w:val="28"/>
              </w:rPr>
              <w:t xml:space="preserve"> башня, не менее </w:t>
            </w:r>
          </w:p>
        </w:tc>
        <w:tc>
          <w:tcPr>
            <w:tcW w:w="1417" w:type="dxa"/>
            <w:noWrap/>
            <w:vAlign w:val="bottom"/>
            <w:hideMark/>
          </w:tcPr>
          <w:p w14:paraId="22EBC9E0" w14:textId="77777777" w:rsidR="00243D0D" w:rsidRPr="00243D0D" w:rsidRDefault="00243D0D" w:rsidP="00482DB2">
            <w:pPr>
              <w:contextualSpacing/>
              <w:jc w:val="center"/>
              <w:rPr>
                <w:kern w:val="28"/>
              </w:rPr>
            </w:pPr>
            <w:r w:rsidRPr="00243D0D">
              <w:rPr>
                <w:kern w:val="28"/>
              </w:rPr>
              <w:t>1:00</w:t>
            </w:r>
          </w:p>
        </w:tc>
        <w:tc>
          <w:tcPr>
            <w:tcW w:w="3114" w:type="dxa"/>
            <w:noWrap/>
            <w:vAlign w:val="bottom"/>
            <w:hideMark/>
          </w:tcPr>
          <w:p w14:paraId="4AAC5743" w14:textId="77777777" w:rsidR="00243D0D" w:rsidRPr="00243D0D" w:rsidRDefault="00243D0D" w:rsidP="00482DB2">
            <w:pPr>
              <w:contextualSpacing/>
              <w:jc w:val="center"/>
              <w:rPr>
                <w:kern w:val="28"/>
              </w:rPr>
            </w:pPr>
            <w:r w:rsidRPr="00243D0D">
              <w:rPr>
                <w:kern w:val="28"/>
              </w:rPr>
              <w:t>экскурсия</w:t>
            </w:r>
          </w:p>
        </w:tc>
      </w:tr>
      <w:tr w:rsidR="00243D0D" w:rsidRPr="00243D0D" w14:paraId="30C53414" w14:textId="77777777" w:rsidTr="00482DB2">
        <w:trPr>
          <w:trHeight w:val="300"/>
        </w:trPr>
        <w:tc>
          <w:tcPr>
            <w:tcW w:w="5291" w:type="dxa"/>
            <w:noWrap/>
            <w:vAlign w:val="bottom"/>
            <w:hideMark/>
          </w:tcPr>
          <w:p w14:paraId="20828578" w14:textId="77777777" w:rsidR="00243D0D" w:rsidRPr="00243D0D" w:rsidRDefault="00243D0D" w:rsidP="00482DB2">
            <w:pPr>
              <w:contextualSpacing/>
              <w:rPr>
                <w:kern w:val="28"/>
              </w:rPr>
            </w:pPr>
            <w:r w:rsidRPr="00243D0D">
              <w:rPr>
                <w:kern w:val="28"/>
              </w:rPr>
              <w:t xml:space="preserve">Выезд к </w:t>
            </w:r>
            <w:proofErr w:type="spellStart"/>
            <w:r w:rsidRPr="00243D0D">
              <w:rPr>
                <w:kern w:val="28"/>
              </w:rPr>
              <w:t>Ирганайскому</w:t>
            </w:r>
            <w:proofErr w:type="spellEnd"/>
            <w:r w:rsidRPr="00243D0D">
              <w:rPr>
                <w:kern w:val="28"/>
              </w:rPr>
              <w:t xml:space="preserve"> водохранилищу, не более</w:t>
            </w:r>
          </w:p>
        </w:tc>
        <w:tc>
          <w:tcPr>
            <w:tcW w:w="1417" w:type="dxa"/>
            <w:noWrap/>
            <w:vAlign w:val="bottom"/>
            <w:hideMark/>
          </w:tcPr>
          <w:p w14:paraId="4A471127" w14:textId="77777777" w:rsidR="00243D0D" w:rsidRPr="00243D0D" w:rsidRDefault="00243D0D" w:rsidP="00482DB2">
            <w:pPr>
              <w:contextualSpacing/>
              <w:jc w:val="center"/>
              <w:rPr>
                <w:kern w:val="28"/>
              </w:rPr>
            </w:pPr>
            <w:r w:rsidRPr="00243D0D">
              <w:rPr>
                <w:kern w:val="28"/>
              </w:rPr>
              <w:t>0:40</w:t>
            </w:r>
          </w:p>
        </w:tc>
        <w:tc>
          <w:tcPr>
            <w:tcW w:w="3114" w:type="dxa"/>
            <w:noWrap/>
            <w:vAlign w:val="bottom"/>
            <w:hideMark/>
          </w:tcPr>
          <w:p w14:paraId="2369E6BA" w14:textId="77777777" w:rsidR="00243D0D" w:rsidRPr="00243D0D" w:rsidRDefault="00243D0D" w:rsidP="00482DB2">
            <w:pPr>
              <w:contextualSpacing/>
              <w:jc w:val="center"/>
              <w:rPr>
                <w:kern w:val="28"/>
              </w:rPr>
            </w:pPr>
            <w:r w:rsidRPr="00243D0D">
              <w:rPr>
                <w:kern w:val="28"/>
              </w:rPr>
              <w:t>в дороге</w:t>
            </w:r>
          </w:p>
        </w:tc>
      </w:tr>
      <w:tr w:rsidR="00243D0D" w:rsidRPr="00243D0D" w14:paraId="1CA5CD5F" w14:textId="77777777" w:rsidTr="00482DB2">
        <w:trPr>
          <w:trHeight w:val="300"/>
        </w:trPr>
        <w:tc>
          <w:tcPr>
            <w:tcW w:w="5291" w:type="dxa"/>
            <w:noWrap/>
            <w:vAlign w:val="bottom"/>
            <w:hideMark/>
          </w:tcPr>
          <w:p w14:paraId="186BBA2F" w14:textId="77777777" w:rsidR="00243D0D" w:rsidRPr="00243D0D" w:rsidRDefault="00243D0D" w:rsidP="00482DB2">
            <w:pPr>
              <w:contextualSpacing/>
              <w:rPr>
                <w:kern w:val="28"/>
              </w:rPr>
            </w:pPr>
            <w:r w:rsidRPr="00243D0D">
              <w:rPr>
                <w:kern w:val="28"/>
              </w:rPr>
              <w:t xml:space="preserve">ланч на водохранилище, не менее </w:t>
            </w:r>
          </w:p>
        </w:tc>
        <w:tc>
          <w:tcPr>
            <w:tcW w:w="1417" w:type="dxa"/>
            <w:noWrap/>
            <w:vAlign w:val="bottom"/>
            <w:hideMark/>
          </w:tcPr>
          <w:p w14:paraId="77D26B85" w14:textId="77777777" w:rsidR="00243D0D" w:rsidRPr="00243D0D" w:rsidRDefault="00243D0D" w:rsidP="00482DB2">
            <w:pPr>
              <w:contextualSpacing/>
              <w:jc w:val="center"/>
              <w:rPr>
                <w:kern w:val="28"/>
              </w:rPr>
            </w:pPr>
            <w:r w:rsidRPr="00243D0D">
              <w:rPr>
                <w:kern w:val="28"/>
              </w:rPr>
              <w:t>1:00</w:t>
            </w:r>
          </w:p>
        </w:tc>
        <w:tc>
          <w:tcPr>
            <w:tcW w:w="3114" w:type="dxa"/>
            <w:noWrap/>
            <w:vAlign w:val="bottom"/>
            <w:hideMark/>
          </w:tcPr>
          <w:p w14:paraId="5E73D456" w14:textId="77777777" w:rsidR="00243D0D" w:rsidRPr="00243D0D" w:rsidRDefault="00243D0D" w:rsidP="00482DB2">
            <w:pPr>
              <w:contextualSpacing/>
              <w:jc w:val="center"/>
              <w:rPr>
                <w:kern w:val="28"/>
              </w:rPr>
            </w:pPr>
            <w:r w:rsidRPr="00243D0D">
              <w:rPr>
                <w:kern w:val="28"/>
              </w:rPr>
              <w:t>ланч</w:t>
            </w:r>
          </w:p>
        </w:tc>
      </w:tr>
      <w:tr w:rsidR="00243D0D" w:rsidRPr="00243D0D" w14:paraId="18805C5C" w14:textId="77777777" w:rsidTr="00482DB2">
        <w:trPr>
          <w:trHeight w:val="300"/>
        </w:trPr>
        <w:tc>
          <w:tcPr>
            <w:tcW w:w="5291" w:type="dxa"/>
            <w:noWrap/>
            <w:vAlign w:val="bottom"/>
            <w:hideMark/>
          </w:tcPr>
          <w:p w14:paraId="1FC47F18" w14:textId="77777777" w:rsidR="00243D0D" w:rsidRPr="00243D0D" w:rsidRDefault="00243D0D" w:rsidP="00482DB2">
            <w:pPr>
              <w:contextualSpacing/>
              <w:rPr>
                <w:kern w:val="28"/>
              </w:rPr>
            </w:pPr>
            <w:r w:rsidRPr="00243D0D">
              <w:rPr>
                <w:kern w:val="28"/>
              </w:rPr>
              <w:t xml:space="preserve">выезд на </w:t>
            </w:r>
            <w:proofErr w:type="spellStart"/>
            <w:r w:rsidRPr="00243D0D">
              <w:rPr>
                <w:kern w:val="28"/>
              </w:rPr>
              <w:t>Салтинский</w:t>
            </w:r>
            <w:proofErr w:type="spellEnd"/>
            <w:r w:rsidRPr="00243D0D">
              <w:rPr>
                <w:kern w:val="28"/>
              </w:rPr>
              <w:t xml:space="preserve"> водопад, не более </w:t>
            </w:r>
          </w:p>
        </w:tc>
        <w:tc>
          <w:tcPr>
            <w:tcW w:w="1417" w:type="dxa"/>
            <w:noWrap/>
            <w:vAlign w:val="bottom"/>
            <w:hideMark/>
          </w:tcPr>
          <w:p w14:paraId="504C7D6E" w14:textId="77777777" w:rsidR="00243D0D" w:rsidRPr="00243D0D" w:rsidRDefault="00243D0D" w:rsidP="00482DB2">
            <w:pPr>
              <w:contextualSpacing/>
              <w:jc w:val="center"/>
              <w:rPr>
                <w:kern w:val="28"/>
              </w:rPr>
            </w:pPr>
            <w:r w:rsidRPr="00243D0D">
              <w:rPr>
                <w:kern w:val="28"/>
              </w:rPr>
              <w:t>1:30</w:t>
            </w:r>
          </w:p>
        </w:tc>
        <w:tc>
          <w:tcPr>
            <w:tcW w:w="3114" w:type="dxa"/>
            <w:noWrap/>
            <w:vAlign w:val="bottom"/>
            <w:hideMark/>
          </w:tcPr>
          <w:p w14:paraId="2174CA44" w14:textId="77777777" w:rsidR="00243D0D" w:rsidRPr="00243D0D" w:rsidRDefault="00243D0D" w:rsidP="00482DB2">
            <w:pPr>
              <w:contextualSpacing/>
              <w:jc w:val="center"/>
              <w:rPr>
                <w:kern w:val="28"/>
              </w:rPr>
            </w:pPr>
            <w:r w:rsidRPr="00243D0D">
              <w:rPr>
                <w:kern w:val="28"/>
              </w:rPr>
              <w:t>в дороге</w:t>
            </w:r>
          </w:p>
        </w:tc>
      </w:tr>
      <w:tr w:rsidR="00243D0D" w:rsidRPr="00243D0D" w14:paraId="1403217A" w14:textId="77777777" w:rsidTr="00482DB2">
        <w:trPr>
          <w:trHeight w:val="300"/>
        </w:trPr>
        <w:tc>
          <w:tcPr>
            <w:tcW w:w="5291" w:type="dxa"/>
            <w:noWrap/>
            <w:vAlign w:val="bottom"/>
            <w:hideMark/>
          </w:tcPr>
          <w:p w14:paraId="0F63FE1B" w14:textId="77777777" w:rsidR="00243D0D" w:rsidRPr="00243D0D" w:rsidRDefault="00243D0D" w:rsidP="00482DB2">
            <w:pPr>
              <w:contextualSpacing/>
              <w:rPr>
                <w:kern w:val="28"/>
              </w:rPr>
            </w:pPr>
            <w:r w:rsidRPr="00243D0D">
              <w:rPr>
                <w:kern w:val="28"/>
              </w:rPr>
              <w:t xml:space="preserve">экскурсия по </w:t>
            </w:r>
            <w:proofErr w:type="spellStart"/>
            <w:r w:rsidRPr="00243D0D">
              <w:rPr>
                <w:kern w:val="28"/>
              </w:rPr>
              <w:t>Салтинской</w:t>
            </w:r>
            <w:proofErr w:type="spellEnd"/>
            <w:r w:rsidRPr="00243D0D">
              <w:rPr>
                <w:kern w:val="28"/>
              </w:rPr>
              <w:t xml:space="preserve"> теснине, не менее </w:t>
            </w:r>
          </w:p>
        </w:tc>
        <w:tc>
          <w:tcPr>
            <w:tcW w:w="1417" w:type="dxa"/>
            <w:noWrap/>
            <w:vAlign w:val="bottom"/>
            <w:hideMark/>
          </w:tcPr>
          <w:p w14:paraId="0A180CA2" w14:textId="77777777" w:rsidR="00243D0D" w:rsidRPr="00243D0D" w:rsidRDefault="00243D0D" w:rsidP="00482DB2">
            <w:pPr>
              <w:contextualSpacing/>
              <w:jc w:val="center"/>
              <w:rPr>
                <w:kern w:val="28"/>
              </w:rPr>
            </w:pPr>
            <w:r w:rsidRPr="00243D0D">
              <w:rPr>
                <w:kern w:val="28"/>
              </w:rPr>
              <w:t>1:00</w:t>
            </w:r>
          </w:p>
        </w:tc>
        <w:tc>
          <w:tcPr>
            <w:tcW w:w="3114" w:type="dxa"/>
            <w:noWrap/>
            <w:vAlign w:val="bottom"/>
            <w:hideMark/>
          </w:tcPr>
          <w:p w14:paraId="57A94684" w14:textId="77777777" w:rsidR="00243D0D" w:rsidRPr="00243D0D" w:rsidRDefault="00243D0D" w:rsidP="00482DB2">
            <w:pPr>
              <w:contextualSpacing/>
              <w:jc w:val="center"/>
              <w:rPr>
                <w:kern w:val="28"/>
              </w:rPr>
            </w:pPr>
            <w:r w:rsidRPr="00243D0D">
              <w:rPr>
                <w:kern w:val="28"/>
              </w:rPr>
              <w:t>пеший ход</w:t>
            </w:r>
          </w:p>
        </w:tc>
      </w:tr>
      <w:tr w:rsidR="00243D0D" w:rsidRPr="00243D0D" w14:paraId="35556B83" w14:textId="77777777" w:rsidTr="00482DB2">
        <w:trPr>
          <w:trHeight w:val="300"/>
        </w:trPr>
        <w:tc>
          <w:tcPr>
            <w:tcW w:w="5291" w:type="dxa"/>
            <w:noWrap/>
            <w:vAlign w:val="bottom"/>
            <w:hideMark/>
          </w:tcPr>
          <w:p w14:paraId="572811E5" w14:textId="77777777" w:rsidR="00243D0D" w:rsidRPr="00243D0D" w:rsidRDefault="00243D0D" w:rsidP="00482DB2">
            <w:pPr>
              <w:contextualSpacing/>
              <w:rPr>
                <w:kern w:val="28"/>
              </w:rPr>
            </w:pPr>
            <w:r w:rsidRPr="00243D0D">
              <w:rPr>
                <w:kern w:val="28"/>
              </w:rPr>
              <w:t>Выезд в Гуниб, не более</w:t>
            </w:r>
          </w:p>
        </w:tc>
        <w:tc>
          <w:tcPr>
            <w:tcW w:w="1417" w:type="dxa"/>
            <w:noWrap/>
            <w:vAlign w:val="bottom"/>
            <w:hideMark/>
          </w:tcPr>
          <w:p w14:paraId="37437075" w14:textId="77777777" w:rsidR="00243D0D" w:rsidRPr="00243D0D" w:rsidRDefault="00243D0D" w:rsidP="00482DB2">
            <w:pPr>
              <w:contextualSpacing/>
              <w:jc w:val="center"/>
              <w:rPr>
                <w:kern w:val="28"/>
              </w:rPr>
            </w:pPr>
            <w:r w:rsidRPr="00243D0D">
              <w:rPr>
                <w:kern w:val="28"/>
              </w:rPr>
              <w:t>0:40</w:t>
            </w:r>
          </w:p>
        </w:tc>
        <w:tc>
          <w:tcPr>
            <w:tcW w:w="3114" w:type="dxa"/>
            <w:noWrap/>
            <w:vAlign w:val="bottom"/>
            <w:hideMark/>
          </w:tcPr>
          <w:p w14:paraId="313E126B" w14:textId="77777777" w:rsidR="00243D0D" w:rsidRPr="00243D0D" w:rsidRDefault="00243D0D" w:rsidP="00482DB2">
            <w:pPr>
              <w:contextualSpacing/>
              <w:jc w:val="center"/>
              <w:rPr>
                <w:kern w:val="28"/>
              </w:rPr>
            </w:pPr>
            <w:r w:rsidRPr="00243D0D">
              <w:rPr>
                <w:kern w:val="28"/>
              </w:rPr>
              <w:t>в дороге</w:t>
            </w:r>
          </w:p>
        </w:tc>
      </w:tr>
      <w:tr w:rsidR="00243D0D" w:rsidRPr="00243D0D" w14:paraId="2181D362" w14:textId="77777777" w:rsidTr="00482DB2">
        <w:trPr>
          <w:trHeight w:val="300"/>
        </w:trPr>
        <w:tc>
          <w:tcPr>
            <w:tcW w:w="5291" w:type="dxa"/>
            <w:noWrap/>
            <w:vAlign w:val="bottom"/>
            <w:hideMark/>
          </w:tcPr>
          <w:p w14:paraId="290A55DC" w14:textId="77777777" w:rsidR="00243D0D" w:rsidRPr="00243D0D" w:rsidRDefault="00243D0D" w:rsidP="00482DB2">
            <w:pPr>
              <w:contextualSpacing/>
              <w:rPr>
                <w:kern w:val="28"/>
              </w:rPr>
            </w:pPr>
            <w:r w:rsidRPr="00243D0D">
              <w:rPr>
                <w:kern w:val="28"/>
              </w:rPr>
              <w:t xml:space="preserve">Обед в гостевом доме </w:t>
            </w:r>
          </w:p>
        </w:tc>
        <w:tc>
          <w:tcPr>
            <w:tcW w:w="1417" w:type="dxa"/>
            <w:noWrap/>
            <w:vAlign w:val="bottom"/>
            <w:hideMark/>
          </w:tcPr>
          <w:p w14:paraId="0C8CA786" w14:textId="77777777" w:rsidR="00243D0D" w:rsidRPr="00243D0D" w:rsidRDefault="00243D0D" w:rsidP="00482DB2">
            <w:pPr>
              <w:contextualSpacing/>
              <w:jc w:val="center"/>
              <w:rPr>
                <w:kern w:val="28"/>
              </w:rPr>
            </w:pPr>
            <w:r w:rsidRPr="00243D0D">
              <w:rPr>
                <w:kern w:val="28"/>
              </w:rPr>
              <w:t>1:00</w:t>
            </w:r>
          </w:p>
        </w:tc>
        <w:tc>
          <w:tcPr>
            <w:tcW w:w="3114" w:type="dxa"/>
            <w:noWrap/>
            <w:vAlign w:val="bottom"/>
            <w:hideMark/>
          </w:tcPr>
          <w:p w14:paraId="0B0387EA" w14:textId="77777777" w:rsidR="00243D0D" w:rsidRPr="00243D0D" w:rsidRDefault="00243D0D" w:rsidP="00482DB2">
            <w:pPr>
              <w:contextualSpacing/>
              <w:jc w:val="center"/>
              <w:rPr>
                <w:kern w:val="28"/>
              </w:rPr>
            </w:pPr>
            <w:r w:rsidRPr="00243D0D">
              <w:rPr>
                <w:kern w:val="28"/>
              </w:rPr>
              <w:t>обед</w:t>
            </w:r>
          </w:p>
        </w:tc>
      </w:tr>
      <w:tr w:rsidR="00243D0D" w:rsidRPr="00243D0D" w14:paraId="5BF5561E" w14:textId="77777777" w:rsidTr="00482DB2">
        <w:trPr>
          <w:trHeight w:val="300"/>
        </w:trPr>
        <w:tc>
          <w:tcPr>
            <w:tcW w:w="5291" w:type="dxa"/>
            <w:noWrap/>
            <w:vAlign w:val="bottom"/>
            <w:hideMark/>
          </w:tcPr>
          <w:p w14:paraId="0C9712FF" w14:textId="77777777" w:rsidR="00243D0D" w:rsidRPr="00243D0D" w:rsidRDefault="00243D0D" w:rsidP="00482DB2">
            <w:pPr>
              <w:contextualSpacing/>
              <w:rPr>
                <w:kern w:val="28"/>
              </w:rPr>
            </w:pPr>
            <w:r w:rsidRPr="00243D0D">
              <w:rPr>
                <w:kern w:val="28"/>
              </w:rPr>
              <w:t xml:space="preserve">Смотровая Белые журавли, не менее </w:t>
            </w:r>
          </w:p>
        </w:tc>
        <w:tc>
          <w:tcPr>
            <w:tcW w:w="1417" w:type="dxa"/>
            <w:noWrap/>
            <w:vAlign w:val="bottom"/>
            <w:hideMark/>
          </w:tcPr>
          <w:p w14:paraId="1AC0838D" w14:textId="77777777" w:rsidR="00243D0D" w:rsidRPr="00243D0D" w:rsidRDefault="00243D0D" w:rsidP="00482DB2">
            <w:pPr>
              <w:contextualSpacing/>
              <w:jc w:val="center"/>
              <w:rPr>
                <w:kern w:val="28"/>
              </w:rPr>
            </w:pPr>
            <w:r w:rsidRPr="00243D0D">
              <w:rPr>
                <w:kern w:val="28"/>
              </w:rPr>
              <w:t>0:30</w:t>
            </w:r>
          </w:p>
        </w:tc>
        <w:tc>
          <w:tcPr>
            <w:tcW w:w="3114" w:type="dxa"/>
            <w:noWrap/>
            <w:vAlign w:val="bottom"/>
            <w:hideMark/>
          </w:tcPr>
          <w:p w14:paraId="66837390" w14:textId="77777777" w:rsidR="00243D0D" w:rsidRPr="00243D0D" w:rsidRDefault="00243D0D" w:rsidP="00482DB2">
            <w:pPr>
              <w:contextualSpacing/>
              <w:jc w:val="center"/>
              <w:rPr>
                <w:kern w:val="28"/>
              </w:rPr>
            </w:pPr>
            <w:r w:rsidRPr="00243D0D">
              <w:rPr>
                <w:kern w:val="28"/>
              </w:rPr>
              <w:t> </w:t>
            </w:r>
          </w:p>
        </w:tc>
      </w:tr>
      <w:tr w:rsidR="00243D0D" w:rsidRPr="00243D0D" w14:paraId="20BC6EC5" w14:textId="77777777" w:rsidTr="00482DB2">
        <w:trPr>
          <w:trHeight w:val="287"/>
        </w:trPr>
        <w:tc>
          <w:tcPr>
            <w:tcW w:w="5291" w:type="dxa"/>
            <w:noWrap/>
            <w:vAlign w:val="bottom"/>
            <w:hideMark/>
          </w:tcPr>
          <w:p w14:paraId="6DF5B1EF" w14:textId="77777777" w:rsidR="00243D0D" w:rsidRPr="00243D0D" w:rsidRDefault="00243D0D" w:rsidP="00482DB2">
            <w:pPr>
              <w:contextualSpacing/>
              <w:rPr>
                <w:kern w:val="28"/>
              </w:rPr>
            </w:pPr>
            <w:r w:rsidRPr="00243D0D">
              <w:rPr>
                <w:kern w:val="28"/>
              </w:rPr>
              <w:t>Выезд в Махачкалу, не более</w:t>
            </w:r>
          </w:p>
        </w:tc>
        <w:tc>
          <w:tcPr>
            <w:tcW w:w="1417" w:type="dxa"/>
            <w:noWrap/>
            <w:vAlign w:val="bottom"/>
            <w:hideMark/>
          </w:tcPr>
          <w:p w14:paraId="05B81364" w14:textId="77777777" w:rsidR="00243D0D" w:rsidRPr="00243D0D" w:rsidRDefault="00243D0D" w:rsidP="00482DB2">
            <w:pPr>
              <w:contextualSpacing/>
              <w:jc w:val="center"/>
              <w:rPr>
                <w:kern w:val="28"/>
              </w:rPr>
            </w:pPr>
            <w:r w:rsidRPr="00243D0D">
              <w:rPr>
                <w:kern w:val="28"/>
              </w:rPr>
              <w:t>4:00</w:t>
            </w:r>
          </w:p>
        </w:tc>
        <w:tc>
          <w:tcPr>
            <w:tcW w:w="3114" w:type="dxa"/>
            <w:noWrap/>
            <w:vAlign w:val="bottom"/>
            <w:hideMark/>
          </w:tcPr>
          <w:p w14:paraId="01CC96A8" w14:textId="77777777" w:rsidR="00243D0D" w:rsidRPr="00243D0D" w:rsidRDefault="00243D0D" w:rsidP="00482DB2">
            <w:pPr>
              <w:contextualSpacing/>
              <w:jc w:val="center"/>
              <w:rPr>
                <w:kern w:val="28"/>
              </w:rPr>
            </w:pPr>
            <w:r w:rsidRPr="00243D0D">
              <w:rPr>
                <w:kern w:val="28"/>
              </w:rPr>
              <w:t>с учетом одной остановки</w:t>
            </w:r>
          </w:p>
        </w:tc>
      </w:tr>
    </w:tbl>
    <w:p w14:paraId="77F236D5" w14:textId="77777777" w:rsidR="00243D0D" w:rsidRPr="00243D0D" w:rsidRDefault="00243D0D" w:rsidP="00243D0D">
      <w:pPr>
        <w:ind w:firstLine="567"/>
        <w:contextualSpacing/>
        <w:jc w:val="center"/>
        <w:rPr>
          <w:kern w:val="28"/>
        </w:rPr>
      </w:pPr>
    </w:p>
    <w:p w14:paraId="222E9439" w14:textId="77777777" w:rsidR="00243D0D" w:rsidRPr="00243D0D" w:rsidRDefault="00243D0D" w:rsidP="00243D0D">
      <w:pPr>
        <w:pStyle w:val="af7"/>
        <w:ind w:firstLine="567"/>
        <w:jc w:val="both"/>
        <w:rPr>
          <w:kern w:val="28"/>
        </w:rPr>
      </w:pPr>
      <w:r w:rsidRPr="00243D0D">
        <w:rPr>
          <w:kern w:val="28"/>
        </w:rPr>
        <w:t xml:space="preserve">3. Условия питания в период проведения мероприятий, обеспечение безопасности участников (меню составлено путем изучения предложений кафе и ресторанов по пути следования маршрута). </w:t>
      </w:r>
    </w:p>
    <w:p w14:paraId="6FF91882" w14:textId="77777777" w:rsidR="00243D0D" w:rsidRPr="00243D0D" w:rsidRDefault="00243D0D" w:rsidP="00243D0D">
      <w:pPr>
        <w:ind w:firstLine="567"/>
        <w:contextualSpacing/>
        <w:jc w:val="both"/>
        <w:rPr>
          <w:kern w:val="28"/>
        </w:rPr>
      </w:pPr>
      <w:r w:rsidRPr="00243D0D">
        <w:rPr>
          <w:kern w:val="28"/>
        </w:rPr>
        <w:t xml:space="preserve">В период проведения мероприятия должно быть обеспечено 2-х разовое питание. Питание должно быть сбалансированным по наличию белков, жиров и углеводов, включать в рацион мясные блюда, блюда из овощей, салаты, фрукты, напитки, выпечку. Питание должно осуществляться в кафе или ресторанах по маршруту  группы. Принимая во внимание высокую интенсивность нервно-эмоциональной нагрузки студентов, их рацион должен составлять не менее 2800 ккал в день на человека. Исполнитель должен обеспечить питьевой режим (бутилированной водой). </w:t>
      </w:r>
    </w:p>
    <w:tbl>
      <w:tblPr>
        <w:tblStyle w:val="aff2"/>
        <w:tblW w:w="9918" w:type="dxa"/>
        <w:tblLook w:val="04A0" w:firstRow="1" w:lastRow="0" w:firstColumn="1" w:lastColumn="0" w:noHBand="0" w:noVBand="1"/>
      </w:tblPr>
      <w:tblGrid>
        <w:gridCol w:w="544"/>
        <w:gridCol w:w="1822"/>
        <w:gridCol w:w="7552"/>
      </w:tblGrid>
      <w:tr w:rsidR="00243D0D" w:rsidRPr="00243D0D" w14:paraId="371AB408" w14:textId="77777777" w:rsidTr="00E600FE">
        <w:tc>
          <w:tcPr>
            <w:tcW w:w="544" w:type="dxa"/>
          </w:tcPr>
          <w:p w14:paraId="422E3035" w14:textId="77777777" w:rsidR="00243D0D" w:rsidRPr="00243D0D" w:rsidRDefault="00243D0D" w:rsidP="00482DB2">
            <w:pPr>
              <w:contextualSpacing/>
              <w:rPr>
                <w:bCs/>
                <w:kern w:val="28"/>
              </w:rPr>
            </w:pPr>
          </w:p>
        </w:tc>
        <w:tc>
          <w:tcPr>
            <w:tcW w:w="1822" w:type="dxa"/>
          </w:tcPr>
          <w:p w14:paraId="00FC3A33" w14:textId="77777777" w:rsidR="00243D0D" w:rsidRPr="00243D0D" w:rsidRDefault="00243D0D" w:rsidP="00482DB2">
            <w:pPr>
              <w:contextualSpacing/>
              <w:rPr>
                <w:bCs/>
                <w:kern w:val="28"/>
              </w:rPr>
            </w:pPr>
            <w:r w:rsidRPr="00243D0D">
              <w:rPr>
                <w:b/>
                <w:bCs/>
                <w:kern w:val="28"/>
              </w:rPr>
              <w:t xml:space="preserve">Наименование </w:t>
            </w:r>
          </w:p>
        </w:tc>
        <w:tc>
          <w:tcPr>
            <w:tcW w:w="7552" w:type="dxa"/>
          </w:tcPr>
          <w:p w14:paraId="67515AF1" w14:textId="77777777" w:rsidR="00243D0D" w:rsidRPr="00243D0D" w:rsidRDefault="00243D0D" w:rsidP="00482DB2">
            <w:pPr>
              <w:contextualSpacing/>
              <w:jc w:val="center"/>
              <w:rPr>
                <w:kern w:val="28"/>
              </w:rPr>
            </w:pPr>
            <w:r w:rsidRPr="00243D0D">
              <w:rPr>
                <w:kern w:val="28"/>
              </w:rPr>
              <w:t xml:space="preserve">Состав меню </w:t>
            </w:r>
          </w:p>
        </w:tc>
      </w:tr>
      <w:tr w:rsidR="00243D0D" w:rsidRPr="00243D0D" w14:paraId="72A365A0" w14:textId="77777777" w:rsidTr="00E600FE">
        <w:tc>
          <w:tcPr>
            <w:tcW w:w="544" w:type="dxa"/>
          </w:tcPr>
          <w:p w14:paraId="16796C1A" w14:textId="77777777" w:rsidR="00243D0D" w:rsidRPr="00243D0D" w:rsidRDefault="00243D0D" w:rsidP="00482DB2">
            <w:pPr>
              <w:contextualSpacing/>
              <w:jc w:val="center"/>
              <w:rPr>
                <w:bCs/>
                <w:kern w:val="28"/>
              </w:rPr>
            </w:pPr>
            <w:r w:rsidRPr="00243D0D">
              <w:rPr>
                <w:b/>
                <w:bCs/>
                <w:kern w:val="28"/>
              </w:rPr>
              <w:t>1</w:t>
            </w:r>
          </w:p>
        </w:tc>
        <w:tc>
          <w:tcPr>
            <w:tcW w:w="1822" w:type="dxa"/>
          </w:tcPr>
          <w:p w14:paraId="4B34E914" w14:textId="77777777" w:rsidR="00243D0D" w:rsidRPr="00243D0D" w:rsidRDefault="00243D0D" w:rsidP="00482DB2">
            <w:pPr>
              <w:contextualSpacing/>
              <w:rPr>
                <w:kern w:val="28"/>
              </w:rPr>
            </w:pPr>
            <w:r w:rsidRPr="00243D0D">
              <w:rPr>
                <w:b/>
                <w:bCs/>
                <w:kern w:val="28"/>
              </w:rPr>
              <w:t>Завтрак:</w:t>
            </w:r>
            <w:r w:rsidRPr="00243D0D">
              <w:rPr>
                <w:kern w:val="28"/>
              </w:rPr>
              <w:t> </w:t>
            </w:r>
          </w:p>
          <w:p w14:paraId="47DE709E" w14:textId="77777777" w:rsidR="00243D0D" w:rsidRPr="00243D0D" w:rsidRDefault="00243D0D" w:rsidP="00482DB2">
            <w:pPr>
              <w:contextualSpacing/>
              <w:rPr>
                <w:kern w:val="28"/>
              </w:rPr>
            </w:pPr>
          </w:p>
        </w:tc>
        <w:tc>
          <w:tcPr>
            <w:tcW w:w="7552" w:type="dxa"/>
          </w:tcPr>
          <w:p w14:paraId="3B933AC2" w14:textId="77777777" w:rsidR="00243D0D" w:rsidRPr="00243D0D" w:rsidRDefault="00243D0D" w:rsidP="00482DB2">
            <w:pPr>
              <w:contextualSpacing/>
              <w:jc w:val="both"/>
              <w:rPr>
                <w:kern w:val="28"/>
              </w:rPr>
            </w:pPr>
            <w:r w:rsidRPr="00243D0D">
              <w:rPr>
                <w:kern w:val="28"/>
              </w:rPr>
              <w:t xml:space="preserve">Яичница из трех яиц , 2 сосиски - не менее 150 гр., не менее 32 порций, хлеб не менее 100 </w:t>
            </w:r>
            <w:proofErr w:type="spellStart"/>
            <w:r w:rsidRPr="00243D0D">
              <w:rPr>
                <w:kern w:val="28"/>
              </w:rPr>
              <w:t>гр</w:t>
            </w:r>
            <w:proofErr w:type="spellEnd"/>
            <w:r w:rsidRPr="00243D0D">
              <w:rPr>
                <w:kern w:val="28"/>
              </w:rPr>
              <w:t xml:space="preserve">, абрикосовая каша порционно не менее 150гр. - не менее  32 порций, варенье  не менее 30гр - не менее 36 порций </w:t>
            </w:r>
          </w:p>
          <w:p w14:paraId="1A420AC2" w14:textId="77777777" w:rsidR="00243D0D" w:rsidRPr="00243D0D" w:rsidRDefault="00243D0D" w:rsidP="00482DB2">
            <w:pPr>
              <w:contextualSpacing/>
              <w:jc w:val="both"/>
              <w:rPr>
                <w:kern w:val="28"/>
              </w:rPr>
            </w:pPr>
            <w:r w:rsidRPr="00243D0D">
              <w:rPr>
                <w:kern w:val="28"/>
              </w:rPr>
              <w:t>- чай/кофе/морс/компот, порция не менее 250 мл. - не менее 36 порций.</w:t>
            </w:r>
          </w:p>
        </w:tc>
      </w:tr>
      <w:tr w:rsidR="00243D0D" w:rsidRPr="00243D0D" w14:paraId="7B00482A" w14:textId="77777777" w:rsidTr="00E600FE">
        <w:tc>
          <w:tcPr>
            <w:tcW w:w="544" w:type="dxa"/>
          </w:tcPr>
          <w:p w14:paraId="017EB153" w14:textId="77777777" w:rsidR="00243D0D" w:rsidRPr="00243D0D" w:rsidRDefault="00243D0D" w:rsidP="00482DB2">
            <w:pPr>
              <w:contextualSpacing/>
              <w:jc w:val="center"/>
              <w:rPr>
                <w:bCs/>
                <w:kern w:val="28"/>
              </w:rPr>
            </w:pPr>
            <w:r w:rsidRPr="00243D0D">
              <w:rPr>
                <w:b/>
                <w:bCs/>
                <w:kern w:val="28"/>
              </w:rPr>
              <w:t>2</w:t>
            </w:r>
          </w:p>
        </w:tc>
        <w:tc>
          <w:tcPr>
            <w:tcW w:w="1822" w:type="dxa"/>
          </w:tcPr>
          <w:p w14:paraId="74657CEA" w14:textId="77777777" w:rsidR="00243D0D" w:rsidRPr="00243D0D" w:rsidRDefault="00243D0D" w:rsidP="00482DB2">
            <w:pPr>
              <w:contextualSpacing/>
              <w:rPr>
                <w:bCs/>
                <w:kern w:val="28"/>
              </w:rPr>
            </w:pPr>
            <w:r w:rsidRPr="00243D0D">
              <w:rPr>
                <w:b/>
                <w:bCs/>
                <w:kern w:val="28"/>
              </w:rPr>
              <w:t>Обед:</w:t>
            </w:r>
          </w:p>
          <w:p w14:paraId="74760CF3" w14:textId="77777777" w:rsidR="00243D0D" w:rsidRPr="00243D0D" w:rsidRDefault="00243D0D" w:rsidP="00482DB2">
            <w:pPr>
              <w:contextualSpacing/>
              <w:rPr>
                <w:kern w:val="28"/>
              </w:rPr>
            </w:pPr>
          </w:p>
        </w:tc>
        <w:tc>
          <w:tcPr>
            <w:tcW w:w="7552" w:type="dxa"/>
          </w:tcPr>
          <w:p w14:paraId="6FDBB9E4" w14:textId="77777777" w:rsidR="00243D0D" w:rsidRPr="00243D0D" w:rsidRDefault="00243D0D" w:rsidP="00482DB2">
            <w:pPr>
              <w:contextualSpacing/>
              <w:jc w:val="both"/>
              <w:rPr>
                <w:kern w:val="28"/>
              </w:rPr>
            </w:pPr>
            <w:r w:rsidRPr="00243D0D">
              <w:rPr>
                <w:kern w:val="28"/>
              </w:rPr>
              <w:t>- вода/сок перед едой, порция не менее 250 мл. – не менее 36 порций;</w:t>
            </w:r>
          </w:p>
          <w:p w14:paraId="5B774428" w14:textId="77777777" w:rsidR="00243D0D" w:rsidRPr="00243D0D" w:rsidRDefault="00243D0D" w:rsidP="00482DB2">
            <w:pPr>
              <w:contextualSpacing/>
              <w:jc w:val="both"/>
              <w:rPr>
                <w:kern w:val="28"/>
              </w:rPr>
            </w:pPr>
            <w:r w:rsidRPr="00243D0D">
              <w:rPr>
                <w:kern w:val="28"/>
              </w:rPr>
              <w:t>- 1-е блюдо горский суп/ куриный суп порционно не менее 250 мл. не менее 36 порций;</w:t>
            </w:r>
          </w:p>
          <w:p w14:paraId="097E94C4" w14:textId="77777777" w:rsidR="00243D0D" w:rsidRPr="00243D0D" w:rsidRDefault="00243D0D" w:rsidP="00482DB2">
            <w:pPr>
              <w:contextualSpacing/>
              <w:jc w:val="both"/>
              <w:rPr>
                <w:kern w:val="28"/>
              </w:rPr>
            </w:pPr>
            <w:r w:rsidRPr="00243D0D">
              <w:rPr>
                <w:kern w:val="28"/>
              </w:rPr>
              <w:lastRenderedPageBreak/>
              <w:t>- 2-е блюдо (хинкал с отварным мясом порционно), порция не менее  250 гр. (в т.ч. мясо - не менее 100 гр.) - не менее 36 порций;-</w:t>
            </w:r>
          </w:p>
          <w:p w14:paraId="581DDBB3" w14:textId="77777777" w:rsidR="00243D0D" w:rsidRPr="00243D0D" w:rsidRDefault="00243D0D" w:rsidP="00482DB2">
            <w:pPr>
              <w:contextualSpacing/>
              <w:jc w:val="both"/>
              <w:rPr>
                <w:kern w:val="28"/>
              </w:rPr>
            </w:pPr>
            <w:r w:rsidRPr="00243D0D">
              <w:rPr>
                <w:kern w:val="28"/>
              </w:rPr>
              <w:t xml:space="preserve"> салат (свежие овощи/винегрет/витаминный), порция не менее 100 гр.- не менее 36 порций;</w:t>
            </w:r>
          </w:p>
          <w:p w14:paraId="0C823A39" w14:textId="77777777" w:rsidR="00243D0D" w:rsidRPr="00243D0D" w:rsidRDefault="00243D0D" w:rsidP="00482DB2">
            <w:pPr>
              <w:contextualSpacing/>
              <w:jc w:val="both"/>
              <w:rPr>
                <w:kern w:val="28"/>
              </w:rPr>
            </w:pPr>
            <w:r w:rsidRPr="00243D0D">
              <w:rPr>
                <w:kern w:val="28"/>
              </w:rPr>
              <w:t>- чай/кофе/компот/морс, порция не менее 250 мл. - не менее 36 порций;</w:t>
            </w:r>
          </w:p>
        </w:tc>
      </w:tr>
    </w:tbl>
    <w:p w14:paraId="54DD5A95" w14:textId="77777777" w:rsidR="00243D0D" w:rsidRPr="00243D0D" w:rsidRDefault="00243D0D" w:rsidP="00243D0D">
      <w:pPr>
        <w:ind w:firstLine="567"/>
        <w:contextualSpacing/>
        <w:jc w:val="center"/>
        <w:rPr>
          <w:kern w:val="28"/>
          <w:u w:val="single"/>
        </w:rPr>
      </w:pPr>
    </w:p>
    <w:p w14:paraId="4AE8F28D" w14:textId="77777777" w:rsidR="00243D0D" w:rsidRPr="00243D0D" w:rsidRDefault="00243D0D" w:rsidP="00243D0D">
      <w:pPr>
        <w:ind w:firstLine="567"/>
        <w:contextualSpacing/>
        <w:jc w:val="center"/>
        <w:rPr>
          <w:kern w:val="28"/>
          <w:u w:val="single"/>
        </w:rPr>
      </w:pPr>
      <w:r w:rsidRPr="00243D0D">
        <w:rPr>
          <w:kern w:val="28"/>
          <w:u w:val="single"/>
        </w:rPr>
        <w:t>Организационно-технические требования к предоставляемым услугам</w:t>
      </w:r>
    </w:p>
    <w:p w14:paraId="65ADDEB1" w14:textId="77777777" w:rsidR="00243D0D" w:rsidRPr="00243D0D" w:rsidRDefault="00243D0D" w:rsidP="00243D0D">
      <w:pPr>
        <w:ind w:firstLine="567"/>
        <w:contextualSpacing/>
        <w:jc w:val="center"/>
        <w:rPr>
          <w:kern w:val="28"/>
          <w:u w:val="single"/>
        </w:rPr>
      </w:pPr>
      <w:r w:rsidRPr="00243D0D">
        <w:rPr>
          <w:kern w:val="28"/>
          <w:u w:val="single"/>
        </w:rPr>
        <w:t>(Мероприятие 3)</w:t>
      </w:r>
    </w:p>
    <w:p w14:paraId="5A45137A" w14:textId="77777777" w:rsidR="00243D0D" w:rsidRPr="00243D0D" w:rsidRDefault="00243D0D" w:rsidP="00243D0D">
      <w:pPr>
        <w:ind w:firstLine="567"/>
        <w:contextualSpacing/>
        <w:jc w:val="center"/>
        <w:rPr>
          <w:kern w:val="28"/>
        </w:rPr>
      </w:pPr>
      <w:r w:rsidRPr="00243D0D">
        <w:rPr>
          <w:kern w:val="28"/>
        </w:rPr>
        <w:t>Общие требования.</w:t>
      </w:r>
    </w:p>
    <w:p w14:paraId="27090DBB" w14:textId="77777777" w:rsidR="00243D0D" w:rsidRPr="00243D0D" w:rsidRDefault="00243D0D" w:rsidP="00243D0D">
      <w:pPr>
        <w:ind w:firstLine="567"/>
        <w:contextualSpacing/>
        <w:jc w:val="both"/>
        <w:rPr>
          <w:kern w:val="28"/>
        </w:rPr>
      </w:pPr>
      <w:r w:rsidRPr="00243D0D">
        <w:rPr>
          <w:kern w:val="28"/>
        </w:rPr>
        <w:t>Наименование мероприятия: Организация и проведение культурно-массовой экскурсионной поездки по Республике Дагестан - для студентов очной формы обучения Прикаспийского межрегионального института (филиала) МАДИ.</w:t>
      </w:r>
    </w:p>
    <w:p w14:paraId="216093AE" w14:textId="77777777" w:rsidR="00243D0D" w:rsidRPr="00243D0D" w:rsidRDefault="00243D0D" w:rsidP="00243D0D">
      <w:pPr>
        <w:ind w:firstLine="567"/>
        <w:contextualSpacing/>
        <w:jc w:val="both"/>
        <w:rPr>
          <w:kern w:val="28"/>
        </w:rPr>
      </w:pPr>
      <w:r w:rsidRPr="00243D0D">
        <w:rPr>
          <w:kern w:val="28"/>
        </w:rPr>
        <w:t>Территория оказания услуг (проведения мероприятий) – Российская Федерация, Республика Дагестан</w:t>
      </w:r>
    </w:p>
    <w:p w14:paraId="110E3E66" w14:textId="77777777" w:rsidR="00243D0D" w:rsidRPr="00243D0D" w:rsidRDefault="00243D0D" w:rsidP="00243D0D">
      <w:pPr>
        <w:ind w:firstLine="567"/>
        <w:contextualSpacing/>
        <w:jc w:val="both"/>
        <w:rPr>
          <w:kern w:val="28"/>
        </w:rPr>
      </w:pPr>
      <w:r w:rsidRPr="00243D0D">
        <w:rPr>
          <w:kern w:val="28"/>
        </w:rPr>
        <w:t xml:space="preserve">Перевозка участников мероприятия по маршруту: г. Махачкала, пр. И. Шамиля 1Б, учебно-административный корпус Прикаспийского межрегионального института (филиала) МАДИ  – г.  Дербент - г. Махачкала, пр. И. Шамиля 1Б, учебно-административный корпус Прикаспийского межрегионального института (филиала) МАДИ.  </w:t>
      </w:r>
    </w:p>
    <w:p w14:paraId="6A7C8DC4" w14:textId="77777777" w:rsidR="00243D0D" w:rsidRPr="00243D0D" w:rsidRDefault="00243D0D" w:rsidP="00243D0D">
      <w:pPr>
        <w:ind w:firstLine="567"/>
        <w:contextualSpacing/>
        <w:jc w:val="both"/>
        <w:rPr>
          <w:kern w:val="28"/>
        </w:rPr>
      </w:pPr>
      <w:r w:rsidRPr="00243D0D">
        <w:rPr>
          <w:kern w:val="28"/>
        </w:rPr>
        <w:t>Период оказания услуг: октябрь-ноябрь 2026г</w:t>
      </w:r>
    </w:p>
    <w:p w14:paraId="475799AE" w14:textId="77777777" w:rsidR="00243D0D" w:rsidRPr="00243D0D" w:rsidRDefault="00243D0D" w:rsidP="00243D0D">
      <w:pPr>
        <w:ind w:firstLine="567"/>
        <w:contextualSpacing/>
        <w:jc w:val="both"/>
        <w:rPr>
          <w:kern w:val="28"/>
        </w:rPr>
      </w:pPr>
      <w:r w:rsidRPr="00243D0D">
        <w:rPr>
          <w:kern w:val="28"/>
        </w:rPr>
        <w:t xml:space="preserve">Время выезда не позднее 08:00 (местного времени).  </w:t>
      </w:r>
    </w:p>
    <w:p w14:paraId="06AF7D42" w14:textId="77777777" w:rsidR="00243D0D" w:rsidRPr="00243D0D" w:rsidRDefault="00243D0D" w:rsidP="00243D0D">
      <w:pPr>
        <w:ind w:firstLine="567"/>
        <w:contextualSpacing/>
        <w:jc w:val="both"/>
        <w:rPr>
          <w:kern w:val="28"/>
        </w:rPr>
      </w:pPr>
      <w:r w:rsidRPr="00243D0D">
        <w:rPr>
          <w:kern w:val="28"/>
        </w:rPr>
        <w:t>Продолжительность (срок) оказания услуг 1  (один) день включая дорогу.</w:t>
      </w:r>
    </w:p>
    <w:p w14:paraId="156506AD" w14:textId="77777777" w:rsidR="00243D0D" w:rsidRPr="00243D0D" w:rsidRDefault="00243D0D" w:rsidP="00243D0D">
      <w:pPr>
        <w:ind w:firstLine="567"/>
        <w:contextualSpacing/>
        <w:jc w:val="both"/>
        <w:rPr>
          <w:kern w:val="28"/>
        </w:rPr>
      </w:pPr>
      <w:r w:rsidRPr="00243D0D">
        <w:rPr>
          <w:kern w:val="28"/>
        </w:rPr>
        <w:t>Объем оказания услуг (количество участников мероприятий): 34 студентов и 2 сопровождающих.</w:t>
      </w:r>
    </w:p>
    <w:p w14:paraId="5FBDC914" w14:textId="77777777" w:rsidR="00243D0D" w:rsidRPr="00243D0D" w:rsidRDefault="00243D0D" w:rsidP="00243D0D">
      <w:pPr>
        <w:ind w:firstLine="567"/>
        <w:contextualSpacing/>
        <w:jc w:val="both"/>
        <w:rPr>
          <w:kern w:val="28"/>
        </w:rPr>
      </w:pPr>
      <w:r w:rsidRPr="00243D0D">
        <w:rPr>
          <w:kern w:val="28"/>
        </w:rPr>
        <w:t>Периодичность оказания услуг: по заявке заказчика. Заявка направляется Исполнителю в срок за 5 (Пять) рабочих дней до начала оказания услуг.</w:t>
      </w:r>
    </w:p>
    <w:p w14:paraId="0ED7E0E1" w14:textId="77777777" w:rsidR="00243D0D" w:rsidRPr="00243D0D" w:rsidRDefault="00243D0D" w:rsidP="00243D0D">
      <w:pPr>
        <w:ind w:firstLine="567"/>
        <w:contextualSpacing/>
        <w:jc w:val="both"/>
        <w:rPr>
          <w:kern w:val="28"/>
        </w:rPr>
      </w:pPr>
      <w:r w:rsidRPr="00243D0D">
        <w:rPr>
          <w:kern w:val="28"/>
        </w:rPr>
        <w:t>Состав и качественные характеристики мероприятий.</w:t>
      </w:r>
    </w:p>
    <w:p w14:paraId="0ADADEB3" w14:textId="77777777" w:rsidR="00243D0D" w:rsidRPr="00243D0D" w:rsidRDefault="00243D0D" w:rsidP="00243D0D">
      <w:pPr>
        <w:ind w:firstLine="567"/>
        <w:contextualSpacing/>
        <w:jc w:val="both"/>
        <w:rPr>
          <w:kern w:val="28"/>
        </w:rPr>
      </w:pPr>
      <w:r w:rsidRPr="00243D0D">
        <w:rPr>
          <w:kern w:val="28"/>
        </w:rPr>
        <w:t>Услуги, оказываемые в Дербент, для 34 студентов и 2 сопровождающих, должны включать в себя следующие мероприятия:</w:t>
      </w:r>
    </w:p>
    <w:p w14:paraId="099E2D08" w14:textId="77777777" w:rsidR="00243D0D" w:rsidRPr="00243D0D" w:rsidRDefault="00243D0D" w:rsidP="00243D0D">
      <w:pPr>
        <w:ind w:firstLine="567"/>
        <w:contextualSpacing/>
        <w:jc w:val="both"/>
        <w:rPr>
          <w:kern w:val="28"/>
        </w:rPr>
      </w:pPr>
      <w:r w:rsidRPr="00243D0D">
        <w:rPr>
          <w:kern w:val="28"/>
        </w:rPr>
        <w:t xml:space="preserve">экскурсионный маршрут должно входить посещение: </w:t>
      </w:r>
    </w:p>
    <w:p w14:paraId="143241A2" w14:textId="77777777" w:rsidR="00243D0D" w:rsidRPr="00243D0D" w:rsidRDefault="00243D0D" w:rsidP="00243D0D">
      <w:pPr>
        <w:ind w:firstLine="567"/>
        <w:contextualSpacing/>
        <w:jc w:val="both"/>
        <w:rPr>
          <w:kern w:val="28"/>
        </w:rPr>
      </w:pPr>
      <w:r w:rsidRPr="00243D0D">
        <w:rPr>
          <w:kern w:val="28"/>
        </w:rPr>
        <w:t xml:space="preserve">                  </w:t>
      </w:r>
    </w:p>
    <w:tbl>
      <w:tblPr>
        <w:tblW w:w="9502"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9"/>
        <w:gridCol w:w="1004"/>
        <w:gridCol w:w="2669"/>
      </w:tblGrid>
      <w:tr w:rsidR="00243D0D" w:rsidRPr="00243D0D" w14:paraId="6A935D73" w14:textId="77777777" w:rsidTr="00482DB2">
        <w:trPr>
          <w:trHeight w:val="375"/>
        </w:trPr>
        <w:tc>
          <w:tcPr>
            <w:tcW w:w="9502" w:type="dxa"/>
            <w:gridSpan w:val="3"/>
            <w:shd w:val="clear" w:color="000000" w:fill="9CC3E6"/>
            <w:noWrap/>
            <w:vAlign w:val="bottom"/>
            <w:hideMark/>
          </w:tcPr>
          <w:p w14:paraId="690471EC" w14:textId="77777777" w:rsidR="00243D0D" w:rsidRPr="00243D0D" w:rsidRDefault="00243D0D" w:rsidP="00482DB2">
            <w:pPr>
              <w:contextualSpacing/>
              <w:jc w:val="center"/>
              <w:rPr>
                <w:bCs/>
                <w:kern w:val="28"/>
              </w:rPr>
            </w:pPr>
            <w:r w:rsidRPr="00243D0D">
              <w:rPr>
                <w:bCs/>
                <w:kern w:val="28"/>
              </w:rPr>
              <w:t>ПРОГРАММА ТУРА В ДЕРБЕНТ</w:t>
            </w:r>
          </w:p>
        </w:tc>
      </w:tr>
      <w:tr w:rsidR="00243D0D" w:rsidRPr="00243D0D" w14:paraId="01972A09" w14:textId="77777777" w:rsidTr="00482DB2">
        <w:trPr>
          <w:trHeight w:val="375"/>
        </w:trPr>
        <w:tc>
          <w:tcPr>
            <w:tcW w:w="5829" w:type="dxa"/>
            <w:shd w:val="clear" w:color="000000" w:fill="9CC3E6"/>
            <w:noWrap/>
            <w:vAlign w:val="bottom"/>
            <w:hideMark/>
          </w:tcPr>
          <w:p w14:paraId="3274E224" w14:textId="77777777" w:rsidR="00243D0D" w:rsidRPr="00243D0D" w:rsidRDefault="00243D0D" w:rsidP="00482DB2">
            <w:pPr>
              <w:contextualSpacing/>
              <w:jc w:val="center"/>
              <w:rPr>
                <w:bCs/>
                <w:kern w:val="28"/>
              </w:rPr>
            </w:pPr>
            <w:r w:rsidRPr="00243D0D">
              <w:rPr>
                <w:bCs/>
                <w:kern w:val="28"/>
              </w:rPr>
              <w:t>Мероприятие</w:t>
            </w:r>
          </w:p>
        </w:tc>
        <w:tc>
          <w:tcPr>
            <w:tcW w:w="1004" w:type="dxa"/>
            <w:shd w:val="clear" w:color="000000" w:fill="9CC3E6"/>
            <w:noWrap/>
            <w:vAlign w:val="bottom"/>
            <w:hideMark/>
          </w:tcPr>
          <w:p w14:paraId="49143EFE" w14:textId="77777777" w:rsidR="00243D0D" w:rsidRPr="00243D0D" w:rsidRDefault="00243D0D" w:rsidP="00482DB2">
            <w:pPr>
              <w:contextualSpacing/>
              <w:jc w:val="center"/>
              <w:rPr>
                <w:bCs/>
                <w:kern w:val="28"/>
              </w:rPr>
            </w:pPr>
            <w:r w:rsidRPr="00243D0D">
              <w:rPr>
                <w:bCs/>
                <w:kern w:val="28"/>
              </w:rPr>
              <w:t>Время</w:t>
            </w:r>
          </w:p>
          <w:p w14:paraId="28C16DCB" w14:textId="77777777" w:rsidR="00243D0D" w:rsidRPr="00243D0D" w:rsidRDefault="00243D0D" w:rsidP="00482DB2">
            <w:pPr>
              <w:contextualSpacing/>
              <w:jc w:val="center"/>
              <w:rPr>
                <w:bCs/>
                <w:kern w:val="28"/>
              </w:rPr>
            </w:pPr>
            <w:r w:rsidRPr="00243D0D">
              <w:rPr>
                <w:bCs/>
                <w:kern w:val="28"/>
              </w:rPr>
              <w:t>(час)</w:t>
            </w:r>
          </w:p>
        </w:tc>
        <w:tc>
          <w:tcPr>
            <w:tcW w:w="2669" w:type="dxa"/>
            <w:shd w:val="clear" w:color="000000" w:fill="9CC3E6"/>
            <w:noWrap/>
            <w:vAlign w:val="bottom"/>
            <w:hideMark/>
          </w:tcPr>
          <w:p w14:paraId="1F9DBE38" w14:textId="77777777" w:rsidR="00243D0D" w:rsidRPr="00243D0D" w:rsidRDefault="00243D0D" w:rsidP="00482DB2">
            <w:pPr>
              <w:contextualSpacing/>
              <w:jc w:val="center"/>
              <w:rPr>
                <w:bCs/>
                <w:kern w:val="28"/>
              </w:rPr>
            </w:pPr>
            <w:r w:rsidRPr="00243D0D">
              <w:rPr>
                <w:bCs/>
                <w:kern w:val="28"/>
              </w:rPr>
              <w:t>Комментарии</w:t>
            </w:r>
          </w:p>
        </w:tc>
      </w:tr>
      <w:tr w:rsidR="00243D0D" w:rsidRPr="00243D0D" w14:paraId="4715827A" w14:textId="77777777" w:rsidTr="00482DB2">
        <w:trPr>
          <w:trHeight w:val="300"/>
        </w:trPr>
        <w:tc>
          <w:tcPr>
            <w:tcW w:w="5829" w:type="dxa"/>
            <w:noWrap/>
            <w:vAlign w:val="bottom"/>
            <w:hideMark/>
          </w:tcPr>
          <w:p w14:paraId="1F345DE2" w14:textId="77777777" w:rsidR="00243D0D" w:rsidRPr="00243D0D" w:rsidRDefault="00243D0D" w:rsidP="00482DB2">
            <w:pPr>
              <w:contextualSpacing/>
              <w:rPr>
                <w:kern w:val="28"/>
              </w:rPr>
            </w:pPr>
            <w:r w:rsidRPr="00243D0D">
              <w:rPr>
                <w:kern w:val="28"/>
              </w:rPr>
              <w:t>Выезд в Дербент,  не более</w:t>
            </w:r>
          </w:p>
        </w:tc>
        <w:tc>
          <w:tcPr>
            <w:tcW w:w="1004" w:type="dxa"/>
            <w:noWrap/>
            <w:vAlign w:val="bottom"/>
            <w:hideMark/>
          </w:tcPr>
          <w:p w14:paraId="37026CF0" w14:textId="77777777" w:rsidR="00243D0D" w:rsidRPr="00243D0D" w:rsidRDefault="00243D0D" w:rsidP="00482DB2">
            <w:pPr>
              <w:contextualSpacing/>
              <w:jc w:val="center"/>
              <w:rPr>
                <w:kern w:val="28"/>
              </w:rPr>
            </w:pPr>
            <w:r w:rsidRPr="00243D0D">
              <w:rPr>
                <w:kern w:val="28"/>
              </w:rPr>
              <w:t>2:20</w:t>
            </w:r>
          </w:p>
        </w:tc>
        <w:tc>
          <w:tcPr>
            <w:tcW w:w="2669" w:type="dxa"/>
            <w:noWrap/>
            <w:vAlign w:val="bottom"/>
            <w:hideMark/>
          </w:tcPr>
          <w:p w14:paraId="7319FD40" w14:textId="77777777" w:rsidR="00243D0D" w:rsidRPr="00243D0D" w:rsidRDefault="00243D0D" w:rsidP="00482DB2">
            <w:pPr>
              <w:contextualSpacing/>
              <w:jc w:val="center"/>
              <w:rPr>
                <w:kern w:val="28"/>
              </w:rPr>
            </w:pPr>
            <w:r w:rsidRPr="00243D0D">
              <w:rPr>
                <w:kern w:val="28"/>
              </w:rPr>
              <w:t>в дороге</w:t>
            </w:r>
          </w:p>
        </w:tc>
      </w:tr>
      <w:tr w:rsidR="00243D0D" w:rsidRPr="00243D0D" w14:paraId="31A030C5" w14:textId="77777777" w:rsidTr="00482DB2">
        <w:trPr>
          <w:trHeight w:val="300"/>
        </w:trPr>
        <w:tc>
          <w:tcPr>
            <w:tcW w:w="5829" w:type="dxa"/>
            <w:noWrap/>
            <w:vAlign w:val="bottom"/>
            <w:hideMark/>
          </w:tcPr>
          <w:p w14:paraId="1F3B5079" w14:textId="77777777" w:rsidR="00243D0D" w:rsidRPr="00243D0D" w:rsidRDefault="00243D0D" w:rsidP="00482DB2">
            <w:pPr>
              <w:contextualSpacing/>
              <w:rPr>
                <w:kern w:val="28"/>
              </w:rPr>
            </w:pPr>
            <w:r w:rsidRPr="00243D0D">
              <w:rPr>
                <w:kern w:val="28"/>
              </w:rPr>
              <w:t>экраноплан Лунь, не менее</w:t>
            </w:r>
          </w:p>
        </w:tc>
        <w:tc>
          <w:tcPr>
            <w:tcW w:w="1004" w:type="dxa"/>
            <w:noWrap/>
            <w:vAlign w:val="bottom"/>
            <w:hideMark/>
          </w:tcPr>
          <w:p w14:paraId="418AF6BE" w14:textId="77777777" w:rsidR="00243D0D" w:rsidRPr="00243D0D" w:rsidRDefault="00243D0D" w:rsidP="00482DB2">
            <w:pPr>
              <w:contextualSpacing/>
              <w:jc w:val="center"/>
              <w:rPr>
                <w:kern w:val="28"/>
              </w:rPr>
            </w:pPr>
            <w:r w:rsidRPr="00243D0D">
              <w:rPr>
                <w:kern w:val="28"/>
              </w:rPr>
              <w:t>1:00</w:t>
            </w:r>
          </w:p>
        </w:tc>
        <w:tc>
          <w:tcPr>
            <w:tcW w:w="2669" w:type="dxa"/>
            <w:noWrap/>
            <w:vAlign w:val="bottom"/>
            <w:hideMark/>
          </w:tcPr>
          <w:p w14:paraId="0B28A720" w14:textId="77777777" w:rsidR="00243D0D" w:rsidRPr="00243D0D" w:rsidRDefault="00243D0D" w:rsidP="00482DB2">
            <w:pPr>
              <w:contextualSpacing/>
              <w:jc w:val="center"/>
              <w:rPr>
                <w:kern w:val="28"/>
              </w:rPr>
            </w:pPr>
            <w:r w:rsidRPr="00243D0D">
              <w:rPr>
                <w:kern w:val="28"/>
              </w:rPr>
              <w:t xml:space="preserve">экскурсия </w:t>
            </w:r>
          </w:p>
        </w:tc>
      </w:tr>
      <w:tr w:rsidR="00243D0D" w:rsidRPr="00243D0D" w14:paraId="233203C4" w14:textId="77777777" w:rsidTr="00482DB2">
        <w:trPr>
          <w:trHeight w:val="300"/>
        </w:trPr>
        <w:tc>
          <w:tcPr>
            <w:tcW w:w="5829" w:type="dxa"/>
            <w:noWrap/>
            <w:vAlign w:val="bottom"/>
            <w:hideMark/>
          </w:tcPr>
          <w:p w14:paraId="697BCD9B" w14:textId="77777777" w:rsidR="00243D0D" w:rsidRPr="00243D0D" w:rsidRDefault="00243D0D" w:rsidP="00482DB2">
            <w:pPr>
              <w:contextualSpacing/>
              <w:rPr>
                <w:kern w:val="28"/>
              </w:rPr>
            </w:pPr>
            <w:r w:rsidRPr="00243D0D">
              <w:rPr>
                <w:kern w:val="28"/>
              </w:rPr>
              <w:t xml:space="preserve">выезд к крепости , не более </w:t>
            </w:r>
          </w:p>
        </w:tc>
        <w:tc>
          <w:tcPr>
            <w:tcW w:w="1004" w:type="dxa"/>
            <w:noWrap/>
            <w:vAlign w:val="bottom"/>
            <w:hideMark/>
          </w:tcPr>
          <w:p w14:paraId="4D8B9D8E" w14:textId="77777777" w:rsidR="00243D0D" w:rsidRPr="00243D0D" w:rsidRDefault="00243D0D" w:rsidP="00482DB2">
            <w:pPr>
              <w:contextualSpacing/>
              <w:jc w:val="center"/>
              <w:rPr>
                <w:kern w:val="28"/>
              </w:rPr>
            </w:pPr>
            <w:r w:rsidRPr="00243D0D">
              <w:rPr>
                <w:kern w:val="28"/>
              </w:rPr>
              <w:t>0:25</w:t>
            </w:r>
          </w:p>
        </w:tc>
        <w:tc>
          <w:tcPr>
            <w:tcW w:w="2669" w:type="dxa"/>
            <w:noWrap/>
            <w:vAlign w:val="bottom"/>
            <w:hideMark/>
          </w:tcPr>
          <w:p w14:paraId="00284029" w14:textId="77777777" w:rsidR="00243D0D" w:rsidRPr="00243D0D" w:rsidRDefault="00243D0D" w:rsidP="00482DB2">
            <w:pPr>
              <w:contextualSpacing/>
              <w:jc w:val="center"/>
              <w:rPr>
                <w:kern w:val="28"/>
              </w:rPr>
            </w:pPr>
            <w:r w:rsidRPr="00243D0D">
              <w:rPr>
                <w:kern w:val="28"/>
              </w:rPr>
              <w:t>в дороге</w:t>
            </w:r>
          </w:p>
        </w:tc>
      </w:tr>
      <w:tr w:rsidR="00243D0D" w:rsidRPr="00243D0D" w14:paraId="3D707DCA" w14:textId="77777777" w:rsidTr="00482DB2">
        <w:trPr>
          <w:trHeight w:val="300"/>
        </w:trPr>
        <w:tc>
          <w:tcPr>
            <w:tcW w:w="5829" w:type="dxa"/>
            <w:noWrap/>
            <w:vAlign w:val="bottom"/>
            <w:hideMark/>
          </w:tcPr>
          <w:p w14:paraId="50C749C0" w14:textId="77777777" w:rsidR="00243D0D" w:rsidRPr="00243D0D" w:rsidRDefault="00243D0D" w:rsidP="00482DB2">
            <w:pPr>
              <w:contextualSpacing/>
              <w:rPr>
                <w:kern w:val="28"/>
              </w:rPr>
            </w:pPr>
            <w:r w:rsidRPr="00243D0D">
              <w:rPr>
                <w:kern w:val="28"/>
              </w:rPr>
              <w:t xml:space="preserve">чаепитие  "чайный дворик", не менее </w:t>
            </w:r>
          </w:p>
        </w:tc>
        <w:tc>
          <w:tcPr>
            <w:tcW w:w="1004" w:type="dxa"/>
            <w:noWrap/>
            <w:vAlign w:val="bottom"/>
            <w:hideMark/>
          </w:tcPr>
          <w:p w14:paraId="086520EC" w14:textId="77777777" w:rsidR="00243D0D" w:rsidRPr="00243D0D" w:rsidRDefault="00243D0D" w:rsidP="00482DB2">
            <w:pPr>
              <w:contextualSpacing/>
              <w:jc w:val="center"/>
              <w:rPr>
                <w:kern w:val="28"/>
              </w:rPr>
            </w:pPr>
            <w:r w:rsidRPr="00243D0D">
              <w:rPr>
                <w:kern w:val="28"/>
              </w:rPr>
              <w:t>0:40</w:t>
            </w:r>
          </w:p>
        </w:tc>
        <w:tc>
          <w:tcPr>
            <w:tcW w:w="2669" w:type="dxa"/>
            <w:noWrap/>
            <w:vAlign w:val="bottom"/>
            <w:hideMark/>
          </w:tcPr>
          <w:p w14:paraId="2AACACDE" w14:textId="77777777" w:rsidR="00243D0D" w:rsidRPr="00243D0D" w:rsidRDefault="00243D0D" w:rsidP="00482DB2">
            <w:pPr>
              <w:contextualSpacing/>
              <w:jc w:val="center"/>
              <w:rPr>
                <w:kern w:val="28"/>
              </w:rPr>
            </w:pPr>
            <w:r w:rsidRPr="00243D0D">
              <w:rPr>
                <w:kern w:val="28"/>
              </w:rPr>
              <w:t>чаепитие</w:t>
            </w:r>
          </w:p>
        </w:tc>
      </w:tr>
      <w:tr w:rsidR="00243D0D" w:rsidRPr="00243D0D" w14:paraId="72E8837F" w14:textId="77777777" w:rsidTr="00482DB2">
        <w:trPr>
          <w:trHeight w:val="300"/>
        </w:trPr>
        <w:tc>
          <w:tcPr>
            <w:tcW w:w="5829" w:type="dxa"/>
            <w:noWrap/>
            <w:vAlign w:val="bottom"/>
            <w:hideMark/>
          </w:tcPr>
          <w:p w14:paraId="1F96909E" w14:textId="77777777" w:rsidR="00243D0D" w:rsidRPr="00243D0D" w:rsidRDefault="00243D0D" w:rsidP="00482DB2">
            <w:pPr>
              <w:contextualSpacing/>
              <w:rPr>
                <w:kern w:val="28"/>
              </w:rPr>
            </w:pPr>
            <w:r w:rsidRPr="00243D0D">
              <w:rPr>
                <w:kern w:val="28"/>
              </w:rPr>
              <w:t xml:space="preserve">Экскурсия по крепости Нарын Кала,  не менее </w:t>
            </w:r>
          </w:p>
        </w:tc>
        <w:tc>
          <w:tcPr>
            <w:tcW w:w="1004" w:type="dxa"/>
            <w:noWrap/>
            <w:vAlign w:val="bottom"/>
            <w:hideMark/>
          </w:tcPr>
          <w:p w14:paraId="6E36B5E4" w14:textId="77777777" w:rsidR="00243D0D" w:rsidRPr="00243D0D" w:rsidRDefault="00243D0D" w:rsidP="00482DB2">
            <w:pPr>
              <w:contextualSpacing/>
              <w:jc w:val="center"/>
              <w:rPr>
                <w:kern w:val="28"/>
              </w:rPr>
            </w:pPr>
            <w:r w:rsidRPr="00243D0D">
              <w:rPr>
                <w:kern w:val="28"/>
              </w:rPr>
              <w:t>1:20</w:t>
            </w:r>
          </w:p>
        </w:tc>
        <w:tc>
          <w:tcPr>
            <w:tcW w:w="2669" w:type="dxa"/>
            <w:noWrap/>
            <w:vAlign w:val="bottom"/>
            <w:hideMark/>
          </w:tcPr>
          <w:p w14:paraId="43ECEA62" w14:textId="77777777" w:rsidR="00243D0D" w:rsidRPr="00243D0D" w:rsidRDefault="00243D0D" w:rsidP="00482DB2">
            <w:pPr>
              <w:contextualSpacing/>
              <w:jc w:val="center"/>
              <w:rPr>
                <w:kern w:val="28"/>
              </w:rPr>
            </w:pPr>
            <w:r w:rsidRPr="00243D0D">
              <w:rPr>
                <w:kern w:val="28"/>
              </w:rPr>
              <w:t>пешая экскурсия</w:t>
            </w:r>
          </w:p>
        </w:tc>
      </w:tr>
      <w:tr w:rsidR="00243D0D" w:rsidRPr="00243D0D" w14:paraId="004F6FD8" w14:textId="77777777" w:rsidTr="00482DB2">
        <w:trPr>
          <w:trHeight w:val="300"/>
        </w:trPr>
        <w:tc>
          <w:tcPr>
            <w:tcW w:w="5829" w:type="dxa"/>
            <w:noWrap/>
            <w:vAlign w:val="bottom"/>
            <w:hideMark/>
          </w:tcPr>
          <w:p w14:paraId="5D098D6E" w14:textId="77777777" w:rsidR="00243D0D" w:rsidRPr="00243D0D" w:rsidRDefault="00243D0D" w:rsidP="00482DB2">
            <w:pPr>
              <w:contextualSpacing/>
              <w:rPr>
                <w:kern w:val="28"/>
              </w:rPr>
            </w:pPr>
            <w:r w:rsidRPr="00243D0D">
              <w:rPr>
                <w:kern w:val="28"/>
              </w:rPr>
              <w:t xml:space="preserve">пеший Спуск к Джума мечети, не менее </w:t>
            </w:r>
          </w:p>
        </w:tc>
        <w:tc>
          <w:tcPr>
            <w:tcW w:w="1004" w:type="dxa"/>
            <w:noWrap/>
            <w:vAlign w:val="bottom"/>
            <w:hideMark/>
          </w:tcPr>
          <w:p w14:paraId="52839D2F" w14:textId="77777777" w:rsidR="00243D0D" w:rsidRPr="00243D0D" w:rsidRDefault="00243D0D" w:rsidP="00482DB2">
            <w:pPr>
              <w:contextualSpacing/>
              <w:jc w:val="center"/>
              <w:rPr>
                <w:kern w:val="28"/>
              </w:rPr>
            </w:pPr>
            <w:r w:rsidRPr="00243D0D">
              <w:rPr>
                <w:kern w:val="28"/>
              </w:rPr>
              <w:t>0:10</w:t>
            </w:r>
          </w:p>
        </w:tc>
        <w:tc>
          <w:tcPr>
            <w:tcW w:w="2669" w:type="dxa"/>
            <w:noWrap/>
            <w:vAlign w:val="bottom"/>
            <w:hideMark/>
          </w:tcPr>
          <w:p w14:paraId="1E320751" w14:textId="77777777" w:rsidR="00243D0D" w:rsidRPr="00243D0D" w:rsidRDefault="00243D0D" w:rsidP="00482DB2">
            <w:pPr>
              <w:contextualSpacing/>
              <w:jc w:val="center"/>
              <w:rPr>
                <w:kern w:val="28"/>
              </w:rPr>
            </w:pPr>
            <w:r w:rsidRPr="00243D0D">
              <w:rPr>
                <w:kern w:val="28"/>
              </w:rPr>
              <w:t>пеший ход</w:t>
            </w:r>
          </w:p>
        </w:tc>
      </w:tr>
      <w:tr w:rsidR="00243D0D" w:rsidRPr="00243D0D" w14:paraId="7CEB1C12" w14:textId="77777777" w:rsidTr="00482DB2">
        <w:trPr>
          <w:trHeight w:val="300"/>
        </w:trPr>
        <w:tc>
          <w:tcPr>
            <w:tcW w:w="5829" w:type="dxa"/>
            <w:noWrap/>
            <w:vAlign w:val="bottom"/>
            <w:hideMark/>
          </w:tcPr>
          <w:p w14:paraId="0282548A" w14:textId="77777777" w:rsidR="00243D0D" w:rsidRPr="00243D0D" w:rsidRDefault="00243D0D" w:rsidP="00482DB2">
            <w:pPr>
              <w:contextualSpacing/>
              <w:rPr>
                <w:kern w:val="28"/>
              </w:rPr>
            </w:pPr>
            <w:r w:rsidRPr="00243D0D">
              <w:rPr>
                <w:kern w:val="28"/>
              </w:rPr>
              <w:t xml:space="preserve">Джума мечеть, не менее </w:t>
            </w:r>
          </w:p>
        </w:tc>
        <w:tc>
          <w:tcPr>
            <w:tcW w:w="1004" w:type="dxa"/>
            <w:noWrap/>
            <w:vAlign w:val="bottom"/>
            <w:hideMark/>
          </w:tcPr>
          <w:p w14:paraId="5CF1E5E9" w14:textId="77777777" w:rsidR="00243D0D" w:rsidRPr="00243D0D" w:rsidRDefault="00243D0D" w:rsidP="00482DB2">
            <w:pPr>
              <w:contextualSpacing/>
              <w:jc w:val="center"/>
              <w:rPr>
                <w:kern w:val="28"/>
              </w:rPr>
            </w:pPr>
            <w:r w:rsidRPr="00243D0D">
              <w:rPr>
                <w:kern w:val="28"/>
              </w:rPr>
              <w:t>0:20</w:t>
            </w:r>
          </w:p>
        </w:tc>
        <w:tc>
          <w:tcPr>
            <w:tcW w:w="2669" w:type="dxa"/>
            <w:noWrap/>
            <w:vAlign w:val="bottom"/>
            <w:hideMark/>
          </w:tcPr>
          <w:p w14:paraId="470DF133" w14:textId="77777777" w:rsidR="00243D0D" w:rsidRPr="00243D0D" w:rsidRDefault="00243D0D" w:rsidP="00482DB2">
            <w:pPr>
              <w:contextualSpacing/>
              <w:jc w:val="center"/>
              <w:rPr>
                <w:kern w:val="28"/>
              </w:rPr>
            </w:pPr>
            <w:r w:rsidRPr="00243D0D">
              <w:rPr>
                <w:kern w:val="28"/>
              </w:rPr>
              <w:t xml:space="preserve">экскурсия </w:t>
            </w:r>
          </w:p>
        </w:tc>
      </w:tr>
      <w:tr w:rsidR="00243D0D" w:rsidRPr="00243D0D" w14:paraId="4CED6D9E" w14:textId="77777777" w:rsidTr="00482DB2">
        <w:trPr>
          <w:trHeight w:val="300"/>
        </w:trPr>
        <w:tc>
          <w:tcPr>
            <w:tcW w:w="5829" w:type="dxa"/>
            <w:noWrap/>
            <w:vAlign w:val="bottom"/>
            <w:hideMark/>
          </w:tcPr>
          <w:p w14:paraId="62A0E9FB" w14:textId="77777777" w:rsidR="00243D0D" w:rsidRPr="00243D0D" w:rsidRDefault="00243D0D" w:rsidP="00482DB2">
            <w:pPr>
              <w:contextualSpacing/>
              <w:rPr>
                <w:kern w:val="28"/>
              </w:rPr>
            </w:pPr>
            <w:r w:rsidRPr="00243D0D">
              <w:rPr>
                <w:kern w:val="28"/>
              </w:rPr>
              <w:t xml:space="preserve">пеших ход к Армянской церкви, не менее </w:t>
            </w:r>
          </w:p>
        </w:tc>
        <w:tc>
          <w:tcPr>
            <w:tcW w:w="1004" w:type="dxa"/>
            <w:noWrap/>
            <w:vAlign w:val="bottom"/>
            <w:hideMark/>
          </w:tcPr>
          <w:p w14:paraId="523D1D5F" w14:textId="77777777" w:rsidR="00243D0D" w:rsidRPr="00243D0D" w:rsidRDefault="00243D0D" w:rsidP="00482DB2">
            <w:pPr>
              <w:contextualSpacing/>
              <w:jc w:val="center"/>
              <w:rPr>
                <w:kern w:val="28"/>
              </w:rPr>
            </w:pPr>
            <w:r w:rsidRPr="00243D0D">
              <w:rPr>
                <w:kern w:val="28"/>
              </w:rPr>
              <w:t>0:10</w:t>
            </w:r>
          </w:p>
        </w:tc>
        <w:tc>
          <w:tcPr>
            <w:tcW w:w="2669" w:type="dxa"/>
            <w:noWrap/>
            <w:vAlign w:val="bottom"/>
            <w:hideMark/>
          </w:tcPr>
          <w:p w14:paraId="0D9CA187" w14:textId="77777777" w:rsidR="00243D0D" w:rsidRPr="00243D0D" w:rsidRDefault="00243D0D" w:rsidP="00482DB2">
            <w:pPr>
              <w:contextualSpacing/>
              <w:jc w:val="center"/>
              <w:rPr>
                <w:kern w:val="28"/>
              </w:rPr>
            </w:pPr>
            <w:r w:rsidRPr="00243D0D">
              <w:rPr>
                <w:kern w:val="28"/>
              </w:rPr>
              <w:t>пеший ход</w:t>
            </w:r>
          </w:p>
        </w:tc>
      </w:tr>
      <w:tr w:rsidR="00243D0D" w:rsidRPr="00243D0D" w14:paraId="5923279C" w14:textId="77777777" w:rsidTr="00482DB2">
        <w:trPr>
          <w:trHeight w:val="300"/>
        </w:trPr>
        <w:tc>
          <w:tcPr>
            <w:tcW w:w="5829" w:type="dxa"/>
            <w:noWrap/>
            <w:vAlign w:val="bottom"/>
            <w:hideMark/>
          </w:tcPr>
          <w:p w14:paraId="4B931B5E" w14:textId="77777777" w:rsidR="00243D0D" w:rsidRPr="00243D0D" w:rsidRDefault="00243D0D" w:rsidP="00482DB2">
            <w:pPr>
              <w:contextualSpacing/>
              <w:rPr>
                <w:kern w:val="28"/>
              </w:rPr>
            </w:pPr>
            <w:r w:rsidRPr="00243D0D">
              <w:rPr>
                <w:kern w:val="28"/>
              </w:rPr>
              <w:t xml:space="preserve">Армянская церковь, не менее </w:t>
            </w:r>
          </w:p>
        </w:tc>
        <w:tc>
          <w:tcPr>
            <w:tcW w:w="1004" w:type="dxa"/>
            <w:noWrap/>
            <w:vAlign w:val="bottom"/>
            <w:hideMark/>
          </w:tcPr>
          <w:p w14:paraId="658DBE3C" w14:textId="77777777" w:rsidR="00243D0D" w:rsidRPr="00243D0D" w:rsidRDefault="00243D0D" w:rsidP="00482DB2">
            <w:pPr>
              <w:contextualSpacing/>
              <w:jc w:val="center"/>
              <w:rPr>
                <w:kern w:val="28"/>
              </w:rPr>
            </w:pPr>
            <w:r w:rsidRPr="00243D0D">
              <w:rPr>
                <w:kern w:val="28"/>
              </w:rPr>
              <w:t>0:20</w:t>
            </w:r>
          </w:p>
        </w:tc>
        <w:tc>
          <w:tcPr>
            <w:tcW w:w="2669" w:type="dxa"/>
            <w:noWrap/>
            <w:vAlign w:val="bottom"/>
            <w:hideMark/>
          </w:tcPr>
          <w:p w14:paraId="09C802E1" w14:textId="77777777" w:rsidR="00243D0D" w:rsidRPr="00243D0D" w:rsidRDefault="00243D0D" w:rsidP="00482DB2">
            <w:pPr>
              <w:contextualSpacing/>
              <w:jc w:val="center"/>
              <w:rPr>
                <w:kern w:val="28"/>
              </w:rPr>
            </w:pPr>
            <w:r w:rsidRPr="00243D0D">
              <w:rPr>
                <w:kern w:val="28"/>
              </w:rPr>
              <w:t>в дороге</w:t>
            </w:r>
          </w:p>
        </w:tc>
      </w:tr>
      <w:tr w:rsidR="00243D0D" w:rsidRPr="00243D0D" w14:paraId="4879BD68" w14:textId="77777777" w:rsidTr="00482DB2">
        <w:trPr>
          <w:trHeight w:val="300"/>
        </w:trPr>
        <w:tc>
          <w:tcPr>
            <w:tcW w:w="5829" w:type="dxa"/>
            <w:noWrap/>
            <w:vAlign w:val="bottom"/>
            <w:hideMark/>
          </w:tcPr>
          <w:p w14:paraId="34B37C84" w14:textId="77777777" w:rsidR="00243D0D" w:rsidRPr="00243D0D" w:rsidRDefault="00243D0D" w:rsidP="00482DB2">
            <w:pPr>
              <w:contextualSpacing/>
              <w:rPr>
                <w:kern w:val="28"/>
              </w:rPr>
            </w:pPr>
            <w:r w:rsidRPr="00243D0D">
              <w:rPr>
                <w:kern w:val="28"/>
              </w:rPr>
              <w:t xml:space="preserve">Обед в гостевом доме, не менее </w:t>
            </w:r>
          </w:p>
        </w:tc>
        <w:tc>
          <w:tcPr>
            <w:tcW w:w="1004" w:type="dxa"/>
            <w:noWrap/>
            <w:vAlign w:val="bottom"/>
            <w:hideMark/>
          </w:tcPr>
          <w:p w14:paraId="64BC9C8F" w14:textId="77777777" w:rsidR="00243D0D" w:rsidRPr="00243D0D" w:rsidRDefault="00243D0D" w:rsidP="00482DB2">
            <w:pPr>
              <w:contextualSpacing/>
              <w:jc w:val="center"/>
              <w:rPr>
                <w:kern w:val="28"/>
              </w:rPr>
            </w:pPr>
            <w:r w:rsidRPr="00243D0D">
              <w:rPr>
                <w:kern w:val="28"/>
              </w:rPr>
              <w:t>1:00</w:t>
            </w:r>
          </w:p>
        </w:tc>
        <w:tc>
          <w:tcPr>
            <w:tcW w:w="2669" w:type="dxa"/>
            <w:noWrap/>
            <w:vAlign w:val="bottom"/>
            <w:hideMark/>
          </w:tcPr>
          <w:p w14:paraId="32CEF42A" w14:textId="77777777" w:rsidR="00243D0D" w:rsidRPr="00243D0D" w:rsidRDefault="00243D0D" w:rsidP="00482DB2">
            <w:pPr>
              <w:contextualSpacing/>
              <w:jc w:val="center"/>
              <w:rPr>
                <w:kern w:val="28"/>
              </w:rPr>
            </w:pPr>
            <w:r w:rsidRPr="00243D0D">
              <w:rPr>
                <w:kern w:val="28"/>
              </w:rPr>
              <w:t>обед</w:t>
            </w:r>
          </w:p>
        </w:tc>
      </w:tr>
      <w:tr w:rsidR="00243D0D" w:rsidRPr="00243D0D" w14:paraId="49475915" w14:textId="77777777" w:rsidTr="00482DB2">
        <w:trPr>
          <w:trHeight w:val="300"/>
        </w:trPr>
        <w:tc>
          <w:tcPr>
            <w:tcW w:w="5829" w:type="dxa"/>
            <w:noWrap/>
            <w:vAlign w:val="bottom"/>
          </w:tcPr>
          <w:p w14:paraId="016429EF" w14:textId="77777777" w:rsidR="00243D0D" w:rsidRPr="00243D0D" w:rsidRDefault="00243D0D" w:rsidP="00482DB2">
            <w:pPr>
              <w:contextualSpacing/>
              <w:rPr>
                <w:kern w:val="28"/>
              </w:rPr>
            </w:pPr>
            <w:r w:rsidRPr="00243D0D">
              <w:rPr>
                <w:kern w:val="28"/>
              </w:rPr>
              <w:t xml:space="preserve">Выезд к набережной , не более </w:t>
            </w:r>
          </w:p>
        </w:tc>
        <w:tc>
          <w:tcPr>
            <w:tcW w:w="1004" w:type="dxa"/>
            <w:noWrap/>
            <w:vAlign w:val="bottom"/>
          </w:tcPr>
          <w:p w14:paraId="7AA95F8E" w14:textId="77777777" w:rsidR="00243D0D" w:rsidRPr="00243D0D" w:rsidRDefault="00243D0D" w:rsidP="00482DB2">
            <w:pPr>
              <w:contextualSpacing/>
              <w:jc w:val="center"/>
              <w:rPr>
                <w:kern w:val="28"/>
              </w:rPr>
            </w:pPr>
            <w:r w:rsidRPr="00243D0D">
              <w:rPr>
                <w:kern w:val="28"/>
              </w:rPr>
              <w:t>0:15</w:t>
            </w:r>
          </w:p>
        </w:tc>
        <w:tc>
          <w:tcPr>
            <w:tcW w:w="2669" w:type="dxa"/>
            <w:noWrap/>
            <w:vAlign w:val="bottom"/>
          </w:tcPr>
          <w:p w14:paraId="4EC3D175" w14:textId="77777777" w:rsidR="00243D0D" w:rsidRPr="00243D0D" w:rsidRDefault="00243D0D" w:rsidP="00482DB2">
            <w:pPr>
              <w:contextualSpacing/>
              <w:jc w:val="center"/>
              <w:rPr>
                <w:kern w:val="28"/>
              </w:rPr>
            </w:pPr>
            <w:r w:rsidRPr="00243D0D">
              <w:rPr>
                <w:kern w:val="28"/>
              </w:rPr>
              <w:t>в дороге</w:t>
            </w:r>
          </w:p>
        </w:tc>
      </w:tr>
      <w:tr w:rsidR="00243D0D" w:rsidRPr="00243D0D" w14:paraId="5925DBA9" w14:textId="77777777" w:rsidTr="00482DB2">
        <w:trPr>
          <w:trHeight w:val="300"/>
        </w:trPr>
        <w:tc>
          <w:tcPr>
            <w:tcW w:w="5829" w:type="dxa"/>
            <w:noWrap/>
            <w:vAlign w:val="bottom"/>
          </w:tcPr>
          <w:p w14:paraId="513163D4" w14:textId="77777777" w:rsidR="00243D0D" w:rsidRPr="00243D0D" w:rsidRDefault="00243D0D" w:rsidP="00482DB2">
            <w:pPr>
              <w:contextualSpacing/>
              <w:rPr>
                <w:kern w:val="28"/>
              </w:rPr>
            </w:pPr>
            <w:r w:rsidRPr="00243D0D">
              <w:rPr>
                <w:kern w:val="28"/>
              </w:rPr>
              <w:t xml:space="preserve">прогулка по набережной, не менее </w:t>
            </w:r>
          </w:p>
        </w:tc>
        <w:tc>
          <w:tcPr>
            <w:tcW w:w="1004" w:type="dxa"/>
            <w:noWrap/>
            <w:vAlign w:val="bottom"/>
          </w:tcPr>
          <w:p w14:paraId="6ECF96C0" w14:textId="77777777" w:rsidR="00243D0D" w:rsidRPr="00243D0D" w:rsidRDefault="00243D0D" w:rsidP="00482DB2">
            <w:pPr>
              <w:contextualSpacing/>
              <w:jc w:val="center"/>
              <w:rPr>
                <w:kern w:val="28"/>
              </w:rPr>
            </w:pPr>
            <w:r w:rsidRPr="00243D0D">
              <w:rPr>
                <w:kern w:val="28"/>
              </w:rPr>
              <w:t>0:30</w:t>
            </w:r>
          </w:p>
        </w:tc>
        <w:tc>
          <w:tcPr>
            <w:tcW w:w="2669" w:type="dxa"/>
            <w:noWrap/>
            <w:vAlign w:val="bottom"/>
          </w:tcPr>
          <w:p w14:paraId="2CD742AE" w14:textId="77777777" w:rsidR="00243D0D" w:rsidRPr="00243D0D" w:rsidRDefault="00243D0D" w:rsidP="00482DB2">
            <w:pPr>
              <w:contextualSpacing/>
              <w:jc w:val="center"/>
              <w:rPr>
                <w:kern w:val="28"/>
              </w:rPr>
            </w:pPr>
            <w:r w:rsidRPr="00243D0D">
              <w:rPr>
                <w:kern w:val="28"/>
              </w:rPr>
              <w:t>свободное время</w:t>
            </w:r>
          </w:p>
        </w:tc>
      </w:tr>
      <w:tr w:rsidR="00243D0D" w:rsidRPr="00243D0D" w14:paraId="58DC4B39" w14:textId="77777777" w:rsidTr="00482DB2">
        <w:trPr>
          <w:trHeight w:val="300"/>
        </w:trPr>
        <w:tc>
          <w:tcPr>
            <w:tcW w:w="5829" w:type="dxa"/>
            <w:noWrap/>
            <w:vAlign w:val="bottom"/>
          </w:tcPr>
          <w:p w14:paraId="1C68C30E" w14:textId="77777777" w:rsidR="00243D0D" w:rsidRPr="00243D0D" w:rsidRDefault="00243D0D" w:rsidP="00482DB2">
            <w:pPr>
              <w:contextualSpacing/>
              <w:rPr>
                <w:kern w:val="28"/>
              </w:rPr>
            </w:pPr>
            <w:r w:rsidRPr="00243D0D">
              <w:rPr>
                <w:kern w:val="28"/>
              </w:rPr>
              <w:t>выезд в Махачкалу не менее</w:t>
            </w:r>
          </w:p>
        </w:tc>
        <w:tc>
          <w:tcPr>
            <w:tcW w:w="1004" w:type="dxa"/>
            <w:noWrap/>
            <w:vAlign w:val="bottom"/>
          </w:tcPr>
          <w:p w14:paraId="7A0FAFB2" w14:textId="77777777" w:rsidR="00243D0D" w:rsidRPr="00243D0D" w:rsidRDefault="00243D0D" w:rsidP="00482DB2">
            <w:pPr>
              <w:contextualSpacing/>
              <w:jc w:val="center"/>
              <w:rPr>
                <w:kern w:val="28"/>
              </w:rPr>
            </w:pPr>
            <w:r w:rsidRPr="00243D0D">
              <w:rPr>
                <w:kern w:val="28"/>
              </w:rPr>
              <w:t>2:00</w:t>
            </w:r>
          </w:p>
        </w:tc>
        <w:tc>
          <w:tcPr>
            <w:tcW w:w="2669" w:type="dxa"/>
            <w:noWrap/>
            <w:vAlign w:val="bottom"/>
          </w:tcPr>
          <w:p w14:paraId="46D44809" w14:textId="77777777" w:rsidR="00243D0D" w:rsidRPr="00243D0D" w:rsidRDefault="00243D0D" w:rsidP="00482DB2">
            <w:pPr>
              <w:contextualSpacing/>
              <w:jc w:val="center"/>
              <w:rPr>
                <w:kern w:val="28"/>
              </w:rPr>
            </w:pPr>
            <w:r w:rsidRPr="00243D0D">
              <w:rPr>
                <w:kern w:val="28"/>
              </w:rPr>
              <w:t>в дороге</w:t>
            </w:r>
          </w:p>
        </w:tc>
      </w:tr>
    </w:tbl>
    <w:p w14:paraId="163EAE44" w14:textId="77777777" w:rsidR="00243D0D" w:rsidRPr="00243D0D" w:rsidRDefault="00243D0D" w:rsidP="00243D0D">
      <w:pPr>
        <w:ind w:firstLine="567"/>
        <w:contextualSpacing/>
        <w:jc w:val="both"/>
        <w:rPr>
          <w:kern w:val="28"/>
        </w:rPr>
      </w:pPr>
      <w:r w:rsidRPr="00243D0D">
        <w:rPr>
          <w:kern w:val="28"/>
        </w:rPr>
        <w:t xml:space="preserve">Условия питания в период проведения мероприятий, обеспечение безопасности участников.( меню составлено путем изучения предложений кафе и ресторанов по пути следования маршрута). </w:t>
      </w:r>
    </w:p>
    <w:p w14:paraId="7DB01109" w14:textId="77777777" w:rsidR="00243D0D" w:rsidRPr="00243D0D" w:rsidRDefault="00243D0D" w:rsidP="00243D0D">
      <w:pPr>
        <w:ind w:firstLine="567"/>
        <w:contextualSpacing/>
        <w:jc w:val="both"/>
        <w:rPr>
          <w:kern w:val="28"/>
        </w:rPr>
      </w:pPr>
      <w:r w:rsidRPr="00243D0D">
        <w:rPr>
          <w:kern w:val="28"/>
        </w:rPr>
        <w:t xml:space="preserve">3. В период проведения мероприятия должно быть обеспечено 2-х разовое питание. Питание должно быть сбалансированным по наличию белков, жиров и углеводов, включать в рацион мясные блюда, блюда из овощей, салаты, фрукты, напитки, выпечку. Питание должно </w:t>
      </w:r>
      <w:r w:rsidRPr="00243D0D">
        <w:rPr>
          <w:kern w:val="28"/>
        </w:rPr>
        <w:lastRenderedPageBreak/>
        <w:t xml:space="preserve">осуществляться в кафе или ресторанах по маршруту  группы. Принимая во внимание высокую интенсивность нервно-эмоциональной нагрузки студентов, их рацион должен составлять не менее 2800 ккал в день на человека. Исполнитель должен обеспечить питьевой режим (бутилированной водой). </w:t>
      </w:r>
    </w:p>
    <w:tbl>
      <w:tblPr>
        <w:tblStyle w:val="aff2"/>
        <w:tblW w:w="0" w:type="auto"/>
        <w:tblLook w:val="04A0" w:firstRow="1" w:lastRow="0" w:firstColumn="1" w:lastColumn="0" w:noHBand="0" w:noVBand="1"/>
      </w:tblPr>
      <w:tblGrid>
        <w:gridCol w:w="544"/>
        <w:gridCol w:w="1822"/>
        <w:gridCol w:w="7204"/>
      </w:tblGrid>
      <w:tr w:rsidR="00243D0D" w:rsidRPr="00243D0D" w14:paraId="1BBB8D3D" w14:textId="77777777" w:rsidTr="00482DB2">
        <w:tc>
          <w:tcPr>
            <w:tcW w:w="544" w:type="dxa"/>
          </w:tcPr>
          <w:p w14:paraId="668A7829" w14:textId="77777777" w:rsidR="00243D0D" w:rsidRPr="00243D0D" w:rsidRDefault="00243D0D" w:rsidP="00482DB2">
            <w:pPr>
              <w:contextualSpacing/>
              <w:rPr>
                <w:bCs/>
                <w:kern w:val="28"/>
              </w:rPr>
            </w:pPr>
          </w:p>
        </w:tc>
        <w:tc>
          <w:tcPr>
            <w:tcW w:w="1822" w:type="dxa"/>
          </w:tcPr>
          <w:p w14:paraId="69309A54" w14:textId="77777777" w:rsidR="00243D0D" w:rsidRPr="00243D0D" w:rsidRDefault="00243D0D" w:rsidP="00482DB2">
            <w:pPr>
              <w:contextualSpacing/>
              <w:rPr>
                <w:bCs/>
                <w:kern w:val="28"/>
              </w:rPr>
            </w:pPr>
            <w:r w:rsidRPr="00243D0D">
              <w:rPr>
                <w:b/>
                <w:bCs/>
                <w:kern w:val="28"/>
              </w:rPr>
              <w:t xml:space="preserve">Наименование </w:t>
            </w:r>
          </w:p>
        </w:tc>
        <w:tc>
          <w:tcPr>
            <w:tcW w:w="7204" w:type="dxa"/>
          </w:tcPr>
          <w:p w14:paraId="089D75C4" w14:textId="77777777" w:rsidR="00243D0D" w:rsidRPr="00243D0D" w:rsidRDefault="00243D0D" w:rsidP="00482DB2">
            <w:pPr>
              <w:contextualSpacing/>
              <w:jc w:val="center"/>
              <w:rPr>
                <w:kern w:val="28"/>
              </w:rPr>
            </w:pPr>
            <w:r w:rsidRPr="00243D0D">
              <w:rPr>
                <w:kern w:val="28"/>
              </w:rPr>
              <w:t xml:space="preserve">Состав меню </w:t>
            </w:r>
          </w:p>
        </w:tc>
      </w:tr>
      <w:tr w:rsidR="00243D0D" w:rsidRPr="00243D0D" w14:paraId="518F46F4" w14:textId="77777777" w:rsidTr="00482DB2">
        <w:tc>
          <w:tcPr>
            <w:tcW w:w="544" w:type="dxa"/>
          </w:tcPr>
          <w:p w14:paraId="05261702" w14:textId="77777777" w:rsidR="00243D0D" w:rsidRPr="00243D0D" w:rsidRDefault="00243D0D" w:rsidP="00482DB2">
            <w:pPr>
              <w:contextualSpacing/>
              <w:jc w:val="center"/>
              <w:rPr>
                <w:bCs/>
                <w:kern w:val="28"/>
              </w:rPr>
            </w:pPr>
            <w:r w:rsidRPr="00243D0D">
              <w:rPr>
                <w:b/>
                <w:bCs/>
                <w:kern w:val="28"/>
              </w:rPr>
              <w:t>1</w:t>
            </w:r>
          </w:p>
        </w:tc>
        <w:tc>
          <w:tcPr>
            <w:tcW w:w="1822" w:type="dxa"/>
          </w:tcPr>
          <w:p w14:paraId="214D63E5" w14:textId="77777777" w:rsidR="00243D0D" w:rsidRPr="00243D0D" w:rsidRDefault="00243D0D" w:rsidP="00482DB2">
            <w:pPr>
              <w:contextualSpacing/>
              <w:rPr>
                <w:kern w:val="28"/>
              </w:rPr>
            </w:pPr>
            <w:r w:rsidRPr="00243D0D">
              <w:rPr>
                <w:b/>
                <w:bCs/>
                <w:kern w:val="28"/>
              </w:rPr>
              <w:t>Завтрак:</w:t>
            </w:r>
            <w:r w:rsidRPr="00243D0D">
              <w:rPr>
                <w:kern w:val="28"/>
              </w:rPr>
              <w:t> </w:t>
            </w:r>
          </w:p>
          <w:p w14:paraId="30FE1C90" w14:textId="77777777" w:rsidR="00243D0D" w:rsidRPr="00243D0D" w:rsidRDefault="00243D0D" w:rsidP="00482DB2">
            <w:pPr>
              <w:contextualSpacing/>
              <w:rPr>
                <w:kern w:val="28"/>
              </w:rPr>
            </w:pPr>
          </w:p>
        </w:tc>
        <w:tc>
          <w:tcPr>
            <w:tcW w:w="7204" w:type="dxa"/>
          </w:tcPr>
          <w:p w14:paraId="1F9A8805" w14:textId="77777777" w:rsidR="00243D0D" w:rsidRPr="00243D0D" w:rsidRDefault="00243D0D" w:rsidP="00482DB2">
            <w:pPr>
              <w:contextualSpacing/>
              <w:jc w:val="both"/>
              <w:rPr>
                <w:kern w:val="28"/>
              </w:rPr>
            </w:pPr>
            <w:r w:rsidRPr="00243D0D">
              <w:rPr>
                <w:kern w:val="28"/>
              </w:rPr>
              <w:t xml:space="preserve">Яичница из трех яиц , 2 сосиски - не менее 100 гр., не менее  34 порций, хлеб не менее 100 </w:t>
            </w:r>
            <w:proofErr w:type="spellStart"/>
            <w:r w:rsidRPr="00243D0D">
              <w:rPr>
                <w:kern w:val="28"/>
              </w:rPr>
              <w:t>гр</w:t>
            </w:r>
            <w:proofErr w:type="spellEnd"/>
            <w:r w:rsidRPr="00243D0D">
              <w:rPr>
                <w:kern w:val="28"/>
              </w:rPr>
              <w:t xml:space="preserve">, мед порционно не менее 50гр. - не менее 36 порций, </w:t>
            </w:r>
          </w:p>
          <w:p w14:paraId="0660FB24" w14:textId="77777777" w:rsidR="00243D0D" w:rsidRPr="00243D0D" w:rsidRDefault="00243D0D" w:rsidP="00482DB2">
            <w:pPr>
              <w:contextualSpacing/>
              <w:jc w:val="both"/>
              <w:rPr>
                <w:kern w:val="28"/>
              </w:rPr>
            </w:pPr>
            <w:r w:rsidRPr="00243D0D">
              <w:rPr>
                <w:kern w:val="28"/>
              </w:rPr>
              <w:t>- чай/кофе/морс/компот, порция не менее 250 мл. - не менее 36  порций.</w:t>
            </w:r>
          </w:p>
        </w:tc>
      </w:tr>
      <w:tr w:rsidR="00243D0D" w:rsidRPr="00243D0D" w14:paraId="156D0DC4" w14:textId="77777777" w:rsidTr="00482DB2">
        <w:tc>
          <w:tcPr>
            <w:tcW w:w="544" w:type="dxa"/>
          </w:tcPr>
          <w:p w14:paraId="00A1E54C" w14:textId="77777777" w:rsidR="00243D0D" w:rsidRPr="00243D0D" w:rsidRDefault="00243D0D" w:rsidP="00482DB2">
            <w:pPr>
              <w:contextualSpacing/>
              <w:jc w:val="center"/>
              <w:rPr>
                <w:bCs/>
                <w:kern w:val="28"/>
              </w:rPr>
            </w:pPr>
            <w:r w:rsidRPr="00243D0D">
              <w:rPr>
                <w:b/>
                <w:bCs/>
                <w:kern w:val="28"/>
              </w:rPr>
              <w:t>2</w:t>
            </w:r>
          </w:p>
        </w:tc>
        <w:tc>
          <w:tcPr>
            <w:tcW w:w="1822" w:type="dxa"/>
          </w:tcPr>
          <w:p w14:paraId="5DE6423D" w14:textId="77777777" w:rsidR="00243D0D" w:rsidRPr="00243D0D" w:rsidRDefault="00243D0D" w:rsidP="00482DB2">
            <w:pPr>
              <w:contextualSpacing/>
              <w:rPr>
                <w:bCs/>
                <w:kern w:val="28"/>
              </w:rPr>
            </w:pPr>
            <w:r w:rsidRPr="00243D0D">
              <w:rPr>
                <w:b/>
                <w:bCs/>
                <w:kern w:val="28"/>
              </w:rPr>
              <w:t>Обед:</w:t>
            </w:r>
          </w:p>
          <w:p w14:paraId="65880FC0" w14:textId="77777777" w:rsidR="00243D0D" w:rsidRPr="00243D0D" w:rsidRDefault="00243D0D" w:rsidP="00482DB2">
            <w:pPr>
              <w:contextualSpacing/>
              <w:rPr>
                <w:kern w:val="28"/>
              </w:rPr>
            </w:pPr>
          </w:p>
        </w:tc>
        <w:tc>
          <w:tcPr>
            <w:tcW w:w="7204" w:type="dxa"/>
          </w:tcPr>
          <w:p w14:paraId="2FD12C24" w14:textId="77777777" w:rsidR="00243D0D" w:rsidRPr="00243D0D" w:rsidRDefault="00243D0D" w:rsidP="00482DB2">
            <w:pPr>
              <w:contextualSpacing/>
              <w:jc w:val="both"/>
              <w:rPr>
                <w:kern w:val="28"/>
              </w:rPr>
            </w:pPr>
            <w:r w:rsidRPr="00243D0D">
              <w:rPr>
                <w:kern w:val="28"/>
              </w:rPr>
              <w:t>- вода/сок перед едой, порция не менее 250 мл. – не менее 36 порций;</w:t>
            </w:r>
          </w:p>
          <w:p w14:paraId="0697306E" w14:textId="77777777" w:rsidR="00243D0D" w:rsidRPr="00243D0D" w:rsidRDefault="00243D0D" w:rsidP="00482DB2">
            <w:pPr>
              <w:contextualSpacing/>
              <w:jc w:val="both"/>
              <w:rPr>
                <w:kern w:val="28"/>
              </w:rPr>
            </w:pPr>
            <w:r w:rsidRPr="00243D0D">
              <w:rPr>
                <w:kern w:val="28"/>
              </w:rPr>
              <w:t>- 1-е блюдо горский суп/ куриный/ фасолевый суп порционно не менее 250 мл. не менее 36 порций;</w:t>
            </w:r>
          </w:p>
          <w:p w14:paraId="7129AD25" w14:textId="77777777" w:rsidR="00243D0D" w:rsidRPr="00243D0D" w:rsidRDefault="00243D0D" w:rsidP="00482DB2">
            <w:pPr>
              <w:contextualSpacing/>
              <w:jc w:val="both"/>
              <w:rPr>
                <w:kern w:val="28"/>
              </w:rPr>
            </w:pPr>
            <w:r w:rsidRPr="00243D0D">
              <w:rPr>
                <w:kern w:val="28"/>
              </w:rPr>
              <w:t>- 2-е блюдо (долма/</w:t>
            </w:r>
            <w:proofErr w:type="spellStart"/>
            <w:r w:rsidRPr="00243D0D">
              <w:rPr>
                <w:kern w:val="28"/>
              </w:rPr>
              <w:t>курзе</w:t>
            </w:r>
            <w:proofErr w:type="spellEnd"/>
            <w:r w:rsidRPr="00243D0D">
              <w:rPr>
                <w:kern w:val="28"/>
              </w:rPr>
              <w:t>/плов, порционно), порция не менее  250 гр. - не менее 36 порций;</w:t>
            </w:r>
          </w:p>
          <w:p w14:paraId="66E465B1" w14:textId="77777777" w:rsidR="00243D0D" w:rsidRPr="00243D0D" w:rsidRDefault="00243D0D" w:rsidP="00482DB2">
            <w:pPr>
              <w:contextualSpacing/>
              <w:jc w:val="both"/>
              <w:rPr>
                <w:kern w:val="28"/>
              </w:rPr>
            </w:pPr>
            <w:r w:rsidRPr="00243D0D">
              <w:rPr>
                <w:kern w:val="28"/>
              </w:rPr>
              <w:t>- салат (свежие овощи/винегрет/витаминный), порция не менее 100 гр. - не менее 36 порций;</w:t>
            </w:r>
          </w:p>
          <w:p w14:paraId="631E1DE0" w14:textId="77777777" w:rsidR="00243D0D" w:rsidRPr="00243D0D" w:rsidRDefault="00243D0D" w:rsidP="00482DB2">
            <w:pPr>
              <w:contextualSpacing/>
              <w:jc w:val="both"/>
              <w:rPr>
                <w:kern w:val="28"/>
              </w:rPr>
            </w:pPr>
            <w:r w:rsidRPr="00243D0D">
              <w:rPr>
                <w:kern w:val="28"/>
              </w:rPr>
              <w:t>- чай/кофе/компот/морс, порция не менее 250 мл. - не менее 36 порций;</w:t>
            </w:r>
          </w:p>
        </w:tc>
      </w:tr>
    </w:tbl>
    <w:p w14:paraId="13B5E78E" w14:textId="77777777" w:rsidR="00243D0D" w:rsidRPr="00243D0D" w:rsidRDefault="00243D0D" w:rsidP="00243D0D">
      <w:pPr>
        <w:ind w:firstLine="567"/>
        <w:contextualSpacing/>
        <w:jc w:val="center"/>
        <w:rPr>
          <w:kern w:val="28"/>
        </w:rPr>
      </w:pPr>
    </w:p>
    <w:p w14:paraId="4480F3C6" w14:textId="77777777" w:rsidR="00243D0D" w:rsidRPr="00243D0D" w:rsidRDefault="00243D0D" w:rsidP="00243D0D">
      <w:pPr>
        <w:ind w:firstLine="567"/>
        <w:contextualSpacing/>
        <w:jc w:val="center"/>
        <w:rPr>
          <w:kern w:val="28"/>
        </w:rPr>
      </w:pPr>
      <w:r w:rsidRPr="00243D0D">
        <w:rPr>
          <w:kern w:val="28"/>
        </w:rPr>
        <w:t xml:space="preserve">Требование к транспорту </w:t>
      </w:r>
    </w:p>
    <w:p w14:paraId="2214CDD2" w14:textId="77777777" w:rsidR="00243D0D" w:rsidRPr="00243D0D" w:rsidRDefault="00243D0D" w:rsidP="00243D0D">
      <w:pPr>
        <w:ind w:firstLine="567"/>
        <w:contextualSpacing/>
        <w:jc w:val="both"/>
        <w:rPr>
          <w:kern w:val="28"/>
        </w:rPr>
      </w:pPr>
      <w:r w:rsidRPr="00243D0D">
        <w:rPr>
          <w:kern w:val="28"/>
        </w:rPr>
        <w:t>Обеспечение защиты пассажиров и участников мероприятий в соответствии с Методическими рекомендациями Роспотребнадзора по организации работы с эпидемиологической обстановки и поэтапного снятия ограничений, связанных с распространением новой коронавирусной инфекции (COVID-19)</w:t>
      </w:r>
    </w:p>
    <w:p w14:paraId="1328B16E" w14:textId="77777777" w:rsidR="00243D0D" w:rsidRPr="00243D0D" w:rsidRDefault="00243D0D" w:rsidP="00243D0D">
      <w:pPr>
        <w:ind w:firstLine="567"/>
        <w:contextualSpacing/>
        <w:jc w:val="both"/>
        <w:rPr>
          <w:kern w:val="28"/>
        </w:rPr>
      </w:pPr>
      <w:r w:rsidRPr="00243D0D">
        <w:rPr>
          <w:kern w:val="28"/>
        </w:rPr>
        <w:t xml:space="preserve">Организация автобусного обслуживания: </w:t>
      </w:r>
      <w:r w:rsidRPr="00243D0D">
        <w:rPr>
          <w:b/>
          <w:bCs/>
          <w:kern w:val="28"/>
        </w:rPr>
        <w:t>Микроавтобусы должны быть (выпуск не ранее 2018 года). Модель микроавтобусов «Мерседес»/«Вольво» или эквивалент.</w:t>
      </w:r>
      <w:r w:rsidRPr="00243D0D">
        <w:rPr>
          <w:kern w:val="28"/>
        </w:rPr>
        <w:t xml:space="preserve"> Перевозка должна осуществляться на микроавтобусах мягкого типа, с количеством посадочных мест не менее 18, находящихся в надлежащем санитарном состоянии, а также, каждое пассажирское кресло должно иметь специально настраиваемые ремни безопасности для перевозки людей, автобусы должны быть оборудованы телевизором, системой вентиляции и кондиционирования воздуха, микрофоном и громкой связью в салоне; перевозчик должен иметь в наличии действующую транспортную лицензию, полюса ОСАГО на микроавтобусы, страховка пассажиров, тахограф, водители категории D, микроавтобусы должны быть оборудованы опознавательными знаками «люди», аптечками первой помощи, огнетушителями, на всем протяжении каждого маршрута.</w:t>
      </w:r>
    </w:p>
    <w:p w14:paraId="1B2B8F05" w14:textId="77777777" w:rsidR="00243D0D" w:rsidRPr="00243D0D" w:rsidRDefault="00243D0D" w:rsidP="00243D0D">
      <w:pPr>
        <w:ind w:firstLine="567"/>
        <w:contextualSpacing/>
        <w:jc w:val="both"/>
        <w:rPr>
          <w:kern w:val="28"/>
        </w:rPr>
      </w:pPr>
      <w:r w:rsidRPr="00243D0D">
        <w:rPr>
          <w:kern w:val="28"/>
        </w:rPr>
        <w:t>Требования к транспортной компании: в соответствии с Решением Комиссии Таможенного союза от 09.12.2011 N 877 "О принятии технического регламента Таможенного союза "О безопасности колесных транспортных средств". Водитель автобуса должен делать остановки по требованию, не противоречащие безопасности дорожного движения, включая санитарные остановки.</w:t>
      </w:r>
    </w:p>
    <w:p w14:paraId="08B529CD" w14:textId="29114077" w:rsidR="00916332" w:rsidRDefault="00916332" w:rsidP="00916332">
      <w:pPr>
        <w:jc w:val="both"/>
        <w:rPr>
          <w:bCs/>
        </w:rPr>
      </w:pPr>
    </w:p>
    <w:p w14:paraId="15E2E867" w14:textId="77777777" w:rsidR="00916332" w:rsidRPr="009E745F" w:rsidRDefault="00916332" w:rsidP="00916332">
      <w:pPr>
        <w:jc w:val="both"/>
      </w:pPr>
    </w:p>
    <w:p w14:paraId="36106028" w14:textId="77777777" w:rsidR="00406E03" w:rsidRPr="009E745F" w:rsidRDefault="00406E03" w:rsidP="00406E03">
      <w:pPr>
        <w:rPr>
          <w:b/>
        </w:rPr>
      </w:pPr>
      <w:r w:rsidRPr="009E745F">
        <w:rPr>
          <w:b/>
        </w:rPr>
        <w:t>Заказчик:                                                                   Исполнитель:</w:t>
      </w:r>
      <w:r w:rsidRPr="009E745F">
        <w:rPr>
          <w:b/>
        </w:rPr>
        <w:tab/>
      </w:r>
      <w:r w:rsidRPr="009E745F">
        <w:rPr>
          <w:b/>
        </w:rPr>
        <w:tab/>
      </w:r>
      <w:r w:rsidRPr="009E745F">
        <w:rPr>
          <w:b/>
        </w:rPr>
        <w:tab/>
      </w:r>
      <w:r w:rsidRPr="009E745F">
        <w:rPr>
          <w:b/>
        </w:rPr>
        <w:tab/>
      </w:r>
    </w:p>
    <w:tbl>
      <w:tblPr>
        <w:tblW w:w="0" w:type="auto"/>
        <w:tblLook w:val="04A0" w:firstRow="1" w:lastRow="0" w:firstColumn="1" w:lastColumn="0" w:noHBand="0" w:noVBand="1"/>
      </w:tblPr>
      <w:tblGrid>
        <w:gridCol w:w="4916"/>
        <w:gridCol w:w="4865"/>
      </w:tblGrid>
      <w:tr w:rsidR="00406E03" w:rsidRPr="009E745F" w14:paraId="2143CCF8" w14:textId="77777777" w:rsidTr="001D688A">
        <w:tc>
          <w:tcPr>
            <w:tcW w:w="5210" w:type="dxa"/>
          </w:tcPr>
          <w:p w14:paraId="2DAAB185" w14:textId="77777777" w:rsidR="008134DC" w:rsidRPr="00532D4B" w:rsidRDefault="008134DC" w:rsidP="008134DC">
            <w:pPr>
              <w:rPr>
                <w:color w:val="000000" w:themeColor="text1"/>
              </w:rPr>
            </w:pPr>
            <w:r w:rsidRPr="00532D4B">
              <w:rPr>
                <w:color w:val="000000" w:themeColor="text1"/>
              </w:rPr>
              <w:t>ФГБОУ ВО «МАДИ»</w:t>
            </w:r>
          </w:p>
          <w:p w14:paraId="08691250" w14:textId="77777777" w:rsidR="008134DC" w:rsidRPr="00532D4B" w:rsidRDefault="008134DC" w:rsidP="008134DC">
            <w:pPr>
              <w:rPr>
                <w:color w:val="000000" w:themeColor="text1"/>
              </w:rPr>
            </w:pPr>
            <w:r w:rsidRPr="00532D4B">
              <w:rPr>
                <w:color w:val="000000" w:themeColor="text1"/>
              </w:rPr>
              <w:t>Проректор</w:t>
            </w:r>
          </w:p>
          <w:p w14:paraId="2D45A45E" w14:textId="77777777" w:rsidR="00406E03" w:rsidRPr="00532D4B" w:rsidRDefault="00406E03" w:rsidP="001D688A">
            <w:pPr>
              <w:rPr>
                <w:color w:val="000000" w:themeColor="text1"/>
              </w:rPr>
            </w:pPr>
          </w:p>
          <w:p w14:paraId="63BF742D" w14:textId="449E784D" w:rsidR="00406E03" w:rsidRPr="00532D4B" w:rsidRDefault="00406E03" w:rsidP="001D688A">
            <w:pPr>
              <w:tabs>
                <w:tab w:val="left" w:pos="284"/>
              </w:tabs>
              <w:rPr>
                <w:color w:val="000000" w:themeColor="text1"/>
              </w:rPr>
            </w:pPr>
            <w:r w:rsidRPr="00532D4B">
              <w:rPr>
                <w:color w:val="000000" w:themeColor="text1"/>
              </w:rPr>
              <w:t>________________</w:t>
            </w:r>
            <w:r w:rsidR="001F6F54" w:rsidRPr="00532D4B">
              <w:rPr>
                <w:color w:val="000000" w:themeColor="text1"/>
              </w:rPr>
              <w:t>И.С. Жарков</w:t>
            </w:r>
          </w:p>
          <w:p w14:paraId="42D8CDDF" w14:textId="77777777" w:rsidR="00406E03" w:rsidRPr="00532D4B" w:rsidRDefault="00406E03" w:rsidP="001D688A">
            <w:pPr>
              <w:tabs>
                <w:tab w:val="left" w:pos="284"/>
              </w:tabs>
              <w:rPr>
                <w:color w:val="000000" w:themeColor="text1"/>
              </w:rPr>
            </w:pPr>
            <w:proofErr w:type="spellStart"/>
            <w:r w:rsidRPr="00532D4B">
              <w:rPr>
                <w:color w:val="000000" w:themeColor="text1"/>
              </w:rPr>
              <w:t>м.п</w:t>
            </w:r>
            <w:proofErr w:type="spellEnd"/>
            <w:r w:rsidRPr="00532D4B">
              <w:rPr>
                <w:color w:val="000000" w:themeColor="text1"/>
              </w:rPr>
              <w:t>.</w:t>
            </w:r>
          </w:p>
        </w:tc>
        <w:tc>
          <w:tcPr>
            <w:tcW w:w="5211" w:type="dxa"/>
          </w:tcPr>
          <w:p w14:paraId="125EB097" w14:textId="40D7FE54" w:rsidR="00406E03" w:rsidRDefault="00406E03" w:rsidP="001D688A"/>
          <w:p w14:paraId="3944A19A" w14:textId="77777777" w:rsidR="00916332" w:rsidRDefault="00916332" w:rsidP="001D688A"/>
          <w:p w14:paraId="42C1B455" w14:textId="77777777" w:rsidR="008134DC" w:rsidRPr="009E745F" w:rsidRDefault="008134DC" w:rsidP="001D688A"/>
          <w:p w14:paraId="55A95CC2" w14:textId="0F40B7CD" w:rsidR="00406E03" w:rsidRPr="009E745F" w:rsidRDefault="00406E03" w:rsidP="001D688A">
            <w:pPr>
              <w:pStyle w:val="afff4"/>
              <w:suppressAutoHyphens w:val="0"/>
              <w:ind w:right="-108"/>
              <w:rPr>
                <w:sz w:val="24"/>
                <w:szCs w:val="24"/>
                <w:lang w:eastAsia="ru-RU"/>
              </w:rPr>
            </w:pPr>
            <w:r w:rsidRPr="009E745F">
              <w:rPr>
                <w:sz w:val="24"/>
                <w:szCs w:val="24"/>
                <w:lang w:eastAsia="ru-RU"/>
              </w:rPr>
              <w:t xml:space="preserve"> </w:t>
            </w:r>
            <w:r>
              <w:rPr>
                <w:sz w:val="24"/>
                <w:szCs w:val="24"/>
                <w:lang w:eastAsia="ru-RU"/>
              </w:rPr>
              <w:t xml:space="preserve">________________ </w:t>
            </w:r>
            <w:r w:rsidR="00916332" w:rsidRPr="00BC263D">
              <w:rPr>
                <w:bCs/>
                <w:iCs/>
                <w:color w:val="000000" w:themeColor="text1"/>
              </w:rPr>
              <w:t>/</w:t>
            </w:r>
            <w:r w:rsidR="00916332">
              <w:rPr>
                <w:bCs/>
                <w:iCs/>
                <w:color w:val="000000" w:themeColor="text1"/>
              </w:rPr>
              <w:t>____________</w:t>
            </w:r>
            <w:r w:rsidR="00916332" w:rsidRPr="00BC263D">
              <w:rPr>
                <w:bCs/>
                <w:iCs/>
                <w:color w:val="000000" w:themeColor="text1"/>
              </w:rPr>
              <w:t>/</w:t>
            </w:r>
          </w:p>
          <w:p w14:paraId="5D585864" w14:textId="77777777" w:rsidR="00406E03" w:rsidRPr="009E745F" w:rsidRDefault="00406E03" w:rsidP="001D688A">
            <w:pPr>
              <w:spacing w:after="200"/>
            </w:pPr>
            <w:r w:rsidRPr="009E745F">
              <w:t xml:space="preserve"> </w:t>
            </w:r>
            <w:proofErr w:type="spellStart"/>
            <w:r w:rsidRPr="009E745F">
              <w:t>м.п</w:t>
            </w:r>
            <w:proofErr w:type="spellEnd"/>
          </w:p>
        </w:tc>
      </w:tr>
    </w:tbl>
    <w:p w14:paraId="1B174731" w14:textId="77777777" w:rsidR="003A62F3" w:rsidRDefault="003A62F3">
      <w:pPr>
        <w:rPr>
          <w:color w:val="000000" w:themeColor="text1"/>
        </w:rPr>
      </w:pPr>
      <w:r>
        <w:rPr>
          <w:color w:val="000000" w:themeColor="text1"/>
        </w:rPr>
        <w:br w:type="page"/>
      </w:r>
    </w:p>
    <w:p w14:paraId="674888A8" w14:textId="59011F36" w:rsidR="00E142B7" w:rsidRPr="004931C7" w:rsidRDefault="00E142B7" w:rsidP="00E142B7">
      <w:pPr>
        <w:contextualSpacing/>
        <w:jc w:val="right"/>
        <w:rPr>
          <w:color w:val="000000" w:themeColor="text1"/>
        </w:rPr>
      </w:pPr>
      <w:r w:rsidRPr="004931C7">
        <w:rPr>
          <w:color w:val="000000" w:themeColor="text1"/>
        </w:rPr>
        <w:lastRenderedPageBreak/>
        <w:t xml:space="preserve">Приложение № </w:t>
      </w:r>
      <w:r w:rsidR="003E7EFB" w:rsidRPr="004931C7">
        <w:rPr>
          <w:color w:val="000000" w:themeColor="text1"/>
        </w:rPr>
        <w:t>2</w:t>
      </w:r>
    </w:p>
    <w:p w14:paraId="76BD65AD" w14:textId="7EFF5A11" w:rsidR="00935E7A" w:rsidRPr="004931C7" w:rsidRDefault="00935E7A" w:rsidP="00935E7A">
      <w:pPr>
        <w:contextualSpacing/>
        <w:jc w:val="right"/>
        <w:rPr>
          <w:color w:val="000000" w:themeColor="text1"/>
        </w:rPr>
      </w:pPr>
      <w:r w:rsidRPr="004931C7">
        <w:rPr>
          <w:color w:val="000000" w:themeColor="text1"/>
        </w:rPr>
        <w:t>к Контракту №</w:t>
      </w:r>
      <w:r w:rsidR="00916332">
        <w:rPr>
          <w:color w:val="000000" w:themeColor="text1"/>
        </w:rPr>
        <w:t>624</w:t>
      </w:r>
      <w:r>
        <w:t>-44-2026</w:t>
      </w:r>
    </w:p>
    <w:p w14:paraId="39B8CD20" w14:textId="7EFFC90D" w:rsidR="00E142B7" w:rsidRPr="004931C7" w:rsidRDefault="005F36F6" w:rsidP="00935E7A">
      <w:pPr>
        <w:contextualSpacing/>
        <w:jc w:val="right"/>
        <w:rPr>
          <w:color w:val="000000" w:themeColor="text1"/>
        </w:rPr>
      </w:pPr>
      <w:r>
        <w:rPr>
          <w:color w:val="000000" w:themeColor="text1"/>
        </w:rPr>
        <w:t>от «__» _______________ 2026</w:t>
      </w:r>
      <w:r w:rsidR="00E142B7" w:rsidRPr="004931C7">
        <w:rPr>
          <w:color w:val="000000" w:themeColor="text1"/>
        </w:rPr>
        <w:t>г.</w:t>
      </w:r>
    </w:p>
    <w:p w14:paraId="01A20644" w14:textId="77777777" w:rsidR="00AE41FA" w:rsidRPr="004931C7" w:rsidRDefault="00AE41FA" w:rsidP="00E142B7">
      <w:pPr>
        <w:contextualSpacing/>
        <w:jc w:val="center"/>
        <w:rPr>
          <w:b/>
          <w:color w:val="000000" w:themeColor="text1"/>
        </w:rPr>
      </w:pPr>
    </w:p>
    <w:p w14:paraId="3FD716AD" w14:textId="77777777" w:rsidR="00E142B7" w:rsidRPr="004931C7" w:rsidRDefault="00E142B7" w:rsidP="00E142B7">
      <w:pPr>
        <w:contextualSpacing/>
        <w:jc w:val="center"/>
        <w:rPr>
          <w:b/>
          <w:color w:val="000000" w:themeColor="text1"/>
        </w:rPr>
      </w:pPr>
      <w:r w:rsidRPr="004931C7">
        <w:rPr>
          <w:b/>
          <w:color w:val="000000" w:themeColor="text1"/>
        </w:rPr>
        <w:t>ФОРМА АКТА</w:t>
      </w:r>
    </w:p>
    <w:p w14:paraId="398DB8A0" w14:textId="77777777" w:rsidR="00E142B7" w:rsidRPr="004931C7" w:rsidRDefault="00E142B7" w:rsidP="00E142B7">
      <w:pPr>
        <w:contextualSpacing/>
        <w:rPr>
          <w:color w:val="000000" w:themeColor="text1"/>
        </w:rPr>
      </w:pPr>
      <w:r w:rsidRPr="004931C7">
        <w:rPr>
          <w:color w:val="000000" w:themeColor="text1"/>
        </w:rPr>
        <w:t>Дата составления____________</w:t>
      </w:r>
    </w:p>
    <w:p w14:paraId="0CF0A5E6" w14:textId="77777777" w:rsidR="00E142B7" w:rsidRPr="004931C7" w:rsidRDefault="00E142B7" w:rsidP="00E142B7">
      <w:pPr>
        <w:contextualSpacing/>
        <w:jc w:val="center"/>
        <w:rPr>
          <w:color w:val="000000" w:themeColor="text1"/>
        </w:rPr>
      </w:pPr>
    </w:p>
    <w:p w14:paraId="07191EE2" w14:textId="77777777" w:rsidR="00E142B7" w:rsidRPr="004931C7" w:rsidRDefault="00E142B7" w:rsidP="00E142B7">
      <w:pPr>
        <w:contextualSpacing/>
        <w:jc w:val="center"/>
        <w:rPr>
          <w:color w:val="000000" w:themeColor="text1"/>
        </w:rPr>
      </w:pPr>
      <w:r w:rsidRPr="004931C7">
        <w:rPr>
          <w:color w:val="000000" w:themeColor="text1"/>
        </w:rPr>
        <w:t>Акт сдачи-приемки оказанных услуг № ________</w:t>
      </w:r>
    </w:p>
    <w:p w14:paraId="69C26BA9" w14:textId="77777777" w:rsidR="00E142B7" w:rsidRPr="004931C7" w:rsidRDefault="00E142B7" w:rsidP="00E142B7">
      <w:pPr>
        <w:contextualSpacing/>
        <w:jc w:val="center"/>
        <w:rPr>
          <w:b/>
          <w:color w:val="000000" w:themeColor="text1"/>
        </w:rPr>
      </w:pPr>
    </w:p>
    <w:p w14:paraId="62A92F00" w14:textId="2375E2F2" w:rsidR="00E142B7" w:rsidRPr="004931C7" w:rsidRDefault="00E142B7" w:rsidP="00E142B7">
      <w:pPr>
        <w:ind w:firstLine="709"/>
        <w:jc w:val="both"/>
        <w:rPr>
          <w:color w:val="000000" w:themeColor="text1"/>
        </w:rPr>
      </w:pPr>
      <w:r w:rsidRPr="004931C7">
        <w:rPr>
          <w:color w:val="000000" w:themeColor="text1"/>
        </w:rPr>
        <w:t xml:space="preserve">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 именуемое в дальнейшем «Заказчик», в лице ______________________________, действующего на основании доверенности № ______________ от ____________ г., с одной стороны, и _________________________________, именуемый в дальнейшем «Исполнитель», в лице _________________________, действующего на основании ___________ с другой стороны, в дальнейшем именуемыми «Стороны» и каждый в отдельности «Сторона», составили акт об оказании услуг по </w:t>
      </w:r>
      <w:r w:rsidR="00EB6224" w:rsidRPr="004931C7">
        <w:rPr>
          <w:color w:val="000000" w:themeColor="text1"/>
        </w:rPr>
        <w:t xml:space="preserve">Контракту </w:t>
      </w:r>
      <w:r w:rsidRPr="004931C7">
        <w:rPr>
          <w:color w:val="000000" w:themeColor="text1"/>
        </w:rPr>
        <w:t xml:space="preserve">от _____20__г. № </w:t>
      </w:r>
      <w:r w:rsidR="00684C82">
        <w:t xml:space="preserve">   </w:t>
      </w:r>
      <w:r w:rsidR="00935E7A">
        <w:t>-44-2026</w:t>
      </w:r>
      <w:r w:rsidR="00935E7A" w:rsidRPr="005F36F6">
        <w:rPr>
          <w:color w:val="FF0000"/>
        </w:rPr>
        <w:t xml:space="preserve"> </w:t>
      </w:r>
      <w:r w:rsidR="00761AD6" w:rsidRPr="004931C7">
        <w:rPr>
          <w:color w:val="000000" w:themeColor="text1"/>
        </w:rPr>
        <w:t xml:space="preserve">(далее - Контракт) </w:t>
      </w:r>
      <w:r w:rsidRPr="004931C7">
        <w:rPr>
          <w:color w:val="000000" w:themeColor="text1"/>
        </w:rPr>
        <w:t>о нижеследующем:</w:t>
      </w:r>
    </w:p>
    <w:p w14:paraId="0F7CEF77" w14:textId="77777777" w:rsidR="00E142B7" w:rsidRPr="004931C7" w:rsidRDefault="00E142B7" w:rsidP="00E142B7">
      <w:pPr>
        <w:ind w:firstLine="709"/>
        <w:jc w:val="both"/>
        <w:rPr>
          <w:color w:val="000000" w:themeColor="text1"/>
        </w:rPr>
      </w:pPr>
      <w:r w:rsidRPr="004931C7">
        <w:rPr>
          <w:color w:val="000000" w:themeColor="text1"/>
        </w:rPr>
        <w:t xml:space="preserve">1. В соответствии с условиями </w:t>
      </w:r>
      <w:r w:rsidR="00EB6224" w:rsidRPr="004931C7">
        <w:rPr>
          <w:color w:val="000000" w:themeColor="text1"/>
        </w:rPr>
        <w:t>Контракта</w:t>
      </w:r>
      <w:r w:rsidRPr="004931C7">
        <w:rPr>
          <w:color w:val="000000" w:themeColor="text1"/>
        </w:rPr>
        <w:t xml:space="preserve"> Исполнитель в период с «___» _______20___г. по «____» ________ 20__г. оказал следующие услуги:</w:t>
      </w:r>
    </w:p>
    <w:p w14:paraId="46FB6140" w14:textId="77777777" w:rsidR="00E142B7" w:rsidRPr="004931C7" w:rsidRDefault="00E142B7" w:rsidP="00E142B7">
      <w:pPr>
        <w:ind w:firstLine="709"/>
        <w:jc w:val="both"/>
        <w:rPr>
          <w:color w:val="000000" w:themeColor="text1"/>
        </w:rPr>
      </w:pPr>
    </w:p>
    <w:tbl>
      <w:tblPr>
        <w:tblStyle w:val="aff2"/>
        <w:tblW w:w="5000" w:type="pct"/>
        <w:jc w:val="center"/>
        <w:tblLook w:val="04A0" w:firstRow="1" w:lastRow="0" w:firstColumn="1" w:lastColumn="0" w:noHBand="0" w:noVBand="1"/>
      </w:tblPr>
      <w:tblGrid>
        <w:gridCol w:w="670"/>
        <w:gridCol w:w="3457"/>
        <w:gridCol w:w="712"/>
        <w:gridCol w:w="710"/>
        <w:gridCol w:w="2140"/>
        <w:gridCol w:w="2082"/>
      </w:tblGrid>
      <w:tr w:rsidR="00FE095C" w:rsidRPr="004931C7" w14:paraId="4E7C2AF8" w14:textId="77777777" w:rsidTr="00EB6224">
        <w:trPr>
          <w:jc w:val="center"/>
        </w:trPr>
        <w:tc>
          <w:tcPr>
            <w:tcW w:w="667" w:type="dxa"/>
            <w:vAlign w:val="center"/>
          </w:tcPr>
          <w:p w14:paraId="34CEB6DB" w14:textId="77777777" w:rsidR="00E142B7" w:rsidRPr="004931C7" w:rsidRDefault="00E142B7" w:rsidP="00EB6224">
            <w:pPr>
              <w:jc w:val="center"/>
              <w:rPr>
                <w:color w:val="000000" w:themeColor="text1"/>
              </w:rPr>
            </w:pPr>
            <w:r w:rsidRPr="004931C7">
              <w:rPr>
                <w:color w:val="000000" w:themeColor="text1"/>
              </w:rPr>
              <w:t>№ п/п</w:t>
            </w:r>
          </w:p>
        </w:tc>
        <w:tc>
          <w:tcPr>
            <w:tcW w:w="3439" w:type="dxa"/>
            <w:vAlign w:val="center"/>
          </w:tcPr>
          <w:p w14:paraId="7949CAE5" w14:textId="77777777" w:rsidR="00E142B7" w:rsidRPr="004931C7" w:rsidRDefault="00E142B7" w:rsidP="00EB6224">
            <w:pPr>
              <w:jc w:val="center"/>
              <w:rPr>
                <w:color w:val="000000" w:themeColor="text1"/>
              </w:rPr>
            </w:pPr>
            <w:r w:rsidRPr="004931C7">
              <w:rPr>
                <w:color w:val="000000" w:themeColor="text1"/>
              </w:rPr>
              <w:t>Наименование</w:t>
            </w:r>
          </w:p>
        </w:tc>
        <w:tc>
          <w:tcPr>
            <w:tcW w:w="708" w:type="dxa"/>
            <w:vAlign w:val="center"/>
          </w:tcPr>
          <w:p w14:paraId="1EF99D24" w14:textId="77777777" w:rsidR="00E142B7" w:rsidRPr="004931C7" w:rsidRDefault="00E142B7" w:rsidP="00EB6224">
            <w:pPr>
              <w:jc w:val="center"/>
              <w:rPr>
                <w:color w:val="000000" w:themeColor="text1"/>
              </w:rPr>
            </w:pPr>
            <w:r w:rsidRPr="004931C7">
              <w:rPr>
                <w:color w:val="000000" w:themeColor="text1"/>
              </w:rPr>
              <w:t>Ед. изм.</w:t>
            </w:r>
          </w:p>
        </w:tc>
        <w:tc>
          <w:tcPr>
            <w:tcW w:w="706" w:type="dxa"/>
            <w:vAlign w:val="center"/>
          </w:tcPr>
          <w:p w14:paraId="690E41EC" w14:textId="77777777" w:rsidR="00E142B7" w:rsidRPr="004931C7" w:rsidRDefault="00E142B7" w:rsidP="00EB6224">
            <w:pPr>
              <w:jc w:val="center"/>
              <w:rPr>
                <w:color w:val="000000" w:themeColor="text1"/>
              </w:rPr>
            </w:pPr>
            <w:r w:rsidRPr="004931C7">
              <w:rPr>
                <w:color w:val="000000" w:themeColor="text1"/>
              </w:rPr>
              <w:t>Кол-во</w:t>
            </w:r>
          </w:p>
        </w:tc>
        <w:tc>
          <w:tcPr>
            <w:tcW w:w="2129" w:type="dxa"/>
            <w:vAlign w:val="center"/>
          </w:tcPr>
          <w:p w14:paraId="6303DE63" w14:textId="77777777" w:rsidR="00E142B7" w:rsidRPr="004931C7" w:rsidRDefault="00E142B7" w:rsidP="00EB6224">
            <w:pPr>
              <w:jc w:val="center"/>
              <w:rPr>
                <w:color w:val="000000" w:themeColor="text1"/>
              </w:rPr>
            </w:pPr>
            <w:r w:rsidRPr="004931C7">
              <w:rPr>
                <w:color w:val="000000" w:themeColor="text1"/>
              </w:rPr>
              <w:t xml:space="preserve">Цена (тариф) за единицу (руб.) </w:t>
            </w:r>
            <w:r w:rsidRPr="004931C7">
              <w:rPr>
                <w:i/>
                <w:color w:val="000000" w:themeColor="text1"/>
              </w:rPr>
              <w:t>в т.ч. НДС</w:t>
            </w:r>
            <w:r w:rsidRPr="004931C7">
              <w:rPr>
                <w:color w:val="000000" w:themeColor="text1"/>
              </w:rPr>
              <w:t>*</w:t>
            </w:r>
          </w:p>
        </w:tc>
        <w:tc>
          <w:tcPr>
            <w:tcW w:w="2071" w:type="dxa"/>
            <w:vAlign w:val="center"/>
          </w:tcPr>
          <w:p w14:paraId="26776C22" w14:textId="77777777" w:rsidR="00E142B7" w:rsidRPr="004931C7" w:rsidRDefault="00E142B7" w:rsidP="00EB6224">
            <w:pPr>
              <w:jc w:val="center"/>
              <w:rPr>
                <w:color w:val="000000" w:themeColor="text1"/>
              </w:rPr>
            </w:pPr>
            <w:r w:rsidRPr="004931C7">
              <w:rPr>
                <w:color w:val="000000" w:themeColor="text1"/>
              </w:rPr>
              <w:t xml:space="preserve">Стоимость (руб.) </w:t>
            </w:r>
            <w:r w:rsidRPr="004931C7">
              <w:rPr>
                <w:color w:val="000000" w:themeColor="text1"/>
              </w:rPr>
              <w:br/>
            </w:r>
            <w:r w:rsidRPr="004931C7">
              <w:rPr>
                <w:i/>
                <w:color w:val="000000" w:themeColor="text1"/>
              </w:rPr>
              <w:t>в т.ч. НДС*</w:t>
            </w:r>
            <w:r w:rsidRPr="004931C7">
              <w:rPr>
                <w:color w:val="000000" w:themeColor="text1"/>
              </w:rPr>
              <w:t xml:space="preserve"> </w:t>
            </w:r>
          </w:p>
        </w:tc>
      </w:tr>
      <w:tr w:rsidR="00FE095C" w:rsidRPr="004931C7" w14:paraId="723F0ABB" w14:textId="77777777" w:rsidTr="00EB6224">
        <w:trPr>
          <w:jc w:val="center"/>
        </w:trPr>
        <w:tc>
          <w:tcPr>
            <w:tcW w:w="667" w:type="dxa"/>
          </w:tcPr>
          <w:p w14:paraId="0C894509" w14:textId="77777777" w:rsidR="00E142B7" w:rsidRPr="004931C7" w:rsidRDefault="00E142B7" w:rsidP="00EB6224">
            <w:pPr>
              <w:jc w:val="center"/>
              <w:rPr>
                <w:color w:val="000000" w:themeColor="text1"/>
              </w:rPr>
            </w:pPr>
            <w:r w:rsidRPr="004931C7">
              <w:rPr>
                <w:color w:val="000000" w:themeColor="text1"/>
              </w:rPr>
              <w:t>1</w:t>
            </w:r>
          </w:p>
        </w:tc>
        <w:tc>
          <w:tcPr>
            <w:tcW w:w="3439" w:type="dxa"/>
          </w:tcPr>
          <w:p w14:paraId="092A350D" w14:textId="77777777" w:rsidR="00E142B7" w:rsidRPr="004931C7" w:rsidRDefault="00E142B7" w:rsidP="00EB6224">
            <w:pPr>
              <w:jc w:val="center"/>
              <w:rPr>
                <w:color w:val="000000" w:themeColor="text1"/>
              </w:rPr>
            </w:pPr>
          </w:p>
        </w:tc>
        <w:tc>
          <w:tcPr>
            <w:tcW w:w="708" w:type="dxa"/>
          </w:tcPr>
          <w:p w14:paraId="3341F1D7" w14:textId="77777777" w:rsidR="00E142B7" w:rsidRPr="004931C7" w:rsidRDefault="00E142B7" w:rsidP="00EB6224">
            <w:pPr>
              <w:jc w:val="center"/>
              <w:rPr>
                <w:color w:val="000000" w:themeColor="text1"/>
              </w:rPr>
            </w:pPr>
          </w:p>
        </w:tc>
        <w:tc>
          <w:tcPr>
            <w:tcW w:w="706" w:type="dxa"/>
          </w:tcPr>
          <w:p w14:paraId="03E78ED7" w14:textId="77777777" w:rsidR="00E142B7" w:rsidRPr="004931C7" w:rsidRDefault="00E142B7" w:rsidP="00EB6224">
            <w:pPr>
              <w:jc w:val="center"/>
              <w:rPr>
                <w:color w:val="000000" w:themeColor="text1"/>
              </w:rPr>
            </w:pPr>
          </w:p>
        </w:tc>
        <w:tc>
          <w:tcPr>
            <w:tcW w:w="2129" w:type="dxa"/>
          </w:tcPr>
          <w:p w14:paraId="655F7764" w14:textId="77777777" w:rsidR="00E142B7" w:rsidRPr="004931C7" w:rsidRDefault="00E142B7" w:rsidP="00EB6224">
            <w:pPr>
              <w:jc w:val="both"/>
              <w:rPr>
                <w:color w:val="000000" w:themeColor="text1"/>
              </w:rPr>
            </w:pPr>
          </w:p>
        </w:tc>
        <w:tc>
          <w:tcPr>
            <w:tcW w:w="2071" w:type="dxa"/>
          </w:tcPr>
          <w:p w14:paraId="1A741464" w14:textId="77777777" w:rsidR="00E142B7" w:rsidRPr="004931C7" w:rsidRDefault="00E142B7" w:rsidP="00EB6224">
            <w:pPr>
              <w:jc w:val="both"/>
              <w:rPr>
                <w:color w:val="000000" w:themeColor="text1"/>
              </w:rPr>
            </w:pPr>
          </w:p>
        </w:tc>
      </w:tr>
      <w:tr w:rsidR="00E142B7" w:rsidRPr="004931C7" w14:paraId="4AB44924" w14:textId="77777777" w:rsidTr="00EB6224">
        <w:trPr>
          <w:jc w:val="center"/>
        </w:trPr>
        <w:tc>
          <w:tcPr>
            <w:tcW w:w="667" w:type="dxa"/>
          </w:tcPr>
          <w:p w14:paraId="778B8FEE" w14:textId="77777777" w:rsidR="00E142B7" w:rsidRPr="004931C7" w:rsidRDefault="002932CB" w:rsidP="00EB6224">
            <w:pPr>
              <w:jc w:val="both"/>
              <w:rPr>
                <w:color w:val="000000" w:themeColor="text1"/>
              </w:rPr>
            </w:pPr>
            <w:r w:rsidRPr="004931C7">
              <w:rPr>
                <w:color w:val="000000" w:themeColor="text1"/>
              </w:rPr>
              <w:t>…</w:t>
            </w:r>
          </w:p>
        </w:tc>
        <w:tc>
          <w:tcPr>
            <w:tcW w:w="3439" w:type="dxa"/>
          </w:tcPr>
          <w:p w14:paraId="401DA229" w14:textId="77777777" w:rsidR="00E142B7" w:rsidRPr="004931C7" w:rsidRDefault="00E142B7" w:rsidP="00EB6224">
            <w:pPr>
              <w:jc w:val="both"/>
              <w:rPr>
                <w:color w:val="000000" w:themeColor="text1"/>
              </w:rPr>
            </w:pPr>
          </w:p>
        </w:tc>
        <w:tc>
          <w:tcPr>
            <w:tcW w:w="708" w:type="dxa"/>
          </w:tcPr>
          <w:p w14:paraId="4BE2CCBF" w14:textId="77777777" w:rsidR="00E142B7" w:rsidRPr="004931C7" w:rsidRDefault="00E142B7" w:rsidP="00EB6224">
            <w:pPr>
              <w:jc w:val="both"/>
              <w:rPr>
                <w:color w:val="000000" w:themeColor="text1"/>
              </w:rPr>
            </w:pPr>
          </w:p>
        </w:tc>
        <w:tc>
          <w:tcPr>
            <w:tcW w:w="706" w:type="dxa"/>
          </w:tcPr>
          <w:p w14:paraId="56D58AA9" w14:textId="77777777" w:rsidR="00E142B7" w:rsidRPr="004931C7" w:rsidRDefault="00E142B7" w:rsidP="00EB6224">
            <w:pPr>
              <w:jc w:val="both"/>
              <w:rPr>
                <w:color w:val="000000" w:themeColor="text1"/>
              </w:rPr>
            </w:pPr>
          </w:p>
        </w:tc>
        <w:tc>
          <w:tcPr>
            <w:tcW w:w="2129" w:type="dxa"/>
          </w:tcPr>
          <w:p w14:paraId="593555FA" w14:textId="77777777" w:rsidR="00E142B7" w:rsidRPr="004931C7" w:rsidRDefault="00E142B7" w:rsidP="00EB6224">
            <w:pPr>
              <w:jc w:val="both"/>
              <w:rPr>
                <w:color w:val="000000" w:themeColor="text1"/>
              </w:rPr>
            </w:pPr>
          </w:p>
        </w:tc>
        <w:tc>
          <w:tcPr>
            <w:tcW w:w="2071" w:type="dxa"/>
          </w:tcPr>
          <w:p w14:paraId="6E3036D4" w14:textId="77777777" w:rsidR="00E142B7" w:rsidRPr="004931C7" w:rsidRDefault="00E142B7" w:rsidP="00EB6224">
            <w:pPr>
              <w:jc w:val="both"/>
              <w:rPr>
                <w:color w:val="000000" w:themeColor="text1"/>
              </w:rPr>
            </w:pPr>
          </w:p>
        </w:tc>
      </w:tr>
    </w:tbl>
    <w:p w14:paraId="0166DA1A" w14:textId="77777777" w:rsidR="00E142B7" w:rsidRPr="004931C7" w:rsidRDefault="00E142B7" w:rsidP="00E142B7">
      <w:pPr>
        <w:ind w:firstLine="709"/>
        <w:jc w:val="both"/>
        <w:rPr>
          <w:color w:val="000000" w:themeColor="text1"/>
        </w:rPr>
      </w:pPr>
    </w:p>
    <w:p w14:paraId="61C9B9C3" w14:textId="77777777" w:rsidR="00E142B7" w:rsidRPr="004931C7" w:rsidRDefault="00E142B7" w:rsidP="00E142B7">
      <w:pPr>
        <w:ind w:firstLine="709"/>
        <w:jc w:val="both"/>
        <w:rPr>
          <w:i/>
          <w:color w:val="000000" w:themeColor="text1"/>
        </w:rPr>
      </w:pPr>
      <w:r w:rsidRPr="004931C7">
        <w:rPr>
          <w:color w:val="000000" w:themeColor="text1"/>
        </w:rPr>
        <w:t xml:space="preserve">2. Сумма, подлежащая оплате Исполнителю в соответствии с условиями </w:t>
      </w:r>
      <w:r w:rsidR="00EB6224" w:rsidRPr="004931C7">
        <w:rPr>
          <w:color w:val="000000" w:themeColor="text1"/>
        </w:rPr>
        <w:t>Контракта</w:t>
      </w:r>
      <w:r w:rsidRPr="004931C7">
        <w:rPr>
          <w:color w:val="000000" w:themeColor="text1"/>
        </w:rPr>
        <w:t xml:space="preserve">, составляет: _____ (____________) рублей ____копеек, </w:t>
      </w:r>
      <w:r w:rsidRPr="004931C7">
        <w:rPr>
          <w:i/>
          <w:color w:val="000000" w:themeColor="text1"/>
        </w:rPr>
        <w:t xml:space="preserve">в том числе НДС ___%, что составляет _________ (_________________) рублей __ копеек. *(в случае если Участник закупки не облагается НДС, текст, выделенный курсивом, удаляется). </w:t>
      </w:r>
    </w:p>
    <w:p w14:paraId="12E84F07" w14:textId="77777777" w:rsidR="00E142B7" w:rsidRPr="004931C7" w:rsidRDefault="00E142B7" w:rsidP="00E142B7">
      <w:pPr>
        <w:ind w:firstLine="709"/>
        <w:jc w:val="both"/>
        <w:rPr>
          <w:color w:val="000000" w:themeColor="text1"/>
        </w:rPr>
      </w:pPr>
      <w:r w:rsidRPr="004931C7">
        <w:rPr>
          <w:color w:val="000000" w:themeColor="text1"/>
        </w:rPr>
        <w:t xml:space="preserve">3. Услуги оказаны в сроки, установленные </w:t>
      </w:r>
      <w:r w:rsidR="00EB6224" w:rsidRPr="004931C7">
        <w:rPr>
          <w:color w:val="000000" w:themeColor="text1"/>
        </w:rPr>
        <w:t>Контрактом</w:t>
      </w:r>
      <w:r w:rsidRPr="004931C7">
        <w:rPr>
          <w:color w:val="000000" w:themeColor="text1"/>
        </w:rPr>
        <w:t>.</w:t>
      </w:r>
    </w:p>
    <w:p w14:paraId="752C6EAC" w14:textId="77777777" w:rsidR="00E142B7" w:rsidRPr="004931C7" w:rsidRDefault="00E142B7" w:rsidP="00E142B7">
      <w:pPr>
        <w:ind w:firstLine="709"/>
        <w:jc w:val="both"/>
        <w:rPr>
          <w:color w:val="000000" w:themeColor="text1"/>
        </w:rPr>
      </w:pPr>
      <w:r w:rsidRPr="004931C7">
        <w:rPr>
          <w:color w:val="000000" w:themeColor="text1"/>
        </w:rPr>
        <w:t xml:space="preserve">4. Качество оказанных услуг соответствует требованиям </w:t>
      </w:r>
      <w:r w:rsidR="00EB6224" w:rsidRPr="004931C7">
        <w:rPr>
          <w:color w:val="000000" w:themeColor="text1"/>
        </w:rPr>
        <w:t>Контракта</w:t>
      </w:r>
      <w:r w:rsidRPr="004931C7">
        <w:rPr>
          <w:color w:val="000000" w:themeColor="text1"/>
        </w:rPr>
        <w:t xml:space="preserve">. Претензий и замечаний Стороны не имеют. </w:t>
      </w:r>
    </w:p>
    <w:p w14:paraId="449E9FFD" w14:textId="77777777" w:rsidR="00E142B7" w:rsidRPr="004931C7" w:rsidRDefault="00E142B7" w:rsidP="00E142B7">
      <w:pPr>
        <w:ind w:firstLine="709"/>
        <w:jc w:val="both"/>
        <w:rPr>
          <w:color w:val="000000" w:themeColor="text1"/>
        </w:rPr>
      </w:pPr>
      <w:r w:rsidRPr="004931C7">
        <w:rPr>
          <w:color w:val="000000" w:themeColor="text1"/>
        </w:rPr>
        <w:t>5. Акт составлен в двух экземплярах, имеющих одинаковую юридическую силу.</w:t>
      </w:r>
    </w:p>
    <w:p w14:paraId="146C8F25" w14:textId="77777777" w:rsidR="00E142B7" w:rsidRPr="004931C7" w:rsidRDefault="00E142B7" w:rsidP="00E142B7">
      <w:pPr>
        <w:ind w:firstLine="709"/>
        <w:jc w:val="both"/>
        <w:rPr>
          <w:color w:val="000000" w:themeColor="text1"/>
        </w:rPr>
      </w:pPr>
    </w:p>
    <w:p w14:paraId="23BC36F0" w14:textId="77777777" w:rsidR="00D50CCE" w:rsidRPr="004931C7" w:rsidRDefault="00E142B7" w:rsidP="00E142B7">
      <w:pPr>
        <w:spacing w:after="200" w:line="276" w:lineRule="auto"/>
        <w:rPr>
          <w:color w:val="000000" w:themeColor="text1"/>
        </w:rPr>
      </w:pPr>
      <w:r w:rsidRPr="004931C7">
        <w:rPr>
          <w:noProof/>
          <w:color w:val="000000" w:themeColor="text1"/>
        </w:rPr>
        <w:drawing>
          <wp:inline distT="0" distB="0" distL="0" distR="0" wp14:anchorId="73DA3408" wp14:editId="150B0C2C">
            <wp:extent cx="5940425" cy="803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03275"/>
                    </a:xfrm>
                    <a:prstGeom prst="rect">
                      <a:avLst/>
                    </a:prstGeom>
                    <a:noFill/>
                    <a:ln>
                      <a:noFill/>
                    </a:ln>
                  </pic:spPr>
                </pic:pic>
              </a:graphicData>
            </a:graphic>
          </wp:inline>
        </w:drawing>
      </w:r>
    </w:p>
    <w:p w14:paraId="06946D62" w14:textId="77777777" w:rsidR="00D50CCE" w:rsidRPr="004931C7" w:rsidRDefault="00D50CCE" w:rsidP="00D71267">
      <w:pPr>
        <w:ind w:firstLine="709"/>
        <w:jc w:val="both"/>
        <w:rPr>
          <w:color w:val="000000" w:themeColor="text1"/>
        </w:rPr>
      </w:pPr>
    </w:p>
    <w:p w14:paraId="0734F410" w14:textId="77777777" w:rsidR="00D50CCE" w:rsidRPr="004931C7" w:rsidRDefault="00D50CCE" w:rsidP="00D71267">
      <w:pPr>
        <w:ind w:firstLine="709"/>
        <w:jc w:val="both"/>
        <w:rPr>
          <w:color w:val="000000" w:themeColor="text1"/>
        </w:rPr>
      </w:pPr>
    </w:p>
    <w:p w14:paraId="2F3B7E5B" w14:textId="77777777" w:rsidR="00394F96" w:rsidRPr="004931C7" w:rsidRDefault="00394F96" w:rsidP="00394F96">
      <w:pPr>
        <w:rPr>
          <w:b/>
          <w:bCs/>
        </w:rPr>
      </w:pPr>
      <w:r w:rsidRPr="004931C7">
        <w:rPr>
          <w:b/>
          <w:bCs/>
        </w:rPr>
        <w:t>ФОРМА АКТА СОГЛАСОВАНА</w:t>
      </w:r>
    </w:p>
    <w:p w14:paraId="1583CAC7" w14:textId="0D17BE15" w:rsidR="00D50CCE" w:rsidRPr="004931C7" w:rsidRDefault="00D50CCE" w:rsidP="00D50CCE">
      <w:pPr>
        <w:jc w:val="both"/>
        <w:rPr>
          <w:color w:val="000000" w:themeColor="text1"/>
        </w:rPr>
      </w:pPr>
    </w:p>
    <w:p w14:paraId="3F794AB6" w14:textId="3E672C38" w:rsidR="00394F96" w:rsidRPr="004931C7" w:rsidRDefault="00394F96" w:rsidP="00394F96">
      <w:pPr>
        <w:rPr>
          <w:b/>
        </w:rPr>
      </w:pPr>
      <w:r w:rsidRPr="004931C7">
        <w:rPr>
          <w:b/>
        </w:rPr>
        <w:t xml:space="preserve">Заказчик:                                                                 </w:t>
      </w:r>
      <w:r w:rsidRPr="004931C7">
        <w:rPr>
          <w:b/>
        </w:rPr>
        <w:tab/>
      </w:r>
      <w:r w:rsidRPr="004931C7">
        <w:rPr>
          <w:b/>
        </w:rPr>
        <w:tab/>
      </w:r>
      <w:r w:rsidRPr="004931C7">
        <w:rPr>
          <w:b/>
        </w:rPr>
        <w:tab/>
      </w:r>
      <w:r w:rsidRPr="004931C7">
        <w:rPr>
          <w:b/>
        </w:rPr>
        <w:tab/>
      </w:r>
      <w:r w:rsidRPr="004931C7">
        <w:rPr>
          <w:b/>
        </w:rPr>
        <w:tab/>
        <w:t>Исполнитель:</w:t>
      </w:r>
      <w:r w:rsidRPr="004931C7">
        <w:rPr>
          <w:b/>
        </w:rPr>
        <w:tab/>
      </w:r>
      <w:r w:rsidRPr="004931C7">
        <w:rPr>
          <w:b/>
        </w:rPr>
        <w:tab/>
      </w:r>
      <w:r w:rsidRPr="004931C7">
        <w:rPr>
          <w:b/>
        </w:rPr>
        <w:tab/>
      </w:r>
      <w:r w:rsidRPr="004931C7">
        <w:rPr>
          <w:b/>
        </w:rPr>
        <w:tab/>
      </w:r>
    </w:p>
    <w:tbl>
      <w:tblPr>
        <w:tblW w:w="0" w:type="auto"/>
        <w:tblLook w:val="04A0" w:firstRow="1" w:lastRow="0" w:firstColumn="1" w:lastColumn="0" w:noHBand="0" w:noVBand="1"/>
      </w:tblPr>
      <w:tblGrid>
        <w:gridCol w:w="4877"/>
        <w:gridCol w:w="4904"/>
      </w:tblGrid>
      <w:tr w:rsidR="00394F96" w:rsidRPr="004931C7" w14:paraId="0CB617BF" w14:textId="77777777" w:rsidTr="008B7637">
        <w:tc>
          <w:tcPr>
            <w:tcW w:w="5210" w:type="dxa"/>
          </w:tcPr>
          <w:p w14:paraId="0F411507" w14:textId="77777777" w:rsidR="008134DC" w:rsidRPr="004931C7" w:rsidRDefault="008134DC" w:rsidP="008134DC">
            <w:r>
              <w:t>ФГБОУ ВО «МАДИ»</w:t>
            </w:r>
          </w:p>
          <w:p w14:paraId="4ED071CD" w14:textId="77777777" w:rsidR="008134DC" w:rsidRDefault="008134DC" w:rsidP="008134DC">
            <w:r>
              <w:t>Проректор</w:t>
            </w:r>
          </w:p>
          <w:p w14:paraId="2B33F991" w14:textId="77777777" w:rsidR="00394F96" w:rsidRPr="004931C7" w:rsidRDefault="00394F96" w:rsidP="008B7637"/>
          <w:p w14:paraId="03F9F42A" w14:textId="105150F8" w:rsidR="00394F96" w:rsidRPr="004931C7" w:rsidRDefault="00394F96" w:rsidP="008B7637">
            <w:pPr>
              <w:tabs>
                <w:tab w:val="left" w:pos="284"/>
              </w:tabs>
            </w:pPr>
            <w:r w:rsidRPr="004931C7">
              <w:t xml:space="preserve">_________________ </w:t>
            </w:r>
            <w:r w:rsidR="00D81ED9">
              <w:t>И.С. Жарков</w:t>
            </w:r>
          </w:p>
          <w:p w14:paraId="2718A37C" w14:textId="77777777" w:rsidR="00394F96" w:rsidRPr="004931C7" w:rsidRDefault="00394F96" w:rsidP="008B7637">
            <w:pPr>
              <w:tabs>
                <w:tab w:val="left" w:pos="284"/>
              </w:tabs>
            </w:pPr>
            <w:proofErr w:type="spellStart"/>
            <w:r w:rsidRPr="004931C7">
              <w:t>м.п</w:t>
            </w:r>
            <w:proofErr w:type="spellEnd"/>
            <w:r w:rsidRPr="004931C7">
              <w:t>.</w:t>
            </w:r>
          </w:p>
        </w:tc>
        <w:tc>
          <w:tcPr>
            <w:tcW w:w="5211" w:type="dxa"/>
          </w:tcPr>
          <w:p w14:paraId="310ECCF8" w14:textId="7712CD0A" w:rsidR="008134DC" w:rsidRDefault="008134DC" w:rsidP="008B7637"/>
          <w:p w14:paraId="2750EF05" w14:textId="77777777" w:rsidR="00916332" w:rsidRDefault="00916332" w:rsidP="008B7637"/>
          <w:p w14:paraId="0CF6D1C9" w14:textId="77777777" w:rsidR="008134DC" w:rsidRPr="004931C7" w:rsidRDefault="008134DC" w:rsidP="008B7637"/>
          <w:p w14:paraId="1D554164" w14:textId="4BBEF03A" w:rsidR="00394F96" w:rsidRPr="004931C7" w:rsidRDefault="00394F96" w:rsidP="008B7637">
            <w:pPr>
              <w:pStyle w:val="afff4"/>
              <w:suppressAutoHyphens w:val="0"/>
              <w:ind w:right="-108"/>
              <w:rPr>
                <w:sz w:val="24"/>
                <w:szCs w:val="24"/>
                <w:lang w:eastAsia="ru-RU"/>
              </w:rPr>
            </w:pPr>
            <w:r w:rsidRPr="004931C7">
              <w:rPr>
                <w:sz w:val="24"/>
                <w:szCs w:val="24"/>
                <w:lang w:eastAsia="ru-RU"/>
              </w:rPr>
              <w:t xml:space="preserve"> ___________________ </w:t>
            </w:r>
            <w:r w:rsidR="00916332" w:rsidRPr="00BC263D">
              <w:rPr>
                <w:bCs/>
                <w:iCs/>
                <w:color w:val="000000" w:themeColor="text1"/>
              </w:rPr>
              <w:t>/</w:t>
            </w:r>
            <w:r w:rsidR="00916332">
              <w:rPr>
                <w:bCs/>
                <w:iCs/>
                <w:color w:val="000000" w:themeColor="text1"/>
              </w:rPr>
              <w:t>____________</w:t>
            </w:r>
            <w:r w:rsidR="00916332" w:rsidRPr="00BC263D">
              <w:rPr>
                <w:bCs/>
                <w:iCs/>
                <w:color w:val="000000" w:themeColor="text1"/>
              </w:rPr>
              <w:t>/</w:t>
            </w:r>
          </w:p>
          <w:p w14:paraId="6ABA6B5F" w14:textId="21FBB10C" w:rsidR="00394F96" w:rsidRPr="004931C7" w:rsidRDefault="00D81ED9" w:rsidP="008B7637">
            <w:pPr>
              <w:spacing w:after="200"/>
            </w:pPr>
            <w:r>
              <w:t xml:space="preserve">  </w:t>
            </w:r>
            <w:proofErr w:type="spellStart"/>
            <w:r w:rsidR="00394F96" w:rsidRPr="004931C7">
              <w:t>м.п</w:t>
            </w:r>
            <w:proofErr w:type="spellEnd"/>
          </w:p>
        </w:tc>
      </w:tr>
    </w:tbl>
    <w:p w14:paraId="62E3E399" w14:textId="5B9F58B8" w:rsidR="009D7F97" w:rsidRPr="004931C7" w:rsidRDefault="009D7F97" w:rsidP="00D50CCE">
      <w:pPr>
        <w:jc w:val="both"/>
        <w:rPr>
          <w:color w:val="000000" w:themeColor="text1"/>
        </w:rPr>
      </w:pPr>
    </w:p>
    <w:p w14:paraId="09698A4D" w14:textId="65673F03" w:rsidR="00AE41FA" w:rsidRPr="004931C7" w:rsidRDefault="003A62F3" w:rsidP="00C6533C">
      <w:pPr>
        <w:jc w:val="right"/>
        <w:rPr>
          <w:color w:val="000000" w:themeColor="text1"/>
        </w:rPr>
      </w:pPr>
      <w:r>
        <w:rPr>
          <w:color w:val="000000" w:themeColor="text1"/>
        </w:rPr>
        <w:br w:type="page"/>
      </w:r>
      <w:r w:rsidR="00AE41FA" w:rsidRPr="004931C7">
        <w:rPr>
          <w:color w:val="000000" w:themeColor="text1"/>
        </w:rPr>
        <w:lastRenderedPageBreak/>
        <w:t>Приложение № 3</w:t>
      </w:r>
    </w:p>
    <w:p w14:paraId="6A8D7FAC" w14:textId="5D0EA562" w:rsidR="00935E7A" w:rsidRPr="004931C7" w:rsidRDefault="00AE41FA" w:rsidP="00935E7A">
      <w:pPr>
        <w:ind w:firstLine="709"/>
        <w:contextualSpacing/>
        <w:jc w:val="right"/>
        <w:rPr>
          <w:color w:val="000000" w:themeColor="text1"/>
        </w:rPr>
      </w:pPr>
      <w:r w:rsidRPr="004931C7">
        <w:rPr>
          <w:color w:val="000000" w:themeColor="text1"/>
        </w:rPr>
        <w:t xml:space="preserve">к </w:t>
      </w:r>
      <w:r w:rsidR="002145E8" w:rsidRPr="004931C7">
        <w:rPr>
          <w:color w:val="000000" w:themeColor="text1"/>
        </w:rPr>
        <w:t>Контракту</w:t>
      </w:r>
      <w:r w:rsidRPr="004931C7">
        <w:rPr>
          <w:color w:val="000000" w:themeColor="text1"/>
        </w:rPr>
        <w:t xml:space="preserve"> №</w:t>
      </w:r>
      <w:r w:rsidR="00916332">
        <w:rPr>
          <w:color w:val="000000" w:themeColor="text1"/>
        </w:rPr>
        <w:t>624</w:t>
      </w:r>
      <w:r w:rsidR="00935E7A">
        <w:t>-44-2026</w:t>
      </w:r>
    </w:p>
    <w:p w14:paraId="5112AC70" w14:textId="3A730B83" w:rsidR="00AE41FA" w:rsidRPr="004931C7" w:rsidRDefault="005F36F6" w:rsidP="00AE41FA">
      <w:pPr>
        <w:ind w:firstLine="709"/>
        <w:contextualSpacing/>
        <w:jc w:val="right"/>
        <w:rPr>
          <w:color w:val="000000" w:themeColor="text1"/>
        </w:rPr>
      </w:pPr>
      <w:r>
        <w:rPr>
          <w:color w:val="000000" w:themeColor="text1"/>
        </w:rPr>
        <w:t>от «__» _______________ 2026</w:t>
      </w:r>
      <w:r w:rsidR="00AE41FA" w:rsidRPr="004931C7">
        <w:rPr>
          <w:color w:val="000000" w:themeColor="text1"/>
        </w:rPr>
        <w:t xml:space="preserve"> г.</w:t>
      </w:r>
    </w:p>
    <w:p w14:paraId="546E37C7" w14:textId="77777777" w:rsidR="00AE41FA" w:rsidRPr="004931C7" w:rsidRDefault="00AE41FA" w:rsidP="00AE41FA">
      <w:pPr>
        <w:contextualSpacing/>
        <w:jc w:val="center"/>
        <w:rPr>
          <w:color w:val="000000" w:themeColor="text1"/>
        </w:rPr>
      </w:pPr>
    </w:p>
    <w:p w14:paraId="235EA722" w14:textId="77777777" w:rsidR="00AE41FA" w:rsidRPr="004931C7" w:rsidRDefault="00AE41FA" w:rsidP="00AE41FA">
      <w:pPr>
        <w:contextualSpacing/>
        <w:jc w:val="center"/>
        <w:rPr>
          <w:color w:val="000000" w:themeColor="text1"/>
        </w:rPr>
      </w:pPr>
    </w:p>
    <w:p w14:paraId="013E9507" w14:textId="77777777" w:rsidR="00AE41FA" w:rsidRPr="004931C7" w:rsidRDefault="00AE41FA" w:rsidP="00AE41FA">
      <w:pPr>
        <w:contextualSpacing/>
        <w:jc w:val="center"/>
        <w:rPr>
          <w:color w:val="000000" w:themeColor="text1"/>
        </w:rPr>
      </w:pPr>
      <w:r w:rsidRPr="004931C7">
        <w:rPr>
          <w:color w:val="000000" w:themeColor="text1"/>
        </w:rPr>
        <w:t>Стоимость услуг</w:t>
      </w:r>
    </w:p>
    <w:p w14:paraId="58E7E091" w14:textId="77777777" w:rsidR="00AE41FA" w:rsidRPr="004931C7" w:rsidRDefault="00AE41FA" w:rsidP="00AE41FA">
      <w:pPr>
        <w:ind w:firstLine="709"/>
        <w:contextualSpacing/>
        <w:rPr>
          <w:color w:val="000000" w:themeColor="text1"/>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2"/>
        <w:gridCol w:w="2601"/>
        <w:gridCol w:w="1661"/>
        <w:gridCol w:w="1104"/>
        <w:gridCol w:w="697"/>
        <w:gridCol w:w="1692"/>
        <w:gridCol w:w="1474"/>
      </w:tblGrid>
      <w:tr w:rsidR="00B060E9" w:rsidRPr="004931C7" w14:paraId="05A61CF7" w14:textId="77777777" w:rsidTr="0028749A">
        <w:trPr>
          <w:jc w:val="center"/>
        </w:trPr>
        <w:tc>
          <w:tcPr>
            <w:tcW w:w="0" w:type="auto"/>
            <w:vAlign w:val="center"/>
          </w:tcPr>
          <w:p w14:paraId="529F0F44" w14:textId="77777777" w:rsidR="004456D9" w:rsidRPr="004931C7" w:rsidRDefault="004456D9" w:rsidP="001D1145">
            <w:pPr>
              <w:jc w:val="center"/>
              <w:rPr>
                <w:color w:val="000000" w:themeColor="text1"/>
              </w:rPr>
            </w:pPr>
            <w:r w:rsidRPr="004931C7">
              <w:rPr>
                <w:color w:val="000000" w:themeColor="text1"/>
              </w:rPr>
              <w:t>№ п/п</w:t>
            </w:r>
          </w:p>
        </w:tc>
        <w:tc>
          <w:tcPr>
            <w:tcW w:w="1331" w:type="pct"/>
            <w:vAlign w:val="center"/>
          </w:tcPr>
          <w:p w14:paraId="3B197AEC" w14:textId="47D7BFB6" w:rsidR="004456D9" w:rsidRPr="004931C7" w:rsidRDefault="004456D9" w:rsidP="001D1145">
            <w:pPr>
              <w:jc w:val="center"/>
              <w:rPr>
                <w:color w:val="000000" w:themeColor="text1"/>
              </w:rPr>
            </w:pPr>
            <w:r w:rsidRPr="004931C7">
              <w:rPr>
                <w:bCs/>
                <w:color w:val="000000" w:themeColor="text1"/>
              </w:rPr>
              <w:t>Наименование</w:t>
            </w:r>
          </w:p>
        </w:tc>
        <w:tc>
          <w:tcPr>
            <w:tcW w:w="850" w:type="pct"/>
            <w:vAlign w:val="center"/>
          </w:tcPr>
          <w:p w14:paraId="774EE864" w14:textId="09A56945" w:rsidR="004456D9" w:rsidRPr="004931C7" w:rsidRDefault="004456D9" w:rsidP="001D1145">
            <w:pPr>
              <w:jc w:val="center"/>
              <w:rPr>
                <w:color w:val="000000" w:themeColor="text1"/>
                <w:lang w:val="en-US"/>
              </w:rPr>
            </w:pPr>
            <w:r w:rsidRPr="004931C7">
              <w:rPr>
                <w:color w:val="000000" w:themeColor="text1"/>
              </w:rPr>
              <w:t>Код ОКПД 2</w:t>
            </w:r>
            <w:r w:rsidRPr="004931C7">
              <w:rPr>
                <w:color w:val="000000" w:themeColor="text1"/>
                <w:lang w:val="en-US"/>
              </w:rPr>
              <w:t>:</w:t>
            </w:r>
          </w:p>
        </w:tc>
        <w:tc>
          <w:tcPr>
            <w:tcW w:w="565" w:type="pct"/>
            <w:vAlign w:val="center"/>
          </w:tcPr>
          <w:p w14:paraId="5B8D73B1" w14:textId="49A919C8" w:rsidR="004456D9" w:rsidRPr="004931C7" w:rsidRDefault="004456D9" w:rsidP="001D1145">
            <w:pPr>
              <w:jc w:val="center"/>
              <w:rPr>
                <w:bCs/>
                <w:color w:val="000000" w:themeColor="text1"/>
              </w:rPr>
            </w:pPr>
            <w:r w:rsidRPr="004931C7">
              <w:rPr>
                <w:color w:val="000000" w:themeColor="text1"/>
              </w:rPr>
              <w:t>Ед. изм.</w:t>
            </w:r>
          </w:p>
        </w:tc>
        <w:tc>
          <w:tcPr>
            <w:tcW w:w="0" w:type="auto"/>
            <w:vAlign w:val="center"/>
          </w:tcPr>
          <w:p w14:paraId="5C9C43D6" w14:textId="77777777" w:rsidR="004456D9" w:rsidRPr="004931C7" w:rsidRDefault="004456D9" w:rsidP="001D1145">
            <w:pPr>
              <w:jc w:val="center"/>
              <w:rPr>
                <w:color w:val="000000" w:themeColor="text1"/>
              </w:rPr>
            </w:pPr>
            <w:r w:rsidRPr="004931C7">
              <w:rPr>
                <w:color w:val="000000" w:themeColor="text1"/>
              </w:rPr>
              <w:t>Кол-во</w:t>
            </w:r>
          </w:p>
        </w:tc>
        <w:tc>
          <w:tcPr>
            <w:tcW w:w="0" w:type="auto"/>
            <w:vAlign w:val="center"/>
          </w:tcPr>
          <w:p w14:paraId="71E35037" w14:textId="060BE7CF" w:rsidR="004456D9" w:rsidRPr="00851E5A" w:rsidRDefault="004456D9" w:rsidP="001D1145">
            <w:pPr>
              <w:tabs>
                <w:tab w:val="num" w:pos="360"/>
                <w:tab w:val="left" w:pos="540"/>
                <w:tab w:val="left" w:pos="1440"/>
              </w:tabs>
              <w:jc w:val="center"/>
              <w:rPr>
                <w:i/>
                <w:iCs/>
                <w:color w:val="000000" w:themeColor="text1"/>
              </w:rPr>
            </w:pPr>
            <w:r w:rsidRPr="00851E5A">
              <w:rPr>
                <w:bCs/>
                <w:i/>
                <w:iCs/>
                <w:color w:val="000000" w:themeColor="text1"/>
              </w:rPr>
              <w:t xml:space="preserve">Цена (тариф) за единицу (руб.), </w:t>
            </w:r>
            <w:r w:rsidR="00851E5A" w:rsidRPr="00851E5A">
              <w:rPr>
                <w:bCs/>
                <w:i/>
                <w:iCs/>
                <w:color w:val="000000" w:themeColor="text1"/>
              </w:rPr>
              <w:t xml:space="preserve">в </w:t>
            </w:r>
            <w:proofErr w:type="spellStart"/>
            <w:r w:rsidR="00851E5A" w:rsidRPr="00851E5A">
              <w:rPr>
                <w:bCs/>
                <w:i/>
                <w:iCs/>
                <w:color w:val="000000" w:themeColor="text1"/>
              </w:rPr>
              <w:t>т.ч.НДС</w:t>
            </w:r>
            <w:proofErr w:type="spellEnd"/>
            <w:r w:rsidR="00851E5A" w:rsidRPr="00851E5A">
              <w:rPr>
                <w:bCs/>
                <w:i/>
                <w:iCs/>
                <w:color w:val="000000" w:themeColor="text1"/>
              </w:rPr>
              <w:t>/</w:t>
            </w:r>
            <w:r w:rsidR="00B060E9" w:rsidRPr="00851E5A">
              <w:rPr>
                <w:bCs/>
                <w:i/>
                <w:iCs/>
                <w:color w:val="000000" w:themeColor="text1"/>
              </w:rPr>
              <w:t>НДС не облагается</w:t>
            </w:r>
          </w:p>
        </w:tc>
        <w:tc>
          <w:tcPr>
            <w:tcW w:w="0" w:type="auto"/>
            <w:vAlign w:val="center"/>
          </w:tcPr>
          <w:p w14:paraId="38894844" w14:textId="63B932F6" w:rsidR="004456D9" w:rsidRPr="00851E5A" w:rsidRDefault="004456D9" w:rsidP="001D1145">
            <w:pPr>
              <w:jc w:val="center"/>
              <w:rPr>
                <w:bCs/>
                <w:i/>
                <w:iCs/>
                <w:color w:val="000000" w:themeColor="text1"/>
              </w:rPr>
            </w:pPr>
            <w:r w:rsidRPr="00851E5A">
              <w:rPr>
                <w:bCs/>
                <w:i/>
                <w:iCs/>
                <w:color w:val="000000" w:themeColor="text1"/>
              </w:rPr>
              <w:t>Стоимость (руб.),</w:t>
            </w:r>
            <w:r w:rsidR="00851E5A">
              <w:rPr>
                <w:bCs/>
                <w:i/>
                <w:iCs/>
                <w:color w:val="000000" w:themeColor="text1"/>
              </w:rPr>
              <w:t xml:space="preserve"> </w:t>
            </w:r>
            <w:r w:rsidR="00851E5A" w:rsidRPr="00851E5A">
              <w:rPr>
                <w:bCs/>
                <w:i/>
                <w:iCs/>
                <w:color w:val="000000" w:themeColor="text1"/>
              </w:rPr>
              <w:t>в</w:t>
            </w:r>
            <w:r w:rsidR="00B060E9" w:rsidRPr="00851E5A">
              <w:rPr>
                <w:bCs/>
                <w:i/>
                <w:iCs/>
                <w:color w:val="000000" w:themeColor="text1"/>
              </w:rPr>
              <w:t xml:space="preserve"> </w:t>
            </w:r>
            <w:proofErr w:type="spellStart"/>
            <w:r w:rsidR="00851E5A" w:rsidRPr="00851E5A">
              <w:rPr>
                <w:bCs/>
                <w:i/>
                <w:iCs/>
                <w:color w:val="000000" w:themeColor="text1"/>
              </w:rPr>
              <w:t>т.ч.НДС</w:t>
            </w:r>
            <w:proofErr w:type="spellEnd"/>
            <w:r w:rsidR="00851E5A" w:rsidRPr="00851E5A">
              <w:rPr>
                <w:bCs/>
                <w:i/>
                <w:iCs/>
                <w:color w:val="000000" w:themeColor="text1"/>
              </w:rPr>
              <w:t xml:space="preserve"> /</w:t>
            </w:r>
            <w:r w:rsidR="00B060E9" w:rsidRPr="00851E5A">
              <w:rPr>
                <w:bCs/>
                <w:i/>
                <w:iCs/>
                <w:color w:val="000000" w:themeColor="text1"/>
              </w:rPr>
              <w:t>НДС не облагается</w:t>
            </w:r>
          </w:p>
        </w:tc>
      </w:tr>
      <w:tr w:rsidR="00B060E9" w:rsidRPr="004931C7" w14:paraId="3108ADF5" w14:textId="77777777" w:rsidTr="0028749A">
        <w:trPr>
          <w:jc w:val="center"/>
        </w:trPr>
        <w:tc>
          <w:tcPr>
            <w:tcW w:w="0" w:type="auto"/>
            <w:vAlign w:val="center"/>
          </w:tcPr>
          <w:p w14:paraId="50B1F56A" w14:textId="77777777" w:rsidR="004456D9" w:rsidRPr="004931C7" w:rsidRDefault="004456D9" w:rsidP="00EB6224">
            <w:pPr>
              <w:jc w:val="center"/>
              <w:rPr>
                <w:color w:val="000000" w:themeColor="text1"/>
              </w:rPr>
            </w:pPr>
            <w:r w:rsidRPr="004931C7">
              <w:rPr>
                <w:color w:val="000000" w:themeColor="text1"/>
              </w:rPr>
              <w:t>1</w:t>
            </w:r>
          </w:p>
        </w:tc>
        <w:tc>
          <w:tcPr>
            <w:tcW w:w="1331" w:type="pct"/>
            <w:vAlign w:val="center"/>
          </w:tcPr>
          <w:p w14:paraId="5620BA80" w14:textId="0743909F" w:rsidR="004456D9" w:rsidRPr="004931C7" w:rsidRDefault="00CF570D" w:rsidP="005F36F6">
            <w:pPr>
              <w:rPr>
                <w:color w:val="000000" w:themeColor="text1"/>
              </w:rPr>
            </w:pPr>
            <w:r w:rsidRPr="004931C7">
              <w:rPr>
                <w:color w:val="000000" w:themeColor="text1"/>
              </w:rPr>
              <w:t xml:space="preserve">Оказание услуг </w:t>
            </w:r>
            <w:r w:rsidR="00D26001" w:rsidRPr="00D26001">
              <w:rPr>
                <w:color w:val="000000" w:themeColor="text1"/>
              </w:rPr>
              <w:t xml:space="preserve">по </w:t>
            </w:r>
            <w:r w:rsidR="00916332">
              <w:rPr>
                <w:color w:val="000000" w:themeColor="text1"/>
              </w:rPr>
              <w:t>о</w:t>
            </w:r>
            <w:r w:rsidR="00916332" w:rsidRPr="00916332">
              <w:rPr>
                <w:color w:val="000000" w:themeColor="text1"/>
              </w:rPr>
              <w:t>рганизаци</w:t>
            </w:r>
            <w:r w:rsidR="00916332">
              <w:rPr>
                <w:color w:val="000000" w:themeColor="text1"/>
              </w:rPr>
              <w:t>и</w:t>
            </w:r>
            <w:r w:rsidR="00916332" w:rsidRPr="00916332">
              <w:rPr>
                <w:color w:val="000000" w:themeColor="text1"/>
              </w:rPr>
              <w:t xml:space="preserve"> и проведени</w:t>
            </w:r>
            <w:r w:rsidR="00916332">
              <w:rPr>
                <w:color w:val="000000" w:themeColor="text1"/>
              </w:rPr>
              <w:t>ю</w:t>
            </w:r>
            <w:r w:rsidR="00916332" w:rsidRPr="00916332">
              <w:rPr>
                <w:color w:val="000000" w:themeColor="text1"/>
              </w:rPr>
              <w:t xml:space="preserve"> культурно-массовых мероприятий по Республике Дагестан Российской Федерации в 2026 г. для студентов очной бюджетной формы обучения Прикаспийского межрегионального института (филиала) МАДИ </w:t>
            </w:r>
          </w:p>
        </w:tc>
        <w:tc>
          <w:tcPr>
            <w:tcW w:w="850" w:type="pct"/>
            <w:vAlign w:val="center"/>
          </w:tcPr>
          <w:p w14:paraId="21BF096E" w14:textId="44106970" w:rsidR="004456D9" w:rsidRPr="004931C7" w:rsidRDefault="00CA1DC5" w:rsidP="001D1145">
            <w:pPr>
              <w:jc w:val="center"/>
              <w:rPr>
                <w:color w:val="000000" w:themeColor="text1"/>
              </w:rPr>
            </w:pPr>
            <w:r w:rsidRPr="004931C7">
              <w:rPr>
                <w:color w:val="000000" w:themeColor="text1"/>
              </w:rPr>
              <w:t>94.99.16</w:t>
            </w:r>
          </w:p>
        </w:tc>
        <w:tc>
          <w:tcPr>
            <w:tcW w:w="565" w:type="pct"/>
            <w:vAlign w:val="center"/>
          </w:tcPr>
          <w:p w14:paraId="409F95EB" w14:textId="29364342" w:rsidR="004456D9" w:rsidRPr="004931C7" w:rsidRDefault="004456D9" w:rsidP="001D1145">
            <w:pPr>
              <w:jc w:val="center"/>
              <w:rPr>
                <w:color w:val="000000" w:themeColor="text1"/>
              </w:rPr>
            </w:pPr>
            <w:proofErr w:type="spellStart"/>
            <w:r w:rsidRPr="004931C7">
              <w:rPr>
                <w:color w:val="000000" w:themeColor="text1"/>
              </w:rPr>
              <w:t>усл</w:t>
            </w:r>
            <w:proofErr w:type="spellEnd"/>
            <w:r w:rsidRPr="004931C7">
              <w:rPr>
                <w:color w:val="000000" w:themeColor="text1"/>
              </w:rPr>
              <w:t>. ед.</w:t>
            </w:r>
          </w:p>
        </w:tc>
        <w:tc>
          <w:tcPr>
            <w:tcW w:w="0" w:type="auto"/>
            <w:vAlign w:val="center"/>
          </w:tcPr>
          <w:p w14:paraId="454734E8" w14:textId="2E3497A3" w:rsidR="004456D9" w:rsidRPr="004931C7" w:rsidRDefault="004456D9" w:rsidP="001D1145">
            <w:pPr>
              <w:jc w:val="center"/>
              <w:rPr>
                <w:color w:val="000000" w:themeColor="text1"/>
              </w:rPr>
            </w:pPr>
            <w:r w:rsidRPr="004931C7">
              <w:rPr>
                <w:color w:val="000000" w:themeColor="text1"/>
              </w:rPr>
              <w:t>1</w:t>
            </w:r>
          </w:p>
        </w:tc>
        <w:tc>
          <w:tcPr>
            <w:tcW w:w="0" w:type="auto"/>
            <w:vAlign w:val="center"/>
          </w:tcPr>
          <w:p w14:paraId="57C58EA2" w14:textId="1AB0F429" w:rsidR="004456D9" w:rsidRPr="004931C7" w:rsidRDefault="004456D9" w:rsidP="001D1145">
            <w:pPr>
              <w:jc w:val="center"/>
              <w:rPr>
                <w:color w:val="000000" w:themeColor="text1"/>
              </w:rPr>
            </w:pPr>
          </w:p>
        </w:tc>
        <w:tc>
          <w:tcPr>
            <w:tcW w:w="0" w:type="auto"/>
            <w:vAlign w:val="center"/>
          </w:tcPr>
          <w:p w14:paraId="50FDBB56" w14:textId="18F8568E" w:rsidR="004456D9" w:rsidRPr="004931C7" w:rsidRDefault="004456D9" w:rsidP="001D1145">
            <w:pPr>
              <w:jc w:val="center"/>
              <w:rPr>
                <w:color w:val="000000" w:themeColor="text1"/>
              </w:rPr>
            </w:pPr>
          </w:p>
        </w:tc>
      </w:tr>
      <w:tr w:rsidR="00F6320A" w:rsidRPr="004931C7" w14:paraId="3E9E2002" w14:textId="77777777" w:rsidTr="00EC4D1E">
        <w:trPr>
          <w:jc w:val="center"/>
        </w:trPr>
        <w:tc>
          <w:tcPr>
            <w:tcW w:w="0" w:type="auto"/>
            <w:gridSpan w:val="6"/>
          </w:tcPr>
          <w:p w14:paraId="5515E651" w14:textId="38D97B42" w:rsidR="004456D9" w:rsidRPr="004931C7" w:rsidRDefault="004456D9" w:rsidP="00EB6224">
            <w:pPr>
              <w:jc w:val="right"/>
              <w:rPr>
                <w:color w:val="000000" w:themeColor="text1"/>
              </w:rPr>
            </w:pPr>
            <w:r w:rsidRPr="004931C7">
              <w:rPr>
                <w:b/>
                <w:color w:val="000000" w:themeColor="text1"/>
              </w:rPr>
              <w:t>Итого:</w:t>
            </w:r>
          </w:p>
        </w:tc>
        <w:tc>
          <w:tcPr>
            <w:tcW w:w="0" w:type="auto"/>
            <w:vAlign w:val="center"/>
          </w:tcPr>
          <w:p w14:paraId="44319E99" w14:textId="0A1D559D" w:rsidR="004456D9" w:rsidRPr="004931C7" w:rsidRDefault="004456D9" w:rsidP="0001775E">
            <w:pPr>
              <w:jc w:val="center"/>
              <w:rPr>
                <w:b/>
                <w:color w:val="000000" w:themeColor="text1"/>
              </w:rPr>
            </w:pPr>
          </w:p>
        </w:tc>
      </w:tr>
    </w:tbl>
    <w:p w14:paraId="6B53727E" w14:textId="6FF0378B" w:rsidR="00394F96" w:rsidRPr="004931C7" w:rsidRDefault="00394F96" w:rsidP="00394F96">
      <w:pPr>
        <w:contextualSpacing/>
        <w:rPr>
          <w:b/>
          <w:bCs/>
          <w:iCs/>
        </w:rPr>
      </w:pPr>
    </w:p>
    <w:p w14:paraId="6D8FC4AE" w14:textId="77777777" w:rsidR="00394F96" w:rsidRPr="004931C7" w:rsidRDefault="00394F96" w:rsidP="00394F96">
      <w:pPr>
        <w:contextualSpacing/>
        <w:rPr>
          <w:b/>
          <w:bCs/>
          <w:iCs/>
        </w:rPr>
      </w:pPr>
    </w:p>
    <w:p w14:paraId="0EDBD342" w14:textId="7B5C412F" w:rsidR="004456D9" w:rsidRPr="004931C7" w:rsidRDefault="004456D9" w:rsidP="004456D9">
      <w:pPr>
        <w:jc w:val="both"/>
      </w:pPr>
    </w:p>
    <w:p w14:paraId="5F5115DA" w14:textId="63B2E133" w:rsidR="00394F96" w:rsidRPr="004931C7" w:rsidRDefault="00394F96" w:rsidP="00394F96">
      <w:pPr>
        <w:rPr>
          <w:b/>
        </w:rPr>
      </w:pPr>
      <w:r w:rsidRPr="004931C7">
        <w:rPr>
          <w:b/>
        </w:rPr>
        <w:t xml:space="preserve">Заказчик:                                                                 </w:t>
      </w:r>
      <w:r w:rsidRPr="004931C7">
        <w:rPr>
          <w:b/>
        </w:rPr>
        <w:tab/>
      </w:r>
      <w:r w:rsidRPr="004931C7">
        <w:rPr>
          <w:b/>
        </w:rPr>
        <w:tab/>
      </w:r>
      <w:r w:rsidRPr="004931C7">
        <w:rPr>
          <w:b/>
        </w:rPr>
        <w:tab/>
      </w:r>
      <w:r w:rsidRPr="004931C7">
        <w:rPr>
          <w:b/>
        </w:rPr>
        <w:tab/>
      </w:r>
      <w:r w:rsidRPr="004931C7">
        <w:rPr>
          <w:b/>
        </w:rPr>
        <w:tab/>
      </w:r>
      <w:r w:rsidR="00267EE1" w:rsidRPr="004931C7">
        <w:rPr>
          <w:b/>
        </w:rPr>
        <w:t>Исполнитель</w:t>
      </w:r>
      <w:r w:rsidRPr="004931C7">
        <w:rPr>
          <w:b/>
        </w:rPr>
        <w:t>:</w:t>
      </w:r>
      <w:r w:rsidRPr="004931C7">
        <w:rPr>
          <w:b/>
        </w:rPr>
        <w:tab/>
      </w:r>
      <w:r w:rsidRPr="004931C7">
        <w:rPr>
          <w:b/>
        </w:rPr>
        <w:tab/>
      </w:r>
      <w:r w:rsidRPr="004931C7">
        <w:rPr>
          <w:b/>
        </w:rPr>
        <w:tab/>
      </w:r>
      <w:r w:rsidRPr="004931C7">
        <w:rPr>
          <w:b/>
        </w:rPr>
        <w:tab/>
      </w:r>
    </w:p>
    <w:tbl>
      <w:tblPr>
        <w:tblW w:w="0" w:type="auto"/>
        <w:tblLook w:val="04A0" w:firstRow="1" w:lastRow="0" w:firstColumn="1" w:lastColumn="0" w:noHBand="0" w:noVBand="1"/>
      </w:tblPr>
      <w:tblGrid>
        <w:gridCol w:w="4799"/>
        <w:gridCol w:w="4982"/>
      </w:tblGrid>
      <w:tr w:rsidR="00394F96" w:rsidRPr="008107C9" w14:paraId="58592BC0" w14:textId="77777777" w:rsidTr="008B7637">
        <w:tc>
          <w:tcPr>
            <w:tcW w:w="5210" w:type="dxa"/>
          </w:tcPr>
          <w:p w14:paraId="0FFCAF80" w14:textId="77777777" w:rsidR="008134DC" w:rsidRPr="004931C7" w:rsidRDefault="008134DC" w:rsidP="008134DC">
            <w:r>
              <w:t>ФГБОУ ВО «МАДИ»</w:t>
            </w:r>
          </w:p>
          <w:p w14:paraId="44C0340C" w14:textId="311D76C1" w:rsidR="00394F96" w:rsidRDefault="008134DC" w:rsidP="008B7637">
            <w:r>
              <w:t>Проректор</w:t>
            </w:r>
          </w:p>
          <w:p w14:paraId="20217EC1" w14:textId="77777777" w:rsidR="008134DC" w:rsidRPr="004931C7" w:rsidRDefault="008134DC" w:rsidP="008B7637"/>
          <w:p w14:paraId="1C9980C3" w14:textId="70705F0F" w:rsidR="00394F96" w:rsidRPr="004931C7" w:rsidRDefault="00394F96" w:rsidP="008B7637">
            <w:pPr>
              <w:tabs>
                <w:tab w:val="left" w:pos="284"/>
              </w:tabs>
            </w:pPr>
            <w:r w:rsidRPr="004931C7">
              <w:t xml:space="preserve">_________________ </w:t>
            </w:r>
            <w:r w:rsidR="00D81ED9">
              <w:t>И.С. Жарков</w:t>
            </w:r>
            <w:r w:rsidR="00267EE1" w:rsidRPr="004931C7">
              <w:t xml:space="preserve"> </w:t>
            </w:r>
          </w:p>
          <w:p w14:paraId="47ED687E" w14:textId="77777777" w:rsidR="00394F96" w:rsidRPr="004931C7" w:rsidRDefault="00394F96" w:rsidP="008B7637">
            <w:pPr>
              <w:tabs>
                <w:tab w:val="left" w:pos="284"/>
              </w:tabs>
            </w:pPr>
            <w:proofErr w:type="spellStart"/>
            <w:r w:rsidRPr="004931C7">
              <w:t>м.п</w:t>
            </w:r>
            <w:proofErr w:type="spellEnd"/>
            <w:r w:rsidRPr="004931C7">
              <w:t>.</w:t>
            </w:r>
          </w:p>
        </w:tc>
        <w:tc>
          <w:tcPr>
            <w:tcW w:w="5211" w:type="dxa"/>
          </w:tcPr>
          <w:p w14:paraId="6A4D5284" w14:textId="11938AD6" w:rsidR="008134DC" w:rsidRDefault="008134DC" w:rsidP="008B7637"/>
          <w:p w14:paraId="6441E139" w14:textId="77777777" w:rsidR="00916332" w:rsidRDefault="00916332" w:rsidP="008B7637"/>
          <w:p w14:paraId="1D959EE0" w14:textId="77777777" w:rsidR="008134DC" w:rsidRPr="004931C7" w:rsidRDefault="008134DC" w:rsidP="008B7637"/>
          <w:p w14:paraId="059E4D0D" w14:textId="2EE64DE6" w:rsidR="00394F96" w:rsidRPr="004931C7" w:rsidRDefault="00E91772" w:rsidP="008B7637">
            <w:pPr>
              <w:pStyle w:val="afff4"/>
              <w:suppressAutoHyphens w:val="0"/>
              <w:ind w:right="-108"/>
              <w:rPr>
                <w:sz w:val="24"/>
                <w:szCs w:val="24"/>
                <w:lang w:eastAsia="ru-RU"/>
              </w:rPr>
            </w:pPr>
            <w:r>
              <w:rPr>
                <w:sz w:val="24"/>
                <w:szCs w:val="24"/>
                <w:lang w:eastAsia="ru-RU"/>
              </w:rPr>
              <w:t xml:space="preserve"> _________________</w:t>
            </w:r>
            <w:r w:rsidR="00916332" w:rsidRPr="00BC263D">
              <w:rPr>
                <w:bCs/>
                <w:iCs/>
                <w:color w:val="000000" w:themeColor="text1"/>
              </w:rPr>
              <w:t>/</w:t>
            </w:r>
            <w:r w:rsidR="00916332">
              <w:rPr>
                <w:bCs/>
                <w:iCs/>
                <w:color w:val="000000" w:themeColor="text1"/>
              </w:rPr>
              <w:t>____________</w:t>
            </w:r>
            <w:r w:rsidR="00916332" w:rsidRPr="00BC263D">
              <w:rPr>
                <w:bCs/>
                <w:iCs/>
                <w:color w:val="000000" w:themeColor="text1"/>
              </w:rPr>
              <w:t>/</w:t>
            </w:r>
          </w:p>
          <w:p w14:paraId="24FEA6FE" w14:textId="4FC3D0BB" w:rsidR="00394F96" w:rsidRPr="008107C9" w:rsidRDefault="00D81ED9" w:rsidP="008B7637">
            <w:pPr>
              <w:spacing w:after="200"/>
            </w:pPr>
            <w:r>
              <w:t xml:space="preserve">  </w:t>
            </w:r>
            <w:proofErr w:type="spellStart"/>
            <w:r w:rsidR="00394F96" w:rsidRPr="004931C7">
              <w:t>м.п</w:t>
            </w:r>
            <w:proofErr w:type="spellEnd"/>
          </w:p>
        </w:tc>
      </w:tr>
    </w:tbl>
    <w:p w14:paraId="1D3D9A31" w14:textId="77777777" w:rsidR="00394F96" w:rsidRPr="008107C9" w:rsidRDefault="00394F96" w:rsidP="004456D9">
      <w:pPr>
        <w:jc w:val="both"/>
      </w:pPr>
    </w:p>
    <w:sectPr w:rsidR="00394F96" w:rsidRPr="008107C9" w:rsidSect="00436DC9">
      <w:pgSz w:w="11906" w:h="16838"/>
      <w:pgMar w:top="1134" w:right="707" w:bottom="5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6D376" w14:textId="77777777" w:rsidR="00E05ADF" w:rsidRDefault="00E05ADF" w:rsidP="00A94E46">
      <w:r>
        <w:separator/>
      </w:r>
    </w:p>
  </w:endnote>
  <w:endnote w:type="continuationSeparator" w:id="0">
    <w:p w14:paraId="2C2D5CCD" w14:textId="77777777" w:rsidR="00E05ADF" w:rsidRDefault="00E05ADF" w:rsidP="00A94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305">
    <w:altName w:val="Times New Roman"/>
    <w:panose1 w:val="00000000000000000000"/>
    <w:charset w:val="CC"/>
    <w:family w:val="auto"/>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EC6C9" w14:textId="77777777" w:rsidR="00E05ADF" w:rsidRDefault="00E05ADF" w:rsidP="00A94E46">
      <w:r>
        <w:separator/>
      </w:r>
    </w:p>
  </w:footnote>
  <w:footnote w:type="continuationSeparator" w:id="0">
    <w:p w14:paraId="6F6209E2" w14:textId="77777777" w:rsidR="00E05ADF" w:rsidRDefault="00E05ADF" w:rsidP="00A94E46">
      <w:r>
        <w:continuationSeparator/>
      </w:r>
    </w:p>
  </w:footnote>
  <w:footnote w:id="1">
    <w:p w14:paraId="504F4228" w14:textId="77777777" w:rsidR="004D34D7" w:rsidRDefault="004D34D7" w:rsidP="004D34D7">
      <w:pPr>
        <w:pStyle w:val="aff9"/>
      </w:pPr>
      <w:r>
        <w:rPr>
          <w:rStyle w:val="aff8"/>
        </w:rPr>
        <w:footnoteRef/>
      </w:r>
      <w:r>
        <w:t xml:space="preserve"> Указывается «в том числе НДС», а также сумма НДС в рублях; в случаях, если в соответствии с законодательством Российской Федерации о налогах и сборах поставка товара не облагается НДС, Поставщик использует право на освобождение от исполнения обязанностей налогоплательщика, связанных с исчислением и уплатой НДС, Поставщик не признается налогоплательщиком НДС указывается - «НДС не облагается».</w:t>
      </w:r>
    </w:p>
  </w:footnote>
  <w:footnote w:id="2">
    <w:p w14:paraId="60B8A401" w14:textId="77777777" w:rsidR="00C730D3" w:rsidRDefault="00C730D3" w:rsidP="00C730D3">
      <w:pPr>
        <w:pStyle w:val="aff9"/>
      </w:pPr>
      <w:r>
        <w:rPr>
          <w:rStyle w:val="aff8"/>
        </w:rPr>
        <w:footnoteRef/>
      </w:r>
      <w:r>
        <w:t xml:space="preserve"> В данном подпункте при заключении Контракта указывается размер штрафа, определяемый в соответствии </w:t>
      </w:r>
      <w:r>
        <w:br/>
        <w:t>с пунктом 9 Правил в следующем порядке:</w:t>
      </w:r>
    </w:p>
    <w:p w14:paraId="2678A4FD" w14:textId="77777777" w:rsidR="00C730D3" w:rsidRDefault="00C730D3" w:rsidP="00C730D3">
      <w:pPr>
        <w:pStyle w:val="aff9"/>
      </w:pPr>
      <w:r>
        <w:t>а) 1000 рублей, если Цена Контракта не превышает 3 млн. рублей (включительно);</w:t>
      </w:r>
    </w:p>
    <w:p w14:paraId="7D5E4397" w14:textId="77777777" w:rsidR="00C730D3" w:rsidRDefault="00C730D3" w:rsidP="00C730D3">
      <w:pPr>
        <w:pStyle w:val="aff9"/>
      </w:pPr>
      <w:r>
        <w:t>б) 5000 рублей, если Цена Контракта составляет от 3 млн. рублей до 50 млн. рублей (включительно);</w:t>
      </w:r>
    </w:p>
    <w:p w14:paraId="2453F536" w14:textId="77777777" w:rsidR="00C730D3" w:rsidRDefault="00C730D3" w:rsidP="00C730D3">
      <w:pPr>
        <w:pStyle w:val="aff9"/>
      </w:pPr>
      <w:r>
        <w:t>в) 10000 рублей, если Цена Контракта составляет от 50 млн. рублей до 100 млн. рублей (включительно);</w:t>
      </w:r>
    </w:p>
    <w:p w14:paraId="43F2EE1C" w14:textId="77777777" w:rsidR="00C730D3" w:rsidRDefault="00C730D3" w:rsidP="00C730D3">
      <w:pPr>
        <w:pStyle w:val="aff9"/>
      </w:pPr>
      <w:r>
        <w:t>г) 100000 рублей, если Цена Контракта превышает 100 млн. рублей).</w:t>
      </w:r>
    </w:p>
  </w:footnote>
  <w:footnote w:id="3">
    <w:p w14:paraId="59A58BAD" w14:textId="77777777" w:rsidR="00C730D3" w:rsidRDefault="00C730D3" w:rsidP="00C730D3">
      <w:pPr>
        <w:pStyle w:val="aff9"/>
      </w:pPr>
      <w:r>
        <w:rPr>
          <w:rStyle w:val="aff8"/>
        </w:rPr>
        <w:footnoteRef/>
      </w:r>
      <w:r>
        <w:t xml:space="preserve"> В данном подпункте при заключении Контракта указывается размер штрафа, определяемый в следующем порядке:</w:t>
      </w:r>
    </w:p>
    <w:p w14:paraId="3EEC4E14" w14:textId="77777777" w:rsidR="00C730D3" w:rsidRDefault="00C730D3" w:rsidP="00C730D3">
      <w:pPr>
        <w:pStyle w:val="aff9"/>
      </w:pPr>
      <w:r>
        <w:t>(Вариант I)</w:t>
      </w:r>
    </w:p>
    <w:p w14:paraId="0A7C3421" w14:textId="77777777" w:rsidR="00C730D3" w:rsidRDefault="00C730D3" w:rsidP="00C730D3">
      <w:pPr>
        <w:pStyle w:val="aff9"/>
      </w:pPr>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59E887D0" w14:textId="77777777" w:rsidR="00C730D3" w:rsidRDefault="00C730D3" w:rsidP="00C730D3">
      <w:pPr>
        <w:pStyle w:val="aff9"/>
      </w:pPr>
      <w:r>
        <w:t>а) 10 процентов цены Контракта (этапа) в случае, если цена Контракта (этапа) не превышает 3 млн. рублей;</w:t>
      </w:r>
    </w:p>
    <w:p w14:paraId="48AF2EBF" w14:textId="77777777" w:rsidR="00C730D3" w:rsidRDefault="00C730D3" w:rsidP="00C730D3">
      <w:pPr>
        <w:pStyle w:val="aff9"/>
      </w:pPr>
      <w:r>
        <w:t>б) 5 процентов цены Контракта (этапа) в случае, если цена Контракта (этапа) составляет от 3 млн. рублей до 50 млн. рублей (включительно);</w:t>
      </w:r>
    </w:p>
    <w:p w14:paraId="03A13CB8" w14:textId="77777777" w:rsidR="00C730D3" w:rsidRDefault="00C730D3" w:rsidP="00C730D3">
      <w:pPr>
        <w:pStyle w:val="aff9"/>
      </w:pPr>
      <w:r>
        <w:t>в) 1 процент цены Контракта (этапа) в случае, если цена Контракта (этапа) составляет от 50 млн. рублей до 100 млн. рублей (включительно);</w:t>
      </w:r>
    </w:p>
    <w:p w14:paraId="5BA2FE76" w14:textId="77777777" w:rsidR="00C730D3" w:rsidRDefault="00C730D3" w:rsidP="00C730D3">
      <w:pPr>
        <w:pStyle w:val="aff9"/>
      </w:pPr>
      <w:r>
        <w:t>г) 0,5 процента цены Контракта (этапа) в случае, если цена Контракта (этапа) составляет от 100 млн. рублей до 500 млн. рублей (включительно);</w:t>
      </w:r>
    </w:p>
    <w:p w14:paraId="1708E7BC" w14:textId="77777777" w:rsidR="00C730D3" w:rsidRDefault="00C730D3" w:rsidP="00C730D3">
      <w:pPr>
        <w:pStyle w:val="aff9"/>
      </w:pPr>
      <w:r>
        <w:t>д) 0,4 процента цены Контракта (этапа) в случае, если цена Контракта (этапа) составляет от 500 млн. рублей до 1 млрд. рублей (включительно);</w:t>
      </w:r>
    </w:p>
    <w:p w14:paraId="4BAEDC3B" w14:textId="77777777" w:rsidR="00C730D3" w:rsidRDefault="00C730D3" w:rsidP="00C730D3">
      <w:pPr>
        <w:pStyle w:val="aff9"/>
      </w:pPr>
      <w:r>
        <w:t>е) 0,3 процента цены Контракта (этапа) в случае, если цена Контракта (этапа) составляет от 1 млрд. рублей до 2 млрд. рублей (включительно);</w:t>
      </w:r>
    </w:p>
    <w:p w14:paraId="0E43A179" w14:textId="77777777" w:rsidR="00C730D3" w:rsidRDefault="00C730D3" w:rsidP="00C730D3">
      <w:pPr>
        <w:pStyle w:val="aff9"/>
      </w:pPr>
      <w:r>
        <w:t>ж) 0,25 процента цены Контракта (этапа) в случае, если цена Контракта (этапа) составляет от 2 млрд. рублей до 5 млрд. рублей (включительно);</w:t>
      </w:r>
    </w:p>
    <w:p w14:paraId="539650DC" w14:textId="77777777" w:rsidR="00C730D3" w:rsidRDefault="00C730D3" w:rsidP="00C730D3">
      <w:pPr>
        <w:pStyle w:val="aff9"/>
      </w:pPr>
      <w:r>
        <w:t>з) 0,2 процента цены Контракта (этапа) в случае, если цена Контракта (этапа) составляет от 5 млрд. рублей до 10 млрд. рублей (включительно);</w:t>
      </w:r>
    </w:p>
    <w:p w14:paraId="48A8E0B6" w14:textId="77777777" w:rsidR="00C730D3" w:rsidRDefault="00C730D3" w:rsidP="00C730D3">
      <w:pPr>
        <w:pStyle w:val="aff9"/>
      </w:pPr>
      <w:r>
        <w:t>и) 0,1 процента цены Контракта (этапа) в случае, если цена Контракта (этапа) превышает 10 млрд. рублей.</w:t>
      </w:r>
    </w:p>
    <w:p w14:paraId="11C18953" w14:textId="77777777" w:rsidR="00C730D3" w:rsidRDefault="00C730D3" w:rsidP="00C730D3">
      <w:pPr>
        <w:pStyle w:val="aff9"/>
      </w:pPr>
      <w:r>
        <w:t>(Вариант II)</w:t>
      </w:r>
    </w:p>
    <w:p w14:paraId="48BDFB83" w14:textId="77777777" w:rsidR="00C730D3" w:rsidRDefault="00C730D3" w:rsidP="00C730D3">
      <w:pPr>
        <w:pStyle w:val="aff9"/>
      </w:pPr>
      <w: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3B669992" w14:textId="77777777" w:rsidR="00C730D3" w:rsidRDefault="00C730D3" w:rsidP="00C730D3">
      <w:pPr>
        <w:pStyle w:val="aff9"/>
      </w:pPr>
      <w:r>
        <w:t>(Вариант III)</w:t>
      </w:r>
    </w:p>
    <w:p w14:paraId="6A1E4CBB" w14:textId="77777777" w:rsidR="00C730D3" w:rsidRDefault="00C730D3" w:rsidP="00C730D3">
      <w:pPr>
        <w:pStyle w:val="aff9"/>
      </w:pPr>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277281D8" w14:textId="77777777" w:rsidR="00C730D3" w:rsidRDefault="00C730D3" w:rsidP="00C730D3">
      <w:pPr>
        <w:pStyle w:val="aff9"/>
      </w:pPr>
      <w:r>
        <w:t>а) в случае, если Цена Контракта не превышает начальную (максимальную) цену контракта:</w:t>
      </w:r>
    </w:p>
    <w:p w14:paraId="6EEC0220" w14:textId="77777777" w:rsidR="00C730D3" w:rsidRDefault="00C730D3" w:rsidP="00C730D3">
      <w:pPr>
        <w:pStyle w:val="aff9"/>
      </w:pPr>
      <w:r>
        <w:t>10 процентов начальной (максимальной) цены контракта, если Цена Контракта не превышает 3 млн. рублей;</w:t>
      </w:r>
    </w:p>
    <w:p w14:paraId="6F1A6A7A" w14:textId="77777777" w:rsidR="00C730D3" w:rsidRDefault="00C730D3" w:rsidP="00C730D3">
      <w:pPr>
        <w:pStyle w:val="aff9"/>
      </w:pPr>
      <w:r>
        <w:t>5 процентов начальной (максимальной) цены контракта, если Цена Контракта составляет от 3 млн. рублей до 50 млн. рублей (включительно);</w:t>
      </w:r>
    </w:p>
    <w:p w14:paraId="6373B70A" w14:textId="77777777" w:rsidR="00C730D3" w:rsidRDefault="00C730D3" w:rsidP="00C730D3">
      <w:pPr>
        <w:pStyle w:val="aff9"/>
      </w:pPr>
      <w:r>
        <w:t>1 процент начальной (максимальной) цены контракта, если Цена Контракта составляет от 50 млн. рублей до 100 млн. рублей (включительно);</w:t>
      </w:r>
    </w:p>
    <w:p w14:paraId="6941EA0D" w14:textId="77777777" w:rsidR="00C730D3" w:rsidRDefault="00C730D3" w:rsidP="00C730D3">
      <w:pPr>
        <w:pStyle w:val="aff9"/>
      </w:pPr>
      <w:r>
        <w:t>б) в случае, если Цена Контракта превышает начальную (максимальную) цену контракта:</w:t>
      </w:r>
    </w:p>
    <w:p w14:paraId="20BCD263" w14:textId="77777777" w:rsidR="00C730D3" w:rsidRDefault="00C730D3" w:rsidP="00C730D3">
      <w:pPr>
        <w:pStyle w:val="aff9"/>
      </w:pPr>
      <w:r>
        <w:t>10 процентов Цены Контракта, если Цена Контракта не превышает 3 млн. рублей;</w:t>
      </w:r>
    </w:p>
    <w:p w14:paraId="06DFD564" w14:textId="77777777" w:rsidR="00C730D3" w:rsidRDefault="00C730D3" w:rsidP="00C730D3">
      <w:pPr>
        <w:pStyle w:val="aff9"/>
      </w:pPr>
      <w:r>
        <w:t>5 процентов Цены Контракта, если Цена Контракта составляет от 3 млн. рублей до 50 млн. рублей (включительно);</w:t>
      </w:r>
    </w:p>
    <w:p w14:paraId="540A245C" w14:textId="77777777" w:rsidR="00C730D3" w:rsidRDefault="00C730D3" w:rsidP="00C730D3">
      <w:pPr>
        <w:pStyle w:val="aff9"/>
      </w:pPr>
      <w:r>
        <w:t>1 процент Цены Контракта, если Цена Контракта составляет от 50 млн. рублей до 100 млн. рублей (включительно).</w:t>
      </w:r>
    </w:p>
  </w:footnote>
  <w:footnote w:id="4">
    <w:p w14:paraId="2421BEC1" w14:textId="77777777" w:rsidR="00C730D3" w:rsidRDefault="00C730D3" w:rsidP="00C730D3">
      <w:pPr>
        <w:pStyle w:val="aff9"/>
      </w:pPr>
      <w:r>
        <w:rPr>
          <w:rStyle w:val="aff8"/>
        </w:rPr>
        <w:footnoteRef/>
      </w:r>
      <w:r>
        <w:t xml:space="preserve"> В данном подпункте при заключении Контракта указывается размер штрафа, определяемый в соответствии </w:t>
      </w:r>
      <w:r>
        <w:br/>
        <w:t>с пунктом 6 Правил в следующем порядке:</w:t>
      </w:r>
    </w:p>
    <w:p w14:paraId="3D9FCA14" w14:textId="77777777" w:rsidR="00C730D3" w:rsidRDefault="00C730D3" w:rsidP="00C730D3">
      <w:pPr>
        <w:pStyle w:val="aff9"/>
      </w:pPr>
      <w:r>
        <w:t>а) 1000 рублей, если Цена Контракта не превышает 3 млн. рублей;</w:t>
      </w:r>
    </w:p>
    <w:p w14:paraId="3618448C" w14:textId="77777777" w:rsidR="00C730D3" w:rsidRDefault="00C730D3" w:rsidP="00C730D3">
      <w:pPr>
        <w:pStyle w:val="aff9"/>
      </w:pPr>
      <w:r>
        <w:t>б) 5000 рублей, если Цена Контракта составляет от 3 млн. рублей до 50 млн. рублей (включительно);</w:t>
      </w:r>
    </w:p>
    <w:p w14:paraId="5C0A7C2F" w14:textId="77777777" w:rsidR="00C730D3" w:rsidRDefault="00C730D3" w:rsidP="00C730D3">
      <w:pPr>
        <w:pStyle w:val="aff9"/>
      </w:pPr>
      <w:r>
        <w:t>в) 10000 рублей, если Цена Контракта составляет от 50 млн. рублей до 100 млн. рублей (включительно);</w:t>
      </w:r>
    </w:p>
    <w:p w14:paraId="194B024D" w14:textId="77777777" w:rsidR="00C730D3" w:rsidRDefault="00C730D3" w:rsidP="00C730D3">
      <w:pPr>
        <w:pStyle w:val="aff9"/>
      </w:pPr>
      <w:r>
        <w:t>г) 100000 рублей, если Цена Контракта превышает 100 млн. рублей.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C3B0D7FC"/>
    <w:styleLink w:val="WWNum34"/>
    <w:lvl w:ilvl="0">
      <w:start w:val="2"/>
      <w:numFmt w:val="decimal"/>
      <w:lvlText w:val="%1."/>
      <w:lvlJc w:val="left"/>
      <w:pPr>
        <w:tabs>
          <w:tab w:val="num" w:pos="720"/>
        </w:tabs>
        <w:ind w:left="720" w:hanging="360"/>
      </w:pPr>
    </w:lvl>
    <w:lvl w:ilvl="1">
      <w:start w:val="1"/>
      <w:numFmt w:val="decimal"/>
      <w:lvlText w:val="%1.%2."/>
      <w:lvlJc w:val="left"/>
      <w:pPr>
        <w:tabs>
          <w:tab w:val="num" w:pos="1495"/>
        </w:tabs>
        <w:ind w:left="1495" w:hanging="360"/>
      </w:pPr>
      <w:rPr>
        <w:b w:val="0"/>
        <w:b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10"/>
    <w:multiLevelType w:val="multilevel"/>
    <w:tmpl w:val="00000010"/>
    <w:name w:val="WW8Num17"/>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17"/>
    <w:multiLevelType w:val="multilevel"/>
    <w:tmpl w:val="00000017"/>
    <w:styleLink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18"/>
    <w:multiLevelType w:val="multilevel"/>
    <w:tmpl w:val="00000018"/>
    <w:styleLink w:val="WWNum1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5C11E1"/>
    <w:multiLevelType w:val="multilevel"/>
    <w:tmpl w:val="0D5CD438"/>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564B17"/>
    <w:multiLevelType w:val="multilevel"/>
    <w:tmpl w:val="F2B0D936"/>
    <w:lvl w:ilvl="0">
      <w:start w:val="13"/>
      <w:numFmt w:val="decimal"/>
      <w:lvlText w:val="%1."/>
      <w:lvlJc w:val="left"/>
      <w:pPr>
        <w:ind w:left="480" w:hanging="480"/>
      </w:pPr>
      <w:rPr>
        <w:rFonts w:hint="default"/>
        <w:b/>
        <w:bCs/>
      </w:rPr>
    </w:lvl>
    <w:lvl w:ilvl="1">
      <w:start w:val="1"/>
      <w:numFmt w:val="decimal"/>
      <w:lvlText w:val="%1.%2."/>
      <w:lvlJc w:val="left"/>
      <w:pPr>
        <w:ind w:left="5017" w:hanging="480"/>
      </w:pPr>
      <w:rPr>
        <w:rFonts w:hint="default"/>
        <w:b w:val="0"/>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b/>
        <w:bCs/>
      </w:rPr>
    </w:lvl>
    <w:lvl w:ilvl="6">
      <w:start w:val="1"/>
      <w:numFmt w:val="decimal"/>
      <w:lvlText w:val="%1.%2.%3.%4.%5.%6.%7."/>
      <w:lvlJc w:val="left"/>
      <w:pPr>
        <w:ind w:left="1440" w:hanging="1440"/>
      </w:pPr>
      <w:rPr>
        <w:rFonts w:hint="default"/>
        <w:b/>
        <w:bCs/>
      </w:rPr>
    </w:lvl>
    <w:lvl w:ilvl="7">
      <w:start w:val="1"/>
      <w:numFmt w:val="decimal"/>
      <w:lvlText w:val="%1.%2.%3.%4.%5.%6.%7.%8."/>
      <w:lvlJc w:val="left"/>
      <w:pPr>
        <w:ind w:left="1440" w:hanging="1440"/>
      </w:pPr>
      <w:rPr>
        <w:rFonts w:hint="default"/>
        <w:b/>
        <w:bCs/>
      </w:rPr>
    </w:lvl>
    <w:lvl w:ilvl="8">
      <w:start w:val="1"/>
      <w:numFmt w:val="decimal"/>
      <w:lvlText w:val="%1.%2.%3.%4.%5.%6.%7.%8.%9."/>
      <w:lvlJc w:val="left"/>
      <w:pPr>
        <w:ind w:left="1800" w:hanging="1800"/>
      </w:pPr>
      <w:rPr>
        <w:rFonts w:hint="default"/>
        <w:b/>
        <w:bCs/>
      </w:rPr>
    </w:lvl>
  </w:abstractNum>
  <w:abstractNum w:abstractNumId="6" w15:restartNumberingAfterBreak="0">
    <w:nsid w:val="171C4D98"/>
    <w:multiLevelType w:val="hybridMultilevel"/>
    <w:tmpl w:val="A5A675D6"/>
    <w:lvl w:ilvl="0" w:tplc="21DA2858">
      <w:start w:val="1"/>
      <w:numFmt w:val="decimal"/>
      <w:suff w:val="nothing"/>
      <w:lvlText w:val="%1."/>
      <w:lvlJc w:val="left"/>
      <w:pPr>
        <w:ind w:left="0" w:firstLine="0"/>
      </w:pPr>
      <w:rPr>
        <w:rFonts w:hint="default"/>
        <w:color w:val="000000" w:themeColor="text1"/>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7" w15:restartNumberingAfterBreak="0">
    <w:nsid w:val="24F21EFF"/>
    <w:multiLevelType w:val="hybridMultilevel"/>
    <w:tmpl w:val="8826A712"/>
    <w:lvl w:ilvl="0" w:tplc="11E82E7E">
      <w:start w:val="1"/>
      <w:numFmt w:val="decimal"/>
      <w:lvlText w:val="%1."/>
      <w:lvlJc w:val="left"/>
      <w:pPr>
        <w:ind w:left="720" w:hanging="360"/>
      </w:pPr>
    </w:lvl>
    <w:lvl w:ilvl="1" w:tplc="0A9A1962">
      <w:start w:val="1"/>
      <w:numFmt w:val="lowerLetter"/>
      <w:lvlText w:val="%2."/>
      <w:lvlJc w:val="left"/>
      <w:pPr>
        <w:ind w:left="1440" w:hanging="360"/>
      </w:pPr>
    </w:lvl>
    <w:lvl w:ilvl="2" w:tplc="4BBE1B50">
      <w:start w:val="1"/>
      <w:numFmt w:val="lowerRoman"/>
      <w:lvlText w:val="%3."/>
      <w:lvlJc w:val="right"/>
      <w:pPr>
        <w:ind w:left="2160" w:hanging="180"/>
      </w:pPr>
    </w:lvl>
    <w:lvl w:ilvl="3" w:tplc="13307A7E">
      <w:start w:val="1"/>
      <w:numFmt w:val="decimal"/>
      <w:lvlText w:val="%4."/>
      <w:lvlJc w:val="left"/>
      <w:pPr>
        <w:ind w:left="2880" w:hanging="360"/>
      </w:pPr>
    </w:lvl>
    <w:lvl w:ilvl="4" w:tplc="A7A60FEE">
      <w:start w:val="1"/>
      <w:numFmt w:val="lowerLetter"/>
      <w:lvlText w:val="%5."/>
      <w:lvlJc w:val="left"/>
      <w:pPr>
        <w:ind w:left="3600" w:hanging="360"/>
      </w:pPr>
    </w:lvl>
    <w:lvl w:ilvl="5" w:tplc="68C4B60E">
      <w:start w:val="1"/>
      <w:numFmt w:val="lowerRoman"/>
      <w:lvlText w:val="%6."/>
      <w:lvlJc w:val="right"/>
      <w:pPr>
        <w:ind w:left="4320" w:hanging="180"/>
      </w:pPr>
    </w:lvl>
    <w:lvl w:ilvl="6" w:tplc="B176A696">
      <w:start w:val="1"/>
      <w:numFmt w:val="decimal"/>
      <w:lvlText w:val="%7."/>
      <w:lvlJc w:val="left"/>
      <w:pPr>
        <w:ind w:left="5040" w:hanging="360"/>
      </w:pPr>
    </w:lvl>
    <w:lvl w:ilvl="7" w:tplc="42FAD834">
      <w:start w:val="1"/>
      <w:numFmt w:val="lowerLetter"/>
      <w:lvlText w:val="%8."/>
      <w:lvlJc w:val="left"/>
      <w:pPr>
        <w:ind w:left="5760" w:hanging="360"/>
      </w:pPr>
    </w:lvl>
    <w:lvl w:ilvl="8" w:tplc="C51A2528">
      <w:start w:val="1"/>
      <w:numFmt w:val="lowerRoman"/>
      <w:lvlText w:val="%9."/>
      <w:lvlJc w:val="right"/>
      <w:pPr>
        <w:ind w:left="6480" w:hanging="180"/>
      </w:pPr>
    </w:lvl>
  </w:abstractNum>
  <w:abstractNum w:abstractNumId="8" w15:restartNumberingAfterBreak="0">
    <w:nsid w:val="28870E95"/>
    <w:multiLevelType w:val="multilevel"/>
    <w:tmpl w:val="2950490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661E61"/>
    <w:multiLevelType w:val="multilevel"/>
    <w:tmpl w:val="F648C8A6"/>
    <w:lvl w:ilvl="0">
      <w:start w:val="1"/>
      <w:numFmt w:val="decimal"/>
      <w:pStyle w:val="iaui"/>
      <w:lvlText w:val="%1."/>
      <w:lvlJc w:val="left"/>
      <w:pPr>
        <w:ind w:left="4871" w:hanging="1185"/>
      </w:pPr>
      <w:rPr>
        <w:rFonts w:hint="default"/>
      </w:rPr>
    </w:lvl>
    <w:lvl w:ilvl="1">
      <w:start w:val="1"/>
      <w:numFmt w:val="decimal"/>
      <w:lvlText w:val="%1.%2."/>
      <w:lvlJc w:val="left"/>
      <w:pPr>
        <w:ind w:left="1753" w:hanging="1185"/>
      </w:pPr>
      <w:rPr>
        <w:rFonts w:hint="default"/>
        <w:b w:val="0"/>
        <w:bCs w:val="0"/>
        <w:sz w:val="24"/>
        <w:szCs w:val="24"/>
      </w:rPr>
    </w:lvl>
    <w:lvl w:ilvl="2">
      <w:start w:val="1"/>
      <w:numFmt w:val="decimal"/>
      <w:lvlText w:val="%1.%2.%3."/>
      <w:lvlJc w:val="left"/>
      <w:pPr>
        <w:ind w:left="5297" w:hanging="1185"/>
      </w:pPr>
      <w:rPr>
        <w:rFonts w:hint="default"/>
        <w:b w:val="0"/>
        <w:bCs w:val="0"/>
      </w:rPr>
    </w:lvl>
    <w:lvl w:ilvl="3">
      <w:start w:val="1"/>
      <w:numFmt w:val="decimal"/>
      <w:lvlText w:val="%1.%2.%3.%4."/>
      <w:lvlJc w:val="left"/>
      <w:pPr>
        <w:ind w:left="3432" w:hanging="1185"/>
      </w:pPr>
      <w:rPr>
        <w:rFonts w:hint="default"/>
      </w:rPr>
    </w:lvl>
    <w:lvl w:ilvl="4">
      <w:start w:val="1"/>
      <w:numFmt w:val="decimal"/>
      <w:lvlText w:val="%1.%2.%3.%4.%5."/>
      <w:lvlJc w:val="left"/>
      <w:pPr>
        <w:ind w:left="4181" w:hanging="1185"/>
      </w:pPr>
      <w:rPr>
        <w:rFonts w:hint="default"/>
      </w:rPr>
    </w:lvl>
    <w:lvl w:ilvl="5">
      <w:start w:val="1"/>
      <w:numFmt w:val="decimal"/>
      <w:lvlText w:val="%1.%2.%3.%4.%5.%6."/>
      <w:lvlJc w:val="left"/>
      <w:pPr>
        <w:ind w:left="4930" w:hanging="1185"/>
      </w:pPr>
      <w:rPr>
        <w:rFonts w:hint="default"/>
      </w:rPr>
    </w:lvl>
    <w:lvl w:ilvl="6">
      <w:start w:val="1"/>
      <w:numFmt w:val="decimal"/>
      <w:lvlText w:val="%1.%2.%3.%4.%5.%6.%7."/>
      <w:lvlJc w:val="left"/>
      <w:pPr>
        <w:ind w:left="5934" w:hanging="1440"/>
      </w:pPr>
      <w:rPr>
        <w:rFonts w:hint="default"/>
      </w:rPr>
    </w:lvl>
    <w:lvl w:ilvl="7">
      <w:start w:val="1"/>
      <w:numFmt w:val="decimal"/>
      <w:lvlText w:val="%1.%2.%3.%4.%5.%6.%7.%8."/>
      <w:lvlJc w:val="left"/>
      <w:pPr>
        <w:ind w:left="6683" w:hanging="1440"/>
      </w:pPr>
      <w:rPr>
        <w:rFonts w:hint="default"/>
      </w:rPr>
    </w:lvl>
    <w:lvl w:ilvl="8">
      <w:start w:val="1"/>
      <w:numFmt w:val="decimal"/>
      <w:lvlText w:val="%1.%2.%3.%4.%5.%6.%7.%8.%9."/>
      <w:lvlJc w:val="left"/>
      <w:pPr>
        <w:ind w:left="7792" w:hanging="1800"/>
      </w:pPr>
      <w:rPr>
        <w:rFonts w:hint="default"/>
      </w:rPr>
    </w:lvl>
  </w:abstractNum>
  <w:abstractNum w:abstractNumId="10" w15:restartNumberingAfterBreak="0">
    <w:nsid w:val="2FEA69F7"/>
    <w:multiLevelType w:val="multilevel"/>
    <w:tmpl w:val="E59C477A"/>
    <w:lvl w:ilvl="0">
      <w:start w:val="10"/>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22456B"/>
    <w:multiLevelType w:val="hybridMultilevel"/>
    <w:tmpl w:val="CE18EB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04747E2"/>
    <w:multiLevelType w:val="hybridMultilevel"/>
    <w:tmpl w:val="CA6623FA"/>
    <w:lvl w:ilvl="0" w:tplc="98CC5566">
      <w:start w:val="1"/>
      <w:numFmt w:val="decimal"/>
      <w:lvlText w:val="%1."/>
      <w:lvlJc w:val="left"/>
      <w:pPr>
        <w:tabs>
          <w:tab w:val="num" w:pos="720"/>
        </w:tabs>
        <w:ind w:left="720" w:hanging="360"/>
      </w:pPr>
      <w:rPr>
        <w:rFonts w:hint="default"/>
        <w:sz w:val="20"/>
      </w:rPr>
    </w:lvl>
    <w:lvl w:ilvl="1" w:tplc="7FA07BA6">
      <w:start w:val="1"/>
      <w:numFmt w:val="bullet"/>
      <w:lvlText w:val="o"/>
      <w:lvlJc w:val="left"/>
      <w:pPr>
        <w:tabs>
          <w:tab w:val="num" w:pos="1440"/>
        </w:tabs>
        <w:ind w:left="1440" w:hanging="360"/>
      </w:pPr>
      <w:rPr>
        <w:rFonts w:ascii="Courier New" w:hAnsi="Courier New" w:hint="default"/>
        <w:sz w:val="20"/>
      </w:rPr>
    </w:lvl>
    <w:lvl w:ilvl="2" w:tplc="306031C4">
      <w:start w:val="1"/>
      <w:numFmt w:val="bullet"/>
      <w:lvlText w:val=""/>
      <w:lvlJc w:val="left"/>
      <w:pPr>
        <w:tabs>
          <w:tab w:val="num" w:pos="2160"/>
        </w:tabs>
        <w:ind w:left="2160" w:hanging="360"/>
      </w:pPr>
      <w:rPr>
        <w:rFonts w:ascii="Wingdings" w:hAnsi="Wingdings" w:hint="default"/>
        <w:sz w:val="20"/>
      </w:rPr>
    </w:lvl>
    <w:lvl w:ilvl="3" w:tplc="B804253A">
      <w:start w:val="1"/>
      <w:numFmt w:val="bullet"/>
      <w:lvlText w:val=""/>
      <w:lvlJc w:val="left"/>
      <w:pPr>
        <w:tabs>
          <w:tab w:val="num" w:pos="2880"/>
        </w:tabs>
        <w:ind w:left="2880" w:hanging="360"/>
      </w:pPr>
      <w:rPr>
        <w:rFonts w:ascii="Wingdings" w:hAnsi="Wingdings" w:hint="default"/>
        <w:sz w:val="20"/>
      </w:rPr>
    </w:lvl>
    <w:lvl w:ilvl="4" w:tplc="762E2EAC">
      <w:start w:val="1"/>
      <w:numFmt w:val="bullet"/>
      <w:lvlText w:val=""/>
      <w:lvlJc w:val="left"/>
      <w:pPr>
        <w:tabs>
          <w:tab w:val="num" w:pos="3600"/>
        </w:tabs>
        <w:ind w:left="3600" w:hanging="360"/>
      </w:pPr>
      <w:rPr>
        <w:rFonts w:ascii="Wingdings" w:hAnsi="Wingdings" w:hint="default"/>
        <w:sz w:val="20"/>
      </w:rPr>
    </w:lvl>
    <w:lvl w:ilvl="5" w:tplc="07385158">
      <w:start w:val="1"/>
      <w:numFmt w:val="bullet"/>
      <w:lvlText w:val=""/>
      <w:lvlJc w:val="left"/>
      <w:pPr>
        <w:tabs>
          <w:tab w:val="num" w:pos="4320"/>
        </w:tabs>
        <w:ind w:left="4320" w:hanging="360"/>
      </w:pPr>
      <w:rPr>
        <w:rFonts w:ascii="Wingdings" w:hAnsi="Wingdings" w:hint="default"/>
        <w:sz w:val="20"/>
      </w:rPr>
    </w:lvl>
    <w:lvl w:ilvl="6" w:tplc="19808F86">
      <w:start w:val="1"/>
      <w:numFmt w:val="bullet"/>
      <w:lvlText w:val=""/>
      <w:lvlJc w:val="left"/>
      <w:pPr>
        <w:tabs>
          <w:tab w:val="num" w:pos="5040"/>
        </w:tabs>
        <w:ind w:left="5040" w:hanging="360"/>
      </w:pPr>
      <w:rPr>
        <w:rFonts w:ascii="Wingdings" w:hAnsi="Wingdings" w:hint="default"/>
        <w:sz w:val="20"/>
      </w:rPr>
    </w:lvl>
    <w:lvl w:ilvl="7" w:tplc="8C2CFD0C">
      <w:start w:val="1"/>
      <w:numFmt w:val="bullet"/>
      <w:lvlText w:val=""/>
      <w:lvlJc w:val="left"/>
      <w:pPr>
        <w:tabs>
          <w:tab w:val="num" w:pos="5760"/>
        </w:tabs>
        <w:ind w:left="5760" w:hanging="360"/>
      </w:pPr>
      <w:rPr>
        <w:rFonts w:ascii="Wingdings" w:hAnsi="Wingdings" w:hint="default"/>
        <w:sz w:val="20"/>
      </w:rPr>
    </w:lvl>
    <w:lvl w:ilvl="8" w:tplc="66F06A8A">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14388"/>
    <w:multiLevelType w:val="multilevel"/>
    <w:tmpl w:val="236A2384"/>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141" w:firstLine="709"/>
      </w:pPr>
      <w:rPr>
        <w:rFonts w:hint="default"/>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32A06ED3"/>
    <w:multiLevelType w:val="hybridMultilevel"/>
    <w:tmpl w:val="CE86AAA8"/>
    <w:lvl w:ilvl="0" w:tplc="03F2C8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093AF1"/>
    <w:multiLevelType w:val="multilevel"/>
    <w:tmpl w:val="E3F4B73A"/>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52A25D8"/>
    <w:multiLevelType w:val="multilevel"/>
    <w:tmpl w:val="105622A0"/>
    <w:lvl w:ilvl="0">
      <w:start w:val="10"/>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D411C2"/>
    <w:multiLevelType w:val="hybridMultilevel"/>
    <w:tmpl w:val="C5D88EE0"/>
    <w:lvl w:ilvl="0" w:tplc="F3304332">
      <w:start w:val="1"/>
      <w:numFmt w:val="bullet"/>
      <w:pStyle w:val="2"/>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5BE95099"/>
    <w:multiLevelType w:val="hybridMultilevel"/>
    <w:tmpl w:val="7FD8F764"/>
    <w:lvl w:ilvl="0" w:tplc="563EE300">
      <w:start w:val="1"/>
      <w:numFmt w:val="decimal"/>
      <w:lvlText w:val="%1."/>
      <w:lvlJc w:val="left"/>
      <w:pPr>
        <w:ind w:left="720" w:hanging="360"/>
      </w:pPr>
    </w:lvl>
    <w:lvl w:ilvl="1" w:tplc="3A622D70">
      <w:start w:val="1"/>
      <w:numFmt w:val="lowerLetter"/>
      <w:lvlText w:val="%2."/>
      <w:lvlJc w:val="left"/>
      <w:pPr>
        <w:ind w:left="1440" w:hanging="360"/>
      </w:pPr>
    </w:lvl>
    <w:lvl w:ilvl="2" w:tplc="882459D0">
      <w:start w:val="1"/>
      <w:numFmt w:val="lowerRoman"/>
      <w:lvlText w:val="%3."/>
      <w:lvlJc w:val="right"/>
      <w:pPr>
        <w:ind w:left="2160" w:hanging="180"/>
      </w:pPr>
    </w:lvl>
    <w:lvl w:ilvl="3" w:tplc="0B5AF680">
      <w:start w:val="1"/>
      <w:numFmt w:val="decimal"/>
      <w:lvlText w:val="%4."/>
      <w:lvlJc w:val="left"/>
      <w:pPr>
        <w:ind w:left="2880" w:hanging="360"/>
      </w:pPr>
    </w:lvl>
    <w:lvl w:ilvl="4" w:tplc="416AF75E">
      <w:start w:val="1"/>
      <w:numFmt w:val="lowerLetter"/>
      <w:lvlText w:val="%5."/>
      <w:lvlJc w:val="left"/>
      <w:pPr>
        <w:ind w:left="3600" w:hanging="360"/>
      </w:pPr>
    </w:lvl>
    <w:lvl w:ilvl="5" w:tplc="9940925E">
      <w:start w:val="1"/>
      <w:numFmt w:val="lowerRoman"/>
      <w:lvlText w:val="%6."/>
      <w:lvlJc w:val="right"/>
      <w:pPr>
        <w:ind w:left="4320" w:hanging="180"/>
      </w:pPr>
    </w:lvl>
    <w:lvl w:ilvl="6" w:tplc="906275FA">
      <w:start w:val="1"/>
      <w:numFmt w:val="decimal"/>
      <w:lvlText w:val="%7."/>
      <w:lvlJc w:val="left"/>
      <w:pPr>
        <w:ind w:left="5040" w:hanging="360"/>
      </w:pPr>
    </w:lvl>
    <w:lvl w:ilvl="7" w:tplc="86F8624A">
      <w:start w:val="1"/>
      <w:numFmt w:val="lowerLetter"/>
      <w:lvlText w:val="%8."/>
      <w:lvlJc w:val="left"/>
      <w:pPr>
        <w:ind w:left="5760" w:hanging="360"/>
      </w:pPr>
    </w:lvl>
    <w:lvl w:ilvl="8" w:tplc="1CCC30B8">
      <w:start w:val="1"/>
      <w:numFmt w:val="lowerRoman"/>
      <w:lvlText w:val="%9."/>
      <w:lvlJc w:val="right"/>
      <w:pPr>
        <w:ind w:left="6480" w:hanging="180"/>
      </w:pPr>
    </w:lvl>
  </w:abstractNum>
  <w:abstractNum w:abstractNumId="19" w15:restartNumberingAfterBreak="0">
    <w:nsid w:val="678C3928"/>
    <w:multiLevelType w:val="hybridMultilevel"/>
    <w:tmpl w:val="9492431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11"/>
  </w:num>
  <w:num w:numId="6">
    <w:abstractNumId w:val="8"/>
  </w:num>
  <w:num w:numId="7">
    <w:abstractNumId w:val="5"/>
  </w:num>
  <w:num w:numId="8">
    <w:abstractNumId w:val="9"/>
  </w:num>
  <w:num w:numId="9">
    <w:abstractNumId w:val="19"/>
  </w:num>
  <w:num w:numId="10">
    <w:abstractNumId w:val="17"/>
  </w:num>
  <w:num w:numId="11">
    <w:abstractNumId w:val="6"/>
  </w:num>
  <w:num w:numId="12">
    <w:abstractNumId w:val="18"/>
  </w:num>
  <w:num w:numId="13">
    <w:abstractNumId w:val="7"/>
  </w:num>
  <w:num w:numId="14">
    <w:abstractNumId w:val="12"/>
  </w:num>
  <w:num w:numId="15">
    <w:abstractNumId w:val="14"/>
  </w:num>
  <w:num w:numId="16">
    <w:abstractNumId w:val="13"/>
  </w:num>
  <w:num w:numId="17">
    <w:abstractNumId w:val="10"/>
  </w:num>
  <w:num w:numId="18">
    <w:abstractNumId w:val="15"/>
  </w:num>
  <w:num w:numId="19">
    <w:abstractNumId w:val="4"/>
  </w:num>
  <w:num w:numId="20">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defaultTabStop w:val="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280"/>
    <w:rsid w:val="0001141D"/>
    <w:rsid w:val="00011B4D"/>
    <w:rsid w:val="0001775E"/>
    <w:rsid w:val="000214F5"/>
    <w:rsid w:val="00022E27"/>
    <w:rsid w:val="0002554C"/>
    <w:rsid w:val="00027DC5"/>
    <w:rsid w:val="00033905"/>
    <w:rsid w:val="00033FDE"/>
    <w:rsid w:val="00034723"/>
    <w:rsid w:val="000354D7"/>
    <w:rsid w:val="000359A6"/>
    <w:rsid w:val="00035C18"/>
    <w:rsid w:val="0003662C"/>
    <w:rsid w:val="0004348D"/>
    <w:rsid w:val="000525BF"/>
    <w:rsid w:val="00053674"/>
    <w:rsid w:val="00055850"/>
    <w:rsid w:val="00061545"/>
    <w:rsid w:val="0006242A"/>
    <w:rsid w:val="00062794"/>
    <w:rsid w:val="000669C6"/>
    <w:rsid w:val="00073D0A"/>
    <w:rsid w:val="0007704C"/>
    <w:rsid w:val="000825C0"/>
    <w:rsid w:val="00084340"/>
    <w:rsid w:val="00085B57"/>
    <w:rsid w:val="000911BE"/>
    <w:rsid w:val="00093E81"/>
    <w:rsid w:val="00097624"/>
    <w:rsid w:val="000A63C7"/>
    <w:rsid w:val="000B26C8"/>
    <w:rsid w:val="000B28A4"/>
    <w:rsid w:val="000B3513"/>
    <w:rsid w:val="000B3E4D"/>
    <w:rsid w:val="000B577B"/>
    <w:rsid w:val="000B7801"/>
    <w:rsid w:val="000C12CB"/>
    <w:rsid w:val="000C461C"/>
    <w:rsid w:val="000C4941"/>
    <w:rsid w:val="000D0E40"/>
    <w:rsid w:val="000D24C2"/>
    <w:rsid w:val="000D5681"/>
    <w:rsid w:val="000D748B"/>
    <w:rsid w:val="000D77CE"/>
    <w:rsid w:val="000E37C0"/>
    <w:rsid w:val="000E44FB"/>
    <w:rsid w:val="000E573C"/>
    <w:rsid w:val="000E5CEE"/>
    <w:rsid w:val="000E5E62"/>
    <w:rsid w:val="000E6A51"/>
    <w:rsid w:val="000E72A2"/>
    <w:rsid w:val="000F1D77"/>
    <w:rsid w:val="000F2D55"/>
    <w:rsid w:val="000F33FF"/>
    <w:rsid w:val="000F36AE"/>
    <w:rsid w:val="000F49A5"/>
    <w:rsid w:val="000F643A"/>
    <w:rsid w:val="00104F0E"/>
    <w:rsid w:val="00115F1C"/>
    <w:rsid w:val="00117254"/>
    <w:rsid w:val="001224E7"/>
    <w:rsid w:val="0012259F"/>
    <w:rsid w:val="00124117"/>
    <w:rsid w:val="0012420D"/>
    <w:rsid w:val="001268D3"/>
    <w:rsid w:val="00137FD6"/>
    <w:rsid w:val="00144003"/>
    <w:rsid w:val="00144D7B"/>
    <w:rsid w:val="001522FB"/>
    <w:rsid w:val="001545FE"/>
    <w:rsid w:val="001609E9"/>
    <w:rsid w:val="00164843"/>
    <w:rsid w:val="001726C7"/>
    <w:rsid w:val="00172F60"/>
    <w:rsid w:val="00173962"/>
    <w:rsid w:val="001803DC"/>
    <w:rsid w:val="001816A1"/>
    <w:rsid w:val="0018183B"/>
    <w:rsid w:val="00186121"/>
    <w:rsid w:val="001971D5"/>
    <w:rsid w:val="001A5978"/>
    <w:rsid w:val="001A6A54"/>
    <w:rsid w:val="001B3FE5"/>
    <w:rsid w:val="001B4FA6"/>
    <w:rsid w:val="001B55B2"/>
    <w:rsid w:val="001C7340"/>
    <w:rsid w:val="001D0326"/>
    <w:rsid w:val="001D1145"/>
    <w:rsid w:val="001D3D26"/>
    <w:rsid w:val="001D3DDE"/>
    <w:rsid w:val="001F1CDC"/>
    <w:rsid w:val="001F6F54"/>
    <w:rsid w:val="001F7A59"/>
    <w:rsid w:val="00205D4E"/>
    <w:rsid w:val="00211578"/>
    <w:rsid w:val="00211EBE"/>
    <w:rsid w:val="002145E8"/>
    <w:rsid w:val="00223057"/>
    <w:rsid w:val="00223CF2"/>
    <w:rsid w:val="00236E54"/>
    <w:rsid w:val="00241163"/>
    <w:rsid w:val="00243D0D"/>
    <w:rsid w:val="00246543"/>
    <w:rsid w:val="00251BAB"/>
    <w:rsid w:val="00255717"/>
    <w:rsid w:val="00257918"/>
    <w:rsid w:val="00261D33"/>
    <w:rsid w:val="00262074"/>
    <w:rsid w:val="002649BC"/>
    <w:rsid w:val="00267EE1"/>
    <w:rsid w:val="00274613"/>
    <w:rsid w:val="00281C1B"/>
    <w:rsid w:val="002830FB"/>
    <w:rsid w:val="00283913"/>
    <w:rsid w:val="0028475B"/>
    <w:rsid w:val="00285177"/>
    <w:rsid w:val="0028749A"/>
    <w:rsid w:val="002932CB"/>
    <w:rsid w:val="002946AC"/>
    <w:rsid w:val="00295754"/>
    <w:rsid w:val="00296B75"/>
    <w:rsid w:val="00297705"/>
    <w:rsid w:val="002A0D79"/>
    <w:rsid w:val="002A3752"/>
    <w:rsid w:val="002B7654"/>
    <w:rsid w:val="002C0928"/>
    <w:rsid w:val="002C43DC"/>
    <w:rsid w:val="002D15FC"/>
    <w:rsid w:val="002D173E"/>
    <w:rsid w:val="002D1E6A"/>
    <w:rsid w:val="002D4EFD"/>
    <w:rsid w:val="002D5095"/>
    <w:rsid w:val="002D694D"/>
    <w:rsid w:val="002D7569"/>
    <w:rsid w:val="002E3AF5"/>
    <w:rsid w:val="002E3E0A"/>
    <w:rsid w:val="002E637C"/>
    <w:rsid w:val="002F41DA"/>
    <w:rsid w:val="002F439F"/>
    <w:rsid w:val="002F4B4A"/>
    <w:rsid w:val="002F7F54"/>
    <w:rsid w:val="003017BA"/>
    <w:rsid w:val="00301DC8"/>
    <w:rsid w:val="00302F35"/>
    <w:rsid w:val="003047C9"/>
    <w:rsid w:val="003157F8"/>
    <w:rsid w:val="00316FC2"/>
    <w:rsid w:val="00321890"/>
    <w:rsid w:val="003234EF"/>
    <w:rsid w:val="00324BBB"/>
    <w:rsid w:val="00331D9D"/>
    <w:rsid w:val="00332448"/>
    <w:rsid w:val="00332983"/>
    <w:rsid w:val="00341EE2"/>
    <w:rsid w:val="00343112"/>
    <w:rsid w:val="003433D3"/>
    <w:rsid w:val="003447DC"/>
    <w:rsid w:val="0035424C"/>
    <w:rsid w:val="003564A8"/>
    <w:rsid w:val="00360BAD"/>
    <w:rsid w:val="00363C21"/>
    <w:rsid w:val="00367657"/>
    <w:rsid w:val="003700DF"/>
    <w:rsid w:val="003727BC"/>
    <w:rsid w:val="00383B67"/>
    <w:rsid w:val="00386699"/>
    <w:rsid w:val="00387E48"/>
    <w:rsid w:val="00391056"/>
    <w:rsid w:val="00393B38"/>
    <w:rsid w:val="0039401E"/>
    <w:rsid w:val="003941D2"/>
    <w:rsid w:val="003947B0"/>
    <w:rsid w:val="00394F96"/>
    <w:rsid w:val="003A29BC"/>
    <w:rsid w:val="003A586B"/>
    <w:rsid w:val="003A62F3"/>
    <w:rsid w:val="003A7B4C"/>
    <w:rsid w:val="003B0546"/>
    <w:rsid w:val="003B14B0"/>
    <w:rsid w:val="003B279F"/>
    <w:rsid w:val="003B564E"/>
    <w:rsid w:val="003B5CA8"/>
    <w:rsid w:val="003C1818"/>
    <w:rsid w:val="003C2880"/>
    <w:rsid w:val="003C77B3"/>
    <w:rsid w:val="003D55C5"/>
    <w:rsid w:val="003E00BC"/>
    <w:rsid w:val="003E3C19"/>
    <w:rsid w:val="003E692F"/>
    <w:rsid w:val="003E71F0"/>
    <w:rsid w:val="003E7536"/>
    <w:rsid w:val="003E7EFB"/>
    <w:rsid w:val="00401436"/>
    <w:rsid w:val="00406E03"/>
    <w:rsid w:val="00407542"/>
    <w:rsid w:val="00407C84"/>
    <w:rsid w:val="00410F62"/>
    <w:rsid w:val="00411CC3"/>
    <w:rsid w:val="00413964"/>
    <w:rsid w:val="00414480"/>
    <w:rsid w:val="00415E6C"/>
    <w:rsid w:val="00420738"/>
    <w:rsid w:val="00421F1C"/>
    <w:rsid w:val="0042278C"/>
    <w:rsid w:val="004230E8"/>
    <w:rsid w:val="004342F0"/>
    <w:rsid w:val="00436DC9"/>
    <w:rsid w:val="00440757"/>
    <w:rsid w:val="004410F7"/>
    <w:rsid w:val="0044479E"/>
    <w:rsid w:val="004456D9"/>
    <w:rsid w:val="00446632"/>
    <w:rsid w:val="004479FA"/>
    <w:rsid w:val="00455554"/>
    <w:rsid w:val="004601D6"/>
    <w:rsid w:val="004604A6"/>
    <w:rsid w:val="00463082"/>
    <w:rsid w:val="00464C3C"/>
    <w:rsid w:val="00464CB0"/>
    <w:rsid w:val="004656E4"/>
    <w:rsid w:val="00472FE2"/>
    <w:rsid w:val="00474008"/>
    <w:rsid w:val="004744C8"/>
    <w:rsid w:val="00474C74"/>
    <w:rsid w:val="00476A15"/>
    <w:rsid w:val="004823EC"/>
    <w:rsid w:val="00483EF8"/>
    <w:rsid w:val="00485A57"/>
    <w:rsid w:val="00486EEA"/>
    <w:rsid w:val="004931C7"/>
    <w:rsid w:val="00493DE0"/>
    <w:rsid w:val="004952C1"/>
    <w:rsid w:val="00497D41"/>
    <w:rsid w:val="004A02BA"/>
    <w:rsid w:val="004A1003"/>
    <w:rsid w:val="004A534E"/>
    <w:rsid w:val="004B06BF"/>
    <w:rsid w:val="004B2A45"/>
    <w:rsid w:val="004B580E"/>
    <w:rsid w:val="004B7432"/>
    <w:rsid w:val="004B798D"/>
    <w:rsid w:val="004C3C11"/>
    <w:rsid w:val="004C5123"/>
    <w:rsid w:val="004D34D7"/>
    <w:rsid w:val="004D3C94"/>
    <w:rsid w:val="004D5FAA"/>
    <w:rsid w:val="004D79E8"/>
    <w:rsid w:val="004F7916"/>
    <w:rsid w:val="0050067C"/>
    <w:rsid w:val="00500CCB"/>
    <w:rsid w:val="0050464F"/>
    <w:rsid w:val="00505279"/>
    <w:rsid w:val="005060C3"/>
    <w:rsid w:val="00507010"/>
    <w:rsid w:val="005074C0"/>
    <w:rsid w:val="00517BBF"/>
    <w:rsid w:val="00520355"/>
    <w:rsid w:val="00532D4B"/>
    <w:rsid w:val="00534E51"/>
    <w:rsid w:val="0053757C"/>
    <w:rsid w:val="00544B6B"/>
    <w:rsid w:val="005459AA"/>
    <w:rsid w:val="00545B1C"/>
    <w:rsid w:val="0055577A"/>
    <w:rsid w:val="005572E5"/>
    <w:rsid w:val="00557453"/>
    <w:rsid w:val="00561DA5"/>
    <w:rsid w:val="00561E73"/>
    <w:rsid w:val="00563E9E"/>
    <w:rsid w:val="00567E09"/>
    <w:rsid w:val="00570B6B"/>
    <w:rsid w:val="005710DB"/>
    <w:rsid w:val="005727F3"/>
    <w:rsid w:val="00574026"/>
    <w:rsid w:val="005744D7"/>
    <w:rsid w:val="00575947"/>
    <w:rsid w:val="00576476"/>
    <w:rsid w:val="00580A01"/>
    <w:rsid w:val="00582CBE"/>
    <w:rsid w:val="005847A8"/>
    <w:rsid w:val="00585882"/>
    <w:rsid w:val="00586D2B"/>
    <w:rsid w:val="00586E3E"/>
    <w:rsid w:val="00590DAC"/>
    <w:rsid w:val="00592F76"/>
    <w:rsid w:val="00594F65"/>
    <w:rsid w:val="005A55C7"/>
    <w:rsid w:val="005B0C41"/>
    <w:rsid w:val="005B5340"/>
    <w:rsid w:val="005B64D5"/>
    <w:rsid w:val="005C5008"/>
    <w:rsid w:val="005D2847"/>
    <w:rsid w:val="005D344E"/>
    <w:rsid w:val="005D3845"/>
    <w:rsid w:val="005D548E"/>
    <w:rsid w:val="005D54E2"/>
    <w:rsid w:val="005D552E"/>
    <w:rsid w:val="005D79CB"/>
    <w:rsid w:val="005E41F2"/>
    <w:rsid w:val="005E462D"/>
    <w:rsid w:val="005E53B9"/>
    <w:rsid w:val="005E6280"/>
    <w:rsid w:val="005E6A57"/>
    <w:rsid w:val="005F111C"/>
    <w:rsid w:val="005F1C8B"/>
    <w:rsid w:val="005F30A2"/>
    <w:rsid w:val="005F36F6"/>
    <w:rsid w:val="005F58B3"/>
    <w:rsid w:val="006015B4"/>
    <w:rsid w:val="00602D0A"/>
    <w:rsid w:val="00605800"/>
    <w:rsid w:val="0061097E"/>
    <w:rsid w:val="00610EC9"/>
    <w:rsid w:val="006117AC"/>
    <w:rsid w:val="00613DC6"/>
    <w:rsid w:val="00616D1D"/>
    <w:rsid w:val="00623440"/>
    <w:rsid w:val="00624780"/>
    <w:rsid w:val="00627089"/>
    <w:rsid w:val="006279B7"/>
    <w:rsid w:val="006328D3"/>
    <w:rsid w:val="00633086"/>
    <w:rsid w:val="00634F92"/>
    <w:rsid w:val="00644310"/>
    <w:rsid w:val="00645C39"/>
    <w:rsid w:val="00647BAA"/>
    <w:rsid w:val="00647FD2"/>
    <w:rsid w:val="006572A7"/>
    <w:rsid w:val="006608B1"/>
    <w:rsid w:val="00671832"/>
    <w:rsid w:val="00677902"/>
    <w:rsid w:val="00682E83"/>
    <w:rsid w:val="00683ED2"/>
    <w:rsid w:val="00683F84"/>
    <w:rsid w:val="00684558"/>
    <w:rsid w:val="00684809"/>
    <w:rsid w:val="00684C82"/>
    <w:rsid w:val="00690C1A"/>
    <w:rsid w:val="00693D0E"/>
    <w:rsid w:val="006A362B"/>
    <w:rsid w:val="006A6220"/>
    <w:rsid w:val="006B463C"/>
    <w:rsid w:val="006B46FA"/>
    <w:rsid w:val="006B5489"/>
    <w:rsid w:val="006B5954"/>
    <w:rsid w:val="006B632A"/>
    <w:rsid w:val="006C1660"/>
    <w:rsid w:val="006C5AF8"/>
    <w:rsid w:val="006C6933"/>
    <w:rsid w:val="006C7B75"/>
    <w:rsid w:val="006D3AC2"/>
    <w:rsid w:val="006E2986"/>
    <w:rsid w:val="006E50E3"/>
    <w:rsid w:val="006E5414"/>
    <w:rsid w:val="006E6FF4"/>
    <w:rsid w:val="006F18E7"/>
    <w:rsid w:val="006F356B"/>
    <w:rsid w:val="006F6FA0"/>
    <w:rsid w:val="006F6FC3"/>
    <w:rsid w:val="0070616D"/>
    <w:rsid w:val="00710E33"/>
    <w:rsid w:val="007132A6"/>
    <w:rsid w:val="007177D1"/>
    <w:rsid w:val="00717A51"/>
    <w:rsid w:val="0072096F"/>
    <w:rsid w:val="00721B1D"/>
    <w:rsid w:val="0073108C"/>
    <w:rsid w:val="00735118"/>
    <w:rsid w:val="00735552"/>
    <w:rsid w:val="007362B1"/>
    <w:rsid w:val="007379FE"/>
    <w:rsid w:val="0074013F"/>
    <w:rsid w:val="00743719"/>
    <w:rsid w:val="00744370"/>
    <w:rsid w:val="007443E4"/>
    <w:rsid w:val="007475FD"/>
    <w:rsid w:val="007543A0"/>
    <w:rsid w:val="00761AD6"/>
    <w:rsid w:val="007622CE"/>
    <w:rsid w:val="00763E53"/>
    <w:rsid w:val="007719CC"/>
    <w:rsid w:val="00772651"/>
    <w:rsid w:val="00772D66"/>
    <w:rsid w:val="00774618"/>
    <w:rsid w:val="00774C01"/>
    <w:rsid w:val="00775A3E"/>
    <w:rsid w:val="007766EC"/>
    <w:rsid w:val="0077700E"/>
    <w:rsid w:val="007815B3"/>
    <w:rsid w:val="00783473"/>
    <w:rsid w:val="00784855"/>
    <w:rsid w:val="00785C51"/>
    <w:rsid w:val="00792B52"/>
    <w:rsid w:val="00795659"/>
    <w:rsid w:val="00796FA6"/>
    <w:rsid w:val="007A25E5"/>
    <w:rsid w:val="007A326D"/>
    <w:rsid w:val="007A4145"/>
    <w:rsid w:val="007A4251"/>
    <w:rsid w:val="007B46B3"/>
    <w:rsid w:val="007B4E30"/>
    <w:rsid w:val="007B6F46"/>
    <w:rsid w:val="007C24EB"/>
    <w:rsid w:val="007D0612"/>
    <w:rsid w:val="007D0CB4"/>
    <w:rsid w:val="007D2755"/>
    <w:rsid w:val="007D4713"/>
    <w:rsid w:val="007D4C37"/>
    <w:rsid w:val="007D7556"/>
    <w:rsid w:val="007E09D0"/>
    <w:rsid w:val="007E0AC7"/>
    <w:rsid w:val="007E39A1"/>
    <w:rsid w:val="007F0418"/>
    <w:rsid w:val="007F13C5"/>
    <w:rsid w:val="007F3029"/>
    <w:rsid w:val="007F782C"/>
    <w:rsid w:val="007F7CAB"/>
    <w:rsid w:val="00803BC3"/>
    <w:rsid w:val="00803FF8"/>
    <w:rsid w:val="008041AF"/>
    <w:rsid w:val="00806224"/>
    <w:rsid w:val="00806528"/>
    <w:rsid w:val="00810103"/>
    <w:rsid w:val="00810347"/>
    <w:rsid w:val="008107C9"/>
    <w:rsid w:val="008134DC"/>
    <w:rsid w:val="00816C5D"/>
    <w:rsid w:val="00820401"/>
    <w:rsid w:val="008205DD"/>
    <w:rsid w:val="00820788"/>
    <w:rsid w:val="00826E41"/>
    <w:rsid w:val="00833292"/>
    <w:rsid w:val="00834643"/>
    <w:rsid w:val="00837036"/>
    <w:rsid w:val="00837D01"/>
    <w:rsid w:val="00851E5A"/>
    <w:rsid w:val="008533BA"/>
    <w:rsid w:val="00854B31"/>
    <w:rsid w:val="00854D61"/>
    <w:rsid w:val="00860DF2"/>
    <w:rsid w:val="00864A03"/>
    <w:rsid w:val="008706E0"/>
    <w:rsid w:val="00884D4F"/>
    <w:rsid w:val="008867E5"/>
    <w:rsid w:val="008A226F"/>
    <w:rsid w:val="008A24BB"/>
    <w:rsid w:val="008A57C9"/>
    <w:rsid w:val="008B1302"/>
    <w:rsid w:val="008B1A83"/>
    <w:rsid w:val="008B7474"/>
    <w:rsid w:val="008D2803"/>
    <w:rsid w:val="008D73B7"/>
    <w:rsid w:val="008E3EF1"/>
    <w:rsid w:val="008F73C2"/>
    <w:rsid w:val="008F7496"/>
    <w:rsid w:val="00903064"/>
    <w:rsid w:val="009037FA"/>
    <w:rsid w:val="00906140"/>
    <w:rsid w:val="00907D4F"/>
    <w:rsid w:val="009122C2"/>
    <w:rsid w:val="00916332"/>
    <w:rsid w:val="00917F2C"/>
    <w:rsid w:val="00920237"/>
    <w:rsid w:val="00931F42"/>
    <w:rsid w:val="00933111"/>
    <w:rsid w:val="00935505"/>
    <w:rsid w:val="00935E7A"/>
    <w:rsid w:val="00937B50"/>
    <w:rsid w:val="00941E92"/>
    <w:rsid w:val="00951A5E"/>
    <w:rsid w:val="0095594C"/>
    <w:rsid w:val="0095712F"/>
    <w:rsid w:val="00957604"/>
    <w:rsid w:val="009626FF"/>
    <w:rsid w:val="00962975"/>
    <w:rsid w:val="00963F27"/>
    <w:rsid w:val="0096469F"/>
    <w:rsid w:val="0097065A"/>
    <w:rsid w:val="009719DF"/>
    <w:rsid w:val="009739C3"/>
    <w:rsid w:val="009739E7"/>
    <w:rsid w:val="00976085"/>
    <w:rsid w:val="009866DC"/>
    <w:rsid w:val="00997B00"/>
    <w:rsid w:val="009A637A"/>
    <w:rsid w:val="009B104E"/>
    <w:rsid w:val="009B3FB8"/>
    <w:rsid w:val="009B58CB"/>
    <w:rsid w:val="009B62BB"/>
    <w:rsid w:val="009B75B8"/>
    <w:rsid w:val="009C0F36"/>
    <w:rsid w:val="009C1C29"/>
    <w:rsid w:val="009C365B"/>
    <w:rsid w:val="009C6C8F"/>
    <w:rsid w:val="009D111C"/>
    <w:rsid w:val="009D7282"/>
    <w:rsid w:val="009D7F97"/>
    <w:rsid w:val="009E0C26"/>
    <w:rsid w:val="009E15D1"/>
    <w:rsid w:val="009E1B53"/>
    <w:rsid w:val="009E631E"/>
    <w:rsid w:val="00A0395F"/>
    <w:rsid w:val="00A13581"/>
    <w:rsid w:val="00A154BF"/>
    <w:rsid w:val="00A16D82"/>
    <w:rsid w:val="00A21665"/>
    <w:rsid w:val="00A21EC4"/>
    <w:rsid w:val="00A222D8"/>
    <w:rsid w:val="00A24EBF"/>
    <w:rsid w:val="00A26F53"/>
    <w:rsid w:val="00A32647"/>
    <w:rsid w:val="00A37D5A"/>
    <w:rsid w:val="00A4283F"/>
    <w:rsid w:val="00A43741"/>
    <w:rsid w:val="00A43754"/>
    <w:rsid w:val="00A537A0"/>
    <w:rsid w:val="00A55BCE"/>
    <w:rsid w:val="00A6168E"/>
    <w:rsid w:val="00A625F5"/>
    <w:rsid w:val="00A67EC5"/>
    <w:rsid w:val="00A70A0E"/>
    <w:rsid w:val="00A70C44"/>
    <w:rsid w:val="00A72247"/>
    <w:rsid w:val="00A73FE2"/>
    <w:rsid w:val="00A7717F"/>
    <w:rsid w:val="00A80C4F"/>
    <w:rsid w:val="00A812E4"/>
    <w:rsid w:val="00A81908"/>
    <w:rsid w:val="00A844C0"/>
    <w:rsid w:val="00A847E7"/>
    <w:rsid w:val="00A8758E"/>
    <w:rsid w:val="00A90FBE"/>
    <w:rsid w:val="00A92954"/>
    <w:rsid w:val="00A92E39"/>
    <w:rsid w:val="00A93629"/>
    <w:rsid w:val="00A94E46"/>
    <w:rsid w:val="00AA2E36"/>
    <w:rsid w:val="00AB2B3F"/>
    <w:rsid w:val="00AC0F27"/>
    <w:rsid w:val="00AC5CE7"/>
    <w:rsid w:val="00AD0102"/>
    <w:rsid w:val="00AD5F7A"/>
    <w:rsid w:val="00AD6103"/>
    <w:rsid w:val="00AD627B"/>
    <w:rsid w:val="00AE41FA"/>
    <w:rsid w:val="00AE4E04"/>
    <w:rsid w:val="00AE53EC"/>
    <w:rsid w:val="00AE64AA"/>
    <w:rsid w:val="00AE7340"/>
    <w:rsid w:val="00AF4E14"/>
    <w:rsid w:val="00AF6786"/>
    <w:rsid w:val="00AF7E81"/>
    <w:rsid w:val="00B018DF"/>
    <w:rsid w:val="00B02186"/>
    <w:rsid w:val="00B060E9"/>
    <w:rsid w:val="00B10A7F"/>
    <w:rsid w:val="00B10E74"/>
    <w:rsid w:val="00B15139"/>
    <w:rsid w:val="00B314E0"/>
    <w:rsid w:val="00B328A7"/>
    <w:rsid w:val="00B377BE"/>
    <w:rsid w:val="00B4250B"/>
    <w:rsid w:val="00B4510F"/>
    <w:rsid w:val="00B45753"/>
    <w:rsid w:val="00B47CCC"/>
    <w:rsid w:val="00B50A21"/>
    <w:rsid w:val="00B51008"/>
    <w:rsid w:val="00B51DA2"/>
    <w:rsid w:val="00B5259E"/>
    <w:rsid w:val="00B53196"/>
    <w:rsid w:val="00B53CBC"/>
    <w:rsid w:val="00B54230"/>
    <w:rsid w:val="00B55E25"/>
    <w:rsid w:val="00B56C7C"/>
    <w:rsid w:val="00B61EC9"/>
    <w:rsid w:val="00B62ABD"/>
    <w:rsid w:val="00B63531"/>
    <w:rsid w:val="00B63889"/>
    <w:rsid w:val="00B66BC7"/>
    <w:rsid w:val="00B67290"/>
    <w:rsid w:val="00B6761A"/>
    <w:rsid w:val="00B70794"/>
    <w:rsid w:val="00B77190"/>
    <w:rsid w:val="00B8032C"/>
    <w:rsid w:val="00B81B32"/>
    <w:rsid w:val="00B82958"/>
    <w:rsid w:val="00B8539C"/>
    <w:rsid w:val="00B87BA4"/>
    <w:rsid w:val="00B912AA"/>
    <w:rsid w:val="00B92C4B"/>
    <w:rsid w:val="00B94D68"/>
    <w:rsid w:val="00B97662"/>
    <w:rsid w:val="00BA3952"/>
    <w:rsid w:val="00BA3B42"/>
    <w:rsid w:val="00BA7087"/>
    <w:rsid w:val="00BB390B"/>
    <w:rsid w:val="00BB5666"/>
    <w:rsid w:val="00BB5752"/>
    <w:rsid w:val="00BC263D"/>
    <w:rsid w:val="00BC2751"/>
    <w:rsid w:val="00BC373F"/>
    <w:rsid w:val="00BC459A"/>
    <w:rsid w:val="00BC7025"/>
    <w:rsid w:val="00BD0858"/>
    <w:rsid w:val="00BD0C0E"/>
    <w:rsid w:val="00BD24DB"/>
    <w:rsid w:val="00BD2E68"/>
    <w:rsid w:val="00BD36C6"/>
    <w:rsid w:val="00BE4BC7"/>
    <w:rsid w:val="00BF04E5"/>
    <w:rsid w:val="00C0219E"/>
    <w:rsid w:val="00C16149"/>
    <w:rsid w:val="00C305B1"/>
    <w:rsid w:val="00C3151A"/>
    <w:rsid w:val="00C360FD"/>
    <w:rsid w:val="00C371D4"/>
    <w:rsid w:val="00C41D06"/>
    <w:rsid w:val="00C434AA"/>
    <w:rsid w:val="00C4512E"/>
    <w:rsid w:val="00C4776D"/>
    <w:rsid w:val="00C57B96"/>
    <w:rsid w:val="00C6021D"/>
    <w:rsid w:val="00C62A79"/>
    <w:rsid w:val="00C630F2"/>
    <w:rsid w:val="00C6438A"/>
    <w:rsid w:val="00C6533C"/>
    <w:rsid w:val="00C657DD"/>
    <w:rsid w:val="00C67C21"/>
    <w:rsid w:val="00C72245"/>
    <w:rsid w:val="00C72DF0"/>
    <w:rsid w:val="00C730D3"/>
    <w:rsid w:val="00C736BA"/>
    <w:rsid w:val="00C73A0D"/>
    <w:rsid w:val="00C73F23"/>
    <w:rsid w:val="00C762BF"/>
    <w:rsid w:val="00C7702C"/>
    <w:rsid w:val="00C80686"/>
    <w:rsid w:val="00C811C1"/>
    <w:rsid w:val="00C82C5C"/>
    <w:rsid w:val="00C83797"/>
    <w:rsid w:val="00C85987"/>
    <w:rsid w:val="00C86D69"/>
    <w:rsid w:val="00C9056F"/>
    <w:rsid w:val="00C929CB"/>
    <w:rsid w:val="00C93A7D"/>
    <w:rsid w:val="00C9762B"/>
    <w:rsid w:val="00CA1DC5"/>
    <w:rsid w:val="00CA330F"/>
    <w:rsid w:val="00CA432A"/>
    <w:rsid w:val="00CA6F86"/>
    <w:rsid w:val="00CB7DCA"/>
    <w:rsid w:val="00CD2D39"/>
    <w:rsid w:val="00CD3C24"/>
    <w:rsid w:val="00CD69F0"/>
    <w:rsid w:val="00CE0DF2"/>
    <w:rsid w:val="00CE2050"/>
    <w:rsid w:val="00CE2B9B"/>
    <w:rsid w:val="00CE68F9"/>
    <w:rsid w:val="00CF3939"/>
    <w:rsid w:val="00CF3FBF"/>
    <w:rsid w:val="00CF404E"/>
    <w:rsid w:val="00CF570D"/>
    <w:rsid w:val="00CF6F74"/>
    <w:rsid w:val="00D01C5E"/>
    <w:rsid w:val="00D05788"/>
    <w:rsid w:val="00D06A6C"/>
    <w:rsid w:val="00D10191"/>
    <w:rsid w:val="00D14581"/>
    <w:rsid w:val="00D14AB3"/>
    <w:rsid w:val="00D168B0"/>
    <w:rsid w:val="00D1691D"/>
    <w:rsid w:val="00D16AD9"/>
    <w:rsid w:val="00D16D30"/>
    <w:rsid w:val="00D16F58"/>
    <w:rsid w:val="00D2069E"/>
    <w:rsid w:val="00D257CB"/>
    <w:rsid w:val="00D26001"/>
    <w:rsid w:val="00D3106A"/>
    <w:rsid w:val="00D419DD"/>
    <w:rsid w:val="00D41DFE"/>
    <w:rsid w:val="00D474F7"/>
    <w:rsid w:val="00D47FBC"/>
    <w:rsid w:val="00D50CCE"/>
    <w:rsid w:val="00D5253C"/>
    <w:rsid w:val="00D54758"/>
    <w:rsid w:val="00D557B9"/>
    <w:rsid w:val="00D6114B"/>
    <w:rsid w:val="00D63863"/>
    <w:rsid w:val="00D63C44"/>
    <w:rsid w:val="00D65AE3"/>
    <w:rsid w:val="00D70203"/>
    <w:rsid w:val="00D71267"/>
    <w:rsid w:val="00D75261"/>
    <w:rsid w:val="00D76F05"/>
    <w:rsid w:val="00D81ED9"/>
    <w:rsid w:val="00D90474"/>
    <w:rsid w:val="00D913AE"/>
    <w:rsid w:val="00DA0141"/>
    <w:rsid w:val="00DA46D8"/>
    <w:rsid w:val="00DA538C"/>
    <w:rsid w:val="00DA7982"/>
    <w:rsid w:val="00DB6865"/>
    <w:rsid w:val="00DC01D2"/>
    <w:rsid w:val="00DC18EB"/>
    <w:rsid w:val="00DC32F9"/>
    <w:rsid w:val="00DC5813"/>
    <w:rsid w:val="00DC58E2"/>
    <w:rsid w:val="00DC6E92"/>
    <w:rsid w:val="00DC75BE"/>
    <w:rsid w:val="00DC7E18"/>
    <w:rsid w:val="00DD5C1E"/>
    <w:rsid w:val="00DD5D81"/>
    <w:rsid w:val="00DD603A"/>
    <w:rsid w:val="00DD68C1"/>
    <w:rsid w:val="00DD6D05"/>
    <w:rsid w:val="00DE4B24"/>
    <w:rsid w:val="00DE6EB6"/>
    <w:rsid w:val="00DF2918"/>
    <w:rsid w:val="00DF3F61"/>
    <w:rsid w:val="00DF52DC"/>
    <w:rsid w:val="00E05ADF"/>
    <w:rsid w:val="00E07355"/>
    <w:rsid w:val="00E142B7"/>
    <w:rsid w:val="00E16587"/>
    <w:rsid w:val="00E274E9"/>
    <w:rsid w:val="00E32CF2"/>
    <w:rsid w:val="00E36F1B"/>
    <w:rsid w:val="00E37073"/>
    <w:rsid w:val="00E40179"/>
    <w:rsid w:val="00E40E86"/>
    <w:rsid w:val="00E410FF"/>
    <w:rsid w:val="00E41AE9"/>
    <w:rsid w:val="00E41C20"/>
    <w:rsid w:val="00E428F2"/>
    <w:rsid w:val="00E47251"/>
    <w:rsid w:val="00E47E80"/>
    <w:rsid w:val="00E50319"/>
    <w:rsid w:val="00E526EF"/>
    <w:rsid w:val="00E54744"/>
    <w:rsid w:val="00E566FC"/>
    <w:rsid w:val="00E57280"/>
    <w:rsid w:val="00E600FE"/>
    <w:rsid w:val="00E635D2"/>
    <w:rsid w:val="00E648BA"/>
    <w:rsid w:val="00E711D9"/>
    <w:rsid w:val="00E7139B"/>
    <w:rsid w:val="00E7217C"/>
    <w:rsid w:val="00E726CB"/>
    <w:rsid w:val="00E74449"/>
    <w:rsid w:val="00E751B6"/>
    <w:rsid w:val="00E75571"/>
    <w:rsid w:val="00E765F7"/>
    <w:rsid w:val="00E773E2"/>
    <w:rsid w:val="00E8382C"/>
    <w:rsid w:val="00E9043F"/>
    <w:rsid w:val="00E91772"/>
    <w:rsid w:val="00EA1B11"/>
    <w:rsid w:val="00EA56D5"/>
    <w:rsid w:val="00EA5DE6"/>
    <w:rsid w:val="00EA7B29"/>
    <w:rsid w:val="00EB6224"/>
    <w:rsid w:val="00EB6562"/>
    <w:rsid w:val="00EB68FD"/>
    <w:rsid w:val="00EB6CF6"/>
    <w:rsid w:val="00EB78A2"/>
    <w:rsid w:val="00EE1414"/>
    <w:rsid w:val="00EE240E"/>
    <w:rsid w:val="00EE4B08"/>
    <w:rsid w:val="00EE6C76"/>
    <w:rsid w:val="00EE70CD"/>
    <w:rsid w:val="00EF3BE8"/>
    <w:rsid w:val="00EF65F8"/>
    <w:rsid w:val="00EF7861"/>
    <w:rsid w:val="00F01227"/>
    <w:rsid w:val="00F04046"/>
    <w:rsid w:val="00F071E8"/>
    <w:rsid w:val="00F07E28"/>
    <w:rsid w:val="00F13D03"/>
    <w:rsid w:val="00F143B7"/>
    <w:rsid w:val="00F14792"/>
    <w:rsid w:val="00F17A86"/>
    <w:rsid w:val="00F233A8"/>
    <w:rsid w:val="00F2465D"/>
    <w:rsid w:val="00F24D5E"/>
    <w:rsid w:val="00F265C0"/>
    <w:rsid w:val="00F30D82"/>
    <w:rsid w:val="00F33C63"/>
    <w:rsid w:val="00F35BAE"/>
    <w:rsid w:val="00F41A33"/>
    <w:rsid w:val="00F424DC"/>
    <w:rsid w:val="00F464EE"/>
    <w:rsid w:val="00F46540"/>
    <w:rsid w:val="00F478A2"/>
    <w:rsid w:val="00F505C5"/>
    <w:rsid w:val="00F51F0F"/>
    <w:rsid w:val="00F53771"/>
    <w:rsid w:val="00F55158"/>
    <w:rsid w:val="00F570CC"/>
    <w:rsid w:val="00F6320A"/>
    <w:rsid w:val="00F63426"/>
    <w:rsid w:val="00F64389"/>
    <w:rsid w:val="00F654E1"/>
    <w:rsid w:val="00F665FE"/>
    <w:rsid w:val="00F7238C"/>
    <w:rsid w:val="00F73403"/>
    <w:rsid w:val="00F77CC2"/>
    <w:rsid w:val="00F8222C"/>
    <w:rsid w:val="00F85B90"/>
    <w:rsid w:val="00F90619"/>
    <w:rsid w:val="00F91C54"/>
    <w:rsid w:val="00F95055"/>
    <w:rsid w:val="00F950D7"/>
    <w:rsid w:val="00FA2519"/>
    <w:rsid w:val="00FA49C0"/>
    <w:rsid w:val="00FB1B57"/>
    <w:rsid w:val="00FB6773"/>
    <w:rsid w:val="00FB6F0E"/>
    <w:rsid w:val="00FB7248"/>
    <w:rsid w:val="00FC0956"/>
    <w:rsid w:val="00FC0D87"/>
    <w:rsid w:val="00FC4D0C"/>
    <w:rsid w:val="00FC59BD"/>
    <w:rsid w:val="00FD0A0E"/>
    <w:rsid w:val="00FD4B50"/>
    <w:rsid w:val="00FD7A84"/>
    <w:rsid w:val="00FD7CFD"/>
    <w:rsid w:val="00FE095C"/>
    <w:rsid w:val="00FE3288"/>
    <w:rsid w:val="00FE3E0E"/>
    <w:rsid w:val="00FE6F56"/>
    <w:rsid w:val="00FF01F6"/>
    <w:rsid w:val="00FF74B1"/>
    <w:rsid w:val="00FF7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E16F49"/>
  <w15:docId w15:val="{5052F8E7-125B-44B8-83F9-2922893D0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825C0"/>
    <w:rPr>
      <w:rFonts w:ascii="Times New Roman" w:eastAsia="Times New Roman" w:hAnsi="Times New Roman"/>
      <w:sz w:val="24"/>
      <w:szCs w:val="24"/>
    </w:rPr>
  </w:style>
  <w:style w:type="paragraph" w:styleId="1">
    <w:name w:val="heading 1"/>
    <w:basedOn w:val="a2"/>
    <w:next w:val="a2"/>
    <w:link w:val="10"/>
    <w:uiPriority w:val="99"/>
    <w:qFormat/>
    <w:locked/>
    <w:rsid w:val="00613DC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2"/>
    <w:next w:val="a2"/>
    <w:link w:val="21"/>
    <w:uiPriority w:val="9"/>
    <w:unhideWhenUsed/>
    <w:qFormat/>
    <w:locked/>
    <w:rsid w:val="00613DC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2"/>
    <w:next w:val="a2"/>
    <w:link w:val="30"/>
    <w:uiPriority w:val="9"/>
    <w:unhideWhenUsed/>
    <w:qFormat/>
    <w:locked/>
    <w:rsid w:val="00613DC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2"/>
    <w:next w:val="a2"/>
    <w:link w:val="40"/>
    <w:uiPriority w:val="9"/>
    <w:unhideWhenUsed/>
    <w:qFormat/>
    <w:locked/>
    <w:rsid w:val="00613DC6"/>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2"/>
    <w:next w:val="a2"/>
    <w:link w:val="50"/>
    <w:uiPriority w:val="9"/>
    <w:semiHidden/>
    <w:unhideWhenUsed/>
    <w:qFormat/>
    <w:locked/>
    <w:rsid w:val="001522FB"/>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eastAsia="en-US"/>
    </w:rPr>
  </w:style>
  <w:style w:type="paragraph" w:styleId="6">
    <w:name w:val="heading 6"/>
    <w:basedOn w:val="a2"/>
    <w:next w:val="a2"/>
    <w:link w:val="60"/>
    <w:uiPriority w:val="9"/>
    <w:semiHidden/>
    <w:unhideWhenUsed/>
    <w:qFormat/>
    <w:locked/>
    <w:rsid w:val="001522F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7">
    <w:name w:val="heading 7"/>
    <w:basedOn w:val="a2"/>
    <w:next w:val="a2"/>
    <w:link w:val="70"/>
    <w:uiPriority w:val="9"/>
    <w:semiHidden/>
    <w:unhideWhenUsed/>
    <w:qFormat/>
    <w:locked/>
    <w:rsid w:val="001522F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8">
    <w:name w:val="heading 8"/>
    <w:basedOn w:val="a2"/>
    <w:next w:val="a2"/>
    <w:link w:val="80"/>
    <w:uiPriority w:val="9"/>
    <w:semiHidden/>
    <w:unhideWhenUsed/>
    <w:qFormat/>
    <w:locked/>
    <w:rsid w:val="001522F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9">
    <w:name w:val="heading 9"/>
    <w:basedOn w:val="a2"/>
    <w:next w:val="a2"/>
    <w:link w:val="90"/>
    <w:uiPriority w:val="9"/>
    <w:semiHidden/>
    <w:unhideWhenUsed/>
    <w:qFormat/>
    <w:locked/>
    <w:rsid w:val="001522F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Содержимое таблицы"/>
    <w:basedOn w:val="a7"/>
    <w:uiPriority w:val="99"/>
    <w:rsid w:val="005E6280"/>
    <w:pPr>
      <w:suppressLineNumbers/>
      <w:suppressAutoHyphens/>
    </w:pPr>
    <w:rPr>
      <w:lang w:eastAsia="ar-SA"/>
    </w:rPr>
  </w:style>
  <w:style w:type="paragraph" w:customStyle="1" w:styleId="Style4">
    <w:name w:val="Style4"/>
    <w:basedOn w:val="a2"/>
    <w:uiPriority w:val="99"/>
    <w:rsid w:val="005E6280"/>
    <w:pPr>
      <w:widowControl w:val="0"/>
      <w:autoSpaceDE w:val="0"/>
      <w:autoSpaceDN w:val="0"/>
      <w:adjustRightInd w:val="0"/>
      <w:spacing w:line="319" w:lineRule="exact"/>
    </w:pPr>
  </w:style>
  <w:style w:type="character" w:customStyle="1" w:styleId="FontStyle82">
    <w:name w:val="Font Style82"/>
    <w:uiPriority w:val="99"/>
    <w:rsid w:val="005E6280"/>
    <w:rPr>
      <w:rFonts w:ascii="Times New Roman" w:hAnsi="Times New Roman" w:cs="Times New Roman"/>
      <w:sz w:val="20"/>
      <w:szCs w:val="20"/>
    </w:rPr>
  </w:style>
  <w:style w:type="character" w:customStyle="1" w:styleId="FontStyle103">
    <w:name w:val="Font Style103"/>
    <w:uiPriority w:val="99"/>
    <w:rsid w:val="005E6280"/>
    <w:rPr>
      <w:rFonts w:ascii="Times New Roman" w:hAnsi="Times New Roman" w:cs="Times New Roman"/>
      <w:sz w:val="20"/>
      <w:szCs w:val="20"/>
    </w:rPr>
  </w:style>
  <w:style w:type="paragraph" w:customStyle="1" w:styleId="Style12">
    <w:name w:val="Style12"/>
    <w:basedOn w:val="a2"/>
    <w:uiPriority w:val="99"/>
    <w:rsid w:val="005E6280"/>
    <w:pPr>
      <w:widowControl w:val="0"/>
      <w:autoSpaceDE w:val="0"/>
      <w:autoSpaceDN w:val="0"/>
      <w:adjustRightInd w:val="0"/>
      <w:jc w:val="center"/>
    </w:pPr>
  </w:style>
  <w:style w:type="paragraph" w:customStyle="1" w:styleId="Style22">
    <w:name w:val="Style22"/>
    <w:basedOn w:val="a2"/>
    <w:uiPriority w:val="99"/>
    <w:rsid w:val="005E6280"/>
    <w:pPr>
      <w:widowControl w:val="0"/>
      <w:autoSpaceDE w:val="0"/>
      <w:autoSpaceDN w:val="0"/>
      <w:adjustRightInd w:val="0"/>
      <w:spacing w:line="269" w:lineRule="exact"/>
      <w:ind w:firstLine="2549"/>
    </w:pPr>
  </w:style>
  <w:style w:type="character" w:customStyle="1" w:styleId="FontStyle99">
    <w:name w:val="Font Style99"/>
    <w:uiPriority w:val="99"/>
    <w:rsid w:val="005E6280"/>
    <w:rPr>
      <w:rFonts w:ascii="Times New Roman" w:hAnsi="Times New Roman" w:cs="Times New Roman"/>
      <w:sz w:val="20"/>
      <w:szCs w:val="20"/>
    </w:rPr>
  </w:style>
  <w:style w:type="paragraph" w:customStyle="1" w:styleId="Style14">
    <w:name w:val="Style14"/>
    <w:basedOn w:val="a2"/>
    <w:uiPriority w:val="99"/>
    <w:rsid w:val="005E6280"/>
    <w:pPr>
      <w:widowControl w:val="0"/>
      <w:autoSpaceDE w:val="0"/>
      <w:autoSpaceDN w:val="0"/>
      <w:adjustRightInd w:val="0"/>
      <w:spacing w:line="264" w:lineRule="exact"/>
    </w:pPr>
  </w:style>
  <w:style w:type="paragraph" w:customStyle="1" w:styleId="Style7">
    <w:name w:val="Style7"/>
    <w:basedOn w:val="a2"/>
    <w:uiPriority w:val="99"/>
    <w:rsid w:val="005E6280"/>
    <w:pPr>
      <w:widowControl w:val="0"/>
      <w:autoSpaceDE w:val="0"/>
      <w:autoSpaceDN w:val="0"/>
      <w:adjustRightInd w:val="0"/>
      <w:jc w:val="both"/>
    </w:pPr>
  </w:style>
  <w:style w:type="character" w:customStyle="1" w:styleId="FontStyle23">
    <w:name w:val="Font Style23"/>
    <w:basedOn w:val="a3"/>
    <w:rsid w:val="005E6280"/>
  </w:style>
  <w:style w:type="paragraph" w:customStyle="1" w:styleId="Style8">
    <w:name w:val="Style8"/>
    <w:basedOn w:val="a2"/>
    <w:uiPriority w:val="99"/>
    <w:rsid w:val="005E6280"/>
    <w:pPr>
      <w:suppressAutoHyphens/>
    </w:pPr>
    <w:rPr>
      <w:lang w:eastAsia="ar-SA"/>
    </w:rPr>
  </w:style>
  <w:style w:type="paragraph" w:customStyle="1" w:styleId="Style65">
    <w:name w:val="Style65"/>
    <w:basedOn w:val="a2"/>
    <w:uiPriority w:val="99"/>
    <w:rsid w:val="005E6280"/>
    <w:pPr>
      <w:widowControl w:val="0"/>
      <w:autoSpaceDE w:val="0"/>
      <w:autoSpaceDN w:val="0"/>
      <w:adjustRightInd w:val="0"/>
      <w:spacing w:line="562" w:lineRule="exact"/>
      <w:ind w:firstLine="984"/>
    </w:pPr>
  </w:style>
  <w:style w:type="paragraph" w:styleId="a7">
    <w:name w:val="Body Text"/>
    <w:basedOn w:val="a2"/>
    <w:link w:val="a8"/>
    <w:semiHidden/>
    <w:qFormat/>
    <w:rsid w:val="005E6280"/>
    <w:pPr>
      <w:spacing w:after="120"/>
    </w:pPr>
  </w:style>
  <w:style w:type="character" w:customStyle="1" w:styleId="a8">
    <w:name w:val="Основной текст Знак"/>
    <w:link w:val="a7"/>
    <w:semiHidden/>
    <w:locked/>
    <w:rsid w:val="005E6280"/>
    <w:rPr>
      <w:rFonts w:ascii="Times New Roman" w:hAnsi="Times New Roman" w:cs="Times New Roman"/>
      <w:sz w:val="24"/>
      <w:szCs w:val="24"/>
      <w:lang w:eastAsia="ru-RU"/>
    </w:rPr>
  </w:style>
  <w:style w:type="paragraph" w:styleId="a9">
    <w:name w:val="Balloon Text"/>
    <w:basedOn w:val="a2"/>
    <w:link w:val="aa"/>
    <w:uiPriority w:val="99"/>
    <w:semiHidden/>
    <w:rsid w:val="005E6280"/>
    <w:rPr>
      <w:rFonts w:ascii="Tahoma" w:hAnsi="Tahoma" w:cs="Tahoma"/>
      <w:sz w:val="16"/>
      <w:szCs w:val="16"/>
    </w:rPr>
  </w:style>
  <w:style w:type="character" w:customStyle="1" w:styleId="aa">
    <w:name w:val="Текст выноски Знак"/>
    <w:link w:val="a9"/>
    <w:uiPriority w:val="99"/>
    <w:semiHidden/>
    <w:locked/>
    <w:rsid w:val="005E6280"/>
    <w:rPr>
      <w:rFonts w:ascii="Tahoma" w:hAnsi="Tahoma" w:cs="Tahoma"/>
      <w:sz w:val="16"/>
      <w:szCs w:val="16"/>
      <w:lang w:eastAsia="ru-RU"/>
    </w:rPr>
  </w:style>
  <w:style w:type="paragraph" w:customStyle="1" w:styleId="iaui">
    <w:name w:val="iau?i"/>
    <w:basedOn w:val="a7"/>
    <w:uiPriority w:val="99"/>
    <w:rsid w:val="00B82958"/>
    <w:pPr>
      <w:numPr>
        <w:numId w:val="8"/>
      </w:numPr>
      <w:ind w:firstLine="720"/>
      <w:jc w:val="both"/>
    </w:pPr>
  </w:style>
  <w:style w:type="character" w:styleId="ab">
    <w:name w:val="Hyperlink"/>
    <w:rsid w:val="00DC32F9"/>
    <w:rPr>
      <w:color w:val="0000FF"/>
      <w:u w:val="single"/>
    </w:rPr>
  </w:style>
  <w:style w:type="character" w:styleId="ac">
    <w:name w:val="FollowedHyperlink"/>
    <w:uiPriority w:val="99"/>
    <w:semiHidden/>
    <w:rsid w:val="00DC32F9"/>
    <w:rPr>
      <w:color w:val="800080"/>
      <w:u w:val="single"/>
    </w:rPr>
  </w:style>
  <w:style w:type="paragraph" w:customStyle="1" w:styleId="xl63">
    <w:name w:val="xl63"/>
    <w:basedOn w:val="a2"/>
    <w:uiPriority w:val="99"/>
    <w:rsid w:val="00DC32F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2"/>
    <w:uiPriority w:val="99"/>
    <w:rsid w:val="00DC32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65">
    <w:name w:val="xl65"/>
    <w:basedOn w:val="a2"/>
    <w:uiPriority w:val="99"/>
    <w:rsid w:val="00DC32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6">
    <w:name w:val="xl66"/>
    <w:basedOn w:val="a2"/>
    <w:uiPriority w:val="99"/>
    <w:rsid w:val="00DC32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7">
    <w:name w:val="xl67"/>
    <w:basedOn w:val="a2"/>
    <w:uiPriority w:val="99"/>
    <w:rsid w:val="00DC32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rPr>
  </w:style>
  <w:style w:type="paragraph" w:customStyle="1" w:styleId="xl68">
    <w:name w:val="xl68"/>
    <w:basedOn w:val="a2"/>
    <w:uiPriority w:val="99"/>
    <w:rsid w:val="00DC32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22"/>
      <w:szCs w:val="22"/>
    </w:rPr>
  </w:style>
  <w:style w:type="paragraph" w:customStyle="1" w:styleId="xl69">
    <w:name w:val="xl69"/>
    <w:basedOn w:val="a2"/>
    <w:uiPriority w:val="99"/>
    <w:rsid w:val="00DC32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rPr>
  </w:style>
  <w:style w:type="paragraph" w:customStyle="1" w:styleId="xl70">
    <w:name w:val="xl70"/>
    <w:basedOn w:val="a2"/>
    <w:uiPriority w:val="99"/>
    <w:rsid w:val="00DC32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character" w:customStyle="1" w:styleId="FontStyle102">
    <w:name w:val="Font Style102"/>
    <w:uiPriority w:val="99"/>
    <w:rsid w:val="00D41DFE"/>
    <w:rPr>
      <w:rFonts w:ascii="Times New Roman" w:hAnsi="Times New Roman" w:cs="Times New Roman"/>
      <w:i/>
      <w:iCs/>
      <w:sz w:val="20"/>
      <w:szCs w:val="20"/>
    </w:rPr>
  </w:style>
  <w:style w:type="paragraph" w:styleId="ad">
    <w:name w:val="List Paragraph"/>
    <w:basedOn w:val="a2"/>
    <w:link w:val="ae"/>
    <w:uiPriority w:val="34"/>
    <w:qFormat/>
    <w:rsid w:val="00D41DFE"/>
    <w:pPr>
      <w:ind w:left="720"/>
    </w:pPr>
  </w:style>
  <w:style w:type="numbering" w:customStyle="1" w:styleId="WWNum34">
    <w:name w:val="WWNum34"/>
    <w:rsid w:val="00465478"/>
    <w:pPr>
      <w:numPr>
        <w:numId w:val="3"/>
      </w:numPr>
    </w:pPr>
  </w:style>
  <w:style w:type="numbering" w:customStyle="1" w:styleId="WWNum15">
    <w:name w:val="WWNum15"/>
    <w:rsid w:val="00465478"/>
    <w:pPr>
      <w:numPr>
        <w:numId w:val="1"/>
      </w:numPr>
    </w:pPr>
  </w:style>
  <w:style w:type="numbering" w:customStyle="1" w:styleId="WWNum123">
    <w:name w:val="WWNum123"/>
    <w:rsid w:val="00465478"/>
    <w:pPr>
      <w:numPr>
        <w:numId w:val="2"/>
      </w:numPr>
    </w:pPr>
  </w:style>
  <w:style w:type="paragraph" w:styleId="31">
    <w:name w:val="Body Text Indent 3"/>
    <w:basedOn w:val="a2"/>
    <w:link w:val="32"/>
    <w:uiPriority w:val="99"/>
    <w:unhideWhenUsed/>
    <w:rsid w:val="003947B0"/>
    <w:pPr>
      <w:spacing w:after="120"/>
      <w:ind w:left="283"/>
    </w:pPr>
    <w:rPr>
      <w:sz w:val="16"/>
      <w:szCs w:val="16"/>
    </w:rPr>
  </w:style>
  <w:style w:type="character" w:customStyle="1" w:styleId="32">
    <w:name w:val="Основной текст с отступом 3 Знак"/>
    <w:basedOn w:val="a3"/>
    <w:link w:val="31"/>
    <w:uiPriority w:val="99"/>
    <w:rsid w:val="003947B0"/>
    <w:rPr>
      <w:rFonts w:ascii="Times New Roman" w:eastAsia="Times New Roman" w:hAnsi="Times New Roman"/>
      <w:sz w:val="16"/>
      <w:szCs w:val="16"/>
    </w:rPr>
  </w:style>
  <w:style w:type="paragraph" w:customStyle="1" w:styleId="ConsPlusNonformat">
    <w:name w:val="ConsPlusNonformat"/>
    <w:qFormat/>
    <w:rsid w:val="00C6438A"/>
    <w:pPr>
      <w:widowControl w:val="0"/>
      <w:autoSpaceDE w:val="0"/>
      <w:autoSpaceDN w:val="0"/>
      <w:adjustRightInd w:val="0"/>
    </w:pPr>
    <w:rPr>
      <w:rFonts w:ascii="Courier New" w:eastAsia="Times New Roman" w:hAnsi="Courier New" w:cs="Courier New"/>
    </w:rPr>
  </w:style>
  <w:style w:type="paragraph" w:customStyle="1" w:styleId="11">
    <w:name w:val="Текст1"/>
    <w:basedOn w:val="a2"/>
    <w:rsid w:val="00FC0956"/>
    <w:pPr>
      <w:suppressAutoHyphens/>
    </w:pPr>
    <w:rPr>
      <w:rFonts w:ascii="Courier New" w:hAnsi="Courier New" w:cs="Courier New"/>
      <w:sz w:val="20"/>
      <w:szCs w:val="20"/>
      <w:lang w:eastAsia="ar-SA"/>
    </w:rPr>
  </w:style>
  <w:style w:type="character" w:customStyle="1" w:styleId="af">
    <w:name w:val="Обычный (Интернет) Знак"/>
    <w:link w:val="af0"/>
    <w:uiPriority w:val="99"/>
    <w:locked/>
    <w:rsid w:val="00FC0956"/>
    <w:rPr>
      <w:sz w:val="24"/>
      <w:szCs w:val="24"/>
    </w:rPr>
  </w:style>
  <w:style w:type="paragraph" w:styleId="af0">
    <w:name w:val="Normal (Web)"/>
    <w:basedOn w:val="a2"/>
    <w:link w:val="af"/>
    <w:unhideWhenUsed/>
    <w:qFormat/>
    <w:rsid w:val="00FC0956"/>
    <w:pPr>
      <w:spacing w:before="100" w:beforeAutospacing="1" w:after="100" w:afterAutospacing="1"/>
    </w:pPr>
    <w:rPr>
      <w:rFonts w:ascii="Calibri" w:eastAsia="Calibri" w:hAnsi="Calibri"/>
    </w:rPr>
  </w:style>
  <w:style w:type="paragraph" w:customStyle="1" w:styleId="Normalunindented">
    <w:name w:val="Normal unindented"/>
    <w:uiPriority w:val="99"/>
    <w:qFormat/>
    <w:rsid w:val="008205DD"/>
    <w:pPr>
      <w:spacing w:before="120" w:after="120" w:line="276" w:lineRule="auto"/>
      <w:jc w:val="both"/>
    </w:pPr>
    <w:rPr>
      <w:rFonts w:ascii="Times New Roman" w:eastAsia="Times New Roman" w:hAnsi="Times New Roman"/>
      <w:sz w:val="22"/>
      <w:szCs w:val="22"/>
    </w:rPr>
  </w:style>
  <w:style w:type="character" w:customStyle="1" w:styleId="21">
    <w:name w:val="Заголовок 2 Знак"/>
    <w:basedOn w:val="a3"/>
    <w:link w:val="20"/>
    <w:uiPriority w:val="9"/>
    <w:rsid w:val="00613DC6"/>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3"/>
    <w:link w:val="1"/>
    <w:uiPriority w:val="99"/>
    <w:rsid w:val="00613DC6"/>
    <w:rPr>
      <w:rFonts w:asciiTheme="majorHAnsi" w:eastAsiaTheme="majorEastAsia" w:hAnsiTheme="majorHAnsi" w:cstheme="majorBidi"/>
      <w:color w:val="365F91" w:themeColor="accent1" w:themeShade="BF"/>
      <w:sz w:val="32"/>
      <w:szCs w:val="32"/>
    </w:rPr>
  </w:style>
  <w:style w:type="paragraph" w:styleId="af1">
    <w:name w:val="Title"/>
    <w:basedOn w:val="a2"/>
    <w:next w:val="a2"/>
    <w:link w:val="af2"/>
    <w:uiPriority w:val="10"/>
    <w:qFormat/>
    <w:locked/>
    <w:rsid w:val="00613DC6"/>
    <w:pPr>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3"/>
    <w:link w:val="af1"/>
    <w:uiPriority w:val="10"/>
    <w:rsid w:val="00613DC6"/>
    <w:rPr>
      <w:rFonts w:asciiTheme="majorHAnsi" w:eastAsiaTheme="majorEastAsia" w:hAnsiTheme="majorHAnsi" w:cstheme="majorBidi"/>
      <w:spacing w:val="-10"/>
      <w:kern w:val="28"/>
      <w:sz w:val="56"/>
      <w:szCs w:val="56"/>
    </w:rPr>
  </w:style>
  <w:style w:type="character" w:styleId="af3">
    <w:name w:val="Emphasis"/>
    <w:basedOn w:val="a3"/>
    <w:uiPriority w:val="20"/>
    <w:qFormat/>
    <w:locked/>
    <w:rsid w:val="00613DC6"/>
    <w:rPr>
      <w:i/>
      <w:iCs/>
    </w:rPr>
  </w:style>
  <w:style w:type="character" w:customStyle="1" w:styleId="30">
    <w:name w:val="Заголовок 3 Знак"/>
    <w:basedOn w:val="a3"/>
    <w:link w:val="3"/>
    <w:uiPriority w:val="9"/>
    <w:rsid w:val="00613DC6"/>
    <w:rPr>
      <w:rFonts w:asciiTheme="majorHAnsi" w:eastAsiaTheme="majorEastAsia" w:hAnsiTheme="majorHAnsi" w:cstheme="majorBidi"/>
      <w:color w:val="243F60" w:themeColor="accent1" w:themeShade="7F"/>
      <w:sz w:val="24"/>
      <w:szCs w:val="24"/>
    </w:rPr>
  </w:style>
  <w:style w:type="paragraph" w:styleId="af4">
    <w:name w:val="Subtitle"/>
    <w:basedOn w:val="a2"/>
    <w:next w:val="a2"/>
    <w:link w:val="af5"/>
    <w:uiPriority w:val="11"/>
    <w:qFormat/>
    <w:locked/>
    <w:rsid w:val="00613D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5">
    <w:name w:val="Подзаголовок Знак"/>
    <w:basedOn w:val="a3"/>
    <w:link w:val="af4"/>
    <w:uiPriority w:val="11"/>
    <w:rsid w:val="00613DC6"/>
    <w:rPr>
      <w:rFonts w:asciiTheme="minorHAnsi" w:eastAsiaTheme="minorEastAsia" w:hAnsiTheme="minorHAnsi" w:cstheme="minorBidi"/>
      <w:color w:val="5A5A5A" w:themeColor="text1" w:themeTint="A5"/>
      <w:spacing w:val="15"/>
      <w:sz w:val="22"/>
      <w:szCs w:val="22"/>
    </w:rPr>
  </w:style>
  <w:style w:type="character" w:styleId="af6">
    <w:name w:val="Strong"/>
    <w:basedOn w:val="a3"/>
    <w:qFormat/>
    <w:locked/>
    <w:rsid w:val="00613DC6"/>
    <w:rPr>
      <w:b/>
      <w:bCs/>
    </w:rPr>
  </w:style>
  <w:style w:type="paragraph" w:styleId="af7">
    <w:name w:val="No Spacing"/>
    <w:link w:val="af8"/>
    <w:uiPriority w:val="1"/>
    <w:qFormat/>
    <w:rsid w:val="00613DC6"/>
    <w:rPr>
      <w:rFonts w:ascii="Times New Roman" w:eastAsia="Times New Roman" w:hAnsi="Times New Roman"/>
      <w:sz w:val="24"/>
      <w:szCs w:val="24"/>
    </w:rPr>
  </w:style>
  <w:style w:type="character" w:styleId="af9">
    <w:name w:val="Subtle Emphasis"/>
    <w:basedOn w:val="a3"/>
    <w:uiPriority w:val="19"/>
    <w:qFormat/>
    <w:rsid w:val="00613DC6"/>
    <w:rPr>
      <w:i/>
      <w:iCs/>
      <w:color w:val="404040" w:themeColor="text1" w:themeTint="BF"/>
    </w:rPr>
  </w:style>
  <w:style w:type="character" w:styleId="afa">
    <w:name w:val="Intense Emphasis"/>
    <w:basedOn w:val="a3"/>
    <w:uiPriority w:val="21"/>
    <w:qFormat/>
    <w:rsid w:val="00613DC6"/>
    <w:rPr>
      <w:i/>
      <w:iCs/>
      <w:color w:val="4F81BD" w:themeColor="accent1"/>
    </w:rPr>
  </w:style>
  <w:style w:type="paragraph" w:styleId="22">
    <w:name w:val="Quote"/>
    <w:basedOn w:val="a2"/>
    <w:next w:val="a2"/>
    <w:link w:val="23"/>
    <w:uiPriority w:val="29"/>
    <w:qFormat/>
    <w:rsid w:val="00613DC6"/>
    <w:pPr>
      <w:spacing w:before="200" w:after="160"/>
      <w:ind w:left="864" w:right="864"/>
      <w:jc w:val="center"/>
    </w:pPr>
    <w:rPr>
      <w:i/>
      <w:iCs/>
      <w:color w:val="404040" w:themeColor="text1" w:themeTint="BF"/>
    </w:rPr>
  </w:style>
  <w:style w:type="character" w:customStyle="1" w:styleId="23">
    <w:name w:val="Цитата 2 Знак"/>
    <w:basedOn w:val="a3"/>
    <w:link w:val="22"/>
    <w:uiPriority w:val="29"/>
    <w:rsid w:val="00613DC6"/>
    <w:rPr>
      <w:rFonts w:ascii="Times New Roman" w:eastAsia="Times New Roman" w:hAnsi="Times New Roman"/>
      <w:i/>
      <w:iCs/>
      <w:color w:val="404040" w:themeColor="text1" w:themeTint="BF"/>
      <w:sz w:val="24"/>
      <w:szCs w:val="24"/>
    </w:rPr>
  </w:style>
  <w:style w:type="paragraph" w:styleId="afb">
    <w:name w:val="Intense Quote"/>
    <w:basedOn w:val="a2"/>
    <w:next w:val="a2"/>
    <w:link w:val="afc"/>
    <w:uiPriority w:val="30"/>
    <w:qFormat/>
    <w:rsid w:val="00613DC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c">
    <w:name w:val="Выделенная цитата Знак"/>
    <w:basedOn w:val="a3"/>
    <w:link w:val="afb"/>
    <w:uiPriority w:val="30"/>
    <w:rsid w:val="00613DC6"/>
    <w:rPr>
      <w:rFonts w:ascii="Times New Roman" w:eastAsia="Times New Roman" w:hAnsi="Times New Roman"/>
      <w:i/>
      <w:iCs/>
      <w:color w:val="4F81BD" w:themeColor="accent1"/>
      <w:sz w:val="24"/>
      <w:szCs w:val="24"/>
    </w:rPr>
  </w:style>
  <w:style w:type="character" w:styleId="afd">
    <w:name w:val="Subtle Reference"/>
    <w:basedOn w:val="a3"/>
    <w:uiPriority w:val="31"/>
    <w:qFormat/>
    <w:rsid w:val="00613DC6"/>
    <w:rPr>
      <w:smallCaps/>
      <w:color w:val="5A5A5A" w:themeColor="text1" w:themeTint="A5"/>
    </w:rPr>
  </w:style>
  <w:style w:type="character" w:styleId="afe">
    <w:name w:val="Intense Reference"/>
    <w:basedOn w:val="a3"/>
    <w:uiPriority w:val="32"/>
    <w:qFormat/>
    <w:rsid w:val="00613DC6"/>
    <w:rPr>
      <w:b/>
      <w:bCs/>
      <w:smallCaps/>
      <w:color w:val="4F81BD" w:themeColor="accent1"/>
      <w:spacing w:val="5"/>
    </w:rPr>
  </w:style>
  <w:style w:type="character" w:styleId="aff">
    <w:name w:val="Book Title"/>
    <w:basedOn w:val="a3"/>
    <w:uiPriority w:val="33"/>
    <w:qFormat/>
    <w:rsid w:val="00613DC6"/>
    <w:rPr>
      <w:b/>
      <w:bCs/>
      <w:i/>
      <w:iCs/>
      <w:spacing w:val="5"/>
    </w:rPr>
  </w:style>
  <w:style w:type="character" w:customStyle="1" w:styleId="40">
    <w:name w:val="Заголовок 4 Знак"/>
    <w:basedOn w:val="a3"/>
    <w:link w:val="4"/>
    <w:uiPriority w:val="9"/>
    <w:rsid w:val="00613DC6"/>
    <w:rPr>
      <w:rFonts w:asciiTheme="majorHAnsi" w:eastAsiaTheme="majorEastAsia" w:hAnsiTheme="majorHAnsi" w:cstheme="majorBidi"/>
      <w:i/>
      <w:iCs/>
      <w:color w:val="365F91" w:themeColor="accent1" w:themeShade="BF"/>
      <w:sz w:val="24"/>
      <w:szCs w:val="24"/>
    </w:rPr>
  </w:style>
  <w:style w:type="paragraph" w:customStyle="1" w:styleId="ConsPlusNormal">
    <w:name w:val="ConsPlusNormal"/>
    <w:link w:val="ConsPlusNormal0"/>
    <w:qFormat/>
    <w:rsid w:val="009A637A"/>
    <w:pPr>
      <w:widowControl w:val="0"/>
      <w:autoSpaceDE w:val="0"/>
      <w:autoSpaceDN w:val="0"/>
    </w:pPr>
    <w:rPr>
      <w:rFonts w:eastAsia="Times New Roman" w:cs="Calibri"/>
      <w:sz w:val="22"/>
    </w:rPr>
  </w:style>
  <w:style w:type="paragraph" w:customStyle="1" w:styleId="Standard">
    <w:name w:val="Standard"/>
    <w:qFormat/>
    <w:rsid w:val="008706E0"/>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12">
    <w:name w:val="З1"/>
    <w:basedOn w:val="1"/>
    <w:next w:val="a2"/>
    <w:autoRedefine/>
    <w:rsid w:val="00561DA5"/>
    <w:pPr>
      <w:widowControl w:val="0"/>
      <w:suppressLineNumbers/>
      <w:suppressAutoHyphens/>
      <w:spacing w:before="0"/>
      <w:jc w:val="center"/>
    </w:pPr>
    <w:rPr>
      <w:rFonts w:ascii="Times New Roman" w:eastAsia="Times New Roman" w:hAnsi="Times New Roman" w:cs="Times New Roman"/>
      <w:b/>
      <w:color w:val="auto"/>
      <w:kern w:val="28"/>
      <w:sz w:val="24"/>
      <w:szCs w:val="24"/>
    </w:rPr>
  </w:style>
  <w:style w:type="character" w:customStyle="1" w:styleId="ae">
    <w:name w:val="Абзац списка Знак"/>
    <w:link w:val="ad"/>
    <w:locked/>
    <w:rsid w:val="00561DA5"/>
    <w:rPr>
      <w:rFonts w:ascii="Times New Roman" w:eastAsia="Times New Roman" w:hAnsi="Times New Roman"/>
      <w:sz w:val="24"/>
      <w:szCs w:val="24"/>
    </w:rPr>
  </w:style>
  <w:style w:type="paragraph" w:customStyle="1" w:styleId="Default">
    <w:name w:val="Default"/>
    <w:rsid w:val="00561DA5"/>
    <w:pPr>
      <w:autoSpaceDE w:val="0"/>
      <w:autoSpaceDN w:val="0"/>
      <w:adjustRightInd w:val="0"/>
    </w:pPr>
    <w:rPr>
      <w:rFonts w:cs="Calibri"/>
      <w:color w:val="000000"/>
      <w:sz w:val="24"/>
      <w:szCs w:val="24"/>
    </w:rPr>
  </w:style>
  <w:style w:type="paragraph" w:customStyle="1" w:styleId="aff0">
    <w:name w:val="Мади заголовок"/>
    <w:basedOn w:val="ad"/>
    <w:link w:val="aff1"/>
    <w:qFormat/>
    <w:rsid w:val="00561DA5"/>
    <w:pPr>
      <w:spacing w:after="60"/>
      <w:ind w:left="0"/>
      <w:contextualSpacing/>
      <w:jc w:val="center"/>
      <w:outlineLvl w:val="0"/>
    </w:pPr>
    <w:rPr>
      <w:b/>
      <w:kern w:val="32"/>
    </w:rPr>
  </w:style>
  <w:style w:type="character" w:customStyle="1" w:styleId="aff1">
    <w:name w:val="Мади заголовок Знак"/>
    <w:basedOn w:val="ae"/>
    <w:link w:val="aff0"/>
    <w:rsid w:val="00561DA5"/>
    <w:rPr>
      <w:rFonts w:ascii="Times New Roman" w:eastAsia="Times New Roman" w:hAnsi="Times New Roman"/>
      <w:b/>
      <w:kern w:val="32"/>
      <w:sz w:val="24"/>
      <w:szCs w:val="24"/>
    </w:rPr>
  </w:style>
  <w:style w:type="character" w:customStyle="1" w:styleId="af8">
    <w:name w:val="Без интервала Знак"/>
    <w:link w:val="af7"/>
    <w:locked/>
    <w:rsid w:val="00561DA5"/>
    <w:rPr>
      <w:rFonts w:ascii="Times New Roman" w:eastAsia="Times New Roman" w:hAnsi="Times New Roman"/>
      <w:sz w:val="24"/>
      <w:szCs w:val="24"/>
    </w:rPr>
  </w:style>
  <w:style w:type="character" w:customStyle="1" w:styleId="ConsPlusNormal0">
    <w:name w:val="ConsPlusNormal Знак"/>
    <w:link w:val="ConsPlusNormal"/>
    <w:qFormat/>
    <w:locked/>
    <w:rsid w:val="00561DA5"/>
    <w:rPr>
      <w:rFonts w:eastAsia="Times New Roman" w:cs="Calibri"/>
      <w:sz w:val="22"/>
    </w:rPr>
  </w:style>
  <w:style w:type="paragraph" w:styleId="2">
    <w:name w:val="List Number 2"/>
    <w:basedOn w:val="a2"/>
    <w:rsid w:val="00324BBB"/>
    <w:pPr>
      <w:widowControl w:val="0"/>
      <w:numPr>
        <w:numId w:val="10"/>
      </w:numPr>
      <w:contextualSpacing/>
    </w:pPr>
    <w:rPr>
      <w:rFonts w:ascii="Courier New" w:hAnsi="Courier New" w:cs="Courier New"/>
      <w:color w:val="000000"/>
    </w:rPr>
  </w:style>
  <w:style w:type="table" w:customStyle="1" w:styleId="24">
    <w:name w:val="Сетка таблицы2"/>
    <w:basedOn w:val="a4"/>
    <w:next w:val="aff2"/>
    <w:rsid w:val="00775A3E"/>
    <w:rPr>
      <w:rFonts w:asciiTheme="minorHAnsi" w:eastAsia="MS Mincho"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Table Grid"/>
    <w:basedOn w:val="a4"/>
    <w:uiPriority w:val="59"/>
    <w:qFormat/>
    <w:locked/>
    <w:rsid w:val="0077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2"/>
    <w:rsid w:val="00FD0A0E"/>
    <w:pPr>
      <w:spacing w:before="100" w:beforeAutospacing="1" w:after="100" w:afterAutospacing="1"/>
    </w:pPr>
  </w:style>
  <w:style w:type="paragraph" w:customStyle="1" w:styleId="13">
    <w:name w:val="Без интервала1"/>
    <w:qFormat/>
    <w:rsid w:val="00FD0A0E"/>
    <w:pPr>
      <w:suppressAutoHyphens/>
      <w:spacing w:line="100" w:lineRule="atLeast"/>
    </w:pPr>
    <w:rPr>
      <w:rFonts w:ascii="Times New Roman" w:eastAsia="SimSun" w:hAnsi="Times New Roman" w:cs="font305"/>
      <w:kern w:val="1"/>
      <w:sz w:val="24"/>
      <w:szCs w:val="24"/>
      <w:lang w:eastAsia="hi-IN" w:bidi="hi-IN"/>
    </w:rPr>
  </w:style>
  <w:style w:type="character" w:styleId="aff3">
    <w:name w:val="annotation reference"/>
    <w:basedOn w:val="a3"/>
    <w:uiPriority w:val="99"/>
    <w:semiHidden/>
    <w:unhideWhenUsed/>
    <w:rsid w:val="007A25E5"/>
    <w:rPr>
      <w:sz w:val="16"/>
      <w:szCs w:val="16"/>
    </w:rPr>
  </w:style>
  <w:style w:type="paragraph" w:styleId="aff4">
    <w:name w:val="annotation text"/>
    <w:basedOn w:val="a2"/>
    <w:link w:val="aff5"/>
    <w:uiPriority w:val="99"/>
    <w:unhideWhenUsed/>
    <w:qFormat/>
    <w:rsid w:val="007A25E5"/>
    <w:pPr>
      <w:spacing w:after="160"/>
    </w:pPr>
    <w:rPr>
      <w:rFonts w:asciiTheme="minorHAnsi" w:eastAsiaTheme="minorHAnsi" w:hAnsiTheme="minorHAnsi" w:cstheme="minorBidi"/>
      <w:sz w:val="20"/>
      <w:szCs w:val="20"/>
      <w:lang w:eastAsia="en-US"/>
    </w:rPr>
  </w:style>
  <w:style w:type="character" w:customStyle="1" w:styleId="aff5">
    <w:name w:val="Текст примечания Знак"/>
    <w:basedOn w:val="a3"/>
    <w:link w:val="aff4"/>
    <w:uiPriority w:val="99"/>
    <w:qFormat/>
    <w:rsid w:val="007A25E5"/>
    <w:rPr>
      <w:rFonts w:asciiTheme="minorHAnsi" w:eastAsiaTheme="minorHAnsi" w:hAnsiTheme="minorHAnsi" w:cstheme="minorBidi"/>
      <w:lang w:eastAsia="en-US"/>
    </w:rPr>
  </w:style>
  <w:style w:type="paragraph" w:styleId="aff6">
    <w:name w:val="annotation subject"/>
    <w:basedOn w:val="aff4"/>
    <w:next w:val="aff4"/>
    <w:link w:val="aff7"/>
    <w:uiPriority w:val="99"/>
    <w:semiHidden/>
    <w:unhideWhenUsed/>
    <w:rsid w:val="005D344E"/>
    <w:pPr>
      <w:spacing w:after="0"/>
    </w:pPr>
    <w:rPr>
      <w:rFonts w:ascii="Times New Roman" w:eastAsia="Times New Roman" w:hAnsi="Times New Roman" w:cs="Times New Roman"/>
      <w:b/>
      <w:bCs/>
      <w:lang w:eastAsia="ru-RU"/>
    </w:rPr>
  </w:style>
  <w:style w:type="character" w:customStyle="1" w:styleId="aff7">
    <w:name w:val="Тема примечания Знак"/>
    <w:basedOn w:val="aff5"/>
    <w:link w:val="aff6"/>
    <w:uiPriority w:val="99"/>
    <w:semiHidden/>
    <w:rsid w:val="005D344E"/>
    <w:rPr>
      <w:rFonts w:ascii="Times New Roman" w:eastAsia="Times New Roman" w:hAnsi="Times New Roman" w:cstheme="minorBidi"/>
      <w:b/>
      <w:bCs/>
      <w:lang w:eastAsia="en-US"/>
    </w:rPr>
  </w:style>
  <w:style w:type="paragraph" w:styleId="HTML">
    <w:name w:val="HTML Preformatted"/>
    <w:basedOn w:val="a2"/>
    <w:link w:val="HTML0"/>
    <w:rsid w:val="001440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3"/>
    <w:link w:val="HTML"/>
    <w:rsid w:val="00144003"/>
    <w:rPr>
      <w:rFonts w:ascii="Courier New" w:eastAsia="Times New Roman" w:hAnsi="Courier New"/>
    </w:rPr>
  </w:style>
  <w:style w:type="character" w:customStyle="1" w:styleId="14">
    <w:name w:val="Неразрешенное упоминание1"/>
    <w:basedOn w:val="a3"/>
    <w:uiPriority w:val="99"/>
    <w:semiHidden/>
    <w:unhideWhenUsed/>
    <w:rsid w:val="00331D9D"/>
    <w:rPr>
      <w:color w:val="605E5C"/>
      <w:shd w:val="clear" w:color="auto" w:fill="E1DFDD"/>
    </w:rPr>
  </w:style>
  <w:style w:type="character" w:styleId="aff8">
    <w:name w:val="footnote reference"/>
    <w:rsid w:val="00D50CCE"/>
    <w:rPr>
      <w:vertAlign w:val="superscript"/>
    </w:rPr>
  </w:style>
  <w:style w:type="paragraph" w:styleId="aff9">
    <w:name w:val="footnote text"/>
    <w:aliases w:val="Знак2,Знак21, Знак,Основной текст с отступом 22,Основной текст с отступом 221,Знак"/>
    <w:basedOn w:val="a2"/>
    <w:link w:val="affa"/>
    <w:uiPriority w:val="99"/>
    <w:qFormat/>
    <w:rsid w:val="00D50CCE"/>
    <w:pPr>
      <w:suppressAutoHyphens/>
      <w:ind w:firstLine="709"/>
      <w:jc w:val="both"/>
    </w:pPr>
    <w:rPr>
      <w:sz w:val="20"/>
      <w:szCs w:val="20"/>
      <w:lang w:eastAsia="ar-SA"/>
    </w:rPr>
  </w:style>
  <w:style w:type="character" w:customStyle="1" w:styleId="affa">
    <w:name w:val="Текст сноски Знак"/>
    <w:aliases w:val="Знак2 Знак,Знак21 Знак, Знак Знак,Основной текст с отступом 22 Знак,Основной текст с отступом 221 Знак,Знак Знак"/>
    <w:basedOn w:val="a3"/>
    <w:link w:val="aff9"/>
    <w:uiPriority w:val="99"/>
    <w:rsid w:val="00D50CCE"/>
    <w:rPr>
      <w:rFonts w:ascii="Times New Roman" w:eastAsia="Times New Roman" w:hAnsi="Times New Roman"/>
      <w:lang w:eastAsia="ar-SA"/>
    </w:rPr>
  </w:style>
  <w:style w:type="character" w:customStyle="1" w:styleId="50">
    <w:name w:val="Заголовок 5 Знак"/>
    <w:basedOn w:val="a3"/>
    <w:link w:val="5"/>
    <w:uiPriority w:val="9"/>
    <w:semiHidden/>
    <w:rsid w:val="001522FB"/>
    <w:rPr>
      <w:rFonts w:asciiTheme="minorHAnsi" w:eastAsiaTheme="majorEastAsia" w:hAnsiTheme="minorHAnsi" w:cstheme="majorBidi"/>
      <w:color w:val="365F91" w:themeColor="accent1" w:themeShade="BF"/>
      <w:kern w:val="2"/>
      <w:sz w:val="22"/>
      <w:szCs w:val="22"/>
      <w:lang w:eastAsia="en-US"/>
    </w:rPr>
  </w:style>
  <w:style w:type="character" w:customStyle="1" w:styleId="60">
    <w:name w:val="Заголовок 6 Знак"/>
    <w:basedOn w:val="a3"/>
    <w:link w:val="6"/>
    <w:uiPriority w:val="9"/>
    <w:semiHidden/>
    <w:rsid w:val="001522FB"/>
    <w:rPr>
      <w:rFonts w:asciiTheme="minorHAnsi" w:eastAsiaTheme="majorEastAsia" w:hAnsiTheme="minorHAnsi" w:cstheme="majorBidi"/>
      <w:i/>
      <w:iCs/>
      <w:color w:val="595959" w:themeColor="text1" w:themeTint="A6"/>
      <w:kern w:val="2"/>
      <w:sz w:val="22"/>
      <w:szCs w:val="22"/>
      <w:lang w:eastAsia="en-US"/>
    </w:rPr>
  </w:style>
  <w:style w:type="character" w:customStyle="1" w:styleId="70">
    <w:name w:val="Заголовок 7 Знак"/>
    <w:basedOn w:val="a3"/>
    <w:link w:val="7"/>
    <w:uiPriority w:val="9"/>
    <w:semiHidden/>
    <w:rsid w:val="001522FB"/>
    <w:rPr>
      <w:rFonts w:asciiTheme="minorHAnsi" w:eastAsiaTheme="majorEastAsia" w:hAnsiTheme="minorHAnsi" w:cstheme="majorBidi"/>
      <w:color w:val="595959" w:themeColor="text1" w:themeTint="A6"/>
      <w:kern w:val="2"/>
      <w:sz w:val="22"/>
      <w:szCs w:val="22"/>
      <w:lang w:eastAsia="en-US"/>
    </w:rPr>
  </w:style>
  <w:style w:type="character" w:customStyle="1" w:styleId="80">
    <w:name w:val="Заголовок 8 Знак"/>
    <w:basedOn w:val="a3"/>
    <w:link w:val="8"/>
    <w:uiPriority w:val="9"/>
    <w:semiHidden/>
    <w:rsid w:val="001522FB"/>
    <w:rPr>
      <w:rFonts w:asciiTheme="minorHAnsi" w:eastAsiaTheme="majorEastAsia" w:hAnsiTheme="minorHAnsi" w:cstheme="majorBidi"/>
      <w:i/>
      <w:iCs/>
      <w:color w:val="272727" w:themeColor="text1" w:themeTint="D8"/>
      <w:kern w:val="2"/>
      <w:sz w:val="22"/>
      <w:szCs w:val="22"/>
      <w:lang w:eastAsia="en-US"/>
    </w:rPr>
  </w:style>
  <w:style w:type="character" w:customStyle="1" w:styleId="90">
    <w:name w:val="Заголовок 9 Знак"/>
    <w:basedOn w:val="a3"/>
    <w:link w:val="9"/>
    <w:uiPriority w:val="9"/>
    <w:semiHidden/>
    <w:rsid w:val="001522FB"/>
    <w:rPr>
      <w:rFonts w:asciiTheme="minorHAnsi" w:eastAsiaTheme="majorEastAsia" w:hAnsiTheme="minorHAnsi" w:cstheme="majorBidi"/>
      <w:color w:val="272727" w:themeColor="text1" w:themeTint="D8"/>
      <w:kern w:val="2"/>
      <w:sz w:val="22"/>
      <w:szCs w:val="22"/>
      <w:lang w:eastAsia="en-US"/>
    </w:rPr>
  </w:style>
  <w:style w:type="character" w:customStyle="1" w:styleId="91">
    <w:name w:val="Основной текст (9)_"/>
    <w:basedOn w:val="a3"/>
    <w:link w:val="92"/>
    <w:rsid w:val="001522FB"/>
    <w:rPr>
      <w:rFonts w:ascii="Lucida Sans Unicode" w:eastAsia="Lucida Sans Unicode" w:hAnsi="Lucida Sans Unicode" w:cs="Lucida Sans Unicode"/>
      <w:b/>
      <w:bCs/>
      <w:spacing w:val="2"/>
      <w:sz w:val="14"/>
      <w:szCs w:val="14"/>
      <w:shd w:val="clear" w:color="auto" w:fill="FFFFFF"/>
    </w:rPr>
  </w:style>
  <w:style w:type="paragraph" w:customStyle="1" w:styleId="92">
    <w:name w:val="Основной текст (9)"/>
    <w:basedOn w:val="a2"/>
    <w:link w:val="91"/>
    <w:rsid w:val="001522FB"/>
    <w:pPr>
      <w:widowControl w:val="0"/>
      <w:shd w:val="clear" w:color="auto" w:fill="FFFFFF"/>
      <w:spacing w:after="240" w:line="0" w:lineRule="atLeast"/>
    </w:pPr>
    <w:rPr>
      <w:rFonts w:ascii="Lucida Sans Unicode" w:eastAsia="Lucida Sans Unicode" w:hAnsi="Lucida Sans Unicode" w:cs="Lucida Sans Unicode"/>
      <w:b/>
      <w:bCs/>
      <w:spacing w:val="2"/>
      <w:sz w:val="14"/>
      <w:szCs w:val="14"/>
    </w:rPr>
  </w:style>
  <w:style w:type="character" w:customStyle="1" w:styleId="affb">
    <w:name w:val="Основной текст_"/>
    <w:basedOn w:val="a3"/>
    <w:link w:val="25"/>
    <w:rsid w:val="001522FB"/>
    <w:rPr>
      <w:rFonts w:eastAsia="Times New Roman"/>
      <w:spacing w:val="13"/>
      <w:sz w:val="16"/>
      <w:szCs w:val="16"/>
      <w:shd w:val="clear" w:color="auto" w:fill="FFFFFF"/>
    </w:rPr>
  </w:style>
  <w:style w:type="paragraph" w:customStyle="1" w:styleId="25">
    <w:name w:val="Основной текст2"/>
    <w:basedOn w:val="a2"/>
    <w:link w:val="affb"/>
    <w:rsid w:val="001522FB"/>
    <w:pPr>
      <w:widowControl w:val="0"/>
      <w:shd w:val="clear" w:color="auto" w:fill="FFFFFF"/>
      <w:spacing w:before="240" w:after="180" w:line="274" w:lineRule="exact"/>
      <w:jc w:val="both"/>
    </w:pPr>
    <w:rPr>
      <w:rFonts w:ascii="Calibri" w:hAnsi="Calibri"/>
      <w:spacing w:val="13"/>
      <w:sz w:val="16"/>
      <w:szCs w:val="16"/>
    </w:rPr>
  </w:style>
  <w:style w:type="character" w:customStyle="1" w:styleId="LucidaSansUnicode7pt0pt">
    <w:name w:val="Основной текст + Lucida Sans Unicode;7 pt;Полужирный;Интервал 0 pt"/>
    <w:basedOn w:val="affb"/>
    <w:rsid w:val="001522FB"/>
    <w:rPr>
      <w:rFonts w:ascii="Lucida Sans Unicode" w:eastAsia="Lucida Sans Unicode" w:hAnsi="Lucida Sans Unicode" w:cs="Lucida Sans Unicode"/>
      <w:b/>
      <w:bCs/>
      <w:color w:val="000000"/>
      <w:spacing w:val="2"/>
      <w:w w:val="100"/>
      <w:position w:val="0"/>
      <w:sz w:val="14"/>
      <w:szCs w:val="14"/>
      <w:shd w:val="clear" w:color="auto" w:fill="FFFFFF"/>
      <w:lang w:val="en-US"/>
    </w:rPr>
  </w:style>
  <w:style w:type="character" w:customStyle="1" w:styleId="15">
    <w:name w:val="Основной текст1"/>
    <w:basedOn w:val="affb"/>
    <w:rsid w:val="001522FB"/>
    <w:rPr>
      <w:rFonts w:ascii="Times New Roman" w:eastAsia="Times New Roman" w:hAnsi="Times New Roman" w:cs="Times New Roman"/>
      <w:b w:val="0"/>
      <w:bCs w:val="0"/>
      <w:i w:val="0"/>
      <w:iCs w:val="0"/>
      <w:smallCaps w:val="0"/>
      <w:strike w:val="0"/>
      <w:color w:val="000000"/>
      <w:spacing w:val="13"/>
      <w:w w:val="100"/>
      <w:position w:val="0"/>
      <w:sz w:val="16"/>
      <w:szCs w:val="16"/>
      <w:u w:val="none"/>
      <w:shd w:val="clear" w:color="auto" w:fill="FFFFFF"/>
      <w:lang w:val="ru-RU"/>
    </w:rPr>
  </w:style>
  <w:style w:type="character" w:customStyle="1" w:styleId="10pt0pt">
    <w:name w:val="Основной текст + 10 pt;Интервал 0 pt"/>
    <w:basedOn w:val="affb"/>
    <w:rsid w:val="001522F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affc">
    <w:name w:val="Подпись к таблице"/>
    <w:basedOn w:val="a3"/>
    <w:rsid w:val="001522FB"/>
    <w:rPr>
      <w:rFonts w:ascii="Times New Roman" w:eastAsia="Times New Roman" w:hAnsi="Times New Roman" w:cs="Times New Roman"/>
      <w:b w:val="0"/>
      <w:bCs w:val="0"/>
      <w:i w:val="0"/>
      <w:iCs w:val="0"/>
      <w:smallCaps w:val="0"/>
      <w:strike w:val="0"/>
      <w:color w:val="000000"/>
      <w:spacing w:val="13"/>
      <w:w w:val="100"/>
      <w:position w:val="0"/>
      <w:sz w:val="16"/>
      <w:szCs w:val="16"/>
      <w:u w:val="single"/>
      <w:lang w:val="ru-RU"/>
    </w:rPr>
  </w:style>
  <w:style w:type="table" w:customStyle="1" w:styleId="16">
    <w:name w:val="Сетка таблицы1"/>
    <w:basedOn w:val="a4"/>
    <w:next w:val="aff2"/>
    <w:uiPriority w:val="39"/>
    <w:rsid w:val="001522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1"/>
    <w:rsid w:val="001522FB"/>
    <w:rPr>
      <w:rFonts w:ascii="Times New Roman" w:eastAsia="Times New Roman" w:hAnsi="Times New Roman"/>
      <w:color w:val="000000"/>
      <w:sz w:val="24"/>
    </w:rPr>
  </w:style>
  <w:style w:type="table" w:styleId="18">
    <w:name w:val="Table Simple 1"/>
    <w:basedOn w:val="a4"/>
    <w:rsid w:val="001522FB"/>
    <w:pPr>
      <w:spacing w:after="200" w:line="276" w:lineRule="auto"/>
    </w:pPr>
    <w:rPr>
      <w:rFonts w:eastAsia="Times New Roman"/>
      <w:color w:val="000000"/>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text">
    <w:name w:val="headertext"/>
    <w:basedOn w:val="a2"/>
    <w:rsid w:val="001522FB"/>
    <w:pPr>
      <w:spacing w:before="100" w:beforeAutospacing="1" w:after="100" w:afterAutospacing="1"/>
    </w:pPr>
    <w:rPr>
      <w:lang w:eastAsia="zh-CN"/>
    </w:rPr>
  </w:style>
  <w:style w:type="numbering" w:customStyle="1" w:styleId="19">
    <w:name w:val="Нет списка1"/>
    <w:next w:val="a5"/>
    <w:uiPriority w:val="99"/>
    <w:semiHidden/>
    <w:unhideWhenUsed/>
    <w:rsid w:val="001522FB"/>
  </w:style>
  <w:style w:type="paragraph" w:styleId="affd">
    <w:name w:val="header"/>
    <w:basedOn w:val="a2"/>
    <w:link w:val="affe"/>
    <w:uiPriority w:val="99"/>
    <w:rsid w:val="001522FB"/>
    <w:pPr>
      <w:tabs>
        <w:tab w:val="center" w:pos="4677"/>
        <w:tab w:val="right" w:pos="9355"/>
      </w:tabs>
      <w:autoSpaceDE w:val="0"/>
      <w:autoSpaceDN w:val="0"/>
    </w:pPr>
  </w:style>
  <w:style w:type="character" w:customStyle="1" w:styleId="affe">
    <w:name w:val="Верхний колонтитул Знак"/>
    <w:basedOn w:val="a3"/>
    <w:link w:val="affd"/>
    <w:uiPriority w:val="99"/>
    <w:rsid w:val="001522FB"/>
    <w:rPr>
      <w:rFonts w:ascii="Times New Roman" w:eastAsia="Times New Roman" w:hAnsi="Times New Roman"/>
      <w:sz w:val="24"/>
      <w:szCs w:val="24"/>
    </w:rPr>
  </w:style>
  <w:style w:type="paragraph" w:styleId="afff">
    <w:name w:val="footer"/>
    <w:basedOn w:val="a2"/>
    <w:link w:val="afff0"/>
    <w:uiPriority w:val="99"/>
    <w:rsid w:val="001522FB"/>
    <w:pPr>
      <w:tabs>
        <w:tab w:val="center" w:pos="4677"/>
        <w:tab w:val="right" w:pos="9355"/>
      </w:tabs>
      <w:autoSpaceDE w:val="0"/>
      <w:autoSpaceDN w:val="0"/>
    </w:pPr>
  </w:style>
  <w:style w:type="character" w:customStyle="1" w:styleId="afff0">
    <w:name w:val="Нижний колонтитул Знак"/>
    <w:basedOn w:val="a3"/>
    <w:link w:val="afff"/>
    <w:uiPriority w:val="99"/>
    <w:rsid w:val="001522FB"/>
    <w:rPr>
      <w:rFonts w:ascii="Times New Roman" w:eastAsia="Times New Roman" w:hAnsi="Times New Roman"/>
      <w:sz w:val="24"/>
      <w:szCs w:val="24"/>
    </w:rPr>
  </w:style>
  <w:style w:type="paragraph" w:customStyle="1" w:styleId="afff1">
    <w:name w:val="Разделитель"/>
    <w:basedOn w:val="a2"/>
    <w:link w:val="afff2"/>
    <w:uiPriority w:val="99"/>
    <w:rsid w:val="001522FB"/>
    <w:pPr>
      <w:autoSpaceDE w:val="0"/>
      <w:autoSpaceDN w:val="0"/>
    </w:pPr>
    <w:rPr>
      <w:color w:val="FF0000"/>
      <w:sz w:val="16"/>
      <w:szCs w:val="16"/>
    </w:rPr>
  </w:style>
  <w:style w:type="character" w:customStyle="1" w:styleId="afff2">
    <w:name w:val="Разделитель Знак"/>
    <w:basedOn w:val="a3"/>
    <w:link w:val="afff1"/>
    <w:uiPriority w:val="99"/>
    <w:locked/>
    <w:rsid w:val="001522FB"/>
    <w:rPr>
      <w:rFonts w:ascii="Times New Roman" w:eastAsia="Times New Roman" w:hAnsi="Times New Roman"/>
      <w:color w:val="FF0000"/>
      <w:sz w:val="16"/>
      <w:szCs w:val="16"/>
    </w:rPr>
  </w:style>
  <w:style w:type="paragraph" w:customStyle="1" w:styleId="afff3">
    <w:name w:val="Текст заполнения"/>
    <w:basedOn w:val="a2"/>
    <w:rsid w:val="001522FB"/>
    <w:pPr>
      <w:autoSpaceDE w:val="0"/>
      <w:autoSpaceDN w:val="0"/>
      <w:jc w:val="center"/>
    </w:pPr>
  </w:style>
  <w:style w:type="paragraph" w:customStyle="1" w:styleId="a0">
    <w:name w:val="Пункт контракта"/>
    <w:basedOn w:val="20"/>
    <w:qFormat/>
    <w:rsid w:val="00C730D3"/>
    <w:pPr>
      <w:keepNext w:val="0"/>
      <w:keepLines w:val="0"/>
      <w:numPr>
        <w:ilvl w:val="1"/>
        <w:numId w:val="16"/>
      </w:numPr>
      <w:tabs>
        <w:tab w:val="num" w:pos="0"/>
        <w:tab w:val="num" w:pos="360"/>
      </w:tabs>
      <w:suppressAutoHyphens/>
      <w:spacing w:before="0"/>
      <w:ind w:left="-709" w:firstLine="0"/>
      <w:jc w:val="both"/>
    </w:pPr>
    <w:rPr>
      <w:rFonts w:ascii="Times New Roman" w:eastAsia="Times New Roman" w:hAnsi="Times New Roman" w:cs="Times New Roman"/>
      <w:color w:val="auto"/>
      <w:sz w:val="24"/>
      <w:lang w:val="en-US" w:eastAsia="en-US"/>
    </w:rPr>
  </w:style>
  <w:style w:type="paragraph" w:customStyle="1" w:styleId="a1">
    <w:name w:val="Подпункт контракта"/>
    <w:basedOn w:val="3"/>
    <w:qFormat/>
    <w:rsid w:val="00C730D3"/>
    <w:pPr>
      <w:keepNext w:val="0"/>
      <w:keepLines w:val="0"/>
      <w:numPr>
        <w:ilvl w:val="2"/>
        <w:numId w:val="16"/>
      </w:numPr>
      <w:tabs>
        <w:tab w:val="num" w:pos="0"/>
        <w:tab w:val="num" w:pos="360"/>
      </w:tabs>
      <w:suppressAutoHyphens/>
      <w:spacing w:before="0"/>
      <w:ind w:firstLine="0"/>
      <w:jc w:val="both"/>
    </w:pPr>
    <w:rPr>
      <w:rFonts w:ascii="Times New Roman" w:eastAsia="Times New Roman" w:hAnsi="Times New Roman" w:cs="Times New Roman"/>
      <w:color w:val="auto"/>
      <w:lang w:eastAsia="ar-SA"/>
    </w:rPr>
  </w:style>
  <w:style w:type="paragraph" w:customStyle="1" w:styleId="a">
    <w:name w:val="Раздел контракта"/>
    <w:basedOn w:val="1"/>
    <w:next w:val="a0"/>
    <w:qFormat/>
    <w:rsid w:val="00C730D3"/>
    <w:pPr>
      <w:keepNext w:val="0"/>
      <w:keepLines w:val="0"/>
      <w:numPr>
        <w:numId w:val="16"/>
      </w:numPr>
      <w:tabs>
        <w:tab w:val="num" w:pos="360"/>
      </w:tabs>
      <w:suppressAutoHyphens/>
      <w:spacing w:before="120" w:after="120"/>
      <w:ind w:firstLine="709"/>
      <w:jc w:val="center"/>
    </w:pPr>
    <w:rPr>
      <w:rFonts w:ascii="Times New Roman" w:eastAsia="Times New Roman" w:hAnsi="Times New Roman" w:cs="Times New Roman"/>
      <w:color w:val="auto"/>
      <w:sz w:val="24"/>
      <w:lang w:eastAsia="ar-SA"/>
    </w:rPr>
  </w:style>
  <w:style w:type="character" w:customStyle="1" w:styleId="26">
    <w:name w:val="Неразрешенное упоминание2"/>
    <w:basedOn w:val="a3"/>
    <w:uiPriority w:val="99"/>
    <w:semiHidden/>
    <w:unhideWhenUsed/>
    <w:rsid w:val="00816C5D"/>
    <w:rPr>
      <w:color w:val="605E5C"/>
      <w:shd w:val="clear" w:color="auto" w:fill="E1DFDD"/>
    </w:rPr>
  </w:style>
  <w:style w:type="paragraph" w:customStyle="1" w:styleId="afff4">
    <w:name w:val="Нормальный"/>
    <w:rsid w:val="009739C3"/>
    <w:pPr>
      <w:widowControl w:val="0"/>
      <w:suppressAutoHyphens/>
    </w:pPr>
    <w:rPr>
      <w:rFonts w:ascii="Times New Roman" w:eastAsia="Times New Roman" w:hAnsi="Times New Roman"/>
      <w:lang w:eastAsia="ar-SA"/>
    </w:rPr>
  </w:style>
  <w:style w:type="character" w:customStyle="1" w:styleId="33">
    <w:name w:val="Неразрешенное упоминание3"/>
    <w:basedOn w:val="a3"/>
    <w:uiPriority w:val="99"/>
    <w:semiHidden/>
    <w:unhideWhenUsed/>
    <w:rsid w:val="009B62BB"/>
    <w:rPr>
      <w:color w:val="605E5C"/>
      <w:shd w:val="clear" w:color="auto" w:fill="E1DFDD"/>
    </w:rPr>
  </w:style>
  <w:style w:type="paragraph" w:styleId="afff5">
    <w:name w:val="Revision"/>
    <w:hidden/>
    <w:uiPriority w:val="99"/>
    <w:semiHidden/>
    <w:rsid w:val="00F6438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8754">
      <w:bodyDiv w:val="1"/>
      <w:marLeft w:val="0"/>
      <w:marRight w:val="0"/>
      <w:marTop w:val="0"/>
      <w:marBottom w:val="0"/>
      <w:divBdr>
        <w:top w:val="none" w:sz="0" w:space="0" w:color="auto"/>
        <w:left w:val="none" w:sz="0" w:space="0" w:color="auto"/>
        <w:bottom w:val="none" w:sz="0" w:space="0" w:color="auto"/>
        <w:right w:val="none" w:sz="0" w:space="0" w:color="auto"/>
      </w:divBdr>
    </w:div>
    <w:div w:id="92215833">
      <w:bodyDiv w:val="1"/>
      <w:marLeft w:val="0"/>
      <w:marRight w:val="0"/>
      <w:marTop w:val="0"/>
      <w:marBottom w:val="0"/>
      <w:divBdr>
        <w:top w:val="none" w:sz="0" w:space="0" w:color="auto"/>
        <w:left w:val="none" w:sz="0" w:space="0" w:color="auto"/>
        <w:bottom w:val="none" w:sz="0" w:space="0" w:color="auto"/>
        <w:right w:val="none" w:sz="0" w:space="0" w:color="auto"/>
      </w:divBdr>
    </w:div>
    <w:div w:id="200284227">
      <w:bodyDiv w:val="1"/>
      <w:marLeft w:val="0"/>
      <w:marRight w:val="0"/>
      <w:marTop w:val="0"/>
      <w:marBottom w:val="0"/>
      <w:divBdr>
        <w:top w:val="none" w:sz="0" w:space="0" w:color="auto"/>
        <w:left w:val="none" w:sz="0" w:space="0" w:color="auto"/>
        <w:bottom w:val="none" w:sz="0" w:space="0" w:color="auto"/>
        <w:right w:val="none" w:sz="0" w:space="0" w:color="auto"/>
      </w:divBdr>
      <w:divsChild>
        <w:div w:id="1801878617">
          <w:marLeft w:val="0"/>
          <w:marRight w:val="0"/>
          <w:marTop w:val="0"/>
          <w:marBottom w:val="0"/>
          <w:divBdr>
            <w:top w:val="none" w:sz="0" w:space="0" w:color="auto"/>
            <w:left w:val="none" w:sz="0" w:space="0" w:color="auto"/>
            <w:bottom w:val="none" w:sz="0" w:space="0" w:color="auto"/>
            <w:right w:val="none" w:sz="0" w:space="0" w:color="auto"/>
          </w:divBdr>
        </w:div>
      </w:divsChild>
    </w:div>
    <w:div w:id="226383126">
      <w:bodyDiv w:val="1"/>
      <w:marLeft w:val="0"/>
      <w:marRight w:val="0"/>
      <w:marTop w:val="0"/>
      <w:marBottom w:val="0"/>
      <w:divBdr>
        <w:top w:val="none" w:sz="0" w:space="0" w:color="auto"/>
        <w:left w:val="none" w:sz="0" w:space="0" w:color="auto"/>
        <w:bottom w:val="none" w:sz="0" w:space="0" w:color="auto"/>
        <w:right w:val="none" w:sz="0" w:space="0" w:color="auto"/>
      </w:divBdr>
    </w:div>
    <w:div w:id="318072916">
      <w:bodyDiv w:val="1"/>
      <w:marLeft w:val="0"/>
      <w:marRight w:val="0"/>
      <w:marTop w:val="0"/>
      <w:marBottom w:val="0"/>
      <w:divBdr>
        <w:top w:val="none" w:sz="0" w:space="0" w:color="auto"/>
        <w:left w:val="none" w:sz="0" w:space="0" w:color="auto"/>
        <w:bottom w:val="none" w:sz="0" w:space="0" w:color="auto"/>
        <w:right w:val="none" w:sz="0" w:space="0" w:color="auto"/>
      </w:divBdr>
    </w:div>
    <w:div w:id="422923898">
      <w:bodyDiv w:val="1"/>
      <w:marLeft w:val="0"/>
      <w:marRight w:val="0"/>
      <w:marTop w:val="0"/>
      <w:marBottom w:val="0"/>
      <w:divBdr>
        <w:top w:val="none" w:sz="0" w:space="0" w:color="auto"/>
        <w:left w:val="none" w:sz="0" w:space="0" w:color="auto"/>
        <w:bottom w:val="none" w:sz="0" w:space="0" w:color="auto"/>
        <w:right w:val="none" w:sz="0" w:space="0" w:color="auto"/>
      </w:divBdr>
      <w:divsChild>
        <w:div w:id="550922692">
          <w:marLeft w:val="0"/>
          <w:marRight w:val="0"/>
          <w:marTop w:val="0"/>
          <w:marBottom w:val="0"/>
          <w:divBdr>
            <w:top w:val="none" w:sz="0" w:space="0" w:color="auto"/>
            <w:left w:val="none" w:sz="0" w:space="0" w:color="auto"/>
            <w:bottom w:val="none" w:sz="0" w:space="0" w:color="auto"/>
            <w:right w:val="none" w:sz="0" w:space="0" w:color="auto"/>
          </w:divBdr>
          <w:divsChild>
            <w:div w:id="47538947">
              <w:marLeft w:val="0"/>
              <w:marRight w:val="0"/>
              <w:marTop w:val="0"/>
              <w:marBottom w:val="0"/>
              <w:divBdr>
                <w:top w:val="none" w:sz="0" w:space="0" w:color="auto"/>
                <w:left w:val="none" w:sz="0" w:space="0" w:color="auto"/>
                <w:bottom w:val="none" w:sz="0" w:space="0" w:color="auto"/>
                <w:right w:val="none" w:sz="0" w:space="0" w:color="auto"/>
              </w:divBdr>
              <w:divsChild>
                <w:div w:id="22564186">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Child>
    </w:div>
    <w:div w:id="456417300">
      <w:bodyDiv w:val="1"/>
      <w:marLeft w:val="0"/>
      <w:marRight w:val="0"/>
      <w:marTop w:val="0"/>
      <w:marBottom w:val="0"/>
      <w:divBdr>
        <w:top w:val="none" w:sz="0" w:space="0" w:color="auto"/>
        <w:left w:val="none" w:sz="0" w:space="0" w:color="auto"/>
        <w:bottom w:val="none" w:sz="0" w:space="0" w:color="auto"/>
        <w:right w:val="none" w:sz="0" w:space="0" w:color="auto"/>
      </w:divBdr>
    </w:div>
    <w:div w:id="464590693">
      <w:bodyDiv w:val="1"/>
      <w:marLeft w:val="0"/>
      <w:marRight w:val="0"/>
      <w:marTop w:val="0"/>
      <w:marBottom w:val="0"/>
      <w:divBdr>
        <w:top w:val="none" w:sz="0" w:space="0" w:color="auto"/>
        <w:left w:val="none" w:sz="0" w:space="0" w:color="auto"/>
        <w:bottom w:val="none" w:sz="0" w:space="0" w:color="auto"/>
        <w:right w:val="none" w:sz="0" w:space="0" w:color="auto"/>
      </w:divBdr>
    </w:div>
    <w:div w:id="496729835">
      <w:bodyDiv w:val="1"/>
      <w:marLeft w:val="0"/>
      <w:marRight w:val="0"/>
      <w:marTop w:val="0"/>
      <w:marBottom w:val="0"/>
      <w:divBdr>
        <w:top w:val="none" w:sz="0" w:space="0" w:color="auto"/>
        <w:left w:val="none" w:sz="0" w:space="0" w:color="auto"/>
        <w:bottom w:val="none" w:sz="0" w:space="0" w:color="auto"/>
        <w:right w:val="none" w:sz="0" w:space="0" w:color="auto"/>
      </w:divBdr>
    </w:div>
    <w:div w:id="593903423">
      <w:bodyDiv w:val="1"/>
      <w:marLeft w:val="0"/>
      <w:marRight w:val="0"/>
      <w:marTop w:val="0"/>
      <w:marBottom w:val="0"/>
      <w:divBdr>
        <w:top w:val="none" w:sz="0" w:space="0" w:color="auto"/>
        <w:left w:val="none" w:sz="0" w:space="0" w:color="auto"/>
        <w:bottom w:val="none" w:sz="0" w:space="0" w:color="auto"/>
        <w:right w:val="none" w:sz="0" w:space="0" w:color="auto"/>
      </w:divBdr>
    </w:div>
    <w:div w:id="626085787">
      <w:bodyDiv w:val="1"/>
      <w:marLeft w:val="0"/>
      <w:marRight w:val="0"/>
      <w:marTop w:val="0"/>
      <w:marBottom w:val="0"/>
      <w:divBdr>
        <w:top w:val="none" w:sz="0" w:space="0" w:color="auto"/>
        <w:left w:val="none" w:sz="0" w:space="0" w:color="auto"/>
        <w:bottom w:val="none" w:sz="0" w:space="0" w:color="auto"/>
        <w:right w:val="none" w:sz="0" w:space="0" w:color="auto"/>
      </w:divBdr>
    </w:div>
    <w:div w:id="688945868">
      <w:bodyDiv w:val="1"/>
      <w:marLeft w:val="0"/>
      <w:marRight w:val="0"/>
      <w:marTop w:val="0"/>
      <w:marBottom w:val="0"/>
      <w:divBdr>
        <w:top w:val="none" w:sz="0" w:space="0" w:color="auto"/>
        <w:left w:val="none" w:sz="0" w:space="0" w:color="auto"/>
        <w:bottom w:val="none" w:sz="0" w:space="0" w:color="auto"/>
        <w:right w:val="none" w:sz="0" w:space="0" w:color="auto"/>
      </w:divBdr>
    </w:div>
    <w:div w:id="708383182">
      <w:bodyDiv w:val="1"/>
      <w:marLeft w:val="0"/>
      <w:marRight w:val="0"/>
      <w:marTop w:val="0"/>
      <w:marBottom w:val="0"/>
      <w:divBdr>
        <w:top w:val="none" w:sz="0" w:space="0" w:color="auto"/>
        <w:left w:val="none" w:sz="0" w:space="0" w:color="auto"/>
        <w:bottom w:val="none" w:sz="0" w:space="0" w:color="auto"/>
        <w:right w:val="none" w:sz="0" w:space="0" w:color="auto"/>
      </w:divBdr>
      <w:divsChild>
        <w:div w:id="2016685160">
          <w:marLeft w:val="0"/>
          <w:marRight w:val="0"/>
          <w:marTop w:val="0"/>
          <w:marBottom w:val="0"/>
          <w:divBdr>
            <w:top w:val="none" w:sz="0" w:space="0" w:color="auto"/>
            <w:left w:val="none" w:sz="0" w:space="0" w:color="auto"/>
            <w:bottom w:val="none" w:sz="0" w:space="0" w:color="auto"/>
            <w:right w:val="none" w:sz="0" w:space="0" w:color="auto"/>
          </w:divBdr>
          <w:divsChild>
            <w:div w:id="29497779">
              <w:marLeft w:val="0"/>
              <w:marRight w:val="0"/>
              <w:marTop w:val="0"/>
              <w:marBottom w:val="180"/>
              <w:divBdr>
                <w:top w:val="none" w:sz="0" w:space="0" w:color="auto"/>
                <w:left w:val="none" w:sz="0" w:space="0" w:color="auto"/>
                <w:bottom w:val="none" w:sz="0" w:space="0" w:color="auto"/>
                <w:right w:val="none" w:sz="0" w:space="0" w:color="auto"/>
              </w:divBdr>
              <w:divsChild>
                <w:div w:id="14015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862240">
      <w:bodyDiv w:val="1"/>
      <w:marLeft w:val="0"/>
      <w:marRight w:val="0"/>
      <w:marTop w:val="0"/>
      <w:marBottom w:val="0"/>
      <w:divBdr>
        <w:top w:val="none" w:sz="0" w:space="0" w:color="auto"/>
        <w:left w:val="none" w:sz="0" w:space="0" w:color="auto"/>
        <w:bottom w:val="none" w:sz="0" w:space="0" w:color="auto"/>
        <w:right w:val="none" w:sz="0" w:space="0" w:color="auto"/>
      </w:divBdr>
    </w:div>
    <w:div w:id="831681689">
      <w:bodyDiv w:val="1"/>
      <w:marLeft w:val="0"/>
      <w:marRight w:val="0"/>
      <w:marTop w:val="0"/>
      <w:marBottom w:val="0"/>
      <w:divBdr>
        <w:top w:val="none" w:sz="0" w:space="0" w:color="auto"/>
        <w:left w:val="none" w:sz="0" w:space="0" w:color="auto"/>
        <w:bottom w:val="none" w:sz="0" w:space="0" w:color="auto"/>
        <w:right w:val="none" w:sz="0" w:space="0" w:color="auto"/>
      </w:divBdr>
    </w:div>
    <w:div w:id="883056922">
      <w:bodyDiv w:val="1"/>
      <w:marLeft w:val="0"/>
      <w:marRight w:val="0"/>
      <w:marTop w:val="0"/>
      <w:marBottom w:val="0"/>
      <w:divBdr>
        <w:top w:val="none" w:sz="0" w:space="0" w:color="auto"/>
        <w:left w:val="none" w:sz="0" w:space="0" w:color="auto"/>
        <w:bottom w:val="none" w:sz="0" w:space="0" w:color="auto"/>
        <w:right w:val="none" w:sz="0" w:space="0" w:color="auto"/>
      </w:divBdr>
      <w:divsChild>
        <w:div w:id="1615596227">
          <w:marLeft w:val="0"/>
          <w:marRight w:val="0"/>
          <w:marTop w:val="0"/>
          <w:marBottom w:val="180"/>
          <w:divBdr>
            <w:top w:val="none" w:sz="0" w:space="0" w:color="auto"/>
            <w:left w:val="none" w:sz="0" w:space="0" w:color="auto"/>
            <w:bottom w:val="none" w:sz="0" w:space="0" w:color="auto"/>
            <w:right w:val="none" w:sz="0" w:space="0" w:color="auto"/>
          </w:divBdr>
          <w:divsChild>
            <w:div w:id="116119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70964">
      <w:bodyDiv w:val="1"/>
      <w:marLeft w:val="0"/>
      <w:marRight w:val="0"/>
      <w:marTop w:val="0"/>
      <w:marBottom w:val="0"/>
      <w:divBdr>
        <w:top w:val="none" w:sz="0" w:space="0" w:color="auto"/>
        <w:left w:val="none" w:sz="0" w:space="0" w:color="auto"/>
        <w:bottom w:val="none" w:sz="0" w:space="0" w:color="auto"/>
        <w:right w:val="none" w:sz="0" w:space="0" w:color="auto"/>
      </w:divBdr>
      <w:divsChild>
        <w:div w:id="832985085">
          <w:marLeft w:val="0"/>
          <w:marRight w:val="0"/>
          <w:marTop w:val="0"/>
          <w:marBottom w:val="180"/>
          <w:divBdr>
            <w:top w:val="none" w:sz="0" w:space="0" w:color="auto"/>
            <w:left w:val="none" w:sz="0" w:space="0" w:color="auto"/>
            <w:bottom w:val="none" w:sz="0" w:space="0" w:color="auto"/>
            <w:right w:val="none" w:sz="0" w:space="0" w:color="auto"/>
          </w:divBdr>
          <w:divsChild>
            <w:div w:id="6646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43542">
      <w:bodyDiv w:val="1"/>
      <w:marLeft w:val="0"/>
      <w:marRight w:val="0"/>
      <w:marTop w:val="0"/>
      <w:marBottom w:val="0"/>
      <w:divBdr>
        <w:top w:val="none" w:sz="0" w:space="0" w:color="auto"/>
        <w:left w:val="none" w:sz="0" w:space="0" w:color="auto"/>
        <w:bottom w:val="none" w:sz="0" w:space="0" w:color="auto"/>
        <w:right w:val="none" w:sz="0" w:space="0" w:color="auto"/>
      </w:divBdr>
    </w:div>
    <w:div w:id="900022706">
      <w:bodyDiv w:val="1"/>
      <w:marLeft w:val="0"/>
      <w:marRight w:val="0"/>
      <w:marTop w:val="0"/>
      <w:marBottom w:val="0"/>
      <w:divBdr>
        <w:top w:val="none" w:sz="0" w:space="0" w:color="auto"/>
        <w:left w:val="none" w:sz="0" w:space="0" w:color="auto"/>
        <w:bottom w:val="none" w:sz="0" w:space="0" w:color="auto"/>
        <w:right w:val="none" w:sz="0" w:space="0" w:color="auto"/>
      </w:divBdr>
    </w:div>
    <w:div w:id="905144641">
      <w:bodyDiv w:val="1"/>
      <w:marLeft w:val="0"/>
      <w:marRight w:val="0"/>
      <w:marTop w:val="0"/>
      <w:marBottom w:val="0"/>
      <w:divBdr>
        <w:top w:val="none" w:sz="0" w:space="0" w:color="auto"/>
        <w:left w:val="none" w:sz="0" w:space="0" w:color="auto"/>
        <w:bottom w:val="none" w:sz="0" w:space="0" w:color="auto"/>
        <w:right w:val="none" w:sz="0" w:space="0" w:color="auto"/>
      </w:divBdr>
    </w:div>
    <w:div w:id="905382451">
      <w:bodyDiv w:val="1"/>
      <w:marLeft w:val="0"/>
      <w:marRight w:val="0"/>
      <w:marTop w:val="0"/>
      <w:marBottom w:val="0"/>
      <w:divBdr>
        <w:top w:val="none" w:sz="0" w:space="0" w:color="auto"/>
        <w:left w:val="none" w:sz="0" w:space="0" w:color="auto"/>
        <w:bottom w:val="none" w:sz="0" w:space="0" w:color="auto"/>
        <w:right w:val="none" w:sz="0" w:space="0" w:color="auto"/>
      </w:divBdr>
    </w:div>
    <w:div w:id="950476698">
      <w:bodyDiv w:val="1"/>
      <w:marLeft w:val="0"/>
      <w:marRight w:val="0"/>
      <w:marTop w:val="0"/>
      <w:marBottom w:val="0"/>
      <w:divBdr>
        <w:top w:val="none" w:sz="0" w:space="0" w:color="auto"/>
        <w:left w:val="none" w:sz="0" w:space="0" w:color="auto"/>
        <w:bottom w:val="none" w:sz="0" w:space="0" w:color="auto"/>
        <w:right w:val="none" w:sz="0" w:space="0" w:color="auto"/>
      </w:divBdr>
    </w:div>
    <w:div w:id="965434293">
      <w:bodyDiv w:val="1"/>
      <w:marLeft w:val="0"/>
      <w:marRight w:val="0"/>
      <w:marTop w:val="0"/>
      <w:marBottom w:val="0"/>
      <w:divBdr>
        <w:top w:val="none" w:sz="0" w:space="0" w:color="auto"/>
        <w:left w:val="none" w:sz="0" w:space="0" w:color="auto"/>
        <w:bottom w:val="none" w:sz="0" w:space="0" w:color="auto"/>
        <w:right w:val="none" w:sz="0" w:space="0" w:color="auto"/>
      </w:divBdr>
    </w:div>
    <w:div w:id="1042292011">
      <w:bodyDiv w:val="1"/>
      <w:marLeft w:val="0"/>
      <w:marRight w:val="0"/>
      <w:marTop w:val="0"/>
      <w:marBottom w:val="0"/>
      <w:divBdr>
        <w:top w:val="none" w:sz="0" w:space="0" w:color="auto"/>
        <w:left w:val="none" w:sz="0" w:space="0" w:color="auto"/>
        <w:bottom w:val="none" w:sz="0" w:space="0" w:color="auto"/>
        <w:right w:val="none" w:sz="0" w:space="0" w:color="auto"/>
      </w:divBdr>
    </w:div>
    <w:div w:id="1146512087">
      <w:bodyDiv w:val="1"/>
      <w:marLeft w:val="0"/>
      <w:marRight w:val="0"/>
      <w:marTop w:val="0"/>
      <w:marBottom w:val="0"/>
      <w:divBdr>
        <w:top w:val="none" w:sz="0" w:space="0" w:color="auto"/>
        <w:left w:val="none" w:sz="0" w:space="0" w:color="auto"/>
        <w:bottom w:val="none" w:sz="0" w:space="0" w:color="auto"/>
        <w:right w:val="none" w:sz="0" w:space="0" w:color="auto"/>
      </w:divBdr>
    </w:div>
    <w:div w:id="1162702609">
      <w:bodyDiv w:val="1"/>
      <w:marLeft w:val="0"/>
      <w:marRight w:val="0"/>
      <w:marTop w:val="0"/>
      <w:marBottom w:val="0"/>
      <w:divBdr>
        <w:top w:val="none" w:sz="0" w:space="0" w:color="auto"/>
        <w:left w:val="none" w:sz="0" w:space="0" w:color="auto"/>
        <w:bottom w:val="none" w:sz="0" w:space="0" w:color="auto"/>
        <w:right w:val="none" w:sz="0" w:space="0" w:color="auto"/>
      </w:divBdr>
      <w:divsChild>
        <w:div w:id="563679905">
          <w:marLeft w:val="0"/>
          <w:marRight w:val="0"/>
          <w:marTop w:val="0"/>
          <w:marBottom w:val="0"/>
          <w:divBdr>
            <w:top w:val="none" w:sz="0" w:space="0" w:color="auto"/>
            <w:left w:val="none" w:sz="0" w:space="0" w:color="auto"/>
            <w:bottom w:val="none" w:sz="0" w:space="0" w:color="auto"/>
            <w:right w:val="none" w:sz="0" w:space="0" w:color="auto"/>
          </w:divBdr>
        </w:div>
      </w:divsChild>
    </w:div>
    <w:div w:id="1181890363">
      <w:bodyDiv w:val="1"/>
      <w:marLeft w:val="0"/>
      <w:marRight w:val="0"/>
      <w:marTop w:val="0"/>
      <w:marBottom w:val="0"/>
      <w:divBdr>
        <w:top w:val="none" w:sz="0" w:space="0" w:color="auto"/>
        <w:left w:val="none" w:sz="0" w:space="0" w:color="auto"/>
        <w:bottom w:val="none" w:sz="0" w:space="0" w:color="auto"/>
        <w:right w:val="none" w:sz="0" w:space="0" w:color="auto"/>
      </w:divBdr>
    </w:div>
    <w:div w:id="1187520544">
      <w:bodyDiv w:val="1"/>
      <w:marLeft w:val="0"/>
      <w:marRight w:val="0"/>
      <w:marTop w:val="0"/>
      <w:marBottom w:val="0"/>
      <w:divBdr>
        <w:top w:val="none" w:sz="0" w:space="0" w:color="auto"/>
        <w:left w:val="none" w:sz="0" w:space="0" w:color="auto"/>
        <w:bottom w:val="none" w:sz="0" w:space="0" w:color="auto"/>
        <w:right w:val="none" w:sz="0" w:space="0" w:color="auto"/>
      </w:divBdr>
    </w:div>
    <w:div w:id="1239510598">
      <w:marLeft w:val="0"/>
      <w:marRight w:val="0"/>
      <w:marTop w:val="0"/>
      <w:marBottom w:val="0"/>
      <w:divBdr>
        <w:top w:val="none" w:sz="0" w:space="0" w:color="auto"/>
        <w:left w:val="none" w:sz="0" w:space="0" w:color="auto"/>
        <w:bottom w:val="none" w:sz="0" w:space="0" w:color="auto"/>
        <w:right w:val="none" w:sz="0" w:space="0" w:color="auto"/>
      </w:divBdr>
    </w:div>
    <w:div w:id="1239510599">
      <w:marLeft w:val="0"/>
      <w:marRight w:val="0"/>
      <w:marTop w:val="0"/>
      <w:marBottom w:val="0"/>
      <w:divBdr>
        <w:top w:val="none" w:sz="0" w:space="0" w:color="auto"/>
        <w:left w:val="none" w:sz="0" w:space="0" w:color="auto"/>
        <w:bottom w:val="none" w:sz="0" w:space="0" w:color="auto"/>
        <w:right w:val="none" w:sz="0" w:space="0" w:color="auto"/>
      </w:divBdr>
    </w:div>
    <w:div w:id="1246108098">
      <w:bodyDiv w:val="1"/>
      <w:marLeft w:val="0"/>
      <w:marRight w:val="0"/>
      <w:marTop w:val="0"/>
      <w:marBottom w:val="0"/>
      <w:divBdr>
        <w:top w:val="none" w:sz="0" w:space="0" w:color="auto"/>
        <w:left w:val="none" w:sz="0" w:space="0" w:color="auto"/>
        <w:bottom w:val="none" w:sz="0" w:space="0" w:color="auto"/>
        <w:right w:val="none" w:sz="0" w:space="0" w:color="auto"/>
      </w:divBdr>
    </w:div>
    <w:div w:id="1260527907">
      <w:bodyDiv w:val="1"/>
      <w:marLeft w:val="0"/>
      <w:marRight w:val="0"/>
      <w:marTop w:val="0"/>
      <w:marBottom w:val="0"/>
      <w:divBdr>
        <w:top w:val="none" w:sz="0" w:space="0" w:color="auto"/>
        <w:left w:val="none" w:sz="0" w:space="0" w:color="auto"/>
        <w:bottom w:val="none" w:sz="0" w:space="0" w:color="auto"/>
        <w:right w:val="none" w:sz="0" w:space="0" w:color="auto"/>
      </w:divBdr>
    </w:div>
    <w:div w:id="1281690075">
      <w:bodyDiv w:val="1"/>
      <w:marLeft w:val="0"/>
      <w:marRight w:val="0"/>
      <w:marTop w:val="0"/>
      <w:marBottom w:val="0"/>
      <w:divBdr>
        <w:top w:val="none" w:sz="0" w:space="0" w:color="auto"/>
        <w:left w:val="none" w:sz="0" w:space="0" w:color="auto"/>
        <w:bottom w:val="none" w:sz="0" w:space="0" w:color="auto"/>
        <w:right w:val="none" w:sz="0" w:space="0" w:color="auto"/>
      </w:divBdr>
    </w:div>
    <w:div w:id="1315720378">
      <w:bodyDiv w:val="1"/>
      <w:marLeft w:val="0"/>
      <w:marRight w:val="0"/>
      <w:marTop w:val="0"/>
      <w:marBottom w:val="0"/>
      <w:divBdr>
        <w:top w:val="none" w:sz="0" w:space="0" w:color="auto"/>
        <w:left w:val="none" w:sz="0" w:space="0" w:color="auto"/>
        <w:bottom w:val="none" w:sz="0" w:space="0" w:color="auto"/>
        <w:right w:val="none" w:sz="0" w:space="0" w:color="auto"/>
      </w:divBdr>
    </w:div>
    <w:div w:id="1317882020">
      <w:bodyDiv w:val="1"/>
      <w:marLeft w:val="0"/>
      <w:marRight w:val="0"/>
      <w:marTop w:val="0"/>
      <w:marBottom w:val="0"/>
      <w:divBdr>
        <w:top w:val="none" w:sz="0" w:space="0" w:color="auto"/>
        <w:left w:val="none" w:sz="0" w:space="0" w:color="auto"/>
        <w:bottom w:val="none" w:sz="0" w:space="0" w:color="auto"/>
        <w:right w:val="none" w:sz="0" w:space="0" w:color="auto"/>
      </w:divBdr>
    </w:div>
    <w:div w:id="1375160901">
      <w:bodyDiv w:val="1"/>
      <w:marLeft w:val="0"/>
      <w:marRight w:val="0"/>
      <w:marTop w:val="0"/>
      <w:marBottom w:val="0"/>
      <w:divBdr>
        <w:top w:val="none" w:sz="0" w:space="0" w:color="auto"/>
        <w:left w:val="none" w:sz="0" w:space="0" w:color="auto"/>
        <w:bottom w:val="none" w:sz="0" w:space="0" w:color="auto"/>
        <w:right w:val="none" w:sz="0" w:space="0" w:color="auto"/>
      </w:divBdr>
    </w:div>
    <w:div w:id="1395349283">
      <w:bodyDiv w:val="1"/>
      <w:marLeft w:val="0"/>
      <w:marRight w:val="0"/>
      <w:marTop w:val="0"/>
      <w:marBottom w:val="0"/>
      <w:divBdr>
        <w:top w:val="none" w:sz="0" w:space="0" w:color="auto"/>
        <w:left w:val="none" w:sz="0" w:space="0" w:color="auto"/>
        <w:bottom w:val="none" w:sz="0" w:space="0" w:color="auto"/>
        <w:right w:val="none" w:sz="0" w:space="0" w:color="auto"/>
      </w:divBdr>
    </w:div>
    <w:div w:id="1500996512">
      <w:bodyDiv w:val="1"/>
      <w:marLeft w:val="0"/>
      <w:marRight w:val="0"/>
      <w:marTop w:val="0"/>
      <w:marBottom w:val="0"/>
      <w:divBdr>
        <w:top w:val="none" w:sz="0" w:space="0" w:color="auto"/>
        <w:left w:val="none" w:sz="0" w:space="0" w:color="auto"/>
        <w:bottom w:val="none" w:sz="0" w:space="0" w:color="auto"/>
        <w:right w:val="none" w:sz="0" w:space="0" w:color="auto"/>
      </w:divBdr>
    </w:div>
    <w:div w:id="1518350082">
      <w:bodyDiv w:val="1"/>
      <w:marLeft w:val="0"/>
      <w:marRight w:val="0"/>
      <w:marTop w:val="0"/>
      <w:marBottom w:val="0"/>
      <w:divBdr>
        <w:top w:val="none" w:sz="0" w:space="0" w:color="auto"/>
        <w:left w:val="none" w:sz="0" w:space="0" w:color="auto"/>
        <w:bottom w:val="none" w:sz="0" w:space="0" w:color="auto"/>
        <w:right w:val="none" w:sz="0" w:space="0" w:color="auto"/>
      </w:divBdr>
    </w:div>
    <w:div w:id="1532183721">
      <w:bodyDiv w:val="1"/>
      <w:marLeft w:val="0"/>
      <w:marRight w:val="0"/>
      <w:marTop w:val="0"/>
      <w:marBottom w:val="0"/>
      <w:divBdr>
        <w:top w:val="none" w:sz="0" w:space="0" w:color="auto"/>
        <w:left w:val="none" w:sz="0" w:space="0" w:color="auto"/>
        <w:bottom w:val="none" w:sz="0" w:space="0" w:color="auto"/>
        <w:right w:val="none" w:sz="0" w:space="0" w:color="auto"/>
      </w:divBdr>
    </w:div>
    <w:div w:id="1553736183">
      <w:bodyDiv w:val="1"/>
      <w:marLeft w:val="0"/>
      <w:marRight w:val="0"/>
      <w:marTop w:val="0"/>
      <w:marBottom w:val="0"/>
      <w:divBdr>
        <w:top w:val="none" w:sz="0" w:space="0" w:color="auto"/>
        <w:left w:val="none" w:sz="0" w:space="0" w:color="auto"/>
        <w:bottom w:val="none" w:sz="0" w:space="0" w:color="auto"/>
        <w:right w:val="none" w:sz="0" w:space="0" w:color="auto"/>
      </w:divBdr>
    </w:div>
    <w:div w:id="1634368984">
      <w:bodyDiv w:val="1"/>
      <w:marLeft w:val="0"/>
      <w:marRight w:val="0"/>
      <w:marTop w:val="0"/>
      <w:marBottom w:val="0"/>
      <w:divBdr>
        <w:top w:val="none" w:sz="0" w:space="0" w:color="auto"/>
        <w:left w:val="none" w:sz="0" w:space="0" w:color="auto"/>
        <w:bottom w:val="none" w:sz="0" w:space="0" w:color="auto"/>
        <w:right w:val="none" w:sz="0" w:space="0" w:color="auto"/>
      </w:divBdr>
    </w:div>
    <w:div w:id="1677460310">
      <w:bodyDiv w:val="1"/>
      <w:marLeft w:val="0"/>
      <w:marRight w:val="0"/>
      <w:marTop w:val="0"/>
      <w:marBottom w:val="0"/>
      <w:divBdr>
        <w:top w:val="none" w:sz="0" w:space="0" w:color="auto"/>
        <w:left w:val="none" w:sz="0" w:space="0" w:color="auto"/>
        <w:bottom w:val="none" w:sz="0" w:space="0" w:color="auto"/>
        <w:right w:val="none" w:sz="0" w:space="0" w:color="auto"/>
      </w:divBdr>
    </w:div>
    <w:div w:id="1762337097">
      <w:bodyDiv w:val="1"/>
      <w:marLeft w:val="0"/>
      <w:marRight w:val="0"/>
      <w:marTop w:val="0"/>
      <w:marBottom w:val="0"/>
      <w:divBdr>
        <w:top w:val="none" w:sz="0" w:space="0" w:color="auto"/>
        <w:left w:val="none" w:sz="0" w:space="0" w:color="auto"/>
        <w:bottom w:val="none" w:sz="0" w:space="0" w:color="auto"/>
        <w:right w:val="none" w:sz="0" w:space="0" w:color="auto"/>
      </w:divBdr>
    </w:div>
    <w:div w:id="1797941096">
      <w:bodyDiv w:val="1"/>
      <w:marLeft w:val="0"/>
      <w:marRight w:val="0"/>
      <w:marTop w:val="0"/>
      <w:marBottom w:val="0"/>
      <w:divBdr>
        <w:top w:val="none" w:sz="0" w:space="0" w:color="auto"/>
        <w:left w:val="none" w:sz="0" w:space="0" w:color="auto"/>
        <w:bottom w:val="none" w:sz="0" w:space="0" w:color="auto"/>
        <w:right w:val="none" w:sz="0" w:space="0" w:color="auto"/>
      </w:divBdr>
    </w:div>
    <w:div w:id="1817451287">
      <w:bodyDiv w:val="1"/>
      <w:marLeft w:val="0"/>
      <w:marRight w:val="0"/>
      <w:marTop w:val="0"/>
      <w:marBottom w:val="0"/>
      <w:divBdr>
        <w:top w:val="none" w:sz="0" w:space="0" w:color="auto"/>
        <w:left w:val="none" w:sz="0" w:space="0" w:color="auto"/>
        <w:bottom w:val="none" w:sz="0" w:space="0" w:color="auto"/>
        <w:right w:val="none" w:sz="0" w:space="0" w:color="auto"/>
      </w:divBdr>
    </w:div>
    <w:div w:id="1818955546">
      <w:bodyDiv w:val="1"/>
      <w:marLeft w:val="0"/>
      <w:marRight w:val="0"/>
      <w:marTop w:val="0"/>
      <w:marBottom w:val="0"/>
      <w:divBdr>
        <w:top w:val="none" w:sz="0" w:space="0" w:color="auto"/>
        <w:left w:val="none" w:sz="0" w:space="0" w:color="auto"/>
        <w:bottom w:val="none" w:sz="0" w:space="0" w:color="auto"/>
        <w:right w:val="none" w:sz="0" w:space="0" w:color="auto"/>
      </w:divBdr>
    </w:div>
    <w:div w:id="1827237116">
      <w:bodyDiv w:val="1"/>
      <w:marLeft w:val="0"/>
      <w:marRight w:val="0"/>
      <w:marTop w:val="0"/>
      <w:marBottom w:val="0"/>
      <w:divBdr>
        <w:top w:val="none" w:sz="0" w:space="0" w:color="auto"/>
        <w:left w:val="none" w:sz="0" w:space="0" w:color="auto"/>
        <w:bottom w:val="none" w:sz="0" w:space="0" w:color="auto"/>
        <w:right w:val="none" w:sz="0" w:space="0" w:color="auto"/>
      </w:divBdr>
    </w:div>
    <w:div w:id="1836535040">
      <w:bodyDiv w:val="1"/>
      <w:marLeft w:val="0"/>
      <w:marRight w:val="0"/>
      <w:marTop w:val="0"/>
      <w:marBottom w:val="0"/>
      <w:divBdr>
        <w:top w:val="none" w:sz="0" w:space="0" w:color="auto"/>
        <w:left w:val="none" w:sz="0" w:space="0" w:color="auto"/>
        <w:bottom w:val="none" w:sz="0" w:space="0" w:color="auto"/>
        <w:right w:val="none" w:sz="0" w:space="0" w:color="auto"/>
      </w:divBdr>
    </w:div>
    <w:div w:id="1858614964">
      <w:bodyDiv w:val="1"/>
      <w:marLeft w:val="0"/>
      <w:marRight w:val="0"/>
      <w:marTop w:val="0"/>
      <w:marBottom w:val="0"/>
      <w:divBdr>
        <w:top w:val="none" w:sz="0" w:space="0" w:color="auto"/>
        <w:left w:val="none" w:sz="0" w:space="0" w:color="auto"/>
        <w:bottom w:val="none" w:sz="0" w:space="0" w:color="auto"/>
        <w:right w:val="none" w:sz="0" w:space="0" w:color="auto"/>
      </w:divBdr>
    </w:div>
    <w:div w:id="1884899536">
      <w:bodyDiv w:val="1"/>
      <w:marLeft w:val="0"/>
      <w:marRight w:val="0"/>
      <w:marTop w:val="0"/>
      <w:marBottom w:val="0"/>
      <w:divBdr>
        <w:top w:val="none" w:sz="0" w:space="0" w:color="auto"/>
        <w:left w:val="none" w:sz="0" w:space="0" w:color="auto"/>
        <w:bottom w:val="none" w:sz="0" w:space="0" w:color="auto"/>
        <w:right w:val="none" w:sz="0" w:space="0" w:color="auto"/>
      </w:divBdr>
    </w:div>
    <w:div w:id="1884901307">
      <w:bodyDiv w:val="1"/>
      <w:marLeft w:val="0"/>
      <w:marRight w:val="0"/>
      <w:marTop w:val="0"/>
      <w:marBottom w:val="0"/>
      <w:divBdr>
        <w:top w:val="none" w:sz="0" w:space="0" w:color="auto"/>
        <w:left w:val="none" w:sz="0" w:space="0" w:color="auto"/>
        <w:bottom w:val="none" w:sz="0" w:space="0" w:color="auto"/>
        <w:right w:val="none" w:sz="0" w:space="0" w:color="auto"/>
      </w:divBdr>
    </w:div>
    <w:div w:id="1978298164">
      <w:bodyDiv w:val="1"/>
      <w:marLeft w:val="0"/>
      <w:marRight w:val="0"/>
      <w:marTop w:val="0"/>
      <w:marBottom w:val="0"/>
      <w:divBdr>
        <w:top w:val="none" w:sz="0" w:space="0" w:color="auto"/>
        <w:left w:val="none" w:sz="0" w:space="0" w:color="auto"/>
        <w:bottom w:val="none" w:sz="0" w:space="0" w:color="auto"/>
        <w:right w:val="none" w:sz="0" w:space="0" w:color="auto"/>
      </w:divBdr>
      <w:divsChild>
        <w:div w:id="1607999675">
          <w:marLeft w:val="0"/>
          <w:marRight w:val="0"/>
          <w:marTop w:val="0"/>
          <w:marBottom w:val="0"/>
          <w:divBdr>
            <w:top w:val="none" w:sz="0" w:space="0" w:color="auto"/>
            <w:left w:val="none" w:sz="0" w:space="0" w:color="auto"/>
            <w:bottom w:val="none" w:sz="0" w:space="0" w:color="auto"/>
            <w:right w:val="none" w:sz="0" w:space="0" w:color="auto"/>
          </w:divBdr>
          <w:divsChild>
            <w:div w:id="1918906187">
              <w:marLeft w:val="0"/>
              <w:marRight w:val="0"/>
              <w:marTop w:val="0"/>
              <w:marBottom w:val="180"/>
              <w:divBdr>
                <w:top w:val="none" w:sz="0" w:space="0" w:color="auto"/>
                <w:left w:val="none" w:sz="0" w:space="0" w:color="auto"/>
                <w:bottom w:val="none" w:sz="0" w:space="0" w:color="auto"/>
                <w:right w:val="none" w:sz="0" w:space="0" w:color="auto"/>
              </w:divBdr>
              <w:divsChild>
                <w:div w:id="94538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14093">
      <w:bodyDiv w:val="1"/>
      <w:marLeft w:val="0"/>
      <w:marRight w:val="0"/>
      <w:marTop w:val="0"/>
      <w:marBottom w:val="0"/>
      <w:divBdr>
        <w:top w:val="none" w:sz="0" w:space="0" w:color="auto"/>
        <w:left w:val="none" w:sz="0" w:space="0" w:color="auto"/>
        <w:bottom w:val="none" w:sz="0" w:space="0" w:color="auto"/>
        <w:right w:val="none" w:sz="0" w:space="0" w:color="auto"/>
      </w:divBdr>
    </w:div>
    <w:div w:id="2023046859">
      <w:bodyDiv w:val="1"/>
      <w:marLeft w:val="0"/>
      <w:marRight w:val="0"/>
      <w:marTop w:val="0"/>
      <w:marBottom w:val="0"/>
      <w:divBdr>
        <w:top w:val="none" w:sz="0" w:space="0" w:color="auto"/>
        <w:left w:val="none" w:sz="0" w:space="0" w:color="auto"/>
        <w:bottom w:val="none" w:sz="0" w:space="0" w:color="auto"/>
        <w:right w:val="none" w:sz="0" w:space="0" w:color="auto"/>
      </w:divBdr>
      <w:divsChild>
        <w:div w:id="1765296009">
          <w:marLeft w:val="0"/>
          <w:marRight w:val="0"/>
          <w:marTop w:val="0"/>
          <w:marBottom w:val="0"/>
          <w:divBdr>
            <w:top w:val="none" w:sz="0" w:space="0" w:color="auto"/>
            <w:left w:val="none" w:sz="0" w:space="0" w:color="auto"/>
            <w:bottom w:val="none" w:sz="0" w:space="0" w:color="auto"/>
            <w:right w:val="none" w:sz="0" w:space="0" w:color="auto"/>
          </w:divBdr>
          <w:divsChild>
            <w:div w:id="243927157">
              <w:marLeft w:val="0"/>
              <w:marRight w:val="0"/>
              <w:marTop w:val="0"/>
              <w:marBottom w:val="180"/>
              <w:divBdr>
                <w:top w:val="none" w:sz="0" w:space="0" w:color="auto"/>
                <w:left w:val="none" w:sz="0" w:space="0" w:color="auto"/>
                <w:bottom w:val="none" w:sz="0" w:space="0" w:color="auto"/>
                <w:right w:val="none" w:sz="0" w:space="0" w:color="auto"/>
              </w:divBdr>
              <w:divsChild>
                <w:div w:id="124892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5069">
      <w:bodyDiv w:val="1"/>
      <w:marLeft w:val="0"/>
      <w:marRight w:val="0"/>
      <w:marTop w:val="0"/>
      <w:marBottom w:val="0"/>
      <w:divBdr>
        <w:top w:val="none" w:sz="0" w:space="0" w:color="auto"/>
        <w:left w:val="none" w:sz="0" w:space="0" w:color="auto"/>
        <w:bottom w:val="none" w:sz="0" w:space="0" w:color="auto"/>
        <w:right w:val="none" w:sz="0" w:space="0" w:color="auto"/>
      </w:divBdr>
    </w:div>
    <w:div w:id="2082828707">
      <w:bodyDiv w:val="1"/>
      <w:marLeft w:val="0"/>
      <w:marRight w:val="0"/>
      <w:marTop w:val="0"/>
      <w:marBottom w:val="0"/>
      <w:divBdr>
        <w:top w:val="none" w:sz="0" w:space="0" w:color="auto"/>
        <w:left w:val="none" w:sz="0" w:space="0" w:color="auto"/>
        <w:bottom w:val="none" w:sz="0" w:space="0" w:color="auto"/>
        <w:right w:val="none" w:sz="0" w:space="0" w:color="auto"/>
      </w:divBdr>
    </w:div>
    <w:div w:id="2100909972">
      <w:bodyDiv w:val="1"/>
      <w:marLeft w:val="0"/>
      <w:marRight w:val="0"/>
      <w:marTop w:val="0"/>
      <w:marBottom w:val="0"/>
      <w:divBdr>
        <w:top w:val="none" w:sz="0" w:space="0" w:color="auto"/>
        <w:left w:val="none" w:sz="0" w:space="0" w:color="auto"/>
        <w:bottom w:val="none" w:sz="0" w:space="0" w:color="auto"/>
        <w:right w:val="none" w:sz="0" w:space="0" w:color="auto"/>
      </w:divBdr>
    </w:div>
    <w:div w:id="211504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ACE8C-3386-488A-AD28-DC5AD34C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5619</Words>
  <Characters>40185</Characters>
  <Application>Microsoft Office Word</Application>
  <DocSecurity>0</DocSecurity>
  <Lines>334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МБУК ЦГБ</Company>
  <LinksUpToDate>false</LinksUpToDate>
  <CharactersWithSpaces>45713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User</cp:lastModifiedBy>
  <cp:revision>6</cp:revision>
  <cp:lastPrinted>2025-11-04T07:51:00Z</cp:lastPrinted>
  <dcterms:created xsi:type="dcterms:W3CDTF">2026-10-02T08:23:00Z</dcterms:created>
  <dcterms:modified xsi:type="dcterms:W3CDTF">2026-10-08T13:28:00Z</dcterms:modified>
</cp:coreProperties>
</file>