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BADE4" w14:textId="77777777" w:rsidR="00F56C4D" w:rsidRPr="00A50F7E" w:rsidRDefault="00D82DA2" w:rsidP="00F56C4D">
      <w:pPr>
        <w:pStyle w:val="1"/>
        <w:jc w:val="center"/>
        <w:rPr>
          <w:b/>
          <w:color w:val="auto"/>
          <w:sz w:val="24"/>
          <w:szCs w:val="24"/>
          <w:lang w:val="ru-RU"/>
        </w:rPr>
      </w:pPr>
      <w:r>
        <w:rPr>
          <w:b/>
          <w:color w:val="auto"/>
          <w:sz w:val="24"/>
          <w:szCs w:val="24"/>
        </w:rPr>
        <w:t>Контракт</w:t>
      </w:r>
      <w:r w:rsidR="00F56C4D" w:rsidRPr="006A79A2">
        <w:rPr>
          <w:b/>
          <w:color w:val="auto"/>
          <w:sz w:val="24"/>
          <w:szCs w:val="24"/>
        </w:rPr>
        <w:t xml:space="preserve"> № </w:t>
      </w:r>
    </w:p>
    <w:p w14:paraId="1DCAE96F" w14:textId="77777777" w:rsidR="00F56C4D" w:rsidRPr="005006F5" w:rsidRDefault="005006F5" w:rsidP="00F56C4D">
      <w:pPr>
        <w:pStyle w:val="3"/>
        <w:tabs>
          <w:tab w:val="left" w:pos="9072"/>
        </w:tabs>
        <w:spacing w:before="0" w:line="240" w:lineRule="auto"/>
        <w:jc w:val="center"/>
        <w:rPr>
          <w:rFonts w:ascii="Times New Roman" w:hAnsi="Times New Roman"/>
          <w:b/>
          <w:color w:val="000000"/>
          <w:sz w:val="20"/>
          <w:szCs w:val="20"/>
        </w:rPr>
      </w:pPr>
      <w:r>
        <w:rPr>
          <w:rFonts w:ascii="Times New Roman" w:hAnsi="Times New Roman"/>
          <w:b/>
          <w:color w:val="000000"/>
          <w:sz w:val="20"/>
          <w:szCs w:val="20"/>
          <w:lang w:val="ru-RU" w:eastAsia="zh-CN"/>
        </w:rPr>
        <w:t xml:space="preserve">на </w:t>
      </w:r>
      <w:r w:rsidRPr="005006F5">
        <w:rPr>
          <w:rFonts w:ascii="Times New Roman" w:hAnsi="Times New Roman"/>
          <w:b/>
          <w:color w:val="000000"/>
          <w:sz w:val="20"/>
          <w:szCs w:val="20"/>
          <w:lang w:eastAsia="zh-CN"/>
        </w:rPr>
        <w:t xml:space="preserve">оказание услуг по техническому обслуживанию и текущему ремонту систем </w:t>
      </w:r>
      <w:r w:rsidR="00770A0D">
        <w:rPr>
          <w:rFonts w:ascii="Times New Roman" w:hAnsi="Times New Roman"/>
          <w:b/>
          <w:color w:val="000000"/>
          <w:sz w:val="20"/>
          <w:szCs w:val="20"/>
          <w:lang w:val="ru-RU" w:eastAsia="zh-CN"/>
        </w:rPr>
        <w:t>видеонаблюдения</w:t>
      </w:r>
      <w:r w:rsidRPr="005006F5">
        <w:rPr>
          <w:rFonts w:ascii="Times New Roman" w:hAnsi="Times New Roman"/>
          <w:b/>
          <w:color w:val="000000"/>
          <w:sz w:val="20"/>
          <w:szCs w:val="20"/>
          <w:lang w:eastAsia="zh-CN"/>
        </w:rPr>
        <w:t xml:space="preserve"> в помещениях </w:t>
      </w:r>
      <w:r w:rsidR="00431AF3" w:rsidRPr="005006F5">
        <w:rPr>
          <w:rFonts w:ascii="Times New Roman" w:hAnsi="Times New Roman"/>
          <w:b/>
          <w:color w:val="000000"/>
          <w:sz w:val="20"/>
          <w:szCs w:val="20"/>
          <w:lang w:eastAsia="zh-CN"/>
        </w:rPr>
        <w:t>Шадринского филиала Финуниверситета</w:t>
      </w:r>
    </w:p>
    <w:p w14:paraId="0C6A067E" w14:textId="77777777" w:rsidR="00455904" w:rsidRDefault="00455904" w:rsidP="00F56C4D">
      <w:pPr>
        <w:spacing w:after="0" w:line="240" w:lineRule="auto"/>
        <w:jc w:val="center"/>
        <w:rPr>
          <w:rFonts w:ascii="Times New Roman" w:hAnsi="Times New Roman"/>
          <w:b/>
        </w:rPr>
      </w:pPr>
    </w:p>
    <w:p w14:paraId="5A87C7F8" w14:textId="77777777" w:rsidR="00F56C4D" w:rsidRPr="006A79A2" w:rsidRDefault="00F56C4D" w:rsidP="00F56C4D">
      <w:pPr>
        <w:spacing w:after="0" w:line="240" w:lineRule="auto"/>
        <w:jc w:val="both"/>
        <w:rPr>
          <w:rFonts w:ascii="Times New Roman" w:hAnsi="Times New Roman"/>
        </w:rPr>
      </w:pPr>
      <w:r w:rsidRPr="006A79A2">
        <w:rPr>
          <w:rFonts w:ascii="Times New Roman" w:hAnsi="Times New Roman"/>
        </w:rPr>
        <w:t xml:space="preserve">г. Шадринск                                                                    </w:t>
      </w:r>
      <w:r w:rsidR="00775DC0">
        <w:rPr>
          <w:rFonts w:ascii="Times New Roman" w:hAnsi="Times New Roman"/>
        </w:rPr>
        <w:t xml:space="preserve"> </w:t>
      </w:r>
      <w:r w:rsidR="005006F5">
        <w:rPr>
          <w:rFonts w:ascii="Times New Roman" w:hAnsi="Times New Roman"/>
        </w:rPr>
        <w:t xml:space="preserve">                 </w:t>
      </w:r>
      <w:r w:rsidR="00775DC0">
        <w:rPr>
          <w:rFonts w:ascii="Times New Roman" w:hAnsi="Times New Roman"/>
        </w:rPr>
        <w:t xml:space="preserve">       </w:t>
      </w:r>
      <w:r w:rsidR="00455904">
        <w:rPr>
          <w:rFonts w:ascii="Times New Roman" w:hAnsi="Times New Roman"/>
        </w:rPr>
        <w:t xml:space="preserve">            </w:t>
      </w:r>
      <w:r w:rsidR="00DC5BED">
        <w:rPr>
          <w:rFonts w:ascii="Times New Roman" w:hAnsi="Times New Roman"/>
        </w:rPr>
        <w:t xml:space="preserve">    </w:t>
      </w:r>
      <w:proofErr w:type="gramStart"/>
      <w:r w:rsidR="00DC5BED">
        <w:rPr>
          <w:rFonts w:ascii="Times New Roman" w:hAnsi="Times New Roman"/>
        </w:rPr>
        <w:t xml:space="preserve">   «</w:t>
      </w:r>
      <w:proofErr w:type="gramEnd"/>
      <w:r w:rsidR="00DC5BED">
        <w:rPr>
          <w:rFonts w:ascii="Times New Roman" w:hAnsi="Times New Roman"/>
        </w:rPr>
        <w:t xml:space="preserve"> </w:t>
      </w:r>
      <w:proofErr w:type="gramStart"/>
      <w:r w:rsidR="00116570">
        <w:rPr>
          <w:rFonts w:ascii="Times New Roman" w:hAnsi="Times New Roman"/>
        </w:rPr>
        <w:t>13</w:t>
      </w:r>
      <w:r w:rsidR="00DC5BED">
        <w:rPr>
          <w:rFonts w:ascii="Times New Roman" w:hAnsi="Times New Roman"/>
        </w:rPr>
        <w:t xml:space="preserve"> »</w:t>
      </w:r>
      <w:proofErr w:type="gramEnd"/>
      <w:r w:rsidR="00DC5BED">
        <w:rPr>
          <w:rFonts w:ascii="Times New Roman" w:hAnsi="Times New Roman"/>
        </w:rPr>
        <w:t xml:space="preserve">    </w:t>
      </w:r>
      <w:proofErr w:type="gramStart"/>
      <w:r w:rsidR="00116570">
        <w:rPr>
          <w:rFonts w:ascii="Times New Roman" w:hAnsi="Times New Roman"/>
        </w:rPr>
        <w:t>октября</w:t>
      </w:r>
      <w:r w:rsidR="00DC5BED">
        <w:rPr>
          <w:rFonts w:ascii="Times New Roman" w:hAnsi="Times New Roman"/>
        </w:rPr>
        <w:t xml:space="preserve">  202</w:t>
      </w:r>
      <w:r w:rsidR="00116570">
        <w:rPr>
          <w:rFonts w:ascii="Times New Roman" w:hAnsi="Times New Roman"/>
        </w:rPr>
        <w:t>6</w:t>
      </w:r>
      <w:proofErr w:type="gramEnd"/>
      <w:r w:rsidR="00116570">
        <w:rPr>
          <w:rFonts w:ascii="Times New Roman" w:hAnsi="Times New Roman"/>
        </w:rPr>
        <w:t xml:space="preserve"> </w:t>
      </w:r>
      <w:r w:rsidRPr="006A79A2">
        <w:rPr>
          <w:rFonts w:ascii="Times New Roman" w:hAnsi="Times New Roman"/>
        </w:rPr>
        <w:t>г.</w:t>
      </w:r>
    </w:p>
    <w:p w14:paraId="260F57C7" w14:textId="77777777" w:rsidR="00F56C4D" w:rsidRDefault="00E97C3B" w:rsidP="00F56C4D">
      <w:pPr>
        <w:spacing w:after="0" w:line="240" w:lineRule="auto"/>
        <w:jc w:val="both"/>
        <w:rPr>
          <w:rFonts w:ascii="Times New Roman" w:hAnsi="Times New Roman"/>
        </w:rPr>
      </w:pPr>
      <w:r>
        <w:rPr>
          <w:rFonts w:ascii="Times New Roman" w:hAnsi="Times New Roman"/>
        </w:rPr>
        <w:t xml:space="preserve">ИКЗ: </w:t>
      </w:r>
      <w:r w:rsidR="00CE7B15" w:rsidRPr="00CE7B15">
        <w:rPr>
          <w:rFonts w:ascii="Times New Roman" w:hAnsi="Times New Roman"/>
        </w:rPr>
        <w:t>2617714086422450243001000200</w:t>
      </w:r>
      <w:r w:rsidR="00CE7B15">
        <w:rPr>
          <w:rFonts w:ascii="Times New Roman" w:hAnsi="Times New Roman"/>
        </w:rPr>
        <w:t>9</w:t>
      </w:r>
      <w:r w:rsidR="00CE7B15" w:rsidRPr="00CE7B15">
        <w:rPr>
          <w:rFonts w:ascii="Times New Roman" w:hAnsi="Times New Roman"/>
        </w:rPr>
        <w:t>0000244</w:t>
      </w:r>
    </w:p>
    <w:p w14:paraId="35A7293D" w14:textId="77777777" w:rsidR="00775DC0" w:rsidRPr="00335365" w:rsidRDefault="00F56C4D" w:rsidP="00335365">
      <w:pPr>
        <w:tabs>
          <w:tab w:val="right" w:pos="9498"/>
        </w:tabs>
        <w:spacing w:after="0" w:line="240" w:lineRule="auto"/>
        <w:ind w:firstLine="709"/>
        <w:jc w:val="both"/>
        <w:rPr>
          <w:rFonts w:ascii="Times New Roman" w:hAnsi="Times New Roman"/>
          <w:bCs/>
          <w:lang w:eastAsia="ru-RU"/>
        </w:rPr>
      </w:pPr>
      <w:r w:rsidRPr="00335365">
        <w:rPr>
          <w:rFonts w:ascii="Times New Roman" w:hAnsi="Times New Roman"/>
          <w:b/>
        </w:rPr>
        <w: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 (Финансовый университет),</w:t>
      </w:r>
      <w:r w:rsidRPr="00335365">
        <w:rPr>
          <w:rFonts w:ascii="Times New Roman" w:hAnsi="Times New Roman"/>
        </w:rPr>
        <w:t xml:space="preserve"> именуемое в дальнейшем «Заказчик», </w:t>
      </w:r>
      <w:r w:rsidR="009465D7" w:rsidRPr="009465D7">
        <w:rPr>
          <w:rFonts w:ascii="Times New Roman" w:hAnsi="Times New Roman"/>
        </w:rPr>
        <w:t>в лице И</w:t>
      </w:r>
      <w:r w:rsidR="00E671E9">
        <w:rPr>
          <w:rFonts w:ascii="Times New Roman" w:hAnsi="Times New Roman"/>
        </w:rPr>
        <w:t>.о.</w:t>
      </w:r>
      <w:r w:rsidR="009465D7" w:rsidRPr="009465D7">
        <w:rPr>
          <w:rFonts w:ascii="Times New Roman" w:hAnsi="Times New Roman"/>
        </w:rPr>
        <w:t xml:space="preserve"> директора Шадринского филиала Финуниверситета Климовой Жанны Сергеевны, действующего на основании </w:t>
      </w:r>
      <w:r w:rsidR="008541F3">
        <w:rPr>
          <w:rFonts w:ascii="Times New Roman" w:hAnsi="Times New Roman"/>
        </w:rPr>
        <w:t>доверенности №326-2026.48 от 6 октября 2026</w:t>
      </w:r>
      <w:r w:rsidR="009465D7" w:rsidRPr="009465D7">
        <w:rPr>
          <w:rFonts w:ascii="Times New Roman" w:hAnsi="Times New Roman"/>
        </w:rPr>
        <w:t>,</w:t>
      </w:r>
      <w:r w:rsidRPr="00335365">
        <w:rPr>
          <w:rFonts w:ascii="Times New Roman" w:hAnsi="Times New Roman"/>
          <w:bCs/>
          <w:color w:val="000000"/>
        </w:rPr>
        <w:t xml:space="preserve"> с одной стороны </w:t>
      </w:r>
      <w:r w:rsidR="00775DC0" w:rsidRPr="00335365">
        <w:rPr>
          <w:rFonts w:ascii="Times New Roman" w:hAnsi="Times New Roman"/>
          <w:color w:val="000000"/>
        </w:rPr>
        <w:t xml:space="preserve">и </w:t>
      </w:r>
      <w:r w:rsidR="00775DC0" w:rsidRPr="00335365">
        <w:rPr>
          <w:rFonts w:ascii="Times New Roman" w:hAnsi="Times New Roman"/>
          <w:bCs/>
          <w:lang w:eastAsia="ru-RU"/>
        </w:rPr>
        <w:t xml:space="preserve"> </w:t>
      </w:r>
      <w:r w:rsidR="006D340A" w:rsidRPr="006D163C">
        <w:rPr>
          <w:rFonts w:ascii="Times New Roman" w:hAnsi="Times New Roman"/>
          <w:b/>
          <w:bCs/>
        </w:rPr>
        <w:t>Общество с ограниченной ответственностью «Гранд-Сервис»</w:t>
      </w:r>
      <w:r w:rsidR="006D340A" w:rsidRPr="006D163C">
        <w:rPr>
          <w:rFonts w:ascii="Times New Roman" w:hAnsi="Times New Roman"/>
          <w:bCs/>
          <w:lang w:eastAsia="ru-RU"/>
        </w:rPr>
        <w:t xml:space="preserve">, именуемый в дальнейшем Исполнитель, в лице </w:t>
      </w:r>
      <w:r w:rsidR="006D340A" w:rsidRPr="006D163C">
        <w:rPr>
          <w:rFonts w:ascii="Times New Roman" w:hAnsi="Times New Roman"/>
          <w:bCs/>
        </w:rPr>
        <w:t>директора Алексея Владимировича Кудрявцева</w:t>
      </w:r>
      <w:r w:rsidR="006D340A" w:rsidRPr="006D163C">
        <w:rPr>
          <w:rFonts w:ascii="Times New Roman" w:hAnsi="Times New Roman"/>
          <w:bCs/>
          <w:lang w:eastAsia="ru-RU"/>
        </w:rPr>
        <w:t>, действующего на основании Устава</w:t>
      </w:r>
      <w:r w:rsidR="006D340A">
        <w:rPr>
          <w:rFonts w:ascii="Times New Roman" w:hAnsi="Times New Roman"/>
          <w:bCs/>
          <w:lang w:eastAsia="ru-RU"/>
        </w:rPr>
        <w:t>,</w:t>
      </w:r>
      <w:r w:rsidR="00775DC0" w:rsidRPr="00335365">
        <w:rPr>
          <w:rFonts w:ascii="Times New Roman" w:hAnsi="Times New Roman"/>
          <w:bCs/>
          <w:lang w:eastAsia="ru-RU"/>
        </w:rPr>
        <w:t xml:space="preserve"> с другой стороны, заключили   настоящий </w:t>
      </w:r>
      <w:r w:rsidR="00D82DA2">
        <w:rPr>
          <w:rFonts w:ascii="Times New Roman" w:hAnsi="Times New Roman"/>
          <w:bCs/>
          <w:lang w:eastAsia="ru-RU"/>
        </w:rPr>
        <w:t>Контракт</w:t>
      </w:r>
      <w:r w:rsidR="00775DC0" w:rsidRPr="00335365">
        <w:rPr>
          <w:rFonts w:ascii="Times New Roman" w:hAnsi="Times New Roman"/>
          <w:bCs/>
          <w:lang w:eastAsia="ru-RU"/>
        </w:rPr>
        <w:t xml:space="preserve"> о нижеследующем:</w:t>
      </w:r>
    </w:p>
    <w:p w14:paraId="68E5C89F" w14:textId="77777777" w:rsidR="00775DC0" w:rsidRDefault="00775DC0" w:rsidP="00335365">
      <w:pPr>
        <w:spacing w:after="0" w:line="240" w:lineRule="auto"/>
        <w:ind w:firstLine="709"/>
        <w:jc w:val="both"/>
        <w:rPr>
          <w:rFonts w:ascii="Times New Roman" w:hAnsi="Times New Roman"/>
          <w:b/>
          <w:bCs/>
          <w:color w:val="000000"/>
        </w:rPr>
      </w:pPr>
    </w:p>
    <w:p w14:paraId="524E7632" w14:textId="77777777" w:rsidR="00F56C4D" w:rsidRPr="00335365" w:rsidRDefault="00F56C4D" w:rsidP="00335365">
      <w:pPr>
        <w:numPr>
          <w:ilvl w:val="0"/>
          <w:numId w:val="36"/>
        </w:numPr>
        <w:spacing w:after="0" w:line="240" w:lineRule="auto"/>
        <w:ind w:left="0" w:firstLine="0"/>
        <w:jc w:val="center"/>
        <w:rPr>
          <w:rFonts w:ascii="Times New Roman" w:hAnsi="Times New Roman"/>
          <w:b/>
          <w:bCs/>
        </w:rPr>
      </w:pPr>
      <w:r w:rsidRPr="00335365">
        <w:rPr>
          <w:rFonts w:ascii="Times New Roman" w:hAnsi="Times New Roman"/>
          <w:b/>
          <w:bCs/>
        </w:rPr>
        <w:t xml:space="preserve">ПРЕДМЕТ </w:t>
      </w:r>
      <w:r w:rsidR="00D82DA2">
        <w:rPr>
          <w:rFonts w:ascii="Times New Roman" w:hAnsi="Times New Roman"/>
          <w:b/>
          <w:bCs/>
        </w:rPr>
        <w:t>КОНТРАКТ</w:t>
      </w:r>
      <w:r w:rsidRPr="00335365">
        <w:rPr>
          <w:rFonts w:ascii="Times New Roman" w:hAnsi="Times New Roman"/>
          <w:b/>
          <w:bCs/>
        </w:rPr>
        <w:t>А И ОБЯЗАННОСТИ СТОРОН</w:t>
      </w:r>
    </w:p>
    <w:p w14:paraId="27192E5D" w14:textId="77777777" w:rsidR="00F56C4D" w:rsidRPr="00335365" w:rsidRDefault="00F56C4D" w:rsidP="00335365">
      <w:pPr>
        <w:spacing w:after="0" w:line="240" w:lineRule="auto"/>
        <w:ind w:firstLine="709"/>
        <w:jc w:val="both"/>
        <w:rPr>
          <w:rFonts w:ascii="Times New Roman" w:hAnsi="Times New Roman"/>
          <w:lang w:eastAsia="zh-CN"/>
        </w:rPr>
      </w:pPr>
      <w:r w:rsidRPr="00335365">
        <w:rPr>
          <w:rFonts w:ascii="Times New Roman" w:hAnsi="Times New Roman"/>
          <w:lang w:eastAsia="zh-CN"/>
        </w:rPr>
        <w:t>1.1.</w:t>
      </w:r>
      <w:r w:rsidR="00335365">
        <w:rPr>
          <w:rFonts w:ascii="Times New Roman" w:hAnsi="Times New Roman"/>
          <w:lang w:eastAsia="zh-CN"/>
        </w:rPr>
        <w:t xml:space="preserve"> Исполнитель по заданию З</w:t>
      </w:r>
      <w:r w:rsidRPr="00335365">
        <w:rPr>
          <w:rFonts w:ascii="Times New Roman" w:hAnsi="Times New Roman"/>
          <w:lang w:eastAsia="zh-CN"/>
        </w:rPr>
        <w:t xml:space="preserve">аказчика обязуется оказать услуги по </w:t>
      </w:r>
      <w:r w:rsidRPr="00335365">
        <w:rPr>
          <w:rFonts w:ascii="Times New Roman" w:hAnsi="Times New Roman"/>
          <w:bCs/>
          <w:color w:val="000000"/>
        </w:rPr>
        <w:t>техническому обслужи</w:t>
      </w:r>
      <w:r w:rsidR="00335365">
        <w:rPr>
          <w:rFonts w:ascii="Times New Roman" w:hAnsi="Times New Roman"/>
          <w:bCs/>
          <w:color w:val="000000"/>
        </w:rPr>
        <w:t>ванию и текущему ремонту систем</w:t>
      </w:r>
      <w:r w:rsidRPr="00335365">
        <w:rPr>
          <w:rFonts w:ascii="Times New Roman" w:hAnsi="Times New Roman"/>
          <w:bCs/>
          <w:color w:val="000000"/>
        </w:rPr>
        <w:t xml:space="preserve"> </w:t>
      </w:r>
      <w:r w:rsidR="00770A0D">
        <w:rPr>
          <w:rFonts w:ascii="Times New Roman" w:hAnsi="Times New Roman"/>
          <w:bCs/>
          <w:color w:val="000000"/>
        </w:rPr>
        <w:t>видеонаблюдения</w:t>
      </w:r>
      <w:r w:rsidRPr="00335365">
        <w:rPr>
          <w:rFonts w:ascii="Times New Roman" w:hAnsi="Times New Roman"/>
          <w:bCs/>
          <w:color w:val="000000"/>
        </w:rPr>
        <w:t xml:space="preserve"> в </w:t>
      </w:r>
      <w:r w:rsidR="00770A0D">
        <w:rPr>
          <w:rFonts w:ascii="Times New Roman" w:hAnsi="Times New Roman"/>
          <w:bCs/>
          <w:color w:val="000000"/>
        </w:rPr>
        <w:t xml:space="preserve">помещениях </w:t>
      </w:r>
      <w:r w:rsidR="00264D7C">
        <w:rPr>
          <w:rFonts w:ascii="Times New Roman" w:hAnsi="Times New Roman"/>
          <w:bCs/>
          <w:color w:val="000000"/>
        </w:rPr>
        <w:t>Шадринского филиала Финуниверситета</w:t>
      </w:r>
      <w:r w:rsidRPr="00335365">
        <w:rPr>
          <w:rFonts w:ascii="Times New Roman" w:hAnsi="Times New Roman"/>
          <w:lang w:eastAsia="zh-CN"/>
        </w:rPr>
        <w:t xml:space="preserve"> (далее по тексту – Услу</w:t>
      </w:r>
      <w:r w:rsidR="005A6090">
        <w:rPr>
          <w:rFonts w:ascii="Times New Roman" w:hAnsi="Times New Roman"/>
          <w:lang w:eastAsia="zh-CN"/>
        </w:rPr>
        <w:t xml:space="preserve">ги) в соответствии с настоящим </w:t>
      </w:r>
      <w:r w:rsidR="00D82DA2">
        <w:rPr>
          <w:rFonts w:ascii="Times New Roman" w:hAnsi="Times New Roman"/>
          <w:lang w:eastAsia="zh-CN"/>
        </w:rPr>
        <w:t>Контракт</w:t>
      </w:r>
      <w:r w:rsidRPr="00335365">
        <w:rPr>
          <w:rFonts w:ascii="Times New Roman" w:hAnsi="Times New Roman"/>
          <w:lang w:eastAsia="zh-CN"/>
        </w:rPr>
        <w:t xml:space="preserve">ом и Техническим заданием на оказание услуг (приложение №1) являющимся неотъемлемой частью настоящего </w:t>
      </w:r>
      <w:r w:rsidR="00D82DA2">
        <w:rPr>
          <w:rFonts w:ascii="Times New Roman" w:hAnsi="Times New Roman"/>
          <w:lang w:eastAsia="zh-CN"/>
        </w:rPr>
        <w:t>Контракт</w:t>
      </w:r>
      <w:r w:rsidRPr="00335365">
        <w:rPr>
          <w:rFonts w:ascii="Times New Roman" w:hAnsi="Times New Roman"/>
          <w:lang w:eastAsia="zh-CN"/>
        </w:rPr>
        <w:t xml:space="preserve">а, а Заказчик обязуется </w:t>
      </w:r>
      <w:r w:rsidR="005A6090">
        <w:rPr>
          <w:rFonts w:ascii="Times New Roman" w:hAnsi="Times New Roman"/>
          <w:lang w:eastAsia="zh-CN"/>
        </w:rPr>
        <w:t xml:space="preserve">оплатить эти услуги в сроки и в </w:t>
      </w:r>
      <w:r w:rsidR="005A6090" w:rsidRPr="00335365">
        <w:rPr>
          <w:rFonts w:ascii="Times New Roman" w:hAnsi="Times New Roman"/>
          <w:lang w:eastAsia="zh-CN"/>
        </w:rPr>
        <w:t>порядке,</w:t>
      </w:r>
      <w:r w:rsidRPr="00335365">
        <w:rPr>
          <w:rFonts w:ascii="Times New Roman" w:hAnsi="Times New Roman"/>
          <w:lang w:eastAsia="zh-CN"/>
        </w:rPr>
        <w:t xml:space="preserve"> указанном в настоящем </w:t>
      </w:r>
      <w:r w:rsidR="00D82DA2">
        <w:rPr>
          <w:rFonts w:ascii="Times New Roman" w:hAnsi="Times New Roman"/>
          <w:lang w:eastAsia="zh-CN"/>
        </w:rPr>
        <w:t>Контракт</w:t>
      </w:r>
      <w:r w:rsidRPr="00335365">
        <w:rPr>
          <w:rFonts w:ascii="Times New Roman" w:hAnsi="Times New Roman"/>
          <w:lang w:eastAsia="zh-CN"/>
        </w:rPr>
        <w:t>у.</w:t>
      </w:r>
    </w:p>
    <w:p w14:paraId="0C14633B"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1.2</w:t>
      </w:r>
      <w:r w:rsidR="00D82DA2">
        <w:rPr>
          <w:rFonts w:ascii="Times New Roman" w:hAnsi="Times New Roman"/>
          <w:lang w:eastAsia="zh-CN"/>
        </w:rPr>
        <w:t xml:space="preserve">. Вид оказываемых услуг указан </w:t>
      </w:r>
      <w:r w:rsidRPr="00335365">
        <w:rPr>
          <w:rFonts w:ascii="Times New Roman" w:hAnsi="Times New Roman"/>
          <w:lang w:eastAsia="zh-CN"/>
        </w:rPr>
        <w:t>в Техническом задании (приложение №1).</w:t>
      </w:r>
    </w:p>
    <w:p w14:paraId="052F7FD1"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1.3. Место оказания услуг:</w:t>
      </w:r>
    </w:p>
    <w:p w14:paraId="0A471CF1" w14:textId="77777777" w:rsidR="00770A0D" w:rsidRPr="00770A0D" w:rsidRDefault="00770A0D" w:rsidP="00770A0D">
      <w:pPr>
        <w:spacing w:after="0" w:line="240" w:lineRule="auto"/>
        <w:ind w:firstLine="709"/>
        <w:jc w:val="both"/>
        <w:rPr>
          <w:rFonts w:ascii="Times New Roman" w:hAnsi="Times New Roman"/>
          <w:bCs/>
          <w:color w:val="000000"/>
        </w:rPr>
      </w:pPr>
      <w:r w:rsidRPr="00770A0D">
        <w:rPr>
          <w:rFonts w:ascii="Times New Roman" w:hAnsi="Times New Roman"/>
          <w:bCs/>
          <w:color w:val="000000"/>
        </w:rPr>
        <w:t>- г.Шадринск, ул. 4-го Уральского полка, 30 – учебный корпус;</w:t>
      </w:r>
    </w:p>
    <w:p w14:paraId="652DFCE0" w14:textId="77777777" w:rsidR="00770A0D" w:rsidRPr="00770A0D" w:rsidRDefault="00770A0D" w:rsidP="00770A0D">
      <w:pPr>
        <w:spacing w:after="0" w:line="240" w:lineRule="auto"/>
        <w:ind w:firstLine="709"/>
        <w:jc w:val="both"/>
        <w:rPr>
          <w:rFonts w:ascii="Times New Roman" w:hAnsi="Times New Roman"/>
          <w:bCs/>
          <w:color w:val="000000"/>
        </w:rPr>
      </w:pPr>
      <w:r w:rsidRPr="00770A0D">
        <w:rPr>
          <w:rFonts w:ascii="Times New Roman" w:hAnsi="Times New Roman"/>
          <w:bCs/>
          <w:color w:val="000000"/>
        </w:rPr>
        <w:t>- г.Шадринск, ул. 4-го Уральского полка, 30 - общежитие №3;</w:t>
      </w:r>
    </w:p>
    <w:p w14:paraId="304B077A" w14:textId="77777777" w:rsidR="00A50F7E" w:rsidRDefault="00A50F7E" w:rsidP="002829EF">
      <w:pPr>
        <w:tabs>
          <w:tab w:val="left" w:pos="-180"/>
        </w:tabs>
        <w:spacing w:after="0" w:line="240" w:lineRule="auto"/>
        <w:ind w:firstLine="709"/>
        <w:jc w:val="both"/>
        <w:rPr>
          <w:rFonts w:ascii="Times New Roman" w:hAnsi="Times New Roman"/>
          <w:bCs/>
          <w:color w:val="000000"/>
        </w:rPr>
      </w:pPr>
    </w:p>
    <w:p w14:paraId="496A8E97" w14:textId="77777777" w:rsidR="002829EF" w:rsidRDefault="002829EF" w:rsidP="00262B34">
      <w:pPr>
        <w:numPr>
          <w:ilvl w:val="1"/>
          <w:numId w:val="36"/>
        </w:numPr>
        <w:tabs>
          <w:tab w:val="left" w:pos="-180"/>
        </w:tabs>
        <w:spacing w:after="0" w:line="240" w:lineRule="auto"/>
        <w:jc w:val="both"/>
        <w:rPr>
          <w:rFonts w:ascii="Times New Roman" w:hAnsi="Times New Roman"/>
          <w:color w:val="000000"/>
        </w:rPr>
      </w:pPr>
      <w:r>
        <w:rPr>
          <w:rFonts w:ascii="Times New Roman" w:hAnsi="Times New Roman"/>
          <w:color w:val="000000"/>
        </w:rPr>
        <w:t xml:space="preserve">ОКПД 2: </w:t>
      </w:r>
      <w:r w:rsidRPr="00D82DA2">
        <w:rPr>
          <w:rFonts w:ascii="Times New Roman" w:hAnsi="Times New Roman"/>
          <w:color w:val="000000"/>
        </w:rPr>
        <w:t xml:space="preserve">33.13.13.000 </w:t>
      </w:r>
      <w:r>
        <w:rPr>
          <w:rFonts w:ascii="Times New Roman" w:hAnsi="Times New Roman"/>
          <w:color w:val="000000"/>
        </w:rPr>
        <w:t xml:space="preserve">- </w:t>
      </w:r>
      <w:r w:rsidRPr="00D82DA2">
        <w:rPr>
          <w:rFonts w:ascii="Times New Roman" w:hAnsi="Times New Roman"/>
          <w:color w:val="000000"/>
        </w:rPr>
        <w:t>Услуги по ремонту и техническому обслуживанию профессиональных оптичес</w:t>
      </w:r>
      <w:r>
        <w:rPr>
          <w:rFonts w:ascii="Times New Roman" w:hAnsi="Times New Roman"/>
          <w:color w:val="000000"/>
        </w:rPr>
        <w:t>ких приборов и фотооборудования.</w:t>
      </w:r>
    </w:p>
    <w:p w14:paraId="17ED0456" w14:textId="77777777" w:rsidR="00262B34" w:rsidRPr="006D340A" w:rsidRDefault="00262B34" w:rsidP="00262B34">
      <w:pPr>
        <w:numPr>
          <w:ilvl w:val="1"/>
          <w:numId w:val="36"/>
        </w:numPr>
        <w:tabs>
          <w:tab w:val="left" w:pos="-180"/>
        </w:tabs>
        <w:spacing w:after="0" w:line="240" w:lineRule="auto"/>
        <w:jc w:val="both"/>
        <w:rPr>
          <w:rFonts w:ascii="Times New Roman" w:hAnsi="Times New Roman"/>
        </w:rPr>
      </w:pPr>
      <w:r>
        <w:rPr>
          <w:rFonts w:ascii="Times New Roman" w:hAnsi="Times New Roman"/>
          <w:color w:val="000000"/>
        </w:rPr>
        <w:t xml:space="preserve">Данный контракт заключается в соответствии с </w:t>
      </w:r>
      <w:r w:rsidRPr="00262B34">
        <w:rPr>
          <w:rFonts w:ascii="Times New Roman" w:hAnsi="Times New Roman"/>
          <w:color w:val="000000"/>
        </w:rPr>
        <w:t>п. 4 ч. 1 ст. 93 44-ФЗ</w:t>
      </w:r>
    </w:p>
    <w:p w14:paraId="7ACC03AC" w14:textId="77777777" w:rsidR="00F56C4D" w:rsidRPr="00335365" w:rsidRDefault="00F56C4D" w:rsidP="00335365">
      <w:pPr>
        <w:suppressAutoHyphens/>
        <w:spacing w:after="0" w:line="240" w:lineRule="auto"/>
        <w:ind w:firstLine="709"/>
        <w:jc w:val="both"/>
        <w:rPr>
          <w:rFonts w:ascii="Times New Roman" w:hAnsi="Times New Roman"/>
          <w:lang w:eastAsia="zh-CN"/>
        </w:rPr>
      </w:pPr>
    </w:p>
    <w:p w14:paraId="7FB5D2AB" w14:textId="77777777" w:rsidR="00F56C4D" w:rsidRPr="00335365" w:rsidRDefault="00F56C4D" w:rsidP="00264D7C">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 xml:space="preserve">2. ЦЕНА </w:t>
      </w:r>
      <w:r w:rsidR="00D82DA2">
        <w:rPr>
          <w:rFonts w:ascii="Times New Roman" w:hAnsi="Times New Roman"/>
          <w:b/>
          <w:bCs/>
          <w:lang w:eastAsia="zh-CN"/>
        </w:rPr>
        <w:t>КОНТРАКТ</w:t>
      </w:r>
      <w:r w:rsidRPr="00335365">
        <w:rPr>
          <w:rFonts w:ascii="Times New Roman" w:hAnsi="Times New Roman"/>
          <w:b/>
          <w:bCs/>
          <w:lang w:eastAsia="zh-CN"/>
        </w:rPr>
        <w:t>А</w:t>
      </w:r>
    </w:p>
    <w:p w14:paraId="7D5FED9E" w14:textId="77777777" w:rsidR="00F56C4D" w:rsidRPr="00335365" w:rsidRDefault="00F56C4D" w:rsidP="00335365">
      <w:pPr>
        <w:tabs>
          <w:tab w:val="left" w:pos="-180"/>
        </w:tabs>
        <w:spacing w:after="0" w:line="240" w:lineRule="auto"/>
        <w:ind w:firstLine="709"/>
        <w:jc w:val="both"/>
        <w:rPr>
          <w:rFonts w:ascii="Times New Roman" w:hAnsi="Times New Roman"/>
          <w:color w:val="000000"/>
        </w:rPr>
      </w:pPr>
      <w:r w:rsidRPr="00335365">
        <w:rPr>
          <w:rFonts w:ascii="Times New Roman" w:hAnsi="Times New Roman"/>
          <w:color w:val="000000"/>
        </w:rPr>
        <w:t xml:space="preserve">2.1. Цена </w:t>
      </w:r>
      <w:r w:rsidR="00D82DA2">
        <w:rPr>
          <w:rFonts w:ascii="Times New Roman" w:hAnsi="Times New Roman"/>
          <w:color w:val="000000"/>
        </w:rPr>
        <w:t>Контракт</w:t>
      </w:r>
      <w:r w:rsidRPr="00335365">
        <w:rPr>
          <w:rFonts w:ascii="Times New Roman" w:hAnsi="Times New Roman"/>
          <w:color w:val="000000"/>
        </w:rPr>
        <w:t xml:space="preserve">а составляет </w:t>
      </w:r>
      <w:r w:rsidR="00EC7868" w:rsidRPr="00EC7868">
        <w:rPr>
          <w:rFonts w:ascii="Times New Roman" w:hAnsi="Times New Roman"/>
          <w:color w:val="000000"/>
        </w:rPr>
        <w:t>15 255</w:t>
      </w:r>
      <w:r w:rsidR="006D340A" w:rsidRPr="00EC7868">
        <w:rPr>
          <w:rFonts w:ascii="Times New Roman" w:hAnsi="Times New Roman"/>
          <w:color w:val="000000"/>
        </w:rPr>
        <w:t xml:space="preserve"> </w:t>
      </w:r>
      <w:r w:rsidRPr="00EC7868">
        <w:rPr>
          <w:rFonts w:ascii="Times New Roman" w:hAnsi="Times New Roman"/>
          <w:color w:val="000000"/>
        </w:rPr>
        <w:t>(</w:t>
      </w:r>
      <w:r w:rsidR="00EC7868" w:rsidRPr="00EC7868">
        <w:rPr>
          <w:rFonts w:ascii="Times New Roman" w:hAnsi="Times New Roman"/>
          <w:color w:val="000000"/>
        </w:rPr>
        <w:t>Пятнадцать тысяч двести пятьдесят пять рублей</w:t>
      </w:r>
      <w:r w:rsidRPr="00EC7868">
        <w:rPr>
          <w:rFonts w:ascii="Times New Roman" w:hAnsi="Times New Roman"/>
          <w:color w:val="000000"/>
        </w:rPr>
        <w:t>) руб.</w:t>
      </w:r>
      <w:r w:rsidR="00274DB7" w:rsidRPr="00EC7868">
        <w:rPr>
          <w:rFonts w:ascii="Times New Roman" w:hAnsi="Times New Roman"/>
          <w:color w:val="000000"/>
        </w:rPr>
        <w:t xml:space="preserve"> </w:t>
      </w:r>
      <w:r w:rsidR="00A50F7E" w:rsidRPr="00EC7868">
        <w:rPr>
          <w:rFonts w:ascii="Times New Roman" w:hAnsi="Times New Roman"/>
          <w:color w:val="000000"/>
        </w:rPr>
        <w:t>0</w:t>
      </w:r>
      <w:r w:rsidR="00274DB7" w:rsidRPr="00EC7868">
        <w:rPr>
          <w:rFonts w:ascii="Times New Roman" w:hAnsi="Times New Roman"/>
          <w:color w:val="000000"/>
        </w:rPr>
        <w:t>0 коп.</w:t>
      </w:r>
      <w:r w:rsidRPr="00335365">
        <w:rPr>
          <w:rFonts w:ascii="Times New Roman" w:hAnsi="Times New Roman"/>
          <w:color w:val="000000"/>
        </w:rPr>
        <w:t xml:space="preserve">, </w:t>
      </w:r>
      <w:r w:rsidR="00260EA1">
        <w:rPr>
          <w:rFonts w:ascii="Times New Roman" w:hAnsi="Times New Roman"/>
          <w:color w:val="000000"/>
        </w:rPr>
        <w:t>в том числе</w:t>
      </w:r>
      <w:r w:rsidRPr="00335365">
        <w:rPr>
          <w:rFonts w:ascii="Times New Roman" w:hAnsi="Times New Roman"/>
          <w:color w:val="000000"/>
        </w:rPr>
        <w:t xml:space="preserve"> </w:t>
      </w:r>
      <w:r w:rsidR="00D82DA2">
        <w:rPr>
          <w:rFonts w:ascii="Times New Roman" w:hAnsi="Times New Roman"/>
          <w:color w:val="000000"/>
        </w:rPr>
        <w:t>НДС</w:t>
      </w:r>
      <w:r w:rsidR="00260EA1">
        <w:rPr>
          <w:rFonts w:ascii="Times New Roman" w:hAnsi="Times New Roman"/>
          <w:color w:val="000000"/>
        </w:rPr>
        <w:t xml:space="preserve"> 5%</w:t>
      </w:r>
      <w:r w:rsidR="00D82DA2">
        <w:rPr>
          <w:rFonts w:ascii="Times New Roman" w:hAnsi="Times New Roman"/>
          <w:color w:val="000000"/>
        </w:rPr>
        <w:t xml:space="preserve"> и остаётся неизменной в течение всего срока действия</w:t>
      </w:r>
      <w:r w:rsidRPr="00335365">
        <w:rPr>
          <w:rFonts w:ascii="Times New Roman" w:hAnsi="Times New Roman"/>
          <w:color w:val="000000"/>
        </w:rPr>
        <w:t xml:space="preserve"> </w:t>
      </w:r>
      <w:r w:rsidR="00D82DA2">
        <w:rPr>
          <w:rFonts w:ascii="Times New Roman" w:hAnsi="Times New Roman"/>
          <w:color w:val="000000"/>
        </w:rPr>
        <w:t>Контракт</w:t>
      </w:r>
      <w:r w:rsidRPr="00335365">
        <w:rPr>
          <w:rFonts w:ascii="Times New Roman" w:hAnsi="Times New Roman"/>
          <w:color w:val="000000"/>
        </w:rPr>
        <w:t>а.</w:t>
      </w:r>
    </w:p>
    <w:p w14:paraId="642BBE35" w14:textId="77777777" w:rsidR="00F56C4D" w:rsidRPr="00335365" w:rsidRDefault="00D82DA2" w:rsidP="00335365">
      <w:pPr>
        <w:tabs>
          <w:tab w:val="left" w:pos="-180"/>
        </w:tabs>
        <w:spacing w:after="0" w:line="240" w:lineRule="auto"/>
        <w:ind w:firstLine="709"/>
        <w:jc w:val="both"/>
        <w:rPr>
          <w:rFonts w:ascii="Times New Roman" w:hAnsi="Times New Roman"/>
          <w:color w:val="000000"/>
        </w:rPr>
      </w:pPr>
      <w:r>
        <w:rPr>
          <w:rFonts w:ascii="Times New Roman" w:hAnsi="Times New Roman"/>
          <w:color w:val="000000"/>
        </w:rPr>
        <w:t>Размер ежемесячных платежей указан в Приложении № 2 к</w:t>
      </w:r>
      <w:r w:rsidR="00F56C4D" w:rsidRPr="00335365">
        <w:rPr>
          <w:rFonts w:ascii="Times New Roman" w:hAnsi="Times New Roman"/>
          <w:color w:val="000000"/>
        </w:rPr>
        <w:t xml:space="preserve"> настоящем</w:t>
      </w:r>
      <w:r>
        <w:rPr>
          <w:rFonts w:ascii="Times New Roman" w:hAnsi="Times New Roman"/>
          <w:color w:val="000000"/>
        </w:rPr>
        <w:t>у</w:t>
      </w:r>
      <w:r w:rsidR="00F56C4D" w:rsidRPr="00335365">
        <w:rPr>
          <w:rFonts w:ascii="Times New Roman" w:hAnsi="Times New Roman"/>
          <w:color w:val="000000"/>
        </w:rPr>
        <w:t xml:space="preserve"> </w:t>
      </w:r>
      <w:r>
        <w:rPr>
          <w:rFonts w:ascii="Times New Roman" w:hAnsi="Times New Roman"/>
          <w:color w:val="000000"/>
        </w:rPr>
        <w:t>Контракт</w:t>
      </w:r>
      <w:r w:rsidR="00F56C4D" w:rsidRPr="00335365">
        <w:rPr>
          <w:rFonts w:ascii="Times New Roman" w:hAnsi="Times New Roman"/>
          <w:color w:val="000000"/>
        </w:rPr>
        <w:t>у.</w:t>
      </w:r>
    </w:p>
    <w:p w14:paraId="7D2CE22C" w14:textId="77777777" w:rsidR="00F56C4D" w:rsidRDefault="00F56C4D" w:rsidP="00335365">
      <w:pPr>
        <w:tabs>
          <w:tab w:val="left" w:pos="-180"/>
        </w:tabs>
        <w:spacing w:after="0" w:line="240" w:lineRule="auto"/>
        <w:ind w:firstLine="709"/>
        <w:jc w:val="both"/>
        <w:rPr>
          <w:rFonts w:ascii="Times New Roman" w:hAnsi="Times New Roman"/>
        </w:rPr>
      </w:pPr>
      <w:r w:rsidRPr="00335365">
        <w:rPr>
          <w:rFonts w:ascii="Times New Roman" w:hAnsi="Times New Roman"/>
        </w:rPr>
        <w:t xml:space="preserve">2.2. Цена </w:t>
      </w:r>
      <w:r w:rsidR="00D82DA2">
        <w:rPr>
          <w:rFonts w:ascii="Times New Roman" w:hAnsi="Times New Roman"/>
        </w:rPr>
        <w:t>Контракт</w:t>
      </w:r>
      <w:r w:rsidRPr="00335365">
        <w:rPr>
          <w:rFonts w:ascii="Times New Roman" w:hAnsi="Times New Roman"/>
        </w:rPr>
        <w:t>а включает в себя, помимо стоимости самих услуг, расходы на транспортировку, доставку расходных материалов, оборудования, необходимых для оказания услуг, по месту оказания услуг, расходы на гарантийное исправление недостатков оказанных услуг, а также, при наличии требований законодательства РФ - расходы на страхование, уплату таможенных пошлин, налогов, и других обязательных платежей, выплаченных или подлежащих выплате за счет Исполнителя.</w:t>
      </w:r>
    </w:p>
    <w:p w14:paraId="3DEDB9E8" w14:textId="77777777" w:rsidR="00455904" w:rsidRDefault="00036D0D" w:rsidP="00E671E9">
      <w:pPr>
        <w:tabs>
          <w:tab w:val="left" w:pos="-180"/>
        </w:tabs>
        <w:spacing w:after="0" w:line="240" w:lineRule="auto"/>
        <w:ind w:firstLine="709"/>
        <w:jc w:val="both"/>
        <w:rPr>
          <w:rFonts w:ascii="Times New Roman" w:hAnsi="Times New Roman"/>
          <w:color w:val="000000"/>
        </w:rPr>
      </w:pPr>
      <w:r>
        <w:rPr>
          <w:rFonts w:ascii="Times New Roman" w:hAnsi="Times New Roman"/>
        </w:rPr>
        <w:t xml:space="preserve">2.3. </w:t>
      </w:r>
      <w:r w:rsidRPr="006D340A">
        <w:rPr>
          <w:rFonts w:ascii="Times New Roman" w:hAnsi="Times New Roman"/>
          <w:color w:val="000000"/>
        </w:rPr>
        <w:t xml:space="preserve">Источник финансирования </w:t>
      </w:r>
      <w:r w:rsidR="00D82DA2">
        <w:rPr>
          <w:rFonts w:ascii="Times New Roman" w:hAnsi="Times New Roman"/>
          <w:color w:val="000000"/>
        </w:rPr>
        <w:t>Контракт</w:t>
      </w:r>
      <w:r w:rsidRPr="006D340A">
        <w:rPr>
          <w:rFonts w:ascii="Times New Roman" w:hAnsi="Times New Roman"/>
          <w:color w:val="000000"/>
        </w:rPr>
        <w:t>а – субсидии на выполнение государственного задания.</w:t>
      </w:r>
    </w:p>
    <w:p w14:paraId="6401BFF0" w14:textId="77777777" w:rsidR="00E671E9" w:rsidRPr="00E671E9" w:rsidRDefault="00E671E9" w:rsidP="00E671E9">
      <w:pPr>
        <w:tabs>
          <w:tab w:val="left" w:pos="-180"/>
        </w:tabs>
        <w:spacing w:after="0" w:line="240" w:lineRule="auto"/>
        <w:ind w:firstLine="709"/>
        <w:jc w:val="both"/>
        <w:rPr>
          <w:rFonts w:ascii="Times New Roman" w:hAnsi="Times New Roman"/>
          <w:color w:val="000000"/>
        </w:rPr>
      </w:pPr>
    </w:p>
    <w:p w14:paraId="322D3F0B" w14:textId="77777777" w:rsidR="00F56C4D" w:rsidRPr="00335365" w:rsidRDefault="00775DC0" w:rsidP="00726F10">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3.</w:t>
      </w:r>
      <w:r w:rsidR="00F56C4D" w:rsidRPr="00335365">
        <w:rPr>
          <w:rFonts w:ascii="Times New Roman" w:hAnsi="Times New Roman"/>
          <w:b/>
          <w:bCs/>
          <w:lang w:eastAsia="zh-CN"/>
        </w:rPr>
        <w:t>СРОКИ ОКАЗАНИЯ УСЛУГ И ПОРЯДОК РАСЧЕТОВ</w:t>
      </w:r>
    </w:p>
    <w:p w14:paraId="0CD84F35" w14:textId="77777777" w:rsidR="00F56C4D" w:rsidRPr="00335365" w:rsidRDefault="00F56C4D" w:rsidP="00335365">
      <w:pPr>
        <w:shd w:val="clear" w:color="auto" w:fill="FFFFFF"/>
        <w:tabs>
          <w:tab w:val="left" w:pos="-180"/>
          <w:tab w:val="left" w:pos="331"/>
        </w:tabs>
        <w:spacing w:after="0" w:line="240" w:lineRule="auto"/>
        <w:ind w:firstLine="709"/>
        <w:jc w:val="both"/>
        <w:rPr>
          <w:rFonts w:ascii="Times New Roman" w:hAnsi="Times New Roman"/>
        </w:rPr>
      </w:pPr>
      <w:r w:rsidRPr="00335365">
        <w:rPr>
          <w:rFonts w:ascii="Times New Roman" w:hAnsi="Times New Roman"/>
          <w:color w:val="000000"/>
        </w:rPr>
        <w:t xml:space="preserve">3.1. Оплата </w:t>
      </w:r>
      <w:r w:rsidRPr="00335365">
        <w:rPr>
          <w:rFonts w:ascii="Times New Roman" w:hAnsi="Times New Roman"/>
        </w:rPr>
        <w:t>оказанных Исполнителем услуг</w:t>
      </w:r>
      <w:r w:rsidRPr="00335365">
        <w:rPr>
          <w:rFonts w:ascii="Times New Roman" w:hAnsi="Times New Roman"/>
          <w:color w:val="000000"/>
        </w:rPr>
        <w:t xml:space="preserve"> по </w:t>
      </w:r>
      <w:r w:rsidR="00D82DA2">
        <w:rPr>
          <w:rFonts w:ascii="Times New Roman" w:hAnsi="Times New Roman"/>
          <w:color w:val="000000"/>
        </w:rPr>
        <w:t>Контракт</w:t>
      </w:r>
      <w:r w:rsidRPr="00335365">
        <w:rPr>
          <w:rFonts w:ascii="Times New Roman" w:hAnsi="Times New Roman"/>
          <w:color w:val="000000"/>
        </w:rPr>
        <w:t xml:space="preserve">у осуществляется по безналичному расчету путем перечисления Заказчиком денежных средств на расчетный счет по указанным реквизитам. </w:t>
      </w:r>
      <w:proofErr w:type="gramStart"/>
      <w:r w:rsidRPr="00335365">
        <w:rPr>
          <w:rFonts w:ascii="Times New Roman" w:hAnsi="Times New Roman"/>
        </w:rPr>
        <w:t>В случае изменения расчетного счета,</w:t>
      </w:r>
      <w:proofErr w:type="gramEnd"/>
      <w:r w:rsidRPr="00335365">
        <w:rPr>
          <w:rFonts w:ascii="Times New Roman" w:hAnsi="Times New Roman"/>
        </w:rPr>
        <w:t xml:space="preserve">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w:t>
      </w:r>
      <w:r w:rsidR="00D82DA2">
        <w:rPr>
          <w:rFonts w:ascii="Times New Roman" w:hAnsi="Times New Roman"/>
        </w:rPr>
        <w:t>Контракт</w:t>
      </w:r>
      <w:r w:rsidRPr="00335365">
        <w:rPr>
          <w:rFonts w:ascii="Times New Roman" w:hAnsi="Times New Roman"/>
        </w:rPr>
        <w:t>е счет, несет Исполнитель.</w:t>
      </w:r>
    </w:p>
    <w:p w14:paraId="61635F4C" w14:textId="77777777" w:rsidR="00F56C4D" w:rsidRPr="00335365" w:rsidRDefault="00F56C4D" w:rsidP="00335365">
      <w:pPr>
        <w:spacing w:after="0" w:line="240" w:lineRule="auto"/>
        <w:ind w:firstLine="709"/>
        <w:jc w:val="both"/>
        <w:rPr>
          <w:rFonts w:ascii="Times New Roman" w:hAnsi="Times New Roman"/>
        </w:rPr>
      </w:pPr>
      <w:r w:rsidRPr="00335365">
        <w:rPr>
          <w:rFonts w:ascii="Times New Roman" w:hAnsi="Times New Roman"/>
          <w:iCs/>
        </w:rPr>
        <w:t xml:space="preserve">3.2. Оплата оказанных по настоящему </w:t>
      </w:r>
      <w:r w:rsidR="00D82DA2">
        <w:rPr>
          <w:rFonts w:ascii="Times New Roman" w:hAnsi="Times New Roman"/>
          <w:iCs/>
        </w:rPr>
        <w:t>Контракт</w:t>
      </w:r>
      <w:r w:rsidRPr="00335365">
        <w:rPr>
          <w:rFonts w:ascii="Times New Roman" w:hAnsi="Times New Roman"/>
          <w:iCs/>
        </w:rPr>
        <w:t xml:space="preserve">у услуг осуществляется по факту оказания Исполнителем услуги </w:t>
      </w:r>
      <w:r w:rsidR="00D75993">
        <w:rPr>
          <w:rFonts w:ascii="Times New Roman" w:hAnsi="Times New Roman"/>
          <w:iCs/>
        </w:rPr>
        <w:t xml:space="preserve">в </w:t>
      </w:r>
      <w:r w:rsidR="00C70A03">
        <w:rPr>
          <w:rFonts w:ascii="Times New Roman" w:hAnsi="Times New Roman"/>
          <w:iCs/>
        </w:rPr>
        <w:t xml:space="preserve">срок не более </w:t>
      </w:r>
      <w:r w:rsidR="00491C09">
        <w:rPr>
          <w:rFonts w:ascii="Times New Roman" w:hAnsi="Times New Roman"/>
          <w:iCs/>
        </w:rPr>
        <w:t>7</w:t>
      </w:r>
      <w:r w:rsidR="007068B8">
        <w:rPr>
          <w:rFonts w:ascii="Times New Roman" w:hAnsi="Times New Roman"/>
          <w:iCs/>
        </w:rPr>
        <w:t xml:space="preserve"> рабочих</w:t>
      </w:r>
      <w:r w:rsidRPr="00335365">
        <w:rPr>
          <w:rFonts w:ascii="Times New Roman" w:hAnsi="Times New Roman"/>
          <w:iCs/>
        </w:rPr>
        <w:t xml:space="preserve"> дней </w:t>
      </w:r>
      <w:bookmarkStart w:id="0" w:name="OLE_LINK14"/>
      <w:bookmarkStart w:id="1" w:name="OLE_LINK15"/>
      <w:r w:rsidRPr="00335365">
        <w:rPr>
          <w:rFonts w:ascii="Times New Roman" w:hAnsi="Times New Roman"/>
          <w:iCs/>
        </w:rPr>
        <w:t xml:space="preserve">со дня </w:t>
      </w:r>
      <w:r w:rsidR="00544D37">
        <w:rPr>
          <w:rFonts w:ascii="Times New Roman" w:hAnsi="Times New Roman"/>
          <w:iCs/>
        </w:rPr>
        <w:t>подписания заказчиком полученного</w:t>
      </w:r>
      <w:r w:rsidRPr="00335365">
        <w:rPr>
          <w:rFonts w:ascii="Times New Roman" w:hAnsi="Times New Roman"/>
          <w:iCs/>
        </w:rPr>
        <w:t xml:space="preserve"> от Исполнителя Акта сдачи-приемки оказанных услуг.</w:t>
      </w:r>
    </w:p>
    <w:bookmarkEnd w:id="0"/>
    <w:bookmarkEnd w:id="1"/>
    <w:p w14:paraId="3C4BC58B" w14:textId="77777777" w:rsidR="00F56C4D" w:rsidRPr="00335365" w:rsidRDefault="00F56C4D" w:rsidP="00335365">
      <w:pPr>
        <w:shd w:val="clear" w:color="auto" w:fill="FFFFFF"/>
        <w:tabs>
          <w:tab w:val="left" w:pos="-180"/>
        </w:tabs>
        <w:spacing w:after="0" w:line="240" w:lineRule="auto"/>
        <w:ind w:firstLine="709"/>
        <w:jc w:val="both"/>
        <w:rPr>
          <w:rFonts w:ascii="Times New Roman" w:hAnsi="Times New Roman"/>
        </w:rPr>
      </w:pPr>
      <w:r w:rsidRPr="00335365">
        <w:rPr>
          <w:rFonts w:ascii="Times New Roman" w:hAnsi="Times New Roman"/>
        </w:rPr>
        <w:t xml:space="preserve">3.3. Превышение Исполнителем стоимости услуг по </w:t>
      </w:r>
      <w:r w:rsidR="00D82DA2">
        <w:rPr>
          <w:rFonts w:ascii="Times New Roman" w:hAnsi="Times New Roman"/>
        </w:rPr>
        <w:t>Контракт</w:t>
      </w:r>
      <w:r w:rsidRPr="00335365">
        <w:rPr>
          <w:rFonts w:ascii="Times New Roman" w:hAnsi="Times New Roman"/>
        </w:rPr>
        <w:t>у не возмещается Заказчиком.</w:t>
      </w:r>
      <w:r w:rsidR="00AA3D7D">
        <w:rPr>
          <w:rFonts w:ascii="Times New Roman" w:hAnsi="Times New Roman"/>
        </w:rPr>
        <w:t xml:space="preserve"> </w:t>
      </w:r>
      <w:r w:rsidR="00AA3D7D" w:rsidRPr="00AA3D7D">
        <w:rPr>
          <w:rFonts w:ascii="Times New Roman" w:hAnsi="Times New Roman"/>
        </w:rPr>
        <w:t>Цена Контракта является твёрдой и не может изменяться в течение срока его исполнения, за исключением случаев, предусмотренных законодательством Российской Федерации.</w:t>
      </w:r>
    </w:p>
    <w:p w14:paraId="41E644A8"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3.4. Исполнитель обязуется оказывать услуги в следующие сроки:</w:t>
      </w:r>
    </w:p>
    <w:p w14:paraId="39E4AEBC" w14:textId="77777777" w:rsidR="00F56C4D" w:rsidRDefault="006D340A" w:rsidP="00335365">
      <w:pPr>
        <w:suppressAutoHyphens/>
        <w:spacing w:after="0" w:line="240" w:lineRule="auto"/>
        <w:ind w:firstLine="709"/>
        <w:jc w:val="both"/>
        <w:rPr>
          <w:rFonts w:ascii="Times New Roman" w:hAnsi="Times New Roman"/>
          <w:lang w:eastAsia="zh-CN"/>
        </w:rPr>
      </w:pPr>
      <w:r>
        <w:rPr>
          <w:rFonts w:ascii="Times New Roman" w:hAnsi="Times New Roman"/>
          <w:lang w:eastAsia="zh-CN"/>
        </w:rPr>
        <w:t xml:space="preserve"> </w:t>
      </w:r>
      <w:r w:rsidR="00DC5BED">
        <w:rPr>
          <w:rFonts w:ascii="Times New Roman" w:hAnsi="Times New Roman"/>
          <w:lang w:eastAsia="zh-CN"/>
        </w:rPr>
        <w:t xml:space="preserve">- начало </w:t>
      </w:r>
      <w:r w:rsidR="000B21DE">
        <w:rPr>
          <w:rFonts w:ascii="Times New Roman" w:hAnsi="Times New Roman"/>
          <w:lang w:eastAsia="zh-CN"/>
        </w:rPr>
        <w:t>предоставления услуг</w:t>
      </w:r>
      <w:r w:rsidR="00DC5BED">
        <w:rPr>
          <w:rFonts w:ascii="Times New Roman" w:hAnsi="Times New Roman"/>
          <w:lang w:eastAsia="zh-CN"/>
        </w:rPr>
        <w:t>: с «</w:t>
      </w:r>
      <w:r w:rsidR="00116570">
        <w:rPr>
          <w:rFonts w:ascii="Times New Roman" w:hAnsi="Times New Roman"/>
          <w:lang w:eastAsia="zh-CN"/>
        </w:rPr>
        <w:t>13</w:t>
      </w:r>
      <w:r w:rsidRPr="00C61AB4">
        <w:rPr>
          <w:rFonts w:ascii="Times New Roman" w:hAnsi="Times New Roman"/>
          <w:lang w:eastAsia="zh-CN"/>
        </w:rPr>
        <w:t>»</w:t>
      </w:r>
      <w:r w:rsidR="00274DB7">
        <w:rPr>
          <w:rFonts w:ascii="Times New Roman" w:hAnsi="Times New Roman"/>
          <w:lang w:eastAsia="zh-CN"/>
        </w:rPr>
        <w:t xml:space="preserve"> </w:t>
      </w:r>
      <w:r w:rsidR="00D82365">
        <w:rPr>
          <w:rFonts w:ascii="Times New Roman" w:hAnsi="Times New Roman"/>
          <w:lang w:eastAsia="zh-CN"/>
        </w:rPr>
        <w:t>октября</w:t>
      </w:r>
      <w:r w:rsidRPr="00C61AB4">
        <w:rPr>
          <w:rFonts w:ascii="Times New Roman" w:hAnsi="Times New Roman"/>
          <w:lang w:eastAsia="zh-CN"/>
        </w:rPr>
        <w:t xml:space="preserve"> 20</w:t>
      </w:r>
      <w:r w:rsidR="00DC5BED">
        <w:rPr>
          <w:rFonts w:ascii="Times New Roman" w:hAnsi="Times New Roman"/>
          <w:lang w:eastAsia="zh-CN"/>
        </w:rPr>
        <w:t>2</w:t>
      </w:r>
      <w:r w:rsidR="00D82365">
        <w:rPr>
          <w:rFonts w:ascii="Times New Roman" w:hAnsi="Times New Roman"/>
          <w:lang w:eastAsia="zh-CN"/>
        </w:rPr>
        <w:t>6</w:t>
      </w:r>
      <w:r w:rsidRPr="00C61AB4">
        <w:rPr>
          <w:rFonts w:ascii="Times New Roman" w:hAnsi="Times New Roman"/>
          <w:lang w:eastAsia="zh-CN"/>
        </w:rPr>
        <w:t xml:space="preserve"> года</w:t>
      </w:r>
    </w:p>
    <w:p w14:paraId="151023A3"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C61AB4">
        <w:rPr>
          <w:rFonts w:ascii="Times New Roman" w:hAnsi="Times New Roman"/>
          <w:lang w:eastAsia="zh-CN"/>
        </w:rPr>
        <w:lastRenderedPageBreak/>
        <w:t xml:space="preserve"> - ок</w:t>
      </w:r>
      <w:r w:rsidR="00C10031" w:rsidRPr="00C61AB4">
        <w:rPr>
          <w:rFonts w:ascii="Times New Roman" w:hAnsi="Times New Roman"/>
          <w:lang w:eastAsia="zh-CN"/>
        </w:rPr>
        <w:t>ончан</w:t>
      </w:r>
      <w:r w:rsidR="000B21DE">
        <w:rPr>
          <w:rFonts w:ascii="Times New Roman" w:hAnsi="Times New Roman"/>
          <w:lang w:eastAsia="zh-CN"/>
        </w:rPr>
        <w:t>ие предоставления услуг</w:t>
      </w:r>
      <w:r w:rsidR="00C10031" w:rsidRPr="00C61AB4">
        <w:rPr>
          <w:rFonts w:ascii="Times New Roman" w:hAnsi="Times New Roman"/>
          <w:lang w:eastAsia="zh-CN"/>
        </w:rPr>
        <w:t xml:space="preserve">: </w:t>
      </w:r>
      <w:bookmarkStart w:id="2" w:name="OLE_LINK16"/>
      <w:bookmarkStart w:id="3" w:name="OLE_LINK17"/>
      <w:r w:rsidR="00C10031" w:rsidRPr="00C61AB4">
        <w:rPr>
          <w:rFonts w:ascii="Times New Roman" w:hAnsi="Times New Roman"/>
          <w:lang w:eastAsia="zh-CN"/>
        </w:rPr>
        <w:t xml:space="preserve">«31» </w:t>
      </w:r>
      <w:r w:rsidR="00DC5BED">
        <w:rPr>
          <w:rFonts w:ascii="Times New Roman" w:hAnsi="Times New Roman"/>
          <w:lang w:eastAsia="zh-CN"/>
        </w:rPr>
        <w:t>декабря</w:t>
      </w:r>
      <w:r w:rsidR="00C10031" w:rsidRPr="00C61AB4">
        <w:rPr>
          <w:rFonts w:ascii="Times New Roman" w:hAnsi="Times New Roman"/>
          <w:lang w:eastAsia="zh-CN"/>
        </w:rPr>
        <w:t xml:space="preserve"> 20</w:t>
      </w:r>
      <w:r w:rsidR="00DC5BED">
        <w:rPr>
          <w:rFonts w:ascii="Times New Roman" w:hAnsi="Times New Roman"/>
          <w:lang w:eastAsia="zh-CN"/>
        </w:rPr>
        <w:t>2</w:t>
      </w:r>
      <w:r w:rsidR="00D82365">
        <w:rPr>
          <w:rFonts w:ascii="Times New Roman" w:hAnsi="Times New Roman"/>
          <w:lang w:eastAsia="zh-CN"/>
        </w:rPr>
        <w:t>6</w:t>
      </w:r>
      <w:r w:rsidRPr="00C61AB4">
        <w:rPr>
          <w:rFonts w:ascii="Times New Roman" w:hAnsi="Times New Roman"/>
          <w:lang w:eastAsia="zh-CN"/>
        </w:rPr>
        <w:t xml:space="preserve"> года </w:t>
      </w:r>
      <w:bookmarkEnd w:id="2"/>
      <w:bookmarkEnd w:id="3"/>
      <w:r w:rsidRPr="00C61AB4">
        <w:rPr>
          <w:rFonts w:ascii="Times New Roman" w:hAnsi="Times New Roman"/>
          <w:lang w:eastAsia="zh-CN"/>
        </w:rPr>
        <w:t>(включительно).</w:t>
      </w:r>
      <w:r w:rsidRPr="00335365">
        <w:rPr>
          <w:rFonts w:ascii="Times New Roman" w:hAnsi="Times New Roman"/>
          <w:lang w:eastAsia="zh-CN"/>
        </w:rPr>
        <w:t xml:space="preserve"> </w:t>
      </w:r>
    </w:p>
    <w:p w14:paraId="2733E6AE" w14:textId="77777777" w:rsidR="00F56C4D" w:rsidRPr="00335365" w:rsidRDefault="00F56C4D" w:rsidP="00335365">
      <w:pPr>
        <w:suppressAutoHyphens/>
        <w:spacing w:after="0" w:line="240" w:lineRule="auto"/>
        <w:ind w:firstLine="709"/>
        <w:jc w:val="both"/>
        <w:rPr>
          <w:rFonts w:ascii="Times New Roman" w:hAnsi="Times New Roman"/>
          <w:lang w:eastAsia="zh-CN"/>
        </w:rPr>
      </w:pPr>
    </w:p>
    <w:p w14:paraId="0D25591C" w14:textId="77777777" w:rsidR="00F56C4D" w:rsidRPr="00335365" w:rsidRDefault="00775DC0" w:rsidP="00726F10">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4.</w:t>
      </w:r>
      <w:r w:rsidR="00F56C4D" w:rsidRPr="00335365">
        <w:rPr>
          <w:rFonts w:ascii="Times New Roman" w:hAnsi="Times New Roman"/>
          <w:b/>
          <w:bCs/>
          <w:lang w:eastAsia="zh-CN"/>
        </w:rPr>
        <w:t>ПОРЯДОК СДАЧИ-ПРИЕМКИ ИСПОЛНЕНИЯ ОБЯЗАТЕЛЬСТВ</w:t>
      </w:r>
    </w:p>
    <w:p w14:paraId="6CD84DFA"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467966">
        <w:rPr>
          <w:rFonts w:ascii="Times New Roman" w:hAnsi="Times New Roman"/>
          <w:lang w:eastAsia="zh-CN"/>
        </w:rPr>
        <w:t xml:space="preserve">4.1. Услуги (результат оказанных услуг) передается Заказчику по Акту </w:t>
      </w:r>
      <w:r w:rsidR="00AA3D7D">
        <w:rPr>
          <w:rFonts w:ascii="Times New Roman" w:hAnsi="Times New Roman"/>
          <w:lang w:eastAsia="zh-CN"/>
        </w:rPr>
        <w:t xml:space="preserve">сдачи-приемки </w:t>
      </w:r>
      <w:r w:rsidRPr="00467966">
        <w:rPr>
          <w:rFonts w:ascii="Times New Roman" w:hAnsi="Times New Roman"/>
          <w:lang w:eastAsia="zh-CN"/>
        </w:rPr>
        <w:t>оказанных услуг (отдельных этапов оказания услуг), в случае если это предусмотрено Техническим заданием на оказание услуг, подписываемому уполномоченными на это лицами и скрепленный печатями Сторон</w:t>
      </w:r>
      <w:r w:rsidR="00491C09">
        <w:rPr>
          <w:rFonts w:ascii="Times New Roman" w:hAnsi="Times New Roman"/>
          <w:lang w:eastAsia="zh-CN"/>
        </w:rPr>
        <w:t xml:space="preserve">, либо в электронном варианте на </w:t>
      </w:r>
      <w:r w:rsidR="008866B2">
        <w:rPr>
          <w:rFonts w:ascii="Times New Roman" w:hAnsi="Times New Roman"/>
          <w:lang w:eastAsia="zh-CN"/>
        </w:rPr>
        <w:t>ЕАТ</w:t>
      </w:r>
      <w:r w:rsidR="00491C09">
        <w:rPr>
          <w:rFonts w:ascii="Times New Roman" w:hAnsi="Times New Roman"/>
          <w:lang w:eastAsia="zh-CN"/>
        </w:rPr>
        <w:t xml:space="preserve"> с подписями ЭЦП</w:t>
      </w:r>
      <w:r w:rsidRPr="00467966">
        <w:rPr>
          <w:rFonts w:ascii="Times New Roman" w:hAnsi="Times New Roman"/>
          <w:lang w:eastAsia="zh-CN"/>
        </w:rPr>
        <w:t>.</w:t>
      </w:r>
    </w:p>
    <w:p w14:paraId="4134629C" w14:textId="77777777" w:rsidR="00F56C4D" w:rsidRPr="00335365" w:rsidRDefault="00F56C4D" w:rsidP="00CF4592">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4.2. Не позднее 5 числа месяца следующего за месяцем оказания услуг Исполнитель предоставляет Заказчику подписанный со своей стороны Акт сдачи-приемки оказанных услуг и при необходимости иную отчетную документацию. </w:t>
      </w:r>
    </w:p>
    <w:p w14:paraId="11B7DF01"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4.3. </w:t>
      </w:r>
      <w:r w:rsidRPr="00491C09">
        <w:rPr>
          <w:rFonts w:ascii="Times New Roman" w:hAnsi="Times New Roman"/>
          <w:lang w:eastAsia="zh-CN"/>
        </w:rPr>
        <w:t>В течение 5 (пяти) рабочих дней</w:t>
      </w:r>
      <w:r w:rsidRPr="00335365">
        <w:rPr>
          <w:rFonts w:ascii="Times New Roman" w:hAnsi="Times New Roman"/>
          <w:lang w:eastAsia="zh-CN"/>
        </w:rPr>
        <w:t xml:space="preserve"> с момента предоставления Исполнителем Акта сдачи-приемки оказанных услуг, отчетной документации об оказанных услугах Заказчик при отсутствии претензий подписывает со своей стороны Акт </w:t>
      </w:r>
      <w:r w:rsidR="00AA3D7D">
        <w:rPr>
          <w:rFonts w:ascii="Times New Roman" w:hAnsi="Times New Roman"/>
          <w:lang w:eastAsia="zh-CN"/>
        </w:rPr>
        <w:t xml:space="preserve">сдачи-приемки </w:t>
      </w:r>
      <w:r w:rsidRPr="00335365">
        <w:rPr>
          <w:rFonts w:ascii="Times New Roman" w:hAnsi="Times New Roman"/>
          <w:lang w:eastAsia="zh-CN"/>
        </w:rPr>
        <w:t xml:space="preserve">оказанных услуг по </w:t>
      </w:r>
      <w:r w:rsidR="00D82DA2">
        <w:rPr>
          <w:rFonts w:ascii="Times New Roman" w:hAnsi="Times New Roman"/>
          <w:lang w:eastAsia="zh-CN"/>
        </w:rPr>
        <w:t>Контракт</w:t>
      </w:r>
      <w:r w:rsidRPr="00335365">
        <w:rPr>
          <w:rFonts w:ascii="Times New Roman" w:hAnsi="Times New Roman"/>
          <w:lang w:eastAsia="zh-CN"/>
        </w:rPr>
        <w:t>у или предоставляет Исполнителю мотивированный отказ от его подписания.</w:t>
      </w:r>
    </w:p>
    <w:p w14:paraId="55F2E528"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4.4. В </w:t>
      </w:r>
      <w:r w:rsidR="00D82DA2">
        <w:rPr>
          <w:rFonts w:ascii="Times New Roman" w:hAnsi="Times New Roman"/>
          <w:lang w:eastAsia="zh-CN"/>
        </w:rPr>
        <w:t>течение 3 (трех) дней с момента</w:t>
      </w:r>
      <w:r w:rsidRPr="00335365">
        <w:rPr>
          <w:rFonts w:ascii="Times New Roman" w:hAnsi="Times New Roman"/>
          <w:lang w:eastAsia="zh-CN"/>
        </w:rPr>
        <w:t xml:space="preserve"> подписания Заказчиком </w:t>
      </w:r>
      <w:r w:rsidR="000B21DE">
        <w:rPr>
          <w:rFonts w:ascii="Times New Roman" w:hAnsi="Times New Roman"/>
          <w:lang w:eastAsia="zh-CN"/>
        </w:rPr>
        <w:t xml:space="preserve">Акта сдачи-приемки </w:t>
      </w:r>
      <w:r w:rsidRPr="00335365">
        <w:rPr>
          <w:rFonts w:ascii="Times New Roman" w:hAnsi="Times New Roman"/>
          <w:lang w:eastAsia="zh-CN"/>
        </w:rPr>
        <w:t xml:space="preserve">оказанных услуг по </w:t>
      </w:r>
      <w:r w:rsidR="00D82DA2">
        <w:rPr>
          <w:rFonts w:ascii="Times New Roman" w:hAnsi="Times New Roman"/>
          <w:lang w:eastAsia="zh-CN"/>
        </w:rPr>
        <w:t>Контракт</w:t>
      </w:r>
      <w:r w:rsidRPr="00335365">
        <w:rPr>
          <w:rFonts w:ascii="Times New Roman" w:hAnsi="Times New Roman"/>
          <w:lang w:eastAsia="zh-CN"/>
        </w:rPr>
        <w:t xml:space="preserve">у или письменного отказа от подписания Акта Заказчик передает Исполнителю экземпляр Акта или письменный отказ от его подписания. В случае получения мотивированного отказа Заказчика от подписания </w:t>
      </w:r>
      <w:r w:rsidR="000B21DE">
        <w:rPr>
          <w:rFonts w:ascii="Times New Roman" w:hAnsi="Times New Roman"/>
          <w:lang w:eastAsia="zh-CN"/>
        </w:rPr>
        <w:t xml:space="preserve">Акта сдачи-приемки </w:t>
      </w:r>
      <w:r w:rsidRPr="00335365">
        <w:rPr>
          <w:rFonts w:ascii="Times New Roman" w:hAnsi="Times New Roman"/>
          <w:lang w:eastAsia="zh-CN"/>
        </w:rPr>
        <w:t xml:space="preserve">оказанных услуг по </w:t>
      </w:r>
      <w:r w:rsidR="00D82DA2">
        <w:rPr>
          <w:rFonts w:ascii="Times New Roman" w:hAnsi="Times New Roman"/>
          <w:lang w:eastAsia="zh-CN"/>
        </w:rPr>
        <w:t>Контракт</w:t>
      </w:r>
      <w:r w:rsidRPr="00335365">
        <w:rPr>
          <w:rFonts w:ascii="Times New Roman" w:hAnsi="Times New Roman"/>
          <w:lang w:eastAsia="zh-CN"/>
        </w:rPr>
        <w:t>у Исполнитель обязан рассмотреть мотивированный отказ и устранить замечания в срок, указанный Заказчиком в мотивированном отказе, а если срок не</w:t>
      </w:r>
      <w:r w:rsidR="00D82DA2">
        <w:rPr>
          <w:rFonts w:ascii="Times New Roman" w:hAnsi="Times New Roman"/>
          <w:lang w:eastAsia="zh-CN"/>
        </w:rPr>
        <w:t xml:space="preserve"> указан, то в течение 7 (семи) </w:t>
      </w:r>
      <w:r w:rsidRPr="00335365">
        <w:rPr>
          <w:rFonts w:ascii="Times New Roman" w:hAnsi="Times New Roman"/>
          <w:lang w:eastAsia="zh-CN"/>
        </w:rPr>
        <w:t>дней с момента его получения.</w:t>
      </w:r>
    </w:p>
    <w:p w14:paraId="624E076C"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4.5. Моментом исполнения обязательств Исполнителем по настоящему </w:t>
      </w:r>
      <w:r w:rsidR="00D82DA2">
        <w:rPr>
          <w:rFonts w:ascii="Times New Roman" w:hAnsi="Times New Roman"/>
          <w:lang w:eastAsia="zh-CN"/>
        </w:rPr>
        <w:t>Контракт</w:t>
      </w:r>
      <w:r w:rsidRPr="00335365">
        <w:rPr>
          <w:rFonts w:ascii="Times New Roman" w:hAnsi="Times New Roman"/>
          <w:lang w:eastAsia="zh-CN"/>
        </w:rPr>
        <w:t>у счит</w:t>
      </w:r>
      <w:r w:rsidR="00D82DA2">
        <w:rPr>
          <w:rFonts w:ascii="Times New Roman" w:hAnsi="Times New Roman"/>
          <w:lang w:eastAsia="zh-CN"/>
        </w:rPr>
        <w:t>ается оказание услуг</w:t>
      </w:r>
      <w:r w:rsidRPr="00335365">
        <w:rPr>
          <w:rFonts w:ascii="Times New Roman" w:hAnsi="Times New Roman"/>
          <w:lang w:eastAsia="zh-CN"/>
        </w:rPr>
        <w:t xml:space="preserve"> в объеме и качестве, предусмотренном в настоящем </w:t>
      </w:r>
      <w:r w:rsidR="00D82DA2">
        <w:rPr>
          <w:rFonts w:ascii="Times New Roman" w:hAnsi="Times New Roman"/>
          <w:lang w:eastAsia="zh-CN"/>
        </w:rPr>
        <w:t>Контракте, что подтверждается приемом услуг</w:t>
      </w:r>
      <w:r w:rsidRPr="00335365">
        <w:rPr>
          <w:rFonts w:ascii="Times New Roman" w:hAnsi="Times New Roman"/>
          <w:lang w:eastAsia="zh-CN"/>
        </w:rPr>
        <w:t xml:space="preserve"> без претензий к объему и качеству и подписанием </w:t>
      </w:r>
      <w:r w:rsidR="000B21DE">
        <w:rPr>
          <w:rFonts w:ascii="Times New Roman" w:hAnsi="Times New Roman"/>
          <w:lang w:eastAsia="zh-CN"/>
        </w:rPr>
        <w:t>Акта сдачи-приемки</w:t>
      </w:r>
      <w:r w:rsidR="00116570">
        <w:rPr>
          <w:rFonts w:ascii="Times New Roman" w:hAnsi="Times New Roman"/>
          <w:lang w:eastAsia="zh-CN"/>
        </w:rPr>
        <w:t xml:space="preserve"> </w:t>
      </w:r>
      <w:r w:rsidR="00D82DA2">
        <w:rPr>
          <w:rFonts w:ascii="Times New Roman" w:hAnsi="Times New Roman"/>
          <w:lang w:eastAsia="zh-CN"/>
        </w:rPr>
        <w:t xml:space="preserve">оказанных услуг </w:t>
      </w:r>
      <w:r w:rsidRPr="00335365">
        <w:rPr>
          <w:rFonts w:ascii="Times New Roman" w:hAnsi="Times New Roman"/>
          <w:lang w:eastAsia="zh-CN"/>
        </w:rPr>
        <w:t>(без претензий).</w:t>
      </w:r>
    </w:p>
    <w:p w14:paraId="667F968B" w14:textId="77777777" w:rsidR="00F56C4D" w:rsidRDefault="00F56C4D" w:rsidP="00E671E9">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4.6. Подписанный между Заказчиком и Исполнителем Акт </w:t>
      </w:r>
      <w:r w:rsidR="00AA3D7D">
        <w:rPr>
          <w:rFonts w:ascii="Times New Roman" w:hAnsi="Times New Roman"/>
          <w:lang w:eastAsia="zh-CN"/>
        </w:rPr>
        <w:t xml:space="preserve">сдачи-приемки </w:t>
      </w:r>
      <w:r w:rsidRPr="00335365">
        <w:rPr>
          <w:rFonts w:ascii="Times New Roman" w:hAnsi="Times New Roman"/>
          <w:lang w:eastAsia="zh-CN"/>
        </w:rPr>
        <w:t>оказанн</w:t>
      </w:r>
      <w:r w:rsidR="00D82DA2">
        <w:rPr>
          <w:rFonts w:ascii="Times New Roman" w:hAnsi="Times New Roman"/>
          <w:lang w:eastAsia="zh-CN"/>
        </w:rPr>
        <w:t>ых услуг (этапа оказания услуг (ежемесячно)</w:t>
      </w:r>
      <w:r w:rsidRPr="00335365">
        <w:rPr>
          <w:rFonts w:ascii="Times New Roman" w:hAnsi="Times New Roman"/>
          <w:lang w:eastAsia="zh-CN"/>
        </w:rPr>
        <w:t xml:space="preserve"> по </w:t>
      </w:r>
      <w:r w:rsidR="00D82DA2">
        <w:rPr>
          <w:rFonts w:ascii="Times New Roman" w:hAnsi="Times New Roman"/>
          <w:lang w:eastAsia="zh-CN"/>
        </w:rPr>
        <w:t>Контракт</w:t>
      </w:r>
      <w:r w:rsidRPr="00335365">
        <w:rPr>
          <w:rFonts w:ascii="Times New Roman" w:hAnsi="Times New Roman"/>
          <w:lang w:eastAsia="zh-CN"/>
        </w:rPr>
        <w:t xml:space="preserve">у является основанием для оплаты Исполнителю услуг. </w:t>
      </w:r>
    </w:p>
    <w:p w14:paraId="47BF4A4E" w14:textId="77777777" w:rsidR="00E671E9" w:rsidRPr="00E671E9" w:rsidRDefault="00E671E9" w:rsidP="00E671E9">
      <w:pPr>
        <w:widowControl w:val="0"/>
        <w:suppressAutoHyphens/>
        <w:autoSpaceDE w:val="0"/>
        <w:spacing w:after="0" w:line="240" w:lineRule="auto"/>
        <w:ind w:firstLine="709"/>
        <w:jc w:val="both"/>
        <w:rPr>
          <w:rFonts w:ascii="Times New Roman" w:hAnsi="Times New Roman"/>
          <w:lang w:eastAsia="zh-CN"/>
        </w:rPr>
      </w:pPr>
    </w:p>
    <w:p w14:paraId="10927D30" w14:textId="77777777" w:rsidR="00F56C4D" w:rsidRPr="00335365" w:rsidRDefault="00F56C4D" w:rsidP="00EF67CB">
      <w:pPr>
        <w:numPr>
          <w:ilvl w:val="0"/>
          <w:numId w:val="37"/>
        </w:numPr>
        <w:suppressAutoHyphens/>
        <w:autoSpaceDE w:val="0"/>
        <w:spacing w:after="0" w:line="240" w:lineRule="auto"/>
        <w:ind w:left="0" w:firstLine="0"/>
        <w:jc w:val="center"/>
        <w:rPr>
          <w:rFonts w:ascii="Times New Roman" w:hAnsi="Times New Roman"/>
          <w:b/>
          <w:bCs/>
          <w:lang w:eastAsia="zh-CN"/>
        </w:rPr>
      </w:pPr>
      <w:r w:rsidRPr="00335365">
        <w:rPr>
          <w:rFonts w:ascii="Times New Roman" w:hAnsi="Times New Roman"/>
          <w:b/>
          <w:bCs/>
          <w:lang w:eastAsia="zh-CN"/>
        </w:rPr>
        <w:t>ПРАВА И ОБЯЗАННОСТИ ЗАКАЗЧИКА</w:t>
      </w:r>
    </w:p>
    <w:p w14:paraId="5ED94EA9"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5.1. Заказчик вправе:</w:t>
      </w:r>
    </w:p>
    <w:p w14:paraId="51AB9A63"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5.1.1. Требовать от Исполнителя надлежащего выполнения обязательств по настоящему </w:t>
      </w:r>
      <w:r w:rsidR="00D82DA2">
        <w:rPr>
          <w:rFonts w:ascii="Times New Roman" w:hAnsi="Times New Roman"/>
          <w:lang w:eastAsia="zh-CN"/>
        </w:rPr>
        <w:t>Контракт</w:t>
      </w:r>
      <w:r w:rsidRPr="00335365">
        <w:rPr>
          <w:rFonts w:ascii="Times New Roman" w:hAnsi="Times New Roman"/>
          <w:lang w:eastAsia="zh-CN"/>
        </w:rPr>
        <w:t>у в соответствии с Техническим заданием на оказание услуг, а также требовать своевременного устранения выявленных недостатков.</w:t>
      </w:r>
    </w:p>
    <w:p w14:paraId="3F4E9E82"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5.1.2. В слу</w:t>
      </w:r>
      <w:r w:rsidR="00D82DA2">
        <w:rPr>
          <w:rFonts w:ascii="Times New Roman" w:hAnsi="Times New Roman"/>
          <w:lang w:eastAsia="zh-CN"/>
        </w:rPr>
        <w:t xml:space="preserve">чае оказания услуг </w:t>
      </w:r>
      <w:proofErr w:type="gramStart"/>
      <w:r w:rsidR="00D82DA2">
        <w:rPr>
          <w:rFonts w:ascii="Times New Roman" w:hAnsi="Times New Roman"/>
          <w:lang w:eastAsia="zh-CN"/>
        </w:rPr>
        <w:t>Исполнителем</w:t>
      </w:r>
      <w:proofErr w:type="gramEnd"/>
      <w:r w:rsidRPr="00335365">
        <w:rPr>
          <w:rFonts w:ascii="Times New Roman" w:hAnsi="Times New Roman"/>
          <w:lang w:eastAsia="zh-CN"/>
        </w:rPr>
        <w:t xml:space="preserve"> не предусмотренных настоящим </w:t>
      </w:r>
      <w:r w:rsidR="00D82DA2">
        <w:rPr>
          <w:rFonts w:ascii="Times New Roman" w:hAnsi="Times New Roman"/>
          <w:lang w:eastAsia="zh-CN"/>
        </w:rPr>
        <w:t>Контракт</w:t>
      </w:r>
      <w:r w:rsidRPr="00335365">
        <w:rPr>
          <w:rFonts w:ascii="Times New Roman" w:hAnsi="Times New Roman"/>
          <w:lang w:eastAsia="zh-CN"/>
        </w:rPr>
        <w:t>ом, заказчик вправе отказаться от их оплаты и потребовать возврата уплаченных денежных средств в течение 3 (трех) рабочих дней с момента получения Исполнителем письменного требования Заказчика.</w:t>
      </w:r>
    </w:p>
    <w:p w14:paraId="4623B333"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5.1.3. Требовать от Исполнителя предоставления надлежащим образом оформленной отчетной документации и материалов, подтверждающих исполнение обязательств в соответствии с Техническим заданием на оказание услуг, настоящим </w:t>
      </w:r>
      <w:r w:rsidR="00D82DA2">
        <w:rPr>
          <w:rFonts w:ascii="Times New Roman" w:hAnsi="Times New Roman"/>
          <w:lang w:eastAsia="zh-CN"/>
        </w:rPr>
        <w:t>Контракт</w:t>
      </w:r>
      <w:r w:rsidRPr="00335365">
        <w:rPr>
          <w:rFonts w:ascii="Times New Roman" w:hAnsi="Times New Roman"/>
          <w:lang w:eastAsia="zh-CN"/>
        </w:rPr>
        <w:t>ом.</w:t>
      </w:r>
    </w:p>
    <w:p w14:paraId="629E7A6D"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5.1.4. Определять лиц, непосредственно участвующих в контроле за ходом оказания Исполнителем услуг и (или) участвующих в приеме исполненных обязательств по настоящему </w:t>
      </w:r>
      <w:r w:rsidR="00D82DA2">
        <w:rPr>
          <w:rFonts w:ascii="Times New Roman" w:hAnsi="Times New Roman"/>
          <w:lang w:eastAsia="zh-CN"/>
        </w:rPr>
        <w:t>Контракт</w:t>
      </w:r>
      <w:r w:rsidRPr="00335365">
        <w:rPr>
          <w:rFonts w:ascii="Times New Roman" w:hAnsi="Times New Roman"/>
          <w:lang w:eastAsia="zh-CN"/>
        </w:rPr>
        <w:t>у</w:t>
      </w:r>
    </w:p>
    <w:p w14:paraId="74CB8BB3"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5.1.5.</w:t>
      </w:r>
      <w:r w:rsidRPr="00335365">
        <w:rPr>
          <w:rFonts w:ascii="Times New Roman" w:hAnsi="Times New Roman"/>
        </w:rPr>
        <w:t xml:space="preserve"> Заказчик проводит экспертизу оказанной услуги. Заказчик вправе провести экспертизу своими силами или привлечь независимую экспертную организацию.</w:t>
      </w:r>
    </w:p>
    <w:p w14:paraId="3FBB45A4"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5.2.</w:t>
      </w:r>
      <w:r w:rsidR="00D82DA2">
        <w:rPr>
          <w:rFonts w:ascii="Times New Roman" w:hAnsi="Times New Roman"/>
          <w:lang w:eastAsia="zh-CN"/>
        </w:rPr>
        <w:t xml:space="preserve"> </w:t>
      </w:r>
      <w:r w:rsidRPr="00335365">
        <w:rPr>
          <w:rFonts w:ascii="Times New Roman" w:hAnsi="Times New Roman"/>
          <w:lang w:eastAsia="zh-CN"/>
        </w:rPr>
        <w:t>Заказчик обязан:</w:t>
      </w:r>
    </w:p>
    <w:p w14:paraId="0E6B88E9"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5.2.1. Своевременно сообщать в письменной форме Исполнителю о недостатках, обнаруженных в ходе оказания услуг или при приеме исполненных обязательств.</w:t>
      </w:r>
    </w:p>
    <w:p w14:paraId="4E700E70" w14:textId="77777777" w:rsidR="00F56C4D" w:rsidRDefault="00F56C4D" w:rsidP="00335365">
      <w:pPr>
        <w:shd w:val="clear" w:color="auto" w:fill="FFFFFF"/>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5.2.2.</w:t>
      </w:r>
      <w:r w:rsidR="00D82DA2">
        <w:rPr>
          <w:rFonts w:ascii="Times New Roman" w:hAnsi="Times New Roman"/>
          <w:lang w:eastAsia="zh-CN"/>
        </w:rPr>
        <w:t xml:space="preserve"> </w:t>
      </w:r>
      <w:r w:rsidRPr="00335365">
        <w:rPr>
          <w:rFonts w:ascii="Times New Roman" w:hAnsi="Times New Roman"/>
          <w:lang w:eastAsia="zh-CN"/>
        </w:rPr>
        <w:t xml:space="preserve">Своевременно принять и оплатить надлежащим образом оказанные услуги в соответствии с настоящим </w:t>
      </w:r>
      <w:r w:rsidR="00D82DA2">
        <w:rPr>
          <w:rFonts w:ascii="Times New Roman" w:hAnsi="Times New Roman"/>
          <w:lang w:eastAsia="zh-CN"/>
        </w:rPr>
        <w:t>Контракт</w:t>
      </w:r>
      <w:r w:rsidRPr="00335365">
        <w:rPr>
          <w:rFonts w:ascii="Times New Roman" w:hAnsi="Times New Roman"/>
          <w:lang w:eastAsia="zh-CN"/>
        </w:rPr>
        <w:t>ом.</w:t>
      </w:r>
    </w:p>
    <w:p w14:paraId="3BE6B694" w14:textId="77777777" w:rsidR="006D340A" w:rsidRPr="00335365" w:rsidRDefault="006D340A" w:rsidP="00335365">
      <w:pPr>
        <w:shd w:val="clear" w:color="auto" w:fill="FFFFFF"/>
        <w:suppressAutoHyphens/>
        <w:autoSpaceDE w:val="0"/>
        <w:spacing w:after="0" w:line="240" w:lineRule="auto"/>
        <w:ind w:firstLine="709"/>
        <w:jc w:val="both"/>
        <w:rPr>
          <w:rFonts w:ascii="Times New Roman" w:hAnsi="Times New Roman"/>
          <w:lang w:eastAsia="zh-CN"/>
        </w:rPr>
      </w:pPr>
    </w:p>
    <w:p w14:paraId="1CF72814" w14:textId="77777777" w:rsidR="00F56C4D" w:rsidRPr="00335365" w:rsidRDefault="00F56C4D" w:rsidP="00EF67CB">
      <w:pPr>
        <w:numPr>
          <w:ilvl w:val="0"/>
          <w:numId w:val="37"/>
        </w:numPr>
        <w:suppressAutoHyphens/>
        <w:autoSpaceDE w:val="0"/>
        <w:spacing w:after="0" w:line="240" w:lineRule="auto"/>
        <w:ind w:left="0" w:firstLine="0"/>
        <w:jc w:val="center"/>
        <w:rPr>
          <w:rFonts w:ascii="Times New Roman" w:hAnsi="Times New Roman"/>
          <w:b/>
          <w:bCs/>
          <w:lang w:eastAsia="zh-CN"/>
        </w:rPr>
      </w:pPr>
      <w:r w:rsidRPr="00335365">
        <w:rPr>
          <w:rFonts w:ascii="Times New Roman" w:hAnsi="Times New Roman"/>
          <w:b/>
          <w:bCs/>
          <w:lang w:eastAsia="zh-CN"/>
        </w:rPr>
        <w:t>ПРАВА И ОБЯЗАННОСТИ ИСПОЛНИТЕЛЯ</w:t>
      </w:r>
    </w:p>
    <w:p w14:paraId="50C958B6"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6.1. Исполнитель вправе:</w:t>
      </w:r>
    </w:p>
    <w:p w14:paraId="575D28F7"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6.1.1. Требовать своевременного подписания Заказчиком </w:t>
      </w:r>
      <w:r w:rsidR="000B21DE">
        <w:rPr>
          <w:rFonts w:ascii="Times New Roman" w:hAnsi="Times New Roman"/>
          <w:lang w:eastAsia="zh-CN"/>
        </w:rPr>
        <w:t>Акта сдачи-приемки</w:t>
      </w:r>
      <w:r w:rsidR="00AA3D7D">
        <w:rPr>
          <w:rFonts w:ascii="Times New Roman" w:hAnsi="Times New Roman"/>
          <w:lang w:eastAsia="zh-CN"/>
        </w:rPr>
        <w:t xml:space="preserve"> </w:t>
      </w:r>
      <w:r w:rsidR="00D82DA2">
        <w:rPr>
          <w:rFonts w:ascii="Times New Roman" w:hAnsi="Times New Roman"/>
          <w:lang w:eastAsia="zh-CN"/>
        </w:rPr>
        <w:t xml:space="preserve">оказанных услуг </w:t>
      </w:r>
      <w:r w:rsidRPr="00335365">
        <w:rPr>
          <w:rFonts w:ascii="Times New Roman" w:hAnsi="Times New Roman"/>
          <w:lang w:eastAsia="zh-CN"/>
        </w:rPr>
        <w:t xml:space="preserve">по настоящему </w:t>
      </w:r>
      <w:r w:rsidR="00D82DA2">
        <w:rPr>
          <w:rFonts w:ascii="Times New Roman" w:hAnsi="Times New Roman"/>
          <w:lang w:eastAsia="zh-CN"/>
        </w:rPr>
        <w:t>Контракт</w:t>
      </w:r>
      <w:r w:rsidRPr="00335365">
        <w:rPr>
          <w:rFonts w:ascii="Times New Roman" w:hAnsi="Times New Roman"/>
          <w:lang w:eastAsia="zh-CN"/>
        </w:rPr>
        <w:t>у.</w:t>
      </w:r>
    </w:p>
    <w:p w14:paraId="2BF96652"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6.1.2. Требовать своевременной оплаты оказанных услуг в соответствии с подписанным Сторонами Актом сдачи-приемки оказанных услуг по </w:t>
      </w:r>
      <w:r w:rsidR="00D82DA2">
        <w:rPr>
          <w:rFonts w:ascii="Times New Roman" w:hAnsi="Times New Roman"/>
          <w:lang w:eastAsia="zh-CN"/>
        </w:rPr>
        <w:t>Контракт</w:t>
      </w:r>
      <w:r w:rsidRPr="00335365">
        <w:rPr>
          <w:rFonts w:ascii="Times New Roman" w:hAnsi="Times New Roman"/>
          <w:lang w:eastAsia="zh-CN"/>
        </w:rPr>
        <w:t>у.</w:t>
      </w:r>
    </w:p>
    <w:p w14:paraId="19D7226C"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6.2. Исполнитель обязан:</w:t>
      </w:r>
    </w:p>
    <w:p w14:paraId="6D503969"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6.2.1. Своевременно и надлежащим образом оказать услуги.</w:t>
      </w:r>
    </w:p>
    <w:p w14:paraId="39B7697B"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lastRenderedPageBreak/>
        <w:t xml:space="preserve">6.2.2. Участвовать в передаче результата оказанных услуг в соответствии с разделом </w:t>
      </w:r>
      <w:r w:rsidR="000B21DE">
        <w:rPr>
          <w:rFonts w:ascii="Times New Roman" w:hAnsi="Times New Roman"/>
          <w:lang w:eastAsia="zh-CN"/>
        </w:rPr>
        <w:t>4</w:t>
      </w:r>
      <w:r w:rsidRPr="00335365">
        <w:rPr>
          <w:rFonts w:ascii="Times New Roman" w:hAnsi="Times New Roman"/>
          <w:lang w:eastAsia="zh-CN"/>
        </w:rPr>
        <w:t xml:space="preserve"> настоящего </w:t>
      </w:r>
      <w:r w:rsidR="00D82DA2">
        <w:rPr>
          <w:rFonts w:ascii="Times New Roman" w:hAnsi="Times New Roman"/>
          <w:lang w:eastAsia="zh-CN"/>
        </w:rPr>
        <w:t>Контракт</w:t>
      </w:r>
      <w:r w:rsidRPr="00335365">
        <w:rPr>
          <w:rFonts w:ascii="Times New Roman" w:hAnsi="Times New Roman"/>
          <w:lang w:eastAsia="zh-CN"/>
        </w:rPr>
        <w:t>а.</w:t>
      </w:r>
    </w:p>
    <w:p w14:paraId="4C5662BC"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6.2.3. За свой счет устранить выявленные недостатки в сроки, определенные Заказчиком, а если срок не определен, то в течение 2 (двух) дней с момента получения письменного извещения (требования) Заказчика об устранении недостатков.</w:t>
      </w:r>
    </w:p>
    <w:p w14:paraId="291691FA"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6.2.4. Обеспечить производство и качество всех видов услуг, </w:t>
      </w:r>
      <w:r w:rsidR="00431AF3" w:rsidRPr="00335365">
        <w:rPr>
          <w:rFonts w:ascii="Times New Roman" w:hAnsi="Times New Roman"/>
          <w:lang w:eastAsia="zh-CN"/>
        </w:rPr>
        <w:t>соответствующее действующим</w:t>
      </w:r>
      <w:r w:rsidRPr="00335365">
        <w:rPr>
          <w:rFonts w:ascii="Times New Roman" w:hAnsi="Times New Roman"/>
          <w:lang w:eastAsia="zh-CN"/>
        </w:rPr>
        <w:t xml:space="preserve"> нормам и правилам, техническим условиям, государственным стандартам, строительным нормам и правилам, санитарным правилам и нормативам, нормам пожарной безопасности, другим нормам, установленным действующим законодательством для услуг, оказываемых по настоящему </w:t>
      </w:r>
      <w:r w:rsidR="00D82DA2">
        <w:rPr>
          <w:rFonts w:ascii="Times New Roman" w:hAnsi="Times New Roman"/>
          <w:lang w:eastAsia="zh-CN"/>
        </w:rPr>
        <w:t>Контракт</w:t>
      </w:r>
      <w:r w:rsidRPr="00335365">
        <w:rPr>
          <w:rFonts w:ascii="Times New Roman" w:hAnsi="Times New Roman"/>
          <w:lang w:eastAsia="zh-CN"/>
        </w:rPr>
        <w:t>у.</w:t>
      </w:r>
    </w:p>
    <w:p w14:paraId="61EAE8D4"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6.2.5. Выполнить весь необходимый комплекс мероприятий по технике безопасности оказываемых услуг и охране окружающей среды в соответствии с действующими нормами и правилами;</w:t>
      </w:r>
    </w:p>
    <w:p w14:paraId="0BF2F206" w14:textId="77777777" w:rsidR="00F56C4D" w:rsidRDefault="00F56C4D" w:rsidP="00335365">
      <w:pPr>
        <w:suppressAutoHyphens/>
        <w:autoSpaceDE w:val="0"/>
        <w:spacing w:after="0" w:line="240" w:lineRule="auto"/>
        <w:ind w:firstLine="709"/>
        <w:jc w:val="both"/>
        <w:rPr>
          <w:rFonts w:ascii="Times New Roman" w:hAnsi="Times New Roman"/>
          <w:lang w:eastAsia="zh-CN"/>
        </w:rPr>
      </w:pPr>
      <w:r w:rsidRPr="00491C09">
        <w:rPr>
          <w:rFonts w:ascii="Times New Roman" w:hAnsi="Times New Roman"/>
          <w:lang w:eastAsia="zh-CN"/>
        </w:rPr>
        <w:t xml:space="preserve">6.2.6. Безвозмездно устранить в установленный Заказчиком срок допущенные отклонения от условий настоящего </w:t>
      </w:r>
      <w:r w:rsidR="00D82DA2" w:rsidRPr="00491C09">
        <w:rPr>
          <w:rFonts w:ascii="Times New Roman" w:hAnsi="Times New Roman"/>
          <w:lang w:eastAsia="zh-CN"/>
        </w:rPr>
        <w:t>Контракт</w:t>
      </w:r>
      <w:r w:rsidRPr="00491C09">
        <w:rPr>
          <w:rFonts w:ascii="Times New Roman" w:hAnsi="Times New Roman"/>
          <w:lang w:eastAsia="zh-CN"/>
        </w:rPr>
        <w:t>а, недостатки и дефекты, выявленные при приёмке результата оказанных услуг, а также недостатки и дефекты, обнаруженные в период гарантийного срока эксплуатации (срок гарантии качества) объекта оказания услуг.</w:t>
      </w:r>
    </w:p>
    <w:p w14:paraId="023B7DF7" w14:textId="77777777" w:rsidR="00491C09" w:rsidRPr="00335365" w:rsidRDefault="00491C09" w:rsidP="00335365">
      <w:pPr>
        <w:suppressAutoHyphens/>
        <w:autoSpaceDE w:val="0"/>
        <w:spacing w:after="0" w:line="240" w:lineRule="auto"/>
        <w:ind w:firstLine="709"/>
        <w:jc w:val="both"/>
        <w:rPr>
          <w:rFonts w:ascii="Times New Roman" w:hAnsi="Times New Roman"/>
          <w:lang w:eastAsia="zh-CN"/>
        </w:rPr>
      </w:pPr>
      <w:r>
        <w:rPr>
          <w:rFonts w:ascii="Times New Roman" w:hAnsi="Times New Roman"/>
          <w:lang w:eastAsia="zh-CN"/>
        </w:rPr>
        <w:t>6.2.7. Срок гарантии 12 месяцев.</w:t>
      </w:r>
    </w:p>
    <w:p w14:paraId="3F5C1F88" w14:textId="77777777" w:rsidR="00F56C4D" w:rsidRPr="00335365" w:rsidRDefault="00F56C4D" w:rsidP="00335365">
      <w:pPr>
        <w:pStyle w:val="ab"/>
        <w:ind w:firstLine="709"/>
        <w:jc w:val="both"/>
        <w:rPr>
          <w:sz w:val="22"/>
          <w:szCs w:val="22"/>
        </w:rPr>
      </w:pPr>
    </w:p>
    <w:p w14:paraId="4C328417" w14:textId="77777777" w:rsidR="00BA4A44" w:rsidRPr="00BA4A44" w:rsidRDefault="00BA4A44" w:rsidP="00BA4A44">
      <w:pPr>
        <w:numPr>
          <w:ilvl w:val="0"/>
          <w:numId w:val="37"/>
        </w:numPr>
        <w:tabs>
          <w:tab w:val="left" w:pos="851"/>
          <w:tab w:val="left" w:pos="993"/>
          <w:tab w:val="left" w:pos="1276"/>
          <w:tab w:val="left" w:pos="1918"/>
          <w:tab w:val="left" w:pos="2877"/>
          <w:tab w:val="left" w:pos="3836"/>
          <w:tab w:val="left" w:pos="4795"/>
          <w:tab w:val="left" w:pos="5754"/>
          <w:tab w:val="left" w:pos="6713"/>
          <w:tab w:val="left" w:pos="7672"/>
          <w:tab w:val="left" w:pos="8631"/>
          <w:tab w:val="left" w:pos="8789"/>
          <w:tab w:val="left" w:pos="9590"/>
        </w:tabs>
        <w:spacing w:after="0" w:line="240" w:lineRule="auto"/>
        <w:jc w:val="center"/>
        <w:rPr>
          <w:rFonts w:ascii="Times New Roman" w:hAnsi="Times New Roman"/>
          <w:b/>
          <w:bCs/>
          <w:snapToGrid w:val="0"/>
        </w:rPr>
      </w:pPr>
      <w:r>
        <w:rPr>
          <w:rFonts w:ascii="Times New Roman" w:hAnsi="Times New Roman"/>
          <w:b/>
          <w:bCs/>
          <w:snapToGrid w:val="0"/>
        </w:rPr>
        <w:t xml:space="preserve">ОДНОСТОРОННИЙ ОТКАЗ ОТ </w:t>
      </w:r>
      <w:r w:rsidR="00D82DA2">
        <w:rPr>
          <w:rFonts w:ascii="Times New Roman" w:hAnsi="Times New Roman"/>
          <w:b/>
          <w:bCs/>
          <w:snapToGrid w:val="0"/>
        </w:rPr>
        <w:t>КОНТРАКТ</w:t>
      </w:r>
      <w:r>
        <w:rPr>
          <w:rFonts w:ascii="Times New Roman" w:hAnsi="Times New Roman"/>
          <w:b/>
          <w:bCs/>
          <w:snapToGrid w:val="0"/>
        </w:rPr>
        <w:t>А И ОТВЕТСТВЕННОСТЬ СТОРОН</w:t>
      </w:r>
    </w:p>
    <w:p w14:paraId="49025579" w14:textId="77777777" w:rsidR="00036D0D" w:rsidRPr="00036D0D" w:rsidRDefault="00036D0D" w:rsidP="00036D0D">
      <w:pPr>
        <w:pStyle w:val="a9"/>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left="0" w:firstLine="709"/>
        <w:jc w:val="both"/>
        <w:rPr>
          <w:rFonts w:ascii="Times New Roman" w:hAnsi="Times New Roman"/>
          <w:bCs/>
          <w:snapToGrid w:val="0"/>
        </w:rPr>
      </w:pPr>
      <w:r w:rsidRPr="00036D0D">
        <w:rPr>
          <w:rFonts w:ascii="Times New Roman" w:hAnsi="Times New Roman"/>
          <w:bCs/>
          <w:lang w:eastAsia="ru-RU"/>
        </w:rPr>
        <w:t xml:space="preserve">7.1. В </w:t>
      </w:r>
      <w:r w:rsidRPr="00036D0D">
        <w:rPr>
          <w:rFonts w:ascii="Times New Roman" w:hAnsi="Times New Roman"/>
          <w:bCs/>
          <w:snapToGrid w:val="0"/>
        </w:rPr>
        <w:t xml:space="preserve">случае банкротства, ликвидации </w:t>
      </w:r>
      <w:r w:rsidR="0046026F">
        <w:rPr>
          <w:rFonts w:ascii="Times New Roman" w:hAnsi="Times New Roman"/>
          <w:bCs/>
          <w:snapToGrid w:val="0"/>
          <w:lang w:val="ru-RU"/>
        </w:rPr>
        <w:t>одной из сторон</w:t>
      </w:r>
      <w:r w:rsidRPr="00036D0D">
        <w:rPr>
          <w:rFonts w:ascii="Times New Roman" w:hAnsi="Times New Roman"/>
          <w:bCs/>
          <w:snapToGrid w:val="0"/>
        </w:rPr>
        <w:t xml:space="preserve"> или наложения ареста на имущество </w:t>
      </w:r>
      <w:r w:rsidR="0046026F">
        <w:rPr>
          <w:rFonts w:ascii="Times New Roman" w:hAnsi="Times New Roman"/>
          <w:bCs/>
          <w:snapToGrid w:val="0"/>
          <w:lang w:val="ru-RU"/>
        </w:rPr>
        <w:t>одной из сторон другая сторона</w:t>
      </w:r>
      <w:r w:rsidRPr="00036D0D">
        <w:rPr>
          <w:rFonts w:ascii="Times New Roman" w:hAnsi="Times New Roman"/>
          <w:bCs/>
          <w:snapToGrid w:val="0"/>
        </w:rPr>
        <w:t xml:space="preserve"> вправе в одностороннем порядке отказаться от исполнения настоящего </w:t>
      </w:r>
      <w:r w:rsidR="00D82DA2">
        <w:rPr>
          <w:rFonts w:ascii="Times New Roman" w:hAnsi="Times New Roman"/>
          <w:bCs/>
          <w:snapToGrid w:val="0"/>
        </w:rPr>
        <w:t>Контракт</w:t>
      </w:r>
      <w:r w:rsidRPr="00036D0D">
        <w:rPr>
          <w:rFonts w:ascii="Times New Roman" w:hAnsi="Times New Roman"/>
          <w:bCs/>
          <w:snapToGrid w:val="0"/>
        </w:rPr>
        <w:t>а и потребовать оплаты фактически понесенных убытков.</w:t>
      </w:r>
    </w:p>
    <w:p w14:paraId="7995EB1B" w14:textId="77777777" w:rsidR="00036D0D" w:rsidRPr="00036D0D" w:rsidRDefault="00036D0D" w:rsidP="00036D0D">
      <w:pPr>
        <w:widowControl w:val="0"/>
        <w:shd w:val="clear" w:color="auto" w:fill="FFFFFF"/>
        <w:tabs>
          <w:tab w:val="left" w:pos="1142"/>
        </w:tabs>
        <w:autoSpaceDE w:val="0"/>
        <w:autoSpaceDN w:val="0"/>
        <w:adjustRightInd w:val="0"/>
        <w:spacing w:after="0" w:line="240" w:lineRule="auto"/>
        <w:ind w:firstLine="709"/>
        <w:jc w:val="both"/>
        <w:rPr>
          <w:rFonts w:ascii="Times New Roman" w:hAnsi="Times New Roman"/>
          <w:bCs/>
          <w:snapToGrid w:val="0"/>
        </w:rPr>
      </w:pPr>
      <w:r w:rsidRPr="00036D0D">
        <w:rPr>
          <w:rFonts w:ascii="Times New Roman" w:hAnsi="Times New Roman"/>
          <w:bCs/>
          <w:snapToGrid w:val="0"/>
        </w:rPr>
        <w:t xml:space="preserve">7.2. </w:t>
      </w:r>
      <w:r w:rsidRPr="009530ED">
        <w:rPr>
          <w:rFonts w:ascii="Times New Roman" w:hAnsi="Times New Roman"/>
          <w:bCs/>
          <w:snapToGrid w:val="0"/>
        </w:rPr>
        <w:t xml:space="preserve">В случае просрочки исполнения </w:t>
      </w:r>
      <w:r w:rsidR="0046026F" w:rsidRPr="009530ED">
        <w:rPr>
          <w:rFonts w:ascii="Times New Roman" w:hAnsi="Times New Roman"/>
          <w:bCs/>
          <w:snapToGrid w:val="0"/>
        </w:rPr>
        <w:t>одной из сторон</w:t>
      </w:r>
      <w:r w:rsidRPr="009530ED">
        <w:rPr>
          <w:rFonts w:ascii="Times New Roman" w:hAnsi="Times New Roman"/>
          <w:bCs/>
          <w:snapToGrid w:val="0"/>
        </w:rPr>
        <w:t xml:space="preserve"> обязательств, предусмотренных </w:t>
      </w:r>
      <w:r w:rsidR="00D82DA2" w:rsidRPr="009530ED">
        <w:rPr>
          <w:rFonts w:ascii="Times New Roman" w:hAnsi="Times New Roman"/>
          <w:bCs/>
          <w:snapToGrid w:val="0"/>
        </w:rPr>
        <w:t>Контракт</w:t>
      </w:r>
      <w:r w:rsidRPr="009530ED">
        <w:rPr>
          <w:rFonts w:ascii="Times New Roman" w:hAnsi="Times New Roman"/>
          <w:bCs/>
          <w:snapToGrid w:val="0"/>
        </w:rPr>
        <w:t xml:space="preserve">ом, более чем на 5 (пять) рабочих дней, </w:t>
      </w:r>
      <w:r w:rsidR="0046026F" w:rsidRPr="009530ED">
        <w:rPr>
          <w:rFonts w:ascii="Times New Roman" w:hAnsi="Times New Roman"/>
          <w:bCs/>
          <w:snapToGrid w:val="0"/>
        </w:rPr>
        <w:t>другая сторона</w:t>
      </w:r>
      <w:r w:rsidRPr="009530ED">
        <w:rPr>
          <w:rFonts w:ascii="Times New Roman" w:hAnsi="Times New Roman"/>
          <w:bCs/>
          <w:snapToGrid w:val="0"/>
        </w:rPr>
        <w:t xml:space="preserve"> вправе в одностороннем порядке отказаться от исполнения настоящего </w:t>
      </w:r>
      <w:r w:rsidR="00D82DA2" w:rsidRPr="009530ED">
        <w:rPr>
          <w:rFonts w:ascii="Times New Roman" w:hAnsi="Times New Roman"/>
          <w:bCs/>
          <w:snapToGrid w:val="0"/>
        </w:rPr>
        <w:t>Контракт</w:t>
      </w:r>
      <w:r w:rsidRPr="009530ED">
        <w:rPr>
          <w:rFonts w:ascii="Times New Roman" w:hAnsi="Times New Roman"/>
          <w:bCs/>
          <w:snapToGrid w:val="0"/>
        </w:rPr>
        <w:t>а</w:t>
      </w:r>
      <w:r w:rsidR="00A45C4F">
        <w:rPr>
          <w:rFonts w:ascii="Times New Roman" w:hAnsi="Times New Roman"/>
          <w:bCs/>
          <w:snapToGrid w:val="0"/>
        </w:rPr>
        <w:t>,</w:t>
      </w:r>
      <w:r w:rsidR="009530ED">
        <w:rPr>
          <w:rFonts w:ascii="Times New Roman" w:hAnsi="Times New Roman"/>
          <w:bCs/>
          <w:snapToGrid w:val="0"/>
        </w:rPr>
        <w:t xml:space="preserve"> </w:t>
      </w:r>
      <w:r w:rsidR="009530ED" w:rsidRPr="009530ED">
        <w:rPr>
          <w:rFonts w:ascii="Times New Roman" w:hAnsi="Times New Roman"/>
          <w:bCs/>
          <w:snapToGrid w:val="0"/>
        </w:rPr>
        <w:t>если иное не предусмотрено Гражданским кодексом Российской Федерации</w:t>
      </w:r>
      <w:r w:rsidRPr="009530ED">
        <w:rPr>
          <w:rFonts w:ascii="Times New Roman" w:hAnsi="Times New Roman"/>
          <w:bCs/>
          <w:snapToGrid w:val="0"/>
        </w:rPr>
        <w:t>.</w:t>
      </w:r>
    </w:p>
    <w:p w14:paraId="07695715" w14:textId="77777777" w:rsidR="00036D0D" w:rsidRDefault="00036D0D" w:rsidP="00036D0D">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036D0D">
        <w:rPr>
          <w:rFonts w:ascii="Times New Roman" w:hAnsi="Times New Roman"/>
          <w:bCs/>
          <w:snapToGrid w:val="0"/>
        </w:rPr>
        <w:t xml:space="preserve">7.3. Сторона </w:t>
      </w:r>
      <w:r w:rsidR="00D82DA2">
        <w:rPr>
          <w:rFonts w:ascii="Times New Roman" w:hAnsi="Times New Roman"/>
          <w:bCs/>
          <w:snapToGrid w:val="0"/>
        </w:rPr>
        <w:t>Контракт</w:t>
      </w:r>
      <w:r w:rsidRPr="00036D0D">
        <w:rPr>
          <w:rFonts w:ascii="Times New Roman" w:hAnsi="Times New Roman"/>
          <w:bCs/>
          <w:snapToGrid w:val="0"/>
        </w:rPr>
        <w:t xml:space="preserve">а вправе в одностороннем порядке отказаться от исполнения настоящего </w:t>
      </w:r>
      <w:r w:rsidR="00D82DA2">
        <w:rPr>
          <w:rFonts w:ascii="Times New Roman" w:hAnsi="Times New Roman"/>
          <w:bCs/>
          <w:snapToGrid w:val="0"/>
        </w:rPr>
        <w:t>Контракт</w:t>
      </w:r>
      <w:r w:rsidRPr="00036D0D">
        <w:rPr>
          <w:rFonts w:ascii="Times New Roman" w:hAnsi="Times New Roman"/>
          <w:bCs/>
          <w:snapToGrid w:val="0"/>
        </w:rPr>
        <w:t xml:space="preserve">а в случае неоднократного (два и более раза) нарушения другой Стороной условий настоящего </w:t>
      </w:r>
      <w:r w:rsidR="00D82DA2">
        <w:rPr>
          <w:rFonts w:ascii="Times New Roman" w:hAnsi="Times New Roman"/>
          <w:bCs/>
          <w:snapToGrid w:val="0"/>
        </w:rPr>
        <w:t>Контракт</w:t>
      </w:r>
      <w:r w:rsidRPr="00036D0D">
        <w:rPr>
          <w:rFonts w:ascii="Times New Roman" w:hAnsi="Times New Roman"/>
          <w:bCs/>
          <w:snapToGrid w:val="0"/>
        </w:rPr>
        <w:t>а.</w:t>
      </w:r>
    </w:p>
    <w:p w14:paraId="6F3E863C" w14:textId="77777777" w:rsidR="00A45C4F" w:rsidRPr="00A45C4F" w:rsidRDefault="0046026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7.4</w:t>
      </w:r>
      <w:r w:rsidR="00A45C4F">
        <w:rPr>
          <w:rFonts w:ascii="Times New Roman" w:hAnsi="Times New Roman"/>
          <w:bCs/>
          <w:snapToGrid w:val="0"/>
        </w:rPr>
        <w:t>. Р</w:t>
      </w:r>
      <w:r w:rsidR="00A45C4F" w:rsidRPr="00A45C4F">
        <w:rPr>
          <w:rFonts w:ascii="Times New Roman" w:hAnsi="Times New Roman"/>
          <w:bCs/>
          <w:snapToGrid w:val="0"/>
        </w:rPr>
        <w:t>ешение об одностороннем отказе от исполнения настоящего Контракта передаётся стороне, в отношении которой оно принято, лично под расписку лицу, имеющему право действовать от имени этой стороны, либо направляется заказным письмом с уведомлением о вручении по адресу, указанному в Контракте. Выполнение указанных требований считается надлежащим уведомлением.</w:t>
      </w:r>
    </w:p>
    <w:p w14:paraId="4CB0A22F" w14:textId="77777777" w:rsidR="00A45C4F" w:rsidRPr="00A45C4F" w:rsidRDefault="00A45C4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Датой надлежащего уведомления считается:</w:t>
      </w:r>
    </w:p>
    <w:p w14:paraId="2F4ABE9D" w14:textId="77777777" w:rsidR="00A45C4F" w:rsidRPr="00A45C4F" w:rsidRDefault="00A45C4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дата, указанная в расписке о получении решения — при передаче лично;</w:t>
      </w:r>
    </w:p>
    <w:p w14:paraId="617F6932" w14:textId="77777777" w:rsidR="00A45C4F" w:rsidRPr="00A45C4F" w:rsidRDefault="00A45C4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дата получения подтверждения о вручении заказного письма либо дата получения информации об отсутствии стороны по указанному в Контракте адресу или о возврате письма по истечении срока хранения — при направлении заказным письмом.</w:t>
      </w:r>
    </w:p>
    <w:p w14:paraId="6FF38D09" w14:textId="77777777" w:rsidR="00A45C4F" w:rsidRPr="00A45C4F" w:rsidRDefault="00A45C4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Решение об одностороннем отказе вступает в силу, и Контракт считается расторгнутым через 10 (десять) дней с даты надлежащего уведомления. В течение этого срока сторона, в отношении которой принято решение, вправе устранить нарушения, послужившие основанием для отказа. Если нарушения устранены, сторона, принявшая решение об отказе, обязана отменить его.</w:t>
      </w:r>
    </w:p>
    <w:p w14:paraId="6D76855B" w14:textId="77777777" w:rsidR="00A45C4F" w:rsidRDefault="00A45C4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В случае расторжения Контракта в связи с односторонним отказом сторона, принявшая такое решение, вправе потребовать возмещения только фактически понесённого ущерба, непосредственно обусловленного обстоятельствами, послужившими основанием для принятия решения (ч. 23 ст. 95 Закона № 44-ФЗ).</w:t>
      </w:r>
    </w:p>
    <w:p w14:paraId="76E6F442" w14:textId="77777777" w:rsidR="00036D0D" w:rsidRPr="00036D0D" w:rsidRDefault="00036D0D"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036D0D">
        <w:rPr>
          <w:rFonts w:ascii="Times New Roman" w:hAnsi="Times New Roman"/>
          <w:bCs/>
          <w:snapToGrid w:val="0"/>
        </w:rPr>
        <w:t>7.</w:t>
      </w:r>
      <w:r w:rsidR="0046026F">
        <w:rPr>
          <w:rFonts w:ascii="Times New Roman" w:hAnsi="Times New Roman"/>
          <w:bCs/>
          <w:snapToGrid w:val="0"/>
        </w:rPr>
        <w:t>5</w:t>
      </w:r>
      <w:r w:rsidRPr="00036D0D">
        <w:rPr>
          <w:rFonts w:ascii="Times New Roman" w:hAnsi="Times New Roman"/>
          <w:bCs/>
          <w:snapToGrid w:val="0"/>
        </w:rPr>
        <w:t xml:space="preserve">. Заказчик обязан принять решение об одностороннем отказе от исполнения </w:t>
      </w:r>
      <w:r w:rsidR="00D82DA2">
        <w:rPr>
          <w:rFonts w:ascii="Times New Roman" w:hAnsi="Times New Roman"/>
          <w:bCs/>
          <w:snapToGrid w:val="0"/>
        </w:rPr>
        <w:t>Контракт</w:t>
      </w:r>
      <w:r w:rsidRPr="00036D0D">
        <w:rPr>
          <w:rFonts w:ascii="Times New Roman" w:hAnsi="Times New Roman"/>
          <w:bCs/>
          <w:snapToGrid w:val="0"/>
        </w:rPr>
        <w:t xml:space="preserve">а в случае, если в ходе исполнения </w:t>
      </w:r>
      <w:r w:rsidR="00D82DA2">
        <w:rPr>
          <w:rFonts w:ascii="Times New Roman" w:hAnsi="Times New Roman"/>
          <w:bCs/>
          <w:snapToGrid w:val="0"/>
        </w:rPr>
        <w:t>Контракт</w:t>
      </w:r>
      <w:r w:rsidRPr="00036D0D">
        <w:rPr>
          <w:rFonts w:ascii="Times New Roman" w:hAnsi="Times New Roman"/>
          <w:bCs/>
          <w:snapToGrid w:val="0"/>
        </w:rPr>
        <w:t xml:space="preserve">а установлено, что </w:t>
      </w:r>
      <w:r w:rsidR="005A71A3">
        <w:rPr>
          <w:rFonts w:ascii="Times New Roman" w:hAnsi="Times New Roman"/>
          <w:bCs/>
          <w:snapToGrid w:val="0"/>
        </w:rPr>
        <w:t>Исполнитель</w:t>
      </w:r>
      <w:r w:rsidRPr="00036D0D">
        <w:rPr>
          <w:rFonts w:ascii="Times New Roman" w:hAnsi="Times New Roman"/>
          <w:bCs/>
          <w:snapToGrid w:val="0"/>
        </w:rPr>
        <w:t xml:space="preserve"> и (или) </w:t>
      </w:r>
      <w:r w:rsidR="009530ED">
        <w:rPr>
          <w:rFonts w:ascii="Times New Roman" w:hAnsi="Times New Roman"/>
          <w:bCs/>
          <w:snapToGrid w:val="0"/>
        </w:rPr>
        <w:t>результат оказанных услуг</w:t>
      </w:r>
      <w:r w:rsidRPr="00036D0D">
        <w:rPr>
          <w:rFonts w:ascii="Times New Roman" w:hAnsi="Times New Roman"/>
          <w:bCs/>
          <w:snapToGrid w:val="0"/>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w:t>
      </w:r>
      <w:r w:rsidR="009530ED">
        <w:rPr>
          <w:rFonts w:ascii="Times New Roman" w:hAnsi="Times New Roman"/>
          <w:bCs/>
          <w:snapToGrid w:val="0"/>
        </w:rPr>
        <w:t>оказываемой услуге</w:t>
      </w:r>
      <w:r w:rsidRPr="00036D0D">
        <w:rPr>
          <w:rFonts w:ascii="Times New Roman" w:hAnsi="Times New Roman"/>
          <w:bCs/>
          <w:snapToGrid w:val="0"/>
        </w:rPr>
        <w:t xml:space="preserve"> или представил недостоверную информацию о своем соответствии и (или) соответствии </w:t>
      </w:r>
      <w:r w:rsidR="009530ED">
        <w:rPr>
          <w:rFonts w:ascii="Times New Roman" w:hAnsi="Times New Roman"/>
          <w:bCs/>
          <w:snapToGrid w:val="0"/>
        </w:rPr>
        <w:t>оказываемо</w:t>
      </w:r>
      <w:r w:rsidR="00C70A03">
        <w:rPr>
          <w:rFonts w:ascii="Times New Roman" w:hAnsi="Times New Roman"/>
          <w:bCs/>
          <w:snapToGrid w:val="0"/>
        </w:rPr>
        <w:t>й</w:t>
      </w:r>
      <w:r w:rsidR="009530ED">
        <w:rPr>
          <w:rFonts w:ascii="Times New Roman" w:hAnsi="Times New Roman"/>
          <w:bCs/>
          <w:snapToGrid w:val="0"/>
        </w:rPr>
        <w:t xml:space="preserve"> услуг</w:t>
      </w:r>
      <w:r w:rsidR="00645A2E">
        <w:rPr>
          <w:rFonts w:ascii="Times New Roman" w:hAnsi="Times New Roman"/>
          <w:bCs/>
          <w:snapToGrid w:val="0"/>
        </w:rPr>
        <w:t>и</w:t>
      </w:r>
      <w:r w:rsidRPr="00036D0D">
        <w:rPr>
          <w:rFonts w:ascii="Times New Roman" w:hAnsi="Times New Roman"/>
          <w:bCs/>
          <w:snapToGrid w:val="0"/>
        </w:rPr>
        <w:t xml:space="preserve"> таким требованиям, что позволило ему стать победителем определения </w:t>
      </w:r>
      <w:r w:rsidR="005A71A3">
        <w:rPr>
          <w:rFonts w:ascii="Times New Roman" w:hAnsi="Times New Roman"/>
          <w:bCs/>
          <w:snapToGrid w:val="0"/>
        </w:rPr>
        <w:t>Исполнителя</w:t>
      </w:r>
      <w:r w:rsidRPr="00036D0D">
        <w:rPr>
          <w:rFonts w:ascii="Times New Roman" w:hAnsi="Times New Roman"/>
          <w:bCs/>
          <w:snapToGrid w:val="0"/>
        </w:rPr>
        <w:t>.</w:t>
      </w:r>
    </w:p>
    <w:p w14:paraId="15358017" w14:textId="77777777" w:rsidR="00036D0D" w:rsidRPr="00036D0D" w:rsidRDefault="00036D0D" w:rsidP="00036D0D">
      <w:pPr>
        <w:tabs>
          <w:tab w:val="left" w:pos="56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036D0D">
        <w:rPr>
          <w:rFonts w:ascii="Times New Roman" w:hAnsi="Times New Roman"/>
          <w:bCs/>
          <w:snapToGrid w:val="0"/>
        </w:rPr>
        <w:t>7.</w:t>
      </w:r>
      <w:r w:rsidR="0046026F">
        <w:rPr>
          <w:rFonts w:ascii="Times New Roman" w:hAnsi="Times New Roman"/>
          <w:bCs/>
          <w:snapToGrid w:val="0"/>
        </w:rPr>
        <w:t>6</w:t>
      </w:r>
      <w:r w:rsidRPr="00036D0D">
        <w:rPr>
          <w:rFonts w:ascii="Times New Roman" w:hAnsi="Times New Roman"/>
          <w:bCs/>
          <w:snapToGrid w:val="0"/>
        </w:rPr>
        <w:t xml:space="preserve">. В случае просрочки исполнения </w:t>
      </w:r>
      <w:r w:rsidRPr="00036D0D">
        <w:rPr>
          <w:rFonts w:ascii="Times New Roman" w:hAnsi="Times New Roman"/>
          <w:snapToGrid w:val="0"/>
        </w:rPr>
        <w:t xml:space="preserve">обязательств, предусмотренных </w:t>
      </w:r>
      <w:r w:rsidR="00D82DA2">
        <w:rPr>
          <w:rFonts w:ascii="Times New Roman" w:hAnsi="Times New Roman"/>
          <w:snapToGrid w:val="0"/>
        </w:rPr>
        <w:t>Контракт</w:t>
      </w:r>
      <w:r w:rsidRPr="00036D0D">
        <w:rPr>
          <w:rFonts w:ascii="Times New Roman" w:hAnsi="Times New Roman"/>
          <w:snapToGrid w:val="0"/>
        </w:rPr>
        <w:t xml:space="preserve">ом, а также в иных случаях неисполнения или ненадлежащего исполнения указанных обязательств одной из Сторон </w:t>
      </w:r>
      <w:r w:rsidR="00D82DA2">
        <w:rPr>
          <w:rFonts w:ascii="Times New Roman" w:hAnsi="Times New Roman"/>
          <w:snapToGrid w:val="0"/>
        </w:rPr>
        <w:t>Контракт</w:t>
      </w:r>
      <w:r w:rsidRPr="00036D0D">
        <w:rPr>
          <w:rFonts w:ascii="Times New Roman" w:hAnsi="Times New Roman"/>
          <w:snapToGrid w:val="0"/>
        </w:rPr>
        <w:t xml:space="preserve">а, </w:t>
      </w:r>
      <w:r w:rsidRPr="00036D0D">
        <w:rPr>
          <w:rFonts w:ascii="Times New Roman" w:hAnsi="Times New Roman"/>
          <w:bCs/>
          <w:snapToGrid w:val="0"/>
        </w:rPr>
        <w:t xml:space="preserve">другая Сторона вправе потребовать уплаты неустоек (штрафов, пеней). </w:t>
      </w:r>
      <w:bookmarkStart w:id="4" w:name="Par1"/>
      <w:bookmarkEnd w:id="4"/>
    </w:p>
    <w:p w14:paraId="407FAC6D"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left="0" w:firstLine="709"/>
        <w:jc w:val="both"/>
        <w:rPr>
          <w:rFonts w:ascii="Times New Roman" w:hAnsi="Times New Roman"/>
          <w:snapToGrid w:val="0"/>
        </w:rPr>
      </w:pPr>
      <w:r w:rsidRPr="00036D0D">
        <w:rPr>
          <w:rFonts w:ascii="Times New Roman" w:hAnsi="Times New Roman"/>
          <w:snapToGrid w:val="0"/>
        </w:rPr>
        <w:t>7.</w:t>
      </w:r>
      <w:r w:rsidR="0046026F">
        <w:rPr>
          <w:rFonts w:ascii="Times New Roman" w:hAnsi="Times New Roman"/>
          <w:snapToGrid w:val="0"/>
          <w:lang w:val="ru-RU"/>
        </w:rPr>
        <w:t>7</w:t>
      </w:r>
      <w:r w:rsidRPr="00036D0D">
        <w:rPr>
          <w:rFonts w:ascii="Times New Roman" w:hAnsi="Times New Roman"/>
          <w:snapToGrid w:val="0"/>
        </w:rPr>
        <w:t xml:space="preserve">. Сторона </w:t>
      </w:r>
      <w:r w:rsidR="00D82DA2">
        <w:rPr>
          <w:rFonts w:ascii="Times New Roman" w:hAnsi="Times New Roman"/>
          <w:snapToGrid w:val="0"/>
        </w:rPr>
        <w:t>Контракт</w:t>
      </w:r>
      <w:r w:rsidRPr="00036D0D">
        <w:rPr>
          <w:rFonts w:ascii="Times New Roman" w:hAnsi="Times New Roman"/>
          <w:snapToGrid w:val="0"/>
        </w:rPr>
        <w:t>а освобождается от уплаты неустойки (пени, штрафа), если докажет, что неисполнение или ненадлежащее исполнение обязательства, в том числе просрочка исполнения обязательства, произошли вследствие непреодолимой силы или по вине другой Стороны.</w:t>
      </w:r>
    </w:p>
    <w:p w14:paraId="7D06A2AB" w14:textId="77777777" w:rsidR="00036D0D" w:rsidRPr="00036D0D" w:rsidRDefault="00036D0D" w:rsidP="00036D0D">
      <w:pPr>
        <w:tabs>
          <w:tab w:val="left" w:pos="360"/>
        </w:tabs>
        <w:suppressAutoHyphens/>
        <w:autoSpaceDN w:val="0"/>
        <w:spacing w:after="0" w:line="240" w:lineRule="auto"/>
        <w:ind w:firstLine="709"/>
        <w:jc w:val="both"/>
        <w:rPr>
          <w:rFonts w:ascii="Times New Roman" w:hAnsi="Times New Roman"/>
        </w:rPr>
      </w:pPr>
      <w:r w:rsidRPr="00036D0D">
        <w:rPr>
          <w:rFonts w:ascii="Times New Roman" w:hAnsi="Times New Roman"/>
        </w:rPr>
        <w:lastRenderedPageBreak/>
        <w:t>7.</w:t>
      </w:r>
      <w:r w:rsidR="0046026F">
        <w:rPr>
          <w:rFonts w:ascii="Times New Roman" w:hAnsi="Times New Roman"/>
        </w:rPr>
        <w:t>8</w:t>
      </w:r>
      <w:r w:rsidRPr="00036D0D">
        <w:rPr>
          <w:rFonts w:ascii="Times New Roman" w:hAnsi="Times New Roman"/>
        </w:rPr>
        <w:t xml:space="preserve">. Применение неустойки или иных форм ответственности не освобождает нарушившую условия настоящего </w:t>
      </w:r>
      <w:r w:rsidR="00D82DA2">
        <w:rPr>
          <w:rFonts w:ascii="Times New Roman" w:hAnsi="Times New Roman"/>
        </w:rPr>
        <w:t>Контракт</w:t>
      </w:r>
      <w:r w:rsidRPr="00036D0D">
        <w:rPr>
          <w:rFonts w:ascii="Times New Roman" w:hAnsi="Times New Roman"/>
        </w:rPr>
        <w:t xml:space="preserve">а Сторону от исполнения обязательств по </w:t>
      </w:r>
      <w:r w:rsidR="00D82DA2">
        <w:rPr>
          <w:rFonts w:ascii="Times New Roman" w:hAnsi="Times New Roman"/>
        </w:rPr>
        <w:t>Контракт</w:t>
      </w:r>
      <w:r w:rsidRPr="00036D0D">
        <w:rPr>
          <w:rFonts w:ascii="Times New Roman" w:hAnsi="Times New Roman"/>
        </w:rPr>
        <w:t>у.</w:t>
      </w:r>
    </w:p>
    <w:p w14:paraId="029B687F"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left="0" w:firstLine="709"/>
        <w:jc w:val="both"/>
        <w:rPr>
          <w:rFonts w:ascii="Times New Roman" w:hAnsi="Times New Roman"/>
          <w:bCs/>
          <w:snapToGrid w:val="0"/>
        </w:rPr>
      </w:pPr>
      <w:r w:rsidRPr="00036D0D">
        <w:rPr>
          <w:rFonts w:ascii="Times New Roman" w:hAnsi="Times New Roman"/>
        </w:rPr>
        <w:t>7.</w:t>
      </w:r>
      <w:r w:rsidR="0046026F">
        <w:rPr>
          <w:rFonts w:ascii="Times New Roman" w:hAnsi="Times New Roman"/>
          <w:lang w:val="ru-RU"/>
        </w:rPr>
        <w:t>9</w:t>
      </w:r>
      <w:r w:rsidRPr="00036D0D">
        <w:rPr>
          <w:rFonts w:ascii="Times New Roman" w:hAnsi="Times New Roman"/>
        </w:rPr>
        <w:t>. Общая сумма начисленной неустойки (штрафов, пени) за неисполнение или ненадлежащее исполнение поставщиком (</w:t>
      </w:r>
      <w:r w:rsidR="005A71A3">
        <w:rPr>
          <w:rFonts w:ascii="Times New Roman" w:hAnsi="Times New Roman"/>
        </w:rPr>
        <w:t>Исполнителем</w:t>
      </w:r>
      <w:r w:rsidRPr="00036D0D">
        <w:rPr>
          <w:rFonts w:ascii="Times New Roman" w:hAnsi="Times New Roman"/>
        </w:rPr>
        <w:t xml:space="preserve">, исполнителем) обязательств, предусмотренных </w:t>
      </w:r>
      <w:r w:rsidR="00D82DA2">
        <w:rPr>
          <w:rFonts w:ascii="Times New Roman" w:hAnsi="Times New Roman"/>
        </w:rPr>
        <w:t>Контракт</w:t>
      </w:r>
      <w:r w:rsidRPr="00036D0D">
        <w:rPr>
          <w:rFonts w:ascii="Times New Roman" w:hAnsi="Times New Roman"/>
        </w:rPr>
        <w:t xml:space="preserve">ом, не может превышать цену </w:t>
      </w:r>
      <w:r w:rsidR="00D82DA2">
        <w:rPr>
          <w:rFonts w:ascii="Times New Roman" w:hAnsi="Times New Roman"/>
        </w:rPr>
        <w:t>Контракт</w:t>
      </w:r>
      <w:r w:rsidRPr="00036D0D">
        <w:rPr>
          <w:rFonts w:ascii="Times New Roman" w:hAnsi="Times New Roman"/>
        </w:rPr>
        <w:t>а.</w:t>
      </w:r>
    </w:p>
    <w:p w14:paraId="1F0472AE"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left="0" w:firstLine="709"/>
        <w:jc w:val="both"/>
        <w:rPr>
          <w:rFonts w:ascii="Times New Roman" w:hAnsi="Times New Roman"/>
          <w:bCs/>
          <w:snapToGrid w:val="0"/>
        </w:rPr>
      </w:pPr>
      <w:r w:rsidRPr="00036D0D">
        <w:rPr>
          <w:rFonts w:ascii="Times New Roman" w:hAnsi="Times New Roman"/>
        </w:rPr>
        <w:t>7.</w:t>
      </w:r>
      <w:r w:rsidR="0046026F">
        <w:rPr>
          <w:rFonts w:ascii="Times New Roman" w:hAnsi="Times New Roman"/>
          <w:lang w:val="ru-RU"/>
        </w:rPr>
        <w:t>10</w:t>
      </w:r>
      <w:r w:rsidRPr="00036D0D">
        <w:rPr>
          <w:rFonts w:ascii="Times New Roman" w:hAnsi="Times New Roman"/>
        </w:rPr>
        <w:t xml:space="preserve">. Общая сумма начисленной неустойки (штрафов, пени) за ненадлежащее исполнение заказчиком обязательств, предусмотренных </w:t>
      </w:r>
      <w:r w:rsidR="00D82DA2">
        <w:rPr>
          <w:rFonts w:ascii="Times New Roman" w:hAnsi="Times New Roman"/>
        </w:rPr>
        <w:t>Контракт</w:t>
      </w:r>
      <w:r w:rsidRPr="00036D0D">
        <w:rPr>
          <w:rFonts w:ascii="Times New Roman" w:hAnsi="Times New Roman"/>
        </w:rPr>
        <w:t xml:space="preserve">ом, не может превышать цену </w:t>
      </w:r>
      <w:r w:rsidR="00D82DA2">
        <w:rPr>
          <w:rFonts w:ascii="Times New Roman" w:hAnsi="Times New Roman"/>
        </w:rPr>
        <w:t>Контракт</w:t>
      </w:r>
      <w:r w:rsidRPr="00036D0D">
        <w:rPr>
          <w:rFonts w:ascii="Times New Roman" w:hAnsi="Times New Roman"/>
        </w:rPr>
        <w:t>а.</w:t>
      </w:r>
    </w:p>
    <w:p w14:paraId="08B04CF1"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036D0D">
        <w:rPr>
          <w:rFonts w:ascii="Times New Roman" w:hAnsi="Times New Roman"/>
          <w:bCs/>
          <w:snapToGrid w:val="0"/>
        </w:rPr>
        <w:t>7.1</w:t>
      </w:r>
      <w:r w:rsidR="0046026F">
        <w:rPr>
          <w:rFonts w:ascii="Times New Roman" w:hAnsi="Times New Roman"/>
          <w:bCs/>
          <w:snapToGrid w:val="0"/>
        </w:rPr>
        <w:t>1</w:t>
      </w:r>
      <w:r w:rsidRPr="00036D0D">
        <w:rPr>
          <w:rFonts w:ascii="Times New Roman" w:hAnsi="Times New Roman"/>
          <w:bCs/>
          <w:snapToGrid w:val="0"/>
        </w:rPr>
        <w:t xml:space="preserve">. В случае применения к </w:t>
      </w:r>
      <w:r w:rsidR="005A71A3">
        <w:rPr>
          <w:rFonts w:ascii="Times New Roman" w:hAnsi="Times New Roman"/>
          <w:bCs/>
          <w:snapToGrid w:val="0"/>
        </w:rPr>
        <w:t>Исполнителю</w:t>
      </w:r>
      <w:r w:rsidRPr="00036D0D">
        <w:rPr>
          <w:rFonts w:ascii="Times New Roman" w:hAnsi="Times New Roman"/>
          <w:bCs/>
          <w:snapToGrid w:val="0"/>
        </w:rPr>
        <w:t xml:space="preserve"> неустоек (пеней, штрафов) Заказчик вправе произвести оплату по </w:t>
      </w:r>
      <w:r w:rsidR="00D82DA2">
        <w:rPr>
          <w:rFonts w:ascii="Times New Roman" w:hAnsi="Times New Roman"/>
          <w:bCs/>
          <w:snapToGrid w:val="0"/>
        </w:rPr>
        <w:t>Контракт</w:t>
      </w:r>
      <w:r w:rsidRPr="00036D0D">
        <w:rPr>
          <w:rFonts w:ascii="Times New Roman" w:hAnsi="Times New Roman"/>
          <w:bCs/>
          <w:snapToGrid w:val="0"/>
        </w:rPr>
        <w:t xml:space="preserve">у путем выплаты </w:t>
      </w:r>
      <w:r w:rsidR="005A71A3">
        <w:rPr>
          <w:rFonts w:ascii="Times New Roman" w:hAnsi="Times New Roman"/>
          <w:bCs/>
          <w:snapToGrid w:val="0"/>
        </w:rPr>
        <w:t>Исполнителю</w:t>
      </w:r>
      <w:r w:rsidRPr="00036D0D">
        <w:rPr>
          <w:rFonts w:ascii="Times New Roman" w:hAnsi="Times New Roman"/>
          <w:bCs/>
          <w:snapToGrid w:val="0"/>
        </w:rPr>
        <w:t xml:space="preserve"> суммы, уменьшенной на сумму неустоек (пеней, штрафов).</w:t>
      </w:r>
    </w:p>
    <w:p w14:paraId="6E8467DB"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036D0D">
        <w:rPr>
          <w:rFonts w:ascii="Times New Roman" w:hAnsi="Times New Roman"/>
        </w:rPr>
        <w:t>7.1</w:t>
      </w:r>
      <w:r w:rsidR="0046026F">
        <w:rPr>
          <w:rFonts w:ascii="Times New Roman" w:hAnsi="Times New Roman"/>
        </w:rPr>
        <w:t>2</w:t>
      </w:r>
      <w:r w:rsidRPr="00036D0D">
        <w:rPr>
          <w:rFonts w:ascii="Times New Roman" w:hAnsi="Times New Roman"/>
        </w:rPr>
        <w:t xml:space="preserve">. Пеня начисляется за каждый день просрочки исполнения </w:t>
      </w:r>
      <w:r w:rsidR="005A71A3">
        <w:rPr>
          <w:rFonts w:ascii="Times New Roman" w:hAnsi="Times New Roman"/>
        </w:rPr>
        <w:t>Исполнителем</w:t>
      </w:r>
      <w:r w:rsidRPr="00036D0D">
        <w:rPr>
          <w:rFonts w:ascii="Times New Roman" w:hAnsi="Times New Roman"/>
        </w:rPr>
        <w:t xml:space="preserve"> обязательства, предусмотренного </w:t>
      </w:r>
      <w:r w:rsidR="00D82DA2">
        <w:rPr>
          <w:rFonts w:ascii="Times New Roman" w:hAnsi="Times New Roman"/>
        </w:rPr>
        <w:t>Контракт</w:t>
      </w:r>
      <w:r w:rsidRPr="00036D0D">
        <w:rPr>
          <w:rFonts w:ascii="Times New Roman" w:hAnsi="Times New Roman"/>
        </w:rPr>
        <w:t xml:space="preserve">ом, в размере одной трехсотой действующей на дату уплаты пени </w:t>
      </w:r>
      <w:r w:rsidRPr="00036D0D">
        <w:rPr>
          <w:rFonts w:ascii="Times New Roman" w:hAnsi="Times New Roman"/>
          <w:snapToGrid w:val="0"/>
        </w:rPr>
        <w:t xml:space="preserve">ключевой ставки </w:t>
      </w:r>
      <w:r w:rsidRPr="00036D0D">
        <w:rPr>
          <w:rFonts w:ascii="Times New Roman" w:hAnsi="Times New Roman"/>
        </w:rPr>
        <w:t xml:space="preserve">Центрального банка Российской Федерации от цены </w:t>
      </w:r>
      <w:r w:rsidR="00D82DA2">
        <w:rPr>
          <w:rFonts w:ascii="Times New Roman" w:hAnsi="Times New Roman"/>
        </w:rPr>
        <w:t>Контракт</w:t>
      </w:r>
      <w:r w:rsidRPr="00036D0D">
        <w:rPr>
          <w:rFonts w:ascii="Times New Roman" w:hAnsi="Times New Roman"/>
        </w:rPr>
        <w:t xml:space="preserve">а, уменьшенной на сумму, пропорциональную объему обязательств, предусмотренных </w:t>
      </w:r>
      <w:r w:rsidR="00D82DA2">
        <w:rPr>
          <w:rFonts w:ascii="Times New Roman" w:hAnsi="Times New Roman"/>
        </w:rPr>
        <w:t>Контракт</w:t>
      </w:r>
      <w:r w:rsidRPr="00036D0D">
        <w:rPr>
          <w:rFonts w:ascii="Times New Roman" w:hAnsi="Times New Roman"/>
        </w:rPr>
        <w:t xml:space="preserve">ом и фактически исполненных </w:t>
      </w:r>
      <w:r w:rsidR="005A71A3">
        <w:rPr>
          <w:rFonts w:ascii="Times New Roman" w:hAnsi="Times New Roman"/>
        </w:rPr>
        <w:t>Исполнителем</w:t>
      </w:r>
      <w:r w:rsidRPr="00036D0D">
        <w:rPr>
          <w:rFonts w:ascii="Times New Roman" w:hAnsi="Times New Roman"/>
        </w:rPr>
        <w:t>.</w:t>
      </w:r>
    </w:p>
    <w:p w14:paraId="68912023"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left="0" w:firstLine="709"/>
        <w:jc w:val="both"/>
        <w:rPr>
          <w:rFonts w:ascii="Times New Roman" w:hAnsi="Times New Roman"/>
          <w:bCs/>
          <w:snapToGrid w:val="0"/>
        </w:rPr>
      </w:pPr>
      <w:r w:rsidRPr="00036D0D">
        <w:rPr>
          <w:rFonts w:ascii="Times New Roman" w:hAnsi="Times New Roman"/>
          <w:snapToGrid w:val="0"/>
        </w:rPr>
        <w:t>7.1</w:t>
      </w:r>
      <w:r w:rsidR="0046026F">
        <w:rPr>
          <w:rFonts w:ascii="Times New Roman" w:hAnsi="Times New Roman"/>
          <w:snapToGrid w:val="0"/>
          <w:lang w:val="ru-RU"/>
        </w:rPr>
        <w:t>3</w:t>
      </w:r>
      <w:r w:rsidRPr="00036D0D">
        <w:rPr>
          <w:rFonts w:ascii="Times New Roman" w:hAnsi="Times New Roman"/>
          <w:snapToGrid w:val="0"/>
        </w:rPr>
        <w:t>. Пеня за просрочку исполнения обязательств Заказчиком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228AC7FE"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036D0D">
        <w:rPr>
          <w:rFonts w:ascii="Times New Roman" w:hAnsi="Times New Roman"/>
        </w:rPr>
        <w:t>7.1</w:t>
      </w:r>
      <w:r w:rsidR="0046026F">
        <w:rPr>
          <w:rFonts w:ascii="Times New Roman" w:hAnsi="Times New Roman"/>
        </w:rPr>
        <w:t>4</w:t>
      </w:r>
      <w:r w:rsidRPr="00036D0D">
        <w:rPr>
          <w:rFonts w:ascii="Times New Roman" w:hAnsi="Times New Roman"/>
        </w:rPr>
        <w:t xml:space="preserve">. За каждый факт неисполнения Заказчиком обязательств, предусмотренных </w:t>
      </w:r>
      <w:r w:rsidR="00D82DA2">
        <w:rPr>
          <w:rFonts w:ascii="Times New Roman" w:hAnsi="Times New Roman"/>
        </w:rPr>
        <w:t>Контракт</w:t>
      </w:r>
      <w:r w:rsidRPr="00036D0D">
        <w:rPr>
          <w:rFonts w:ascii="Times New Roman" w:hAnsi="Times New Roman"/>
        </w:rPr>
        <w:t xml:space="preserve">ом, за исключением просрочки исполнения обязательств, предусмотренных </w:t>
      </w:r>
      <w:r w:rsidR="00D82DA2">
        <w:rPr>
          <w:rFonts w:ascii="Times New Roman" w:hAnsi="Times New Roman"/>
        </w:rPr>
        <w:t>Контракт</w:t>
      </w:r>
      <w:r w:rsidRPr="00036D0D">
        <w:rPr>
          <w:rFonts w:ascii="Times New Roman" w:hAnsi="Times New Roman"/>
        </w:rPr>
        <w:t>ом, размер штрафа устанавливается в виде фиксированной суммы, определяемой в следующем порядке:</w:t>
      </w:r>
    </w:p>
    <w:p w14:paraId="4127169E"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036D0D">
        <w:rPr>
          <w:rFonts w:ascii="Times New Roman" w:hAnsi="Times New Roman"/>
          <w:bCs/>
          <w:snapToGrid w:val="0"/>
        </w:rPr>
        <w:t xml:space="preserve">а) 1000 рублей, если цена </w:t>
      </w:r>
      <w:r w:rsidR="00D82DA2">
        <w:rPr>
          <w:rFonts w:ascii="Times New Roman" w:hAnsi="Times New Roman"/>
          <w:bCs/>
          <w:snapToGrid w:val="0"/>
        </w:rPr>
        <w:t>Контракт</w:t>
      </w:r>
      <w:r w:rsidRPr="00036D0D">
        <w:rPr>
          <w:rFonts w:ascii="Times New Roman" w:hAnsi="Times New Roman"/>
          <w:bCs/>
          <w:snapToGrid w:val="0"/>
        </w:rPr>
        <w:t xml:space="preserve">а не превышает 3 </w:t>
      </w:r>
      <w:proofErr w:type="gramStart"/>
      <w:r w:rsidRPr="00036D0D">
        <w:rPr>
          <w:rFonts w:ascii="Times New Roman" w:hAnsi="Times New Roman"/>
          <w:bCs/>
          <w:snapToGrid w:val="0"/>
        </w:rPr>
        <w:t>млн.</w:t>
      </w:r>
      <w:proofErr w:type="gramEnd"/>
      <w:r w:rsidRPr="00036D0D">
        <w:rPr>
          <w:rFonts w:ascii="Times New Roman" w:hAnsi="Times New Roman"/>
          <w:bCs/>
          <w:snapToGrid w:val="0"/>
        </w:rPr>
        <w:t xml:space="preserve"> рублей (включительно);</w:t>
      </w:r>
    </w:p>
    <w:p w14:paraId="139B7FD8"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036D0D">
        <w:rPr>
          <w:rFonts w:ascii="Times New Roman" w:hAnsi="Times New Roman"/>
          <w:bCs/>
          <w:snapToGrid w:val="0"/>
        </w:rPr>
        <w:t xml:space="preserve">б) 5000 рублей, если цена </w:t>
      </w:r>
      <w:r w:rsidR="00D82DA2">
        <w:rPr>
          <w:rFonts w:ascii="Times New Roman" w:hAnsi="Times New Roman"/>
          <w:bCs/>
          <w:snapToGrid w:val="0"/>
        </w:rPr>
        <w:t>Контракт</w:t>
      </w:r>
      <w:r w:rsidRPr="00036D0D">
        <w:rPr>
          <w:rFonts w:ascii="Times New Roman" w:hAnsi="Times New Roman"/>
          <w:bCs/>
          <w:snapToGrid w:val="0"/>
        </w:rPr>
        <w:t xml:space="preserve">а составляет от 3 </w:t>
      </w:r>
      <w:proofErr w:type="gramStart"/>
      <w:r w:rsidRPr="00036D0D">
        <w:rPr>
          <w:rFonts w:ascii="Times New Roman" w:hAnsi="Times New Roman"/>
          <w:bCs/>
          <w:snapToGrid w:val="0"/>
        </w:rPr>
        <w:t>млн.</w:t>
      </w:r>
      <w:proofErr w:type="gramEnd"/>
      <w:r w:rsidRPr="00036D0D">
        <w:rPr>
          <w:rFonts w:ascii="Times New Roman" w:hAnsi="Times New Roman"/>
          <w:bCs/>
          <w:snapToGrid w:val="0"/>
        </w:rPr>
        <w:t xml:space="preserve"> рублей до 50 </w:t>
      </w:r>
      <w:proofErr w:type="gramStart"/>
      <w:r w:rsidRPr="00036D0D">
        <w:rPr>
          <w:rFonts w:ascii="Times New Roman" w:hAnsi="Times New Roman"/>
          <w:bCs/>
          <w:snapToGrid w:val="0"/>
        </w:rPr>
        <w:t>млн.</w:t>
      </w:r>
      <w:proofErr w:type="gramEnd"/>
      <w:r w:rsidRPr="00036D0D">
        <w:rPr>
          <w:rFonts w:ascii="Times New Roman" w:hAnsi="Times New Roman"/>
          <w:bCs/>
          <w:snapToGrid w:val="0"/>
        </w:rPr>
        <w:t xml:space="preserve"> рублей (включительно);</w:t>
      </w:r>
    </w:p>
    <w:p w14:paraId="4F845025"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036D0D">
        <w:rPr>
          <w:rFonts w:ascii="Times New Roman" w:hAnsi="Times New Roman"/>
          <w:bCs/>
          <w:snapToGrid w:val="0"/>
        </w:rPr>
        <w:t xml:space="preserve">в) 10000 рублей, если цена </w:t>
      </w:r>
      <w:r w:rsidR="00D82DA2">
        <w:rPr>
          <w:rFonts w:ascii="Times New Roman" w:hAnsi="Times New Roman"/>
          <w:bCs/>
          <w:snapToGrid w:val="0"/>
        </w:rPr>
        <w:t>Контракт</w:t>
      </w:r>
      <w:r w:rsidRPr="00036D0D">
        <w:rPr>
          <w:rFonts w:ascii="Times New Roman" w:hAnsi="Times New Roman"/>
          <w:bCs/>
          <w:snapToGrid w:val="0"/>
        </w:rPr>
        <w:t xml:space="preserve">а составляет от 50 </w:t>
      </w:r>
      <w:proofErr w:type="gramStart"/>
      <w:r w:rsidRPr="00036D0D">
        <w:rPr>
          <w:rFonts w:ascii="Times New Roman" w:hAnsi="Times New Roman"/>
          <w:bCs/>
          <w:snapToGrid w:val="0"/>
        </w:rPr>
        <w:t>млн.</w:t>
      </w:r>
      <w:proofErr w:type="gramEnd"/>
      <w:r w:rsidRPr="00036D0D">
        <w:rPr>
          <w:rFonts w:ascii="Times New Roman" w:hAnsi="Times New Roman"/>
          <w:bCs/>
          <w:snapToGrid w:val="0"/>
        </w:rPr>
        <w:t xml:space="preserve"> рублей до 100 </w:t>
      </w:r>
      <w:proofErr w:type="gramStart"/>
      <w:r w:rsidRPr="00036D0D">
        <w:rPr>
          <w:rFonts w:ascii="Times New Roman" w:hAnsi="Times New Roman"/>
          <w:bCs/>
          <w:snapToGrid w:val="0"/>
        </w:rPr>
        <w:t>млн.</w:t>
      </w:r>
      <w:proofErr w:type="gramEnd"/>
      <w:r w:rsidRPr="00036D0D">
        <w:rPr>
          <w:rFonts w:ascii="Times New Roman" w:hAnsi="Times New Roman"/>
          <w:bCs/>
          <w:snapToGrid w:val="0"/>
        </w:rPr>
        <w:t xml:space="preserve"> рублей (включительно);</w:t>
      </w:r>
    </w:p>
    <w:p w14:paraId="22036AA5"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ind w:left="643" w:firstLine="709"/>
        <w:jc w:val="both"/>
        <w:rPr>
          <w:rFonts w:ascii="Times New Roman" w:hAnsi="Times New Roman"/>
          <w:bCs/>
          <w:snapToGrid w:val="0"/>
        </w:rPr>
      </w:pPr>
      <w:r w:rsidRPr="00036D0D">
        <w:rPr>
          <w:rFonts w:ascii="Times New Roman" w:hAnsi="Times New Roman"/>
          <w:bCs/>
          <w:snapToGrid w:val="0"/>
        </w:rPr>
        <w:t xml:space="preserve">г) 100000 рублей, если цена </w:t>
      </w:r>
      <w:r w:rsidR="00D82DA2">
        <w:rPr>
          <w:rFonts w:ascii="Times New Roman" w:hAnsi="Times New Roman"/>
          <w:bCs/>
          <w:snapToGrid w:val="0"/>
        </w:rPr>
        <w:t>Контракт</w:t>
      </w:r>
      <w:r w:rsidRPr="00036D0D">
        <w:rPr>
          <w:rFonts w:ascii="Times New Roman" w:hAnsi="Times New Roman"/>
          <w:bCs/>
          <w:snapToGrid w:val="0"/>
        </w:rPr>
        <w:t>а превышает 100 млн. рублей.</w:t>
      </w:r>
    </w:p>
    <w:p w14:paraId="781EEF30"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left="0" w:firstLine="709"/>
        <w:jc w:val="both"/>
        <w:rPr>
          <w:rFonts w:ascii="Times New Roman" w:hAnsi="Times New Roman"/>
          <w:bCs/>
          <w:snapToGrid w:val="0"/>
        </w:rPr>
      </w:pPr>
      <w:r w:rsidRPr="00036D0D">
        <w:rPr>
          <w:rFonts w:ascii="Times New Roman" w:hAnsi="Times New Roman"/>
        </w:rPr>
        <w:t>7.1</w:t>
      </w:r>
      <w:r w:rsidR="0046026F">
        <w:rPr>
          <w:rFonts w:ascii="Times New Roman" w:hAnsi="Times New Roman"/>
          <w:lang w:val="ru-RU"/>
        </w:rPr>
        <w:t>5</w:t>
      </w:r>
      <w:r w:rsidRPr="00036D0D">
        <w:rPr>
          <w:rFonts w:ascii="Times New Roman" w:hAnsi="Times New Roman"/>
        </w:rPr>
        <w:t xml:space="preserve">. За каждый факт неисполнения или ненадлежащего исполнения </w:t>
      </w:r>
      <w:r w:rsidR="005A71A3">
        <w:rPr>
          <w:rFonts w:ascii="Times New Roman" w:hAnsi="Times New Roman"/>
        </w:rPr>
        <w:t>Исполнителем</w:t>
      </w:r>
      <w:r w:rsidRPr="00036D0D">
        <w:rPr>
          <w:rFonts w:ascii="Times New Roman" w:hAnsi="Times New Roman"/>
        </w:rPr>
        <w:t xml:space="preserve"> обязательств, предусмотренных </w:t>
      </w:r>
      <w:r w:rsidR="00D82DA2">
        <w:rPr>
          <w:rFonts w:ascii="Times New Roman" w:hAnsi="Times New Roman"/>
        </w:rPr>
        <w:t>Контракт</w:t>
      </w:r>
      <w:r w:rsidRPr="00036D0D">
        <w:rPr>
          <w:rFonts w:ascii="Times New Roman" w:hAnsi="Times New Roman"/>
        </w:rPr>
        <w:t xml:space="preserve">ом, за исключением просрочки исполнения обязательств (в том числе гарантийного обязательства), предусмотренных </w:t>
      </w:r>
      <w:r w:rsidR="00D82DA2">
        <w:rPr>
          <w:rFonts w:ascii="Times New Roman" w:hAnsi="Times New Roman"/>
        </w:rPr>
        <w:t>Контракт</w:t>
      </w:r>
      <w:r w:rsidRPr="00036D0D">
        <w:rPr>
          <w:rFonts w:ascii="Times New Roman" w:hAnsi="Times New Roman"/>
        </w:rPr>
        <w:t xml:space="preserve">ом, размер штрафа устанавливается в виде фиксированной суммы, определяемой </w:t>
      </w:r>
      <w:r w:rsidRPr="00DC5BED">
        <w:rPr>
          <w:rFonts w:ascii="Times New Roman" w:hAnsi="Times New Roman"/>
        </w:rPr>
        <w:t>в следующем порядке (за исключением случаев, предусмотренных пунктами 7.1</w:t>
      </w:r>
      <w:r w:rsidR="009530ED">
        <w:rPr>
          <w:rFonts w:ascii="Times New Roman" w:hAnsi="Times New Roman"/>
          <w:lang w:val="ru-RU"/>
        </w:rPr>
        <w:t>6</w:t>
      </w:r>
      <w:r w:rsidRPr="00DC5BED">
        <w:rPr>
          <w:rFonts w:ascii="Times New Roman" w:hAnsi="Times New Roman"/>
        </w:rPr>
        <w:t xml:space="preserve"> – 7.1</w:t>
      </w:r>
      <w:r w:rsidR="009530ED">
        <w:rPr>
          <w:rFonts w:ascii="Times New Roman" w:hAnsi="Times New Roman"/>
          <w:lang w:val="ru-RU"/>
        </w:rPr>
        <w:t>8</w:t>
      </w:r>
      <w:r w:rsidRPr="00DC5BED">
        <w:rPr>
          <w:rFonts w:ascii="Times New Roman" w:hAnsi="Times New Roman"/>
        </w:rPr>
        <w:t xml:space="preserve"> </w:t>
      </w:r>
      <w:r w:rsidR="00D82DA2">
        <w:rPr>
          <w:rFonts w:ascii="Times New Roman" w:hAnsi="Times New Roman"/>
        </w:rPr>
        <w:t>Контракт</w:t>
      </w:r>
      <w:r w:rsidRPr="00DC5BED">
        <w:rPr>
          <w:rFonts w:ascii="Times New Roman" w:hAnsi="Times New Roman"/>
        </w:rPr>
        <w:t>а):</w:t>
      </w:r>
      <w:bookmarkStart w:id="5" w:name="Par11"/>
      <w:bookmarkEnd w:id="5"/>
      <w:r w:rsidRPr="00036D0D">
        <w:rPr>
          <w:rFonts w:ascii="Times New Roman" w:hAnsi="Times New Roman"/>
        </w:rPr>
        <w:t xml:space="preserve"> </w:t>
      </w:r>
    </w:p>
    <w:p w14:paraId="55CB0DEE"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ind w:left="0" w:firstLine="709"/>
        <w:jc w:val="both"/>
        <w:rPr>
          <w:rFonts w:ascii="Times New Roman" w:hAnsi="Times New Roman"/>
          <w:bCs/>
          <w:snapToGrid w:val="0"/>
        </w:rPr>
      </w:pPr>
      <w:r w:rsidRPr="00036D0D">
        <w:rPr>
          <w:rFonts w:ascii="Times New Roman" w:hAnsi="Times New Roman"/>
        </w:rPr>
        <w:t xml:space="preserve">а) 10 процентов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а (этапа) не превышает 3 млн. рублей;</w:t>
      </w:r>
    </w:p>
    <w:p w14:paraId="69E24949"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б) 5 процентов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3 </w:t>
      </w:r>
      <w:proofErr w:type="gramStart"/>
      <w:r w:rsidRPr="00036D0D">
        <w:rPr>
          <w:rFonts w:ascii="Times New Roman" w:hAnsi="Times New Roman"/>
        </w:rPr>
        <w:t>млн.</w:t>
      </w:r>
      <w:proofErr w:type="gramEnd"/>
      <w:r w:rsidRPr="00036D0D">
        <w:rPr>
          <w:rFonts w:ascii="Times New Roman" w:hAnsi="Times New Roman"/>
        </w:rPr>
        <w:t xml:space="preserve"> рублей до 50 </w:t>
      </w:r>
      <w:proofErr w:type="gramStart"/>
      <w:r w:rsidRPr="00036D0D">
        <w:rPr>
          <w:rFonts w:ascii="Times New Roman" w:hAnsi="Times New Roman"/>
        </w:rPr>
        <w:t>млн.</w:t>
      </w:r>
      <w:proofErr w:type="gramEnd"/>
      <w:r w:rsidRPr="00036D0D">
        <w:rPr>
          <w:rFonts w:ascii="Times New Roman" w:hAnsi="Times New Roman"/>
        </w:rPr>
        <w:t xml:space="preserve"> рублей (включительно);</w:t>
      </w:r>
    </w:p>
    <w:p w14:paraId="29226FF4"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в) 1 процент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50 </w:t>
      </w:r>
      <w:proofErr w:type="gramStart"/>
      <w:r w:rsidRPr="00036D0D">
        <w:rPr>
          <w:rFonts w:ascii="Times New Roman" w:hAnsi="Times New Roman"/>
        </w:rPr>
        <w:t>млн.</w:t>
      </w:r>
      <w:proofErr w:type="gramEnd"/>
      <w:r w:rsidRPr="00036D0D">
        <w:rPr>
          <w:rFonts w:ascii="Times New Roman" w:hAnsi="Times New Roman"/>
        </w:rPr>
        <w:t xml:space="preserve"> рублей до 100 </w:t>
      </w:r>
      <w:proofErr w:type="gramStart"/>
      <w:r w:rsidRPr="00036D0D">
        <w:rPr>
          <w:rFonts w:ascii="Times New Roman" w:hAnsi="Times New Roman"/>
        </w:rPr>
        <w:t>млн.</w:t>
      </w:r>
      <w:proofErr w:type="gramEnd"/>
      <w:r w:rsidRPr="00036D0D">
        <w:rPr>
          <w:rFonts w:ascii="Times New Roman" w:hAnsi="Times New Roman"/>
        </w:rPr>
        <w:t xml:space="preserve"> рублей (включительно);</w:t>
      </w:r>
    </w:p>
    <w:p w14:paraId="292DB5D7"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г) 0,5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100 </w:t>
      </w:r>
      <w:proofErr w:type="gramStart"/>
      <w:r w:rsidRPr="00036D0D">
        <w:rPr>
          <w:rFonts w:ascii="Times New Roman" w:hAnsi="Times New Roman"/>
        </w:rPr>
        <w:t>млн.</w:t>
      </w:r>
      <w:proofErr w:type="gramEnd"/>
      <w:r w:rsidRPr="00036D0D">
        <w:rPr>
          <w:rFonts w:ascii="Times New Roman" w:hAnsi="Times New Roman"/>
        </w:rPr>
        <w:t xml:space="preserve"> рублей до 500 </w:t>
      </w:r>
      <w:proofErr w:type="gramStart"/>
      <w:r w:rsidRPr="00036D0D">
        <w:rPr>
          <w:rFonts w:ascii="Times New Roman" w:hAnsi="Times New Roman"/>
        </w:rPr>
        <w:t>млн.</w:t>
      </w:r>
      <w:proofErr w:type="gramEnd"/>
      <w:r w:rsidRPr="00036D0D">
        <w:rPr>
          <w:rFonts w:ascii="Times New Roman" w:hAnsi="Times New Roman"/>
        </w:rPr>
        <w:t xml:space="preserve"> рублей (включительно);</w:t>
      </w:r>
    </w:p>
    <w:p w14:paraId="59A5B68C"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д) 0,4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500 </w:t>
      </w:r>
      <w:proofErr w:type="gramStart"/>
      <w:r w:rsidRPr="00036D0D">
        <w:rPr>
          <w:rFonts w:ascii="Times New Roman" w:hAnsi="Times New Roman"/>
        </w:rPr>
        <w:t>млн.</w:t>
      </w:r>
      <w:proofErr w:type="gramEnd"/>
      <w:r w:rsidRPr="00036D0D">
        <w:rPr>
          <w:rFonts w:ascii="Times New Roman" w:hAnsi="Times New Roman"/>
        </w:rPr>
        <w:t xml:space="preserve"> рублей до 1 </w:t>
      </w:r>
      <w:proofErr w:type="gramStart"/>
      <w:r w:rsidRPr="00036D0D">
        <w:rPr>
          <w:rFonts w:ascii="Times New Roman" w:hAnsi="Times New Roman"/>
        </w:rPr>
        <w:t>млрд.</w:t>
      </w:r>
      <w:proofErr w:type="gramEnd"/>
      <w:r w:rsidRPr="00036D0D">
        <w:rPr>
          <w:rFonts w:ascii="Times New Roman" w:hAnsi="Times New Roman"/>
        </w:rPr>
        <w:t xml:space="preserve"> рублей (включительно);</w:t>
      </w:r>
    </w:p>
    <w:p w14:paraId="4558F09A"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е) 0,3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1 </w:t>
      </w:r>
      <w:proofErr w:type="gramStart"/>
      <w:r w:rsidRPr="00036D0D">
        <w:rPr>
          <w:rFonts w:ascii="Times New Roman" w:hAnsi="Times New Roman"/>
        </w:rPr>
        <w:t>млрд.</w:t>
      </w:r>
      <w:proofErr w:type="gramEnd"/>
      <w:r w:rsidRPr="00036D0D">
        <w:rPr>
          <w:rFonts w:ascii="Times New Roman" w:hAnsi="Times New Roman"/>
        </w:rPr>
        <w:t xml:space="preserve"> рублей до 2 </w:t>
      </w:r>
      <w:proofErr w:type="gramStart"/>
      <w:r w:rsidRPr="00036D0D">
        <w:rPr>
          <w:rFonts w:ascii="Times New Roman" w:hAnsi="Times New Roman"/>
        </w:rPr>
        <w:t>млрд.</w:t>
      </w:r>
      <w:proofErr w:type="gramEnd"/>
      <w:r w:rsidRPr="00036D0D">
        <w:rPr>
          <w:rFonts w:ascii="Times New Roman" w:hAnsi="Times New Roman"/>
        </w:rPr>
        <w:t xml:space="preserve"> рублей (включительно);</w:t>
      </w:r>
    </w:p>
    <w:p w14:paraId="00131253"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ж) 0,25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2 </w:t>
      </w:r>
      <w:proofErr w:type="gramStart"/>
      <w:r w:rsidRPr="00036D0D">
        <w:rPr>
          <w:rFonts w:ascii="Times New Roman" w:hAnsi="Times New Roman"/>
        </w:rPr>
        <w:t>млрд.</w:t>
      </w:r>
      <w:proofErr w:type="gramEnd"/>
      <w:r w:rsidRPr="00036D0D">
        <w:rPr>
          <w:rFonts w:ascii="Times New Roman" w:hAnsi="Times New Roman"/>
        </w:rPr>
        <w:t xml:space="preserve"> рублей до 5 </w:t>
      </w:r>
      <w:proofErr w:type="gramStart"/>
      <w:r w:rsidRPr="00036D0D">
        <w:rPr>
          <w:rFonts w:ascii="Times New Roman" w:hAnsi="Times New Roman"/>
        </w:rPr>
        <w:t>млрд.</w:t>
      </w:r>
      <w:proofErr w:type="gramEnd"/>
      <w:r w:rsidRPr="00036D0D">
        <w:rPr>
          <w:rFonts w:ascii="Times New Roman" w:hAnsi="Times New Roman"/>
        </w:rPr>
        <w:t xml:space="preserve"> рублей (включительно);</w:t>
      </w:r>
    </w:p>
    <w:p w14:paraId="76B2AD7A"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з) 0,2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5 </w:t>
      </w:r>
      <w:proofErr w:type="gramStart"/>
      <w:r w:rsidRPr="00036D0D">
        <w:rPr>
          <w:rFonts w:ascii="Times New Roman" w:hAnsi="Times New Roman"/>
        </w:rPr>
        <w:t>млрд.</w:t>
      </w:r>
      <w:proofErr w:type="gramEnd"/>
      <w:r w:rsidRPr="00036D0D">
        <w:rPr>
          <w:rFonts w:ascii="Times New Roman" w:hAnsi="Times New Roman"/>
        </w:rPr>
        <w:t xml:space="preserve"> рублей до 10 </w:t>
      </w:r>
      <w:proofErr w:type="gramStart"/>
      <w:r w:rsidRPr="00036D0D">
        <w:rPr>
          <w:rFonts w:ascii="Times New Roman" w:hAnsi="Times New Roman"/>
        </w:rPr>
        <w:t>млрд.</w:t>
      </w:r>
      <w:proofErr w:type="gramEnd"/>
      <w:r w:rsidRPr="00036D0D">
        <w:rPr>
          <w:rFonts w:ascii="Times New Roman" w:hAnsi="Times New Roman"/>
        </w:rPr>
        <w:t xml:space="preserve"> рублей (включительно);</w:t>
      </w:r>
    </w:p>
    <w:p w14:paraId="3FB60B6C"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и) 0,1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превышает 10 </w:t>
      </w:r>
      <w:proofErr w:type="gramStart"/>
      <w:r w:rsidRPr="00036D0D">
        <w:rPr>
          <w:rFonts w:ascii="Times New Roman" w:hAnsi="Times New Roman"/>
        </w:rPr>
        <w:t>млрд.</w:t>
      </w:r>
      <w:proofErr w:type="gramEnd"/>
      <w:r w:rsidRPr="00036D0D">
        <w:rPr>
          <w:rFonts w:ascii="Times New Roman" w:hAnsi="Times New Roman"/>
        </w:rPr>
        <w:t xml:space="preserve"> рублей.</w:t>
      </w:r>
    </w:p>
    <w:p w14:paraId="45E0F74A" w14:textId="77777777" w:rsidR="00036D0D" w:rsidRPr="00036D0D" w:rsidRDefault="00036D0D" w:rsidP="00036D0D">
      <w:pPr>
        <w:pStyle w:val="a9"/>
        <w:tabs>
          <w:tab w:val="left" w:pos="993"/>
          <w:tab w:val="left" w:pos="1418"/>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before="220" w:after="0" w:line="240" w:lineRule="auto"/>
        <w:ind w:left="0" w:firstLine="709"/>
        <w:jc w:val="both"/>
        <w:rPr>
          <w:rFonts w:ascii="Times New Roman" w:hAnsi="Times New Roman"/>
        </w:rPr>
      </w:pPr>
      <w:r w:rsidRPr="00036D0D">
        <w:rPr>
          <w:rFonts w:ascii="Times New Roman" w:hAnsi="Times New Roman"/>
        </w:rPr>
        <w:t>7.1</w:t>
      </w:r>
      <w:r w:rsidR="0046026F">
        <w:rPr>
          <w:rFonts w:ascii="Times New Roman" w:hAnsi="Times New Roman"/>
          <w:lang w:val="ru-RU"/>
        </w:rPr>
        <w:t>6</w:t>
      </w:r>
      <w:r w:rsidRPr="00036D0D">
        <w:rPr>
          <w:rFonts w:ascii="Times New Roman" w:hAnsi="Times New Roman"/>
        </w:rPr>
        <w:t xml:space="preserve">. За каждый факт неисполнения или ненадлежащего исполнения </w:t>
      </w:r>
      <w:r w:rsidR="005A71A3">
        <w:rPr>
          <w:rFonts w:ascii="Times New Roman" w:hAnsi="Times New Roman"/>
        </w:rPr>
        <w:t>Исполнителем</w:t>
      </w:r>
      <w:r w:rsidRPr="00036D0D">
        <w:rPr>
          <w:rFonts w:ascii="Times New Roman" w:hAnsi="Times New Roman"/>
        </w:rPr>
        <w:t xml:space="preserve"> обязательства, предусмотренного </w:t>
      </w:r>
      <w:r w:rsidR="00D82DA2">
        <w:rPr>
          <w:rFonts w:ascii="Times New Roman" w:hAnsi="Times New Roman"/>
        </w:rPr>
        <w:t>Контракт</w:t>
      </w:r>
      <w:r w:rsidRPr="00036D0D">
        <w:rPr>
          <w:rFonts w:ascii="Times New Roman" w:hAnsi="Times New Roman"/>
        </w:rPr>
        <w:t xml:space="preserve">ом, которое не имеет стоимостного выражения, размер штрафа устанавливается (при наличии в </w:t>
      </w:r>
      <w:r w:rsidR="00D82DA2">
        <w:rPr>
          <w:rFonts w:ascii="Times New Roman" w:hAnsi="Times New Roman"/>
        </w:rPr>
        <w:t>Контракт</w:t>
      </w:r>
      <w:r w:rsidRPr="00036D0D">
        <w:rPr>
          <w:rFonts w:ascii="Times New Roman" w:hAnsi="Times New Roman"/>
        </w:rPr>
        <w:t>е таких обязательств) в виде фиксированной суммы, определяемой в следующем порядке:</w:t>
      </w:r>
    </w:p>
    <w:p w14:paraId="627BAF8B" w14:textId="77777777" w:rsidR="00036D0D" w:rsidRPr="00036D0D" w:rsidRDefault="00036D0D" w:rsidP="00036D0D">
      <w:pPr>
        <w:pStyle w:val="a9"/>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jc w:val="both"/>
        <w:rPr>
          <w:rFonts w:ascii="Times New Roman" w:hAnsi="Times New Roman"/>
        </w:rPr>
      </w:pPr>
      <w:r w:rsidRPr="00036D0D">
        <w:rPr>
          <w:rFonts w:ascii="Times New Roman" w:hAnsi="Times New Roman"/>
        </w:rPr>
        <w:t xml:space="preserve">а) 1000 рублей, если цена </w:t>
      </w:r>
      <w:r w:rsidR="00D82DA2">
        <w:rPr>
          <w:rFonts w:ascii="Times New Roman" w:hAnsi="Times New Roman"/>
        </w:rPr>
        <w:t>Контракт</w:t>
      </w:r>
      <w:r w:rsidRPr="00036D0D">
        <w:rPr>
          <w:rFonts w:ascii="Times New Roman" w:hAnsi="Times New Roman"/>
        </w:rPr>
        <w:t>а не превышает 3 млн. рублей;</w:t>
      </w:r>
    </w:p>
    <w:p w14:paraId="3E0A4349" w14:textId="77777777" w:rsidR="00036D0D" w:rsidRPr="00036D0D" w:rsidRDefault="00036D0D" w:rsidP="00036D0D">
      <w:pPr>
        <w:pStyle w:val="a9"/>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jc w:val="both"/>
        <w:rPr>
          <w:rFonts w:ascii="Times New Roman" w:hAnsi="Times New Roman"/>
        </w:rPr>
      </w:pPr>
      <w:r w:rsidRPr="00036D0D">
        <w:rPr>
          <w:rFonts w:ascii="Times New Roman" w:hAnsi="Times New Roman"/>
        </w:rPr>
        <w:t xml:space="preserve">б) 5000 рублей, если цена </w:t>
      </w:r>
      <w:r w:rsidR="00D82DA2">
        <w:rPr>
          <w:rFonts w:ascii="Times New Roman" w:hAnsi="Times New Roman"/>
        </w:rPr>
        <w:t>Контракт</w:t>
      </w:r>
      <w:r w:rsidRPr="00036D0D">
        <w:rPr>
          <w:rFonts w:ascii="Times New Roman" w:hAnsi="Times New Roman"/>
        </w:rPr>
        <w:t>а составляет от 3 млн. рублей до 50 млн. рублей (включительно);</w:t>
      </w:r>
    </w:p>
    <w:p w14:paraId="2AC40E8E" w14:textId="77777777" w:rsidR="00036D0D" w:rsidRPr="00036D0D" w:rsidRDefault="00036D0D" w:rsidP="00036D0D">
      <w:pPr>
        <w:pStyle w:val="a9"/>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jc w:val="both"/>
        <w:rPr>
          <w:rFonts w:ascii="Times New Roman" w:hAnsi="Times New Roman"/>
        </w:rPr>
      </w:pPr>
      <w:r w:rsidRPr="00036D0D">
        <w:rPr>
          <w:rFonts w:ascii="Times New Roman" w:hAnsi="Times New Roman"/>
        </w:rPr>
        <w:lastRenderedPageBreak/>
        <w:t xml:space="preserve">в) 10000 рублей, если цена </w:t>
      </w:r>
      <w:r w:rsidR="00D82DA2">
        <w:rPr>
          <w:rFonts w:ascii="Times New Roman" w:hAnsi="Times New Roman"/>
        </w:rPr>
        <w:t>Контракт</w:t>
      </w:r>
      <w:r w:rsidRPr="00036D0D">
        <w:rPr>
          <w:rFonts w:ascii="Times New Roman" w:hAnsi="Times New Roman"/>
        </w:rPr>
        <w:t>а составляет от 50 млн. рублей до 100 млн. рублей (включительно);</w:t>
      </w:r>
    </w:p>
    <w:p w14:paraId="3E6F188E" w14:textId="77777777" w:rsidR="00036D0D" w:rsidRPr="00DC5BED" w:rsidRDefault="00036D0D" w:rsidP="00036D0D">
      <w:pPr>
        <w:pStyle w:val="a9"/>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jc w:val="both"/>
        <w:rPr>
          <w:rFonts w:ascii="Times New Roman" w:hAnsi="Times New Roman"/>
        </w:rPr>
      </w:pPr>
      <w:r w:rsidRPr="00036D0D">
        <w:rPr>
          <w:rFonts w:ascii="Times New Roman" w:hAnsi="Times New Roman"/>
        </w:rPr>
        <w:t>г) 100000 рублей, если це</w:t>
      </w:r>
      <w:r w:rsidRPr="00DC5BED">
        <w:rPr>
          <w:rFonts w:ascii="Times New Roman" w:hAnsi="Times New Roman"/>
        </w:rPr>
        <w:t xml:space="preserve">на </w:t>
      </w:r>
      <w:r w:rsidR="00D82DA2">
        <w:rPr>
          <w:rFonts w:ascii="Times New Roman" w:hAnsi="Times New Roman"/>
        </w:rPr>
        <w:t>Контракт</w:t>
      </w:r>
      <w:r w:rsidRPr="00DC5BED">
        <w:rPr>
          <w:rFonts w:ascii="Times New Roman" w:hAnsi="Times New Roman"/>
        </w:rPr>
        <w:t>а превышает 100 млн. рублей.</w:t>
      </w:r>
    </w:p>
    <w:p w14:paraId="470DD78D" w14:textId="77777777" w:rsidR="00036D0D" w:rsidRPr="00DC5BED" w:rsidRDefault="00036D0D" w:rsidP="00036D0D">
      <w:pPr>
        <w:pStyle w:val="a9"/>
        <w:tabs>
          <w:tab w:val="left" w:pos="709"/>
          <w:tab w:val="left" w:pos="1276"/>
          <w:tab w:val="left" w:pos="2978"/>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0" w:firstLine="709"/>
        <w:jc w:val="both"/>
        <w:rPr>
          <w:rFonts w:ascii="Times New Roman" w:hAnsi="Times New Roman"/>
        </w:rPr>
      </w:pPr>
      <w:r w:rsidRPr="00DC5BED">
        <w:rPr>
          <w:rFonts w:ascii="Times New Roman" w:hAnsi="Times New Roman"/>
        </w:rPr>
        <w:t>7.1</w:t>
      </w:r>
      <w:r w:rsidR="0046026F">
        <w:rPr>
          <w:rFonts w:ascii="Times New Roman" w:hAnsi="Times New Roman"/>
          <w:lang w:val="ru-RU"/>
        </w:rPr>
        <w:t>7</w:t>
      </w:r>
      <w:r w:rsidRPr="00DC5BED">
        <w:rPr>
          <w:rFonts w:ascii="Times New Roman" w:hAnsi="Times New Roman"/>
        </w:rPr>
        <w:t>. За каждый факт неисполнения или ненадлежащего исполнения поставщиком (</w:t>
      </w:r>
      <w:r w:rsidR="005A71A3" w:rsidRPr="00DC5BED">
        <w:rPr>
          <w:rFonts w:ascii="Times New Roman" w:hAnsi="Times New Roman"/>
        </w:rPr>
        <w:t>Исполнителем</w:t>
      </w:r>
      <w:r w:rsidRPr="00DC5BED">
        <w:rPr>
          <w:rFonts w:ascii="Times New Roman" w:hAnsi="Times New Roman"/>
        </w:rPr>
        <w:t>, исполнителем) обязательств, предусмотренных контрактом, заключенным с победителем закупки (или с иным участником закупки в установленных законом случаях), предложившим наиболее высокую цену за право заключения контракта, размер штрафа устанавливается в виде фиксированной суммы, определяемой в следующем порядке:</w:t>
      </w:r>
    </w:p>
    <w:p w14:paraId="79131F80" w14:textId="77777777" w:rsidR="00036D0D" w:rsidRPr="00DC5BED" w:rsidRDefault="00036D0D" w:rsidP="00036D0D">
      <w:pPr>
        <w:pStyle w:val="a9"/>
        <w:tabs>
          <w:tab w:val="left" w:pos="709"/>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jc w:val="both"/>
        <w:rPr>
          <w:rFonts w:ascii="Times New Roman" w:hAnsi="Times New Roman"/>
        </w:rPr>
      </w:pPr>
      <w:r w:rsidRPr="00DC5BED">
        <w:rPr>
          <w:rFonts w:ascii="Times New Roman" w:hAnsi="Times New Roman"/>
        </w:rPr>
        <w:tab/>
        <w:t>а) 10 процентов начальной (максимальной) цены контракта в случае, если начальная (максимальная) цена контракта не превышает 3 млн. рублей;</w:t>
      </w:r>
    </w:p>
    <w:p w14:paraId="6DAC6530" w14:textId="77777777" w:rsidR="00036D0D" w:rsidRPr="00DC5BED" w:rsidRDefault="00036D0D" w:rsidP="00036D0D">
      <w:pPr>
        <w:pStyle w:val="a9"/>
        <w:tabs>
          <w:tab w:val="left" w:pos="709"/>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jc w:val="both"/>
        <w:rPr>
          <w:rFonts w:ascii="Times New Roman" w:hAnsi="Times New Roman"/>
        </w:rPr>
      </w:pPr>
      <w:r w:rsidRPr="00DC5BED">
        <w:rPr>
          <w:rFonts w:ascii="Times New Roman" w:hAnsi="Times New Roman"/>
        </w:rPr>
        <w:tab/>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14:paraId="09B2CDAA" w14:textId="77777777" w:rsidR="00036D0D" w:rsidRPr="00DC5BED" w:rsidRDefault="00036D0D" w:rsidP="00036D0D">
      <w:pPr>
        <w:pStyle w:val="a9"/>
        <w:tabs>
          <w:tab w:val="left" w:pos="709"/>
          <w:tab w:val="left" w:pos="1276"/>
          <w:tab w:val="left" w:pos="2877"/>
          <w:tab w:val="left" w:pos="3836"/>
          <w:tab w:val="left" w:pos="4795"/>
          <w:tab w:val="left" w:pos="5754"/>
          <w:tab w:val="left" w:pos="6713"/>
          <w:tab w:val="left" w:pos="7672"/>
          <w:tab w:val="left" w:pos="8631"/>
          <w:tab w:val="left" w:pos="8789"/>
          <w:tab w:val="left" w:pos="9590"/>
        </w:tabs>
        <w:adjustRightInd w:val="0"/>
        <w:ind w:left="643" w:hanging="643"/>
        <w:jc w:val="both"/>
        <w:rPr>
          <w:rFonts w:ascii="Times New Roman" w:hAnsi="Times New Roman"/>
        </w:rPr>
      </w:pPr>
      <w:r w:rsidRPr="00DC5BED">
        <w:rPr>
          <w:rFonts w:ascii="Times New Roman" w:hAnsi="Times New Roman"/>
        </w:rPr>
        <w:tab/>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w:t>
      </w:r>
    </w:p>
    <w:p w14:paraId="2B88A38A" w14:textId="77777777" w:rsidR="00036D0D" w:rsidRPr="00DC5BED" w:rsidRDefault="00036D0D" w:rsidP="00036D0D">
      <w:pPr>
        <w:pStyle w:val="a9"/>
        <w:tabs>
          <w:tab w:val="left" w:pos="709"/>
          <w:tab w:val="left" w:pos="1276"/>
          <w:tab w:val="left" w:pos="2877"/>
          <w:tab w:val="left" w:pos="3836"/>
          <w:tab w:val="left" w:pos="4795"/>
          <w:tab w:val="left" w:pos="5754"/>
          <w:tab w:val="left" w:pos="6713"/>
          <w:tab w:val="left" w:pos="7672"/>
          <w:tab w:val="left" w:pos="8631"/>
          <w:tab w:val="left" w:pos="8789"/>
          <w:tab w:val="left" w:pos="9590"/>
        </w:tabs>
        <w:adjustRightInd w:val="0"/>
        <w:ind w:left="643" w:hanging="643"/>
        <w:jc w:val="both"/>
        <w:rPr>
          <w:rFonts w:ascii="Times New Roman" w:hAnsi="Times New Roman"/>
          <w:highlight w:val="yellow"/>
        </w:rPr>
      </w:pPr>
      <w:r w:rsidRPr="00DC5BED">
        <w:rPr>
          <w:rFonts w:ascii="Times New Roman" w:hAnsi="Times New Roman"/>
        </w:rPr>
        <w:tab/>
        <w:t xml:space="preserve">г) 100000 рублей, если цена </w:t>
      </w:r>
      <w:r w:rsidR="00D82DA2">
        <w:rPr>
          <w:rFonts w:ascii="Times New Roman" w:hAnsi="Times New Roman"/>
        </w:rPr>
        <w:t>Контракт</w:t>
      </w:r>
      <w:r w:rsidRPr="00DC5BED">
        <w:rPr>
          <w:rFonts w:ascii="Times New Roman" w:hAnsi="Times New Roman"/>
        </w:rPr>
        <w:t>а превышает 100 млн. рублей.</w:t>
      </w:r>
    </w:p>
    <w:p w14:paraId="33F6A220" w14:textId="77777777" w:rsidR="00036D0D" w:rsidRPr="00DC5BED" w:rsidRDefault="00036D0D" w:rsidP="00036D0D">
      <w:pPr>
        <w:pStyle w:val="a9"/>
        <w:tabs>
          <w:tab w:val="left" w:pos="993"/>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jc w:val="both"/>
        <w:rPr>
          <w:rFonts w:ascii="Times New Roman" w:hAnsi="Times New Roman"/>
        </w:rPr>
      </w:pPr>
    </w:p>
    <w:p w14:paraId="17B679EC" w14:textId="77777777" w:rsidR="00036D0D" w:rsidRPr="00036D0D" w:rsidRDefault="00036D0D" w:rsidP="00036D0D">
      <w:pPr>
        <w:pStyle w:val="a9"/>
        <w:tabs>
          <w:tab w:val="left" w:pos="993"/>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0" w:firstLine="709"/>
        <w:jc w:val="both"/>
        <w:rPr>
          <w:rFonts w:ascii="Times New Roman" w:hAnsi="Times New Roman"/>
        </w:rPr>
      </w:pPr>
      <w:r w:rsidRPr="00DC5BED">
        <w:rPr>
          <w:rFonts w:ascii="Times New Roman" w:hAnsi="Times New Roman"/>
        </w:rPr>
        <w:t>7.1</w:t>
      </w:r>
      <w:r w:rsidR="0046026F">
        <w:rPr>
          <w:rFonts w:ascii="Times New Roman" w:hAnsi="Times New Roman"/>
          <w:lang w:val="ru-RU"/>
        </w:rPr>
        <w:t>8</w:t>
      </w:r>
      <w:r w:rsidRPr="00DC5BED">
        <w:rPr>
          <w:rFonts w:ascii="Times New Roman" w:hAnsi="Times New Roman"/>
        </w:rPr>
        <w:t xml:space="preserve">. За каждый факт неисполнения или ненадлежащего исполнения </w:t>
      </w:r>
      <w:r w:rsidR="005A71A3" w:rsidRPr="00DC5BED">
        <w:rPr>
          <w:rFonts w:ascii="Times New Roman" w:hAnsi="Times New Roman"/>
          <w:lang w:val="ru-RU"/>
        </w:rPr>
        <w:t>Исполнителем</w:t>
      </w:r>
      <w:r w:rsidRPr="00DC5BED">
        <w:rPr>
          <w:rFonts w:ascii="Times New Roman" w:hAnsi="Times New Roman"/>
        </w:rPr>
        <w:t xml:space="preserve"> обязательств, предусмотренных </w:t>
      </w:r>
      <w:r w:rsidR="00D82DA2">
        <w:rPr>
          <w:rFonts w:ascii="Times New Roman" w:hAnsi="Times New Roman"/>
        </w:rPr>
        <w:t>Контракт</w:t>
      </w:r>
      <w:r w:rsidRPr="00DC5BED">
        <w:rPr>
          <w:rFonts w:ascii="Times New Roman" w:hAnsi="Times New Roman"/>
        </w:rPr>
        <w:t>ом, заключенным по результатам определения поставщика (</w:t>
      </w:r>
      <w:r w:rsidR="005A71A3" w:rsidRPr="00DC5BED">
        <w:rPr>
          <w:rFonts w:ascii="Times New Roman" w:hAnsi="Times New Roman"/>
        </w:rPr>
        <w:t>Исполнителя</w:t>
      </w:r>
      <w:r w:rsidRPr="00DC5BED">
        <w:rPr>
          <w:rFonts w:ascii="Times New Roman" w:hAnsi="Times New Roman"/>
        </w:rPr>
        <w:t xml:space="preserve">, исполнителя) в соответствии с </w:t>
      </w:r>
      <w:hyperlink r:id="rId8" w:history="1">
        <w:r w:rsidRPr="00DC5BED">
          <w:rPr>
            <w:rStyle w:val="a6"/>
            <w:rFonts w:ascii="Times New Roman" w:hAnsi="Times New Roman"/>
            <w:color w:val="auto"/>
          </w:rPr>
          <w:t>пунктом 1 части 1 статьи 30</w:t>
        </w:r>
      </w:hyperlink>
      <w:r w:rsidRPr="00036D0D">
        <w:rPr>
          <w:rFonts w:ascii="Times New Roman" w:hAnsi="Times New Roman"/>
        </w:rPr>
        <w:t xml:space="preserve"> Федерального закона 05.04.2013 №44-ФЗ, за исключением просрочки исполнения обязательств (в том числе гарантийного обязательства), предусмотренных </w:t>
      </w:r>
      <w:r w:rsidR="00D82DA2">
        <w:rPr>
          <w:rFonts w:ascii="Times New Roman" w:hAnsi="Times New Roman"/>
        </w:rPr>
        <w:t>Контракт</w:t>
      </w:r>
      <w:r w:rsidRPr="00036D0D">
        <w:rPr>
          <w:rFonts w:ascii="Times New Roman" w:hAnsi="Times New Roman"/>
        </w:rPr>
        <w:t>ом, размер штрафа устанавливается в виде фиксированной суммы, определяемой в следующем порядке:</w:t>
      </w:r>
    </w:p>
    <w:p w14:paraId="4E701379" w14:textId="77777777" w:rsidR="00036D0D" w:rsidRPr="00036D0D" w:rsidRDefault="00036D0D" w:rsidP="00036D0D">
      <w:pPr>
        <w:autoSpaceDE w:val="0"/>
        <w:autoSpaceDN w:val="0"/>
        <w:adjustRightInd w:val="0"/>
        <w:spacing w:after="0" w:line="240" w:lineRule="auto"/>
        <w:ind w:left="643" w:firstLine="66"/>
        <w:jc w:val="both"/>
        <w:rPr>
          <w:rFonts w:ascii="Times New Roman" w:hAnsi="Times New Roman"/>
        </w:rPr>
      </w:pPr>
      <w:r w:rsidRPr="00036D0D">
        <w:rPr>
          <w:rFonts w:ascii="Times New Roman" w:hAnsi="Times New Roman"/>
        </w:rPr>
        <w:t xml:space="preserve">а) 3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не превышает 3 </w:t>
      </w:r>
      <w:proofErr w:type="gramStart"/>
      <w:r w:rsidRPr="00036D0D">
        <w:rPr>
          <w:rFonts w:ascii="Times New Roman" w:hAnsi="Times New Roman"/>
        </w:rPr>
        <w:t>млн.</w:t>
      </w:r>
      <w:proofErr w:type="gramEnd"/>
      <w:r w:rsidRPr="00036D0D">
        <w:rPr>
          <w:rFonts w:ascii="Times New Roman" w:hAnsi="Times New Roman"/>
        </w:rPr>
        <w:t xml:space="preserve"> рублей;</w:t>
      </w:r>
    </w:p>
    <w:p w14:paraId="3CA7E066" w14:textId="77777777" w:rsidR="00036D0D" w:rsidRPr="00036D0D" w:rsidRDefault="00036D0D" w:rsidP="00036D0D">
      <w:pPr>
        <w:autoSpaceDE w:val="0"/>
        <w:autoSpaceDN w:val="0"/>
        <w:adjustRightInd w:val="0"/>
        <w:spacing w:after="0" w:line="240" w:lineRule="auto"/>
        <w:ind w:left="643" w:firstLine="66"/>
        <w:jc w:val="both"/>
        <w:rPr>
          <w:rFonts w:ascii="Times New Roman" w:hAnsi="Times New Roman"/>
        </w:rPr>
      </w:pPr>
      <w:r w:rsidRPr="00036D0D">
        <w:rPr>
          <w:rFonts w:ascii="Times New Roman" w:hAnsi="Times New Roman"/>
        </w:rPr>
        <w:t xml:space="preserve">б) 2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3 </w:t>
      </w:r>
      <w:proofErr w:type="gramStart"/>
      <w:r w:rsidRPr="00036D0D">
        <w:rPr>
          <w:rFonts w:ascii="Times New Roman" w:hAnsi="Times New Roman"/>
        </w:rPr>
        <w:t>млн.</w:t>
      </w:r>
      <w:proofErr w:type="gramEnd"/>
      <w:r w:rsidRPr="00036D0D">
        <w:rPr>
          <w:rFonts w:ascii="Times New Roman" w:hAnsi="Times New Roman"/>
        </w:rPr>
        <w:t xml:space="preserve"> рублей до 10 </w:t>
      </w:r>
      <w:proofErr w:type="gramStart"/>
      <w:r w:rsidRPr="00036D0D">
        <w:rPr>
          <w:rFonts w:ascii="Times New Roman" w:hAnsi="Times New Roman"/>
        </w:rPr>
        <w:t>млн.</w:t>
      </w:r>
      <w:proofErr w:type="gramEnd"/>
      <w:r w:rsidRPr="00036D0D">
        <w:rPr>
          <w:rFonts w:ascii="Times New Roman" w:hAnsi="Times New Roman"/>
        </w:rPr>
        <w:t xml:space="preserve"> рублей (включительно);</w:t>
      </w:r>
    </w:p>
    <w:p w14:paraId="0F5881EC" w14:textId="77777777" w:rsidR="00036D0D" w:rsidRPr="00036D0D" w:rsidRDefault="00036D0D" w:rsidP="00036D0D">
      <w:pPr>
        <w:tabs>
          <w:tab w:val="left" w:pos="567"/>
          <w:tab w:val="left" w:pos="1918"/>
          <w:tab w:val="left" w:pos="2877"/>
          <w:tab w:val="left" w:pos="3836"/>
          <w:tab w:val="left" w:pos="4795"/>
          <w:tab w:val="left" w:pos="5754"/>
          <w:tab w:val="left" w:pos="6713"/>
          <w:tab w:val="left" w:pos="7672"/>
          <w:tab w:val="left" w:pos="8631"/>
          <w:tab w:val="left" w:pos="8789"/>
          <w:tab w:val="left" w:pos="9590"/>
        </w:tabs>
        <w:adjustRightInd w:val="0"/>
        <w:spacing w:after="0" w:line="240" w:lineRule="auto"/>
        <w:ind w:left="643" w:firstLine="66"/>
        <w:jc w:val="both"/>
        <w:rPr>
          <w:rFonts w:ascii="Times New Roman" w:hAnsi="Times New Roman"/>
        </w:rPr>
      </w:pPr>
      <w:r w:rsidRPr="00036D0D">
        <w:rPr>
          <w:rFonts w:ascii="Times New Roman" w:hAnsi="Times New Roman"/>
        </w:rPr>
        <w:t xml:space="preserve">в) 1 процент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10 </w:t>
      </w:r>
      <w:proofErr w:type="gramStart"/>
      <w:r w:rsidRPr="00036D0D">
        <w:rPr>
          <w:rFonts w:ascii="Times New Roman" w:hAnsi="Times New Roman"/>
        </w:rPr>
        <w:t>млн.</w:t>
      </w:r>
      <w:proofErr w:type="gramEnd"/>
      <w:r w:rsidRPr="00036D0D">
        <w:rPr>
          <w:rFonts w:ascii="Times New Roman" w:hAnsi="Times New Roman"/>
        </w:rPr>
        <w:t xml:space="preserve"> рублей до 20 </w:t>
      </w:r>
      <w:proofErr w:type="gramStart"/>
      <w:r w:rsidRPr="00036D0D">
        <w:rPr>
          <w:rFonts w:ascii="Times New Roman" w:hAnsi="Times New Roman"/>
        </w:rPr>
        <w:t>млн.</w:t>
      </w:r>
      <w:proofErr w:type="gramEnd"/>
      <w:r w:rsidRPr="00036D0D">
        <w:rPr>
          <w:rFonts w:ascii="Times New Roman" w:hAnsi="Times New Roman"/>
        </w:rPr>
        <w:t xml:space="preserve"> рублей (включительно).</w:t>
      </w:r>
    </w:p>
    <w:p w14:paraId="517CFE8B" w14:textId="77777777" w:rsidR="00BA4A44" w:rsidRPr="00BA4A44" w:rsidRDefault="00BA4A44" w:rsidP="00BA4A44">
      <w:pPr>
        <w:tabs>
          <w:tab w:val="left" w:pos="567"/>
          <w:tab w:val="left" w:pos="1918"/>
          <w:tab w:val="left" w:pos="2877"/>
          <w:tab w:val="left" w:pos="3836"/>
          <w:tab w:val="left" w:pos="4795"/>
          <w:tab w:val="left" w:pos="5754"/>
          <w:tab w:val="left" w:pos="6713"/>
          <w:tab w:val="left" w:pos="7672"/>
          <w:tab w:val="left" w:pos="8631"/>
          <w:tab w:val="left" w:pos="8789"/>
          <w:tab w:val="left" w:pos="9590"/>
        </w:tabs>
        <w:adjustRightInd w:val="0"/>
        <w:spacing w:after="0" w:line="240" w:lineRule="auto"/>
        <w:jc w:val="both"/>
        <w:rPr>
          <w:rFonts w:ascii="Times New Roman" w:hAnsi="Times New Roman"/>
        </w:rPr>
      </w:pPr>
    </w:p>
    <w:p w14:paraId="433E0319" w14:textId="77777777" w:rsidR="00F56C4D" w:rsidRPr="00335365" w:rsidRDefault="00F56C4D" w:rsidP="00C10031">
      <w:pPr>
        <w:spacing w:after="0" w:line="240" w:lineRule="auto"/>
        <w:jc w:val="center"/>
        <w:rPr>
          <w:rFonts w:ascii="Times New Roman" w:hAnsi="Times New Roman"/>
          <w:b/>
          <w:bCs/>
        </w:rPr>
      </w:pPr>
      <w:r w:rsidRPr="00335365">
        <w:rPr>
          <w:rFonts w:ascii="Times New Roman" w:hAnsi="Times New Roman"/>
          <w:b/>
          <w:bCs/>
        </w:rPr>
        <w:t xml:space="preserve">8. СРОК ДЕЙСТВИЯ </w:t>
      </w:r>
      <w:r w:rsidR="00D82DA2">
        <w:rPr>
          <w:rFonts w:ascii="Times New Roman" w:hAnsi="Times New Roman"/>
          <w:b/>
          <w:bCs/>
        </w:rPr>
        <w:t>КОНТРАКТ</w:t>
      </w:r>
      <w:r w:rsidRPr="00335365">
        <w:rPr>
          <w:rFonts w:ascii="Times New Roman" w:hAnsi="Times New Roman"/>
          <w:b/>
          <w:bCs/>
        </w:rPr>
        <w:t>А И ПОРЯДОК РАСТОРЖЕНИЯ</w:t>
      </w:r>
    </w:p>
    <w:p w14:paraId="3D099F70" w14:textId="77777777" w:rsidR="00F56C4D" w:rsidRPr="00335365" w:rsidRDefault="00F56C4D" w:rsidP="00DC6EC4">
      <w:pPr>
        <w:spacing w:after="0" w:line="240" w:lineRule="auto"/>
        <w:ind w:firstLine="709"/>
        <w:jc w:val="both"/>
        <w:rPr>
          <w:rFonts w:ascii="Times New Roman" w:hAnsi="Times New Roman"/>
        </w:rPr>
      </w:pPr>
      <w:r w:rsidRPr="00335365">
        <w:rPr>
          <w:rFonts w:ascii="Times New Roman" w:hAnsi="Times New Roman"/>
          <w:bCs/>
        </w:rPr>
        <w:t>8.1.</w:t>
      </w:r>
      <w:r w:rsidRPr="00335365">
        <w:rPr>
          <w:rFonts w:ascii="Times New Roman" w:hAnsi="Times New Roman"/>
          <w:b/>
          <w:bCs/>
        </w:rPr>
        <w:t xml:space="preserve"> </w:t>
      </w:r>
      <w:bookmarkStart w:id="6" w:name="_Hlk57726386"/>
      <w:r w:rsidRPr="00335365">
        <w:rPr>
          <w:rFonts w:ascii="Times New Roman" w:hAnsi="Times New Roman"/>
        </w:rPr>
        <w:t xml:space="preserve">Настоящий </w:t>
      </w:r>
      <w:r w:rsidR="00D82DA2">
        <w:rPr>
          <w:rFonts w:ascii="Times New Roman" w:hAnsi="Times New Roman"/>
        </w:rPr>
        <w:t>Контракт</w:t>
      </w:r>
      <w:r w:rsidRPr="00335365">
        <w:rPr>
          <w:rFonts w:ascii="Times New Roman" w:hAnsi="Times New Roman"/>
        </w:rPr>
        <w:t xml:space="preserve">, вступает в силу </w:t>
      </w:r>
      <w:r w:rsidR="00CF4592">
        <w:rPr>
          <w:rFonts w:ascii="Times New Roman" w:hAnsi="Times New Roman"/>
        </w:rPr>
        <w:t>со дня подписания</w:t>
      </w:r>
      <w:r w:rsidR="00036D0D">
        <w:rPr>
          <w:rFonts w:ascii="Times New Roman" w:hAnsi="Times New Roman"/>
        </w:rPr>
        <w:t xml:space="preserve"> и действует по </w:t>
      </w:r>
      <w:r w:rsidR="00036D0D" w:rsidRPr="00C61AB4">
        <w:rPr>
          <w:rFonts w:ascii="Times New Roman" w:hAnsi="Times New Roman"/>
        </w:rPr>
        <w:t xml:space="preserve">31 </w:t>
      </w:r>
      <w:r w:rsidR="00DC5BED">
        <w:rPr>
          <w:rFonts w:ascii="Times New Roman" w:hAnsi="Times New Roman"/>
        </w:rPr>
        <w:t>декабря</w:t>
      </w:r>
      <w:r w:rsidR="00036D0D" w:rsidRPr="00C61AB4">
        <w:rPr>
          <w:rFonts w:ascii="Times New Roman" w:hAnsi="Times New Roman"/>
        </w:rPr>
        <w:t xml:space="preserve"> 20</w:t>
      </w:r>
      <w:r w:rsidR="00DC5BED">
        <w:rPr>
          <w:rFonts w:ascii="Times New Roman" w:hAnsi="Times New Roman"/>
        </w:rPr>
        <w:t>2</w:t>
      </w:r>
      <w:r w:rsidR="00D82365">
        <w:rPr>
          <w:rFonts w:ascii="Times New Roman" w:hAnsi="Times New Roman"/>
        </w:rPr>
        <w:t>6</w:t>
      </w:r>
      <w:r w:rsidR="00C10031" w:rsidRPr="00C61AB4">
        <w:rPr>
          <w:rFonts w:ascii="Times New Roman" w:hAnsi="Times New Roman"/>
        </w:rPr>
        <w:t xml:space="preserve"> </w:t>
      </w:r>
      <w:r w:rsidR="006D340A" w:rsidRPr="00C61AB4">
        <w:rPr>
          <w:rFonts w:ascii="Times New Roman" w:hAnsi="Times New Roman"/>
        </w:rPr>
        <w:t>года.</w:t>
      </w:r>
      <w:bookmarkEnd w:id="6"/>
    </w:p>
    <w:p w14:paraId="35365EDC" w14:textId="77777777" w:rsidR="00F56C4D" w:rsidRPr="00335365" w:rsidRDefault="00F56C4D" w:rsidP="00335365">
      <w:pPr>
        <w:spacing w:after="0" w:line="240" w:lineRule="auto"/>
        <w:ind w:firstLine="709"/>
        <w:jc w:val="both"/>
        <w:rPr>
          <w:rFonts w:ascii="Times New Roman" w:hAnsi="Times New Roman"/>
          <w:color w:val="000000"/>
        </w:rPr>
      </w:pPr>
      <w:r w:rsidRPr="00335365">
        <w:rPr>
          <w:rFonts w:ascii="Times New Roman" w:hAnsi="Times New Roman"/>
        </w:rPr>
        <w:t xml:space="preserve">8.2. </w:t>
      </w:r>
      <w:r w:rsidRPr="00335365">
        <w:rPr>
          <w:rFonts w:ascii="Times New Roman" w:hAnsi="Times New Roman"/>
          <w:color w:val="000000"/>
        </w:rPr>
        <w:t xml:space="preserve">Окончание срока действия настоящего </w:t>
      </w:r>
      <w:r w:rsidR="00D82DA2">
        <w:rPr>
          <w:rFonts w:ascii="Times New Roman" w:hAnsi="Times New Roman"/>
          <w:color w:val="000000"/>
        </w:rPr>
        <w:t>Контракт</w:t>
      </w:r>
      <w:r w:rsidRPr="00335365">
        <w:rPr>
          <w:rFonts w:ascii="Times New Roman" w:hAnsi="Times New Roman"/>
          <w:color w:val="000000"/>
        </w:rPr>
        <w:t>а не освобождает Стороны от ответственности за его нарушение.</w:t>
      </w:r>
    </w:p>
    <w:p w14:paraId="01E1E93B" w14:textId="77777777" w:rsidR="00BA4A44" w:rsidRDefault="00F56C4D" w:rsidP="00E671E9">
      <w:pPr>
        <w:spacing w:after="0" w:line="240" w:lineRule="auto"/>
        <w:ind w:firstLine="709"/>
        <w:jc w:val="both"/>
        <w:rPr>
          <w:rFonts w:ascii="Times New Roman" w:hAnsi="Times New Roman"/>
        </w:rPr>
      </w:pPr>
      <w:r w:rsidRPr="00335365">
        <w:rPr>
          <w:rFonts w:ascii="Times New Roman" w:hAnsi="Times New Roman"/>
          <w:color w:val="000000"/>
        </w:rPr>
        <w:t xml:space="preserve">8.3. </w:t>
      </w:r>
      <w:r w:rsidRPr="00335365">
        <w:rPr>
          <w:rFonts w:ascii="Times New Roman" w:hAnsi="Times New Roman"/>
        </w:rPr>
        <w:t xml:space="preserve">Настоящий </w:t>
      </w:r>
      <w:r w:rsidR="00D82DA2">
        <w:rPr>
          <w:rFonts w:ascii="Times New Roman" w:hAnsi="Times New Roman"/>
        </w:rPr>
        <w:t>Контракт</w:t>
      </w:r>
      <w:r w:rsidRPr="00335365">
        <w:rPr>
          <w:rFonts w:ascii="Times New Roman" w:hAnsi="Times New Roman"/>
        </w:rPr>
        <w:t xml:space="preserve"> может быть расторгнут по соглашению Сторон, по решению суда или в случае одностороннего отказа Стороны </w:t>
      </w:r>
      <w:r w:rsidR="00D82DA2">
        <w:rPr>
          <w:rFonts w:ascii="Times New Roman" w:hAnsi="Times New Roman"/>
        </w:rPr>
        <w:t>Контракт</w:t>
      </w:r>
      <w:r w:rsidRPr="00335365">
        <w:rPr>
          <w:rFonts w:ascii="Times New Roman" w:hAnsi="Times New Roman"/>
        </w:rPr>
        <w:t xml:space="preserve">а от исполнения </w:t>
      </w:r>
      <w:r w:rsidR="00D82DA2">
        <w:rPr>
          <w:rFonts w:ascii="Times New Roman" w:hAnsi="Times New Roman"/>
        </w:rPr>
        <w:t>Контракт</w:t>
      </w:r>
      <w:r w:rsidRPr="00335365">
        <w:rPr>
          <w:rFonts w:ascii="Times New Roman" w:hAnsi="Times New Roman"/>
        </w:rPr>
        <w:t xml:space="preserve">а, когда такой отказ допускается настоящим </w:t>
      </w:r>
      <w:r w:rsidR="00D82DA2">
        <w:rPr>
          <w:rFonts w:ascii="Times New Roman" w:hAnsi="Times New Roman"/>
        </w:rPr>
        <w:t>Контракт</w:t>
      </w:r>
      <w:r w:rsidRPr="00335365">
        <w:rPr>
          <w:rFonts w:ascii="Times New Roman" w:hAnsi="Times New Roman"/>
        </w:rPr>
        <w:t>ом или законом.</w:t>
      </w:r>
    </w:p>
    <w:p w14:paraId="52BD1E9A" w14:textId="77777777" w:rsidR="00E671E9" w:rsidRPr="00E671E9" w:rsidRDefault="00E671E9" w:rsidP="00E671E9">
      <w:pPr>
        <w:spacing w:after="0" w:line="240" w:lineRule="auto"/>
        <w:ind w:firstLine="709"/>
        <w:jc w:val="both"/>
        <w:rPr>
          <w:rFonts w:ascii="Times New Roman" w:hAnsi="Times New Roman"/>
        </w:rPr>
      </w:pPr>
    </w:p>
    <w:p w14:paraId="3C4BCD32" w14:textId="77777777" w:rsidR="00F56C4D" w:rsidRPr="00335365" w:rsidRDefault="00F56C4D" w:rsidP="00036D0D">
      <w:pPr>
        <w:numPr>
          <w:ilvl w:val="0"/>
          <w:numId w:val="39"/>
        </w:numPr>
        <w:suppressAutoHyphens/>
        <w:spacing w:after="0" w:line="240" w:lineRule="auto"/>
        <w:jc w:val="center"/>
        <w:rPr>
          <w:rFonts w:ascii="Times New Roman" w:hAnsi="Times New Roman"/>
          <w:b/>
        </w:rPr>
      </w:pPr>
      <w:r w:rsidRPr="00335365">
        <w:rPr>
          <w:rFonts w:ascii="Times New Roman" w:hAnsi="Times New Roman"/>
          <w:b/>
        </w:rPr>
        <w:t>ЗАКЛЮЧИТЕЛЬНЫЕ ПОЛОЖЕНИЯ</w:t>
      </w:r>
    </w:p>
    <w:p w14:paraId="430BBA13"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bookmarkStart w:id="7" w:name="OLE_LINK9"/>
      <w:bookmarkStart w:id="8" w:name="OLE_LINK10"/>
      <w:r w:rsidRPr="00036D0D">
        <w:rPr>
          <w:rFonts w:ascii="Times New Roman" w:eastAsia="Calibri" w:hAnsi="Times New Roman"/>
          <w:lang w:eastAsia="ru-RU"/>
        </w:rPr>
        <w:t xml:space="preserve">Во всем, что не предусмотрено настоящим </w:t>
      </w:r>
      <w:r w:rsidR="00D82DA2">
        <w:rPr>
          <w:rFonts w:ascii="Times New Roman" w:eastAsia="Calibri" w:hAnsi="Times New Roman"/>
          <w:lang w:eastAsia="ru-RU"/>
        </w:rPr>
        <w:t>Контракт</w:t>
      </w:r>
      <w:r w:rsidRPr="00036D0D">
        <w:rPr>
          <w:rFonts w:ascii="Times New Roman" w:eastAsia="Calibri" w:hAnsi="Times New Roman"/>
          <w:lang w:eastAsia="ru-RU"/>
        </w:rPr>
        <w:t>ом, Стороны руководствуются нормами законодательства Российской Федерации.</w:t>
      </w:r>
    </w:p>
    <w:p w14:paraId="33EE4C9C"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Заказчик развивает не допускающую взяточничество корпоративную культуру и ведет антикоррупционную политику в соответствии с Федеральным законом от 25 декабря 2008 года № 273-ФЗ «О противодействии коррупции» и другими нормативными правовыми актами Российской Федерации.</w:t>
      </w:r>
    </w:p>
    <w:p w14:paraId="57FDD11D"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Заказчик гарантирует соблюдение антикоррупционного законодательства Российской Федерации как со своей стороны, так и со стороны аффилированных с ним физических и юридических лиц, действующих по настоящему </w:t>
      </w:r>
      <w:r w:rsidR="00D82DA2">
        <w:rPr>
          <w:rFonts w:ascii="Times New Roman" w:eastAsia="Calibri" w:hAnsi="Times New Roman"/>
          <w:lang w:eastAsia="ru-RU"/>
        </w:rPr>
        <w:t>Контракт</w:t>
      </w:r>
      <w:r w:rsidRPr="00036D0D">
        <w:rPr>
          <w:rFonts w:ascii="Times New Roman" w:eastAsia="Calibri" w:hAnsi="Times New Roman"/>
          <w:lang w:eastAsia="ru-RU"/>
        </w:rPr>
        <w:t>у, включая без ограничений владельцев, должностных лиц, работников и агентов.</w:t>
      </w:r>
    </w:p>
    <w:p w14:paraId="3F4C3A93"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Стороны самостоятельно несут ответственность за несоблюдение антикоррупционного законодательства Российской Федерации. При этом сторонам известно, о том, что преступным деянием признается деяние, совершенное любым лицом, уполномоченным представлять интересы сторон, если данное лицо совершает преступные действия при осуществлении должностных функций или просто с намерением получить для соответствующей стороны какие-либо преимущества.</w:t>
      </w:r>
    </w:p>
    <w:p w14:paraId="6A6FE899"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hAnsi="Times New Roman"/>
          <w:lang w:eastAsia="ru-RU"/>
        </w:rPr>
        <w:t xml:space="preserve">Все спорные вопросы, которые могут возникнуть из настоящего </w:t>
      </w:r>
      <w:r w:rsidR="00D82DA2">
        <w:rPr>
          <w:rFonts w:ascii="Times New Roman" w:hAnsi="Times New Roman"/>
          <w:lang w:eastAsia="ru-RU"/>
        </w:rPr>
        <w:t>Контракт</w:t>
      </w:r>
      <w:r w:rsidRPr="00036D0D">
        <w:rPr>
          <w:rFonts w:ascii="Times New Roman" w:hAnsi="Times New Roman"/>
          <w:lang w:eastAsia="ru-RU"/>
        </w:rPr>
        <w:t>а или в связи с ним, Стороны разрешают путем переговоров с соблюдением обязательного претензионного порядка. Претензии направляются в порядке, предусмотренном</w:t>
      </w:r>
      <w:r w:rsidR="00344693">
        <w:rPr>
          <w:rFonts w:ascii="Times New Roman" w:hAnsi="Times New Roman"/>
          <w:lang w:eastAsia="ru-RU"/>
        </w:rPr>
        <w:t xml:space="preserve"> 44-ФЗ</w:t>
      </w:r>
      <w:r w:rsidRPr="00036D0D">
        <w:rPr>
          <w:rFonts w:ascii="Times New Roman" w:hAnsi="Times New Roman"/>
          <w:lang w:eastAsia="ru-RU"/>
        </w:rPr>
        <w:t xml:space="preserve">. Срок ответа на претензии составляет 5 (пять) рабочих дней. В случае если споры и разногласия не могут быть решены путем переговоров, они </w:t>
      </w:r>
      <w:r w:rsidRPr="00036D0D">
        <w:rPr>
          <w:rFonts w:ascii="Times New Roman" w:hAnsi="Times New Roman"/>
          <w:lang w:eastAsia="ru-RU"/>
        </w:rPr>
        <w:lastRenderedPageBreak/>
        <w:t>подлежат разрешению в Арбитражном суде г. Москвы в порядке, предусмотренном законодательством Российской Федерации.</w:t>
      </w:r>
    </w:p>
    <w:p w14:paraId="623B358F"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Внесение изменений и дополнений в условия настоящего </w:t>
      </w:r>
      <w:r w:rsidR="00D82DA2">
        <w:rPr>
          <w:rFonts w:ascii="Times New Roman" w:eastAsia="Calibri" w:hAnsi="Times New Roman"/>
          <w:lang w:eastAsia="ru-RU"/>
        </w:rPr>
        <w:t>Контракт</w:t>
      </w:r>
      <w:r w:rsidRPr="00036D0D">
        <w:rPr>
          <w:rFonts w:ascii="Times New Roman" w:eastAsia="Calibri" w:hAnsi="Times New Roman"/>
          <w:lang w:eastAsia="ru-RU"/>
        </w:rPr>
        <w:t xml:space="preserve">а осуществляется путем заключения Сторонами в письменной форме дополнительных соглашений к </w:t>
      </w:r>
      <w:r w:rsidR="00D82DA2">
        <w:rPr>
          <w:rFonts w:ascii="Times New Roman" w:eastAsia="Calibri" w:hAnsi="Times New Roman"/>
          <w:lang w:eastAsia="ru-RU"/>
        </w:rPr>
        <w:t>Контракт</w:t>
      </w:r>
      <w:r w:rsidRPr="00036D0D">
        <w:rPr>
          <w:rFonts w:ascii="Times New Roman" w:eastAsia="Calibri" w:hAnsi="Times New Roman"/>
          <w:lang w:eastAsia="ru-RU"/>
        </w:rPr>
        <w:t>у, которые являются его неотъемлемой частью.</w:t>
      </w:r>
    </w:p>
    <w:p w14:paraId="14829215"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Любая корреспонденция должна направляться: </w:t>
      </w:r>
      <w:r w:rsidR="005A71A3">
        <w:rPr>
          <w:rFonts w:ascii="Times New Roman" w:eastAsia="Calibri" w:hAnsi="Times New Roman"/>
          <w:lang w:eastAsia="ru-RU"/>
        </w:rPr>
        <w:t>Исполнителю</w:t>
      </w:r>
      <w:r w:rsidRPr="00036D0D">
        <w:rPr>
          <w:rFonts w:ascii="Times New Roman" w:eastAsia="Calibri" w:hAnsi="Times New Roman"/>
          <w:lang w:eastAsia="ru-RU"/>
        </w:rPr>
        <w:t xml:space="preserve"> – по адресу электронной почты: </w:t>
      </w:r>
      <w:r w:rsidR="00274DB7" w:rsidRPr="002760BE">
        <w:rPr>
          <w:rFonts w:ascii="Times New Roman" w:hAnsi="Times New Roman"/>
          <w:color w:val="000000"/>
          <w:lang w:val="en-US"/>
        </w:rPr>
        <w:t>grand</w:t>
      </w:r>
      <w:r w:rsidR="00274DB7" w:rsidRPr="002760BE">
        <w:rPr>
          <w:rFonts w:ascii="Times New Roman" w:hAnsi="Times New Roman"/>
          <w:color w:val="000000"/>
        </w:rPr>
        <w:t>-</w:t>
      </w:r>
      <w:proofErr w:type="spellStart"/>
      <w:r w:rsidR="00274DB7" w:rsidRPr="002760BE">
        <w:rPr>
          <w:rFonts w:ascii="Times New Roman" w:hAnsi="Times New Roman"/>
          <w:color w:val="000000"/>
          <w:lang w:val="en-US"/>
        </w:rPr>
        <w:t>servis</w:t>
      </w:r>
      <w:proofErr w:type="spellEnd"/>
      <w:r w:rsidR="00274DB7" w:rsidRPr="002760BE">
        <w:rPr>
          <w:rFonts w:ascii="Times New Roman" w:hAnsi="Times New Roman"/>
          <w:color w:val="000000"/>
        </w:rPr>
        <w:t>2007@</w:t>
      </w:r>
      <w:r w:rsidR="00274DB7" w:rsidRPr="002760BE">
        <w:rPr>
          <w:rFonts w:ascii="Times New Roman" w:hAnsi="Times New Roman"/>
          <w:color w:val="000000"/>
          <w:lang w:val="en-US"/>
        </w:rPr>
        <w:t>mail</w:t>
      </w:r>
      <w:r w:rsidR="00274DB7" w:rsidRPr="002760BE">
        <w:rPr>
          <w:rFonts w:ascii="Times New Roman" w:hAnsi="Times New Roman"/>
          <w:color w:val="000000"/>
        </w:rPr>
        <w:t>.</w:t>
      </w:r>
      <w:proofErr w:type="spellStart"/>
      <w:r w:rsidR="00274DB7" w:rsidRPr="002760BE">
        <w:rPr>
          <w:rFonts w:ascii="Times New Roman" w:hAnsi="Times New Roman"/>
          <w:color w:val="000000"/>
          <w:lang w:val="en-US"/>
        </w:rPr>
        <w:t>ru</w:t>
      </w:r>
      <w:proofErr w:type="spellEnd"/>
      <w:r w:rsidR="00274DB7" w:rsidRPr="002760BE">
        <w:rPr>
          <w:rFonts w:ascii="Times New Roman" w:hAnsi="Times New Roman"/>
          <w:snapToGrid w:val="0"/>
        </w:rPr>
        <w:t xml:space="preserve">, либо по почтовому адресу: </w:t>
      </w:r>
      <w:r w:rsidR="00274DB7" w:rsidRPr="002760BE">
        <w:rPr>
          <w:rFonts w:ascii="Times New Roman" w:hAnsi="Times New Roman"/>
        </w:rPr>
        <w:t xml:space="preserve">640003, г. Курган, ул. </w:t>
      </w:r>
      <w:proofErr w:type="spellStart"/>
      <w:r w:rsidR="00274DB7" w:rsidRPr="002760BE">
        <w:rPr>
          <w:rFonts w:ascii="Times New Roman" w:hAnsi="Times New Roman"/>
        </w:rPr>
        <w:t>К.Мяготина</w:t>
      </w:r>
      <w:proofErr w:type="spellEnd"/>
      <w:r w:rsidR="00274DB7" w:rsidRPr="002760BE">
        <w:rPr>
          <w:rFonts w:ascii="Times New Roman" w:hAnsi="Times New Roman"/>
        </w:rPr>
        <w:t>, д. 42</w:t>
      </w:r>
      <w:r w:rsidR="00274DB7" w:rsidRPr="00335365">
        <w:rPr>
          <w:rFonts w:ascii="Times New Roman" w:hAnsi="Times New Roman"/>
        </w:rPr>
        <w:t>,</w:t>
      </w:r>
      <w:r w:rsidR="00274DB7">
        <w:rPr>
          <w:rFonts w:ascii="Times New Roman" w:hAnsi="Times New Roman"/>
          <w:color w:val="464646"/>
        </w:rPr>
        <w:t xml:space="preserve"> </w:t>
      </w:r>
      <w:r w:rsidRPr="00036D0D">
        <w:rPr>
          <w:rFonts w:ascii="Times New Roman" w:eastAsia="Calibri" w:hAnsi="Times New Roman"/>
          <w:lang w:eastAsia="ru-RU"/>
        </w:rPr>
        <w:t>Заказчику – по адресу электронной почты:</w:t>
      </w:r>
      <w:r w:rsidR="00C70A03">
        <w:rPr>
          <w:rFonts w:ascii="Times New Roman" w:eastAsia="Calibri" w:hAnsi="Times New Roman"/>
          <w:lang w:eastAsia="ru-RU"/>
        </w:rPr>
        <w:t xml:space="preserve"> </w:t>
      </w:r>
      <w:proofErr w:type="spellStart"/>
      <w:r w:rsidR="00C70A03">
        <w:rPr>
          <w:rFonts w:ascii="Times New Roman" w:eastAsia="Calibri" w:hAnsi="Times New Roman"/>
          <w:lang w:val="en-US" w:eastAsia="ru-RU"/>
        </w:rPr>
        <w:t>Shfek</w:t>
      </w:r>
      <w:proofErr w:type="spellEnd"/>
      <w:r w:rsidR="00C70A03" w:rsidRPr="00C70A03">
        <w:rPr>
          <w:rFonts w:ascii="Times New Roman" w:eastAsia="Calibri" w:hAnsi="Times New Roman"/>
          <w:lang w:eastAsia="ru-RU"/>
        </w:rPr>
        <w:t>1@</w:t>
      </w:r>
      <w:r w:rsidR="00C70A03">
        <w:rPr>
          <w:rFonts w:ascii="Times New Roman" w:eastAsia="Calibri" w:hAnsi="Times New Roman"/>
          <w:lang w:val="en-US" w:eastAsia="ru-RU"/>
        </w:rPr>
        <w:t>mail</w:t>
      </w:r>
      <w:r w:rsidR="00C70A03" w:rsidRPr="00C70A03">
        <w:rPr>
          <w:rFonts w:ascii="Times New Roman" w:eastAsia="Calibri" w:hAnsi="Times New Roman"/>
          <w:lang w:eastAsia="ru-RU"/>
        </w:rPr>
        <w:t>.</w:t>
      </w:r>
      <w:proofErr w:type="spellStart"/>
      <w:r w:rsidR="00C70A03">
        <w:rPr>
          <w:rFonts w:ascii="Times New Roman" w:eastAsia="Calibri" w:hAnsi="Times New Roman"/>
          <w:lang w:val="en-US" w:eastAsia="ru-RU"/>
        </w:rPr>
        <w:t>ru</w:t>
      </w:r>
      <w:proofErr w:type="spellEnd"/>
      <w:r w:rsidRPr="00036D0D">
        <w:rPr>
          <w:rFonts w:ascii="Times New Roman" w:eastAsia="Calibri" w:hAnsi="Times New Roman"/>
          <w:lang w:eastAsia="ru-RU"/>
        </w:rPr>
        <w:t xml:space="preserve">, либо по почтовому адресу: </w:t>
      </w:r>
      <w:r>
        <w:rPr>
          <w:rFonts w:ascii="Times New Roman" w:eastAsia="Calibri" w:hAnsi="Times New Roman"/>
          <w:lang w:eastAsia="ru-RU"/>
        </w:rPr>
        <w:t>641870, Курганская обл., г. Шадринск, ул.4-го Уральского полка, 30</w:t>
      </w:r>
      <w:r w:rsidRPr="00036D0D">
        <w:rPr>
          <w:rFonts w:ascii="Times New Roman" w:eastAsia="Calibri" w:hAnsi="Times New Roman"/>
          <w:lang w:eastAsia="ru-RU"/>
        </w:rPr>
        <w:t>.</w:t>
      </w:r>
      <w:r w:rsidRPr="00036D0D">
        <w:rPr>
          <w:rFonts w:ascii="Times New Roman" w:hAnsi="Times New Roman"/>
          <w:lang w:eastAsia="ru-RU"/>
        </w:rPr>
        <w:t xml:space="preserve"> Корреспонденция, направленная одной Стороне по адресу электронной почты, считается полученной в день ее отправки другой Стороной.</w:t>
      </w:r>
    </w:p>
    <w:p w14:paraId="702AEF04"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Стороны обязаны в письменном виде уведомлять друг друга об изменении своего юридического адреса и банковских реквизитов в течение одного рабочего дня с момента возникновения таких изменений. Сторона, не получившая уведомления, и исполнившая обязательство по старым реквизитам, считается надлежаще исполнившей такое обязательство. Стороны обязаны извещать друг друга об изменении своих адресов электронной почты в день возникновения такого изменения.</w:t>
      </w:r>
    </w:p>
    <w:p w14:paraId="3A205FEB" w14:textId="77777777" w:rsidR="005A71A3" w:rsidRPr="006D340A" w:rsidRDefault="00036D0D" w:rsidP="006D340A">
      <w:pPr>
        <w:numPr>
          <w:ilvl w:val="1"/>
          <w:numId w:val="39"/>
        </w:numPr>
        <w:shd w:val="clear" w:color="auto" w:fill="FFFFFF"/>
        <w:tabs>
          <w:tab w:val="left" w:pos="567"/>
          <w:tab w:val="left" w:pos="993"/>
        </w:tabs>
        <w:spacing w:after="0" w:line="240" w:lineRule="auto"/>
        <w:ind w:left="0" w:firstLine="567"/>
        <w:contextualSpacing/>
        <w:jc w:val="both"/>
        <w:rPr>
          <w:rFonts w:ascii="Times New Roman" w:hAnsi="Times New Roman"/>
          <w:lang w:eastAsia="ru-RU"/>
        </w:rPr>
      </w:pPr>
      <w:r w:rsidRPr="00036D0D">
        <w:rPr>
          <w:rFonts w:ascii="Times New Roman" w:eastAsia="Calibri" w:hAnsi="Times New Roman"/>
          <w:lang w:eastAsia="ru-RU"/>
        </w:rPr>
        <w:t xml:space="preserve">Приложения к настоящему </w:t>
      </w:r>
      <w:r w:rsidR="00D82DA2">
        <w:rPr>
          <w:rFonts w:ascii="Times New Roman" w:eastAsia="Calibri" w:hAnsi="Times New Roman"/>
          <w:lang w:eastAsia="ru-RU"/>
        </w:rPr>
        <w:t>Контракт</w:t>
      </w:r>
      <w:r w:rsidRPr="00036D0D">
        <w:rPr>
          <w:rFonts w:ascii="Times New Roman" w:eastAsia="Calibri" w:hAnsi="Times New Roman"/>
          <w:lang w:eastAsia="ru-RU"/>
        </w:rPr>
        <w:t xml:space="preserve">у имеют юридическую силу, если они выполнены в письменной форме и подписаны уполномоченными представителями Заказчика и </w:t>
      </w:r>
      <w:r w:rsidR="005A71A3">
        <w:rPr>
          <w:rFonts w:ascii="Times New Roman" w:eastAsia="Calibri" w:hAnsi="Times New Roman"/>
          <w:lang w:eastAsia="ru-RU"/>
        </w:rPr>
        <w:t>Исполнителя</w:t>
      </w:r>
      <w:r w:rsidRPr="00036D0D">
        <w:rPr>
          <w:rFonts w:ascii="Times New Roman" w:eastAsia="Calibri" w:hAnsi="Times New Roman"/>
          <w:lang w:eastAsia="ru-RU"/>
        </w:rPr>
        <w:t>.</w:t>
      </w:r>
      <w:bookmarkEnd w:id="7"/>
      <w:bookmarkEnd w:id="8"/>
    </w:p>
    <w:p w14:paraId="070C90C4" w14:textId="77777777" w:rsidR="00645A2E" w:rsidRPr="00645A2E" w:rsidRDefault="00F56C4D" w:rsidP="00645A2E">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5A71A3">
        <w:rPr>
          <w:rFonts w:ascii="Times New Roman" w:hAnsi="Times New Roman"/>
          <w:color w:val="000000"/>
        </w:rPr>
        <w:t xml:space="preserve">Настоящий </w:t>
      </w:r>
      <w:r w:rsidR="00D82DA2">
        <w:rPr>
          <w:rFonts w:ascii="Times New Roman" w:hAnsi="Times New Roman"/>
          <w:bCs/>
          <w:color w:val="000000"/>
        </w:rPr>
        <w:t>Контракт</w:t>
      </w:r>
      <w:r w:rsidRPr="005A71A3">
        <w:rPr>
          <w:rFonts w:ascii="Times New Roman" w:hAnsi="Times New Roman"/>
          <w:color w:val="000000"/>
        </w:rPr>
        <w:t xml:space="preserve"> составлен в 2 экземплярах, имеющих одинаковую юридическую силу.</w:t>
      </w:r>
    </w:p>
    <w:p w14:paraId="081A733E" w14:textId="77777777" w:rsidR="00D2755B" w:rsidRDefault="00F56C4D" w:rsidP="00D2755B">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645A2E">
        <w:rPr>
          <w:rFonts w:ascii="Times New Roman" w:hAnsi="Times New Roman"/>
          <w:color w:val="000000"/>
        </w:rPr>
        <w:t xml:space="preserve">Неотъемлемой частью настоящего </w:t>
      </w:r>
      <w:r w:rsidR="00D82DA2" w:rsidRPr="00645A2E">
        <w:rPr>
          <w:rFonts w:ascii="Times New Roman" w:hAnsi="Times New Roman"/>
          <w:color w:val="000000"/>
        </w:rPr>
        <w:t>Контракт</w:t>
      </w:r>
      <w:r w:rsidRPr="00645A2E">
        <w:rPr>
          <w:rFonts w:ascii="Times New Roman" w:hAnsi="Times New Roman"/>
          <w:color w:val="000000"/>
        </w:rPr>
        <w:t>а являются следующие Приложения:</w:t>
      </w:r>
    </w:p>
    <w:p w14:paraId="79C3C24C" w14:textId="77777777" w:rsidR="00D2755B" w:rsidRDefault="00F56C4D" w:rsidP="00D2755B">
      <w:pPr>
        <w:numPr>
          <w:ilvl w:val="2"/>
          <w:numId w:val="39"/>
        </w:numPr>
        <w:shd w:val="clear" w:color="auto" w:fill="FFFFFF"/>
        <w:tabs>
          <w:tab w:val="left" w:pos="567"/>
          <w:tab w:val="left" w:pos="993"/>
        </w:tabs>
        <w:spacing w:after="0" w:line="240" w:lineRule="auto"/>
        <w:contextualSpacing/>
        <w:jc w:val="both"/>
        <w:rPr>
          <w:rFonts w:ascii="Times New Roman" w:eastAsia="Calibri" w:hAnsi="Times New Roman"/>
          <w:lang w:eastAsia="ru-RU"/>
        </w:rPr>
      </w:pPr>
      <w:r w:rsidRPr="00D2755B">
        <w:rPr>
          <w:rFonts w:ascii="Times New Roman" w:hAnsi="Times New Roman"/>
          <w:color w:val="000000"/>
        </w:rPr>
        <w:t>Техническое задание (Приложение №1);</w:t>
      </w:r>
    </w:p>
    <w:p w14:paraId="6601E753" w14:textId="77777777" w:rsidR="00DC6EC4" w:rsidRPr="00D2755B" w:rsidRDefault="00F56C4D" w:rsidP="00D2755B">
      <w:pPr>
        <w:numPr>
          <w:ilvl w:val="2"/>
          <w:numId w:val="39"/>
        </w:numPr>
        <w:shd w:val="clear" w:color="auto" w:fill="FFFFFF"/>
        <w:tabs>
          <w:tab w:val="left" w:pos="567"/>
          <w:tab w:val="left" w:pos="993"/>
        </w:tabs>
        <w:spacing w:after="0" w:line="240" w:lineRule="auto"/>
        <w:contextualSpacing/>
        <w:jc w:val="both"/>
        <w:rPr>
          <w:rFonts w:ascii="Times New Roman" w:eastAsia="Calibri" w:hAnsi="Times New Roman"/>
          <w:lang w:eastAsia="ru-RU"/>
        </w:rPr>
      </w:pPr>
      <w:r w:rsidRPr="00D2755B">
        <w:rPr>
          <w:rFonts w:ascii="Times New Roman" w:hAnsi="Times New Roman"/>
          <w:color w:val="000000"/>
        </w:rPr>
        <w:t>Размер ежемесячных платежей (Приложение №2)</w:t>
      </w:r>
    </w:p>
    <w:p w14:paraId="721455F5" w14:textId="77777777" w:rsidR="00E671E9" w:rsidRPr="00E671E9" w:rsidRDefault="00E671E9" w:rsidP="00E671E9">
      <w:pPr>
        <w:shd w:val="clear" w:color="auto" w:fill="FFFFFF"/>
        <w:tabs>
          <w:tab w:val="left" w:pos="567"/>
          <w:tab w:val="left" w:pos="993"/>
        </w:tabs>
        <w:spacing w:after="0" w:line="240" w:lineRule="auto"/>
        <w:contextualSpacing/>
        <w:jc w:val="both"/>
        <w:rPr>
          <w:rFonts w:ascii="Times New Roman" w:eastAsia="Calibri" w:hAnsi="Times New Roman"/>
          <w:lang w:eastAsia="ru-RU"/>
        </w:rPr>
      </w:pPr>
    </w:p>
    <w:p w14:paraId="11328D0C" w14:textId="77777777" w:rsidR="00F56C4D" w:rsidRDefault="00F56C4D" w:rsidP="00D2755B">
      <w:pPr>
        <w:pStyle w:val="13"/>
        <w:numPr>
          <w:ilvl w:val="0"/>
          <w:numId w:val="44"/>
        </w:numPr>
        <w:spacing w:after="0" w:line="240" w:lineRule="auto"/>
        <w:contextualSpacing w:val="0"/>
        <w:jc w:val="center"/>
        <w:rPr>
          <w:rFonts w:ascii="Times New Roman" w:hAnsi="Times New Roman"/>
          <w:b/>
          <w:color w:val="000000"/>
        </w:rPr>
      </w:pPr>
      <w:r w:rsidRPr="00335365">
        <w:rPr>
          <w:rFonts w:ascii="Times New Roman" w:hAnsi="Times New Roman"/>
          <w:b/>
          <w:color w:val="000000"/>
        </w:rPr>
        <w:t>Юридические адреса, реквизиты и подписи сторон</w:t>
      </w:r>
    </w:p>
    <w:p w14:paraId="5B59AE58" w14:textId="77777777" w:rsidR="00BA4A44" w:rsidRPr="00335365" w:rsidRDefault="00BA4A44" w:rsidP="00BA4A44">
      <w:pPr>
        <w:pStyle w:val="13"/>
        <w:spacing w:after="0" w:line="240" w:lineRule="auto"/>
        <w:contextualSpacing w:val="0"/>
        <w:rPr>
          <w:rFonts w:ascii="Times New Roman" w:hAnsi="Times New Roman"/>
          <w:b/>
          <w:color w:val="000000"/>
        </w:rPr>
      </w:pPr>
    </w:p>
    <w:tbl>
      <w:tblPr>
        <w:tblW w:w="10173" w:type="dxa"/>
        <w:tblLayout w:type="fixed"/>
        <w:tblLook w:val="04A0" w:firstRow="1" w:lastRow="0" w:firstColumn="1" w:lastColumn="0" w:noHBand="0" w:noVBand="1"/>
      </w:tblPr>
      <w:tblGrid>
        <w:gridCol w:w="5211"/>
        <w:gridCol w:w="4962"/>
      </w:tblGrid>
      <w:tr w:rsidR="001F5F8D" w:rsidRPr="00551B11" w14:paraId="43BC87C0" w14:textId="77777777" w:rsidTr="00D82365">
        <w:tc>
          <w:tcPr>
            <w:tcW w:w="5211" w:type="dxa"/>
            <w:tcBorders>
              <w:bottom w:val="single" w:sz="4" w:space="0" w:color="auto"/>
            </w:tcBorders>
            <w:vAlign w:val="center"/>
            <w:hideMark/>
          </w:tcPr>
          <w:p w14:paraId="1A824D86" w14:textId="77777777" w:rsidR="001F5F8D" w:rsidRPr="00551B11" w:rsidRDefault="001F5F8D" w:rsidP="008E7AED">
            <w:pPr>
              <w:spacing w:after="0" w:line="240" w:lineRule="auto"/>
              <w:rPr>
                <w:rFonts w:ascii="Times New Roman" w:eastAsia="Calibri" w:hAnsi="Times New Roman"/>
                <w:b/>
              </w:rPr>
            </w:pPr>
            <w:bookmarkStart w:id="9" w:name="OLE_LINK26"/>
            <w:r w:rsidRPr="00551B11">
              <w:rPr>
                <w:rFonts w:ascii="Times New Roman" w:eastAsia="Calibri" w:hAnsi="Times New Roman"/>
                <w:b/>
              </w:rPr>
              <w:t>ЗАКАЗЧИК</w:t>
            </w:r>
          </w:p>
        </w:tc>
        <w:tc>
          <w:tcPr>
            <w:tcW w:w="4962" w:type="dxa"/>
            <w:tcBorders>
              <w:bottom w:val="single" w:sz="4" w:space="0" w:color="auto"/>
            </w:tcBorders>
            <w:vAlign w:val="center"/>
            <w:hideMark/>
          </w:tcPr>
          <w:p w14:paraId="13E4C235" w14:textId="77777777" w:rsidR="001F5F8D" w:rsidRPr="00551B11" w:rsidRDefault="001F5F8D" w:rsidP="008E7AED">
            <w:pPr>
              <w:spacing w:after="0" w:line="240" w:lineRule="auto"/>
              <w:jc w:val="center"/>
              <w:rPr>
                <w:rFonts w:ascii="Times New Roman" w:eastAsia="Calibri" w:hAnsi="Times New Roman"/>
                <w:b/>
              </w:rPr>
            </w:pPr>
            <w:r w:rsidRPr="00551B11">
              <w:rPr>
                <w:rFonts w:ascii="Times New Roman" w:eastAsia="Calibri" w:hAnsi="Times New Roman"/>
                <w:b/>
              </w:rPr>
              <w:t>Исполнитель</w:t>
            </w:r>
          </w:p>
          <w:p w14:paraId="49FB2B64" w14:textId="77777777" w:rsidR="001F5F8D" w:rsidRPr="00551B11" w:rsidRDefault="001F5F8D" w:rsidP="008E7AED">
            <w:pPr>
              <w:spacing w:after="0" w:line="240" w:lineRule="auto"/>
              <w:jc w:val="center"/>
              <w:rPr>
                <w:rFonts w:ascii="Times New Roman" w:eastAsia="Calibri" w:hAnsi="Times New Roman"/>
                <w:b/>
                <w:color w:val="000000"/>
              </w:rPr>
            </w:pPr>
          </w:p>
        </w:tc>
      </w:tr>
      <w:tr w:rsidR="001F5F8D" w:rsidRPr="00551B11" w14:paraId="1E464000" w14:textId="77777777" w:rsidTr="00D82365">
        <w:tc>
          <w:tcPr>
            <w:tcW w:w="5211" w:type="dxa"/>
            <w:tcBorders>
              <w:top w:val="single" w:sz="4" w:space="0" w:color="auto"/>
              <w:left w:val="single" w:sz="4" w:space="0" w:color="auto"/>
              <w:bottom w:val="single" w:sz="4" w:space="0" w:color="auto"/>
              <w:right w:val="single" w:sz="4" w:space="0" w:color="auto"/>
            </w:tcBorders>
            <w:hideMark/>
          </w:tcPr>
          <w:p w14:paraId="32B0A439" w14:textId="77777777" w:rsidR="00D82365" w:rsidRPr="00D82365" w:rsidRDefault="00D82365" w:rsidP="00D82365">
            <w:pPr>
              <w:spacing w:after="0" w:line="240" w:lineRule="auto"/>
              <w:rPr>
                <w:rFonts w:ascii="Times New Roman" w:hAnsi="Times New Roman"/>
                <w:b/>
                <w:bCs/>
                <w:sz w:val="20"/>
                <w:szCs w:val="20"/>
                <w:lang w:eastAsia="ru-RU"/>
              </w:rPr>
            </w:pPr>
            <w:r w:rsidRPr="00D82365">
              <w:rPr>
                <w:rFonts w:ascii="Times New Roman" w:hAnsi="Times New Roman"/>
                <w:b/>
                <w:bCs/>
                <w:sz w:val="20"/>
                <w:szCs w:val="20"/>
                <w:lang w:eastAsia="ru-RU"/>
              </w:rPr>
              <w:t>Финансовый университет</w:t>
            </w:r>
          </w:p>
          <w:p w14:paraId="3D98DF85"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Юридический адрес: 125167, г. Москва, ВН. ТЕР. Г. Муниципальный округ Хорошевский, Ленинградский проспект, д.49/2</w:t>
            </w:r>
          </w:p>
          <w:p w14:paraId="2CC3CFBA"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Почтовый адрес: 641870, Курганская область, г. Шадринск, ул. 4-го Уральского полка, 30</w:t>
            </w:r>
          </w:p>
          <w:p w14:paraId="6F04E750" w14:textId="77777777" w:rsidR="00D82365" w:rsidRPr="00D82365" w:rsidRDefault="00D82365" w:rsidP="00D82365">
            <w:pPr>
              <w:spacing w:after="0" w:line="240" w:lineRule="auto"/>
              <w:rPr>
                <w:rFonts w:ascii="Times New Roman" w:hAnsi="Times New Roman"/>
                <w:sz w:val="20"/>
                <w:szCs w:val="20"/>
                <w:lang w:eastAsia="ru-RU"/>
              </w:rPr>
            </w:pPr>
            <w:proofErr w:type="gramStart"/>
            <w:r w:rsidRPr="00D82365">
              <w:rPr>
                <w:rFonts w:ascii="Times New Roman" w:hAnsi="Times New Roman"/>
                <w:sz w:val="20"/>
                <w:szCs w:val="20"/>
                <w:lang w:eastAsia="ru-RU"/>
              </w:rPr>
              <w:t>Реквизиты  филиала</w:t>
            </w:r>
            <w:proofErr w:type="gramEnd"/>
          </w:p>
          <w:p w14:paraId="2A2AD29D"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Шадринский филиал Финуниверситета</w:t>
            </w:r>
          </w:p>
          <w:p w14:paraId="47DE8FE6"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Почтовый адрес: 641870, Курганская область, г. Шадринск, ул. 4-го Уральского полка, 30</w:t>
            </w:r>
          </w:p>
          <w:p w14:paraId="4043539B"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ИНН 7714086422</w:t>
            </w:r>
          </w:p>
          <w:p w14:paraId="71EB2E1B"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КПП 450243001</w:t>
            </w:r>
          </w:p>
          <w:p w14:paraId="6654C8FA"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ОКПО 02251290</w:t>
            </w:r>
          </w:p>
          <w:p w14:paraId="5DAF12BC"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ОКТМО 37705000</w:t>
            </w:r>
          </w:p>
          <w:p w14:paraId="206E9010"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ОКОПФ 30002</w:t>
            </w:r>
          </w:p>
          <w:p w14:paraId="4C998084"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Банк: ОКЦ №1 Сибирского ГУ Банка России //УФК по Новосибирской области, г Новосибирск</w:t>
            </w:r>
          </w:p>
          <w:p w14:paraId="37E42577"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БИК 015004950</w:t>
            </w:r>
          </w:p>
          <w:p w14:paraId="467E1415"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р/с 03214643000000015110</w:t>
            </w:r>
          </w:p>
          <w:p w14:paraId="6DD538E7"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Единый казначейский счет:</w:t>
            </w:r>
          </w:p>
          <w:p w14:paraId="27F4D681"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40102810445370000043</w:t>
            </w:r>
          </w:p>
          <w:p w14:paraId="76D5CB95"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л/с 20436Щ08590 в УФК по Новосибирской области</w:t>
            </w:r>
          </w:p>
          <w:p w14:paraId="02F0003B"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 xml:space="preserve">Тел.: 8(35253) 7-53-10 – приемная директора, </w:t>
            </w:r>
          </w:p>
          <w:p w14:paraId="4C457687"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 xml:space="preserve">7-53-24 – главный бухгалтер, </w:t>
            </w:r>
          </w:p>
          <w:p w14:paraId="1FE1017F"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7-53-63 – бухгалтерия</w:t>
            </w:r>
          </w:p>
          <w:p w14:paraId="16033790" w14:textId="77777777" w:rsidR="00D82365" w:rsidRPr="00D82365" w:rsidRDefault="00D82365" w:rsidP="00D82365">
            <w:pPr>
              <w:spacing w:after="0" w:line="240" w:lineRule="auto"/>
              <w:rPr>
                <w:rFonts w:ascii="Times New Roman" w:hAnsi="Times New Roman"/>
                <w:b/>
                <w:bCs/>
                <w:sz w:val="20"/>
                <w:szCs w:val="20"/>
                <w:lang w:eastAsia="ru-RU"/>
              </w:rPr>
            </w:pPr>
          </w:p>
          <w:p w14:paraId="14773B4C" w14:textId="77777777" w:rsidR="00D82365" w:rsidRPr="00D82365" w:rsidRDefault="009465D7" w:rsidP="00D82365">
            <w:pPr>
              <w:spacing w:after="0" w:line="240" w:lineRule="auto"/>
              <w:rPr>
                <w:rFonts w:ascii="Times New Roman" w:hAnsi="Times New Roman"/>
                <w:b/>
                <w:bCs/>
                <w:sz w:val="20"/>
                <w:szCs w:val="20"/>
                <w:lang w:eastAsia="ru-RU"/>
              </w:rPr>
            </w:pPr>
            <w:r>
              <w:rPr>
                <w:rFonts w:ascii="Times New Roman" w:hAnsi="Times New Roman"/>
                <w:b/>
                <w:bCs/>
                <w:sz w:val="20"/>
                <w:szCs w:val="20"/>
                <w:lang w:eastAsia="ru-RU"/>
              </w:rPr>
              <w:t>И</w:t>
            </w:r>
            <w:r w:rsidR="00E671E9">
              <w:rPr>
                <w:rFonts w:ascii="Times New Roman" w:hAnsi="Times New Roman"/>
                <w:b/>
                <w:bCs/>
                <w:sz w:val="20"/>
                <w:szCs w:val="20"/>
                <w:lang w:eastAsia="ru-RU"/>
              </w:rPr>
              <w:t>.о.</w:t>
            </w:r>
            <w:r>
              <w:rPr>
                <w:rFonts w:ascii="Times New Roman" w:hAnsi="Times New Roman"/>
                <w:b/>
                <w:bCs/>
                <w:sz w:val="20"/>
                <w:szCs w:val="20"/>
                <w:lang w:eastAsia="ru-RU"/>
              </w:rPr>
              <w:t xml:space="preserve"> </w:t>
            </w:r>
            <w:r w:rsidR="00D82365" w:rsidRPr="00D82365">
              <w:rPr>
                <w:rFonts w:ascii="Times New Roman" w:hAnsi="Times New Roman"/>
                <w:b/>
                <w:bCs/>
                <w:sz w:val="20"/>
                <w:szCs w:val="20"/>
                <w:lang w:eastAsia="ru-RU"/>
              </w:rPr>
              <w:t>Директор</w:t>
            </w:r>
            <w:r>
              <w:rPr>
                <w:rFonts w:ascii="Times New Roman" w:hAnsi="Times New Roman"/>
                <w:b/>
                <w:bCs/>
                <w:sz w:val="20"/>
                <w:szCs w:val="20"/>
                <w:lang w:eastAsia="ru-RU"/>
              </w:rPr>
              <w:t>а</w:t>
            </w:r>
            <w:r w:rsidR="00D82365" w:rsidRPr="00D82365">
              <w:rPr>
                <w:rFonts w:ascii="Times New Roman" w:hAnsi="Times New Roman"/>
                <w:b/>
                <w:bCs/>
                <w:sz w:val="20"/>
                <w:szCs w:val="20"/>
                <w:lang w:eastAsia="ru-RU"/>
              </w:rPr>
              <w:t xml:space="preserve"> Шадринского филиала</w:t>
            </w:r>
          </w:p>
          <w:p w14:paraId="3D2A9DFD" w14:textId="77777777" w:rsidR="00D82365" w:rsidRPr="00D82365" w:rsidRDefault="00D82365" w:rsidP="00D82365">
            <w:pPr>
              <w:spacing w:after="0" w:line="240" w:lineRule="auto"/>
              <w:rPr>
                <w:rFonts w:ascii="Times New Roman" w:hAnsi="Times New Roman"/>
                <w:b/>
                <w:bCs/>
                <w:sz w:val="20"/>
                <w:szCs w:val="20"/>
                <w:lang w:eastAsia="ru-RU"/>
              </w:rPr>
            </w:pPr>
            <w:r w:rsidRPr="00D82365">
              <w:rPr>
                <w:rFonts w:ascii="Times New Roman" w:hAnsi="Times New Roman"/>
                <w:b/>
                <w:bCs/>
                <w:sz w:val="20"/>
                <w:szCs w:val="20"/>
                <w:lang w:eastAsia="ru-RU"/>
              </w:rPr>
              <w:t>Финуниверситета</w:t>
            </w:r>
          </w:p>
          <w:p w14:paraId="26FBC269" w14:textId="77777777" w:rsidR="00D82365" w:rsidRPr="00D82365" w:rsidRDefault="00D82365" w:rsidP="00D82365">
            <w:pPr>
              <w:spacing w:after="0" w:line="240" w:lineRule="auto"/>
              <w:rPr>
                <w:rFonts w:ascii="Times New Roman" w:hAnsi="Times New Roman"/>
                <w:b/>
                <w:bCs/>
                <w:sz w:val="20"/>
                <w:szCs w:val="20"/>
                <w:lang w:eastAsia="ru-RU"/>
              </w:rPr>
            </w:pPr>
            <w:r w:rsidRPr="00D82365">
              <w:rPr>
                <w:rFonts w:ascii="Times New Roman" w:hAnsi="Times New Roman"/>
                <w:b/>
                <w:bCs/>
                <w:sz w:val="20"/>
                <w:szCs w:val="20"/>
                <w:lang w:eastAsia="ru-RU"/>
              </w:rPr>
              <w:t>________________</w:t>
            </w:r>
            <w:proofErr w:type="gramStart"/>
            <w:r w:rsidRPr="00D82365">
              <w:rPr>
                <w:rFonts w:ascii="Times New Roman" w:hAnsi="Times New Roman"/>
                <w:b/>
                <w:bCs/>
                <w:sz w:val="20"/>
                <w:szCs w:val="20"/>
                <w:lang w:eastAsia="ru-RU"/>
              </w:rPr>
              <w:t xml:space="preserve">_( </w:t>
            </w:r>
            <w:r w:rsidR="009465D7">
              <w:rPr>
                <w:rFonts w:ascii="Times New Roman" w:hAnsi="Times New Roman"/>
                <w:b/>
                <w:bCs/>
                <w:sz w:val="20"/>
                <w:szCs w:val="20"/>
                <w:lang w:eastAsia="ru-RU"/>
              </w:rPr>
              <w:t>Климова</w:t>
            </w:r>
            <w:proofErr w:type="gramEnd"/>
            <w:r w:rsidR="009465D7">
              <w:rPr>
                <w:rFonts w:ascii="Times New Roman" w:hAnsi="Times New Roman"/>
                <w:b/>
                <w:bCs/>
                <w:sz w:val="20"/>
                <w:szCs w:val="20"/>
                <w:lang w:eastAsia="ru-RU"/>
              </w:rPr>
              <w:t xml:space="preserve"> </w:t>
            </w:r>
            <w:proofErr w:type="gramStart"/>
            <w:r w:rsidR="009465D7">
              <w:rPr>
                <w:rFonts w:ascii="Times New Roman" w:hAnsi="Times New Roman"/>
                <w:b/>
                <w:bCs/>
                <w:sz w:val="20"/>
                <w:szCs w:val="20"/>
                <w:lang w:eastAsia="ru-RU"/>
              </w:rPr>
              <w:t>Ж.С.</w:t>
            </w:r>
            <w:proofErr w:type="gramEnd"/>
            <w:r w:rsidRPr="00D82365">
              <w:rPr>
                <w:rFonts w:ascii="Times New Roman" w:hAnsi="Times New Roman"/>
                <w:b/>
                <w:bCs/>
                <w:sz w:val="20"/>
                <w:szCs w:val="20"/>
                <w:lang w:eastAsia="ru-RU"/>
              </w:rPr>
              <w:t>)</w:t>
            </w:r>
          </w:p>
          <w:p w14:paraId="235E0545" w14:textId="77777777" w:rsidR="00D82365" w:rsidRPr="00D82365" w:rsidRDefault="00D82365" w:rsidP="00D82365">
            <w:pPr>
              <w:spacing w:after="0" w:line="240" w:lineRule="auto"/>
              <w:rPr>
                <w:rFonts w:ascii="Times New Roman" w:hAnsi="Times New Roman"/>
                <w:b/>
                <w:bCs/>
                <w:sz w:val="20"/>
                <w:szCs w:val="20"/>
                <w:lang w:eastAsia="ru-RU"/>
              </w:rPr>
            </w:pPr>
            <w:r w:rsidRPr="00D82365">
              <w:rPr>
                <w:rFonts w:ascii="Times New Roman" w:hAnsi="Times New Roman"/>
                <w:b/>
                <w:bCs/>
                <w:sz w:val="20"/>
                <w:szCs w:val="20"/>
                <w:lang w:eastAsia="ru-RU"/>
              </w:rPr>
              <w:t>МП</w:t>
            </w:r>
          </w:p>
          <w:p w14:paraId="68FCFAB6" w14:textId="77777777" w:rsidR="001F5F8D" w:rsidRPr="00551B11" w:rsidRDefault="001F5F8D" w:rsidP="008E7AED">
            <w:pPr>
              <w:spacing w:after="0" w:line="240" w:lineRule="auto"/>
              <w:rPr>
                <w:rFonts w:ascii="Times New Roman" w:eastAsia="Calibri" w:hAnsi="Times New Roman"/>
                <w:b/>
              </w:rPr>
            </w:pPr>
          </w:p>
        </w:tc>
        <w:tc>
          <w:tcPr>
            <w:tcW w:w="4962" w:type="dxa"/>
            <w:tcBorders>
              <w:top w:val="single" w:sz="4" w:space="0" w:color="auto"/>
              <w:left w:val="single" w:sz="4" w:space="0" w:color="auto"/>
              <w:bottom w:val="single" w:sz="4" w:space="0" w:color="auto"/>
              <w:right w:val="single" w:sz="4" w:space="0" w:color="auto"/>
            </w:tcBorders>
          </w:tcPr>
          <w:tbl>
            <w:tblPr>
              <w:tblW w:w="4915" w:type="dxa"/>
              <w:tblLayout w:type="fixed"/>
              <w:tblLook w:val="01E0" w:firstRow="1" w:lastRow="1" w:firstColumn="1" w:lastColumn="1" w:noHBand="0" w:noVBand="0"/>
            </w:tblPr>
            <w:tblGrid>
              <w:gridCol w:w="4915"/>
            </w:tblGrid>
            <w:tr w:rsidR="001F5F8D" w:rsidRPr="00551B11" w14:paraId="44A01441" w14:textId="77777777" w:rsidTr="008E7AED">
              <w:trPr>
                <w:trHeight w:val="64"/>
              </w:trPr>
              <w:tc>
                <w:tcPr>
                  <w:tcW w:w="4915" w:type="dxa"/>
                  <w:hideMark/>
                </w:tcPr>
                <w:p w14:paraId="4C2AFF5E" w14:textId="77777777" w:rsidR="001F5F8D" w:rsidRPr="00551B11" w:rsidRDefault="001F5F8D" w:rsidP="008E7AED">
                  <w:pPr>
                    <w:spacing w:after="0" w:line="240" w:lineRule="auto"/>
                    <w:rPr>
                      <w:rFonts w:ascii="Times New Roman" w:eastAsia="Calibri" w:hAnsi="Times New Roman"/>
                      <w:b/>
                    </w:rPr>
                  </w:pPr>
                  <w:r w:rsidRPr="00551B11">
                    <w:rPr>
                      <w:rFonts w:ascii="Times New Roman" w:eastAsia="Calibri" w:hAnsi="Times New Roman"/>
                      <w:b/>
                    </w:rPr>
                    <w:t>Общество с ограниченной ответственностью</w:t>
                  </w:r>
                </w:p>
                <w:p w14:paraId="28939E87" w14:textId="77777777" w:rsidR="001F5F8D" w:rsidRPr="00551B11" w:rsidRDefault="001F5F8D" w:rsidP="008E7AED">
                  <w:pPr>
                    <w:spacing w:after="0" w:line="240" w:lineRule="auto"/>
                    <w:rPr>
                      <w:rFonts w:ascii="Times New Roman" w:eastAsia="Calibri" w:hAnsi="Times New Roman"/>
                      <w:b/>
                    </w:rPr>
                  </w:pPr>
                  <w:r w:rsidRPr="00551B11">
                    <w:rPr>
                      <w:rFonts w:ascii="Times New Roman" w:eastAsia="Calibri" w:hAnsi="Times New Roman"/>
                      <w:b/>
                    </w:rPr>
                    <w:t xml:space="preserve"> «Гранд-Сервис»</w:t>
                  </w:r>
                </w:p>
                <w:p w14:paraId="423571AA" w14:textId="77777777" w:rsidR="001F5F8D" w:rsidRPr="00551B11" w:rsidRDefault="001F5F8D" w:rsidP="008E7AED">
                  <w:pPr>
                    <w:spacing w:after="0" w:line="240" w:lineRule="auto"/>
                    <w:rPr>
                      <w:rFonts w:ascii="Times New Roman" w:eastAsia="Calibri" w:hAnsi="Times New Roman"/>
                      <w:u w:val="single"/>
                    </w:rPr>
                  </w:pPr>
                </w:p>
                <w:p w14:paraId="175671AF" w14:textId="77777777" w:rsidR="00F372D2" w:rsidRPr="00F372D2" w:rsidRDefault="00F372D2" w:rsidP="00F372D2">
                  <w:pPr>
                    <w:spacing w:after="0" w:line="240" w:lineRule="auto"/>
                    <w:rPr>
                      <w:rFonts w:ascii="Times New Roman" w:hAnsi="Times New Roman"/>
                      <w:sz w:val="24"/>
                      <w:szCs w:val="24"/>
                      <w:lang w:eastAsia="ru-RU"/>
                    </w:rPr>
                  </w:pPr>
                  <w:r w:rsidRPr="00F372D2">
                    <w:rPr>
                      <w:rFonts w:ascii="Times New Roman" w:hAnsi="Times New Roman"/>
                      <w:sz w:val="24"/>
                      <w:szCs w:val="24"/>
                      <w:lang w:eastAsia="ru-RU"/>
                    </w:rPr>
                    <w:t>ООО «Гранд-Сервис»</w:t>
                  </w:r>
                </w:p>
                <w:p w14:paraId="6A5401C4" w14:textId="77777777" w:rsidR="00F372D2" w:rsidRPr="00F372D2" w:rsidRDefault="00F372D2" w:rsidP="00F372D2">
                  <w:pPr>
                    <w:spacing w:after="0" w:line="240" w:lineRule="auto"/>
                    <w:rPr>
                      <w:rFonts w:ascii="Times New Roman" w:hAnsi="Times New Roman"/>
                      <w:sz w:val="24"/>
                      <w:szCs w:val="24"/>
                      <w:lang w:eastAsia="ru-RU"/>
                    </w:rPr>
                  </w:pPr>
                  <w:r w:rsidRPr="00F372D2">
                    <w:rPr>
                      <w:rFonts w:ascii="Times New Roman" w:hAnsi="Times New Roman"/>
                      <w:sz w:val="24"/>
                      <w:szCs w:val="24"/>
                      <w:lang w:eastAsia="ru-RU"/>
                    </w:rPr>
                    <w:t>640003, г. Курган, ул. К. Мяготина, 42.</w:t>
                  </w:r>
                </w:p>
                <w:p w14:paraId="33D4A913" w14:textId="77777777" w:rsidR="00F372D2" w:rsidRPr="00F372D2" w:rsidRDefault="00F372D2" w:rsidP="00F372D2">
                  <w:pPr>
                    <w:spacing w:after="0" w:line="240" w:lineRule="auto"/>
                    <w:rPr>
                      <w:rFonts w:ascii="Times New Roman" w:hAnsi="Times New Roman"/>
                      <w:sz w:val="24"/>
                      <w:szCs w:val="24"/>
                      <w:lang w:eastAsia="ru-RU"/>
                    </w:rPr>
                  </w:pPr>
                  <w:r w:rsidRPr="00F372D2">
                    <w:rPr>
                      <w:rFonts w:ascii="Times New Roman" w:hAnsi="Times New Roman"/>
                      <w:sz w:val="24"/>
                      <w:szCs w:val="24"/>
                      <w:lang w:eastAsia="ru-RU"/>
                    </w:rPr>
                    <w:t xml:space="preserve"> тел/факс 44-73-30; 44-81-26</w:t>
                  </w:r>
                </w:p>
                <w:p w14:paraId="006714D3" w14:textId="77777777" w:rsidR="00F372D2" w:rsidRPr="00F372D2" w:rsidRDefault="00F372D2" w:rsidP="00F372D2">
                  <w:pPr>
                    <w:spacing w:after="0" w:line="240" w:lineRule="auto"/>
                    <w:rPr>
                      <w:rFonts w:ascii="Times New Roman" w:hAnsi="Times New Roman"/>
                      <w:sz w:val="24"/>
                      <w:szCs w:val="24"/>
                      <w:lang w:eastAsia="ru-RU"/>
                    </w:rPr>
                  </w:pPr>
                  <w:r w:rsidRPr="00F372D2">
                    <w:rPr>
                      <w:rFonts w:ascii="Times New Roman" w:hAnsi="Times New Roman"/>
                      <w:sz w:val="24"/>
                      <w:szCs w:val="24"/>
                      <w:lang w:eastAsia="ru-RU"/>
                    </w:rPr>
                    <w:t>ИНН 4501117945 КПП 450101001</w:t>
                  </w:r>
                </w:p>
                <w:p w14:paraId="0D968ABE" w14:textId="77777777" w:rsidR="00F372D2" w:rsidRPr="00F372D2" w:rsidRDefault="00F372D2" w:rsidP="00F372D2">
                  <w:pPr>
                    <w:spacing w:after="0" w:line="240" w:lineRule="auto"/>
                    <w:rPr>
                      <w:rFonts w:ascii="Times New Roman" w:hAnsi="Times New Roman"/>
                      <w:sz w:val="24"/>
                      <w:szCs w:val="24"/>
                      <w:lang w:eastAsia="ru-RU"/>
                    </w:rPr>
                  </w:pPr>
                  <w:r w:rsidRPr="00F372D2">
                    <w:rPr>
                      <w:rFonts w:ascii="Times New Roman" w:hAnsi="Times New Roman"/>
                      <w:sz w:val="24"/>
                      <w:szCs w:val="24"/>
                      <w:lang w:eastAsia="ru-RU"/>
                    </w:rPr>
                    <w:t>р/с 40702810300020016424</w:t>
                  </w:r>
                </w:p>
                <w:p w14:paraId="63555551" w14:textId="77777777" w:rsidR="007C6931" w:rsidRDefault="00F372D2" w:rsidP="00F372D2">
                  <w:pPr>
                    <w:spacing w:after="0" w:line="240" w:lineRule="auto"/>
                    <w:rPr>
                      <w:rFonts w:ascii="Times New Roman" w:hAnsi="Times New Roman"/>
                      <w:sz w:val="24"/>
                      <w:szCs w:val="24"/>
                      <w:lang w:eastAsia="ru-RU"/>
                    </w:rPr>
                  </w:pPr>
                  <w:r w:rsidRPr="00F372D2">
                    <w:rPr>
                      <w:rFonts w:ascii="Times New Roman" w:hAnsi="Times New Roman"/>
                      <w:sz w:val="24"/>
                      <w:szCs w:val="24"/>
                      <w:lang w:eastAsia="ru-RU"/>
                    </w:rPr>
                    <w:t xml:space="preserve">Филиал «Центральный» Банка ВТБ </w:t>
                  </w:r>
                </w:p>
                <w:p w14:paraId="5BB6F8C5" w14:textId="77777777" w:rsidR="00F372D2" w:rsidRPr="00F372D2" w:rsidRDefault="00F372D2" w:rsidP="00F372D2">
                  <w:pPr>
                    <w:spacing w:after="0" w:line="240" w:lineRule="auto"/>
                    <w:rPr>
                      <w:rFonts w:ascii="Times New Roman" w:hAnsi="Times New Roman"/>
                      <w:sz w:val="24"/>
                      <w:szCs w:val="24"/>
                      <w:lang w:eastAsia="ru-RU"/>
                    </w:rPr>
                  </w:pPr>
                  <w:r w:rsidRPr="00F372D2">
                    <w:rPr>
                      <w:rFonts w:ascii="Times New Roman" w:hAnsi="Times New Roman"/>
                      <w:sz w:val="24"/>
                      <w:szCs w:val="24"/>
                      <w:lang w:eastAsia="ru-RU"/>
                    </w:rPr>
                    <w:t xml:space="preserve">(ПАО) г. Москва </w:t>
                  </w:r>
                </w:p>
                <w:p w14:paraId="157282A6" w14:textId="77777777" w:rsidR="00F372D2" w:rsidRPr="00F372D2" w:rsidRDefault="00F372D2" w:rsidP="00F372D2">
                  <w:pPr>
                    <w:spacing w:after="0" w:line="240" w:lineRule="auto"/>
                    <w:rPr>
                      <w:rFonts w:ascii="Times New Roman" w:hAnsi="Times New Roman"/>
                      <w:sz w:val="24"/>
                      <w:szCs w:val="24"/>
                      <w:lang w:eastAsia="ru-RU"/>
                    </w:rPr>
                  </w:pPr>
                  <w:r w:rsidRPr="00F372D2">
                    <w:rPr>
                      <w:rFonts w:ascii="Times New Roman" w:hAnsi="Times New Roman"/>
                      <w:sz w:val="24"/>
                      <w:szCs w:val="24"/>
                      <w:lang w:eastAsia="ru-RU"/>
                    </w:rPr>
                    <w:t>БИК 044525411</w:t>
                  </w:r>
                </w:p>
                <w:p w14:paraId="650ACF0D" w14:textId="77777777" w:rsidR="00F372D2" w:rsidRPr="00F372D2" w:rsidRDefault="00F372D2" w:rsidP="00F372D2">
                  <w:pPr>
                    <w:spacing w:after="0" w:line="240" w:lineRule="auto"/>
                    <w:rPr>
                      <w:rFonts w:ascii="Times New Roman" w:hAnsi="Times New Roman"/>
                      <w:sz w:val="24"/>
                      <w:szCs w:val="24"/>
                      <w:lang w:eastAsia="ru-RU"/>
                    </w:rPr>
                  </w:pPr>
                  <w:r w:rsidRPr="00F372D2">
                    <w:rPr>
                      <w:rFonts w:ascii="Times New Roman" w:hAnsi="Times New Roman"/>
                      <w:sz w:val="24"/>
                      <w:szCs w:val="24"/>
                      <w:lang w:eastAsia="ru-RU"/>
                    </w:rPr>
                    <w:t>к/с 30101810145250000411</w:t>
                  </w:r>
                </w:p>
                <w:p w14:paraId="6AB62121" w14:textId="77777777" w:rsidR="00F372D2" w:rsidRPr="00F372D2" w:rsidRDefault="00F372D2" w:rsidP="00F372D2">
                  <w:pPr>
                    <w:spacing w:after="0" w:line="240" w:lineRule="auto"/>
                    <w:rPr>
                      <w:rFonts w:ascii="Times New Roman" w:hAnsi="Times New Roman"/>
                      <w:sz w:val="24"/>
                      <w:szCs w:val="24"/>
                      <w:lang w:eastAsia="ru-RU"/>
                    </w:rPr>
                  </w:pPr>
                </w:p>
                <w:p w14:paraId="6821CF0B" w14:textId="77777777" w:rsidR="00F372D2" w:rsidRPr="00F372D2" w:rsidRDefault="00F372D2" w:rsidP="00F372D2">
                  <w:pPr>
                    <w:spacing w:after="0" w:line="240" w:lineRule="auto"/>
                    <w:rPr>
                      <w:rFonts w:ascii="Times New Roman" w:hAnsi="Times New Roman"/>
                      <w:sz w:val="24"/>
                      <w:szCs w:val="24"/>
                      <w:lang w:eastAsia="ru-RU"/>
                    </w:rPr>
                  </w:pPr>
                </w:p>
                <w:p w14:paraId="7410D3F3" w14:textId="77777777" w:rsidR="001F5F8D" w:rsidRPr="00551B11" w:rsidRDefault="001F5F8D" w:rsidP="00F372D2">
                  <w:pPr>
                    <w:spacing w:after="0" w:line="240" w:lineRule="auto"/>
                    <w:rPr>
                      <w:rFonts w:ascii="Times New Roman" w:eastAsia="Calibri" w:hAnsi="Times New Roman"/>
                      <w:b/>
                    </w:rPr>
                  </w:pPr>
                </w:p>
              </w:tc>
            </w:tr>
            <w:tr w:rsidR="001F5F8D" w:rsidRPr="00551B11" w14:paraId="7B9426C1" w14:textId="77777777" w:rsidTr="008E7AED">
              <w:tc>
                <w:tcPr>
                  <w:tcW w:w="4915" w:type="dxa"/>
                </w:tcPr>
                <w:p w14:paraId="4C35C892" w14:textId="77777777" w:rsidR="001F5F8D" w:rsidRPr="00551B11" w:rsidRDefault="001F5F8D" w:rsidP="008E7AED">
                  <w:pPr>
                    <w:spacing w:after="0" w:line="240" w:lineRule="auto"/>
                    <w:rPr>
                      <w:rFonts w:ascii="Times New Roman" w:eastAsia="Calibri" w:hAnsi="Times New Roman"/>
                      <w:b/>
                    </w:rPr>
                  </w:pPr>
                </w:p>
                <w:p w14:paraId="465C6367" w14:textId="77777777" w:rsidR="001F5F8D" w:rsidRPr="00551B11" w:rsidRDefault="001F5F8D" w:rsidP="008E7AED">
                  <w:pPr>
                    <w:spacing w:after="0" w:line="240" w:lineRule="auto"/>
                    <w:rPr>
                      <w:rFonts w:ascii="Times New Roman" w:eastAsia="Calibri" w:hAnsi="Times New Roman"/>
                      <w:b/>
                    </w:rPr>
                  </w:pPr>
                </w:p>
                <w:p w14:paraId="615E4281" w14:textId="77777777" w:rsidR="001F5F8D" w:rsidRPr="00551B11" w:rsidRDefault="001F5F8D" w:rsidP="008E7AED">
                  <w:pPr>
                    <w:spacing w:after="0" w:line="240" w:lineRule="auto"/>
                    <w:rPr>
                      <w:rFonts w:ascii="Times New Roman" w:eastAsia="Calibri" w:hAnsi="Times New Roman"/>
                      <w:b/>
                    </w:rPr>
                  </w:pPr>
                </w:p>
                <w:p w14:paraId="782A31C4" w14:textId="77777777" w:rsidR="001F5F8D" w:rsidRPr="00551B11" w:rsidRDefault="001F5F8D" w:rsidP="008E7AED">
                  <w:pPr>
                    <w:spacing w:after="0" w:line="240" w:lineRule="auto"/>
                    <w:rPr>
                      <w:rFonts w:ascii="Times New Roman" w:eastAsia="Calibri" w:hAnsi="Times New Roman"/>
                      <w:b/>
                    </w:rPr>
                  </w:pPr>
                </w:p>
                <w:p w14:paraId="05C4236B" w14:textId="77777777" w:rsidR="001F5F8D" w:rsidRDefault="001F5F8D" w:rsidP="008E7AED">
                  <w:pPr>
                    <w:spacing w:after="0" w:line="240" w:lineRule="auto"/>
                    <w:rPr>
                      <w:rFonts w:ascii="Times New Roman" w:eastAsia="Calibri" w:hAnsi="Times New Roman"/>
                      <w:b/>
                    </w:rPr>
                  </w:pPr>
                </w:p>
                <w:p w14:paraId="508F730C" w14:textId="77777777" w:rsidR="001F5F8D" w:rsidRDefault="001F5F8D" w:rsidP="008E7AED">
                  <w:pPr>
                    <w:spacing w:after="0" w:line="240" w:lineRule="auto"/>
                    <w:rPr>
                      <w:rFonts w:ascii="Times New Roman" w:eastAsia="Calibri" w:hAnsi="Times New Roman"/>
                      <w:b/>
                    </w:rPr>
                  </w:pPr>
                </w:p>
                <w:p w14:paraId="2A3D6F86" w14:textId="77777777" w:rsidR="005A6090" w:rsidRDefault="005A6090" w:rsidP="008E7AED">
                  <w:pPr>
                    <w:spacing w:after="0" w:line="240" w:lineRule="auto"/>
                    <w:rPr>
                      <w:rFonts w:ascii="Times New Roman" w:eastAsia="Calibri" w:hAnsi="Times New Roman"/>
                      <w:b/>
                    </w:rPr>
                  </w:pPr>
                </w:p>
                <w:p w14:paraId="11EC2B31" w14:textId="77777777" w:rsidR="005A6090" w:rsidRDefault="005A6090" w:rsidP="008E7AED">
                  <w:pPr>
                    <w:spacing w:after="0" w:line="240" w:lineRule="auto"/>
                    <w:rPr>
                      <w:rFonts w:ascii="Times New Roman" w:eastAsia="Calibri" w:hAnsi="Times New Roman"/>
                      <w:b/>
                    </w:rPr>
                  </w:pPr>
                </w:p>
                <w:p w14:paraId="2C41C387" w14:textId="77777777" w:rsidR="005A6090" w:rsidRDefault="005A6090" w:rsidP="008E7AED">
                  <w:pPr>
                    <w:spacing w:after="0" w:line="240" w:lineRule="auto"/>
                    <w:rPr>
                      <w:rFonts w:ascii="Times New Roman" w:eastAsia="Calibri" w:hAnsi="Times New Roman"/>
                      <w:b/>
                    </w:rPr>
                  </w:pPr>
                </w:p>
                <w:p w14:paraId="71F6EBE1" w14:textId="77777777" w:rsidR="00373336" w:rsidRDefault="00373336" w:rsidP="008E7AED">
                  <w:pPr>
                    <w:spacing w:after="0" w:line="240" w:lineRule="auto"/>
                    <w:rPr>
                      <w:rFonts w:ascii="Times New Roman" w:eastAsia="Calibri" w:hAnsi="Times New Roman"/>
                      <w:b/>
                    </w:rPr>
                  </w:pPr>
                </w:p>
                <w:p w14:paraId="28C40EC6" w14:textId="77777777" w:rsidR="00E671E9" w:rsidRDefault="00E671E9" w:rsidP="008E7AED">
                  <w:pPr>
                    <w:spacing w:after="0" w:line="240" w:lineRule="auto"/>
                    <w:rPr>
                      <w:rFonts w:ascii="Times New Roman" w:eastAsia="Calibri" w:hAnsi="Times New Roman"/>
                      <w:b/>
                    </w:rPr>
                  </w:pPr>
                </w:p>
                <w:p w14:paraId="04779B79" w14:textId="77777777" w:rsidR="001F5F8D" w:rsidRPr="00551B11" w:rsidRDefault="001F5F8D" w:rsidP="008E7AED">
                  <w:pPr>
                    <w:spacing w:after="0" w:line="240" w:lineRule="auto"/>
                    <w:rPr>
                      <w:rFonts w:ascii="Times New Roman" w:eastAsia="Calibri" w:hAnsi="Times New Roman"/>
                      <w:b/>
                    </w:rPr>
                  </w:pPr>
                  <w:r w:rsidRPr="00551B11">
                    <w:rPr>
                      <w:rFonts w:ascii="Times New Roman" w:eastAsia="Calibri" w:hAnsi="Times New Roman"/>
                      <w:b/>
                    </w:rPr>
                    <w:t>Директор ООО «Гранд-Сервис»</w:t>
                  </w:r>
                </w:p>
              </w:tc>
            </w:tr>
          </w:tbl>
          <w:p w14:paraId="7D9FA3FC" w14:textId="77777777" w:rsidR="001F5F8D" w:rsidRPr="00551B11" w:rsidRDefault="001F5F8D" w:rsidP="008E7AED">
            <w:pPr>
              <w:spacing w:after="0" w:line="240" w:lineRule="auto"/>
              <w:rPr>
                <w:rFonts w:ascii="Times New Roman" w:eastAsia="Calibri" w:hAnsi="Times New Roman"/>
                <w:b/>
              </w:rPr>
            </w:pPr>
            <w:r w:rsidRPr="00551B11">
              <w:rPr>
                <w:rFonts w:ascii="Times New Roman" w:eastAsia="Calibri" w:hAnsi="Times New Roman"/>
                <w:b/>
              </w:rPr>
              <w:t>___________________</w:t>
            </w:r>
            <w:proofErr w:type="gramStart"/>
            <w:r w:rsidRPr="00551B11">
              <w:rPr>
                <w:rFonts w:ascii="Times New Roman" w:eastAsia="Calibri" w:hAnsi="Times New Roman"/>
                <w:b/>
              </w:rPr>
              <w:t>_  /А.В.</w:t>
            </w:r>
            <w:proofErr w:type="gramEnd"/>
            <w:r w:rsidRPr="00551B11">
              <w:rPr>
                <w:rFonts w:ascii="Times New Roman" w:eastAsia="Calibri" w:hAnsi="Times New Roman"/>
                <w:b/>
              </w:rPr>
              <w:t xml:space="preserve"> Кудрявцев/</w:t>
            </w:r>
          </w:p>
          <w:p w14:paraId="7062EDB6" w14:textId="77777777" w:rsidR="001F5F8D" w:rsidRPr="00551B11" w:rsidRDefault="001F5F8D" w:rsidP="008E7AED">
            <w:pPr>
              <w:spacing w:after="0" w:line="240" w:lineRule="auto"/>
              <w:rPr>
                <w:rFonts w:ascii="Times New Roman" w:eastAsia="Calibri" w:hAnsi="Times New Roman"/>
                <w:b/>
                <w:bCs/>
              </w:rPr>
            </w:pPr>
            <w:r w:rsidRPr="00551B11">
              <w:rPr>
                <w:rFonts w:ascii="Times New Roman" w:eastAsia="Calibri" w:hAnsi="Times New Roman"/>
              </w:rPr>
              <w:t>М.П.</w:t>
            </w:r>
          </w:p>
        </w:tc>
      </w:tr>
      <w:bookmarkEnd w:id="9"/>
    </w:tbl>
    <w:p w14:paraId="08121499" w14:textId="77777777" w:rsidR="006D340A" w:rsidRDefault="006D340A" w:rsidP="00E671E9">
      <w:pPr>
        <w:spacing w:after="0" w:line="240" w:lineRule="auto"/>
        <w:ind w:right="565"/>
        <w:jc w:val="both"/>
        <w:rPr>
          <w:rFonts w:ascii="Times New Roman" w:hAnsi="Times New Roman"/>
        </w:rPr>
      </w:pPr>
    </w:p>
    <w:p w14:paraId="38ACE7D5" w14:textId="77777777" w:rsidR="00565D45" w:rsidRDefault="00B83F5F" w:rsidP="00306964">
      <w:pPr>
        <w:spacing w:after="0" w:line="240" w:lineRule="auto"/>
        <w:ind w:left="5046" w:right="565" w:firstLine="709"/>
        <w:jc w:val="both"/>
        <w:rPr>
          <w:rFonts w:ascii="Times New Roman" w:hAnsi="Times New Roman"/>
        </w:rPr>
      </w:pPr>
      <w:r>
        <w:rPr>
          <w:rFonts w:ascii="Times New Roman" w:hAnsi="Times New Roman"/>
        </w:rPr>
        <w:t>П</w:t>
      </w:r>
      <w:r w:rsidR="00565D45">
        <w:rPr>
          <w:rFonts w:ascii="Times New Roman" w:hAnsi="Times New Roman"/>
        </w:rPr>
        <w:t xml:space="preserve">риложение №1 </w:t>
      </w:r>
    </w:p>
    <w:p w14:paraId="5C469D56" w14:textId="77777777" w:rsidR="00565D45" w:rsidRDefault="00565D45" w:rsidP="00306964">
      <w:pPr>
        <w:spacing w:after="0" w:line="240" w:lineRule="auto"/>
        <w:ind w:left="5046" w:right="565" w:firstLine="709"/>
        <w:jc w:val="both"/>
        <w:rPr>
          <w:rFonts w:ascii="Times New Roman" w:hAnsi="Times New Roman"/>
        </w:rPr>
      </w:pPr>
      <w:r>
        <w:rPr>
          <w:rFonts w:ascii="Times New Roman" w:hAnsi="Times New Roman"/>
        </w:rPr>
        <w:t xml:space="preserve">к </w:t>
      </w:r>
      <w:r w:rsidR="00D82DA2">
        <w:rPr>
          <w:rFonts w:ascii="Times New Roman" w:hAnsi="Times New Roman"/>
        </w:rPr>
        <w:t>Контракт</w:t>
      </w:r>
      <w:r>
        <w:rPr>
          <w:rFonts w:ascii="Times New Roman" w:hAnsi="Times New Roman"/>
        </w:rPr>
        <w:t xml:space="preserve">у от __________ 20__ г. </w:t>
      </w:r>
    </w:p>
    <w:p w14:paraId="1C0EC69C" w14:textId="77777777" w:rsidR="00F56C4D" w:rsidRPr="00565D45" w:rsidRDefault="00565D45" w:rsidP="00306964">
      <w:pPr>
        <w:spacing w:after="0" w:line="240" w:lineRule="auto"/>
        <w:ind w:left="5046" w:right="565" w:firstLine="709"/>
        <w:jc w:val="both"/>
        <w:rPr>
          <w:rFonts w:ascii="Times New Roman" w:hAnsi="Times New Roman"/>
        </w:rPr>
      </w:pPr>
      <w:r>
        <w:rPr>
          <w:rFonts w:ascii="Times New Roman" w:hAnsi="Times New Roman"/>
        </w:rPr>
        <w:t>№ ________________________</w:t>
      </w:r>
    </w:p>
    <w:p w14:paraId="7DE60464" w14:textId="77777777" w:rsidR="00F56C4D" w:rsidRDefault="00F56C4D" w:rsidP="00F56C4D">
      <w:pPr>
        <w:spacing w:after="0" w:line="240" w:lineRule="auto"/>
        <w:ind w:left="-284" w:right="565" w:firstLine="709"/>
        <w:jc w:val="both"/>
        <w:rPr>
          <w:rFonts w:ascii="Times New Roman" w:hAnsi="Times New Roman"/>
        </w:rPr>
      </w:pPr>
    </w:p>
    <w:p w14:paraId="7C437998" w14:textId="77777777" w:rsidR="00306964" w:rsidRPr="006A79A2" w:rsidRDefault="00306964" w:rsidP="00F56C4D">
      <w:pPr>
        <w:spacing w:after="0" w:line="240" w:lineRule="auto"/>
        <w:ind w:left="-284" w:right="565" w:firstLine="709"/>
        <w:jc w:val="both"/>
        <w:rPr>
          <w:rFonts w:ascii="Times New Roman" w:hAnsi="Times New Roman"/>
        </w:rPr>
      </w:pPr>
    </w:p>
    <w:p w14:paraId="439CB36E" w14:textId="77777777" w:rsidR="009E1AC7" w:rsidRPr="006A79A2" w:rsidRDefault="009E1AC7" w:rsidP="009E1AC7">
      <w:pPr>
        <w:spacing w:after="0" w:line="240" w:lineRule="auto"/>
        <w:jc w:val="center"/>
        <w:rPr>
          <w:rFonts w:ascii="Times New Roman" w:hAnsi="Times New Roman"/>
          <w:b/>
        </w:rPr>
      </w:pPr>
      <w:r w:rsidRPr="006A79A2">
        <w:rPr>
          <w:rFonts w:ascii="Times New Roman" w:hAnsi="Times New Roman"/>
          <w:b/>
        </w:rPr>
        <w:t>Техническое задание</w:t>
      </w:r>
    </w:p>
    <w:p w14:paraId="6D9C5C7F" w14:textId="77777777" w:rsidR="009E1AC7" w:rsidRPr="006A79A2" w:rsidRDefault="009E1AC7" w:rsidP="009E1AC7">
      <w:pPr>
        <w:spacing w:after="0" w:line="240" w:lineRule="auto"/>
        <w:jc w:val="center"/>
        <w:rPr>
          <w:rFonts w:ascii="Times New Roman" w:hAnsi="Times New Roman"/>
          <w:b/>
          <w:bCs/>
          <w:color w:val="000000"/>
        </w:rPr>
      </w:pPr>
      <w:r w:rsidRPr="006A79A2">
        <w:rPr>
          <w:rFonts w:ascii="Times New Roman" w:hAnsi="Times New Roman"/>
          <w:b/>
          <w:bCs/>
          <w:color w:val="000000"/>
        </w:rPr>
        <w:t xml:space="preserve">на </w:t>
      </w:r>
      <w:r w:rsidRPr="00944F41">
        <w:rPr>
          <w:rFonts w:ascii="Times New Roman" w:hAnsi="Times New Roman"/>
          <w:b/>
          <w:bCs/>
          <w:color w:val="000000"/>
        </w:rPr>
        <w:t xml:space="preserve">оказание услуг по техническому обслуживанию и текущему ремонту систем </w:t>
      </w:r>
      <w:r>
        <w:rPr>
          <w:rFonts w:ascii="Times New Roman" w:hAnsi="Times New Roman"/>
          <w:b/>
          <w:bCs/>
          <w:color w:val="000000"/>
        </w:rPr>
        <w:t>видеонаблюдения</w:t>
      </w:r>
      <w:r w:rsidRPr="00944F41">
        <w:rPr>
          <w:rFonts w:ascii="Times New Roman" w:hAnsi="Times New Roman"/>
          <w:b/>
          <w:bCs/>
          <w:color w:val="000000"/>
        </w:rPr>
        <w:t xml:space="preserve"> в помещениях Шадринского филиала Финуниверситета</w:t>
      </w:r>
    </w:p>
    <w:p w14:paraId="229576AA" w14:textId="77777777" w:rsidR="009E1AC7" w:rsidRPr="006A79A2" w:rsidRDefault="009E1AC7" w:rsidP="009E1AC7">
      <w:pPr>
        <w:spacing w:after="0" w:line="240" w:lineRule="auto"/>
        <w:rPr>
          <w:rFonts w:ascii="Times New Roman" w:hAnsi="Times New Roman"/>
          <w:b/>
          <w:bCs/>
          <w:color w:val="000000"/>
        </w:rPr>
      </w:pPr>
    </w:p>
    <w:p w14:paraId="5AF61B6B"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1.Заказчик имеет работоспособные системы </w:t>
      </w:r>
      <w:r w:rsidRPr="007A129D">
        <w:rPr>
          <w:rFonts w:ascii="Times New Roman" w:hAnsi="Times New Roman"/>
          <w:bCs/>
        </w:rPr>
        <w:t xml:space="preserve">видеонаблюдения в зданиях по адресу:  </w:t>
      </w:r>
    </w:p>
    <w:p w14:paraId="2E86B289" w14:textId="77777777" w:rsidR="009E1AC7" w:rsidRPr="007A129D" w:rsidRDefault="009E1AC7" w:rsidP="009E1AC7">
      <w:pPr>
        <w:spacing w:after="0" w:line="240" w:lineRule="auto"/>
        <w:jc w:val="both"/>
        <w:rPr>
          <w:rFonts w:ascii="Times New Roman" w:hAnsi="Times New Roman"/>
          <w:bCs/>
        </w:rPr>
      </w:pPr>
      <w:r w:rsidRPr="007A129D">
        <w:rPr>
          <w:rFonts w:ascii="Times New Roman" w:hAnsi="Times New Roman"/>
          <w:bCs/>
        </w:rPr>
        <w:t>- г. Шадринск, ул. 4-го Уральского полка, 30 – учебный корпус №1,2, общежитие №3</w:t>
      </w:r>
    </w:p>
    <w:p w14:paraId="007C035F"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2. Требуется Исполнитель для проведения ежемесячного технического обслуживания в соответствии с разработанным Техническим заданием на обслуживание и условиями </w:t>
      </w:r>
      <w:r w:rsidR="00D82DA2">
        <w:rPr>
          <w:rFonts w:ascii="Times New Roman" w:hAnsi="Times New Roman"/>
        </w:rPr>
        <w:t>Контракт</w:t>
      </w:r>
      <w:r w:rsidRPr="007A129D">
        <w:rPr>
          <w:rFonts w:ascii="Times New Roman" w:hAnsi="Times New Roman"/>
        </w:rPr>
        <w:t>а.</w:t>
      </w:r>
    </w:p>
    <w:p w14:paraId="3099FF92"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3. Техническое обслуживание и текущий ремонт, согласно РД.25.964-90, РД 009-01-96 и других документов, должны включать в себя: </w:t>
      </w:r>
    </w:p>
    <w:p w14:paraId="1EEE5664"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технический надзор за правильным содержанием и организацией эксплуатацией установок;</w:t>
      </w:r>
    </w:p>
    <w:p w14:paraId="3874EAD8"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осуществление плановых регламентных работ необходимых для содержания установок в исправном рабочем состоянии;</w:t>
      </w:r>
    </w:p>
    <w:p w14:paraId="78623E9D"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устранение неисправностей по вызову Заказчика (в объеме текущего ремонта);</w:t>
      </w:r>
    </w:p>
    <w:p w14:paraId="6C0902F8"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выезд специалиста, труд специалиста по диагностике, профилактическому обслуживанию и устранению неисправностей, поставку расходных материалов и запчастей по рекомендации фирмы-изготовителя, замену расходных материалов и вышедших из строя деталей и узлов оборудования в процессе эксплуатации независимо от их стоимости;</w:t>
      </w:r>
    </w:p>
    <w:p w14:paraId="30C3E0B3"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 оказание технической помощи Заказчику в вопросах, касающихся эксплуатации установок (проведение инструктажа, составление инструкций по эксплуатации и </w:t>
      </w:r>
      <w:proofErr w:type="gramStart"/>
      <w:r w:rsidRPr="007A129D">
        <w:rPr>
          <w:rFonts w:ascii="Times New Roman" w:hAnsi="Times New Roman"/>
        </w:rPr>
        <w:t>т.п.</w:t>
      </w:r>
      <w:proofErr w:type="gramEnd"/>
      <w:r w:rsidRPr="007A129D">
        <w:rPr>
          <w:rFonts w:ascii="Times New Roman" w:hAnsi="Times New Roman"/>
        </w:rPr>
        <w:t>);</w:t>
      </w:r>
    </w:p>
    <w:p w14:paraId="65900F90"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выдачу технических рекомендаций по улучшению работы установок;</w:t>
      </w:r>
    </w:p>
    <w:p w14:paraId="62B1EDAA"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 ведение технической документации (журналы, паспорта и </w:t>
      </w:r>
      <w:proofErr w:type="gramStart"/>
      <w:r w:rsidRPr="007A129D">
        <w:rPr>
          <w:rFonts w:ascii="Times New Roman" w:hAnsi="Times New Roman"/>
        </w:rPr>
        <w:t>т.п.</w:t>
      </w:r>
      <w:proofErr w:type="gramEnd"/>
      <w:r w:rsidRPr="007A129D">
        <w:rPr>
          <w:rFonts w:ascii="Times New Roman" w:hAnsi="Times New Roman"/>
        </w:rPr>
        <w:t>)</w:t>
      </w:r>
    </w:p>
    <w:p w14:paraId="5EF7713E"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проведение работ в удобное для заказчика время.</w:t>
      </w:r>
    </w:p>
    <w:p w14:paraId="55C0333C"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4. Сотрудники Исполнителя, привлекаемые для производства работ по техническому обслуживанию установок в зданиях филиала Финансового университета, должны иметь допуск к работе с системами электроснабжения 3 категории (1000 В) и быть проинструктированы Исполнителем по правилам техники безопасности и охране труда при выполнении работ.</w:t>
      </w:r>
    </w:p>
    <w:p w14:paraId="497A6B39"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5. Время прибытия на охраняемый объект специалистов по восстановлению работоспособности системы, при ее отказе, </w:t>
      </w:r>
      <w:r w:rsidR="00F22A13">
        <w:rPr>
          <w:rFonts w:ascii="Times New Roman" w:hAnsi="Times New Roman"/>
        </w:rPr>
        <w:t>не должно превышать 24</w:t>
      </w:r>
      <w:r w:rsidRPr="007A129D">
        <w:rPr>
          <w:rFonts w:ascii="Times New Roman" w:hAnsi="Times New Roman"/>
        </w:rPr>
        <w:t xml:space="preserve"> часа.   </w:t>
      </w:r>
    </w:p>
    <w:p w14:paraId="78704F28"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6. В случае невозможности быстрого устранения неисправности «Исполнитель» должен информировать об этом «Заказчика».</w:t>
      </w:r>
    </w:p>
    <w:p w14:paraId="0799AF7D"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7. Перечень оборудования системы видеонаблюдения</w:t>
      </w:r>
      <w:r w:rsidRPr="007A129D">
        <w:rPr>
          <w:rFonts w:ascii="Times New Roman" w:hAnsi="Times New Roman"/>
          <w:bCs/>
        </w:rPr>
        <w:t xml:space="preserve"> в зданиях Шадринского филиала Финансового университета</w:t>
      </w:r>
      <w:r w:rsidRPr="007A129D">
        <w:rPr>
          <w:rFonts w:ascii="Times New Roman" w:hAnsi="Times New Roman"/>
        </w:rPr>
        <w:t xml:space="preserve"> подлежащих техническому обслуживанию</w:t>
      </w:r>
      <w:r w:rsidRPr="007A129D">
        <w:rPr>
          <w:rFonts w:ascii="Times New Roman" w:hAnsi="Times New Roman"/>
          <w:bCs/>
        </w:rPr>
        <w:t xml:space="preserve"> и текущему ремонту</w:t>
      </w:r>
      <w:r w:rsidRPr="007A129D">
        <w:rPr>
          <w:rFonts w:ascii="Times New Roman" w:hAnsi="Times New Roman"/>
        </w:rPr>
        <w:t>:</w:t>
      </w:r>
    </w:p>
    <w:p w14:paraId="2DEE0EED" w14:textId="77777777" w:rsidR="009E1AC7" w:rsidRPr="007A129D" w:rsidRDefault="009E1AC7" w:rsidP="009E1AC7">
      <w:pPr>
        <w:spacing w:after="0" w:line="240" w:lineRule="auto"/>
        <w:jc w:val="both"/>
        <w:rPr>
          <w:rFonts w:ascii="Times New Roman" w:hAnsi="Times New Roman"/>
        </w:rPr>
      </w:pPr>
    </w:p>
    <w:tbl>
      <w:tblPr>
        <w:tblW w:w="0" w:type="auto"/>
        <w:jc w:val="center"/>
        <w:tblLayout w:type="fixed"/>
        <w:tblCellMar>
          <w:left w:w="30" w:type="dxa"/>
          <w:right w:w="30" w:type="dxa"/>
        </w:tblCellMar>
        <w:tblLook w:val="0000" w:firstRow="0" w:lastRow="0" w:firstColumn="0" w:lastColumn="0" w:noHBand="0" w:noVBand="0"/>
      </w:tblPr>
      <w:tblGrid>
        <w:gridCol w:w="576"/>
        <w:gridCol w:w="4554"/>
        <w:gridCol w:w="2126"/>
        <w:gridCol w:w="1559"/>
      </w:tblGrid>
      <w:tr w:rsidR="00BB439E" w:rsidRPr="007A129D" w14:paraId="4CE1E1E1" w14:textId="77777777" w:rsidTr="00215248">
        <w:trPr>
          <w:trHeight w:val="166"/>
          <w:jc w:val="center"/>
        </w:trPr>
        <w:tc>
          <w:tcPr>
            <w:tcW w:w="576" w:type="dxa"/>
            <w:tcBorders>
              <w:top w:val="single" w:sz="6" w:space="0" w:color="auto"/>
              <w:left w:val="single" w:sz="6" w:space="0" w:color="auto"/>
              <w:bottom w:val="nil"/>
              <w:right w:val="single" w:sz="6" w:space="0" w:color="auto"/>
            </w:tcBorders>
          </w:tcPr>
          <w:p w14:paraId="20BF5CA3" w14:textId="77777777" w:rsidR="00BB439E" w:rsidRPr="007A129D" w:rsidRDefault="00BB439E" w:rsidP="00215248">
            <w:pPr>
              <w:spacing w:after="0" w:line="240" w:lineRule="auto"/>
              <w:jc w:val="center"/>
              <w:rPr>
                <w:rFonts w:ascii="Times New Roman" w:hAnsi="Times New Roman"/>
              </w:rPr>
            </w:pPr>
            <w:r w:rsidRPr="007A129D">
              <w:rPr>
                <w:rFonts w:ascii="Times New Roman" w:hAnsi="Times New Roman"/>
              </w:rPr>
              <w:t>№ п/п</w:t>
            </w:r>
          </w:p>
        </w:tc>
        <w:tc>
          <w:tcPr>
            <w:tcW w:w="4554" w:type="dxa"/>
            <w:tcBorders>
              <w:top w:val="single" w:sz="6" w:space="0" w:color="auto"/>
              <w:left w:val="single" w:sz="6" w:space="0" w:color="auto"/>
              <w:bottom w:val="nil"/>
              <w:right w:val="single" w:sz="6" w:space="0" w:color="auto"/>
            </w:tcBorders>
          </w:tcPr>
          <w:p w14:paraId="68519814" w14:textId="77777777" w:rsidR="00BB439E" w:rsidRPr="007A129D" w:rsidRDefault="00BB439E" w:rsidP="00215248">
            <w:pPr>
              <w:spacing w:after="0" w:line="240" w:lineRule="auto"/>
              <w:jc w:val="center"/>
              <w:rPr>
                <w:rFonts w:ascii="Times New Roman" w:hAnsi="Times New Roman"/>
              </w:rPr>
            </w:pPr>
            <w:r w:rsidRPr="007A129D">
              <w:rPr>
                <w:rFonts w:ascii="Times New Roman" w:hAnsi="Times New Roman"/>
              </w:rPr>
              <w:t>Наименование установок, их технических средств, узлов</w:t>
            </w:r>
          </w:p>
        </w:tc>
        <w:tc>
          <w:tcPr>
            <w:tcW w:w="2126" w:type="dxa"/>
            <w:tcBorders>
              <w:top w:val="single" w:sz="6" w:space="0" w:color="auto"/>
              <w:left w:val="single" w:sz="6" w:space="0" w:color="auto"/>
              <w:bottom w:val="nil"/>
              <w:right w:val="single" w:sz="6" w:space="0" w:color="auto"/>
            </w:tcBorders>
          </w:tcPr>
          <w:p w14:paraId="1D442051" w14:textId="77777777" w:rsidR="00BB439E" w:rsidRPr="007A129D" w:rsidRDefault="00BB439E" w:rsidP="00215248">
            <w:pPr>
              <w:spacing w:after="0" w:line="240" w:lineRule="auto"/>
              <w:jc w:val="center"/>
              <w:rPr>
                <w:rFonts w:ascii="Times New Roman" w:hAnsi="Times New Roman"/>
              </w:rPr>
            </w:pPr>
            <w:r w:rsidRPr="007A129D">
              <w:rPr>
                <w:rFonts w:ascii="Times New Roman" w:hAnsi="Times New Roman"/>
              </w:rPr>
              <w:t>Тип, марка</w:t>
            </w:r>
          </w:p>
        </w:tc>
        <w:tc>
          <w:tcPr>
            <w:tcW w:w="1559" w:type="dxa"/>
            <w:tcBorders>
              <w:top w:val="single" w:sz="6" w:space="0" w:color="auto"/>
              <w:left w:val="single" w:sz="6" w:space="0" w:color="auto"/>
              <w:bottom w:val="nil"/>
              <w:right w:val="single" w:sz="6" w:space="0" w:color="auto"/>
            </w:tcBorders>
          </w:tcPr>
          <w:p w14:paraId="5998903A" w14:textId="77777777" w:rsidR="00BB439E" w:rsidRPr="007A129D" w:rsidRDefault="00BB439E" w:rsidP="001F5F8D">
            <w:pPr>
              <w:spacing w:after="0" w:line="240" w:lineRule="auto"/>
              <w:jc w:val="center"/>
              <w:rPr>
                <w:rFonts w:ascii="Times New Roman" w:hAnsi="Times New Roman"/>
              </w:rPr>
            </w:pPr>
            <w:r w:rsidRPr="007A129D">
              <w:rPr>
                <w:rFonts w:ascii="Times New Roman" w:hAnsi="Times New Roman"/>
              </w:rPr>
              <w:t>Кол-во         шт.</w:t>
            </w:r>
          </w:p>
        </w:tc>
      </w:tr>
      <w:tr w:rsidR="00BB439E" w:rsidRPr="007A129D" w14:paraId="27BB0903" w14:textId="77777777" w:rsidTr="00215248">
        <w:trPr>
          <w:trHeight w:val="80"/>
          <w:jc w:val="center"/>
        </w:trPr>
        <w:tc>
          <w:tcPr>
            <w:tcW w:w="576" w:type="dxa"/>
            <w:tcBorders>
              <w:top w:val="nil"/>
              <w:left w:val="single" w:sz="6" w:space="0" w:color="auto"/>
              <w:bottom w:val="single" w:sz="6" w:space="0" w:color="auto"/>
              <w:right w:val="single" w:sz="6" w:space="0" w:color="auto"/>
            </w:tcBorders>
          </w:tcPr>
          <w:p w14:paraId="10A3424B" w14:textId="77777777" w:rsidR="00BB439E" w:rsidRPr="007A129D" w:rsidRDefault="00BB439E" w:rsidP="00215248">
            <w:pPr>
              <w:spacing w:after="0" w:line="240" w:lineRule="auto"/>
              <w:jc w:val="both"/>
              <w:rPr>
                <w:rFonts w:ascii="Times New Roman" w:hAnsi="Times New Roman"/>
              </w:rPr>
            </w:pPr>
          </w:p>
        </w:tc>
        <w:tc>
          <w:tcPr>
            <w:tcW w:w="4554" w:type="dxa"/>
            <w:tcBorders>
              <w:top w:val="nil"/>
              <w:left w:val="single" w:sz="6" w:space="0" w:color="auto"/>
              <w:bottom w:val="single" w:sz="6" w:space="0" w:color="auto"/>
              <w:right w:val="single" w:sz="6" w:space="0" w:color="auto"/>
            </w:tcBorders>
          </w:tcPr>
          <w:p w14:paraId="6232EAA5" w14:textId="77777777" w:rsidR="00BB439E" w:rsidRPr="007A129D" w:rsidRDefault="00BB439E" w:rsidP="00215248">
            <w:pPr>
              <w:spacing w:after="0" w:line="240" w:lineRule="auto"/>
              <w:jc w:val="both"/>
              <w:rPr>
                <w:rFonts w:ascii="Times New Roman" w:hAnsi="Times New Roman"/>
              </w:rPr>
            </w:pPr>
          </w:p>
        </w:tc>
        <w:tc>
          <w:tcPr>
            <w:tcW w:w="2126" w:type="dxa"/>
            <w:tcBorders>
              <w:top w:val="nil"/>
              <w:left w:val="single" w:sz="6" w:space="0" w:color="auto"/>
              <w:bottom w:val="single" w:sz="6" w:space="0" w:color="auto"/>
              <w:right w:val="single" w:sz="6" w:space="0" w:color="auto"/>
            </w:tcBorders>
          </w:tcPr>
          <w:p w14:paraId="5660AD02" w14:textId="77777777" w:rsidR="00BB439E" w:rsidRPr="007A129D" w:rsidRDefault="00BB439E" w:rsidP="00215248">
            <w:pPr>
              <w:spacing w:after="0" w:line="240" w:lineRule="auto"/>
              <w:jc w:val="both"/>
              <w:rPr>
                <w:rFonts w:ascii="Times New Roman" w:hAnsi="Times New Roman"/>
              </w:rPr>
            </w:pPr>
          </w:p>
        </w:tc>
        <w:tc>
          <w:tcPr>
            <w:tcW w:w="1559" w:type="dxa"/>
            <w:tcBorders>
              <w:top w:val="nil"/>
              <w:left w:val="single" w:sz="6" w:space="0" w:color="auto"/>
              <w:bottom w:val="single" w:sz="6" w:space="0" w:color="auto"/>
              <w:right w:val="single" w:sz="6" w:space="0" w:color="auto"/>
            </w:tcBorders>
          </w:tcPr>
          <w:p w14:paraId="55DA033C" w14:textId="77777777" w:rsidR="00BB439E" w:rsidRPr="007A129D" w:rsidRDefault="00BB439E" w:rsidP="00215248">
            <w:pPr>
              <w:spacing w:after="0" w:line="240" w:lineRule="auto"/>
              <w:jc w:val="both"/>
              <w:rPr>
                <w:rFonts w:ascii="Times New Roman" w:hAnsi="Times New Roman"/>
              </w:rPr>
            </w:pPr>
          </w:p>
        </w:tc>
      </w:tr>
      <w:tr w:rsidR="00BB439E" w:rsidRPr="007A129D" w14:paraId="0F1094FA" w14:textId="77777777" w:rsidTr="00215248">
        <w:trPr>
          <w:trHeight w:val="166"/>
          <w:jc w:val="center"/>
        </w:trPr>
        <w:tc>
          <w:tcPr>
            <w:tcW w:w="576" w:type="dxa"/>
            <w:tcBorders>
              <w:top w:val="single" w:sz="6" w:space="0" w:color="auto"/>
              <w:left w:val="single" w:sz="6" w:space="0" w:color="auto"/>
              <w:bottom w:val="single" w:sz="6" w:space="0" w:color="auto"/>
              <w:right w:val="single" w:sz="6" w:space="0" w:color="auto"/>
            </w:tcBorders>
          </w:tcPr>
          <w:p w14:paraId="4D55875D" w14:textId="77777777" w:rsidR="00BB439E" w:rsidRPr="001F5F8D" w:rsidRDefault="00BB439E" w:rsidP="001F5F8D">
            <w:pPr>
              <w:spacing w:after="0" w:line="240" w:lineRule="auto"/>
              <w:jc w:val="center"/>
              <w:rPr>
                <w:rFonts w:ascii="Times New Roman" w:hAnsi="Times New Roman"/>
                <w:sz w:val="16"/>
                <w:szCs w:val="16"/>
              </w:rPr>
            </w:pPr>
            <w:r w:rsidRPr="001F5F8D">
              <w:rPr>
                <w:rFonts w:ascii="Times New Roman" w:hAnsi="Times New Roman"/>
                <w:sz w:val="16"/>
                <w:szCs w:val="16"/>
              </w:rPr>
              <w:t>1</w:t>
            </w:r>
          </w:p>
        </w:tc>
        <w:tc>
          <w:tcPr>
            <w:tcW w:w="4554" w:type="dxa"/>
            <w:tcBorders>
              <w:top w:val="single" w:sz="6" w:space="0" w:color="auto"/>
              <w:left w:val="single" w:sz="6" w:space="0" w:color="auto"/>
              <w:bottom w:val="single" w:sz="6" w:space="0" w:color="auto"/>
              <w:right w:val="single" w:sz="6" w:space="0" w:color="auto"/>
            </w:tcBorders>
          </w:tcPr>
          <w:p w14:paraId="6536DB5E" w14:textId="77777777" w:rsidR="00BB439E" w:rsidRPr="001F5F8D" w:rsidRDefault="00BB439E" w:rsidP="001F5F8D">
            <w:pPr>
              <w:spacing w:after="0" w:line="240" w:lineRule="auto"/>
              <w:jc w:val="center"/>
              <w:rPr>
                <w:rFonts w:ascii="Times New Roman" w:hAnsi="Times New Roman"/>
                <w:sz w:val="16"/>
                <w:szCs w:val="16"/>
              </w:rPr>
            </w:pPr>
            <w:r w:rsidRPr="001F5F8D">
              <w:rPr>
                <w:rFonts w:ascii="Times New Roman" w:hAnsi="Times New Roman"/>
                <w:sz w:val="16"/>
                <w:szCs w:val="16"/>
              </w:rPr>
              <w:t>2</w:t>
            </w:r>
          </w:p>
        </w:tc>
        <w:tc>
          <w:tcPr>
            <w:tcW w:w="2126" w:type="dxa"/>
            <w:tcBorders>
              <w:top w:val="single" w:sz="6" w:space="0" w:color="auto"/>
              <w:left w:val="single" w:sz="6" w:space="0" w:color="auto"/>
              <w:bottom w:val="single" w:sz="6" w:space="0" w:color="auto"/>
              <w:right w:val="single" w:sz="6" w:space="0" w:color="auto"/>
            </w:tcBorders>
          </w:tcPr>
          <w:p w14:paraId="048A8429" w14:textId="77777777" w:rsidR="00BB439E" w:rsidRPr="001F5F8D" w:rsidRDefault="00BB439E" w:rsidP="001F5F8D">
            <w:pPr>
              <w:spacing w:after="0" w:line="240" w:lineRule="auto"/>
              <w:jc w:val="center"/>
              <w:rPr>
                <w:rFonts w:ascii="Times New Roman" w:hAnsi="Times New Roman"/>
                <w:sz w:val="16"/>
                <w:szCs w:val="16"/>
              </w:rPr>
            </w:pPr>
            <w:r w:rsidRPr="001F5F8D">
              <w:rPr>
                <w:rFonts w:ascii="Times New Roman" w:hAnsi="Times New Roman"/>
                <w:sz w:val="16"/>
                <w:szCs w:val="16"/>
              </w:rPr>
              <w:t>3</w:t>
            </w:r>
          </w:p>
        </w:tc>
        <w:tc>
          <w:tcPr>
            <w:tcW w:w="1559" w:type="dxa"/>
            <w:tcBorders>
              <w:top w:val="single" w:sz="6" w:space="0" w:color="auto"/>
              <w:left w:val="single" w:sz="6" w:space="0" w:color="auto"/>
              <w:bottom w:val="single" w:sz="6" w:space="0" w:color="auto"/>
              <w:right w:val="single" w:sz="6" w:space="0" w:color="auto"/>
            </w:tcBorders>
          </w:tcPr>
          <w:p w14:paraId="50FCD8A8" w14:textId="77777777" w:rsidR="00BB439E" w:rsidRPr="001F5F8D" w:rsidRDefault="00BB439E" w:rsidP="001F5F8D">
            <w:pPr>
              <w:spacing w:after="0" w:line="240" w:lineRule="auto"/>
              <w:jc w:val="center"/>
              <w:rPr>
                <w:rFonts w:ascii="Times New Roman" w:hAnsi="Times New Roman"/>
                <w:sz w:val="16"/>
                <w:szCs w:val="16"/>
              </w:rPr>
            </w:pPr>
            <w:r w:rsidRPr="001F5F8D">
              <w:rPr>
                <w:rFonts w:ascii="Times New Roman" w:hAnsi="Times New Roman"/>
                <w:sz w:val="16"/>
                <w:szCs w:val="16"/>
              </w:rPr>
              <w:t>4</w:t>
            </w:r>
          </w:p>
        </w:tc>
      </w:tr>
      <w:tr w:rsidR="00BB439E" w:rsidRPr="007A129D" w14:paraId="353926BA" w14:textId="77777777" w:rsidTr="00215248">
        <w:trPr>
          <w:trHeight w:val="331"/>
          <w:jc w:val="center"/>
        </w:trPr>
        <w:tc>
          <w:tcPr>
            <w:tcW w:w="576" w:type="dxa"/>
            <w:tcBorders>
              <w:top w:val="single" w:sz="6" w:space="0" w:color="auto"/>
              <w:left w:val="single" w:sz="6" w:space="0" w:color="auto"/>
              <w:bottom w:val="single" w:sz="6" w:space="0" w:color="auto"/>
              <w:right w:val="single" w:sz="6" w:space="0" w:color="auto"/>
            </w:tcBorders>
          </w:tcPr>
          <w:p w14:paraId="0A2FFC89" w14:textId="77777777" w:rsidR="00BB439E" w:rsidRPr="007A129D" w:rsidRDefault="00BB439E" w:rsidP="00215248">
            <w:pPr>
              <w:spacing w:after="0" w:line="240" w:lineRule="auto"/>
              <w:jc w:val="both"/>
              <w:rPr>
                <w:rFonts w:ascii="Times New Roman" w:hAnsi="Times New Roman"/>
              </w:rPr>
            </w:pPr>
            <w:r w:rsidRPr="007A129D">
              <w:rPr>
                <w:rFonts w:ascii="Times New Roman" w:hAnsi="Times New Roman"/>
              </w:rPr>
              <w:t>1</w:t>
            </w:r>
          </w:p>
        </w:tc>
        <w:tc>
          <w:tcPr>
            <w:tcW w:w="4554" w:type="dxa"/>
            <w:tcBorders>
              <w:top w:val="single" w:sz="6" w:space="0" w:color="auto"/>
              <w:left w:val="single" w:sz="6" w:space="0" w:color="auto"/>
              <w:bottom w:val="single" w:sz="6" w:space="0" w:color="auto"/>
              <w:right w:val="single" w:sz="6" w:space="0" w:color="auto"/>
            </w:tcBorders>
          </w:tcPr>
          <w:p w14:paraId="6DF7D2B5" w14:textId="77777777" w:rsidR="00BB439E" w:rsidRPr="007A129D" w:rsidRDefault="00BB439E" w:rsidP="00215248">
            <w:pPr>
              <w:spacing w:after="0" w:line="240" w:lineRule="auto"/>
              <w:jc w:val="both"/>
              <w:rPr>
                <w:rFonts w:ascii="Times New Roman" w:hAnsi="Times New Roman"/>
              </w:rPr>
            </w:pPr>
            <w:r w:rsidRPr="007A129D">
              <w:rPr>
                <w:rFonts w:ascii="Times New Roman" w:hAnsi="Times New Roman"/>
              </w:rPr>
              <w:t>Видеорегистратор</w:t>
            </w:r>
          </w:p>
        </w:tc>
        <w:tc>
          <w:tcPr>
            <w:tcW w:w="2126" w:type="dxa"/>
            <w:tcBorders>
              <w:top w:val="single" w:sz="6" w:space="0" w:color="auto"/>
              <w:left w:val="single" w:sz="6" w:space="0" w:color="auto"/>
              <w:bottom w:val="single" w:sz="6" w:space="0" w:color="auto"/>
              <w:right w:val="single" w:sz="6" w:space="0" w:color="auto"/>
            </w:tcBorders>
          </w:tcPr>
          <w:p w14:paraId="575B59C5" w14:textId="77777777" w:rsidR="00BB439E" w:rsidRPr="007A129D" w:rsidRDefault="00BB439E" w:rsidP="00215248">
            <w:pPr>
              <w:spacing w:after="0" w:line="240" w:lineRule="auto"/>
              <w:jc w:val="both"/>
              <w:rPr>
                <w:rFonts w:ascii="Times New Roman" w:hAnsi="Times New Roman"/>
              </w:rPr>
            </w:pPr>
          </w:p>
        </w:tc>
        <w:tc>
          <w:tcPr>
            <w:tcW w:w="1559" w:type="dxa"/>
            <w:tcBorders>
              <w:top w:val="single" w:sz="6" w:space="0" w:color="auto"/>
              <w:left w:val="single" w:sz="6" w:space="0" w:color="auto"/>
              <w:bottom w:val="single" w:sz="6" w:space="0" w:color="auto"/>
              <w:right w:val="single" w:sz="6" w:space="0" w:color="auto"/>
            </w:tcBorders>
          </w:tcPr>
          <w:p w14:paraId="668FC9AF" w14:textId="77777777" w:rsidR="00BB439E" w:rsidRPr="007A129D" w:rsidRDefault="00BB439E" w:rsidP="00215248">
            <w:pPr>
              <w:spacing w:after="0" w:line="240" w:lineRule="auto"/>
              <w:jc w:val="both"/>
              <w:rPr>
                <w:rFonts w:ascii="Times New Roman" w:hAnsi="Times New Roman"/>
              </w:rPr>
            </w:pPr>
            <w:r w:rsidRPr="007A129D">
              <w:rPr>
                <w:rFonts w:ascii="Times New Roman" w:hAnsi="Times New Roman"/>
              </w:rPr>
              <w:t>5</w:t>
            </w:r>
          </w:p>
        </w:tc>
      </w:tr>
      <w:tr w:rsidR="00BB439E" w:rsidRPr="007A129D" w14:paraId="177D5245" w14:textId="77777777" w:rsidTr="00215248">
        <w:trPr>
          <w:trHeight w:val="331"/>
          <w:jc w:val="center"/>
        </w:trPr>
        <w:tc>
          <w:tcPr>
            <w:tcW w:w="576" w:type="dxa"/>
            <w:tcBorders>
              <w:top w:val="single" w:sz="6" w:space="0" w:color="auto"/>
              <w:left w:val="single" w:sz="6" w:space="0" w:color="auto"/>
              <w:bottom w:val="single" w:sz="6" w:space="0" w:color="auto"/>
              <w:right w:val="single" w:sz="6" w:space="0" w:color="auto"/>
            </w:tcBorders>
          </w:tcPr>
          <w:p w14:paraId="6C8F737A"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2</w:t>
            </w:r>
          </w:p>
        </w:tc>
        <w:tc>
          <w:tcPr>
            <w:tcW w:w="4554" w:type="dxa"/>
            <w:tcBorders>
              <w:top w:val="single" w:sz="6" w:space="0" w:color="auto"/>
              <w:left w:val="single" w:sz="6" w:space="0" w:color="auto"/>
              <w:bottom w:val="single" w:sz="6" w:space="0" w:color="auto"/>
              <w:right w:val="single" w:sz="6" w:space="0" w:color="auto"/>
            </w:tcBorders>
          </w:tcPr>
          <w:p w14:paraId="564DFB37"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Монитор</w:t>
            </w:r>
          </w:p>
        </w:tc>
        <w:tc>
          <w:tcPr>
            <w:tcW w:w="2126" w:type="dxa"/>
            <w:tcBorders>
              <w:top w:val="single" w:sz="6" w:space="0" w:color="auto"/>
              <w:left w:val="single" w:sz="6" w:space="0" w:color="auto"/>
              <w:bottom w:val="single" w:sz="6" w:space="0" w:color="auto"/>
              <w:right w:val="single" w:sz="6" w:space="0" w:color="auto"/>
            </w:tcBorders>
          </w:tcPr>
          <w:p w14:paraId="08AB5C67" w14:textId="77777777" w:rsidR="00BB439E" w:rsidRPr="007A129D" w:rsidRDefault="00BB439E" w:rsidP="00215248">
            <w:pPr>
              <w:spacing w:after="0" w:line="240" w:lineRule="auto"/>
              <w:jc w:val="both"/>
              <w:rPr>
                <w:rFonts w:ascii="Times New Roman" w:hAnsi="Times New Roman"/>
              </w:rPr>
            </w:pPr>
          </w:p>
        </w:tc>
        <w:tc>
          <w:tcPr>
            <w:tcW w:w="1559" w:type="dxa"/>
            <w:tcBorders>
              <w:top w:val="single" w:sz="6" w:space="0" w:color="auto"/>
              <w:left w:val="single" w:sz="6" w:space="0" w:color="auto"/>
              <w:bottom w:val="single" w:sz="6" w:space="0" w:color="auto"/>
              <w:right w:val="single" w:sz="6" w:space="0" w:color="auto"/>
            </w:tcBorders>
          </w:tcPr>
          <w:p w14:paraId="310492B7"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5</w:t>
            </w:r>
          </w:p>
        </w:tc>
      </w:tr>
      <w:tr w:rsidR="00BB439E" w:rsidRPr="007A129D" w14:paraId="677A547C" w14:textId="77777777" w:rsidTr="00215248">
        <w:trPr>
          <w:trHeight w:val="331"/>
          <w:jc w:val="center"/>
        </w:trPr>
        <w:tc>
          <w:tcPr>
            <w:tcW w:w="576" w:type="dxa"/>
            <w:tcBorders>
              <w:top w:val="single" w:sz="6" w:space="0" w:color="auto"/>
              <w:left w:val="single" w:sz="6" w:space="0" w:color="auto"/>
              <w:bottom w:val="single" w:sz="6" w:space="0" w:color="auto"/>
              <w:right w:val="single" w:sz="6" w:space="0" w:color="auto"/>
            </w:tcBorders>
          </w:tcPr>
          <w:p w14:paraId="3DC9E819"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3</w:t>
            </w:r>
          </w:p>
        </w:tc>
        <w:tc>
          <w:tcPr>
            <w:tcW w:w="4554" w:type="dxa"/>
            <w:tcBorders>
              <w:top w:val="single" w:sz="6" w:space="0" w:color="auto"/>
              <w:left w:val="single" w:sz="6" w:space="0" w:color="auto"/>
              <w:bottom w:val="single" w:sz="6" w:space="0" w:color="auto"/>
              <w:right w:val="single" w:sz="6" w:space="0" w:color="auto"/>
            </w:tcBorders>
          </w:tcPr>
          <w:p w14:paraId="05D9E86B" w14:textId="77777777" w:rsidR="00BB439E" w:rsidRPr="007A129D" w:rsidRDefault="00BB439E" w:rsidP="00215248">
            <w:pPr>
              <w:spacing w:after="0" w:line="240" w:lineRule="auto"/>
              <w:jc w:val="both"/>
              <w:rPr>
                <w:rFonts w:ascii="Times New Roman" w:hAnsi="Times New Roman"/>
              </w:rPr>
            </w:pPr>
            <w:r w:rsidRPr="007A129D">
              <w:rPr>
                <w:rFonts w:ascii="Times New Roman" w:hAnsi="Times New Roman"/>
              </w:rPr>
              <w:t>Видеокамера</w:t>
            </w:r>
          </w:p>
        </w:tc>
        <w:tc>
          <w:tcPr>
            <w:tcW w:w="2126" w:type="dxa"/>
            <w:tcBorders>
              <w:top w:val="single" w:sz="6" w:space="0" w:color="auto"/>
              <w:left w:val="single" w:sz="6" w:space="0" w:color="auto"/>
              <w:bottom w:val="single" w:sz="6" w:space="0" w:color="auto"/>
              <w:right w:val="single" w:sz="6" w:space="0" w:color="auto"/>
            </w:tcBorders>
          </w:tcPr>
          <w:p w14:paraId="13B6027A" w14:textId="77777777" w:rsidR="00BB439E" w:rsidRPr="007A129D" w:rsidRDefault="00BB439E" w:rsidP="00215248">
            <w:pPr>
              <w:spacing w:after="0" w:line="240" w:lineRule="auto"/>
              <w:jc w:val="both"/>
              <w:rPr>
                <w:rFonts w:ascii="Times New Roman" w:hAnsi="Times New Roman"/>
              </w:rPr>
            </w:pPr>
          </w:p>
        </w:tc>
        <w:tc>
          <w:tcPr>
            <w:tcW w:w="1559" w:type="dxa"/>
            <w:tcBorders>
              <w:top w:val="single" w:sz="6" w:space="0" w:color="auto"/>
              <w:left w:val="single" w:sz="6" w:space="0" w:color="auto"/>
              <w:bottom w:val="single" w:sz="6" w:space="0" w:color="auto"/>
              <w:right w:val="single" w:sz="6" w:space="0" w:color="auto"/>
            </w:tcBorders>
          </w:tcPr>
          <w:p w14:paraId="4889BF3D"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53</w:t>
            </w:r>
          </w:p>
        </w:tc>
      </w:tr>
      <w:tr w:rsidR="00BB439E" w:rsidRPr="007A129D" w14:paraId="3C2E1CA1" w14:textId="77777777" w:rsidTr="00215248">
        <w:trPr>
          <w:trHeight w:val="331"/>
          <w:jc w:val="center"/>
        </w:trPr>
        <w:tc>
          <w:tcPr>
            <w:tcW w:w="576" w:type="dxa"/>
            <w:tcBorders>
              <w:top w:val="single" w:sz="6" w:space="0" w:color="auto"/>
              <w:left w:val="single" w:sz="6" w:space="0" w:color="auto"/>
              <w:bottom w:val="single" w:sz="6" w:space="0" w:color="auto"/>
              <w:right w:val="single" w:sz="6" w:space="0" w:color="auto"/>
            </w:tcBorders>
          </w:tcPr>
          <w:p w14:paraId="5B080445"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4</w:t>
            </w:r>
          </w:p>
        </w:tc>
        <w:tc>
          <w:tcPr>
            <w:tcW w:w="4554" w:type="dxa"/>
            <w:tcBorders>
              <w:top w:val="single" w:sz="6" w:space="0" w:color="auto"/>
              <w:left w:val="single" w:sz="6" w:space="0" w:color="auto"/>
              <w:bottom w:val="single" w:sz="6" w:space="0" w:color="auto"/>
              <w:right w:val="single" w:sz="6" w:space="0" w:color="auto"/>
            </w:tcBorders>
          </w:tcPr>
          <w:p w14:paraId="5D98A222" w14:textId="77777777" w:rsidR="00BB439E" w:rsidRPr="007A129D" w:rsidRDefault="00BB439E" w:rsidP="00215248">
            <w:pPr>
              <w:spacing w:after="0" w:line="240" w:lineRule="auto"/>
              <w:jc w:val="both"/>
              <w:rPr>
                <w:rFonts w:ascii="Times New Roman" w:hAnsi="Times New Roman"/>
              </w:rPr>
            </w:pPr>
            <w:r w:rsidRPr="007A129D">
              <w:rPr>
                <w:rFonts w:ascii="Times New Roman" w:hAnsi="Times New Roman"/>
              </w:rPr>
              <w:t>Источник питания</w:t>
            </w:r>
          </w:p>
        </w:tc>
        <w:tc>
          <w:tcPr>
            <w:tcW w:w="2126" w:type="dxa"/>
            <w:tcBorders>
              <w:top w:val="single" w:sz="6" w:space="0" w:color="auto"/>
              <w:left w:val="single" w:sz="6" w:space="0" w:color="auto"/>
              <w:bottom w:val="single" w:sz="6" w:space="0" w:color="auto"/>
              <w:right w:val="single" w:sz="6" w:space="0" w:color="auto"/>
            </w:tcBorders>
          </w:tcPr>
          <w:p w14:paraId="4390CEBD" w14:textId="77777777" w:rsidR="00BB439E" w:rsidRPr="007A129D" w:rsidRDefault="00BB439E" w:rsidP="00215248">
            <w:pPr>
              <w:spacing w:after="0" w:line="240" w:lineRule="auto"/>
              <w:jc w:val="both"/>
              <w:rPr>
                <w:rFonts w:ascii="Times New Roman" w:hAnsi="Times New Roman"/>
              </w:rPr>
            </w:pPr>
          </w:p>
        </w:tc>
        <w:tc>
          <w:tcPr>
            <w:tcW w:w="1559" w:type="dxa"/>
            <w:tcBorders>
              <w:top w:val="single" w:sz="6" w:space="0" w:color="auto"/>
              <w:left w:val="single" w:sz="6" w:space="0" w:color="auto"/>
              <w:bottom w:val="single" w:sz="6" w:space="0" w:color="auto"/>
              <w:right w:val="single" w:sz="6" w:space="0" w:color="auto"/>
            </w:tcBorders>
          </w:tcPr>
          <w:p w14:paraId="25580114"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6</w:t>
            </w:r>
          </w:p>
        </w:tc>
      </w:tr>
    </w:tbl>
    <w:p w14:paraId="500D2773" w14:textId="77777777" w:rsidR="00F56C4D" w:rsidRDefault="00F56C4D" w:rsidP="00F56C4D">
      <w:pPr>
        <w:spacing w:after="0" w:line="240" w:lineRule="auto"/>
        <w:ind w:left="-284" w:right="565" w:firstLine="709"/>
        <w:jc w:val="both"/>
        <w:rPr>
          <w:rFonts w:ascii="Times New Roman" w:hAnsi="Times New Roman"/>
        </w:rPr>
      </w:pPr>
    </w:p>
    <w:p w14:paraId="23AF5440" w14:textId="77777777" w:rsidR="00306964" w:rsidRDefault="00306964" w:rsidP="00F56C4D">
      <w:pPr>
        <w:spacing w:after="0" w:line="240" w:lineRule="auto"/>
        <w:ind w:left="-284" w:right="565" w:firstLine="709"/>
        <w:jc w:val="both"/>
        <w:rPr>
          <w:rFonts w:ascii="Times New Roman" w:hAnsi="Times New Roman"/>
        </w:rPr>
      </w:pPr>
    </w:p>
    <w:p w14:paraId="183FDD31" w14:textId="77777777" w:rsidR="00306964" w:rsidRPr="006A79A2" w:rsidRDefault="00306964" w:rsidP="00F56C4D">
      <w:pPr>
        <w:spacing w:after="0" w:line="240" w:lineRule="auto"/>
        <w:ind w:left="-284" w:right="565" w:firstLine="709"/>
        <w:jc w:val="both"/>
        <w:rPr>
          <w:rFonts w:ascii="Times New Roman" w:hAnsi="Times New Roman"/>
        </w:rPr>
      </w:pPr>
    </w:p>
    <w:tbl>
      <w:tblPr>
        <w:tblW w:w="0" w:type="auto"/>
        <w:tblInd w:w="250" w:type="dxa"/>
        <w:tblLook w:val="04A0" w:firstRow="1" w:lastRow="0" w:firstColumn="1" w:lastColumn="0" w:noHBand="0" w:noVBand="1"/>
      </w:tblPr>
      <w:tblGrid>
        <w:gridCol w:w="4660"/>
        <w:gridCol w:w="4660"/>
      </w:tblGrid>
      <w:tr w:rsidR="00146EE4" w:rsidRPr="00B006F5" w14:paraId="6E2EF4C2" w14:textId="77777777" w:rsidTr="003C2313">
        <w:tc>
          <w:tcPr>
            <w:tcW w:w="4660" w:type="dxa"/>
          </w:tcPr>
          <w:p w14:paraId="65154E48" w14:textId="77777777" w:rsidR="00146EE4" w:rsidRPr="00B006F5" w:rsidRDefault="00146EE4" w:rsidP="003C2313">
            <w:pPr>
              <w:spacing w:after="0" w:line="240" w:lineRule="auto"/>
              <w:rPr>
                <w:rFonts w:ascii="Times New Roman" w:hAnsi="Times New Roman"/>
                <w:b/>
              </w:rPr>
            </w:pPr>
            <w:bookmarkStart w:id="10" w:name="OLE_LINK11"/>
            <w:bookmarkStart w:id="11" w:name="OLE_LINK12"/>
            <w:bookmarkStart w:id="12" w:name="OLE_LINK13"/>
            <w:bookmarkStart w:id="13" w:name="OLE_LINK27"/>
            <w:bookmarkStart w:id="14" w:name="OLE_LINK36"/>
            <w:r w:rsidRPr="00B006F5">
              <w:rPr>
                <w:rFonts w:ascii="Times New Roman" w:hAnsi="Times New Roman"/>
                <w:b/>
              </w:rPr>
              <w:t>Заказчик:</w:t>
            </w:r>
          </w:p>
          <w:p w14:paraId="7D6903CF" w14:textId="77777777" w:rsidR="00D82365" w:rsidRPr="00D82365" w:rsidRDefault="009465D7" w:rsidP="00D82365">
            <w:pPr>
              <w:spacing w:after="0" w:line="240" w:lineRule="auto"/>
              <w:rPr>
                <w:rFonts w:ascii="Times New Roman" w:hAnsi="Times New Roman"/>
              </w:rPr>
            </w:pPr>
            <w:r>
              <w:rPr>
                <w:rFonts w:ascii="Times New Roman" w:hAnsi="Times New Roman"/>
              </w:rPr>
              <w:t>И</w:t>
            </w:r>
            <w:r w:rsidR="00E671E9">
              <w:rPr>
                <w:rFonts w:ascii="Times New Roman" w:hAnsi="Times New Roman"/>
              </w:rPr>
              <w:t>.о.</w:t>
            </w:r>
            <w:r>
              <w:rPr>
                <w:rFonts w:ascii="Times New Roman" w:hAnsi="Times New Roman"/>
              </w:rPr>
              <w:t xml:space="preserve"> </w:t>
            </w:r>
            <w:r w:rsidR="00D82365" w:rsidRPr="00D82365">
              <w:rPr>
                <w:rFonts w:ascii="Times New Roman" w:hAnsi="Times New Roman"/>
              </w:rPr>
              <w:t>Директор</w:t>
            </w:r>
            <w:r>
              <w:rPr>
                <w:rFonts w:ascii="Times New Roman" w:hAnsi="Times New Roman"/>
              </w:rPr>
              <w:t>а</w:t>
            </w:r>
            <w:r w:rsidR="00D82365" w:rsidRPr="00D82365">
              <w:rPr>
                <w:rFonts w:ascii="Times New Roman" w:hAnsi="Times New Roman"/>
              </w:rPr>
              <w:t xml:space="preserve"> Шадринского филиала</w:t>
            </w:r>
          </w:p>
          <w:p w14:paraId="40C40C5E" w14:textId="77777777" w:rsidR="00D82365" w:rsidRPr="00D82365" w:rsidRDefault="00D82365" w:rsidP="00D82365">
            <w:pPr>
              <w:spacing w:after="0" w:line="240" w:lineRule="auto"/>
              <w:rPr>
                <w:rFonts w:ascii="Times New Roman" w:hAnsi="Times New Roman"/>
              </w:rPr>
            </w:pPr>
            <w:r w:rsidRPr="00D82365">
              <w:rPr>
                <w:rFonts w:ascii="Times New Roman" w:hAnsi="Times New Roman"/>
              </w:rPr>
              <w:t>Финуниверситета</w:t>
            </w:r>
          </w:p>
          <w:p w14:paraId="3C1B48D7" w14:textId="77777777" w:rsidR="00D82365" w:rsidRPr="00D82365" w:rsidRDefault="00D82365" w:rsidP="00D82365">
            <w:pPr>
              <w:spacing w:after="0" w:line="240" w:lineRule="auto"/>
              <w:rPr>
                <w:rFonts w:ascii="Times New Roman" w:hAnsi="Times New Roman"/>
              </w:rPr>
            </w:pPr>
            <w:r w:rsidRPr="00D82365">
              <w:rPr>
                <w:rFonts w:ascii="Times New Roman" w:hAnsi="Times New Roman"/>
              </w:rPr>
              <w:t>________________</w:t>
            </w:r>
            <w:proofErr w:type="gramStart"/>
            <w:r w:rsidRPr="00D82365">
              <w:rPr>
                <w:rFonts w:ascii="Times New Roman" w:hAnsi="Times New Roman"/>
              </w:rPr>
              <w:t>_(</w:t>
            </w:r>
            <w:proofErr w:type="gramEnd"/>
            <w:r w:rsidR="009465D7">
              <w:rPr>
                <w:rFonts w:ascii="Times New Roman" w:hAnsi="Times New Roman"/>
              </w:rPr>
              <w:t xml:space="preserve">Климова </w:t>
            </w:r>
            <w:proofErr w:type="gramStart"/>
            <w:r w:rsidR="009465D7">
              <w:rPr>
                <w:rFonts w:ascii="Times New Roman" w:hAnsi="Times New Roman"/>
              </w:rPr>
              <w:t>Ж.С.</w:t>
            </w:r>
            <w:proofErr w:type="gramEnd"/>
            <w:r w:rsidRPr="00D82365">
              <w:rPr>
                <w:rFonts w:ascii="Times New Roman" w:hAnsi="Times New Roman"/>
              </w:rPr>
              <w:t>)</w:t>
            </w:r>
          </w:p>
          <w:p w14:paraId="7DC64003" w14:textId="77777777" w:rsidR="00146EE4" w:rsidRPr="00B006F5" w:rsidRDefault="00D82365" w:rsidP="00D82365">
            <w:pPr>
              <w:spacing w:after="0" w:line="240" w:lineRule="auto"/>
              <w:rPr>
                <w:rFonts w:ascii="Times New Roman" w:hAnsi="Times New Roman"/>
              </w:rPr>
            </w:pPr>
            <w:r w:rsidRPr="00D82365">
              <w:rPr>
                <w:rFonts w:ascii="Times New Roman" w:hAnsi="Times New Roman"/>
              </w:rPr>
              <w:t>МП</w:t>
            </w:r>
          </w:p>
        </w:tc>
        <w:tc>
          <w:tcPr>
            <w:tcW w:w="4660" w:type="dxa"/>
          </w:tcPr>
          <w:p w14:paraId="3992A01C" w14:textId="77777777" w:rsidR="00146EE4" w:rsidRPr="00B006F5" w:rsidRDefault="00146EE4" w:rsidP="003C2313">
            <w:pPr>
              <w:spacing w:after="0" w:line="240" w:lineRule="auto"/>
              <w:rPr>
                <w:rFonts w:ascii="Times New Roman" w:hAnsi="Times New Roman"/>
                <w:b/>
              </w:rPr>
            </w:pPr>
            <w:r w:rsidRPr="00B006F5">
              <w:rPr>
                <w:rFonts w:ascii="Times New Roman" w:hAnsi="Times New Roman"/>
                <w:b/>
              </w:rPr>
              <w:t>Исполнитель:</w:t>
            </w:r>
          </w:p>
          <w:p w14:paraId="4915371A" w14:textId="77777777" w:rsidR="00146EE4" w:rsidRPr="00B006F5" w:rsidRDefault="00146EE4" w:rsidP="003C2313">
            <w:pPr>
              <w:spacing w:after="0" w:line="240" w:lineRule="auto"/>
              <w:rPr>
                <w:rFonts w:ascii="Times New Roman" w:hAnsi="Times New Roman"/>
              </w:rPr>
            </w:pPr>
            <w:r>
              <w:rPr>
                <w:rFonts w:ascii="Times New Roman" w:hAnsi="Times New Roman"/>
              </w:rPr>
              <w:t>Директор ООО «Гранд-Сервис»</w:t>
            </w:r>
          </w:p>
          <w:p w14:paraId="4DEFAD9F" w14:textId="77777777" w:rsidR="00146EE4" w:rsidRPr="00B006F5" w:rsidRDefault="00146EE4" w:rsidP="003C2313">
            <w:pPr>
              <w:spacing w:after="0" w:line="240" w:lineRule="auto"/>
              <w:rPr>
                <w:rFonts w:ascii="Times New Roman" w:hAnsi="Times New Roman"/>
              </w:rPr>
            </w:pPr>
          </w:p>
          <w:p w14:paraId="7EE48A0B" w14:textId="77777777" w:rsidR="00146EE4" w:rsidRPr="00B006F5" w:rsidRDefault="00146EE4" w:rsidP="003C2313">
            <w:pPr>
              <w:spacing w:after="0" w:line="240" w:lineRule="auto"/>
              <w:rPr>
                <w:rFonts w:ascii="Times New Roman" w:hAnsi="Times New Roman"/>
              </w:rPr>
            </w:pPr>
            <w:r w:rsidRPr="00B006F5">
              <w:rPr>
                <w:rFonts w:ascii="Times New Roman" w:hAnsi="Times New Roman"/>
              </w:rPr>
              <w:t>___________________</w:t>
            </w:r>
            <w:proofErr w:type="gramStart"/>
            <w:r>
              <w:rPr>
                <w:rFonts w:ascii="Times New Roman" w:hAnsi="Times New Roman"/>
              </w:rPr>
              <w:t>А.В.</w:t>
            </w:r>
            <w:proofErr w:type="gramEnd"/>
            <w:r>
              <w:rPr>
                <w:rFonts w:ascii="Times New Roman" w:hAnsi="Times New Roman"/>
              </w:rPr>
              <w:t xml:space="preserve"> Кудрявцев</w:t>
            </w:r>
          </w:p>
          <w:p w14:paraId="2090CDAC" w14:textId="77777777" w:rsidR="00146EE4" w:rsidRPr="00B006F5" w:rsidRDefault="00D82365" w:rsidP="003C2313">
            <w:pPr>
              <w:spacing w:after="0" w:line="240" w:lineRule="auto"/>
              <w:rPr>
                <w:rFonts w:ascii="Times New Roman" w:hAnsi="Times New Roman"/>
              </w:rPr>
            </w:pPr>
            <w:r>
              <w:rPr>
                <w:rFonts w:ascii="Times New Roman" w:hAnsi="Times New Roman"/>
              </w:rPr>
              <w:t>МП</w:t>
            </w:r>
          </w:p>
        </w:tc>
      </w:tr>
      <w:bookmarkEnd w:id="10"/>
      <w:bookmarkEnd w:id="11"/>
      <w:bookmarkEnd w:id="12"/>
      <w:bookmarkEnd w:id="13"/>
      <w:bookmarkEnd w:id="14"/>
    </w:tbl>
    <w:p w14:paraId="1A7095F0" w14:textId="77777777" w:rsidR="00D82365" w:rsidRDefault="00D82365" w:rsidP="00D82365">
      <w:pPr>
        <w:spacing w:after="0" w:line="240" w:lineRule="auto"/>
        <w:ind w:right="565"/>
        <w:jc w:val="both"/>
        <w:rPr>
          <w:rFonts w:ascii="Times New Roman" w:hAnsi="Times New Roman"/>
        </w:rPr>
      </w:pPr>
    </w:p>
    <w:p w14:paraId="6C34DB8C" w14:textId="77777777" w:rsidR="00306964" w:rsidRDefault="0026103F" w:rsidP="00306964">
      <w:pPr>
        <w:spacing w:after="0" w:line="240" w:lineRule="auto"/>
        <w:ind w:left="5046" w:right="565" w:firstLine="709"/>
        <w:jc w:val="both"/>
        <w:rPr>
          <w:rFonts w:ascii="Times New Roman" w:hAnsi="Times New Roman"/>
        </w:rPr>
      </w:pPr>
      <w:r>
        <w:rPr>
          <w:rFonts w:ascii="Times New Roman" w:hAnsi="Times New Roman"/>
        </w:rPr>
        <w:lastRenderedPageBreak/>
        <w:t>Приложение №2</w:t>
      </w:r>
      <w:r w:rsidR="00306964">
        <w:rPr>
          <w:rFonts w:ascii="Times New Roman" w:hAnsi="Times New Roman"/>
        </w:rPr>
        <w:t xml:space="preserve"> </w:t>
      </w:r>
    </w:p>
    <w:p w14:paraId="42D76F03" w14:textId="77777777" w:rsidR="00306964" w:rsidRDefault="00306964" w:rsidP="00306964">
      <w:pPr>
        <w:spacing w:after="0" w:line="240" w:lineRule="auto"/>
        <w:ind w:left="5046" w:right="565" w:firstLine="709"/>
        <w:jc w:val="both"/>
        <w:rPr>
          <w:rFonts w:ascii="Times New Roman" w:hAnsi="Times New Roman"/>
        </w:rPr>
      </w:pPr>
      <w:r>
        <w:rPr>
          <w:rFonts w:ascii="Times New Roman" w:hAnsi="Times New Roman"/>
        </w:rPr>
        <w:t xml:space="preserve">к </w:t>
      </w:r>
      <w:r w:rsidR="00D82DA2">
        <w:rPr>
          <w:rFonts w:ascii="Times New Roman" w:hAnsi="Times New Roman"/>
        </w:rPr>
        <w:t>Контракт</w:t>
      </w:r>
      <w:r>
        <w:rPr>
          <w:rFonts w:ascii="Times New Roman" w:hAnsi="Times New Roman"/>
        </w:rPr>
        <w:t xml:space="preserve">у от __________ 20__ г. </w:t>
      </w:r>
    </w:p>
    <w:p w14:paraId="5DCAA852" w14:textId="77777777" w:rsidR="00306964" w:rsidRPr="00565D45" w:rsidRDefault="00306964" w:rsidP="00306964">
      <w:pPr>
        <w:spacing w:after="0" w:line="240" w:lineRule="auto"/>
        <w:ind w:left="5046" w:right="565" w:firstLine="709"/>
        <w:jc w:val="both"/>
        <w:rPr>
          <w:rFonts w:ascii="Times New Roman" w:hAnsi="Times New Roman"/>
        </w:rPr>
      </w:pPr>
      <w:r>
        <w:rPr>
          <w:rFonts w:ascii="Times New Roman" w:hAnsi="Times New Roman"/>
        </w:rPr>
        <w:t>№ ________________________</w:t>
      </w:r>
    </w:p>
    <w:p w14:paraId="42A830A6" w14:textId="77777777" w:rsidR="00F56C4D" w:rsidRPr="006A79A2" w:rsidRDefault="00F56C4D" w:rsidP="00F56C4D">
      <w:pPr>
        <w:spacing w:after="0" w:line="240" w:lineRule="auto"/>
        <w:ind w:left="-284" w:right="565" w:firstLine="709"/>
        <w:jc w:val="both"/>
        <w:rPr>
          <w:rFonts w:ascii="Times New Roman" w:hAnsi="Times New Roman"/>
        </w:rPr>
      </w:pPr>
    </w:p>
    <w:p w14:paraId="495F287F" w14:textId="77777777" w:rsidR="00F56C4D" w:rsidRPr="006A79A2" w:rsidRDefault="00F56C4D" w:rsidP="00F56C4D">
      <w:pPr>
        <w:spacing w:after="0" w:line="240" w:lineRule="auto"/>
        <w:ind w:left="-284" w:right="565" w:firstLine="709"/>
        <w:jc w:val="both"/>
        <w:rPr>
          <w:rFonts w:ascii="Times New Roman" w:hAnsi="Times New Roman"/>
        </w:rPr>
      </w:pPr>
    </w:p>
    <w:p w14:paraId="62A161F5" w14:textId="77777777" w:rsidR="00C51CC6" w:rsidRPr="006A79A2" w:rsidRDefault="00C51CC6" w:rsidP="00C51CC6">
      <w:pPr>
        <w:spacing w:after="0" w:line="240" w:lineRule="auto"/>
        <w:ind w:left="-284" w:right="565" w:firstLine="709"/>
        <w:jc w:val="both"/>
        <w:rPr>
          <w:rFonts w:ascii="Times New Roman" w:hAnsi="Times New Roman"/>
          <w:b/>
        </w:rPr>
      </w:pPr>
      <w:r w:rsidRPr="006A79A2">
        <w:rPr>
          <w:rFonts w:ascii="Times New Roman" w:hAnsi="Times New Roman"/>
          <w:b/>
        </w:rPr>
        <w:t xml:space="preserve">                                                 Раз</w:t>
      </w:r>
      <w:r w:rsidR="005A6090">
        <w:rPr>
          <w:rFonts w:ascii="Times New Roman" w:hAnsi="Times New Roman"/>
          <w:b/>
        </w:rPr>
        <w:t xml:space="preserve">мер </w:t>
      </w:r>
      <w:r w:rsidRPr="006A79A2">
        <w:rPr>
          <w:rFonts w:ascii="Times New Roman" w:hAnsi="Times New Roman"/>
          <w:b/>
        </w:rPr>
        <w:t>е</w:t>
      </w:r>
      <w:r w:rsidR="005A6090">
        <w:rPr>
          <w:rFonts w:ascii="Times New Roman" w:hAnsi="Times New Roman"/>
          <w:b/>
        </w:rPr>
        <w:t xml:space="preserve">жемесячных </w:t>
      </w:r>
      <w:r w:rsidRPr="006A79A2">
        <w:rPr>
          <w:rFonts w:ascii="Times New Roman" w:hAnsi="Times New Roman"/>
          <w:b/>
        </w:rPr>
        <w:t>платежей.</w:t>
      </w:r>
    </w:p>
    <w:p w14:paraId="6437DB54" w14:textId="77777777" w:rsidR="00C51CC6" w:rsidRPr="006A79A2" w:rsidRDefault="00C51CC6" w:rsidP="00C51CC6">
      <w:pPr>
        <w:spacing w:after="0" w:line="240" w:lineRule="auto"/>
        <w:ind w:left="-284" w:right="565" w:firstLine="709"/>
        <w:jc w:val="both"/>
        <w:rPr>
          <w:rFonts w:ascii="Times New Roman" w:hAnsi="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4"/>
      </w:tblGrid>
      <w:tr w:rsidR="00C51CC6" w:rsidRPr="006A79A2" w14:paraId="7EC56550" w14:textId="77777777" w:rsidTr="00C51CC6">
        <w:trPr>
          <w:jc w:val="center"/>
        </w:trPr>
        <w:tc>
          <w:tcPr>
            <w:tcW w:w="4077" w:type="dxa"/>
          </w:tcPr>
          <w:p w14:paraId="4DE611DD" w14:textId="77777777" w:rsidR="00C51CC6" w:rsidRPr="006A79A2" w:rsidRDefault="00C51CC6" w:rsidP="00C51CC6">
            <w:pPr>
              <w:spacing w:after="0" w:line="240" w:lineRule="auto"/>
              <w:ind w:left="-284" w:right="565" w:firstLine="709"/>
              <w:jc w:val="both"/>
              <w:rPr>
                <w:rFonts w:ascii="Times New Roman" w:hAnsi="Times New Roman"/>
                <w:b/>
              </w:rPr>
            </w:pPr>
            <w:r w:rsidRPr="006A79A2">
              <w:rPr>
                <w:rFonts w:ascii="Times New Roman" w:hAnsi="Times New Roman"/>
                <w:b/>
              </w:rPr>
              <w:t xml:space="preserve">             Период   платежей</w:t>
            </w:r>
          </w:p>
        </w:tc>
        <w:tc>
          <w:tcPr>
            <w:tcW w:w="5494" w:type="dxa"/>
          </w:tcPr>
          <w:p w14:paraId="0E4817CA" w14:textId="77777777" w:rsidR="00C51CC6" w:rsidRPr="006A79A2" w:rsidRDefault="00C51CC6" w:rsidP="001F5F8D">
            <w:pPr>
              <w:spacing w:after="0" w:line="240" w:lineRule="auto"/>
              <w:ind w:right="565"/>
              <w:jc w:val="both"/>
              <w:rPr>
                <w:rFonts w:ascii="Times New Roman" w:hAnsi="Times New Roman"/>
                <w:b/>
              </w:rPr>
            </w:pPr>
            <w:r w:rsidRPr="006A79A2">
              <w:rPr>
                <w:rFonts w:ascii="Times New Roman" w:hAnsi="Times New Roman"/>
                <w:b/>
              </w:rPr>
              <w:t xml:space="preserve">   </w:t>
            </w:r>
            <w:r w:rsidR="001F5F8D" w:rsidRPr="006A79A2">
              <w:rPr>
                <w:rFonts w:ascii="Times New Roman" w:hAnsi="Times New Roman"/>
                <w:b/>
              </w:rPr>
              <w:t>Сумма ежемесячных</w:t>
            </w:r>
            <w:r w:rsidRPr="006A79A2">
              <w:rPr>
                <w:rFonts w:ascii="Times New Roman" w:hAnsi="Times New Roman"/>
                <w:b/>
              </w:rPr>
              <w:t xml:space="preserve"> платежей</w:t>
            </w:r>
            <w:r w:rsidR="00B83F5F">
              <w:rPr>
                <w:rFonts w:ascii="Times New Roman" w:hAnsi="Times New Roman"/>
                <w:b/>
              </w:rPr>
              <w:t>, руб.</w:t>
            </w:r>
            <w:r w:rsidR="001F5F8D">
              <w:rPr>
                <w:rFonts w:ascii="Times New Roman" w:hAnsi="Times New Roman"/>
                <w:b/>
              </w:rPr>
              <w:t xml:space="preserve"> </w:t>
            </w:r>
            <w:r w:rsidR="00260EA1">
              <w:rPr>
                <w:rFonts w:ascii="Times New Roman" w:hAnsi="Times New Roman"/>
                <w:b/>
              </w:rPr>
              <w:t>в том числе</w:t>
            </w:r>
            <w:r w:rsidR="001F5F8D">
              <w:rPr>
                <w:rFonts w:ascii="Times New Roman" w:hAnsi="Times New Roman"/>
                <w:b/>
              </w:rPr>
              <w:t xml:space="preserve"> НДС</w:t>
            </w:r>
            <w:r w:rsidR="00260EA1">
              <w:rPr>
                <w:rFonts w:ascii="Times New Roman" w:hAnsi="Times New Roman"/>
                <w:b/>
              </w:rPr>
              <w:t xml:space="preserve"> 5%</w:t>
            </w:r>
          </w:p>
        </w:tc>
      </w:tr>
      <w:tr w:rsidR="00A50F7E" w:rsidRPr="006A79A2" w14:paraId="68579E16" w14:textId="77777777" w:rsidTr="00C51CC6">
        <w:trPr>
          <w:jc w:val="center"/>
        </w:trPr>
        <w:tc>
          <w:tcPr>
            <w:tcW w:w="4077" w:type="dxa"/>
          </w:tcPr>
          <w:p w14:paraId="75CCB275" w14:textId="77777777" w:rsidR="00A50F7E" w:rsidRDefault="00A50F7E" w:rsidP="00A50F7E">
            <w:pPr>
              <w:spacing w:after="0" w:line="240" w:lineRule="auto"/>
              <w:jc w:val="center"/>
              <w:rPr>
                <w:rFonts w:ascii="Times New Roman" w:hAnsi="Times New Roman"/>
              </w:rPr>
            </w:pPr>
            <w:r>
              <w:rPr>
                <w:rFonts w:ascii="Times New Roman" w:hAnsi="Times New Roman"/>
              </w:rPr>
              <w:t>Октябрь 2025г.</w:t>
            </w:r>
          </w:p>
        </w:tc>
        <w:tc>
          <w:tcPr>
            <w:tcW w:w="5494" w:type="dxa"/>
          </w:tcPr>
          <w:p w14:paraId="48E73135" w14:textId="77777777" w:rsidR="00A50F7E" w:rsidRPr="00940339" w:rsidRDefault="00EC7868" w:rsidP="00A50F7E">
            <w:pPr>
              <w:spacing w:after="0" w:line="240" w:lineRule="auto"/>
              <w:jc w:val="center"/>
              <w:rPr>
                <w:rFonts w:ascii="Times New Roman" w:hAnsi="Times New Roman"/>
              </w:rPr>
            </w:pPr>
            <w:r>
              <w:rPr>
                <w:rFonts w:ascii="Times New Roman" w:hAnsi="Times New Roman"/>
              </w:rPr>
              <w:t>5085,00</w:t>
            </w:r>
          </w:p>
        </w:tc>
      </w:tr>
      <w:tr w:rsidR="00A50F7E" w:rsidRPr="006A79A2" w14:paraId="5257044A" w14:textId="77777777" w:rsidTr="00C51CC6">
        <w:trPr>
          <w:jc w:val="center"/>
        </w:trPr>
        <w:tc>
          <w:tcPr>
            <w:tcW w:w="4077" w:type="dxa"/>
          </w:tcPr>
          <w:p w14:paraId="0458980C" w14:textId="77777777" w:rsidR="00A50F7E" w:rsidRDefault="00A50F7E" w:rsidP="00A50F7E">
            <w:pPr>
              <w:spacing w:after="0" w:line="240" w:lineRule="auto"/>
              <w:jc w:val="center"/>
              <w:rPr>
                <w:rFonts w:ascii="Times New Roman" w:hAnsi="Times New Roman"/>
              </w:rPr>
            </w:pPr>
            <w:r>
              <w:rPr>
                <w:rFonts w:ascii="Times New Roman" w:hAnsi="Times New Roman"/>
              </w:rPr>
              <w:t>Ноябрь 2025г.</w:t>
            </w:r>
          </w:p>
        </w:tc>
        <w:tc>
          <w:tcPr>
            <w:tcW w:w="5494" w:type="dxa"/>
          </w:tcPr>
          <w:p w14:paraId="55CDC6F8" w14:textId="77777777" w:rsidR="00A50F7E" w:rsidRPr="00940339" w:rsidRDefault="00EC7868" w:rsidP="00A50F7E">
            <w:pPr>
              <w:spacing w:after="0" w:line="240" w:lineRule="auto"/>
              <w:jc w:val="center"/>
              <w:rPr>
                <w:rFonts w:ascii="Times New Roman" w:hAnsi="Times New Roman"/>
              </w:rPr>
            </w:pPr>
            <w:r>
              <w:rPr>
                <w:rFonts w:ascii="Times New Roman" w:hAnsi="Times New Roman"/>
              </w:rPr>
              <w:t>5085,00</w:t>
            </w:r>
          </w:p>
        </w:tc>
      </w:tr>
      <w:tr w:rsidR="00A50F7E" w:rsidRPr="006A79A2" w14:paraId="22E86F19" w14:textId="77777777" w:rsidTr="00C51CC6">
        <w:trPr>
          <w:jc w:val="center"/>
        </w:trPr>
        <w:tc>
          <w:tcPr>
            <w:tcW w:w="4077" w:type="dxa"/>
          </w:tcPr>
          <w:p w14:paraId="6F4C6FCF" w14:textId="77777777" w:rsidR="00A50F7E" w:rsidRDefault="00A50F7E" w:rsidP="00A50F7E">
            <w:pPr>
              <w:spacing w:after="0" w:line="240" w:lineRule="auto"/>
              <w:jc w:val="center"/>
              <w:rPr>
                <w:rFonts w:ascii="Times New Roman" w:hAnsi="Times New Roman"/>
              </w:rPr>
            </w:pPr>
            <w:r>
              <w:rPr>
                <w:rFonts w:ascii="Times New Roman" w:hAnsi="Times New Roman"/>
              </w:rPr>
              <w:t>Декабрь 2025г.</w:t>
            </w:r>
          </w:p>
        </w:tc>
        <w:tc>
          <w:tcPr>
            <w:tcW w:w="5494" w:type="dxa"/>
          </w:tcPr>
          <w:p w14:paraId="626A4BBD" w14:textId="77777777" w:rsidR="00A50F7E" w:rsidRPr="00940339" w:rsidRDefault="00EC7868" w:rsidP="00A50F7E">
            <w:pPr>
              <w:spacing w:after="0" w:line="240" w:lineRule="auto"/>
              <w:jc w:val="center"/>
              <w:rPr>
                <w:rFonts w:ascii="Times New Roman" w:hAnsi="Times New Roman"/>
              </w:rPr>
            </w:pPr>
            <w:r>
              <w:rPr>
                <w:rFonts w:ascii="Times New Roman" w:hAnsi="Times New Roman"/>
              </w:rPr>
              <w:t>5085,00</w:t>
            </w:r>
          </w:p>
        </w:tc>
      </w:tr>
      <w:tr w:rsidR="00274DB7" w:rsidRPr="006A79A2" w14:paraId="51825ED5" w14:textId="77777777" w:rsidTr="00C51CC6">
        <w:trPr>
          <w:jc w:val="center"/>
        </w:trPr>
        <w:tc>
          <w:tcPr>
            <w:tcW w:w="4077" w:type="dxa"/>
          </w:tcPr>
          <w:p w14:paraId="49FAD8F7" w14:textId="77777777" w:rsidR="00274DB7" w:rsidRPr="00EA7F00" w:rsidRDefault="00274DB7" w:rsidP="00274DB7">
            <w:pPr>
              <w:spacing w:after="0" w:line="240" w:lineRule="auto"/>
              <w:rPr>
                <w:rFonts w:ascii="Times New Roman" w:hAnsi="Times New Roman"/>
                <w:b/>
              </w:rPr>
            </w:pPr>
            <w:r w:rsidRPr="00EA7F00">
              <w:rPr>
                <w:rFonts w:ascii="Times New Roman" w:hAnsi="Times New Roman"/>
                <w:b/>
              </w:rPr>
              <w:t>ИТОГО:</w:t>
            </w:r>
          </w:p>
        </w:tc>
        <w:tc>
          <w:tcPr>
            <w:tcW w:w="5494" w:type="dxa"/>
          </w:tcPr>
          <w:p w14:paraId="37624F20" w14:textId="77777777" w:rsidR="00274DB7" w:rsidRPr="00940339" w:rsidRDefault="00EC7868" w:rsidP="00274DB7">
            <w:pPr>
              <w:spacing w:after="0" w:line="240" w:lineRule="auto"/>
              <w:jc w:val="center"/>
              <w:rPr>
                <w:rFonts w:ascii="Times New Roman" w:hAnsi="Times New Roman"/>
                <w:b/>
              </w:rPr>
            </w:pPr>
            <w:r>
              <w:rPr>
                <w:rFonts w:ascii="Times New Roman" w:hAnsi="Times New Roman"/>
                <w:b/>
              </w:rPr>
              <w:t>15255,00</w:t>
            </w:r>
          </w:p>
        </w:tc>
      </w:tr>
    </w:tbl>
    <w:p w14:paraId="117CF3EA" w14:textId="77777777" w:rsidR="00C51CC6" w:rsidRDefault="00C51CC6" w:rsidP="00C51CC6">
      <w:pPr>
        <w:spacing w:after="0" w:line="240" w:lineRule="auto"/>
        <w:ind w:left="-284" w:right="565" w:firstLine="709"/>
        <w:jc w:val="both"/>
        <w:rPr>
          <w:rFonts w:ascii="Times New Roman" w:hAnsi="Times New Roman"/>
        </w:rPr>
      </w:pPr>
    </w:p>
    <w:p w14:paraId="01A60605" w14:textId="77777777" w:rsidR="00EA7F00" w:rsidRDefault="00EA7F00" w:rsidP="00C51CC6">
      <w:pPr>
        <w:spacing w:after="0" w:line="240" w:lineRule="auto"/>
        <w:ind w:left="-284" w:right="565" w:firstLine="709"/>
        <w:jc w:val="both"/>
        <w:rPr>
          <w:rFonts w:ascii="Times New Roman" w:hAnsi="Times New Roman"/>
        </w:rPr>
      </w:pPr>
    </w:p>
    <w:p w14:paraId="59418F29" w14:textId="77777777" w:rsidR="00EA7F00" w:rsidRPr="006A79A2" w:rsidRDefault="00EA7F00" w:rsidP="00C51CC6">
      <w:pPr>
        <w:spacing w:after="0" w:line="240" w:lineRule="auto"/>
        <w:ind w:left="-284" w:right="565" w:firstLine="709"/>
        <w:jc w:val="both"/>
        <w:rPr>
          <w:rFonts w:ascii="Times New Roman" w:hAnsi="Times New Roman"/>
        </w:rPr>
      </w:pPr>
    </w:p>
    <w:tbl>
      <w:tblPr>
        <w:tblW w:w="0" w:type="auto"/>
        <w:tblInd w:w="250" w:type="dxa"/>
        <w:tblLook w:val="04A0" w:firstRow="1" w:lastRow="0" w:firstColumn="1" w:lastColumn="0" w:noHBand="0" w:noVBand="1"/>
      </w:tblPr>
      <w:tblGrid>
        <w:gridCol w:w="4660"/>
        <w:gridCol w:w="4660"/>
      </w:tblGrid>
      <w:tr w:rsidR="00146EE4" w:rsidRPr="00B006F5" w14:paraId="22FA8713" w14:textId="77777777" w:rsidTr="003C2313">
        <w:tc>
          <w:tcPr>
            <w:tcW w:w="4660" w:type="dxa"/>
          </w:tcPr>
          <w:p w14:paraId="431DEB37" w14:textId="77777777" w:rsidR="00146EE4" w:rsidRPr="00B006F5" w:rsidRDefault="00146EE4" w:rsidP="003C2313">
            <w:pPr>
              <w:spacing w:after="0" w:line="240" w:lineRule="auto"/>
              <w:rPr>
                <w:rFonts w:ascii="Times New Roman" w:hAnsi="Times New Roman"/>
                <w:b/>
              </w:rPr>
            </w:pPr>
            <w:r w:rsidRPr="00B006F5">
              <w:rPr>
                <w:rFonts w:ascii="Times New Roman" w:hAnsi="Times New Roman"/>
                <w:b/>
              </w:rPr>
              <w:t>Заказчик:</w:t>
            </w:r>
          </w:p>
          <w:p w14:paraId="6DD581AE" w14:textId="77777777" w:rsidR="00D82365" w:rsidRPr="00D82365" w:rsidRDefault="009465D7" w:rsidP="00D82365">
            <w:pPr>
              <w:spacing w:after="0" w:line="240" w:lineRule="auto"/>
              <w:rPr>
                <w:rFonts w:ascii="Times New Roman" w:hAnsi="Times New Roman"/>
              </w:rPr>
            </w:pPr>
            <w:r>
              <w:rPr>
                <w:rFonts w:ascii="Times New Roman" w:hAnsi="Times New Roman"/>
              </w:rPr>
              <w:t>И</w:t>
            </w:r>
            <w:r w:rsidR="00E671E9">
              <w:rPr>
                <w:rFonts w:ascii="Times New Roman" w:hAnsi="Times New Roman"/>
              </w:rPr>
              <w:t>.о.</w:t>
            </w:r>
            <w:r>
              <w:rPr>
                <w:rFonts w:ascii="Times New Roman" w:hAnsi="Times New Roman"/>
              </w:rPr>
              <w:t xml:space="preserve"> </w:t>
            </w:r>
            <w:r w:rsidR="00D82365" w:rsidRPr="00D82365">
              <w:rPr>
                <w:rFonts w:ascii="Times New Roman" w:hAnsi="Times New Roman"/>
              </w:rPr>
              <w:t>Директор</w:t>
            </w:r>
            <w:r>
              <w:rPr>
                <w:rFonts w:ascii="Times New Roman" w:hAnsi="Times New Roman"/>
              </w:rPr>
              <w:t>а</w:t>
            </w:r>
            <w:r w:rsidR="00D82365" w:rsidRPr="00D82365">
              <w:rPr>
                <w:rFonts w:ascii="Times New Roman" w:hAnsi="Times New Roman"/>
              </w:rPr>
              <w:t xml:space="preserve"> Шадринского филиала</w:t>
            </w:r>
          </w:p>
          <w:p w14:paraId="32DCF536" w14:textId="77777777" w:rsidR="00D82365" w:rsidRPr="00D82365" w:rsidRDefault="00D82365" w:rsidP="00D82365">
            <w:pPr>
              <w:spacing w:after="0" w:line="240" w:lineRule="auto"/>
              <w:rPr>
                <w:rFonts w:ascii="Times New Roman" w:hAnsi="Times New Roman"/>
              </w:rPr>
            </w:pPr>
            <w:r w:rsidRPr="00D82365">
              <w:rPr>
                <w:rFonts w:ascii="Times New Roman" w:hAnsi="Times New Roman"/>
              </w:rPr>
              <w:t>Финуниверситета</w:t>
            </w:r>
          </w:p>
          <w:p w14:paraId="61B7DBFA" w14:textId="77777777" w:rsidR="00D82365" w:rsidRPr="00D82365" w:rsidRDefault="00D82365" w:rsidP="00D82365">
            <w:pPr>
              <w:spacing w:after="0" w:line="240" w:lineRule="auto"/>
              <w:rPr>
                <w:rFonts w:ascii="Times New Roman" w:hAnsi="Times New Roman"/>
              </w:rPr>
            </w:pPr>
            <w:r w:rsidRPr="00D82365">
              <w:rPr>
                <w:rFonts w:ascii="Times New Roman" w:hAnsi="Times New Roman"/>
              </w:rPr>
              <w:t>________________</w:t>
            </w:r>
            <w:proofErr w:type="gramStart"/>
            <w:r w:rsidRPr="00D82365">
              <w:rPr>
                <w:rFonts w:ascii="Times New Roman" w:hAnsi="Times New Roman"/>
              </w:rPr>
              <w:t>_(</w:t>
            </w:r>
            <w:proofErr w:type="gramEnd"/>
            <w:r w:rsidR="009465D7">
              <w:rPr>
                <w:rFonts w:ascii="Times New Roman" w:hAnsi="Times New Roman"/>
              </w:rPr>
              <w:t xml:space="preserve">Климова </w:t>
            </w:r>
            <w:proofErr w:type="gramStart"/>
            <w:r w:rsidR="009465D7">
              <w:rPr>
                <w:rFonts w:ascii="Times New Roman" w:hAnsi="Times New Roman"/>
              </w:rPr>
              <w:t>Ж.С.</w:t>
            </w:r>
            <w:proofErr w:type="gramEnd"/>
            <w:r w:rsidRPr="00D82365">
              <w:rPr>
                <w:rFonts w:ascii="Times New Roman" w:hAnsi="Times New Roman"/>
              </w:rPr>
              <w:t>)</w:t>
            </w:r>
          </w:p>
          <w:p w14:paraId="657EEAF9" w14:textId="77777777" w:rsidR="00146EE4" w:rsidRPr="00B006F5" w:rsidRDefault="00D82365" w:rsidP="00D82365">
            <w:pPr>
              <w:spacing w:after="0" w:line="240" w:lineRule="auto"/>
              <w:rPr>
                <w:rFonts w:ascii="Times New Roman" w:hAnsi="Times New Roman"/>
              </w:rPr>
            </w:pPr>
            <w:r w:rsidRPr="00D82365">
              <w:rPr>
                <w:rFonts w:ascii="Times New Roman" w:hAnsi="Times New Roman"/>
              </w:rPr>
              <w:t>МП</w:t>
            </w:r>
          </w:p>
        </w:tc>
        <w:tc>
          <w:tcPr>
            <w:tcW w:w="4660" w:type="dxa"/>
          </w:tcPr>
          <w:p w14:paraId="5109348A" w14:textId="77777777" w:rsidR="00146EE4" w:rsidRPr="00B006F5" w:rsidRDefault="00146EE4" w:rsidP="003C2313">
            <w:pPr>
              <w:spacing w:after="0" w:line="240" w:lineRule="auto"/>
              <w:rPr>
                <w:rFonts w:ascii="Times New Roman" w:hAnsi="Times New Roman"/>
                <w:b/>
              </w:rPr>
            </w:pPr>
            <w:r w:rsidRPr="00B006F5">
              <w:rPr>
                <w:rFonts w:ascii="Times New Roman" w:hAnsi="Times New Roman"/>
                <w:b/>
              </w:rPr>
              <w:t>Исполнитель:</w:t>
            </w:r>
          </w:p>
          <w:p w14:paraId="6931630E" w14:textId="77777777" w:rsidR="00146EE4" w:rsidRPr="00B006F5" w:rsidRDefault="00146EE4" w:rsidP="003C2313">
            <w:pPr>
              <w:spacing w:after="0" w:line="240" w:lineRule="auto"/>
              <w:rPr>
                <w:rFonts w:ascii="Times New Roman" w:hAnsi="Times New Roman"/>
              </w:rPr>
            </w:pPr>
            <w:r>
              <w:rPr>
                <w:rFonts w:ascii="Times New Roman" w:hAnsi="Times New Roman"/>
              </w:rPr>
              <w:t>Директор ООО «Гранд-Сервис»</w:t>
            </w:r>
          </w:p>
          <w:p w14:paraId="26B1F085" w14:textId="77777777" w:rsidR="00146EE4" w:rsidRPr="00B006F5" w:rsidRDefault="00146EE4" w:rsidP="003C2313">
            <w:pPr>
              <w:spacing w:after="0" w:line="240" w:lineRule="auto"/>
              <w:rPr>
                <w:rFonts w:ascii="Times New Roman" w:hAnsi="Times New Roman"/>
              </w:rPr>
            </w:pPr>
          </w:p>
          <w:p w14:paraId="1364EF64" w14:textId="77777777" w:rsidR="00146EE4" w:rsidRPr="00B006F5" w:rsidRDefault="00146EE4" w:rsidP="003C2313">
            <w:pPr>
              <w:spacing w:after="0" w:line="240" w:lineRule="auto"/>
              <w:rPr>
                <w:rFonts w:ascii="Times New Roman" w:hAnsi="Times New Roman"/>
              </w:rPr>
            </w:pPr>
            <w:r w:rsidRPr="00B006F5">
              <w:rPr>
                <w:rFonts w:ascii="Times New Roman" w:hAnsi="Times New Roman"/>
              </w:rPr>
              <w:t>___________________</w:t>
            </w:r>
            <w:proofErr w:type="gramStart"/>
            <w:r>
              <w:rPr>
                <w:rFonts w:ascii="Times New Roman" w:hAnsi="Times New Roman"/>
              </w:rPr>
              <w:t>А.В.</w:t>
            </w:r>
            <w:proofErr w:type="gramEnd"/>
            <w:r>
              <w:rPr>
                <w:rFonts w:ascii="Times New Roman" w:hAnsi="Times New Roman"/>
              </w:rPr>
              <w:t xml:space="preserve"> Кудрявцев</w:t>
            </w:r>
          </w:p>
          <w:p w14:paraId="22409756" w14:textId="77777777" w:rsidR="00146EE4" w:rsidRPr="00B006F5" w:rsidRDefault="00D82365" w:rsidP="003C2313">
            <w:pPr>
              <w:spacing w:after="0" w:line="240" w:lineRule="auto"/>
              <w:rPr>
                <w:rFonts w:ascii="Times New Roman" w:hAnsi="Times New Roman"/>
              </w:rPr>
            </w:pPr>
            <w:r>
              <w:rPr>
                <w:rFonts w:ascii="Times New Roman" w:hAnsi="Times New Roman"/>
              </w:rPr>
              <w:t>МП</w:t>
            </w:r>
          </w:p>
        </w:tc>
      </w:tr>
    </w:tbl>
    <w:p w14:paraId="001CACA9" w14:textId="77777777" w:rsidR="00F56C4D" w:rsidRPr="006A79A2" w:rsidRDefault="00F56C4D" w:rsidP="00F56C4D">
      <w:pPr>
        <w:spacing w:after="0" w:line="240" w:lineRule="auto"/>
        <w:ind w:left="-284" w:right="565" w:firstLine="709"/>
        <w:jc w:val="both"/>
        <w:rPr>
          <w:rFonts w:ascii="Times New Roman" w:hAnsi="Times New Roman"/>
        </w:rPr>
      </w:pPr>
    </w:p>
    <w:p w14:paraId="6718912E" w14:textId="77777777" w:rsidR="00AF7D7E" w:rsidRDefault="00AF7D7E" w:rsidP="008116F1">
      <w:pPr>
        <w:spacing w:after="0" w:line="240" w:lineRule="auto"/>
        <w:jc w:val="right"/>
        <w:rPr>
          <w:rFonts w:ascii="Times New Roman" w:hAnsi="Times New Roman"/>
          <w:b/>
          <w:sz w:val="24"/>
          <w:szCs w:val="24"/>
        </w:rPr>
      </w:pPr>
    </w:p>
    <w:sectPr w:rsidR="00AF7D7E" w:rsidSect="001F5F8D">
      <w:headerReference w:type="even" r:id="rId9"/>
      <w:headerReference w:type="default" r:id="rId10"/>
      <w:pgSz w:w="11906" w:h="16838"/>
      <w:pgMar w:top="709" w:right="991"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88CB0" w14:textId="77777777" w:rsidR="001C208C" w:rsidRDefault="001C208C">
      <w:pPr>
        <w:spacing w:after="0" w:line="240" w:lineRule="auto"/>
      </w:pPr>
      <w:r>
        <w:separator/>
      </w:r>
    </w:p>
  </w:endnote>
  <w:endnote w:type="continuationSeparator" w:id="0">
    <w:p w14:paraId="308FDB53" w14:textId="77777777" w:rsidR="001C208C" w:rsidRDefault="001C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B2"/>
    <w:family w:val="modern"/>
    <w:pitch w:val="fixed"/>
    <w:sig w:usb0="00002003" w:usb1="00000000" w:usb2="00000008" w:usb3="00000000" w:csb0="0000004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4B353" w14:textId="77777777" w:rsidR="001C208C" w:rsidRDefault="001C208C">
      <w:pPr>
        <w:spacing w:after="0" w:line="240" w:lineRule="auto"/>
      </w:pPr>
      <w:r>
        <w:separator/>
      </w:r>
    </w:p>
  </w:footnote>
  <w:footnote w:type="continuationSeparator" w:id="0">
    <w:p w14:paraId="17063E9F" w14:textId="77777777" w:rsidR="001C208C" w:rsidRDefault="001C2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94E9" w14:textId="77777777" w:rsidR="00770A0D" w:rsidRDefault="00770A0D" w:rsidP="008116F1">
    <w:pPr>
      <w:pStyle w:val="af4"/>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21</w:t>
    </w:r>
    <w:r>
      <w:rPr>
        <w:rStyle w:val="af6"/>
      </w:rPr>
      <w:fldChar w:fldCharType="end"/>
    </w:r>
  </w:p>
  <w:p w14:paraId="29A767BE" w14:textId="77777777" w:rsidR="00770A0D" w:rsidRDefault="00770A0D">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38B84" w14:textId="77777777" w:rsidR="00770A0D" w:rsidRDefault="00770A0D">
    <w:pPr>
      <w:pStyle w:val="af4"/>
      <w:jc w:val="center"/>
    </w:pPr>
    <w:r>
      <w:fldChar w:fldCharType="begin"/>
    </w:r>
    <w:r>
      <w:instrText>PAGE   \* MERGEFORMAT</w:instrText>
    </w:r>
    <w:r>
      <w:fldChar w:fldCharType="separate"/>
    </w:r>
    <w:r w:rsidR="00F22A13">
      <w:rPr>
        <w:noProof/>
      </w:rPr>
      <w:t>8</w:t>
    </w:r>
    <w:r>
      <w:rPr>
        <w:noProof/>
      </w:rPr>
      <w:fldChar w:fldCharType="end"/>
    </w:r>
  </w:p>
  <w:p w14:paraId="37BC1990" w14:textId="77777777" w:rsidR="00770A0D" w:rsidRDefault="00770A0D" w:rsidP="008116F1">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b/>
      </w:rPr>
    </w:lvl>
  </w:abstractNum>
  <w:abstractNum w:abstractNumId="1" w15:restartNumberingAfterBreak="0">
    <w:nsid w:val="00000002"/>
    <w:multiLevelType w:val="multilevel"/>
    <w:tmpl w:val="00000002"/>
    <w:name w:val="WW8Num5"/>
    <w:lvl w:ilvl="0">
      <w:start w:val="4"/>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5"/>
    <w:multiLevelType w:val="multilevel"/>
    <w:tmpl w:val="00000005"/>
    <w:name w:val="WW8Num8"/>
    <w:lvl w:ilvl="0">
      <w:start w:val="3"/>
      <w:numFmt w:val="decimal"/>
      <w:lvlText w:val="%1."/>
      <w:lvlJc w:val="left"/>
      <w:pPr>
        <w:tabs>
          <w:tab w:val="num" w:pos="720"/>
        </w:tabs>
        <w:ind w:left="720" w:hanging="360"/>
      </w:p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6"/>
    <w:multiLevelType w:val="multilevel"/>
    <w:tmpl w:val="00000006"/>
    <w:name w:val="WW8Num6"/>
    <w:lvl w:ilvl="0">
      <w:start w:val="4"/>
      <w:numFmt w:val="decimal"/>
      <w:lvlText w:val="%1."/>
      <w:lvlJc w:val="left"/>
      <w:pPr>
        <w:tabs>
          <w:tab w:val="num" w:pos="675"/>
        </w:tabs>
        <w:ind w:left="675" w:hanging="675"/>
      </w:pPr>
    </w:lvl>
    <w:lvl w:ilvl="1">
      <w:start w:val="1"/>
      <w:numFmt w:val="decimal"/>
      <w:lvlText w:val="%1.%2."/>
      <w:lvlJc w:val="left"/>
      <w:pPr>
        <w:tabs>
          <w:tab w:val="num" w:pos="675"/>
        </w:tabs>
        <w:ind w:left="675" w:hanging="6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7"/>
    <w:multiLevelType w:val="multilevel"/>
    <w:tmpl w:val="00000007"/>
    <w:name w:val="WW8Num11"/>
    <w:lvl w:ilvl="0">
      <w:start w:val="4"/>
      <w:numFmt w:val="decimal"/>
      <w:lvlText w:val="%1."/>
      <w:lvlJc w:val="left"/>
      <w:pPr>
        <w:tabs>
          <w:tab w:val="num" w:pos="675"/>
        </w:tabs>
        <w:ind w:left="675" w:hanging="675"/>
      </w:pPr>
    </w:lvl>
    <w:lvl w:ilvl="1">
      <w:start w:val="1"/>
      <w:numFmt w:val="decimal"/>
      <w:lvlText w:val="%1.%2."/>
      <w:lvlJc w:val="left"/>
      <w:pPr>
        <w:tabs>
          <w:tab w:val="num" w:pos="675"/>
        </w:tabs>
        <w:ind w:left="675" w:hanging="6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8"/>
    <w:multiLevelType w:val="multilevel"/>
    <w:tmpl w:val="00000008"/>
    <w:name w:val="WW8Num1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29D5E2C"/>
    <w:multiLevelType w:val="hybridMultilevel"/>
    <w:tmpl w:val="F8DCA95A"/>
    <w:lvl w:ilvl="0" w:tplc="A3A0D10A">
      <w:start w:val="1"/>
      <w:numFmt w:val="decimal"/>
      <w:lvlText w:val="%1."/>
      <w:lvlJc w:val="left"/>
      <w:pPr>
        <w:tabs>
          <w:tab w:val="num" w:pos="643"/>
        </w:tabs>
        <w:ind w:left="643" w:hanging="360"/>
      </w:pPr>
      <w:rPr>
        <w:rFonts w:hint="default"/>
      </w:r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7" w15:restartNumberingAfterBreak="0">
    <w:nsid w:val="03836B14"/>
    <w:multiLevelType w:val="hybridMultilevel"/>
    <w:tmpl w:val="70F6F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FC50CD"/>
    <w:multiLevelType w:val="multilevel"/>
    <w:tmpl w:val="408207F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B2E05BB"/>
    <w:multiLevelType w:val="multilevel"/>
    <w:tmpl w:val="197852D6"/>
    <w:lvl w:ilvl="0">
      <w:start w:val="8"/>
      <w:numFmt w:val="decimal"/>
      <w:lvlText w:val="%1."/>
      <w:lvlJc w:val="left"/>
      <w:pPr>
        <w:tabs>
          <w:tab w:val="num" w:pos="720"/>
        </w:tabs>
        <w:ind w:left="720" w:hanging="720"/>
      </w:pPr>
    </w:lvl>
    <w:lvl w:ilvl="1">
      <w:start w:val="1"/>
      <w:numFmt w:val="decimal"/>
      <w:lvlText w:val="%1.%2."/>
      <w:lvlJc w:val="left"/>
      <w:pPr>
        <w:tabs>
          <w:tab w:val="num" w:pos="454"/>
        </w:tabs>
        <w:ind w:left="454" w:hanging="454"/>
      </w:pPr>
      <w:rPr>
        <w:rFonts w:ascii="Times New Roman" w:hAnsi="Times New Roman" w:cs="Times New Roman" w:hint="default"/>
        <w:b w:val="0"/>
        <w:i w:val="0"/>
      </w:rPr>
    </w:lvl>
    <w:lvl w:ilvl="2">
      <w:start w:val="1"/>
      <w:numFmt w:val="decimal"/>
      <w:lvlText w:val="%1.%2.%3."/>
      <w:lvlJc w:val="left"/>
      <w:pPr>
        <w:tabs>
          <w:tab w:val="num" w:pos="720"/>
        </w:tabs>
        <w:ind w:left="720" w:hanging="720"/>
      </w:pPr>
    </w:lvl>
    <w:lvl w:ilvl="3">
      <w:start w:val="2"/>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CA07F5B"/>
    <w:multiLevelType w:val="multilevel"/>
    <w:tmpl w:val="260CE3F4"/>
    <w:lvl w:ilvl="0">
      <w:start w:val="9"/>
      <w:numFmt w:val="decimal"/>
      <w:lvlText w:val="%1."/>
      <w:lvlJc w:val="left"/>
      <w:pPr>
        <w:ind w:left="645" w:hanging="645"/>
      </w:pPr>
      <w:rPr>
        <w:rFonts w:eastAsia="Times New Roman" w:hint="default"/>
        <w:color w:val="000000"/>
      </w:rPr>
    </w:lvl>
    <w:lvl w:ilvl="1">
      <w:start w:val="11"/>
      <w:numFmt w:val="decimal"/>
      <w:lvlText w:val="%1.%2."/>
      <w:lvlJc w:val="left"/>
      <w:pPr>
        <w:ind w:left="999" w:hanging="645"/>
      </w:pPr>
      <w:rPr>
        <w:rFonts w:eastAsia="Times New Roman" w:hint="default"/>
        <w:color w:val="000000"/>
      </w:rPr>
    </w:lvl>
    <w:lvl w:ilvl="2">
      <w:start w:val="1"/>
      <w:numFmt w:val="decimal"/>
      <w:lvlText w:val="%1.%2.%3."/>
      <w:lvlJc w:val="left"/>
      <w:pPr>
        <w:ind w:left="1428" w:hanging="720"/>
      </w:pPr>
      <w:rPr>
        <w:rFonts w:eastAsia="Times New Roman" w:hint="default"/>
        <w:color w:val="000000"/>
      </w:rPr>
    </w:lvl>
    <w:lvl w:ilvl="3">
      <w:start w:val="1"/>
      <w:numFmt w:val="decimal"/>
      <w:lvlText w:val="%1.%2.%3.%4."/>
      <w:lvlJc w:val="left"/>
      <w:pPr>
        <w:ind w:left="1782" w:hanging="720"/>
      </w:pPr>
      <w:rPr>
        <w:rFonts w:eastAsia="Times New Roman" w:hint="default"/>
        <w:color w:val="000000"/>
      </w:rPr>
    </w:lvl>
    <w:lvl w:ilvl="4">
      <w:start w:val="1"/>
      <w:numFmt w:val="decimal"/>
      <w:lvlText w:val="%1.%2.%3.%4.%5."/>
      <w:lvlJc w:val="left"/>
      <w:pPr>
        <w:ind w:left="2496" w:hanging="1080"/>
      </w:pPr>
      <w:rPr>
        <w:rFonts w:eastAsia="Times New Roman" w:hint="default"/>
        <w:color w:val="000000"/>
      </w:rPr>
    </w:lvl>
    <w:lvl w:ilvl="5">
      <w:start w:val="1"/>
      <w:numFmt w:val="decimal"/>
      <w:lvlText w:val="%1.%2.%3.%4.%5.%6."/>
      <w:lvlJc w:val="left"/>
      <w:pPr>
        <w:ind w:left="2850" w:hanging="1080"/>
      </w:pPr>
      <w:rPr>
        <w:rFonts w:eastAsia="Times New Roman" w:hint="default"/>
        <w:color w:val="000000"/>
      </w:rPr>
    </w:lvl>
    <w:lvl w:ilvl="6">
      <w:start w:val="1"/>
      <w:numFmt w:val="decimal"/>
      <w:lvlText w:val="%1.%2.%3.%4.%5.%6.%7."/>
      <w:lvlJc w:val="left"/>
      <w:pPr>
        <w:ind w:left="3564" w:hanging="1440"/>
      </w:pPr>
      <w:rPr>
        <w:rFonts w:eastAsia="Times New Roman" w:hint="default"/>
        <w:color w:val="000000"/>
      </w:rPr>
    </w:lvl>
    <w:lvl w:ilvl="7">
      <w:start w:val="1"/>
      <w:numFmt w:val="decimal"/>
      <w:lvlText w:val="%1.%2.%3.%4.%5.%6.%7.%8."/>
      <w:lvlJc w:val="left"/>
      <w:pPr>
        <w:ind w:left="3918" w:hanging="1440"/>
      </w:pPr>
      <w:rPr>
        <w:rFonts w:eastAsia="Times New Roman" w:hint="default"/>
        <w:color w:val="000000"/>
      </w:rPr>
    </w:lvl>
    <w:lvl w:ilvl="8">
      <w:start w:val="1"/>
      <w:numFmt w:val="decimal"/>
      <w:lvlText w:val="%1.%2.%3.%4.%5.%6.%7.%8.%9."/>
      <w:lvlJc w:val="left"/>
      <w:pPr>
        <w:ind w:left="4632" w:hanging="1800"/>
      </w:pPr>
      <w:rPr>
        <w:rFonts w:eastAsia="Times New Roman" w:hint="default"/>
        <w:color w:val="000000"/>
      </w:rPr>
    </w:lvl>
  </w:abstractNum>
  <w:abstractNum w:abstractNumId="11" w15:restartNumberingAfterBreak="0">
    <w:nsid w:val="0DB5780D"/>
    <w:multiLevelType w:val="multilevel"/>
    <w:tmpl w:val="5E5675B8"/>
    <w:lvl w:ilvl="0">
      <w:start w:val="8"/>
      <w:numFmt w:val="decimal"/>
      <w:lvlText w:val="%1."/>
      <w:lvlJc w:val="left"/>
      <w:pPr>
        <w:ind w:left="450" w:hanging="450"/>
      </w:pPr>
      <w:rPr>
        <w:rFonts w:hint="default"/>
      </w:rPr>
    </w:lvl>
    <w:lvl w:ilvl="1">
      <w:start w:val="1"/>
      <w:numFmt w:val="decimal"/>
      <w:lvlText w:val="%1.%2."/>
      <w:lvlJc w:val="left"/>
      <w:pPr>
        <w:ind w:left="1004" w:hanging="720"/>
      </w:pPr>
      <w:rPr>
        <w:rFonts w:hint="default"/>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2" w15:restartNumberingAfterBreak="0">
    <w:nsid w:val="0E580B71"/>
    <w:multiLevelType w:val="multilevel"/>
    <w:tmpl w:val="E3C25084"/>
    <w:lvl w:ilvl="0">
      <w:start w:val="1"/>
      <w:numFmt w:val="decimal"/>
      <w:lvlText w:val="%1."/>
      <w:lvlJc w:val="left"/>
      <w:pPr>
        <w:tabs>
          <w:tab w:val="num" w:pos="596"/>
        </w:tabs>
        <w:ind w:left="596" w:hanging="454"/>
      </w:pPr>
    </w:lvl>
    <w:lvl w:ilvl="1">
      <w:start w:val="1"/>
      <w:numFmt w:val="decimal"/>
      <w:lvlText w:val="%1.%2."/>
      <w:lvlJc w:val="left"/>
      <w:pPr>
        <w:tabs>
          <w:tab w:val="num" w:pos="454"/>
        </w:tabs>
        <w:ind w:left="454" w:hanging="454"/>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0E810DE7"/>
    <w:multiLevelType w:val="hybridMultilevel"/>
    <w:tmpl w:val="7B282998"/>
    <w:lvl w:ilvl="0" w:tplc="F79806FE">
      <w:start w:val="1"/>
      <w:numFmt w:val="decimal"/>
      <w:lvlText w:val="%1."/>
      <w:lvlJc w:val="left"/>
      <w:pPr>
        <w:tabs>
          <w:tab w:val="num" w:pos="1407"/>
        </w:tabs>
        <w:ind w:left="1407" w:hanging="840"/>
      </w:pPr>
      <w:rPr>
        <w:rFonts w:hint="default"/>
      </w:rPr>
    </w:lvl>
    <w:lvl w:ilvl="1" w:tplc="04190019">
      <w:start w:val="1"/>
      <w:numFmt w:val="lowerLetter"/>
      <w:lvlText w:val="%2."/>
      <w:lvlJc w:val="left"/>
      <w:pPr>
        <w:tabs>
          <w:tab w:val="num" w:pos="2203"/>
        </w:tabs>
        <w:ind w:left="2203"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10F527BC"/>
    <w:multiLevelType w:val="multilevel"/>
    <w:tmpl w:val="0E146E5C"/>
    <w:lvl w:ilvl="0">
      <w:start w:val="9"/>
      <w:numFmt w:val="decimal"/>
      <w:lvlText w:val="%1."/>
      <w:lvlJc w:val="left"/>
      <w:pPr>
        <w:ind w:left="720" w:hanging="360"/>
      </w:pPr>
      <w:rPr>
        <w:rFonts w:hint="default"/>
      </w:rPr>
    </w:lvl>
    <w:lvl w:ilvl="1">
      <w:start w:val="1"/>
      <w:numFmt w:val="decimal"/>
      <w:isLgl/>
      <w:lvlText w:val="%1.%2."/>
      <w:lvlJc w:val="left"/>
      <w:pPr>
        <w:ind w:left="1189" w:hanging="48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127" w:hanging="72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185" w:hanging="1080"/>
      </w:pPr>
      <w:rPr>
        <w:rFonts w:hint="default"/>
        <w:color w:val="000000"/>
      </w:rPr>
    </w:lvl>
    <w:lvl w:ilvl="6">
      <w:start w:val="1"/>
      <w:numFmt w:val="decimal"/>
      <w:isLgl/>
      <w:lvlText w:val="%1.%2.%3.%4.%5.%6.%7."/>
      <w:lvlJc w:val="left"/>
      <w:pPr>
        <w:ind w:left="3894" w:hanging="1440"/>
      </w:pPr>
      <w:rPr>
        <w:rFonts w:hint="default"/>
        <w:color w:val="000000"/>
      </w:rPr>
    </w:lvl>
    <w:lvl w:ilvl="7">
      <w:start w:val="1"/>
      <w:numFmt w:val="decimal"/>
      <w:isLgl/>
      <w:lvlText w:val="%1.%2.%3.%4.%5.%6.%7.%8."/>
      <w:lvlJc w:val="left"/>
      <w:pPr>
        <w:ind w:left="4243" w:hanging="1440"/>
      </w:pPr>
      <w:rPr>
        <w:rFonts w:hint="default"/>
        <w:color w:val="000000"/>
      </w:rPr>
    </w:lvl>
    <w:lvl w:ilvl="8">
      <w:start w:val="1"/>
      <w:numFmt w:val="decimal"/>
      <w:isLgl/>
      <w:lvlText w:val="%1.%2.%3.%4.%5.%6.%7.%8.%9."/>
      <w:lvlJc w:val="left"/>
      <w:pPr>
        <w:ind w:left="4952" w:hanging="1800"/>
      </w:pPr>
      <w:rPr>
        <w:rFonts w:hint="default"/>
        <w:color w:val="000000"/>
      </w:rPr>
    </w:lvl>
  </w:abstractNum>
  <w:abstractNum w:abstractNumId="15" w15:restartNumberingAfterBreak="0">
    <w:nsid w:val="119370AD"/>
    <w:multiLevelType w:val="hybridMultilevel"/>
    <w:tmpl w:val="AE08F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57F706C"/>
    <w:multiLevelType w:val="hybridMultilevel"/>
    <w:tmpl w:val="684EDE9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69503F1"/>
    <w:multiLevelType w:val="multilevel"/>
    <w:tmpl w:val="BD805510"/>
    <w:lvl w:ilvl="0">
      <w:start w:val="9"/>
      <w:numFmt w:val="decimal"/>
      <w:lvlText w:val="%1"/>
      <w:lvlJc w:val="left"/>
      <w:pPr>
        <w:ind w:left="600" w:hanging="600"/>
      </w:pPr>
      <w:rPr>
        <w:rFonts w:eastAsia="Times New Roman" w:hint="default"/>
        <w:color w:val="000000"/>
      </w:rPr>
    </w:lvl>
    <w:lvl w:ilvl="1">
      <w:start w:val="11"/>
      <w:numFmt w:val="decimal"/>
      <w:lvlText w:val="%1.%2"/>
      <w:lvlJc w:val="left"/>
      <w:pPr>
        <w:ind w:left="954" w:hanging="600"/>
      </w:pPr>
      <w:rPr>
        <w:rFonts w:eastAsia="Times New Roman" w:hint="default"/>
        <w:color w:val="000000"/>
      </w:rPr>
    </w:lvl>
    <w:lvl w:ilvl="2">
      <w:start w:val="1"/>
      <w:numFmt w:val="decimal"/>
      <w:lvlText w:val="%1.%2.%3"/>
      <w:lvlJc w:val="left"/>
      <w:pPr>
        <w:ind w:left="1428" w:hanging="720"/>
      </w:pPr>
      <w:rPr>
        <w:rFonts w:eastAsia="Times New Roman" w:hint="default"/>
        <w:color w:val="000000"/>
      </w:rPr>
    </w:lvl>
    <w:lvl w:ilvl="3">
      <w:start w:val="1"/>
      <w:numFmt w:val="decimal"/>
      <w:lvlText w:val="%1.%2.%3.%4"/>
      <w:lvlJc w:val="left"/>
      <w:pPr>
        <w:ind w:left="1782" w:hanging="720"/>
      </w:pPr>
      <w:rPr>
        <w:rFonts w:eastAsia="Times New Roman" w:hint="default"/>
        <w:color w:val="000000"/>
      </w:rPr>
    </w:lvl>
    <w:lvl w:ilvl="4">
      <w:start w:val="1"/>
      <w:numFmt w:val="decimal"/>
      <w:lvlText w:val="%1.%2.%3.%4.%5"/>
      <w:lvlJc w:val="left"/>
      <w:pPr>
        <w:ind w:left="2496" w:hanging="1080"/>
      </w:pPr>
      <w:rPr>
        <w:rFonts w:eastAsia="Times New Roman" w:hint="default"/>
        <w:color w:val="000000"/>
      </w:rPr>
    </w:lvl>
    <w:lvl w:ilvl="5">
      <w:start w:val="1"/>
      <w:numFmt w:val="decimal"/>
      <w:lvlText w:val="%1.%2.%3.%4.%5.%6"/>
      <w:lvlJc w:val="left"/>
      <w:pPr>
        <w:ind w:left="2850" w:hanging="1080"/>
      </w:pPr>
      <w:rPr>
        <w:rFonts w:eastAsia="Times New Roman" w:hint="default"/>
        <w:color w:val="000000"/>
      </w:rPr>
    </w:lvl>
    <w:lvl w:ilvl="6">
      <w:start w:val="1"/>
      <w:numFmt w:val="decimal"/>
      <w:lvlText w:val="%1.%2.%3.%4.%5.%6.%7"/>
      <w:lvlJc w:val="left"/>
      <w:pPr>
        <w:ind w:left="3564" w:hanging="1440"/>
      </w:pPr>
      <w:rPr>
        <w:rFonts w:eastAsia="Times New Roman" w:hint="default"/>
        <w:color w:val="000000"/>
      </w:rPr>
    </w:lvl>
    <w:lvl w:ilvl="7">
      <w:start w:val="1"/>
      <w:numFmt w:val="decimal"/>
      <w:lvlText w:val="%1.%2.%3.%4.%5.%6.%7.%8"/>
      <w:lvlJc w:val="left"/>
      <w:pPr>
        <w:ind w:left="3918" w:hanging="1440"/>
      </w:pPr>
      <w:rPr>
        <w:rFonts w:eastAsia="Times New Roman" w:hint="default"/>
        <w:color w:val="000000"/>
      </w:rPr>
    </w:lvl>
    <w:lvl w:ilvl="8">
      <w:start w:val="1"/>
      <w:numFmt w:val="decimal"/>
      <w:lvlText w:val="%1.%2.%3.%4.%5.%6.%7.%8.%9"/>
      <w:lvlJc w:val="left"/>
      <w:pPr>
        <w:ind w:left="4272" w:hanging="1440"/>
      </w:pPr>
      <w:rPr>
        <w:rFonts w:eastAsia="Times New Roman" w:hint="default"/>
        <w:color w:val="000000"/>
      </w:rPr>
    </w:lvl>
  </w:abstractNum>
  <w:abstractNum w:abstractNumId="18" w15:restartNumberingAfterBreak="0">
    <w:nsid w:val="1A915BA3"/>
    <w:multiLevelType w:val="hybridMultilevel"/>
    <w:tmpl w:val="96805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EBC464B"/>
    <w:multiLevelType w:val="hybridMultilevel"/>
    <w:tmpl w:val="709A46E8"/>
    <w:lvl w:ilvl="0" w:tplc="3A9AA5B4">
      <w:start w:val="5"/>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0" w15:restartNumberingAfterBreak="0">
    <w:nsid w:val="23081020"/>
    <w:multiLevelType w:val="hybridMultilevel"/>
    <w:tmpl w:val="1644B362"/>
    <w:lvl w:ilvl="0" w:tplc="1E5E6A0E">
      <w:start w:val="5"/>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1" w15:restartNumberingAfterBreak="0">
    <w:nsid w:val="231D3C2F"/>
    <w:multiLevelType w:val="multilevel"/>
    <w:tmpl w:val="36EAF9C4"/>
    <w:lvl w:ilvl="0">
      <w:start w:val="10"/>
      <w:numFmt w:val="decimal"/>
      <w:lvlText w:val="%1"/>
      <w:lvlJc w:val="left"/>
      <w:pPr>
        <w:ind w:left="420" w:hanging="420"/>
      </w:pPr>
      <w:rPr>
        <w:rFonts w:hint="default"/>
        <w:color w:val="000000"/>
      </w:rPr>
    </w:lvl>
    <w:lvl w:ilvl="1">
      <w:start w:val="1"/>
      <w:numFmt w:val="decimal"/>
      <w:lvlText w:val="%1.%2"/>
      <w:lvlJc w:val="left"/>
      <w:pPr>
        <w:ind w:left="1129" w:hanging="4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22" w15:restartNumberingAfterBreak="0">
    <w:nsid w:val="23A658DC"/>
    <w:multiLevelType w:val="hybridMultilevel"/>
    <w:tmpl w:val="8B969034"/>
    <w:lvl w:ilvl="0" w:tplc="1E8C4F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6151A4E"/>
    <w:multiLevelType w:val="multilevel"/>
    <w:tmpl w:val="AF8AE59C"/>
    <w:lvl w:ilvl="0">
      <w:start w:val="10"/>
      <w:numFmt w:val="decimal"/>
      <w:lvlText w:val="%1."/>
      <w:lvlJc w:val="left"/>
      <w:pPr>
        <w:ind w:left="1080" w:hanging="360"/>
      </w:pPr>
      <w:rPr>
        <w:rFonts w:hint="default"/>
      </w:rPr>
    </w:lvl>
    <w:lvl w:ilvl="1">
      <w:start w:val="1"/>
      <w:numFmt w:val="decimal"/>
      <w:isLgl/>
      <w:lvlText w:val="%1.%2"/>
      <w:lvlJc w:val="left"/>
      <w:pPr>
        <w:ind w:left="1140" w:hanging="42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24" w15:restartNumberingAfterBreak="0">
    <w:nsid w:val="34E8608C"/>
    <w:multiLevelType w:val="multilevel"/>
    <w:tmpl w:val="1DA22F16"/>
    <w:lvl w:ilvl="0">
      <w:start w:val="1"/>
      <w:numFmt w:val="decimal"/>
      <w:lvlText w:val="%1."/>
      <w:lvlJc w:val="left"/>
      <w:pPr>
        <w:ind w:left="720" w:hanging="360"/>
      </w:pPr>
      <w:rPr>
        <w:rFonts w:hint="default"/>
      </w:rPr>
    </w:lvl>
    <w:lvl w:ilvl="1">
      <w:start w:val="4"/>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3C2E66BB"/>
    <w:multiLevelType w:val="hybridMultilevel"/>
    <w:tmpl w:val="16B8E564"/>
    <w:lvl w:ilvl="0" w:tplc="92D80DC2">
      <w:start w:val="6"/>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6" w15:restartNumberingAfterBreak="0">
    <w:nsid w:val="40EC7162"/>
    <w:multiLevelType w:val="multilevel"/>
    <w:tmpl w:val="602026C2"/>
    <w:lvl w:ilvl="0">
      <w:start w:val="9"/>
      <w:numFmt w:val="decimal"/>
      <w:lvlText w:val="%1."/>
      <w:lvlJc w:val="left"/>
      <w:pPr>
        <w:ind w:left="720" w:hanging="360"/>
      </w:pPr>
      <w:rPr>
        <w:rFonts w:hint="default"/>
      </w:rPr>
    </w:lvl>
    <w:lvl w:ilvl="1">
      <w:start w:val="1"/>
      <w:numFmt w:val="decimal"/>
      <w:isLgl/>
      <w:lvlText w:val="%1.%2."/>
      <w:lvlJc w:val="left"/>
      <w:pPr>
        <w:ind w:left="674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27" w15:restartNumberingAfterBreak="0">
    <w:nsid w:val="41395903"/>
    <w:multiLevelType w:val="hybridMultilevel"/>
    <w:tmpl w:val="FE5A90C6"/>
    <w:lvl w:ilvl="0" w:tplc="E23821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201525C"/>
    <w:multiLevelType w:val="hybridMultilevel"/>
    <w:tmpl w:val="B65A2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771EE7"/>
    <w:multiLevelType w:val="multilevel"/>
    <w:tmpl w:val="C2BAEE9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4D323D08"/>
    <w:multiLevelType w:val="hybridMultilevel"/>
    <w:tmpl w:val="AE08F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E402670"/>
    <w:multiLevelType w:val="hybridMultilevel"/>
    <w:tmpl w:val="0DE6B552"/>
    <w:lvl w:ilvl="0" w:tplc="DD66534C">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08460F"/>
    <w:multiLevelType w:val="multilevel"/>
    <w:tmpl w:val="45AC55F0"/>
    <w:lvl w:ilvl="0">
      <w:start w:val="9"/>
      <w:numFmt w:val="decimal"/>
      <w:lvlText w:val="%1"/>
      <w:lvlJc w:val="left"/>
      <w:pPr>
        <w:ind w:left="420" w:hanging="420"/>
      </w:pPr>
      <w:rPr>
        <w:rFonts w:hint="default"/>
        <w:b w:val="0"/>
        <w:color w:val="000000"/>
      </w:rPr>
    </w:lvl>
    <w:lvl w:ilvl="1">
      <w:start w:val="10"/>
      <w:numFmt w:val="decimal"/>
      <w:lvlText w:val="%1.%2"/>
      <w:lvlJc w:val="left"/>
      <w:pPr>
        <w:ind w:left="6800" w:hanging="420"/>
      </w:pPr>
      <w:rPr>
        <w:rFonts w:hint="default"/>
        <w:b w:val="0"/>
        <w:color w:val="000000"/>
      </w:rPr>
    </w:lvl>
    <w:lvl w:ilvl="2">
      <w:start w:val="1"/>
      <w:numFmt w:val="decimal"/>
      <w:lvlText w:val="%1.%2.%3"/>
      <w:lvlJc w:val="left"/>
      <w:pPr>
        <w:ind w:left="13480" w:hanging="720"/>
      </w:pPr>
      <w:rPr>
        <w:rFonts w:hint="default"/>
        <w:b w:val="0"/>
        <w:color w:val="000000"/>
      </w:rPr>
    </w:lvl>
    <w:lvl w:ilvl="3">
      <w:start w:val="1"/>
      <w:numFmt w:val="decimal"/>
      <w:lvlText w:val="%1.%2.%3.%4"/>
      <w:lvlJc w:val="left"/>
      <w:pPr>
        <w:ind w:left="19860" w:hanging="720"/>
      </w:pPr>
      <w:rPr>
        <w:rFonts w:hint="default"/>
        <w:b w:val="0"/>
        <w:color w:val="000000"/>
      </w:rPr>
    </w:lvl>
    <w:lvl w:ilvl="4">
      <w:start w:val="1"/>
      <w:numFmt w:val="decimal"/>
      <w:lvlText w:val="%1.%2.%3.%4.%5"/>
      <w:lvlJc w:val="left"/>
      <w:pPr>
        <w:ind w:left="26600" w:hanging="1080"/>
      </w:pPr>
      <w:rPr>
        <w:rFonts w:hint="default"/>
        <w:b w:val="0"/>
        <w:color w:val="000000"/>
      </w:rPr>
    </w:lvl>
    <w:lvl w:ilvl="5">
      <w:start w:val="1"/>
      <w:numFmt w:val="decimal"/>
      <w:lvlText w:val="%1.%2.%3.%4.%5.%6"/>
      <w:lvlJc w:val="left"/>
      <w:pPr>
        <w:ind w:left="-32556" w:hanging="1080"/>
      </w:pPr>
      <w:rPr>
        <w:rFonts w:hint="default"/>
        <w:b w:val="0"/>
        <w:color w:val="000000"/>
      </w:rPr>
    </w:lvl>
    <w:lvl w:ilvl="6">
      <w:start w:val="1"/>
      <w:numFmt w:val="decimal"/>
      <w:lvlText w:val="%1.%2.%3.%4.%5.%6.%7"/>
      <w:lvlJc w:val="left"/>
      <w:pPr>
        <w:ind w:left="-25816" w:hanging="1440"/>
      </w:pPr>
      <w:rPr>
        <w:rFonts w:hint="default"/>
        <w:b w:val="0"/>
        <w:color w:val="000000"/>
      </w:rPr>
    </w:lvl>
    <w:lvl w:ilvl="7">
      <w:start w:val="1"/>
      <w:numFmt w:val="decimal"/>
      <w:lvlText w:val="%1.%2.%3.%4.%5.%6.%7.%8"/>
      <w:lvlJc w:val="left"/>
      <w:pPr>
        <w:ind w:left="-19436" w:hanging="1440"/>
      </w:pPr>
      <w:rPr>
        <w:rFonts w:hint="default"/>
        <w:b w:val="0"/>
        <w:color w:val="000000"/>
      </w:rPr>
    </w:lvl>
    <w:lvl w:ilvl="8">
      <w:start w:val="1"/>
      <w:numFmt w:val="decimal"/>
      <w:lvlText w:val="%1.%2.%3.%4.%5.%6.%7.%8.%9"/>
      <w:lvlJc w:val="left"/>
      <w:pPr>
        <w:ind w:left="-12696" w:hanging="1800"/>
      </w:pPr>
      <w:rPr>
        <w:rFonts w:hint="default"/>
        <w:b w:val="0"/>
        <w:color w:val="000000"/>
      </w:rPr>
    </w:lvl>
  </w:abstractNum>
  <w:abstractNum w:abstractNumId="33" w15:restartNumberingAfterBreak="0">
    <w:nsid w:val="57797BAC"/>
    <w:multiLevelType w:val="hybridMultilevel"/>
    <w:tmpl w:val="53065CBC"/>
    <w:lvl w:ilvl="0" w:tplc="59A6C2E8">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B214997"/>
    <w:multiLevelType w:val="hybridMultilevel"/>
    <w:tmpl w:val="B240F332"/>
    <w:lvl w:ilvl="0" w:tplc="333255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787DCF"/>
    <w:multiLevelType w:val="hybridMultilevel"/>
    <w:tmpl w:val="B16AD1E4"/>
    <w:lvl w:ilvl="0" w:tplc="0419000B">
      <w:start w:val="1"/>
      <w:numFmt w:val="bullet"/>
      <w:pStyle w:val="a"/>
      <w:lvlText w:val=""/>
      <w:lvlJc w:val="left"/>
      <w:pPr>
        <w:tabs>
          <w:tab w:val="num" w:pos="1287"/>
        </w:tabs>
        <w:ind w:left="1287" w:hanging="360"/>
      </w:pPr>
      <w:rPr>
        <w:rFonts w:ascii="Symbol" w:hAnsi="Symbol" w:hint="default"/>
      </w:rPr>
    </w:lvl>
    <w:lvl w:ilvl="1" w:tplc="04190003">
      <w:start w:val="1"/>
      <w:numFmt w:val="decimal"/>
      <w:lvlText w:val="%2."/>
      <w:lvlJc w:val="left"/>
      <w:pPr>
        <w:tabs>
          <w:tab w:val="num" w:pos="1440"/>
        </w:tabs>
        <w:ind w:left="1440" w:hanging="360"/>
      </w:pPr>
    </w:lvl>
    <w:lvl w:ilvl="2" w:tplc="CA2A422C">
      <w:start w:val="1"/>
      <w:numFmt w:val="bullet"/>
      <w:lvlText w:val=""/>
      <w:lvlJc w:val="left"/>
      <w:pPr>
        <w:tabs>
          <w:tab w:val="num" w:pos="2727"/>
        </w:tabs>
        <w:ind w:left="2727"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5FB909B6"/>
    <w:multiLevelType w:val="multilevel"/>
    <w:tmpl w:val="6FD269A6"/>
    <w:lvl w:ilvl="0">
      <w:start w:val="10"/>
      <w:numFmt w:val="decimal"/>
      <w:lvlText w:val="%1."/>
      <w:lvlJc w:val="left"/>
      <w:pPr>
        <w:ind w:left="480" w:hanging="480"/>
      </w:pPr>
      <w:rPr>
        <w:rFonts w:hint="default"/>
        <w:color w:val="000000"/>
      </w:rPr>
    </w:lvl>
    <w:lvl w:ilvl="1">
      <w:start w:val="1"/>
      <w:numFmt w:val="decimal"/>
      <w:lvlText w:val="%1.%2."/>
      <w:lvlJc w:val="left"/>
      <w:pPr>
        <w:ind w:left="1620" w:hanging="480"/>
      </w:pPr>
      <w:rPr>
        <w:rFonts w:hint="default"/>
        <w:color w:val="000000"/>
      </w:rPr>
    </w:lvl>
    <w:lvl w:ilvl="2">
      <w:start w:val="1"/>
      <w:numFmt w:val="decimal"/>
      <w:lvlText w:val="%1.%2.%3."/>
      <w:lvlJc w:val="left"/>
      <w:pPr>
        <w:ind w:left="3000" w:hanging="720"/>
      </w:pPr>
      <w:rPr>
        <w:rFonts w:hint="default"/>
        <w:color w:val="000000"/>
      </w:rPr>
    </w:lvl>
    <w:lvl w:ilvl="3">
      <w:start w:val="1"/>
      <w:numFmt w:val="decimal"/>
      <w:lvlText w:val="%1.%2.%3.%4."/>
      <w:lvlJc w:val="left"/>
      <w:pPr>
        <w:ind w:left="4140" w:hanging="720"/>
      </w:pPr>
      <w:rPr>
        <w:rFonts w:hint="default"/>
        <w:color w:val="000000"/>
      </w:rPr>
    </w:lvl>
    <w:lvl w:ilvl="4">
      <w:start w:val="1"/>
      <w:numFmt w:val="decimal"/>
      <w:lvlText w:val="%1.%2.%3.%4.%5."/>
      <w:lvlJc w:val="left"/>
      <w:pPr>
        <w:ind w:left="5640" w:hanging="1080"/>
      </w:pPr>
      <w:rPr>
        <w:rFonts w:hint="default"/>
        <w:color w:val="000000"/>
      </w:rPr>
    </w:lvl>
    <w:lvl w:ilvl="5">
      <w:start w:val="1"/>
      <w:numFmt w:val="decimal"/>
      <w:lvlText w:val="%1.%2.%3.%4.%5.%6."/>
      <w:lvlJc w:val="left"/>
      <w:pPr>
        <w:ind w:left="6780" w:hanging="1080"/>
      </w:pPr>
      <w:rPr>
        <w:rFonts w:hint="default"/>
        <w:color w:val="000000"/>
      </w:rPr>
    </w:lvl>
    <w:lvl w:ilvl="6">
      <w:start w:val="1"/>
      <w:numFmt w:val="decimal"/>
      <w:lvlText w:val="%1.%2.%3.%4.%5.%6.%7."/>
      <w:lvlJc w:val="left"/>
      <w:pPr>
        <w:ind w:left="8280" w:hanging="1440"/>
      </w:pPr>
      <w:rPr>
        <w:rFonts w:hint="default"/>
        <w:color w:val="000000"/>
      </w:rPr>
    </w:lvl>
    <w:lvl w:ilvl="7">
      <w:start w:val="1"/>
      <w:numFmt w:val="decimal"/>
      <w:lvlText w:val="%1.%2.%3.%4.%5.%6.%7.%8."/>
      <w:lvlJc w:val="left"/>
      <w:pPr>
        <w:ind w:left="9420" w:hanging="1440"/>
      </w:pPr>
      <w:rPr>
        <w:rFonts w:hint="default"/>
        <w:color w:val="000000"/>
      </w:rPr>
    </w:lvl>
    <w:lvl w:ilvl="8">
      <w:start w:val="1"/>
      <w:numFmt w:val="decimal"/>
      <w:lvlText w:val="%1.%2.%3.%4.%5.%6.%7.%8.%9."/>
      <w:lvlJc w:val="left"/>
      <w:pPr>
        <w:ind w:left="10920" w:hanging="1800"/>
      </w:pPr>
      <w:rPr>
        <w:rFonts w:hint="default"/>
        <w:color w:val="000000"/>
      </w:rPr>
    </w:lvl>
  </w:abstractNum>
  <w:abstractNum w:abstractNumId="37" w15:restartNumberingAfterBreak="0">
    <w:nsid w:val="67295557"/>
    <w:multiLevelType w:val="hybridMultilevel"/>
    <w:tmpl w:val="4A8C5342"/>
    <w:lvl w:ilvl="0" w:tplc="E23821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8085718"/>
    <w:multiLevelType w:val="hybridMultilevel"/>
    <w:tmpl w:val="F674741C"/>
    <w:lvl w:ilvl="0" w:tplc="3170037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85310CB"/>
    <w:multiLevelType w:val="hybridMultilevel"/>
    <w:tmpl w:val="227089D6"/>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68D92609"/>
    <w:multiLevelType w:val="hybridMultilevel"/>
    <w:tmpl w:val="3BDCB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9245F17"/>
    <w:multiLevelType w:val="hybridMultilevel"/>
    <w:tmpl w:val="C19C3404"/>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42" w15:restartNumberingAfterBreak="0">
    <w:nsid w:val="6C386B69"/>
    <w:multiLevelType w:val="multilevel"/>
    <w:tmpl w:val="EC9CE608"/>
    <w:lvl w:ilvl="0">
      <w:start w:val="9"/>
      <w:numFmt w:val="decimal"/>
      <w:lvlText w:val="%1"/>
      <w:lvlJc w:val="left"/>
      <w:pPr>
        <w:ind w:left="570" w:hanging="570"/>
      </w:pPr>
      <w:rPr>
        <w:rFonts w:eastAsia="Times New Roman" w:hint="default"/>
        <w:color w:val="000000"/>
      </w:rPr>
    </w:lvl>
    <w:lvl w:ilvl="1">
      <w:start w:val="11"/>
      <w:numFmt w:val="decimal"/>
      <w:lvlText w:val="%1.%2"/>
      <w:lvlJc w:val="left"/>
      <w:pPr>
        <w:ind w:left="570" w:hanging="57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43" w15:restartNumberingAfterBreak="0">
    <w:nsid w:val="6ECA0068"/>
    <w:multiLevelType w:val="hybridMultilevel"/>
    <w:tmpl w:val="A9B4E1B6"/>
    <w:lvl w:ilvl="0" w:tplc="EED89C46">
      <w:start w:val="9"/>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4" w15:restartNumberingAfterBreak="0">
    <w:nsid w:val="74704B63"/>
    <w:multiLevelType w:val="multilevel"/>
    <w:tmpl w:val="3DB00336"/>
    <w:lvl w:ilvl="0">
      <w:start w:val="1"/>
      <w:numFmt w:val="decimal"/>
      <w:lvlText w:val="%1."/>
      <w:lvlJc w:val="left"/>
      <w:pPr>
        <w:ind w:left="927" w:hanging="360"/>
      </w:pPr>
      <w:rPr>
        <w:rFonts w:hint="default"/>
      </w:rPr>
    </w:lvl>
    <w:lvl w:ilvl="1">
      <w:start w:val="1"/>
      <w:numFmt w:val="decimal"/>
      <w:isLgl/>
      <w:lvlText w:val="%1.%2."/>
      <w:lvlJc w:val="left"/>
      <w:pPr>
        <w:ind w:left="1819" w:hanging="1110"/>
      </w:pPr>
      <w:rPr>
        <w:rFonts w:hint="default"/>
      </w:rPr>
    </w:lvl>
    <w:lvl w:ilvl="2">
      <w:start w:val="1"/>
      <w:numFmt w:val="decimal"/>
      <w:isLgl/>
      <w:lvlText w:val="%1.%2.%3."/>
      <w:lvlJc w:val="left"/>
      <w:pPr>
        <w:ind w:left="1961" w:hanging="1110"/>
      </w:pPr>
      <w:rPr>
        <w:rFonts w:hint="default"/>
      </w:rPr>
    </w:lvl>
    <w:lvl w:ilvl="3">
      <w:start w:val="1"/>
      <w:numFmt w:val="decimal"/>
      <w:isLgl/>
      <w:lvlText w:val="%1.%2.%3.%4."/>
      <w:lvlJc w:val="left"/>
      <w:pPr>
        <w:ind w:left="2103" w:hanging="1110"/>
      </w:pPr>
      <w:rPr>
        <w:rFonts w:hint="default"/>
      </w:rPr>
    </w:lvl>
    <w:lvl w:ilvl="4">
      <w:start w:val="1"/>
      <w:numFmt w:val="decimal"/>
      <w:isLgl/>
      <w:lvlText w:val="%1.%2.%3.%4.%5."/>
      <w:lvlJc w:val="left"/>
      <w:pPr>
        <w:ind w:left="2245" w:hanging="1110"/>
      </w:pPr>
      <w:rPr>
        <w:rFonts w:hint="default"/>
      </w:rPr>
    </w:lvl>
    <w:lvl w:ilvl="5">
      <w:start w:val="1"/>
      <w:numFmt w:val="decimal"/>
      <w:isLgl/>
      <w:lvlText w:val="%1.%2.%3.%4.%5.%6."/>
      <w:lvlJc w:val="left"/>
      <w:pPr>
        <w:ind w:left="2387" w:hanging="111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45" w15:restartNumberingAfterBreak="0">
    <w:nsid w:val="7568794C"/>
    <w:multiLevelType w:val="hybridMultilevel"/>
    <w:tmpl w:val="08D2B9DA"/>
    <w:lvl w:ilvl="0" w:tplc="0734A6F8">
      <w:start w:val="1"/>
      <w:numFmt w:val="decimal"/>
      <w:lvlText w:val="%1)"/>
      <w:lvlJc w:val="left"/>
      <w:pPr>
        <w:tabs>
          <w:tab w:val="num" w:pos="1365"/>
        </w:tabs>
        <w:ind w:left="1365" w:hanging="825"/>
      </w:pPr>
      <w:rPr>
        <w:rFonts w:ascii="Times New Roman" w:hAnsi="Times New Roman" w:cs="Times New Roman" w:hint="default"/>
        <w:sz w:val="24"/>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6" w15:restartNumberingAfterBreak="0">
    <w:nsid w:val="784F51A6"/>
    <w:multiLevelType w:val="multilevel"/>
    <w:tmpl w:val="D98A462C"/>
    <w:lvl w:ilvl="0">
      <w:start w:val="9"/>
      <w:numFmt w:val="decimal"/>
      <w:lvlText w:val="%1"/>
      <w:lvlJc w:val="left"/>
      <w:pPr>
        <w:ind w:left="600" w:hanging="600"/>
      </w:pPr>
      <w:rPr>
        <w:rFonts w:eastAsia="Times New Roman" w:hint="default"/>
        <w:color w:val="000000"/>
      </w:rPr>
    </w:lvl>
    <w:lvl w:ilvl="1">
      <w:start w:val="11"/>
      <w:numFmt w:val="decimal"/>
      <w:lvlText w:val="%1.%2"/>
      <w:lvlJc w:val="left"/>
      <w:pPr>
        <w:ind w:left="954" w:hanging="600"/>
      </w:pPr>
      <w:rPr>
        <w:rFonts w:eastAsia="Times New Roman" w:hint="default"/>
        <w:color w:val="000000"/>
      </w:rPr>
    </w:lvl>
    <w:lvl w:ilvl="2">
      <w:start w:val="1"/>
      <w:numFmt w:val="decimal"/>
      <w:lvlText w:val="%1.%2.%3"/>
      <w:lvlJc w:val="left"/>
      <w:pPr>
        <w:ind w:left="1428" w:hanging="720"/>
      </w:pPr>
      <w:rPr>
        <w:rFonts w:eastAsia="Times New Roman" w:hint="default"/>
        <w:color w:val="000000"/>
      </w:rPr>
    </w:lvl>
    <w:lvl w:ilvl="3">
      <w:start w:val="1"/>
      <w:numFmt w:val="decimal"/>
      <w:lvlText w:val="%1.%2.%3.%4"/>
      <w:lvlJc w:val="left"/>
      <w:pPr>
        <w:ind w:left="1782" w:hanging="720"/>
      </w:pPr>
      <w:rPr>
        <w:rFonts w:eastAsia="Times New Roman" w:hint="default"/>
        <w:color w:val="000000"/>
      </w:rPr>
    </w:lvl>
    <w:lvl w:ilvl="4">
      <w:start w:val="1"/>
      <w:numFmt w:val="decimal"/>
      <w:lvlText w:val="%1.%2.%3.%4.%5"/>
      <w:lvlJc w:val="left"/>
      <w:pPr>
        <w:ind w:left="2496" w:hanging="1080"/>
      </w:pPr>
      <w:rPr>
        <w:rFonts w:eastAsia="Times New Roman" w:hint="default"/>
        <w:color w:val="000000"/>
      </w:rPr>
    </w:lvl>
    <w:lvl w:ilvl="5">
      <w:start w:val="1"/>
      <w:numFmt w:val="decimal"/>
      <w:lvlText w:val="%1.%2.%3.%4.%5.%6"/>
      <w:lvlJc w:val="left"/>
      <w:pPr>
        <w:ind w:left="2850" w:hanging="1080"/>
      </w:pPr>
      <w:rPr>
        <w:rFonts w:eastAsia="Times New Roman" w:hint="default"/>
        <w:color w:val="000000"/>
      </w:rPr>
    </w:lvl>
    <w:lvl w:ilvl="6">
      <w:start w:val="1"/>
      <w:numFmt w:val="decimal"/>
      <w:lvlText w:val="%1.%2.%3.%4.%5.%6.%7"/>
      <w:lvlJc w:val="left"/>
      <w:pPr>
        <w:ind w:left="3564" w:hanging="1440"/>
      </w:pPr>
      <w:rPr>
        <w:rFonts w:eastAsia="Times New Roman" w:hint="default"/>
        <w:color w:val="000000"/>
      </w:rPr>
    </w:lvl>
    <w:lvl w:ilvl="7">
      <w:start w:val="1"/>
      <w:numFmt w:val="decimal"/>
      <w:lvlText w:val="%1.%2.%3.%4.%5.%6.%7.%8"/>
      <w:lvlJc w:val="left"/>
      <w:pPr>
        <w:ind w:left="3918" w:hanging="1440"/>
      </w:pPr>
      <w:rPr>
        <w:rFonts w:eastAsia="Times New Roman" w:hint="default"/>
        <w:color w:val="000000"/>
      </w:rPr>
    </w:lvl>
    <w:lvl w:ilvl="8">
      <w:start w:val="1"/>
      <w:numFmt w:val="decimal"/>
      <w:lvlText w:val="%1.%2.%3.%4.%5.%6.%7.%8.%9"/>
      <w:lvlJc w:val="left"/>
      <w:pPr>
        <w:ind w:left="4272" w:hanging="1440"/>
      </w:pPr>
      <w:rPr>
        <w:rFonts w:eastAsia="Times New Roman" w:hint="default"/>
        <w:color w:val="000000"/>
      </w:rPr>
    </w:lvl>
  </w:abstractNum>
  <w:abstractNum w:abstractNumId="47" w15:restartNumberingAfterBreak="0">
    <w:nsid w:val="7CA471A6"/>
    <w:multiLevelType w:val="hybridMultilevel"/>
    <w:tmpl w:val="06D6BA2A"/>
    <w:lvl w:ilvl="0" w:tplc="FBAC8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DA451BE"/>
    <w:multiLevelType w:val="hybridMultilevel"/>
    <w:tmpl w:val="625AA830"/>
    <w:lvl w:ilvl="0" w:tplc="58DA0AF6">
      <w:start w:val="1"/>
      <w:numFmt w:val="decimal"/>
      <w:lvlText w:val="7.%1."/>
      <w:lvlJc w:val="left"/>
      <w:pPr>
        <w:ind w:left="33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87101254">
    <w:abstractNumId w:val="35"/>
  </w:num>
  <w:num w:numId="2" w16cid:durableId="1837651519">
    <w:abstractNumId w:val="45"/>
  </w:num>
  <w:num w:numId="3" w16cid:durableId="1963490464">
    <w:abstractNumId w:val="6"/>
  </w:num>
  <w:num w:numId="4" w16cid:durableId="14432622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6033582">
    <w:abstractNumId w:val="22"/>
  </w:num>
  <w:num w:numId="6" w16cid:durableId="6435848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3788394">
    <w:abstractNumId w:val="9"/>
    <w:lvlOverride w:ilvl="0">
      <w:startOverride w:val="8"/>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5508576">
    <w:abstractNumId w:val="41"/>
  </w:num>
  <w:num w:numId="9" w16cid:durableId="1980455365">
    <w:abstractNumId w:val="31"/>
  </w:num>
  <w:num w:numId="10" w16cid:durableId="720519336">
    <w:abstractNumId w:val="44"/>
  </w:num>
  <w:num w:numId="11" w16cid:durableId="714083250">
    <w:abstractNumId w:val="8"/>
  </w:num>
  <w:num w:numId="12" w16cid:durableId="1712419901">
    <w:abstractNumId w:val="21"/>
  </w:num>
  <w:num w:numId="13" w16cid:durableId="443378485">
    <w:abstractNumId w:val="19"/>
  </w:num>
  <w:num w:numId="14" w16cid:durableId="640117211">
    <w:abstractNumId w:val="37"/>
  </w:num>
  <w:num w:numId="15" w16cid:durableId="964772650">
    <w:abstractNumId w:val="38"/>
  </w:num>
  <w:num w:numId="16" w16cid:durableId="1534807639">
    <w:abstractNumId w:val="27"/>
  </w:num>
  <w:num w:numId="17" w16cid:durableId="868033320">
    <w:abstractNumId w:val="25"/>
  </w:num>
  <w:num w:numId="18" w16cid:durableId="2110421291">
    <w:abstractNumId w:val="34"/>
  </w:num>
  <w:num w:numId="19" w16cid:durableId="1248421471">
    <w:abstractNumId w:val="47"/>
  </w:num>
  <w:num w:numId="20" w16cid:durableId="85347705">
    <w:abstractNumId w:val="43"/>
  </w:num>
  <w:num w:numId="21" w16cid:durableId="1544098760">
    <w:abstractNumId w:val="33"/>
  </w:num>
  <w:num w:numId="22" w16cid:durableId="302582237">
    <w:abstractNumId w:val="30"/>
  </w:num>
  <w:num w:numId="23" w16cid:durableId="663514790">
    <w:abstractNumId w:val="7"/>
  </w:num>
  <w:num w:numId="24" w16cid:durableId="835070085">
    <w:abstractNumId w:val="28"/>
  </w:num>
  <w:num w:numId="25" w16cid:durableId="565261612">
    <w:abstractNumId w:val="15"/>
  </w:num>
  <w:num w:numId="26" w16cid:durableId="6208442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3028015">
    <w:abstractNumId w:val="18"/>
  </w:num>
  <w:num w:numId="28" w16cid:durableId="1896117711">
    <w:abstractNumId w:val="39"/>
  </w:num>
  <w:num w:numId="29" w16cid:durableId="12818867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1765929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470170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0170776">
    <w:abstractNumId w:val="23"/>
  </w:num>
  <w:num w:numId="33" w16cid:durableId="1552887330">
    <w:abstractNumId w:val="36"/>
  </w:num>
  <w:num w:numId="34" w16cid:durableId="2111506151">
    <w:abstractNumId w:val="26"/>
  </w:num>
  <w:num w:numId="35" w16cid:durableId="36054463">
    <w:abstractNumId w:val="32"/>
  </w:num>
  <w:num w:numId="36" w16cid:durableId="1370691654">
    <w:abstractNumId w:val="24"/>
  </w:num>
  <w:num w:numId="37" w16cid:durableId="1881354231">
    <w:abstractNumId w:val="20"/>
  </w:num>
  <w:num w:numId="38" w16cid:durableId="167379407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07150387">
    <w:abstractNumId w:val="14"/>
  </w:num>
  <w:num w:numId="40" w16cid:durableId="1310868430">
    <w:abstractNumId w:val="11"/>
  </w:num>
  <w:num w:numId="41" w16cid:durableId="1787583018">
    <w:abstractNumId w:val="46"/>
  </w:num>
  <w:num w:numId="42" w16cid:durableId="1256477256">
    <w:abstractNumId w:val="42"/>
  </w:num>
  <w:num w:numId="43" w16cid:durableId="1623262971">
    <w:abstractNumId w:val="17"/>
  </w:num>
  <w:num w:numId="44" w16cid:durableId="15126221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0BF4"/>
    <w:rsid w:val="00000DDA"/>
    <w:rsid w:val="0000141C"/>
    <w:rsid w:val="000104E5"/>
    <w:rsid w:val="00011148"/>
    <w:rsid w:val="000148D3"/>
    <w:rsid w:val="00020EA3"/>
    <w:rsid w:val="00021396"/>
    <w:rsid w:val="00024022"/>
    <w:rsid w:val="00026AB5"/>
    <w:rsid w:val="00027AFB"/>
    <w:rsid w:val="0003070A"/>
    <w:rsid w:val="00033735"/>
    <w:rsid w:val="00034A37"/>
    <w:rsid w:val="00036D0D"/>
    <w:rsid w:val="00044140"/>
    <w:rsid w:val="00056633"/>
    <w:rsid w:val="00064635"/>
    <w:rsid w:val="00064A10"/>
    <w:rsid w:val="00072B9A"/>
    <w:rsid w:val="00073D0E"/>
    <w:rsid w:val="00085963"/>
    <w:rsid w:val="00096A09"/>
    <w:rsid w:val="000A6F11"/>
    <w:rsid w:val="000B21DE"/>
    <w:rsid w:val="000B73AB"/>
    <w:rsid w:val="000D57A6"/>
    <w:rsid w:val="000E4C94"/>
    <w:rsid w:val="000E5705"/>
    <w:rsid w:val="000E5A4E"/>
    <w:rsid w:val="000F1F54"/>
    <w:rsid w:val="000F6C7B"/>
    <w:rsid w:val="000F74B0"/>
    <w:rsid w:val="000F7DF8"/>
    <w:rsid w:val="001013A5"/>
    <w:rsid w:val="0010420B"/>
    <w:rsid w:val="00111318"/>
    <w:rsid w:val="00111C78"/>
    <w:rsid w:val="00116570"/>
    <w:rsid w:val="0012423F"/>
    <w:rsid w:val="0012424D"/>
    <w:rsid w:val="00133AE9"/>
    <w:rsid w:val="00135F8E"/>
    <w:rsid w:val="00136DAB"/>
    <w:rsid w:val="00141F43"/>
    <w:rsid w:val="001436A5"/>
    <w:rsid w:val="00146EE4"/>
    <w:rsid w:val="0017050A"/>
    <w:rsid w:val="0017204E"/>
    <w:rsid w:val="00190BF4"/>
    <w:rsid w:val="001A32AB"/>
    <w:rsid w:val="001A4B3F"/>
    <w:rsid w:val="001A6740"/>
    <w:rsid w:val="001B216B"/>
    <w:rsid w:val="001B53E5"/>
    <w:rsid w:val="001C208C"/>
    <w:rsid w:val="001C21DA"/>
    <w:rsid w:val="001C2D98"/>
    <w:rsid w:val="001D35E5"/>
    <w:rsid w:val="001D75DC"/>
    <w:rsid w:val="001E5E7D"/>
    <w:rsid w:val="001F2937"/>
    <w:rsid w:val="001F5F8D"/>
    <w:rsid w:val="0020179D"/>
    <w:rsid w:val="00205CC1"/>
    <w:rsid w:val="00207A90"/>
    <w:rsid w:val="00215248"/>
    <w:rsid w:val="00215D65"/>
    <w:rsid w:val="00216983"/>
    <w:rsid w:val="00217F58"/>
    <w:rsid w:val="002246C8"/>
    <w:rsid w:val="00225B7E"/>
    <w:rsid w:val="00233681"/>
    <w:rsid w:val="00233D0D"/>
    <w:rsid w:val="0023434D"/>
    <w:rsid w:val="00235821"/>
    <w:rsid w:val="00251318"/>
    <w:rsid w:val="00252E98"/>
    <w:rsid w:val="00255D0C"/>
    <w:rsid w:val="00260CBE"/>
    <w:rsid w:val="00260EA1"/>
    <w:rsid w:val="0026103F"/>
    <w:rsid w:val="00262B34"/>
    <w:rsid w:val="00264D7C"/>
    <w:rsid w:val="00266A15"/>
    <w:rsid w:val="00272BB1"/>
    <w:rsid w:val="00274DB7"/>
    <w:rsid w:val="002750D7"/>
    <w:rsid w:val="00275FA0"/>
    <w:rsid w:val="00280442"/>
    <w:rsid w:val="002829EF"/>
    <w:rsid w:val="00284140"/>
    <w:rsid w:val="002974B4"/>
    <w:rsid w:val="00297981"/>
    <w:rsid w:val="002A4221"/>
    <w:rsid w:val="002A597A"/>
    <w:rsid w:val="002A6D2E"/>
    <w:rsid w:val="002A791C"/>
    <w:rsid w:val="002B03F0"/>
    <w:rsid w:val="002B4AE3"/>
    <w:rsid w:val="002C12D2"/>
    <w:rsid w:val="002C349B"/>
    <w:rsid w:val="002C4047"/>
    <w:rsid w:val="002D13B1"/>
    <w:rsid w:val="002D17EB"/>
    <w:rsid w:val="002D5FDA"/>
    <w:rsid w:val="002E2D92"/>
    <w:rsid w:val="002E7BB8"/>
    <w:rsid w:val="002F4AFF"/>
    <w:rsid w:val="00301EB2"/>
    <w:rsid w:val="00306964"/>
    <w:rsid w:val="00311DF8"/>
    <w:rsid w:val="003132EA"/>
    <w:rsid w:val="0031513D"/>
    <w:rsid w:val="00315767"/>
    <w:rsid w:val="00315D5F"/>
    <w:rsid w:val="003235B9"/>
    <w:rsid w:val="003305B9"/>
    <w:rsid w:val="00330649"/>
    <w:rsid w:val="003313D1"/>
    <w:rsid w:val="00332DAD"/>
    <w:rsid w:val="00335365"/>
    <w:rsid w:val="003372A5"/>
    <w:rsid w:val="00341C4D"/>
    <w:rsid w:val="00342510"/>
    <w:rsid w:val="00344106"/>
    <w:rsid w:val="00344693"/>
    <w:rsid w:val="00345198"/>
    <w:rsid w:val="00345CB0"/>
    <w:rsid w:val="00347753"/>
    <w:rsid w:val="00347B54"/>
    <w:rsid w:val="0035043B"/>
    <w:rsid w:val="00350458"/>
    <w:rsid w:val="00350868"/>
    <w:rsid w:val="00350EEF"/>
    <w:rsid w:val="00352608"/>
    <w:rsid w:val="00352AE7"/>
    <w:rsid w:val="003537D4"/>
    <w:rsid w:val="00354064"/>
    <w:rsid w:val="00356773"/>
    <w:rsid w:val="003567BF"/>
    <w:rsid w:val="00361344"/>
    <w:rsid w:val="00365D19"/>
    <w:rsid w:val="003674EA"/>
    <w:rsid w:val="00373336"/>
    <w:rsid w:val="00380A61"/>
    <w:rsid w:val="003852DB"/>
    <w:rsid w:val="00385D9E"/>
    <w:rsid w:val="003917B3"/>
    <w:rsid w:val="00393AA7"/>
    <w:rsid w:val="00393B35"/>
    <w:rsid w:val="003A4E31"/>
    <w:rsid w:val="003B4CA3"/>
    <w:rsid w:val="003B594F"/>
    <w:rsid w:val="003B6189"/>
    <w:rsid w:val="003C1070"/>
    <w:rsid w:val="003C2313"/>
    <w:rsid w:val="003D477F"/>
    <w:rsid w:val="003E4967"/>
    <w:rsid w:val="00400088"/>
    <w:rsid w:val="004003BD"/>
    <w:rsid w:val="00402E71"/>
    <w:rsid w:val="00424405"/>
    <w:rsid w:val="004255C2"/>
    <w:rsid w:val="00431AF3"/>
    <w:rsid w:val="004338E9"/>
    <w:rsid w:val="004479A7"/>
    <w:rsid w:val="00452188"/>
    <w:rsid w:val="00455904"/>
    <w:rsid w:val="00455C3B"/>
    <w:rsid w:val="004570D7"/>
    <w:rsid w:val="0046026F"/>
    <w:rsid w:val="00464524"/>
    <w:rsid w:val="00464E77"/>
    <w:rsid w:val="00467966"/>
    <w:rsid w:val="004732DB"/>
    <w:rsid w:val="004737DB"/>
    <w:rsid w:val="00474577"/>
    <w:rsid w:val="00481123"/>
    <w:rsid w:val="00481B1B"/>
    <w:rsid w:val="00485EF5"/>
    <w:rsid w:val="004867E2"/>
    <w:rsid w:val="00491C09"/>
    <w:rsid w:val="00491EFD"/>
    <w:rsid w:val="004A2536"/>
    <w:rsid w:val="004B0BBB"/>
    <w:rsid w:val="004B141D"/>
    <w:rsid w:val="004B3257"/>
    <w:rsid w:val="004B69A6"/>
    <w:rsid w:val="004D2ADD"/>
    <w:rsid w:val="004D5BCA"/>
    <w:rsid w:val="004F04D6"/>
    <w:rsid w:val="004F4487"/>
    <w:rsid w:val="004F454E"/>
    <w:rsid w:val="004F4EEE"/>
    <w:rsid w:val="005002ED"/>
    <w:rsid w:val="005006F5"/>
    <w:rsid w:val="00501481"/>
    <w:rsid w:val="00506E78"/>
    <w:rsid w:val="00507582"/>
    <w:rsid w:val="0051074B"/>
    <w:rsid w:val="0051273C"/>
    <w:rsid w:val="0051406C"/>
    <w:rsid w:val="00521888"/>
    <w:rsid w:val="00525D09"/>
    <w:rsid w:val="005315E8"/>
    <w:rsid w:val="00531ED4"/>
    <w:rsid w:val="00532353"/>
    <w:rsid w:val="00533186"/>
    <w:rsid w:val="00542EC3"/>
    <w:rsid w:val="00544342"/>
    <w:rsid w:val="00544D37"/>
    <w:rsid w:val="00546B16"/>
    <w:rsid w:val="00547022"/>
    <w:rsid w:val="00550DD3"/>
    <w:rsid w:val="00560F42"/>
    <w:rsid w:val="005610DA"/>
    <w:rsid w:val="00562A21"/>
    <w:rsid w:val="00564D19"/>
    <w:rsid w:val="00565D45"/>
    <w:rsid w:val="00571C49"/>
    <w:rsid w:val="00574E97"/>
    <w:rsid w:val="00575027"/>
    <w:rsid w:val="005767F7"/>
    <w:rsid w:val="005768B4"/>
    <w:rsid w:val="00582BCA"/>
    <w:rsid w:val="0058382D"/>
    <w:rsid w:val="0058483D"/>
    <w:rsid w:val="0059019B"/>
    <w:rsid w:val="00590A1A"/>
    <w:rsid w:val="005916D7"/>
    <w:rsid w:val="005925A4"/>
    <w:rsid w:val="005974B0"/>
    <w:rsid w:val="005A0F45"/>
    <w:rsid w:val="005A6090"/>
    <w:rsid w:val="005A63F1"/>
    <w:rsid w:val="005A71A3"/>
    <w:rsid w:val="005C1DB5"/>
    <w:rsid w:val="005E4FE4"/>
    <w:rsid w:val="0061014B"/>
    <w:rsid w:val="00614570"/>
    <w:rsid w:val="00627A7E"/>
    <w:rsid w:val="0063378C"/>
    <w:rsid w:val="00633D8D"/>
    <w:rsid w:val="00635E5B"/>
    <w:rsid w:val="006433CC"/>
    <w:rsid w:val="006457AC"/>
    <w:rsid w:val="00645A2E"/>
    <w:rsid w:val="006559C7"/>
    <w:rsid w:val="006625D4"/>
    <w:rsid w:val="006649C7"/>
    <w:rsid w:val="00692CC1"/>
    <w:rsid w:val="006A1E1B"/>
    <w:rsid w:val="006A788A"/>
    <w:rsid w:val="006B2784"/>
    <w:rsid w:val="006B549F"/>
    <w:rsid w:val="006B5F47"/>
    <w:rsid w:val="006B6141"/>
    <w:rsid w:val="006C47A5"/>
    <w:rsid w:val="006C7E1E"/>
    <w:rsid w:val="006D1895"/>
    <w:rsid w:val="006D2D97"/>
    <w:rsid w:val="006D340A"/>
    <w:rsid w:val="006D366E"/>
    <w:rsid w:val="006D72D6"/>
    <w:rsid w:val="006F4DF1"/>
    <w:rsid w:val="0070384E"/>
    <w:rsid w:val="007059EA"/>
    <w:rsid w:val="007068B8"/>
    <w:rsid w:val="00710F72"/>
    <w:rsid w:val="007239D2"/>
    <w:rsid w:val="00726F10"/>
    <w:rsid w:val="00727489"/>
    <w:rsid w:val="0073106E"/>
    <w:rsid w:val="00731B8C"/>
    <w:rsid w:val="007465D2"/>
    <w:rsid w:val="007600A4"/>
    <w:rsid w:val="00770048"/>
    <w:rsid w:val="007706FB"/>
    <w:rsid w:val="00770A0D"/>
    <w:rsid w:val="00773D15"/>
    <w:rsid w:val="00775DC0"/>
    <w:rsid w:val="007816EF"/>
    <w:rsid w:val="00783DC2"/>
    <w:rsid w:val="00795B50"/>
    <w:rsid w:val="0079630C"/>
    <w:rsid w:val="00797D62"/>
    <w:rsid w:val="007A1445"/>
    <w:rsid w:val="007A6FBA"/>
    <w:rsid w:val="007A7152"/>
    <w:rsid w:val="007B103F"/>
    <w:rsid w:val="007B63B0"/>
    <w:rsid w:val="007C6931"/>
    <w:rsid w:val="007D621F"/>
    <w:rsid w:val="007E0533"/>
    <w:rsid w:val="007E0F09"/>
    <w:rsid w:val="007E138A"/>
    <w:rsid w:val="007F2505"/>
    <w:rsid w:val="007F25EA"/>
    <w:rsid w:val="007F63AB"/>
    <w:rsid w:val="0080637F"/>
    <w:rsid w:val="008077E6"/>
    <w:rsid w:val="00811636"/>
    <w:rsid w:val="008116F1"/>
    <w:rsid w:val="008307D0"/>
    <w:rsid w:val="008365C2"/>
    <w:rsid w:val="00840C61"/>
    <w:rsid w:val="0084319C"/>
    <w:rsid w:val="008541F3"/>
    <w:rsid w:val="008565D9"/>
    <w:rsid w:val="00865900"/>
    <w:rsid w:val="008731EE"/>
    <w:rsid w:val="008840EC"/>
    <w:rsid w:val="00885A78"/>
    <w:rsid w:val="008866B2"/>
    <w:rsid w:val="008A1E8B"/>
    <w:rsid w:val="008A511A"/>
    <w:rsid w:val="008A7B08"/>
    <w:rsid w:val="008B38AA"/>
    <w:rsid w:val="008B3E7B"/>
    <w:rsid w:val="008B4BED"/>
    <w:rsid w:val="008B5829"/>
    <w:rsid w:val="008B774B"/>
    <w:rsid w:val="008C02FF"/>
    <w:rsid w:val="008C09CB"/>
    <w:rsid w:val="008C7D2F"/>
    <w:rsid w:val="008D4102"/>
    <w:rsid w:val="008E1333"/>
    <w:rsid w:val="008E170C"/>
    <w:rsid w:val="008E7AED"/>
    <w:rsid w:val="008F0018"/>
    <w:rsid w:val="008F22A8"/>
    <w:rsid w:val="009061F9"/>
    <w:rsid w:val="0092009F"/>
    <w:rsid w:val="009272B5"/>
    <w:rsid w:val="00927B95"/>
    <w:rsid w:val="00930DF7"/>
    <w:rsid w:val="00937B76"/>
    <w:rsid w:val="00940339"/>
    <w:rsid w:val="009465D7"/>
    <w:rsid w:val="009530ED"/>
    <w:rsid w:val="00957DD1"/>
    <w:rsid w:val="00972F64"/>
    <w:rsid w:val="00975FCD"/>
    <w:rsid w:val="009774FD"/>
    <w:rsid w:val="009821C0"/>
    <w:rsid w:val="00992A2F"/>
    <w:rsid w:val="0099331B"/>
    <w:rsid w:val="0099513D"/>
    <w:rsid w:val="00997C5D"/>
    <w:rsid w:val="009A3665"/>
    <w:rsid w:val="009C0B2F"/>
    <w:rsid w:val="009C5A3F"/>
    <w:rsid w:val="009E1AC7"/>
    <w:rsid w:val="009F29C6"/>
    <w:rsid w:val="009F526C"/>
    <w:rsid w:val="009F52B5"/>
    <w:rsid w:val="00A02C8E"/>
    <w:rsid w:val="00A03505"/>
    <w:rsid w:val="00A068F7"/>
    <w:rsid w:val="00A1680E"/>
    <w:rsid w:val="00A272BB"/>
    <w:rsid w:val="00A30C7E"/>
    <w:rsid w:val="00A42750"/>
    <w:rsid w:val="00A45C4F"/>
    <w:rsid w:val="00A50F7E"/>
    <w:rsid w:val="00A5438B"/>
    <w:rsid w:val="00A55B63"/>
    <w:rsid w:val="00A55D40"/>
    <w:rsid w:val="00A6338D"/>
    <w:rsid w:val="00A837BA"/>
    <w:rsid w:val="00A90E17"/>
    <w:rsid w:val="00A91AB7"/>
    <w:rsid w:val="00A974A6"/>
    <w:rsid w:val="00AA3D7D"/>
    <w:rsid w:val="00AB20FB"/>
    <w:rsid w:val="00AB2775"/>
    <w:rsid w:val="00AB72A4"/>
    <w:rsid w:val="00AC00C5"/>
    <w:rsid w:val="00AC393A"/>
    <w:rsid w:val="00AC44CF"/>
    <w:rsid w:val="00AE26FD"/>
    <w:rsid w:val="00AE7E27"/>
    <w:rsid w:val="00AF6126"/>
    <w:rsid w:val="00AF74DA"/>
    <w:rsid w:val="00AF7D7E"/>
    <w:rsid w:val="00AF7F73"/>
    <w:rsid w:val="00B006F5"/>
    <w:rsid w:val="00B14762"/>
    <w:rsid w:val="00B175A8"/>
    <w:rsid w:val="00B17C4D"/>
    <w:rsid w:val="00B17C9E"/>
    <w:rsid w:val="00B21332"/>
    <w:rsid w:val="00B222B1"/>
    <w:rsid w:val="00B50ED5"/>
    <w:rsid w:val="00B52028"/>
    <w:rsid w:val="00B54D4C"/>
    <w:rsid w:val="00B61816"/>
    <w:rsid w:val="00B66942"/>
    <w:rsid w:val="00B72604"/>
    <w:rsid w:val="00B7556F"/>
    <w:rsid w:val="00B768B5"/>
    <w:rsid w:val="00B8337B"/>
    <w:rsid w:val="00B83F5F"/>
    <w:rsid w:val="00B87F07"/>
    <w:rsid w:val="00B91127"/>
    <w:rsid w:val="00B95C0C"/>
    <w:rsid w:val="00BA4A44"/>
    <w:rsid w:val="00BB247E"/>
    <w:rsid w:val="00BB439E"/>
    <w:rsid w:val="00BB784D"/>
    <w:rsid w:val="00BD2547"/>
    <w:rsid w:val="00BD26BF"/>
    <w:rsid w:val="00BD4DFD"/>
    <w:rsid w:val="00BE4DAC"/>
    <w:rsid w:val="00BE5CEB"/>
    <w:rsid w:val="00BE68AB"/>
    <w:rsid w:val="00BF4054"/>
    <w:rsid w:val="00C02A00"/>
    <w:rsid w:val="00C10031"/>
    <w:rsid w:val="00C16DE6"/>
    <w:rsid w:val="00C309B1"/>
    <w:rsid w:val="00C31F96"/>
    <w:rsid w:val="00C3702A"/>
    <w:rsid w:val="00C40098"/>
    <w:rsid w:val="00C46BD5"/>
    <w:rsid w:val="00C51656"/>
    <w:rsid w:val="00C51CC6"/>
    <w:rsid w:val="00C569F1"/>
    <w:rsid w:val="00C61AB4"/>
    <w:rsid w:val="00C70A03"/>
    <w:rsid w:val="00C71F87"/>
    <w:rsid w:val="00C93468"/>
    <w:rsid w:val="00C962E9"/>
    <w:rsid w:val="00CA33D4"/>
    <w:rsid w:val="00CA421A"/>
    <w:rsid w:val="00CA626D"/>
    <w:rsid w:val="00CB1829"/>
    <w:rsid w:val="00CB2783"/>
    <w:rsid w:val="00CB72C0"/>
    <w:rsid w:val="00CC2EF6"/>
    <w:rsid w:val="00CC7018"/>
    <w:rsid w:val="00CD25EC"/>
    <w:rsid w:val="00CD27F5"/>
    <w:rsid w:val="00CD503A"/>
    <w:rsid w:val="00CD75F5"/>
    <w:rsid w:val="00CE0418"/>
    <w:rsid w:val="00CE055A"/>
    <w:rsid w:val="00CE055C"/>
    <w:rsid w:val="00CE2937"/>
    <w:rsid w:val="00CE7B15"/>
    <w:rsid w:val="00CF1566"/>
    <w:rsid w:val="00CF4592"/>
    <w:rsid w:val="00CF6A64"/>
    <w:rsid w:val="00CF71C8"/>
    <w:rsid w:val="00D01913"/>
    <w:rsid w:val="00D0239B"/>
    <w:rsid w:val="00D1004B"/>
    <w:rsid w:val="00D154BF"/>
    <w:rsid w:val="00D2755B"/>
    <w:rsid w:val="00D356D9"/>
    <w:rsid w:val="00D3771E"/>
    <w:rsid w:val="00D409E5"/>
    <w:rsid w:val="00D445EA"/>
    <w:rsid w:val="00D45F7F"/>
    <w:rsid w:val="00D465B8"/>
    <w:rsid w:val="00D47820"/>
    <w:rsid w:val="00D62E84"/>
    <w:rsid w:val="00D62FCC"/>
    <w:rsid w:val="00D668DB"/>
    <w:rsid w:val="00D7192C"/>
    <w:rsid w:val="00D75993"/>
    <w:rsid w:val="00D75D7A"/>
    <w:rsid w:val="00D75F39"/>
    <w:rsid w:val="00D815D5"/>
    <w:rsid w:val="00D82365"/>
    <w:rsid w:val="00D825B6"/>
    <w:rsid w:val="00D82CC5"/>
    <w:rsid w:val="00D82DA2"/>
    <w:rsid w:val="00D83E27"/>
    <w:rsid w:val="00D92C8F"/>
    <w:rsid w:val="00DA378D"/>
    <w:rsid w:val="00DA5033"/>
    <w:rsid w:val="00DA642F"/>
    <w:rsid w:val="00DC3D7F"/>
    <w:rsid w:val="00DC4FA7"/>
    <w:rsid w:val="00DC5BED"/>
    <w:rsid w:val="00DC6459"/>
    <w:rsid w:val="00DC6EC4"/>
    <w:rsid w:val="00DD1008"/>
    <w:rsid w:val="00DD5041"/>
    <w:rsid w:val="00DE30BB"/>
    <w:rsid w:val="00DF1420"/>
    <w:rsid w:val="00DF6F9A"/>
    <w:rsid w:val="00E05928"/>
    <w:rsid w:val="00E14F36"/>
    <w:rsid w:val="00E17908"/>
    <w:rsid w:val="00E22740"/>
    <w:rsid w:val="00E261CE"/>
    <w:rsid w:val="00E27042"/>
    <w:rsid w:val="00E27264"/>
    <w:rsid w:val="00E274B2"/>
    <w:rsid w:val="00E415CD"/>
    <w:rsid w:val="00E4214D"/>
    <w:rsid w:val="00E43E5D"/>
    <w:rsid w:val="00E458A4"/>
    <w:rsid w:val="00E50318"/>
    <w:rsid w:val="00E63A66"/>
    <w:rsid w:val="00E671E9"/>
    <w:rsid w:val="00E75F08"/>
    <w:rsid w:val="00E7655F"/>
    <w:rsid w:val="00E82D6A"/>
    <w:rsid w:val="00E83FB8"/>
    <w:rsid w:val="00E9753F"/>
    <w:rsid w:val="00E97C3B"/>
    <w:rsid w:val="00EA05DE"/>
    <w:rsid w:val="00EA51E7"/>
    <w:rsid w:val="00EA7246"/>
    <w:rsid w:val="00EA7F00"/>
    <w:rsid w:val="00EB0E8D"/>
    <w:rsid w:val="00EB14B9"/>
    <w:rsid w:val="00EC0260"/>
    <w:rsid w:val="00EC1BC8"/>
    <w:rsid w:val="00EC7868"/>
    <w:rsid w:val="00ED3589"/>
    <w:rsid w:val="00ED6732"/>
    <w:rsid w:val="00EE093E"/>
    <w:rsid w:val="00EE0B90"/>
    <w:rsid w:val="00EF1CCC"/>
    <w:rsid w:val="00EF5399"/>
    <w:rsid w:val="00EF67CB"/>
    <w:rsid w:val="00EF747B"/>
    <w:rsid w:val="00F02D25"/>
    <w:rsid w:val="00F04B2A"/>
    <w:rsid w:val="00F04E22"/>
    <w:rsid w:val="00F10C15"/>
    <w:rsid w:val="00F139E7"/>
    <w:rsid w:val="00F1595D"/>
    <w:rsid w:val="00F159BF"/>
    <w:rsid w:val="00F2087C"/>
    <w:rsid w:val="00F22A13"/>
    <w:rsid w:val="00F372D2"/>
    <w:rsid w:val="00F37A68"/>
    <w:rsid w:val="00F45E3F"/>
    <w:rsid w:val="00F47FE3"/>
    <w:rsid w:val="00F55EBA"/>
    <w:rsid w:val="00F56C4D"/>
    <w:rsid w:val="00F640D7"/>
    <w:rsid w:val="00F709F2"/>
    <w:rsid w:val="00F766FD"/>
    <w:rsid w:val="00F773D0"/>
    <w:rsid w:val="00F81212"/>
    <w:rsid w:val="00F81DD1"/>
    <w:rsid w:val="00F83FAF"/>
    <w:rsid w:val="00F84D88"/>
    <w:rsid w:val="00FA157B"/>
    <w:rsid w:val="00FA2F8B"/>
    <w:rsid w:val="00FC2E14"/>
    <w:rsid w:val="00FC4F08"/>
    <w:rsid w:val="00FC7709"/>
    <w:rsid w:val="00FD5CC4"/>
    <w:rsid w:val="00FE360A"/>
    <w:rsid w:val="00FE5E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DE9F"/>
  <w15:chartTrackingRefBased/>
  <w15:docId w15:val="{49673F8A-7517-4D45-B14F-5EA1D083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90BF4"/>
    <w:pPr>
      <w:spacing w:after="200" w:line="276" w:lineRule="auto"/>
    </w:pPr>
    <w:rPr>
      <w:rFonts w:ascii="Calibri" w:hAnsi="Calibri"/>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link w:val="10"/>
    <w:qFormat/>
    <w:rsid w:val="008116F1"/>
    <w:pPr>
      <w:spacing w:after="0" w:line="240" w:lineRule="auto"/>
      <w:outlineLvl w:val="0"/>
    </w:pPr>
    <w:rPr>
      <w:rFonts w:ascii="Times New Roman" w:hAnsi="Times New Roman"/>
      <w:color w:val="666666"/>
      <w:kern w:val="36"/>
      <w:sz w:val="30"/>
      <w:szCs w:val="30"/>
      <w:lang w:val="x-none" w:eastAsia="x-none"/>
    </w:rPr>
  </w:style>
  <w:style w:type="paragraph" w:styleId="2">
    <w:name w:val="heading 2"/>
    <w:basedOn w:val="a0"/>
    <w:next w:val="a0"/>
    <w:link w:val="20"/>
    <w:qFormat/>
    <w:rsid w:val="008116F1"/>
    <w:pPr>
      <w:keepNext/>
      <w:spacing w:before="240" w:after="60" w:line="240" w:lineRule="auto"/>
      <w:ind w:firstLine="709"/>
      <w:jc w:val="both"/>
      <w:outlineLvl w:val="1"/>
    </w:pPr>
    <w:rPr>
      <w:rFonts w:ascii="Arial" w:hAnsi="Arial"/>
      <w:b/>
      <w:bCs/>
      <w:i/>
      <w:iCs/>
      <w:sz w:val="28"/>
      <w:szCs w:val="28"/>
      <w:lang w:val="x-none" w:eastAsia="x-none"/>
    </w:rPr>
  </w:style>
  <w:style w:type="paragraph" w:styleId="3">
    <w:name w:val="heading 3"/>
    <w:basedOn w:val="a0"/>
    <w:next w:val="a0"/>
    <w:link w:val="30"/>
    <w:uiPriority w:val="9"/>
    <w:semiHidden/>
    <w:unhideWhenUsed/>
    <w:qFormat/>
    <w:rsid w:val="008116F1"/>
    <w:pPr>
      <w:keepNext/>
      <w:keepLines/>
      <w:spacing w:before="40" w:after="0"/>
      <w:outlineLvl w:val="2"/>
    </w:pPr>
    <w:rPr>
      <w:rFonts w:ascii="Arial" w:hAnsi="Arial"/>
      <w:color w:val="243F60"/>
      <w:sz w:val="24"/>
      <w:szCs w:val="24"/>
      <w:lang w:val="x-none" w:eastAsia="x-none"/>
    </w:rPr>
  </w:style>
  <w:style w:type="paragraph" w:styleId="5">
    <w:name w:val="heading 5"/>
    <w:basedOn w:val="a0"/>
    <w:next w:val="a0"/>
    <w:link w:val="50"/>
    <w:uiPriority w:val="9"/>
    <w:unhideWhenUsed/>
    <w:qFormat/>
    <w:rsid w:val="006559C7"/>
    <w:pPr>
      <w:keepNext/>
      <w:keepLines/>
      <w:spacing w:before="200" w:after="0"/>
      <w:outlineLvl w:val="4"/>
    </w:pPr>
    <w:rPr>
      <w:rFonts w:ascii="Cambria" w:hAnsi="Cambria"/>
      <w:color w:val="243F60"/>
      <w:lang w:val="x-none"/>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116F1"/>
    <w:rPr>
      <w:rFonts w:ascii="Times New Roman" w:eastAsia="Times New Roman" w:hAnsi="Times New Roman" w:cs="Times New Roman"/>
      <w:color w:val="666666"/>
      <w:kern w:val="36"/>
      <w:sz w:val="30"/>
      <w:szCs w:val="30"/>
    </w:rPr>
  </w:style>
  <w:style w:type="character" w:customStyle="1" w:styleId="20">
    <w:name w:val="Заголовок 2 Знак"/>
    <w:link w:val="2"/>
    <w:rsid w:val="008116F1"/>
    <w:rPr>
      <w:rFonts w:ascii="Arial" w:eastAsia="Times New Roman" w:hAnsi="Arial" w:cs="Times New Roman"/>
      <w:b/>
      <w:bCs/>
      <w:i/>
      <w:iCs/>
      <w:sz w:val="28"/>
      <w:szCs w:val="28"/>
    </w:rPr>
  </w:style>
  <w:style w:type="character" w:customStyle="1" w:styleId="30">
    <w:name w:val="Заголовок 3 Знак"/>
    <w:link w:val="3"/>
    <w:uiPriority w:val="9"/>
    <w:semiHidden/>
    <w:rsid w:val="008116F1"/>
    <w:rPr>
      <w:rFonts w:ascii="Arial" w:eastAsia="Times New Roman" w:hAnsi="Arial" w:cs="Times New Roman"/>
      <w:color w:val="243F60"/>
      <w:sz w:val="24"/>
      <w:szCs w:val="24"/>
    </w:rPr>
  </w:style>
  <w:style w:type="paragraph" w:customStyle="1" w:styleId="a4">
    <w:name w:val="Обычный таблица"/>
    <w:basedOn w:val="a0"/>
    <w:link w:val="a5"/>
    <w:rsid w:val="00190BF4"/>
    <w:pPr>
      <w:spacing w:after="0" w:line="240" w:lineRule="auto"/>
    </w:pPr>
    <w:rPr>
      <w:rFonts w:ascii="Times New Roman" w:hAnsi="Times New Roman"/>
      <w:sz w:val="18"/>
      <w:szCs w:val="18"/>
      <w:lang w:val="x-none" w:eastAsia="ru-RU"/>
    </w:rPr>
  </w:style>
  <w:style w:type="character" w:customStyle="1" w:styleId="a5">
    <w:name w:val="Обычный таблица Знак"/>
    <w:link w:val="a4"/>
    <w:locked/>
    <w:rsid w:val="00190BF4"/>
    <w:rPr>
      <w:rFonts w:ascii="Times New Roman" w:eastAsia="Times New Roman" w:hAnsi="Times New Roman" w:cs="Times New Roman"/>
      <w:sz w:val="18"/>
      <w:szCs w:val="18"/>
      <w:lang w:eastAsia="ru-RU"/>
    </w:rPr>
  </w:style>
  <w:style w:type="character" w:styleId="a6">
    <w:name w:val="Hyperlink"/>
    <w:uiPriority w:val="99"/>
    <w:rsid w:val="00190BF4"/>
    <w:rPr>
      <w:color w:val="0000FF"/>
      <w:u w:val="single"/>
    </w:rPr>
  </w:style>
  <w:style w:type="character" w:customStyle="1" w:styleId="Consolas105pt-1pt">
    <w:name w:val="Основной текст + Consolas;10;5 pt;Интервал -1 pt"/>
    <w:rsid w:val="00190BF4"/>
    <w:rPr>
      <w:rFonts w:ascii="Consolas" w:eastAsia="Consolas" w:hAnsi="Consolas" w:cs="Consolas"/>
      <w:spacing w:val="-20"/>
      <w:sz w:val="21"/>
      <w:szCs w:val="21"/>
      <w:shd w:val="clear" w:color="auto" w:fill="FFFFFF"/>
    </w:rPr>
  </w:style>
  <w:style w:type="paragraph" w:styleId="a7">
    <w:name w:val="No Spacing"/>
    <w:qFormat/>
    <w:rsid w:val="00190BF4"/>
    <w:rPr>
      <w:rFonts w:ascii="Calibri" w:hAnsi="Calibri"/>
      <w:sz w:val="22"/>
      <w:szCs w:val="22"/>
      <w:lang w:eastAsia="en-US"/>
    </w:rPr>
  </w:style>
  <w:style w:type="paragraph" w:customStyle="1" w:styleId="ConsPlusNormal">
    <w:name w:val="ConsPlusNormal"/>
    <w:link w:val="ConsPlusNormal0"/>
    <w:uiPriority w:val="99"/>
    <w:rsid w:val="00190BF4"/>
    <w:pPr>
      <w:autoSpaceDE w:val="0"/>
      <w:autoSpaceDN w:val="0"/>
      <w:adjustRightInd w:val="0"/>
    </w:pPr>
    <w:rPr>
      <w:rFonts w:ascii="Arial" w:hAnsi="Arial" w:cs="Arial"/>
      <w:sz w:val="22"/>
      <w:szCs w:val="22"/>
    </w:rPr>
  </w:style>
  <w:style w:type="character" w:customStyle="1" w:styleId="ConsPlusNormal0">
    <w:name w:val="ConsPlusNormal Знак"/>
    <w:link w:val="ConsPlusNormal"/>
    <w:uiPriority w:val="99"/>
    <w:locked/>
    <w:rsid w:val="008116F1"/>
    <w:rPr>
      <w:rFonts w:ascii="Arial" w:hAnsi="Arial" w:cs="Arial"/>
      <w:sz w:val="22"/>
      <w:szCs w:val="22"/>
      <w:lang w:eastAsia="ru-RU" w:bidi="ar-SA"/>
    </w:rPr>
  </w:style>
  <w:style w:type="paragraph" w:customStyle="1" w:styleId="a">
    <w:name w:val="Готовый"/>
    <w:basedOn w:val="a0"/>
    <w:rsid w:val="00AC00C5"/>
    <w:pPr>
      <w:numPr>
        <w:numId w:val="1"/>
      </w:numPr>
      <w:tabs>
        <w:tab w:val="clear" w:pos="1287"/>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ind w:left="0" w:firstLine="0"/>
    </w:pPr>
    <w:rPr>
      <w:rFonts w:ascii="Courier New" w:hAnsi="Courier New"/>
      <w:sz w:val="20"/>
      <w:szCs w:val="20"/>
      <w:lang w:eastAsia="ru-RU"/>
    </w:rPr>
  </w:style>
  <w:style w:type="table" w:styleId="a8">
    <w:name w:val="Table Grid"/>
    <w:basedOn w:val="a2"/>
    <w:uiPriority w:val="59"/>
    <w:rsid w:val="00AB72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List Paragraph"/>
    <w:basedOn w:val="a0"/>
    <w:link w:val="aa"/>
    <w:uiPriority w:val="34"/>
    <w:qFormat/>
    <w:rsid w:val="003C1070"/>
    <w:pPr>
      <w:ind w:left="720"/>
      <w:contextualSpacing/>
    </w:pPr>
    <w:rPr>
      <w:lang w:val="x-none"/>
    </w:rPr>
  </w:style>
  <w:style w:type="character" w:customStyle="1" w:styleId="aa">
    <w:name w:val="Абзац списка Знак"/>
    <w:link w:val="a9"/>
    <w:uiPriority w:val="34"/>
    <w:rsid w:val="00797D62"/>
    <w:rPr>
      <w:rFonts w:ascii="Calibri" w:hAnsi="Calibri"/>
      <w:sz w:val="22"/>
      <w:szCs w:val="22"/>
      <w:lang w:eastAsia="en-US"/>
    </w:rPr>
  </w:style>
  <w:style w:type="paragraph" w:customStyle="1" w:styleId="Default">
    <w:name w:val="Default"/>
    <w:rsid w:val="00474577"/>
    <w:pPr>
      <w:autoSpaceDE w:val="0"/>
      <w:autoSpaceDN w:val="0"/>
      <w:adjustRightInd w:val="0"/>
    </w:pPr>
    <w:rPr>
      <w:rFonts w:eastAsia="Calibri"/>
      <w:color w:val="000000"/>
      <w:sz w:val="24"/>
      <w:szCs w:val="24"/>
    </w:rPr>
  </w:style>
  <w:style w:type="paragraph" w:styleId="ab">
    <w:name w:val="Body Text"/>
    <w:basedOn w:val="a0"/>
    <w:link w:val="ac"/>
    <w:rsid w:val="00E14F36"/>
    <w:pPr>
      <w:widowControl w:val="0"/>
      <w:spacing w:after="0" w:line="240" w:lineRule="auto"/>
    </w:pPr>
    <w:rPr>
      <w:rFonts w:ascii="Times New Roman" w:hAnsi="Times New Roman"/>
      <w:snapToGrid w:val="0"/>
      <w:sz w:val="20"/>
      <w:szCs w:val="20"/>
      <w:lang w:val="x-none" w:eastAsia="ru-RU"/>
    </w:rPr>
  </w:style>
  <w:style w:type="character" w:customStyle="1" w:styleId="ac">
    <w:name w:val="Основной текст Знак"/>
    <w:link w:val="ab"/>
    <w:rsid w:val="00E14F36"/>
    <w:rPr>
      <w:rFonts w:ascii="Times New Roman" w:eastAsia="Times New Roman" w:hAnsi="Times New Roman" w:cs="Times New Roman"/>
      <w:snapToGrid w:val="0"/>
      <w:sz w:val="20"/>
      <w:szCs w:val="20"/>
      <w:lang w:eastAsia="ru-RU"/>
    </w:rPr>
  </w:style>
  <w:style w:type="paragraph" w:customStyle="1" w:styleId="ConsNonformat">
    <w:name w:val="ConsNonformat"/>
    <w:rsid w:val="00E14F36"/>
    <w:pPr>
      <w:widowControl w:val="0"/>
      <w:autoSpaceDE w:val="0"/>
      <w:autoSpaceDN w:val="0"/>
      <w:adjustRightInd w:val="0"/>
    </w:pPr>
    <w:rPr>
      <w:rFonts w:ascii="Courier New" w:hAnsi="Courier New" w:cs="Courier New"/>
    </w:rPr>
  </w:style>
  <w:style w:type="paragraph" w:customStyle="1" w:styleId="ConsPlusNonformat">
    <w:name w:val="ConsPlusNonformat"/>
    <w:uiPriority w:val="99"/>
    <w:rsid w:val="00E14F36"/>
    <w:pPr>
      <w:widowControl w:val="0"/>
      <w:autoSpaceDE w:val="0"/>
      <w:autoSpaceDN w:val="0"/>
      <w:adjustRightInd w:val="0"/>
    </w:pPr>
    <w:rPr>
      <w:rFonts w:ascii="Courier New" w:hAnsi="Courier New" w:cs="Courier New"/>
    </w:rPr>
  </w:style>
  <w:style w:type="paragraph" w:styleId="31">
    <w:name w:val="Body Text Indent 3"/>
    <w:basedOn w:val="a0"/>
    <w:link w:val="32"/>
    <w:unhideWhenUsed/>
    <w:rsid w:val="00AF6126"/>
    <w:pPr>
      <w:spacing w:after="120"/>
      <w:ind w:left="283"/>
    </w:pPr>
    <w:rPr>
      <w:sz w:val="16"/>
      <w:szCs w:val="16"/>
      <w:lang w:val="x-none" w:eastAsia="x-none"/>
    </w:rPr>
  </w:style>
  <w:style w:type="character" w:customStyle="1" w:styleId="32">
    <w:name w:val="Основной текст с отступом 3 Знак"/>
    <w:link w:val="31"/>
    <w:rsid w:val="00AF6126"/>
    <w:rPr>
      <w:rFonts w:ascii="Calibri" w:eastAsia="Times New Roman" w:hAnsi="Calibri" w:cs="Times New Roman"/>
      <w:sz w:val="16"/>
      <w:szCs w:val="16"/>
    </w:rPr>
  </w:style>
  <w:style w:type="paragraph" w:styleId="ad">
    <w:name w:val="Обычный (веб)"/>
    <w:basedOn w:val="a0"/>
    <w:uiPriority w:val="99"/>
    <w:rsid w:val="004B0BBB"/>
    <w:pPr>
      <w:suppressAutoHyphens/>
      <w:spacing w:before="280" w:after="280" w:line="240" w:lineRule="auto"/>
    </w:pPr>
    <w:rPr>
      <w:rFonts w:ascii="Times New Roman" w:eastAsia="Lucida Sans Unicode" w:hAnsi="Times New Roman" w:cs="Mangal"/>
      <w:kern w:val="1"/>
      <w:sz w:val="24"/>
      <w:szCs w:val="24"/>
      <w:lang w:eastAsia="hi-IN" w:bidi="hi-IN"/>
    </w:rPr>
  </w:style>
  <w:style w:type="paragraph" w:customStyle="1" w:styleId="11">
    <w:name w:val="Название объекта1"/>
    <w:basedOn w:val="a0"/>
    <w:next w:val="a0"/>
    <w:rsid w:val="00D465B8"/>
    <w:pPr>
      <w:widowControl w:val="0"/>
      <w:shd w:val="clear" w:color="auto" w:fill="FFFFFF"/>
      <w:suppressAutoHyphens/>
      <w:spacing w:after="0" w:line="240" w:lineRule="auto"/>
      <w:jc w:val="center"/>
    </w:pPr>
    <w:rPr>
      <w:rFonts w:ascii="Times New Roman" w:eastAsia="Lucida Sans Unicode" w:hAnsi="Times New Roman" w:cs="Mangal"/>
      <w:b/>
      <w:bCs/>
      <w:kern w:val="1"/>
      <w:sz w:val="24"/>
      <w:szCs w:val="24"/>
      <w:lang w:eastAsia="hi-IN" w:bidi="hi-IN"/>
    </w:rPr>
  </w:style>
  <w:style w:type="paragraph" w:customStyle="1" w:styleId="ae">
    <w:name w:val="Нормальный (таблица)"/>
    <w:basedOn w:val="a0"/>
    <w:rsid w:val="00D465B8"/>
    <w:pPr>
      <w:widowControl w:val="0"/>
      <w:suppressAutoHyphens/>
      <w:spacing w:after="0" w:line="240" w:lineRule="auto"/>
      <w:jc w:val="both"/>
    </w:pPr>
    <w:rPr>
      <w:rFonts w:ascii="Arial" w:eastAsia="Lucida Sans Unicode" w:hAnsi="Arial" w:cs="Arial"/>
      <w:kern w:val="1"/>
      <w:sz w:val="24"/>
      <w:szCs w:val="24"/>
      <w:lang w:eastAsia="hi-IN" w:bidi="hi-IN"/>
    </w:rPr>
  </w:style>
  <w:style w:type="paragraph" w:styleId="af">
    <w:name w:val="Balloon Text"/>
    <w:basedOn w:val="a0"/>
    <w:link w:val="af0"/>
    <w:uiPriority w:val="99"/>
    <w:semiHidden/>
    <w:unhideWhenUsed/>
    <w:rsid w:val="000F6C7B"/>
    <w:pPr>
      <w:spacing w:after="0" w:line="240" w:lineRule="auto"/>
    </w:pPr>
    <w:rPr>
      <w:rFonts w:ascii="Tahoma" w:hAnsi="Tahoma"/>
      <w:sz w:val="16"/>
      <w:szCs w:val="16"/>
      <w:lang w:val="x-none" w:eastAsia="x-none"/>
    </w:rPr>
  </w:style>
  <w:style w:type="character" w:customStyle="1" w:styleId="af0">
    <w:name w:val="Текст выноски Знак"/>
    <w:link w:val="af"/>
    <w:uiPriority w:val="99"/>
    <w:semiHidden/>
    <w:rsid w:val="000F6C7B"/>
    <w:rPr>
      <w:rFonts w:ascii="Tahoma" w:eastAsia="Times New Roman" w:hAnsi="Tahoma" w:cs="Tahoma"/>
      <w:sz w:val="16"/>
      <w:szCs w:val="16"/>
    </w:rPr>
  </w:style>
  <w:style w:type="character" w:customStyle="1" w:styleId="Consolas">
    <w:name w:val="Основной текст + Consolas"/>
    <w:aliases w:val="10,5 pt,Интервал -1 pt"/>
    <w:rsid w:val="008116F1"/>
    <w:rPr>
      <w:rFonts w:ascii="Consolas" w:eastAsia="Times New Roman" w:hAnsi="Consolas"/>
      <w:spacing w:val="-20"/>
      <w:sz w:val="21"/>
      <w:shd w:val="clear" w:color="auto" w:fill="FFFFFF"/>
    </w:rPr>
  </w:style>
  <w:style w:type="paragraph" w:customStyle="1" w:styleId="12">
    <w:name w:val="Без интервала1"/>
    <w:qFormat/>
    <w:rsid w:val="008116F1"/>
    <w:rPr>
      <w:rFonts w:ascii="Calibri" w:hAnsi="Calibri"/>
      <w:sz w:val="22"/>
      <w:szCs w:val="22"/>
      <w:lang w:eastAsia="en-US"/>
    </w:rPr>
  </w:style>
  <w:style w:type="paragraph" w:customStyle="1" w:styleId="13">
    <w:name w:val="Абзац списка1"/>
    <w:basedOn w:val="a0"/>
    <w:qFormat/>
    <w:rsid w:val="008116F1"/>
    <w:pPr>
      <w:ind w:left="720"/>
      <w:contextualSpacing/>
    </w:pPr>
  </w:style>
  <w:style w:type="paragraph" w:customStyle="1" w:styleId="33">
    <w:name w:val="Стиль3"/>
    <w:basedOn w:val="21"/>
    <w:rsid w:val="008116F1"/>
    <w:pPr>
      <w:widowControl w:val="0"/>
      <w:tabs>
        <w:tab w:val="num" w:pos="926"/>
        <w:tab w:val="num" w:pos="1307"/>
      </w:tabs>
      <w:adjustRightInd w:val="0"/>
      <w:spacing w:after="0" w:line="240" w:lineRule="auto"/>
      <w:ind w:left="1080" w:hanging="360"/>
      <w:jc w:val="both"/>
    </w:pPr>
    <w:rPr>
      <w:rFonts w:ascii="Times New Roman" w:hAnsi="Times New Roman"/>
      <w:sz w:val="24"/>
      <w:szCs w:val="24"/>
      <w:lang w:eastAsia="ru-RU"/>
    </w:rPr>
  </w:style>
  <w:style w:type="paragraph" w:styleId="21">
    <w:name w:val="Body Text Indent 2"/>
    <w:basedOn w:val="a0"/>
    <w:link w:val="22"/>
    <w:rsid w:val="008116F1"/>
    <w:pPr>
      <w:spacing w:after="120" w:line="480" w:lineRule="auto"/>
      <w:ind w:left="283"/>
    </w:pPr>
    <w:rPr>
      <w:sz w:val="20"/>
      <w:szCs w:val="20"/>
      <w:lang w:val="x-none" w:eastAsia="x-none"/>
    </w:rPr>
  </w:style>
  <w:style w:type="character" w:customStyle="1" w:styleId="22">
    <w:name w:val="Основной текст с отступом 2 Знак"/>
    <w:link w:val="21"/>
    <w:rsid w:val="008116F1"/>
    <w:rPr>
      <w:rFonts w:ascii="Calibri" w:eastAsia="Times New Roman" w:hAnsi="Calibri" w:cs="Times New Roman"/>
    </w:rPr>
  </w:style>
  <w:style w:type="paragraph" w:customStyle="1" w:styleId="FR3">
    <w:name w:val="FR3"/>
    <w:rsid w:val="008116F1"/>
    <w:pPr>
      <w:widowControl w:val="0"/>
      <w:autoSpaceDE w:val="0"/>
      <w:autoSpaceDN w:val="0"/>
      <w:adjustRightInd w:val="0"/>
      <w:spacing w:line="300" w:lineRule="auto"/>
      <w:ind w:left="800" w:right="600"/>
      <w:jc w:val="center"/>
    </w:pPr>
    <w:rPr>
      <w:sz w:val="40"/>
      <w:szCs w:val="40"/>
    </w:rPr>
  </w:style>
  <w:style w:type="paragraph" w:customStyle="1" w:styleId="af1">
    <w:name w:val="Пункт"/>
    <w:basedOn w:val="a0"/>
    <w:rsid w:val="008116F1"/>
    <w:pPr>
      <w:tabs>
        <w:tab w:val="num" w:pos="1980"/>
      </w:tabs>
      <w:spacing w:after="0" w:line="240" w:lineRule="auto"/>
      <w:ind w:left="1404" w:hanging="504"/>
      <w:jc w:val="both"/>
    </w:pPr>
    <w:rPr>
      <w:rFonts w:ascii="Times New Roman" w:hAnsi="Times New Roman"/>
      <w:sz w:val="24"/>
      <w:szCs w:val="24"/>
      <w:lang w:eastAsia="ru-RU"/>
    </w:rPr>
  </w:style>
  <w:style w:type="paragraph" w:styleId="af2">
    <w:name w:val="Body Text Indent"/>
    <w:basedOn w:val="a0"/>
    <w:link w:val="af3"/>
    <w:unhideWhenUsed/>
    <w:rsid w:val="008116F1"/>
    <w:pPr>
      <w:spacing w:after="120"/>
      <w:ind w:left="283"/>
    </w:pPr>
    <w:rPr>
      <w:sz w:val="20"/>
      <w:szCs w:val="20"/>
      <w:lang w:val="x-none" w:eastAsia="x-none"/>
    </w:rPr>
  </w:style>
  <w:style w:type="character" w:customStyle="1" w:styleId="af3">
    <w:name w:val="Основной текст с отступом Знак"/>
    <w:link w:val="af2"/>
    <w:rsid w:val="008116F1"/>
    <w:rPr>
      <w:rFonts w:ascii="Calibri" w:eastAsia="Times New Roman" w:hAnsi="Calibri" w:cs="Times New Roman"/>
    </w:rPr>
  </w:style>
  <w:style w:type="paragraph" w:customStyle="1" w:styleId="Style2">
    <w:name w:val="Style2"/>
    <w:basedOn w:val="a0"/>
    <w:rsid w:val="008116F1"/>
    <w:pPr>
      <w:widowControl w:val="0"/>
      <w:autoSpaceDE w:val="0"/>
      <w:autoSpaceDN w:val="0"/>
      <w:adjustRightInd w:val="0"/>
      <w:spacing w:after="0" w:line="245" w:lineRule="exact"/>
      <w:ind w:firstLine="864"/>
    </w:pPr>
    <w:rPr>
      <w:rFonts w:ascii="Times New Roman" w:hAnsi="Times New Roman"/>
      <w:sz w:val="24"/>
      <w:szCs w:val="24"/>
      <w:lang w:eastAsia="ru-RU"/>
    </w:rPr>
  </w:style>
  <w:style w:type="character" w:customStyle="1" w:styleId="FontStyle12">
    <w:name w:val="Font Style12"/>
    <w:rsid w:val="008116F1"/>
    <w:rPr>
      <w:rFonts w:ascii="Times New Roman" w:hAnsi="Times New Roman" w:cs="Times New Roman"/>
      <w:b/>
      <w:bCs/>
      <w:i/>
      <w:iCs/>
      <w:sz w:val="20"/>
      <w:szCs w:val="20"/>
    </w:rPr>
  </w:style>
  <w:style w:type="paragraph" w:styleId="af4">
    <w:name w:val="header"/>
    <w:basedOn w:val="a0"/>
    <w:link w:val="af5"/>
    <w:uiPriority w:val="99"/>
    <w:unhideWhenUsed/>
    <w:rsid w:val="008116F1"/>
    <w:pPr>
      <w:tabs>
        <w:tab w:val="center" w:pos="4677"/>
        <w:tab w:val="right" w:pos="9355"/>
      </w:tabs>
      <w:spacing w:after="0" w:line="240" w:lineRule="auto"/>
    </w:pPr>
    <w:rPr>
      <w:sz w:val="20"/>
      <w:szCs w:val="20"/>
      <w:lang w:val="x-none" w:eastAsia="x-none"/>
    </w:rPr>
  </w:style>
  <w:style w:type="character" w:customStyle="1" w:styleId="af5">
    <w:name w:val="Верхний колонтитул Знак"/>
    <w:link w:val="af4"/>
    <w:uiPriority w:val="99"/>
    <w:rsid w:val="008116F1"/>
    <w:rPr>
      <w:rFonts w:ascii="Calibri" w:eastAsia="Times New Roman" w:hAnsi="Calibri" w:cs="Times New Roman"/>
    </w:rPr>
  </w:style>
  <w:style w:type="paragraph" w:customStyle="1" w:styleId="ConsNormal">
    <w:name w:val="ConsNormal"/>
    <w:link w:val="ConsNormal0"/>
    <w:rsid w:val="008116F1"/>
    <w:pPr>
      <w:autoSpaceDE w:val="0"/>
      <w:autoSpaceDN w:val="0"/>
      <w:adjustRightInd w:val="0"/>
      <w:ind w:right="19772" w:firstLine="720"/>
    </w:pPr>
    <w:rPr>
      <w:rFonts w:ascii="Arial" w:hAnsi="Arial" w:cs="Arial"/>
      <w:sz w:val="22"/>
      <w:szCs w:val="22"/>
    </w:rPr>
  </w:style>
  <w:style w:type="character" w:customStyle="1" w:styleId="ConsNormal0">
    <w:name w:val="ConsNormal Знак"/>
    <w:link w:val="ConsNormal"/>
    <w:rsid w:val="008116F1"/>
    <w:rPr>
      <w:rFonts w:ascii="Arial" w:hAnsi="Arial" w:cs="Arial"/>
      <w:sz w:val="22"/>
      <w:szCs w:val="22"/>
      <w:lang w:eastAsia="ru-RU" w:bidi="ar-SA"/>
    </w:rPr>
  </w:style>
  <w:style w:type="character" w:styleId="af6">
    <w:name w:val="page number"/>
    <w:rsid w:val="008116F1"/>
  </w:style>
  <w:style w:type="paragraph" w:styleId="af7">
    <w:name w:val="Plain Text"/>
    <w:aliases w:val="Текст Знак1,Текст Знак Знак1, Знак2 Знак Знак,Текст Знак Знак Знак1,Текст Знак Знак Знак Знак1,Текст Знак Знак Знак Знак Знак,Текст Знак1 Знак Знак Знак, Знак2 Знак Знак Знак Знак Знак, Знак2 Знак1 Знак Знак Знак,Текст Знак2 Знак Знак,Знак2 Зна, З"/>
    <w:basedOn w:val="a0"/>
    <w:link w:val="af8"/>
    <w:unhideWhenUsed/>
    <w:rsid w:val="008116F1"/>
    <w:pPr>
      <w:spacing w:after="0" w:line="240" w:lineRule="auto"/>
    </w:pPr>
    <w:rPr>
      <w:rFonts w:ascii="Courier New" w:hAnsi="Courier New"/>
      <w:sz w:val="20"/>
      <w:szCs w:val="20"/>
      <w:lang w:val="x-none" w:eastAsia="x-none"/>
    </w:rPr>
  </w:style>
  <w:style w:type="character" w:customStyle="1" w:styleId="af8">
    <w:name w:val="Текст Знак"/>
    <w:aliases w:val="Текст Знак1 Знак,Текст Знак Знак1 Знак, Знак2 Знак Знак Знак,Текст Знак Знак Знак1 Знак,Текст Знак Знак Знак Знак1 Знак,Текст Знак Знак Знак Знак Знак Знак,Текст Знак1 Знак Знак Знак Знак, Знак2 Знак Знак Знак Знак Знак Знак,Знак2 Зна Знак"/>
    <w:link w:val="af7"/>
    <w:rsid w:val="008116F1"/>
    <w:rPr>
      <w:rFonts w:ascii="Courier New" w:eastAsia="Times New Roman" w:hAnsi="Courier New" w:cs="Times New Roman"/>
      <w:sz w:val="20"/>
      <w:szCs w:val="20"/>
    </w:rPr>
  </w:style>
  <w:style w:type="paragraph" w:customStyle="1" w:styleId="xl74">
    <w:name w:val="xl74"/>
    <w:basedOn w:val="a0"/>
    <w:rsid w:val="008116F1"/>
    <w:pPr>
      <w:spacing w:before="100" w:beforeAutospacing="1" w:after="100" w:afterAutospacing="1" w:line="240" w:lineRule="auto"/>
      <w:jc w:val="right"/>
    </w:pPr>
    <w:rPr>
      <w:rFonts w:ascii="Arial" w:hAnsi="Arial" w:cs="Arial"/>
      <w:lang w:eastAsia="ru-RU"/>
    </w:rPr>
  </w:style>
  <w:style w:type="paragraph" w:customStyle="1" w:styleId="TimesNewRoman14">
    <w:name w:val="Стиль Название + Times New Roman 14 пт не полужирный Черный Меж..."/>
    <w:basedOn w:val="a0"/>
    <w:rsid w:val="008116F1"/>
    <w:pPr>
      <w:spacing w:after="0" w:line="300" w:lineRule="exact"/>
    </w:pPr>
    <w:rPr>
      <w:rFonts w:ascii="Times New Roman" w:hAnsi="Times New Roman"/>
      <w:b/>
      <w:color w:val="000000"/>
      <w:spacing w:val="-2"/>
      <w:kern w:val="32"/>
      <w:sz w:val="28"/>
      <w:szCs w:val="28"/>
      <w:lang w:eastAsia="ru-RU"/>
    </w:rPr>
  </w:style>
  <w:style w:type="character" w:customStyle="1" w:styleId="apple-converted-space">
    <w:name w:val="apple-converted-space"/>
    <w:basedOn w:val="a1"/>
    <w:rsid w:val="008116F1"/>
  </w:style>
  <w:style w:type="table" w:customStyle="1" w:styleId="34">
    <w:name w:val="Сетка таблицы3"/>
    <w:basedOn w:val="a2"/>
    <w:next w:val="a8"/>
    <w:rsid w:val="008116F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rsid w:val="008116F1"/>
    <w:rPr>
      <w:rFonts w:ascii="Tahoma" w:hAnsi="Tahoma" w:cs="Tahoma"/>
      <w:sz w:val="16"/>
      <w:szCs w:val="16"/>
    </w:rPr>
  </w:style>
  <w:style w:type="character" w:customStyle="1" w:styleId="FontStyle32">
    <w:name w:val="Font Style32"/>
    <w:rsid w:val="008116F1"/>
    <w:rPr>
      <w:rFonts w:ascii="Arial" w:hAnsi="Arial" w:cs="Arial"/>
      <w:i/>
      <w:iCs/>
      <w:sz w:val="18"/>
      <w:szCs w:val="18"/>
    </w:rPr>
  </w:style>
  <w:style w:type="paragraph" w:customStyle="1" w:styleId="Style12">
    <w:name w:val="Style12"/>
    <w:basedOn w:val="a0"/>
    <w:rsid w:val="008116F1"/>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13">
    <w:name w:val="Style13"/>
    <w:basedOn w:val="a0"/>
    <w:rsid w:val="008116F1"/>
    <w:pPr>
      <w:widowControl w:val="0"/>
      <w:autoSpaceDE w:val="0"/>
      <w:autoSpaceDN w:val="0"/>
      <w:adjustRightInd w:val="0"/>
      <w:spacing w:after="0" w:line="240" w:lineRule="auto"/>
    </w:pPr>
    <w:rPr>
      <w:rFonts w:ascii="Times New Roman" w:hAnsi="Times New Roman"/>
      <w:sz w:val="24"/>
      <w:szCs w:val="24"/>
      <w:lang w:eastAsia="ru-RU"/>
    </w:rPr>
  </w:style>
  <w:style w:type="character" w:customStyle="1" w:styleId="FontStyle20">
    <w:name w:val="Font Style20"/>
    <w:rsid w:val="008116F1"/>
    <w:rPr>
      <w:rFonts w:ascii="Times New Roman" w:hAnsi="Times New Roman" w:cs="Times New Roman"/>
      <w:b/>
      <w:bCs/>
      <w:sz w:val="18"/>
      <w:szCs w:val="18"/>
    </w:rPr>
  </w:style>
  <w:style w:type="character" w:customStyle="1" w:styleId="FontStyle27">
    <w:name w:val="Font Style27"/>
    <w:rsid w:val="008116F1"/>
    <w:rPr>
      <w:rFonts w:ascii="Arial" w:hAnsi="Arial" w:cs="Arial"/>
      <w:i/>
      <w:iCs/>
      <w:sz w:val="16"/>
      <w:szCs w:val="16"/>
    </w:rPr>
  </w:style>
  <w:style w:type="paragraph" w:customStyle="1" w:styleId="Style3">
    <w:name w:val="Style3"/>
    <w:basedOn w:val="a0"/>
    <w:rsid w:val="008116F1"/>
    <w:pPr>
      <w:widowControl w:val="0"/>
      <w:autoSpaceDE w:val="0"/>
      <w:autoSpaceDN w:val="0"/>
      <w:adjustRightInd w:val="0"/>
      <w:spacing w:after="0" w:line="240" w:lineRule="auto"/>
    </w:pPr>
    <w:rPr>
      <w:rFonts w:ascii="Arial" w:hAnsi="Arial"/>
      <w:sz w:val="24"/>
      <w:szCs w:val="24"/>
      <w:lang w:eastAsia="ru-RU"/>
    </w:rPr>
  </w:style>
  <w:style w:type="paragraph" w:customStyle="1" w:styleId="Style6">
    <w:name w:val="Style6"/>
    <w:basedOn w:val="a0"/>
    <w:rsid w:val="008116F1"/>
    <w:pPr>
      <w:widowControl w:val="0"/>
      <w:autoSpaceDE w:val="0"/>
      <w:autoSpaceDN w:val="0"/>
      <w:adjustRightInd w:val="0"/>
      <w:spacing w:after="0" w:line="283" w:lineRule="exact"/>
    </w:pPr>
    <w:rPr>
      <w:rFonts w:ascii="Arial" w:hAnsi="Arial"/>
      <w:sz w:val="24"/>
      <w:szCs w:val="24"/>
      <w:lang w:eastAsia="ru-RU"/>
    </w:rPr>
  </w:style>
  <w:style w:type="character" w:customStyle="1" w:styleId="FontStyle14">
    <w:name w:val="Font Style14"/>
    <w:rsid w:val="008116F1"/>
    <w:rPr>
      <w:rFonts w:ascii="Arial" w:hAnsi="Arial" w:cs="Arial"/>
      <w:b/>
      <w:bCs/>
      <w:sz w:val="18"/>
      <w:szCs w:val="18"/>
    </w:rPr>
  </w:style>
  <w:style w:type="character" w:customStyle="1" w:styleId="FontStyle18">
    <w:name w:val="Font Style18"/>
    <w:rsid w:val="008116F1"/>
    <w:rPr>
      <w:rFonts w:ascii="Arial" w:hAnsi="Arial" w:cs="Arial"/>
      <w:sz w:val="18"/>
      <w:szCs w:val="18"/>
    </w:rPr>
  </w:style>
  <w:style w:type="paragraph" w:styleId="af9">
    <w:name w:val="footer"/>
    <w:basedOn w:val="a0"/>
    <w:link w:val="afa"/>
    <w:uiPriority w:val="99"/>
    <w:unhideWhenUsed/>
    <w:rsid w:val="008116F1"/>
    <w:pPr>
      <w:tabs>
        <w:tab w:val="center" w:pos="4677"/>
        <w:tab w:val="right" w:pos="9355"/>
      </w:tabs>
    </w:pPr>
    <w:rPr>
      <w:sz w:val="20"/>
      <w:szCs w:val="20"/>
      <w:lang w:val="x-none" w:eastAsia="x-none"/>
    </w:rPr>
  </w:style>
  <w:style w:type="character" w:customStyle="1" w:styleId="afa">
    <w:name w:val="Нижний колонтитул Знак"/>
    <w:link w:val="af9"/>
    <w:uiPriority w:val="99"/>
    <w:rsid w:val="008116F1"/>
    <w:rPr>
      <w:rFonts w:ascii="Calibri" w:eastAsia="Times New Roman" w:hAnsi="Calibri" w:cs="Times New Roman"/>
    </w:rPr>
  </w:style>
  <w:style w:type="paragraph" w:styleId="afb">
    <w:name w:val="footnote text"/>
    <w:basedOn w:val="a0"/>
    <w:link w:val="afc"/>
    <w:semiHidden/>
    <w:rsid w:val="008116F1"/>
    <w:pPr>
      <w:spacing w:after="0" w:line="240" w:lineRule="auto"/>
    </w:pPr>
    <w:rPr>
      <w:rFonts w:ascii="Times New Roman" w:hAnsi="Times New Roman"/>
      <w:sz w:val="20"/>
      <w:szCs w:val="20"/>
      <w:lang w:val="x-none" w:eastAsia="ru-RU"/>
    </w:rPr>
  </w:style>
  <w:style w:type="character" w:customStyle="1" w:styleId="afc">
    <w:name w:val="Текст сноски Знак"/>
    <w:link w:val="afb"/>
    <w:semiHidden/>
    <w:rsid w:val="008116F1"/>
    <w:rPr>
      <w:rFonts w:ascii="Times New Roman" w:eastAsia="Times New Roman" w:hAnsi="Times New Roman" w:cs="Times New Roman"/>
      <w:sz w:val="20"/>
      <w:szCs w:val="20"/>
      <w:lang w:eastAsia="ru-RU"/>
    </w:rPr>
  </w:style>
  <w:style w:type="character" w:styleId="afd">
    <w:name w:val="Strong"/>
    <w:uiPriority w:val="22"/>
    <w:qFormat/>
    <w:rsid w:val="008116F1"/>
    <w:rPr>
      <w:b/>
      <w:bCs/>
    </w:rPr>
  </w:style>
  <w:style w:type="character" w:customStyle="1" w:styleId="FontStyle31">
    <w:name w:val="Font Style31"/>
    <w:uiPriority w:val="99"/>
    <w:rsid w:val="008116F1"/>
    <w:rPr>
      <w:rFonts w:ascii="Times New Roman" w:hAnsi="Times New Roman" w:cs="Times New Roman"/>
      <w:sz w:val="20"/>
      <w:szCs w:val="20"/>
    </w:rPr>
  </w:style>
  <w:style w:type="character" w:customStyle="1" w:styleId="23">
    <w:name w:val="Основной текст (2)"/>
    <w:rsid w:val="008116F1"/>
    <w:rPr>
      <w:rFonts w:ascii="Times New Roman" w:eastAsia="Times New Roman" w:hAnsi="Times New Roman" w:cs="Times New Roman"/>
      <w:b w:val="0"/>
      <w:bCs w:val="0"/>
      <w:i w:val="0"/>
      <w:iCs w:val="0"/>
      <w:smallCaps w:val="0"/>
      <w:strike w:val="0"/>
      <w:spacing w:val="0"/>
      <w:sz w:val="14"/>
      <w:szCs w:val="14"/>
      <w:u w:val="single"/>
    </w:rPr>
  </w:style>
  <w:style w:type="character" w:customStyle="1" w:styleId="iceouttxt5">
    <w:name w:val="iceouttxt5"/>
    <w:rsid w:val="008116F1"/>
    <w:rPr>
      <w:rFonts w:ascii="Arial" w:hAnsi="Arial" w:cs="Arial" w:hint="default"/>
      <w:color w:val="666666"/>
      <w:sz w:val="17"/>
      <w:szCs w:val="17"/>
    </w:rPr>
  </w:style>
  <w:style w:type="paragraph" w:customStyle="1" w:styleId="text">
    <w:name w:val="text"/>
    <w:basedOn w:val="a0"/>
    <w:rsid w:val="00A837BA"/>
    <w:pPr>
      <w:spacing w:before="100" w:beforeAutospacing="1" w:after="100" w:afterAutospacing="1" w:line="240" w:lineRule="auto"/>
    </w:pPr>
    <w:rPr>
      <w:rFonts w:ascii="Times New Roman" w:hAnsi="Times New Roman"/>
      <w:sz w:val="24"/>
      <w:szCs w:val="24"/>
      <w:lang w:eastAsia="ru-RU"/>
    </w:rPr>
  </w:style>
  <w:style w:type="table" w:customStyle="1" w:styleId="14">
    <w:name w:val="Сетка таблицы1"/>
    <w:basedOn w:val="a2"/>
    <w:next w:val="a8"/>
    <w:uiPriority w:val="59"/>
    <w:rsid w:val="002343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8"/>
    <w:uiPriority w:val="59"/>
    <w:rsid w:val="00C16D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8"/>
    <w:uiPriority w:val="59"/>
    <w:rsid w:val="0035086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0"/>
    <w:link w:val="26"/>
    <w:uiPriority w:val="99"/>
    <w:semiHidden/>
    <w:unhideWhenUsed/>
    <w:rsid w:val="004A2536"/>
    <w:pPr>
      <w:spacing w:after="120" w:line="480" w:lineRule="auto"/>
    </w:pPr>
    <w:rPr>
      <w:lang w:val="x-none"/>
    </w:rPr>
  </w:style>
  <w:style w:type="character" w:customStyle="1" w:styleId="26">
    <w:name w:val="Основной текст 2 Знак"/>
    <w:link w:val="25"/>
    <w:uiPriority w:val="99"/>
    <w:semiHidden/>
    <w:rsid w:val="004A2536"/>
    <w:rPr>
      <w:rFonts w:ascii="Calibri" w:hAnsi="Calibri"/>
      <w:sz w:val="22"/>
      <w:szCs w:val="22"/>
      <w:lang w:eastAsia="en-US"/>
    </w:rPr>
  </w:style>
  <w:style w:type="paragraph" w:styleId="35">
    <w:name w:val="Body Text 3"/>
    <w:basedOn w:val="a0"/>
    <w:link w:val="36"/>
    <w:uiPriority w:val="99"/>
    <w:semiHidden/>
    <w:unhideWhenUsed/>
    <w:rsid w:val="004A2536"/>
    <w:pPr>
      <w:spacing w:after="120"/>
    </w:pPr>
    <w:rPr>
      <w:sz w:val="16"/>
      <w:szCs w:val="16"/>
      <w:lang w:val="x-none"/>
    </w:rPr>
  </w:style>
  <w:style w:type="character" w:customStyle="1" w:styleId="36">
    <w:name w:val="Основной текст 3 Знак"/>
    <w:link w:val="35"/>
    <w:uiPriority w:val="99"/>
    <w:semiHidden/>
    <w:rsid w:val="004A2536"/>
    <w:rPr>
      <w:rFonts w:ascii="Calibri" w:hAnsi="Calibri"/>
      <w:sz w:val="16"/>
      <w:szCs w:val="16"/>
      <w:lang w:eastAsia="en-US"/>
    </w:rPr>
  </w:style>
  <w:style w:type="character" w:customStyle="1" w:styleId="50">
    <w:name w:val="Заголовок 5 Знак"/>
    <w:link w:val="5"/>
    <w:uiPriority w:val="9"/>
    <w:rsid w:val="006559C7"/>
    <w:rPr>
      <w:rFonts w:ascii="Cambria" w:eastAsia="Times New Roman" w:hAnsi="Cambria" w:cs="Times New Roman"/>
      <w:color w:val="243F60"/>
      <w:sz w:val="22"/>
      <w:szCs w:val="22"/>
      <w:lang w:eastAsia="en-US"/>
    </w:rPr>
  </w:style>
  <w:style w:type="paragraph" w:customStyle="1" w:styleId="Heading">
    <w:name w:val="Heading"/>
    <w:rsid w:val="006559C7"/>
    <w:pPr>
      <w:autoSpaceDE w:val="0"/>
      <w:autoSpaceDN w:val="0"/>
      <w:adjustRightInd w:val="0"/>
    </w:pPr>
    <w:rPr>
      <w:rFonts w:ascii="Arial" w:hAnsi="Arial" w:cs="Arial"/>
      <w:b/>
      <w:bCs/>
      <w:sz w:val="22"/>
      <w:szCs w:val="22"/>
    </w:rPr>
  </w:style>
  <w:style w:type="character" w:customStyle="1" w:styleId="afe">
    <w:name w:val="Основной текст_"/>
    <w:link w:val="27"/>
    <w:rsid w:val="006559C7"/>
    <w:rPr>
      <w:spacing w:val="8"/>
      <w:shd w:val="clear" w:color="auto" w:fill="FFFFFF"/>
    </w:rPr>
  </w:style>
  <w:style w:type="paragraph" w:customStyle="1" w:styleId="27">
    <w:name w:val="Основной текст2"/>
    <w:basedOn w:val="a0"/>
    <w:link w:val="afe"/>
    <w:rsid w:val="006559C7"/>
    <w:pPr>
      <w:widowControl w:val="0"/>
      <w:shd w:val="clear" w:color="auto" w:fill="FFFFFF"/>
      <w:spacing w:after="0" w:line="0" w:lineRule="atLeast"/>
      <w:ind w:hanging="340"/>
    </w:pPr>
    <w:rPr>
      <w:rFonts w:ascii="Times New Roman" w:hAnsi="Times New Roman"/>
      <w:spacing w:val="8"/>
      <w:sz w:val="20"/>
      <w:szCs w:val="20"/>
      <w:lang w:val="x-none" w:eastAsia="x-none"/>
    </w:rPr>
  </w:style>
  <w:style w:type="paragraph" w:customStyle="1" w:styleId="ConsPlusDocList">
    <w:name w:val="ConsPlusDocList"/>
    <w:next w:val="a0"/>
    <w:uiPriority w:val="99"/>
    <w:rsid w:val="003132EA"/>
    <w:pPr>
      <w:widowControl w:val="0"/>
      <w:suppressAutoHyphens/>
      <w:autoSpaceDE w:val="0"/>
    </w:pPr>
    <w:rPr>
      <w:rFonts w:ascii="Arial" w:hAnsi="Arial"/>
    </w:rPr>
  </w:style>
  <w:style w:type="character" w:customStyle="1" w:styleId="28">
    <w:name w:val="Основной текст (2)_"/>
    <w:rsid w:val="009F29C6"/>
    <w:rPr>
      <w:rFonts w:ascii="Sylfaen" w:eastAsia="Sylfaen" w:hAnsi="Sylfaen" w:cs="Sylfaen"/>
      <w:spacing w:val="6"/>
      <w:sz w:val="18"/>
      <w:szCs w:val="18"/>
      <w:shd w:val="clear" w:color="auto" w:fill="FFFFFF"/>
    </w:rPr>
  </w:style>
  <w:style w:type="paragraph" w:styleId="aff">
    <w:name w:val="Block Text"/>
    <w:basedOn w:val="a0"/>
    <w:semiHidden/>
    <w:rsid w:val="00205CC1"/>
    <w:pPr>
      <w:widowControl w:val="0"/>
      <w:shd w:val="clear" w:color="auto" w:fill="FFFFFF"/>
      <w:autoSpaceDE w:val="0"/>
      <w:autoSpaceDN w:val="0"/>
      <w:adjustRightInd w:val="0"/>
      <w:spacing w:after="0" w:line="216" w:lineRule="exact"/>
      <w:ind w:left="29" w:right="29" w:firstLine="715"/>
      <w:jc w:val="both"/>
    </w:pPr>
    <w:rPr>
      <w:rFonts w:ascii="Times New Roman" w:hAnsi="Times New Roman"/>
      <w:color w:val="000000"/>
      <w:sz w:val="20"/>
      <w:szCs w:val="21"/>
      <w:lang w:eastAsia="ru-RU"/>
    </w:rPr>
  </w:style>
  <w:style w:type="paragraph" w:customStyle="1" w:styleId="15">
    <w:name w:val="Текст1"/>
    <w:basedOn w:val="a0"/>
    <w:link w:val="PlainText"/>
    <w:rsid w:val="00F56C4D"/>
    <w:pPr>
      <w:spacing w:after="0" w:line="240" w:lineRule="auto"/>
    </w:pPr>
    <w:rPr>
      <w:rFonts w:ascii="Courier New" w:hAnsi="Courier New"/>
      <w:sz w:val="20"/>
      <w:szCs w:val="20"/>
      <w:lang w:val="x-none" w:eastAsia="x-none"/>
    </w:rPr>
  </w:style>
  <w:style w:type="character" w:customStyle="1" w:styleId="PlainText">
    <w:name w:val="Plain Text Знак"/>
    <w:link w:val="15"/>
    <w:rsid w:val="00F56C4D"/>
    <w:rPr>
      <w:rFonts w:ascii="Courier New"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6431">
      <w:bodyDiv w:val="1"/>
      <w:marLeft w:val="0"/>
      <w:marRight w:val="0"/>
      <w:marTop w:val="0"/>
      <w:marBottom w:val="0"/>
      <w:divBdr>
        <w:top w:val="none" w:sz="0" w:space="0" w:color="auto"/>
        <w:left w:val="none" w:sz="0" w:space="0" w:color="auto"/>
        <w:bottom w:val="none" w:sz="0" w:space="0" w:color="auto"/>
        <w:right w:val="none" w:sz="0" w:space="0" w:color="auto"/>
      </w:divBdr>
    </w:div>
    <w:div w:id="161630144">
      <w:bodyDiv w:val="1"/>
      <w:marLeft w:val="0"/>
      <w:marRight w:val="0"/>
      <w:marTop w:val="0"/>
      <w:marBottom w:val="0"/>
      <w:divBdr>
        <w:top w:val="none" w:sz="0" w:space="0" w:color="auto"/>
        <w:left w:val="none" w:sz="0" w:space="0" w:color="auto"/>
        <w:bottom w:val="none" w:sz="0" w:space="0" w:color="auto"/>
        <w:right w:val="none" w:sz="0" w:space="0" w:color="auto"/>
      </w:divBdr>
    </w:div>
    <w:div w:id="230391626">
      <w:bodyDiv w:val="1"/>
      <w:marLeft w:val="0"/>
      <w:marRight w:val="0"/>
      <w:marTop w:val="0"/>
      <w:marBottom w:val="0"/>
      <w:divBdr>
        <w:top w:val="none" w:sz="0" w:space="0" w:color="auto"/>
        <w:left w:val="none" w:sz="0" w:space="0" w:color="auto"/>
        <w:bottom w:val="none" w:sz="0" w:space="0" w:color="auto"/>
        <w:right w:val="none" w:sz="0" w:space="0" w:color="auto"/>
      </w:divBdr>
    </w:div>
    <w:div w:id="362633557">
      <w:bodyDiv w:val="1"/>
      <w:marLeft w:val="0"/>
      <w:marRight w:val="0"/>
      <w:marTop w:val="0"/>
      <w:marBottom w:val="0"/>
      <w:divBdr>
        <w:top w:val="none" w:sz="0" w:space="0" w:color="auto"/>
        <w:left w:val="none" w:sz="0" w:space="0" w:color="auto"/>
        <w:bottom w:val="none" w:sz="0" w:space="0" w:color="auto"/>
        <w:right w:val="none" w:sz="0" w:space="0" w:color="auto"/>
      </w:divBdr>
    </w:div>
    <w:div w:id="376315236">
      <w:bodyDiv w:val="1"/>
      <w:marLeft w:val="0"/>
      <w:marRight w:val="0"/>
      <w:marTop w:val="0"/>
      <w:marBottom w:val="0"/>
      <w:divBdr>
        <w:top w:val="none" w:sz="0" w:space="0" w:color="auto"/>
        <w:left w:val="none" w:sz="0" w:space="0" w:color="auto"/>
        <w:bottom w:val="none" w:sz="0" w:space="0" w:color="auto"/>
        <w:right w:val="none" w:sz="0" w:space="0" w:color="auto"/>
      </w:divBdr>
    </w:div>
    <w:div w:id="406921096">
      <w:bodyDiv w:val="1"/>
      <w:marLeft w:val="0"/>
      <w:marRight w:val="0"/>
      <w:marTop w:val="0"/>
      <w:marBottom w:val="0"/>
      <w:divBdr>
        <w:top w:val="none" w:sz="0" w:space="0" w:color="auto"/>
        <w:left w:val="none" w:sz="0" w:space="0" w:color="auto"/>
        <w:bottom w:val="none" w:sz="0" w:space="0" w:color="auto"/>
        <w:right w:val="none" w:sz="0" w:space="0" w:color="auto"/>
      </w:divBdr>
    </w:div>
    <w:div w:id="707294672">
      <w:bodyDiv w:val="1"/>
      <w:marLeft w:val="0"/>
      <w:marRight w:val="0"/>
      <w:marTop w:val="0"/>
      <w:marBottom w:val="0"/>
      <w:divBdr>
        <w:top w:val="none" w:sz="0" w:space="0" w:color="auto"/>
        <w:left w:val="none" w:sz="0" w:space="0" w:color="auto"/>
        <w:bottom w:val="none" w:sz="0" w:space="0" w:color="auto"/>
        <w:right w:val="none" w:sz="0" w:space="0" w:color="auto"/>
      </w:divBdr>
    </w:div>
    <w:div w:id="1340355333">
      <w:bodyDiv w:val="1"/>
      <w:marLeft w:val="0"/>
      <w:marRight w:val="0"/>
      <w:marTop w:val="0"/>
      <w:marBottom w:val="0"/>
      <w:divBdr>
        <w:top w:val="none" w:sz="0" w:space="0" w:color="auto"/>
        <w:left w:val="none" w:sz="0" w:space="0" w:color="auto"/>
        <w:bottom w:val="none" w:sz="0" w:space="0" w:color="auto"/>
        <w:right w:val="none" w:sz="0" w:space="0" w:color="auto"/>
      </w:divBdr>
    </w:div>
    <w:div w:id="1396124675">
      <w:bodyDiv w:val="1"/>
      <w:marLeft w:val="0"/>
      <w:marRight w:val="0"/>
      <w:marTop w:val="0"/>
      <w:marBottom w:val="0"/>
      <w:divBdr>
        <w:top w:val="none" w:sz="0" w:space="0" w:color="auto"/>
        <w:left w:val="none" w:sz="0" w:space="0" w:color="auto"/>
        <w:bottom w:val="none" w:sz="0" w:space="0" w:color="auto"/>
        <w:right w:val="none" w:sz="0" w:space="0" w:color="auto"/>
      </w:divBdr>
    </w:div>
    <w:div w:id="1541283263">
      <w:bodyDiv w:val="1"/>
      <w:marLeft w:val="0"/>
      <w:marRight w:val="0"/>
      <w:marTop w:val="0"/>
      <w:marBottom w:val="0"/>
      <w:divBdr>
        <w:top w:val="none" w:sz="0" w:space="0" w:color="auto"/>
        <w:left w:val="none" w:sz="0" w:space="0" w:color="auto"/>
        <w:bottom w:val="none" w:sz="0" w:space="0" w:color="auto"/>
        <w:right w:val="none" w:sz="0" w:space="0" w:color="auto"/>
      </w:divBdr>
    </w:div>
    <w:div w:id="166777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49C0892EB991BEA2AF82137153503A51E04F9ED8BA4036B28C546C4BE5D00A6376B4B31709CA53B2d1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88EDF-7A19-4D7D-B68F-8DABCFA6D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3946</Words>
  <Characters>22493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26387</CharactersWithSpaces>
  <SharedDoc>false</SharedDoc>
  <HLinks>
    <vt:vector size="6" baseType="variant">
      <vt:variant>
        <vt:i4>2555964</vt:i4>
      </vt:variant>
      <vt:variant>
        <vt:i4>0</vt:i4>
      </vt:variant>
      <vt:variant>
        <vt:i4>0</vt:i4>
      </vt:variant>
      <vt:variant>
        <vt:i4>5</vt:i4>
      </vt:variant>
      <vt:variant>
        <vt:lpwstr>consultantplus://offline/ref=2C49C0892EB991BEA2AF82137153503A51E04F9ED8BA4036B28C546C4BE5D00A6376B4B31709CA53B2d1H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Королева Евгения Владимировна</dc:creator>
  <cp:keywords/>
  <cp:lastModifiedBy>Петрова А.И.</cp:lastModifiedBy>
  <cp:revision>2</cp:revision>
  <cp:lastPrinted>2020-04-28T08:03:00Z</cp:lastPrinted>
  <dcterms:created xsi:type="dcterms:W3CDTF">2026-10-13T07:33:00Z</dcterms:created>
  <dcterms:modified xsi:type="dcterms:W3CDTF">2026-10-13T07:33:00Z</dcterms:modified>
</cp:coreProperties>
</file>