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6B8E98" w14:textId="77777777" w:rsidR="00C861A3" w:rsidRPr="00D41917" w:rsidRDefault="00C861A3" w:rsidP="00C861A3">
      <w:pPr>
        <w:ind w:left="426" w:right="737" w:hanging="426"/>
        <w:jc w:val="center"/>
        <w:rPr>
          <w:sz w:val="32"/>
          <w:szCs w:val="32"/>
        </w:rPr>
      </w:pPr>
      <w:r w:rsidRPr="00D41917">
        <w:rPr>
          <w:sz w:val="32"/>
          <w:szCs w:val="32"/>
        </w:rPr>
        <w:t xml:space="preserve">Гражданско-правовой договор № </w:t>
      </w:r>
      <w:r w:rsidR="008E6BEB" w:rsidRPr="00D41917">
        <w:rPr>
          <w:sz w:val="32"/>
          <w:szCs w:val="32"/>
        </w:rPr>
        <w:t>_____</w:t>
      </w:r>
    </w:p>
    <w:p w14:paraId="614A48BE" w14:textId="77777777" w:rsidR="00C861A3" w:rsidRPr="00D41917" w:rsidRDefault="00C861A3" w:rsidP="00C861A3">
      <w:pPr>
        <w:ind w:left="426" w:right="737" w:hanging="426"/>
        <w:jc w:val="center"/>
        <w:rPr>
          <w:sz w:val="28"/>
          <w:szCs w:val="28"/>
        </w:rPr>
      </w:pPr>
    </w:p>
    <w:p w14:paraId="79D5849A" w14:textId="03A1465A" w:rsidR="00C861A3" w:rsidRPr="00D41917" w:rsidRDefault="00C861A3" w:rsidP="00C861A3">
      <w:r w:rsidRPr="00D41917">
        <w:t xml:space="preserve">г. </w:t>
      </w:r>
      <w:r w:rsidR="003572DC">
        <w:t>Пенза</w:t>
      </w:r>
      <w:bookmarkStart w:id="0" w:name="_GoBack"/>
      <w:bookmarkEnd w:id="0"/>
      <w:r w:rsidRPr="00D41917">
        <w:tab/>
      </w:r>
      <w:r w:rsidRPr="00D41917">
        <w:tab/>
      </w:r>
      <w:r w:rsidRPr="00D41917">
        <w:tab/>
      </w:r>
      <w:r w:rsidRPr="00D41917">
        <w:tab/>
      </w:r>
      <w:r w:rsidRPr="00D41917">
        <w:tab/>
      </w:r>
      <w:r w:rsidRPr="00D41917">
        <w:tab/>
        <w:t xml:space="preserve">     </w:t>
      </w:r>
      <w:r w:rsidR="00DC14E2" w:rsidRPr="00D41917">
        <w:t xml:space="preserve">                                 </w:t>
      </w:r>
      <w:r w:rsidR="00BD20AF">
        <w:t xml:space="preserve">   </w:t>
      </w:r>
      <w:proofErr w:type="gramStart"/>
      <w:r w:rsidR="00BD20AF">
        <w:t xml:space="preserve">  </w:t>
      </w:r>
      <w:r w:rsidR="00DC14E2" w:rsidRPr="00D41917">
        <w:t xml:space="preserve"> </w:t>
      </w:r>
      <w:r w:rsidRPr="00D41917">
        <w:t>«</w:t>
      </w:r>
      <w:proofErr w:type="gramEnd"/>
      <w:r w:rsidR="008E6BEB" w:rsidRPr="00D41917">
        <w:t>__</w:t>
      </w:r>
      <w:r w:rsidRPr="00D41917">
        <w:t xml:space="preserve">» </w:t>
      </w:r>
      <w:r w:rsidR="00DD1B45">
        <w:t>_____</w:t>
      </w:r>
      <w:r w:rsidRPr="00D41917">
        <w:t>202</w:t>
      </w:r>
      <w:r w:rsidR="00DD1B45">
        <w:t>6</w:t>
      </w:r>
      <w:r w:rsidRPr="00D41917">
        <w:t xml:space="preserve"> г.</w:t>
      </w:r>
    </w:p>
    <w:p w14:paraId="4C3D0447" w14:textId="296BAA6B" w:rsidR="00CA78C1" w:rsidRPr="00D41917" w:rsidRDefault="00CA78C1" w:rsidP="00C861A3">
      <w:pPr>
        <w:tabs>
          <w:tab w:val="left" w:pos="0"/>
        </w:tabs>
        <w:rPr>
          <w:color w:val="000000"/>
          <w:kern w:val="1"/>
        </w:rPr>
      </w:pPr>
    </w:p>
    <w:p w14:paraId="5BD9E617" w14:textId="1BDCC506" w:rsidR="003700C7" w:rsidRPr="00D41917" w:rsidRDefault="00195EB6" w:rsidP="00CA78C1">
      <w:pPr>
        <w:ind w:firstLine="709"/>
        <w:jc w:val="both"/>
        <w:rPr>
          <w:color w:val="000000"/>
          <w:spacing w:val="-7"/>
        </w:rPr>
      </w:pPr>
      <w:r w:rsidRPr="00195EB6">
        <w:rPr>
          <w:bCs/>
          <w:color w:val="000000"/>
          <w:spacing w:val="-7"/>
        </w:rPr>
        <w:t>Федеральное государственное бюджетное учреждение «Центр лабораторного анализа и технических измерений по Приволжскому федеральному округу» (ФГБУ «ЦЛАТИ по ПФО») именуемое в дальнейшем Заказчик, в лице директора филиала «ЦЛАТИ по Пензенской области » ФГБУ «ЦЛАТИ по ПФО» Старостина Сергея Владимировича, действующего на основании доверенности № 782 от 29.12.2025г, с одной стороны, и                         именуемое в дальнейшем Поставщик,                       , действующего на основании                           ,с другой стороны, в дальнейшем вместе именуемые Стороны, заключили настоящий Гражданско-правовой договор (далее Договор)  с соблюдением требований Федерального закона от 05.04.2013 г. № 44-ФЗ  «О контрактной системе в сфере закупок товаров, работ, услуг для обеспечения государственных и муниципальных нужд» (в соответствии с пунктом 4 части 1 статьи 93 Федерального закона №44-ФЗ; идентификационный код закупки 261526008434758360200100300000000244 о нижеследующем:</w:t>
      </w:r>
      <w:r w:rsidR="00C861A3" w:rsidRPr="00D41917">
        <w:rPr>
          <w:color w:val="000000"/>
          <w:spacing w:val="-7"/>
        </w:rPr>
        <w:t>:</w:t>
      </w:r>
    </w:p>
    <w:p w14:paraId="515CF970" w14:textId="77777777" w:rsidR="00C861A3" w:rsidRPr="00D41917" w:rsidRDefault="00C861A3" w:rsidP="00C861A3">
      <w:pPr>
        <w:ind w:firstLine="709"/>
        <w:jc w:val="both"/>
      </w:pPr>
    </w:p>
    <w:p w14:paraId="76DA2BE7" w14:textId="77777777" w:rsidR="00C861A3" w:rsidRPr="00D41917" w:rsidRDefault="00C861A3" w:rsidP="00C861A3">
      <w:pPr>
        <w:pStyle w:val="ac"/>
        <w:ind w:left="360"/>
        <w:jc w:val="center"/>
        <w:rPr>
          <w:rFonts w:ascii="Times New Roman" w:hAnsi="Times New Roman"/>
          <w:b/>
          <w:bCs/>
          <w:sz w:val="24"/>
          <w:szCs w:val="24"/>
        </w:rPr>
      </w:pPr>
      <w:r w:rsidRPr="00D41917">
        <w:rPr>
          <w:rFonts w:ascii="Times New Roman" w:hAnsi="Times New Roman"/>
          <w:b/>
          <w:bCs/>
          <w:sz w:val="24"/>
          <w:szCs w:val="24"/>
        </w:rPr>
        <w:t>1. ПРЕДМЕТ ДОГОВОРА</w:t>
      </w:r>
    </w:p>
    <w:p w14:paraId="2AD3448A" w14:textId="77777777" w:rsidR="00CA78C1" w:rsidRPr="00D41917" w:rsidRDefault="00CA78C1" w:rsidP="00C861A3">
      <w:pPr>
        <w:pStyle w:val="ac"/>
        <w:ind w:left="36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5F93349" w14:textId="77777777" w:rsidR="00C861A3" w:rsidRPr="00D41917" w:rsidRDefault="00C861A3" w:rsidP="00C861A3">
      <w:pPr>
        <w:jc w:val="both"/>
        <w:rPr>
          <w:color w:val="000000"/>
          <w:spacing w:val="-7"/>
        </w:rPr>
      </w:pPr>
      <w:r w:rsidRPr="00D41917">
        <w:rPr>
          <w:color w:val="000000"/>
          <w:spacing w:val="-7"/>
        </w:rPr>
        <w:t xml:space="preserve">            1.1. По настоящему Договору Заказчик поручает, а Исполнитель принимает на себя обязательства оказать услуги по продлению неисключительных прав (лицензий) на использование антивирусного программного обеспечения «Касперский».</w:t>
      </w:r>
    </w:p>
    <w:p w14:paraId="44312021" w14:textId="77777777" w:rsidR="00C861A3" w:rsidRPr="00D41917" w:rsidRDefault="00C861A3" w:rsidP="00C861A3">
      <w:pPr>
        <w:ind w:firstLine="567"/>
        <w:jc w:val="both"/>
        <w:rPr>
          <w:color w:val="000000"/>
          <w:spacing w:val="-7"/>
        </w:rPr>
      </w:pPr>
      <w:r w:rsidRPr="00D41917">
        <w:rPr>
          <w:color w:val="000000"/>
          <w:spacing w:val="-7"/>
        </w:rPr>
        <w:t xml:space="preserve"> 1.2. Объем услуг указан в Техническом задании (Приложение № 1 к Договору), являющимся неотъемлемой частью настоящего Договора</w:t>
      </w:r>
    </w:p>
    <w:p w14:paraId="468C97F1" w14:textId="77777777" w:rsidR="00C861A3" w:rsidRPr="00D41917" w:rsidRDefault="00C861A3" w:rsidP="00C861A3">
      <w:pPr>
        <w:ind w:firstLine="709"/>
        <w:jc w:val="both"/>
        <w:rPr>
          <w:color w:val="000000"/>
          <w:spacing w:val="-7"/>
        </w:rPr>
      </w:pPr>
    </w:p>
    <w:p w14:paraId="1AADDD2F" w14:textId="77777777" w:rsidR="00C861A3" w:rsidRPr="00D41917" w:rsidRDefault="00C861A3" w:rsidP="00C861A3">
      <w:pPr>
        <w:ind w:firstLine="567"/>
        <w:jc w:val="center"/>
        <w:rPr>
          <w:b/>
          <w:bCs/>
        </w:rPr>
      </w:pPr>
    </w:p>
    <w:p w14:paraId="1B0B0561" w14:textId="77777777" w:rsidR="00C861A3" w:rsidRPr="00D41917" w:rsidRDefault="005617DE" w:rsidP="005617DE">
      <w:pPr>
        <w:pStyle w:val="ac"/>
        <w:ind w:left="360"/>
        <w:jc w:val="center"/>
        <w:rPr>
          <w:rFonts w:ascii="Times New Roman" w:hAnsi="Times New Roman"/>
          <w:b/>
          <w:bCs/>
          <w:sz w:val="24"/>
          <w:szCs w:val="24"/>
        </w:rPr>
      </w:pPr>
      <w:r w:rsidRPr="00D41917">
        <w:rPr>
          <w:rFonts w:ascii="Times New Roman" w:hAnsi="Times New Roman"/>
          <w:b/>
          <w:bCs/>
          <w:sz w:val="24"/>
          <w:szCs w:val="24"/>
        </w:rPr>
        <w:t xml:space="preserve">2. </w:t>
      </w:r>
      <w:r w:rsidR="00C861A3" w:rsidRPr="00D41917">
        <w:rPr>
          <w:rFonts w:ascii="Times New Roman" w:hAnsi="Times New Roman"/>
          <w:b/>
          <w:bCs/>
          <w:sz w:val="24"/>
          <w:szCs w:val="24"/>
        </w:rPr>
        <w:t>ЦЕНА ДОГОВОРА И ПОРЯДОК РАСЧЕТОВ</w:t>
      </w:r>
    </w:p>
    <w:p w14:paraId="10DA21A6" w14:textId="77777777" w:rsidR="00CA78C1" w:rsidRPr="00D41917" w:rsidRDefault="00CA78C1" w:rsidP="005617DE">
      <w:pPr>
        <w:pStyle w:val="ac"/>
        <w:ind w:left="36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B4994C1" w14:textId="21000871" w:rsidR="00C861A3" w:rsidRPr="00D41917" w:rsidRDefault="00C861A3" w:rsidP="00C861A3">
      <w:pPr>
        <w:ind w:firstLine="567"/>
        <w:jc w:val="both"/>
      </w:pPr>
      <w:r w:rsidRPr="00D41917">
        <w:t>2.1. В качестве оплаты за оказанные надлежащим образом услуги, «Заказчик» обязуется оплатить «</w:t>
      </w:r>
      <w:proofErr w:type="gramStart"/>
      <w:r w:rsidRPr="00D41917">
        <w:t>Исполнителю</w:t>
      </w:r>
      <w:r w:rsidR="003D1C14" w:rsidRPr="00D41917">
        <w:t>»</w:t>
      </w:r>
      <w:r w:rsidR="00676405">
        <w:t xml:space="preserve">   </w:t>
      </w:r>
      <w:proofErr w:type="gramEnd"/>
      <w:r w:rsidR="00676405">
        <w:t xml:space="preserve">                        </w:t>
      </w:r>
      <w:r w:rsidRPr="00D41917">
        <w:t>,</w:t>
      </w:r>
      <w:r w:rsidR="00B22C82" w:rsidRPr="00D41917">
        <w:t xml:space="preserve"> </w:t>
      </w:r>
      <w:r w:rsidR="00676405">
        <w:t>(в том числе НДС /</w:t>
      </w:r>
      <w:r w:rsidR="00FA4AC6" w:rsidRPr="00D41917">
        <w:t>НДС не облагается на основании п. 2 ст. 346.11 Налогового кодекса Российской Федерации</w:t>
      </w:r>
      <w:r w:rsidR="00676405">
        <w:t>)</w:t>
      </w:r>
      <w:r w:rsidR="000E3489" w:rsidRPr="00D41917">
        <w:t>,</w:t>
      </w:r>
      <w:r w:rsidR="00B22C82" w:rsidRPr="00D41917">
        <w:t xml:space="preserve"> </w:t>
      </w:r>
      <w:r w:rsidRPr="00D41917">
        <w:t xml:space="preserve">далее – «Цену Договора». </w:t>
      </w:r>
    </w:p>
    <w:p w14:paraId="70DC7379" w14:textId="77777777" w:rsidR="00C861A3" w:rsidRPr="00D41917" w:rsidRDefault="00C861A3" w:rsidP="00C861A3">
      <w:pPr>
        <w:autoSpaceDE w:val="0"/>
        <w:autoSpaceDN w:val="0"/>
        <w:adjustRightInd w:val="0"/>
        <w:ind w:firstLine="567"/>
        <w:jc w:val="both"/>
        <w:outlineLvl w:val="1"/>
        <w:rPr>
          <w:bCs/>
        </w:rPr>
      </w:pPr>
      <w:r w:rsidRPr="00D41917">
        <w:t xml:space="preserve">2.2. </w:t>
      </w:r>
      <w:r w:rsidRPr="00D41917">
        <w:rPr>
          <w:bCs/>
        </w:rPr>
        <w:t xml:space="preserve">Цена на оказание услуг согласно Техническому заданию (описание объекта закупки) (Приложение № 1) к настоящему Договору, является фиксированной на весь срок </w:t>
      </w:r>
      <w:r w:rsidR="00DF7710" w:rsidRPr="00D41917">
        <w:rPr>
          <w:bCs/>
        </w:rPr>
        <w:t xml:space="preserve">действия настоящего Договора и </w:t>
      </w:r>
      <w:r w:rsidRPr="00D41917">
        <w:rPr>
          <w:bCs/>
        </w:rPr>
        <w:t>включает все расходы Исполнителя, связанные с оказанием услуг, предусмотренные настоящим договором, а также расходы на уплату необходимых налогов, сборов и других обязательных платежей, подлежащих уплате Исполнителем в соответствии с действующим законодательством Российской Федерации.</w:t>
      </w:r>
    </w:p>
    <w:p w14:paraId="5446CE1C" w14:textId="77777777" w:rsidR="00C861A3" w:rsidRPr="00D41917" w:rsidRDefault="00C861A3" w:rsidP="00C861A3">
      <w:pPr>
        <w:autoSpaceDE w:val="0"/>
        <w:autoSpaceDN w:val="0"/>
        <w:adjustRightInd w:val="0"/>
        <w:ind w:firstLine="567"/>
        <w:jc w:val="both"/>
      </w:pPr>
      <w:r w:rsidRPr="00D41917">
        <w:rPr>
          <w:b/>
        </w:rPr>
        <w:tab/>
      </w:r>
      <w:r w:rsidRPr="00D41917">
        <w:t xml:space="preserve">2.3. Финансирование настоящего Договора осуществляется за счет средств бюджетного учреждения. </w:t>
      </w:r>
    </w:p>
    <w:p w14:paraId="3B5DEA67" w14:textId="77777777" w:rsidR="000D12D1" w:rsidRPr="00D41917" w:rsidRDefault="000D12D1" w:rsidP="00C861A3">
      <w:pPr>
        <w:jc w:val="center"/>
        <w:rPr>
          <w:b/>
          <w:bCs/>
        </w:rPr>
      </w:pPr>
    </w:p>
    <w:p w14:paraId="1CF65048" w14:textId="77777777" w:rsidR="00C861A3" w:rsidRPr="00D41917" w:rsidRDefault="00C861A3" w:rsidP="00C861A3">
      <w:pPr>
        <w:jc w:val="center"/>
        <w:rPr>
          <w:b/>
          <w:bCs/>
        </w:rPr>
      </w:pPr>
      <w:r w:rsidRPr="00D41917">
        <w:rPr>
          <w:b/>
          <w:bCs/>
        </w:rPr>
        <w:t>3. УСЛОВИЯ ПЛАТЕЖЕЙ</w:t>
      </w:r>
    </w:p>
    <w:p w14:paraId="30728BFC" w14:textId="77777777" w:rsidR="00CA78C1" w:rsidRPr="00D41917" w:rsidRDefault="00CA78C1" w:rsidP="00C861A3">
      <w:pPr>
        <w:jc w:val="center"/>
        <w:rPr>
          <w:b/>
          <w:bCs/>
        </w:rPr>
      </w:pPr>
    </w:p>
    <w:p w14:paraId="3571145F" w14:textId="77777777" w:rsidR="00C861A3" w:rsidRPr="00D41917" w:rsidRDefault="00C861A3" w:rsidP="00C861A3">
      <w:pPr>
        <w:ind w:firstLine="567"/>
        <w:jc w:val="both"/>
      </w:pPr>
      <w:r w:rsidRPr="00D41917">
        <w:t>3.1. Платежи по настоящему Договору, осуществляются в российских рублях путем перечисления денежных средств на расчетный счет «Исполнителя» согласно реквизитам, указанным в настоящем Договоре.</w:t>
      </w:r>
    </w:p>
    <w:p w14:paraId="4E274179" w14:textId="77777777" w:rsidR="00C861A3" w:rsidRPr="00D41917" w:rsidRDefault="00C861A3" w:rsidP="00C861A3">
      <w:pPr>
        <w:autoSpaceDE w:val="0"/>
        <w:snapToGrid w:val="0"/>
        <w:ind w:firstLine="567"/>
        <w:jc w:val="both"/>
        <w:rPr>
          <w:spacing w:val="-8"/>
        </w:rPr>
      </w:pPr>
      <w:r w:rsidRPr="00D41917">
        <w:t xml:space="preserve">3.2. </w:t>
      </w:r>
      <w:r w:rsidRPr="00D41917">
        <w:rPr>
          <w:spacing w:val="-8"/>
        </w:rPr>
        <w:t xml:space="preserve">Оплата осуществляется в безналичной форме платежными поручениями путем перечисления денежных средств на расчетный счет Исполнителя по факту оказания услуг в течение 7 (семи) рабочих дней с даты подписания Заказчиком документов о приемке товара: акт </w:t>
      </w:r>
      <w:r w:rsidR="00F45A7E" w:rsidRPr="00D41917">
        <w:rPr>
          <w:spacing w:val="-8"/>
        </w:rPr>
        <w:t xml:space="preserve">приема-передачи прав </w:t>
      </w:r>
      <w:r w:rsidRPr="00D41917">
        <w:t>(или универсальный передаточный документ)</w:t>
      </w:r>
      <w:r w:rsidRPr="00D41917">
        <w:rPr>
          <w:spacing w:val="-8"/>
        </w:rPr>
        <w:t>, счет, счет-фактура (при наличии) в соответствии с применяемой системой налогообложения*.</w:t>
      </w:r>
    </w:p>
    <w:p w14:paraId="5307AB4D" w14:textId="77777777" w:rsidR="00C861A3" w:rsidRPr="00D41917" w:rsidRDefault="00C861A3" w:rsidP="00C861A3">
      <w:pPr>
        <w:ind w:firstLine="567"/>
        <w:jc w:val="both"/>
      </w:pPr>
      <w:r w:rsidRPr="00D41917">
        <w:t>Во всех платежно-расчетных документах (счетах, платежных поручениях и т.п.) должна быть ссылка на номер и дату настоящего Договора. В случае нарушения требований, ус</w:t>
      </w:r>
      <w:r w:rsidR="000D12D1" w:rsidRPr="00D41917">
        <w:t xml:space="preserve">тановленных настоящим пунктом, </w:t>
      </w:r>
      <w:r w:rsidRPr="00D41917">
        <w:t xml:space="preserve">при производстве расчетов по настоящему Договору все неблагоприятные последствия по просрочке проведения платежей принимает на себя Сторона допустившая </w:t>
      </w:r>
      <w:r w:rsidRPr="00D41917">
        <w:lastRenderedPageBreak/>
        <w:t>нарушение.</w:t>
      </w:r>
    </w:p>
    <w:p w14:paraId="68439BD6" w14:textId="77777777" w:rsidR="00C861A3" w:rsidRPr="00D41917" w:rsidRDefault="00C861A3" w:rsidP="00C861A3">
      <w:pPr>
        <w:ind w:firstLine="567"/>
        <w:jc w:val="both"/>
        <w:rPr>
          <w:u w:val="single"/>
        </w:rPr>
      </w:pPr>
      <w:r w:rsidRPr="00D41917">
        <w:t>Датой оплаты Товара считается дата списания денежных средств с расчетного счета «Заказчика».</w:t>
      </w:r>
    </w:p>
    <w:p w14:paraId="04BE4C0B" w14:textId="77777777" w:rsidR="00C861A3" w:rsidRPr="00D41917" w:rsidRDefault="00C861A3" w:rsidP="00C861A3">
      <w:pPr>
        <w:ind w:firstLine="567"/>
        <w:jc w:val="both"/>
      </w:pPr>
      <w:r w:rsidRPr="00D41917">
        <w:t>3.3. Исполнитель обязуется в случае изменения банковских реквизитов в течение 3 (трех) рабочих дней письменно известить об этом Заказчика. В противном случае все риски, связанные с перечислением Заказчиком денежных средств на указанный в настоящем Договоре расчетный счет Исполнителя, несет Исполнитель.</w:t>
      </w:r>
    </w:p>
    <w:p w14:paraId="1377F9AC" w14:textId="77777777" w:rsidR="00C861A3" w:rsidRPr="00D41917" w:rsidRDefault="00C861A3" w:rsidP="00C861A3">
      <w:pPr>
        <w:ind w:firstLine="708"/>
        <w:jc w:val="both"/>
      </w:pPr>
    </w:p>
    <w:p w14:paraId="7CB1ED62" w14:textId="77777777" w:rsidR="00C861A3" w:rsidRPr="00D41917" w:rsidRDefault="00C861A3" w:rsidP="007D6AB5">
      <w:pPr>
        <w:ind w:firstLine="708"/>
        <w:jc w:val="center"/>
        <w:rPr>
          <w:b/>
        </w:rPr>
      </w:pPr>
      <w:r w:rsidRPr="00D41917">
        <w:rPr>
          <w:b/>
        </w:rPr>
        <w:t xml:space="preserve">4. </w:t>
      </w:r>
      <w:r w:rsidR="00C35713" w:rsidRPr="00D41917">
        <w:rPr>
          <w:b/>
        </w:rPr>
        <w:t xml:space="preserve">УСЛОВИЯ И СРОКИ </w:t>
      </w:r>
      <w:r w:rsidR="000D12D1" w:rsidRPr="00D41917">
        <w:rPr>
          <w:b/>
        </w:rPr>
        <w:t>ОКАЗАН</w:t>
      </w:r>
      <w:r w:rsidR="00D94700" w:rsidRPr="00D41917">
        <w:rPr>
          <w:b/>
        </w:rPr>
        <w:t>И</w:t>
      </w:r>
      <w:r w:rsidR="000D12D1" w:rsidRPr="00D41917">
        <w:rPr>
          <w:b/>
        </w:rPr>
        <w:t>Я УСЛУГ</w:t>
      </w:r>
    </w:p>
    <w:p w14:paraId="50ECC7C1" w14:textId="77777777" w:rsidR="00CA78C1" w:rsidRPr="00D41917" w:rsidRDefault="00CA78C1" w:rsidP="007D6AB5">
      <w:pPr>
        <w:ind w:firstLine="708"/>
        <w:jc w:val="center"/>
        <w:rPr>
          <w:b/>
        </w:rPr>
      </w:pPr>
    </w:p>
    <w:p w14:paraId="26B81A65" w14:textId="77777777" w:rsidR="00C861A3" w:rsidRPr="00D41917" w:rsidRDefault="00C861A3" w:rsidP="000D12D1">
      <w:pPr>
        <w:ind w:firstLine="567"/>
        <w:jc w:val="both"/>
      </w:pPr>
      <w:r w:rsidRPr="00D41917">
        <w:t xml:space="preserve">4.1. Услуги оказываются в течение </w:t>
      </w:r>
      <w:r w:rsidR="004D3E1A" w:rsidRPr="00D41917">
        <w:t>5</w:t>
      </w:r>
      <w:r w:rsidRPr="00D41917">
        <w:t xml:space="preserve"> (</w:t>
      </w:r>
      <w:r w:rsidR="004D3E1A" w:rsidRPr="00D41917">
        <w:t>пяти</w:t>
      </w:r>
      <w:r w:rsidRPr="00D41917">
        <w:t>) рабочих дней с даты заключения договора.</w:t>
      </w:r>
    </w:p>
    <w:p w14:paraId="7FD96204" w14:textId="77777777" w:rsidR="00C861A3" w:rsidRPr="00D41917" w:rsidRDefault="00C861A3" w:rsidP="000D12D1">
      <w:pPr>
        <w:ind w:firstLine="567"/>
        <w:jc w:val="both"/>
      </w:pPr>
      <w:r w:rsidRPr="00D41917">
        <w:t>Лицензия предоставляется на 12 месяцев.</w:t>
      </w:r>
    </w:p>
    <w:p w14:paraId="51921EAD" w14:textId="461A44AB" w:rsidR="00C861A3" w:rsidRPr="00D41917" w:rsidRDefault="00C861A3" w:rsidP="000D12D1">
      <w:pPr>
        <w:ind w:firstLine="567"/>
        <w:jc w:val="both"/>
      </w:pPr>
      <w:r w:rsidRPr="00D41917">
        <w:t xml:space="preserve">4.2. Место оказания услуг: </w:t>
      </w:r>
      <w:r w:rsidR="00195EB6" w:rsidRPr="00195EB6">
        <w:t xml:space="preserve">440008, г. Пенза, ул. Пушкина, 167а. </w:t>
      </w:r>
      <w:r w:rsidRPr="00D41917">
        <w:t xml:space="preserve"> в рабочие дни с понедельника по четверг с 8:00 до 17:00, в пятницу с 8:00 до 16:00, перерыв на обед с 12:00 до 12:48.</w:t>
      </w:r>
    </w:p>
    <w:p w14:paraId="6DAFA9FD" w14:textId="576E16A5" w:rsidR="00C861A3" w:rsidRPr="00D41917" w:rsidRDefault="00C861A3" w:rsidP="000D12D1">
      <w:pPr>
        <w:pStyle w:val="ac"/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D41917">
        <w:rPr>
          <w:rFonts w:ascii="Times New Roman" w:hAnsi="Times New Roman"/>
          <w:sz w:val="24"/>
          <w:szCs w:val="24"/>
          <w:lang w:eastAsia="ru-RU"/>
        </w:rPr>
        <w:t xml:space="preserve">В электронном виде файлы лицензий должны быть отправлены на адрес электронной почты </w:t>
      </w:r>
      <w:proofErr w:type="spellStart"/>
      <w:r w:rsidR="00195EB6" w:rsidRPr="00195EB6">
        <w:rPr>
          <w:rFonts w:ascii="Times New Roman" w:hAnsi="Times New Roman"/>
          <w:sz w:val="24"/>
          <w:szCs w:val="24"/>
          <w:lang w:val="en-US" w:eastAsia="ru-RU"/>
        </w:rPr>
        <w:t>clati</w:t>
      </w:r>
      <w:proofErr w:type="spellEnd"/>
      <w:r w:rsidR="00195EB6" w:rsidRPr="00195EB6">
        <w:rPr>
          <w:rFonts w:ascii="Times New Roman" w:hAnsi="Times New Roman"/>
          <w:sz w:val="24"/>
          <w:szCs w:val="24"/>
          <w:lang w:eastAsia="ru-RU"/>
        </w:rPr>
        <w:t>58@</w:t>
      </w:r>
      <w:proofErr w:type="spellStart"/>
      <w:r w:rsidR="00195EB6" w:rsidRPr="00195EB6">
        <w:rPr>
          <w:rFonts w:ascii="Times New Roman" w:hAnsi="Times New Roman"/>
          <w:sz w:val="24"/>
          <w:szCs w:val="24"/>
          <w:lang w:val="en-US" w:eastAsia="ru-RU"/>
        </w:rPr>
        <w:t>clatipfo</w:t>
      </w:r>
      <w:proofErr w:type="spellEnd"/>
      <w:r w:rsidR="00195EB6" w:rsidRPr="00195EB6">
        <w:rPr>
          <w:rFonts w:ascii="Times New Roman" w:hAnsi="Times New Roman"/>
          <w:sz w:val="24"/>
          <w:szCs w:val="24"/>
          <w:lang w:eastAsia="ru-RU"/>
        </w:rPr>
        <w:t>.</w:t>
      </w:r>
      <w:proofErr w:type="spellStart"/>
      <w:r w:rsidR="00195EB6" w:rsidRPr="00195EB6">
        <w:rPr>
          <w:rFonts w:ascii="Times New Roman" w:hAnsi="Times New Roman"/>
          <w:sz w:val="24"/>
          <w:szCs w:val="24"/>
          <w:lang w:val="en-US" w:eastAsia="ru-RU"/>
        </w:rPr>
        <w:t>ru</w:t>
      </w:r>
      <w:proofErr w:type="spellEnd"/>
      <w:r w:rsidR="00195EB6" w:rsidRPr="00195EB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41917">
        <w:rPr>
          <w:rFonts w:ascii="Times New Roman" w:hAnsi="Times New Roman"/>
          <w:sz w:val="24"/>
          <w:szCs w:val="24"/>
          <w:lang w:eastAsia="ru-RU"/>
        </w:rPr>
        <w:t>c обязательной отправкой подтверждения</w:t>
      </w:r>
      <w:r w:rsidR="00195EB6">
        <w:rPr>
          <w:rFonts w:ascii="Times New Roman" w:hAnsi="Times New Roman"/>
          <w:sz w:val="24"/>
          <w:szCs w:val="24"/>
          <w:lang w:eastAsia="ru-RU"/>
        </w:rPr>
        <w:t>.</w:t>
      </w:r>
    </w:p>
    <w:p w14:paraId="07193245" w14:textId="4254CDC8" w:rsidR="007304F7" w:rsidRPr="00D41917" w:rsidRDefault="00C861A3" w:rsidP="007304F7">
      <w:pPr>
        <w:ind w:firstLine="567"/>
        <w:jc w:val="both"/>
      </w:pPr>
      <w:r w:rsidRPr="00D41917">
        <w:t>Физические носители, бумажная копия лицензий должны быть доставлены по адресу:</w:t>
      </w:r>
      <w:r w:rsidR="00195EB6" w:rsidRPr="00195EB6">
        <w:t xml:space="preserve"> 440008, г. Пенза, ул. Пушкина, 167а.  </w:t>
      </w:r>
    </w:p>
    <w:p w14:paraId="6CAA2F25" w14:textId="77777777" w:rsidR="00C861A3" w:rsidRPr="00D41917" w:rsidRDefault="00C861A3" w:rsidP="00C861A3">
      <w:pPr>
        <w:ind w:firstLine="708"/>
        <w:jc w:val="both"/>
        <w:rPr>
          <w:bCs/>
          <w:color w:val="000000"/>
          <w:spacing w:val="-2"/>
        </w:rPr>
      </w:pPr>
    </w:p>
    <w:p w14:paraId="57DF937A" w14:textId="77777777" w:rsidR="00C861A3" w:rsidRPr="00D41917" w:rsidRDefault="000D12D1" w:rsidP="000D12D1">
      <w:pPr>
        <w:ind w:firstLine="567"/>
        <w:jc w:val="center"/>
        <w:rPr>
          <w:b/>
        </w:rPr>
      </w:pPr>
      <w:r w:rsidRPr="00D41917">
        <w:rPr>
          <w:b/>
        </w:rPr>
        <w:t>5</w:t>
      </w:r>
      <w:r w:rsidR="00C861A3" w:rsidRPr="00D41917">
        <w:rPr>
          <w:b/>
        </w:rPr>
        <w:t xml:space="preserve">. </w:t>
      </w:r>
      <w:r w:rsidRPr="00D41917">
        <w:rPr>
          <w:b/>
        </w:rPr>
        <w:t>ПОРЯДОК ПРИЕМКИ ОКАЗАННЫХ УСЛУГ</w:t>
      </w:r>
      <w:r w:rsidR="00C861A3" w:rsidRPr="00D41917">
        <w:rPr>
          <w:b/>
        </w:rPr>
        <w:t xml:space="preserve"> </w:t>
      </w:r>
    </w:p>
    <w:p w14:paraId="3729A509" w14:textId="77777777" w:rsidR="00CA78C1" w:rsidRPr="00D41917" w:rsidRDefault="00CA78C1" w:rsidP="000D12D1">
      <w:pPr>
        <w:ind w:firstLine="567"/>
        <w:jc w:val="center"/>
        <w:rPr>
          <w:b/>
          <w:bCs/>
        </w:rPr>
      </w:pPr>
    </w:p>
    <w:p w14:paraId="53AD0B75" w14:textId="77777777" w:rsidR="00C861A3" w:rsidRPr="00D41917" w:rsidRDefault="00C861A3" w:rsidP="00C861A3">
      <w:pPr>
        <w:ind w:firstLine="709"/>
        <w:jc w:val="both"/>
      </w:pPr>
      <w:r w:rsidRPr="00D41917">
        <w:t xml:space="preserve">5.1. По факту оказанных услуг Исполнитель предоставляет Заказчику счет, счет-фактуру (при наличии), в соответствии с применяемой системой налогообложения, акт </w:t>
      </w:r>
      <w:r w:rsidR="00F45A7E" w:rsidRPr="00D41917">
        <w:t xml:space="preserve">приема-передачи прав </w:t>
      </w:r>
      <w:r w:rsidRPr="00D41917">
        <w:t>(или универсальный передаточный документ) с приложением к нему документов, подтверждающих объемы оказанных услуг, предусмотренных техническим заданием в соответствии с расчетом стоимости.</w:t>
      </w:r>
    </w:p>
    <w:p w14:paraId="309D6265" w14:textId="77777777" w:rsidR="00C861A3" w:rsidRPr="00D41917" w:rsidRDefault="00C861A3" w:rsidP="00C861A3">
      <w:pPr>
        <w:ind w:firstLine="709"/>
        <w:jc w:val="both"/>
      </w:pPr>
      <w:r w:rsidRPr="00D41917">
        <w:t>5.2. Заказчик обязан принять</w:t>
      </w:r>
      <w:r w:rsidR="00DF7710" w:rsidRPr="00D41917">
        <w:t xml:space="preserve"> документы, указанные в п. 5.1.</w:t>
      </w:r>
      <w:r w:rsidR="003700C7" w:rsidRPr="00D41917">
        <w:t xml:space="preserve"> </w:t>
      </w:r>
      <w:r w:rsidRPr="00D41917">
        <w:t>настоящего договора в течение 5 (пяти) рабочих дней с момента их получения, либо предоставить мотивированный отказ в приемке услуг.</w:t>
      </w:r>
    </w:p>
    <w:p w14:paraId="20D47CD5" w14:textId="77777777" w:rsidR="00C861A3" w:rsidRPr="00D41917" w:rsidRDefault="00C861A3" w:rsidP="00C861A3">
      <w:pPr>
        <w:ind w:firstLine="709"/>
        <w:jc w:val="both"/>
      </w:pPr>
      <w:r w:rsidRPr="00D41917">
        <w:t>5.3. В случае мотивированного отказа Заказчика от приемки услуг Сторонами составляется двусторонний акт с указанием перечня необходимых доработок и сроков их выполнения.</w:t>
      </w:r>
    </w:p>
    <w:p w14:paraId="12C5BD71" w14:textId="77777777" w:rsidR="00C861A3" w:rsidRPr="00D41917" w:rsidRDefault="00C861A3" w:rsidP="00C861A3">
      <w:pPr>
        <w:ind w:firstLine="709"/>
        <w:jc w:val="both"/>
      </w:pPr>
      <w:r w:rsidRPr="00D41917">
        <w:t>5.4. В случае если Заказчик уклоняется от подписания акта об оказании услуг, либо предоставляет немотивированный отказ в приемке услуг, обязательства Исполнителя по оказ</w:t>
      </w:r>
      <w:r w:rsidR="00DF7710" w:rsidRPr="00D41917">
        <w:t>анию услуг, указанных в п. 1.1.</w:t>
      </w:r>
      <w:r w:rsidR="00A05D9E" w:rsidRPr="00D41917">
        <w:t xml:space="preserve"> </w:t>
      </w:r>
      <w:r w:rsidRPr="00D41917">
        <w:t>договора, считаются исполненными.</w:t>
      </w:r>
    </w:p>
    <w:p w14:paraId="47014528" w14:textId="77777777" w:rsidR="00C861A3" w:rsidRPr="00D41917" w:rsidRDefault="00C861A3" w:rsidP="000D12D1">
      <w:pPr>
        <w:jc w:val="both"/>
        <w:rPr>
          <w:bCs/>
          <w:color w:val="000000"/>
          <w:spacing w:val="-2"/>
        </w:rPr>
      </w:pPr>
    </w:p>
    <w:p w14:paraId="16C6F6B6" w14:textId="77777777" w:rsidR="00C861A3" w:rsidRPr="00D41917" w:rsidRDefault="00C861A3" w:rsidP="000D12D1">
      <w:pPr>
        <w:jc w:val="center"/>
        <w:rPr>
          <w:b/>
        </w:rPr>
      </w:pPr>
      <w:r w:rsidRPr="00D41917">
        <w:rPr>
          <w:b/>
        </w:rPr>
        <w:t>6.</w:t>
      </w:r>
      <w:r w:rsidR="000D12D1" w:rsidRPr="00D41917">
        <w:rPr>
          <w:b/>
        </w:rPr>
        <w:t xml:space="preserve"> ПРАВА И ОБЯЗАННОСТИ СТОРОН</w:t>
      </w:r>
      <w:r w:rsidRPr="00D41917">
        <w:rPr>
          <w:b/>
        </w:rPr>
        <w:t xml:space="preserve"> </w:t>
      </w:r>
    </w:p>
    <w:p w14:paraId="69F35C29" w14:textId="77777777" w:rsidR="00CA78C1" w:rsidRPr="00D41917" w:rsidRDefault="00CA78C1" w:rsidP="000D12D1">
      <w:pPr>
        <w:jc w:val="center"/>
        <w:rPr>
          <w:b/>
        </w:rPr>
      </w:pPr>
    </w:p>
    <w:p w14:paraId="38238C01" w14:textId="77777777" w:rsidR="00C861A3" w:rsidRPr="00D41917" w:rsidRDefault="00C861A3" w:rsidP="00C861A3">
      <w:pPr>
        <w:pStyle w:val="ac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1917">
        <w:rPr>
          <w:rFonts w:ascii="Times New Roman" w:hAnsi="Times New Roman"/>
          <w:sz w:val="24"/>
          <w:szCs w:val="24"/>
          <w:lang w:eastAsia="ru-RU"/>
        </w:rPr>
        <w:t>6.1. Исполнитель обязуется:</w:t>
      </w:r>
    </w:p>
    <w:p w14:paraId="46BEC68C" w14:textId="77777777" w:rsidR="00C861A3" w:rsidRPr="00D41917" w:rsidRDefault="00C861A3" w:rsidP="00C861A3">
      <w:pPr>
        <w:pStyle w:val="ac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1917">
        <w:rPr>
          <w:rFonts w:ascii="Times New Roman" w:hAnsi="Times New Roman"/>
          <w:sz w:val="24"/>
          <w:szCs w:val="24"/>
          <w:lang w:eastAsia="ru-RU"/>
        </w:rPr>
        <w:t>6.1.1. Оказать услуги в соответствии с условиями настоящего договора.</w:t>
      </w:r>
    </w:p>
    <w:p w14:paraId="1FD3CDF1" w14:textId="77777777" w:rsidR="00C861A3" w:rsidRPr="00D41917" w:rsidRDefault="00C861A3" w:rsidP="00C861A3">
      <w:pPr>
        <w:pStyle w:val="ac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1917">
        <w:rPr>
          <w:rFonts w:ascii="Times New Roman" w:hAnsi="Times New Roman"/>
          <w:sz w:val="24"/>
          <w:szCs w:val="24"/>
          <w:lang w:eastAsia="ru-RU"/>
        </w:rPr>
        <w:t xml:space="preserve">6.1.2. В случае оказания услуг не в соответствии с условиями договора Исполнитель обязан устранить безвозмездно выявленные недостатки в течение 5 (пяти) рабочих дней. </w:t>
      </w:r>
    </w:p>
    <w:p w14:paraId="1B904B4E" w14:textId="77777777" w:rsidR="00C861A3" w:rsidRPr="00D41917" w:rsidRDefault="00C861A3" w:rsidP="00C861A3">
      <w:pPr>
        <w:pStyle w:val="ac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1917">
        <w:rPr>
          <w:rFonts w:ascii="Times New Roman" w:hAnsi="Times New Roman"/>
          <w:sz w:val="24"/>
          <w:szCs w:val="24"/>
          <w:lang w:eastAsia="ru-RU"/>
        </w:rPr>
        <w:t>6.2. Исполнитель вправе:</w:t>
      </w:r>
    </w:p>
    <w:p w14:paraId="09A59E05" w14:textId="77777777" w:rsidR="00C861A3" w:rsidRPr="00D41917" w:rsidRDefault="00C861A3" w:rsidP="00C861A3">
      <w:pPr>
        <w:pStyle w:val="ac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1917">
        <w:rPr>
          <w:rFonts w:ascii="Times New Roman" w:hAnsi="Times New Roman"/>
          <w:sz w:val="24"/>
          <w:szCs w:val="24"/>
          <w:lang w:eastAsia="ru-RU"/>
        </w:rPr>
        <w:t>6.2.1. Требовать своевременного подписания Заказчиком акта об оказании услуг на основании представленных Исполнителем документов.</w:t>
      </w:r>
    </w:p>
    <w:p w14:paraId="31ABDF83" w14:textId="77777777" w:rsidR="00C861A3" w:rsidRPr="00D41917" w:rsidRDefault="00C861A3" w:rsidP="00C861A3">
      <w:pPr>
        <w:pStyle w:val="ac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1917">
        <w:rPr>
          <w:rFonts w:ascii="Times New Roman" w:hAnsi="Times New Roman"/>
          <w:sz w:val="24"/>
          <w:szCs w:val="24"/>
          <w:lang w:eastAsia="ru-RU"/>
        </w:rPr>
        <w:t>6.3. Заказчик обязуется:</w:t>
      </w:r>
    </w:p>
    <w:p w14:paraId="29AA7930" w14:textId="77777777" w:rsidR="00C861A3" w:rsidRPr="00D41917" w:rsidRDefault="00C861A3" w:rsidP="00C861A3">
      <w:pPr>
        <w:pStyle w:val="ac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1917">
        <w:rPr>
          <w:rFonts w:ascii="Times New Roman" w:hAnsi="Times New Roman"/>
          <w:sz w:val="24"/>
          <w:szCs w:val="24"/>
          <w:lang w:eastAsia="ru-RU"/>
        </w:rPr>
        <w:t>6.3.1. Принять и оплатить оказанные услуги в соответствии с условиями настоящего договора.</w:t>
      </w:r>
    </w:p>
    <w:p w14:paraId="0BF7DCB0" w14:textId="77777777" w:rsidR="00C861A3" w:rsidRPr="00D41917" w:rsidRDefault="00C861A3" w:rsidP="00C861A3">
      <w:pPr>
        <w:pStyle w:val="ac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1917">
        <w:rPr>
          <w:rFonts w:ascii="Times New Roman" w:hAnsi="Times New Roman"/>
          <w:sz w:val="24"/>
          <w:szCs w:val="24"/>
          <w:lang w:eastAsia="ru-RU"/>
        </w:rPr>
        <w:t>6.4. Заказчик вправе:</w:t>
      </w:r>
    </w:p>
    <w:p w14:paraId="3EDA12E5" w14:textId="77777777" w:rsidR="00C861A3" w:rsidRPr="00D41917" w:rsidRDefault="00C861A3" w:rsidP="00C861A3">
      <w:pPr>
        <w:pStyle w:val="ac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1917">
        <w:rPr>
          <w:rFonts w:ascii="Times New Roman" w:hAnsi="Times New Roman"/>
          <w:sz w:val="24"/>
          <w:szCs w:val="24"/>
          <w:lang w:eastAsia="ru-RU"/>
        </w:rPr>
        <w:t>6.4.1. В любое время проверять ход и качество оказываемых услуг Исполнителем, без вмешательства в его хозяйственную деятельность.</w:t>
      </w:r>
    </w:p>
    <w:p w14:paraId="4F13B58E" w14:textId="77777777" w:rsidR="00C861A3" w:rsidRPr="00D41917" w:rsidRDefault="00C861A3" w:rsidP="00C861A3">
      <w:pPr>
        <w:pStyle w:val="ac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1917">
        <w:rPr>
          <w:rFonts w:ascii="Times New Roman" w:hAnsi="Times New Roman"/>
          <w:sz w:val="24"/>
          <w:szCs w:val="24"/>
          <w:lang w:eastAsia="ru-RU"/>
        </w:rPr>
        <w:lastRenderedPageBreak/>
        <w:t>6.4.2. Требовать от Исполнителя надлежащего и своевременного выполнения взятых на себя обязательств, а также требовать своевременного устранения выявленных недостатков.</w:t>
      </w:r>
    </w:p>
    <w:p w14:paraId="4228E4AC" w14:textId="77777777" w:rsidR="00C861A3" w:rsidRPr="00D41917" w:rsidRDefault="00C861A3" w:rsidP="00C861A3">
      <w:pPr>
        <w:jc w:val="center"/>
        <w:rPr>
          <w:b/>
          <w:bCs/>
        </w:rPr>
      </w:pPr>
    </w:p>
    <w:p w14:paraId="35D97D64" w14:textId="77777777" w:rsidR="00C861A3" w:rsidRPr="00D41917" w:rsidRDefault="00C861A3" w:rsidP="000D12D1">
      <w:pPr>
        <w:jc w:val="center"/>
        <w:rPr>
          <w:b/>
          <w:bCs/>
        </w:rPr>
      </w:pPr>
      <w:r w:rsidRPr="00D41917">
        <w:rPr>
          <w:b/>
          <w:bCs/>
        </w:rPr>
        <w:t>7. ОТВЕТСТВЕННОСТЬ СТОРОН</w:t>
      </w:r>
    </w:p>
    <w:p w14:paraId="73AC362C" w14:textId="77777777" w:rsidR="00CA78C1" w:rsidRPr="00D41917" w:rsidRDefault="00CA78C1" w:rsidP="000D12D1">
      <w:pPr>
        <w:jc w:val="center"/>
      </w:pPr>
    </w:p>
    <w:p w14:paraId="30A735D0" w14:textId="77777777" w:rsidR="00C861A3" w:rsidRPr="00D41917" w:rsidRDefault="00C861A3" w:rsidP="00C861A3">
      <w:pPr>
        <w:adjustRightInd w:val="0"/>
        <w:ind w:firstLine="540"/>
        <w:contextualSpacing/>
        <w:jc w:val="both"/>
        <w:rPr>
          <w:color w:val="000000"/>
        </w:rPr>
      </w:pPr>
      <w:r w:rsidRPr="00D41917">
        <w:t>7.1.</w:t>
      </w:r>
      <w:r w:rsidRPr="00D41917">
        <w:rPr>
          <w:color w:val="000000"/>
        </w:rPr>
        <w:t xml:space="preserve"> Стороны несут ответственность за ненадлежащее выполнение условий настоящего Договора в соответствии с действующим законодательством.</w:t>
      </w:r>
    </w:p>
    <w:p w14:paraId="19C841E9" w14:textId="77777777" w:rsidR="00C861A3" w:rsidRPr="00D41917" w:rsidRDefault="00C861A3" w:rsidP="00C861A3">
      <w:pPr>
        <w:adjustRightInd w:val="0"/>
        <w:ind w:firstLine="540"/>
        <w:contextualSpacing/>
        <w:jc w:val="both"/>
        <w:rPr>
          <w:color w:val="000000"/>
        </w:rPr>
      </w:pPr>
      <w:r w:rsidRPr="00D41917">
        <w:rPr>
          <w:color w:val="000000"/>
        </w:rPr>
        <w:t xml:space="preserve">7.2. В случае просрочки исполнения Заказчиком обязательств, предусмотренных Договором, а также в иных случаях неисполнения или ненадлежащего исполнения Заказчиком обязательств, предусмотренных Договором, </w:t>
      </w:r>
      <w:r w:rsidR="0028545C" w:rsidRPr="00D41917">
        <w:rPr>
          <w:color w:val="000000"/>
        </w:rPr>
        <w:t xml:space="preserve">Поставщик </w:t>
      </w:r>
      <w:r w:rsidRPr="00D41917">
        <w:rPr>
          <w:color w:val="000000"/>
        </w:rPr>
        <w:t>вправе потребовать уплаты неустоек (штрафов, пеней). Пеня начисляется за каждый день просрочки исполнения обязательства, предусмотренного Договором, начиная со дня, следующего после дня истечения установленного Договором срока исполнения обязательства, в размере одной трехсотой действующей на дату уплаты пеней ключевой ставки Центрального банка Российской Федерации от не уплаченной в срок суммы.</w:t>
      </w:r>
      <w:r w:rsidR="0028545C" w:rsidRPr="00D41917">
        <w:rPr>
          <w:color w:val="000000"/>
        </w:rPr>
        <w:t xml:space="preserve"> Заказчик освобождается от уплаты неустойки (штрафа, пеней), если докажет, что просрочка исполнения указанного обязательства произошла вследствие непреодолимой силы или по вине Поставщика.</w:t>
      </w:r>
    </w:p>
    <w:p w14:paraId="329536DA" w14:textId="77777777" w:rsidR="00C861A3" w:rsidRPr="00D41917" w:rsidRDefault="00C861A3" w:rsidP="00C861A3">
      <w:pPr>
        <w:adjustRightInd w:val="0"/>
        <w:ind w:firstLine="540"/>
        <w:contextualSpacing/>
        <w:jc w:val="both"/>
        <w:rPr>
          <w:color w:val="000000"/>
        </w:rPr>
      </w:pPr>
      <w:r w:rsidRPr="00D41917">
        <w:rPr>
          <w:color w:val="000000"/>
        </w:rPr>
        <w:t xml:space="preserve">7.3. </w:t>
      </w:r>
      <w:r w:rsidRPr="00D41917">
        <w:t xml:space="preserve">В случае просрочки исполнения </w:t>
      </w:r>
      <w:r w:rsidR="0028545C" w:rsidRPr="00D41917">
        <w:t>Поставщика</w:t>
      </w:r>
      <w:r w:rsidRPr="00D41917">
        <w:t xml:space="preserve"> обязатель</w:t>
      </w:r>
      <w:r w:rsidR="00526775" w:rsidRPr="00D41917">
        <w:t>ств, предусмотренных Договором</w:t>
      </w:r>
      <w:r w:rsidRPr="00D41917">
        <w:rPr>
          <w:color w:val="000000"/>
        </w:rPr>
        <w:t>, а также в иных случаях неисполнения или ненадлежащего исполнения Поставщиком обязательств, предусмотренных Договором, Заказчик направляет Поставщику требование об уплате неустоек (штрафов, пеней). Пеня начисляется за каждый день просрочки исполнения Поставщиком обязательства, предусмотренного Договором, в размере одной трехсотой действующей на дату уплаты пени ключевой ставки Центрального банка Российской Федерации от цены Договора, уменьшенной на сумму, пропорциональную объему обязательств, предусмотренных Договором и фактически исполненных Поставщиком.</w:t>
      </w:r>
      <w:r w:rsidR="0028545C" w:rsidRPr="00D41917">
        <w:rPr>
          <w:color w:val="000000"/>
        </w:rPr>
        <w:t xml:space="preserve"> </w:t>
      </w:r>
      <w:r w:rsidR="003700C7" w:rsidRPr="00D41917">
        <w:rPr>
          <w:color w:val="000000"/>
        </w:rPr>
        <w:t>Поставщик</w:t>
      </w:r>
      <w:r w:rsidR="0028545C" w:rsidRPr="00D41917">
        <w:rPr>
          <w:color w:val="000000"/>
        </w:rPr>
        <w:t xml:space="preserve"> освобождается от уплаты неустойки (штрафа, пеней), если докажет, что просрочка исполнения указанного обязательства произошла вследствие непреодолимой силы или по вине Заказчика.</w:t>
      </w:r>
    </w:p>
    <w:p w14:paraId="21660D4F" w14:textId="77777777" w:rsidR="00C861A3" w:rsidRPr="00D41917" w:rsidRDefault="0028545C" w:rsidP="0028545C">
      <w:pPr>
        <w:ind w:firstLine="567"/>
        <w:jc w:val="both"/>
        <w:rPr>
          <w:b/>
        </w:rPr>
      </w:pPr>
      <w:r w:rsidRPr="00D41917">
        <w:rPr>
          <w:color w:val="000000"/>
        </w:rPr>
        <w:t>7.4. Применение штрафных санкций не освобождает Стороны от выполнения принятых обязательств.</w:t>
      </w:r>
    </w:p>
    <w:p w14:paraId="63194772" w14:textId="77777777" w:rsidR="00C861A3" w:rsidRPr="00D41917" w:rsidRDefault="00C861A3" w:rsidP="00C861A3">
      <w:pPr>
        <w:jc w:val="center"/>
        <w:rPr>
          <w:b/>
          <w:bCs/>
        </w:rPr>
      </w:pPr>
      <w:r w:rsidRPr="00D41917">
        <w:rPr>
          <w:b/>
          <w:bCs/>
        </w:rPr>
        <w:t>8. АРБИТРАЖ</w:t>
      </w:r>
    </w:p>
    <w:p w14:paraId="5BD6BFA6" w14:textId="77777777" w:rsidR="00CA78C1" w:rsidRPr="00D41917" w:rsidRDefault="00CA78C1" w:rsidP="00C861A3">
      <w:pPr>
        <w:jc w:val="center"/>
        <w:rPr>
          <w:b/>
          <w:bCs/>
        </w:rPr>
      </w:pPr>
    </w:p>
    <w:p w14:paraId="588317F9" w14:textId="77777777" w:rsidR="00C861A3" w:rsidRPr="00D41917" w:rsidRDefault="00C861A3" w:rsidP="00C861A3">
      <w:pPr>
        <w:ind w:firstLine="708"/>
        <w:jc w:val="both"/>
      </w:pPr>
      <w:r w:rsidRPr="00D41917">
        <w:t>8.1. Исполнитель и Заказчик принимают все меры к разрешению мирным путем всех споров и разногласий, которые могут возникнуть из настоящего Договора или в связи с ним.</w:t>
      </w:r>
    </w:p>
    <w:p w14:paraId="383B8F0A" w14:textId="77777777" w:rsidR="00C861A3" w:rsidRPr="00D41917" w:rsidRDefault="00C861A3" w:rsidP="00C861A3">
      <w:pPr>
        <w:ind w:firstLine="708"/>
        <w:jc w:val="both"/>
      </w:pPr>
      <w:r w:rsidRPr="00D41917">
        <w:t>8.2. В случае, если Стороны не могут прийти к соглашению, все споры или разногласия, которые могут возникнуть из настоящего Договора или в связи с ним, подлежат рассмотрению в Арбитражном суде Нижегородской области в соответствии с законодательством Российской Федерации.</w:t>
      </w:r>
    </w:p>
    <w:p w14:paraId="5FEB3578" w14:textId="77777777" w:rsidR="00C861A3" w:rsidRPr="00D41917" w:rsidRDefault="00C861A3" w:rsidP="00C861A3">
      <w:pPr>
        <w:jc w:val="both"/>
      </w:pPr>
      <w:r w:rsidRPr="00D41917">
        <w:tab/>
        <w:t xml:space="preserve">8.3. </w:t>
      </w:r>
      <w:proofErr w:type="spellStart"/>
      <w:r w:rsidRPr="00D41917">
        <w:t>Применительным</w:t>
      </w:r>
      <w:proofErr w:type="spellEnd"/>
      <w:r w:rsidRPr="00D41917">
        <w:t xml:space="preserve"> правом для настоящего Договора и Арбитража является право Российской Федерации. </w:t>
      </w:r>
    </w:p>
    <w:p w14:paraId="5D6F1755" w14:textId="77777777" w:rsidR="00C861A3" w:rsidRPr="00D41917" w:rsidRDefault="00C861A3" w:rsidP="00C861A3">
      <w:pPr>
        <w:jc w:val="both"/>
      </w:pPr>
    </w:p>
    <w:p w14:paraId="09DEF073" w14:textId="77777777" w:rsidR="00C861A3" w:rsidRPr="00D41917" w:rsidRDefault="00C861A3" w:rsidP="00C861A3">
      <w:pPr>
        <w:jc w:val="center"/>
        <w:rPr>
          <w:b/>
          <w:bCs/>
        </w:rPr>
      </w:pPr>
      <w:r w:rsidRPr="00D41917">
        <w:rPr>
          <w:b/>
          <w:bCs/>
        </w:rPr>
        <w:t>9. ОБСТОЯТЕЛЬСТВА НЕПРЕОДОЛИМОЙ СИЛЫ</w:t>
      </w:r>
    </w:p>
    <w:p w14:paraId="48BB13B7" w14:textId="77777777" w:rsidR="00CA78C1" w:rsidRPr="00D41917" w:rsidRDefault="00CA78C1" w:rsidP="00C861A3">
      <w:pPr>
        <w:jc w:val="center"/>
        <w:rPr>
          <w:b/>
          <w:bCs/>
        </w:rPr>
      </w:pPr>
    </w:p>
    <w:p w14:paraId="4BF02633" w14:textId="77777777" w:rsidR="00C861A3" w:rsidRPr="00D41917" w:rsidRDefault="00C861A3" w:rsidP="00C861A3">
      <w:pPr>
        <w:tabs>
          <w:tab w:val="left" w:pos="1134"/>
        </w:tabs>
        <w:jc w:val="both"/>
      </w:pPr>
      <w:r w:rsidRPr="00D41917">
        <w:t xml:space="preserve">            9.1. Стороны освобождаются от ответственности за частичное или полное неисполнение обязательств по настоящему Договору, если оно явилось следствием обстоятельств непреодолимой силы, которые понимаются как обстоятельства, возникшие в результате непредвиденных и неотвратимых событий чрезвычайного характера, не поддающиеся контролю Сторон, включая пожар, наводнение, землетрясение и любые другие стихийные бедствия, а также войну, военные действия, восстание, саботаж, забастовки, локауты, объявления эмбарго или блокады, враждебные действия какого-либо другого государства, существующие де-юре или де-факто, и если эти обстоятельства непосредственно повлияли на исполнение настоящего Договора.</w:t>
      </w:r>
    </w:p>
    <w:p w14:paraId="56F660BF" w14:textId="77777777" w:rsidR="00C861A3" w:rsidRPr="00D41917" w:rsidRDefault="00C861A3" w:rsidP="00C861A3">
      <w:pPr>
        <w:ind w:firstLine="708"/>
        <w:jc w:val="both"/>
      </w:pPr>
      <w:r w:rsidRPr="00D41917">
        <w:t>9.2. Сторона, которая по причине обстоятельств непреодолимой силы не может исполнить обязательства по настоящему Договору, обязана незамедлительно уведомить другую Сторону о наступлении и предполагаемом сроке действия этих обстоятельств, после чего Стороны немедленно проведут взаимные консультации для принятия необходимых мер.</w:t>
      </w:r>
    </w:p>
    <w:p w14:paraId="44EA60A5" w14:textId="77777777" w:rsidR="00C861A3" w:rsidRPr="00D41917" w:rsidRDefault="00C861A3" w:rsidP="00C861A3">
      <w:pPr>
        <w:ind w:firstLine="708"/>
        <w:jc w:val="both"/>
      </w:pPr>
      <w:r w:rsidRPr="00D41917">
        <w:t>9.3. Надлежащим доказательством наличия обстоятельств непреодолимой силы и их продолжительности будут служить справки, выдаваемые местными компетентными органами административной территории, на которой находится Сторона, заявившая о таких обстоятельствах, или на которой произошло такое событие.</w:t>
      </w:r>
    </w:p>
    <w:p w14:paraId="6E8A6AF0" w14:textId="77777777" w:rsidR="00C861A3" w:rsidRPr="00D41917" w:rsidRDefault="00C861A3" w:rsidP="00D03ECF">
      <w:pPr>
        <w:ind w:firstLine="708"/>
        <w:jc w:val="both"/>
      </w:pPr>
      <w:r w:rsidRPr="00D41917">
        <w:t>9.4. Не уведомление, несвоевременное и (или) ненадлежащим образом оформленное уведомление о наступлении обстоятельств непреодолимой силы лишает Стороны права ссылаться на любые из них как на основание, освобождающее от ответственности</w:t>
      </w:r>
      <w:r w:rsidR="00D03ECF" w:rsidRPr="00D41917">
        <w:t xml:space="preserve"> за неисполнение обязательства.</w:t>
      </w:r>
    </w:p>
    <w:p w14:paraId="4F356097" w14:textId="77777777" w:rsidR="00D03ECF" w:rsidRPr="00D41917" w:rsidRDefault="00D03ECF" w:rsidP="00D03ECF">
      <w:pPr>
        <w:ind w:firstLine="708"/>
        <w:jc w:val="both"/>
      </w:pPr>
    </w:p>
    <w:p w14:paraId="4DC74DCE" w14:textId="77777777" w:rsidR="00C861A3" w:rsidRPr="00D41917" w:rsidRDefault="00C861A3" w:rsidP="000D12D1">
      <w:pPr>
        <w:snapToGrid w:val="0"/>
        <w:ind w:firstLine="567"/>
        <w:jc w:val="center"/>
        <w:rPr>
          <w:b/>
          <w:noProof/>
        </w:rPr>
      </w:pPr>
      <w:r w:rsidRPr="00D41917">
        <w:rPr>
          <w:b/>
          <w:noProof/>
        </w:rPr>
        <w:t xml:space="preserve">10. </w:t>
      </w:r>
      <w:r w:rsidR="000D12D1" w:rsidRPr="00D41917">
        <w:rPr>
          <w:b/>
          <w:noProof/>
        </w:rPr>
        <w:t>ПОРЯДОК ИЗМЕНЕНИЯ</w:t>
      </w:r>
      <w:r w:rsidR="009E02C1" w:rsidRPr="00D41917">
        <w:rPr>
          <w:b/>
          <w:noProof/>
        </w:rPr>
        <w:t xml:space="preserve"> </w:t>
      </w:r>
      <w:r w:rsidR="000D12D1" w:rsidRPr="00D41917">
        <w:rPr>
          <w:b/>
          <w:noProof/>
        </w:rPr>
        <w:t>И РАСТОРЖЕНИЯ КОНТРАКТА</w:t>
      </w:r>
      <w:r w:rsidRPr="00D41917">
        <w:rPr>
          <w:b/>
          <w:noProof/>
        </w:rPr>
        <w:t xml:space="preserve"> </w:t>
      </w:r>
    </w:p>
    <w:p w14:paraId="7200C694" w14:textId="77777777" w:rsidR="00CA78C1" w:rsidRPr="00D41917" w:rsidRDefault="00CA78C1" w:rsidP="000D12D1">
      <w:pPr>
        <w:snapToGrid w:val="0"/>
        <w:ind w:firstLine="567"/>
        <w:jc w:val="center"/>
        <w:rPr>
          <w:b/>
          <w:noProof/>
        </w:rPr>
      </w:pPr>
    </w:p>
    <w:p w14:paraId="22CF0771" w14:textId="77777777" w:rsidR="00C861A3" w:rsidRPr="00D41917" w:rsidRDefault="00C861A3" w:rsidP="00C861A3">
      <w:pPr>
        <w:tabs>
          <w:tab w:val="left" w:pos="709"/>
        </w:tabs>
        <w:snapToGrid w:val="0"/>
        <w:ind w:firstLine="567"/>
        <w:jc w:val="both"/>
      </w:pPr>
      <w:r w:rsidRPr="00D41917">
        <w:t>10.1. Условия настоящего договора могут быть изменены по соглашению Сторон и в случаях, предусмотренных ст. 95 закона № 44-ФЗ (в редакции, действующей на дату изменения / расторжения договора).</w:t>
      </w:r>
    </w:p>
    <w:p w14:paraId="7B5D2E46" w14:textId="77777777" w:rsidR="00C861A3" w:rsidRPr="00D41917" w:rsidRDefault="00C861A3" w:rsidP="00C861A3">
      <w:pPr>
        <w:tabs>
          <w:tab w:val="left" w:pos="709"/>
        </w:tabs>
        <w:snapToGrid w:val="0"/>
        <w:ind w:firstLine="567"/>
        <w:jc w:val="both"/>
      </w:pPr>
      <w:r w:rsidRPr="00D41917">
        <w:t>10.2. Расторжение договора допускается по соглашению Сторон, по решению суда, в случае одностороннего отказа стороны договора от исполнения договора в соответствии с гражданским законодательством Российской Федерации.</w:t>
      </w:r>
    </w:p>
    <w:p w14:paraId="40C5246C" w14:textId="77777777" w:rsidR="00C861A3" w:rsidRPr="00D41917" w:rsidRDefault="00C861A3" w:rsidP="00C861A3">
      <w:pPr>
        <w:tabs>
          <w:tab w:val="left" w:pos="709"/>
        </w:tabs>
        <w:snapToGrid w:val="0"/>
        <w:ind w:firstLine="567"/>
        <w:jc w:val="both"/>
      </w:pPr>
      <w:r w:rsidRPr="00D41917">
        <w:t>10.3. Заказчик вправе принять решение об одностороннем отказе от исполнения договора по основаниям, предусмотренным Гражданским кодексом Российской Федерации для одностороннего отказа от исполнения отдельных видов обязательств.</w:t>
      </w:r>
    </w:p>
    <w:p w14:paraId="661319C6" w14:textId="77777777" w:rsidR="00C861A3" w:rsidRPr="00D41917" w:rsidRDefault="00C861A3" w:rsidP="00C861A3">
      <w:pPr>
        <w:tabs>
          <w:tab w:val="left" w:pos="709"/>
        </w:tabs>
        <w:snapToGrid w:val="0"/>
        <w:ind w:firstLine="567"/>
        <w:jc w:val="both"/>
      </w:pPr>
      <w:r w:rsidRPr="00D41917">
        <w:t>10.4. Заказчик вправе отказаться от исполнения настоящего договора, направив письменное уведомление Исполнителю об одностороннем отказе от исполнения настоящего договора, в следующих случаях:</w:t>
      </w:r>
    </w:p>
    <w:p w14:paraId="05D0B945" w14:textId="77777777" w:rsidR="00C861A3" w:rsidRPr="00D41917" w:rsidRDefault="00C861A3" w:rsidP="00C861A3">
      <w:pPr>
        <w:tabs>
          <w:tab w:val="left" w:pos="709"/>
        </w:tabs>
        <w:snapToGrid w:val="0"/>
        <w:ind w:firstLine="567"/>
        <w:jc w:val="both"/>
      </w:pPr>
      <w:r w:rsidRPr="00D41917">
        <w:t>10.4.1. Если Исполнитель не приступает своевременно к исполнению настоящего договора или оказывает услуги настолько медленно, что окончание ее к сроку становится явно невозможным (часть 2 статьи 715 ГК РФ);</w:t>
      </w:r>
    </w:p>
    <w:p w14:paraId="3360349B" w14:textId="77777777" w:rsidR="00C861A3" w:rsidRPr="00D41917" w:rsidRDefault="00C861A3" w:rsidP="00C861A3">
      <w:pPr>
        <w:tabs>
          <w:tab w:val="left" w:pos="709"/>
        </w:tabs>
        <w:snapToGrid w:val="0"/>
        <w:ind w:firstLine="567"/>
        <w:jc w:val="both"/>
      </w:pPr>
      <w:r w:rsidRPr="00D41917">
        <w:t>10.4.2. Оказание Исполнителем услуг ненадлежащего качества с недостатками, которые не могут быть устранены в 5-дневный срок со дня предъявления Заказчиком соответствующего требования;</w:t>
      </w:r>
    </w:p>
    <w:p w14:paraId="0CCEDC0E" w14:textId="77777777" w:rsidR="00C861A3" w:rsidRPr="00D41917" w:rsidRDefault="00C861A3" w:rsidP="00C861A3">
      <w:pPr>
        <w:tabs>
          <w:tab w:val="left" w:pos="709"/>
        </w:tabs>
        <w:snapToGrid w:val="0"/>
        <w:ind w:firstLine="567"/>
        <w:jc w:val="both"/>
      </w:pPr>
      <w:r w:rsidRPr="00D41917">
        <w:t>10.4.3. Если отступления в услугах от условий настоящего договора или иные недостатки результата услуг в установленный Заказчиком разумный срок не были устранены либо являются существенными и неустранимыми (часть 3 статьи 723 ГК РФ).</w:t>
      </w:r>
    </w:p>
    <w:p w14:paraId="76DCABF9" w14:textId="77777777" w:rsidR="00C861A3" w:rsidRPr="00D41917" w:rsidRDefault="00C861A3" w:rsidP="00C861A3">
      <w:pPr>
        <w:tabs>
          <w:tab w:val="left" w:pos="709"/>
        </w:tabs>
        <w:snapToGrid w:val="0"/>
        <w:ind w:firstLine="567"/>
        <w:jc w:val="both"/>
      </w:pPr>
      <w:r w:rsidRPr="00D41917">
        <w:t>10.4.4. При нарушении Исполнителем срока оказания услуг (общее количество дней при неисполнении – 5 дней).</w:t>
      </w:r>
    </w:p>
    <w:p w14:paraId="0ABE53B7" w14:textId="77777777" w:rsidR="00C861A3" w:rsidRPr="00D41917" w:rsidRDefault="00C861A3" w:rsidP="00C861A3">
      <w:pPr>
        <w:tabs>
          <w:tab w:val="left" w:pos="709"/>
        </w:tabs>
        <w:snapToGrid w:val="0"/>
        <w:ind w:firstLine="567"/>
        <w:jc w:val="both"/>
      </w:pPr>
      <w:r w:rsidRPr="00D41917">
        <w:t>10.5. Заказчик обязан принять решение об одностороннем отказе от исполнения договора в случаях, предусмотренных ч.15 ст. 95 закона № 44-ФЗ.</w:t>
      </w:r>
    </w:p>
    <w:p w14:paraId="429E4874" w14:textId="77777777" w:rsidR="00C861A3" w:rsidRPr="00D41917" w:rsidRDefault="00C861A3" w:rsidP="00C861A3">
      <w:pPr>
        <w:tabs>
          <w:tab w:val="left" w:pos="709"/>
        </w:tabs>
        <w:snapToGrid w:val="0"/>
        <w:ind w:firstLine="567"/>
        <w:jc w:val="both"/>
      </w:pPr>
      <w:r w:rsidRPr="00D41917">
        <w:t>10.6. Заказчик до принятия решения об одностороннем отказе от исполнения настоящего договора вправе провести экспертизу оказанных услуг с привлечением экспертов, экспертных организаций.</w:t>
      </w:r>
    </w:p>
    <w:p w14:paraId="4D4E7417" w14:textId="77777777" w:rsidR="00C861A3" w:rsidRPr="00D41917" w:rsidRDefault="00C861A3" w:rsidP="00C861A3">
      <w:pPr>
        <w:tabs>
          <w:tab w:val="left" w:pos="709"/>
        </w:tabs>
        <w:snapToGrid w:val="0"/>
        <w:ind w:firstLine="567"/>
        <w:jc w:val="both"/>
      </w:pPr>
      <w:r w:rsidRPr="00D41917">
        <w:t>Если Заказчиком проведена экспертиза оказанных услуг с привлечением экспертов, экспертных организаций, решение об одностороннем отказе от исполнения договора может быть принято Заказчиком только при условии, что по результатам экспертизы оказанных услуг в заключении эксперта, экспертной организации будут подтверждены нарушения условий договора, послужившие основанием для одностороннего отказа Заказчика от исполнения договора.</w:t>
      </w:r>
    </w:p>
    <w:p w14:paraId="55C86A0D" w14:textId="77777777" w:rsidR="00C861A3" w:rsidRPr="00D41917" w:rsidRDefault="00526775" w:rsidP="00C861A3">
      <w:pPr>
        <w:tabs>
          <w:tab w:val="left" w:pos="709"/>
        </w:tabs>
        <w:snapToGrid w:val="0"/>
        <w:ind w:firstLine="567"/>
        <w:jc w:val="both"/>
      </w:pPr>
      <w:r w:rsidRPr="00D41917">
        <w:t>10</w:t>
      </w:r>
      <w:r w:rsidR="00C861A3" w:rsidRPr="00D41917">
        <w:t>.7. При расторжении настоящего договора Заказчик обязуется:</w:t>
      </w:r>
    </w:p>
    <w:p w14:paraId="04994A72" w14:textId="77777777" w:rsidR="00C861A3" w:rsidRPr="00D41917" w:rsidRDefault="00C861A3" w:rsidP="00C861A3">
      <w:pPr>
        <w:tabs>
          <w:tab w:val="left" w:pos="709"/>
        </w:tabs>
        <w:snapToGrid w:val="0"/>
        <w:ind w:firstLine="567"/>
        <w:jc w:val="both"/>
      </w:pPr>
      <w:r w:rsidRPr="00D41917">
        <w:t>- принять услуги, фактически оказанные Исполнителем с надлежащим качеством на момент расторжения настоящего договора;</w:t>
      </w:r>
    </w:p>
    <w:p w14:paraId="07C9A31A" w14:textId="77777777" w:rsidR="00C861A3" w:rsidRPr="00D41917" w:rsidRDefault="00C861A3" w:rsidP="00C861A3">
      <w:pPr>
        <w:tabs>
          <w:tab w:val="left" w:pos="709"/>
        </w:tabs>
        <w:snapToGrid w:val="0"/>
        <w:ind w:firstLine="567"/>
        <w:jc w:val="both"/>
      </w:pPr>
      <w:r w:rsidRPr="00D41917">
        <w:t>- в течение 5 (пяти) рабочих дней после получения от Исполнителя акта о приемке оказанных услуг, справки о стоимости оказанных услуг и затратах по установленным формам, подписать их или дать мотивированный отказ.</w:t>
      </w:r>
    </w:p>
    <w:p w14:paraId="5D82CBF3" w14:textId="77777777" w:rsidR="00C861A3" w:rsidRPr="00D41917" w:rsidRDefault="00C861A3" w:rsidP="00C861A3">
      <w:pPr>
        <w:tabs>
          <w:tab w:val="left" w:pos="3405"/>
        </w:tabs>
        <w:jc w:val="both"/>
        <w:rPr>
          <w:b/>
          <w:bCs/>
        </w:rPr>
      </w:pPr>
    </w:p>
    <w:p w14:paraId="7DD70942" w14:textId="77777777" w:rsidR="00C861A3" w:rsidRPr="00D41917" w:rsidRDefault="00526775" w:rsidP="00C861A3">
      <w:pPr>
        <w:autoSpaceDE w:val="0"/>
        <w:autoSpaceDN w:val="0"/>
        <w:adjustRightInd w:val="0"/>
        <w:ind w:firstLine="708"/>
        <w:jc w:val="center"/>
        <w:rPr>
          <w:b/>
          <w:bCs/>
        </w:rPr>
      </w:pPr>
      <w:r w:rsidRPr="00D41917">
        <w:rPr>
          <w:b/>
          <w:bCs/>
        </w:rPr>
        <w:t>11</w:t>
      </w:r>
      <w:r w:rsidR="00C861A3" w:rsidRPr="00D41917">
        <w:rPr>
          <w:b/>
          <w:bCs/>
        </w:rPr>
        <w:t>. СРОК ДЕЙСТВИЯ ДОГОВОРА</w:t>
      </w:r>
    </w:p>
    <w:p w14:paraId="3D8B1CF7" w14:textId="77777777" w:rsidR="00CA78C1" w:rsidRPr="00D41917" w:rsidRDefault="00CA78C1" w:rsidP="00C861A3">
      <w:pPr>
        <w:autoSpaceDE w:val="0"/>
        <w:autoSpaceDN w:val="0"/>
        <w:adjustRightInd w:val="0"/>
        <w:ind w:firstLine="708"/>
        <w:jc w:val="center"/>
        <w:rPr>
          <w:b/>
          <w:bCs/>
        </w:rPr>
      </w:pPr>
    </w:p>
    <w:p w14:paraId="1CE31077" w14:textId="3AEA7679" w:rsidR="00C861A3" w:rsidRPr="00D41917" w:rsidRDefault="00C861A3" w:rsidP="00C861A3">
      <w:r w:rsidRPr="00D41917">
        <w:t xml:space="preserve">           1</w:t>
      </w:r>
      <w:r w:rsidR="00526775" w:rsidRPr="00D41917">
        <w:t>1</w:t>
      </w:r>
      <w:r w:rsidRPr="00D41917">
        <w:t>.1. Договор вступает в силу со дня подписания его Сторонами и действует до</w:t>
      </w:r>
      <w:r w:rsidR="00D41917">
        <w:t xml:space="preserve"> </w:t>
      </w:r>
      <w:r w:rsidR="00DD1B45">
        <w:t>_______</w:t>
      </w:r>
      <w:r w:rsidR="00D41917">
        <w:t xml:space="preserve"> г.</w:t>
      </w:r>
      <w:r w:rsidRPr="00D41917">
        <w:t xml:space="preserve"> окончание срока действия настоящего договора не влечет прекращение неисполненных обязательств Сторон.</w:t>
      </w:r>
    </w:p>
    <w:p w14:paraId="4163E873" w14:textId="24F3675C" w:rsidR="00C861A3" w:rsidRPr="00D41917" w:rsidRDefault="00C861A3" w:rsidP="00447332">
      <w:pPr>
        <w:rPr>
          <w:b/>
          <w:bCs/>
        </w:rPr>
      </w:pPr>
    </w:p>
    <w:p w14:paraId="30D94E1C" w14:textId="77777777" w:rsidR="00C861A3" w:rsidRPr="00D41917" w:rsidRDefault="00C861A3" w:rsidP="00C861A3">
      <w:pPr>
        <w:jc w:val="center"/>
        <w:rPr>
          <w:b/>
          <w:bCs/>
        </w:rPr>
      </w:pPr>
      <w:r w:rsidRPr="00D41917">
        <w:rPr>
          <w:b/>
          <w:bCs/>
        </w:rPr>
        <w:t>1</w:t>
      </w:r>
      <w:r w:rsidR="00D15E15" w:rsidRPr="00D41917">
        <w:rPr>
          <w:b/>
          <w:bCs/>
        </w:rPr>
        <w:t>3</w:t>
      </w:r>
      <w:r w:rsidRPr="00D41917">
        <w:rPr>
          <w:b/>
          <w:bCs/>
        </w:rPr>
        <w:t>. ПРОЧИЕ УСЛОВИЯ</w:t>
      </w:r>
    </w:p>
    <w:p w14:paraId="1B9642D8" w14:textId="77777777" w:rsidR="00CA78C1" w:rsidRPr="00D41917" w:rsidRDefault="00CA78C1" w:rsidP="00C861A3">
      <w:pPr>
        <w:jc w:val="center"/>
      </w:pPr>
    </w:p>
    <w:p w14:paraId="6E8F148F" w14:textId="77777777" w:rsidR="00C861A3" w:rsidRPr="00D41917" w:rsidRDefault="00C861A3" w:rsidP="00C861A3">
      <w:pPr>
        <w:ind w:firstLine="708"/>
        <w:jc w:val="both"/>
        <w:rPr>
          <w:b/>
          <w:bCs/>
        </w:rPr>
      </w:pPr>
      <w:r w:rsidRPr="00D41917">
        <w:t>14.1. Все приложения к настоящему Договору являются его неотъемлемой частью.</w:t>
      </w:r>
    </w:p>
    <w:p w14:paraId="0214A5B8" w14:textId="77777777" w:rsidR="00C861A3" w:rsidRPr="00D41917" w:rsidRDefault="00C861A3" w:rsidP="00C861A3">
      <w:pPr>
        <w:ind w:firstLine="708"/>
        <w:jc w:val="both"/>
      </w:pPr>
      <w:r w:rsidRPr="00D41917">
        <w:t>14.2. Все изменения к настоящему Договору действительны лишь в том случае, если они совершены в письменной форме и подписаны обеими Сторонами.</w:t>
      </w:r>
    </w:p>
    <w:p w14:paraId="6D262961" w14:textId="77777777" w:rsidR="00C861A3" w:rsidRPr="00D41917" w:rsidRDefault="00C861A3" w:rsidP="00C861A3">
      <w:pPr>
        <w:ind w:firstLine="708"/>
        <w:jc w:val="both"/>
      </w:pPr>
      <w:r w:rsidRPr="00D41917">
        <w:t>14.3. Ни одна из Сторон не вправе передавать свои права и обязанности по Договору третьей Стороне без письменного на то согласия другой Стороны.</w:t>
      </w:r>
    </w:p>
    <w:p w14:paraId="6C0E6E84" w14:textId="2E02F161" w:rsidR="00C861A3" w:rsidRPr="00D41917" w:rsidRDefault="00C861A3" w:rsidP="00C861A3">
      <w:pPr>
        <w:ind w:firstLine="708"/>
        <w:jc w:val="both"/>
      </w:pPr>
      <w:r w:rsidRPr="00D41917">
        <w:t>14.4. Настоящий Договор подлежит реги</w:t>
      </w:r>
      <w:r w:rsidR="009270B8" w:rsidRPr="00D41917">
        <w:t xml:space="preserve">страции в </w:t>
      </w:r>
      <w:r w:rsidRPr="00D41917">
        <w:t xml:space="preserve">Реестре государственных Контрактов, заключенных по итогам закупки. </w:t>
      </w:r>
    </w:p>
    <w:p w14:paraId="41F2F04D" w14:textId="1B78E892" w:rsidR="00FA4AC6" w:rsidRPr="00D41917" w:rsidRDefault="00FA4AC6" w:rsidP="00C861A3">
      <w:pPr>
        <w:ind w:firstLine="708"/>
        <w:jc w:val="both"/>
      </w:pPr>
      <w:r w:rsidRPr="00D41917">
        <w:t xml:space="preserve">14.5. Настоящий </w:t>
      </w:r>
      <w:r w:rsidR="00D41917" w:rsidRPr="00D41917">
        <w:t>договор</w:t>
      </w:r>
      <w:r w:rsidRPr="00D41917">
        <w:t xml:space="preserve"> по своей правовой природе является </w:t>
      </w:r>
      <w:proofErr w:type="spellStart"/>
      <w:r w:rsidRPr="00D41917">
        <w:t>сублицензионным</w:t>
      </w:r>
      <w:proofErr w:type="spellEnd"/>
      <w:r w:rsidRPr="00D41917">
        <w:t xml:space="preserve"> договором.</w:t>
      </w:r>
    </w:p>
    <w:p w14:paraId="00B2ADAD" w14:textId="77777777" w:rsidR="00C861A3" w:rsidRPr="00D41917" w:rsidRDefault="00C861A3" w:rsidP="00C861A3">
      <w:pPr>
        <w:jc w:val="center"/>
        <w:rPr>
          <w:b/>
          <w:bCs/>
        </w:rPr>
      </w:pPr>
    </w:p>
    <w:p w14:paraId="61BD72BA" w14:textId="77777777" w:rsidR="00C861A3" w:rsidRPr="00D41917" w:rsidRDefault="00C861A3" w:rsidP="00C861A3">
      <w:pPr>
        <w:jc w:val="center"/>
        <w:rPr>
          <w:b/>
          <w:bCs/>
        </w:rPr>
      </w:pPr>
      <w:r w:rsidRPr="00D41917">
        <w:rPr>
          <w:b/>
          <w:bCs/>
        </w:rPr>
        <w:t>1</w:t>
      </w:r>
      <w:r w:rsidR="00D15E15" w:rsidRPr="00D41917">
        <w:rPr>
          <w:b/>
          <w:bCs/>
        </w:rPr>
        <w:t>4</w:t>
      </w:r>
      <w:r w:rsidRPr="00D41917">
        <w:rPr>
          <w:b/>
          <w:bCs/>
        </w:rPr>
        <w:t xml:space="preserve">. </w:t>
      </w:r>
      <w:r w:rsidR="000D12D1" w:rsidRPr="00D41917">
        <w:rPr>
          <w:b/>
          <w:bCs/>
        </w:rPr>
        <w:t>АНТИКОРРУПЦИОННАЯ ОГОВОРКА</w:t>
      </w:r>
    </w:p>
    <w:p w14:paraId="3BE74235" w14:textId="77777777" w:rsidR="00CA78C1" w:rsidRPr="00D41917" w:rsidRDefault="00CA78C1" w:rsidP="00C861A3">
      <w:pPr>
        <w:jc w:val="center"/>
        <w:rPr>
          <w:b/>
          <w:bCs/>
        </w:rPr>
      </w:pPr>
    </w:p>
    <w:p w14:paraId="31E3BB21" w14:textId="77777777" w:rsidR="00C861A3" w:rsidRPr="00D41917" w:rsidRDefault="00C861A3" w:rsidP="00C861A3">
      <w:pPr>
        <w:ind w:firstLine="709"/>
        <w:jc w:val="both"/>
        <w:rPr>
          <w:bCs/>
        </w:rPr>
      </w:pPr>
      <w:r w:rsidRPr="00D41917">
        <w:rPr>
          <w:bCs/>
        </w:rPr>
        <w:t>15.1. Стороны обязуются соблюдать применимое на территории Российской Федерации законодательство по противодействию коррупции и противодействию легализации (отмыванию) доходов, полученных преступным путем, и принятые во исполнение таких законов подзаконные акты.</w:t>
      </w:r>
    </w:p>
    <w:p w14:paraId="088EAC98" w14:textId="77777777" w:rsidR="00C861A3" w:rsidRPr="00D41917" w:rsidRDefault="00C861A3" w:rsidP="00C861A3">
      <w:pPr>
        <w:ind w:firstLine="709"/>
        <w:jc w:val="both"/>
        <w:rPr>
          <w:bCs/>
        </w:rPr>
      </w:pPr>
      <w:r w:rsidRPr="00D41917">
        <w:rPr>
          <w:bCs/>
        </w:rPr>
        <w:t>15.2. При исполнении своих обязательств по настоящему Договору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</w:t>
      </w:r>
      <w:r w:rsidR="009270B8" w:rsidRPr="00D41917">
        <w:rPr>
          <w:bCs/>
        </w:rPr>
        <w:t xml:space="preserve">ения этих лиц с целью получить </w:t>
      </w:r>
      <w:r w:rsidRPr="00D41917">
        <w:rPr>
          <w:bCs/>
        </w:rPr>
        <w:t>какие-либо неправомерные преимущества или достичь неправомерных целей.</w:t>
      </w:r>
    </w:p>
    <w:p w14:paraId="64800142" w14:textId="77777777" w:rsidR="00C861A3" w:rsidRPr="00D41917" w:rsidRDefault="00C861A3" w:rsidP="00C861A3">
      <w:pPr>
        <w:ind w:firstLine="709"/>
        <w:jc w:val="both"/>
        <w:rPr>
          <w:bCs/>
        </w:rPr>
      </w:pPr>
      <w:r w:rsidRPr="00D41917">
        <w:rPr>
          <w:bCs/>
        </w:rPr>
        <w:t>15.3. При исполнении своих обязательств по настоящему Договору Стороны, их аффилированные лица, работники или посредники не осуществляют действия, квалифицируемые применимым для целей настоящего Договора законодательством как дача/получение взятки, коммерческий подкуп, либо как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14:paraId="1DBD2A1A" w14:textId="77777777" w:rsidR="00C861A3" w:rsidRPr="00D41917" w:rsidRDefault="00C861A3" w:rsidP="00C861A3">
      <w:pPr>
        <w:ind w:firstLine="709"/>
        <w:jc w:val="both"/>
        <w:rPr>
          <w:bCs/>
        </w:rPr>
      </w:pPr>
      <w:r w:rsidRPr="00D41917">
        <w:rPr>
          <w:bCs/>
        </w:rPr>
        <w:t xml:space="preserve">15.4. </w:t>
      </w:r>
      <w:r w:rsidRPr="00D41917">
        <w:rPr>
          <w:bCs/>
        </w:rPr>
        <w:tab/>
        <w:t>В случае возникновения у Стороны подозрений, что произошло или может произойти нарушение каких-либо положений настоящей статьи, соответствующая Сторона обязуется уведомить другую Сторону в письменной форме.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подтверждения, что нарушения не произошло или не произойдет. Это подтверждение должно быть направлено в течение десяти рабочих дней с даты направления письменного уведомления.</w:t>
      </w:r>
    </w:p>
    <w:p w14:paraId="7D04FB36" w14:textId="77777777" w:rsidR="00C861A3" w:rsidRPr="00D41917" w:rsidRDefault="00C861A3" w:rsidP="00C861A3">
      <w:pPr>
        <w:ind w:firstLine="709"/>
        <w:jc w:val="both"/>
        <w:rPr>
          <w:bCs/>
        </w:rPr>
      </w:pPr>
      <w:r w:rsidRPr="00D41917">
        <w:rPr>
          <w:bCs/>
        </w:rPr>
        <w:t xml:space="preserve">15.5.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настоящей статьи контрагентом, его аффилированными лицами, работниками или посредниками, выражающееся в действиях, квалифицируемых применимым законодательством, как дача или получение взятки, коммерческий подкуп, либо в действиях, нарушающих требования применимого законодательства и международных актов о противодействии легализации доходов, полученных преступным путем. </w:t>
      </w:r>
    </w:p>
    <w:p w14:paraId="204FC97A" w14:textId="108F77EA" w:rsidR="00CA78C1" w:rsidRPr="00447332" w:rsidRDefault="00C861A3" w:rsidP="00447332">
      <w:pPr>
        <w:ind w:firstLine="709"/>
        <w:jc w:val="both"/>
        <w:rPr>
          <w:bCs/>
        </w:rPr>
      </w:pPr>
      <w:r w:rsidRPr="00D41917">
        <w:rPr>
          <w:bCs/>
        </w:rPr>
        <w:t>15.6. В случае подтверждения нарушения одной Стороной обязательств воздерживаться от запрещенных в настоящей статье Договора действий и/или неполучения другой Стороной в установленный срок подтверждения, что нарушение не произошло или не произойдет, другая Сторона имеет право расторгнуть Договор в одностороннем порядке полностью или в части, направив письменное уведомление о расторжении. Сторона, по чьей инициативе был расторгнут настоящий Договор в соответствии с положениями настоящей статьи, вправе требовать возмещения реального ущерба, возникшего в результате такого расторжения.</w:t>
      </w:r>
    </w:p>
    <w:p w14:paraId="2FF0FF4C" w14:textId="77777777" w:rsidR="00CA78C1" w:rsidRPr="00D41917" w:rsidRDefault="00CA78C1" w:rsidP="00C861A3">
      <w:pPr>
        <w:jc w:val="center"/>
        <w:rPr>
          <w:b/>
          <w:bCs/>
        </w:rPr>
      </w:pPr>
    </w:p>
    <w:p w14:paraId="4B7EE65E" w14:textId="77777777" w:rsidR="00C861A3" w:rsidRPr="00D41917" w:rsidRDefault="00C861A3" w:rsidP="00C861A3">
      <w:pPr>
        <w:jc w:val="center"/>
        <w:rPr>
          <w:b/>
          <w:bCs/>
        </w:rPr>
      </w:pPr>
      <w:r w:rsidRPr="00D41917">
        <w:rPr>
          <w:b/>
          <w:bCs/>
        </w:rPr>
        <w:t>1</w:t>
      </w:r>
      <w:r w:rsidR="00D15E15" w:rsidRPr="00D41917">
        <w:rPr>
          <w:b/>
          <w:bCs/>
        </w:rPr>
        <w:t>5</w:t>
      </w:r>
      <w:r w:rsidRPr="00D41917">
        <w:rPr>
          <w:b/>
          <w:bCs/>
        </w:rPr>
        <w:t xml:space="preserve">. </w:t>
      </w:r>
      <w:r w:rsidR="000D12D1" w:rsidRPr="00D41917">
        <w:rPr>
          <w:b/>
          <w:bCs/>
        </w:rPr>
        <w:t>АДРЕСА МЕСТОНАХОЖДЕНИЯ</w:t>
      </w:r>
      <w:r w:rsidRPr="00D41917">
        <w:rPr>
          <w:b/>
          <w:bCs/>
        </w:rPr>
        <w:t xml:space="preserve">, </w:t>
      </w:r>
      <w:r w:rsidR="000D12D1" w:rsidRPr="00D41917">
        <w:rPr>
          <w:b/>
          <w:bCs/>
        </w:rPr>
        <w:t>БАНКОВСКИЕ РЕКВИЗИТЫ</w:t>
      </w:r>
      <w:r w:rsidRPr="00D41917">
        <w:rPr>
          <w:b/>
          <w:bCs/>
        </w:rPr>
        <w:t xml:space="preserve"> </w:t>
      </w:r>
      <w:r w:rsidR="000D12D1" w:rsidRPr="00D41917">
        <w:rPr>
          <w:b/>
          <w:bCs/>
        </w:rPr>
        <w:t>И ПОДПИСИ СТОРОН</w:t>
      </w:r>
    </w:p>
    <w:p w14:paraId="5E58833B" w14:textId="77777777" w:rsidR="00C861A3" w:rsidRPr="00D41917" w:rsidRDefault="00C861A3" w:rsidP="00C861A3">
      <w:pPr>
        <w:jc w:val="right"/>
      </w:pPr>
    </w:p>
    <w:p w14:paraId="2657AA75" w14:textId="77777777" w:rsidR="00C861A3" w:rsidRPr="00D41917" w:rsidRDefault="00C861A3" w:rsidP="00195EB6"/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36"/>
        <w:gridCol w:w="4907"/>
      </w:tblGrid>
      <w:tr w:rsidR="00195EB6" w:rsidRPr="00B651E1" w14:paraId="3B611C12" w14:textId="77777777" w:rsidTr="00E130E0">
        <w:trPr>
          <w:jc w:val="center"/>
        </w:trPr>
        <w:tc>
          <w:tcPr>
            <w:tcW w:w="5436" w:type="dxa"/>
          </w:tcPr>
          <w:p w14:paraId="5F328183" w14:textId="77777777" w:rsidR="00195EB6" w:rsidRPr="00B651E1" w:rsidRDefault="00195EB6" w:rsidP="00E130E0">
            <w:pPr>
              <w:autoSpaceDE w:val="0"/>
              <w:snapToGrid w:val="0"/>
              <w:rPr>
                <w:b/>
                <w:bCs/>
              </w:rPr>
            </w:pPr>
            <w:r w:rsidRPr="00B651E1">
              <w:rPr>
                <w:b/>
                <w:bCs/>
              </w:rPr>
              <w:t>Заказчик:</w:t>
            </w:r>
          </w:p>
          <w:p w14:paraId="2F9F6697" w14:textId="77777777" w:rsidR="00195EB6" w:rsidRPr="00B651E1" w:rsidRDefault="00195EB6" w:rsidP="00E130E0">
            <w:pPr>
              <w:autoSpaceDE w:val="0"/>
              <w:rPr>
                <w:b/>
                <w:bCs/>
              </w:rPr>
            </w:pPr>
            <w:r w:rsidRPr="00B651E1">
              <w:rPr>
                <w:b/>
                <w:bCs/>
              </w:rPr>
              <w:t>ФГБУ «ЦЛАТИ по ПФО»</w:t>
            </w:r>
          </w:p>
        </w:tc>
        <w:tc>
          <w:tcPr>
            <w:tcW w:w="4907" w:type="dxa"/>
          </w:tcPr>
          <w:p w14:paraId="112F8D32" w14:textId="77777777" w:rsidR="00195EB6" w:rsidRPr="00B651E1" w:rsidRDefault="00195EB6" w:rsidP="00E130E0">
            <w:pPr>
              <w:autoSpaceDE w:val="0"/>
              <w:rPr>
                <w:b/>
                <w:bCs/>
              </w:rPr>
            </w:pPr>
            <w:r>
              <w:rPr>
                <w:b/>
                <w:bCs/>
              </w:rPr>
              <w:t>Поставщик</w:t>
            </w:r>
            <w:r w:rsidRPr="00B651E1">
              <w:rPr>
                <w:b/>
                <w:bCs/>
              </w:rPr>
              <w:t xml:space="preserve">: </w:t>
            </w:r>
          </w:p>
          <w:p w14:paraId="68485E93" w14:textId="77777777" w:rsidR="00195EB6" w:rsidRPr="00B651E1" w:rsidRDefault="00195EB6" w:rsidP="00E130E0">
            <w:pPr>
              <w:autoSpaceDE w:val="0"/>
              <w:rPr>
                <w:b/>
                <w:bCs/>
              </w:rPr>
            </w:pPr>
          </w:p>
        </w:tc>
      </w:tr>
      <w:tr w:rsidR="00195EB6" w:rsidRPr="00B651E1" w14:paraId="41B3E82E" w14:textId="77777777" w:rsidTr="00E130E0">
        <w:trPr>
          <w:jc w:val="center"/>
        </w:trPr>
        <w:tc>
          <w:tcPr>
            <w:tcW w:w="5436" w:type="dxa"/>
          </w:tcPr>
          <w:p w14:paraId="177EC33F" w14:textId="77777777" w:rsidR="00195EB6" w:rsidRPr="00B651E1" w:rsidRDefault="00195EB6" w:rsidP="00E130E0">
            <w:pPr>
              <w:autoSpaceDE w:val="0"/>
              <w:snapToGrid w:val="0"/>
            </w:pPr>
            <w:r w:rsidRPr="00B651E1">
              <w:t>Юридический адрес: 603032, г. Нижний Новгород, ул. Гончарова, 1А</w:t>
            </w:r>
          </w:p>
        </w:tc>
        <w:tc>
          <w:tcPr>
            <w:tcW w:w="4907" w:type="dxa"/>
          </w:tcPr>
          <w:p w14:paraId="75150028" w14:textId="77777777" w:rsidR="00195EB6" w:rsidRPr="00B651E1" w:rsidRDefault="00195EB6" w:rsidP="00E130E0">
            <w:pPr>
              <w:rPr>
                <w:rFonts w:eastAsia="Tahoma"/>
                <w:color w:val="000000"/>
              </w:rPr>
            </w:pPr>
            <w:r w:rsidRPr="00B651E1">
              <w:t>Юридический адрес:</w:t>
            </w:r>
            <w:r w:rsidRPr="00B651E1">
              <w:rPr>
                <w:rFonts w:eastAsia="Tahoma"/>
                <w:color w:val="000000"/>
              </w:rPr>
              <w:t xml:space="preserve"> </w:t>
            </w:r>
          </w:p>
        </w:tc>
      </w:tr>
      <w:tr w:rsidR="00195EB6" w:rsidRPr="00B651E1" w14:paraId="7E7A9C04" w14:textId="77777777" w:rsidTr="00E130E0">
        <w:trPr>
          <w:jc w:val="center"/>
        </w:trPr>
        <w:tc>
          <w:tcPr>
            <w:tcW w:w="5436" w:type="dxa"/>
          </w:tcPr>
          <w:p w14:paraId="2DDF0B0C" w14:textId="77777777" w:rsidR="00195EB6" w:rsidRPr="000E54F5" w:rsidRDefault="00195EB6" w:rsidP="00E130E0">
            <w:pPr>
              <w:autoSpaceDE w:val="0"/>
              <w:snapToGrid w:val="0"/>
            </w:pPr>
            <w:r w:rsidRPr="000E54F5">
              <w:t xml:space="preserve">Почтовый адрес: </w:t>
            </w:r>
            <w:r w:rsidRPr="00C420A8">
              <w:t>440008, г. Пенза, ул. Пушкина, 167 а</w:t>
            </w:r>
          </w:p>
        </w:tc>
        <w:tc>
          <w:tcPr>
            <w:tcW w:w="4907" w:type="dxa"/>
          </w:tcPr>
          <w:p w14:paraId="60B79922" w14:textId="77777777" w:rsidR="00195EB6" w:rsidRPr="00B651E1" w:rsidRDefault="00195EB6" w:rsidP="00E130E0">
            <w:pPr>
              <w:rPr>
                <w:rFonts w:eastAsia="Tahoma"/>
                <w:color w:val="000000"/>
              </w:rPr>
            </w:pPr>
            <w:r w:rsidRPr="00B651E1">
              <w:t>Почтовый адрес:</w:t>
            </w:r>
            <w:r>
              <w:t xml:space="preserve"> </w:t>
            </w:r>
          </w:p>
        </w:tc>
      </w:tr>
      <w:tr w:rsidR="00195EB6" w:rsidRPr="00B651E1" w14:paraId="56723FED" w14:textId="77777777" w:rsidTr="00E130E0">
        <w:trPr>
          <w:jc w:val="center"/>
        </w:trPr>
        <w:tc>
          <w:tcPr>
            <w:tcW w:w="5436" w:type="dxa"/>
          </w:tcPr>
          <w:p w14:paraId="40C05085" w14:textId="77777777" w:rsidR="00195EB6" w:rsidRPr="000E54F5" w:rsidRDefault="00195EB6" w:rsidP="00E130E0">
            <w:pPr>
              <w:autoSpaceDE w:val="0"/>
              <w:snapToGrid w:val="0"/>
              <w:rPr>
                <w:spacing w:val="-4"/>
              </w:rPr>
            </w:pPr>
            <w:r w:rsidRPr="000E54F5">
              <w:t>ИНН/КПП 5260084347</w:t>
            </w:r>
            <w:r>
              <w:rPr>
                <w:spacing w:val="-4"/>
              </w:rPr>
              <w:t>/</w:t>
            </w:r>
            <w:r w:rsidRPr="00C420A8">
              <w:rPr>
                <w:spacing w:val="-4"/>
              </w:rPr>
              <w:t>583602001</w:t>
            </w:r>
          </w:p>
        </w:tc>
        <w:tc>
          <w:tcPr>
            <w:tcW w:w="4907" w:type="dxa"/>
          </w:tcPr>
          <w:p w14:paraId="2CDDDCF4" w14:textId="77777777" w:rsidR="00195EB6" w:rsidRPr="00B651E1" w:rsidRDefault="00195EB6" w:rsidP="00E130E0">
            <w:pPr>
              <w:autoSpaceDE w:val="0"/>
              <w:snapToGrid w:val="0"/>
            </w:pPr>
            <w:r>
              <w:t xml:space="preserve">ИНН </w:t>
            </w:r>
          </w:p>
        </w:tc>
      </w:tr>
      <w:tr w:rsidR="00195EB6" w:rsidRPr="00B651E1" w14:paraId="3DC27BD7" w14:textId="77777777" w:rsidTr="00E130E0">
        <w:trPr>
          <w:trHeight w:val="2609"/>
          <w:jc w:val="center"/>
        </w:trPr>
        <w:tc>
          <w:tcPr>
            <w:tcW w:w="5436" w:type="dxa"/>
          </w:tcPr>
          <w:p w14:paraId="780B4548" w14:textId="77777777" w:rsidR="00195EB6" w:rsidRPr="00336743" w:rsidRDefault="00195EB6" w:rsidP="00E130E0">
            <w:pPr>
              <w:pStyle w:val="a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6743">
              <w:rPr>
                <w:rFonts w:ascii="Times New Roman" w:hAnsi="Times New Roman"/>
                <w:sz w:val="24"/>
                <w:szCs w:val="24"/>
                <w:lang w:eastAsia="ru-RU"/>
              </w:rPr>
              <w:t>УФК по Нижегородской области (филиал «ЦЛАТИ по Пензенской области» ФГБУ «ЦЛАТИ по ПФО» л/с: 20556X58170)</w:t>
            </w:r>
          </w:p>
          <w:p w14:paraId="636DC15B" w14:textId="77777777" w:rsidR="00195EB6" w:rsidRPr="00336743" w:rsidRDefault="00195EB6" w:rsidP="00E130E0">
            <w:pPr>
              <w:pStyle w:val="a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6743">
              <w:rPr>
                <w:rFonts w:ascii="Times New Roman" w:hAnsi="Times New Roman"/>
                <w:sz w:val="24"/>
                <w:szCs w:val="24"/>
                <w:lang w:eastAsia="ru-RU"/>
              </w:rPr>
              <w:t>Казначейский счет: 03214643000000013238</w:t>
            </w:r>
          </w:p>
          <w:p w14:paraId="049FB6F9" w14:textId="77777777" w:rsidR="00195EB6" w:rsidRPr="00336743" w:rsidRDefault="00195EB6" w:rsidP="00E130E0">
            <w:pPr>
              <w:pStyle w:val="a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6743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банка: ОКЦ № 1 Волго-Вятского ГУ Банка России//УФК по Нижегородской области, г. Нижний Новгород</w:t>
            </w:r>
          </w:p>
          <w:p w14:paraId="7E3B2C0B" w14:textId="77777777" w:rsidR="00195EB6" w:rsidRPr="00B651E1" w:rsidRDefault="00195EB6" w:rsidP="00E130E0">
            <w:pPr>
              <w:rPr>
                <w:rFonts w:eastAsia="Calibri"/>
                <w:bCs/>
                <w:kern w:val="24"/>
                <w:lang w:eastAsia="ru-RU"/>
              </w:rPr>
            </w:pPr>
            <w:r w:rsidRPr="00336743">
              <w:rPr>
                <w:lang w:eastAsia="ru-RU"/>
              </w:rPr>
              <w:t>Единый казначейский счет: 40102810745370000024</w:t>
            </w:r>
          </w:p>
        </w:tc>
        <w:tc>
          <w:tcPr>
            <w:tcW w:w="4907" w:type="dxa"/>
          </w:tcPr>
          <w:p w14:paraId="3F15AE0A" w14:textId="77777777" w:rsidR="00195EB6" w:rsidRPr="00B651E1" w:rsidRDefault="00195EB6" w:rsidP="00E130E0">
            <w:pPr>
              <w:autoSpaceDE w:val="0"/>
              <w:snapToGrid w:val="0"/>
            </w:pPr>
          </w:p>
        </w:tc>
      </w:tr>
      <w:tr w:rsidR="00195EB6" w:rsidRPr="00B651E1" w14:paraId="17B17BD7" w14:textId="77777777" w:rsidTr="00E130E0">
        <w:trPr>
          <w:jc w:val="center"/>
        </w:trPr>
        <w:tc>
          <w:tcPr>
            <w:tcW w:w="5436" w:type="dxa"/>
          </w:tcPr>
          <w:p w14:paraId="6915C883" w14:textId="77777777" w:rsidR="00195EB6" w:rsidRPr="00B651E1" w:rsidRDefault="00195EB6" w:rsidP="00E130E0">
            <w:pPr>
              <w:autoSpaceDE w:val="0"/>
              <w:snapToGrid w:val="0"/>
            </w:pPr>
            <w:r w:rsidRPr="00B651E1">
              <w:t xml:space="preserve">БИК: </w:t>
            </w:r>
            <w:r w:rsidRPr="00B651E1">
              <w:rPr>
                <w:bCs/>
                <w:color w:val="000000"/>
                <w:kern w:val="24"/>
                <w:lang w:eastAsia="ru-RU"/>
              </w:rPr>
              <w:t>012202102</w:t>
            </w:r>
          </w:p>
        </w:tc>
        <w:tc>
          <w:tcPr>
            <w:tcW w:w="4907" w:type="dxa"/>
          </w:tcPr>
          <w:p w14:paraId="03BA2887" w14:textId="77777777" w:rsidR="00195EB6" w:rsidRPr="00B651E1" w:rsidRDefault="00195EB6" w:rsidP="00E130E0">
            <w:pPr>
              <w:autoSpaceDE w:val="0"/>
              <w:snapToGrid w:val="0"/>
            </w:pPr>
            <w:r w:rsidRPr="00B651E1">
              <w:t>БИК:</w:t>
            </w:r>
            <w:r>
              <w:t xml:space="preserve"> </w:t>
            </w:r>
          </w:p>
        </w:tc>
      </w:tr>
      <w:tr w:rsidR="00195EB6" w:rsidRPr="00D316A4" w14:paraId="4705B298" w14:textId="77777777" w:rsidTr="00E130E0">
        <w:trPr>
          <w:jc w:val="center"/>
        </w:trPr>
        <w:tc>
          <w:tcPr>
            <w:tcW w:w="5436" w:type="dxa"/>
          </w:tcPr>
          <w:p w14:paraId="0EE8B4CF" w14:textId="77777777" w:rsidR="00195EB6" w:rsidRPr="000E54F5" w:rsidRDefault="00195EB6" w:rsidP="00E130E0">
            <w:pPr>
              <w:autoSpaceDE w:val="0"/>
              <w:snapToGrid w:val="0"/>
              <w:rPr>
                <w:lang w:val="en-US"/>
              </w:rPr>
            </w:pPr>
            <w:r w:rsidRPr="000E54F5">
              <w:rPr>
                <w:lang w:val="en-US"/>
              </w:rPr>
              <w:t xml:space="preserve">E-mail: </w:t>
            </w:r>
            <w:r w:rsidRPr="00C420A8">
              <w:rPr>
                <w:lang w:val="en-US"/>
              </w:rPr>
              <w:t>clati58@clatipfo.ru</w:t>
            </w:r>
          </w:p>
        </w:tc>
        <w:tc>
          <w:tcPr>
            <w:tcW w:w="4907" w:type="dxa"/>
          </w:tcPr>
          <w:p w14:paraId="106D2A8A" w14:textId="77777777" w:rsidR="00195EB6" w:rsidRPr="006A619F" w:rsidRDefault="00195EB6" w:rsidP="00E130E0">
            <w:pPr>
              <w:rPr>
                <w:lang w:val="en-US"/>
              </w:rPr>
            </w:pPr>
            <w:r w:rsidRPr="00B651E1">
              <w:rPr>
                <w:lang w:val="en-US"/>
              </w:rPr>
              <w:t xml:space="preserve">E-mail: </w:t>
            </w:r>
          </w:p>
        </w:tc>
      </w:tr>
      <w:tr w:rsidR="00195EB6" w:rsidRPr="00B651E1" w14:paraId="5E4DF633" w14:textId="77777777" w:rsidTr="00E130E0">
        <w:trPr>
          <w:jc w:val="center"/>
        </w:trPr>
        <w:tc>
          <w:tcPr>
            <w:tcW w:w="5436" w:type="dxa"/>
          </w:tcPr>
          <w:p w14:paraId="40A14F7B" w14:textId="77777777" w:rsidR="00195EB6" w:rsidRPr="00C420A8" w:rsidRDefault="00195EB6" w:rsidP="00E130E0">
            <w:pPr>
              <w:autoSpaceDE w:val="0"/>
              <w:snapToGrid w:val="0"/>
              <w:rPr>
                <w:spacing w:val="-4"/>
              </w:rPr>
            </w:pPr>
            <w:r>
              <w:rPr>
                <w:spacing w:val="-4"/>
              </w:rPr>
              <w:t>Тел.</w:t>
            </w:r>
            <w:r w:rsidRPr="000E54F5">
              <w:rPr>
                <w:spacing w:val="-4"/>
              </w:rPr>
              <w:t xml:space="preserve">: </w:t>
            </w:r>
            <w:r w:rsidRPr="00C420A8">
              <w:rPr>
                <w:spacing w:val="-4"/>
              </w:rPr>
              <w:t>8(8412)48-04-12</w:t>
            </w:r>
          </w:p>
        </w:tc>
        <w:tc>
          <w:tcPr>
            <w:tcW w:w="4907" w:type="dxa"/>
          </w:tcPr>
          <w:p w14:paraId="0772E87F" w14:textId="77777777" w:rsidR="00195EB6" w:rsidRPr="00951091" w:rsidRDefault="00195EB6" w:rsidP="00E130E0">
            <w:pPr>
              <w:autoSpaceDE w:val="0"/>
              <w:snapToGrid w:val="0"/>
              <w:rPr>
                <w:spacing w:val="-4"/>
              </w:rPr>
            </w:pPr>
            <w:r>
              <w:rPr>
                <w:spacing w:val="-4"/>
              </w:rPr>
              <w:t>Тел.</w:t>
            </w:r>
            <w:r w:rsidRPr="00B651E1">
              <w:rPr>
                <w:spacing w:val="-4"/>
              </w:rPr>
              <w:t>:</w:t>
            </w:r>
            <w:r>
              <w:t xml:space="preserve"> </w:t>
            </w:r>
          </w:p>
        </w:tc>
      </w:tr>
      <w:tr w:rsidR="00195EB6" w:rsidRPr="00B651E1" w14:paraId="04FEA4E2" w14:textId="77777777" w:rsidTr="00E130E0">
        <w:trPr>
          <w:trHeight w:val="673"/>
          <w:jc w:val="center"/>
        </w:trPr>
        <w:tc>
          <w:tcPr>
            <w:tcW w:w="5436" w:type="dxa"/>
          </w:tcPr>
          <w:p w14:paraId="6FEAE6DB" w14:textId="77777777" w:rsidR="00195EB6" w:rsidRPr="00B651E1" w:rsidRDefault="00195EB6" w:rsidP="00E130E0">
            <w:pPr>
              <w:autoSpaceDE w:val="0"/>
              <w:snapToGrid w:val="0"/>
              <w:rPr>
                <w:spacing w:val="-4"/>
              </w:rPr>
            </w:pPr>
          </w:p>
          <w:p w14:paraId="21A741B8" w14:textId="77777777" w:rsidR="00195EB6" w:rsidRPr="00B651E1" w:rsidRDefault="00195EB6" w:rsidP="00E130E0">
            <w:pPr>
              <w:autoSpaceDE w:val="0"/>
              <w:snapToGrid w:val="0"/>
              <w:rPr>
                <w:spacing w:val="-4"/>
              </w:rPr>
            </w:pPr>
            <w:r w:rsidRPr="00B651E1">
              <w:rPr>
                <w:spacing w:val="-4"/>
              </w:rPr>
              <w:t xml:space="preserve">_____________________/ </w:t>
            </w:r>
            <w:r>
              <w:rPr>
                <w:spacing w:val="-4"/>
              </w:rPr>
              <w:t>С.В. Старостин</w:t>
            </w:r>
            <w:r w:rsidRPr="00B651E1">
              <w:rPr>
                <w:spacing w:val="-4"/>
              </w:rPr>
              <w:t>/</w:t>
            </w:r>
          </w:p>
        </w:tc>
        <w:tc>
          <w:tcPr>
            <w:tcW w:w="4907" w:type="dxa"/>
          </w:tcPr>
          <w:p w14:paraId="2890E186" w14:textId="77777777" w:rsidR="00195EB6" w:rsidRPr="00B651E1" w:rsidRDefault="00195EB6" w:rsidP="00E130E0">
            <w:pPr>
              <w:autoSpaceDE w:val="0"/>
              <w:snapToGrid w:val="0"/>
              <w:rPr>
                <w:spacing w:val="-4"/>
              </w:rPr>
            </w:pPr>
          </w:p>
          <w:p w14:paraId="59289590" w14:textId="77777777" w:rsidR="00195EB6" w:rsidRPr="00B651E1" w:rsidRDefault="00195EB6" w:rsidP="00E130E0">
            <w:pPr>
              <w:autoSpaceDE w:val="0"/>
              <w:snapToGrid w:val="0"/>
              <w:rPr>
                <w:spacing w:val="-4"/>
              </w:rPr>
            </w:pPr>
            <w:r w:rsidRPr="00B651E1">
              <w:rPr>
                <w:spacing w:val="-4"/>
              </w:rPr>
              <w:t>______________/ /</w:t>
            </w:r>
          </w:p>
        </w:tc>
      </w:tr>
      <w:tr w:rsidR="00195EB6" w:rsidRPr="00B651E1" w14:paraId="5C945A2A" w14:textId="77777777" w:rsidTr="00E130E0">
        <w:trPr>
          <w:jc w:val="center"/>
        </w:trPr>
        <w:tc>
          <w:tcPr>
            <w:tcW w:w="5436" w:type="dxa"/>
          </w:tcPr>
          <w:p w14:paraId="38083756" w14:textId="77777777" w:rsidR="00195EB6" w:rsidRPr="00B651E1" w:rsidRDefault="00195EB6" w:rsidP="00E130E0">
            <w:pPr>
              <w:autoSpaceDE w:val="0"/>
              <w:snapToGrid w:val="0"/>
              <w:rPr>
                <w:spacing w:val="-4"/>
              </w:rPr>
            </w:pPr>
            <w:r w:rsidRPr="00B651E1">
              <w:rPr>
                <w:spacing w:val="-4"/>
              </w:rPr>
              <w:t>«___» ________________ 202</w:t>
            </w:r>
            <w:r>
              <w:rPr>
                <w:spacing w:val="-4"/>
              </w:rPr>
              <w:t>6</w:t>
            </w:r>
            <w:r w:rsidRPr="00B651E1">
              <w:rPr>
                <w:spacing w:val="-4"/>
              </w:rPr>
              <w:t xml:space="preserve"> г.</w:t>
            </w:r>
          </w:p>
        </w:tc>
        <w:tc>
          <w:tcPr>
            <w:tcW w:w="4907" w:type="dxa"/>
          </w:tcPr>
          <w:p w14:paraId="2E3FB1CA" w14:textId="77777777" w:rsidR="00195EB6" w:rsidRPr="00B651E1" w:rsidRDefault="00195EB6" w:rsidP="00E130E0">
            <w:pPr>
              <w:autoSpaceDE w:val="0"/>
              <w:snapToGrid w:val="0"/>
              <w:rPr>
                <w:spacing w:val="-4"/>
              </w:rPr>
            </w:pPr>
            <w:r w:rsidRPr="00B651E1">
              <w:rPr>
                <w:spacing w:val="-4"/>
              </w:rPr>
              <w:t>«___» _______________ 202</w:t>
            </w:r>
            <w:r>
              <w:rPr>
                <w:spacing w:val="-4"/>
              </w:rPr>
              <w:t>6</w:t>
            </w:r>
            <w:r w:rsidRPr="00B651E1">
              <w:rPr>
                <w:spacing w:val="-4"/>
              </w:rPr>
              <w:t>г.</w:t>
            </w:r>
          </w:p>
        </w:tc>
      </w:tr>
      <w:tr w:rsidR="00195EB6" w:rsidRPr="00B651E1" w14:paraId="5DC35FD8" w14:textId="77777777" w:rsidTr="00E130E0">
        <w:trPr>
          <w:jc w:val="center"/>
        </w:trPr>
        <w:tc>
          <w:tcPr>
            <w:tcW w:w="5436" w:type="dxa"/>
          </w:tcPr>
          <w:p w14:paraId="4253D78C" w14:textId="77777777" w:rsidR="00195EB6" w:rsidRPr="00B651E1" w:rsidRDefault="00195EB6" w:rsidP="00E130E0">
            <w:pPr>
              <w:autoSpaceDE w:val="0"/>
              <w:snapToGrid w:val="0"/>
              <w:rPr>
                <w:spacing w:val="-4"/>
              </w:rPr>
            </w:pPr>
            <w:r w:rsidRPr="00B651E1">
              <w:rPr>
                <w:spacing w:val="-4"/>
              </w:rPr>
              <w:t>Э.П.</w:t>
            </w:r>
          </w:p>
        </w:tc>
        <w:tc>
          <w:tcPr>
            <w:tcW w:w="4907" w:type="dxa"/>
          </w:tcPr>
          <w:p w14:paraId="2580EAFB" w14:textId="77777777" w:rsidR="00195EB6" w:rsidRPr="00B651E1" w:rsidRDefault="00195EB6" w:rsidP="00E130E0">
            <w:pPr>
              <w:autoSpaceDE w:val="0"/>
              <w:snapToGrid w:val="0"/>
              <w:rPr>
                <w:spacing w:val="-4"/>
              </w:rPr>
            </w:pPr>
            <w:r w:rsidRPr="00B651E1">
              <w:rPr>
                <w:spacing w:val="-4"/>
              </w:rPr>
              <w:t>Э.П.</w:t>
            </w:r>
          </w:p>
        </w:tc>
      </w:tr>
    </w:tbl>
    <w:p w14:paraId="0C330F24" w14:textId="77777777" w:rsidR="00C861A3" w:rsidRPr="00D41917" w:rsidRDefault="00C861A3" w:rsidP="00C861A3">
      <w:pPr>
        <w:jc w:val="right"/>
      </w:pPr>
    </w:p>
    <w:p w14:paraId="1DD89A3E" w14:textId="77777777" w:rsidR="00C861A3" w:rsidRPr="00D41917" w:rsidRDefault="00C861A3" w:rsidP="00C861A3">
      <w:pPr>
        <w:jc w:val="right"/>
      </w:pPr>
    </w:p>
    <w:p w14:paraId="19A1FEEA" w14:textId="77777777" w:rsidR="00C861A3" w:rsidRPr="00D41917" w:rsidRDefault="00C861A3" w:rsidP="00C861A3">
      <w:pPr>
        <w:jc w:val="right"/>
      </w:pPr>
    </w:p>
    <w:p w14:paraId="76BD07EF" w14:textId="37C66ECB" w:rsidR="00D03ECF" w:rsidRDefault="00D03ECF" w:rsidP="00C861A3">
      <w:pPr>
        <w:jc w:val="right"/>
      </w:pPr>
    </w:p>
    <w:p w14:paraId="5295446D" w14:textId="0A1E239A" w:rsidR="00447332" w:rsidRDefault="00447332" w:rsidP="00C861A3">
      <w:pPr>
        <w:jc w:val="right"/>
      </w:pPr>
    </w:p>
    <w:p w14:paraId="41489101" w14:textId="2AB0BCF7" w:rsidR="00447332" w:rsidRDefault="00447332" w:rsidP="00C861A3">
      <w:pPr>
        <w:jc w:val="right"/>
      </w:pPr>
    </w:p>
    <w:p w14:paraId="594E0B99" w14:textId="2E9C7D1C" w:rsidR="00447332" w:rsidRDefault="00447332" w:rsidP="00C861A3">
      <w:pPr>
        <w:jc w:val="right"/>
      </w:pPr>
    </w:p>
    <w:p w14:paraId="44786CFE" w14:textId="2FB94CCC" w:rsidR="00447332" w:rsidRDefault="00447332" w:rsidP="00C861A3">
      <w:pPr>
        <w:jc w:val="right"/>
      </w:pPr>
    </w:p>
    <w:p w14:paraId="72C3F271" w14:textId="64BC4001" w:rsidR="00447332" w:rsidRDefault="00447332" w:rsidP="00C861A3">
      <w:pPr>
        <w:jc w:val="right"/>
      </w:pPr>
    </w:p>
    <w:p w14:paraId="24F04A52" w14:textId="77777777" w:rsidR="00447332" w:rsidRPr="00D41917" w:rsidRDefault="00447332" w:rsidP="00C861A3">
      <w:pPr>
        <w:jc w:val="right"/>
      </w:pPr>
    </w:p>
    <w:p w14:paraId="4CE64D1E" w14:textId="77777777" w:rsidR="00D03ECF" w:rsidRPr="00D41917" w:rsidRDefault="00D03ECF" w:rsidP="00C861A3">
      <w:pPr>
        <w:jc w:val="right"/>
      </w:pPr>
    </w:p>
    <w:p w14:paraId="3A2943F4" w14:textId="77777777" w:rsidR="00D03ECF" w:rsidRPr="00D41917" w:rsidRDefault="00D03ECF" w:rsidP="00C861A3">
      <w:pPr>
        <w:jc w:val="right"/>
      </w:pPr>
    </w:p>
    <w:p w14:paraId="5C20A920" w14:textId="77777777" w:rsidR="00C861A3" w:rsidRPr="00D41917" w:rsidRDefault="00C861A3" w:rsidP="00C861A3">
      <w:pPr>
        <w:ind w:left="4860"/>
        <w:jc w:val="right"/>
      </w:pPr>
      <w:r w:rsidRPr="00D41917">
        <w:tab/>
      </w:r>
      <w:r w:rsidRPr="00D41917">
        <w:tab/>
      </w:r>
      <w:r w:rsidRPr="00D41917">
        <w:tab/>
        <w:t xml:space="preserve">Приложение </w:t>
      </w:r>
      <w:r w:rsidR="00D23BD2" w:rsidRPr="00D41917">
        <w:t>№</w:t>
      </w:r>
      <w:r w:rsidRPr="00D41917">
        <w:t>1</w:t>
      </w:r>
    </w:p>
    <w:p w14:paraId="6C052762" w14:textId="77777777" w:rsidR="00C861A3" w:rsidRPr="00D41917" w:rsidRDefault="00C861A3" w:rsidP="00C861A3">
      <w:pPr>
        <w:ind w:left="4860"/>
        <w:jc w:val="right"/>
      </w:pPr>
      <w:r w:rsidRPr="00D41917">
        <w:tab/>
        <w:t>к Договору от _</w:t>
      </w:r>
      <w:r w:rsidR="00D15E15" w:rsidRPr="00D41917">
        <w:t>____</w:t>
      </w:r>
      <w:r w:rsidRPr="00D41917">
        <w:t xml:space="preserve">_ № </w:t>
      </w:r>
      <w:r w:rsidR="00D15E15" w:rsidRPr="00D41917">
        <w:t>______</w:t>
      </w:r>
    </w:p>
    <w:p w14:paraId="1CC4D6FC" w14:textId="77777777" w:rsidR="00C861A3" w:rsidRPr="00D41917" w:rsidRDefault="00C861A3" w:rsidP="00C861A3">
      <w:pPr>
        <w:jc w:val="center"/>
        <w:rPr>
          <w:b/>
        </w:rPr>
      </w:pPr>
    </w:p>
    <w:p w14:paraId="4678491A" w14:textId="77777777" w:rsidR="00C861A3" w:rsidRPr="00D41917" w:rsidRDefault="00C861A3" w:rsidP="00C861A3">
      <w:pPr>
        <w:jc w:val="center"/>
        <w:rPr>
          <w:b/>
        </w:rPr>
      </w:pPr>
      <w:r w:rsidRPr="00D41917">
        <w:rPr>
          <w:b/>
        </w:rPr>
        <w:t>Техническое задание</w:t>
      </w:r>
    </w:p>
    <w:p w14:paraId="0F995632" w14:textId="77777777" w:rsidR="00C861A3" w:rsidRPr="00D41917" w:rsidRDefault="00C861A3" w:rsidP="00C861A3">
      <w:pPr>
        <w:jc w:val="center"/>
        <w:rPr>
          <w:b/>
        </w:rPr>
      </w:pPr>
    </w:p>
    <w:p w14:paraId="088C7749" w14:textId="77777777" w:rsidR="00C861A3" w:rsidRPr="00D41917" w:rsidRDefault="00C861A3" w:rsidP="00C861A3">
      <w:pPr>
        <w:jc w:val="center"/>
        <w:rPr>
          <w:b/>
        </w:rPr>
      </w:pPr>
    </w:p>
    <w:tbl>
      <w:tblPr>
        <w:tblW w:w="104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3832"/>
        <w:gridCol w:w="1560"/>
        <w:gridCol w:w="1559"/>
        <w:gridCol w:w="1701"/>
        <w:gridCol w:w="1422"/>
      </w:tblGrid>
      <w:tr w:rsidR="00C77A8A" w:rsidRPr="00D41917" w14:paraId="2D96E9F2" w14:textId="77777777" w:rsidTr="00CA78C1">
        <w:trPr>
          <w:trHeight w:val="699"/>
          <w:jc w:val="center"/>
        </w:trPr>
        <w:tc>
          <w:tcPr>
            <w:tcW w:w="421" w:type="dxa"/>
          </w:tcPr>
          <w:p w14:paraId="0FC8EB10" w14:textId="77777777" w:rsidR="00C77A8A" w:rsidRPr="00D41917" w:rsidRDefault="00C77A8A" w:rsidP="00C77A8A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29EE797D" w14:textId="77777777" w:rsidR="00C77A8A" w:rsidRPr="00D41917" w:rsidRDefault="00C77A8A" w:rsidP="00C77A8A">
            <w:pPr>
              <w:jc w:val="center"/>
              <w:rPr>
                <w:b/>
                <w:bCs/>
                <w:sz w:val="22"/>
                <w:szCs w:val="22"/>
              </w:rPr>
            </w:pPr>
            <w:r w:rsidRPr="00D41917"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3832" w:type="dxa"/>
            <w:shd w:val="clear" w:color="auto" w:fill="auto"/>
            <w:noWrap/>
            <w:vAlign w:val="center"/>
            <w:hideMark/>
          </w:tcPr>
          <w:p w14:paraId="3CB77E7C" w14:textId="77777777" w:rsidR="00C77A8A" w:rsidRPr="00D41917" w:rsidRDefault="00C77A8A" w:rsidP="00C77A8A">
            <w:pPr>
              <w:jc w:val="center"/>
              <w:rPr>
                <w:b/>
                <w:bCs/>
                <w:sz w:val="22"/>
                <w:szCs w:val="22"/>
              </w:rPr>
            </w:pPr>
            <w:r w:rsidRPr="00D41917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560" w:type="dxa"/>
            <w:vAlign w:val="center"/>
          </w:tcPr>
          <w:p w14:paraId="667C3F39" w14:textId="77777777" w:rsidR="00C77A8A" w:rsidRPr="00D41917" w:rsidRDefault="00C77A8A" w:rsidP="00C77A8A">
            <w:pPr>
              <w:jc w:val="center"/>
              <w:rPr>
                <w:b/>
                <w:bCs/>
                <w:sz w:val="22"/>
                <w:szCs w:val="22"/>
              </w:rPr>
            </w:pPr>
            <w:r w:rsidRPr="00D41917">
              <w:rPr>
                <w:b/>
                <w:bCs/>
                <w:sz w:val="22"/>
                <w:szCs w:val="22"/>
              </w:rPr>
              <w:t>Количество, шт.</w:t>
            </w:r>
          </w:p>
        </w:tc>
        <w:tc>
          <w:tcPr>
            <w:tcW w:w="1559" w:type="dxa"/>
          </w:tcPr>
          <w:p w14:paraId="4792684A" w14:textId="77777777" w:rsidR="00C77A8A" w:rsidRPr="00D41917" w:rsidRDefault="00C77A8A" w:rsidP="00C77A8A">
            <w:pPr>
              <w:jc w:val="center"/>
              <w:rPr>
                <w:b/>
                <w:bCs/>
                <w:sz w:val="22"/>
                <w:szCs w:val="22"/>
              </w:rPr>
            </w:pPr>
            <w:r w:rsidRPr="00D41917">
              <w:rPr>
                <w:b/>
                <w:bCs/>
                <w:sz w:val="22"/>
                <w:szCs w:val="22"/>
              </w:rPr>
              <w:t>Страна происхождения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6B7BF04" w14:textId="14B44896" w:rsidR="00C77A8A" w:rsidRPr="00D41917" w:rsidRDefault="00C77A8A" w:rsidP="00676405">
            <w:pPr>
              <w:jc w:val="center"/>
              <w:rPr>
                <w:b/>
                <w:bCs/>
                <w:sz w:val="22"/>
                <w:szCs w:val="22"/>
              </w:rPr>
            </w:pPr>
            <w:r w:rsidRPr="00D41917">
              <w:rPr>
                <w:b/>
                <w:bCs/>
                <w:sz w:val="22"/>
                <w:szCs w:val="22"/>
              </w:rPr>
              <w:t>Цена за ед., руб.</w:t>
            </w:r>
            <w:r w:rsidR="00447332"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422" w:type="dxa"/>
          </w:tcPr>
          <w:p w14:paraId="6227D804" w14:textId="02C32D7A" w:rsidR="00C77A8A" w:rsidRPr="00D41917" w:rsidRDefault="00C77A8A" w:rsidP="00676405">
            <w:pPr>
              <w:jc w:val="center"/>
              <w:rPr>
                <w:b/>
                <w:bCs/>
                <w:sz w:val="22"/>
                <w:szCs w:val="22"/>
              </w:rPr>
            </w:pPr>
            <w:r w:rsidRPr="00D41917">
              <w:rPr>
                <w:b/>
                <w:bCs/>
                <w:sz w:val="22"/>
                <w:szCs w:val="22"/>
              </w:rPr>
              <w:t>Стоимость, руб.</w:t>
            </w:r>
            <w:r w:rsidR="00447332">
              <w:rPr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C77A8A" w:rsidRPr="00D41917" w14:paraId="4E885FBD" w14:textId="77777777" w:rsidTr="00535340">
        <w:trPr>
          <w:trHeight w:val="852"/>
          <w:jc w:val="center"/>
        </w:trPr>
        <w:tc>
          <w:tcPr>
            <w:tcW w:w="421" w:type="dxa"/>
          </w:tcPr>
          <w:p w14:paraId="1199B040" w14:textId="77777777" w:rsidR="00C77A8A" w:rsidRPr="00D41917" w:rsidRDefault="00C77A8A" w:rsidP="00B648F4">
            <w:pPr>
              <w:jc w:val="both"/>
            </w:pPr>
            <w:r w:rsidRPr="00D41917">
              <w:t>1</w:t>
            </w:r>
          </w:p>
        </w:tc>
        <w:tc>
          <w:tcPr>
            <w:tcW w:w="3832" w:type="dxa"/>
            <w:shd w:val="clear" w:color="auto" w:fill="auto"/>
            <w:vAlign w:val="center"/>
          </w:tcPr>
          <w:p w14:paraId="777EF392" w14:textId="77777777" w:rsidR="00535340" w:rsidRDefault="00535340" w:rsidP="00535340">
            <w:pPr>
              <w:widowControl/>
              <w:suppressAutoHyphens w:val="0"/>
              <w:rPr>
                <w:color w:val="000000"/>
                <w:lang w:eastAsia="ru-RU"/>
              </w:rPr>
            </w:pPr>
            <w:r>
              <w:rPr>
                <w:color w:val="000000"/>
              </w:rPr>
              <w:t xml:space="preserve">Неисключительное право </w:t>
            </w:r>
            <w:proofErr w:type="spellStart"/>
            <w:r>
              <w:rPr>
                <w:color w:val="000000"/>
              </w:rPr>
              <w:t>Kaspersky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Endpoint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Security</w:t>
            </w:r>
            <w:proofErr w:type="spellEnd"/>
            <w:r>
              <w:rPr>
                <w:color w:val="000000"/>
              </w:rPr>
              <w:t xml:space="preserve"> для бизнеса – Стандартный </w:t>
            </w:r>
            <w:proofErr w:type="spellStart"/>
            <w:r>
              <w:rPr>
                <w:color w:val="000000"/>
              </w:rPr>
              <w:t>Russian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Edition</w:t>
            </w:r>
            <w:proofErr w:type="spellEnd"/>
            <w:r>
              <w:rPr>
                <w:color w:val="000000"/>
              </w:rPr>
              <w:t xml:space="preserve">. 25-49 </w:t>
            </w:r>
            <w:proofErr w:type="spellStart"/>
            <w:r>
              <w:rPr>
                <w:color w:val="000000"/>
              </w:rPr>
              <w:t>Node</w:t>
            </w:r>
            <w:proofErr w:type="spellEnd"/>
            <w:r>
              <w:rPr>
                <w:color w:val="000000"/>
              </w:rPr>
              <w:t xml:space="preserve"> 2 </w:t>
            </w:r>
            <w:proofErr w:type="spellStart"/>
            <w:r>
              <w:rPr>
                <w:color w:val="000000"/>
              </w:rPr>
              <w:t>year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Renewal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License</w:t>
            </w:r>
            <w:proofErr w:type="spellEnd"/>
          </w:p>
          <w:p w14:paraId="500B37BA" w14:textId="432085EF" w:rsidR="00C77A8A" w:rsidRPr="00447332" w:rsidRDefault="00C77A8A" w:rsidP="00447332">
            <w:pPr>
              <w:rPr>
                <w:rFonts w:eastAsia="Calibri"/>
                <w:sz w:val="16"/>
                <w:szCs w:val="16"/>
                <w:lang w:val="en-US"/>
              </w:rPr>
            </w:pPr>
          </w:p>
        </w:tc>
        <w:tc>
          <w:tcPr>
            <w:tcW w:w="1560" w:type="dxa"/>
            <w:vAlign w:val="center"/>
          </w:tcPr>
          <w:p w14:paraId="5965C86A" w14:textId="51BEFECF" w:rsidR="00C77A8A" w:rsidRPr="00D41917" w:rsidRDefault="00535340" w:rsidP="00B648F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38</w:t>
            </w:r>
          </w:p>
        </w:tc>
        <w:tc>
          <w:tcPr>
            <w:tcW w:w="1559" w:type="dxa"/>
          </w:tcPr>
          <w:p w14:paraId="30C66F4A" w14:textId="77777777" w:rsidR="00C77A8A" w:rsidRPr="00D41917" w:rsidRDefault="00C77A8A" w:rsidP="00B648F4">
            <w:pPr>
              <w:jc w:val="center"/>
              <w:rPr>
                <w:rFonts w:eastAsia="Calibri"/>
              </w:rPr>
            </w:pPr>
          </w:p>
          <w:p w14:paraId="47A8291F" w14:textId="63515CDD" w:rsidR="00C77A8A" w:rsidRPr="00D41917" w:rsidRDefault="00C77A8A" w:rsidP="00B648F4">
            <w:pPr>
              <w:jc w:val="center"/>
              <w:rPr>
                <w:rFonts w:eastAsia="Calibri"/>
              </w:rPr>
            </w:pPr>
          </w:p>
        </w:tc>
        <w:tc>
          <w:tcPr>
            <w:tcW w:w="1701" w:type="dxa"/>
            <w:vAlign w:val="center"/>
          </w:tcPr>
          <w:p w14:paraId="0B5376F2" w14:textId="443A11A1" w:rsidR="00C77A8A" w:rsidRPr="00D41917" w:rsidRDefault="00C77A8A" w:rsidP="00EE1B1B">
            <w:pPr>
              <w:jc w:val="center"/>
              <w:rPr>
                <w:rFonts w:eastAsia="Calibri"/>
              </w:rPr>
            </w:pPr>
          </w:p>
        </w:tc>
        <w:tc>
          <w:tcPr>
            <w:tcW w:w="1422" w:type="dxa"/>
            <w:vAlign w:val="center"/>
          </w:tcPr>
          <w:p w14:paraId="1C06DE3C" w14:textId="3444889F" w:rsidR="00C77A8A" w:rsidRPr="00D41917" w:rsidRDefault="00C77A8A" w:rsidP="00EE1B1B">
            <w:pPr>
              <w:jc w:val="center"/>
              <w:rPr>
                <w:rFonts w:eastAsia="Calibri"/>
              </w:rPr>
            </w:pPr>
          </w:p>
        </w:tc>
      </w:tr>
    </w:tbl>
    <w:p w14:paraId="60CDBB7C" w14:textId="77777777" w:rsidR="00C77A8A" w:rsidRPr="00D41917" w:rsidRDefault="00C77A8A" w:rsidP="00C77A8A">
      <w:pPr>
        <w:jc w:val="both"/>
        <w:outlineLvl w:val="0"/>
      </w:pPr>
      <w:bookmarkStart w:id="1" w:name="_Toc306098965"/>
    </w:p>
    <w:bookmarkEnd w:id="1"/>
    <w:p w14:paraId="4F9E7E7B" w14:textId="77777777" w:rsidR="00C861A3" w:rsidRPr="00D41917" w:rsidRDefault="00C861A3" w:rsidP="00C861A3">
      <w:pPr>
        <w:jc w:val="center"/>
        <w:rPr>
          <w:b/>
        </w:rPr>
      </w:pPr>
    </w:p>
    <w:p w14:paraId="0E6706E2" w14:textId="77777777" w:rsidR="00C861A3" w:rsidRPr="00D41917" w:rsidRDefault="00C861A3" w:rsidP="009F5BCE">
      <w:pPr>
        <w:rPr>
          <w:b/>
        </w:rPr>
      </w:pPr>
    </w:p>
    <w:p w14:paraId="3E63B13D" w14:textId="436467DF" w:rsidR="00C861A3" w:rsidRPr="00D41917" w:rsidRDefault="00C861A3" w:rsidP="00676405">
      <w:pPr>
        <w:shd w:val="clear" w:color="auto" w:fill="FFFFFF"/>
        <w:tabs>
          <w:tab w:val="left" w:pos="21158"/>
        </w:tabs>
        <w:ind w:left="426" w:right="51" w:hanging="426"/>
        <w:jc w:val="both"/>
        <w:rPr>
          <w:bCs/>
          <w:iCs/>
        </w:rPr>
      </w:pPr>
      <w:r w:rsidRPr="00D41917">
        <w:rPr>
          <w:bCs/>
        </w:rPr>
        <w:t>Общая сумма Договора составляет:</w:t>
      </w:r>
    </w:p>
    <w:p w14:paraId="11933F8A" w14:textId="77777777" w:rsidR="00C861A3" w:rsidRPr="00D41917" w:rsidRDefault="00C861A3" w:rsidP="00C861A3"/>
    <w:p w14:paraId="58F94475" w14:textId="56233EB5" w:rsidR="009F5BCE" w:rsidRPr="00D41917" w:rsidRDefault="009F5BCE" w:rsidP="00C861A3"/>
    <w:p w14:paraId="6DC4269A" w14:textId="77777777" w:rsidR="009F5BCE" w:rsidRPr="00D41917" w:rsidRDefault="009F5BCE" w:rsidP="00C861A3"/>
    <w:tbl>
      <w:tblPr>
        <w:tblW w:w="11625" w:type="dxa"/>
        <w:tblLook w:val="04A0" w:firstRow="1" w:lastRow="0" w:firstColumn="1" w:lastColumn="0" w:noHBand="0" w:noVBand="1"/>
      </w:tblPr>
      <w:tblGrid>
        <w:gridCol w:w="6237"/>
        <w:gridCol w:w="5388"/>
      </w:tblGrid>
      <w:tr w:rsidR="00C861A3" w:rsidRPr="00D41917" w14:paraId="02B14732" w14:textId="77777777" w:rsidTr="00CA78C1">
        <w:tc>
          <w:tcPr>
            <w:tcW w:w="6237" w:type="dxa"/>
          </w:tcPr>
          <w:p w14:paraId="1909C394" w14:textId="77777777" w:rsidR="00C861A3" w:rsidRPr="00D41917" w:rsidRDefault="00C861A3" w:rsidP="009F5BCE">
            <w:r w:rsidRPr="00D41917">
              <w:rPr>
                <w:b/>
              </w:rPr>
              <w:t>Заказчик:</w:t>
            </w:r>
          </w:p>
        </w:tc>
        <w:tc>
          <w:tcPr>
            <w:tcW w:w="5388" w:type="dxa"/>
          </w:tcPr>
          <w:p w14:paraId="26A0D251" w14:textId="77777777" w:rsidR="00C861A3" w:rsidRPr="00D41917" w:rsidRDefault="00C861A3" w:rsidP="009F5BCE">
            <w:pPr>
              <w:snapToGrid w:val="0"/>
              <w:rPr>
                <w:b/>
              </w:rPr>
            </w:pPr>
            <w:r w:rsidRPr="00D41917">
              <w:rPr>
                <w:b/>
              </w:rPr>
              <w:t>Исполнитель:</w:t>
            </w:r>
          </w:p>
        </w:tc>
      </w:tr>
      <w:tr w:rsidR="00C861A3" w:rsidRPr="00D41917" w14:paraId="4D1086BA" w14:textId="77777777" w:rsidTr="00CA78C1">
        <w:tc>
          <w:tcPr>
            <w:tcW w:w="6237" w:type="dxa"/>
          </w:tcPr>
          <w:p w14:paraId="6604ED81" w14:textId="77777777" w:rsidR="00C861A3" w:rsidRPr="00D41917" w:rsidRDefault="00C861A3" w:rsidP="009F5BCE">
            <w:r w:rsidRPr="00D41917">
              <w:rPr>
                <w:b/>
                <w:bCs/>
              </w:rPr>
              <w:t>ФГБУ "ЦЛАТИ по ПФО"</w:t>
            </w:r>
          </w:p>
        </w:tc>
        <w:tc>
          <w:tcPr>
            <w:tcW w:w="5388" w:type="dxa"/>
          </w:tcPr>
          <w:p w14:paraId="66184B60" w14:textId="7DF1AAD4" w:rsidR="00C861A3" w:rsidRPr="00D41917" w:rsidRDefault="00C861A3" w:rsidP="009F5BCE"/>
        </w:tc>
      </w:tr>
      <w:tr w:rsidR="00C861A3" w:rsidRPr="00D41917" w14:paraId="28CDABFC" w14:textId="77777777" w:rsidTr="00CA78C1">
        <w:tc>
          <w:tcPr>
            <w:tcW w:w="6237" w:type="dxa"/>
          </w:tcPr>
          <w:p w14:paraId="0E0D7A25" w14:textId="77777777" w:rsidR="00C861A3" w:rsidRPr="00D41917" w:rsidRDefault="00C861A3" w:rsidP="00B648F4"/>
        </w:tc>
        <w:tc>
          <w:tcPr>
            <w:tcW w:w="5388" w:type="dxa"/>
          </w:tcPr>
          <w:p w14:paraId="3613987C" w14:textId="77777777" w:rsidR="00C861A3" w:rsidRPr="00D41917" w:rsidRDefault="00C861A3" w:rsidP="00B648F4"/>
        </w:tc>
      </w:tr>
      <w:tr w:rsidR="00C861A3" w:rsidRPr="00D41917" w14:paraId="5DF123E5" w14:textId="77777777" w:rsidTr="00CA78C1">
        <w:tc>
          <w:tcPr>
            <w:tcW w:w="6237" w:type="dxa"/>
          </w:tcPr>
          <w:p w14:paraId="754B9B57" w14:textId="01960840" w:rsidR="00C861A3" w:rsidRPr="00D41917" w:rsidRDefault="009F5BCE" w:rsidP="00535340">
            <w:r w:rsidRPr="00D41917">
              <w:t>_____________________/</w:t>
            </w:r>
            <w:r w:rsidR="00535340">
              <w:t xml:space="preserve"> </w:t>
            </w:r>
            <w:r w:rsidR="00535340" w:rsidRPr="00535340">
              <w:t>С.В. Старостин</w:t>
            </w:r>
            <w:r w:rsidRPr="00D41917">
              <w:t xml:space="preserve"> /</w:t>
            </w:r>
          </w:p>
        </w:tc>
        <w:tc>
          <w:tcPr>
            <w:tcW w:w="5388" w:type="dxa"/>
          </w:tcPr>
          <w:p w14:paraId="70934CAB" w14:textId="3B337888" w:rsidR="00C861A3" w:rsidRPr="00D41917" w:rsidRDefault="009F5BCE" w:rsidP="00676405">
            <w:r w:rsidRPr="00D41917">
              <w:t>______________/ /</w:t>
            </w:r>
          </w:p>
        </w:tc>
      </w:tr>
      <w:tr w:rsidR="00C861A3" w:rsidRPr="00D41917" w14:paraId="7A858902" w14:textId="77777777" w:rsidTr="00CA78C1">
        <w:tc>
          <w:tcPr>
            <w:tcW w:w="6237" w:type="dxa"/>
          </w:tcPr>
          <w:p w14:paraId="06FAF810" w14:textId="77777777" w:rsidR="00C861A3" w:rsidRPr="00D41917" w:rsidRDefault="00C861A3" w:rsidP="00B648F4"/>
        </w:tc>
        <w:tc>
          <w:tcPr>
            <w:tcW w:w="5388" w:type="dxa"/>
          </w:tcPr>
          <w:p w14:paraId="650B388E" w14:textId="77777777" w:rsidR="00C861A3" w:rsidRPr="00D41917" w:rsidRDefault="00C861A3" w:rsidP="00B648F4"/>
        </w:tc>
      </w:tr>
      <w:tr w:rsidR="00C861A3" w:rsidRPr="00197F7F" w14:paraId="4D24D1C0" w14:textId="77777777" w:rsidTr="00CA78C1">
        <w:trPr>
          <w:trHeight w:val="649"/>
        </w:trPr>
        <w:tc>
          <w:tcPr>
            <w:tcW w:w="6237" w:type="dxa"/>
          </w:tcPr>
          <w:p w14:paraId="6FE6015E" w14:textId="7F906944" w:rsidR="00C861A3" w:rsidRPr="00D41917" w:rsidRDefault="00C861A3" w:rsidP="00B648F4">
            <w:pPr>
              <w:pStyle w:val="21"/>
              <w:tabs>
                <w:tab w:val="left" w:pos="8778"/>
              </w:tabs>
              <w:suppressAutoHyphens w:val="0"/>
              <w:ind w:left="72"/>
              <w:rPr>
                <w:bCs/>
                <w:sz w:val="24"/>
                <w:szCs w:val="24"/>
              </w:rPr>
            </w:pPr>
            <w:r w:rsidRPr="00D41917">
              <w:rPr>
                <w:bCs/>
                <w:sz w:val="24"/>
                <w:szCs w:val="24"/>
              </w:rPr>
              <w:t>«____»_______________202</w:t>
            </w:r>
            <w:r w:rsidR="00DD1B45">
              <w:rPr>
                <w:bCs/>
                <w:sz w:val="24"/>
                <w:szCs w:val="24"/>
              </w:rPr>
              <w:t>6</w:t>
            </w:r>
            <w:r w:rsidRPr="00D41917">
              <w:rPr>
                <w:bCs/>
                <w:sz w:val="24"/>
                <w:szCs w:val="24"/>
              </w:rPr>
              <w:t xml:space="preserve"> г.</w:t>
            </w:r>
          </w:p>
          <w:p w14:paraId="65CF65DD" w14:textId="77777777" w:rsidR="00C861A3" w:rsidRPr="00D41917" w:rsidRDefault="00C861A3" w:rsidP="009F5BCE">
            <w:r w:rsidRPr="00D41917">
              <w:rPr>
                <w:b/>
              </w:rPr>
              <w:tab/>
            </w:r>
          </w:p>
        </w:tc>
        <w:tc>
          <w:tcPr>
            <w:tcW w:w="5388" w:type="dxa"/>
          </w:tcPr>
          <w:p w14:paraId="6083ACB8" w14:textId="0197CBF7" w:rsidR="00C861A3" w:rsidRPr="009F5BCE" w:rsidRDefault="00C861A3" w:rsidP="00B648F4">
            <w:pPr>
              <w:pStyle w:val="21"/>
              <w:tabs>
                <w:tab w:val="left" w:pos="8778"/>
              </w:tabs>
              <w:suppressAutoHyphens w:val="0"/>
              <w:ind w:left="72"/>
              <w:rPr>
                <w:bCs/>
                <w:sz w:val="24"/>
                <w:szCs w:val="24"/>
              </w:rPr>
            </w:pPr>
            <w:r w:rsidRPr="00D41917">
              <w:rPr>
                <w:bCs/>
                <w:sz w:val="24"/>
                <w:szCs w:val="24"/>
              </w:rPr>
              <w:t>«____»_______________202</w:t>
            </w:r>
            <w:r w:rsidR="00DD1B45">
              <w:rPr>
                <w:bCs/>
                <w:sz w:val="24"/>
                <w:szCs w:val="24"/>
              </w:rPr>
              <w:t>6</w:t>
            </w:r>
            <w:r w:rsidRPr="00D41917">
              <w:rPr>
                <w:bCs/>
                <w:sz w:val="24"/>
                <w:szCs w:val="24"/>
              </w:rPr>
              <w:t xml:space="preserve"> г.</w:t>
            </w:r>
          </w:p>
          <w:p w14:paraId="3685FC17" w14:textId="77777777" w:rsidR="00C861A3" w:rsidRPr="009F5BCE" w:rsidRDefault="00C861A3" w:rsidP="009F5BCE">
            <w:r w:rsidRPr="009F5BCE">
              <w:rPr>
                <w:b/>
              </w:rPr>
              <w:tab/>
            </w:r>
            <w:r w:rsidRPr="009F5BCE">
              <w:rPr>
                <w:b/>
              </w:rPr>
              <w:tab/>
            </w:r>
          </w:p>
        </w:tc>
      </w:tr>
    </w:tbl>
    <w:p w14:paraId="188F92F6" w14:textId="77777777" w:rsidR="00C861A3" w:rsidRDefault="00C861A3" w:rsidP="00C861A3"/>
    <w:p w14:paraId="5705A389" w14:textId="77777777" w:rsidR="00C861A3" w:rsidRDefault="00C861A3" w:rsidP="00C861A3"/>
    <w:p w14:paraId="0E5F9324" w14:textId="77777777" w:rsidR="00C861A3" w:rsidRDefault="00C861A3" w:rsidP="00C861A3"/>
    <w:p w14:paraId="039C93CA" w14:textId="77777777" w:rsidR="00C861A3" w:rsidRDefault="00C861A3" w:rsidP="00C861A3"/>
    <w:p w14:paraId="28DE5957" w14:textId="77777777" w:rsidR="00C861A3" w:rsidRDefault="00C861A3" w:rsidP="00C861A3"/>
    <w:p w14:paraId="751637D8" w14:textId="77777777" w:rsidR="00C861A3" w:rsidRDefault="00C861A3" w:rsidP="00C861A3"/>
    <w:p w14:paraId="7069401E" w14:textId="77777777" w:rsidR="00C861A3" w:rsidRDefault="00C861A3" w:rsidP="00C861A3"/>
    <w:p w14:paraId="10CDB969" w14:textId="77777777" w:rsidR="00C861A3" w:rsidRDefault="00C861A3" w:rsidP="00C861A3"/>
    <w:p w14:paraId="3F4EA405" w14:textId="77777777" w:rsidR="00C861A3" w:rsidRPr="00447332" w:rsidRDefault="00C861A3" w:rsidP="00C861A3">
      <w:pPr>
        <w:jc w:val="center"/>
      </w:pPr>
    </w:p>
    <w:p w14:paraId="46F73A78" w14:textId="77777777" w:rsidR="00C861A3" w:rsidRPr="00447332" w:rsidRDefault="00C861A3" w:rsidP="00C861A3">
      <w:pPr>
        <w:jc w:val="center"/>
      </w:pPr>
    </w:p>
    <w:p w14:paraId="158AE197" w14:textId="77777777" w:rsidR="00C861A3" w:rsidRDefault="00C861A3" w:rsidP="00C861A3">
      <w:pPr>
        <w:tabs>
          <w:tab w:val="left" w:pos="2775"/>
          <w:tab w:val="center" w:pos="5250"/>
        </w:tabs>
        <w:ind w:firstLine="284"/>
        <w:rPr>
          <w:b/>
        </w:rPr>
      </w:pPr>
    </w:p>
    <w:p w14:paraId="0BFD2916" w14:textId="77777777" w:rsidR="00C861A3" w:rsidRDefault="00C861A3" w:rsidP="00C861A3">
      <w:pPr>
        <w:tabs>
          <w:tab w:val="left" w:pos="2775"/>
          <w:tab w:val="center" w:pos="5250"/>
        </w:tabs>
        <w:ind w:firstLine="284"/>
        <w:rPr>
          <w:b/>
        </w:rPr>
      </w:pPr>
    </w:p>
    <w:p w14:paraId="0A1DF28F" w14:textId="77777777" w:rsidR="009F5C8E" w:rsidRPr="00CA78C1" w:rsidRDefault="009F5C8E" w:rsidP="00CA78C1">
      <w:pPr>
        <w:tabs>
          <w:tab w:val="left" w:pos="2775"/>
          <w:tab w:val="center" w:pos="5250"/>
        </w:tabs>
        <w:rPr>
          <w:sz w:val="36"/>
          <w:szCs w:val="36"/>
          <w:u w:val="single"/>
        </w:rPr>
      </w:pPr>
    </w:p>
    <w:sectPr w:rsidR="009F5C8E" w:rsidRPr="00CA78C1" w:rsidSect="00706378">
      <w:headerReference w:type="default" r:id="rId10"/>
      <w:footerReference w:type="default" r:id="rId11"/>
      <w:pgSz w:w="11906" w:h="16838"/>
      <w:pgMar w:top="1174" w:right="845" w:bottom="851" w:left="845" w:header="902" w:footer="127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5A1EB9" w14:textId="77777777" w:rsidR="000C7FEA" w:rsidRDefault="000C7FEA" w:rsidP="00C861A3">
      <w:r>
        <w:separator/>
      </w:r>
    </w:p>
  </w:endnote>
  <w:endnote w:type="continuationSeparator" w:id="0">
    <w:p w14:paraId="6F6D1046" w14:textId="77777777" w:rsidR="000C7FEA" w:rsidRDefault="000C7FEA" w:rsidP="00C861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18BE0" w14:textId="57697047" w:rsidR="00D02697" w:rsidRDefault="00B60B78" w:rsidP="009D625F">
    <w:pPr>
      <w:pStyle w:val="aa"/>
      <w:framePr w:wrap="auto" w:vAnchor="text" w:hAnchor="margin" w:xAlign="right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 w:rsidR="003572DC">
      <w:rPr>
        <w:rStyle w:val="a3"/>
        <w:noProof/>
      </w:rPr>
      <w:t>7</w:t>
    </w:r>
    <w:r>
      <w:rPr>
        <w:rStyle w:val="a3"/>
      </w:rPr>
      <w:fldChar w:fldCharType="end"/>
    </w:r>
  </w:p>
  <w:p w14:paraId="25BFE69F" w14:textId="77777777" w:rsidR="00D02697" w:rsidRDefault="00B60B78" w:rsidP="00810546">
    <w:pPr>
      <w:ind w:right="360"/>
    </w:pPr>
    <w:r>
      <w:b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031D45" w14:textId="77777777" w:rsidR="000C7FEA" w:rsidRDefault="000C7FEA" w:rsidP="00C861A3">
      <w:r>
        <w:separator/>
      </w:r>
    </w:p>
  </w:footnote>
  <w:footnote w:type="continuationSeparator" w:id="0">
    <w:p w14:paraId="735B4737" w14:textId="77777777" w:rsidR="000C7FEA" w:rsidRDefault="000C7FEA" w:rsidP="00C861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D4A76C" w14:textId="77777777" w:rsidR="00D02697" w:rsidRDefault="003572D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5"/>
    <w:multiLevelType w:val="multi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53F223E5"/>
    <w:multiLevelType w:val="hybridMultilevel"/>
    <w:tmpl w:val="45A8BBE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79B"/>
    <w:rsid w:val="000C7FEA"/>
    <w:rsid w:val="000D12D1"/>
    <w:rsid w:val="000E3489"/>
    <w:rsid w:val="001107D4"/>
    <w:rsid w:val="00170FEA"/>
    <w:rsid w:val="00195EB6"/>
    <w:rsid w:val="001D4EFC"/>
    <w:rsid w:val="0028545C"/>
    <w:rsid w:val="002A1FF4"/>
    <w:rsid w:val="002E541A"/>
    <w:rsid w:val="002F34C8"/>
    <w:rsid w:val="003572DC"/>
    <w:rsid w:val="003700C7"/>
    <w:rsid w:val="003D1C14"/>
    <w:rsid w:val="003E1C5B"/>
    <w:rsid w:val="00447332"/>
    <w:rsid w:val="004D3E1A"/>
    <w:rsid w:val="004F759C"/>
    <w:rsid w:val="0051379B"/>
    <w:rsid w:val="00526775"/>
    <w:rsid w:val="00535340"/>
    <w:rsid w:val="00557453"/>
    <w:rsid w:val="005617DE"/>
    <w:rsid w:val="0059714B"/>
    <w:rsid w:val="00676405"/>
    <w:rsid w:val="00711537"/>
    <w:rsid w:val="007304F7"/>
    <w:rsid w:val="0076214E"/>
    <w:rsid w:val="007D6AB5"/>
    <w:rsid w:val="008E6BEB"/>
    <w:rsid w:val="009270B8"/>
    <w:rsid w:val="00993F0B"/>
    <w:rsid w:val="009E02C1"/>
    <w:rsid w:val="009F27B0"/>
    <w:rsid w:val="009F5BCE"/>
    <w:rsid w:val="009F5C8E"/>
    <w:rsid w:val="00A05D9E"/>
    <w:rsid w:val="00A53AF6"/>
    <w:rsid w:val="00B101D4"/>
    <w:rsid w:val="00B22C82"/>
    <w:rsid w:val="00B60B78"/>
    <w:rsid w:val="00BA747E"/>
    <w:rsid w:val="00BD20AF"/>
    <w:rsid w:val="00C35713"/>
    <w:rsid w:val="00C77A8A"/>
    <w:rsid w:val="00C861A3"/>
    <w:rsid w:val="00CA78C1"/>
    <w:rsid w:val="00D03ECF"/>
    <w:rsid w:val="00D15E15"/>
    <w:rsid w:val="00D23BD2"/>
    <w:rsid w:val="00D41917"/>
    <w:rsid w:val="00D94700"/>
    <w:rsid w:val="00DC14E2"/>
    <w:rsid w:val="00DD1B45"/>
    <w:rsid w:val="00DF7710"/>
    <w:rsid w:val="00E27EA9"/>
    <w:rsid w:val="00E80284"/>
    <w:rsid w:val="00EE1B1B"/>
    <w:rsid w:val="00EE39AF"/>
    <w:rsid w:val="00F117C4"/>
    <w:rsid w:val="00F25A0C"/>
    <w:rsid w:val="00F45A7E"/>
    <w:rsid w:val="00F52E78"/>
    <w:rsid w:val="00F87972"/>
    <w:rsid w:val="00FA4AC6"/>
    <w:rsid w:val="00FD1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644E3"/>
  <w15:chartTrackingRefBased/>
  <w15:docId w15:val="{EAD437F5-2889-4AF7-940B-707265F03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61A3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uiPriority w:val="99"/>
    <w:rsid w:val="00C861A3"/>
    <w:rPr>
      <w:rFonts w:cs="Times New Roman"/>
    </w:rPr>
  </w:style>
  <w:style w:type="character" w:styleId="a4">
    <w:name w:val="Hyperlink"/>
    <w:rsid w:val="00C861A3"/>
    <w:rPr>
      <w:rFonts w:cs="Times New Roman"/>
      <w:color w:val="0000FF"/>
      <w:u w:val="single"/>
    </w:rPr>
  </w:style>
  <w:style w:type="character" w:styleId="a5">
    <w:name w:val="footnote reference"/>
    <w:rsid w:val="00C861A3"/>
    <w:rPr>
      <w:rFonts w:cs="Times New Roman"/>
      <w:vertAlign w:val="superscript"/>
    </w:rPr>
  </w:style>
  <w:style w:type="paragraph" w:styleId="a6">
    <w:name w:val="Body Text"/>
    <w:aliases w:val="Основной текст Знак Знак"/>
    <w:basedOn w:val="a"/>
    <w:link w:val="a7"/>
    <w:rsid w:val="00C861A3"/>
    <w:pPr>
      <w:tabs>
        <w:tab w:val="center" w:pos="1985"/>
        <w:tab w:val="center" w:pos="2127"/>
        <w:tab w:val="left" w:pos="6096"/>
      </w:tabs>
      <w:jc w:val="both"/>
    </w:pPr>
    <w:rPr>
      <w:sz w:val="28"/>
      <w:szCs w:val="28"/>
      <w:lang w:val="x-none"/>
    </w:rPr>
  </w:style>
  <w:style w:type="character" w:customStyle="1" w:styleId="a7">
    <w:name w:val="Основной текст Знак"/>
    <w:aliases w:val="Основной текст Знак Знак Знак"/>
    <w:basedOn w:val="a0"/>
    <w:link w:val="a6"/>
    <w:rsid w:val="00C861A3"/>
    <w:rPr>
      <w:rFonts w:ascii="Times New Roman" w:eastAsia="Times New Roman" w:hAnsi="Times New Roman" w:cs="Times New Roman"/>
      <w:sz w:val="28"/>
      <w:szCs w:val="28"/>
      <w:lang w:val="x-none" w:eastAsia="zh-CN"/>
    </w:rPr>
  </w:style>
  <w:style w:type="paragraph" w:customStyle="1" w:styleId="1">
    <w:name w:val="Маркер1"/>
    <w:basedOn w:val="a"/>
    <w:rsid w:val="00C861A3"/>
    <w:pPr>
      <w:tabs>
        <w:tab w:val="left" w:pos="360"/>
      </w:tabs>
      <w:spacing w:before="120" w:line="300" w:lineRule="atLeast"/>
      <w:jc w:val="both"/>
    </w:pPr>
  </w:style>
  <w:style w:type="paragraph" w:customStyle="1" w:styleId="21">
    <w:name w:val="Основной текст с отступом 21"/>
    <w:basedOn w:val="a"/>
    <w:rsid w:val="00C861A3"/>
    <w:pPr>
      <w:spacing w:after="120" w:line="480" w:lineRule="auto"/>
      <w:ind w:left="283"/>
    </w:pPr>
    <w:rPr>
      <w:sz w:val="20"/>
      <w:szCs w:val="20"/>
    </w:rPr>
  </w:style>
  <w:style w:type="paragraph" w:styleId="a8">
    <w:name w:val="Body Text Indent"/>
    <w:basedOn w:val="a"/>
    <w:link w:val="a9"/>
    <w:uiPriority w:val="99"/>
    <w:rsid w:val="00C861A3"/>
    <w:pPr>
      <w:spacing w:after="120"/>
      <w:ind w:left="283"/>
    </w:pPr>
    <w:rPr>
      <w:sz w:val="20"/>
      <w:szCs w:val="20"/>
      <w:lang w:val="x-none"/>
    </w:rPr>
  </w:style>
  <w:style w:type="character" w:customStyle="1" w:styleId="a9">
    <w:name w:val="Основной текст с отступом Знак"/>
    <w:basedOn w:val="a0"/>
    <w:link w:val="a8"/>
    <w:uiPriority w:val="99"/>
    <w:rsid w:val="00C861A3"/>
    <w:rPr>
      <w:rFonts w:ascii="Times New Roman" w:eastAsia="Times New Roman" w:hAnsi="Times New Roman" w:cs="Times New Roman"/>
      <w:sz w:val="20"/>
      <w:szCs w:val="20"/>
      <w:lang w:val="x-none" w:eastAsia="zh-CN"/>
    </w:rPr>
  </w:style>
  <w:style w:type="paragraph" w:customStyle="1" w:styleId="ConsPlusNormal">
    <w:name w:val="ConsPlusNormal"/>
    <w:link w:val="ConsPlusNormal0"/>
    <w:uiPriority w:val="99"/>
    <w:qFormat/>
    <w:rsid w:val="00C861A3"/>
    <w:pPr>
      <w:keepNext/>
      <w:keepLines/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a">
    <w:name w:val="footer"/>
    <w:basedOn w:val="a"/>
    <w:link w:val="ab"/>
    <w:rsid w:val="00C861A3"/>
    <w:pPr>
      <w:tabs>
        <w:tab w:val="center" w:pos="4677"/>
        <w:tab w:val="right" w:pos="9355"/>
      </w:tabs>
    </w:pPr>
    <w:rPr>
      <w:lang w:val="x-none"/>
    </w:rPr>
  </w:style>
  <w:style w:type="character" w:customStyle="1" w:styleId="ab">
    <w:name w:val="Нижний колонтитул Знак"/>
    <w:basedOn w:val="a0"/>
    <w:link w:val="aa"/>
    <w:rsid w:val="00C861A3"/>
    <w:rPr>
      <w:rFonts w:ascii="Times New Roman" w:eastAsia="Times New Roman" w:hAnsi="Times New Roman" w:cs="Times New Roman"/>
      <w:sz w:val="24"/>
      <w:szCs w:val="24"/>
      <w:lang w:val="x-none" w:eastAsia="zh-CN"/>
    </w:rPr>
  </w:style>
  <w:style w:type="character" w:customStyle="1" w:styleId="ConsPlusNormal0">
    <w:name w:val="ConsPlusNormal Знак"/>
    <w:link w:val="ConsPlusNormal"/>
    <w:uiPriority w:val="99"/>
    <w:locked/>
    <w:rsid w:val="00C861A3"/>
    <w:rPr>
      <w:rFonts w:ascii="Arial" w:eastAsia="Times New Roman" w:hAnsi="Arial" w:cs="Arial"/>
      <w:sz w:val="20"/>
      <w:szCs w:val="20"/>
      <w:lang w:eastAsia="zh-CN"/>
    </w:rPr>
  </w:style>
  <w:style w:type="paragraph" w:styleId="ac">
    <w:name w:val="No Spacing"/>
    <w:aliases w:val="для таблиц,Без интервала2,Без интервала1,No Spacing1,Без интервала11,Без интервала3"/>
    <w:link w:val="ad"/>
    <w:uiPriority w:val="1"/>
    <w:qFormat/>
    <w:rsid w:val="00C861A3"/>
    <w:pPr>
      <w:spacing w:after="0" w:line="240" w:lineRule="auto"/>
    </w:pPr>
    <w:rPr>
      <w:rFonts w:ascii="Arial" w:eastAsia="Calibri" w:hAnsi="Arial" w:cs="Times New Roman"/>
      <w:sz w:val="20"/>
    </w:rPr>
  </w:style>
  <w:style w:type="character" w:customStyle="1" w:styleId="ad">
    <w:name w:val="Без интервала Знак"/>
    <w:aliases w:val="для таблиц Знак,Без интервала2 Знак,Без интервала1 Знак,No Spacing1 Знак,Без интервала11 Знак,Без интервала3 Знак"/>
    <w:link w:val="ac"/>
    <w:uiPriority w:val="1"/>
    <w:locked/>
    <w:rsid w:val="00C861A3"/>
    <w:rPr>
      <w:rFonts w:ascii="Arial" w:eastAsia="Calibri" w:hAnsi="Arial" w:cs="Times New Roman"/>
      <w:sz w:val="20"/>
    </w:rPr>
  </w:style>
  <w:style w:type="paragraph" w:styleId="ae">
    <w:name w:val="Balloon Text"/>
    <w:basedOn w:val="a"/>
    <w:link w:val="af"/>
    <w:uiPriority w:val="99"/>
    <w:semiHidden/>
    <w:unhideWhenUsed/>
    <w:rsid w:val="00F52E78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F52E78"/>
    <w:rPr>
      <w:rFonts w:ascii="Segoe UI" w:eastAsia="Times New Roman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284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5712F44A4C77E4C97D9AA54ACE7FDD9" ma:contentTypeVersion="13" ma:contentTypeDescription="Создание документа." ma:contentTypeScope="" ma:versionID="d3c3d83840d8a1f72bbaf950565b56b8">
  <xsd:schema xmlns:xsd="http://www.w3.org/2001/XMLSchema" xmlns:xs="http://www.w3.org/2001/XMLSchema" xmlns:p="http://schemas.microsoft.com/office/2006/metadata/properties" xmlns:ns3="cb050efe-7c0a-40f1-aa5e-c4b9e36e43a8" xmlns:ns4="ab473992-aedc-4f42-96fc-b26586f203a1" targetNamespace="http://schemas.microsoft.com/office/2006/metadata/properties" ma:root="true" ma:fieldsID="42e56ac4ea6e1c0e8a049501be106a99" ns3:_="" ns4:_="">
    <xsd:import namespace="cb050efe-7c0a-40f1-aa5e-c4b9e36e43a8"/>
    <xsd:import namespace="ab473992-aedc-4f42-96fc-b26586f203a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050efe-7c0a-40f1-aa5e-c4b9e36e43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473992-aedc-4f42-96fc-b26586f203a1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Хэш подсказки о совместном доступе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77FDBC2-D025-4646-98AB-A1DBDF31835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F0C86AA-977C-4D95-8C16-8DDD744B6A3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C2CA681-70ED-438C-8427-5191755DDF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050efe-7c0a-40f1-aa5e-c4b9e36e43a8"/>
    <ds:schemaRef ds:uri="ab473992-aedc-4f42-96fc-b26586f203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7</Pages>
  <Words>2705</Words>
  <Characters>15423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Мигунова Ирина Александровна</dc:creator>
  <cp:keywords/>
  <dc:description/>
  <cp:lastModifiedBy>Мигунова Ирина Александровна</cp:lastModifiedBy>
  <cp:revision>12</cp:revision>
  <cp:lastPrinted>2022-03-03T11:07:00Z</cp:lastPrinted>
  <dcterms:created xsi:type="dcterms:W3CDTF">2022-03-04T04:55:00Z</dcterms:created>
  <dcterms:modified xsi:type="dcterms:W3CDTF">2026-10-05T07:21:00Z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0x010100B5712F44A4C77E4C97D9AA54ACE7FDD9</vt:lpwstr>
  </property>
</Properties>
</file>