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61F" w:rsidRPr="00F177C3" w:rsidRDefault="00D5261F" w:rsidP="00831DB1">
      <w:pPr>
        <w:widowControl w:val="0"/>
        <w:suppressAutoHyphens/>
        <w:autoSpaceDE w:val="0"/>
        <w:autoSpaceDN w:val="0"/>
        <w:jc w:val="center"/>
        <w:rPr>
          <w:b/>
        </w:rPr>
      </w:pPr>
      <w:r w:rsidRPr="00F177C3">
        <w:rPr>
          <w:b/>
        </w:rPr>
        <w:t xml:space="preserve">КОНТРАКТ </w:t>
      </w:r>
      <w:r w:rsidR="00E5158E">
        <w:rPr>
          <w:b/>
        </w:rPr>
        <w:t>№</w:t>
      </w:r>
      <w:r w:rsidRPr="00F177C3">
        <w:rPr>
          <w:b/>
        </w:rPr>
        <w:t xml:space="preserve"> </w:t>
      </w:r>
      <w:r w:rsidR="00C545F7">
        <w:rPr>
          <w:b/>
        </w:rPr>
        <w:t>_____________________________</w:t>
      </w:r>
      <w:r w:rsidRPr="00F177C3">
        <w:rPr>
          <w:b/>
        </w:rPr>
        <w:t xml:space="preserve"> </w:t>
      </w:r>
    </w:p>
    <w:p w:rsidR="006A0DF5" w:rsidRDefault="006A0DF5" w:rsidP="00831DB1">
      <w:pPr>
        <w:widowControl w:val="0"/>
        <w:suppressAutoHyphens/>
        <w:autoSpaceDE w:val="0"/>
        <w:autoSpaceDN w:val="0"/>
        <w:jc w:val="center"/>
        <w:rPr>
          <w:bCs/>
        </w:rPr>
      </w:pPr>
    </w:p>
    <w:p w:rsidR="00D5261F" w:rsidRPr="00307D62" w:rsidRDefault="00D5261F" w:rsidP="00831DB1">
      <w:pPr>
        <w:widowControl w:val="0"/>
        <w:suppressAutoHyphens/>
        <w:autoSpaceDE w:val="0"/>
        <w:autoSpaceDN w:val="0"/>
        <w:jc w:val="center"/>
        <w:rPr>
          <w:b/>
          <w:sz w:val="14"/>
          <w:szCs w:val="14"/>
        </w:rPr>
      </w:pPr>
      <w:r w:rsidRPr="00307D62">
        <w:rPr>
          <w:bCs/>
          <w:sz w:val="14"/>
          <w:szCs w:val="14"/>
        </w:rPr>
        <w:t>(Идентификационный код закупки</w:t>
      </w:r>
      <w:r w:rsidRPr="00307D62">
        <w:rPr>
          <w:b/>
          <w:sz w:val="14"/>
          <w:szCs w:val="14"/>
        </w:rPr>
        <w:t xml:space="preserve"> </w:t>
      </w:r>
      <w:r w:rsidR="00A07CBD" w:rsidRPr="00307D62">
        <w:rPr>
          <w:b/>
          <w:sz w:val="14"/>
          <w:szCs w:val="14"/>
        </w:rPr>
        <w:t>–</w:t>
      </w:r>
      <w:r w:rsidR="00EA28B0" w:rsidRPr="00307D62">
        <w:rPr>
          <w:b/>
          <w:sz w:val="14"/>
          <w:szCs w:val="14"/>
        </w:rPr>
        <w:t>_________________________________________</w:t>
      </w:r>
      <w:r w:rsidR="00A07CBD" w:rsidRPr="00307D62">
        <w:rPr>
          <w:bCs/>
          <w:sz w:val="14"/>
          <w:szCs w:val="14"/>
        </w:rPr>
        <w:t>)</w:t>
      </w:r>
    </w:p>
    <w:p w:rsidR="00D5261F" w:rsidRPr="00307D62" w:rsidRDefault="00D5261F" w:rsidP="00831DB1">
      <w:pPr>
        <w:widowControl w:val="0"/>
        <w:suppressAutoHyphens/>
        <w:autoSpaceDE w:val="0"/>
        <w:autoSpaceDN w:val="0"/>
        <w:jc w:val="center"/>
        <w:rPr>
          <w:sz w:val="14"/>
          <w:szCs w:val="14"/>
        </w:rPr>
      </w:pPr>
    </w:p>
    <w:p w:rsidR="00D5261F" w:rsidRPr="00307D62" w:rsidRDefault="001B21EA" w:rsidP="00307D62">
      <w:pPr>
        <w:suppressAutoHyphens/>
        <w:ind w:left="1560"/>
        <w:rPr>
          <w:b/>
          <w:sz w:val="14"/>
          <w:szCs w:val="14"/>
          <w:lang w:eastAsia="ar-SA"/>
        </w:rPr>
      </w:pPr>
      <w:r>
        <w:rPr>
          <w:b/>
          <w:sz w:val="14"/>
          <w:szCs w:val="14"/>
          <w:lang w:eastAsia="ar-SA"/>
        </w:rPr>
        <w:t>_____________</w:t>
      </w:r>
      <w:r w:rsidR="00D5261F" w:rsidRPr="00307D62">
        <w:rPr>
          <w:b/>
          <w:sz w:val="14"/>
          <w:szCs w:val="14"/>
          <w:lang w:eastAsia="ar-SA"/>
        </w:rPr>
        <w:t xml:space="preserve">                                                                                                                                      «</w:t>
      </w:r>
      <w:r w:rsidR="00DC1EC8">
        <w:rPr>
          <w:b/>
          <w:sz w:val="14"/>
          <w:szCs w:val="14"/>
          <w:lang w:eastAsia="ar-SA"/>
        </w:rPr>
        <w:t>___</w:t>
      </w:r>
      <w:r w:rsidR="00D5261F" w:rsidRPr="00307D62">
        <w:rPr>
          <w:b/>
          <w:sz w:val="14"/>
          <w:szCs w:val="14"/>
          <w:lang w:eastAsia="ar-SA"/>
        </w:rPr>
        <w:t>»</w:t>
      </w:r>
      <w:r w:rsidR="00061F7F" w:rsidRPr="00307D62">
        <w:rPr>
          <w:b/>
          <w:sz w:val="14"/>
          <w:szCs w:val="14"/>
          <w:lang w:eastAsia="ar-SA"/>
        </w:rPr>
        <w:t xml:space="preserve"> </w:t>
      </w:r>
      <w:r w:rsidR="00AB672B">
        <w:rPr>
          <w:b/>
          <w:sz w:val="14"/>
          <w:szCs w:val="14"/>
          <w:lang w:eastAsia="ar-SA"/>
        </w:rPr>
        <w:t>_________</w:t>
      </w:r>
      <w:r w:rsidR="00D5261F" w:rsidRPr="00307D62">
        <w:rPr>
          <w:b/>
          <w:sz w:val="14"/>
          <w:szCs w:val="14"/>
          <w:lang w:eastAsia="ar-SA"/>
        </w:rPr>
        <w:t xml:space="preserve"> 20</w:t>
      </w:r>
      <w:r w:rsidR="00061F7F" w:rsidRPr="00307D62">
        <w:rPr>
          <w:b/>
          <w:sz w:val="14"/>
          <w:szCs w:val="14"/>
          <w:lang w:eastAsia="ar-SA"/>
        </w:rPr>
        <w:t>2</w:t>
      </w:r>
      <w:r w:rsidR="003F6DFB">
        <w:rPr>
          <w:b/>
          <w:sz w:val="14"/>
          <w:szCs w:val="14"/>
          <w:lang w:eastAsia="ar-SA"/>
        </w:rPr>
        <w:t>6</w:t>
      </w:r>
      <w:r w:rsidR="00D5261F" w:rsidRPr="00307D62">
        <w:rPr>
          <w:b/>
          <w:sz w:val="14"/>
          <w:szCs w:val="14"/>
          <w:lang w:eastAsia="ar-SA"/>
        </w:rPr>
        <w:t xml:space="preserve"> г.</w:t>
      </w:r>
    </w:p>
    <w:p w:rsidR="00D5261F" w:rsidRPr="00307D62" w:rsidRDefault="00D5261F" w:rsidP="00831DB1">
      <w:pPr>
        <w:widowControl w:val="0"/>
        <w:suppressAutoHyphens/>
        <w:autoSpaceDE w:val="0"/>
        <w:autoSpaceDN w:val="0"/>
        <w:ind w:firstLine="540"/>
        <w:jc w:val="both"/>
        <w:rPr>
          <w:sz w:val="14"/>
          <w:szCs w:val="14"/>
        </w:rPr>
      </w:pPr>
    </w:p>
    <w:p w:rsidR="0057072C" w:rsidRPr="00B71A6D" w:rsidRDefault="0027724C" w:rsidP="0057072C">
      <w:pPr>
        <w:widowControl w:val="0"/>
        <w:suppressAutoHyphens/>
        <w:autoSpaceDE w:val="0"/>
        <w:autoSpaceDN w:val="0"/>
        <w:ind w:firstLine="540"/>
        <w:jc w:val="both"/>
        <w:rPr>
          <w:sz w:val="14"/>
          <w:szCs w:val="14"/>
        </w:rPr>
      </w:pPr>
      <w:r>
        <w:rPr>
          <w:sz w:val="14"/>
          <w:szCs w:val="14"/>
        </w:rPr>
        <w:t>_______________________________________</w:t>
      </w:r>
      <w:r w:rsidR="0057072C" w:rsidRPr="00B71A6D">
        <w:rPr>
          <w:sz w:val="14"/>
          <w:szCs w:val="14"/>
        </w:rPr>
        <w:t xml:space="preserve">, именуемое в дальнейшем «Покупатель», в лице </w:t>
      </w:r>
      <w:r>
        <w:rPr>
          <w:sz w:val="14"/>
          <w:szCs w:val="14"/>
        </w:rPr>
        <w:t>______________________________</w:t>
      </w:r>
      <w:r w:rsidR="0057072C" w:rsidRPr="00B71A6D">
        <w:rPr>
          <w:sz w:val="14"/>
          <w:szCs w:val="14"/>
        </w:rPr>
        <w:t xml:space="preserve">, действующего на основании Устава, с одной стороны, и </w:t>
      </w:r>
      <w:r w:rsidR="00DC1EC8">
        <w:rPr>
          <w:sz w:val="14"/>
          <w:szCs w:val="14"/>
        </w:rPr>
        <w:t>______________</w:t>
      </w:r>
      <w:r w:rsidR="0057072C" w:rsidRPr="00B71A6D">
        <w:rPr>
          <w:sz w:val="14"/>
          <w:szCs w:val="14"/>
        </w:rPr>
        <w:t xml:space="preserve">, именуемый в дальнейшем Продавец, в лице </w:t>
      </w:r>
      <w:r w:rsidR="00DC1EC8">
        <w:rPr>
          <w:sz w:val="14"/>
          <w:szCs w:val="14"/>
        </w:rPr>
        <w:t>_______________</w:t>
      </w:r>
      <w:r w:rsidR="0057072C" w:rsidRPr="00B71A6D">
        <w:rPr>
          <w:sz w:val="14"/>
          <w:szCs w:val="14"/>
        </w:rPr>
        <w:t xml:space="preserve">., действующего на основании </w:t>
      </w:r>
      <w:r w:rsidR="00DC1EC8">
        <w:rPr>
          <w:sz w:val="14"/>
          <w:szCs w:val="14"/>
        </w:rPr>
        <w:t>______________</w:t>
      </w:r>
      <w:r w:rsidR="0057072C" w:rsidRPr="00B71A6D">
        <w:rPr>
          <w:sz w:val="14"/>
          <w:szCs w:val="14"/>
        </w:rPr>
        <w:t xml:space="preserve">, с другой стороны, вместе именуемые в дальнейшем «Стороны», в соответствии с п.__ ч.1 ст.93 Федерального закона от </w:t>
      </w:r>
      <w:smartTag w:uri="urn:schemas-microsoft-com:office:smarttags" w:element="date">
        <w:smartTagPr>
          <w:attr w:name="Year" w:val="2013"/>
          <w:attr w:name="Day" w:val="5"/>
          <w:attr w:name="Month" w:val="4"/>
          <w:attr w:name="ls" w:val="trans"/>
        </w:smartTagPr>
        <w:r w:rsidR="0057072C" w:rsidRPr="00B71A6D">
          <w:rPr>
            <w:sz w:val="14"/>
            <w:szCs w:val="14"/>
          </w:rPr>
          <w:t xml:space="preserve">5 апреля </w:t>
        </w:r>
        <w:smartTag w:uri="urn:schemas-microsoft-com:office:smarttags" w:element="metricconverter">
          <w:smartTagPr>
            <w:attr w:name="ProductID" w:val="2013 г"/>
          </w:smartTagPr>
          <w:r w:rsidR="0057072C" w:rsidRPr="00B71A6D">
            <w:rPr>
              <w:sz w:val="14"/>
              <w:szCs w:val="14"/>
            </w:rPr>
            <w:t>2013 г</w:t>
          </w:r>
        </w:smartTag>
        <w:r w:rsidR="0057072C" w:rsidRPr="00B71A6D">
          <w:rPr>
            <w:sz w:val="14"/>
            <w:szCs w:val="14"/>
          </w:rPr>
          <w:t>.</w:t>
        </w:r>
      </w:smartTag>
      <w:r w:rsidR="0057072C" w:rsidRPr="00B71A6D">
        <w:rPr>
          <w:sz w:val="14"/>
          <w:szCs w:val="14"/>
        </w:rPr>
        <w:t xml:space="preserve">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о нижеследующем:</w:t>
      </w:r>
    </w:p>
    <w:p w:rsidR="00D5261F" w:rsidRPr="00307D62" w:rsidRDefault="00D5261F" w:rsidP="00831DB1">
      <w:pPr>
        <w:widowControl w:val="0"/>
        <w:tabs>
          <w:tab w:val="left" w:pos="2379"/>
        </w:tabs>
        <w:suppressAutoHyphens/>
        <w:autoSpaceDE w:val="0"/>
        <w:autoSpaceDN w:val="0"/>
        <w:jc w:val="both"/>
        <w:rPr>
          <w:sz w:val="14"/>
          <w:szCs w:val="14"/>
        </w:rPr>
      </w:pPr>
      <w:r w:rsidRPr="00307D62">
        <w:rPr>
          <w:sz w:val="14"/>
          <w:szCs w:val="14"/>
        </w:rPr>
        <w:tab/>
      </w: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I. ПРЕДМЕТ КОНТРАКТА</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1.1. </w:t>
      </w:r>
      <w:r w:rsidR="00391F13" w:rsidRPr="00307D62">
        <w:rPr>
          <w:sz w:val="14"/>
          <w:szCs w:val="14"/>
        </w:rPr>
        <w:t>Продавец</w:t>
      </w:r>
      <w:r w:rsidRPr="00307D62">
        <w:rPr>
          <w:sz w:val="14"/>
          <w:szCs w:val="14"/>
        </w:rPr>
        <w:t xml:space="preserve"> обязуется передать в собственность </w:t>
      </w:r>
      <w:r w:rsidR="00CB09D8" w:rsidRPr="00CB09D8">
        <w:rPr>
          <w:sz w:val="14"/>
          <w:szCs w:val="14"/>
          <w:highlight w:val="yellow"/>
        </w:rPr>
        <w:t>______________________</w:t>
      </w:r>
      <w:r w:rsidRPr="00307D62">
        <w:rPr>
          <w:sz w:val="14"/>
          <w:szCs w:val="14"/>
        </w:rPr>
        <w:t xml:space="preserve"> (далее - Товар) </w:t>
      </w:r>
      <w:r w:rsidR="00391F13" w:rsidRPr="00307D62">
        <w:rPr>
          <w:sz w:val="14"/>
          <w:szCs w:val="14"/>
        </w:rPr>
        <w:t xml:space="preserve">Покупателю </w:t>
      </w:r>
      <w:r w:rsidRPr="00307D62">
        <w:rPr>
          <w:sz w:val="14"/>
          <w:szCs w:val="14"/>
        </w:rPr>
        <w:t xml:space="preserve">в обусловленный настоящим Контрактом срок, согласно Спецификации (Приложение </w:t>
      </w:r>
      <w:r w:rsidR="00A9252B" w:rsidRPr="00307D62">
        <w:rPr>
          <w:sz w:val="14"/>
          <w:szCs w:val="14"/>
        </w:rPr>
        <w:t>№</w:t>
      </w:r>
      <w:r w:rsidRPr="00307D62">
        <w:rPr>
          <w:sz w:val="14"/>
          <w:szCs w:val="14"/>
        </w:rPr>
        <w:t xml:space="preserve"> 1 к настоящему Контракту) и Техническому заданию (</w:t>
      </w:r>
      <w:hyperlink w:anchor="P389" w:history="1">
        <w:r w:rsidRPr="00307D62">
          <w:rPr>
            <w:sz w:val="14"/>
            <w:szCs w:val="14"/>
          </w:rPr>
          <w:t xml:space="preserve">Приложение </w:t>
        </w:r>
        <w:r w:rsidR="00A9252B" w:rsidRPr="00307D62">
          <w:rPr>
            <w:sz w:val="14"/>
            <w:szCs w:val="14"/>
          </w:rPr>
          <w:t>№</w:t>
        </w:r>
        <w:r w:rsidRPr="00307D62">
          <w:rPr>
            <w:sz w:val="14"/>
            <w:szCs w:val="14"/>
          </w:rPr>
          <w:t xml:space="preserve"> 2</w:t>
        </w:r>
      </w:hyperlink>
      <w:r w:rsidRPr="00307D62">
        <w:rPr>
          <w:sz w:val="14"/>
          <w:szCs w:val="14"/>
        </w:rPr>
        <w:t xml:space="preserve"> к настоящему Контракту), а </w:t>
      </w:r>
      <w:r w:rsidR="00F41284" w:rsidRPr="00307D62">
        <w:rPr>
          <w:sz w:val="14"/>
          <w:szCs w:val="14"/>
        </w:rPr>
        <w:t>Покупатель</w:t>
      </w:r>
      <w:r w:rsidRPr="00307D62">
        <w:rPr>
          <w:sz w:val="14"/>
          <w:szCs w:val="14"/>
        </w:rPr>
        <w:t xml:space="preserve"> обязуется принять и оплатить Товар в порядке и на условиях, предусмотренных настоящим Контрактом.</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1.2. Наименование и количество </w:t>
      </w:r>
      <w:r w:rsidR="00391F13" w:rsidRPr="00307D62">
        <w:rPr>
          <w:sz w:val="14"/>
          <w:szCs w:val="14"/>
        </w:rPr>
        <w:t>передаваемого</w:t>
      </w:r>
      <w:r w:rsidRPr="00307D62">
        <w:rPr>
          <w:sz w:val="14"/>
          <w:szCs w:val="14"/>
        </w:rPr>
        <w:t xml:space="preserve"> Товара указаны в Спецификации (Приложение </w:t>
      </w:r>
      <w:r w:rsidR="00A9252B" w:rsidRPr="00307D62">
        <w:rPr>
          <w:sz w:val="14"/>
          <w:szCs w:val="14"/>
        </w:rPr>
        <w:t>№</w:t>
      </w:r>
      <w:r w:rsidRPr="00307D62">
        <w:rPr>
          <w:sz w:val="14"/>
          <w:szCs w:val="14"/>
        </w:rPr>
        <w:t xml:space="preserve"> 1 к настоящему Контракту). Функциональные, технические и качественные характеристики Товара установлены в Техническом задании (Приложение </w:t>
      </w:r>
      <w:r w:rsidR="00A9252B" w:rsidRPr="00307D62">
        <w:rPr>
          <w:sz w:val="14"/>
          <w:szCs w:val="14"/>
        </w:rPr>
        <w:t>№</w:t>
      </w:r>
      <w:r w:rsidRPr="00307D62">
        <w:rPr>
          <w:sz w:val="14"/>
          <w:szCs w:val="14"/>
        </w:rPr>
        <w:t xml:space="preserve"> 2 к настоящему Контракту).</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II. ЦЕНА КОНТРАКТА И ПОРЯДОК РАСЧЕТОВ</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F41284">
      <w:pPr>
        <w:ind w:firstLine="567"/>
        <w:jc w:val="both"/>
        <w:rPr>
          <w:sz w:val="14"/>
          <w:szCs w:val="14"/>
        </w:rPr>
      </w:pPr>
      <w:r w:rsidRPr="00307D62">
        <w:rPr>
          <w:sz w:val="14"/>
          <w:szCs w:val="14"/>
        </w:rPr>
        <w:t xml:space="preserve">2.1. </w:t>
      </w:r>
      <w:r w:rsidR="00D344BA" w:rsidRPr="00307D62">
        <w:rPr>
          <w:sz w:val="14"/>
          <w:szCs w:val="14"/>
        </w:rPr>
        <w:t>Цена</w:t>
      </w:r>
      <w:r w:rsidR="00964083" w:rsidRPr="00307D62">
        <w:rPr>
          <w:sz w:val="14"/>
          <w:szCs w:val="14"/>
        </w:rPr>
        <w:t xml:space="preserve"> Контракта составляет</w:t>
      </w:r>
      <w:r w:rsidR="006A0DF5" w:rsidRPr="00307D62">
        <w:rPr>
          <w:sz w:val="14"/>
          <w:szCs w:val="14"/>
        </w:rPr>
        <w:t xml:space="preserve">: </w:t>
      </w:r>
      <w:r w:rsidR="00DC1EC8" w:rsidRPr="001A3153">
        <w:rPr>
          <w:b/>
          <w:sz w:val="14"/>
          <w:szCs w:val="14"/>
          <w:highlight w:val="yellow"/>
        </w:rPr>
        <w:t>______________________________</w:t>
      </w:r>
      <w:r w:rsidR="00B913CA" w:rsidRPr="001A3153">
        <w:rPr>
          <w:sz w:val="14"/>
          <w:szCs w:val="14"/>
          <w:highlight w:val="yellow"/>
        </w:rPr>
        <w:t>,</w:t>
      </w:r>
      <w:r w:rsidR="00DC1EC8" w:rsidRPr="001A3153">
        <w:rPr>
          <w:sz w:val="14"/>
          <w:szCs w:val="14"/>
          <w:highlight w:val="yellow"/>
        </w:rPr>
        <w:t xml:space="preserve"> в том числе НДС/</w:t>
      </w:r>
      <w:r w:rsidR="00B913CA" w:rsidRPr="001A3153">
        <w:rPr>
          <w:sz w:val="14"/>
          <w:szCs w:val="14"/>
          <w:highlight w:val="yellow"/>
        </w:rPr>
        <w:t xml:space="preserve"> </w:t>
      </w:r>
      <w:r w:rsidRPr="001A3153">
        <w:rPr>
          <w:sz w:val="14"/>
          <w:szCs w:val="14"/>
          <w:highlight w:val="yellow"/>
        </w:rPr>
        <w:t>НДС не облагается</w:t>
      </w:r>
      <w:r w:rsidRPr="00307D62">
        <w:rPr>
          <w:sz w:val="14"/>
          <w:szCs w:val="14"/>
        </w:rPr>
        <w:t xml:space="preserve"> в соответствии с налоговым законодательством Российской Федерации.</w:t>
      </w:r>
    </w:p>
    <w:p w:rsidR="00D5261F" w:rsidRPr="00307D62" w:rsidRDefault="00D344BA" w:rsidP="00957AF1">
      <w:pPr>
        <w:widowControl w:val="0"/>
        <w:suppressAutoHyphens/>
        <w:autoSpaceDE w:val="0"/>
        <w:autoSpaceDN w:val="0"/>
        <w:ind w:firstLine="540"/>
        <w:jc w:val="both"/>
        <w:rPr>
          <w:sz w:val="14"/>
          <w:szCs w:val="14"/>
        </w:rPr>
      </w:pPr>
      <w:bookmarkStart w:id="0" w:name="P60"/>
      <w:bookmarkEnd w:id="0"/>
      <w:r w:rsidRPr="00307D62">
        <w:rPr>
          <w:sz w:val="14"/>
          <w:szCs w:val="14"/>
        </w:rPr>
        <w:t>2.2. Цена Контракта</w:t>
      </w:r>
      <w:r w:rsidR="00AD4420" w:rsidRPr="00307D62">
        <w:rPr>
          <w:sz w:val="14"/>
          <w:szCs w:val="14"/>
        </w:rPr>
        <w:t xml:space="preserve"> </w:t>
      </w:r>
      <w:r w:rsidR="00D5261F" w:rsidRPr="00307D62">
        <w:rPr>
          <w:sz w:val="14"/>
          <w:szCs w:val="14"/>
        </w:rPr>
        <w:t xml:space="preserve">включает в себя: расходы </w:t>
      </w:r>
      <w:r w:rsidR="00391F13" w:rsidRPr="00307D62">
        <w:rPr>
          <w:sz w:val="14"/>
          <w:szCs w:val="14"/>
        </w:rPr>
        <w:t>Продавца</w:t>
      </w:r>
      <w:r w:rsidR="00D5261F" w:rsidRPr="00307D62">
        <w:rPr>
          <w:sz w:val="14"/>
          <w:szCs w:val="14"/>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D5261F" w:rsidRPr="00307D62" w:rsidRDefault="00D5261F" w:rsidP="00957AF1">
      <w:pPr>
        <w:widowControl w:val="0"/>
        <w:suppressAutoHyphens/>
        <w:autoSpaceDE w:val="0"/>
        <w:autoSpaceDN w:val="0"/>
        <w:ind w:firstLine="540"/>
        <w:jc w:val="both"/>
        <w:rPr>
          <w:sz w:val="14"/>
          <w:szCs w:val="14"/>
        </w:rPr>
      </w:pPr>
      <w:r w:rsidRPr="00307D62">
        <w:rPr>
          <w:sz w:val="14"/>
          <w:szCs w:val="14"/>
        </w:rPr>
        <w:t>При заключении и исполнении настоящего Контракта изменение его условий не допускается, за исключением случаев, предусмотренных статьями 34 и 95</w:t>
      </w:r>
      <w:r w:rsidR="00CF1B61" w:rsidRPr="00307D62">
        <w:rPr>
          <w:sz w:val="14"/>
          <w:szCs w:val="14"/>
        </w:rPr>
        <w:t xml:space="preserve"> Закона </w:t>
      </w:r>
      <w:r w:rsidR="00087EDE" w:rsidRPr="00307D62">
        <w:rPr>
          <w:sz w:val="14"/>
          <w:szCs w:val="14"/>
        </w:rPr>
        <w:t>№</w:t>
      </w:r>
      <w:r w:rsidR="00CF1B61" w:rsidRPr="00307D62">
        <w:rPr>
          <w:sz w:val="14"/>
          <w:szCs w:val="14"/>
        </w:rPr>
        <w:t xml:space="preserve"> 44-ФЗ</w:t>
      </w:r>
      <w:r w:rsidRPr="00307D62">
        <w:rPr>
          <w:sz w:val="14"/>
          <w:szCs w:val="14"/>
        </w:rPr>
        <w:t>.</w:t>
      </w:r>
    </w:p>
    <w:p w:rsidR="00AE3C86" w:rsidRPr="00307D62" w:rsidRDefault="00D5261F" w:rsidP="00980D60">
      <w:pPr>
        <w:widowControl w:val="0"/>
        <w:suppressAutoHyphens/>
        <w:autoSpaceDE w:val="0"/>
        <w:autoSpaceDN w:val="0"/>
        <w:ind w:firstLine="540"/>
        <w:jc w:val="both"/>
        <w:rPr>
          <w:b/>
          <w:sz w:val="14"/>
          <w:szCs w:val="14"/>
        </w:rPr>
      </w:pPr>
      <w:bookmarkStart w:id="1" w:name="P64"/>
      <w:bookmarkEnd w:id="1"/>
      <w:r w:rsidRPr="00307D62">
        <w:rPr>
          <w:sz w:val="14"/>
          <w:szCs w:val="14"/>
        </w:rPr>
        <w:t xml:space="preserve">2.3. Источник финансирования Контракта </w:t>
      </w:r>
      <w:r w:rsidR="00985DFD" w:rsidRPr="00307D62">
        <w:rPr>
          <w:sz w:val="14"/>
          <w:szCs w:val="14"/>
        </w:rPr>
        <w:t>–</w:t>
      </w:r>
      <w:r w:rsidRPr="00307D62">
        <w:rPr>
          <w:sz w:val="14"/>
          <w:szCs w:val="14"/>
        </w:rPr>
        <w:t xml:space="preserve"> </w:t>
      </w:r>
      <w:r w:rsidR="001B21EA" w:rsidRPr="001A3153">
        <w:rPr>
          <w:b/>
          <w:sz w:val="14"/>
          <w:szCs w:val="14"/>
          <w:highlight w:val="yellow"/>
        </w:rPr>
        <w:t>_________________________</w:t>
      </w:r>
      <w:r w:rsidR="00020DA5" w:rsidRPr="00307D62">
        <w:rPr>
          <w:b/>
          <w:sz w:val="14"/>
          <w:szCs w:val="14"/>
        </w:rPr>
        <w:t>.</w:t>
      </w:r>
    </w:p>
    <w:p w:rsidR="00335DAB" w:rsidRPr="00307D62" w:rsidRDefault="00335DAB" w:rsidP="00980D60">
      <w:pPr>
        <w:widowControl w:val="0"/>
        <w:suppressAutoHyphens/>
        <w:autoSpaceDE w:val="0"/>
        <w:autoSpaceDN w:val="0"/>
        <w:ind w:firstLine="540"/>
        <w:jc w:val="both"/>
        <w:rPr>
          <w:sz w:val="14"/>
          <w:szCs w:val="14"/>
        </w:rPr>
      </w:pPr>
      <w:r w:rsidRPr="00307D62">
        <w:rPr>
          <w:sz w:val="14"/>
          <w:szCs w:val="14"/>
        </w:rPr>
        <w:t xml:space="preserve">2.4. Оплата Товара, производится </w:t>
      </w:r>
      <w:r w:rsidR="00F41284" w:rsidRPr="00307D62">
        <w:rPr>
          <w:sz w:val="14"/>
          <w:szCs w:val="14"/>
        </w:rPr>
        <w:t>Покупател</w:t>
      </w:r>
      <w:r w:rsidR="00391F13" w:rsidRPr="00307D62">
        <w:rPr>
          <w:sz w:val="14"/>
          <w:szCs w:val="14"/>
        </w:rPr>
        <w:t>е</w:t>
      </w:r>
      <w:r w:rsidRPr="00307D62">
        <w:rPr>
          <w:sz w:val="14"/>
          <w:szCs w:val="14"/>
        </w:rPr>
        <w:t xml:space="preserve">м в безналичном порядке в форме платежного поручения по факту </w:t>
      </w:r>
      <w:r w:rsidR="00391F13" w:rsidRPr="00307D62">
        <w:rPr>
          <w:sz w:val="14"/>
          <w:szCs w:val="14"/>
        </w:rPr>
        <w:t>передачи</w:t>
      </w:r>
      <w:r w:rsidRPr="00307D62">
        <w:rPr>
          <w:sz w:val="14"/>
          <w:szCs w:val="14"/>
        </w:rPr>
        <w:t xml:space="preserve"> Товара в течение </w:t>
      </w:r>
      <w:r w:rsidR="009828B1" w:rsidRPr="00307D62">
        <w:rPr>
          <w:sz w:val="14"/>
          <w:szCs w:val="14"/>
        </w:rPr>
        <w:t>7</w:t>
      </w:r>
      <w:r w:rsidRPr="00307D62">
        <w:rPr>
          <w:sz w:val="14"/>
          <w:szCs w:val="14"/>
        </w:rPr>
        <w:t xml:space="preserve"> рабочих дней с даты подписания </w:t>
      </w:r>
      <w:r w:rsidR="00391F13" w:rsidRPr="00307D62">
        <w:rPr>
          <w:sz w:val="14"/>
          <w:szCs w:val="14"/>
        </w:rPr>
        <w:t>Покупателем</w:t>
      </w:r>
      <w:r w:rsidRPr="00307D62">
        <w:rPr>
          <w:sz w:val="14"/>
          <w:szCs w:val="14"/>
        </w:rPr>
        <w:t xml:space="preserve"> документа о приемке, предусмотренного пунктом 3.7 настоящего Контракта.</w:t>
      </w:r>
    </w:p>
    <w:p w:rsidR="00335DAB" w:rsidRPr="00307D62" w:rsidRDefault="00335DAB" w:rsidP="00957AF1">
      <w:pPr>
        <w:widowControl w:val="0"/>
        <w:suppressAutoHyphens/>
        <w:autoSpaceDE w:val="0"/>
        <w:autoSpaceDN w:val="0"/>
        <w:ind w:firstLine="567"/>
        <w:jc w:val="both"/>
        <w:outlineLvl w:val="1"/>
        <w:rPr>
          <w:sz w:val="14"/>
          <w:szCs w:val="14"/>
        </w:rPr>
      </w:pPr>
      <w:r w:rsidRPr="00307D62">
        <w:rPr>
          <w:sz w:val="14"/>
          <w:szCs w:val="14"/>
        </w:rPr>
        <w:t xml:space="preserve">2.5. Оплата по Контракту осуществляется по безналичному расчету путем перечисления </w:t>
      </w:r>
      <w:r w:rsidR="00391F13" w:rsidRPr="00307D62">
        <w:rPr>
          <w:sz w:val="14"/>
          <w:szCs w:val="14"/>
        </w:rPr>
        <w:t>Покупателем</w:t>
      </w:r>
      <w:r w:rsidRPr="00307D62">
        <w:rPr>
          <w:sz w:val="14"/>
          <w:szCs w:val="14"/>
        </w:rPr>
        <w:t xml:space="preserve"> денежных средств на счет </w:t>
      </w:r>
      <w:r w:rsidR="00391F13" w:rsidRPr="00307D62">
        <w:rPr>
          <w:sz w:val="14"/>
          <w:szCs w:val="14"/>
        </w:rPr>
        <w:t>Продавца</w:t>
      </w:r>
      <w:r w:rsidRPr="00307D62">
        <w:rPr>
          <w:sz w:val="14"/>
          <w:szCs w:val="14"/>
        </w:rPr>
        <w:t>, указанный в настоящем Контракте.</w:t>
      </w:r>
    </w:p>
    <w:p w:rsidR="00335DAB" w:rsidRPr="00307D62" w:rsidRDefault="00335DAB" w:rsidP="00957AF1">
      <w:pPr>
        <w:widowControl w:val="0"/>
        <w:suppressAutoHyphens/>
        <w:autoSpaceDE w:val="0"/>
        <w:autoSpaceDN w:val="0"/>
        <w:ind w:firstLine="567"/>
        <w:jc w:val="both"/>
        <w:outlineLvl w:val="1"/>
        <w:rPr>
          <w:sz w:val="14"/>
          <w:szCs w:val="14"/>
        </w:rPr>
      </w:pPr>
      <w:r w:rsidRPr="00307D62">
        <w:rPr>
          <w:sz w:val="14"/>
          <w:szCs w:val="14"/>
        </w:rPr>
        <w:t xml:space="preserve">2.6. Сумма, подлежащая уплате </w:t>
      </w:r>
      <w:r w:rsidR="00391F13" w:rsidRPr="00307D62">
        <w:rPr>
          <w:sz w:val="14"/>
          <w:szCs w:val="14"/>
        </w:rPr>
        <w:t>Покупателем</w:t>
      </w:r>
      <w:r w:rsidRPr="00307D62">
        <w:rPr>
          <w:sz w:val="14"/>
          <w:szCs w:val="14"/>
        </w:rPr>
        <w:t xml:space="preserve"> </w:t>
      </w:r>
      <w:r w:rsidR="00391F13" w:rsidRPr="00307D62">
        <w:rPr>
          <w:sz w:val="14"/>
          <w:szCs w:val="14"/>
        </w:rPr>
        <w:t xml:space="preserve">Продавцу </w:t>
      </w:r>
      <w:r w:rsidRPr="00307D62">
        <w:rPr>
          <w:sz w:val="14"/>
          <w:szCs w:val="14"/>
        </w:rPr>
        <w:t xml:space="preserve">(юридическому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391F13" w:rsidRPr="00307D62">
        <w:rPr>
          <w:sz w:val="14"/>
          <w:szCs w:val="14"/>
        </w:rPr>
        <w:t>Покупателем</w:t>
      </w:r>
      <w:r w:rsidRPr="00307D62">
        <w:rPr>
          <w:sz w:val="14"/>
          <w:szCs w:val="14"/>
        </w:rPr>
        <w:t>.</w:t>
      </w:r>
    </w:p>
    <w:p w:rsidR="00335DAB" w:rsidRDefault="00335DAB" w:rsidP="00957AF1">
      <w:pPr>
        <w:widowControl w:val="0"/>
        <w:suppressAutoHyphens/>
        <w:autoSpaceDE w:val="0"/>
        <w:autoSpaceDN w:val="0"/>
        <w:ind w:firstLine="567"/>
        <w:jc w:val="both"/>
        <w:outlineLvl w:val="1"/>
        <w:rPr>
          <w:sz w:val="14"/>
          <w:szCs w:val="14"/>
        </w:rPr>
      </w:pPr>
      <w:r w:rsidRPr="00307D62">
        <w:rPr>
          <w:sz w:val="14"/>
          <w:szCs w:val="14"/>
        </w:rPr>
        <w:t xml:space="preserve">2.7. Датой оплаты считается дата списания денежных средств со счета </w:t>
      </w:r>
      <w:r w:rsidR="00391F13" w:rsidRPr="00307D62">
        <w:rPr>
          <w:sz w:val="14"/>
          <w:szCs w:val="14"/>
        </w:rPr>
        <w:t>Покупателя</w:t>
      </w:r>
      <w:r w:rsidRPr="00307D62">
        <w:rPr>
          <w:sz w:val="14"/>
          <w:szCs w:val="14"/>
        </w:rPr>
        <w:t>, указанного в настоящем Контракте.</w:t>
      </w:r>
    </w:p>
    <w:p w:rsidR="0008484B" w:rsidRPr="00307D62" w:rsidRDefault="0008484B" w:rsidP="00957AF1">
      <w:pPr>
        <w:widowControl w:val="0"/>
        <w:suppressAutoHyphens/>
        <w:autoSpaceDE w:val="0"/>
        <w:autoSpaceDN w:val="0"/>
        <w:ind w:firstLine="567"/>
        <w:jc w:val="both"/>
        <w:outlineLvl w:val="1"/>
        <w:rPr>
          <w:b/>
          <w:sz w:val="14"/>
          <w:szCs w:val="14"/>
        </w:rPr>
      </w:pPr>
      <w:r w:rsidRPr="0008484B">
        <w:rPr>
          <w:sz w:val="14"/>
          <w:szCs w:val="14"/>
          <w:highlight w:val="yellow"/>
        </w:rPr>
        <w:t>2.8. Код бюджетной классификации ___________________________.</w:t>
      </w:r>
      <w:r>
        <w:rPr>
          <w:sz w:val="14"/>
          <w:szCs w:val="14"/>
        </w:rPr>
        <w:t xml:space="preserve"> </w:t>
      </w:r>
    </w:p>
    <w:p w:rsidR="001B0BA2" w:rsidRPr="00307D62" w:rsidRDefault="001B0BA2" w:rsidP="00977B59">
      <w:pPr>
        <w:widowControl w:val="0"/>
        <w:suppressAutoHyphens/>
        <w:autoSpaceDE w:val="0"/>
        <w:autoSpaceDN w:val="0"/>
        <w:outlineLvl w:val="1"/>
        <w:rPr>
          <w:b/>
          <w:sz w:val="14"/>
          <w:szCs w:val="14"/>
        </w:rPr>
      </w:pP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 xml:space="preserve">III. ПОРЯДОК, СРОКИ И УСЛОВИЯ </w:t>
      </w:r>
      <w:r w:rsidR="00391F13" w:rsidRPr="00307D62">
        <w:rPr>
          <w:b/>
          <w:sz w:val="14"/>
          <w:szCs w:val="14"/>
        </w:rPr>
        <w:t>ПЕРЕДАЧИ</w:t>
      </w:r>
      <w:r w:rsidRPr="00307D62">
        <w:rPr>
          <w:b/>
          <w:sz w:val="14"/>
          <w:szCs w:val="14"/>
        </w:rPr>
        <w:t xml:space="preserve"> И ПРИЕМКИ ТОВАРА</w:t>
      </w:r>
    </w:p>
    <w:p w:rsidR="00D5261F" w:rsidRPr="00307D62" w:rsidRDefault="00D5261F" w:rsidP="00831DB1">
      <w:pPr>
        <w:widowControl w:val="0"/>
        <w:suppressAutoHyphens/>
        <w:autoSpaceDE w:val="0"/>
        <w:autoSpaceDN w:val="0"/>
        <w:jc w:val="both"/>
        <w:rPr>
          <w:sz w:val="14"/>
          <w:szCs w:val="14"/>
          <w:highlight w:val="lightGray"/>
        </w:rPr>
      </w:pPr>
    </w:p>
    <w:p w:rsidR="00893673" w:rsidRPr="00893673" w:rsidRDefault="00D5261F" w:rsidP="00893673">
      <w:pPr>
        <w:widowControl w:val="0"/>
        <w:suppressAutoHyphens/>
        <w:autoSpaceDE w:val="0"/>
        <w:autoSpaceDN w:val="0"/>
        <w:ind w:firstLine="540"/>
        <w:jc w:val="both"/>
        <w:rPr>
          <w:sz w:val="14"/>
          <w:szCs w:val="14"/>
        </w:rPr>
      </w:pPr>
      <w:r w:rsidRPr="00893673">
        <w:rPr>
          <w:sz w:val="14"/>
          <w:szCs w:val="14"/>
        </w:rPr>
        <w:t xml:space="preserve">3.1. </w:t>
      </w:r>
      <w:r w:rsidR="00B67205" w:rsidRPr="00893673">
        <w:rPr>
          <w:sz w:val="14"/>
          <w:szCs w:val="14"/>
        </w:rPr>
        <w:t xml:space="preserve">Товар </w:t>
      </w:r>
      <w:r w:rsidR="00391F13" w:rsidRPr="00893673">
        <w:rPr>
          <w:sz w:val="14"/>
          <w:szCs w:val="14"/>
        </w:rPr>
        <w:t xml:space="preserve">Покупателю </w:t>
      </w:r>
      <w:r w:rsidR="00893673" w:rsidRPr="00893673">
        <w:rPr>
          <w:sz w:val="14"/>
          <w:szCs w:val="14"/>
        </w:rPr>
        <w:t xml:space="preserve">поставляется партиями в соответствии с условиями настоящего Контракта.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w:t>
      </w:r>
      <w:r w:rsidR="006F02CE" w:rsidRPr="00893673">
        <w:rPr>
          <w:sz w:val="14"/>
          <w:szCs w:val="14"/>
        </w:rPr>
        <w:t xml:space="preserve">до </w:t>
      </w:r>
      <w:r w:rsidR="00391F13" w:rsidRPr="00893673">
        <w:rPr>
          <w:b/>
          <w:sz w:val="14"/>
          <w:szCs w:val="14"/>
        </w:rPr>
        <w:t>«</w:t>
      </w:r>
      <w:r w:rsidR="00893673" w:rsidRPr="00893673">
        <w:rPr>
          <w:b/>
          <w:sz w:val="14"/>
          <w:szCs w:val="14"/>
        </w:rPr>
        <w:t>31</w:t>
      </w:r>
      <w:r w:rsidR="00E0796F" w:rsidRPr="00893673">
        <w:rPr>
          <w:b/>
          <w:sz w:val="14"/>
          <w:szCs w:val="14"/>
        </w:rPr>
        <w:t xml:space="preserve">» </w:t>
      </w:r>
      <w:r w:rsidR="00893673" w:rsidRPr="00893673">
        <w:rPr>
          <w:b/>
          <w:sz w:val="14"/>
          <w:szCs w:val="14"/>
        </w:rPr>
        <w:t xml:space="preserve"> декабря</w:t>
      </w:r>
      <w:r w:rsidR="000F4071" w:rsidRPr="00893673">
        <w:rPr>
          <w:b/>
          <w:sz w:val="14"/>
          <w:szCs w:val="14"/>
        </w:rPr>
        <w:t xml:space="preserve"> </w:t>
      </w:r>
      <w:r w:rsidR="006F02CE" w:rsidRPr="00893673">
        <w:rPr>
          <w:b/>
          <w:sz w:val="14"/>
          <w:szCs w:val="14"/>
        </w:rPr>
        <w:t>20</w:t>
      </w:r>
      <w:r w:rsidR="000F4071" w:rsidRPr="00893673">
        <w:rPr>
          <w:b/>
          <w:sz w:val="14"/>
          <w:szCs w:val="14"/>
        </w:rPr>
        <w:t>2</w:t>
      </w:r>
      <w:r w:rsidR="003F6DFB" w:rsidRPr="00893673">
        <w:rPr>
          <w:b/>
          <w:sz w:val="14"/>
          <w:szCs w:val="14"/>
        </w:rPr>
        <w:t>6</w:t>
      </w:r>
      <w:r w:rsidR="00C545F7" w:rsidRPr="00893673">
        <w:rPr>
          <w:b/>
          <w:sz w:val="14"/>
          <w:szCs w:val="14"/>
        </w:rPr>
        <w:t xml:space="preserve"> </w:t>
      </w:r>
      <w:r w:rsidR="00391F13" w:rsidRPr="00893673">
        <w:rPr>
          <w:b/>
          <w:sz w:val="14"/>
          <w:szCs w:val="14"/>
        </w:rPr>
        <w:t>г.</w:t>
      </w:r>
      <w:r w:rsidR="006F02CE" w:rsidRPr="00893673">
        <w:rPr>
          <w:sz w:val="14"/>
          <w:szCs w:val="14"/>
        </w:rPr>
        <w:t xml:space="preserve"> включительно</w:t>
      </w:r>
      <w:r w:rsidR="001B21EA" w:rsidRPr="00893673">
        <w:rPr>
          <w:sz w:val="14"/>
          <w:szCs w:val="14"/>
        </w:rPr>
        <w:t>.</w:t>
      </w:r>
      <w:r w:rsidR="00893673" w:rsidRPr="00893673">
        <w:rPr>
          <w:sz w:val="14"/>
          <w:szCs w:val="14"/>
        </w:rPr>
        <w:t xml:space="preserve"> </w:t>
      </w:r>
    </w:p>
    <w:p w:rsidR="00CB09D8" w:rsidRDefault="00893673" w:rsidP="00893673">
      <w:pPr>
        <w:widowControl w:val="0"/>
        <w:suppressAutoHyphens/>
        <w:autoSpaceDE w:val="0"/>
        <w:autoSpaceDN w:val="0"/>
        <w:ind w:firstLine="540"/>
        <w:jc w:val="both"/>
        <w:rPr>
          <w:sz w:val="14"/>
          <w:szCs w:val="14"/>
        </w:rPr>
      </w:pPr>
      <w:r w:rsidRPr="00893673">
        <w:rPr>
          <w:sz w:val="14"/>
          <w:szCs w:val="14"/>
        </w:rPr>
        <w:t xml:space="preserve">Заявка направляется Заказчиком не позднее чем за </w:t>
      </w:r>
      <w:r w:rsidRPr="00893673">
        <w:rPr>
          <w:b/>
          <w:sz w:val="14"/>
          <w:szCs w:val="14"/>
        </w:rPr>
        <w:t>1 день</w:t>
      </w:r>
      <w:r w:rsidRPr="00893673">
        <w:rPr>
          <w:b/>
          <w:bCs/>
          <w:sz w:val="14"/>
          <w:szCs w:val="14"/>
        </w:rPr>
        <w:t xml:space="preserve"> </w:t>
      </w:r>
      <w:r w:rsidRPr="00893673">
        <w:rPr>
          <w:sz w:val="14"/>
          <w:szCs w:val="14"/>
        </w:rPr>
        <w:t xml:space="preserve">до предполагаемой поставки Товара в пределах срока поставки товара, установленного в приложении № 2 к настоящему Контракту. Поставка Товара по Заявкам осуществляется в течение </w:t>
      </w:r>
      <w:r w:rsidRPr="00893673">
        <w:rPr>
          <w:b/>
          <w:sz w:val="14"/>
          <w:szCs w:val="14"/>
        </w:rPr>
        <w:t xml:space="preserve">1 дня </w:t>
      </w:r>
      <w:r w:rsidRPr="00893673">
        <w:rPr>
          <w:sz w:val="14"/>
          <w:szCs w:val="14"/>
        </w:rPr>
        <w:t>со дня отправки Заявки Заказчиком.</w:t>
      </w:r>
    </w:p>
    <w:p w:rsidR="00CB09D8" w:rsidRDefault="00CB09D8" w:rsidP="00893673">
      <w:pPr>
        <w:widowControl w:val="0"/>
        <w:suppressAutoHyphens/>
        <w:autoSpaceDE w:val="0"/>
        <w:autoSpaceDN w:val="0"/>
        <w:ind w:firstLine="540"/>
        <w:jc w:val="both"/>
        <w:rPr>
          <w:sz w:val="14"/>
          <w:szCs w:val="14"/>
        </w:rPr>
      </w:pPr>
    </w:p>
    <w:p w:rsidR="00CB09D8" w:rsidRPr="00CB09D8" w:rsidRDefault="00CB09D8" w:rsidP="00893673">
      <w:pPr>
        <w:widowControl w:val="0"/>
        <w:suppressAutoHyphens/>
        <w:autoSpaceDE w:val="0"/>
        <w:autoSpaceDN w:val="0"/>
        <w:ind w:firstLine="540"/>
        <w:jc w:val="both"/>
        <w:rPr>
          <w:sz w:val="14"/>
          <w:szCs w:val="14"/>
          <w:highlight w:val="yellow"/>
        </w:rPr>
      </w:pPr>
      <w:r w:rsidRPr="00CB09D8">
        <w:rPr>
          <w:sz w:val="14"/>
          <w:szCs w:val="14"/>
          <w:highlight w:val="yellow"/>
        </w:rPr>
        <w:t>ИЛИ</w:t>
      </w:r>
    </w:p>
    <w:p w:rsidR="00CB09D8" w:rsidRPr="00893673" w:rsidRDefault="00893673" w:rsidP="00CB09D8">
      <w:pPr>
        <w:widowControl w:val="0"/>
        <w:suppressAutoHyphens/>
        <w:autoSpaceDE w:val="0"/>
        <w:autoSpaceDN w:val="0"/>
        <w:ind w:firstLine="540"/>
        <w:jc w:val="both"/>
        <w:rPr>
          <w:sz w:val="14"/>
          <w:szCs w:val="14"/>
        </w:rPr>
      </w:pPr>
      <w:r w:rsidRPr="00CB09D8">
        <w:rPr>
          <w:sz w:val="14"/>
          <w:szCs w:val="14"/>
          <w:highlight w:val="yellow"/>
        </w:rPr>
        <w:t xml:space="preserve"> </w:t>
      </w:r>
      <w:r w:rsidR="00CB09D8" w:rsidRPr="00CB09D8">
        <w:rPr>
          <w:sz w:val="14"/>
          <w:szCs w:val="14"/>
          <w:highlight w:val="yellow"/>
        </w:rPr>
        <w:t>3.1. Товар Покупателю поставляется в полном объеме в соответствии с условиями настоящего Контракта не позднее _____ рабочих дней с момента его заключения.</w:t>
      </w:r>
      <w:r w:rsidR="00CB09D8" w:rsidRPr="00893673">
        <w:rPr>
          <w:sz w:val="14"/>
          <w:szCs w:val="14"/>
        </w:rPr>
        <w:t xml:space="preserve"> </w:t>
      </w:r>
    </w:p>
    <w:p w:rsidR="00335DAB" w:rsidRPr="00307D62" w:rsidRDefault="00335DAB" w:rsidP="006F02CE">
      <w:pPr>
        <w:widowControl w:val="0"/>
        <w:suppressAutoHyphens/>
        <w:autoSpaceDE w:val="0"/>
        <w:autoSpaceDN w:val="0"/>
        <w:ind w:firstLine="540"/>
        <w:jc w:val="both"/>
        <w:rPr>
          <w:b/>
          <w:bCs/>
          <w:sz w:val="14"/>
          <w:szCs w:val="14"/>
        </w:rPr>
      </w:pPr>
    </w:p>
    <w:p w:rsidR="001B0BA2" w:rsidRPr="009556CF" w:rsidRDefault="00335DAB" w:rsidP="001B0BA2">
      <w:pPr>
        <w:shd w:val="clear" w:color="auto" w:fill="FFFFFF"/>
        <w:jc w:val="both"/>
        <w:rPr>
          <w:b/>
          <w:bCs/>
          <w:sz w:val="14"/>
          <w:szCs w:val="16"/>
        </w:rPr>
      </w:pPr>
      <w:r w:rsidRPr="00307D62">
        <w:rPr>
          <w:sz w:val="14"/>
          <w:szCs w:val="14"/>
        </w:rPr>
        <w:tab/>
        <w:t xml:space="preserve">3.2. </w:t>
      </w:r>
      <w:r w:rsidR="00391F13" w:rsidRPr="00307D62">
        <w:rPr>
          <w:sz w:val="14"/>
          <w:szCs w:val="14"/>
        </w:rPr>
        <w:t>Передача</w:t>
      </w:r>
      <w:r w:rsidRPr="00307D62">
        <w:rPr>
          <w:sz w:val="14"/>
          <w:szCs w:val="14"/>
        </w:rPr>
        <w:t xml:space="preserve"> Товара осуществляется </w:t>
      </w:r>
      <w:r w:rsidR="00391F13" w:rsidRPr="00307D62">
        <w:rPr>
          <w:sz w:val="14"/>
          <w:szCs w:val="14"/>
        </w:rPr>
        <w:t xml:space="preserve">Продавцом </w:t>
      </w:r>
      <w:r w:rsidRPr="00307D62">
        <w:rPr>
          <w:sz w:val="14"/>
          <w:szCs w:val="14"/>
        </w:rPr>
        <w:t>по адресу</w:t>
      </w:r>
      <w:r w:rsidR="00290907" w:rsidRPr="00307D62">
        <w:rPr>
          <w:sz w:val="14"/>
          <w:szCs w:val="14"/>
        </w:rPr>
        <w:t xml:space="preserve">: </w:t>
      </w:r>
      <w:r w:rsidR="009556CF" w:rsidRPr="009556CF">
        <w:rPr>
          <w:rFonts w:eastAsia="Calibri"/>
          <w:b/>
          <w:bCs/>
          <w:sz w:val="14"/>
          <w:szCs w:val="16"/>
        </w:rPr>
        <w:t>Саратовская область, Ровенский р-н, с. Привольное, ул. Советская д.</w:t>
      </w:r>
      <w:r w:rsidR="009556CF">
        <w:rPr>
          <w:rFonts w:eastAsia="Calibri"/>
          <w:b/>
          <w:bCs/>
          <w:sz w:val="14"/>
          <w:szCs w:val="16"/>
        </w:rPr>
        <w:t xml:space="preserve"> </w:t>
      </w:r>
      <w:r w:rsidR="009556CF" w:rsidRPr="009556CF">
        <w:rPr>
          <w:rFonts w:eastAsia="Calibri"/>
          <w:b/>
          <w:bCs/>
          <w:sz w:val="14"/>
          <w:szCs w:val="16"/>
        </w:rPr>
        <w:t>19</w:t>
      </w:r>
    </w:p>
    <w:p w:rsidR="00985DFD" w:rsidRPr="00307D62" w:rsidRDefault="001A5C25" w:rsidP="001B0BA2">
      <w:pPr>
        <w:shd w:val="clear" w:color="auto" w:fill="FFFFFF"/>
        <w:jc w:val="both"/>
        <w:rPr>
          <w:sz w:val="14"/>
          <w:szCs w:val="14"/>
        </w:rPr>
      </w:pPr>
      <w:r w:rsidRPr="00307D62">
        <w:rPr>
          <w:b/>
          <w:bCs/>
          <w:sz w:val="14"/>
          <w:szCs w:val="14"/>
        </w:rPr>
        <w:tab/>
      </w:r>
      <w:r w:rsidR="00D5261F" w:rsidRPr="00307D62">
        <w:rPr>
          <w:sz w:val="14"/>
          <w:szCs w:val="14"/>
        </w:rPr>
        <w:t xml:space="preserve">3.3. </w:t>
      </w:r>
      <w:bookmarkStart w:id="2" w:name="P126"/>
      <w:bookmarkEnd w:id="2"/>
      <w:r w:rsidR="00985DFD" w:rsidRPr="00307D62">
        <w:rPr>
          <w:sz w:val="14"/>
          <w:szCs w:val="14"/>
        </w:rPr>
        <w:t xml:space="preserve">В день доставки Товара </w:t>
      </w:r>
      <w:r w:rsidR="00F41284" w:rsidRPr="00307D62">
        <w:rPr>
          <w:sz w:val="14"/>
          <w:szCs w:val="14"/>
        </w:rPr>
        <w:t>Покупатель</w:t>
      </w:r>
      <w:r w:rsidR="00985DFD" w:rsidRPr="00307D62">
        <w:rPr>
          <w:sz w:val="14"/>
          <w:szCs w:val="14"/>
        </w:rPr>
        <w:t xml:space="preserve"> осуществляет приемку Товара по количеству упаковок Товара, комплекту, явным видимым повреждениям упаковки и качеству Товара.</w:t>
      </w:r>
    </w:p>
    <w:p w:rsidR="0026284F" w:rsidRPr="00307D62" w:rsidRDefault="00985DFD" w:rsidP="0026284F">
      <w:pPr>
        <w:widowControl w:val="0"/>
        <w:suppressAutoHyphens/>
        <w:autoSpaceDE w:val="0"/>
        <w:autoSpaceDN w:val="0"/>
        <w:ind w:firstLine="540"/>
        <w:jc w:val="both"/>
        <w:rPr>
          <w:sz w:val="14"/>
          <w:szCs w:val="14"/>
        </w:rPr>
      </w:pPr>
      <w:r w:rsidRPr="00307D62">
        <w:rPr>
          <w:sz w:val="14"/>
          <w:szCs w:val="14"/>
        </w:rPr>
        <w:t xml:space="preserve">Для проверки </w:t>
      </w:r>
      <w:r w:rsidR="00391F13" w:rsidRPr="00307D62">
        <w:rPr>
          <w:sz w:val="14"/>
          <w:szCs w:val="14"/>
        </w:rPr>
        <w:t>переданного</w:t>
      </w:r>
      <w:r w:rsidRPr="00307D62">
        <w:rPr>
          <w:sz w:val="14"/>
          <w:szCs w:val="14"/>
        </w:rPr>
        <w:t xml:space="preserve"> Товара в части соответствия Товара условиям настоящего Контракта </w:t>
      </w:r>
      <w:r w:rsidR="00F41284" w:rsidRPr="00307D62">
        <w:rPr>
          <w:sz w:val="14"/>
          <w:szCs w:val="14"/>
        </w:rPr>
        <w:t>Покупатель</w:t>
      </w:r>
      <w:r w:rsidRPr="00307D62">
        <w:rPr>
          <w:sz w:val="14"/>
          <w:szCs w:val="14"/>
        </w:rPr>
        <w:t xml:space="preserve"> проводит экспертизу. Экспертиза </w:t>
      </w:r>
      <w:r w:rsidR="00391F13" w:rsidRPr="00307D62">
        <w:rPr>
          <w:sz w:val="14"/>
          <w:szCs w:val="14"/>
        </w:rPr>
        <w:t>переданного</w:t>
      </w:r>
      <w:r w:rsidRPr="00307D62">
        <w:rPr>
          <w:sz w:val="14"/>
          <w:szCs w:val="14"/>
        </w:rPr>
        <w:t xml:space="preserve"> Товара может проводиться </w:t>
      </w:r>
      <w:r w:rsidR="00391F13" w:rsidRPr="00307D62">
        <w:rPr>
          <w:sz w:val="14"/>
          <w:szCs w:val="14"/>
        </w:rPr>
        <w:t>Покупателем</w:t>
      </w:r>
      <w:r w:rsidRPr="00307D62">
        <w:rPr>
          <w:sz w:val="14"/>
          <w:szCs w:val="14"/>
        </w:rPr>
        <w:t xml:space="preserve">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r w:rsidR="002B60A2" w:rsidRPr="00307D62">
        <w:rPr>
          <w:sz w:val="14"/>
          <w:szCs w:val="14"/>
        </w:rPr>
        <w:t xml:space="preserve"> </w:t>
      </w:r>
    </w:p>
    <w:p w:rsidR="00F35342" w:rsidRPr="00307D62" w:rsidRDefault="00F35342" w:rsidP="0026284F">
      <w:pPr>
        <w:widowControl w:val="0"/>
        <w:suppressAutoHyphens/>
        <w:autoSpaceDE w:val="0"/>
        <w:autoSpaceDN w:val="0"/>
        <w:ind w:firstLine="540"/>
        <w:jc w:val="both"/>
        <w:rPr>
          <w:sz w:val="14"/>
          <w:szCs w:val="14"/>
        </w:rPr>
      </w:pPr>
      <w:r w:rsidRPr="00307D62">
        <w:rPr>
          <w:sz w:val="14"/>
          <w:szCs w:val="14"/>
        </w:rPr>
        <w:t xml:space="preserve">В рамках экспертизы </w:t>
      </w:r>
      <w:r w:rsidR="00391F13" w:rsidRPr="00307D62">
        <w:rPr>
          <w:sz w:val="14"/>
          <w:szCs w:val="14"/>
        </w:rPr>
        <w:t>переданного</w:t>
      </w:r>
      <w:r w:rsidRPr="00307D62">
        <w:rPr>
          <w:sz w:val="14"/>
          <w:szCs w:val="14"/>
        </w:rPr>
        <w:t xml:space="preserve"> Товара на соответствие условиям настоящего Контракта </w:t>
      </w:r>
      <w:r w:rsidR="00391F13" w:rsidRPr="00307D62">
        <w:rPr>
          <w:sz w:val="14"/>
          <w:szCs w:val="14"/>
        </w:rPr>
        <w:t>Покупателем</w:t>
      </w:r>
      <w:r w:rsidRPr="00307D62">
        <w:rPr>
          <w:sz w:val="14"/>
          <w:szCs w:val="14"/>
        </w:rPr>
        <w:t xml:space="preserve"> своими силами или с привлечением независимых экспертов (экспертных организаций) на основании контрактов, заключенных в соответствии с Законом № 44-ФЗ, не реже 1 раза в три месяца в течение срока исполнения Контракта, указанного в пункте 11.1 настоящего Контракта, проводятся исследования Товара на предмет качества и безопасности, в том числе фальсификации Товара.</w:t>
      </w:r>
    </w:p>
    <w:p w:rsidR="0026284F" w:rsidRPr="00307D62" w:rsidRDefault="00F41284" w:rsidP="0026284F">
      <w:pPr>
        <w:widowControl w:val="0"/>
        <w:suppressAutoHyphens/>
        <w:autoSpaceDE w:val="0"/>
        <w:autoSpaceDN w:val="0"/>
        <w:ind w:firstLine="540"/>
        <w:jc w:val="both"/>
        <w:rPr>
          <w:sz w:val="14"/>
          <w:szCs w:val="14"/>
        </w:rPr>
      </w:pPr>
      <w:r w:rsidRPr="00307D62">
        <w:rPr>
          <w:sz w:val="14"/>
          <w:szCs w:val="14"/>
        </w:rPr>
        <w:t>Покупатель</w:t>
      </w:r>
      <w:r w:rsidR="0026284F" w:rsidRPr="00307D62">
        <w:rPr>
          <w:sz w:val="14"/>
          <w:szCs w:val="14"/>
        </w:rPr>
        <w:t xml:space="preserve"> вправе для проведения экспертизы Товара осуществлять выборочную проверку качества и безопасности Товара до 100 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w:t>
      </w:r>
      <w:r w:rsidR="00391F13" w:rsidRPr="00307D62">
        <w:rPr>
          <w:sz w:val="14"/>
          <w:szCs w:val="14"/>
        </w:rPr>
        <w:t>Покупателю</w:t>
      </w:r>
      <w:r w:rsidR="0026284F" w:rsidRPr="00307D62">
        <w:rPr>
          <w:sz w:val="14"/>
          <w:szCs w:val="14"/>
        </w:rPr>
        <w:t>.</w:t>
      </w:r>
    </w:p>
    <w:p w:rsidR="0026284F" w:rsidRPr="00307D62" w:rsidRDefault="0026284F" w:rsidP="0026284F">
      <w:pPr>
        <w:widowControl w:val="0"/>
        <w:suppressAutoHyphens/>
        <w:autoSpaceDE w:val="0"/>
        <w:autoSpaceDN w:val="0"/>
        <w:ind w:firstLine="540"/>
        <w:jc w:val="both"/>
        <w:rPr>
          <w:sz w:val="14"/>
          <w:szCs w:val="14"/>
        </w:rPr>
      </w:pPr>
      <w:r w:rsidRPr="00307D62">
        <w:rPr>
          <w:sz w:val="14"/>
          <w:szCs w:val="14"/>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26284F" w:rsidRPr="00307D62" w:rsidRDefault="0026284F" w:rsidP="0026284F">
      <w:pPr>
        <w:widowControl w:val="0"/>
        <w:suppressAutoHyphens/>
        <w:autoSpaceDE w:val="0"/>
        <w:autoSpaceDN w:val="0"/>
        <w:ind w:firstLine="540"/>
        <w:jc w:val="both"/>
        <w:rPr>
          <w:sz w:val="14"/>
          <w:szCs w:val="14"/>
        </w:rPr>
      </w:pPr>
      <w:r w:rsidRPr="00307D62">
        <w:rPr>
          <w:sz w:val="14"/>
          <w:szCs w:val="14"/>
        </w:rPr>
        <w:t xml:space="preserve">Товар на период проведения экспертизы находится у </w:t>
      </w:r>
      <w:r w:rsidR="00391F13" w:rsidRPr="00307D62">
        <w:rPr>
          <w:sz w:val="14"/>
          <w:szCs w:val="14"/>
        </w:rPr>
        <w:t>Покупателя</w:t>
      </w:r>
      <w:r w:rsidRPr="00307D62">
        <w:rPr>
          <w:sz w:val="14"/>
          <w:szCs w:val="14"/>
        </w:rPr>
        <w:t xml:space="preserve"> на ответственном хранении.</w:t>
      </w:r>
    </w:p>
    <w:p w:rsidR="0026284F" w:rsidRPr="00307D62" w:rsidRDefault="0026284F" w:rsidP="0026284F">
      <w:pPr>
        <w:widowControl w:val="0"/>
        <w:suppressAutoHyphens/>
        <w:autoSpaceDE w:val="0"/>
        <w:autoSpaceDN w:val="0"/>
        <w:ind w:firstLine="540"/>
        <w:jc w:val="both"/>
        <w:rPr>
          <w:sz w:val="14"/>
          <w:szCs w:val="14"/>
        </w:rPr>
      </w:pPr>
      <w:r w:rsidRPr="00307D62">
        <w:rPr>
          <w:sz w:val="14"/>
          <w:szCs w:val="14"/>
        </w:rPr>
        <w:t xml:space="preserve">По результатам проведенной экспертизы Товара, в том числе выборочной проверки качества и безопасности Товара, </w:t>
      </w:r>
      <w:r w:rsidR="00F41284" w:rsidRPr="00307D62">
        <w:rPr>
          <w:sz w:val="14"/>
          <w:szCs w:val="14"/>
        </w:rPr>
        <w:t>Покупатель</w:t>
      </w:r>
      <w:r w:rsidRPr="00307D62">
        <w:rPr>
          <w:sz w:val="14"/>
          <w:szCs w:val="14"/>
        </w:rPr>
        <w:t xml:space="preserve">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26284F" w:rsidRPr="00307D62" w:rsidRDefault="0026284F" w:rsidP="0026284F">
      <w:pPr>
        <w:widowControl w:val="0"/>
        <w:suppressAutoHyphens/>
        <w:autoSpaceDE w:val="0"/>
        <w:autoSpaceDN w:val="0"/>
        <w:ind w:firstLine="540"/>
        <w:jc w:val="both"/>
        <w:rPr>
          <w:sz w:val="14"/>
          <w:szCs w:val="14"/>
        </w:rPr>
      </w:pPr>
      <w:r w:rsidRPr="00307D62">
        <w:rPr>
          <w:sz w:val="14"/>
          <w:szCs w:val="14"/>
        </w:rPr>
        <w:t xml:space="preserve">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w:t>
      </w:r>
      <w:r w:rsidR="00391F13" w:rsidRPr="00307D62">
        <w:rPr>
          <w:sz w:val="14"/>
          <w:szCs w:val="14"/>
        </w:rPr>
        <w:t>переданного</w:t>
      </w:r>
      <w:r w:rsidRPr="00307D62">
        <w:rPr>
          <w:sz w:val="14"/>
          <w:szCs w:val="14"/>
        </w:rPr>
        <w:t xml:space="preserve"> Товара, в заключении могут содержаться предложения об устранении данных нарушений, в том числе с указанием срока их устранения.</w:t>
      </w:r>
    </w:p>
    <w:p w:rsidR="0026284F" w:rsidRPr="00307D62" w:rsidRDefault="00F41284" w:rsidP="0026284F">
      <w:pPr>
        <w:widowControl w:val="0"/>
        <w:suppressAutoHyphens/>
        <w:autoSpaceDE w:val="0"/>
        <w:autoSpaceDN w:val="0"/>
        <w:ind w:firstLine="540"/>
        <w:jc w:val="both"/>
        <w:rPr>
          <w:sz w:val="14"/>
          <w:szCs w:val="14"/>
        </w:rPr>
      </w:pPr>
      <w:r w:rsidRPr="00307D62">
        <w:rPr>
          <w:sz w:val="14"/>
          <w:szCs w:val="14"/>
        </w:rPr>
        <w:t>Покупатель</w:t>
      </w:r>
      <w:r w:rsidR="0026284F" w:rsidRPr="00307D62">
        <w:rPr>
          <w:sz w:val="14"/>
          <w:szCs w:val="14"/>
        </w:rPr>
        <w:t xml:space="preserve"> вправе не отказывать в приемке </w:t>
      </w:r>
      <w:r w:rsidR="00391F13" w:rsidRPr="00307D62">
        <w:rPr>
          <w:sz w:val="14"/>
          <w:szCs w:val="14"/>
        </w:rPr>
        <w:t>переданного</w:t>
      </w:r>
      <w:r w:rsidR="0026284F" w:rsidRPr="00307D62">
        <w:rPr>
          <w:sz w:val="14"/>
          <w:szCs w:val="14"/>
        </w:rPr>
        <w:t xml:space="preserve">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w:t>
      </w:r>
      <w:r w:rsidR="00391F13" w:rsidRPr="00307D62">
        <w:rPr>
          <w:sz w:val="14"/>
          <w:szCs w:val="14"/>
        </w:rPr>
        <w:tab/>
      </w:r>
      <w:r w:rsidR="0026284F" w:rsidRPr="00307D62">
        <w:rPr>
          <w:sz w:val="14"/>
          <w:szCs w:val="14"/>
        </w:rPr>
        <w:t>.</w:t>
      </w:r>
    </w:p>
    <w:p w:rsidR="0026284F" w:rsidRPr="00307D62" w:rsidRDefault="0026284F" w:rsidP="0026284F">
      <w:pPr>
        <w:widowControl w:val="0"/>
        <w:suppressAutoHyphens/>
        <w:autoSpaceDE w:val="0"/>
        <w:autoSpaceDN w:val="0"/>
        <w:ind w:firstLine="540"/>
        <w:jc w:val="both"/>
        <w:rPr>
          <w:sz w:val="14"/>
          <w:szCs w:val="14"/>
        </w:rPr>
      </w:pPr>
      <w:r w:rsidRPr="00307D62">
        <w:rPr>
          <w:sz w:val="14"/>
          <w:szCs w:val="14"/>
        </w:rPr>
        <w:t xml:space="preserve">Результат приемки Товара по количеству и комплектности Товара отражается </w:t>
      </w:r>
      <w:r w:rsidR="00391F13" w:rsidRPr="00307D62">
        <w:rPr>
          <w:sz w:val="14"/>
          <w:szCs w:val="14"/>
        </w:rPr>
        <w:t>Покупателем</w:t>
      </w:r>
      <w:r w:rsidRPr="00307D62">
        <w:rPr>
          <w:sz w:val="14"/>
          <w:szCs w:val="14"/>
        </w:rPr>
        <w:t xml:space="preserve"> в документе о приемке, предусмотренном пунктом 3.7 настоящего Контракта, который оформляется в порядке и сроки, установленные настоящим Контрактом.</w:t>
      </w:r>
    </w:p>
    <w:p w:rsidR="0026284F" w:rsidRPr="00307D62" w:rsidRDefault="0026284F" w:rsidP="0026284F">
      <w:pPr>
        <w:widowControl w:val="0"/>
        <w:suppressAutoHyphens/>
        <w:autoSpaceDE w:val="0"/>
        <w:autoSpaceDN w:val="0"/>
        <w:ind w:firstLine="540"/>
        <w:jc w:val="both"/>
        <w:rPr>
          <w:sz w:val="14"/>
          <w:szCs w:val="14"/>
        </w:rPr>
      </w:pPr>
      <w:r w:rsidRPr="00307D62">
        <w:rPr>
          <w:sz w:val="14"/>
          <w:szCs w:val="14"/>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w:t>
      </w:r>
      <w:r w:rsidR="00F41284" w:rsidRPr="00307D62">
        <w:rPr>
          <w:sz w:val="14"/>
          <w:szCs w:val="14"/>
        </w:rPr>
        <w:t>Покупатель</w:t>
      </w:r>
      <w:r w:rsidRPr="00307D62">
        <w:rPr>
          <w:sz w:val="14"/>
          <w:szCs w:val="14"/>
        </w:rPr>
        <w:t xml:space="preserve"> подписывает документ о приемке, предусмотренный пунктом 3.7 настоящего Контракта.</w:t>
      </w:r>
    </w:p>
    <w:p w:rsidR="0026284F" w:rsidRPr="00307D62" w:rsidRDefault="0026284F" w:rsidP="0026284F">
      <w:pPr>
        <w:widowControl w:val="0"/>
        <w:suppressAutoHyphens/>
        <w:autoSpaceDE w:val="0"/>
        <w:autoSpaceDN w:val="0"/>
        <w:ind w:firstLine="540"/>
        <w:jc w:val="both"/>
        <w:rPr>
          <w:sz w:val="14"/>
          <w:szCs w:val="14"/>
        </w:rPr>
      </w:pPr>
      <w:r w:rsidRPr="00307D62">
        <w:rPr>
          <w:sz w:val="14"/>
          <w:szCs w:val="14"/>
        </w:rPr>
        <w:t xml:space="preserve">В случае обнаружения </w:t>
      </w:r>
      <w:r w:rsidR="00391F13" w:rsidRPr="00307D62">
        <w:rPr>
          <w:sz w:val="14"/>
          <w:szCs w:val="14"/>
        </w:rPr>
        <w:t>Покупателем</w:t>
      </w:r>
      <w:r w:rsidRPr="00307D62">
        <w:rPr>
          <w:sz w:val="14"/>
          <w:szCs w:val="14"/>
        </w:rPr>
        <w:t xml:space="preserve">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w:t>
      </w:r>
      <w:r w:rsidR="00F41284" w:rsidRPr="00307D62">
        <w:rPr>
          <w:sz w:val="14"/>
          <w:szCs w:val="14"/>
        </w:rPr>
        <w:t>Покупатель</w:t>
      </w:r>
      <w:r w:rsidRPr="00307D62">
        <w:rPr>
          <w:sz w:val="14"/>
          <w:szCs w:val="14"/>
        </w:rPr>
        <w:t xml:space="preserve"> отказывается от приемки такого Товара и составляет мотивированный отказ от приемки, предусмотренный пунктом 3.7 настоящего Контракта (далее - мотивированный отказ).</w:t>
      </w:r>
    </w:p>
    <w:p w:rsidR="0026284F" w:rsidRPr="00307D62" w:rsidRDefault="0026284F" w:rsidP="0026284F">
      <w:pPr>
        <w:widowControl w:val="0"/>
        <w:suppressAutoHyphens/>
        <w:autoSpaceDE w:val="0"/>
        <w:autoSpaceDN w:val="0"/>
        <w:ind w:firstLine="540"/>
        <w:jc w:val="both"/>
        <w:rPr>
          <w:sz w:val="14"/>
          <w:szCs w:val="14"/>
        </w:rPr>
      </w:pPr>
      <w:r w:rsidRPr="00307D62">
        <w:rPr>
          <w:sz w:val="14"/>
          <w:szCs w:val="14"/>
        </w:rPr>
        <w:t xml:space="preserve">В случае привлечения </w:t>
      </w:r>
      <w:r w:rsidR="00391F13" w:rsidRPr="00307D62">
        <w:rPr>
          <w:sz w:val="14"/>
          <w:szCs w:val="14"/>
        </w:rPr>
        <w:t>Покупателем</w:t>
      </w:r>
      <w:r w:rsidRPr="00307D62">
        <w:rPr>
          <w:sz w:val="14"/>
          <w:szCs w:val="14"/>
        </w:rPr>
        <w:t xml:space="preserve"> для проведения указанной экспертизы экспертов, экспертных организаций при принятии решения о приемке или об отказе в приемке </w:t>
      </w:r>
      <w:r w:rsidR="00391F13" w:rsidRPr="00307D62">
        <w:rPr>
          <w:sz w:val="14"/>
          <w:szCs w:val="14"/>
        </w:rPr>
        <w:t>переданного</w:t>
      </w:r>
      <w:r w:rsidRPr="00307D62">
        <w:rPr>
          <w:sz w:val="14"/>
          <w:szCs w:val="14"/>
        </w:rPr>
        <w:t xml:space="preserve"> Товара </w:t>
      </w:r>
      <w:r w:rsidR="00F41284" w:rsidRPr="00307D62">
        <w:rPr>
          <w:sz w:val="14"/>
          <w:szCs w:val="14"/>
        </w:rPr>
        <w:t>Покупатель</w:t>
      </w:r>
      <w:r w:rsidRPr="00307D62">
        <w:rPr>
          <w:sz w:val="14"/>
          <w:szCs w:val="14"/>
        </w:rPr>
        <w:t>,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6284F" w:rsidRPr="00307D62" w:rsidRDefault="0026284F" w:rsidP="0026284F">
      <w:pPr>
        <w:widowControl w:val="0"/>
        <w:suppressAutoHyphens/>
        <w:autoSpaceDE w:val="0"/>
        <w:autoSpaceDN w:val="0"/>
        <w:ind w:firstLine="540"/>
        <w:jc w:val="both"/>
        <w:rPr>
          <w:sz w:val="14"/>
          <w:szCs w:val="14"/>
        </w:rPr>
      </w:pPr>
      <w:r w:rsidRPr="00307D62">
        <w:rPr>
          <w:sz w:val="14"/>
          <w:szCs w:val="14"/>
        </w:rPr>
        <w:t xml:space="preserve">В случае повторного выявления по результатам экспертизы, предусмотренной настоящим пунктом, нарушений условий настоящего Контракта </w:t>
      </w:r>
      <w:r w:rsidR="00F41284" w:rsidRPr="00307D62">
        <w:rPr>
          <w:sz w:val="14"/>
          <w:szCs w:val="14"/>
        </w:rPr>
        <w:t>Покупатель</w:t>
      </w:r>
      <w:r w:rsidRPr="00307D62">
        <w:rPr>
          <w:sz w:val="14"/>
          <w:szCs w:val="14"/>
        </w:rPr>
        <w:t xml:space="preserve"> вправе отказаться от исполнения настоящего Контракта по основаниям, предусмотренным гражданским законодательством Российской Федерации.</w:t>
      </w:r>
    </w:p>
    <w:p w:rsidR="00D5261F" w:rsidRPr="00307D62" w:rsidRDefault="00985DFD" w:rsidP="0026284F">
      <w:pPr>
        <w:autoSpaceDE w:val="0"/>
        <w:autoSpaceDN w:val="0"/>
        <w:ind w:firstLine="540"/>
        <w:jc w:val="both"/>
        <w:rPr>
          <w:sz w:val="14"/>
          <w:szCs w:val="14"/>
        </w:rPr>
      </w:pPr>
      <w:r w:rsidRPr="00307D62">
        <w:rPr>
          <w:sz w:val="14"/>
          <w:szCs w:val="14"/>
        </w:rPr>
        <w:tab/>
      </w:r>
      <w:r w:rsidR="00D5261F" w:rsidRPr="00307D62">
        <w:rPr>
          <w:sz w:val="14"/>
          <w:szCs w:val="14"/>
        </w:rPr>
        <w:t xml:space="preserve">3.4. Право собственности на Товар, риск утраты, случайной гибели или повреждения Товара переходят от </w:t>
      </w:r>
      <w:r w:rsidR="00391F13" w:rsidRPr="00307D62">
        <w:rPr>
          <w:sz w:val="14"/>
          <w:szCs w:val="14"/>
        </w:rPr>
        <w:t>Продавца</w:t>
      </w:r>
      <w:r w:rsidR="00D5261F" w:rsidRPr="00307D62">
        <w:rPr>
          <w:sz w:val="14"/>
          <w:szCs w:val="14"/>
        </w:rPr>
        <w:t xml:space="preserve"> к </w:t>
      </w:r>
      <w:r w:rsidR="00391F13" w:rsidRPr="00307D62">
        <w:rPr>
          <w:sz w:val="14"/>
          <w:szCs w:val="14"/>
        </w:rPr>
        <w:t xml:space="preserve">Покупателю </w:t>
      </w:r>
      <w:r w:rsidR="00D5261F" w:rsidRPr="00307D62">
        <w:rPr>
          <w:sz w:val="14"/>
          <w:szCs w:val="14"/>
        </w:rPr>
        <w:t xml:space="preserve">с момента подписания Сторонами </w:t>
      </w:r>
      <w:r w:rsidR="0039136F" w:rsidRPr="00307D62">
        <w:rPr>
          <w:sz w:val="14"/>
          <w:szCs w:val="14"/>
        </w:rPr>
        <w:t xml:space="preserve">документа о приемке, предусмотренного пунктом </w:t>
      </w:r>
      <w:r w:rsidR="00476D9E" w:rsidRPr="00307D62">
        <w:rPr>
          <w:sz w:val="14"/>
          <w:szCs w:val="14"/>
        </w:rPr>
        <w:t>3.7 настоящего</w:t>
      </w:r>
      <w:r w:rsidR="0039136F" w:rsidRPr="00307D62">
        <w:rPr>
          <w:sz w:val="14"/>
          <w:szCs w:val="14"/>
        </w:rPr>
        <w:t xml:space="preserve"> Контракта</w:t>
      </w:r>
      <w:r w:rsidR="00D5261F" w:rsidRPr="00307D62">
        <w:rPr>
          <w:sz w:val="14"/>
          <w:szCs w:val="14"/>
        </w:rPr>
        <w:t>.</w:t>
      </w:r>
    </w:p>
    <w:p w:rsidR="00D5261F" w:rsidRPr="00307D62" w:rsidRDefault="00D5261F" w:rsidP="00275650">
      <w:pPr>
        <w:widowControl w:val="0"/>
        <w:suppressAutoHyphens/>
        <w:autoSpaceDE w:val="0"/>
        <w:autoSpaceDN w:val="0"/>
        <w:ind w:left="142" w:firstLine="567"/>
        <w:jc w:val="both"/>
        <w:rPr>
          <w:sz w:val="14"/>
          <w:szCs w:val="14"/>
        </w:rPr>
      </w:pPr>
      <w:r w:rsidRPr="00307D62">
        <w:rPr>
          <w:sz w:val="14"/>
          <w:szCs w:val="14"/>
        </w:rPr>
        <w:t xml:space="preserve">3.5. </w:t>
      </w:r>
      <w:r w:rsidR="00391F13" w:rsidRPr="00307D62">
        <w:rPr>
          <w:sz w:val="14"/>
          <w:szCs w:val="14"/>
        </w:rPr>
        <w:t>Продавец</w:t>
      </w:r>
      <w:r w:rsidRPr="00307D62">
        <w:rPr>
          <w:sz w:val="14"/>
          <w:szCs w:val="14"/>
        </w:rPr>
        <w:t xml:space="preserve"> обязан одновременно с передачей Товара передать </w:t>
      </w:r>
      <w:r w:rsidR="00391F13" w:rsidRPr="00307D62">
        <w:rPr>
          <w:sz w:val="14"/>
          <w:szCs w:val="14"/>
        </w:rPr>
        <w:t xml:space="preserve">Покупателю </w:t>
      </w:r>
      <w:r w:rsidRPr="00307D62">
        <w:rPr>
          <w:sz w:val="14"/>
          <w:szCs w:val="14"/>
        </w:rPr>
        <w:t>относящиеся к нему документы, предусмотренные законодательством Российской Федерации, производителем Товара и настоящим Контрактом.</w:t>
      </w:r>
    </w:p>
    <w:p w:rsidR="008E062E" w:rsidRPr="00307D62" w:rsidRDefault="00D5261F" w:rsidP="00275650">
      <w:pPr>
        <w:widowControl w:val="0"/>
        <w:suppressAutoHyphens/>
        <w:autoSpaceDE w:val="0"/>
        <w:autoSpaceDN w:val="0"/>
        <w:ind w:left="142" w:firstLine="567"/>
        <w:jc w:val="both"/>
        <w:rPr>
          <w:sz w:val="14"/>
          <w:szCs w:val="14"/>
        </w:rPr>
      </w:pPr>
      <w:r w:rsidRPr="00307D62">
        <w:rPr>
          <w:sz w:val="14"/>
          <w:szCs w:val="14"/>
        </w:rPr>
        <w:t>3.6. Сдача и приемка Товара осуществляются уполномоченными представителями Сторон.</w:t>
      </w:r>
    </w:p>
    <w:p w:rsidR="009556E6" w:rsidRPr="00307D62" w:rsidRDefault="00756339" w:rsidP="00275650">
      <w:pPr>
        <w:suppressAutoHyphens/>
        <w:ind w:left="142" w:firstLine="567"/>
        <w:jc w:val="both"/>
        <w:rPr>
          <w:sz w:val="14"/>
          <w:szCs w:val="14"/>
          <w:lang w:eastAsia="ar-SA"/>
        </w:rPr>
      </w:pPr>
      <w:r w:rsidRPr="00307D62">
        <w:rPr>
          <w:sz w:val="14"/>
          <w:szCs w:val="14"/>
          <w:lang w:eastAsia="ar-SA"/>
        </w:rPr>
        <w:lastRenderedPageBreak/>
        <w:t>3.7.</w:t>
      </w:r>
      <w:r w:rsidR="00CB3B50" w:rsidRPr="00307D62">
        <w:rPr>
          <w:sz w:val="14"/>
          <w:szCs w:val="14"/>
          <w:lang w:eastAsia="ar-SA"/>
        </w:rPr>
        <w:t xml:space="preserve"> Приемка </w:t>
      </w:r>
      <w:r w:rsidR="00391F13" w:rsidRPr="00307D62">
        <w:rPr>
          <w:bCs/>
          <w:sz w:val="14"/>
          <w:szCs w:val="14"/>
          <w:lang w:eastAsia="ar-SA"/>
        </w:rPr>
        <w:t>переданного</w:t>
      </w:r>
      <w:r w:rsidR="00CB3B50" w:rsidRPr="00307D62">
        <w:rPr>
          <w:bCs/>
          <w:sz w:val="14"/>
          <w:szCs w:val="14"/>
          <w:lang w:eastAsia="ar-SA"/>
        </w:rPr>
        <w:t xml:space="preserve"> Товара</w:t>
      </w:r>
      <w:r w:rsidR="0039136F" w:rsidRPr="00307D62">
        <w:rPr>
          <w:bCs/>
          <w:sz w:val="14"/>
          <w:szCs w:val="14"/>
          <w:lang w:eastAsia="ar-SA"/>
        </w:rPr>
        <w:t xml:space="preserve"> </w:t>
      </w:r>
      <w:r w:rsidR="00CB3B50" w:rsidRPr="00307D62">
        <w:rPr>
          <w:sz w:val="14"/>
          <w:szCs w:val="14"/>
          <w:lang w:eastAsia="ar-SA"/>
        </w:rPr>
        <w:t xml:space="preserve">осуществляется </w:t>
      </w:r>
      <w:r w:rsidR="00C07DB5" w:rsidRPr="00307D62">
        <w:rPr>
          <w:sz w:val="14"/>
          <w:szCs w:val="14"/>
          <w:lang w:eastAsia="ar-SA"/>
        </w:rPr>
        <w:t>в течении 5 дней с момента поступления товаров</w:t>
      </w:r>
      <w:r w:rsidR="004376F6" w:rsidRPr="00307D62">
        <w:rPr>
          <w:sz w:val="14"/>
          <w:szCs w:val="14"/>
          <w:lang w:eastAsia="ar-SA"/>
        </w:rPr>
        <w:t>,</w:t>
      </w:r>
      <w:r w:rsidR="00982601" w:rsidRPr="00307D62">
        <w:rPr>
          <w:sz w:val="14"/>
          <w:szCs w:val="14"/>
        </w:rPr>
        <w:t xml:space="preserve"> </w:t>
      </w:r>
      <w:r w:rsidR="00982601" w:rsidRPr="00307D62">
        <w:rPr>
          <w:sz w:val="14"/>
          <w:szCs w:val="14"/>
          <w:lang w:eastAsia="ar-SA"/>
        </w:rPr>
        <w:t>в порядке</w:t>
      </w:r>
      <w:r w:rsidR="00CB3B50" w:rsidRPr="00307D62">
        <w:rPr>
          <w:sz w:val="14"/>
          <w:szCs w:val="14"/>
          <w:lang w:eastAsia="ar-SA"/>
        </w:rPr>
        <w:t>, которы</w:t>
      </w:r>
      <w:r w:rsidR="004376F6" w:rsidRPr="00307D62">
        <w:rPr>
          <w:sz w:val="14"/>
          <w:szCs w:val="14"/>
          <w:lang w:eastAsia="ar-SA"/>
        </w:rPr>
        <w:t>й</w:t>
      </w:r>
      <w:r w:rsidR="00CB3B50" w:rsidRPr="00307D62">
        <w:rPr>
          <w:sz w:val="14"/>
          <w:szCs w:val="14"/>
          <w:lang w:eastAsia="ar-SA"/>
        </w:rPr>
        <w:t xml:space="preserve"> установлен Контрактом, и оформляется документом о приемке, который подписывается </w:t>
      </w:r>
      <w:r w:rsidR="00391F13" w:rsidRPr="00307D62">
        <w:rPr>
          <w:sz w:val="14"/>
          <w:szCs w:val="14"/>
          <w:lang w:eastAsia="ar-SA"/>
        </w:rPr>
        <w:t>Покупателем</w:t>
      </w:r>
      <w:r w:rsidR="00CB3B50" w:rsidRPr="00307D62">
        <w:rPr>
          <w:sz w:val="14"/>
          <w:szCs w:val="14"/>
          <w:lang w:eastAsia="ar-SA"/>
        </w:rPr>
        <w:t xml:space="preserve"> (в случае создания приемочной комиссии подписывается всеми членами приемочной комиссии и утверждается </w:t>
      </w:r>
      <w:r w:rsidR="00391F13" w:rsidRPr="00307D62">
        <w:rPr>
          <w:sz w:val="14"/>
          <w:szCs w:val="14"/>
          <w:lang w:eastAsia="ar-SA"/>
        </w:rPr>
        <w:t>Покупателем</w:t>
      </w:r>
      <w:r w:rsidR="00CB3B50" w:rsidRPr="00307D62">
        <w:rPr>
          <w:sz w:val="14"/>
          <w:szCs w:val="14"/>
          <w:lang w:eastAsia="ar-SA"/>
        </w:rPr>
        <w:t xml:space="preserve">), либо </w:t>
      </w:r>
      <w:r w:rsidR="00391F13" w:rsidRPr="00307D62">
        <w:rPr>
          <w:sz w:val="14"/>
          <w:szCs w:val="14"/>
          <w:lang w:eastAsia="ar-SA"/>
        </w:rPr>
        <w:t xml:space="preserve">Продавцу </w:t>
      </w:r>
      <w:r w:rsidR="00CB3B50" w:rsidRPr="00307D62">
        <w:rPr>
          <w:sz w:val="14"/>
          <w:szCs w:val="14"/>
          <w:lang w:eastAsia="ar-SA"/>
        </w:rPr>
        <w:t xml:space="preserve">в те же сроки </w:t>
      </w:r>
      <w:r w:rsidR="00391F13" w:rsidRPr="00307D62">
        <w:rPr>
          <w:sz w:val="14"/>
          <w:szCs w:val="14"/>
          <w:lang w:eastAsia="ar-SA"/>
        </w:rPr>
        <w:t>Покупателем</w:t>
      </w:r>
      <w:r w:rsidR="00CB3B50" w:rsidRPr="00307D62">
        <w:rPr>
          <w:sz w:val="14"/>
          <w:szCs w:val="14"/>
          <w:lang w:eastAsia="ar-SA"/>
        </w:rPr>
        <w:t xml:space="preserve"> направляется в письменной форме мотивированный отказ от подписания такого документа. </w:t>
      </w:r>
    </w:p>
    <w:p w:rsidR="00CB3B50" w:rsidRPr="00307D62" w:rsidRDefault="00756339" w:rsidP="00275650">
      <w:pPr>
        <w:suppressAutoHyphens/>
        <w:ind w:left="142" w:firstLine="567"/>
        <w:jc w:val="both"/>
        <w:rPr>
          <w:rFonts w:eastAsia="Calibri"/>
          <w:sz w:val="14"/>
          <w:szCs w:val="14"/>
          <w:lang w:eastAsia="ar-SA"/>
        </w:rPr>
      </w:pPr>
      <w:r w:rsidRPr="00307D62">
        <w:rPr>
          <w:rFonts w:eastAsia="Calibri"/>
          <w:sz w:val="14"/>
          <w:szCs w:val="14"/>
          <w:lang w:eastAsia="ar-SA"/>
        </w:rPr>
        <w:t>3.8</w:t>
      </w:r>
      <w:r w:rsidR="00CB3B50" w:rsidRPr="00307D62">
        <w:rPr>
          <w:rFonts w:eastAsia="Calibri"/>
          <w:sz w:val="14"/>
          <w:szCs w:val="14"/>
          <w:lang w:eastAsia="ar-SA"/>
        </w:rPr>
        <w:t xml:space="preserve">. По решению </w:t>
      </w:r>
      <w:r w:rsidR="00391F13" w:rsidRPr="00307D62">
        <w:rPr>
          <w:rFonts w:eastAsia="Calibri"/>
          <w:sz w:val="14"/>
          <w:szCs w:val="14"/>
          <w:lang w:eastAsia="ar-SA"/>
        </w:rPr>
        <w:t>Покупателя</w:t>
      </w:r>
      <w:r w:rsidR="00CB3B50" w:rsidRPr="00307D62">
        <w:rPr>
          <w:rFonts w:eastAsia="Calibri"/>
          <w:sz w:val="14"/>
          <w:szCs w:val="14"/>
          <w:lang w:eastAsia="ar-SA"/>
        </w:rPr>
        <w:t xml:space="preserve"> для приемки </w:t>
      </w:r>
      <w:r w:rsidR="00391F13" w:rsidRPr="00307D62">
        <w:rPr>
          <w:rFonts w:eastAsia="Calibri"/>
          <w:sz w:val="14"/>
          <w:szCs w:val="14"/>
          <w:lang w:eastAsia="ar-SA"/>
        </w:rPr>
        <w:t>переданного</w:t>
      </w:r>
      <w:r w:rsidR="00CB3B50" w:rsidRPr="00307D62">
        <w:rPr>
          <w:rFonts w:eastAsia="Calibri"/>
          <w:sz w:val="14"/>
          <w:szCs w:val="14"/>
          <w:lang w:eastAsia="ar-SA"/>
        </w:rPr>
        <w:t xml:space="preserve"> Товара</w:t>
      </w:r>
      <w:r w:rsidR="00D83567" w:rsidRPr="00307D62">
        <w:rPr>
          <w:rFonts w:eastAsia="Calibri"/>
          <w:b/>
          <w:sz w:val="14"/>
          <w:szCs w:val="14"/>
          <w:lang w:eastAsia="ar-SA"/>
        </w:rPr>
        <w:t xml:space="preserve"> </w:t>
      </w:r>
      <w:r w:rsidR="00CB3B50" w:rsidRPr="00307D62">
        <w:rPr>
          <w:rFonts w:eastAsia="Calibri"/>
          <w:sz w:val="14"/>
          <w:szCs w:val="14"/>
          <w:lang w:eastAsia="ar-SA"/>
        </w:rPr>
        <w:t>может создаваться приемочная комиссия, которая состоит не менее чем из пяти человек.</w:t>
      </w:r>
    </w:p>
    <w:p w:rsidR="000B0871" w:rsidRPr="00307D62" w:rsidRDefault="00C07DB5" w:rsidP="000B0871">
      <w:pPr>
        <w:autoSpaceDE w:val="0"/>
        <w:autoSpaceDN w:val="0"/>
        <w:ind w:firstLine="567"/>
        <w:jc w:val="both"/>
        <w:rPr>
          <w:sz w:val="14"/>
          <w:szCs w:val="14"/>
        </w:rPr>
      </w:pPr>
      <w:r w:rsidRPr="00307D62">
        <w:rPr>
          <w:bCs/>
          <w:sz w:val="14"/>
          <w:szCs w:val="14"/>
        </w:rPr>
        <w:t>3.9</w:t>
      </w:r>
      <w:r w:rsidR="00CB3B50" w:rsidRPr="00307D62">
        <w:rPr>
          <w:bCs/>
          <w:sz w:val="14"/>
          <w:szCs w:val="14"/>
        </w:rPr>
        <w:t xml:space="preserve">. </w:t>
      </w:r>
      <w:r w:rsidR="00391F13" w:rsidRPr="00307D62">
        <w:rPr>
          <w:sz w:val="14"/>
          <w:szCs w:val="14"/>
        </w:rPr>
        <w:t xml:space="preserve">Продавцом </w:t>
      </w:r>
      <w:r w:rsidR="000B0871" w:rsidRPr="00307D62">
        <w:rPr>
          <w:sz w:val="14"/>
          <w:szCs w:val="14"/>
        </w:rPr>
        <w:t>к документу о приемке</w:t>
      </w:r>
      <w:r w:rsidR="00910DB3" w:rsidRPr="00307D62">
        <w:rPr>
          <w:sz w:val="14"/>
          <w:szCs w:val="14"/>
        </w:rPr>
        <w:t xml:space="preserve"> </w:t>
      </w:r>
      <w:r w:rsidR="000B0871" w:rsidRPr="00307D62">
        <w:rPr>
          <w:sz w:val="14"/>
          <w:szCs w:val="14"/>
        </w:rPr>
        <w:t>должны прилагаться следующие документы:</w:t>
      </w:r>
    </w:p>
    <w:p w:rsidR="000B0871" w:rsidRPr="00307D62" w:rsidRDefault="000B0871" w:rsidP="000B0871">
      <w:pPr>
        <w:autoSpaceDE w:val="0"/>
        <w:autoSpaceDN w:val="0"/>
        <w:ind w:firstLine="567"/>
        <w:jc w:val="both"/>
        <w:rPr>
          <w:sz w:val="14"/>
          <w:szCs w:val="14"/>
        </w:rPr>
      </w:pPr>
      <w:r w:rsidRPr="00307D62">
        <w:rPr>
          <w:sz w:val="14"/>
          <w:szCs w:val="14"/>
        </w:rPr>
        <w:t xml:space="preserve">а) копии декларации(й) о соответствии или сертификата(ов) соответствия или качества предоставляются </w:t>
      </w:r>
      <w:r w:rsidR="00391F13" w:rsidRPr="00307D62">
        <w:rPr>
          <w:sz w:val="14"/>
          <w:szCs w:val="14"/>
        </w:rPr>
        <w:t xml:space="preserve">Продавцом </w:t>
      </w:r>
      <w:r w:rsidRPr="00307D62">
        <w:rPr>
          <w:sz w:val="14"/>
          <w:szCs w:val="14"/>
        </w:rPr>
        <w:t>в случае, если товар подлежит обязательному декларированию или сертификации в соответствии с требованиями законодательства Российской Федерации</w:t>
      </w:r>
      <w:r w:rsidR="006A0CF7" w:rsidRPr="00307D62">
        <w:rPr>
          <w:sz w:val="14"/>
          <w:szCs w:val="14"/>
        </w:rPr>
        <w:t>.</w:t>
      </w:r>
    </w:p>
    <w:p w:rsidR="00CB3B50" w:rsidRDefault="00C07DB5" w:rsidP="00CB3B50">
      <w:pPr>
        <w:autoSpaceDE w:val="0"/>
        <w:autoSpaceDN w:val="0"/>
        <w:adjustRightInd w:val="0"/>
        <w:ind w:firstLine="567"/>
        <w:jc w:val="both"/>
        <w:rPr>
          <w:bCs/>
          <w:sz w:val="14"/>
          <w:szCs w:val="14"/>
        </w:rPr>
      </w:pPr>
      <w:r w:rsidRPr="00307D62">
        <w:rPr>
          <w:bCs/>
          <w:sz w:val="14"/>
          <w:szCs w:val="14"/>
        </w:rPr>
        <w:t>3.10</w:t>
      </w:r>
      <w:r w:rsidR="00CB3B50" w:rsidRPr="00307D62">
        <w:rPr>
          <w:bCs/>
          <w:sz w:val="14"/>
          <w:szCs w:val="14"/>
        </w:rPr>
        <w:t xml:space="preserve">. Датой приемки </w:t>
      </w:r>
      <w:r w:rsidR="00391F13" w:rsidRPr="00307D62">
        <w:rPr>
          <w:bCs/>
          <w:sz w:val="14"/>
          <w:szCs w:val="14"/>
        </w:rPr>
        <w:t>переданного</w:t>
      </w:r>
      <w:r w:rsidR="00CB3B50" w:rsidRPr="00307D62">
        <w:rPr>
          <w:bCs/>
          <w:sz w:val="14"/>
          <w:szCs w:val="14"/>
        </w:rPr>
        <w:t xml:space="preserve"> Товара считается дата </w:t>
      </w:r>
      <w:r w:rsidR="00910DB3" w:rsidRPr="00307D62">
        <w:rPr>
          <w:bCs/>
          <w:sz w:val="14"/>
          <w:szCs w:val="14"/>
        </w:rPr>
        <w:t>подписания</w:t>
      </w:r>
      <w:r w:rsidR="00CB3B50" w:rsidRPr="00307D62">
        <w:rPr>
          <w:bCs/>
          <w:sz w:val="14"/>
          <w:szCs w:val="14"/>
        </w:rPr>
        <w:t xml:space="preserve"> документа о приемке, подписанного </w:t>
      </w:r>
      <w:r w:rsidR="00391F13" w:rsidRPr="00307D62">
        <w:rPr>
          <w:bCs/>
          <w:sz w:val="14"/>
          <w:szCs w:val="14"/>
        </w:rPr>
        <w:t>Покупателем</w:t>
      </w:r>
      <w:r w:rsidR="00CB3B50" w:rsidRPr="00307D62">
        <w:rPr>
          <w:bCs/>
          <w:sz w:val="14"/>
          <w:szCs w:val="14"/>
        </w:rPr>
        <w:t>.</w:t>
      </w:r>
    </w:p>
    <w:p w:rsidR="00FE4E78" w:rsidRPr="00307D62" w:rsidRDefault="00FE4E78" w:rsidP="00CB3B50">
      <w:pPr>
        <w:autoSpaceDE w:val="0"/>
        <w:autoSpaceDN w:val="0"/>
        <w:adjustRightInd w:val="0"/>
        <w:ind w:firstLine="567"/>
        <w:jc w:val="both"/>
        <w:rPr>
          <w:bCs/>
          <w:sz w:val="14"/>
          <w:szCs w:val="14"/>
        </w:rPr>
      </w:pPr>
    </w:p>
    <w:p w:rsidR="00CB6C42" w:rsidRPr="00307D62" w:rsidRDefault="00CB6C42" w:rsidP="00831DB1">
      <w:pPr>
        <w:widowControl w:val="0"/>
        <w:suppressAutoHyphens/>
        <w:autoSpaceDE w:val="0"/>
        <w:autoSpaceDN w:val="0"/>
        <w:jc w:val="center"/>
        <w:outlineLvl w:val="1"/>
        <w:rPr>
          <w:b/>
          <w:sz w:val="14"/>
          <w:szCs w:val="14"/>
        </w:rPr>
      </w:pP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IV. ВЗАИМОДЕЙСТВИЕ СТОРОН</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4.1. </w:t>
      </w:r>
      <w:r w:rsidR="00391F13" w:rsidRPr="00307D62">
        <w:rPr>
          <w:sz w:val="14"/>
          <w:szCs w:val="14"/>
        </w:rPr>
        <w:t>Продавец</w:t>
      </w:r>
      <w:r w:rsidRPr="00307D62">
        <w:rPr>
          <w:sz w:val="14"/>
          <w:szCs w:val="14"/>
        </w:rPr>
        <w:t xml:space="preserve"> обязан: </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4.1.1. </w:t>
      </w:r>
      <w:r w:rsidR="00391F13" w:rsidRPr="00307D62">
        <w:rPr>
          <w:sz w:val="14"/>
          <w:szCs w:val="14"/>
        </w:rPr>
        <w:t xml:space="preserve">Передать </w:t>
      </w:r>
      <w:r w:rsidRPr="00307D62">
        <w:rPr>
          <w:sz w:val="14"/>
          <w:szCs w:val="14"/>
        </w:rPr>
        <w:t>Товар в порядке, количестве, в срок и на условиях, предусмотренных настоящим Контрактом.</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4.1.2. Обеспечить соответствие </w:t>
      </w:r>
      <w:r w:rsidR="00391F13" w:rsidRPr="00307D62">
        <w:rPr>
          <w:sz w:val="14"/>
          <w:szCs w:val="14"/>
        </w:rPr>
        <w:t>передаваемого</w:t>
      </w:r>
      <w:r w:rsidRPr="00307D62">
        <w:rPr>
          <w:sz w:val="14"/>
          <w:szCs w:val="14"/>
        </w:rPr>
        <w:t xml:space="preserve">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4.1.3. Обеспечить за свой счет устранение выявленных нарушений при несоответствии </w:t>
      </w:r>
      <w:r w:rsidR="00391F13" w:rsidRPr="00307D62">
        <w:rPr>
          <w:sz w:val="14"/>
          <w:szCs w:val="14"/>
        </w:rPr>
        <w:t>переданного</w:t>
      </w:r>
      <w:r w:rsidRPr="00307D62">
        <w:rPr>
          <w:sz w:val="14"/>
          <w:szCs w:val="14"/>
        </w:rPr>
        <w:t xml:space="preserve">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D20427" w:rsidRPr="00307D62" w:rsidRDefault="00D5261F" w:rsidP="003F6167">
      <w:pPr>
        <w:widowControl w:val="0"/>
        <w:suppressAutoHyphens/>
        <w:autoSpaceDE w:val="0"/>
        <w:autoSpaceDN w:val="0"/>
        <w:ind w:firstLine="540"/>
        <w:jc w:val="both"/>
        <w:rPr>
          <w:sz w:val="14"/>
          <w:szCs w:val="14"/>
        </w:rPr>
      </w:pPr>
      <w:r w:rsidRPr="00307D62">
        <w:rPr>
          <w:sz w:val="14"/>
          <w:szCs w:val="14"/>
        </w:rPr>
        <w:t>4.1.</w:t>
      </w:r>
      <w:r w:rsidR="003F6167" w:rsidRPr="00307D62">
        <w:rPr>
          <w:sz w:val="14"/>
          <w:szCs w:val="14"/>
        </w:rPr>
        <w:t>4</w:t>
      </w:r>
      <w:r w:rsidRPr="00307D62">
        <w:rPr>
          <w:sz w:val="14"/>
          <w:szCs w:val="14"/>
        </w:rPr>
        <w:t xml:space="preserve">. Предоставлять </w:t>
      </w:r>
      <w:r w:rsidR="00391F13" w:rsidRPr="00307D62">
        <w:rPr>
          <w:sz w:val="14"/>
          <w:szCs w:val="14"/>
        </w:rPr>
        <w:t xml:space="preserve">Покупателю </w:t>
      </w:r>
      <w:r w:rsidRPr="00307D62">
        <w:rPr>
          <w:sz w:val="14"/>
          <w:szCs w:val="14"/>
        </w:rPr>
        <w:t xml:space="preserve">по его требованию документы, относящиеся к предмету настоящего Контракта, а также своевременно предоставлять </w:t>
      </w:r>
      <w:r w:rsidR="00391F13" w:rsidRPr="00307D62">
        <w:rPr>
          <w:sz w:val="14"/>
          <w:szCs w:val="14"/>
        </w:rPr>
        <w:t xml:space="preserve">Покупателю </w:t>
      </w:r>
      <w:r w:rsidRPr="00307D62">
        <w:rPr>
          <w:sz w:val="14"/>
          <w:szCs w:val="14"/>
        </w:rPr>
        <w:t>достоверную информацию о ходе исполнения своих обязательств, в том числе о сложностях, возникающих при исполнении настоящего Контракта.</w:t>
      </w:r>
      <w:bookmarkStart w:id="3" w:name="P146"/>
      <w:bookmarkEnd w:id="3"/>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4.2. </w:t>
      </w:r>
      <w:r w:rsidR="00391F13" w:rsidRPr="00307D62">
        <w:rPr>
          <w:sz w:val="14"/>
          <w:szCs w:val="14"/>
        </w:rPr>
        <w:t>Продавец</w:t>
      </w:r>
      <w:r w:rsidRPr="00307D62">
        <w:rPr>
          <w:sz w:val="14"/>
          <w:szCs w:val="14"/>
        </w:rPr>
        <w:t xml:space="preserve"> вправе:</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4.2.1. Требовать от </w:t>
      </w:r>
      <w:r w:rsidR="00391F13" w:rsidRPr="00307D62">
        <w:rPr>
          <w:sz w:val="14"/>
          <w:szCs w:val="14"/>
        </w:rPr>
        <w:t>Покупателя</w:t>
      </w:r>
      <w:r w:rsidRPr="00307D62">
        <w:rPr>
          <w:sz w:val="14"/>
          <w:szCs w:val="14"/>
        </w:rPr>
        <w:t xml:space="preserve"> произвести приемку Товара в порядке и в сроки, предусмотренные настоящим Контрактом.</w:t>
      </w:r>
    </w:p>
    <w:p w:rsidR="00D5261F" w:rsidRPr="00307D62" w:rsidRDefault="00D5261F" w:rsidP="00831DB1">
      <w:pPr>
        <w:widowControl w:val="0"/>
        <w:suppressAutoHyphens/>
        <w:autoSpaceDE w:val="0"/>
        <w:autoSpaceDN w:val="0"/>
        <w:ind w:firstLine="540"/>
        <w:jc w:val="both"/>
        <w:rPr>
          <w:sz w:val="14"/>
          <w:szCs w:val="14"/>
        </w:rPr>
      </w:pPr>
      <w:bookmarkStart w:id="4" w:name="P163"/>
      <w:bookmarkEnd w:id="4"/>
      <w:r w:rsidRPr="00307D62">
        <w:rPr>
          <w:sz w:val="14"/>
          <w:szCs w:val="14"/>
        </w:rPr>
        <w:t xml:space="preserve">4.2.2. Требовать своевременной оплаты на условиях, установленных настоящим Контрактом, надлежащим образом </w:t>
      </w:r>
      <w:r w:rsidR="00391F13" w:rsidRPr="00307D62">
        <w:rPr>
          <w:sz w:val="14"/>
          <w:szCs w:val="14"/>
        </w:rPr>
        <w:t>переданного</w:t>
      </w:r>
      <w:r w:rsidRPr="00307D62">
        <w:rPr>
          <w:sz w:val="14"/>
          <w:szCs w:val="14"/>
        </w:rPr>
        <w:t xml:space="preserve"> и принятого </w:t>
      </w:r>
      <w:r w:rsidR="00391F13" w:rsidRPr="00307D62">
        <w:rPr>
          <w:sz w:val="14"/>
          <w:szCs w:val="14"/>
        </w:rPr>
        <w:t>Покупателем</w:t>
      </w:r>
      <w:r w:rsidRPr="00307D62">
        <w:rPr>
          <w:sz w:val="14"/>
          <w:szCs w:val="14"/>
        </w:rPr>
        <w:t xml:space="preserve"> Товара.</w:t>
      </w:r>
    </w:p>
    <w:p w:rsidR="00D5261F" w:rsidRPr="00307D62" w:rsidRDefault="00D5261F" w:rsidP="00831DB1">
      <w:pPr>
        <w:widowControl w:val="0"/>
        <w:suppressAutoHyphens/>
        <w:autoSpaceDE w:val="0"/>
        <w:autoSpaceDN w:val="0"/>
        <w:ind w:firstLine="540"/>
        <w:jc w:val="both"/>
        <w:rPr>
          <w:sz w:val="14"/>
          <w:szCs w:val="14"/>
        </w:rPr>
      </w:pPr>
      <w:bookmarkStart w:id="5" w:name="P164"/>
      <w:bookmarkEnd w:id="5"/>
      <w:r w:rsidRPr="00307D62">
        <w:rPr>
          <w:sz w:val="14"/>
          <w:szCs w:val="14"/>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4.2.4. Требовать возмещения убытков, уплаты неустоек (штрафов, пеней) в соответствии с разделом VII настоящего Контракта.</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4.3. </w:t>
      </w:r>
      <w:r w:rsidR="00F41284" w:rsidRPr="00307D62">
        <w:rPr>
          <w:sz w:val="14"/>
          <w:szCs w:val="14"/>
        </w:rPr>
        <w:t>Покупатель</w:t>
      </w:r>
      <w:r w:rsidRPr="00307D62">
        <w:rPr>
          <w:sz w:val="14"/>
          <w:szCs w:val="14"/>
        </w:rPr>
        <w:t xml:space="preserve"> обязуется:</w:t>
      </w:r>
    </w:p>
    <w:p w:rsidR="00D5261F" w:rsidRPr="00307D62" w:rsidRDefault="00D5261F" w:rsidP="00831DB1">
      <w:pPr>
        <w:widowControl w:val="0"/>
        <w:suppressAutoHyphens/>
        <w:autoSpaceDE w:val="0"/>
        <w:autoSpaceDN w:val="0"/>
        <w:ind w:firstLine="540"/>
        <w:jc w:val="both"/>
        <w:rPr>
          <w:sz w:val="14"/>
          <w:szCs w:val="14"/>
        </w:rPr>
      </w:pPr>
      <w:bookmarkStart w:id="6" w:name="P168"/>
      <w:bookmarkEnd w:id="6"/>
      <w:r w:rsidRPr="00307D62">
        <w:rPr>
          <w:sz w:val="14"/>
          <w:szCs w:val="14"/>
        </w:rPr>
        <w:t xml:space="preserve">4.3.1. Обеспечить своевременную оплату </w:t>
      </w:r>
      <w:r w:rsidR="00391F13" w:rsidRPr="00307D62">
        <w:rPr>
          <w:sz w:val="14"/>
          <w:szCs w:val="14"/>
        </w:rPr>
        <w:t>переданного</w:t>
      </w:r>
      <w:r w:rsidRPr="00307D62">
        <w:rPr>
          <w:sz w:val="14"/>
          <w:szCs w:val="14"/>
        </w:rPr>
        <w:t xml:space="preserve"> Товара, соответствующего условиям настоящего Контракта, в порядке и сроки, предусмотренные настоящим Контрактом.</w:t>
      </w:r>
    </w:p>
    <w:p w:rsidR="003F6167" w:rsidRPr="00307D62" w:rsidRDefault="00D5261F" w:rsidP="003F6167">
      <w:pPr>
        <w:widowControl w:val="0"/>
        <w:suppressAutoHyphens/>
        <w:autoSpaceDE w:val="0"/>
        <w:autoSpaceDN w:val="0"/>
        <w:ind w:firstLine="540"/>
        <w:jc w:val="both"/>
        <w:rPr>
          <w:sz w:val="14"/>
          <w:szCs w:val="14"/>
        </w:rPr>
      </w:pPr>
      <w:r w:rsidRPr="00307D62">
        <w:rPr>
          <w:sz w:val="14"/>
          <w:szCs w:val="14"/>
        </w:rPr>
        <w:t xml:space="preserve">4.3.2. </w:t>
      </w:r>
      <w:r w:rsidR="003F6167" w:rsidRPr="00307D62">
        <w:rPr>
          <w:sz w:val="14"/>
          <w:szCs w:val="14"/>
        </w:rPr>
        <w:t>принять решение об одностороннем отказе от исполнения контракта в случаях:</w:t>
      </w:r>
    </w:p>
    <w:p w:rsidR="003F6167" w:rsidRPr="00307D62" w:rsidRDefault="003F6167" w:rsidP="003F6167">
      <w:pPr>
        <w:widowControl w:val="0"/>
        <w:suppressAutoHyphens/>
        <w:autoSpaceDE w:val="0"/>
        <w:autoSpaceDN w:val="0"/>
        <w:ind w:firstLine="540"/>
        <w:jc w:val="both"/>
        <w:rPr>
          <w:sz w:val="14"/>
          <w:szCs w:val="14"/>
        </w:rPr>
      </w:pPr>
      <w:r w:rsidRPr="00307D62">
        <w:rPr>
          <w:sz w:val="14"/>
          <w:szCs w:val="14"/>
        </w:rPr>
        <w:t>1) если в ходе исполнения Контракта установлено, что:</w:t>
      </w:r>
    </w:p>
    <w:p w:rsidR="003F6167" w:rsidRPr="00307D62" w:rsidRDefault="003F6167" w:rsidP="003F6167">
      <w:pPr>
        <w:widowControl w:val="0"/>
        <w:suppressAutoHyphens/>
        <w:autoSpaceDE w:val="0"/>
        <w:autoSpaceDN w:val="0"/>
        <w:ind w:firstLine="540"/>
        <w:jc w:val="both"/>
        <w:rPr>
          <w:sz w:val="14"/>
          <w:szCs w:val="14"/>
        </w:rPr>
      </w:pPr>
      <w:r w:rsidRPr="00307D62">
        <w:rPr>
          <w:sz w:val="14"/>
          <w:szCs w:val="14"/>
        </w:rPr>
        <w:t xml:space="preserve">а) </w:t>
      </w:r>
      <w:r w:rsidR="00391F13" w:rsidRPr="00307D62">
        <w:rPr>
          <w:sz w:val="14"/>
          <w:szCs w:val="14"/>
        </w:rPr>
        <w:t>Продавец</w:t>
      </w:r>
      <w:r w:rsidRPr="00307D62">
        <w:rPr>
          <w:sz w:val="14"/>
          <w:szCs w:val="14"/>
        </w:rPr>
        <w:t xml:space="preserve"> и (или) </w:t>
      </w:r>
      <w:r w:rsidR="00391F13" w:rsidRPr="00307D62">
        <w:rPr>
          <w:sz w:val="14"/>
          <w:szCs w:val="14"/>
        </w:rPr>
        <w:t>передаваемый</w:t>
      </w:r>
      <w:r w:rsidRPr="00307D62">
        <w:rPr>
          <w:sz w:val="14"/>
          <w:szCs w:val="14"/>
        </w:rPr>
        <w:t xml:space="preserve">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 44-ФЗ и (или) </w:t>
      </w:r>
      <w:r w:rsidR="00391F13" w:rsidRPr="00307D62">
        <w:rPr>
          <w:sz w:val="14"/>
          <w:szCs w:val="14"/>
        </w:rPr>
        <w:t>передаваемому</w:t>
      </w:r>
      <w:r w:rsidRPr="00307D62">
        <w:rPr>
          <w:sz w:val="14"/>
          <w:szCs w:val="14"/>
        </w:rPr>
        <w:t xml:space="preserve"> товару;</w:t>
      </w:r>
    </w:p>
    <w:p w:rsidR="003F6167" w:rsidRPr="00307D62" w:rsidRDefault="003F6167" w:rsidP="003F6167">
      <w:pPr>
        <w:widowControl w:val="0"/>
        <w:suppressAutoHyphens/>
        <w:autoSpaceDE w:val="0"/>
        <w:autoSpaceDN w:val="0"/>
        <w:ind w:firstLine="540"/>
        <w:jc w:val="both"/>
        <w:rPr>
          <w:sz w:val="14"/>
          <w:szCs w:val="14"/>
        </w:rPr>
      </w:pPr>
      <w:r w:rsidRPr="00307D62">
        <w:rPr>
          <w:sz w:val="14"/>
          <w:szCs w:val="14"/>
        </w:rPr>
        <w:t xml:space="preserve">б) При определении </w:t>
      </w:r>
      <w:r w:rsidR="00391F13" w:rsidRPr="00307D62">
        <w:rPr>
          <w:sz w:val="14"/>
          <w:szCs w:val="14"/>
        </w:rPr>
        <w:t>Продавца</w:t>
      </w:r>
      <w:r w:rsidRPr="00307D62">
        <w:rPr>
          <w:sz w:val="14"/>
          <w:szCs w:val="14"/>
        </w:rPr>
        <w:t xml:space="preserve"> </w:t>
      </w:r>
      <w:r w:rsidR="00391F13" w:rsidRPr="00307D62">
        <w:rPr>
          <w:sz w:val="14"/>
          <w:szCs w:val="14"/>
        </w:rPr>
        <w:t>Продавец</w:t>
      </w:r>
      <w:r w:rsidRPr="00307D62">
        <w:rPr>
          <w:sz w:val="14"/>
          <w:szCs w:val="14"/>
        </w:rPr>
        <w:t xml:space="preserve"> представил недостоверную информацию о своем соответствии и (или) соответствии </w:t>
      </w:r>
      <w:r w:rsidR="00391F13" w:rsidRPr="00307D62">
        <w:rPr>
          <w:sz w:val="14"/>
          <w:szCs w:val="14"/>
        </w:rPr>
        <w:t>передаваемого</w:t>
      </w:r>
      <w:r w:rsidRPr="00307D62">
        <w:rPr>
          <w:sz w:val="14"/>
          <w:szCs w:val="14"/>
        </w:rPr>
        <w:t xml:space="preserve"> Товара требованиям, указанным в подпункте «а» настоящего пункта, что позволило ему стать победителем определения </w:t>
      </w:r>
      <w:r w:rsidR="00391F13" w:rsidRPr="00307D62">
        <w:rPr>
          <w:sz w:val="14"/>
          <w:szCs w:val="14"/>
        </w:rPr>
        <w:t>Продавца</w:t>
      </w:r>
      <w:r w:rsidRPr="00307D62">
        <w:rPr>
          <w:sz w:val="14"/>
          <w:szCs w:val="14"/>
        </w:rPr>
        <w:t>.</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4.3.</w:t>
      </w:r>
      <w:r w:rsidR="003F6167" w:rsidRPr="00307D62">
        <w:rPr>
          <w:sz w:val="14"/>
          <w:szCs w:val="14"/>
        </w:rPr>
        <w:t>3</w:t>
      </w:r>
      <w:r w:rsidRPr="00307D62">
        <w:rPr>
          <w:sz w:val="14"/>
          <w:szCs w:val="14"/>
        </w:rPr>
        <w:t>. Требовать уплаты неустоек (штрафов, пеней) в соответствии с разделом VII настоящего Контракта.</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4.3.</w:t>
      </w:r>
      <w:r w:rsidR="003F6167" w:rsidRPr="00307D62">
        <w:rPr>
          <w:sz w:val="14"/>
          <w:szCs w:val="14"/>
        </w:rPr>
        <w:t>4</w:t>
      </w:r>
      <w:r w:rsidRPr="00307D62">
        <w:rPr>
          <w:sz w:val="14"/>
          <w:szCs w:val="14"/>
        </w:rPr>
        <w:t xml:space="preserve">. Обеспечить своевременную приемку </w:t>
      </w:r>
      <w:r w:rsidR="00391F13" w:rsidRPr="00307D62">
        <w:rPr>
          <w:sz w:val="14"/>
          <w:szCs w:val="14"/>
        </w:rPr>
        <w:t>переданного</w:t>
      </w:r>
      <w:r w:rsidRPr="00307D62">
        <w:rPr>
          <w:sz w:val="14"/>
          <w:szCs w:val="14"/>
        </w:rPr>
        <w:t xml:space="preserve"> Товара, соответствующего условиям настоящего Контракта, в порядке и сроки, предусмотренные настоящим Контрактом, провести экспертизу </w:t>
      </w:r>
      <w:r w:rsidR="00391F13" w:rsidRPr="00307D62">
        <w:rPr>
          <w:sz w:val="14"/>
          <w:szCs w:val="14"/>
        </w:rPr>
        <w:t>переданного</w:t>
      </w:r>
      <w:r w:rsidRPr="00307D62">
        <w:rPr>
          <w:sz w:val="14"/>
          <w:szCs w:val="14"/>
        </w:rPr>
        <w:t xml:space="preserve"> Товара для проверки его соответствия условиям настоящего Контракта в соответствии с Законом </w:t>
      </w:r>
      <w:r w:rsidR="003F6167" w:rsidRPr="00307D62">
        <w:rPr>
          <w:sz w:val="14"/>
          <w:szCs w:val="14"/>
        </w:rPr>
        <w:t>№</w:t>
      </w:r>
      <w:r w:rsidRPr="00307D62">
        <w:rPr>
          <w:sz w:val="14"/>
          <w:szCs w:val="14"/>
        </w:rPr>
        <w:t xml:space="preserve"> 44-ФЗ и настоящим Контрактом.</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4.4. </w:t>
      </w:r>
      <w:r w:rsidR="00F41284" w:rsidRPr="00307D62">
        <w:rPr>
          <w:sz w:val="14"/>
          <w:szCs w:val="14"/>
        </w:rPr>
        <w:t>Покупатель</w:t>
      </w:r>
      <w:r w:rsidRPr="00307D62">
        <w:rPr>
          <w:sz w:val="14"/>
          <w:szCs w:val="14"/>
        </w:rPr>
        <w:t xml:space="preserve"> вправе:</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4.4.1. Требовать от </w:t>
      </w:r>
      <w:r w:rsidR="00391F13" w:rsidRPr="00307D62">
        <w:rPr>
          <w:sz w:val="14"/>
          <w:szCs w:val="14"/>
        </w:rPr>
        <w:t>Продавца</w:t>
      </w:r>
      <w:r w:rsidRPr="00307D62">
        <w:rPr>
          <w:sz w:val="14"/>
          <w:szCs w:val="14"/>
        </w:rPr>
        <w:t xml:space="preserve"> надлежащего исполнения обязательств по настоящему Контракту.</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4.4.2. Требовать от </w:t>
      </w:r>
      <w:r w:rsidR="00391F13" w:rsidRPr="00307D62">
        <w:rPr>
          <w:sz w:val="14"/>
          <w:szCs w:val="14"/>
        </w:rPr>
        <w:t>Продавца</w:t>
      </w:r>
      <w:r w:rsidRPr="00307D62">
        <w:rPr>
          <w:sz w:val="14"/>
          <w:szCs w:val="14"/>
        </w:rPr>
        <w:t xml:space="preserve"> своевременного устранения нарушений, выявленных как в ходе приемки, так и в течение срока годности.</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4.4.3. Проверять ход и качество выполнения </w:t>
      </w:r>
      <w:r w:rsidR="00391F13" w:rsidRPr="00307D62">
        <w:rPr>
          <w:sz w:val="14"/>
          <w:szCs w:val="14"/>
        </w:rPr>
        <w:t xml:space="preserve">Продавцом </w:t>
      </w:r>
      <w:r w:rsidRPr="00307D62">
        <w:rPr>
          <w:sz w:val="14"/>
          <w:szCs w:val="14"/>
        </w:rPr>
        <w:t>условий настоящего Контракта.</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4.4.4. Требовать возмещения убытков в соответствии с разделом VII настоящего Контракта, причиненных по вине </w:t>
      </w:r>
      <w:r w:rsidR="00391F13" w:rsidRPr="00307D62">
        <w:rPr>
          <w:sz w:val="14"/>
          <w:szCs w:val="14"/>
        </w:rPr>
        <w:t>Продавца</w:t>
      </w:r>
      <w:r w:rsidRPr="00307D62">
        <w:rPr>
          <w:sz w:val="14"/>
          <w:szCs w:val="14"/>
        </w:rPr>
        <w:t>.</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4.4.</w:t>
      </w:r>
      <w:r w:rsidR="00F07533" w:rsidRPr="00307D62">
        <w:rPr>
          <w:sz w:val="14"/>
          <w:szCs w:val="14"/>
        </w:rPr>
        <w:t>5</w:t>
      </w:r>
      <w:r w:rsidRPr="00307D62">
        <w:rPr>
          <w:sz w:val="14"/>
          <w:szCs w:val="14"/>
        </w:rPr>
        <w:t>. Отказаться от приемки и оплаты Товара, не соответствующего условиям настоящего Контракта.</w:t>
      </w:r>
    </w:p>
    <w:p w:rsidR="00D5261F" w:rsidRPr="00307D62" w:rsidRDefault="00D5261F" w:rsidP="00831DB1">
      <w:pPr>
        <w:widowControl w:val="0"/>
        <w:suppressAutoHyphens/>
        <w:autoSpaceDE w:val="0"/>
        <w:autoSpaceDN w:val="0"/>
        <w:ind w:firstLine="540"/>
        <w:jc w:val="both"/>
        <w:rPr>
          <w:sz w:val="14"/>
          <w:szCs w:val="14"/>
        </w:rPr>
      </w:pPr>
      <w:bookmarkStart w:id="7" w:name="P180"/>
      <w:bookmarkEnd w:id="7"/>
      <w:r w:rsidRPr="00307D62">
        <w:rPr>
          <w:sz w:val="14"/>
          <w:szCs w:val="14"/>
        </w:rPr>
        <w:t>4.4.</w:t>
      </w:r>
      <w:r w:rsidR="00F07533" w:rsidRPr="00307D62">
        <w:rPr>
          <w:sz w:val="14"/>
          <w:szCs w:val="14"/>
        </w:rPr>
        <w:t>6</w:t>
      </w:r>
      <w:r w:rsidRPr="00307D62">
        <w:rPr>
          <w:sz w:val="14"/>
          <w:szCs w:val="14"/>
        </w:rPr>
        <w:t>.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4.4.</w:t>
      </w:r>
      <w:r w:rsidR="00F07533" w:rsidRPr="00307D62">
        <w:rPr>
          <w:sz w:val="14"/>
          <w:szCs w:val="14"/>
        </w:rPr>
        <w:t>7</w:t>
      </w:r>
      <w:r w:rsidRPr="00307D62">
        <w:rPr>
          <w:sz w:val="14"/>
          <w:szCs w:val="14"/>
        </w:rPr>
        <w:t xml:space="preserve">. До принятия решения об одностороннем отказе от исполнения настоящего Контракта провести экспертизу </w:t>
      </w:r>
      <w:r w:rsidR="00391F13" w:rsidRPr="00307D62">
        <w:rPr>
          <w:sz w:val="14"/>
          <w:szCs w:val="14"/>
        </w:rPr>
        <w:t>переданного</w:t>
      </w:r>
      <w:r w:rsidRPr="00307D62">
        <w:rPr>
          <w:sz w:val="14"/>
          <w:szCs w:val="14"/>
        </w:rPr>
        <w:t xml:space="preserve"> Товара с привлечением экспертов, экспертных организаций, выбор которых осуществляется в соответствии с </w:t>
      </w:r>
      <w:hyperlink r:id="rId8" w:history="1">
        <w:r w:rsidRPr="00307D62">
          <w:rPr>
            <w:sz w:val="14"/>
            <w:szCs w:val="14"/>
          </w:rPr>
          <w:t>Законом</w:t>
        </w:r>
      </w:hyperlink>
      <w:r w:rsidRPr="00307D62">
        <w:rPr>
          <w:sz w:val="14"/>
          <w:szCs w:val="14"/>
        </w:rPr>
        <w:t xml:space="preserve"> </w:t>
      </w:r>
      <w:r w:rsidR="00695115" w:rsidRPr="00307D62">
        <w:rPr>
          <w:sz w:val="14"/>
          <w:szCs w:val="14"/>
        </w:rPr>
        <w:t xml:space="preserve">№ </w:t>
      </w:r>
      <w:r w:rsidRPr="00307D62">
        <w:rPr>
          <w:sz w:val="14"/>
          <w:szCs w:val="14"/>
        </w:rPr>
        <w:t>44-ФЗ.</w:t>
      </w:r>
    </w:p>
    <w:p w:rsidR="00980D60" w:rsidRPr="00307D62" w:rsidRDefault="00980D60" w:rsidP="00A366F6">
      <w:pPr>
        <w:autoSpaceDE w:val="0"/>
        <w:autoSpaceDN w:val="0"/>
        <w:ind w:firstLine="540"/>
        <w:jc w:val="both"/>
        <w:rPr>
          <w:sz w:val="14"/>
          <w:szCs w:val="14"/>
        </w:rPr>
      </w:pP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V. УПАКОВКА ТОВАРА</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5.1. Товар должен передаваться </w:t>
      </w:r>
      <w:r w:rsidR="00391F13" w:rsidRPr="00307D62">
        <w:rPr>
          <w:sz w:val="14"/>
          <w:szCs w:val="14"/>
        </w:rPr>
        <w:t xml:space="preserve">Покупателю </w:t>
      </w:r>
      <w:r w:rsidRPr="00307D62">
        <w:rPr>
          <w:sz w:val="14"/>
          <w:szCs w:val="14"/>
        </w:rPr>
        <w:t>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w:t>
      </w:r>
      <w:r w:rsidR="00391F13" w:rsidRPr="00307D62">
        <w:rPr>
          <w:sz w:val="14"/>
          <w:szCs w:val="14"/>
        </w:rPr>
        <w:t xml:space="preserve">Продавцу </w:t>
      </w:r>
      <w:r w:rsidRPr="00307D62">
        <w:rPr>
          <w:sz w:val="14"/>
          <w:szCs w:val="14"/>
        </w:rPr>
        <w:t>вместе с Товаром, находящимся в ней, в порядке, определенном пунктом 3.3 раздела III настоящего Контракта. Такой Товар не засчитывается в счет исполнения обязательств по настоящему Контракту.</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5.3. </w:t>
      </w:r>
      <w:r w:rsidR="00391F13" w:rsidRPr="00307D62">
        <w:rPr>
          <w:sz w:val="14"/>
          <w:szCs w:val="14"/>
        </w:rPr>
        <w:t>Продавец</w:t>
      </w:r>
      <w:r w:rsidRPr="00307D62">
        <w:rPr>
          <w:sz w:val="14"/>
          <w:szCs w:val="14"/>
        </w:rPr>
        <w:t xml:space="preserve"> несет ответственность перед </w:t>
      </w:r>
      <w:r w:rsidR="00391F13" w:rsidRPr="00307D62">
        <w:rPr>
          <w:sz w:val="14"/>
          <w:szCs w:val="14"/>
        </w:rPr>
        <w:t>Покупателем</w:t>
      </w:r>
      <w:r w:rsidRPr="00307D62">
        <w:rPr>
          <w:sz w:val="14"/>
          <w:szCs w:val="14"/>
        </w:rPr>
        <w:t xml:space="preserve"> за повреждение Товара вследствие его ненадлежащей упаковки.</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5.4. На упаковке должна быть маркировка, содержащая информацию согласно части 4.1 статьи 4 технического регламента Таможенного союза </w:t>
      </w:r>
      <w:r w:rsidR="00EC2570" w:rsidRPr="00307D62">
        <w:rPr>
          <w:sz w:val="14"/>
          <w:szCs w:val="14"/>
        </w:rPr>
        <w:t>«</w:t>
      </w:r>
      <w:r w:rsidRPr="00307D62">
        <w:rPr>
          <w:sz w:val="14"/>
          <w:szCs w:val="14"/>
        </w:rPr>
        <w:t>Пищевая продукция в части ее маркировки</w:t>
      </w:r>
      <w:r w:rsidR="00EC2570" w:rsidRPr="00307D62">
        <w:rPr>
          <w:sz w:val="14"/>
          <w:szCs w:val="14"/>
        </w:rPr>
        <w:t>»</w:t>
      </w:r>
      <w:r w:rsidRPr="00307D62">
        <w:rPr>
          <w:sz w:val="14"/>
          <w:szCs w:val="14"/>
        </w:rPr>
        <w:t xml:space="preserve">, утвержденного решением Комиссии Таможенного союза от 9 декабря 2011 г. </w:t>
      </w:r>
      <w:r w:rsidR="00EC2570" w:rsidRPr="00307D62">
        <w:rPr>
          <w:sz w:val="14"/>
          <w:szCs w:val="14"/>
        </w:rPr>
        <w:t>№</w:t>
      </w:r>
      <w:r w:rsidRPr="00307D62">
        <w:rPr>
          <w:sz w:val="14"/>
          <w:szCs w:val="14"/>
        </w:rPr>
        <w:t xml:space="preserve"> 881, а также информацию согласно иным техническим регламентам на отдельные виды Товара.</w:t>
      </w:r>
    </w:p>
    <w:p w:rsidR="000A70EC" w:rsidRPr="00307D62" w:rsidRDefault="00D5261F" w:rsidP="000A70EC">
      <w:pPr>
        <w:widowControl w:val="0"/>
        <w:suppressAutoHyphens/>
        <w:autoSpaceDE w:val="0"/>
        <w:autoSpaceDN w:val="0"/>
        <w:ind w:firstLine="540"/>
        <w:jc w:val="both"/>
        <w:rPr>
          <w:sz w:val="14"/>
          <w:szCs w:val="14"/>
        </w:rPr>
      </w:pPr>
      <w:r w:rsidRPr="00307D62">
        <w:rPr>
          <w:sz w:val="14"/>
          <w:szCs w:val="14"/>
        </w:rPr>
        <w:t xml:space="preserve">5.5. </w:t>
      </w:r>
      <w:r w:rsidR="00391F13" w:rsidRPr="00307D62">
        <w:rPr>
          <w:sz w:val="14"/>
          <w:szCs w:val="14"/>
        </w:rPr>
        <w:t>Продавец</w:t>
      </w:r>
      <w:r w:rsidRPr="00307D62">
        <w:rPr>
          <w:sz w:val="14"/>
          <w:szCs w:val="14"/>
        </w:rPr>
        <w:t xml:space="preserve">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72423" w:rsidRPr="00307D62" w:rsidRDefault="00F72423" w:rsidP="00831DB1">
      <w:pPr>
        <w:widowControl w:val="0"/>
        <w:suppressAutoHyphens/>
        <w:autoSpaceDE w:val="0"/>
        <w:autoSpaceDN w:val="0"/>
        <w:jc w:val="both"/>
        <w:rPr>
          <w:sz w:val="14"/>
          <w:szCs w:val="14"/>
        </w:rPr>
      </w:pPr>
    </w:p>
    <w:p w:rsidR="00841F05" w:rsidRPr="00307D62" w:rsidRDefault="00841F05"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VI. КАЧЕСТВО ТОВАРА, СРОК ГОДНОСТИ</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6.1. </w:t>
      </w:r>
      <w:r w:rsidR="00391F13" w:rsidRPr="00307D62">
        <w:rPr>
          <w:sz w:val="14"/>
          <w:szCs w:val="14"/>
        </w:rPr>
        <w:t>Продавец</w:t>
      </w:r>
      <w:r w:rsidRPr="00307D62">
        <w:rPr>
          <w:sz w:val="14"/>
          <w:szCs w:val="14"/>
        </w:rPr>
        <w:t xml:space="preserve">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6.2. Товар не должен представлять опасности для жизни и здоровья граждан.</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6.4. Остаточный срок годности Товара устанавливается </w:t>
      </w:r>
      <w:r w:rsidR="00391F13" w:rsidRPr="00307D62">
        <w:rPr>
          <w:sz w:val="14"/>
          <w:szCs w:val="14"/>
        </w:rPr>
        <w:t>Покупателем</w:t>
      </w:r>
      <w:r w:rsidRPr="00307D62">
        <w:rPr>
          <w:sz w:val="14"/>
          <w:szCs w:val="14"/>
        </w:rPr>
        <w:t xml:space="preserve"> в Спецификации (Приложение </w:t>
      </w:r>
      <w:r w:rsidR="00574481" w:rsidRPr="00307D62">
        <w:rPr>
          <w:sz w:val="14"/>
          <w:szCs w:val="14"/>
        </w:rPr>
        <w:t>№</w:t>
      </w:r>
      <w:r w:rsidRPr="00307D62">
        <w:rPr>
          <w:sz w:val="14"/>
          <w:szCs w:val="14"/>
        </w:rPr>
        <w:t xml:space="preserve"> 1 к настоящему Контракту).</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D5261F" w:rsidRPr="00307D62" w:rsidRDefault="00F41284" w:rsidP="00831DB1">
      <w:pPr>
        <w:widowControl w:val="0"/>
        <w:suppressAutoHyphens/>
        <w:autoSpaceDE w:val="0"/>
        <w:autoSpaceDN w:val="0"/>
        <w:ind w:firstLine="540"/>
        <w:jc w:val="both"/>
        <w:rPr>
          <w:sz w:val="14"/>
          <w:szCs w:val="14"/>
        </w:rPr>
      </w:pPr>
      <w:r w:rsidRPr="00307D62">
        <w:rPr>
          <w:sz w:val="14"/>
          <w:szCs w:val="14"/>
        </w:rPr>
        <w:t>Покупатель</w:t>
      </w:r>
      <w:r w:rsidR="00D5261F" w:rsidRPr="00307D62">
        <w:rPr>
          <w:sz w:val="14"/>
          <w:szCs w:val="14"/>
        </w:rPr>
        <w:t xml:space="preserve"> предъявляет претензии по качеству Товара в течение остаточного срока годности Товара.</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6.5. В течение остаточного срока годности Товара </w:t>
      </w:r>
      <w:r w:rsidR="00391F13" w:rsidRPr="00307D62">
        <w:rPr>
          <w:sz w:val="14"/>
          <w:szCs w:val="14"/>
        </w:rPr>
        <w:t>Продавец</w:t>
      </w:r>
      <w:r w:rsidRPr="00307D62">
        <w:rPr>
          <w:sz w:val="14"/>
          <w:szCs w:val="14"/>
        </w:rPr>
        <w:t xml:space="preserve"> обязан за свой счет заменить Товар ненадлежащего качества, если не докажет, что недостатки Товара возникли в результате нарушения </w:t>
      </w:r>
      <w:r w:rsidR="00391F13" w:rsidRPr="00307D62">
        <w:rPr>
          <w:sz w:val="14"/>
          <w:szCs w:val="14"/>
        </w:rPr>
        <w:t>Покупателем</w:t>
      </w:r>
      <w:r w:rsidRPr="00307D62">
        <w:rPr>
          <w:sz w:val="14"/>
          <w:szCs w:val="14"/>
        </w:rPr>
        <w:t xml:space="preserve"> правил хранения Товара. Замена Товара производится в течение </w:t>
      </w:r>
      <w:r w:rsidR="00535057" w:rsidRPr="00307D62">
        <w:rPr>
          <w:b/>
          <w:sz w:val="14"/>
          <w:szCs w:val="14"/>
        </w:rPr>
        <w:t>1</w:t>
      </w:r>
      <w:r w:rsidR="001C20D0" w:rsidRPr="00307D62">
        <w:rPr>
          <w:b/>
          <w:sz w:val="14"/>
          <w:szCs w:val="14"/>
        </w:rPr>
        <w:t xml:space="preserve"> рабоч</w:t>
      </w:r>
      <w:r w:rsidR="00535057" w:rsidRPr="00307D62">
        <w:rPr>
          <w:b/>
          <w:sz w:val="14"/>
          <w:szCs w:val="14"/>
        </w:rPr>
        <w:t>его</w:t>
      </w:r>
      <w:r w:rsidR="001C20D0" w:rsidRPr="00307D62">
        <w:rPr>
          <w:b/>
          <w:sz w:val="14"/>
          <w:szCs w:val="14"/>
        </w:rPr>
        <w:t xml:space="preserve"> дн</w:t>
      </w:r>
      <w:r w:rsidR="00535057" w:rsidRPr="00307D62">
        <w:rPr>
          <w:b/>
          <w:sz w:val="14"/>
          <w:szCs w:val="14"/>
        </w:rPr>
        <w:t>я</w:t>
      </w:r>
      <w:r w:rsidR="001C20D0" w:rsidRPr="00307D62">
        <w:rPr>
          <w:b/>
          <w:sz w:val="14"/>
          <w:szCs w:val="14"/>
        </w:rPr>
        <w:t xml:space="preserve"> </w:t>
      </w:r>
      <w:r w:rsidRPr="00307D62">
        <w:rPr>
          <w:sz w:val="14"/>
          <w:szCs w:val="14"/>
        </w:rPr>
        <w:t xml:space="preserve">с момента уведомления </w:t>
      </w:r>
      <w:r w:rsidR="00391F13" w:rsidRPr="00307D62">
        <w:rPr>
          <w:sz w:val="14"/>
          <w:szCs w:val="14"/>
        </w:rPr>
        <w:t>Покупателем</w:t>
      </w:r>
      <w:r w:rsidRPr="00307D62">
        <w:rPr>
          <w:sz w:val="14"/>
          <w:szCs w:val="14"/>
        </w:rPr>
        <w:t xml:space="preserve"> </w:t>
      </w:r>
      <w:r w:rsidR="00391F13" w:rsidRPr="00307D62">
        <w:rPr>
          <w:sz w:val="14"/>
          <w:szCs w:val="14"/>
        </w:rPr>
        <w:t>Продавца</w:t>
      </w:r>
      <w:r w:rsidRPr="00307D62">
        <w:rPr>
          <w:sz w:val="14"/>
          <w:szCs w:val="14"/>
        </w:rPr>
        <w:t>.</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w:t>
      </w:r>
      <w:r w:rsidR="00391F13" w:rsidRPr="00307D62">
        <w:rPr>
          <w:sz w:val="14"/>
          <w:szCs w:val="14"/>
        </w:rPr>
        <w:t>Продавец</w:t>
      </w:r>
      <w:r w:rsidRPr="00307D62">
        <w:rPr>
          <w:sz w:val="14"/>
          <w:szCs w:val="14"/>
        </w:rPr>
        <w:t xml:space="preserve"> осуществляет </w:t>
      </w:r>
      <w:r w:rsidR="00391F13" w:rsidRPr="00307D62">
        <w:rPr>
          <w:sz w:val="14"/>
          <w:szCs w:val="14"/>
        </w:rPr>
        <w:t>передачу</w:t>
      </w:r>
      <w:r w:rsidRPr="00307D62">
        <w:rPr>
          <w:sz w:val="14"/>
          <w:szCs w:val="14"/>
        </w:rPr>
        <w:t xml:space="preserve"> Товара надлежащего качества и соответствующего требованиям безопасности в объеме партии Товара, </w:t>
      </w:r>
      <w:r w:rsidR="00391F13" w:rsidRPr="00307D62">
        <w:rPr>
          <w:sz w:val="14"/>
          <w:szCs w:val="14"/>
        </w:rPr>
        <w:t>переданного</w:t>
      </w:r>
      <w:r w:rsidRPr="00307D62">
        <w:rPr>
          <w:sz w:val="14"/>
          <w:szCs w:val="14"/>
        </w:rPr>
        <w:t xml:space="preserve"> </w:t>
      </w:r>
      <w:r w:rsidR="00391F13" w:rsidRPr="00307D62">
        <w:rPr>
          <w:sz w:val="14"/>
          <w:szCs w:val="14"/>
        </w:rPr>
        <w:t>Покупателю</w:t>
      </w:r>
      <w:r w:rsidRPr="00307D62">
        <w:rPr>
          <w:sz w:val="14"/>
          <w:szCs w:val="14"/>
        </w:rPr>
        <w:t>, образец из которой был исследован в рамках указанной экспертизы.</w:t>
      </w:r>
    </w:p>
    <w:p w:rsidR="00AE736F" w:rsidRPr="00307D62" w:rsidRDefault="00AE736F" w:rsidP="00831DB1">
      <w:pPr>
        <w:widowControl w:val="0"/>
        <w:suppressAutoHyphens/>
        <w:autoSpaceDE w:val="0"/>
        <w:autoSpaceDN w:val="0"/>
        <w:jc w:val="both"/>
        <w:rPr>
          <w:sz w:val="14"/>
          <w:szCs w:val="14"/>
        </w:rPr>
      </w:pPr>
    </w:p>
    <w:p w:rsidR="00D72915" w:rsidRPr="00307D62" w:rsidRDefault="00D72915" w:rsidP="00D72915">
      <w:pPr>
        <w:widowControl w:val="0"/>
        <w:suppressAutoHyphens/>
        <w:autoSpaceDE w:val="0"/>
        <w:autoSpaceDN w:val="0"/>
        <w:ind w:firstLine="540"/>
        <w:jc w:val="center"/>
        <w:outlineLvl w:val="1"/>
        <w:rPr>
          <w:b/>
          <w:sz w:val="14"/>
          <w:szCs w:val="14"/>
        </w:rPr>
      </w:pPr>
      <w:bookmarkStart w:id="8" w:name="P211"/>
      <w:bookmarkEnd w:id="8"/>
      <w:r w:rsidRPr="00307D62">
        <w:rPr>
          <w:b/>
          <w:sz w:val="14"/>
          <w:szCs w:val="14"/>
        </w:rPr>
        <w:t xml:space="preserve">VII. ОТВЕТСТВЕННОСТЬ СТОРОН </w:t>
      </w:r>
    </w:p>
    <w:p w:rsidR="00391F13" w:rsidRPr="00307D62" w:rsidRDefault="00391F13" w:rsidP="00D72915">
      <w:pPr>
        <w:widowControl w:val="0"/>
        <w:suppressAutoHyphens/>
        <w:autoSpaceDE w:val="0"/>
        <w:autoSpaceDN w:val="0"/>
        <w:ind w:firstLine="540"/>
        <w:jc w:val="center"/>
        <w:outlineLvl w:val="1"/>
        <w:rPr>
          <w:b/>
          <w:sz w:val="14"/>
          <w:szCs w:val="14"/>
        </w:rPr>
      </w:pP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 xml:space="preserve">7.2. В случае неисполнения </w:t>
      </w:r>
      <w:r w:rsidR="00391F13" w:rsidRPr="00307D62">
        <w:rPr>
          <w:sz w:val="14"/>
          <w:szCs w:val="14"/>
        </w:rPr>
        <w:t xml:space="preserve">Продавцом </w:t>
      </w:r>
      <w:r w:rsidRPr="00307D62">
        <w:rPr>
          <w:sz w:val="14"/>
          <w:szCs w:val="14"/>
        </w:rPr>
        <w:t xml:space="preserve">условий настоящего Контракта </w:t>
      </w:r>
      <w:r w:rsidR="00F41284" w:rsidRPr="00307D62">
        <w:rPr>
          <w:sz w:val="14"/>
          <w:szCs w:val="14"/>
        </w:rPr>
        <w:t>Покупатель</w:t>
      </w:r>
      <w:r w:rsidRPr="00307D62">
        <w:rPr>
          <w:sz w:val="14"/>
          <w:szCs w:val="14"/>
        </w:rPr>
        <w:t xml:space="preserve"> вправе обратиться в суд с требованием о расторжении настоящего Контракта.</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D72915" w:rsidRPr="00307D62" w:rsidRDefault="00D72915" w:rsidP="00D72915">
      <w:pPr>
        <w:widowControl w:val="0"/>
        <w:suppressAutoHyphens/>
        <w:autoSpaceDE w:val="0"/>
        <w:autoSpaceDN w:val="0"/>
        <w:ind w:firstLine="540"/>
        <w:jc w:val="both"/>
        <w:rPr>
          <w:sz w:val="14"/>
          <w:szCs w:val="14"/>
        </w:rPr>
      </w:pPr>
      <w:bookmarkStart w:id="9" w:name="P216"/>
      <w:bookmarkEnd w:id="9"/>
      <w:r w:rsidRPr="00307D62">
        <w:rPr>
          <w:sz w:val="14"/>
          <w:szCs w:val="14"/>
        </w:rPr>
        <w:t xml:space="preserve">7.4. Пеня начисляется за каждый день просрочки исполнения </w:t>
      </w:r>
      <w:r w:rsidR="00391F13" w:rsidRPr="00307D62">
        <w:rPr>
          <w:sz w:val="14"/>
          <w:szCs w:val="14"/>
        </w:rPr>
        <w:t xml:space="preserve">Продавцом </w:t>
      </w:r>
      <w:r w:rsidRPr="00307D62">
        <w:rPr>
          <w:sz w:val="14"/>
          <w:szCs w:val="14"/>
        </w:rPr>
        <w:t xml:space="preserve">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w:t>
      </w:r>
      <w:r w:rsidRPr="00307D62">
        <w:rPr>
          <w:sz w:val="14"/>
          <w:szCs w:val="14"/>
        </w:rPr>
        <w:lastRenderedPageBreak/>
        <w:t xml:space="preserve">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w:t>
      </w:r>
      <w:r w:rsidR="00391F13" w:rsidRPr="00307D62">
        <w:rPr>
          <w:sz w:val="14"/>
          <w:szCs w:val="14"/>
        </w:rPr>
        <w:t>Продавцом</w:t>
      </w:r>
      <w:r w:rsidRPr="00307D62">
        <w:rPr>
          <w:sz w:val="14"/>
          <w:szCs w:val="14"/>
        </w:rPr>
        <w:t>.</w:t>
      </w:r>
    </w:p>
    <w:p w:rsidR="00D72915" w:rsidRPr="00307D62" w:rsidRDefault="00D72915" w:rsidP="00D72915">
      <w:pPr>
        <w:widowControl w:val="0"/>
        <w:suppressAutoHyphens/>
        <w:autoSpaceDE w:val="0"/>
        <w:autoSpaceDN w:val="0"/>
        <w:ind w:firstLine="540"/>
        <w:jc w:val="both"/>
        <w:rPr>
          <w:b/>
          <w:bCs/>
          <w:sz w:val="14"/>
          <w:szCs w:val="14"/>
        </w:rPr>
      </w:pPr>
      <w:r w:rsidRPr="00307D62">
        <w:rPr>
          <w:sz w:val="14"/>
          <w:szCs w:val="14"/>
        </w:rPr>
        <w:t xml:space="preserve">7.5. За каждый факт неисполнения или ненадлежащего исполнения </w:t>
      </w:r>
      <w:r w:rsidR="00391F13" w:rsidRPr="00307D62">
        <w:rPr>
          <w:sz w:val="14"/>
          <w:szCs w:val="14"/>
        </w:rPr>
        <w:t xml:space="preserve">Продавцом </w:t>
      </w:r>
      <w:r w:rsidRPr="00307D62">
        <w:rPr>
          <w:sz w:val="14"/>
          <w:szCs w:val="14"/>
        </w:rPr>
        <w:t xml:space="preserve">обязательств, предусмотренных настоящим Контрактом, за исключением просрочки </w:t>
      </w:r>
      <w:r w:rsidR="00391F13" w:rsidRPr="00307D62">
        <w:rPr>
          <w:sz w:val="14"/>
          <w:szCs w:val="14"/>
        </w:rPr>
        <w:t xml:space="preserve">Продавцом </w:t>
      </w:r>
      <w:r w:rsidRPr="00307D62">
        <w:rPr>
          <w:sz w:val="14"/>
          <w:szCs w:val="14"/>
        </w:rPr>
        <w:t xml:space="preserve">обязательств (в том числе гарантийного обязательства), предусмотренных настоящим Контрактом, </w:t>
      </w:r>
      <w:r w:rsidR="00391F13" w:rsidRPr="00307D62">
        <w:rPr>
          <w:sz w:val="14"/>
          <w:szCs w:val="14"/>
        </w:rPr>
        <w:t>Продавец</w:t>
      </w:r>
      <w:r w:rsidRPr="00307D62">
        <w:rPr>
          <w:sz w:val="14"/>
          <w:szCs w:val="14"/>
        </w:rPr>
        <w:t xml:space="preserve"> уплачивает </w:t>
      </w:r>
      <w:r w:rsidR="00391F13" w:rsidRPr="00307D62">
        <w:rPr>
          <w:sz w:val="14"/>
          <w:szCs w:val="14"/>
        </w:rPr>
        <w:t xml:space="preserve">Покупателю </w:t>
      </w:r>
      <w:r w:rsidRPr="00307D62">
        <w:rPr>
          <w:sz w:val="14"/>
          <w:szCs w:val="14"/>
        </w:rPr>
        <w:t xml:space="preserve">штраф. Размер штрафа определяется в соответствии с Правилами определения размера штрафа, начисляемого в случае ненадлежащего исполнения </w:t>
      </w:r>
      <w:r w:rsidR="00391F13" w:rsidRPr="00307D62">
        <w:rPr>
          <w:sz w:val="14"/>
          <w:szCs w:val="14"/>
        </w:rPr>
        <w:t>Покупателем</w:t>
      </w:r>
      <w:r w:rsidRPr="00307D62">
        <w:rPr>
          <w:sz w:val="14"/>
          <w:szCs w:val="14"/>
        </w:rPr>
        <w:t xml:space="preserve">, неисполнения или ненадлежащего исполнения </w:t>
      </w:r>
      <w:r w:rsidR="00391F13" w:rsidRPr="00307D62">
        <w:rPr>
          <w:sz w:val="14"/>
          <w:szCs w:val="14"/>
        </w:rPr>
        <w:t xml:space="preserve">Продавцом </w:t>
      </w:r>
      <w:r w:rsidRPr="00307D62">
        <w:rPr>
          <w:sz w:val="14"/>
          <w:szCs w:val="14"/>
        </w:rPr>
        <w:t xml:space="preserve">(подрядчиком, исполнителем) обязательств, предусмотренных контрактом (за исключением просрочки исполнения обязательств </w:t>
      </w:r>
      <w:r w:rsidR="00391F13" w:rsidRPr="00307D62">
        <w:rPr>
          <w:sz w:val="14"/>
          <w:szCs w:val="14"/>
        </w:rPr>
        <w:t>Покупателем</w:t>
      </w:r>
      <w:r w:rsidRPr="00307D62">
        <w:rPr>
          <w:sz w:val="14"/>
          <w:szCs w:val="14"/>
        </w:rPr>
        <w:t xml:space="preserve">, </w:t>
      </w:r>
      <w:r w:rsidR="00391F13" w:rsidRPr="00307D62">
        <w:rPr>
          <w:sz w:val="14"/>
          <w:szCs w:val="14"/>
        </w:rPr>
        <w:t xml:space="preserve">Продавцом </w:t>
      </w:r>
      <w:r w:rsidRPr="00307D62">
        <w:rPr>
          <w:sz w:val="14"/>
          <w:szCs w:val="14"/>
        </w:rPr>
        <w:t xml:space="preserve">(подрядчиком, исполнителем), утвержденными постановлением Правительства Российской Федерации от 30 августа 2017 г. № 1042 (далее - Правила), </w:t>
      </w:r>
      <w:r w:rsidRPr="00307D62">
        <w:rPr>
          <w:b/>
          <w:bCs/>
          <w:sz w:val="14"/>
          <w:szCs w:val="14"/>
        </w:rPr>
        <w:t>и составляет 1 процент цены Контракта (этапа), но не более 5 тыс. рублей и не менее 1 тыс. рублей.</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 xml:space="preserve">За каждый факт неисполнения или ненадлежащего исполнения </w:t>
      </w:r>
      <w:r w:rsidR="00391F13" w:rsidRPr="00307D62">
        <w:rPr>
          <w:sz w:val="14"/>
          <w:szCs w:val="14"/>
        </w:rPr>
        <w:t xml:space="preserve">Продавцом </w:t>
      </w:r>
      <w:r w:rsidRPr="00307D62">
        <w:rPr>
          <w:sz w:val="14"/>
          <w:szCs w:val="14"/>
        </w:rPr>
        <w:t>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рассчитывается и устанавливается в следующем порядке:</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 в случае, если цена Контракта не превышает начальную (максимальную) цену Контракта:</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10 процентов начальной (максимальной) цены Контракта, если цена Контракта не превышает 3 млн. рублей;</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5 процентов начальной (максимальной) цены Контракта, если цена Контракта составляет от 3 млн. рублей до 50 млн. рублей (включительно);</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1 процент начальной (максимальной) цены Контракта, если цена Контракта составляет от 50 млн. рублей до 100 млн. рублей (включительно);</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 в случае, если цена Контракта превышает начальную (максимальную) цену Контракта:</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10 процентов цены Контракта, если цена Контракта не превышает 3 млн. рублей;</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5 процентов цены Контракта, если цена Контракта составляет от 3 млн. рублей до 50 млн. рублей (включительно);</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1 процент цены Контракта, если цена Контракта составляет от 50 млн. рублей до 100 млн. рублей (включительно).</w:t>
      </w:r>
    </w:p>
    <w:p w:rsidR="00D72915" w:rsidRPr="00307D62" w:rsidRDefault="00D72915" w:rsidP="00D72915">
      <w:pPr>
        <w:widowControl w:val="0"/>
        <w:suppressAutoHyphens/>
        <w:autoSpaceDE w:val="0"/>
        <w:autoSpaceDN w:val="0"/>
        <w:ind w:firstLine="540"/>
        <w:jc w:val="both"/>
        <w:rPr>
          <w:b/>
          <w:bCs/>
          <w:sz w:val="14"/>
          <w:szCs w:val="14"/>
        </w:rPr>
      </w:pPr>
      <w:r w:rsidRPr="00307D62">
        <w:rPr>
          <w:sz w:val="14"/>
          <w:szCs w:val="14"/>
        </w:rPr>
        <w:t xml:space="preserve">7.6. За каждый факт неисполнения или ненадлежащего исполнения </w:t>
      </w:r>
      <w:r w:rsidR="00391F13" w:rsidRPr="00307D62">
        <w:rPr>
          <w:sz w:val="14"/>
          <w:szCs w:val="14"/>
        </w:rPr>
        <w:t xml:space="preserve">Продавцом </w:t>
      </w:r>
      <w:r w:rsidRPr="00307D62">
        <w:rPr>
          <w:sz w:val="14"/>
          <w:szCs w:val="14"/>
        </w:rPr>
        <w:t xml:space="preserve">обязательства, предусмотренного настоящим Контрактом, которое не имеет стоимостного выражения, </w:t>
      </w:r>
      <w:r w:rsidR="00391F13" w:rsidRPr="00307D62">
        <w:rPr>
          <w:sz w:val="14"/>
          <w:szCs w:val="14"/>
        </w:rPr>
        <w:t>Продавец</w:t>
      </w:r>
      <w:r w:rsidRPr="00307D62">
        <w:rPr>
          <w:sz w:val="14"/>
          <w:szCs w:val="14"/>
        </w:rPr>
        <w:t xml:space="preserve"> уплачивает </w:t>
      </w:r>
      <w:r w:rsidR="00391F13" w:rsidRPr="00307D62">
        <w:rPr>
          <w:sz w:val="14"/>
          <w:szCs w:val="14"/>
        </w:rPr>
        <w:t xml:space="preserve">Покупателю </w:t>
      </w:r>
      <w:r w:rsidRPr="00307D62">
        <w:rPr>
          <w:sz w:val="14"/>
          <w:szCs w:val="14"/>
        </w:rPr>
        <w:t xml:space="preserve">штраф. Размер штрафа определяется в соответствии с Правилами и составляет </w:t>
      </w:r>
      <w:r w:rsidRPr="00307D62">
        <w:rPr>
          <w:b/>
          <w:bCs/>
          <w:sz w:val="14"/>
          <w:szCs w:val="14"/>
        </w:rPr>
        <w:t xml:space="preserve">1 000 (одна тысяча) рублей 00 копеек. </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 xml:space="preserve">7.7. За каждый день просрочки исполнения </w:t>
      </w:r>
      <w:r w:rsidR="00391F13" w:rsidRPr="00307D62">
        <w:rPr>
          <w:sz w:val="14"/>
          <w:szCs w:val="14"/>
        </w:rPr>
        <w:t xml:space="preserve">Продавцом </w:t>
      </w:r>
      <w:r w:rsidRPr="00307D62">
        <w:rPr>
          <w:sz w:val="14"/>
          <w:szCs w:val="14"/>
        </w:rPr>
        <w:t xml:space="preserve">обязательства, предусмотренного </w:t>
      </w:r>
      <w:hyperlink r:id="rId9" w:history="1">
        <w:r w:rsidRPr="00307D62">
          <w:rPr>
            <w:sz w:val="14"/>
            <w:szCs w:val="14"/>
          </w:rPr>
          <w:t>частью 30 статьи 34</w:t>
        </w:r>
      </w:hyperlink>
      <w:r w:rsidRPr="00307D62">
        <w:rPr>
          <w:sz w:val="14"/>
          <w:szCs w:val="14"/>
        </w:rPr>
        <w:t xml:space="preserve"> Закона № 44-ФЗ, начисляется пеня в размере, определенном в порядке, установленном в пункте 7.4 настоящего Контракта. </w:t>
      </w:r>
    </w:p>
    <w:p w:rsidR="00D72915" w:rsidRPr="00307D62" w:rsidRDefault="00D72915" w:rsidP="00D72915">
      <w:pPr>
        <w:widowControl w:val="0"/>
        <w:suppressAutoHyphens/>
        <w:autoSpaceDE w:val="0"/>
        <w:autoSpaceDN w:val="0"/>
        <w:ind w:firstLine="540"/>
        <w:rPr>
          <w:sz w:val="14"/>
          <w:szCs w:val="14"/>
        </w:rPr>
      </w:pPr>
      <w:r w:rsidRPr="00307D62">
        <w:rPr>
          <w:sz w:val="14"/>
          <w:szCs w:val="14"/>
        </w:rPr>
        <w:t xml:space="preserve">7.8. В случае просрочки исполнения </w:t>
      </w:r>
      <w:r w:rsidR="00391F13" w:rsidRPr="00307D62">
        <w:rPr>
          <w:sz w:val="14"/>
          <w:szCs w:val="14"/>
        </w:rPr>
        <w:t>Покупателем</w:t>
      </w:r>
      <w:r w:rsidRPr="00307D62">
        <w:rPr>
          <w:sz w:val="14"/>
          <w:szCs w:val="14"/>
        </w:rPr>
        <w:t xml:space="preserve"> обязательств, предусмотренных настоящим Контрактом, а также в иных случаях неисполнения или ненадлежащего исполнения </w:t>
      </w:r>
      <w:r w:rsidR="00391F13" w:rsidRPr="00307D62">
        <w:rPr>
          <w:sz w:val="14"/>
          <w:szCs w:val="14"/>
        </w:rPr>
        <w:t>Покупателем</w:t>
      </w:r>
      <w:r w:rsidRPr="00307D62">
        <w:rPr>
          <w:sz w:val="14"/>
          <w:szCs w:val="14"/>
        </w:rPr>
        <w:t xml:space="preserve"> обязательств, предусмотренных настоящим Контрактом, </w:t>
      </w:r>
      <w:r w:rsidR="00391F13" w:rsidRPr="00307D62">
        <w:rPr>
          <w:sz w:val="14"/>
          <w:szCs w:val="14"/>
        </w:rPr>
        <w:t>Продавец</w:t>
      </w:r>
      <w:r w:rsidRPr="00307D62">
        <w:rPr>
          <w:sz w:val="14"/>
          <w:szCs w:val="14"/>
        </w:rPr>
        <w:t xml:space="preserve"> вправе потребовать уплаты неустоек (штрафов, пеней).</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 xml:space="preserve">7.9. В случае просрочки исполнения обязательств </w:t>
      </w:r>
      <w:r w:rsidR="00391F13" w:rsidRPr="00307D62">
        <w:rPr>
          <w:sz w:val="14"/>
          <w:szCs w:val="14"/>
        </w:rPr>
        <w:t>Покупателем</w:t>
      </w:r>
      <w:r w:rsidRPr="00307D62">
        <w:rPr>
          <w:sz w:val="14"/>
          <w:szCs w:val="14"/>
        </w:rPr>
        <w:t xml:space="preserve">, предусмотренных настоящим Контрактом, </w:t>
      </w:r>
      <w:r w:rsidR="00391F13" w:rsidRPr="00307D62">
        <w:rPr>
          <w:sz w:val="14"/>
          <w:szCs w:val="14"/>
        </w:rPr>
        <w:t>Продавец</w:t>
      </w:r>
      <w:r w:rsidRPr="00307D62">
        <w:rPr>
          <w:sz w:val="14"/>
          <w:szCs w:val="14"/>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D72915" w:rsidRPr="00307D62" w:rsidRDefault="00D72915" w:rsidP="00D72915">
      <w:pPr>
        <w:widowControl w:val="0"/>
        <w:suppressAutoHyphens/>
        <w:autoSpaceDE w:val="0"/>
        <w:autoSpaceDN w:val="0"/>
        <w:ind w:firstLine="540"/>
        <w:jc w:val="both"/>
        <w:rPr>
          <w:b/>
          <w:bCs/>
          <w:sz w:val="14"/>
          <w:szCs w:val="14"/>
        </w:rPr>
      </w:pPr>
      <w:r w:rsidRPr="00307D62">
        <w:rPr>
          <w:sz w:val="14"/>
          <w:szCs w:val="14"/>
        </w:rPr>
        <w:t xml:space="preserve">7.10. За каждый факт неисполнения </w:t>
      </w:r>
      <w:r w:rsidR="00391F13" w:rsidRPr="00307D62">
        <w:rPr>
          <w:sz w:val="14"/>
          <w:szCs w:val="14"/>
        </w:rPr>
        <w:t>Покупателем</w:t>
      </w:r>
      <w:r w:rsidRPr="00307D62">
        <w:rPr>
          <w:sz w:val="14"/>
          <w:szCs w:val="14"/>
        </w:rPr>
        <w:t xml:space="preserve"> обязательств, предусмотренных настоящим Контрактом, за исключением просрочки исполнения обязательств, предусмотренных настоящим Контрактом, </w:t>
      </w:r>
      <w:r w:rsidR="00391F13" w:rsidRPr="00307D62">
        <w:rPr>
          <w:sz w:val="14"/>
          <w:szCs w:val="14"/>
        </w:rPr>
        <w:t>Продавец</w:t>
      </w:r>
      <w:r w:rsidRPr="00307D62">
        <w:rPr>
          <w:sz w:val="14"/>
          <w:szCs w:val="14"/>
        </w:rPr>
        <w:t xml:space="preserve"> вправе потребовать уплату штрафа. Размер штрафа определяется в соответствии с Правилами и составляет </w:t>
      </w:r>
      <w:r w:rsidRPr="00307D62">
        <w:rPr>
          <w:b/>
          <w:bCs/>
          <w:sz w:val="14"/>
          <w:szCs w:val="14"/>
        </w:rPr>
        <w:t xml:space="preserve">1 000 (одна тысяча) рублей 00 копеек. </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7.11. Применение неустойки (штрафа, пени) не освобождает Стороны от исполнения обязательств по настоящему Контракту.</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 xml:space="preserve">7.12. Общая сумма начисленных штрафов за неисполнение или ненадлежащее исполнение </w:t>
      </w:r>
      <w:r w:rsidR="00391F13" w:rsidRPr="00307D62">
        <w:rPr>
          <w:sz w:val="14"/>
          <w:szCs w:val="14"/>
        </w:rPr>
        <w:t xml:space="preserve">Продавцом </w:t>
      </w:r>
      <w:r w:rsidRPr="00307D62">
        <w:rPr>
          <w:sz w:val="14"/>
          <w:szCs w:val="14"/>
        </w:rPr>
        <w:t>обязательств, предусмотренных настоящим Контрактом, не может превышать цену Контракта.</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 xml:space="preserve">7.13. Общая сумма начисленных штрафов за ненадлежащее исполнение </w:t>
      </w:r>
      <w:r w:rsidR="00391F13" w:rsidRPr="00307D62">
        <w:rPr>
          <w:sz w:val="14"/>
          <w:szCs w:val="14"/>
        </w:rPr>
        <w:t>Покупателем</w:t>
      </w:r>
      <w:r w:rsidRPr="00307D62">
        <w:rPr>
          <w:sz w:val="14"/>
          <w:szCs w:val="14"/>
        </w:rPr>
        <w:t xml:space="preserve"> обязательств, предусмотренных настоящим Контрактом, не может превышать цену Контракта.</w:t>
      </w:r>
    </w:p>
    <w:p w:rsidR="00D72915" w:rsidRPr="00307D62" w:rsidRDefault="00D72915" w:rsidP="00D72915">
      <w:pPr>
        <w:widowControl w:val="0"/>
        <w:suppressAutoHyphens/>
        <w:autoSpaceDE w:val="0"/>
        <w:autoSpaceDN w:val="0"/>
        <w:ind w:firstLine="540"/>
        <w:jc w:val="both"/>
        <w:rPr>
          <w:sz w:val="14"/>
          <w:szCs w:val="14"/>
        </w:rPr>
      </w:pPr>
      <w:r w:rsidRPr="00307D62">
        <w:rPr>
          <w:sz w:val="14"/>
          <w:szCs w:val="14"/>
        </w:rPr>
        <w:t>7.14.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D72915" w:rsidRPr="00307D62" w:rsidRDefault="00D72915" w:rsidP="00D72915">
      <w:pPr>
        <w:ind w:firstLine="540"/>
        <w:jc w:val="both"/>
        <w:rPr>
          <w:bCs/>
          <w:snapToGrid w:val="0"/>
          <w:sz w:val="14"/>
          <w:szCs w:val="14"/>
        </w:rPr>
      </w:pPr>
      <w:r w:rsidRPr="00307D62">
        <w:rPr>
          <w:sz w:val="14"/>
          <w:szCs w:val="14"/>
        </w:rPr>
        <w:t xml:space="preserve">7.15. </w:t>
      </w:r>
      <w:r w:rsidR="00F41284" w:rsidRPr="00307D62">
        <w:rPr>
          <w:bCs/>
          <w:snapToGrid w:val="0"/>
          <w:sz w:val="14"/>
          <w:szCs w:val="14"/>
        </w:rPr>
        <w:t>Покупатель</w:t>
      </w:r>
      <w:r w:rsidRPr="00307D62">
        <w:rPr>
          <w:bCs/>
          <w:snapToGrid w:val="0"/>
          <w:sz w:val="14"/>
          <w:szCs w:val="14"/>
        </w:rPr>
        <w:t xml:space="preserve"> вправе суммы неисполненных </w:t>
      </w:r>
      <w:r w:rsidR="00391F13" w:rsidRPr="00307D62">
        <w:rPr>
          <w:bCs/>
          <w:snapToGrid w:val="0"/>
          <w:sz w:val="14"/>
          <w:szCs w:val="14"/>
        </w:rPr>
        <w:t xml:space="preserve">Продавцом </w:t>
      </w:r>
      <w:r w:rsidRPr="00307D62">
        <w:rPr>
          <w:bCs/>
          <w:snapToGrid w:val="0"/>
          <w:sz w:val="14"/>
          <w:szCs w:val="14"/>
        </w:rPr>
        <w:t xml:space="preserve">требований об уплате неустоек (штрафов, пеней), предъявленных </w:t>
      </w:r>
      <w:r w:rsidR="00391F13" w:rsidRPr="00307D62">
        <w:rPr>
          <w:bCs/>
          <w:snapToGrid w:val="0"/>
          <w:sz w:val="14"/>
          <w:szCs w:val="14"/>
        </w:rPr>
        <w:t>Покупателем</w:t>
      </w:r>
      <w:r w:rsidRPr="00307D62">
        <w:rPr>
          <w:bCs/>
          <w:snapToGrid w:val="0"/>
          <w:sz w:val="14"/>
          <w:szCs w:val="14"/>
        </w:rPr>
        <w:t xml:space="preserve"> в соответствии с Законом № 44-ФЗ,</w:t>
      </w:r>
      <w:r w:rsidRPr="00307D62">
        <w:rPr>
          <w:sz w:val="14"/>
          <w:szCs w:val="14"/>
        </w:rPr>
        <w:t xml:space="preserve"> </w:t>
      </w:r>
      <w:r w:rsidRPr="00307D62">
        <w:rPr>
          <w:bCs/>
          <w:snapToGrid w:val="0"/>
          <w:sz w:val="14"/>
          <w:szCs w:val="14"/>
        </w:rPr>
        <w:t xml:space="preserve">удержать из суммы, подлежащей оплате </w:t>
      </w:r>
      <w:r w:rsidR="00391F13" w:rsidRPr="00307D62">
        <w:rPr>
          <w:bCs/>
          <w:snapToGrid w:val="0"/>
          <w:sz w:val="14"/>
          <w:szCs w:val="14"/>
        </w:rPr>
        <w:t>Продавц</w:t>
      </w:r>
      <w:r w:rsidR="006B0685" w:rsidRPr="00307D62">
        <w:rPr>
          <w:bCs/>
          <w:snapToGrid w:val="0"/>
          <w:sz w:val="14"/>
          <w:szCs w:val="14"/>
        </w:rPr>
        <w:t>у</w:t>
      </w:r>
      <w:r w:rsidRPr="00307D62">
        <w:rPr>
          <w:bCs/>
          <w:snapToGrid w:val="0"/>
          <w:sz w:val="14"/>
          <w:szCs w:val="14"/>
        </w:rPr>
        <w:t>.</w:t>
      </w:r>
    </w:p>
    <w:p w:rsidR="00D72915" w:rsidRPr="00307D62" w:rsidRDefault="00D72915" w:rsidP="00D72915">
      <w:pPr>
        <w:widowControl w:val="0"/>
        <w:suppressAutoHyphens/>
        <w:autoSpaceDE w:val="0"/>
        <w:autoSpaceDN w:val="0"/>
        <w:ind w:firstLine="540"/>
        <w:jc w:val="center"/>
        <w:outlineLvl w:val="1"/>
        <w:rPr>
          <w:b/>
          <w:sz w:val="14"/>
          <w:szCs w:val="14"/>
        </w:rPr>
      </w:pPr>
    </w:p>
    <w:p w:rsidR="00D72915" w:rsidRPr="00307D62" w:rsidRDefault="00D72915" w:rsidP="00D72915">
      <w:pPr>
        <w:widowControl w:val="0"/>
        <w:suppressAutoHyphens/>
        <w:autoSpaceDE w:val="0"/>
        <w:autoSpaceDN w:val="0"/>
        <w:ind w:firstLine="540"/>
        <w:jc w:val="center"/>
        <w:outlineLvl w:val="1"/>
        <w:rPr>
          <w:b/>
          <w:sz w:val="14"/>
          <w:szCs w:val="14"/>
        </w:rPr>
      </w:pPr>
      <w:r w:rsidRPr="00307D62">
        <w:rPr>
          <w:b/>
          <w:sz w:val="14"/>
          <w:szCs w:val="14"/>
        </w:rPr>
        <w:t>VIII. ОБЕСПЕЧЕНИЕ ИСПОЛНЕНИЯ КОНТРАКТА</w:t>
      </w:r>
    </w:p>
    <w:p w:rsidR="00D72915" w:rsidRPr="00307D62" w:rsidRDefault="00C07DB5" w:rsidP="00D72915">
      <w:pPr>
        <w:widowControl w:val="0"/>
        <w:suppressAutoHyphens/>
        <w:autoSpaceDE w:val="0"/>
        <w:autoSpaceDN w:val="0"/>
        <w:ind w:firstLine="540"/>
        <w:jc w:val="both"/>
        <w:rPr>
          <w:b/>
          <w:bCs/>
          <w:sz w:val="14"/>
          <w:szCs w:val="14"/>
        </w:rPr>
      </w:pPr>
      <w:r w:rsidRPr="00307D62">
        <w:rPr>
          <w:sz w:val="14"/>
          <w:szCs w:val="14"/>
        </w:rPr>
        <w:t>Не установлено</w:t>
      </w:r>
    </w:p>
    <w:p w:rsidR="00E6333E" w:rsidRPr="00307D62" w:rsidRDefault="00E6333E"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IX. ОБСТОЯТЕЛЬСТВА НЕПРЕОДОЛИМОЙ СИЛЫ</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D5261F" w:rsidRPr="00307D62" w:rsidRDefault="00D5261F" w:rsidP="00831DB1">
      <w:pPr>
        <w:widowControl w:val="0"/>
        <w:suppressAutoHyphens/>
        <w:autoSpaceDE w:val="0"/>
        <w:autoSpaceDN w:val="0"/>
        <w:ind w:firstLine="540"/>
        <w:jc w:val="both"/>
        <w:rPr>
          <w:sz w:val="14"/>
          <w:szCs w:val="14"/>
        </w:rPr>
      </w:pPr>
      <w:bookmarkStart w:id="10" w:name="P254"/>
      <w:bookmarkEnd w:id="10"/>
      <w:r w:rsidRPr="00307D62">
        <w:rPr>
          <w:sz w:val="14"/>
          <w:szCs w:val="14"/>
        </w:rPr>
        <w:t>9.2. О возникновении и прекращении обстоятельства непреодолимой силы Стороны уведомляют друг друга письменно в течение 3 (трех)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D5261F" w:rsidRPr="00307D62" w:rsidRDefault="00D5261F" w:rsidP="00831DB1">
      <w:pPr>
        <w:widowControl w:val="0"/>
        <w:suppressAutoHyphens/>
        <w:autoSpaceDE w:val="0"/>
        <w:autoSpaceDN w:val="0"/>
        <w:ind w:firstLine="540"/>
        <w:jc w:val="both"/>
        <w:rPr>
          <w:sz w:val="14"/>
          <w:szCs w:val="14"/>
        </w:rPr>
      </w:pPr>
      <w:bookmarkStart w:id="11" w:name="P255"/>
      <w:bookmarkEnd w:id="11"/>
      <w:r w:rsidRPr="00307D62">
        <w:rPr>
          <w:sz w:val="14"/>
          <w:szCs w:val="1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9.4. Если одна из Сторон не направит или несвоевременно направит документы, указанные в пунктах 9.2 - </w:t>
      </w:r>
      <w:hyperlink w:anchor="P255" w:history="1">
        <w:r w:rsidRPr="00307D62">
          <w:rPr>
            <w:sz w:val="14"/>
            <w:szCs w:val="14"/>
          </w:rPr>
          <w:t>9.3</w:t>
        </w:r>
      </w:hyperlink>
      <w:r w:rsidRPr="00307D62">
        <w:rPr>
          <w:sz w:val="14"/>
          <w:szCs w:val="1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D5261F" w:rsidRPr="00307D62" w:rsidRDefault="00D5261F" w:rsidP="003617ED">
      <w:pPr>
        <w:widowControl w:val="0"/>
        <w:suppressAutoHyphens/>
        <w:autoSpaceDE w:val="0"/>
        <w:autoSpaceDN w:val="0"/>
        <w:ind w:firstLine="540"/>
        <w:jc w:val="both"/>
        <w:rPr>
          <w:sz w:val="14"/>
          <w:szCs w:val="14"/>
        </w:rPr>
      </w:pPr>
      <w:r w:rsidRPr="00307D62">
        <w:rPr>
          <w:sz w:val="14"/>
          <w:szCs w:val="14"/>
        </w:rPr>
        <w:t>9.5. В случае, если обстоятельства непреодолимой силы будут сохраняться более 60 (шестидесяти)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DE210D" w:rsidRPr="00307D62" w:rsidRDefault="00DE210D" w:rsidP="00831DB1">
      <w:pPr>
        <w:widowControl w:val="0"/>
        <w:suppressAutoHyphens/>
        <w:autoSpaceDE w:val="0"/>
        <w:autoSpaceDN w:val="0"/>
        <w:jc w:val="center"/>
        <w:outlineLvl w:val="1"/>
        <w:rPr>
          <w:b/>
          <w:sz w:val="14"/>
          <w:szCs w:val="14"/>
        </w:rPr>
      </w:pP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X. РАССМОТРЕНИЕ И РАЗРЕШЕНИЕ СПОРОВ</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10.1. Все споры, возникающие из настоящего Контракта, Стороны могут разрешать путем переговоров.</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10.2. Все споры, возникающие из настоящего Контракта, подлежат передаче на разрешение в Арбитражный суд Саратовской области в соответствии с действующим законодательством Российской Федерации и настоящим Контрактом.</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10.3. До передачи спора на разрешение в Арбитражный суд Саратовской области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10.5. Сторона должна дать в письменной форме ответ на претензию по существу в срок не позднее 10 (десяти) дней с даты получения претензии.</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Саратовской области.</w:t>
      </w:r>
    </w:p>
    <w:p w:rsidR="00932592" w:rsidRDefault="00932592" w:rsidP="00831DB1">
      <w:pPr>
        <w:widowControl w:val="0"/>
        <w:suppressAutoHyphens/>
        <w:autoSpaceDE w:val="0"/>
        <w:autoSpaceDN w:val="0"/>
        <w:jc w:val="both"/>
        <w:rPr>
          <w:sz w:val="14"/>
          <w:szCs w:val="14"/>
        </w:rPr>
      </w:pPr>
    </w:p>
    <w:p w:rsidR="001A3153" w:rsidRPr="00307D62" w:rsidRDefault="001A3153"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lastRenderedPageBreak/>
        <w:t>XI. СРОК ДЕЙСТВИЯ И ПОРЯДОК ИЗМЕНЕНИЯ,</w:t>
      </w:r>
    </w:p>
    <w:p w:rsidR="00D5261F" w:rsidRPr="00307D62" w:rsidRDefault="00D5261F" w:rsidP="00831DB1">
      <w:pPr>
        <w:widowControl w:val="0"/>
        <w:suppressAutoHyphens/>
        <w:autoSpaceDE w:val="0"/>
        <w:autoSpaceDN w:val="0"/>
        <w:jc w:val="center"/>
        <w:rPr>
          <w:b/>
          <w:sz w:val="14"/>
          <w:szCs w:val="14"/>
        </w:rPr>
      </w:pPr>
      <w:r w:rsidRPr="00307D62">
        <w:rPr>
          <w:b/>
          <w:sz w:val="14"/>
          <w:szCs w:val="14"/>
        </w:rPr>
        <w:t>РАСТОРЖЕНИЯ КОНТРАКТА</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ind w:firstLine="540"/>
        <w:jc w:val="both"/>
        <w:rPr>
          <w:sz w:val="14"/>
          <w:szCs w:val="14"/>
        </w:rPr>
      </w:pPr>
      <w:bookmarkStart w:id="12" w:name="P275"/>
      <w:bookmarkEnd w:id="12"/>
      <w:r w:rsidRPr="00307D62">
        <w:rPr>
          <w:sz w:val="14"/>
          <w:szCs w:val="14"/>
        </w:rPr>
        <w:t xml:space="preserve">11.1. Настоящий Контракт вступает в силу с </w:t>
      </w:r>
      <w:r w:rsidR="004832E9" w:rsidRPr="00307D62">
        <w:rPr>
          <w:sz w:val="14"/>
          <w:szCs w:val="14"/>
        </w:rPr>
        <w:t>даты</w:t>
      </w:r>
      <w:r w:rsidR="00FC661F" w:rsidRPr="00307D62">
        <w:rPr>
          <w:sz w:val="14"/>
          <w:szCs w:val="14"/>
        </w:rPr>
        <w:t xml:space="preserve"> его</w:t>
      </w:r>
      <w:r w:rsidR="00AB4F86" w:rsidRPr="00307D62">
        <w:rPr>
          <w:sz w:val="14"/>
          <w:szCs w:val="14"/>
        </w:rPr>
        <w:t xml:space="preserve"> заключения</w:t>
      </w:r>
      <w:r w:rsidRPr="00307D62">
        <w:rPr>
          <w:sz w:val="14"/>
          <w:szCs w:val="14"/>
        </w:rPr>
        <w:t xml:space="preserve"> </w:t>
      </w:r>
      <w:r w:rsidR="004832E9" w:rsidRPr="00307D62">
        <w:rPr>
          <w:sz w:val="14"/>
          <w:szCs w:val="14"/>
        </w:rPr>
        <w:t xml:space="preserve">обеими Сторонами </w:t>
      </w:r>
      <w:r w:rsidRPr="00307D62">
        <w:rPr>
          <w:sz w:val="14"/>
          <w:szCs w:val="14"/>
        </w:rPr>
        <w:t xml:space="preserve">и действует </w:t>
      </w:r>
      <w:r w:rsidRPr="00307D62">
        <w:rPr>
          <w:b/>
          <w:sz w:val="14"/>
          <w:szCs w:val="14"/>
        </w:rPr>
        <w:t xml:space="preserve">по </w:t>
      </w:r>
      <w:r w:rsidR="0045107F" w:rsidRPr="00307D62">
        <w:rPr>
          <w:b/>
          <w:sz w:val="14"/>
          <w:szCs w:val="14"/>
        </w:rPr>
        <w:t>«</w:t>
      </w:r>
      <w:r w:rsidR="00C545F7" w:rsidRPr="00307D62">
        <w:rPr>
          <w:b/>
          <w:sz w:val="14"/>
          <w:szCs w:val="14"/>
        </w:rPr>
        <w:t>31</w:t>
      </w:r>
      <w:r w:rsidR="0045107F" w:rsidRPr="00307D62">
        <w:rPr>
          <w:b/>
          <w:sz w:val="14"/>
          <w:szCs w:val="14"/>
        </w:rPr>
        <w:t>»</w:t>
      </w:r>
      <w:r w:rsidRPr="00307D62">
        <w:rPr>
          <w:b/>
          <w:sz w:val="14"/>
          <w:szCs w:val="14"/>
        </w:rPr>
        <w:t xml:space="preserve"> </w:t>
      </w:r>
      <w:r w:rsidR="00C07DB5" w:rsidRPr="00307D62">
        <w:rPr>
          <w:b/>
          <w:sz w:val="14"/>
          <w:szCs w:val="14"/>
        </w:rPr>
        <w:t>декабря</w:t>
      </w:r>
      <w:r w:rsidR="00020DA5" w:rsidRPr="00307D62">
        <w:rPr>
          <w:b/>
          <w:sz w:val="14"/>
          <w:szCs w:val="14"/>
        </w:rPr>
        <w:t xml:space="preserve"> </w:t>
      </w:r>
      <w:r w:rsidRPr="00307D62">
        <w:rPr>
          <w:b/>
          <w:sz w:val="14"/>
          <w:szCs w:val="14"/>
        </w:rPr>
        <w:t>202</w:t>
      </w:r>
      <w:r w:rsidR="003F6DFB">
        <w:rPr>
          <w:b/>
          <w:sz w:val="14"/>
          <w:szCs w:val="14"/>
        </w:rPr>
        <w:t>6</w:t>
      </w:r>
      <w:r w:rsidR="00980D60" w:rsidRPr="00307D62">
        <w:rPr>
          <w:b/>
          <w:sz w:val="14"/>
          <w:szCs w:val="14"/>
        </w:rPr>
        <w:t xml:space="preserve"> г</w:t>
      </w:r>
      <w:r w:rsidR="00933A47" w:rsidRPr="00307D62">
        <w:rPr>
          <w:b/>
          <w:sz w:val="14"/>
          <w:szCs w:val="14"/>
        </w:rPr>
        <w:t>.</w:t>
      </w:r>
      <w:r w:rsidR="00980D60" w:rsidRPr="00307D62">
        <w:rPr>
          <w:b/>
          <w:sz w:val="14"/>
          <w:szCs w:val="14"/>
        </w:rPr>
        <w:t xml:space="preserve"> (включительно)</w:t>
      </w:r>
      <w:r w:rsidRPr="00307D62">
        <w:rPr>
          <w:sz w:val="14"/>
          <w:szCs w:val="14"/>
        </w:rPr>
        <w:t>,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7A4CB7" w:rsidRPr="00307D62" w:rsidRDefault="007A4CB7" w:rsidP="007A4CB7">
      <w:pPr>
        <w:widowControl w:val="0"/>
        <w:autoSpaceDE w:val="0"/>
        <w:autoSpaceDN w:val="0"/>
        <w:adjustRightInd w:val="0"/>
        <w:ind w:firstLine="567"/>
        <w:jc w:val="both"/>
        <w:rPr>
          <w:b/>
          <w:sz w:val="14"/>
          <w:szCs w:val="14"/>
        </w:rPr>
      </w:pPr>
      <w:r w:rsidRPr="00307D62">
        <w:rPr>
          <w:bCs/>
          <w:sz w:val="14"/>
          <w:szCs w:val="14"/>
        </w:rPr>
        <w:t>Срок исполнения Контракта:</w:t>
      </w:r>
      <w:r w:rsidRPr="00307D62">
        <w:rPr>
          <w:b/>
          <w:sz w:val="14"/>
          <w:szCs w:val="14"/>
        </w:rPr>
        <w:t xml:space="preserve"> </w:t>
      </w:r>
      <w:r w:rsidR="00877E6B" w:rsidRPr="00307D62">
        <w:rPr>
          <w:b/>
          <w:sz w:val="14"/>
          <w:szCs w:val="14"/>
        </w:rPr>
        <w:t xml:space="preserve">с </w:t>
      </w:r>
      <w:r w:rsidR="009E4C97" w:rsidRPr="00307D62">
        <w:rPr>
          <w:b/>
          <w:sz w:val="14"/>
          <w:szCs w:val="14"/>
        </w:rPr>
        <w:t>даты заключения Контракта</w:t>
      </w:r>
      <w:r w:rsidR="00877E6B" w:rsidRPr="00307D62">
        <w:rPr>
          <w:b/>
          <w:sz w:val="14"/>
          <w:szCs w:val="14"/>
        </w:rPr>
        <w:t xml:space="preserve"> </w:t>
      </w:r>
      <w:r w:rsidR="009E4C97" w:rsidRPr="00307D62">
        <w:rPr>
          <w:b/>
          <w:sz w:val="14"/>
          <w:szCs w:val="14"/>
        </w:rPr>
        <w:t xml:space="preserve">по </w:t>
      </w:r>
      <w:r w:rsidR="00C545F7" w:rsidRPr="00307D62">
        <w:rPr>
          <w:b/>
          <w:sz w:val="14"/>
          <w:szCs w:val="14"/>
        </w:rPr>
        <w:t>31</w:t>
      </w:r>
      <w:r w:rsidR="009B33CF" w:rsidRPr="00307D62">
        <w:rPr>
          <w:b/>
          <w:sz w:val="14"/>
          <w:szCs w:val="14"/>
        </w:rPr>
        <w:t>.12</w:t>
      </w:r>
      <w:r w:rsidR="00C07DB5" w:rsidRPr="00307D62">
        <w:rPr>
          <w:b/>
          <w:sz w:val="14"/>
          <w:szCs w:val="14"/>
        </w:rPr>
        <w:t>.202</w:t>
      </w:r>
      <w:r w:rsidR="003F6DFB">
        <w:rPr>
          <w:b/>
          <w:sz w:val="14"/>
          <w:szCs w:val="14"/>
        </w:rPr>
        <w:t>6</w:t>
      </w:r>
      <w:r w:rsidR="00C545F7" w:rsidRPr="00307D62">
        <w:rPr>
          <w:b/>
          <w:sz w:val="14"/>
          <w:szCs w:val="14"/>
        </w:rPr>
        <w:t xml:space="preserve"> </w:t>
      </w:r>
      <w:r w:rsidR="009B33CF" w:rsidRPr="00307D62">
        <w:rPr>
          <w:b/>
          <w:sz w:val="14"/>
          <w:szCs w:val="14"/>
        </w:rPr>
        <w:t>г</w:t>
      </w:r>
      <w:r w:rsidR="002D4EFE" w:rsidRPr="00307D62">
        <w:rPr>
          <w:b/>
          <w:sz w:val="14"/>
          <w:szCs w:val="14"/>
        </w:rPr>
        <w:t>.</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11.3. Информация о </w:t>
      </w:r>
      <w:r w:rsidR="00FE4E78" w:rsidRPr="00307D62">
        <w:rPr>
          <w:sz w:val="14"/>
          <w:szCs w:val="14"/>
        </w:rPr>
        <w:t>Продавец</w:t>
      </w:r>
      <w:r w:rsidRPr="00307D62">
        <w:rPr>
          <w:sz w:val="14"/>
          <w:szCs w:val="14"/>
        </w:rPr>
        <w:t xml:space="preserve">, с которым Контракт был расторгнут в связи с односторонним отказом </w:t>
      </w:r>
      <w:r w:rsidR="00391F13" w:rsidRPr="00307D62">
        <w:rPr>
          <w:sz w:val="14"/>
          <w:szCs w:val="14"/>
        </w:rPr>
        <w:t>Покупателя</w:t>
      </w:r>
      <w:r w:rsidRPr="00307D62">
        <w:rPr>
          <w:sz w:val="14"/>
          <w:szCs w:val="14"/>
        </w:rPr>
        <w:t xml:space="preserve"> от исполнения Контракта, включается в установленном Законом </w:t>
      </w:r>
      <w:r w:rsidR="0045107F" w:rsidRPr="00307D62">
        <w:rPr>
          <w:sz w:val="14"/>
          <w:szCs w:val="14"/>
        </w:rPr>
        <w:t>№</w:t>
      </w:r>
      <w:r w:rsidRPr="00307D62">
        <w:rPr>
          <w:sz w:val="14"/>
          <w:szCs w:val="14"/>
        </w:rPr>
        <w:t xml:space="preserve"> 44-ФЗ порядке в реестр недобросовестных </w:t>
      </w:r>
      <w:r w:rsidR="00FE4E78" w:rsidRPr="00307D62">
        <w:rPr>
          <w:sz w:val="14"/>
          <w:szCs w:val="14"/>
        </w:rPr>
        <w:t>Продавцов</w:t>
      </w:r>
      <w:r w:rsidRPr="00307D62">
        <w:rPr>
          <w:sz w:val="14"/>
          <w:szCs w:val="14"/>
        </w:rPr>
        <w:t xml:space="preserve"> (подрядчиков, исполнителей).</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11.5. </w:t>
      </w:r>
      <w:r w:rsidR="009E470C" w:rsidRPr="00307D62">
        <w:rPr>
          <w:sz w:val="14"/>
          <w:szCs w:val="14"/>
        </w:rPr>
        <w:t>Изменение существенных условий Контракта при его исполнении не допускается, за исключением их изменения по соглашению сторон в случаях, если такое изменение допускается Закон</w:t>
      </w:r>
      <w:r w:rsidR="000A59F1" w:rsidRPr="00307D62">
        <w:rPr>
          <w:sz w:val="14"/>
          <w:szCs w:val="14"/>
        </w:rPr>
        <w:t>ом</w:t>
      </w:r>
      <w:r w:rsidR="009E470C" w:rsidRPr="00307D62">
        <w:rPr>
          <w:sz w:val="14"/>
          <w:szCs w:val="14"/>
        </w:rPr>
        <w:t xml:space="preserve"> № 44-ФЗ.</w:t>
      </w:r>
    </w:p>
    <w:p w:rsidR="00CF508A" w:rsidRPr="00307D62" w:rsidRDefault="00CF508A" w:rsidP="001E3359">
      <w:pPr>
        <w:widowControl w:val="0"/>
        <w:suppressAutoHyphens/>
        <w:autoSpaceDE w:val="0"/>
        <w:autoSpaceDN w:val="0"/>
        <w:outlineLvl w:val="1"/>
        <w:rPr>
          <w:b/>
          <w:sz w:val="14"/>
          <w:szCs w:val="14"/>
        </w:rPr>
      </w:pP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XII. ПРОЧИЕ ПОЛОЖЕНИЯ</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12.1. Во всем, что не оговорено в настоящем Контракте, Стороны руководствуются действующим законодательством Российской Федерации.</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(трех) дней с даты такого изменения. При этом если </w:t>
      </w:r>
      <w:r w:rsidR="00391F13" w:rsidRPr="00307D62">
        <w:rPr>
          <w:sz w:val="14"/>
          <w:szCs w:val="14"/>
        </w:rPr>
        <w:t>Продавец</w:t>
      </w:r>
      <w:r w:rsidRPr="00307D62">
        <w:rPr>
          <w:sz w:val="14"/>
          <w:szCs w:val="14"/>
        </w:rPr>
        <w:t xml:space="preserve"> не исполнит либо ненадлежащим образом исполнит обязанность, предусмотренную настоящим пунктом, все риски, связанные с перечислением </w:t>
      </w:r>
      <w:r w:rsidR="00391F13" w:rsidRPr="00307D62">
        <w:rPr>
          <w:sz w:val="14"/>
          <w:szCs w:val="14"/>
        </w:rPr>
        <w:t>Покупателем</w:t>
      </w:r>
      <w:r w:rsidRPr="00307D62">
        <w:rPr>
          <w:sz w:val="14"/>
          <w:szCs w:val="14"/>
        </w:rPr>
        <w:t xml:space="preserve"> денежных средств на указанный в настоящем Контракте счет, несет </w:t>
      </w:r>
      <w:r w:rsidR="00391F13" w:rsidRPr="00307D62">
        <w:rPr>
          <w:sz w:val="14"/>
          <w:szCs w:val="14"/>
        </w:rPr>
        <w:t>Продавец</w:t>
      </w:r>
      <w:r w:rsidRPr="00307D62">
        <w:rPr>
          <w:sz w:val="14"/>
          <w:szCs w:val="14"/>
        </w:rPr>
        <w:t>.</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12.3.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XIV настоящего Контракта, либо с использованием электронной почты на электронные адреса, указанные в разделе XIV настоящего Контракта, либо с использованием факсимильной связи.</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Контракта, считается надлежащим уведомлением Сторон.</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12.4. При исполнении настоящего Контракта не допускается перемена </w:t>
      </w:r>
      <w:r w:rsidR="00391F13" w:rsidRPr="00307D62">
        <w:rPr>
          <w:sz w:val="14"/>
          <w:szCs w:val="14"/>
        </w:rPr>
        <w:t>Продавца</w:t>
      </w:r>
      <w:r w:rsidRPr="00307D62">
        <w:rPr>
          <w:sz w:val="14"/>
          <w:szCs w:val="14"/>
        </w:rPr>
        <w:t xml:space="preserve">, за исключением случая, если новый </w:t>
      </w:r>
      <w:r w:rsidR="00391F13" w:rsidRPr="00307D62">
        <w:rPr>
          <w:sz w:val="14"/>
          <w:szCs w:val="14"/>
        </w:rPr>
        <w:t>Продавец</w:t>
      </w:r>
      <w:r w:rsidRPr="00307D62">
        <w:rPr>
          <w:sz w:val="14"/>
          <w:szCs w:val="14"/>
        </w:rPr>
        <w:t xml:space="preserve"> является правопреемником </w:t>
      </w:r>
      <w:r w:rsidR="00391F13" w:rsidRPr="00307D62">
        <w:rPr>
          <w:sz w:val="14"/>
          <w:szCs w:val="14"/>
        </w:rPr>
        <w:t>Продавца</w:t>
      </w:r>
      <w:r w:rsidRPr="00307D62">
        <w:rPr>
          <w:sz w:val="14"/>
          <w:szCs w:val="14"/>
        </w:rPr>
        <w:t xml:space="preserve"> по настоящему Контракту вследствие реорганизации юридического лица в форме преобразования, слияния или присоединения.</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В случае, предусмотренном настоящим пунктом, перемена </w:t>
      </w:r>
      <w:r w:rsidR="00391F13" w:rsidRPr="00307D62">
        <w:rPr>
          <w:sz w:val="14"/>
          <w:szCs w:val="14"/>
        </w:rPr>
        <w:t>Продавца</w:t>
      </w:r>
      <w:r w:rsidRPr="00307D62">
        <w:rPr>
          <w:sz w:val="14"/>
          <w:szCs w:val="14"/>
        </w:rPr>
        <w:t xml:space="preserve"> оформляется путем заключения соответствующего дополнительного соглашения к настоящему Контракту.</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 xml:space="preserve">XIII. ПЕРЕЧЕНЬ ПРИЛОЖЕНИЙ </w:t>
      </w:r>
    </w:p>
    <w:p w:rsidR="00D5261F" w:rsidRPr="00307D62" w:rsidRDefault="00D5261F" w:rsidP="00831DB1">
      <w:pPr>
        <w:widowControl w:val="0"/>
        <w:suppressAutoHyphens/>
        <w:autoSpaceDE w:val="0"/>
        <w:autoSpaceDN w:val="0"/>
        <w:jc w:val="both"/>
        <w:rPr>
          <w:sz w:val="14"/>
          <w:szCs w:val="14"/>
        </w:rPr>
      </w:pP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Неотъемлемой частью настоящего Контракта является следующее:</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Приложение </w:t>
      </w:r>
      <w:r w:rsidR="00F127A4" w:rsidRPr="00307D62">
        <w:rPr>
          <w:sz w:val="14"/>
          <w:szCs w:val="14"/>
        </w:rPr>
        <w:t>№</w:t>
      </w:r>
      <w:r w:rsidRPr="00307D62">
        <w:rPr>
          <w:sz w:val="14"/>
          <w:szCs w:val="14"/>
        </w:rPr>
        <w:t xml:space="preserve"> 1 - Спецификация на </w:t>
      </w:r>
      <w:r w:rsidR="00061F7F" w:rsidRPr="00307D62">
        <w:rPr>
          <w:sz w:val="14"/>
          <w:szCs w:val="14"/>
        </w:rPr>
        <w:t>1</w:t>
      </w:r>
      <w:r w:rsidRPr="00307D62">
        <w:rPr>
          <w:sz w:val="14"/>
          <w:szCs w:val="14"/>
        </w:rPr>
        <w:t xml:space="preserve"> листах;</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Приложение </w:t>
      </w:r>
      <w:r w:rsidR="00F127A4" w:rsidRPr="00307D62">
        <w:rPr>
          <w:sz w:val="14"/>
          <w:szCs w:val="14"/>
        </w:rPr>
        <w:t>№</w:t>
      </w:r>
      <w:r w:rsidRPr="00307D62">
        <w:rPr>
          <w:sz w:val="14"/>
          <w:szCs w:val="14"/>
        </w:rPr>
        <w:t xml:space="preserve"> 2 - Техническое задание на </w:t>
      </w:r>
      <w:r w:rsidR="00061F7F" w:rsidRPr="00307D62">
        <w:rPr>
          <w:sz w:val="14"/>
          <w:szCs w:val="14"/>
        </w:rPr>
        <w:t>1</w:t>
      </w:r>
      <w:r w:rsidRPr="00307D62">
        <w:rPr>
          <w:sz w:val="14"/>
          <w:szCs w:val="14"/>
        </w:rPr>
        <w:t xml:space="preserve"> листах;</w:t>
      </w:r>
    </w:p>
    <w:p w:rsidR="00D5261F" w:rsidRPr="00307D62" w:rsidRDefault="00D5261F" w:rsidP="00831DB1">
      <w:pPr>
        <w:widowControl w:val="0"/>
        <w:suppressAutoHyphens/>
        <w:autoSpaceDE w:val="0"/>
        <w:autoSpaceDN w:val="0"/>
        <w:ind w:firstLine="540"/>
        <w:jc w:val="both"/>
        <w:rPr>
          <w:sz w:val="14"/>
          <w:szCs w:val="14"/>
        </w:rPr>
      </w:pPr>
      <w:r w:rsidRPr="00307D62">
        <w:rPr>
          <w:sz w:val="14"/>
          <w:szCs w:val="14"/>
        </w:rPr>
        <w:t xml:space="preserve">Приложение </w:t>
      </w:r>
      <w:r w:rsidR="00F127A4" w:rsidRPr="00307D62">
        <w:rPr>
          <w:sz w:val="14"/>
          <w:szCs w:val="14"/>
        </w:rPr>
        <w:t>№</w:t>
      </w:r>
      <w:r w:rsidRPr="00307D62">
        <w:rPr>
          <w:sz w:val="14"/>
          <w:szCs w:val="14"/>
        </w:rPr>
        <w:t xml:space="preserve"> 3 - Форма заявки на </w:t>
      </w:r>
      <w:r w:rsidR="00391F13" w:rsidRPr="00307D62">
        <w:rPr>
          <w:sz w:val="14"/>
          <w:szCs w:val="14"/>
        </w:rPr>
        <w:t>передачу</w:t>
      </w:r>
      <w:r w:rsidRPr="00307D62">
        <w:rPr>
          <w:sz w:val="14"/>
          <w:szCs w:val="14"/>
        </w:rPr>
        <w:t xml:space="preserve"> Товара на </w:t>
      </w:r>
      <w:r w:rsidR="00061F7F" w:rsidRPr="00307D62">
        <w:rPr>
          <w:sz w:val="14"/>
          <w:szCs w:val="14"/>
        </w:rPr>
        <w:t>1</w:t>
      </w:r>
      <w:r w:rsidRPr="00307D62">
        <w:rPr>
          <w:sz w:val="14"/>
          <w:szCs w:val="14"/>
        </w:rPr>
        <w:t xml:space="preserve"> листах;</w:t>
      </w:r>
    </w:p>
    <w:p w:rsidR="00D5261F" w:rsidRPr="00307D62" w:rsidRDefault="00D5261F" w:rsidP="00831DB1">
      <w:pPr>
        <w:widowControl w:val="0"/>
        <w:suppressAutoHyphens/>
        <w:autoSpaceDE w:val="0"/>
        <w:autoSpaceDN w:val="0"/>
        <w:jc w:val="both"/>
        <w:rPr>
          <w:sz w:val="14"/>
          <w:szCs w:val="14"/>
        </w:rPr>
      </w:pPr>
    </w:p>
    <w:p w:rsidR="00082D3D" w:rsidRPr="00307D62" w:rsidRDefault="00082D3D" w:rsidP="00831DB1">
      <w:pPr>
        <w:widowControl w:val="0"/>
        <w:suppressAutoHyphens/>
        <w:autoSpaceDE w:val="0"/>
        <w:autoSpaceDN w:val="0"/>
        <w:jc w:val="center"/>
        <w:outlineLvl w:val="1"/>
        <w:rPr>
          <w:b/>
          <w:sz w:val="14"/>
          <w:szCs w:val="14"/>
        </w:rPr>
      </w:pPr>
      <w:bookmarkStart w:id="13" w:name="P306"/>
      <w:bookmarkEnd w:id="13"/>
    </w:p>
    <w:p w:rsidR="00D5261F" w:rsidRPr="00307D62" w:rsidRDefault="00D5261F" w:rsidP="00831DB1">
      <w:pPr>
        <w:widowControl w:val="0"/>
        <w:suppressAutoHyphens/>
        <w:autoSpaceDE w:val="0"/>
        <w:autoSpaceDN w:val="0"/>
        <w:jc w:val="center"/>
        <w:outlineLvl w:val="1"/>
        <w:rPr>
          <w:b/>
          <w:sz w:val="14"/>
          <w:szCs w:val="14"/>
        </w:rPr>
      </w:pPr>
      <w:r w:rsidRPr="00307D62">
        <w:rPr>
          <w:b/>
          <w:sz w:val="14"/>
          <w:szCs w:val="14"/>
        </w:rPr>
        <w:t>XIV. АДРЕСА. БАНКОВСКИЕ РЕКВИЗИТЫ И ПОДПИСИ СТОРОН:</w:t>
      </w:r>
    </w:p>
    <w:p w:rsidR="00D5261F" w:rsidRPr="00307D62" w:rsidRDefault="00D5261F" w:rsidP="00831DB1">
      <w:pPr>
        <w:widowControl w:val="0"/>
        <w:suppressAutoHyphens/>
        <w:autoSpaceDE w:val="0"/>
        <w:autoSpaceDN w:val="0"/>
        <w:jc w:val="both"/>
        <w:rPr>
          <w:sz w:val="14"/>
          <w:szCs w:val="1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85"/>
        <w:gridCol w:w="1764"/>
        <w:gridCol w:w="4111"/>
      </w:tblGrid>
      <w:tr w:rsidR="009131D9" w:rsidRPr="00307D62" w:rsidTr="0005603F">
        <w:tc>
          <w:tcPr>
            <w:tcW w:w="3685" w:type="dxa"/>
            <w:tcBorders>
              <w:top w:val="nil"/>
              <w:left w:val="nil"/>
              <w:bottom w:val="nil"/>
              <w:right w:val="nil"/>
            </w:tcBorders>
          </w:tcPr>
          <w:p w:rsidR="009131D9" w:rsidRPr="00307D62" w:rsidRDefault="009131D9" w:rsidP="0005603F">
            <w:pPr>
              <w:widowControl w:val="0"/>
              <w:suppressAutoHyphens/>
              <w:autoSpaceDE w:val="0"/>
              <w:autoSpaceDN w:val="0"/>
              <w:rPr>
                <w:sz w:val="14"/>
                <w:szCs w:val="14"/>
              </w:rPr>
            </w:pPr>
            <w:r w:rsidRPr="00307D62">
              <w:rPr>
                <w:sz w:val="14"/>
                <w:szCs w:val="14"/>
              </w:rPr>
              <w:t>Покупатель:</w:t>
            </w:r>
          </w:p>
        </w:tc>
        <w:tc>
          <w:tcPr>
            <w:tcW w:w="1764" w:type="dxa"/>
            <w:tcBorders>
              <w:top w:val="nil"/>
              <w:left w:val="nil"/>
              <w:bottom w:val="nil"/>
              <w:right w:val="nil"/>
            </w:tcBorders>
          </w:tcPr>
          <w:p w:rsidR="009131D9" w:rsidRPr="00307D62" w:rsidRDefault="009131D9" w:rsidP="0005603F">
            <w:pPr>
              <w:widowControl w:val="0"/>
              <w:suppressAutoHyphens/>
              <w:autoSpaceDE w:val="0"/>
              <w:autoSpaceDN w:val="0"/>
              <w:rPr>
                <w:sz w:val="14"/>
                <w:szCs w:val="14"/>
              </w:rPr>
            </w:pPr>
          </w:p>
        </w:tc>
        <w:tc>
          <w:tcPr>
            <w:tcW w:w="4111" w:type="dxa"/>
            <w:tcBorders>
              <w:top w:val="nil"/>
              <w:left w:val="nil"/>
              <w:bottom w:val="nil"/>
              <w:right w:val="nil"/>
            </w:tcBorders>
          </w:tcPr>
          <w:p w:rsidR="009131D9" w:rsidRPr="00307D62" w:rsidRDefault="009131D9" w:rsidP="0005603F">
            <w:pPr>
              <w:widowControl w:val="0"/>
              <w:suppressAutoHyphens/>
              <w:autoSpaceDE w:val="0"/>
              <w:autoSpaceDN w:val="0"/>
              <w:rPr>
                <w:sz w:val="14"/>
                <w:szCs w:val="14"/>
              </w:rPr>
            </w:pPr>
            <w:r w:rsidRPr="00307D62">
              <w:rPr>
                <w:sz w:val="14"/>
                <w:szCs w:val="14"/>
              </w:rPr>
              <w:t>Продавец:</w:t>
            </w:r>
          </w:p>
        </w:tc>
      </w:tr>
      <w:tr w:rsidR="009131D9" w:rsidRPr="00307D62" w:rsidTr="0005603F">
        <w:tc>
          <w:tcPr>
            <w:tcW w:w="3685" w:type="dxa"/>
            <w:tcBorders>
              <w:top w:val="nil"/>
              <w:left w:val="nil"/>
              <w:bottom w:val="nil"/>
              <w:right w:val="nil"/>
            </w:tcBorders>
          </w:tcPr>
          <w:p w:rsidR="009131D9" w:rsidRPr="00307D62" w:rsidRDefault="009131D9" w:rsidP="0005603F">
            <w:pPr>
              <w:keepLines/>
              <w:tabs>
                <w:tab w:val="left" w:pos="932"/>
                <w:tab w:val="left" w:pos="1134"/>
              </w:tabs>
              <w:jc w:val="both"/>
              <w:rPr>
                <w:b/>
                <w:sz w:val="14"/>
                <w:szCs w:val="14"/>
              </w:rPr>
            </w:pPr>
          </w:p>
        </w:tc>
        <w:tc>
          <w:tcPr>
            <w:tcW w:w="1764" w:type="dxa"/>
            <w:tcBorders>
              <w:top w:val="nil"/>
              <w:left w:val="nil"/>
              <w:bottom w:val="nil"/>
              <w:right w:val="nil"/>
            </w:tcBorders>
          </w:tcPr>
          <w:p w:rsidR="009131D9" w:rsidRPr="00307D62" w:rsidRDefault="009131D9" w:rsidP="0005603F">
            <w:pPr>
              <w:tabs>
                <w:tab w:val="left" w:pos="5103"/>
              </w:tabs>
              <w:rPr>
                <w:b/>
                <w:sz w:val="14"/>
                <w:szCs w:val="14"/>
              </w:rPr>
            </w:pPr>
          </w:p>
        </w:tc>
        <w:tc>
          <w:tcPr>
            <w:tcW w:w="4111" w:type="dxa"/>
            <w:tcBorders>
              <w:top w:val="nil"/>
              <w:left w:val="nil"/>
              <w:bottom w:val="nil"/>
              <w:right w:val="nil"/>
            </w:tcBorders>
          </w:tcPr>
          <w:p w:rsidR="009131D9" w:rsidRPr="00307D62" w:rsidRDefault="009131D9" w:rsidP="0005603F">
            <w:pPr>
              <w:tabs>
                <w:tab w:val="left" w:pos="5103"/>
              </w:tabs>
              <w:rPr>
                <w:b/>
                <w:sz w:val="14"/>
                <w:szCs w:val="14"/>
              </w:rPr>
            </w:pPr>
          </w:p>
        </w:tc>
      </w:tr>
      <w:tr w:rsidR="009131D9" w:rsidRPr="00307D62" w:rsidTr="0005603F">
        <w:tc>
          <w:tcPr>
            <w:tcW w:w="3685" w:type="dxa"/>
            <w:tcBorders>
              <w:top w:val="nil"/>
              <w:left w:val="nil"/>
              <w:bottom w:val="nil"/>
              <w:right w:val="nil"/>
            </w:tcBorders>
            <w:vAlign w:val="center"/>
          </w:tcPr>
          <w:p w:rsidR="009131D9" w:rsidRPr="00307D62" w:rsidRDefault="009131D9" w:rsidP="0005603F">
            <w:pPr>
              <w:widowControl w:val="0"/>
              <w:suppressAutoHyphens/>
              <w:autoSpaceDE w:val="0"/>
              <w:autoSpaceDN w:val="0"/>
              <w:rPr>
                <w:sz w:val="14"/>
                <w:szCs w:val="14"/>
              </w:rPr>
            </w:pPr>
            <w:r w:rsidRPr="00307D62">
              <w:rPr>
                <w:sz w:val="14"/>
                <w:szCs w:val="14"/>
              </w:rPr>
              <w:t>М.П. (при наличии)</w:t>
            </w:r>
          </w:p>
        </w:tc>
        <w:tc>
          <w:tcPr>
            <w:tcW w:w="1764" w:type="dxa"/>
            <w:tcBorders>
              <w:top w:val="nil"/>
              <w:left w:val="nil"/>
              <w:bottom w:val="nil"/>
              <w:right w:val="nil"/>
            </w:tcBorders>
          </w:tcPr>
          <w:p w:rsidR="009131D9" w:rsidRPr="00307D62" w:rsidRDefault="009131D9" w:rsidP="0005603F">
            <w:pPr>
              <w:widowControl w:val="0"/>
              <w:suppressAutoHyphens/>
              <w:autoSpaceDE w:val="0"/>
              <w:autoSpaceDN w:val="0"/>
              <w:rPr>
                <w:sz w:val="14"/>
                <w:szCs w:val="14"/>
              </w:rPr>
            </w:pPr>
          </w:p>
        </w:tc>
        <w:tc>
          <w:tcPr>
            <w:tcW w:w="4111" w:type="dxa"/>
            <w:tcBorders>
              <w:top w:val="nil"/>
              <w:left w:val="nil"/>
              <w:bottom w:val="nil"/>
              <w:right w:val="nil"/>
            </w:tcBorders>
            <w:vAlign w:val="center"/>
          </w:tcPr>
          <w:p w:rsidR="009131D9" w:rsidRPr="00307D62" w:rsidRDefault="009131D9" w:rsidP="0005603F">
            <w:pPr>
              <w:widowControl w:val="0"/>
              <w:suppressAutoHyphens/>
              <w:autoSpaceDE w:val="0"/>
              <w:autoSpaceDN w:val="0"/>
              <w:rPr>
                <w:sz w:val="14"/>
                <w:szCs w:val="14"/>
              </w:rPr>
            </w:pPr>
            <w:r w:rsidRPr="00307D62">
              <w:rPr>
                <w:sz w:val="14"/>
                <w:szCs w:val="14"/>
              </w:rPr>
              <w:t>М.П. (при наличии)</w:t>
            </w:r>
          </w:p>
        </w:tc>
      </w:tr>
    </w:tbl>
    <w:p w:rsidR="003655CE" w:rsidRDefault="003655CE" w:rsidP="00831DB1">
      <w:pPr>
        <w:widowControl w:val="0"/>
        <w:suppressAutoHyphens/>
        <w:autoSpaceDE w:val="0"/>
        <w:autoSpaceDN w:val="0"/>
        <w:jc w:val="right"/>
        <w:outlineLvl w:val="1"/>
        <w:rPr>
          <w:b/>
        </w:rPr>
        <w:sectPr w:rsidR="003655CE" w:rsidSect="009A7B8A">
          <w:footerReference w:type="even" r:id="rId10"/>
          <w:footerReference w:type="default" r:id="rId11"/>
          <w:footerReference w:type="first" r:id="rId12"/>
          <w:pgSz w:w="11906" w:h="16838"/>
          <w:pgMar w:top="567" w:right="851" w:bottom="567" w:left="1134" w:header="357" w:footer="709" w:gutter="0"/>
          <w:cols w:space="708"/>
          <w:titlePg/>
          <w:docGrid w:linePitch="360"/>
        </w:sectPr>
      </w:pPr>
    </w:p>
    <w:p w:rsidR="00D5261F" w:rsidRPr="009556CF" w:rsidRDefault="00D5261F" w:rsidP="00831DB1">
      <w:pPr>
        <w:widowControl w:val="0"/>
        <w:suppressAutoHyphens/>
        <w:autoSpaceDE w:val="0"/>
        <w:autoSpaceDN w:val="0"/>
        <w:jc w:val="right"/>
        <w:outlineLvl w:val="1"/>
        <w:rPr>
          <w:b/>
          <w:sz w:val="18"/>
          <w:szCs w:val="18"/>
        </w:rPr>
      </w:pPr>
      <w:r w:rsidRPr="009556CF">
        <w:rPr>
          <w:b/>
          <w:sz w:val="18"/>
          <w:szCs w:val="18"/>
        </w:rPr>
        <w:lastRenderedPageBreak/>
        <w:t xml:space="preserve">Приложение </w:t>
      </w:r>
      <w:r w:rsidR="0014362A" w:rsidRPr="009556CF">
        <w:rPr>
          <w:b/>
          <w:sz w:val="18"/>
          <w:szCs w:val="18"/>
        </w:rPr>
        <w:t>№</w:t>
      </w:r>
      <w:r w:rsidRPr="009556CF">
        <w:rPr>
          <w:b/>
          <w:sz w:val="18"/>
          <w:szCs w:val="18"/>
        </w:rPr>
        <w:t xml:space="preserve"> 1</w:t>
      </w:r>
    </w:p>
    <w:p w:rsidR="00D5261F" w:rsidRPr="009556CF" w:rsidRDefault="00D5261F" w:rsidP="00831DB1">
      <w:pPr>
        <w:widowControl w:val="0"/>
        <w:suppressAutoHyphens/>
        <w:autoSpaceDE w:val="0"/>
        <w:autoSpaceDN w:val="0"/>
        <w:jc w:val="right"/>
        <w:rPr>
          <w:b/>
          <w:sz w:val="18"/>
          <w:szCs w:val="18"/>
        </w:rPr>
      </w:pPr>
      <w:r w:rsidRPr="009556CF">
        <w:rPr>
          <w:b/>
          <w:sz w:val="18"/>
          <w:szCs w:val="18"/>
        </w:rPr>
        <w:t>к Контракту</w:t>
      </w:r>
      <w:r w:rsidR="00B02317" w:rsidRPr="009556CF">
        <w:rPr>
          <w:b/>
          <w:sz w:val="18"/>
          <w:szCs w:val="18"/>
        </w:rPr>
        <w:t xml:space="preserve"> </w:t>
      </w:r>
      <w:r w:rsidRPr="009556CF">
        <w:rPr>
          <w:b/>
          <w:sz w:val="18"/>
          <w:szCs w:val="18"/>
        </w:rPr>
        <w:t xml:space="preserve">от </w:t>
      </w:r>
      <w:r w:rsidR="0012244B" w:rsidRPr="009556CF">
        <w:rPr>
          <w:b/>
          <w:sz w:val="18"/>
          <w:szCs w:val="18"/>
        </w:rPr>
        <w:t>«</w:t>
      </w:r>
      <w:r w:rsidR="00DC1EC8" w:rsidRPr="009556CF">
        <w:rPr>
          <w:b/>
          <w:sz w:val="18"/>
          <w:szCs w:val="18"/>
        </w:rPr>
        <w:t>____</w:t>
      </w:r>
      <w:r w:rsidR="0012244B" w:rsidRPr="009556CF">
        <w:rPr>
          <w:b/>
          <w:sz w:val="18"/>
          <w:szCs w:val="18"/>
        </w:rPr>
        <w:t>»</w:t>
      </w:r>
      <w:r w:rsidRPr="009556CF">
        <w:rPr>
          <w:b/>
          <w:sz w:val="18"/>
          <w:szCs w:val="18"/>
        </w:rPr>
        <w:t xml:space="preserve"> </w:t>
      </w:r>
      <w:r w:rsidR="001B21EA" w:rsidRPr="009556CF">
        <w:rPr>
          <w:b/>
          <w:sz w:val="18"/>
          <w:szCs w:val="18"/>
        </w:rPr>
        <w:t>____________</w:t>
      </w:r>
      <w:r w:rsidRPr="009556CF">
        <w:rPr>
          <w:b/>
          <w:sz w:val="18"/>
          <w:szCs w:val="18"/>
        </w:rPr>
        <w:t xml:space="preserve"> 20</w:t>
      </w:r>
      <w:r w:rsidR="000F4071" w:rsidRPr="009556CF">
        <w:rPr>
          <w:b/>
          <w:sz w:val="18"/>
          <w:szCs w:val="18"/>
        </w:rPr>
        <w:t>2</w:t>
      </w:r>
      <w:r w:rsidR="003F6DFB" w:rsidRPr="009556CF">
        <w:rPr>
          <w:b/>
          <w:sz w:val="18"/>
          <w:szCs w:val="18"/>
        </w:rPr>
        <w:t>6</w:t>
      </w:r>
      <w:r w:rsidRPr="009556CF">
        <w:rPr>
          <w:b/>
          <w:sz w:val="18"/>
          <w:szCs w:val="18"/>
        </w:rPr>
        <w:t xml:space="preserve"> г. </w:t>
      </w:r>
      <w:r w:rsidR="0012244B" w:rsidRPr="009556CF">
        <w:rPr>
          <w:b/>
          <w:sz w:val="18"/>
          <w:szCs w:val="18"/>
        </w:rPr>
        <w:t>№</w:t>
      </w:r>
      <w:r w:rsidR="001B21EA" w:rsidRPr="009556CF">
        <w:rPr>
          <w:b/>
          <w:sz w:val="18"/>
          <w:szCs w:val="18"/>
        </w:rPr>
        <w:t xml:space="preserve"> </w:t>
      </w:r>
      <w:r w:rsidR="00C545F7" w:rsidRPr="009556CF">
        <w:rPr>
          <w:b/>
          <w:sz w:val="18"/>
          <w:szCs w:val="18"/>
        </w:rPr>
        <w:t>____________________________</w:t>
      </w:r>
    </w:p>
    <w:p w:rsidR="00D5261F" w:rsidRPr="009556CF" w:rsidRDefault="00D5261F" w:rsidP="00831DB1">
      <w:pPr>
        <w:widowControl w:val="0"/>
        <w:suppressAutoHyphens/>
        <w:autoSpaceDE w:val="0"/>
        <w:autoSpaceDN w:val="0"/>
        <w:jc w:val="both"/>
        <w:rPr>
          <w:sz w:val="18"/>
          <w:szCs w:val="18"/>
        </w:rPr>
      </w:pPr>
    </w:p>
    <w:p w:rsidR="00D5261F" w:rsidRPr="009556CF" w:rsidRDefault="00D5261F" w:rsidP="00831DB1">
      <w:pPr>
        <w:widowControl w:val="0"/>
        <w:suppressAutoHyphens/>
        <w:autoSpaceDE w:val="0"/>
        <w:autoSpaceDN w:val="0"/>
        <w:jc w:val="center"/>
        <w:rPr>
          <w:b/>
          <w:sz w:val="18"/>
          <w:szCs w:val="18"/>
        </w:rPr>
      </w:pPr>
      <w:bookmarkStart w:id="14" w:name="P326"/>
      <w:bookmarkEnd w:id="14"/>
      <w:r w:rsidRPr="009556CF">
        <w:rPr>
          <w:b/>
          <w:sz w:val="18"/>
          <w:szCs w:val="18"/>
        </w:rPr>
        <w:t>СПЕЦИФИКАЦИЯ</w:t>
      </w:r>
    </w:p>
    <w:p w:rsidR="00AF356A" w:rsidRPr="009556CF" w:rsidRDefault="00AF356A" w:rsidP="00831DB1">
      <w:pPr>
        <w:widowControl w:val="0"/>
        <w:suppressAutoHyphens/>
        <w:autoSpaceDE w:val="0"/>
        <w:autoSpaceDN w:val="0"/>
        <w:jc w:val="center"/>
        <w:rPr>
          <w:b/>
          <w:sz w:val="18"/>
          <w:szCs w:val="18"/>
        </w:rPr>
      </w:pPr>
    </w:p>
    <w:tbl>
      <w:tblPr>
        <w:tblpPr w:leftFromText="180" w:rightFromText="180" w:vertAnchor="text" w:tblpY="1"/>
        <w:tblOverlap w:val="never"/>
        <w:tblW w:w="9584" w:type="dxa"/>
        <w:tblLook w:val="04A0" w:firstRow="1" w:lastRow="0" w:firstColumn="1" w:lastColumn="0" w:noHBand="0" w:noVBand="1"/>
      </w:tblPr>
      <w:tblGrid>
        <w:gridCol w:w="480"/>
        <w:gridCol w:w="2313"/>
        <w:gridCol w:w="1143"/>
        <w:gridCol w:w="1912"/>
        <w:gridCol w:w="792"/>
        <w:gridCol w:w="873"/>
        <w:gridCol w:w="1125"/>
        <w:gridCol w:w="946"/>
      </w:tblGrid>
      <w:tr w:rsidR="00CB09D8" w:rsidRPr="009556CF" w:rsidTr="00607398">
        <w:trPr>
          <w:trHeight w:val="1905"/>
        </w:trPr>
        <w:tc>
          <w:tcPr>
            <w:tcW w:w="4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B09D8" w:rsidRPr="009556CF" w:rsidRDefault="00CB09D8" w:rsidP="00A26553">
            <w:pPr>
              <w:jc w:val="center"/>
              <w:rPr>
                <w:b/>
                <w:bCs/>
                <w:color w:val="000000"/>
                <w:sz w:val="18"/>
                <w:szCs w:val="18"/>
              </w:rPr>
            </w:pPr>
            <w:r w:rsidRPr="009556CF">
              <w:rPr>
                <w:b/>
                <w:bCs/>
                <w:color w:val="000000"/>
                <w:sz w:val="18"/>
                <w:szCs w:val="18"/>
              </w:rPr>
              <w:t>№ п/п</w:t>
            </w:r>
          </w:p>
        </w:tc>
        <w:tc>
          <w:tcPr>
            <w:tcW w:w="2313" w:type="dxa"/>
            <w:tcBorders>
              <w:top w:val="single" w:sz="8" w:space="0" w:color="auto"/>
              <w:left w:val="nil"/>
              <w:bottom w:val="single" w:sz="8" w:space="0" w:color="auto"/>
              <w:right w:val="single" w:sz="8" w:space="0" w:color="auto"/>
            </w:tcBorders>
            <w:shd w:val="clear" w:color="auto" w:fill="auto"/>
            <w:vAlign w:val="center"/>
            <w:hideMark/>
          </w:tcPr>
          <w:p w:rsidR="00CB09D8" w:rsidRPr="001A3153" w:rsidRDefault="00CB09D8" w:rsidP="00607398">
            <w:pPr>
              <w:jc w:val="center"/>
              <w:rPr>
                <w:b/>
                <w:bCs/>
                <w:color w:val="000000"/>
                <w:sz w:val="18"/>
                <w:szCs w:val="18"/>
              </w:rPr>
            </w:pPr>
            <w:r w:rsidRPr="001A3153">
              <w:rPr>
                <w:b/>
                <w:bCs/>
                <w:color w:val="000000"/>
                <w:sz w:val="18"/>
                <w:szCs w:val="18"/>
              </w:rPr>
              <w:t>Наименование</w:t>
            </w:r>
            <w:r w:rsidR="00607398" w:rsidRPr="001A3153">
              <w:rPr>
                <w:b/>
                <w:bCs/>
                <w:color w:val="000000"/>
                <w:sz w:val="18"/>
                <w:szCs w:val="18"/>
              </w:rPr>
              <w:t>, технические характеристики</w:t>
            </w:r>
            <w:r w:rsidRPr="001A3153">
              <w:rPr>
                <w:b/>
                <w:bCs/>
                <w:color w:val="000000"/>
                <w:sz w:val="18"/>
                <w:szCs w:val="18"/>
              </w:rPr>
              <w:t xml:space="preserve"> товара</w:t>
            </w:r>
          </w:p>
        </w:tc>
        <w:tc>
          <w:tcPr>
            <w:tcW w:w="1143" w:type="dxa"/>
            <w:tcBorders>
              <w:top w:val="single" w:sz="8" w:space="0" w:color="auto"/>
              <w:left w:val="nil"/>
              <w:bottom w:val="single" w:sz="8" w:space="0" w:color="auto"/>
              <w:right w:val="single" w:sz="4" w:space="0" w:color="auto"/>
            </w:tcBorders>
            <w:vAlign w:val="center"/>
          </w:tcPr>
          <w:p w:rsidR="00CB09D8" w:rsidRPr="001A3153" w:rsidRDefault="00607398" w:rsidP="00607398">
            <w:pPr>
              <w:jc w:val="center"/>
              <w:rPr>
                <w:b/>
                <w:bCs/>
                <w:color w:val="000000"/>
                <w:sz w:val="18"/>
                <w:szCs w:val="18"/>
              </w:rPr>
            </w:pPr>
            <w:r w:rsidRPr="001A3153">
              <w:rPr>
                <w:b/>
                <w:bCs/>
                <w:color w:val="000000"/>
                <w:sz w:val="18"/>
                <w:szCs w:val="18"/>
              </w:rPr>
              <w:t>Код ОКПД2/ КТРУ</w:t>
            </w:r>
          </w:p>
        </w:tc>
        <w:tc>
          <w:tcPr>
            <w:tcW w:w="1912"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CB09D8" w:rsidRPr="009556CF" w:rsidRDefault="00CB09D8" w:rsidP="00A26553">
            <w:pPr>
              <w:jc w:val="center"/>
              <w:rPr>
                <w:b/>
                <w:bCs/>
                <w:color w:val="000000"/>
                <w:sz w:val="18"/>
                <w:szCs w:val="18"/>
              </w:rPr>
            </w:pPr>
            <w:r w:rsidRPr="009556CF">
              <w:rPr>
                <w:b/>
                <w:bCs/>
                <w:color w:val="000000"/>
                <w:sz w:val="18"/>
                <w:szCs w:val="18"/>
              </w:rPr>
              <w:t>Страна происхождения товара</w:t>
            </w:r>
          </w:p>
        </w:tc>
        <w:tc>
          <w:tcPr>
            <w:tcW w:w="792" w:type="dxa"/>
            <w:tcBorders>
              <w:top w:val="single" w:sz="8" w:space="0" w:color="auto"/>
              <w:left w:val="nil"/>
              <w:bottom w:val="single" w:sz="8" w:space="0" w:color="auto"/>
              <w:right w:val="nil"/>
            </w:tcBorders>
            <w:shd w:val="clear" w:color="auto" w:fill="auto"/>
            <w:vAlign w:val="center"/>
            <w:hideMark/>
          </w:tcPr>
          <w:p w:rsidR="00CB09D8" w:rsidRPr="009556CF" w:rsidRDefault="00CB09D8" w:rsidP="00A26553">
            <w:pPr>
              <w:jc w:val="center"/>
              <w:rPr>
                <w:b/>
                <w:bCs/>
                <w:color w:val="000000"/>
                <w:sz w:val="18"/>
                <w:szCs w:val="18"/>
              </w:rPr>
            </w:pPr>
            <w:r w:rsidRPr="009556CF">
              <w:rPr>
                <w:b/>
                <w:bCs/>
                <w:color w:val="000000"/>
                <w:sz w:val="18"/>
                <w:szCs w:val="18"/>
              </w:rPr>
              <w:t>Ед. изм.</w:t>
            </w:r>
          </w:p>
        </w:tc>
        <w:tc>
          <w:tcPr>
            <w:tcW w:w="873" w:type="dxa"/>
            <w:tcBorders>
              <w:top w:val="single" w:sz="8" w:space="0" w:color="auto"/>
              <w:left w:val="single" w:sz="8" w:space="0" w:color="auto"/>
              <w:bottom w:val="single" w:sz="8" w:space="0" w:color="auto"/>
              <w:right w:val="nil"/>
            </w:tcBorders>
            <w:shd w:val="clear" w:color="auto" w:fill="auto"/>
            <w:vAlign w:val="center"/>
            <w:hideMark/>
          </w:tcPr>
          <w:p w:rsidR="00CB09D8" w:rsidRPr="009556CF" w:rsidRDefault="00CB09D8" w:rsidP="00A26553">
            <w:pPr>
              <w:jc w:val="center"/>
              <w:rPr>
                <w:b/>
                <w:bCs/>
                <w:color w:val="000000"/>
                <w:sz w:val="18"/>
                <w:szCs w:val="18"/>
              </w:rPr>
            </w:pPr>
            <w:r w:rsidRPr="009556CF">
              <w:rPr>
                <w:b/>
                <w:bCs/>
                <w:color w:val="000000"/>
                <w:sz w:val="18"/>
                <w:szCs w:val="18"/>
              </w:rPr>
              <w:t>Кол-во</w:t>
            </w:r>
          </w:p>
        </w:tc>
        <w:tc>
          <w:tcPr>
            <w:tcW w:w="112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B09D8" w:rsidRPr="009556CF" w:rsidRDefault="00CB09D8" w:rsidP="00A26553">
            <w:pPr>
              <w:jc w:val="center"/>
              <w:rPr>
                <w:b/>
                <w:bCs/>
                <w:color w:val="000000"/>
                <w:sz w:val="18"/>
                <w:szCs w:val="18"/>
              </w:rPr>
            </w:pPr>
            <w:r w:rsidRPr="009556CF">
              <w:rPr>
                <w:b/>
                <w:bCs/>
                <w:color w:val="000000"/>
                <w:sz w:val="18"/>
                <w:szCs w:val="18"/>
              </w:rPr>
              <w:t>Цена за единицу измерения, руб., (включая НДС) (если облагается НДС)</w:t>
            </w:r>
          </w:p>
        </w:tc>
        <w:tc>
          <w:tcPr>
            <w:tcW w:w="946" w:type="dxa"/>
            <w:tcBorders>
              <w:top w:val="single" w:sz="8" w:space="0" w:color="auto"/>
              <w:left w:val="nil"/>
              <w:bottom w:val="single" w:sz="8" w:space="0" w:color="auto"/>
              <w:right w:val="single" w:sz="8" w:space="0" w:color="auto"/>
            </w:tcBorders>
            <w:shd w:val="clear" w:color="auto" w:fill="auto"/>
            <w:vAlign w:val="center"/>
            <w:hideMark/>
          </w:tcPr>
          <w:p w:rsidR="00CB09D8" w:rsidRPr="009556CF" w:rsidRDefault="00CB09D8" w:rsidP="00A26553">
            <w:pPr>
              <w:jc w:val="center"/>
              <w:rPr>
                <w:b/>
                <w:bCs/>
                <w:color w:val="000000"/>
                <w:sz w:val="18"/>
                <w:szCs w:val="18"/>
              </w:rPr>
            </w:pPr>
            <w:r w:rsidRPr="009556CF">
              <w:rPr>
                <w:b/>
                <w:bCs/>
                <w:color w:val="000000"/>
                <w:sz w:val="18"/>
                <w:szCs w:val="18"/>
              </w:rPr>
              <w:t>Сумма, руб,</w:t>
            </w:r>
          </w:p>
        </w:tc>
      </w:tr>
      <w:tr w:rsidR="00CB09D8" w:rsidRPr="009556CF" w:rsidTr="00607398">
        <w:trPr>
          <w:trHeight w:val="327"/>
        </w:trPr>
        <w:tc>
          <w:tcPr>
            <w:tcW w:w="480" w:type="dxa"/>
            <w:tcBorders>
              <w:top w:val="single" w:sz="4" w:space="0" w:color="auto"/>
              <w:left w:val="single" w:sz="8" w:space="0" w:color="auto"/>
              <w:bottom w:val="single" w:sz="4" w:space="0" w:color="auto"/>
              <w:right w:val="single" w:sz="4" w:space="0" w:color="auto"/>
            </w:tcBorders>
            <w:shd w:val="clear" w:color="auto" w:fill="auto"/>
            <w:hideMark/>
          </w:tcPr>
          <w:p w:rsidR="00CB09D8" w:rsidRPr="009556CF" w:rsidRDefault="00CB09D8" w:rsidP="00FE4E78">
            <w:pPr>
              <w:rPr>
                <w:sz w:val="18"/>
                <w:szCs w:val="18"/>
              </w:rPr>
            </w:pPr>
            <w:r w:rsidRPr="009556CF">
              <w:rPr>
                <w:sz w:val="18"/>
                <w:szCs w:val="18"/>
              </w:rPr>
              <w:t>1</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09D8" w:rsidRPr="009556CF" w:rsidRDefault="00CB09D8" w:rsidP="00FE4E78">
            <w:pPr>
              <w:rPr>
                <w:color w:val="000000"/>
                <w:sz w:val="18"/>
                <w:szCs w:val="18"/>
              </w:rPr>
            </w:pPr>
          </w:p>
        </w:tc>
        <w:tc>
          <w:tcPr>
            <w:tcW w:w="1143" w:type="dxa"/>
            <w:tcBorders>
              <w:top w:val="single" w:sz="4" w:space="0" w:color="auto"/>
              <w:left w:val="nil"/>
              <w:bottom w:val="single" w:sz="4" w:space="0" w:color="auto"/>
              <w:right w:val="single" w:sz="4" w:space="0" w:color="auto"/>
            </w:tcBorders>
          </w:tcPr>
          <w:p w:rsidR="00CB09D8" w:rsidRPr="009556CF" w:rsidRDefault="00CB09D8" w:rsidP="00FE4E78">
            <w:pPr>
              <w:rPr>
                <w:sz w:val="18"/>
                <w:szCs w:val="18"/>
              </w:rPr>
            </w:pP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CB09D8" w:rsidRPr="009556CF" w:rsidRDefault="00CB09D8" w:rsidP="00FE4E78">
            <w:pPr>
              <w:rPr>
                <w:sz w:val="18"/>
                <w:szCs w:val="18"/>
              </w:rPr>
            </w:pPr>
          </w:p>
        </w:tc>
        <w:tc>
          <w:tcPr>
            <w:tcW w:w="792" w:type="dxa"/>
            <w:tcBorders>
              <w:top w:val="single" w:sz="4" w:space="0" w:color="auto"/>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873" w:type="dxa"/>
            <w:tcBorders>
              <w:top w:val="single" w:sz="4" w:space="0" w:color="auto"/>
              <w:left w:val="nil"/>
              <w:bottom w:val="single" w:sz="4" w:space="0" w:color="auto"/>
              <w:right w:val="single" w:sz="4" w:space="0" w:color="auto"/>
            </w:tcBorders>
            <w:shd w:val="clear" w:color="000000" w:fill="FFFFFF"/>
            <w:vAlign w:val="bottom"/>
            <w:hideMark/>
          </w:tcPr>
          <w:p w:rsidR="00CB09D8" w:rsidRPr="009556CF" w:rsidRDefault="00CB09D8" w:rsidP="00FE4E78">
            <w:pPr>
              <w:jc w:val="right"/>
              <w:rPr>
                <w:color w:val="000000"/>
                <w:sz w:val="18"/>
                <w:szCs w:val="18"/>
              </w:rPr>
            </w:pPr>
          </w:p>
        </w:tc>
        <w:tc>
          <w:tcPr>
            <w:tcW w:w="1125" w:type="dxa"/>
            <w:tcBorders>
              <w:top w:val="single" w:sz="4" w:space="0" w:color="auto"/>
              <w:left w:val="nil"/>
              <w:bottom w:val="single" w:sz="4" w:space="0" w:color="auto"/>
              <w:right w:val="single" w:sz="4" w:space="0" w:color="auto"/>
            </w:tcBorders>
            <w:shd w:val="clear" w:color="auto" w:fill="auto"/>
            <w:vAlign w:val="center"/>
          </w:tcPr>
          <w:p w:rsidR="00CB09D8" w:rsidRPr="009556CF" w:rsidRDefault="00CB09D8" w:rsidP="00FE4E78">
            <w:pPr>
              <w:jc w:val="right"/>
              <w:rPr>
                <w:color w:val="000000"/>
                <w:sz w:val="18"/>
                <w:szCs w:val="18"/>
              </w:rPr>
            </w:pPr>
          </w:p>
        </w:tc>
        <w:tc>
          <w:tcPr>
            <w:tcW w:w="946" w:type="dxa"/>
            <w:tcBorders>
              <w:top w:val="single" w:sz="4" w:space="0" w:color="auto"/>
              <w:left w:val="nil"/>
              <w:bottom w:val="single" w:sz="4"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r w:rsidR="00CB09D8" w:rsidRPr="009556CF" w:rsidTr="00607398">
        <w:trPr>
          <w:trHeight w:val="271"/>
        </w:trPr>
        <w:tc>
          <w:tcPr>
            <w:tcW w:w="480" w:type="dxa"/>
            <w:tcBorders>
              <w:top w:val="single" w:sz="4" w:space="0" w:color="auto"/>
              <w:left w:val="single" w:sz="8" w:space="0" w:color="auto"/>
              <w:bottom w:val="single" w:sz="4" w:space="0" w:color="auto"/>
              <w:right w:val="single" w:sz="4" w:space="0" w:color="auto"/>
            </w:tcBorders>
            <w:shd w:val="clear" w:color="auto" w:fill="auto"/>
          </w:tcPr>
          <w:p w:rsidR="00CB09D8" w:rsidRPr="009556CF" w:rsidRDefault="00CB09D8" w:rsidP="00FE4E78">
            <w:pPr>
              <w:rPr>
                <w:sz w:val="18"/>
                <w:szCs w:val="18"/>
              </w:rPr>
            </w:pPr>
            <w:r w:rsidRPr="009556CF">
              <w:rPr>
                <w:sz w:val="18"/>
                <w:szCs w:val="18"/>
              </w:rPr>
              <w:t>2</w:t>
            </w:r>
          </w:p>
        </w:tc>
        <w:tc>
          <w:tcPr>
            <w:tcW w:w="2313"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1143" w:type="dxa"/>
            <w:tcBorders>
              <w:top w:val="single" w:sz="4" w:space="0" w:color="auto"/>
              <w:left w:val="nil"/>
              <w:bottom w:val="single" w:sz="4" w:space="0" w:color="auto"/>
              <w:right w:val="single" w:sz="4" w:space="0" w:color="auto"/>
            </w:tcBorders>
          </w:tcPr>
          <w:p w:rsidR="00CB09D8" w:rsidRPr="009556CF" w:rsidRDefault="00CB09D8" w:rsidP="00FE4E78">
            <w:pPr>
              <w:rPr>
                <w:sz w:val="18"/>
                <w:szCs w:val="18"/>
              </w:rPr>
            </w:pP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CB09D8" w:rsidRPr="009556CF" w:rsidRDefault="00CB09D8" w:rsidP="00FE4E78">
            <w:pPr>
              <w:rPr>
                <w:sz w:val="18"/>
                <w:szCs w:val="18"/>
              </w:rPr>
            </w:pPr>
          </w:p>
        </w:tc>
        <w:tc>
          <w:tcPr>
            <w:tcW w:w="792"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873" w:type="dxa"/>
            <w:tcBorders>
              <w:top w:val="nil"/>
              <w:left w:val="single" w:sz="4" w:space="0" w:color="auto"/>
              <w:bottom w:val="single" w:sz="4" w:space="0" w:color="auto"/>
              <w:right w:val="single" w:sz="4" w:space="0" w:color="auto"/>
            </w:tcBorders>
            <w:shd w:val="clear" w:color="000000" w:fill="FFFFFF"/>
            <w:vAlign w:val="bottom"/>
          </w:tcPr>
          <w:p w:rsidR="00CB09D8" w:rsidRPr="009556CF" w:rsidRDefault="00CB09D8" w:rsidP="00FE4E78">
            <w:pPr>
              <w:jc w:val="right"/>
              <w:rPr>
                <w:color w:val="000000"/>
                <w:sz w:val="18"/>
                <w:szCs w:val="18"/>
              </w:rPr>
            </w:pPr>
          </w:p>
        </w:tc>
        <w:tc>
          <w:tcPr>
            <w:tcW w:w="1125" w:type="dxa"/>
            <w:tcBorders>
              <w:top w:val="single" w:sz="4" w:space="0" w:color="auto"/>
              <w:left w:val="nil"/>
              <w:bottom w:val="single" w:sz="4" w:space="0" w:color="auto"/>
              <w:right w:val="single" w:sz="4" w:space="0" w:color="auto"/>
            </w:tcBorders>
            <w:shd w:val="clear" w:color="auto" w:fill="auto"/>
            <w:vAlign w:val="center"/>
          </w:tcPr>
          <w:p w:rsidR="00CB09D8" w:rsidRPr="009556CF" w:rsidRDefault="00CB09D8" w:rsidP="00FE4E78">
            <w:pPr>
              <w:jc w:val="right"/>
              <w:rPr>
                <w:color w:val="000000"/>
                <w:sz w:val="18"/>
                <w:szCs w:val="18"/>
              </w:rPr>
            </w:pPr>
          </w:p>
        </w:tc>
        <w:tc>
          <w:tcPr>
            <w:tcW w:w="946" w:type="dxa"/>
            <w:tcBorders>
              <w:top w:val="single" w:sz="4" w:space="0" w:color="auto"/>
              <w:left w:val="nil"/>
              <w:bottom w:val="single" w:sz="4"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r w:rsidR="00CB09D8" w:rsidRPr="009556CF" w:rsidTr="00607398">
        <w:trPr>
          <w:trHeight w:val="274"/>
        </w:trPr>
        <w:tc>
          <w:tcPr>
            <w:tcW w:w="480" w:type="dxa"/>
            <w:tcBorders>
              <w:top w:val="single" w:sz="4" w:space="0" w:color="auto"/>
              <w:left w:val="single" w:sz="8" w:space="0" w:color="auto"/>
              <w:bottom w:val="single" w:sz="4" w:space="0" w:color="auto"/>
              <w:right w:val="single" w:sz="4" w:space="0" w:color="auto"/>
            </w:tcBorders>
            <w:shd w:val="clear" w:color="auto" w:fill="auto"/>
          </w:tcPr>
          <w:p w:rsidR="00CB09D8" w:rsidRPr="009556CF" w:rsidRDefault="00CB09D8" w:rsidP="00FE4E78">
            <w:pPr>
              <w:rPr>
                <w:sz w:val="18"/>
                <w:szCs w:val="18"/>
              </w:rPr>
            </w:pPr>
            <w:r w:rsidRPr="009556CF">
              <w:rPr>
                <w:sz w:val="18"/>
                <w:szCs w:val="18"/>
              </w:rPr>
              <w:t>3</w:t>
            </w:r>
          </w:p>
        </w:tc>
        <w:tc>
          <w:tcPr>
            <w:tcW w:w="2313"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1143" w:type="dxa"/>
            <w:tcBorders>
              <w:top w:val="single" w:sz="4" w:space="0" w:color="auto"/>
              <w:left w:val="nil"/>
              <w:bottom w:val="single" w:sz="4" w:space="0" w:color="auto"/>
              <w:right w:val="single" w:sz="4" w:space="0" w:color="auto"/>
            </w:tcBorders>
          </w:tcPr>
          <w:p w:rsidR="00CB09D8" w:rsidRPr="009556CF" w:rsidRDefault="00CB09D8" w:rsidP="00FE4E78">
            <w:pPr>
              <w:rPr>
                <w:sz w:val="18"/>
                <w:szCs w:val="18"/>
              </w:rPr>
            </w:pP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CB09D8" w:rsidRPr="009556CF" w:rsidRDefault="00CB09D8" w:rsidP="00FE4E78">
            <w:pPr>
              <w:rPr>
                <w:sz w:val="18"/>
                <w:szCs w:val="18"/>
              </w:rPr>
            </w:pPr>
          </w:p>
        </w:tc>
        <w:tc>
          <w:tcPr>
            <w:tcW w:w="792"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873" w:type="dxa"/>
            <w:tcBorders>
              <w:top w:val="nil"/>
              <w:left w:val="single" w:sz="4" w:space="0" w:color="auto"/>
              <w:bottom w:val="single" w:sz="4" w:space="0" w:color="auto"/>
              <w:right w:val="single" w:sz="4" w:space="0" w:color="auto"/>
            </w:tcBorders>
            <w:shd w:val="clear" w:color="000000" w:fill="FFFFFF"/>
            <w:vAlign w:val="bottom"/>
          </w:tcPr>
          <w:p w:rsidR="00CB09D8" w:rsidRPr="009556CF" w:rsidRDefault="00CB09D8" w:rsidP="00FE4E78">
            <w:pPr>
              <w:jc w:val="right"/>
              <w:rPr>
                <w:color w:val="000000"/>
                <w:sz w:val="18"/>
                <w:szCs w:val="18"/>
              </w:rPr>
            </w:pPr>
          </w:p>
        </w:tc>
        <w:tc>
          <w:tcPr>
            <w:tcW w:w="1125" w:type="dxa"/>
            <w:tcBorders>
              <w:top w:val="single" w:sz="4" w:space="0" w:color="auto"/>
              <w:left w:val="nil"/>
              <w:bottom w:val="single" w:sz="4" w:space="0" w:color="auto"/>
              <w:right w:val="single" w:sz="4" w:space="0" w:color="auto"/>
            </w:tcBorders>
            <w:shd w:val="clear" w:color="auto" w:fill="auto"/>
            <w:vAlign w:val="center"/>
          </w:tcPr>
          <w:p w:rsidR="00CB09D8" w:rsidRPr="009556CF" w:rsidRDefault="00CB09D8" w:rsidP="00FE4E78">
            <w:pPr>
              <w:jc w:val="right"/>
              <w:rPr>
                <w:color w:val="000000"/>
                <w:sz w:val="18"/>
                <w:szCs w:val="18"/>
              </w:rPr>
            </w:pPr>
          </w:p>
        </w:tc>
        <w:tc>
          <w:tcPr>
            <w:tcW w:w="946" w:type="dxa"/>
            <w:tcBorders>
              <w:top w:val="single" w:sz="4" w:space="0" w:color="auto"/>
              <w:left w:val="nil"/>
              <w:bottom w:val="single" w:sz="4"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r w:rsidR="00CB09D8" w:rsidRPr="009556CF" w:rsidTr="00607398">
        <w:trPr>
          <w:trHeight w:val="279"/>
        </w:trPr>
        <w:tc>
          <w:tcPr>
            <w:tcW w:w="480" w:type="dxa"/>
            <w:tcBorders>
              <w:top w:val="single" w:sz="4" w:space="0" w:color="auto"/>
              <w:left w:val="single" w:sz="8" w:space="0" w:color="auto"/>
              <w:bottom w:val="single" w:sz="4" w:space="0" w:color="auto"/>
              <w:right w:val="single" w:sz="4" w:space="0" w:color="auto"/>
            </w:tcBorders>
            <w:shd w:val="clear" w:color="auto" w:fill="auto"/>
          </w:tcPr>
          <w:p w:rsidR="00CB09D8" w:rsidRPr="009556CF" w:rsidRDefault="00CB09D8" w:rsidP="00FE4E78">
            <w:pPr>
              <w:rPr>
                <w:sz w:val="18"/>
                <w:szCs w:val="18"/>
              </w:rPr>
            </w:pPr>
            <w:r w:rsidRPr="009556CF">
              <w:rPr>
                <w:sz w:val="18"/>
                <w:szCs w:val="18"/>
              </w:rPr>
              <w:t>4</w:t>
            </w:r>
          </w:p>
        </w:tc>
        <w:tc>
          <w:tcPr>
            <w:tcW w:w="2313"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1143" w:type="dxa"/>
            <w:tcBorders>
              <w:top w:val="single" w:sz="4" w:space="0" w:color="auto"/>
              <w:left w:val="nil"/>
              <w:bottom w:val="single" w:sz="4" w:space="0" w:color="auto"/>
              <w:right w:val="single" w:sz="4" w:space="0" w:color="auto"/>
            </w:tcBorders>
          </w:tcPr>
          <w:p w:rsidR="00CB09D8" w:rsidRPr="009556CF" w:rsidRDefault="00CB09D8" w:rsidP="00FE4E78">
            <w:pPr>
              <w:rPr>
                <w:sz w:val="18"/>
                <w:szCs w:val="18"/>
              </w:rPr>
            </w:pP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CB09D8" w:rsidRPr="009556CF" w:rsidRDefault="00CB09D8" w:rsidP="00FE4E78">
            <w:pPr>
              <w:rPr>
                <w:sz w:val="18"/>
                <w:szCs w:val="18"/>
              </w:rPr>
            </w:pPr>
          </w:p>
        </w:tc>
        <w:tc>
          <w:tcPr>
            <w:tcW w:w="792"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1A3153">
            <w:pPr>
              <w:rPr>
                <w:color w:val="000000"/>
                <w:sz w:val="18"/>
                <w:szCs w:val="18"/>
              </w:rPr>
            </w:pPr>
          </w:p>
        </w:tc>
        <w:tc>
          <w:tcPr>
            <w:tcW w:w="873" w:type="dxa"/>
            <w:tcBorders>
              <w:top w:val="nil"/>
              <w:left w:val="single" w:sz="4" w:space="0" w:color="auto"/>
              <w:bottom w:val="single" w:sz="4" w:space="0" w:color="auto"/>
              <w:right w:val="single" w:sz="4" w:space="0" w:color="auto"/>
            </w:tcBorders>
            <w:shd w:val="clear" w:color="000000" w:fill="FFFFFF"/>
            <w:vAlign w:val="bottom"/>
          </w:tcPr>
          <w:p w:rsidR="00CB09D8" w:rsidRPr="009556CF" w:rsidRDefault="00CB09D8" w:rsidP="00FE4E78">
            <w:pPr>
              <w:jc w:val="right"/>
              <w:rPr>
                <w:color w:val="000000"/>
                <w:sz w:val="18"/>
                <w:szCs w:val="18"/>
              </w:rPr>
            </w:pPr>
          </w:p>
        </w:tc>
        <w:tc>
          <w:tcPr>
            <w:tcW w:w="1125" w:type="dxa"/>
            <w:tcBorders>
              <w:top w:val="single" w:sz="4" w:space="0" w:color="auto"/>
              <w:left w:val="nil"/>
              <w:bottom w:val="single" w:sz="4" w:space="0" w:color="auto"/>
              <w:right w:val="single" w:sz="4" w:space="0" w:color="auto"/>
            </w:tcBorders>
            <w:shd w:val="clear" w:color="auto" w:fill="auto"/>
            <w:vAlign w:val="center"/>
          </w:tcPr>
          <w:p w:rsidR="00CB09D8" w:rsidRPr="009556CF" w:rsidRDefault="00CB09D8" w:rsidP="00FE4E78">
            <w:pPr>
              <w:jc w:val="right"/>
              <w:rPr>
                <w:color w:val="000000"/>
                <w:sz w:val="18"/>
                <w:szCs w:val="18"/>
              </w:rPr>
            </w:pPr>
          </w:p>
        </w:tc>
        <w:tc>
          <w:tcPr>
            <w:tcW w:w="946" w:type="dxa"/>
            <w:tcBorders>
              <w:top w:val="single" w:sz="4" w:space="0" w:color="auto"/>
              <w:left w:val="nil"/>
              <w:bottom w:val="single" w:sz="4"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r w:rsidR="00CB09D8" w:rsidRPr="009556CF" w:rsidTr="00607398">
        <w:trPr>
          <w:trHeight w:val="274"/>
        </w:trPr>
        <w:tc>
          <w:tcPr>
            <w:tcW w:w="480" w:type="dxa"/>
            <w:tcBorders>
              <w:top w:val="single" w:sz="4" w:space="0" w:color="auto"/>
              <w:left w:val="single" w:sz="8" w:space="0" w:color="auto"/>
              <w:bottom w:val="single" w:sz="4" w:space="0" w:color="auto"/>
              <w:right w:val="single" w:sz="4" w:space="0" w:color="auto"/>
            </w:tcBorders>
            <w:shd w:val="clear" w:color="auto" w:fill="auto"/>
          </w:tcPr>
          <w:p w:rsidR="00CB09D8" w:rsidRPr="009556CF" w:rsidRDefault="00CB09D8" w:rsidP="00FE4E78">
            <w:pPr>
              <w:rPr>
                <w:sz w:val="18"/>
                <w:szCs w:val="18"/>
              </w:rPr>
            </w:pPr>
            <w:r w:rsidRPr="009556CF">
              <w:rPr>
                <w:sz w:val="18"/>
                <w:szCs w:val="18"/>
              </w:rPr>
              <w:t>5</w:t>
            </w:r>
          </w:p>
        </w:tc>
        <w:tc>
          <w:tcPr>
            <w:tcW w:w="2313"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1143" w:type="dxa"/>
            <w:tcBorders>
              <w:top w:val="single" w:sz="4" w:space="0" w:color="auto"/>
              <w:left w:val="nil"/>
              <w:bottom w:val="single" w:sz="4" w:space="0" w:color="auto"/>
              <w:right w:val="single" w:sz="4" w:space="0" w:color="auto"/>
            </w:tcBorders>
          </w:tcPr>
          <w:p w:rsidR="00CB09D8" w:rsidRPr="009556CF" w:rsidRDefault="00CB09D8" w:rsidP="00FE4E78">
            <w:pPr>
              <w:rPr>
                <w:sz w:val="18"/>
                <w:szCs w:val="18"/>
              </w:rPr>
            </w:pP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CB09D8" w:rsidRPr="009556CF" w:rsidRDefault="00CB09D8" w:rsidP="00FE4E78">
            <w:pPr>
              <w:rPr>
                <w:sz w:val="18"/>
                <w:szCs w:val="18"/>
              </w:rPr>
            </w:pPr>
          </w:p>
        </w:tc>
        <w:tc>
          <w:tcPr>
            <w:tcW w:w="792"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873" w:type="dxa"/>
            <w:tcBorders>
              <w:top w:val="nil"/>
              <w:left w:val="single" w:sz="4" w:space="0" w:color="auto"/>
              <w:bottom w:val="single" w:sz="4" w:space="0" w:color="auto"/>
              <w:right w:val="single" w:sz="4" w:space="0" w:color="auto"/>
            </w:tcBorders>
            <w:shd w:val="clear" w:color="000000" w:fill="FFFFFF"/>
            <w:vAlign w:val="bottom"/>
          </w:tcPr>
          <w:p w:rsidR="00CB09D8" w:rsidRPr="009556CF" w:rsidRDefault="00CB09D8" w:rsidP="00FE4E78">
            <w:pPr>
              <w:jc w:val="right"/>
              <w:rPr>
                <w:color w:val="000000"/>
                <w:sz w:val="18"/>
                <w:szCs w:val="18"/>
              </w:rPr>
            </w:pPr>
          </w:p>
        </w:tc>
        <w:tc>
          <w:tcPr>
            <w:tcW w:w="1125" w:type="dxa"/>
            <w:tcBorders>
              <w:top w:val="single" w:sz="4" w:space="0" w:color="auto"/>
              <w:left w:val="nil"/>
              <w:bottom w:val="single" w:sz="4" w:space="0" w:color="auto"/>
              <w:right w:val="single" w:sz="4" w:space="0" w:color="auto"/>
            </w:tcBorders>
            <w:shd w:val="clear" w:color="auto" w:fill="auto"/>
            <w:vAlign w:val="center"/>
          </w:tcPr>
          <w:p w:rsidR="00CB09D8" w:rsidRPr="009556CF" w:rsidRDefault="00CB09D8" w:rsidP="00FE4E78">
            <w:pPr>
              <w:jc w:val="right"/>
              <w:rPr>
                <w:color w:val="000000"/>
                <w:sz w:val="18"/>
                <w:szCs w:val="18"/>
              </w:rPr>
            </w:pPr>
          </w:p>
        </w:tc>
        <w:tc>
          <w:tcPr>
            <w:tcW w:w="946" w:type="dxa"/>
            <w:tcBorders>
              <w:top w:val="single" w:sz="4" w:space="0" w:color="auto"/>
              <w:left w:val="nil"/>
              <w:bottom w:val="single" w:sz="4"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r w:rsidR="00CB09D8" w:rsidRPr="009556CF" w:rsidTr="00607398">
        <w:trPr>
          <w:trHeight w:val="233"/>
        </w:trPr>
        <w:tc>
          <w:tcPr>
            <w:tcW w:w="480" w:type="dxa"/>
            <w:tcBorders>
              <w:top w:val="single" w:sz="4" w:space="0" w:color="auto"/>
              <w:left w:val="single" w:sz="8" w:space="0" w:color="auto"/>
              <w:bottom w:val="single" w:sz="4" w:space="0" w:color="auto"/>
              <w:right w:val="single" w:sz="4" w:space="0" w:color="auto"/>
            </w:tcBorders>
            <w:shd w:val="clear" w:color="auto" w:fill="auto"/>
          </w:tcPr>
          <w:p w:rsidR="00CB09D8" w:rsidRPr="009556CF" w:rsidRDefault="00CB09D8" w:rsidP="00FE4E78">
            <w:pPr>
              <w:rPr>
                <w:sz w:val="18"/>
                <w:szCs w:val="18"/>
              </w:rPr>
            </w:pPr>
            <w:r w:rsidRPr="009556CF">
              <w:rPr>
                <w:sz w:val="18"/>
                <w:szCs w:val="18"/>
              </w:rPr>
              <w:t>6</w:t>
            </w:r>
          </w:p>
        </w:tc>
        <w:tc>
          <w:tcPr>
            <w:tcW w:w="2313"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1143" w:type="dxa"/>
            <w:tcBorders>
              <w:top w:val="single" w:sz="4" w:space="0" w:color="auto"/>
              <w:left w:val="nil"/>
              <w:bottom w:val="single" w:sz="4" w:space="0" w:color="auto"/>
              <w:right w:val="single" w:sz="4" w:space="0" w:color="auto"/>
            </w:tcBorders>
          </w:tcPr>
          <w:p w:rsidR="00CB09D8" w:rsidRPr="009556CF" w:rsidRDefault="00CB09D8" w:rsidP="00FE4E78">
            <w:pPr>
              <w:rPr>
                <w:sz w:val="18"/>
                <w:szCs w:val="18"/>
              </w:rPr>
            </w:pP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CB09D8" w:rsidRPr="009556CF" w:rsidRDefault="00CB09D8" w:rsidP="00FE4E78">
            <w:pPr>
              <w:rPr>
                <w:sz w:val="18"/>
                <w:szCs w:val="18"/>
              </w:rPr>
            </w:pPr>
          </w:p>
        </w:tc>
        <w:tc>
          <w:tcPr>
            <w:tcW w:w="792"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873" w:type="dxa"/>
            <w:tcBorders>
              <w:top w:val="nil"/>
              <w:left w:val="single" w:sz="4" w:space="0" w:color="auto"/>
              <w:bottom w:val="single" w:sz="4" w:space="0" w:color="auto"/>
              <w:right w:val="single" w:sz="4" w:space="0" w:color="auto"/>
            </w:tcBorders>
            <w:shd w:val="clear" w:color="000000" w:fill="FFFFFF"/>
            <w:vAlign w:val="bottom"/>
          </w:tcPr>
          <w:p w:rsidR="00CB09D8" w:rsidRPr="009556CF" w:rsidRDefault="00CB09D8" w:rsidP="00FE4E78">
            <w:pPr>
              <w:jc w:val="right"/>
              <w:rPr>
                <w:color w:val="000000"/>
                <w:sz w:val="18"/>
                <w:szCs w:val="18"/>
              </w:rPr>
            </w:pPr>
          </w:p>
        </w:tc>
        <w:tc>
          <w:tcPr>
            <w:tcW w:w="1125" w:type="dxa"/>
            <w:tcBorders>
              <w:top w:val="single" w:sz="4" w:space="0" w:color="auto"/>
              <w:left w:val="nil"/>
              <w:bottom w:val="single" w:sz="4" w:space="0" w:color="auto"/>
              <w:right w:val="single" w:sz="4" w:space="0" w:color="auto"/>
            </w:tcBorders>
            <w:shd w:val="clear" w:color="auto" w:fill="auto"/>
            <w:vAlign w:val="center"/>
          </w:tcPr>
          <w:p w:rsidR="00CB09D8" w:rsidRPr="009556CF" w:rsidRDefault="00CB09D8" w:rsidP="00FE4E78">
            <w:pPr>
              <w:jc w:val="right"/>
              <w:rPr>
                <w:color w:val="000000"/>
                <w:sz w:val="18"/>
                <w:szCs w:val="18"/>
              </w:rPr>
            </w:pPr>
          </w:p>
        </w:tc>
        <w:tc>
          <w:tcPr>
            <w:tcW w:w="946" w:type="dxa"/>
            <w:tcBorders>
              <w:top w:val="single" w:sz="4" w:space="0" w:color="auto"/>
              <w:left w:val="nil"/>
              <w:bottom w:val="single" w:sz="4"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r w:rsidR="00CB09D8" w:rsidRPr="009556CF" w:rsidTr="00607398">
        <w:trPr>
          <w:trHeight w:val="278"/>
        </w:trPr>
        <w:tc>
          <w:tcPr>
            <w:tcW w:w="480" w:type="dxa"/>
            <w:tcBorders>
              <w:top w:val="single" w:sz="4" w:space="0" w:color="auto"/>
              <w:left w:val="single" w:sz="8" w:space="0" w:color="auto"/>
              <w:bottom w:val="single" w:sz="4" w:space="0" w:color="auto"/>
              <w:right w:val="single" w:sz="4" w:space="0" w:color="auto"/>
            </w:tcBorders>
            <w:shd w:val="clear" w:color="auto" w:fill="auto"/>
          </w:tcPr>
          <w:p w:rsidR="00CB09D8" w:rsidRPr="009556CF" w:rsidRDefault="00CB09D8" w:rsidP="00FE4E78">
            <w:pPr>
              <w:rPr>
                <w:sz w:val="18"/>
                <w:szCs w:val="18"/>
              </w:rPr>
            </w:pPr>
            <w:r w:rsidRPr="009556CF">
              <w:rPr>
                <w:sz w:val="18"/>
                <w:szCs w:val="18"/>
              </w:rPr>
              <w:t>7</w:t>
            </w:r>
          </w:p>
        </w:tc>
        <w:tc>
          <w:tcPr>
            <w:tcW w:w="2313"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1143" w:type="dxa"/>
            <w:tcBorders>
              <w:top w:val="single" w:sz="4" w:space="0" w:color="auto"/>
              <w:left w:val="nil"/>
              <w:bottom w:val="single" w:sz="4" w:space="0" w:color="auto"/>
              <w:right w:val="single" w:sz="4" w:space="0" w:color="auto"/>
            </w:tcBorders>
          </w:tcPr>
          <w:p w:rsidR="00CB09D8" w:rsidRPr="009556CF" w:rsidRDefault="00CB09D8" w:rsidP="00FE4E78">
            <w:pPr>
              <w:rPr>
                <w:sz w:val="18"/>
                <w:szCs w:val="18"/>
              </w:rPr>
            </w:pP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CB09D8" w:rsidRPr="009556CF" w:rsidRDefault="00CB09D8" w:rsidP="00FE4E78">
            <w:pPr>
              <w:rPr>
                <w:sz w:val="18"/>
                <w:szCs w:val="18"/>
              </w:rPr>
            </w:pPr>
          </w:p>
        </w:tc>
        <w:tc>
          <w:tcPr>
            <w:tcW w:w="792"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873" w:type="dxa"/>
            <w:tcBorders>
              <w:top w:val="nil"/>
              <w:left w:val="single" w:sz="4" w:space="0" w:color="auto"/>
              <w:bottom w:val="single" w:sz="4" w:space="0" w:color="auto"/>
              <w:right w:val="single" w:sz="4" w:space="0" w:color="auto"/>
            </w:tcBorders>
            <w:shd w:val="clear" w:color="000000" w:fill="FFFFFF"/>
            <w:vAlign w:val="bottom"/>
          </w:tcPr>
          <w:p w:rsidR="00CB09D8" w:rsidRPr="009556CF" w:rsidRDefault="00CB09D8" w:rsidP="00FE4E78">
            <w:pPr>
              <w:jc w:val="right"/>
              <w:rPr>
                <w:color w:val="000000"/>
                <w:sz w:val="18"/>
                <w:szCs w:val="18"/>
              </w:rPr>
            </w:pPr>
          </w:p>
        </w:tc>
        <w:tc>
          <w:tcPr>
            <w:tcW w:w="1125" w:type="dxa"/>
            <w:tcBorders>
              <w:top w:val="single" w:sz="4" w:space="0" w:color="auto"/>
              <w:left w:val="nil"/>
              <w:bottom w:val="single" w:sz="4" w:space="0" w:color="auto"/>
              <w:right w:val="single" w:sz="4" w:space="0" w:color="auto"/>
            </w:tcBorders>
            <w:shd w:val="clear" w:color="auto" w:fill="auto"/>
            <w:vAlign w:val="center"/>
          </w:tcPr>
          <w:p w:rsidR="00CB09D8" w:rsidRPr="009556CF" w:rsidRDefault="00CB09D8" w:rsidP="00FE4E78">
            <w:pPr>
              <w:jc w:val="right"/>
              <w:rPr>
                <w:color w:val="000000"/>
                <w:sz w:val="18"/>
                <w:szCs w:val="18"/>
              </w:rPr>
            </w:pPr>
          </w:p>
        </w:tc>
        <w:tc>
          <w:tcPr>
            <w:tcW w:w="946" w:type="dxa"/>
            <w:tcBorders>
              <w:top w:val="single" w:sz="4" w:space="0" w:color="auto"/>
              <w:left w:val="nil"/>
              <w:bottom w:val="single" w:sz="4"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r w:rsidR="00CB09D8" w:rsidRPr="009556CF" w:rsidTr="00607398">
        <w:trPr>
          <w:trHeight w:val="269"/>
        </w:trPr>
        <w:tc>
          <w:tcPr>
            <w:tcW w:w="480" w:type="dxa"/>
            <w:tcBorders>
              <w:top w:val="single" w:sz="4" w:space="0" w:color="auto"/>
              <w:left w:val="single" w:sz="8" w:space="0" w:color="auto"/>
              <w:bottom w:val="single" w:sz="4" w:space="0" w:color="auto"/>
              <w:right w:val="single" w:sz="4" w:space="0" w:color="auto"/>
            </w:tcBorders>
            <w:shd w:val="clear" w:color="auto" w:fill="auto"/>
          </w:tcPr>
          <w:p w:rsidR="00CB09D8" w:rsidRPr="009556CF" w:rsidRDefault="00CB09D8" w:rsidP="00FE4E78">
            <w:pPr>
              <w:rPr>
                <w:sz w:val="18"/>
                <w:szCs w:val="18"/>
              </w:rPr>
            </w:pPr>
            <w:r w:rsidRPr="009556CF">
              <w:rPr>
                <w:sz w:val="18"/>
                <w:szCs w:val="18"/>
              </w:rPr>
              <w:t>8</w:t>
            </w:r>
          </w:p>
        </w:tc>
        <w:tc>
          <w:tcPr>
            <w:tcW w:w="2313"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1143" w:type="dxa"/>
            <w:tcBorders>
              <w:top w:val="single" w:sz="4" w:space="0" w:color="auto"/>
              <w:left w:val="nil"/>
              <w:bottom w:val="single" w:sz="4" w:space="0" w:color="auto"/>
              <w:right w:val="single" w:sz="4" w:space="0" w:color="auto"/>
            </w:tcBorders>
          </w:tcPr>
          <w:p w:rsidR="00CB09D8" w:rsidRPr="009556CF" w:rsidRDefault="00CB09D8" w:rsidP="00FE4E78">
            <w:pPr>
              <w:rPr>
                <w:sz w:val="18"/>
                <w:szCs w:val="18"/>
              </w:rPr>
            </w:pP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CB09D8" w:rsidRPr="009556CF" w:rsidRDefault="00CB09D8" w:rsidP="00FE4E78">
            <w:pPr>
              <w:rPr>
                <w:sz w:val="18"/>
                <w:szCs w:val="18"/>
              </w:rPr>
            </w:pPr>
          </w:p>
        </w:tc>
        <w:tc>
          <w:tcPr>
            <w:tcW w:w="792"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873" w:type="dxa"/>
            <w:tcBorders>
              <w:top w:val="nil"/>
              <w:left w:val="single" w:sz="4" w:space="0" w:color="auto"/>
              <w:bottom w:val="single" w:sz="4" w:space="0" w:color="auto"/>
              <w:right w:val="single" w:sz="4" w:space="0" w:color="auto"/>
            </w:tcBorders>
            <w:shd w:val="clear" w:color="000000" w:fill="FFFFFF"/>
            <w:vAlign w:val="bottom"/>
          </w:tcPr>
          <w:p w:rsidR="00CB09D8" w:rsidRPr="009556CF" w:rsidRDefault="00CB09D8" w:rsidP="00FE4E78">
            <w:pPr>
              <w:jc w:val="right"/>
              <w:rPr>
                <w:color w:val="000000"/>
                <w:sz w:val="18"/>
                <w:szCs w:val="18"/>
              </w:rPr>
            </w:pPr>
          </w:p>
        </w:tc>
        <w:tc>
          <w:tcPr>
            <w:tcW w:w="1125" w:type="dxa"/>
            <w:tcBorders>
              <w:top w:val="single" w:sz="4" w:space="0" w:color="auto"/>
              <w:left w:val="nil"/>
              <w:bottom w:val="single" w:sz="4" w:space="0" w:color="auto"/>
              <w:right w:val="single" w:sz="4" w:space="0" w:color="auto"/>
            </w:tcBorders>
            <w:shd w:val="clear" w:color="auto" w:fill="auto"/>
            <w:vAlign w:val="center"/>
          </w:tcPr>
          <w:p w:rsidR="00CB09D8" w:rsidRPr="009556CF" w:rsidRDefault="00CB09D8" w:rsidP="00FE4E78">
            <w:pPr>
              <w:jc w:val="right"/>
              <w:rPr>
                <w:color w:val="000000"/>
                <w:sz w:val="18"/>
                <w:szCs w:val="18"/>
              </w:rPr>
            </w:pPr>
          </w:p>
        </w:tc>
        <w:tc>
          <w:tcPr>
            <w:tcW w:w="946" w:type="dxa"/>
            <w:tcBorders>
              <w:top w:val="single" w:sz="4" w:space="0" w:color="auto"/>
              <w:left w:val="nil"/>
              <w:bottom w:val="single" w:sz="4"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r w:rsidR="00CB09D8" w:rsidRPr="009556CF" w:rsidTr="00607398">
        <w:trPr>
          <w:trHeight w:val="319"/>
        </w:trPr>
        <w:tc>
          <w:tcPr>
            <w:tcW w:w="480" w:type="dxa"/>
            <w:tcBorders>
              <w:top w:val="single" w:sz="4" w:space="0" w:color="auto"/>
              <w:left w:val="single" w:sz="8" w:space="0" w:color="auto"/>
              <w:bottom w:val="single" w:sz="4" w:space="0" w:color="auto"/>
              <w:right w:val="single" w:sz="4" w:space="0" w:color="auto"/>
            </w:tcBorders>
            <w:shd w:val="clear" w:color="auto" w:fill="auto"/>
          </w:tcPr>
          <w:p w:rsidR="00CB09D8" w:rsidRPr="009556CF" w:rsidRDefault="00CB09D8" w:rsidP="00FE4E78">
            <w:pPr>
              <w:rPr>
                <w:sz w:val="18"/>
                <w:szCs w:val="18"/>
              </w:rPr>
            </w:pPr>
            <w:r w:rsidRPr="009556CF">
              <w:rPr>
                <w:sz w:val="18"/>
                <w:szCs w:val="18"/>
              </w:rPr>
              <w:t>9</w:t>
            </w:r>
          </w:p>
        </w:tc>
        <w:tc>
          <w:tcPr>
            <w:tcW w:w="2313"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1143" w:type="dxa"/>
            <w:tcBorders>
              <w:top w:val="single" w:sz="4" w:space="0" w:color="auto"/>
              <w:left w:val="nil"/>
              <w:bottom w:val="single" w:sz="4" w:space="0" w:color="auto"/>
              <w:right w:val="single" w:sz="4" w:space="0" w:color="auto"/>
            </w:tcBorders>
          </w:tcPr>
          <w:p w:rsidR="00CB09D8" w:rsidRPr="009556CF" w:rsidRDefault="00CB09D8" w:rsidP="00FE4E78">
            <w:pPr>
              <w:rPr>
                <w:sz w:val="18"/>
                <w:szCs w:val="18"/>
              </w:rPr>
            </w:pP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CB09D8" w:rsidRPr="009556CF" w:rsidRDefault="00CB09D8" w:rsidP="00FE4E78">
            <w:pPr>
              <w:rPr>
                <w:sz w:val="18"/>
                <w:szCs w:val="18"/>
              </w:rPr>
            </w:pPr>
          </w:p>
        </w:tc>
        <w:tc>
          <w:tcPr>
            <w:tcW w:w="792"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873" w:type="dxa"/>
            <w:tcBorders>
              <w:top w:val="nil"/>
              <w:left w:val="single" w:sz="4" w:space="0" w:color="auto"/>
              <w:bottom w:val="single" w:sz="4" w:space="0" w:color="auto"/>
              <w:right w:val="single" w:sz="4" w:space="0" w:color="auto"/>
            </w:tcBorders>
            <w:shd w:val="clear" w:color="000000" w:fill="FFFFFF"/>
            <w:vAlign w:val="bottom"/>
          </w:tcPr>
          <w:p w:rsidR="00CB09D8" w:rsidRPr="009556CF" w:rsidRDefault="00CB09D8" w:rsidP="00FE4E78">
            <w:pPr>
              <w:jc w:val="right"/>
              <w:rPr>
                <w:color w:val="000000"/>
                <w:sz w:val="18"/>
                <w:szCs w:val="18"/>
              </w:rPr>
            </w:pPr>
          </w:p>
        </w:tc>
        <w:tc>
          <w:tcPr>
            <w:tcW w:w="1125" w:type="dxa"/>
            <w:tcBorders>
              <w:top w:val="single" w:sz="4" w:space="0" w:color="auto"/>
              <w:left w:val="nil"/>
              <w:bottom w:val="single" w:sz="4" w:space="0" w:color="auto"/>
              <w:right w:val="single" w:sz="4" w:space="0" w:color="auto"/>
            </w:tcBorders>
            <w:shd w:val="clear" w:color="auto" w:fill="auto"/>
            <w:vAlign w:val="center"/>
          </w:tcPr>
          <w:p w:rsidR="00CB09D8" w:rsidRPr="009556CF" w:rsidRDefault="00CB09D8" w:rsidP="00FE4E78">
            <w:pPr>
              <w:jc w:val="right"/>
              <w:rPr>
                <w:color w:val="000000"/>
                <w:sz w:val="18"/>
                <w:szCs w:val="18"/>
              </w:rPr>
            </w:pPr>
          </w:p>
        </w:tc>
        <w:tc>
          <w:tcPr>
            <w:tcW w:w="946" w:type="dxa"/>
            <w:tcBorders>
              <w:top w:val="single" w:sz="4" w:space="0" w:color="auto"/>
              <w:left w:val="nil"/>
              <w:bottom w:val="single" w:sz="4"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r w:rsidR="00CB09D8" w:rsidRPr="009556CF" w:rsidTr="00607398">
        <w:trPr>
          <w:trHeight w:val="409"/>
        </w:trPr>
        <w:tc>
          <w:tcPr>
            <w:tcW w:w="480" w:type="dxa"/>
            <w:tcBorders>
              <w:top w:val="single" w:sz="4" w:space="0" w:color="auto"/>
              <w:left w:val="single" w:sz="8" w:space="0" w:color="auto"/>
              <w:bottom w:val="single" w:sz="4" w:space="0" w:color="auto"/>
              <w:right w:val="single" w:sz="4" w:space="0" w:color="auto"/>
            </w:tcBorders>
            <w:shd w:val="clear" w:color="auto" w:fill="auto"/>
          </w:tcPr>
          <w:p w:rsidR="00CB09D8" w:rsidRPr="009556CF" w:rsidRDefault="00CB09D8" w:rsidP="00FE4E78">
            <w:pPr>
              <w:rPr>
                <w:sz w:val="18"/>
                <w:szCs w:val="18"/>
              </w:rPr>
            </w:pPr>
            <w:r w:rsidRPr="009556CF">
              <w:rPr>
                <w:sz w:val="18"/>
                <w:szCs w:val="18"/>
              </w:rPr>
              <w:t>10</w:t>
            </w:r>
          </w:p>
        </w:tc>
        <w:tc>
          <w:tcPr>
            <w:tcW w:w="2313"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1143" w:type="dxa"/>
            <w:tcBorders>
              <w:top w:val="single" w:sz="4" w:space="0" w:color="auto"/>
              <w:left w:val="nil"/>
              <w:bottom w:val="single" w:sz="4" w:space="0" w:color="auto"/>
              <w:right w:val="single" w:sz="4" w:space="0" w:color="auto"/>
            </w:tcBorders>
          </w:tcPr>
          <w:p w:rsidR="00CB09D8" w:rsidRPr="009556CF" w:rsidRDefault="00CB09D8" w:rsidP="00FE4E78">
            <w:pPr>
              <w:rPr>
                <w:sz w:val="18"/>
                <w:szCs w:val="18"/>
              </w:rPr>
            </w:pPr>
          </w:p>
        </w:tc>
        <w:tc>
          <w:tcPr>
            <w:tcW w:w="1912" w:type="dxa"/>
            <w:tcBorders>
              <w:top w:val="single" w:sz="4" w:space="0" w:color="auto"/>
              <w:left w:val="single" w:sz="4" w:space="0" w:color="auto"/>
              <w:bottom w:val="single" w:sz="4" w:space="0" w:color="auto"/>
              <w:right w:val="single" w:sz="4" w:space="0" w:color="auto"/>
            </w:tcBorders>
            <w:shd w:val="clear" w:color="auto" w:fill="auto"/>
          </w:tcPr>
          <w:p w:rsidR="00CB09D8" w:rsidRPr="009556CF" w:rsidRDefault="00CB09D8" w:rsidP="00FE4E78">
            <w:pPr>
              <w:rPr>
                <w:sz w:val="18"/>
                <w:szCs w:val="18"/>
              </w:rPr>
            </w:pPr>
          </w:p>
        </w:tc>
        <w:tc>
          <w:tcPr>
            <w:tcW w:w="792" w:type="dxa"/>
            <w:tcBorders>
              <w:top w:val="nil"/>
              <w:left w:val="single" w:sz="4" w:space="0" w:color="auto"/>
              <w:bottom w:val="single" w:sz="4" w:space="0" w:color="auto"/>
              <w:right w:val="single" w:sz="4" w:space="0" w:color="auto"/>
            </w:tcBorders>
            <w:shd w:val="clear" w:color="auto" w:fill="auto"/>
            <w:vAlign w:val="center"/>
          </w:tcPr>
          <w:p w:rsidR="00CB09D8" w:rsidRPr="009556CF" w:rsidRDefault="00CB09D8" w:rsidP="00FE4E78">
            <w:pPr>
              <w:rPr>
                <w:color w:val="000000"/>
                <w:sz w:val="18"/>
                <w:szCs w:val="18"/>
              </w:rPr>
            </w:pPr>
          </w:p>
        </w:tc>
        <w:tc>
          <w:tcPr>
            <w:tcW w:w="873" w:type="dxa"/>
            <w:tcBorders>
              <w:top w:val="nil"/>
              <w:left w:val="single" w:sz="4" w:space="0" w:color="auto"/>
              <w:bottom w:val="single" w:sz="4" w:space="0" w:color="auto"/>
              <w:right w:val="single" w:sz="4" w:space="0" w:color="auto"/>
            </w:tcBorders>
            <w:shd w:val="clear" w:color="000000" w:fill="FFFFFF"/>
            <w:vAlign w:val="bottom"/>
          </w:tcPr>
          <w:p w:rsidR="00CB09D8" w:rsidRPr="009556CF" w:rsidRDefault="00CB09D8" w:rsidP="001A3153">
            <w:pPr>
              <w:jc w:val="right"/>
              <w:rPr>
                <w:color w:val="000000"/>
                <w:sz w:val="18"/>
                <w:szCs w:val="18"/>
              </w:rPr>
            </w:pPr>
          </w:p>
        </w:tc>
        <w:tc>
          <w:tcPr>
            <w:tcW w:w="1125" w:type="dxa"/>
            <w:tcBorders>
              <w:top w:val="single" w:sz="4" w:space="0" w:color="auto"/>
              <w:left w:val="nil"/>
              <w:bottom w:val="single" w:sz="4" w:space="0" w:color="auto"/>
              <w:right w:val="single" w:sz="4" w:space="0" w:color="auto"/>
            </w:tcBorders>
            <w:shd w:val="clear" w:color="auto" w:fill="auto"/>
            <w:vAlign w:val="center"/>
          </w:tcPr>
          <w:p w:rsidR="00CB09D8" w:rsidRPr="009556CF" w:rsidRDefault="00CB09D8" w:rsidP="00FE4E78">
            <w:pPr>
              <w:jc w:val="right"/>
              <w:rPr>
                <w:color w:val="000000"/>
                <w:sz w:val="18"/>
                <w:szCs w:val="18"/>
              </w:rPr>
            </w:pPr>
          </w:p>
        </w:tc>
        <w:tc>
          <w:tcPr>
            <w:tcW w:w="946" w:type="dxa"/>
            <w:tcBorders>
              <w:top w:val="single" w:sz="4" w:space="0" w:color="auto"/>
              <w:left w:val="nil"/>
              <w:bottom w:val="single" w:sz="4"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r w:rsidR="00CB09D8" w:rsidRPr="009556CF" w:rsidTr="00607398">
        <w:trPr>
          <w:trHeight w:val="315"/>
        </w:trPr>
        <w:tc>
          <w:tcPr>
            <w:tcW w:w="480" w:type="dxa"/>
            <w:tcBorders>
              <w:top w:val="nil"/>
              <w:left w:val="single" w:sz="8" w:space="0" w:color="auto"/>
              <w:bottom w:val="single" w:sz="8" w:space="0" w:color="auto"/>
              <w:right w:val="single" w:sz="4" w:space="0" w:color="auto"/>
            </w:tcBorders>
            <w:shd w:val="clear" w:color="auto" w:fill="auto"/>
            <w:vAlign w:val="center"/>
            <w:hideMark/>
          </w:tcPr>
          <w:p w:rsidR="00CB09D8" w:rsidRPr="009556CF" w:rsidRDefault="00CB09D8" w:rsidP="00FE4E78">
            <w:pPr>
              <w:jc w:val="right"/>
              <w:rPr>
                <w:color w:val="000000"/>
                <w:sz w:val="18"/>
                <w:szCs w:val="18"/>
              </w:rPr>
            </w:pPr>
            <w:r w:rsidRPr="009556CF">
              <w:rPr>
                <w:color w:val="000000"/>
                <w:sz w:val="18"/>
                <w:szCs w:val="18"/>
              </w:rPr>
              <w:t> </w:t>
            </w:r>
          </w:p>
        </w:tc>
        <w:tc>
          <w:tcPr>
            <w:tcW w:w="2313" w:type="dxa"/>
            <w:tcBorders>
              <w:top w:val="nil"/>
              <w:left w:val="nil"/>
              <w:bottom w:val="single" w:sz="8" w:space="0" w:color="auto"/>
              <w:right w:val="single" w:sz="4" w:space="0" w:color="auto"/>
            </w:tcBorders>
            <w:shd w:val="clear" w:color="auto" w:fill="auto"/>
            <w:vAlign w:val="bottom"/>
          </w:tcPr>
          <w:p w:rsidR="00CB09D8" w:rsidRPr="009556CF" w:rsidRDefault="00CB09D8" w:rsidP="00FE4E78">
            <w:pPr>
              <w:rPr>
                <w:rFonts w:ascii="Calibri" w:hAnsi="Calibri" w:cs="Calibri"/>
                <w:color w:val="000000"/>
                <w:sz w:val="18"/>
                <w:szCs w:val="18"/>
              </w:rPr>
            </w:pPr>
          </w:p>
        </w:tc>
        <w:tc>
          <w:tcPr>
            <w:tcW w:w="1143" w:type="dxa"/>
            <w:tcBorders>
              <w:top w:val="nil"/>
              <w:left w:val="nil"/>
              <w:bottom w:val="single" w:sz="8" w:space="0" w:color="auto"/>
              <w:right w:val="single" w:sz="4" w:space="0" w:color="auto"/>
            </w:tcBorders>
          </w:tcPr>
          <w:p w:rsidR="00CB09D8" w:rsidRPr="009556CF" w:rsidRDefault="00CB09D8" w:rsidP="00FE4E78">
            <w:pPr>
              <w:rPr>
                <w:rFonts w:ascii="Calibri" w:hAnsi="Calibri" w:cs="Calibri"/>
                <w:color w:val="000000"/>
                <w:sz w:val="18"/>
                <w:szCs w:val="18"/>
              </w:rPr>
            </w:pPr>
          </w:p>
        </w:tc>
        <w:tc>
          <w:tcPr>
            <w:tcW w:w="1912" w:type="dxa"/>
            <w:tcBorders>
              <w:top w:val="nil"/>
              <w:left w:val="single" w:sz="4" w:space="0" w:color="auto"/>
              <w:bottom w:val="single" w:sz="8" w:space="0" w:color="auto"/>
              <w:right w:val="single" w:sz="4" w:space="0" w:color="auto"/>
            </w:tcBorders>
            <w:shd w:val="clear" w:color="auto" w:fill="auto"/>
            <w:vAlign w:val="bottom"/>
          </w:tcPr>
          <w:p w:rsidR="00CB09D8" w:rsidRPr="009556CF" w:rsidRDefault="00CB09D8" w:rsidP="00FE4E78">
            <w:pPr>
              <w:rPr>
                <w:rFonts w:ascii="Calibri" w:hAnsi="Calibri" w:cs="Calibri"/>
                <w:color w:val="000000"/>
                <w:sz w:val="18"/>
                <w:szCs w:val="18"/>
              </w:rPr>
            </w:pPr>
          </w:p>
        </w:tc>
        <w:tc>
          <w:tcPr>
            <w:tcW w:w="792" w:type="dxa"/>
            <w:tcBorders>
              <w:top w:val="nil"/>
              <w:left w:val="nil"/>
              <w:bottom w:val="single" w:sz="8" w:space="0" w:color="auto"/>
              <w:right w:val="single" w:sz="4" w:space="0" w:color="auto"/>
            </w:tcBorders>
            <w:shd w:val="clear" w:color="auto" w:fill="auto"/>
            <w:vAlign w:val="bottom"/>
          </w:tcPr>
          <w:p w:rsidR="00CB09D8" w:rsidRPr="009556CF" w:rsidRDefault="00CB09D8" w:rsidP="00FE4E78">
            <w:pPr>
              <w:jc w:val="right"/>
              <w:rPr>
                <w:rFonts w:ascii="Calibri" w:hAnsi="Calibri" w:cs="Calibri"/>
                <w:color w:val="000000"/>
                <w:sz w:val="18"/>
                <w:szCs w:val="18"/>
              </w:rPr>
            </w:pPr>
          </w:p>
        </w:tc>
        <w:tc>
          <w:tcPr>
            <w:tcW w:w="873" w:type="dxa"/>
            <w:tcBorders>
              <w:top w:val="nil"/>
              <w:left w:val="nil"/>
              <w:bottom w:val="single" w:sz="8" w:space="0" w:color="auto"/>
              <w:right w:val="single" w:sz="4" w:space="0" w:color="auto"/>
            </w:tcBorders>
            <w:shd w:val="clear" w:color="auto" w:fill="auto"/>
            <w:vAlign w:val="center"/>
            <w:hideMark/>
          </w:tcPr>
          <w:p w:rsidR="00CB09D8" w:rsidRPr="009556CF" w:rsidRDefault="00CB09D8" w:rsidP="00FE4E78">
            <w:pPr>
              <w:rPr>
                <w:color w:val="000000"/>
                <w:sz w:val="18"/>
                <w:szCs w:val="18"/>
              </w:rPr>
            </w:pPr>
            <w:r w:rsidRPr="009556CF">
              <w:rPr>
                <w:color w:val="000000"/>
                <w:sz w:val="18"/>
                <w:szCs w:val="18"/>
              </w:rPr>
              <w:t> </w:t>
            </w:r>
          </w:p>
        </w:tc>
        <w:tc>
          <w:tcPr>
            <w:tcW w:w="1125" w:type="dxa"/>
            <w:tcBorders>
              <w:top w:val="nil"/>
              <w:left w:val="nil"/>
              <w:bottom w:val="single" w:sz="8" w:space="0" w:color="auto"/>
              <w:right w:val="single" w:sz="4" w:space="0" w:color="auto"/>
            </w:tcBorders>
            <w:shd w:val="clear" w:color="auto" w:fill="auto"/>
            <w:vAlign w:val="center"/>
            <w:hideMark/>
          </w:tcPr>
          <w:p w:rsidR="00CB09D8" w:rsidRPr="009556CF" w:rsidRDefault="00CB09D8" w:rsidP="00FE4E78">
            <w:pPr>
              <w:rPr>
                <w:color w:val="000000"/>
                <w:sz w:val="18"/>
                <w:szCs w:val="18"/>
              </w:rPr>
            </w:pPr>
            <w:r w:rsidRPr="009556CF">
              <w:rPr>
                <w:color w:val="000000"/>
                <w:sz w:val="18"/>
                <w:szCs w:val="18"/>
              </w:rPr>
              <w:t>Итого:</w:t>
            </w:r>
          </w:p>
        </w:tc>
        <w:tc>
          <w:tcPr>
            <w:tcW w:w="946" w:type="dxa"/>
            <w:tcBorders>
              <w:top w:val="nil"/>
              <w:left w:val="nil"/>
              <w:bottom w:val="single" w:sz="8" w:space="0" w:color="auto"/>
              <w:right w:val="single" w:sz="8" w:space="0" w:color="auto"/>
            </w:tcBorders>
            <w:shd w:val="clear" w:color="auto" w:fill="auto"/>
            <w:vAlign w:val="center"/>
          </w:tcPr>
          <w:p w:rsidR="00CB09D8" w:rsidRPr="009556CF" w:rsidRDefault="00CB09D8" w:rsidP="00FE4E78">
            <w:pPr>
              <w:jc w:val="right"/>
              <w:rPr>
                <w:color w:val="000000"/>
                <w:sz w:val="18"/>
                <w:szCs w:val="18"/>
              </w:rPr>
            </w:pPr>
          </w:p>
        </w:tc>
      </w:tr>
    </w:tbl>
    <w:p w:rsidR="00AF356A" w:rsidRPr="009556CF" w:rsidRDefault="00AF356A" w:rsidP="00831DB1">
      <w:pPr>
        <w:widowControl w:val="0"/>
        <w:suppressAutoHyphens/>
        <w:autoSpaceDE w:val="0"/>
        <w:autoSpaceDN w:val="0"/>
        <w:jc w:val="center"/>
        <w:rPr>
          <w:b/>
          <w:sz w:val="18"/>
          <w:szCs w:val="18"/>
        </w:rPr>
      </w:pPr>
    </w:p>
    <w:p w:rsidR="00F94D5A" w:rsidRPr="009556CF" w:rsidRDefault="00F94D5A" w:rsidP="00831DB1">
      <w:pPr>
        <w:widowControl w:val="0"/>
        <w:suppressAutoHyphens/>
        <w:autoSpaceDE w:val="0"/>
        <w:autoSpaceDN w:val="0"/>
        <w:jc w:val="center"/>
        <w:rPr>
          <w:b/>
          <w:sz w:val="18"/>
          <w:szCs w:val="18"/>
        </w:rPr>
      </w:pPr>
    </w:p>
    <w:tbl>
      <w:tblPr>
        <w:tblW w:w="8848" w:type="dxa"/>
        <w:tblInd w:w="1084" w:type="dxa"/>
        <w:tblCellMar>
          <w:top w:w="102" w:type="dxa"/>
          <w:left w:w="62" w:type="dxa"/>
          <w:bottom w:w="102" w:type="dxa"/>
          <w:right w:w="62" w:type="dxa"/>
        </w:tblCellMar>
        <w:tblLook w:val="04A0" w:firstRow="1" w:lastRow="0" w:firstColumn="1" w:lastColumn="0" w:noHBand="0" w:noVBand="1"/>
      </w:tblPr>
      <w:tblGrid>
        <w:gridCol w:w="3931"/>
        <w:gridCol w:w="1402"/>
        <w:gridCol w:w="3515"/>
      </w:tblGrid>
      <w:tr w:rsidR="00D5261F" w:rsidRPr="009556CF" w:rsidTr="00AF356A">
        <w:tc>
          <w:tcPr>
            <w:tcW w:w="3931" w:type="dxa"/>
            <w:tcBorders>
              <w:top w:val="nil"/>
              <w:left w:val="nil"/>
              <w:bottom w:val="nil"/>
              <w:right w:val="nil"/>
            </w:tcBorders>
            <w:vAlign w:val="bottom"/>
          </w:tcPr>
          <w:p w:rsidR="00D5261F" w:rsidRPr="009556CF" w:rsidRDefault="00D5261F" w:rsidP="00831DB1">
            <w:pPr>
              <w:widowControl w:val="0"/>
              <w:suppressAutoHyphens/>
              <w:autoSpaceDE w:val="0"/>
              <w:autoSpaceDN w:val="0"/>
              <w:rPr>
                <w:sz w:val="18"/>
                <w:szCs w:val="18"/>
              </w:rPr>
            </w:pPr>
            <w:r w:rsidRPr="009556CF">
              <w:rPr>
                <w:sz w:val="18"/>
                <w:szCs w:val="18"/>
              </w:rPr>
              <w:t xml:space="preserve">От </w:t>
            </w:r>
            <w:r w:rsidR="00391F13" w:rsidRPr="009556CF">
              <w:rPr>
                <w:sz w:val="18"/>
                <w:szCs w:val="18"/>
              </w:rPr>
              <w:t>Покупателя</w:t>
            </w:r>
            <w:r w:rsidRPr="009556CF">
              <w:rPr>
                <w:sz w:val="18"/>
                <w:szCs w:val="18"/>
              </w:rPr>
              <w:t>:</w:t>
            </w:r>
          </w:p>
        </w:tc>
        <w:tc>
          <w:tcPr>
            <w:tcW w:w="1402" w:type="dxa"/>
            <w:tcBorders>
              <w:top w:val="nil"/>
              <w:left w:val="nil"/>
              <w:bottom w:val="nil"/>
              <w:right w:val="nil"/>
            </w:tcBorders>
          </w:tcPr>
          <w:p w:rsidR="00D5261F" w:rsidRPr="009556CF" w:rsidRDefault="00D5261F" w:rsidP="00831DB1">
            <w:pPr>
              <w:widowControl w:val="0"/>
              <w:suppressAutoHyphens/>
              <w:autoSpaceDE w:val="0"/>
              <w:autoSpaceDN w:val="0"/>
              <w:rPr>
                <w:sz w:val="18"/>
                <w:szCs w:val="18"/>
              </w:rPr>
            </w:pPr>
          </w:p>
        </w:tc>
        <w:tc>
          <w:tcPr>
            <w:tcW w:w="3515" w:type="dxa"/>
            <w:tcBorders>
              <w:top w:val="nil"/>
              <w:left w:val="nil"/>
              <w:bottom w:val="nil"/>
              <w:right w:val="nil"/>
            </w:tcBorders>
            <w:vAlign w:val="bottom"/>
          </w:tcPr>
          <w:p w:rsidR="00D5261F" w:rsidRPr="009556CF" w:rsidRDefault="00D5261F" w:rsidP="00831DB1">
            <w:pPr>
              <w:widowControl w:val="0"/>
              <w:suppressAutoHyphens/>
              <w:autoSpaceDE w:val="0"/>
              <w:autoSpaceDN w:val="0"/>
              <w:rPr>
                <w:sz w:val="18"/>
                <w:szCs w:val="18"/>
              </w:rPr>
            </w:pPr>
            <w:r w:rsidRPr="009556CF">
              <w:rPr>
                <w:sz w:val="18"/>
                <w:szCs w:val="18"/>
              </w:rPr>
              <w:t xml:space="preserve">От </w:t>
            </w:r>
            <w:r w:rsidR="00391F13" w:rsidRPr="009556CF">
              <w:rPr>
                <w:sz w:val="18"/>
                <w:szCs w:val="18"/>
              </w:rPr>
              <w:t>Продавца</w:t>
            </w:r>
            <w:r w:rsidRPr="009556CF">
              <w:rPr>
                <w:sz w:val="18"/>
                <w:szCs w:val="18"/>
              </w:rPr>
              <w:t>:</w:t>
            </w:r>
          </w:p>
        </w:tc>
      </w:tr>
      <w:tr w:rsidR="00D5261F" w:rsidRPr="009556CF" w:rsidTr="00AF356A">
        <w:tc>
          <w:tcPr>
            <w:tcW w:w="3931" w:type="dxa"/>
            <w:tcBorders>
              <w:top w:val="nil"/>
              <w:left w:val="nil"/>
              <w:bottom w:val="single" w:sz="4" w:space="0" w:color="auto"/>
              <w:right w:val="nil"/>
            </w:tcBorders>
          </w:tcPr>
          <w:p w:rsidR="00D5261F" w:rsidRPr="009556CF" w:rsidRDefault="00D5261F" w:rsidP="00831DB1">
            <w:pPr>
              <w:widowControl w:val="0"/>
              <w:suppressAutoHyphens/>
              <w:autoSpaceDE w:val="0"/>
              <w:autoSpaceDN w:val="0"/>
              <w:rPr>
                <w:sz w:val="18"/>
                <w:szCs w:val="18"/>
              </w:rPr>
            </w:pPr>
          </w:p>
        </w:tc>
        <w:tc>
          <w:tcPr>
            <w:tcW w:w="1402" w:type="dxa"/>
            <w:tcBorders>
              <w:top w:val="nil"/>
              <w:left w:val="nil"/>
              <w:bottom w:val="nil"/>
              <w:right w:val="nil"/>
            </w:tcBorders>
          </w:tcPr>
          <w:p w:rsidR="00D5261F" w:rsidRPr="009556CF" w:rsidRDefault="00D5261F" w:rsidP="00831DB1">
            <w:pPr>
              <w:widowControl w:val="0"/>
              <w:suppressAutoHyphens/>
              <w:autoSpaceDE w:val="0"/>
              <w:autoSpaceDN w:val="0"/>
              <w:rPr>
                <w:sz w:val="18"/>
                <w:szCs w:val="18"/>
              </w:rPr>
            </w:pPr>
          </w:p>
        </w:tc>
        <w:tc>
          <w:tcPr>
            <w:tcW w:w="3515" w:type="dxa"/>
            <w:tcBorders>
              <w:top w:val="nil"/>
              <w:left w:val="nil"/>
              <w:bottom w:val="single" w:sz="4" w:space="0" w:color="auto"/>
              <w:right w:val="nil"/>
            </w:tcBorders>
          </w:tcPr>
          <w:p w:rsidR="00D5261F" w:rsidRPr="009556CF" w:rsidRDefault="00D5261F" w:rsidP="00831DB1">
            <w:pPr>
              <w:widowControl w:val="0"/>
              <w:suppressAutoHyphens/>
              <w:autoSpaceDE w:val="0"/>
              <w:autoSpaceDN w:val="0"/>
              <w:rPr>
                <w:sz w:val="18"/>
                <w:szCs w:val="18"/>
              </w:rPr>
            </w:pPr>
          </w:p>
        </w:tc>
      </w:tr>
    </w:tbl>
    <w:p w:rsidR="003655CE" w:rsidRDefault="003655CE" w:rsidP="00831DB1">
      <w:pPr>
        <w:widowControl w:val="0"/>
        <w:suppressAutoHyphens/>
        <w:autoSpaceDE w:val="0"/>
        <w:autoSpaceDN w:val="0"/>
        <w:jc w:val="right"/>
        <w:outlineLvl w:val="1"/>
        <w:rPr>
          <w:b/>
        </w:rPr>
        <w:sectPr w:rsidR="003655CE" w:rsidSect="00F94D5A">
          <w:pgSz w:w="11906" w:h="16838"/>
          <w:pgMar w:top="284" w:right="851" w:bottom="426" w:left="1134" w:header="357" w:footer="709" w:gutter="0"/>
          <w:cols w:space="708"/>
          <w:titlePg/>
          <w:docGrid w:linePitch="360"/>
        </w:sectPr>
      </w:pPr>
    </w:p>
    <w:p w:rsidR="00FE4E78" w:rsidRPr="009556CF" w:rsidRDefault="00FE4E78" w:rsidP="00307D62">
      <w:pPr>
        <w:widowControl w:val="0"/>
        <w:suppressAutoHyphens/>
        <w:autoSpaceDE w:val="0"/>
        <w:autoSpaceDN w:val="0"/>
        <w:jc w:val="right"/>
        <w:outlineLvl w:val="1"/>
        <w:rPr>
          <w:b/>
          <w:sz w:val="18"/>
        </w:rPr>
      </w:pPr>
    </w:p>
    <w:p w:rsidR="00D5261F" w:rsidRPr="009556CF" w:rsidRDefault="00D5261F" w:rsidP="00307D62">
      <w:pPr>
        <w:widowControl w:val="0"/>
        <w:suppressAutoHyphens/>
        <w:autoSpaceDE w:val="0"/>
        <w:autoSpaceDN w:val="0"/>
        <w:jc w:val="right"/>
        <w:outlineLvl w:val="1"/>
        <w:rPr>
          <w:b/>
          <w:sz w:val="18"/>
        </w:rPr>
      </w:pPr>
      <w:r w:rsidRPr="009556CF">
        <w:rPr>
          <w:b/>
          <w:sz w:val="18"/>
        </w:rPr>
        <w:t xml:space="preserve">Приложение </w:t>
      </w:r>
      <w:r w:rsidR="0014362A" w:rsidRPr="009556CF">
        <w:rPr>
          <w:b/>
          <w:sz w:val="18"/>
        </w:rPr>
        <w:t>№</w:t>
      </w:r>
      <w:r w:rsidRPr="009556CF">
        <w:rPr>
          <w:b/>
          <w:sz w:val="18"/>
        </w:rPr>
        <w:t xml:space="preserve"> 2</w:t>
      </w:r>
      <w:r w:rsidR="00307D62" w:rsidRPr="009556CF">
        <w:rPr>
          <w:b/>
          <w:sz w:val="18"/>
        </w:rPr>
        <w:t xml:space="preserve"> </w:t>
      </w:r>
      <w:r w:rsidRPr="009556CF">
        <w:rPr>
          <w:b/>
          <w:sz w:val="18"/>
        </w:rPr>
        <w:t>к Контракту</w:t>
      </w:r>
    </w:p>
    <w:p w:rsidR="00C545F7" w:rsidRPr="00F177C3" w:rsidRDefault="00C545F7" w:rsidP="00C545F7">
      <w:pPr>
        <w:widowControl w:val="0"/>
        <w:suppressAutoHyphens/>
        <w:autoSpaceDE w:val="0"/>
        <w:autoSpaceDN w:val="0"/>
        <w:jc w:val="right"/>
        <w:rPr>
          <w:b/>
        </w:rPr>
      </w:pPr>
      <w:r w:rsidRPr="009556CF">
        <w:rPr>
          <w:b/>
          <w:sz w:val="18"/>
        </w:rPr>
        <w:t>от «</w:t>
      </w:r>
      <w:r w:rsidR="00DC1EC8" w:rsidRPr="009556CF">
        <w:rPr>
          <w:b/>
          <w:sz w:val="18"/>
        </w:rPr>
        <w:t>_____-</w:t>
      </w:r>
      <w:r w:rsidRPr="009556CF">
        <w:rPr>
          <w:b/>
          <w:sz w:val="18"/>
        </w:rPr>
        <w:t xml:space="preserve">» </w:t>
      </w:r>
      <w:r w:rsidR="00AB672B" w:rsidRPr="009556CF">
        <w:rPr>
          <w:b/>
          <w:sz w:val="18"/>
        </w:rPr>
        <w:t>_________</w:t>
      </w:r>
      <w:r w:rsidRPr="009556CF">
        <w:rPr>
          <w:b/>
          <w:sz w:val="18"/>
        </w:rPr>
        <w:t>202</w:t>
      </w:r>
      <w:r w:rsidR="006216BB" w:rsidRPr="009556CF">
        <w:rPr>
          <w:b/>
          <w:sz w:val="18"/>
        </w:rPr>
        <w:t>6</w:t>
      </w:r>
      <w:r w:rsidRPr="009556CF">
        <w:rPr>
          <w:b/>
          <w:sz w:val="18"/>
        </w:rPr>
        <w:t xml:space="preserve"> г. № ____________________________</w:t>
      </w:r>
    </w:p>
    <w:p w:rsidR="00D5261F" w:rsidRDefault="00D5261F" w:rsidP="00831DB1">
      <w:pPr>
        <w:widowControl w:val="0"/>
        <w:suppressAutoHyphens/>
        <w:autoSpaceDE w:val="0"/>
        <w:autoSpaceDN w:val="0"/>
        <w:jc w:val="both"/>
      </w:pPr>
    </w:p>
    <w:p w:rsidR="009556CF" w:rsidRDefault="00D5261F" w:rsidP="00831DB1">
      <w:pPr>
        <w:widowControl w:val="0"/>
        <w:suppressAutoHyphens/>
        <w:autoSpaceDE w:val="0"/>
        <w:autoSpaceDN w:val="0"/>
        <w:jc w:val="center"/>
        <w:rPr>
          <w:b/>
          <w:sz w:val="18"/>
          <w:szCs w:val="18"/>
        </w:rPr>
      </w:pPr>
      <w:bookmarkStart w:id="15" w:name="P389"/>
      <w:bookmarkEnd w:id="15"/>
      <w:r w:rsidRPr="009556CF">
        <w:rPr>
          <w:b/>
          <w:sz w:val="18"/>
          <w:szCs w:val="18"/>
        </w:rPr>
        <w:t xml:space="preserve">ТЕХНИЧЕСКОЕ ЗАДАНИЕ </w:t>
      </w:r>
    </w:p>
    <w:p w:rsidR="009556CF" w:rsidRPr="009556CF" w:rsidRDefault="009556CF" w:rsidP="00831DB1">
      <w:pPr>
        <w:widowControl w:val="0"/>
        <w:suppressAutoHyphens/>
        <w:autoSpaceDE w:val="0"/>
        <w:autoSpaceDN w:val="0"/>
        <w:jc w:val="center"/>
        <w:rPr>
          <w:b/>
          <w:sz w:val="18"/>
          <w:szCs w:val="18"/>
        </w:rPr>
      </w:pPr>
    </w:p>
    <w:tbl>
      <w:tblPr>
        <w:tblW w:w="8505" w:type="dxa"/>
        <w:tblInd w:w="817" w:type="dxa"/>
        <w:tblLayout w:type="fixed"/>
        <w:tblLook w:val="04A0" w:firstRow="1" w:lastRow="0" w:firstColumn="1" w:lastColumn="0" w:noHBand="0" w:noVBand="1"/>
      </w:tblPr>
      <w:tblGrid>
        <w:gridCol w:w="567"/>
        <w:gridCol w:w="2977"/>
        <w:gridCol w:w="2835"/>
        <w:gridCol w:w="850"/>
        <w:gridCol w:w="1276"/>
      </w:tblGrid>
      <w:tr w:rsidR="00B02317" w:rsidRPr="009556CF" w:rsidTr="009556CF">
        <w:trPr>
          <w:trHeight w:val="992"/>
        </w:trPr>
        <w:tc>
          <w:tcPr>
            <w:tcW w:w="567" w:type="dxa"/>
            <w:tcBorders>
              <w:top w:val="single" w:sz="8" w:space="0" w:color="auto"/>
              <w:left w:val="single" w:sz="8" w:space="0" w:color="auto"/>
              <w:bottom w:val="nil"/>
              <w:right w:val="single" w:sz="8" w:space="0" w:color="auto"/>
            </w:tcBorders>
            <w:shd w:val="clear" w:color="auto" w:fill="auto"/>
            <w:vAlign w:val="center"/>
            <w:hideMark/>
          </w:tcPr>
          <w:p w:rsidR="00B02317" w:rsidRPr="009556CF" w:rsidRDefault="00B02317" w:rsidP="00B02317">
            <w:pPr>
              <w:jc w:val="center"/>
              <w:rPr>
                <w:b/>
                <w:bCs/>
                <w:color w:val="000000"/>
                <w:sz w:val="18"/>
                <w:szCs w:val="18"/>
              </w:rPr>
            </w:pPr>
            <w:r w:rsidRPr="009556CF">
              <w:rPr>
                <w:b/>
                <w:bCs/>
                <w:color w:val="000000"/>
                <w:sz w:val="18"/>
                <w:szCs w:val="18"/>
              </w:rPr>
              <w:t>№ п/п</w:t>
            </w:r>
          </w:p>
        </w:tc>
        <w:tc>
          <w:tcPr>
            <w:tcW w:w="2977" w:type="dxa"/>
            <w:tcBorders>
              <w:top w:val="single" w:sz="8" w:space="0" w:color="auto"/>
              <w:left w:val="nil"/>
              <w:bottom w:val="nil"/>
              <w:right w:val="single" w:sz="8" w:space="0" w:color="auto"/>
            </w:tcBorders>
            <w:shd w:val="clear" w:color="auto" w:fill="auto"/>
            <w:vAlign w:val="center"/>
            <w:hideMark/>
          </w:tcPr>
          <w:p w:rsidR="00B02317" w:rsidRPr="009556CF" w:rsidRDefault="00B02317" w:rsidP="00B02317">
            <w:pPr>
              <w:jc w:val="center"/>
              <w:rPr>
                <w:b/>
                <w:bCs/>
                <w:color w:val="000000"/>
                <w:sz w:val="18"/>
                <w:szCs w:val="18"/>
              </w:rPr>
            </w:pPr>
            <w:r w:rsidRPr="009556CF">
              <w:rPr>
                <w:b/>
                <w:bCs/>
                <w:color w:val="000000"/>
                <w:sz w:val="18"/>
                <w:szCs w:val="18"/>
              </w:rPr>
              <w:t>Наименование товара</w:t>
            </w:r>
          </w:p>
        </w:tc>
        <w:tc>
          <w:tcPr>
            <w:tcW w:w="2835" w:type="dxa"/>
            <w:tcBorders>
              <w:top w:val="single" w:sz="8" w:space="0" w:color="auto"/>
              <w:left w:val="nil"/>
              <w:bottom w:val="nil"/>
              <w:right w:val="single" w:sz="8" w:space="0" w:color="auto"/>
            </w:tcBorders>
            <w:shd w:val="clear" w:color="auto" w:fill="auto"/>
            <w:vAlign w:val="center"/>
            <w:hideMark/>
          </w:tcPr>
          <w:p w:rsidR="00B02317" w:rsidRPr="009556CF" w:rsidRDefault="00B02317" w:rsidP="00B02317">
            <w:pPr>
              <w:jc w:val="center"/>
              <w:rPr>
                <w:b/>
                <w:bCs/>
                <w:color w:val="000000"/>
                <w:sz w:val="18"/>
                <w:szCs w:val="18"/>
              </w:rPr>
            </w:pPr>
            <w:r w:rsidRPr="009556CF">
              <w:rPr>
                <w:b/>
                <w:bCs/>
                <w:color w:val="000000"/>
                <w:sz w:val="18"/>
                <w:szCs w:val="18"/>
              </w:rPr>
              <w:t>Функциональные, технические и качественные характеристики, эксплуатационные характеристики товара</w:t>
            </w:r>
          </w:p>
        </w:tc>
        <w:tc>
          <w:tcPr>
            <w:tcW w:w="850" w:type="dxa"/>
            <w:tcBorders>
              <w:top w:val="single" w:sz="8" w:space="0" w:color="auto"/>
              <w:left w:val="nil"/>
              <w:bottom w:val="nil"/>
              <w:right w:val="nil"/>
            </w:tcBorders>
            <w:shd w:val="clear" w:color="auto" w:fill="auto"/>
            <w:vAlign w:val="center"/>
            <w:hideMark/>
          </w:tcPr>
          <w:p w:rsidR="00B02317" w:rsidRPr="009556CF" w:rsidRDefault="00B02317" w:rsidP="00B02317">
            <w:pPr>
              <w:jc w:val="center"/>
              <w:rPr>
                <w:b/>
                <w:bCs/>
                <w:color w:val="000000"/>
                <w:sz w:val="18"/>
                <w:szCs w:val="18"/>
              </w:rPr>
            </w:pPr>
            <w:r w:rsidRPr="009556CF">
              <w:rPr>
                <w:b/>
                <w:bCs/>
                <w:color w:val="000000"/>
                <w:sz w:val="18"/>
                <w:szCs w:val="18"/>
              </w:rPr>
              <w:t>Ед. изм.</w:t>
            </w:r>
          </w:p>
        </w:tc>
        <w:tc>
          <w:tcPr>
            <w:tcW w:w="1276" w:type="dxa"/>
            <w:tcBorders>
              <w:top w:val="single" w:sz="8" w:space="0" w:color="auto"/>
              <w:left w:val="single" w:sz="8" w:space="0" w:color="auto"/>
              <w:bottom w:val="nil"/>
              <w:right w:val="single" w:sz="8" w:space="0" w:color="auto"/>
            </w:tcBorders>
            <w:shd w:val="clear" w:color="auto" w:fill="auto"/>
            <w:vAlign w:val="center"/>
            <w:hideMark/>
          </w:tcPr>
          <w:p w:rsidR="00B02317" w:rsidRPr="009556CF" w:rsidRDefault="00B02317" w:rsidP="00B02317">
            <w:pPr>
              <w:jc w:val="center"/>
              <w:rPr>
                <w:b/>
                <w:bCs/>
                <w:color w:val="000000"/>
                <w:sz w:val="18"/>
                <w:szCs w:val="18"/>
              </w:rPr>
            </w:pPr>
            <w:r w:rsidRPr="009556CF">
              <w:rPr>
                <w:b/>
                <w:bCs/>
                <w:color w:val="000000"/>
                <w:sz w:val="18"/>
                <w:szCs w:val="18"/>
              </w:rPr>
              <w:t>Количество</w:t>
            </w:r>
          </w:p>
        </w:tc>
      </w:tr>
      <w:tr w:rsidR="00FE4E78" w:rsidRPr="009556CF" w:rsidTr="009556CF">
        <w:trPr>
          <w:trHeight w:val="209"/>
        </w:trPr>
        <w:tc>
          <w:tcPr>
            <w:tcW w:w="567" w:type="dxa"/>
            <w:tcBorders>
              <w:top w:val="single" w:sz="8" w:space="0" w:color="auto"/>
              <w:left w:val="single" w:sz="8" w:space="0" w:color="auto"/>
              <w:bottom w:val="single" w:sz="8" w:space="0" w:color="auto"/>
              <w:right w:val="single" w:sz="4" w:space="0" w:color="auto"/>
            </w:tcBorders>
            <w:shd w:val="clear" w:color="auto" w:fill="auto"/>
            <w:hideMark/>
          </w:tcPr>
          <w:p w:rsidR="00FE4E78" w:rsidRPr="009556CF" w:rsidRDefault="00FE4E78" w:rsidP="00FE4E78">
            <w:pPr>
              <w:rPr>
                <w:sz w:val="18"/>
                <w:szCs w:val="18"/>
              </w:rPr>
            </w:pPr>
            <w:r w:rsidRPr="009556CF">
              <w:rPr>
                <w:sz w:val="18"/>
                <w:szCs w:val="18"/>
              </w:rPr>
              <w:t>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4E78" w:rsidRPr="009556CF" w:rsidRDefault="00FE4E78" w:rsidP="00A86A63">
            <w:pPr>
              <w:rPr>
                <w:color w:val="000000"/>
                <w:sz w:val="18"/>
                <w:szCs w:val="18"/>
              </w:rPr>
            </w:pPr>
          </w:p>
        </w:tc>
        <w:tc>
          <w:tcPr>
            <w:tcW w:w="2835" w:type="dxa"/>
            <w:tcBorders>
              <w:top w:val="single" w:sz="8" w:space="0" w:color="auto"/>
              <w:left w:val="nil"/>
              <w:bottom w:val="single" w:sz="8" w:space="0" w:color="auto"/>
              <w:right w:val="single" w:sz="4" w:space="0" w:color="auto"/>
            </w:tcBorders>
            <w:shd w:val="clear" w:color="auto" w:fill="auto"/>
          </w:tcPr>
          <w:p w:rsidR="00FE4E78" w:rsidRPr="009556CF" w:rsidRDefault="00FE4E78" w:rsidP="00FE4E78">
            <w:pPr>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4E78" w:rsidRPr="009556CF" w:rsidRDefault="00FE4E78" w:rsidP="00FE4E78">
            <w:pPr>
              <w:rPr>
                <w:color w:val="000000"/>
                <w:sz w:val="18"/>
                <w:szCs w:val="18"/>
              </w:rPr>
            </w:pPr>
            <w:bookmarkStart w:id="16" w:name="_GoBack"/>
            <w:bookmarkEnd w:id="16"/>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FE4E78" w:rsidRPr="009556CF" w:rsidRDefault="00FE4E78" w:rsidP="00A86A63">
            <w:pPr>
              <w:jc w:val="right"/>
              <w:rPr>
                <w:color w:val="000000"/>
                <w:sz w:val="18"/>
                <w:szCs w:val="18"/>
              </w:rPr>
            </w:pPr>
          </w:p>
        </w:tc>
      </w:tr>
      <w:tr w:rsidR="00FE4E78" w:rsidRPr="009556CF" w:rsidTr="009556CF">
        <w:trPr>
          <w:trHeight w:val="114"/>
        </w:trPr>
        <w:tc>
          <w:tcPr>
            <w:tcW w:w="567" w:type="dxa"/>
            <w:tcBorders>
              <w:top w:val="single" w:sz="8" w:space="0" w:color="auto"/>
              <w:left w:val="single" w:sz="8" w:space="0" w:color="auto"/>
              <w:bottom w:val="single" w:sz="8" w:space="0" w:color="auto"/>
              <w:right w:val="single" w:sz="4" w:space="0" w:color="auto"/>
            </w:tcBorders>
            <w:shd w:val="clear" w:color="auto" w:fill="auto"/>
          </w:tcPr>
          <w:p w:rsidR="00FE4E78" w:rsidRPr="009556CF" w:rsidRDefault="00FE4E78" w:rsidP="00FE4E78">
            <w:pPr>
              <w:rPr>
                <w:sz w:val="18"/>
                <w:szCs w:val="18"/>
              </w:rPr>
            </w:pPr>
            <w:r w:rsidRPr="009556CF">
              <w:rPr>
                <w:sz w:val="18"/>
                <w:szCs w:val="18"/>
              </w:rPr>
              <w:t>2</w:t>
            </w:r>
          </w:p>
        </w:tc>
        <w:tc>
          <w:tcPr>
            <w:tcW w:w="2977" w:type="dxa"/>
            <w:tcBorders>
              <w:top w:val="nil"/>
              <w:left w:val="single" w:sz="4" w:space="0" w:color="auto"/>
              <w:bottom w:val="single" w:sz="4" w:space="0" w:color="auto"/>
              <w:right w:val="single" w:sz="4" w:space="0" w:color="auto"/>
            </w:tcBorders>
            <w:shd w:val="clear" w:color="auto" w:fill="auto"/>
            <w:vAlign w:val="center"/>
          </w:tcPr>
          <w:p w:rsidR="00FE4E78" w:rsidRPr="009556CF" w:rsidRDefault="00FE4E78" w:rsidP="00FE4E78">
            <w:pPr>
              <w:rPr>
                <w:color w:val="000000"/>
                <w:sz w:val="18"/>
                <w:szCs w:val="18"/>
              </w:rPr>
            </w:pPr>
          </w:p>
        </w:tc>
        <w:tc>
          <w:tcPr>
            <w:tcW w:w="2835" w:type="dxa"/>
            <w:tcBorders>
              <w:top w:val="single" w:sz="8" w:space="0" w:color="auto"/>
              <w:left w:val="nil"/>
              <w:bottom w:val="single" w:sz="8" w:space="0" w:color="auto"/>
              <w:right w:val="single" w:sz="4" w:space="0" w:color="auto"/>
            </w:tcBorders>
            <w:shd w:val="clear" w:color="auto" w:fill="auto"/>
          </w:tcPr>
          <w:p w:rsidR="00FE4E78" w:rsidRPr="009556CF" w:rsidRDefault="00FE4E78" w:rsidP="00FE4E78">
            <w:pPr>
              <w:rPr>
                <w:sz w:val="18"/>
                <w:szCs w:val="18"/>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FE4E78" w:rsidRPr="009556CF" w:rsidRDefault="00FE4E78" w:rsidP="00FE4E78">
            <w:pPr>
              <w:rPr>
                <w:color w:val="000000"/>
                <w:sz w:val="18"/>
                <w:szCs w:val="18"/>
              </w:rPr>
            </w:pPr>
          </w:p>
        </w:tc>
        <w:tc>
          <w:tcPr>
            <w:tcW w:w="1276" w:type="dxa"/>
            <w:tcBorders>
              <w:top w:val="nil"/>
              <w:left w:val="single" w:sz="4" w:space="0" w:color="auto"/>
              <w:bottom w:val="single" w:sz="4" w:space="0" w:color="auto"/>
              <w:right w:val="single" w:sz="4" w:space="0" w:color="auto"/>
            </w:tcBorders>
            <w:shd w:val="clear" w:color="000000" w:fill="FFFFFF"/>
            <w:vAlign w:val="bottom"/>
          </w:tcPr>
          <w:p w:rsidR="00FE4E78" w:rsidRPr="009556CF" w:rsidRDefault="00FE4E78" w:rsidP="00A86A63">
            <w:pPr>
              <w:jc w:val="center"/>
              <w:rPr>
                <w:color w:val="000000"/>
                <w:sz w:val="18"/>
                <w:szCs w:val="18"/>
              </w:rPr>
            </w:pPr>
          </w:p>
        </w:tc>
      </w:tr>
    </w:tbl>
    <w:p w:rsidR="009B33CF" w:rsidRPr="00B02317" w:rsidRDefault="009B33CF" w:rsidP="009B33CF">
      <w:pPr>
        <w:ind w:firstLine="567"/>
        <w:jc w:val="both"/>
        <w:rPr>
          <w:sz w:val="10"/>
          <w:szCs w:val="10"/>
        </w:rPr>
      </w:pPr>
      <w:r w:rsidRPr="00B02317">
        <w:rPr>
          <w:b/>
          <w:sz w:val="10"/>
          <w:szCs w:val="10"/>
        </w:rPr>
        <w:t xml:space="preserve">                       </w:t>
      </w:r>
    </w:p>
    <w:p w:rsidR="009B33CF" w:rsidRPr="009556CF" w:rsidRDefault="00391F13" w:rsidP="00B02317">
      <w:pPr>
        <w:ind w:left="-142" w:right="-34" w:firstLine="142"/>
        <w:jc w:val="both"/>
        <w:rPr>
          <w:sz w:val="18"/>
        </w:rPr>
      </w:pPr>
      <w:r w:rsidRPr="009556CF">
        <w:rPr>
          <w:sz w:val="18"/>
        </w:rPr>
        <w:t>Продавец</w:t>
      </w:r>
      <w:r w:rsidR="009B33CF" w:rsidRPr="009556CF">
        <w:rPr>
          <w:sz w:val="18"/>
        </w:rPr>
        <w:t xml:space="preserve"> при </w:t>
      </w:r>
      <w:r w:rsidR="00196716" w:rsidRPr="009556CF">
        <w:rPr>
          <w:sz w:val="18"/>
        </w:rPr>
        <w:t>передаче</w:t>
      </w:r>
      <w:r w:rsidR="009B33CF" w:rsidRPr="009556CF">
        <w:rPr>
          <w:sz w:val="18"/>
        </w:rPr>
        <w:t xml:space="preserve"> должен передать </w:t>
      </w:r>
      <w:r w:rsidRPr="009556CF">
        <w:rPr>
          <w:sz w:val="18"/>
        </w:rPr>
        <w:t xml:space="preserve">Покупателю </w:t>
      </w:r>
      <w:r w:rsidR="009B33CF" w:rsidRPr="009556CF">
        <w:rPr>
          <w:sz w:val="18"/>
        </w:rPr>
        <w:t xml:space="preserve">заверенные копии документов, подтверждающих качество и безопасность товара на каждый вид </w:t>
      </w:r>
      <w:r w:rsidRPr="009556CF">
        <w:rPr>
          <w:sz w:val="18"/>
        </w:rPr>
        <w:t>передаваемого</w:t>
      </w:r>
      <w:r w:rsidR="009B33CF" w:rsidRPr="009556CF">
        <w:rPr>
          <w:sz w:val="18"/>
        </w:rPr>
        <w:t xml:space="preserve"> товара, указанного в заявке </w:t>
      </w:r>
      <w:r w:rsidRPr="009556CF">
        <w:rPr>
          <w:sz w:val="18"/>
        </w:rPr>
        <w:t>Покупателя</w:t>
      </w:r>
      <w:r w:rsidR="009B33CF" w:rsidRPr="009556CF">
        <w:rPr>
          <w:sz w:val="18"/>
        </w:rPr>
        <w:t>. Документы должны быть оформлены на русском языке или иметь надлежащим образом заверенный перевод.</w:t>
      </w:r>
    </w:p>
    <w:p w:rsidR="00B02317" w:rsidRPr="009556CF" w:rsidRDefault="009B33CF" w:rsidP="00B02317">
      <w:pPr>
        <w:ind w:left="-142" w:right="-34" w:firstLine="142"/>
        <w:jc w:val="both"/>
        <w:rPr>
          <w:sz w:val="18"/>
        </w:rPr>
      </w:pPr>
      <w:r w:rsidRPr="009556CF">
        <w:rPr>
          <w:b/>
          <w:sz w:val="18"/>
        </w:rPr>
        <w:t>Транспортировка товара</w:t>
      </w:r>
      <w:r w:rsidRPr="009556CF">
        <w:rPr>
          <w:sz w:val="18"/>
        </w:rPr>
        <w:t xml:space="preserve"> должна осуществляться в условиях, соответствующих санитарно-эпидемиологическим требованиям. Автотранспорт, которым производится доставка Товара, должен быть оборудован для перевозки данных видов Товаров. Скоропортящиеся продукты перевозят в специализированном охлаждаемым или изотермическим транспортом, обеспечивающим сохранение установленных температурных режимов хранения. Транспортные средства, использующие для перевозки продуктов должны быть чистыми и не использоваться для перевозки непродовольственных товаров, санитарная обработка автотранспорта должна проводиться ежедневно. Допускается использование одного транспортного средства для перевозки разных групп пищевых продуктов при условии проведения между рейсами санитарной обработки транспорта с применением дезинфицирующих средств, либо при условии использовании транспортного средства с кузовом, разделенным на изолированные отсеки для раздельного размещения сырья и готовых пищевых продуктов.</w:t>
      </w:r>
    </w:p>
    <w:p w:rsidR="008E5B2A" w:rsidRPr="009556CF" w:rsidRDefault="008E5B2A" w:rsidP="00B02317">
      <w:pPr>
        <w:ind w:left="-142" w:right="-34" w:firstLine="142"/>
        <w:jc w:val="both"/>
        <w:rPr>
          <w:sz w:val="18"/>
        </w:rPr>
      </w:pPr>
      <w:r w:rsidRPr="009556CF">
        <w:rPr>
          <w:sz w:val="18"/>
        </w:rPr>
        <w:t xml:space="preserve">Товар должен </w:t>
      </w:r>
      <w:r w:rsidR="00196716" w:rsidRPr="009556CF">
        <w:rPr>
          <w:sz w:val="18"/>
        </w:rPr>
        <w:t>передается</w:t>
      </w:r>
      <w:r w:rsidRPr="009556CF">
        <w:rPr>
          <w:sz w:val="18"/>
        </w:rPr>
        <w:t xml:space="preserve"> в оригинальной заводской упаковке, обеспечивающей его сохранность, товарный вид, предохраняющей от всякого рода повреждений при транспортировке и хранении, погрузочно-разгрузочных работах, исключающей порчу и (или) уничтожение его до приемки </w:t>
      </w:r>
      <w:r w:rsidR="00391F13" w:rsidRPr="009556CF">
        <w:rPr>
          <w:sz w:val="18"/>
        </w:rPr>
        <w:t>Покупателем</w:t>
      </w:r>
      <w:r w:rsidRPr="009556CF">
        <w:rPr>
          <w:sz w:val="18"/>
        </w:rPr>
        <w:t>.  Маркировка каждой единицы тары (упаковки) Товара должна быть нанесена хорошо читаемым шрифтом, на русском языке и содержать информацию согласно действующему законодательству РФ</w:t>
      </w:r>
    </w:p>
    <w:p w:rsidR="009B33CF" w:rsidRDefault="009B33CF" w:rsidP="00B02317">
      <w:pPr>
        <w:ind w:left="-142" w:right="-34" w:firstLine="142"/>
        <w:jc w:val="both"/>
        <w:rPr>
          <w:b/>
          <w:sz w:val="18"/>
        </w:rPr>
      </w:pPr>
      <w:r w:rsidRPr="009556CF">
        <w:rPr>
          <w:b/>
          <w:sz w:val="18"/>
        </w:rPr>
        <w:t>Отгрузка товара</w:t>
      </w:r>
      <w:r w:rsidRPr="009556CF">
        <w:rPr>
          <w:sz w:val="18"/>
        </w:rPr>
        <w:t xml:space="preserve"> должна осуществляться </w:t>
      </w:r>
      <w:r w:rsidR="00391F13" w:rsidRPr="009556CF">
        <w:rPr>
          <w:sz w:val="18"/>
        </w:rPr>
        <w:t xml:space="preserve">Продавцом </w:t>
      </w:r>
      <w:r w:rsidRPr="009556CF">
        <w:rPr>
          <w:sz w:val="18"/>
        </w:rPr>
        <w:t xml:space="preserve">вовремя, согласованное с </w:t>
      </w:r>
      <w:r w:rsidR="00391F13" w:rsidRPr="009556CF">
        <w:rPr>
          <w:sz w:val="18"/>
        </w:rPr>
        <w:t>Покупателем</w:t>
      </w:r>
      <w:r w:rsidRPr="009556CF">
        <w:rPr>
          <w:sz w:val="18"/>
        </w:rPr>
        <w:t>. Лица сопровождающие продовольственное сырье и пищевые продукты в пути следования и выполняющие погрузку и выгрузку товара, пользуются санитарной одеждой и имеют личную медицинскую книжку установленного образца с результатами личных медицинских осмотров, в т. ч. лабораторных обследований, и отметкой о прохождении проф. гигиенической</w:t>
      </w:r>
      <w:r w:rsidRPr="009556CF">
        <w:rPr>
          <w:sz w:val="8"/>
          <w:szCs w:val="10"/>
        </w:rPr>
        <w:t xml:space="preserve"> </w:t>
      </w:r>
      <w:r w:rsidRPr="009556CF">
        <w:rPr>
          <w:sz w:val="18"/>
        </w:rPr>
        <w:t>подготовки.</w:t>
      </w:r>
      <w:r w:rsidRPr="009556CF">
        <w:rPr>
          <w:b/>
          <w:sz w:val="18"/>
        </w:rPr>
        <w:t xml:space="preserve"> </w:t>
      </w:r>
    </w:p>
    <w:p w:rsidR="00893673" w:rsidRPr="00893673" w:rsidRDefault="00893673" w:rsidP="00B02317">
      <w:pPr>
        <w:ind w:left="-142" w:right="-34" w:firstLine="142"/>
        <w:jc w:val="both"/>
        <w:rPr>
          <w:b/>
          <w:sz w:val="18"/>
          <w:szCs w:val="18"/>
        </w:rPr>
      </w:pPr>
      <w:r>
        <w:rPr>
          <w:b/>
          <w:bCs/>
          <w:sz w:val="18"/>
        </w:rPr>
        <w:t>С</w:t>
      </w:r>
      <w:r w:rsidRPr="00893673">
        <w:rPr>
          <w:b/>
          <w:bCs/>
          <w:sz w:val="18"/>
        </w:rPr>
        <w:t xml:space="preserve">рок </w:t>
      </w:r>
      <w:r>
        <w:rPr>
          <w:b/>
          <w:bCs/>
          <w:sz w:val="18"/>
        </w:rPr>
        <w:t xml:space="preserve">поставки </w:t>
      </w:r>
      <w:r w:rsidRPr="00893673">
        <w:rPr>
          <w:b/>
          <w:bCs/>
          <w:sz w:val="18"/>
        </w:rPr>
        <w:t>товара</w:t>
      </w:r>
      <w:r w:rsidRPr="009556CF">
        <w:rPr>
          <w:bCs/>
          <w:sz w:val="18"/>
        </w:rPr>
        <w:t>:</w:t>
      </w:r>
      <w:r>
        <w:rPr>
          <w:bCs/>
          <w:sz w:val="18"/>
        </w:rPr>
        <w:t xml:space="preserve"> </w:t>
      </w:r>
      <w:r>
        <w:rPr>
          <w:b/>
          <w:sz w:val="18"/>
          <w:szCs w:val="18"/>
        </w:rPr>
        <w:t xml:space="preserve">с </w:t>
      </w:r>
      <w:r w:rsidRPr="00893673">
        <w:rPr>
          <w:b/>
          <w:sz w:val="18"/>
          <w:szCs w:val="18"/>
        </w:rPr>
        <w:t>момента подписания контракта по 3</w:t>
      </w:r>
      <w:r>
        <w:rPr>
          <w:b/>
          <w:sz w:val="18"/>
          <w:szCs w:val="18"/>
        </w:rPr>
        <w:t>1</w:t>
      </w:r>
      <w:r w:rsidRPr="00893673">
        <w:rPr>
          <w:b/>
          <w:sz w:val="18"/>
          <w:szCs w:val="18"/>
        </w:rPr>
        <w:t>.12.2026</w:t>
      </w:r>
      <w:r>
        <w:rPr>
          <w:b/>
          <w:sz w:val="18"/>
          <w:szCs w:val="18"/>
        </w:rPr>
        <w:t xml:space="preserve">   года (включительно)</w:t>
      </w:r>
      <w:r w:rsidRPr="00893673">
        <w:rPr>
          <w:b/>
          <w:sz w:val="18"/>
          <w:szCs w:val="18"/>
        </w:rPr>
        <w:t xml:space="preserve">. </w:t>
      </w:r>
      <w:r w:rsidRPr="00893673">
        <w:rPr>
          <w:sz w:val="18"/>
          <w:szCs w:val="18"/>
        </w:rPr>
        <w:t xml:space="preserve">Товар Заказчику поставляется партиями в соответствии с условиями настоящего Контракта. Количество Товара в каждой партии определяется на основании Заявки Заказчика на поставку Товара. Заявка направляется Заказчиком не позднее чем за </w:t>
      </w:r>
      <w:r w:rsidRPr="00893673">
        <w:rPr>
          <w:b/>
          <w:sz w:val="18"/>
          <w:szCs w:val="18"/>
        </w:rPr>
        <w:t>1 день</w:t>
      </w:r>
      <w:r w:rsidRPr="00893673">
        <w:rPr>
          <w:sz w:val="18"/>
          <w:szCs w:val="18"/>
        </w:rPr>
        <w:t xml:space="preserve"> до предполагаемой поставки Товара в пределах срока поставки товара, установленного настоящим Приложением. Поставка Товара по Заявкам осуществляется в течение </w:t>
      </w:r>
      <w:r w:rsidRPr="00893673">
        <w:rPr>
          <w:b/>
          <w:sz w:val="18"/>
          <w:szCs w:val="18"/>
        </w:rPr>
        <w:t>1 дня</w:t>
      </w:r>
      <w:r w:rsidRPr="00893673">
        <w:rPr>
          <w:sz w:val="18"/>
          <w:szCs w:val="18"/>
        </w:rPr>
        <w:t xml:space="preserve"> со дня отправки Заявки Заказчиком.</w:t>
      </w:r>
    </w:p>
    <w:p w:rsidR="009556CF" w:rsidRPr="00893673" w:rsidRDefault="009556CF" w:rsidP="006F02CE">
      <w:pPr>
        <w:ind w:firstLine="426"/>
        <w:jc w:val="both"/>
        <w:rPr>
          <w:bCs/>
          <w:sz w:val="18"/>
          <w:szCs w:val="1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2268"/>
        <w:gridCol w:w="3572"/>
      </w:tblGrid>
      <w:tr w:rsidR="005B6DB9" w:rsidRPr="009556CF" w:rsidTr="006B79C6">
        <w:tc>
          <w:tcPr>
            <w:tcW w:w="3175" w:type="dxa"/>
            <w:tcBorders>
              <w:top w:val="nil"/>
              <w:left w:val="nil"/>
              <w:bottom w:val="nil"/>
              <w:right w:val="nil"/>
            </w:tcBorders>
            <w:vAlign w:val="center"/>
          </w:tcPr>
          <w:p w:rsidR="005B6DB9" w:rsidRPr="009556CF" w:rsidRDefault="005B6DB9" w:rsidP="006B79C6">
            <w:pPr>
              <w:widowControl w:val="0"/>
              <w:suppressAutoHyphens/>
              <w:autoSpaceDE w:val="0"/>
              <w:autoSpaceDN w:val="0"/>
              <w:rPr>
                <w:sz w:val="18"/>
              </w:rPr>
            </w:pPr>
            <w:r w:rsidRPr="009556CF">
              <w:rPr>
                <w:sz w:val="18"/>
              </w:rPr>
              <w:t xml:space="preserve">От </w:t>
            </w:r>
            <w:r w:rsidR="00391F13" w:rsidRPr="009556CF">
              <w:rPr>
                <w:sz w:val="18"/>
              </w:rPr>
              <w:t>Покупателя</w:t>
            </w:r>
            <w:r w:rsidRPr="009556CF">
              <w:rPr>
                <w:sz w:val="18"/>
              </w:rPr>
              <w:t>:</w:t>
            </w:r>
          </w:p>
        </w:tc>
        <w:tc>
          <w:tcPr>
            <w:tcW w:w="2268" w:type="dxa"/>
            <w:tcBorders>
              <w:top w:val="nil"/>
              <w:left w:val="nil"/>
              <w:bottom w:val="nil"/>
              <w:right w:val="nil"/>
            </w:tcBorders>
          </w:tcPr>
          <w:p w:rsidR="005B6DB9" w:rsidRPr="009556CF" w:rsidRDefault="005B6DB9" w:rsidP="006B79C6">
            <w:pPr>
              <w:widowControl w:val="0"/>
              <w:suppressAutoHyphens/>
              <w:autoSpaceDE w:val="0"/>
              <w:autoSpaceDN w:val="0"/>
              <w:rPr>
                <w:sz w:val="18"/>
              </w:rPr>
            </w:pPr>
          </w:p>
        </w:tc>
        <w:tc>
          <w:tcPr>
            <w:tcW w:w="3572" w:type="dxa"/>
            <w:tcBorders>
              <w:top w:val="nil"/>
              <w:left w:val="nil"/>
              <w:bottom w:val="nil"/>
              <w:right w:val="nil"/>
            </w:tcBorders>
            <w:vAlign w:val="center"/>
          </w:tcPr>
          <w:p w:rsidR="005B6DB9" w:rsidRPr="009556CF" w:rsidRDefault="005B6DB9" w:rsidP="006B79C6">
            <w:pPr>
              <w:widowControl w:val="0"/>
              <w:suppressAutoHyphens/>
              <w:autoSpaceDE w:val="0"/>
              <w:autoSpaceDN w:val="0"/>
              <w:rPr>
                <w:sz w:val="18"/>
              </w:rPr>
            </w:pPr>
            <w:r w:rsidRPr="009556CF">
              <w:rPr>
                <w:sz w:val="18"/>
              </w:rPr>
              <w:t xml:space="preserve">От </w:t>
            </w:r>
            <w:r w:rsidR="00391F13" w:rsidRPr="009556CF">
              <w:rPr>
                <w:sz w:val="18"/>
              </w:rPr>
              <w:t>Продавца</w:t>
            </w:r>
            <w:r w:rsidRPr="009556CF">
              <w:rPr>
                <w:sz w:val="18"/>
              </w:rPr>
              <w:t>:</w:t>
            </w:r>
          </w:p>
        </w:tc>
      </w:tr>
      <w:tr w:rsidR="005B6DB9" w:rsidRPr="009556CF" w:rsidTr="009556CF">
        <w:trPr>
          <w:trHeight w:val="15"/>
        </w:trPr>
        <w:tc>
          <w:tcPr>
            <w:tcW w:w="3175" w:type="dxa"/>
            <w:tcBorders>
              <w:top w:val="nil"/>
              <w:left w:val="nil"/>
              <w:bottom w:val="single" w:sz="4" w:space="0" w:color="auto"/>
              <w:right w:val="nil"/>
            </w:tcBorders>
          </w:tcPr>
          <w:p w:rsidR="005B6DB9" w:rsidRPr="009556CF" w:rsidRDefault="005B6DB9" w:rsidP="006B79C6">
            <w:pPr>
              <w:widowControl w:val="0"/>
              <w:suppressAutoHyphens/>
              <w:autoSpaceDE w:val="0"/>
              <w:autoSpaceDN w:val="0"/>
              <w:rPr>
                <w:sz w:val="18"/>
              </w:rPr>
            </w:pPr>
          </w:p>
        </w:tc>
        <w:tc>
          <w:tcPr>
            <w:tcW w:w="2268" w:type="dxa"/>
            <w:tcBorders>
              <w:top w:val="nil"/>
              <w:left w:val="nil"/>
              <w:bottom w:val="nil"/>
              <w:right w:val="nil"/>
            </w:tcBorders>
          </w:tcPr>
          <w:p w:rsidR="005B6DB9" w:rsidRPr="009556CF" w:rsidRDefault="005B6DB9" w:rsidP="006B79C6">
            <w:pPr>
              <w:widowControl w:val="0"/>
              <w:suppressAutoHyphens/>
              <w:autoSpaceDE w:val="0"/>
              <w:autoSpaceDN w:val="0"/>
              <w:rPr>
                <w:sz w:val="18"/>
              </w:rPr>
            </w:pPr>
          </w:p>
        </w:tc>
        <w:tc>
          <w:tcPr>
            <w:tcW w:w="3572" w:type="dxa"/>
            <w:tcBorders>
              <w:top w:val="nil"/>
              <w:left w:val="nil"/>
              <w:bottom w:val="single" w:sz="4" w:space="0" w:color="auto"/>
              <w:right w:val="nil"/>
            </w:tcBorders>
          </w:tcPr>
          <w:p w:rsidR="005B6DB9" w:rsidRPr="009556CF" w:rsidRDefault="005B6DB9" w:rsidP="006B79C6">
            <w:pPr>
              <w:widowControl w:val="0"/>
              <w:suppressAutoHyphens/>
              <w:autoSpaceDE w:val="0"/>
              <w:autoSpaceDN w:val="0"/>
              <w:rPr>
                <w:sz w:val="18"/>
              </w:rPr>
            </w:pPr>
          </w:p>
        </w:tc>
      </w:tr>
    </w:tbl>
    <w:p w:rsidR="005B6DB9" w:rsidRPr="009556CF" w:rsidRDefault="005B6DB9" w:rsidP="005B6DB9">
      <w:pPr>
        <w:tabs>
          <w:tab w:val="left" w:pos="10206"/>
        </w:tabs>
        <w:suppressAutoHyphens/>
        <w:rPr>
          <w:sz w:val="18"/>
        </w:rPr>
        <w:sectPr w:rsidR="005B6DB9" w:rsidRPr="009556CF" w:rsidSect="002A25A3">
          <w:pgSz w:w="11906" w:h="16838"/>
          <w:pgMar w:top="142" w:right="851" w:bottom="284" w:left="1134" w:header="357" w:footer="709" w:gutter="0"/>
          <w:cols w:space="708"/>
          <w:titlePg/>
          <w:docGrid w:linePitch="360"/>
        </w:sectPr>
      </w:pPr>
    </w:p>
    <w:p w:rsidR="00D5261F" w:rsidRDefault="003655CE" w:rsidP="003655CE">
      <w:pPr>
        <w:tabs>
          <w:tab w:val="left" w:pos="10206"/>
        </w:tabs>
        <w:suppressAutoHyphens/>
        <w:ind w:firstLine="425"/>
        <w:jc w:val="both"/>
        <w:rPr>
          <w:b/>
        </w:rPr>
      </w:pPr>
      <w:r>
        <w:rPr>
          <w:b/>
        </w:rPr>
        <w:lastRenderedPageBreak/>
        <w:t xml:space="preserve"> </w:t>
      </w:r>
    </w:p>
    <w:p w:rsidR="00D5261F" w:rsidRPr="009556CF" w:rsidRDefault="00D5261F" w:rsidP="00831DB1">
      <w:pPr>
        <w:widowControl w:val="0"/>
        <w:suppressAutoHyphens/>
        <w:autoSpaceDE w:val="0"/>
        <w:autoSpaceDN w:val="0"/>
        <w:jc w:val="right"/>
        <w:outlineLvl w:val="1"/>
        <w:rPr>
          <w:b/>
          <w:sz w:val="18"/>
          <w:szCs w:val="18"/>
        </w:rPr>
      </w:pPr>
      <w:r w:rsidRPr="009556CF">
        <w:rPr>
          <w:b/>
          <w:sz w:val="18"/>
          <w:szCs w:val="18"/>
        </w:rPr>
        <w:t xml:space="preserve">Приложение </w:t>
      </w:r>
      <w:r w:rsidR="0012244B" w:rsidRPr="009556CF">
        <w:rPr>
          <w:b/>
          <w:sz w:val="18"/>
          <w:szCs w:val="18"/>
        </w:rPr>
        <w:t>№</w:t>
      </w:r>
      <w:r w:rsidRPr="009556CF">
        <w:rPr>
          <w:b/>
          <w:sz w:val="18"/>
          <w:szCs w:val="18"/>
        </w:rPr>
        <w:t xml:space="preserve"> 3</w:t>
      </w:r>
    </w:p>
    <w:p w:rsidR="00D5261F" w:rsidRPr="009556CF" w:rsidRDefault="00D5261F" w:rsidP="00831DB1">
      <w:pPr>
        <w:widowControl w:val="0"/>
        <w:suppressAutoHyphens/>
        <w:autoSpaceDE w:val="0"/>
        <w:autoSpaceDN w:val="0"/>
        <w:jc w:val="right"/>
        <w:rPr>
          <w:b/>
          <w:sz w:val="18"/>
          <w:szCs w:val="18"/>
        </w:rPr>
      </w:pPr>
      <w:r w:rsidRPr="009556CF">
        <w:rPr>
          <w:b/>
          <w:sz w:val="18"/>
          <w:szCs w:val="18"/>
        </w:rPr>
        <w:t>к Контракту</w:t>
      </w:r>
    </w:p>
    <w:p w:rsidR="00C545F7" w:rsidRPr="009556CF" w:rsidRDefault="00C545F7" w:rsidP="00C545F7">
      <w:pPr>
        <w:widowControl w:val="0"/>
        <w:suppressAutoHyphens/>
        <w:autoSpaceDE w:val="0"/>
        <w:autoSpaceDN w:val="0"/>
        <w:jc w:val="right"/>
        <w:rPr>
          <w:b/>
          <w:sz w:val="18"/>
          <w:szCs w:val="18"/>
        </w:rPr>
      </w:pPr>
      <w:r w:rsidRPr="009556CF">
        <w:rPr>
          <w:b/>
          <w:sz w:val="18"/>
          <w:szCs w:val="18"/>
        </w:rPr>
        <w:t>от «</w:t>
      </w:r>
      <w:r w:rsidR="00DC1EC8" w:rsidRPr="009556CF">
        <w:rPr>
          <w:b/>
          <w:sz w:val="18"/>
          <w:szCs w:val="18"/>
        </w:rPr>
        <w:t>___</w:t>
      </w:r>
      <w:r w:rsidRPr="009556CF">
        <w:rPr>
          <w:b/>
          <w:sz w:val="18"/>
          <w:szCs w:val="18"/>
        </w:rPr>
        <w:t xml:space="preserve">» </w:t>
      </w:r>
      <w:r w:rsidR="00AB672B" w:rsidRPr="009556CF">
        <w:rPr>
          <w:b/>
          <w:sz w:val="18"/>
          <w:szCs w:val="18"/>
        </w:rPr>
        <w:t>___________</w:t>
      </w:r>
      <w:r w:rsidR="00B02317" w:rsidRPr="009556CF">
        <w:rPr>
          <w:b/>
          <w:sz w:val="18"/>
          <w:szCs w:val="18"/>
        </w:rPr>
        <w:t xml:space="preserve"> </w:t>
      </w:r>
      <w:r w:rsidRPr="009556CF">
        <w:rPr>
          <w:b/>
          <w:sz w:val="18"/>
          <w:szCs w:val="18"/>
        </w:rPr>
        <w:t>202</w:t>
      </w:r>
      <w:r w:rsidR="009556CF" w:rsidRPr="009556CF">
        <w:rPr>
          <w:b/>
          <w:sz w:val="18"/>
          <w:szCs w:val="18"/>
        </w:rPr>
        <w:t>6</w:t>
      </w:r>
      <w:r w:rsidRPr="009556CF">
        <w:rPr>
          <w:b/>
          <w:sz w:val="18"/>
          <w:szCs w:val="18"/>
        </w:rPr>
        <w:t xml:space="preserve"> г. № </w:t>
      </w:r>
      <w:r w:rsidR="00AB672B" w:rsidRPr="009556CF">
        <w:rPr>
          <w:b/>
          <w:sz w:val="18"/>
          <w:szCs w:val="18"/>
        </w:rPr>
        <w:t>_</w:t>
      </w:r>
      <w:r w:rsidRPr="009556CF">
        <w:rPr>
          <w:b/>
          <w:sz w:val="18"/>
          <w:szCs w:val="18"/>
        </w:rPr>
        <w:t>____________________________</w:t>
      </w:r>
    </w:p>
    <w:p w:rsidR="00D5261F" w:rsidRPr="009556CF" w:rsidRDefault="00D5261F" w:rsidP="00831DB1">
      <w:pPr>
        <w:widowControl w:val="0"/>
        <w:suppressAutoHyphens/>
        <w:autoSpaceDE w:val="0"/>
        <w:autoSpaceDN w:val="0"/>
        <w:jc w:val="both"/>
        <w:rPr>
          <w:sz w:val="18"/>
          <w:szCs w:val="18"/>
        </w:rPr>
      </w:pPr>
    </w:p>
    <w:p w:rsidR="00D5261F" w:rsidRPr="009556CF" w:rsidRDefault="00D5261F" w:rsidP="00831DB1">
      <w:pPr>
        <w:widowControl w:val="0"/>
        <w:suppressAutoHyphens/>
        <w:autoSpaceDE w:val="0"/>
        <w:autoSpaceDN w:val="0"/>
        <w:jc w:val="center"/>
        <w:rPr>
          <w:b/>
          <w:sz w:val="18"/>
          <w:szCs w:val="18"/>
        </w:rPr>
      </w:pPr>
      <w:bookmarkStart w:id="17" w:name="P465"/>
      <w:bookmarkEnd w:id="17"/>
      <w:r w:rsidRPr="009556CF">
        <w:rPr>
          <w:b/>
          <w:sz w:val="18"/>
          <w:szCs w:val="18"/>
        </w:rPr>
        <w:t xml:space="preserve">ФОРМА ЗАЯВКИ НА </w:t>
      </w:r>
      <w:r w:rsidR="00196716" w:rsidRPr="009556CF">
        <w:rPr>
          <w:b/>
          <w:sz w:val="18"/>
          <w:szCs w:val="18"/>
        </w:rPr>
        <w:t>ПЕРЕДАЧУ</w:t>
      </w:r>
      <w:r w:rsidRPr="009556CF">
        <w:rPr>
          <w:b/>
          <w:sz w:val="18"/>
          <w:szCs w:val="18"/>
        </w:rPr>
        <w:t xml:space="preserve"> ТОВАРА</w:t>
      </w:r>
    </w:p>
    <w:p w:rsidR="00D5261F" w:rsidRPr="009556CF" w:rsidRDefault="00D5261F" w:rsidP="00831DB1">
      <w:pPr>
        <w:widowControl w:val="0"/>
        <w:suppressAutoHyphens/>
        <w:autoSpaceDE w:val="0"/>
        <w:autoSpaceDN w:val="0"/>
        <w:jc w:val="both"/>
        <w:rPr>
          <w:b/>
          <w:sz w:val="18"/>
          <w:szCs w:val="18"/>
        </w:rPr>
      </w:pPr>
    </w:p>
    <w:p w:rsidR="00D5261F" w:rsidRPr="009556CF" w:rsidRDefault="00D5261F" w:rsidP="00831DB1">
      <w:pPr>
        <w:widowControl w:val="0"/>
        <w:suppressAutoHyphens/>
        <w:autoSpaceDE w:val="0"/>
        <w:autoSpaceDN w:val="0"/>
        <w:jc w:val="center"/>
        <w:rPr>
          <w:b/>
          <w:sz w:val="18"/>
          <w:szCs w:val="18"/>
        </w:rPr>
      </w:pPr>
      <w:r w:rsidRPr="009556CF">
        <w:rPr>
          <w:b/>
          <w:sz w:val="18"/>
          <w:szCs w:val="18"/>
        </w:rPr>
        <w:t xml:space="preserve">Заявка на </w:t>
      </w:r>
      <w:r w:rsidR="00196716" w:rsidRPr="009556CF">
        <w:rPr>
          <w:b/>
          <w:sz w:val="18"/>
          <w:szCs w:val="18"/>
        </w:rPr>
        <w:t>передачу</w:t>
      </w:r>
      <w:r w:rsidRPr="009556CF">
        <w:rPr>
          <w:b/>
          <w:sz w:val="18"/>
          <w:szCs w:val="18"/>
        </w:rPr>
        <w:t xml:space="preserve"> Товара </w:t>
      </w:r>
      <w:r w:rsidR="0012244B" w:rsidRPr="009556CF">
        <w:rPr>
          <w:b/>
          <w:sz w:val="18"/>
          <w:szCs w:val="18"/>
        </w:rPr>
        <w:t>№</w:t>
      </w:r>
      <w:r w:rsidRPr="009556CF">
        <w:rPr>
          <w:b/>
          <w:sz w:val="18"/>
          <w:szCs w:val="18"/>
        </w:rPr>
        <w:t xml:space="preserve"> __</w:t>
      </w:r>
    </w:p>
    <w:p w:rsidR="00D5261F" w:rsidRPr="009556CF" w:rsidRDefault="00D5261F" w:rsidP="00831DB1">
      <w:pPr>
        <w:widowControl w:val="0"/>
        <w:suppressAutoHyphens/>
        <w:autoSpaceDE w:val="0"/>
        <w:autoSpaceDN w:val="0"/>
        <w:jc w:val="center"/>
        <w:rPr>
          <w:b/>
          <w:sz w:val="18"/>
          <w:szCs w:val="18"/>
        </w:rPr>
      </w:pPr>
      <w:r w:rsidRPr="009556CF">
        <w:rPr>
          <w:b/>
          <w:sz w:val="18"/>
          <w:szCs w:val="18"/>
        </w:rPr>
        <w:t xml:space="preserve">к Контракту от </w:t>
      </w:r>
      <w:r w:rsidR="0012244B" w:rsidRPr="009556CF">
        <w:rPr>
          <w:b/>
          <w:sz w:val="18"/>
          <w:szCs w:val="18"/>
        </w:rPr>
        <w:t>«</w:t>
      </w:r>
      <w:r w:rsidRPr="009556CF">
        <w:rPr>
          <w:b/>
          <w:sz w:val="18"/>
          <w:szCs w:val="18"/>
        </w:rPr>
        <w:t>__</w:t>
      </w:r>
      <w:r w:rsidR="0012244B" w:rsidRPr="009556CF">
        <w:rPr>
          <w:b/>
          <w:sz w:val="18"/>
          <w:szCs w:val="18"/>
        </w:rPr>
        <w:t>»</w:t>
      </w:r>
      <w:r w:rsidRPr="009556CF">
        <w:rPr>
          <w:b/>
          <w:sz w:val="18"/>
          <w:szCs w:val="18"/>
        </w:rPr>
        <w:t xml:space="preserve"> _____ 20__ г. </w:t>
      </w:r>
      <w:r w:rsidR="0012244B" w:rsidRPr="009556CF">
        <w:rPr>
          <w:b/>
          <w:sz w:val="18"/>
          <w:szCs w:val="18"/>
        </w:rPr>
        <w:t>№</w:t>
      </w:r>
      <w:r w:rsidRPr="009556CF">
        <w:rPr>
          <w:b/>
          <w:sz w:val="18"/>
          <w:szCs w:val="18"/>
        </w:rPr>
        <w:t xml:space="preserve"> ____</w:t>
      </w:r>
    </w:p>
    <w:p w:rsidR="00D5261F" w:rsidRPr="009556CF" w:rsidRDefault="00D5261F" w:rsidP="00831DB1">
      <w:pPr>
        <w:widowControl w:val="0"/>
        <w:suppressAutoHyphens/>
        <w:autoSpaceDE w:val="0"/>
        <w:autoSpaceDN w:val="0"/>
        <w:jc w:val="both"/>
        <w:rPr>
          <w:sz w:val="18"/>
          <w:szCs w:val="1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28"/>
        <w:gridCol w:w="4819"/>
        <w:gridCol w:w="2494"/>
      </w:tblGrid>
      <w:tr w:rsidR="00D5261F" w:rsidRPr="009556CF" w:rsidTr="009A7B8A">
        <w:tc>
          <w:tcPr>
            <w:tcW w:w="1728" w:type="dxa"/>
            <w:tcBorders>
              <w:top w:val="nil"/>
              <w:left w:val="nil"/>
              <w:bottom w:val="nil"/>
              <w:right w:val="nil"/>
            </w:tcBorders>
            <w:vAlign w:val="center"/>
          </w:tcPr>
          <w:p w:rsidR="00D5261F" w:rsidRPr="009556CF" w:rsidRDefault="00D5261F" w:rsidP="00831DB1">
            <w:pPr>
              <w:widowControl w:val="0"/>
              <w:suppressAutoHyphens/>
              <w:autoSpaceDE w:val="0"/>
              <w:autoSpaceDN w:val="0"/>
              <w:ind w:firstLine="283"/>
              <w:rPr>
                <w:sz w:val="18"/>
                <w:szCs w:val="18"/>
              </w:rPr>
            </w:pPr>
            <w:r w:rsidRPr="009556CF">
              <w:rPr>
                <w:sz w:val="18"/>
                <w:szCs w:val="18"/>
              </w:rPr>
              <w:t>г. ________</w:t>
            </w:r>
          </w:p>
        </w:tc>
        <w:tc>
          <w:tcPr>
            <w:tcW w:w="4819" w:type="dxa"/>
            <w:tcBorders>
              <w:top w:val="nil"/>
              <w:left w:val="nil"/>
              <w:bottom w:val="nil"/>
              <w:right w:val="nil"/>
            </w:tcBorders>
          </w:tcPr>
          <w:p w:rsidR="00D5261F" w:rsidRPr="009556CF" w:rsidRDefault="00D5261F" w:rsidP="00831DB1">
            <w:pPr>
              <w:widowControl w:val="0"/>
              <w:suppressAutoHyphens/>
              <w:autoSpaceDE w:val="0"/>
              <w:autoSpaceDN w:val="0"/>
              <w:rPr>
                <w:sz w:val="18"/>
                <w:szCs w:val="18"/>
              </w:rPr>
            </w:pPr>
          </w:p>
        </w:tc>
        <w:tc>
          <w:tcPr>
            <w:tcW w:w="2494" w:type="dxa"/>
            <w:tcBorders>
              <w:top w:val="nil"/>
              <w:left w:val="nil"/>
              <w:bottom w:val="nil"/>
              <w:right w:val="nil"/>
            </w:tcBorders>
            <w:vAlign w:val="center"/>
          </w:tcPr>
          <w:p w:rsidR="00D5261F" w:rsidRPr="009556CF" w:rsidRDefault="00D5261F" w:rsidP="00831DB1">
            <w:pPr>
              <w:widowControl w:val="0"/>
              <w:suppressAutoHyphens/>
              <w:autoSpaceDE w:val="0"/>
              <w:autoSpaceDN w:val="0"/>
              <w:jc w:val="center"/>
              <w:rPr>
                <w:sz w:val="18"/>
                <w:szCs w:val="18"/>
              </w:rPr>
            </w:pPr>
            <w:r w:rsidRPr="009556CF">
              <w:rPr>
                <w:sz w:val="18"/>
                <w:szCs w:val="18"/>
              </w:rPr>
              <w:t>от _________</w:t>
            </w:r>
          </w:p>
        </w:tc>
      </w:tr>
      <w:tr w:rsidR="001B6DBF" w:rsidRPr="009556CF" w:rsidTr="009A7B8A">
        <w:tc>
          <w:tcPr>
            <w:tcW w:w="1728" w:type="dxa"/>
            <w:tcBorders>
              <w:top w:val="nil"/>
              <w:left w:val="nil"/>
              <w:bottom w:val="nil"/>
              <w:right w:val="nil"/>
            </w:tcBorders>
            <w:vAlign w:val="center"/>
          </w:tcPr>
          <w:p w:rsidR="001B6DBF" w:rsidRPr="009556CF" w:rsidRDefault="001B6DBF" w:rsidP="00831DB1">
            <w:pPr>
              <w:widowControl w:val="0"/>
              <w:suppressAutoHyphens/>
              <w:autoSpaceDE w:val="0"/>
              <w:autoSpaceDN w:val="0"/>
              <w:ind w:firstLine="283"/>
              <w:rPr>
                <w:sz w:val="18"/>
                <w:szCs w:val="18"/>
              </w:rPr>
            </w:pPr>
          </w:p>
        </w:tc>
        <w:tc>
          <w:tcPr>
            <w:tcW w:w="4819" w:type="dxa"/>
            <w:tcBorders>
              <w:top w:val="nil"/>
              <w:left w:val="nil"/>
              <w:bottom w:val="nil"/>
              <w:right w:val="nil"/>
            </w:tcBorders>
          </w:tcPr>
          <w:p w:rsidR="001B6DBF" w:rsidRPr="009556CF" w:rsidRDefault="001B6DBF" w:rsidP="00831DB1">
            <w:pPr>
              <w:widowControl w:val="0"/>
              <w:suppressAutoHyphens/>
              <w:autoSpaceDE w:val="0"/>
              <w:autoSpaceDN w:val="0"/>
              <w:rPr>
                <w:sz w:val="18"/>
                <w:szCs w:val="18"/>
              </w:rPr>
            </w:pPr>
          </w:p>
        </w:tc>
        <w:tc>
          <w:tcPr>
            <w:tcW w:w="2494" w:type="dxa"/>
            <w:tcBorders>
              <w:top w:val="nil"/>
              <w:left w:val="nil"/>
              <w:bottom w:val="nil"/>
              <w:right w:val="nil"/>
            </w:tcBorders>
            <w:vAlign w:val="center"/>
          </w:tcPr>
          <w:p w:rsidR="001B6DBF" w:rsidRPr="009556CF" w:rsidRDefault="001B6DBF" w:rsidP="00831DB1">
            <w:pPr>
              <w:widowControl w:val="0"/>
              <w:suppressAutoHyphens/>
              <w:autoSpaceDE w:val="0"/>
              <w:autoSpaceDN w:val="0"/>
              <w:jc w:val="center"/>
              <w:rPr>
                <w:sz w:val="18"/>
                <w:szCs w:val="18"/>
              </w:rPr>
            </w:pPr>
          </w:p>
        </w:tc>
      </w:tr>
    </w:tbl>
    <w:p w:rsidR="00D5261F" w:rsidRPr="009556CF" w:rsidRDefault="00D5261F" w:rsidP="00831DB1">
      <w:pPr>
        <w:widowControl w:val="0"/>
        <w:suppressAutoHyphens/>
        <w:autoSpaceDE w:val="0"/>
        <w:autoSpaceDN w:val="0"/>
        <w:jc w:val="both"/>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96"/>
        <w:gridCol w:w="1772"/>
        <w:gridCol w:w="1390"/>
        <w:gridCol w:w="1884"/>
        <w:gridCol w:w="2216"/>
        <w:gridCol w:w="2087"/>
      </w:tblGrid>
      <w:tr w:rsidR="00D5261F" w:rsidRPr="009556CF" w:rsidTr="000F4071">
        <w:tc>
          <w:tcPr>
            <w:tcW w:w="346" w:type="pct"/>
          </w:tcPr>
          <w:p w:rsidR="00D5261F" w:rsidRPr="009556CF" w:rsidRDefault="00A86EFF" w:rsidP="00831DB1">
            <w:pPr>
              <w:widowControl w:val="0"/>
              <w:suppressAutoHyphens/>
              <w:autoSpaceDE w:val="0"/>
              <w:autoSpaceDN w:val="0"/>
              <w:jc w:val="center"/>
              <w:rPr>
                <w:b/>
                <w:sz w:val="18"/>
                <w:szCs w:val="18"/>
              </w:rPr>
            </w:pPr>
            <w:r w:rsidRPr="009556CF">
              <w:rPr>
                <w:b/>
                <w:sz w:val="18"/>
                <w:szCs w:val="18"/>
              </w:rPr>
              <w:t>№</w:t>
            </w:r>
            <w:r w:rsidR="00D5261F" w:rsidRPr="009556CF">
              <w:rPr>
                <w:b/>
                <w:sz w:val="18"/>
                <w:szCs w:val="18"/>
              </w:rPr>
              <w:t xml:space="preserve"> п/п</w:t>
            </w:r>
          </w:p>
        </w:tc>
        <w:tc>
          <w:tcPr>
            <w:tcW w:w="882" w:type="pct"/>
          </w:tcPr>
          <w:p w:rsidR="00D5261F" w:rsidRPr="009556CF" w:rsidRDefault="00D5261F" w:rsidP="00831DB1">
            <w:pPr>
              <w:widowControl w:val="0"/>
              <w:suppressAutoHyphens/>
              <w:autoSpaceDE w:val="0"/>
              <w:autoSpaceDN w:val="0"/>
              <w:jc w:val="center"/>
              <w:rPr>
                <w:b/>
                <w:sz w:val="18"/>
                <w:szCs w:val="18"/>
              </w:rPr>
            </w:pPr>
            <w:r w:rsidRPr="009556CF">
              <w:rPr>
                <w:b/>
                <w:sz w:val="18"/>
                <w:szCs w:val="18"/>
              </w:rPr>
              <w:t>Наименование Товара</w:t>
            </w:r>
          </w:p>
        </w:tc>
        <w:tc>
          <w:tcPr>
            <w:tcW w:w="692" w:type="pct"/>
          </w:tcPr>
          <w:p w:rsidR="00D5261F" w:rsidRPr="009556CF" w:rsidRDefault="00D5261F" w:rsidP="00831DB1">
            <w:pPr>
              <w:widowControl w:val="0"/>
              <w:suppressAutoHyphens/>
              <w:autoSpaceDE w:val="0"/>
              <w:autoSpaceDN w:val="0"/>
              <w:jc w:val="center"/>
              <w:rPr>
                <w:b/>
                <w:sz w:val="18"/>
                <w:szCs w:val="18"/>
              </w:rPr>
            </w:pPr>
            <w:r w:rsidRPr="009556CF">
              <w:rPr>
                <w:b/>
                <w:sz w:val="18"/>
                <w:szCs w:val="18"/>
              </w:rPr>
              <w:t>Единицы измерения</w:t>
            </w:r>
          </w:p>
        </w:tc>
        <w:tc>
          <w:tcPr>
            <w:tcW w:w="938" w:type="pct"/>
          </w:tcPr>
          <w:p w:rsidR="00D5261F" w:rsidRPr="009556CF" w:rsidRDefault="00D5261F" w:rsidP="00831DB1">
            <w:pPr>
              <w:widowControl w:val="0"/>
              <w:suppressAutoHyphens/>
              <w:autoSpaceDE w:val="0"/>
              <w:autoSpaceDN w:val="0"/>
              <w:jc w:val="center"/>
              <w:rPr>
                <w:b/>
                <w:sz w:val="18"/>
                <w:szCs w:val="18"/>
              </w:rPr>
            </w:pPr>
            <w:r w:rsidRPr="009556CF">
              <w:rPr>
                <w:b/>
                <w:sz w:val="18"/>
                <w:szCs w:val="18"/>
              </w:rPr>
              <w:t>Количество в единицах измерения</w:t>
            </w:r>
          </w:p>
        </w:tc>
        <w:tc>
          <w:tcPr>
            <w:tcW w:w="1103" w:type="pct"/>
          </w:tcPr>
          <w:p w:rsidR="00D5261F" w:rsidRPr="009556CF" w:rsidRDefault="00D5261F" w:rsidP="00831DB1">
            <w:pPr>
              <w:widowControl w:val="0"/>
              <w:suppressAutoHyphens/>
              <w:autoSpaceDE w:val="0"/>
              <w:autoSpaceDN w:val="0"/>
              <w:jc w:val="center"/>
              <w:rPr>
                <w:b/>
                <w:sz w:val="18"/>
                <w:szCs w:val="18"/>
              </w:rPr>
            </w:pPr>
            <w:r w:rsidRPr="009556CF">
              <w:rPr>
                <w:b/>
                <w:sz w:val="18"/>
                <w:szCs w:val="18"/>
              </w:rPr>
              <w:t>Цена за единицу измерения, руб. (включая НДС) (если облагается НДС)</w:t>
            </w:r>
          </w:p>
        </w:tc>
        <w:tc>
          <w:tcPr>
            <w:tcW w:w="1039" w:type="pct"/>
          </w:tcPr>
          <w:p w:rsidR="00D5261F" w:rsidRPr="009556CF" w:rsidRDefault="00D5261F" w:rsidP="00831DB1">
            <w:pPr>
              <w:widowControl w:val="0"/>
              <w:suppressAutoHyphens/>
              <w:autoSpaceDE w:val="0"/>
              <w:autoSpaceDN w:val="0"/>
              <w:jc w:val="center"/>
              <w:rPr>
                <w:b/>
                <w:sz w:val="18"/>
                <w:szCs w:val="18"/>
              </w:rPr>
            </w:pPr>
            <w:r w:rsidRPr="009556CF">
              <w:rPr>
                <w:b/>
                <w:sz w:val="18"/>
                <w:szCs w:val="18"/>
              </w:rPr>
              <w:t>Стоимость, руб. (включая НДС) (если облагается НДС)</w:t>
            </w:r>
          </w:p>
        </w:tc>
      </w:tr>
      <w:tr w:rsidR="00D5261F" w:rsidRPr="009556CF" w:rsidTr="000F4071">
        <w:tc>
          <w:tcPr>
            <w:tcW w:w="346" w:type="pct"/>
          </w:tcPr>
          <w:p w:rsidR="00D5261F" w:rsidRPr="009556CF" w:rsidRDefault="00D5261F" w:rsidP="00831DB1">
            <w:pPr>
              <w:widowControl w:val="0"/>
              <w:suppressAutoHyphens/>
              <w:autoSpaceDE w:val="0"/>
              <w:autoSpaceDN w:val="0"/>
              <w:jc w:val="center"/>
              <w:rPr>
                <w:sz w:val="18"/>
                <w:szCs w:val="18"/>
              </w:rPr>
            </w:pPr>
            <w:r w:rsidRPr="009556CF">
              <w:rPr>
                <w:sz w:val="18"/>
                <w:szCs w:val="18"/>
              </w:rPr>
              <w:t>1</w:t>
            </w:r>
          </w:p>
        </w:tc>
        <w:tc>
          <w:tcPr>
            <w:tcW w:w="882" w:type="pct"/>
          </w:tcPr>
          <w:p w:rsidR="00D5261F" w:rsidRPr="009556CF" w:rsidRDefault="00D5261F" w:rsidP="00831DB1">
            <w:pPr>
              <w:widowControl w:val="0"/>
              <w:suppressAutoHyphens/>
              <w:autoSpaceDE w:val="0"/>
              <w:autoSpaceDN w:val="0"/>
              <w:jc w:val="center"/>
              <w:rPr>
                <w:sz w:val="18"/>
                <w:szCs w:val="18"/>
              </w:rPr>
            </w:pPr>
            <w:r w:rsidRPr="009556CF">
              <w:rPr>
                <w:sz w:val="18"/>
                <w:szCs w:val="18"/>
              </w:rPr>
              <w:t>2</w:t>
            </w:r>
          </w:p>
        </w:tc>
        <w:tc>
          <w:tcPr>
            <w:tcW w:w="692" w:type="pct"/>
          </w:tcPr>
          <w:p w:rsidR="00D5261F" w:rsidRPr="009556CF" w:rsidRDefault="00D5261F" w:rsidP="00831DB1">
            <w:pPr>
              <w:widowControl w:val="0"/>
              <w:suppressAutoHyphens/>
              <w:autoSpaceDE w:val="0"/>
              <w:autoSpaceDN w:val="0"/>
              <w:jc w:val="center"/>
              <w:rPr>
                <w:sz w:val="18"/>
                <w:szCs w:val="18"/>
              </w:rPr>
            </w:pPr>
            <w:r w:rsidRPr="009556CF">
              <w:rPr>
                <w:sz w:val="18"/>
                <w:szCs w:val="18"/>
              </w:rPr>
              <w:t>3</w:t>
            </w:r>
          </w:p>
        </w:tc>
        <w:tc>
          <w:tcPr>
            <w:tcW w:w="938" w:type="pct"/>
          </w:tcPr>
          <w:p w:rsidR="00D5261F" w:rsidRPr="009556CF" w:rsidRDefault="00D5261F" w:rsidP="00831DB1">
            <w:pPr>
              <w:widowControl w:val="0"/>
              <w:suppressAutoHyphens/>
              <w:autoSpaceDE w:val="0"/>
              <w:autoSpaceDN w:val="0"/>
              <w:jc w:val="center"/>
              <w:rPr>
                <w:sz w:val="18"/>
                <w:szCs w:val="18"/>
              </w:rPr>
            </w:pPr>
            <w:r w:rsidRPr="009556CF">
              <w:rPr>
                <w:sz w:val="18"/>
                <w:szCs w:val="18"/>
              </w:rPr>
              <w:t>4</w:t>
            </w:r>
          </w:p>
        </w:tc>
        <w:tc>
          <w:tcPr>
            <w:tcW w:w="1103" w:type="pct"/>
          </w:tcPr>
          <w:p w:rsidR="00D5261F" w:rsidRPr="009556CF" w:rsidRDefault="00D5261F" w:rsidP="00831DB1">
            <w:pPr>
              <w:widowControl w:val="0"/>
              <w:suppressAutoHyphens/>
              <w:autoSpaceDE w:val="0"/>
              <w:autoSpaceDN w:val="0"/>
              <w:jc w:val="center"/>
              <w:rPr>
                <w:sz w:val="18"/>
                <w:szCs w:val="18"/>
              </w:rPr>
            </w:pPr>
            <w:r w:rsidRPr="009556CF">
              <w:rPr>
                <w:sz w:val="18"/>
                <w:szCs w:val="18"/>
              </w:rPr>
              <w:t>5</w:t>
            </w:r>
          </w:p>
        </w:tc>
        <w:tc>
          <w:tcPr>
            <w:tcW w:w="1039" w:type="pct"/>
          </w:tcPr>
          <w:p w:rsidR="00D5261F" w:rsidRPr="009556CF" w:rsidRDefault="00D5261F" w:rsidP="00831DB1">
            <w:pPr>
              <w:widowControl w:val="0"/>
              <w:suppressAutoHyphens/>
              <w:autoSpaceDE w:val="0"/>
              <w:autoSpaceDN w:val="0"/>
              <w:jc w:val="center"/>
              <w:rPr>
                <w:sz w:val="18"/>
                <w:szCs w:val="18"/>
              </w:rPr>
            </w:pPr>
            <w:r w:rsidRPr="009556CF">
              <w:rPr>
                <w:sz w:val="18"/>
                <w:szCs w:val="18"/>
              </w:rPr>
              <w:t>6</w:t>
            </w:r>
          </w:p>
        </w:tc>
      </w:tr>
      <w:tr w:rsidR="00D5261F" w:rsidRPr="009556CF" w:rsidTr="000F4071">
        <w:tc>
          <w:tcPr>
            <w:tcW w:w="346" w:type="pct"/>
          </w:tcPr>
          <w:p w:rsidR="00D5261F" w:rsidRPr="009556CF" w:rsidRDefault="00D5261F" w:rsidP="00831DB1">
            <w:pPr>
              <w:widowControl w:val="0"/>
              <w:suppressAutoHyphens/>
              <w:autoSpaceDE w:val="0"/>
              <w:autoSpaceDN w:val="0"/>
              <w:jc w:val="center"/>
              <w:rPr>
                <w:sz w:val="18"/>
                <w:szCs w:val="18"/>
              </w:rPr>
            </w:pPr>
          </w:p>
        </w:tc>
        <w:tc>
          <w:tcPr>
            <w:tcW w:w="882" w:type="pct"/>
          </w:tcPr>
          <w:p w:rsidR="00D5261F" w:rsidRPr="009556CF" w:rsidRDefault="00D5261F" w:rsidP="00831DB1">
            <w:pPr>
              <w:widowControl w:val="0"/>
              <w:suppressAutoHyphens/>
              <w:autoSpaceDE w:val="0"/>
              <w:autoSpaceDN w:val="0"/>
              <w:rPr>
                <w:sz w:val="18"/>
                <w:szCs w:val="18"/>
              </w:rPr>
            </w:pPr>
          </w:p>
        </w:tc>
        <w:tc>
          <w:tcPr>
            <w:tcW w:w="692" w:type="pct"/>
          </w:tcPr>
          <w:p w:rsidR="00D5261F" w:rsidRPr="009556CF" w:rsidRDefault="00D5261F" w:rsidP="00831DB1">
            <w:pPr>
              <w:widowControl w:val="0"/>
              <w:suppressAutoHyphens/>
              <w:autoSpaceDE w:val="0"/>
              <w:autoSpaceDN w:val="0"/>
              <w:rPr>
                <w:sz w:val="18"/>
                <w:szCs w:val="18"/>
              </w:rPr>
            </w:pPr>
          </w:p>
        </w:tc>
        <w:tc>
          <w:tcPr>
            <w:tcW w:w="938" w:type="pct"/>
          </w:tcPr>
          <w:p w:rsidR="00D5261F" w:rsidRPr="009556CF" w:rsidRDefault="00D5261F" w:rsidP="00831DB1">
            <w:pPr>
              <w:widowControl w:val="0"/>
              <w:suppressAutoHyphens/>
              <w:autoSpaceDE w:val="0"/>
              <w:autoSpaceDN w:val="0"/>
              <w:rPr>
                <w:sz w:val="18"/>
                <w:szCs w:val="18"/>
              </w:rPr>
            </w:pPr>
          </w:p>
        </w:tc>
        <w:tc>
          <w:tcPr>
            <w:tcW w:w="1103" w:type="pct"/>
          </w:tcPr>
          <w:p w:rsidR="00D5261F" w:rsidRPr="009556CF" w:rsidRDefault="00D5261F" w:rsidP="00831DB1">
            <w:pPr>
              <w:widowControl w:val="0"/>
              <w:suppressAutoHyphens/>
              <w:autoSpaceDE w:val="0"/>
              <w:autoSpaceDN w:val="0"/>
              <w:rPr>
                <w:sz w:val="18"/>
                <w:szCs w:val="18"/>
              </w:rPr>
            </w:pPr>
          </w:p>
        </w:tc>
        <w:tc>
          <w:tcPr>
            <w:tcW w:w="1039" w:type="pct"/>
          </w:tcPr>
          <w:p w:rsidR="00D5261F" w:rsidRPr="009556CF" w:rsidRDefault="00D5261F" w:rsidP="00831DB1">
            <w:pPr>
              <w:widowControl w:val="0"/>
              <w:suppressAutoHyphens/>
              <w:autoSpaceDE w:val="0"/>
              <w:autoSpaceDN w:val="0"/>
              <w:rPr>
                <w:sz w:val="18"/>
                <w:szCs w:val="18"/>
              </w:rPr>
            </w:pPr>
          </w:p>
        </w:tc>
      </w:tr>
    </w:tbl>
    <w:p w:rsidR="00D5261F" w:rsidRPr="009556CF" w:rsidRDefault="00D5261F" w:rsidP="00831DB1">
      <w:pPr>
        <w:widowControl w:val="0"/>
        <w:suppressAutoHyphens/>
        <w:autoSpaceDE w:val="0"/>
        <w:autoSpaceDN w:val="0"/>
        <w:jc w:val="both"/>
        <w:rPr>
          <w:sz w:val="18"/>
          <w:szCs w:val="1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2268"/>
        <w:gridCol w:w="3572"/>
      </w:tblGrid>
      <w:tr w:rsidR="00D5261F" w:rsidRPr="009556CF" w:rsidTr="009A7B8A">
        <w:tc>
          <w:tcPr>
            <w:tcW w:w="9015" w:type="dxa"/>
            <w:gridSpan w:val="3"/>
            <w:tcBorders>
              <w:top w:val="nil"/>
              <w:left w:val="nil"/>
              <w:bottom w:val="nil"/>
              <w:right w:val="nil"/>
            </w:tcBorders>
            <w:vAlign w:val="center"/>
          </w:tcPr>
          <w:p w:rsidR="00D5261F" w:rsidRPr="009556CF" w:rsidRDefault="00D5261F" w:rsidP="009556CF">
            <w:pPr>
              <w:widowControl w:val="0"/>
              <w:suppressAutoHyphens/>
              <w:snapToGrid w:val="0"/>
              <w:spacing w:line="252" w:lineRule="auto"/>
              <w:rPr>
                <w:sz w:val="18"/>
                <w:szCs w:val="18"/>
              </w:rPr>
            </w:pPr>
            <w:r w:rsidRPr="009556CF">
              <w:rPr>
                <w:sz w:val="18"/>
                <w:szCs w:val="18"/>
              </w:rPr>
              <w:t xml:space="preserve">Адрес </w:t>
            </w:r>
            <w:r w:rsidR="00196716" w:rsidRPr="009556CF">
              <w:rPr>
                <w:sz w:val="18"/>
                <w:szCs w:val="18"/>
              </w:rPr>
              <w:t>передачи</w:t>
            </w:r>
            <w:r w:rsidRPr="009556CF">
              <w:rPr>
                <w:sz w:val="18"/>
                <w:szCs w:val="18"/>
              </w:rPr>
              <w:t xml:space="preserve"> Товара: </w:t>
            </w:r>
            <w:r w:rsidR="009556CF" w:rsidRPr="009556CF">
              <w:rPr>
                <w:rFonts w:eastAsia="Calibri"/>
                <w:b/>
                <w:bCs/>
                <w:sz w:val="18"/>
              </w:rPr>
              <w:t>Саратовская область, Ровенский р-н, с. Привольное, ул. Советская д.19</w:t>
            </w:r>
          </w:p>
        </w:tc>
      </w:tr>
      <w:tr w:rsidR="00D5261F" w:rsidRPr="009556CF" w:rsidTr="009A7B8A">
        <w:tc>
          <w:tcPr>
            <w:tcW w:w="3175" w:type="dxa"/>
            <w:tcBorders>
              <w:top w:val="nil"/>
              <w:left w:val="nil"/>
              <w:bottom w:val="nil"/>
              <w:right w:val="nil"/>
            </w:tcBorders>
            <w:vAlign w:val="bottom"/>
          </w:tcPr>
          <w:p w:rsidR="00D5261F" w:rsidRPr="009556CF" w:rsidRDefault="00D5261F" w:rsidP="00831DB1">
            <w:pPr>
              <w:widowControl w:val="0"/>
              <w:suppressAutoHyphens/>
              <w:autoSpaceDE w:val="0"/>
              <w:autoSpaceDN w:val="0"/>
              <w:rPr>
                <w:sz w:val="18"/>
                <w:szCs w:val="18"/>
              </w:rPr>
            </w:pPr>
            <w:r w:rsidRPr="009556CF">
              <w:rPr>
                <w:sz w:val="18"/>
                <w:szCs w:val="18"/>
              </w:rPr>
              <w:t>Подпись:</w:t>
            </w:r>
          </w:p>
        </w:tc>
        <w:tc>
          <w:tcPr>
            <w:tcW w:w="2268" w:type="dxa"/>
            <w:tcBorders>
              <w:top w:val="nil"/>
              <w:left w:val="nil"/>
              <w:bottom w:val="nil"/>
              <w:right w:val="nil"/>
            </w:tcBorders>
          </w:tcPr>
          <w:p w:rsidR="00D5261F" w:rsidRPr="009556CF" w:rsidRDefault="00D5261F" w:rsidP="00831DB1">
            <w:pPr>
              <w:widowControl w:val="0"/>
              <w:suppressAutoHyphens/>
              <w:autoSpaceDE w:val="0"/>
              <w:autoSpaceDN w:val="0"/>
              <w:rPr>
                <w:sz w:val="18"/>
                <w:szCs w:val="18"/>
              </w:rPr>
            </w:pPr>
          </w:p>
        </w:tc>
        <w:tc>
          <w:tcPr>
            <w:tcW w:w="3572" w:type="dxa"/>
            <w:tcBorders>
              <w:top w:val="nil"/>
              <w:left w:val="nil"/>
              <w:bottom w:val="nil"/>
              <w:right w:val="nil"/>
            </w:tcBorders>
          </w:tcPr>
          <w:p w:rsidR="00D5261F" w:rsidRPr="009556CF" w:rsidRDefault="00EA28B0" w:rsidP="00831DB1">
            <w:pPr>
              <w:widowControl w:val="0"/>
              <w:suppressAutoHyphens/>
              <w:autoSpaceDE w:val="0"/>
              <w:autoSpaceDN w:val="0"/>
              <w:rPr>
                <w:sz w:val="18"/>
                <w:szCs w:val="18"/>
              </w:rPr>
            </w:pPr>
            <w:r w:rsidRPr="009556CF">
              <w:rPr>
                <w:sz w:val="18"/>
                <w:szCs w:val="18"/>
              </w:rPr>
              <w:t>Подпись:</w:t>
            </w:r>
          </w:p>
        </w:tc>
      </w:tr>
      <w:tr w:rsidR="00D5261F" w:rsidRPr="009556CF" w:rsidTr="009A7B8A">
        <w:tc>
          <w:tcPr>
            <w:tcW w:w="3175" w:type="dxa"/>
            <w:tcBorders>
              <w:top w:val="nil"/>
              <w:left w:val="nil"/>
              <w:bottom w:val="nil"/>
              <w:right w:val="nil"/>
            </w:tcBorders>
            <w:vAlign w:val="center"/>
          </w:tcPr>
          <w:p w:rsidR="00D5261F" w:rsidRPr="009556CF" w:rsidRDefault="00D5261F" w:rsidP="00831DB1">
            <w:pPr>
              <w:widowControl w:val="0"/>
              <w:suppressAutoHyphens/>
              <w:autoSpaceDE w:val="0"/>
              <w:autoSpaceDN w:val="0"/>
              <w:rPr>
                <w:sz w:val="18"/>
                <w:szCs w:val="18"/>
              </w:rPr>
            </w:pPr>
            <w:r w:rsidRPr="009556CF">
              <w:rPr>
                <w:sz w:val="18"/>
                <w:szCs w:val="18"/>
              </w:rPr>
              <w:t xml:space="preserve">От </w:t>
            </w:r>
            <w:r w:rsidR="00391F13" w:rsidRPr="009556CF">
              <w:rPr>
                <w:sz w:val="18"/>
                <w:szCs w:val="18"/>
              </w:rPr>
              <w:t>Покупателя</w:t>
            </w:r>
            <w:r w:rsidRPr="009556CF">
              <w:rPr>
                <w:sz w:val="18"/>
                <w:szCs w:val="18"/>
              </w:rPr>
              <w:t>:</w:t>
            </w:r>
          </w:p>
        </w:tc>
        <w:tc>
          <w:tcPr>
            <w:tcW w:w="2268" w:type="dxa"/>
            <w:tcBorders>
              <w:top w:val="nil"/>
              <w:left w:val="nil"/>
              <w:bottom w:val="nil"/>
              <w:right w:val="nil"/>
            </w:tcBorders>
          </w:tcPr>
          <w:p w:rsidR="00D5261F" w:rsidRPr="009556CF" w:rsidRDefault="00D5261F" w:rsidP="00831DB1">
            <w:pPr>
              <w:widowControl w:val="0"/>
              <w:suppressAutoHyphens/>
              <w:autoSpaceDE w:val="0"/>
              <w:autoSpaceDN w:val="0"/>
              <w:rPr>
                <w:sz w:val="18"/>
                <w:szCs w:val="18"/>
              </w:rPr>
            </w:pPr>
          </w:p>
        </w:tc>
        <w:tc>
          <w:tcPr>
            <w:tcW w:w="3572" w:type="dxa"/>
            <w:tcBorders>
              <w:top w:val="nil"/>
              <w:left w:val="nil"/>
              <w:bottom w:val="nil"/>
              <w:right w:val="nil"/>
            </w:tcBorders>
            <w:vAlign w:val="center"/>
          </w:tcPr>
          <w:p w:rsidR="00D5261F" w:rsidRPr="009556CF" w:rsidRDefault="00D5261F" w:rsidP="00831DB1">
            <w:pPr>
              <w:widowControl w:val="0"/>
              <w:suppressAutoHyphens/>
              <w:autoSpaceDE w:val="0"/>
              <w:autoSpaceDN w:val="0"/>
              <w:rPr>
                <w:sz w:val="18"/>
                <w:szCs w:val="18"/>
              </w:rPr>
            </w:pPr>
            <w:r w:rsidRPr="009556CF">
              <w:rPr>
                <w:sz w:val="18"/>
                <w:szCs w:val="18"/>
              </w:rPr>
              <w:t xml:space="preserve">От </w:t>
            </w:r>
            <w:r w:rsidR="00391F13" w:rsidRPr="009556CF">
              <w:rPr>
                <w:sz w:val="18"/>
                <w:szCs w:val="18"/>
              </w:rPr>
              <w:t>Продавца</w:t>
            </w:r>
            <w:r w:rsidRPr="009556CF">
              <w:rPr>
                <w:sz w:val="18"/>
                <w:szCs w:val="18"/>
              </w:rPr>
              <w:t>:</w:t>
            </w:r>
          </w:p>
        </w:tc>
      </w:tr>
      <w:tr w:rsidR="00D5261F" w:rsidRPr="009556CF" w:rsidTr="009A7B8A">
        <w:tc>
          <w:tcPr>
            <w:tcW w:w="3175" w:type="dxa"/>
            <w:tcBorders>
              <w:top w:val="nil"/>
              <w:left w:val="nil"/>
              <w:bottom w:val="single" w:sz="4" w:space="0" w:color="auto"/>
              <w:right w:val="nil"/>
            </w:tcBorders>
          </w:tcPr>
          <w:p w:rsidR="00D5261F" w:rsidRPr="009556CF" w:rsidRDefault="00D5261F" w:rsidP="00831DB1">
            <w:pPr>
              <w:widowControl w:val="0"/>
              <w:suppressAutoHyphens/>
              <w:autoSpaceDE w:val="0"/>
              <w:autoSpaceDN w:val="0"/>
              <w:rPr>
                <w:sz w:val="18"/>
                <w:szCs w:val="18"/>
              </w:rPr>
            </w:pPr>
          </w:p>
        </w:tc>
        <w:tc>
          <w:tcPr>
            <w:tcW w:w="2268" w:type="dxa"/>
            <w:tcBorders>
              <w:top w:val="nil"/>
              <w:left w:val="nil"/>
              <w:bottom w:val="nil"/>
              <w:right w:val="nil"/>
            </w:tcBorders>
          </w:tcPr>
          <w:p w:rsidR="00D5261F" w:rsidRPr="009556CF" w:rsidRDefault="00D5261F" w:rsidP="00831DB1">
            <w:pPr>
              <w:widowControl w:val="0"/>
              <w:suppressAutoHyphens/>
              <w:autoSpaceDE w:val="0"/>
              <w:autoSpaceDN w:val="0"/>
              <w:rPr>
                <w:sz w:val="18"/>
                <w:szCs w:val="18"/>
              </w:rPr>
            </w:pPr>
          </w:p>
        </w:tc>
        <w:tc>
          <w:tcPr>
            <w:tcW w:w="3572" w:type="dxa"/>
            <w:tcBorders>
              <w:top w:val="nil"/>
              <w:left w:val="nil"/>
              <w:bottom w:val="single" w:sz="4" w:space="0" w:color="auto"/>
              <w:right w:val="nil"/>
            </w:tcBorders>
          </w:tcPr>
          <w:p w:rsidR="00D5261F" w:rsidRPr="009556CF" w:rsidRDefault="00D5261F" w:rsidP="00831DB1">
            <w:pPr>
              <w:widowControl w:val="0"/>
              <w:suppressAutoHyphens/>
              <w:autoSpaceDE w:val="0"/>
              <w:autoSpaceDN w:val="0"/>
              <w:rPr>
                <w:sz w:val="18"/>
                <w:szCs w:val="18"/>
              </w:rPr>
            </w:pPr>
          </w:p>
        </w:tc>
      </w:tr>
    </w:tbl>
    <w:p w:rsidR="00D5261F" w:rsidRPr="009556CF" w:rsidRDefault="00D5261F" w:rsidP="00831DB1">
      <w:pPr>
        <w:widowControl w:val="0"/>
        <w:suppressAutoHyphens/>
        <w:autoSpaceDE w:val="0"/>
        <w:autoSpaceDN w:val="0"/>
        <w:jc w:val="both"/>
        <w:rPr>
          <w:sz w:val="18"/>
          <w:szCs w:val="18"/>
        </w:rPr>
      </w:pPr>
    </w:p>
    <w:p w:rsidR="00D5261F" w:rsidRPr="00425411" w:rsidRDefault="00D5261F" w:rsidP="00831DB1">
      <w:pPr>
        <w:shd w:val="clear" w:color="auto" w:fill="FFFFFF"/>
        <w:tabs>
          <w:tab w:val="left" w:pos="0"/>
          <w:tab w:val="left" w:pos="439"/>
        </w:tabs>
        <w:suppressAutoHyphens/>
        <w:ind w:firstLine="709"/>
        <w:jc w:val="both"/>
      </w:pPr>
    </w:p>
    <w:p w:rsidR="00D5261F" w:rsidRDefault="00D5261F" w:rsidP="00831DB1">
      <w:pPr>
        <w:shd w:val="clear" w:color="auto" w:fill="FFFFFF"/>
        <w:tabs>
          <w:tab w:val="left" w:pos="0"/>
          <w:tab w:val="left" w:pos="439"/>
        </w:tabs>
        <w:suppressAutoHyphens/>
        <w:jc w:val="center"/>
        <w:rPr>
          <w:b/>
        </w:rPr>
      </w:pPr>
    </w:p>
    <w:p w:rsidR="00AD64B7" w:rsidRDefault="00AD64B7" w:rsidP="00831DB1">
      <w:pPr>
        <w:shd w:val="clear" w:color="auto" w:fill="FFFFFF"/>
        <w:tabs>
          <w:tab w:val="left" w:pos="0"/>
          <w:tab w:val="left" w:pos="439"/>
        </w:tabs>
        <w:suppressAutoHyphens/>
        <w:jc w:val="center"/>
        <w:rPr>
          <w:b/>
        </w:rPr>
      </w:pPr>
    </w:p>
    <w:sectPr w:rsidR="00AD64B7" w:rsidSect="009A7B8A">
      <w:pgSz w:w="11906" w:h="16838"/>
      <w:pgMar w:top="567" w:right="851" w:bottom="567" w:left="1134" w:header="35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D64" w:rsidRDefault="003D0D64">
      <w:r>
        <w:separator/>
      </w:r>
    </w:p>
  </w:endnote>
  <w:endnote w:type="continuationSeparator" w:id="0">
    <w:p w:rsidR="003D0D64" w:rsidRDefault="003D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vantGardeGothicC">
    <w:panose1 w:val="00000000000000000000"/>
    <w:charset w:val="CC"/>
    <w:family w:val="decorative"/>
    <w:notTrueType/>
    <w:pitch w:val="default"/>
    <w:sig w:usb0="00000201" w:usb1="00000000" w:usb2="00000000" w:usb3="00000000" w:csb0="00000004"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ISOCPEUR">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GOST">
    <w:altName w:val="Arial"/>
    <w:charset w:val="CC"/>
    <w:family w:val="swiss"/>
    <w:pitch w:val="variable"/>
    <w:sig w:usb0="00000287" w:usb1="000000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HeliosLight">
    <w:charset w:val="CC"/>
    <w:family w:val="swiss"/>
    <w:pitch w:val="default"/>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a_Typer">
    <w:altName w:val="Courier New"/>
    <w:panose1 w:val="00000000000000000000"/>
    <w:charset w:val="CC"/>
    <w:family w:val="moder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9D8" w:rsidRDefault="00C414C6" w:rsidP="0017077D">
    <w:pPr>
      <w:pStyle w:val="aa"/>
      <w:framePr w:wrap="around" w:vAnchor="text" w:hAnchor="margin" w:xAlign="right" w:y="1"/>
      <w:rPr>
        <w:rStyle w:val="ac"/>
      </w:rPr>
    </w:pPr>
    <w:r>
      <w:rPr>
        <w:rStyle w:val="ac"/>
      </w:rPr>
      <w:fldChar w:fldCharType="begin"/>
    </w:r>
    <w:r w:rsidR="00CB09D8">
      <w:rPr>
        <w:rStyle w:val="ac"/>
      </w:rPr>
      <w:instrText xml:space="preserve">PAGE  </w:instrText>
    </w:r>
    <w:r>
      <w:rPr>
        <w:rStyle w:val="ac"/>
      </w:rPr>
      <w:fldChar w:fldCharType="end"/>
    </w:r>
  </w:p>
  <w:p w:rsidR="00CB09D8" w:rsidRDefault="00CB09D8" w:rsidP="009028D8">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9D8" w:rsidRDefault="00C414C6" w:rsidP="0017077D">
    <w:pPr>
      <w:pStyle w:val="aa"/>
      <w:framePr w:wrap="around" w:vAnchor="text" w:hAnchor="margin" w:xAlign="right" w:y="1"/>
      <w:rPr>
        <w:rStyle w:val="ac"/>
      </w:rPr>
    </w:pPr>
    <w:r>
      <w:rPr>
        <w:rStyle w:val="ac"/>
      </w:rPr>
      <w:fldChar w:fldCharType="begin"/>
    </w:r>
    <w:r w:rsidR="00CB09D8">
      <w:rPr>
        <w:rStyle w:val="ac"/>
      </w:rPr>
      <w:instrText xml:space="preserve">PAGE  </w:instrText>
    </w:r>
    <w:r>
      <w:rPr>
        <w:rStyle w:val="ac"/>
      </w:rPr>
      <w:fldChar w:fldCharType="separate"/>
    </w:r>
    <w:r w:rsidR="00A86A63">
      <w:rPr>
        <w:rStyle w:val="ac"/>
        <w:noProof/>
      </w:rPr>
      <w:t>3</w:t>
    </w:r>
    <w:r>
      <w:rPr>
        <w:rStyle w:val="ac"/>
      </w:rPr>
      <w:fldChar w:fldCharType="end"/>
    </w:r>
  </w:p>
  <w:p w:rsidR="00CB09D8" w:rsidRDefault="00CB09D8" w:rsidP="009028D8">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9D8" w:rsidRDefault="00545F93">
    <w:pPr>
      <w:pStyle w:val="aa"/>
      <w:jc w:val="right"/>
    </w:pPr>
    <w:r>
      <w:fldChar w:fldCharType="begin"/>
    </w:r>
    <w:r>
      <w:instrText>PAGE   \* MERGEFORMAT</w:instrText>
    </w:r>
    <w:r>
      <w:fldChar w:fldCharType="separate"/>
    </w:r>
    <w:r w:rsidR="00A86A63">
      <w:rPr>
        <w:noProof/>
      </w:rPr>
      <w:t>7</w:t>
    </w:r>
    <w:r>
      <w:rPr>
        <w:noProof/>
      </w:rPr>
      <w:fldChar w:fldCharType="end"/>
    </w:r>
  </w:p>
  <w:p w:rsidR="00CB09D8" w:rsidRDefault="00CB09D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D64" w:rsidRDefault="003D0D64">
      <w:r>
        <w:separator/>
      </w:r>
    </w:p>
  </w:footnote>
  <w:footnote w:type="continuationSeparator" w:id="0">
    <w:p w:rsidR="003D0D64" w:rsidRDefault="003D0D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CE0E6C8C"/>
    <w:lvl w:ilvl="0">
      <w:start w:val="1"/>
      <w:numFmt w:val="decimal"/>
      <w:lvlText w:val="%1."/>
      <w:lvlJc w:val="left"/>
      <w:pPr>
        <w:tabs>
          <w:tab w:val="num" w:pos="0"/>
        </w:tabs>
        <w:ind w:left="720" w:hanging="360"/>
      </w:pPr>
    </w:lvl>
    <w:lvl w:ilvl="1">
      <w:start w:val="5"/>
      <w:numFmt w:val="decimal"/>
      <w:isLgl/>
      <w:lvlText w:val="%1.%2."/>
      <w:lvlJc w:val="left"/>
      <w:pPr>
        <w:ind w:left="1068" w:hanging="360"/>
      </w:pPr>
      <w:rPr>
        <w:rFonts w:hint="default"/>
        <w:b w:val="0"/>
        <w:color w:val="000000"/>
      </w:rPr>
    </w:lvl>
    <w:lvl w:ilvl="2">
      <w:start w:val="1"/>
      <w:numFmt w:val="decimal"/>
      <w:isLgl/>
      <w:lvlText w:val="%1.%2.%3."/>
      <w:lvlJc w:val="left"/>
      <w:pPr>
        <w:ind w:left="1776" w:hanging="720"/>
      </w:pPr>
      <w:rPr>
        <w:rFonts w:hint="default"/>
        <w:b w:val="0"/>
        <w:color w:val="000000"/>
      </w:rPr>
    </w:lvl>
    <w:lvl w:ilvl="3">
      <w:start w:val="1"/>
      <w:numFmt w:val="decimal"/>
      <w:isLgl/>
      <w:lvlText w:val="%1.%2.%3.%4."/>
      <w:lvlJc w:val="left"/>
      <w:pPr>
        <w:ind w:left="2124" w:hanging="720"/>
      </w:pPr>
      <w:rPr>
        <w:rFonts w:hint="default"/>
        <w:b w:val="0"/>
        <w:color w:val="000000"/>
      </w:rPr>
    </w:lvl>
    <w:lvl w:ilvl="4">
      <w:start w:val="1"/>
      <w:numFmt w:val="decimal"/>
      <w:isLgl/>
      <w:lvlText w:val="%1.%2.%3.%4.%5."/>
      <w:lvlJc w:val="left"/>
      <w:pPr>
        <w:ind w:left="2832" w:hanging="1080"/>
      </w:pPr>
      <w:rPr>
        <w:rFonts w:hint="default"/>
        <w:b w:val="0"/>
        <w:color w:val="000000"/>
      </w:rPr>
    </w:lvl>
    <w:lvl w:ilvl="5">
      <w:start w:val="1"/>
      <w:numFmt w:val="decimal"/>
      <w:isLgl/>
      <w:lvlText w:val="%1.%2.%3.%4.%5.%6."/>
      <w:lvlJc w:val="left"/>
      <w:pPr>
        <w:ind w:left="3180" w:hanging="1080"/>
      </w:pPr>
      <w:rPr>
        <w:rFonts w:hint="default"/>
        <w:b w:val="0"/>
        <w:color w:val="000000"/>
      </w:rPr>
    </w:lvl>
    <w:lvl w:ilvl="6">
      <w:start w:val="1"/>
      <w:numFmt w:val="decimal"/>
      <w:isLgl/>
      <w:lvlText w:val="%1.%2.%3.%4.%5.%6.%7."/>
      <w:lvlJc w:val="left"/>
      <w:pPr>
        <w:ind w:left="3528" w:hanging="1080"/>
      </w:pPr>
      <w:rPr>
        <w:rFonts w:hint="default"/>
        <w:b w:val="0"/>
        <w:color w:val="000000"/>
      </w:rPr>
    </w:lvl>
    <w:lvl w:ilvl="7">
      <w:start w:val="1"/>
      <w:numFmt w:val="decimal"/>
      <w:isLgl/>
      <w:lvlText w:val="%1.%2.%3.%4.%5.%6.%7.%8."/>
      <w:lvlJc w:val="left"/>
      <w:pPr>
        <w:ind w:left="4236" w:hanging="1440"/>
      </w:pPr>
      <w:rPr>
        <w:rFonts w:hint="default"/>
        <w:b w:val="0"/>
        <w:color w:val="000000"/>
      </w:rPr>
    </w:lvl>
    <w:lvl w:ilvl="8">
      <w:start w:val="1"/>
      <w:numFmt w:val="decimal"/>
      <w:isLgl/>
      <w:lvlText w:val="%1.%2.%3.%4.%5.%6.%7.%8.%9."/>
      <w:lvlJc w:val="left"/>
      <w:pPr>
        <w:ind w:left="4584" w:hanging="1440"/>
      </w:pPr>
      <w:rPr>
        <w:rFonts w:hint="default"/>
        <w:b w:val="0"/>
        <w:color w:val="000000"/>
      </w:rPr>
    </w:lvl>
  </w:abstractNum>
  <w:abstractNum w:abstractNumId="1">
    <w:nsid w:val="018E5772"/>
    <w:multiLevelType w:val="multilevel"/>
    <w:tmpl w:val="ACA60766"/>
    <w:lvl w:ilvl="0">
      <w:start w:val="1"/>
      <w:numFmt w:val="upperRoman"/>
      <w:lvlText w:val="%1."/>
      <w:lvlJc w:val="left"/>
      <w:pPr>
        <w:ind w:left="1080" w:hanging="720"/>
      </w:pPr>
      <w:rPr>
        <w:rFonts w:hint="default"/>
      </w:rPr>
    </w:lvl>
    <w:lvl w:ilvl="1">
      <w:start w:val="1"/>
      <w:numFmt w:val="decimal"/>
      <w:isLgl/>
      <w:lvlText w:val="%1.%2."/>
      <w:lvlJc w:val="left"/>
      <w:pPr>
        <w:ind w:left="2280" w:hanging="720"/>
      </w:pPr>
      <w:rPr>
        <w:rFonts w:hint="default"/>
      </w:rPr>
    </w:lvl>
    <w:lvl w:ilvl="2">
      <w:start w:val="1"/>
      <w:numFmt w:val="decimal"/>
      <w:isLgl/>
      <w:lvlText w:val="%1.%2.%3."/>
      <w:lvlJc w:val="left"/>
      <w:pPr>
        <w:ind w:left="3180" w:hanging="720"/>
      </w:pPr>
      <w:rPr>
        <w:rFonts w:hint="default"/>
      </w:rPr>
    </w:lvl>
    <w:lvl w:ilvl="3">
      <w:start w:val="1"/>
      <w:numFmt w:val="decimal"/>
      <w:isLgl/>
      <w:lvlText w:val="%1.%2.%3.%4."/>
      <w:lvlJc w:val="left"/>
      <w:pPr>
        <w:ind w:left="4590" w:hanging="1080"/>
      </w:pPr>
      <w:rPr>
        <w:rFonts w:hint="default"/>
      </w:rPr>
    </w:lvl>
    <w:lvl w:ilvl="4">
      <w:start w:val="1"/>
      <w:numFmt w:val="decimal"/>
      <w:isLgl/>
      <w:lvlText w:val="%1.%2.%3.%4.%5."/>
      <w:lvlJc w:val="left"/>
      <w:pPr>
        <w:ind w:left="5640" w:hanging="1080"/>
      </w:pPr>
      <w:rPr>
        <w:rFonts w:hint="default"/>
      </w:rPr>
    </w:lvl>
    <w:lvl w:ilvl="5">
      <w:start w:val="1"/>
      <w:numFmt w:val="decimal"/>
      <w:isLgl/>
      <w:lvlText w:val="%1.%2.%3.%4.%5.%6."/>
      <w:lvlJc w:val="left"/>
      <w:pPr>
        <w:ind w:left="7050" w:hanging="1440"/>
      </w:pPr>
      <w:rPr>
        <w:rFonts w:hint="default"/>
      </w:rPr>
    </w:lvl>
    <w:lvl w:ilvl="6">
      <w:start w:val="1"/>
      <w:numFmt w:val="decimal"/>
      <w:isLgl/>
      <w:lvlText w:val="%1.%2.%3.%4.%5.%6.%7."/>
      <w:lvlJc w:val="left"/>
      <w:pPr>
        <w:ind w:left="8460" w:hanging="1800"/>
      </w:pPr>
      <w:rPr>
        <w:rFonts w:hint="default"/>
      </w:rPr>
    </w:lvl>
    <w:lvl w:ilvl="7">
      <w:start w:val="1"/>
      <w:numFmt w:val="decimal"/>
      <w:isLgl/>
      <w:lvlText w:val="%1.%2.%3.%4.%5.%6.%7.%8."/>
      <w:lvlJc w:val="left"/>
      <w:pPr>
        <w:ind w:left="9510" w:hanging="1800"/>
      </w:pPr>
      <w:rPr>
        <w:rFonts w:hint="default"/>
      </w:rPr>
    </w:lvl>
    <w:lvl w:ilvl="8">
      <w:start w:val="1"/>
      <w:numFmt w:val="decimal"/>
      <w:isLgl/>
      <w:lvlText w:val="%1.%2.%3.%4.%5.%6.%7.%8.%9."/>
      <w:lvlJc w:val="left"/>
      <w:pPr>
        <w:ind w:left="10920" w:hanging="2160"/>
      </w:pPr>
      <w:rPr>
        <w:rFonts w:hint="default"/>
      </w:rPr>
    </w:lvl>
  </w:abstractNum>
  <w:abstractNum w:abstractNumId="2">
    <w:nsid w:val="052F00AD"/>
    <w:multiLevelType w:val="hybridMultilevel"/>
    <w:tmpl w:val="D6DA2172"/>
    <w:lvl w:ilvl="0" w:tplc="F4700A34">
      <w:start w:val="31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AE127E"/>
    <w:multiLevelType w:val="hybridMultilevel"/>
    <w:tmpl w:val="28EEAF7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087B7ABB"/>
    <w:multiLevelType w:val="hybridMultilevel"/>
    <w:tmpl w:val="6FB61CEE"/>
    <w:lvl w:ilvl="0" w:tplc="3266D24A">
      <w:start w:val="1"/>
      <w:numFmt w:val="decimal"/>
      <w:lvlText w:val="%1."/>
      <w:lvlJc w:val="left"/>
      <w:pPr>
        <w:ind w:left="1698" w:hanging="990"/>
      </w:pPr>
      <w:rPr>
        <w:rFonts w:ascii="Times New Roman" w:eastAsia="Calibr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AF059DF"/>
    <w:multiLevelType w:val="hybridMultilevel"/>
    <w:tmpl w:val="CF34BAB8"/>
    <w:lvl w:ilvl="0" w:tplc="23CE13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BCE0D36"/>
    <w:multiLevelType w:val="multilevel"/>
    <w:tmpl w:val="10B41968"/>
    <w:name w:val="WW8Num2"/>
    <w:lvl w:ilvl="0">
      <w:start w:val="1"/>
      <w:numFmt w:val="decimal"/>
      <w:suff w:val="space"/>
      <w:lvlText w:val="%1."/>
      <w:lvlJc w:val="left"/>
      <w:pPr>
        <w:ind w:left="644" w:hanging="360"/>
      </w:pPr>
      <w:rPr>
        <w:rFonts w:hint="default"/>
      </w:rPr>
    </w:lvl>
    <w:lvl w:ilvl="1">
      <w:start w:val="1"/>
      <w:numFmt w:val="decimal"/>
      <w:isLgl/>
      <w:lvlText w:val="%1.%2."/>
      <w:lvlJc w:val="left"/>
      <w:pPr>
        <w:ind w:left="1348" w:hanging="4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368" w:hanging="72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448" w:hanging="108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528" w:hanging="1440"/>
      </w:pPr>
      <w:rPr>
        <w:rFonts w:hint="default"/>
      </w:rPr>
    </w:lvl>
    <w:lvl w:ilvl="8">
      <w:start w:val="1"/>
      <w:numFmt w:val="decimal"/>
      <w:isLgl/>
      <w:lvlText w:val="%1.%2.%3.%4.%5.%6.%7.%8.%9."/>
      <w:lvlJc w:val="left"/>
      <w:pPr>
        <w:ind w:left="5248" w:hanging="1800"/>
      </w:pPr>
      <w:rPr>
        <w:rFonts w:hint="default"/>
      </w:rPr>
    </w:lvl>
  </w:abstractNum>
  <w:abstractNum w:abstractNumId="7">
    <w:nsid w:val="1D3C39ED"/>
    <w:multiLevelType w:val="hybridMultilevel"/>
    <w:tmpl w:val="A14C8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346E9F"/>
    <w:multiLevelType w:val="hybridMultilevel"/>
    <w:tmpl w:val="3820928A"/>
    <w:lvl w:ilvl="0" w:tplc="B07866A6">
      <w:start w:val="1"/>
      <w:numFmt w:val="bullet"/>
      <w:lvlText w:val=""/>
      <w:lvlJc w:val="left"/>
      <w:pPr>
        <w:ind w:left="720" w:hanging="360"/>
      </w:pPr>
      <w:rPr>
        <w:rFonts w:ascii="Wingdings" w:hAnsi="Wingdings" w:hint="default"/>
      </w:rPr>
    </w:lvl>
    <w:lvl w:ilvl="1" w:tplc="5F084E88" w:tentative="1">
      <w:start w:val="1"/>
      <w:numFmt w:val="bullet"/>
      <w:lvlText w:val="o"/>
      <w:lvlJc w:val="left"/>
      <w:pPr>
        <w:ind w:left="1440" w:hanging="360"/>
      </w:pPr>
      <w:rPr>
        <w:rFonts w:ascii="Courier New" w:hAnsi="Courier New" w:cs="Courier New" w:hint="default"/>
      </w:rPr>
    </w:lvl>
    <w:lvl w:ilvl="2" w:tplc="4F84116C" w:tentative="1">
      <w:start w:val="1"/>
      <w:numFmt w:val="bullet"/>
      <w:lvlText w:val=""/>
      <w:lvlJc w:val="left"/>
      <w:pPr>
        <w:ind w:left="2160" w:hanging="360"/>
      </w:pPr>
      <w:rPr>
        <w:rFonts w:ascii="Wingdings" w:hAnsi="Wingdings" w:hint="default"/>
      </w:rPr>
    </w:lvl>
    <w:lvl w:ilvl="3" w:tplc="ABF099BE" w:tentative="1">
      <w:start w:val="1"/>
      <w:numFmt w:val="bullet"/>
      <w:lvlText w:val=""/>
      <w:lvlJc w:val="left"/>
      <w:pPr>
        <w:ind w:left="2880" w:hanging="360"/>
      </w:pPr>
      <w:rPr>
        <w:rFonts w:ascii="Symbol" w:hAnsi="Symbol" w:hint="default"/>
      </w:rPr>
    </w:lvl>
    <w:lvl w:ilvl="4" w:tplc="936E7410" w:tentative="1">
      <w:start w:val="1"/>
      <w:numFmt w:val="bullet"/>
      <w:lvlText w:val="o"/>
      <w:lvlJc w:val="left"/>
      <w:pPr>
        <w:ind w:left="3600" w:hanging="360"/>
      </w:pPr>
      <w:rPr>
        <w:rFonts w:ascii="Courier New" w:hAnsi="Courier New" w:cs="Courier New" w:hint="default"/>
      </w:rPr>
    </w:lvl>
    <w:lvl w:ilvl="5" w:tplc="0BA86CEA" w:tentative="1">
      <w:start w:val="1"/>
      <w:numFmt w:val="bullet"/>
      <w:lvlText w:val=""/>
      <w:lvlJc w:val="left"/>
      <w:pPr>
        <w:ind w:left="4320" w:hanging="360"/>
      </w:pPr>
      <w:rPr>
        <w:rFonts w:ascii="Wingdings" w:hAnsi="Wingdings" w:hint="default"/>
      </w:rPr>
    </w:lvl>
    <w:lvl w:ilvl="6" w:tplc="B0CE5846" w:tentative="1">
      <w:start w:val="1"/>
      <w:numFmt w:val="bullet"/>
      <w:lvlText w:val=""/>
      <w:lvlJc w:val="left"/>
      <w:pPr>
        <w:ind w:left="5040" w:hanging="360"/>
      </w:pPr>
      <w:rPr>
        <w:rFonts w:ascii="Symbol" w:hAnsi="Symbol" w:hint="default"/>
      </w:rPr>
    </w:lvl>
    <w:lvl w:ilvl="7" w:tplc="EFECB41C" w:tentative="1">
      <w:start w:val="1"/>
      <w:numFmt w:val="bullet"/>
      <w:lvlText w:val="o"/>
      <w:lvlJc w:val="left"/>
      <w:pPr>
        <w:ind w:left="5760" w:hanging="360"/>
      </w:pPr>
      <w:rPr>
        <w:rFonts w:ascii="Courier New" w:hAnsi="Courier New" w:cs="Courier New" w:hint="default"/>
      </w:rPr>
    </w:lvl>
    <w:lvl w:ilvl="8" w:tplc="06B22BEA" w:tentative="1">
      <w:start w:val="1"/>
      <w:numFmt w:val="bullet"/>
      <w:lvlText w:val=""/>
      <w:lvlJc w:val="left"/>
      <w:pPr>
        <w:ind w:left="6480" w:hanging="360"/>
      </w:pPr>
      <w:rPr>
        <w:rFonts w:ascii="Wingdings" w:hAnsi="Wingdings" w:hint="default"/>
      </w:rPr>
    </w:lvl>
  </w:abstractNum>
  <w:abstractNum w:abstractNumId="9">
    <w:nsid w:val="23D554F6"/>
    <w:multiLevelType w:val="hybridMultilevel"/>
    <w:tmpl w:val="194A85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5380074"/>
    <w:multiLevelType w:val="hybridMultilevel"/>
    <w:tmpl w:val="1756C292"/>
    <w:lvl w:ilvl="0" w:tplc="0419000B">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1">
    <w:nsid w:val="27D9663B"/>
    <w:multiLevelType w:val="multilevel"/>
    <w:tmpl w:val="00000002"/>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720"/>
      </w:pPr>
      <w:rPr>
        <w:rFonts w:ascii="Calibri" w:hAnsi="Calibri" w:cs="Times New Roman"/>
        <w:sz w:val="22"/>
      </w:rPr>
    </w:lvl>
    <w:lvl w:ilvl="2">
      <w:start w:val="1"/>
      <w:numFmt w:val="decimal"/>
      <w:lvlText w:val="%1.%2.%3."/>
      <w:lvlJc w:val="left"/>
      <w:pPr>
        <w:tabs>
          <w:tab w:val="num" w:pos="0"/>
        </w:tabs>
        <w:ind w:left="1800" w:hanging="720"/>
      </w:pPr>
      <w:rPr>
        <w:rFonts w:ascii="Calibri" w:hAnsi="Calibri" w:cs="Times New Roman"/>
        <w:sz w:val="22"/>
      </w:rPr>
    </w:lvl>
    <w:lvl w:ilvl="3">
      <w:start w:val="1"/>
      <w:numFmt w:val="decimal"/>
      <w:lvlText w:val="%1.%2.%3.%4."/>
      <w:lvlJc w:val="left"/>
      <w:pPr>
        <w:tabs>
          <w:tab w:val="num" w:pos="0"/>
        </w:tabs>
        <w:ind w:left="2520" w:hanging="1080"/>
      </w:pPr>
      <w:rPr>
        <w:rFonts w:ascii="Calibri" w:hAnsi="Calibri" w:cs="Times New Roman"/>
        <w:sz w:val="22"/>
      </w:rPr>
    </w:lvl>
    <w:lvl w:ilvl="4">
      <w:start w:val="1"/>
      <w:numFmt w:val="decimal"/>
      <w:lvlText w:val="%1.%2.%3.%4.%5."/>
      <w:lvlJc w:val="left"/>
      <w:pPr>
        <w:tabs>
          <w:tab w:val="num" w:pos="0"/>
        </w:tabs>
        <w:ind w:left="2880" w:hanging="1080"/>
      </w:pPr>
      <w:rPr>
        <w:rFonts w:ascii="Calibri" w:hAnsi="Calibri" w:cs="Times New Roman"/>
        <w:sz w:val="22"/>
      </w:rPr>
    </w:lvl>
    <w:lvl w:ilvl="5">
      <w:start w:val="1"/>
      <w:numFmt w:val="decimal"/>
      <w:lvlText w:val="%1.%2.%3.%4.%5.%6."/>
      <w:lvlJc w:val="left"/>
      <w:pPr>
        <w:tabs>
          <w:tab w:val="num" w:pos="0"/>
        </w:tabs>
        <w:ind w:left="3600" w:hanging="1440"/>
      </w:pPr>
      <w:rPr>
        <w:rFonts w:ascii="Calibri" w:hAnsi="Calibri" w:cs="Times New Roman"/>
        <w:sz w:val="22"/>
      </w:rPr>
    </w:lvl>
    <w:lvl w:ilvl="6">
      <w:start w:val="1"/>
      <w:numFmt w:val="decimal"/>
      <w:lvlText w:val="%1.%2.%3.%4.%5.%6.%7."/>
      <w:lvlJc w:val="left"/>
      <w:pPr>
        <w:tabs>
          <w:tab w:val="num" w:pos="0"/>
        </w:tabs>
        <w:ind w:left="4320" w:hanging="1800"/>
      </w:pPr>
      <w:rPr>
        <w:rFonts w:ascii="Calibri" w:hAnsi="Calibri" w:cs="Times New Roman"/>
        <w:sz w:val="22"/>
      </w:rPr>
    </w:lvl>
    <w:lvl w:ilvl="7">
      <w:start w:val="1"/>
      <w:numFmt w:val="decimal"/>
      <w:lvlText w:val="%1.%2.%3.%4.%5.%6.%7.%8."/>
      <w:lvlJc w:val="left"/>
      <w:pPr>
        <w:tabs>
          <w:tab w:val="num" w:pos="0"/>
        </w:tabs>
        <w:ind w:left="4680" w:hanging="1800"/>
      </w:pPr>
      <w:rPr>
        <w:rFonts w:ascii="Calibri" w:hAnsi="Calibri" w:cs="Times New Roman"/>
        <w:sz w:val="22"/>
      </w:rPr>
    </w:lvl>
    <w:lvl w:ilvl="8">
      <w:start w:val="1"/>
      <w:numFmt w:val="decimal"/>
      <w:lvlText w:val="%1.%2.%3.%4.%5.%6.%7.%8.%9."/>
      <w:lvlJc w:val="left"/>
      <w:pPr>
        <w:tabs>
          <w:tab w:val="num" w:pos="0"/>
        </w:tabs>
        <w:ind w:left="5400" w:hanging="2160"/>
      </w:pPr>
      <w:rPr>
        <w:rFonts w:ascii="Calibri" w:hAnsi="Calibri" w:cs="Times New Roman"/>
        <w:sz w:val="22"/>
      </w:rPr>
    </w:lvl>
  </w:abstractNum>
  <w:abstractNum w:abstractNumId="12">
    <w:nsid w:val="2C921275"/>
    <w:multiLevelType w:val="hybridMultilevel"/>
    <w:tmpl w:val="1976128A"/>
    <w:lvl w:ilvl="0" w:tplc="FF0E715A">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2CA43CEB"/>
    <w:multiLevelType w:val="hybridMultilevel"/>
    <w:tmpl w:val="118A27A8"/>
    <w:lvl w:ilvl="0" w:tplc="B4ACCE0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C14BB3"/>
    <w:multiLevelType w:val="hybridMultilevel"/>
    <w:tmpl w:val="BA2EFC82"/>
    <w:lvl w:ilvl="0" w:tplc="91922EFA">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8670BB"/>
    <w:multiLevelType w:val="hybridMultilevel"/>
    <w:tmpl w:val="B57CFF3A"/>
    <w:lvl w:ilvl="0" w:tplc="C848F3B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AE5E85"/>
    <w:multiLevelType w:val="hybridMultilevel"/>
    <w:tmpl w:val="496413C0"/>
    <w:lvl w:ilvl="0" w:tplc="18BA0B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3CF4ECB"/>
    <w:multiLevelType w:val="hybridMultilevel"/>
    <w:tmpl w:val="0E7630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63B3C79"/>
    <w:multiLevelType w:val="hybridMultilevel"/>
    <w:tmpl w:val="C532AB3A"/>
    <w:lvl w:ilvl="0" w:tplc="F0E628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A5105DB"/>
    <w:multiLevelType w:val="hybridMultilevel"/>
    <w:tmpl w:val="77C42A34"/>
    <w:lvl w:ilvl="0" w:tplc="1B2256A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C11562"/>
    <w:multiLevelType w:val="hybridMultilevel"/>
    <w:tmpl w:val="194A85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415A52CD"/>
    <w:multiLevelType w:val="hybridMultilevel"/>
    <w:tmpl w:val="8D103B5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2514F89"/>
    <w:multiLevelType w:val="hybridMultilevel"/>
    <w:tmpl w:val="84D2D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F26DB2"/>
    <w:multiLevelType w:val="hybridMultilevel"/>
    <w:tmpl w:val="2764B1C8"/>
    <w:lvl w:ilvl="0" w:tplc="5CFA48AE">
      <w:start w:val="1"/>
      <w:numFmt w:val="decimal"/>
      <w:lvlText w:val="%1."/>
      <w:lvlJc w:val="left"/>
      <w:pPr>
        <w:tabs>
          <w:tab w:val="num" w:pos="34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40D38CC"/>
    <w:multiLevelType w:val="multilevel"/>
    <w:tmpl w:val="ADD2D2FC"/>
    <w:lvl w:ilvl="0">
      <w:start w:val="1"/>
      <w:numFmt w:val="decimal"/>
      <w:lvlText w:val="%1."/>
      <w:lvlJc w:val="left"/>
      <w:pPr>
        <w:ind w:left="928" w:hanging="360"/>
      </w:pPr>
    </w:lvl>
    <w:lvl w:ilvl="1">
      <w:start w:val="1"/>
      <w:numFmt w:val="decimal"/>
      <w:isLgl/>
      <w:lvlText w:val="%1.%2."/>
      <w:lvlJc w:val="left"/>
      <w:pPr>
        <w:ind w:left="1348" w:hanging="420"/>
      </w:pPr>
    </w:lvl>
    <w:lvl w:ilvl="2">
      <w:start w:val="1"/>
      <w:numFmt w:val="decimal"/>
      <w:isLgl/>
      <w:lvlText w:val="%1.%2.%3."/>
      <w:lvlJc w:val="left"/>
      <w:pPr>
        <w:ind w:left="2008" w:hanging="720"/>
      </w:pPr>
    </w:lvl>
    <w:lvl w:ilvl="3">
      <w:start w:val="1"/>
      <w:numFmt w:val="decimal"/>
      <w:isLgl/>
      <w:lvlText w:val="%1.%2.%3.%4."/>
      <w:lvlJc w:val="left"/>
      <w:pPr>
        <w:ind w:left="2368" w:hanging="720"/>
      </w:pPr>
    </w:lvl>
    <w:lvl w:ilvl="4">
      <w:start w:val="1"/>
      <w:numFmt w:val="decimal"/>
      <w:isLgl/>
      <w:lvlText w:val="%1.%2.%3.%4.%5."/>
      <w:lvlJc w:val="left"/>
      <w:pPr>
        <w:ind w:left="3088" w:hanging="1080"/>
      </w:pPr>
    </w:lvl>
    <w:lvl w:ilvl="5">
      <w:start w:val="1"/>
      <w:numFmt w:val="decimal"/>
      <w:isLgl/>
      <w:lvlText w:val="%1.%2.%3.%4.%5.%6."/>
      <w:lvlJc w:val="left"/>
      <w:pPr>
        <w:ind w:left="3448" w:hanging="1080"/>
      </w:pPr>
    </w:lvl>
    <w:lvl w:ilvl="6">
      <w:start w:val="1"/>
      <w:numFmt w:val="decimal"/>
      <w:isLgl/>
      <w:lvlText w:val="%1.%2.%3.%4.%5.%6.%7."/>
      <w:lvlJc w:val="left"/>
      <w:pPr>
        <w:ind w:left="4168" w:hanging="1440"/>
      </w:pPr>
    </w:lvl>
    <w:lvl w:ilvl="7">
      <w:start w:val="1"/>
      <w:numFmt w:val="decimal"/>
      <w:isLgl/>
      <w:lvlText w:val="%1.%2.%3.%4.%5.%6.%7.%8."/>
      <w:lvlJc w:val="left"/>
      <w:pPr>
        <w:ind w:left="4528" w:hanging="1440"/>
      </w:pPr>
    </w:lvl>
    <w:lvl w:ilvl="8">
      <w:start w:val="1"/>
      <w:numFmt w:val="decimal"/>
      <w:isLgl/>
      <w:lvlText w:val="%1.%2.%3.%4.%5.%6.%7.%8.%9."/>
      <w:lvlJc w:val="left"/>
      <w:pPr>
        <w:ind w:left="5248" w:hanging="1800"/>
      </w:pPr>
    </w:lvl>
  </w:abstractNum>
  <w:abstractNum w:abstractNumId="25">
    <w:nsid w:val="57C72615"/>
    <w:multiLevelType w:val="hybridMultilevel"/>
    <w:tmpl w:val="66089B80"/>
    <w:lvl w:ilvl="0" w:tplc="B1881A16">
      <w:start w:val="1"/>
      <w:numFmt w:val="bullet"/>
      <w:lvlText w:val=""/>
      <w:lvlJc w:val="left"/>
      <w:pPr>
        <w:ind w:left="720" w:hanging="360"/>
      </w:pPr>
      <w:rPr>
        <w:rFonts w:ascii="Wingdings" w:hAnsi="Wingdings" w:hint="default"/>
      </w:rPr>
    </w:lvl>
    <w:lvl w:ilvl="1" w:tplc="060C36D6" w:tentative="1">
      <w:start w:val="1"/>
      <w:numFmt w:val="bullet"/>
      <w:lvlText w:val="o"/>
      <w:lvlJc w:val="left"/>
      <w:pPr>
        <w:ind w:left="1440" w:hanging="360"/>
      </w:pPr>
      <w:rPr>
        <w:rFonts w:ascii="Courier New" w:hAnsi="Courier New" w:cs="Courier New" w:hint="default"/>
      </w:rPr>
    </w:lvl>
    <w:lvl w:ilvl="2" w:tplc="0CC0972C" w:tentative="1">
      <w:start w:val="1"/>
      <w:numFmt w:val="bullet"/>
      <w:lvlText w:val=""/>
      <w:lvlJc w:val="left"/>
      <w:pPr>
        <w:ind w:left="2160" w:hanging="360"/>
      </w:pPr>
      <w:rPr>
        <w:rFonts w:ascii="Wingdings" w:hAnsi="Wingdings" w:hint="default"/>
      </w:rPr>
    </w:lvl>
    <w:lvl w:ilvl="3" w:tplc="F1B2EF4A" w:tentative="1">
      <w:start w:val="1"/>
      <w:numFmt w:val="bullet"/>
      <w:lvlText w:val=""/>
      <w:lvlJc w:val="left"/>
      <w:pPr>
        <w:ind w:left="2880" w:hanging="360"/>
      </w:pPr>
      <w:rPr>
        <w:rFonts w:ascii="Symbol" w:hAnsi="Symbol" w:hint="default"/>
      </w:rPr>
    </w:lvl>
    <w:lvl w:ilvl="4" w:tplc="870ECD1E" w:tentative="1">
      <w:start w:val="1"/>
      <w:numFmt w:val="bullet"/>
      <w:lvlText w:val="o"/>
      <w:lvlJc w:val="left"/>
      <w:pPr>
        <w:ind w:left="3600" w:hanging="360"/>
      </w:pPr>
      <w:rPr>
        <w:rFonts w:ascii="Courier New" w:hAnsi="Courier New" w:cs="Courier New" w:hint="default"/>
      </w:rPr>
    </w:lvl>
    <w:lvl w:ilvl="5" w:tplc="9EE2C390" w:tentative="1">
      <w:start w:val="1"/>
      <w:numFmt w:val="bullet"/>
      <w:lvlText w:val=""/>
      <w:lvlJc w:val="left"/>
      <w:pPr>
        <w:ind w:left="4320" w:hanging="360"/>
      </w:pPr>
      <w:rPr>
        <w:rFonts w:ascii="Wingdings" w:hAnsi="Wingdings" w:hint="default"/>
      </w:rPr>
    </w:lvl>
    <w:lvl w:ilvl="6" w:tplc="2264A876" w:tentative="1">
      <w:start w:val="1"/>
      <w:numFmt w:val="bullet"/>
      <w:lvlText w:val=""/>
      <w:lvlJc w:val="left"/>
      <w:pPr>
        <w:ind w:left="5040" w:hanging="360"/>
      </w:pPr>
      <w:rPr>
        <w:rFonts w:ascii="Symbol" w:hAnsi="Symbol" w:hint="default"/>
      </w:rPr>
    </w:lvl>
    <w:lvl w:ilvl="7" w:tplc="320EADEC" w:tentative="1">
      <w:start w:val="1"/>
      <w:numFmt w:val="bullet"/>
      <w:lvlText w:val="o"/>
      <w:lvlJc w:val="left"/>
      <w:pPr>
        <w:ind w:left="5760" w:hanging="360"/>
      </w:pPr>
      <w:rPr>
        <w:rFonts w:ascii="Courier New" w:hAnsi="Courier New" w:cs="Courier New" w:hint="default"/>
      </w:rPr>
    </w:lvl>
    <w:lvl w:ilvl="8" w:tplc="E5A6C808" w:tentative="1">
      <w:start w:val="1"/>
      <w:numFmt w:val="bullet"/>
      <w:lvlText w:val=""/>
      <w:lvlJc w:val="left"/>
      <w:pPr>
        <w:ind w:left="6480" w:hanging="360"/>
      </w:pPr>
      <w:rPr>
        <w:rFonts w:ascii="Wingdings" w:hAnsi="Wingdings" w:hint="default"/>
      </w:rPr>
    </w:lvl>
  </w:abstractNum>
  <w:abstractNum w:abstractNumId="26">
    <w:nsid w:val="591B3017"/>
    <w:multiLevelType w:val="hybridMultilevel"/>
    <w:tmpl w:val="EE2CC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A941B97"/>
    <w:multiLevelType w:val="hybridMultilevel"/>
    <w:tmpl w:val="6B342A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F2C6C97"/>
    <w:multiLevelType w:val="hybridMultilevel"/>
    <w:tmpl w:val="4FBAF522"/>
    <w:lvl w:ilvl="0" w:tplc="0419000B">
      <w:start w:val="1"/>
      <w:numFmt w:val="decimal"/>
      <w:lvlText w:val="%1."/>
      <w:lvlJc w:val="left"/>
      <w:pPr>
        <w:tabs>
          <w:tab w:val="num" w:pos="1080"/>
        </w:tabs>
        <w:ind w:left="1080" w:hanging="360"/>
      </w:pPr>
      <w:rPr>
        <w:rFonts w:cs="Times New Roman"/>
      </w:rPr>
    </w:lvl>
    <w:lvl w:ilvl="1" w:tplc="04190003" w:tentative="1">
      <w:start w:val="1"/>
      <w:numFmt w:val="lowerLetter"/>
      <w:lvlText w:val="%2."/>
      <w:lvlJc w:val="left"/>
      <w:pPr>
        <w:tabs>
          <w:tab w:val="num" w:pos="1800"/>
        </w:tabs>
        <w:ind w:left="1800" w:hanging="360"/>
      </w:pPr>
      <w:rPr>
        <w:rFonts w:cs="Times New Roman"/>
      </w:rPr>
    </w:lvl>
    <w:lvl w:ilvl="2" w:tplc="04190005" w:tentative="1">
      <w:start w:val="1"/>
      <w:numFmt w:val="lowerRoman"/>
      <w:lvlText w:val="%3."/>
      <w:lvlJc w:val="right"/>
      <w:pPr>
        <w:tabs>
          <w:tab w:val="num" w:pos="2520"/>
        </w:tabs>
        <w:ind w:left="2520" w:hanging="180"/>
      </w:pPr>
      <w:rPr>
        <w:rFonts w:cs="Times New Roman"/>
      </w:rPr>
    </w:lvl>
    <w:lvl w:ilvl="3" w:tplc="04190001" w:tentative="1">
      <w:start w:val="1"/>
      <w:numFmt w:val="decimal"/>
      <w:lvlText w:val="%4."/>
      <w:lvlJc w:val="left"/>
      <w:pPr>
        <w:tabs>
          <w:tab w:val="num" w:pos="3240"/>
        </w:tabs>
        <w:ind w:left="3240" w:hanging="360"/>
      </w:pPr>
      <w:rPr>
        <w:rFonts w:cs="Times New Roman"/>
      </w:rPr>
    </w:lvl>
    <w:lvl w:ilvl="4" w:tplc="04190003" w:tentative="1">
      <w:start w:val="1"/>
      <w:numFmt w:val="lowerLetter"/>
      <w:lvlText w:val="%5."/>
      <w:lvlJc w:val="left"/>
      <w:pPr>
        <w:tabs>
          <w:tab w:val="num" w:pos="3960"/>
        </w:tabs>
        <w:ind w:left="3960" w:hanging="360"/>
      </w:pPr>
      <w:rPr>
        <w:rFonts w:cs="Times New Roman"/>
      </w:rPr>
    </w:lvl>
    <w:lvl w:ilvl="5" w:tplc="04190005" w:tentative="1">
      <w:start w:val="1"/>
      <w:numFmt w:val="lowerRoman"/>
      <w:lvlText w:val="%6."/>
      <w:lvlJc w:val="right"/>
      <w:pPr>
        <w:tabs>
          <w:tab w:val="num" w:pos="4680"/>
        </w:tabs>
        <w:ind w:left="4680" w:hanging="180"/>
      </w:pPr>
      <w:rPr>
        <w:rFonts w:cs="Times New Roman"/>
      </w:rPr>
    </w:lvl>
    <w:lvl w:ilvl="6" w:tplc="04190001" w:tentative="1">
      <w:start w:val="1"/>
      <w:numFmt w:val="decimal"/>
      <w:lvlText w:val="%7."/>
      <w:lvlJc w:val="left"/>
      <w:pPr>
        <w:tabs>
          <w:tab w:val="num" w:pos="5400"/>
        </w:tabs>
        <w:ind w:left="5400" w:hanging="360"/>
      </w:pPr>
      <w:rPr>
        <w:rFonts w:cs="Times New Roman"/>
      </w:rPr>
    </w:lvl>
    <w:lvl w:ilvl="7" w:tplc="04190003" w:tentative="1">
      <w:start w:val="1"/>
      <w:numFmt w:val="lowerLetter"/>
      <w:lvlText w:val="%8."/>
      <w:lvlJc w:val="left"/>
      <w:pPr>
        <w:tabs>
          <w:tab w:val="num" w:pos="6120"/>
        </w:tabs>
        <w:ind w:left="6120" w:hanging="360"/>
      </w:pPr>
      <w:rPr>
        <w:rFonts w:cs="Times New Roman"/>
      </w:rPr>
    </w:lvl>
    <w:lvl w:ilvl="8" w:tplc="04190005" w:tentative="1">
      <w:start w:val="1"/>
      <w:numFmt w:val="lowerRoman"/>
      <w:lvlText w:val="%9."/>
      <w:lvlJc w:val="right"/>
      <w:pPr>
        <w:tabs>
          <w:tab w:val="num" w:pos="6840"/>
        </w:tabs>
        <w:ind w:left="6840" w:hanging="180"/>
      </w:pPr>
      <w:rPr>
        <w:rFonts w:cs="Times New Roman"/>
      </w:rPr>
    </w:lvl>
  </w:abstractNum>
  <w:abstractNum w:abstractNumId="29">
    <w:nsid w:val="61454ECC"/>
    <w:multiLevelType w:val="hybridMultilevel"/>
    <w:tmpl w:val="DE3AFA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32A02B0"/>
    <w:multiLevelType w:val="hybridMultilevel"/>
    <w:tmpl w:val="7F0EBC2C"/>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1">
    <w:nsid w:val="697E49D9"/>
    <w:multiLevelType w:val="hybridMultilevel"/>
    <w:tmpl w:val="D0C4869C"/>
    <w:lvl w:ilvl="0" w:tplc="23EC6C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9D5516D"/>
    <w:multiLevelType w:val="hybridMultilevel"/>
    <w:tmpl w:val="308A9E90"/>
    <w:lvl w:ilvl="0" w:tplc="04190001">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nsid w:val="6DEA6EC1"/>
    <w:multiLevelType w:val="hybridMultilevel"/>
    <w:tmpl w:val="84EA8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4F11F0A"/>
    <w:multiLevelType w:val="hybridMultilevel"/>
    <w:tmpl w:val="0CA68776"/>
    <w:lvl w:ilvl="0" w:tplc="80A4B7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6C246DB"/>
    <w:multiLevelType w:val="hybridMultilevel"/>
    <w:tmpl w:val="0CA0C5DA"/>
    <w:lvl w:ilvl="0" w:tplc="B2944A04">
      <w:start w:val="1"/>
      <w:numFmt w:val="decimal"/>
      <w:lvlText w:val="%1)"/>
      <w:lvlJc w:val="left"/>
      <w:pPr>
        <w:ind w:left="218" w:hanging="360"/>
      </w:pPr>
      <w:rPr>
        <w:rFonts w:hint="default"/>
        <w:b/>
        <w:i/>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6">
    <w:nsid w:val="788310C1"/>
    <w:multiLevelType w:val="hybridMultilevel"/>
    <w:tmpl w:val="1D2EE1AC"/>
    <w:lvl w:ilvl="0" w:tplc="B31CEBD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7A706306"/>
    <w:multiLevelType w:val="hybridMultilevel"/>
    <w:tmpl w:val="F4C02DC0"/>
    <w:lvl w:ilvl="0" w:tplc="8CFAEC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8"/>
  </w:num>
  <w:num w:numId="4">
    <w:abstractNumId w:val="10"/>
  </w:num>
  <w:num w:numId="5">
    <w:abstractNumId w:val="6"/>
  </w:num>
  <w:num w:numId="6">
    <w:abstractNumId w:val="21"/>
  </w:num>
  <w:num w:numId="7">
    <w:abstractNumId w:val="30"/>
  </w:num>
  <w:num w:numId="8">
    <w:abstractNumId w:val="17"/>
  </w:num>
  <w:num w:numId="9">
    <w:abstractNumId w:val="28"/>
  </w:num>
  <w:num w:numId="10">
    <w:abstractNumId w:val="32"/>
  </w:num>
  <w:num w:numId="11">
    <w:abstractNumId w:val="24"/>
  </w:num>
  <w:num w:numId="12">
    <w:abstractNumId w:val="0"/>
  </w:num>
  <w:num w:numId="13">
    <w:abstractNumId w:val="31"/>
  </w:num>
  <w:num w:numId="14">
    <w:abstractNumId w:val="5"/>
  </w:num>
  <w:num w:numId="15">
    <w:abstractNumId w:val="11"/>
  </w:num>
  <w:num w:numId="16">
    <w:abstractNumId w:val="1"/>
  </w:num>
  <w:num w:numId="17">
    <w:abstractNumId w:val="26"/>
  </w:num>
  <w:num w:numId="18">
    <w:abstractNumId w:val="34"/>
  </w:num>
  <w:num w:numId="19">
    <w:abstractNumId w:val="36"/>
  </w:num>
  <w:num w:numId="20">
    <w:abstractNumId w:val="37"/>
  </w:num>
  <w:num w:numId="21">
    <w:abstractNumId w:val="2"/>
  </w:num>
  <w:num w:numId="22">
    <w:abstractNumId w:val="33"/>
  </w:num>
  <w:num w:numId="23">
    <w:abstractNumId w:val="4"/>
  </w:num>
  <w:num w:numId="24">
    <w:abstractNumId w:val="18"/>
  </w:num>
  <w:num w:numId="25">
    <w:abstractNumId w:val="22"/>
  </w:num>
  <w:num w:numId="26">
    <w:abstractNumId w:val="29"/>
  </w:num>
  <w:num w:numId="27">
    <w:abstractNumId w:val="23"/>
  </w:num>
  <w:num w:numId="28">
    <w:abstractNumId w:val="3"/>
  </w:num>
  <w:num w:numId="29">
    <w:abstractNumId w:val="13"/>
  </w:num>
  <w:num w:numId="30">
    <w:abstractNumId w:val="7"/>
  </w:num>
  <w:num w:numId="31">
    <w:abstractNumId w:val="19"/>
  </w:num>
  <w:num w:numId="32">
    <w:abstractNumId w:val="15"/>
  </w:num>
  <w:num w:numId="33">
    <w:abstractNumId w:val="12"/>
  </w:num>
  <w:num w:numId="34">
    <w:abstractNumId w:val="14"/>
  </w:num>
  <w:num w:numId="35">
    <w:abstractNumId w:val="16"/>
  </w:num>
  <w:num w:numId="36">
    <w:abstractNumId w:val="27"/>
  </w:num>
  <w:num w:numId="37">
    <w:abstractNumId w:val="20"/>
  </w:num>
  <w:num w:numId="38">
    <w:abstractNumId w:val="9"/>
  </w:num>
  <w:num w:numId="39">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5686E"/>
    <w:rsid w:val="000008EB"/>
    <w:rsid w:val="00000A2E"/>
    <w:rsid w:val="00000EC8"/>
    <w:rsid w:val="000018F4"/>
    <w:rsid w:val="00001BE4"/>
    <w:rsid w:val="00001E1C"/>
    <w:rsid w:val="00001EB9"/>
    <w:rsid w:val="000022B5"/>
    <w:rsid w:val="000022E5"/>
    <w:rsid w:val="000024D2"/>
    <w:rsid w:val="00002B7A"/>
    <w:rsid w:val="00002EA4"/>
    <w:rsid w:val="00002EAA"/>
    <w:rsid w:val="000031FF"/>
    <w:rsid w:val="00003786"/>
    <w:rsid w:val="00003AA8"/>
    <w:rsid w:val="00003D51"/>
    <w:rsid w:val="0000431F"/>
    <w:rsid w:val="000043B7"/>
    <w:rsid w:val="000043BA"/>
    <w:rsid w:val="00005385"/>
    <w:rsid w:val="00006126"/>
    <w:rsid w:val="0000636A"/>
    <w:rsid w:val="00006492"/>
    <w:rsid w:val="00006A23"/>
    <w:rsid w:val="000070F5"/>
    <w:rsid w:val="000071D5"/>
    <w:rsid w:val="00007395"/>
    <w:rsid w:val="0000780E"/>
    <w:rsid w:val="00007953"/>
    <w:rsid w:val="00007F2C"/>
    <w:rsid w:val="00007F77"/>
    <w:rsid w:val="00010244"/>
    <w:rsid w:val="00010393"/>
    <w:rsid w:val="00010E3C"/>
    <w:rsid w:val="0001103E"/>
    <w:rsid w:val="000110FA"/>
    <w:rsid w:val="00011163"/>
    <w:rsid w:val="000118F6"/>
    <w:rsid w:val="00011ACF"/>
    <w:rsid w:val="00011BDD"/>
    <w:rsid w:val="00011C3F"/>
    <w:rsid w:val="00011CDB"/>
    <w:rsid w:val="00011DDD"/>
    <w:rsid w:val="0001265C"/>
    <w:rsid w:val="00012883"/>
    <w:rsid w:val="00012C6F"/>
    <w:rsid w:val="0001343A"/>
    <w:rsid w:val="00013BB3"/>
    <w:rsid w:val="00013C79"/>
    <w:rsid w:val="00014098"/>
    <w:rsid w:val="000149EF"/>
    <w:rsid w:val="00014A7F"/>
    <w:rsid w:val="00014C99"/>
    <w:rsid w:val="00014EBE"/>
    <w:rsid w:val="00014FC3"/>
    <w:rsid w:val="00014FD8"/>
    <w:rsid w:val="00015765"/>
    <w:rsid w:val="000157EE"/>
    <w:rsid w:val="000158F5"/>
    <w:rsid w:val="00015CC0"/>
    <w:rsid w:val="000161FC"/>
    <w:rsid w:val="00016B6C"/>
    <w:rsid w:val="00016F1E"/>
    <w:rsid w:val="00016FDA"/>
    <w:rsid w:val="000202E0"/>
    <w:rsid w:val="00020366"/>
    <w:rsid w:val="00020938"/>
    <w:rsid w:val="00020DA5"/>
    <w:rsid w:val="00021300"/>
    <w:rsid w:val="000213EE"/>
    <w:rsid w:val="00021899"/>
    <w:rsid w:val="00021DBD"/>
    <w:rsid w:val="00022031"/>
    <w:rsid w:val="00022187"/>
    <w:rsid w:val="000222D9"/>
    <w:rsid w:val="000226D8"/>
    <w:rsid w:val="000226D9"/>
    <w:rsid w:val="00022A8E"/>
    <w:rsid w:val="00023DE5"/>
    <w:rsid w:val="00023F3D"/>
    <w:rsid w:val="000242D9"/>
    <w:rsid w:val="00024CEA"/>
    <w:rsid w:val="000250FB"/>
    <w:rsid w:val="00025118"/>
    <w:rsid w:val="000253EE"/>
    <w:rsid w:val="000255CE"/>
    <w:rsid w:val="000256E1"/>
    <w:rsid w:val="00025781"/>
    <w:rsid w:val="00025894"/>
    <w:rsid w:val="00025BA1"/>
    <w:rsid w:val="000265CC"/>
    <w:rsid w:val="00026A8A"/>
    <w:rsid w:val="0002773B"/>
    <w:rsid w:val="000277A0"/>
    <w:rsid w:val="000300F2"/>
    <w:rsid w:val="0003092B"/>
    <w:rsid w:val="0003110C"/>
    <w:rsid w:val="00031199"/>
    <w:rsid w:val="0003153F"/>
    <w:rsid w:val="00031818"/>
    <w:rsid w:val="00031BB5"/>
    <w:rsid w:val="00031C07"/>
    <w:rsid w:val="000322E4"/>
    <w:rsid w:val="0003262A"/>
    <w:rsid w:val="0003277B"/>
    <w:rsid w:val="00032A00"/>
    <w:rsid w:val="00032E89"/>
    <w:rsid w:val="0003302F"/>
    <w:rsid w:val="00033DCD"/>
    <w:rsid w:val="00033E4F"/>
    <w:rsid w:val="00034163"/>
    <w:rsid w:val="000341C5"/>
    <w:rsid w:val="000345B6"/>
    <w:rsid w:val="000345B8"/>
    <w:rsid w:val="0003477E"/>
    <w:rsid w:val="000348AA"/>
    <w:rsid w:val="000349D9"/>
    <w:rsid w:val="00034CB2"/>
    <w:rsid w:val="00034F25"/>
    <w:rsid w:val="000350B6"/>
    <w:rsid w:val="0003586A"/>
    <w:rsid w:val="0003586E"/>
    <w:rsid w:val="00035C96"/>
    <w:rsid w:val="00035F47"/>
    <w:rsid w:val="0003621D"/>
    <w:rsid w:val="0003661F"/>
    <w:rsid w:val="0003747C"/>
    <w:rsid w:val="000376EA"/>
    <w:rsid w:val="00037816"/>
    <w:rsid w:val="00037BFE"/>
    <w:rsid w:val="00040286"/>
    <w:rsid w:val="00040295"/>
    <w:rsid w:val="000405CD"/>
    <w:rsid w:val="0004068A"/>
    <w:rsid w:val="00040B31"/>
    <w:rsid w:val="00040C7E"/>
    <w:rsid w:val="00040C93"/>
    <w:rsid w:val="00040F1D"/>
    <w:rsid w:val="00041109"/>
    <w:rsid w:val="000411DE"/>
    <w:rsid w:val="00041ADB"/>
    <w:rsid w:val="000422BA"/>
    <w:rsid w:val="000425CD"/>
    <w:rsid w:val="00042963"/>
    <w:rsid w:val="00042F27"/>
    <w:rsid w:val="00043769"/>
    <w:rsid w:val="000438F3"/>
    <w:rsid w:val="00043B91"/>
    <w:rsid w:val="00043C2D"/>
    <w:rsid w:val="000442D2"/>
    <w:rsid w:val="00044335"/>
    <w:rsid w:val="00044BAC"/>
    <w:rsid w:val="0004536D"/>
    <w:rsid w:val="00045B8D"/>
    <w:rsid w:val="00045C03"/>
    <w:rsid w:val="0004612F"/>
    <w:rsid w:val="0004647A"/>
    <w:rsid w:val="000466FD"/>
    <w:rsid w:val="0004693B"/>
    <w:rsid w:val="00047349"/>
    <w:rsid w:val="000473DC"/>
    <w:rsid w:val="00047AE5"/>
    <w:rsid w:val="0005061C"/>
    <w:rsid w:val="0005159A"/>
    <w:rsid w:val="00051A47"/>
    <w:rsid w:val="00051AA7"/>
    <w:rsid w:val="00051FA3"/>
    <w:rsid w:val="000521DB"/>
    <w:rsid w:val="000527F2"/>
    <w:rsid w:val="000532DD"/>
    <w:rsid w:val="00053DAA"/>
    <w:rsid w:val="00054040"/>
    <w:rsid w:val="00054172"/>
    <w:rsid w:val="000547F1"/>
    <w:rsid w:val="00054B4E"/>
    <w:rsid w:val="00054BAF"/>
    <w:rsid w:val="00055485"/>
    <w:rsid w:val="000555FF"/>
    <w:rsid w:val="00055881"/>
    <w:rsid w:val="00055B4C"/>
    <w:rsid w:val="0005603F"/>
    <w:rsid w:val="00056322"/>
    <w:rsid w:val="00056485"/>
    <w:rsid w:val="00056EC4"/>
    <w:rsid w:val="000572FF"/>
    <w:rsid w:val="000576C6"/>
    <w:rsid w:val="00057799"/>
    <w:rsid w:val="000579F3"/>
    <w:rsid w:val="0006031A"/>
    <w:rsid w:val="0006073F"/>
    <w:rsid w:val="00061493"/>
    <w:rsid w:val="00061653"/>
    <w:rsid w:val="000617BA"/>
    <w:rsid w:val="00061BDF"/>
    <w:rsid w:val="00061F1E"/>
    <w:rsid w:val="00061F7F"/>
    <w:rsid w:val="000626A3"/>
    <w:rsid w:val="00062A5F"/>
    <w:rsid w:val="000631EC"/>
    <w:rsid w:val="000631F3"/>
    <w:rsid w:val="0006340D"/>
    <w:rsid w:val="000635BD"/>
    <w:rsid w:val="00063896"/>
    <w:rsid w:val="000638D4"/>
    <w:rsid w:val="00064372"/>
    <w:rsid w:val="00064D27"/>
    <w:rsid w:val="00064F21"/>
    <w:rsid w:val="000654DA"/>
    <w:rsid w:val="000664DA"/>
    <w:rsid w:val="00066A09"/>
    <w:rsid w:val="00066E67"/>
    <w:rsid w:val="00067796"/>
    <w:rsid w:val="00067C04"/>
    <w:rsid w:val="00067F7F"/>
    <w:rsid w:val="000702DC"/>
    <w:rsid w:val="00070719"/>
    <w:rsid w:val="00070A88"/>
    <w:rsid w:val="00070BE4"/>
    <w:rsid w:val="00071109"/>
    <w:rsid w:val="000714A2"/>
    <w:rsid w:val="000718F4"/>
    <w:rsid w:val="000720B2"/>
    <w:rsid w:val="00072240"/>
    <w:rsid w:val="00072C04"/>
    <w:rsid w:val="00072D88"/>
    <w:rsid w:val="00073277"/>
    <w:rsid w:val="000733E8"/>
    <w:rsid w:val="0007343A"/>
    <w:rsid w:val="0007375F"/>
    <w:rsid w:val="00073DAF"/>
    <w:rsid w:val="000741A9"/>
    <w:rsid w:val="00074850"/>
    <w:rsid w:val="00074E31"/>
    <w:rsid w:val="000752DB"/>
    <w:rsid w:val="00075342"/>
    <w:rsid w:val="00075636"/>
    <w:rsid w:val="00075F8C"/>
    <w:rsid w:val="00076265"/>
    <w:rsid w:val="000766A1"/>
    <w:rsid w:val="0007710F"/>
    <w:rsid w:val="000772D1"/>
    <w:rsid w:val="00077605"/>
    <w:rsid w:val="00077F95"/>
    <w:rsid w:val="00081383"/>
    <w:rsid w:val="000813BF"/>
    <w:rsid w:val="00081617"/>
    <w:rsid w:val="000818A3"/>
    <w:rsid w:val="00081D2C"/>
    <w:rsid w:val="00082317"/>
    <w:rsid w:val="000829F8"/>
    <w:rsid w:val="00082C36"/>
    <w:rsid w:val="00082C77"/>
    <w:rsid w:val="00082CAC"/>
    <w:rsid w:val="00082D3D"/>
    <w:rsid w:val="00082DD7"/>
    <w:rsid w:val="000830FB"/>
    <w:rsid w:val="00083349"/>
    <w:rsid w:val="000834B3"/>
    <w:rsid w:val="00083853"/>
    <w:rsid w:val="00083A73"/>
    <w:rsid w:val="00083C92"/>
    <w:rsid w:val="000840BB"/>
    <w:rsid w:val="0008439A"/>
    <w:rsid w:val="000843AF"/>
    <w:rsid w:val="0008484B"/>
    <w:rsid w:val="00084B03"/>
    <w:rsid w:val="00084F16"/>
    <w:rsid w:val="000852DF"/>
    <w:rsid w:val="00085B07"/>
    <w:rsid w:val="00085B67"/>
    <w:rsid w:val="00085EA5"/>
    <w:rsid w:val="000866B0"/>
    <w:rsid w:val="00086E43"/>
    <w:rsid w:val="00087EDE"/>
    <w:rsid w:val="00087F1E"/>
    <w:rsid w:val="00087FFE"/>
    <w:rsid w:val="000900F5"/>
    <w:rsid w:val="000908F5"/>
    <w:rsid w:val="000909DA"/>
    <w:rsid w:val="00090BC1"/>
    <w:rsid w:val="00090F75"/>
    <w:rsid w:val="00091075"/>
    <w:rsid w:val="0009114D"/>
    <w:rsid w:val="0009161B"/>
    <w:rsid w:val="00091E77"/>
    <w:rsid w:val="0009206B"/>
    <w:rsid w:val="000924F6"/>
    <w:rsid w:val="00092F79"/>
    <w:rsid w:val="0009303F"/>
    <w:rsid w:val="00093086"/>
    <w:rsid w:val="000935F7"/>
    <w:rsid w:val="00093A5E"/>
    <w:rsid w:val="00093F80"/>
    <w:rsid w:val="00094340"/>
    <w:rsid w:val="0009472A"/>
    <w:rsid w:val="000949E7"/>
    <w:rsid w:val="00094F5E"/>
    <w:rsid w:val="000950FA"/>
    <w:rsid w:val="0009564C"/>
    <w:rsid w:val="00095C1F"/>
    <w:rsid w:val="00095D17"/>
    <w:rsid w:val="00096104"/>
    <w:rsid w:val="00096382"/>
    <w:rsid w:val="00096417"/>
    <w:rsid w:val="000964C6"/>
    <w:rsid w:val="0009683C"/>
    <w:rsid w:val="00097823"/>
    <w:rsid w:val="00097998"/>
    <w:rsid w:val="000979DC"/>
    <w:rsid w:val="000A0110"/>
    <w:rsid w:val="000A0391"/>
    <w:rsid w:val="000A07C4"/>
    <w:rsid w:val="000A07FE"/>
    <w:rsid w:val="000A09C0"/>
    <w:rsid w:val="000A0C86"/>
    <w:rsid w:val="000A0EE5"/>
    <w:rsid w:val="000A1427"/>
    <w:rsid w:val="000A1556"/>
    <w:rsid w:val="000A1F4B"/>
    <w:rsid w:val="000A1FA5"/>
    <w:rsid w:val="000A214A"/>
    <w:rsid w:val="000A27D1"/>
    <w:rsid w:val="000A2E43"/>
    <w:rsid w:val="000A37AA"/>
    <w:rsid w:val="000A3C88"/>
    <w:rsid w:val="000A428F"/>
    <w:rsid w:val="000A4794"/>
    <w:rsid w:val="000A4857"/>
    <w:rsid w:val="000A4C8D"/>
    <w:rsid w:val="000A56F7"/>
    <w:rsid w:val="000A59F1"/>
    <w:rsid w:val="000A5D38"/>
    <w:rsid w:val="000A65F7"/>
    <w:rsid w:val="000A6688"/>
    <w:rsid w:val="000A66B0"/>
    <w:rsid w:val="000A66E3"/>
    <w:rsid w:val="000A675E"/>
    <w:rsid w:val="000A6B7A"/>
    <w:rsid w:val="000A7043"/>
    <w:rsid w:val="000A70EC"/>
    <w:rsid w:val="000A75F6"/>
    <w:rsid w:val="000A7C69"/>
    <w:rsid w:val="000B0871"/>
    <w:rsid w:val="000B0D70"/>
    <w:rsid w:val="000B11D4"/>
    <w:rsid w:val="000B1DD3"/>
    <w:rsid w:val="000B2251"/>
    <w:rsid w:val="000B22F0"/>
    <w:rsid w:val="000B2762"/>
    <w:rsid w:val="000B2C10"/>
    <w:rsid w:val="000B2C39"/>
    <w:rsid w:val="000B3172"/>
    <w:rsid w:val="000B3925"/>
    <w:rsid w:val="000B3981"/>
    <w:rsid w:val="000B3ADE"/>
    <w:rsid w:val="000B4396"/>
    <w:rsid w:val="000B44A7"/>
    <w:rsid w:val="000B457A"/>
    <w:rsid w:val="000B46ED"/>
    <w:rsid w:val="000B4951"/>
    <w:rsid w:val="000B4F6F"/>
    <w:rsid w:val="000B543C"/>
    <w:rsid w:val="000B55DD"/>
    <w:rsid w:val="000B5688"/>
    <w:rsid w:val="000B5956"/>
    <w:rsid w:val="000B5B72"/>
    <w:rsid w:val="000B5B9D"/>
    <w:rsid w:val="000B5C46"/>
    <w:rsid w:val="000B5D83"/>
    <w:rsid w:val="000B62A4"/>
    <w:rsid w:val="000B638A"/>
    <w:rsid w:val="000B66EE"/>
    <w:rsid w:val="000B6798"/>
    <w:rsid w:val="000B7C7C"/>
    <w:rsid w:val="000B7D36"/>
    <w:rsid w:val="000C0143"/>
    <w:rsid w:val="000C0311"/>
    <w:rsid w:val="000C0896"/>
    <w:rsid w:val="000C09F0"/>
    <w:rsid w:val="000C0FA7"/>
    <w:rsid w:val="000C10E7"/>
    <w:rsid w:val="000C1248"/>
    <w:rsid w:val="000C1286"/>
    <w:rsid w:val="000C12B5"/>
    <w:rsid w:val="000C18D1"/>
    <w:rsid w:val="000C1A75"/>
    <w:rsid w:val="000C1B9F"/>
    <w:rsid w:val="000C1D08"/>
    <w:rsid w:val="000C2169"/>
    <w:rsid w:val="000C22D5"/>
    <w:rsid w:val="000C2EC1"/>
    <w:rsid w:val="000C333A"/>
    <w:rsid w:val="000C3357"/>
    <w:rsid w:val="000C3EA9"/>
    <w:rsid w:val="000C3F25"/>
    <w:rsid w:val="000C40B9"/>
    <w:rsid w:val="000C41F5"/>
    <w:rsid w:val="000C4EDA"/>
    <w:rsid w:val="000C5388"/>
    <w:rsid w:val="000C553D"/>
    <w:rsid w:val="000C5A4B"/>
    <w:rsid w:val="000C5C09"/>
    <w:rsid w:val="000C5E83"/>
    <w:rsid w:val="000C661F"/>
    <w:rsid w:val="000C7140"/>
    <w:rsid w:val="000C73E9"/>
    <w:rsid w:val="000C7CB0"/>
    <w:rsid w:val="000C7D21"/>
    <w:rsid w:val="000D0038"/>
    <w:rsid w:val="000D01A7"/>
    <w:rsid w:val="000D05F8"/>
    <w:rsid w:val="000D067E"/>
    <w:rsid w:val="000D0AAF"/>
    <w:rsid w:val="000D0FEC"/>
    <w:rsid w:val="000D1A25"/>
    <w:rsid w:val="000D1C93"/>
    <w:rsid w:val="000D1D43"/>
    <w:rsid w:val="000D1E57"/>
    <w:rsid w:val="000D25C2"/>
    <w:rsid w:val="000D26A3"/>
    <w:rsid w:val="000D27C2"/>
    <w:rsid w:val="000D27F4"/>
    <w:rsid w:val="000D311A"/>
    <w:rsid w:val="000D338B"/>
    <w:rsid w:val="000D354F"/>
    <w:rsid w:val="000D36C8"/>
    <w:rsid w:val="000D39AA"/>
    <w:rsid w:val="000D41CD"/>
    <w:rsid w:val="000D4BC7"/>
    <w:rsid w:val="000D58D9"/>
    <w:rsid w:val="000D593D"/>
    <w:rsid w:val="000D6165"/>
    <w:rsid w:val="000D62DF"/>
    <w:rsid w:val="000D63D3"/>
    <w:rsid w:val="000D6556"/>
    <w:rsid w:val="000D6BD9"/>
    <w:rsid w:val="000D7439"/>
    <w:rsid w:val="000D7AB7"/>
    <w:rsid w:val="000D7F38"/>
    <w:rsid w:val="000D7F41"/>
    <w:rsid w:val="000E0403"/>
    <w:rsid w:val="000E08D1"/>
    <w:rsid w:val="000E092E"/>
    <w:rsid w:val="000E093B"/>
    <w:rsid w:val="000E0B99"/>
    <w:rsid w:val="000E109D"/>
    <w:rsid w:val="000E10CB"/>
    <w:rsid w:val="000E10E9"/>
    <w:rsid w:val="000E13A0"/>
    <w:rsid w:val="000E1475"/>
    <w:rsid w:val="000E1A6C"/>
    <w:rsid w:val="000E1DDB"/>
    <w:rsid w:val="000E2057"/>
    <w:rsid w:val="000E28CB"/>
    <w:rsid w:val="000E310C"/>
    <w:rsid w:val="000E372B"/>
    <w:rsid w:val="000E42D0"/>
    <w:rsid w:val="000E43E8"/>
    <w:rsid w:val="000E4447"/>
    <w:rsid w:val="000E4E21"/>
    <w:rsid w:val="000E4F27"/>
    <w:rsid w:val="000E5CA3"/>
    <w:rsid w:val="000E5F1E"/>
    <w:rsid w:val="000E5F8C"/>
    <w:rsid w:val="000E6566"/>
    <w:rsid w:val="000E6781"/>
    <w:rsid w:val="000E68A4"/>
    <w:rsid w:val="000E6AEC"/>
    <w:rsid w:val="000E6C1E"/>
    <w:rsid w:val="000E6E7E"/>
    <w:rsid w:val="000E6FAA"/>
    <w:rsid w:val="000E7239"/>
    <w:rsid w:val="000E763D"/>
    <w:rsid w:val="000E776F"/>
    <w:rsid w:val="000E7ADF"/>
    <w:rsid w:val="000E7DFC"/>
    <w:rsid w:val="000F00E2"/>
    <w:rsid w:val="000F04A9"/>
    <w:rsid w:val="000F082E"/>
    <w:rsid w:val="000F148E"/>
    <w:rsid w:val="000F19A5"/>
    <w:rsid w:val="000F1E14"/>
    <w:rsid w:val="000F1EE2"/>
    <w:rsid w:val="000F25CD"/>
    <w:rsid w:val="000F29FD"/>
    <w:rsid w:val="000F2BC9"/>
    <w:rsid w:val="000F2F26"/>
    <w:rsid w:val="000F3651"/>
    <w:rsid w:val="000F3D83"/>
    <w:rsid w:val="000F3F5C"/>
    <w:rsid w:val="000F400D"/>
    <w:rsid w:val="000F4071"/>
    <w:rsid w:val="000F413A"/>
    <w:rsid w:val="000F492F"/>
    <w:rsid w:val="000F49A9"/>
    <w:rsid w:val="000F4CB9"/>
    <w:rsid w:val="000F58D8"/>
    <w:rsid w:val="000F5F2B"/>
    <w:rsid w:val="000F6341"/>
    <w:rsid w:val="000F66FE"/>
    <w:rsid w:val="000F6BC3"/>
    <w:rsid w:val="000F79EC"/>
    <w:rsid w:val="000F7D2C"/>
    <w:rsid w:val="0010043C"/>
    <w:rsid w:val="0010097B"/>
    <w:rsid w:val="00100B50"/>
    <w:rsid w:val="00100C08"/>
    <w:rsid w:val="00100CCD"/>
    <w:rsid w:val="00101200"/>
    <w:rsid w:val="00101584"/>
    <w:rsid w:val="00101B0A"/>
    <w:rsid w:val="00102176"/>
    <w:rsid w:val="001022A0"/>
    <w:rsid w:val="00102485"/>
    <w:rsid w:val="001024E4"/>
    <w:rsid w:val="00102B5B"/>
    <w:rsid w:val="00102E33"/>
    <w:rsid w:val="001038C9"/>
    <w:rsid w:val="00103A1F"/>
    <w:rsid w:val="00103B00"/>
    <w:rsid w:val="001040E6"/>
    <w:rsid w:val="0010421D"/>
    <w:rsid w:val="00104D49"/>
    <w:rsid w:val="00104E01"/>
    <w:rsid w:val="00104E3C"/>
    <w:rsid w:val="00104F68"/>
    <w:rsid w:val="00105317"/>
    <w:rsid w:val="001054BF"/>
    <w:rsid w:val="0010574A"/>
    <w:rsid w:val="001057C8"/>
    <w:rsid w:val="0010637C"/>
    <w:rsid w:val="001066F5"/>
    <w:rsid w:val="00106AE3"/>
    <w:rsid w:val="00106ED4"/>
    <w:rsid w:val="0010700A"/>
    <w:rsid w:val="0010706C"/>
    <w:rsid w:val="00107134"/>
    <w:rsid w:val="001072B3"/>
    <w:rsid w:val="00107450"/>
    <w:rsid w:val="0010777B"/>
    <w:rsid w:val="00107F92"/>
    <w:rsid w:val="00110216"/>
    <w:rsid w:val="001104C7"/>
    <w:rsid w:val="00110552"/>
    <w:rsid w:val="00110788"/>
    <w:rsid w:val="00110D42"/>
    <w:rsid w:val="00110F4B"/>
    <w:rsid w:val="0011142A"/>
    <w:rsid w:val="0011171F"/>
    <w:rsid w:val="001125E2"/>
    <w:rsid w:val="00112799"/>
    <w:rsid w:val="0011289A"/>
    <w:rsid w:val="001129C7"/>
    <w:rsid w:val="00112A14"/>
    <w:rsid w:val="00112A24"/>
    <w:rsid w:val="00112D97"/>
    <w:rsid w:val="00113749"/>
    <w:rsid w:val="001137B9"/>
    <w:rsid w:val="00113ADB"/>
    <w:rsid w:val="00113CCC"/>
    <w:rsid w:val="00113F4A"/>
    <w:rsid w:val="00113F60"/>
    <w:rsid w:val="0011401D"/>
    <w:rsid w:val="001140C4"/>
    <w:rsid w:val="001140F3"/>
    <w:rsid w:val="0011413D"/>
    <w:rsid w:val="0011454F"/>
    <w:rsid w:val="001145CA"/>
    <w:rsid w:val="00114773"/>
    <w:rsid w:val="0011480E"/>
    <w:rsid w:val="00114AB3"/>
    <w:rsid w:val="00114AE2"/>
    <w:rsid w:val="00114CD9"/>
    <w:rsid w:val="00114E37"/>
    <w:rsid w:val="00115027"/>
    <w:rsid w:val="00115AB5"/>
    <w:rsid w:val="00116229"/>
    <w:rsid w:val="001162FD"/>
    <w:rsid w:val="001164D0"/>
    <w:rsid w:val="00116714"/>
    <w:rsid w:val="0011675E"/>
    <w:rsid w:val="001167BB"/>
    <w:rsid w:val="00116853"/>
    <w:rsid w:val="001169AC"/>
    <w:rsid w:val="00116A9F"/>
    <w:rsid w:val="00116E4E"/>
    <w:rsid w:val="00116EB5"/>
    <w:rsid w:val="00116FC1"/>
    <w:rsid w:val="001171C6"/>
    <w:rsid w:val="0011754D"/>
    <w:rsid w:val="001200B2"/>
    <w:rsid w:val="0012030D"/>
    <w:rsid w:val="00120CC5"/>
    <w:rsid w:val="00120F32"/>
    <w:rsid w:val="00120F7C"/>
    <w:rsid w:val="0012101C"/>
    <w:rsid w:val="001213A3"/>
    <w:rsid w:val="00121444"/>
    <w:rsid w:val="00121871"/>
    <w:rsid w:val="0012200D"/>
    <w:rsid w:val="0012244B"/>
    <w:rsid w:val="00122691"/>
    <w:rsid w:val="00122AA2"/>
    <w:rsid w:val="00122B38"/>
    <w:rsid w:val="00122C26"/>
    <w:rsid w:val="00122C3A"/>
    <w:rsid w:val="00123402"/>
    <w:rsid w:val="001238A4"/>
    <w:rsid w:val="001239E7"/>
    <w:rsid w:val="0012419E"/>
    <w:rsid w:val="00124CBC"/>
    <w:rsid w:val="00124FF1"/>
    <w:rsid w:val="001252F9"/>
    <w:rsid w:val="00125D77"/>
    <w:rsid w:val="00125E08"/>
    <w:rsid w:val="00126359"/>
    <w:rsid w:val="001266BF"/>
    <w:rsid w:val="00126A10"/>
    <w:rsid w:val="00126ED9"/>
    <w:rsid w:val="0012725E"/>
    <w:rsid w:val="001273AB"/>
    <w:rsid w:val="0012781A"/>
    <w:rsid w:val="00130209"/>
    <w:rsid w:val="0013044A"/>
    <w:rsid w:val="0013054B"/>
    <w:rsid w:val="00130BC8"/>
    <w:rsid w:val="0013115E"/>
    <w:rsid w:val="0013180D"/>
    <w:rsid w:val="001318E9"/>
    <w:rsid w:val="00131E4E"/>
    <w:rsid w:val="00131F77"/>
    <w:rsid w:val="00132499"/>
    <w:rsid w:val="00132569"/>
    <w:rsid w:val="001328CB"/>
    <w:rsid w:val="00132927"/>
    <w:rsid w:val="00132CFB"/>
    <w:rsid w:val="00132D9C"/>
    <w:rsid w:val="001332D7"/>
    <w:rsid w:val="00133479"/>
    <w:rsid w:val="00133B23"/>
    <w:rsid w:val="00134266"/>
    <w:rsid w:val="00134A42"/>
    <w:rsid w:val="00135010"/>
    <w:rsid w:val="00136067"/>
    <w:rsid w:val="00136372"/>
    <w:rsid w:val="001365E9"/>
    <w:rsid w:val="0013673A"/>
    <w:rsid w:val="0013679F"/>
    <w:rsid w:val="00136ACB"/>
    <w:rsid w:val="001371CF"/>
    <w:rsid w:val="001373FA"/>
    <w:rsid w:val="00137B2C"/>
    <w:rsid w:val="00140072"/>
    <w:rsid w:val="001403B3"/>
    <w:rsid w:val="00140FE2"/>
    <w:rsid w:val="00141426"/>
    <w:rsid w:val="00141F8F"/>
    <w:rsid w:val="0014229A"/>
    <w:rsid w:val="001425EE"/>
    <w:rsid w:val="00142792"/>
    <w:rsid w:val="00143126"/>
    <w:rsid w:val="001433E4"/>
    <w:rsid w:val="0014362A"/>
    <w:rsid w:val="00143A1D"/>
    <w:rsid w:val="00143A75"/>
    <w:rsid w:val="00143C7D"/>
    <w:rsid w:val="00143DA9"/>
    <w:rsid w:val="00143DD8"/>
    <w:rsid w:val="0014425D"/>
    <w:rsid w:val="00144524"/>
    <w:rsid w:val="0014492E"/>
    <w:rsid w:val="001450D2"/>
    <w:rsid w:val="0014569B"/>
    <w:rsid w:val="001456F9"/>
    <w:rsid w:val="00145936"/>
    <w:rsid w:val="00145A54"/>
    <w:rsid w:val="00145EF0"/>
    <w:rsid w:val="00145F83"/>
    <w:rsid w:val="0014611E"/>
    <w:rsid w:val="001466AA"/>
    <w:rsid w:val="00146701"/>
    <w:rsid w:val="001469B5"/>
    <w:rsid w:val="00146C01"/>
    <w:rsid w:val="001477FD"/>
    <w:rsid w:val="001478BC"/>
    <w:rsid w:val="00147AA7"/>
    <w:rsid w:val="00147B2A"/>
    <w:rsid w:val="00147B8E"/>
    <w:rsid w:val="00147E64"/>
    <w:rsid w:val="0015054D"/>
    <w:rsid w:val="00150577"/>
    <w:rsid w:val="00150F69"/>
    <w:rsid w:val="00151483"/>
    <w:rsid w:val="001514B4"/>
    <w:rsid w:val="001515C9"/>
    <w:rsid w:val="00151F22"/>
    <w:rsid w:val="00151F8D"/>
    <w:rsid w:val="001520C2"/>
    <w:rsid w:val="00153223"/>
    <w:rsid w:val="00153ADF"/>
    <w:rsid w:val="0015483D"/>
    <w:rsid w:val="00154AC2"/>
    <w:rsid w:val="00154DD2"/>
    <w:rsid w:val="00154DE6"/>
    <w:rsid w:val="00154E41"/>
    <w:rsid w:val="00154F2E"/>
    <w:rsid w:val="00155071"/>
    <w:rsid w:val="00155468"/>
    <w:rsid w:val="0015568F"/>
    <w:rsid w:val="00155853"/>
    <w:rsid w:val="00155BAD"/>
    <w:rsid w:val="00155D45"/>
    <w:rsid w:val="00156006"/>
    <w:rsid w:val="00156132"/>
    <w:rsid w:val="0015647B"/>
    <w:rsid w:val="00156504"/>
    <w:rsid w:val="001568FC"/>
    <w:rsid w:val="00156C3F"/>
    <w:rsid w:val="00157569"/>
    <w:rsid w:val="00157672"/>
    <w:rsid w:val="001603A0"/>
    <w:rsid w:val="00160DDA"/>
    <w:rsid w:val="00160FFD"/>
    <w:rsid w:val="0016105C"/>
    <w:rsid w:val="0016116D"/>
    <w:rsid w:val="001614AB"/>
    <w:rsid w:val="00161F67"/>
    <w:rsid w:val="00162631"/>
    <w:rsid w:val="00162BBD"/>
    <w:rsid w:val="00162F80"/>
    <w:rsid w:val="001632FF"/>
    <w:rsid w:val="00163D02"/>
    <w:rsid w:val="00163FD0"/>
    <w:rsid w:val="001648F7"/>
    <w:rsid w:val="001649CF"/>
    <w:rsid w:val="0016514A"/>
    <w:rsid w:val="00165622"/>
    <w:rsid w:val="001658E1"/>
    <w:rsid w:val="00165A7E"/>
    <w:rsid w:val="00165D5A"/>
    <w:rsid w:val="001660DE"/>
    <w:rsid w:val="00166479"/>
    <w:rsid w:val="00166FB4"/>
    <w:rsid w:val="0016705F"/>
    <w:rsid w:val="00167177"/>
    <w:rsid w:val="001675B4"/>
    <w:rsid w:val="001677D0"/>
    <w:rsid w:val="00167946"/>
    <w:rsid w:val="00167BA3"/>
    <w:rsid w:val="00167C08"/>
    <w:rsid w:val="00170023"/>
    <w:rsid w:val="001703DB"/>
    <w:rsid w:val="00170585"/>
    <w:rsid w:val="001705F2"/>
    <w:rsid w:val="0017067C"/>
    <w:rsid w:val="00170755"/>
    <w:rsid w:val="0017077D"/>
    <w:rsid w:val="00171CE9"/>
    <w:rsid w:val="00171D75"/>
    <w:rsid w:val="0017234A"/>
    <w:rsid w:val="00172945"/>
    <w:rsid w:val="001729AE"/>
    <w:rsid w:val="00172BF7"/>
    <w:rsid w:val="00172FE7"/>
    <w:rsid w:val="00173051"/>
    <w:rsid w:val="001731A1"/>
    <w:rsid w:val="00173281"/>
    <w:rsid w:val="001733D0"/>
    <w:rsid w:val="0017382A"/>
    <w:rsid w:val="0017391E"/>
    <w:rsid w:val="00173C0F"/>
    <w:rsid w:val="00173CFB"/>
    <w:rsid w:val="00173DDB"/>
    <w:rsid w:val="00174A21"/>
    <w:rsid w:val="00174A59"/>
    <w:rsid w:val="00174EC1"/>
    <w:rsid w:val="00175308"/>
    <w:rsid w:val="00175309"/>
    <w:rsid w:val="001756DB"/>
    <w:rsid w:val="0017600B"/>
    <w:rsid w:val="0017627E"/>
    <w:rsid w:val="001764D2"/>
    <w:rsid w:val="00176D25"/>
    <w:rsid w:val="001772D5"/>
    <w:rsid w:val="00177314"/>
    <w:rsid w:val="0017765C"/>
    <w:rsid w:val="001776ED"/>
    <w:rsid w:val="0017781A"/>
    <w:rsid w:val="00177A68"/>
    <w:rsid w:val="00180121"/>
    <w:rsid w:val="00180499"/>
    <w:rsid w:val="001806A9"/>
    <w:rsid w:val="00180EDF"/>
    <w:rsid w:val="0018166C"/>
    <w:rsid w:val="00181912"/>
    <w:rsid w:val="00181C2F"/>
    <w:rsid w:val="00181DA7"/>
    <w:rsid w:val="00181EF1"/>
    <w:rsid w:val="0018204A"/>
    <w:rsid w:val="00182154"/>
    <w:rsid w:val="001825F8"/>
    <w:rsid w:val="00182AC4"/>
    <w:rsid w:val="00182AF7"/>
    <w:rsid w:val="00182DD5"/>
    <w:rsid w:val="00182EE5"/>
    <w:rsid w:val="00182F75"/>
    <w:rsid w:val="0018352E"/>
    <w:rsid w:val="00183A31"/>
    <w:rsid w:val="00183B79"/>
    <w:rsid w:val="00183C74"/>
    <w:rsid w:val="00183E75"/>
    <w:rsid w:val="00183EEA"/>
    <w:rsid w:val="001841B7"/>
    <w:rsid w:val="001841C5"/>
    <w:rsid w:val="001841D6"/>
    <w:rsid w:val="001842D1"/>
    <w:rsid w:val="00184450"/>
    <w:rsid w:val="001846C3"/>
    <w:rsid w:val="00184EC9"/>
    <w:rsid w:val="001851CA"/>
    <w:rsid w:val="0018537C"/>
    <w:rsid w:val="00185483"/>
    <w:rsid w:val="001857FC"/>
    <w:rsid w:val="00185A82"/>
    <w:rsid w:val="00186E88"/>
    <w:rsid w:val="001873B6"/>
    <w:rsid w:val="0018797E"/>
    <w:rsid w:val="001879DA"/>
    <w:rsid w:val="00187A91"/>
    <w:rsid w:val="00190839"/>
    <w:rsid w:val="00190C25"/>
    <w:rsid w:val="00190CB3"/>
    <w:rsid w:val="00190E6C"/>
    <w:rsid w:val="001910FD"/>
    <w:rsid w:val="0019121C"/>
    <w:rsid w:val="001912FF"/>
    <w:rsid w:val="00191569"/>
    <w:rsid w:val="00191629"/>
    <w:rsid w:val="001918C9"/>
    <w:rsid w:val="0019292A"/>
    <w:rsid w:val="00192E1F"/>
    <w:rsid w:val="00192E52"/>
    <w:rsid w:val="00192FA1"/>
    <w:rsid w:val="0019303D"/>
    <w:rsid w:val="00193064"/>
    <w:rsid w:val="001933C2"/>
    <w:rsid w:val="00193BB3"/>
    <w:rsid w:val="00194B06"/>
    <w:rsid w:val="00194DA1"/>
    <w:rsid w:val="00194FEC"/>
    <w:rsid w:val="001951A8"/>
    <w:rsid w:val="00195596"/>
    <w:rsid w:val="00195980"/>
    <w:rsid w:val="0019608F"/>
    <w:rsid w:val="0019634C"/>
    <w:rsid w:val="00196716"/>
    <w:rsid w:val="00196802"/>
    <w:rsid w:val="001974B5"/>
    <w:rsid w:val="00197AA4"/>
    <w:rsid w:val="00197E23"/>
    <w:rsid w:val="00197E28"/>
    <w:rsid w:val="001A0091"/>
    <w:rsid w:val="001A0224"/>
    <w:rsid w:val="001A025D"/>
    <w:rsid w:val="001A0801"/>
    <w:rsid w:val="001A2BCB"/>
    <w:rsid w:val="001A2C73"/>
    <w:rsid w:val="001A3138"/>
    <w:rsid w:val="001A3153"/>
    <w:rsid w:val="001A3A88"/>
    <w:rsid w:val="001A3E44"/>
    <w:rsid w:val="001A52E9"/>
    <w:rsid w:val="001A555A"/>
    <w:rsid w:val="001A5BE4"/>
    <w:rsid w:val="001A5C25"/>
    <w:rsid w:val="001A6E04"/>
    <w:rsid w:val="001A6F75"/>
    <w:rsid w:val="001A725E"/>
    <w:rsid w:val="001A726E"/>
    <w:rsid w:val="001A7465"/>
    <w:rsid w:val="001A759E"/>
    <w:rsid w:val="001A76C9"/>
    <w:rsid w:val="001A7777"/>
    <w:rsid w:val="001A79F1"/>
    <w:rsid w:val="001A7B26"/>
    <w:rsid w:val="001A7CA3"/>
    <w:rsid w:val="001B07FF"/>
    <w:rsid w:val="001B0BA2"/>
    <w:rsid w:val="001B0CEA"/>
    <w:rsid w:val="001B0EE2"/>
    <w:rsid w:val="001B12BC"/>
    <w:rsid w:val="001B1380"/>
    <w:rsid w:val="001B1A79"/>
    <w:rsid w:val="001B1CCD"/>
    <w:rsid w:val="001B20CD"/>
    <w:rsid w:val="001B21EA"/>
    <w:rsid w:val="001B2805"/>
    <w:rsid w:val="001B2DD8"/>
    <w:rsid w:val="001B38BE"/>
    <w:rsid w:val="001B3C6D"/>
    <w:rsid w:val="001B3D11"/>
    <w:rsid w:val="001B4365"/>
    <w:rsid w:val="001B45CF"/>
    <w:rsid w:val="001B47AA"/>
    <w:rsid w:val="001B48F1"/>
    <w:rsid w:val="001B4FE9"/>
    <w:rsid w:val="001B5C1B"/>
    <w:rsid w:val="001B5C76"/>
    <w:rsid w:val="001B5D3D"/>
    <w:rsid w:val="001B5EAC"/>
    <w:rsid w:val="001B6235"/>
    <w:rsid w:val="001B65D3"/>
    <w:rsid w:val="001B6A9C"/>
    <w:rsid w:val="001B6DBF"/>
    <w:rsid w:val="001B71DC"/>
    <w:rsid w:val="001B74BB"/>
    <w:rsid w:val="001B79C7"/>
    <w:rsid w:val="001B7C6D"/>
    <w:rsid w:val="001B7D46"/>
    <w:rsid w:val="001B7EBF"/>
    <w:rsid w:val="001C008F"/>
    <w:rsid w:val="001C0180"/>
    <w:rsid w:val="001C0728"/>
    <w:rsid w:val="001C08A9"/>
    <w:rsid w:val="001C0A38"/>
    <w:rsid w:val="001C18A1"/>
    <w:rsid w:val="001C19C0"/>
    <w:rsid w:val="001C1EAD"/>
    <w:rsid w:val="001C20D0"/>
    <w:rsid w:val="001C26C4"/>
    <w:rsid w:val="001C2E34"/>
    <w:rsid w:val="001C35AB"/>
    <w:rsid w:val="001C39B8"/>
    <w:rsid w:val="001C3B08"/>
    <w:rsid w:val="001C4312"/>
    <w:rsid w:val="001C4361"/>
    <w:rsid w:val="001C4E44"/>
    <w:rsid w:val="001C5202"/>
    <w:rsid w:val="001C5361"/>
    <w:rsid w:val="001C56FA"/>
    <w:rsid w:val="001C5B6A"/>
    <w:rsid w:val="001C5E4C"/>
    <w:rsid w:val="001C611E"/>
    <w:rsid w:val="001C6508"/>
    <w:rsid w:val="001C683B"/>
    <w:rsid w:val="001C695F"/>
    <w:rsid w:val="001C6AD2"/>
    <w:rsid w:val="001C6B6B"/>
    <w:rsid w:val="001C6E24"/>
    <w:rsid w:val="001C7210"/>
    <w:rsid w:val="001C7293"/>
    <w:rsid w:val="001C75CB"/>
    <w:rsid w:val="001C785A"/>
    <w:rsid w:val="001C7C77"/>
    <w:rsid w:val="001D044B"/>
    <w:rsid w:val="001D06CC"/>
    <w:rsid w:val="001D080A"/>
    <w:rsid w:val="001D0966"/>
    <w:rsid w:val="001D0EB6"/>
    <w:rsid w:val="001D10F8"/>
    <w:rsid w:val="001D111F"/>
    <w:rsid w:val="001D1168"/>
    <w:rsid w:val="001D11B8"/>
    <w:rsid w:val="001D1416"/>
    <w:rsid w:val="001D1468"/>
    <w:rsid w:val="001D16BD"/>
    <w:rsid w:val="001D1EC8"/>
    <w:rsid w:val="001D1F02"/>
    <w:rsid w:val="001D1F1E"/>
    <w:rsid w:val="001D2402"/>
    <w:rsid w:val="001D24A5"/>
    <w:rsid w:val="001D2927"/>
    <w:rsid w:val="001D2993"/>
    <w:rsid w:val="001D2B51"/>
    <w:rsid w:val="001D2E46"/>
    <w:rsid w:val="001D2E73"/>
    <w:rsid w:val="001D2EB7"/>
    <w:rsid w:val="001D332D"/>
    <w:rsid w:val="001D3775"/>
    <w:rsid w:val="001D3D57"/>
    <w:rsid w:val="001D3E93"/>
    <w:rsid w:val="001D4498"/>
    <w:rsid w:val="001D47D0"/>
    <w:rsid w:val="001D4DD4"/>
    <w:rsid w:val="001D565E"/>
    <w:rsid w:val="001D56C5"/>
    <w:rsid w:val="001D5EE5"/>
    <w:rsid w:val="001D6317"/>
    <w:rsid w:val="001D644B"/>
    <w:rsid w:val="001D6A6D"/>
    <w:rsid w:val="001D6F60"/>
    <w:rsid w:val="001D71E1"/>
    <w:rsid w:val="001D72F9"/>
    <w:rsid w:val="001D7595"/>
    <w:rsid w:val="001D7976"/>
    <w:rsid w:val="001D7F0A"/>
    <w:rsid w:val="001E0082"/>
    <w:rsid w:val="001E0103"/>
    <w:rsid w:val="001E09EB"/>
    <w:rsid w:val="001E0B60"/>
    <w:rsid w:val="001E10E5"/>
    <w:rsid w:val="001E1779"/>
    <w:rsid w:val="001E18E5"/>
    <w:rsid w:val="001E1999"/>
    <w:rsid w:val="001E1C20"/>
    <w:rsid w:val="001E2146"/>
    <w:rsid w:val="001E2A61"/>
    <w:rsid w:val="001E2C1F"/>
    <w:rsid w:val="001E2D38"/>
    <w:rsid w:val="001E2E5E"/>
    <w:rsid w:val="001E2EAC"/>
    <w:rsid w:val="001E2FDF"/>
    <w:rsid w:val="001E309B"/>
    <w:rsid w:val="001E3359"/>
    <w:rsid w:val="001E35CD"/>
    <w:rsid w:val="001E365F"/>
    <w:rsid w:val="001E39C2"/>
    <w:rsid w:val="001E3FE4"/>
    <w:rsid w:val="001E4F92"/>
    <w:rsid w:val="001E50F5"/>
    <w:rsid w:val="001E5179"/>
    <w:rsid w:val="001E573B"/>
    <w:rsid w:val="001E5820"/>
    <w:rsid w:val="001E58EC"/>
    <w:rsid w:val="001E5F4D"/>
    <w:rsid w:val="001E647D"/>
    <w:rsid w:val="001E6AB6"/>
    <w:rsid w:val="001E6F21"/>
    <w:rsid w:val="001E7177"/>
    <w:rsid w:val="001E7645"/>
    <w:rsid w:val="001E7A7C"/>
    <w:rsid w:val="001E7BCC"/>
    <w:rsid w:val="001E7C80"/>
    <w:rsid w:val="001E7ED3"/>
    <w:rsid w:val="001F00F2"/>
    <w:rsid w:val="001F0257"/>
    <w:rsid w:val="001F0486"/>
    <w:rsid w:val="001F04D0"/>
    <w:rsid w:val="001F0713"/>
    <w:rsid w:val="001F0948"/>
    <w:rsid w:val="001F0C3D"/>
    <w:rsid w:val="001F0E17"/>
    <w:rsid w:val="001F0E47"/>
    <w:rsid w:val="001F1201"/>
    <w:rsid w:val="001F14C7"/>
    <w:rsid w:val="001F1785"/>
    <w:rsid w:val="001F1962"/>
    <w:rsid w:val="001F1DD2"/>
    <w:rsid w:val="001F2051"/>
    <w:rsid w:val="001F21B4"/>
    <w:rsid w:val="001F2B1F"/>
    <w:rsid w:val="001F2B60"/>
    <w:rsid w:val="001F30D5"/>
    <w:rsid w:val="001F3390"/>
    <w:rsid w:val="001F33B4"/>
    <w:rsid w:val="001F381F"/>
    <w:rsid w:val="001F3BE1"/>
    <w:rsid w:val="001F3C92"/>
    <w:rsid w:val="001F46B7"/>
    <w:rsid w:val="001F46E5"/>
    <w:rsid w:val="001F48F7"/>
    <w:rsid w:val="001F4A52"/>
    <w:rsid w:val="001F4C06"/>
    <w:rsid w:val="001F52F8"/>
    <w:rsid w:val="001F5BAF"/>
    <w:rsid w:val="001F5CF7"/>
    <w:rsid w:val="001F5EC4"/>
    <w:rsid w:val="001F62BF"/>
    <w:rsid w:val="001F633F"/>
    <w:rsid w:val="001F66C4"/>
    <w:rsid w:val="001F6741"/>
    <w:rsid w:val="001F6800"/>
    <w:rsid w:val="001F697F"/>
    <w:rsid w:val="001F6CAE"/>
    <w:rsid w:val="001F6FED"/>
    <w:rsid w:val="001F70D2"/>
    <w:rsid w:val="001F731C"/>
    <w:rsid w:val="001F748F"/>
    <w:rsid w:val="001F7B6D"/>
    <w:rsid w:val="00200312"/>
    <w:rsid w:val="002009B3"/>
    <w:rsid w:val="00200EDE"/>
    <w:rsid w:val="00201CA2"/>
    <w:rsid w:val="00201E99"/>
    <w:rsid w:val="00202164"/>
    <w:rsid w:val="00202C51"/>
    <w:rsid w:val="002030F1"/>
    <w:rsid w:val="002032B8"/>
    <w:rsid w:val="002034D2"/>
    <w:rsid w:val="0020390E"/>
    <w:rsid w:val="00203E47"/>
    <w:rsid w:val="00204472"/>
    <w:rsid w:val="00204509"/>
    <w:rsid w:val="0020455D"/>
    <w:rsid w:val="0020466F"/>
    <w:rsid w:val="00205403"/>
    <w:rsid w:val="002054EF"/>
    <w:rsid w:val="0020576D"/>
    <w:rsid w:val="00205DEB"/>
    <w:rsid w:val="00206079"/>
    <w:rsid w:val="002064F3"/>
    <w:rsid w:val="00206705"/>
    <w:rsid w:val="0020672D"/>
    <w:rsid w:val="00206BD4"/>
    <w:rsid w:val="00206E57"/>
    <w:rsid w:val="002073B2"/>
    <w:rsid w:val="00207761"/>
    <w:rsid w:val="002077CF"/>
    <w:rsid w:val="00207F9F"/>
    <w:rsid w:val="00210320"/>
    <w:rsid w:val="0021033A"/>
    <w:rsid w:val="002105EE"/>
    <w:rsid w:val="00210B2C"/>
    <w:rsid w:val="002111A4"/>
    <w:rsid w:val="0021130B"/>
    <w:rsid w:val="00211812"/>
    <w:rsid w:val="00211DC1"/>
    <w:rsid w:val="00211E32"/>
    <w:rsid w:val="002120B9"/>
    <w:rsid w:val="002124A8"/>
    <w:rsid w:val="00212671"/>
    <w:rsid w:val="0021298E"/>
    <w:rsid w:val="00212A1B"/>
    <w:rsid w:val="00212C06"/>
    <w:rsid w:val="00213322"/>
    <w:rsid w:val="002135E8"/>
    <w:rsid w:val="00213C50"/>
    <w:rsid w:val="00213DCD"/>
    <w:rsid w:val="002141F7"/>
    <w:rsid w:val="002145D0"/>
    <w:rsid w:val="00214EA9"/>
    <w:rsid w:val="00214F2C"/>
    <w:rsid w:val="00215644"/>
    <w:rsid w:val="0021606B"/>
    <w:rsid w:val="00216103"/>
    <w:rsid w:val="00216113"/>
    <w:rsid w:val="00216514"/>
    <w:rsid w:val="0021669A"/>
    <w:rsid w:val="00216981"/>
    <w:rsid w:val="00216C06"/>
    <w:rsid w:val="00216C1F"/>
    <w:rsid w:val="00216C6F"/>
    <w:rsid w:val="0021711E"/>
    <w:rsid w:val="002175BD"/>
    <w:rsid w:val="0022056B"/>
    <w:rsid w:val="0022091F"/>
    <w:rsid w:val="00220989"/>
    <w:rsid w:val="00220A43"/>
    <w:rsid w:val="00220C4B"/>
    <w:rsid w:val="00220CFD"/>
    <w:rsid w:val="0022105F"/>
    <w:rsid w:val="002210DC"/>
    <w:rsid w:val="00221751"/>
    <w:rsid w:val="002218AC"/>
    <w:rsid w:val="00221995"/>
    <w:rsid w:val="00221F07"/>
    <w:rsid w:val="002226DC"/>
    <w:rsid w:val="002227B0"/>
    <w:rsid w:val="00222A76"/>
    <w:rsid w:val="00222B51"/>
    <w:rsid w:val="00222D40"/>
    <w:rsid w:val="00222E7C"/>
    <w:rsid w:val="00222F26"/>
    <w:rsid w:val="00223139"/>
    <w:rsid w:val="002236D4"/>
    <w:rsid w:val="0022396E"/>
    <w:rsid w:val="00224550"/>
    <w:rsid w:val="00224C6E"/>
    <w:rsid w:val="00224C99"/>
    <w:rsid w:val="00225393"/>
    <w:rsid w:val="00225C05"/>
    <w:rsid w:val="00225C84"/>
    <w:rsid w:val="002268C9"/>
    <w:rsid w:val="0022714A"/>
    <w:rsid w:val="0022717A"/>
    <w:rsid w:val="00227226"/>
    <w:rsid w:val="00227A12"/>
    <w:rsid w:val="00227BD6"/>
    <w:rsid w:val="00227C79"/>
    <w:rsid w:val="0023020F"/>
    <w:rsid w:val="00230480"/>
    <w:rsid w:val="00230957"/>
    <w:rsid w:val="00230A63"/>
    <w:rsid w:val="00230DE2"/>
    <w:rsid w:val="0023161F"/>
    <w:rsid w:val="00231934"/>
    <w:rsid w:val="00231A5B"/>
    <w:rsid w:val="00231B57"/>
    <w:rsid w:val="0023214F"/>
    <w:rsid w:val="002323E5"/>
    <w:rsid w:val="00232789"/>
    <w:rsid w:val="002328AA"/>
    <w:rsid w:val="00232A88"/>
    <w:rsid w:val="00232B0C"/>
    <w:rsid w:val="00232B4A"/>
    <w:rsid w:val="00232CCD"/>
    <w:rsid w:val="00232F37"/>
    <w:rsid w:val="002330B8"/>
    <w:rsid w:val="00233147"/>
    <w:rsid w:val="002342BF"/>
    <w:rsid w:val="00234782"/>
    <w:rsid w:val="00234C03"/>
    <w:rsid w:val="00234D1D"/>
    <w:rsid w:val="00234E3E"/>
    <w:rsid w:val="00234EF1"/>
    <w:rsid w:val="0023519B"/>
    <w:rsid w:val="002358EA"/>
    <w:rsid w:val="00235C95"/>
    <w:rsid w:val="00235D09"/>
    <w:rsid w:val="00235FDD"/>
    <w:rsid w:val="00236A82"/>
    <w:rsid w:val="002372B5"/>
    <w:rsid w:val="002374CB"/>
    <w:rsid w:val="0023763D"/>
    <w:rsid w:val="00237ECD"/>
    <w:rsid w:val="00237ED0"/>
    <w:rsid w:val="00237FD8"/>
    <w:rsid w:val="00240205"/>
    <w:rsid w:val="00240743"/>
    <w:rsid w:val="002408E2"/>
    <w:rsid w:val="00240A36"/>
    <w:rsid w:val="00240AAA"/>
    <w:rsid w:val="00240C04"/>
    <w:rsid w:val="00240E86"/>
    <w:rsid w:val="002412BD"/>
    <w:rsid w:val="00241D3C"/>
    <w:rsid w:val="00242068"/>
    <w:rsid w:val="002426DD"/>
    <w:rsid w:val="00242A65"/>
    <w:rsid w:val="00242C6C"/>
    <w:rsid w:val="00242CA0"/>
    <w:rsid w:val="00243457"/>
    <w:rsid w:val="00243FC4"/>
    <w:rsid w:val="002442FD"/>
    <w:rsid w:val="00244B34"/>
    <w:rsid w:val="00244BE8"/>
    <w:rsid w:val="00244FA5"/>
    <w:rsid w:val="00245528"/>
    <w:rsid w:val="0024580F"/>
    <w:rsid w:val="00245879"/>
    <w:rsid w:val="002459C0"/>
    <w:rsid w:val="00245B97"/>
    <w:rsid w:val="00245E96"/>
    <w:rsid w:val="002461A7"/>
    <w:rsid w:val="00246352"/>
    <w:rsid w:val="002464BA"/>
    <w:rsid w:val="002464D6"/>
    <w:rsid w:val="00246562"/>
    <w:rsid w:val="0024689B"/>
    <w:rsid w:val="00247086"/>
    <w:rsid w:val="002473F9"/>
    <w:rsid w:val="00247840"/>
    <w:rsid w:val="00247C74"/>
    <w:rsid w:val="00247DA4"/>
    <w:rsid w:val="00247E2E"/>
    <w:rsid w:val="00250058"/>
    <w:rsid w:val="002502D0"/>
    <w:rsid w:val="00250466"/>
    <w:rsid w:val="00250492"/>
    <w:rsid w:val="00250703"/>
    <w:rsid w:val="00250845"/>
    <w:rsid w:val="002509A6"/>
    <w:rsid w:val="00250A85"/>
    <w:rsid w:val="00250D5D"/>
    <w:rsid w:val="00250DBC"/>
    <w:rsid w:val="00251CF9"/>
    <w:rsid w:val="002523E4"/>
    <w:rsid w:val="00252C1A"/>
    <w:rsid w:val="0025375A"/>
    <w:rsid w:val="00253BBB"/>
    <w:rsid w:val="00253EAA"/>
    <w:rsid w:val="002542D0"/>
    <w:rsid w:val="00254850"/>
    <w:rsid w:val="00254E4A"/>
    <w:rsid w:val="00255234"/>
    <w:rsid w:val="00255AF9"/>
    <w:rsid w:val="00255DEF"/>
    <w:rsid w:val="00255F65"/>
    <w:rsid w:val="00256341"/>
    <w:rsid w:val="00256E36"/>
    <w:rsid w:val="002576E7"/>
    <w:rsid w:val="00257D8E"/>
    <w:rsid w:val="00257F7C"/>
    <w:rsid w:val="0026016D"/>
    <w:rsid w:val="00260180"/>
    <w:rsid w:val="00260245"/>
    <w:rsid w:val="002606E6"/>
    <w:rsid w:val="00260F13"/>
    <w:rsid w:val="00260FC8"/>
    <w:rsid w:val="00261352"/>
    <w:rsid w:val="002615FD"/>
    <w:rsid w:val="0026170D"/>
    <w:rsid w:val="00261A96"/>
    <w:rsid w:val="00261ADE"/>
    <w:rsid w:val="00262107"/>
    <w:rsid w:val="002621A2"/>
    <w:rsid w:val="00262430"/>
    <w:rsid w:val="002624C8"/>
    <w:rsid w:val="0026284F"/>
    <w:rsid w:val="00262ADB"/>
    <w:rsid w:val="00263428"/>
    <w:rsid w:val="0026377A"/>
    <w:rsid w:val="00263A06"/>
    <w:rsid w:val="00263CB1"/>
    <w:rsid w:val="00264544"/>
    <w:rsid w:val="0026481A"/>
    <w:rsid w:val="002648AF"/>
    <w:rsid w:val="00264A06"/>
    <w:rsid w:val="00264B13"/>
    <w:rsid w:val="0026528B"/>
    <w:rsid w:val="00265BB9"/>
    <w:rsid w:val="00265C8D"/>
    <w:rsid w:val="00265F13"/>
    <w:rsid w:val="00266130"/>
    <w:rsid w:val="002661E1"/>
    <w:rsid w:val="00266621"/>
    <w:rsid w:val="00266A00"/>
    <w:rsid w:val="00267451"/>
    <w:rsid w:val="002676BB"/>
    <w:rsid w:val="00267864"/>
    <w:rsid w:val="00267B16"/>
    <w:rsid w:val="00267D90"/>
    <w:rsid w:val="00267DBF"/>
    <w:rsid w:val="00267E32"/>
    <w:rsid w:val="00270BCE"/>
    <w:rsid w:val="0027107B"/>
    <w:rsid w:val="0027116F"/>
    <w:rsid w:val="0027132B"/>
    <w:rsid w:val="00271A4A"/>
    <w:rsid w:val="00271A9A"/>
    <w:rsid w:val="002722F5"/>
    <w:rsid w:val="00272899"/>
    <w:rsid w:val="00272A56"/>
    <w:rsid w:val="00272B49"/>
    <w:rsid w:val="00272CB3"/>
    <w:rsid w:val="00272EB7"/>
    <w:rsid w:val="00273B94"/>
    <w:rsid w:val="00273E0C"/>
    <w:rsid w:val="00274578"/>
    <w:rsid w:val="002745A5"/>
    <w:rsid w:val="0027481B"/>
    <w:rsid w:val="00274879"/>
    <w:rsid w:val="002748E1"/>
    <w:rsid w:val="0027490C"/>
    <w:rsid w:val="00274ADB"/>
    <w:rsid w:val="002751FE"/>
    <w:rsid w:val="002754E2"/>
    <w:rsid w:val="00275578"/>
    <w:rsid w:val="00275650"/>
    <w:rsid w:val="00275870"/>
    <w:rsid w:val="00275A8E"/>
    <w:rsid w:val="00275B21"/>
    <w:rsid w:val="00275B44"/>
    <w:rsid w:val="00275D11"/>
    <w:rsid w:val="00276300"/>
    <w:rsid w:val="002767A0"/>
    <w:rsid w:val="00276FB9"/>
    <w:rsid w:val="00277228"/>
    <w:rsid w:val="0027724C"/>
    <w:rsid w:val="00277572"/>
    <w:rsid w:val="00280B35"/>
    <w:rsid w:val="002816D3"/>
    <w:rsid w:val="00281B1B"/>
    <w:rsid w:val="00281DD0"/>
    <w:rsid w:val="00281F2F"/>
    <w:rsid w:val="0028305D"/>
    <w:rsid w:val="00283764"/>
    <w:rsid w:val="00283798"/>
    <w:rsid w:val="002838AB"/>
    <w:rsid w:val="00284342"/>
    <w:rsid w:val="002845AE"/>
    <w:rsid w:val="00284723"/>
    <w:rsid w:val="00284814"/>
    <w:rsid w:val="00284DBE"/>
    <w:rsid w:val="00284E8C"/>
    <w:rsid w:val="002853B1"/>
    <w:rsid w:val="002858EB"/>
    <w:rsid w:val="00285E76"/>
    <w:rsid w:val="002869CA"/>
    <w:rsid w:val="00286F72"/>
    <w:rsid w:val="00287EDB"/>
    <w:rsid w:val="002900A9"/>
    <w:rsid w:val="00290907"/>
    <w:rsid w:val="00290B06"/>
    <w:rsid w:val="00290D83"/>
    <w:rsid w:val="00290E80"/>
    <w:rsid w:val="0029150C"/>
    <w:rsid w:val="002916B7"/>
    <w:rsid w:val="00292893"/>
    <w:rsid w:val="00292984"/>
    <w:rsid w:val="002935E4"/>
    <w:rsid w:val="002936A9"/>
    <w:rsid w:val="00294967"/>
    <w:rsid w:val="00294E01"/>
    <w:rsid w:val="00295D1F"/>
    <w:rsid w:val="002960A5"/>
    <w:rsid w:val="00296A37"/>
    <w:rsid w:val="00296BAB"/>
    <w:rsid w:val="00296C5E"/>
    <w:rsid w:val="002971AF"/>
    <w:rsid w:val="002977ED"/>
    <w:rsid w:val="00297A47"/>
    <w:rsid w:val="00297E4E"/>
    <w:rsid w:val="002A01F1"/>
    <w:rsid w:val="002A02D8"/>
    <w:rsid w:val="002A0F0A"/>
    <w:rsid w:val="002A0F8C"/>
    <w:rsid w:val="002A1240"/>
    <w:rsid w:val="002A12AE"/>
    <w:rsid w:val="002A148F"/>
    <w:rsid w:val="002A167D"/>
    <w:rsid w:val="002A16F9"/>
    <w:rsid w:val="002A1B21"/>
    <w:rsid w:val="002A1B5C"/>
    <w:rsid w:val="002A1BEC"/>
    <w:rsid w:val="002A1F5E"/>
    <w:rsid w:val="002A25A3"/>
    <w:rsid w:val="002A39AB"/>
    <w:rsid w:val="002A39E3"/>
    <w:rsid w:val="002A3D8A"/>
    <w:rsid w:val="002A3FEF"/>
    <w:rsid w:val="002A419F"/>
    <w:rsid w:val="002A444D"/>
    <w:rsid w:val="002A45A8"/>
    <w:rsid w:val="002A5360"/>
    <w:rsid w:val="002A5C95"/>
    <w:rsid w:val="002A65F3"/>
    <w:rsid w:val="002A6C06"/>
    <w:rsid w:val="002A721D"/>
    <w:rsid w:val="002A72FD"/>
    <w:rsid w:val="002A76D9"/>
    <w:rsid w:val="002A76DF"/>
    <w:rsid w:val="002A788A"/>
    <w:rsid w:val="002A7903"/>
    <w:rsid w:val="002B041B"/>
    <w:rsid w:val="002B0A9F"/>
    <w:rsid w:val="002B0F9A"/>
    <w:rsid w:val="002B15AF"/>
    <w:rsid w:val="002B1B9A"/>
    <w:rsid w:val="002B1D48"/>
    <w:rsid w:val="002B2088"/>
    <w:rsid w:val="002B256A"/>
    <w:rsid w:val="002B266B"/>
    <w:rsid w:val="002B2CA5"/>
    <w:rsid w:val="002B310C"/>
    <w:rsid w:val="002B333C"/>
    <w:rsid w:val="002B34E4"/>
    <w:rsid w:val="002B3956"/>
    <w:rsid w:val="002B428C"/>
    <w:rsid w:val="002B46E0"/>
    <w:rsid w:val="002B478B"/>
    <w:rsid w:val="002B47C2"/>
    <w:rsid w:val="002B48C2"/>
    <w:rsid w:val="002B4B88"/>
    <w:rsid w:val="002B4C40"/>
    <w:rsid w:val="002B4D97"/>
    <w:rsid w:val="002B4DBF"/>
    <w:rsid w:val="002B521B"/>
    <w:rsid w:val="002B57E2"/>
    <w:rsid w:val="002B588C"/>
    <w:rsid w:val="002B58D1"/>
    <w:rsid w:val="002B5977"/>
    <w:rsid w:val="002B5A1D"/>
    <w:rsid w:val="002B5BD0"/>
    <w:rsid w:val="002B5C1D"/>
    <w:rsid w:val="002B6003"/>
    <w:rsid w:val="002B60A2"/>
    <w:rsid w:val="002B6233"/>
    <w:rsid w:val="002B64F8"/>
    <w:rsid w:val="002B65D6"/>
    <w:rsid w:val="002B69B4"/>
    <w:rsid w:val="002B6DE4"/>
    <w:rsid w:val="002B7067"/>
    <w:rsid w:val="002B7344"/>
    <w:rsid w:val="002B7631"/>
    <w:rsid w:val="002B76F8"/>
    <w:rsid w:val="002B7A6A"/>
    <w:rsid w:val="002B7B4C"/>
    <w:rsid w:val="002B7C0F"/>
    <w:rsid w:val="002C0EF1"/>
    <w:rsid w:val="002C148B"/>
    <w:rsid w:val="002C152B"/>
    <w:rsid w:val="002C17C8"/>
    <w:rsid w:val="002C1869"/>
    <w:rsid w:val="002C1C49"/>
    <w:rsid w:val="002C2583"/>
    <w:rsid w:val="002C2855"/>
    <w:rsid w:val="002C29E0"/>
    <w:rsid w:val="002C30CD"/>
    <w:rsid w:val="002C3165"/>
    <w:rsid w:val="002C3271"/>
    <w:rsid w:val="002C3830"/>
    <w:rsid w:val="002C45EB"/>
    <w:rsid w:val="002C46C8"/>
    <w:rsid w:val="002C4828"/>
    <w:rsid w:val="002C52E3"/>
    <w:rsid w:val="002C540B"/>
    <w:rsid w:val="002C577C"/>
    <w:rsid w:val="002C5A54"/>
    <w:rsid w:val="002C627A"/>
    <w:rsid w:val="002C67C5"/>
    <w:rsid w:val="002C6884"/>
    <w:rsid w:val="002C6AD5"/>
    <w:rsid w:val="002C7324"/>
    <w:rsid w:val="002C77EB"/>
    <w:rsid w:val="002C7C03"/>
    <w:rsid w:val="002C7D3B"/>
    <w:rsid w:val="002D028C"/>
    <w:rsid w:val="002D06EB"/>
    <w:rsid w:val="002D10EB"/>
    <w:rsid w:val="002D1422"/>
    <w:rsid w:val="002D231F"/>
    <w:rsid w:val="002D299F"/>
    <w:rsid w:val="002D2C7B"/>
    <w:rsid w:val="002D3D06"/>
    <w:rsid w:val="002D3EC8"/>
    <w:rsid w:val="002D3FC6"/>
    <w:rsid w:val="002D4503"/>
    <w:rsid w:val="002D4596"/>
    <w:rsid w:val="002D49B6"/>
    <w:rsid w:val="002D4A05"/>
    <w:rsid w:val="002D4CE2"/>
    <w:rsid w:val="002D4EFE"/>
    <w:rsid w:val="002D4FCA"/>
    <w:rsid w:val="002D51D2"/>
    <w:rsid w:val="002D53E5"/>
    <w:rsid w:val="002D56D7"/>
    <w:rsid w:val="002D5B7A"/>
    <w:rsid w:val="002D5B92"/>
    <w:rsid w:val="002D5E52"/>
    <w:rsid w:val="002D64A7"/>
    <w:rsid w:val="002D67AD"/>
    <w:rsid w:val="002D70EB"/>
    <w:rsid w:val="002D75E8"/>
    <w:rsid w:val="002D7E4E"/>
    <w:rsid w:val="002E0209"/>
    <w:rsid w:val="002E059E"/>
    <w:rsid w:val="002E0936"/>
    <w:rsid w:val="002E0D9D"/>
    <w:rsid w:val="002E14D0"/>
    <w:rsid w:val="002E191D"/>
    <w:rsid w:val="002E1ACA"/>
    <w:rsid w:val="002E1EB3"/>
    <w:rsid w:val="002E2219"/>
    <w:rsid w:val="002E235E"/>
    <w:rsid w:val="002E2878"/>
    <w:rsid w:val="002E2B90"/>
    <w:rsid w:val="002E2EA0"/>
    <w:rsid w:val="002E43CD"/>
    <w:rsid w:val="002E4866"/>
    <w:rsid w:val="002E49A2"/>
    <w:rsid w:val="002E4CA7"/>
    <w:rsid w:val="002E5042"/>
    <w:rsid w:val="002E5A9C"/>
    <w:rsid w:val="002E5D5E"/>
    <w:rsid w:val="002E5FFE"/>
    <w:rsid w:val="002E61E5"/>
    <w:rsid w:val="002E648D"/>
    <w:rsid w:val="002E662E"/>
    <w:rsid w:val="002E68CC"/>
    <w:rsid w:val="002E6D26"/>
    <w:rsid w:val="002E6F5E"/>
    <w:rsid w:val="002E70FD"/>
    <w:rsid w:val="002E71C6"/>
    <w:rsid w:val="002E76DF"/>
    <w:rsid w:val="002F1137"/>
    <w:rsid w:val="002F113E"/>
    <w:rsid w:val="002F1433"/>
    <w:rsid w:val="002F1577"/>
    <w:rsid w:val="002F1933"/>
    <w:rsid w:val="002F229B"/>
    <w:rsid w:val="002F268E"/>
    <w:rsid w:val="002F2793"/>
    <w:rsid w:val="002F2968"/>
    <w:rsid w:val="002F2B9E"/>
    <w:rsid w:val="002F2C21"/>
    <w:rsid w:val="002F2DFE"/>
    <w:rsid w:val="002F30D0"/>
    <w:rsid w:val="002F377D"/>
    <w:rsid w:val="002F3926"/>
    <w:rsid w:val="002F3C4F"/>
    <w:rsid w:val="002F41F4"/>
    <w:rsid w:val="002F4226"/>
    <w:rsid w:val="002F4388"/>
    <w:rsid w:val="002F454F"/>
    <w:rsid w:val="002F4E61"/>
    <w:rsid w:val="002F4F1D"/>
    <w:rsid w:val="002F4FDC"/>
    <w:rsid w:val="002F503F"/>
    <w:rsid w:val="002F606A"/>
    <w:rsid w:val="002F66F8"/>
    <w:rsid w:val="002F6C00"/>
    <w:rsid w:val="002F758F"/>
    <w:rsid w:val="002F760B"/>
    <w:rsid w:val="002F78D1"/>
    <w:rsid w:val="002F7B16"/>
    <w:rsid w:val="002F7B26"/>
    <w:rsid w:val="002F7C12"/>
    <w:rsid w:val="002F7C76"/>
    <w:rsid w:val="002F7E38"/>
    <w:rsid w:val="003000C7"/>
    <w:rsid w:val="00300120"/>
    <w:rsid w:val="00300317"/>
    <w:rsid w:val="003005CD"/>
    <w:rsid w:val="003005D4"/>
    <w:rsid w:val="00301ED7"/>
    <w:rsid w:val="0030225C"/>
    <w:rsid w:val="003024E9"/>
    <w:rsid w:val="0030254E"/>
    <w:rsid w:val="00302616"/>
    <w:rsid w:val="00302819"/>
    <w:rsid w:val="00302892"/>
    <w:rsid w:val="003029F5"/>
    <w:rsid w:val="00302EB4"/>
    <w:rsid w:val="003032E8"/>
    <w:rsid w:val="00303B31"/>
    <w:rsid w:val="00303D52"/>
    <w:rsid w:val="00303E43"/>
    <w:rsid w:val="00304664"/>
    <w:rsid w:val="0030478B"/>
    <w:rsid w:val="00304795"/>
    <w:rsid w:val="00304AB8"/>
    <w:rsid w:val="00304AD2"/>
    <w:rsid w:val="00304E29"/>
    <w:rsid w:val="003051A1"/>
    <w:rsid w:val="003055F0"/>
    <w:rsid w:val="00305757"/>
    <w:rsid w:val="00305F0A"/>
    <w:rsid w:val="00306525"/>
    <w:rsid w:val="003067CC"/>
    <w:rsid w:val="003067E8"/>
    <w:rsid w:val="0030704F"/>
    <w:rsid w:val="0030749F"/>
    <w:rsid w:val="00307D62"/>
    <w:rsid w:val="00307F85"/>
    <w:rsid w:val="003103CC"/>
    <w:rsid w:val="003109E2"/>
    <w:rsid w:val="00311506"/>
    <w:rsid w:val="00311B10"/>
    <w:rsid w:val="00312845"/>
    <w:rsid w:val="003129BD"/>
    <w:rsid w:val="00312D2E"/>
    <w:rsid w:val="003132F9"/>
    <w:rsid w:val="003132FA"/>
    <w:rsid w:val="00313480"/>
    <w:rsid w:val="00313482"/>
    <w:rsid w:val="00313496"/>
    <w:rsid w:val="00313787"/>
    <w:rsid w:val="00314375"/>
    <w:rsid w:val="003148DE"/>
    <w:rsid w:val="003158EB"/>
    <w:rsid w:val="00316191"/>
    <w:rsid w:val="00316424"/>
    <w:rsid w:val="0031686E"/>
    <w:rsid w:val="0031696E"/>
    <w:rsid w:val="00316AA0"/>
    <w:rsid w:val="0031719B"/>
    <w:rsid w:val="00317290"/>
    <w:rsid w:val="0031778E"/>
    <w:rsid w:val="003206D2"/>
    <w:rsid w:val="00320CBC"/>
    <w:rsid w:val="0032131C"/>
    <w:rsid w:val="00321A28"/>
    <w:rsid w:val="00321F45"/>
    <w:rsid w:val="003221E3"/>
    <w:rsid w:val="003226B2"/>
    <w:rsid w:val="003229BC"/>
    <w:rsid w:val="00323A05"/>
    <w:rsid w:val="00323DA5"/>
    <w:rsid w:val="00323FBE"/>
    <w:rsid w:val="00324035"/>
    <w:rsid w:val="003240E8"/>
    <w:rsid w:val="00324793"/>
    <w:rsid w:val="00324BEB"/>
    <w:rsid w:val="00324FFC"/>
    <w:rsid w:val="00325886"/>
    <w:rsid w:val="0032596F"/>
    <w:rsid w:val="00325F8F"/>
    <w:rsid w:val="00325F90"/>
    <w:rsid w:val="003265B8"/>
    <w:rsid w:val="0032680F"/>
    <w:rsid w:val="003269D0"/>
    <w:rsid w:val="00326C9F"/>
    <w:rsid w:val="00327335"/>
    <w:rsid w:val="00327E12"/>
    <w:rsid w:val="0033001E"/>
    <w:rsid w:val="003306FA"/>
    <w:rsid w:val="00330B5C"/>
    <w:rsid w:val="00330E56"/>
    <w:rsid w:val="00330F66"/>
    <w:rsid w:val="0033186D"/>
    <w:rsid w:val="00331F41"/>
    <w:rsid w:val="003329E8"/>
    <w:rsid w:val="00332F52"/>
    <w:rsid w:val="003330D4"/>
    <w:rsid w:val="00333921"/>
    <w:rsid w:val="003339EC"/>
    <w:rsid w:val="00333B0B"/>
    <w:rsid w:val="00333E8B"/>
    <w:rsid w:val="00333FF8"/>
    <w:rsid w:val="00334316"/>
    <w:rsid w:val="0033498B"/>
    <w:rsid w:val="00334A21"/>
    <w:rsid w:val="00334A64"/>
    <w:rsid w:val="00334DE2"/>
    <w:rsid w:val="00334FC3"/>
    <w:rsid w:val="00334FEA"/>
    <w:rsid w:val="00335387"/>
    <w:rsid w:val="0033539F"/>
    <w:rsid w:val="0033574E"/>
    <w:rsid w:val="00335DAB"/>
    <w:rsid w:val="00335F19"/>
    <w:rsid w:val="00336A82"/>
    <w:rsid w:val="00336D06"/>
    <w:rsid w:val="003378D4"/>
    <w:rsid w:val="00337B33"/>
    <w:rsid w:val="00337B9D"/>
    <w:rsid w:val="00337E36"/>
    <w:rsid w:val="00337F41"/>
    <w:rsid w:val="00340018"/>
    <w:rsid w:val="0034011B"/>
    <w:rsid w:val="0034051A"/>
    <w:rsid w:val="003406C4"/>
    <w:rsid w:val="00341391"/>
    <w:rsid w:val="00341D97"/>
    <w:rsid w:val="00342011"/>
    <w:rsid w:val="003428F3"/>
    <w:rsid w:val="00342A43"/>
    <w:rsid w:val="00342C7B"/>
    <w:rsid w:val="00342E1C"/>
    <w:rsid w:val="003434BB"/>
    <w:rsid w:val="0034353C"/>
    <w:rsid w:val="00343557"/>
    <w:rsid w:val="003435AA"/>
    <w:rsid w:val="00343FCF"/>
    <w:rsid w:val="00344177"/>
    <w:rsid w:val="0034490B"/>
    <w:rsid w:val="00344951"/>
    <w:rsid w:val="003449BF"/>
    <w:rsid w:val="003450BA"/>
    <w:rsid w:val="003459C6"/>
    <w:rsid w:val="003459C8"/>
    <w:rsid w:val="00345B2C"/>
    <w:rsid w:val="0034778C"/>
    <w:rsid w:val="00347904"/>
    <w:rsid w:val="00347FCF"/>
    <w:rsid w:val="00350042"/>
    <w:rsid w:val="003501BD"/>
    <w:rsid w:val="00350385"/>
    <w:rsid w:val="00350879"/>
    <w:rsid w:val="00350C91"/>
    <w:rsid w:val="003510B6"/>
    <w:rsid w:val="00351622"/>
    <w:rsid w:val="00351A2D"/>
    <w:rsid w:val="0035255E"/>
    <w:rsid w:val="003526C9"/>
    <w:rsid w:val="00352741"/>
    <w:rsid w:val="003527DC"/>
    <w:rsid w:val="00352DD1"/>
    <w:rsid w:val="00352F9C"/>
    <w:rsid w:val="003536BF"/>
    <w:rsid w:val="003538DA"/>
    <w:rsid w:val="00353A49"/>
    <w:rsid w:val="00353AF1"/>
    <w:rsid w:val="00353DFB"/>
    <w:rsid w:val="00353F27"/>
    <w:rsid w:val="00354178"/>
    <w:rsid w:val="00354726"/>
    <w:rsid w:val="0035499D"/>
    <w:rsid w:val="00354BC4"/>
    <w:rsid w:val="00355979"/>
    <w:rsid w:val="00356627"/>
    <w:rsid w:val="00357029"/>
    <w:rsid w:val="003572AF"/>
    <w:rsid w:val="00357AD2"/>
    <w:rsid w:val="00357C05"/>
    <w:rsid w:val="00357CC2"/>
    <w:rsid w:val="00360280"/>
    <w:rsid w:val="003603F8"/>
    <w:rsid w:val="0036064F"/>
    <w:rsid w:val="003609DE"/>
    <w:rsid w:val="00360C66"/>
    <w:rsid w:val="00360D82"/>
    <w:rsid w:val="003612DC"/>
    <w:rsid w:val="003615B8"/>
    <w:rsid w:val="00361629"/>
    <w:rsid w:val="003617ED"/>
    <w:rsid w:val="00361856"/>
    <w:rsid w:val="00361CBD"/>
    <w:rsid w:val="00361D14"/>
    <w:rsid w:val="00362C91"/>
    <w:rsid w:val="00364209"/>
    <w:rsid w:val="00364776"/>
    <w:rsid w:val="003648B5"/>
    <w:rsid w:val="00364A37"/>
    <w:rsid w:val="00364F37"/>
    <w:rsid w:val="003652DB"/>
    <w:rsid w:val="003655CE"/>
    <w:rsid w:val="00365BB0"/>
    <w:rsid w:val="00366155"/>
    <w:rsid w:val="0036692D"/>
    <w:rsid w:val="00366F9A"/>
    <w:rsid w:val="003673D9"/>
    <w:rsid w:val="003674E6"/>
    <w:rsid w:val="00367817"/>
    <w:rsid w:val="00367E68"/>
    <w:rsid w:val="00370322"/>
    <w:rsid w:val="0037035D"/>
    <w:rsid w:val="003707A8"/>
    <w:rsid w:val="003709DD"/>
    <w:rsid w:val="00370AA2"/>
    <w:rsid w:val="00371228"/>
    <w:rsid w:val="00371C03"/>
    <w:rsid w:val="00372230"/>
    <w:rsid w:val="00372386"/>
    <w:rsid w:val="0037272F"/>
    <w:rsid w:val="00372756"/>
    <w:rsid w:val="0037290E"/>
    <w:rsid w:val="00372DD2"/>
    <w:rsid w:val="00372DEE"/>
    <w:rsid w:val="00372DFE"/>
    <w:rsid w:val="00372E5F"/>
    <w:rsid w:val="003732DE"/>
    <w:rsid w:val="00373953"/>
    <w:rsid w:val="00374042"/>
    <w:rsid w:val="0037405B"/>
    <w:rsid w:val="003744AD"/>
    <w:rsid w:val="00374A00"/>
    <w:rsid w:val="00374AEE"/>
    <w:rsid w:val="00374B74"/>
    <w:rsid w:val="00374CA5"/>
    <w:rsid w:val="00374CB5"/>
    <w:rsid w:val="00374FEB"/>
    <w:rsid w:val="00375283"/>
    <w:rsid w:val="0037545A"/>
    <w:rsid w:val="00375677"/>
    <w:rsid w:val="00375847"/>
    <w:rsid w:val="003758A4"/>
    <w:rsid w:val="00375A4C"/>
    <w:rsid w:val="00375B76"/>
    <w:rsid w:val="0037605A"/>
    <w:rsid w:val="003763AE"/>
    <w:rsid w:val="003763CA"/>
    <w:rsid w:val="003764B8"/>
    <w:rsid w:val="00376834"/>
    <w:rsid w:val="00376F47"/>
    <w:rsid w:val="00377049"/>
    <w:rsid w:val="0037710D"/>
    <w:rsid w:val="00377211"/>
    <w:rsid w:val="0037767D"/>
    <w:rsid w:val="0037788F"/>
    <w:rsid w:val="00377C77"/>
    <w:rsid w:val="00377F80"/>
    <w:rsid w:val="00377FB1"/>
    <w:rsid w:val="003808C3"/>
    <w:rsid w:val="003809D6"/>
    <w:rsid w:val="00380B54"/>
    <w:rsid w:val="00381129"/>
    <w:rsid w:val="003815B2"/>
    <w:rsid w:val="00381894"/>
    <w:rsid w:val="00381A64"/>
    <w:rsid w:val="00381BDB"/>
    <w:rsid w:val="0038203D"/>
    <w:rsid w:val="003826D0"/>
    <w:rsid w:val="00382DD5"/>
    <w:rsid w:val="003838C1"/>
    <w:rsid w:val="00383A08"/>
    <w:rsid w:val="00383D26"/>
    <w:rsid w:val="00384193"/>
    <w:rsid w:val="003845D2"/>
    <w:rsid w:val="00384800"/>
    <w:rsid w:val="0038488B"/>
    <w:rsid w:val="00384C72"/>
    <w:rsid w:val="00384CDE"/>
    <w:rsid w:val="003850C1"/>
    <w:rsid w:val="0038524A"/>
    <w:rsid w:val="00385269"/>
    <w:rsid w:val="0038526B"/>
    <w:rsid w:val="0038541C"/>
    <w:rsid w:val="0038553D"/>
    <w:rsid w:val="00385922"/>
    <w:rsid w:val="00385DF8"/>
    <w:rsid w:val="00386260"/>
    <w:rsid w:val="003868DA"/>
    <w:rsid w:val="00386EEB"/>
    <w:rsid w:val="0038705B"/>
    <w:rsid w:val="003877F9"/>
    <w:rsid w:val="003878A2"/>
    <w:rsid w:val="00387ABF"/>
    <w:rsid w:val="00387CFC"/>
    <w:rsid w:val="00390201"/>
    <w:rsid w:val="003905B1"/>
    <w:rsid w:val="00390A31"/>
    <w:rsid w:val="00390DCF"/>
    <w:rsid w:val="00390EB3"/>
    <w:rsid w:val="003911CD"/>
    <w:rsid w:val="0039136F"/>
    <w:rsid w:val="0039172C"/>
    <w:rsid w:val="003919CD"/>
    <w:rsid w:val="00391F13"/>
    <w:rsid w:val="00391F15"/>
    <w:rsid w:val="003923B9"/>
    <w:rsid w:val="00392BD4"/>
    <w:rsid w:val="00392EC5"/>
    <w:rsid w:val="00392F25"/>
    <w:rsid w:val="00393107"/>
    <w:rsid w:val="003938F1"/>
    <w:rsid w:val="00393EFB"/>
    <w:rsid w:val="003943D1"/>
    <w:rsid w:val="00394484"/>
    <w:rsid w:val="0039457A"/>
    <w:rsid w:val="00394589"/>
    <w:rsid w:val="003945BA"/>
    <w:rsid w:val="00394674"/>
    <w:rsid w:val="003949C6"/>
    <w:rsid w:val="003949C9"/>
    <w:rsid w:val="00394ECC"/>
    <w:rsid w:val="003952E2"/>
    <w:rsid w:val="00395353"/>
    <w:rsid w:val="00395355"/>
    <w:rsid w:val="00395FED"/>
    <w:rsid w:val="00396297"/>
    <w:rsid w:val="00396443"/>
    <w:rsid w:val="003966BE"/>
    <w:rsid w:val="00396A6B"/>
    <w:rsid w:val="00396D4B"/>
    <w:rsid w:val="003970F5"/>
    <w:rsid w:val="003974E7"/>
    <w:rsid w:val="003A05B9"/>
    <w:rsid w:val="003A05E7"/>
    <w:rsid w:val="003A0DC9"/>
    <w:rsid w:val="003A0E7D"/>
    <w:rsid w:val="003A0F15"/>
    <w:rsid w:val="003A113C"/>
    <w:rsid w:val="003A1179"/>
    <w:rsid w:val="003A1783"/>
    <w:rsid w:val="003A1E67"/>
    <w:rsid w:val="003A1FE4"/>
    <w:rsid w:val="003A2D13"/>
    <w:rsid w:val="003A3A54"/>
    <w:rsid w:val="003A3A8D"/>
    <w:rsid w:val="003A3B7F"/>
    <w:rsid w:val="003A3FB9"/>
    <w:rsid w:val="003A41CE"/>
    <w:rsid w:val="003A41D5"/>
    <w:rsid w:val="003A447A"/>
    <w:rsid w:val="003A4691"/>
    <w:rsid w:val="003A487B"/>
    <w:rsid w:val="003A48E4"/>
    <w:rsid w:val="003A4D1E"/>
    <w:rsid w:val="003A4DC6"/>
    <w:rsid w:val="003A53B1"/>
    <w:rsid w:val="003A5C96"/>
    <w:rsid w:val="003A5C97"/>
    <w:rsid w:val="003A622D"/>
    <w:rsid w:val="003A690D"/>
    <w:rsid w:val="003A6F3C"/>
    <w:rsid w:val="003A7036"/>
    <w:rsid w:val="003A7740"/>
    <w:rsid w:val="003A7949"/>
    <w:rsid w:val="003A7AFE"/>
    <w:rsid w:val="003A7C2A"/>
    <w:rsid w:val="003A7CD4"/>
    <w:rsid w:val="003A7DEE"/>
    <w:rsid w:val="003B01D0"/>
    <w:rsid w:val="003B02E6"/>
    <w:rsid w:val="003B0341"/>
    <w:rsid w:val="003B0714"/>
    <w:rsid w:val="003B0CDA"/>
    <w:rsid w:val="003B0F99"/>
    <w:rsid w:val="003B12B8"/>
    <w:rsid w:val="003B163D"/>
    <w:rsid w:val="003B2904"/>
    <w:rsid w:val="003B364F"/>
    <w:rsid w:val="003B3747"/>
    <w:rsid w:val="003B380C"/>
    <w:rsid w:val="003B3D4A"/>
    <w:rsid w:val="003B3F21"/>
    <w:rsid w:val="003B4368"/>
    <w:rsid w:val="003B480F"/>
    <w:rsid w:val="003B5E57"/>
    <w:rsid w:val="003B620D"/>
    <w:rsid w:val="003B746E"/>
    <w:rsid w:val="003B7BFD"/>
    <w:rsid w:val="003B7C6A"/>
    <w:rsid w:val="003C0462"/>
    <w:rsid w:val="003C05D6"/>
    <w:rsid w:val="003C05F6"/>
    <w:rsid w:val="003C0B14"/>
    <w:rsid w:val="003C0B4D"/>
    <w:rsid w:val="003C0D02"/>
    <w:rsid w:val="003C0F00"/>
    <w:rsid w:val="003C13FF"/>
    <w:rsid w:val="003C1CF9"/>
    <w:rsid w:val="003C1F57"/>
    <w:rsid w:val="003C2500"/>
    <w:rsid w:val="003C2844"/>
    <w:rsid w:val="003C2882"/>
    <w:rsid w:val="003C32A8"/>
    <w:rsid w:val="003C35D5"/>
    <w:rsid w:val="003C390F"/>
    <w:rsid w:val="003C3BF5"/>
    <w:rsid w:val="003C3F92"/>
    <w:rsid w:val="003C43D3"/>
    <w:rsid w:val="003C44BE"/>
    <w:rsid w:val="003C52CB"/>
    <w:rsid w:val="003C58D0"/>
    <w:rsid w:val="003C58D7"/>
    <w:rsid w:val="003C5C7D"/>
    <w:rsid w:val="003C5EBB"/>
    <w:rsid w:val="003C6173"/>
    <w:rsid w:val="003C61AF"/>
    <w:rsid w:val="003C641F"/>
    <w:rsid w:val="003C6B4F"/>
    <w:rsid w:val="003C6B8A"/>
    <w:rsid w:val="003C6DBF"/>
    <w:rsid w:val="003C6F89"/>
    <w:rsid w:val="003C6FB2"/>
    <w:rsid w:val="003C7173"/>
    <w:rsid w:val="003C72C8"/>
    <w:rsid w:val="003C7708"/>
    <w:rsid w:val="003D0329"/>
    <w:rsid w:val="003D0506"/>
    <w:rsid w:val="003D0B8C"/>
    <w:rsid w:val="003D0BDE"/>
    <w:rsid w:val="003D0D64"/>
    <w:rsid w:val="003D0F33"/>
    <w:rsid w:val="003D15B0"/>
    <w:rsid w:val="003D171C"/>
    <w:rsid w:val="003D1DDD"/>
    <w:rsid w:val="003D21F6"/>
    <w:rsid w:val="003D2430"/>
    <w:rsid w:val="003D274C"/>
    <w:rsid w:val="003D3414"/>
    <w:rsid w:val="003D3592"/>
    <w:rsid w:val="003D3989"/>
    <w:rsid w:val="003D3EFE"/>
    <w:rsid w:val="003D47E6"/>
    <w:rsid w:val="003D4D08"/>
    <w:rsid w:val="003D4EA0"/>
    <w:rsid w:val="003D4F5E"/>
    <w:rsid w:val="003D5734"/>
    <w:rsid w:val="003D5928"/>
    <w:rsid w:val="003D5962"/>
    <w:rsid w:val="003D5CA5"/>
    <w:rsid w:val="003D5E85"/>
    <w:rsid w:val="003D6669"/>
    <w:rsid w:val="003D68F6"/>
    <w:rsid w:val="003D691C"/>
    <w:rsid w:val="003D69E5"/>
    <w:rsid w:val="003D6C46"/>
    <w:rsid w:val="003D6EA5"/>
    <w:rsid w:val="003D6F8D"/>
    <w:rsid w:val="003D7114"/>
    <w:rsid w:val="003D715D"/>
    <w:rsid w:val="003D75D6"/>
    <w:rsid w:val="003D77C9"/>
    <w:rsid w:val="003D7B93"/>
    <w:rsid w:val="003D7E5A"/>
    <w:rsid w:val="003E0699"/>
    <w:rsid w:val="003E077F"/>
    <w:rsid w:val="003E080E"/>
    <w:rsid w:val="003E0875"/>
    <w:rsid w:val="003E0AA5"/>
    <w:rsid w:val="003E201D"/>
    <w:rsid w:val="003E208B"/>
    <w:rsid w:val="003E2D6B"/>
    <w:rsid w:val="003E2E50"/>
    <w:rsid w:val="003E3656"/>
    <w:rsid w:val="003E3889"/>
    <w:rsid w:val="003E39BA"/>
    <w:rsid w:val="003E3A72"/>
    <w:rsid w:val="003E3B35"/>
    <w:rsid w:val="003E3EFD"/>
    <w:rsid w:val="003E431F"/>
    <w:rsid w:val="003E4394"/>
    <w:rsid w:val="003E5052"/>
    <w:rsid w:val="003E58E4"/>
    <w:rsid w:val="003E6004"/>
    <w:rsid w:val="003E645E"/>
    <w:rsid w:val="003E7007"/>
    <w:rsid w:val="003E7034"/>
    <w:rsid w:val="003E7048"/>
    <w:rsid w:val="003E76CB"/>
    <w:rsid w:val="003E76F7"/>
    <w:rsid w:val="003E76FF"/>
    <w:rsid w:val="003E779F"/>
    <w:rsid w:val="003E7F8C"/>
    <w:rsid w:val="003F0553"/>
    <w:rsid w:val="003F07C0"/>
    <w:rsid w:val="003F08E0"/>
    <w:rsid w:val="003F0C80"/>
    <w:rsid w:val="003F0DDD"/>
    <w:rsid w:val="003F0DEA"/>
    <w:rsid w:val="003F1AF4"/>
    <w:rsid w:val="003F1AFB"/>
    <w:rsid w:val="003F1BC1"/>
    <w:rsid w:val="003F2143"/>
    <w:rsid w:val="003F2189"/>
    <w:rsid w:val="003F2A59"/>
    <w:rsid w:val="003F30E4"/>
    <w:rsid w:val="003F31BF"/>
    <w:rsid w:val="003F3625"/>
    <w:rsid w:val="003F3BCD"/>
    <w:rsid w:val="003F3BDF"/>
    <w:rsid w:val="003F43B9"/>
    <w:rsid w:val="003F4909"/>
    <w:rsid w:val="003F49C9"/>
    <w:rsid w:val="003F4A08"/>
    <w:rsid w:val="003F4D74"/>
    <w:rsid w:val="003F5739"/>
    <w:rsid w:val="003F6167"/>
    <w:rsid w:val="003F67B2"/>
    <w:rsid w:val="003F6DFB"/>
    <w:rsid w:val="003F7B8C"/>
    <w:rsid w:val="003F7C6D"/>
    <w:rsid w:val="003F7E84"/>
    <w:rsid w:val="00400432"/>
    <w:rsid w:val="00400A1A"/>
    <w:rsid w:val="00400CBC"/>
    <w:rsid w:val="00400FA1"/>
    <w:rsid w:val="004015DE"/>
    <w:rsid w:val="00401EE0"/>
    <w:rsid w:val="00402BA1"/>
    <w:rsid w:val="004032AA"/>
    <w:rsid w:val="0040369F"/>
    <w:rsid w:val="00403C81"/>
    <w:rsid w:val="00404926"/>
    <w:rsid w:val="00404B70"/>
    <w:rsid w:val="0040515A"/>
    <w:rsid w:val="004053BA"/>
    <w:rsid w:val="00405C1F"/>
    <w:rsid w:val="00405E4D"/>
    <w:rsid w:val="004060C8"/>
    <w:rsid w:val="004062BC"/>
    <w:rsid w:val="00406369"/>
    <w:rsid w:val="0040650C"/>
    <w:rsid w:val="004068FB"/>
    <w:rsid w:val="00406996"/>
    <w:rsid w:val="00407170"/>
    <w:rsid w:val="00407355"/>
    <w:rsid w:val="00407794"/>
    <w:rsid w:val="004077DB"/>
    <w:rsid w:val="0041081D"/>
    <w:rsid w:val="00410940"/>
    <w:rsid w:val="00410A6A"/>
    <w:rsid w:val="00410ACD"/>
    <w:rsid w:val="00410E44"/>
    <w:rsid w:val="004111B0"/>
    <w:rsid w:val="004111B8"/>
    <w:rsid w:val="00412370"/>
    <w:rsid w:val="00412DD3"/>
    <w:rsid w:val="00413689"/>
    <w:rsid w:val="00413F77"/>
    <w:rsid w:val="00413FBC"/>
    <w:rsid w:val="00414462"/>
    <w:rsid w:val="00414672"/>
    <w:rsid w:val="0041479C"/>
    <w:rsid w:val="00414C83"/>
    <w:rsid w:val="004150EB"/>
    <w:rsid w:val="00415100"/>
    <w:rsid w:val="004152E7"/>
    <w:rsid w:val="00415C66"/>
    <w:rsid w:val="00415CE5"/>
    <w:rsid w:val="00415D66"/>
    <w:rsid w:val="00416428"/>
    <w:rsid w:val="00416625"/>
    <w:rsid w:val="004166E3"/>
    <w:rsid w:val="00416810"/>
    <w:rsid w:val="00416C98"/>
    <w:rsid w:val="00417006"/>
    <w:rsid w:val="004173DB"/>
    <w:rsid w:val="00417807"/>
    <w:rsid w:val="00417818"/>
    <w:rsid w:val="004179E5"/>
    <w:rsid w:val="00417C36"/>
    <w:rsid w:val="00417C54"/>
    <w:rsid w:val="00417D5E"/>
    <w:rsid w:val="00420093"/>
    <w:rsid w:val="00420493"/>
    <w:rsid w:val="00420589"/>
    <w:rsid w:val="00420729"/>
    <w:rsid w:val="004207D2"/>
    <w:rsid w:val="004208FB"/>
    <w:rsid w:val="00420E2D"/>
    <w:rsid w:val="004210AE"/>
    <w:rsid w:val="00421273"/>
    <w:rsid w:val="0042143C"/>
    <w:rsid w:val="0042173D"/>
    <w:rsid w:val="0042196D"/>
    <w:rsid w:val="00421AB4"/>
    <w:rsid w:val="00421C3E"/>
    <w:rsid w:val="004221D9"/>
    <w:rsid w:val="00422345"/>
    <w:rsid w:val="00422E86"/>
    <w:rsid w:val="004235AE"/>
    <w:rsid w:val="00423D5A"/>
    <w:rsid w:val="00424295"/>
    <w:rsid w:val="004243AD"/>
    <w:rsid w:val="0042462F"/>
    <w:rsid w:val="00424A59"/>
    <w:rsid w:val="00424B64"/>
    <w:rsid w:val="00424BAD"/>
    <w:rsid w:val="004251CA"/>
    <w:rsid w:val="00425411"/>
    <w:rsid w:val="0042626E"/>
    <w:rsid w:val="0042633E"/>
    <w:rsid w:val="00426674"/>
    <w:rsid w:val="00426700"/>
    <w:rsid w:val="00426B01"/>
    <w:rsid w:val="004272DD"/>
    <w:rsid w:val="004272EB"/>
    <w:rsid w:val="004274A2"/>
    <w:rsid w:val="004275AD"/>
    <w:rsid w:val="00427D3A"/>
    <w:rsid w:val="00427DDB"/>
    <w:rsid w:val="0043069E"/>
    <w:rsid w:val="004313DB"/>
    <w:rsid w:val="004316B9"/>
    <w:rsid w:val="00431C6A"/>
    <w:rsid w:val="00431C85"/>
    <w:rsid w:val="00431ED1"/>
    <w:rsid w:val="00431F24"/>
    <w:rsid w:val="0043238B"/>
    <w:rsid w:val="00432405"/>
    <w:rsid w:val="00432985"/>
    <w:rsid w:val="00432C05"/>
    <w:rsid w:val="00432FA9"/>
    <w:rsid w:val="00433A9D"/>
    <w:rsid w:val="00433AD3"/>
    <w:rsid w:val="00433D3E"/>
    <w:rsid w:val="0043476F"/>
    <w:rsid w:val="0043497D"/>
    <w:rsid w:val="00435A05"/>
    <w:rsid w:val="00435F43"/>
    <w:rsid w:val="00435FFC"/>
    <w:rsid w:val="00436073"/>
    <w:rsid w:val="00436595"/>
    <w:rsid w:val="004365A8"/>
    <w:rsid w:val="004366F1"/>
    <w:rsid w:val="00437248"/>
    <w:rsid w:val="004372B6"/>
    <w:rsid w:val="004376F6"/>
    <w:rsid w:val="00437CC6"/>
    <w:rsid w:val="00437D5C"/>
    <w:rsid w:val="00437FDF"/>
    <w:rsid w:val="00440581"/>
    <w:rsid w:val="00440583"/>
    <w:rsid w:val="004405D4"/>
    <w:rsid w:val="00440EE1"/>
    <w:rsid w:val="00440F55"/>
    <w:rsid w:val="0044129E"/>
    <w:rsid w:val="004415CB"/>
    <w:rsid w:val="00442040"/>
    <w:rsid w:val="004420A2"/>
    <w:rsid w:val="004421A1"/>
    <w:rsid w:val="00442240"/>
    <w:rsid w:val="00442311"/>
    <w:rsid w:val="004425AC"/>
    <w:rsid w:val="00442B22"/>
    <w:rsid w:val="00442BDE"/>
    <w:rsid w:val="00442EB5"/>
    <w:rsid w:val="004439DA"/>
    <w:rsid w:val="00443D8F"/>
    <w:rsid w:val="004440FC"/>
    <w:rsid w:val="004441CD"/>
    <w:rsid w:val="004442DD"/>
    <w:rsid w:val="0044448B"/>
    <w:rsid w:val="00444977"/>
    <w:rsid w:val="00444A8A"/>
    <w:rsid w:val="00445D8B"/>
    <w:rsid w:val="004460E9"/>
    <w:rsid w:val="004462DB"/>
    <w:rsid w:val="00446449"/>
    <w:rsid w:val="004464F0"/>
    <w:rsid w:val="004465EE"/>
    <w:rsid w:val="00446999"/>
    <w:rsid w:val="004473F8"/>
    <w:rsid w:val="0045017D"/>
    <w:rsid w:val="00450916"/>
    <w:rsid w:val="00451056"/>
    <w:rsid w:val="0045107F"/>
    <w:rsid w:val="00451277"/>
    <w:rsid w:val="00451C69"/>
    <w:rsid w:val="00452265"/>
    <w:rsid w:val="0045280A"/>
    <w:rsid w:val="004529F2"/>
    <w:rsid w:val="0045392F"/>
    <w:rsid w:val="004542DA"/>
    <w:rsid w:val="0045453F"/>
    <w:rsid w:val="0045456D"/>
    <w:rsid w:val="004548E4"/>
    <w:rsid w:val="00454E01"/>
    <w:rsid w:val="00454EAD"/>
    <w:rsid w:val="00455CF0"/>
    <w:rsid w:val="00456006"/>
    <w:rsid w:val="00456043"/>
    <w:rsid w:val="00456439"/>
    <w:rsid w:val="00456F2B"/>
    <w:rsid w:val="00456FED"/>
    <w:rsid w:val="00457284"/>
    <w:rsid w:val="004573B0"/>
    <w:rsid w:val="00457414"/>
    <w:rsid w:val="00457507"/>
    <w:rsid w:val="00457538"/>
    <w:rsid w:val="004575FD"/>
    <w:rsid w:val="00457698"/>
    <w:rsid w:val="00457BF7"/>
    <w:rsid w:val="00457CE9"/>
    <w:rsid w:val="00460830"/>
    <w:rsid w:val="00460A4C"/>
    <w:rsid w:val="00461604"/>
    <w:rsid w:val="0046170D"/>
    <w:rsid w:val="004617B7"/>
    <w:rsid w:val="00461CF0"/>
    <w:rsid w:val="00462024"/>
    <w:rsid w:val="00462375"/>
    <w:rsid w:val="004623D1"/>
    <w:rsid w:val="00462527"/>
    <w:rsid w:val="00462596"/>
    <w:rsid w:val="004625AF"/>
    <w:rsid w:val="00463502"/>
    <w:rsid w:val="004642DF"/>
    <w:rsid w:val="00465703"/>
    <w:rsid w:val="00465A7F"/>
    <w:rsid w:val="004663C9"/>
    <w:rsid w:val="00466AC2"/>
    <w:rsid w:val="00466AC3"/>
    <w:rsid w:val="00466E54"/>
    <w:rsid w:val="004670C5"/>
    <w:rsid w:val="004671CB"/>
    <w:rsid w:val="00467521"/>
    <w:rsid w:val="00467814"/>
    <w:rsid w:val="00467C99"/>
    <w:rsid w:val="00467D05"/>
    <w:rsid w:val="00470693"/>
    <w:rsid w:val="00470853"/>
    <w:rsid w:val="00471231"/>
    <w:rsid w:val="00471317"/>
    <w:rsid w:val="004714E3"/>
    <w:rsid w:val="00471736"/>
    <w:rsid w:val="004717A6"/>
    <w:rsid w:val="004717EF"/>
    <w:rsid w:val="00471881"/>
    <w:rsid w:val="00471D4C"/>
    <w:rsid w:val="00471D79"/>
    <w:rsid w:val="00471E3F"/>
    <w:rsid w:val="00471F58"/>
    <w:rsid w:val="004722EB"/>
    <w:rsid w:val="004726E5"/>
    <w:rsid w:val="0047291B"/>
    <w:rsid w:val="004729E1"/>
    <w:rsid w:val="00472D21"/>
    <w:rsid w:val="00473470"/>
    <w:rsid w:val="004742EF"/>
    <w:rsid w:val="004743B5"/>
    <w:rsid w:val="00474495"/>
    <w:rsid w:val="00474B88"/>
    <w:rsid w:val="00474C2F"/>
    <w:rsid w:val="00474F6E"/>
    <w:rsid w:val="004752A7"/>
    <w:rsid w:val="004754FE"/>
    <w:rsid w:val="00475786"/>
    <w:rsid w:val="00475AB1"/>
    <w:rsid w:val="00475F56"/>
    <w:rsid w:val="00476735"/>
    <w:rsid w:val="00476D9E"/>
    <w:rsid w:val="0047770D"/>
    <w:rsid w:val="00477A4F"/>
    <w:rsid w:val="004808EC"/>
    <w:rsid w:val="00480A65"/>
    <w:rsid w:val="00480CB2"/>
    <w:rsid w:val="00481307"/>
    <w:rsid w:val="0048169B"/>
    <w:rsid w:val="004816A5"/>
    <w:rsid w:val="00481AB9"/>
    <w:rsid w:val="00481B20"/>
    <w:rsid w:val="00482696"/>
    <w:rsid w:val="004832E9"/>
    <w:rsid w:val="00483442"/>
    <w:rsid w:val="00483B38"/>
    <w:rsid w:val="00483B44"/>
    <w:rsid w:val="004842FB"/>
    <w:rsid w:val="00485047"/>
    <w:rsid w:val="004850D5"/>
    <w:rsid w:val="00485175"/>
    <w:rsid w:val="004851FC"/>
    <w:rsid w:val="00485A82"/>
    <w:rsid w:val="00485F16"/>
    <w:rsid w:val="004867BA"/>
    <w:rsid w:val="00486EA6"/>
    <w:rsid w:val="00487128"/>
    <w:rsid w:val="00487AC6"/>
    <w:rsid w:val="00490650"/>
    <w:rsid w:val="00490711"/>
    <w:rsid w:val="004909F4"/>
    <w:rsid w:val="00490BA2"/>
    <w:rsid w:val="00490D4C"/>
    <w:rsid w:val="00490FB5"/>
    <w:rsid w:val="00490FC6"/>
    <w:rsid w:val="004914EA"/>
    <w:rsid w:val="00491547"/>
    <w:rsid w:val="00491CF8"/>
    <w:rsid w:val="00491F58"/>
    <w:rsid w:val="0049230C"/>
    <w:rsid w:val="00492967"/>
    <w:rsid w:val="004936AC"/>
    <w:rsid w:val="0049383B"/>
    <w:rsid w:val="00493DF1"/>
    <w:rsid w:val="00493FDB"/>
    <w:rsid w:val="00494153"/>
    <w:rsid w:val="0049453F"/>
    <w:rsid w:val="004946B4"/>
    <w:rsid w:val="00494836"/>
    <w:rsid w:val="004948CE"/>
    <w:rsid w:val="00494A39"/>
    <w:rsid w:val="00494E63"/>
    <w:rsid w:val="00495044"/>
    <w:rsid w:val="004950A2"/>
    <w:rsid w:val="004955A1"/>
    <w:rsid w:val="004955DF"/>
    <w:rsid w:val="00495790"/>
    <w:rsid w:val="00495850"/>
    <w:rsid w:val="004962A0"/>
    <w:rsid w:val="00497250"/>
    <w:rsid w:val="00497810"/>
    <w:rsid w:val="004978AA"/>
    <w:rsid w:val="004A0397"/>
    <w:rsid w:val="004A0DEB"/>
    <w:rsid w:val="004A111A"/>
    <w:rsid w:val="004A1379"/>
    <w:rsid w:val="004A13D5"/>
    <w:rsid w:val="004A1768"/>
    <w:rsid w:val="004A1C38"/>
    <w:rsid w:val="004A1E16"/>
    <w:rsid w:val="004A3063"/>
    <w:rsid w:val="004A31DA"/>
    <w:rsid w:val="004A36EC"/>
    <w:rsid w:val="004A38B6"/>
    <w:rsid w:val="004A3BCD"/>
    <w:rsid w:val="004A3C8F"/>
    <w:rsid w:val="004A3D99"/>
    <w:rsid w:val="004A415E"/>
    <w:rsid w:val="004A4733"/>
    <w:rsid w:val="004A4962"/>
    <w:rsid w:val="004A4A6C"/>
    <w:rsid w:val="004A4C8A"/>
    <w:rsid w:val="004A4FEE"/>
    <w:rsid w:val="004A5C45"/>
    <w:rsid w:val="004A5EE1"/>
    <w:rsid w:val="004A6898"/>
    <w:rsid w:val="004A6AC1"/>
    <w:rsid w:val="004A714D"/>
    <w:rsid w:val="004A72A2"/>
    <w:rsid w:val="004A72A3"/>
    <w:rsid w:val="004A749D"/>
    <w:rsid w:val="004A7692"/>
    <w:rsid w:val="004A7CE4"/>
    <w:rsid w:val="004B007F"/>
    <w:rsid w:val="004B06E7"/>
    <w:rsid w:val="004B08DC"/>
    <w:rsid w:val="004B0B1B"/>
    <w:rsid w:val="004B10BB"/>
    <w:rsid w:val="004B1446"/>
    <w:rsid w:val="004B17C0"/>
    <w:rsid w:val="004B1BDA"/>
    <w:rsid w:val="004B2497"/>
    <w:rsid w:val="004B255A"/>
    <w:rsid w:val="004B2661"/>
    <w:rsid w:val="004B2DF3"/>
    <w:rsid w:val="004B30A5"/>
    <w:rsid w:val="004B3362"/>
    <w:rsid w:val="004B3BE1"/>
    <w:rsid w:val="004B3F12"/>
    <w:rsid w:val="004B4346"/>
    <w:rsid w:val="004B43E2"/>
    <w:rsid w:val="004B467A"/>
    <w:rsid w:val="004B4878"/>
    <w:rsid w:val="004B4A13"/>
    <w:rsid w:val="004B4FBE"/>
    <w:rsid w:val="004B5063"/>
    <w:rsid w:val="004B5242"/>
    <w:rsid w:val="004B54A0"/>
    <w:rsid w:val="004B5516"/>
    <w:rsid w:val="004B570F"/>
    <w:rsid w:val="004B5A4F"/>
    <w:rsid w:val="004B5A98"/>
    <w:rsid w:val="004B5AB1"/>
    <w:rsid w:val="004B5E95"/>
    <w:rsid w:val="004B5FAB"/>
    <w:rsid w:val="004B60A8"/>
    <w:rsid w:val="004B69E0"/>
    <w:rsid w:val="004B6C0A"/>
    <w:rsid w:val="004B6E87"/>
    <w:rsid w:val="004B71C4"/>
    <w:rsid w:val="004B73E3"/>
    <w:rsid w:val="004B75AA"/>
    <w:rsid w:val="004B7B11"/>
    <w:rsid w:val="004B7CDB"/>
    <w:rsid w:val="004B7DF5"/>
    <w:rsid w:val="004C0199"/>
    <w:rsid w:val="004C020D"/>
    <w:rsid w:val="004C057E"/>
    <w:rsid w:val="004C0886"/>
    <w:rsid w:val="004C0A0F"/>
    <w:rsid w:val="004C1801"/>
    <w:rsid w:val="004C1870"/>
    <w:rsid w:val="004C1891"/>
    <w:rsid w:val="004C1AA7"/>
    <w:rsid w:val="004C1B55"/>
    <w:rsid w:val="004C204F"/>
    <w:rsid w:val="004C2480"/>
    <w:rsid w:val="004C264E"/>
    <w:rsid w:val="004C29A9"/>
    <w:rsid w:val="004C2A1B"/>
    <w:rsid w:val="004C2A40"/>
    <w:rsid w:val="004C2F92"/>
    <w:rsid w:val="004C3565"/>
    <w:rsid w:val="004C3633"/>
    <w:rsid w:val="004C3A74"/>
    <w:rsid w:val="004C43C4"/>
    <w:rsid w:val="004C45AE"/>
    <w:rsid w:val="004C45DB"/>
    <w:rsid w:val="004C4B45"/>
    <w:rsid w:val="004C4BED"/>
    <w:rsid w:val="004C500F"/>
    <w:rsid w:val="004C53FD"/>
    <w:rsid w:val="004C54EB"/>
    <w:rsid w:val="004C569F"/>
    <w:rsid w:val="004C585E"/>
    <w:rsid w:val="004C58C9"/>
    <w:rsid w:val="004C5D4D"/>
    <w:rsid w:val="004C5DEF"/>
    <w:rsid w:val="004C5E66"/>
    <w:rsid w:val="004C60A4"/>
    <w:rsid w:val="004C61F3"/>
    <w:rsid w:val="004C6317"/>
    <w:rsid w:val="004C6433"/>
    <w:rsid w:val="004C6540"/>
    <w:rsid w:val="004C685C"/>
    <w:rsid w:val="004C690C"/>
    <w:rsid w:val="004C76EB"/>
    <w:rsid w:val="004C7898"/>
    <w:rsid w:val="004C7A8E"/>
    <w:rsid w:val="004D00A2"/>
    <w:rsid w:val="004D02B6"/>
    <w:rsid w:val="004D030E"/>
    <w:rsid w:val="004D0929"/>
    <w:rsid w:val="004D0F3D"/>
    <w:rsid w:val="004D107C"/>
    <w:rsid w:val="004D1269"/>
    <w:rsid w:val="004D1285"/>
    <w:rsid w:val="004D14E7"/>
    <w:rsid w:val="004D1AC9"/>
    <w:rsid w:val="004D1E9F"/>
    <w:rsid w:val="004D1F29"/>
    <w:rsid w:val="004D2336"/>
    <w:rsid w:val="004D2356"/>
    <w:rsid w:val="004D282D"/>
    <w:rsid w:val="004D2989"/>
    <w:rsid w:val="004D2DDB"/>
    <w:rsid w:val="004D3274"/>
    <w:rsid w:val="004D3ABD"/>
    <w:rsid w:val="004D3CBA"/>
    <w:rsid w:val="004D3DF3"/>
    <w:rsid w:val="004D41D0"/>
    <w:rsid w:val="004D4495"/>
    <w:rsid w:val="004D5293"/>
    <w:rsid w:val="004D5466"/>
    <w:rsid w:val="004D5500"/>
    <w:rsid w:val="004D566D"/>
    <w:rsid w:val="004D5A74"/>
    <w:rsid w:val="004D5F86"/>
    <w:rsid w:val="004D6279"/>
    <w:rsid w:val="004D6867"/>
    <w:rsid w:val="004D6CAF"/>
    <w:rsid w:val="004D7127"/>
    <w:rsid w:val="004D7EE4"/>
    <w:rsid w:val="004E0136"/>
    <w:rsid w:val="004E02C8"/>
    <w:rsid w:val="004E07EF"/>
    <w:rsid w:val="004E082F"/>
    <w:rsid w:val="004E0869"/>
    <w:rsid w:val="004E08CD"/>
    <w:rsid w:val="004E10DC"/>
    <w:rsid w:val="004E12CB"/>
    <w:rsid w:val="004E149D"/>
    <w:rsid w:val="004E163C"/>
    <w:rsid w:val="004E1654"/>
    <w:rsid w:val="004E16C5"/>
    <w:rsid w:val="004E1871"/>
    <w:rsid w:val="004E1CBD"/>
    <w:rsid w:val="004E21CC"/>
    <w:rsid w:val="004E22FD"/>
    <w:rsid w:val="004E25CD"/>
    <w:rsid w:val="004E2F29"/>
    <w:rsid w:val="004E32EA"/>
    <w:rsid w:val="004E33BA"/>
    <w:rsid w:val="004E3531"/>
    <w:rsid w:val="004E39FB"/>
    <w:rsid w:val="004E3B7E"/>
    <w:rsid w:val="004E3E0B"/>
    <w:rsid w:val="004E4489"/>
    <w:rsid w:val="004E4515"/>
    <w:rsid w:val="004E467D"/>
    <w:rsid w:val="004E4931"/>
    <w:rsid w:val="004E49C1"/>
    <w:rsid w:val="004E4BED"/>
    <w:rsid w:val="004E4C49"/>
    <w:rsid w:val="004E503A"/>
    <w:rsid w:val="004E5753"/>
    <w:rsid w:val="004E5EF5"/>
    <w:rsid w:val="004E65E1"/>
    <w:rsid w:val="004E68D5"/>
    <w:rsid w:val="004E69F2"/>
    <w:rsid w:val="004E6A7D"/>
    <w:rsid w:val="004E6DBF"/>
    <w:rsid w:val="004E6F1E"/>
    <w:rsid w:val="004E707D"/>
    <w:rsid w:val="004E71E8"/>
    <w:rsid w:val="004E7220"/>
    <w:rsid w:val="004F00E9"/>
    <w:rsid w:val="004F03A0"/>
    <w:rsid w:val="004F043E"/>
    <w:rsid w:val="004F099B"/>
    <w:rsid w:val="004F09F1"/>
    <w:rsid w:val="004F09F2"/>
    <w:rsid w:val="004F0AFA"/>
    <w:rsid w:val="004F100E"/>
    <w:rsid w:val="004F106F"/>
    <w:rsid w:val="004F1AFB"/>
    <w:rsid w:val="004F2059"/>
    <w:rsid w:val="004F2C20"/>
    <w:rsid w:val="004F302D"/>
    <w:rsid w:val="004F3134"/>
    <w:rsid w:val="004F35A2"/>
    <w:rsid w:val="004F377C"/>
    <w:rsid w:val="004F4796"/>
    <w:rsid w:val="004F4823"/>
    <w:rsid w:val="004F4964"/>
    <w:rsid w:val="004F4B68"/>
    <w:rsid w:val="004F530C"/>
    <w:rsid w:val="004F58EA"/>
    <w:rsid w:val="004F5B61"/>
    <w:rsid w:val="004F5B80"/>
    <w:rsid w:val="004F61C0"/>
    <w:rsid w:val="004F6509"/>
    <w:rsid w:val="004F6926"/>
    <w:rsid w:val="004F709D"/>
    <w:rsid w:val="004F7278"/>
    <w:rsid w:val="004F72F5"/>
    <w:rsid w:val="004F72F6"/>
    <w:rsid w:val="004F78F4"/>
    <w:rsid w:val="004F7A5D"/>
    <w:rsid w:val="004F7EFB"/>
    <w:rsid w:val="00500528"/>
    <w:rsid w:val="00501656"/>
    <w:rsid w:val="00501834"/>
    <w:rsid w:val="00501871"/>
    <w:rsid w:val="00501A62"/>
    <w:rsid w:val="00501B7A"/>
    <w:rsid w:val="00501D01"/>
    <w:rsid w:val="00501D23"/>
    <w:rsid w:val="00502038"/>
    <w:rsid w:val="005020F8"/>
    <w:rsid w:val="0050225A"/>
    <w:rsid w:val="00502994"/>
    <w:rsid w:val="00502FC1"/>
    <w:rsid w:val="00503E8C"/>
    <w:rsid w:val="00503F1C"/>
    <w:rsid w:val="00504009"/>
    <w:rsid w:val="005041B0"/>
    <w:rsid w:val="00504309"/>
    <w:rsid w:val="0050465D"/>
    <w:rsid w:val="00505579"/>
    <w:rsid w:val="0050566F"/>
    <w:rsid w:val="0050568A"/>
    <w:rsid w:val="005056D7"/>
    <w:rsid w:val="005059C8"/>
    <w:rsid w:val="00505A8A"/>
    <w:rsid w:val="00505D44"/>
    <w:rsid w:val="00505D48"/>
    <w:rsid w:val="005062B7"/>
    <w:rsid w:val="005063FC"/>
    <w:rsid w:val="005067ED"/>
    <w:rsid w:val="0050691D"/>
    <w:rsid w:val="00507197"/>
    <w:rsid w:val="005074ED"/>
    <w:rsid w:val="00507933"/>
    <w:rsid w:val="00507D2F"/>
    <w:rsid w:val="00507FAF"/>
    <w:rsid w:val="00510242"/>
    <w:rsid w:val="00510461"/>
    <w:rsid w:val="005108CC"/>
    <w:rsid w:val="00510A99"/>
    <w:rsid w:val="005110D6"/>
    <w:rsid w:val="0051128A"/>
    <w:rsid w:val="00511480"/>
    <w:rsid w:val="00511549"/>
    <w:rsid w:val="00512A13"/>
    <w:rsid w:val="00512A8C"/>
    <w:rsid w:val="00512C1F"/>
    <w:rsid w:val="00512C66"/>
    <w:rsid w:val="00513402"/>
    <w:rsid w:val="00513661"/>
    <w:rsid w:val="00513A2A"/>
    <w:rsid w:val="00513EAF"/>
    <w:rsid w:val="00513F0E"/>
    <w:rsid w:val="0051404F"/>
    <w:rsid w:val="0051406A"/>
    <w:rsid w:val="005141EE"/>
    <w:rsid w:val="00514816"/>
    <w:rsid w:val="0051514A"/>
    <w:rsid w:val="005158E6"/>
    <w:rsid w:val="00515916"/>
    <w:rsid w:val="00515CEE"/>
    <w:rsid w:val="00515DE1"/>
    <w:rsid w:val="00516CC6"/>
    <w:rsid w:val="005170EB"/>
    <w:rsid w:val="005170FE"/>
    <w:rsid w:val="00517290"/>
    <w:rsid w:val="005177F7"/>
    <w:rsid w:val="00517868"/>
    <w:rsid w:val="00517B65"/>
    <w:rsid w:val="00517D97"/>
    <w:rsid w:val="005201A5"/>
    <w:rsid w:val="005207BD"/>
    <w:rsid w:val="00520A03"/>
    <w:rsid w:val="00520E2F"/>
    <w:rsid w:val="00520E7F"/>
    <w:rsid w:val="005211A2"/>
    <w:rsid w:val="00521261"/>
    <w:rsid w:val="00521D0A"/>
    <w:rsid w:val="00521FE3"/>
    <w:rsid w:val="0052257B"/>
    <w:rsid w:val="00522BF8"/>
    <w:rsid w:val="00522D8E"/>
    <w:rsid w:val="00522ECE"/>
    <w:rsid w:val="005230A5"/>
    <w:rsid w:val="005231B5"/>
    <w:rsid w:val="005237DA"/>
    <w:rsid w:val="00523951"/>
    <w:rsid w:val="00523FDD"/>
    <w:rsid w:val="00524BC7"/>
    <w:rsid w:val="0052513C"/>
    <w:rsid w:val="00525362"/>
    <w:rsid w:val="005266A2"/>
    <w:rsid w:val="005267FA"/>
    <w:rsid w:val="00526A44"/>
    <w:rsid w:val="00526D57"/>
    <w:rsid w:val="00526D95"/>
    <w:rsid w:val="00527174"/>
    <w:rsid w:val="0052717E"/>
    <w:rsid w:val="005272B3"/>
    <w:rsid w:val="00527812"/>
    <w:rsid w:val="005278DE"/>
    <w:rsid w:val="00527EAF"/>
    <w:rsid w:val="0053005E"/>
    <w:rsid w:val="00530488"/>
    <w:rsid w:val="00530822"/>
    <w:rsid w:val="00530F26"/>
    <w:rsid w:val="0053103B"/>
    <w:rsid w:val="0053131D"/>
    <w:rsid w:val="005315E5"/>
    <w:rsid w:val="005315F0"/>
    <w:rsid w:val="00531A6F"/>
    <w:rsid w:val="00531E06"/>
    <w:rsid w:val="005325F0"/>
    <w:rsid w:val="00533230"/>
    <w:rsid w:val="005339BC"/>
    <w:rsid w:val="00533F86"/>
    <w:rsid w:val="00534A7E"/>
    <w:rsid w:val="00534AA9"/>
    <w:rsid w:val="00534AAA"/>
    <w:rsid w:val="00535057"/>
    <w:rsid w:val="00535646"/>
    <w:rsid w:val="005369BC"/>
    <w:rsid w:val="005376D1"/>
    <w:rsid w:val="005378BC"/>
    <w:rsid w:val="005379AE"/>
    <w:rsid w:val="00537A48"/>
    <w:rsid w:val="00537DE4"/>
    <w:rsid w:val="00537EE6"/>
    <w:rsid w:val="00537F04"/>
    <w:rsid w:val="00540AB1"/>
    <w:rsid w:val="00540C2C"/>
    <w:rsid w:val="00540F0D"/>
    <w:rsid w:val="0054111F"/>
    <w:rsid w:val="005414E3"/>
    <w:rsid w:val="00541774"/>
    <w:rsid w:val="0054195A"/>
    <w:rsid w:val="00541D4D"/>
    <w:rsid w:val="0054226B"/>
    <w:rsid w:val="00542702"/>
    <w:rsid w:val="0054271A"/>
    <w:rsid w:val="00542F16"/>
    <w:rsid w:val="0054347C"/>
    <w:rsid w:val="005435A3"/>
    <w:rsid w:val="00543D20"/>
    <w:rsid w:val="00543FA8"/>
    <w:rsid w:val="00544153"/>
    <w:rsid w:val="00545300"/>
    <w:rsid w:val="0054540F"/>
    <w:rsid w:val="00545AE7"/>
    <w:rsid w:val="00545AF1"/>
    <w:rsid w:val="00545F93"/>
    <w:rsid w:val="005463BF"/>
    <w:rsid w:val="00546819"/>
    <w:rsid w:val="0054688F"/>
    <w:rsid w:val="00546C5C"/>
    <w:rsid w:val="00546E4D"/>
    <w:rsid w:val="00546F2F"/>
    <w:rsid w:val="00547138"/>
    <w:rsid w:val="00547968"/>
    <w:rsid w:val="005479F1"/>
    <w:rsid w:val="00547E8B"/>
    <w:rsid w:val="005509DD"/>
    <w:rsid w:val="00550A7D"/>
    <w:rsid w:val="005510A8"/>
    <w:rsid w:val="005514D3"/>
    <w:rsid w:val="00551502"/>
    <w:rsid w:val="0055157E"/>
    <w:rsid w:val="00552175"/>
    <w:rsid w:val="00552B75"/>
    <w:rsid w:val="00553038"/>
    <w:rsid w:val="00553348"/>
    <w:rsid w:val="0055358D"/>
    <w:rsid w:val="005539D5"/>
    <w:rsid w:val="00553A28"/>
    <w:rsid w:val="00553F9F"/>
    <w:rsid w:val="00554420"/>
    <w:rsid w:val="00554B4D"/>
    <w:rsid w:val="00554D0C"/>
    <w:rsid w:val="00555123"/>
    <w:rsid w:val="005558CD"/>
    <w:rsid w:val="00555E61"/>
    <w:rsid w:val="00556003"/>
    <w:rsid w:val="00556261"/>
    <w:rsid w:val="0055696B"/>
    <w:rsid w:val="00556D6D"/>
    <w:rsid w:val="00557656"/>
    <w:rsid w:val="00557730"/>
    <w:rsid w:val="005577A8"/>
    <w:rsid w:val="00557CE7"/>
    <w:rsid w:val="00560424"/>
    <w:rsid w:val="00560602"/>
    <w:rsid w:val="00560722"/>
    <w:rsid w:val="005607FC"/>
    <w:rsid w:val="00560A2B"/>
    <w:rsid w:val="0056134D"/>
    <w:rsid w:val="00561927"/>
    <w:rsid w:val="00561B3B"/>
    <w:rsid w:val="00561BE6"/>
    <w:rsid w:val="00561C62"/>
    <w:rsid w:val="00561D53"/>
    <w:rsid w:val="005624AA"/>
    <w:rsid w:val="00562AED"/>
    <w:rsid w:val="00562B61"/>
    <w:rsid w:val="00562BD1"/>
    <w:rsid w:val="00562C6A"/>
    <w:rsid w:val="00562CA3"/>
    <w:rsid w:val="005630E1"/>
    <w:rsid w:val="0056310A"/>
    <w:rsid w:val="005636E9"/>
    <w:rsid w:val="00563728"/>
    <w:rsid w:val="00563A18"/>
    <w:rsid w:val="0056429E"/>
    <w:rsid w:val="00564747"/>
    <w:rsid w:val="0056501A"/>
    <w:rsid w:val="005658FE"/>
    <w:rsid w:val="00565E7C"/>
    <w:rsid w:val="00565F80"/>
    <w:rsid w:val="00566B83"/>
    <w:rsid w:val="00566C03"/>
    <w:rsid w:val="0056718B"/>
    <w:rsid w:val="0056762B"/>
    <w:rsid w:val="00567A09"/>
    <w:rsid w:val="00567D47"/>
    <w:rsid w:val="00567D9F"/>
    <w:rsid w:val="0057069C"/>
    <w:rsid w:val="0057072C"/>
    <w:rsid w:val="00570CDD"/>
    <w:rsid w:val="00570F9F"/>
    <w:rsid w:val="005711CE"/>
    <w:rsid w:val="005715CA"/>
    <w:rsid w:val="0057174B"/>
    <w:rsid w:val="00571C19"/>
    <w:rsid w:val="00571F3C"/>
    <w:rsid w:val="0057227C"/>
    <w:rsid w:val="005722D3"/>
    <w:rsid w:val="0057238C"/>
    <w:rsid w:val="00572451"/>
    <w:rsid w:val="00572E6A"/>
    <w:rsid w:val="00573B6B"/>
    <w:rsid w:val="00573E3F"/>
    <w:rsid w:val="00574481"/>
    <w:rsid w:val="00574524"/>
    <w:rsid w:val="00574629"/>
    <w:rsid w:val="00574694"/>
    <w:rsid w:val="00574B4B"/>
    <w:rsid w:val="00574DC1"/>
    <w:rsid w:val="0057516F"/>
    <w:rsid w:val="00575D76"/>
    <w:rsid w:val="0057630C"/>
    <w:rsid w:val="005764FE"/>
    <w:rsid w:val="005765E4"/>
    <w:rsid w:val="00576EAD"/>
    <w:rsid w:val="005773D0"/>
    <w:rsid w:val="00577A7E"/>
    <w:rsid w:val="00577C3B"/>
    <w:rsid w:val="00580208"/>
    <w:rsid w:val="0058063F"/>
    <w:rsid w:val="0058091B"/>
    <w:rsid w:val="00580F3D"/>
    <w:rsid w:val="005816B8"/>
    <w:rsid w:val="0058173C"/>
    <w:rsid w:val="005817C5"/>
    <w:rsid w:val="0058199B"/>
    <w:rsid w:val="00581ADB"/>
    <w:rsid w:val="00581B49"/>
    <w:rsid w:val="005823C7"/>
    <w:rsid w:val="005823F9"/>
    <w:rsid w:val="005829B7"/>
    <w:rsid w:val="00582A0C"/>
    <w:rsid w:val="00582AEA"/>
    <w:rsid w:val="00582F0B"/>
    <w:rsid w:val="005832E3"/>
    <w:rsid w:val="005834D4"/>
    <w:rsid w:val="00583827"/>
    <w:rsid w:val="00583E77"/>
    <w:rsid w:val="00583F1B"/>
    <w:rsid w:val="005840DB"/>
    <w:rsid w:val="00584199"/>
    <w:rsid w:val="00584255"/>
    <w:rsid w:val="00584885"/>
    <w:rsid w:val="00584D1A"/>
    <w:rsid w:val="0058504F"/>
    <w:rsid w:val="0058515B"/>
    <w:rsid w:val="00585633"/>
    <w:rsid w:val="00585A9B"/>
    <w:rsid w:val="00585E75"/>
    <w:rsid w:val="00586251"/>
    <w:rsid w:val="00586510"/>
    <w:rsid w:val="0058698E"/>
    <w:rsid w:val="00586BC7"/>
    <w:rsid w:val="00587147"/>
    <w:rsid w:val="005875C6"/>
    <w:rsid w:val="00587C2F"/>
    <w:rsid w:val="00587D87"/>
    <w:rsid w:val="005901D7"/>
    <w:rsid w:val="00590452"/>
    <w:rsid w:val="00590979"/>
    <w:rsid w:val="00590A7F"/>
    <w:rsid w:val="00590EC6"/>
    <w:rsid w:val="0059198D"/>
    <w:rsid w:val="00592910"/>
    <w:rsid w:val="00592EDE"/>
    <w:rsid w:val="005936EB"/>
    <w:rsid w:val="00593770"/>
    <w:rsid w:val="005937AA"/>
    <w:rsid w:val="005937CB"/>
    <w:rsid w:val="00593CF9"/>
    <w:rsid w:val="00593F91"/>
    <w:rsid w:val="00594676"/>
    <w:rsid w:val="00594881"/>
    <w:rsid w:val="00594A2C"/>
    <w:rsid w:val="00594D50"/>
    <w:rsid w:val="0059511B"/>
    <w:rsid w:val="0059520A"/>
    <w:rsid w:val="005957F5"/>
    <w:rsid w:val="005957F6"/>
    <w:rsid w:val="00595FA7"/>
    <w:rsid w:val="005961A0"/>
    <w:rsid w:val="005965EA"/>
    <w:rsid w:val="00596D2F"/>
    <w:rsid w:val="00597162"/>
    <w:rsid w:val="005972DF"/>
    <w:rsid w:val="00597316"/>
    <w:rsid w:val="00597930"/>
    <w:rsid w:val="00597BCC"/>
    <w:rsid w:val="005A026F"/>
    <w:rsid w:val="005A045C"/>
    <w:rsid w:val="005A09FB"/>
    <w:rsid w:val="005A0D24"/>
    <w:rsid w:val="005A0DD6"/>
    <w:rsid w:val="005A11A1"/>
    <w:rsid w:val="005A1210"/>
    <w:rsid w:val="005A1708"/>
    <w:rsid w:val="005A19F6"/>
    <w:rsid w:val="005A1FDE"/>
    <w:rsid w:val="005A216A"/>
    <w:rsid w:val="005A2487"/>
    <w:rsid w:val="005A2788"/>
    <w:rsid w:val="005A2D85"/>
    <w:rsid w:val="005A302F"/>
    <w:rsid w:val="005A30E4"/>
    <w:rsid w:val="005A32B3"/>
    <w:rsid w:val="005A34CB"/>
    <w:rsid w:val="005A36C8"/>
    <w:rsid w:val="005A382A"/>
    <w:rsid w:val="005A3906"/>
    <w:rsid w:val="005A3F92"/>
    <w:rsid w:val="005A4538"/>
    <w:rsid w:val="005A50DD"/>
    <w:rsid w:val="005A5803"/>
    <w:rsid w:val="005A5AFF"/>
    <w:rsid w:val="005A5C6D"/>
    <w:rsid w:val="005A5E9E"/>
    <w:rsid w:val="005A5F28"/>
    <w:rsid w:val="005A6186"/>
    <w:rsid w:val="005A6A67"/>
    <w:rsid w:val="005A6C06"/>
    <w:rsid w:val="005A6C49"/>
    <w:rsid w:val="005A6C6B"/>
    <w:rsid w:val="005A7468"/>
    <w:rsid w:val="005A77AD"/>
    <w:rsid w:val="005A7815"/>
    <w:rsid w:val="005A7832"/>
    <w:rsid w:val="005A7FD2"/>
    <w:rsid w:val="005B0225"/>
    <w:rsid w:val="005B031F"/>
    <w:rsid w:val="005B0980"/>
    <w:rsid w:val="005B09AB"/>
    <w:rsid w:val="005B14E8"/>
    <w:rsid w:val="005B19D8"/>
    <w:rsid w:val="005B223A"/>
    <w:rsid w:val="005B286A"/>
    <w:rsid w:val="005B28A4"/>
    <w:rsid w:val="005B303F"/>
    <w:rsid w:val="005B3288"/>
    <w:rsid w:val="005B37AC"/>
    <w:rsid w:val="005B394A"/>
    <w:rsid w:val="005B3A1C"/>
    <w:rsid w:val="005B3B6C"/>
    <w:rsid w:val="005B3E99"/>
    <w:rsid w:val="005B3F51"/>
    <w:rsid w:val="005B4253"/>
    <w:rsid w:val="005B4425"/>
    <w:rsid w:val="005B4CE6"/>
    <w:rsid w:val="005B51C4"/>
    <w:rsid w:val="005B56BC"/>
    <w:rsid w:val="005B6009"/>
    <w:rsid w:val="005B6884"/>
    <w:rsid w:val="005B690B"/>
    <w:rsid w:val="005B6DB9"/>
    <w:rsid w:val="005B6E84"/>
    <w:rsid w:val="005B6FC7"/>
    <w:rsid w:val="005B73F8"/>
    <w:rsid w:val="005B7786"/>
    <w:rsid w:val="005B77D9"/>
    <w:rsid w:val="005B79E9"/>
    <w:rsid w:val="005B7C7F"/>
    <w:rsid w:val="005B7D8B"/>
    <w:rsid w:val="005C044F"/>
    <w:rsid w:val="005C0670"/>
    <w:rsid w:val="005C072B"/>
    <w:rsid w:val="005C0E62"/>
    <w:rsid w:val="005C0E7A"/>
    <w:rsid w:val="005C136D"/>
    <w:rsid w:val="005C1903"/>
    <w:rsid w:val="005C1EE0"/>
    <w:rsid w:val="005C20E5"/>
    <w:rsid w:val="005C272F"/>
    <w:rsid w:val="005C2B63"/>
    <w:rsid w:val="005C2FCD"/>
    <w:rsid w:val="005C3022"/>
    <w:rsid w:val="005C32CD"/>
    <w:rsid w:val="005C36D3"/>
    <w:rsid w:val="005C3ED7"/>
    <w:rsid w:val="005C42E7"/>
    <w:rsid w:val="005C4791"/>
    <w:rsid w:val="005C498C"/>
    <w:rsid w:val="005C4C69"/>
    <w:rsid w:val="005C55A9"/>
    <w:rsid w:val="005C658B"/>
    <w:rsid w:val="005C6A1C"/>
    <w:rsid w:val="005C6B52"/>
    <w:rsid w:val="005C75C3"/>
    <w:rsid w:val="005C774F"/>
    <w:rsid w:val="005C784F"/>
    <w:rsid w:val="005D0091"/>
    <w:rsid w:val="005D05EA"/>
    <w:rsid w:val="005D0879"/>
    <w:rsid w:val="005D11BD"/>
    <w:rsid w:val="005D13BC"/>
    <w:rsid w:val="005D143D"/>
    <w:rsid w:val="005D1698"/>
    <w:rsid w:val="005D1BE3"/>
    <w:rsid w:val="005D1EF5"/>
    <w:rsid w:val="005D202A"/>
    <w:rsid w:val="005D27F2"/>
    <w:rsid w:val="005D32A0"/>
    <w:rsid w:val="005D358D"/>
    <w:rsid w:val="005D39DD"/>
    <w:rsid w:val="005D3F2A"/>
    <w:rsid w:val="005D43B6"/>
    <w:rsid w:val="005D4869"/>
    <w:rsid w:val="005D4A05"/>
    <w:rsid w:val="005D4A86"/>
    <w:rsid w:val="005D4D46"/>
    <w:rsid w:val="005D503A"/>
    <w:rsid w:val="005D6366"/>
    <w:rsid w:val="005D63F1"/>
    <w:rsid w:val="005D65AB"/>
    <w:rsid w:val="005D65CB"/>
    <w:rsid w:val="005D65F6"/>
    <w:rsid w:val="005D6777"/>
    <w:rsid w:val="005D6945"/>
    <w:rsid w:val="005D69AB"/>
    <w:rsid w:val="005D6C3F"/>
    <w:rsid w:val="005D701D"/>
    <w:rsid w:val="005D74A6"/>
    <w:rsid w:val="005D7866"/>
    <w:rsid w:val="005D789B"/>
    <w:rsid w:val="005D78D8"/>
    <w:rsid w:val="005D7D1D"/>
    <w:rsid w:val="005E0144"/>
    <w:rsid w:val="005E02E4"/>
    <w:rsid w:val="005E032C"/>
    <w:rsid w:val="005E0753"/>
    <w:rsid w:val="005E0887"/>
    <w:rsid w:val="005E092F"/>
    <w:rsid w:val="005E0A9C"/>
    <w:rsid w:val="005E0AA6"/>
    <w:rsid w:val="005E0BE6"/>
    <w:rsid w:val="005E0EDB"/>
    <w:rsid w:val="005E0FD1"/>
    <w:rsid w:val="005E241D"/>
    <w:rsid w:val="005E28AF"/>
    <w:rsid w:val="005E2B20"/>
    <w:rsid w:val="005E2C98"/>
    <w:rsid w:val="005E2FCC"/>
    <w:rsid w:val="005E3648"/>
    <w:rsid w:val="005E3802"/>
    <w:rsid w:val="005E3B65"/>
    <w:rsid w:val="005E3BA2"/>
    <w:rsid w:val="005E4401"/>
    <w:rsid w:val="005E4C9B"/>
    <w:rsid w:val="005E4CF2"/>
    <w:rsid w:val="005E4DDB"/>
    <w:rsid w:val="005E4F55"/>
    <w:rsid w:val="005E5A00"/>
    <w:rsid w:val="005E5BE9"/>
    <w:rsid w:val="005E61FA"/>
    <w:rsid w:val="005E63E6"/>
    <w:rsid w:val="005E64CF"/>
    <w:rsid w:val="005E68E2"/>
    <w:rsid w:val="005E6903"/>
    <w:rsid w:val="005E6993"/>
    <w:rsid w:val="005E6E58"/>
    <w:rsid w:val="005E7954"/>
    <w:rsid w:val="005E7DBC"/>
    <w:rsid w:val="005F01B7"/>
    <w:rsid w:val="005F058A"/>
    <w:rsid w:val="005F087E"/>
    <w:rsid w:val="005F0BE3"/>
    <w:rsid w:val="005F1AB6"/>
    <w:rsid w:val="005F1AF8"/>
    <w:rsid w:val="005F2529"/>
    <w:rsid w:val="005F27F8"/>
    <w:rsid w:val="005F319F"/>
    <w:rsid w:val="005F3A82"/>
    <w:rsid w:val="005F3AE9"/>
    <w:rsid w:val="005F3C66"/>
    <w:rsid w:val="005F41FB"/>
    <w:rsid w:val="005F4249"/>
    <w:rsid w:val="005F46D3"/>
    <w:rsid w:val="005F4835"/>
    <w:rsid w:val="005F4FC3"/>
    <w:rsid w:val="005F5574"/>
    <w:rsid w:val="005F568E"/>
    <w:rsid w:val="005F5934"/>
    <w:rsid w:val="005F5A01"/>
    <w:rsid w:val="005F5D70"/>
    <w:rsid w:val="005F62FE"/>
    <w:rsid w:val="005F639D"/>
    <w:rsid w:val="005F64FE"/>
    <w:rsid w:val="005F68AC"/>
    <w:rsid w:val="005F6AD7"/>
    <w:rsid w:val="005F72D5"/>
    <w:rsid w:val="005F73D1"/>
    <w:rsid w:val="005F73F6"/>
    <w:rsid w:val="005F7992"/>
    <w:rsid w:val="0060004A"/>
    <w:rsid w:val="006003F3"/>
    <w:rsid w:val="0060065B"/>
    <w:rsid w:val="006007C0"/>
    <w:rsid w:val="00600835"/>
    <w:rsid w:val="006008B6"/>
    <w:rsid w:val="00600C2C"/>
    <w:rsid w:val="00600C98"/>
    <w:rsid w:val="00600F99"/>
    <w:rsid w:val="00601B13"/>
    <w:rsid w:val="0060282A"/>
    <w:rsid w:val="006033DC"/>
    <w:rsid w:val="00603554"/>
    <w:rsid w:val="006037DF"/>
    <w:rsid w:val="00603AE5"/>
    <w:rsid w:val="00604318"/>
    <w:rsid w:val="0060451E"/>
    <w:rsid w:val="006046E1"/>
    <w:rsid w:val="00604784"/>
    <w:rsid w:val="0060493B"/>
    <w:rsid w:val="006052A7"/>
    <w:rsid w:val="00605D7A"/>
    <w:rsid w:val="00605E2E"/>
    <w:rsid w:val="006061CE"/>
    <w:rsid w:val="006065ED"/>
    <w:rsid w:val="006068E4"/>
    <w:rsid w:val="00606B24"/>
    <w:rsid w:val="00606EC2"/>
    <w:rsid w:val="006071A6"/>
    <w:rsid w:val="006071A7"/>
    <w:rsid w:val="00607297"/>
    <w:rsid w:val="006072B5"/>
    <w:rsid w:val="00607398"/>
    <w:rsid w:val="0060740B"/>
    <w:rsid w:val="00607505"/>
    <w:rsid w:val="00607A39"/>
    <w:rsid w:val="00607AB5"/>
    <w:rsid w:val="00607BC8"/>
    <w:rsid w:val="00607C94"/>
    <w:rsid w:val="00607D4F"/>
    <w:rsid w:val="00610631"/>
    <w:rsid w:val="00610A6B"/>
    <w:rsid w:val="00610D89"/>
    <w:rsid w:val="006112C4"/>
    <w:rsid w:val="0061131E"/>
    <w:rsid w:val="00611338"/>
    <w:rsid w:val="0061222B"/>
    <w:rsid w:val="006124F8"/>
    <w:rsid w:val="006125F0"/>
    <w:rsid w:val="00613589"/>
    <w:rsid w:val="00613BD7"/>
    <w:rsid w:val="00613C8B"/>
    <w:rsid w:val="00614BD3"/>
    <w:rsid w:val="00614D1F"/>
    <w:rsid w:val="00614DBA"/>
    <w:rsid w:val="0061521F"/>
    <w:rsid w:val="00615418"/>
    <w:rsid w:val="00615510"/>
    <w:rsid w:val="00615914"/>
    <w:rsid w:val="00615969"/>
    <w:rsid w:val="006162F6"/>
    <w:rsid w:val="006162F8"/>
    <w:rsid w:val="00616316"/>
    <w:rsid w:val="00616798"/>
    <w:rsid w:val="006168BA"/>
    <w:rsid w:val="006168CC"/>
    <w:rsid w:val="00616984"/>
    <w:rsid w:val="00616DE2"/>
    <w:rsid w:val="00616E7D"/>
    <w:rsid w:val="00617019"/>
    <w:rsid w:val="00617382"/>
    <w:rsid w:val="006175AE"/>
    <w:rsid w:val="006175FB"/>
    <w:rsid w:val="00617831"/>
    <w:rsid w:val="0062012E"/>
    <w:rsid w:val="006203A7"/>
    <w:rsid w:val="00620D12"/>
    <w:rsid w:val="00620F50"/>
    <w:rsid w:val="006216BB"/>
    <w:rsid w:val="00621708"/>
    <w:rsid w:val="00621AF7"/>
    <w:rsid w:val="00621D9B"/>
    <w:rsid w:val="0062236A"/>
    <w:rsid w:val="006226F7"/>
    <w:rsid w:val="00622772"/>
    <w:rsid w:val="00622912"/>
    <w:rsid w:val="00622E11"/>
    <w:rsid w:val="006231CF"/>
    <w:rsid w:val="00623225"/>
    <w:rsid w:val="0062329B"/>
    <w:rsid w:val="006232DF"/>
    <w:rsid w:val="006235B3"/>
    <w:rsid w:val="00623851"/>
    <w:rsid w:val="006238B7"/>
    <w:rsid w:val="00624444"/>
    <w:rsid w:val="006247A8"/>
    <w:rsid w:val="00624BAC"/>
    <w:rsid w:val="00624BB6"/>
    <w:rsid w:val="00624BD1"/>
    <w:rsid w:val="00624BFB"/>
    <w:rsid w:val="00624ED1"/>
    <w:rsid w:val="006255B4"/>
    <w:rsid w:val="00625931"/>
    <w:rsid w:val="0062596A"/>
    <w:rsid w:val="00625ADD"/>
    <w:rsid w:val="00625C22"/>
    <w:rsid w:val="0062604D"/>
    <w:rsid w:val="006261E9"/>
    <w:rsid w:val="00626546"/>
    <w:rsid w:val="00626548"/>
    <w:rsid w:val="00627239"/>
    <w:rsid w:val="00627509"/>
    <w:rsid w:val="00627C91"/>
    <w:rsid w:val="006303C5"/>
    <w:rsid w:val="00630ACF"/>
    <w:rsid w:val="00630BE8"/>
    <w:rsid w:val="00630C46"/>
    <w:rsid w:val="00631F72"/>
    <w:rsid w:val="0063221E"/>
    <w:rsid w:val="0063225E"/>
    <w:rsid w:val="0063290F"/>
    <w:rsid w:val="0063292D"/>
    <w:rsid w:val="00632D0E"/>
    <w:rsid w:val="00632E86"/>
    <w:rsid w:val="00633562"/>
    <w:rsid w:val="006335CF"/>
    <w:rsid w:val="0063389A"/>
    <w:rsid w:val="00633A6D"/>
    <w:rsid w:val="00633FBF"/>
    <w:rsid w:val="0063429F"/>
    <w:rsid w:val="006344FD"/>
    <w:rsid w:val="006347CF"/>
    <w:rsid w:val="006348A9"/>
    <w:rsid w:val="00634A44"/>
    <w:rsid w:val="00634B42"/>
    <w:rsid w:val="00635253"/>
    <w:rsid w:val="00635305"/>
    <w:rsid w:val="006353A9"/>
    <w:rsid w:val="006353E8"/>
    <w:rsid w:val="0063571A"/>
    <w:rsid w:val="00635ABE"/>
    <w:rsid w:val="00635B68"/>
    <w:rsid w:val="00635CFB"/>
    <w:rsid w:val="00635E6E"/>
    <w:rsid w:val="00635F55"/>
    <w:rsid w:val="006367E3"/>
    <w:rsid w:val="00636D8A"/>
    <w:rsid w:val="00637294"/>
    <w:rsid w:val="00637385"/>
    <w:rsid w:val="00637662"/>
    <w:rsid w:val="00637D18"/>
    <w:rsid w:val="006404DA"/>
    <w:rsid w:val="00640720"/>
    <w:rsid w:val="006407CD"/>
    <w:rsid w:val="00640D4E"/>
    <w:rsid w:val="00640DF6"/>
    <w:rsid w:val="00641271"/>
    <w:rsid w:val="006413D6"/>
    <w:rsid w:val="00641495"/>
    <w:rsid w:val="006416DA"/>
    <w:rsid w:val="006416DB"/>
    <w:rsid w:val="00641762"/>
    <w:rsid w:val="00641BC0"/>
    <w:rsid w:val="00641C42"/>
    <w:rsid w:val="0064202E"/>
    <w:rsid w:val="00642DEC"/>
    <w:rsid w:val="00642EEC"/>
    <w:rsid w:val="00643CAD"/>
    <w:rsid w:val="00643D70"/>
    <w:rsid w:val="00644F55"/>
    <w:rsid w:val="00644FF8"/>
    <w:rsid w:val="006450D4"/>
    <w:rsid w:val="00645B1B"/>
    <w:rsid w:val="00646477"/>
    <w:rsid w:val="00646579"/>
    <w:rsid w:val="0064722F"/>
    <w:rsid w:val="00647852"/>
    <w:rsid w:val="00647A26"/>
    <w:rsid w:val="00647B8C"/>
    <w:rsid w:val="00647C52"/>
    <w:rsid w:val="00647F7C"/>
    <w:rsid w:val="0065041B"/>
    <w:rsid w:val="0065110A"/>
    <w:rsid w:val="00651B49"/>
    <w:rsid w:val="00651B66"/>
    <w:rsid w:val="0065229D"/>
    <w:rsid w:val="00652848"/>
    <w:rsid w:val="00652C91"/>
    <w:rsid w:val="00652D8E"/>
    <w:rsid w:val="0065330E"/>
    <w:rsid w:val="00653464"/>
    <w:rsid w:val="006535F7"/>
    <w:rsid w:val="006539C5"/>
    <w:rsid w:val="00653B14"/>
    <w:rsid w:val="00653BAB"/>
    <w:rsid w:val="00653C8B"/>
    <w:rsid w:val="006540B4"/>
    <w:rsid w:val="006557D5"/>
    <w:rsid w:val="00655B39"/>
    <w:rsid w:val="00655B6F"/>
    <w:rsid w:val="00655D43"/>
    <w:rsid w:val="00656103"/>
    <w:rsid w:val="0065610C"/>
    <w:rsid w:val="00656539"/>
    <w:rsid w:val="00656940"/>
    <w:rsid w:val="00656B26"/>
    <w:rsid w:val="00656BD3"/>
    <w:rsid w:val="00656DBB"/>
    <w:rsid w:val="00656F47"/>
    <w:rsid w:val="00657324"/>
    <w:rsid w:val="0065759D"/>
    <w:rsid w:val="00657796"/>
    <w:rsid w:val="006579D1"/>
    <w:rsid w:val="00657F25"/>
    <w:rsid w:val="0066022D"/>
    <w:rsid w:val="0066092D"/>
    <w:rsid w:val="00660A13"/>
    <w:rsid w:val="006616AB"/>
    <w:rsid w:val="00661B14"/>
    <w:rsid w:val="006622F3"/>
    <w:rsid w:val="006624F7"/>
    <w:rsid w:val="006625DF"/>
    <w:rsid w:val="0066284C"/>
    <w:rsid w:val="00663124"/>
    <w:rsid w:val="006634EE"/>
    <w:rsid w:val="0066370B"/>
    <w:rsid w:val="00663E7C"/>
    <w:rsid w:val="00663E84"/>
    <w:rsid w:val="00664A0B"/>
    <w:rsid w:val="00664AF4"/>
    <w:rsid w:val="00664B69"/>
    <w:rsid w:val="00664EF1"/>
    <w:rsid w:val="00664FE4"/>
    <w:rsid w:val="006650AC"/>
    <w:rsid w:val="006651CE"/>
    <w:rsid w:val="006659A0"/>
    <w:rsid w:val="00666016"/>
    <w:rsid w:val="00666A63"/>
    <w:rsid w:val="00666A84"/>
    <w:rsid w:val="00666B5D"/>
    <w:rsid w:val="00666C76"/>
    <w:rsid w:val="00666E92"/>
    <w:rsid w:val="0066708E"/>
    <w:rsid w:val="00667160"/>
    <w:rsid w:val="0066731E"/>
    <w:rsid w:val="006673E1"/>
    <w:rsid w:val="0066785D"/>
    <w:rsid w:val="006700D7"/>
    <w:rsid w:val="0067034D"/>
    <w:rsid w:val="006704A7"/>
    <w:rsid w:val="00671325"/>
    <w:rsid w:val="006716A3"/>
    <w:rsid w:val="006719F5"/>
    <w:rsid w:val="00671F6A"/>
    <w:rsid w:val="0067269E"/>
    <w:rsid w:val="00672976"/>
    <w:rsid w:val="00672EC4"/>
    <w:rsid w:val="0067332F"/>
    <w:rsid w:val="0067361B"/>
    <w:rsid w:val="006736D2"/>
    <w:rsid w:val="00673A20"/>
    <w:rsid w:val="00673E9B"/>
    <w:rsid w:val="00674305"/>
    <w:rsid w:val="0067437B"/>
    <w:rsid w:val="006746CE"/>
    <w:rsid w:val="0067493F"/>
    <w:rsid w:val="00674A06"/>
    <w:rsid w:val="00674BB7"/>
    <w:rsid w:val="00674E05"/>
    <w:rsid w:val="00675418"/>
    <w:rsid w:val="00675E57"/>
    <w:rsid w:val="00675FE4"/>
    <w:rsid w:val="006761E2"/>
    <w:rsid w:val="00676624"/>
    <w:rsid w:val="00676641"/>
    <w:rsid w:val="00676F66"/>
    <w:rsid w:val="00677127"/>
    <w:rsid w:val="006774B6"/>
    <w:rsid w:val="00677860"/>
    <w:rsid w:val="00677C69"/>
    <w:rsid w:val="00677DE0"/>
    <w:rsid w:val="00680366"/>
    <w:rsid w:val="0068085A"/>
    <w:rsid w:val="00680E6F"/>
    <w:rsid w:val="006811EB"/>
    <w:rsid w:val="00681213"/>
    <w:rsid w:val="006819C3"/>
    <w:rsid w:val="00681B7F"/>
    <w:rsid w:val="0068237A"/>
    <w:rsid w:val="00682392"/>
    <w:rsid w:val="006824FF"/>
    <w:rsid w:val="00682CBE"/>
    <w:rsid w:val="006831DC"/>
    <w:rsid w:val="00683575"/>
    <w:rsid w:val="00683785"/>
    <w:rsid w:val="006837CA"/>
    <w:rsid w:val="00683CD1"/>
    <w:rsid w:val="00683DED"/>
    <w:rsid w:val="00684206"/>
    <w:rsid w:val="00684967"/>
    <w:rsid w:val="006849EA"/>
    <w:rsid w:val="00684AE7"/>
    <w:rsid w:val="00684B7B"/>
    <w:rsid w:val="00685269"/>
    <w:rsid w:val="00685B9A"/>
    <w:rsid w:val="00685D45"/>
    <w:rsid w:val="006861D5"/>
    <w:rsid w:val="00686CAA"/>
    <w:rsid w:val="00686FC0"/>
    <w:rsid w:val="006870B5"/>
    <w:rsid w:val="006871A7"/>
    <w:rsid w:val="006872C5"/>
    <w:rsid w:val="00687312"/>
    <w:rsid w:val="006878C5"/>
    <w:rsid w:val="00687A42"/>
    <w:rsid w:val="00687C4B"/>
    <w:rsid w:val="00687D87"/>
    <w:rsid w:val="00690146"/>
    <w:rsid w:val="006907AB"/>
    <w:rsid w:val="00690D9F"/>
    <w:rsid w:val="00691167"/>
    <w:rsid w:val="00691306"/>
    <w:rsid w:val="0069131B"/>
    <w:rsid w:val="006915E4"/>
    <w:rsid w:val="00691A1D"/>
    <w:rsid w:val="00691E12"/>
    <w:rsid w:val="006920B0"/>
    <w:rsid w:val="00692422"/>
    <w:rsid w:val="00692530"/>
    <w:rsid w:val="00692C0E"/>
    <w:rsid w:val="00692C4C"/>
    <w:rsid w:val="006934D8"/>
    <w:rsid w:val="00693506"/>
    <w:rsid w:val="00693749"/>
    <w:rsid w:val="00693825"/>
    <w:rsid w:val="0069406F"/>
    <w:rsid w:val="00694311"/>
    <w:rsid w:val="00694932"/>
    <w:rsid w:val="00694A4B"/>
    <w:rsid w:val="00695115"/>
    <w:rsid w:val="00695324"/>
    <w:rsid w:val="00695370"/>
    <w:rsid w:val="00695A33"/>
    <w:rsid w:val="00696B46"/>
    <w:rsid w:val="00696EB1"/>
    <w:rsid w:val="006979B6"/>
    <w:rsid w:val="006A0054"/>
    <w:rsid w:val="006A0089"/>
    <w:rsid w:val="006A01CF"/>
    <w:rsid w:val="006A01EC"/>
    <w:rsid w:val="006A02F8"/>
    <w:rsid w:val="006A033B"/>
    <w:rsid w:val="006A05BA"/>
    <w:rsid w:val="006A0830"/>
    <w:rsid w:val="006A0CF7"/>
    <w:rsid w:val="006A0DF5"/>
    <w:rsid w:val="006A0E8D"/>
    <w:rsid w:val="006A101A"/>
    <w:rsid w:val="006A104C"/>
    <w:rsid w:val="006A16A0"/>
    <w:rsid w:val="006A1D80"/>
    <w:rsid w:val="006A1E9C"/>
    <w:rsid w:val="006A1FA1"/>
    <w:rsid w:val="006A2701"/>
    <w:rsid w:val="006A2956"/>
    <w:rsid w:val="006A2AFF"/>
    <w:rsid w:val="006A2C4E"/>
    <w:rsid w:val="006A30AD"/>
    <w:rsid w:val="006A31BA"/>
    <w:rsid w:val="006A380A"/>
    <w:rsid w:val="006A43A4"/>
    <w:rsid w:val="006A44C1"/>
    <w:rsid w:val="006A4BC5"/>
    <w:rsid w:val="006A4EB7"/>
    <w:rsid w:val="006A50A3"/>
    <w:rsid w:val="006A5254"/>
    <w:rsid w:val="006A58E6"/>
    <w:rsid w:val="006A6843"/>
    <w:rsid w:val="006A68B3"/>
    <w:rsid w:val="006A69C8"/>
    <w:rsid w:val="006A6B96"/>
    <w:rsid w:val="006A6CBC"/>
    <w:rsid w:val="006A75E1"/>
    <w:rsid w:val="006A7702"/>
    <w:rsid w:val="006A79C0"/>
    <w:rsid w:val="006B0258"/>
    <w:rsid w:val="006B0316"/>
    <w:rsid w:val="006B0685"/>
    <w:rsid w:val="006B0A62"/>
    <w:rsid w:val="006B0BB0"/>
    <w:rsid w:val="006B0C13"/>
    <w:rsid w:val="006B0EED"/>
    <w:rsid w:val="006B0FE2"/>
    <w:rsid w:val="006B150F"/>
    <w:rsid w:val="006B155F"/>
    <w:rsid w:val="006B1577"/>
    <w:rsid w:val="006B17F2"/>
    <w:rsid w:val="006B185E"/>
    <w:rsid w:val="006B1BA7"/>
    <w:rsid w:val="006B1F4F"/>
    <w:rsid w:val="006B2098"/>
    <w:rsid w:val="006B20A6"/>
    <w:rsid w:val="006B2584"/>
    <w:rsid w:val="006B2825"/>
    <w:rsid w:val="006B3470"/>
    <w:rsid w:val="006B3737"/>
    <w:rsid w:val="006B37A5"/>
    <w:rsid w:val="006B3AD9"/>
    <w:rsid w:val="006B450D"/>
    <w:rsid w:val="006B4C25"/>
    <w:rsid w:val="006B4D83"/>
    <w:rsid w:val="006B4EB6"/>
    <w:rsid w:val="006B4EF9"/>
    <w:rsid w:val="006B5244"/>
    <w:rsid w:val="006B5375"/>
    <w:rsid w:val="006B55C6"/>
    <w:rsid w:val="006B5B8F"/>
    <w:rsid w:val="006B6B87"/>
    <w:rsid w:val="006B6F76"/>
    <w:rsid w:val="006B7047"/>
    <w:rsid w:val="006B7342"/>
    <w:rsid w:val="006B7898"/>
    <w:rsid w:val="006B79C6"/>
    <w:rsid w:val="006B7AC2"/>
    <w:rsid w:val="006B7EE7"/>
    <w:rsid w:val="006C01CB"/>
    <w:rsid w:val="006C0579"/>
    <w:rsid w:val="006C0694"/>
    <w:rsid w:val="006C0757"/>
    <w:rsid w:val="006C137B"/>
    <w:rsid w:val="006C14DA"/>
    <w:rsid w:val="006C15E6"/>
    <w:rsid w:val="006C1B7C"/>
    <w:rsid w:val="006C2338"/>
    <w:rsid w:val="006C2C7B"/>
    <w:rsid w:val="006C3075"/>
    <w:rsid w:val="006C30B7"/>
    <w:rsid w:val="006C31FE"/>
    <w:rsid w:val="006C3423"/>
    <w:rsid w:val="006C3557"/>
    <w:rsid w:val="006C361B"/>
    <w:rsid w:val="006C3AFA"/>
    <w:rsid w:val="006C408B"/>
    <w:rsid w:val="006C4245"/>
    <w:rsid w:val="006C424E"/>
    <w:rsid w:val="006C44A3"/>
    <w:rsid w:val="006C4DC1"/>
    <w:rsid w:val="006C4E6C"/>
    <w:rsid w:val="006C4EC1"/>
    <w:rsid w:val="006C50D6"/>
    <w:rsid w:val="006C524A"/>
    <w:rsid w:val="006C53C3"/>
    <w:rsid w:val="006C553C"/>
    <w:rsid w:val="006C57A9"/>
    <w:rsid w:val="006C5E7C"/>
    <w:rsid w:val="006C5F2A"/>
    <w:rsid w:val="006C656D"/>
    <w:rsid w:val="006C657B"/>
    <w:rsid w:val="006C68CC"/>
    <w:rsid w:val="006C6D25"/>
    <w:rsid w:val="006C6D56"/>
    <w:rsid w:val="006C6FA1"/>
    <w:rsid w:val="006C730E"/>
    <w:rsid w:val="006C7570"/>
    <w:rsid w:val="006C7FC6"/>
    <w:rsid w:val="006D003F"/>
    <w:rsid w:val="006D046B"/>
    <w:rsid w:val="006D0C0B"/>
    <w:rsid w:val="006D0CAF"/>
    <w:rsid w:val="006D0F13"/>
    <w:rsid w:val="006D113F"/>
    <w:rsid w:val="006D1565"/>
    <w:rsid w:val="006D1BB8"/>
    <w:rsid w:val="006D267F"/>
    <w:rsid w:val="006D279B"/>
    <w:rsid w:val="006D2B60"/>
    <w:rsid w:val="006D31F7"/>
    <w:rsid w:val="006D3851"/>
    <w:rsid w:val="006D399C"/>
    <w:rsid w:val="006D39A4"/>
    <w:rsid w:val="006D4563"/>
    <w:rsid w:val="006D46BC"/>
    <w:rsid w:val="006D48F4"/>
    <w:rsid w:val="006D4B93"/>
    <w:rsid w:val="006D4CB5"/>
    <w:rsid w:val="006D4E3F"/>
    <w:rsid w:val="006D5397"/>
    <w:rsid w:val="006D56D4"/>
    <w:rsid w:val="006D5AE5"/>
    <w:rsid w:val="006D5B8E"/>
    <w:rsid w:val="006D6A05"/>
    <w:rsid w:val="006D6A33"/>
    <w:rsid w:val="006D6DD3"/>
    <w:rsid w:val="006D766B"/>
    <w:rsid w:val="006D784A"/>
    <w:rsid w:val="006D786A"/>
    <w:rsid w:val="006D7A3C"/>
    <w:rsid w:val="006D7D34"/>
    <w:rsid w:val="006E014A"/>
    <w:rsid w:val="006E0186"/>
    <w:rsid w:val="006E0414"/>
    <w:rsid w:val="006E0A9C"/>
    <w:rsid w:val="006E0C2C"/>
    <w:rsid w:val="006E0DAF"/>
    <w:rsid w:val="006E103D"/>
    <w:rsid w:val="006E1560"/>
    <w:rsid w:val="006E175A"/>
    <w:rsid w:val="006E1BCA"/>
    <w:rsid w:val="006E1E14"/>
    <w:rsid w:val="006E1FDA"/>
    <w:rsid w:val="006E20F5"/>
    <w:rsid w:val="006E28B7"/>
    <w:rsid w:val="006E2C38"/>
    <w:rsid w:val="006E3190"/>
    <w:rsid w:val="006E3295"/>
    <w:rsid w:val="006E3998"/>
    <w:rsid w:val="006E4039"/>
    <w:rsid w:val="006E4442"/>
    <w:rsid w:val="006E48FD"/>
    <w:rsid w:val="006E4FB7"/>
    <w:rsid w:val="006E51A6"/>
    <w:rsid w:val="006E546E"/>
    <w:rsid w:val="006E55EB"/>
    <w:rsid w:val="006E5B86"/>
    <w:rsid w:val="006E5C8E"/>
    <w:rsid w:val="006E5E62"/>
    <w:rsid w:val="006E67BF"/>
    <w:rsid w:val="006E6D7B"/>
    <w:rsid w:val="006E7146"/>
    <w:rsid w:val="006E75E1"/>
    <w:rsid w:val="006E762A"/>
    <w:rsid w:val="006E7778"/>
    <w:rsid w:val="006E7B8F"/>
    <w:rsid w:val="006E7CC1"/>
    <w:rsid w:val="006F0044"/>
    <w:rsid w:val="006F02CE"/>
    <w:rsid w:val="006F030B"/>
    <w:rsid w:val="006F05C4"/>
    <w:rsid w:val="006F0605"/>
    <w:rsid w:val="006F0B42"/>
    <w:rsid w:val="006F11AF"/>
    <w:rsid w:val="006F11D4"/>
    <w:rsid w:val="006F1ABD"/>
    <w:rsid w:val="006F1C60"/>
    <w:rsid w:val="006F1CD8"/>
    <w:rsid w:val="006F1F1C"/>
    <w:rsid w:val="006F2141"/>
    <w:rsid w:val="006F220C"/>
    <w:rsid w:val="006F22F4"/>
    <w:rsid w:val="006F2BA4"/>
    <w:rsid w:val="006F3153"/>
    <w:rsid w:val="006F339B"/>
    <w:rsid w:val="006F362E"/>
    <w:rsid w:val="006F3938"/>
    <w:rsid w:val="006F3A2A"/>
    <w:rsid w:val="006F3C55"/>
    <w:rsid w:val="006F3E6E"/>
    <w:rsid w:val="006F407E"/>
    <w:rsid w:val="006F4186"/>
    <w:rsid w:val="006F42C5"/>
    <w:rsid w:val="006F4669"/>
    <w:rsid w:val="006F471C"/>
    <w:rsid w:val="006F4AF1"/>
    <w:rsid w:val="006F50F8"/>
    <w:rsid w:val="006F51A2"/>
    <w:rsid w:val="006F5228"/>
    <w:rsid w:val="006F5296"/>
    <w:rsid w:val="006F537A"/>
    <w:rsid w:val="006F5463"/>
    <w:rsid w:val="006F56B4"/>
    <w:rsid w:val="006F5A19"/>
    <w:rsid w:val="006F6A18"/>
    <w:rsid w:val="006F7073"/>
    <w:rsid w:val="006F76FA"/>
    <w:rsid w:val="006F7D9B"/>
    <w:rsid w:val="006F7FDD"/>
    <w:rsid w:val="0070023A"/>
    <w:rsid w:val="00700468"/>
    <w:rsid w:val="0070162A"/>
    <w:rsid w:val="00701AB8"/>
    <w:rsid w:val="00701DE5"/>
    <w:rsid w:val="00701F24"/>
    <w:rsid w:val="007025BC"/>
    <w:rsid w:val="00702A8F"/>
    <w:rsid w:val="00702B3A"/>
    <w:rsid w:val="00702D32"/>
    <w:rsid w:val="00703069"/>
    <w:rsid w:val="00703119"/>
    <w:rsid w:val="0070337C"/>
    <w:rsid w:val="0070371E"/>
    <w:rsid w:val="00703F99"/>
    <w:rsid w:val="007042BF"/>
    <w:rsid w:val="00704427"/>
    <w:rsid w:val="00704631"/>
    <w:rsid w:val="00704710"/>
    <w:rsid w:val="0070473D"/>
    <w:rsid w:val="00704BFD"/>
    <w:rsid w:val="00704DFB"/>
    <w:rsid w:val="00704E56"/>
    <w:rsid w:val="0070508B"/>
    <w:rsid w:val="00705165"/>
    <w:rsid w:val="00705647"/>
    <w:rsid w:val="007059DB"/>
    <w:rsid w:val="00705A0E"/>
    <w:rsid w:val="00705BD7"/>
    <w:rsid w:val="00706229"/>
    <w:rsid w:val="0070678C"/>
    <w:rsid w:val="007069F8"/>
    <w:rsid w:val="00706AA0"/>
    <w:rsid w:val="007070EF"/>
    <w:rsid w:val="00707564"/>
    <w:rsid w:val="007075F7"/>
    <w:rsid w:val="007077BE"/>
    <w:rsid w:val="00707814"/>
    <w:rsid w:val="00707BE6"/>
    <w:rsid w:val="00707C9C"/>
    <w:rsid w:val="00710556"/>
    <w:rsid w:val="00710815"/>
    <w:rsid w:val="0071098D"/>
    <w:rsid w:val="0071161D"/>
    <w:rsid w:val="00711B48"/>
    <w:rsid w:val="00711DFB"/>
    <w:rsid w:val="007126C6"/>
    <w:rsid w:val="00712874"/>
    <w:rsid w:val="00712B37"/>
    <w:rsid w:val="00712F74"/>
    <w:rsid w:val="0071315F"/>
    <w:rsid w:val="0071338B"/>
    <w:rsid w:val="0071363D"/>
    <w:rsid w:val="007138BE"/>
    <w:rsid w:val="00713D93"/>
    <w:rsid w:val="00713F08"/>
    <w:rsid w:val="00714232"/>
    <w:rsid w:val="007144FF"/>
    <w:rsid w:val="00714969"/>
    <w:rsid w:val="00714BB0"/>
    <w:rsid w:val="007157D6"/>
    <w:rsid w:val="00715838"/>
    <w:rsid w:val="00715C53"/>
    <w:rsid w:val="0071600E"/>
    <w:rsid w:val="00716861"/>
    <w:rsid w:val="00716D10"/>
    <w:rsid w:val="007173D3"/>
    <w:rsid w:val="00717D12"/>
    <w:rsid w:val="00717F7A"/>
    <w:rsid w:val="00720034"/>
    <w:rsid w:val="007201F7"/>
    <w:rsid w:val="00720226"/>
    <w:rsid w:val="007204D3"/>
    <w:rsid w:val="00720736"/>
    <w:rsid w:val="00721360"/>
    <w:rsid w:val="00721602"/>
    <w:rsid w:val="007218B1"/>
    <w:rsid w:val="00721CFC"/>
    <w:rsid w:val="00721DAB"/>
    <w:rsid w:val="00722351"/>
    <w:rsid w:val="007228CC"/>
    <w:rsid w:val="00722A13"/>
    <w:rsid w:val="00722D1D"/>
    <w:rsid w:val="00722D29"/>
    <w:rsid w:val="00722E42"/>
    <w:rsid w:val="00722EFD"/>
    <w:rsid w:val="007233D4"/>
    <w:rsid w:val="00723E84"/>
    <w:rsid w:val="0072408E"/>
    <w:rsid w:val="00724491"/>
    <w:rsid w:val="0072453F"/>
    <w:rsid w:val="00724893"/>
    <w:rsid w:val="00724A6B"/>
    <w:rsid w:val="00724BB3"/>
    <w:rsid w:val="00724EE8"/>
    <w:rsid w:val="00725749"/>
    <w:rsid w:val="00725828"/>
    <w:rsid w:val="00725A14"/>
    <w:rsid w:val="0072627E"/>
    <w:rsid w:val="007262EC"/>
    <w:rsid w:val="00726407"/>
    <w:rsid w:val="007265EA"/>
    <w:rsid w:val="0072751E"/>
    <w:rsid w:val="00727B5F"/>
    <w:rsid w:val="00727CD9"/>
    <w:rsid w:val="007302D1"/>
    <w:rsid w:val="00730502"/>
    <w:rsid w:val="0073067D"/>
    <w:rsid w:val="0073088A"/>
    <w:rsid w:val="00730BAB"/>
    <w:rsid w:val="0073117C"/>
    <w:rsid w:val="007314CF"/>
    <w:rsid w:val="00731765"/>
    <w:rsid w:val="00731796"/>
    <w:rsid w:val="007318E5"/>
    <w:rsid w:val="00731955"/>
    <w:rsid w:val="00731A0A"/>
    <w:rsid w:val="00731A14"/>
    <w:rsid w:val="0073217C"/>
    <w:rsid w:val="00732302"/>
    <w:rsid w:val="0073251A"/>
    <w:rsid w:val="00732891"/>
    <w:rsid w:val="007328C6"/>
    <w:rsid w:val="007328DE"/>
    <w:rsid w:val="00732B69"/>
    <w:rsid w:val="007333D8"/>
    <w:rsid w:val="00733C6D"/>
    <w:rsid w:val="00733D63"/>
    <w:rsid w:val="007345FD"/>
    <w:rsid w:val="00734761"/>
    <w:rsid w:val="00734A53"/>
    <w:rsid w:val="00734C34"/>
    <w:rsid w:val="0073535D"/>
    <w:rsid w:val="00735910"/>
    <w:rsid w:val="00735BD9"/>
    <w:rsid w:val="00735F6A"/>
    <w:rsid w:val="00736195"/>
    <w:rsid w:val="007362D6"/>
    <w:rsid w:val="00736730"/>
    <w:rsid w:val="00736825"/>
    <w:rsid w:val="00736F37"/>
    <w:rsid w:val="00736F4F"/>
    <w:rsid w:val="00737099"/>
    <w:rsid w:val="00737378"/>
    <w:rsid w:val="00737A56"/>
    <w:rsid w:val="00737CB8"/>
    <w:rsid w:val="007402C4"/>
    <w:rsid w:val="007403D9"/>
    <w:rsid w:val="0074052E"/>
    <w:rsid w:val="00740968"/>
    <w:rsid w:val="00741582"/>
    <w:rsid w:val="007415FC"/>
    <w:rsid w:val="007418F0"/>
    <w:rsid w:val="00741D1B"/>
    <w:rsid w:val="00741D73"/>
    <w:rsid w:val="00742AB6"/>
    <w:rsid w:val="00743131"/>
    <w:rsid w:val="00743353"/>
    <w:rsid w:val="00743665"/>
    <w:rsid w:val="007438AD"/>
    <w:rsid w:val="007438ED"/>
    <w:rsid w:val="00743AC5"/>
    <w:rsid w:val="00743D1C"/>
    <w:rsid w:val="00744027"/>
    <w:rsid w:val="0074423E"/>
    <w:rsid w:val="007442F9"/>
    <w:rsid w:val="007443F6"/>
    <w:rsid w:val="00744499"/>
    <w:rsid w:val="007446D9"/>
    <w:rsid w:val="007447FB"/>
    <w:rsid w:val="00744E3A"/>
    <w:rsid w:val="007463D6"/>
    <w:rsid w:val="0074727E"/>
    <w:rsid w:val="00747593"/>
    <w:rsid w:val="007476A4"/>
    <w:rsid w:val="00750180"/>
    <w:rsid w:val="007501D0"/>
    <w:rsid w:val="007502AA"/>
    <w:rsid w:val="007503E1"/>
    <w:rsid w:val="0075080F"/>
    <w:rsid w:val="00750891"/>
    <w:rsid w:val="00750CAF"/>
    <w:rsid w:val="00750E22"/>
    <w:rsid w:val="00751143"/>
    <w:rsid w:val="007512E2"/>
    <w:rsid w:val="00751467"/>
    <w:rsid w:val="00751B81"/>
    <w:rsid w:val="00751D2F"/>
    <w:rsid w:val="00752596"/>
    <w:rsid w:val="007527A8"/>
    <w:rsid w:val="007529C6"/>
    <w:rsid w:val="00752E11"/>
    <w:rsid w:val="0075304A"/>
    <w:rsid w:val="0075317F"/>
    <w:rsid w:val="0075336E"/>
    <w:rsid w:val="007533DC"/>
    <w:rsid w:val="007535C3"/>
    <w:rsid w:val="00753CFA"/>
    <w:rsid w:val="00753D3E"/>
    <w:rsid w:val="00754379"/>
    <w:rsid w:val="00754457"/>
    <w:rsid w:val="0075493B"/>
    <w:rsid w:val="00754BD3"/>
    <w:rsid w:val="00755338"/>
    <w:rsid w:val="00755531"/>
    <w:rsid w:val="00755591"/>
    <w:rsid w:val="00755647"/>
    <w:rsid w:val="00755651"/>
    <w:rsid w:val="0075594F"/>
    <w:rsid w:val="00755C3B"/>
    <w:rsid w:val="00755DAC"/>
    <w:rsid w:val="00755E5F"/>
    <w:rsid w:val="00756339"/>
    <w:rsid w:val="00756AAC"/>
    <w:rsid w:val="00757265"/>
    <w:rsid w:val="0076085E"/>
    <w:rsid w:val="00760A18"/>
    <w:rsid w:val="00760B73"/>
    <w:rsid w:val="00760CCD"/>
    <w:rsid w:val="007610B6"/>
    <w:rsid w:val="0076148E"/>
    <w:rsid w:val="007618BE"/>
    <w:rsid w:val="00761EBF"/>
    <w:rsid w:val="00761ED2"/>
    <w:rsid w:val="00762033"/>
    <w:rsid w:val="00762418"/>
    <w:rsid w:val="00762EAA"/>
    <w:rsid w:val="00763062"/>
    <w:rsid w:val="007631E6"/>
    <w:rsid w:val="00763209"/>
    <w:rsid w:val="007632A4"/>
    <w:rsid w:val="00763411"/>
    <w:rsid w:val="00763505"/>
    <w:rsid w:val="00763615"/>
    <w:rsid w:val="00763AA2"/>
    <w:rsid w:val="00763E95"/>
    <w:rsid w:val="007641AF"/>
    <w:rsid w:val="0076423B"/>
    <w:rsid w:val="007647E9"/>
    <w:rsid w:val="007648AB"/>
    <w:rsid w:val="00764B88"/>
    <w:rsid w:val="0076503A"/>
    <w:rsid w:val="00765163"/>
    <w:rsid w:val="00765931"/>
    <w:rsid w:val="00765C48"/>
    <w:rsid w:val="00765C81"/>
    <w:rsid w:val="0076606E"/>
    <w:rsid w:val="0076619F"/>
    <w:rsid w:val="00766468"/>
    <w:rsid w:val="00766838"/>
    <w:rsid w:val="00766D0D"/>
    <w:rsid w:val="0076754E"/>
    <w:rsid w:val="00767781"/>
    <w:rsid w:val="007709A7"/>
    <w:rsid w:val="007709DB"/>
    <w:rsid w:val="00771EF9"/>
    <w:rsid w:val="0077205C"/>
    <w:rsid w:val="007721BB"/>
    <w:rsid w:val="00772380"/>
    <w:rsid w:val="0077247D"/>
    <w:rsid w:val="00772848"/>
    <w:rsid w:val="0077312A"/>
    <w:rsid w:val="00773188"/>
    <w:rsid w:val="007733AA"/>
    <w:rsid w:val="007736BC"/>
    <w:rsid w:val="00773E05"/>
    <w:rsid w:val="00773ED5"/>
    <w:rsid w:val="00774260"/>
    <w:rsid w:val="007745CB"/>
    <w:rsid w:val="007746DC"/>
    <w:rsid w:val="00774BB4"/>
    <w:rsid w:val="00774E87"/>
    <w:rsid w:val="0077511F"/>
    <w:rsid w:val="00775122"/>
    <w:rsid w:val="00775148"/>
    <w:rsid w:val="007758AA"/>
    <w:rsid w:val="00775B37"/>
    <w:rsid w:val="00775C89"/>
    <w:rsid w:val="00775E42"/>
    <w:rsid w:val="0077659D"/>
    <w:rsid w:val="00776695"/>
    <w:rsid w:val="00776E6C"/>
    <w:rsid w:val="00777079"/>
    <w:rsid w:val="00777B7B"/>
    <w:rsid w:val="007800F1"/>
    <w:rsid w:val="00780112"/>
    <w:rsid w:val="00780157"/>
    <w:rsid w:val="007802A7"/>
    <w:rsid w:val="007802FC"/>
    <w:rsid w:val="007808A6"/>
    <w:rsid w:val="00780A95"/>
    <w:rsid w:val="00780BB5"/>
    <w:rsid w:val="00780EA7"/>
    <w:rsid w:val="00780F13"/>
    <w:rsid w:val="00781478"/>
    <w:rsid w:val="007818BE"/>
    <w:rsid w:val="007819CC"/>
    <w:rsid w:val="00781E08"/>
    <w:rsid w:val="007823F6"/>
    <w:rsid w:val="007826D5"/>
    <w:rsid w:val="0078360F"/>
    <w:rsid w:val="0078372C"/>
    <w:rsid w:val="0078390D"/>
    <w:rsid w:val="00783A16"/>
    <w:rsid w:val="00783E42"/>
    <w:rsid w:val="007840CE"/>
    <w:rsid w:val="007841DE"/>
    <w:rsid w:val="0078452B"/>
    <w:rsid w:val="0078460A"/>
    <w:rsid w:val="0078461F"/>
    <w:rsid w:val="0078471E"/>
    <w:rsid w:val="007847FC"/>
    <w:rsid w:val="00784A82"/>
    <w:rsid w:val="007853C8"/>
    <w:rsid w:val="00785767"/>
    <w:rsid w:val="00785B9D"/>
    <w:rsid w:val="00785FF9"/>
    <w:rsid w:val="00786C7D"/>
    <w:rsid w:val="00786DFA"/>
    <w:rsid w:val="00786EB6"/>
    <w:rsid w:val="00786FD9"/>
    <w:rsid w:val="007873F9"/>
    <w:rsid w:val="007877C8"/>
    <w:rsid w:val="00787846"/>
    <w:rsid w:val="00787939"/>
    <w:rsid w:val="00787CBD"/>
    <w:rsid w:val="00790D62"/>
    <w:rsid w:val="007912EA"/>
    <w:rsid w:val="00791A37"/>
    <w:rsid w:val="00791C3A"/>
    <w:rsid w:val="00792740"/>
    <w:rsid w:val="0079287C"/>
    <w:rsid w:val="00792AED"/>
    <w:rsid w:val="00792C3B"/>
    <w:rsid w:val="00792E88"/>
    <w:rsid w:val="007937E2"/>
    <w:rsid w:val="007937E5"/>
    <w:rsid w:val="00793A65"/>
    <w:rsid w:val="00795136"/>
    <w:rsid w:val="0079525E"/>
    <w:rsid w:val="00795A8E"/>
    <w:rsid w:val="00795C44"/>
    <w:rsid w:val="0079615B"/>
    <w:rsid w:val="007961EE"/>
    <w:rsid w:val="00796E1D"/>
    <w:rsid w:val="00796EFB"/>
    <w:rsid w:val="00796F66"/>
    <w:rsid w:val="007974BD"/>
    <w:rsid w:val="00797822"/>
    <w:rsid w:val="0079797F"/>
    <w:rsid w:val="00797BD9"/>
    <w:rsid w:val="00797C8E"/>
    <w:rsid w:val="007A0D06"/>
    <w:rsid w:val="007A108A"/>
    <w:rsid w:val="007A12BB"/>
    <w:rsid w:val="007A14A4"/>
    <w:rsid w:val="007A19B1"/>
    <w:rsid w:val="007A1A19"/>
    <w:rsid w:val="007A1BB1"/>
    <w:rsid w:val="007A1CF9"/>
    <w:rsid w:val="007A1DEE"/>
    <w:rsid w:val="007A2001"/>
    <w:rsid w:val="007A2BD6"/>
    <w:rsid w:val="007A2FD6"/>
    <w:rsid w:val="007A303D"/>
    <w:rsid w:val="007A33D7"/>
    <w:rsid w:val="007A377B"/>
    <w:rsid w:val="007A384E"/>
    <w:rsid w:val="007A39F6"/>
    <w:rsid w:val="007A3A70"/>
    <w:rsid w:val="007A3C06"/>
    <w:rsid w:val="007A3D0E"/>
    <w:rsid w:val="007A3EDF"/>
    <w:rsid w:val="007A4CB7"/>
    <w:rsid w:val="007A4DF4"/>
    <w:rsid w:val="007A4F83"/>
    <w:rsid w:val="007A5182"/>
    <w:rsid w:val="007A5196"/>
    <w:rsid w:val="007A5206"/>
    <w:rsid w:val="007A5BBA"/>
    <w:rsid w:val="007A5BD8"/>
    <w:rsid w:val="007A5DC2"/>
    <w:rsid w:val="007A63BD"/>
    <w:rsid w:val="007A7AD3"/>
    <w:rsid w:val="007A7B8D"/>
    <w:rsid w:val="007A7E25"/>
    <w:rsid w:val="007B01FF"/>
    <w:rsid w:val="007B023C"/>
    <w:rsid w:val="007B0BD1"/>
    <w:rsid w:val="007B1021"/>
    <w:rsid w:val="007B10D0"/>
    <w:rsid w:val="007B11C2"/>
    <w:rsid w:val="007B161F"/>
    <w:rsid w:val="007B1751"/>
    <w:rsid w:val="007B1A4D"/>
    <w:rsid w:val="007B1B13"/>
    <w:rsid w:val="007B1CC2"/>
    <w:rsid w:val="007B21CB"/>
    <w:rsid w:val="007B23A9"/>
    <w:rsid w:val="007B264D"/>
    <w:rsid w:val="007B2B46"/>
    <w:rsid w:val="007B36F5"/>
    <w:rsid w:val="007B3BBF"/>
    <w:rsid w:val="007B41F7"/>
    <w:rsid w:val="007B4860"/>
    <w:rsid w:val="007B49EB"/>
    <w:rsid w:val="007B52FA"/>
    <w:rsid w:val="007B5347"/>
    <w:rsid w:val="007B5A52"/>
    <w:rsid w:val="007B5A7E"/>
    <w:rsid w:val="007B6389"/>
    <w:rsid w:val="007B6426"/>
    <w:rsid w:val="007B67E5"/>
    <w:rsid w:val="007B6D31"/>
    <w:rsid w:val="007B712B"/>
    <w:rsid w:val="007B72DB"/>
    <w:rsid w:val="007B739E"/>
    <w:rsid w:val="007B7FE7"/>
    <w:rsid w:val="007C051C"/>
    <w:rsid w:val="007C0D9C"/>
    <w:rsid w:val="007C13D5"/>
    <w:rsid w:val="007C1588"/>
    <w:rsid w:val="007C1DDD"/>
    <w:rsid w:val="007C2160"/>
    <w:rsid w:val="007C28AE"/>
    <w:rsid w:val="007C2B06"/>
    <w:rsid w:val="007C2FAD"/>
    <w:rsid w:val="007C34E3"/>
    <w:rsid w:val="007C3819"/>
    <w:rsid w:val="007C3997"/>
    <w:rsid w:val="007C3C9F"/>
    <w:rsid w:val="007C472D"/>
    <w:rsid w:val="007C48D1"/>
    <w:rsid w:val="007C4C19"/>
    <w:rsid w:val="007C4D28"/>
    <w:rsid w:val="007C5C6A"/>
    <w:rsid w:val="007C63D0"/>
    <w:rsid w:val="007C650F"/>
    <w:rsid w:val="007C6942"/>
    <w:rsid w:val="007C69BA"/>
    <w:rsid w:val="007C6AEE"/>
    <w:rsid w:val="007C6B32"/>
    <w:rsid w:val="007C6B8A"/>
    <w:rsid w:val="007C6FA1"/>
    <w:rsid w:val="007C7527"/>
    <w:rsid w:val="007C775D"/>
    <w:rsid w:val="007D095B"/>
    <w:rsid w:val="007D0AC2"/>
    <w:rsid w:val="007D0AFF"/>
    <w:rsid w:val="007D1032"/>
    <w:rsid w:val="007D111D"/>
    <w:rsid w:val="007D11A5"/>
    <w:rsid w:val="007D17B1"/>
    <w:rsid w:val="007D1855"/>
    <w:rsid w:val="007D19E7"/>
    <w:rsid w:val="007D1B6A"/>
    <w:rsid w:val="007D1E62"/>
    <w:rsid w:val="007D250D"/>
    <w:rsid w:val="007D2522"/>
    <w:rsid w:val="007D2A35"/>
    <w:rsid w:val="007D2D88"/>
    <w:rsid w:val="007D2EED"/>
    <w:rsid w:val="007D30EB"/>
    <w:rsid w:val="007D3F4F"/>
    <w:rsid w:val="007D4082"/>
    <w:rsid w:val="007D4120"/>
    <w:rsid w:val="007D421E"/>
    <w:rsid w:val="007D42A5"/>
    <w:rsid w:val="007D4675"/>
    <w:rsid w:val="007D4684"/>
    <w:rsid w:val="007D4E2F"/>
    <w:rsid w:val="007D4EEC"/>
    <w:rsid w:val="007D5586"/>
    <w:rsid w:val="007D56CE"/>
    <w:rsid w:val="007D5AC2"/>
    <w:rsid w:val="007D5B31"/>
    <w:rsid w:val="007D5CD3"/>
    <w:rsid w:val="007D5E2F"/>
    <w:rsid w:val="007D6137"/>
    <w:rsid w:val="007D6310"/>
    <w:rsid w:val="007D635D"/>
    <w:rsid w:val="007D63AB"/>
    <w:rsid w:val="007D67F7"/>
    <w:rsid w:val="007D6A8F"/>
    <w:rsid w:val="007D6D54"/>
    <w:rsid w:val="007D70CA"/>
    <w:rsid w:val="007D7142"/>
    <w:rsid w:val="007D7147"/>
    <w:rsid w:val="007D7253"/>
    <w:rsid w:val="007D7704"/>
    <w:rsid w:val="007D7796"/>
    <w:rsid w:val="007D7A1F"/>
    <w:rsid w:val="007E0199"/>
    <w:rsid w:val="007E0CC7"/>
    <w:rsid w:val="007E0D42"/>
    <w:rsid w:val="007E10BB"/>
    <w:rsid w:val="007E138E"/>
    <w:rsid w:val="007E14F4"/>
    <w:rsid w:val="007E1A3D"/>
    <w:rsid w:val="007E237C"/>
    <w:rsid w:val="007E2767"/>
    <w:rsid w:val="007E2AE3"/>
    <w:rsid w:val="007E2B8D"/>
    <w:rsid w:val="007E2C59"/>
    <w:rsid w:val="007E346A"/>
    <w:rsid w:val="007E3AD4"/>
    <w:rsid w:val="007E3B7D"/>
    <w:rsid w:val="007E3EA1"/>
    <w:rsid w:val="007E3F6E"/>
    <w:rsid w:val="007E42E1"/>
    <w:rsid w:val="007E543C"/>
    <w:rsid w:val="007E58F4"/>
    <w:rsid w:val="007E5A7C"/>
    <w:rsid w:val="007E5C0D"/>
    <w:rsid w:val="007E5F5B"/>
    <w:rsid w:val="007E6823"/>
    <w:rsid w:val="007E7496"/>
    <w:rsid w:val="007E74A0"/>
    <w:rsid w:val="007E753A"/>
    <w:rsid w:val="007E7939"/>
    <w:rsid w:val="007E7A20"/>
    <w:rsid w:val="007F013E"/>
    <w:rsid w:val="007F01E3"/>
    <w:rsid w:val="007F0254"/>
    <w:rsid w:val="007F0516"/>
    <w:rsid w:val="007F0712"/>
    <w:rsid w:val="007F09EF"/>
    <w:rsid w:val="007F1633"/>
    <w:rsid w:val="007F17C4"/>
    <w:rsid w:val="007F1B7C"/>
    <w:rsid w:val="007F1D58"/>
    <w:rsid w:val="007F2732"/>
    <w:rsid w:val="007F3300"/>
    <w:rsid w:val="007F365D"/>
    <w:rsid w:val="007F3891"/>
    <w:rsid w:val="007F38DB"/>
    <w:rsid w:val="007F40A4"/>
    <w:rsid w:val="007F4262"/>
    <w:rsid w:val="007F4694"/>
    <w:rsid w:val="007F5038"/>
    <w:rsid w:val="007F5173"/>
    <w:rsid w:val="007F5BF0"/>
    <w:rsid w:val="007F5D32"/>
    <w:rsid w:val="007F5E00"/>
    <w:rsid w:val="007F6042"/>
    <w:rsid w:val="007F6823"/>
    <w:rsid w:val="007F69A6"/>
    <w:rsid w:val="007F6AE8"/>
    <w:rsid w:val="007F757C"/>
    <w:rsid w:val="007F7671"/>
    <w:rsid w:val="007F786A"/>
    <w:rsid w:val="007F7928"/>
    <w:rsid w:val="007F7C1E"/>
    <w:rsid w:val="0080085D"/>
    <w:rsid w:val="00800DD3"/>
    <w:rsid w:val="00801322"/>
    <w:rsid w:val="00801919"/>
    <w:rsid w:val="00801A52"/>
    <w:rsid w:val="00801AD2"/>
    <w:rsid w:val="00802675"/>
    <w:rsid w:val="00802DAD"/>
    <w:rsid w:val="00803137"/>
    <w:rsid w:val="00803797"/>
    <w:rsid w:val="00803BCA"/>
    <w:rsid w:val="00803BCC"/>
    <w:rsid w:val="00803F26"/>
    <w:rsid w:val="00803FFA"/>
    <w:rsid w:val="0080465E"/>
    <w:rsid w:val="00804CBF"/>
    <w:rsid w:val="00804E64"/>
    <w:rsid w:val="00805C3A"/>
    <w:rsid w:val="00805F8B"/>
    <w:rsid w:val="00806076"/>
    <w:rsid w:val="008060B5"/>
    <w:rsid w:val="008062AB"/>
    <w:rsid w:val="00806311"/>
    <w:rsid w:val="00806788"/>
    <w:rsid w:val="008068A7"/>
    <w:rsid w:val="00807014"/>
    <w:rsid w:val="0080720B"/>
    <w:rsid w:val="008076E5"/>
    <w:rsid w:val="008079FB"/>
    <w:rsid w:val="00807B81"/>
    <w:rsid w:val="00807FB7"/>
    <w:rsid w:val="00810652"/>
    <w:rsid w:val="00810BE2"/>
    <w:rsid w:val="00810D72"/>
    <w:rsid w:val="00810DED"/>
    <w:rsid w:val="00810F17"/>
    <w:rsid w:val="00810FC1"/>
    <w:rsid w:val="00811080"/>
    <w:rsid w:val="0081159F"/>
    <w:rsid w:val="0081162E"/>
    <w:rsid w:val="008116B2"/>
    <w:rsid w:val="00811944"/>
    <w:rsid w:val="00811A54"/>
    <w:rsid w:val="00811B1C"/>
    <w:rsid w:val="00811B3D"/>
    <w:rsid w:val="00811B76"/>
    <w:rsid w:val="00811CC2"/>
    <w:rsid w:val="00811DA3"/>
    <w:rsid w:val="008123C2"/>
    <w:rsid w:val="00812AAC"/>
    <w:rsid w:val="00812E32"/>
    <w:rsid w:val="00812ED2"/>
    <w:rsid w:val="008133A6"/>
    <w:rsid w:val="008135DC"/>
    <w:rsid w:val="0081362D"/>
    <w:rsid w:val="008136D4"/>
    <w:rsid w:val="00813C39"/>
    <w:rsid w:val="00813C3D"/>
    <w:rsid w:val="00813DAA"/>
    <w:rsid w:val="00814173"/>
    <w:rsid w:val="00815547"/>
    <w:rsid w:val="00815658"/>
    <w:rsid w:val="00815E20"/>
    <w:rsid w:val="00815E3B"/>
    <w:rsid w:val="00815EBF"/>
    <w:rsid w:val="0081643B"/>
    <w:rsid w:val="00817A1C"/>
    <w:rsid w:val="00817BD8"/>
    <w:rsid w:val="00820159"/>
    <w:rsid w:val="008202AD"/>
    <w:rsid w:val="0082059F"/>
    <w:rsid w:val="008205D7"/>
    <w:rsid w:val="00820600"/>
    <w:rsid w:val="0082109C"/>
    <w:rsid w:val="008210BB"/>
    <w:rsid w:val="0082124A"/>
    <w:rsid w:val="008212BD"/>
    <w:rsid w:val="00822307"/>
    <w:rsid w:val="0082238E"/>
    <w:rsid w:val="008223DD"/>
    <w:rsid w:val="00822642"/>
    <w:rsid w:val="008226F5"/>
    <w:rsid w:val="008227CC"/>
    <w:rsid w:val="00822AA2"/>
    <w:rsid w:val="00823158"/>
    <w:rsid w:val="008233D0"/>
    <w:rsid w:val="0082342D"/>
    <w:rsid w:val="00823A88"/>
    <w:rsid w:val="00823C3D"/>
    <w:rsid w:val="00823DE7"/>
    <w:rsid w:val="0082429D"/>
    <w:rsid w:val="00824A6A"/>
    <w:rsid w:val="00824CCA"/>
    <w:rsid w:val="008252F6"/>
    <w:rsid w:val="00825350"/>
    <w:rsid w:val="00825795"/>
    <w:rsid w:val="00825D39"/>
    <w:rsid w:val="00825FDE"/>
    <w:rsid w:val="008261BF"/>
    <w:rsid w:val="008261F0"/>
    <w:rsid w:val="008268EB"/>
    <w:rsid w:val="00826B67"/>
    <w:rsid w:val="00826BD1"/>
    <w:rsid w:val="00827380"/>
    <w:rsid w:val="0082755B"/>
    <w:rsid w:val="008276FA"/>
    <w:rsid w:val="00830311"/>
    <w:rsid w:val="00830734"/>
    <w:rsid w:val="00830F54"/>
    <w:rsid w:val="0083113C"/>
    <w:rsid w:val="0083154E"/>
    <w:rsid w:val="00831BDA"/>
    <w:rsid w:val="00831DB1"/>
    <w:rsid w:val="00831F95"/>
    <w:rsid w:val="008322FE"/>
    <w:rsid w:val="008327AB"/>
    <w:rsid w:val="00833114"/>
    <w:rsid w:val="00833859"/>
    <w:rsid w:val="0083395E"/>
    <w:rsid w:val="00833B82"/>
    <w:rsid w:val="00833D72"/>
    <w:rsid w:val="00833D8C"/>
    <w:rsid w:val="00833F66"/>
    <w:rsid w:val="008343CF"/>
    <w:rsid w:val="00834418"/>
    <w:rsid w:val="00834449"/>
    <w:rsid w:val="008345D3"/>
    <w:rsid w:val="0083468F"/>
    <w:rsid w:val="00834996"/>
    <w:rsid w:val="00834E74"/>
    <w:rsid w:val="00834F9C"/>
    <w:rsid w:val="00834FA2"/>
    <w:rsid w:val="00835689"/>
    <w:rsid w:val="008356B7"/>
    <w:rsid w:val="008359CF"/>
    <w:rsid w:val="00835A68"/>
    <w:rsid w:val="00835B04"/>
    <w:rsid w:val="00835B9B"/>
    <w:rsid w:val="00835C1D"/>
    <w:rsid w:val="00836661"/>
    <w:rsid w:val="008366EB"/>
    <w:rsid w:val="00836729"/>
    <w:rsid w:val="00837347"/>
    <w:rsid w:val="008373E7"/>
    <w:rsid w:val="00837B13"/>
    <w:rsid w:val="00837B76"/>
    <w:rsid w:val="00837D1D"/>
    <w:rsid w:val="00837F95"/>
    <w:rsid w:val="008400C4"/>
    <w:rsid w:val="008400FC"/>
    <w:rsid w:val="00840342"/>
    <w:rsid w:val="008403EC"/>
    <w:rsid w:val="00840527"/>
    <w:rsid w:val="008407C0"/>
    <w:rsid w:val="00840E96"/>
    <w:rsid w:val="00841279"/>
    <w:rsid w:val="00841325"/>
    <w:rsid w:val="00841489"/>
    <w:rsid w:val="00841974"/>
    <w:rsid w:val="00841BE2"/>
    <w:rsid w:val="00841D4C"/>
    <w:rsid w:val="00841F05"/>
    <w:rsid w:val="00841F91"/>
    <w:rsid w:val="00842312"/>
    <w:rsid w:val="00842533"/>
    <w:rsid w:val="008426DC"/>
    <w:rsid w:val="0084278A"/>
    <w:rsid w:val="00843063"/>
    <w:rsid w:val="00843285"/>
    <w:rsid w:val="008437E0"/>
    <w:rsid w:val="00843AC5"/>
    <w:rsid w:val="00843E7F"/>
    <w:rsid w:val="00843EEB"/>
    <w:rsid w:val="00844577"/>
    <w:rsid w:val="0084572B"/>
    <w:rsid w:val="00845AA4"/>
    <w:rsid w:val="008460E7"/>
    <w:rsid w:val="00846285"/>
    <w:rsid w:val="00846C36"/>
    <w:rsid w:val="008472E7"/>
    <w:rsid w:val="0084754E"/>
    <w:rsid w:val="00847687"/>
    <w:rsid w:val="00847B20"/>
    <w:rsid w:val="00847F4B"/>
    <w:rsid w:val="008501A7"/>
    <w:rsid w:val="008505A0"/>
    <w:rsid w:val="00850616"/>
    <w:rsid w:val="0085098E"/>
    <w:rsid w:val="00850B39"/>
    <w:rsid w:val="00851525"/>
    <w:rsid w:val="00851590"/>
    <w:rsid w:val="008516F1"/>
    <w:rsid w:val="0085176B"/>
    <w:rsid w:val="00851996"/>
    <w:rsid w:val="00851EFC"/>
    <w:rsid w:val="00851F89"/>
    <w:rsid w:val="0085257B"/>
    <w:rsid w:val="0085263D"/>
    <w:rsid w:val="00852D4D"/>
    <w:rsid w:val="00853906"/>
    <w:rsid w:val="00853965"/>
    <w:rsid w:val="00853FD1"/>
    <w:rsid w:val="00854143"/>
    <w:rsid w:val="008542DE"/>
    <w:rsid w:val="00854F1C"/>
    <w:rsid w:val="00855280"/>
    <w:rsid w:val="00855A51"/>
    <w:rsid w:val="0085610D"/>
    <w:rsid w:val="008565FA"/>
    <w:rsid w:val="00856A03"/>
    <w:rsid w:val="00856BB4"/>
    <w:rsid w:val="00856E9C"/>
    <w:rsid w:val="00856FDA"/>
    <w:rsid w:val="00857150"/>
    <w:rsid w:val="00857383"/>
    <w:rsid w:val="008573ED"/>
    <w:rsid w:val="00857681"/>
    <w:rsid w:val="00857F99"/>
    <w:rsid w:val="0086025A"/>
    <w:rsid w:val="00860DB2"/>
    <w:rsid w:val="00860ED4"/>
    <w:rsid w:val="0086138D"/>
    <w:rsid w:val="0086153A"/>
    <w:rsid w:val="008616AD"/>
    <w:rsid w:val="0086182B"/>
    <w:rsid w:val="008618B7"/>
    <w:rsid w:val="008622B3"/>
    <w:rsid w:val="00862364"/>
    <w:rsid w:val="0086294B"/>
    <w:rsid w:val="00863350"/>
    <w:rsid w:val="0086338F"/>
    <w:rsid w:val="00863697"/>
    <w:rsid w:val="008639D7"/>
    <w:rsid w:val="00863AEF"/>
    <w:rsid w:val="00863E77"/>
    <w:rsid w:val="00864103"/>
    <w:rsid w:val="00864273"/>
    <w:rsid w:val="00864341"/>
    <w:rsid w:val="00864376"/>
    <w:rsid w:val="008643BC"/>
    <w:rsid w:val="00864516"/>
    <w:rsid w:val="008645E5"/>
    <w:rsid w:val="008646D7"/>
    <w:rsid w:val="00864F0E"/>
    <w:rsid w:val="00865C63"/>
    <w:rsid w:val="00865DEC"/>
    <w:rsid w:val="00865F84"/>
    <w:rsid w:val="00866074"/>
    <w:rsid w:val="00866971"/>
    <w:rsid w:val="00866DD0"/>
    <w:rsid w:val="00866EFD"/>
    <w:rsid w:val="008671F6"/>
    <w:rsid w:val="0086771B"/>
    <w:rsid w:val="00867897"/>
    <w:rsid w:val="008700EF"/>
    <w:rsid w:val="00870146"/>
    <w:rsid w:val="00870C4D"/>
    <w:rsid w:val="00870D77"/>
    <w:rsid w:val="00870E5A"/>
    <w:rsid w:val="00871C5E"/>
    <w:rsid w:val="008722EB"/>
    <w:rsid w:val="00872359"/>
    <w:rsid w:val="008726BD"/>
    <w:rsid w:val="008726F5"/>
    <w:rsid w:val="0087299A"/>
    <w:rsid w:val="00872B64"/>
    <w:rsid w:val="00872FCE"/>
    <w:rsid w:val="008730AC"/>
    <w:rsid w:val="00873227"/>
    <w:rsid w:val="00873599"/>
    <w:rsid w:val="00873C9E"/>
    <w:rsid w:val="00873D6A"/>
    <w:rsid w:val="00874079"/>
    <w:rsid w:val="008743F7"/>
    <w:rsid w:val="00874648"/>
    <w:rsid w:val="0087484F"/>
    <w:rsid w:val="00874D8B"/>
    <w:rsid w:val="0087519E"/>
    <w:rsid w:val="008754F3"/>
    <w:rsid w:val="00875714"/>
    <w:rsid w:val="00875A0E"/>
    <w:rsid w:val="00875B41"/>
    <w:rsid w:val="00875B5F"/>
    <w:rsid w:val="00875CEE"/>
    <w:rsid w:val="00875F93"/>
    <w:rsid w:val="0087611B"/>
    <w:rsid w:val="0087627D"/>
    <w:rsid w:val="00876314"/>
    <w:rsid w:val="008763D0"/>
    <w:rsid w:val="0087642A"/>
    <w:rsid w:val="008768D4"/>
    <w:rsid w:val="00876A6A"/>
    <w:rsid w:val="008771EB"/>
    <w:rsid w:val="0087740D"/>
    <w:rsid w:val="00877590"/>
    <w:rsid w:val="008779F5"/>
    <w:rsid w:val="00877A29"/>
    <w:rsid w:val="00877A5B"/>
    <w:rsid w:val="00877DAF"/>
    <w:rsid w:val="00877E5A"/>
    <w:rsid w:val="00877E6B"/>
    <w:rsid w:val="00877F57"/>
    <w:rsid w:val="0088008C"/>
    <w:rsid w:val="00880455"/>
    <w:rsid w:val="00880B0F"/>
    <w:rsid w:val="00880E40"/>
    <w:rsid w:val="008810AB"/>
    <w:rsid w:val="008810DD"/>
    <w:rsid w:val="00881111"/>
    <w:rsid w:val="00881249"/>
    <w:rsid w:val="0088154E"/>
    <w:rsid w:val="0088161E"/>
    <w:rsid w:val="00881744"/>
    <w:rsid w:val="00881A37"/>
    <w:rsid w:val="00881B38"/>
    <w:rsid w:val="00881BB8"/>
    <w:rsid w:val="00881DAB"/>
    <w:rsid w:val="00881F6B"/>
    <w:rsid w:val="008824E9"/>
    <w:rsid w:val="008825AD"/>
    <w:rsid w:val="00882C38"/>
    <w:rsid w:val="008838B8"/>
    <w:rsid w:val="008839FA"/>
    <w:rsid w:val="00883C5B"/>
    <w:rsid w:val="00883DC7"/>
    <w:rsid w:val="00883F01"/>
    <w:rsid w:val="00883FBA"/>
    <w:rsid w:val="00884A16"/>
    <w:rsid w:val="008865EE"/>
    <w:rsid w:val="008868F6"/>
    <w:rsid w:val="00886A3C"/>
    <w:rsid w:val="00886C8E"/>
    <w:rsid w:val="00887032"/>
    <w:rsid w:val="008874E3"/>
    <w:rsid w:val="00887A46"/>
    <w:rsid w:val="00887E4B"/>
    <w:rsid w:val="00887F3C"/>
    <w:rsid w:val="0089018C"/>
    <w:rsid w:val="00890627"/>
    <w:rsid w:val="00890811"/>
    <w:rsid w:val="008908CF"/>
    <w:rsid w:val="00890AFC"/>
    <w:rsid w:val="00890B5D"/>
    <w:rsid w:val="00890C15"/>
    <w:rsid w:val="00890CFE"/>
    <w:rsid w:val="008910F8"/>
    <w:rsid w:val="008913B9"/>
    <w:rsid w:val="008916A1"/>
    <w:rsid w:val="00891794"/>
    <w:rsid w:val="00891C0E"/>
    <w:rsid w:val="00891FFC"/>
    <w:rsid w:val="008920F3"/>
    <w:rsid w:val="00892189"/>
    <w:rsid w:val="0089218C"/>
    <w:rsid w:val="00892605"/>
    <w:rsid w:val="0089268A"/>
    <w:rsid w:val="00892B21"/>
    <w:rsid w:val="00892BA8"/>
    <w:rsid w:val="00892F13"/>
    <w:rsid w:val="0089303C"/>
    <w:rsid w:val="008932B0"/>
    <w:rsid w:val="00893673"/>
    <w:rsid w:val="008938C6"/>
    <w:rsid w:val="008943EF"/>
    <w:rsid w:val="0089483E"/>
    <w:rsid w:val="0089512C"/>
    <w:rsid w:val="0089530D"/>
    <w:rsid w:val="0089541F"/>
    <w:rsid w:val="008954DA"/>
    <w:rsid w:val="00895621"/>
    <w:rsid w:val="00895762"/>
    <w:rsid w:val="00895EC3"/>
    <w:rsid w:val="008962C4"/>
    <w:rsid w:val="008968DD"/>
    <w:rsid w:val="00896957"/>
    <w:rsid w:val="008969C5"/>
    <w:rsid w:val="00896F5E"/>
    <w:rsid w:val="0089700D"/>
    <w:rsid w:val="00897194"/>
    <w:rsid w:val="00897195"/>
    <w:rsid w:val="00897D9F"/>
    <w:rsid w:val="008A0334"/>
    <w:rsid w:val="008A090E"/>
    <w:rsid w:val="008A09F1"/>
    <w:rsid w:val="008A0D5F"/>
    <w:rsid w:val="008A1153"/>
    <w:rsid w:val="008A1484"/>
    <w:rsid w:val="008A1D93"/>
    <w:rsid w:val="008A20EB"/>
    <w:rsid w:val="008A2330"/>
    <w:rsid w:val="008A2408"/>
    <w:rsid w:val="008A2596"/>
    <w:rsid w:val="008A2943"/>
    <w:rsid w:val="008A2D6E"/>
    <w:rsid w:val="008A2E25"/>
    <w:rsid w:val="008A322C"/>
    <w:rsid w:val="008A337D"/>
    <w:rsid w:val="008A3665"/>
    <w:rsid w:val="008A3865"/>
    <w:rsid w:val="008A3FD3"/>
    <w:rsid w:val="008A3FFC"/>
    <w:rsid w:val="008A407F"/>
    <w:rsid w:val="008A42FE"/>
    <w:rsid w:val="008A43FC"/>
    <w:rsid w:val="008A4592"/>
    <w:rsid w:val="008A4802"/>
    <w:rsid w:val="008A4B9E"/>
    <w:rsid w:val="008A5060"/>
    <w:rsid w:val="008A5473"/>
    <w:rsid w:val="008A5484"/>
    <w:rsid w:val="008A5620"/>
    <w:rsid w:val="008A59A4"/>
    <w:rsid w:val="008A5B25"/>
    <w:rsid w:val="008A5B6D"/>
    <w:rsid w:val="008A614B"/>
    <w:rsid w:val="008A69FB"/>
    <w:rsid w:val="008A6B66"/>
    <w:rsid w:val="008A6F7F"/>
    <w:rsid w:val="008A7019"/>
    <w:rsid w:val="008A7033"/>
    <w:rsid w:val="008A7494"/>
    <w:rsid w:val="008A7C99"/>
    <w:rsid w:val="008A7DD2"/>
    <w:rsid w:val="008A7F2B"/>
    <w:rsid w:val="008B0669"/>
    <w:rsid w:val="008B100F"/>
    <w:rsid w:val="008B1F63"/>
    <w:rsid w:val="008B2608"/>
    <w:rsid w:val="008B26FC"/>
    <w:rsid w:val="008B3F81"/>
    <w:rsid w:val="008B431C"/>
    <w:rsid w:val="008B469D"/>
    <w:rsid w:val="008B4AF2"/>
    <w:rsid w:val="008B4CFE"/>
    <w:rsid w:val="008B4EBB"/>
    <w:rsid w:val="008B52FF"/>
    <w:rsid w:val="008B5566"/>
    <w:rsid w:val="008B577B"/>
    <w:rsid w:val="008B59FA"/>
    <w:rsid w:val="008B5A58"/>
    <w:rsid w:val="008B5E17"/>
    <w:rsid w:val="008B6070"/>
    <w:rsid w:val="008B6605"/>
    <w:rsid w:val="008B6D14"/>
    <w:rsid w:val="008B6D68"/>
    <w:rsid w:val="008B72E8"/>
    <w:rsid w:val="008B7313"/>
    <w:rsid w:val="008B7446"/>
    <w:rsid w:val="008B7726"/>
    <w:rsid w:val="008B799A"/>
    <w:rsid w:val="008C0066"/>
    <w:rsid w:val="008C041B"/>
    <w:rsid w:val="008C0422"/>
    <w:rsid w:val="008C08CA"/>
    <w:rsid w:val="008C0977"/>
    <w:rsid w:val="008C0FC3"/>
    <w:rsid w:val="008C1211"/>
    <w:rsid w:val="008C12FC"/>
    <w:rsid w:val="008C13C1"/>
    <w:rsid w:val="008C14A4"/>
    <w:rsid w:val="008C150D"/>
    <w:rsid w:val="008C163F"/>
    <w:rsid w:val="008C18F7"/>
    <w:rsid w:val="008C1D89"/>
    <w:rsid w:val="008C229E"/>
    <w:rsid w:val="008C241C"/>
    <w:rsid w:val="008C24F0"/>
    <w:rsid w:val="008C2638"/>
    <w:rsid w:val="008C2A7A"/>
    <w:rsid w:val="008C330C"/>
    <w:rsid w:val="008C337A"/>
    <w:rsid w:val="008C3838"/>
    <w:rsid w:val="008C3AA6"/>
    <w:rsid w:val="008C3F0A"/>
    <w:rsid w:val="008C430D"/>
    <w:rsid w:val="008C4A92"/>
    <w:rsid w:val="008C4B59"/>
    <w:rsid w:val="008C4D93"/>
    <w:rsid w:val="008C4E62"/>
    <w:rsid w:val="008C4E77"/>
    <w:rsid w:val="008C4EC7"/>
    <w:rsid w:val="008C6061"/>
    <w:rsid w:val="008C63F1"/>
    <w:rsid w:val="008C6CA4"/>
    <w:rsid w:val="008C722A"/>
    <w:rsid w:val="008C732E"/>
    <w:rsid w:val="008C773A"/>
    <w:rsid w:val="008C7B30"/>
    <w:rsid w:val="008C7E88"/>
    <w:rsid w:val="008C7F48"/>
    <w:rsid w:val="008D00B9"/>
    <w:rsid w:val="008D02AF"/>
    <w:rsid w:val="008D0629"/>
    <w:rsid w:val="008D1291"/>
    <w:rsid w:val="008D1463"/>
    <w:rsid w:val="008D16C2"/>
    <w:rsid w:val="008D196E"/>
    <w:rsid w:val="008D1B3D"/>
    <w:rsid w:val="008D1CB1"/>
    <w:rsid w:val="008D1DE9"/>
    <w:rsid w:val="008D242B"/>
    <w:rsid w:val="008D2B4C"/>
    <w:rsid w:val="008D2DBE"/>
    <w:rsid w:val="008D3037"/>
    <w:rsid w:val="008D30FD"/>
    <w:rsid w:val="008D3492"/>
    <w:rsid w:val="008D3527"/>
    <w:rsid w:val="008D387F"/>
    <w:rsid w:val="008D3903"/>
    <w:rsid w:val="008D463A"/>
    <w:rsid w:val="008D46D6"/>
    <w:rsid w:val="008D482C"/>
    <w:rsid w:val="008D495D"/>
    <w:rsid w:val="008D4C36"/>
    <w:rsid w:val="008D4F7C"/>
    <w:rsid w:val="008D54BA"/>
    <w:rsid w:val="008D5600"/>
    <w:rsid w:val="008D56C2"/>
    <w:rsid w:val="008D56E9"/>
    <w:rsid w:val="008D5751"/>
    <w:rsid w:val="008D5E22"/>
    <w:rsid w:val="008D5E29"/>
    <w:rsid w:val="008D6217"/>
    <w:rsid w:val="008D666A"/>
    <w:rsid w:val="008D6799"/>
    <w:rsid w:val="008D68EE"/>
    <w:rsid w:val="008D72B1"/>
    <w:rsid w:val="008D75E3"/>
    <w:rsid w:val="008E0170"/>
    <w:rsid w:val="008E0331"/>
    <w:rsid w:val="008E04DC"/>
    <w:rsid w:val="008E062E"/>
    <w:rsid w:val="008E088C"/>
    <w:rsid w:val="008E161F"/>
    <w:rsid w:val="008E186B"/>
    <w:rsid w:val="008E1AB9"/>
    <w:rsid w:val="008E1E6D"/>
    <w:rsid w:val="008E20A8"/>
    <w:rsid w:val="008E254C"/>
    <w:rsid w:val="008E28D8"/>
    <w:rsid w:val="008E3087"/>
    <w:rsid w:val="008E358B"/>
    <w:rsid w:val="008E3698"/>
    <w:rsid w:val="008E3FA2"/>
    <w:rsid w:val="008E4061"/>
    <w:rsid w:val="008E4301"/>
    <w:rsid w:val="008E4A02"/>
    <w:rsid w:val="008E4C6F"/>
    <w:rsid w:val="008E50BE"/>
    <w:rsid w:val="008E52F3"/>
    <w:rsid w:val="008E5377"/>
    <w:rsid w:val="008E5609"/>
    <w:rsid w:val="008E578D"/>
    <w:rsid w:val="008E5B2A"/>
    <w:rsid w:val="008E5DFE"/>
    <w:rsid w:val="008E5E9B"/>
    <w:rsid w:val="008E6056"/>
    <w:rsid w:val="008E607A"/>
    <w:rsid w:val="008E62F1"/>
    <w:rsid w:val="008E645D"/>
    <w:rsid w:val="008E6993"/>
    <w:rsid w:val="008E6E92"/>
    <w:rsid w:val="008E78C8"/>
    <w:rsid w:val="008F00B5"/>
    <w:rsid w:val="008F064F"/>
    <w:rsid w:val="008F0EE3"/>
    <w:rsid w:val="008F100A"/>
    <w:rsid w:val="008F1E71"/>
    <w:rsid w:val="008F28E9"/>
    <w:rsid w:val="008F2909"/>
    <w:rsid w:val="008F359B"/>
    <w:rsid w:val="008F38AE"/>
    <w:rsid w:val="008F3A44"/>
    <w:rsid w:val="008F3B84"/>
    <w:rsid w:val="008F417F"/>
    <w:rsid w:val="008F48B9"/>
    <w:rsid w:val="008F4DA6"/>
    <w:rsid w:val="008F50AC"/>
    <w:rsid w:val="008F5163"/>
    <w:rsid w:val="008F53CB"/>
    <w:rsid w:val="008F54D2"/>
    <w:rsid w:val="008F5765"/>
    <w:rsid w:val="008F5809"/>
    <w:rsid w:val="008F591B"/>
    <w:rsid w:val="008F6120"/>
    <w:rsid w:val="008F67B2"/>
    <w:rsid w:val="008F69A8"/>
    <w:rsid w:val="008F6A15"/>
    <w:rsid w:val="008F7457"/>
    <w:rsid w:val="008F75EE"/>
    <w:rsid w:val="008F7814"/>
    <w:rsid w:val="008F79D0"/>
    <w:rsid w:val="008F79EB"/>
    <w:rsid w:val="00900058"/>
    <w:rsid w:val="0090007A"/>
    <w:rsid w:val="009008F5"/>
    <w:rsid w:val="009009EF"/>
    <w:rsid w:val="00900FAB"/>
    <w:rsid w:val="00901287"/>
    <w:rsid w:val="0090131D"/>
    <w:rsid w:val="00901597"/>
    <w:rsid w:val="0090187F"/>
    <w:rsid w:val="009022DB"/>
    <w:rsid w:val="00902423"/>
    <w:rsid w:val="009028D8"/>
    <w:rsid w:val="00902D7F"/>
    <w:rsid w:val="00902DA1"/>
    <w:rsid w:val="00902EB9"/>
    <w:rsid w:val="00902F2D"/>
    <w:rsid w:val="00903024"/>
    <w:rsid w:val="009030E6"/>
    <w:rsid w:val="00903615"/>
    <w:rsid w:val="009039E0"/>
    <w:rsid w:val="00903C54"/>
    <w:rsid w:val="00903F52"/>
    <w:rsid w:val="00904873"/>
    <w:rsid w:val="00904EE6"/>
    <w:rsid w:val="00905627"/>
    <w:rsid w:val="00905AC9"/>
    <w:rsid w:val="00906211"/>
    <w:rsid w:val="009065C3"/>
    <w:rsid w:val="009068BF"/>
    <w:rsid w:val="00906AEB"/>
    <w:rsid w:val="00907515"/>
    <w:rsid w:val="00907640"/>
    <w:rsid w:val="00907D43"/>
    <w:rsid w:val="0091008D"/>
    <w:rsid w:val="00910827"/>
    <w:rsid w:val="009109AF"/>
    <w:rsid w:val="00910BE1"/>
    <w:rsid w:val="00910D40"/>
    <w:rsid w:val="00910DB3"/>
    <w:rsid w:val="00911EED"/>
    <w:rsid w:val="00912132"/>
    <w:rsid w:val="009122C9"/>
    <w:rsid w:val="0091261E"/>
    <w:rsid w:val="009130B4"/>
    <w:rsid w:val="009130F5"/>
    <w:rsid w:val="009131D9"/>
    <w:rsid w:val="009136E3"/>
    <w:rsid w:val="009139BA"/>
    <w:rsid w:val="00914070"/>
    <w:rsid w:val="009141FE"/>
    <w:rsid w:val="0091450D"/>
    <w:rsid w:val="00914705"/>
    <w:rsid w:val="00914E9F"/>
    <w:rsid w:val="0091547B"/>
    <w:rsid w:val="00915574"/>
    <w:rsid w:val="00915D23"/>
    <w:rsid w:val="00915D66"/>
    <w:rsid w:val="00915FE6"/>
    <w:rsid w:val="00916710"/>
    <w:rsid w:val="00916DDF"/>
    <w:rsid w:val="00917848"/>
    <w:rsid w:val="00917928"/>
    <w:rsid w:val="00917EAD"/>
    <w:rsid w:val="009200A2"/>
    <w:rsid w:val="009201C9"/>
    <w:rsid w:val="009206C9"/>
    <w:rsid w:val="009207F6"/>
    <w:rsid w:val="0092099F"/>
    <w:rsid w:val="00920AB7"/>
    <w:rsid w:val="00920C15"/>
    <w:rsid w:val="00921076"/>
    <w:rsid w:val="00921CB8"/>
    <w:rsid w:val="009221CC"/>
    <w:rsid w:val="009222A9"/>
    <w:rsid w:val="00922999"/>
    <w:rsid w:val="0092372D"/>
    <w:rsid w:val="00923A04"/>
    <w:rsid w:val="00923C8D"/>
    <w:rsid w:val="0092424A"/>
    <w:rsid w:val="00924B1D"/>
    <w:rsid w:val="00924CE1"/>
    <w:rsid w:val="00925130"/>
    <w:rsid w:val="00925145"/>
    <w:rsid w:val="009251F0"/>
    <w:rsid w:val="00925315"/>
    <w:rsid w:val="009259C0"/>
    <w:rsid w:val="00925A16"/>
    <w:rsid w:val="00925D7D"/>
    <w:rsid w:val="00925E95"/>
    <w:rsid w:val="009260A8"/>
    <w:rsid w:val="009260B6"/>
    <w:rsid w:val="00926742"/>
    <w:rsid w:val="00926957"/>
    <w:rsid w:val="00926FA5"/>
    <w:rsid w:val="00927249"/>
    <w:rsid w:val="009275BD"/>
    <w:rsid w:val="009276EF"/>
    <w:rsid w:val="0092786B"/>
    <w:rsid w:val="00927DFD"/>
    <w:rsid w:val="00927EA9"/>
    <w:rsid w:val="009302A6"/>
    <w:rsid w:val="00930E11"/>
    <w:rsid w:val="009313A6"/>
    <w:rsid w:val="00931FE8"/>
    <w:rsid w:val="00932592"/>
    <w:rsid w:val="00932742"/>
    <w:rsid w:val="009327DD"/>
    <w:rsid w:val="00932AE5"/>
    <w:rsid w:val="00932BBD"/>
    <w:rsid w:val="00932E4F"/>
    <w:rsid w:val="00933005"/>
    <w:rsid w:val="009335C8"/>
    <w:rsid w:val="00933787"/>
    <w:rsid w:val="00933A47"/>
    <w:rsid w:val="00933BBE"/>
    <w:rsid w:val="009348B9"/>
    <w:rsid w:val="009348E5"/>
    <w:rsid w:val="00934967"/>
    <w:rsid w:val="00934CB8"/>
    <w:rsid w:val="00935233"/>
    <w:rsid w:val="00935B7F"/>
    <w:rsid w:val="00935CBF"/>
    <w:rsid w:val="00935EEC"/>
    <w:rsid w:val="00935FBA"/>
    <w:rsid w:val="009362E1"/>
    <w:rsid w:val="00936473"/>
    <w:rsid w:val="0093655A"/>
    <w:rsid w:val="009365DF"/>
    <w:rsid w:val="00936C7A"/>
    <w:rsid w:val="00936E08"/>
    <w:rsid w:val="00936F7E"/>
    <w:rsid w:val="009375BA"/>
    <w:rsid w:val="00937C2A"/>
    <w:rsid w:val="00937C4B"/>
    <w:rsid w:val="00937D30"/>
    <w:rsid w:val="00937E14"/>
    <w:rsid w:val="009401CC"/>
    <w:rsid w:val="00940575"/>
    <w:rsid w:val="00940664"/>
    <w:rsid w:val="00940ED2"/>
    <w:rsid w:val="00941AAD"/>
    <w:rsid w:val="00941BE4"/>
    <w:rsid w:val="00941C90"/>
    <w:rsid w:val="00941DAE"/>
    <w:rsid w:val="00941F88"/>
    <w:rsid w:val="00942529"/>
    <w:rsid w:val="009425DA"/>
    <w:rsid w:val="00942832"/>
    <w:rsid w:val="00942ACE"/>
    <w:rsid w:val="00942ECE"/>
    <w:rsid w:val="009430BF"/>
    <w:rsid w:val="00943334"/>
    <w:rsid w:val="00943667"/>
    <w:rsid w:val="00943A5D"/>
    <w:rsid w:val="00943DFE"/>
    <w:rsid w:val="009440F1"/>
    <w:rsid w:val="009441A5"/>
    <w:rsid w:val="009444EF"/>
    <w:rsid w:val="00944606"/>
    <w:rsid w:val="009448CC"/>
    <w:rsid w:val="00944A3E"/>
    <w:rsid w:val="0094517F"/>
    <w:rsid w:val="009451A4"/>
    <w:rsid w:val="00945798"/>
    <w:rsid w:val="0094581A"/>
    <w:rsid w:val="009458A3"/>
    <w:rsid w:val="00945B42"/>
    <w:rsid w:val="009461ED"/>
    <w:rsid w:val="00946629"/>
    <w:rsid w:val="009466A6"/>
    <w:rsid w:val="00946B15"/>
    <w:rsid w:val="00946E03"/>
    <w:rsid w:val="00946F7A"/>
    <w:rsid w:val="0094764B"/>
    <w:rsid w:val="00947AB6"/>
    <w:rsid w:val="009501C9"/>
    <w:rsid w:val="0095037E"/>
    <w:rsid w:val="00950878"/>
    <w:rsid w:val="00950BB8"/>
    <w:rsid w:val="00951129"/>
    <w:rsid w:val="009517A9"/>
    <w:rsid w:val="009517DD"/>
    <w:rsid w:val="00951979"/>
    <w:rsid w:val="00951E09"/>
    <w:rsid w:val="009526D1"/>
    <w:rsid w:val="00952B0E"/>
    <w:rsid w:val="00952E3A"/>
    <w:rsid w:val="00953240"/>
    <w:rsid w:val="00953280"/>
    <w:rsid w:val="009534BF"/>
    <w:rsid w:val="0095355F"/>
    <w:rsid w:val="009537A1"/>
    <w:rsid w:val="00953B9E"/>
    <w:rsid w:val="00953C88"/>
    <w:rsid w:val="009541B4"/>
    <w:rsid w:val="00954360"/>
    <w:rsid w:val="009545D6"/>
    <w:rsid w:val="00954756"/>
    <w:rsid w:val="009551C8"/>
    <w:rsid w:val="0095545B"/>
    <w:rsid w:val="009556CF"/>
    <w:rsid w:val="009556E6"/>
    <w:rsid w:val="009556ED"/>
    <w:rsid w:val="00955B12"/>
    <w:rsid w:val="00956387"/>
    <w:rsid w:val="009569C1"/>
    <w:rsid w:val="00956C09"/>
    <w:rsid w:val="00956FD6"/>
    <w:rsid w:val="009570E1"/>
    <w:rsid w:val="009575B0"/>
    <w:rsid w:val="00957AF1"/>
    <w:rsid w:val="00957E4F"/>
    <w:rsid w:val="00960217"/>
    <w:rsid w:val="009609A4"/>
    <w:rsid w:val="00960BEB"/>
    <w:rsid w:val="00961226"/>
    <w:rsid w:val="009618B0"/>
    <w:rsid w:val="00961919"/>
    <w:rsid w:val="00961C7D"/>
    <w:rsid w:val="00961C91"/>
    <w:rsid w:val="00961E16"/>
    <w:rsid w:val="00961F01"/>
    <w:rsid w:val="00962766"/>
    <w:rsid w:val="00962787"/>
    <w:rsid w:val="009627A0"/>
    <w:rsid w:val="00962CA5"/>
    <w:rsid w:val="00963744"/>
    <w:rsid w:val="00963F71"/>
    <w:rsid w:val="00964083"/>
    <w:rsid w:val="00964386"/>
    <w:rsid w:val="0096451F"/>
    <w:rsid w:val="009645DB"/>
    <w:rsid w:val="00964905"/>
    <w:rsid w:val="0096491A"/>
    <w:rsid w:val="00964B0B"/>
    <w:rsid w:val="00965587"/>
    <w:rsid w:val="009663A0"/>
    <w:rsid w:val="00967201"/>
    <w:rsid w:val="0096726C"/>
    <w:rsid w:val="0096738B"/>
    <w:rsid w:val="00967851"/>
    <w:rsid w:val="009679C5"/>
    <w:rsid w:val="00967A1A"/>
    <w:rsid w:val="00970414"/>
    <w:rsid w:val="00970416"/>
    <w:rsid w:val="009708E1"/>
    <w:rsid w:val="009710CD"/>
    <w:rsid w:val="009715CE"/>
    <w:rsid w:val="0097160B"/>
    <w:rsid w:val="009716B2"/>
    <w:rsid w:val="009718D0"/>
    <w:rsid w:val="009718FE"/>
    <w:rsid w:val="00971BEB"/>
    <w:rsid w:val="00971F28"/>
    <w:rsid w:val="00971F68"/>
    <w:rsid w:val="00972201"/>
    <w:rsid w:val="0097272C"/>
    <w:rsid w:val="009729B1"/>
    <w:rsid w:val="00972C8B"/>
    <w:rsid w:val="00972F8A"/>
    <w:rsid w:val="009730A6"/>
    <w:rsid w:val="009731A9"/>
    <w:rsid w:val="0097339D"/>
    <w:rsid w:val="009739C6"/>
    <w:rsid w:val="00973A6D"/>
    <w:rsid w:val="00974090"/>
    <w:rsid w:val="00974399"/>
    <w:rsid w:val="0097473D"/>
    <w:rsid w:val="00974826"/>
    <w:rsid w:val="00974E9F"/>
    <w:rsid w:val="009754D0"/>
    <w:rsid w:val="0097565C"/>
    <w:rsid w:val="00975C87"/>
    <w:rsid w:val="0097640B"/>
    <w:rsid w:val="00976679"/>
    <w:rsid w:val="009767BC"/>
    <w:rsid w:val="00976EE5"/>
    <w:rsid w:val="00977225"/>
    <w:rsid w:val="00977587"/>
    <w:rsid w:val="0097770E"/>
    <w:rsid w:val="00977884"/>
    <w:rsid w:val="00977B59"/>
    <w:rsid w:val="00977EC7"/>
    <w:rsid w:val="00980133"/>
    <w:rsid w:val="0098068D"/>
    <w:rsid w:val="00980D60"/>
    <w:rsid w:val="0098115A"/>
    <w:rsid w:val="00981441"/>
    <w:rsid w:val="009814A5"/>
    <w:rsid w:val="009818AF"/>
    <w:rsid w:val="00981922"/>
    <w:rsid w:val="00981CBE"/>
    <w:rsid w:val="00982091"/>
    <w:rsid w:val="00982601"/>
    <w:rsid w:val="00982715"/>
    <w:rsid w:val="00982852"/>
    <w:rsid w:val="009828B1"/>
    <w:rsid w:val="00982C53"/>
    <w:rsid w:val="00982E51"/>
    <w:rsid w:val="00982EA7"/>
    <w:rsid w:val="0098384E"/>
    <w:rsid w:val="009842A8"/>
    <w:rsid w:val="009847B2"/>
    <w:rsid w:val="00984825"/>
    <w:rsid w:val="00984B0A"/>
    <w:rsid w:val="00984C25"/>
    <w:rsid w:val="00984E38"/>
    <w:rsid w:val="009858C9"/>
    <w:rsid w:val="009858CD"/>
    <w:rsid w:val="009859CD"/>
    <w:rsid w:val="009859EA"/>
    <w:rsid w:val="00985BFF"/>
    <w:rsid w:val="00985DFD"/>
    <w:rsid w:val="009863C7"/>
    <w:rsid w:val="00986562"/>
    <w:rsid w:val="009866C9"/>
    <w:rsid w:val="009867C1"/>
    <w:rsid w:val="009868F4"/>
    <w:rsid w:val="00986EBC"/>
    <w:rsid w:val="00987091"/>
    <w:rsid w:val="00987316"/>
    <w:rsid w:val="009876D3"/>
    <w:rsid w:val="00987DB6"/>
    <w:rsid w:val="00987F04"/>
    <w:rsid w:val="00987F43"/>
    <w:rsid w:val="00990078"/>
    <w:rsid w:val="0099031F"/>
    <w:rsid w:val="009906A7"/>
    <w:rsid w:val="00990872"/>
    <w:rsid w:val="00990E3F"/>
    <w:rsid w:val="0099103E"/>
    <w:rsid w:val="0099150F"/>
    <w:rsid w:val="00991701"/>
    <w:rsid w:val="0099210D"/>
    <w:rsid w:val="0099276E"/>
    <w:rsid w:val="00992986"/>
    <w:rsid w:val="00992AAA"/>
    <w:rsid w:val="00992D74"/>
    <w:rsid w:val="00992E69"/>
    <w:rsid w:val="0099300E"/>
    <w:rsid w:val="00993079"/>
    <w:rsid w:val="00993299"/>
    <w:rsid w:val="0099360A"/>
    <w:rsid w:val="00994009"/>
    <w:rsid w:val="0099455F"/>
    <w:rsid w:val="0099477E"/>
    <w:rsid w:val="009947A6"/>
    <w:rsid w:val="0099498E"/>
    <w:rsid w:val="009949E0"/>
    <w:rsid w:val="00994C6C"/>
    <w:rsid w:val="00994D76"/>
    <w:rsid w:val="00995038"/>
    <w:rsid w:val="00995157"/>
    <w:rsid w:val="0099518A"/>
    <w:rsid w:val="00995463"/>
    <w:rsid w:val="009957C8"/>
    <w:rsid w:val="00995A90"/>
    <w:rsid w:val="00995E47"/>
    <w:rsid w:val="00996D1D"/>
    <w:rsid w:val="00996DA1"/>
    <w:rsid w:val="0099706E"/>
    <w:rsid w:val="009974F7"/>
    <w:rsid w:val="009979D8"/>
    <w:rsid w:val="00997C90"/>
    <w:rsid w:val="009A017A"/>
    <w:rsid w:val="009A01F1"/>
    <w:rsid w:val="009A03C3"/>
    <w:rsid w:val="009A05FE"/>
    <w:rsid w:val="009A06B8"/>
    <w:rsid w:val="009A0A09"/>
    <w:rsid w:val="009A1633"/>
    <w:rsid w:val="009A18C7"/>
    <w:rsid w:val="009A1DF1"/>
    <w:rsid w:val="009A2101"/>
    <w:rsid w:val="009A2419"/>
    <w:rsid w:val="009A28EC"/>
    <w:rsid w:val="009A2BB6"/>
    <w:rsid w:val="009A2F69"/>
    <w:rsid w:val="009A2FE1"/>
    <w:rsid w:val="009A30D8"/>
    <w:rsid w:val="009A34F2"/>
    <w:rsid w:val="009A35C1"/>
    <w:rsid w:val="009A35F5"/>
    <w:rsid w:val="009A3816"/>
    <w:rsid w:val="009A3AA7"/>
    <w:rsid w:val="009A4EDB"/>
    <w:rsid w:val="009A4F3B"/>
    <w:rsid w:val="009A5631"/>
    <w:rsid w:val="009A5BCC"/>
    <w:rsid w:val="009A6313"/>
    <w:rsid w:val="009A6A5A"/>
    <w:rsid w:val="009A6FC5"/>
    <w:rsid w:val="009A7724"/>
    <w:rsid w:val="009A792A"/>
    <w:rsid w:val="009A7B25"/>
    <w:rsid w:val="009A7B8A"/>
    <w:rsid w:val="009B03DA"/>
    <w:rsid w:val="009B06AF"/>
    <w:rsid w:val="009B0C1C"/>
    <w:rsid w:val="009B0F43"/>
    <w:rsid w:val="009B1B15"/>
    <w:rsid w:val="009B1CE7"/>
    <w:rsid w:val="009B2076"/>
    <w:rsid w:val="009B2248"/>
    <w:rsid w:val="009B27D3"/>
    <w:rsid w:val="009B2A8A"/>
    <w:rsid w:val="009B2BDC"/>
    <w:rsid w:val="009B3290"/>
    <w:rsid w:val="009B33CF"/>
    <w:rsid w:val="009B355B"/>
    <w:rsid w:val="009B35DA"/>
    <w:rsid w:val="009B457D"/>
    <w:rsid w:val="009B46B4"/>
    <w:rsid w:val="009B4878"/>
    <w:rsid w:val="009B4AA8"/>
    <w:rsid w:val="009B4D31"/>
    <w:rsid w:val="009B5666"/>
    <w:rsid w:val="009B56D4"/>
    <w:rsid w:val="009B5B09"/>
    <w:rsid w:val="009B5E7E"/>
    <w:rsid w:val="009B5F04"/>
    <w:rsid w:val="009B62F7"/>
    <w:rsid w:val="009B6489"/>
    <w:rsid w:val="009B676F"/>
    <w:rsid w:val="009B699C"/>
    <w:rsid w:val="009B6A6C"/>
    <w:rsid w:val="009B6B9F"/>
    <w:rsid w:val="009B6BF3"/>
    <w:rsid w:val="009B6C15"/>
    <w:rsid w:val="009B6E66"/>
    <w:rsid w:val="009B6EC9"/>
    <w:rsid w:val="009B772D"/>
    <w:rsid w:val="009B7C48"/>
    <w:rsid w:val="009C0194"/>
    <w:rsid w:val="009C0327"/>
    <w:rsid w:val="009C0435"/>
    <w:rsid w:val="009C06EF"/>
    <w:rsid w:val="009C082A"/>
    <w:rsid w:val="009C0966"/>
    <w:rsid w:val="009C0B85"/>
    <w:rsid w:val="009C0D2B"/>
    <w:rsid w:val="009C0E1D"/>
    <w:rsid w:val="009C18EC"/>
    <w:rsid w:val="009C1C85"/>
    <w:rsid w:val="009C1FB6"/>
    <w:rsid w:val="009C2217"/>
    <w:rsid w:val="009C2418"/>
    <w:rsid w:val="009C25A2"/>
    <w:rsid w:val="009C30D9"/>
    <w:rsid w:val="009C3C70"/>
    <w:rsid w:val="009C3E58"/>
    <w:rsid w:val="009C40E7"/>
    <w:rsid w:val="009C4105"/>
    <w:rsid w:val="009C4488"/>
    <w:rsid w:val="009C450B"/>
    <w:rsid w:val="009C546E"/>
    <w:rsid w:val="009C55AC"/>
    <w:rsid w:val="009C593F"/>
    <w:rsid w:val="009C5A12"/>
    <w:rsid w:val="009C5F06"/>
    <w:rsid w:val="009C6784"/>
    <w:rsid w:val="009C70FD"/>
    <w:rsid w:val="009C71D1"/>
    <w:rsid w:val="009C76E9"/>
    <w:rsid w:val="009C7818"/>
    <w:rsid w:val="009C789C"/>
    <w:rsid w:val="009C7987"/>
    <w:rsid w:val="009D03D0"/>
    <w:rsid w:val="009D0B6C"/>
    <w:rsid w:val="009D0F01"/>
    <w:rsid w:val="009D1452"/>
    <w:rsid w:val="009D175B"/>
    <w:rsid w:val="009D179E"/>
    <w:rsid w:val="009D198A"/>
    <w:rsid w:val="009D19C5"/>
    <w:rsid w:val="009D2526"/>
    <w:rsid w:val="009D26EA"/>
    <w:rsid w:val="009D35D4"/>
    <w:rsid w:val="009D37CC"/>
    <w:rsid w:val="009D3BC6"/>
    <w:rsid w:val="009D466C"/>
    <w:rsid w:val="009D49C0"/>
    <w:rsid w:val="009D4A94"/>
    <w:rsid w:val="009D5482"/>
    <w:rsid w:val="009D5A53"/>
    <w:rsid w:val="009D5E14"/>
    <w:rsid w:val="009D617C"/>
    <w:rsid w:val="009D6874"/>
    <w:rsid w:val="009D6AD4"/>
    <w:rsid w:val="009D6BCE"/>
    <w:rsid w:val="009D6D93"/>
    <w:rsid w:val="009D6FE0"/>
    <w:rsid w:val="009D6FEF"/>
    <w:rsid w:val="009D7503"/>
    <w:rsid w:val="009E03C3"/>
    <w:rsid w:val="009E07AE"/>
    <w:rsid w:val="009E0B2D"/>
    <w:rsid w:val="009E1115"/>
    <w:rsid w:val="009E14D3"/>
    <w:rsid w:val="009E15BF"/>
    <w:rsid w:val="009E18FA"/>
    <w:rsid w:val="009E2125"/>
    <w:rsid w:val="009E2132"/>
    <w:rsid w:val="009E23ED"/>
    <w:rsid w:val="009E2481"/>
    <w:rsid w:val="009E28B1"/>
    <w:rsid w:val="009E34B5"/>
    <w:rsid w:val="009E3834"/>
    <w:rsid w:val="009E4180"/>
    <w:rsid w:val="009E43A9"/>
    <w:rsid w:val="009E470C"/>
    <w:rsid w:val="009E4720"/>
    <w:rsid w:val="009E49B8"/>
    <w:rsid w:val="009E4AB2"/>
    <w:rsid w:val="009E4C97"/>
    <w:rsid w:val="009E4DE0"/>
    <w:rsid w:val="009E4E95"/>
    <w:rsid w:val="009E5069"/>
    <w:rsid w:val="009E567D"/>
    <w:rsid w:val="009E595F"/>
    <w:rsid w:val="009E5F7E"/>
    <w:rsid w:val="009E6287"/>
    <w:rsid w:val="009E651E"/>
    <w:rsid w:val="009E688C"/>
    <w:rsid w:val="009E6A88"/>
    <w:rsid w:val="009E6D07"/>
    <w:rsid w:val="009E6D7C"/>
    <w:rsid w:val="009E6DCB"/>
    <w:rsid w:val="009E707E"/>
    <w:rsid w:val="009E747D"/>
    <w:rsid w:val="009E74B3"/>
    <w:rsid w:val="009E787E"/>
    <w:rsid w:val="009F02A8"/>
    <w:rsid w:val="009F02BA"/>
    <w:rsid w:val="009F03DC"/>
    <w:rsid w:val="009F03F8"/>
    <w:rsid w:val="009F091F"/>
    <w:rsid w:val="009F0A39"/>
    <w:rsid w:val="009F0A59"/>
    <w:rsid w:val="009F0ED4"/>
    <w:rsid w:val="009F10AD"/>
    <w:rsid w:val="009F15CE"/>
    <w:rsid w:val="009F161B"/>
    <w:rsid w:val="009F179A"/>
    <w:rsid w:val="009F1F9D"/>
    <w:rsid w:val="009F201E"/>
    <w:rsid w:val="009F2088"/>
    <w:rsid w:val="009F2A5D"/>
    <w:rsid w:val="009F2AD7"/>
    <w:rsid w:val="009F2ECB"/>
    <w:rsid w:val="009F2FE0"/>
    <w:rsid w:val="009F3097"/>
    <w:rsid w:val="009F36D9"/>
    <w:rsid w:val="009F43C5"/>
    <w:rsid w:val="009F4C9D"/>
    <w:rsid w:val="009F508F"/>
    <w:rsid w:val="009F51B6"/>
    <w:rsid w:val="009F5420"/>
    <w:rsid w:val="009F569B"/>
    <w:rsid w:val="009F584E"/>
    <w:rsid w:val="009F5DA6"/>
    <w:rsid w:val="009F5EE0"/>
    <w:rsid w:val="009F674F"/>
    <w:rsid w:val="009F6752"/>
    <w:rsid w:val="009F6D2C"/>
    <w:rsid w:val="009F7767"/>
    <w:rsid w:val="009F77D8"/>
    <w:rsid w:val="009F78D7"/>
    <w:rsid w:val="009F7DC5"/>
    <w:rsid w:val="009F7ECB"/>
    <w:rsid w:val="00A000AD"/>
    <w:rsid w:val="00A00306"/>
    <w:rsid w:val="00A003E8"/>
    <w:rsid w:val="00A0060B"/>
    <w:rsid w:val="00A006E9"/>
    <w:rsid w:val="00A0074D"/>
    <w:rsid w:val="00A007EC"/>
    <w:rsid w:val="00A00F76"/>
    <w:rsid w:val="00A01471"/>
    <w:rsid w:val="00A01CEF"/>
    <w:rsid w:val="00A02225"/>
    <w:rsid w:val="00A0282C"/>
    <w:rsid w:val="00A03485"/>
    <w:rsid w:val="00A03AB6"/>
    <w:rsid w:val="00A03C2A"/>
    <w:rsid w:val="00A03D90"/>
    <w:rsid w:val="00A03F5F"/>
    <w:rsid w:val="00A04AB7"/>
    <w:rsid w:val="00A04BAC"/>
    <w:rsid w:val="00A04F09"/>
    <w:rsid w:val="00A050EE"/>
    <w:rsid w:val="00A05437"/>
    <w:rsid w:val="00A05592"/>
    <w:rsid w:val="00A05992"/>
    <w:rsid w:val="00A05E74"/>
    <w:rsid w:val="00A067AA"/>
    <w:rsid w:val="00A06ABC"/>
    <w:rsid w:val="00A06AF7"/>
    <w:rsid w:val="00A06CF3"/>
    <w:rsid w:val="00A06D06"/>
    <w:rsid w:val="00A06D5C"/>
    <w:rsid w:val="00A070B5"/>
    <w:rsid w:val="00A07C0E"/>
    <w:rsid w:val="00A07CBD"/>
    <w:rsid w:val="00A07DBF"/>
    <w:rsid w:val="00A101E9"/>
    <w:rsid w:val="00A10614"/>
    <w:rsid w:val="00A1119C"/>
    <w:rsid w:val="00A11688"/>
    <w:rsid w:val="00A119EF"/>
    <w:rsid w:val="00A1246C"/>
    <w:rsid w:val="00A12798"/>
    <w:rsid w:val="00A1283B"/>
    <w:rsid w:val="00A12981"/>
    <w:rsid w:val="00A12A76"/>
    <w:rsid w:val="00A12E3F"/>
    <w:rsid w:val="00A12E81"/>
    <w:rsid w:val="00A13596"/>
    <w:rsid w:val="00A13667"/>
    <w:rsid w:val="00A13968"/>
    <w:rsid w:val="00A13B55"/>
    <w:rsid w:val="00A13B61"/>
    <w:rsid w:val="00A13D47"/>
    <w:rsid w:val="00A13D91"/>
    <w:rsid w:val="00A13E1C"/>
    <w:rsid w:val="00A143D0"/>
    <w:rsid w:val="00A14A19"/>
    <w:rsid w:val="00A14D8B"/>
    <w:rsid w:val="00A157E1"/>
    <w:rsid w:val="00A15BA2"/>
    <w:rsid w:val="00A15DD0"/>
    <w:rsid w:val="00A15FBE"/>
    <w:rsid w:val="00A166D8"/>
    <w:rsid w:val="00A16BF3"/>
    <w:rsid w:val="00A16C68"/>
    <w:rsid w:val="00A17000"/>
    <w:rsid w:val="00A1731B"/>
    <w:rsid w:val="00A179A4"/>
    <w:rsid w:val="00A17E6A"/>
    <w:rsid w:val="00A20612"/>
    <w:rsid w:val="00A2073E"/>
    <w:rsid w:val="00A20881"/>
    <w:rsid w:val="00A20DCB"/>
    <w:rsid w:val="00A20E02"/>
    <w:rsid w:val="00A21294"/>
    <w:rsid w:val="00A217F9"/>
    <w:rsid w:val="00A218B3"/>
    <w:rsid w:val="00A21D3D"/>
    <w:rsid w:val="00A21F87"/>
    <w:rsid w:val="00A22159"/>
    <w:rsid w:val="00A22249"/>
    <w:rsid w:val="00A229AD"/>
    <w:rsid w:val="00A22B69"/>
    <w:rsid w:val="00A234E7"/>
    <w:rsid w:val="00A238FB"/>
    <w:rsid w:val="00A24609"/>
    <w:rsid w:val="00A24E85"/>
    <w:rsid w:val="00A253F4"/>
    <w:rsid w:val="00A25489"/>
    <w:rsid w:val="00A2626B"/>
    <w:rsid w:val="00A2651B"/>
    <w:rsid w:val="00A26553"/>
    <w:rsid w:val="00A27CA2"/>
    <w:rsid w:val="00A31663"/>
    <w:rsid w:val="00A318FA"/>
    <w:rsid w:val="00A31AAF"/>
    <w:rsid w:val="00A3219A"/>
    <w:rsid w:val="00A32318"/>
    <w:rsid w:val="00A324B0"/>
    <w:rsid w:val="00A324E6"/>
    <w:rsid w:val="00A3252E"/>
    <w:rsid w:val="00A32544"/>
    <w:rsid w:val="00A32A48"/>
    <w:rsid w:val="00A32FC3"/>
    <w:rsid w:val="00A33171"/>
    <w:rsid w:val="00A33423"/>
    <w:rsid w:val="00A33505"/>
    <w:rsid w:val="00A336B3"/>
    <w:rsid w:val="00A33A29"/>
    <w:rsid w:val="00A33E44"/>
    <w:rsid w:val="00A342EE"/>
    <w:rsid w:val="00A3515D"/>
    <w:rsid w:val="00A351F4"/>
    <w:rsid w:val="00A35206"/>
    <w:rsid w:val="00A354D7"/>
    <w:rsid w:val="00A3574E"/>
    <w:rsid w:val="00A35B24"/>
    <w:rsid w:val="00A35F2F"/>
    <w:rsid w:val="00A35F33"/>
    <w:rsid w:val="00A3639A"/>
    <w:rsid w:val="00A364E0"/>
    <w:rsid w:val="00A366F6"/>
    <w:rsid w:val="00A36718"/>
    <w:rsid w:val="00A36911"/>
    <w:rsid w:val="00A3691D"/>
    <w:rsid w:val="00A369BB"/>
    <w:rsid w:val="00A36BB9"/>
    <w:rsid w:val="00A37216"/>
    <w:rsid w:val="00A372CC"/>
    <w:rsid w:val="00A373B2"/>
    <w:rsid w:val="00A374C6"/>
    <w:rsid w:val="00A37E37"/>
    <w:rsid w:val="00A37F45"/>
    <w:rsid w:val="00A40116"/>
    <w:rsid w:val="00A4017F"/>
    <w:rsid w:val="00A401B6"/>
    <w:rsid w:val="00A4037F"/>
    <w:rsid w:val="00A40A9C"/>
    <w:rsid w:val="00A40E74"/>
    <w:rsid w:val="00A41B1F"/>
    <w:rsid w:val="00A41BEA"/>
    <w:rsid w:val="00A41CD5"/>
    <w:rsid w:val="00A41EC5"/>
    <w:rsid w:val="00A42251"/>
    <w:rsid w:val="00A42571"/>
    <w:rsid w:val="00A4259D"/>
    <w:rsid w:val="00A426F3"/>
    <w:rsid w:val="00A42E5B"/>
    <w:rsid w:val="00A43045"/>
    <w:rsid w:val="00A4366F"/>
    <w:rsid w:val="00A43A8C"/>
    <w:rsid w:val="00A43C10"/>
    <w:rsid w:val="00A43CA7"/>
    <w:rsid w:val="00A44B7A"/>
    <w:rsid w:val="00A44D13"/>
    <w:rsid w:val="00A44EBB"/>
    <w:rsid w:val="00A45075"/>
    <w:rsid w:val="00A45717"/>
    <w:rsid w:val="00A45AB9"/>
    <w:rsid w:val="00A45BBD"/>
    <w:rsid w:val="00A45E01"/>
    <w:rsid w:val="00A46287"/>
    <w:rsid w:val="00A4643C"/>
    <w:rsid w:val="00A464D2"/>
    <w:rsid w:val="00A466B1"/>
    <w:rsid w:val="00A466DC"/>
    <w:rsid w:val="00A4688C"/>
    <w:rsid w:val="00A468F2"/>
    <w:rsid w:val="00A4695B"/>
    <w:rsid w:val="00A46BDD"/>
    <w:rsid w:val="00A478A3"/>
    <w:rsid w:val="00A47C95"/>
    <w:rsid w:val="00A47D12"/>
    <w:rsid w:val="00A47D51"/>
    <w:rsid w:val="00A5058E"/>
    <w:rsid w:val="00A50825"/>
    <w:rsid w:val="00A5091B"/>
    <w:rsid w:val="00A50EB5"/>
    <w:rsid w:val="00A50F0B"/>
    <w:rsid w:val="00A50F3A"/>
    <w:rsid w:val="00A5105B"/>
    <w:rsid w:val="00A513BD"/>
    <w:rsid w:val="00A51DE5"/>
    <w:rsid w:val="00A52020"/>
    <w:rsid w:val="00A5235C"/>
    <w:rsid w:val="00A52390"/>
    <w:rsid w:val="00A529E0"/>
    <w:rsid w:val="00A52B36"/>
    <w:rsid w:val="00A52CE9"/>
    <w:rsid w:val="00A52DE4"/>
    <w:rsid w:val="00A52F84"/>
    <w:rsid w:val="00A53D0C"/>
    <w:rsid w:val="00A53F73"/>
    <w:rsid w:val="00A54802"/>
    <w:rsid w:val="00A54899"/>
    <w:rsid w:val="00A54FF1"/>
    <w:rsid w:val="00A551A7"/>
    <w:rsid w:val="00A553FA"/>
    <w:rsid w:val="00A554E8"/>
    <w:rsid w:val="00A5556C"/>
    <w:rsid w:val="00A5558B"/>
    <w:rsid w:val="00A556B1"/>
    <w:rsid w:val="00A556EB"/>
    <w:rsid w:val="00A56577"/>
    <w:rsid w:val="00A565D6"/>
    <w:rsid w:val="00A56839"/>
    <w:rsid w:val="00A568A3"/>
    <w:rsid w:val="00A56DB5"/>
    <w:rsid w:val="00A56FC8"/>
    <w:rsid w:val="00A57387"/>
    <w:rsid w:val="00A5781A"/>
    <w:rsid w:val="00A578BD"/>
    <w:rsid w:val="00A60175"/>
    <w:rsid w:val="00A60E1C"/>
    <w:rsid w:val="00A6153E"/>
    <w:rsid w:val="00A61794"/>
    <w:rsid w:val="00A61A92"/>
    <w:rsid w:val="00A622CF"/>
    <w:rsid w:val="00A62AC9"/>
    <w:rsid w:val="00A63233"/>
    <w:rsid w:val="00A6325D"/>
    <w:rsid w:val="00A63433"/>
    <w:rsid w:val="00A63886"/>
    <w:rsid w:val="00A63978"/>
    <w:rsid w:val="00A63BCC"/>
    <w:rsid w:val="00A640AF"/>
    <w:rsid w:val="00A64A1E"/>
    <w:rsid w:val="00A64AD7"/>
    <w:rsid w:val="00A652AB"/>
    <w:rsid w:val="00A65577"/>
    <w:rsid w:val="00A65D46"/>
    <w:rsid w:val="00A65DD9"/>
    <w:rsid w:val="00A660BE"/>
    <w:rsid w:val="00A662A4"/>
    <w:rsid w:val="00A67751"/>
    <w:rsid w:val="00A67AEA"/>
    <w:rsid w:val="00A67B7E"/>
    <w:rsid w:val="00A67D60"/>
    <w:rsid w:val="00A705D0"/>
    <w:rsid w:val="00A70C4F"/>
    <w:rsid w:val="00A70F39"/>
    <w:rsid w:val="00A71E1B"/>
    <w:rsid w:val="00A72260"/>
    <w:rsid w:val="00A72295"/>
    <w:rsid w:val="00A724D3"/>
    <w:rsid w:val="00A725E4"/>
    <w:rsid w:val="00A7293E"/>
    <w:rsid w:val="00A7296E"/>
    <w:rsid w:val="00A72BC5"/>
    <w:rsid w:val="00A72D3E"/>
    <w:rsid w:val="00A72DC4"/>
    <w:rsid w:val="00A72E14"/>
    <w:rsid w:val="00A72ED3"/>
    <w:rsid w:val="00A730AF"/>
    <w:rsid w:val="00A731E5"/>
    <w:rsid w:val="00A73656"/>
    <w:rsid w:val="00A73918"/>
    <w:rsid w:val="00A73BE3"/>
    <w:rsid w:val="00A73C68"/>
    <w:rsid w:val="00A742A8"/>
    <w:rsid w:val="00A74314"/>
    <w:rsid w:val="00A744F8"/>
    <w:rsid w:val="00A745A9"/>
    <w:rsid w:val="00A74746"/>
    <w:rsid w:val="00A74811"/>
    <w:rsid w:val="00A748BB"/>
    <w:rsid w:val="00A74C4C"/>
    <w:rsid w:val="00A74F0E"/>
    <w:rsid w:val="00A75B41"/>
    <w:rsid w:val="00A75CE1"/>
    <w:rsid w:val="00A7634E"/>
    <w:rsid w:val="00A763F1"/>
    <w:rsid w:val="00A7673F"/>
    <w:rsid w:val="00A76AFA"/>
    <w:rsid w:val="00A76DC2"/>
    <w:rsid w:val="00A76F4C"/>
    <w:rsid w:val="00A771A3"/>
    <w:rsid w:val="00A772FE"/>
    <w:rsid w:val="00A77533"/>
    <w:rsid w:val="00A77C1E"/>
    <w:rsid w:val="00A77EAD"/>
    <w:rsid w:val="00A80685"/>
    <w:rsid w:val="00A813BD"/>
    <w:rsid w:val="00A818E9"/>
    <w:rsid w:val="00A81CB7"/>
    <w:rsid w:val="00A81FFE"/>
    <w:rsid w:val="00A82188"/>
    <w:rsid w:val="00A832B9"/>
    <w:rsid w:val="00A8342C"/>
    <w:rsid w:val="00A8365C"/>
    <w:rsid w:val="00A83A8B"/>
    <w:rsid w:val="00A83CE1"/>
    <w:rsid w:val="00A83DE2"/>
    <w:rsid w:val="00A84004"/>
    <w:rsid w:val="00A8422A"/>
    <w:rsid w:val="00A84282"/>
    <w:rsid w:val="00A847AC"/>
    <w:rsid w:val="00A848B6"/>
    <w:rsid w:val="00A84F04"/>
    <w:rsid w:val="00A85291"/>
    <w:rsid w:val="00A85827"/>
    <w:rsid w:val="00A85B7A"/>
    <w:rsid w:val="00A85DB5"/>
    <w:rsid w:val="00A85ECB"/>
    <w:rsid w:val="00A861A9"/>
    <w:rsid w:val="00A86594"/>
    <w:rsid w:val="00A86618"/>
    <w:rsid w:val="00A867CA"/>
    <w:rsid w:val="00A86A63"/>
    <w:rsid w:val="00A86A73"/>
    <w:rsid w:val="00A86AC8"/>
    <w:rsid w:val="00A86B45"/>
    <w:rsid w:val="00A86B8D"/>
    <w:rsid w:val="00A86EFF"/>
    <w:rsid w:val="00A87338"/>
    <w:rsid w:val="00A874A8"/>
    <w:rsid w:val="00A874ED"/>
    <w:rsid w:val="00A87E36"/>
    <w:rsid w:val="00A87E8A"/>
    <w:rsid w:val="00A87EA2"/>
    <w:rsid w:val="00A90948"/>
    <w:rsid w:val="00A91372"/>
    <w:rsid w:val="00A91C8C"/>
    <w:rsid w:val="00A9232E"/>
    <w:rsid w:val="00A9245B"/>
    <w:rsid w:val="00A9252B"/>
    <w:rsid w:val="00A93174"/>
    <w:rsid w:val="00A932F2"/>
    <w:rsid w:val="00A93365"/>
    <w:rsid w:val="00A93558"/>
    <w:rsid w:val="00A93725"/>
    <w:rsid w:val="00A93812"/>
    <w:rsid w:val="00A9397F"/>
    <w:rsid w:val="00A93DB5"/>
    <w:rsid w:val="00A93DB6"/>
    <w:rsid w:val="00A94324"/>
    <w:rsid w:val="00A944B5"/>
    <w:rsid w:val="00A94613"/>
    <w:rsid w:val="00A9472A"/>
    <w:rsid w:val="00A9484C"/>
    <w:rsid w:val="00A94B10"/>
    <w:rsid w:val="00A94B5A"/>
    <w:rsid w:val="00A94B5F"/>
    <w:rsid w:val="00A94F3D"/>
    <w:rsid w:val="00A94F8B"/>
    <w:rsid w:val="00A95053"/>
    <w:rsid w:val="00A95365"/>
    <w:rsid w:val="00A9555A"/>
    <w:rsid w:val="00A95A05"/>
    <w:rsid w:val="00A95F02"/>
    <w:rsid w:val="00A96B22"/>
    <w:rsid w:val="00A96EC5"/>
    <w:rsid w:val="00A9710E"/>
    <w:rsid w:val="00A97261"/>
    <w:rsid w:val="00A97282"/>
    <w:rsid w:val="00AA019A"/>
    <w:rsid w:val="00AA01CF"/>
    <w:rsid w:val="00AA07C9"/>
    <w:rsid w:val="00AA0AB9"/>
    <w:rsid w:val="00AA0CF0"/>
    <w:rsid w:val="00AA13B9"/>
    <w:rsid w:val="00AA1419"/>
    <w:rsid w:val="00AA1598"/>
    <w:rsid w:val="00AA15B8"/>
    <w:rsid w:val="00AA188D"/>
    <w:rsid w:val="00AA1CF7"/>
    <w:rsid w:val="00AA2B7B"/>
    <w:rsid w:val="00AA32AB"/>
    <w:rsid w:val="00AA33EA"/>
    <w:rsid w:val="00AA46EA"/>
    <w:rsid w:val="00AA4A02"/>
    <w:rsid w:val="00AA51DD"/>
    <w:rsid w:val="00AA574C"/>
    <w:rsid w:val="00AA5847"/>
    <w:rsid w:val="00AA59EB"/>
    <w:rsid w:val="00AA5FEC"/>
    <w:rsid w:val="00AA6226"/>
    <w:rsid w:val="00AA6B2E"/>
    <w:rsid w:val="00AA6C64"/>
    <w:rsid w:val="00AA6DB8"/>
    <w:rsid w:val="00AA6DC1"/>
    <w:rsid w:val="00AA6E45"/>
    <w:rsid w:val="00AA7476"/>
    <w:rsid w:val="00AA778E"/>
    <w:rsid w:val="00AA7C95"/>
    <w:rsid w:val="00AA7ED7"/>
    <w:rsid w:val="00AB023F"/>
    <w:rsid w:val="00AB0339"/>
    <w:rsid w:val="00AB03FF"/>
    <w:rsid w:val="00AB04B8"/>
    <w:rsid w:val="00AB074B"/>
    <w:rsid w:val="00AB1405"/>
    <w:rsid w:val="00AB1D88"/>
    <w:rsid w:val="00AB1ED0"/>
    <w:rsid w:val="00AB21C1"/>
    <w:rsid w:val="00AB2E40"/>
    <w:rsid w:val="00AB308F"/>
    <w:rsid w:val="00AB325F"/>
    <w:rsid w:val="00AB3710"/>
    <w:rsid w:val="00AB3EB0"/>
    <w:rsid w:val="00AB3F33"/>
    <w:rsid w:val="00AB471D"/>
    <w:rsid w:val="00AB47B7"/>
    <w:rsid w:val="00AB4822"/>
    <w:rsid w:val="00AB4C97"/>
    <w:rsid w:val="00AB4F86"/>
    <w:rsid w:val="00AB5A20"/>
    <w:rsid w:val="00AB5E99"/>
    <w:rsid w:val="00AB614C"/>
    <w:rsid w:val="00AB6177"/>
    <w:rsid w:val="00AB6550"/>
    <w:rsid w:val="00AB672B"/>
    <w:rsid w:val="00AB6771"/>
    <w:rsid w:val="00AB68E5"/>
    <w:rsid w:val="00AB6948"/>
    <w:rsid w:val="00AB6A40"/>
    <w:rsid w:val="00AB6C3F"/>
    <w:rsid w:val="00AB779A"/>
    <w:rsid w:val="00AB7CE7"/>
    <w:rsid w:val="00AB7F8F"/>
    <w:rsid w:val="00AB7FD6"/>
    <w:rsid w:val="00AB7FF5"/>
    <w:rsid w:val="00AC015A"/>
    <w:rsid w:val="00AC02F4"/>
    <w:rsid w:val="00AC0882"/>
    <w:rsid w:val="00AC0A2A"/>
    <w:rsid w:val="00AC0FEE"/>
    <w:rsid w:val="00AC1036"/>
    <w:rsid w:val="00AC1C5D"/>
    <w:rsid w:val="00AC253D"/>
    <w:rsid w:val="00AC29D4"/>
    <w:rsid w:val="00AC2A9E"/>
    <w:rsid w:val="00AC2CAE"/>
    <w:rsid w:val="00AC32FD"/>
    <w:rsid w:val="00AC3417"/>
    <w:rsid w:val="00AC349F"/>
    <w:rsid w:val="00AC37A5"/>
    <w:rsid w:val="00AC4A95"/>
    <w:rsid w:val="00AC4ED2"/>
    <w:rsid w:val="00AC5C89"/>
    <w:rsid w:val="00AC6468"/>
    <w:rsid w:val="00AC6523"/>
    <w:rsid w:val="00AC67D3"/>
    <w:rsid w:val="00AC67E6"/>
    <w:rsid w:val="00AC6EC5"/>
    <w:rsid w:val="00AC7042"/>
    <w:rsid w:val="00AC708A"/>
    <w:rsid w:val="00AC72DD"/>
    <w:rsid w:val="00AC733C"/>
    <w:rsid w:val="00AC7629"/>
    <w:rsid w:val="00AC7908"/>
    <w:rsid w:val="00AC7B84"/>
    <w:rsid w:val="00AC7EA6"/>
    <w:rsid w:val="00AD00EA"/>
    <w:rsid w:val="00AD0501"/>
    <w:rsid w:val="00AD0649"/>
    <w:rsid w:val="00AD1322"/>
    <w:rsid w:val="00AD1B16"/>
    <w:rsid w:val="00AD1E85"/>
    <w:rsid w:val="00AD24AA"/>
    <w:rsid w:val="00AD25B4"/>
    <w:rsid w:val="00AD2720"/>
    <w:rsid w:val="00AD2D25"/>
    <w:rsid w:val="00AD31A4"/>
    <w:rsid w:val="00AD36F3"/>
    <w:rsid w:val="00AD3785"/>
    <w:rsid w:val="00AD3C60"/>
    <w:rsid w:val="00AD3D8E"/>
    <w:rsid w:val="00AD41C2"/>
    <w:rsid w:val="00AD4291"/>
    <w:rsid w:val="00AD4420"/>
    <w:rsid w:val="00AD47AB"/>
    <w:rsid w:val="00AD488A"/>
    <w:rsid w:val="00AD4BED"/>
    <w:rsid w:val="00AD4FDD"/>
    <w:rsid w:val="00AD5146"/>
    <w:rsid w:val="00AD53F8"/>
    <w:rsid w:val="00AD546C"/>
    <w:rsid w:val="00AD57B5"/>
    <w:rsid w:val="00AD5A99"/>
    <w:rsid w:val="00AD5ABD"/>
    <w:rsid w:val="00AD5B1F"/>
    <w:rsid w:val="00AD5B9B"/>
    <w:rsid w:val="00AD5D13"/>
    <w:rsid w:val="00AD5D1C"/>
    <w:rsid w:val="00AD5F64"/>
    <w:rsid w:val="00AD607A"/>
    <w:rsid w:val="00AD63E1"/>
    <w:rsid w:val="00AD64B7"/>
    <w:rsid w:val="00AD755D"/>
    <w:rsid w:val="00AD763F"/>
    <w:rsid w:val="00AD7681"/>
    <w:rsid w:val="00AD7826"/>
    <w:rsid w:val="00AD79AB"/>
    <w:rsid w:val="00AD7EFF"/>
    <w:rsid w:val="00AE0372"/>
    <w:rsid w:val="00AE04E0"/>
    <w:rsid w:val="00AE090E"/>
    <w:rsid w:val="00AE10AC"/>
    <w:rsid w:val="00AE10D4"/>
    <w:rsid w:val="00AE1317"/>
    <w:rsid w:val="00AE1454"/>
    <w:rsid w:val="00AE2082"/>
    <w:rsid w:val="00AE2627"/>
    <w:rsid w:val="00AE27DD"/>
    <w:rsid w:val="00AE2D0B"/>
    <w:rsid w:val="00AE2F47"/>
    <w:rsid w:val="00AE2F5E"/>
    <w:rsid w:val="00AE360E"/>
    <w:rsid w:val="00AE3784"/>
    <w:rsid w:val="00AE37C3"/>
    <w:rsid w:val="00AE38B3"/>
    <w:rsid w:val="00AE3C86"/>
    <w:rsid w:val="00AE3F1C"/>
    <w:rsid w:val="00AE3F51"/>
    <w:rsid w:val="00AE46BF"/>
    <w:rsid w:val="00AE47E2"/>
    <w:rsid w:val="00AE4E45"/>
    <w:rsid w:val="00AE4F01"/>
    <w:rsid w:val="00AE4FFD"/>
    <w:rsid w:val="00AE5B74"/>
    <w:rsid w:val="00AE607B"/>
    <w:rsid w:val="00AE6A38"/>
    <w:rsid w:val="00AE6C74"/>
    <w:rsid w:val="00AE736F"/>
    <w:rsid w:val="00AE7422"/>
    <w:rsid w:val="00AE7ABD"/>
    <w:rsid w:val="00AF0110"/>
    <w:rsid w:val="00AF0530"/>
    <w:rsid w:val="00AF094D"/>
    <w:rsid w:val="00AF0965"/>
    <w:rsid w:val="00AF0FA4"/>
    <w:rsid w:val="00AF1556"/>
    <w:rsid w:val="00AF15BA"/>
    <w:rsid w:val="00AF17D1"/>
    <w:rsid w:val="00AF19BA"/>
    <w:rsid w:val="00AF1AD2"/>
    <w:rsid w:val="00AF1E57"/>
    <w:rsid w:val="00AF1EF8"/>
    <w:rsid w:val="00AF1FE5"/>
    <w:rsid w:val="00AF239B"/>
    <w:rsid w:val="00AF264B"/>
    <w:rsid w:val="00AF2B32"/>
    <w:rsid w:val="00AF3189"/>
    <w:rsid w:val="00AF3382"/>
    <w:rsid w:val="00AF356A"/>
    <w:rsid w:val="00AF3A54"/>
    <w:rsid w:val="00AF3BE9"/>
    <w:rsid w:val="00AF4465"/>
    <w:rsid w:val="00AF44EE"/>
    <w:rsid w:val="00AF46E6"/>
    <w:rsid w:val="00AF4946"/>
    <w:rsid w:val="00AF4BBC"/>
    <w:rsid w:val="00AF55DC"/>
    <w:rsid w:val="00AF56F7"/>
    <w:rsid w:val="00AF5743"/>
    <w:rsid w:val="00AF5DB3"/>
    <w:rsid w:val="00AF5F76"/>
    <w:rsid w:val="00AF7288"/>
    <w:rsid w:val="00AF7983"/>
    <w:rsid w:val="00AF7A35"/>
    <w:rsid w:val="00AF7A96"/>
    <w:rsid w:val="00AF7DAE"/>
    <w:rsid w:val="00B0084B"/>
    <w:rsid w:val="00B01861"/>
    <w:rsid w:val="00B01989"/>
    <w:rsid w:val="00B01D80"/>
    <w:rsid w:val="00B01FA2"/>
    <w:rsid w:val="00B01FB6"/>
    <w:rsid w:val="00B02317"/>
    <w:rsid w:val="00B026FD"/>
    <w:rsid w:val="00B027AB"/>
    <w:rsid w:val="00B0282F"/>
    <w:rsid w:val="00B036ED"/>
    <w:rsid w:val="00B03877"/>
    <w:rsid w:val="00B03880"/>
    <w:rsid w:val="00B038F3"/>
    <w:rsid w:val="00B041CE"/>
    <w:rsid w:val="00B04272"/>
    <w:rsid w:val="00B0444C"/>
    <w:rsid w:val="00B0444E"/>
    <w:rsid w:val="00B04937"/>
    <w:rsid w:val="00B04B27"/>
    <w:rsid w:val="00B05668"/>
    <w:rsid w:val="00B05755"/>
    <w:rsid w:val="00B058C4"/>
    <w:rsid w:val="00B05CF8"/>
    <w:rsid w:val="00B05D7B"/>
    <w:rsid w:val="00B067D4"/>
    <w:rsid w:val="00B06B0B"/>
    <w:rsid w:val="00B06D7F"/>
    <w:rsid w:val="00B072AE"/>
    <w:rsid w:val="00B07B25"/>
    <w:rsid w:val="00B07F52"/>
    <w:rsid w:val="00B10B4B"/>
    <w:rsid w:val="00B1121D"/>
    <w:rsid w:val="00B1131A"/>
    <w:rsid w:val="00B11D86"/>
    <w:rsid w:val="00B11DFB"/>
    <w:rsid w:val="00B11FA5"/>
    <w:rsid w:val="00B12119"/>
    <w:rsid w:val="00B12125"/>
    <w:rsid w:val="00B12346"/>
    <w:rsid w:val="00B1257C"/>
    <w:rsid w:val="00B127B4"/>
    <w:rsid w:val="00B12AB0"/>
    <w:rsid w:val="00B12EA1"/>
    <w:rsid w:val="00B13731"/>
    <w:rsid w:val="00B13840"/>
    <w:rsid w:val="00B138BD"/>
    <w:rsid w:val="00B13DE9"/>
    <w:rsid w:val="00B14351"/>
    <w:rsid w:val="00B14C1C"/>
    <w:rsid w:val="00B15608"/>
    <w:rsid w:val="00B15E8F"/>
    <w:rsid w:val="00B1615F"/>
    <w:rsid w:val="00B169A6"/>
    <w:rsid w:val="00B16A12"/>
    <w:rsid w:val="00B16BCA"/>
    <w:rsid w:val="00B17065"/>
    <w:rsid w:val="00B200B1"/>
    <w:rsid w:val="00B201BC"/>
    <w:rsid w:val="00B20627"/>
    <w:rsid w:val="00B20804"/>
    <w:rsid w:val="00B20852"/>
    <w:rsid w:val="00B20DD7"/>
    <w:rsid w:val="00B20DDF"/>
    <w:rsid w:val="00B20E16"/>
    <w:rsid w:val="00B21320"/>
    <w:rsid w:val="00B217E7"/>
    <w:rsid w:val="00B21BFE"/>
    <w:rsid w:val="00B21EA3"/>
    <w:rsid w:val="00B226A6"/>
    <w:rsid w:val="00B227E9"/>
    <w:rsid w:val="00B228FF"/>
    <w:rsid w:val="00B22FED"/>
    <w:rsid w:val="00B23413"/>
    <w:rsid w:val="00B2363C"/>
    <w:rsid w:val="00B2368D"/>
    <w:rsid w:val="00B23E4F"/>
    <w:rsid w:val="00B241A2"/>
    <w:rsid w:val="00B24305"/>
    <w:rsid w:val="00B244E1"/>
    <w:rsid w:val="00B24719"/>
    <w:rsid w:val="00B24CD8"/>
    <w:rsid w:val="00B25933"/>
    <w:rsid w:val="00B25FCE"/>
    <w:rsid w:val="00B261A2"/>
    <w:rsid w:val="00B26B22"/>
    <w:rsid w:val="00B26C04"/>
    <w:rsid w:val="00B270F1"/>
    <w:rsid w:val="00B27122"/>
    <w:rsid w:val="00B27294"/>
    <w:rsid w:val="00B27AF5"/>
    <w:rsid w:val="00B3068F"/>
    <w:rsid w:val="00B3089F"/>
    <w:rsid w:val="00B30D5F"/>
    <w:rsid w:val="00B30EFF"/>
    <w:rsid w:val="00B31044"/>
    <w:rsid w:val="00B3191F"/>
    <w:rsid w:val="00B319CC"/>
    <w:rsid w:val="00B31B1C"/>
    <w:rsid w:val="00B31EB1"/>
    <w:rsid w:val="00B32B2D"/>
    <w:rsid w:val="00B338B7"/>
    <w:rsid w:val="00B3399D"/>
    <w:rsid w:val="00B33E93"/>
    <w:rsid w:val="00B34340"/>
    <w:rsid w:val="00B34D13"/>
    <w:rsid w:val="00B34D40"/>
    <w:rsid w:val="00B34E5D"/>
    <w:rsid w:val="00B35594"/>
    <w:rsid w:val="00B3634B"/>
    <w:rsid w:val="00B36CC0"/>
    <w:rsid w:val="00B36D3A"/>
    <w:rsid w:val="00B374CB"/>
    <w:rsid w:val="00B37529"/>
    <w:rsid w:val="00B375AA"/>
    <w:rsid w:val="00B37A67"/>
    <w:rsid w:val="00B37AFA"/>
    <w:rsid w:val="00B37FA3"/>
    <w:rsid w:val="00B40083"/>
    <w:rsid w:val="00B4014F"/>
    <w:rsid w:val="00B402CF"/>
    <w:rsid w:val="00B403D3"/>
    <w:rsid w:val="00B405A3"/>
    <w:rsid w:val="00B40CF2"/>
    <w:rsid w:val="00B40DD5"/>
    <w:rsid w:val="00B40FC4"/>
    <w:rsid w:val="00B414F1"/>
    <w:rsid w:val="00B41598"/>
    <w:rsid w:val="00B421C6"/>
    <w:rsid w:val="00B42652"/>
    <w:rsid w:val="00B426E5"/>
    <w:rsid w:val="00B4301F"/>
    <w:rsid w:val="00B4335D"/>
    <w:rsid w:val="00B434AA"/>
    <w:rsid w:val="00B4356D"/>
    <w:rsid w:val="00B4419D"/>
    <w:rsid w:val="00B441E9"/>
    <w:rsid w:val="00B44B74"/>
    <w:rsid w:val="00B44F00"/>
    <w:rsid w:val="00B45504"/>
    <w:rsid w:val="00B45726"/>
    <w:rsid w:val="00B45799"/>
    <w:rsid w:val="00B45BD5"/>
    <w:rsid w:val="00B45BF7"/>
    <w:rsid w:val="00B45BFD"/>
    <w:rsid w:val="00B45DA2"/>
    <w:rsid w:val="00B4680F"/>
    <w:rsid w:val="00B4692D"/>
    <w:rsid w:val="00B46A0C"/>
    <w:rsid w:val="00B46C3E"/>
    <w:rsid w:val="00B47225"/>
    <w:rsid w:val="00B473CF"/>
    <w:rsid w:val="00B47A96"/>
    <w:rsid w:val="00B50393"/>
    <w:rsid w:val="00B503EB"/>
    <w:rsid w:val="00B50489"/>
    <w:rsid w:val="00B50AD3"/>
    <w:rsid w:val="00B50BA9"/>
    <w:rsid w:val="00B5142B"/>
    <w:rsid w:val="00B5158F"/>
    <w:rsid w:val="00B517B7"/>
    <w:rsid w:val="00B51914"/>
    <w:rsid w:val="00B51946"/>
    <w:rsid w:val="00B51994"/>
    <w:rsid w:val="00B519F5"/>
    <w:rsid w:val="00B51A6B"/>
    <w:rsid w:val="00B51D66"/>
    <w:rsid w:val="00B51EE4"/>
    <w:rsid w:val="00B521C1"/>
    <w:rsid w:val="00B52316"/>
    <w:rsid w:val="00B5247A"/>
    <w:rsid w:val="00B52626"/>
    <w:rsid w:val="00B52649"/>
    <w:rsid w:val="00B528BD"/>
    <w:rsid w:val="00B52F06"/>
    <w:rsid w:val="00B5312E"/>
    <w:rsid w:val="00B531B9"/>
    <w:rsid w:val="00B5343B"/>
    <w:rsid w:val="00B538C6"/>
    <w:rsid w:val="00B539A4"/>
    <w:rsid w:val="00B53EA0"/>
    <w:rsid w:val="00B540BB"/>
    <w:rsid w:val="00B540EF"/>
    <w:rsid w:val="00B5426A"/>
    <w:rsid w:val="00B54332"/>
    <w:rsid w:val="00B54399"/>
    <w:rsid w:val="00B545C1"/>
    <w:rsid w:val="00B545D5"/>
    <w:rsid w:val="00B5492D"/>
    <w:rsid w:val="00B54C1A"/>
    <w:rsid w:val="00B54FC3"/>
    <w:rsid w:val="00B550F9"/>
    <w:rsid w:val="00B55240"/>
    <w:rsid w:val="00B555A3"/>
    <w:rsid w:val="00B559C2"/>
    <w:rsid w:val="00B563CE"/>
    <w:rsid w:val="00B56561"/>
    <w:rsid w:val="00B568E6"/>
    <w:rsid w:val="00B56988"/>
    <w:rsid w:val="00B56F60"/>
    <w:rsid w:val="00B57041"/>
    <w:rsid w:val="00B57D0F"/>
    <w:rsid w:val="00B57D94"/>
    <w:rsid w:val="00B607ED"/>
    <w:rsid w:val="00B60F4B"/>
    <w:rsid w:val="00B6110C"/>
    <w:rsid w:val="00B61A29"/>
    <w:rsid w:val="00B62188"/>
    <w:rsid w:val="00B625BA"/>
    <w:rsid w:val="00B627B8"/>
    <w:rsid w:val="00B62875"/>
    <w:rsid w:val="00B62EE1"/>
    <w:rsid w:val="00B62EF0"/>
    <w:rsid w:val="00B631BE"/>
    <w:rsid w:val="00B63407"/>
    <w:rsid w:val="00B63716"/>
    <w:rsid w:val="00B638D6"/>
    <w:rsid w:val="00B638F1"/>
    <w:rsid w:val="00B63C49"/>
    <w:rsid w:val="00B63E65"/>
    <w:rsid w:val="00B63F31"/>
    <w:rsid w:val="00B6425F"/>
    <w:rsid w:val="00B64782"/>
    <w:rsid w:val="00B64D49"/>
    <w:rsid w:val="00B64F7A"/>
    <w:rsid w:val="00B650F2"/>
    <w:rsid w:val="00B654F7"/>
    <w:rsid w:val="00B65686"/>
    <w:rsid w:val="00B66258"/>
    <w:rsid w:val="00B6657F"/>
    <w:rsid w:val="00B66C3C"/>
    <w:rsid w:val="00B66EAE"/>
    <w:rsid w:val="00B671B4"/>
    <w:rsid w:val="00B67205"/>
    <w:rsid w:val="00B67897"/>
    <w:rsid w:val="00B6799E"/>
    <w:rsid w:val="00B705F7"/>
    <w:rsid w:val="00B70602"/>
    <w:rsid w:val="00B70700"/>
    <w:rsid w:val="00B707A7"/>
    <w:rsid w:val="00B70B66"/>
    <w:rsid w:val="00B70DA0"/>
    <w:rsid w:val="00B70DA1"/>
    <w:rsid w:val="00B7109C"/>
    <w:rsid w:val="00B7153B"/>
    <w:rsid w:val="00B71732"/>
    <w:rsid w:val="00B7195C"/>
    <w:rsid w:val="00B721F9"/>
    <w:rsid w:val="00B726C4"/>
    <w:rsid w:val="00B7280F"/>
    <w:rsid w:val="00B72DE8"/>
    <w:rsid w:val="00B73148"/>
    <w:rsid w:val="00B73152"/>
    <w:rsid w:val="00B73361"/>
    <w:rsid w:val="00B73C2F"/>
    <w:rsid w:val="00B74FA0"/>
    <w:rsid w:val="00B7513D"/>
    <w:rsid w:val="00B751F0"/>
    <w:rsid w:val="00B754CE"/>
    <w:rsid w:val="00B75BB7"/>
    <w:rsid w:val="00B75E80"/>
    <w:rsid w:val="00B76001"/>
    <w:rsid w:val="00B7652C"/>
    <w:rsid w:val="00B766C6"/>
    <w:rsid w:val="00B766F4"/>
    <w:rsid w:val="00B76B65"/>
    <w:rsid w:val="00B76DED"/>
    <w:rsid w:val="00B76FBB"/>
    <w:rsid w:val="00B77187"/>
    <w:rsid w:val="00B77233"/>
    <w:rsid w:val="00B77622"/>
    <w:rsid w:val="00B77B4E"/>
    <w:rsid w:val="00B77B91"/>
    <w:rsid w:val="00B77CE1"/>
    <w:rsid w:val="00B8065B"/>
    <w:rsid w:val="00B80B31"/>
    <w:rsid w:val="00B81069"/>
    <w:rsid w:val="00B81433"/>
    <w:rsid w:val="00B81961"/>
    <w:rsid w:val="00B82521"/>
    <w:rsid w:val="00B825F1"/>
    <w:rsid w:val="00B82889"/>
    <w:rsid w:val="00B828E7"/>
    <w:rsid w:val="00B82C9B"/>
    <w:rsid w:val="00B831BD"/>
    <w:rsid w:val="00B83270"/>
    <w:rsid w:val="00B833D6"/>
    <w:rsid w:val="00B83699"/>
    <w:rsid w:val="00B83A35"/>
    <w:rsid w:val="00B83E62"/>
    <w:rsid w:val="00B8462C"/>
    <w:rsid w:val="00B84982"/>
    <w:rsid w:val="00B84A56"/>
    <w:rsid w:val="00B84D17"/>
    <w:rsid w:val="00B854C6"/>
    <w:rsid w:val="00B8568C"/>
    <w:rsid w:val="00B85C0F"/>
    <w:rsid w:val="00B85CCB"/>
    <w:rsid w:val="00B85F73"/>
    <w:rsid w:val="00B8634A"/>
    <w:rsid w:val="00B86746"/>
    <w:rsid w:val="00B86BC4"/>
    <w:rsid w:val="00B8742D"/>
    <w:rsid w:val="00B874CE"/>
    <w:rsid w:val="00B87846"/>
    <w:rsid w:val="00B87B84"/>
    <w:rsid w:val="00B87CE1"/>
    <w:rsid w:val="00B9060D"/>
    <w:rsid w:val="00B90C3D"/>
    <w:rsid w:val="00B913CA"/>
    <w:rsid w:val="00B920A4"/>
    <w:rsid w:val="00B928B1"/>
    <w:rsid w:val="00B92A09"/>
    <w:rsid w:val="00B93283"/>
    <w:rsid w:val="00B934D8"/>
    <w:rsid w:val="00B93684"/>
    <w:rsid w:val="00B93782"/>
    <w:rsid w:val="00B93866"/>
    <w:rsid w:val="00B93908"/>
    <w:rsid w:val="00B93957"/>
    <w:rsid w:val="00B93DD8"/>
    <w:rsid w:val="00B9494F"/>
    <w:rsid w:val="00B94BC7"/>
    <w:rsid w:val="00B9513B"/>
    <w:rsid w:val="00B956BD"/>
    <w:rsid w:val="00B956E2"/>
    <w:rsid w:val="00B95707"/>
    <w:rsid w:val="00B9573C"/>
    <w:rsid w:val="00B95B03"/>
    <w:rsid w:val="00B95D38"/>
    <w:rsid w:val="00B95FB9"/>
    <w:rsid w:val="00B96123"/>
    <w:rsid w:val="00B964EC"/>
    <w:rsid w:val="00B96CF9"/>
    <w:rsid w:val="00B9711C"/>
    <w:rsid w:val="00B971E6"/>
    <w:rsid w:val="00B9722E"/>
    <w:rsid w:val="00B976EE"/>
    <w:rsid w:val="00B97D86"/>
    <w:rsid w:val="00B97F75"/>
    <w:rsid w:val="00BA0451"/>
    <w:rsid w:val="00BA0FE6"/>
    <w:rsid w:val="00BA1CCB"/>
    <w:rsid w:val="00BA1F3A"/>
    <w:rsid w:val="00BA1FFA"/>
    <w:rsid w:val="00BA2381"/>
    <w:rsid w:val="00BA2628"/>
    <w:rsid w:val="00BA2665"/>
    <w:rsid w:val="00BA27FF"/>
    <w:rsid w:val="00BA2847"/>
    <w:rsid w:val="00BA2968"/>
    <w:rsid w:val="00BA2A0E"/>
    <w:rsid w:val="00BA2E06"/>
    <w:rsid w:val="00BA3000"/>
    <w:rsid w:val="00BA34C4"/>
    <w:rsid w:val="00BA3860"/>
    <w:rsid w:val="00BA3AAB"/>
    <w:rsid w:val="00BA40E8"/>
    <w:rsid w:val="00BA4132"/>
    <w:rsid w:val="00BA424D"/>
    <w:rsid w:val="00BA4402"/>
    <w:rsid w:val="00BA45FA"/>
    <w:rsid w:val="00BA4A6D"/>
    <w:rsid w:val="00BA4C95"/>
    <w:rsid w:val="00BA4CF8"/>
    <w:rsid w:val="00BA5524"/>
    <w:rsid w:val="00BA5E25"/>
    <w:rsid w:val="00BA6052"/>
    <w:rsid w:val="00BA6558"/>
    <w:rsid w:val="00BA66A8"/>
    <w:rsid w:val="00BA71F5"/>
    <w:rsid w:val="00BA77FC"/>
    <w:rsid w:val="00BA7868"/>
    <w:rsid w:val="00BA7EBA"/>
    <w:rsid w:val="00BA7F60"/>
    <w:rsid w:val="00BB04CC"/>
    <w:rsid w:val="00BB0DE4"/>
    <w:rsid w:val="00BB0F02"/>
    <w:rsid w:val="00BB1228"/>
    <w:rsid w:val="00BB1AF5"/>
    <w:rsid w:val="00BB22BF"/>
    <w:rsid w:val="00BB233C"/>
    <w:rsid w:val="00BB2425"/>
    <w:rsid w:val="00BB2451"/>
    <w:rsid w:val="00BB28AD"/>
    <w:rsid w:val="00BB2C97"/>
    <w:rsid w:val="00BB2E25"/>
    <w:rsid w:val="00BB368D"/>
    <w:rsid w:val="00BB3A01"/>
    <w:rsid w:val="00BB3B8E"/>
    <w:rsid w:val="00BB3C7B"/>
    <w:rsid w:val="00BB3DCF"/>
    <w:rsid w:val="00BB414C"/>
    <w:rsid w:val="00BB4979"/>
    <w:rsid w:val="00BB4AC7"/>
    <w:rsid w:val="00BB4BA9"/>
    <w:rsid w:val="00BB4ECF"/>
    <w:rsid w:val="00BB50CC"/>
    <w:rsid w:val="00BB515B"/>
    <w:rsid w:val="00BB51A9"/>
    <w:rsid w:val="00BB5349"/>
    <w:rsid w:val="00BB5A80"/>
    <w:rsid w:val="00BB6164"/>
    <w:rsid w:val="00BB641B"/>
    <w:rsid w:val="00BB67A2"/>
    <w:rsid w:val="00BB68D0"/>
    <w:rsid w:val="00BB6D07"/>
    <w:rsid w:val="00BB6E60"/>
    <w:rsid w:val="00BB7505"/>
    <w:rsid w:val="00BB7929"/>
    <w:rsid w:val="00BB7D8D"/>
    <w:rsid w:val="00BC046E"/>
    <w:rsid w:val="00BC08EF"/>
    <w:rsid w:val="00BC0DF9"/>
    <w:rsid w:val="00BC112E"/>
    <w:rsid w:val="00BC1244"/>
    <w:rsid w:val="00BC13D7"/>
    <w:rsid w:val="00BC16D0"/>
    <w:rsid w:val="00BC16E2"/>
    <w:rsid w:val="00BC17C0"/>
    <w:rsid w:val="00BC1931"/>
    <w:rsid w:val="00BC1C5F"/>
    <w:rsid w:val="00BC1FA0"/>
    <w:rsid w:val="00BC3501"/>
    <w:rsid w:val="00BC3C33"/>
    <w:rsid w:val="00BC428B"/>
    <w:rsid w:val="00BC473E"/>
    <w:rsid w:val="00BC487C"/>
    <w:rsid w:val="00BC4BC0"/>
    <w:rsid w:val="00BC4DF9"/>
    <w:rsid w:val="00BC530A"/>
    <w:rsid w:val="00BC53F1"/>
    <w:rsid w:val="00BC568E"/>
    <w:rsid w:val="00BC5809"/>
    <w:rsid w:val="00BC5E7F"/>
    <w:rsid w:val="00BC5EA9"/>
    <w:rsid w:val="00BC6449"/>
    <w:rsid w:val="00BC68CD"/>
    <w:rsid w:val="00BC7127"/>
    <w:rsid w:val="00BC72F3"/>
    <w:rsid w:val="00BC7967"/>
    <w:rsid w:val="00BC7D2F"/>
    <w:rsid w:val="00BD0535"/>
    <w:rsid w:val="00BD064A"/>
    <w:rsid w:val="00BD069C"/>
    <w:rsid w:val="00BD07E4"/>
    <w:rsid w:val="00BD0BC7"/>
    <w:rsid w:val="00BD0F0C"/>
    <w:rsid w:val="00BD2748"/>
    <w:rsid w:val="00BD27BD"/>
    <w:rsid w:val="00BD29F8"/>
    <w:rsid w:val="00BD2D43"/>
    <w:rsid w:val="00BD36F4"/>
    <w:rsid w:val="00BD3956"/>
    <w:rsid w:val="00BD3A11"/>
    <w:rsid w:val="00BD3AF4"/>
    <w:rsid w:val="00BD3C65"/>
    <w:rsid w:val="00BD3D71"/>
    <w:rsid w:val="00BD3E83"/>
    <w:rsid w:val="00BD3EC3"/>
    <w:rsid w:val="00BD41E2"/>
    <w:rsid w:val="00BD47C9"/>
    <w:rsid w:val="00BD4A40"/>
    <w:rsid w:val="00BD4CA1"/>
    <w:rsid w:val="00BD5244"/>
    <w:rsid w:val="00BD5A0C"/>
    <w:rsid w:val="00BD5A3A"/>
    <w:rsid w:val="00BD601B"/>
    <w:rsid w:val="00BD66C1"/>
    <w:rsid w:val="00BD6A40"/>
    <w:rsid w:val="00BD6E1C"/>
    <w:rsid w:val="00BD6E2E"/>
    <w:rsid w:val="00BD7660"/>
    <w:rsid w:val="00BE020C"/>
    <w:rsid w:val="00BE07E3"/>
    <w:rsid w:val="00BE09A9"/>
    <w:rsid w:val="00BE1131"/>
    <w:rsid w:val="00BE122E"/>
    <w:rsid w:val="00BE1619"/>
    <w:rsid w:val="00BE1BD2"/>
    <w:rsid w:val="00BE1E87"/>
    <w:rsid w:val="00BE211C"/>
    <w:rsid w:val="00BE220C"/>
    <w:rsid w:val="00BE2212"/>
    <w:rsid w:val="00BE23DE"/>
    <w:rsid w:val="00BE2C30"/>
    <w:rsid w:val="00BE3188"/>
    <w:rsid w:val="00BE3316"/>
    <w:rsid w:val="00BE36C7"/>
    <w:rsid w:val="00BE3A2C"/>
    <w:rsid w:val="00BE3B84"/>
    <w:rsid w:val="00BE3B88"/>
    <w:rsid w:val="00BE4201"/>
    <w:rsid w:val="00BE431F"/>
    <w:rsid w:val="00BE5366"/>
    <w:rsid w:val="00BE545A"/>
    <w:rsid w:val="00BE5505"/>
    <w:rsid w:val="00BE5650"/>
    <w:rsid w:val="00BE5A27"/>
    <w:rsid w:val="00BE5D77"/>
    <w:rsid w:val="00BE620C"/>
    <w:rsid w:val="00BE6598"/>
    <w:rsid w:val="00BE6B9A"/>
    <w:rsid w:val="00BE6C20"/>
    <w:rsid w:val="00BE786C"/>
    <w:rsid w:val="00BE790F"/>
    <w:rsid w:val="00BE7982"/>
    <w:rsid w:val="00BF026B"/>
    <w:rsid w:val="00BF02CA"/>
    <w:rsid w:val="00BF08CA"/>
    <w:rsid w:val="00BF1C78"/>
    <w:rsid w:val="00BF1EB1"/>
    <w:rsid w:val="00BF23F8"/>
    <w:rsid w:val="00BF274D"/>
    <w:rsid w:val="00BF2B7E"/>
    <w:rsid w:val="00BF2C41"/>
    <w:rsid w:val="00BF300F"/>
    <w:rsid w:val="00BF3014"/>
    <w:rsid w:val="00BF3088"/>
    <w:rsid w:val="00BF318D"/>
    <w:rsid w:val="00BF3349"/>
    <w:rsid w:val="00BF35A5"/>
    <w:rsid w:val="00BF3653"/>
    <w:rsid w:val="00BF38AB"/>
    <w:rsid w:val="00BF5086"/>
    <w:rsid w:val="00BF5299"/>
    <w:rsid w:val="00BF5FDA"/>
    <w:rsid w:val="00BF628C"/>
    <w:rsid w:val="00BF6D76"/>
    <w:rsid w:val="00BF6FDE"/>
    <w:rsid w:val="00BF7029"/>
    <w:rsid w:val="00BF7B7C"/>
    <w:rsid w:val="00BF7B9F"/>
    <w:rsid w:val="00BF7F6C"/>
    <w:rsid w:val="00C0063F"/>
    <w:rsid w:val="00C0071D"/>
    <w:rsid w:val="00C015E1"/>
    <w:rsid w:val="00C01695"/>
    <w:rsid w:val="00C01A9B"/>
    <w:rsid w:val="00C01C5F"/>
    <w:rsid w:val="00C01DDB"/>
    <w:rsid w:val="00C01EC1"/>
    <w:rsid w:val="00C0224F"/>
    <w:rsid w:val="00C023EB"/>
    <w:rsid w:val="00C024DE"/>
    <w:rsid w:val="00C027DB"/>
    <w:rsid w:val="00C02A02"/>
    <w:rsid w:val="00C032A6"/>
    <w:rsid w:val="00C036EF"/>
    <w:rsid w:val="00C03872"/>
    <w:rsid w:val="00C03E3F"/>
    <w:rsid w:val="00C044AD"/>
    <w:rsid w:val="00C0485F"/>
    <w:rsid w:val="00C04F37"/>
    <w:rsid w:val="00C054F4"/>
    <w:rsid w:val="00C05623"/>
    <w:rsid w:val="00C0583A"/>
    <w:rsid w:val="00C0589E"/>
    <w:rsid w:val="00C05DAF"/>
    <w:rsid w:val="00C06024"/>
    <w:rsid w:val="00C06709"/>
    <w:rsid w:val="00C067B3"/>
    <w:rsid w:val="00C06B78"/>
    <w:rsid w:val="00C07111"/>
    <w:rsid w:val="00C072ED"/>
    <w:rsid w:val="00C07999"/>
    <w:rsid w:val="00C07CCC"/>
    <w:rsid w:val="00C07DB5"/>
    <w:rsid w:val="00C10211"/>
    <w:rsid w:val="00C10D1D"/>
    <w:rsid w:val="00C116DB"/>
    <w:rsid w:val="00C11AFC"/>
    <w:rsid w:val="00C11B4F"/>
    <w:rsid w:val="00C11D1D"/>
    <w:rsid w:val="00C11D91"/>
    <w:rsid w:val="00C126F2"/>
    <w:rsid w:val="00C12C34"/>
    <w:rsid w:val="00C12D2C"/>
    <w:rsid w:val="00C12E6A"/>
    <w:rsid w:val="00C138C7"/>
    <w:rsid w:val="00C13CB1"/>
    <w:rsid w:val="00C13F21"/>
    <w:rsid w:val="00C142EF"/>
    <w:rsid w:val="00C14A74"/>
    <w:rsid w:val="00C14AB4"/>
    <w:rsid w:val="00C14E53"/>
    <w:rsid w:val="00C151B4"/>
    <w:rsid w:val="00C151F8"/>
    <w:rsid w:val="00C15278"/>
    <w:rsid w:val="00C1579C"/>
    <w:rsid w:val="00C1590F"/>
    <w:rsid w:val="00C15C4B"/>
    <w:rsid w:val="00C15D29"/>
    <w:rsid w:val="00C16152"/>
    <w:rsid w:val="00C16432"/>
    <w:rsid w:val="00C16C5B"/>
    <w:rsid w:val="00C1706F"/>
    <w:rsid w:val="00C1774B"/>
    <w:rsid w:val="00C2026E"/>
    <w:rsid w:val="00C20BC3"/>
    <w:rsid w:val="00C20BDA"/>
    <w:rsid w:val="00C21247"/>
    <w:rsid w:val="00C214E0"/>
    <w:rsid w:val="00C21723"/>
    <w:rsid w:val="00C21992"/>
    <w:rsid w:val="00C21B5A"/>
    <w:rsid w:val="00C21F64"/>
    <w:rsid w:val="00C220EA"/>
    <w:rsid w:val="00C23020"/>
    <w:rsid w:val="00C23600"/>
    <w:rsid w:val="00C23D13"/>
    <w:rsid w:val="00C2412B"/>
    <w:rsid w:val="00C24993"/>
    <w:rsid w:val="00C24E83"/>
    <w:rsid w:val="00C24F19"/>
    <w:rsid w:val="00C25680"/>
    <w:rsid w:val="00C2656C"/>
    <w:rsid w:val="00C26655"/>
    <w:rsid w:val="00C26B99"/>
    <w:rsid w:val="00C270C3"/>
    <w:rsid w:val="00C2789B"/>
    <w:rsid w:val="00C27BE3"/>
    <w:rsid w:val="00C27BFB"/>
    <w:rsid w:val="00C27F50"/>
    <w:rsid w:val="00C302BF"/>
    <w:rsid w:val="00C306B5"/>
    <w:rsid w:val="00C30E5B"/>
    <w:rsid w:val="00C31C4A"/>
    <w:rsid w:val="00C31C81"/>
    <w:rsid w:val="00C32B43"/>
    <w:rsid w:val="00C32D40"/>
    <w:rsid w:val="00C33010"/>
    <w:rsid w:val="00C334E8"/>
    <w:rsid w:val="00C33660"/>
    <w:rsid w:val="00C33F36"/>
    <w:rsid w:val="00C34003"/>
    <w:rsid w:val="00C34D60"/>
    <w:rsid w:val="00C34E5E"/>
    <w:rsid w:val="00C3546B"/>
    <w:rsid w:val="00C35551"/>
    <w:rsid w:val="00C3567D"/>
    <w:rsid w:val="00C357CD"/>
    <w:rsid w:val="00C35CE3"/>
    <w:rsid w:val="00C35D3F"/>
    <w:rsid w:val="00C35EC7"/>
    <w:rsid w:val="00C35F40"/>
    <w:rsid w:val="00C36497"/>
    <w:rsid w:val="00C364AF"/>
    <w:rsid w:val="00C368B5"/>
    <w:rsid w:val="00C36F1F"/>
    <w:rsid w:val="00C37387"/>
    <w:rsid w:val="00C37472"/>
    <w:rsid w:val="00C37907"/>
    <w:rsid w:val="00C37B5B"/>
    <w:rsid w:val="00C37D03"/>
    <w:rsid w:val="00C37DCE"/>
    <w:rsid w:val="00C37EC2"/>
    <w:rsid w:val="00C37F59"/>
    <w:rsid w:val="00C400DC"/>
    <w:rsid w:val="00C40ACF"/>
    <w:rsid w:val="00C40DA8"/>
    <w:rsid w:val="00C41471"/>
    <w:rsid w:val="00C414C6"/>
    <w:rsid w:val="00C42027"/>
    <w:rsid w:val="00C4227F"/>
    <w:rsid w:val="00C4255A"/>
    <w:rsid w:val="00C42C6C"/>
    <w:rsid w:val="00C42FBA"/>
    <w:rsid w:val="00C43A93"/>
    <w:rsid w:val="00C445CA"/>
    <w:rsid w:val="00C44662"/>
    <w:rsid w:val="00C44880"/>
    <w:rsid w:val="00C44CF2"/>
    <w:rsid w:val="00C44EBB"/>
    <w:rsid w:val="00C4500B"/>
    <w:rsid w:val="00C4575A"/>
    <w:rsid w:val="00C458AA"/>
    <w:rsid w:val="00C45D0A"/>
    <w:rsid w:val="00C46111"/>
    <w:rsid w:val="00C4646D"/>
    <w:rsid w:val="00C467B4"/>
    <w:rsid w:val="00C46901"/>
    <w:rsid w:val="00C46B05"/>
    <w:rsid w:val="00C47167"/>
    <w:rsid w:val="00C4724A"/>
    <w:rsid w:val="00C4787E"/>
    <w:rsid w:val="00C4794E"/>
    <w:rsid w:val="00C47B31"/>
    <w:rsid w:val="00C47C97"/>
    <w:rsid w:val="00C502BF"/>
    <w:rsid w:val="00C502E8"/>
    <w:rsid w:val="00C51093"/>
    <w:rsid w:val="00C51744"/>
    <w:rsid w:val="00C51877"/>
    <w:rsid w:val="00C52046"/>
    <w:rsid w:val="00C5207F"/>
    <w:rsid w:val="00C520CB"/>
    <w:rsid w:val="00C524A9"/>
    <w:rsid w:val="00C528AC"/>
    <w:rsid w:val="00C528D3"/>
    <w:rsid w:val="00C52F63"/>
    <w:rsid w:val="00C5366C"/>
    <w:rsid w:val="00C54282"/>
    <w:rsid w:val="00C54324"/>
    <w:rsid w:val="00C545F7"/>
    <w:rsid w:val="00C5484B"/>
    <w:rsid w:val="00C54861"/>
    <w:rsid w:val="00C55B9E"/>
    <w:rsid w:val="00C55D20"/>
    <w:rsid w:val="00C56534"/>
    <w:rsid w:val="00C56571"/>
    <w:rsid w:val="00C5695C"/>
    <w:rsid w:val="00C57115"/>
    <w:rsid w:val="00C57335"/>
    <w:rsid w:val="00C574A5"/>
    <w:rsid w:val="00C57655"/>
    <w:rsid w:val="00C5773D"/>
    <w:rsid w:val="00C57964"/>
    <w:rsid w:val="00C57B4C"/>
    <w:rsid w:val="00C57F8E"/>
    <w:rsid w:val="00C60172"/>
    <w:rsid w:val="00C602B2"/>
    <w:rsid w:val="00C60816"/>
    <w:rsid w:val="00C60885"/>
    <w:rsid w:val="00C60E2D"/>
    <w:rsid w:val="00C60F51"/>
    <w:rsid w:val="00C60F8D"/>
    <w:rsid w:val="00C61459"/>
    <w:rsid w:val="00C615D6"/>
    <w:rsid w:val="00C61676"/>
    <w:rsid w:val="00C618F4"/>
    <w:rsid w:val="00C61A8A"/>
    <w:rsid w:val="00C624A8"/>
    <w:rsid w:val="00C62584"/>
    <w:rsid w:val="00C627AB"/>
    <w:rsid w:val="00C629C0"/>
    <w:rsid w:val="00C629F1"/>
    <w:rsid w:val="00C62B99"/>
    <w:rsid w:val="00C63146"/>
    <w:rsid w:val="00C63CCE"/>
    <w:rsid w:val="00C643AF"/>
    <w:rsid w:val="00C6464A"/>
    <w:rsid w:val="00C64723"/>
    <w:rsid w:val="00C64957"/>
    <w:rsid w:val="00C64D47"/>
    <w:rsid w:val="00C656D5"/>
    <w:rsid w:val="00C65A87"/>
    <w:rsid w:val="00C663FB"/>
    <w:rsid w:val="00C6641F"/>
    <w:rsid w:val="00C66BC5"/>
    <w:rsid w:val="00C66CA6"/>
    <w:rsid w:val="00C66FE6"/>
    <w:rsid w:val="00C67116"/>
    <w:rsid w:val="00C67148"/>
    <w:rsid w:val="00C674B7"/>
    <w:rsid w:val="00C67515"/>
    <w:rsid w:val="00C67E9A"/>
    <w:rsid w:val="00C703B0"/>
    <w:rsid w:val="00C708C8"/>
    <w:rsid w:val="00C71074"/>
    <w:rsid w:val="00C7116A"/>
    <w:rsid w:val="00C71410"/>
    <w:rsid w:val="00C71B31"/>
    <w:rsid w:val="00C71FED"/>
    <w:rsid w:val="00C7277A"/>
    <w:rsid w:val="00C72A5C"/>
    <w:rsid w:val="00C72B48"/>
    <w:rsid w:val="00C72FAC"/>
    <w:rsid w:val="00C73957"/>
    <w:rsid w:val="00C73BD2"/>
    <w:rsid w:val="00C743DB"/>
    <w:rsid w:val="00C74689"/>
    <w:rsid w:val="00C7475B"/>
    <w:rsid w:val="00C748E6"/>
    <w:rsid w:val="00C74D31"/>
    <w:rsid w:val="00C7512E"/>
    <w:rsid w:val="00C75569"/>
    <w:rsid w:val="00C75974"/>
    <w:rsid w:val="00C75B00"/>
    <w:rsid w:val="00C75B96"/>
    <w:rsid w:val="00C76266"/>
    <w:rsid w:val="00C7655F"/>
    <w:rsid w:val="00C76665"/>
    <w:rsid w:val="00C767C7"/>
    <w:rsid w:val="00C776B0"/>
    <w:rsid w:val="00C77A1C"/>
    <w:rsid w:val="00C77B99"/>
    <w:rsid w:val="00C77ED0"/>
    <w:rsid w:val="00C8022A"/>
    <w:rsid w:val="00C809DD"/>
    <w:rsid w:val="00C80C0C"/>
    <w:rsid w:val="00C80E65"/>
    <w:rsid w:val="00C80EA0"/>
    <w:rsid w:val="00C80FDA"/>
    <w:rsid w:val="00C81116"/>
    <w:rsid w:val="00C81434"/>
    <w:rsid w:val="00C8158F"/>
    <w:rsid w:val="00C81738"/>
    <w:rsid w:val="00C81E11"/>
    <w:rsid w:val="00C81E8C"/>
    <w:rsid w:val="00C81EC4"/>
    <w:rsid w:val="00C8217A"/>
    <w:rsid w:val="00C821CA"/>
    <w:rsid w:val="00C83609"/>
    <w:rsid w:val="00C837F9"/>
    <w:rsid w:val="00C838E4"/>
    <w:rsid w:val="00C83ADB"/>
    <w:rsid w:val="00C84195"/>
    <w:rsid w:val="00C850FA"/>
    <w:rsid w:val="00C852CA"/>
    <w:rsid w:val="00C85671"/>
    <w:rsid w:val="00C85725"/>
    <w:rsid w:val="00C85834"/>
    <w:rsid w:val="00C8587B"/>
    <w:rsid w:val="00C85C57"/>
    <w:rsid w:val="00C85D1E"/>
    <w:rsid w:val="00C8660A"/>
    <w:rsid w:val="00C86CDA"/>
    <w:rsid w:val="00C86F60"/>
    <w:rsid w:val="00C8762F"/>
    <w:rsid w:val="00C87D78"/>
    <w:rsid w:val="00C87F08"/>
    <w:rsid w:val="00C87F77"/>
    <w:rsid w:val="00C9000C"/>
    <w:rsid w:val="00C90226"/>
    <w:rsid w:val="00C9047D"/>
    <w:rsid w:val="00C90903"/>
    <w:rsid w:val="00C909BD"/>
    <w:rsid w:val="00C909E7"/>
    <w:rsid w:val="00C91159"/>
    <w:rsid w:val="00C919C7"/>
    <w:rsid w:val="00C91B33"/>
    <w:rsid w:val="00C91DA2"/>
    <w:rsid w:val="00C91EFE"/>
    <w:rsid w:val="00C91FA6"/>
    <w:rsid w:val="00C9208B"/>
    <w:rsid w:val="00C92121"/>
    <w:rsid w:val="00C9231D"/>
    <w:rsid w:val="00C92400"/>
    <w:rsid w:val="00C92ACC"/>
    <w:rsid w:val="00C92E07"/>
    <w:rsid w:val="00C9306B"/>
    <w:rsid w:val="00C933CC"/>
    <w:rsid w:val="00C9354C"/>
    <w:rsid w:val="00C9358A"/>
    <w:rsid w:val="00C935A2"/>
    <w:rsid w:val="00C939F2"/>
    <w:rsid w:val="00C94A82"/>
    <w:rsid w:val="00C950E2"/>
    <w:rsid w:val="00C9536B"/>
    <w:rsid w:val="00C958CE"/>
    <w:rsid w:val="00C96329"/>
    <w:rsid w:val="00C9658B"/>
    <w:rsid w:val="00C967D7"/>
    <w:rsid w:val="00C96B58"/>
    <w:rsid w:val="00C96B9C"/>
    <w:rsid w:val="00C96F98"/>
    <w:rsid w:val="00C972B9"/>
    <w:rsid w:val="00C97731"/>
    <w:rsid w:val="00C97A13"/>
    <w:rsid w:val="00C97C7C"/>
    <w:rsid w:val="00C97CC7"/>
    <w:rsid w:val="00C97DEA"/>
    <w:rsid w:val="00C97F6A"/>
    <w:rsid w:val="00CA03CD"/>
    <w:rsid w:val="00CA0C01"/>
    <w:rsid w:val="00CA0FFA"/>
    <w:rsid w:val="00CA18D5"/>
    <w:rsid w:val="00CA1AB9"/>
    <w:rsid w:val="00CA1AC4"/>
    <w:rsid w:val="00CA1DB3"/>
    <w:rsid w:val="00CA1F93"/>
    <w:rsid w:val="00CA21AA"/>
    <w:rsid w:val="00CA2795"/>
    <w:rsid w:val="00CA2825"/>
    <w:rsid w:val="00CA2882"/>
    <w:rsid w:val="00CA335F"/>
    <w:rsid w:val="00CA34F6"/>
    <w:rsid w:val="00CA38C7"/>
    <w:rsid w:val="00CA39A7"/>
    <w:rsid w:val="00CA3BCD"/>
    <w:rsid w:val="00CA3D63"/>
    <w:rsid w:val="00CA3DA7"/>
    <w:rsid w:val="00CA3DE4"/>
    <w:rsid w:val="00CA4048"/>
    <w:rsid w:val="00CA466F"/>
    <w:rsid w:val="00CA468D"/>
    <w:rsid w:val="00CA47B1"/>
    <w:rsid w:val="00CA4C2E"/>
    <w:rsid w:val="00CA4D8E"/>
    <w:rsid w:val="00CA535B"/>
    <w:rsid w:val="00CA5528"/>
    <w:rsid w:val="00CA5A31"/>
    <w:rsid w:val="00CA5CD0"/>
    <w:rsid w:val="00CA5FF2"/>
    <w:rsid w:val="00CA644B"/>
    <w:rsid w:val="00CA6806"/>
    <w:rsid w:val="00CA6A87"/>
    <w:rsid w:val="00CA6B81"/>
    <w:rsid w:val="00CA6B8F"/>
    <w:rsid w:val="00CA7154"/>
    <w:rsid w:val="00CA7651"/>
    <w:rsid w:val="00CA76B6"/>
    <w:rsid w:val="00CA7B1E"/>
    <w:rsid w:val="00CA7FEC"/>
    <w:rsid w:val="00CB023D"/>
    <w:rsid w:val="00CB0305"/>
    <w:rsid w:val="00CB04A7"/>
    <w:rsid w:val="00CB085E"/>
    <w:rsid w:val="00CB095F"/>
    <w:rsid w:val="00CB09D8"/>
    <w:rsid w:val="00CB0ACF"/>
    <w:rsid w:val="00CB115A"/>
    <w:rsid w:val="00CB1306"/>
    <w:rsid w:val="00CB14B7"/>
    <w:rsid w:val="00CB197A"/>
    <w:rsid w:val="00CB19AD"/>
    <w:rsid w:val="00CB1DCE"/>
    <w:rsid w:val="00CB1DDF"/>
    <w:rsid w:val="00CB20D4"/>
    <w:rsid w:val="00CB2108"/>
    <w:rsid w:val="00CB25B1"/>
    <w:rsid w:val="00CB2615"/>
    <w:rsid w:val="00CB2646"/>
    <w:rsid w:val="00CB286E"/>
    <w:rsid w:val="00CB307D"/>
    <w:rsid w:val="00CB30CC"/>
    <w:rsid w:val="00CB3725"/>
    <w:rsid w:val="00CB3A09"/>
    <w:rsid w:val="00CB3B50"/>
    <w:rsid w:val="00CB3D7F"/>
    <w:rsid w:val="00CB410C"/>
    <w:rsid w:val="00CB43B3"/>
    <w:rsid w:val="00CB48B0"/>
    <w:rsid w:val="00CB4ACB"/>
    <w:rsid w:val="00CB4B3B"/>
    <w:rsid w:val="00CB4F8D"/>
    <w:rsid w:val="00CB5239"/>
    <w:rsid w:val="00CB5352"/>
    <w:rsid w:val="00CB568B"/>
    <w:rsid w:val="00CB56A9"/>
    <w:rsid w:val="00CB58B6"/>
    <w:rsid w:val="00CB5EDF"/>
    <w:rsid w:val="00CB5FDF"/>
    <w:rsid w:val="00CB6475"/>
    <w:rsid w:val="00CB6A2C"/>
    <w:rsid w:val="00CB6A7F"/>
    <w:rsid w:val="00CB6C42"/>
    <w:rsid w:val="00CB6CBF"/>
    <w:rsid w:val="00CB6E90"/>
    <w:rsid w:val="00CB70CD"/>
    <w:rsid w:val="00CB7356"/>
    <w:rsid w:val="00CB744C"/>
    <w:rsid w:val="00CB7D5B"/>
    <w:rsid w:val="00CB7D61"/>
    <w:rsid w:val="00CC003E"/>
    <w:rsid w:val="00CC032B"/>
    <w:rsid w:val="00CC042F"/>
    <w:rsid w:val="00CC0500"/>
    <w:rsid w:val="00CC064A"/>
    <w:rsid w:val="00CC0985"/>
    <w:rsid w:val="00CC0B65"/>
    <w:rsid w:val="00CC0BED"/>
    <w:rsid w:val="00CC0C93"/>
    <w:rsid w:val="00CC12CC"/>
    <w:rsid w:val="00CC13AC"/>
    <w:rsid w:val="00CC13D3"/>
    <w:rsid w:val="00CC145A"/>
    <w:rsid w:val="00CC163D"/>
    <w:rsid w:val="00CC1959"/>
    <w:rsid w:val="00CC1ADC"/>
    <w:rsid w:val="00CC1B89"/>
    <w:rsid w:val="00CC2309"/>
    <w:rsid w:val="00CC2699"/>
    <w:rsid w:val="00CC2750"/>
    <w:rsid w:val="00CC2F0A"/>
    <w:rsid w:val="00CC33F1"/>
    <w:rsid w:val="00CC3B60"/>
    <w:rsid w:val="00CC3C5D"/>
    <w:rsid w:val="00CC3D33"/>
    <w:rsid w:val="00CC4074"/>
    <w:rsid w:val="00CC4370"/>
    <w:rsid w:val="00CC534D"/>
    <w:rsid w:val="00CC5629"/>
    <w:rsid w:val="00CC666A"/>
    <w:rsid w:val="00CC6702"/>
    <w:rsid w:val="00CC6743"/>
    <w:rsid w:val="00CC678E"/>
    <w:rsid w:val="00CC6912"/>
    <w:rsid w:val="00CC6D7C"/>
    <w:rsid w:val="00CC6DC9"/>
    <w:rsid w:val="00CC7149"/>
    <w:rsid w:val="00CC7263"/>
    <w:rsid w:val="00CC74D2"/>
    <w:rsid w:val="00CC7618"/>
    <w:rsid w:val="00CC7787"/>
    <w:rsid w:val="00CD00B5"/>
    <w:rsid w:val="00CD01BD"/>
    <w:rsid w:val="00CD03C6"/>
    <w:rsid w:val="00CD042F"/>
    <w:rsid w:val="00CD160A"/>
    <w:rsid w:val="00CD1679"/>
    <w:rsid w:val="00CD181C"/>
    <w:rsid w:val="00CD1E39"/>
    <w:rsid w:val="00CD22DB"/>
    <w:rsid w:val="00CD2565"/>
    <w:rsid w:val="00CD263C"/>
    <w:rsid w:val="00CD2E50"/>
    <w:rsid w:val="00CD3002"/>
    <w:rsid w:val="00CD32E4"/>
    <w:rsid w:val="00CD3392"/>
    <w:rsid w:val="00CD34E6"/>
    <w:rsid w:val="00CD38E7"/>
    <w:rsid w:val="00CD3AE8"/>
    <w:rsid w:val="00CD3B4F"/>
    <w:rsid w:val="00CD3D12"/>
    <w:rsid w:val="00CD42D5"/>
    <w:rsid w:val="00CD4569"/>
    <w:rsid w:val="00CD45B3"/>
    <w:rsid w:val="00CD49AD"/>
    <w:rsid w:val="00CD4E99"/>
    <w:rsid w:val="00CD5386"/>
    <w:rsid w:val="00CD58C3"/>
    <w:rsid w:val="00CD5B77"/>
    <w:rsid w:val="00CD7ADE"/>
    <w:rsid w:val="00CD7C4B"/>
    <w:rsid w:val="00CE00AB"/>
    <w:rsid w:val="00CE0318"/>
    <w:rsid w:val="00CE0A83"/>
    <w:rsid w:val="00CE0B78"/>
    <w:rsid w:val="00CE0CBD"/>
    <w:rsid w:val="00CE0F26"/>
    <w:rsid w:val="00CE0F66"/>
    <w:rsid w:val="00CE1087"/>
    <w:rsid w:val="00CE1210"/>
    <w:rsid w:val="00CE141A"/>
    <w:rsid w:val="00CE23AC"/>
    <w:rsid w:val="00CE23D1"/>
    <w:rsid w:val="00CE23E1"/>
    <w:rsid w:val="00CE243C"/>
    <w:rsid w:val="00CE275F"/>
    <w:rsid w:val="00CE2AD1"/>
    <w:rsid w:val="00CE2F74"/>
    <w:rsid w:val="00CE300B"/>
    <w:rsid w:val="00CE31DA"/>
    <w:rsid w:val="00CE338F"/>
    <w:rsid w:val="00CE3BB7"/>
    <w:rsid w:val="00CE3C85"/>
    <w:rsid w:val="00CE44A4"/>
    <w:rsid w:val="00CE4F64"/>
    <w:rsid w:val="00CE51E1"/>
    <w:rsid w:val="00CE53E1"/>
    <w:rsid w:val="00CE5EF9"/>
    <w:rsid w:val="00CE5FD7"/>
    <w:rsid w:val="00CE62D8"/>
    <w:rsid w:val="00CE71B5"/>
    <w:rsid w:val="00CE74ED"/>
    <w:rsid w:val="00CE7660"/>
    <w:rsid w:val="00CF012D"/>
    <w:rsid w:val="00CF051C"/>
    <w:rsid w:val="00CF07AF"/>
    <w:rsid w:val="00CF0822"/>
    <w:rsid w:val="00CF0D36"/>
    <w:rsid w:val="00CF107C"/>
    <w:rsid w:val="00CF1081"/>
    <w:rsid w:val="00CF13A4"/>
    <w:rsid w:val="00CF1890"/>
    <w:rsid w:val="00CF1B61"/>
    <w:rsid w:val="00CF1C48"/>
    <w:rsid w:val="00CF1E02"/>
    <w:rsid w:val="00CF1E08"/>
    <w:rsid w:val="00CF21B9"/>
    <w:rsid w:val="00CF2654"/>
    <w:rsid w:val="00CF274E"/>
    <w:rsid w:val="00CF2A03"/>
    <w:rsid w:val="00CF2A46"/>
    <w:rsid w:val="00CF2D3A"/>
    <w:rsid w:val="00CF31CB"/>
    <w:rsid w:val="00CF3557"/>
    <w:rsid w:val="00CF3CD6"/>
    <w:rsid w:val="00CF3E6E"/>
    <w:rsid w:val="00CF3F6D"/>
    <w:rsid w:val="00CF3FE8"/>
    <w:rsid w:val="00CF430B"/>
    <w:rsid w:val="00CF454A"/>
    <w:rsid w:val="00CF4855"/>
    <w:rsid w:val="00CF48F8"/>
    <w:rsid w:val="00CF498D"/>
    <w:rsid w:val="00CF4D77"/>
    <w:rsid w:val="00CF4E4F"/>
    <w:rsid w:val="00CF508A"/>
    <w:rsid w:val="00CF541E"/>
    <w:rsid w:val="00CF56F2"/>
    <w:rsid w:val="00CF5C6B"/>
    <w:rsid w:val="00CF63F0"/>
    <w:rsid w:val="00CF646B"/>
    <w:rsid w:val="00CF659D"/>
    <w:rsid w:val="00CF6802"/>
    <w:rsid w:val="00CF6AD4"/>
    <w:rsid w:val="00CF6C0D"/>
    <w:rsid w:val="00CF7433"/>
    <w:rsid w:val="00CF7C18"/>
    <w:rsid w:val="00D000E7"/>
    <w:rsid w:val="00D00D8D"/>
    <w:rsid w:val="00D01118"/>
    <w:rsid w:val="00D01203"/>
    <w:rsid w:val="00D01735"/>
    <w:rsid w:val="00D0191D"/>
    <w:rsid w:val="00D019D4"/>
    <w:rsid w:val="00D01AF9"/>
    <w:rsid w:val="00D01B7E"/>
    <w:rsid w:val="00D01D45"/>
    <w:rsid w:val="00D025C4"/>
    <w:rsid w:val="00D0274C"/>
    <w:rsid w:val="00D02904"/>
    <w:rsid w:val="00D02F98"/>
    <w:rsid w:val="00D030C7"/>
    <w:rsid w:val="00D038F8"/>
    <w:rsid w:val="00D03B11"/>
    <w:rsid w:val="00D03BC6"/>
    <w:rsid w:val="00D03D0E"/>
    <w:rsid w:val="00D04189"/>
    <w:rsid w:val="00D04440"/>
    <w:rsid w:val="00D0466F"/>
    <w:rsid w:val="00D04A84"/>
    <w:rsid w:val="00D0515C"/>
    <w:rsid w:val="00D06399"/>
    <w:rsid w:val="00D066FE"/>
    <w:rsid w:val="00D06C74"/>
    <w:rsid w:val="00D0724C"/>
    <w:rsid w:val="00D072F2"/>
    <w:rsid w:val="00D073F7"/>
    <w:rsid w:val="00D07748"/>
    <w:rsid w:val="00D079BC"/>
    <w:rsid w:val="00D10E9F"/>
    <w:rsid w:val="00D1100C"/>
    <w:rsid w:val="00D11295"/>
    <w:rsid w:val="00D113E8"/>
    <w:rsid w:val="00D11459"/>
    <w:rsid w:val="00D119A9"/>
    <w:rsid w:val="00D11C47"/>
    <w:rsid w:val="00D12191"/>
    <w:rsid w:val="00D1238D"/>
    <w:rsid w:val="00D128DE"/>
    <w:rsid w:val="00D1293F"/>
    <w:rsid w:val="00D12A74"/>
    <w:rsid w:val="00D13323"/>
    <w:rsid w:val="00D1341A"/>
    <w:rsid w:val="00D1367C"/>
    <w:rsid w:val="00D13868"/>
    <w:rsid w:val="00D13989"/>
    <w:rsid w:val="00D13D99"/>
    <w:rsid w:val="00D13DE8"/>
    <w:rsid w:val="00D13E6D"/>
    <w:rsid w:val="00D14524"/>
    <w:rsid w:val="00D14700"/>
    <w:rsid w:val="00D14781"/>
    <w:rsid w:val="00D14888"/>
    <w:rsid w:val="00D1543C"/>
    <w:rsid w:val="00D1551C"/>
    <w:rsid w:val="00D15F38"/>
    <w:rsid w:val="00D1601C"/>
    <w:rsid w:val="00D16543"/>
    <w:rsid w:val="00D1657E"/>
    <w:rsid w:val="00D1665F"/>
    <w:rsid w:val="00D169D3"/>
    <w:rsid w:val="00D16AFD"/>
    <w:rsid w:val="00D17C82"/>
    <w:rsid w:val="00D20389"/>
    <w:rsid w:val="00D203C9"/>
    <w:rsid w:val="00D20427"/>
    <w:rsid w:val="00D20452"/>
    <w:rsid w:val="00D207FF"/>
    <w:rsid w:val="00D2094D"/>
    <w:rsid w:val="00D20B58"/>
    <w:rsid w:val="00D21363"/>
    <w:rsid w:val="00D21476"/>
    <w:rsid w:val="00D21A52"/>
    <w:rsid w:val="00D22910"/>
    <w:rsid w:val="00D22EB8"/>
    <w:rsid w:val="00D2315F"/>
    <w:rsid w:val="00D23596"/>
    <w:rsid w:val="00D235D6"/>
    <w:rsid w:val="00D2365A"/>
    <w:rsid w:val="00D24017"/>
    <w:rsid w:val="00D2405D"/>
    <w:rsid w:val="00D242CB"/>
    <w:rsid w:val="00D243DE"/>
    <w:rsid w:val="00D24C7E"/>
    <w:rsid w:val="00D25100"/>
    <w:rsid w:val="00D255AA"/>
    <w:rsid w:val="00D2569C"/>
    <w:rsid w:val="00D258BC"/>
    <w:rsid w:val="00D25A3B"/>
    <w:rsid w:val="00D25BB3"/>
    <w:rsid w:val="00D25DED"/>
    <w:rsid w:val="00D26021"/>
    <w:rsid w:val="00D26258"/>
    <w:rsid w:val="00D263E6"/>
    <w:rsid w:val="00D26613"/>
    <w:rsid w:val="00D272B6"/>
    <w:rsid w:val="00D274FC"/>
    <w:rsid w:val="00D27826"/>
    <w:rsid w:val="00D27A25"/>
    <w:rsid w:val="00D27AD6"/>
    <w:rsid w:val="00D27C4F"/>
    <w:rsid w:val="00D27E40"/>
    <w:rsid w:val="00D27E4C"/>
    <w:rsid w:val="00D30125"/>
    <w:rsid w:val="00D30675"/>
    <w:rsid w:val="00D30728"/>
    <w:rsid w:val="00D30BB8"/>
    <w:rsid w:val="00D30F98"/>
    <w:rsid w:val="00D31358"/>
    <w:rsid w:val="00D31929"/>
    <w:rsid w:val="00D32029"/>
    <w:rsid w:val="00D323F5"/>
    <w:rsid w:val="00D32631"/>
    <w:rsid w:val="00D326D2"/>
    <w:rsid w:val="00D32763"/>
    <w:rsid w:val="00D333F7"/>
    <w:rsid w:val="00D33412"/>
    <w:rsid w:val="00D3348F"/>
    <w:rsid w:val="00D33590"/>
    <w:rsid w:val="00D33AF9"/>
    <w:rsid w:val="00D340A0"/>
    <w:rsid w:val="00D341CC"/>
    <w:rsid w:val="00D34232"/>
    <w:rsid w:val="00D344BA"/>
    <w:rsid w:val="00D344C9"/>
    <w:rsid w:val="00D34513"/>
    <w:rsid w:val="00D34532"/>
    <w:rsid w:val="00D34BFF"/>
    <w:rsid w:val="00D35063"/>
    <w:rsid w:val="00D35703"/>
    <w:rsid w:val="00D35720"/>
    <w:rsid w:val="00D3581B"/>
    <w:rsid w:val="00D35992"/>
    <w:rsid w:val="00D36053"/>
    <w:rsid w:val="00D3690F"/>
    <w:rsid w:val="00D36F33"/>
    <w:rsid w:val="00D37112"/>
    <w:rsid w:val="00D378EB"/>
    <w:rsid w:val="00D37920"/>
    <w:rsid w:val="00D3798A"/>
    <w:rsid w:val="00D37AEE"/>
    <w:rsid w:val="00D37B48"/>
    <w:rsid w:val="00D37EF6"/>
    <w:rsid w:val="00D40390"/>
    <w:rsid w:val="00D403F2"/>
    <w:rsid w:val="00D408C5"/>
    <w:rsid w:val="00D40BA0"/>
    <w:rsid w:val="00D40FDC"/>
    <w:rsid w:val="00D41445"/>
    <w:rsid w:val="00D41473"/>
    <w:rsid w:val="00D4191D"/>
    <w:rsid w:val="00D419D0"/>
    <w:rsid w:val="00D42118"/>
    <w:rsid w:val="00D42139"/>
    <w:rsid w:val="00D4238C"/>
    <w:rsid w:val="00D42DDB"/>
    <w:rsid w:val="00D437F7"/>
    <w:rsid w:val="00D439E4"/>
    <w:rsid w:val="00D43EE4"/>
    <w:rsid w:val="00D43EF0"/>
    <w:rsid w:val="00D445D0"/>
    <w:rsid w:val="00D44D42"/>
    <w:rsid w:val="00D44FD4"/>
    <w:rsid w:val="00D460AD"/>
    <w:rsid w:val="00D4641E"/>
    <w:rsid w:val="00D4653A"/>
    <w:rsid w:val="00D466B8"/>
    <w:rsid w:val="00D468EB"/>
    <w:rsid w:val="00D47E32"/>
    <w:rsid w:val="00D50938"/>
    <w:rsid w:val="00D50A15"/>
    <w:rsid w:val="00D50A67"/>
    <w:rsid w:val="00D50BE0"/>
    <w:rsid w:val="00D5114A"/>
    <w:rsid w:val="00D5116C"/>
    <w:rsid w:val="00D518C9"/>
    <w:rsid w:val="00D521F0"/>
    <w:rsid w:val="00D52283"/>
    <w:rsid w:val="00D523B9"/>
    <w:rsid w:val="00D5261F"/>
    <w:rsid w:val="00D52CCA"/>
    <w:rsid w:val="00D52FDA"/>
    <w:rsid w:val="00D53117"/>
    <w:rsid w:val="00D5318A"/>
    <w:rsid w:val="00D53C45"/>
    <w:rsid w:val="00D54266"/>
    <w:rsid w:val="00D5434C"/>
    <w:rsid w:val="00D54B92"/>
    <w:rsid w:val="00D550F2"/>
    <w:rsid w:val="00D556EC"/>
    <w:rsid w:val="00D55EEA"/>
    <w:rsid w:val="00D56205"/>
    <w:rsid w:val="00D5652B"/>
    <w:rsid w:val="00D565E9"/>
    <w:rsid w:val="00D5671B"/>
    <w:rsid w:val="00D5733D"/>
    <w:rsid w:val="00D578BF"/>
    <w:rsid w:val="00D57D3F"/>
    <w:rsid w:val="00D6034E"/>
    <w:rsid w:val="00D604BA"/>
    <w:rsid w:val="00D60556"/>
    <w:rsid w:val="00D609B9"/>
    <w:rsid w:val="00D60C38"/>
    <w:rsid w:val="00D60F6E"/>
    <w:rsid w:val="00D60F83"/>
    <w:rsid w:val="00D6105D"/>
    <w:rsid w:val="00D619B2"/>
    <w:rsid w:val="00D61B77"/>
    <w:rsid w:val="00D61D6A"/>
    <w:rsid w:val="00D61F40"/>
    <w:rsid w:val="00D621FE"/>
    <w:rsid w:val="00D6241E"/>
    <w:rsid w:val="00D6322E"/>
    <w:rsid w:val="00D63675"/>
    <w:rsid w:val="00D6400C"/>
    <w:rsid w:val="00D64796"/>
    <w:rsid w:val="00D64E61"/>
    <w:rsid w:val="00D652E2"/>
    <w:rsid w:val="00D65750"/>
    <w:rsid w:val="00D6605D"/>
    <w:rsid w:val="00D668E7"/>
    <w:rsid w:val="00D669BB"/>
    <w:rsid w:val="00D66B34"/>
    <w:rsid w:val="00D67CFA"/>
    <w:rsid w:val="00D67E09"/>
    <w:rsid w:val="00D708B0"/>
    <w:rsid w:val="00D70962"/>
    <w:rsid w:val="00D70F62"/>
    <w:rsid w:val="00D71C61"/>
    <w:rsid w:val="00D7202A"/>
    <w:rsid w:val="00D72282"/>
    <w:rsid w:val="00D72703"/>
    <w:rsid w:val="00D72915"/>
    <w:rsid w:val="00D72984"/>
    <w:rsid w:val="00D72FB4"/>
    <w:rsid w:val="00D73016"/>
    <w:rsid w:val="00D73227"/>
    <w:rsid w:val="00D733E4"/>
    <w:rsid w:val="00D7351E"/>
    <w:rsid w:val="00D73D51"/>
    <w:rsid w:val="00D745BB"/>
    <w:rsid w:val="00D74784"/>
    <w:rsid w:val="00D74809"/>
    <w:rsid w:val="00D7487D"/>
    <w:rsid w:val="00D750A4"/>
    <w:rsid w:val="00D7540E"/>
    <w:rsid w:val="00D7545B"/>
    <w:rsid w:val="00D7566B"/>
    <w:rsid w:val="00D761E5"/>
    <w:rsid w:val="00D76527"/>
    <w:rsid w:val="00D7661C"/>
    <w:rsid w:val="00D766B6"/>
    <w:rsid w:val="00D768C5"/>
    <w:rsid w:val="00D773B7"/>
    <w:rsid w:val="00D775FA"/>
    <w:rsid w:val="00D778D5"/>
    <w:rsid w:val="00D77FA1"/>
    <w:rsid w:val="00D8004A"/>
    <w:rsid w:val="00D800EA"/>
    <w:rsid w:val="00D80632"/>
    <w:rsid w:val="00D808EF"/>
    <w:rsid w:val="00D81AE6"/>
    <w:rsid w:val="00D81F02"/>
    <w:rsid w:val="00D82437"/>
    <w:rsid w:val="00D8246E"/>
    <w:rsid w:val="00D825B8"/>
    <w:rsid w:val="00D82668"/>
    <w:rsid w:val="00D827B8"/>
    <w:rsid w:val="00D82887"/>
    <w:rsid w:val="00D82B4C"/>
    <w:rsid w:val="00D82D77"/>
    <w:rsid w:val="00D82F5B"/>
    <w:rsid w:val="00D83567"/>
    <w:rsid w:val="00D835C5"/>
    <w:rsid w:val="00D83881"/>
    <w:rsid w:val="00D842A4"/>
    <w:rsid w:val="00D847FB"/>
    <w:rsid w:val="00D84A82"/>
    <w:rsid w:val="00D84CE5"/>
    <w:rsid w:val="00D85332"/>
    <w:rsid w:val="00D8577D"/>
    <w:rsid w:val="00D85991"/>
    <w:rsid w:val="00D85C07"/>
    <w:rsid w:val="00D86052"/>
    <w:rsid w:val="00D8611F"/>
    <w:rsid w:val="00D8615E"/>
    <w:rsid w:val="00D863B5"/>
    <w:rsid w:val="00D86AFA"/>
    <w:rsid w:val="00D8772D"/>
    <w:rsid w:val="00D90E41"/>
    <w:rsid w:val="00D9102D"/>
    <w:rsid w:val="00D91069"/>
    <w:rsid w:val="00D91124"/>
    <w:rsid w:val="00D91860"/>
    <w:rsid w:val="00D91ED3"/>
    <w:rsid w:val="00D91F85"/>
    <w:rsid w:val="00D92201"/>
    <w:rsid w:val="00D92202"/>
    <w:rsid w:val="00D92285"/>
    <w:rsid w:val="00D92715"/>
    <w:rsid w:val="00D92833"/>
    <w:rsid w:val="00D93051"/>
    <w:rsid w:val="00D935F8"/>
    <w:rsid w:val="00D9391F"/>
    <w:rsid w:val="00D93A7A"/>
    <w:rsid w:val="00D93DC7"/>
    <w:rsid w:val="00D9403A"/>
    <w:rsid w:val="00D9405F"/>
    <w:rsid w:val="00D94413"/>
    <w:rsid w:val="00D94C58"/>
    <w:rsid w:val="00D94C9E"/>
    <w:rsid w:val="00D9527D"/>
    <w:rsid w:val="00D9579E"/>
    <w:rsid w:val="00D9582D"/>
    <w:rsid w:val="00D96472"/>
    <w:rsid w:val="00D9675A"/>
    <w:rsid w:val="00D9691F"/>
    <w:rsid w:val="00D971AF"/>
    <w:rsid w:val="00D971D9"/>
    <w:rsid w:val="00D97A33"/>
    <w:rsid w:val="00D97BC4"/>
    <w:rsid w:val="00D97CAA"/>
    <w:rsid w:val="00DA099F"/>
    <w:rsid w:val="00DA0E37"/>
    <w:rsid w:val="00DA1934"/>
    <w:rsid w:val="00DA1AFD"/>
    <w:rsid w:val="00DA26E2"/>
    <w:rsid w:val="00DA2789"/>
    <w:rsid w:val="00DA299B"/>
    <w:rsid w:val="00DA29B8"/>
    <w:rsid w:val="00DA3F5C"/>
    <w:rsid w:val="00DA41B4"/>
    <w:rsid w:val="00DA4585"/>
    <w:rsid w:val="00DA4DDB"/>
    <w:rsid w:val="00DA4EEC"/>
    <w:rsid w:val="00DA562A"/>
    <w:rsid w:val="00DA571C"/>
    <w:rsid w:val="00DA5ACA"/>
    <w:rsid w:val="00DA5FC8"/>
    <w:rsid w:val="00DA6057"/>
    <w:rsid w:val="00DA6729"/>
    <w:rsid w:val="00DA6D10"/>
    <w:rsid w:val="00DA6E85"/>
    <w:rsid w:val="00DA76BC"/>
    <w:rsid w:val="00DA7BBF"/>
    <w:rsid w:val="00DA7E83"/>
    <w:rsid w:val="00DB004D"/>
    <w:rsid w:val="00DB06F7"/>
    <w:rsid w:val="00DB07C9"/>
    <w:rsid w:val="00DB0DC4"/>
    <w:rsid w:val="00DB144E"/>
    <w:rsid w:val="00DB1B57"/>
    <w:rsid w:val="00DB1EEA"/>
    <w:rsid w:val="00DB257B"/>
    <w:rsid w:val="00DB2748"/>
    <w:rsid w:val="00DB27C4"/>
    <w:rsid w:val="00DB2841"/>
    <w:rsid w:val="00DB2892"/>
    <w:rsid w:val="00DB2B60"/>
    <w:rsid w:val="00DB3219"/>
    <w:rsid w:val="00DB32AF"/>
    <w:rsid w:val="00DB34D8"/>
    <w:rsid w:val="00DB39A0"/>
    <w:rsid w:val="00DB3A63"/>
    <w:rsid w:val="00DB40D3"/>
    <w:rsid w:val="00DB4AA6"/>
    <w:rsid w:val="00DB4C7A"/>
    <w:rsid w:val="00DB4E08"/>
    <w:rsid w:val="00DB4FF1"/>
    <w:rsid w:val="00DB533E"/>
    <w:rsid w:val="00DB53C3"/>
    <w:rsid w:val="00DB5AEC"/>
    <w:rsid w:val="00DB5BC3"/>
    <w:rsid w:val="00DB6239"/>
    <w:rsid w:val="00DB6497"/>
    <w:rsid w:val="00DB6D56"/>
    <w:rsid w:val="00DB6D8B"/>
    <w:rsid w:val="00DB7096"/>
    <w:rsid w:val="00DB70ED"/>
    <w:rsid w:val="00DB73AE"/>
    <w:rsid w:val="00DB73CB"/>
    <w:rsid w:val="00DB754C"/>
    <w:rsid w:val="00DB765C"/>
    <w:rsid w:val="00DB78E6"/>
    <w:rsid w:val="00DC00D6"/>
    <w:rsid w:val="00DC021E"/>
    <w:rsid w:val="00DC066D"/>
    <w:rsid w:val="00DC0912"/>
    <w:rsid w:val="00DC0D4F"/>
    <w:rsid w:val="00DC0FB1"/>
    <w:rsid w:val="00DC1A72"/>
    <w:rsid w:val="00DC1D78"/>
    <w:rsid w:val="00DC1E62"/>
    <w:rsid w:val="00DC1EC8"/>
    <w:rsid w:val="00DC2338"/>
    <w:rsid w:val="00DC29E4"/>
    <w:rsid w:val="00DC2AFA"/>
    <w:rsid w:val="00DC2D87"/>
    <w:rsid w:val="00DC2DA2"/>
    <w:rsid w:val="00DC3648"/>
    <w:rsid w:val="00DC4BE7"/>
    <w:rsid w:val="00DC4CB7"/>
    <w:rsid w:val="00DC507D"/>
    <w:rsid w:val="00DC5887"/>
    <w:rsid w:val="00DC5894"/>
    <w:rsid w:val="00DC5938"/>
    <w:rsid w:val="00DC60EE"/>
    <w:rsid w:val="00DC6B35"/>
    <w:rsid w:val="00DC6C13"/>
    <w:rsid w:val="00DC702E"/>
    <w:rsid w:val="00DC7721"/>
    <w:rsid w:val="00DC773E"/>
    <w:rsid w:val="00DC7859"/>
    <w:rsid w:val="00DC787A"/>
    <w:rsid w:val="00DD00AC"/>
    <w:rsid w:val="00DD02DA"/>
    <w:rsid w:val="00DD04DA"/>
    <w:rsid w:val="00DD082B"/>
    <w:rsid w:val="00DD10DA"/>
    <w:rsid w:val="00DD11DD"/>
    <w:rsid w:val="00DD1490"/>
    <w:rsid w:val="00DD1E03"/>
    <w:rsid w:val="00DD2C62"/>
    <w:rsid w:val="00DD3172"/>
    <w:rsid w:val="00DD332D"/>
    <w:rsid w:val="00DD346F"/>
    <w:rsid w:val="00DD3A55"/>
    <w:rsid w:val="00DD464E"/>
    <w:rsid w:val="00DD472E"/>
    <w:rsid w:val="00DD4891"/>
    <w:rsid w:val="00DD4912"/>
    <w:rsid w:val="00DD49E6"/>
    <w:rsid w:val="00DD4DB5"/>
    <w:rsid w:val="00DD51DF"/>
    <w:rsid w:val="00DD56AD"/>
    <w:rsid w:val="00DD5A82"/>
    <w:rsid w:val="00DD5CB4"/>
    <w:rsid w:val="00DD6407"/>
    <w:rsid w:val="00DD6E36"/>
    <w:rsid w:val="00DD70E5"/>
    <w:rsid w:val="00DD7C9C"/>
    <w:rsid w:val="00DD7DA2"/>
    <w:rsid w:val="00DE01DC"/>
    <w:rsid w:val="00DE0553"/>
    <w:rsid w:val="00DE0960"/>
    <w:rsid w:val="00DE0D66"/>
    <w:rsid w:val="00DE1326"/>
    <w:rsid w:val="00DE14DD"/>
    <w:rsid w:val="00DE1A97"/>
    <w:rsid w:val="00DE1C09"/>
    <w:rsid w:val="00DE210D"/>
    <w:rsid w:val="00DE2127"/>
    <w:rsid w:val="00DE2555"/>
    <w:rsid w:val="00DE255C"/>
    <w:rsid w:val="00DE2D36"/>
    <w:rsid w:val="00DE3D8A"/>
    <w:rsid w:val="00DE44D8"/>
    <w:rsid w:val="00DE4D7E"/>
    <w:rsid w:val="00DE4E6F"/>
    <w:rsid w:val="00DE4ED3"/>
    <w:rsid w:val="00DE57D1"/>
    <w:rsid w:val="00DE59F7"/>
    <w:rsid w:val="00DE5B6F"/>
    <w:rsid w:val="00DE5BFB"/>
    <w:rsid w:val="00DE5F87"/>
    <w:rsid w:val="00DE5FC4"/>
    <w:rsid w:val="00DE67AB"/>
    <w:rsid w:val="00DE6FDB"/>
    <w:rsid w:val="00DE7019"/>
    <w:rsid w:val="00DE7062"/>
    <w:rsid w:val="00DE776C"/>
    <w:rsid w:val="00DE7A01"/>
    <w:rsid w:val="00DF0169"/>
    <w:rsid w:val="00DF01DB"/>
    <w:rsid w:val="00DF0450"/>
    <w:rsid w:val="00DF074D"/>
    <w:rsid w:val="00DF0A9B"/>
    <w:rsid w:val="00DF1A77"/>
    <w:rsid w:val="00DF1AFD"/>
    <w:rsid w:val="00DF1B09"/>
    <w:rsid w:val="00DF22DB"/>
    <w:rsid w:val="00DF2370"/>
    <w:rsid w:val="00DF25B5"/>
    <w:rsid w:val="00DF268D"/>
    <w:rsid w:val="00DF2A65"/>
    <w:rsid w:val="00DF3094"/>
    <w:rsid w:val="00DF345F"/>
    <w:rsid w:val="00DF38C7"/>
    <w:rsid w:val="00DF476C"/>
    <w:rsid w:val="00DF4971"/>
    <w:rsid w:val="00DF4A6D"/>
    <w:rsid w:val="00DF4DEE"/>
    <w:rsid w:val="00DF551B"/>
    <w:rsid w:val="00DF5A51"/>
    <w:rsid w:val="00DF6025"/>
    <w:rsid w:val="00DF63AE"/>
    <w:rsid w:val="00DF656D"/>
    <w:rsid w:val="00DF6BFD"/>
    <w:rsid w:val="00DF6E35"/>
    <w:rsid w:val="00DF7A3C"/>
    <w:rsid w:val="00DF7F7F"/>
    <w:rsid w:val="00E000B0"/>
    <w:rsid w:val="00E0012B"/>
    <w:rsid w:val="00E006DD"/>
    <w:rsid w:val="00E0076C"/>
    <w:rsid w:val="00E00B2C"/>
    <w:rsid w:val="00E00D03"/>
    <w:rsid w:val="00E0155B"/>
    <w:rsid w:val="00E015E4"/>
    <w:rsid w:val="00E019C6"/>
    <w:rsid w:val="00E01B34"/>
    <w:rsid w:val="00E025F3"/>
    <w:rsid w:val="00E02A87"/>
    <w:rsid w:val="00E0350D"/>
    <w:rsid w:val="00E03AA4"/>
    <w:rsid w:val="00E03C7E"/>
    <w:rsid w:val="00E03E94"/>
    <w:rsid w:val="00E0471F"/>
    <w:rsid w:val="00E0473D"/>
    <w:rsid w:val="00E048E6"/>
    <w:rsid w:val="00E0514F"/>
    <w:rsid w:val="00E05BA4"/>
    <w:rsid w:val="00E068FA"/>
    <w:rsid w:val="00E06DAC"/>
    <w:rsid w:val="00E0796F"/>
    <w:rsid w:val="00E079BD"/>
    <w:rsid w:val="00E07B6C"/>
    <w:rsid w:val="00E1008A"/>
    <w:rsid w:val="00E103F9"/>
    <w:rsid w:val="00E105B8"/>
    <w:rsid w:val="00E1071B"/>
    <w:rsid w:val="00E109F3"/>
    <w:rsid w:val="00E10A09"/>
    <w:rsid w:val="00E10C5F"/>
    <w:rsid w:val="00E11E1C"/>
    <w:rsid w:val="00E12401"/>
    <w:rsid w:val="00E127D9"/>
    <w:rsid w:val="00E128B5"/>
    <w:rsid w:val="00E129FB"/>
    <w:rsid w:val="00E129FC"/>
    <w:rsid w:val="00E12D47"/>
    <w:rsid w:val="00E13436"/>
    <w:rsid w:val="00E13D2A"/>
    <w:rsid w:val="00E13D59"/>
    <w:rsid w:val="00E14411"/>
    <w:rsid w:val="00E146A8"/>
    <w:rsid w:val="00E147C4"/>
    <w:rsid w:val="00E149DA"/>
    <w:rsid w:val="00E14B93"/>
    <w:rsid w:val="00E14D7D"/>
    <w:rsid w:val="00E1504E"/>
    <w:rsid w:val="00E15077"/>
    <w:rsid w:val="00E150A7"/>
    <w:rsid w:val="00E1517B"/>
    <w:rsid w:val="00E1556A"/>
    <w:rsid w:val="00E15668"/>
    <w:rsid w:val="00E1579F"/>
    <w:rsid w:val="00E159A7"/>
    <w:rsid w:val="00E15C3A"/>
    <w:rsid w:val="00E15C4B"/>
    <w:rsid w:val="00E162E7"/>
    <w:rsid w:val="00E16BD8"/>
    <w:rsid w:val="00E17149"/>
    <w:rsid w:val="00E17297"/>
    <w:rsid w:val="00E17532"/>
    <w:rsid w:val="00E176A1"/>
    <w:rsid w:val="00E17D1A"/>
    <w:rsid w:val="00E17EE0"/>
    <w:rsid w:val="00E203EC"/>
    <w:rsid w:val="00E2042E"/>
    <w:rsid w:val="00E20710"/>
    <w:rsid w:val="00E209FA"/>
    <w:rsid w:val="00E20C49"/>
    <w:rsid w:val="00E20D78"/>
    <w:rsid w:val="00E20F85"/>
    <w:rsid w:val="00E21244"/>
    <w:rsid w:val="00E216A4"/>
    <w:rsid w:val="00E21C77"/>
    <w:rsid w:val="00E224E5"/>
    <w:rsid w:val="00E22AC7"/>
    <w:rsid w:val="00E22D2B"/>
    <w:rsid w:val="00E2336C"/>
    <w:rsid w:val="00E23912"/>
    <w:rsid w:val="00E2405F"/>
    <w:rsid w:val="00E2416E"/>
    <w:rsid w:val="00E2456A"/>
    <w:rsid w:val="00E258DB"/>
    <w:rsid w:val="00E25B11"/>
    <w:rsid w:val="00E25CDC"/>
    <w:rsid w:val="00E25E8B"/>
    <w:rsid w:val="00E25E9F"/>
    <w:rsid w:val="00E262B3"/>
    <w:rsid w:val="00E269D3"/>
    <w:rsid w:val="00E274C7"/>
    <w:rsid w:val="00E27743"/>
    <w:rsid w:val="00E27843"/>
    <w:rsid w:val="00E27E27"/>
    <w:rsid w:val="00E304CE"/>
    <w:rsid w:val="00E306E7"/>
    <w:rsid w:val="00E30789"/>
    <w:rsid w:val="00E30DD9"/>
    <w:rsid w:val="00E3155B"/>
    <w:rsid w:val="00E31806"/>
    <w:rsid w:val="00E31A9B"/>
    <w:rsid w:val="00E31D0C"/>
    <w:rsid w:val="00E31D52"/>
    <w:rsid w:val="00E3223C"/>
    <w:rsid w:val="00E3224A"/>
    <w:rsid w:val="00E32286"/>
    <w:rsid w:val="00E32360"/>
    <w:rsid w:val="00E327E4"/>
    <w:rsid w:val="00E3297E"/>
    <w:rsid w:val="00E32C34"/>
    <w:rsid w:val="00E33767"/>
    <w:rsid w:val="00E33CC5"/>
    <w:rsid w:val="00E34620"/>
    <w:rsid w:val="00E34983"/>
    <w:rsid w:val="00E34B05"/>
    <w:rsid w:val="00E355FD"/>
    <w:rsid w:val="00E35878"/>
    <w:rsid w:val="00E35FDA"/>
    <w:rsid w:val="00E36142"/>
    <w:rsid w:val="00E3648F"/>
    <w:rsid w:val="00E36492"/>
    <w:rsid w:val="00E3671A"/>
    <w:rsid w:val="00E36C0D"/>
    <w:rsid w:val="00E37150"/>
    <w:rsid w:val="00E3735E"/>
    <w:rsid w:val="00E373BC"/>
    <w:rsid w:val="00E3766A"/>
    <w:rsid w:val="00E3780C"/>
    <w:rsid w:val="00E37A70"/>
    <w:rsid w:val="00E37ACE"/>
    <w:rsid w:val="00E37B2B"/>
    <w:rsid w:val="00E37F13"/>
    <w:rsid w:val="00E37F42"/>
    <w:rsid w:val="00E37FAA"/>
    <w:rsid w:val="00E4041C"/>
    <w:rsid w:val="00E405A6"/>
    <w:rsid w:val="00E40895"/>
    <w:rsid w:val="00E40B28"/>
    <w:rsid w:val="00E414EF"/>
    <w:rsid w:val="00E41745"/>
    <w:rsid w:val="00E41DE7"/>
    <w:rsid w:val="00E41F23"/>
    <w:rsid w:val="00E42270"/>
    <w:rsid w:val="00E422EC"/>
    <w:rsid w:val="00E42584"/>
    <w:rsid w:val="00E425BB"/>
    <w:rsid w:val="00E42B7A"/>
    <w:rsid w:val="00E43603"/>
    <w:rsid w:val="00E43CFD"/>
    <w:rsid w:val="00E44194"/>
    <w:rsid w:val="00E444D4"/>
    <w:rsid w:val="00E4476C"/>
    <w:rsid w:val="00E4486B"/>
    <w:rsid w:val="00E44B90"/>
    <w:rsid w:val="00E44E33"/>
    <w:rsid w:val="00E45193"/>
    <w:rsid w:val="00E457E1"/>
    <w:rsid w:val="00E457FE"/>
    <w:rsid w:val="00E458A3"/>
    <w:rsid w:val="00E45A33"/>
    <w:rsid w:val="00E45D46"/>
    <w:rsid w:val="00E45F9B"/>
    <w:rsid w:val="00E4657D"/>
    <w:rsid w:val="00E46A59"/>
    <w:rsid w:val="00E470E1"/>
    <w:rsid w:val="00E473BE"/>
    <w:rsid w:val="00E4770B"/>
    <w:rsid w:val="00E47936"/>
    <w:rsid w:val="00E4793B"/>
    <w:rsid w:val="00E4796B"/>
    <w:rsid w:val="00E47A02"/>
    <w:rsid w:val="00E47AA7"/>
    <w:rsid w:val="00E47EA9"/>
    <w:rsid w:val="00E47F2D"/>
    <w:rsid w:val="00E505C2"/>
    <w:rsid w:val="00E506D3"/>
    <w:rsid w:val="00E50EB1"/>
    <w:rsid w:val="00E51065"/>
    <w:rsid w:val="00E511C8"/>
    <w:rsid w:val="00E512C0"/>
    <w:rsid w:val="00E513E0"/>
    <w:rsid w:val="00E5158E"/>
    <w:rsid w:val="00E51610"/>
    <w:rsid w:val="00E518A6"/>
    <w:rsid w:val="00E519D9"/>
    <w:rsid w:val="00E51C3F"/>
    <w:rsid w:val="00E52129"/>
    <w:rsid w:val="00E529DE"/>
    <w:rsid w:val="00E53773"/>
    <w:rsid w:val="00E53FD0"/>
    <w:rsid w:val="00E54F22"/>
    <w:rsid w:val="00E55C89"/>
    <w:rsid w:val="00E55E10"/>
    <w:rsid w:val="00E55FA9"/>
    <w:rsid w:val="00E56234"/>
    <w:rsid w:val="00E56867"/>
    <w:rsid w:val="00E56B06"/>
    <w:rsid w:val="00E57B2A"/>
    <w:rsid w:val="00E60992"/>
    <w:rsid w:val="00E609AC"/>
    <w:rsid w:val="00E60AAE"/>
    <w:rsid w:val="00E60D68"/>
    <w:rsid w:val="00E61000"/>
    <w:rsid w:val="00E61129"/>
    <w:rsid w:val="00E6116E"/>
    <w:rsid w:val="00E617C5"/>
    <w:rsid w:val="00E617F1"/>
    <w:rsid w:val="00E61853"/>
    <w:rsid w:val="00E61994"/>
    <w:rsid w:val="00E61CB0"/>
    <w:rsid w:val="00E6204D"/>
    <w:rsid w:val="00E62061"/>
    <w:rsid w:val="00E622D6"/>
    <w:rsid w:val="00E6262F"/>
    <w:rsid w:val="00E626E7"/>
    <w:rsid w:val="00E62A3D"/>
    <w:rsid w:val="00E6333E"/>
    <w:rsid w:val="00E63546"/>
    <w:rsid w:val="00E63B27"/>
    <w:rsid w:val="00E63D4E"/>
    <w:rsid w:val="00E63D95"/>
    <w:rsid w:val="00E63F0A"/>
    <w:rsid w:val="00E64414"/>
    <w:rsid w:val="00E64781"/>
    <w:rsid w:val="00E647FE"/>
    <w:rsid w:val="00E64CDD"/>
    <w:rsid w:val="00E64ED1"/>
    <w:rsid w:val="00E65260"/>
    <w:rsid w:val="00E652F5"/>
    <w:rsid w:val="00E65878"/>
    <w:rsid w:val="00E65A00"/>
    <w:rsid w:val="00E65A16"/>
    <w:rsid w:val="00E65AD3"/>
    <w:rsid w:val="00E65BF8"/>
    <w:rsid w:val="00E66036"/>
    <w:rsid w:val="00E662B5"/>
    <w:rsid w:val="00E66331"/>
    <w:rsid w:val="00E66C52"/>
    <w:rsid w:val="00E67751"/>
    <w:rsid w:val="00E6793B"/>
    <w:rsid w:val="00E67970"/>
    <w:rsid w:val="00E67A36"/>
    <w:rsid w:val="00E67AFB"/>
    <w:rsid w:val="00E67F67"/>
    <w:rsid w:val="00E7045C"/>
    <w:rsid w:val="00E70618"/>
    <w:rsid w:val="00E70714"/>
    <w:rsid w:val="00E70739"/>
    <w:rsid w:val="00E70766"/>
    <w:rsid w:val="00E70AE1"/>
    <w:rsid w:val="00E70D55"/>
    <w:rsid w:val="00E70D82"/>
    <w:rsid w:val="00E70FAE"/>
    <w:rsid w:val="00E71683"/>
    <w:rsid w:val="00E71A88"/>
    <w:rsid w:val="00E7216D"/>
    <w:rsid w:val="00E727CD"/>
    <w:rsid w:val="00E732A4"/>
    <w:rsid w:val="00E7398C"/>
    <w:rsid w:val="00E73FEF"/>
    <w:rsid w:val="00E74152"/>
    <w:rsid w:val="00E744FE"/>
    <w:rsid w:val="00E74AF3"/>
    <w:rsid w:val="00E7516B"/>
    <w:rsid w:val="00E7595B"/>
    <w:rsid w:val="00E75DBE"/>
    <w:rsid w:val="00E76025"/>
    <w:rsid w:val="00E7635D"/>
    <w:rsid w:val="00E7670F"/>
    <w:rsid w:val="00E76BD2"/>
    <w:rsid w:val="00E76CAA"/>
    <w:rsid w:val="00E76E75"/>
    <w:rsid w:val="00E76F5A"/>
    <w:rsid w:val="00E77021"/>
    <w:rsid w:val="00E7729A"/>
    <w:rsid w:val="00E77348"/>
    <w:rsid w:val="00E77383"/>
    <w:rsid w:val="00E77414"/>
    <w:rsid w:val="00E7783D"/>
    <w:rsid w:val="00E800DB"/>
    <w:rsid w:val="00E800FF"/>
    <w:rsid w:val="00E80356"/>
    <w:rsid w:val="00E8071C"/>
    <w:rsid w:val="00E807DE"/>
    <w:rsid w:val="00E80805"/>
    <w:rsid w:val="00E80855"/>
    <w:rsid w:val="00E80908"/>
    <w:rsid w:val="00E80AA6"/>
    <w:rsid w:val="00E80D5E"/>
    <w:rsid w:val="00E813F4"/>
    <w:rsid w:val="00E81B49"/>
    <w:rsid w:val="00E81BD5"/>
    <w:rsid w:val="00E81F9C"/>
    <w:rsid w:val="00E82910"/>
    <w:rsid w:val="00E82BF7"/>
    <w:rsid w:val="00E82F04"/>
    <w:rsid w:val="00E8311B"/>
    <w:rsid w:val="00E838B9"/>
    <w:rsid w:val="00E839DE"/>
    <w:rsid w:val="00E83C72"/>
    <w:rsid w:val="00E83CE4"/>
    <w:rsid w:val="00E84069"/>
    <w:rsid w:val="00E84131"/>
    <w:rsid w:val="00E846FC"/>
    <w:rsid w:val="00E84B93"/>
    <w:rsid w:val="00E84E6F"/>
    <w:rsid w:val="00E84FAD"/>
    <w:rsid w:val="00E85619"/>
    <w:rsid w:val="00E85A81"/>
    <w:rsid w:val="00E85AEF"/>
    <w:rsid w:val="00E86B66"/>
    <w:rsid w:val="00E8708F"/>
    <w:rsid w:val="00E87728"/>
    <w:rsid w:val="00E878A3"/>
    <w:rsid w:val="00E878AE"/>
    <w:rsid w:val="00E87980"/>
    <w:rsid w:val="00E87F80"/>
    <w:rsid w:val="00E90235"/>
    <w:rsid w:val="00E904C6"/>
    <w:rsid w:val="00E9050F"/>
    <w:rsid w:val="00E9052A"/>
    <w:rsid w:val="00E90E5A"/>
    <w:rsid w:val="00E916C4"/>
    <w:rsid w:val="00E91FD0"/>
    <w:rsid w:val="00E92303"/>
    <w:rsid w:val="00E9251D"/>
    <w:rsid w:val="00E92AD8"/>
    <w:rsid w:val="00E92D8F"/>
    <w:rsid w:val="00E92E06"/>
    <w:rsid w:val="00E932A9"/>
    <w:rsid w:val="00E932CB"/>
    <w:rsid w:val="00E935EE"/>
    <w:rsid w:val="00E93C43"/>
    <w:rsid w:val="00E93DD1"/>
    <w:rsid w:val="00E93F35"/>
    <w:rsid w:val="00E93F50"/>
    <w:rsid w:val="00E94437"/>
    <w:rsid w:val="00E949EE"/>
    <w:rsid w:val="00E94C5B"/>
    <w:rsid w:val="00E94CC6"/>
    <w:rsid w:val="00E94CD5"/>
    <w:rsid w:val="00E957EA"/>
    <w:rsid w:val="00E96432"/>
    <w:rsid w:val="00E96A08"/>
    <w:rsid w:val="00E96A9F"/>
    <w:rsid w:val="00E96B9C"/>
    <w:rsid w:val="00E96F6B"/>
    <w:rsid w:val="00E97674"/>
    <w:rsid w:val="00E97BBA"/>
    <w:rsid w:val="00E97C03"/>
    <w:rsid w:val="00E97D02"/>
    <w:rsid w:val="00EA030D"/>
    <w:rsid w:val="00EA039F"/>
    <w:rsid w:val="00EA0BD1"/>
    <w:rsid w:val="00EA0DE1"/>
    <w:rsid w:val="00EA198A"/>
    <w:rsid w:val="00EA1BD9"/>
    <w:rsid w:val="00EA2230"/>
    <w:rsid w:val="00EA25EC"/>
    <w:rsid w:val="00EA27A5"/>
    <w:rsid w:val="00EA28A4"/>
    <w:rsid w:val="00EA28B0"/>
    <w:rsid w:val="00EA2DAB"/>
    <w:rsid w:val="00EA36D3"/>
    <w:rsid w:val="00EA4015"/>
    <w:rsid w:val="00EA4535"/>
    <w:rsid w:val="00EA455A"/>
    <w:rsid w:val="00EA4787"/>
    <w:rsid w:val="00EA4A0D"/>
    <w:rsid w:val="00EA53B9"/>
    <w:rsid w:val="00EA5805"/>
    <w:rsid w:val="00EA6310"/>
    <w:rsid w:val="00EA6369"/>
    <w:rsid w:val="00EA6BFC"/>
    <w:rsid w:val="00EA6DA1"/>
    <w:rsid w:val="00EA749A"/>
    <w:rsid w:val="00EA7781"/>
    <w:rsid w:val="00EA7BB1"/>
    <w:rsid w:val="00EA7D9E"/>
    <w:rsid w:val="00EB005F"/>
    <w:rsid w:val="00EB0B1A"/>
    <w:rsid w:val="00EB0B5F"/>
    <w:rsid w:val="00EB0BB4"/>
    <w:rsid w:val="00EB0DF3"/>
    <w:rsid w:val="00EB1006"/>
    <w:rsid w:val="00EB109D"/>
    <w:rsid w:val="00EB227E"/>
    <w:rsid w:val="00EB23E5"/>
    <w:rsid w:val="00EB2658"/>
    <w:rsid w:val="00EB289C"/>
    <w:rsid w:val="00EB2A65"/>
    <w:rsid w:val="00EB2B65"/>
    <w:rsid w:val="00EB2C36"/>
    <w:rsid w:val="00EB2EBF"/>
    <w:rsid w:val="00EB2FBB"/>
    <w:rsid w:val="00EB3325"/>
    <w:rsid w:val="00EB3D83"/>
    <w:rsid w:val="00EB40BC"/>
    <w:rsid w:val="00EB42CC"/>
    <w:rsid w:val="00EB4410"/>
    <w:rsid w:val="00EB461C"/>
    <w:rsid w:val="00EB4ECC"/>
    <w:rsid w:val="00EB5936"/>
    <w:rsid w:val="00EB5F51"/>
    <w:rsid w:val="00EB6046"/>
    <w:rsid w:val="00EB639F"/>
    <w:rsid w:val="00EB6437"/>
    <w:rsid w:val="00EB6524"/>
    <w:rsid w:val="00EB6545"/>
    <w:rsid w:val="00EB65B8"/>
    <w:rsid w:val="00EB68F3"/>
    <w:rsid w:val="00EB6DAF"/>
    <w:rsid w:val="00EB6F4B"/>
    <w:rsid w:val="00EB7078"/>
    <w:rsid w:val="00EB7584"/>
    <w:rsid w:val="00EB7663"/>
    <w:rsid w:val="00EB7800"/>
    <w:rsid w:val="00EB7824"/>
    <w:rsid w:val="00EC036B"/>
    <w:rsid w:val="00EC0925"/>
    <w:rsid w:val="00EC1229"/>
    <w:rsid w:val="00EC1DCA"/>
    <w:rsid w:val="00EC2570"/>
    <w:rsid w:val="00EC257F"/>
    <w:rsid w:val="00EC281E"/>
    <w:rsid w:val="00EC2834"/>
    <w:rsid w:val="00EC2A0E"/>
    <w:rsid w:val="00EC2BE0"/>
    <w:rsid w:val="00EC342D"/>
    <w:rsid w:val="00EC34DC"/>
    <w:rsid w:val="00EC351F"/>
    <w:rsid w:val="00EC3567"/>
    <w:rsid w:val="00EC36EE"/>
    <w:rsid w:val="00EC39ED"/>
    <w:rsid w:val="00EC3E44"/>
    <w:rsid w:val="00EC478B"/>
    <w:rsid w:val="00EC480C"/>
    <w:rsid w:val="00EC48BA"/>
    <w:rsid w:val="00EC49FD"/>
    <w:rsid w:val="00EC4A23"/>
    <w:rsid w:val="00EC4BE6"/>
    <w:rsid w:val="00EC4D06"/>
    <w:rsid w:val="00EC4D28"/>
    <w:rsid w:val="00EC4D78"/>
    <w:rsid w:val="00EC5368"/>
    <w:rsid w:val="00EC5441"/>
    <w:rsid w:val="00EC570D"/>
    <w:rsid w:val="00EC5754"/>
    <w:rsid w:val="00EC57CF"/>
    <w:rsid w:val="00EC58C3"/>
    <w:rsid w:val="00EC5A37"/>
    <w:rsid w:val="00EC5B22"/>
    <w:rsid w:val="00EC5B78"/>
    <w:rsid w:val="00EC5D00"/>
    <w:rsid w:val="00EC5E13"/>
    <w:rsid w:val="00EC6CD7"/>
    <w:rsid w:val="00EC7F53"/>
    <w:rsid w:val="00ED0556"/>
    <w:rsid w:val="00ED0E9F"/>
    <w:rsid w:val="00ED11E0"/>
    <w:rsid w:val="00ED146F"/>
    <w:rsid w:val="00ED1952"/>
    <w:rsid w:val="00ED1FA6"/>
    <w:rsid w:val="00ED1FC0"/>
    <w:rsid w:val="00ED2275"/>
    <w:rsid w:val="00ED22F8"/>
    <w:rsid w:val="00ED2942"/>
    <w:rsid w:val="00ED2F0B"/>
    <w:rsid w:val="00ED2F63"/>
    <w:rsid w:val="00ED3476"/>
    <w:rsid w:val="00ED3B1F"/>
    <w:rsid w:val="00ED3C22"/>
    <w:rsid w:val="00ED4300"/>
    <w:rsid w:val="00ED457C"/>
    <w:rsid w:val="00ED5140"/>
    <w:rsid w:val="00ED51CD"/>
    <w:rsid w:val="00ED52B7"/>
    <w:rsid w:val="00ED53B0"/>
    <w:rsid w:val="00ED53D4"/>
    <w:rsid w:val="00ED5701"/>
    <w:rsid w:val="00ED6550"/>
    <w:rsid w:val="00ED668F"/>
    <w:rsid w:val="00ED686A"/>
    <w:rsid w:val="00ED6A79"/>
    <w:rsid w:val="00ED6C9C"/>
    <w:rsid w:val="00ED6DE3"/>
    <w:rsid w:val="00ED6E58"/>
    <w:rsid w:val="00ED701E"/>
    <w:rsid w:val="00ED7164"/>
    <w:rsid w:val="00ED7A91"/>
    <w:rsid w:val="00ED7C28"/>
    <w:rsid w:val="00EE0058"/>
    <w:rsid w:val="00EE0DD7"/>
    <w:rsid w:val="00EE1227"/>
    <w:rsid w:val="00EE1268"/>
    <w:rsid w:val="00EE13A9"/>
    <w:rsid w:val="00EE13B3"/>
    <w:rsid w:val="00EE162D"/>
    <w:rsid w:val="00EE16B9"/>
    <w:rsid w:val="00EE1A13"/>
    <w:rsid w:val="00EE27CE"/>
    <w:rsid w:val="00EE2A67"/>
    <w:rsid w:val="00EE2B94"/>
    <w:rsid w:val="00EE2B99"/>
    <w:rsid w:val="00EE38D1"/>
    <w:rsid w:val="00EE3C6D"/>
    <w:rsid w:val="00EE3C8D"/>
    <w:rsid w:val="00EE45A6"/>
    <w:rsid w:val="00EE4707"/>
    <w:rsid w:val="00EE487A"/>
    <w:rsid w:val="00EE48BC"/>
    <w:rsid w:val="00EE53EC"/>
    <w:rsid w:val="00EE5537"/>
    <w:rsid w:val="00EE5613"/>
    <w:rsid w:val="00EE5C54"/>
    <w:rsid w:val="00EE5C7B"/>
    <w:rsid w:val="00EE5EB7"/>
    <w:rsid w:val="00EE6820"/>
    <w:rsid w:val="00EE6BEA"/>
    <w:rsid w:val="00EE6CE1"/>
    <w:rsid w:val="00EE7F13"/>
    <w:rsid w:val="00EF068F"/>
    <w:rsid w:val="00EF0DEB"/>
    <w:rsid w:val="00EF181C"/>
    <w:rsid w:val="00EF18BF"/>
    <w:rsid w:val="00EF1C0C"/>
    <w:rsid w:val="00EF27B0"/>
    <w:rsid w:val="00EF28E0"/>
    <w:rsid w:val="00EF2A31"/>
    <w:rsid w:val="00EF3454"/>
    <w:rsid w:val="00EF3773"/>
    <w:rsid w:val="00EF37B2"/>
    <w:rsid w:val="00EF3F91"/>
    <w:rsid w:val="00EF4510"/>
    <w:rsid w:val="00EF49D0"/>
    <w:rsid w:val="00EF4DC3"/>
    <w:rsid w:val="00EF4E09"/>
    <w:rsid w:val="00EF51C2"/>
    <w:rsid w:val="00EF604A"/>
    <w:rsid w:val="00EF6153"/>
    <w:rsid w:val="00EF65AF"/>
    <w:rsid w:val="00EF680D"/>
    <w:rsid w:val="00EF6840"/>
    <w:rsid w:val="00EF6E38"/>
    <w:rsid w:val="00EF6F67"/>
    <w:rsid w:val="00EF751D"/>
    <w:rsid w:val="00EF7599"/>
    <w:rsid w:val="00EF7B66"/>
    <w:rsid w:val="00EF7D02"/>
    <w:rsid w:val="00F000B2"/>
    <w:rsid w:val="00F000FD"/>
    <w:rsid w:val="00F00560"/>
    <w:rsid w:val="00F00805"/>
    <w:rsid w:val="00F00ADC"/>
    <w:rsid w:val="00F00CE5"/>
    <w:rsid w:val="00F0145E"/>
    <w:rsid w:val="00F01793"/>
    <w:rsid w:val="00F01924"/>
    <w:rsid w:val="00F01BD7"/>
    <w:rsid w:val="00F0290C"/>
    <w:rsid w:val="00F02B8C"/>
    <w:rsid w:val="00F02CFC"/>
    <w:rsid w:val="00F02DA9"/>
    <w:rsid w:val="00F02DCE"/>
    <w:rsid w:val="00F02E93"/>
    <w:rsid w:val="00F030F7"/>
    <w:rsid w:val="00F041BF"/>
    <w:rsid w:val="00F04A50"/>
    <w:rsid w:val="00F05084"/>
    <w:rsid w:val="00F0513D"/>
    <w:rsid w:val="00F054D3"/>
    <w:rsid w:val="00F056E2"/>
    <w:rsid w:val="00F059A0"/>
    <w:rsid w:val="00F0601E"/>
    <w:rsid w:val="00F0605F"/>
    <w:rsid w:val="00F06C17"/>
    <w:rsid w:val="00F06E05"/>
    <w:rsid w:val="00F07292"/>
    <w:rsid w:val="00F07533"/>
    <w:rsid w:val="00F075A9"/>
    <w:rsid w:val="00F103AC"/>
    <w:rsid w:val="00F1047A"/>
    <w:rsid w:val="00F1095F"/>
    <w:rsid w:val="00F10EBA"/>
    <w:rsid w:val="00F1102D"/>
    <w:rsid w:val="00F11214"/>
    <w:rsid w:val="00F11252"/>
    <w:rsid w:val="00F11898"/>
    <w:rsid w:val="00F11F47"/>
    <w:rsid w:val="00F11F8C"/>
    <w:rsid w:val="00F11F98"/>
    <w:rsid w:val="00F12511"/>
    <w:rsid w:val="00F125AD"/>
    <w:rsid w:val="00F127A4"/>
    <w:rsid w:val="00F13114"/>
    <w:rsid w:val="00F13ECD"/>
    <w:rsid w:val="00F14190"/>
    <w:rsid w:val="00F14A12"/>
    <w:rsid w:val="00F15B2A"/>
    <w:rsid w:val="00F16170"/>
    <w:rsid w:val="00F163C5"/>
    <w:rsid w:val="00F164EF"/>
    <w:rsid w:val="00F1716B"/>
    <w:rsid w:val="00F17327"/>
    <w:rsid w:val="00F17518"/>
    <w:rsid w:val="00F1756B"/>
    <w:rsid w:val="00F17A5D"/>
    <w:rsid w:val="00F17F53"/>
    <w:rsid w:val="00F200E3"/>
    <w:rsid w:val="00F2029A"/>
    <w:rsid w:val="00F20317"/>
    <w:rsid w:val="00F206C4"/>
    <w:rsid w:val="00F209BC"/>
    <w:rsid w:val="00F20D43"/>
    <w:rsid w:val="00F20EF5"/>
    <w:rsid w:val="00F212FD"/>
    <w:rsid w:val="00F21D8D"/>
    <w:rsid w:val="00F22154"/>
    <w:rsid w:val="00F2245B"/>
    <w:rsid w:val="00F228A9"/>
    <w:rsid w:val="00F23077"/>
    <w:rsid w:val="00F23D27"/>
    <w:rsid w:val="00F23D2A"/>
    <w:rsid w:val="00F23E47"/>
    <w:rsid w:val="00F240E1"/>
    <w:rsid w:val="00F241D2"/>
    <w:rsid w:val="00F24274"/>
    <w:rsid w:val="00F24284"/>
    <w:rsid w:val="00F247A2"/>
    <w:rsid w:val="00F24B81"/>
    <w:rsid w:val="00F25327"/>
    <w:rsid w:val="00F25C49"/>
    <w:rsid w:val="00F25C53"/>
    <w:rsid w:val="00F2610A"/>
    <w:rsid w:val="00F263C6"/>
    <w:rsid w:val="00F265E5"/>
    <w:rsid w:val="00F27257"/>
    <w:rsid w:val="00F273F2"/>
    <w:rsid w:val="00F27417"/>
    <w:rsid w:val="00F27583"/>
    <w:rsid w:val="00F2796A"/>
    <w:rsid w:val="00F27A03"/>
    <w:rsid w:val="00F27A55"/>
    <w:rsid w:val="00F27A98"/>
    <w:rsid w:val="00F27BFC"/>
    <w:rsid w:val="00F30177"/>
    <w:rsid w:val="00F30727"/>
    <w:rsid w:val="00F307C9"/>
    <w:rsid w:val="00F308A7"/>
    <w:rsid w:val="00F30D4D"/>
    <w:rsid w:val="00F31061"/>
    <w:rsid w:val="00F31331"/>
    <w:rsid w:val="00F3141E"/>
    <w:rsid w:val="00F31AF7"/>
    <w:rsid w:val="00F31BBA"/>
    <w:rsid w:val="00F32A4E"/>
    <w:rsid w:val="00F32A93"/>
    <w:rsid w:val="00F32AD0"/>
    <w:rsid w:val="00F32C65"/>
    <w:rsid w:val="00F32D8B"/>
    <w:rsid w:val="00F332FC"/>
    <w:rsid w:val="00F33441"/>
    <w:rsid w:val="00F3360A"/>
    <w:rsid w:val="00F33750"/>
    <w:rsid w:val="00F33754"/>
    <w:rsid w:val="00F33872"/>
    <w:rsid w:val="00F339EA"/>
    <w:rsid w:val="00F341CC"/>
    <w:rsid w:val="00F34441"/>
    <w:rsid w:val="00F34A3E"/>
    <w:rsid w:val="00F34B0D"/>
    <w:rsid w:val="00F34C58"/>
    <w:rsid w:val="00F35137"/>
    <w:rsid w:val="00F35342"/>
    <w:rsid w:val="00F35358"/>
    <w:rsid w:val="00F3555A"/>
    <w:rsid w:val="00F35FBC"/>
    <w:rsid w:val="00F3600D"/>
    <w:rsid w:val="00F36217"/>
    <w:rsid w:val="00F364B2"/>
    <w:rsid w:val="00F36555"/>
    <w:rsid w:val="00F36710"/>
    <w:rsid w:val="00F36AC9"/>
    <w:rsid w:val="00F36FDA"/>
    <w:rsid w:val="00F36FF0"/>
    <w:rsid w:val="00F3706E"/>
    <w:rsid w:val="00F3711B"/>
    <w:rsid w:val="00F3718D"/>
    <w:rsid w:val="00F372E7"/>
    <w:rsid w:val="00F3745D"/>
    <w:rsid w:val="00F377B2"/>
    <w:rsid w:val="00F37A18"/>
    <w:rsid w:val="00F37B29"/>
    <w:rsid w:val="00F37F75"/>
    <w:rsid w:val="00F400E0"/>
    <w:rsid w:val="00F4029C"/>
    <w:rsid w:val="00F4075B"/>
    <w:rsid w:val="00F40F79"/>
    <w:rsid w:val="00F41284"/>
    <w:rsid w:val="00F41C0B"/>
    <w:rsid w:val="00F4208A"/>
    <w:rsid w:val="00F42195"/>
    <w:rsid w:val="00F4239E"/>
    <w:rsid w:val="00F429C4"/>
    <w:rsid w:val="00F42DA7"/>
    <w:rsid w:val="00F4327C"/>
    <w:rsid w:val="00F43286"/>
    <w:rsid w:val="00F43464"/>
    <w:rsid w:val="00F43732"/>
    <w:rsid w:val="00F43D5B"/>
    <w:rsid w:val="00F43E85"/>
    <w:rsid w:val="00F44AD3"/>
    <w:rsid w:val="00F44F33"/>
    <w:rsid w:val="00F450AD"/>
    <w:rsid w:val="00F45159"/>
    <w:rsid w:val="00F455E8"/>
    <w:rsid w:val="00F4576F"/>
    <w:rsid w:val="00F45DB7"/>
    <w:rsid w:val="00F45F0E"/>
    <w:rsid w:val="00F45F73"/>
    <w:rsid w:val="00F4604B"/>
    <w:rsid w:val="00F46946"/>
    <w:rsid w:val="00F46A16"/>
    <w:rsid w:val="00F473A0"/>
    <w:rsid w:val="00F50262"/>
    <w:rsid w:val="00F502F5"/>
    <w:rsid w:val="00F503AB"/>
    <w:rsid w:val="00F50580"/>
    <w:rsid w:val="00F5076C"/>
    <w:rsid w:val="00F51B00"/>
    <w:rsid w:val="00F51B74"/>
    <w:rsid w:val="00F51D77"/>
    <w:rsid w:val="00F522B5"/>
    <w:rsid w:val="00F5236C"/>
    <w:rsid w:val="00F525FC"/>
    <w:rsid w:val="00F5263A"/>
    <w:rsid w:val="00F52B37"/>
    <w:rsid w:val="00F52C81"/>
    <w:rsid w:val="00F52CD2"/>
    <w:rsid w:val="00F52FA1"/>
    <w:rsid w:val="00F53012"/>
    <w:rsid w:val="00F53530"/>
    <w:rsid w:val="00F53E52"/>
    <w:rsid w:val="00F54027"/>
    <w:rsid w:val="00F54248"/>
    <w:rsid w:val="00F54301"/>
    <w:rsid w:val="00F54900"/>
    <w:rsid w:val="00F54FD5"/>
    <w:rsid w:val="00F55054"/>
    <w:rsid w:val="00F55570"/>
    <w:rsid w:val="00F5562D"/>
    <w:rsid w:val="00F557D9"/>
    <w:rsid w:val="00F559EF"/>
    <w:rsid w:val="00F56812"/>
    <w:rsid w:val="00F5686E"/>
    <w:rsid w:val="00F569F0"/>
    <w:rsid w:val="00F56B01"/>
    <w:rsid w:val="00F5768A"/>
    <w:rsid w:val="00F57712"/>
    <w:rsid w:val="00F577D5"/>
    <w:rsid w:val="00F57847"/>
    <w:rsid w:val="00F57A50"/>
    <w:rsid w:val="00F57D60"/>
    <w:rsid w:val="00F57E2F"/>
    <w:rsid w:val="00F57FB6"/>
    <w:rsid w:val="00F60432"/>
    <w:rsid w:val="00F60EC5"/>
    <w:rsid w:val="00F60F13"/>
    <w:rsid w:val="00F617F4"/>
    <w:rsid w:val="00F61B68"/>
    <w:rsid w:val="00F61C74"/>
    <w:rsid w:val="00F625A2"/>
    <w:rsid w:val="00F625DD"/>
    <w:rsid w:val="00F626D7"/>
    <w:rsid w:val="00F62B01"/>
    <w:rsid w:val="00F62B91"/>
    <w:rsid w:val="00F6308D"/>
    <w:rsid w:val="00F633E0"/>
    <w:rsid w:val="00F637ED"/>
    <w:rsid w:val="00F63937"/>
    <w:rsid w:val="00F64C12"/>
    <w:rsid w:val="00F64C64"/>
    <w:rsid w:val="00F64F0B"/>
    <w:rsid w:val="00F65085"/>
    <w:rsid w:val="00F650C9"/>
    <w:rsid w:val="00F6514C"/>
    <w:rsid w:val="00F655AC"/>
    <w:rsid w:val="00F656ED"/>
    <w:rsid w:val="00F65A9C"/>
    <w:rsid w:val="00F65AEC"/>
    <w:rsid w:val="00F65B0E"/>
    <w:rsid w:val="00F65DA2"/>
    <w:rsid w:val="00F660B1"/>
    <w:rsid w:val="00F661F5"/>
    <w:rsid w:val="00F66218"/>
    <w:rsid w:val="00F665B3"/>
    <w:rsid w:val="00F66BF8"/>
    <w:rsid w:val="00F66C84"/>
    <w:rsid w:val="00F66CC8"/>
    <w:rsid w:val="00F66FD5"/>
    <w:rsid w:val="00F6734A"/>
    <w:rsid w:val="00F679C5"/>
    <w:rsid w:val="00F67D6B"/>
    <w:rsid w:val="00F67F28"/>
    <w:rsid w:val="00F70269"/>
    <w:rsid w:val="00F70589"/>
    <w:rsid w:val="00F70725"/>
    <w:rsid w:val="00F70932"/>
    <w:rsid w:val="00F70BBB"/>
    <w:rsid w:val="00F7162D"/>
    <w:rsid w:val="00F71693"/>
    <w:rsid w:val="00F71DFC"/>
    <w:rsid w:val="00F7207E"/>
    <w:rsid w:val="00F72423"/>
    <w:rsid w:val="00F72576"/>
    <w:rsid w:val="00F7280D"/>
    <w:rsid w:val="00F728A4"/>
    <w:rsid w:val="00F72B47"/>
    <w:rsid w:val="00F732ED"/>
    <w:rsid w:val="00F73682"/>
    <w:rsid w:val="00F7369F"/>
    <w:rsid w:val="00F73811"/>
    <w:rsid w:val="00F73DFD"/>
    <w:rsid w:val="00F73E4E"/>
    <w:rsid w:val="00F7454F"/>
    <w:rsid w:val="00F74565"/>
    <w:rsid w:val="00F745C9"/>
    <w:rsid w:val="00F74983"/>
    <w:rsid w:val="00F74AE8"/>
    <w:rsid w:val="00F75086"/>
    <w:rsid w:val="00F75849"/>
    <w:rsid w:val="00F75D18"/>
    <w:rsid w:val="00F76789"/>
    <w:rsid w:val="00F76BD7"/>
    <w:rsid w:val="00F76E1E"/>
    <w:rsid w:val="00F770E5"/>
    <w:rsid w:val="00F7712B"/>
    <w:rsid w:val="00F7793B"/>
    <w:rsid w:val="00F77D08"/>
    <w:rsid w:val="00F77F5F"/>
    <w:rsid w:val="00F8010E"/>
    <w:rsid w:val="00F805A9"/>
    <w:rsid w:val="00F807A9"/>
    <w:rsid w:val="00F807B5"/>
    <w:rsid w:val="00F807CB"/>
    <w:rsid w:val="00F808EF"/>
    <w:rsid w:val="00F80935"/>
    <w:rsid w:val="00F80E59"/>
    <w:rsid w:val="00F81055"/>
    <w:rsid w:val="00F81082"/>
    <w:rsid w:val="00F813C6"/>
    <w:rsid w:val="00F8146D"/>
    <w:rsid w:val="00F81492"/>
    <w:rsid w:val="00F81804"/>
    <w:rsid w:val="00F81C84"/>
    <w:rsid w:val="00F8204B"/>
    <w:rsid w:val="00F821FB"/>
    <w:rsid w:val="00F8254E"/>
    <w:rsid w:val="00F825E3"/>
    <w:rsid w:val="00F82F18"/>
    <w:rsid w:val="00F831D2"/>
    <w:rsid w:val="00F835F3"/>
    <w:rsid w:val="00F83ABE"/>
    <w:rsid w:val="00F83B4E"/>
    <w:rsid w:val="00F8422B"/>
    <w:rsid w:val="00F84522"/>
    <w:rsid w:val="00F84652"/>
    <w:rsid w:val="00F84773"/>
    <w:rsid w:val="00F84922"/>
    <w:rsid w:val="00F8546E"/>
    <w:rsid w:val="00F85A73"/>
    <w:rsid w:val="00F85B25"/>
    <w:rsid w:val="00F85B57"/>
    <w:rsid w:val="00F85CEE"/>
    <w:rsid w:val="00F85E33"/>
    <w:rsid w:val="00F860A1"/>
    <w:rsid w:val="00F860E4"/>
    <w:rsid w:val="00F87360"/>
    <w:rsid w:val="00F87872"/>
    <w:rsid w:val="00F87A97"/>
    <w:rsid w:val="00F87BB2"/>
    <w:rsid w:val="00F87E7C"/>
    <w:rsid w:val="00F900BF"/>
    <w:rsid w:val="00F9028D"/>
    <w:rsid w:val="00F906AF"/>
    <w:rsid w:val="00F90AE5"/>
    <w:rsid w:val="00F919A1"/>
    <w:rsid w:val="00F91C9D"/>
    <w:rsid w:val="00F91DA3"/>
    <w:rsid w:val="00F9246E"/>
    <w:rsid w:val="00F924C7"/>
    <w:rsid w:val="00F926AA"/>
    <w:rsid w:val="00F92712"/>
    <w:rsid w:val="00F92896"/>
    <w:rsid w:val="00F9291A"/>
    <w:rsid w:val="00F929AC"/>
    <w:rsid w:val="00F93189"/>
    <w:rsid w:val="00F931E6"/>
    <w:rsid w:val="00F93EA8"/>
    <w:rsid w:val="00F9497D"/>
    <w:rsid w:val="00F94A0D"/>
    <w:rsid w:val="00F94D5A"/>
    <w:rsid w:val="00F94E4C"/>
    <w:rsid w:val="00F94E5F"/>
    <w:rsid w:val="00F955E9"/>
    <w:rsid w:val="00F95CD9"/>
    <w:rsid w:val="00F95ECF"/>
    <w:rsid w:val="00F96473"/>
    <w:rsid w:val="00F96502"/>
    <w:rsid w:val="00F96A66"/>
    <w:rsid w:val="00F96AD5"/>
    <w:rsid w:val="00F96C05"/>
    <w:rsid w:val="00F97021"/>
    <w:rsid w:val="00F97023"/>
    <w:rsid w:val="00F9721C"/>
    <w:rsid w:val="00FA0981"/>
    <w:rsid w:val="00FA0B22"/>
    <w:rsid w:val="00FA132C"/>
    <w:rsid w:val="00FA13EE"/>
    <w:rsid w:val="00FA1526"/>
    <w:rsid w:val="00FA1B8C"/>
    <w:rsid w:val="00FA1BA0"/>
    <w:rsid w:val="00FA1C87"/>
    <w:rsid w:val="00FA1EF3"/>
    <w:rsid w:val="00FA2005"/>
    <w:rsid w:val="00FA2579"/>
    <w:rsid w:val="00FA2DB9"/>
    <w:rsid w:val="00FA2F10"/>
    <w:rsid w:val="00FA41C2"/>
    <w:rsid w:val="00FA442B"/>
    <w:rsid w:val="00FA4773"/>
    <w:rsid w:val="00FA4D4E"/>
    <w:rsid w:val="00FA4E60"/>
    <w:rsid w:val="00FA4F95"/>
    <w:rsid w:val="00FA51C3"/>
    <w:rsid w:val="00FA5323"/>
    <w:rsid w:val="00FA56E9"/>
    <w:rsid w:val="00FA5D25"/>
    <w:rsid w:val="00FA6024"/>
    <w:rsid w:val="00FA6BE8"/>
    <w:rsid w:val="00FA720E"/>
    <w:rsid w:val="00FA7331"/>
    <w:rsid w:val="00FA74E8"/>
    <w:rsid w:val="00FA7505"/>
    <w:rsid w:val="00FA75AB"/>
    <w:rsid w:val="00FA775A"/>
    <w:rsid w:val="00FA7D94"/>
    <w:rsid w:val="00FA7E2B"/>
    <w:rsid w:val="00FB0022"/>
    <w:rsid w:val="00FB0135"/>
    <w:rsid w:val="00FB037A"/>
    <w:rsid w:val="00FB0AA4"/>
    <w:rsid w:val="00FB0D66"/>
    <w:rsid w:val="00FB0D6A"/>
    <w:rsid w:val="00FB0F5F"/>
    <w:rsid w:val="00FB1251"/>
    <w:rsid w:val="00FB1C09"/>
    <w:rsid w:val="00FB1DC9"/>
    <w:rsid w:val="00FB2070"/>
    <w:rsid w:val="00FB21DE"/>
    <w:rsid w:val="00FB24A2"/>
    <w:rsid w:val="00FB24AF"/>
    <w:rsid w:val="00FB27CC"/>
    <w:rsid w:val="00FB2AAC"/>
    <w:rsid w:val="00FB339A"/>
    <w:rsid w:val="00FB33BA"/>
    <w:rsid w:val="00FB356F"/>
    <w:rsid w:val="00FB385C"/>
    <w:rsid w:val="00FB45C2"/>
    <w:rsid w:val="00FB49B6"/>
    <w:rsid w:val="00FB49F2"/>
    <w:rsid w:val="00FB4C45"/>
    <w:rsid w:val="00FB5708"/>
    <w:rsid w:val="00FB58DC"/>
    <w:rsid w:val="00FB5BA2"/>
    <w:rsid w:val="00FB60EF"/>
    <w:rsid w:val="00FB675F"/>
    <w:rsid w:val="00FB6E3A"/>
    <w:rsid w:val="00FB73A1"/>
    <w:rsid w:val="00FB76B9"/>
    <w:rsid w:val="00FB7898"/>
    <w:rsid w:val="00FC0369"/>
    <w:rsid w:val="00FC137C"/>
    <w:rsid w:val="00FC1906"/>
    <w:rsid w:val="00FC1C05"/>
    <w:rsid w:val="00FC1DB3"/>
    <w:rsid w:val="00FC207A"/>
    <w:rsid w:val="00FC212A"/>
    <w:rsid w:val="00FC241A"/>
    <w:rsid w:val="00FC2559"/>
    <w:rsid w:val="00FC2927"/>
    <w:rsid w:val="00FC306D"/>
    <w:rsid w:val="00FC31A8"/>
    <w:rsid w:val="00FC3694"/>
    <w:rsid w:val="00FC3842"/>
    <w:rsid w:val="00FC3913"/>
    <w:rsid w:val="00FC3A1B"/>
    <w:rsid w:val="00FC3A29"/>
    <w:rsid w:val="00FC3C9E"/>
    <w:rsid w:val="00FC3EF1"/>
    <w:rsid w:val="00FC4673"/>
    <w:rsid w:val="00FC47D6"/>
    <w:rsid w:val="00FC4A9B"/>
    <w:rsid w:val="00FC4E30"/>
    <w:rsid w:val="00FC51C4"/>
    <w:rsid w:val="00FC52CA"/>
    <w:rsid w:val="00FC531F"/>
    <w:rsid w:val="00FC54C8"/>
    <w:rsid w:val="00FC556F"/>
    <w:rsid w:val="00FC56AE"/>
    <w:rsid w:val="00FC57E6"/>
    <w:rsid w:val="00FC5852"/>
    <w:rsid w:val="00FC5AE6"/>
    <w:rsid w:val="00FC5EF6"/>
    <w:rsid w:val="00FC661F"/>
    <w:rsid w:val="00FC6A7C"/>
    <w:rsid w:val="00FC7186"/>
    <w:rsid w:val="00FC767D"/>
    <w:rsid w:val="00FC76C1"/>
    <w:rsid w:val="00FC7A7E"/>
    <w:rsid w:val="00FC7B41"/>
    <w:rsid w:val="00FC7ECB"/>
    <w:rsid w:val="00FC7F2C"/>
    <w:rsid w:val="00FD0014"/>
    <w:rsid w:val="00FD004B"/>
    <w:rsid w:val="00FD0219"/>
    <w:rsid w:val="00FD0AB8"/>
    <w:rsid w:val="00FD0F4C"/>
    <w:rsid w:val="00FD1AB0"/>
    <w:rsid w:val="00FD1C78"/>
    <w:rsid w:val="00FD1CB9"/>
    <w:rsid w:val="00FD1EC6"/>
    <w:rsid w:val="00FD232C"/>
    <w:rsid w:val="00FD2615"/>
    <w:rsid w:val="00FD2793"/>
    <w:rsid w:val="00FD27EE"/>
    <w:rsid w:val="00FD3268"/>
    <w:rsid w:val="00FD345B"/>
    <w:rsid w:val="00FD3A28"/>
    <w:rsid w:val="00FD3A98"/>
    <w:rsid w:val="00FD3BA6"/>
    <w:rsid w:val="00FD3CC1"/>
    <w:rsid w:val="00FD3EB4"/>
    <w:rsid w:val="00FD3EBD"/>
    <w:rsid w:val="00FD4095"/>
    <w:rsid w:val="00FD44CC"/>
    <w:rsid w:val="00FD454D"/>
    <w:rsid w:val="00FD4BC5"/>
    <w:rsid w:val="00FD5219"/>
    <w:rsid w:val="00FD52DB"/>
    <w:rsid w:val="00FD5301"/>
    <w:rsid w:val="00FD53AB"/>
    <w:rsid w:val="00FD53FD"/>
    <w:rsid w:val="00FD5529"/>
    <w:rsid w:val="00FD564D"/>
    <w:rsid w:val="00FD6100"/>
    <w:rsid w:val="00FD63B4"/>
    <w:rsid w:val="00FD64CA"/>
    <w:rsid w:val="00FD6702"/>
    <w:rsid w:val="00FD6A5E"/>
    <w:rsid w:val="00FD6B75"/>
    <w:rsid w:val="00FD6C84"/>
    <w:rsid w:val="00FD7755"/>
    <w:rsid w:val="00FD7C1D"/>
    <w:rsid w:val="00FD7E2A"/>
    <w:rsid w:val="00FE0232"/>
    <w:rsid w:val="00FE02D6"/>
    <w:rsid w:val="00FE0499"/>
    <w:rsid w:val="00FE04A4"/>
    <w:rsid w:val="00FE0A9E"/>
    <w:rsid w:val="00FE0ABD"/>
    <w:rsid w:val="00FE0D5F"/>
    <w:rsid w:val="00FE0F87"/>
    <w:rsid w:val="00FE151C"/>
    <w:rsid w:val="00FE15A6"/>
    <w:rsid w:val="00FE1633"/>
    <w:rsid w:val="00FE196C"/>
    <w:rsid w:val="00FE1ADD"/>
    <w:rsid w:val="00FE206F"/>
    <w:rsid w:val="00FE22BF"/>
    <w:rsid w:val="00FE23B2"/>
    <w:rsid w:val="00FE2852"/>
    <w:rsid w:val="00FE2BAF"/>
    <w:rsid w:val="00FE2DBF"/>
    <w:rsid w:val="00FE2DC1"/>
    <w:rsid w:val="00FE2FF1"/>
    <w:rsid w:val="00FE3140"/>
    <w:rsid w:val="00FE3A19"/>
    <w:rsid w:val="00FE4155"/>
    <w:rsid w:val="00FE4310"/>
    <w:rsid w:val="00FE4B9F"/>
    <w:rsid w:val="00FE4C18"/>
    <w:rsid w:val="00FE4DA9"/>
    <w:rsid w:val="00FE4E77"/>
    <w:rsid w:val="00FE4E78"/>
    <w:rsid w:val="00FE50DF"/>
    <w:rsid w:val="00FE5DFC"/>
    <w:rsid w:val="00FE63D5"/>
    <w:rsid w:val="00FE6632"/>
    <w:rsid w:val="00FE66E8"/>
    <w:rsid w:val="00FE71DC"/>
    <w:rsid w:val="00FE7376"/>
    <w:rsid w:val="00FE78C0"/>
    <w:rsid w:val="00FF051D"/>
    <w:rsid w:val="00FF081B"/>
    <w:rsid w:val="00FF0BF7"/>
    <w:rsid w:val="00FF129C"/>
    <w:rsid w:val="00FF1418"/>
    <w:rsid w:val="00FF1C7C"/>
    <w:rsid w:val="00FF20CC"/>
    <w:rsid w:val="00FF2534"/>
    <w:rsid w:val="00FF2885"/>
    <w:rsid w:val="00FF2BBE"/>
    <w:rsid w:val="00FF352C"/>
    <w:rsid w:val="00FF36D9"/>
    <w:rsid w:val="00FF3C6B"/>
    <w:rsid w:val="00FF41B1"/>
    <w:rsid w:val="00FF42A3"/>
    <w:rsid w:val="00FF490F"/>
    <w:rsid w:val="00FF4BD6"/>
    <w:rsid w:val="00FF5352"/>
    <w:rsid w:val="00FF5976"/>
    <w:rsid w:val="00FF5D50"/>
    <w:rsid w:val="00FF607E"/>
    <w:rsid w:val="00FF63F0"/>
    <w:rsid w:val="00FF64BE"/>
    <w:rsid w:val="00FF657B"/>
    <w:rsid w:val="00FF6A52"/>
    <w:rsid w:val="00FF6CED"/>
    <w:rsid w:val="00FF70ED"/>
    <w:rsid w:val="00FF737C"/>
    <w:rsid w:val="00FF747F"/>
    <w:rsid w:val="00FF7488"/>
    <w:rsid w:val="00FF79C8"/>
    <w:rsid w:val="00FF7AB0"/>
    <w:rsid w:val="00FF7AF0"/>
    <w:rsid w:val="00FF7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9A473951-86FE-423B-9498-3640F9C55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2F5"/>
  </w:style>
  <w:style w:type="paragraph" w:styleId="1">
    <w:name w:val="heading 1"/>
    <w:aliases w:val="Document Header1,Раздел Договора,&quot;Алмаз&quot;"/>
    <w:basedOn w:val="a"/>
    <w:next w:val="a"/>
    <w:link w:val="10"/>
    <w:qFormat/>
    <w:rsid w:val="00F5686E"/>
    <w:pPr>
      <w:keepNext/>
      <w:spacing w:before="120" w:after="120" w:line="360" w:lineRule="auto"/>
      <w:outlineLvl w:val="0"/>
    </w:pPr>
    <w:rPr>
      <w:b/>
      <w:kern w:val="28"/>
      <w:sz w:val="32"/>
    </w:rPr>
  </w:style>
  <w:style w:type="paragraph" w:styleId="2">
    <w:name w:val="heading 2"/>
    <w:basedOn w:val="a"/>
    <w:next w:val="a"/>
    <w:qFormat/>
    <w:rsid w:val="00F5686E"/>
    <w:pPr>
      <w:keepNext/>
      <w:spacing w:before="240" w:after="60"/>
      <w:outlineLvl w:val="1"/>
    </w:pPr>
    <w:rPr>
      <w:rFonts w:ascii="Arial" w:hAnsi="Arial" w:cs="Arial"/>
      <w:b/>
      <w:bCs/>
      <w:i/>
      <w:iCs/>
      <w:sz w:val="28"/>
      <w:szCs w:val="28"/>
    </w:rPr>
  </w:style>
  <w:style w:type="paragraph" w:styleId="3">
    <w:name w:val="heading 3"/>
    <w:basedOn w:val="a"/>
    <w:next w:val="a"/>
    <w:link w:val="31"/>
    <w:qFormat/>
    <w:rsid w:val="00F5686E"/>
    <w:pPr>
      <w:keepNext/>
      <w:spacing w:before="240" w:after="60"/>
      <w:outlineLvl w:val="2"/>
    </w:pPr>
    <w:rPr>
      <w:rFonts w:ascii="Arial" w:hAnsi="Arial" w:cs="Arial"/>
      <w:b/>
      <w:bCs/>
      <w:sz w:val="26"/>
      <w:szCs w:val="26"/>
    </w:rPr>
  </w:style>
  <w:style w:type="paragraph" w:styleId="4">
    <w:name w:val="heading 4"/>
    <w:basedOn w:val="a"/>
    <w:next w:val="a"/>
    <w:qFormat/>
    <w:rsid w:val="00F5686E"/>
    <w:pPr>
      <w:keepNext/>
      <w:spacing w:before="240" w:after="120"/>
      <w:outlineLvl w:val="3"/>
    </w:pPr>
    <w:rPr>
      <w:b/>
      <w:sz w:val="28"/>
    </w:rPr>
  </w:style>
  <w:style w:type="paragraph" w:styleId="5">
    <w:name w:val="heading 5"/>
    <w:basedOn w:val="a"/>
    <w:next w:val="a"/>
    <w:qFormat/>
    <w:rsid w:val="00F5686E"/>
    <w:pPr>
      <w:spacing w:before="240" w:after="60"/>
      <w:outlineLvl w:val="4"/>
    </w:pPr>
    <w:rPr>
      <w:b/>
      <w:bCs/>
      <w:i/>
      <w:iCs/>
      <w:sz w:val="26"/>
      <w:szCs w:val="26"/>
    </w:rPr>
  </w:style>
  <w:style w:type="paragraph" w:styleId="6">
    <w:name w:val="heading 6"/>
    <w:basedOn w:val="a"/>
    <w:next w:val="a"/>
    <w:qFormat/>
    <w:rsid w:val="00F5686E"/>
    <w:pPr>
      <w:spacing w:before="240" w:after="60"/>
      <w:outlineLvl w:val="5"/>
    </w:pPr>
    <w:rPr>
      <w:b/>
      <w:bCs/>
      <w:sz w:val="22"/>
      <w:szCs w:val="22"/>
    </w:rPr>
  </w:style>
  <w:style w:type="paragraph" w:styleId="7">
    <w:name w:val="heading 7"/>
    <w:basedOn w:val="a"/>
    <w:next w:val="a"/>
    <w:qFormat/>
    <w:rsid w:val="00F5686E"/>
    <w:pPr>
      <w:spacing w:before="240" w:after="60"/>
      <w:outlineLvl w:val="6"/>
    </w:pPr>
    <w:rPr>
      <w:sz w:val="24"/>
      <w:szCs w:val="24"/>
    </w:rPr>
  </w:style>
  <w:style w:type="paragraph" w:styleId="8">
    <w:name w:val="heading 8"/>
    <w:basedOn w:val="a"/>
    <w:next w:val="a"/>
    <w:qFormat/>
    <w:rsid w:val="00F5686E"/>
    <w:pPr>
      <w:spacing w:before="240" w:after="60"/>
      <w:outlineLvl w:val="7"/>
    </w:pPr>
    <w:rPr>
      <w:i/>
      <w:iCs/>
      <w:sz w:val="24"/>
      <w:szCs w:val="24"/>
    </w:rPr>
  </w:style>
  <w:style w:type="paragraph" w:styleId="9">
    <w:name w:val="heading 9"/>
    <w:basedOn w:val="a"/>
    <w:next w:val="a"/>
    <w:qFormat/>
    <w:rsid w:val="00F5686E"/>
    <w:pPr>
      <w:keepNext/>
      <w:shd w:val="clear" w:color="auto" w:fill="FFFFFF"/>
      <w:ind w:firstLine="244"/>
      <w:jc w:val="both"/>
      <w:outlineLvl w:val="8"/>
    </w:pPr>
    <w:rPr>
      <w:b/>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Раздел Договора Знак,&quot;Алмаз&quot; Знак"/>
    <w:link w:val="1"/>
    <w:rsid w:val="00F5686E"/>
    <w:rPr>
      <w:b/>
      <w:kern w:val="28"/>
      <w:sz w:val="32"/>
      <w:lang w:val="ru-RU" w:eastAsia="ru-RU" w:bidi="ar-SA"/>
    </w:rPr>
  </w:style>
  <w:style w:type="character" w:customStyle="1" w:styleId="31">
    <w:name w:val="Заголовок 3 Знак1"/>
    <w:link w:val="3"/>
    <w:rsid w:val="00F5686E"/>
    <w:rPr>
      <w:rFonts w:ascii="Arial" w:hAnsi="Arial" w:cs="Arial"/>
      <w:b/>
      <w:bCs/>
      <w:sz w:val="26"/>
      <w:szCs w:val="26"/>
      <w:lang w:val="ru-RU" w:eastAsia="ru-RU" w:bidi="ar-SA"/>
    </w:rPr>
  </w:style>
  <w:style w:type="paragraph" w:styleId="a3">
    <w:name w:val="Body Text"/>
    <w:basedOn w:val="a"/>
    <w:link w:val="a4"/>
    <w:rsid w:val="00F5686E"/>
    <w:pPr>
      <w:keepNext/>
      <w:suppressAutoHyphens/>
      <w:outlineLvl w:val="0"/>
    </w:pPr>
    <w:rPr>
      <w:sz w:val="24"/>
    </w:rPr>
  </w:style>
  <w:style w:type="paragraph" w:styleId="30">
    <w:name w:val="Body Text Indent 3"/>
    <w:basedOn w:val="a"/>
    <w:rsid w:val="00F5686E"/>
    <w:pPr>
      <w:widowControl w:val="0"/>
      <w:spacing w:before="240"/>
      <w:ind w:left="680" w:hanging="680"/>
      <w:jc w:val="both"/>
    </w:pPr>
    <w:rPr>
      <w:sz w:val="22"/>
    </w:rPr>
  </w:style>
  <w:style w:type="paragraph" w:styleId="a5">
    <w:name w:val="Block Text"/>
    <w:basedOn w:val="a"/>
    <w:rsid w:val="00F5686E"/>
    <w:pPr>
      <w:shd w:val="clear" w:color="auto" w:fill="FFFFFF"/>
      <w:spacing w:line="278" w:lineRule="exact"/>
      <w:ind w:left="10" w:right="102" w:firstLine="451"/>
    </w:pPr>
    <w:rPr>
      <w:color w:val="000000"/>
      <w:spacing w:val="-9"/>
      <w:sz w:val="25"/>
    </w:rPr>
  </w:style>
  <w:style w:type="paragraph" w:customStyle="1" w:styleId="Iniiaiieoaeno">
    <w:name w:val="Iniiaiie oaeno"/>
    <w:basedOn w:val="a"/>
    <w:rsid w:val="00F5686E"/>
    <w:pPr>
      <w:suppressAutoHyphens/>
      <w:autoSpaceDE w:val="0"/>
      <w:autoSpaceDN w:val="0"/>
      <w:jc w:val="center"/>
    </w:pPr>
    <w:rPr>
      <w:rFonts w:ascii="Arial" w:hAnsi="Arial" w:cs="Arial"/>
      <w:sz w:val="24"/>
      <w:szCs w:val="24"/>
    </w:rPr>
  </w:style>
  <w:style w:type="paragraph" w:styleId="a6">
    <w:name w:val="Body Text Indent"/>
    <w:basedOn w:val="a"/>
    <w:link w:val="a7"/>
    <w:rsid w:val="00F5686E"/>
    <w:pPr>
      <w:spacing w:after="120"/>
      <w:ind w:left="283"/>
    </w:pPr>
  </w:style>
  <w:style w:type="character" w:customStyle="1" w:styleId="a7">
    <w:name w:val="Основной текст с отступом Знак"/>
    <w:link w:val="a6"/>
    <w:rsid w:val="00F5686E"/>
    <w:rPr>
      <w:lang w:val="ru-RU" w:eastAsia="ru-RU" w:bidi="ar-SA"/>
    </w:rPr>
  </w:style>
  <w:style w:type="paragraph" w:styleId="20">
    <w:name w:val="Body Text Indent 2"/>
    <w:basedOn w:val="a"/>
    <w:rsid w:val="00F5686E"/>
    <w:pPr>
      <w:spacing w:after="120" w:line="480" w:lineRule="auto"/>
      <w:ind w:left="283"/>
    </w:pPr>
  </w:style>
  <w:style w:type="paragraph" w:styleId="a8">
    <w:name w:val="header"/>
    <w:basedOn w:val="a"/>
    <w:link w:val="a9"/>
    <w:rsid w:val="00F5686E"/>
    <w:pPr>
      <w:tabs>
        <w:tab w:val="center" w:pos="4153"/>
        <w:tab w:val="right" w:pos="8306"/>
      </w:tabs>
    </w:pPr>
  </w:style>
  <w:style w:type="paragraph" w:styleId="aa">
    <w:name w:val="footer"/>
    <w:basedOn w:val="a"/>
    <w:link w:val="ab"/>
    <w:uiPriority w:val="99"/>
    <w:rsid w:val="00F5686E"/>
    <w:pPr>
      <w:tabs>
        <w:tab w:val="center" w:pos="4153"/>
        <w:tab w:val="right" w:pos="8306"/>
      </w:tabs>
    </w:pPr>
  </w:style>
  <w:style w:type="paragraph" w:customStyle="1" w:styleId="21">
    <w:name w:val="Основной текст 21"/>
    <w:basedOn w:val="a"/>
    <w:rsid w:val="00F5686E"/>
    <w:pPr>
      <w:overflowPunct w:val="0"/>
      <w:autoSpaceDE w:val="0"/>
      <w:autoSpaceDN w:val="0"/>
      <w:adjustRightInd w:val="0"/>
      <w:jc w:val="center"/>
    </w:pPr>
    <w:rPr>
      <w:b/>
      <w:sz w:val="28"/>
    </w:rPr>
  </w:style>
  <w:style w:type="character" w:styleId="ac">
    <w:name w:val="page number"/>
    <w:basedOn w:val="a0"/>
    <w:rsid w:val="00F5686E"/>
  </w:style>
  <w:style w:type="paragraph" w:customStyle="1" w:styleId="11">
    <w:name w:val="Стиль1"/>
    <w:basedOn w:val="a"/>
    <w:rsid w:val="00F5686E"/>
    <w:pPr>
      <w:jc w:val="center"/>
    </w:pPr>
    <w:rPr>
      <w:b/>
      <w:sz w:val="28"/>
    </w:rPr>
  </w:style>
  <w:style w:type="paragraph" w:customStyle="1" w:styleId="22">
    <w:name w:val="Стиль2"/>
    <w:basedOn w:val="a"/>
    <w:rsid w:val="00F5686E"/>
    <w:pPr>
      <w:ind w:firstLine="426"/>
      <w:jc w:val="both"/>
    </w:pPr>
    <w:rPr>
      <w:sz w:val="24"/>
    </w:rPr>
  </w:style>
  <w:style w:type="paragraph" w:customStyle="1" w:styleId="40">
    <w:name w:val="Стиль4"/>
    <w:basedOn w:val="a"/>
    <w:rsid w:val="00F5686E"/>
    <w:pPr>
      <w:jc w:val="both"/>
    </w:pPr>
    <w:rPr>
      <w:sz w:val="24"/>
    </w:rPr>
  </w:style>
  <w:style w:type="paragraph" w:customStyle="1" w:styleId="32">
    <w:name w:val="Стиль3"/>
    <w:basedOn w:val="a"/>
    <w:rsid w:val="00F5686E"/>
    <w:pPr>
      <w:jc w:val="both"/>
    </w:pPr>
  </w:style>
  <w:style w:type="paragraph" w:customStyle="1" w:styleId="50">
    <w:name w:val="Стиль5"/>
    <w:basedOn w:val="a"/>
    <w:rsid w:val="00F5686E"/>
    <w:pPr>
      <w:ind w:firstLine="426"/>
      <w:jc w:val="center"/>
    </w:pPr>
    <w:rPr>
      <w:sz w:val="24"/>
    </w:rPr>
  </w:style>
  <w:style w:type="paragraph" w:customStyle="1" w:styleId="23">
    <w:name w:val="çàãîëîâîê 2"/>
    <w:basedOn w:val="a"/>
    <w:next w:val="a"/>
    <w:rsid w:val="00F5686E"/>
    <w:pPr>
      <w:keepNext/>
      <w:widowControl w:val="0"/>
      <w:autoSpaceDE w:val="0"/>
      <w:autoSpaceDN w:val="0"/>
      <w:jc w:val="center"/>
    </w:pPr>
    <w:rPr>
      <w:b/>
      <w:sz w:val="32"/>
    </w:rPr>
  </w:style>
  <w:style w:type="paragraph" w:customStyle="1" w:styleId="70">
    <w:name w:val="Стиль7"/>
    <w:basedOn w:val="32"/>
    <w:rsid w:val="00F5686E"/>
    <w:pPr>
      <w:ind w:firstLine="426"/>
    </w:pPr>
  </w:style>
  <w:style w:type="paragraph" w:styleId="24">
    <w:name w:val="Body Text 2"/>
    <w:basedOn w:val="a"/>
    <w:link w:val="25"/>
    <w:uiPriority w:val="99"/>
    <w:rsid w:val="00F5686E"/>
    <w:pPr>
      <w:spacing w:after="120" w:line="480" w:lineRule="auto"/>
    </w:pPr>
  </w:style>
  <w:style w:type="paragraph" w:customStyle="1" w:styleId="12">
    <w:name w:val="Обычный1"/>
    <w:rsid w:val="00F5686E"/>
    <w:pPr>
      <w:widowControl w:val="0"/>
      <w:ind w:left="120" w:firstLine="560"/>
    </w:pPr>
    <w:rPr>
      <w:rFonts w:ascii="Arial" w:hAnsi="Arial"/>
      <w:sz w:val="22"/>
    </w:rPr>
  </w:style>
  <w:style w:type="paragraph" w:customStyle="1" w:styleId="310">
    <w:name w:val="Основной текст с отступом 31"/>
    <w:basedOn w:val="12"/>
    <w:rsid w:val="00F5686E"/>
    <w:pPr>
      <w:spacing w:line="360" w:lineRule="auto"/>
      <w:ind w:left="0" w:firstLine="709"/>
      <w:jc w:val="both"/>
    </w:pPr>
    <w:rPr>
      <w:sz w:val="24"/>
    </w:rPr>
  </w:style>
  <w:style w:type="paragraph" w:customStyle="1" w:styleId="26">
    <w:name w:val="Текст_начало_2"/>
    <w:basedOn w:val="a"/>
    <w:rsid w:val="00F5686E"/>
    <w:pPr>
      <w:spacing w:line="360" w:lineRule="exact"/>
      <w:jc w:val="both"/>
    </w:pPr>
    <w:rPr>
      <w:rFonts w:ascii="Arial" w:hAnsi="Arial"/>
      <w:sz w:val="24"/>
      <w:lang w:val="en-GB"/>
    </w:rPr>
  </w:style>
  <w:style w:type="paragraph" w:customStyle="1" w:styleId="BodyText21">
    <w:name w:val="Body Text 21"/>
    <w:basedOn w:val="12"/>
    <w:rsid w:val="00F5686E"/>
    <w:pPr>
      <w:spacing w:line="360" w:lineRule="auto"/>
      <w:ind w:left="0" w:firstLine="851"/>
      <w:jc w:val="both"/>
    </w:pPr>
    <w:rPr>
      <w:sz w:val="24"/>
    </w:rPr>
  </w:style>
  <w:style w:type="paragraph" w:styleId="33">
    <w:name w:val="Body Text 3"/>
    <w:basedOn w:val="a"/>
    <w:rsid w:val="00F5686E"/>
    <w:pPr>
      <w:spacing w:after="120"/>
    </w:pPr>
    <w:rPr>
      <w:sz w:val="16"/>
      <w:szCs w:val="16"/>
    </w:rPr>
  </w:style>
  <w:style w:type="paragraph" w:customStyle="1" w:styleId="110">
    <w:name w:val="заголовок 11"/>
    <w:basedOn w:val="a"/>
    <w:next w:val="a"/>
    <w:rsid w:val="00F5686E"/>
    <w:pPr>
      <w:keepNext/>
      <w:jc w:val="center"/>
    </w:pPr>
    <w:rPr>
      <w:rFonts w:cs="Arial"/>
      <w:snapToGrid w:val="0"/>
      <w:sz w:val="24"/>
    </w:rPr>
  </w:style>
  <w:style w:type="paragraph" w:styleId="ad">
    <w:name w:val="caption"/>
    <w:basedOn w:val="a"/>
    <w:next w:val="a"/>
    <w:qFormat/>
    <w:rsid w:val="00F5686E"/>
    <w:pPr>
      <w:keepNext/>
      <w:ind w:firstLine="567"/>
      <w:jc w:val="both"/>
    </w:pPr>
    <w:rPr>
      <w:b/>
    </w:rPr>
  </w:style>
  <w:style w:type="paragraph" w:customStyle="1" w:styleId="34">
    <w:name w:val="Название3"/>
    <w:basedOn w:val="a"/>
    <w:link w:val="ae"/>
    <w:qFormat/>
    <w:rsid w:val="00F5686E"/>
    <w:pPr>
      <w:jc w:val="center"/>
    </w:pPr>
    <w:rPr>
      <w:sz w:val="32"/>
      <w:szCs w:val="24"/>
    </w:rPr>
  </w:style>
  <w:style w:type="character" w:styleId="af">
    <w:name w:val="Hyperlink"/>
    <w:uiPriority w:val="99"/>
    <w:rsid w:val="00F5686E"/>
    <w:rPr>
      <w:color w:val="0000FF"/>
      <w:u w:val="single"/>
    </w:rPr>
  </w:style>
  <w:style w:type="paragraph" w:customStyle="1" w:styleId="ConsNormal">
    <w:name w:val="ConsNormal"/>
    <w:rsid w:val="00F5686E"/>
    <w:pPr>
      <w:widowControl w:val="0"/>
      <w:autoSpaceDE w:val="0"/>
      <w:autoSpaceDN w:val="0"/>
      <w:adjustRightInd w:val="0"/>
      <w:ind w:right="19772" w:firstLine="720"/>
    </w:pPr>
    <w:rPr>
      <w:rFonts w:ascii="Arial" w:hAnsi="Arial" w:cs="Arial"/>
    </w:rPr>
  </w:style>
  <w:style w:type="paragraph" w:styleId="af0">
    <w:name w:val="footnote text"/>
    <w:basedOn w:val="a"/>
    <w:link w:val="af1"/>
    <w:rsid w:val="00F5686E"/>
  </w:style>
  <w:style w:type="character" w:customStyle="1" w:styleId="af1">
    <w:name w:val="Текст сноски Знак"/>
    <w:link w:val="af0"/>
    <w:semiHidden/>
    <w:locked/>
    <w:rsid w:val="00690D9F"/>
    <w:rPr>
      <w:lang w:val="ru-RU" w:eastAsia="ru-RU" w:bidi="ar-SA"/>
    </w:rPr>
  </w:style>
  <w:style w:type="character" w:styleId="af2">
    <w:name w:val="footnote reference"/>
    <w:semiHidden/>
    <w:rsid w:val="00F5686E"/>
    <w:rPr>
      <w:vertAlign w:val="superscript"/>
    </w:rPr>
  </w:style>
  <w:style w:type="character" w:styleId="af3">
    <w:name w:val="FollowedHyperlink"/>
    <w:uiPriority w:val="99"/>
    <w:rsid w:val="00F5686E"/>
    <w:rPr>
      <w:color w:val="800080"/>
      <w:u w:val="single"/>
    </w:rPr>
  </w:style>
  <w:style w:type="paragraph" w:customStyle="1" w:styleId="FR5">
    <w:name w:val="FR5"/>
    <w:rsid w:val="00F5686E"/>
    <w:pPr>
      <w:widowControl w:val="0"/>
      <w:autoSpaceDE w:val="0"/>
      <w:autoSpaceDN w:val="0"/>
      <w:adjustRightInd w:val="0"/>
      <w:spacing w:line="300" w:lineRule="auto"/>
    </w:pPr>
    <w:rPr>
      <w:rFonts w:ascii="Arial" w:hAnsi="Arial"/>
      <w:b/>
      <w:sz w:val="22"/>
    </w:rPr>
  </w:style>
  <w:style w:type="paragraph" w:customStyle="1" w:styleId="FR3">
    <w:name w:val="FR3"/>
    <w:rsid w:val="00F5686E"/>
    <w:pPr>
      <w:widowControl w:val="0"/>
      <w:autoSpaceDE w:val="0"/>
      <w:autoSpaceDN w:val="0"/>
      <w:adjustRightInd w:val="0"/>
      <w:spacing w:line="300" w:lineRule="auto"/>
      <w:ind w:left="800" w:right="600"/>
      <w:jc w:val="center"/>
    </w:pPr>
    <w:rPr>
      <w:sz w:val="40"/>
    </w:rPr>
  </w:style>
  <w:style w:type="paragraph" w:customStyle="1" w:styleId="FR1">
    <w:name w:val="FR1"/>
    <w:rsid w:val="00F5686E"/>
    <w:pPr>
      <w:widowControl w:val="0"/>
      <w:autoSpaceDE w:val="0"/>
      <w:autoSpaceDN w:val="0"/>
      <w:adjustRightInd w:val="0"/>
      <w:spacing w:before="3100"/>
      <w:jc w:val="center"/>
    </w:pPr>
    <w:rPr>
      <w:sz w:val="64"/>
    </w:rPr>
  </w:style>
  <w:style w:type="paragraph" w:customStyle="1" w:styleId="FR2">
    <w:name w:val="FR2"/>
    <w:rsid w:val="00F5686E"/>
    <w:pPr>
      <w:widowControl w:val="0"/>
      <w:autoSpaceDE w:val="0"/>
      <w:autoSpaceDN w:val="0"/>
      <w:adjustRightInd w:val="0"/>
      <w:spacing w:before="320" w:line="300" w:lineRule="auto"/>
      <w:jc w:val="center"/>
    </w:pPr>
    <w:rPr>
      <w:b/>
      <w:sz w:val="48"/>
    </w:rPr>
  </w:style>
  <w:style w:type="paragraph" w:customStyle="1" w:styleId="FR4">
    <w:name w:val="FR4"/>
    <w:rsid w:val="00F5686E"/>
    <w:pPr>
      <w:widowControl w:val="0"/>
      <w:autoSpaceDE w:val="0"/>
      <w:autoSpaceDN w:val="0"/>
      <w:adjustRightInd w:val="0"/>
      <w:spacing w:before="460"/>
      <w:ind w:left="2560"/>
    </w:pPr>
    <w:rPr>
      <w:rFonts w:ascii="Arial" w:hAnsi="Arial"/>
      <w:sz w:val="32"/>
    </w:rPr>
  </w:style>
  <w:style w:type="paragraph" w:styleId="af4">
    <w:name w:val="List Bullet"/>
    <w:basedOn w:val="a"/>
    <w:autoRedefine/>
    <w:rsid w:val="00F5686E"/>
    <w:pPr>
      <w:jc w:val="both"/>
    </w:pPr>
  </w:style>
  <w:style w:type="paragraph" w:styleId="35">
    <w:name w:val="List Bullet 3"/>
    <w:basedOn w:val="af4"/>
    <w:autoRedefine/>
    <w:rsid w:val="00F5686E"/>
    <w:pPr>
      <w:ind w:left="1440"/>
    </w:pPr>
  </w:style>
  <w:style w:type="paragraph" w:styleId="27">
    <w:name w:val="toc 2"/>
    <w:basedOn w:val="a"/>
    <w:autoRedefine/>
    <w:semiHidden/>
    <w:rsid w:val="00F5686E"/>
    <w:pPr>
      <w:spacing w:before="240"/>
    </w:pPr>
    <w:rPr>
      <w:b/>
      <w:bCs/>
    </w:rPr>
  </w:style>
  <w:style w:type="paragraph" w:customStyle="1" w:styleId="4H4">
    <w:name w:val="Заголовок 4.H4"/>
    <w:basedOn w:val="a"/>
    <w:next w:val="a"/>
    <w:rsid w:val="00F5686E"/>
    <w:pPr>
      <w:spacing w:before="120"/>
    </w:pPr>
    <w:rPr>
      <w:sz w:val="22"/>
    </w:rPr>
  </w:style>
  <w:style w:type="paragraph" w:customStyle="1" w:styleId="5H5">
    <w:name w:val="Заголовок 5.H5"/>
    <w:basedOn w:val="a"/>
    <w:next w:val="a"/>
    <w:rsid w:val="00F5686E"/>
    <w:pPr>
      <w:spacing w:before="120"/>
    </w:pPr>
    <w:rPr>
      <w:sz w:val="22"/>
    </w:rPr>
  </w:style>
  <w:style w:type="paragraph" w:customStyle="1" w:styleId="3H3">
    <w:name w:val="Заголовок 3.H3"/>
    <w:basedOn w:val="a"/>
    <w:next w:val="a"/>
    <w:rsid w:val="00F5686E"/>
    <w:pPr>
      <w:spacing w:before="120"/>
    </w:pPr>
    <w:rPr>
      <w:sz w:val="22"/>
    </w:rPr>
  </w:style>
  <w:style w:type="paragraph" w:customStyle="1" w:styleId="Web">
    <w:name w:val="Обычный (Web)"/>
    <w:basedOn w:val="a"/>
    <w:rsid w:val="00F5686E"/>
    <w:pPr>
      <w:spacing w:before="100" w:beforeAutospacing="1" w:after="100" w:afterAutospacing="1"/>
    </w:pPr>
    <w:rPr>
      <w:sz w:val="24"/>
      <w:szCs w:val="24"/>
    </w:rPr>
  </w:style>
  <w:style w:type="paragraph" w:customStyle="1" w:styleId="13">
    <w:name w:val="Обычный + Первая строка:  1 см"/>
    <w:basedOn w:val="a"/>
    <w:link w:val="14"/>
    <w:rsid w:val="00F5686E"/>
    <w:pPr>
      <w:keepNext/>
      <w:keepLines/>
      <w:widowControl w:val="0"/>
      <w:suppressLineNumbers/>
      <w:suppressAutoHyphens/>
      <w:spacing w:after="60"/>
      <w:ind w:firstLine="567"/>
      <w:jc w:val="both"/>
    </w:pPr>
    <w:rPr>
      <w:i/>
      <w:sz w:val="24"/>
      <w:szCs w:val="24"/>
    </w:rPr>
  </w:style>
  <w:style w:type="character" w:customStyle="1" w:styleId="14">
    <w:name w:val="Обычный + Первая строка:  1 см Знак"/>
    <w:link w:val="13"/>
    <w:rsid w:val="00F5686E"/>
    <w:rPr>
      <w:i/>
      <w:sz w:val="24"/>
      <w:szCs w:val="24"/>
      <w:lang w:val="ru-RU" w:eastAsia="ru-RU" w:bidi="ar-SA"/>
    </w:rPr>
  </w:style>
  <w:style w:type="paragraph" w:customStyle="1" w:styleId="36">
    <w:name w:val="Стиль3 Знак Знак"/>
    <w:basedOn w:val="20"/>
    <w:link w:val="37"/>
    <w:rsid w:val="00F5686E"/>
    <w:pPr>
      <w:widowControl w:val="0"/>
      <w:tabs>
        <w:tab w:val="num" w:pos="227"/>
      </w:tabs>
      <w:adjustRightInd w:val="0"/>
      <w:spacing w:after="0" w:line="240" w:lineRule="auto"/>
      <w:ind w:left="0"/>
      <w:jc w:val="both"/>
      <w:textAlignment w:val="baseline"/>
    </w:pPr>
    <w:rPr>
      <w:sz w:val="24"/>
    </w:rPr>
  </w:style>
  <w:style w:type="character" w:customStyle="1" w:styleId="37">
    <w:name w:val="Стиль3 Знак Знак Знак"/>
    <w:link w:val="36"/>
    <w:rsid w:val="00F5686E"/>
    <w:rPr>
      <w:sz w:val="24"/>
      <w:lang w:val="ru-RU" w:eastAsia="ru-RU" w:bidi="ar-SA"/>
    </w:rPr>
  </w:style>
  <w:style w:type="paragraph" w:styleId="28">
    <w:name w:val="List Number 2"/>
    <w:basedOn w:val="a"/>
    <w:rsid w:val="00F5686E"/>
    <w:pPr>
      <w:tabs>
        <w:tab w:val="num" w:pos="360"/>
      </w:tabs>
      <w:spacing w:after="60"/>
      <w:ind w:left="360" w:hanging="360"/>
      <w:jc w:val="both"/>
    </w:pPr>
    <w:rPr>
      <w:sz w:val="24"/>
      <w:szCs w:val="24"/>
    </w:rPr>
  </w:style>
  <w:style w:type="paragraph" w:customStyle="1" w:styleId="38">
    <w:name w:val="Стиль3 Знак"/>
    <w:basedOn w:val="20"/>
    <w:link w:val="311"/>
    <w:rsid w:val="00F5686E"/>
    <w:pPr>
      <w:widowControl w:val="0"/>
      <w:tabs>
        <w:tab w:val="num" w:pos="1307"/>
      </w:tabs>
      <w:adjustRightInd w:val="0"/>
      <w:spacing w:after="0" w:line="240" w:lineRule="auto"/>
      <w:ind w:left="1080"/>
      <w:jc w:val="both"/>
      <w:textAlignment w:val="baseline"/>
    </w:pPr>
    <w:rPr>
      <w:sz w:val="24"/>
    </w:rPr>
  </w:style>
  <w:style w:type="character" w:customStyle="1" w:styleId="311">
    <w:name w:val="Стиль3 Знак Знак1"/>
    <w:link w:val="38"/>
    <w:rsid w:val="00F5686E"/>
    <w:rPr>
      <w:sz w:val="24"/>
      <w:lang w:val="ru-RU" w:eastAsia="ru-RU" w:bidi="ar-SA"/>
    </w:rPr>
  </w:style>
  <w:style w:type="paragraph" w:styleId="39">
    <w:name w:val="toc 3"/>
    <w:basedOn w:val="a"/>
    <w:next w:val="a"/>
    <w:autoRedefine/>
    <w:semiHidden/>
    <w:rsid w:val="00F5686E"/>
    <w:pPr>
      <w:ind w:left="200"/>
    </w:pPr>
  </w:style>
  <w:style w:type="paragraph" w:styleId="af5">
    <w:name w:val="Date"/>
    <w:basedOn w:val="a"/>
    <w:next w:val="a"/>
    <w:semiHidden/>
    <w:rsid w:val="00F5686E"/>
    <w:pPr>
      <w:spacing w:after="60"/>
      <w:jc w:val="both"/>
    </w:pPr>
    <w:rPr>
      <w:sz w:val="24"/>
    </w:rPr>
  </w:style>
  <w:style w:type="paragraph" w:styleId="af6">
    <w:name w:val="Normal (Web)"/>
    <w:basedOn w:val="a"/>
    <w:uiPriority w:val="99"/>
    <w:rsid w:val="00F5686E"/>
    <w:pPr>
      <w:spacing w:before="100" w:beforeAutospacing="1" w:after="100" w:afterAutospacing="1"/>
    </w:pPr>
    <w:rPr>
      <w:sz w:val="24"/>
      <w:szCs w:val="24"/>
    </w:rPr>
  </w:style>
  <w:style w:type="paragraph" w:customStyle="1" w:styleId="af7">
    <w:name w:val="Тендерные данные"/>
    <w:basedOn w:val="a"/>
    <w:semiHidden/>
    <w:rsid w:val="00F5686E"/>
    <w:pPr>
      <w:tabs>
        <w:tab w:val="left" w:pos="1985"/>
      </w:tabs>
      <w:spacing w:before="120" w:after="60"/>
      <w:jc w:val="both"/>
    </w:pPr>
    <w:rPr>
      <w:b/>
      <w:sz w:val="24"/>
    </w:rPr>
  </w:style>
  <w:style w:type="paragraph" w:styleId="af8">
    <w:name w:val="Plain Text"/>
    <w:basedOn w:val="a"/>
    <w:link w:val="af9"/>
    <w:uiPriority w:val="99"/>
    <w:rsid w:val="00F5686E"/>
    <w:rPr>
      <w:rFonts w:ascii="Courier New" w:hAnsi="Courier New"/>
    </w:rPr>
  </w:style>
  <w:style w:type="paragraph" w:customStyle="1" w:styleId="2-11">
    <w:name w:val="содержание2-11"/>
    <w:basedOn w:val="a"/>
    <w:rsid w:val="00F5686E"/>
    <w:pPr>
      <w:spacing w:after="60"/>
      <w:jc w:val="both"/>
    </w:pPr>
    <w:rPr>
      <w:sz w:val="24"/>
      <w:szCs w:val="24"/>
    </w:rPr>
  </w:style>
  <w:style w:type="paragraph" w:customStyle="1" w:styleId="15">
    <w:name w:val="текст1"/>
    <w:rsid w:val="00F5686E"/>
    <w:pPr>
      <w:autoSpaceDE w:val="0"/>
      <w:autoSpaceDN w:val="0"/>
      <w:adjustRightInd w:val="0"/>
      <w:ind w:firstLine="397"/>
      <w:jc w:val="both"/>
    </w:pPr>
    <w:rPr>
      <w:rFonts w:ascii="SchoolBookC" w:hAnsi="SchoolBookC"/>
      <w:sz w:val="24"/>
    </w:rPr>
  </w:style>
  <w:style w:type="paragraph" w:customStyle="1" w:styleId="afa">
    <w:name w:val="втяжка"/>
    <w:basedOn w:val="15"/>
    <w:next w:val="15"/>
    <w:rsid w:val="00F5686E"/>
    <w:pPr>
      <w:tabs>
        <w:tab w:val="left" w:pos="567"/>
      </w:tabs>
      <w:spacing w:before="57"/>
      <w:ind w:left="567" w:hanging="567"/>
    </w:pPr>
  </w:style>
  <w:style w:type="paragraph" w:customStyle="1" w:styleId="afb">
    <w:name w:val="текст"/>
    <w:rsid w:val="00F5686E"/>
    <w:pPr>
      <w:autoSpaceDE w:val="0"/>
      <w:autoSpaceDN w:val="0"/>
      <w:adjustRightInd w:val="0"/>
      <w:jc w:val="both"/>
    </w:pPr>
    <w:rPr>
      <w:rFonts w:ascii="SchoolBookC" w:hAnsi="SchoolBookC"/>
      <w:color w:val="000000"/>
      <w:sz w:val="24"/>
    </w:rPr>
  </w:style>
  <w:style w:type="table" w:styleId="afc">
    <w:name w:val="Table Grid"/>
    <w:basedOn w:val="a1"/>
    <w:uiPriority w:val="39"/>
    <w:rsid w:val="00F5686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екст таблицы"/>
    <w:basedOn w:val="a"/>
    <w:rsid w:val="00F5686E"/>
    <w:pPr>
      <w:spacing w:before="120"/>
      <w:ind w:right="-102"/>
    </w:pPr>
    <w:rPr>
      <w:sz w:val="24"/>
      <w:szCs w:val="24"/>
    </w:rPr>
  </w:style>
  <w:style w:type="paragraph" w:customStyle="1" w:styleId="afe">
    <w:name w:val="Раздел"/>
    <w:basedOn w:val="a"/>
    <w:semiHidden/>
    <w:rsid w:val="00F5686E"/>
    <w:pPr>
      <w:tabs>
        <w:tab w:val="num" w:pos="1440"/>
      </w:tabs>
      <w:spacing w:before="120" w:after="120"/>
      <w:ind w:left="720" w:hanging="720"/>
      <w:jc w:val="center"/>
    </w:pPr>
    <w:rPr>
      <w:rFonts w:ascii="Arial Narrow" w:hAnsi="Arial Narrow"/>
      <w:b/>
      <w:sz w:val="28"/>
    </w:rPr>
  </w:style>
  <w:style w:type="character" w:customStyle="1" w:styleId="aff">
    <w:name w:val="Основной шрифт"/>
    <w:semiHidden/>
    <w:rsid w:val="00F5686E"/>
  </w:style>
  <w:style w:type="paragraph" w:customStyle="1" w:styleId="aff0">
    <w:name w:val="заг_центр"/>
    <w:basedOn w:val="a"/>
    <w:rsid w:val="00F5686E"/>
    <w:pPr>
      <w:autoSpaceDE w:val="0"/>
      <w:autoSpaceDN w:val="0"/>
      <w:adjustRightInd w:val="0"/>
      <w:spacing w:before="57"/>
      <w:ind w:left="283" w:right="283"/>
      <w:jc w:val="center"/>
    </w:pPr>
    <w:rPr>
      <w:rFonts w:ascii="AvantGardeGothicC" w:hAnsi="AvantGardeGothicC"/>
      <w:b/>
      <w:i/>
      <w:sz w:val="24"/>
    </w:rPr>
  </w:style>
  <w:style w:type="paragraph" w:styleId="aff1">
    <w:name w:val="Subtitle"/>
    <w:basedOn w:val="a"/>
    <w:qFormat/>
    <w:rsid w:val="00F5686E"/>
    <w:pPr>
      <w:tabs>
        <w:tab w:val="left" w:pos="567"/>
      </w:tabs>
      <w:spacing w:line="360" w:lineRule="auto"/>
      <w:ind w:firstLine="709"/>
      <w:jc w:val="both"/>
    </w:pPr>
    <w:rPr>
      <w:b/>
      <w:sz w:val="24"/>
    </w:rPr>
  </w:style>
  <w:style w:type="paragraph" w:customStyle="1" w:styleId="16">
    <w:name w:val="Обычный1"/>
    <w:rsid w:val="00F5686E"/>
    <w:rPr>
      <w:rFonts w:ascii="NTHelvetica/Cyrillic" w:hAnsi="NTHelvetica/Cyrillic"/>
      <w:color w:val="000080"/>
      <w:sz w:val="16"/>
    </w:rPr>
  </w:style>
  <w:style w:type="paragraph" w:customStyle="1" w:styleId="TextNormal">
    <w:name w:val="Text Normal"/>
    <w:basedOn w:val="a"/>
    <w:rsid w:val="00F5686E"/>
    <w:pPr>
      <w:tabs>
        <w:tab w:val="left" w:pos="1170"/>
      </w:tabs>
      <w:ind w:left="360" w:right="448" w:firstLine="540"/>
      <w:jc w:val="both"/>
    </w:pPr>
    <w:rPr>
      <w:rFonts w:ascii="TimesDL" w:hAnsi="TimesDL"/>
      <w:lang w:val="en-GB"/>
    </w:rPr>
  </w:style>
  <w:style w:type="character" w:customStyle="1" w:styleId="sZamNoBreakSpace">
    <w:name w:val="sZamNoBreakSpace"/>
    <w:rsid w:val="00F5686E"/>
  </w:style>
  <w:style w:type="character" w:styleId="aff2">
    <w:name w:val="Emphasis"/>
    <w:qFormat/>
    <w:rsid w:val="00F5686E"/>
    <w:rPr>
      <w:i/>
      <w:iCs/>
    </w:rPr>
  </w:style>
  <w:style w:type="paragraph" w:customStyle="1" w:styleId="StyleFirstline127cm">
    <w:name w:val="Style First line:  127 cm"/>
    <w:basedOn w:val="a"/>
    <w:rsid w:val="00F5686E"/>
    <w:pPr>
      <w:spacing w:before="120"/>
      <w:ind w:firstLine="720"/>
      <w:jc w:val="both"/>
    </w:pPr>
    <w:rPr>
      <w:rFonts w:ascii="Arial" w:hAnsi="Arial"/>
      <w:sz w:val="24"/>
      <w:lang w:eastAsia="en-US"/>
    </w:rPr>
  </w:style>
  <w:style w:type="paragraph" w:styleId="aff3">
    <w:name w:val="Balloon Text"/>
    <w:basedOn w:val="a"/>
    <w:link w:val="aff4"/>
    <w:uiPriority w:val="99"/>
    <w:semiHidden/>
    <w:rsid w:val="00F5686E"/>
    <w:rPr>
      <w:rFonts w:ascii="Tahoma" w:hAnsi="Tahoma"/>
      <w:sz w:val="16"/>
      <w:szCs w:val="16"/>
    </w:rPr>
  </w:style>
  <w:style w:type="character" w:styleId="aff5">
    <w:name w:val="annotation reference"/>
    <w:uiPriority w:val="99"/>
    <w:semiHidden/>
    <w:rsid w:val="00F5686E"/>
    <w:rPr>
      <w:sz w:val="16"/>
      <w:szCs w:val="16"/>
    </w:rPr>
  </w:style>
  <w:style w:type="paragraph" w:styleId="aff6">
    <w:name w:val="annotation text"/>
    <w:basedOn w:val="a"/>
    <w:link w:val="aff7"/>
    <w:uiPriority w:val="99"/>
    <w:semiHidden/>
    <w:rsid w:val="00F5686E"/>
  </w:style>
  <w:style w:type="paragraph" w:styleId="aff8">
    <w:name w:val="annotation subject"/>
    <w:basedOn w:val="aff6"/>
    <w:next w:val="aff6"/>
    <w:link w:val="aff9"/>
    <w:uiPriority w:val="99"/>
    <w:semiHidden/>
    <w:rsid w:val="00F5686E"/>
    <w:rPr>
      <w:b/>
      <w:bCs/>
    </w:rPr>
  </w:style>
  <w:style w:type="paragraph" w:customStyle="1" w:styleId="ConsPlusNormal">
    <w:name w:val="ConsPlusNormal"/>
    <w:link w:val="ConsPlusNormal0"/>
    <w:rsid w:val="00F5686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C5852"/>
    <w:rPr>
      <w:rFonts w:ascii="Arial" w:hAnsi="Arial" w:cs="Arial"/>
      <w:lang w:val="ru-RU" w:eastAsia="ru-RU" w:bidi="ar-SA"/>
    </w:rPr>
  </w:style>
  <w:style w:type="paragraph" w:customStyle="1" w:styleId="3a">
    <w:name w:val="3"/>
    <w:basedOn w:val="a"/>
    <w:rsid w:val="00F5686E"/>
    <w:pPr>
      <w:jc w:val="both"/>
    </w:pPr>
    <w:rPr>
      <w:sz w:val="24"/>
      <w:szCs w:val="24"/>
    </w:rPr>
  </w:style>
  <w:style w:type="paragraph" w:customStyle="1" w:styleId="2-110">
    <w:name w:val="2-11"/>
    <w:basedOn w:val="a"/>
    <w:rsid w:val="00F5686E"/>
    <w:pPr>
      <w:spacing w:after="60"/>
      <w:jc w:val="both"/>
    </w:pPr>
    <w:rPr>
      <w:sz w:val="24"/>
      <w:szCs w:val="24"/>
    </w:rPr>
  </w:style>
  <w:style w:type="paragraph" w:customStyle="1" w:styleId="affa">
    <w:name w:val="Знак Знак Знак Знак"/>
    <w:basedOn w:val="a"/>
    <w:rsid w:val="00F5686E"/>
    <w:pPr>
      <w:spacing w:after="160" w:line="240" w:lineRule="exact"/>
    </w:pPr>
    <w:rPr>
      <w:rFonts w:ascii="Verdana" w:hAnsi="Verdana"/>
      <w:sz w:val="24"/>
      <w:szCs w:val="24"/>
      <w:lang w:val="en-US" w:eastAsia="en-US"/>
    </w:rPr>
  </w:style>
  <w:style w:type="paragraph" w:customStyle="1" w:styleId="17">
    <w:name w:val="Знак1"/>
    <w:basedOn w:val="a"/>
    <w:rsid w:val="004210AE"/>
    <w:pPr>
      <w:spacing w:before="100" w:beforeAutospacing="1" w:after="100" w:afterAutospacing="1"/>
    </w:pPr>
    <w:rPr>
      <w:rFonts w:ascii="Tahoma" w:hAnsi="Tahoma"/>
      <w:lang w:val="en-US" w:eastAsia="en-US"/>
    </w:rPr>
  </w:style>
  <w:style w:type="paragraph" w:customStyle="1" w:styleId="affb">
    <w:name w:val="Спис_заголовок"/>
    <w:basedOn w:val="a"/>
    <w:next w:val="affc"/>
    <w:rsid w:val="00CA1AB9"/>
    <w:pPr>
      <w:keepNext/>
      <w:keepLines/>
      <w:tabs>
        <w:tab w:val="left" w:pos="0"/>
        <w:tab w:val="num" w:pos="360"/>
      </w:tabs>
      <w:spacing w:before="60" w:after="60"/>
      <w:jc w:val="both"/>
    </w:pPr>
    <w:rPr>
      <w:sz w:val="22"/>
    </w:rPr>
  </w:style>
  <w:style w:type="paragraph" w:styleId="affc">
    <w:name w:val="List"/>
    <w:basedOn w:val="a"/>
    <w:rsid w:val="00CA1AB9"/>
    <w:pPr>
      <w:spacing w:after="60"/>
      <w:ind w:left="283" w:hanging="283"/>
      <w:jc w:val="both"/>
    </w:pPr>
    <w:rPr>
      <w:sz w:val="24"/>
      <w:szCs w:val="24"/>
    </w:rPr>
  </w:style>
  <w:style w:type="paragraph" w:customStyle="1" w:styleId="18">
    <w:name w:val="Номер1"/>
    <w:basedOn w:val="affc"/>
    <w:rsid w:val="00CA1AB9"/>
    <w:pPr>
      <w:tabs>
        <w:tab w:val="num" w:pos="1077"/>
      </w:tabs>
      <w:spacing w:before="40" w:after="40"/>
      <w:ind w:left="737" w:hanging="380"/>
    </w:pPr>
    <w:rPr>
      <w:sz w:val="22"/>
      <w:szCs w:val="20"/>
    </w:rPr>
  </w:style>
  <w:style w:type="paragraph" w:customStyle="1" w:styleId="19">
    <w:name w:val="Текст1"/>
    <w:basedOn w:val="a"/>
    <w:rsid w:val="006065ED"/>
    <w:pPr>
      <w:spacing w:line="360" w:lineRule="auto"/>
      <w:ind w:firstLine="720"/>
      <w:jc w:val="both"/>
    </w:pPr>
    <w:rPr>
      <w:sz w:val="28"/>
    </w:rPr>
  </w:style>
  <w:style w:type="paragraph" w:customStyle="1" w:styleId="130">
    <w:name w:val="Основной13"/>
    <w:basedOn w:val="a6"/>
    <w:rsid w:val="006065ED"/>
    <w:pPr>
      <w:widowControl w:val="0"/>
      <w:ind w:left="0" w:firstLine="720"/>
      <w:jc w:val="both"/>
    </w:pPr>
    <w:rPr>
      <w:sz w:val="26"/>
    </w:rPr>
  </w:style>
  <w:style w:type="paragraph" w:customStyle="1" w:styleId="1a">
    <w:name w:val="Знак1"/>
    <w:basedOn w:val="a"/>
    <w:rsid w:val="00941C90"/>
    <w:pPr>
      <w:spacing w:before="100" w:beforeAutospacing="1" w:after="100" w:afterAutospacing="1"/>
    </w:pPr>
    <w:rPr>
      <w:rFonts w:ascii="Tahoma" w:hAnsi="Tahoma"/>
      <w:lang w:val="en-US" w:eastAsia="en-US"/>
    </w:rPr>
  </w:style>
  <w:style w:type="paragraph" w:customStyle="1" w:styleId="03zagolovok2">
    <w:name w:val="03zagolovok2"/>
    <w:basedOn w:val="a"/>
    <w:rsid w:val="008C6CA4"/>
    <w:pPr>
      <w:keepNext/>
      <w:spacing w:before="360" w:after="120" w:line="360" w:lineRule="atLeast"/>
      <w:outlineLvl w:val="1"/>
    </w:pPr>
    <w:rPr>
      <w:rFonts w:ascii="GaramondC" w:hAnsi="GaramondC"/>
      <w:b/>
      <w:color w:val="000000"/>
      <w:sz w:val="28"/>
      <w:szCs w:val="28"/>
    </w:rPr>
  </w:style>
  <w:style w:type="paragraph" w:styleId="affd">
    <w:name w:val="endnote text"/>
    <w:basedOn w:val="a"/>
    <w:semiHidden/>
    <w:rsid w:val="006046E1"/>
  </w:style>
  <w:style w:type="character" w:styleId="affe">
    <w:name w:val="endnote reference"/>
    <w:semiHidden/>
    <w:rsid w:val="006046E1"/>
    <w:rPr>
      <w:vertAlign w:val="superscript"/>
    </w:rPr>
  </w:style>
  <w:style w:type="paragraph" w:customStyle="1" w:styleId="aji5m00">
    <w:name w:val="aji5m0_0"/>
    <w:basedOn w:val="a"/>
    <w:rsid w:val="00887F3C"/>
    <w:pPr>
      <w:ind w:firstLine="600"/>
      <w:jc w:val="both"/>
    </w:pPr>
    <w:rPr>
      <w:sz w:val="24"/>
      <w:szCs w:val="24"/>
    </w:rPr>
  </w:style>
  <w:style w:type="paragraph" w:customStyle="1" w:styleId="aji5m11">
    <w:name w:val="aji5m1_1"/>
    <w:basedOn w:val="a"/>
    <w:rsid w:val="00887F3C"/>
    <w:pPr>
      <w:spacing w:before="120" w:after="120"/>
      <w:ind w:left="120" w:right="120" w:firstLine="600"/>
      <w:jc w:val="both"/>
    </w:pPr>
    <w:rPr>
      <w:b/>
      <w:bCs/>
      <w:color w:val="004761"/>
      <w:sz w:val="24"/>
      <w:szCs w:val="24"/>
    </w:rPr>
  </w:style>
  <w:style w:type="paragraph" w:customStyle="1" w:styleId="ConsNonformat">
    <w:name w:val="ConsNonformat"/>
    <w:rsid w:val="00887F3C"/>
    <w:pPr>
      <w:widowControl w:val="0"/>
      <w:autoSpaceDE w:val="0"/>
      <w:autoSpaceDN w:val="0"/>
      <w:adjustRightInd w:val="0"/>
      <w:ind w:right="19772"/>
    </w:pPr>
    <w:rPr>
      <w:rFonts w:ascii="Courier New" w:hAnsi="Courier New" w:cs="Courier New"/>
    </w:rPr>
  </w:style>
  <w:style w:type="paragraph" w:customStyle="1" w:styleId="afff">
    <w:name w:val="Îñíîâí"/>
    <w:basedOn w:val="a"/>
    <w:rsid w:val="00887F3C"/>
    <w:pPr>
      <w:widowControl w:val="0"/>
      <w:suppressAutoHyphens/>
      <w:jc w:val="both"/>
    </w:pPr>
    <w:rPr>
      <w:rFonts w:ascii="Arial" w:hAnsi="Arial"/>
      <w:sz w:val="22"/>
    </w:rPr>
  </w:style>
  <w:style w:type="paragraph" w:styleId="afff0">
    <w:name w:val="List Number"/>
    <w:basedOn w:val="a"/>
    <w:rsid w:val="00902423"/>
    <w:pPr>
      <w:tabs>
        <w:tab w:val="num" w:pos="360"/>
      </w:tabs>
      <w:ind w:left="360" w:hanging="360"/>
    </w:pPr>
  </w:style>
  <w:style w:type="paragraph" w:customStyle="1" w:styleId="afff1">
    <w:name w:val="Îáû÷íûé"/>
    <w:rsid w:val="005624AA"/>
  </w:style>
  <w:style w:type="paragraph" w:customStyle="1" w:styleId="afff2">
    <w:name w:val="Знак"/>
    <w:basedOn w:val="a"/>
    <w:rsid w:val="009868F4"/>
    <w:pPr>
      <w:spacing w:after="160" w:line="240" w:lineRule="exact"/>
    </w:pPr>
    <w:rPr>
      <w:rFonts w:ascii="Verdana" w:hAnsi="Verdana"/>
      <w:sz w:val="24"/>
      <w:szCs w:val="24"/>
      <w:lang w:val="en-US" w:eastAsia="en-US"/>
    </w:rPr>
  </w:style>
  <w:style w:type="paragraph" w:customStyle="1" w:styleId="OEM">
    <w:name w:val="Нормальный (OEM)"/>
    <w:basedOn w:val="a"/>
    <w:next w:val="a"/>
    <w:rsid w:val="00BD4CA1"/>
    <w:pPr>
      <w:widowControl w:val="0"/>
      <w:snapToGrid w:val="0"/>
      <w:jc w:val="both"/>
    </w:pPr>
    <w:rPr>
      <w:rFonts w:ascii="Courier New" w:hAnsi="Courier New"/>
    </w:rPr>
  </w:style>
  <w:style w:type="paragraph" w:customStyle="1" w:styleId="afff3">
    <w:name w:val="Таблицы (моноширинный)"/>
    <w:basedOn w:val="a"/>
    <w:next w:val="a"/>
    <w:rsid w:val="00BD4CA1"/>
    <w:pPr>
      <w:widowControl w:val="0"/>
      <w:autoSpaceDE w:val="0"/>
      <w:autoSpaceDN w:val="0"/>
      <w:adjustRightInd w:val="0"/>
      <w:jc w:val="both"/>
    </w:pPr>
    <w:rPr>
      <w:rFonts w:ascii="Courier New" w:hAnsi="Courier New" w:cs="Courier New"/>
    </w:rPr>
  </w:style>
  <w:style w:type="character" w:customStyle="1" w:styleId="afff4">
    <w:name w:val="Цветовое выделение"/>
    <w:rsid w:val="00BD4CA1"/>
    <w:rPr>
      <w:b/>
      <w:bCs/>
      <w:color w:val="000080"/>
    </w:rPr>
  </w:style>
  <w:style w:type="character" w:customStyle="1" w:styleId="afff5">
    <w:name w:val="Гипертекстовая ссылка"/>
    <w:uiPriority w:val="99"/>
    <w:rsid w:val="00BD4CA1"/>
    <w:rPr>
      <w:b/>
      <w:bCs/>
      <w:color w:val="008000"/>
      <w:u w:val="single"/>
    </w:rPr>
  </w:style>
  <w:style w:type="paragraph" w:styleId="1b">
    <w:name w:val="toc 1"/>
    <w:basedOn w:val="a"/>
    <w:next w:val="a"/>
    <w:autoRedefine/>
    <w:uiPriority w:val="39"/>
    <w:rsid w:val="002E2878"/>
    <w:pPr>
      <w:tabs>
        <w:tab w:val="right" w:leader="dot" w:pos="9923"/>
      </w:tabs>
      <w:spacing w:line="360" w:lineRule="auto"/>
    </w:pPr>
    <w:rPr>
      <w:rFonts w:ascii="Arial" w:hAnsi="Arial" w:cs="Arial"/>
      <w:b/>
      <w:bCs/>
      <w:caps/>
      <w:noProof/>
      <w:sz w:val="24"/>
      <w:szCs w:val="24"/>
    </w:rPr>
  </w:style>
  <w:style w:type="paragraph" w:customStyle="1" w:styleId="1c">
    <w:name w:val="заголовок 1"/>
    <w:basedOn w:val="a"/>
    <w:next w:val="a"/>
    <w:rsid w:val="00033DCD"/>
    <w:pPr>
      <w:keepNext/>
      <w:pageBreakBefore/>
      <w:spacing w:after="120"/>
      <w:ind w:left="1701" w:hanging="680"/>
      <w:outlineLvl w:val="0"/>
    </w:pPr>
    <w:rPr>
      <w:b/>
      <w:kern w:val="28"/>
      <w:sz w:val="28"/>
    </w:rPr>
  </w:style>
  <w:style w:type="paragraph" w:customStyle="1" w:styleId="29">
    <w:name w:val="заголовок 2"/>
    <w:basedOn w:val="a"/>
    <w:next w:val="a"/>
    <w:rsid w:val="00033DCD"/>
    <w:pPr>
      <w:keepNext/>
      <w:spacing w:after="120"/>
      <w:ind w:left="1815" w:hanging="680"/>
      <w:outlineLvl w:val="1"/>
    </w:pPr>
    <w:rPr>
      <w:b/>
      <w:i/>
      <w:sz w:val="24"/>
    </w:rPr>
  </w:style>
  <w:style w:type="paragraph" w:customStyle="1" w:styleId="3b">
    <w:name w:val="заголовок 3"/>
    <w:basedOn w:val="a"/>
    <w:next w:val="a"/>
    <w:rsid w:val="00033DCD"/>
    <w:pPr>
      <w:keepNext/>
      <w:spacing w:after="120"/>
      <w:ind w:left="1701" w:hanging="708"/>
      <w:outlineLvl w:val="2"/>
    </w:pPr>
    <w:rPr>
      <w:b/>
      <w:sz w:val="24"/>
    </w:rPr>
  </w:style>
  <w:style w:type="paragraph" w:customStyle="1" w:styleId="41">
    <w:name w:val="заголовок 4"/>
    <w:basedOn w:val="a"/>
    <w:next w:val="a"/>
    <w:rsid w:val="00033DCD"/>
    <w:pPr>
      <w:keepNext/>
      <w:spacing w:after="120"/>
      <w:ind w:left="1701" w:hanging="708"/>
      <w:outlineLvl w:val="3"/>
    </w:pPr>
    <w:rPr>
      <w:sz w:val="24"/>
    </w:rPr>
  </w:style>
  <w:style w:type="paragraph" w:customStyle="1" w:styleId="51">
    <w:name w:val="заголовок 5"/>
    <w:basedOn w:val="a"/>
    <w:next w:val="a"/>
    <w:rsid w:val="00033DCD"/>
    <w:pPr>
      <w:keepNext/>
      <w:spacing w:after="120"/>
      <w:ind w:left="1701" w:hanging="708"/>
      <w:jc w:val="both"/>
    </w:pPr>
    <w:rPr>
      <w:sz w:val="22"/>
    </w:rPr>
  </w:style>
  <w:style w:type="paragraph" w:customStyle="1" w:styleId="60">
    <w:name w:val="заголовок 6"/>
    <w:basedOn w:val="a"/>
    <w:next w:val="a"/>
    <w:rsid w:val="00033DCD"/>
    <w:pPr>
      <w:spacing w:after="120"/>
      <w:ind w:left="4192" w:hanging="708"/>
      <w:jc w:val="both"/>
    </w:pPr>
    <w:rPr>
      <w:i/>
      <w:sz w:val="22"/>
    </w:rPr>
  </w:style>
  <w:style w:type="paragraph" w:customStyle="1" w:styleId="71">
    <w:name w:val="заголовок 7"/>
    <w:basedOn w:val="a"/>
    <w:next w:val="a"/>
    <w:rsid w:val="00033DCD"/>
    <w:pPr>
      <w:spacing w:after="120"/>
      <w:ind w:left="1134" w:hanging="1134"/>
      <w:jc w:val="both"/>
    </w:pPr>
  </w:style>
  <w:style w:type="paragraph" w:customStyle="1" w:styleId="80">
    <w:name w:val="заголовок 8"/>
    <w:basedOn w:val="a"/>
    <w:next w:val="a"/>
    <w:rsid w:val="00033DCD"/>
    <w:pPr>
      <w:spacing w:after="120"/>
      <w:ind w:left="1134" w:hanging="1134"/>
      <w:jc w:val="both"/>
    </w:pPr>
    <w:rPr>
      <w:i/>
    </w:rPr>
  </w:style>
  <w:style w:type="paragraph" w:customStyle="1" w:styleId="90">
    <w:name w:val="заголовок 9"/>
    <w:basedOn w:val="a"/>
    <w:next w:val="a"/>
    <w:rsid w:val="00033DCD"/>
    <w:pPr>
      <w:spacing w:after="120"/>
      <w:ind w:left="1134" w:hanging="1134"/>
      <w:jc w:val="both"/>
    </w:pPr>
    <w:rPr>
      <w:b/>
      <w:i/>
      <w:sz w:val="18"/>
    </w:rPr>
  </w:style>
  <w:style w:type="paragraph" w:customStyle="1" w:styleId="afff6">
    <w:name w:val="Список маркированный"/>
    <w:basedOn w:val="a"/>
    <w:rsid w:val="00033DCD"/>
    <w:pPr>
      <w:tabs>
        <w:tab w:val="num" w:pos="360"/>
      </w:tabs>
      <w:spacing w:after="120"/>
      <w:ind w:left="360" w:hanging="360"/>
      <w:jc w:val="both"/>
    </w:pPr>
  </w:style>
  <w:style w:type="character" w:customStyle="1" w:styleId="afff7">
    <w:name w:val="номер страницы"/>
    <w:basedOn w:val="aff"/>
    <w:rsid w:val="00033DCD"/>
  </w:style>
  <w:style w:type="paragraph" w:customStyle="1" w:styleId="1d">
    <w:name w:val="оглавление 1"/>
    <w:basedOn w:val="a"/>
    <w:next w:val="a"/>
    <w:autoRedefine/>
    <w:rsid w:val="00033DCD"/>
    <w:pPr>
      <w:tabs>
        <w:tab w:val="left" w:pos="400"/>
        <w:tab w:val="right" w:leader="dot" w:pos="9061"/>
      </w:tabs>
      <w:spacing w:before="120" w:after="120"/>
      <w:ind w:left="426" w:hanging="426"/>
      <w:jc w:val="center"/>
    </w:pPr>
    <w:rPr>
      <w:b/>
      <w:caps/>
      <w:noProof/>
    </w:rPr>
  </w:style>
  <w:style w:type="paragraph" w:customStyle="1" w:styleId="2a">
    <w:name w:val="оглавление 2"/>
    <w:basedOn w:val="a"/>
    <w:next w:val="a"/>
    <w:autoRedefine/>
    <w:rsid w:val="00033DCD"/>
    <w:pPr>
      <w:tabs>
        <w:tab w:val="left" w:pos="851"/>
        <w:tab w:val="right" w:leader="dot" w:pos="9061"/>
      </w:tabs>
      <w:ind w:left="851" w:hanging="651"/>
    </w:pPr>
    <w:rPr>
      <w:smallCaps/>
      <w:noProof/>
    </w:rPr>
  </w:style>
  <w:style w:type="paragraph" w:customStyle="1" w:styleId="3c">
    <w:name w:val="оглавление 3"/>
    <w:basedOn w:val="a"/>
    <w:next w:val="a"/>
    <w:autoRedefine/>
    <w:rsid w:val="00033DCD"/>
    <w:pPr>
      <w:tabs>
        <w:tab w:val="left" w:pos="1134"/>
        <w:tab w:val="right" w:leader="dot" w:pos="9061"/>
      </w:tabs>
      <w:ind w:left="1134" w:hanging="734"/>
    </w:pPr>
    <w:rPr>
      <w:i/>
      <w:noProof/>
    </w:rPr>
  </w:style>
  <w:style w:type="paragraph" w:customStyle="1" w:styleId="42">
    <w:name w:val="оглавление 4"/>
    <w:basedOn w:val="a"/>
    <w:next w:val="a"/>
    <w:autoRedefine/>
    <w:rsid w:val="00033DCD"/>
    <w:pPr>
      <w:tabs>
        <w:tab w:val="left" w:pos="1560"/>
        <w:tab w:val="right" w:leader="dot" w:pos="9061"/>
      </w:tabs>
      <w:ind w:left="1560" w:hanging="960"/>
    </w:pPr>
    <w:rPr>
      <w:noProof/>
      <w:sz w:val="18"/>
    </w:rPr>
  </w:style>
  <w:style w:type="paragraph" w:customStyle="1" w:styleId="52">
    <w:name w:val="оглавление 5"/>
    <w:basedOn w:val="a"/>
    <w:next w:val="a"/>
    <w:autoRedefine/>
    <w:rsid w:val="00033DCD"/>
    <w:pPr>
      <w:ind w:left="800"/>
    </w:pPr>
    <w:rPr>
      <w:sz w:val="18"/>
    </w:rPr>
  </w:style>
  <w:style w:type="paragraph" w:customStyle="1" w:styleId="61">
    <w:name w:val="оглавление 6"/>
    <w:basedOn w:val="a"/>
    <w:next w:val="a"/>
    <w:autoRedefine/>
    <w:rsid w:val="00033DCD"/>
    <w:pPr>
      <w:ind w:left="1000"/>
    </w:pPr>
    <w:rPr>
      <w:sz w:val="18"/>
    </w:rPr>
  </w:style>
  <w:style w:type="paragraph" w:customStyle="1" w:styleId="72">
    <w:name w:val="оглавление 7"/>
    <w:basedOn w:val="a"/>
    <w:next w:val="a"/>
    <w:autoRedefine/>
    <w:rsid w:val="00033DCD"/>
    <w:pPr>
      <w:ind w:left="1200"/>
    </w:pPr>
    <w:rPr>
      <w:sz w:val="18"/>
    </w:rPr>
  </w:style>
  <w:style w:type="paragraph" w:customStyle="1" w:styleId="81">
    <w:name w:val="оглавление 8"/>
    <w:basedOn w:val="a"/>
    <w:next w:val="a"/>
    <w:autoRedefine/>
    <w:rsid w:val="00033DCD"/>
    <w:pPr>
      <w:ind w:left="1400"/>
    </w:pPr>
    <w:rPr>
      <w:sz w:val="18"/>
    </w:rPr>
  </w:style>
  <w:style w:type="paragraph" w:customStyle="1" w:styleId="91">
    <w:name w:val="оглавление 9"/>
    <w:basedOn w:val="a"/>
    <w:next w:val="a"/>
    <w:autoRedefine/>
    <w:rsid w:val="00033DCD"/>
    <w:pPr>
      <w:ind w:left="1600"/>
    </w:pPr>
    <w:rPr>
      <w:sz w:val="18"/>
    </w:rPr>
  </w:style>
  <w:style w:type="paragraph" w:customStyle="1" w:styleId="1e">
    <w:name w:val="Нумерованый список 1"/>
    <w:basedOn w:val="a"/>
    <w:rsid w:val="00033DCD"/>
    <w:pPr>
      <w:tabs>
        <w:tab w:val="num" w:pos="1247"/>
      </w:tabs>
      <w:spacing w:after="120" w:line="480" w:lineRule="auto"/>
      <w:ind w:left="1247" w:hanging="527"/>
      <w:jc w:val="both"/>
    </w:pPr>
  </w:style>
  <w:style w:type="paragraph" w:customStyle="1" w:styleId="afff8">
    <w:name w:val="невидимый"/>
    <w:rsid w:val="00033DCD"/>
    <w:rPr>
      <w:rFonts w:ascii="Arial" w:hAnsi="Arial"/>
      <w:vanish/>
      <w:color w:val="0000FF"/>
      <w:lang w:val="en-US"/>
    </w:rPr>
  </w:style>
  <w:style w:type="paragraph" w:customStyle="1" w:styleId="2b">
    <w:name w:val="Нумерованый список 2"/>
    <w:basedOn w:val="1e"/>
    <w:rsid w:val="00033DCD"/>
    <w:pPr>
      <w:tabs>
        <w:tab w:val="clear" w:pos="1247"/>
        <w:tab w:val="num" w:pos="2098"/>
      </w:tabs>
      <w:ind w:left="360" w:hanging="360"/>
    </w:pPr>
  </w:style>
  <w:style w:type="paragraph" w:customStyle="1" w:styleId="afff9">
    <w:name w:val="Приложение"/>
    <w:basedOn w:val="1c"/>
    <w:next w:val="a"/>
    <w:rsid w:val="00033DCD"/>
    <w:pPr>
      <w:pageBreakBefore w:val="0"/>
      <w:tabs>
        <w:tab w:val="num" w:pos="1191"/>
        <w:tab w:val="left" w:pos="1418"/>
      </w:tabs>
      <w:suppressAutoHyphens/>
      <w:ind w:left="1191" w:hanging="454"/>
      <w:outlineLvl w:val="1"/>
    </w:pPr>
  </w:style>
  <w:style w:type="paragraph" w:customStyle="1" w:styleId="1f">
    <w:name w:val="Указатель1"/>
    <w:basedOn w:val="a"/>
    <w:rsid w:val="00033DCD"/>
    <w:pPr>
      <w:tabs>
        <w:tab w:val="num" w:pos="360"/>
      </w:tabs>
      <w:spacing w:line="360" w:lineRule="auto"/>
      <w:ind w:left="357" w:hanging="357"/>
      <w:jc w:val="both"/>
    </w:pPr>
    <w:rPr>
      <w:sz w:val="24"/>
    </w:rPr>
  </w:style>
  <w:style w:type="paragraph" w:styleId="afffa">
    <w:name w:val="Title"/>
    <w:aliases w:val="Заголовок"/>
    <w:basedOn w:val="1c"/>
    <w:next w:val="a"/>
    <w:rsid w:val="00033DCD"/>
    <w:pPr>
      <w:pageBreakBefore w:val="0"/>
      <w:suppressAutoHyphens/>
      <w:spacing w:before="240" w:after="60" w:line="360" w:lineRule="auto"/>
      <w:ind w:left="0" w:firstLine="0"/>
      <w:jc w:val="center"/>
    </w:pPr>
    <w:rPr>
      <w:b w:val="0"/>
      <w:snapToGrid w:val="0"/>
      <w:sz w:val="36"/>
    </w:rPr>
  </w:style>
  <w:style w:type="paragraph" w:customStyle="1" w:styleId="afffb">
    <w:name w:val="Табличный"/>
    <w:basedOn w:val="a"/>
    <w:next w:val="a"/>
    <w:rsid w:val="00033DCD"/>
    <w:pPr>
      <w:spacing w:line="360" w:lineRule="auto"/>
      <w:ind w:firstLine="720"/>
      <w:jc w:val="both"/>
    </w:pPr>
    <w:rPr>
      <w:snapToGrid w:val="0"/>
    </w:rPr>
  </w:style>
  <w:style w:type="character" w:customStyle="1" w:styleId="afffc">
    <w:name w:val="знак примечания"/>
    <w:rsid w:val="00033DCD"/>
    <w:rPr>
      <w:sz w:val="16"/>
    </w:rPr>
  </w:style>
  <w:style w:type="paragraph" w:customStyle="1" w:styleId="afffd">
    <w:name w:val="текст примечания"/>
    <w:basedOn w:val="a"/>
    <w:rsid w:val="00033DCD"/>
    <w:pPr>
      <w:spacing w:after="120"/>
      <w:jc w:val="both"/>
    </w:pPr>
  </w:style>
  <w:style w:type="paragraph" w:customStyle="1" w:styleId="afffe">
    <w:name w:val="Точка"/>
    <w:basedOn w:val="a"/>
    <w:rsid w:val="00033DCD"/>
    <w:pPr>
      <w:tabs>
        <w:tab w:val="num" w:pos="360"/>
      </w:tabs>
      <w:ind w:left="360" w:hanging="360"/>
    </w:pPr>
    <w:rPr>
      <w:sz w:val="24"/>
    </w:rPr>
  </w:style>
  <w:style w:type="paragraph" w:customStyle="1" w:styleId="1f0">
    <w:name w:val="Список 1"/>
    <w:basedOn w:val="a"/>
    <w:rsid w:val="00033DCD"/>
    <w:pPr>
      <w:spacing w:before="120" w:line="360" w:lineRule="auto"/>
      <w:ind w:left="850" w:hanging="283"/>
      <w:jc w:val="both"/>
    </w:pPr>
    <w:rPr>
      <w:rFonts w:ascii="Arial" w:hAnsi="Arial"/>
      <w:sz w:val="22"/>
    </w:rPr>
  </w:style>
  <w:style w:type="character" w:customStyle="1" w:styleId="HTML">
    <w:name w:val="Разметка HTML"/>
    <w:rsid w:val="00033DCD"/>
    <w:rPr>
      <w:vanish/>
      <w:color w:val="FF0000"/>
    </w:rPr>
  </w:style>
  <w:style w:type="paragraph" w:customStyle="1" w:styleId="H4">
    <w:name w:val="H4"/>
    <w:basedOn w:val="12"/>
    <w:next w:val="12"/>
    <w:rsid w:val="00033DCD"/>
    <w:pPr>
      <w:keepNext/>
      <w:spacing w:before="100" w:after="100"/>
      <w:ind w:left="0" w:firstLine="0"/>
      <w:outlineLvl w:val="4"/>
    </w:pPr>
    <w:rPr>
      <w:rFonts w:ascii="Times New Roman" w:hAnsi="Times New Roman"/>
      <w:b/>
      <w:snapToGrid w:val="0"/>
      <w:sz w:val="24"/>
    </w:rPr>
  </w:style>
  <w:style w:type="character" w:customStyle="1" w:styleId="1f1">
    <w:name w:val="Гиперссылка1"/>
    <w:rsid w:val="00033DCD"/>
    <w:rPr>
      <w:color w:val="0000FF"/>
      <w:u w:val="single"/>
    </w:rPr>
  </w:style>
  <w:style w:type="character" w:customStyle="1" w:styleId="1f2">
    <w:name w:val="Строгий1"/>
    <w:rsid w:val="00033DCD"/>
    <w:rPr>
      <w:b/>
    </w:rPr>
  </w:style>
  <w:style w:type="character" w:customStyle="1" w:styleId="HTMLMarkup">
    <w:name w:val="HTML Markup"/>
    <w:rsid w:val="00033DCD"/>
    <w:rPr>
      <w:vanish/>
      <w:color w:val="FF0000"/>
    </w:rPr>
  </w:style>
  <w:style w:type="paragraph" w:customStyle="1" w:styleId="H1">
    <w:name w:val="H1"/>
    <w:basedOn w:val="12"/>
    <w:next w:val="12"/>
    <w:rsid w:val="00033DCD"/>
    <w:pPr>
      <w:keepNext/>
      <w:spacing w:before="100" w:after="100"/>
      <w:ind w:left="0" w:firstLine="0"/>
      <w:outlineLvl w:val="1"/>
    </w:pPr>
    <w:rPr>
      <w:rFonts w:ascii="Times New Roman" w:hAnsi="Times New Roman"/>
      <w:b/>
      <w:snapToGrid w:val="0"/>
      <w:kern w:val="36"/>
      <w:sz w:val="48"/>
    </w:rPr>
  </w:style>
  <w:style w:type="paragraph" w:customStyle="1" w:styleId="xl30">
    <w:name w:val="xl30"/>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b/>
      <w:bCs/>
      <w:sz w:val="24"/>
      <w:szCs w:val="24"/>
      <w:lang w:val="en-US" w:eastAsia="en-US"/>
    </w:rPr>
  </w:style>
  <w:style w:type="paragraph" w:customStyle="1" w:styleId="xl31">
    <w:name w:val="xl31"/>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2">
    <w:name w:val="xl32"/>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3">
    <w:name w:val="xl33"/>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en-US"/>
    </w:rPr>
  </w:style>
  <w:style w:type="paragraph" w:customStyle="1" w:styleId="xl34">
    <w:name w:val="xl34"/>
    <w:basedOn w:val="a"/>
    <w:rsid w:val="00033DCD"/>
    <w:pPr>
      <w:spacing w:before="100" w:beforeAutospacing="1" w:after="100" w:afterAutospacing="1"/>
      <w:textAlignment w:val="center"/>
    </w:pPr>
    <w:rPr>
      <w:sz w:val="24"/>
      <w:szCs w:val="24"/>
      <w:lang w:val="en-US" w:eastAsia="en-US"/>
    </w:rPr>
  </w:style>
  <w:style w:type="paragraph" w:customStyle="1" w:styleId="xl37">
    <w:name w:val="xl37"/>
    <w:basedOn w:val="a"/>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8">
    <w:name w:val="xl38"/>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9">
    <w:name w:val="xl39"/>
    <w:basedOn w:val="a"/>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40">
    <w:name w:val="xl40"/>
    <w:basedOn w:val="a"/>
    <w:rsid w:val="00033DCD"/>
    <w:pPr>
      <w:spacing w:before="100" w:beforeAutospacing="1" w:after="100" w:afterAutospacing="1"/>
    </w:pPr>
    <w:rPr>
      <w:rFonts w:ascii="Arial" w:hAnsi="Arial"/>
      <w:b/>
      <w:bCs/>
      <w:sz w:val="24"/>
      <w:szCs w:val="24"/>
      <w:lang w:val="en-US" w:eastAsia="en-US"/>
    </w:rPr>
  </w:style>
  <w:style w:type="paragraph" w:customStyle="1" w:styleId="xl41">
    <w:name w:val="xl41"/>
    <w:basedOn w:val="a"/>
    <w:rsid w:val="00033DCD"/>
    <w:pPr>
      <w:pBdr>
        <w:top w:val="single" w:sz="4" w:space="0" w:color="auto"/>
        <w:left w:val="single" w:sz="4" w:space="0" w:color="auto"/>
        <w:bottom w:val="single" w:sz="4" w:space="0" w:color="auto"/>
      </w:pBdr>
      <w:spacing w:before="100" w:beforeAutospacing="1" w:after="100" w:afterAutospacing="1"/>
    </w:pPr>
    <w:rPr>
      <w:rFonts w:ascii="Arial" w:hAnsi="Arial"/>
      <w:b/>
      <w:bCs/>
      <w:i/>
      <w:iCs/>
      <w:sz w:val="24"/>
      <w:szCs w:val="24"/>
      <w:lang w:val="en-US" w:eastAsia="en-US"/>
    </w:rPr>
  </w:style>
  <w:style w:type="paragraph" w:customStyle="1" w:styleId="xl42">
    <w:name w:val="xl42"/>
    <w:basedOn w:val="a"/>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3">
    <w:name w:val="xl43"/>
    <w:basedOn w:val="a"/>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4">
    <w:name w:val="xl44"/>
    <w:basedOn w:val="a"/>
    <w:rsid w:val="00033DCD"/>
    <w:pPr>
      <w:pBdr>
        <w:bottom w:val="single" w:sz="4" w:space="0" w:color="auto"/>
      </w:pBdr>
      <w:spacing w:before="100" w:beforeAutospacing="1" w:after="100" w:afterAutospacing="1"/>
    </w:pPr>
    <w:rPr>
      <w:sz w:val="24"/>
      <w:szCs w:val="24"/>
      <w:lang w:val="en-US" w:eastAsia="en-US"/>
    </w:rPr>
  </w:style>
  <w:style w:type="paragraph" w:customStyle="1" w:styleId="font5">
    <w:name w:val="font5"/>
    <w:basedOn w:val="a"/>
    <w:rsid w:val="00033DCD"/>
    <w:pPr>
      <w:spacing w:before="100" w:beforeAutospacing="1" w:after="100" w:afterAutospacing="1"/>
    </w:pPr>
    <w:rPr>
      <w:rFonts w:ascii="Arial" w:hAnsi="Arial" w:cs="Arial"/>
      <w:b/>
      <w:bCs/>
      <w:i/>
      <w:iCs/>
      <w:sz w:val="24"/>
      <w:szCs w:val="24"/>
      <w:lang w:val="en-US" w:eastAsia="en-US"/>
    </w:rPr>
  </w:style>
  <w:style w:type="paragraph" w:customStyle="1" w:styleId="font6">
    <w:name w:val="font6"/>
    <w:basedOn w:val="a"/>
    <w:rsid w:val="00033DCD"/>
    <w:pPr>
      <w:spacing w:before="100" w:beforeAutospacing="1" w:after="100" w:afterAutospacing="1"/>
    </w:pPr>
    <w:rPr>
      <w:rFonts w:ascii="Arial" w:hAnsi="Arial" w:cs="Arial"/>
      <w:sz w:val="24"/>
      <w:szCs w:val="24"/>
      <w:lang w:val="en-US" w:eastAsia="en-US"/>
    </w:rPr>
  </w:style>
  <w:style w:type="paragraph" w:customStyle="1" w:styleId="font7">
    <w:name w:val="font7"/>
    <w:basedOn w:val="a"/>
    <w:rsid w:val="00033DCD"/>
    <w:pPr>
      <w:spacing w:before="100" w:beforeAutospacing="1" w:after="100" w:afterAutospacing="1"/>
    </w:pPr>
    <w:rPr>
      <w:rFonts w:ascii="Tahoma" w:hAnsi="Tahoma" w:cs="Tahoma"/>
      <w:b/>
      <w:bCs/>
      <w:color w:val="000000"/>
      <w:sz w:val="16"/>
      <w:szCs w:val="16"/>
      <w:lang w:val="en-US" w:eastAsia="en-US"/>
    </w:rPr>
  </w:style>
  <w:style w:type="paragraph" w:customStyle="1" w:styleId="font8">
    <w:name w:val="font8"/>
    <w:basedOn w:val="a"/>
    <w:rsid w:val="00033DCD"/>
    <w:pPr>
      <w:spacing w:before="100" w:beforeAutospacing="1" w:after="100" w:afterAutospacing="1"/>
    </w:pPr>
    <w:rPr>
      <w:rFonts w:ascii="Tahoma" w:hAnsi="Tahoma" w:cs="Tahoma"/>
      <w:color w:val="000000"/>
      <w:sz w:val="16"/>
      <w:szCs w:val="16"/>
      <w:lang w:val="en-US" w:eastAsia="en-US"/>
    </w:rPr>
  </w:style>
  <w:style w:type="paragraph" w:customStyle="1" w:styleId="xl35">
    <w:name w:val="xl35"/>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24"/>
      <w:szCs w:val="24"/>
      <w:lang w:val="en-US" w:eastAsia="en-US"/>
    </w:rPr>
  </w:style>
  <w:style w:type="paragraph" w:customStyle="1" w:styleId="xl36">
    <w:name w:val="xl36"/>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sz w:val="24"/>
      <w:szCs w:val="24"/>
      <w:lang w:val="en-US" w:eastAsia="en-US"/>
    </w:rPr>
  </w:style>
  <w:style w:type="paragraph" w:customStyle="1" w:styleId="xl45">
    <w:name w:val="xl45"/>
    <w:basedOn w:val="a"/>
    <w:rsid w:val="00033DC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4"/>
      <w:szCs w:val="24"/>
      <w:lang w:val="en-US" w:eastAsia="en-US"/>
    </w:rPr>
  </w:style>
  <w:style w:type="paragraph" w:customStyle="1" w:styleId="xl26">
    <w:name w:val="xl26"/>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b/>
      <w:bCs/>
      <w:sz w:val="22"/>
      <w:szCs w:val="22"/>
    </w:rPr>
  </w:style>
  <w:style w:type="paragraph" w:customStyle="1" w:styleId="xl27">
    <w:name w:val="xl27"/>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Unicode MS"/>
      <w:b/>
      <w:bCs/>
      <w:sz w:val="22"/>
      <w:szCs w:val="22"/>
    </w:rPr>
  </w:style>
  <w:style w:type="paragraph" w:customStyle="1" w:styleId="xl28">
    <w:name w:val="xl28"/>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sz w:val="22"/>
      <w:szCs w:val="22"/>
    </w:rPr>
  </w:style>
  <w:style w:type="paragraph" w:customStyle="1" w:styleId="xl29">
    <w:name w:val="xl29"/>
    <w:basedOn w:val="a"/>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sz w:val="22"/>
      <w:szCs w:val="22"/>
    </w:rPr>
  </w:style>
  <w:style w:type="character" w:styleId="affff">
    <w:name w:val="Strong"/>
    <w:uiPriority w:val="22"/>
    <w:qFormat/>
    <w:rsid w:val="00033DCD"/>
    <w:rPr>
      <w:b/>
      <w:bCs/>
    </w:rPr>
  </w:style>
  <w:style w:type="paragraph" w:customStyle="1" w:styleId="Headline2">
    <w:name w:val="Headline 2"/>
    <w:basedOn w:val="a"/>
    <w:rsid w:val="00033DCD"/>
    <w:rPr>
      <w:sz w:val="24"/>
      <w:szCs w:val="24"/>
      <w:lang w:eastAsia="en-US"/>
    </w:rPr>
  </w:style>
  <w:style w:type="paragraph" w:customStyle="1" w:styleId="Normal1">
    <w:name w:val="Normal1"/>
    <w:rsid w:val="00033DCD"/>
    <w:pPr>
      <w:widowControl w:val="0"/>
      <w:ind w:firstLine="720"/>
      <w:jc w:val="both"/>
    </w:pPr>
    <w:rPr>
      <w:snapToGrid w:val="0"/>
      <w:sz w:val="24"/>
    </w:rPr>
  </w:style>
  <w:style w:type="paragraph" w:customStyle="1" w:styleId="affff0">
    <w:name w:val="Чертежный"/>
    <w:rsid w:val="00033DCD"/>
    <w:pPr>
      <w:jc w:val="both"/>
    </w:pPr>
    <w:rPr>
      <w:rFonts w:ascii="ISOCPEUR" w:hAnsi="ISOCPEUR"/>
      <w:i/>
      <w:sz w:val="28"/>
      <w:lang w:val="uk-UA"/>
    </w:rPr>
  </w:style>
  <w:style w:type="paragraph" w:customStyle="1" w:styleId="affff1">
    <w:name w:val="Содержание"/>
    <w:basedOn w:val="a"/>
    <w:rsid w:val="00033DCD"/>
    <w:pPr>
      <w:spacing w:line="480" w:lineRule="auto"/>
      <w:jc w:val="center"/>
    </w:pPr>
    <w:rPr>
      <w:rFonts w:ascii="Arial" w:hAnsi="Arial"/>
      <w:b/>
      <w:sz w:val="28"/>
    </w:rPr>
  </w:style>
  <w:style w:type="paragraph" w:styleId="z-">
    <w:name w:val="HTML Top of Form"/>
    <w:basedOn w:val="a"/>
    <w:next w:val="a"/>
    <w:hidden/>
    <w:rsid w:val="00033DCD"/>
    <w:pPr>
      <w:pBdr>
        <w:bottom w:val="single" w:sz="6" w:space="1" w:color="auto"/>
      </w:pBdr>
      <w:jc w:val="center"/>
    </w:pPr>
    <w:rPr>
      <w:rFonts w:ascii="Arial" w:eastAsia="Batang" w:hAnsi="Arial" w:cs="Arial"/>
      <w:vanish/>
      <w:sz w:val="16"/>
      <w:szCs w:val="16"/>
      <w:lang w:eastAsia="ko-KR"/>
    </w:rPr>
  </w:style>
  <w:style w:type="paragraph" w:styleId="z-0">
    <w:name w:val="HTML Bottom of Form"/>
    <w:basedOn w:val="a"/>
    <w:next w:val="a"/>
    <w:hidden/>
    <w:rsid w:val="00033DCD"/>
    <w:pPr>
      <w:pBdr>
        <w:top w:val="single" w:sz="6" w:space="1" w:color="auto"/>
      </w:pBdr>
      <w:jc w:val="center"/>
    </w:pPr>
    <w:rPr>
      <w:rFonts w:ascii="Arial" w:eastAsia="Batang" w:hAnsi="Arial" w:cs="Arial"/>
      <w:vanish/>
      <w:sz w:val="16"/>
      <w:szCs w:val="16"/>
      <w:lang w:eastAsia="ko-KR"/>
    </w:rPr>
  </w:style>
  <w:style w:type="paragraph" w:customStyle="1" w:styleId="NormalT">
    <w:name w:val="Normal+T без отступа"/>
    <w:basedOn w:val="a"/>
    <w:next w:val="a"/>
    <w:autoRedefine/>
    <w:rsid w:val="00033DCD"/>
    <w:pPr>
      <w:keepLines/>
      <w:tabs>
        <w:tab w:val="left" w:pos="709"/>
      </w:tabs>
      <w:spacing w:before="60"/>
      <w:ind w:left="142" w:right="-108"/>
    </w:pPr>
    <w:rPr>
      <w:rFonts w:ascii="GOST" w:hAnsi="GOST"/>
      <w:lang w:eastAsia="en-US"/>
    </w:rPr>
  </w:style>
  <w:style w:type="paragraph" w:customStyle="1" w:styleId="NormalT0">
    <w:name w:val="Normal+T без разрыва"/>
    <w:basedOn w:val="a"/>
    <w:autoRedefine/>
    <w:rsid w:val="00033DCD"/>
    <w:pPr>
      <w:keepLines/>
      <w:spacing w:before="120"/>
      <w:jc w:val="both"/>
    </w:pPr>
    <w:rPr>
      <w:rFonts w:ascii="Arial" w:hAnsi="Arial"/>
      <w:szCs w:val="24"/>
      <w:lang w:eastAsia="en-US"/>
    </w:rPr>
  </w:style>
  <w:style w:type="paragraph" w:customStyle="1" w:styleId="NormalT1">
    <w:name w:val="Normal+T"/>
    <w:basedOn w:val="a"/>
    <w:autoRedefine/>
    <w:rsid w:val="00033DCD"/>
    <w:pPr>
      <w:tabs>
        <w:tab w:val="left" w:pos="709"/>
        <w:tab w:val="num" w:pos="1647"/>
      </w:tabs>
      <w:spacing w:before="60"/>
      <w:ind w:left="1647" w:right="-82" w:hanging="360"/>
      <w:jc w:val="both"/>
    </w:pPr>
    <w:rPr>
      <w:lang w:eastAsia="en-US"/>
    </w:rPr>
  </w:style>
  <w:style w:type="paragraph" w:customStyle="1" w:styleId="ListT">
    <w:name w:val="List+T"/>
    <w:basedOn w:val="NormalT1"/>
    <w:autoRedefine/>
    <w:rsid w:val="00033DCD"/>
    <w:pPr>
      <w:tabs>
        <w:tab w:val="clear" w:pos="1647"/>
        <w:tab w:val="left" w:pos="567"/>
        <w:tab w:val="left" w:pos="1276"/>
      </w:tabs>
      <w:spacing w:before="0"/>
      <w:ind w:left="0" w:right="-79" w:firstLine="0"/>
    </w:pPr>
  </w:style>
  <w:style w:type="paragraph" w:customStyle="1" w:styleId="Heading1NumberedT">
    <w:name w:val="Heading 1 Numbered + T"/>
    <w:basedOn w:val="a"/>
    <w:next w:val="a"/>
    <w:autoRedefine/>
    <w:rsid w:val="00033DCD"/>
    <w:pPr>
      <w:keepNext/>
      <w:keepLines/>
      <w:tabs>
        <w:tab w:val="left" w:pos="567"/>
        <w:tab w:val="left" w:pos="709"/>
        <w:tab w:val="left" w:pos="1701"/>
      </w:tabs>
      <w:spacing w:before="240" w:after="60"/>
      <w:outlineLvl w:val="0"/>
    </w:pPr>
    <w:rPr>
      <w:b/>
      <w:szCs w:val="28"/>
      <w:lang w:eastAsia="en-US"/>
    </w:rPr>
  </w:style>
  <w:style w:type="paragraph" w:customStyle="1" w:styleId="Heading2NumberedT">
    <w:name w:val="Heading 2 Numbered + T"/>
    <w:basedOn w:val="Heading1NumberedT"/>
    <w:next w:val="a"/>
    <w:autoRedefine/>
    <w:rsid w:val="00033DCD"/>
    <w:pPr>
      <w:jc w:val="both"/>
      <w:outlineLvl w:val="1"/>
    </w:pPr>
    <w:rPr>
      <w:szCs w:val="24"/>
    </w:rPr>
  </w:style>
  <w:style w:type="paragraph" w:styleId="affff2">
    <w:name w:val="List Paragraph"/>
    <w:basedOn w:val="a"/>
    <w:link w:val="affff3"/>
    <w:uiPriority w:val="34"/>
    <w:qFormat/>
    <w:rsid w:val="00033DCD"/>
    <w:pPr>
      <w:ind w:left="720"/>
    </w:pPr>
    <w:rPr>
      <w:rFonts w:ascii="Calibri" w:eastAsia="Calibri" w:hAnsi="Calibri"/>
      <w:sz w:val="22"/>
      <w:szCs w:val="22"/>
    </w:rPr>
  </w:style>
  <w:style w:type="character" w:customStyle="1" w:styleId="h3">
    <w:name w:val="h3"/>
    <w:basedOn w:val="a0"/>
    <w:rsid w:val="00A04F09"/>
  </w:style>
  <w:style w:type="paragraph" w:customStyle="1" w:styleId="affff4">
    <w:name w:val="Знак"/>
    <w:basedOn w:val="a"/>
    <w:rsid w:val="007402C4"/>
    <w:pPr>
      <w:spacing w:after="160" w:line="240" w:lineRule="exact"/>
    </w:pPr>
    <w:rPr>
      <w:rFonts w:ascii="Verdana" w:hAnsi="Verdana"/>
      <w:sz w:val="24"/>
      <w:szCs w:val="24"/>
      <w:lang w:val="en-US" w:eastAsia="en-US"/>
    </w:rPr>
  </w:style>
  <w:style w:type="paragraph" w:customStyle="1" w:styleId="affff5">
    <w:name w:val="Знак Знак Знак Знак"/>
    <w:basedOn w:val="a"/>
    <w:rsid w:val="00DF0450"/>
    <w:pPr>
      <w:spacing w:after="160" w:line="240" w:lineRule="exact"/>
    </w:pPr>
    <w:rPr>
      <w:rFonts w:ascii="Verdana" w:hAnsi="Verdana"/>
      <w:sz w:val="24"/>
      <w:szCs w:val="24"/>
      <w:lang w:val="en-US" w:eastAsia="en-US"/>
    </w:rPr>
  </w:style>
  <w:style w:type="paragraph" w:customStyle="1" w:styleId="02statia2">
    <w:name w:val="02statia2"/>
    <w:basedOn w:val="a"/>
    <w:rsid w:val="00A3515D"/>
    <w:pPr>
      <w:spacing w:before="120" w:line="320" w:lineRule="atLeast"/>
      <w:ind w:left="2020" w:hanging="880"/>
      <w:jc w:val="both"/>
    </w:pPr>
    <w:rPr>
      <w:rFonts w:ascii="GaramondNarrowC" w:hAnsi="GaramondNarrowC"/>
      <w:color w:val="000000"/>
      <w:sz w:val="21"/>
      <w:szCs w:val="21"/>
    </w:rPr>
  </w:style>
  <w:style w:type="paragraph" w:styleId="43">
    <w:name w:val="toc 4"/>
    <w:basedOn w:val="a"/>
    <w:next w:val="a"/>
    <w:autoRedefine/>
    <w:semiHidden/>
    <w:rsid w:val="006003F3"/>
    <w:pPr>
      <w:ind w:left="400"/>
    </w:pPr>
  </w:style>
  <w:style w:type="paragraph" w:styleId="53">
    <w:name w:val="toc 5"/>
    <w:basedOn w:val="a"/>
    <w:next w:val="a"/>
    <w:autoRedefine/>
    <w:semiHidden/>
    <w:rsid w:val="006003F3"/>
    <w:pPr>
      <w:ind w:left="600"/>
    </w:pPr>
  </w:style>
  <w:style w:type="paragraph" w:styleId="62">
    <w:name w:val="toc 6"/>
    <w:basedOn w:val="a"/>
    <w:next w:val="a"/>
    <w:autoRedefine/>
    <w:semiHidden/>
    <w:rsid w:val="006003F3"/>
    <w:pPr>
      <w:ind w:left="800"/>
    </w:pPr>
  </w:style>
  <w:style w:type="paragraph" w:styleId="73">
    <w:name w:val="toc 7"/>
    <w:basedOn w:val="a"/>
    <w:next w:val="a"/>
    <w:autoRedefine/>
    <w:semiHidden/>
    <w:rsid w:val="006003F3"/>
    <w:pPr>
      <w:ind w:left="1000"/>
    </w:pPr>
  </w:style>
  <w:style w:type="paragraph" w:styleId="82">
    <w:name w:val="toc 8"/>
    <w:basedOn w:val="a"/>
    <w:next w:val="a"/>
    <w:autoRedefine/>
    <w:semiHidden/>
    <w:rsid w:val="006003F3"/>
    <w:pPr>
      <w:ind w:left="1200"/>
    </w:pPr>
  </w:style>
  <w:style w:type="paragraph" w:styleId="92">
    <w:name w:val="toc 9"/>
    <w:basedOn w:val="a"/>
    <w:next w:val="a"/>
    <w:autoRedefine/>
    <w:semiHidden/>
    <w:rsid w:val="006003F3"/>
    <w:pPr>
      <w:ind w:left="1400"/>
    </w:pPr>
  </w:style>
  <w:style w:type="paragraph" w:customStyle="1" w:styleId="pagetitle">
    <w:name w:val="pagetitle"/>
    <w:basedOn w:val="a"/>
    <w:rsid w:val="00D808EF"/>
    <w:pPr>
      <w:spacing w:before="100" w:beforeAutospacing="1" w:after="100" w:afterAutospacing="1"/>
    </w:pPr>
    <w:rPr>
      <w:rFonts w:ascii="Arial" w:hAnsi="Arial" w:cs="Arial"/>
      <w:sz w:val="18"/>
      <w:szCs w:val="18"/>
    </w:rPr>
  </w:style>
  <w:style w:type="paragraph" w:customStyle="1" w:styleId="Iauiue">
    <w:name w:val="Iau?iue"/>
    <w:rsid w:val="001D2993"/>
    <w:rPr>
      <w:lang w:val="en-US"/>
    </w:rPr>
  </w:style>
  <w:style w:type="character" w:customStyle="1" w:styleId="3d">
    <w:name w:val="Заголовок 3 Знак"/>
    <w:rsid w:val="002A16F9"/>
    <w:rPr>
      <w:b/>
      <w:bCs/>
      <w:lang w:val="ru-RU" w:eastAsia="ru-RU" w:bidi="ar-SA"/>
    </w:rPr>
  </w:style>
  <w:style w:type="paragraph" w:customStyle="1" w:styleId="63">
    <w:name w:val="Стиль6"/>
    <w:basedOn w:val="1"/>
    <w:autoRedefine/>
    <w:rsid w:val="004B4346"/>
    <w:pPr>
      <w:ind w:firstLine="567"/>
      <w:jc w:val="center"/>
    </w:pPr>
    <w:rPr>
      <w:bCs/>
      <w:sz w:val="24"/>
    </w:rPr>
  </w:style>
  <w:style w:type="paragraph" w:customStyle="1" w:styleId="83">
    <w:name w:val="Стиль8"/>
    <w:basedOn w:val="1"/>
    <w:rsid w:val="004B4346"/>
    <w:pPr>
      <w:spacing w:before="0" w:after="0" w:line="240" w:lineRule="auto"/>
      <w:ind w:firstLine="708"/>
      <w:jc w:val="center"/>
    </w:pPr>
    <w:rPr>
      <w:bCs/>
      <w:sz w:val="24"/>
    </w:rPr>
  </w:style>
  <w:style w:type="paragraph" w:customStyle="1" w:styleId="93">
    <w:name w:val="Стиль9"/>
    <w:basedOn w:val="1"/>
    <w:rsid w:val="004B4346"/>
    <w:pPr>
      <w:ind w:firstLine="708"/>
      <w:jc w:val="center"/>
    </w:pPr>
    <w:rPr>
      <w:bCs/>
      <w:sz w:val="24"/>
    </w:rPr>
  </w:style>
  <w:style w:type="paragraph" w:customStyle="1" w:styleId="100">
    <w:name w:val="Стиль10"/>
    <w:basedOn w:val="a"/>
    <w:rsid w:val="004B4346"/>
    <w:rPr>
      <w:b/>
      <w:sz w:val="24"/>
      <w:szCs w:val="24"/>
    </w:rPr>
  </w:style>
  <w:style w:type="paragraph" w:customStyle="1" w:styleId="111">
    <w:name w:val="Стиль11"/>
    <w:basedOn w:val="51"/>
    <w:autoRedefine/>
    <w:rsid w:val="00635253"/>
    <w:rPr>
      <w:b/>
      <w:sz w:val="24"/>
      <w:szCs w:val="24"/>
    </w:rPr>
  </w:style>
  <w:style w:type="paragraph" w:customStyle="1" w:styleId="120">
    <w:name w:val="Стиль12"/>
    <w:basedOn w:val="1"/>
    <w:link w:val="121"/>
    <w:rsid w:val="009A2101"/>
    <w:rPr>
      <w:bCs/>
      <w:color w:val="000000"/>
      <w:sz w:val="24"/>
    </w:rPr>
  </w:style>
  <w:style w:type="character" w:customStyle="1" w:styleId="121">
    <w:name w:val="Стиль12 Знак"/>
    <w:link w:val="120"/>
    <w:rsid w:val="009A2101"/>
    <w:rPr>
      <w:b/>
      <w:bCs/>
      <w:color w:val="000000"/>
      <w:kern w:val="28"/>
      <w:sz w:val="24"/>
      <w:lang w:val="ru-RU" w:eastAsia="ru-RU" w:bidi="ar-SA"/>
    </w:rPr>
  </w:style>
  <w:style w:type="paragraph" w:customStyle="1" w:styleId="xl22">
    <w:name w:val="xl22"/>
    <w:basedOn w:val="a"/>
    <w:rsid w:val="00ED457C"/>
    <w:pPr>
      <w:spacing w:before="100" w:beforeAutospacing="1" w:after="100" w:afterAutospacing="1"/>
      <w:jc w:val="center"/>
      <w:textAlignment w:val="top"/>
    </w:pPr>
    <w:rPr>
      <w:sz w:val="22"/>
      <w:szCs w:val="22"/>
    </w:rPr>
  </w:style>
  <w:style w:type="paragraph" w:customStyle="1" w:styleId="xl23">
    <w:name w:val="xl23"/>
    <w:basedOn w:val="a"/>
    <w:rsid w:val="00ED457C"/>
    <w:pPr>
      <w:spacing w:before="100" w:beforeAutospacing="1" w:after="100" w:afterAutospacing="1"/>
      <w:jc w:val="center"/>
      <w:textAlignment w:val="top"/>
    </w:pPr>
    <w:rPr>
      <w:b/>
      <w:bCs/>
      <w:sz w:val="24"/>
      <w:szCs w:val="24"/>
    </w:rPr>
  </w:style>
  <w:style w:type="paragraph" w:customStyle="1" w:styleId="xl24">
    <w:name w:val="xl24"/>
    <w:basedOn w:val="a"/>
    <w:rsid w:val="00ED457C"/>
    <w:pPr>
      <w:pBdr>
        <w:top w:val="single" w:sz="4" w:space="0" w:color="auto"/>
      </w:pBdr>
      <w:spacing w:before="100" w:beforeAutospacing="1" w:after="100" w:afterAutospacing="1"/>
      <w:jc w:val="center"/>
      <w:textAlignment w:val="top"/>
    </w:pPr>
    <w:rPr>
      <w:i/>
      <w:iCs/>
      <w:sz w:val="22"/>
      <w:szCs w:val="22"/>
    </w:rPr>
  </w:style>
  <w:style w:type="paragraph" w:customStyle="1" w:styleId="xl25">
    <w:name w:val="xl25"/>
    <w:basedOn w:val="a"/>
    <w:rsid w:val="00ED457C"/>
    <w:pPr>
      <w:pBdr>
        <w:top w:val="single" w:sz="4" w:space="0" w:color="auto"/>
      </w:pBdr>
      <w:spacing w:before="100" w:beforeAutospacing="1" w:after="100" w:afterAutospacing="1"/>
      <w:jc w:val="center"/>
      <w:textAlignment w:val="top"/>
    </w:pPr>
    <w:rPr>
      <w:i/>
      <w:iCs/>
      <w:sz w:val="16"/>
      <w:szCs w:val="16"/>
    </w:rPr>
  </w:style>
  <w:style w:type="paragraph" w:customStyle="1" w:styleId="xl46">
    <w:name w:val="xl46"/>
    <w:basedOn w:val="a"/>
    <w:rsid w:val="00ED457C"/>
    <w:pPr>
      <w:spacing w:before="100" w:beforeAutospacing="1" w:after="100" w:afterAutospacing="1"/>
      <w:textAlignment w:val="top"/>
    </w:pPr>
    <w:rPr>
      <w:sz w:val="16"/>
      <w:szCs w:val="16"/>
    </w:rPr>
  </w:style>
  <w:style w:type="paragraph" w:customStyle="1" w:styleId="xl47">
    <w:name w:val="xl47"/>
    <w:basedOn w:val="a"/>
    <w:rsid w:val="00ED457C"/>
    <w:pPr>
      <w:spacing w:before="100" w:beforeAutospacing="1" w:after="100" w:afterAutospacing="1"/>
      <w:textAlignment w:val="top"/>
    </w:pPr>
    <w:rPr>
      <w:b/>
      <w:bCs/>
      <w:sz w:val="24"/>
      <w:szCs w:val="24"/>
    </w:rPr>
  </w:style>
  <w:style w:type="paragraph" w:customStyle="1" w:styleId="xl48">
    <w:name w:val="xl48"/>
    <w:basedOn w:val="a"/>
    <w:rsid w:val="00ED457C"/>
    <w:pPr>
      <w:spacing w:before="100" w:beforeAutospacing="1" w:after="100" w:afterAutospacing="1"/>
      <w:textAlignment w:val="top"/>
    </w:pPr>
    <w:rPr>
      <w:sz w:val="18"/>
      <w:szCs w:val="18"/>
    </w:rPr>
  </w:style>
  <w:style w:type="paragraph" w:customStyle="1" w:styleId="xl49">
    <w:name w:val="xl49"/>
    <w:basedOn w:val="a"/>
    <w:rsid w:val="00ED457C"/>
    <w:pPr>
      <w:spacing w:before="100" w:beforeAutospacing="1" w:after="100" w:afterAutospacing="1"/>
      <w:textAlignment w:val="top"/>
    </w:pPr>
    <w:rPr>
      <w:i/>
      <w:iCs/>
      <w:sz w:val="18"/>
      <w:szCs w:val="18"/>
    </w:rPr>
  </w:style>
  <w:style w:type="paragraph" w:customStyle="1" w:styleId="xl50">
    <w:name w:val="xl5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51">
    <w:name w:val="xl51"/>
    <w:basedOn w:val="a"/>
    <w:rsid w:val="00ED457C"/>
    <w:pPr>
      <w:spacing w:before="100" w:beforeAutospacing="1" w:after="100" w:afterAutospacing="1"/>
      <w:textAlignment w:val="top"/>
    </w:pPr>
    <w:rPr>
      <w:sz w:val="22"/>
      <w:szCs w:val="22"/>
    </w:rPr>
  </w:style>
  <w:style w:type="paragraph" w:customStyle="1" w:styleId="xl52">
    <w:name w:val="xl52"/>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3">
    <w:name w:val="xl5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4">
    <w:name w:val="xl5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55">
    <w:name w:val="xl5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56">
    <w:name w:val="xl56"/>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7">
    <w:name w:val="xl57"/>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58">
    <w:name w:val="xl58"/>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59">
    <w:name w:val="xl59"/>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0">
    <w:name w:val="xl6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1">
    <w:name w:val="xl61"/>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62">
    <w:name w:val="xl62"/>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4"/>
      <w:szCs w:val="14"/>
    </w:rPr>
  </w:style>
  <w:style w:type="paragraph" w:customStyle="1" w:styleId="xl63">
    <w:name w:val="xl6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64">
    <w:name w:val="xl6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5">
    <w:name w:val="xl6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66">
    <w:name w:val="xl66"/>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67">
    <w:name w:val="xl67"/>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68">
    <w:name w:val="xl68"/>
    <w:basedOn w:val="a"/>
    <w:rsid w:val="00ED457C"/>
    <w:pPr>
      <w:spacing w:before="100" w:beforeAutospacing="1" w:after="100" w:afterAutospacing="1"/>
      <w:jc w:val="right"/>
      <w:textAlignment w:val="top"/>
    </w:pPr>
    <w:rPr>
      <w:sz w:val="24"/>
      <w:szCs w:val="24"/>
    </w:rPr>
  </w:style>
  <w:style w:type="paragraph" w:customStyle="1" w:styleId="xl69">
    <w:name w:val="xl69"/>
    <w:basedOn w:val="a"/>
    <w:rsid w:val="00ED457C"/>
    <w:pPr>
      <w:pBdr>
        <w:bottom w:val="single" w:sz="4" w:space="0" w:color="auto"/>
      </w:pBdr>
      <w:spacing w:before="100" w:beforeAutospacing="1" w:after="100" w:afterAutospacing="1"/>
      <w:jc w:val="center"/>
      <w:textAlignment w:val="top"/>
    </w:pPr>
    <w:rPr>
      <w:sz w:val="22"/>
      <w:szCs w:val="22"/>
    </w:rPr>
  </w:style>
  <w:style w:type="paragraph" w:customStyle="1" w:styleId="xl70">
    <w:name w:val="xl70"/>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1">
    <w:name w:val="xl71"/>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2">
    <w:name w:val="xl72"/>
    <w:basedOn w:val="a"/>
    <w:rsid w:val="00ED457C"/>
    <w:pPr>
      <w:spacing w:before="100" w:beforeAutospacing="1" w:after="100" w:afterAutospacing="1"/>
      <w:jc w:val="right"/>
      <w:textAlignment w:val="top"/>
    </w:pPr>
    <w:rPr>
      <w:sz w:val="24"/>
      <w:szCs w:val="24"/>
    </w:rPr>
  </w:style>
  <w:style w:type="paragraph" w:customStyle="1" w:styleId="xl73">
    <w:name w:val="xl73"/>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4">
    <w:name w:val="xl74"/>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
    <w:rsid w:val="00ED457C"/>
    <w:pPr>
      <w:spacing w:before="100" w:beforeAutospacing="1" w:after="100" w:afterAutospacing="1"/>
      <w:jc w:val="center"/>
    </w:pPr>
    <w:rPr>
      <w:sz w:val="22"/>
      <w:szCs w:val="22"/>
    </w:rPr>
  </w:style>
  <w:style w:type="paragraph" w:customStyle="1" w:styleId="ConsPlusNonformat">
    <w:name w:val="ConsPlusNonformat"/>
    <w:rsid w:val="00014098"/>
    <w:pPr>
      <w:autoSpaceDE w:val="0"/>
      <w:autoSpaceDN w:val="0"/>
      <w:adjustRightInd w:val="0"/>
    </w:pPr>
    <w:rPr>
      <w:rFonts w:ascii="Courier New" w:hAnsi="Courier New" w:cs="Courier New"/>
    </w:rPr>
  </w:style>
  <w:style w:type="paragraph" w:customStyle="1" w:styleId="2c">
    <w:name w:val="Знак2"/>
    <w:basedOn w:val="a"/>
    <w:rsid w:val="006A44C1"/>
    <w:pPr>
      <w:spacing w:after="160" w:line="240" w:lineRule="exact"/>
    </w:pPr>
    <w:rPr>
      <w:rFonts w:ascii="Verdana" w:hAnsi="Verdana" w:cs="Verdana"/>
      <w:lang w:val="en-US" w:eastAsia="en-US"/>
    </w:rPr>
  </w:style>
  <w:style w:type="paragraph" w:customStyle="1" w:styleId="BodyText31">
    <w:name w:val="Body Text 31"/>
    <w:basedOn w:val="a"/>
    <w:rsid w:val="0087484F"/>
    <w:pPr>
      <w:widowControl w:val="0"/>
      <w:overflowPunct w:val="0"/>
      <w:autoSpaceDE w:val="0"/>
      <w:autoSpaceDN w:val="0"/>
      <w:adjustRightInd w:val="0"/>
      <w:jc w:val="center"/>
      <w:textAlignment w:val="baseline"/>
    </w:pPr>
    <w:rPr>
      <w:sz w:val="40"/>
    </w:rPr>
  </w:style>
  <w:style w:type="paragraph" w:customStyle="1" w:styleId="affff6">
    <w:name w:val="Знак Знак Знак Знак Знак Знак Знак Знак Знак Знак"/>
    <w:basedOn w:val="a"/>
    <w:rsid w:val="0003277B"/>
    <w:pPr>
      <w:spacing w:before="100" w:beforeAutospacing="1" w:after="100" w:afterAutospacing="1"/>
    </w:pPr>
    <w:rPr>
      <w:rFonts w:ascii="Tahoma" w:hAnsi="Tahoma"/>
      <w:lang w:val="en-US" w:eastAsia="en-US"/>
    </w:rPr>
  </w:style>
  <w:style w:type="paragraph" w:customStyle="1" w:styleId="2d">
    <w:name w:val="Знак Знак Знак2 Знак"/>
    <w:basedOn w:val="a"/>
    <w:rsid w:val="00A20612"/>
    <w:pPr>
      <w:widowControl w:val="0"/>
      <w:adjustRightInd w:val="0"/>
      <w:spacing w:after="160" w:line="240" w:lineRule="exact"/>
      <w:jc w:val="right"/>
    </w:pPr>
    <w:rPr>
      <w:rFonts w:eastAsia="MS Mincho"/>
      <w:lang w:val="en-GB" w:eastAsia="en-US"/>
    </w:rPr>
  </w:style>
  <w:style w:type="paragraph" w:customStyle="1" w:styleId="112">
    <w:name w:val="Знак Знак Знак Знак Знак Знак Знак Знак Знак1 Знак Знак Знак1 Знак"/>
    <w:basedOn w:val="a"/>
    <w:rsid w:val="00E3735E"/>
    <w:pPr>
      <w:spacing w:before="100" w:beforeAutospacing="1" w:after="100" w:afterAutospacing="1"/>
      <w:jc w:val="both"/>
    </w:pPr>
    <w:rPr>
      <w:rFonts w:ascii="Tahoma" w:hAnsi="Tahoma"/>
      <w:lang w:val="en-US" w:eastAsia="en-US"/>
    </w:rPr>
  </w:style>
  <w:style w:type="paragraph" w:customStyle="1" w:styleId="affff7">
    <w:name w:val="Пункт"/>
    <w:basedOn w:val="a"/>
    <w:rsid w:val="00E3735E"/>
    <w:pPr>
      <w:tabs>
        <w:tab w:val="num" w:pos="1980"/>
      </w:tabs>
      <w:ind w:left="1404" w:hanging="504"/>
      <w:jc w:val="both"/>
    </w:pPr>
    <w:rPr>
      <w:sz w:val="24"/>
      <w:szCs w:val="24"/>
    </w:rPr>
  </w:style>
  <w:style w:type="paragraph" w:customStyle="1" w:styleId="2e">
    <w:name w:val="Знак Знак Знак2 Знак Знак Знак Знак Знак"/>
    <w:basedOn w:val="a"/>
    <w:rsid w:val="009C450B"/>
    <w:pPr>
      <w:widowControl w:val="0"/>
      <w:adjustRightInd w:val="0"/>
      <w:spacing w:after="160" w:line="240" w:lineRule="exact"/>
      <w:jc w:val="right"/>
    </w:pPr>
    <w:rPr>
      <w:rFonts w:eastAsia="MS Mincho"/>
      <w:lang w:val="en-GB" w:eastAsia="en-US"/>
    </w:rPr>
  </w:style>
  <w:style w:type="paragraph" w:customStyle="1" w:styleId="ListNum">
    <w:name w:val="ListNum"/>
    <w:basedOn w:val="a"/>
    <w:rsid w:val="001D6317"/>
    <w:pPr>
      <w:tabs>
        <w:tab w:val="left" w:pos="284"/>
      </w:tabs>
      <w:spacing w:before="60"/>
      <w:jc w:val="both"/>
    </w:pPr>
    <w:rPr>
      <w:sz w:val="22"/>
      <w:szCs w:val="24"/>
    </w:rPr>
  </w:style>
  <w:style w:type="paragraph" w:customStyle="1" w:styleId="2f">
    <w:name w:val="Знак Знак Знак2 Знак Знак Знак"/>
    <w:basedOn w:val="a"/>
    <w:rsid w:val="00805F8B"/>
    <w:pPr>
      <w:widowControl w:val="0"/>
      <w:adjustRightInd w:val="0"/>
      <w:spacing w:after="160" w:line="240" w:lineRule="exact"/>
      <w:jc w:val="right"/>
    </w:pPr>
    <w:rPr>
      <w:rFonts w:eastAsia="MS Mincho"/>
      <w:lang w:val="en-GB" w:eastAsia="en-US"/>
    </w:rPr>
  </w:style>
  <w:style w:type="paragraph" w:styleId="HTML0">
    <w:name w:val="HTML Preformatted"/>
    <w:basedOn w:val="a"/>
    <w:link w:val="HTML1"/>
    <w:uiPriority w:val="99"/>
    <w:rsid w:val="008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ab">
    <w:name w:val="Нижний колонтитул Знак"/>
    <w:basedOn w:val="a0"/>
    <w:link w:val="aa"/>
    <w:uiPriority w:val="99"/>
    <w:rsid w:val="00192E52"/>
  </w:style>
  <w:style w:type="paragraph" w:styleId="affff8">
    <w:name w:val="No Spacing"/>
    <w:aliases w:val="для таблиц,Без интервала2,No Spacing"/>
    <w:link w:val="affff9"/>
    <w:uiPriority w:val="1"/>
    <w:qFormat/>
    <w:rsid w:val="00494A39"/>
    <w:rPr>
      <w:rFonts w:ascii="Calibri" w:hAnsi="Calibri"/>
      <w:sz w:val="22"/>
      <w:szCs w:val="22"/>
      <w:lang w:eastAsia="en-US"/>
    </w:rPr>
  </w:style>
  <w:style w:type="character" w:customStyle="1" w:styleId="affff9">
    <w:name w:val="Без интервала Знак"/>
    <w:aliases w:val="для таблиц Знак,Без интервала2 Знак,No Spacing Знак"/>
    <w:link w:val="affff8"/>
    <w:uiPriority w:val="1"/>
    <w:qFormat/>
    <w:rsid w:val="00494A39"/>
    <w:rPr>
      <w:rFonts w:ascii="Calibri" w:hAnsi="Calibri"/>
      <w:sz w:val="22"/>
      <w:szCs w:val="22"/>
      <w:lang w:eastAsia="en-US" w:bidi="ar-SA"/>
    </w:rPr>
  </w:style>
  <w:style w:type="paragraph" w:customStyle="1" w:styleId="p1">
    <w:name w:val="p1"/>
    <w:basedOn w:val="a"/>
    <w:rsid w:val="00C67148"/>
    <w:pPr>
      <w:spacing w:before="100" w:beforeAutospacing="1" w:after="100" w:afterAutospacing="1"/>
    </w:pPr>
    <w:rPr>
      <w:sz w:val="24"/>
      <w:szCs w:val="24"/>
    </w:rPr>
  </w:style>
  <w:style w:type="character" w:customStyle="1" w:styleId="s1">
    <w:name w:val="s1"/>
    <w:rsid w:val="00C67148"/>
  </w:style>
  <w:style w:type="paragraph" w:customStyle="1" w:styleId="p2">
    <w:name w:val="p2"/>
    <w:basedOn w:val="a"/>
    <w:rsid w:val="00C67148"/>
    <w:pPr>
      <w:spacing w:before="100" w:beforeAutospacing="1" w:after="100" w:afterAutospacing="1"/>
    </w:pPr>
    <w:rPr>
      <w:sz w:val="24"/>
      <w:szCs w:val="24"/>
    </w:rPr>
  </w:style>
  <w:style w:type="paragraph" w:customStyle="1" w:styleId="p5">
    <w:name w:val="p5"/>
    <w:basedOn w:val="a"/>
    <w:rsid w:val="00C67148"/>
    <w:pPr>
      <w:spacing w:before="100" w:beforeAutospacing="1" w:after="100" w:afterAutospacing="1"/>
    </w:pPr>
    <w:rPr>
      <w:sz w:val="24"/>
      <w:szCs w:val="24"/>
    </w:rPr>
  </w:style>
  <w:style w:type="paragraph" w:customStyle="1" w:styleId="1f3">
    <w:name w:val="Текст выноски1"/>
    <w:basedOn w:val="a"/>
    <w:rsid w:val="00683DED"/>
    <w:pPr>
      <w:widowControl w:val="0"/>
      <w:autoSpaceDE w:val="0"/>
      <w:autoSpaceDN w:val="0"/>
      <w:adjustRightInd w:val="0"/>
      <w:spacing w:line="360" w:lineRule="atLeast"/>
      <w:jc w:val="both"/>
    </w:pPr>
    <w:rPr>
      <w:rFonts w:ascii="Tahoma" w:hAnsi="Tahoma" w:cs="Tahoma"/>
      <w:sz w:val="16"/>
      <w:szCs w:val="16"/>
    </w:rPr>
  </w:style>
  <w:style w:type="character" w:customStyle="1" w:styleId="af9">
    <w:name w:val="Текст Знак"/>
    <w:link w:val="af8"/>
    <w:uiPriority w:val="99"/>
    <w:rsid w:val="00683DED"/>
    <w:rPr>
      <w:rFonts w:ascii="Courier New" w:hAnsi="Courier New" w:cs="Courier New"/>
    </w:rPr>
  </w:style>
  <w:style w:type="paragraph" w:styleId="affffa">
    <w:name w:val="Revision"/>
    <w:hidden/>
    <w:uiPriority w:val="99"/>
    <w:semiHidden/>
    <w:rsid w:val="00990872"/>
  </w:style>
  <w:style w:type="character" w:customStyle="1" w:styleId="affffb">
    <w:name w:val="Основной текст_"/>
    <w:link w:val="2f0"/>
    <w:rsid w:val="00C40DA8"/>
    <w:rPr>
      <w:sz w:val="21"/>
      <w:szCs w:val="21"/>
      <w:shd w:val="clear" w:color="auto" w:fill="FFFFFF"/>
    </w:rPr>
  </w:style>
  <w:style w:type="character" w:customStyle="1" w:styleId="affffc">
    <w:name w:val="Основной текст + Полужирный"/>
    <w:rsid w:val="00C40DA8"/>
    <w:rPr>
      <w:b/>
      <w:bCs/>
      <w:color w:val="000000"/>
      <w:spacing w:val="0"/>
      <w:w w:val="100"/>
      <w:position w:val="0"/>
      <w:sz w:val="21"/>
      <w:szCs w:val="21"/>
      <w:shd w:val="clear" w:color="auto" w:fill="FFFFFF"/>
      <w:lang w:val="ru-RU" w:eastAsia="ru-RU" w:bidi="ru-RU"/>
    </w:rPr>
  </w:style>
  <w:style w:type="paragraph" w:customStyle="1" w:styleId="2f0">
    <w:name w:val="Основной текст2"/>
    <w:basedOn w:val="a"/>
    <w:link w:val="affffb"/>
    <w:rsid w:val="00C40DA8"/>
    <w:pPr>
      <w:widowControl w:val="0"/>
      <w:shd w:val="clear" w:color="auto" w:fill="FFFFFF"/>
      <w:spacing w:line="274" w:lineRule="exact"/>
      <w:jc w:val="both"/>
    </w:pPr>
    <w:rPr>
      <w:sz w:val="21"/>
      <w:szCs w:val="21"/>
    </w:rPr>
  </w:style>
  <w:style w:type="character" w:customStyle="1" w:styleId="11pt">
    <w:name w:val="Основной текст + 11 pt"/>
    <w:rsid w:val="0020776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1f4">
    <w:name w:val="Основной текст1"/>
    <w:basedOn w:val="a"/>
    <w:rsid w:val="00207761"/>
    <w:pPr>
      <w:widowControl w:val="0"/>
      <w:shd w:val="clear" w:color="auto" w:fill="FFFFFF"/>
    </w:pPr>
    <w:rPr>
      <w:lang w:eastAsia="en-US"/>
    </w:rPr>
  </w:style>
  <w:style w:type="character" w:customStyle="1" w:styleId="iceouttxt4">
    <w:name w:val="iceouttxt4"/>
    <w:rsid w:val="00851525"/>
    <w:rPr>
      <w:rFonts w:ascii="Arial" w:hAnsi="Arial" w:cs="Arial" w:hint="default"/>
      <w:color w:val="666666"/>
      <w:sz w:val="17"/>
      <w:szCs w:val="17"/>
    </w:rPr>
  </w:style>
  <w:style w:type="character" w:customStyle="1" w:styleId="44">
    <w:name w:val="Основной текст (4)_"/>
    <w:link w:val="45"/>
    <w:rsid w:val="00C972B9"/>
    <w:rPr>
      <w:b/>
      <w:bCs/>
      <w:sz w:val="21"/>
      <w:szCs w:val="21"/>
      <w:shd w:val="clear" w:color="auto" w:fill="FFFFFF"/>
    </w:rPr>
  </w:style>
  <w:style w:type="paragraph" w:customStyle="1" w:styleId="45">
    <w:name w:val="Основной текст (4)"/>
    <w:basedOn w:val="a"/>
    <w:link w:val="44"/>
    <w:rsid w:val="00C972B9"/>
    <w:pPr>
      <w:widowControl w:val="0"/>
      <w:shd w:val="clear" w:color="auto" w:fill="FFFFFF"/>
      <w:spacing w:before="420" w:after="420" w:line="274" w:lineRule="exact"/>
      <w:jc w:val="center"/>
    </w:pPr>
    <w:rPr>
      <w:b/>
      <w:bCs/>
      <w:sz w:val="21"/>
      <w:szCs w:val="21"/>
    </w:rPr>
  </w:style>
  <w:style w:type="character" w:customStyle="1" w:styleId="113">
    <w:name w:val="Основной текст (11)_"/>
    <w:link w:val="114"/>
    <w:rsid w:val="00C972B9"/>
    <w:rPr>
      <w:sz w:val="15"/>
      <w:szCs w:val="15"/>
      <w:shd w:val="clear" w:color="auto" w:fill="FFFFFF"/>
    </w:rPr>
  </w:style>
  <w:style w:type="paragraph" w:customStyle="1" w:styleId="114">
    <w:name w:val="Основной текст (11)"/>
    <w:basedOn w:val="a"/>
    <w:link w:val="113"/>
    <w:rsid w:val="00C972B9"/>
    <w:pPr>
      <w:widowControl w:val="0"/>
      <w:shd w:val="clear" w:color="auto" w:fill="FFFFFF"/>
      <w:spacing w:before="780" w:after="60" w:line="0" w:lineRule="atLeast"/>
    </w:pPr>
    <w:rPr>
      <w:sz w:val="15"/>
      <w:szCs w:val="15"/>
    </w:rPr>
  </w:style>
  <w:style w:type="character" w:customStyle="1" w:styleId="95pt0pt">
    <w:name w:val="Основной текст + 9;5 pt;Не полужирный;Интервал 0 pt"/>
    <w:rsid w:val="00C972B9"/>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eastAsia="ru-RU" w:bidi="ru-RU"/>
    </w:rPr>
  </w:style>
  <w:style w:type="character" w:customStyle="1" w:styleId="Consolas9pt-1pt">
    <w:name w:val="Основной текст + Consolas;9 pt;Не полужирный;Интервал -1 pt"/>
    <w:rsid w:val="00C972B9"/>
    <w:rPr>
      <w:rFonts w:ascii="Consolas" w:eastAsia="Consolas" w:hAnsi="Consolas" w:cs="Consolas"/>
      <w:b/>
      <w:bCs/>
      <w:i w:val="0"/>
      <w:iCs w:val="0"/>
      <w:smallCaps w:val="0"/>
      <w:strike w:val="0"/>
      <w:color w:val="000000"/>
      <w:spacing w:val="-20"/>
      <w:w w:val="100"/>
      <w:position w:val="0"/>
      <w:sz w:val="18"/>
      <w:szCs w:val="18"/>
      <w:u w:val="none"/>
      <w:shd w:val="clear" w:color="auto" w:fill="FFFFFF"/>
      <w:lang w:val="ru-RU" w:eastAsia="ru-RU" w:bidi="ru-RU"/>
    </w:rPr>
  </w:style>
  <w:style w:type="character" w:customStyle="1" w:styleId="95pt">
    <w:name w:val="Основной текст + 9;5 pt;Не полужирный"/>
    <w:rsid w:val="0060065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195pt0pt">
    <w:name w:val="Основной текст (11) + 9;5 pt;Интервал 0 pt"/>
    <w:rsid w:val="00A47C95"/>
    <w:rPr>
      <w:rFonts w:ascii="Times New Roman" w:hAnsi="Times New Roman" w:cs="Times New Roman"/>
      <w:color w:val="000000"/>
      <w:spacing w:val="10"/>
      <w:w w:val="100"/>
      <w:position w:val="0"/>
      <w:sz w:val="19"/>
      <w:szCs w:val="19"/>
      <w:shd w:val="clear" w:color="auto" w:fill="FFFFFF"/>
      <w:lang w:val="ru-RU" w:eastAsia="ru-RU" w:bidi="ru-RU"/>
    </w:rPr>
  </w:style>
  <w:style w:type="character" w:customStyle="1" w:styleId="11105pt">
    <w:name w:val="Основной текст (11) + 10;5 pt"/>
    <w:rsid w:val="00A47C95"/>
    <w:rPr>
      <w:rFonts w:ascii="Times New Roman" w:hAnsi="Times New Roman" w:cs="Times New Roman"/>
      <w:color w:val="000000"/>
      <w:spacing w:val="0"/>
      <w:w w:val="100"/>
      <w:position w:val="0"/>
      <w:sz w:val="21"/>
      <w:szCs w:val="21"/>
      <w:shd w:val="clear" w:color="auto" w:fill="FFFFFF"/>
      <w:lang w:val="ru-RU" w:eastAsia="ru-RU" w:bidi="ru-RU"/>
    </w:rPr>
  </w:style>
  <w:style w:type="character" w:customStyle="1" w:styleId="FontStyle51">
    <w:name w:val="Font Style51"/>
    <w:rsid w:val="00FB037A"/>
    <w:rPr>
      <w:rFonts w:ascii="Times New Roman" w:hAnsi="Times New Roman" w:cs="Times New Roman"/>
      <w:b/>
      <w:bCs/>
      <w:sz w:val="22"/>
      <w:szCs w:val="22"/>
    </w:rPr>
  </w:style>
  <w:style w:type="character" w:customStyle="1" w:styleId="affff3">
    <w:name w:val="Абзац списка Знак"/>
    <w:link w:val="affff2"/>
    <w:uiPriority w:val="34"/>
    <w:locked/>
    <w:rsid w:val="009D466C"/>
    <w:rPr>
      <w:rFonts w:ascii="Calibri" w:eastAsia="Calibri" w:hAnsi="Calibri"/>
      <w:sz w:val="22"/>
      <w:szCs w:val="22"/>
    </w:rPr>
  </w:style>
  <w:style w:type="paragraph" w:customStyle="1" w:styleId="Pa2">
    <w:name w:val="Pa2"/>
    <w:basedOn w:val="a"/>
    <w:next w:val="a"/>
    <w:uiPriority w:val="99"/>
    <w:rsid w:val="009D466C"/>
    <w:pPr>
      <w:autoSpaceDE w:val="0"/>
      <w:autoSpaceDN w:val="0"/>
      <w:adjustRightInd w:val="0"/>
      <w:spacing w:line="181" w:lineRule="atLeast"/>
    </w:pPr>
    <w:rPr>
      <w:rFonts w:ascii="HeliosLight" w:eastAsia="Calibri" w:hAnsi="HeliosLight"/>
      <w:sz w:val="24"/>
      <w:szCs w:val="24"/>
    </w:rPr>
  </w:style>
  <w:style w:type="table" w:customStyle="1" w:styleId="1f5">
    <w:name w:val="Сетка таблицы1"/>
    <w:basedOn w:val="a1"/>
    <w:next w:val="afc"/>
    <w:uiPriority w:val="59"/>
    <w:rsid w:val="00D44D4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9">
    <w:name w:val="Верхний колонтитул Знак"/>
    <w:basedOn w:val="a0"/>
    <w:link w:val="a8"/>
    <w:rsid w:val="000A7C69"/>
  </w:style>
  <w:style w:type="paragraph" w:styleId="affffd">
    <w:name w:val="Document Map"/>
    <w:basedOn w:val="a"/>
    <w:link w:val="affffe"/>
    <w:uiPriority w:val="99"/>
    <w:rsid w:val="00867897"/>
    <w:rPr>
      <w:rFonts w:ascii="Tahoma" w:hAnsi="Tahoma"/>
      <w:sz w:val="16"/>
      <w:szCs w:val="16"/>
    </w:rPr>
  </w:style>
  <w:style w:type="character" w:customStyle="1" w:styleId="affffe">
    <w:name w:val="Схема документа Знак"/>
    <w:link w:val="affffd"/>
    <w:uiPriority w:val="99"/>
    <w:rsid w:val="00867897"/>
    <w:rPr>
      <w:rFonts w:ascii="Tahoma" w:hAnsi="Tahoma" w:cs="Tahoma"/>
      <w:sz w:val="16"/>
      <w:szCs w:val="16"/>
    </w:rPr>
  </w:style>
  <w:style w:type="character" w:customStyle="1" w:styleId="a4">
    <w:name w:val="Основной текст Знак"/>
    <w:link w:val="a3"/>
    <w:rsid w:val="00BB3C7B"/>
    <w:rPr>
      <w:sz w:val="24"/>
    </w:rPr>
  </w:style>
  <w:style w:type="paragraph" w:customStyle="1" w:styleId="1f6">
    <w:name w:val="1"/>
    <w:basedOn w:val="a"/>
    <w:rsid w:val="008C0422"/>
    <w:pPr>
      <w:spacing w:before="100" w:beforeAutospacing="1" w:after="100" w:afterAutospacing="1"/>
    </w:pPr>
    <w:rPr>
      <w:rFonts w:ascii="Tahoma" w:hAnsi="Tahoma" w:cs="Tahoma"/>
      <w:lang w:val="en-US" w:eastAsia="en-US"/>
    </w:rPr>
  </w:style>
  <w:style w:type="character" w:customStyle="1" w:styleId="apple-converted-space">
    <w:name w:val="apple-converted-space"/>
    <w:rsid w:val="00B026FD"/>
  </w:style>
  <w:style w:type="character" w:customStyle="1" w:styleId="blk">
    <w:name w:val="blk"/>
    <w:basedOn w:val="a0"/>
    <w:rsid w:val="004235AE"/>
  </w:style>
  <w:style w:type="paragraph" w:customStyle="1" w:styleId="afffff">
    <w:name w:val="Содержимое таблицы"/>
    <w:basedOn w:val="a"/>
    <w:rsid w:val="004235AE"/>
    <w:pPr>
      <w:suppressLineNumbers/>
      <w:suppressAutoHyphens/>
    </w:pPr>
    <w:rPr>
      <w:sz w:val="24"/>
      <w:szCs w:val="24"/>
      <w:lang w:eastAsia="ar-SA"/>
    </w:rPr>
  </w:style>
  <w:style w:type="character" w:customStyle="1" w:styleId="iceouttxtviewinfo">
    <w:name w:val="iceouttxt viewinfo"/>
    <w:basedOn w:val="a0"/>
    <w:rsid w:val="00A43CA7"/>
  </w:style>
  <w:style w:type="character" w:customStyle="1" w:styleId="s0">
    <w:name w:val="s0"/>
    <w:rsid w:val="004243AD"/>
  </w:style>
  <w:style w:type="character" w:customStyle="1" w:styleId="-">
    <w:name w:val="Интернет-ссылка"/>
    <w:uiPriority w:val="99"/>
    <w:rsid w:val="009E4E95"/>
    <w:rPr>
      <w:color w:val="0000FF"/>
      <w:u w:val="single"/>
    </w:rPr>
  </w:style>
  <w:style w:type="paragraph" w:customStyle="1" w:styleId="style132">
    <w:name w:val="style132"/>
    <w:basedOn w:val="a"/>
    <w:rsid w:val="00E513E0"/>
    <w:pPr>
      <w:spacing w:after="270"/>
      <w:jc w:val="both"/>
    </w:pPr>
    <w:rPr>
      <w:sz w:val="24"/>
      <w:szCs w:val="24"/>
    </w:rPr>
  </w:style>
  <w:style w:type="character" w:customStyle="1" w:styleId="size1">
    <w:name w:val="size1"/>
    <w:rsid w:val="00E513E0"/>
  </w:style>
  <w:style w:type="paragraph" w:customStyle="1" w:styleId="style127">
    <w:name w:val="style127"/>
    <w:basedOn w:val="a"/>
    <w:rsid w:val="00E513E0"/>
    <w:pPr>
      <w:spacing w:after="245"/>
      <w:jc w:val="both"/>
    </w:pPr>
    <w:rPr>
      <w:sz w:val="24"/>
      <w:szCs w:val="24"/>
    </w:rPr>
  </w:style>
  <w:style w:type="paragraph" w:customStyle="1" w:styleId="afffff0">
    <w:name w:val="Базовый"/>
    <w:rsid w:val="00557CE7"/>
    <w:pPr>
      <w:suppressAutoHyphens/>
      <w:spacing w:before="100" w:after="200" w:line="276" w:lineRule="auto"/>
    </w:pPr>
    <w:rPr>
      <w:color w:val="00000A"/>
      <w:sz w:val="24"/>
      <w:szCs w:val="24"/>
      <w:lang w:eastAsia="zh-CN"/>
    </w:rPr>
  </w:style>
  <w:style w:type="character" w:customStyle="1" w:styleId="iceouttxt6">
    <w:name w:val="iceouttxt6"/>
    <w:rsid w:val="00350C91"/>
    <w:rPr>
      <w:rFonts w:ascii="Arial" w:hAnsi="Arial" w:cs="Arial" w:hint="default"/>
      <w:color w:val="666666"/>
      <w:sz w:val="17"/>
      <w:szCs w:val="17"/>
    </w:rPr>
  </w:style>
  <w:style w:type="paragraph" w:customStyle="1" w:styleId="Default">
    <w:name w:val="Default"/>
    <w:rsid w:val="003945BA"/>
    <w:pPr>
      <w:widowControl w:val="0"/>
      <w:autoSpaceDE w:val="0"/>
      <w:autoSpaceDN w:val="0"/>
      <w:adjustRightInd w:val="0"/>
    </w:pPr>
    <w:rPr>
      <w:color w:val="000000"/>
      <w:sz w:val="24"/>
      <w:szCs w:val="24"/>
    </w:rPr>
  </w:style>
  <w:style w:type="character" w:customStyle="1" w:styleId="1f7">
    <w:name w:val="Основной шрифт абзаца1"/>
    <w:rsid w:val="00232B4A"/>
  </w:style>
  <w:style w:type="paragraph" w:customStyle="1" w:styleId="1CStyle-1">
    <w:name w:val="1CStyle-1"/>
    <w:rsid w:val="008F7457"/>
    <w:pPr>
      <w:wordWrap w:val="0"/>
      <w:jc w:val="center"/>
    </w:pPr>
    <w:rPr>
      <w:rFonts w:ascii="Arial" w:hAnsi="Arial"/>
      <w:b/>
      <w:sz w:val="28"/>
      <w:szCs w:val="22"/>
    </w:rPr>
  </w:style>
  <w:style w:type="paragraph" w:customStyle="1" w:styleId="Standard">
    <w:name w:val="Standard"/>
    <w:rsid w:val="00F14A12"/>
    <w:pPr>
      <w:widowControl w:val="0"/>
      <w:suppressAutoHyphens/>
      <w:autoSpaceDN w:val="0"/>
      <w:textAlignment w:val="baseline"/>
    </w:pPr>
    <w:rPr>
      <w:rFonts w:eastAsia="Andale Sans UI" w:cs="Tahoma"/>
      <w:kern w:val="3"/>
      <w:sz w:val="24"/>
      <w:szCs w:val="24"/>
      <w:lang w:val="de-DE" w:eastAsia="ja-JP" w:bidi="fa-IR"/>
    </w:rPr>
  </w:style>
  <w:style w:type="paragraph" w:customStyle="1" w:styleId="1f8">
    <w:name w:val="Обычный (веб)1"/>
    <w:basedOn w:val="a"/>
    <w:rsid w:val="00CA1DB3"/>
    <w:pPr>
      <w:spacing w:before="28" w:after="28"/>
    </w:pPr>
    <w:rPr>
      <w:rFonts w:ascii="Verdana" w:eastAsia="Lucida Sans Unicode" w:hAnsi="Verdana" w:cs="Verdana"/>
      <w:color w:val="000000"/>
      <w:kern w:val="1"/>
      <w:sz w:val="17"/>
      <w:szCs w:val="17"/>
      <w:lang w:eastAsia="hi-IN" w:bidi="hi-IN"/>
    </w:rPr>
  </w:style>
  <w:style w:type="paragraph" w:customStyle="1" w:styleId="TableContents">
    <w:name w:val="Table Contents"/>
    <w:basedOn w:val="Standard"/>
    <w:rsid w:val="008A69FB"/>
    <w:pPr>
      <w:suppressLineNumbers/>
    </w:pPr>
  </w:style>
  <w:style w:type="character" w:customStyle="1" w:styleId="ae">
    <w:name w:val="Название Знак"/>
    <w:link w:val="34"/>
    <w:rsid w:val="00BA3000"/>
    <w:rPr>
      <w:sz w:val="32"/>
      <w:szCs w:val="24"/>
    </w:rPr>
  </w:style>
  <w:style w:type="character" w:customStyle="1" w:styleId="WW8Num2z1">
    <w:name w:val="WW8Num2z1"/>
    <w:rsid w:val="00910BE1"/>
    <w:rPr>
      <w:rFonts w:ascii="Calibri" w:hAnsi="Calibri" w:cs="Times New Roman"/>
      <w:sz w:val="22"/>
    </w:rPr>
  </w:style>
  <w:style w:type="character" w:customStyle="1" w:styleId="2f1">
    <w:name w:val="Основной шрифт абзаца2"/>
    <w:rsid w:val="00910BE1"/>
  </w:style>
  <w:style w:type="character" w:customStyle="1" w:styleId="afffff1">
    <w:name w:val="Символ сноски"/>
    <w:rsid w:val="00910BE1"/>
    <w:rPr>
      <w:vertAlign w:val="superscript"/>
    </w:rPr>
  </w:style>
  <w:style w:type="paragraph" w:customStyle="1" w:styleId="2f2">
    <w:name w:val="Название2"/>
    <w:basedOn w:val="a"/>
    <w:rsid w:val="00910BE1"/>
    <w:pPr>
      <w:suppressLineNumbers/>
      <w:suppressAutoHyphens/>
      <w:spacing w:before="120" w:after="120"/>
    </w:pPr>
    <w:rPr>
      <w:rFonts w:cs="Mangal"/>
      <w:i/>
      <w:iCs/>
      <w:sz w:val="24"/>
      <w:szCs w:val="24"/>
      <w:lang w:eastAsia="ar-SA"/>
    </w:rPr>
  </w:style>
  <w:style w:type="paragraph" w:customStyle="1" w:styleId="2f3">
    <w:name w:val="Указатель2"/>
    <w:basedOn w:val="a"/>
    <w:rsid w:val="00910BE1"/>
    <w:pPr>
      <w:suppressLineNumbers/>
      <w:suppressAutoHyphens/>
    </w:pPr>
    <w:rPr>
      <w:rFonts w:cs="Mangal"/>
      <w:sz w:val="24"/>
      <w:szCs w:val="24"/>
      <w:lang w:eastAsia="ar-SA"/>
    </w:rPr>
  </w:style>
  <w:style w:type="paragraph" w:customStyle="1" w:styleId="1f9">
    <w:name w:val="Название1"/>
    <w:basedOn w:val="a"/>
    <w:rsid w:val="00910BE1"/>
    <w:pPr>
      <w:suppressLineNumbers/>
      <w:suppressAutoHyphens/>
      <w:spacing w:before="120" w:after="120"/>
    </w:pPr>
    <w:rPr>
      <w:rFonts w:cs="Mangal"/>
      <w:i/>
      <w:iCs/>
      <w:sz w:val="24"/>
      <w:szCs w:val="24"/>
      <w:lang w:eastAsia="ar-SA"/>
    </w:rPr>
  </w:style>
  <w:style w:type="paragraph" w:customStyle="1" w:styleId="afffff2">
    <w:name w:val="Знак Знак Знак Знак Знак Знак Знак"/>
    <w:basedOn w:val="a"/>
    <w:rsid w:val="00910BE1"/>
    <w:pPr>
      <w:widowControl w:val="0"/>
      <w:suppressAutoHyphens/>
      <w:spacing w:after="160" w:line="240" w:lineRule="exact"/>
      <w:jc w:val="right"/>
    </w:pPr>
    <w:rPr>
      <w:lang w:val="en-GB" w:eastAsia="ar-SA"/>
    </w:rPr>
  </w:style>
  <w:style w:type="paragraph" w:customStyle="1" w:styleId="210">
    <w:name w:val="Основной текст с отступом 21"/>
    <w:basedOn w:val="a"/>
    <w:rsid w:val="00910BE1"/>
    <w:pPr>
      <w:suppressAutoHyphens/>
      <w:spacing w:after="120" w:line="480" w:lineRule="auto"/>
      <w:ind w:left="283"/>
    </w:pPr>
    <w:rPr>
      <w:sz w:val="24"/>
      <w:szCs w:val="24"/>
      <w:lang w:eastAsia="ar-SA"/>
    </w:rPr>
  </w:style>
  <w:style w:type="paragraph" w:customStyle="1" w:styleId="afffff3">
    <w:name w:val="Заголовок таблицы"/>
    <w:basedOn w:val="afffff"/>
    <w:rsid w:val="00910BE1"/>
    <w:pPr>
      <w:jc w:val="center"/>
    </w:pPr>
    <w:rPr>
      <w:b/>
      <w:bCs/>
    </w:rPr>
  </w:style>
  <w:style w:type="paragraph" w:customStyle="1" w:styleId="afffff4">
    <w:name w:val="Содержимое врезки"/>
    <w:basedOn w:val="a3"/>
    <w:rsid w:val="00910BE1"/>
    <w:pPr>
      <w:keepNext w:val="0"/>
      <w:spacing w:after="120"/>
      <w:outlineLvl w:val="9"/>
    </w:pPr>
    <w:rPr>
      <w:szCs w:val="24"/>
      <w:lang w:eastAsia="ar-SA"/>
    </w:rPr>
  </w:style>
  <w:style w:type="character" w:customStyle="1" w:styleId="aff4">
    <w:name w:val="Текст выноски Знак"/>
    <w:link w:val="aff3"/>
    <w:uiPriority w:val="99"/>
    <w:semiHidden/>
    <w:rsid w:val="00910BE1"/>
    <w:rPr>
      <w:rFonts w:ascii="Tahoma" w:hAnsi="Tahoma" w:cs="Tahoma"/>
      <w:sz w:val="16"/>
      <w:szCs w:val="16"/>
    </w:rPr>
  </w:style>
  <w:style w:type="character" w:customStyle="1" w:styleId="aff7">
    <w:name w:val="Текст примечания Знак"/>
    <w:link w:val="aff6"/>
    <w:uiPriority w:val="99"/>
    <w:semiHidden/>
    <w:rsid w:val="00910BE1"/>
  </w:style>
  <w:style w:type="character" w:customStyle="1" w:styleId="aff9">
    <w:name w:val="Тема примечания Знак"/>
    <w:link w:val="aff8"/>
    <w:uiPriority w:val="99"/>
    <w:semiHidden/>
    <w:rsid w:val="00910BE1"/>
    <w:rPr>
      <w:b/>
      <w:bCs/>
    </w:rPr>
  </w:style>
  <w:style w:type="numbering" w:customStyle="1" w:styleId="1fa">
    <w:name w:val="Нет списка1"/>
    <w:next w:val="a2"/>
    <w:uiPriority w:val="99"/>
    <w:semiHidden/>
    <w:unhideWhenUsed/>
    <w:rsid w:val="00910BE1"/>
  </w:style>
  <w:style w:type="character" w:customStyle="1" w:styleId="25">
    <w:name w:val="Основной текст 2 Знак"/>
    <w:link w:val="24"/>
    <w:uiPriority w:val="99"/>
    <w:rsid w:val="00910BE1"/>
  </w:style>
  <w:style w:type="paragraph" w:customStyle="1" w:styleId="LO-Normal">
    <w:name w:val="LO-Normal"/>
    <w:rsid w:val="00910BE1"/>
    <w:pPr>
      <w:suppressAutoHyphens/>
      <w:spacing w:line="100" w:lineRule="atLeast"/>
    </w:pPr>
    <w:rPr>
      <w:color w:val="000000"/>
      <w:sz w:val="24"/>
      <w:szCs w:val="24"/>
      <w:lang w:bidi="hi-IN"/>
    </w:rPr>
  </w:style>
  <w:style w:type="paragraph" w:customStyle="1" w:styleId="1fb">
    <w:name w:val="Без интервала1"/>
    <w:rsid w:val="00255F65"/>
    <w:pPr>
      <w:suppressAutoHyphens/>
    </w:pPr>
    <w:rPr>
      <w:rFonts w:ascii="Calibri" w:eastAsia="SimSun" w:hAnsi="Calibri" w:cs="Mangal"/>
      <w:sz w:val="22"/>
      <w:szCs w:val="22"/>
      <w:lang w:eastAsia="hi-IN" w:bidi="hi-IN"/>
    </w:rPr>
  </w:style>
  <w:style w:type="character" w:customStyle="1" w:styleId="HTML1">
    <w:name w:val="Стандартный HTML Знак"/>
    <w:link w:val="HTML0"/>
    <w:uiPriority w:val="99"/>
    <w:rsid w:val="00274578"/>
    <w:rPr>
      <w:rFonts w:ascii="Courier New" w:hAnsi="Courier New" w:cs="Courier New"/>
    </w:rPr>
  </w:style>
  <w:style w:type="character" w:styleId="afffff5">
    <w:name w:val="Intense Emphasis"/>
    <w:uiPriority w:val="21"/>
    <w:qFormat/>
    <w:rsid w:val="005F73F6"/>
    <w:rPr>
      <w:b/>
      <w:bCs/>
      <w:i/>
      <w:iCs/>
      <w:color w:val="4F81BD"/>
    </w:rPr>
  </w:style>
  <w:style w:type="paragraph" w:customStyle="1" w:styleId="afffff6">
    <w:name w:val="_КакЕсть"/>
    <w:basedOn w:val="a"/>
    <w:rsid w:val="006F05C4"/>
    <w:rPr>
      <w:rFonts w:ascii="a_Typer" w:hAnsi="a_Typer"/>
      <w:sz w:val="24"/>
    </w:rPr>
  </w:style>
  <w:style w:type="character" w:customStyle="1" w:styleId="9pt">
    <w:name w:val="Основной текст + 9 pt"/>
    <w:rsid w:val="007D635D"/>
    <w:rPr>
      <w:color w:val="000000"/>
      <w:spacing w:val="0"/>
      <w:w w:val="100"/>
      <w:position w:val="0"/>
      <w:sz w:val="18"/>
      <w:szCs w:val="18"/>
      <w:shd w:val="clear" w:color="auto" w:fill="FFFFFF"/>
      <w:lang w:val="ru-RU"/>
    </w:rPr>
  </w:style>
  <w:style w:type="character" w:customStyle="1" w:styleId="95pt0">
    <w:name w:val="Основной текст + 9;5 pt"/>
    <w:rsid w:val="001B5C1B"/>
    <w:rPr>
      <w:rFonts w:eastAsia="Times New Roman"/>
      <w:color w:val="000000"/>
      <w:spacing w:val="0"/>
      <w:w w:val="100"/>
      <w:position w:val="0"/>
      <w:sz w:val="19"/>
      <w:szCs w:val="19"/>
      <w:shd w:val="clear" w:color="auto" w:fill="FFFFFF"/>
      <w:lang w:val="ru-RU"/>
    </w:rPr>
  </w:style>
  <w:style w:type="paragraph" w:customStyle="1" w:styleId="formattext">
    <w:name w:val="formattext"/>
    <w:basedOn w:val="a"/>
    <w:rsid w:val="00160FFD"/>
    <w:pPr>
      <w:spacing w:before="100" w:beforeAutospacing="1" w:after="100" w:afterAutospacing="1"/>
    </w:pPr>
    <w:rPr>
      <w:sz w:val="24"/>
      <w:szCs w:val="24"/>
    </w:rPr>
  </w:style>
  <w:style w:type="character" w:customStyle="1" w:styleId="dynatree-title">
    <w:name w:val="dynatree-title"/>
    <w:rsid w:val="004C500F"/>
  </w:style>
  <w:style w:type="character" w:customStyle="1" w:styleId="sectioninfo2">
    <w:name w:val="section__info2"/>
    <w:rsid w:val="006D003F"/>
    <w:rPr>
      <w:vanish w:val="0"/>
      <w:webHidden w:val="0"/>
      <w:specVanish w:val="0"/>
    </w:rPr>
  </w:style>
  <w:style w:type="character" w:customStyle="1" w:styleId="extended-textshort">
    <w:name w:val="extended-text__short"/>
    <w:rsid w:val="00CC6702"/>
  </w:style>
  <w:style w:type="character" w:customStyle="1" w:styleId="cardmaininfotitle">
    <w:name w:val="cardmaininfo__title"/>
    <w:rsid w:val="00CC6702"/>
  </w:style>
  <w:style w:type="paragraph" w:customStyle="1" w:styleId="ConsPlusCell">
    <w:name w:val="ConsPlusCell"/>
    <w:rsid w:val="00CC6702"/>
    <w:pPr>
      <w:widowControl w:val="0"/>
      <w:autoSpaceDE w:val="0"/>
      <w:autoSpaceDN w:val="0"/>
      <w:adjustRightInd w:val="0"/>
    </w:pPr>
    <w:rPr>
      <w:rFonts w:ascii="Arial" w:hAnsi="Arial" w:cs="Arial"/>
    </w:rPr>
  </w:style>
  <w:style w:type="character" w:customStyle="1" w:styleId="lots-wrap-contentbodyval2">
    <w:name w:val="lots-wrap-content__body__val2"/>
    <w:rsid w:val="00A0074D"/>
  </w:style>
  <w:style w:type="character" w:customStyle="1" w:styleId="lots-wrap-contentbodyval">
    <w:name w:val="lots-wrap-content__body__val"/>
    <w:rsid w:val="00B85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9348">
      <w:bodyDiv w:val="1"/>
      <w:marLeft w:val="0"/>
      <w:marRight w:val="0"/>
      <w:marTop w:val="0"/>
      <w:marBottom w:val="0"/>
      <w:divBdr>
        <w:top w:val="none" w:sz="0" w:space="0" w:color="auto"/>
        <w:left w:val="none" w:sz="0" w:space="0" w:color="auto"/>
        <w:bottom w:val="none" w:sz="0" w:space="0" w:color="auto"/>
        <w:right w:val="none" w:sz="0" w:space="0" w:color="auto"/>
      </w:divBdr>
    </w:div>
    <w:div w:id="9181275">
      <w:bodyDiv w:val="1"/>
      <w:marLeft w:val="0"/>
      <w:marRight w:val="0"/>
      <w:marTop w:val="0"/>
      <w:marBottom w:val="0"/>
      <w:divBdr>
        <w:top w:val="none" w:sz="0" w:space="0" w:color="auto"/>
        <w:left w:val="none" w:sz="0" w:space="0" w:color="auto"/>
        <w:bottom w:val="none" w:sz="0" w:space="0" w:color="auto"/>
        <w:right w:val="none" w:sz="0" w:space="0" w:color="auto"/>
      </w:divBdr>
    </w:div>
    <w:div w:id="27459633">
      <w:bodyDiv w:val="1"/>
      <w:marLeft w:val="0"/>
      <w:marRight w:val="0"/>
      <w:marTop w:val="0"/>
      <w:marBottom w:val="0"/>
      <w:divBdr>
        <w:top w:val="none" w:sz="0" w:space="0" w:color="auto"/>
        <w:left w:val="none" w:sz="0" w:space="0" w:color="auto"/>
        <w:bottom w:val="none" w:sz="0" w:space="0" w:color="auto"/>
        <w:right w:val="none" w:sz="0" w:space="0" w:color="auto"/>
      </w:divBdr>
    </w:div>
    <w:div w:id="42605247">
      <w:bodyDiv w:val="1"/>
      <w:marLeft w:val="0"/>
      <w:marRight w:val="0"/>
      <w:marTop w:val="0"/>
      <w:marBottom w:val="0"/>
      <w:divBdr>
        <w:top w:val="none" w:sz="0" w:space="0" w:color="auto"/>
        <w:left w:val="none" w:sz="0" w:space="0" w:color="auto"/>
        <w:bottom w:val="none" w:sz="0" w:space="0" w:color="auto"/>
        <w:right w:val="none" w:sz="0" w:space="0" w:color="auto"/>
      </w:divBdr>
    </w:div>
    <w:div w:id="53744472">
      <w:bodyDiv w:val="1"/>
      <w:marLeft w:val="0"/>
      <w:marRight w:val="0"/>
      <w:marTop w:val="0"/>
      <w:marBottom w:val="0"/>
      <w:divBdr>
        <w:top w:val="none" w:sz="0" w:space="0" w:color="auto"/>
        <w:left w:val="none" w:sz="0" w:space="0" w:color="auto"/>
        <w:bottom w:val="none" w:sz="0" w:space="0" w:color="auto"/>
        <w:right w:val="none" w:sz="0" w:space="0" w:color="auto"/>
      </w:divBdr>
    </w:div>
    <w:div w:id="60060081">
      <w:bodyDiv w:val="1"/>
      <w:marLeft w:val="0"/>
      <w:marRight w:val="0"/>
      <w:marTop w:val="0"/>
      <w:marBottom w:val="0"/>
      <w:divBdr>
        <w:top w:val="none" w:sz="0" w:space="0" w:color="auto"/>
        <w:left w:val="none" w:sz="0" w:space="0" w:color="auto"/>
        <w:bottom w:val="none" w:sz="0" w:space="0" w:color="auto"/>
        <w:right w:val="none" w:sz="0" w:space="0" w:color="auto"/>
      </w:divBdr>
    </w:div>
    <w:div w:id="80958663">
      <w:bodyDiv w:val="1"/>
      <w:marLeft w:val="0"/>
      <w:marRight w:val="0"/>
      <w:marTop w:val="0"/>
      <w:marBottom w:val="0"/>
      <w:divBdr>
        <w:top w:val="none" w:sz="0" w:space="0" w:color="auto"/>
        <w:left w:val="none" w:sz="0" w:space="0" w:color="auto"/>
        <w:bottom w:val="none" w:sz="0" w:space="0" w:color="auto"/>
        <w:right w:val="none" w:sz="0" w:space="0" w:color="auto"/>
      </w:divBdr>
    </w:div>
    <w:div w:id="87581266">
      <w:bodyDiv w:val="1"/>
      <w:marLeft w:val="0"/>
      <w:marRight w:val="0"/>
      <w:marTop w:val="0"/>
      <w:marBottom w:val="0"/>
      <w:divBdr>
        <w:top w:val="none" w:sz="0" w:space="0" w:color="auto"/>
        <w:left w:val="none" w:sz="0" w:space="0" w:color="auto"/>
        <w:bottom w:val="none" w:sz="0" w:space="0" w:color="auto"/>
        <w:right w:val="none" w:sz="0" w:space="0" w:color="auto"/>
      </w:divBdr>
    </w:div>
    <w:div w:id="93525485">
      <w:bodyDiv w:val="1"/>
      <w:marLeft w:val="0"/>
      <w:marRight w:val="0"/>
      <w:marTop w:val="0"/>
      <w:marBottom w:val="0"/>
      <w:divBdr>
        <w:top w:val="none" w:sz="0" w:space="0" w:color="auto"/>
        <w:left w:val="none" w:sz="0" w:space="0" w:color="auto"/>
        <w:bottom w:val="none" w:sz="0" w:space="0" w:color="auto"/>
        <w:right w:val="none" w:sz="0" w:space="0" w:color="auto"/>
      </w:divBdr>
    </w:div>
    <w:div w:id="102463416">
      <w:bodyDiv w:val="1"/>
      <w:marLeft w:val="0"/>
      <w:marRight w:val="0"/>
      <w:marTop w:val="0"/>
      <w:marBottom w:val="0"/>
      <w:divBdr>
        <w:top w:val="none" w:sz="0" w:space="0" w:color="auto"/>
        <w:left w:val="none" w:sz="0" w:space="0" w:color="auto"/>
        <w:bottom w:val="none" w:sz="0" w:space="0" w:color="auto"/>
        <w:right w:val="none" w:sz="0" w:space="0" w:color="auto"/>
      </w:divBdr>
    </w:div>
    <w:div w:id="104076841">
      <w:bodyDiv w:val="1"/>
      <w:marLeft w:val="0"/>
      <w:marRight w:val="0"/>
      <w:marTop w:val="0"/>
      <w:marBottom w:val="0"/>
      <w:divBdr>
        <w:top w:val="none" w:sz="0" w:space="0" w:color="auto"/>
        <w:left w:val="none" w:sz="0" w:space="0" w:color="auto"/>
        <w:bottom w:val="none" w:sz="0" w:space="0" w:color="auto"/>
        <w:right w:val="none" w:sz="0" w:space="0" w:color="auto"/>
      </w:divBdr>
    </w:div>
    <w:div w:id="127011598">
      <w:bodyDiv w:val="1"/>
      <w:marLeft w:val="0"/>
      <w:marRight w:val="0"/>
      <w:marTop w:val="0"/>
      <w:marBottom w:val="0"/>
      <w:divBdr>
        <w:top w:val="none" w:sz="0" w:space="0" w:color="auto"/>
        <w:left w:val="none" w:sz="0" w:space="0" w:color="auto"/>
        <w:bottom w:val="none" w:sz="0" w:space="0" w:color="auto"/>
        <w:right w:val="none" w:sz="0" w:space="0" w:color="auto"/>
      </w:divBdr>
    </w:div>
    <w:div w:id="128518049">
      <w:bodyDiv w:val="1"/>
      <w:marLeft w:val="0"/>
      <w:marRight w:val="0"/>
      <w:marTop w:val="0"/>
      <w:marBottom w:val="0"/>
      <w:divBdr>
        <w:top w:val="none" w:sz="0" w:space="0" w:color="auto"/>
        <w:left w:val="none" w:sz="0" w:space="0" w:color="auto"/>
        <w:bottom w:val="none" w:sz="0" w:space="0" w:color="auto"/>
        <w:right w:val="none" w:sz="0" w:space="0" w:color="auto"/>
      </w:divBdr>
    </w:div>
    <w:div w:id="140537519">
      <w:bodyDiv w:val="1"/>
      <w:marLeft w:val="0"/>
      <w:marRight w:val="0"/>
      <w:marTop w:val="0"/>
      <w:marBottom w:val="0"/>
      <w:divBdr>
        <w:top w:val="none" w:sz="0" w:space="0" w:color="auto"/>
        <w:left w:val="none" w:sz="0" w:space="0" w:color="auto"/>
        <w:bottom w:val="none" w:sz="0" w:space="0" w:color="auto"/>
        <w:right w:val="none" w:sz="0" w:space="0" w:color="auto"/>
      </w:divBdr>
    </w:div>
    <w:div w:id="152568273">
      <w:bodyDiv w:val="1"/>
      <w:marLeft w:val="0"/>
      <w:marRight w:val="0"/>
      <w:marTop w:val="0"/>
      <w:marBottom w:val="0"/>
      <w:divBdr>
        <w:top w:val="none" w:sz="0" w:space="0" w:color="auto"/>
        <w:left w:val="none" w:sz="0" w:space="0" w:color="auto"/>
        <w:bottom w:val="none" w:sz="0" w:space="0" w:color="auto"/>
        <w:right w:val="none" w:sz="0" w:space="0" w:color="auto"/>
      </w:divBdr>
    </w:div>
    <w:div w:id="173611097">
      <w:bodyDiv w:val="1"/>
      <w:marLeft w:val="0"/>
      <w:marRight w:val="0"/>
      <w:marTop w:val="0"/>
      <w:marBottom w:val="0"/>
      <w:divBdr>
        <w:top w:val="none" w:sz="0" w:space="0" w:color="auto"/>
        <w:left w:val="none" w:sz="0" w:space="0" w:color="auto"/>
        <w:bottom w:val="none" w:sz="0" w:space="0" w:color="auto"/>
        <w:right w:val="none" w:sz="0" w:space="0" w:color="auto"/>
      </w:divBdr>
    </w:div>
    <w:div w:id="194387918">
      <w:bodyDiv w:val="1"/>
      <w:marLeft w:val="0"/>
      <w:marRight w:val="0"/>
      <w:marTop w:val="0"/>
      <w:marBottom w:val="0"/>
      <w:divBdr>
        <w:top w:val="none" w:sz="0" w:space="0" w:color="auto"/>
        <w:left w:val="none" w:sz="0" w:space="0" w:color="auto"/>
        <w:bottom w:val="none" w:sz="0" w:space="0" w:color="auto"/>
        <w:right w:val="none" w:sz="0" w:space="0" w:color="auto"/>
      </w:divBdr>
    </w:div>
    <w:div w:id="199513647">
      <w:bodyDiv w:val="1"/>
      <w:marLeft w:val="0"/>
      <w:marRight w:val="0"/>
      <w:marTop w:val="0"/>
      <w:marBottom w:val="0"/>
      <w:divBdr>
        <w:top w:val="none" w:sz="0" w:space="0" w:color="auto"/>
        <w:left w:val="none" w:sz="0" w:space="0" w:color="auto"/>
        <w:bottom w:val="none" w:sz="0" w:space="0" w:color="auto"/>
        <w:right w:val="none" w:sz="0" w:space="0" w:color="auto"/>
      </w:divBdr>
    </w:div>
    <w:div w:id="205917108">
      <w:bodyDiv w:val="1"/>
      <w:marLeft w:val="0"/>
      <w:marRight w:val="0"/>
      <w:marTop w:val="0"/>
      <w:marBottom w:val="0"/>
      <w:divBdr>
        <w:top w:val="none" w:sz="0" w:space="0" w:color="auto"/>
        <w:left w:val="none" w:sz="0" w:space="0" w:color="auto"/>
        <w:bottom w:val="none" w:sz="0" w:space="0" w:color="auto"/>
        <w:right w:val="none" w:sz="0" w:space="0" w:color="auto"/>
      </w:divBdr>
    </w:div>
    <w:div w:id="213859390">
      <w:bodyDiv w:val="1"/>
      <w:marLeft w:val="0"/>
      <w:marRight w:val="0"/>
      <w:marTop w:val="0"/>
      <w:marBottom w:val="0"/>
      <w:divBdr>
        <w:top w:val="none" w:sz="0" w:space="0" w:color="auto"/>
        <w:left w:val="none" w:sz="0" w:space="0" w:color="auto"/>
        <w:bottom w:val="none" w:sz="0" w:space="0" w:color="auto"/>
        <w:right w:val="none" w:sz="0" w:space="0" w:color="auto"/>
      </w:divBdr>
    </w:div>
    <w:div w:id="217478082">
      <w:bodyDiv w:val="1"/>
      <w:marLeft w:val="0"/>
      <w:marRight w:val="0"/>
      <w:marTop w:val="0"/>
      <w:marBottom w:val="0"/>
      <w:divBdr>
        <w:top w:val="none" w:sz="0" w:space="0" w:color="auto"/>
        <w:left w:val="none" w:sz="0" w:space="0" w:color="auto"/>
        <w:bottom w:val="none" w:sz="0" w:space="0" w:color="auto"/>
        <w:right w:val="none" w:sz="0" w:space="0" w:color="auto"/>
      </w:divBdr>
    </w:div>
    <w:div w:id="224995932">
      <w:bodyDiv w:val="1"/>
      <w:marLeft w:val="0"/>
      <w:marRight w:val="0"/>
      <w:marTop w:val="0"/>
      <w:marBottom w:val="0"/>
      <w:divBdr>
        <w:top w:val="none" w:sz="0" w:space="0" w:color="auto"/>
        <w:left w:val="none" w:sz="0" w:space="0" w:color="auto"/>
        <w:bottom w:val="none" w:sz="0" w:space="0" w:color="auto"/>
        <w:right w:val="none" w:sz="0" w:space="0" w:color="auto"/>
      </w:divBdr>
    </w:div>
    <w:div w:id="244923164">
      <w:bodyDiv w:val="1"/>
      <w:marLeft w:val="0"/>
      <w:marRight w:val="0"/>
      <w:marTop w:val="0"/>
      <w:marBottom w:val="0"/>
      <w:divBdr>
        <w:top w:val="none" w:sz="0" w:space="0" w:color="auto"/>
        <w:left w:val="none" w:sz="0" w:space="0" w:color="auto"/>
        <w:bottom w:val="none" w:sz="0" w:space="0" w:color="auto"/>
        <w:right w:val="none" w:sz="0" w:space="0" w:color="auto"/>
      </w:divBdr>
    </w:div>
    <w:div w:id="260379540">
      <w:bodyDiv w:val="1"/>
      <w:marLeft w:val="0"/>
      <w:marRight w:val="0"/>
      <w:marTop w:val="0"/>
      <w:marBottom w:val="0"/>
      <w:divBdr>
        <w:top w:val="none" w:sz="0" w:space="0" w:color="auto"/>
        <w:left w:val="none" w:sz="0" w:space="0" w:color="auto"/>
        <w:bottom w:val="none" w:sz="0" w:space="0" w:color="auto"/>
        <w:right w:val="none" w:sz="0" w:space="0" w:color="auto"/>
      </w:divBdr>
    </w:div>
    <w:div w:id="268968831">
      <w:bodyDiv w:val="1"/>
      <w:marLeft w:val="0"/>
      <w:marRight w:val="0"/>
      <w:marTop w:val="0"/>
      <w:marBottom w:val="0"/>
      <w:divBdr>
        <w:top w:val="none" w:sz="0" w:space="0" w:color="auto"/>
        <w:left w:val="none" w:sz="0" w:space="0" w:color="auto"/>
        <w:bottom w:val="none" w:sz="0" w:space="0" w:color="auto"/>
        <w:right w:val="none" w:sz="0" w:space="0" w:color="auto"/>
      </w:divBdr>
    </w:div>
    <w:div w:id="272516243">
      <w:bodyDiv w:val="1"/>
      <w:marLeft w:val="0"/>
      <w:marRight w:val="0"/>
      <w:marTop w:val="0"/>
      <w:marBottom w:val="0"/>
      <w:divBdr>
        <w:top w:val="none" w:sz="0" w:space="0" w:color="auto"/>
        <w:left w:val="none" w:sz="0" w:space="0" w:color="auto"/>
        <w:bottom w:val="none" w:sz="0" w:space="0" w:color="auto"/>
        <w:right w:val="none" w:sz="0" w:space="0" w:color="auto"/>
      </w:divBdr>
    </w:div>
    <w:div w:id="290333228">
      <w:bodyDiv w:val="1"/>
      <w:marLeft w:val="0"/>
      <w:marRight w:val="0"/>
      <w:marTop w:val="0"/>
      <w:marBottom w:val="0"/>
      <w:divBdr>
        <w:top w:val="none" w:sz="0" w:space="0" w:color="auto"/>
        <w:left w:val="none" w:sz="0" w:space="0" w:color="auto"/>
        <w:bottom w:val="none" w:sz="0" w:space="0" w:color="auto"/>
        <w:right w:val="none" w:sz="0" w:space="0" w:color="auto"/>
      </w:divBdr>
    </w:div>
    <w:div w:id="299500352">
      <w:bodyDiv w:val="1"/>
      <w:marLeft w:val="0"/>
      <w:marRight w:val="0"/>
      <w:marTop w:val="0"/>
      <w:marBottom w:val="0"/>
      <w:divBdr>
        <w:top w:val="none" w:sz="0" w:space="0" w:color="auto"/>
        <w:left w:val="none" w:sz="0" w:space="0" w:color="auto"/>
        <w:bottom w:val="none" w:sz="0" w:space="0" w:color="auto"/>
        <w:right w:val="none" w:sz="0" w:space="0" w:color="auto"/>
      </w:divBdr>
    </w:div>
    <w:div w:id="299648994">
      <w:bodyDiv w:val="1"/>
      <w:marLeft w:val="0"/>
      <w:marRight w:val="0"/>
      <w:marTop w:val="0"/>
      <w:marBottom w:val="0"/>
      <w:divBdr>
        <w:top w:val="none" w:sz="0" w:space="0" w:color="auto"/>
        <w:left w:val="none" w:sz="0" w:space="0" w:color="auto"/>
        <w:bottom w:val="none" w:sz="0" w:space="0" w:color="auto"/>
        <w:right w:val="none" w:sz="0" w:space="0" w:color="auto"/>
      </w:divBdr>
    </w:div>
    <w:div w:id="300113078">
      <w:bodyDiv w:val="1"/>
      <w:marLeft w:val="0"/>
      <w:marRight w:val="0"/>
      <w:marTop w:val="0"/>
      <w:marBottom w:val="0"/>
      <w:divBdr>
        <w:top w:val="none" w:sz="0" w:space="0" w:color="auto"/>
        <w:left w:val="none" w:sz="0" w:space="0" w:color="auto"/>
        <w:bottom w:val="none" w:sz="0" w:space="0" w:color="auto"/>
        <w:right w:val="none" w:sz="0" w:space="0" w:color="auto"/>
      </w:divBdr>
    </w:div>
    <w:div w:id="305356000">
      <w:bodyDiv w:val="1"/>
      <w:marLeft w:val="0"/>
      <w:marRight w:val="0"/>
      <w:marTop w:val="0"/>
      <w:marBottom w:val="0"/>
      <w:divBdr>
        <w:top w:val="none" w:sz="0" w:space="0" w:color="auto"/>
        <w:left w:val="none" w:sz="0" w:space="0" w:color="auto"/>
        <w:bottom w:val="none" w:sz="0" w:space="0" w:color="auto"/>
        <w:right w:val="none" w:sz="0" w:space="0" w:color="auto"/>
      </w:divBdr>
    </w:div>
    <w:div w:id="315256957">
      <w:bodyDiv w:val="1"/>
      <w:marLeft w:val="0"/>
      <w:marRight w:val="0"/>
      <w:marTop w:val="0"/>
      <w:marBottom w:val="0"/>
      <w:divBdr>
        <w:top w:val="none" w:sz="0" w:space="0" w:color="auto"/>
        <w:left w:val="none" w:sz="0" w:space="0" w:color="auto"/>
        <w:bottom w:val="none" w:sz="0" w:space="0" w:color="auto"/>
        <w:right w:val="none" w:sz="0" w:space="0" w:color="auto"/>
      </w:divBdr>
    </w:div>
    <w:div w:id="325322822">
      <w:bodyDiv w:val="1"/>
      <w:marLeft w:val="0"/>
      <w:marRight w:val="0"/>
      <w:marTop w:val="0"/>
      <w:marBottom w:val="0"/>
      <w:divBdr>
        <w:top w:val="none" w:sz="0" w:space="0" w:color="auto"/>
        <w:left w:val="none" w:sz="0" w:space="0" w:color="auto"/>
        <w:bottom w:val="none" w:sz="0" w:space="0" w:color="auto"/>
        <w:right w:val="none" w:sz="0" w:space="0" w:color="auto"/>
      </w:divBdr>
    </w:div>
    <w:div w:id="337851458">
      <w:bodyDiv w:val="1"/>
      <w:marLeft w:val="0"/>
      <w:marRight w:val="0"/>
      <w:marTop w:val="0"/>
      <w:marBottom w:val="0"/>
      <w:divBdr>
        <w:top w:val="none" w:sz="0" w:space="0" w:color="auto"/>
        <w:left w:val="none" w:sz="0" w:space="0" w:color="auto"/>
        <w:bottom w:val="none" w:sz="0" w:space="0" w:color="auto"/>
        <w:right w:val="none" w:sz="0" w:space="0" w:color="auto"/>
      </w:divBdr>
    </w:div>
    <w:div w:id="342365797">
      <w:bodyDiv w:val="1"/>
      <w:marLeft w:val="0"/>
      <w:marRight w:val="0"/>
      <w:marTop w:val="0"/>
      <w:marBottom w:val="0"/>
      <w:divBdr>
        <w:top w:val="none" w:sz="0" w:space="0" w:color="auto"/>
        <w:left w:val="none" w:sz="0" w:space="0" w:color="auto"/>
        <w:bottom w:val="none" w:sz="0" w:space="0" w:color="auto"/>
        <w:right w:val="none" w:sz="0" w:space="0" w:color="auto"/>
      </w:divBdr>
    </w:div>
    <w:div w:id="346949780">
      <w:bodyDiv w:val="1"/>
      <w:marLeft w:val="0"/>
      <w:marRight w:val="0"/>
      <w:marTop w:val="0"/>
      <w:marBottom w:val="0"/>
      <w:divBdr>
        <w:top w:val="none" w:sz="0" w:space="0" w:color="auto"/>
        <w:left w:val="none" w:sz="0" w:space="0" w:color="auto"/>
        <w:bottom w:val="none" w:sz="0" w:space="0" w:color="auto"/>
        <w:right w:val="none" w:sz="0" w:space="0" w:color="auto"/>
      </w:divBdr>
    </w:div>
    <w:div w:id="349181309">
      <w:bodyDiv w:val="1"/>
      <w:marLeft w:val="0"/>
      <w:marRight w:val="0"/>
      <w:marTop w:val="0"/>
      <w:marBottom w:val="0"/>
      <w:divBdr>
        <w:top w:val="none" w:sz="0" w:space="0" w:color="auto"/>
        <w:left w:val="none" w:sz="0" w:space="0" w:color="auto"/>
        <w:bottom w:val="none" w:sz="0" w:space="0" w:color="auto"/>
        <w:right w:val="none" w:sz="0" w:space="0" w:color="auto"/>
      </w:divBdr>
    </w:div>
    <w:div w:id="349915729">
      <w:bodyDiv w:val="1"/>
      <w:marLeft w:val="0"/>
      <w:marRight w:val="0"/>
      <w:marTop w:val="0"/>
      <w:marBottom w:val="0"/>
      <w:divBdr>
        <w:top w:val="none" w:sz="0" w:space="0" w:color="auto"/>
        <w:left w:val="none" w:sz="0" w:space="0" w:color="auto"/>
        <w:bottom w:val="none" w:sz="0" w:space="0" w:color="auto"/>
        <w:right w:val="none" w:sz="0" w:space="0" w:color="auto"/>
      </w:divBdr>
    </w:div>
    <w:div w:id="353311779">
      <w:bodyDiv w:val="1"/>
      <w:marLeft w:val="0"/>
      <w:marRight w:val="0"/>
      <w:marTop w:val="0"/>
      <w:marBottom w:val="0"/>
      <w:divBdr>
        <w:top w:val="none" w:sz="0" w:space="0" w:color="auto"/>
        <w:left w:val="none" w:sz="0" w:space="0" w:color="auto"/>
        <w:bottom w:val="none" w:sz="0" w:space="0" w:color="auto"/>
        <w:right w:val="none" w:sz="0" w:space="0" w:color="auto"/>
      </w:divBdr>
    </w:div>
    <w:div w:id="356666547">
      <w:bodyDiv w:val="1"/>
      <w:marLeft w:val="0"/>
      <w:marRight w:val="0"/>
      <w:marTop w:val="0"/>
      <w:marBottom w:val="0"/>
      <w:divBdr>
        <w:top w:val="none" w:sz="0" w:space="0" w:color="auto"/>
        <w:left w:val="none" w:sz="0" w:space="0" w:color="auto"/>
        <w:bottom w:val="none" w:sz="0" w:space="0" w:color="auto"/>
        <w:right w:val="none" w:sz="0" w:space="0" w:color="auto"/>
      </w:divBdr>
    </w:div>
    <w:div w:id="368187433">
      <w:bodyDiv w:val="1"/>
      <w:marLeft w:val="0"/>
      <w:marRight w:val="0"/>
      <w:marTop w:val="0"/>
      <w:marBottom w:val="0"/>
      <w:divBdr>
        <w:top w:val="none" w:sz="0" w:space="0" w:color="auto"/>
        <w:left w:val="none" w:sz="0" w:space="0" w:color="auto"/>
        <w:bottom w:val="none" w:sz="0" w:space="0" w:color="auto"/>
        <w:right w:val="none" w:sz="0" w:space="0" w:color="auto"/>
      </w:divBdr>
    </w:div>
    <w:div w:id="401561334">
      <w:bodyDiv w:val="1"/>
      <w:marLeft w:val="0"/>
      <w:marRight w:val="0"/>
      <w:marTop w:val="0"/>
      <w:marBottom w:val="0"/>
      <w:divBdr>
        <w:top w:val="none" w:sz="0" w:space="0" w:color="auto"/>
        <w:left w:val="none" w:sz="0" w:space="0" w:color="auto"/>
        <w:bottom w:val="none" w:sz="0" w:space="0" w:color="auto"/>
        <w:right w:val="none" w:sz="0" w:space="0" w:color="auto"/>
      </w:divBdr>
    </w:div>
    <w:div w:id="405495081">
      <w:bodyDiv w:val="1"/>
      <w:marLeft w:val="0"/>
      <w:marRight w:val="0"/>
      <w:marTop w:val="0"/>
      <w:marBottom w:val="0"/>
      <w:divBdr>
        <w:top w:val="none" w:sz="0" w:space="0" w:color="auto"/>
        <w:left w:val="none" w:sz="0" w:space="0" w:color="auto"/>
        <w:bottom w:val="none" w:sz="0" w:space="0" w:color="auto"/>
        <w:right w:val="none" w:sz="0" w:space="0" w:color="auto"/>
      </w:divBdr>
    </w:div>
    <w:div w:id="407382066">
      <w:bodyDiv w:val="1"/>
      <w:marLeft w:val="0"/>
      <w:marRight w:val="0"/>
      <w:marTop w:val="0"/>
      <w:marBottom w:val="0"/>
      <w:divBdr>
        <w:top w:val="none" w:sz="0" w:space="0" w:color="auto"/>
        <w:left w:val="none" w:sz="0" w:space="0" w:color="auto"/>
        <w:bottom w:val="none" w:sz="0" w:space="0" w:color="auto"/>
        <w:right w:val="none" w:sz="0" w:space="0" w:color="auto"/>
      </w:divBdr>
    </w:div>
    <w:div w:id="410540464">
      <w:bodyDiv w:val="1"/>
      <w:marLeft w:val="0"/>
      <w:marRight w:val="0"/>
      <w:marTop w:val="0"/>
      <w:marBottom w:val="0"/>
      <w:divBdr>
        <w:top w:val="none" w:sz="0" w:space="0" w:color="auto"/>
        <w:left w:val="none" w:sz="0" w:space="0" w:color="auto"/>
        <w:bottom w:val="none" w:sz="0" w:space="0" w:color="auto"/>
        <w:right w:val="none" w:sz="0" w:space="0" w:color="auto"/>
      </w:divBdr>
    </w:div>
    <w:div w:id="414473878">
      <w:bodyDiv w:val="1"/>
      <w:marLeft w:val="0"/>
      <w:marRight w:val="0"/>
      <w:marTop w:val="0"/>
      <w:marBottom w:val="0"/>
      <w:divBdr>
        <w:top w:val="none" w:sz="0" w:space="0" w:color="auto"/>
        <w:left w:val="none" w:sz="0" w:space="0" w:color="auto"/>
        <w:bottom w:val="none" w:sz="0" w:space="0" w:color="auto"/>
        <w:right w:val="none" w:sz="0" w:space="0" w:color="auto"/>
      </w:divBdr>
    </w:div>
    <w:div w:id="422186152">
      <w:bodyDiv w:val="1"/>
      <w:marLeft w:val="0"/>
      <w:marRight w:val="0"/>
      <w:marTop w:val="0"/>
      <w:marBottom w:val="0"/>
      <w:divBdr>
        <w:top w:val="none" w:sz="0" w:space="0" w:color="auto"/>
        <w:left w:val="none" w:sz="0" w:space="0" w:color="auto"/>
        <w:bottom w:val="none" w:sz="0" w:space="0" w:color="auto"/>
        <w:right w:val="none" w:sz="0" w:space="0" w:color="auto"/>
      </w:divBdr>
    </w:div>
    <w:div w:id="439641154">
      <w:bodyDiv w:val="1"/>
      <w:marLeft w:val="0"/>
      <w:marRight w:val="0"/>
      <w:marTop w:val="0"/>
      <w:marBottom w:val="0"/>
      <w:divBdr>
        <w:top w:val="none" w:sz="0" w:space="0" w:color="auto"/>
        <w:left w:val="none" w:sz="0" w:space="0" w:color="auto"/>
        <w:bottom w:val="none" w:sz="0" w:space="0" w:color="auto"/>
        <w:right w:val="none" w:sz="0" w:space="0" w:color="auto"/>
      </w:divBdr>
    </w:div>
    <w:div w:id="447552186">
      <w:bodyDiv w:val="1"/>
      <w:marLeft w:val="0"/>
      <w:marRight w:val="0"/>
      <w:marTop w:val="0"/>
      <w:marBottom w:val="0"/>
      <w:divBdr>
        <w:top w:val="none" w:sz="0" w:space="0" w:color="auto"/>
        <w:left w:val="none" w:sz="0" w:space="0" w:color="auto"/>
        <w:bottom w:val="none" w:sz="0" w:space="0" w:color="auto"/>
        <w:right w:val="none" w:sz="0" w:space="0" w:color="auto"/>
      </w:divBdr>
    </w:div>
    <w:div w:id="448399816">
      <w:bodyDiv w:val="1"/>
      <w:marLeft w:val="0"/>
      <w:marRight w:val="0"/>
      <w:marTop w:val="0"/>
      <w:marBottom w:val="0"/>
      <w:divBdr>
        <w:top w:val="none" w:sz="0" w:space="0" w:color="auto"/>
        <w:left w:val="none" w:sz="0" w:space="0" w:color="auto"/>
        <w:bottom w:val="none" w:sz="0" w:space="0" w:color="auto"/>
        <w:right w:val="none" w:sz="0" w:space="0" w:color="auto"/>
      </w:divBdr>
    </w:div>
    <w:div w:id="449785976">
      <w:bodyDiv w:val="1"/>
      <w:marLeft w:val="0"/>
      <w:marRight w:val="0"/>
      <w:marTop w:val="0"/>
      <w:marBottom w:val="0"/>
      <w:divBdr>
        <w:top w:val="none" w:sz="0" w:space="0" w:color="auto"/>
        <w:left w:val="none" w:sz="0" w:space="0" w:color="auto"/>
        <w:bottom w:val="none" w:sz="0" w:space="0" w:color="auto"/>
        <w:right w:val="none" w:sz="0" w:space="0" w:color="auto"/>
      </w:divBdr>
    </w:div>
    <w:div w:id="464398926">
      <w:bodyDiv w:val="1"/>
      <w:marLeft w:val="0"/>
      <w:marRight w:val="0"/>
      <w:marTop w:val="0"/>
      <w:marBottom w:val="0"/>
      <w:divBdr>
        <w:top w:val="none" w:sz="0" w:space="0" w:color="auto"/>
        <w:left w:val="none" w:sz="0" w:space="0" w:color="auto"/>
        <w:bottom w:val="none" w:sz="0" w:space="0" w:color="auto"/>
        <w:right w:val="none" w:sz="0" w:space="0" w:color="auto"/>
      </w:divBdr>
    </w:div>
    <w:div w:id="475267676">
      <w:bodyDiv w:val="1"/>
      <w:marLeft w:val="0"/>
      <w:marRight w:val="0"/>
      <w:marTop w:val="0"/>
      <w:marBottom w:val="0"/>
      <w:divBdr>
        <w:top w:val="none" w:sz="0" w:space="0" w:color="auto"/>
        <w:left w:val="none" w:sz="0" w:space="0" w:color="auto"/>
        <w:bottom w:val="none" w:sz="0" w:space="0" w:color="auto"/>
        <w:right w:val="none" w:sz="0" w:space="0" w:color="auto"/>
      </w:divBdr>
    </w:div>
    <w:div w:id="477959001">
      <w:bodyDiv w:val="1"/>
      <w:marLeft w:val="0"/>
      <w:marRight w:val="0"/>
      <w:marTop w:val="0"/>
      <w:marBottom w:val="0"/>
      <w:divBdr>
        <w:top w:val="none" w:sz="0" w:space="0" w:color="auto"/>
        <w:left w:val="none" w:sz="0" w:space="0" w:color="auto"/>
        <w:bottom w:val="none" w:sz="0" w:space="0" w:color="auto"/>
        <w:right w:val="none" w:sz="0" w:space="0" w:color="auto"/>
      </w:divBdr>
    </w:div>
    <w:div w:id="485244507">
      <w:bodyDiv w:val="1"/>
      <w:marLeft w:val="0"/>
      <w:marRight w:val="0"/>
      <w:marTop w:val="0"/>
      <w:marBottom w:val="0"/>
      <w:divBdr>
        <w:top w:val="none" w:sz="0" w:space="0" w:color="auto"/>
        <w:left w:val="none" w:sz="0" w:space="0" w:color="auto"/>
        <w:bottom w:val="none" w:sz="0" w:space="0" w:color="auto"/>
        <w:right w:val="none" w:sz="0" w:space="0" w:color="auto"/>
      </w:divBdr>
    </w:div>
    <w:div w:id="493957178">
      <w:bodyDiv w:val="1"/>
      <w:marLeft w:val="0"/>
      <w:marRight w:val="0"/>
      <w:marTop w:val="0"/>
      <w:marBottom w:val="0"/>
      <w:divBdr>
        <w:top w:val="none" w:sz="0" w:space="0" w:color="auto"/>
        <w:left w:val="none" w:sz="0" w:space="0" w:color="auto"/>
        <w:bottom w:val="none" w:sz="0" w:space="0" w:color="auto"/>
        <w:right w:val="none" w:sz="0" w:space="0" w:color="auto"/>
      </w:divBdr>
    </w:div>
    <w:div w:id="497961955">
      <w:bodyDiv w:val="1"/>
      <w:marLeft w:val="0"/>
      <w:marRight w:val="0"/>
      <w:marTop w:val="0"/>
      <w:marBottom w:val="0"/>
      <w:divBdr>
        <w:top w:val="none" w:sz="0" w:space="0" w:color="auto"/>
        <w:left w:val="none" w:sz="0" w:space="0" w:color="auto"/>
        <w:bottom w:val="none" w:sz="0" w:space="0" w:color="auto"/>
        <w:right w:val="none" w:sz="0" w:space="0" w:color="auto"/>
      </w:divBdr>
    </w:div>
    <w:div w:id="514155222">
      <w:bodyDiv w:val="1"/>
      <w:marLeft w:val="0"/>
      <w:marRight w:val="0"/>
      <w:marTop w:val="0"/>
      <w:marBottom w:val="0"/>
      <w:divBdr>
        <w:top w:val="none" w:sz="0" w:space="0" w:color="auto"/>
        <w:left w:val="none" w:sz="0" w:space="0" w:color="auto"/>
        <w:bottom w:val="none" w:sz="0" w:space="0" w:color="auto"/>
        <w:right w:val="none" w:sz="0" w:space="0" w:color="auto"/>
      </w:divBdr>
    </w:div>
    <w:div w:id="515114760">
      <w:bodyDiv w:val="1"/>
      <w:marLeft w:val="0"/>
      <w:marRight w:val="0"/>
      <w:marTop w:val="0"/>
      <w:marBottom w:val="0"/>
      <w:divBdr>
        <w:top w:val="none" w:sz="0" w:space="0" w:color="auto"/>
        <w:left w:val="none" w:sz="0" w:space="0" w:color="auto"/>
        <w:bottom w:val="none" w:sz="0" w:space="0" w:color="auto"/>
        <w:right w:val="none" w:sz="0" w:space="0" w:color="auto"/>
      </w:divBdr>
    </w:div>
    <w:div w:id="522061798">
      <w:bodyDiv w:val="1"/>
      <w:marLeft w:val="0"/>
      <w:marRight w:val="0"/>
      <w:marTop w:val="0"/>
      <w:marBottom w:val="0"/>
      <w:divBdr>
        <w:top w:val="none" w:sz="0" w:space="0" w:color="auto"/>
        <w:left w:val="none" w:sz="0" w:space="0" w:color="auto"/>
        <w:bottom w:val="none" w:sz="0" w:space="0" w:color="auto"/>
        <w:right w:val="none" w:sz="0" w:space="0" w:color="auto"/>
      </w:divBdr>
    </w:div>
    <w:div w:id="525026732">
      <w:bodyDiv w:val="1"/>
      <w:marLeft w:val="0"/>
      <w:marRight w:val="0"/>
      <w:marTop w:val="0"/>
      <w:marBottom w:val="0"/>
      <w:divBdr>
        <w:top w:val="none" w:sz="0" w:space="0" w:color="auto"/>
        <w:left w:val="none" w:sz="0" w:space="0" w:color="auto"/>
        <w:bottom w:val="none" w:sz="0" w:space="0" w:color="auto"/>
        <w:right w:val="none" w:sz="0" w:space="0" w:color="auto"/>
      </w:divBdr>
    </w:div>
    <w:div w:id="534538265">
      <w:bodyDiv w:val="1"/>
      <w:marLeft w:val="0"/>
      <w:marRight w:val="0"/>
      <w:marTop w:val="0"/>
      <w:marBottom w:val="0"/>
      <w:divBdr>
        <w:top w:val="none" w:sz="0" w:space="0" w:color="auto"/>
        <w:left w:val="none" w:sz="0" w:space="0" w:color="auto"/>
        <w:bottom w:val="none" w:sz="0" w:space="0" w:color="auto"/>
        <w:right w:val="none" w:sz="0" w:space="0" w:color="auto"/>
      </w:divBdr>
    </w:div>
    <w:div w:id="540023654">
      <w:bodyDiv w:val="1"/>
      <w:marLeft w:val="0"/>
      <w:marRight w:val="0"/>
      <w:marTop w:val="0"/>
      <w:marBottom w:val="0"/>
      <w:divBdr>
        <w:top w:val="none" w:sz="0" w:space="0" w:color="auto"/>
        <w:left w:val="none" w:sz="0" w:space="0" w:color="auto"/>
        <w:bottom w:val="none" w:sz="0" w:space="0" w:color="auto"/>
        <w:right w:val="none" w:sz="0" w:space="0" w:color="auto"/>
      </w:divBdr>
    </w:div>
    <w:div w:id="548959611">
      <w:bodyDiv w:val="1"/>
      <w:marLeft w:val="0"/>
      <w:marRight w:val="0"/>
      <w:marTop w:val="0"/>
      <w:marBottom w:val="0"/>
      <w:divBdr>
        <w:top w:val="none" w:sz="0" w:space="0" w:color="auto"/>
        <w:left w:val="none" w:sz="0" w:space="0" w:color="auto"/>
        <w:bottom w:val="none" w:sz="0" w:space="0" w:color="auto"/>
        <w:right w:val="none" w:sz="0" w:space="0" w:color="auto"/>
      </w:divBdr>
    </w:div>
    <w:div w:id="558245622">
      <w:bodyDiv w:val="1"/>
      <w:marLeft w:val="0"/>
      <w:marRight w:val="0"/>
      <w:marTop w:val="0"/>
      <w:marBottom w:val="0"/>
      <w:divBdr>
        <w:top w:val="none" w:sz="0" w:space="0" w:color="auto"/>
        <w:left w:val="none" w:sz="0" w:space="0" w:color="auto"/>
        <w:bottom w:val="none" w:sz="0" w:space="0" w:color="auto"/>
        <w:right w:val="none" w:sz="0" w:space="0" w:color="auto"/>
      </w:divBdr>
    </w:div>
    <w:div w:id="561909503">
      <w:bodyDiv w:val="1"/>
      <w:marLeft w:val="0"/>
      <w:marRight w:val="0"/>
      <w:marTop w:val="0"/>
      <w:marBottom w:val="0"/>
      <w:divBdr>
        <w:top w:val="none" w:sz="0" w:space="0" w:color="auto"/>
        <w:left w:val="none" w:sz="0" w:space="0" w:color="auto"/>
        <w:bottom w:val="none" w:sz="0" w:space="0" w:color="auto"/>
        <w:right w:val="none" w:sz="0" w:space="0" w:color="auto"/>
      </w:divBdr>
    </w:div>
    <w:div w:id="567880875">
      <w:bodyDiv w:val="1"/>
      <w:marLeft w:val="0"/>
      <w:marRight w:val="0"/>
      <w:marTop w:val="0"/>
      <w:marBottom w:val="0"/>
      <w:divBdr>
        <w:top w:val="none" w:sz="0" w:space="0" w:color="auto"/>
        <w:left w:val="none" w:sz="0" w:space="0" w:color="auto"/>
        <w:bottom w:val="none" w:sz="0" w:space="0" w:color="auto"/>
        <w:right w:val="none" w:sz="0" w:space="0" w:color="auto"/>
      </w:divBdr>
    </w:div>
    <w:div w:id="573779014">
      <w:bodyDiv w:val="1"/>
      <w:marLeft w:val="0"/>
      <w:marRight w:val="0"/>
      <w:marTop w:val="0"/>
      <w:marBottom w:val="0"/>
      <w:divBdr>
        <w:top w:val="none" w:sz="0" w:space="0" w:color="auto"/>
        <w:left w:val="none" w:sz="0" w:space="0" w:color="auto"/>
        <w:bottom w:val="none" w:sz="0" w:space="0" w:color="auto"/>
        <w:right w:val="none" w:sz="0" w:space="0" w:color="auto"/>
      </w:divBdr>
    </w:div>
    <w:div w:id="594366085">
      <w:bodyDiv w:val="1"/>
      <w:marLeft w:val="0"/>
      <w:marRight w:val="0"/>
      <w:marTop w:val="0"/>
      <w:marBottom w:val="0"/>
      <w:divBdr>
        <w:top w:val="none" w:sz="0" w:space="0" w:color="auto"/>
        <w:left w:val="none" w:sz="0" w:space="0" w:color="auto"/>
        <w:bottom w:val="none" w:sz="0" w:space="0" w:color="auto"/>
        <w:right w:val="none" w:sz="0" w:space="0" w:color="auto"/>
      </w:divBdr>
    </w:div>
    <w:div w:id="632180221">
      <w:bodyDiv w:val="1"/>
      <w:marLeft w:val="0"/>
      <w:marRight w:val="0"/>
      <w:marTop w:val="0"/>
      <w:marBottom w:val="0"/>
      <w:divBdr>
        <w:top w:val="none" w:sz="0" w:space="0" w:color="auto"/>
        <w:left w:val="none" w:sz="0" w:space="0" w:color="auto"/>
        <w:bottom w:val="none" w:sz="0" w:space="0" w:color="auto"/>
        <w:right w:val="none" w:sz="0" w:space="0" w:color="auto"/>
      </w:divBdr>
    </w:div>
    <w:div w:id="635643244">
      <w:bodyDiv w:val="1"/>
      <w:marLeft w:val="0"/>
      <w:marRight w:val="0"/>
      <w:marTop w:val="0"/>
      <w:marBottom w:val="0"/>
      <w:divBdr>
        <w:top w:val="none" w:sz="0" w:space="0" w:color="auto"/>
        <w:left w:val="none" w:sz="0" w:space="0" w:color="auto"/>
        <w:bottom w:val="none" w:sz="0" w:space="0" w:color="auto"/>
        <w:right w:val="none" w:sz="0" w:space="0" w:color="auto"/>
      </w:divBdr>
    </w:div>
    <w:div w:id="636105803">
      <w:bodyDiv w:val="1"/>
      <w:marLeft w:val="0"/>
      <w:marRight w:val="0"/>
      <w:marTop w:val="0"/>
      <w:marBottom w:val="0"/>
      <w:divBdr>
        <w:top w:val="none" w:sz="0" w:space="0" w:color="auto"/>
        <w:left w:val="none" w:sz="0" w:space="0" w:color="auto"/>
        <w:bottom w:val="none" w:sz="0" w:space="0" w:color="auto"/>
        <w:right w:val="none" w:sz="0" w:space="0" w:color="auto"/>
      </w:divBdr>
    </w:div>
    <w:div w:id="643896473">
      <w:bodyDiv w:val="1"/>
      <w:marLeft w:val="0"/>
      <w:marRight w:val="0"/>
      <w:marTop w:val="0"/>
      <w:marBottom w:val="0"/>
      <w:divBdr>
        <w:top w:val="none" w:sz="0" w:space="0" w:color="auto"/>
        <w:left w:val="none" w:sz="0" w:space="0" w:color="auto"/>
        <w:bottom w:val="none" w:sz="0" w:space="0" w:color="auto"/>
        <w:right w:val="none" w:sz="0" w:space="0" w:color="auto"/>
      </w:divBdr>
    </w:div>
    <w:div w:id="650254552">
      <w:bodyDiv w:val="1"/>
      <w:marLeft w:val="0"/>
      <w:marRight w:val="0"/>
      <w:marTop w:val="0"/>
      <w:marBottom w:val="0"/>
      <w:divBdr>
        <w:top w:val="none" w:sz="0" w:space="0" w:color="auto"/>
        <w:left w:val="none" w:sz="0" w:space="0" w:color="auto"/>
        <w:bottom w:val="none" w:sz="0" w:space="0" w:color="auto"/>
        <w:right w:val="none" w:sz="0" w:space="0" w:color="auto"/>
      </w:divBdr>
    </w:div>
    <w:div w:id="653610358">
      <w:bodyDiv w:val="1"/>
      <w:marLeft w:val="0"/>
      <w:marRight w:val="0"/>
      <w:marTop w:val="0"/>
      <w:marBottom w:val="0"/>
      <w:divBdr>
        <w:top w:val="none" w:sz="0" w:space="0" w:color="auto"/>
        <w:left w:val="none" w:sz="0" w:space="0" w:color="auto"/>
        <w:bottom w:val="none" w:sz="0" w:space="0" w:color="auto"/>
        <w:right w:val="none" w:sz="0" w:space="0" w:color="auto"/>
      </w:divBdr>
      <w:divsChild>
        <w:div w:id="978460301">
          <w:marLeft w:val="0"/>
          <w:marRight w:val="0"/>
          <w:marTop w:val="0"/>
          <w:marBottom w:val="0"/>
          <w:divBdr>
            <w:top w:val="none" w:sz="0" w:space="0" w:color="auto"/>
            <w:left w:val="none" w:sz="0" w:space="0" w:color="auto"/>
            <w:bottom w:val="none" w:sz="0" w:space="0" w:color="auto"/>
            <w:right w:val="none" w:sz="0" w:space="0" w:color="auto"/>
          </w:divBdr>
          <w:divsChild>
            <w:div w:id="1403874199">
              <w:marLeft w:val="0"/>
              <w:marRight w:val="0"/>
              <w:marTop w:val="0"/>
              <w:marBottom w:val="0"/>
              <w:divBdr>
                <w:top w:val="none" w:sz="0" w:space="0" w:color="auto"/>
                <w:left w:val="none" w:sz="0" w:space="0" w:color="auto"/>
                <w:bottom w:val="none" w:sz="0" w:space="0" w:color="auto"/>
                <w:right w:val="none" w:sz="0" w:space="0" w:color="auto"/>
              </w:divBdr>
              <w:divsChild>
                <w:div w:id="368796404">
                  <w:marLeft w:val="0"/>
                  <w:marRight w:val="0"/>
                  <w:marTop w:val="0"/>
                  <w:marBottom w:val="0"/>
                  <w:divBdr>
                    <w:top w:val="none" w:sz="0" w:space="0" w:color="auto"/>
                    <w:left w:val="none" w:sz="0" w:space="0" w:color="auto"/>
                    <w:bottom w:val="none" w:sz="0" w:space="0" w:color="auto"/>
                    <w:right w:val="none" w:sz="0" w:space="0" w:color="auto"/>
                  </w:divBdr>
                  <w:divsChild>
                    <w:div w:id="1833644199">
                      <w:marLeft w:val="0"/>
                      <w:marRight w:val="0"/>
                      <w:marTop w:val="0"/>
                      <w:marBottom w:val="0"/>
                      <w:divBdr>
                        <w:top w:val="none" w:sz="0" w:space="0" w:color="auto"/>
                        <w:left w:val="none" w:sz="0" w:space="0" w:color="auto"/>
                        <w:bottom w:val="none" w:sz="0" w:space="0" w:color="auto"/>
                        <w:right w:val="none" w:sz="0" w:space="0" w:color="auto"/>
                      </w:divBdr>
                      <w:divsChild>
                        <w:div w:id="1343781029">
                          <w:marLeft w:val="0"/>
                          <w:marRight w:val="0"/>
                          <w:marTop w:val="0"/>
                          <w:marBottom w:val="0"/>
                          <w:divBdr>
                            <w:top w:val="none" w:sz="0" w:space="0" w:color="auto"/>
                            <w:left w:val="none" w:sz="0" w:space="0" w:color="auto"/>
                            <w:bottom w:val="none" w:sz="0" w:space="0" w:color="auto"/>
                            <w:right w:val="none" w:sz="0" w:space="0" w:color="auto"/>
                          </w:divBdr>
                          <w:divsChild>
                            <w:div w:id="99106205">
                              <w:marLeft w:val="0"/>
                              <w:marRight w:val="0"/>
                              <w:marTop w:val="0"/>
                              <w:marBottom w:val="0"/>
                              <w:divBdr>
                                <w:top w:val="none" w:sz="0" w:space="0" w:color="auto"/>
                                <w:left w:val="none" w:sz="0" w:space="0" w:color="auto"/>
                                <w:bottom w:val="none" w:sz="0" w:space="0" w:color="auto"/>
                                <w:right w:val="none" w:sz="0" w:space="0" w:color="auto"/>
                              </w:divBdr>
                              <w:divsChild>
                                <w:div w:id="1655377144">
                                  <w:marLeft w:val="0"/>
                                  <w:marRight w:val="0"/>
                                  <w:marTop w:val="0"/>
                                  <w:marBottom w:val="0"/>
                                  <w:divBdr>
                                    <w:top w:val="none" w:sz="0" w:space="0" w:color="auto"/>
                                    <w:left w:val="none" w:sz="0" w:space="0" w:color="auto"/>
                                    <w:bottom w:val="none" w:sz="0" w:space="0" w:color="auto"/>
                                    <w:right w:val="none" w:sz="0" w:space="0" w:color="auto"/>
                                  </w:divBdr>
                                  <w:divsChild>
                                    <w:div w:id="1423917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6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762510">
      <w:bodyDiv w:val="1"/>
      <w:marLeft w:val="0"/>
      <w:marRight w:val="0"/>
      <w:marTop w:val="0"/>
      <w:marBottom w:val="0"/>
      <w:divBdr>
        <w:top w:val="none" w:sz="0" w:space="0" w:color="auto"/>
        <w:left w:val="none" w:sz="0" w:space="0" w:color="auto"/>
        <w:bottom w:val="none" w:sz="0" w:space="0" w:color="auto"/>
        <w:right w:val="none" w:sz="0" w:space="0" w:color="auto"/>
      </w:divBdr>
    </w:div>
    <w:div w:id="660618809">
      <w:bodyDiv w:val="1"/>
      <w:marLeft w:val="0"/>
      <w:marRight w:val="0"/>
      <w:marTop w:val="0"/>
      <w:marBottom w:val="0"/>
      <w:divBdr>
        <w:top w:val="none" w:sz="0" w:space="0" w:color="auto"/>
        <w:left w:val="none" w:sz="0" w:space="0" w:color="auto"/>
        <w:bottom w:val="none" w:sz="0" w:space="0" w:color="auto"/>
        <w:right w:val="none" w:sz="0" w:space="0" w:color="auto"/>
      </w:divBdr>
    </w:div>
    <w:div w:id="684020070">
      <w:bodyDiv w:val="1"/>
      <w:marLeft w:val="0"/>
      <w:marRight w:val="0"/>
      <w:marTop w:val="0"/>
      <w:marBottom w:val="0"/>
      <w:divBdr>
        <w:top w:val="none" w:sz="0" w:space="0" w:color="auto"/>
        <w:left w:val="none" w:sz="0" w:space="0" w:color="auto"/>
        <w:bottom w:val="none" w:sz="0" w:space="0" w:color="auto"/>
        <w:right w:val="none" w:sz="0" w:space="0" w:color="auto"/>
      </w:divBdr>
    </w:div>
    <w:div w:id="685787944">
      <w:bodyDiv w:val="1"/>
      <w:marLeft w:val="0"/>
      <w:marRight w:val="0"/>
      <w:marTop w:val="0"/>
      <w:marBottom w:val="0"/>
      <w:divBdr>
        <w:top w:val="none" w:sz="0" w:space="0" w:color="auto"/>
        <w:left w:val="none" w:sz="0" w:space="0" w:color="auto"/>
        <w:bottom w:val="none" w:sz="0" w:space="0" w:color="auto"/>
        <w:right w:val="none" w:sz="0" w:space="0" w:color="auto"/>
      </w:divBdr>
    </w:div>
    <w:div w:id="690692001">
      <w:bodyDiv w:val="1"/>
      <w:marLeft w:val="0"/>
      <w:marRight w:val="0"/>
      <w:marTop w:val="0"/>
      <w:marBottom w:val="0"/>
      <w:divBdr>
        <w:top w:val="none" w:sz="0" w:space="0" w:color="auto"/>
        <w:left w:val="none" w:sz="0" w:space="0" w:color="auto"/>
        <w:bottom w:val="none" w:sz="0" w:space="0" w:color="auto"/>
        <w:right w:val="none" w:sz="0" w:space="0" w:color="auto"/>
      </w:divBdr>
    </w:div>
    <w:div w:id="700981015">
      <w:bodyDiv w:val="1"/>
      <w:marLeft w:val="0"/>
      <w:marRight w:val="0"/>
      <w:marTop w:val="0"/>
      <w:marBottom w:val="0"/>
      <w:divBdr>
        <w:top w:val="none" w:sz="0" w:space="0" w:color="auto"/>
        <w:left w:val="none" w:sz="0" w:space="0" w:color="auto"/>
        <w:bottom w:val="none" w:sz="0" w:space="0" w:color="auto"/>
        <w:right w:val="none" w:sz="0" w:space="0" w:color="auto"/>
      </w:divBdr>
    </w:div>
    <w:div w:id="708601838">
      <w:bodyDiv w:val="1"/>
      <w:marLeft w:val="0"/>
      <w:marRight w:val="0"/>
      <w:marTop w:val="0"/>
      <w:marBottom w:val="0"/>
      <w:divBdr>
        <w:top w:val="none" w:sz="0" w:space="0" w:color="auto"/>
        <w:left w:val="none" w:sz="0" w:space="0" w:color="auto"/>
        <w:bottom w:val="none" w:sz="0" w:space="0" w:color="auto"/>
        <w:right w:val="none" w:sz="0" w:space="0" w:color="auto"/>
      </w:divBdr>
    </w:div>
    <w:div w:id="712467160">
      <w:bodyDiv w:val="1"/>
      <w:marLeft w:val="0"/>
      <w:marRight w:val="0"/>
      <w:marTop w:val="0"/>
      <w:marBottom w:val="0"/>
      <w:divBdr>
        <w:top w:val="none" w:sz="0" w:space="0" w:color="auto"/>
        <w:left w:val="none" w:sz="0" w:space="0" w:color="auto"/>
        <w:bottom w:val="none" w:sz="0" w:space="0" w:color="auto"/>
        <w:right w:val="none" w:sz="0" w:space="0" w:color="auto"/>
      </w:divBdr>
    </w:div>
    <w:div w:id="713694000">
      <w:bodyDiv w:val="1"/>
      <w:marLeft w:val="0"/>
      <w:marRight w:val="0"/>
      <w:marTop w:val="0"/>
      <w:marBottom w:val="0"/>
      <w:divBdr>
        <w:top w:val="none" w:sz="0" w:space="0" w:color="auto"/>
        <w:left w:val="none" w:sz="0" w:space="0" w:color="auto"/>
        <w:bottom w:val="none" w:sz="0" w:space="0" w:color="auto"/>
        <w:right w:val="none" w:sz="0" w:space="0" w:color="auto"/>
      </w:divBdr>
    </w:div>
    <w:div w:id="728185640">
      <w:bodyDiv w:val="1"/>
      <w:marLeft w:val="0"/>
      <w:marRight w:val="0"/>
      <w:marTop w:val="0"/>
      <w:marBottom w:val="0"/>
      <w:divBdr>
        <w:top w:val="none" w:sz="0" w:space="0" w:color="auto"/>
        <w:left w:val="none" w:sz="0" w:space="0" w:color="auto"/>
        <w:bottom w:val="none" w:sz="0" w:space="0" w:color="auto"/>
        <w:right w:val="none" w:sz="0" w:space="0" w:color="auto"/>
      </w:divBdr>
    </w:div>
    <w:div w:id="735934958">
      <w:bodyDiv w:val="1"/>
      <w:marLeft w:val="0"/>
      <w:marRight w:val="0"/>
      <w:marTop w:val="0"/>
      <w:marBottom w:val="0"/>
      <w:divBdr>
        <w:top w:val="none" w:sz="0" w:space="0" w:color="auto"/>
        <w:left w:val="none" w:sz="0" w:space="0" w:color="auto"/>
        <w:bottom w:val="none" w:sz="0" w:space="0" w:color="auto"/>
        <w:right w:val="none" w:sz="0" w:space="0" w:color="auto"/>
      </w:divBdr>
    </w:div>
    <w:div w:id="737747544">
      <w:bodyDiv w:val="1"/>
      <w:marLeft w:val="0"/>
      <w:marRight w:val="0"/>
      <w:marTop w:val="0"/>
      <w:marBottom w:val="0"/>
      <w:divBdr>
        <w:top w:val="none" w:sz="0" w:space="0" w:color="auto"/>
        <w:left w:val="none" w:sz="0" w:space="0" w:color="auto"/>
        <w:bottom w:val="none" w:sz="0" w:space="0" w:color="auto"/>
        <w:right w:val="none" w:sz="0" w:space="0" w:color="auto"/>
      </w:divBdr>
    </w:div>
    <w:div w:id="738480808">
      <w:bodyDiv w:val="1"/>
      <w:marLeft w:val="0"/>
      <w:marRight w:val="0"/>
      <w:marTop w:val="0"/>
      <w:marBottom w:val="0"/>
      <w:divBdr>
        <w:top w:val="none" w:sz="0" w:space="0" w:color="auto"/>
        <w:left w:val="none" w:sz="0" w:space="0" w:color="auto"/>
        <w:bottom w:val="none" w:sz="0" w:space="0" w:color="auto"/>
        <w:right w:val="none" w:sz="0" w:space="0" w:color="auto"/>
      </w:divBdr>
    </w:div>
    <w:div w:id="744226929">
      <w:bodyDiv w:val="1"/>
      <w:marLeft w:val="0"/>
      <w:marRight w:val="0"/>
      <w:marTop w:val="0"/>
      <w:marBottom w:val="0"/>
      <w:divBdr>
        <w:top w:val="none" w:sz="0" w:space="0" w:color="auto"/>
        <w:left w:val="none" w:sz="0" w:space="0" w:color="auto"/>
        <w:bottom w:val="none" w:sz="0" w:space="0" w:color="auto"/>
        <w:right w:val="none" w:sz="0" w:space="0" w:color="auto"/>
      </w:divBdr>
    </w:div>
    <w:div w:id="752511012">
      <w:bodyDiv w:val="1"/>
      <w:marLeft w:val="0"/>
      <w:marRight w:val="0"/>
      <w:marTop w:val="0"/>
      <w:marBottom w:val="0"/>
      <w:divBdr>
        <w:top w:val="none" w:sz="0" w:space="0" w:color="auto"/>
        <w:left w:val="none" w:sz="0" w:space="0" w:color="auto"/>
        <w:bottom w:val="none" w:sz="0" w:space="0" w:color="auto"/>
        <w:right w:val="none" w:sz="0" w:space="0" w:color="auto"/>
      </w:divBdr>
    </w:div>
    <w:div w:id="793402901">
      <w:bodyDiv w:val="1"/>
      <w:marLeft w:val="0"/>
      <w:marRight w:val="0"/>
      <w:marTop w:val="0"/>
      <w:marBottom w:val="0"/>
      <w:divBdr>
        <w:top w:val="none" w:sz="0" w:space="0" w:color="auto"/>
        <w:left w:val="none" w:sz="0" w:space="0" w:color="auto"/>
        <w:bottom w:val="none" w:sz="0" w:space="0" w:color="auto"/>
        <w:right w:val="none" w:sz="0" w:space="0" w:color="auto"/>
      </w:divBdr>
    </w:div>
    <w:div w:id="795173106">
      <w:bodyDiv w:val="1"/>
      <w:marLeft w:val="0"/>
      <w:marRight w:val="0"/>
      <w:marTop w:val="0"/>
      <w:marBottom w:val="0"/>
      <w:divBdr>
        <w:top w:val="none" w:sz="0" w:space="0" w:color="auto"/>
        <w:left w:val="none" w:sz="0" w:space="0" w:color="auto"/>
        <w:bottom w:val="none" w:sz="0" w:space="0" w:color="auto"/>
        <w:right w:val="none" w:sz="0" w:space="0" w:color="auto"/>
      </w:divBdr>
    </w:div>
    <w:div w:id="803041605">
      <w:bodyDiv w:val="1"/>
      <w:marLeft w:val="0"/>
      <w:marRight w:val="0"/>
      <w:marTop w:val="0"/>
      <w:marBottom w:val="0"/>
      <w:divBdr>
        <w:top w:val="none" w:sz="0" w:space="0" w:color="auto"/>
        <w:left w:val="none" w:sz="0" w:space="0" w:color="auto"/>
        <w:bottom w:val="none" w:sz="0" w:space="0" w:color="auto"/>
        <w:right w:val="none" w:sz="0" w:space="0" w:color="auto"/>
      </w:divBdr>
    </w:div>
    <w:div w:id="804274335">
      <w:bodyDiv w:val="1"/>
      <w:marLeft w:val="0"/>
      <w:marRight w:val="0"/>
      <w:marTop w:val="0"/>
      <w:marBottom w:val="0"/>
      <w:divBdr>
        <w:top w:val="none" w:sz="0" w:space="0" w:color="auto"/>
        <w:left w:val="none" w:sz="0" w:space="0" w:color="auto"/>
        <w:bottom w:val="none" w:sz="0" w:space="0" w:color="auto"/>
        <w:right w:val="none" w:sz="0" w:space="0" w:color="auto"/>
      </w:divBdr>
    </w:div>
    <w:div w:id="804935771">
      <w:bodyDiv w:val="1"/>
      <w:marLeft w:val="0"/>
      <w:marRight w:val="0"/>
      <w:marTop w:val="0"/>
      <w:marBottom w:val="0"/>
      <w:divBdr>
        <w:top w:val="none" w:sz="0" w:space="0" w:color="auto"/>
        <w:left w:val="none" w:sz="0" w:space="0" w:color="auto"/>
        <w:bottom w:val="none" w:sz="0" w:space="0" w:color="auto"/>
        <w:right w:val="none" w:sz="0" w:space="0" w:color="auto"/>
      </w:divBdr>
    </w:div>
    <w:div w:id="817188369">
      <w:bodyDiv w:val="1"/>
      <w:marLeft w:val="0"/>
      <w:marRight w:val="0"/>
      <w:marTop w:val="0"/>
      <w:marBottom w:val="0"/>
      <w:divBdr>
        <w:top w:val="none" w:sz="0" w:space="0" w:color="auto"/>
        <w:left w:val="none" w:sz="0" w:space="0" w:color="auto"/>
        <w:bottom w:val="none" w:sz="0" w:space="0" w:color="auto"/>
        <w:right w:val="none" w:sz="0" w:space="0" w:color="auto"/>
      </w:divBdr>
    </w:div>
    <w:div w:id="830222112">
      <w:bodyDiv w:val="1"/>
      <w:marLeft w:val="0"/>
      <w:marRight w:val="0"/>
      <w:marTop w:val="0"/>
      <w:marBottom w:val="0"/>
      <w:divBdr>
        <w:top w:val="none" w:sz="0" w:space="0" w:color="auto"/>
        <w:left w:val="none" w:sz="0" w:space="0" w:color="auto"/>
        <w:bottom w:val="none" w:sz="0" w:space="0" w:color="auto"/>
        <w:right w:val="none" w:sz="0" w:space="0" w:color="auto"/>
      </w:divBdr>
    </w:div>
    <w:div w:id="837575346">
      <w:bodyDiv w:val="1"/>
      <w:marLeft w:val="0"/>
      <w:marRight w:val="0"/>
      <w:marTop w:val="0"/>
      <w:marBottom w:val="0"/>
      <w:divBdr>
        <w:top w:val="none" w:sz="0" w:space="0" w:color="auto"/>
        <w:left w:val="none" w:sz="0" w:space="0" w:color="auto"/>
        <w:bottom w:val="none" w:sz="0" w:space="0" w:color="auto"/>
        <w:right w:val="none" w:sz="0" w:space="0" w:color="auto"/>
      </w:divBdr>
    </w:div>
    <w:div w:id="839586874">
      <w:bodyDiv w:val="1"/>
      <w:marLeft w:val="0"/>
      <w:marRight w:val="0"/>
      <w:marTop w:val="0"/>
      <w:marBottom w:val="0"/>
      <w:divBdr>
        <w:top w:val="none" w:sz="0" w:space="0" w:color="auto"/>
        <w:left w:val="none" w:sz="0" w:space="0" w:color="auto"/>
        <w:bottom w:val="none" w:sz="0" w:space="0" w:color="auto"/>
        <w:right w:val="none" w:sz="0" w:space="0" w:color="auto"/>
      </w:divBdr>
    </w:div>
    <w:div w:id="841090929">
      <w:bodyDiv w:val="1"/>
      <w:marLeft w:val="0"/>
      <w:marRight w:val="0"/>
      <w:marTop w:val="0"/>
      <w:marBottom w:val="0"/>
      <w:divBdr>
        <w:top w:val="none" w:sz="0" w:space="0" w:color="auto"/>
        <w:left w:val="none" w:sz="0" w:space="0" w:color="auto"/>
        <w:bottom w:val="none" w:sz="0" w:space="0" w:color="auto"/>
        <w:right w:val="none" w:sz="0" w:space="0" w:color="auto"/>
      </w:divBdr>
    </w:div>
    <w:div w:id="847255368">
      <w:bodyDiv w:val="1"/>
      <w:marLeft w:val="0"/>
      <w:marRight w:val="0"/>
      <w:marTop w:val="0"/>
      <w:marBottom w:val="0"/>
      <w:divBdr>
        <w:top w:val="none" w:sz="0" w:space="0" w:color="auto"/>
        <w:left w:val="none" w:sz="0" w:space="0" w:color="auto"/>
        <w:bottom w:val="none" w:sz="0" w:space="0" w:color="auto"/>
        <w:right w:val="none" w:sz="0" w:space="0" w:color="auto"/>
      </w:divBdr>
    </w:div>
    <w:div w:id="882136284">
      <w:bodyDiv w:val="1"/>
      <w:marLeft w:val="0"/>
      <w:marRight w:val="0"/>
      <w:marTop w:val="0"/>
      <w:marBottom w:val="0"/>
      <w:divBdr>
        <w:top w:val="none" w:sz="0" w:space="0" w:color="auto"/>
        <w:left w:val="none" w:sz="0" w:space="0" w:color="auto"/>
        <w:bottom w:val="none" w:sz="0" w:space="0" w:color="auto"/>
        <w:right w:val="none" w:sz="0" w:space="0" w:color="auto"/>
      </w:divBdr>
    </w:div>
    <w:div w:id="887107572">
      <w:bodyDiv w:val="1"/>
      <w:marLeft w:val="0"/>
      <w:marRight w:val="0"/>
      <w:marTop w:val="0"/>
      <w:marBottom w:val="0"/>
      <w:divBdr>
        <w:top w:val="none" w:sz="0" w:space="0" w:color="auto"/>
        <w:left w:val="none" w:sz="0" w:space="0" w:color="auto"/>
        <w:bottom w:val="none" w:sz="0" w:space="0" w:color="auto"/>
        <w:right w:val="none" w:sz="0" w:space="0" w:color="auto"/>
      </w:divBdr>
    </w:div>
    <w:div w:id="901914957">
      <w:bodyDiv w:val="1"/>
      <w:marLeft w:val="0"/>
      <w:marRight w:val="0"/>
      <w:marTop w:val="0"/>
      <w:marBottom w:val="0"/>
      <w:divBdr>
        <w:top w:val="none" w:sz="0" w:space="0" w:color="auto"/>
        <w:left w:val="none" w:sz="0" w:space="0" w:color="auto"/>
        <w:bottom w:val="none" w:sz="0" w:space="0" w:color="auto"/>
        <w:right w:val="none" w:sz="0" w:space="0" w:color="auto"/>
      </w:divBdr>
    </w:div>
    <w:div w:id="914440807">
      <w:bodyDiv w:val="1"/>
      <w:marLeft w:val="0"/>
      <w:marRight w:val="0"/>
      <w:marTop w:val="0"/>
      <w:marBottom w:val="0"/>
      <w:divBdr>
        <w:top w:val="none" w:sz="0" w:space="0" w:color="auto"/>
        <w:left w:val="none" w:sz="0" w:space="0" w:color="auto"/>
        <w:bottom w:val="none" w:sz="0" w:space="0" w:color="auto"/>
        <w:right w:val="none" w:sz="0" w:space="0" w:color="auto"/>
      </w:divBdr>
    </w:div>
    <w:div w:id="926158289">
      <w:bodyDiv w:val="1"/>
      <w:marLeft w:val="0"/>
      <w:marRight w:val="0"/>
      <w:marTop w:val="0"/>
      <w:marBottom w:val="0"/>
      <w:divBdr>
        <w:top w:val="none" w:sz="0" w:space="0" w:color="auto"/>
        <w:left w:val="none" w:sz="0" w:space="0" w:color="auto"/>
        <w:bottom w:val="none" w:sz="0" w:space="0" w:color="auto"/>
        <w:right w:val="none" w:sz="0" w:space="0" w:color="auto"/>
      </w:divBdr>
    </w:div>
    <w:div w:id="931283857">
      <w:bodyDiv w:val="1"/>
      <w:marLeft w:val="0"/>
      <w:marRight w:val="0"/>
      <w:marTop w:val="0"/>
      <w:marBottom w:val="0"/>
      <w:divBdr>
        <w:top w:val="none" w:sz="0" w:space="0" w:color="auto"/>
        <w:left w:val="none" w:sz="0" w:space="0" w:color="auto"/>
        <w:bottom w:val="none" w:sz="0" w:space="0" w:color="auto"/>
        <w:right w:val="none" w:sz="0" w:space="0" w:color="auto"/>
      </w:divBdr>
    </w:div>
    <w:div w:id="940648901">
      <w:bodyDiv w:val="1"/>
      <w:marLeft w:val="0"/>
      <w:marRight w:val="0"/>
      <w:marTop w:val="0"/>
      <w:marBottom w:val="0"/>
      <w:divBdr>
        <w:top w:val="none" w:sz="0" w:space="0" w:color="auto"/>
        <w:left w:val="none" w:sz="0" w:space="0" w:color="auto"/>
        <w:bottom w:val="none" w:sz="0" w:space="0" w:color="auto"/>
        <w:right w:val="none" w:sz="0" w:space="0" w:color="auto"/>
      </w:divBdr>
    </w:div>
    <w:div w:id="955141860">
      <w:bodyDiv w:val="1"/>
      <w:marLeft w:val="0"/>
      <w:marRight w:val="0"/>
      <w:marTop w:val="0"/>
      <w:marBottom w:val="0"/>
      <w:divBdr>
        <w:top w:val="none" w:sz="0" w:space="0" w:color="auto"/>
        <w:left w:val="none" w:sz="0" w:space="0" w:color="auto"/>
        <w:bottom w:val="none" w:sz="0" w:space="0" w:color="auto"/>
        <w:right w:val="none" w:sz="0" w:space="0" w:color="auto"/>
      </w:divBdr>
    </w:div>
    <w:div w:id="959335485">
      <w:bodyDiv w:val="1"/>
      <w:marLeft w:val="0"/>
      <w:marRight w:val="0"/>
      <w:marTop w:val="0"/>
      <w:marBottom w:val="0"/>
      <w:divBdr>
        <w:top w:val="none" w:sz="0" w:space="0" w:color="auto"/>
        <w:left w:val="none" w:sz="0" w:space="0" w:color="auto"/>
        <w:bottom w:val="none" w:sz="0" w:space="0" w:color="auto"/>
        <w:right w:val="none" w:sz="0" w:space="0" w:color="auto"/>
      </w:divBdr>
    </w:div>
    <w:div w:id="982657003">
      <w:bodyDiv w:val="1"/>
      <w:marLeft w:val="0"/>
      <w:marRight w:val="0"/>
      <w:marTop w:val="0"/>
      <w:marBottom w:val="0"/>
      <w:divBdr>
        <w:top w:val="none" w:sz="0" w:space="0" w:color="auto"/>
        <w:left w:val="none" w:sz="0" w:space="0" w:color="auto"/>
        <w:bottom w:val="none" w:sz="0" w:space="0" w:color="auto"/>
        <w:right w:val="none" w:sz="0" w:space="0" w:color="auto"/>
      </w:divBdr>
    </w:div>
    <w:div w:id="983774889">
      <w:bodyDiv w:val="1"/>
      <w:marLeft w:val="0"/>
      <w:marRight w:val="0"/>
      <w:marTop w:val="0"/>
      <w:marBottom w:val="0"/>
      <w:divBdr>
        <w:top w:val="none" w:sz="0" w:space="0" w:color="auto"/>
        <w:left w:val="none" w:sz="0" w:space="0" w:color="auto"/>
        <w:bottom w:val="none" w:sz="0" w:space="0" w:color="auto"/>
        <w:right w:val="none" w:sz="0" w:space="0" w:color="auto"/>
      </w:divBdr>
    </w:div>
    <w:div w:id="1000355766">
      <w:bodyDiv w:val="1"/>
      <w:marLeft w:val="0"/>
      <w:marRight w:val="0"/>
      <w:marTop w:val="0"/>
      <w:marBottom w:val="0"/>
      <w:divBdr>
        <w:top w:val="none" w:sz="0" w:space="0" w:color="auto"/>
        <w:left w:val="none" w:sz="0" w:space="0" w:color="auto"/>
        <w:bottom w:val="none" w:sz="0" w:space="0" w:color="auto"/>
        <w:right w:val="none" w:sz="0" w:space="0" w:color="auto"/>
      </w:divBdr>
    </w:div>
    <w:div w:id="1009060145">
      <w:bodyDiv w:val="1"/>
      <w:marLeft w:val="0"/>
      <w:marRight w:val="0"/>
      <w:marTop w:val="0"/>
      <w:marBottom w:val="0"/>
      <w:divBdr>
        <w:top w:val="none" w:sz="0" w:space="0" w:color="auto"/>
        <w:left w:val="none" w:sz="0" w:space="0" w:color="auto"/>
        <w:bottom w:val="none" w:sz="0" w:space="0" w:color="auto"/>
        <w:right w:val="none" w:sz="0" w:space="0" w:color="auto"/>
      </w:divBdr>
    </w:div>
    <w:div w:id="1009871312">
      <w:bodyDiv w:val="1"/>
      <w:marLeft w:val="0"/>
      <w:marRight w:val="0"/>
      <w:marTop w:val="0"/>
      <w:marBottom w:val="0"/>
      <w:divBdr>
        <w:top w:val="none" w:sz="0" w:space="0" w:color="auto"/>
        <w:left w:val="none" w:sz="0" w:space="0" w:color="auto"/>
        <w:bottom w:val="none" w:sz="0" w:space="0" w:color="auto"/>
        <w:right w:val="none" w:sz="0" w:space="0" w:color="auto"/>
      </w:divBdr>
    </w:div>
    <w:div w:id="1011297138">
      <w:bodyDiv w:val="1"/>
      <w:marLeft w:val="0"/>
      <w:marRight w:val="0"/>
      <w:marTop w:val="0"/>
      <w:marBottom w:val="0"/>
      <w:divBdr>
        <w:top w:val="none" w:sz="0" w:space="0" w:color="auto"/>
        <w:left w:val="none" w:sz="0" w:space="0" w:color="auto"/>
        <w:bottom w:val="none" w:sz="0" w:space="0" w:color="auto"/>
        <w:right w:val="none" w:sz="0" w:space="0" w:color="auto"/>
      </w:divBdr>
    </w:div>
    <w:div w:id="1018041800">
      <w:bodyDiv w:val="1"/>
      <w:marLeft w:val="0"/>
      <w:marRight w:val="0"/>
      <w:marTop w:val="0"/>
      <w:marBottom w:val="0"/>
      <w:divBdr>
        <w:top w:val="none" w:sz="0" w:space="0" w:color="auto"/>
        <w:left w:val="none" w:sz="0" w:space="0" w:color="auto"/>
        <w:bottom w:val="none" w:sz="0" w:space="0" w:color="auto"/>
        <w:right w:val="none" w:sz="0" w:space="0" w:color="auto"/>
      </w:divBdr>
    </w:div>
    <w:div w:id="1023020566">
      <w:bodyDiv w:val="1"/>
      <w:marLeft w:val="0"/>
      <w:marRight w:val="0"/>
      <w:marTop w:val="0"/>
      <w:marBottom w:val="0"/>
      <w:divBdr>
        <w:top w:val="none" w:sz="0" w:space="0" w:color="auto"/>
        <w:left w:val="none" w:sz="0" w:space="0" w:color="auto"/>
        <w:bottom w:val="none" w:sz="0" w:space="0" w:color="auto"/>
        <w:right w:val="none" w:sz="0" w:space="0" w:color="auto"/>
      </w:divBdr>
    </w:div>
    <w:div w:id="1029840382">
      <w:bodyDiv w:val="1"/>
      <w:marLeft w:val="0"/>
      <w:marRight w:val="0"/>
      <w:marTop w:val="0"/>
      <w:marBottom w:val="0"/>
      <w:divBdr>
        <w:top w:val="none" w:sz="0" w:space="0" w:color="auto"/>
        <w:left w:val="none" w:sz="0" w:space="0" w:color="auto"/>
        <w:bottom w:val="none" w:sz="0" w:space="0" w:color="auto"/>
        <w:right w:val="none" w:sz="0" w:space="0" w:color="auto"/>
      </w:divBdr>
    </w:div>
    <w:div w:id="1041830664">
      <w:bodyDiv w:val="1"/>
      <w:marLeft w:val="0"/>
      <w:marRight w:val="0"/>
      <w:marTop w:val="0"/>
      <w:marBottom w:val="0"/>
      <w:divBdr>
        <w:top w:val="none" w:sz="0" w:space="0" w:color="auto"/>
        <w:left w:val="none" w:sz="0" w:space="0" w:color="auto"/>
        <w:bottom w:val="none" w:sz="0" w:space="0" w:color="auto"/>
        <w:right w:val="none" w:sz="0" w:space="0" w:color="auto"/>
      </w:divBdr>
    </w:div>
    <w:div w:id="1051147601">
      <w:bodyDiv w:val="1"/>
      <w:marLeft w:val="0"/>
      <w:marRight w:val="0"/>
      <w:marTop w:val="0"/>
      <w:marBottom w:val="0"/>
      <w:divBdr>
        <w:top w:val="none" w:sz="0" w:space="0" w:color="auto"/>
        <w:left w:val="none" w:sz="0" w:space="0" w:color="auto"/>
        <w:bottom w:val="none" w:sz="0" w:space="0" w:color="auto"/>
        <w:right w:val="none" w:sz="0" w:space="0" w:color="auto"/>
      </w:divBdr>
    </w:div>
    <w:div w:id="1057751574">
      <w:bodyDiv w:val="1"/>
      <w:marLeft w:val="0"/>
      <w:marRight w:val="0"/>
      <w:marTop w:val="0"/>
      <w:marBottom w:val="0"/>
      <w:divBdr>
        <w:top w:val="none" w:sz="0" w:space="0" w:color="auto"/>
        <w:left w:val="none" w:sz="0" w:space="0" w:color="auto"/>
        <w:bottom w:val="none" w:sz="0" w:space="0" w:color="auto"/>
        <w:right w:val="none" w:sz="0" w:space="0" w:color="auto"/>
      </w:divBdr>
    </w:div>
    <w:div w:id="1059137731">
      <w:bodyDiv w:val="1"/>
      <w:marLeft w:val="0"/>
      <w:marRight w:val="0"/>
      <w:marTop w:val="0"/>
      <w:marBottom w:val="0"/>
      <w:divBdr>
        <w:top w:val="none" w:sz="0" w:space="0" w:color="auto"/>
        <w:left w:val="none" w:sz="0" w:space="0" w:color="auto"/>
        <w:bottom w:val="none" w:sz="0" w:space="0" w:color="auto"/>
        <w:right w:val="none" w:sz="0" w:space="0" w:color="auto"/>
      </w:divBdr>
    </w:div>
    <w:div w:id="1059670707">
      <w:bodyDiv w:val="1"/>
      <w:marLeft w:val="0"/>
      <w:marRight w:val="0"/>
      <w:marTop w:val="0"/>
      <w:marBottom w:val="0"/>
      <w:divBdr>
        <w:top w:val="none" w:sz="0" w:space="0" w:color="auto"/>
        <w:left w:val="none" w:sz="0" w:space="0" w:color="auto"/>
        <w:bottom w:val="none" w:sz="0" w:space="0" w:color="auto"/>
        <w:right w:val="none" w:sz="0" w:space="0" w:color="auto"/>
      </w:divBdr>
    </w:div>
    <w:div w:id="1074662003">
      <w:bodyDiv w:val="1"/>
      <w:marLeft w:val="0"/>
      <w:marRight w:val="0"/>
      <w:marTop w:val="0"/>
      <w:marBottom w:val="0"/>
      <w:divBdr>
        <w:top w:val="none" w:sz="0" w:space="0" w:color="auto"/>
        <w:left w:val="none" w:sz="0" w:space="0" w:color="auto"/>
        <w:bottom w:val="none" w:sz="0" w:space="0" w:color="auto"/>
        <w:right w:val="none" w:sz="0" w:space="0" w:color="auto"/>
      </w:divBdr>
    </w:div>
    <w:div w:id="1079248294">
      <w:bodyDiv w:val="1"/>
      <w:marLeft w:val="0"/>
      <w:marRight w:val="0"/>
      <w:marTop w:val="0"/>
      <w:marBottom w:val="0"/>
      <w:divBdr>
        <w:top w:val="none" w:sz="0" w:space="0" w:color="auto"/>
        <w:left w:val="none" w:sz="0" w:space="0" w:color="auto"/>
        <w:bottom w:val="none" w:sz="0" w:space="0" w:color="auto"/>
        <w:right w:val="none" w:sz="0" w:space="0" w:color="auto"/>
      </w:divBdr>
    </w:div>
    <w:div w:id="1080758828">
      <w:bodyDiv w:val="1"/>
      <w:marLeft w:val="0"/>
      <w:marRight w:val="0"/>
      <w:marTop w:val="0"/>
      <w:marBottom w:val="0"/>
      <w:divBdr>
        <w:top w:val="none" w:sz="0" w:space="0" w:color="auto"/>
        <w:left w:val="none" w:sz="0" w:space="0" w:color="auto"/>
        <w:bottom w:val="none" w:sz="0" w:space="0" w:color="auto"/>
        <w:right w:val="none" w:sz="0" w:space="0" w:color="auto"/>
      </w:divBdr>
    </w:div>
    <w:div w:id="1084380052">
      <w:bodyDiv w:val="1"/>
      <w:marLeft w:val="0"/>
      <w:marRight w:val="0"/>
      <w:marTop w:val="0"/>
      <w:marBottom w:val="0"/>
      <w:divBdr>
        <w:top w:val="none" w:sz="0" w:space="0" w:color="auto"/>
        <w:left w:val="none" w:sz="0" w:space="0" w:color="auto"/>
        <w:bottom w:val="none" w:sz="0" w:space="0" w:color="auto"/>
        <w:right w:val="none" w:sz="0" w:space="0" w:color="auto"/>
      </w:divBdr>
    </w:div>
    <w:div w:id="1105272940">
      <w:bodyDiv w:val="1"/>
      <w:marLeft w:val="0"/>
      <w:marRight w:val="0"/>
      <w:marTop w:val="0"/>
      <w:marBottom w:val="0"/>
      <w:divBdr>
        <w:top w:val="none" w:sz="0" w:space="0" w:color="auto"/>
        <w:left w:val="none" w:sz="0" w:space="0" w:color="auto"/>
        <w:bottom w:val="none" w:sz="0" w:space="0" w:color="auto"/>
        <w:right w:val="none" w:sz="0" w:space="0" w:color="auto"/>
      </w:divBdr>
    </w:div>
    <w:div w:id="1111314794">
      <w:bodyDiv w:val="1"/>
      <w:marLeft w:val="0"/>
      <w:marRight w:val="0"/>
      <w:marTop w:val="0"/>
      <w:marBottom w:val="0"/>
      <w:divBdr>
        <w:top w:val="none" w:sz="0" w:space="0" w:color="auto"/>
        <w:left w:val="none" w:sz="0" w:space="0" w:color="auto"/>
        <w:bottom w:val="none" w:sz="0" w:space="0" w:color="auto"/>
        <w:right w:val="none" w:sz="0" w:space="0" w:color="auto"/>
      </w:divBdr>
    </w:div>
    <w:div w:id="1114521120">
      <w:bodyDiv w:val="1"/>
      <w:marLeft w:val="0"/>
      <w:marRight w:val="0"/>
      <w:marTop w:val="0"/>
      <w:marBottom w:val="0"/>
      <w:divBdr>
        <w:top w:val="none" w:sz="0" w:space="0" w:color="auto"/>
        <w:left w:val="none" w:sz="0" w:space="0" w:color="auto"/>
        <w:bottom w:val="none" w:sz="0" w:space="0" w:color="auto"/>
        <w:right w:val="none" w:sz="0" w:space="0" w:color="auto"/>
      </w:divBdr>
    </w:div>
    <w:div w:id="1125346127">
      <w:bodyDiv w:val="1"/>
      <w:marLeft w:val="0"/>
      <w:marRight w:val="0"/>
      <w:marTop w:val="0"/>
      <w:marBottom w:val="0"/>
      <w:divBdr>
        <w:top w:val="none" w:sz="0" w:space="0" w:color="auto"/>
        <w:left w:val="none" w:sz="0" w:space="0" w:color="auto"/>
        <w:bottom w:val="none" w:sz="0" w:space="0" w:color="auto"/>
        <w:right w:val="none" w:sz="0" w:space="0" w:color="auto"/>
      </w:divBdr>
    </w:div>
    <w:div w:id="1128473292">
      <w:bodyDiv w:val="1"/>
      <w:marLeft w:val="0"/>
      <w:marRight w:val="0"/>
      <w:marTop w:val="0"/>
      <w:marBottom w:val="0"/>
      <w:divBdr>
        <w:top w:val="none" w:sz="0" w:space="0" w:color="auto"/>
        <w:left w:val="none" w:sz="0" w:space="0" w:color="auto"/>
        <w:bottom w:val="none" w:sz="0" w:space="0" w:color="auto"/>
        <w:right w:val="none" w:sz="0" w:space="0" w:color="auto"/>
      </w:divBdr>
    </w:div>
    <w:div w:id="1137793305">
      <w:bodyDiv w:val="1"/>
      <w:marLeft w:val="0"/>
      <w:marRight w:val="0"/>
      <w:marTop w:val="0"/>
      <w:marBottom w:val="0"/>
      <w:divBdr>
        <w:top w:val="none" w:sz="0" w:space="0" w:color="auto"/>
        <w:left w:val="none" w:sz="0" w:space="0" w:color="auto"/>
        <w:bottom w:val="none" w:sz="0" w:space="0" w:color="auto"/>
        <w:right w:val="none" w:sz="0" w:space="0" w:color="auto"/>
      </w:divBdr>
    </w:div>
    <w:div w:id="1139148264">
      <w:bodyDiv w:val="1"/>
      <w:marLeft w:val="0"/>
      <w:marRight w:val="0"/>
      <w:marTop w:val="0"/>
      <w:marBottom w:val="0"/>
      <w:divBdr>
        <w:top w:val="none" w:sz="0" w:space="0" w:color="auto"/>
        <w:left w:val="none" w:sz="0" w:space="0" w:color="auto"/>
        <w:bottom w:val="none" w:sz="0" w:space="0" w:color="auto"/>
        <w:right w:val="none" w:sz="0" w:space="0" w:color="auto"/>
      </w:divBdr>
    </w:div>
    <w:div w:id="1172262424">
      <w:bodyDiv w:val="1"/>
      <w:marLeft w:val="0"/>
      <w:marRight w:val="0"/>
      <w:marTop w:val="0"/>
      <w:marBottom w:val="0"/>
      <w:divBdr>
        <w:top w:val="none" w:sz="0" w:space="0" w:color="auto"/>
        <w:left w:val="none" w:sz="0" w:space="0" w:color="auto"/>
        <w:bottom w:val="none" w:sz="0" w:space="0" w:color="auto"/>
        <w:right w:val="none" w:sz="0" w:space="0" w:color="auto"/>
      </w:divBdr>
    </w:div>
    <w:div w:id="1173107721">
      <w:bodyDiv w:val="1"/>
      <w:marLeft w:val="0"/>
      <w:marRight w:val="0"/>
      <w:marTop w:val="0"/>
      <w:marBottom w:val="0"/>
      <w:divBdr>
        <w:top w:val="none" w:sz="0" w:space="0" w:color="auto"/>
        <w:left w:val="none" w:sz="0" w:space="0" w:color="auto"/>
        <w:bottom w:val="none" w:sz="0" w:space="0" w:color="auto"/>
        <w:right w:val="none" w:sz="0" w:space="0" w:color="auto"/>
      </w:divBdr>
    </w:div>
    <w:div w:id="1189415602">
      <w:bodyDiv w:val="1"/>
      <w:marLeft w:val="0"/>
      <w:marRight w:val="0"/>
      <w:marTop w:val="0"/>
      <w:marBottom w:val="0"/>
      <w:divBdr>
        <w:top w:val="none" w:sz="0" w:space="0" w:color="auto"/>
        <w:left w:val="none" w:sz="0" w:space="0" w:color="auto"/>
        <w:bottom w:val="none" w:sz="0" w:space="0" w:color="auto"/>
        <w:right w:val="none" w:sz="0" w:space="0" w:color="auto"/>
      </w:divBdr>
    </w:div>
    <w:div w:id="1196963963">
      <w:bodyDiv w:val="1"/>
      <w:marLeft w:val="0"/>
      <w:marRight w:val="0"/>
      <w:marTop w:val="0"/>
      <w:marBottom w:val="0"/>
      <w:divBdr>
        <w:top w:val="none" w:sz="0" w:space="0" w:color="auto"/>
        <w:left w:val="none" w:sz="0" w:space="0" w:color="auto"/>
        <w:bottom w:val="none" w:sz="0" w:space="0" w:color="auto"/>
        <w:right w:val="none" w:sz="0" w:space="0" w:color="auto"/>
      </w:divBdr>
    </w:div>
    <w:div w:id="1213035996">
      <w:bodyDiv w:val="1"/>
      <w:marLeft w:val="0"/>
      <w:marRight w:val="0"/>
      <w:marTop w:val="0"/>
      <w:marBottom w:val="0"/>
      <w:divBdr>
        <w:top w:val="none" w:sz="0" w:space="0" w:color="auto"/>
        <w:left w:val="none" w:sz="0" w:space="0" w:color="auto"/>
        <w:bottom w:val="none" w:sz="0" w:space="0" w:color="auto"/>
        <w:right w:val="none" w:sz="0" w:space="0" w:color="auto"/>
      </w:divBdr>
    </w:div>
    <w:div w:id="1221283925">
      <w:bodyDiv w:val="1"/>
      <w:marLeft w:val="0"/>
      <w:marRight w:val="0"/>
      <w:marTop w:val="0"/>
      <w:marBottom w:val="0"/>
      <w:divBdr>
        <w:top w:val="none" w:sz="0" w:space="0" w:color="auto"/>
        <w:left w:val="none" w:sz="0" w:space="0" w:color="auto"/>
        <w:bottom w:val="none" w:sz="0" w:space="0" w:color="auto"/>
        <w:right w:val="none" w:sz="0" w:space="0" w:color="auto"/>
      </w:divBdr>
    </w:div>
    <w:div w:id="1236863247">
      <w:bodyDiv w:val="1"/>
      <w:marLeft w:val="0"/>
      <w:marRight w:val="0"/>
      <w:marTop w:val="0"/>
      <w:marBottom w:val="0"/>
      <w:divBdr>
        <w:top w:val="none" w:sz="0" w:space="0" w:color="auto"/>
        <w:left w:val="none" w:sz="0" w:space="0" w:color="auto"/>
        <w:bottom w:val="none" w:sz="0" w:space="0" w:color="auto"/>
        <w:right w:val="none" w:sz="0" w:space="0" w:color="auto"/>
      </w:divBdr>
    </w:div>
    <w:div w:id="1238516304">
      <w:bodyDiv w:val="1"/>
      <w:marLeft w:val="0"/>
      <w:marRight w:val="0"/>
      <w:marTop w:val="0"/>
      <w:marBottom w:val="0"/>
      <w:divBdr>
        <w:top w:val="none" w:sz="0" w:space="0" w:color="auto"/>
        <w:left w:val="none" w:sz="0" w:space="0" w:color="auto"/>
        <w:bottom w:val="none" w:sz="0" w:space="0" w:color="auto"/>
        <w:right w:val="none" w:sz="0" w:space="0" w:color="auto"/>
      </w:divBdr>
    </w:div>
    <w:div w:id="1238636220">
      <w:bodyDiv w:val="1"/>
      <w:marLeft w:val="0"/>
      <w:marRight w:val="0"/>
      <w:marTop w:val="0"/>
      <w:marBottom w:val="0"/>
      <w:divBdr>
        <w:top w:val="none" w:sz="0" w:space="0" w:color="auto"/>
        <w:left w:val="none" w:sz="0" w:space="0" w:color="auto"/>
        <w:bottom w:val="none" w:sz="0" w:space="0" w:color="auto"/>
        <w:right w:val="none" w:sz="0" w:space="0" w:color="auto"/>
      </w:divBdr>
    </w:div>
    <w:div w:id="1251239346">
      <w:bodyDiv w:val="1"/>
      <w:marLeft w:val="0"/>
      <w:marRight w:val="0"/>
      <w:marTop w:val="0"/>
      <w:marBottom w:val="0"/>
      <w:divBdr>
        <w:top w:val="none" w:sz="0" w:space="0" w:color="auto"/>
        <w:left w:val="none" w:sz="0" w:space="0" w:color="auto"/>
        <w:bottom w:val="none" w:sz="0" w:space="0" w:color="auto"/>
        <w:right w:val="none" w:sz="0" w:space="0" w:color="auto"/>
      </w:divBdr>
    </w:div>
    <w:div w:id="1262029445">
      <w:bodyDiv w:val="1"/>
      <w:marLeft w:val="0"/>
      <w:marRight w:val="0"/>
      <w:marTop w:val="0"/>
      <w:marBottom w:val="0"/>
      <w:divBdr>
        <w:top w:val="none" w:sz="0" w:space="0" w:color="auto"/>
        <w:left w:val="none" w:sz="0" w:space="0" w:color="auto"/>
        <w:bottom w:val="none" w:sz="0" w:space="0" w:color="auto"/>
        <w:right w:val="none" w:sz="0" w:space="0" w:color="auto"/>
      </w:divBdr>
    </w:div>
    <w:div w:id="1262034711">
      <w:bodyDiv w:val="1"/>
      <w:marLeft w:val="0"/>
      <w:marRight w:val="0"/>
      <w:marTop w:val="0"/>
      <w:marBottom w:val="0"/>
      <w:divBdr>
        <w:top w:val="none" w:sz="0" w:space="0" w:color="auto"/>
        <w:left w:val="none" w:sz="0" w:space="0" w:color="auto"/>
        <w:bottom w:val="none" w:sz="0" w:space="0" w:color="auto"/>
        <w:right w:val="none" w:sz="0" w:space="0" w:color="auto"/>
      </w:divBdr>
    </w:div>
    <w:div w:id="1267151745">
      <w:bodyDiv w:val="1"/>
      <w:marLeft w:val="0"/>
      <w:marRight w:val="0"/>
      <w:marTop w:val="0"/>
      <w:marBottom w:val="0"/>
      <w:divBdr>
        <w:top w:val="none" w:sz="0" w:space="0" w:color="auto"/>
        <w:left w:val="none" w:sz="0" w:space="0" w:color="auto"/>
        <w:bottom w:val="none" w:sz="0" w:space="0" w:color="auto"/>
        <w:right w:val="none" w:sz="0" w:space="0" w:color="auto"/>
      </w:divBdr>
    </w:div>
    <w:div w:id="1278561089">
      <w:bodyDiv w:val="1"/>
      <w:marLeft w:val="0"/>
      <w:marRight w:val="0"/>
      <w:marTop w:val="0"/>
      <w:marBottom w:val="0"/>
      <w:divBdr>
        <w:top w:val="none" w:sz="0" w:space="0" w:color="auto"/>
        <w:left w:val="none" w:sz="0" w:space="0" w:color="auto"/>
        <w:bottom w:val="none" w:sz="0" w:space="0" w:color="auto"/>
        <w:right w:val="none" w:sz="0" w:space="0" w:color="auto"/>
      </w:divBdr>
    </w:div>
    <w:div w:id="1283070098">
      <w:bodyDiv w:val="1"/>
      <w:marLeft w:val="0"/>
      <w:marRight w:val="0"/>
      <w:marTop w:val="0"/>
      <w:marBottom w:val="0"/>
      <w:divBdr>
        <w:top w:val="none" w:sz="0" w:space="0" w:color="auto"/>
        <w:left w:val="none" w:sz="0" w:space="0" w:color="auto"/>
        <w:bottom w:val="none" w:sz="0" w:space="0" w:color="auto"/>
        <w:right w:val="none" w:sz="0" w:space="0" w:color="auto"/>
      </w:divBdr>
    </w:div>
    <w:div w:id="1284731556">
      <w:bodyDiv w:val="1"/>
      <w:marLeft w:val="0"/>
      <w:marRight w:val="0"/>
      <w:marTop w:val="0"/>
      <w:marBottom w:val="0"/>
      <w:divBdr>
        <w:top w:val="none" w:sz="0" w:space="0" w:color="auto"/>
        <w:left w:val="none" w:sz="0" w:space="0" w:color="auto"/>
        <w:bottom w:val="none" w:sz="0" w:space="0" w:color="auto"/>
        <w:right w:val="none" w:sz="0" w:space="0" w:color="auto"/>
      </w:divBdr>
    </w:div>
    <w:div w:id="1287859400">
      <w:bodyDiv w:val="1"/>
      <w:marLeft w:val="0"/>
      <w:marRight w:val="0"/>
      <w:marTop w:val="0"/>
      <w:marBottom w:val="0"/>
      <w:divBdr>
        <w:top w:val="none" w:sz="0" w:space="0" w:color="auto"/>
        <w:left w:val="none" w:sz="0" w:space="0" w:color="auto"/>
        <w:bottom w:val="none" w:sz="0" w:space="0" w:color="auto"/>
        <w:right w:val="none" w:sz="0" w:space="0" w:color="auto"/>
      </w:divBdr>
    </w:div>
    <w:div w:id="1294824385">
      <w:bodyDiv w:val="1"/>
      <w:marLeft w:val="0"/>
      <w:marRight w:val="0"/>
      <w:marTop w:val="0"/>
      <w:marBottom w:val="0"/>
      <w:divBdr>
        <w:top w:val="none" w:sz="0" w:space="0" w:color="auto"/>
        <w:left w:val="none" w:sz="0" w:space="0" w:color="auto"/>
        <w:bottom w:val="none" w:sz="0" w:space="0" w:color="auto"/>
        <w:right w:val="none" w:sz="0" w:space="0" w:color="auto"/>
      </w:divBdr>
    </w:div>
    <w:div w:id="1300111160">
      <w:bodyDiv w:val="1"/>
      <w:marLeft w:val="0"/>
      <w:marRight w:val="0"/>
      <w:marTop w:val="0"/>
      <w:marBottom w:val="0"/>
      <w:divBdr>
        <w:top w:val="none" w:sz="0" w:space="0" w:color="auto"/>
        <w:left w:val="none" w:sz="0" w:space="0" w:color="auto"/>
        <w:bottom w:val="none" w:sz="0" w:space="0" w:color="auto"/>
        <w:right w:val="none" w:sz="0" w:space="0" w:color="auto"/>
      </w:divBdr>
    </w:div>
    <w:div w:id="1301233513">
      <w:bodyDiv w:val="1"/>
      <w:marLeft w:val="0"/>
      <w:marRight w:val="0"/>
      <w:marTop w:val="0"/>
      <w:marBottom w:val="0"/>
      <w:divBdr>
        <w:top w:val="none" w:sz="0" w:space="0" w:color="auto"/>
        <w:left w:val="none" w:sz="0" w:space="0" w:color="auto"/>
        <w:bottom w:val="none" w:sz="0" w:space="0" w:color="auto"/>
        <w:right w:val="none" w:sz="0" w:space="0" w:color="auto"/>
      </w:divBdr>
    </w:div>
    <w:div w:id="1306274482">
      <w:bodyDiv w:val="1"/>
      <w:marLeft w:val="0"/>
      <w:marRight w:val="0"/>
      <w:marTop w:val="0"/>
      <w:marBottom w:val="0"/>
      <w:divBdr>
        <w:top w:val="none" w:sz="0" w:space="0" w:color="auto"/>
        <w:left w:val="none" w:sz="0" w:space="0" w:color="auto"/>
        <w:bottom w:val="none" w:sz="0" w:space="0" w:color="auto"/>
        <w:right w:val="none" w:sz="0" w:space="0" w:color="auto"/>
      </w:divBdr>
    </w:div>
    <w:div w:id="1310863032">
      <w:bodyDiv w:val="1"/>
      <w:marLeft w:val="0"/>
      <w:marRight w:val="0"/>
      <w:marTop w:val="0"/>
      <w:marBottom w:val="0"/>
      <w:divBdr>
        <w:top w:val="none" w:sz="0" w:space="0" w:color="auto"/>
        <w:left w:val="none" w:sz="0" w:space="0" w:color="auto"/>
        <w:bottom w:val="none" w:sz="0" w:space="0" w:color="auto"/>
        <w:right w:val="none" w:sz="0" w:space="0" w:color="auto"/>
      </w:divBdr>
    </w:div>
    <w:div w:id="1332761590">
      <w:bodyDiv w:val="1"/>
      <w:marLeft w:val="0"/>
      <w:marRight w:val="0"/>
      <w:marTop w:val="0"/>
      <w:marBottom w:val="0"/>
      <w:divBdr>
        <w:top w:val="none" w:sz="0" w:space="0" w:color="auto"/>
        <w:left w:val="none" w:sz="0" w:space="0" w:color="auto"/>
        <w:bottom w:val="none" w:sz="0" w:space="0" w:color="auto"/>
        <w:right w:val="none" w:sz="0" w:space="0" w:color="auto"/>
      </w:divBdr>
    </w:div>
    <w:div w:id="1333945513">
      <w:bodyDiv w:val="1"/>
      <w:marLeft w:val="0"/>
      <w:marRight w:val="0"/>
      <w:marTop w:val="0"/>
      <w:marBottom w:val="0"/>
      <w:divBdr>
        <w:top w:val="none" w:sz="0" w:space="0" w:color="auto"/>
        <w:left w:val="none" w:sz="0" w:space="0" w:color="auto"/>
        <w:bottom w:val="none" w:sz="0" w:space="0" w:color="auto"/>
        <w:right w:val="none" w:sz="0" w:space="0" w:color="auto"/>
      </w:divBdr>
    </w:div>
    <w:div w:id="1334338353">
      <w:bodyDiv w:val="1"/>
      <w:marLeft w:val="0"/>
      <w:marRight w:val="0"/>
      <w:marTop w:val="0"/>
      <w:marBottom w:val="0"/>
      <w:divBdr>
        <w:top w:val="none" w:sz="0" w:space="0" w:color="auto"/>
        <w:left w:val="none" w:sz="0" w:space="0" w:color="auto"/>
        <w:bottom w:val="none" w:sz="0" w:space="0" w:color="auto"/>
        <w:right w:val="none" w:sz="0" w:space="0" w:color="auto"/>
      </w:divBdr>
    </w:div>
    <w:div w:id="1350181039">
      <w:bodyDiv w:val="1"/>
      <w:marLeft w:val="0"/>
      <w:marRight w:val="0"/>
      <w:marTop w:val="0"/>
      <w:marBottom w:val="0"/>
      <w:divBdr>
        <w:top w:val="none" w:sz="0" w:space="0" w:color="auto"/>
        <w:left w:val="none" w:sz="0" w:space="0" w:color="auto"/>
        <w:bottom w:val="none" w:sz="0" w:space="0" w:color="auto"/>
        <w:right w:val="none" w:sz="0" w:space="0" w:color="auto"/>
      </w:divBdr>
    </w:div>
    <w:div w:id="1350525631">
      <w:bodyDiv w:val="1"/>
      <w:marLeft w:val="0"/>
      <w:marRight w:val="0"/>
      <w:marTop w:val="0"/>
      <w:marBottom w:val="0"/>
      <w:divBdr>
        <w:top w:val="none" w:sz="0" w:space="0" w:color="auto"/>
        <w:left w:val="none" w:sz="0" w:space="0" w:color="auto"/>
        <w:bottom w:val="none" w:sz="0" w:space="0" w:color="auto"/>
        <w:right w:val="none" w:sz="0" w:space="0" w:color="auto"/>
      </w:divBdr>
    </w:div>
    <w:div w:id="1360934772">
      <w:bodyDiv w:val="1"/>
      <w:marLeft w:val="0"/>
      <w:marRight w:val="0"/>
      <w:marTop w:val="0"/>
      <w:marBottom w:val="0"/>
      <w:divBdr>
        <w:top w:val="none" w:sz="0" w:space="0" w:color="auto"/>
        <w:left w:val="none" w:sz="0" w:space="0" w:color="auto"/>
        <w:bottom w:val="none" w:sz="0" w:space="0" w:color="auto"/>
        <w:right w:val="none" w:sz="0" w:space="0" w:color="auto"/>
      </w:divBdr>
    </w:div>
    <w:div w:id="1362442211">
      <w:bodyDiv w:val="1"/>
      <w:marLeft w:val="0"/>
      <w:marRight w:val="0"/>
      <w:marTop w:val="0"/>
      <w:marBottom w:val="0"/>
      <w:divBdr>
        <w:top w:val="none" w:sz="0" w:space="0" w:color="auto"/>
        <w:left w:val="none" w:sz="0" w:space="0" w:color="auto"/>
        <w:bottom w:val="none" w:sz="0" w:space="0" w:color="auto"/>
        <w:right w:val="none" w:sz="0" w:space="0" w:color="auto"/>
      </w:divBdr>
    </w:div>
    <w:div w:id="1383477585">
      <w:bodyDiv w:val="1"/>
      <w:marLeft w:val="0"/>
      <w:marRight w:val="0"/>
      <w:marTop w:val="0"/>
      <w:marBottom w:val="0"/>
      <w:divBdr>
        <w:top w:val="none" w:sz="0" w:space="0" w:color="auto"/>
        <w:left w:val="none" w:sz="0" w:space="0" w:color="auto"/>
        <w:bottom w:val="none" w:sz="0" w:space="0" w:color="auto"/>
        <w:right w:val="none" w:sz="0" w:space="0" w:color="auto"/>
      </w:divBdr>
    </w:div>
    <w:div w:id="1389525248">
      <w:bodyDiv w:val="1"/>
      <w:marLeft w:val="0"/>
      <w:marRight w:val="0"/>
      <w:marTop w:val="0"/>
      <w:marBottom w:val="0"/>
      <w:divBdr>
        <w:top w:val="none" w:sz="0" w:space="0" w:color="auto"/>
        <w:left w:val="none" w:sz="0" w:space="0" w:color="auto"/>
        <w:bottom w:val="none" w:sz="0" w:space="0" w:color="auto"/>
        <w:right w:val="none" w:sz="0" w:space="0" w:color="auto"/>
      </w:divBdr>
    </w:div>
    <w:div w:id="1415587156">
      <w:bodyDiv w:val="1"/>
      <w:marLeft w:val="0"/>
      <w:marRight w:val="0"/>
      <w:marTop w:val="0"/>
      <w:marBottom w:val="0"/>
      <w:divBdr>
        <w:top w:val="none" w:sz="0" w:space="0" w:color="auto"/>
        <w:left w:val="none" w:sz="0" w:space="0" w:color="auto"/>
        <w:bottom w:val="none" w:sz="0" w:space="0" w:color="auto"/>
        <w:right w:val="none" w:sz="0" w:space="0" w:color="auto"/>
      </w:divBdr>
    </w:div>
    <w:div w:id="1421290951">
      <w:bodyDiv w:val="1"/>
      <w:marLeft w:val="0"/>
      <w:marRight w:val="0"/>
      <w:marTop w:val="0"/>
      <w:marBottom w:val="0"/>
      <w:divBdr>
        <w:top w:val="none" w:sz="0" w:space="0" w:color="auto"/>
        <w:left w:val="none" w:sz="0" w:space="0" w:color="auto"/>
        <w:bottom w:val="none" w:sz="0" w:space="0" w:color="auto"/>
        <w:right w:val="none" w:sz="0" w:space="0" w:color="auto"/>
      </w:divBdr>
    </w:div>
    <w:div w:id="1438670199">
      <w:bodyDiv w:val="1"/>
      <w:marLeft w:val="0"/>
      <w:marRight w:val="0"/>
      <w:marTop w:val="0"/>
      <w:marBottom w:val="0"/>
      <w:divBdr>
        <w:top w:val="none" w:sz="0" w:space="0" w:color="auto"/>
        <w:left w:val="none" w:sz="0" w:space="0" w:color="auto"/>
        <w:bottom w:val="none" w:sz="0" w:space="0" w:color="auto"/>
        <w:right w:val="none" w:sz="0" w:space="0" w:color="auto"/>
      </w:divBdr>
    </w:div>
    <w:div w:id="1444111517">
      <w:bodyDiv w:val="1"/>
      <w:marLeft w:val="0"/>
      <w:marRight w:val="0"/>
      <w:marTop w:val="0"/>
      <w:marBottom w:val="0"/>
      <w:divBdr>
        <w:top w:val="none" w:sz="0" w:space="0" w:color="auto"/>
        <w:left w:val="none" w:sz="0" w:space="0" w:color="auto"/>
        <w:bottom w:val="none" w:sz="0" w:space="0" w:color="auto"/>
        <w:right w:val="none" w:sz="0" w:space="0" w:color="auto"/>
      </w:divBdr>
    </w:div>
    <w:div w:id="1444155469">
      <w:bodyDiv w:val="1"/>
      <w:marLeft w:val="0"/>
      <w:marRight w:val="0"/>
      <w:marTop w:val="0"/>
      <w:marBottom w:val="0"/>
      <w:divBdr>
        <w:top w:val="none" w:sz="0" w:space="0" w:color="auto"/>
        <w:left w:val="none" w:sz="0" w:space="0" w:color="auto"/>
        <w:bottom w:val="none" w:sz="0" w:space="0" w:color="auto"/>
        <w:right w:val="none" w:sz="0" w:space="0" w:color="auto"/>
      </w:divBdr>
    </w:div>
    <w:div w:id="1460418769">
      <w:bodyDiv w:val="1"/>
      <w:marLeft w:val="0"/>
      <w:marRight w:val="0"/>
      <w:marTop w:val="0"/>
      <w:marBottom w:val="0"/>
      <w:divBdr>
        <w:top w:val="none" w:sz="0" w:space="0" w:color="auto"/>
        <w:left w:val="none" w:sz="0" w:space="0" w:color="auto"/>
        <w:bottom w:val="none" w:sz="0" w:space="0" w:color="auto"/>
        <w:right w:val="none" w:sz="0" w:space="0" w:color="auto"/>
      </w:divBdr>
    </w:div>
    <w:div w:id="1464619030">
      <w:bodyDiv w:val="1"/>
      <w:marLeft w:val="0"/>
      <w:marRight w:val="0"/>
      <w:marTop w:val="0"/>
      <w:marBottom w:val="0"/>
      <w:divBdr>
        <w:top w:val="none" w:sz="0" w:space="0" w:color="auto"/>
        <w:left w:val="none" w:sz="0" w:space="0" w:color="auto"/>
        <w:bottom w:val="none" w:sz="0" w:space="0" w:color="auto"/>
        <w:right w:val="none" w:sz="0" w:space="0" w:color="auto"/>
      </w:divBdr>
    </w:div>
    <w:div w:id="1477258991">
      <w:bodyDiv w:val="1"/>
      <w:marLeft w:val="0"/>
      <w:marRight w:val="0"/>
      <w:marTop w:val="0"/>
      <w:marBottom w:val="0"/>
      <w:divBdr>
        <w:top w:val="none" w:sz="0" w:space="0" w:color="auto"/>
        <w:left w:val="none" w:sz="0" w:space="0" w:color="auto"/>
        <w:bottom w:val="none" w:sz="0" w:space="0" w:color="auto"/>
        <w:right w:val="none" w:sz="0" w:space="0" w:color="auto"/>
      </w:divBdr>
    </w:div>
    <w:div w:id="1504514059">
      <w:bodyDiv w:val="1"/>
      <w:marLeft w:val="0"/>
      <w:marRight w:val="0"/>
      <w:marTop w:val="0"/>
      <w:marBottom w:val="0"/>
      <w:divBdr>
        <w:top w:val="none" w:sz="0" w:space="0" w:color="auto"/>
        <w:left w:val="none" w:sz="0" w:space="0" w:color="auto"/>
        <w:bottom w:val="none" w:sz="0" w:space="0" w:color="auto"/>
        <w:right w:val="none" w:sz="0" w:space="0" w:color="auto"/>
      </w:divBdr>
    </w:div>
    <w:div w:id="1507482063">
      <w:bodyDiv w:val="1"/>
      <w:marLeft w:val="0"/>
      <w:marRight w:val="0"/>
      <w:marTop w:val="0"/>
      <w:marBottom w:val="0"/>
      <w:divBdr>
        <w:top w:val="none" w:sz="0" w:space="0" w:color="auto"/>
        <w:left w:val="none" w:sz="0" w:space="0" w:color="auto"/>
        <w:bottom w:val="none" w:sz="0" w:space="0" w:color="auto"/>
        <w:right w:val="none" w:sz="0" w:space="0" w:color="auto"/>
      </w:divBdr>
    </w:div>
    <w:div w:id="1509754562">
      <w:bodyDiv w:val="1"/>
      <w:marLeft w:val="0"/>
      <w:marRight w:val="0"/>
      <w:marTop w:val="0"/>
      <w:marBottom w:val="0"/>
      <w:divBdr>
        <w:top w:val="none" w:sz="0" w:space="0" w:color="auto"/>
        <w:left w:val="none" w:sz="0" w:space="0" w:color="auto"/>
        <w:bottom w:val="none" w:sz="0" w:space="0" w:color="auto"/>
        <w:right w:val="none" w:sz="0" w:space="0" w:color="auto"/>
      </w:divBdr>
    </w:div>
    <w:div w:id="1518275759">
      <w:bodyDiv w:val="1"/>
      <w:marLeft w:val="0"/>
      <w:marRight w:val="0"/>
      <w:marTop w:val="0"/>
      <w:marBottom w:val="0"/>
      <w:divBdr>
        <w:top w:val="none" w:sz="0" w:space="0" w:color="auto"/>
        <w:left w:val="none" w:sz="0" w:space="0" w:color="auto"/>
        <w:bottom w:val="none" w:sz="0" w:space="0" w:color="auto"/>
        <w:right w:val="none" w:sz="0" w:space="0" w:color="auto"/>
      </w:divBdr>
    </w:div>
    <w:div w:id="1520047069">
      <w:bodyDiv w:val="1"/>
      <w:marLeft w:val="0"/>
      <w:marRight w:val="0"/>
      <w:marTop w:val="0"/>
      <w:marBottom w:val="0"/>
      <w:divBdr>
        <w:top w:val="none" w:sz="0" w:space="0" w:color="auto"/>
        <w:left w:val="none" w:sz="0" w:space="0" w:color="auto"/>
        <w:bottom w:val="none" w:sz="0" w:space="0" w:color="auto"/>
        <w:right w:val="none" w:sz="0" w:space="0" w:color="auto"/>
      </w:divBdr>
    </w:div>
    <w:div w:id="1528107323">
      <w:bodyDiv w:val="1"/>
      <w:marLeft w:val="0"/>
      <w:marRight w:val="0"/>
      <w:marTop w:val="0"/>
      <w:marBottom w:val="0"/>
      <w:divBdr>
        <w:top w:val="none" w:sz="0" w:space="0" w:color="auto"/>
        <w:left w:val="none" w:sz="0" w:space="0" w:color="auto"/>
        <w:bottom w:val="none" w:sz="0" w:space="0" w:color="auto"/>
        <w:right w:val="none" w:sz="0" w:space="0" w:color="auto"/>
      </w:divBdr>
    </w:div>
    <w:div w:id="1530946769">
      <w:bodyDiv w:val="1"/>
      <w:marLeft w:val="0"/>
      <w:marRight w:val="0"/>
      <w:marTop w:val="0"/>
      <w:marBottom w:val="0"/>
      <w:divBdr>
        <w:top w:val="none" w:sz="0" w:space="0" w:color="auto"/>
        <w:left w:val="none" w:sz="0" w:space="0" w:color="auto"/>
        <w:bottom w:val="none" w:sz="0" w:space="0" w:color="auto"/>
        <w:right w:val="none" w:sz="0" w:space="0" w:color="auto"/>
      </w:divBdr>
    </w:div>
    <w:div w:id="1532453988">
      <w:bodyDiv w:val="1"/>
      <w:marLeft w:val="0"/>
      <w:marRight w:val="0"/>
      <w:marTop w:val="0"/>
      <w:marBottom w:val="0"/>
      <w:divBdr>
        <w:top w:val="none" w:sz="0" w:space="0" w:color="auto"/>
        <w:left w:val="none" w:sz="0" w:space="0" w:color="auto"/>
        <w:bottom w:val="none" w:sz="0" w:space="0" w:color="auto"/>
        <w:right w:val="none" w:sz="0" w:space="0" w:color="auto"/>
      </w:divBdr>
    </w:div>
    <w:div w:id="1542085255">
      <w:bodyDiv w:val="1"/>
      <w:marLeft w:val="0"/>
      <w:marRight w:val="0"/>
      <w:marTop w:val="0"/>
      <w:marBottom w:val="0"/>
      <w:divBdr>
        <w:top w:val="none" w:sz="0" w:space="0" w:color="auto"/>
        <w:left w:val="none" w:sz="0" w:space="0" w:color="auto"/>
        <w:bottom w:val="none" w:sz="0" w:space="0" w:color="auto"/>
        <w:right w:val="none" w:sz="0" w:space="0" w:color="auto"/>
      </w:divBdr>
    </w:div>
    <w:div w:id="1546453253">
      <w:bodyDiv w:val="1"/>
      <w:marLeft w:val="0"/>
      <w:marRight w:val="0"/>
      <w:marTop w:val="0"/>
      <w:marBottom w:val="0"/>
      <w:divBdr>
        <w:top w:val="none" w:sz="0" w:space="0" w:color="auto"/>
        <w:left w:val="none" w:sz="0" w:space="0" w:color="auto"/>
        <w:bottom w:val="none" w:sz="0" w:space="0" w:color="auto"/>
        <w:right w:val="none" w:sz="0" w:space="0" w:color="auto"/>
      </w:divBdr>
    </w:div>
    <w:div w:id="1566255255">
      <w:bodyDiv w:val="1"/>
      <w:marLeft w:val="0"/>
      <w:marRight w:val="0"/>
      <w:marTop w:val="0"/>
      <w:marBottom w:val="0"/>
      <w:divBdr>
        <w:top w:val="none" w:sz="0" w:space="0" w:color="auto"/>
        <w:left w:val="none" w:sz="0" w:space="0" w:color="auto"/>
        <w:bottom w:val="none" w:sz="0" w:space="0" w:color="auto"/>
        <w:right w:val="none" w:sz="0" w:space="0" w:color="auto"/>
      </w:divBdr>
    </w:div>
    <w:div w:id="1580169499">
      <w:bodyDiv w:val="1"/>
      <w:marLeft w:val="0"/>
      <w:marRight w:val="0"/>
      <w:marTop w:val="0"/>
      <w:marBottom w:val="0"/>
      <w:divBdr>
        <w:top w:val="none" w:sz="0" w:space="0" w:color="auto"/>
        <w:left w:val="none" w:sz="0" w:space="0" w:color="auto"/>
        <w:bottom w:val="none" w:sz="0" w:space="0" w:color="auto"/>
        <w:right w:val="none" w:sz="0" w:space="0" w:color="auto"/>
      </w:divBdr>
    </w:div>
    <w:div w:id="1595816543">
      <w:bodyDiv w:val="1"/>
      <w:marLeft w:val="0"/>
      <w:marRight w:val="0"/>
      <w:marTop w:val="0"/>
      <w:marBottom w:val="0"/>
      <w:divBdr>
        <w:top w:val="none" w:sz="0" w:space="0" w:color="auto"/>
        <w:left w:val="none" w:sz="0" w:space="0" w:color="auto"/>
        <w:bottom w:val="none" w:sz="0" w:space="0" w:color="auto"/>
        <w:right w:val="none" w:sz="0" w:space="0" w:color="auto"/>
      </w:divBdr>
    </w:div>
    <w:div w:id="1602756974">
      <w:bodyDiv w:val="1"/>
      <w:marLeft w:val="0"/>
      <w:marRight w:val="0"/>
      <w:marTop w:val="0"/>
      <w:marBottom w:val="0"/>
      <w:divBdr>
        <w:top w:val="none" w:sz="0" w:space="0" w:color="auto"/>
        <w:left w:val="none" w:sz="0" w:space="0" w:color="auto"/>
        <w:bottom w:val="none" w:sz="0" w:space="0" w:color="auto"/>
        <w:right w:val="none" w:sz="0" w:space="0" w:color="auto"/>
      </w:divBdr>
    </w:div>
    <w:div w:id="1630043676">
      <w:bodyDiv w:val="1"/>
      <w:marLeft w:val="0"/>
      <w:marRight w:val="0"/>
      <w:marTop w:val="0"/>
      <w:marBottom w:val="0"/>
      <w:divBdr>
        <w:top w:val="none" w:sz="0" w:space="0" w:color="auto"/>
        <w:left w:val="none" w:sz="0" w:space="0" w:color="auto"/>
        <w:bottom w:val="none" w:sz="0" w:space="0" w:color="auto"/>
        <w:right w:val="none" w:sz="0" w:space="0" w:color="auto"/>
      </w:divBdr>
    </w:div>
    <w:div w:id="1648898537">
      <w:bodyDiv w:val="1"/>
      <w:marLeft w:val="0"/>
      <w:marRight w:val="0"/>
      <w:marTop w:val="0"/>
      <w:marBottom w:val="0"/>
      <w:divBdr>
        <w:top w:val="none" w:sz="0" w:space="0" w:color="auto"/>
        <w:left w:val="none" w:sz="0" w:space="0" w:color="auto"/>
        <w:bottom w:val="none" w:sz="0" w:space="0" w:color="auto"/>
        <w:right w:val="none" w:sz="0" w:space="0" w:color="auto"/>
      </w:divBdr>
    </w:div>
    <w:div w:id="1660574462">
      <w:bodyDiv w:val="1"/>
      <w:marLeft w:val="0"/>
      <w:marRight w:val="0"/>
      <w:marTop w:val="0"/>
      <w:marBottom w:val="0"/>
      <w:divBdr>
        <w:top w:val="none" w:sz="0" w:space="0" w:color="auto"/>
        <w:left w:val="none" w:sz="0" w:space="0" w:color="auto"/>
        <w:bottom w:val="none" w:sz="0" w:space="0" w:color="auto"/>
        <w:right w:val="none" w:sz="0" w:space="0" w:color="auto"/>
      </w:divBdr>
    </w:div>
    <w:div w:id="1661424052">
      <w:bodyDiv w:val="1"/>
      <w:marLeft w:val="0"/>
      <w:marRight w:val="0"/>
      <w:marTop w:val="0"/>
      <w:marBottom w:val="0"/>
      <w:divBdr>
        <w:top w:val="none" w:sz="0" w:space="0" w:color="auto"/>
        <w:left w:val="none" w:sz="0" w:space="0" w:color="auto"/>
        <w:bottom w:val="none" w:sz="0" w:space="0" w:color="auto"/>
        <w:right w:val="none" w:sz="0" w:space="0" w:color="auto"/>
      </w:divBdr>
    </w:div>
    <w:div w:id="1673095605">
      <w:bodyDiv w:val="1"/>
      <w:marLeft w:val="0"/>
      <w:marRight w:val="0"/>
      <w:marTop w:val="0"/>
      <w:marBottom w:val="0"/>
      <w:divBdr>
        <w:top w:val="none" w:sz="0" w:space="0" w:color="auto"/>
        <w:left w:val="none" w:sz="0" w:space="0" w:color="auto"/>
        <w:bottom w:val="none" w:sz="0" w:space="0" w:color="auto"/>
        <w:right w:val="none" w:sz="0" w:space="0" w:color="auto"/>
      </w:divBdr>
    </w:div>
    <w:div w:id="1679382302">
      <w:bodyDiv w:val="1"/>
      <w:marLeft w:val="0"/>
      <w:marRight w:val="0"/>
      <w:marTop w:val="0"/>
      <w:marBottom w:val="0"/>
      <w:divBdr>
        <w:top w:val="none" w:sz="0" w:space="0" w:color="auto"/>
        <w:left w:val="none" w:sz="0" w:space="0" w:color="auto"/>
        <w:bottom w:val="none" w:sz="0" w:space="0" w:color="auto"/>
        <w:right w:val="none" w:sz="0" w:space="0" w:color="auto"/>
      </w:divBdr>
    </w:div>
    <w:div w:id="1685590309">
      <w:bodyDiv w:val="1"/>
      <w:marLeft w:val="0"/>
      <w:marRight w:val="0"/>
      <w:marTop w:val="0"/>
      <w:marBottom w:val="0"/>
      <w:divBdr>
        <w:top w:val="none" w:sz="0" w:space="0" w:color="auto"/>
        <w:left w:val="none" w:sz="0" w:space="0" w:color="auto"/>
        <w:bottom w:val="none" w:sz="0" w:space="0" w:color="auto"/>
        <w:right w:val="none" w:sz="0" w:space="0" w:color="auto"/>
      </w:divBdr>
    </w:div>
    <w:div w:id="1686664248">
      <w:bodyDiv w:val="1"/>
      <w:marLeft w:val="0"/>
      <w:marRight w:val="0"/>
      <w:marTop w:val="0"/>
      <w:marBottom w:val="0"/>
      <w:divBdr>
        <w:top w:val="none" w:sz="0" w:space="0" w:color="auto"/>
        <w:left w:val="none" w:sz="0" w:space="0" w:color="auto"/>
        <w:bottom w:val="none" w:sz="0" w:space="0" w:color="auto"/>
        <w:right w:val="none" w:sz="0" w:space="0" w:color="auto"/>
      </w:divBdr>
    </w:div>
    <w:div w:id="1692610362">
      <w:bodyDiv w:val="1"/>
      <w:marLeft w:val="0"/>
      <w:marRight w:val="0"/>
      <w:marTop w:val="0"/>
      <w:marBottom w:val="0"/>
      <w:divBdr>
        <w:top w:val="none" w:sz="0" w:space="0" w:color="auto"/>
        <w:left w:val="none" w:sz="0" w:space="0" w:color="auto"/>
        <w:bottom w:val="none" w:sz="0" w:space="0" w:color="auto"/>
        <w:right w:val="none" w:sz="0" w:space="0" w:color="auto"/>
      </w:divBdr>
    </w:div>
    <w:div w:id="1704668568">
      <w:bodyDiv w:val="1"/>
      <w:marLeft w:val="0"/>
      <w:marRight w:val="0"/>
      <w:marTop w:val="0"/>
      <w:marBottom w:val="0"/>
      <w:divBdr>
        <w:top w:val="none" w:sz="0" w:space="0" w:color="auto"/>
        <w:left w:val="none" w:sz="0" w:space="0" w:color="auto"/>
        <w:bottom w:val="none" w:sz="0" w:space="0" w:color="auto"/>
        <w:right w:val="none" w:sz="0" w:space="0" w:color="auto"/>
      </w:divBdr>
    </w:div>
    <w:div w:id="1706909544">
      <w:bodyDiv w:val="1"/>
      <w:marLeft w:val="0"/>
      <w:marRight w:val="0"/>
      <w:marTop w:val="0"/>
      <w:marBottom w:val="0"/>
      <w:divBdr>
        <w:top w:val="none" w:sz="0" w:space="0" w:color="auto"/>
        <w:left w:val="none" w:sz="0" w:space="0" w:color="auto"/>
        <w:bottom w:val="none" w:sz="0" w:space="0" w:color="auto"/>
        <w:right w:val="none" w:sz="0" w:space="0" w:color="auto"/>
      </w:divBdr>
    </w:div>
    <w:div w:id="1721203228">
      <w:bodyDiv w:val="1"/>
      <w:marLeft w:val="0"/>
      <w:marRight w:val="0"/>
      <w:marTop w:val="0"/>
      <w:marBottom w:val="0"/>
      <w:divBdr>
        <w:top w:val="none" w:sz="0" w:space="0" w:color="auto"/>
        <w:left w:val="none" w:sz="0" w:space="0" w:color="auto"/>
        <w:bottom w:val="none" w:sz="0" w:space="0" w:color="auto"/>
        <w:right w:val="none" w:sz="0" w:space="0" w:color="auto"/>
      </w:divBdr>
    </w:div>
    <w:div w:id="1722316670">
      <w:bodyDiv w:val="1"/>
      <w:marLeft w:val="0"/>
      <w:marRight w:val="0"/>
      <w:marTop w:val="0"/>
      <w:marBottom w:val="0"/>
      <w:divBdr>
        <w:top w:val="none" w:sz="0" w:space="0" w:color="auto"/>
        <w:left w:val="none" w:sz="0" w:space="0" w:color="auto"/>
        <w:bottom w:val="none" w:sz="0" w:space="0" w:color="auto"/>
        <w:right w:val="none" w:sz="0" w:space="0" w:color="auto"/>
      </w:divBdr>
    </w:div>
    <w:div w:id="1726024427">
      <w:bodyDiv w:val="1"/>
      <w:marLeft w:val="0"/>
      <w:marRight w:val="0"/>
      <w:marTop w:val="0"/>
      <w:marBottom w:val="0"/>
      <w:divBdr>
        <w:top w:val="none" w:sz="0" w:space="0" w:color="auto"/>
        <w:left w:val="none" w:sz="0" w:space="0" w:color="auto"/>
        <w:bottom w:val="none" w:sz="0" w:space="0" w:color="auto"/>
        <w:right w:val="none" w:sz="0" w:space="0" w:color="auto"/>
      </w:divBdr>
    </w:div>
    <w:div w:id="1733387994">
      <w:bodyDiv w:val="1"/>
      <w:marLeft w:val="0"/>
      <w:marRight w:val="0"/>
      <w:marTop w:val="0"/>
      <w:marBottom w:val="0"/>
      <w:divBdr>
        <w:top w:val="none" w:sz="0" w:space="0" w:color="auto"/>
        <w:left w:val="none" w:sz="0" w:space="0" w:color="auto"/>
        <w:bottom w:val="none" w:sz="0" w:space="0" w:color="auto"/>
        <w:right w:val="none" w:sz="0" w:space="0" w:color="auto"/>
      </w:divBdr>
    </w:div>
    <w:div w:id="1738821342">
      <w:bodyDiv w:val="1"/>
      <w:marLeft w:val="0"/>
      <w:marRight w:val="0"/>
      <w:marTop w:val="0"/>
      <w:marBottom w:val="0"/>
      <w:divBdr>
        <w:top w:val="none" w:sz="0" w:space="0" w:color="auto"/>
        <w:left w:val="none" w:sz="0" w:space="0" w:color="auto"/>
        <w:bottom w:val="none" w:sz="0" w:space="0" w:color="auto"/>
        <w:right w:val="none" w:sz="0" w:space="0" w:color="auto"/>
      </w:divBdr>
    </w:div>
    <w:div w:id="1740862216">
      <w:bodyDiv w:val="1"/>
      <w:marLeft w:val="0"/>
      <w:marRight w:val="0"/>
      <w:marTop w:val="0"/>
      <w:marBottom w:val="0"/>
      <w:divBdr>
        <w:top w:val="none" w:sz="0" w:space="0" w:color="auto"/>
        <w:left w:val="none" w:sz="0" w:space="0" w:color="auto"/>
        <w:bottom w:val="none" w:sz="0" w:space="0" w:color="auto"/>
        <w:right w:val="none" w:sz="0" w:space="0" w:color="auto"/>
      </w:divBdr>
    </w:div>
    <w:div w:id="1757242049">
      <w:bodyDiv w:val="1"/>
      <w:marLeft w:val="0"/>
      <w:marRight w:val="0"/>
      <w:marTop w:val="0"/>
      <w:marBottom w:val="0"/>
      <w:divBdr>
        <w:top w:val="none" w:sz="0" w:space="0" w:color="auto"/>
        <w:left w:val="none" w:sz="0" w:space="0" w:color="auto"/>
        <w:bottom w:val="none" w:sz="0" w:space="0" w:color="auto"/>
        <w:right w:val="none" w:sz="0" w:space="0" w:color="auto"/>
      </w:divBdr>
    </w:div>
    <w:div w:id="1757901690">
      <w:bodyDiv w:val="1"/>
      <w:marLeft w:val="0"/>
      <w:marRight w:val="0"/>
      <w:marTop w:val="0"/>
      <w:marBottom w:val="0"/>
      <w:divBdr>
        <w:top w:val="none" w:sz="0" w:space="0" w:color="auto"/>
        <w:left w:val="none" w:sz="0" w:space="0" w:color="auto"/>
        <w:bottom w:val="none" w:sz="0" w:space="0" w:color="auto"/>
        <w:right w:val="none" w:sz="0" w:space="0" w:color="auto"/>
      </w:divBdr>
    </w:div>
    <w:div w:id="1758557844">
      <w:bodyDiv w:val="1"/>
      <w:marLeft w:val="0"/>
      <w:marRight w:val="0"/>
      <w:marTop w:val="0"/>
      <w:marBottom w:val="0"/>
      <w:divBdr>
        <w:top w:val="none" w:sz="0" w:space="0" w:color="auto"/>
        <w:left w:val="none" w:sz="0" w:space="0" w:color="auto"/>
        <w:bottom w:val="none" w:sz="0" w:space="0" w:color="auto"/>
        <w:right w:val="none" w:sz="0" w:space="0" w:color="auto"/>
      </w:divBdr>
    </w:div>
    <w:div w:id="1780561486">
      <w:bodyDiv w:val="1"/>
      <w:marLeft w:val="0"/>
      <w:marRight w:val="0"/>
      <w:marTop w:val="0"/>
      <w:marBottom w:val="0"/>
      <w:divBdr>
        <w:top w:val="none" w:sz="0" w:space="0" w:color="auto"/>
        <w:left w:val="none" w:sz="0" w:space="0" w:color="auto"/>
        <w:bottom w:val="none" w:sz="0" w:space="0" w:color="auto"/>
        <w:right w:val="none" w:sz="0" w:space="0" w:color="auto"/>
      </w:divBdr>
      <w:divsChild>
        <w:div w:id="1067804875">
          <w:marLeft w:val="0"/>
          <w:marRight w:val="0"/>
          <w:marTop w:val="0"/>
          <w:marBottom w:val="0"/>
          <w:divBdr>
            <w:top w:val="none" w:sz="0" w:space="0" w:color="auto"/>
            <w:left w:val="none" w:sz="0" w:space="0" w:color="auto"/>
            <w:bottom w:val="none" w:sz="0" w:space="0" w:color="auto"/>
            <w:right w:val="none" w:sz="0" w:space="0" w:color="auto"/>
          </w:divBdr>
        </w:div>
        <w:div w:id="1363632715">
          <w:marLeft w:val="0"/>
          <w:marRight w:val="0"/>
          <w:marTop w:val="0"/>
          <w:marBottom w:val="0"/>
          <w:divBdr>
            <w:top w:val="none" w:sz="0" w:space="0" w:color="auto"/>
            <w:left w:val="none" w:sz="0" w:space="0" w:color="auto"/>
            <w:bottom w:val="none" w:sz="0" w:space="0" w:color="auto"/>
            <w:right w:val="none" w:sz="0" w:space="0" w:color="auto"/>
          </w:divBdr>
        </w:div>
        <w:div w:id="1502116597">
          <w:marLeft w:val="0"/>
          <w:marRight w:val="0"/>
          <w:marTop w:val="0"/>
          <w:marBottom w:val="0"/>
          <w:divBdr>
            <w:top w:val="none" w:sz="0" w:space="0" w:color="auto"/>
            <w:left w:val="none" w:sz="0" w:space="0" w:color="auto"/>
            <w:bottom w:val="none" w:sz="0" w:space="0" w:color="auto"/>
            <w:right w:val="none" w:sz="0" w:space="0" w:color="auto"/>
          </w:divBdr>
        </w:div>
        <w:div w:id="1997805672">
          <w:marLeft w:val="0"/>
          <w:marRight w:val="0"/>
          <w:marTop w:val="0"/>
          <w:marBottom w:val="0"/>
          <w:divBdr>
            <w:top w:val="none" w:sz="0" w:space="0" w:color="auto"/>
            <w:left w:val="none" w:sz="0" w:space="0" w:color="auto"/>
            <w:bottom w:val="none" w:sz="0" w:space="0" w:color="auto"/>
            <w:right w:val="none" w:sz="0" w:space="0" w:color="auto"/>
          </w:divBdr>
        </w:div>
      </w:divsChild>
    </w:div>
    <w:div w:id="1788312263">
      <w:bodyDiv w:val="1"/>
      <w:marLeft w:val="0"/>
      <w:marRight w:val="0"/>
      <w:marTop w:val="0"/>
      <w:marBottom w:val="0"/>
      <w:divBdr>
        <w:top w:val="none" w:sz="0" w:space="0" w:color="auto"/>
        <w:left w:val="none" w:sz="0" w:space="0" w:color="auto"/>
        <w:bottom w:val="none" w:sz="0" w:space="0" w:color="auto"/>
        <w:right w:val="none" w:sz="0" w:space="0" w:color="auto"/>
      </w:divBdr>
    </w:div>
    <w:div w:id="1797721746">
      <w:bodyDiv w:val="1"/>
      <w:marLeft w:val="0"/>
      <w:marRight w:val="0"/>
      <w:marTop w:val="0"/>
      <w:marBottom w:val="0"/>
      <w:divBdr>
        <w:top w:val="none" w:sz="0" w:space="0" w:color="auto"/>
        <w:left w:val="none" w:sz="0" w:space="0" w:color="auto"/>
        <w:bottom w:val="none" w:sz="0" w:space="0" w:color="auto"/>
        <w:right w:val="none" w:sz="0" w:space="0" w:color="auto"/>
      </w:divBdr>
    </w:div>
    <w:div w:id="1800025698">
      <w:bodyDiv w:val="1"/>
      <w:marLeft w:val="0"/>
      <w:marRight w:val="0"/>
      <w:marTop w:val="0"/>
      <w:marBottom w:val="0"/>
      <w:divBdr>
        <w:top w:val="none" w:sz="0" w:space="0" w:color="auto"/>
        <w:left w:val="none" w:sz="0" w:space="0" w:color="auto"/>
        <w:bottom w:val="none" w:sz="0" w:space="0" w:color="auto"/>
        <w:right w:val="none" w:sz="0" w:space="0" w:color="auto"/>
      </w:divBdr>
    </w:div>
    <w:div w:id="1802838849">
      <w:bodyDiv w:val="1"/>
      <w:marLeft w:val="0"/>
      <w:marRight w:val="0"/>
      <w:marTop w:val="0"/>
      <w:marBottom w:val="0"/>
      <w:divBdr>
        <w:top w:val="none" w:sz="0" w:space="0" w:color="auto"/>
        <w:left w:val="none" w:sz="0" w:space="0" w:color="auto"/>
        <w:bottom w:val="none" w:sz="0" w:space="0" w:color="auto"/>
        <w:right w:val="none" w:sz="0" w:space="0" w:color="auto"/>
      </w:divBdr>
    </w:div>
    <w:div w:id="1802847005">
      <w:bodyDiv w:val="1"/>
      <w:marLeft w:val="0"/>
      <w:marRight w:val="0"/>
      <w:marTop w:val="0"/>
      <w:marBottom w:val="0"/>
      <w:divBdr>
        <w:top w:val="none" w:sz="0" w:space="0" w:color="auto"/>
        <w:left w:val="none" w:sz="0" w:space="0" w:color="auto"/>
        <w:bottom w:val="none" w:sz="0" w:space="0" w:color="auto"/>
        <w:right w:val="none" w:sz="0" w:space="0" w:color="auto"/>
      </w:divBdr>
    </w:div>
    <w:div w:id="1822889385">
      <w:bodyDiv w:val="1"/>
      <w:marLeft w:val="0"/>
      <w:marRight w:val="0"/>
      <w:marTop w:val="0"/>
      <w:marBottom w:val="0"/>
      <w:divBdr>
        <w:top w:val="none" w:sz="0" w:space="0" w:color="auto"/>
        <w:left w:val="none" w:sz="0" w:space="0" w:color="auto"/>
        <w:bottom w:val="none" w:sz="0" w:space="0" w:color="auto"/>
        <w:right w:val="none" w:sz="0" w:space="0" w:color="auto"/>
      </w:divBdr>
    </w:div>
    <w:div w:id="1822963196">
      <w:bodyDiv w:val="1"/>
      <w:marLeft w:val="0"/>
      <w:marRight w:val="0"/>
      <w:marTop w:val="0"/>
      <w:marBottom w:val="0"/>
      <w:divBdr>
        <w:top w:val="none" w:sz="0" w:space="0" w:color="auto"/>
        <w:left w:val="none" w:sz="0" w:space="0" w:color="auto"/>
        <w:bottom w:val="none" w:sz="0" w:space="0" w:color="auto"/>
        <w:right w:val="none" w:sz="0" w:space="0" w:color="auto"/>
      </w:divBdr>
    </w:div>
    <w:div w:id="1835946794">
      <w:bodyDiv w:val="1"/>
      <w:marLeft w:val="0"/>
      <w:marRight w:val="0"/>
      <w:marTop w:val="0"/>
      <w:marBottom w:val="0"/>
      <w:divBdr>
        <w:top w:val="none" w:sz="0" w:space="0" w:color="auto"/>
        <w:left w:val="none" w:sz="0" w:space="0" w:color="auto"/>
        <w:bottom w:val="none" w:sz="0" w:space="0" w:color="auto"/>
        <w:right w:val="none" w:sz="0" w:space="0" w:color="auto"/>
      </w:divBdr>
    </w:div>
    <w:div w:id="1839417170">
      <w:bodyDiv w:val="1"/>
      <w:marLeft w:val="0"/>
      <w:marRight w:val="0"/>
      <w:marTop w:val="0"/>
      <w:marBottom w:val="0"/>
      <w:divBdr>
        <w:top w:val="none" w:sz="0" w:space="0" w:color="auto"/>
        <w:left w:val="none" w:sz="0" w:space="0" w:color="auto"/>
        <w:bottom w:val="none" w:sz="0" w:space="0" w:color="auto"/>
        <w:right w:val="none" w:sz="0" w:space="0" w:color="auto"/>
      </w:divBdr>
    </w:div>
    <w:div w:id="1854757792">
      <w:bodyDiv w:val="1"/>
      <w:marLeft w:val="0"/>
      <w:marRight w:val="0"/>
      <w:marTop w:val="0"/>
      <w:marBottom w:val="0"/>
      <w:divBdr>
        <w:top w:val="none" w:sz="0" w:space="0" w:color="auto"/>
        <w:left w:val="none" w:sz="0" w:space="0" w:color="auto"/>
        <w:bottom w:val="none" w:sz="0" w:space="0" w:color="auto"/>
        <w:right w:val="none" w:sz="0" w:space="0" w:color="auto"/>
      </w:divBdr>
    </w:div>
    <w:div w:id="1856307298">
      <w:bodyDiv w:val="1"/>
      <w:marLeft w:val="0"/>
      <w:marRight w:val="0"/>
      <w:marTop w:val="0"/>
      <w:marBottom w:val="0"/>
      <w:divBdr>
        <w:top w:val="none" w:sz="0" w:space="0" w:color="auto"/>
        <w:left w:val="none" w:sz="0" w:space="0" w:color="auto"/>
        <w:bottom w:val="none" w:sz="0" w:space="0" w:color="auto"/>
        <w:right w:val="none" w:sz="0" w:space="0" w:color="auto"/>
      </w:divBdr>
    </w:div>
    <w:div w:id="1863779025">
      <w:bodyDiv w:val="1"/>
      <w:marLeft w:val="0"/>
      <w:marRight w:val="0"/>
      <w:marTop w:val="0"/>
      <w:marBottom w:val="0"/>
      <w:divBdr>
        <w:top w:val="none" w:sz="0" w:space="0" w:color="auto"/>
        <w:left w:val="none" w:sz="0" w:space="0" w:color="auto"/>
        <w:bottom w:val="none" w:sz="0" w:space="0" w:color="auto"/>
        <w:right w:val="none" w:sz="0" w:space="0" w:color="auto"/>
      </w:divBdr>
    </w:div>
    <w:div w:id="1864173476">
      <w:bodyDiv w:val="1"/>
      <w:marLeft w:val="0"/>
      <w:marRight w:val="0"/>
      <w:marTop w:val="0"/>
      <w:marBottom w:val="0"/>
      <w:divBdr>
        <w:top w:val="none" w:sz="0" w:space="0" w:color="auto"/>
        <w:left w:val="none" w:sz="0" w:space="0" w:color="auto"/>
        <w:bottom w:val="none" w:sz="0" w:space="0" w:color="auto"/>
        <w:right w:val="none" w:sz="0" w:space="0" w:color="auto"/>
      </w:divBdr>
    </w:div>
    <w:div w:id="1887791162">
      <w:bodyDiv w:val="1"/>
      <w:marLeft w:val="0"/>
      <w:marRight w:val="0"/>
      <w:marTop w:val="0"/>
      <w:marBottom w:val="0"/>
      <w:divBdr>
        <w:top w:val="none" w:sz="0" w:space="0" w:color="auto"/>
        <w:left w:val="none" w:sz="0" w:space="0" w:color="auto"/>
        <w:bottom w:val="none" w:sz="0" w:space="0" w:color="auto"/>
        <w:right w:val="none" w:sz="0" w:space="0" w:color="auto"/>
      </w:divBdr>
    </w:div>
    <w:div w:id="1889411211">
      <w:bodyDiv w:val="1"/>
      <w:marLeft w:val="0"/>
      <w:marRight w:val="0"/>
      <w:marTop w:val="0"/>
      <w:marBottom w:val="0"/>
      <w:divBdr>
        <w:top w:val="none" w:sz="0" w:space="0" w:color="auto"/>
        <w:left w:val="none" w:sz="0" w:space="0" w:color="auto"/>
        <w:bottom w:val="none" w:sz="0" w:space="0" w:color="auto"/>
        <w:right w:val="none" w:sz="0" w:space="0" w:color="auto"/>
      </w:divBdr>
    </w:div>
    <w:div w:id="1908613518">
      <w:bodyDiv w:val="1"/>
      <w:marLeft w:val="0"/>
      <w:marRight w:val="0"/>
      <w:marTop w:val="0"/>
      <w:marBottom w:val="0"/>
      <w:divBdr>
        <w:top w:val="none" w:sz="0" w:space="0" w:color="auto"/>
        <w:left w:val="none" w:sz="0" w:space="0" w:color="auto"/>
        <w:bottom w:val="none" w:sz="0" w:space="0" w:color="auto"/>
        <w:right w:val="none" w:sz="0" w:space="0" w:color="auto"/>
      </w:divBdr>
    </w:div>
    <w:div w:id="1943226117">
      <w:bodyDiv w:val="1"/>
      <w:marLeft w:val="0"/>
      <w:marRight w:val="0"/>
      <w:marTop w:val="0"/>
      <w:marBottom w:val="0"/>
      <w:divBdr>
        <w:top w:val="none" w:sz="0" w:space="0" w:color="auto"/>
        <w:left w:val="none" w:sz="0" w:space="0" w:color="auto"/>
        <w:bottom w:val="none" w:sz="0" w:space="0" w:color="auto"/>
        <w:right w:val="none" w:sz="0" w:space="0" w:color="auto"/>
      </w:divBdr>
    </w:div>
    <w:div w:id="1971551170">
      <w:bodyDiv w:val="1"/>
      <w:marLeft w:val="0"/>
      <w:marRight w:val="0"/>
      <w:marTop w:val="0"/>
      <w:marBottom w:val="0"/>
      <w:divBdr>
        <w:top w:val="none" w:sz="0" w:space="0" w:color="auto"/>
        <w:left w:val="none" w:sz="0" w:space="0" w:color="auto"/>
        <w:bottom w:val="none" w:sz="0" w:space="0" w:color="auto"/>
        <w:right w:val="none" w:sz="0" w:space="0" w:color="auto"/>
      </w:divBdr>
    </w:div>
    <w:div w:id="1999839703">
      <w:bodyDiv w:val="1"/>
      <w:marLeft w:val="0"/>
      <w:marRight w:val="0"/>
      <w:marTop w:val="0"/>
      <w:marBottom w:val="0"/>
      <w:divBdr>
        <w:top w:val="none" w:sz="0" w:space="0" w:color="auto"/>
        <w:left w:val="none" w:sz="0" w:space="0" w:color="auto"/>
        <w:bottom w:val="none" w:sz="0" w:space="0" w:color="auto"/>
        <w:right w:val="none" w:sz="0" w:space="0" w:color="auto"/>
      </w:divBdr>
    </w:div>
    <w:div w:id="2016031123">
      <w:bodyDiv w:val="1"/>
      <w:marLeft w:val="0"/>
      <w:marRight w:val="0"/>
      <w:marTop w:val="0"/>
      <w:marBottom w:val="0"/>
      <w:divBdr>
        <w:top w:val="none" w:sz="0" w:space="0" w:color="auto"/>
        <w:left w:val="none" w:sz="0" w:space="0" w:color="auto"/>
        <w:bottom w:val="none" w:sz="0" w:space="0" w:color="auto"/>
        <w:right w:val="none" w:sz="0" w:space="0" w:color="auto"/>
      </w:divBdr>
    </w:div>
    <w:div w:id="2016222760">
      <w:bodyDiv w:val="1"/>
      <w:marLeft w:val="0"/>
      <w:marRight w:val="0"/>
      <w:marTop w:val="0"/>
      <w:marBottom w:val="0"/>
      <w:divBdr>
        <w:top w:val="none" w:sz="0" w:space="0" w:color="auto"/>
        <w:left w:val="none" w:sz="0" w:space="0" w:color="auto"/>
        <w:bottom w:val="none" w:sz="0" w:space="0" w:color="auto"/>
        <w:right w:val="none" w:sz="0" w:space="0" w:color="auto"/>
      </w:divBdr>
    </w:div>
    <w:div w:id="2027321120">
      <w:bodyDiv w:val="1"/>
      <w:marLeft w:val="0"/>
      <w:marRight w:val="0"/>
      <w:marTop w:val="0"/>
      <w:marBottom w:val="0"/>
      <w:divBdr>
        <w:top w:val="none" w:sz="0" w:space="0" w:color="auto"/>
        <w:left w:val="none" w:sz="0" w:space="0" w:color="auto"/>
        <w:bottom w:val="none" w:sz="0" w:space="0" w:color="auto"/>
        <w:right w:val="none" w:sz="0" w:space="0" w:color="auto"/>
      </w:divBdr>
    </w:div>
    <w:div w:id="2027365557">
      <w:bodyDiv w:val="1"/>
      <w:marLeft w:val="0"/>
      <w:marRight w:val="0"/>
      <w:marTop w:val="0"/>
      <w:marBottom w:val="0"/>
      <w:divBdr>
        <w:top w:val="none" w:sz="0" w:space="0" w:color="auto"/>
        <w:left w:val="none" w:sz="0" w:space="0" w:color="auto"/>
        <w:bottom w:val="none" w:sz="0" w:space="0" w:color="auto"/>
        <w:right w:val="none" w:sz="0" w:space="0" w:color="auto"/>
      </w:divBdr>
    </w:div>
    <w:div w:id="2027441054">
      <w:bodyDiv w:val="1"/>
      <w:marLeft w:val="0"/>
      <w:marRight w:val="0"/>
      <w:marTop w:val="0"/>
      <w:marBottom w:val="0"/>
      <w:divBdr>
        <w:top w:val="none" w:sz="0" w:space="0" w:color="auto"/>
        <w:left w:val="none" w:sz="0" w:space="0" w:color="auto"/>
        <w:bottom w:val="none" w:sz="0" w:space="0" w:color="auto"/>
        <w:right w:val="none" w:sz="0" w:space="0" w:color="auto"/>
      </w:divBdr>
    </w:div>
    <w:div w:id="2046518571">
      <w:bodyDiv w:val="1"/>
      <w:marLeft w:val="0"/>
      <w:marRight w:val="0"/>
      <w:marTop w:val="0"/>
      <w:marBottom w:val="0"/>
      <w:divBdr>
        <w:top w:val="none" w:sz="0" w:space="0" w:color="auto"/>
        <w:left w:val="none" w:sz="0" w:space="0" w:color="auto"/>
        <w:bottom w:val="none" w:sz="0" w:space="0" w:color="auto"/>
        <w:right w:val="none" w:sz="0" w:space="0" w:color="auto"/>
      </w:divBdr>
    </w:div>
    <w:div w:id="2066948379">
      <w:bodyDiv w:val="1"/>
      <w:marLeft w:val="0"/>
      <w:marRight w:val="0"/>
      <w:marTop w:val="0"/>
      <w:marBottom w:val="0"/>
      <w:divBdr>
        <w:top w:val="none" w:sz="0" w:space="0" w:color="auto"/>
        <w:left w:val="none" w:sz="0" w:space="0" w:color="auto"/>
        <w:bottom w:val="none" w:sz="0" w:space="0" w:color="auto"/>
        <w:right w:val="none" w:sz="0" w:space="0" w:color="auto"/>
      </w:divBdr>
    </w:div>
    <w:div w:id="2102143828">
      <w:bodyDiv w:val="1"/>
      <w:marLeft w:val="0"/>
      <w:marRight w:val="0"/>
      <w:marTop w:val="0"/>
      <w:marBottom w:val="0"/>
      <w:divBdr>
        <w:top w:val="none" w:sz="0" w:space="0" w:color="auto"/>
        <w:left w:val="none" w:sz="0" w:space="0" w:color="auto"/>
        <w:bottom w:val="none" w:sz="0" w:space="0" w:color="auto"/>
        <w:right w:val="none" w:sz="0" w:space="0" w:color="auto"/>
      </w:divBdr>
    </w:div>
    <w:div w:id="2114276129">
      <w:bodyDiv w:val="1"/>
      <w:marLeft w:val="0"/>
      <w:marRight w:val="0"/>
      <w:marTop w:val="0"/>
      <w:marBottom w:val="0"/>
      <w:divBdr>
        <w:top w:val="none" w:sz="0" w:space="0" w:color="auto"/>
        <w:left w:val="none" w:sz="0" w:space="0" w:color="auto"/>
        <w:bottom w:val="none" w:sz="0" w:space="0" w:color="auto"/>
        <w:right w:val="none" w:sz="0" w:space="0" w:color="auto"/>
      </w:divBdr>
    </w:div>
    <w:div w:id="2121679171">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
    <w:div w:id="2138374843">
      <w:bodyDiv w:val="1"/>
      <w:marLeft w:val="0"/>
      <w:marRight w:val="0"/>
      <w:marTop w:val="0"/>
      <w:marBottom w:val="0"/>
      <w:divBdr>
        <w:top w:val="none" w:sz="0" w:space="0" w:color="auto"/>
        <w:left w:val="none" w:sz="0" w:space="0" w:color="auto"/>
        <w:bottom w:val="none" w:sz="0" w:space="0" w:color="auto"/>
        <w:right w:val="none" w:sz="0" w:space="0" w:color="auto"/>
      </w:divBdr>
    </w:div>
    <w:div w:id="214237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5411E7A14A00D1EB9E5AB2FB248186FB12279585102AE98946FE45727E8A4239BDEE23E2E336C36476188EDEV50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AB5411E7A14A00D1EB9E5AB2FB248186FB12279585102AE98946FE45727E8A422BBDB62FE3E52EC837395EDBD15D9E68FF5D3401AC8CVA0B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A541F-79E0-4A24-B63A-FEA29B660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5351</Words>
  <Characters>30504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Министерство экономического развития и торговли Российской Федерации</vt:lpstr>
    </vt:vector>
  </TitlesOfParts>
  <Company>diakov.net</Company>
  <LinksUpToDate>false</LinksUpToDate>
  <CharactersWithSpaces>35784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экономического развития и торговли Российской Федерации</dc:title>
  <dc:creator>Султанова Сюзанна Сембаевна</dc:creator>
  <cp:lastModifiedBy>MyPc</cp:lastModifiedBy>
  <cp:revision>10</cp:revision>
  <cp:lastPrinted>2024-04-09T07:35:00Z</cp:lastPrinted>
  <dcterms:created xsi:type="dcterms:W3CDTF">2026-05-25T02:28:00Z</dcterms:created>
  <dcterms:modified xsi:type="dcterms:W3CDTF">2026-09-04T10:42:00Z</dcterms:modified>
</cp:coreProperties>
</file>