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50C5" w14:textId="77777777" w:rsidR="00E139AF" w:rsidRDefault="00E139AF" w:rsidP="00E139AF">
      <w:pPr>
        <w:spacing w:after="0"/>
        <w:jc w:val="right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14:paraId="3109558E" w14:textId="77777777" w:rsidR="00862FD7" w:rsidRPr="002B3720" w:rsidRDefault="00862FD7" w:rsidP="00205166">
      <w:pPr>
        <w:jc w:val="center"/>
        <w:rPr>
          <w:rFonts w:ascii="Times New Roman" w:hAnsi="Times New Roman"/>
          <w:sz w:val="24"/>
          <w:szCs w:val="24"/>
          <w:lang w:eastAsia="ru-RU"/>
        </w:rPr>
      </w:pPr>
      <w:r w:rsidRPr="00CD03AC">
        <w:rPr>
          <w:rFonts w:ascii="Times New Roman" w:hAnsi="Times New Roman"/>
          <w:b/>
          <w:color w:val="000000"/>
          <w:sz w:val="26"/>
          <w:szCs w:val="26"/>
          <w:lang w:eastAsia="ru-RU"/>
        </w:rPr>
        <w:t>Обоснование начальной (максимальной) цены контракта</w:t>
      </w:r>
      <w:r w:rsidRPr="00CD03AC">
        <w:rPr>
          <w:rFonts w:ascii="Times New Roman" w:hAnsi="Times New Roman"/>
          <w:b/>
          <w:color w:val="000000"/>
          <w:sz w:val="26"/>
          <w:szCs w:val="26"/>
          <w:lang w:eastAsia="ru-RU"/>
        </w:rPr>
        <w:br/>
        <w:t xml:space="preserve">на </w:t>
      </w:r>
      <w:r w:rsidR="00675101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6371BC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поставку </w:t>
      </w:r>
      <w:proofErr w:type="gramStart"/>
      <w:r w:rsidR="0032651E">
        <w:rPr>
          <w:rFonts w:ascii="Times New Roman" w:hAnsi="Times New Roman"/>
          <w:b/>
          <w:color w:val="000000"/>
          <w:sz w:val="26"/>
          <w:szCs w:val="26"/>
          <w:lang w:eastAsia="ru-RU"/>
        </w:rPr>
        <w:t>комплектующих</w:t>
      </w:r>
      <w:proofErr w:type="gramEnd"/>
      <w:r w:rsidR="000838E1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к автотранспорту</w:t>
      </w:r>
    </w:p>
    <w:tbl>
      <w:tblPr>
        <w:tblW w:w="15310" w:type="dxa"/>
        <w:tblInd w:w="-209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716"/>
        <w:gridCol w:w="11594"/>
      </w:tblGrid>
      <w:tr w:rsidR="00862FD7" w:rsidRPr="00E4740A" w14:paraId="6B4592AD" w14:textId="77777777" w:rsidTr="00E139AF">
        <w:trPr>
          <w:trHeight w:val="494"/>
        </w:trPr>
        <w:tc>
          <w:tcPr>
            <w:tcW w:w="37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E240712" w14:textId="77777777" w:rsidR="00862FD7" w:rsidRPr="00192A0D" w:rsidRDefault="00862FD7" w:rsidP="008021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115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7301940" w14:textId="77777777" w:rsidR="00862FD7" w:rsidRPr="002C0C42" w:rsidRDefault="0032651E" w:rsidP="002051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Комплектующие</w:t>
            </w:r>
            <w:proofErr w:type="gramEnd"/>
            <w:r w:rsidR="006371BC" w:rsidRPr="002C0C4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651E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 автотранспорту</w:t>
            </w:r>
            <w:r w:rsidR="00210B85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="00210B85" w:rsidRPr="00904F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КАМАЗ</w:t>
            </w:r>
          </w:p>
        </w:tc>
      </w:tr>
      <w:tr w:rsidR="00862FD7" w:rsidRPr="00E4740A" w14:paraId="3F8884FD" w14:textId="77777777" w:rsidTr="008021F1">
        <w:tc>
          <w:tcPr>
            <w:tcW w:w="37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718DC4C" w14:textId="77777777" w:rsidR="00862FD7" w:rsidRPr="00192A0D" w:rsidRDefault="00862FD7" w:rsidP="00E139A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Используемый метод определения НМЦК с обоснованием:</w:t>
            </w:r>
          </w:p>
        </w:tc>
        <w:tc>
          <w:tcPr>
            <w:tcW w:w="115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FC84DB7" w14:textId="77777777" w:rsidR="005974F3" w:rsidRPr="005974F3" w:rsidRDefault="005974F3" w:rsidP="00E139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ч.6 ст.22 44-ФЗ) </w:t>
            </w:r>
          </w:p>
          <w:p w14:paraId="025A33DC" w14:textId="77777777" w:rsidR="00E139AF" w:rsidRDefault="00E139AF" w:rsidP="00E139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984323F" w14:textId="77777777" w:rsidR="005974F3" w:rsidRPr="00192A0D" w:rsidRDefault="005974F3" w:rsidP="00E139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Расчет выполнен в соответствии с Методическими рекомендациями, утвержденными приказом МЭР РФ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02.10.2013 №</w:t>
            </w:r>
            <w:r w:rsidR="006371B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567</w:t>
            </w:r>
          </w:p>
        </w:tc>
      </w:tr>
      <w:tr w:rsidR="00862FD7" w:rsidRPr="00E4740A" w14:paraId="2677CBBE" w14:textId="77777777" w:rsidTr="008021F1">
        <w:tc>
          <w:tcPr>
            <w:tcW w:w="37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362B02E" w14:textId="77777777" w:rsidR="00862FD7" w:rsidRPr="00192A0D" w:rsidRDefault="00862FD7" w:rsidP="008021F1">
            <w:pPr>
              <w:spacing w:before="27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 НМЦК</w:t>
            </w:r>
          </w:p>
        </w:tc>
        <w:tc>
          <w:tcPr>
            <w:tcW w:w="115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C0DBF7C" w14:textId="3EE83E48" w:rsidR="00862FD7" w:rsidRPr="00573FDD" w:rsidRDefault="004A333D" w:rsidP="006C5608">
            <w:pPr>
              <w:spacing w:before="27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C5608">
              <w:rPr>
                <w:rFonts w:ascii="Times New Roman" w:hAnsi="Times New Roman"/>
                <w:sz w:val="24"/>
                <w:szCs w:val="24"/>
                <w:lang w:eastAsia="ru-RU"/>
              </w:rPr>
              <w:t>20 000</w:t>
            </w:r>
            <w:r w:rsidR="001F2B01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F2B01">
              <w:rPr>
                <w:rFonts w:ascii="Times New Roman" w:hAnsi="Times New Roman"/>
                <w:sz w:val="24"/>
                <w:szCs w:val="24"/>
                <w:lang w:eastAsia="ru-RU"/>
              </w:rPr>
              <w:t>рубл</w:t>
            </w:r>
            <w:r w:rsidR="00205166" w:rsidRPr="001F2B01">
              <w:rPr>
                <w:rFonts w:ascii="Times New Roman" w:hAnsi="Times New Roman"/>
                <w:sz w:val="24"/>
                <w:szCs w:val="24"/>
                <w:lang w:eastAsia="ru-RU"/>
              </w:rPr>
              <w:t>ей</w:t>
            </w:r>
            <w:r w:rsidR="006A2DA9" w:rsidRPr="001F2B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2651E" w:rsidRPr="001F2B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0</w:t>
            </w:r>
            <w:r w:rsidR="006C560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6A2DA9" w:rsidRPr="001F2B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копе</w:t>
            </w:r>
            <w:r w:rsidR="001F2B01">
              <w:rPr>
                <w:rFonts w:ascii="Times New Roman" w:hAnsi="Times New Roman"/>
                <w:sz w:val="24"/>
                <w:szCs w:val="24"/>
                <w:lang w:eastAsia="ru-RU"/>
              </w:rPr>
              <w:t>й</w:t>
            </w:r>
            <w:r w:rsidR="00432F59" w:rsidRPr="001F2B0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="001F2B01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371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62FD7" w:rsidRPr="00573FDD">
              <w:rPr>
                <w:rFonts w:ascii="Times New Roman" w:hAnsi="Times New Roman"/>
                <w:sz w:val="24"/>
                <w:szCs w:val="24"/>
                <w:lang w:eastAsia="ru-RU"/>
              </w:rPr>
              <w:t>(расчет приложен в виде отдельного файла)</w:t>
            </w:r>
          </w:p>
        </w:tc>
      </w:tr>
      <w:tr w:rsidR="00862FD7" w:rsidRPr="00E4740A" w14:paraId="34AC0412" w14:textId="77777777" w:rsidTr="008021F1">
        <w:tc>
          <w:tcPr>
            <w:tcW w:w="1531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5CD00DBD" w14:textId="72F4DC93" w:rsidR="00862FD7" w:rsidRPr="00192A0D" w:rsidRDefault="00862FD7" w:rsidP="00F716A5">
            <w:pPr>
              <w:spacing w:before="27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Дата подготовки обоснования НМЦК</w:t>
            </w:r>
            <w:r w:rsidRPr="00986E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9428DE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="0032651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9428D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1730FB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9428D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4624FC68" w14:textId="77777777" w:rsidR="00862FD7" w:rsidRDefault="00862FD7" w:rsidP="00862FD7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13F401C4" w14:textId="7FF8422F" w:rsidR="00DA596B" w:rsidRDefault="009428DE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Н</w:t>
      </w:r>
      <w:r w:rsidR="00FC64D6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ачальник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ОКБОиХО</w:t>
      </w:r>
      <w:proofErr w:type="spellEnd"/>
      <w:r w:rsidR="00862FD7"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14:paraId="12F489D5" w14:textId="19BA48D3" w:rsidR="00862FD7" w:rsidRDefault="00862FD7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192A0D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192A0D">
        <w:rPr>
          <w:rFonts w:ascii="Times New Roman" w:hAnsi="Times New Roman"/>
          <w:sz w:val="26"/>
          <w:szCs w:val="26"/>
          <w:lang w:eastAsia="ru-RU"/>
        </w:rPr>
        <w:t xml:space="preserve">________________/ </w:t>
      </w:r>
      <w:r w:rsidR="009428DE">
        <w:rPr>
          <w:rFonts w:ascii="Times New Roman" w:hAnsi="Times New Roman"/>
          <w:sz w:val="26"/>
          <w:szCs w:val="26"/>
          <w:lang w:eastAsia="ru-RU"/>
        </w:rPr>
        <w:t>Черепанов Д.Н</w:t>
      </w:r>
      <w:r w:rsidR="00BB1270">
        <w:rPr>
          <w:rFonts w:ascii="Times New Roman" w:hAnsi="Times New Roman"/>
          <w:sz w:val="26"/>
          <w:szCs w:val="26"/>
          <w:lang w:eastAsia="ru-RU"/>
        </w:rPr>
        <w:t>.</w:t>
      </w:r>
      <w:r w:rsidRPr="00192A0D">
        <w:rPr>
          <w:rFonts w:ascii="Times New Roman" w:hAnsi="Times New Roman"/>
          <w:sz w:val="26"/>
          <w:szCs w:val="26"/>
          <w:lang w:eastAsia="ru-RU"/>
        </w:rPr>
        <w:t>/</w:t>
      </w:r>
      <w:r w:rsidRPr="00192A0D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      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(подпись)</w:t>
      </w:r>
      <w:r w:rsidRPr="00192A0D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"_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_" ___________</w:t>
      </w:r>
      <w:r w:rsidR="00BB1270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___ 20_</w:t>
      </w:r>
      <w:r w:rsidR="00BB1270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__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 г.</w:t>
      </w:r>
    </w:p>
    <w:p w14:paraId="4A586ABF" w14:textId="77777777" w:rsidR="00E139AF" w:rsidRDefault="00E139AF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3D040E55" w14:textId="77777777" w:rsidR="00E139AF" w:rsidRDefault="00E139AF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5FA6B0C3" w14:textId="77777777" w:rsidR="00E139AF" w:rsidRDefault="00E139AF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18D81989" w14:textId="77777777" w:rsidR="00086DBE" w:rsidRDefault="00086DBE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35585770" w14:textId="77777777" w:rsidR="009D7B34" w:rsidRDefault="009D7B34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191F4625" w14:textId="77777777" w:rsidR="009D7B34" w:rsidRDefault="009D7B34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5FD2C6D7" w14:textId="77777777" w:rsidR="009D7B34" w:rsidRDefault="009D7B34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3423184C" w14:textId="77777777" w:rsidR="009D7B34" w:rsidRDefault="009D7B34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4167EE8E" w14:textId="77777777" w:rsidR="00862FD7" w:rsidRDefault="00862FD7" w:rsidP="005974F3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</w:t>
      </w:r>
      <w:r w:rsidR="005974F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</w:p>
    <w:tbl>
      <w:tblPr>
        <w:tblW w:w="15452" w:type="dxa"/>
        <w:tblInd w:w="-3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1986"/>
        <w:gridCol w:w="1531"/>
        <w:gridCol w:w="1670"/>
        <w:gridCol w:w="1531"/>
        <w:gridCol w:w="1532"/>
        <w:gridCol w:w="1531"/>
        <w:gridCol w:w="1810"/>
        <w:gridCol w:w="1392"/>
        <w:gridCol w:w="1193"/>
        <w:gridCol w:w="1276"/>
      </w:tblGrid>
      <w:tr w:rsidR="00F37F0C" w:rsidRPr="00B31A37" w14:paraId="57530C31" w14:textId="77777777" w:rsidTr="00210B85">
        <w:trPr>
          <w:trHeight w:val="545"/>
        </w:trPr>
        <w:tc>
          <w:tcPr>
            <w:tcW w:w="15452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</w:tcPr>
          <w:p w14:paraId="4B379A59" w14:textId="77777777" w:rsidR="00F37F0C" w:rsidRDefault="00F37F0C" w:rsidP="008021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B31A37"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  <w:lastRenderedPageBreak/>
              <w:t xml:space="preserve">РАСЧЕТ НАЧАЛЬНОЙ (МАКСИМАЛЬНОЙ) ЦЕНЫ КОНТРАКТА МЕТОДОМ СОПОСТАВИМЫХ РЫНОЧНЫХ ЦЕН </w:t>
            </w:r>
          </w:p>
          <w:p w14:paraId="2F291D3A" w14:textId="77777777" w:rsidR="00F37F0C" w:rsidRPr="00B31A37" w:rsidRDefault="00F37F0C" w:rsidP="008021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B31A37"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ru-RU"/>
              </w:rPr>
              <w:t>(АНАЛИЗА РЫНКА)</w:t>
            </w:r>
          </w:p>
        </w:tc>
      </w:tr>
      <w:tr w:rsidR="007E37FD" w:rsidRPr="00B31A37" w14:paraId="2112871A" w14:textId="77777777" w:rsidTr="00210B85">
        <w:trPr>
          <w:trHeight w:val="1301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280790A4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 xml:space="preserve">Наименование объекта закупки   </w:t>
            </w:r>
          </w:p>
          <w:p w14:paraId="45449914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3B16243" w14:textId="77777777" w:rsidR="007E37FD" w:rsidRPr="00E139AF" w:rsidRDefault="007E37FD" w:rsidP="008021F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39AF">
              <w:rPr>
                <w:rFonts w:ascii="Times New Roman" w:hAnsi="Times New Roman"/>
                <w:sz w:val="20"/>
                <w:szCs w:val="20"/>
              </w:rPr>
              <w:t>КОД</w:t>
            </w:r>
          </w:p>
          <w:p w14:paraId="7713A7E9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39AF">
              <w:rPr>
                <w:rFonts w:ascii="Times New Roman" w:hAnsi="Times New Roman"/>
                <w:sz w:val="20"/>
                <w:szCs w:val="20"/>
              </w:rPr>
              <w:t>ОКПД 2</w:t>
            </w:r>
            <w:r w:rsidR="0082255B">
              <w:rPr>
                <w:rFonts w:ascii="Times New Roman" w:hAnsi="Times New Roman"/>
                <w:sz w:val="20"/>
                <w:szCs w:val="20"/>
              </w:rPr>
              <w:t>/КТРУ</w:t>
            </w: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81D9459" w14:textId="77777777" w:rsidR="007E37FD" w:rsidRPr="00B31A37" w:rsidRDefault="007E37FD" w:rsidP="006517BB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="003265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продукции/</w:t>
            </w:r>
            <w:r w:rsidRPr="00B31A3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1D0FA2B" w14:textId="77777777" w:rsidR="007E37FD" w:rsidRPr="00B31A37" w:rsidRDefault="007E37FD" w:rsidP="006517BB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ед. измерения   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91A0350" w14:textId="3F044849" w:rsidR="007E37FD" w:rsidRPr="0000790D" w:rsidRDefault="007E37FD" w:rsidP="00256AF3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90D">
              <w:rPr>
                <w:rFonts w:ascii="Times New Roman" w:hAnsi="Times New Roman"/>
                <w:sz w:val="16"/>
                <w:szCs w:val="16"/>
              </w:rPr>
              <w:t>ЦЕНОВОЕ ПРЕДЛОЖЕНИЕ №</w:t>
            </w:r>
            <w:r w:rsidR="00704BC1">
              <w:rPr>
                <w:rFonts w:ascii="Times New Roman" w:hAnsi="Times New Roman"/>
                <w:sz w:val="16"/>
                <w:szCs w:val="16"/>
              </w:rPr>
              <w:t xml:space="preserve"> 93 от 12.10.2026</w:t>
            </w:r>
            <w:r w:rsidRPr="0000790D">
              <w:rPr>
                <w:rFonts w:ascii="Times New Roman" w:hAnsi="Times New Roman"/>
                <w:sz w:val="16"/>
                <w:szCs w:val="16"/>
              </w:rPr>
              <w:t xml:space="preserve">, (РУБ.) </w:t>
            </w:r>
          </w:p>
          <w:p w14:paraId="35FDD6AD" w14:textId="77777777" w:rsidR="007E37FD" w:rsidRPr="0000790D" w:rsidRDefault="007E37FD" w:rsidP="003E3224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62170AE" w14:textId="787C3BD1" w:rsidR="007E37FD" w:rsidRPr="0000790D" w:rsidRDefault="007E37FD" w:rsidP="00A63670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90D">
              <w:rPr>
                <w:rFonts w:ascii="Times New Roman" w:hAnsi="Times New Roman"/>
                <w:sz w:val="16"/>
                <w:szCs w:val="16"/>
              </w:rPr>
              <w:t>ЦЕНОВОЕ ПРЕДЛОЖЕНИЕ №</w:t>
            </w:r>
            <w:r w:rsidR="00704BC1">
              <w:rPr>
                <w:rFonts w:ascii="Times New Roman" w:hAnsi="Times New Roman"/>
                <w:sz w:val="16"/>
                <w:szCs w:val="16"/>
              </w:rPr>
              <w:t xml:space="preserve"> 94 от 12.10.2026</w:t>
            </w:r>
            <w:r w:rsidRPr="0000790D">
              <w:rPr>
                <w:rFonts w:ascii="Times New Roman" w:hAnsi="Times New Roman"/>
                <w:sz w:val="16"/>
                <w:szCs w:val="16"/>
              </w:rPr>
              <w:t xml:space="preserve">, (РУБ.) </w:t>
            </w:r>
          </w:p>
          <w:p w14:paraId="2BECA824" w14:textId="77777777" w:rsidR="007E37FD" w:rsidRPr="0000790D" w:rsidRDefault="0006382C" w:rsidP="00BB1270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E37FD" w:rsidRPr="0000790D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0FB3A41" w14:textId="02840BFC" w:rsidR="007E37FD" w:rsidRPr="0000790D" w:rsidRDefault="00704BC1" w:rsidP="006B3417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ЦЕНОВОЕ ПРЕДЛОЖЕНИЕ № 95 от 12.10.2026</w:t>
            </w:r>
            <w:bookmarkStart w:id="0" w:name="_GoBack"/>
            <w:bookmarkEnd w:id="0"/>
            <w:r w:rsidR="007E37FD" w:rsidRPr="0000790D">
              <w:rPr>
                <w:rFonts w:ascii="Times New Roman" w:hAnsi="Times New Roman"/>
                <w:sz w:val="16"/>
                <w:szCs w:val="16"/>
              </w:rPr>
              <w:t xml:space="preserve">, (РУБ.) </w:t>
            </w:r>
          </w:p>
          <w:p w14:paraId="30F6ACE6" w14:textId="77777777" w:rsidR="007E37FD" w:rsidRPr="0000790D" w:rsidRDefault="007E37FD" w:rsidP="005B02C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0790D"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253D2DE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Средняя арифметическая величина цены единицы продукции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4CD43EC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Среднее квадратичное отклонение</w:t>
            </w:r>
          </w:p>
        </w:tc>
        <w:tc>
          <w:tcPr>
            <w:tcW w:w="11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1B39432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Коэффициент вариации</w:t>
            </w:r>
          </w:p>
          <w:p w14:paraId="51491C61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(%)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7CD28363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A37">
              <w:rPr>
                <w:rFonts w:ascii="Times New Roman" w:hAnsi="Times New Roman"/>
                <w:sz w:val="20"/>
                <w:szCs w:val="20"/>
              </w:rPr>
              <w:t>НМЦК (руб.)</w:t>
            </w:r>
          </w:p>
          <w:p w14:paraId="3307581D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CC20C9" w14:textId="77777777" w:rsidR="007E37FD" w:rsidRPr="00B31A37" w:rsidRDefault="007E37FD" w:rsidP="008021F1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1A37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1B77B8" wp14:editId="19CCBF23">
                  <wp:extent cx="511791" cy="360024"/>
                  <wp:effectExtent l="0" t="0" r="3175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918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D62" w:rsidRPr="00210B85" w14:paraId="33EDC9EA" w14:textId="77777777" w:rsidTr="00210B85">
        <w:trPr>
          <w:trHeight w:val="856"/>
        </w:trPr>
        <w:tc>
          <w:tcPr>
            <w:tcW w:w="19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19DF1A4" w14:textId="77777777" w:rsidR="00636D62" w:rsidRPr="0009090A" w:rsidRDefault="00904F05" w:rsidP="001E6C39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04F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Аккумуляторная батарея АКБ 190</w:t>
            </w:r>
            <w:proofErr w:type="gramStart"/>
            <w:r w:rsidRPr="00904F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904F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/ч 6СТ 1320 A STANDART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34C110D" w14:textId="77777777" w:rsidR="00636D62" w:rsidRPr="0053795A" w:rsidRDefault="00636D62" w:rsidP="007609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836C57D" w14:textId="77777777" w:rsidR="00636D62" w:rsidRPr="00547C43" w:rsidRDefault="00904F05" w:rsidP="00326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36D62" w:rsidRPr="00547C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6D6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084314DF" w14:textId="77777777" w:rsidR="00636D62" w:rsidRPr="00210B85" w:rsidRDefault="00904F05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85">
              <w:rPr>
                <w:rFonts w:ascii="Times New Roman" w:hAnsi="Times New Roman"/>
                <w:sz w:val="24"/>
                <w:szCs w:val="24"/>
              </w:rPr>
              <w:t>30 670,00</w:t>
            </w:r>
          </w:p>
        </w:tc>
        <w:tc>
          <w:tcPr>
            <w:tcW w:w="1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10846BEF" w14:textId="77777777" w:rsidR="00636D62" w:rsidRPr="00210B85" w:rsidRDefault="009C6505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85">
              <w:rPr>
                <w:rFonts w:ascii="Times New Roman" w:hAnsi="Times New Roman"/>
                <w:sz w:val="24"/>
                <w:szCs w:val="24"/>
              </w:rPr>
              <w:t xml:space="preserve">21 648,00 </w:t>
            </w:r>
          </w:p>
        </w:tc>
        <w:tc>
          <w:tcPr>
            <w:tcW w:w="15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432D56C9" w14:textId="77777777" w:rsidR="00636D62" w:rsidRPr="00210B85" w:rsidRDefault="001E6C39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B85">
              <w:rPr>
                <w:rFonts w:ascii="Times New Roman" w:hAnsi="Times New Roman"/>
                <w:sz w:val="24"/>
                <w:szCs w:val="24"/>
              </w:rPr>
              <w:t>28 000,00</w:t>
            </w:r>
          </w:p>
        </w:tc>
        <w:tc>
          <w:tcPr>
            <w:tcW w:w="1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D67483E" w14:textId="77777777" w:rsidR="00636D62" w:rsidRPr="00210B85" w:rsidRDefault="00210B85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26 772,67</w:t>
            </w:r>
          </w:p>
        </w:tc>
        <w:tc>
          <w:tcPr>
            <w:tcW w:w="1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E4B4997" w14:textId="77777777" w:rsidR="00636D62" w:rsidRPr="00210B85" w:rsidRDefault="00210B85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4634,5314</w:t>
            </w:r>
          </w:p>
        </w:tc>
        <w:tc>
          <w:tcPr>
            <w:tcW w:w="11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6953023D" w14:textId="77777777" w:rsidR="00636D62" w:rsidRPr="00210B85" w:rsidRDefault="00210B85" w:rsidP="008B6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17,31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14:paraId="3089DCF1" w14:textId="77777777" w:rsidR="00636D62" w:rsidRPr="00210B85" w:rsidRDefault="00210B85" w:rsidP="008B6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26 772,67</w:t>
            </w:r>
          </w:p>
        </w:tc>
      </w:tr>
      <w:tr w:rsidR="00636D62" w:rsidRPr="00B31A37" w14:paraId="4978A25C" w14:textId="77777777" w:rsidTr="00210B85">
        <w:trPr>
          <w:trHeight w:val="279"/>
        </w:trPr>
        <w:tc>
          <w:tcPr>
            <w:tcW w:w="14176" w:type="dxa"/>
            <w:gridSpan w:val="9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</w:tcPr>
          <w:p w14:paraId="68E55FEE" w14:textId="77777777" w:rsidR="00636D62" w:rsidRPr="00086DBE" w:rsidRDefault="00636D62" w:rsidP="0080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86D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Начальная (максимальная) цена контракта (руб.)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429E2EDD" w14:textId="6EDF8DDD" w:rsidR="00636D62" w:rsidRPr="00B31A37" w:rsidRDefault="006C5608" w:rsidP="00547C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26 772,67</w:t>
            </w:r>
          </w:p>
        </w:tc>
      </w:tr>
    </w:tbl>
    <w:p w14:paraId="33F9879A" w14:textId="77777777" w:rsidR="00BF6ECE" w:rsidRDefault="00335698" w:rsidP="00BF6EC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14:paraId="06D3F32B" w14:textId="6FBC7FA1" w:rsidR="00335698" w:rsidRPr="00335698" w:rsidRDefault="00335698" w:rsidP="00335698">
      <w:pPr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  <w:r w:rsidRPr="00335698">
        <w:rPr>
          <w:rFonts w:ascii="Times New Roman" w:eastAsia="Times New Roman" w:hAnsi="Times New Roman"/>
          <w:lang w:eastAsia="ru-RU"/>
        </w:rPr>
        <w:t>В результ</w:t>
      </w:r>
      <w:r w:rsidR="009D7B34">
        <w:rPr>
          <w:rFonts w:ascii="Times New Roman" w:eastAsia="Times New Roman" w:hAnsi="Times New Roman"/>
          <w:lang w:eastAsia="ru-RU"/>
        </w:rPr>
        <w:t xml:space="preserve">ате  проведенного расчета </w:t>
      </w:r>
      <w:proofErr w:type="gramStart"/>
      <w:r w:rsidR="009D7B34">
        <w:rPr>
          <w:rFonts w:ascii="Times New Roman" w:eastAsia="Times New Roman" w:hAnsi="Times New Roman"/>
          <w:lang w:eastAsia="ru-RU"/>
        </w:rPr>
        <w:t>Н(</w:t>
      </w:r>
      <w:proofErr w:type="gramEnd"/>
      <w:r w:rsidR="009D7B34">
        <w:rPr>
          <w:rFonts w:ascii="Times New Roman" w:eastAsia="Times New Roman" w:hAnsi="Times New Roman"/>
          <w:lang w:eastAsia="ru-RU"/>
        </w:rPr>
        <w:t>М)</w:t>
      </w:r>
      <w:r w:rsidRPr="00335698">
        <w:rPr>
          <w:rFonts w:ascii="Times New Roman" w:eastAsia="Times New Roman" w:hAnsi="Times New Roman"/>
          <w:lang w:eastAsia="ru-RU"/>
        </w:rPr>
        <w:t xml:space="preserve">ЦК, 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335698">
        <w:rPr>
          <w:rFonts w:ascii="Times New Roman" w:eastAsia="Times New Roman" w:hAnsi="Times New Roman"/>
          <w:lang w:eastAsia="ru-RU"/>
        </w:rPr>
        <w:t xml:space="preserve">средняя </w:t>
      </w:r>
      <w:r>
        <w:rPr>
          <w:rFonts w:ascii="Times New Roman" w:eastAsia="Times New Roman" w:hAnsi="Times New Roman"/>
          <w:lang w:eastAsia="ru-RU"/>
        </w:rPr>
        <w:t xml:space="preserve">цена </w:t>
      </w:r>
      <w:r w:rsidRPr="00335698">
        <w:rPr>
          <w:rFonts w:ascii="Times New Roman" w:eastAsia="Times New Roman" w:hAnsi="Times New Roman"/>
          <w:lang w:eastAsia="ru-RU"/>
        </w:rPr>
        <w:t>контракта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335698">
        <w:rPr>
          <w:rFonts w:ascii="Times New Roman" w:eastAsia="Times New Roman" w:hAnsi="Times New Roman"/>
          <w:lang w:eastAsia="ru-RU"/>
        </w:rPr>
        <w:t xml:space="preserve">составила:   </w:t>
      </w:r>
      <w:r w:rsidR="006C5608">
        <w:rPr>
          <w:rFonts w:ascii="Times New Roman" w:eastAsia="Times New Roman" w:hAnsi="Times New Roman"/>
          <w:b/>
          <w:lang w:eastAsia="ru-RU"/>
        </w:rPr>
        <w:t>26</w:t>
      </w:r>
      <w:r w:rsidR="007F4A2E">
        <w:rPr>
          <w:rFonts w:ascii="Times New Roman" w:eastAsia="Times New Roman" w:hAnsi="Times New Roman"/>
          <w:b/>
          <w:lang w:eastAsia="ru-RU"/>
        </w:rPr>
        <w:t xml:space="preserve"> </w:t>
      </w:r>
      <w:r w:rsidR="006C5608">
        <w:rPr>
          <w:rFonts w:ascii="Times New Roman" w:eastAsia="Times New Roman" w:hAnsi="Times New Roman"/>
          <w:b/>
          <w:lang w:eastAsia="ru-RU"/>
        </w:rPr>
        <w:t>772</w:t>
      </w:r>
      <w:r w:rsidR="00F716A5">
        <w:rPr>
          <w:rFonts w:ascii="Times New Roman" w:eastAsia="Times New Roman" w:hAnsi="Times New Roman"/>
          <w:lang w:eastAsia="ru-RU"/>
        </w:rPr>
        <w:t xml:space="preserve">  рубля </w:t>
      </w:r>
      <w:r w:rsidR="006C5608">
        <w:rPr>
          <w:rFonts w:ascii="Times New Roman" w:eastAsia="Times New Roman" w:hAnsi="Times New Roman"/>
          <w:lang w:eastAsia="ru-RU"/>
        </w:rPr>
        <w:t>67</w:t>
      </w:r>
      <w:r w:rsidR="00F716A5">
        <w:rPr>
          <w:rFonts w:ascii="Times New Roman" w:eastAsia="Times New Roman" w:hAnsi="Times New Roman"/>
          <w:lang w:eastAsia="ru-RU"/>
        </w:rPr>
        <w:t xml:space="preserve"> копеек</w:t>
      </w:r>
      <w:r w:rsidRPr="00335698">
        <w:rPr>
          <w:rFonts w:ascii="Times New Roman" w:eastAsia="Times New Roman" w:hAnsi="Times New Roman"/>
          <w:lang w:eastAsia="ru-RU"/>
        </w:rPr>
        <w:t>.</w:t>
      </w:r>
    </w:p>
    <w:p w14:paraId="0C247265" w14:textId="77777777" w:rsidR="00335698" w:rsidRPr="00335698" w:rsidRDefault="00335698" w:rsidP="00335698">
      <w:pPr>
        <w:spacing w:after="0" w:line="240" w:lineRule="auto"/>
        <w:ind w:left="-426"/>
        <w:rPr>
          <w:rFonts w:ascii="Times New Roman" w:eastAsia="Times New Roman" w:hAnsi="Times New Roman"/>
          <w:lang w:eastAsia="ru-RU"/>
        </w:rPr>
      </w:pPr>
    </w:p>
    <w:p w14:paraId="6D4541E3" w14:textId="5CFBCD56" w:rsidR="00FD5839" w:rsidRDefault="00FD5839" w:rsidP="00335698">
      <w:pPr>
        <w:tabs>
          <w:tab w:val="left" w:pos="0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ru-RU"/>
        </w:rPr>
      </w:pPr>
      <w:r w:rsidRPr="00FD5839">
        <w:rPr>
          <w:rFonts w:ascii="Times New Roman" w:eastAsia="Times New Roman" w:hAnsi="Times New Roman"/>
          <w:highlight w:val="green"/>
          <w:lang w:eastAsia="ru-RU"/>
        </w:rPr>
        <w:t xml:space="preserve">Таким образом, в рамках выделенных лимитов бюджетных обязательств и в целях эффективного расходования бюджетных средств, начальная (максимальная) цена Контракта составляет </w:t>
      </w:r>
      <w:r w:rsidR="006C5608">
        <w:rPr>
          <w:rFonts w:ascii="Times New Roman" w:eastAsia="Times New Roman" w:hAnsi="Times New Roman"/>
          <w:highlight w:val="green"/>
          <w:lang w:eastAsia="ru-RU"/>
        </w:rPr>
        <w:t xml:space="preserve">20 000 </w:t>
      </w:r>
      <w:r w:rsidRPr="00FD5839">
        <w:rPr>
          <w:rFonts w:ascii="Times New Roman" w:eastAsia="Times New Roman" w:hAnsi="Times New Roman"/>
          <w:highlight w:val="green"/>
          <w:lang w:eastAsia="ru-RU"/>
        </w:rPr>
        <w:t>(</w:t>
      </w:r>
      <w:r w:rsidR="006C5608">
        <w:rPr>
          <w:rFonts w:ascii="Times New Roman" w:eastAsia="Times New Roman" w:hAnsi="Times New Roman"/>
          <w:highlight w:val="green"/>
          <w:lang w:eastAsia="ru-RU"/>
        </w:rPr>
        <w:t xml:space="preserve">двадцать </w:t>
      </w:r>
      <w:r w:rsidR="0083539A">
        <w:rPr>
          <w:rFonts w:ascii="Times New Roman" w:eastAsia="Times New Roman" w:hAnsi="Times New Roman"/>
          <w:highlight w:val="green"/>
          <w:lang w:eastAsia="ru-RU"/>
        </w:rPr>
        <w:t xml:space="preserve"> тысяч</w:t>
      </w:r>
      <w:r w:rsidRPr="00FD5839">
        <w:rPr>
          <w:rFonts w:ascii="Times New Roman" w:eastAsia="Times New Roman" w:hAnsi="Times New Roman"/>
          <w:highlight w:val="green"/>
          <w:lang w:eastAsia="ru-RU"/>
        </w:rPr>
        <w:t xml:space="preserve">) рублей </w:t>
      </w:r>
      <w:r w:rsidR="0032651E">
        <w:rPr>
          <w:rFonts w:ascii="Times New Roman" w:eastAsia="Times New Roman" w:hAnsi="Times New Roman"/>
          <w:highlight w:val="green"/>
          <w:lang w:eastAsia="ru-RU"/>
        </w:rPr>
        <w:t>00</w:t>
      </w:r>
      <w:r w:rsidRPr="00FD5839">
        <w:rPr>
          <w:rFonts w:ascii="Times New Roman" w:eastAsia="Times New Roman" w:hAnsi="Times New Roman"/>
          <w:highlight w:val="green"/>
          <w:lang w:eastAsia="ru-RU"/>
        </w:rPr>
        <w:t xml:space="preserve"> копеек.</w:t>
      </w:r>
    </w:p>
    <w:p w14:paraId="14FDA052" w14:textId="77777777" w:rsidR="00335698" w:rsidRPr="00335698" w:rsidRDefault="00FD5839" w:rsidP="00335698">
      <w:pPr>
        <w:tabs>
          <w:tab w:val="left" w:pos="0"/>
        </w:tabs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pacing w:val="3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</w:p>
    <w:p w14:paraId="60FC3132" w14:textId="77777777" w:rsidR="00335698" w:rsidRPr="00335698" w:rsidRDefault="00335698" w:rsidP="00335698">
      <w:pPr>
        <w:tabs>
          <w:tab w:val="left" w:pos="0"/>
        </w:tabs>
        <w:spacing w:after="0" w:line="240" w:lineRule="auto"/>
        <w:ind w:left="-426"/>
        <w:jc w:val="both"/>
        <w:rPr>
          <w:rFonts w:ascii="Times New Roman" w:eastAsia="Times New Roman" w:hAnsi="Times New Roman"/>
          <w:lang w:eastAsia="ru-RU"/>
        </w:rPr>
        <w:sectPr w:rsidR="00335698" w:rsidRPr="00335698" w:rsidSect="009D7B34">
          <w:pgSz w:w="16838" w:h="11906" w:orient="landscape"/>
          <w:pgMar w:top="1135" w:right="709" w:bottom="426" w:left="567" w:header="709" w:footer="709" w:gutter="851"/>
          <w:cols w:space="708"/>
          <w:titlePg/>
          <w:docGrid w:linePitch="360"/>
        </w:sectPr>
      </w:pPr>
      <w:r w:rsidRPr="00335698">
        <w:rPr>
          <w:rFonts w:ascii="Times New Roman" w:eastAsia="Times New Roman" w:hAnsi="Times New Roman"/>
          <w:color w:val="000000"/>
          <w:spacing w:val="3"/>
          <w:lang w:eastAsia="ru-RU"/>
        </w:rPr>
        <w:t>Валюта, используемая для формирования цены контракта и расчетов с поставщиком (подрядчиком, исполнителем) – российский рубль Российской Федерации.</w:t>
      </w:r>
    </w:p>
    <w:p w14:paraId="45F828F9" w14:textId="77777777" w:rsidR="00335698" w:rsidRPr="00BF6ECE" w:rsidRDefault="00335698" w:rsidP="00BF6EC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</w:p>
    <w:p w14:paraId="5C48C22E" w14:textId="77777777" w:rsidR="004F333A" w:rsidRDefault="004F333A"/>
    <w:sectPr w:rsidR="004F333A" w:rsidSect="00FC64D6">
      <w:pgSz w:w="16838" w:h="11906" w:orient="landscape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DE"/>
    <w:rsid w:val="0000263B"/>
    <w:rsid w:val="0000790D"/>
    <w:rsid w:val="0006382C"/>
    <w:rsid w:val="00066FD0"/>
    <w:rsid w:val="000771B1"/>
    <w:rsid w:val="000838E1"/>
    <w:rsid w:val="00086DBE"/>
    <w:rsid w:val="000C298F"/>
    <w:rsid w:val="000D2D05"/>
    <w:rsid w:val="000F1BC9"/>
    <w:rsid w:val="00153ECF"/>
    <w:rsid w:val="001730FB"/>
    <w:rsid w:val="0019096A"/>
    <w:rsid w:val="001B134A"/>
    <w:rsid w:val="001E1FD1"/>
    <w:rsid w:val="001E6C39"/>
    <w:rsid w:val="001F2B01"/>
    <w:rsid w:val="0020292E"/>
    <w:rsid w:val="00205166"/>
    <w:rsid w:val="00210B85"/>
    <w:rsid w:val="00223BC0"/>
    <w:rsid w:val="002309E9"/>
    <w:rsid w:val="00240CE4"/>
    <w:rsid w:val="00293BC2"/>
    <w:rsid w:val="002A0CE0"/>
    <w:rsid w:val="002A1C1B"/>
    <w:rsid w:val="002C0C42"/>
    <w:rsid w:val="002F3B77"/>
    <w:rsid w:val="0031104F"/>
    <w:rsid w:val="0032651E"/>
    <w:rsid w:val="00330138"/>
    <w:rsid w:val="00335698"/>
    <w:rsid w:val="00337284"/>
    <w:rsid w:val="00365A26"/>
    <w:rsid w:val="003E3224"/>
    <w:rsid w:val="004225AC"/>
    <w:rsid w:val="00432F59"/>
    <w:rsid w:val="00472A25"/>
    <w:rsid w:val="00476B44"/>
    <w:rsid w:val="004868A4"/>
    <w:rsid w:val="00497D54"/>
    <w:rsid w:val="004A202E"/>
    <w:rsid w:val="004A333D"/>
    <w:rsid w:val="004F333A"/>
    <w:rsid w:val="00547C43"/>
    <w:rsid w:val="0055613B"/>
    <w:rsid w:val="005603B8"/>
    <w:rsid w:val="00572AD4"/>
    <w:rsid w:val="00595D39"/>
    <w:rsid w:val="005974F3"/>
    <w:rsid w:val="005B02C8"/>
    <w:rsid w:val="00636D62"/>
    <w:rsid w:val="006371BC"/>
    <w:rsid w:val="006378C1"/>
    <w:rsid w:val="00675101"/>
    <w:rsid w:val="0068487F"/>
    <w:rsid w:val="006A2DA9"/>
    <w:rsid w:val="006C5608"/>
    <w:rsid w:val="00704BC1"/>
    <w:rsid w:val="007543DB"/>
    <w:rsid w:val="00757CA3"/>
    <w:rsid w:val="00793167"/>
    <w:rsid w:val="007B1CEE"/>
    <w:rsid w:val="007D747B"/>
    <w:rsid w:val="007D78AF"/>
    <w:rsid w:val="007E37FD"/>
    <w:rsid w:val="007E5465"/>
    <w:rsid w:val="007F4A2E"/>
    <w:rsid w:val="008035EE"/>
    <w:rsid w:val="0082255B"/>
    <w:rsid w:val="0083539A"/>
    <w:rsid w:val="00862FD7"/>
    <w:rsid w:val="008B54A4"/>
    <w:rsid w:val="008B6CAE"/>
    <w:rsid w:val="00904F05"/>
    <w:rsid w:val="009155E9"/>
    <w:rsid w:val="009428DE"/>
    <w:rsid w:val="009C6505"/>
    <w:rsid w:val="009D7B34"/>
    <w:rsid w:val="009D7BBA"/>
    <w:rsid w:val="009E4919"/>
    <w:rsid w:val="00A17FB1"/>
    <w:rsid w:val="00A77BBA"/>
    <w:rsid w:val="00AA37E8"/>
    <w:rsid w:val="00AA701B"/>
    <w:rsid w:val="00AC7117"/>
    <w:rsid w:val="00AE5F7D"/>
    <w:rsid w:val="00AF3EDE"/>
    <w:rsid w:val="00B14D59"/>
    <w:rsid w:val="00B5724C"/>
    <w:rsid w:val="00BB1270"/>
    <w:rsid w:val="00BF6ECE"/>
    <w:rsid w:val="00C904E4"/>
    <w:rsid w:val="00C92CE5"/>
    <w:rsid w:val="00CA547D"/>
    <w:rsid w:val="00CC7414"/>
    <w:rsid w:val="00CD145C"/>
    <w:rsid w:val="00D15E44"/>
    <w:rsid w:val="00D958F1"/>
    <w:rsid w:val="00DA596B"/>
    <w:rsid w:val="00DB5718"/>
    <w:rsid w:val="00DD1DC7"/>
    <w:rsid w:val="00E139AF"/>
    <w:rsid w:val="00E42FF9"/>
    <w:rsid w:val="00E778BA"/>
    <w:rsid w:val="00E87525"/>
    <w:rsid w:val="00EB4CDE"/>
    <w:rsid w:val="00ED0DD2"/>
    <w:rsid w:val="00F0087F"/>
    <w:rsid w:val="00F03836"/>
    <w:rsid w:val="00F17513"/>
    <w:rsid w:val="00F17646"/>
    <w:rsid w:val="00F3009C"/>
    <w:rsid w:val="00F341A1"/>
    <w:rsid w:val="00F37F0C"/>
    <w:rsid w:val="00F56D79"/>
    <w:rsid w:val="00F716A5"/>
    <w:rsid w:val="00F753DE"/>
    <w:rsid w:val="00F81063"/>
    <w:rsid w:val="00FA373D"/>
    <w:rsid w:val="00FC41B3"/>
    <w:rsid w:val="00FC64D6"/>
    <w:rsid w:val="00FD5839"/>
    <w:rsid w:val="00FF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1A2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FD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F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5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595C1-9498-482B-B61E-9194D3811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2026-10-13T09:55:00Z</cp:lastPrinted>
  <dcterms:created xsi:type="dcterms:W3CDTF">2021-04-23T03:31:00Z</dcterms:created>
  <dcterms:modified xsi:type="dcterms:W3CDTF">2026-10-13T09:55:00Z</dcterms:modified>
</cp:coreProperties>
</file>