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AA2" w:rsidRPr="006B700F" w:rsidRDefault="00A13AA2" w:rsidP="00A13AA2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z w:val="20"/>
          <w:szCs w:val="20"/>
        </w:rPr>
      </w:pPr>
      <w:r w:rsidRPr="006B700F">
        <w:rPr>
          <w:b/>
          <w:sz w:val="20"/>
          <w:szCs w:val="20"/>
        </w:rPr>
        <w:t>ТЕХНИЧЕСКИЕ ХАРАКТЕРИСТИКИ</w:t>
      </w:r>
      <w:r w:rsidRPr="006B700F">
        <w:rPr>
          <w:b/>
          <w:sz w:val="20"/>
          <w:szCs w:val="20"/>
          <w:vertAlign w:val="superscript"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884"/>
        <w:gridCol w:w="4921"/>
      </w:tblGrid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Параметр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Требуемое значение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</w:rPr>
            </w:pPr>
            <w:r w:rsidRPr="006B700F">
              <w:rPr>
                <w:sz w:val="20"/>
                <w:szCs w:val="20"/>
              </w:rPr>
              <w:t>Международное непатентованное наименование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</w:rPr>
            </w:pPr>
            <w:proofErr w:type="spellStart"/>
            <w:r w:rsidRPr="00E526F4">
              <w:rPr>
                <w:sz w:val="20"/>
                <w:szCs w:val="20"/>
              </w:rPr>
              <w:t>Пертузумаб</w:t>
            </w:r>
            <w:proofErr w:type="spellEnd"/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</w:rPr>
            </w:pPr>
            <w:r w:rsidRPr="006B700F"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rPr>
                <w:sz w:val="20"/>
                <w:szCs w:val="20"/>
              </w:rPr>
            </w:pPr>
            <w:proofErr w:type="spellStart"/>
            <w:r w:rsidRPr="00E526F4">
              <w:rPr>
                <w:sz w:val="20"/>
                <w:szCs w:val="20"/>
              </w:rPr>
              <w:t>Пертувиа</w:t>
            </w:r>
            <w:proofErr w:type="spellEnd"/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Наименование держателя или владельца регистрационного удостоверения лекарственного препарата /</w:t>
            </w:r>
          </w:p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наименование производителя лекарственного препарата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AA2" w:rsidRPr="006B700F" w:rsidRDefault="00A13AA2" w:rsidP="00211C8C">
            <w:pPr>
              <w:jc w:val="left"/>
              <w:rPr>
                <w:color w:val="000000"/>
                <w:sz w:val="20"/>
                <w:szCs w:val="20"/>
              </w:rPr>
            </w:pPr>
            <w:r w:rsidRPr="00E526F4">
              <w:rPr>
                <w:sz w:val="20"/>
                <w:szCs w:val="20"/>
              </w:rPr>
              <w:t>Держатель: ООО «ПК-137», Россия</w:t>
            </w:r>
            <w:r w:rsidRPr="00E526F4">
              <w:rPr>
                <w:sz w:val="20"/>
                <w:szCs w:val="20"/>
              </w:rPr>
              <w:br/>
              <w:t xml:space="preserve">Производитель: </w:t>
            </w:r>
            <w:r w:rsidRPr="00776AB3">
              <w:rPr>
                <w:sz w:val="20"/>
                <w:szCs w:val="20"/>
              </w:rPr>
              <w:t>ООО «ПК-137»,</w:t>
            </w:r>
            <w:r w:rsidRPr="00E526F4">
              <w:rPr>
                <w:sz w:val="20"/>
                <w:szCs w:val="20"/>
              </w:rPr>
              <w:t xml:space="preserve"> Россия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E526F4">
              <w:rPr>
                <w:sz w:val="20"/>
                <w:szCs w:val="20"/>
              </w:rPr>
              <w:t>ЛП-№(</w:t>
            </w:r>
            <w:proofErr w:type="gramStart"/>
            <w:r w:rsidRPr="00E526F4">
              <w:rPr>
                <w:sz w:val="20"/>
                <w:szCs w:val="20"/>
              </w:rPr>
              <w:t>010146)-</w:t>
            </w:r>
            <w:proofErr w:type="gramEnd"/>
            <w:r w:rsidRPr="00E526F4">
              <w:rPr>
                <w:sz w:val="20"/>
                <w:szCs w:val="20"/>
              </w:rPr>
              <w:t>(РГ-RU)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color w:val="000000"/>
                <w:sz w:val="20"/>
                <w:szCs w:val="20"/>
              </w:rPr>
            </w:pPr>
            <w:r w:rsidRPr="006B700F">
              <w:rPr>
                <w:color w:val="000000"/>
                <w:sz w:val="20"/>
                <w:szCs w:val="20"/>
              </w:rPr>
              <w:t xml:space="preserve">Код в соответствии с Общероссийским </w:t>
            </w:r>
            <w:hyperlink r:id="rId6" w:history="1">
              <w:r w:rsidRPr="006B700F">
                <w:rPr>
                  <w:color w:val="000000"/>
                  <w:sz w:val="20"/>
                  <w:szCs w:val="20"/>
                </w:rPr>
                <w:t>классификатором</w:t>
              </w:r>
            </w:hyperlink>
            <w:r w:rsidRPr="006B700F">
              <w:rPr>
                <w:color w:val="000000"/>
                <w:sz w:val="20"/>
                <w:szCs w:val="20"/>
              </w:rPr>
              <w:t xml:space="preserve"> продукции по видам экономической деятельности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color w:val="000000"/>
                <w:sz w:val="20"/>
                <w:szCs w:val="20"/>
              </w:rPr>
            </w:pPr>
            <w:r w:rsidRPr="00E526F4">
              <w:rPr>
                <w:sz w:val="20"/>
                <w:szCs w:val="20"/>
              </w:rPr>
              <w:t>21.20.10.211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Единица измерения Товара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</w:rPr>
              <w:t>мл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Количество Товара в единицах измерения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</w:rPr>
              <w:t>42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E526F4">
              <w:rPr>
                <w:sz w:val="20"/>
                <w:szCs w:val="20"/>
              </w:rPr>
              <w:t xml:space="preserve">Концентрат для приготовления раствора для </w:t>
            </w:r>
            <w:proofErr w:type="spellStart"/>
            <w:r w:rsidRPr="00E526F4">
              <w:rPr>
                <w:sz w:val="20"/>
                <w:szCs w:val="20"/>
              </w:rPr>
              <w:t>инфузий</w:t>
            </w:r>
            <w:proofErr w:type="spellEnd"/>
            <w:r w:rsidRPr="00E526F4">
              <w:rPr>
                <w:sz w:val="20"/>
                <w:szCs w:val="20"/>
              </w:rPr>
              <w:t>, 30 мг/мл, 14 мл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Наименование страны происхождения Товара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A2" w:rsidRPr="006B700F" w:rsidRDefault="00A13AA2" w:rsidP="00211C8C">
            <w:pPr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</w:tr>
      <w:tr w:rsidR="00A13AA2" w:rsidRPr="006B700F" w:rsidTr="00211C8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Остаточный срок годности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AA2" w:rsidRPr="006B700F" w:rsidRDefault="00A13AA2" w:rsidP="00211C8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eastAsia="en-US"/>
              </w:rPr>
            </w:pPr>
            <w:r w:rsidRPr="00E526F4">
              <w:rPr>
                <w:sz w:val="20"/>
                <w:szCs w:val="20"/>
                <w:lang w:eastAsia="en-US"/>
              </w:rPr>
              <w:t>Не менее 12 месяцев</w:t>
            </w:r>
          </w:p>
        </w:tc>
      </w:tr>
    </w:tbl>
    <w:p w:rsidR="009667A0" w:rsidRDefault="009667A0">
      <w:bookmarkStart w:id="0" w:name="_GoBack"/>
      <w:bookmarkEnd w:id="0"/>
    </w:p>
    <w:sectPr w:rsidR="00966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A3B" w:rsidRDefault="00DF2A3B" w:rsidP="00A13AA2">
      <w:pPr>
        <w:spacing w:after="0"/>
      </w:pPr>
      <w:r>
        <w:separator/>
      </w:r>
    </w:p>
  </w:endnote>
  <w:endnote w:type="continuationSeparator" w:id="0">
    <w:p w:rsidR="00DF2A3B" w:rsidRDefault="00DF2A3B" w:rsidP="00A13A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A3B" w:rsidRDefault="00DF2A3B" w:rsidP="00A13AA2">
      <w:pPr>
        <w:spacing w:after="0"/>
      </w:pPr>
      <w:r>
        <w:separator/>
      </w:r>
    </w:p>
  </w:footnote>
  <w:footnote w:type="continuationSeparator" w:id="0">
    <w:p w:rsidR="00DF2A3B" w:rsidRDefault="00DF2A3B" w:rsidP="00A13AA2">
      <w:pPr>
        <w:spacing w:after="0"/>
      </w:pPr>
      <w:r>
        <w:continuationSeparator/>
      </w:r>
    </w:p>
  </w:footnote>
  <w:footnote w:id="1">
    <w:p w:rsidR="00A13AA2" w:rsidRDefault="00A13AA2" w:rsidP="00A13AA2">
      <w:pPr>
        <w:pStyle w:val="a3"/>
      </w:pPr>
      <w:r>
        <w:rPr>
          <w:rStyle w:val="a5"/>
        </w:rPr>
        <w:footnoteRef/>
      </w:r>
      <w:r>
        <w:t xml:space="preserve"> </w:t>
      </w:r>
      <w:r w:rsidRPr="00671760">
        <w:rPr>
          <w:sz w:val="16"/>
          <w:szCs w:val="16"/>
        </w:rPr>
        <w:t xml:space="preserve">Заполняется для каждого </w:t>
      </w:r>
      <w:r>
        <w:rPr>
          <w:sz w:val="16"/>
          <w:szCs w:val="16"/>
          <w:lang w:eastAsia="en-US"/>
        </w:rPr>
        <w:t>Международного</w:t>
      </w:r>
      <w:r w:rsidRPr="00671760">
        <w:rPr>
          <w:sz w:val="16"/>
          <w:szCs w:val="16"/>
          <w:lang w:eastAsia="en-US"/>
        </w:rPr>
        <w:t xml:space="preserve"> непатентованно</w:t>
      </w:r>
      <w:r>
        <w:rPr>
          <w:sz w:val="16"/>
          <w:szCs w:val="16"/>
          <w:lang w:eastAsia="en-US"/>
        </w:rPr>
        <w:t>го</w:t>
      </w:r>
      <w:r w:rsidRPr="00671760">
        <w:rPr>
          <w:sz w:val="16"/>
          <w:szCs w:val="16"/>
          <w:lang w:eastAsia="en-US"/>
        </w:rPr>
        <w:t xml:space="preserve"> наименовани</w:t>
      </w:r>
      <w:r>
        <w:rPr>
          <w:sz w:val="16"/>
          <w:szCs w:val="16"/>
          <w:lang w:eastAsia="en-US"/>
        </w:rPr>
        <w:t>я</w:t>
      </w:r>
      <w:r w:rsidRPr="00671760">
        <w:rPr>
          <w:sz w:val="16"/>
          <w:szCs w:val="16"/>
          <w:lang w:eastAsia="en-US"/>
        </w:rPr>
        <w:t xml:space="preserve"> и/или Торгово</w:t>
      </w:r>
      <w:r>
        <w:rPr>
          <w:sz w:val="16"/>
          <w:szCs w:val="16"/>
          <w:lang w:eastAsia="en-US"/>
        </w:rPr>
        <w:t>го</w:t>
      </w:r>
      <w:r w:rsidRPr="00671760">
        <w:rPr>
          <w:sz w:val="16"/>
          <w:szCs w:val="16"/>
          <w:lang w:eastAsia="en-US"/>
        </w:rPr>
        <w:t xml:space="preserve"> наименовани</w:t>
      </w:r>
      <w:r>
        <w:rPr>
          <w:sz w:val="16"/>
          <w:szCs w:val="16"/>
          <w:lang w:eastAsia="en-US"/>
        </w:rPr>
        <w:t>я</w:t>
      </w:r>
      <w:r w:rsidRPr="00671760">
        <w:rPr>
          <w:sz w:val="16"/>
          <w:szCs w:val="16"/>
          <w:lang w:eastAsia="en-US"/>
        </w:rPr>
        <w:t xml:space="preserve"> лекарственного препарата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A2"/>
    <w:rsid w:val="009667A0"/>
    <w:rsid w:val="00A13AA2"/>
    <w:rsid w:val="00DF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0478F-A92A-4031-A6EA-7848437E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AA2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13AA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A13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A13A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0D1FA37BFC4FD4827B2CAE18F51AB067D52FBF5782D23CD86DBA7EC147C5A1C440530E0F77D5CD6587B6415BG0d1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2026-10-14T10:21:00Z</dcterms:created>
  <dcterms:modified xsi:type="dcterms:W3CDTF">2026-10-14T10:21:00Z</dcterms:modified>
</cp:coreProperties>
</file>