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712" w:rsidRPr="00777DC0" w:rsidRDefault="00500712" w:rsidP="00500712">
      <w:pPr>
        <w:suppressAutoHyphen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sz w:val="20"/>
          <w:szCs w:val="20"/>
          <w:lang w:eastAsia="zh-CN"/>
        </w:rPr>
        <w:t>Договор</w:t>
      </w:r>
      <w:r w:rsidRPr="00777DC0">
        <w:rPr>
          <w:rFonts w:ascii="Times New Roman" w:eastAsia="Times New Roman" w:hAnsi="Times New Roman" w:cs="Times New Roman"/>
          <w:b/>
          <w:bCs/>
          <w:sz w:val="20"/>
          <w:szCs w:val="20"/>
          <w:lang w:eastAsia="zh-CN"/>
        </w:rPr>
        <w:t xml:space="preserve"> заключен в соответствии с распоряжением Правительства РФ от 28.04.2018 № 824-</w:t>
      </w:r>
      <w:r w:rsidRPr="00777DC0">
        <w:rPr>
          <w:rFonts w:ascii="Times New Roman" w:eastAsia="Times New Roman" w:hAnsi="Times New Roman" w:cs="Times New Roman"/>
          <w:b/>
          <w:bCs/>
          <w:lang w:eastAsia="zh-CN"/>
        </w:rPr>
        <w:t>р</w:t>
      </w:r>
    </w:p>
    <w:p w:rsidR="00500712" w:rsidRPr="00777DC0" w:rsidRDefault="00500712" w:rsidP="00500712">
      <w:pPr>
        <w:suppressAutoHyphens/>
        <w:spacing w:after="0" w:line="240" w:lineRule="auto"/>
        <w:jc w:val="center"/>
        <w:rPr>
          <w:rFonts w:ascii="Times New Roman" w:eastAsia="Times New Roman" w:hAnsi="Times New Roman" w:cs="Times New Roman"/>
          <w:bCs/>
          <w:i/>
          <w:color w:val="C45911"/>
          <w:sz w:val="20"/>
          <w:szCs w:val="20"/>
          <w:lang w:eastAsia="zh-CN"/>
        </w:rPr>
      </w:pPr>
      <w:r w:rsidRPr="00777DC0">
        <w:rPr>
          <w:rFonts w:ascii="Times New Roman" w:eastAsia="Times New Roman" w:hAnsi="Times New Roman" w:cs="Times New Roman"/>
          <w:bCs/>
          <w:i/>
          <w:color w:val="C45911"/>
          <w:sz w:val="20"/>
          <w:szCs w:val="20"/>
          <w:lang w:eastAsia="zh-CN"/>
        </w:rPr>
        <w:t xml:space="preserve">(с использованием единого </w:t>
      </w:r>
      <w:proofErr w:type="spellStart"/>
      <w:r w:rsidRPr="00777DC0">
        <w:rPr>
          <w:rFonts w:ascii="Times New Roman" w:eastAsia="Times New Roman" w:hAnsi="Times New Roman" w:cs="Times New Roman"/>
          <w:bCs/>
          <w:i/>
          <w:color w:val="C45911"/>
          <w:sz w:val="20"/>
          <w:szCs w:val="20"/>
          <w:lang w:eastAsia="zh-CN"/>
        </w:rPr>
        <w:t>агрегатора</w:t>
      </w:r>
      <w:proofErr w:type="spellEnd"/>
      <w:r w:rsidRPr="00777DC0">
        <w:rPr>
          <w:rFonts w:ascii="Times New Roman" w:eastAsia="Times New Roman" w:hAnsi="Times New Roman" w:cs="Times New Roman"/>
          <w:bCs/>
          <w:i/>
          <w:color w:val="C45911"/>
          <w:sz w:val="20"/>
          <w:szCs w:val="20"/>
          <w:lang w:eastAsia="zh-CN"/>
        </w:rPr>
        <w:t xml:space="preserve"> торговли на основании итогового протокола закупочной сессии;</w:t>
      </w:r>
    </w:p>
    <w:p w:rsidR="00500712" w:rsidRPr="00777DC0" w:rsidRDefault="00500712" w:rsidP="00500712">
      <w:pPr>
        <w:suppressAutoHyphens/>
        <w:spacing w:after="0" w:line="240" w:lineRule="auto"/>
        <w:jc w:val="center"/>
        <w:rPr>
          <w:rFonts w:ascii="Times New Roman" w:eastAsia="Times New Roman" w:hAnsi="Times New Roman" w:cs="Times New Roman"/>
          <w:bCs/>
          <w:i/>
          <w:color w:val="C45911"/>
          <w:sz w:val="20"/>
          <w:szCs w:val="20"/>
          <w:lang w:eastAsia="zh-CN"/>
        </w:rPr>
      </w:pPr>
      <w:r w:rsidRPr="00777DC0">
        <w:rPr>
          <w:rFonts w:ascii="Times New Roman" w:eastAsia="Times New Roman" w:hAnsi="Times New Roman" w:cs="Times New Roman"/>
          <w:bCs/>
          <w:i/>
          <w:color w:val="C45911"/>
          <w:sz w:val="20"/>
          <w:szCs w:val="20"/>
          <w:lang w:eastAsia="zh-CN"/>
        </w:rPr>
        <w:t xml:space="preserve">без использования единого </w:t>
      </w:r>
      <w:proofErr w:type="spellStart"/>
      <w:r w:rsidRPr="00777DC0">
        <w:rPr>
          <w:rFonts w:ascii="Times New Roman" w:eastAsia="Times New Roman" w:hAnsi="Times New Roman" w:cs="Times New Roman"/>
          <w:bCs/>
          <w:i/>
          <w:color w:val="C45911"/>
          <w:sz w:val="20"/>
          <w:szCs w:val="20"/>
          <w:lang w:eastAsia="zh-CN"/>
        </w:rPr>
        <w:t>агрегатора</w:t>
      </w:r>
      <w:proofErr w:type="spellEnd"/>
      <w:r w:rsidRPr="00777DC0">
        <w:rPr>
          <w:rFonts w:ascii="Times New Roman" w:eastAsia="Times New Roman" w:hAnsi="Times New Roman" w:cs="Times New Roman"/>
          <w:bCs/>
          <w:i/>
          <w:color w:val="C45911"/>
          <w:sz w:val="20"/>
          <w:szCs w:val="20"/>
          <w:lang w:eastAsia="zh-CN"/>
        </w:rPr>
        <w:t xml:space="preserve"> торговли на основании подпункта «__» пункта 7 распоряжения Правительства РФ от 28.04.2018 № 824-р (указывается при заключении договора)) </w:t>
      </w:r>
    </w:p>
    <w:p w:rsidR="00500712" w:rsidRDefault="00500712" w:rsidP="006E6A7D">
      <w:pPr>
        <w:spacing w:after="0" w:line="240" w:lineRule="auto"/>
        <w:jc w:val="center"/>
        <w:rPr>
          <w:rFonts w:ascii="Times New Roman" w:eastAsia="Calibri" w:hAnsi="Times New Roman" w:cs="Times New Roman"/>
          <w:b/>
        </w:rPr>
      </w:pPr>
    </w:p>
    <w:p w:rsidR="00500712" w:rsidRDefault="00500712" w:rsidP="006E6A7D">
      <w:pPr>
        <w:spacing w:after="0" w:line="240" w:lineRule="auto"/>
        <w:jc w:val="center"/>
        <w:rPr>
          <w:rFonts w:ascii="Times New Roman" w:eastAsia="Calibri" w:hAnsi="Times New Roman" w:cs="Times New Roman"/>
          <w:b/>
        </w:rPr>
      </w:pPr>
    </w:p>
    <w:p w:rsidR="006E6A7D" w:rsidRPr="006E6A7D" w:rsidRDefault="006E6A7D" w:rsidP="006E6A7D">
      <w:pPr>
        <w:spacing w:after="0" w:line="240" w:lineRule="auto"/>
        <w:jc w:val="center"/>
        <w:rPr>
          <w:rFonts w:ascii="Times New Roman" w:eastAsia="Calibri" w:hAnsi="Times New Roman" w:cs="Times New Roman"/>
          <w:b/>
        </w:rPr>
      </w:pPr>
      <w:r w:rsidRPr="006E6A7D">
        <w:rPr>
          <w:rFonts w:ascii="Times New Roman" w:eastAsia="Calibri" w:hAnsi="Times New Roman" w:cs="Times New Roman"/>
          <w:b/>
        </w:rPr>
        <w:t>Договор №</w:t>
      </w:r>
    </w:p>
    <w:p w:rsidR="006E6A7D" w:rsidRPr="006E6A7D" w:rsidRDefault="00E13B68" w:rsidP="006E6A7D">
      <w:pPr>
        <w:spacing w:after="0" w:line="240" w:lineRule="auto"/>
        <w:jc w:val="center"/>
        <w:rPr>
          <w:rFonts w:ascii="Times New Roman" w:eastAsia="Calibri" w:hAnsi="Times New Roman" w:cs="Times New Roman"/>
          <w:b/>
        </w:rPr>
      </w:pPr>
      <w:r>
        <w:rPr>
          <w:rFonts w:ascii="Times New Roman" w:eastAsia="Calibri" w:hAnsi="Times New Roman" w:cs="Times New Roman"/>
          <w:b/>
        </w:rPr>
        <w:t>о</w:t>
      </w:r>
      <w:r w:rsidR="006E6A7D" w:rsidRPr="006E6A7D">
        <w:rPr>
          <w:rFonts w:ascii="Times New Roman" w:eastAsia="Calibri" w:hAnsi="Times New Roman" w:cs="Times New Roman"/>
          <w:b/>
        </w:rPr>
        <w:t xml:space="preserve">казание услуг по страхованию от несчастных случаев </w:t>
      </w:r>
    </w:p>
    <w:p w:rsidR="006E6A7D" w:rsidRPr="006E6A7D" w:rsidRDefault="006E6A7D" w:rsidP="006E6A7D">
      <w:pPr>
        <w:spacing w:after="0" w:line="240" w:lineRule="auto"/>
        <w:jc w:val="center"/>
        <w:rPr>
          <w:rFonts w:ascii="Times New Roman" w:hAnsi="Times New Roman" w:cs="Times New Roman"/>
          <w:b/>
        </w:rPr>
      </w:pPr>
      <w:r w:rsidRPr="006E6A7D">
        <w:rPr>
          <w:rFonts w:ascii="Times New Roman" w:eastAsia="Calibri" w:hAnsi="Times New Roman" w:cs="Times New Roman"/>
          <w:b/>
        </w:rPr>
        <w:t xml:space="preserve">ИКЗ </w:t>
      </w:r>
      <w:r w:rsidR="00500712" w:rsidRPr="0065693F">
        <w:rPr>
          <w:rFonts w:ascii="Times New Roman" w:eastAsia="Times New Roman" w:hAnsi="Times New Roman"/>
          <w:color w:val="000000"/>
          <w:sz w:val="24"/>
          <w:szCs w:val="24"/>
          <w:bdr w:val="none" w:sz="0" w:space="0" w:color="auto" w:frame="1"/>
          <w:lang w:eastAsia="ru-RU"/>
        </w:rPr>
        <w:t>261246601674703004300100310</w:t>
      </w:r>
      <w:r w:rsidR="00500712">
        <w:rPr>
          <w:rFonts w:ascii="Times New Roman" w:eastAsia="Times New Roman" w:hAnsi="Times New Roman"/>
          <w:color w:val="000000"/>
          <w:sz w:val="24"/>
          <w:szCs w:val="24"/>
          <w:bdr w:val="none" w:sz="0" w:space="0" w:color="auto" w:frame="1"/>
          <w:lang w:eastAsia="ru-RU"/>
        </w:rPr>
        <w:t>00</w:t>
      </w:r>
      <w:r w:rsidR="00500712" w:rsidRPr="0065693F">
        <w:rPr>
          <w:rFonts w:ascii="Times New Roman" w:eastAsia="Times New Roman" w:hAnsi="Times New Roman"/>
          <w:color w:val="000000"/>
          <w:sz w:val="24"/>
          <w:szCs w:val="24"/>
          <w:bdr w:val="none" w:sz="0" w:space="0" w:color="auto" w:frame="1"/>
          <w:lang w:eastAsia="ru-RU"/>
        </w:rPr>
        <w:t>0000244</w:t>
      </w:r>
    </w:p>
    <w:p w:rsidR="006E6A7D" w:rsidRPr="006E6A7D" w:rsidRDefault="006E6A7D" w:rsidP="006E6A7D">
      <w:pPr>
        <w:spacing w:after="0" w:line="240" w:lineRule="auto"/>
        <w:rPr>
          <w:rFonts w:ascii="Times New Roman" w:eastAsia="Calibri" w:hAnsi="Times New Roman" w:cs="Times New Roman"/>
        </w:rPr>
      </w:pPr>
      <w:r w:rsidRPr="006E6A7D">
        <w:rPr>
          <w:rFonts w:ascii="Times New Roman" w:eastAsia="Calibri" w:hAnsi="Times New Roman" w:cs="Times New Roman"/>
        </w:rPr>
        <w:t xml:space="preserve">г. Улан-Удэ                                                                                              </w:t>
      </w:r>
      <w:r>
        <w:rPr>
          <w:rFonts w:ascii="Times New Roman" w:eastAsia="Calibri" w:hAnsi="Times New Roman" w:cs="Times New Roman"/>
        </w:rPr>
        <w:t xml:space="preserve">              </w:t>
      </w:r>
      <w:proofErr w:type="gramStart"/>
      <w:r>
        <w:rPr>
          <w:rFonts w:ascii="Times New Roman" w:eastAsia="Calibri" w:hAnsi="Times New Roman" w:cs="Times New Roman"/>
        </w:rPr>
        <w:t xml:space="preserve">  </w:t>
      </w:r>
      <w:r w:rsidRPr="006E6A7D">
        <w:rPr>
          <w:rFonts w:ascii="Times New Roman" w:eastAsia="Calibri" w:hAnsi="Times New Roman" w:cs="Times New Roman"/>
        </w:rPr>
        <w:t xml:space="preserve"> «</w:t>
      </w:r>
      <w:proofErr w:type="gramEnd"/>
      <w:r>
        <w:rPr>
          <w:rFonts w:ascii="Times New Roman" w:eastAsia="Calibri" w:hAnsi="Times New Roman" w:cs="Times New Roman"/>
        </w:rPr>
        <w:t xml:space="preserve">     </w:t>
      </w:r>
      <w:r w:rsidRPr="006E6A7D">
        <w:rPr>
          <w:rFonts w:ascii="Times New Roman" w:eastAsia="Calibri" w:hAnsi="Times New Roman" w:cs="Times New Roman"/>
        </w:rPr>
        <w:t>» октября   202</w:t>
      </w:r>
      <w:r>
        <w:rPr>
          <w:rFonts w:ascii="Times New Roman" w:eastAsia="Calibri" w:hAnsi="Times New Roman" w:cs="Times New Roman"/>
        </w:rPr>
        <w:t>6</w:t>
      </w:r>
      <w:r w:rsidRPr="006E6A7D">
        <w:rPr>
          <w:rFonts w:ascii="Times New Roman" w:eastAsia="Calibri" w:hAnsi="Times New Roman" w:cs="Times New Roman"/>
        </w:rPr>
        <w:t xml:space="preserve"> г.</w:t>
      </w:r>
    </w:p>
    <w:p w:rsidR="006E6A7D" w:rsidRPr="006E6A7D" w:rsidRDefault="006E6A7D" w:rsidP="006E6A7D">
      <w:pPr>
        <w:suppressLineNumbers/>
        <w:suppressAutoHyphens/>
        <w:spacing w:after="0" w:line="240" w:lineRule="auto"/>
        <w:jc w:val="both"/>
        <w:rPr>
          <w:rFonts w:ascii="Times New Roman" w:eastAsia="Calibri" w:hAnsi="Times New Roman" w:cs="Times New Roman"/>
        </w:rPr>
      </w:pPr>
    </w:p>
    <w:p w:rsidR="006E6A7D" w:rsidRPr="006E6A7D" w:rsidRDefault="006E6A7D" w:rsidP="006E6A7D">
      <w:pPr>
        <w:suppressAutoHyphens/>
        <w:spacing w:after="0" w:line="240" w:lineRule="auto"/>
        <w:ind w:firstLine="426"/>
        <w:jc w:val="both"/>
        <w:rPr>
          <w:rFonts w:ascii="Times New Roman" w:eastAsia="Times New Roman" w:hAnsi="Times New Roman" w:cs="Times New Roman"/>
          <w:lang w:eastAsia="zh-CN"/>
        </w:rPr>
      </w:pPr>
      <w:r w:rsidRPr="006E6A7D">
        <w:rPr>
          <w:rFonts w:ascii="Times New Roman" w:eastAsia="Times New Roman" w:hAnsi="Times New Roman" w:cs="Times New Roman"/>
          <w:b/>
          <w:color w:val="000000"/>
          <w:lang w:eastAsia="zh-CN"/>
        </w:rPr>
        <w:t>Федеральное бюджетное учреждение «Администрация Енисейского бассейна внутренних водных путей»</w:t>
      </w:r>
      <w:r w:rsidRPr="006E6A7D">
        <w:rPr>
          <w:rFonts w:ascii="Times New Roman" w:eastAsia="Times New Roman" w:hAnsi="Times New Roman" w:cs="Times New Roman"/>
          <w:color w:val="000000"/>
          <w:lang w:eastAsia="zh-CN"/>
        </w:rPr>
        <w:t xml:space="preserve">, далее именуемое ФБУ «Администрация </w:t>
      </w:r>
      <w:proofErr w:type="spellStart"/>
      <w:r w:rsidRPr="006E6A7D">
        <w:rPr>
          <w:rFonts w:ascii="Times New Roman" w:eastAsia="Times New Roman" w:hAnsi="Times New Roman" w:cs="Times New Roman"/>
          <w:color w:val="000000"/>
          <w:lang w:eastAsia="zh-CN"/>
        </w:rPr>
        <w:t>Енисейречтранс</w:t>
      </w:r>
      <w:proofErr w:type="spellEnd"/>
      <w:r w:rsidRPr="006E6A7D">
        <w:rPr>
          <w:rFonts w:ascii="Times New Roman" w:eastAsia="Times New Roman" w:hAnsi="Times New Roman" w:cs="Times New Roman"/>
          <w:color w:val="000000"/>
          <w:lang w:eastAsia="zh-CN"/>
        </w:rPr>
        <w:t xml:space="preserve">», именуемое </w:t>
      </w:r>
      <w:r w:rsidR="00EA4DE8">
        <w:rPr>
          <w:rFonts w:ascii="Times New Roman" w:eastAsia="Times New Roman" w:hAnsi="Times New Roman" w:cs="Times New Roman"/>
          <w:color w:val="000000"/>
          <w:lang w:eastAsia="zh-CN"/>
        </w:rPr>
        <w:br/>
      </w:r>
      <w:r w:rsidRPr="006E6A7D">
        <w:rPr>
          <w:rFonts w:ascii="Times New Roman" w:eastAsia="Times New Roman" w:hAnsi="Times New Roman" w:cs="Times New Roman"/>
          <w:color w:val="000000"/>
          <w:lang w:eastAsia="zh-CN"/>
        </w:rPr>
        <w:t xml:space="preserve">в дальнейшем </w:t>
      </w:r>
      <w:r w:rsidRPr="006E6A7D">
        <w:rPr>
          <w:rFonts w:ascii="Times New Roman" w:eastAsia="Times New Roman" w:hAnsi="Times New Roman" w:cs="Times New Roman"/>
          <w:b/>
          <w:color w:val="000000"/>
          <w:lang w:eastAsia="zh-CN"/>
        </w:rPr>
        <w:t>«Страхователь»</w:t>
      </w:r>
      <w:r w:rsidRPr="006E6A7D">
        <w:rPr>
          <w:rFonts w:ascii="Times New Roman" w:eastAsia="Times New Roman" w:hAnsi="Times New Roman" w:cs="Times New Roman"/>
          <w:color w:val="000000"/>
          <w:lang w:eastAsia="zh-CN"/>
        </w:rPr>
        <w:t xml:space="preserve">, </w:t>
      </w:r>
      <w:r w:rsidRPr="006E6A7D">
        <w:rPr>
          <w:rFonts w:ascii="Times New Roman" w:eastAsia="Times New Roman" w:hAnsi="Times New Roman" w:cs="Times New Roman"/>
          <w:lang w:eastAsia="zh-CN"/>
        </w:rPr>
        <w:t>в лице – начальника Байкало-</w:t>
      </w:r>
      <w:proofErr w:type="spellStart"/>
      <w:r w:rsidRPr="006E6A7D">
        <w:rPr>
          <w:rFonts w:ascii="Times New Roman" w:eastAsia="Times New Roman" w:hAnsi="Times New Roman" w:cs="Times New Roman"/>
          <w:lang w:eastAsia="zh-CN"/>
        </w:rPr>
        <w:t>Селенгинского</w:t>
      </w:r>
      <w:proofErr w:type="spellEnd"/>
      <w:r w:rsidRPr="006E6A7D">
        <w:rPr>
          <w:rFonts w:ascii="Times New Roman" w:eastAsia="Times New Roman" w:hAnsi="Times New Roman" w:cs="Times New Roman"/>
          <w:lang w:eastAsia="zh-CN"/>
        </w:rPr>
        <w:t xml:space="preserve"> района водных путей и судоходства – филиала ФБУ «Администрация Енисейского бассейна внутренних водных путей» (далее </w:t>
      </w:r>
      <w:proofErr w:type="spellStart"/>
      <w:r w:rsidRPr="006E6A7D">
        <w:rPr>
          <w:rFonts w:ascii="Times New Roman" w:eastAsia="Times New Roman" w:hAnsi="Times New Roman" w:cs="Times New Roman"/>
          <w:lang w:eastAsia="zh-CN"/>
        </w:rPr>
        <w:t>БСРВПиС</w:t>
      </w:r>
      <w:proofErr w:type="spellEnd"/>
      <w:r w:rsidRPr="006E6A7D">
        <w:rPr>
          <w:rFonts w:ascii="Times New Roman" w:eastAsia="Times New Roman" w:hAnsi="Times New Roman" w:cs="Times New Roman"/>
          <w:lang w:eastAsia="zh-CN"/>
        </w:rPr>
        <w:t xml:space="preserve">) Шеина Виктора Геннадьевича, действующего на основании Доверенности </w:t>
      </w:r>
      <w:r w:rsidR="00EA4DE8">
        <w:rPr>
          <w:rFonts w:ascii="Times New Roman" w:eastAsia="Times New Roman" w:hAnsi="Times New Roman" w:cs="Times New Roman"/>
          <w:lang w:eastAsia="zh-CN"/>
        </w:rPr>
        <w:br/>
      </w:r>
      <w:r w:rsidRPr="006E6A7D">
        <w:rPr>
          <w:rFonts w:ascii="Times New Roman" w:eastAsia="Times New Roman" w:hAnsi="Times New Roman" w:cs="Times New Roman"/>
          <w:lang w:eastAsia="zh-CN"/>
        </w:rPr>
        <w:t>от 25.12.202</w:t>
      </w:r>
      <w:r>
        <w:rPr>
          <w:rFonts w:ascii="Times New Roman" w:eastAsia="Times New Roman" w:hAnsi="Times New Roman" w:cs="Times New Roman"/>
          <w:lang w:eastAsia="zh-CN"/>
        </w:rPr>
        <w:t>5</w:t>
      </w:r>
      <w:r w:rsidRPr="006E6A7D">
        <w:rPr>
          <w:rFonts w:ascii="Times New Roman" w:eastAsia="Times New Roman" w:hAnsi="Times New Roman" w:cs="Times New Roman"/>
          <w:lang w:eastAsia="zh-CN"/>
        </w:rPr>
        <w:t xml:space="preserve"> №17-03-</w:t>
      </w:r>
      <w:r>
        <w:rPr>
          <w:rFonts w:ascii="Times New Roman" w:eastAsia="Times New Roman" w:hAnsi="Times New Roman" w:cs="Times New Roman"/>
          <w:lang w:eastAsia="zh-CN"/>
        </w:rPr>
        <w:t>50</w:t>
      </w:r>
      <w:r w:rsidRPr="006E6A7D">
        <w:rPr>
          <w:rFonts w:ascii="Times New Roman" w:eastAsia="Times New Roman" w:hAnsi="Times New Roman" w:cs="Times New Roman"/>
          <w:color w:val="000000"/>
          <w:bdr w:val="none" w:sz="0" w:space="0" w:color="auto" w:frame="1"/>
          <w:lang w:eastAsia="ru-RU"/>
        </w:rPr>
        <w:t>, с одной стороны</w:t>
      </w:r>
      <w:r w:rsidRPr="006E6A7D">
        <w:rPr>
          <w:rFonts w:ascii="Times New Roman" w:eastAsia="Times New Roman" w:hAnsi="Times New Roman" w:cs="Times New Roman"/>
          <w:lang w:eastAsia="zh-CN"/>
        </w:rPr>
        <w:t xml:space="preserve">, и </w:t>
      </w:r>
      <w:r>
        <w:rPr>
          <w:rFonts w:ascii="Times New Roman" w:eastAsia="Times New Roman" w:hAnsi="Times New Roman" w:cs="Times New Roman"/>
          <w:lang w:eastAsia="zh-CN"/>
        </w:rPr>
        <w:t>___________________________</w:t>
      </w:r>
      <w:r w:rsidRPr="006E6A7D">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__________________________</w:t>
      </w:r>
      <w:r w:rsidRPr="006E6A7D">
        <w:rPr>
          <w:rFonts w:ascii="Times New Roman" w:eastAsia="Times New Roman" w:hAnsi="Times New Roman" w:cs="Times New Roman"/>
          <w:lang w:eastAsia="zh-CN"/>
        </w:rPr>
        <w:t>)</w:t>
      </w:r>
      <w:r w:rsidRPr="006E6A7D">
        <w:rPr>
          <w:rFonts w:ascii="Times New Roman" w:eastAsia="Times New Roman" w:hAnsi="Times New Roman" w:cs="Times New Roman"/>
          <w:b/>
          <w:lang w:eastAsia="zh-CN"/>
        </w:rPr>
        <w:t>,</w:t>
      </w:r>
      <w:r w:rsidRPr="006E6A7D">
        <w:rPr>
          <w:rFonts w:ascii="Times New Roman" w:eastAsia="Times New Roman" w:hAnsi="Times New Roman" w:cs="Times New Roman"/>
          <w:lang w:eastAsia="zh-CN"/>
        </w:rPr>
        <w:t xml:space="preserve"> именуемое в дальнейшем </w:t>
      </w:r>
      <w:r w:rsidRPr="006E6A7D">
        <w:rPr>
          <w:rFonts w:ascii="Times New Roman" w:eastAsia="Times New Roman" w:hAnsi="Times New Roman" w:cs="Times New Roman"/>
          <w:b/>
          <w:lang w:eastAsia="zh-CN"/>
        </w:rPr>
        <w:t>«Страховщик»</w:t>
      </w:r>
      <w:r w:rsidRPr="006E6A7D">
        <w:rPr>
          <w:rFonts w:ascii="Times New Roman" w:eastAsia="Times New Roman" w:hAnsi="Times New Roman" w:cs="Times New Roman"/>
          <w:lang w:eastAsia="zh-CN"/>
        </w:rPr>
        <w:t>,</w:t>
      </w:r>
      <w:r w:rsidRPr="006E6A7D">
        <w:rPr>
          <w:rFonts w:ascii="Times New Roman" w:eastAsia="Times New Roman" w:hAnsi="Times New Roman" w:cs="Times New Roman"/>
          <w:b/>
          <w:lang w:eastAsia="zh-CN"/>
        </w:rPr>
        <w:t xml:space="preserve"> </w:t>
      </w:r>
      <w:r w:rsidRPr="006E6A7D">
        <w:rPr>
          <w:rFonts w:ascii="Times New Roman" w:eastAsia="Times New Roman" w:hAnsi="Times New Roman" w:cs="Times New Roman"/>
          <w:lang w:eastAsia="zh-CN"/>
        </w:rPr>
        <w:t xml:space="preserve">в лице </w:t>
      </w:r>
      <w:r>
        <w:rPr>
          <w:rFonts w:ascii="Times New Roman" w:eastAsia="Times New Roman" w:hAnsi="Times New Roman" w:cs="Times New Roman"/>
          <w:lang w:eastAsia="zh-CN"/>
        </w:rPr>
        <w:t>____________________________________</w:t>
      </w:r>
      <w:r w:rsidRPr="006E6A7D">
        <w:rPr>
          <w:rFonts w:ascii="Times New Roman" w:eastAsia="Times New Roman" w:hAnsi="Times New Roman" w:cs="Times New Roman"/>
          <w:lang w:eastAsia="zh-CN"/>
        </w:rPr>
        <w:t xml:space="preserve">, действующей на основании </w:t>
      </w:r>
      <w:r>
        <w:rPr>
          <w:rFonts w:ascii="Times New Roman" w:eastAsia="Times New Roman" w:hAnsi="Times New Roman" w:cs="Times New Roman"/>
          <w:lang w:eastAsia="zh-CN"/>
        </w:rPr>
        <w:t>_________________________________________</w:t>
      </w:r>
      <w:r w:rsidRPr="006E6A7D">
        <w:rPr>
          <w:rFonts w:ascii="Times New Roman" w:eastAsia="Times New Roman" w:hAnsi="Times New Roman" w:cs="Times New Roman"/>
          <w:lang w:eastAsia="zh-CN"/>
        </w:rPr>
        <w:t xml:space="preserve">, с другой стороны, в дальнейшем вместе именуемые «Стороны», руководствуясь пунктом 4 части 1 статьи 93 Федерального закона </w:t>
      </w:r>
      <w:r w:rsidR="00EA4DE8">
        <w:rPr>
          <w:rFonts w:ascii="Times New Roman" w:eastAsia="Times New Roman" w:hAnsi="Times New Roman" w:cs="Times New Roman"/>
          <w:lang w:eastAsia="zh-CN"/>
        </w:rPr>
        <w:br/>
      </w:r>
      <w:r w:rsidRPr="006E6A7D">
        <w:rPr>
          <w:rFonts w:ascii="Times New Roman" w:eastAsia="Times New Roman" w:hAnsi="Times New Roman" w:cs="Times New Roman"/>
          <w:lang w:eastAsia="zh-CN"/>
        </w:rPr>
        <w:t>от 05.04.2013 № 44-ФЗ «О контрактной системе в сфере закупок товаров, работ, услуг для обеспечения государственных и муниципальных нужд, а также на основании итогового протокола закупочной сессии №</w:t>
      </w:r>
      <w:r w:rsidRPr="006E6A7D">
        <w:rPr>
          <w:rFonts w:ascii="Times New Roman" w:hAnsi="Times New Roman" w:cs="Times New Roman"/>
        </w:rPr>
        <w:t xml:space="preserve"> </w:t>
      </w:r>
      <w:r>
        <w:rPr>
          <w:rFonts w:ascii="Times New Roman" w:hAnsi="Times New Roman" w:cs="Times New Roman"/>
        </w:rPr>
        <w:t>________________</w:t>
      </w:r>
      <w:r w:rsidRPr="006E6A7D">
        <w:rPr>
          <w:rFonts w:ascii="Times New Roman" w:eastAsia="Times New Roman" w:hAnsi="Times New Roman" w:cs="Times New Roman"/>
          <w:lang w:eastAsia="zh-CN"/>
        </w:rPr>
        <w:t>, заключили настоящий договор, именуемый в дальнейшем «Договор», о нижеследующем:</w:t>
      </w:r>
    </w:p>
    <w:p w:rsidR="006E6A7D" w:rsidRPr="006E6A7D" w:rsidRDefault="006E6A7D" w:rsidP="006E6A7D">
      <w:pPr>
        <w:spacing w:after="0" w:line="240" w:lineRule="auto"/>
        <w:ind w:firstLine="709"/>
        <w:jc w:val="both"/>
        <w:rPr>
          <w:rFonts w:ascii="Times New Roman" w:eastAsia="Calibri" w:hAnsi="Times New Roman" w:cs="Times New Roman"/>
        </w:rPr>
      </w:pPr>
    </w:p>
    <w:p w:rsidR="006E6A7D" w:rsidRPr="006E6A7D" w:rsidRDefault="006E6A7D" w:rsidP="006E6A7D">
      <w:pPr>
        <w:spacing w:after="0" w:line="240" w:lineRule="auto"/>
        <w:ind w:firstLine="709"/>
        <w:jc w:val="both"/>
        <w:rPr>
          <w:rFonts w:ascii="Times New Roman" w:eastAsia="Calibri" w:hAnsi="Times New Roman" w:cs="Times New Roman"/>
        </w:rPr>
      </w:pPr>
    </w:p>
    <w:p w:rsidR="006E6A7D" w:rsidRPr="006E6A7D" w:rsidRDefault="006E6A7D" w:rsidP="006E6A7D">
      <w:pPr>
        <w:spacing w:after="0"/>
        <w:ind w:firstLine="567"/>
        <w:jc w:val="center"/>
        <w:rPr>
          <w:rFonts w:ascii="Times New Roman" w:eastAsia="Times New Roman" w:hAnsi="Times New Roman" w:cs="Times New Roman"/>
          <w:b/>
          <w:lang w:eastAsia="ru-RU"/>
        </w:rPr>
      </w:pPr>
      <w:r w:rsidRPr="006E6A7D">
        <w:rPr>
          <w:rFonts w:ascii="Times New Roman" w:eastAsia="Times New Roman" w:hAnsi="Times New Roman" w:cs="Times New Roman"/>
          <w:b/>
          <w:lang w:eastAsia="ru-RU"/>
        </w:rPr>
        <w:t>1. ПРЕДМЕТ ДОГОВОРА</w:t>
      </w:r>
    </w:p>
    <w:p w:rsidR="006E6A7D" w:rsidRPr="006E6A7D" w:rsidRDefault="006E6A7D" w:rsidP="00500712">
      <w:pPr>
        <w:widowControl w:val="0"/>
        <w:tabs>
          <w:tab w:val="num" w:pos="1571"/>
        </w:tabs>
        <w:autoSpaceDN w:val="0"/>
        <w:adjustRightInd w:val="0"/>
        <w:spacing w:after="0" w:line="240" w:lineRule="auto"/>
        <w:jc w:val="both"/>
        <w:rPr>
          <w:rFonts w:ascii="Times New Roman" w:eastAsia="Times New Roman" w:hAnsi="Times New Roman" w:cs="Times New Roman"/>
          <w:bCs/>
          <w:lang w:eastAsia="ru-RU"/>
        </w:rPr>
      </w:pPr>
      <w:r w:rsidRPr="006E6A7D">
        <w:rPr>
          <w:rFonts w:ascii="Times New Roman" w:eastAsia="Times New Roman" w:hAnsi="Times New Roman" w:cs="Times New Roman"/>
          <w:bCs/>
          <w:lang w:eastAsia="ru-RU"/>
        </w:rPr>
        <w:t xml:space="preserve">1.1. Страховщик обязуется за обусловленную плату (страховую премию) при наступлении предусмотренного в настоящем Договоре события (страхового случая) оказать услуги </w:t>
      </w:r>
      <w:r w:rsidR="00EA4DE8">
        <w:rPr>
          <w:rFonts w:ascii="Times New Roman" w:eastAsia="Times New Roman" w:hAnsi="Times New Roman" w:cs="Times New Roman"/>
          <w:bCs/>
          <w:lang w:eastAsia="ru-RU"/>
        </w:rPr>
        <w:br/>
      </w:r>
      <w:r w:rsidRPr="006E6A7D">
        <w:rPr>
          <w:rFonts w:ascii="Times New Roman" w:eastAsia="Times New Roman" w:hAnsi="Times New Roman" w:cs="Times New Roman"/>
          <w:bCs/>
          <w:lang w:eastAsia="ru-RU"/>
        </w:rPr>
        <w:t>по страхованию от несчастных случаев и болезней (далее – Услуга), а Страхователь обязуется принять и оплатить эту Услугу в порядке и сроки, установленные настоящим Договором.</w:t>
      </w:r>
    </w:p>
    <w:p w:rsidR="006E6A7D" w:rsidRPr="006E6A7D" w:rsidRDefault="006E6A7D" w:rsidP="00500712">
      <w:pPr>
        <w:widowControl w:val="0"/>
        <w:tabs>
          <w:tab w:val="num" w:pos="1571"/>
        </w:tabs>
        <w:autoSpaceDN w:val="0"/>
        <w:adjustRightInd w:val="0"/>
        <w:spacing w:after="0" w:line="240" w:lineRule="auto"/>
        <w:jc w:val="both"/>
        <w:rPr>
          <w:rFonts w:ascii="Times New Roman" w:eastAsia="Times New Roman" w:hAnsi="Times New Roman" w:cs="Times New Roman"/>
          <w:bCs/>
          <w:lang w:eastAsia="ru-RU"/>
        </w:rPr>
      </w:pPr>
      <w:r w:rsidRPr="006E6A7D">
        <w:rPr>
          <w:rFonts w:ascii="Times New Roman" w:eastAsia="Times New Roman" w:hAnsi="Times New Roman" w:cs="Times New Roman"/>
          <w:bCs/>
          <w:lang w:eastAsia="ru-RU"/>
        </w:rPr>
        <w:t xml:space="preserve">1.2. Застрахованными лицами по настоящему Договору являются физические лица, указанные </w:t>
      </w:r>
      <w:r w:rsidR="00EA4DE8">
        <w:rPr>
          <w:rFonts w:ascii="Times New Roman" w:eastAsia="Times New Roman" w:hAnsi="Times New Roman" w:cs="Times New Roman"/>
          <w:bCs/>
          <w:lang w:eastAsia="ru-RU"/>
        </w:rPr>
        <w:br/>
      </w:r>
      <w:r w:rsidRPr="006E6A7D">
        <w:rPr>
          <w:rFonts w:ascii="Times New Roman" w:eastAsia="Times New Roman" w:hAnsi="Times New Roman" w:cs="Times New Roman"/>
          <w:bCs/>
          <w:lang w:eastAsia="ru-RU"/>
        </w:rPr>
        <w:t>в Списке Застрахованных лиц в соответствии с Приложением 1 к настоящему Договору, который является неотъемлемой частью настоящего Договора. Общее число Застрахованных лиц на момент заключения настоящего Договора составляет 4</w:t>
      </w:r>
      <w:r>
        <w:rPr>
          <w:rFonts w:ascii="Times New Roman" w:eastAsia="Times New Roman" w:hAnsi="Times New Roman" w:cs="Times New Roman"/>
          <w:bCs/>
          <w:lang w:eastAsia="ru-RU"/>
        </w:rPr>
        <w:t>5</w:t>
      </w:r>
      <w:r w:rsidRPr="006E6A7D">
        <w:rPr>
          <w:rFonts w:ascii="Times New Roman" w:eastAsia="Times New Roman" w:hAnsi="Times New Roman" w:cs="Times New Roman"/>
          <w:bCs/>
          <w:lang w:eastAsia="ru-RU"/>
        </w:rPr>
        <w:t xml:space="preserve"> (сорок </w:t>
      </w:r>
      <w:r>
        <w:rPr>
          <w:rFonts w:ascii="Times New Roman" w:eastAsia="Times New Roman" w:hAnsi="Times New Roman" w:cs="Times New Roman"/>
          <w:bCs/>
          <w:lang w:eastAsia="ru-RU"/>
        </w:rPr>
        <w:t>пять</w:t>
      </w:r>
      <w:r w:rsidRPr="006E6A7D">
        <w:rPr>
          <w:rFonts w:ascii="Times New Roman" w:eastAsia="Times New Roman" w:hAnsi="Times New Roman" w:cs="Times New Roman"/>
          <w:bCs/>
          <w:lang w:eastAsia="ru-RU"/>
        </w:rPr>
        <w:t>) человек.</w:t>
      </w:r>
    </w:p>
    <w:p w:rsidR="006E6A7D" w:rsidRPr="006E6A7D" w:rsidRDefault="006E6A7D" w:rsidP="00500712">
      <w:pPr>
        <w:widowControl w:val="0"/>
        <w:tabs>
          <w:tab w:val="num" w:pos="1571"/>
        </w:tabs>
        <w:autoSpaceDN w:val="0"/>
        <w:adjustRightInd w:val="0"/>
        <w:spacing w:after="0" w:line="240" w:lineRule="auto"/>
        <w:jc w:val="both"/>
        <w:rPr>
          <w:rFonts w:ascii="Times New Roman" w:eastAsia="Times New Roman" w:hAnsi="Times New Roman" w:cs="Times New Roman"/>
          <w:bCs/>
          <w:lang w:eastAsia="ru-RU"/>
        </w:rPr>
      </w:pPr>
      <w:r w:rsidRPr="006E6A7D">
        <w:rPr>
          <w:rFonts w:ascii="Times New Roman" w:eastAsia="Times New Roman" w:hAnsi="Times New Roman" w:cs="Times New Roman"/>
          <w:bCs/>
          <w:lang w:eastAsia="ru-RU"/>
        </w:rPr>
        <w:t xml:space="preserve">1.3. Страхованию не подлежат лица со стойкими нервными или психическими расстройствами, состоящие на учете в психоневрологическом или наркологическом диспансерах; лица, находящиеся под следствием или в местах лишения свободы. </w:t>
      </w:r>
    </w:p>
    <w:p w:rsidR="006E6A7D" w:rsidRPr="006E6A7D" w:rsidRDefault="006E6A7D" w:rsidP="00500712">
      <w:pPr>
        <w:widowControl w:val="0"/>
        <w:tabs>
          <w:tab w:val="num" w:pos="1571"/>
        </w:tabs>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bCs/>
          <w:lang w:eastAsia="ru-RU"/>
        </w:rPr>
        <w:t>1.3.1. Если будет установлено, что Договор заключен в пользу вышеназванных лиц, Страховщик вправе потребовать признания Договора недействительным в отношении этих Застрахованных лиц и применения последствий, предусмотренных</w:t>
      </w:r>
      <w:r w:rsidRPr="006E6A7D">
        <w:rPr>
          <w:rFonts w:ascii="Times New Roman" w:eastAsia="Times New Roman" w:hAnsi="Times New Roman" w:cs="Times New Roman"/>
          <w:lang w:eastAsia="ru-RU"/>
        </w:rPr>
        <w:t xml:space="preserve"> п. 2 ст. 179 Гражданского кодекса Российской Федерации.</w:t>
      </w:r>
    </w:p>
    <w:p w:rsidR="006E6A7D" w:rsidRPr="006E6A7D" w:rsidRDefault="006E6A7D" w:rsidP="00500712">
      <w:pPr>
        <w:widowControl w:val="0"/>
        <w:tabs>
          <w:tab w:val="num" w:pos="1571"/>
        </w:tabs>
        <w:autoSpaceDN w:val="0"/>
        <w:adjustRightInd w:val="0"/>
        <w:spacing w:after="0" w:line="240" w:lineRule="auto"/>
        <w:jc w:val="both"/>
        <w:rPr>
          <w:rFonts w:ascii="Times New Roman" w:eastAsia="Times New Roman" w:hAnsi="Times New Roman" w:cs="Times New Roman"/>
          <w:bCs/>
          <w:lang w:eastAsia="ru-RU"/>
        </w:rPr>
      </w:pPr>
      <w:r w:rsidRPr="006E6A7D">
        <w:rPr>
          <w:rFonts w:ascii="Times New Roman" w:eastAsia="Times New Roman" w:hAnsi="Times New Roman" w:cs="Times New Roman"/>
          <w:bCs/>
          <w:lang w:eastAsia="ru-RU"/>
        </w:rPr>
        <w:t xml:space="preserve">1.4. Застрахованное лицо, указанное в настоящем Договоре, может быть заменено Страхователем другим лицом только с письменного согласия данного Застрахованного лица и Страховщика. </w:t>
      </w:r>
    </w:p>
    <w:p w:rsidR="006E6A7D" w:rsidRPr="006E6A7D" w:rsidRDefault="006E6A7D" w:rsidP="00500712">
      <w:pPr>
        <w:widowControl w:val="0"/>
        <w:tabs>
          <w:tab w:val="num" w:pos="1571"/>
        </w:tabs>
        <w:autoSpaceDN w:val="0"/>
        <w:adjustRightInd w:val="0"/>
        <w:spacing w:after="0" w:line="240" w:lineRule="auto"/>
        <w:jc w:val="both"/>
        <w:rPr>
          <w:rFonts w:ascii="Times New Roman" w:eastAsia="Times New Roman" w:hAnsi="Times New Roman" w:cs="Times New Roman"/>
          <w:bCs/>
          <w:lang w:eastAsia="ru-RU"/>
        </w:rPr>
      </w:pPr>
      <w:r w:rsidRPr="006E6A7D">
        <w:rPr>
          <w:rFonts w:ascii="Times New Roman" w:eastAsia="Times New Roman" w:hAnsi="Times New Roman" w:cs="Times New Roman"/>
          <w:bCs/>
          <w:lang w:eastAsia="ru-RU"/>
        </w:rPr>
        <w:t xml:space="preserve">1.5. Все изменения к Договору оформляются Дополнительным соглашением сторон и являются неотъемлемой частью настоящего Договора. </w:t>
      </w:r>
    </w:p>
    <w:p w:rsidR="006E6A7D" w:rsidRPr="006E6A7D" w:rsidRDefault="006E6A7D" w:rsidP="00500712">
      <w:pPr>
        <w:keepNext/>
        <w:keepLines/>
        <w:widowControl w:val="0"/>
        <w:suppressLineNumbers/>
        <w:suppressAutoHyphens/>
        <w:spacing w:after="0" w:line="240" w:lineRule="auto"/>
        <w:jc w:val="both"/>
        <w:rPr>
          <w:rFonts w:ascii="Times New Roman" w:eastAsia="Times New Roman" w:hAnsi="Times New Roman" w:cs="Times New Roman"/>
          <w:bCs/>
          <w:color w:val="000000"/>
          <w:lang w:eastAsia="ru-RU"/>
        </w:rPr>
      </w:pPr>
      <w:r w:rsidRPr="006E6A7D">
        <w:rPr>
          <w:rFonts w:ascii="Times New Roman" w:eastAsia="Times New Roman" w:hAnsi="Times New Roman" w:cs="Times New Roman"/>
          <w:color w:val="000000"/>
          <w:lang w:eastAsia="ru-RU"/>
        </w:rPr>
        <w:t xml:space="preserve">1.6 Место оказания услуг: </w:t>
      </w:r>
      <w:r w:rsidRPr="006E6A7D">
        <w:rPr>
          <w:rFonts w:ascii="Times New Roman" w:eastAsia="Times New Roman" w:hAnsi="Times New Roman" w:cs="Times New Roman"/>
          <w:bCs/>
          <w:color w:val="000000"/>
          <w:lang w:eastAsia="ru-RU"/>
        </w:rPr>
        <w:t xml:space="preserve">Место действия страховых полисов на территории: Республика Бурятия, Иркутская область. </w:t>
      </w:r>
    </w:p>
    <w:p w:rsidR="006E6A7D" w:rsidRPr="006E6A7D" w:rsidRDefault="006E6A7D" w:rsidP="00500712">
      <w:pPr>
        <w:autoSpaceDE w:val="0"/>
        <w:autoSpaceDN w:val="0"/>
        <w:adjustRightInd w:val="0"/>
        <w:spacing w:after="0" w:line="240" w:lineRule="auto"/>
        <w:jc w:val="both"/>
        <w:rPr>
          <w:rFonts w:ascii="Times New Roman" w:hAnsi="Times New Roman" w:cs="Times New Roman"/>
        </w:rPr>
      </w:pPr>
      <w:r w:rsidRPr="006E6A7D">
        <w:rPr>
          <w:rFonts w:ascii="Times New Roman" w:hAnsi="Times New Roman" w:cs="Times New Roman"/>
          <w:color w:val="000000"/>
        </w:rPr>
        <w:t>1.7 Сроки оказания услуг:</w:t>
      </w:r>
      <w:r w:rsidRPr="006E6A7D">
        <w:rPr>
          <w:rFonts w:ascii="Times New Roman" w:hAnsi="Times New Roman" w:cs="Times New Roman"/>
        </w:rPr>
        <w:t> </w:t>
      </w:r>
      <w:r w:rsidRPr="006E6A7D">
        <w:rPr>
          <w:rFonts w:ascii="Times New Roman" w:hAnsi="Times New Roman" w:cs="Times New Roman"/>
          <w:iCs/>
          <w:color w:val="000000"/>
        </w:rPr>
        <w:t xml:space="preserve">с даты заключения </w:t>
      </w:r>
      <w:r>
        <w:rPr>
          <w:rFonts w:ascii="Times New Roman" w:hAnsi="Times New Roman" w:cs="Times New Roman"/>
          <w:iCs/>
          <w:color w:val="000000"/>
        </w:rPr>
        <w:t>договора.</w:t>
      </w:r>
    </w:p>
    <w:p w:rsidR="006E6A7D" w:rsidRPr="006E6A7D" w:rsidRDefault="006E6A7D" w:rsidP="006E6A7D">
      <w:pPr>
        <w:widowControl w:val="0"/>
        <w:tabs>
          <w:tab w:val="num" w:pos="1571"/>
        </w:tabs>
        <w:autoSpaceDN w:val="0"/>
        <w:adjustRightInd w:val="0"/>
        <w:spacing w:after="0" w:line="240" w:lineRule="auto"/>
        <w:ind w:firstLine="567"/>
        <w:jc w:val="both"/>
        <w:rPr>
          <w:rFonts w:ascii="Times New Roman" w:eastAsia="Times New Roman" w:hAnsi="Times New Roman" w:cs="Times New Roman"/>
          <w:bCs/>
          <w:lang w:eastAsia="ru-RU"/>
        </w:rPr>
      </w:pPr>
    </w:p>
    <w:p w:rsidR="006E6A7D" w:rsidRPr="006E6A7D" w:rsidRDefault="006E6A7D" w:rsidP="006E6A7D">
      <w:pPr>
        <w:spacing w:after="0" w:line="240" w:lineRule="auto"/>
        <w:ind w:firstLine="567"/>
        <w:jc w:val="center"/>
        <w:rPr>
          <w:rFonts w:ascii="Times New Roman" w:eastAsia="Times New Roman" w:hAnsi="Times New Roman" w:cs="Times New Roman"/>
          <w:b/>
          <w:lang w:eastAsia="ru-RU"/>
        </w:rPr>
      </w:pPr>
      <w:r w:rsidRPr="006E6A7D">
        <w:rPr>
          <w:rFonts w:ascii="Times New Roman" w:eastAsia="Times New Roman" w:hAnsi="Times New Roman" w:cs="Times New Roman"/>
          <w:b/>
          <w:lang w:eastAsia="ru-RU"/>
        </w:rPr>
        <w:t>2. УСЛОВИЯ СТРАХОВАНИЯ</w:t>
      </w:r>
    </w:p>
    <w:p w:rsidR="006E6A7D" w:rsidRPr="006E6A7D" w:rsidRDefault="006E6A7D" w:rsidP="00500712">
      <w:pPr>
        <w:tabs>
          <w:tab w:val="left" w:pos="-2977"/>
        </w:tabs>
        <w:spacing w:after="0" w:line="240" w:lineRule="auto"/>
        <w:jc w:val="both"/>
        <w:rPr>
          <w:rFonts w:ascii="Times New Roman" w:eastAsia="Times New Roman" w:hAnsi="Times New Roman" w:cs="Times New Roman"/>
          <w:bCs/>
          <w:lang w:eastAsia="ru-RU"/>
        </w:rPr>
      </w:pPr>
      <w:r w:rsidRPr="006E6A7D">
        <w:rPr>
          <w:rFonts w:ascii="Times New Roman" w:eastAsia="Times New Roman" w:hAnsi="Times New Roman" w:cs="Times New Roman"/>
          <w:lang w:eastAsia="ru-RU"/>
        </w:rPr>
        <w:t>2</w:t>
      </w:r>
      <w:r w:rsidRPr="006E6A7D">
        <w:rPr>
          <w:rFonts w:ascii="Times New Roman" w:eastAsia="Times New Roman" w:hAnsi="Times New Roman" w:cs="Times New Roman"/>
          <w:bCs/>
          <w:lang w:eastAsia="ru-RU"/>
        </w:rPr>
        <w:t>.1. Объектом страхования являются не противоречащие законодательству Российской Федерации имущественные интересы, связанные с причинением вреда здоровью граждан, а также с их смертью в результате несчастного случая.</w:t>
      </w:r>
    </w:p>
    <w:p w:rsidR="006E6A7D" w:rsidRPr="006E6A7D" w:rsidRDefault="006E6A7D" w:rsidP="00500712">
      <w:pPr>
        <w:spacing w:after="0" w:line="240" w:lineRule="auto"/>
        <w:jc w:val="both"/>
        <w:rPr>
          <w:rFonts w:ascii="Times New Roman" w:eastAsia="Times New Roman" w:hAnsi="Times New Roman" w:cs="Times New Roman"/>
          <w:bCs/>
          <w:lang w:eastAsia="ru-RU"/>
        </w:rPr>
      </w:pPr>
      <w:r w:rsidRPr="006E6A7D">
        <w:rPr>
          <w:rFonts w:ascii="Times New Roman" w:eastAsia="Times New Roman" w:hAnsi="Times New Roman" w:cs="Times New Roman"/>
          <w:bCs/>
          <w:lang w:eastAsia="ru-RU"/>
        </w:rPr>
        <w:t xml:space="preserve">2.2. Страховыми случаями признаются следующие события (страховые риски), произошедшие </w:t>
      </w:r>
      <w:r w:rsidR="00EA4DE8">
        <w:rPr>
          <w:rFonts w:ascii="Times New Roman" w:eastAsia="Times New Roman" w:hAnsi="Times New Roman" w:cs="Times New Roman"/>
          <w:bCs/>
          <w:lang w:eastAsia="ru-RU"/>
        </w:rPr>
        <w:br/>
      </w:r>
      <w:r w:rsidRPr="006E6A7D">
        <w:rPr>
          <w:rFonts w:ascii="Times New Roman" w:eastAsia="Times New Roman" w:hAnsi="Times New Roman" w:cs="Times New Roman"/>
          <w:bCs/>
          <w:lang w:eastAsia="ru-RU"/>
        </w:rPr>
        <w:t xml:space="preserve">в период срока действия Договора и подтвержденные документально: </w:t>
      </w:r>
    </w:p>
    <w:p w:rsidR="006E6A7D" w:rsidRPr="006E6A7D" w:rsidRDefault="006E6A7D" w:rsidP="00500712">
      <w:pPr>
        <w:spacing w:after="0" w:line="240" w:lineRule="auto"/>
        <w:rPr>
          <w:rFonts w:ascii="Times New Roman" w:eastAsia="Times New Roman" w:hAnsi="Times New Roman" w:cs="Times New Roman"/>
          <w:lang w:eastAsia="ru-RU"/>
        </w:rPr>
      </w:pPr>
      <w:r w:rsidRPr="006E6A7D">
        <w:rPr>
          <w:rFonts w:ascii="Times New Roman" w:eastAsia="Times New Roman" w:hAnsi="Times New Roman" w:cs="Times New Roman"/>
          <w:lang w:eastAsia="ru-RU"/>
        </w:rPr>
        <w:lastRenderedPageBreak/>
        <w:t>2.2.1. Смерть Застрахованного лица в результате несчастного случая;</w:t>
      </w:r>
    </w:p>
    <w:p w:rsidR="006E6A7D" w:rsidRPr="006E6A7D" w:rsidRDefault="006E6A7D" w:rsidP="00500712">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2.2.2. Установление инвалидности Застрахованному лицу в результате несчастного случая; </w:t>
      </w:r>
    </w:p>
    <w:p w:rsidR="006E6A7D" w:rsidRPr="006E6A7D" w:rsidRDefault="006E6A7D" w:rsidP="00500712">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2.2.3. Телесные повреждения (травма) Застрахованного лица в результате несчастного случая.</w:t>
      </w:r>
    </w:p>
    <w:p w:rsidR="006E6A7D" w:rsidRPr="006E6A7D" w:rsidRDefault="006E6A7D" w:rsidP="00500712">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2.2.4. Временная утрата трудоспособности (временное нарушение здоровья) Застрахованного лица в результате несчастного случая.</w:t>
      </w:r>
    </w:p>
    <w:p w:rsidR="006E6A7D" w:rsidRPr="006E6A7D" w:rsidRDefault="006E6A7D" w:rsidP="00500712">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2.3. Событие, предусмотренное пунктом 2.2.1 настоящего Договора, признается страховым случаем, если это событие явилось следствием несчастного случая и наступило не позднее, чем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 xml:space="preserve">в течение 1 (одного) года со дня несчастного случая, произошедшего в течение срока действия Договора, и подтверждено документами, предусмотренными настоящим Договором. </w:t>
      </w:r>
    </w:p>
    <w:p w:rsidR="006E6A7D" w:rsidRPr="006E6A7D" w:rsidRDefault="006E6A7D" w:rsidP="00500712">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2.4. Событие, предусмотренное пунктом 2.2.2 настоящего Договора, признается страховым случаем, если несчастный случай повлек первичное установление Застрахованному лицу инвалидности I, II, III группы в результате несчастного случая, который произошел в течение срока действия Договора.</w:t>
      </w:r>
    </w:p>
    <w:p w:rsidR="006E6A7D" w:rsidRPr="006E6A7D" w:rsidRDefault="006E6A7D" w:rsidP="00500712">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2.</w:t>
      </w:r>
      <w:r w:rsidR="00EA4DE8">
        <w:rPr>
          <w:rFonts w:ascii="Times New Roman" w:eastAsia="Times New Roman" w:hAnsi="Times New Roman" w:cs="Times New Roman"/>
          <w:lang w:eastAsia="ru-RU"/>
        </w:rPr>
        <w:t>5</w:t>
      </w:r>
      <w:r w:rsidRPr="006E6A7D">
        <w:rPr>
          <w:rFonts w:ascii="Times New Roman" w:eastAsia="Times New Roman" w:hAnsi="Times New Roman" w:cs="Times New Roman"/>
          <w:lang w:eastAsia="ru-RU"/>
        </w:rPr>
        <w:t>. Событие, предусмотренное пунктом 2.2. настоящего Договора, не является страховым случаем, если событие, имеющее признаки страхового случая, наступило в следствие:</w:t>
      </w:r>
    </w:p>
    <w:p w:rsidR="006E6A7D" w:rsidRPr="006E6A7D" w:rsidRDefault="006E6A7D" w:rsidP="00500712">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2.</w:t>
      </w:r>
      <w:r w:rsidR="00EA4DE8">
        <w:rPr>
          <w:rFonts w:ascii="Times New Roman" w:eastAsia="Times New Roman" w:hAnsi="Times New Roman" w:cs="Times New Roman"/>
        </w:rPr>
        <w:t>5</w:t>
      </w:r>
      <w:r w:rsidRPr="006E6A7D">
        <w:rPr>
          <w:rFonts w:ascii="Times New Roman" w:eastAsia="Times New Roman" w:hAnsi="Times New Roman" w:cs="Times New Roman"/>
        </w:rPr>
        <w:t>.1. Управления Застрахованным лицом транспортным средством без права на управление транспортным средством данной категории или в состоянии алкогольного, наркотического опьянения, под действием психотропных веществ, а также передачи Застрахованным лицом управления транспортным средством лицу, не имевшему права на управление транспортным средством данной категории или находившемуся в состоянии алкогольного, наркотического опьянения под действием психотропных веществ;</w:t>
      </w:r>
    </w:p>
    <w:p w:rsidR="006E6A7D" w:rsidRPr="006E6A7D" w:rsidRDefault="006E6A7D" w:rsidP="00C25E78">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2.</w:t>
      </w:r>
      <w:r w:rsidR="00EA4DE8">
        <w:rPr>
          <w:rFonts w:ascii="Times New Roman" w:eastAsia="Times New Roman" w:hAnsi="Times New Roman" w:cs="Times New Roman"/>
        </w:rPr>
        <w:t>5</w:t>
      </w:r>
      <w:r w:rsidRPr="006E6A7D">
        <w:rPr>
          <w:rFonts w:ascii="Times New Roman" w:eastAsia="Times New Roman" w:hAnsi="Times New Roman" w:cs="Times New Roman"/>
        </w:rPr>
        <w:t xml:space="preserve">.2. Употребления, отравления Застрахованного лица алкоголем (веществами, содержащими алкоголь), наркотическими (токсическими), сильнодействующими и психотропными веществами, медицинскими препаратами, принимаемыми без предписания врача или по предписанию врача, </w:t>
      </w:r>
      <w:r w:rsidR="00EA4DE8">
        <w:rPr>
          <w:rFonts w:ascii="Times New Roman" w:eastAsia="Times New Roman" w:hAnsi="Times New Roman" w:cs="Times New Roman"/>
        </w:rPr>
        <w:br/>
      </w:r>
      <w:r w:rsidRPr="006E6A7D">
        <w:rPr>
          <w:rFonts w:ascii="Times New Roman" w:eastAsia="Times New Roman" w:hAnsi="Times New Roman" w:cs="Times New Roman"/>
        </w:rPr>
        <w:t>но с нарушением указанной дозировки;</w:t>
      </w:r>
    </w:p>
    <w:p w:rsidR="006E6A7D" w:rsidRPr="006E6A7D" w:rsidRDefault="006E6A7D" w:rsidP="00C25E78">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2.</w:t>
      </w:r>
      <w:r w:rsidR="00EA4DE8">
        <w:rPr>
          <w:rFonts w:ascii="Times New Roman" w:eastAsia="Times New Roman" w:hAnsi="Times New Roman" w:cs="Times New Roman"/>
        </w:rPr>
        <w:t>5</w:t>
      </w:r>
      <w:r w:rsidRPr="006E6A7D">
        <w:rPr>
          <w:rFonts w:ascii="Times New Roman" w:eastAsia="Times New Roman" w:hAnsi="Times New Roman" w:cs="Times New Roman"/>
        </w:rPr>
        <w:t>.3. Участия Застрахованного лица в испытаниях техники или иных операциях в качестве военнослужащего, либо гражданского служащего, а также во время прохождения военной службы, участия в военных сборах или учениях, маневрах;</w:t>
      </w:r>
    </w:p>
    <w:p w:rsidR="006E6A7D" w:rsidRPr="006E6A7D" w:rsidRDefault="006E6A7D" w:rsidP="00C25E78">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2.</w:t>
      </w:r>
      <w:r w:rsidR="00EA4DE8">
        <w:rPr>
          <w:rFonts w:ascii="Times New Roman" w:eastAsia="Times New Roman" w:hAnsi="Times New Roman" w:cs="Times New Roman"/>
        </w:rPr>
        <w:t>5</w:t>
      </w:r>
      <w:r w:rsidRPr="006E6A7D">
        <w:rPr>
          <w:rFonts w:ascii="Times New Roman" w:eastAsia="Times New Roman" w:hAnsi="Times New Roman" w:cs="Times New Roman"/>
        </w:rPr>
        <w:t xml:space="preserve">.4. Участия Застрахованного лица в любых авиационных перелетах, за исключением перемещений его в качестве пассажира воздушного судна регулярных и чартерных рейсов; </w:t>
      </w:r>
    </w:p>
    <w:p w:rsidR="006E6A7D" w:rsidRPr="006E6A7D" w:rsidRDefault="006E6A7D" w:rsidP="00C25E78">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2.</w:t>
      </w:r>
      <w:r w:rsidR="00EA4DE8">
        <w:rPr>
          <w:rFonts w:ascii="Times New Roman" w:eastAsia="Times New Roman" w:hAnsi="Times New Roman" w:cs="Times New Roman"/>
        </w:rPr>
        <w:t>5</w:t>
      </w:r>
      <w:r w:rsidRPr="006E6A7D">
        <w:rPr>
          <w:rFonts w:ascii="Times New Roman" w:eastAsia="Times New Roman" w:hAnsi="Times New Roman" w:cs="Times New Roman"/>
        </w:rPr>
        <w:t xml:space="preserve">.5. В период нахождения Застрахованного лица в местах лишения свободы, в изоляторах временного содержания и других учреждениях, предназначенных для содержания лиц, подозреваемых или обвиняемых в совершении преступления; </w:t>
      </w:r>
    </w:p>
    <w:p w:rsidR="006E6A7D" w:rsidRPr="006E6A7D" w:rsidRDefault="006E6A7D" w:rsidP="00C25E78">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2.</w:t>
      </w:r>
      <w:r w:rsidR="00EA4DE8">
        <w:rPr>
          <w:rFonts w:ascii="Times New Roman" w:eastAsia="Times New Roman" w:hAnsi="Times New Roman" w:cs="Times New Roman"/>
        </w:rPr>
        <w:t>5</w:t>
      </w:r>
      <w:r w:rsidRPr="006E6A7D">
        <w:rPr>
          <w:rFonts w:ascii="Times New Roman" w:eastAsia="Times New Roman" w:hAnsi="Times New Roman" w:cs="Times New Roman"/>
        </w:rPr>
        <w:t>.6.Совершения (попытки совершения) Застрахованным лицом уголовного преступления, находящегося в прямой причинной связи с событием, обладающим признаками страхового случая;</w:t>
      </w:r>
    </w:p>
    <w:p w:rsidR="006E6A7D" w:rsidRPr="006E6A7D" w:rsidRDefault="006E6A7D" w:rsidP="00C25E78">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2.</w:t>
      </w:r>
      <w:r w:rsidR="00EA4DE8">
        <w:rPr>
          <w:rFonts w:ascii="Times New Roman" w:eastAsia="Times New Roman" w:hAnsi="Times New Roman" w:cs="Times New Roman"/>
        </w:rPr>
        <w:t>5</w:t>
      </w:r>
      <w:r w:rsidRPr="006E6A7D">
        <w:rPr>
          <w:rFonts w:ascii="Times New Roman" w:eastAsia="Times New Roman" w:hAnsi="Times New Roman" w:cs="Times New Roman"/>
        </w:rPr>
        <w:t xml:space="preserve">.7. Потери сознания в результате эпилептического припадка или иных </w:t>
      </w:r>
      <w:r w:rsidR="00E13B68" w:rsidRPr="006E6A7D">
        <w:rPr>
          <w:rFonts w:ascii="Times New Roman" w:eastAsia="Times New Roman" w:hAnsi="Times New Roman" w:cs="Times New Roman"/>
        </w:rPr>
        <w:t>судорожных,</w:t>
      </w:r>
      <w:r w:rsidRPr="006E6A7D">
        <w:rPr>
          <w:rFonts w:ascii="Times New Roman" w:eastAsia="Times New Roman" w:hAnsi="Times New Roman" w:cs="Times New Roman"/>
        </w:rPr>
        <w:t xml:space="preserve"> или конвульсивных приступов;</w:t>
      </w:r>
    </w:p>
    <w:p w:rsidR="006E6A7D" w:rsidRPr="006E6A7D" w:rsidRDefault="006E6A7D" w:rsidP="00C25E78">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2.</w:t>
      </w:r>
      <w:r w:rsidR="00EA4DE8">
        <w:rPr>
          <w:rFonts w:ascii="Times New Roman" w:eastAsia="Times New Roman" w:hAnsi="Times New Roman" w:cs="Times New Roman"/>
        </w:rPr>
        <w:t>5</w:t>
      </w:r>
      <w:r w:rsidRPr="006E6A7D">
        <w:rPr>
          <w:rFonts w:ascii="Times New Roman" w:eastAsia="Times New Roman" w:hAnsi="Times New Roman" w:cs="Times New Roman"/>
        </w:rPr>
        <w:t xml:space="preserve">.8. Занятий Застрахованного лица любым видом спорта на профессиональном уровне, </w:t>
      </w:r>
      <w:r w:rsidR="00EA4DE8">
        <w:rPr>
          <w:rFonts w:ascii="Times New Roman" w:eastAsia="Times New Roman" w:hAnsi="Times New Roman" w:cs="Times New Roman"/>
        </w:rPr>
        <w:br/>
      </w:r>
      <w:r w:rsidRPr="006E6A7D">
        <w:rPr>
          <w:rFonts w:ascii="Times New Roman" w:eastAsia="Times New Roman" w:hAnsi="Times New Roman" w:cs="Times New Roman"/>
        </w:rPr>
        <w:t xml:space="preserve">за исключением шахмат, шашек, </w:t>
      </w:r>
      <w:proofErr w:type="spellStart"/>
      <w:r w:rsidRPr="006E6A7D">
        <w:rPr>
          <w:rFonts w:ascii="Times New Roman" w:eastAsia="Times New Roman" w:hAnsi="Times New Roman" w:cs="Times New Roman"/>
        </w:rPr>
        <w:t>го</w:t>
      </w:r>
      <w:proofErr w:type="spellEnd"/>
      <w:r w:rsidRPr="006E6A7D">
        <w:rPr>
          <w:rFonts w:ascii="Times New Roman" w:eastAsia="Times New Roman" w:hAnsi="Times New Roman" w:cs="Times New Roman"/>
        </w:rPr>
        <w:t>, бильярда, радиоспорта, спортивного бриджа, судомодельного спорта, авиамодельного спорта;</w:t>
      </w:r>
    </w:p>
    <w:p w:rsidR="006E6A7D" w:rsidRPr="006E6A7D" w:rsidRDefault="006E6A7D" w:rsidP="00C25E78">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2.</w:t>
      </w:r>
      <w:r w:rsidR="00EA4DE8">
        <w:rPr>
          <w:rFonts w:ascii="Times New Roman" w:eastAsia="Times New Roman" w:hAnsi="Times New Roman" w:cs="Times New Roman"/>
        </w:rPr>
        <w:t>5</w:t>
      </w:r>
      <w:r w:rsidRPr="006E6A7D">
        <w:rPr>
          <w:rFonts w:ascii="Times New Roman" w:eastAsia="Times New Roman" w:hAnsi="Times New Roman" w:cs="Times New Roman"/>
        </w:rPr>
        <w:t xml:space="preserve">.9.  Занятий или увлечений Застрахованного лица экстремальными видами спорта: воздушный спорт (авиационный: вертолетный спорт, </w:t>
      </w:r>
      <w:proofErr w:type="spellStart"/>
      <w:r w:rsidRPr="006E6A7D">
        <w:rPr>
          <w:rFonts w:ascii="Times New Roman" w:eastAsia="Times New Roman" w:hAnsi="Times New Roman" w:cs="Times New Roman"/>
        </w:rPr>
        <w:t>дельталетный</w:t>
      </w:r>
      <w:proofErr w:type="spellEnd"/>
      <w:r w:rsidRPr="006E6A7D">
        <w:rPr>
          <w:rFonts w:ascii="Times New Roman" w:eastAsia="Times New Roman" w:hAnsi="Times New Roman" w:cs="Times New Roman"/>
        </w:rPr>
        <w:t xml:space="preserve"> спорт, параглайдинг, самолетный спорт, воздухоплавание, </w:t>
      </w:r>
      <w:proofErr w:type="spellStart"/>
      <w:r w:rsidRPr="006E6A7D">
        <w:rPr>
          <w:rFonts w:ascii="Times New Roman" w:eastAsia="Times New Roman" w:hAnsi="Times New Roman" w:cs="Times New Roman"/>
        </w:rPr>
        <w:t>аэробатика</w:t>
      </w:r>
      <w:proofErr w:type="spellEnd"/>
      <w:r w:rsidRPr="006E6A7D">
        <w:rPr>
          <w:rFonts w:ascii="Times New Roman" w:eastAsia="Times New Roman" w:hAnsi="Times New Roman" w:cs="Times New Roman"/>
        </w:rPr>
        <w:t xml:space="preserve">), экстремальный дайвинг (погружение на глубину свыше 25 метров), </w:t>
      </w:r>
      <w:proofErr w:type="spellStart"/>
      <w:r w:rsidRPr="006E6A7D">
        <w:rPr>
          <w:rFonts w:ascii="Times New Roman" w:eastAsia="Times New Roman" w:hAnsi="Times New Roman" w:cs="Times New Roman"/>
        </w:rPr>
        <w:t>кайтсерфинг</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паркур</w:t>
      </w:r>
      <w:proofErr w:type="spellEnd"/>
      <w:r w:rsidRPr="006E6A7D">
        <w:rPr>
          <w:rFonts w:ascii="Times New Roman" w:eastAsia="Times New Roman" w:hAnsi="Times New Roman" w:cs="Times New Roman"/>
        </w:rPr>
        <w:t xml:space="preserve">, рафтинг (экстремальный спуск по воде) 3-6 категории сложности, </w:t>
      </w:r>
      <w:proofErr w:type="spellStart"/>
      <w:r w:rsidRPr="006E6A7D">
        <w:rPr>
          <w:rFonts w:ascii="Times New Roman" w:eastAsia="Times New Roman" w:hAnsi="Times New Roman" w:cs="Times New Roman"/>
        </w:rPr>
        <w:t>спелеотуризм</w:t>
      </w:r>
      <w:proofErr w:type="spellEnd"/>
      <w:r w:rsidRPr="006E6A7D">
        <w:rPr>
          <w:rFonts w:ascii="Times New Roman" w:eastAsia="Times New Roman" w:hAnsi="Times New Roman" w:cs="Times New Roman"/>
        </w:rPr>
        <w:t xml:space="preserve">, различные виды экстремальных гонок по земле, горам и воде, ралли (кроссы), уличные гонки, трюковая езда, </w:t>
      </w:r>
      <w:proofErr w:type="spellStart"/>
      <w:r w:rsidRPr="006E6A7D">
        <w:rPr>
          <w:rFonts w:ascii="Times New Roman" w:eastAsia="Times New Roman" w:hAnsi="Times New Roman" w:cs="Times New Roman"/>
        </w:rPr>
        <w:t>бейсджампинг</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вейкбоардинг</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аквабайк</w:t>
      </w:r>
      <w:proofErr w:type="spellEnd"/>
      <w:r w:rsidRPr="006E6A7D">
        <w:rPr>
          <w:rFonts w:ascii="Times New Roman" w:eastAsia="Times New Roman" w:hAnsi="Times New Roman" w:cs="Times New Roman"/>
        </w:rPr>
        <w:t xml:space="preserve">, формула-1 на воде, маунтинбайк, </w:t>
      </w:r>
      <w:proofErr w:type="spellStart"/>
      <w:r w:rsidRPr="006E6A7D">
        <w:rPr>
          <w:rFonts w:ascii="Times New Roman" w:eastAsia="Times New Roman" w:hAnsi="Times New Roman" w:cs="Times New Roman"/>
        </w:rPr>
        <w:t>скайсерфинг</w:t>
      </w:r>
      <w:proofErr w:type="spellEnd"/>
      <w:r w:rsidRPr="006E6A7D">
        <w:rPr>
          <w:rFonts w:ascii="Times New Roman" w:eastAsia="Times New Roman" w:hAnsi="Times New Roman" w:cs="Times New Roman"/>
        </w:rPr>
        <w:t xml:space="preserve">; скалолазание (кроме специально оборудованных площадок – </w:t>
      </w:r>
      <w:proofErr w:type="spellStart"/>
      <w:r w:rsidRPr="006E6A7D">
        <w:rPr>
          <w:rFonts w:ascii="Times New Roman" w:eastAsia="Times New Roman" w:hAnsi="Times New Roman" w:cs="Times New Roman"/>
        </w:rPr>
        <w:t>скалодромов</w:t>
      </w:r>
      <w:proofErr w:type="spellEnd"/>
      <w:r w:rsidRPr="006E6A7D">
        <w:rPr>
          <w:rFonts w:ascii="Times New Roman" w:eastAsia="Times New Roman" w:hAnsi="Times New Roman" w:cs="Times New Roman"/>
        </w:rPr>
        <w:t>), гребной слалом, поло (конное поло), подводное ориентирование, подводная охота, апноэ (</w:t>
      </w:r>
      <w:proofErr w:type="spellStart"/>
      <w:r w:rsidRPr="006E6A7D">
        <w:rPr>
          <w:rFonts w:ascii="Times New Roman" w:eastAsia="Times New Roman" w:hAnsi="Times New Roman" w:cs="Times New Roman"/>
        </w:rPr>
        <w:t>фридайвинг</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акватлон</w:t>
      </w:r>
      <w:proofErr w:type="spellEnd"/>
      <w:r w:rsidRPr="006E6A7D">
        <w:rPr>
          <w:rFonts w:ascii="Times New Roman" w:eastAsia="Times New Roman" w:hAnsi="Times New Roman" w:cs="Times New Roman"/>
        </w:rPr>
        <w:t xml:space="preserve"> (подводная борьба), спортивный туризм (горный, лыжный, водный) 4-5 категории сложности, спортивный сплав, родео, </w:t>
      </w:r>
      <w:proofErr w:type="spellStart"/>
      <w:r w:rsidRPr="006E6A7D">
        <w:rPr>
          <w:rFonts w:ascii="Times New Roman" w:eastAsia="Times New Roman" w:hAnsi="Times New Roman" w:cs="Times New Roman"/>
        </w:rPr>
        <w:t>айс</w:t>
      </w:r>
      <w:proofErr w:type="spellEnd"/>
      <w:r w:rsidRPr="006E6A7D">
        <w:rPr>
          <w:rFonts w:ascii="Times New Roman" w:eastAsia="Times New Roman" w:hAnsi="Times New Roman" w:cs="Times New Roman"/>
        </w:rPr>
        <w:t xml:space="preserve">-дайвинг, </w:t>
      </w:r>
      <w:proofErr w:type="spellStart"/>
      <w:r w:rsidRPr="006E6A7D">
        <w:rPr>
          <w:rFonts w:ascii="Times New Roman" w:eastAsia="Times New Roman" w:hAnsi="Times New Roman" w:cs="Times New Roman"/>
        </w:rPr>
        <w:t>банджи-джампинг</w:t>
      </w:r>
      <w:proofErr w:type="spellEnd"/>
      <w:r w:rsidRPr="006E6A7D">
        <w:rPr>
          <w:rFonts w:ascii="Times New Roman" w:eastAsia="Times New Roman" w:hAnsi="Times New Roman" w:cs="Times New Roman"/>
        </w:rPr>
        <w:t xml:space="preserve">, </w:t>
      </w:r>
      <w:hyperlink r:id="rId5" w:tooltip="Бизон-Трек-Шоу" w:history="1">
        <w:r w:rsidRPr="006E6A7D">
          <w:rPr>
            <w:rFonts w:ascii="Times New Roman" w:eastAsia="Times New Roman" w:hAnsi="Times New Roman" w:cs="Times New Roman"/>
          </w:rPr>
          <w:t>бизон-Трек-Шоу</w:t>
        </w:r>
      </w:hyperlink>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билдеринг</w:t>
      </w:r>
      <w:proofErr w:type="spellEnd"/>
      <w:r w:rsidRPr="006E6A7D">
        <w:rPr>
          <w:rFonts w:ascii="Times New Roman" w:eastAsia="Times New Roman" w:hAnsi="Times New Roman" w:cs="Times New Roman"/>
        </w:rPr>
        <w:t xml:space="preserve">, </w:t>
      </w:r>
      <w:hyperlink r:id="rId6" w:tooltip="Бокинг" w:history="1">
        <w:proofErr w:type="spellStart"/>
        <w:r w:rsidRPr="006E6A7D">
          <w:rPr>
            <w:rFonts w:ascii="Times New Roman" w:eastAsia="Times New Roman" w:hAnsi="Times New Roman" w:cs="Times New Roman"/>
          </w:rPr>
          <w:t>бокинг</w:t>
        </w:r>
        <w:proofErr w:type="spellEnd"/>
      </w:hyperlink>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джоли-джампинг</w:t>
      </w:r>
      <w:proofErr w:type="spellEnd"/>
      <w:r w:rsidRPr="006E6A7D">
        <w:rPr>
          <w:rFonts w:ascii="Times New Roman" w:eastAsia="Times New Roman" w:hAnsi="Times New Roman" w:cs="Times New Roman"/>
        </w:rPr>
        <w:t xml:space="preserve">), </w:t>
      </w:r>
      <w:hyperlink r:id="rId7" w:tooltip="Вингсьютинг (страница отсутствует)" w:history="1">
        <w:proofErr w:type="spellStart"/>
        <w:r w:rsidRPr="006E6A7D">
          <w:rPr>
            <w:rFonts w:ascii="Times New Roman" w:eastAsia="Times New Roman" w:hAnsi="Times New Roman" w:cs="Times New Roman"/>
          </w:rPr>
          <w:t>вингсьютинг</w:t>
        </w:r>
        <w:proofErr w:type="spellEnd"/>
      </w:hyperlink>
      <w:r w:rsidRPr="006E6A7D">
        <w:rPr>
          <w:rFonts w:ascii="Times New Roman" w:eastAsia="Times New Roman" w:hAnsi="Times New Roman" w:cs="Times New Roman"/>
        </w:rPr>
        <w:t xml:space="preserve">, </w:t>
      </w:r>
      <w:hyperlink r:id="rId8" w:tooltip="Виндсерфинг" w:history="1">
        <w:r w:rsidRPr="006E6A7D">
          <w:rPr>
            <w:rFonts w:ascii="Times New Roman" w:eastAsia="Times New Roman" w:hAnsi="Times New Roman" w:cs="Times New Roman"/>
          </w:rPr>
          <w:t>виндсерфинг</w:t>
        </w:r>
      </w:hyperlink>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wave</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riding</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speed</w:t>
      </w:r>
      <w:proofErr w:type="spellEnd"/>
      <w:r w:rsidRPr="006E6A7D">
        <w:rPr>
          <w:rFonts w:ascii="Times New Roman" w:eastAsia="Times New Roman" w:hAnsi="Times New Roman" w:cs="Times New Roman"/>
        </w:rPr>
        <w:t xml:space="preserve">, </w:t>
      </w:r>
      <w:hyperlink r:id="rId9" w:tooltip="BMX (вид спорта)" w:history="1">
        <w:proofErr w:type="spellStart"/>
        <w:r w:rsidRPr="006E6A7D">
          <w:rPr>
            <w:rFonts w:ascii="Times New Roman" w:eastAsia="Times New Roman" w:hAnsi="Times New Roman" w:cs="Times New Roman"/>
          </w:rPr>
          <w:t>Bicycle</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Moto</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Cross</w:t>
        </w:r>
        <w:proofErr w:type="spellEnd"/>
        <w:r w:rsidRPr="006E6A7D">
          <w:rPr>
            <w:rFonts w:ascii="Times New Roman" w:eastAsia="Times New Roman" w:hAnsi="Times New Roman" w:cs="Times New Roman"/>
          </w:rPr>
          <w:t xml:space="preserve"> (BMX)</w:t>
        </w:r>
      </w:hyperlink>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вулканобординг</w:t>
      </w:r>
      <w:proofErr w:type="spellEnd"/>
      <w:r w:rsidRPr="006E6A7D">
        <w:rPr>
          <w:rFonts w:ascii="Times New Roman" w:eastAsia="Times New Roman" w:hAnsi="Times New Roman" w:cs="Times New Roman"/>
        </w:rPr>
        <w:t xml:space="preserve">, велокросс, </w:t>
      </w:r>
      <w:proofErr w:type="spellStart"/>
      <w:r w:rsidRPr="006E6A7D">
        <w:rPr>
          <w:rFonts w:ascii="Times New Roman" w:eastAsia="Times New Roman" w:hAnsi="Times New Roman" w:cs="Times New Roman"/>
        </w:rPr>
        <w:t>вейксерфинг</w:t>
      </w:r>
      <w:proofErr w:type="spellEnd"/>
      <w:r w:rsidRPr="006E6A7D">
        <w:rPr>
          <w:rFonts w:ascii="Times New Roman" w:eastAsia="Times New Roman" w:hAnsi="Times New Roman" w:cs="Times New Roman"/>
        </w:rPr>
        <w:t>, граффити-</w:t>
      </w:r>
      <w:proofErr w:type="spellStart"/>
      <w:r w:rsidRPr="006E6A7D">
        <w:rPr>
          <w:rFonts w:ascii="Times New Roman" w:eastAsia="Times New Roman" w:hAnsi="Times New Roman" w:cs="Times New Roman"/>
        </w:rPr>
        <w:t>бомбинг</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джиббинг</w:t>
      </w:r>
      <w:proofErr w:type="spellEnd"/>
      <w:r w:rsidRPr="006E6A7D">
        <w:rPr>
          <w:rFonts w:ascii="Times New Roman" w:eastAsia="Times New Roman" w:hAnsi="Times New Roman" w:cs="Times New Roman"/>
        </w:rPr>
        <w:t xml:space="preserve">, </w:t>
      </w:r>
      <w:hyperlink r:id="rId10" w:tooltip="Зорбинг" w:history="1">
        <w:proofErr w:type="spellStart"/>
        <w:r w:rsidRPr="006E6A7D">
          <w:rPr>
            <w:rFonts w:ascii="Times New Roman" w:eastAsia="Times New Roman" w:hAnsi="Times New Roman" w:cs="Times New Roman"/>
          </w:rPr>
          <w:t>зорбинг</w:t>
        </w:r>
        <w:proofErr w:type="spellEnd"/>
      </w:hyperlink>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кейв</w:t>
      </w:r>
      <w:proofErr w:type="spellEnd"/>
      <w:r w:rsidRPr="006E6A7D">
        <w:rPr>
          <w:rFonts w:ascii="Times New Roman" w:eastAsia="Times New Roman" w:hAnsi="Times New Roman" w:cs="Times New Roman"/>
        </w:rPr>
        <w:t xml:space="preserve">-дайвинг, </w:t>
      </w:r>
      <w:hyperlink r:id="rId11" w:tooltip="Каньонинг" w:history="1">
        <w:proofErr w:type="spellStart"/>
        <w:r w:rsidRPr="006E6A7D">
          <w:rPr>
            <w:rFonts w:ascii="Times New Roman" w:eastAsia="Times New Roman" w:hAnsi="Times New Roman" w:cs="Times New Roman"/>
          </w:rPr>
          <w:t>каньонинг</w:t>
        </w:r>
        <w:proofErr w:type="spellEnd"/>
      </w:hyperlink>
      <w:r w:rsidRPr="006E6A7D">
        <w:rPr>
          <w:rFonts w:ascii="Times New Roman" w:eastAsia="Times New Roman" w:hAnsi="Times New Roman" w:cs="Times New Roman"/>
        </w:rPr>
        <w:t xml:space="preserve">, </w:t>
      </w:r>
      <w:hyperlink r:id="rId12" w:tooltip="Каякинг" w:history="1">
        <w:proofErr w:type="spellStart"/>
        <w:r w:rsidRPr="006E6A7D">
          <w:rPr>
            <w:rFonts w:ascii="Times New Roman" w:eastAsia="Times New Roman" w:hAnsi="Times New Roman" w:cs="Times New Roman"/>
          </w:rPr>
          <w:t>каякинг</w:t>
        </w:r>
        <w:proofErr w:type="spellEnd"/>
      </w:hyperlink>
      <w:r w:rsidRPr="006E6A7D">
        <w:rPr>
          <w:rFonts w:ascii="Times New Roman" w:eastAsia="Times New Roman" w:hAnsi="Times New Roman" w:cs="Times New Roman"/>
        </w:rPr>
        <w:t xml:space="preserve">, </w:t>
      </w:r>
      <w:hyperlink r:id="rId13" w:tooltip="Лонгбординг" w:history="1">
        <w:proofErr w:type="spellStart"/>
        <w:r w:rsidRPr="006E6A7D">
          <w:rPr>
            <w:rFonts w:ascii="Times New Roman" w:eastAsia="Times New Roman" w:hAnsi="Times New Roman" w:cs="Times New Roman"/>
          </w:rPr>
          <w:t>лонгбординг</w:t>
        </w:r>
        <w:proofErr w:type="spellEnd"/>
      </w:hyperlink>
      <w:r w:rsidRPr="006E6A7D">
        <w:rPr>
          <w:rFonts w:ascii="Times New Roman" w:eastAsia="Times New Roman" w:hAnsi="Times New Roman" w:cs="Times New Roman"/>
        </w:rPr>
        <w:t xml:space="preserve">, </w:t>
      </w:r>
      <w:hyperlink r:id="rId14" w:tooltip="Маунтинбординг (страница отсутствует)" w:history="1">
        <w:proofErr w:type="spellStart"/>
        <w:r w:rsidRPr="006E6A7D">
          <w:rPr>
            <w:rFonts w:ascii="Times New Roman" w:eastAsia="Times New Roman" w:hAnsi="Times New Roman" w:cs="Times New Roman"/>
          </w:rPr>
          <w:t>маунтинбординг</w:t>
        </w:r>
        <w:proofErr w:type="spellEnd"/>
      </w:hyperlink>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погинг</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роллерблейдинг</w:t>
      </w:r>
      <w:proofErr w:type="spellEnd"/>
      <w:r w:rsidRPr="006E6A7D">
        <w:rPr>
          <w:rFonts w:ascii="Times New Roman" w:eastAsia="Times New Roman" w:hAnsi="Times New Roman" w:cs="Times New Roman"/>
        </w:rPr>
        <w:t xml:space="preserve">, </w:t>
      </w:r>
      <w:hyperlink r:id="rId15" w:tooltip="Роуп-джампинг" w:history="1">
        <w:proofErr w:type="spellStart"/>
        <w:r w:rsidRPr="006E6A7D">
          <w:rPr>
            <w:rFonts w:ascii="Times New Roman" w:eastAsia="Times New Roman" w:hAnsi="Times New Roman" w:cs="Times New Roman"/>
          </w:rPr>
          <w:t>роуп-джампинг</w:t>
        </w:r>
        <w:proofErr w:type="spellEnd"/>
      </w:hyperlink>
      <w:r w:rsidRPr="006E6A7D">
        <w:rPr>
          <w:rFonts w:ascii="Times New Roman" w:eastAsia="Times New Roman" w:hAnsi="Times New Roman" w:cs="Times New Roman"/>
        </w:rPr>
        <w:t xml:space="preserve">, </w:t>
      </w:r>
      <w:hyperlink r:id="rId16" w:tooltip="Руфинг" w:history="1">
        <w:proofErr w:type="spellStart"/>
        <w:r w:rsidRPr="006E6A7D">
          <w:rPr>
            <w:rFonts w:ascii="Times New Roman" w:eastAsia="Times New Roman" w:hAnsi="Times New Roman" w:cs="Times New Roman"/>
          </w:rPr>
          <w:t>руфинг</w:t>
        </w:r>
        <w:proofErr w:type="spellEnd"/>
      </w:hyperlink>
      <w:r w:rsidRPr="006E6A7D">
        <w:rPr>
          <w:rFonts w:ascii="Times New Roman" w:eastAsia="Times New Roman" w:hAnsi="Times New Roman" w:cs="Times New Roman"/>
        </w:rPr>
        <w:t xml:space="preserve">, санный стрит-спорт, </w:t>
      </w:r>
      <w:hyperlink r:id="rId17" w:tooltip="Сёрфинг" w:history="1">
        <w:r w:rsidRPr="006E6A7D">
          <w:rPr>
            <w:rFonts w:ascii="Times New Roman" w:eastAsia="Times New Roman" w:hAnsi="Times New Roman" w:cs="Times New Roman"/>
          </w:rPr>
          <w:t>серфинг</w:t>
        </w:r>
      </w:hyperlink>
      <w:r w:rsidRPr="006E6A7D">
        <w:rPr>
          <w:rFonts w:ascii="Times New Roman" w:eastAsia="Times New Roman" w:hAnsi="Times New Roman" w:cs="Times New Roman"/>
        </w:rPr>
        <w:t xml:space="preserve">, </w:t>
      </w:r>
      <w:hyperlink r:id="rId18" w:tooltip="Силовой экстрим (страница отсутствует)" w:history="1">
        <w:r w:rsidRPr="006E6A7D">
          <w:rPr>
            <w:rFonts w:ascii="Times New Roman" w:eastAsia="Times New Roman" w:hAnsi="Times New Roman" w:cs="Times New Roman"/>
          </w:rPr>
          <w:t>силовой экстрим</w:t>
        </w:r>
      </w:hyperlink>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слэклайн</w:t>
      </w:r>
      <w:proofErr w:type="spellEnd"/>
      <w:r w:rsidRPr="006E6A7D">
        <w:rPr>
          <w:rFonts w:ascii="Times New Roman" w:eastAsia="Times New Roman" w:hAnsi="Times New Roman" w:cs="Times New Roman"/>
        </w:rPr>
        <w:t xml:space="preserve"> или </w:t>
      </w:r>
      <w:proofErr w:type="spellStart"/>
      <w:r w:rsidRPr="006E6A7D">
        <w:rPr>
          <w:rFonts w:ascii="Times New Roman" w:eastAsia="Times New Roman" w:hAnsi="Times New Roman" w:cs="Times New Roman"/>
        </w:rPr>
        <w:t>стропохождение</w:t>
      </w:r>
      <w:proofErr w:type="spellEnd"/>
      <w:r w:rsidRPr="006E6A7D">
        <w:rPr>
          <w:rFonts w:ascii="Times New Roman" w:eastAsia="Times New Roman" w:hAnsi="Times New Roman" w:cs="Times New Roman"/>
        </w:rPr>
        <w:t xml:space="preserve">, </w:t>
      </w:r>
      <w:hyperlink r:id="rId19" w:tooltip="Скейтбординг" w:history="1">
        <w:r w:rsidRPr="006E6A7D">
          <w:rPr>
            <w:rFonts w:ascii="Times New Roman" w:eastAsia="Times New Roman" w:hAnsi="Times New Roman" w:cs="Times New Roman"/>
          </w:rPr>
          <w:t>скейтбординг</w:t>
        </w:r>
      </w:hyperlink>
      <w:r w:rsidRPr="006E6A7D">
        <w:rPr>
          <w:rFonts w:ascii="Times New Roman" w:eastAsia="Times New Roman" w:hAnsi="Times New Roman" w:cs="Times New Roman"/>
        </w:rPr>
        <w:t xml:space="preserve">, </w:t>
      </w:r>
      <w:hyperlink r:id="rId20" w:tooltip="Сноукайтинг" w:history="1">
        <w:proofErr w:type="spellStart"/>
        <w:r w:rsidRPr="006E6A7D">
          <w:rPr>
            <w:rFonts w:ascii="Times New Roman" w:eastAsia="Times New Roman" w:hAnsi="Times New Roman" w:cs="Times New Roman"/>
          </w:rPr>
          <w:t>сноукайтинг</w:t>
        </w:r>
        <w:proofErr w:type="spellEnd"/>
      </w:hyperlink>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спидрайдинг</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спидглайдинг</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урбан</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эксплонейшен</w:t>
      </w:r>
      <w:proofErr w:type="spellEnd"/>
      <w:r w:rsidRPr="006E6A7D">
        <w:rPr>
          <w:rFonts w:ascii="Times New Roman" w:eastAsia="Times New Roman" w:hAnsi="Times New Roman" w:cs="Times New Roman"/>
        </w:rPr>
        <w:t xml:space="preserve"> (индустриальный туризм), </w:t>
      </w:r>
      <w:proofErr w:type="spellStart"/>
      <w:r w:rsidRPr="006E6A7D">
        <w:rPr>
          <w:rFonts w:ascii="Times New Roman" w:eastAsia="Times New Roman" w:hAnsi="Times New Roman" w:cs="Times New Roman"/>
        </w:rPr>
        <w:t>фрибординг</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фрирайд</w:t>
      </w:r>
      <w:proofErr w:type="spellEnd"/>
      <w:r w:rsidRPr="006E6A7D">
        <w:rPr>
          <w:rFonts w:ascii="Times New Roman" w:eastAsia="Times New Roman" w:hAnsi="Times New Roman" w:cs="Times New Roman"/>
        </w:rPr>
        <w:t xml:space="preserve">, </w:t>
      </w:r>
      <w:proofErr w:type="spellStart"/>
      <w:r w:rsidRPr="006E6A7D">
        <w:rPr>
          <w:rFonts w:ascii="Times New Roman" w:eastAsia="Times New Roman" w:hAnsi="Times New Roman" w:cs="Times New Roman"/>
        </w:rPr>
        <w:t>фриран</w:t>
      </w:r>
      <w:proofErr w:type="spellEnd"/>
      <w:r w:rsidRPr="006E6A7D">
        <w:rPr>
          <w:rFonts w:ascii="Times New Roman" w:eastAsia="Times New Roman" w:hAnsi="Times New Roman" w:cs="Times New Roman"/>
        </w:rPr>
        <w:t>;</w:t>
      </w:r>
    </w:p>
    <w:p w:rsidR="006E6A7D" w:rsidRPr="006E6A7D" w:rsidRDefault="006E6A7D" w:rsidP="00C25E78">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lastRenderedPageBreak/>
        <w:t>2.</w:t>
      </w:r>
      <w:r w:rsidR="00EA4DE8">
        <w:rPr>
          <w:rFonts w:ascii="Times New Roman" w:eastAsia="Times New Roman" w:hAnsi="Times New Roman" w:cs="Times New Roman"/>
        </w:rPr>
        <w:t>5</w:t>
      </w:r>
      <w:r w:rsidRPr="006E6A7D">
        <w:rPr>
          <w:rFonts w:ascii="Times New Roman" w:eastAsia="Times New Roman" w:hAnsi="Times New Roman" w:cs="Times New Roman"/>
        </w:rPr>
        <w:t>.10. Занятий на любительском уровне следующими видами спорта: автомотоспорт, альпинизм, парашютизм, планеризм, рафтинг 1-2 категории сложности;</w:t>
      </w:r>
    </w:p>
    <w:p w:rsidR="006E6A7D" w:rsidRPr="006E6A7D" w:rsidRDefault="006E6A7D" w:rsidP="00C25E78">
      <w:pPr>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2.</w:t>
      </w:r>
      <w:r w:rsidR="00EA4DE8">
        <w:rPr>
          <w:rFonts w:ascii="Times New Roman" w:eastAsia="Times New Roman" w:hAnsi="Times New Roman" w:cs="Times New Roman"/>
        </w:rPr>
        <w:t>5</w:t>
      </w:r>
      <w:r w:rsidRPr="006E6A7D">
        <w:rPr>
          <w:rFonts w:ascii="Times New Roman" w:eastAsia="Times New Roman" w:hAnsi="Times New Roman" w:cs="Times New Roman"/>
        </w:rPr>
        <w:t>.11.  В период нахождения Застрахованного лица на территории, где объявлено чрезвычайное положение, либо проводятся боевые действия (в том числе против террористов, различных вооруженных формирований).</w:t>
      </w:r>
    </w:p>
    <w:p w:rsidR="006E6A7D" w:rsidRPr="006E6A7D" w:rsidRDefault="006E6A7D" w:rsidP="00C25E7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2.</w:t>
      </w:r>
      <w:r w:rsidR="00EA4DE8">
        <w:rPr>
          <w:rFonts w:ascii="Times New Roman" w:eastAsia="Times New Roman" w:hAnsi="Times New Roman" w:cs="Times New Roman"/>
          <w:lang w:eastAsia="ru-RU"/>
        </w:rPr>
        <w:t>6</w:t>
      </w:r>
      <w:r w:rsidRPr="006E6A7D">
        <w:rPr>
          <w:rFonts w:ascii="Times New Roman" w:eastAsia="Times New Roman" w:hAnsi="Times New Roman" w:cs="Times New Roman"/>
          <w:lang w:eastAsia="ru-RU"/>
        </w:rPr>
        <w:t xml:space="preserve">. Страховщик освобождается от страховой выплаты в случае смерти Застрахованного лица вследствие самоубийства, если к этому времени Договор действовал менее двух лет,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за исключением тех случаев, когда Застрахованное лицо было доведено до такого состояния противоправными действиями третьих лиц.</w:t>
      </w:r>
    </w:p>
    <w:p w:rsidR="006E6A7D" w:rsidRPr="006E6A7D" w:rsidRDefault="006E6A7D" w:rsidP="00C25E78">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2.</w:t>
      </w:r>
      <w:r w:rsidR="00EA4DE8">
        <w:rPr>
          <w:rFonts w:ascii="Times New Roman" w:eastAsia="Times New Roman" w:hAnsi="Times New Roman" w:cs="Times New Roman"/>
          <w:lang w:eastAsia="ru-RU"/>
        </w:rPr>
        <w:t>7</w:t>
      </w:r>
      <w:r w:rsidRPr="006E6A7D">
        <w:rPr>
          <w:rFonts w:ascii="Times New Roman" w:eastAsia="Times New Roman" w:hAnsi="Times New Roman" w:cs="Times New Roman"/>
          <w:lang w:eastAsia="ru-RU"/>
        </w:rPr>
        <w:t xml:space="preserve">. Страховщик освобождается от страховой выплаты, если страховой случай наступил вследствие умысла Застрахованного лица, Страхователя, Выгодоприобретателя, а также лиц, действующих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по их поручению.</w:t>
      </w:r>
    </w:p>
    <w:p w:rsidR="006E6A7D" w:rsidRPr="006E6A7D" w:rsidRDefault="006E6A7D" w:rsidP="00C25E7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2.</w:t>
      </w:r>
      <w:r w:rsidR="00EA4DE8">
        <w:rPr>
          <w:rFonts w:ascii="Times New Roman" w:eastAsia="Times New Roman" w:hAnsi="Times New Roman" w:cs="Times New Roman"/>
          <w:lang w:eastAsia="ru-RU"/>
        </w:rPr>
        <w:t>8</w:t>
      </w:r>
      <w:r w:rsidRPr="006E6A7D">
        <w:rPr>
          <w:rFonts w:ascii="Times New Roman" w:eastAsia="Times New Roman" w:hAnsi="Times New Roman" w:cs="Times New Roman"/>
          <w:lang w:eastAsia="ru-RU"/>
        </w:rPr>
        <w:t xml:space="preserve">. Страховщик освобождается от осуществления страховой выплаты в том случае, если события, перечисленные в пункте 2.2. настоящего Договора, наступили в результате: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 </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p>
    <w:p w:rsidR="006E6A7D" w:rsidRPr="006E6A7D" w:rsidRDefault="006E6A7D" w:rsidP="006E6A7D">
      <w:pPr>
        <w:widowControl w:val="0"/>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6E6A7D">
        <w:rPr>
          <w:rFonts w:ascii="Times New Roman" w:eastAsia="Times New Roman" w:hAnsi="Times New Roman" w:cs="Times New Roman"/>
          <w:b/>
          <w:lang w:eastAsia="ru-RU"/>
        </w:rPr>
        <w:t>3. СТРАХОВАЯ СУММА. СТРАХОВОЙ ТАРИФ. СТРАХОВАЯ ПРЕМИЯ</w:t>
      </w:r>
    </w:p>
    <w:p w:rsidR="006E6A7D" w:rsidRPr="006E6A7D" w:rsidRDefault="006E6A7D" w:rsidP="00C25E7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color w:val="131511"/>
          <w:lang w:eastAsia="ru-RU"/>
        </w:rPr>
        <w:t>3.1.</w:t>
      </w:r>
      <w:r w:rsidRPr="006E6A7D">
        <w:rPr>
          <w:rFonts w:ascii="Times New Roman" w:eastAsia="Times New Roman" w:hAnsi="Times New Roman" w:cs="Times New Roman"/>
          <w:lang w:eastAsia="ru-RU"/>
        </w:rPr>
        <w:t xml:space="preserve"> Общая страховая сумма составляет</w:t>
      </w:r>
      <w:r w:rsidRPr="006E6A7D">
        <w:rPr>
          <w:rFonts w:ascii="Times New Roman" w:hAnsi="Times New Roman" w:cs="Times New Roman"/>
        </w:rPr>
        <w:t xml:space="preserve"> </w:t>
      </w:r>
      <w:r w:rsidRPr="006E6A7D">
        <w:rPr>
          <w:rFonts w:ascii="Times New Roman" w:eastAsia="Times New Roman" w:hAnsi="Times New Roman" w:cs="Times New Roman"/>
          <w:lang w:eastAsia="ru-RU"/>
        </w:rPr>
        <w:t xml:space="preserve">2 </w:t>
      </w:r>
      <w:r>
        <w:rPr>
          <w:rFonts w:ascii="Times New Roman" w:eastAsia="Times New Roman" w:hAnsi="Times New Roman" w:cs="Times New Roman"/>
          <w:lang w:eastAsia="ru-RU"/>
        </w:rPr>
        <w:t>2</w:t>
      </w:r>
      <w:r w:rsidRPr="006E6A7D">
        <w:rPr>
          <w:rFonts w:ascii="Times New Roman" w:eastAsia="Times New Roman" w:hAnsi="Times New Roman" w:cs="Times New Roman"/>
          <w:lang w:eastAsia="ru-RU"/>
        </w:rPr>
        <w:t xml:space="preserve">50 000 (два миллиона </w:t>
      </w:r>
      <w:r>
        <w:rPr>
          <w:rFonts w:ascii="Times New Roman" w:eastAsia="Times New Roman" w:hAnsi="Times New Roman" w:cs="Times New Roman"/>
          <w:lang w:eastAsia="ru-RU"/>
        </w:rPr>
        <w:t>двести</w:t>
      </w:r>
      <w:r w:rsidRPr="006E6A7D">
        <w:rPr>
          <w:rFonts w:ascii="Times New Roman" w:eastAsia="Times New Roman" w:hAnsi="Times New Roman" w:cs="Times New Roman"/>
          <w:lang w:eastAsia="ru-RU"/>
        </w:rPr>
        <w:t xml:space="preserve"> пятьдесят тысяч) рублей 00 копеек.</w:t>
      </w:r>
    </w:p>
    <w:p w:rsidR="006E6A7D" w:rsidRPr="006E6A7D" w:rsidRDefault="006E6A7D" w:rsidP="00C25E7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3.1.1. Страховая сумма на одно Застрахованное лицо, исходя из которой рассчитывается размер страховой выплаты при наступлении страхового случая с Застрахованным лицом, устанавливается единая по всем страховым рискам и составляет</w:t>
      </w:r>
      <w:r w:rsidRPr="006E6A7D">
        <w:rPr>
          <w:rFonts w:ascii="Times New Roman" w:hAnsi="Times New Roman" w:cs="Times New Roman"/>
        </w:rPr>
        <w:t xml:space="preserve"> </w:t>
      </w:r>
      <w:r w:rsidRPr="006E6A7D">
        <w:rPr>
          <w:rFonts w:ascii="Times New Roman" w:eastAsia="Times New Roman" w:hAnsi="Times New Roman" w:cs="Times New Roman"/>
          <w:lang w:eastAsia="ru-RU"/>
        </w:rPr>
        <w:t>50 000 (пятьдесят тысяч) рублей 00 копеек.</w:t>
      </w:r>
    </w:p>
    <w:p w:rsidR="006E6A7D" w:rsidRPr="006E6A7D" w:rsidRDefault="006E6A7D" w:rsidP="00C25E7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3.2. Под страховой премией понимается плата за страхование, которую Страхователь обязан уплатить Страховщику в порядке и в сроки, установленные настоящим Договором. При расчете страховой премии Страховщик применяет разработанные им страховые тарифы, которые определяются исходя из размера базового страхового тарифа и размера поправочных коэффициентов. </w:t>
      </w:r>
    </w:p>
    <w:p w:rsidR="006E6A7D" w:rsidRPr="006E6A7D" w:rsidRDefault="006E6A7D" w:rsidP="00C25E7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3.3. Цена договора (общая страховая премия) является твердой, определена на весь срок исполнения договора и не может изменяться в ходе его исполнения, составляет: </w:t>
      </w:r>
      <w:r>
        <w:rPr>
          <w:rFonts w:ascii="Times New Roman" w:eastAsia="Times New Roman" w:hAnsi="Times New Roman" w:cs="Times New Roman"/>
          <w:lang w:eastAsia="ru-RU"/>
        </w:rPr>
        <w:t>________</w:t>
      </w:r>
      <w:r w:rsidRPr="006E6A7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______________________</w:t>
      </w:r>
      <w:r w:rsidRPr="006E6A7D">
        <w:rPr>
          <w:rFonts w:ascii="Times New Roman" w:eastAsia="Times New Roman" w:hAnsi="Times New Roman" w:cs="Times New Roman"/>
          <w:lang w:eastAsia="ru-RU"/>
        </w:rPr>
        <w:t xml:space="preserve">) рублей </w:t>
      </w:r>
      <w:r>
        <w:rPr>
          <w:rFonts w:ascii="Times New Roman" w:eastAsia="Times New Roman" w:hAnsi="Times New Roman" w:cs="Times New Roman"/>
          <w:lang w:eastAsia="ru-RU"/>
        </w:rPr>
        <w:t>__</w:t>
      </w:r>
      <w:r w:rsidRPr="006E6A7D">
        <w:rPr>
          <w:rFonts w:ascii="Times New Roman" w:eastAsia="Times New Roman" w:hAnsi="Times New Roman" w:cs="Times New Roman"/>
          <w:lang w:eastAsia="ru-RU"/>
        </w:rPr>
        <w:t xml:space="preserve"> копеек, НДС </w:t>
      </w:r>
      <w:r>
        <w:rPr>
          <w:rFonts w:ascii="Times New Roman" w:eastAsia="Times New Roman" w:hAnsi="Times New Roman" w:cs="Times New Roman"/>
          <w:lang w:eastAsia="ru-RU"/>
        </w:rPr>
        <w:t>(при наличии)</w:t>
      </w:r>
      <w:r w:rsidRPr="006E6A7D">
        <w:rPr>
          <w:rFonts w:ascii="Times New Roman" w:eastAsia="Times New Roman" w:hAnsi="Times New Roman" w:cs="Times New Roman"/>
          <w:lang w:eastAsia="ru-RU"/>
        </w:rPr>
        <w:t>, в соответствии с Приложением №2 (Спецификация).</w:t>
      </w:r>
    </w:p>
    <w:p w:rsidR="006E6A7D" w:rsidRPr="006E6A7D" w:rsidRDefault="006E6A7D" w:rsidP="00C25E7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3.5. Цена договора включает в себя все расходы Страховщика,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w:t>
      </w:r>
    </w:p>
    <w:p w:rsidR="006E6A7D" w:rsidRPr="006E6A7D" w:rsidRDefault="006E6A7D" w:rsidP="00C25E7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3.6. Источник финансирования: средства бюджетного учреждения.</w:t>
      </w:r>
    </w:p>
    <w:p w:rsidR="00C25E78" w:rsidRPr="00C25E78" w:rsidRDefault="006E6A7D" w:rsidP="00C25E7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3.7. Оплата страховой премии производится Страхователем</w:t>
      </w:r>
      <w:r w:rsidR="00E13B68">
        <w:rPr>
          <w:rFonts w:ascii="Times New Roman" w:eastAsia="Times New Roman" w:hAnsi="Times New Roman" w:cs="Times New Roman"/>
          <w:lang w:eastAsia="ru-RU"/>
        </w:rPr>
        <w:t xml:space="preserve"> в лице филиала-плательщика</w:t>
      </w:r>
      <w:r w:rsidRPr="006E6A7D">
        <w:rPr>
          <w:rFonts w:ascii="Times New Roman" w:eastAsia="Times New Roman" w:hAnsi="Times New Roman" w:cs="Times New Roman"/>
          <w:lang w:eastAsia="ru-RU"/>
        </w:rPr>
        <w:t xml:space="preserve"> единовременно путем перечисления денежных средств </w:t>
      </w:r>
      <w:r w:rsidR="00C25E78" w:rsidRPr="00C25E78">
        <w:rPr>
          <w:rFonts w:ascii="Times New Roman" w:eastAsia="Times New Roman" w:hAnsi="Times New Roman" w:cs="Times New Roman"/>
          <w:lang w:eastAsia="ru-RU"/>
        </w:rPr>
        <w:t xml:space="preserve">в течение 7 (семи) рабочих дней с даты подписания документа о приемке (товарной накладной или акта приема-передачи товара или универсального передаточного документа (УПД)), на основании такого документа о приемке </w:t>
      </w:r>
      <w:r w:rsidR="00EA4DE8">
        <w:rPr>
          <w:rFonts w:ascii="Times New Roman" w:eastAsia="Times New Roman" w:hAnsi="Times New Roman" w:cs="Times New Roman"/>
          <w:lang w:eastAsia="ru-RU"/>
        </w:rPr>
        <w:br/>
      </w:r>
      <w:r w:rsidR="00C25E78" w:rsidRPr="00C25E78">
        <w:rPr>
          <w:rFonts w:ascii="Times New Roman" w:eastAsia="Times New Roman" w:hAnsi="Times New Roman" w:cs="Times New Roman"/>
          <w:lang w:eastAsia="ru-RU"/>
        </w:rPr>
        <w:t xml:space="preserve">и счета-фактуры (в случае, если документом о приемке не является УПД и </w:t>
      </w:r>
      <w:r w:rsidR="00C25E78">
        <w:rPr>
          <w:rFonts w:ascii="Times New Roman" w:eastAsia="Times New Roman" w:hAnsi="Times New Roman" w:cs="Times New Roman"/>
          <w:lang w:eastAsia="ru-RU"/>
        </w:rPr>
        <w:t>Страховщик</w:t>
      </w:r>
      <w:r w:rsidR="00C25E78" w:rsidRPr="00C25E78">
        <w:rPr>
          <w:rFonts w:ascii="Times New Roman" w:eastAsia="Times New Roman" w:hAnsi="Times New Roman" w:cs="Times New Roman"/>
          <w:lang w:eastAsia="ru-RU"/>
        </w:rPr>
        <w:t xml:space="preserve"> является плательщиком НДС) или счета на оплату (в случае, если документом о приемке не является УПД </w:t>
      </w:r>
      <w:r w:rsidR="00EA4DE8">
        <w:rPr>
          <w:rFonts w:ascii="Times New Roman" w:eastAsia="Times New Roman" w:hAnsi="Times New Roman" w:cs="Times New Roman"/>
          <w:lang w:eastAsia="ru-RU"/>
        </w:rPr>
        <w:br/>
      </w:r>
      <w:r w:rsidR="00C25E78" w:rsidRPr="00C25E78">
        <w:rPr>
          <w:rFonts w:ascii="Times New Roman" w:eastAsia="Times New Roman" w:hAnsi="Times New Roman" w:cs="Times New Roman"/>
          <w:lang w:eastAsia="ru-RU"/>
        </w:rPr>
        <w:t xml:space="preserve">и </w:t>
      </w:r>
      <w:r w:rsidR="00C25E78">
        <w:rPr>
          <w:rFonts w:ascii="Times New Roman" w:eastAsia="Times New Roman" w:hAnsi="Times New Roman" w:cs="Times New Roman"/>
          <w:lang w:eastAsia="ru-RU"/>
        </w:rPr>
        <w:t>Страховщик</w:t>
      </w:r>
      <w:r w:rsidR="00C25E78" w:rsidRPr="00C25E78">
        <w:rPr>
          <w:rFonts w:ascii="Times New Roman" w:eastAsia="Times New Roman" w:hAnsi="Times New Roman" w:cs="Times New Roman"/>
          <w:lang w:eastAsia="ru-RU"/>
        </w:rPr>
        <w:t xml:space="preserve"> не является плательщиком НДС), выставленных </w:t>
      </w:r>
      <w:r w:rsidR="00C25E78">
        <w:rPr>
          <w:rFonts w:ascii="Times New Roman" w:eastAsia="Times New Roman" w:hAnsi="Times New Roman" w:cs="Times New Roman"/>
          <w:lang w:eastAsia="ru-RU"/>
        </w:rPr>
        <w:t>Страховщиком</w:t>
      </w:r>
      <w:r w:rsidR="00C25E78" w:rsidRPr="00C25E78">
        <w:rPr>
          <w:rFonts w:ascii="Times New Roman" w:eastAsia="Times New Roman" w:hAnsi="Times New Roman" w:cs="Times New Roman"/>
          <w:lang w:eastAsia="ru-RU"/>
        </w:rPr>
        <w:t xml:space="preserve">, за исключением случая, указанного в пункте </w:t>
      </w:r>
      <w:r w:rsidR="00C25E78">
        <w:rPr>
          <w:rFonts w:ascii="Times New Roman" w:eastAsia="Times New Roman" w:hAnsi="Times New Roman" w:cs="Times New Roman"/>
          <w:lang w:eastAsia="ru-RU"/>
        </w:rPr>
        <w:t>3</w:t>
      </w:r>
      <w:r w:rsidR="00C25E78" w:rsidRPr="00C25E78">
        <w:rPr>
          <w:rFonts w:ascii="Times New Roman" w:eastAsia="Times New Roman" w:hAnsi="Times New Roman" w:cs="Times New Roman"/>
          <w:lang w:eastAsia="ru-RU"/>
        </w:rPr>
        <w:t>.</w:t>
      </w:r>
      <w:r w:rsidR="00C25E78">
        <w:rPr>
          <w:rFonts w:ascii="Times New Roman" w:eastAsia="Times New Roman" w:hAnsi="Times New Roman" w:cs="Times New Roman"/>
          <w:lang w:eastAsia="ru-RU"/>
        </w:rPr>
        <w:t>9.</w:t>
      </w:r>
      <w:r w:rsidR="00C25E78" w:rsidRPr="00C25E78">
        <w:rPr>
          <w:rFonts w:ascii="Times New Roman" w:eastAsia="Times New Roman" w:hAnsi="Times New Roman" w:cs="Times New Roman"/>
          <w:lang w:eastAsia="ru-RU"/>
        </w:rPr>
        <w:t xml:space="preserve"> </w:t>
      </w:r>
      <w:r w:rsidR="00C25E78">
        <w:rPr>
          <w:rFonts w:ascii="Times New Roman" w:eastAsia="Times New Roman" w:hAnsi="Times New Roman" w:cs="Times New Roman"/>
          <w:lang w:eastAsia="ru-RU"/>
        </w:rPr>
        <w:t>Договора</w:t>
      </w:r>
      <w:r w:rsidR="00C25E78" w:rsidRPr="00C25E78">
        <w:rPr>
          <w:rFonts w:ascii="Times New Roman" w:eastAsia="Times New Roman" w:hAnsi="Times New Roman" w:cs="Times New Roman"/>
          <w:lang w:eastAsia="ru-RU"/>
        </w:rPr>
        <w:t xml:space="preserve">. В случае, указанном в пункте </w:t>
      </w:r>
      <w:r w:rsidR="00C25E78">
        <w:rPr>
          <w:rFonts w:ascii="Times New Roman" w:eastAsia="Times New Roman" w:hAnsi="Times New Roman" w:cs="Times New Roman"/>
          <w:lang w:eastAsia="ru-RU"/>
        </w:rPr>
        <w:t>3.9</w:t>
      </w:r>
      <w:r w:rsidR="00C25E78" w:rsidRPr="00C25E78">
        <w:rPr>
          <w:rFonts w:ascii="Times New Roman" w:eastAsia="Times New Roman" w:hAnsi="Times New Roman" w:cs="Times New Roman"/>
          <w:lang w:eastAsia="ru-RU"/>
        </w:rPr>
        <w:t xml:space="preserve"> Договора, Заказчик производит оплату за фактически </w:t>
      </w:r>
      <w:r w:rsidR="00C25E78">
        <w:rPr>
          <w:rFonts w:ascii="Times New Roman" w:eastAsia="Times New Roman" w:hAnsi="Times New Roman" w:cs="Times New Roman"/>
          <w:lang w:eastAsia="ru-RU"/>
        </w:rPr>
        <w:t>оказанные услуги</w:t>
      </w:r>
      <w:r w:rsidR="00C25E78" w:rsidRPr="00C25E78">
        <w:rPr>
          <w:rFonts w:ascii="Times New Roman" w:eastAsia="Times New Roman" w:hAnsi="Times New Roman" w:cs="Times New Roman"/>
          <w:lang w:eastAsia="ru-RU"/>
        </w:rPr>
        <w:t xml:space="preserve"> в течение 7 (семи) рабочих дней</w:t>
      </w:r>
      <w:r w:rsidR="00C25E78">
        <w:rPr>
          <w:rFonts w:ascii="Times New Roman" w:eastAsia="Times New Roman" w:hAnsi="Times New Roman" w:cs="Times New Roman"/>
          <w:lang w:eastAsia="ru-RU"/>
        </w:rPr>
        <w:t xml:space="preserve"> </w:t>
      </w:r>
      <w:r w:rsidR="00C25E78" w:rsidRPr="00C25E78">
        <w:rPr>
          <w:rFonts w:ascii="Times New Roman" w:eastAsia="Times New Roman" w:hAnsi="Times New Roman" w:cs="Times New Roman"/>
          <w:lang w:eastAsia="ru-RU"/>
        </w:rPr>
        <w:t xml:space="preserve">с даты подписания усиленными электронными подписями Сторон документов о приемке, сформированных </w:t>
      </w:r>
      <w:r w:rsidR="00C25E78">
        <w:rPr>
          <w:rFonts w:ascii="Times New Roman" w:eastAsia="Times New Roman" w:hAnsi="Times New Roman" w:cs="Times New Roman"/>
          <w:lang w:eastAsia="ru-RU"/>
        </w:rPr>
        <w:t>Страховщиком</w:t>
      </w:r>
      <w:r w:rsidR="00C25E78" w:rsidRPr="00C25E78">
        <w:rPr>
          <w:rFonts w:ascii="Times New Roman" w:eastAsia="Times New Roman" w:hAnsi="Times New Roman" w:cs="Times New Roman"/>
          <w:lang w:eastAsia="ru-RU"/>
        </w:rPr>
        <w:t xml:space="preserve"> с использованием единой информационной системы.</w:t>
      </w:r>
    </w:p>
    <w:p w:rsidR="00C25E78" w:rsidRPr="00C25E78" w:rsidRDefault="00C25E78" w:rsidP="00C25E7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3.8</w:t>
      </w:r>
      <w:r w:rsidRPr="00C25E78">
        <w:rPr>
          <w:rFonts w:ascii="Times New Roman" w:eastAsia="Times New Roman" w:hAnsi="Times New Roman" w:cs="Times New Roman"/>
          <w:lang w:eastAsia="ru-RU"/>
        </w:rPr>
        <w:t xml:space="preserve">. Расчеты между Сторонами по данному </w:t>
      </w:r>
      <w:r>
        <w:rPr>
          <w:rFonts w:ascii="Times New Roman" w:eastAsia="Times New Roman" w:hAnsi="Times New Roman" w:cs="Times New Roman"/>
          <w:lang w:eastAsia="ru-RU"/>
        </w:rPr>
        <w:t>Договору</w:t>
      </w:r>
      <w:r w:rsidRPr="00C25E78">
        <w:rPr>
          <w:rFonts w:ascii="Times New Roman" w:eastAsia="Times New Roman" w:hAnsi="Times New Roman" w:cs="Times New Roman"/>
          <w:lang w:eastAsia="ru-RU"/>
        </w:rPr>
        <w:t xml:space="preserve"> производятся путем перечисления денежных средств с расчетного счета </w:t>
      </w:r>
      <w:r>
        <w:rPr>
          <w:rFonts w:ascii="Times New Roman" w:eastAsia="Times New Roman" w:hAnsi="Times New Roman" w:cs="Times New Roman"/>
          <w:lang w:eastAsia="ru-RU"/>
        </w:rPr>
        <w:t>Страхователя</w:t>
      </w:r>
      <w:r w:rsidRPr="00C25E78">
        <w:rPr>
          <w:rFonts w:ascii="Times New Roman" w:eastAsia="Times New Roman" w:hAnsi="Times New Roman" w:cs="Times New Roman"/>
          <w:lang w:eastAsia="ru-RU"/>
        </w:rPr>
        <w:t xml:space="preserve"> на расчетный счет </w:t>
      </w:r>
      <w:r>
        <w:rPr>
          <w:rFonts w:ascii="Times New Roman" w:eastAsia="Times New Roman" w:hAnsi="Times New Roman" w:cs="Times New Roman"/>
          <w:lang w:eastAsia="ru-RU"/>
        </w:rPr>
        <w:t>Страховщика</w:t>
      </w:r>
      <w:r w:rsidRPr="00C25E78">
        <w:rPr>
          <w:rFonts w:ascii="Times New Roman" w:eastAsia="Times New Roman" w:hAnsi="Times New Roman" w:cs="Times New Roman"/>
          <w:lang w:eastAsia="ru-RU"/>
        </w:rPr>
        <w:t xml:space="preserve"> (датой оплаты будет считаться дата списания денежных средств со счета </w:t>
      </w:r>
      <w:r>
        <w:rPr>
          <w:rFonts w:ascii="Times New Roman" w:eastAsia="Times New Roman" w:hAnsi="Times New Roman" w:cs="Times New Roman"/>
          <w:lang w:eastAsia="ru-RU"/>
        </w:rPr>
        <w:t>Страхователя</w:t>
      </w:r>
      <w:r w:rsidRPr="00C25E78">
        <w:rPr>
          <w:rFonts w:ascii="Times New Roman" w:eastAsia="Times New Roman" w:hAnsi="Times New Roman" w:cs="Times New Roman"/>
          <w:lang w:eastAsia="ru-RU"/>
        </w:rPr>
        <w:t>) либо путем оплаты иным согласованным Сторонами способом, предусмотренным действующим законодательством Российской Федерации (РФ).</w:t>
      </w:r>
    </w:p>
    <w:p w:rsidR="001626A4" w:rsidRDefault="00C25E78" w:rsidP="00C25E7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3.9</w:t>
      </w:r>
      <w:r w:rsidRPr="00C25E78">
        <w:rPr>
          <w:rFonts w:ascii="Times New Roman" w:eastAsia="Times New Roman" w:hAnsi="Times New Roman" w:cs="Times New Roman"/>
          <w:lang w:eastAsia="ru-RU"/>
        </w:rPr>
        <w:t xml:space="preserve">. В случае, если </w:t>
      </w:r>
      <w:r>
        <w:rPr>
          <w:rFonts w:ascii="Times New Roman" w:eastAsia="Times New Roman" w:hAnsi="Times New Roman" w:cs="Times New Roman"/>
          <w:lang w:eastAsia="ru-RU"/>
        </w:rPr>
        <w:t>Страховщик</w:t>
      </w:r>
      <w:r w:rsidRPr="00C25E78">
        <w:rPr>
          <w:rFonts w:ascii="Times New Roman" w:eastAsia="Times New Roman" w:hAnsi="Times New Roman" w:cs="Times New Roman"/>
          <w:lang w:eastAsia="ru-RU"/>
        </w:rPr>
        <w:t xml:space="preserve"> зарегистрирован в Едином реестре участников закупок (ЕРУЗ), формирование документа о приемке осуществляется </w:t>
      </w:r>
      <w:r>
        <w:rPr>
          <w:rFonts w:ascii="Times New Roman" w:eastAsia="Times New Roman" w:hAnsi="Times New Roman" w:cs="Times New Roman"/>
          <w:lang w:eastAsia="ru-RU"/>
        </w:rPr>
        <w:t xml:space="preserve">Страховщиком </w:t>
      </w:r>
      <w:r w:rsidRPr="00C25E78">
        <w:rPr>
          <w:rFonts w:ascii="Times New Roman" w:eastAsia="Times New Roman" w:hAnsi="Times New Roman" w:cs="Times New Roman"/>
          <w:lang w:eastAsia="ru-RU"/>
        </w:rPr>
        <w:t xml:space="preserve">в структурированном виде </w:t>
      </w:r>
      <w:r w:rsidR="00EA4DE8">
        <w:rPr>
          <w:rFonts w:ascii="Times New Roman" w:eastAsia="Times New Roman" w:hAnsi="Times New Roman" w:cs="Times New Roman"/>
          <w:lang w:eastAsia="ru-RU"/>
        </w:rPr>
        <w:br/>
      </w:r>
      <w:r w:rsidRPr="00C25E78">
        <w:rPr>
          <w:rFonts w:ascii="Times New Roman" w:eastAsia="Times New Roman" w:hAnsi="Times New Roman" w:cs="Times New Roman"/>
          <w:lang w:eastAsia="ru-RU"/>
        </w:rPr>
        <w:t xml:space="preserve">с использованием единой информационной системы (ЕИС), сдача-приемка Услуг по настоящему </w:t>
      </w:r>
      <w:r>
        <w:rPr>
          <w:rFonts w:ascii="Times New Roman" w:eastAsia="Times New Roman" w:hAnsi="Times New Roman" w:cs="Times New Roman"/>
          <w:lang w:eastAsia="ru-RU"/>
        </w:rPr>
        <w:t>Договору</w:t>
      </w:r>
      <w:r w:rsidRPr="00C25E78">
        <w:rPr>
          <w:rFonts w:ascii="Times New Roman" w:eastAsia="Times New Roman" w:hAnsi="Times New Roman" w:cs="Times New Roman"/>
          <w:lang w:eastAsia="ru-RU"/>
        </w:rPr>
        <w:t xml:space="preserve"> осуществляется в порядке и в сроки, которые установлены статьей 94 Федерального закона от 05.04.2013 № 44-ФЗ, и оформляется документом о приемке в электронной форме.</w:t>
      </w:r>
    </w:p>
    <w:p w:rsidR="006E6A7D" w:rsidRDefault="006E6A7D" w:rsidP="00C25E7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lastRenderedPageBreak/>
        <w:t>3.</w:t>
      </w:r>
      <w:r w:rsidR="001626A4">
        <w:rPr>
          <w:rFonts w:ascii="Times New Roman" w:eastAsia="Times New Roman" w:hAnsi="Times New Roman" w:cs="Times New Roman"/>
          <w:lang w:eastAsia="ru-RU"/>
        </w:rPr>
        <w:t>10</w:t>
      </w:r>
      <w:r w:rsidRPr="006E6A7D">
        <w:rPr>
          <w:rFonts w:ascii="Times New Roman" w:eastAsia="Times New Roman" w:hAnsi="Times New Roman" w:cs="Times New Roman"/>
          <w:lang w:eastAsia="ru-RU"/>
        </w:rPr>
        <w:t xml:space="preserve">. Сумма, подлежащая уплате Страховщику Страхователем,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о налогах и сборах такие налоги, сборы и иные обязательные платежи подлежат уплате в бюджеты бюджетной системы Российской Федерации Страхователем.</w:t>
      </w:r>
    </w:p>
    <w:p w:rsidR="00C25E78" w:rsidRPr="006E6A7D" w:rsidRDefault="00C25E78" w:rsidP="00C25E78">
      <w:pPr>
        <w:spacing w:after="0" w:line="240" w:lineRule="auto"/>
        <w:jc w:val="both"/>
        <w:rPr>
          <w:rFonts w:ascii="Times New Roman" w:eastAsia="Times New Roman" w:hAnsi="Times New Roman" w:cs="Times New Roman"/>
          <w:lang w:eastAsia="ru-RU"/>
        </w:rPr>
      </w:pP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p>
    <w:p w:rsidR="006E6A7D" w:rsidRPr="006E6A7D" w:rsidRDefault="006E6A7D" w:rsidP="006E6A7D">
      <w:pPr>
        <w:spacing w:after="0" w:line="240" w:lineRule="auto"/>
        <w:ind w:firstLine="567"/>
        <w:jc w:val="center"/>
        <w:rPr>
          <w:rFonts w:ascii="Times New Roman" w:eastAsia="Times New Roman" w:hAnsi="Times New Roman" w:cs="Times New Roman"/>
          <w:b/>
          <w:lang w:eastAsia="ru-RU"/>
        </w:rPr>
      </w:pPr>
      <w:r w:rsidRPr="006E6A7D">
        <w:rPr>
          <w:rFonts w:ascii="Times New Roman" w:eastAsia="Times New Roman" w:hAnsi="Times New Roman" w:cs="Times New Roman"/>
          <w:b/>
          <w:lang w:eastAsia="ru-RU"/>
        </w:rPr>
        <w:t>4.  ПОРЯДОК ЗАКЛЮЧЕНИЯ, ПРЕКРАЩЕНИЯ ДОГОВОРА.  СРОК ДЕЙСТВИЯ ДОГОВОРА</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4.1. Договор вступает в силу с даты заключения договора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4.2. Срок действия настоящего договора – 12 месяцев с даты вступления Договора в силу.</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4.3.  Время действия страхования –</w:t>
      </w:r>
      <w:r w:rsidRPr="006E6A7D">
        <w:rPr>
          <w:rFonts w:ascii="Times New Roman" w:hAnsi="Times New Roman" w:cs="Times New Roman"/>
        </w:rPr>
        <w:t xml:space="preserve"> 24 часа.</w:t>
      </w:r>
    </w:p>
    <w:p w:rsidR="006E6A7D" w:rsidRPr="006E6A7D" w:rsidRDefault="006E6A7D" w:rsidP="001626A4">
      <w:pPr>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4.4.  Территорией страхования является территория Российской Федерации.</w:t>
      </w:r>
    </w:p>
    <w:p w:rsidR="006E6A7D" w:rsidRPr="006E6A7D" w:rsidRDefault="006E6A7D" w:rsidP="001626A4">
      <w:pPr>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4.5. Изменение Списка Застрахованных лиц по Договору оформляется Дополнительным соглашением к настоящему Договору.</w:t>
      </w:r>
    </w:p>
    <w:p w:rsidR="006E6A7D" w:rsidRPr="006E6A7D" w:rsidRDefault="006E6A7D" w:rsidP="001626A4">
      <w:pPr>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4.5.1. При увеличении общей численности Застрахованных лиц по настоящему Договору Страхователь обязуется уплатить дополнительную премию за вновь Застрахованных лиц, которая рассчитывается пропорционально количеству дней, оставшихся до окончания срока действия Договора.</w:t>
      </w:r>
    </w:p>
    <w:p w:rsidR="006E6A7D" w:rsidRPr="006E6A7D" w:rsidRDefault="006E6A7D" w:rsidP="001626A4">
      <w:pPr>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4.5.2. При уменьшении общего числа Застрахованных лиц по Договору возврату Страхователю подлежит часть страховой премии, уплаченной за Застрахованных лиц, в отношении которых прекращен Договор, пропорционально количеству дней, оставшихся до окончания срока действия Договора. </w:t>
      </w:r>
    </w:p>
    <w:p w:rsidR="006E6A7D" w:rsidRPr="006E6A7D" w:rsidRDefault="006E6A7D" w:rsidP="001626A4">
      <w:pPr>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4.5.2.1. В случае если по Застрахованному лицу, исключенному из Списка Застрахованных лиц, производились страховые выплаты в течение срока действия Договора, то возврат части страховой премии не производится.</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4.5.3. Замена Застрахованных лиц  с одинаковыми условиями страхования, другими лицами, принимаемыми на страхование на тех же условиях страхования без изменения численности  Застрахованных лиц осуществляется следующим образом: Страхователь представляет Страховщику сведения об исключаемых из Списка Застрахованных лиц и включаемых в него, при этом Страховщик не производит возврат части страховой премии Страхователю в связи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с уменьшением количества Застрахованных лиц, а Страхователь, в свою очередь, не производит уплату дополнительной страховой премии за лиц, включаемых в Список Застрахованных лиц на тех же условиях страхования.</w:t>
      </w:r>
    </w:p>
    <w:p w:rsidR="006E6A7D" w:rsidRPr="006E6A7D" w:rsidRDefault="006E6A7D" w:rsidP="001626A4">
      <w:pPr>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4.5.4. Каждое вновь заключенное Дополнительное соглашение в отношении изменения Списка Застрахованных лиц учитывает результаты взаиморасчетов сторон по предыдущим Дополнительным соглашениям.</w:t>
      </w:r>
    </w:p>
    <w:p w:rsidR="006E6A7D" w:rsidRPr="006E6A7D" w:rsidRDefault="006E6A7D" w:rsidP="001626A4">
      <w:pPr>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4.5.5. Последнее Дополнительное соглашение в отношении изменения Списка Застрахованных лиц, подписанное сторонами в период срока действия Договора, определяет окончательную сумму, подлежащую уплате Страховщику или возвращаемую Страхователю. Сторона, обязанная перечислить денежные средства по последнему Дополнительному соглашению, перечисляет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их в течение 15 календарных дней после окончания срока действия Договора.</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4.6. Действие Д</w:t>
      </w:r>
      <w:r w:rsidRPr="006E6A7D">
        <w:rPr>
          <w:rFonts w:ascii="Times New Roman" w:eastAsia="Times New Roman" w:hAnsi="Times New Roman" w:cs="Times New Roman"/>
          <w:kern w:val="18"/>
          <w:lang w:eastAsia="ru-RU"/>
        </w:rPr>
        <w:t xml:space="preserve">оговора </w:t>
      </w:r>
      <w:r w:rsidRPr="006E6A7D">
        <w:rPr>
          <w:rFonts w:ascii="Times New Roman" w:eastAsia="Times New Roman" w:hAnsi="Times New Roman" w:cs="Times New Roman"/>
          <w:lang w:eastAsia="ru-RU"/>
        </w:rPr>
        <w:t>прекращается в случаях:</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4.6.1. </w:t>
      </w:r>
      <w:r w:rsidR="00E13B68">
        <w:rPr>
          <w:rFonts w:ascii="Times New Roman" w:eastAsia="Times New Roman" w:hAnsi="Times New Roman" w:cs="Times New Roman"/>
          <w:lang w:eastAsia="ru-RU"/>
        </w:rPr>
        <w:t>В</w:t>
      </w:r>
      <w:r w:rsidRPr="006E6A7D">
        <w:rPr>
          <w:rFonts w:ascii="Times New Roman" w:eastAsia="Times New Roman" w:hAnsi="Times New Roman" w:cs="Times New Roman"/>
          <w:lang w:eastAsia="ru-RU"/>
        </w:rPr>
        <w:t xml:space="preserve">ыполнения Страховщиком своих обязательств по </w:t>
      </w:r>
      <w:r w:rsidRPr="006E6A7D">
        <w:rPr>
          <w:rFonts w:ascii="Times New Roman" w:eastAsia="Times New Roman" w:hAnsi="Times New Roman" w:cs="Times New Roman"/>
          <w:kern w:val="18"/>
          <w:lang w:eastAsia="ru-RU"/>
        </w:rPr>
        <w:t xml:space="preserve">Договору </w:t>
      </w:r>
      <w:r w:rsidRPr="006E6A7D">
        <w:rPr>
          <w:rFonts w:ascii="Times New Roman" w:eastAsia="Times New Roman" w:hAnsi="Times New Roman" w:cs="Times New Roman"/>
          <w:lang w:eastAsia="ru-RU"/>
        </w:rPr>
        <w:t>в полном объеме;</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4.6.2. </w:t>
      </w:r>
      <w:r w:rsidR="00E13B68">
        <w:rPr>
          <w:rFonts w:ascii="Times New Roman" w:eastAsia="Times New Roman" w:hAnsi="Times New Roman" w:cs="Times New Roman"/>
          <w:lang w:eastAsia="ru-RU"/>
        </w:rPr>
        <w:t>Н</w:t>
      </w:r>
      <w:r w:rsidRPr="006E6A7D">
        <w:rPr>
          <w:rFonts w:ascii="Times New Roman" w:eastAsia="Times New Roman" w:hAnsi="Times New Roman" w:cs="Times New Roman"/>
          <w:lang w:eastAsia="ru-RU"/>
        </w:rPr>
        <w:t>еуплаты Страхователем очередного страхового взноса в размере и в сроки, установленные настоящим Договором;</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4.6.3. </w:t>
      </w:r>
      <w:r w:rsidR="00E13B68">
        <w:rPr>
          <w:rFonts w:ascii="Times New Roman" w:eastAsia="Times New Roman" w:hAnsi="Times New Roman" w:cs="Times New Roman"/>
          <w:lang w:eastAsia="ru-RU"/>
        </w:rPr>
        <w:t>Л</w:t>
      </w:r>
      <w:r w:rsidRPr="006E6A7D">
        <w:rPr>
          <w:rFonts w:ascii="Times New Roman" w:eastAsia="Times New Roman" w:hAnsi="Times New Roman" w:cs="Times New Roman"/>
          <w:lang w:eastAsia="ru-RU"/>
        </w:rPr>
        <w:t>иквидации Страховщика, за исключением случаев передачи страхового портфеля.</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4.7. События, указанные в пункте 2.2. настоящего Договора, не признаются страховым случаем, если несчастный случай произошел после окончания срока действия Договора.</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4.8. Изменение и расторжение Договора осуществляется в порядке, предусмотренном Гражданским кодексом Российской Федерации.</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4.9. Страхователь вправе отказаться от Договора в любое время, если к моменту отказа возможность наступления страхового случая не отпала по обстоятельствам иным, чем страховой случай. </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4.9.1. При этом досрочное прекращение Договора производится на основании письменного заявления Страхователя с приложением оригинала Договора, копии документа, удостоверяющего личность, а также в случаях, если это будет необходимо, нотариальных копий документов, подтверждающих вступление в права наследования. Договор считается прекращенным с 00 часов </w:t>
      </w:r>
      <w:r w:rsidRPr="006E6A7D">
        <w:rPr>
          <w:rFonts w:ascii="Times New Roman" w:eastAsia="Times New Roman" w:hAnsi="Times New Roman" w:cs="Times New Roman"/>
          <w:lang w:eastAsia="ru-RU"/>
        </w:rPr>
        <w:lastRenderedPageBreak/>
        <w:t xml:space="preserve">00 минут дня, указанного в заявлении, или дня получения заявления Страховщиком, если дата прекращения Договора не указана либо указанная Страхователем дата прекращения Договора является более ранней, чем дата получения заявления Страховщиком. При этом, уплаченная страховая премия возврату Страхователю не подлежит. </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4.10. Договор прекращается по инициативе Страховщика в соответствии с пунктом 3.5. настоящего Договора, при этом уплаченная страховая премия возврату Страхователю не подлежит.</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Договор прекращается в случае неуплаты Страхователем очередного страхового взноса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в установленные Договором сроки и размере. Договор прекращается по письменному уведомлению Страховщика со дня, следующего за днем, в который должен был быть уплачен очередной страховой взнос.</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4.11. Договор может быть расторгнут по соглашению Страхователя со Страховщиком. </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4.12. В случае отзыва лицензии Страховщик, в течение месяца со дня вступления в силу данного решения органа, осуществляющего надзор в сфере страхового дела, уведомляет Страхователя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об отзыве лицензии, о досрочном прекращении Договора и/или о передачи обязательств, принятых по Договору (страхового портфеля), с указанием Страховщика, которому данный портфель может быть передан.</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p>
    <w:p w:rsidR="006E6A7D" w:rsidRPr="006E6A7D" w:rsidRDefault="006E6A7D" w:rsidP="006E6A7D">
      <w:pPr>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6E6A7D">
        <w:rPr>
          <w:rFonts w:ascii="Times New Roman" w:eastAsia="Times New Roman" w:hAnsi="Times New Roman" w:cs="Times New Roman"/>
          <w:b/>
          <w:lang w:eastAsia="ru-RU"/>
        </w:rPr>
        <w:t>5. ПРАВА И ОБЯЗАННОСТИ СТОРОН</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b/>
          <w:bCs/>
          <w:iCs/>
          <w:lang w:eastAsia="ru-RU"/>
        </w:rPr>
      </w:pPr>
      <w:r w:rsidRPr="006E6A7D">
        <w:rPr>
          <w:rFonts w:ascii="Times New Roman" w:eastAsia="Times New Roman" w:hAnsi="Times New Roman" w:cs="Times New Roman"/>
          <w:b/>
        </w:rPr>
        <w:t>5.1. Страхователь имеет право:</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5.1.1. Получить любые разъяснения по заключенному Договору.</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5.1.2. Проверять соблюдение Страховщиком условий Договора.</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 xml:space="preserve">5.1.3. С письменного согласия Застрахованного лица (либо его законного представителя) назначить Выгодоприобретателя на случай смерти Застрахованного лица, а также с согласия Застрахованного лица (либо его законного представителя) заменить такого Выгодоприобретателя другим лицом </w:t>
      </w:r>
      <w:r w:rsidR="00EA4DE8">
        <w:rPr>
          <w:rFonts w:ascii="Times New Roman" w:eastAsia="Times New Roman" w:hAnsi="Times New Roman" w:cs="Times New Roman"/>
        </w:rPr>
        <w:br/>
      </w:r>
      <w:r w:rsidRPr="006E6A7D">
        <w:rPr>
          <w:rFonts w:ascii="Times New Roman" w:eastAsia="Times New Roman" w:hAnsi="Times New Roman" w:cs="Times New Roman"/>
        </w:rPr>
        <w:t>до того, как он выполнил какую-либо из обязанностей по Договору или предъявил Страховщику требование о страховой выплате.</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 xml:space="preserve">5.1.4.  Принять решение об одностороннем отказе от исполнения настоящего договора </w:t>
      </w:r>
      <w:r w:rsidR="00EA4DE8">
        <w:rPr>
          <w:rFonts w:ascii="Times New Roman" w:eastAsia="Times New Roman" w:hAnsi="Times New Roman" w:cs="Times New Roman"/>
        </w:rPr>
        <w:br/>
      </w:r>
      <w:r w:rsidRPr="006E6A7D">
        <w:rPr>
          <w:rFonts w:ascii="Times New Roman" w:eastAsia="Times New Roman" w:hAnsi="Times New Roman" w:cs="Times New Roman"/>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lang w:eastAsia="ru-RU"/>
        </w:rPr>
        <w:t>5.1.5. Расторгнуть Договор досрочно в отношении одного или нескольких Застрахованных лиц при наличии их согласия в любое время, направив письменное уведомление Страховщику.</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b/>
        </w:rPr>
      </w:pPr>
      <w:r w:rsidRPr="006E6A7D">
        <w:rPr>
          <w:rFonts w:ascii="Times New Roman" w:eastAsia="Times New Roman" w:hAnsi="Times New Roman" w:cs="Times New Roman"/>
          <w:b/>
        </w:rPr>
        <w:t>5.2. Страхователь обязан:</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5.2.1. </w:t>
      </w:r>
      <w:r w:rsidRPr="006E6A7D">
        <w:rPr>
          <w:rFonts w:ascii="Times New Roman" w:eastAsia="Times New Roman" w:hAnsi="Times New Roman" w:cs="Times New Roman"/>
          <w:lang w:eastAsia="ru-RU"/>
        </w:rPr>
        <w:t>Правдиво и полно сообщить Страховщику все известные Страхователю обстоятельства, имеющие существенное значение для оценки вероятности наступления страхового случая (оценки степени страхового риска)</w:t>
      </w:r>
      <w:r w:rsidRPr="006E6A7D">
        <w:rPr>
          <w:rFonts w:ascii="Times New Roman" w:eastAsia="Times New Roman" w:hAnsi="Times New Roman" w:cs="Times New Roman"/>
        </w:rPr>
        <w:t>.</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5.2.2. Обеспечить прохождение Застрахованным лицом медицинского освидетельствования, заполнение дополнительных анкет, направление ответов на письменный запрос Страховщика, если они необходимы Страховщику для оценки степени страхового риска.</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rPr>
        <w:t xml:space="preserve">5.2.3. </w:t>
      </w:r>
      <w:r w:rsidRPr="006E6A7D">
        <w:rPr>
          <w:rFonts w:ascii="Times New Roman" w:eastAsia="Times New Roman" w:hAnsi="Times New Roman" w:cs="Times New Roman"/>
          <w:lang w:eastAsia="ru-RU"/>
        </w:rPr>
        <w:t xml:space="preserve">В течение действия настоящего Договора письменно сообщать Страховщику в течение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 xml:space="preserve">10 (Десяти) рабочих дней обо всех ставших ему известными обстоятельствах, существенно увеличивающих степень страхового риска. Таковыми обстоятельствами являются обстоятельства, изложенные Страхователем в Заявлении на страхование (дополнительных анкетах), декларации, обозначенные в Договоре либо сообщенные в письменном виде Страховщику по запросу последнего.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5.2.3.1. Страховщик, уведомленный об обстоятельствах, влекущих увеличение страхового риска, вправе потребовать изменения условий Договора или уплаты дополнительной страховой премии соразмерно увеличению страхового риска. Если Страхователь (Выгодоприобретатель) возражает против изменения условий Договора или доплаты страховой премии, Страховщик вправе потребовать расторжения Договора в соответствии с Правилами страхования, предусмотренными главой 29 Гражданского кодекса РФ.</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5.2.4. Оплатить страховую премию (страховые взносы) в размере и в сроки, которые установлены Договором.</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5.2.5. Довести до каждого Застрахованного лица условия страхования, определенные Договором.</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5.2.6. Получить согласие Застрахованных лиц на обработку Страховщиком их персональных данных в объеме, необходимом Страховщику для заключения Договора и исполнения своих обязательств по </w:t>
      </w:r>
      <w:r w:rsidRPr="006E6A7D">
        <w:rPr>
          <w:rFonts w:ascii="Times New Roman" w:eastAsia="Times New Roman" w:hAnsi="Times New Roman" w:cs="Times New Roman"/>
          <w:kern w:val="18"/>
          <w:lang w:eastAsia="ru-RU"/>
        </w:rPr>
        <w:t>Договору</w:t>
      </w:r>
      <w:r w:rsidRPr="006E6A7D">
        <w:rPr>
          <w:rFonts w:ascii="Times New Roman" w:eastAsia="Times New Roman" w:hAnsi="Times New Roman" w:cs="Times New Roman"/>
          <w:lang w:eastAsia="ru-RU"/>
        </w:rPr>
        <w:t>.</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lastRenderedPageBreak/>
        <w:t>5.2.7. Получить согласие Застрахованных лиц на исключение из настоящего Списка Застрахованных лиц.</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5.2.8. При наступлении события, имеющего признаки страхового случая, любым доступным способом известить об этом Страховщика в течение 35 (тридцати пяти) дней со дня, когда Страхователю стало известно о случившемся, с последующим предоставлением всей необходимой информации и приложением подтверждающих документов. Обязанность Страхователя сообщить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о факте наступления события, имеющего признаки страхового случая может быть исполнена Застрахованным лицом или Выгодоприобретателем.</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5.2.9. В случае сомнений Страховщика в подлинности и/или достоверности, а также достаточности документов, представленных Страхователем (Застрахованным лицом) в связи с наступлением события, имеющего признаки страхового случая, обеспечить прохождение Застрахованным лицом  по требованию Страховщика повторные лабораторные и инструментальные исследования (включая ультразвуковые исследования, рентгенологические и иные методы лучевой диагностики), повторные медицинские осмотры, осуществляемые врачами различных специальностей. Указанные исследования и медицинские осмотры проводятся врачами, назначенными Страховщиком, </w:t>
      </w:r>
      <w:r w:rsidR="00EA4DE8">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в медицинских учреждениях, обозначенных Страховщиком, и за его счет.</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5.2.10. Возвратить полученную страховую выплату, если в течение предусмотренного действующим законодательством РФ срока исковой давности обнаружится такое обстоятельство, которое по закону или в соответствии с настоящим Договором полностью или частично лишает Страхователя, Застрахованного лица, Выгодоприобретателя права на получение страховой выплаты.</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b/>
          <w:bCs/>
          <w:lang w:eastAsia="ru-RU"/>
        </w:rPr>
      </w:pPr>
      <w:r w:rsidRPr="006E6A7D">
        <w:rPr>
          <w:rFonts w:ascii="Times New Roman" w:eastAsia="Times New Roman" w:hAnsi="Times New Roman" w:cs="Times New Roman"/>
          <w:b/>
        </w:rPr>
        <w:t>5.3. Страховщик имеет право:</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5.3.1.  Проверять сообщаемую Страхователем, Застрахованным лицом, Выгодоприобретателем информацию, а также выполнение ими положений настоящего Договора и всех Дополнительных соглашений к нему.</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5.3.2.  Потребовать признания Договора недействительным с применением последствий, предусмотренных п. 2 статьи 179 Гражданского кодекса РФ, если после заключения настоящего Договора будет установлено, что Страхователь сообщил Страховщику заведомо ложные сведения об обстоятельствах, имеющих существенное значение для определения вероятности наступления страхового случая и страхового риска.</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5.3.3. После заключения Договора в случае увеличения степени страхового риска по согласованию со Страхователем внести изменения в Договор. В случае, если Страхователь отказался от изменения условий страхования или доплаты страховой премии, Страховщик вправе потребовать расторжения Договора страхования в соответствии с Правилами страхования, предусмотренными главой 29 Гражданского кодекса РФ и возмещения убытков, причиненных расторжением Договора (пункт 5 статьи 453 Гражданского кодекса РФ).</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5.3.4. Выяснять причины страхового случая, включая направление запросов в соответствующие учреждения.</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5.3.5. Принять решение об одностороннем отказе от исполнения настоящего договора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в соответствии с гражданским законодательством.</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5.3.6. Отказать в страховой выплате в случаях, предусмотренных настоящим Договором.</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5.3.7. В случае необходимости запрашивать дополнительные сведения (документы) от Страхователя (Застрахованного лица, Выгодоприобретателя) или компетентных органов.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5.3.8. Отсрочить принятие решения вопроса о признании наступившего события страховым случаем и об осуществлении Страховщиком страховой выплаты в случае возбуждения по факту причинения вреда жизни и здоровью Застрахованного лица уголовного дела до момента принятия соответствующего решения компетентными органами.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5.3.9. Осуществлять обработку персональных данных Страхователя (Застрахованного лица, Выгодоприобретателя) в целях заключения и исполнения  настоящего Договора, предоставления Страхователю (Застрахованному лицу, Выгодоприобретателю) информации о страховых продуктах Страховщика и о продуктах (услугах) его партнеров, в том числе путем осуществления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 xml:space="preserve">со Страхователем (Застрахованным лицом, Выгодоприобретателем) прямых контактов с помощью средств связи, а также в иных целях, не запрещенных законодательством.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5.3.10. Зачесть сумму просроченного страхового взноса, если страховой случай наступил до уплаты очередного страхового взноса, внесение которого просрочено, при определении размера страховой выплаты.</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b/>
        </w:rPr>
      </w:pPr>
      <w:r w:rsidRPr="006E6A7D">
        <w:rPr>
          <w:rFonts w:ascii="Times New Roman" w:eastAsia="Times New Roman" w:hAnsi="Times New Roman" w:cs="Times New Roman"/>
          <w:b/>
        </w:rPr>
        <w:t>5.4. Страховщик обязан:</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lastRenderedPageBreak/>
        <w:t>5.4.1. Разъяснить условия страхования при заключении настоящего Договора и давать разъяснения Страхователю, Застрахованному лицу, Выгодоприобретателю по всем вопросам, касающимся исполнения Договора.</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5.4.2. В случае признания наступившего события страховым случаем произвести страховую выплату в порядке и сроки, предусмотренные настоящими Договором, после получения всех необходимых документов.</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5.4.3. Сообщить Застрахованному лицу (Выгодоприобретателю, либо их законным представителям), в письменной форме решение об отказе или об отсрочке принятия решения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о страховой выплате с обоснованием причин.</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5.4.4. Обеспечить конфиденциальность и безопасность персональных данных Страхователя (Застрахованного лица, Выгодоприобретателя) при их обработке.</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5.4.5. по письменному запросу Застрахованного лица/Выгодоприобретателя в срок,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не превышающий 30 дней, предоставить документы (в том числе копии документов и (или) выписки из них), обосновывающие решение об отказе (бесплатно один раз по одному страховому событию и в объеме, в каком это не противоречит действующему законодательству);</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5.4.6. по письменному запросу Застрахованного лица/Выгодоприобретателя в срок,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 xml:space="preserve">не превышающий 30 дней, предоставить в письменном виде исчерпывающую информацию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 xml:space="preserve">и документы (в </w:t>
      </w:r>
      <w:proofErr w:type="spellStart"/>
      <w:r w:rsidRPr="006E6A7D">
        <w:rPr>
          <w:rFonts w:ascii="Times New Roman" w:eastAsia="Times New Roman" w:hAnsi="Times New Roman" w:cs="Times New Roman"/>
          <w:lang w:eastAsia="ru-RU"/>
        </w:rPr>
        <w:t>т.ч</w:t>
      </w:r>
      <w:proofErr w:type="spellEnd"/>
      <w:r w:rsidRPr="006E6A7D">
        <w:rPr>
          <w:rFonts w:ascii="Times New Roman" w:eastAsia="Times New Roman" w:hAnsi="Times New Roman" w:cs="Times New Roman"/>
          <w:lang w:eastAsia="ru-RU"/>
        </w:rPr>
        <w:t xml:space="preserve">. копии или выписки), на основании которых было принято решение о страховой выплате (бесплатно один раз по одному страховому событию и в объеме, в каком это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не противоречит действующему законодательству);</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5.4.7. по устному или письменному запросу Застрахованного лица/Выгодоприобретателя, в том числе полученному в электронной форме, в срок, не превышающий тридцати дней с момента получения такого запроса, при условии возможности идентификации получателя страховых услуг в соответствии с требованиями Федерального закона от 27 июля 2006 года №152-ФЗ «О персональных данных», после принятия решения о страховой выплате,  предоставить информацию о расчете суммы страховой выплаты, включая  информацию о страховой сумме или её части, а также исчерпывающий перечень норм права и (или) условий Договора и Правил страхования.</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rsidR="006E6A7D" w:rsidRPr="006E6A7D" w:rsidRDefault="006E6A7D" w:rsidP="006E6A7D">
      <w:pPr>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6E6A7D">
        <w:rPr>
          <w:rFonts w:ascii="Times New Roman" w:eastAsia="Times New Roman" w:hAnsi="Times New Roman" w:cs="Times New Roman"/>
          <w:b/>
          <w:lang w:eastAsia="ru-RU"/>
        </w:rPr>
        <w:t>6. ПОРЯДОК ОСУЩЕСТВЛЕНИЯ СТРАХОВЫХ ВЫПЛАТ</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6.1. Страхователь (Застрахованное лицо, Выгодоприобретатель) после того, как ему стало известно о наступлении страхового случая обязан сообщить Страховщику о его наступлении любым доступным способом, позволяющим зафиксировать факт сообщения (по телефону, факсу,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по электронной почте, письмом) в течение 35 (Тридцати пяти) календарных дней.</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6.2. При наступлении страхового случая по страховому риску «Смерть Застрахованного лица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в результате несчастного случая» страховая выплата осуществляется в размере 100 % страховой суммы.</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6.3. При наступлении страхового случая по страховому риску «Установление инвалидности Застрахованному лицу в результате несчастного случая» страховая выплата осуществляется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в следующих размерах:</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6.3.1. в случае первичного установления I группы инвалидности – 100% страховой суммы;</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6.3.2. в случае первичного установления II группы инвалидности – 75% страховой суммы;</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6.3.3. в случае первичного установления III группы инвалидности – 50% страховой суммы.</w:t>
      </w:r>
    </w:p>
    <w:p w:rsidR="00EA4DE8"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6.4. При наступлении страхового случая «Телесные повреждения (травма) Застрахованного лица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в результате несчастного случая» страховая выплата осуществляется в процентах от страховой суммы: для Застрахованных лиц в возрасте от</w:t>
      </w:r>
      <w:r w:rsidR="00EA4DE8">
        <w:rPr>
          <w:rFonts w:ascii="Times New Roman" w:eastAsia="Times New Roman" w:hAnsi="Times New Roman" w:cs="Times New Roman"/>
          <w:lang w:eastAsia="ru-RU"/>
        </w:rPr>
        <w:t xml:space="preserve"> 18 (восемнадцати) лет и старше.</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6.5. При наступлении страхового случая по страховому риску «Временная утрата трудоспособности (временное нарушение здоровья) Застрахованного лица в результате несчастного случая» страховая выплата осуществляется в размере 0,2% от установленной на Застрахованного страховой суммы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за каждый день временной нетрудоспособности, начиная с 6 (Шестого) дня, но не более 100 (Ста) дней непрерывного стационарного и/или амбулаторного лечения по одному страховому случаю.</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6.5.1. Повторная временная утрата трудоспособности (временное нарушение здоровья) в связи </w:t>
      </w:r>
      <w:r w:rsidR="00C6709F">
        <w:rPr>
          <w:rFonts w:ascii="Times New Roman" w:eastAsia="Times New Roman" w:hAnsi="Times New Roman" w:cs="Times New Roman"/>
          <w:lang w:eastAsia="ru-RU"/>
        </w:rPr>
        <w:br/>
        <w:t>с</w:t>
      </w:r>
      <w:r w:rsidRPr="006E6A7D">
        <w:rPr>
          <w:rFonts w:ascii="Times New Roman" w:eastAsia="Times New Roman" w:hAnsi="Times New Roman" w:cs="Times New Roman"/>
          <w:lang w:eastAsia="ru-RU"/>
        </w:rPr>
        <w:t xml:space="preserve"> одним и тем же несчастным случаем будет рассматриваться как один страховой случай.</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6.5.2. Если несчастный случай повлек за собой наступление страхового случая и по страховому риску «Временная утрата трудоспособности (временное нарушение здоровья) Застрахованного лица в результате несчастного случая» и по страховому риску «Телесные повреждения (травма) Застрахованного лица в результате несчастного случая», страховая выплата осуществляется только после окончания периода временной утраты трудоспособности (временного нарушения здоровья). </w:t>
      </w:r>
      <w:r w:rsidRPr="006E6A7D">
        <w:rPr>
          <w:rFonts w:ascii="Times New Roman" w:eastAsia="Times New Roman" w:hAnsi="Times New Roman" w:cs="Times New Roman"/>
          <w:lang w:eastAsia="ru-RU"/>
        </w:rPr>
        <w:lastRenderedPageBreak/>
        <w:t>При этом страховая выплата производится только по одному из перечисленных страховых рисков, по которому подлежащая к выплате страховая сумма является большей. По желанию Страхователя на основании заявления в произвольной форме Страховщик может изменить указанный порядок осуществления страховых выплат и произвести до окончания периода временного нарушения здоровья страховую выплату только по страховому риску «Телесные повреждения (травма) Застрахованного лица в результате несчастного случая».</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6.6.  Страховые выплаты в отношении одного Застрахованного лица, независимо от их количества, не могут превышать 100 % страховой суммы, определенной в пункте 3.1.1. настоящего Договора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 xml:space="preserve">по всем страховым рискам на одно Застрахованное лицо.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6.7. Страховая выплата осуществляется в рублях. При страховании в валютном эквиваленте, размер страховой выплаты рассчитывается по курсу ЦБ РФ на дату выплаты.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6.8. Страховая выплата осуществляется Застрахованному лицу, а в случае смерти Застрахованного лица – наследникам Застрахованного лица. При условии, что Застрахованное лицо назначило Выгодоприобретателя, страховая выплата производится Выгодоприобретателю.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6.8.1. Страховая выплата осуществляется наследникам Застрахованного лица в случае, если Застрахованное лицо умерло, не получив причитавшуюся ему страховую выплату, а также если Застрахованное лицо не назначило Выгодоприобретателя на случай смерти.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6.9. Если после наступления страхового случая Выгодоприобретатель умер, не успев получить причитающуюся ему страховую выплату, страховая выплата будет произведена его законным наследникам.</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6.10. Если получателем страховой выплаты является несовершеннолетнее лицо, страховая выплата будет произведена на счет в банке на его имя с уведомлением его законных представителей или законному представителю.</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rsidR="006E6A7D" w:rsidRPr="006E6A7D" w:rsidRDefault="006E6A7D" w:rsidP="006E6A7D">
      <w:pPr>
        <w:suppressAutoHyphens/>
        <w:spacing w:after="0" w:line="240" w:lineRule="auto"/>
        <w:ind w:firstLine="709"/>
        <w:jc w:val="center"/>
        <w:rPr>
          <w:rFonts w:ascii="Times New Roman" w:eastAsia="Times New Roman" w:hAnsi="Times New Roman" w:cs="Times New Roman"/>
          <w:b/>
        </w:rPr>
      </w:pPr>
      <w:r w:rsidRPr="006E6A7D">
        <w:rPr>
          <w:rFonts w:ascii="Times New Roman" w:eastAsia="Times New Roman" w:hAnsi="Times New Roman" w:cs="Times New Roman"/>
          <w:b/>
        </w:rPr>
        <w:t>7. ПОРЯДОК СДАЧИ-ПРИЕМКИ УСЛУГ ПО КОНТРАКТУ</w:t>
      </w:r>
    </w:p>
    <w:p w:rsidR="006E6A7D" w:rsidRPr="006E6A7D" w:rsidRDefault="006E6A7D" w:rsidP="001626A4">
      <w:pPr>
        <w:suppressAutoHyphens/>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 xml:space="preserve">7.1. По факту оказания услуг Страховщик не позднее 5 рабочих дней с даты заключения контракта направляет Страхователю универсальный передаточный документ (Акт) и </w:t>
      </w:r>
      <w:r w:rsidRPr="006E6A7D">
        <w:rPr>
          <w:rFonts w:ascii="Times New Roman" w:eastAsia="Times New Roman" w:hAnsi="Times New Roman" w:cs="Times New Roman"/>
          <w:bCs/>
          <w:snapToGrid w:val="0"/>
          <w:lang w:eastAsia="ru-RU"/>
        </w:rPr>
        <w:t>акт о приемке оказанных услуг</w:t>
      </w:r>
      <w:r w:rsidRPr="006E6A7D">
        <w:rPr>
          <w:rFonts w:ascii="Times New Roman" w:eastAsia="Times New Roman" w:hAnsi="Times New Roman" w:cs="Times New Roman"/>
        </w:rPr>
        <w:t xml:space="preserve"> в 2 (двух) экземплярах, подписанных, со своей стороны.</w:t>
      </w:r>
    </w:p>
    <w:p w:rsidR="006E6A7D" w:rsidRPr="006E6A7D" w:rsidRDefault="006E6A7D" w:rsidP="001626A4">
      <w:pPr>
        <w:suppressAutoHyphens/>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 xml:space="preserve">7.2. Страхователь не позднее 5 (пяти) рабочих дней с даты получения универсального передаточного документа (Акта) и акта о приемке оказанных услуг подписывает , заверяет оттиском печати (при ее наличии в соответствие с действующим законодательством РФ) и направляет один экземпляр подписанного универсального передаточного документа (Акта) Страховщику </w:t>
      </w:r>
      <w:r w:rsidRPr="006E6A7D">
        <w:rPr>
          <w:rFonts w:ascii="Times New Roman" w:eastAsia="Times New Roman" w:hAnsi="Times New Roman" w:cs="Times New Roman"/>
          <w:bCs/>
          <w:snapToGrid w:val="0"/>
          <w:lang w:eastAsia="ru-RU"/>
        </w:rPr>
        <w:t xml:space="preserve"> акта </w:t>
      </w:r>
      <w:r w:rsidR="00C6709F">
        <w:rPr>
          <w:rFonts w:ascii="Times New Roman" w:eastAsia="Times New Roman" w:hAnsi="Times New Roman" w:cs="Times New Roman"/>
          <w:bCs/>
          <w:snapToGrid w:val="0"/>
          <w:lang w:eastAsia="ru-RU"/>
        </w:rPr>
        <w:br/>
      </w:r>
      <w:r w:rsidRPr="006E6A7D">
        <w:rPr>
          <w:rFonts w:ascii="Times New Roman" w:eastAsia="Times New Roman" w:hAnsi="Times New Roman" w:cs="Times New Roman"/>
          <w:bCs/>
          <w:snapToGrid w:val="0"/>
          <w:lang w:eastAsia="ru-RU"/>
        </w:rPr>
        <w:t>о приемке оказанных услуг</w:t>
      </w:r>
      <w:r w:rsidRPr="006E6A7D">
        <w:rPr>
          <w:rFonts w:ascii="Times New Roman" w:eastAsia="Times New Roman" w:hAnsi="Times New Roman" w:cs="Times New Roman"/>
        </w:rPr>
        <w:t xml:space="preserve">  либо направляет в письменном виде обоснованные возражения против подписания универсального передаточного документа (Акта) и </w:t>
      </w:r>
      <w:r w:rsidRPr="006E6A7D">
        <w:rPr>
          <w:rFonts w:ascii="Times New Roman" w:eastAsia="Times New Roman" w:hAnsi="Times New Roman" w:cs="Times New Roman"/>
          <w:bCs/>
          <w:snapToGrid w:val="0"/>
          <w:lang w:eastAsia="ru-RU"/>
        </w:rPr>
        <w:t>акта о приемке оказанных услуг</w:t>
      </w:r>
      <w:r w:rsidRPr="006E6A7D">
        <w:rPr>
          <w:rFonts w:ascii="Times New Roman" w:eastAsia="Times New Roman" w:hAnsi="Times New Roman" w:cs="Times New Roman"/>
        </w:rPr>
        <w:t>.</w:t>
      </w:r>
    </w:p>
    <w:p w:rsidR="006E6A7D" w:rsidRPr="006E6A7D" w:rsidRDefault="006E6A7D" w:rsidP="001626A4">
      <w:pPr>
        <w:suppressAutoHyphens/>
        <w:spacing w:after="0" w:line="240" w:lineRule="auto"/>
        <w:jc w:val="both"/>
        <w:rPr>
          <w:rFonts w:ascii="Times New Roman" w:eastAsia="Times New Roman" w:hAnsi="Times New Roman" w:cs="Times New Roman"/>
        </w:rPr>
      </w:pPr>
      <w:r w:rsidRPr="006E6A7D">
        <w:rPr>
          <w:rFonts w:ascii="Times New Roman" w:eastAsia="Times New Roman" w:hAnsi="Times New Roman" w:cs="Times New Roman"/>
        </w:rPr>
        <w:t xml:space="preserve">7.3. При неполучении Страховщиком от Страхователя универсального передаточного документа (Акта) и </w:t>
      </w:r>
      <w:r w:rsidRPr="006E6A7D">
        <w:rPr>
          <w:rFonts w:ascii="Times New Roman" w:eastAsia="Times New Roman" w:hAnsi="Times New Roman" w:cs="Times New Roman"/>
          <w:bCs/>
          <w:snapToGrid w:val="0"/>
          <w:lang w:eastAsia="ru-RU"/>
        </w:rPr>
        <w:t>акта о приемке оказанных услуг</w:t>
      </w:r>
      <w:r w:rsidRPr="006E6A7D">
        <w:rPr>
          <w:rFonts w:ascii="Times New Roman" w:eastAsia="Times New Roman" w:hAnsi="Times New Roman" w:cs="Times New Roman"/>
        </w:rPr>
        <w:t xml:space="preserve"> или обоснованных возражений против подписания универсального передаточного документа (Акта) и </w:t>
      </w:r>
      <w:r w:rsidRPr="006E6A7D">
        <w:rPr>
          <w:rFonts w:ascii="Times New Roman" w:eastAsia="Times New Roman" w:hAnsi="Times New Roman" w:cs="Times New Roman"/>
          <w:bCs/>
          <w:snapToGrid w:val="0"/>
          <w:lang w:eastAsia="ru-RU"/>
        </w:rPr>
        <w:t>акта о приемке оказанных услуг</w:t>
      </w:r>
      <w:r w:rsidRPr="006E6A7D">
        <w:rPr>
          <w:rFonts w:ascii="Times New Roman" w:eastAsia="Times New Roman" w:hAnsi="Times New Roman" w:cs="Times New Roman"/>
        </w:rPr>
        <w:t xml:space="preserve"> в течение </w:t>
      </w:r>
      <w:r w:rsidR="00C6709F">
        <w:rPr>
          <w:rFonts w:ascii="Times New Roman" w:eastAsia="Times New Roman" w:hAnsi="Times New Roman" w:cs="Times New Roman"/>
        </w:rPr>
        <w:br/>
      </w:r>
      <w:r w:rsidRPr="006E6A7D">
        <w:rPr>
          <w:rFonts w:ascii="Times New Roman" w:eastAsia="Times New Roman" w:hAnsi="Times New Roman" w:cs="Times New Roman"/>
        </w:rPr>
        <w:t xml:space="preserve">10 (десяти) календарных дней после направления, подписанного Страховщиком универсального передаточного документа (Акта) и акта о приемке оказанных услуг Страхователю, услуга </w:t>
      </w:r>
      <w:r w:rsidR="00C6709F">
        <w:rPr>
          <w:rFonts w:ascii="Times New Roman" w:eastAsia="Times New Roman" w:hAnsi="Times New Roman" w:cs="Times New Roman"/>
        </w:rPr>
        <w:br/>
      </w:r>
      <w:r w:rsidRPr="006E6A7D">
        <w:rPr>
          <w:rFonts w:ascii="Times New Roman" w:eastAsia="Times New Roman" w:hAnsi="Times New Roman" w:cs="Times New Roman"/>
        </w:rPr>
        <w:t>по настоящему Контракту считается оказанной в полном объеме, в срок и надлежащим образом.</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rsidR="006E6A7D" w:rsidRPr="006E6A7D" w:rsidRDefault="006E6A7D" w:rsidP="006E6A7D">
      <w:pPr>
        <w:keepNext/>
        <w:spacing w:after="0" w:line="240" w:lineRule="auto"/>
        <w:ind w:firstLine="567"/>
        <w:jc w:val="center"/>
        <w:outlineLvl w:val="0"/>
        <w:rPr>
          <w:rFonts w:ascii="Times New Roman" w:eastAsia="Times New Roman" w:hAnsi="Times New Roman" w:cs="Times New Roman"/>
          <w:b/>
          <w:bCs/>
          <w:lang w:eastAsia="ru-RU"/>
        </w:rPr>
      </w:pPr>
      <w:bookmarkStart w:id="0" w:name="_Toc413320155"/>
      <w:r w:rsidRPr="006E6A7D">
        <w:rPr>
          <w:rFonts w:ascii="Times New Roman" w:eastAsia="Times New Roman" w:hAnsi="Times New Roman" w:cs="Times New Roman"/>
          <w:b/>
          <w:bCs/>
          <w:lang w:eastAsia="ru-RU"/>
        </w:rPr>
        <w:t>8 . ДОКУМЕНТЫ, НЕОБХОДИМЫЕ ДЛЯ ПОЛУЧЕНИЯ СТРАХОВОЙ ВЫПЛАТЫ</w:t>
      </w:r>
      <w:bookmarkEnd w:id="0"/>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8.1. Для получения страховой выплаты Страховщику должны быть представлены Заявление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на страховую выплату, установленного образца; документ, удостоверяющий личность заявителя; Договор</w:t>
      </w:r>
      <w:r w:rsidRPr="006E6A7D">
        <w:rPr>
          <w:rFonts w:ascii="Times New Roman" w:hAnsi="Times New Roman" w:cs="Times New Roman"/>
        </w:rPr>
        <w:t xml:space="preserve"> </w:t>
      </w:r>
      <w:r w:rsidRPr="006E6A7D">
        <w:rPr>
          <w:rFonts w:ascii="Times New Roman" w:eastAsia="Times New Roman" w:hAnsi="Times New Roman" w:cs="Times New Roman"/>
          <w:lang w:eastAsia="ru-RU"/>
        </w:rPr>
        <w:t>и все Дополнительные соглашения к нему, а также следующие документы:</w:t>
      </w:r>
    </w:p>
    <w:p w:rsidR="006E6A7D" w:rsidRPr="006E6A7D" w:rsidRDefault="006E6A7D" w:rsidP="001626A4">
      <w:pPr>
        <w:widowControl w:val="0"/>
        <w:autoSpaceDE w:val="0"/>
        <w:autoSpaceDN w:val="0"/>
        <w:adjustRightInd w:val="0"/>
        <w:spacing w:after="0" w:line="240" w:lineRule="auto"/>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8.1.1. </w:t>
      </w:r>
      <w:r w:rsidRPr="006E6A7D">
        <w:rPr>
          <w:rFonts w:ascii="Times New Roman" w:eastAsia="Times New Roman" w:hAnsi="Times New Roman" w:cs="Times New Roman"/>
          <w:b/>
          <w:lang w:eastAsia="ru-RU"/>
        </w:rPr>
        <w:t>В случае смерти Застрахованного лица</w:t>
      </w:r>
      <w:r w:rsidRPr="006E6A7D">
        <w:rPr>
          <w:rFonts w:ascii="Times New Roman" w:eastAsia="Times New Roman" w:hAnsi="Times New Roman" w:cs="Times New Roman"/>
          <w:lang w:eastAsia="ru-RU"/>
        </w:rPr>
        <w:t xml:space="preserve">: </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а) нотариально заверенная копия свидетельства о смерти;</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б) копия медицинского свидетельства о смерти (или посмертный эпикриз), выданный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и заверенный медицинским учреждением, где была зарегистрирована смерть, или иной документ, устанавливающий причину и обстоятельства смерти, выданный и заверенный медицинским учреждением или иным уполномоченным государственным органом;</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в) заверенная копия протокола патологоанатомического вскрытия, если вскрытие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 xml:space="preserve">не проводилось, то предоставляется копия заявления родственников об отказе от вскрытия и копия справки из патологоанатомического отделения, на основании которой выдается свидетельство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о смерти;</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г) выписка из медицинской карты амбулаторного и/или стационарного больного, выписной эпикриз, рентгеновские снимки, результаты лабораторных и диагностических исследований, </w:t>
      </w:r>
      <w:r w:rsidRPr="006E6A7D">
        <w:rPr>
          <w:rFonts w:ascii="Times New Roman" w:eastAsia="Times New Roman" w:hAnsi="Times New Roman" w:cs="Times New Roman"/>
          <w:lang w:eastAsia="ru-RU"/>
        </w:rPr>
        <w:lastRenderedPageBreak/>
        <w:t>подтверждающих факт наступления страхового случая, длительность лечения, проведенные лечебно-диагностические мероприятия (при необходимости);</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д) распоряжение Застрахованного лица о назначении Выгодоприобретателя (при наличии) или нотариально заверенная копия Свидетельства о праве на наследство (представляется только наследником или наследниками).</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8.1.2.</w:t>
      </w:r>
      <w:r w:rsidRPr="006E6A7D">
        <w:rPr>
          <w:rFonts w:ascii="Times New Roman" w:eastAsia="Times New Roman" w:hAnsi="Times New Roman" w:cs="Times New Roman"/>
          <w:b/>
          <w:lang w:eastAsia="ru-RU"/>
        </w:rPr>
        <w:t xml:space="preserve"> В случае установления Застрахованному лицу инвалидности</w:t>
      </w:r>
      <w:r w:rsidRPr="006E6A7D">
        <w:rPr>
          <w:rFonts w:ascii="Times New Roman" w:eastAsia="Times New Roman" w:hAnsi="Times New Roman" w:cs="Times New Roman"/>
          <w:lang w:eastAsia="ru-RU"/>
        </w:rPr>
        <w:t>:</w:t>
      </w:r>
    </w:p>
    <w:p w:rsidR="006E6A7D" w:rsidRPr="006E6A7D" w:rsidRDefault="006E6A7D" w:rsidP="006E6A7D">
      <w:pPr>
        <w:widowControl w:val="0"/>
        <w:autoSpaceDE w:val="0"/>
        <w:autoSpaceDN w:val="0"/>
        <w:adjustRightInd w:val="0"/>
        <w:spacing w:after="0" w:line="240" w:lineRule="auto"/>
        <w:ind w:firstLine="567"/>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а) копия справки МСЭ об установлении группы инвалидности, заверенная Бюро МСЭ;</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б) акт освидетельствования Бюро МСЭ с приложением вкладыша к акту освидетельствования Бюро МСЭ (в случае оформления Бюро МСЭ последнего) и Протокол проведения МСЭ либо надлежащим образом заверенные копии указанных в настоящем пункте документов (учреждением, выдавшим этот документ);</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в) выписка или надлежащим образом заверенная копия амбулаторной карты по месту жительства за последние 5 лет с указанием общего физического состояния, поставленных диагнозов и дат их постановки, предписанного и проведенного лечения, дат госпитализаций и их причин, установленных групп инвалидности или направления на МСЭ;</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г) справка из медицинского учреждения первичного обращения или документ, подтверждающий факт и обстоятельства несчастного случая, составленный компетентным учреждением, государственным органом;</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д) копия медицинской карты амбулаторного/стационарного больного, заверенная надлежащим образом соответствующим медицинским учреждением (при необходимости).</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6E6A7D">
        <w:rPr>
          <w:rFonts w:ascii="Times New Roman" w:eastAsia="Times New Roman" w:hAnsi="Times New Roman" w:cs="Times New Roman"/>
          <w:lang w:eastAsia="ru-RU"/>
        </w:rPr>
        <w:t xml:space="preserve">8.1.3. </w:t>
      </w:r>
      <w:r w:rsidRPr="006E6A7D">
        <w:rPr>
          <w:rFonts w:ascii="Times New Roman" w:eastAsia="Times New Roman" w:hAnsi="Times New Roman" w:cs="Times New Roman"/>
          <w:b/>
          <w:lang w:eastAsia="ru-RU"/>
        </w:rPr>
        <w:t>При получении Застрахованным лицом телесных повреждений (травмы):</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а) выписка из истории болезни/амбулаторной карты, выписной эпикриз, рентгеновские снимки, результаты лабораторных и диагностических исследований, подтверждающих факт наступления страхового случая, длительность лечения, проведенные лечебно-диагностические мероприятия;</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б) справка из медицинского учреждения первичного обращения или документ, подтверждающий факт и обстоятельства несчастного случая, составленный компетентным учреждением, государственным органом.</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6E6A7D">
        <w:rPr>
          <w:rFonts w:ascii="Times New Roman" w:eastAsia="Times New Roman" w:hAnsi="Times New Roman" w:cs="Times New Roman"/>
          <w:lang w:eastAsia="ru-RU"/>
        </w:rPr>
        <w:t>8.1.4.</w:t>
      </w:r>
      <w:r w:rsidRPr="006E6A7D">
        <w:rPr>
          <w:rFonts w:ascii="Times New Roman" w:eastAsia="Times New Roman" w:hAnsi="Times New Roman" w:cs="Times New Roman"/>
          <w:b/>
          <w:lang w:eastAsia="ru-RU"/>
        </w:rPr>
        <w:t xml:space="preserve"> В случае временной утраты трудоспособности (временного нарушения здоровья) Застрахованного лица:</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а) копия заполненного и заверенного работодателем листка нетрудоспособности; справка формы 095/у или выписка из медицинской карты амбулаторного, стационарного больного формы 027/у;</w:t>
      </w:r>
    </w:p>
    <w:p w:rsidR="006E6A7D" w:rsidRPr="006E6A7D" w:rsidRDefault="006E6A7D" w:rsidP="006E6A7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б) выписка из истории болезни/амбулаторной карты, выписной эпикриз, результаты лабораторных и диагностических исследований, подтверждающих факт наступления страхового случая, длительность лечения, проведенные лечебно-диагностические мероприятия.</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8.2. Если по факту наступления несчастного случая производилось расследование, Страховщику должна быть представлена заверенная надлежащим образом копия документа, выданного соответствующим уполномоченным органом, достоверно свидетельствующего о факте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 xml:space="preserve">и обстоятельствах наступления несчастного случая (акт о несчастном случае на производстве, решение суда по уголовному/административному делу, постановление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о возбуждении/приостановлении уголовного дела).</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8.3. Все документы, в том числе выписки (копии), представляемые из медицинских учреждений должны быть заверены подписью руководителя медицинского учреждения и круглой печатью медицинского учреждения.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8.4. Все документы, предоставляемые Страховщику в связи с наступлением страхового случая, должны быть составлены на русском языке или иметь нотариально заверенный (</w:t>
      </w:r>
      <w:proofErr w:type="spellStart"/>
      <w:r w:rsidRPr="006E6A7D">
        <w:rPr>
          <w:rFonts w:ascii="Times New Roman" w:eastAsia="Times New Roman" w:hAnsi="Times New Roman" w:cs="Times New Roman"/>
          <w:lang w:eastAsia="ru-RU"/>
        </w:rPr>
        <w:t>апостилированный</w:t>
      </w:r>
      <w:proofErr w:type="spellEnd"/>
      <w:r w:rsidRPr="006E6A7D">
        <w:rPr>
          <w:rFonts w:ascii="Times New Roman" w:eastAsia="Times New Roman" w:hAnsi="Times New Roman" w:cs="Times New Roman"/>
          <w:lang w:eastAsia="ru-RU"/>
        </w:rPr>
        <w:t>) перевод. Расходы по сбору указанных документов и их переводу оплачивает заявитель.</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8.5. В случае если не были представлены документы и сведения, необходимые для установления причин, характера события, имеющего признаки страхового случая, Страховщик не осуществляет страховую выплату, поскольку не представляется возможным установить причинно-следственную связь и определить является ли наступившее событие страховым случаем. </w:t>
      </w:r>
    </w:p>
    <w:p w:rsidR="006E6A7D" w:rsidRPr="006E6A7D" w:rsidRDefault="006E6A7D" w:rsidP="001626A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8.5.1. В случае предоставления документов, которые не могут быть прочтены Страховщиком в связи с особенностями почерка лица, заполнявшего документ, а также вследствие нарушения целостности документа (надорван, смят, стерт и т.д.), Страховщик вправе отложить решение о выплате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 xml:space="preserve">до предоставления документов надлежащего </w:t>
      </w:r>
      <w:proofErr w:type="spellStart"/>
      <w:r w:rsidRPr="006E6A7D">
        <w:rPr>
          <w:rFonts w:ascii="Times New Roman" w:eastAsia="Times New Roman" w:hAnsi="Times New Roman" w:cs="Times New Roman"/>
          <w:lang w:eastAsia="ru-RU"/>
        </w:rPr>
        <w:t>качества.В</w:t>
      </w:r>
      <w:proofErr w:type="spellEnd"/>
      <w:r w:rsidRPr="006E6A7D">
        <w:rPr>
          <w:rFonts w:ascii="Times New Roman" w:eastAsia="Times New Roman" w:hAnsi="Times New Roman" w:cs="Times New Roman"/>
          <w:lang w:eastAsia="ru-RU"/>
        </w:rPr>
        <w:t xml:space="preserve"> случае выявления факта предоставления Страхователем</w:t>
      </w:r>
      <w:r w:rsidR="001626A4">
        <w:rPr>
          <w:rFonts w:ascii="Times New Roman" w:eastAsia="Times New Roman" w:hAnsi="Times New Roman" w:cs="Times New Roman"/>
          <w:lang w:eastAsia="ru-RU"/>
        </w:rPr>
        <w:t xml:space="preserve"> </w:t>
      </w:r>
      <w:r w:rsidRPr="006E6A7D">
        <w:rPr>
          <w:rFonts w:ascii="Times New Roman" w:eastAsia="Times New Roman" w:hAnsi="Times New Roman" w:cs="Times New Roman"/>
          <w:lang w:eastAsia="ru-RU"/>
        </w:rPr>
        <w:t xml:space="preserve">(Выгодоприобретателем/Застрахованным лицом) документов, недостаточных для </w:t>
      </w:r>
      <w:r w:rsidRPr="006E6A7D">
        <w:rPr>
          <w:rFonts w:ascii="Times New Roman" w:eastAsia="Times New Roman" w:hAnsi="Times New Roman" w:cs="Times New Roman"/>
          <w:lang w:eastAsia="ru-RU"/>
        </w:rPr>
        <w:lastRenderedPageBreak/>
        <w:t>принятия</w:t>
      </w:r>
      <w:r w:rsidR="001626A4">
        <w:rPr>
          <w:rFonts w:ascii="Times New Roman" w:eastAsia="Times New Roman" w:hAnsi="Times New Roman" w:cs="Times New Roman"/>
          <w:lang w:eastAsia="ru-RU"/>
        </w:rPr>
        <w:t xml:space="preserve"> </w:t>
      </w:r>
      <w:r w:rsidRPr="006E6A7D">
        <w:rPr>
          <w:rFonts w:ascii="Times New Roman" w:eastAsia="Times New Roman" w:hAnsi="Times New Roman" w:cs="Times New Roman"/>
          <w:lang w:eastAsia="ru-RU"/>
        </w:rPr>
        <w:t>решения об осуществлении страховой выплаты, и (или) ненадлежащим образом оформленных документов Страховщик обязан в течении 15 (пятнадцати) календарных дней уведомить Страхователя (Выгодоприобретателя/застрахованного лица) и указать перечень недостающих и (или) ненадлежащим образом оформленных документов.</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8.6. В течение 10 (десяти) рабочих дней со дня получения всех необходимых и надлежащим образом оформленных документов, указанных в пунктах 8.1 – 8.3 настоящего Договора, а также письменных документов, запрошенных Страховщиком по согласованию со Страхователем у организаций, учреждений, располагающих информацией об обстоятельствах страхового случая,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 xml:space="preserve">и устанавливающих факт наступления страхового случая, Страховщик: </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составляет страховой акт, признавая тем самым произошедшее событие страховым случаем;</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 принимает решение об отсрочке страховой выплаты, о чем письменно извещает Застрахованное лицо (Выгодоприобретателя), если по фактам, связанным с наступлением события, в соответствии с действующим законодательством назначена дополнительная проверка, возбуждено уголовное дело или начат судебный процесс, до окончания проверки, расследования или судебного разбирательства (но на срок не более 12 месяцев); </w:t>
      </w:r>
    </w:p>
    <w:p w:rsidR="006E6A7D" w:rsidRPr="006E6A7D" w:rsidRDefault="006E6A7D" w:rsidP="00C6709F">
      <w:pPr>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 принимает решение об отказе в страховой выплате, о чем письменно сообщает Застрахованному лицу (Выгодоприобретателю) с обоснованием принятия решения об отказе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в выплате со ссылками на нормы права и/или условия Договора и Правил страхования в течение 3 (трех) рабочих дней после принятия решения об отказе в выплате.</w:t>
      </w:r>
    </w:p>
    <w:p w:rsidR="006E6A7D" w:rsidRPr="006E6A7D" w:rsidRDefault="006E6A7D" w:rsidP="001626A4">
      <w:pPr>
        <w:spacing w:after="0" w:line="240" w:lineRule="auto"/>
        <w:jc w:val="both"/>
        <w:rPr>
          <w:rFonts w:ascii="Times New Roman" w:eastAsia="Times New Roman" w:hAnsi="Times New Roman" w:cs="Times New Roman"/>
          <w:color w:val="FF0000"/>
          <w:lang w:eastAsia="ru-RU"/>
        </w:rPr>
      </w:pPr>
      <w:r w:rsidRPr="006E6A7D">
        <w:rPr>
          <w:rFonts w:ascii="Times New Roman" w:eastAsia="Times New Roman" w:hAnsi="Times New Roman" w:cs="Times New Roman"/>
          <w:color w:val="FF0000"/>
          <w:lang w:eastAsia="ru-RU"/>
        </w:rPr>
        <w:t>8.7. Страховая выплата осуществляется в течение 10 (десяти) дней с даты подписания страхового акта путем перечисления на банковский счет получателя. Днем выплаты считается день списания денежных</w:t>
      </w:r>
      <w:r w:rsidRPr="006E6A7D">
        <w:rPr>
          <w:rFonts w:ascii="Times New Roman" w:hAnsi="Times New Roman" w:cs="Times New Roman"/>
          <w:color w:val="FF0000"/>
        </w:rPr>
        <w:t xml:space="preserve"> </w:t>
      </w:r>
      <w:r w:rsidRPr="006E6A7D">
        <w:rPr>
          <w:rFonts w:ascii="Times New Roman" w:eastAsia="Times New Roman" w:hAnsi="Times New Roman" w:cs="Times New Roman"/>
          <w:color w:val="FF0000"/>
          <w:lang w:eastAsia="ru-RU"/>
        </w:rPr>
        <w:t>средств с расчетного счета Страховщика.</w:t>
      </w:r>
    </w:p>
    <w:p w:rsidR="006E6A7D" w:rsidRPr="006E6A7D" w:rsidRDefault="006E6A7D" w:rsidP="006E6A7D">
      <w:pPr>
        <w:spacing w:after="0" w:line="240" w:lineRule="auto"/>
        <w:ind w:firstLine="567"/>
        <w:jc w:val="center"/>
        <w:rPr>
          <w:rFonts w:ascii="Times New Roman" w:hAnsi="Times New Roman" w:cs="Times New Roman"/>
          <w:b/>
        </w:rPr>
      </w:pPr>
    </w:p>
    <w:p w:rsidR="006E6A7D" w:rsidRPr="006E6A7D" w:rsidRDefault="006E6A7D" w:rsidP="006E6A7D">
      <w:pPr>
        <w:spacing w:after="0" w:line="240" w:lineRule="auto"/>
        <w:ind w:firstLine="567"/>
        <w:jc w:val="center"/>
        <w:rPr>
          <w:rFonts w:ascii="Times New Roman" w:eastAsia="Times New Roman" w:hAnsi="Times New Roman" w:cs="Times New Roman"/>
          <w:b/>
          <w:lang w:eastAsia="ru-RU"/>
        </w:rPr>
      </w:pPr>
      <w:r w:rsidRPr="006E6A7D">
        <w:rPr>
          <w:rFonts w:ascii="Times New Roman" w:hAnsi="Times New Roman" w:cs="Times New Roman"/>
          <w:b/>
        </w:rPr>
        <w:t xml:space="preserve"> 9</w:t>
      </w:r>
      <w:r w:rsidRPr="006E6A7D">
        <w:rPr>
          <w:rFonts w:ascii="Times New Roman" w:eastAsia="Times New Roman" w:hAnsi="Times New Roman" w:cs="Times New Roman"/>
          <w:b/>
          <w:lang w:eastAsia="ru-RU"/>
        </w:rPr>
        <w:t>. Ответственность Сторон</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9.1.  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договора.</w:t>
      </w:r>
    </w:p>
    <w:p w:rsidR="00C6709F"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9.2. В случае просрочки исполнения Страхователем обязательств, предусмотренных договором, </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а также в иных случаях неисполнения или ненадлежащего исполнения Страхователем обязательств, предусмотренных договором, Страховщик вправе потребовать уплаты неустоек (штрафов, пеней). </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9.3. Пеня начисляется за каждый день просрочки исполнения Страхователем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трёхсотой действующей на дату уплаты пеней ключевой ставки Центрального банка Российской Федерации от не уплаченной в срок суммы.</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9.4. За каждый факт неисполнения Страхователем обязательств, предусмотренных договором,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за исключением просрочки исполнения обязательств, предусмотренных договором, размер штрафа устанавливается в размере 1 000,00 (одной тысячи) рублей.</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9.5. Общая сумма начисленных штрафов за неисполнение или ненадлежащее исполнение Страхователем обязательств, предусмотренных договором, не может превышать цену договора.</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9.6. В случае просрочки исполнения Страховщиком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Страховщиком обязательств, предусмотренных договором, Страхователь направляет Страховщику требование об уплате неустоек (штрафов, пеней).</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9.7. За каждый факт неисполнения или ненадлежащего исполнения Страховщиком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определяется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в следующем порядке:</w:t>
      </w:r>
    </w:p>
    <w:p w:rsidR="006E6A7D" w:rsidRPr="006E6A7D" w:rsidRDefault="006E6A7D" w:rsidP="00C6709F">
      <w:pPr>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а) 10 процентов цены договора (этапа) в случае, если цена договора (этапа) не превышает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3 млн. рублей;</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9.8. За каждый факт неисполнения или ненадлежащего исполнения Страховщиком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размере   1 000,00 (одной тысячи) рублей.</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9.9. Пеня начисляется за каждый день просрочки исполнения Страховщиком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трёхсотой действующей на дату </w:t>
      </w:r>
      <w:r w:rsidRPr="006E6A7D">
        <w:rPr>
          <w:rFonts w:ascii="Times New Roman" w:eastAsia="Times New Roman" w:hAnsi="Times New Roman" w:cs="Times New Roman"/>
          <w:lang w:eastAsia="ru-RU"/>
        </w:rPr>
        <w:lastRenderedPageBreak/>
        <w:t xml:space="preserve">уплаты пени ключевой ставки Центрального банка Российской Федерации от цены договора, уменьшенной на сумму, пропорциональную объёму обязательств, предусмотренных договором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и фактически исполненных Страховщиком.</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9.10. Общая сумма начисленных штрафов за неисполнение или ненадлежащее исполнение Страховщиком обязательств, предусмотренных договором, не может превышать цену договора.</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9.11 Уплата штрафных санкций не освобождает Стороны от исполнения ими своих обязательств </w:t>
      </w:r>
      <w:r w:rsidR="00C6709F">
        <w:rPr>
          <w:rFonts w:ascii="Times New Roman" w:eastAsia="Times New Roman" w:hAnsi="Times New Roman" w:cs="Times New Roman"/>
          <w:lang w:eastAsia="ru-RU"/>
        </w:rPr>
        <w:br/>
      </w:r>
      <w:r w:rsidRPr="006E6A7D">
        <w:rPr>
          <w:rFonts w:ascii="Times New Roman" w:eastAsia="Times New Roman" w:hAnsi="Times New Roman" w:cs="Times New Roman"/>
          <w:lang w:eastAsia="ru-RU"/>
        </w:rPr>
        <w:t>по договору.</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9.12. Сторона освобождается от уплаты неустойки (штрафа, пеней),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E6A7D" w:rsidRPr="006E6A7D" w:rsidRDefault="006E6A7D" w:rsidP="00C6709F">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9.13. Страхователь не несет ответственности за неисполнение или ненадлежащее исполнение своих обязательств по договору, в том числе по оплате обязательств по настоящему договору, включая штрафы, неустойки, пени, убытки, в случае приостановки органами (подразделениями) Федерального казначейства осуществления операций по расходованию средств на лицевых счетах Страхователя (блокировки таких лицевых счетов), открытых Страхователю в органах (подразделениях) Федерального казначейства (такие случаи являются для Сторон и/или Страхователя по договору обстоятельствами непреодолимой силы.</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p>
    <w:p w:rsidR="001626A4" w:rsidRPr="00EA4DE8" w:rsidRDefault="001626A4" w:rsidP="001626A4">
      <w:pPr>
        <w:suppressAutoHyphens/>
        <w:spacing w:after="0" w:line="240" w:lineRule="auto"/>
        <w:ind w:firstLine="426"/>
        <w:jc w:val="center"/>
        <w:rPr>
          <w:rFonts w:ascii="Times New Roman" w:eastAsia="Times New Roman" w:hAnsi="Times New Roman" w:cs="Times New Roman"/>
          <w:b/>
          <w:bCs/>
          <w:color w:val="000000"/>
          <w:lang w:eastAsia="zh-CN"/>
        </w:rPr>
      </w:pPr>
      <w:r w:rsidRPr="00EA4DE8">
        <w:rPr>
          <w:rFonts w:ascii="Times New Roman" w:eastAsia="Times New Roman" w:hAnsi="Times New Roman" w:cs="Times New Roman"/>
          <w:b/>
          <w:bCs/>
          <w:color w:val="000000"/>
          <w:lang w:eastAsia="zh-CN"/>
        </w:rPr>
        <w:t>10</w:t>
      </w:r>
      <w:r w:rsidRPr="00EA4DE8">
        <w:rPr>
          <w:rFonts w:ascii="Times New Roman" w:eastAsia="Times New Roman" w:hAnsi="Times New Roman" w:cs="Times New Roman"/>
          <w:b/>
          <w:bCs/>
          <w:color w:val="000000"/>
          <w:lang w:eastAsia="zh-CN"/>
        </w:rPr>
        <w:t xml:space="preserve">. </w:t>
      </w:r>
      <w:r w:rsidRPr="00EA4DE8">
        <w:rPr>
          <w:rFonts w:ascii="Times New Roman" w:eastAsia="Times New Roman" w:hAnsi="Times New Roman" w:cs="Times New Roman"/>
          <w:b/>
          <w:bCs/>
          <w:color w:val="000000"/>
          <w:lang w:eastAsia="zh-CN"/>
        </w:rPr>
        <w:t>АНТИКОРРУПЦИОННАЯ ОГОВОРКА</w:t>
      </w:r>
    </w:p>
    <w:p w:rsidR="001626A4" w:rsidRPr="00EA4DE8" w:rsidRDefault="001626A4" w:rsidP="001626A4">
      <w:pPr>
        <w:suppressAutoHyphens/>
        <w:spacing w:after="0" w:line="240" w:lineRule="auto"/>
        <w:jc w:val="both"/>
        <w:rPr>
          <w:rFonts w:ascii="Times New Roman" w:eastAsia="Times New Roman" w:hAnsi="Times New Roman" w:cs="Times New Roman"/>
          <w:bCs/>
          <w:color w:val="000000"/>
          <w:lang w:eastAsia="zh-CN"/>
        </w:rPr>
      </w:pPr>
      <w:r w:rsidRPr="00EA4DE8">
        <w:rPr>
          <w:rFonts w:ascii="Times New Roman" w:eastAsia="Times New Roman" w:hAnsi="Times New Roman" w:cs="Times New Roman"/>
          <w:bCs/>
          <w:color w:val="000000"/>
          <w:lang w:eastAsia="zh-CN"/>
        </w:rPr>
        <w:t>10</w:t>
      </w:r>
      <w:r w:rsidRPr="00EA4DE8">
        <w:rPr>
          <w:rFonts w:ascii="Times New Roman" w:eastAsia="Times New Roman" w:hAnsi="Times New Roman" w:cs="Times New Roman"/>
          <w:bCs/>
          <w:color w:val="000000"/>
          <w:lang w:eastAsia="zh-CN"/>
        </w:rPr>
        <w:t xml:space="preserve">.1. При исполнении своих обязательств по настоящему </w:t>
      </w:r>
      <w:r w:rsidRPr="00EA4DE8">
        <w:rPr>
          <w:rFonts w:ascii="Times New Roman" w:eastAsia="Times New Roman" w:hAnsi="Times New Roman" w:cs="Times New Roman"/>
          <w:bCs/>
          <w:color w:val="000000"/>
          <w:lang w:eastAsia="zh-CN"/>
        </w:rPr>
        <w:t>Договору</w:t>
      </w:r>
      <w:r w:rsidRPr="00EA4DE8">
        <w:rPr>
          <w:rFonts w:ascii="Times New Roman" w:eastAsia="Times New Roman" w:hAnsi="Times New Roman" w:cs="Times New Roman"/>
          <w:bCs/>
          <w:color w:val="000000"/>
          <w:lang w:eastAsia="zh-CN"/>
        </w:rPr>
        <w:t xml:space="preserve"> Стороны обязуются </w:t>
      </w:r>
      <w:r w:rsidRPr="00EA4DE8">
        <w:rPr>
          <w:rFonts w:ascii="Times New Roman" w:eastAsia="Times New Roman" w:hAnsi="Times New Roman" w:cs="Times New Roman"/>
          <w:bCs/>
          <w:color w:val="000000"/>
          <w:lang w:eastAsia="zh-CN"/>
        </w:rPr>
        <w:br/>
        <w:t>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w:t>
      </w:r>
    </w:p>
    <w:p w:rsidR="001626A4" w:rsidRPr="00EA4DE8" w:rsidRDefault="001626A4" w:rsidP="001626A4">
      <w:pPr>
        <w:suppressAutoHyphens/>
        <w:spacing w:after="0" w:line="240" w:lineRule="auto"/>
        <w:jc w:val="both"/>
        <w:rPr>
          <w:rFonts w:ascii="Times New Roman" w:eastAsia="Times New Roman" w:hAnsi="Times New Roman" w:cs="Times New Roman"/>
          <w:bCs/>
          <w:color w:val="000000"/>
          <w:lang w:eastAsia="zh-CN"/>
        </w:rPr>
      </w:pPr>
      <w:r w:rsidRPr="00EA4DE8">
        <w:rPr>
          <w:rFonts w:ascii="Times New Roman" w:eastAsia="Times New Roman" w:hAnsi="Times New Roman" w:cs="Times New Roman"/>
          <w:bCs/>
          <w:color w:val="000000"/>
          <w:lang w:eastAsia="zh-CN"/>
        </w:rPr>
        <w:t>10</w:t>
      </w:r>
      <w:r w:rsidRPr="00EA4DE8">
        <w:rPr>
          <w:rFonts w:ascii="Times New Roman" w:eastAsia="Times New Roman" w:hAnsi="Times New Roman" w:cs="Times New Roman"/>
          <w:bCs/>
          <w:color w:val="000000"/>
          <w:lang w:eastAsia="zh-CN"/>
        </w:rPr>
        <w:t xml:space="preserve">.2. При исполнении своих обязательств по настоящему </w:t>
      </w:r>
      <w:r w:rsidRPr="00EA4DE8">
        <w:rPr>
          <w:rFonts w:ascii="Times New Roman" w:eastAsia="Times New Roman" w:hAnsi="Times New Roman" w:cs="Times New Roman"/>
          <w:bCs/>
          <w:color w:val="000000"/>
          <w:lang w:eastAsia="zh-CN"/>
        </w:rPr>
        <w:t>Договору</w:t>
      </w:r>
      <w:r w:rsidRPr="00EA4DE8">
        <w:rPr>
          <w:rFonts w:ascii="Times New Roman" w:eastAsia="Times New Roman" w:hAnsi="Times New Roman" w:cs="Times New Roman"/>
          <w:bCs/>
          <w:color w:val="000000"/>
          <w:lang w:eastAsia="zh-CN"/>
        </w:rPr>
        <w:t xml:space="preserve"> Стороны обязуются </w:t>
      </w:r>
      <w:r w:rsidRPr="00EA4DE8">
        <w:rPr>
          <w:rFonts w:ascii="Times New Roman" w:eastAsia="Times New Roman" w:hAnsi="Times New Roman" w:cs="Times New Roman"/>
          <w:bCs/>
          <w:color w:val="000000"/>
          <w:lang w:eastAsia="zh-CN"/>
        </w:rPr>
        <w:br/>
        <w:t xml:space="preserve">не осуществлять действия, квалифицируемые применимым к настоящему </w:t>
      </w:r>
      <w:r w:rsidRPr="00EA4DE8">
        <w:rPr>
          <w:rFonts w:ascii="Times New Roman" w:eastAsia="Times New Roman" w:hAnsi="Times New Roman" w:cs="Times New Roman"/>
          <w:bCs/>
          <w:color w:val="000000"/>
          <w:lang w:eastAsia="zh-CN"/>
        </w:rPr>
        <w:t>Договору</w:t>
      </w:r>
      <w:r w:rsidRPr="00EA4DE8">
        <w:rPr>
          <w:rFonts w:ascii="Times New Roman" w:eastAsia="Times New Roman" w:hAnsi="Times New Roman" w:cs="Times New Roman"/>
          <w:bCs/>
          <w:color w:val="000000"/>
          <w:lang w:eastAsia="zh-CN"/>
        </w:rPr>
        <w:t xml:space="preserve">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получение незаконного вознаграждения </w:t>
      </w:r>
      <w:r w:rsidRPr="00EA4DE8">
        <w:rPr>
          <w:rFonts w:ascii="Times New Roman" w:eastAsia="Times New Roman" w:hAnsi="Times New Roman" w:cs="Times New Roman"/>
          <w:bCs/>
          <w:color w:val="000000"/>
          <w:lang w:eastAsia="zh-CN"/>
        </w:rPr>
        <w:br/>
        <w:t>от имени юридического лица, а также иные действия, нарушающие требования законодательства Российской Федерации и международных договоров в сфере противодействия коррупции.</w:t>
      </w:r>
    </w:p>
    <w:p w:rsidR="001626A4" w:rsidRPr="00EA4DE8" w:rsidRDefault="001626A4" w:rsidP="001626A4">
      <w:pPr>
        <w:suppressAutoHyphens/>
        <w:spacing w:after="0" w:line="240" w:lineRule="auto"/>
        <w:jc w:val="both"/>
        <w:rPr>
          <w:rFonts w:ascii="Times New Roman" w:eastAsia="Times New Roman" w:hAnsi="Times New Roman" w:cs="Times New Roman"/>
          <w:bCs/>
          <w:color w:val="000000"/>
          <w:lang w:eastAsia="zh-CN"/>
        </w:rPr>
      </w:pPr>
      <w:r w:rsidRPr="00EA4DE8">
        <w:rPr>
          <w:rFonts w:ascii="Times New Roman" w:eastAsia="Times New Roman" w:hAnsi="Times New Roman" w:cs="Times New Roman"/>
          <w:bCs/>
          <w:color w:val="000000"/>
          <w:lang w:eastAsia="zh-CN"/>
        </w:rPr>
        <w:t>10</w:t>
      </w:r>
      <w:r w:rsidRPr="00EA4DE8">
        <w:rPr>
          <w:rFonts w:ascii="Times New Roman" w:eastAsia="Times New Roman" w:hAnsi="Times New Roman" w:cs="Times New Roman"/>
          <w:bCs/>
          <w:color w:val="000000"/>
          <w:lang w:eastAsia="zh-CN"/>
        </w:rPr>
        <w:t xml:space="preserve">.3. Стороны заверяют друг друга в том, что на момент заключения настоящего </w:t>
      </w:r>
      <w:r w:rsidRPr="00EA4DE8">
        <w:rPr>
          <w:rFonts w:ascii="Times New Roman" w:eastAsia="Times New Roman" w:hAnsi="Times New Roman" w:cs="Times New Roman"/>
          <w:bCs/>
          <w:color w:val="000000"/>
          <w:lang w:eastAsia="zh-CN"/>
        </w:rPr>
        <w:t>Договора</w:t>
      </w:r>
      <w:r w:rsidRPr="00EA4DE8">
        <w:rPr>
          <w:rFonts w:ascii="Times New Roman" w:eastAsia="Times New Roman" w:hAnsi="Times New Roman" w:cs="Times New Roman"/>
          <w:bCs/>
          <w:color w:val="000000"/>
          <w:lang w:eastAsia="zh-CN"/>
        </w:rPr>
        <w:t xml:space="preserve"> они не выступают и впоследствии не будут выступать в качестве стороны по другому контракту (договору, соглашению), предметом которого является получение материального вознаграждения либо иных выгод как имущественного, так</w:t>
      </w:r>
      <w:r w:rsidR="00C6709F">
        <w:rPr>
          <w:rFonts w:ascii="Times New Roman" w:eastAsia="Times New Roman" w:hAnsi="Times New Roman" w:cs="Times New Roman"/>
          <w:bCs/>
          <w:color w:val="000000"/>
          <w:lang w:eastAsia="zh-CN"/>
        </w:rPr>
        <w:t xml:space="preserve"> </w:t>
      </w:r>
      <w:r w:rsidRPr="00EA4DE8">
        <w:rPr>
          <w:rFonts w:ascii="Times New Roman" w:eastAsia="Times New Roman" w:hAnsi="Times New Roman" w:cs="Times New Roman"/>
          <w:bCs/>
          <w:color w:val="000000"/>
          <w:lang w:eastAsia="zh-CN"/>
        </w:rPr>
        <w:t xml:space="preserve">и неимущественного характера, за исполнение обязательств </w:t>
      </w:r>
      <w:r w:rsidR="00C6709F">
        <w:rPr>
          <w:rFonts w:ascii="Times New Roman" w:eastAsia="Times New Roman" w:hAnsi="Times New Roman" w:cs="Times New Roman"/>
          <w:bCs/>
          <w:color w:val="000000"/>
          <w:lang w:eastAsia="zh-CN"/>
        </w:rPr>
        <w:br/>
      </w:r>
      <w:r w:rsidRPr="00EA4DE8">
        <w:rPr>
          <w:rFonts w:ascii="Times New Roman" w:eastAsia="Times New Roman" w:hAnsi="Times New Roman" w:cs="Times New Roman"/>
          <w:bCs/>
          <w:color w:val="000000"/>
          <w:lang w:eastAsia="zh-CN"/>
        </w:rPr>
        <w:t xml:space="preserve">по настоящему </w:t>
      </w:r>
      <w:r w:rsidRPr="00EA4DE8">
        <w:rPr>
          <w:rFonts w:ascii="Times New Roman" w:eastAsia="Times New Roman" w:hAnsi="Times New Roman" w:cs="Times New Roman"/>
          <w:bCs/>
          <w:color w:val="000000"/>
          <w:lang w:eastAsia="zh-CN"/>
        </w:rPr>
        <w:t>Договору</w:t>
      </w:r>
      <w:r w:rsidRPr="00EA4DE8">
        <w:rPr>
          <w:rFonts w:ascii="Times New Roman" w:eastAsia="Times New Roman" w:hAnsi="Times New Roman" w:cs="Times New Roman"/>
          <w:bCs/>
          <w:color w:val="000000"/>
          <w:lang w:eastAsia="zh-CN"/>
        </w:rPr>
        <w:t>.</w:t>
      </w:r>
    </w:p>
    <w:p w:rsidR="001626A4" w:rsidRPr="00EA4DE8" w:rsidRDefault="001626A4" w:rsidP="001626A4">
      <w:pPr>
        <w:suppressAutoHyphens/>
        <w:spacing w:after="0" w:line="240" w:lineRule="auto"/>
        <w:jc w:val="both"/>
        <w:rPr>
          <w:rFonts w:ascii="Times New Roman" w:eastAsia="Times New Roman" w:hAnsi="Times New Roman" w:cs="Times New Roman"/>
          <w:bCs/>
          <w:color w:val="000000"/>
          <w:lang w:eastAsia="zh-CN"/>
        </w:rPr>
      </w:pPr>
      <w:r w:rsidRPr="00EA4DE8">
        <w:rPr>
          <w:rFonts w:ascii="Times New Roman" w:eastAsia="Times New Roman" w:hAnsi="Times New Roman" w:cs="Times New Roman"/>
          <w:bCs/>
          <w:color w:val="000000"/>
          <w:lang w:eastAsia="zh-CN"/>
        </w:rPr>
        <w:t>10</w:t>
      </w:r>
      <w:r w:rsidRPr="00EA4DE8">
        <w:rPr>
          <w:rFonts w:ascii="Times New Roman" w:eastAsia="Times New Roman" w:hAnsi="Times New Roman" w:cs="Times New Roman"/>
          <w:bCs/>
          <w:color w:val="000000"/>
          <w:lang w:eastAsia="zh-CN"/>
        </w:rPr>
        <w:t xml:space="preserve">.4. Стороны обязуются принимать меры по предотвращению ситуаций, при которых личная заинтересованность </w:t>
      </w:r>
      <w:r w:rsidRPr="00EA4DE8">
        <w:rPr>
          <w:rFonts w:ascii="Times New Roman" w:eastAsia="Times New Roman" w:hAnsi="Times New Roman" w:cs="Times New Roman"/>
          <w:bCs/>
          <w:color w:val="000000"/>
          <w:lang w:eastAsia="zh-CN"/>
        </w:rPr>
        <w:t>Страховщик</w:t>
      </w:r>
      <w:r w:rsidRPr="00EA4DE8">
        <w:rPr>
          <w:rFonts w:ascii="Times New Roman" w:eastAsia="Times New Roman" w:hAnsi="Times New Roman" w:cs="Times New Roman"/>
          <w:bCs/>
          <w:color w:val="000000"/>
          <w:lang w:eastAsia="zh-CN"/>
        </w:rPr>
        <w:t xml:space="preserve"> влияет или может повлиять на надлежащее, объективное </w:t>
      </w:r>
      <w:r w:rsidR="00C6709F">
        <w:rPr>
          <w:rFonts w:ascii="Times New Roman" w:eastAsia="Times New Roman" w:hAnsi="Times New Roman" w:cs="Times New Roman"/>
          <w:bCs/>
          <w:color w:val="000000"/>
          <w:lang w:eastAsia="zh-CN"/>
        </w:rPr>
        <w:br/>
      </w:r>
      <w:r w:rsidRPr="00EA4DE8">
        <w:rPr>
          <w:rFonts w:ascii="Times New Roman" w:eastAsia="Times New Roman" w:hAnsi="Times New Roman" w:cs="Times New Roman"/>
          <w:bCs/>
          <w:color w:val="000000"/>
          <w:lang w:eastAsia="zh-CN"/>
        </w:rPr>
        <w:t xml:space="preserve">и беспристрастное исполнение им своих обязанностей по </w:t>
      </w:r>
      <w:r w:rsidRPr="00EA4DE8">
        <w:rPr>
          <w:rFonts w:ascii="Times New Roman" w:eastAsia="Times New Roman" w:hAnsi="Times New Roman" w:cs="Times New Roman"/>
          <w:bCs/>
          <w:color w:val="000000"/>
          <w:lang w:eastAsia="zh-CN"/>
        </w:rPr>
        <w:t>Договору</w:t>
      </w:r>
      <w:r w:rsidRPr="00EA4DE8">
        <w:rPr>
          <w:rFonts w:ascii="Times New Roman" w:eastAsia="Times New Roman" w:hAnsi="Times New Roman" w:cs="Times New Roman"/>
          <w:bCs/>
          <w:color w:val="000000"/>
          <w:lang w:eastAsia="zh-CN"/>
        </w:rPr>
        <w:t xml:space="preserve"> (конфликт интересов) применительно к настоящему </w:t>
      </w:r>
      <w:r w:rsidRPr="00EA4DE8">
        <w:rPr>
          <w:rFonts w:ascii="Times New Roman" w:eastAsia="Times New Roman" w:hAnsi="Times New Roman" w:cs="Times New Roman"/>
          <w:bCs/>
          <w:color w:val="000000"/>
          <w:lang w:eastAsia="zh-CN"/>
        </w:rPr>
        <w:t>Договору</w:t>
      </w:r>
      <w:r w:rsidRPr="00EA4DE8">
        <w:rPr>
          <w:rFonts w:ascii="Times New Roman" w:eastAsia="Times New Roman" w:hAnsi="Times New Roman" w:cs="Times New Roman"/>
          <w:bCs/>
          <w:color w:val="000000"/>
          <w:lang w:eastAsia="zh-CN"/>
        </w:rPr>
        <w:t>.</w:t>
      </w:r>
    </w:p>
    <w:p w:rsidR="001626A4" w:rsidRPr="00EA4DE8" w:rsidRDefault="001626A4" w:rsidP="001626A4">
      <w:pPr>
        <w:suppressAutoHyphens/>
        <w:spacing w:after="0" w:line="240" w:lineRule="auto"/>
        <w:jc w:val="both"/>
        <w:rPr>
          <w:rFonts w:ascii="Times New Roman" w:eastAsia="Times New Roman" w:hAnsi="Times New Roman" w:cs="Times New Roman"/>
          <w:bCs/>
          <w:color w:val="000000"/>
          <w:lang w:eastAsia="zh-CN"/>
        </w:rPr>
      </w:pPr>
      <w:r w:rsidRPr="00EA4DE8">
        <w:rPr>
          <w:rFonts w:ascii="Times New Roman" w:eastAsia="Times New Roman" w:hAnsi="Times New Roman" w:cs="Times New Roman"/>
          <w:bCs/>
          <w:color w:val="000000"/>
          <w:lang w:eastAsia="zh-CN"/>
        </w:rPr>
        <w:t>10</w:t>
      </w:r>
      <w:r w:rsidRPr="00EA4DE8">
        <w:rPr>
          <w:rFonts w:ascii="Times New Roman" w:eastAsia="Times New Roman" w:hAnsi="Times New Roman" w:cs="Times New Roman"/>
          <w:bCs/>
          <w:color w:val="000000"/>
          <w:lang w:eastAsia="zh-CN"/>
        </w:rPr>
        <w:t xml:space="preserve">.5. В случае возникновения у одной из Сторон обоснованных подозрений, что произошло или может произойти нарушение другой Стороной каких-либо положений пунктов </w:t>
      </w:r>
      <w:r w:rsidRPr="00EA4DE8">
        <w:rPr>
          <w:rFonts w:ascii="Times New Roman" w:eastAsia="Times New Roman" w:hAnsi="Times New Roman" w:cs="Times New Roman"/>
          <w:bCs/>
          <w:color w:val="000000"/>
          <w:lang w:eastAsia="zh-CN"/>
        </w:rPr>
        <w:br/>
        <w:t>10</w:t>
      </w:r>
      <w:r w:rsidRPr="00EA4DE8">
        <w:rPr>
          <w:rFonts w:ascii="Times New Roman" w:eastAsia="Times New Roman" w:hAnsi="Times New Roman" w:cs="Times New Roman"/>
          <w:bCs/>
          <w:color w:val="000000"/>
          <w:lang w:eastAsia="zh-CN"/>
        </w:rPr>
        <w:t>.1-</w:t>
      </w:r>
      <w:r w:rsidRPr="00EA4DE8">
        <w:rPr>
          <w:rFonts w:ascii="Times New Roman" w:eastAsia="Times New Roman" w:hAnsi="Times New Roman" w:cs="Times New Roman"/>
          <w:bCs/>
          <w:color w:val="000000"/>
          <w:lang w:eastAsia="zh-CN"/>
        </w:rPr>
        <w:t>10</w:t>
      </w:r>
      <w:r w:rsidRPr="00EA4DE8">
        <w:rPr>
          <w:rFonts w:ascii="Times New Roman" w:eastAsia="Times New Roman" w:hAnsi="Times New Roman" w:cs="Times New Roman"/>
          <w:bCs/>
          <w:color w:val="000000"/>
          <w:lang w:eastAsia="zh-CN"/>
        </w:rPr>
        <w:t xml:space="preserve">.4 настоящего </w:t>
      </w:r>
      <w:r w:rsidRPr="00EA4DE8">
        <w:rPr>
          <w:rFonts w:ascii="Times New Roman" w:eastAsia="Times New Roman" w:hAnsi="Times New Roman" w:cs="Times New Roman"/>
          <w:bCs/>
          <w:color w:val="000000"/>
          <w:lang w:eastAsia="zh-CN"/>
        </w:rPr>
        <w:t>Договора</w:t>
      </w:r>
      <w:r w:rsidRPr="00EA4DE8">
        <w:rPr>
          <w:rFonts w:ascii="Times New Roman" w:eastAsia="Times New Roman" w:hAnsi="Times New Roman" w:cs="Times New Roman"/>
          <w:bCs/>
          <w:color w:val="000000"/>
          <w:lang w:eastAsia="zh-CN"/>
        </w:rPr>
        <w:t xml:space="preserve"> (далее – Нарушение), Сторона, располагающая такими сведениями, обязана в течение 1 (одного) рабочего дня с даты их получения уведомить </w:t>
      </w:r>
      <w:r w:rsidRPr="00EA4DE8">
        <w:rPr>
          <w:rFonts w:ascii="Times New Roman" w:eastAsia="Times New Roman" w:hAnsi="Times New Roman" w:cs="Times New Roman"/>
          <w:bCs/>
          <w:color w:val="000000"/>
          <w:lang w:eastAsia="zh-CN"/>
        </w:rPr>
        <w:br/>
      </w:r>
      <w:r w:rsidRPr="00EA4DE8">
        <w:rPr>
          <w:rFonts w:ascii="Times New Roman" w:eastAsia="Times New Roman" w:hAnsi="Times New Roman" w:cs="Times New Roman"/>
          <w:bCs/>
          <w:color w:val="000000"/>
          <w:lang w:eastAsia="zh-CN"/>
        </w:rPr>
        <w:t>о нарушении другую Сторону в письменной форме (далее – Уведомление).</w:t>
      </w:r>
    </w:p>
    <w:p w:rsidR="001626A4" w:rsidRPr="00EA4DE8" w:rsidRDefault="001626A4" w:rsidP="001626A4">
      <w:pPr>
        <w:suppressAutoHyphens/>
        <w:spacing w:after="0" w:line="240" w:lineRule="auto"/>
        <w:jc w:val="both"/>
        <w:rPr>
          <w:rFonts w:ascii="Times New Roman" w:eastAsia="Times New Roman" w:hAnsi="Times New Roman" w:cs="Times New Roman"/>
          <w:bCs/>
          <w:color w:val="000000"/>
          <w:lang w:eastAsia="zh-CN"/>
        </w:rPr>
      </w:pPr>
      <w:r w:rsidRPr="00EA4DE8">
        <w:rPr>
          <w:rFonts w:ascii="Times New Roman" w:eastAsia="Times New Roman" w:hAnsi="Times New Roman" w:cs="Times New Roman"/>
          <w:bCs/>
          <w:color w:val="000000"/>
          <w:lang w:eastAsia="zh-CN"/>
        </w:rPr>
        <w:t>В Уведомлении обязательно указывать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rsidR="001626A4" w:rsidRPr="00EA4DE8" w:rsidRDefault="001626A4" w:rsidP="001626A4">
      <w:pPr>
        <w:suppressAutoHyphens/>
        <w:spacing w:after="0" w:line="240" w:lineRule="auto"/>
        <w:jc w:val="both"/>
        <w:rPr>
          <w:rFonts w:ascii="Times New Roman" w:eastAsia="Times New Roman" w:hAnsi="Times New Roman" w:cs="Times New Roman"/>
          <w:bCs/>
          <w:color w:val="000000"/>
          <w:lang w:eastAsia="zh-CN"/>
        </w:rPr>
      </w:pPr>
      <w:r w:rsidRPr="00EA4DE8">
        <w:rPr>
          <w:rFonts w:ascii="Times New Roman" w:eastAsia="Times New Roman" w:hAnsi="Times New Roman" w:cs="Times New Roman"/>
          <w:bCs/>
          <w:color w:val="000000"/>
          <w:lang w:eastAsia="zh-CN"/>
        </w:rPr>
        <w:t xml:space="preserve">Способ передачи Уведомления, а также последующая обработка Уведомления </w:t>
      </w:r>
      <w:r w:rsidRPr="00EA4DE8">
        <w:rPr>
          <w:rFonts w:ascii="Times New Roman" w:eastAsia="Times New Roman" w:hAnsi="Times New Roman" w:cs="Times New Roman"/>
          <w:bCs/>
          <w:color w:val="000000"/>
          <w:lang w:eastAsia="zh-CN"/>
        </w:rPr>
        <w:br/>
        <w:t>и Материалов должны исключать возможность доступа к их содержанию третьих лиц.</w:t>
      </w:r>
    </w:p>
    <w:p w:rsidR="001626A4" w:rsidRPr="00EA4DE8" w:rsidRDefault="001626A4" w:rsidP="001626A4">
      <w:pPr>
        <w:suppressAutoHyphens/>
        <w:spacing w:after="0" w:line="240" w:lineRule="auto"/>
        <w:jc w:val="both"/>
        <w:rPr>
          <w:rFonts w:ascii="Times New Roman" w:eastAsia="Times New Roman" w:hAnsi="Times New Roman" w:cs="Times New Roman"/>
          <w:bCs/>
          <w:color w:val="000000"/>
          <w:lang w:eastAsia="zh-CN"/>
        </w:rPr>
      </w:pPr>
      <w:r w:rsidRPr="00EA4DE8">
        <w:rPr>
          <w:rFonts w:ascii="Times New Roman" w:eastAsia="Times New Roman" w:hAnsi="Times New Roman" w:cs="Times New Roman"/>
          <w:bCs/>
          <w:color w:val="000000"/>
          <w:lang w:eastAsia="zh-CN"/>
        </w:rPr>
        <w:t>10</w:t>
      </w:r>
      <w:r w:rsidRPr="00EA4DE8">
        <w:rPr>
          <w:rFonts w:ascii="Times New Roman" w:eastAsia="Times New Roman" w:hAnsi="Times New Roman" w:cs="Times New Roman"/>
          <w:bCs/>
          <w:color w:val="000000"/>
          <w:lang w:eastAsia="zh-CN"/>
        </w:rPr>
        <w:t>.6. Сторона получившая Уведомление, обязана его рассмотреть в течение 10 (десяти) рабочих дней с даты фактического получения Уведомления 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rsidR="001626A4" w:rsidRPr="00EA4DE8" w:rsidRDefault="001626A4" w:rsidP="001626A4">
      <w:pPr>
        <w:suppressAutoHyphens/>
        <w:spacing w:after="0" w:line="240" w:lineRule="auto"/>
        <w:jc w:val="both"/>
        <w:rPr>
          <w:rFonts w:ascii="Times New Roman" w:eastAsia="Times New Roman" w:hAnsi="Times New Roman" w:cs="Times New Roman"/>
          <w:bCs/>
          <w:color w:val="000000"/>
          <w:lang w:eastAsia="zh-CN"/>
        </w:rPr>
      </w:pPr>
      <w:r w:rsidRPr="00EA4DE8">
        <w:rPr>
          <w:rFonts w:ascii="Times New Roman" w:eastAsia="Times New Roman" w:hAnsi="Times New Roman" w:cs="Times New Roman"/>
          <w:bCs/>
          <w:color w:val="000000"/>
          <w:lang w:eastAsia="zh-CN"/>
        </w:rPr>
        <w:lastRenderedPageBreak/>
        <w:t>10</w:t>
      </w:r>
      <w:r w:rsidRPr="00EA4DE8">
        <w:rPr>
          <w:rFonts w:ascii="Times New Roman" w:eastAsia="Times New Roman" w:hAnsi="Times New Roman" w:cs="Times New Roman"/>
          <w:bCs/>
          <w:color w:val="000000"/>
          <w:lang w:eastAsia="zh-CN"/>
        </w:rPr>
        <w:t xml:space="preserve">.7. Стороны гарантируют осуществление надлежащего разбирательства по фактам нарушения положений пунктов </w:t>
      </w:r>
      <w:r w:rsidRPr="00EA4DE8">
        <w:rPr>
          <w:rFonts w:ascii="Times New Roman" w:eastAsia="Times New Roman" w:hAnsi="Times New Roman" w:cs="Times New Roman"/>
          <w:bCs/>
          <w:color w:val="000000"/>
          <w:lang w:eastAsia="zh-CN"/>
        </w:rPr>
        <w:t>10</w:t>
      </w:r>
      <w:r w:rsidRPr="00EA4DE8">
        <w:rPr>
          <w:rFonts w:ascii="Times New Roman" w:eastAsia="Times New Roman" w:hAnsi="Times New Roman" w:cs="Times New Roman"/>
          <w:bCs/>
          <w:color w:val="000000"/>
          <w:lang w:eastAsia="zh-CN"/>
        </w:rPr>
        <w:t>.1-</w:t>
      </w:r>
      <w:r w:rsidRPr="00EA4DE8">
        <w:rPr>
          <w:rFonts w:ascii="Times New Roman" w:eastAsia="Times New Roman" w:hAnsi="Times New Roman" w:cs="Times New Roman"/>
          <w:bCs/>
          <w:color w:val="000000"/>
          <w:lang w:eastAsia="zh-CN"/>
        </w:rPr>
        <w:t>10</w:t>
      </w:r>
      <w:r w:rsidRPr="00EA4DE8">
        <w:rPr>
          <w:rFonts w:ascii="Times New Roman" w:eastAsia="Times New Roman" w:hAnsi="Times New Roman" w:cs="Times New Roman"/>
          <w:bCs/>
          <w:color w:val="000000"/>
          <w:lang w:eastAsia="zh-CN"/>
        </w:rPr>
        <w:t xml:space="preserve">.4 настоящего </w:t>
      </w:r>
      <w:r w:rsidRPr="00EA4DE8">
        <w:rPr>
          <w:rFonts w:ascii="Times New Roman" w:eastAsia="Times New Roman" w:hAnsi="Times New Roman" w:cs="Times New Roman"/>
          <w:bCs/>
          <w:color w:val="000000"/>
          <w:lang w:eastAsia="zh-CN"/>
        </w:rPr>
        <w:t>Договора</w:t>
      </w:r>
      <w:r w:rsidRPr="00EA4DE8">
        <w:rPr>
          <w:rFonts w:ascii="Times New Roman" w:eastAsia="Times New Roman" w:hAnsi="Times New Roman" w:cs="Times New Roman"/>
          <w:bCs/>
          <w:color w:val="000000"/>
          <w:lang w:eastAsia="zh-CN"/>
        </w:rPr>
        <w:t xml:space="preserve"> с соблюдением принципа конфиденциальности. </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p>
    <w:p w:rsidR="006E6A7D" w:rsidRPr="006E6A7D" w:rsidRDefault="006E6A7D" w:rsidP="006E6A7D">
      <w:pPr>
        <w:widowControl w:val="0"/>
        <w:autoSpaceDE w:val="0"/>
        <w:autoSpaceDN w:val="0"/>
        <w:adjustRightInd w:val="0"/>
        <w:spacing w:after="0" w:line="240" w:lineRule="auto"/>
        <w:ind w:firstLine="567"/>
        <w:jc w:val="center"/>
        <w:rPr>
          <w:rFonts w:ascii="Times New Roman" w:eastAsia="Times New Roman" w:hAnsi="Times New Roman" w:cs="Times New Roman"/>
          <w:b/>
          <w:bCs/>
          <w:kern w:val="18"/>
          <w:lang w:eastAsia="ru-RU"/>
        </w:rPr>
      </w:pPr>
      <w:r w:rsidRPr="006E6A7D">
        <w:rPr>
          <w:rFonts w:ascii="Times New Roman" w:eastAsia="Times New Roman" w:hAnsi="Times New Roman" w:cs="Times New Roman"/>
          <w:b/>
          <w:bCs/>
          <w:kern w:val="18"/>
          <w:lang w:eastAsia="ru-RU"/>
        </w:rPr>
        <w:t>1</w:t>
      </w:r>
      <w:r w:rsidR="001626A4">
        <w:rPr>
          <w:rFonts w:ascii="Times New Roman" w:eastAsia="Times New Roman" w:hAnsi="Times New Roman" w:cs="Times New Roman"/>
          <w:b/>
          <w:bCs/>
          <w:kern w:val="18"/>
          <w:lang w:eastAsia="ru-RU"/>
        </w:rPr>
        <w:t>1</w:t>
      </w:r>
      <w:r w:rsidRPr="006E6A7D">
        <w:rPr>
          <w:rFonts w:ascii="Times New Roman" w:eastAsia="Times New Roman" w:hAnsi="Times New Roman" w:cs="Times New Roman"/>
          <w:b/>
          <w:bCs/>
          <w:kern w:val="18"/>
          <w:lang w:eastAsia="ru-RU"/>
        </w:rPr>
        <w:t>. ЗАКЛЮЧИТЕЛЬНЫЕ ПОЛОЖЕНИЯ</w:t>
      </w:r>
    </w:p>
    <w:p w:rsidR="006E6A7D" w:rsidRPr="006E6A7D" w:rsidRDefault="001626A4" w:rsidP="001626A4">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6E6A7D" w:rsidRPr="006E6A7D">
        <w:rPr>
          <w:rFonts w:ascii="Times New Roman" w:eastAsia="Times New Roman" w:hAnsi="Times New Roman" w:cs="Times New Roman"/>
          <w:lang w:eastAsia="ru-RU"/>
        </w:rPr>
        <w:t xml:space="preserve">.1. Все споры и разногласия, возникшие между Страхователем (Выгодоприобретателем) </w:t>
      </w:r>
      <w:r w:rsidR="00C6709F">
        <w:rPr>
          <w:rFonts w:ascii="Times New Roman" w:eastAsia="Times New Roman" w:hAnsi="Times New Roman" w:cs="Times New Roman"/>
          <w:lang w:eastAsia="ru-RU"/>
        </w:rPr>
        <w:br/>
      </w:r>
      <w:r w:rsidR="006E6A7D" w:rsidRPr="006E6A7D">
        <w:rPr>
          <w:rFonts w:ascii="Times New Roman" w:eastAsia="Times New Roman" w:hAnsi="Times New Roman" w:cs="Times New Roman"/>
          <w:lang w:eastAsia="ru-RU"/>
        </w:rPr>
        <w:t xml:space="preserve">и Страховщиком в связи с заключением, исполнением, изменением, расторжением настоящего Договора, разрешаются Страхователем и Страховщиком путем переговоров с обязательным направлением надлежащим образом оформленной письменной претензии. В случаях, предусмотренных Федеральным законом от 4 июня 2018 г. № 123-ФЗ «Об уполномоченном </w:t>
      </w:r>
      <w:r w:rsidR="00C6709F">
        <w:rPr>
          <w:rFonts w:ascii="Times New Roman" w:eastAsia="Times New Roman" w:hAnsi="Times New Roman" w:cs="Times New Roman"/>
          <w:lang w:eastAsia="ru-RU"/>
        </w:rPr>
        <w:br/>
      </w:r>
      <w:r w:rsidR="006E6A7D" w:rsidRPr="006E6A7D">
        <w:rPr>
          <w:rFonts w:ascii="Times New Roman" w:eastAsia="Times New Roman" w:hAnsi="Times New Roman" w:cs="Times New Roman"/>
          <w:lang w:eastAsia="ru-RU"/>
        </w:rPr>
        <w:t xml:space="preserve">по правам потребителей финансовых услуг», Страхователь (Выгодоприобретатель), являющийся потребителем финансовых услуг, имеет право обратиться к финансовому уполномоченному. </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При получении претензии в связи с заключением, исполнением, изменением, расторжением настоящего Договора срок направления ответа на претензию:</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составляет не более 15 (пятнадцати) рабочих дней со дня получения Страховщиком в случае, если указанное заявление (претензия) направлено в электронной форме в порядке, предусмотренном Федеральным законом № 123-ФЗ от 04.06.2018;</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во всех остальных случаях, не может составлять более 30 (тридцати) календарных дней со дня получения заявления (претензии) другой Стороной Договора.</w:t>
      </w:r>
    </w:p>
    <w:p w:rsidR="006E6A7D" w:rsidRPr="006E6A7D" w:rsidRDefault="006E6A7D" w:rsidP="001626A4">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В случае если Страхователь и Страховщик не разрешили спор и (или) разногласия путем ведения переговоров, то возникшие споры подлежат разрешению в соответствии с действующим законодательством РФ.</w:t>
      </w:r>
    </w:p>
    <w:p w:rsidR="006E6A7D" w:rsidRPr="006E6A7D" w:rsidRDefault="00E13B68" w:rsidP="001626A4">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6E6A7D" w:rsidRPr="006E6A7D">
        <w:rPr>
          <w:rFonts w:ascii="Times New Roman" w:eastAsia="Times New Roman" w:hAnsi="Times New Roman" w:cs="Times New Roman"/>
          <w:lang w:eastAsia="ru-RU"/>
        </w:rPr>
        <w:t>.2. Все заявления и извещения, которые делают друг другу Страхователь, Страховщик, Застрахованное лицо, Выгодоприобретатель должны производиться в письменной форме, способами, позволяющими объективно зафиксировать факт сообщения.</w:t>
      </w:r>
    </w:p>
    <w:p w:rsidR="006E6A7D" w:rsidRPr="006E6A7D" w:rsidRDefault="00E13B68" w:rsidP="00E13B6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6E6A7D" w:rsidRPr="006E6A7D">
        <w:rPr>
          <w:rFonts w:ascii="Times New Roman" w:eastAsia="Times New Roman" w:hAnsi="Times New Roman" w:cs="Times New Roman"/>
          <w:lang w:eastAsia="ru-RU"/>
        </w:rPr>
        <w:t xml:space="preserve">.3. Вся корреспонденция в связи с настоящим Договором направляется по адресам, которые указаны в Договоре. В случае изменения адресов и/или реквизитов сторон, стороны обязуются заблаговременно в письменном виде известить друг друга об этом. Если сторона не была извещена об изменении адреса и/или реквизитов другой стороны заблаговременно, то вся корреспонденция, направленная по прежнему адресу, будет считаться полученной на дату ее поступления </w:t>
      </w:r>
      <w:r w:rsidR="00C6709F">
        <w:rPr>
          <w:rFonts w:ascii="Times New Roman" w:eastAsia="Times New Roman" w:hAnsi="Times New Roman" w:cs="Times New Roman"/>
          <w:lang w:eastAsia="ru-RU"/>
        </w:rPr>
        <w:br/>
      </w:r>
      <w:r w:rsidR="006E6A7D" w:rsidRPr="006E6A7D">
        <w:rPr>
          <w:rFonts w:ascii="Times New Roman" w:eastAsia="Times New Roman" w:hAnsi="Times New Roman" w:cs="Times New Roman"/>
          <w:lang w:eastAsia="ru-RU"/>
        </w:rPr>
        <w:t>по прежнему адресу.</w:t>
      </w:r>
    </w:p>
    <w:p w:rsidR="006E6A7D" w:rsidRPr="006E6A7D" w:rsidRDefault="00E13B68" w:rsidP="00E13B6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6E6A7D" w:rsidRPr="006E6A7D">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006E6A7D" w:rsidRPr="006E6A7D">
        <w:rPr>
          <w:rFonts w:ascii="Times New Roman" w:eastAsia="Times New Roman" w:hAnsi="Times New Roman" w:cs="Times New Roman"/>
          <w:lang w:eastAsia="ru-RU"/>
        </w:rPr>
        <w:t xml:space="preserve">. Расторжение </w:t>
      </w:r>
      <w:r>
        <w:rPr>
          <w:rFonts w:ascii="Times New Roman" w:eastAsia="Times New Roman" w:hAnsi="Times New Roman" w:cs="Times New Roman"/>
          <w:lang w:eastAsia="ru-RU"/>
        </w:rPr>
        <w:t>Договора</w:t>
      </w:r>
      <w:r w:rsidR="006E6A7D" w:rsidRPr="006E6A7D">
        <w:rPr>
          <w:rFonts w:ascii="Times New Roman" w:eastAsia="Times New Roman" w:hAnsi="Times New Roman" w:cs="Times New Roman"/>
          <w:lang w:eastAsia="ru-RU"/>
        </w:rPr>
        <w:t xml:space="preserve"> допускается по соглашению Сторон, по решению суда или в случае отказа от исполнения </w:t>
      </w:r>
      <w:r>
        <w:rPr>
          <w:rFonts w:ascii="Times New Roman" w:eastAsia="Times New Roman" w:hAnsi="Times New Roman" w:cs="Times New Roman"/>
          <w:lang w:eastAsia="ru-RU"/>
        </w:rPr>
        <w:t>Договора</w:t>
      </w:r>
      <w:r w:rsidR="006E6A7D" w:rsidRPr="006E6A7D">
        <w:rPr>
          <w:rFonts w:ascii="Times New Roman" w:eastAsia="Times New Roman" w:hAnsi="Times New Roman" w:cs="Times New Roman"/>
          <w:lang w:eastAsia="ru-RU"/>
        </w:rPr>
        <w:t xml:space="preserve"> одной из Сторон в соответствии с действующим законодательством РФ и условиями настоящего </w:t>
      </w:r>
      <w:r>
        <w:rPr>
          <w:rFonts w:ascii="Times New Roman" w:eastAsia="Times New Roman" w:hAnsi="Times New Roman" w:cs="Times New Roman"/>
          <w:lang w:eastAsia="ru-RU"/>
        </w:rPr>
        <w:t>Договора</w:t>
      </w:r>
      <w:r w:rsidR="006E6A7D" w:rsidRPr="006E6A7D">
        <w:rPr>
          <w:rFonts w:ascii="Times New Roman" w:eastAsia="Times New Roman" w:hAnsi="Times New Roman" w:cs="Times New Roman"/>
          <w:lang w:eastAsia="ru-RU"/>
        </w:rPr>
        <w:t>.</w:t>
      </w:r>
    </w:p>
    <w:p w:rsidR="006E6A7D" w:rsidRPr="006E6A7D" w:rsidRDefault="00E13B68" w:rsidP="00E13B6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6E6A7D" w:rsidRPr="006E6A7D">
        <w:rPr>
          <w:rFonts w:ascii="Times New Roman" w:eastAsia="Times New Roman" w:hAnsi="Times New Roman" w:cs="Times New Roman"/>
          <w:lang w:eastAsia="ru-RU"/>
        </w:rPr>
        <w:t>.</w:t>
      </w:r>
      <w:r>
        <w:rPr>
          <w:rFonts w:ascii="Times New Roman" w:eastAsia="Times New Roman" w:hAnsi="Times New Roman" w:cs="Times New Roman"/>
          <w:lang w:eastAsia="ru-RU"/>
        </w:rPr>
        <w:t>5</w:t>
      </w:r>
      <w:r w:rsidR="006E6A7D" w:rsidRPr="006E6A7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Страхователь</w:t>
      </w:r>
      <w:r w:rsidR="006E6A7D" w:rsidRPr="006E6A7D">
        <w:rPr>
          <w:rFonts w:ascii="Times New Roman" w:eastAsia="Times New Roman" w:hAnsi="Times New Roman" w:cs="Times New Roman"/>
          <w:lang w:eastAsia="ru-RU"/>
        </w:rPr>
        <w:t xml:space="preserve"> вправе принять решение об одностороннем отказе от исполнения </w:t>
      </w:r>
      <w:r>
        <w:rPr>
          <w:rFonts w:ascii="Times New Roman" w:eastAsia="Times New Roman" w:hAnsi="Times New Roman" w:cs="Times New Roman"/>
          <w:lang w:eastAsia="ru-RU"/>
        </w:rPr>
        <w:t>Договора</w:t>
      </w:r>
      <w:r w:rsidR="006E6A7D" w:rsidRPr="006E6A7D">
        <w:rPr>
          <w:rFonts w:ascii="Times New Roman" w:eastAsia="Times New Roman" w:hAnsi="Times New Roman" w:cs="Times New Roman"/>
          <w:lang w:eastAsia="ru-RU"/>
        </w:rPr>
        <w:t xml:space="preserve"> </w:t>
      </w:r>
      <w:r w:rsidR="00C6709F">
        <w:rPr>
          <w:rFonts w:ascii="Times New Roman" w:eastAsia="Times New Roman" w:hAnsi="Times New Roman" w:cs="Times New Roman"/>
          <w:lang w:eastAsia="ru-RU"/>
        </w:rPr>
        <w:br/>
      </w:r>
      <w:r w:rsidR="006E6A7D" w:rsidRPr="006E6A7D">
        <w:rPr>
          <w:rFonts w:ascii="Times New Roman" w:eastAsia="Times New Roman" w:hAnsi="Times New Roman" w:cs="Times New Roman"/>
          <w:lang w:eastAsia="ru-RU"/>
        </w:rPr>
        <w:t xml:space="preserve">в связи с неисполнением либо ненадлежащим исполнением </w:t>
      </w:r>
      <w:r>
        <w:rPr>
          <w:rFonts w:ascii="Times New Roman" w:eastAsia="Times New Roman" w:hAnsi="Times New Roman" w:cs="Times New Roman"/>
          <w:lang w:eastAsia="ru-RU"/>
        </w:rPr>
        <w:t>Страхователем</w:t>
      </w:r>
      <w:r w:rsidR="006E6A7D" w:rsidRPr="006E6A7D">
        <w:rPr>
          <w:rFonts w:ascii="Times New Roman" w:eastAsia="Times New Roman" w:hAnsi="Times New Roman" w:cs="Times New Roman"/>
          <w:lang w:eastAsia="ru-RU"/>
        </w:rPr>
        <w:t xml:space="preserve"> обязательств </w:t>
      </w:r>
      <w:r w:rsidR="00C6709F">
        <w:rPr>
          <w:rFonts w:ascii="Times New Roman" w:eastAsia="Times New Roman" w:hAnsi="Times New Roman" w:cs="Times New Roman"/>
          <w:lang w:eastAsia="ru-RU"/>
        </w:rPr>
        <w:br/>
      </w:r>
      <w:r w:rsidR="006E6A7D" w:rsidRPr="006E6A7D">
        <w:rPr>
          <w:rFonts w:ascii="Times New Roman" w:eastAsia="Times New Roman" w:hAnsi="Times New Roman" w:cs="Times New Roman"/>
          <w:lang w:eastAsia="ru-RU"/>
        </w:rPr>
        <w:t xml:space="preserve">по </w:t>
      </w:r>
      <w:r>
        <w:rPr>
          <w:rFonts w:ascii="Times New Roman" w:eastAsia="Times New Roman" w:hAnsi="Times New Roman" w:cs="Times New Roman"/>
          <w:lang w:eastAsia="ru-RU"/>
        </w:rPr>
        <w:t>Договору</w:t>
      </w:r>
      <w:r w:rsidR="006E6A7D" w:rsidRPr="006E6A7D">
        <w:rPr>
          <w:rFonts w:ascii="Times New Roman" w:eastAsia="Times New Roman" w:hAnsi="Times New Roman" w:cs="Times New Roman"/>
          <w:lang w:eastAsia="ru-RU"/>
        </w:rPr>
        <w:t xml:space="preserve">, а также по основаниям, предусмотренным Гражданским кодексом Российской Федерации для одностороннего отказа от исполнения отдельных видов обязательств, </w:t>
      </w:r>
      <w:r w:rsidR="00C6709F">
        <w:rPr>
          <w:rFonts w:ascii="Times New Roman" w:eastAsia="Times New Roman" w:hAnsi="Times New Roman" w:cs="Times New Roman"/>
          <w:lang w:eastAsia="ru-RU"/>
        </w:rPr>
        <w:br/>
      </w:r>
      <w:r w:rsidR="006E6A7D" w:rsidRPr="006E6A7D">
        <w:rPr>
          <w:rFonts w:ascii="Times New Roman" w:eastAsia="Times New Roman" w:hAnsi="Times New Roman" w:cs="Times New Roman"/>
          <w:lang w:eastAsia="ru-RU"/>
        </w:rPr>
        <w:t>с направлением Уведомления другой Стороне.</w:t>
      </w:r>
    </w:p>
    <w:p w:rsidR="006E6A7D" w:rsidRPr="006E6A7D" w:rsidRDefault="00E13B68" w:rsidP="00E13B6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6E6A7D" w:rsidRPr="006E6A7D">
        <w:rPr>
          <w:rFonts w:ascii="Times New Roman" w:eastAsia="Times New Roman" w:hAnsi="Times New Roman" w:cs="Times New Roman"/>
          <w:lang w:eastAsia="ru-RU"/>
        </w:rPr>
        <w:t>.</w:t>
      </w:r>
      <w:r>
        <w:rPr>
          <w:rFonts w:ascii="Times New Roman" w:eastAsia="Times New Roman" w:hAnsi="Times New Roman" w:cs="Times New Roman"/>
          <w:lang w:eastAsia="ru-RU"/>
        </w:rPr>
        <w:t>6</w:t>
      </w:r>
      <w:r w:rsidR="006E6A7D" w:rsidRPr="006E6A7D">
        <w:rPr>
          <w:rFonts w:ascii="Times New Roman" w:eastAsia="Times New Roman" w:hAnsi="Times New Roman" w:cs="Times New Roman"/>
          <w:lang w:eastAsia="ru-RU"/>
        </w:rPr>
        <w:t xml:space="preserve">. При расторжении </w:t>
      </w:r>
      <w:r>
        <w:rPr>
          <w:rFonts w:ascii="Times New Roman" w:eastAsia="Times New Roman" w:hAnsi="Times New Roman" w:cs="Times New Roman"/>
          <w:lang w:eastAsia="ru-RU"/>
        </w:rPr>
        <w:t>Договора</w:t>
      </w:r>
      <w:r w:rsidR="006E6A7D" w:rsidRPr="006E6A7D">
        <w:rPr>
          <w:rFonts w:ascii="Times New Roman" w:eastAsia="Times New Roman" w:hAnsi="Times New Roman" w:cs="Times New Roman"/>
          <w:lang w:eastAsia="ru-RU"/>
        </w:rPr>
        <w:t xml:space="preserve"> по инициативе </w:t>
      </w:r>
      <w:r>
        <w:rPr>
          <w:rFonts w:ascii="Times New Roman" w:eastAsia="Times New Roman" w:hAnsi="Times New Roman" w:cs="Times New Roman"/>
          <w:lang w:eastAsia="ru-RU"/>
        </w:rPr>
        <w:t>Страхователя</w:t>
      </w:r>
      <w:r w:rsidR="006E6A7D" w:rsidRPr="006E6A7D">
        <w:rPr>
          <w:rFonts w:ascii="Times New Roman" w:eastAsia="Times New Roman" w:hAnsi="Times New Roman" w:cs="Times New Roman"/>
          <w:lang w:eastAsia="ru-RU"/>
        </w:rPr>
        <w:t xml:space="preserve"> им должны быть соблюдены все процедуры, предусмотренные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E6A7D" w:rsidRPr="006E6A7D" w:rsidRDefault="00E13B68" w:rsidP="00E13B6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11.7</w:t>
      </w:r>
      <w:r w:rsidR="006E6A7D" w:rsidRPr="006E6A7D">
        <w:rPr>
          <w:rFonts w:ascii="Times New Roman" w:eastAsia="Times New Roman" w:hAnsi="Times New Roman" w:cs="Times New Roman"/>
          <w:lang w:eastAsia="ru-RU"/>
        </w:rPr>
        <w:t xml:space="preserve">. Настоящий </w:t>
      </w:r>
      <w:r>
        <w:rPr>
          <w:rFonts w:ascii="Times New Roman" w:eastAsia="Times New Roman" w:hAnsi="Times New Roman" w:cs="Times New Roman"/>
          <w:lang w:eastAsia="ru-RU"/>
        </w:rPr>
        <w:t>Договор</w:t>
      </w:r>
      <w:r w:rsidR="006E6A7D" w:rsidRPr="006E6A7D">
        <w:rPr>
          <w:rFonts w:ascii="Times New Roman" w:eastAsia="Times New Roman" w:hAnsi="Times New Roman" w:cs="Times New Roman"/>
          <w:lang w:eastAsia="ru-RU"/>
        </w:rPr>
        <w:t xml:space="preserve"> может быть расторгнут в случае одностороннего отказа Стороны </w:t>
      </w:r>
      <w:r w:rsidR="00C6709F">
        <w:rPr>
          <w:rFonts w:ascii="Times New Roman" w:eastAsia="Times New Roman" w:hAnsi="Times New Roman" w:cs="Times New Roman"/>
          <w:lang w:eastAsia="ru-RU"/>
        </w:rPr>
        <w:br/>
      </w:r>
      <w:r w:rsidR="006E6A7D" w:rsidRPr="006E6A7D">
        <w:rPr>
          <w:rFonts w:ascii="Times New Roman" w:eastAsia="Times New Roman" w:hAnsi="Times New Roman" w:cs="Times New Roman"/>
          <w:lang w:eastAsia="ru-RU"/>
        </w:rPr>
        <w:t xml:space="preserve">от исполнения </w:t>
      </w:r>
      <w:r>
        <w:rPr>
          <w:rFonts w:ascii="Times New Roman" w:eastAsia="Times New Roman" w:hAnsi="Times New Roman" w:cs="Times New Roman"/>
          <w:lang w:eastAsia="ru-RU"/>
        </w:rPr>
        <w:t>Договора</w:t>
      </w:r>
      <w:r w:rsidR="006E6A7D" w:rsidRPr="006E6A7D">
        <w:rPr>
          <w:rFonts w:ascii="Times New Roman" w:eastAsia="Times New Roman" w:hAnsi="Times New Roman" w:cs="Times New Roman"/>
          <w:lang w:eastAsia="ru-RU"/>
        </w:rPr>
        <w:t xml:space="preserve"> в соответствии с гражданским законодательством РФ с учетом положений частей 8-23 статьи 95 Федерального закона от 05.04.2013 № 44-ФЗ.</w:t>
      </w:r>
    </w:p>
    <w:p w:rsidR="006E6A7D" w:rsidRPr="006E6A7D" w:rsidRDefault="00E13B68" w:rsidP="00E13B6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6E6A7D" w:rsidRPr="006E6A7D">
        <w:rPr>
          <w:rFonts w:ascii="Times New Roman" w:eastAsia="Times New Roman" w:hAnsi="Times New Roman" w:cs="Times New Roman"/>
          <w:lang w:eastAsia="ru-RU"/>
        </w:rPr>
        <w:t>.</w:t>
      </w:r>
      <w:r>
        <w:rPr>
          <w:rFonts w:ascii="Times New Roman" w:eastAsia="Times New Roman" w:hAnsi="Times New Roman" w:cs="Times New Roman"/>
          <w:lang w:eastAsia="ru-RU"/>
        </w:rPr>
        <w:t>8</w:t>
      </w:r>
      <w:r w:rsidR="006E6A7D" w:rsidRPr="006E6A7D">
        <w:rPr>
          <w:rFonts w:ascii="Times New Roman" w:eastAsia="Times New Roman" w:hAnsi="Times New Roman" w:cs="Times New Roman"/>
          <w:lang w:eastAsia="ru-RU"/>
        </w:rPr>
        <w:t xml:space="preserve">. Условия о неустойке, убытках сохраняются и действуют после расторжения </w:t>
      </w:r>
      <w:r>
        <w:rPr>
          <w:rFonts w:ascii="Times New Roman" w:eastAsia="Times New Roman" w:hAnsi="Times New Roman" w:cs="Times New Roman"/>
          <w:lang w:eastAsia="ru-RU"/>
        </w:rPr>
        <w:t>Договора.</w:t>
      </w:r>
    </w:p>
    <w:p w:rsidR="006E6A7D" w:rsidRPr="006E6A7D" w:rsidRDefault="006E6A7D" w:rsidP="00E13B6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1</w:t>
      </w:r>
      <w:r w:rsidR="00E13B68">
        <w:rPr>
          <w:rFonts w:ascii="Times New Roman" w:eastAsia="Times New Roman" w:hAnsi="Times New Roman" w:cs="Times New Roman"/>
          <w:lang w:eastAsia="ru-RU"/>
        </w:rPr>
        <w:t>1.9.</w:t>
      </w:r>
      <w:r w:rsidRPr="006E6A7D">
        <w:rPr>
          <w:rFonts w:ascii="Times New Roman" w:eastAsia="Times New Roman" w:hAnsi="Times New Roman" w:cs="Times New Roman"/>
          <w:lang w:eastAsia="ru-RU"/>
        </w:rPr>
        <w:t xml:space="preserve"> Во всем остальном, что не предусмотрено настоящим Договором, стороны руководствуются Правилами страхования от несчастных случаев и болезней от «25» июня 2019г.</w:t>
      </w:r>
    </w:p>
    <w:p w:rsidR="006E6A7D" w:rsidRDefault="00E13B68" w:rsidP="00E13B6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11.10</w:t>
      </w:r>
      <w:r w:rsidR="006E6A7D" w:rsidRPr="006E6A7D">
        <w:rPr>
          <w:rFonts w:ascii="Times New Roman" w:eastAsia="Times New Roman" w:hAnsi="Times New Roman" w:cs="Times New Roman"/>
          <w:lang w:eastAsia="ru-RU"/>
        </w:rPr>
        <w:t>. Страховщик подтверждает свое соответствие единым требованиям, установленным пунктом 4 части 1 статьи 3, пунктами 3-5, 7-11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E6A7D" w:rsidRPr="006E6A7D" w:rsidRDefault="00E13B68" w:rsidP="00E13B6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11.11. </w:t>
      </w:r>
      <w:r w:rsidRPr="00E13B68">
        <w:rPr>
          <w:rFonts w:ascii="Times New Roman" w:eastAsia="Times New Roman" w:hAnsi="Times New Roman" w:cs="Times New Roman"/>
          <w:lang w:eastAsia="ru-RU"/>
        </w:rPr>
        <w:t xml:space="preserve">В случае, если </w:t>
      </w:r>
      <w:r>
        <w:rPr>
          <w:rFonts w:ascii="Times New Roman" w:eastAsia="Times New Roman" w:hAnsi="Times New Roman" w:cs="Times New Roman"/>
          <w:lang w:eastAsia="ru-RU"/>
        </w:rPr>
        <w:t>Договор</w:t>
      </w:r>
      <w:r w:rsidRPr="00E13B68">
        <w:rPr>
          <w:rFonts w:ascii="Times New Roman" w:eastAsia="Times New Roman" w:hAnsi="Times New Roman" w:cs="Times New Roman"/>
          <w:lang w:eastAsia="ru-RU"/>
        </w:rPr>
        <w:t xml:space="preserve"> заключается без использования единого </w:t>
      </w:r>
      <w:proofErr w:type="spellStart"/>
      <w:r w:rsidRPr="00E13B68">
        <w:rPr>
          <w:rFonts w:ascii="Times New Roman" w:eastAsia="Times New Roman" w:hAnsi="Times New Roman" w:cs="Times New Roman"/>
          <w:lang w:eastAsia="ru-RU"/>
        </w:rPr>
        <w:t>агрегатора</w:t>
      </w:r>
      <w:proofErr w:type="spellEnd"/>
      <w:r w:rsidRPr="00E13B68">
        <w:rPr>
          <w:rFonts w:ascii="Times New Roman" w:eastAsia="Times New Roman" w:hAnsi="Times New Roman" w:cs="Times New Roman"/>
          <w:lang w:eastAsia="ru-RU"/>
        </w:rPr>
        <w:t xml:space="preserve"> торговли </w:t>
      </w:r>
      <w:r w:rsidR="00C6709F">
        <w:rPr>
          <w:rFonts w:ascii="Times New Roman" w:eastAsia="Times New Roman" w:hAnsi="Times New Roman" w:cs="Times New Roman"/>
          <w:lang w:eastAsia="ru-RU"/>
        </w:rPr>
        <w:br/>
      </w:r>
      <w:r w:rsidRPr="00E13B68">
        <w:rPr>
          <w:rFonts w:ascii="Times New Roman" w:eastAsia="Times New Roman" w:hAnsi="Times New Roman" w:cs="Times New Roman"/>
          <w:lang w:eastAsia="ru-RU"/>
        </w:rPr>
        <w:t xml:space="preserve">и </w:t>
      </w:r>
      <w:r>
        <w:rPr>
          <w:rFonts w:ascii="Times New Roman" w:eastAsia="Times New Roman" w:hAnsi="Times New Roman" w:cs="Times New Roman"/>
          <w:lang w:eastAsia="ru-RU"/>
        </w:rPr>
        <w:t>Страховщик</w:t>
      </w:r>
      <w:r w:rsidRPr="00E13B68">
        <w:rPr>
          <w:rFonts w:ascii="Times New Roman" w:eastAsia="Times New Roman" w:hAnsi="Times New Roman" w:cs="Times New Roman"/>
          <w:lang w:eastAsia="ru-RU"/>
        </w:rPr>
        <w:t xml:space="preserve"> зарегистрирован в Едином реестре участников закупок (ЕРУЗ), настоящий </w:t>
      </w:r>
      <w:r>
        <w:rPr>
          <w:rFonts w:ascii="Times New Roman" w:eastAsia="Times New Roman" w:hAnsi="Times New Roman" w:cs="Times New Roman"/>
          <w:lang w:eastAsia="ru-RU"/>
        </w:rPr>
        <w:t>Договор</w:t>
      </w:r>
      <w:r w:rsidRPr="00E13B68">
        <w:rPr>
          <w:rFonts w:ascii="Times New Roman" w:eastAsia="Times New Roman" w:hAnsi="Times New Roman" w:cs="Times New Roman"/>
          <w:lang w:eastAsia="ru-RU"/>
        </w:rPr>
        <w:t xml:space="preserve"> заключается в форме электронного документа в единой информационной системе (ЕИС) в порядке, предусмотренном частью 14 статьи 93 Федерального закона от 05.04.2013 № 44-ФЗ, </w:t>
      </w:r>
      <w:r w:rsidR="00C6709F">
        <w:rPr>
          <w:rFonts w:ascii="Times New Roman" w:eastAsia="Times New Roman" w:hAnsi="Times New Roman" w:cs="Times New Roman"/>
          <w:lang w:eastAsia="ru-RU"/>
        </w:rPr>
        <w:br/>
      </w:r>
      <w:r w:rsidRPr="00E13B68">
        <w:rPr>
          <w:rFonts w:ascii="Times New Roman" w:eastAsia="Times New Roman" w:hAnsi="Times New Roman" w:cs="Times New Roman"/>
          <w:lang w:eastAsia="ru-RU"/>
        </w:rPr>
        <w:lastRenderedPageBreak/>
        <w:t>и подписывается в соответствии с нормативными правовыми актами Российской Федерации, в том числе Федеральным законом от 06.04.2011 № 63-ФЗ «Об электронной подписи».</w:t>
      </w:r>
    </w:p>
    <w:p w:rsidR="006E6A7D" w:rsidRPr="006E6A7D" w:rsidRDefault="006E6A7D" w:rsidP="006E6A7D">
      <w:pPr>
        <w:spacing w:after="0" w:line="240" w:lineRule="auto"/>
        <w:ind w:firstLine="567"/>
        <w:jc w:val="both"/>
        <w:rPr>
          <w:rFonts w:ascii="Times New Roman" w:eastAsia="Times New Roman" w:hAnsi="Times New Roman" w:cs="Times New Roman"/>
          <w:lang w:eastAsia="ru-RU"/>
        </w:rPr>
      </w:pPr>
    </w:p>
    <w:p w:rsidR="006E6A7D" w:rsidRPr="006E6A7D" w:rsidRDefault="006E6A7D" w:rsidP="00E13B68">
      <w:pPr>
        <w:spacing w:after="0" w:line="240" w:lineRule="auto"/>
        <w:jc w:val="both"/>
        <w:rPr>
          <w:rFonts w:ascii="Times New Roman" w:eastAsia="Times New Roman" w:hAnsi="Times New Roman" w:cs="Times New Roman"/>
          <w:b/>
          <w:lang w:eastAsia="ru-RU"/>
        </w:rPr>
      </w:pPr>
      <w:r w:rsidRPr="006E6A7D">
        <w:rPr>
          <w:rFonts w:ascii="Times New Roman" w:eastAsia="Times New Roman" w:hAnsi="Times New Roman" w:cs="Times New Roman"/>
          <w:b/>
          <w:lang w:eastAsia="ru-RU"/>
        </w:rPr>
        <w:t>Приложения к Договору:</w:t>
      </w:r>
    </w:p>
    <w:p w:rsidR="006E6A7D" w:rsidRPr="006E6A7D" w:rsidRDefault="006E6A7D" w:rsidP="00E13B6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Приложение 1 –Список Застрахованных лиц</w:t>
      </w:r>
    </w:p>
    <w:p w:rsidR="006E6A7D" w:rsidRDefault="006E6A7D" w:rsidP="00E13B68">
      <w:pPr>
        <w:spacing w:after="0" w:line="240" w:lineRule="auto"/>
        <w:jc w:val="both"/>
        <w:rPr>
          <w:rFonts w:ascii="Times New Roman" w:eastAsia="Times New Roman" w:hAnsi="Times New Roman" w:cs="Times New Roman"/>
          <w:lang w:eastAsia="ru-RU"/>
        </w:rPr>
      </w:pPr>
      <w:r w:rsidRPr="006E6A7D">
        <w:rPr>
          <w:rFonts w:ascii="Times New Roman" w:eastAsia="Times New Roman" w:hAnsi="Times New Roman" w:cs="Times New Roman"/>
          <w:lang w:eastAsia="ru-RU"/>
        </w:rPr>
        <w:t xml:space="preserve">Приложение 2- Спецификация </w:t>
      </w:r>
    </w:p>
    <w:p w:rsidR="00E13B68" w:rsidRPr="006E6A7D" w:rsidRDefault="00E13B68" w:rsidP="00E13B68">
      <w:pPr>
        <w:spacing w:after="0" w:line="240" w:lineRule="auto"/>
        <w:jc w:val="both"/>
        <w:rPr>
          <w:rFonts w:ascii="Times New Roman" w:eastAsia="Times New Roman" w:hAnsi="Times New Roman" w:cs="Times New Roman"/>
          <w:b/>
          <w:lang w:eastAsia="ru-RU"/>
        </w:rPr>
      </w:pPr>
    </w:p>
    <w:p w:rsidR="006E6A7D" w:rsidRPr="006E6A7D" w:rsidRDefault="006E6A7D" w:rsidP="006E6A7D">
      <w:pPr>
        <w:suppressAutoHyphens/>
        <w:spacing w:after="0" w:line="240" w:lineRule="auto"/>
        <w:ind w:firstLine="142"/>
        <w:jc w:val="center"/>
        <w:rPr>
          <w:rFonts w:ascii="Times New Roman" w:eastAsia="Times New Roman" w:hAnsi="Times New Roman" w:cs="Times New Roman"/>
          <w:lang w:eastAsia="zh-CN"/>
        </w:rPr>
      </w:pPr>
      <w:r w:rsidRPr="006E6A7D">
        <w:rPr>
          <w:rFonts w:ascii="Times New Roman" w:eastAsia="Times New Roman" w:hAnsi="Times New Roman" w:cs="Times New Roman"/>
          <w:b/>
          <w:lang w:eastAsia="zh-CN"/>
        </w:rPr>
        <w:t>1</w:t>
      </w:r>
      <w:r w:rsidR="00E13B68">
        <w:rPr>
          <w:rFonts w:ascii="Times New Roman" w:eastAsia="Times New Roman" w:hAnsi="Times New Roman" w:cs="Times New Roman"/>
          <w:b/>
          <w:lang w:eastAsia="zh-CN"/>
        </w:rPr>
        <w:t>2</w:t>
      </w:r>
      <w:r w:rsidRPr="006E6A7D">
        <w:rPr>
          <w:rFonts w:ascii="Times New Roman" w:eastAsia="Times New Roman" w:hAnsi="Times New Roman" w:cs="Times New Roman"/>
          <w:b/>
          <w:lang w:eastAsia="zh-CN"/>
        </w:rPr>
        <w:t>. Юридические адреса Сторон и платежные реквизиты</w:t>
      </w:r>
    </w:p>
    <w:p w:rsidR="006E6A7D" w:rsidRPr="006E6A7D" w:rsidRDefault="006E6A7D" w:rsidP="006E6A7D">
      <w:pPr>
        <w:suppressAutoHyphens/>
        <w:spacing w:after="0" w:line="240" w:lineRule="auto"/>
        <w:ind w:firstLine="142"/>
        <w:jc w:val="both"/>
        <w:rPr>
          <w:rFonts w:ascii="Times New Roman" w:eastAsia="Times New Roman" w:hAnsi="Times New Roman" w:cs="Times New Roman"/>
          <w:b/>
          <w:lang w:eastAsia="zh-CN"/>
        </w:rPr>
      </w:pPr>
    </w:p>
    <w:p w:rsidR="006E6A7D" w:rsidRPr="006E6A7D" w:rsidRDefault="006E6A7D" w:rsidP="006E6A7D">
      <w:pPr>
        <w:suppressAutoHyphens/>
        <w:spacing w:after="0" w:line="240" w:lineRule="auto"/>
        <w:ind w:firstLine="142"/>
        <w:jc w:val="both"/>
        <w:rPr>
          <w:rFonts w:ascii="Times New Roman" w:eastAsia="Times New Roman" w:hAnsi="Times New Roman" w:cs="Times New Roman"/>
          <w:lang w:eastAsia="zh-CN"/>
        </w:rPr>
      </w:pPr>
      <w:r w:rsidRPr="006E6A7D">
        <w:rPr>
          <w:rFonts w:ascii="Times New Roman" w:eastAsia="Times New Roman" w:hAnsi="Times New Roman" w:cs="Times New Roman"/>
          <w:b/>
          <w:lang w:eastAsia="zh-CN"/>
        </w:rPr>
        <w:t>Страховщик:</w:t>
      </w:r>
    </w:p>
    <w:p w:rsidR="006E6A7D" w:rsidRDefault="006E6A7D" w:rsidP="006E6A7D">
      <w:pPr>
        <w:suppressAutoHyphens/>
        <w:spacing w:after="0" w:line="240" w:lineRule="auto"/>
        <w:ind w:firstLine="142"/>
        <w:jc w:val="both"/>
        <w:rPr>
          <w:rFonts w:ascii="Times New Roman" w:eastAsia="Times New Roman" w:hAnsi="Times New Roman" w:cs="Times New Roman"/>
          <w:b/>
          <w:color w:val="333333"/>
          <w:lang w:eastAsia="zh-CN"/>
        </w:rPr>
      </w:pPr>
    </w:p>
    <w:p w:rsidR="006E6A7D" w:rsidRDefault="006E6A7D" w:rsidP="006E6A7D">
      <w:pPr>
        <w:suppressAutoHyphens/>
        <w:spacing w:after="0" w:line="240" w:lineRule="auto"/>
        <w:ind w:firstLine="142"/>
        <w:jc w:val="both"/>
        <w:rPr>
          <w:rFonts w:ascii="Times New Roman" w:eastAsia="Times New Roman" w:hAnsi="Times New Roman" w:cs="Times New Roman"/>
          <w:b/>
          <w:color w:val="333333"/>
          <w:lang w:eastAsia="zh-CN"/>
        </w:rPr>
      </w:pPr>
    </w:p>
    <w:p w:rsidR="006E6A7D" w:rsidRPr="006E6A7D" w:rsidRDefault="006E6A7D" w:rsidP="006E6A7D">
      <w:pPr>
        <w:suppressAutoHyphens/>
        <w:spacing w:after="0" w:line="240" w:lineRule="auto"/>
        <w:ind w:firstLine="142"/>
        <w:jc w:val="both"/>
        <w:rPr>
          <w:rFonts w:ascii="Times New Roman" w:eastAsia="Times New Roman" w:hAnsi="Times New Roman" w:cs="Times New Roman"/>
          <w:lang w:eastAsia="zh-CN"/>
        </w:rPr>
      </w:pPr>
      <w:r w:rsidRPr="006E6A7D">
        <w:rPr>
          <w:rFonts w:ascii="Times New Roman" w:eastAsia="Times New Roman" w:hAnsi="Times New Roman" w:cs="Times New Roman"/>
          <w:b/>
          <w:lang w:eastAsia="zh-CN"/>
        </w:rPr>
        <w:t>Страхователь:</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b/>
          <w:bCs/>
          <w:sz w:val="24"/>
          <w:szCs w:val="24"/>
          <w:lang w:eastAsia="ru-RU"/>
        </w:rPr>
      </w:pPr>
      <w:r w:rsidRPr="008F4320">
        <w:rPr>
          <w:rFonts w:ascii="Times New Roman" w:eastAsiaTheme="minorEastAsia" w:hAnsi="Times New Roman" w:cs="Times New Roman"/>
          <w:b/>
          <w:bCs/>
          <w:sz w:val="24"/>
          <w:szCs w:val="24"/>
          <w:lang w:eastAsia="ru-RU"/>
        </w:rPr>
        <w:t>Федеральное бюджетное учреждение «Администрация Енисейского бассейна внутренних водных путей» (ФБУ «Администрация «</w:t>
      </w:r>
      <w:proofErr w:type="spellStart"/>
      <w:r w:rsidRPr="008F4320">
        <w:rPr>
          <w:rFonts w:ascii="Times New Roman" w:eastAsiaTheme="minorEastAsia" w:hAnsi="Times New Roman" w:cs="Times New Roman"/>
          <w:b/>
          <w:bCs/>
          <w:sz w:val="24"/>
          <w:szCs w:val="24"/>
          <w:lang w:eastAsia="ru-RU"/>
        </w:rPr>
        <w:t>Енисейречтранс</w:t>
      </w:r>
      <w:proofErr w:type="spellEnd"/>
      <w:r w:rsidRPr="008F4320">
        <w:rPr>
          <w:rFonts w:ascii="Times New Roman" w:eastAsiaTheme="minorEastAsia" w:hAnsi="Times New Roman" w:cs="Times New Roman"/>
          <w:b/>
          <w:bCs/>
          <w:sz w:val="24"/>
          <w:szCs w:val="24"/>
          <w:lang w:eastAsia="ru-RU"/>
        </w:rPr>
        <w:t>»)</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Юридический и почтовый адрес: 660049, Красноярский край, г. Красноярск, ул. Бограда,15</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ИНН 2466016747 КПП 246601001</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b/>
          <w:sz w:val="24"/>
          <w:szCs w:val="24"/>
          <w:lang w:eastAsia="ru-RU"/>
        </w:rPr>
      </w:pPr>
      <w:r w:rsidRPr="008F4320">
        <w:rPr>
          <w:rFonts w:ascii="Times New Roman" w:eastAsiaTheme="minorEastAsia" w:hAnsi="Times New Roman" w:cs="Times New Roman"/>
          <w:b/>
          <w:sz w:val="24"/>
          <w:szCs w:val="24"/>
          <w:lang w:eastAsia="ru-RU"/>
        </w:rPr>
        <w:t>Филиал – плательщик:</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Байкало-</w:t>
      </w:r>
      <w:proofErr w:type="spellStart"/>
      <w:r w:rsidRPr="008F4320">
        <w:rPr>
          <w:rFonts w:ascii="Times New Roman" w:eastAsiaTheme="minorEastAsia" w:hAnsi="Times New Roman" w:cs="Times New Roman"/>
          <w:sz w:val="24"/>
          <w:szCs w:val="24"/>
          <w:lang w:eastAsia="ru-RU"/>
        </w:rPr>
        <w:t>Селенгинский</w:t>
      </w:r>
      <w:proofErr w:type="spellEnd"/>
      <w:r w:rsidRPr="008F4320">
        <w:rPr>
          <w:rFonts w:ascii="Times New Roman" w:eastAsiaTheme="minorEastAsia" w:hAnsi="Times New Roman" w:cs="Times New Roman"/>
          <w:sz w:val="24"/>
          <w:szCs w:val="24"/>
          <w:lang w:eastAsia="ru-RU"/>
        </w:rPr>
        <w:t xml:space="preserve"> район водных путей и судоходства - филиал ФБУ «Администрация Енисейского бассейна внутренних водных путей» (</w:t>
      </w:r>
      <w:proofErr w:type="spellStart"/>
      <w:r w:rsidRPr="008F4320">
        <w:rPr>
          <w:rFonts w:ascii="Times New Roman" w:eastAsiaTheme="minorEastAsia" w:hAnsi="Times New Roman" w:cs="Times New Roman"/>
          <w:sz w:val="24"/>
          <w:szCs w:val="24"/>
          <w:lang w:eastAsia="ru-RU"/>
        </w:rPr>
        <w:t>БСРВПиС</w:t>
      </w:r>
      <w:proofErr w:type="spellEnd"/>
      <w:r w:rsidRPr="008F4320">
        <w:rPr>
          <w:rFonts w:ascii="Times New Roman" w:eastAsiaTheme="minorEastAsia" w:hAnsi="Times New Roman" w:cs="Times New Roman"/>
          <w:sz w:val="24"/>
          <w:szCs w:val="24"/>
          <w:lang w:eastAsia="ru-RU"/>
        </w:rPr>
        <w:t>)</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670000,</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Республика Бурятия,</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proofErr w:type="spellStart"/>
      <w:r w:rsidRPr="008F4320">
        <w:rPr>
          <w:rFonts w:ascii="Times New Roman" w:eastAsiaTheme="minorEastAsia" w:hAnsi="Times New Roman" w:cs="Times New Roman"/>
          <w:sz w:val="24"/>
          <w:szCs w:val="24"/>
          <w:lang w:eastAsia="ru-RU"/>
        </w:rPr>
        <w:t>г.о</w:t>
      </w:r>
      <w:proofErr w:type="spellEnd"/>
      <w:r w:rsidRPr="008F4320">
        <w:rPr>
          <w:rFonts w:ascii="Times New Roman" w:eastAsiaTheme="minorEastAsia" w:hAnsi="Times New Roman" w:cs="Times New Roman"/>
          <w:sz w:val="24"/>
          <w:szCs w:val="24"/>
          <w:lang w:eastAsia="ru-RU"/>
        </w:rPr>
        <w:t>. город Улан-Удэ,</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г Улан-Удэ,</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proofErr w:type="spellStart"/>
      <w:r w:rsidRPr="008F4320">
        <w:rPr>
          <w:rFonts w:ascii="Times New Roman" w:eastAsiaTheme="minorEastAsia" w:hAnsi="Times New Roman" w:cs="Times New Roman"/>
          <w:sz w:val="24"/>
          <w:szCs w:val="24"/>
          <w:lang w:eastAsia="ru-RU"/>
        </w:rPr>
        <w:t>ул</w:t>
      </w:r>
      <w:proofErr w:type="spellEnd"/>
      <w:r w:rsidRPr="008F4320">
        <w:rPr>
          <w:rFonts w:ascii="Times New Roman" w:eastAsiaTheme="minorEastAsia" w:hAnsi="Times New Roman" w:cs="Times New Roman"/>
          <w:sz w:val="24"/>
          <w:szCs w:val="24"/>
          <w:lang w:eastAsia="ru-RU"/>
        </w:rPr>
        <w:t xml:space="preserve"> Водопроводная, д.1 </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val="en-US" w:eastAsia="ru-RU"/>
        </w:rPr>
      </w:pPr>
      <w:r w:rsidRPr="008F4320">
        <w:rPr>
          <w:rFonts w:ascii="Times New Roman" w:eastAsiaTheme="minorEastAsia" w:hAnsi="Times New Roman" w:cs="Times New Roman"/>
          <w:sz w:val="24"/>
          <w:szCs w:val="24"/>
          <w:lang w:eastAsia="ru-RU"/>
        </w:rPr>
        <w:t>Тел</w:t>
      </w:r>
      <w:r w:rsidRPr="008F4320">
        <w:rPr>
          <w:rFonts w:ascii="Times New Roman" w:eastAsiaTheme="minorEastAsia" w:hAnsi="Times New Roman" w:cs="Times New Roman"/>
          <w:sz w:val="24"/>
          <w:szCs w:val="24"/>
          <w:lang w:val="en-US" w:eastAsia="ru-RU"/>
        </w:rPr>
        <w:t>: (3012)21-95-20, 21-87-01</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val="en-US" w:eastAsia="ru-RU"/>
        </w:rPr>
      </w:pPr>
      <w:r w:rsidRPr="008F4320">
        <w:rPr>
          <w:rFonts w:ascii="Times New Roman" w:eastAsiaTheme="minorEastAsia" w:hAnsi="Times New Roman" w:cs="Times New Roman"/>
          <w:sz w:val="24"/>
          <w:szCs w:val="24"/>
          <w:lang w:val="en-US" w:eastAsia="ru-RU"/>
        </w:rPr>
        <w:t>E-mail: bsrvpulannude@mail.ru</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ИНН 2466016747    КПП 030043001</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Получатель: Управление Федерального казначейства по Приморскому краю</w:t>
      </w:r>
      <w:r w:rsidRPr="008F4320">
        <w:rPr>
          <w:rFonts w:ascii="Times New Roman" w:eastAsiaTheme="minorEastAsia" w:hAnsi="Times New Roman" w:cs="Times New Roman"/>
          <w:sz w:val="24"/>
          <w:szCs w:val="24"/>
          <w:lang w:eastAsia="ru-RU"/>
        </w:rPr>
        <w:tab/>
      </w:r>
      <w:r w:rsidRPr="008F4320">
        <w:rPr>
          <w:rFonts w:ascii="Times New Roman" w:eastAsiaTheme="minorEastAsia" w:hAnsi="Times New Roman" w:cs="Times New Roman"/>
          <w:sz w:val="24"/>
          <w:szCs w:val="24"/>
          <w:lang w:eastAsia="ru-RU"/>
        </w:rPr>
        <w:tab/>
        <w:t xml:space="preserve"> </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w:t>
      </w:r>
      <w:proofErr w:type="spellStart"/>
      <w:r w:rsidRPr="008F4320">
        <w:rPr>
          <w:rFonts w:ascii="Times New Roman" w:eastAsiaTheme="minorEastAsia" w:hAnsi="Times New Roman" w:cs="Times New Roman"/>
          <w:sz w:val="24"/>
          <w:szCs w:val="24"/>
          <w:lang w:eastAsia="ru-RU"/>
        </w:rPr>
        <w:t>БСРВПиС</w:t>
      </w:r>
      <w:proofErr w:type="spellEnd"/>
      <w:r w:rsidRPr="008F4320">
        <w:rPr>
          <w:rFonts w:ascii="Times New Roman" w:eastAsiaTheme="minorEastAsia" w:hAnsi="Times New Roman" w:cs="Times New Roman"/>
          <w:sz w:val="24"/>
          <w:szCs w:val="24"/>
          <w:lang w:eastAsia="ru-RU"/>
        </w:rPr>
        <w:t xml:space="preserve"> л/с 20026</w:t>
      </w:r>
      <w:r w:rsidRPr="008F4320">
        <w:rPr>
          <w:rFonts w:ascii="Times New Roman" w:eastAsiaTheme="minorEastAsia" w:hAnsi="Times New Roman" w:cs="Times New Roman"/>
          <w:sz w:val="24"/>
          <w:szCs w:val="24"/>
          <w:lang w:val="en-US" w:eastAsia="ru-RU"/>
        </w:rPr>
        <w:t>LL</w:t>
      </w:r>
      <w:r w:rsidRPr="008F4320">
        <w:rPr>
          <w:rFonts w:ascii="Times New Roman" w:eastAsiaTheme="minorEastAsia" w:hAnsi="Times New Roman" w:cs="Times New Roman"/>
          <w:sz w:val="24"/>
          <w:szCs w:val="24"/>
          <w:lang w:eastAsia="ru-RU"/>
        </w:rPr>
        <w:t xml:space="preserve">4230) </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 xml:space="preserve">Наименование банка: ОКЦ № 1 ДГУ Банка России//УФК по Приморскому краю, </w:t>
      </w:r>
      <w:r w:rsidRPr="008F4320">
        <w:rPr>
          <w:rFonts w:ascii="Times New Roman" w:eastAsiaTheme="minorEastAsia" w:hAnsi="Times New Roman" w:cs="Times New Roman"/>
          <w:sz w:val="24"/>
          <w:szCs w:val="24"/>
          <w:lang w:eastAsia="ru-RU"/>
        </w:rPr>
        <w:br/>
        <w:t xml:space="preserve">г Владивосток </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 казначейского счета 03214643000000012011</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Единый казначейский счет 40102810545370000012</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БИК 010507002</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proofErr w:type="gramStart"/>
      <w:r w:rsidRPr="008F4320">
        <w:rPr>
          <w:rFonts w:ascii="Times New Roman" w:eastAsiaTheme="minorEastAsia" w:hAnsi="Times New Roman" w:cs="Times New Roman"/>
          <w:sz w:val="24"/>
          <w:szCs w:val="24"/>
          <w:lang w:eastAsia="ru-RU"/>
        </w:rPr>
        <w:t>ОКПО  59690164</w:t>
      </w:r>
      <w:proofErr w:type="gramEnd"/>
      <w:r w:rsidRPr="008F4320">
        <w:rPr>
          <w:rFonts w:ascii="Times New Roman" w:eastAsiaTheme="minorEastAsia" w:hAnsi="Times New Roman" w:cs="Times New Roman"/>
          <w:sz w:val="24"/>
          <w:szCs w:val="24"/>
          <w:lang w:eastAsia="ru-RU"/>
        </w:rPr>
        <w:t xml:space="preserve">  ОКВЭД  52.22</w:t>
      </w:r>
    </w:p>
    <w:p w:rsidR="00E13B68" w:rsidRPr="008F4320" w:rsidRDefault="00E13B68" w:rsidP="00E13B68">
      <w:pPr>
        <w:widowControl w:val="0"/>
        <w:autoSpaceDE w:val="0"/>
        <w:autoSpaceDN w:val="0"/>
        <w:adjustRightInd w:val="0"/>
        <w:spacing w:after="0" w:line="240" w:lineRule="auto"/>
        <w:ind w:left="40" w:hanging="13"/>
        <w:jc w:val="both"/>
        <w:rPr>
          <w:rFonts w:ascii="Times New Roman" w:eastAsiaTheme="minorEastAsia" w:hAnsi="Times New Roman" w:cs="Times New Roman"/>
          <w:sz w:val="24"/>
          <w:szCs w:val="24"/>
          <w:lang w:eastAsia="ru-RU"/>
        </w:rPr>
      </w:pPr>
      <w:r w:rsidRPr="008F4320">
        <w:rPr>
          <w:rFonts w:ascii="Times New Roman" w:eastAsiaTheme="minorEastAsia" w:hAnsi="Times New Roman" w:cs="Times New Roman"/>
          <w:sz w:val="24"/>
          <w:szCs w:val="24"/>
          <w:lang w:eastAsia="ru-RU"/>
        </w:rPr>
        <w:t>ОКТМО 81701000</w:t>
      </w:r>
    </w:p>
    <w:p w:rsidR="006E6A7D" w:rsidRPr="006E6A7D" w:rsidRDefault="006E6A7D" w:rsidP="006E6A7D">
      <w:pPr>
        <w:spacing w:after="0" w:line="240" w:lineRule="auto"/>
        <w:jc w:val="both"/>
        <w:rPr>
          <w:rFonts w:ascii="Times New Roman" w:eastAsia="Times New Roman" w:hAnsi="Times New Roman" w:cs="Times New Roman"/>
          <w:color w:val="000000"/>
          <w:lang w:eastAsia="ru-RU"/>
        </w:rPr>
      </w:pPr>
    </w:p>
    <w:p w:rsidR="006E6A7D" w:rsidRPr="006E6A7D" w:rsidRDefault="006E6A7D" w:rsidP="006E6A7D">
      <w:pPr>
        <w:suppressAutoHyphens/>
        <w:spacing w:after="0" w:line="240" w:lineRule="auto"/>
        <w:ind w:firstLine="142"/>
        <w:jc w:val="center"/>
        <w:rPr>
          <w:rFonts w:ascii="Times New Roman" w:eastAsia="Times New Roman" w:hAnsi="Times New Roman" w:cs="Times New Roman"/>
          <w:lang w:eastAsia="zh-CN"/>
        </w:rPr>
      </w:pPr>
      <w:r w:rsidRPr="006E6A7D">
        <w:rPr>
          <w:rFonts w:ascii="Times New Roman" w:eastAsia="Times New Roman" w:hAnsi="Times New Roman" w:cs="Times New Roman"/>
          <w:b/>
          <w:lang w:eastAsia="zh-CN"/>
        </w:rPr>
        <w:t>11. Подписи Сторон</w:t>
      </w:r>
    </w:p>
    <w:p w:rsidR="006E6A7D" w:rsidRPr="006E6A7D" w:rsidRDefault="006E6A7D" w:rsidP="006E6A7D">
      <w:pPr>
        <w:widowControl w:val="0"/>
        <w:suppressAutoHyphens/>
        <w:spacing w:after="0" w:line="240" w:lineRule="auto"/>
        <w:ind w:firstLine="142"/>
        <w:jc w:val="both"/>
        <w:rPr>
          <w:rFonts w:ascii="Times New Roman" w:eastAsia="Times New Roman" w:hAnsi="Times New Roman" w:cs="Times New Roman"/>
          <w:b/>
          <w:lang w:eastAsia="zh-CN"/>
        </w:rPr>
      </w:pPr>
    </w:p>
    <w:p w:rsidR="006E6A7D" w:rsidRPr="006E6A7D" w:rsidRDefault="006E6A7D" w:rsidP="006E6A7D">
      <w:pPr>
        <w:suppressAutoHyphens/>
        <w:spacing w:after="0" w:line="240" w:lineRule="auto"/>
        <w:ind w:firstLine="142"/>
        <w:jc w:val="both"/>
        <w:rPr>
          <w:rFonts w:ascii="Times New Roman" w:eastAsia="Times New Roman" w:hAnsi="Times New Roman" w:cs="Times New Roman"/>
          <w:lang w:eastAsia="zh-CN"/>
        </w:rPr>
      </w:pPr>
      <w:r w:rsidRPr="006E6A7D">
        <w:rPr>
          <w:rFonts w:ascii="Times New Roman" w:eastAsia="Times New Roman" w:hAnsi="Times New Roman" w:cs="Times New Roman"/>
          <w:b/>
          <w:lang w:eastAsia="zh-CN"/>
        </w:rPr>
        <w:t>Страхователь</w:t>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t>Страховщик</w:t>
      </w:r>
    </w:p>
    <w:p w:rsidR="006E6A7D" w:rsidRPr="006E6A7D" w:rsidRDefault="006E6A7D" w:rsidP="006E6A7D">
      <w:pPr>
        <w:suppressAutoHyphens/>
        <w:spacing w:after="0" w:line="240" w:lineRule="auto"/>
        <w:ind w:firstLine="142"/>
        <w:jc w:val="both"/>
        <w:rPr>
          <w:rFonts w:ascii="Times New Roman" w:eastAsia="Times New Roman" w:hAnsi="Times New Roman" w:cs="Times New Roman"/>
          <w:lang w:eastAsia="zh-CN"/>
        </w:rPr>
      </w:pPr>
      <w:r w:rsidRPr="006E6A7D">
        <w:rPr>
          <w:rFonts w:ascii="Times New Roman" w:eastAsia="Times New Roman" w:hAnsi="Times New Roman" w:cs="Times New Roman"/>
          <w:lang w:eastAsia="zh-CN"/>
        </w:rPr>
        <w:t xml:space="preserve">Начальник </w:t>
      </w:r>
      <w:proofErr w:type="spellStart"/>
      <w:r w:rsidRPr="006E6A7D">
        <w:rPr>
          <w:rFonts w:ascii="Times New Roman" w:eastAsia="Times New Roman" w:hAnsi="Times New Roman" w:cs="Times New Roman"/>
          <w:lang w:eastAsia="zh-CN"/>
        </w:rPr>
        <w:t>БСРВПиС</w:t>
      </w:r>
      <w:proofErr w:type="spellEnd"/>
      <w:r w:rsidRPr="006E6A7D">
        <w:rPr>
          <w:rFonts w:ascii="Times New Roman" w:eastAsia="Times New Roman" w:hAnsi="Times New Roman" w:cs="Times New Roman"/>
          <w:lang w:eastAsia="zh-CN"/>
        </w:rPr>
        <w:tab/>
      </w:r>
      <w:r w:rsidRPr="006E6A7D">
        <w:rPr>
          <w:rFonts w:ascii="Times New Roman" w:eastAsia="Times New Roman" w:hAnsi="Times New Roman" w:cs="Times New Roman"/>
          <w:lang w:eastAsia="zh-CN"/>
        </w:rPr>
        <w:tab/>
      </w:r>
      <w:r w:rsidRPr="006E6A7D">
        <w:rPr>
          <w:rFonts w:ascii="Times New Roman" w:eastAsia="Times New Roman" w:hAnsi="Times New Roman" w:cs="Times New Roman"/>
          <w:lang w:eastAsia="zh-CN"/>
        </w:rPr>
        <w:tab/>
        <w:t xml:space="preserve"> </w:t>
      </w:r>
    </w:p>
    <w:p w:rsidR="006E6A7D" w:rsidRPr="006E6A7D" w:rsidRDefault="006E6A7D" w:rsidP="006E6A7D">
      <w:pPr>
        <w:suppressAutoHyphens/>
        <w:spacing w:after="0" w:line="240" w:lineRule="auto"/>
        <w:ind w:firstLine="142"/>
        <w:jc w:val="both"/>
        <w:rPr>
          <w:rFonts w:ascii="Times New Roman" w:eastAsia="Times New Roman" w:hAnsi="Times New Roman" w:cs="Times New Roman"/>
          <w:lang w:eastAsia="zh-CN"/>
        </w:rPr>
      </w:pPr>
    </w:p>
    <w:p w:rsidR="006E6A7D" w:rsidRPr="006E6A7D" w:rsidRDefault="006E6A7D" w:rsidP="006E6A7D">
      <w:pPr>
        <w:rPr>
          <w:rFonts w:ascii="Times New Roman" w:eastAsia="Times New Roman" w:hAnsi="Times New Roman" w:cs="Times New Roman"/>
          <w:lang w:eastAsia="zh-CN"/>
        </w:rPr>
      </w:pPr>
      <w:r w:rsidRPr="006E6A7D">
        <w:rPr>
          <w:rFonts w:ascii="Times New Roman" w:eastAsia="Times New Roman" w:hAnsi="Times New Roman" w:cs="Times New Roman"/>
          <w:lang w:eastAsia="zh-CN"/>
        </w:rPr>
        <w:t xml:space="preserve">______________ /В.Г. Шеин /              </w:t>
      </w:r>
      <w:r w:rsidRPr="006E6A7D">
        <w:rPr>
          <w:rFonts w:ascii="Times New Roman" w:eastAsia="Times New Roman" w:hAnsi="Times New Roman" w:cs="Times New Roman"/>
          <w:lang w:eastAsia="zh-CN"/>
        </w:rPr>
        <w:tab/>
        <w:t xml:space="preserve">             </w:t>
      </w:r>
      <w:r>
        <w:rPr>
          <w:rFonts w:ascii="Times New Roman" w:eastAsia="Times New Roman" w:hAnsi="Times New Roman" w:cs="Times New Roman"/>
          <w:lang w:eastAsia="zh-CN"/>
        </w:rPr>
        <w:t>____________</w:t>
      </w:r>
      <w:r w:rsidRPr="006E6A7D">
        <w:rPr>
          <w:rFonts w:ascii="Times New Roman" w:eastAsia="Times New Roman" w:hAnsi="Times New Roman" w:cs="Times New Roman"/>
          <w:lang w:eastAsia="zh-CN"/>
        </w:rPr>
        <w:t>/                           /</w:t>
      </w:r>
    </w:p>
    <w:p w:rsidR="006E6A7D" w:rsidRPr="006E6A7D" w:rsidRDefault="006E6A7D" w:rsidP="006E6A7D">
      <w:pPr>
        <w:tabs>
          <w:tab w:val="left" w:pos="8820"/>
          <w:tab w:val="left" w:pos="12060"/>
        </w:tabs>
        <w:spacing w:after="0" w:line="240" w:lineRule="auto"/>
        <w:ind w:right="-28"/>
        <w:jc w:val="right"/>
        <w:rPr>
          <w:rFonts w:ascii="Times New Roman" w:eastAsia="Calibri" w:hAnsi="Times New Roman" w:cs="Times New Roman"/>
        </w:rPr>
      </w:pPr>
    </w:p>
    <w:p w:rsidR="006E6A7D" w:rsidRPr="006E6A7D" w:rsidRDefault="006E6A7D" w:rsidP="006E6A7D">
      <w:pPr>
        <w:tabs>
          <w:tab w:val="left" w:pos="8820"/>
          <w:tab w:val="left" w:pos="12060"/>
        </w:tabs>
        <w:spacing w:after="0" w:line="240" w:lineRule="auto"/>
        <w:ind w:right="-28"/>
        <w:jc w:val="right"/>
        <w:rPr>
          <w:rFonts w:ascii="Times New Roman" w:eastAsia="Calibri" w:hAnsi="Times New Roman" w:cs="Times New Roman"/>
        </w:rPr>
      </w:pPr>
    </w:p>
    <w:p w:rsidR="006E6A7D" w:rsidRPr="006E6A7D" w:rsidRDefault="006E6A7D" w:rsidP="006E6A7D">
      <w:pPr>
        <w:tabs>
          <w:tab w:val="left" w:pos="8820"/>
          <w:tab w:val="left" w:pos="12060"/>
        </w:tabs>
        <w:spacing w:after="0" w:line="240" w:lineRule="auto"/>
        <w:ind w:right="-28"/>
        <w:jc w:val="right"/>
        <w:rPr>
          <w:rFonts w:ascii="Times New Roman" w:eastAsia="Calibri" w:hAnsi="Times New Roman" w:cs="Times New Roman"/>
        </w:rPr>
      </w:pPr>
    </w:p>
    <w:p w:rsidR="006E6A7D" w:rsidRPr="006E6A7D" w:rsidRDefault="006E6A7D" w:rsidP="006E6A7D">
      <w:pPr>
        <w:tabs>
          <w:tab w:val="left" w:pos="8820"/>
          <w:tab w:val="left" w:pos="12060"/>
        </w:tabs>
        <w:spacing w:after="0" w:line="240" w:lineRule="auto"/>
        <w:ind w:right="-28"/>
        <w:jc w:val="right"/>
        <w:rPr>
          <w:rFonts w:ascii="Times New Roman" w:eastAsia="Calibri" w:hAnsi="Times New Roman" w:cs="Times New Roman"/>
        </w:rPr>
      </w:pPr>
    </w:p>
    <w:p w:rsidR="006E6A7D" w:rsidRPr="006E6A7D" w:rsidRDefault="006E6A7D" w:rsidP="006E6A7D">
      <w:pPr>
        <w:tabs>
          <w:tab w:val="left" w:pos="8820"/>
          <w:tab w:val="left" w:pos="12060"/>
        </w:tabs>
        <w:spacing w:after="0" w:line="240" w:lineRule="auto"/>
        <w:ind w:right="-28"/>
        <w:jc w:val="right"/>
        <w:rPr>
          <w:rFonts w:ascii="Times New Roman" w:eastAsia="Calibri" w:hAnsi="Times New Roman" w:cs="Times New Roman"/>
        </w:rPr>
      </w:pPr>
    </w:p>
    <w:p w:rsidR="006E6A7D" w:rsidRPr="006E6A7D" w:rsidRDefault="006E6A7D" w:rsidP="006E6A7D">
      <w:pPr>
        <w:tabs>
          <w:tab w:val="left" w:pos="8820"/>
          <w:tab w:val="left" w:pos="12060"/>
        </w:tabs>
        <w:spacing w:after="0" w:line="240" w:lineRule="auto"/>
        <w:ind w:right="-28"/>
        <w:jc w:val="right"/>
        <w:rPr>
          <w:rFonts w:ascii="Times New Roman" w:eastAsia="Calibri" w:hAnsi="Times New Roman" w:cs="Times New Roman"/>
        </w:rPr>
        <w:sectPr w:rsidR="006E6A7D" w:rsidRPr="006E6A7D" w:rsidSect="006E6A7D">
          <w:pgSz w:w="11906" w:h="16838"/>
          <w:pgMar w:top="1134" w:right="851" w:bottom="1134" w:left="1701" w:header="709" w:footer="709" w:gutter="0"/>
          <w:cols w:space="708"/>
          <w:docGrid w:linePitch="360"/>
        </w:sectPr>
      </w:pPr>
    </w:p>
    <w:p w:rsidR="006E6A7D" w:rsidRPr="006E6A7D" w:rsidRDefault="006E6A7D" w:rsidP="006E6A7D">
      <w:pPr>
        <w:tabs>
          <w:tab w:val="left" w:pos="8820"/>
          <w:tab w:val="left" w:pos="12060"/>
        </w:tabs>
        <w:spacing w:after="0" w:line="240" w:lineRule="auto"/>
        <w:ind w:right="-28"/>
        <w:rPr>
          <w:rFonts w:ascii="Times New Roman" w:eastAsia="Calibri" w:hAnsi="Times New Roman" w:cs="Times New Roman"/>
        </w:rPr>
      </w:pPr>
    </w:p>
    <w:p w:rsidR="006E6A7D" w:rsidRPr="006E6A7D" w:rsidRDefault="006E6A7D" w:rsidP="006E6A7D">
      <w:pPr>
        <w:tabs>
          <w:tab w:val="left" w:pos="8820"/>
          <w:tab w:val="left" w:pos="12060"/>
        </w:tabs>
        <w:spacing w:after="0" w:line="240" w:lineRule="auto"/>
        <w:ind w:right="-28"/>
        <w:jc w:val="right"/>
        <w:rPr>
          <w:rFonts w:ascii="Times New Roman" w:eastAsia="Calibri" w:hAnsi="Times New Roman" w:cs="Times New Roman"/>
        </w:rPr>
      </w:pPr>
      <w:r w:rsidRPr="006E6A7D">
        <w:rPr>
          <w:rFonts w:ascii="Times New Roman" w:eastAsia="Calibri" w:hAnsi="Times New Roman" w:cs="Times New Roman"/>
        </w:rPr>
        <w:t>Приложение № 1</w:t>
      </w:r>
    </w:p>
    <w:p w:rsidR="006E6A7D" w:rsidRPr="006E6A7D" w:rsidRDefault="006E6A7D" w:rsidP="006E6A7D">
      <w:pPr>
        <w:tabs>
          <w:tab w:val="left" w:pos="8820"/>
          <w:tab w:val="left" w:pos="12060"/>
        </w:tabs>
        <w:spacing w:after="0" w:line="240" w:lineRule="auto"/>
        <w:ind w:right="-28"/>
        <w:jc w:val="right"/>
        <w:rPr>
          <w:rFonts w:ascii="Times New Roman" w:eastAsia="Calibri" w:hAnsi="Times New Roman" w:cs="Times New Roman"/>
        </w:rPr>
      </w:pPr>
      <w:r w:rsidRPr="006E6A7D">
        <w:rPr>
          <w:rFonts w:ascii="Times New Roman" w:eastAsia="Calibri" w:hAnsi="Times New Roman" w:cs="Times New Roman"/>
        </w:rPr>
        <w:t xml:space="preserve">к договору № </w:t>
      </w:r>
    </w:p>
    <w:p w:rsidR="006E6A7D" w:rsidRPr="006E6A7D" w:rsidRDefault="00EA37A2" w:rsidP="006E6A7D">
      <w:pPr>
        <w:tabs>
          <w:tab w:val="left" w:pos="8820"/>
          <w:tab w:val="left" w:pos="12060"/>
        </w:tabs>
        <w:spacing w:after="0" w:line="240" w:lineRule="auto"/>
        <w:ind w:right="-28"/>
        <w:jc w:val="right"/>
        <w:rPr>
          <w:rFonts w:ascii="Times New Roman" w:eastAsia="Calibri" w:hAnsi="Times New Roman" w:cs="Times New Roman"/>
        </w:rPr>
      </w:pPr>
      <w:r>
        <w:rPr>
          <w:rFonts w:ascii="Times New Roman" w:eastAsia="Calibri" w:hAnsi="Times New Roman" w:cs="Times New Roman"/>
        </w:rPr>
        <w:t>от «____» октября</w:t>
      </w:r>
      <w:r w:rsidR="006E6A7D" w:rsidRPr="006E6A7D">
        <w:rPr>
          <w:rFonts w:ascii="Times New Roman" w:eastAsia="Calibri" w:hAnsi="Times New Roman" w:cs="Times New Roman"/>
        </w:rPr>
        <w:t xml:space="preserve"> 202</w:t>
      </w:r>
      <w:r w:rsidR="006E6A7D">
        <w:rPr>
          <w:rFonts w:ascii="Times New Roman" w:eastAsia="Calibri" w:hAnsi="Times New Roman" w:cs="Times New Roman"/>
        </w:rPr>
        <w:t>6</w:t>
      </w:r>
      <w:r w:rsidR="006E6A7D" w:rsidRPr="006E6A7D">
        <w:rPr>
          <w:rFonts w:ascii="Times New Roman" w:eastAsia="Calibri" w:hAnsi="Times New Roman" w:cs="Times New Roman"/>
        </w:rPr>
        <w:t xml:space="preserve"> г.</w:t>
      </w:r>
    </w:p>
    <w:p w:rsidR="006E6A7D" w:rsidRPr="006E6A7D" w:rsidRDefault="006E6A7D" w:rsidP="006E6A7D">
      <w:pPr>
        <w:spacing w:after="200" w:line="240" w:lineRule="auto"/>
        <w:jc w:val="both"/>
        <w:rPr>
          <w:rFonts w:ascii="Times New Roman" w:eastAsia="Calibri" w:hAnsi="Times New Roman" w:cs="Times New Roman"/>
          <w:b/>
          <w:highlight w:val="yellow"/>
        </w:rPr>
      </w:pPr>
    </w:p>
    <w:p w:rsidR="006E6A7D" w:rsidRPr="006E6A7D" w:rsidRDefault="006E6A7D" w:rsidP="006E6A7D">
      <w:pPr>
        <w:jc w:val="center"/>
        <w:rPr>
          <w:rFonts w:ascii="Times New Roman" w:hAnsi="Times New Roman" w:cs="Times New Roman"/>
        </w:rPr>
      </w:pPr>
      <w:r w:rsidRPr="006E6A7D">
        <w:rPr>
          <w:rFonts w:ascii="Times New Roman" w:hAnsi="Times New Roman" w:cs="Times New Roman"/>
        </w:rPr>
        <w:t xml:space="preserve">Список </w:t>
      </w:r>
    </w:p>
    <w:tbl>
      <w:tblPr>
        <w:tblStyle w:val="a3"/>
        <w:tblW w:w="0" w:type="auto"/>
        <w:tblLook w:val="04A0" w:firstRow="1" w:lastRow="0" w:firstColumn="1" w:lastColumn="0" w:noHBand="0" w:noVBand="1"/>
      </w:tblPr>
      <w:tblGrid>
        <w:gridCol w:w="580"/>
        <w:gridCol w:w="2460"/>
        <w:gridCol w:w="1206"/>
        <w:gridCol w:w="1949"/>
        <w:gridCol w:w="1543"/>
        <w:gridCol w:w="5303"/>
        <w:gridCol w:w="1519"/>
      </w:tblGrid>
      <w:tr w:rsidR="006E6A7D" w:rsidRPr="006E6A7D" w:rsidTr="00EA37A2">
        <w:trPr>
          <w:trHeight w:val="690"/>
        </w:trPr>
        <w:tc>
          <w:tcPr>
            <w:tcW w:w="580" w:type="dxa"/>
            <w:noWrap/>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п/п</w:t>
            </w:r>
          </w:p>
        </w:tc>
        <w:tc>
          <w:tcPr>
            <w:tcW w:w="2460" w:type="dxa"/>
            <w:noWrap/>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ФИО</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Дата рождения</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Должность</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Профессия</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Род деятельности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Характер выполняемых работ</w:t>
            </w:r>
          </w:p>
        </w:tc>
      </w:tr>
      <w:tr w:rsidR="006E6A7D" w:rsidRPr="006E6A7D" w:rsidTr="00890EB5">
        <w:trPr>
          <w:trHeight w:val="54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"Аист"</w:t>
            </w:r>
          </w:p>
        </w:tc>
      </w:tr>
      <w:tr w:rsidR="006E6A7D" w:rsidRPr="006E6A7D" w:rsidTr="00EA37A2">
        <w:trPr>
          <w:trHeight w:val="132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Таганашкин</w:t>
            </w:r>
            <w:proofErr w:type="spellEnd"/>
            <w:r w:rsidRPr="006E6A7D">
              <w:rPr>
                <w:rFonts w:ascii="Times New Roman" w:hAnsi="Times New Roman" w:cs="Times New Roman"/>
              </w:rPr>
              <w:t xml:space="preserve"> Георгий Анатольевич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27.07.1962</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Капитан-механик</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Подготовку судна к рейсу и осуществление перехода в пункт назначения. Управление и маневрирование судном. Эксплуатацию судовых двигательных </w:t>
            </w:r>
            <w:r w:rsidR="00980B90">
              <w:rPr>
                <w:rFonts w:ascii="Times New Roman" w:hAnsi="Times New Roman" w:cs="Times New Roman"/>
              </w:rPr>
              <w:t xml:space="preserve">установок, устройств и систем, </w:t>
            </w:r>
            <w:r w:rsidRPr="006E6A7D">
              <w:rPr>
                <w:rFonts w:ascii="Times New Roman" w:hAnsi="Times New Roman" w:cs="Times New Roman"/>
              </w:rPr>
              <w:t>технических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890EB5">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"Беркут"</w:t>
            </w:r>
          </w:p>
        </w:tc>
      </w:tr>
      <w:tr w:rsidR="006E6A7D" w:rsidRPr="006E6A7D" w:rsidTr="00EA37A2">
        <w:trPr>
          <w:trHeight w:val="120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Кузнецов Тимофей Геннадьевич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21.01.1971</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Капитан-механик</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Подготовку судна к рейсу и осуществление перехода в пункт назначения. Управление и маневрирование судном. Эксплуатацию судовых двигательных </w:t>
            </w:r>
            <w:r w:rsidR="00980B90">
              <w:rPr>
                <w:rFonts w:ascii="Times New Roman" w:hAnsi="Times New Roman" w:cs="Times New Roman"/>
              </w:rPr>
              <w:t xml:space="preserve">установок, устройств и систем, </w:t>
            </w:r>
            <w:r w:rsidRPr="006E6A7D">
              <w:rPr>
                <w:rFonts w:ascii="Times New Roman" w:hAnsi="Times New Roman" w:cs="Times New Roman"/>
              </w:rPr>
              <w:t>технических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185"/>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3</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Полонных</w:t>
            </w:r>
            <w:proofErr w:type="spellEnd"/>
            <w:r w:rsidRPr="006E6A7D">
              <w:rPr>
                <w:rFonts w:ascii="Times New Roman" w:hAnsi="Times New Roman" w:cs="Times New Roman"/>
              </w:rPr>
              <w:t xml:space="preserve"> Евгений Анатольевич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27.03.1975</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4</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Потапов Даниил Александрович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16.01.2004</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Помощник капитана - помощник механика</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Подготовку судна к рейсу и осуществление перехода в пункт назначения. Управление и маневрирование судном. Эксплуатацию судовых двигательных </w:t>
            </w:r>
            <w:r w:rsidR="00980B90">
              <w:rPr>
                <w:rFonts w:ascii="Times New Roman" w:hAnsi="Times New Roman" w:cs="Times New Roman"/>
              </w:rPr>
              <w:t xml:space="preserve">установок, устройств и систем, </w:t>
            </w:r>
            <w:r w:rsidRPr="006E6A7D">
              <w:rPr>
                <w:rFonts w:ascii="Times New Roman" w:hAnsi="Times New Roman" w:cs="Times New Roman"/>
              </w:rPr>
              <w:t xml:space="preserve">технических средств </w:t>
            </w:r>
            <w:r w:rsidRPr="006E6A7D">
              <w:rPr>
                <w:rFonts w:ascii="Times New Roman" w:hAnsi="Times New Roman" w:cs="Times New Roman"/>
              </w:rPr>
              <w:lastRenderedPageBreak/>
              <w:t>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lastRenderedPageBreak/>
              <w:t>В пути</w:t>
            </w:r>
          </w:p>
        </w:tc>
      </w:tr>
      <w:tr w:rsidR="006E6A7D" w:rsidRPr="006E6A7D" w:rsidTr="00EA37A2">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5</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Ринчинов</w:t>
            </w:r>
            <w:proofErr w:type="spellEnd"/>
            <w:r w:rsidRPr="006E6A7D">
              <w:rPr>
                <w:rFonts w:ascii="Times New Roman" w:hAnsi="Times New Roman" w:cs="Times New Roman"/>
              </w:rPr>
              <w:t xml:space="preserve"> </w:t>
            </w:r>
            <w:proofErr w:type="spellStart"/>
            <w:r w:rsidRPr="006E6A7D">
              <w:rPr>
                <w:rFonts w:ascii="Times New Roman" w:hAnsi="Times New Roman" w:cs="Times New Roman"/>
              </w:rPr>
              <w:t>Дамдин</w:t>
            </w:r>
            <w:proofErr w:type="spellEnd"/>
            <w:r w:rsidRPr="006E6A7D">
              <w:rPr>
                <w:rFonts w:ascii="Times New Roman" w:hAnsi="Times New Roman" w:cs="Times New Roman"/>
              </w:rPr>
              <w:t xml:space="preserve"> </w:t>
            </w:r>
            <w:proofErr w:type="spellStart"/>
            <w:r w:rsidRPr="006E6A7D">
              <w:rPr>
                <w:rFonts w:ascii="Times New Roman" w:hAnsi="Times New Roman" w:cs="Times New Roman"/>
              </w:rPr>
              <w:t>Бальжинимаевич</w:t>
            </w:r>
            <w:proofErr w:type="spellEnd"/>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08.02.1983</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 - 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890EB5">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"ВС-107"</w:t>
            </w:r>
          </w:p>
        </w:tc>
      </w:tr>
      <w:tr w:rsidR="006E6A7D" w:rsidRPr="006E6A7D" w:rsidTr="00EA37A2">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6</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Гончаров Андрей Викторович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15.10.1976</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Командир - 1-й помощник механика</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Управление главными двигателями и судовыми техническими средствами земснаряда, обеспечение их технической эксплуатации, содержание и ремонт в соответствии с техническим регламентом о безопасности объектов внутреннего водного транспорта</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855"/>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7</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Захожев</w:t>
            </w:r>
            <w:proofErr w:type="spellEnd"/>
            <w:r w:rsidRPr="006E6A7D">
              <w:rPr>
                <w:rFonts w:ascii="Times New Roman" w:hAnsi="Times New Roman" w:cs="Times New Roman"/>
              </w:rPr>
              <w:t xml:space="preserve"> Евгений Петрович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16.06.1981</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 - 1-й помощник командира</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Несение машинной вахты.  Эксплуатация главных установок и вспомогательных механизмов и связанных с ними систем управления. Техническое обслуживание и ремонт судовых механизмов и оборудования. </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26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8</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Иванов Андрей Савельевич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12.02.1982</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Лебедчик - моторист</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помощник механика, штурман</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Управление технологическим процессом работы земснаряда.</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890EB5">
        <w:trPr>
          <w:trHeight w:val="126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"ВС-109"</w:t>
            </w:r>
          </w:p>
        </w:tc>
      </w:tr>
      <w:tr w:rsidR="006E6A7D" w:rsidRPr="006E6A7D" w:rsidTr="00EA37A2">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9</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Новолодский</w:t>
            </w:r>
            <w:proofErr w:type="spellEnd"/>
            <w:r w:rsidRPr="006E6A7D">
              <w:rPr>
                <w:rFonts w:ascii="Times New Roman" w:hAnsi="Times New Roman" w:cs="Times New Roman"/>
              </w:rPr>
              <w:t xml:space="preserve"> Алексей Григорьевич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14.07.1962</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Командир - помощник механика</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Техник - судомеханик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Управление главными двигателями и судовыми техническими средствами земснаряда, обеспечение их технической эксплуатации, содержание и ремонт в соответствии с техническим регламентом о безопасности объектов внутреннего водного транспорта</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99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lastRenderedPageBreak/>
              <w:t>10</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Поломошный</w:t>
            </w:r>
            <w:proofErr w:type="spellEnd"/>
            <w:r w:rsidRPr="006E6A7D">
              <w:rPr>
                <w:rFonts w:ascii="Times New Roman" w:hAnsi="Times New Roman" w:cs="Times New Roman"/>
              </w:rPr>
              <w:t xml:space="preserve"> Александр Николаевич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24.06.1956</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 - 1-й помощник командира</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Техник - судомеханик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Несение машинной вахты.  Эксплуатация главных установок и вспомогательных механизмов и связанных с ними систем управления. Техническое обслуживание и ремонт судовых механизмов и оборудования. </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065"/>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11</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Серков Иван Андреевич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09.08.1996</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Лебедчик - моторист</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Помощник механика, штурман</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Управление технологическим процессом работы земснаряда.</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890EB5" w:rsidRPr="006E6A7D" w:rsidTr="00EA37A2">
        <w:trPr>
          <w:trHeight w:val="1065"/>
        </w:trPr>
        <w:tc>
          <w:tcPr>
            <w:tcW w:w="580" w:type="dxa"/>
          </w:tcPr>
          <w:p w:rsidR="00890EB5" w:rsidRPr="006E6A7D" w:rsidRDefault="00890EB5" w:rsidP="006E6A7D">
            <w:pPr>
              <w:rPr>
                <w:rFonts w:ascii="Times New Roman" w:hAnsi="Times New Roman" w:cs="Times New Roman"/>
              </w:rPr>
            </w:pPr>
            <w:r>
              <w:rPr>
                <w:rFonts w:ascii="Times New Roman" w:hAnsi="Times New Roman" w:cs="Times New Roman"/>
              </w:rPr>
              <w:t>12</w:t>
            </w:r>
          </w:p>
        </w:tc>
        <w:tc>
          <w:tcPr>
            <w:tcW w:w="2460" w:type="dxa"/>
          </w:tcPr>
          <w:p w:rsidR="00890EB5" w:rsidRPr="006E6A7D" w:rsidRDefault="00890EB5" w:rsidP="006E6A7D">
            <w:pPr>
              <w:rPr>
                <w:rFonts w:ascii="Times New Roman" w:hAnsi="Times New Roman" w:cs="Times New Roman"/>
              </w:rPr>
            </w:pPr>
            <w:proofErr w:type="spellStart"/>
            <w:r>
              <w:rPr>
                <w:rFonts w:ascii="Times New Roman" w:hAnsi="Times New Roman" w:cs="Times New Roman"/>
              </w:rPr>
              <w:t>Байбородина</w:t>
            </w:r>
            <w:proofErr w:type="spellEnd"/>
            <w:r>
              <w:rPr>
                <w:rFonts w:ascii="Times New Roman" w:hAnsi="Times New Roman" w:cs="Times New Roman"/>
              </w:rPr>
              <w:t xml:space="preserve"> Анна Валерьевна</w:t>
            </w:r>
          </w:p>
        </w:tc>
        <w:tc>
          <w:tcPr>
            <w:tcW w:w="1206" w:type="dxa"/>
          </w:tcPr>
          <w:p w:rsidR="00890EB5" w:rsidRPr="006E6A7D" w:rsidRDefault="00890EB5" w:rsidP="006E6A7D">
            <w:pPr>
              <w:rPr>
                <w:rFonts w:ascii="Times New Roman" w:hAnsi="Times New Roman" w:cs="Times New Roman"/>
              </w:rPr>
            </w:pPr>
            <w:r>
              <w:rPr>
                <w:rFonts w:ascii="Times New Roman" w:hAnsi="Times New Roman" w:cs="Times New Roman"/>
              </w:rPr>
              <w:t>22.12.1978</w:t>
            </w:r>
          </w:p>
        </w:tc>
        <w:tc>
          <w:tcPr>
            <w:tcW w:w="1949" w:type="dxa"/>
          </w:tcPr>
          <w:p w:rsidR="00890EB5" w:rsidRPr="006E6A7D" w:rsidRDefault="00890EB5" w:rsidP="006E6A7D">
            <w:pPr>
              <w:rPr>
                <w:rFonts w:ascii="Times New Roman" w:hAnsi="Times New Roman" w:cs="Times New Roman"/>
              </w:rPr>
            </w:pPr>
            <w:r>
              <w:rPr>
                <w:rFonts w:ascii="Times New Roman" w:hAnsi="Times New Roman" w:cs="Times New Roman"/>
              </w:rPr>
              <w:t>Повар судовой</w:t>
            </w:r>
          </w:p>
        </w:tc>
        <w:tc>
          <w:tcPr>
            <w:tcW w:w="1543" w:type="dxa"/>
          </w:tcPr>
          <w:p w:rsidR="00890EB5" w:rsidRPr="006E6A7D" w:rsidRDefault="00890EB5" w:rsidP="006E6A7D">
            <w:pPr>
              <w:rPr>
                <w:rFonts w:ascii="Times New Roman" w:hAnsi="Times New Roman" w:cs="Times New Roman"/>
              </w:rPr>
            </w:pPr>
            <w:r>
              <w:rPr>
                <w:rFonts w:ascii="Times New Roman" w:hAnsi="Times New Roman" w:cs="Times New Roman"/>
              </w:rPr>
              <w:t xml:space="preserve">Повар </w:t>
            </w:r>
          </w:p>
        </w:tc>
        <w:tc>
          <w:tcPr>
            <w:tcW w:w="5303" w:type="dxa"/>
          </w:tcPr>
          <w:p w:rsidR="00890EB5" w:rsidRPr="006E6A7D" w:rsidRDefault="00890EB5" w:rsidP="006E6A7D">
            <w:pPr>
              <w:rPr>
                <w:rFonts w:ascii="Times New Roman" w:hAnsi="Times New Roman" w:cs="Times New Roman"/>
              </w:rPr>
            </w:pPr>
            <w:r>
              <w:rPr>
                <w:rFonts w:ascii="Times New Roman" w:hAnsi="Times New Roman" w:cs="Times New Roman"/>
              </w:rPr>
              <w:t>Обеспечение приготовления пищи членам экипажа судна</w:t>
            </w:r>
          </w:p>
        </w:tc>
        <w:tc>
          <w:tcPr>
            <w:tcW w:w="1519" w:type="dxa"/>
          </w:tcPr>
          <w:p w:rsidR="00890EB5" w:rsidRPr="006E6A7D" w:rsidRDefault="00890EB5" w:rsidP="006E6A7D">
            <w:pPr>
              <w:rPr>
                <w:rFonts w:ascii="Times New Roman" w:hAnsi="Times New Roman" w:cs="Times New Roman"/>
              </w:rPr>
            </w:pPr>
            <w:r>
              <w:rPr>
                <w:rFonts w:ascii="Times New Roman" w:hAnsi="Times New Roman" w:cs="Times New Roman"/>
              </w:rPr>
              <w:t>В пути</w:t>
            </w:r>
          </w:p>
        </w:tc>
      </w:tr>
      <w:tr w:rsidR="006E6A7D" w:rsidRPr="006E6A7D" w:rsidTr="00890EB5">
        <w:trPr>
          <w:trHeight w:val="105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"ВС-403"</w:t>
            </w:r>
          </w:p>
        </w:tc>
      </w:tr>
      <w:tr w:rsidR="006E6A7D" w:rsidRPr="006E6A7D" w:rsidTr="00EA37A2">
        <w:trPr>
          <w:trHeight w:val="780"/>
        </w:trPr>
        <w:tc>
          <w:tcPr>
            <w:tcW w:w="580" w:type="dxa"/>
            <w:hideMark/>
          </w:tcPr>
          <w:p w:rsidR="006E6A7D" w:rsidRPr="006E6A7D" w:rsidRDefault="00890EB5" w:rsidP="006E6A7D">
            <w:pPr>
              <w:rPr>
                <w:rFonts w:ascii="Times New Roman" w:hAnsi="Times New Roman" w:cs="Times New Roman"/>
              </w:rPr>
            </w:pPr>
            <w:r>
              <w:rPr>
                <w:rFonts w:ascii="Times New Roman" w:hAnsi="Times New Roman" w:cs="Times New Roman"/>
              </w:rPr>
              <w:t>13</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Вишняков Александр Сидорович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08.03.1954</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Моторист-матрос</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890EB5">
        <w:trPr>
          <w:trHeight w:val="93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"Георгий Москалев"</w:t>
            </w:r>
          </w:p>
        </w:tc>
      </w:tr>
      <w:tr w:rsidR="006E6A7D" w:rsidRPr="006E6A7D" w:rsidTr="00EA37A2">
        <w:trPr>
          <w:trHeight w:val="1215"/>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1</w:t>
            </w:r>
            <w:r w:rsidR="00890EB5">
              <w:rPr>
                <w:rFonts w:ascii="Times New Roman" w:hAnsi="Times New Roman" w:cs="Times New Roman"/>
              </w:rPr>
              <w:t>4</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Лишин</w:t>
            </w:r>
            <w:proofErr w:type="spellEnd"/>
            <w:r w:rsidRPr="006E6A7D">
              <w:rPr>
                <w:rFonts w:ascii="Times New Roman" w:hAnsi="Times New Roman" w:cs="Times New Roman"/>
              </w:rPr>
              <w:t xml:space="preserve"> Сергей Юрьевич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23.07.1974</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Повар судовой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Повар</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Обеспечение приготовления пищи членам экипажа судна</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065"/>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15</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Мутин</w:t>
            </w:r>
            <w:proofErr w:type="spellEnd"/>
            <w:r w:rsidRPr="006E6A7D">
              <w:rPr>
                <w:rFonts w:ascii="Times New Roman" w:hAnsi="Times New Roman" w:cs="Times New Roman"/>
              </w:rPr>
              <w:t xml:space="preserve"> Алексей Евгеньевич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17.03.1972</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Помощник капитана - помощник механика </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Подготовку судна к рейсу и осуществление перехода в пункт назначения. Управление и маневрирование судном. Эксплуатацию судовых двигательных установо</w:t>
            </w:r>
            <w:r w:rsidR="00980B90">
              <w:rPr>
                <w:rFonts w:ascii="Times New Roman" w:hAnsi="Times New Roman" w:cs="Times New Roman"/>
              </w:rPr>
              <w:t xml:space="preserve">к, устройств и систем, </w:t>
            </w:r>
            <w:r w:rsidRPr="006E6A7D">
              <w:rPr>
                <w:rFonts w:ascii="Times New Roman" w:hAnsi="Times New Roman" w:cs="Times New Roman"/>
              </w:rPr>
              <w:t>технических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215"/>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lastRenderedPageBreak/>
              <w:t>1</w:t>
            </w:r>
            <w:r w:rsidR="00890EB5">
              <w:rPr>
                <w:rFonts w:ascii="Times New Roman" w:hAnsi="Times New Roman" w:cs="Times New Roman"/>
              </w:rPr>
              <w:t>6</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Пермяков Вадим Валерьевич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24.01.1995</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 - 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125"/>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1</w:t>
            </w:r>
            <w:r w:rsidR="00890EB5">
              <w:rPr>
                <w:rFonts w:ascii="Times New Roman" w:hAnsi="Times New Roman" w:cs="Times New Roman"/>
              </w:rPr>
              <w:t>7</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Черепко</w:t>
            </w:r>
            <w:proofErr w:type="spellEnd"/>
            <w:r w:rsidRPr="006E6A7D">
              <w:rPr>
                <w:rFonts w:ascii="Times New Roman" w:hAnsi="Times New Roman" w:cs="Times New Roman"/>
              </w:rPr>
              <w:t xml:space="preserve"> Алексей Владимирович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29.12.1970</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Капитан-механик</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Подготовку судна к рейсу и осуществление перехода в пункт назначения. Управление и маневрирование судном. Эксплуатацию судовых двигательных </w:t>
            </w:r>
            <w:r w:rsidR="00980B90">
              <w:rPr>
                <w:rFonts w:ascii="Times New Roman" w:hAnsi="Times New Roman" w:cs="Times New Roman"/>
              </w:rPr>
              <w:t xml:space="preserve">установок, устройств и систем, </w:t>
            </w:r>
            <w:r w:rsidRPr="006E6A7D">
              <w:rPr>
                <w:rFonts w:ascii="Times New Roman" w:hAnsi="Times New Roman" w:cs="Times New Roman"/>
              </w:rPr>
              <w:t>технических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890EB5">
        <w:trPr>
          <w:trHeight w:val="1005"/>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"Гидрограф"</w:t>
            </w:r>
          </w:p>
        </w:tc>
      </w:tr>
      <w:tr w:rsidR="006E6A7D" w:rsidRPr="006E6A7D" w:rsidTr="00EA37A2">
        <w:trPr>
          <w:trHeight w:val="780"/>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1</w:t>
            </w:r>
            <w:r w:rsidR="00890EB5">
              <w:rPr>
                <w:rFonts w:ascii="Times New Roman" w:hAnsi="Times New Roman" w:cs="Times New Roman"/>
              </w:rPr>
              <w:t>8</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Миронов Юрий Александрович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30.08.1969</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Матрос</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Матрос</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Несение ходовой и стояночной вахты. Уход за корпусом судна, палубами, судовыми помещениями. </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890EB5">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"Джейран"</w:t>
            </w:r>
          </w:p>
        </w:tc>
      </w:tr>
      <w:tr w:rsidR="006E6A7D" w:rsidRPr="006E6A7D" w:rsidTr="00EA37A2">
        <w:trPr>
          <w:trHeight w:val="780"/>
        </w:trPr>
        <w:tc>
          <w:tcPr>
            <w:tcW w:w="580" w:type="dxa"/>
            <w:hideMark/>
          </w:tcPr>
          <w:p w:rsidR="006E6A7D" w:rsidRPr="006E6A7D" w:rsidRDefault="00890EB5" w:rsidP="006E6A7D">
            <w:pPr>
              <w:rPr>
                <w:rFonts w:ascii="Times New Roman" w:hAnsi="Times New Roman" w:cs="Times New Roman"/>
              </w:rPr>
            </w:pPr>
            <w:r>
              <w:rPr>
                <w:rFonts w:ascii="Times New Roman" w:hAnsi="Times New Roman" w:cs="Times New Roman"/>
              </w:rPr>
              <w:t>19</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Дмитриев Александр Витальевич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17.02.1967</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990"/>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2</w:t>
            </w:r>
            <w:r w:rsidR="00890EB5">
              <w:rPr>
                <w:rFonts w:ascii="Times New Roman" w:hAnsi="Times New Roman" w:cs="Times New Roman"/>
              </w:rPr>
              <w:t>0</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Петров Олег Кириллович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20.09.1970</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Капитан - механик</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Подготовку судна к рейсу и осуществление перехода в пункт назначения. Управление и маневрирование судном. Эксплуатацию судовых двигательных</w:t>
            </w:r>
            <w:r w:rsidR="00980B90">
              <w:rPr>
                <w:rFonts w:ascii="Times New Roman" w:hAnsi="Times New Roman" w:cs="Times New Roman"/>
              </w:rPr>
              <w:t xml:space="preserve"> установок, устройств и систем,</w:t>
            </w:r>
            <w:r w:rsidRPr="006E6A7D">
              <w:rPr>
                <w:rFonts w:ascii="Times New Roman" w:hAnsi="Times New Roman" w:cs="Times New Roman"/>
              </w:rPr>
              <w:t xml:space="preserve"> технических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890EB5">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"Иволга"</w:t>
            </w:r>
          </w:p>
        </w:tc>
      </w:tr>
      <w:tr w:rsidR="006E6A7D" w:rsidRPr="006E6A7D" w:rsidTr="00EA37A2">
        <w:trPr>
          <w:trHeight w:val="1050"/>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lastRenderedPageBreak/>
              <w:t>2</w:t>
            </w:r>
            <w:r w:rsidR="00890EB5">
              <w:rPr>
                <w:rFonts w:ascii="Times New Roman" w:hAnsi="Times New Roman" w:cs="Times New Roman"/>
              </w:rPr>
              <w:t>1</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Карпов Константин Сергеевич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09.08.1981</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Капитан - 1-й помощник механика</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Подготовку судна к рейсу и осуществление перехода в пункт назначения. Управление и маневрирование судном. Эксплуатацию судовых двигательных </w:t>
            </w:r>
            <w:r w:rsidR="00980B90">
              <w:rPr>
                <w:rFonts w:ascii="Times New Roman" w:hAnsi="Times New Roman" w:cs="Times New Roman"/>
              </w:rPr>
              <w:t xml:space="preserve">установок, устройств и систем, </w:t>
            </w:r>
            <w:r w:rsidRPr="006E6A7D">
              <w:rPr>
                <w:rFonts w:ascii="Times New Roman" w:hAnsi="Times New Roman" w:cs="Times New Roman"/>
              </w:rPr>
              <w:t>технических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065"/>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2</w:t>
            </w:r>
            <w:r w:rsidR="00890EB5">
              <w:rPr>
                <w:rFonts w:ascii="Times New Roman" w:hAnsi="Times New Roman" w:cs="Times New Roman"/>
              </w:rPr>
              <w:t>2</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Никитин Виктор Леонидович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25.10.1972</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 - старший помощник капитана</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Техник - судомеханик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Несение машинной вахты.  Эксплуатация главных установок и вспомогательных механизмов и связанных с ними систем управления. Техническое обслуживание и ремонт судовых механизмов и оборудования. </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930"/>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2</w:t>
            </w:r>
            <w:r w:rsidR="00890EB5">
              <w:rPr>
                <w:rFonts w:ascii="Times New Roman" w:hAnsi="Times New Roman" w:cs="Times New Roman"/>
              </w:rPr>
              <w:t>3</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Семенников Виктор </w:t>
            </w:r>
            <w:proofErr w:type="spellStart"/>
            <w:r w:rsidRPr="006E6A7D">
              <w:rPr>
                <w:rFonts w:ascii="Times New Roman" w:hAnsi="Times New Roman" w:cs="Times New Roman"/>
              </w:rPr>
              <w:t>Мартемьянович</w:t>
            </w:r>
            <w:proofErr w:type="spellEnd"/>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08.12.1967</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 - 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185"/>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2</w:t>
            </w:r>
            <w:r w:rsidR="00890EB5">
              <w:rPr>
                <w:rFonts w:ascii="Times New Roman" w:hAnsi="Times New Roman" w:cs="Times New Roman"/>
              </w:rPr>
              <w:t>4</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Толчнев</w:t>
            </w:r>
            <w:proofErr w:type="spellEnd"/>
            <w:r w:rsidRPr="006E6A7D">
              <w:rPr>
                <w:rFonts w:ascii="Times New Roman" w:hAnsi="Times New Roman" w:cs="Times New Roman"/>
              </w:rPr>
              <w:t xml:space="preserve"> Алексей Леонидович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14.01.1976</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 - 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890EB5">
        <w:trPr>
          <w:trHeight w:val="129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"Маяк"</w:t>
            </w:r>
          </w:p>
        </w:tc>
      </w:tr>
      <w:tr w:rsidR="006E6A7D" w:rsidRPr="006E6A7D" w:rsidTr="00EA37A2">
        <w:trPr>
          <w:trHeight w:val="1125"/>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2</w:t>
            </w:r>
            <w:r w:rsidR="00890EB5">
              <w:rPr>
                <w:rFonts w:ascii="Times New Roman" w:hAnsi="Times New Roman" w:cs="Times New Roman"/>
              </w:rPr>
              <w:t>5</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Прозоркин</w:t>
            </w:r>
            <w:proofErr w:type="spellEnd"/>
            <w:r w:rsidRPr="006E6A7D">
              <w:rPr>
                <w:rFonts w:ascii="Times New Roman" w:hAnsi="Times New Roman" w:cs="Times New Roman"/>
              </w:rPr>
              <w:t xml:space="preserve"> Сергей Николаевич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20.01.1964</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Капитан-механик</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Подготовку судна к рейсу и осуществление перехода в пункт назначения. Управление и маневрирование судном. Эксплуатацию судовых двигательных </w:t>
            </w:r>
            <w:r w:rsidR="00980B90">
              <w:rPr>
                <w:rFonts w:ascii="Times New Roman" w:hAnsi="Times New Roman" w:cs="Times New Roman"/>
              </w:rPr>
              <w:t xml:space="preserve">установок, устройств и систем, </w:t>
            </w:r>
            <w:r w:rsidRPr="006E6A7D">
              <w:rPr>
                <w:rFonts w:ascii="Times New Roman" w:hAnsi="Times New Roman" w:cs="Times New Roman"/>
              </w:rPr>
              <w:t>технических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890EB5" w:rsidRPr="006E6A7D" w:rsidTr="00EA37A2">
        <w:trPr>
          <w:trHeight w:val="1125"/>
        </w:trPr>
        <w:tc>
          <w:tcPr>
            <w:tcW w:w="580" w:type="dxa"/>
          </w:tcPr>
          <w:p w:rsidR="00890EB5" w:rsidRPr="006E6A7D" w:rsidRDefault="00890EB5" w:rsidP="006E6A7D">
            <w:pPr>
              <w:rPr>
                <w:rFonts w:ascii="Times New Roman" w:hAnsi="Times New Roman" w:cs="Times New Roman"/>
              </w:rPr>
            </w:pPr>
            <w:r>
              <w:rPr>
                <w:rFonts w:ascii="Times New Roman" w:hAnsi="Times New Roman" w:cs="Times New Roman"/>
              </w:rPr>
              <w:t>26</w:t>
            </w:r>
          </w:p>
        </w:tc>
        <w:tc>
          <w:tcPr>
            <w:tcW w:w="2460" w:type="dxa"/>
          </w:tcPr>
          <w:p w:rsidR="00890EB5" w:rsidRPr="006E6A7D" w:rsidRDefault="00890EB5" w:rsidP="006E6A7D">
            <w:pPr>
              <w:rPr>
                <w:rFonts w:ascii="Times New Roman" w:hAnsi="Times New Roman" w:cs="Times New Roman"/>
              </w:rPr>
            </w:pPr>
            <w:r w:rsidRPr="00890EB5">
              <w:rPr>
                <w:rFonts w:ascii="Times New Roman" w:hAnsi="Times New Roman" w:cs="Times New Roman"/>
              </w:rPr>
              <w:t>Ермаков Павел Владимирович</w:t>
            </w:r>
          </w:p>
        </w:tc>
        <w:tc>
          <w:tcPr>
            <w:tcW w:w="1206" w:type="dxa"/>
          </w:tcPr>
          <w:p w:rsidR="00890EB5" w:rsidRPr="006E6A7D" w:rsidRDefault="00890EB5" w:rsidP="006E6A7D">
            <w:pPr>
              <w:rPr>
                <w:rFonts w:ascii="Times New Roman" w:hAnsi="Times New Roman" w:cs="Times New Roman"/>
              </w:rPr>
            </w:pPr>
            <w:r w:rsidRPr="00890EB5">
              <w:rPr>
                <w:rFonts w:ascii="Times New Roman" w:hAnsi="Times New Roman" w:cs="Times New Roman"/>
              </w:rPr>
              <w:t>11.06.1984</w:t>
            </w:r>
          </w:p>
        </w:tc>
        <w:tc>
          <w:tcPr>
            <w:tcW w:w="1949" w:type="dxa"/>
          </w:tcPr>
          <w:p w:rsidR="00890EB5" w:rsidRPr="006E6A7D" w:rsidRDefault="00890EB5" w:rsidP="006E6A7D">
            <w:pPr>
              <w:rPr>
                <w:rFonts w:ascii="Times New Roman" w:hAnsi="Times New Roman" w:cs="Times New Roman"/>
              </w:rPr>
            </w:pPr>
            <w:r w:rsidRPr="00890EB5">
              <w:rPr>
                <w:rFonts w:ascii="Times New Roman" w:hAnsi="Times New Roman" w:cs="Times New Roman"/>
              </w:rPr>
              <w:t>Моторист - рулевой</w:t>
            </w:r>
          </w:p>
        </w:tc>
        <w:tc>
          <w:tcPr>
            <w:tcW w:w="1543" w:type="dxa"/>
          </w:tcPr>
          <w:p w:rsidR="00890EB5" w:rsidRDefault="00890EB5" w:rsidP="006E6A7D">
            <w:pPr>
              <w:rPr>
                <w:rFonts w:ascii="Times New Roman" w:hAnsi="Times New Roman" w:cs="Times New Roman"/>
              </w:rPr>
            </w:pPr>
          </w:p>
          <w:p w:rsidR="00890EB5" w:rsidRPr="00890EB5" w:rsidRDefault="00890EB5" w:rsidP="00890EB5">
            <w:pPr>
              <w:jc w:val="center"/>
              <w:rPr>
                <w:rFonts w:ascii="Times New Roman" w:hAnsi="Times New Roman" w:cs="Times New Roman"/>
              </w:rPr>
            </w:pPr>
            <w:r w:rsidRPr="00890EB5">
              <w:rPr>
                <w:rFonts w:ascii="Times New Roman" w:hAnsi="Times New Roman" w:cs="Times New Roman"/>
              </w:rPr>
              <w:t>Механик</w:t>
            </w:r>
          </w:p>
        </w:tc>
        <w:tc>
          <w:tcPr>
            <w:tcW w:w="5303" w:type="dxa"/>
          </w:tcPr>
          <w:p w:rsidR="00890EB5" w:rsidRPr="006E6A7D" w:rsidRDefault="00890EB5" w:rsidP="006E6A7D">
            <w:pPr>
              <w:rPr>
                <w:rFonts w:ascii="Times New Roman" w:hAnsi="Times New Roman" w:cs="Times New Roman"/>
              </w:rPr>
            </w:pPr>
            <w:r w:rsidRPr="00890EB5">
              <w:rPr>
                <w:rFonts w:ascii="Times New Roman" w:hAnsi="Times New Roman" w:cs="Times New Roman"/>
              </w:rPr>
              <w:t>Обслуживание и ремонт судовой техники</w:t>
            </w:r>
          </w:p>
        </w:tc>
        <w:tc>
          <w:tcPr>
            <w:tcW w:w="1519" w:type="dxa"/>
          </w:tcPr>
          <w:p w:rsidR="00890EB5" w:rsidRPr="006E6A7D" w:rsidRDefault="00890EB5" w:rsidP="006E6A7D">
            <w:pPr>
              <w:rPr>
                <w:rFonts w:ascii="Times New Roman" w:hAnsi="Times New Roman" w:cs="Times New Roman"/>
              </w:rPr>
            </w:pPr>
            <w:r>
              <w:rPr>
                <w:rFonts w:ascii="Times New Roman" w:hAnsi="Times New Roman" w:cs="Times New Roman"/>
              </w:rPr>
              <w:t>В пути</w:t>
            </w:r>
          </w:p>
        </w:tc>
      </w:tr>
      <w:tr w:rsidR="006E6A7D" w:rsidRPr="006E6A7D" w:rsidTr="00890EB5">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lastRenderedPageBreak/>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"Муссон"</w:t>
            </w:r>
          </w:p>
        </w:tc>
      </w:tr>
      <w:tr w:rsidR="006E6A7D" w:rsidRPr="006E6A7D" w:rsidTr="00EA37A2">
        <w:trPr>
          <w:trHeight w:val="780"/>
        </w:trPr>
        <w:tc>
          <w:tcPr>
            <w:tcW w:w="580" w:type="dxa"/>
            <w:hideMark/>
          </w:tcPr>
          <w:p w:rsidR="006E6A7D" w:rsidRPr="006E6A7D" w:rsidRDefault="00890EB5" w:rsidP="006E6A7D">
            <w:pPr>
              <w:rPr>
                <w:rFonts w:ascii="Times New Roman" w:hAnsi="Times New Roman" w:cs="Times New Roman"/>
              </w:rPr>
            </w:pPr>
            <w:r>
              <w:rPr>
                <w:rFonts w:ascii="Times New Roman" w:hAnsi="Times New Roman" w:cs="Times New Roman"/>
              </w:rPr>
              <w:t>27</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Единархов</w:t>
            </w:r>
            <w:proofErr w:type="spellEnd"/>
            <w:r w:rsidRPr="006E6A7D">
              <w:rPr>
                <w:rFonts w:ascii="Times New Roman" w:hAnsi="Times New Roman" w:cs="Times New Roman"/>
              </w:rPr>
              <w:t xml:space="preserve"> Михаил Александрович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02.09.1952</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Капитан-механик</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Подготовку судна к рейсу и осуществление перехода в пункт назначения. Управление и маневрирование судном. Эксплуатацию судовых двигательных </w:t>
            </w:r>
            <w:r w:rsidR="00980B90">
              <w:rPr>
                <w:rFonts w:ascii="Times New Roman" w:hAnsi="Times New Roman" w:cs="Times New Roman"/>
              </w:rPr>
              <w:t xml:space="preserve">установок, устройств и систем, </w:t>
            </w:r>
            <w:r w:rsidRPr="006E6A7D">
              <w:rPr>
                <w:rFonts w:ascii="Times New Roman" w:hAnsi="Times New Roman" w:cs="Times New Roman"/>
              </w:rPr>
              <w:t>технических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780"/>
        </w:trPr>
        <w:tc>
          <w:tcPr>
            <w:tcW w:w="580" w:type="dxa"/>
            <w:hideMark/>
          </w:tcPr>
          <w:p w:rsidR="006E6A7D" w:rsidRPr="006E6A7D" w:rsidRDefault="00890EB5" w:rsidP="006E6A7D">
            <w:pPr>
              <w:rPr>
                <w:rFonts w:ascii="Times New Roman" w:hAnsi="Times New Roman" w:cs="Times New Roman"/>
              </w:rPr>
            </w:pPr>
            <w:r>
              <w:rPr>
                <w:rFonts w:ascii="Times New Roman" w:hAnsi="Times New Roman" w:cs="Times New Roman"/>
              </w:rPr>
              <w:t>28</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Кузнецова Ольга Владимировна</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20.07.1982</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Повар судовой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Повар</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Обеспечение приготовления пищи членам экипажа судна</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890EB5">
        <w:trPr>
          <w:trHeight w:val="1215"/>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"Перевал"</w:t>
            </w:r>
          </w:p>
        </w:tc>
      </w:tr>
      <w:tr w:rsidR="006E6A7D" w:rsidRPr="006E6A7D" w:rsidTr="00EA37A2">
        <w:trPr>
          <w:trHeight w:val="1350"/>
        </w:trPr>
        <w:tc>
          <w:tcPr>
            <w:tcW w:w="580" w:type="dxa"/>
            <w:hideMark/>
          </w:tcPr>
          <w:p w:rsidR="006E6A7D" w:rsidRPr="006E6A7D" w:rsidRDefault="00890EB5" w:rsidP="006E6A7D">
            <w:pPr>
              <w:rPr>
                <w:rFonts w:ascii="Times New Roman" w:hAnsi="Times New Roman" w:cs="Times New Roman"/>
              </w:rPr>
            </w:pPr>
            <w:r>
              <w:rPr>
                <w:rFonts w:ascii="Times New Roman" w:hAnsi="Times New Roman" w:cs="Times New Roman"/>
              </w:rPr>
              <w:t>29</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Быков Александр Викторович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31.01.1964</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 - 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780"/>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3</w:t>
            </w:r>
            <w:r w:rsidR="00890EB5">
              <w:rPr>
                <w:rFonts w:ascii="Times New Roman" w:hAnsi="Times New Roman" w:cs="Times New Roman"/>
              </w:rPr>
              <w:t>0</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Заболотная Татьяна Никитична</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03.05.1958</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Повар судовой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Повар</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Обеспечение приготовления пищи членам экипажа судна</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080"/>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3</w:t>
            </w:r>
            <w:r w:rsidR="00890EB5">
              <w:rPr>
                <w:rFonts w:ascii="Times New Roman" w:hAnsi="Times New Roman" w:cs="Times New Roman"/>
              </w:rPr>
              <w:t>1</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Козлов Роман Александрович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13.10.1996</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890EB5" w:rsidRPr="006E6A7D" w:rsidTr="00EA37A2">
        <w:trPr>
          <w:trHeight w:val="1080"/>
        </w:trPr>
        <w:tc>
          <w:tcPr>
            <w:tcW w:w="580" w:type="dxa"/>
          </w:tcPr>
          <w:p w:rsidR="00890EB5" w:rsidRPr="006E6A7D" w:rsidRDefault="00890EB5" w:rsidP="00890EB5">
            <w:pPr>
              <w:rPr>
                <w:rFonts w:ascii="Times New Roman" w:hAnsi="Times New Roman" w:cs="Times New Roman"/>
              </w:rPr>
            </w:pPr>
            <w:r>
              <w:rPr>
                <w:rFonts w:ascii="Times New Roman" w:hAnsi="Times New Roman" w:cs="Times New Roman"/>
              </w:rPr>
              <w:t>32</w:t>
            </w:r>
          </w:p>
        </w:tc>
        <w:tc>
          <w:tcPr>
            <w:tcW w:w="2460" w:type="dxa"/>
          </w:tcPr>
          <w:p w:rsidR="00890EB5" w:rsidRPr="006E6A7D" w:rsidRDefault="00890EB5" w:rsidP="006E6A7D">
            <w:pPr>
              <w:rPr>
                <w:rFonts w:ascii="Times New Roman" w:hAnsi="Times New Roman" w:cs="Times New Roman"/>
              </w:rPr>
            </w:pPr>
            <w:r w:rsidRPr="00890EB5">
              <w:rPr>
                <w:rFonts w:ascii="Times New Roman" w:hAnsi="Times New Roman" w:cs="Times New Roman"/>
              </w:rPr>
              <w:t>Козлов Александр Сергеевич</w:t>
            </w:r>
          </w:p>
        </w:tc>
        <w:tc>
          <w:tcPr>
            <w:tcW w:w="1206" w:type="dxa"/>
          </w:tcPr>
          <w:p w:rsidR="00890EB5" w:rsidRPr="006E6A7D" w:rsidRDefault="00890EB5" w:rsidP="006E6A7D">
            <w:pPr>
              <w:rPr>
                <w:rFonts w:ascii="Times New Roman" w:hAnsi="Times New Roman" w:cs="Times New Roman"/>
              </w:rPr>
            </w:pPr>
            <w:r w:rsidRPr="00890EB5">
              <w:rPr>
                <w:rFonts w:ascii="Times New Roman" w:hAnsi="Times New Roman" w:cs="Times New Roman"/>
              </w:rPr>
              <w:t>23.04.1995</w:t>
            </w:r>
          </w:p>
        </w:tc>
        <w:tc>
          <w:tcPr>
            <w:tcW w:w="1949" w:type="dxa"/>
          </w:tcPr>
          <w:p w:rsidR="00890EB5" w:rsidRPr="006E6A7D" w:rsidRDefault="00890EB5" w:rsidP="006E6A7D">
            <w:pPr>
              <w:rPr>
                <w:rFonts w:ascii="Times New Roman" w:hAnsi="Times New Roman" w:cs="Times New Roman"/>
              </w:rPr>
            </w:pPr>
            <w:r w:rsidRPr="00890EB5">
              <w:rPr>
                <w:rFonts w:ascii="Times New Roman" w:hAnsi="Times New Roman" w:cs="Times New Roman"/>
              </w:rPr>
              <w:t>Моторист-рулевой</w:t>
            </w:r>
          </w:p>
        </w:tc>
        <w:tc>
          <w:tcPr>
            <w:tcW w:w="1543" w:type="dxa"/>
          </w:tcPr>
          <w:p w:rsidR="00890EB5" w:rsidRPr="006E6A7D" w:rsidRDefault="00890EB5" w:rsidP="006E6A7D">
            <w:pPr>
              <w:rPr>
                <w:rFonts w:ascii="Times New Roman" w:hAnsi="Times New Roman" w:cs="Times New Roman"/>
              </w:rPr>
            </w:pPr>
            <w:r w:rsidRPr="00890EB5">
              <w:rPr>
                <w:rFonts w:ascii="Times New Roman" w:hAnsi="Times New Roman" w:cs="Times New Roman"/>
              </w:rPr>
              <w:t>Механик</w:t>
            </w:r>
          </w:p>
        </w:tc>
        <w:tc>
          <w:tcPr>
            <w:tcW w:w="5303" w:type="dxa"/>
          </w:tcPr>
          <w:p w:rsidR="00890EB5" w:rsidRPr="006E6A7D" w:rsidRDefault="00890EB5" w:rsidP="006E6A7D">
            <w:pPr>
              <w:rPr>
                <w:rFonts w:ascii="Times New Roman" w:hAnsi="Times New Roman" w:cs="Times New Roman"/>
              </w:rPr>
            </w:pPr>
            <w:r w:rsidRPr="00890EB5">
              <w:rPr>
                <w:rFonts w:ascii="Times New Roman" w:hAnsi="Times New Roman" w:cs="Times New Roman"/>
              </w:rPr>
              <w:t>Обслуживание и ремонт судовой техники</w:t>
            </w:r>
          </w:p>
        </w:tc>
        <w:tc>
          <w:tcPr>
            <w:tcW w:w="1519" w:type="dxa"/>
          </w:tcPr>
          <w:p w:rsidR="00890EB5" w:rsidRPr="006E6A7D" w:rsidRDefault="00890EB5" w:rsidP="006E6A7D">
            <w:pPr>
              <w:rPr>
                <w:rFonts w:ascii="Times New Roman" w:hAnsi="Times New Roman" w:cs="Times New Roman"/>
              </w:rPr>
            </w:pPr>
            <w:r>
              <w:rPr>
                <w:rFonts w:ascii="Times New Roman" w:hAnsi="Times New Roman" w:cs="Times New Roman"/>
              </w:rPr>
              <w:t xml:space="preserve">В пути </w:t>
            </w:r>
          </w:p>
        </w:tc>
      </w:tr>
      <w:tr w:rsidR="006E6A7D" w:rsidRPr="006E6A7D" w:rsidTr="00EA37A2">
        <w:trPr>
          <w:trHeight w:val="780"/>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lastRenderedPageBreak/>
              <w:t>3</w:t>
            </w:r>
            <w:r w:rsidR="00890EB5">
              <w:rPr>
                <w:rFonts w:ascii="Times New Roman" w:hAnsi="Times New Roman" w:cs="Times New Roman"/>
              </w:rPr>
              <w:t>3</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Морев</w:t>
            </w:r>
            <w:proofErr w:type="spellEnd"/>
            <w:r w:rsidRPr="006E6A7D">
              <w:rPr>
                <w:rFonts w:ascii="Times New Roman" w:hAnsi="Times New Roman" w:cs="Times New Roman"/>
              </w:rPr>
              <w:t xml:space="preserve"> Виктор Иннокентьевич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24.10.1967</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Старший помощник капитана - 1-й помощник механика</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980B90">
            <w:pPr>
              <w:rPr>
                <w:rFonts w:ascii="Times New Roman" w:hAnsi="Times New Roman" w:cs="Times New Roman"/>
              </w:rPr>
            </w:pPr>
            <w:r w:rsidRPr="006E6A7D">
              <w:rPr>
                <w:rFonts w:ascii="Times New Roman" w:hAnsi="Times New Roman" w:cs="Times New Roman"/>
              </w:rPr>
              <w:t>Подготовку судна к рейсу и осуществление перехода в пункт назначения. Управление и маневрирование судном. Эксплуатацию судовых двигательных установок, устройств и систем, технических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780"/>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3</w:t>
            </w:r>
            <w:r w:rsidR="00890EB5">
              <w:rPr>
                <w:rFonts w:ascii="Times New Roman" w:hAnsi="Times New Roman" w:cs="Times New Roman"/>
              </w:rPr>
              <w:t>4</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Самодуров Виктор Петрович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01.06.1949</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Капитан-механик</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Подготовку судна к рейсу и осуществление перехода в пункт назначения. Управление и маневрирование судном. Эксплуатацию судовых двигательных </w:t>
            </w:r>
            <w:r w:rsidR="00980B90">
              <w:rPr>
                <w:rFonts w:ascii="Times New Roman" w:hAnsi="Times New Roman" w:cs="Times New Roman"/>
              </w:rPr>
              <w:t>установок, устройств и систем,</w:t>
            </w:r>
            <w:r w:rsidR="00980B90" w:rsidRPr="006E6A7D">
              <w:rPr>
                <w:rFonts w:ascii="Times New Roman" w:hAnsi="Times New Roman" w:cs="Times New Roman"/>
              </w:rPr>
              <w:t xml:space="preserve"> технических</w:t>
            </w:r>
            <w:r w:rsidRPr="006E6A7D">
              <w:rPr>
                <w:rFonts w:ascii="Times New Roman" w:hAnsi="Times New Roman" w:cs="Times New Roman"/>
              </w:rPr>
              <w:t xml:space="preserve">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780"/>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3</w:t>
            </w:r>
            <w:r w:rsidR="00890EB5">
              <w:rPr>
                <w:rFonts w:ascii="Times New Roman" w:hAnsi="Times New Roman" w:cs="Times New Roman"/>
              </w:rPr>
              <w:t>5</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Хвостов Семён Сергеевич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10.02.1984</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Помощник механика - помощник капитана</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Техник - судомеханик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Несение машинной вахты.  Эксплуатация главных установок и вспомогательных механизмов и связанных с ними систем управления. Техническое обслуживание и ремонт судовых механизмов и оборудования. </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890EB5">
        <w:trPr>
          <w:trHeight w:val="1185"/>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Судно "Стриж"</w:t>
            </w:r>
          </w:p>
        </w:tc>
      </w:tr>
      <w:tr w:rsidR="006E6A7D" w:rsidRPr="006E6A7D" w:rsidTr="00EA37A2">
        <w:trPr>
          <w:trHeight w:val="1320"/>
        </w:trPr>
        <w:tc>
          <w:tcPr>
            <w:tcW w:w="580" w:type="dxa"/>
            <w:hideMark/>
          </w:tcPr>
          <w:p w:rsidR="006E6A7D" w:rsidRPr="006E6A7D" w:rsidRDefault="006E6A7D" w:rsidP="00890EB5">
            <w:pPr>
              <w:rPr>
                <w:rFonts w:ascii="Times New Roman" w:hAnsi="Times New Roman" w:cs="Times New Roman"/>
              </w:rPr>
            </w:pPr>
            <w:r w:rsidRPr="006E6A7D">
              <w:rPr>
                <w:rFonts w:ascii="Times New Roman" w:hAnsi="Times New Roman" w:cs="Times New Roman"/>
              </w:rPr>
              <w:t>3</w:t>
            </w:r>
            <w:r w:rsidR="00890EB5">
              <w:rPr>
                <w:rFonts w:ascii="Times New Roman" w:hAnsi="Times New Roman" w:cs="Times New Roman"/>
              </w:rPr>
              <w:t>6</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Репин Сергей Викторович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08.01.1960</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Капитан-механик</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Подготовку судна к рейсу и осуществление перехода в пункт назначения. Управление и маневрирование судном. Эксплуатацию судовых двигательных </w:t>
            </w:r>
            <w:r w:rsidR="00980B90">
              <w:rPr>
                <w:rFonts w:ascii="Times New Roman" w:hAnsi="Times New Roman" w:cs="Times New Roman"/>
              </w:rPr>
              <w:t>установок, устройств и систем,</w:t>
            </w:r>
            <w:r w:rsidR="00980B90" w:rsidRPr="006E6A7D">
              <w:rPr>
                <w:rFonts w:ascii="Times New Roman" w:hAnsi="Times New Roman" w:cs="Times New Roman"/>
              </w:rPr>
              <w:t xml:space="preserve"> технических</w:t>
            </w:r>
            <w:r w:rsidRPr="006E6A7D">
              <w:rPr>
                <w:rFonts w:ascii="Times New Roman" w:hAnsi="Times New Roman" w:cs="Times New Roman"/>
              </w:rPr>
              <w:t xml:space="preserve">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230"/>
        </w:trPr>
        <w:tc>
          <w:tcPr>
            <w:tcW w:w="580" w:type="dxa"/>
            <w:hideMark/>
          </w:tcPr>
          <w:p w:rsidR="006E6A7D" w:rsidRPr="006E6A7D" w:rsidRDefault="006E6A7D" w:rsidP="00EA37A2">
            <w:pPr>
              <w:rPr>
                <w:rFonts w:ascii="Times New Roman" w:hAnsi="Times New Roman" w:cs="Times New Roman"/>
              </w:rPr>
            </w:pPr>
            <w:r w:rsidRPr="006E6A7D">
              <w:rPr>
                <w:rFonts w:ascii="Times New Roman" w:hAnsi="Times New Roman" w:cs="Times New Roman"/>
              </w:rPr>
              <w:t>3</w:t>
            </w:r>
            <w:r w:rsidR="00EA37A2">
              <w:rPr>
                <w:rFonts w:ascii="Times New Roman" w:hAnsi="Times New Roman" w:cs="Times New Roman"/>
              </w:rPr>
              <w:t>7</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Сластин</w:t>
            </w:r>
            <w:proofErr w:type="spellEnd"/>
            <w:r w:rsidRPr="006E6A7D">
              <w:rPr>
                <w:rFonts w:ascii="Times New Roman" w:hAnsi="Times New Roman" w:cs="Times New Roman"/>
              </w:rPr>
              <w:t xml:space="preserve"> Василий </w:t>
            </w:r>
            <w:proofErr w:type="spellStart"/>
            <w:r w:rsidRPr="006E6A7D">
              <w:rPr>
                <w:rFonts w:ascii="Times New Roman" w:hAnsi="Times New Roman" w:cs="Times New Roman"/>
              </w:rPr>
              <w:t>Панфилович</w:t>
            </w:r>
            <w:proofErr w:type="spellEnd"/>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17.04.1962</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Моторист-рулевой</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1020"/>
        </w:trPr>
        <w:tc>
          <w:tcPr>
            <w:tcW w:w="580" w:type="dxa"/>
            <w:hideMark/>
          </w:tcPr>
          <w:p w:rsidR="006E6A7D" w:rsidRPr="006E6A7D" w:rsidRDefault="006E6A7D" w:rsidP="00EA37A2">
            <w:pPr>
              <w:rPr>
                <w:rFonts w:ascii="Times New Roman" w:hAnsi="Times New Roman" w:cs="Times New Roman"/>
              </w:rPr>
            </w:pPr>
            <w:r w:rsidRPr="006E6A7D">
              <w:rPr>
                <w:rFonts w:ascii="Times New Roman" w:hAnsi="Times New Roman" w:cs="Times New Roman"/>
              </w:rPr>
              <w:t>3</w:t>
            </w:r>
            <w:r w:rsidR="00EA37A2">
              <w:rPr>
                <w:rFonts w:ascii="Times New Roman" w:hAnsi="Times New Roman" w:cs="Times New Roman"/>
              </w:rPr>
              <w:t>8</w:t>
            </w:r>
          </w:p>
        </w:tc>
        <w:tc>
          <w:tcPr>
            <w:tcW w:w="2460" w:type="dxa"/>
            <w:hideMark/>
          </w:tcPr>
          <w:p w:rsidR="006E6A7D" w:rsidRPr="006E6A7D" w:rsidRDefault="006E6A7D" w:rsidP="006E6A7D">
            <w:pPr>
              <w:rPr>
                <w:rFonts w:ascii="Times New Roman" w:hAnsi="Times New Roman" w:cs="Times New Roman"/>
              </w:rPr>
            </w:pPr>
            <w:proofErr w:type="spellStart"/>
            <w:r w:rsidRPr="006E6A7D">
              <w:rPr>
                <w:rFonts w:ascii="Times New Roman" w:hAnsi="Times New Roman" w:cs="Times New Roman"/>
              </w:rPr>
              <w:t>Таганашкин</w:t>
            </w:r>
            <w:proofErr w:type="spellEnd"/>
            <w:r w:rsidRPr="006E6A7D">
              <w:rPr>
                <w:rFonts w:ascii="Times New Roman" w:hAnsi="Times New Roman" w:cs="Times New Roman"/>
              </w:rPr>
              <w:t xml:space="preserve"> Иван Георгиевич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21.09.1994</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 - 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Моторист-рулевой</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EA37A2" w:rsidRPr="006E6A7D" w:rsidTr="00EA37A2">
        <w:trPr>
          <w:trHeight w:val="1020"/>
        </w:trPr>
        <w:tc>
          <w:tcPr>
            <w:tcW w:w="580" w:type="dxa"/>
          </w:tcPr>
          <w:p w:rsidR="00EA37A2" w:rsidRPr="006E6A7D" w:rsidRDefault="00EA37A2" w:rsidP="00EA37A2">
            <w:pPr>
              <w:rPr>
                <w:rFonts w:ascii="Times New Roman" w:hAnsi="Times New Roman" w:cs="Times New Roman"/>
              </w:rPr>
            </w:pPr>
            <w:r>
              <w:rPr>
                <w:rFonts w:ascii="Times New Roman" w:hAnsi="Times New Roman" w:cs="Times New Roman"/>
              </w:rPr>
              <w:lastRenderedPageBreak/>
              <w:t>39</w:t>
            </w:r>
          </w:p>
        </w:tc>
        <w:tc>
          <w:tcPr>
            <w:tcW w:w="2460" w:type="dxa"/>
          </w:tcPr>
          <w:p w:rsidR="00EA37A2" w:rsidRPr="006E6A7D" w:rsidRDefault="00EA37A2" w:rsidP="006E6A7D">
            <w:pPr>
              <w:rPr>
                <w:rFonts w:ascii="Times New Roman" w:hAnsi="Times New Roman" w:cs="Times New Roman"/>
              </w:rPr>
            </w:pPr>
            <w:r w:rsidRPr="00EA37A2">
              <w:rPr>
                <w:rFonts w:ascii="Times New Roman" w:hAnsi="Times New Roman" w:cs="Times New Roman"/>
              </w:rPr>
              <w:t>Зайцев Сергей Александрович</w:t>
            </w:r>
          </w:p>
        </w:tc>
        <w:tc>
          <w:tcPr>
            <w:tcW w:w="1206" w:type="dxa"/>
          </w:tcPr>
          <w:p w:rsidR="00EA37A2" w:rsidRPr="006E6A7D" w:rsidRDefault="00EA37A2" w:rsidP="006E6A7D">
            <w:pPr>
              <w:rPr>
                <w:rFonts w:ascii="Times New Roman" w:hAnsi="Times New Roman" w:cs="Times New Roman"/>
              </w:rPr>
            </w:pPr>
            <w:r w:rsidRPr="00EA37A2">
              <w:rPr>
                <w:rFonts w:ascii="Times New Roman" w:hAnsi="Times New Roman" w:cs="Times New Roman"/>
              </w:rPr>
              <w:t>16.05.2003</w:t>
            </w:r>
          </w:p>
        </w:tc>
        <w:tc>
          <w:tcPr>
            <w:tcW w:w="1949" w:type="dxa"/>
          </w:tcPr>
          <w:p w:rsidR="00EA37A2" w:rsidRPr="006E6A7D" w:rsidRDefault="00EA37A2" w:rsidP="006E6A7D">
            <w:pPr>
              <w:rPr>
                <w:rFonts w:ascii="Times New Roman" w:hAnsi="Times New Roman" w:cs="Times New Roman"/>
              </w:rPr>
            </w:pPr>
            <w:r w:rsidRPr="00EA37A2">
              <w:rPr>
                <w:rFonts w:ascii="Times New Roman" w:hAnsi="Times New Roman" w:cs="Times New Roman"/>
              </w:rPr>
              <w:t>помощник капитана - помощник механика</w:t>
            </w:r>
          </w:p>
        </w:tc>
        <w:tc>
          <w:tcPr>
            <w:tcW w:w="1543" w:type="dxa"/>
          </w:tcPr>
          <w:p w:rsidR="00EA37A2" w:rsidRPr="006E6A7D" w:rsidRDefault="00EA37A2" w:rsidP="006E6A7D">
            <w:pPr>
              <w:rPr>
                <w:rFonts w:ascii="Times New Roman" w:hAnsi="Times New Roman" w:cs="Times New Roman"/>
              </w:rPr>
            </w:pPr>
            <w:r w:rsidRPr="00EA37A2">
              <w:rPr>
                <w:rFonts w:ascii="Times New Roman" w:hAnsi="Times New Roman" w:cs="Times New Roman"/>
              </w:rPr>
              <w:t>Техник - судомеханик</w:t>
            </w:r>
          </w:p>
        </w:tc>
        <w:tc>
          <w:tcPr>
            <w:tcW w:w="5303" w:type="dxa"/>
          </w:tcPr>
          <w:p w:rsidR="00EA37A2" w:rsidRPr="006E6A7D" w:rsidRDefault="00EA37A2" w:rsidP="00EA37A2">
            <w:pPr>
              <w:rPr>
                <w:rFonts w:ascii="Times New Roman" w:hAnsi="Times New Roman" w:cs="Times New Roman"/>
              </w:rPr>
            </w:pPr>
            <w:r w:rsidRPr="00EA37A2">
              <w:rPr>
                <w:rFonts w:ascii="Times New Roman" w:hAnsi="Times New Roman" w:cs="Times New Roman"/>
              </w:rPr>
              <w:t>Подготовку судна к рейсу и осуществление перехода в пункт назначения. Управление и маневрирование судном. Эксплуатацию судовых двигательных установок, устройств и систем, технических средств судовождения и судовых систем связи. Организацию службы на судне.</w:t>
            </w:r>
          </w:p>
        </w:tc>
        <w:tc>
          <w:tcPr>
            <w:tcW w:w="1519" w:type="dxa"/>
          </w:tcPr>
          <w:p w:rsidR="00EA37A2" w:rsidRPr="006E6A7D" w:rsidRDefault="00EA37A2" w:rsidP="006E6A7D">
            <w:pPr>
              <w:rPr>
                <w:rFonts w:ascii="Times New Roman" w:hAnsi="Times New Roman" w:cs="Times New Roman"/>
              </w:rPr>
            </w:pPr>
            <w:r>
              <w:rPr>
                <w:rFonts w:ascii="Times New Roman" w:hAnsi="Times New Roman" w:cs="Times New Roman"/>
              </w:rPr>
              <w:t>В пути</w:t>
            </w:r>
          </w:p>
        </w:tc>
      </w:tr>
      <w:tr w:rsidR="006E6A7D" w:rsidRPr="006E6A7D" w:rsidTr="00890EB5">
        <w:trPr>
          <w:trHeight w:val="102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6E6A7D" w:rsidRPr="006E6A7D" w:rsidRDefault="006E6A7D" w:rsidP="006E6A7D">
            <w:pPr>
              <w:rPr>
                <w:rFonts w:ascii="Times New Roman" w:hAnsi="Times New Roman" w:cs="Times New Roman"/>
                <w:b/>
              </w:rPr>
            </w:pPr>
            <w:r w:rsidRPr="006E6A7D">
              <w:rPr>
                <w:rFonts w:ascii="Times New Roman" w:hAnsi="Times New Roman" w:cs="Times New Roman"/>
                <w:b/>
              </w:rPr>
              <w:t xml:space="preserve">Судно </w:t>
            </w:r>
            <w:r w:rsidR="00EA37A2">
              <w:rPr>
                <w:rFonts w:ascii="Times New Roman" w:hAnsi="Times New Roman" w:cs="Times New Roman"/>
                <w:b/>
              </w:rPr>
              <w:t>«</w:t>
            </w:r>
            <w:r w:rsidRPr="006E6A7D">
              <w:rPr>
                <w:rFonts w:ascii="Times New Roman" w:hAnsi="Times New Roman" w:cs="Times New Roman"/>
                <w:b/>
              </w:rPr>
              <w:t>Фрегат</w:t>
            </w:r>
            <w:r w:rsidR="00EA37A2">
              <w:rPr>
                <w:rFonts w:ascii="Times New Roman" w:hAnsi="Times New Roman" w:cs="Times New Roman"/>
                <w:b/>
              </w:rPr>
              <w:t>»</w:t>
            </w:r>
          </w:p>
        </w:tc>
      </w:tr>
      <w:tr w:rsidR="006E6A7D" w:rsidRPr="006E6A7D" w:rsidTr="00EA37A2">
        <w:trPr>
          <w:trHeight w:val="1335"/>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40</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Воронцов Александр Михайлович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24.10.1960</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Старший помощник капитана </w:t>
            </w:r>
            <w:r w:rsidR="00EA37A2">
              <w:rPr>
                <w:rFonts w:ascii="Times New Roman" w:hAnsi="Times New Roman" w:cs="Times New Roman"/>
              </w:rPr>
              <w:t>–</w:t>
            </w:r>
            <w:r w:rsidRPr="006E6A7D">
              <w:rPr>
                <w:rFonts w:ascii="Times New Roman" w:hAnsi="Times New Roman" w:cs="Times New Roman"/>
              </w:rPr>
              <w:t xml:space="preserve"> 1-й помощник механика</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980B90">
            <w:pPr>
              <w:rPr>
                <w:rFonts w:ascii="Times New Roman" w:hAnsi="Times New Roman" w:cs="Times New Roman"/>
              </w:rPr>
            </w:pPr>
            <w:r w:rsidRPr="006E6A7D">
              <w:rPr>
                <w:rFonts w:ascii="Times New Roman" w:hAnsi="Times New Roman" w:cs="Times New Roman"/>
              </w:rPr>
              <w:t xml:space="preserve">Подготовку судна к рейсу и осуществление перехода в пункт назначения. Управление и маневрирование судном. Эксплуатацию судовых двигательных установок, устройств и </w:t>
            </w:r>
            <w:proofErr w:type="spellStart"/>
            <w:proofErr w:type="gramStart"/>
            <w:r w:rsidRPr="006E6A7D">
              <w:rPr>
                <w:rFonts w:ascii="Times New Roman" w:hAnsi="Times New Roman" w:cs="Times New Roman"/>
              </w:rPr>
              <w:t>систем,технических</w:t>
            </w:r>
            <w:proofErr w:type="spellEnd"/>
            <w:proofErr w:type="gramEnd"/>
            <w:r w:rsidRPr="006E6A7D">
              <w:rPr>
                <w:rFonts w:ascii="Times New Roman" w:hAnsi="Times New Roman" w:cs="Times New Roman"/>
              </w:rPr>
              <w:t xml:space="preserve">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41</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Меньшиков Сергей Владимирович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05.01.1970</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Моторист </w:t>
            </w:r>
            <w:r w:rsidR="00EA37A2">
              <w:rPr>
                <w:rFonts w:ascii="Times New Roman" w:hAnsi="Times New Roman" w:cs="Times New Roman"/>
              </w:rPr>
              <w:t>–</w:t>
            </w:r>
            <w:r w:rsidRPr="006E6A7D">
              <w:rPr>
                <w:rFonts w:ascii="Times New Roman" w:hAnsi="Times New Roman" w:cs="Times New Roman"/>
              </w:rPr>
              <w:t xml:space="preserve"> 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42</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 xml:space="preserve">Нуриев Игорь </w:t>
            </w:r>
            <w:proofErr w:type="spellStart"/>
            <w:r w:rsidRPr="006E6A7D">
              <w:rPr>
                <w:rFonts w:ascii="Times New Roman" w:hAnsi="Times New Roman" w:cs="Times New Roman"/>
              </w:rPr>
              <w:t>Науфарович</w:t>
            </w:r>
            <w:proofErr w:type="spellEnd"/>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18.05.1964</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Капитан-механик</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6E6A7D" w:rsidRPr="006E6A7D" w:rsidRDefault="006E6A7D" w:rsidP="00980B90">
            <w:pPr>
              <w:rPr>
                <w:rFonts w:ascii="Times New Roman" w:hAnsi="Times New Roman" w:cs="Times New Roman"/>
              </w:rPr>
            </w:pPr>
            <w:r w:rsidRPr="006E6A7D">
              <w:rPr>
                <w:rFonts w:ascii="Times New Roman" w:hAnsi="Times New Roman" w:cs="Times New Roman"/>
              </w:rPr>
              <w:t>Подготовку судна к рейсу и осуществление перехода в пункт назначения. Управление и маневрирование судном. Эксплуатацию судовых двигательных установок, устройств и систем технических средств судовождения и судовых систем связи. Организацию службы на судне.</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6E6A7D" w:rsidRPr="006E6A7D" w:rsidTr="00EA37A2">
        <w:trPr>
          <w:trHeight w:val="780"/>
        </w:trPr>
        <w:tc>
          <w:tcPr>
            <w:tcW w:w="58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43</w:t>
            </w:r>
          </w:p>
        </w:tc>
        <w:tc>
          <w:tcPr>
            <w:tcW w:w="2460"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Фролов Владимир Вадимович</w:t>
            </w:r>
          </w:p>
        </w:tc>
        <w:tc>
          <w:tcPr>
            <w:tcW w:w="1206"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15.05.1988</w:t>
            </w:r>
          </w:p>
        </w:tc>
        <w:tc>
          <w:tcPr>
            <w:tcW w:w="194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Моторист-рулевой</w:t>
            </w:r>
          </w:p>
        </w:tc>
        <w:tc>
          <w:tcPr>
            <w:tcW w:w="154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Механик</w:t>
            </w:r>
          </w:p>
        </w:tc>
        <w:tc>
          <w:tcPr>
            <w:tcW w:w="5303"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Обслуживание и ремонт судовой техники</w:t>
            </w:r>
          </w:p>
        </w:tc>
        <w:tc>
          <w:tcPr>
            <w:tcW w:w="1519" w:type="dxa"/>
            <w:hideMark/>
          </w:tcPr>
          <w:p w:rsidR="006E6A7D" w:rsidRPr="006E6A7D" w:rsidRDefault="006E6A7D" w:rsidP="006E6A7D">
            <w:pPr>
              <w:rPr>
                <w:rFonts w:ascii="Times New Roman" w:hAnsi="Times New Roman" w:cs="Times New Roman"/>
              </w:rPr>
            </w:pPr>
            <w:r w:rsidRPr="006E6A7D">
              <w:rPr>
                <w:rFonts w:ascii="Times New Roman" w:hAnsi="Times New Roman" w:cs="Times New Roman"/>
              </w:rPr>
              <w:t>В пути</w:t>
            </w:r>
          </w:p>
        </w:tc>
      </w:tr>
      <w:tr w:rsidR="00EA37A2" w:rsidRPr="006E6A7D" w:rsidTr="00EA37A2">
        <w:trPr>
          <w:trHeight w:val="780"/>
        </w:trPr>
        <w:tc>
          <w:tcPr>
            <w:tcW w:w="580" w:type="dxa"/>
          </w:tcPr>
          <w:p w:rsidR="00EA37A2" w:rsidRPr="006E6A7D" w:rsidRDefault="00EA37A2" w:rsidP="006E6A7D">
            <w:pPr>
              <w:rPr>
                <w:rFonts w:ascii="Times New Roman" w:hAnsi="Times New Roman" w:cs="Times New Roman"/>
              </w:rPr>
            </w:pPr>
            <w:r>
              <w:rPr>
                <w:rFonts w:ascii="Times New Roman" w:hAnsi="Times New Roman" w:cs="Times New Roman"/>
              </w:rPr>
              <w:t>44</w:t>
            </w:r>
          </w:p>
        </w:tc>
        <w:tc>
          <w:tcPr>
            <w:tcW w:w="2460" w:type="dxa"/>
          </w:tcPr>
          <w:p w:rsidR="00EA37A2" w:rsidRPr="006E6A7D" w:rsidRDefault="00EA37A2" w:rsidP="006E6A7D">
            <w:pPr>
              <w:rPr>
                <w:rFonts w:ascii="Times New Roman" w:hAnsi="Times New Roman" w:cs="Times New Roman"/>
              </w:rPr>
            </w:pPr>
            <w:r w:rsidRPr="00EA37A2">
              <w:rPr>
                <w:rFonts w:ascii="Times New Roman" w:hAnsi="Times New Roman" w:cs="Times New Roman"/>
              </w:rPr>
              <w:t>Нуриев Сергей Александрович</w:t>
            </w:r>
          </w:p>
        </w:tc>
        <w:tc>
          <w:tcPr>
            <w:tcW w:w="1206" w:type="dxa"/>
          </w:tcPr>
          <w:p w:rsidR="00EA37A2" w:rsidRPr="006E6A7D" w:rsidRDefault="00EA37A2" w:rsidP="006E6A7D">
            <w:pPr>
              <w:rPr>
                <w:rFonts w:ascii="Times New Roman" w:hAnsi="Times New Roman" w:cs="Times New Roman"/>
              </w:rPr>
            </w:pPr>
            <w:r w:rsidRPr="00EA37A2">
              <w:rPr>
                <w:rFonts w:ascii="Times New Roman" w:hAnsi="Times New Roman" w:cs="Times New Roman"/>
              </w:rPr>
              <w:t>06.12.1996</w:t>
            </w:r>
          </w:p>
        </w:tc>
        <w:tc>
          <w:tcPr>
            <w:tcW w:w="1949" w:type="dxa"/>
          </w:tcPr>
          <w:p w:rsidR="00EA37A2" w:rsidRPr="006E6A7D" w:rsidRDefault="00EA37A2" w:rsidP="006E6A7D">
            <w:pPr>
              <w:rPr>
                <w:rFonts w:ascii="Times New Roman" w:hAnsi="Times New Roman" w:cs="Times New Roman"/>
              </w:rPr>
            </w:pPr>
            <w:r w:rsidRPr="00EA37A2">
              <w:rPr>
                <w:rFonts w:ascii="Times New Roman" w:hAnsi="Times New Roman" w:cs="Times New Roman"/>
              </w:rPr>
              <w:t>Моторист-рулевой</w:t>
            </w:r>
          </w:p>
        </w:tc>
        <w:tc>
          <w:tcPr>
            <w:tcW w:w="1543" w:type="dxa"/>
          </w:tcPr>
          <w:p w:rsidR="00EA37A2" w:rsidRPr="006E6A7D" w:rsidRDefault="00EA37A2" w:rsidP="006E6A7D">
            <w:pPr>
              <w:rPr>
                <w:rFonts w:ascii="Times New Roman" w:hAnsi="Times New Roman" w:cs="Times New Roman"/>
              </w:rPr>
            </w:pPr>
            <w:r w:rsidRPr="00EA37A2">
              <w:rPr>
                <w:rFonts w:ascii="Times New Roman" w:hAnsi="Times New Roman" w:cs="Times New Roman"/>
              </w:rPr>
              <w:t>Механик</w:t>
            </w:r>
          </w:p>
        </w:tc>
        <w:tc>
          <w:tcPr>
            <w:tcW w:w="5303" w:type="dxa"/>
          </w:tcPr>
          <w:p w:rsidR="00EA37A2" w:rsidRPr="006E6A7D" w:rsidRDefault="00EA37A2" w:rsidP="006E6A7D">
            <w:pPr>
              <w:rPr>
                <w:rFonts w:ascii="Times New Roman" w:hAnsi="Times New Roman" w:cs="Times New Roman"/>
              </w:rPr>
            </w:pPr>
            <w:r w:rsidRPr="00EA37A2">
              <w:rPr>
                <w:rFonts w:ascii="Times New Roman" w:hAnsi="Times New Roman" w:cs="Times New Roman"/>
              </w:rPr>
              <w:t>Обслуживание и ремонт судовой техники</w:t>
            </w:r>
          </w:p>
        </w:tc>
        <w:tc>
          <w:tcPr>
            <w:tcW w:w="1519" w:type="dxa"/>
          </w:tcPr>
          <w:p w:rsidR="00EA37A2" w:rsidRPr="006E6A7D" w:rsidRDefault="00EA37A2" w:rsidP="006E6A7D">
            <w:pPr>
              <w:rPr>
                <w:rFonts w:ascii="Times New Roman" w:hAnsi="Times New Roman" w:cs="Times New Roman"/>
              </w:rPr>
            </w:pPr>
            <w:r>
              <w:rPr>
                <w:rFonts w:ascii="Times New Roman" w:hAnsi="Times New Roman" w:cs="Times New Roman"/>
              </w:rPr>
              <w:t>В пути</w:t>
            </w:r>
          </w:p>
        </w:tc>
      </w:tr>
      <w:tr w:rsidR="00EA37A2" w:rsidRPr="006E6A7D" w:rsidTr="005D7651">
        <w:trPr>
          <w:trHeight w:val="1020"/>
        </w:trPr>
        <w:tc>
          <w:tcPr>
            <w:tcW w:w="580" w:type="dxa"/>
            <w:hideMark/>
          </w:tcPr>
          <w:p w:rsidR="00EA37A2" w:rsidRPr="006E6A7D" w:rsidRDefault="00EA37A2" w:rsidP="005D7651">
            <w:pPr>
              <w:rPr>
                <w:rFonts w:ascii="Times New Roman" w:hAnsi="Times New Roman" w:cs="Times New Roman"/>
              </w:rPr>
            </w:pPr>
            <w:r w:rsidRPr="006E6A7D">
              <w:rPr>
                <w:rFonts w:ascii="Times New Roman" w:hAnsi="Times New Roman" w:cs="Times New Roman"/>
              </w:rPr>
              <w:t> </w:t>
            </w:r>
          </w:p>
        </w:tc>
        <w:tc>
          <w:tcPr>
            <w:tcW w:w="13980" w:type="dxa"/>
            <w:gridSpan w:val="6"/>
            <w:hideMark/>
          </w:tcPr>
          <w:p w:rsidR="00EA37A2" w:rsidRPr="006E6A7D" w:rsidRDefault="00EA37A2" w:rsidP="00EA37A2">
            <w:pPr>
              <w:rPr>
                <w:rFonts w:ascii="Times New Roman" w:hAnsi="Times New Roman" w:cs="Times New Roman"/>
                <w:b/>
              </w:rPr>
            </w:pPr>
            <w:r w:rsidRPr="006E6A7D">
              <w:rPr>
                <w:rFonts w:ascii="Times New Roman" w:hAnsi="Times New Roman" w:cs="Times New Roman"/>
                <w:b/>
              </w:rPr>
              <w:t xml:space="preserve">Судно </w:t>
            </w:r>
            <w:r>
              <w:rPr>
                <w:rFonts w:ascii="Times New Roman" w:hAnsi="Times New Roman" w:cs="Times New Roman"/>
                <w:b/>
              </w:rPr>
              <w:t>«</w:t>
            </w:r>
            <w:r>
              <w:rPr>
                <w:rFonts w:ascii="Times New Roman" w:hAnsi="Times New Roman" w:cs="Times New Roman"/>
                <w:b/>
              </w:rPr>
              <w:t>ШС-2</w:t>
            </w:r>
            <w:r>
              <w:rPr>
                <w:rFonts w:ascii="Times New Roman" w:hAnsi="Times New Roman" w:cs="Times New Roman"/>
                <w:b/>
              </w:rPr>
              <w:t>»</w:t>
            </w:r>
          </w:p>
        </w:tc>
      </w:tr>
      <w:tr w:rsidR="00EA37A2" w:rsidRPr="006E6A7D" w:rsidTr="00EA37A2">
        <w:trPr>
          <w:trHeight w:val="780"/>
        </w:trPr>
        <w:tc>
          <w:tcPr>
            <w:tcW w:w="580" w:type="dxa"/>
            <w:hideMark/>
          </w:tcPr>
          <w:p w:rsidR="00EA37A2" w:rsidRPr="006E6A7D" w:rsidRDefault="00EA37A2" w:rsidP="00EA37A2">
            <w:pPr>
              <w:rPr>
                <w:rFonts w:ascii="Times New Roman" w:hAnsi="Times New Roman" w:cs="Times New Roman"/>
              </w:rPr>
            </w:pPr>
            <w:r w:rsidRPr="006E6A7D">
              <w:rPr>
                <w:rFonts w:ascii="Times New Roman" w:hAnsi="Times New Roman" w:cs="Times New Roman"/>
              </w:rPr>
              <w:lastRenderedPageBreak/>
              <w:t>4</w:t>
            </w:r>
            <w:r>
              <w:rPr>
                <w:rFonts w:ascii="Times New Roman" w:hAnsi="Times New Roman" w:cs="Times New Roman"/>
              </w:rPr>
              <w:t>5</w:t>
            </w:r>
          </w:p>
        </w:tc>
        <w:tc>
          <w:tcPr>
            <w:tcW w:w="2460" w:type="dxa"/>
            <w:hideMark/>
          </w:tcPr>
          <w:p w:rsidR="00EA37A2" w:rsidRPr="006E6A7D" w:rsidRDefault="00EA37A2" w:rsidP="005D7651">
            <w:pPr>
              <w:rPr>
                <w:rFonts w:ascii="Times New Roman" w:hAnsi="Times New Roman" w:cs="Times New Roman"/>
              </w:rPr>
            </w:pPr>
            <w:r>
              <w:rPr>
                <w:rFonts w:ascii="Times New Roman" w:hAnsi="Times New Roman" w:cs="Times New Roman"/>
              </w:rPr>
              <w:t>Кузнецов Алексей Геннадьевич</w:t>
            </w:r>
          </w:p>
        </w:tc>
        <w:tc>
          <w:tcPr>
            <w:tcW w:w="1206" w:type="dxa"/>
            <w:hideMark/>
          </w:tcPr>
          <w:p w:rsidR="00EA37A2" w:rsidRPr="006E6A7D" w:rsidRDefault="00EA37A2" w:rsidP="005D7651">
            <w:pPr>
              <w:rPr>
                <w:rFonts w:ascii="Times New Roman" w:hAnsi="Times New Roman" w:cs="Times New Roman"/>
              </w:rPr>
            </w:pPr>
            <w:r>
              <w:rPr>
                <w:rFonts w:ascii="Times New Roman" w:hAnsi="Times New Roman" w:cs="Times New Roman"/>
              </w:rPr>
              <w:t>23.01.1973</w:t>
            </w:r>
          </w:p>
        </w:tc>
        <w:tc>
          <w:tcPr>
            <w:tcW w:w="1949" w:type="dxa"/>
            <w:hideMark/>
          </w:tcPr>
          <w:p w:rsidR="00EA37A2" w:rsidRPr="006E6A7D" w:rsidRDefault="00EA37A2" w:rsidP="005D7651">
            <w:pPr>
              <w:rPr>
                <w:rFonts w:ascii="Times New Roman" w:hAnsi="Times New Roman" w:cs="Times New Roman"/>
              </w:rPr>
            </w:pPr>
            <w:r w:rsidRPr="006E6A7D">
              <w:rPr>
                <w:rFonts w:ascii="Times New Roman" w:hAnsi="Times New Roman" w:cs="Times New Roman"/>
              </w:rPr>
              <w:t>Капитан-механик</w:t>
            </w:r>
          </w:p>
        </w:tc>
        <w:tc>
          <w:tcPr>
            <w:tcW w:w="1543" w:type="dxa"/>
            <w:hideMark/>
          </w:tcPr>
          <w:p w:rsidR="00EA37A2" w:rsidRPr="006E6A7D" w:rsidRDefault="00EA37A2" w:rsidP="005D7651">
            <w:pPr>
              <w:rPr>
                <w:rFonts w:ascii="Times New Roman" w:hAnsi="Times New Roman" w:cs="Times New Roman"/>
              </w:rPr>
            </w:pPr>
            <w:r w:rsidRPr="006E6A7D">
              <w:rPr>
                <w:rFonts w:ascii="Times New Roman" w:hAnsi="Times New Roman" w:cs="Times New Roman"/>
              </w:rPr>
              <w:t>Судоводитель</w:t>
            </w:r>
          </w:p>
        </w:tc>
        <w:tc>
          <w:tcPr>
            <w:tcW w:w="5303" w:type="dxa"/>
            <w:hideMark/>
          </w:tcPr>
          <w:p w:rsidR="00EA37A2" w:rsidRPr="006E6A7D" w:rsidRDefault="00EA37A2" w:rsidP="005D7651">
            <w:pPr>
              <w:rPr>
                <w:rFonts w:ascii="Times New Roman" w:hAnsi="Times New Roman" w:cs="Times New Roman"/>
              </w:rPr>
            </w:pPr>
            <w:r w:rsidRPr="006E6A7D">
              <w:rPr>
                <w:rFonts w:ascii="Times New Roman" w:hAnsi="Times New Roman" w:cs="Times New Roman"/>
              </w:rPr>
              <w:t>Подготовку судна к рейсу и осуществление перехода в пункт назначения. Управление и маневрирование судном. Эксплуатацию судовых двигательных установок, устройств и систем технических средств судовождения и судовых систем связи. Организацию службы на судне.</w:t>
            </w:r>
          </w:p>
        </w:tc>
        <w:tc>
          <w:tcPr>
            <w:tcW w:w="1519" w:type="dxa"/>
            <w:hideMark/>
          </w:tcPr>
          <w:p w:rsidR="00EA37A2" w:rsidRPr="006E6A7D" w:rsidRDefault="00EA37A2" w:rsidP="005D7651">
            <w:pPr>
              <w:rPr>
                <w:rFonts w:ascii="Times New Roman" w:hAnsi="Times New Roman" w:cs="Times New Roman"/>
              </w:rPr>
            </w:pPr>
            <w:r w:rsidRPr="006E6A7D">
              <w:rPr>
                <w:rFonts w:ascii="Times New Roman" w:hAnsi="Times New Roman" w:cs="Times New Roman"/>
              </w:rPr>
              <w:t>В пути</w:t>
            </w:r>
          </w:p>
        </w:tc>
      </w:tr>
    </w:tbl>
    <w:p w:rsidR="006E6A7D" w:rsidRPr="006E6A7D" w:rsidRDefault="006E6A7D" w:rsidP="006E6A7D">
      <w:pPr>
        <w:jc w:val="center"/>
        <w:rPr>
          <w:rFonts w:ascii="Times New Roman" w:hAnsi="Times New Roman" w:cs="Times New Roman"/>
        </w:rPr>
      </w:pPr>
    </w:p>
    <w:p w:rsidR="006E6A7D" w:rsidRPr="006E6A7D" w:rsidRDefault="006E6A7D" w:rsidP="006E6A7D">
      <w:pPr>
        <w:suppressAutoHyphens/>
        <w:spacing w:after="0" w:line="240" w:lineRule="auto"/>
        <w:ind w:firstLine="142"/>
        <w:jc w:val="both"/>
        <w:rPr>
          <w:rFonts w:ascii="Times New Roman" w:eastAsia="Times New Roman" w:hAnsi="Times New Roman" w:cs="Times New Roman"/>
          <w:lang w:eastAsia="zh-CN"/>
        </w:rPr>
      </w:pPr>
      <w:r w:rsidRPr="006E6A7D">
        <w:rPr>
          <w:rFonts w:ascii="Times New Roman" w:eastAsia="Times New Roman" w:hAnsi="Times New Roman" w:cs="Times New Roman"/>
          <w:b/>
          <w:lang w:eastAsia="zh-CN"/>
        </w:rPr>
        <w:t>Страхователь</w:t>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t>Страховщик</w:t>
      </w:r>
    </w:p>
    <w:p w:rsidR="006E6A7D" w:rsidRPr="006E6A7D" w:rsidRDefault="006E6A7D" w:rsidP="006E6A7D">
      <w:pPr>
        <w:suppressAutoHyphens/>
        <w:spacing w:after="0" w:line="240" w:lineRule="auto"/>
        <w:ind w:firstLine="142"/>
        <w:jc w:val="both"/>
        <w:rPr>
          <w:rFonts w:ascii="Times New Roman" w:eastAsia="Times New Roman" w:hAnsi="Times New Roman" w:cs="Times New Roman"/>
          <w:lang w:eastAsia="zh-CN"/>
        </w:rPr>
      </w:pPr>
      <w:r w:rsidRPr="006E6A7D">
        <w:rPr>
          <w:rFonts w:ascii="Times New Roman" w:eastAsia="Times New Roman" w:hAnsi="Times New Roman" w:cs="Times New Roman"/>
          <w:lang w:eastAsia="zh-CN"/>
        </w:rPr>
        <w:t xml:space="preserve">Начальник </w:t>
      </w:r>
      <w:proofErr w:type="spellStart"/>
      <w:r w:rsidRPr="006E6A7D">
        <w:rPr>
          <w:rFonts w:ascii="Times New Roman" w:eastAsia="Times New Roman" w:hAnsi="Times New Roman" w:cs="Times New Roman"/>
          <w:lang w:eastAsia="zh-CN"/>
        </w:rPr>
        <w:t>БСРВПиС</w:t>
      </w:r>
      <w:proofErr w:type="spellEnd"/>
      <w:r w:rsidRPr="006E6A7D">
        <w:rPr>
          <w:rFonts w:ascii="Times New Roman" w:eastAsia="Times New Roman" w:hAnsi="Times New Roman" w:cs="Times New Roman"/>
          <w:lang w:eastAsia="zh-CN"/>
        </w:rPr>
        <w:tab/>
      </w:r>
      <w:r w:rsidRPr="006E6A7D">
        <w:rPr>
          <w:rFonts w:ascii="Times New Roman" w:eastAsia="Times New Roman" w:hAnsi="Times New Roman" w:cs="Times New Roman"/>
          <w:lang w:eastAsia="zh-CN"/>
        </w:rPr>
        <w:tab/>
      </w:r>
      <w:r w:rsidRPr="006E6A7D">
        <w:rPr>
          <w:rFonts w:ascii="Times New Roman" w:eastAsia="Times New Roman" w:hAnsi="Times New Roman" w:cs="Times New Roman"/>
          <w:lang w:eastAsia="zh-CN"/>
        </w:rPr>
        <w:tab/>
        <w:t xml:space="preserve"> </w:t>
      </w:r>
    </w:p>
    <w:p w:rsidR="006E6A7D" w:rsidRPr="006E6A7D" w:rsidRDefault="006E6A7D" w:rsidP="006E6A7D">
      <w:pPr>
        <w:rPr>
          <w:rFonts w:ascii="Times New Roman" w:hAnsi="Times New Roman" w:cs="Times New Roman"/>
        </w:rPr>
      </w:pPr>
      <w:r w:rsidRPr="006E6A7D">
        <w:rPr>
          <w:rFonts w:ascii="Times New Roman" w:eastAsia="Times New Roman" w:hAnsi="Times New Roman" w:cs="Times New Roman"/>
          <w:lang w:eastAsia="zh-CN"/>
        </w:rPr>
        <w:t xml:space="preserve">______________ /В.Г. Шеин /              </w:t>
      </w:r>
      <w:r w:rsidRPr="006E6A7D">
        <w:rPr>
          <w:rFonts w:ascii="Times New Roman" w:eastAsia="Times New Roman" w:hAnsi="Times New Roman" w:cs="Times New Roman"/>
          <w:lang w:eastAsia="zh-CN"/>
        </w:rPr>
        <w:tab/>
        <w:t xml:space="preserve">             ____________</w:t>
      </w:r>
      <w:proofErr w:type="gramStart"/>
      <w:r w:rsidRPr="006E6A7D">
        <w:rPr>
          <w:rFonts w:ascii="Times New Roman" w:eastAsia="Times New Roman" w:hAnsi="Times New Roman" w:cs="Times New Roman"/>
          <w:lang w:eastAsia="zh-CN"/>
        </w:rPr>
        <w:t xml:space="preserve">/ </w:t>
      </w:r>
      <w:r w:rsidR="00980B90">
        <w:rPr>
          <w:rFonts w:ascii="Times New Roman" w:eastAsia="Times New Roman" w:hAnsi="Times New Roman" w:cs="Times New Roman"/>
          <w:lang w:eastAsia="zh-CN"/>
        </w:rPr>
        <w:t xml:space="preserve"> </w:t>
      </w:r>
      <w:r w:rsidRPr="006E6A7D">
        <w:rPr>
          <w:rFonts w:ascii="Times New Roman" w:eastAsia="Times New Roman" w:hAnsi="Times New Roman" w:cs="Times New Roman"/>
          <w:lang w:eastAsia="zh-CN"/>
        </w:rPr>
        <w:t>/</w:t>
      </w:r>
      <w:proofErr w:type="gramEnd"/>
      <w:r w:rsidRPr="006E6A7D">
        <w:rPr>
          <w:rFonts w:ascii="Times New Roman" w:hAnsi="Times New Roman" w:cs="Times New Roman"/>
        </w:rPr>
        <w:br w:type="page"/>
      </w:r>
    </w:p>
    <w:p w:rsidR="006E6A7D" w:rsidRPr="006E6A7D" w:rsidRDefault="006E6A7D" w:rsidP="006E6A7D">
      <w:pPr>
        <w:spacing w:after="0" w:line="240" w:lineRule="auto"/>
        <w:jc w:val="right"/>
        <w:rPr>
          <w:rFonts w:ascii="Times New Roman" w:hAnsi="Times New Roman" w:cs="Times New Roman"/>
        </w:rPr>
      </w:pPr>
      <w:r w:rsidRPr="006E6A7D">
        <w:rPr>
          <w:rFonts w:ascii="Times New Roman" w:hAnsi="Times New Roman" w:cs="Times New Roman"/>
        </w:rPr>
        <w:lastRenderedPageBreak/>
        <w:t>Приложение №2</w:t>
      </w:r>
    </w:p>
    <w:p w:rsidR="006E6A7D" w:rsidRPr="006E6A7D" w:rsidRDefault="006E6A7D" w:rsidP="006E6A7D">
      <w:pPr>
        <w:spacing w:after="0" w:line="240" w:lineRule="auto"/>
        <w:jc w:val="right"/>
        <w:rPr>
          <w:rFonts w:ascii="Times New Roman" w:hAnsi="Times New Roman" w:cs="Times New Roman"/>
        </w:rPr>
      </w:pPr>
      <w:r w:rsidRPr="006E6A7D">
        <w:rPr>
          <w:rFonts w:ascii="Times New Roman" w:hAnsi="Times New Roman" w:cs="Times New Roman"/>
        </w:rPr>
        <w:t>К договору №</w:t>
      </w:r>
      <w:r w:rsidR="00980B90">
        <w:rPr>
          <w:rFonts w:ascii="Times New Roman" w:hAnsi="Times New Roman" w:cs="Times New Roman"/>
        </w:rPr>
        <w:t xml:space="preserve"> о</w:t>
      </w:r>
      <w:r w:rsidR="00EA37A2">
        <w:rPr>
          <w:rFonts w:ascii="Times New Roman" w:hAnsi="Times New Roman" w:cs="Times New Roman"/>
        </w:rPr>
        <w:t xml:space="preserve">т «___» октября </w:t>
      </w:r>
      <w:r w:rsidRPr="006E6A7D">
        <w:rPr>
          <w:rFonts w:ascii="Times New Roman" w:hAnsi="Times New Roman" w:cs="Times New Roman"/>
        </w:rPr>
        <w:t>202</w:t>
      </w:r>
      <w:r w:rsidR="00980B90">
        <w:rPr>
          <w:rFonts w:ascii="Times New Roman" w:hAnsi="Times New Roman" w:cs="Times New Roman"/>
        </w:rPr>
        <w:t>6 г.</w:t>
      </w:r>
    </w:p>
    <w:p w:rsidR="006E6A7D" w:rsidRPr="006E6A7D" w:rsidRDefault="006E6A7D" w:rsidP="006E6A7D">
      <w:pPr>
        <w:spacing w:after="0" w:line="240" w:lineRule="auto"/>
        <w:jc w:val="right"/>
        <w:rPr>
          <w:rFonts w:ascii="Times New Roman" w:hAnsi="Times New Roman" w:cs="Times New Roman"/>
        </w:rPr>
      </w:pPr>
    </w:p>
    <w:p w:rsidR="006E6A7D" w:rsidRPr="006E6A7D" w:rsidRDefault="006E6A7D" w:rsidP="006E6A7D">
      <w:pPr>
        <w:spacing w:after="0" w:line="240" w:lineRule="auto"/>
        <w:jc w:val="right"/>
        <w:rPr>
          <w:rFonts w:ascii="Times New Roman" w:hAnsi="Times New Roman" w:cs="Times New Roman"/>
        </w:rPr>
      </w:pPr>
    </w:p>
    <w:tbl>
      <w:tblPr>
        <w:tblStyle w:val="a3"/>
        <w:tblW w:w="0" w:type="auto"/>
        <w:tblLook w:val="04A0" w:firstRow="1" w:lastRow="0" w:firstColumn="1" w:lastColumn="0" w:noHBand="0" w:noVBand="1"/>
      </w:tblPr>
      <w:tblGrid>
        <w:gridCol w:w="875"/>
        <w:gridCol w:w="1873"/>
        <w:gridCol w:w="1918"/>
        <w:gridCol w:w="1918"/>
        <w:gridCol w:w="1918"/>
        <w:gridCol w:w="1758"/>
        <w:gridCol w:w="1710"/>
        <w:gridCol w:w="1295"/>
        <w:gridCol w:w="1295"/>
      </w:tblGrid>
      <w:tr w:rsidR="006E6A7D" w:rsidRPr="006E6A7D" w:rsidTr="006E6A7D">
        <w:tc>
          <w:tcPr>
            <w:tcW w:w="875" w:type="dxa"/>
            <w:vMerge w:val="restart"/>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№п/п</w:t>
            </w:r>
          </w:p>
        </w:tc>
        <w:tc>
          <w:tcPr>
            <w:tcW w:w="1873" w:type="dxa"/>
            <w:vMerge w:val="restart"/>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Наименование услуги</w:t>
            </w:r>
          </w:p>
        </w:tc>
        <w:tc>
          <w:tcPr>
            <w:tcW w:w="5754" w:type="dxa"/>
            <w:gridSpan w:val="3"/>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Описание характеристик</w:t>
            </w:r>
          </w:p>
        </w:tc>
        <w:tc>
          <w:tcPr>
            <w:tcW w:w="1758" w:type="dxa"/>
          </w:tcPr>
          <w:p w:rsidR="006E6A7D" w:rsidRPr="006E6A7D" w:rsidRDefault="006E6A7D" w:rsidP="006E6A7D">
            <w:pPr>
              <w:jc w:val="center"/>
              <w:rPr>
                <w:rFonts w:ascii="Times New Roman" w:hAnsi="Times New Roman" w:cs="Times New Roman"/>
              </w:rPr>
            </w:pPr>
            <w:r w:rsidRPr="006E6A7D">
              <w:rPr>
                <w:rFonts w:ascii="Times New Roman" w:hAnsi="Times New Roman" w:cs="Times New Roman"/>
              </w:rPr>
              <w:t>Количество</w:t>
            </w:r>
          </w:p>
        </w:tc>
        <w:tc>
          <w:tcPr>
            <w:tcW w:w="1710"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Единица измерения</w:t>
            </w:r>
          </w:p>
        </w:tc>
        <w:tc>
          <w:tcPr>
            <w:tcW w:w="1295"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 xml:space="preserve">Цена за единицу, </w:t>
            </w:r>
            <w:proofErr w:type="spellStart"/>
            <w:r w:rsidRPr="006E6A7D">
              <w:rPr>
                <w:rFonts w:ascii="Times New Roman" w:hAnsi="Times New Roman" w:cs="Times New Roman"/>
              </w:rPr>
              <w:t>руб</w:t>
            </w:r>
            <w:proofErr w:type="spellEnd"/>
          </w:p>
        </w:tc>
        <w:tc>
          <w:tcPr>
            <w:tcW w:w="1295"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 xml:space="preserve">Стоимость, </w:t>
            </w:r>
            <w:proofErr w:type="spellStart"/>
            <w:r w:rsidRPr="006E6A7D">
              <w:rPr>
                <w:rFonts w:ascii="Times New Roman" w:hAnsi="Times New Roman" w:cs="Times New Roman"/>
              </w:rPr>
              <w:t>руб</w:t>
            </w:r>
            <w:proofErr w:type="spellEnd"/>
          </w:p>
        </w:tc>
      </w:tr>
      <w:tr w:rsidR="006E6A7D" w:rsidRPr="006E6A7D" w:rsidTr="006E6A7D">
        <w:tc>
          <w:tcPr>
            <w:tcW w:w="875" w:type="dxa"/>
            <w:vMerge/>
          </w:tcPr>
          <w:p w:rsidR="006E6A7D" w:rsidRPr="006E6A7D" w:rsidRDefault="006E6A7D" w:rsidP="006E6A7D">
            <w:pPr>
              <w:jc w:val="right"/>
              <w:rPr>
                <w:rFonts w:ascii="Times New Roman" w:hAnsi="Times New Roman" w:cs="Times New Roman"/>
              </w:rPr>
            </w:pPr>
          </w:p>
        </w:tc>
        <w:tc>
          <w:tcPr>
            <w:tcW w:w="1873" w:type="dxa"/>
            <w:vMerge/>
          </w:tcPr>
          <w:p w:rsidR="006E6A7D" w:rsidRPr="006E6A7D" w:rsidRDefault="006E6A7D" w:rsidP="006E6A7D">
            <w:pPr>
              <w:jc w:val="right"/>
              <w:rPr>
                <w:rFonts w:ascii="Times New Roman" w:hAnsi="Times New Roman" w:cs="Times New Roman"/>
              </w:rPr>
            </w:pPr>
          </w:p>
        </w:tc>
        <w:tc>
          <w:tcPr>
            <w:tcW w:w="1918"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Наименование характеристики</w:t>
            </w:r>
          </w:p>
        </w:tc>
        <w:tc>
          <w:tcPr>
            <w:tcW w:w="1918"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Значение характеристики</w:t>
            </w:r>
          </w:p>
        </w:tc>
        <w:tc>
          <w:tcPr>
            <w:tcW w:w="1918"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Единица измерения характеристики</w:t>
            </w:r>
          </w:p>
        </w:tc>
        <w:tc>
          <w:tcPr>
            <w:tcW w:w="1758" w:type="dxa"/>
            <w:vMerge w:val="restart"/>
          </w:tcPr>
          <w:p w:rsidR="006E6A7D" w:rsidRPr="006E6A7D" w:rsidRDefault="006E6A7D" w:rsidP="00980B90">
            <w:pPr>
              <w:jc w:val="right"/>
              <w:rPr>
                <w:rFonts w:ascii="Times New Roman" w:hAnsi="Times New Roman" w:cs="Times New Roman"/>
              </w:rPr>
            </w:pPr>
            <w:r w:rsidRPr="006E6A7D">
              <w:rPr>
                <w:rFonts w:ascii="Times New Roman" w:hAnsi="Times New Roman" w:cs="Times New Roman"/>
              </w:rPr>
              <w:t>4</w:t>
            </w:r>
            <w:r w:rsidR="00980B90">
              <w:rPr>
                <w:rFonts w:ascii="Times New Roman" w:hAnsi="Times New Roman" w:cs="Times New Roman"/>
              </w:rPr>
              <w:t>5</w:t>
            </w:r>
          </w:p>
        </w:tc>
        <w:tc>
          <w:tcPr>
            <w:tcW w:w="1710" w:type="dxa"/>
            <w:vMerge w:val="restart"/>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чел</w:t>
            </w:r>
          </w:p>
        </w:tc>
        <w:tc>
          <w:tcPr>
            <w:tcW w:w="1295" w:type="dxa"/>
            <w:vMerge w:val="restart"/>
          </w:tcPr>
          <w:p w:rsidR="006E6A7D" w:rsidRPr="006E6A7D" w:rsidRDefault="006E6A7D" w:rsidP="006E6A7D">
            <w:pPr>
              <w:jc w:val="right"/>
              <w:rPr>
                <w:rFonts w:ascii="Times New Roman" w:hAnsi="Times New Roman" w:cs="Times New Roman"/>
              </w:rPr>
            </w:pPr>
          </w:p>
        </w:tc>
        <w:tc>
          <w:tcPr>
            <w:tcW w:w="1295" w:type="dxa"/>
            <w:vMerge w:val="restart"/>
          </w:tcPr>
          <w:p w:rsidR="006E6A7D" w:rsidRPr="006E6A7D" w:rsidRDefault="006E6A7D" w:rsidP="006E6A7D">
            <w:pPr>
              <w:jc w:val="right"/>
              <w:rPr>
                <w:rFonts w:ascii="Times New Roman" w:hAnsi="Times New Roman" w:cs="Times New Roman"/>
              </w:rPr>
            </w:pPr>
          </w:p>
        </w:tc>
      </w:tr>
      <w:tr w:rsidR="006E6A7D" w:rsidRPr="006E6A7D" w:rsidTr="006E6A7D">
        <w:tc>
          <w:tcPr>
            <w:tcW w:w="875"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1</w:t>
            </w:r>
          </w:p>
        </w:tc>
        <w:tc>
          <w:tcPr>
            <w:tcW w:w="1873"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Страхование от несчастных случаев и болезней</w:t>
            </w:r>
          </w:p>
        </w:tc>
        <w:tc>
          <w:tcPr>
            <w:tcW w:w="1918"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Порядок оплаты страховой премии</w:t>
            </w:r>
          </w:p>
        </w:tc>
        <w:tc>
          <w:tcPr>
            <w:tcW w:w="1918"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единовременно</w:t>
            </w:r>
          </w:p>
        </w:tc>
        <w:tc>
          <w:tcPr>
            <w:tcW w:w="1918" w:type="dxa"/>
          </w:tcPr>
          <w:p w:rsidR="006E6A7D" w:rsidRPr="006E6A7D" w:rsidRDefault="006E6A7D" w:rsidP="006E6A7D">
            <w:pPr>
              <w:jc w:val="right"/>
              <w:rPr>
                <w:rFonts w:ascii="Times New Roman" w:hAnsi="Times New Roman" w:cs="Times New Roman"/>
              </w:rPr>
            </w:pPr>
          </w:p>
        </w:tc>
        <w:tc>
          <w:tcPr>
            <w:tcW w:w="1758" w:type="dxa"/>
            <w:vMerge/>
          </w:tcPr>
          <w:p w:rsidR="006E6A7D" w:rsidRPr="006E6A7D" w:rsidRDefault="006E6A7D" w:rsidP="006E6A7D">
            <w:pPr>
              <w:rPr>
                <w:rFonts w:ascii="Times New Roman" w:hAnsi="Times New Roman" w:cs="Times New Roman"/>
              </w:rPr>
            </w:pPr>
          </w:p>
        </w:tc>
        <w:tc>
          <w:tcPr>
            <w:tcW w:w="1710" w:type="dxa"/>
            <w:vMerge/>
          </w:tcPr>
          <w:p w:rsidR="006E6A7D" w:rsidRPr="006E6A7D" w:rsidRDefault="006E6A7D" w:rsidP="006E6A7D">
            <w:pPr>
              <w:jc w:val="right"/>
              <w:rPr>
                <w:rFonts w:ascii="Times New Roman" w:hAnsi="Times New Roman" w:cs="Times New Roman"/>
              </w:rPr>
            </w:pPr>
          </w:p>
        </w:tc>
        <w:tc>
          <w:tcPr>
            <w:tcW w:w="1295" w:type="dxa"/>
            <w:vMerge/>
          </w:tcPr>
          <w:p w:rsidR="006E6A7D" w:rsidRPr="006E6A7D" w:rsidRDefault="006E6A7D" w:rsidP="006E6A7D">
            <w:pPr>
              <w:jc w:val="right"/>
              <w:rPr>
                <w:rFonts w:ascii="Times New Roman" w:hAnsi="Times New Roman" w:cs="Times New Roman"/>
              </w:rPr>
            </w:pPr>
          </w:p>
        </w:tc>
        <w:tc>
          <w:tcPr>
            <w:tcW w:w="1295" w:type="dxa"/>
            <w:vMerge/>
          </w:tcPr>
          <w:p w:rsidR="006E6A7D" w:rsidRPr="006E6A7D" w:rsidRDefault="006E6A7D" w:rsidP="006E6A7D">
            <w:pPr>
              <w:jc w:val="right"/>
              <w:rPr>
                <w:rFonts w:ascii="Times New Roman" w:hAnsi="Times New Roman" w:cs="Times New Roman"/>
              </w:rPr>
            </w:pPr>
          </w:p>
        </w:tc>
      </w:tr>
      <w:tr w:rsidR="006E6A7D" w:rsidRPr="006E6A7D" w:rsidTr="006E6A7D">
        <w:tc>
          <w:tcPr>
            <w:tcW w:w="875" w:type="dxa"/>
          </w:tcPr>
          <w:p w:rsidR="006E6A7D" w:rsidRPr="006E6A7D" w:rsidRDefault="006E6A7D" w:rsidP="006E6A7D">
            <w:pPr>
              <w:jc w:val="right"/>
              <w:rPr>
                <w:rFonts w:ascii="Times New Roman" w:hAnsi="Times New Roman" w:cs="Times New Roman"/>
              </w:rPr>
            </w:pPr>
          </w:p>
        </w:tc>
        <w:tc>
          <w:tcPr>
            <w:tcW w:w="1873" w:type="dxa"/>
          </w:tcPr>
          <w:p w:rsidR="006E6A7D" w:rsidRPr="006E6A7D" w:rsidRDefault="006E6A7D" w:rsidP="006E6A7D">
            <w:pPr>
              <w:jc w:val="right"/>
              <w:rPr>
                <w:rFonts w:ascii="Times New Roman" w:hAnsi="Times New Roman" w:cs="Times New Roman"/>
              </w:rPr>
            </w:pPr>
          </w:p>
        </w:tc>
        <w:tc>
          <w:tcPr>
            <w:tcW w:w="1918"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Срок действия контракта</w:t>
            </w:r>
          </w:p>
        </w:tc>
        <w:tc>
          <w:tcPr>
            <w:tcW w:w="1918"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12</w:t>
            </w:r>
          </w:p>
        </w:tc>
        <w:tc>
          <w:tcPr>
            <w:tcW w:w="1918" w:type="dxa"/>
          </w:tcPr>
          <w:p w:rsidR="006E6A7D" w:rsidRPr="006E6A7D" w:rsidRDefault="006E6A7D" w:rsidP="006E6A7D">
            <w:pPr>
              <w:jc w:val="right"/>
              <w:rPr>
                <w:rFonts w:ascii="Times New Roman" w:hAnsi="Times New Roman" w:cs="Times New Roman"/>
              </w:rPr>
            </w:pPr>
          </w:p>
        </w:tc>
        <w:tc>
          <w:tcPr>
            <w:tcW w:w="1758" w:type="dxa"/>
            <w:vMerge/>
          </w:tcPr>
          <w:p w:rsidR="006E6A7D" w:rsidRPr="006E6A7D" w:rsidRDefault="006E6A7D" w:rsidP="006E6A7D">
            <w:pPr>
              <w:jc w:val="right"/>
              <w:rPr>
                <w:rFonts w:ascii="Times New Roman" w:hAnsi="Times New Roman" w:cs="Times New Roman"/>
              </w:rPr>
            </w:pPr>
          </w:p>
        </w:tc>
        <w:tc>
          <w:tcPr>
            <w:tcW w:w="1710" w:type="dxa"/>
            <w:vMerge/>
          </w:tcPr>
          <w:p w:rsidR="006E6A7D" w:rsidRPr="006E6A7D" w:rsidRDefault="006E6A7D" w:rsidP="006E6A7D">
            <w:pPr>
              <w:jc w:val="right"/>
              <w:rPr>
                <w:rFonts w:ascii="Times New Roman" w:hAnsi="Times New Roman" w:cs="Times New Roman"/>
              </w:rPr>
            </w:pPr>
          </w:p>
        </w:tc>
        <w:tc>
          <w:tcPr>
            <w:tcW w:w="1295" w:type="dxa"/>
            <w:vMerge/>
          </w:tcPr>
          <w:p w:rsidR="006E6A7D" w:rsidRPr="006E6A7D" w:rsidRDefault="006E6A7D" w:rsidP="006E6A7D">
            <w:pPr>
              <w:jc w:val="right"/>
              <w:rPr>
                <w:rFonts w:ascii="Times New Roman" w:hAnsi="Times New Roman" w:cs="Times New Roman"/>
              </w:rPr>
            </w:pPr>
          </w:p>
        </w:tc>
        <w:tc>
          <w:tcPr>
            <w:tcW w:w="1295" w:type="dxa"/>
            <w:vMerge/>
          </w:tcPr>
          <w:p w:rsidR="006E6A7D" w:rsidRPr="006E6A7D" w:rsidRDefault="006E6A7D" w:rsidP="006E6A7D">
            <w:pPr>
              <w:jc w:val="right"/>
              <w:rPr>
                <w:rFonts w:ascii="Times New Roman" w:hAnsi="Times New Roman" w:cs="Times New Roman"/>
              </w:rPr>
            </w:pPr>
          </w:p>
        </w:tc>
      </w:tr>
      <w:tr w:rsidR="006E6A7D" w:rsidRPr="006E6A7D" w:rsidTr="006E6A7D">
        <w:tc>
          <w:tcPr>
            <w:tcW w:w="875" w:type="dxa"/>
          </w:tcPr>
          <w:p w:rsidR="006E6A7D" w:rsidRPr="006E6A7D" w:rsidRDefault="006E6A7D" w:rsidP="006E6A7D">
            <w:pPr>
              <w:jc w:val="right"/>
              <w:rPr>
                <w:rFonts w:ascii="Times New Roman" w:hAnsi="Times New Roman" w:cs="Times New Roman"/>
              </w:rPr>
            </w:pPr>
          </w:p>
        </w:tc>
        <w:tc>
          <w:tcPr>
            <w:tcW w:w="1873" w:type="dxa"/>
          </w:tcPr>
          <w:p w:rsidR="006E6A7D" w:rsidRPr="006E6A7D" w:rsidRDefault="006E6A7D" w:rsidP="006E6A7D">
            <w:pPr>
              <w:jc w:val="right"/>
              <w:rPr>
                <w:rFonts w:ascii="Times New Roman" w:hAnsi="Times New Roman" w:cs="Times New Roman"/>
              </w:rPr>
            </w:pPr>
          </w:p>
        </w:tc>
        <w:tc>
          <w:tcPr>
            <w:tcW w:w="1918"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Страховая сумма</w:t>
            </w:r>
          </w:p>
        </w:tc>
        <w:tc>
          <w:tcPr>
            <w:tcW w:w="1918" w:type="dxa"/>
          </w:tcPr>
          <w:p w:rsidR="006E6A7D" w:rsidRPr="006E6A7D" w:rsidRDefault="006E6A7D" w:rsidP="006E6A7D">
            <w:pPr>
              <w:jc w:val="right"/>
              <w:rPr>
                <w:rFonts w:ascii="Times New Roman" w:hAnsi="Times New Roman" w:cs="Times New Roman"/>
              </w:rPr>
            </w:pPr>
            <w:r w:rsidRPr="006E6A7D">
              <w:rPr>
                <w:rFonts w:ascii="Times New Roman" w:hAnsi="Times New Roman" w:cs="Times New Roman"/>
              </w:rPr>
              <w:t>50000,00</w:t>
            </w:r>
          </w:p>
        </w:tc>
        <w:tc>
          <w:tcPr>
            <w:tcW w:w="1918" w:type="dxa"/>
          </w:tcPr>
          <w:p w:rsidR="006E6A7D" w:rsidRPr="006E6A7D" w:rsidRDefault="006E6A7D" w:rsidP="006E6A7D">
            <w:pPr>
              <w:jc w:val="right"/>
              <w:rPr>
                <w:rFonts w:ascii="Times New Roman" w:hAnsi="Times New Roman" w:cs="Times New Roman"/>
              </w:rPr>
            </w:pPr>
          </w:p>
        </w:tc>
        <w:tc>
          <w:tcPr>
            <w:tcW w:w="1758" w:type="dxa"/>
            <w:vMerge/>
          </w:tcPr>
          <w:p w:rsidR="006E6A7D" w:rsidRPr="006E6A7D" w:rsidRDefault="006E6A7D" w:rsidP="006E6A7D">
            <w:pPr>
              <w:jc w:val="right"/>
              <w:rPr>
                <w:rFonts w:ascii="Times New Roman" w:hAnsi="Times New Roman" w:cs="Times New Roman"/>
              </w:rPr>
            </w:pPr>
          </w:p>
        </w:tc>
        <w:tc>
          <w:tcPr>
            <w:tcW w:w="1710" w:type="dxa"/>
            <w:vMerge/>
          </w:tcPr>
          <w:p w:rsidR="006E6A7D" w:rsidRPr="006E6A7D" w:rsidRDefault="006E6A7D" w:rsidP="006E6A7D">
            <w:pPr>
              <w:jc w:val="right"/>
              <w:rPr>
                <w:rFonts w:ascii="Times New Roman" w:hAnsi="Times New Roman" w:cs="Times New Roman"/>
              </w:rPr>
            </w:pPr>
          </w:p>
        </w:tc>
        <w:tc>
          <w:tcPr>
            <w:tcW w:w="1295" w:type="dxa"/>
            <w:vMerge/>
          </w:tcPr>
          <w:p w:rsidR="006E6A7D" w:rsidRPr="006E6A7D" w:rsidRDefault="006E6A7D" w:rsidP="006E6A7D">
            <w:pPr>
              <w:jc w:val="right"/>
              <w:rPr>
                <w:rFonts w:ascii="Times New Roman" w:hAnsi="Times New Roman" w:cs="Times New Roman"/>
              </w:rPr>
            </w:pPr>
          </w:p>
        </w:tc>
        <w:tc>
          <w:tcPr>
            <w:tcW w:w="1295" w:type="dxa"/>
            <w:vMerge/>
          </w:tcPr>
          <w:p w:rsidR="006E6A7D" w:rsidRPr="006E6A7D" w:rsidRDefault="006E6A7D" w:rsidP="006E6A7D">
            <w:pPr>
              <w:jc w:val="right"/>
              <w:rPr>
                <w:rFonts w:ascii="Times New Roman" w:hAnsi="Times New Roman" w:cs="Times New Roman"/>
              </w:rPr>
            </w:pPr>
          </w:p>
        </w:tc>
      </w:tr>
    </w:tbl>
    <w:p w:rsidR="006E6A7D" w:rsidRPr="006E6A7D" w:rsidRDefault="006E6A7D" w:rsidP="006E6A7D">
      <w:pPr>
        <w:spacing w:after="0" w:line="240" w:lineRule="auto"/>
        <w:jc w:val="center"/>
        <w:rPr>
          <w:rFonts w:ascii="Times New Roman" w:hAnsi="Times New Roman" w:cs="Times New Roman"/>
        </w:rPr>
      </w:pPr>
    </w:p>
    <w:p w:rsidR="00980B90" w:rsidRDefault="00980B90" w:rsidP="00980B90">
      <w:pPr>
        <w:suppressAutoHyphens/>
        <w:spacing w:after="0" w:line="240" w:lineRule="auto"/>
        <w:ind w:firstLine="142"/>
        <w:jc w:val="both"/>
        <w:rPr>
          <w:rFonts w:ascii="Times New Roman" w:eastAsia="Times New Roman" w:hAnsi="Times New Roman" w:cs="Times New Roman"/>
          <w:b/>
          <w:lang w:eastAsia="zh-CN"/>
        </w:rPr>
      </w:pPr>
    </w:p>
    <w:p w:rsidR="00980B90" w:rsidRPr="006E6A7D" w:rsidRDefault="00980B90" w:rsidP="00980B90">
      <w:pPr>
        <w:suppressAutoHyphens/>
        <w:spacing w:after="0" w:line="240" w:lineRule="auto"/>
        <w:ind w:firstLine="142"/>
        <w:jc w:val="both"/>
        <w:rPr>
          <w:rFonts w:ascii="Times New Roman" w:eastAsia="Times New Roman" w:hAnsi="Times New Roman" w:cs="Times New Roman"/>
          <w:lang w:eastAsia="zh-CN"/>
        </w:rPr>
      </w:pPr>
      <w:r w:rsidRPr="006E6A7D">
        <w:rPr>
          <w:rFonts w:ascii="Times New Roman" w:eastAsia="Times New Roman" w:hAnsi="Times New Roman" w:cs="Times New Roman"/>
          <w:b/>
          <w:lang w:eastAsia="zh-CN"/>
        </w:rPr>
        <w:t>Страхователь</w:t>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r>
      <w:r w:rsidRPr="006E6A7D">
        <w:rPr>
          <w:rFonts w:ascii="Times New Roman" w:eastAsia="Times New Roman" w:hAnsi="Times New Roman" w:cs="Times New Roman"/>
          <w:b/>
          <w:lang w:eastAsia="zh-CN"/>
        </w:rPr>
        <w:tab/>
        <w:t>Страховщик</w:t>
      </w:r>
    </w:p>
    <w:p w:rsidR="00980B90" w:rsidRPr="006E6A7D" w:rsidRDefault="00980B90" w:rsidP="00980B90">
      <w:pPr>
        <w:suppressAutoHyphens/>
        <w:spacing w:after="0" w:line="240" w:lineRule="auto"/>
        <w:ind w:firstLine="142"/>
        <w:jc w:val="both"/>
        <w:rPr>
          <w:rFonts w:ascii="Times New Roman" w:eastAsia="Times New Roman" w:hAnsi="Times New Roman" w:cs="Times New Roman"/>
          <w:lang w:eastAsia="zh-CN"/>
        </w:rPr>
      </w:pPr>
      <w:r w:rsidRPr="006E6A7D">
        <w:rPr>
          <w:rFonts w:ascii="Times New Roman" w:eastAsia="Times New Roman" w:hAnsi="Times New Roman" w:cs="Times New Roman"/>
          <w:lang w:eastAsia="zh-CN"/>
        </w:rPr>
        <w:t xml:space="preserve">Начальник </w:t>
      </w:r>
      <w:proofErr w:type="spellStart"/>
      <w:r w:rsidRPr="006E6A7D">
        <w:rPr>
          <w:rFonts w:ascii="Times New Roman" w:eastAsia="Times New Roman" w:hAnsi="Times New Roman" w:cs="Times New Roman"/>
          <w:lang w:eastAsia="zh-CN"/>
        </w:rPr>
        <w:t>БСРВПиС</w:t>
      </w:r>
      <w:proofErr w:type="spellEnd"/>
      <w:r w:rsidRPr="006E6A7D">
        <w:rPr>
          <w:rFonts w:ascii="Times New Roman" w:eastAsia="Times New Roman" w:hAnsi="Times New Roman" w:cs="Times New Roman"/>
          <w:lang w:eastAsia="zh-CN"/>
        </w:rPr>
        <w:tab/>
      </w:r>
      <w:r w:rsidRPr="006E6A7D">
        <w:rPr>
          <w:rFonts w:ascii="Times New Roman" w:eastAsia="Times New Roman" w:hAnsi="Times New Roman" w:cs="Times New Roman"/>
          <w:lang w:eastAsia="zh-CN"/>
        </w:rPr>
        <w:tab/>
      </w:r>
      <w:r w:rsidRPr="006E6A7D">
        <w:rPr>
          <w:rFonts w:ascii="Times New Roman" w:eastAsia="Times New Roman" w:hAnsi="Times New Roman" w:cs="Times New Roman"/>
          <w:lang w:eastAsia="zh-CN"/>
        </w:rPr>
        <w:tab/>
        <w:t xml:space="preserve"> </w:t>
      </w:r>
    </w:p>
    <w:p w:rsidR="00980B90" w:rsidRPr="006E6A7D" w:rsidRDefault="00980B90" w:rsidP="00980B90">
      <w:pPr>
        <w:suppressAutoHyphens/>
        <w:spacing w:after="0" w:line="240" w:lineRule="auto"/>
        <w:ind w:firstLine="142"/>
        <w:jc w:val="both"/>
        <w:rPr>
          <w:rFonts w:ascii="Times New Roman" w:eastAsia="Times New Roman" w:hAnsi="Times New Roman" w:cs="Times New Roman"/>
          <w:lang w:eastAsia="zh-CN"/>
        </w:rPr>
      </w:pPr>
    </w:p>
    <w:p w:rsidR="00980B90" w:rsidRPr="006E6A7D" w:rsidRDefault="00980B90" w:rsidP="00980B90">
      <w:pPr>
        <w:rPr>
          <w:rFonts w:ascii="Times New Roman" w:eastAsia="Times New Roman" w:hAnsi="Times New Roman" w:cs="Times New Roman"/>
          <w:lang w:eastAsia="zh-CN"/>
        </w:rPr>
      </w:pPr>
      <w:r w:rsidRPr="006E6A7D">
        <w:rPr>
          <w:rFonts w:ascii="Times New Roman" w:eastAsia="Times New Roman" w:hAnsi="Times New Roman" w:cs="Times New Roman"/>
          <w:lang w:eastAsia="zh-CN"/>
        </w:rPr>
        <w:t xml:space="preserve">______________ /В.Г. Шеин /              </w:t>
      </w:r>
      <w:r w:rsidRPr="006E6A7D">
        <w:rPr>
          <w:rFonts w:ascii="Times New Roman" w:eastAsia="Times New Roman" w:hAnsi="Times New Roman" w:cs="Times New Roman"/>
          <w:lang w:eastAsia="zh-CN"/>
        </w:rPr>
        <w:tab/>
        <w:t xml:space="preserve">             ____________</w:t>
      </w:r>
      <w:proofErr w:type="gramStart"/>
      <w:r w:rsidRPr="006E6A7D">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 xml:space="preserve"> </w:t>
      </w:r>
      <w:r w:rsidRPr="006E6A7D">
        <w:rPr>
          <w:rFonts w:ascii="Times New Roman" w:eastAsia="Times New Roman" w:hAnsi="Times New Roman" w:cs="Times New Roman"/>
          <w:lang w:eastAsia="zh-CN"/>
        </w:rPr>
        <w:t>/</w:t>
      </w:r>
      <w:proofErr w:type="gramEnd"/>
    </w:p>
    <w:p w:rsidR="00AA4538" w:rsidRDefault="00AA4538">
      <w:bookmarkStart w:id="1" w:name="_GoBack"/>
      <w:bookmarkEnd w:id="1"/>
    </w:p>
    <w:sectPr w:rsidR="00AA4538" w:rsidSect="006E6A7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B16E26"/>
    <w:multiLevelType w:val="multilevel"/>
    <w:tmpl w:val="099ACEC2"/>
    <w:lvl w:ilvl="0">
      <w:start w:val="2"/>
      <w:numFmt w:val="decimal"/>
      <w:lvlText w:val="%1."/>
      <w:lvlJc w:val="left"/>
      <w:pPr>
        <w:ind w:left="3621" w:hanging="360"/>
      </w:pPr>
      <w:rPr>
        <w:rFonts w:hint="default"/>
      </w:rPr>
    </w:lvl>
    <w:lvl w:ilvl="1">
      <w:start w:val="8"/>
      <w:numFmt w:val="decimal"/>
      <w:lvlText w:val="%1.%2."/>
      <w:lvlJc w:val="left"/>
      <w:pPr>
        <w:ind w:left="4329" w:hanging="360"/>
      </w:pPr>
      <w:rPr>
        <w:rFonts w:hint="default"/>
      </w:rPr>
    </w:lvl>
    <w:lvl w:ilvl="2">
      <w:start w:val="1"/>
      <w:numFmt w:val="decimal"/>
      <w:lvlText w:val="%1.%2.%3."/>
      <w:lvlJc w:val="left"/>
      <w:pPr>
        <w:ind w:left="5397" w:hanging="720"/>
      </w:pPr>
      <w:rPr>
        <w:rFonts w:hint="default"/>
      </w:rPr>
    </w:lvl>
    <w:lvl w:ilvl="3">
      <w:start w:val="1"/>
      <w:numFmt w:val="decimal"/>
      <w:lvlText w:val="%1.%2.%3.%4."/>
      <w:lvlJc w:val="left"/>
      <w:pPr>
        <w:ind w:left="6105" w:hanging="720"/>
      </w:pPr>
      <w:rPr>
        <w:rFonts w:hint="default"/>
      </w:rPr>
    </w:lvl>
    <w:lvl w:ilvl="4">
      <w:start w:val="1"/>
      <w:numFmt w:val="decimal"/>
      <w:lvlText w:val="%1.%2.%3.%4.%5."/>
      <w:lvlJc w:val="left"/>
      <w:pPr>
        <w:ind w:left="7173" w:hanging="1080"/>
      </w:pPr>
      <w:rPr>
        <w:rFonts w:hint="default"/>
      </w:rPr>
    </w:lvl>
    <w:lvl w:ilvl="5">
      <w:start w:val="1"/>
      <w:numFmt w:val="decimal"/>
      <w:lvlText w:val="%1.%2.%3.%4.%5.%6."/>
      <w:lvlJc w:val="left"/>
      <w:pPr>
        <w:ind w:left="7881" w:hanging="1080"/>
      </w:pPr>
      <w:rPr>
        <w:rFonts w:hint="default"/>
      </w:rPr>
    </w:lvl>
    <w:lvl w:ilvl="6">
      <w:start w:val="1"/>
      <w:numFmt w:val="decimal"/>
      <w:lvlText w:val="%1.%2.%3.%4.%5.%6.%7."/>
      <w:lvlJc w:val="left"/>
      <w:pPr>
        <w:ind w:left="8949" w:hanging="1440"/>
      </w:pPr>
      <w:rPr>
        <w:rFonts w:hint="default"/>
      </w:rPr>
    </w:lvl>
    <w:lvl w:ilvl="7">
      <w:start w:val="1"/>
      <w:numFmt w:val="decimal"/>
      <w:lvlText w:val="%1.%2.%3.%4.%5.%6.%7.%8."/>
      <w:lvlJc w:val="left"/>
      <w:pPr>
        <w:ind w:left="9657" w:hanging="1440"/>
      </w:pPr>
      <w:rPr>
        <w:rFonts w:hint="default"/>
      </w:rPr>
    </w:lvl>
    <w:lvl w:ilvl="8">
      <w:start w:val="1"/>
      <w:numFmt w:val="decimal"/>
      <w:lvlText w:val="%1.%2.%3.%4.%5.%6.%7.%8.%9."/>
      <w:lvlJc w:val="left"/>
      <w:pPr>
        <w:ind w:left="10725" w:hanging="1800"/>
      </w:pPr>
      <w:rPr>
        <w:rFonts w:hint="default"/>
      </w:rPr>
    </w:lvl>
  </w:abstractNum>
  <w:abstractNum w:abstractNumId="1" w15:restartNumberingAfterBreak="0">
    <w:nsid w:val="757547E5"/>
    <w:multiLevelType w:val="hybridMultilevel"/>
    <w:tmpl w:val="91D2B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A7D"/>
    <w:rsid w:val="001626A4"/>
    <w:rsid w:val="004734CA"/>
    <w:rsid w:val="00500712"/>
    <w:rsid w:val="006E6A7D"/>
    <w:rsid w:val="00890EB5"/>
    <w:rsid w:val="00980B90"/>
    <w:rsid w:val="00AA4538"/>
    <w:rsid w:val="00C25E78"/>
    <w:rsid w:val="00C6709F"/>
    <w:rsid w:val="00E13B68"/>
    <w:rsid w:val="00EA37A2"/>
    <w:rsid w:val="00EA4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F9CFA1-EB43-4A78-8F10-1E69FAE3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37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6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6E6A7D"/>
    <w:pPr>
      <w:widowControl w:val="0"/>
      <w:spacing w:after="0" w:line="280" w:lineRule="exact"/>
      <w:ind w:firstLine="709"/>
      <w:jc w:val="both"/>
    </w:pPr>
    <w:rPr>
      <w:rFonts w:ascii="Arial" w:eastAsia="Times New Roman" w:hAnsi="Arial" w:cs="Times New Roman"/>
      <w:sz w:val="20"/>
      <w:szCs w:val="20"/>
      <w:lang w:eastAsia="ru-RU"/>
    </w:rPr>
  </w:style>
  <w:style w:type="paragraph" w:styleId="a4">
    <w:name w:val="Balloon Text"/>
    <w:basedOn w:val="a"/>
    <w:link w:val="a5"/>
    <w:uiPriority w:val="99"/>
    <w:semiHidden/>
    <w:unhideWhenUsed/>
    <w:rsid w:val="006E6A7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E6A7D"/>
    <w:rPr>
      <w:rFonts w:ascii="Segoe UI" w:hAnsi="Segoe UI" w:cs="Segoe UI"/>
      <w:sz w:val="18"/>
      <w:szCs w:val="18"/>
    </w:rPr>
  </w:style>
  <w:style w:type="paragraph" w:styleId="a6">
    <w:name w:val="Date"/>
    <w:basedOn w:val="a"/>
    <w:next w:val="a"/>
    <w:link w:val="a7"/>
    <w:rsid w:val="006E6A7D"/>
    <w:pPr>
      <w:spacing w:after="60" w:line="240" w:lineRule="auto"/>
      <w:jc w:val="both"/>
    </w:pPr>
    <w:rPr>
      <w:rFonts w:ascii="Times New Roman" w:eastAsia="Times New Roman" w:hAnsi="Times New Roman" w:cs="Times New Roman"/>
      <w:sz w:val="24"/>
      <w:szCs w:val="24"/>
      <w:lang w:eastAsia="ru-RU"/>
    </w:rPr>
  </w:style>
  <w:style w:type="character" w:customStyle="1" w:styleId="a7">
    <w:name w:val="Дата Знак"/>
    <w:basedOn w:val="a0"/>
    <w:link w:val="a6"/>
    <w:rsid w:val="006E6A7D"/>
    <w:rPr>
      <w:rFonts w:ascii="Times New Roman" w:eastAsia="Times New Roman" w:hAnsi="Times New Roman" w:cs="Times New Roman"/>
      <w:sz w:val="24"/>
      <w:szCs w:val="24"/>
      <w:lang w:eastAsia="ru-RU"/>
    </w:rPr>
  </w:style>
  <w:style w:type="paragraph" w:styleId="a8">
    <w:name w:val="footnote text"/>
    <w:basedOn w:val="a"/>
    <w:link w:val="a9"/>
    <w:uiPriority w:val="99"/>
    <w:rsid w:val="006E6A7D"/>
    <w:pPr>
      <w:spacing w:after="60" w:line="240" w:lineRule="auto"/>
      <w:jc w:val="both"/>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rsid w:val="006E6A7D"/>
    <w:rPr>
      <w:rFonts w:ascii="Times New Roman" w:eastAsia="Times New Roman" w:hAnsi="Times New Roman" w:cs="Times New Roman"/>
      <w:sz w:val="20"/>
      <w:szCs w:val="20"/>
      <w:lang w:eastAsia="ru-RU"/>
    </w:rPr>
  </w:style>
  <w:style w:type="character" w:styleId="aa">
    <w:name w:val="footnote reference"/>
    <w:basedOn w:val="a0"/>
    <w:uiPriority w:val="99"/>
    <w:rsid w:val="006E6A7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2%D0%B8%D0%BD%D0%B4%D1%81%D0%B5%D1%80%D1%84%D0%B8%D0%BD%D0%B3" TargetMode="External"/><Relationship Id="rId13" Type="http://schemas.openxmlformats.org/officeDocument/2006/relationships/hyperlink" Target="http://ru.wikipedia.org/wiki/%D0%9B%D0%BE%D0%BD%D0%B3%D0%B1%D0%BE%D1%80%D0%B4%D0%B8%D0%BD%D0%B3" TargetMode="External"/><Relationship Id="rId18" Type="http://schemas.openxmlformats.org/officeDocument/2006/relationships/hyperlink" Target="http://ru.wikipedia.org/w/index.php?title=%D0%A1%D0%B8%D0%BB%D0%BE%D0%B2%D0%BE%D0%B9_%D1%8D%D0%BA%D1%81%D1%82%D1%80%D0%B8%D0%BC&amp;action=edit&amp;redlink=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ru.wikipedia.org/w/index.php?title=%D0%92%D0%B8%D0%BD%D0%B3%D1%81%D1%8C%D1%8E%D1%82%D0%B8%D0%BD%D0%B3&amp;action=edit&amp;redlink=1" TargetMode="External"/><Relationship Id="rId12" Type="http://schemas.openxmlformats.org/officeDocument/2006/relationships/hyperlink" Target="http://ru.wikipedia.org/wiki/%D0%9A%D0%B0%D1%8F%D0%BA%D0%B8%D0%BD%D0%B3" TargetMode="External"/><Relationship Id="rId17" Type="http://schemas.openxmlformats.org/officeDocument/2006/relationships/hyperlink" Target="http://ru.wikipedia.org/wiki/%D0%A1%D1%91%D1%80%D1%84%D0%B8%D0%BD%D0%B3" TargetMode="External"/><Relationship Id="rId2" Type="http://schemas.openxmlformats.org/officeDocument/2006/relationships/styles" Target="styles.xml"/><Relationship Id="rId16" Type="http://schemas.openxmlformats.org/officeDocument/2006/relationships/hyperlink" Target="http://ru.wikipedia.org/wiki/%D0%A0%D1%83%D1%84%D0%B8%D0%BD%D0%B3" TargetMode="External"/><Relationship Id="rId20" Type="http://schemas.openxmlformats.org/officeDocument/2006/relationships/hyperlink" Target="http://ru.wikipedia.org/wiki/%D0%A1%D0%BD%D0%BE%D1%83%D0%BA%D0%B0%D0%B9%D1%82%D0%B8%D0%BD%D0%B3" TargetMode="External"/><Relationship Id="rId1" Type="http://schemas.openxmlformats.org/officeDocument/2006/relationships/numbering" Target="numbering.xml"/><Relationship Id="rId6" Type="http://schemas.openxmlformats.org/officeDocument/2006/relationships/hyperlink" Target="http://ru.wikipedia.org/wiki/%D0%91%D0%BE%D0%BA%D0%B8%D0%BD%D0%B3" TargetMode="External"/><Relationship Id="rId11" Type="http://schemas.openxmlformats.org/officeDocument/2006/relationships/hyperlink" Target="http://ru.wikipedia.org/wiki/%D0%9A%D0%B0%D0%BD%D1%8C%D0%BE%D0%BD%D0%B8%D0%BD%D0%B3" TargetMode="External"/><Relationship Id="rId5" Type="http://schemas.openxmlformats.org/officeDocument/2006/relationships/hyperlink" Target="http://ru.wikipedia.org/wiki/%D0%91%D0%B8%D0%B7%D0%BE%D0%BD-%D0%A2%D1%80%D0%B5%D0%BA-%D0%A8%D0%BE%D1%83" TargetMode="External"/><Relationship Id="rId15" Type="http://schemas.openxmlformats.org/officeDocument/2006/relationships/hyperlink" Target="http://ru.wikipedia.org/wiki/%D0%A0%D0%BE%D1%83%D0%BF-%D0%B4%D0%B6%D0%B0%D0%BC%D0%BF%D0%B8%D0%BD%D0%B3" TargetMode="External"/><Relationship Id="rId10" Type="http://schemas.openxmlformats.org/officeDocument/2006/relationships/hyperlink" Target="http://ru.wikipedia.org/wiki/%D0%97%D0%BE%D1%80%D0%B1%D0%B8%D0%BD%D0%B3" TargetMode="External"/><Relationship Id="rId19" Type="http://schemas.openxmlformats.org/officeDocument/2006/relationships/hyperlink" Target="http://ru.wikipedia.org/wiki/%D0%A1%D0%BA%D0%B5%D0%B9%D1%82%D0%B1%D0%BE%D1%80%D0%B4%D0%B8%D0%BD%D0%B3" TargetMode="External"/><Relationship Id="rId4" Type="http://schemas.openxmlformats.org/officeDocument/2006/relationships/webSettings" Target="webSettings.xml"/><Relationship Id="rId9" Type="http://schemas.openxmlformats.org/officeDocument/2006/relationships/hyperlink" Target="http://ru.wikipedia.org/wiki/BMX_(%D0%B2%D0%B8%D0%B4_%D1%81%D0%BF%D0%BE%D1%80%D1%82%D0%B0)" TargetMode="External"/><Relationship Id="rId14" Type="http://schemas.openxmlformats.org/officeDocument/2006/relationships/hyperlink" Target="http://ru.wikipedia.org/w/index.php?title=%D0%9C%D0%B0%D1%83%D0%BD%D1%82%D0%B8%D0%BD%D0%B1%D0%BE%D1%80%D0%B4%D0%B8%D0%BD%D0%B3&amp;action=edit&amp;redlink=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23</Pages>
  <Words>9799</Words>
  <Characters>55856</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2026-10-09T03:09:00Z</dcterms:created>
  <dcterms:modified xsi:type="dcterms:W3CDTF">2026-10-12T07:07:00Z</dcterms:modified>
</cp:coreProperties>
</file>