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53" w:rsidRPr="00865D04" w:rsidRDefault="00BC7253" w:rsidP="00BC7253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865D04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BC7253" w:rsidRDefault="00BC7253" w:rsidP="00BC7253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865D04">
        <w:rPr>
          <w:rFonts w:eastAsia="Calibri"/>
          <w:b/>
          <w:bCs/>
          <w:lang w:eastAsia="en-US"/>
        </w:rPr>
        <w:t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tbl>
      <w:tblPr>
        <w:tblpPr w:leftFromText="180" w:rightFromText="180" w:vertAnchor="text" w:horzAnchor="page" w:tblpX="988" w:tblpY="380"/>
        <w:tblOverlap w:val="never"/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9"/>
        <w:gridCol w:w="6421"/>
        <w:gridCol w:w="1494"/>
        <w:gridCol w:w="1839"/>
      </w:tblGrid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9C5867" w:rsidRDefault="00BC7253" w:rsidP="00BC725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9C5867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b/>
              </w:rPr>
            </w:pPr>
            <w:proofErr w:type="spellStart"/>
            <w:r w:rsidRPr="009C5867">
              <w:rPr>
                <w:b/>
                <w:lang/>
              </w:rPr>
              <w:t>Патч-корд</w:t>
            </w:r>
            <w:proofErr w:type="spellEnd"/>
            <w:r w:rsidRPr="009C5867">
              <w:rPr>
                <w:b/>
                <w:lang/>
              </w:rPr>
              <w:t xml:space="preserve"> оптический</w:t>
            </w:r>
            <w:r w:rsidRPr="009C5867">
              <w:rPr>
                <w:b/>
                <w:lang/>
              </w:rPr>
              <w:t xml:space="preserve"> </w:t>
            </w:r>
            <w:r>
              <w:rPr>
                <w:b/>
                <w:lang/>
              </w:rPr>
              <w:t>– 10 шт.</w:t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t>[</w:t>
            </w:r>
            <w:r w:rsidRPr="009C5867">
              <w:rPr>
                <w:b/>
                <w:lang/>
              </w:rPr>
              <w:t>ОКПД-2 27.32.13.159</w:t>
            </w:r>
            <w:r w:rsidRPr="009C5867">
              <w:rPr>
                <w:b/>
                <w:lang/>
              </w:rPr>
              <w:t>]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Оптический соединительный шнур (</w:t>
            </w:r>
            <w:proofErr w:type="spellStart"/>
            <w:r w:rsidRPr="006F1861">
              <w:t>патч-корд</w:t>
            </w:r>
            <w:proofErr w:type="spellEnd"/>
            <w:r w:rsidRPr="006F1861">
              <w:t>)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Соответствие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tabs>
                <w:tab w:val="left" w:pos="4545"/>
              </w:tabs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 xml:space="preserve">Тип </w:t>
            </w:r>
            <w:proofErr w:type="spellStart"/>
            <w:r w:rsidRPr="006F1861">
              <w:t>патчкорда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proofErr w:type="spellStart"/>
            <w:r w:rsidRPr="009C5867">
              <w:t>Simplex</w:t>
            </w:r>
            <w:proofErr w:type="spellEnd"/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Длина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6F1861" w:rsidRDefault="00BC7253" w:rsidP="00BC7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метр</w:t>
            </w: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20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lang w:val="en-US"/>
              </w:rPr>
            </w:pPr>
            <w:r w:rsidRPr="006F1861">
              <w:t xml:space="preserve">Тип коннектора </w:t>
            </w:r>
            <w:r w:rsidRPr="006F1861">
              <w:rPr>
                <w:lang w:val="en-US"/>
              </w:rPr>
              <w:t>A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Тип коннектора B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9C5867" w:rsidRDefault="00BC7253" w:rsidP="00BC7253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9C5867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b/>
              </w:rPr>
            </w:pPr>
            <w:proofErr w:type="spellStart"/>
            <w:r w:rsidRPr="009C5867">
              <w:rPr>
                <w:b/>
                <w:lang/>
              </w:rPr>
              <w:t>Патч-корд</w:t>
            </w:r>
            <w:proofErr w:type="spellEnd"/>
            <w:r w:rsidRPr="009C5867">
              <w:rPr>
                <w:b/>
                <w:lang/>
              </w:rPr>
              <w:t xml:space="preserve"> оптический</w:t>
            </w:r>
            <w:r w:rsidRPr="009C5867">
              <w:rPr>
                <w:b/>
                <w:lang/>
              </w:rPr>
              <w:t xml:space="preserve"> </w:t>
            </w:r>
            <w:r>
              <w:rPr>
                <w:b/>
                <w:lang/>
              </w:rPr>
              <w:t>– 12шт.</w:t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t>[</w:t>
            </w:r>
            <w:r w:rsidRPr="009C5867">
              <w:rPr>
                <w:b/>
                <w:lang/>
              </w:rPr>
              <w:t>ОКПД-2 27.32.13.159</w:t>
            </w:r>
            <w:r w:rsidRPr="009C5867">
              <w:rPr>
                <w:b/>
                <w:lang/>
              </w:rPr>
              <w:t>]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Оптический соединительный шнур (</w:t>
            </w:r>
            <w:proofErr w:type="spellStart"/>
            <w:r w:rsidRPr="006F1861">
              <w:t>патч-корд</w:t>
            </w:r>
            <w:proofErr w:type="spellEnd"/>
            <w:r w:rsidRPr="006F1861">
              <w:t>)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Соответствие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tabs>
                <w:tab w:val="left" w:pos="4545"/>
              </w:tabs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 xml:space="preserve">Тип </w:t>
            </w:r>
            <w:proofErr w:type="spellStart"/>
            <w:r w:rsidRPr="006F1861">
              <w:t>патчкорда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proofErr w:type="spellStart"/>
            <w:r w:rsidRPr="009C5867">
              <w:t>Simplex</w:t>
            </w:r>
            <w:proofErr w:type="spellEnd"/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Длина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6F1861" w:rsidRDefault="00BC7253" w:rsidP="00BC7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метр</w:t>
            </w: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10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lang w:val="en-US"/>
              </w:rPr>
            </w:pPr>
            <w:r w:rsidRPr="006F1861">
              <w:t xml:space="preserve">Тип коннектора </w:t>
            </w:r>
            <w:r w:rsidRPr="006F1861">
              <w:rPr>
                <w:lang w:val="en-US"/>
              </w:rPr>
              <w:t>A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Тип коннектора B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9C5867" w:rsidRDefault="00BC7253" w:rsidP="00BC7253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9C5867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b/>
              </w:rPr>
            </w:pPr>
            <w:proofErr w:type="spellStart"/>
            <w:r w:rsidRPr="009C5867">
              <w:rPr>
                <w:b/>
                <w:lang/>
              </w:rPr>
              <w:t>Патч-корд</w:t>
            </w:r>
            <w:proofErr w:type="spellEnd"/>
            <w:r w:rsidRPr="009C5867">
              <w:rPr>
                <w:b/>
                <w:lang/>
              </w:rPr>
              <w:t xml:space="preserve"> оптический</w:t>
            </w:r>
            <w:r w:rsidRPr="009C5867">
              <w:rPr>
                <w:b/>
                <w:lang/>
              </w:rPr>
              <w:t xml:space="preserve"> </w:t>
            </w:r>
            <w:r>
              <w:rPr>
                <w:b/>
                <w:lang/>
              </w:rPr>
              <w:t>– 24шт.</w:t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br/>
            </w:r>
            <w:r w:rsidRPr="009C5867">
              <w:rPr>
                <w:b/>
                <w:lang/>
              </w:rPr>
              <w:t>[</w:t>
            </w:r>
            <w:r w:rsidRPr="009C5867">
              <w:rPr>
                <w:b/>
                <w:lang/>
              </w:rPr>
              <w:t>ОКПД-2 27.32.13.159</w:t>
            </w:r>
            <w:r w:rsidRPr="009C5867">
              <w:rPr>
                <w:b/>
                <w:lang/>
              </w:rPr>
              <w:t>]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Оптический соединительный шнур (</w:t>
            </w:r>
            <w:proofErr w:type="spellStart"/>
            <w:r w:rsidRPr="006F1861">
              <w:t>патч-корд</w:t>
            </w:r>
            <w:proofErr w:type="spellEnd"/>
            <w:r w:rsidRPr="006F1861">
              <w:t>)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Соответствие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tabs>
                <w:tab w:val="left" w:pos="4545"/>
              </w:tabs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 xml:space="preserve">Тип </w:t>
            </w:r>
            <w:proofErr w:type="spellStart"/>
            <w:r w:rsidRPr="006F1861">
              <w:t>патчкорда</w:t>
            </w:r>
            <w:proofErr w:type="spellEnd"/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proofErr w:type="spellStart"/>
            <w:r w:rsidRPr="009C5867">
              <w:t>Simplex</w:t>
            </w:r>
            <w:proofErr w:type="spellEnd"/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Длина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6F1861" w:rsidRDefault="00BC7253" w:rsidP="00BC7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метр</w:t>
            </w: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t>1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lang w:val="en-US"/>
              </w:rPr>
            </w:pPr>
            <w:r w:rsidRPr="006F1861">
              <w:t xml:space="preserve">Тип коннектора </w:t>
            </w:r>
            <w:r w:rsidRPr="006F1861">
              <w:rPr>
                <w:lang w:val="en-US"/>
              </w:rPr>
              <w:t>A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6F1861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  <w:r w:rsidRPr="006F1861">
              <w:t>Тип коннектора B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  <w:r>
              <w:rPr>
                <w:rFonts w:ascii="Trebuchet MS" w:hAnsi="Trebuchet MS"/>
                <w:color w:val="000000"/>
                <w:sz w:val="21"/>
                <w:szCs w:val="21"/>
                <w:shd w:val="clear" w:color="auto" w:fill="FBFBFB"/>
              </w:rPr>
              <w:t>LC</w:t>
            </w: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</w:p>
        </w:tc>
      </w:tr>
      <w:tr w:rsidR="00BC7253" w:rsidRPr="00D24DF0" w:rsidTr="00BC7253">
        <w:trPr>
          <w:trHeight w:val="18"/>
        </w:trPr>
        <w:tc>
          <w:tcPr>
            <w:tcW w:w="396" w:type="pct"/>
            <w:vAlign w:val="center"/>
          </w:tcPr>
          <w:p w:rsidR="00BC7253" w:rsidRPr="00D24DF0" w:rsidRDefault="00BC7253" w:rsidP="00BC7253"/>
        </w:tc>
        <w:tc>
          <w:tcPr>
            <w:tcW w:w="3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7253" w:rsidRPr="00D24DF0" w:rsidRDefault="00BC7253" w:rsidP="00BC7253">
            <w:pPr>
              <w:jc w:val="center"/>
              <w:rPr>
                <w:color w:val="000000"/>
              </w:rPr>
            </w:pPr>
          </w:p>
        </w:tc>
        <w:tc>
          <w:tcPr>
            <w:tcW w:w="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253" w:rsidRPr="00D24DF0" w:rsidRDefault="00BC7253" w:rsidP="00BC7253">
            <w:pPr>
              <w:spacing w:before="0"/>
              <w:ind w:right="-109"/>
            </w:pPr>
          </w:p>
        </w:tc>
      </w:tr>
    </w:tbl>
    <w:p w:rsidR="00BC7253" w:rsidRDefault="00BC7253" w:rsidP="00BC7253">
      <w:pPr>
        <w:ind w:firstLine="708"/>
      </w:pPr>
    </w:p>
    <w:p w:rsidR="00BC7253" w:rsidRPr="00813EDC" w:rsidRDefault="00BC7253" w:rsidP="00BC7253">
      <w:pPr>
        <w:ind w:firstLine="708"/>
      </w:pPr>
      <w:r w:rsidRPr="00813EDC">
        <w:t xml:space="preserve">Срок поставки товара – </w:t>
      </w:r>
      <w:r w:rsidRPr="009127F5">
        <w:t xml:space="preserve">в течение </w:t>
      </w:r>
      <w:r>
        <w:t>30</w:t>
      </w:r>
      <w:bookmarkStart w:id="0" w:name="_GoBack"/>
      <w:bookmarkEnd w:id="0"/>
      <w:r w:rsidRPr="00813EDC">
        <w:t xml:space="preserve"> календарных дней</w:t>
      </w:r>
      <w:r>
        <w:t xml:space="preserve"> </w:t>
      </w:r>
      <w:r w:rsidRPr="009127F5">
        <w:t>с момента заключения контракта</w:t>
      </w:r>
      <w:r w:rsidRPr="00813EDC">
        <w:t>.</w:t>
      </w:r>
    </w:p>
    <w:p w:rsidR="00D24BA1" w:rsidRPr="00813EDC" w:rsidRDefault="00D24BA1" w:rsidP="00D24BA1">
      <w:pPr>
        <w:spacing w:line="20" w:lineRule="atLeast"/>
        <w:ind w:firstLine="567"/>
        <w:jc w:val="center"/>
        <w:rPr>
          <w:b/>
        </w:rPr>
      </w:pPr>
      <w:r w:rsidRPr="00813EDC">
        <w:rPr>
          <w:b/>
        </w:rPr>
        <w:t>Требования к поставке, упаковке, маркировке (этикеткам)</w:t>
      </w:r>
    </w:p>
    <w:p w:rsidR="00D24BA1" w:rsidRPr="00813EDC" w:rsidRDefault="00D24BA1" w:rsidP="00D24BA1">
      <w:pPr>
        <w:ind w:firstLine="708"/>
      </w:pPr>
      <w:r w:rsidRPr="00813EDC"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D24BA1" w:rsidRPr="00813EDC" w:rsidRDefault="00D24BA1" w:rsidP="00D24BA1">
      <w:pPr>
        <w:ind w:firstLine="708"/>
      </w:pPr>
      <w:r w:rsidRPr="00813EDC">
        <w:lastRenderedPageBreak/>
        <w:t xml:space="preserve"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 </w:t>
      </w:r>
    </w:p>
    <w:p w:rsidR="00D24BA1" w:rsidRPr="00813EDC" w:rsidRDefault="00D24BA1" w:rsidP="00D24BA1">
      <w:pPr>
        <w:pStyle w:val="ad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813EDC">
        <w:rPr>
          <w:rFonts w:ascii="Times New Roman" w:hAnsi="Times New Roman"/>
          <w:sz w:val="24"/>
          <w:szCs w:val="24"/>
        </w:rPr>
        <w:t>Доставка и выгрузка товара производится силами поставщика по адресу</w:t>
      </w:r>
      <w:r w:rsidRPr="00813EDC">
        <w:rPr>
          <w:rFonts w:ascii="Times New Roman" w:hAnsi="Times New Roman"/>
          <w:b/>
          <w:sz w:val="24"/>
          <w:szCs w:val="24"/>
        </w:rPr>
        <w:t xml:space="preserve">: </w:t>
      </w:r>
      <w:r w:rsidR="00BC7253">
        <w:rPr>
          <w:rFonts w:ascii="Times New Roman" w:hAnsi="Times New Roman"/>
          <w:b/>
          <w:sz w:val="24"/>
          <w:szCs w:val="24"/>
        </w:rPr>
        <w:t xml:space="preserve">                   </w:t>
      </w:r>
      <w:proofErr w:type="gramStart"/>
      <w:r w:rsidRPr="00813EDC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813EDC">
        <w:rPr>
          <w:rFonts w:ascii="Times New Roman" w:hAnsi="Times New Roman"/>
          <w:b/>
          <w:sz w:val="24"/>
          <w:szCs w:val="24"/>
        </w:rPr>
        <w:t xml:space="preserve">. Хабаровск, ул. Серышева 47, ауд. 103. </w:t>
      </w:r>
      <w:r w:rsidRPr="00813EDC">
        <w:rPr>
          <w:rFonts w:ascii="Times New Roman" w:hAnsi="Times New Roman"/>
          <w:sz w:val="24"/>
          <w:szCs w:val="24"/>
        </w:rPr>
        <w:t>Поставщик не менее чем за 2 (Два) дня до осуществления поставки Товара направляет в адрес Заказчика уведомление о времени и дате доставки Товара в место доставки, с указанием паспортных данных экспедитора, а также марки и номера автомобиля (в противном случае автомобиль доставки не получит доступа на территорию заказчика)</w:t>
      </w:r>
    </w:p>
    <w:p w:rsidR="00D24BA1" w:rsidRPr="00813EDC" w:rsidRDefault="00D24BA1" w:rsidP="00D24BA1">
      <w:pPr>
        <w:ind w:firstLine="851"/>
        <w:jc w:val="center"/>
        <w:rPr>
          <w:b/>
        </w:rPr>
      </w:pPr>
      <w:r w:rsidRPr="00813EDC">
        <w:rPr>
          <w:b/>
        </w:rPr>
        <w:t xml:space="preserve"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</w:t>
      </w:r>
    </w:p>
    <w:p w:rsidR="00D24BA1" w:rsidRPr="00813EDC" w:rsidRDefault="00D24BA1" w:rsidP="00D24BA1">
      <w:pPr>
        <w:spacing w:line="20" w:lineRule="atLeast"/>
        <w:ind w:firstLine="567"/>
      </w:pPr>
      <w:r w:rsidRPr="00813EDC">
        <w:t>Гарантийный срок должен составлять не менее 12 месяцев с момента подписания документа о приемке. Гарантия предоставляется вместе с Товаром.</w:t>
      </w:r>
    </w:p>
    <w:p w:rsidR="00D24BA1" w:rsidRPr="00813EDC" w:rsidRDefault="00D24BA1" w:rsidP="00D24BA1">
      <w:r>
        <w:t xml:space="preserve">Контактное лицо: Островерхов Роман Васильевич, </w:t>
      </w:r>
      <w:hyperlink r:id="rId7" w:history="1">
        <w:r w:rsidRPr="0048515C">
          <w:rPr>
            <w:rStyle w:val="a8"/>
          </w:rPr>
          <w:t>ostroverkhov@festu.khv.ru</w:t>
        </w:r>
      </w:hyperlink>
      <w:r>
        <w:t>, +7-914-541-53-51, +7-4212-407-631</w:t>
      </w:r>
    </w:p>
    <w:p w:rsidR="00D60CBE" w:rsidRDefault="00D60CBE"/>
    <w:sectPr w:rsidR="00D60CBE" w:rsidSect="004D0BC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ECD" w:rsidRDefault="00D01ECD" w:rsidP="00D01ECD">
      <w:pPr>
        <w:spacing w:before="0" w:after="0"/>
      </w:pPr>
      <w:r>
        <w:separator/>
      </w:r>
    </w:p>
  </w:endnote>
  <w:endnote w:type="continuationSeparator" w:id="0">
    <w:p w:rsidR="00D01ECD" w:rsidRDefault="00D01ECD" w:rsidP="00D01ECD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ECD" w:rsidRDefault="00D01ECD" w:rsidP="00D01ECD">
      <w:pPr>
        <w:spacing w:before="0" w:after="0"/>
      </w:pPr>
      <w:r>
        <w:separator/>
      </w:r>
    </w:p>
  </w:footnote>
  <w:footnote w:type="continuationSeparator" w:id="0">
    <w:p w:rsidR="00D01ECD" w:rsidRDefault="00D01ECD" w:rsidP="00D01ECD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CD" w:rsidRPr="00D01ECD" w:rsidRDefault="00D01ECD" w:rsidP="00D01ECD">
    <w:pPr>
      <w:pStyle w:val="a9"/>
      <w:jc w:val="center"/>
      <w:rPr>
        <w:b/>
        <w:sz w:val="36"/>
        <w:szCs w:val="36"/>
      </w:rPr>
    </w:pPr>
    <w:r w:rsidRPr="00D01ECD">
      <w:rPr>
        <w:b/>
        <w:sz w:val="36"/>
        <w:szCs w:val="36"/>
      </w:rPr>
      <w:t>Техническое задание</w:t>
    </w:r>
  </w:p>
  <w:p w:rsidR="00177CE8" w:rsidRPr="00D01ECD" w:rsidRDefault="00177CE8" w:rsidP="00177CE8">
    <w:pPr>
      <w:pStyle w:val="a9"/>
      <w:jc w:val="center"/>
      <w:rPr>
        <w:b/>
        <w:sz w:val="36"/>
        <w:szCs w:val="36"/>
      </w:rPr>
    </w:pPr>
    <w:proofErr w:type="spellStart"/>
    <w:r>
      <w:rPr>
        <w:b/>
        <w:sz w:val="36"/>
        <w:szCs w:val="36"/>
      </w:rPr>
      <w:t>Патч-корды</w:t>
    </w:r>
    <w:proofErr w:type="spellEnd"/>
    <w:r>
      <w:rPr>
        <w:b/>
        <w:sz w:val="36"/>
        <w:szCs w:val="36"/>
      </w:rPr>
      <w:t xml:space="preserve"> оптические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D247E"/>
    <w:multiLevelType w:val="hybridMultilevel"/>
    <w:tmpl w:val="006EE684"/>
    <w:lvl w:ilvl="0" w:tplc="A7F6038A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D53"/>
    <w:rsid w:val="00026526"/>
    <w:rsid w:val="00041BF1"/>
    <w:rsid w:val="0009740B"/>
    <w:rsid w:val="000B44E8"/>
    <w:rsid w:val="001110D6"/>
    <w:rsid w:val="00112B9D"/>
    <w:rsid w:val="001444C4"/>
    <w:rsid w:val="0016459F"/>
    <w:rsid w:val="00177CE8"/>
    <w:rsid w:val="00182B82"/>
    <w:rsid w:val="00290CF4"/>
    <w:rsid w:val="002A6BD2"/>
    <w:rsid w:val="002F259C"/>
    <w:rsid w:val="002F356D"/>
    <w:rsid w:val="00353B20"/>
    <w:rsid w:val="003D220C"/>
    <w:rsid w:val="003E2CA7"/>
    <w:rsid w:val="00475B49"/>
    <w:rsid w:val="004D0BC5"/>
    <w:rsid w:val="00510417"/>
    <w:rsid w:val="005159DA"/>
    <w:rsid w:val="00517417"/>
    <w:rsid w:val="00520E3E"/>
    <w:rsid w:val="00523C66"/>
    <w:rsid w:val="00527D86"/>
    <w:rsid w:val="00545E2C"/>
    <w:rsid w:val="00554B30"/>
    <w:rsid w:val="005636AB"/>
    <w:rsid w:val="005F09FF"/>
    <w:rsid w:val="0060357C"/>
    <w:rsid w:val="00606F20"/>
    <w:rsid w:val="00617800"/>
    <w:rsid w:val="006419F1"/>
    <w:rsid w:val="00652B8C"/>
    <w:rsid w:val="006630D4"/>
    <w:rsid w:val="006761C0"/>
    <w:rsid w:val="00686C64"/>
    <w:rsid w:val="006B03AD"/>
    <w:rsid w:val="006D13EB"/>
    <w:rsid w:val="006D5593"/>
    <w:rsid w:val="006E131D"/>
    <w:rsid w:val="006F1861"/>
    <w:rsid w:val="006F4BB9"/>
    <w:rsid w:val="00717EC4"/>
    <w:rsid w:val="00735CF1"/>
    <w:rsid w:val="00743E61"/>
    <w:rsid w:val="00762EB8"/>
    <w:rsid w:val="007B3275"/>
    <w:rsid w:val="007C46F8"/>
    <w:rsid w:val="008820CD"/>
    <w:rsid w:val="008A3680"/>
    <w:rsid w:val="008A38BD"/>
    <w:rsid w:val="008C362B"/>
    <w:rsid w:val="008E5308"/>
    <w:rsid w:val="008F270E"/>
    <w:rsid w:val="008F7A3D"/>
    <w:rsid w:val="009030B5"/>
    <w:rsid w:val="00905706"/>
    <w:rsid w:val="00917501"/>
    <w:rsid w:val="00921FF8"/>
    <w:rsid w:val="0098239D"/>
    <w:rsid w:val="009A5C4F"/>
    <w:rsid w:val="009C5867"/>
    <w:rsid w:val="009D60DA"/>
    <w:rsid w:val="009F4FF7"/>
    <w:rsid w:val="00A60D98"/>
    <w:rsid w:val="00A8380F"/>
    <w:rsid w:val="00A86947"/>
    <w:rsid w:val="00B22B2D"/>
    <w:rsid w:val="00BA0409"/>
    <w:rsid w:val="00BC7253"/>
    <w:rsid w:val="00BE253D"/>
    <w:rsid w:val="00C2560E"/>
    <w:rsid w:val="00C745A8"/>
    <w:rsid w:val="00CB14BB"/>
    <w:rsid w:val="00CE012C"/>
    <w:rsid w:val="00CE463D"/>
    <w:rsid w:val="00D01ECD"/>
    <w:rsid w:val="00D24BA1"/>
    <w:rsid w:val="00D24DF0"/>
    <w:rsid w:val="00D3168C"/>
    <w:rsid w:val="00D37D53"/>
    <w:rsid w:val="00D60CBE"/>
    <w:rsid w:val="00D953D4"/>
    <w:rsid w:val="00DA48FA"/>
    <w:rsid w:val="00DA5915"/>
    <w:rsid w:val="00DB6AFF"/>
    <w:rsid w:val="00E731FE"/>
    <w:rsid w:val="00EA5A3E"/>
    <w:rsid w:val="00EC5877"/>
    <w:rsid w:val="00F36930"/>
    <w:rsid w:val="00F74C0A"/>
    <w:rsid w:val="00FB6A4C"/>
    <w:rsid w:val="00FF3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7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D37D53"/>
    <w:pPr>
      <w:spacing w:before="0" w:beforeAutospacing="0" w:after="0" w:afterAutospacing="0"/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D37D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aliases w:val="для таблиц,Без интервала2,No Spacing,Без интервала11,Без интервала111,No Spacing1,No Spacing111,No Spacing11,Без интервала3,Без интервала21,Мой,No Spacing2,Без интервала4,Без интервала1111"/>
    <w:link w:val="a5"/>
    <w:uiPriority w:val="1"/>
    <w:qFormat/>
    <w:rsid w:val="00545E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 Знак,Без интервала1 Знак,No Spacing1 Знак,No Spacing111 Знак,No Spacing11 Знак,Без интервала11 Знак,Без интервала3 Знак,Без интервала111 Знак,Без интервала21 Знак,No Spacing Знак1,Мой Зна"/>
    <w:link w:val="1"/>
    <w:uiPriority w:val="1"/>
    <w:qFormat/>
    <w:locked/>
    <w:rsid w:val="00545E2C"/>
    <w:rPr>
      <w:rFonts w:ascii="Calibri" w:eastAsia="Times New Roman" w:hAnsi="Calibri" w:cs="Times New Roman"/>
      <w:lang w:eastAsia="ru-RU"/>
    </w:rPr>
  </w:style>
  <w:style w:type="paragraph" w:styleId="a6">
    <w:name w:val="Normal (Web)"/>
    <w:aliases w:val="Знак2,Обычный (Web),Обычный (веб)1,Обычный (Web)1"/>
    <w:basedOn w:val="a"/>
    <w:link w:val="a7"/>
    <w:uiPriority w:val="99"/>
    <w:qFormat/>
    <w:rsid w:val="00545E2C"/>
    <w:rPr>
      <w:lang/>
    </w:rPr>
  </w:style>
  <w:style w:type="character" w:customStyle="1" w:styleId="a7">
    <w:name w:val="Обычный (веб) Знак"/>
    <w:aliases w:val="Знак2 Знак,Обычный (Web) Знак,Обычный (веб)1 Знак,Обычный (Web)1 Знак"/>
    <w:link w:val="a6"/>
    <w:uiPriority w:val="99"/>
    <w:locked/>
    <w:rsid w:val="00545E2C"/>
    <w:rPr>
      <w:rFonts w:ascii="Times New Roman" w:eastAsia="Times New Roman" w:hAnsi="Times New Roman" w:cs="Times New Roman"/>
      <w:sz w:val="24"/>
      <w:szCs w:val="24"/>
      <w:lang/>
    </w:rPr>
  </w:style>
  <w:style w:type="character" w:styleId="a8">
    <w:name w:val="Hyperlink"/>
    <w:basedOn w:val="a0"/>
    <w:uiPriority w:val="99"/>
    <w:unhideWhenUsed/>
    <w:rsid w:val="00E731FE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D01ECD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0"/>
    <w:link w:val="a9"/>
    <w:uiPriority w:val="99"/>
    <w:rsid w:val="00D01E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01ECD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0"/>
    <w:link w:val="ab"/>
    <w:uiPriority w:val="99"/>
    <w:rsid w:val="00D01E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24BA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stroverkhov@festu.kh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Островерхов</dc:creator>
  <cp:keywords/>
  <dc:description/>
  <cp:lastModifiedBy>Макаренко</cp:lastModifiedBy>
  <cp:revision>4</cp:revision>
  <dcterms:created xsi:type="dcterms:W3CDTF">2026-09-15T07:41:00Z</dcterms:created>
  <dcterms:modified xsi:type="dcterms:W3CDTF">2026-10-14T23:00:00Z</dcterms:modified>
</cp:coreProperties>
</file>