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512A" w:rsidRPr="0062732A" w:rsidRDefault="007F512A" w:rsidP="00E929FF">
      <w:pPr>
        <w:pStyle w:val="121"/>
        <w:spacing w:line="0" w:lineRule="atLeast"/>
        <w:ind w:firstLine="0"/>
        <w:contextualSpacing/>
        <w:jc w:val="center"/>
        <w:rPr>
          <w:rFonts w:ascii="PT Astra Serif" w:hAnsi="PT Astra Serif"/>
          <w:sz w:val="24"/>
          <w:szCs w:val="24"/>
        </w:rPr>
      </w:pPr>
      <w:r w:rsidRPr="0062732A">
        <w:rPr>
          <w:rFonts w:ascii="PT Astra Serif" w:hAnsi="PT Astra Serif"/>
          <w:bCs w:val="0"/>
          <w:sz w:val="24"/>
          <w:szCs w:val="24"/>
        </w:rPr>
        <w:t xml:space="preserve">Государственный контракт </w:t>
      </w:r>
      <w:r w:rsidRPr="0062732A">
        <w:rPr>
          <w:rFonts w:ascii="PT Astra Serif" w:hAnsi="PT Astra Serif"/>
          <w:sz w:val="24"/>
          <w:szCs w:val="24"/>
        </w:rPr>
        <w:t>№</w:t>
      </w:r>
      <w:r w:rsidR="00BB2270" w:rsidRPr="0062732A">
        <w:rPr>
          <w:rFonts w:ascii="PT Astra Serif" w:hAnsi="PT Astra Serif"/>
          <w:sz w:val="24"/>
          <w:szCs w:val="24"/>
        </w:rPr>
        <w:t xml:space="preserve"> </w:t>
      </w:r>
    </w:p>
    <w:p w:rsidR="007F512A" w:rsidRPr="0062732A" w:rsidRDefault="007F512A" w:rsidP="007F512A">
      <w:pPr>
        <w:pStyle w:val="121"/>
        <w:spacing w:line="0" w:lineRule="atLeast"/>
        <w:ind w:right="20" w:firstLine="0"/>
        <w:contextualSpacing/>
        <w:jc w:val="center"/>
        <w:rPr>
          <w:rFonts w:ascii="PT Astra Serif" w:hAnsi="PT Astra Serif"/>
          <w:sz w:val="24"/>
          <w:szCs w:val="24"/>
        </w:rPr>
      </w:pPr>
      <w:r w:rsidRPr="0062732A">
        <w:rPr>
          <w:rFonts w:ascii="PT Astra Serif" w:hAnsi="PT Astra Serif"/>
          <w:sz w:val="24"/>
          <w:szCs w:val="24"/>
        </w:rPr>
        <w:t xml:space="preserve">на поставку </w:t>
      </w:r>
      <w:r w:rsidR="0062732A" w:rsidRPr="0062732A">
        <w:rPr>
          <w:rFonts w:ascii="PT Astra Serif" w:hAnsi="PT Astra Serif"/>
          <w:sz w:val="24"/>
          <w:szCs w:val="24"/>
        </w:rPr>
        <w:t>бумаги офисной белой</w:t>
      </w:r>
    </w:p>
    <w:p w:rsidR="00862295" w:rsidRPr="0062732A" w:rsidRDefault="00862295" w:rsidP="007F512A">
      <w:pPr>
        <w:pStyle w:val="121"/>
        <w:spacing w:line="0" w:lineRule="atLeast"/>
        <w:ind w:right="20" w:firstLine="0"/>
        <w:contextualSpacing/>
        <w:jc w:val="center"/>
        <w:rPr>
          <w:rFonts w:ascii="PT Astra Serif" w:hAnsi="PT Astra Serif"/>
          <w:sz w:val="24"/>
          <w:szCs w:val="24"/>
        </w:rPr>
      </w:pPr>
      <w:r w:rsidRPr="0062732A">
        <w:rPr>
          <w:rFonts w:ascii="PT Astra Serif" w:hAnsi="PT Astra Serif"/>
          <w:sz w:val="24"/>
          <w:szCs w:val="24"/>
        </w:rPr>
        <w:t>(информационная карта по закупочной сессии №</w:t>
      </w:r>
      <w:r w:rsidR="005D1D90" w:rsidRPr="0062732A">
        <w:rPr>
          <w:rFonts w:ascii="PT Astra Serif" w:hAnsi="PT Astra Serif"/>
          <w:sz w:val="24"/>
          <w:szCs w:val="24"/>
        </w:rPr>
        <w:t>_____________________</w:t>
      </w:r>
      <w:r w:rsidRPr="0062732A">
        <w:rPr>
          <w:rFonts w:ascii="PT Astra Serif" w:hAnsi="PT Astra Serif"/>
          <w:sz w:val="24"/>
          <w:szCs w:val="24"/>
        </w:rPr>
        <w:t>)</w:t>
      </w:r>
    </w:p>
    <w:p w:rsidR="007F512A" w:rsidRPr="0062732A" w:rsidRDefault="007F512A" w:rsidP="007F512A">
      <w:pPr>
        <w:spacing w:after="0" w:line="0" w:lineRule="atLeast"/>
        <w:contextualSpacing/>
        <w:jc w:val="center"/>
        <w:outlineLvl w:val="0"/>
        <w:rPr>
          <w:rFonts w:ascii="PT Astra Serif" w:hAnsi="PT Astra Serif"/>
          <w:color w:val="000000"/>
          <w:sz w:val="24"/>
          <w:szCs w:val="24"/>
        </w:rPr>
      </w:pPr>
      <w:r w:rsidRPr="0062732A">
        <w:rPr>
          <w:rFonts w:ascii="PT Astra Serif" w:hAnsi="PT Astra Serif"/>
          <w:sz w:val="24"/>
          <w:szCs w:val="24"/>
        </w:rPr>
        <w:t xml:space="preserve">Идентификационный </w:t>
      </w:r>
      <w:r w:rsidRPr="0062732A">
        <w:rPr>
          <w:rFonts w:ascii="PT Astra Serif" w:hAnsi="PT Astra Serif"/>
          <w:color w:val="000000"/>
          <w:sz w:val="24"/>
          <w:szCs w:val="24"/>
        </w:rPr>
        <w:t>код закупки:</w:t>
      </w:r>
      <w:r w:rsidR="00E4103E" w:rsidRPr="0062732A">
        <w:rPr>
          <w:rFonts w:ascii="PT Astra Serif" w:hAnsi="PT Astra Serif"/>
          <w:sz w:val="24"/>
          <w:szCs w:val="24"/>
        </w:rPr>
        <w:t xml:space="preserve"> </w:t>
      </w:r>
      <w:r w:rsidR="00A73C62" w:rsidRPr="0062732A">
        <w:rPr>
          <w:rFonts w:ascii="PT Astra Serif" w:hAnsi="PT Astra Serif"/>
          <w:sz w:val="24"/>
          <w:szCs w:val="24"/>
          <w:shd w:val="clear" w:color="auto" w:fill="FFFFFF"/>
        </w:rPr>
        <w:t>261622802366210010100100000000000244</w:t>
      </w:r>
    </w:p>
    <w:p w:rsidR="007111D9" w:rsidRPr="0062732A" w:rsidRDefault="007111D9" w:rsidP="007111D9">
      <w:pPr>
        <w:suppressAutoHyphens w:val="0"/>
        <w:spacing w:after="0" w:line="240" w:lineRule="auto"/>
        <w:ind w:firstLine="709"/>
        <w:jc w:val="both"/>
        <w:rPr>
          <w:rFonts w:ascii="PT Astra Serif" w:hAnsi="PT Astra Serif"/>
          <w:b/>
          <w:bCs/>
          <w:kern w:val="28"/>
          <w:sz w:val="24"/>
          <w:szCs w:val="24"/>
          <w:lang w:eastAsia="ru-RU"/>
        </w:rPr>
      </w:pPr>
    </w:p>
    <w:p w:rsidR="007111D9" w:rsidRPr="0062732A" w:rsidRDefault="007111D9" w:rsidP="007F512A">
      <w:pPr>
        <w:suppressAutoHyphens w:val="0"/>
        <w:spacing w:after="0" w:line="240" w:lineRule="auto"/>
        <w:jc w:val="both"/>
        <w:rPr>
          <w:rFonts w:ascii="PT Astra Serif" w:hAnsi="PT Astra Serif"/>
          <w:kern w:val="0"/>
          <w:sz w:val="24"/>
          <w:szCs w:val="24"/>
          <w:lang w:eastAsia="ru-RU"/>
        </w:rPr>
      </w:pPr>
      <w:r w:rsidRPr="0062732A">
        <w:rPr>
          <w:rFonts w:ascii="PT Astra Serif" w:hAnsi="PT Astra Serif"/>
          <w:kern w:val="0"/>
          <w:sz w:val="24"/>
          <w:szCs w:val="24"/>
          <w:lang w:eastAsia="ru-RU"/>
        </w:rPr>
        <w:t xml:space="preserve">г. </w:t>
      </w:r>
      <w:r w:rsidR="007F512A" w:rsidRPr="0062732A">
        <w:rPr>
          <w:rFonts w:ascii="PT Astra Serif" w:hAnsi="PT Astra Serif"/>
          <w:kern w:val="0"/>
          <w:sz w:val="24"/>
          <w:szCs w:val="24"/>
          <w:lang w:eastAsia="ru-RU"/>
        </w:rPr>
        <w:t>Петрозаводск</w:t>
      </w:r>
      <w:r w:rsidRPr="0062732A">
        <w:rPr>
          <w:rFonts w:ascii="PT Astra Serif" w:hAnsi="PT Astra Serif"/>
          <w:kern w:val="0"/>
          <w:sz w:val="24"/>
          <w:szCs w:val="24"/>
          <w:lang w:eastAsia="ru-RU"/>
        </w:rPr>
        <w:tab/>
      </w:r>
      <w:r w:rsidRPr="0062732A">
        <w:rPr>
          <w:rFonts w:ascii="PT Astra Serif" w:hAnsi="PT Astra Serif"/>
          <w:kern w:val="0"/>
          <w:sz w:val="24"/>
          <w:szCs w:val="24"/>
          <w:lang w:eastAsia="ru-RU"/>
        </w:rPr>
        <w:tab/>
        <w:t xml:space="preserve">                    </w:t>
      </w:r>
      <w:r w:rsidRPr="0062732A">
        <w:rPr>
          <w:rFonts w:ascii="PT Astra Serif" w:hAnsi="PT Astra Serif"/>
          <w:kern w:val="0"/>
          <w:sz w:val="24"/>
          <w:szCs w:val="24"/>
          <w:lang w:eastAsia="ru-RU"/>
        </w:rPr>
        <w:tab/>
        <w:t xml:space="preserve">         </w:t>
      </w:r>
      <w:r w:rsidRPr="0062732A">
        <w:rPr>
          <w:rFonts w:ascii="PT Astra Serif" w:hAnsi="PT Astra Serif"/>
          <w:kern w:val="0"/>
          <w:sz w:val="24"/>
          <w:szCs w:val="24"/>
          <w:lang w:eastAsia="ru-RU"/>
        </w:rPr>
        <w:tab/>
      </w:r>
      <w:r w:rsidR="00E90024" w:rsidRPr="0062732A">
        <w:rPr>
          <w:rFonts w:ascii="PT Astra Serif" w:hAnsi="PT Astra Serif"/>
          <w:kern w:val="0"/>
          <w:sz w:val="24"/>
          <w:szCs w:val="24"/>
          <w:lang w:eastAsia="ru-RU"/>
        </w:rPr>
        <w:t xml:space="preserve">                 </w:t>
      </w:r>
      <w:r w:rsidR="0074107F" w:rsidRPr="0062732A">
        <w:rPr>
          <w:rFonts w:ascii="PT Astra Serif" w:hAnsi="PT Astra Serif"/>
          <w:kern w:val="0"/>
          <w:sz w:val="24"/>
          <w:szCs w:val="24"/>
          <w:lang w:eastAsia="ru-RU"/>
        </w:rPr>
        <w:t xml:space="preserve">  </w:t>
      </w:r>
      <w:r w:rsidRPr="0062732A">
        <w:rPr>
          <w:rFonts w:ascii="PT Astra Serif" w:hAnsi="PT Astra Serif"/>
          <w:kern w:val="0"/>
          <w:sz w:val="24"/>
          <w:szCs w:val="24"/>
          <w:lang w:eastAsia="ru-RU"/>
        </w:rPr>
        <w:t xml:space="preserve"> «____» ____________ </w:t>
      </w:r>
      <w:r w:rsidR="001C20A5" w:rsidRPr="0062732A">
        <w:rPr>
          <w:rFonts w:ascii="PT Astra Serif" w:hAnsi="PT Astra Serif"/>
          <w:kern w:val="0"/>
          <w:sz w:val="24"/>
          <w:szCs w:val="24"/>
          <w:lang w:eastAsia="ru-RU"/>
        </w:rPr>
        <w:t>202</w:t>
      </w:r>
      <w:r w:rsidR="00A94667" w:rsidRPr="0062732A">
        <w:rPr>
          <w:rFonts w:ascii="PT Astra Serif" w:hAnsi="PT Astra Serif"/>
          <w:kern w:val="0"/>
          <w:sz w:val="24"/>
          <w:szCs w:val="24"/>
          <w:lang w:eastAsia="ru-RU"/>
        </w:rPr>
        <w:t>6</w:t>
      </w:r>
      <w:r w:rsidRPr="0062732A">
        <w:rPr>
          <w:rFonts w:ascii="PT Astra Serif" w:hAnsi="PT Astra Serif"/>
          <w:kern w:val="0"/>
          <w:sz w:val="24"/>
          <w:szCs w:val="24"/>
          <w:lang w:eastAsia="ru-RU"/>
        </w:rPr>
        <w:t>г.</w:t>
      </w:r>
    </w:p>
    <w:p w:rsidR="007111D9" w:rsidRPr="0062732A" w:rsidRDefault="007111D9" w:rsidP="007111D9">
      <w:pPr>
        <w:suppressAutoHyphens w:val="0"/>
        <w:spacing w:after="0" w:line="240" w:lineRule="auto"/>
        <w:ind w:firstLine="709"/>
        <w:jc w:val="both"/>
        <w:rPr>
          <w:rFonts w:ascii="PT Astra Serif" w:hAnsi="PT Astra Serif"/>
          <w:kern w:val="0"/>
          <w:sz w:val="24"/>
          <w:szCs w:val="24"/>
          <w:lang w:eastAsia="ru-RU"/>
        </w:rPr>
      </w:pPr>
    </w:p>
    <w:p w:rsidR="007F512A" w:rsidRPr="0062732A" w:rsidRDefault="00A73C62" w:rsidP="00A73C62">
      <w:pPr>
        <w:widowControl w:val="0"/>
        <w:tabs>
          <w:tab w:val="left" w:pos="993"/>
          <w:tab w:val="left" w:pos="1134"/>
          <w:tab w:val="left" w:pos="1276"/>
        </w:tabs>
        <w:autoSpaceDE w:val="0"/>
        <w:spacing w:after="0" w:line="240" w:lineRule="auto"/>
        <w:ind w:firstLine="709"/>
        <w:jc w:val="both"/>
        <w:rPr>
          <w:rFonts w:ascii="PT Astra Serif" w:hAnsi="PT Astra Serif"/>
          <w:kern w:val="0"/>
          <w:sz w:val="24"/>
          <w:szCs w:val="24"/>
        </w:rPr>
      </w:pPr>
      <w:proofErr w:type="gramStart"/>
      <w:r w:rsidRPr="0062732A">
        <w:rPr>
          <w:rFonts w:ascii="PT Astra Serif" w:hAnsi="PT Astra Serif"/>
          <w:b/>
          <w:sz w:val="24"/>
          <w:szCs w:val="24"/>
        </w:rPr>
        <w:t>Федеральное казенное учреждение «База материально-технического и</w:t>
      </w:r>
      <w:r w:rsidR="0062732A">
        <w:rPr>
          <w:rFonts w:ascii="PT Astra Serif" w:hAnsi="PT Astra Serif"/>
          <w:b/>
          <w:sz w:val="24"/>
          <w:szCs w:val="24"/>
        </w:rPr>
        <w:t> </w:t>
      </w:r>
      <w:r w:rsidRPr="0062732A">
        <w:rPr>
          <w:rFonts w:ascii="PT Astra Serif" w:hAnsi="PT Astra Serif"/>
          <w:b/>
          <w:sz w:val="24"/>
          <w:szCs w:val="24"/>
        </w:rPr>
        <w:t>военного снабжения Управления Федеральной службы исполнения наказаний по Республике Карелия (ФКУ БМТиВС УФСИН России по Республике Карелия),</w:t>
      </w:r>
      <w:r w:rsidRPr="0062732A">
        <w:rPr>
          <w:rFonts w:ascii="PT Astra Serif" w:hAnsi="PT Astra Serif"/>
          <w:sz w:val="24"/>
          <w:szCs w:val="24"/>
        </w:rPr>
        <w:t xml:space="preserve"> выступающее от имени Российской Федерации, в целях обеспечения государственных нужд, именуемое в дальнейшем «Государственный заказчик» или «заказчик», </w:t>
      </w:r>
      <w:r w:rsidR="001E614C" w:rsidRPr="0062732A">
        <w:rPr>
          <w:rFonts w:ascii="PT Astra Serif" w:hAnsi="PT Astra Serif"/>
          <w:sz w:val="24"/>
          <w:szCs w:val="24"/>
        </w:rPr>
        <w:t xml:space="preserve"> </w:t>
      </w:r>
      <w:r w:rsidRPr="0062732A">
        <w:rPr>
          <w:rFonts w:ascii="PT Astra Serif" w:hAnsi="PT Astra Serif"/>
          <w:sz w:val="24"/>
          <w:szCs w:val="24"/>
        </w:rPr>
        <w:t xml:space="preserve">в лице </w:t>
      </w:r>
      <w:r w:rsidR="00DB391C">
        <w:rPr>
          <w:rFonts w:ascii="PT Astra Serif" w:hAnsi="PT Astra Serif"/>
          <w:sz w:val="24"/>
          <w:szCs w:val="24"/>
        </w:rPr>
        <w:t>начальника Демидовой Светланы Анатольевны</w:t>
      </w:r>
      <w:r w:rsidRPr="0062732A">
        <w:rPr>
          <w:rFonts w:ascii="PT Astra Serif" w:hAnsi="PT Astra Serif"/>
          <w:sz w:val="24"/>
          <w:szCs w:val="24"/>
        </w:rPr>
        <w:t xml:space="preserve">, действующего на основании </w:t>
      </w:r>
      <w:r w:rsidR="00DB391C">
        <w:rPr>
          <w:rFonts w:ascii="PT Astra Serif" w:hAnsi="PT Astra Serif"/>
          <w:sz w:val="24"/>
          <w:szCs w:val="24"/>
        </w:rPr>
        <w:t>Устава</w:t>
      </w:r>
      <w:r w:rsidRPr="0062732A">
        <w:rPr>
          <w:rFonts w:ascii="PT Astra Serif" w:hAnsi="PT Astra Serif"/>
          <w:sz w:val="24"/>
          <w:szCs w:val="24"/>
        </w:rPr>
        <w:t xml:space="preserve">, </w:t>
      </w:r>
      <w:r w:rsidR="00DD1326" w:rsidRPr="0062732A">
        <w:rPr>
          <w:rFonts w:ascii="PT Astra Serif" w:hAnsi="PT Astra Serif"/>
          <w:kern w:val="0"/>
          <w:sz w:val="24"/>
          <w:szCs w:val="24"/>
        </w:rPr>
        <w:t xml:space="preserve"> </w:t>
      </w:r>
      <w:r w:rsidR="007F512A" w:rsidRPr="0062732A">
        <w:rPr>
          <w:rFonts w:ascii="PT Astra Serif" w:hAnsi="PT Astra Serif"/>
          <w:kern w:val="0"/>
          <w:sz w:val="24"/>
          <w:szCs w:val="24"/>
        </w:rPr>
        <w:t>с</w:t>
      </w:r>
      <w:r w:rsidR="00DB391C">
        <w:rPr>
          <w:rFonts w:ascii="PT Astra Serif" w:hAnsi="PT Astra Serif"/>
          <w:kern w:val="0"/>
          <w:sz w:val="24"/>
          <w:szCs w:val="24"/>
        </w:rPr>
        <w:t> </w:t>
      </w:r>
      <w:r w:rsidR="007F512A" w:rsidRPr="0062732A">
        <w:rPr>
          <w:rFonts w:ascii="PT Astra Serif" w:hAnsi="PT Astra Serif"/>
          <w:kern w:val="0"/>
          <w:sz w:val="24"/>
          <w:szCs w:val="24"/>
        </w:rPr>
        <w:t xml:space="preserve">одной стороны, </w:t>
      </w:r>
      <w:r w:rsidR="00561508" w:rsidRPr="0062732A">
        <w:rPr>
          <w:rFonts w:ascii="PT Astra Serif" w:hAnsi="PT Astra Serif"/>
          <w:kern w:val="0"/>
          <w:sz w:val="24"/>
          <w:szCs w:val="24"/>
        </w:rPr>
        <w:t xml:space="preserve"> </w:t>
      </w:r>
      <w:r w:rsidR="007F512A" w:rsidRPr="0062732A">
        <w:rPr>
          <w:rFonts w:ascii="PT Astra Serif" w:hAnsi="PT Astra Serif"/>
          <w:kern w:val="0"/>
          <w:sz w:val="24"/>
          <w:szCs w:val="24"/>
        </w:rPr>
        <w:t>и</w:t>
      </w:r>
      <w:r w:rsidR="0062732A">
        <w:rPr>
          <w:rFonts w:ascii="PT Astra Serif" w:hAnsi="PT Astra Serif"/>
          <w:kern w:val="0"/>
          <w:sz w:val="24"/>
          <w:szCs w:val="24"/>
        </w:rPr>
        <w:t> </w:t>
      </w:r>
      <w:r w:rsidRPr="0062732A">
        <w:rPr>
          <w:rFonts w:ascii="PT Astra Serif" w:hAnsi="PT Astra Serif"/>
          <w:sz w:val="24"/>
          <w:szCs w:val="24"/>
        </w:rPr>
        <w:t>_____________________________</w:t>
      </w:r>
      <w:r w:rsidR="00862295" w:rsidRPr="0062732A">
        <w:rPr>
          <w:rFonts w:ascii="PT Astra Serif" w:hAnsi="PT Astra Serif"/>
          <w:kern w:val="0"/>
          <w:sz w:val="24"/>
          <w:szCs w:val="24"/>
        </w:rPr>
        <w:t>,</w:t>
      </w:r>
      <w:r w:rsidR="00DD1326" w:rsidRPr="0062732A">
        <w:rPr>
          <w:rFonts w:ascii="PT Astra Serif" w:hAnsi="PT Astra Serif"/>
          <w:kern w:val="0"/>
          <w:sz w:val="24"/>
          <w:szCs w:val="24"/>
        </w:rPr>
        <w:t xml:space="preserve"> </w:t>
      </w:r>
      <w:r w:rsidR="007F512A" w:rsidRPr="0062732A">
        <w:rPr>
          <w:rFonts w:ascii="PT Astra Serif" w:hAnsi="PT Astra Serif"/>
          <w:kern w:val="0"/>
          <w:sz w:val="24"/>
          <w:szCs w:val="24"/>
        </w:rPr>
        <w:t>именуем</w:t>
      </w:r>
      <w:r w:rsidRPr="0062732A">
        <w:rPr>
          <w:rFonts w:ascii="PT Astra Serif" w:hAnsi="PT Astra Serif"/>
          <w:kern w:val="0"/>
          <w:sz w:val="24"/>
          <w:szCs w:val="24"/>
        </w:rPr>
        <w:t>ое</w:t>
      </w:r>
      <w:r w:rsidR="007F512A" w:rsidRPr="0062732A">
        <w:rPr>
          <w:rFonts w:ascii="PT Astra Serif" w:hAnsi="PT Astra Serif"/>
          <w:kern w:val="0"/>
          <w:sz w:val="24"/>
          <w:szCs w:val="24"/>
        </w:rPr>
        <w:t xml:space="preserve"> </w:t>
      </w:r>
      <w:r w:rsidR="001E614C" w:rsidRPr="0062732A">
        <w:rPr>
          <w:rFonts w:ascii="PT Astra Serif" w:hAnsi="PT Astra Serif"/>
          <w:kern w:val="0"/>
          <w:sz w:val="24"/>
          <w:szCs w:val="24"/>
        </w:rPr>
        <w:t xml:space="preserve">     </w:t>
      </w:r>
      <w:r w:rsidR="007F512A" w:rsidRPr="0062732A">
        <w:rPr>
          <w:rFonts w:ascii="PT Astra Serif" w:hAnsi="PT Astra Serif"/>
          <w:kern w:val="0"/>
          <w:sz w:val="24"/>
          <w:szCs w:val="24"/>
        </w:rPr>
        <w:t>в</w:t>
      </w:r>
      <w:r w:rsidR="00E929FF" w:rsidRPr="0062732A">
        <w:rPr>
          <w:rFonts w:ascii="PT Astra Serif" w:hAnsi="PT Astra Serif"/>
          <w:kern w:val="0"/>
          <w:sz w:val="24"/>
          <w:szCs w:val="24"/>
        </w:rPr>
        <w:t> </w:t>
      </w:r>
      <w:r w:rsidR="007F512A" w:rsidRPr="0062732A">
        <w:rPr>
          <w:rFonts w:ascii="PT Astra Serif" w:hAnsi="PT Astra Serif"/>
          <w:kern w:val="0"/>
          <w:sz w:val="24"/>
          <w:szCs w:val="24"/>
        </w:rPr>
        <w:t>дальнейшем «Поставщик», с</w:t>
      </w:r>
      <w:r w:rsidR="0062732A">
        <w:rPr>
          <w:rFonts w:ascii="PT Astra Serif" w:hAnsi="PT Astra Serif"/>
          <w:kern w:val="0"/>
          <w:sz w:val="24"/>
          <w:szCs w:val="24"/>
        </w:rPr>
        <w:t> </w:t>
      </w:r>
      <w:r w:rsidR="007F512A" w:rsidRPr="0062732A">
        <w:rPr>
          <w:rFonts w:ascii="PT Astra Serif" w:hAnsi="PT Astra Serif"/>
          <w:kern w:val="0"/>
          <w:sz w:val="24"/>
          <w:szCs w:val="24"/>
        </w:rPr>
        <w:t>другой</w:t>
      </w:r>
      <w:proofErr w:type="gramEnd"/>
      <w:r w:rsidR="007F512A" w:rsidRPr="0062732A">
        <w:rPr>
          <w:rFonts w:ascii="PT Astra Serif" w:hAnsi="PT Astra Serif"/>
          <w:kern w:val="0"/>
          <w:sz w:val="24"/>
          <w:szCs w:val="24"/>
        </w:rPr>
        <w:t xml:space="preserve"> </w:t>
      </w:r>
      <w:proofErr w:type="gramStart"/>
      <w:r w:rsidR="007F512A" w:rsidRPr="0062732A">
        <w:rPr>
          <w:rFonts w:ascii="PT Astra Serif" w:hAnsi="PT Astra Serif"/>
          <w:kern w:val="0"/>
          <w:sz w:val="24"/>
          <w:szCs w:val="24"/>
        </w:rPr>
        <w:t>стороны, в дальнейшем вместе имен</w:t>
      </w:r>
      <w:r w:rsidR="00862295" w:rsidRPr="0062732A">
        <w:rPr>
          <w:rFonts w:ascii="PT Astra Serif" w:hAnsi="PT Astra Serif"/>
          <w:kern w:val="0"/>
          <w:sz w:val="24"/>
          <w:szCs w:val="24"/>
        </w:rPr>
        <w:t>уемые «Стороны», в</w:t>
      </w:r>
      <w:r w:rsidR="00E929FF" w:rsidRPr="0062732A">
        <w:rPr>
          <w:rFonts w:ascii="PT Astra Serif" w:hAnsi="PT Astra Serif"/>
          <w:kern w:val="0"/>
          <w:sz w:val="24"/>
          <w:szCs w:val="24"/>
        </w:rPr>
        <w:t> </w:t>
      </w:r>
      <w:r w:rsidR="00862295" w:rsidRPr="0062732A">
        <w:rPr>
          <w:rFonts w:ascii="PT Astra Serif" w:hAnsi="PT Astra Serif"/>
          <w:kern w:val="0"/>
          <w:sz w:val="24"/>
          <w:szCs w:val="24"/>
        </w:rPr>
        <w:t>соответствии</w:t>
      </w:r>
      <w:r w:rsidR="00F32692" w:rsidRPr="0062732A">
        <w:rPr>
          <w:rFonts w:ascii="PT Astra Serif" w:hAnsi="PT Astra Serif"/>
          <w:kern w:val="0"/>
          <w:sz w:val="24"/>
          <w:szCs w:val="24"/>
        </w:rPr>
        <w:t xml:space="preserve"> </w:t>
      </w:r>
      <w:r w:rsidR="007F512A" w:rsidRPr="0062732A">
        <w:rPr>
          <w:rFonts w:ascii="PT Astra Serif" w:hAnsi="PT Astra Serif"/>
          <w:kern w:val="0"/>
          <w:sz w:val="24"/>
          <w:szCs w:val="24"/>
        </w:rPr>
        <w:t>с п. 4 ч. 1 ст. 93 Федерально</w:t>
      </w:r>
      <w:r w:rsidR="00862295" w:rsidRPr="0062732A">
        <w:rPr>
          <w:rFonts w:ascii="PT Astra Serif" w:hAnsi="PT Astra Serif"/>
          <w:kern w:val="0"/>
          <w:sz w:val="24"/>
          <w:szCs w:val="24"/>
        </w:rPr>
        <w:t xml:space="preserve">го закона от 05.04.2013 № 44 ФЗ </w:t>
      </w:r>
      <w:r w:rsidR="007F512A" w:rsidRPr="0062732A">
        <w:rPr>
          <w:rFonts w:ascii="PT Astra Serif" w:hAnsi="PT Astra Serif"/>
          <w:kern w:val="0"/>
          <w:sz w:val="24"/>
          <w:szCs w:val="24"/>
        </w:rPr>
        <w:t>«О</w:t>
      </w:r>
      <w:r w:rsidR="00DB391C">
        <w:rPr>
          <w:rFonts w:ascii="PT Astra Serif" w:hAnsi="PT Astra Serif"/>
          <w:kern w:val="0"/>
          <w:sz w:val="24"/>
          <w:szCs w:val="24"/>
        </w:rPr>
        <w:t> </w:t>
      </w:r>
      <w:r w:rsidR="007F512A" w:rsidRPr="0062732A">
        <w:rPr>
          <w:rFonts w:ascii="PT Astra Serif" w:hAnsi="PT Astra Serif"/>
          <w:kern w:val="0"/>
          <w:sz w:val="24"/>
          <w:szCs w:val="24"/>
        </w:rPr>
        <w:t>контрактной системе в сфере закупок товаров, работ, услуг для государственных и</w:t>
      </w:r>
      <w:r w:rsidR="00DB391C">
        <w:rPr>
          <w:rFonts w:ascii="PT Astra Serif" w:hAnsi="PT Astra Serif"/>
          <w:kern w:val="0"/>
          <w:sz w:val="24"/>
          <w:szCs w:val="24"/>
        </w:rPr>
        <w:t> </w:t>
      </w:r>
      <w:r w:rsidR="007F512A" w:rsidRPr="0062732A">
        <w:rPr>
          <w:rFonts w:ascii="PT Astra Serif" w:hAnsi="PT Astra Serif"/>
          <w:kern w:val="0"/>
          <w:sz w:val="24"/>
          <w:szCs w:val="24"/>
        </w:rPr>
        <w:t xml:space="preserve">муниципальных нужд», руководствуясь протоколом закупочной сессии, проведенной на «Едином агрегаторе торговли» </w:t>
      </w:r>
      <w:r w:rsidR="00286CCD" w:rsidRPr="0062732A">
        <w:rPr>
          <w:rFonts w:ascii="PT Astra Serif" w:hAnsi="PT Astra Serif"/>
          <w:kern w:val="0"/>
          <w:sz w:val="24"/>
          <w:szCs w:val="24"/>
        </w:rPr>
        <w:t>от «</w:t>
      </w:r>
      <w:r w:rsidRPr="0062732A">
        <w:rPr>
          <w:rFonts w:ascii="PT Astra Serif" w:hAnsi="PT Astra Serif"/>
          <w:kern w:val="0"/>
          <w:sz w:val="24"/>
          <w:szCs w:val="24"/>
        </w:rPr>
        <w:t>__</w:t>
      </w:r>
      <w:r w:rsidR="007F512A" w:rsidRPr="0062732A">
        <w:rPr>
          <w:rFonts w:ascii="PT Astra Serif" w:hAnsi="PT Astra Serif"/>
          <w:kern w:val="0"/>
          <w:sz w:val="24"/>
          <w:szCs w:val="24"/>
        </w:rPr>
        <w:t xml:space="preserve">» </w:t>
      </w:r>
      <w:r w:rsidRPr="0062732A">
        <w:rPr>
          <w:rFonts w:ascii="PT Astra Serif" w:hAnsi="PT Astra Serif"/>
          <w:kern w:val="0"/>
          <w:sz w:val="24"/>
          <w:szCs w:val="24"/>
        </w:rPr>
        <w:t>_______</w:t>
      </w:r>
      <w:r w:rsidR="00286CCD" w:rsidRPr="0062732A">
        <w:rPr>
          <w:rFonts w:ascii="PT Astra Serif" w:hAnsi="PT Astra Serif"/>
          <w:kern w:val="0"/>
          <w:sz w:val="24"/>
          <w:szCs w:val="24"/>
        </w:rPr>
        <w:t xml:space="preserve"> </w:t>
      </w:r>
      <w:r w:rsidR="007F512A" w:rsidRPr="0062732A">
        <w:rPr>
          <w:rFonts w:ascii="PT Astra Serif" w:hAnsi="PT Astra Serif"/>
          <w:kern w:val="0"/>
          <w:sz w:val="24"/>
          <w:szCs w:val="24"/>
        </w:rPr>
        <w:t>202</w:t>
      </w:r>
      <w:r w:rsidR="00BD25F4" w:rsidRPr="0062732A">
        <w:rPr>
          <w:rFonts w:ascii="PT Astra Serif" w:hAnsi="PT Astra Serif"/>
          <w:kern w:val="0"/>
          <w:sz w:val="24"/>
          <w:szCs w:val="24"/>
        </w:rPr>
        <w:t>6</w:t>
      </w:r>
      <w:r w:rsidR="00862295" w:rsidRPr="0062732A">
        <w:rPr>
          <w:rFonts w:ascii="PT Astra Serif" w:hAnsi="PT Astra Serif"/>
          <w:kern w:val="0"/>
          <w:sz w:val="24"/>
          <w:szCs w:val="24"/>
        </w:rPr>
        <w:t xml:space="preserve"> г. </w:t>
      </w:r>
      <w:r w:rsidR="007F512A" w:rsidRPr="0062732A">
        <w:rPr>
          <w:rFonts w:ascii="PT Astra Serif" w:hAnsi="PT Astra Serif"/>
          <w:kern w:val="0"/>
          <w:sz w:val="24"/>
          <w:szCs w:val="24"/>
        </w:rPr>
        <w:t>№</w:t>
      </w:r>
      <w:r w:rsidR="00862295" w:rsidRPr="0062732A">
        <w:rPr>
          <w:rFonts w:ascii="PT Astra Serif" w:hAnsi="PT Astra Serif"/>
          <w:kern w:val="0"/>
          <w:sz w:val="24"/>
          <w:szCs w:val="24"/>
        </w:rPr>
        <w:t xml:space="preserve"> </w:t>
      </w:r>
      <w:r w:rsidRPr="0062732A">
        <w:rPr>
          <w:rFonts w:ascii="PT Astra Serif" w:hAnsi="PT Astra Serif"/>
          <w:kern w:val="0"/>
          <w:sz w:val="24"/>
          <w:szCs w:val="24"/>
        </w:rPr>
        <w:t>________________</w:t>
      </w:r>
      <w:r w:rsidR="00862295" w:rsidRPr="0062732A">
        <w:rPr>
          <w:rFonts w:ascii="PT Astra Serif" w:hAnsi="PT Astra Serif"/>
          <w:kern w:val="0"/>
          <w:sz w:val="24"/>
          <w:szCs w:val="24"/>
        </w:rPr>
        <w:t>,</w:t>
      </w:r>
      <w:r w:rsidR="00286CCD" w:rsidRPr="0062732A">
        <w:rPr>
          <w:rFonts w:ascii="PT Astra Serif" w:hAnsi="PT Astra Serif"/>
          <w:kern w:val="0"/>
          <w:sz w:val="24"/>
          <w:szCs w:val="24"/>
        </w:rPr>
        <w:t xml:space="preserve"> </w:t>
      </w:r>
      <w:r w:rsidR="007F512A" w:rsidRPr="0062732A">
        <w:rPr>
          <w:rFonts w:ascii="PT Astra Serif" w:hAnsi="PT Astra Serif"/>
          <w:kern w:val="0"/>
          <w:sz w:val="24"/>
          <w:szCs w:val="24"/>
        </w:rPr>
        <w:t>заключили настоящий Государственный контракт (далее - Контракт)</w:t>
      </w:r>
      <w:r w:rsidR="00E90024" w:rsidRPr="0062732A">
        <w:rPr>
          <w:rFonts w:ascii="PT Astra Serif" w:hAnsi="PT Astra Serif"/>
          <w:kern w:val="0"/>
          <w:sz w:val="24"/>
          <w:szCs w:val="24"/>
        </w:rPr>
        <w:t xml:space="preserve"> </w:t>
      </w:r>
      <w:r w:rsidR="007F512A" w:rsidRPr="0062732A">
        <w:rPr>
          <w:rFonts w:ascii="PT Astra Serif" w:hAnsi="PT Astra Serif"/>
          <w:kern w:val="0"/>
          <w:sz w:val="24"/>
          <w:szCs w:val="24"/>
        </w:rPr>
        <w:t>о нижеследующем:</w:t>
      </w:r>
      <w:proofErr w:type="gramEnd"/>
    </w:p>
    <w:p w:rsidR="007111D9" w:rsidRPr="0062732A" w:rsidRDefault="007111D9" w:rsidP="00897C0E">
      <w:pPr>
        <w:widowControl w:val="0"/>
        <w:tabs>
          <w:tab w:val="left" w:pos="993"/>
          <w:tab w:val="left" w:pos="1134"/>
          <w:tab w:val="left" w:pos="1276"/>
        </w:tabs>
        <w:autoSpaceDE w:val="0"/>
        <w:spacing w:after="0" w:line="240" w:lineRule="auto"/>
        <w:jc w:val="both"/>
        <w:rPr>
          <w:rFonts w:ascii="PT Astra Serif" w:hAnsi="PT Astra Serif"/>
          <w:kern w:val="0"/>
          <w:sz w:val="24"/>
          <w:szCs w:val="24"/>
        </w:rPr>
      </w:pPr>
    </w:p>
    <w:p w:rsidR="007111D9" w:rsidRPr="0062732A" w:rsidRDefault="007111D9" w:rsidP="00E73853">
      <w:pPr>
        <w:tabs>
          <w:tab w:val="left" w:pos="1134"/>
        </w:tabs>
        <w:suppressAutoHyphens w:val="0"/>
        <w:spacing w:after="0" w:line="240" w:lineRule="auto"/>
        <w:contextualSpacing/>
        <w:jc w:val="center"/>
        <w:rPr>
          <w:rFonts w:ascii="PT Astra Serif" w:hAnsi="PT Astra Serif"/>
          <w:b/>
          <w:bCs/>
          <w:kern w:val="0"/>
          <w:sz w:val="24"/>
          <w:szCs w:val="24"/>
          <w:lang w:eastAsia="ru-RU"/>
        </w:rPr>
      </w:pPr>
      <w:r w:rsidRPr="0062732A">
        <w:rPr>
          <w:rFonts w:ascii="PT Astra Serif" w:hAnsi="PT Astra Serif"/>
          <w:b/>
          <w:bCs/>
          <w:kern w:val="0"/>
          <w:sz w:val="24"/>
          <w:szCs w:val="24"/>
          <w:lang w:eastAsia="ru-RU"/>
        </w:rPr>
        <w:t>1. Предмет контракта</w:t>
      </w:r>
    </w:p>
    <w:p w:rsidR="00D17407" w:rsidRPr="0062732A" w:rsidRDefault="007F512A" w:rsidP="00D17407">
      <w:pPr>
        <w:widowControl w:val="0"/>
        <w:tabs>
          <w:tab w:val="left" w:pos="993"/>
          <w:tab w:val="left" w:pos="1134"/>
          <w:tab w:val="left" w:pos="1276"/>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1.1</w:t>
      </w:r>
      <w:r w:rsidR="00D17407" w:rsidRPr="0062732A">
        <w:rPr>
          <w:rFonts w:ascii="PT Astra Serif" w:hAnsi="PT Astra Serif"/>
          <w:kern w:val="0"/>
          <w:sz w:val="24"/>
          <w:szCs w:val="24"/>
        </w:rPr>
        <w:t>.</w:t>
      </w:r>
      <w:r w:rsidRPr="0062732A">
        <w:rPr>
          <w:rFonts w:ascii="PT Astra Serif" w:hAnsi="PT Astra Serif"/>
          <w:kern w:val="0"/>
          <w:sz w:val="24"/>
          <w:szCs w:val="24"/>
        </w:rPr>
        <w:t xml:space="preserve"> Поставщик</w:t>
      </w:r>
      <w:r w:rsidR="00E06302" w:rsidRPr="0062732A">
        <w:rPr>
          <w:rFonts w:ascii="PT Astra Serif" w:hAnsi="PT Astra Serif"/>
          <w:kern w:val="0"/>
          <w:sz w:val="24"/>
          <w:szCs w:val="24"/>
        </w:rPr>
        <w:t xml:space="preserve"> обязуется</w:t>
      </w:r>
      <w:r w:rsidRPr="0062732A">
        <w:rPr>
          <w:rFonts w:ascii="PT Astra Serif" w:hAnsi="PT Astra Serif"/>
          <w:kern w:val="0"/>
          <w:sz w:val="24"/>
          <w:szCs w:val="24"/>
        </w:rPr>
        <w:t xml:space="preserve"> поставить Государственному заказчику</w:t>
      </w:r>
      <w:r w:rsidR="00284E60" w:rsidRPr="0062732A">
        <w:rPr>
          <w:rFonts w:ascii="PT Astra Serif" w:hAnsi="PT Astra Serif"/>
          <w:color w:val="333333"/>
          <w:sz w:val="24"/>
          <w:szCs w:val="24"/>
          <w:shd w:val="clear" w:color="auto" w:fill="FFFFFF"/>
        </w:rPr>
        <w:t xml:space="preserve"> </w:t>
      </w:r>
      <w:r w:rsidR="0062732A" w:rsidRPr="0062732A">
        <w:rPr>
          <w:rFonts w:ascii="PT Astra Serif" w:hAnsi="PT Astra Serif"/>
          <w:b/>
          <w:color w:val="333333"/>
          <w:sz w:val="24"/>
          <w:szCs w:val="24"/>
          <w:shd w:val="clear" w:color="auto" w:fill="FFFFFF"/>
        </w:rPr>
        <w:t>бумагу офисную белую</w:t>
      </w:r>
      <w:r w:rsidR="00455F49" w:rsidRPr="0062732A">
        <w:rPr>
          <w:rFonts w:ascii="PT Astra Serif" w:hAnsi="PT Astra Serif"/>
          <w:b/>
          <w:kern w:val="0"/>
          <w:sz w:val="24"/>
          <w:szCs w:val="24"/>
        </w:rPr>
        <w:t xml:space="preserve"> </w:t>
      </w:r>
      <w:r w:rsidRPr="0062732A">
        <w:rPr>
          <w:rFonts w:ascii="PT Astra Serif" w:hAnsi="PT Astra Serif"/>
          <w:kern w:val="0"/>
          <w:sz w:val="24"/>
          <w:szCs w:val="24"/>
        </w:rPr>
        <w:t xml:space="preserve">(далее – Товар), </w:t>
      </w:r>
      <w:r w:rsidR="004068EC" w:rsidRPr="0062732A">
        <w:rPr>
          <w:rFonts w:ascii="PT Astra Serif" w:hAnsi="PT Astra Serif"/>
          <w:kern w:val="0"/>
          <w:sz w:val="24"/>
          <w:szCs w:val="24"/>
        </w:rPr>
        <w:t xml:space="preserve">в количестве, </w:t>
      </w:r>
      <w:r w:rsidRPr="0062732A">
        <w:rPr>
          <w:rFonts w:ascii="PT Astra Serif" w:hAnsi="PT Astra Serif"/>
          <w:kern w:val="0"/>
          <w:sz w:val="24"/>
          <w:szCs w:val="24"/>
        </w:rPr>
        <w:t xml:space="preserve">по </w:t>
      </w:r>
      <w:r w:rsidR="00572F3C" w:rsidRPr="0062732A">
        <w:rPr>
          <w:rFonts w:ascii="PT Astra Serif" w:hAnsi="PT Astra Serif"/>
          <w:kern w:val="0"/>
          <w:sz w:val="24"/>
          <w:szCs w:val="24"/>
        </w:rPr>
        <w:t>характеристикам и цене</w:t>
      </w:r>
      <w:r w:rsidRPr="0062732A">
        <w:rPr>
          <w:rFonts w:ascii="PT Astra Serif" w:hAnsi="PT Astra Serif"/>
          <w:kern w:val="0"/>
          <w:sz w:val="24"/>
          <w:szCs w:val="24"/>
        </w:rPr>
        <w:t>, предусмотренн</w:t>
      </w:r>
      <w:r w:rsidR="00572F3C" w:rsidRPr="0062732A">
        <w:rPr>
          <w:rFonts w:ascii="PT Astra Serif" w:hAnsi="PT Astra Serif"/>
          <w:kern w:val="0"/>
          <w:sz w:val="24"/>
          <w:szCs w:val="24"/>
        </w:rPr>
        <w:t>ым</w:t>
      </w:r>
      <w:r w:rsidRPr="0062732A">
        <w:rPr>
          <w:rFonts w:ascii="PT Astra Serif" w:hAnsi="PT Astra Serif"/>
          <w:kern w:val="0"/>
          <w:sz w:val="24"/>
          <w:szCs w:val="24"/>
        </w:rPr>
        <w:t xml:space="preserve"> в Спецификации (Приложение № 1 к настоящему Контракту), а</w:t>
      </w:r>
      <w:r w:rsidR="00E929FF" w:rsidRPr="0062732A">
        <w:rPr>
          <w:rFonts w:ascii="PT Astra Serif" w:hAnsi="PT Astra Serif"/>
          <w:kern w:val="0"/>
          <w:sz w:val="24"/>
          <w:szCs w:val="24"/>
        </w:rPr>
        <w:t> </w:t>
      </w:r>
      <w:r w:rsidRPr="0062732A">
        <w:rPr>
          <w:rFonts w:ascii="PT Astra Serif" w:hAnsi="PT Astra Serif"/>
          <w:kern w:val="0"/>
          <w:sz w:val="24"/>
          <w:szCs w:val="24"/>
        </w:rPr>
        <w:t xml:space="preserve">Государственный заказчик обязуется обеспечить приемку и оплату </w:t>
      </w:r>
      <w:r w:rsidR="00897C0E" w:rsidRPr="0062732A">
        <w:rPr>
          <w:rFonts w:ascii="PT Astra Serif" w:hAnsi="PT Astra Serif"/>
          <w:kern w:val="0"/>
          <w:sz w:val="24"/>
          <w:szCs w:val="24"/>
        </w:rPr>
        <w:t>Т</w:t>
      </w:r>
      <w:r w:rsidRPr="0062732A">
        <w:rPr>
          <w:rFonts w:ascii="PT Astra Serif" w:hAnsi="PT Astra Serif"/>
          <w:kern w:val="0"/>
          <w:sz w:val="24"/>
          <w:szCs w:val="24"/>
        </w:rPr>
        <w:t>овара согласно условиям Контракта. Наименование,</w:t>
      </w:r>
      <w:r w:rsidR="004068EC" w:rsidRPr="0062732A">
        <w:rPr>
          <w:rFonts w:ascii="PT Astra Serif" w:hAnsi="PT Astra Serif"/>
          <w:kern w:val="0"/>
          <w:sz w:val="24"/>
          <w:szCs w:val="24"/>
        </w:rPr>
        <w:t xml:space="preserve"> количество,</w:t>
      </w:r>
      <w:r w:rsidRPr="0062732A">
        <w:rPr>
          <w:rFonts w:ascii="PT Astra Serif" w:hAnsi="PT Astra Serif"/>
          <w:kern w:val="0"/>
          <w:sz w:val="24"/>
          <w:szCs w:val="24"/>
        </w:rPr>
        <w:t xml:space="preserve"> технические характеристики Товара указаны в</w:t>
      </w:r>
      <w:r w:rsidR="00E929FF" w:rsidRPr="0062732A">
        <w:rPr>
          <w:rFonts w:ascii="PT Astra Serif" w:hAnsi="PT Astra Serif"/>
          <w:kern w:val="0"/>
          <w:sz w:val="24"/>
          <w:szCs w:val="24"/>
        </w:rPr>
        <w:t> </w:t>
      </w:r>
      <w:r w:rsidRPr="0062732A">
        <w:rPr>
          <w:rFonts w:ascii="PT Astra Serif" w:hAnsi="PT Astra Serif"/>
          <w:kern w:val="0"/>
          <w:sz w:val="24"/>
          <w:szCs w:val="24"/>
        </w:rPr>
        <w:t>Спецификации.</w:t>
      </w:r>
    </w:p>
    <w:p w:rsidR="00316D3D" w:rsidRPr="0062732A" w:rsidRDefault="007F512A" w:rsidP="00D17407">
      <w:pPr>
        <w:widowControl w:val="0"/>
        <w:tabs>
          <w:tab w:val="left" w:pos="993"/>
          <w:tab w:val="left" w:pos="1134"/>
          <w:tab w:val="left" w:pos="1276"/>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1.2. </w:t>
      </w:r>
      <w:proofErr w:type="gramStart"/>
      <w:r w:rsidR="00316D3D" w:rsidRPr="0062732A">
        <w:rPr>
          <w:rFonts w:ascii="PT Astra Serif" w:hAnsi="PT Astra Serif"/>
          <w:kern w:val="0"/>
          <w:sz w:val="24"/>
          <w:szCs w:val="24"/>
        </w:rPr>
        <w:t>Поставщик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r w:rsidR="00316D3D" w:rsidRPr="0062732A">
        <w:rPr>
          <w:rFonts w:ascii="PT Astra Serif" w:hAnsi="PT Astra Serif"/>
          <w:kern w:val="0"/>
          <w:sz w:val="24"/>
          <w:szCs w:val="24"/>
        </w:rPr>
        <w:t xml:space="preserve"> Перечень юридический лиц, в отношении которых применяются специальные экономические меры, утвержден постановлением Правительства Российской Федерации от 11.05.2022 № 851.</w:t>
      </w:r>
    </w:p>
    <w:p w:rsidR="008B55A9" w:rsidRPr="0062732A" w:rsidRDefault="007F512A" w:rsidP="00D17407">
      <w:pPr>
        <w:widowControl w:val="0"/>
        <w:tabs>
          <w:tab w:val="left" w:pos="993"/>
          <w:tab w:val="left" w:pos="1134"/>
          <w:tab w:val="left" w:pos="1276"/>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1.3. Понятия, используемые в настоящем Контракте, имеют, если не оговорено особо, значения, определенные федеральным законом «О контрактной системе в сфере закупок товаров, работ, услуг </w:t>
      </w:r>
      <w:r w:rsidR="00F32692" w:rsidRPr="0062732A">
        <w:rPr>
          <w:rFonts w:ascii="PT Astra Serif" w:hAnsi="PT Astra Serif"/>
          <w:kern w:val="0"/>
          <w:sz w:val="24"/>
          <w:szCs w:val="24"/>
        </w:rPr>
        <w:t xml:space="preserve">  </w:t>
      </w:r>
      <w:r w:rsidRPr="0062732A">
        <w:rPr>
          <w:rFonts w:ascii="PT Astra Serif" w:hAnsi="PT Astra Serif"/>
          <w:kern w:val="0"/>
          <w:sz w:val="24"/>
          <w:szCs w:val="24"/>
        </w:rPr>
        <w:t>для обеспечения государственных и муниципальных нужд».</w:t>
      </w:r>
    </w:p>
    <w:tbl>
      <w:tblPr>
        <w:tblW w:w="9498" w:type="dxa"/>
        <w:tblInd w:w="108" w:type="dxa"/>
        <w:tblLayout w:type="fixed"/>
        <w:tblLook w:val="0000" w:firstRow="0" w:lastRow="0" w:firstColumn="0" w:lastColumn="0" w:noHBand="0" w:noVBand="0"/>
      </w:tblPr>
      <w:tblGrid>
        <w:gridCol w:w="5286"/>
        <w:gridCol w:w="4212"/>
      </w:tblGrid>
      <w:tr w:rsidR="00245333" w:rsidRPr="0062732A" w:rsidTr="00276460">
        <w:trPr>
          <w:trHeight w:val="334"/>
        </w:trPr>
        <w:tc>
          <w:tcPr>
            <w:tcW w:w="5286" w:type="dxa"/>
            <w:tcBorders>
              <w:top w:val="single" w:sz="4" w:space="0" w:color="000000"/>
              <w:left w:val="single" w:sz="4" w:space="0" w:color="000000"/>
              <w:bottom w:val="single" w:sz="4" w:space="0" w:color="000000"/>
            </w:tcBorders>
            <w:vAlign w:val="center"/>
          </w:tcPr>
          <w:p w:rsidR="00245333" w:rsidRPr="0062732A" w:rsidRDefault="00245333" w:rsidP="00AF0B36">
            <w:pPr>
              <w:widowControl w:val="0"/>
              <w:tabs>
                <w:tab w:val="left" w:pos="993"/>
                <w:tab w:val="left" w:pos="1134"/>
                <w:tab w:val="left" w:pos="1276"/>
              </w:tabs>
              <w:autoSpaceDE w:val="0"/>
              <w:spacing w:after="0" w:line="240" w:lineRule="auto"/>
              <w:jc w:val="center"/>
              <w:rPr>
                <w:rFonts w:ascii="PT Astra Serif" w:hAnsi="PT Astra Serif"/>
                <w:kern w:val="0"/>
                <w:sz w:val="24"/>
                <w:szCs w:val="24"/>
              </w:rPr>
            </w:pPr>
            <w:r w:rsidRPr="0062732A">
              <w:rPr>
                <w:rFonts w:ascii="PT Astra Serif" w:hAnsi="PT Astra Serif"/>
                <w:kern w:val="0"/>
                <w:sz w:val="24"/>
                <w:szCs w:val="24"/>
              </w:rPr>
              <w:t>Код бюджетной классификации</w:t>
            </w:r>
          </w:p>
        </w:tc>
        <w:tc>
          <w:tcPr>
            <w:tcW w:w="4212" w:type="dxa"/>
            <w:tcBorders>
              <w:top w:val="single" w:sz="4" w:space="0" w:color="000000"/>
              <w:left w:val="single" w:sz="4" w:space="0" w:color="000000"/>
              <w:bottom w:val="single" w:sz="4" w:space="0" w:color="000000"/>
              <w:right w:val="single" w:sz="4" w:space="0" w:color="auto"/>
            </w:tcBorders>
            <w:vAlign w:val="center"/>
          </w:tcPr>
          <w:p w:rsidR="00245333" w:rsidRPr="0062732A" w:rsidRDefault="00245333" w:rsidP="00AF0B36">
            <w:pPr>
              <w:widowControl w:val="0"/>
              <w:tabs>
                <w:tab w:val="left" w:pos="993"/>
                <w:tab w:val="left" w:pos="1134"/>
                <w:tab w:val="left" w:pos="1276"/>
              </w:tabs>
              <w:autoSpaceDE w:val="0"/>
              <w:spacing w:after="0" w:line="240" w:lineRule="auto"/>
              <w:jc w:val="center"/>
              <w:rPr>
                <w:rFonts w:ascii="PT Astra Serif" w:hAnsi="PT Astra Serif"/>
                <w:kern w:val="0"/>
                <w:sz w:val="24"/>
                <w:szCs w:val="24"/>
              </w:rPr>
            </w:pPr>
            <w:r w:rsidRPr="0062732A">
              <w:rPr>
                <w:rFonts w:ascii="PT Astra Serif" w:hAnsi="PT Astra Serif"/>
                <w:kern w:val="0"/>
                <w:sz w:val="24"/>
                <w:szCs w:val="24"/>
              </w:rPr>
              <w:t>Наименование продукции</w:t>
            </w:r>
          </w:p>
        </w:tc>
      </w:tr>
      <w:tr w:rsidR="00245333" w:rsidRPr="0062732A" w:rsidTr="00276460">
        <w:trPr>
          <w:trHeight w:val="256"/>
        </w:trPr>
        <w:tc>
          <w:tcPr>
            <w:tcW w:w="5286" w:type="dxa"/>
            <w:tcBorders>
              <w:left w:val="single" w:sz="4" w:space="0" w:color="000000"/>
              <w:bottom w:val="single" w:sz="4" w:space="0" w:color="auto"/>
            </w:tcBorders>
            <w:vAlign w:val="center"/>
          </w:tcPr>
          <w:p w:rsidR="00245333" w:rsidRPr="0062732A" w:rsidRDefault="00245333" w:rsidP="00AF0B36">
            <w:pPr>
              <w:widowControl w:val="0"/>
              <w:tabs>
                <w:tab w:val="left" w:pos="993"/>
                <w:tab w:val="left" w:pos="1134"/>
                <w:tab w:val="left" w:pos="1276"/>
              </w:tabs>
              <w:autoSpaceDE w:val="0"/>
              <w:spacing w:after="0" w:line="240" w:lineRule="auto"/>
              <w:jc w:val="center"/>
              <w:rPr>
                <w:rFonts w:ascii="PT Astra Serif" w:hAnsi="PT Astra Serif"/>
                <w:kern w:val="0"/>
                <w:sz w:val="24"/>
                <w:szCs w:val="24"/>
              </w:rPr>
            </w:pPr>
            <w:r w:rsidRPr="0062732A">
              <w:rPr>
                <w:rFonts w:ascii="PT Astra Serif" w:hAnsi="PT Astra Serif"/>
                <w:kern w:val="0"/>
                <w:sz w:val="24"/>
                <w:szCs w:val="24"/>
              </w:rPr>
              <w:t>320 0305 4240690049 244</w:t>
            </w:r>
          </w:p>
        </w:tc>
        <w:tc>
          <w:tcPr>
            <w:tcW w:w="4212" w:type="dxa"/>
            <w:tcBorders>
              <w:top w:val="single" w:sz="4" w:space="0" w:color="000000"/>
              <w:left w:val="single" w:sz="4" w:space="0" w:color="000000"/>
              <w:bottom w:val="single" w:sz="4" w:space="0" w:color="auto"/>
              <w:right w:val="single" w:sz="4" w:space="0" w:color="auto"/>
            </w:tcBorders>
            <w:vAlign w:val="center"/>
          </w:tcPr>
          <w:p w:rsidR="00455F49" w:rsidRPr="0062732A" w:rsidRDefault="00AF0B36" w:rsidP="00AF0B36">
            <w:pPr>
              <w:widowControl w:val="0"/>
              <w:tabs>
                <w:tab w:val="left" w:pos="993"/>
                <w:tab w:val="left" w:pos="1134"/>
                <w:tab w:val="left" w:pos="1276"/>
              </w:tabs>
              <w:autoSpaceDE w:val="0"/>
              <w:spacing w:after="0" w:line="240" w:lineRule="auto"/>
              <w:jc w:val="center"/>
              <w:rPr>
                <w:rFonts w:ascii="PT Astra Serif" w:hAnsi="PT Astra Serif"/>
                <w:kern w:val="0"/>
                <w:sz w:val="24"/>
                <w:szCs w:val="24"/>
              </w:rPr>
            </w:pPr>
            <w:r w:rsidRPr="0062732A">
              <w:rPr>
                <w:rFonts w:ascii="PT Astra Serif" w:hAnsi="PT Astra Serif"/>
                <w:kern w:val="0"/>
                <w:sz w:val="24"/>
                <w:szCs w:val="24"/>
              </w:rPr>
              <w:t>ОКПД</w:t>
            </w:r>
            <w:proofErr w:type="gramStart"/>
            <w:r w:rsidRPr="0062732A">
              <w:rPr>
                <w:rFonts w:ascii="PT Astra Serif" w:hAnsi="PT Astra Serif"/>
                <w:kern w:val="0"/>
                <w:sz w:val="24"/>
                <w:szCs w:val="24"/>
              </w:rPr>
              <w:t>2</w:t>
            </w:r>
            <w:proofErr w:type="gramEnd"/>
            <w:r w:rsidR="002F599F" w:rsidRPr="0062732A">
              <w:rPr>
                <w:rFonts w:ascii="PT Astra Serif" w:hAnsi="PT Astra Serif"/>
                <w:kern w:val="0"/>
                <w:sz w:val="24"/>
                <w:szCs w:val="24"/>
              </w:rPr>
              <w:t>:</w:t>
            </w:r>
            <w:r w:rsidRPr="0062732A">
              <w:rPr>
                <w:rFonts w:ascii="PT Astra Serif" w:hAnsi="PT Astra Serif"/>
                <w:kern w:val="0"/>
                <w:sz w:val="24"/>
                <w:szCs w:val="24"/>
              </w:rPr>
              <w:t xml:space="preserve"> </w:t>
            </w:r>
            <w:hyperlink r:id="rId9" w:tgtFrame="_blank" w:history="1">
              <w:r w:rsidR="0062732A" w:rsidRPr="0062732A">
                <w:rPr>
                  <w:rStyle w:val="af3"/>
                  <w:rFonts w:ascii="PT Astra Serif" w:hAnsi="PT Astra Serif"/>
                  <w:color w:val="auto"/>
                  <w:sz w:val="24"/>
                  <w:szCs w:val="24"/>
                  <w:u w:val="none"/>
                  <w:bdr w:val="none" w:sz="0" w:space="0" w:color="auto" w:frame="1"/>
                  <w:shd w:val="clear" w:color="auto" w:fill="FFFFFF"/>
                </w:rPr>
                <w:t>17.12.14.110</w:t>
              </w:r>
            </w:hyperlink>
          </w:p>
          <w:p w:rsidR="00AF0B36" w:rsidRPr="0062732A" w:rsidRDefault="0062732A" w:rsidP="00AF0B36">
            <w:pPr>
              <w:widowControl w:val="0"/>
              <w:tabs>
                <w:tab w:val="left" w:pos="993"/>
                <w:tab w:val="left" w:pos="1134"/>
                <w:tab w:val="left" w:pos="1276"/>
              </w:tabs>
              <w:autoSpaceDE w:val="0"/>
              <w:spacing w:after="0" w:line="240" w:lineRule="auto"/>
              <w:jc w:val="center"/>
              <w:rPr>
                <w:rFonts w:ascii="PT Astra Serif" w:hAnsi="PT Astra Serif"/>
                <w:kern w:val="0"/>
                <w:sz w:val="24"/>
                <w:szCs w:val="24"/>
              </w:rPr>
            </w:pPr>
            <w:r w:rsidRPr="0062732A">
              <w:rPr>
                <w:rFonts w:ascii="PT Astra Serif" w:hAnsi="PT Astra Serif"/>
                <w:sz w:val="24"/>
                <w:szCs w:val="24"/>
                <w:shd w:val="clear" w:color="auto" w:fill="FFFFFF"/>
              </w:rPr>
              <w:t>Бумага</w:t>
            </w:r>
            <w:r w:rsidRPr="0062732A">
              <w:rPr>
                <w:rFonts w:ascii="PT Astra Serif" w:hAnsi="PT Astra Serif"/>
                <w:color w:val="333333"/>
                <w:sz w:val="24"/>
                <w:szCs w:val="24"/>
                <w:shd w:val="clear" w:color="auto" w:fill="FFFFFF"/>
              </w:rPr>
              <w:t xml:space="preserve"> для печати</w:t>
            </w:r>
          </w:p>
        </w:tc>
      </w:tr>
    </w:tbl>
    <w:p w:rsidR="00E73853" w:rsidRPr="0062732A" w:rsidRDefault="00E73853" w:rsidP="00E73853">
      <w:pPr>
        <w:tabs>
          <w:tab w:val="left" w:pos="1134"/>
        </w:tabs>
        <w:suppressAutoHyphens w:val="0"/>
        <w:spacing w:after="0" w:line="240" w:lineRule="auto"/>
        <w:contextualSpacing/>
        <w:jc w:val="center"/>
        <w:rPr>
          <w:rFonts w:ascii="PT Astra Serif" w:hAnsi="PT Astra Serif"/>
          <w:b/>
          <w:bCs/>
          <w:kern w:val="0"/>
          <w:sz w:val="24"/>
          <w:szCs w:val="24"/>
          <w:lang w:eastAsia="ru-RU"/>
        </w:rPr>
      </w:pPr>
    </w:p>
    <w:p w:rsidR="008B55A9" w:rsidRPr="0062732A" w:rsidRDefault="00E73853" w:rsidP="00E73853">
      <w:pPr>
        <w:tabs>
          <w:tab w:val="left" w:pos="1134"/>
        </w:tabs>
        <w:suppressAutoHyphens w:val="0"/>
        <w:spacing w:after="0" w:line="240" w:lineRule="auto"/>
        <w:contextualSpacing/>
        <w:jc w:val="center"/>
        <w:rPr>
          <w:rFonts w:ascii="PT Astra Serif" w:hAnsi="PT Astra Serif"/>
          <w:b/>
          <w:bCs/>
          <w:kern w:val="0"/>
          <w:sz w:val="24"/>
          <w:szCs w:val="24"/>
          <w:lang w:eastAsia="ru-RU"/>
        </w:rPr>
      </w:pPr>
      <w:r w:rsidRPr="0062732A">
        <w:rPr>
          <w:rFonts w:ascii="PT Astra Serif" w:hAnsi="PT Astra Serif"/>
          <w:b/>
          <w:bCs/>
          <w:kern w:val="0"/>
          <w:sz w:val="24"/>
          <w:szCs w:val="24"/>
          <w:lang w:eastAsia="ru-RU"/>
        </w:rPr>
        <w:t xml:space="preserve">2. </w:t>
      </w:r>
      <w:r w:rsidR="002C390A" w:rsidRPr="0062732A">
        <w:rPr>
          <w:rFonts w:ascii="PT Astra Serif" w:hAnsi="PT Astra Serif"/>
          <w:b/>
          <w:bCs/>
          <w:kern w:val="0"/>
          <w:sz w:val="24"/>
          <w:szCs w:val="24"/>
          <w:lang w:eastAsia="ru-RU"/>
        </w:rPr>
        <w:t>Права и обязанности Сторон</w:t>
      </w:r>
    </w:p>
    <w:p w:rsidR="002C390A" w:rsidRPr="0062732A" w:rsidRDefault="002C390A" w:rsidP="00E73853">
      <w:pPr>
        <w:widowControl w:val="0"/>
        <w:tabs>
          <w:tab w:val="left" w:pos="993"/>
          <w:tab w:val="left" w:pos="1134"/>
          <w:tab w:val="left" w:pos="1276"/>
        </w:tabs>
        <w:autoSpaceDE w:val="0"/>
        <w:spacing w:after="0" w:line="240" w:lineRule="auto"/>
        <w:ind w:firstLine="709"/>
        <w:contextualSpacing/>
        <w:jc w:val="both"/>
        <w:rPr>
          <w:rFonts w:ascii="PT Astra Serif" w:hAnsi="PT Astra Serif"/>
          <w:b/>
          <w:kern w:val="0"/>
          <w:sz w:val="24"/>
          <w:szCs w:val="24"/>
        </w:rPr>
      </w:pPr>
      <w:r w:rsidRPr="0062732A">
        <w:rPr>
          <w:rFonts w:ascii="PT Astra Serif" w:hAnsi="PT Astra Serif"/>
          <w:b/>
          <w:kern w:val="0"/>
          <w:sz w:val="24"/>
          <w:szCs w:val="24"/>
        </w:rPr>
        <w:t xml:space="preserve">2.1. Поставщик обязан: </w:t>
      </w:r>
    </w:p>
    <w:p w:rsidR="002C390A" w:rsidRPr="0062732A" w:rsidRDefault="002C390A" w:rsidP="00E73853">
      <w:pPr>
        <w:widowControl w:val="0"/>
        <w:tabs>
          <w:tab w:val="left" w:pos="993"/>
          <w:tab w:val="left" w:pos="1134"/>
          <w:tab w:val="left" w:pos="1276"/>
        </w:tabs>
        <w:autoSpaceDE w:val="0"/>
        <w:spacing w:after="0" w:line="240" w:lineRule="auto"/>
        <w:ind w:firstLine="709"/>
        <w:contextualSpacing/>
        <w:jc w:val="both"/>
        <w:rPr>
          <w:rFonts w:ascii="PT Astra Serif" w:hAnsi="PT Astra Serif"/>
          <w:kern w:val="0"/>
          <w:sz w:val="24"/>
          <w:szCs w:val="24"/>
        </w:rPr>
      </w:pPr>
      <w:r w:rsidRPr="0062732A">
        <w:rPr>
          <w:rFonts w:ascii="PT Astra Serif" w:hAnsi="PT Astra Serif"/>
          <w:kern w:val="0"/>
          <w:sz w:val="24"/>
          <w:szCs w:val="24"/>
        </w:rPr>
        <w:t xml:space="preserve">2.1.1. Поставить Товар в порядке, </w:t>
      </w:r>
      <w:r w:rsidR="00CB67B9" w:rsidRPr="0062732A">
        <w:rPr>
          <w:rFonts w:ascii="PT Astra Serif" w:hAnsi="PT Astra Serif"/>
          <w:kern w:val="0"/>
          <w:sz w:val="24"/>
          <w:szCs w:val="24"/>
        </w:rPr>
        <w:t xml:space="preserve">в </w:t>
      </w:r>
      <w:r w:rsidRPr="0062732A">
        <w:rPr>
          <w:rFonts w:ascii="PT Astra Serif" w:hAnsi="PT Astra Serif"/>
          <w:kern w:val="0"/>
          <w:sz w:val="24"/>
          <w:szCs w:val="24"/>
        </w:rPr>
        <w:t xml:space="preserve">количестве, в сроки, </w:t>
      </w:r>
      <w:r w:rsidR="004068EC" w:rsidRPr="0062732A">
        <w:rPr>
          <w:rFonts w:ascii="PT Astra Serif" w:hAnsi="PT Astra Serif"/>
          <w:kern w:val="0"/>
          <w:sz w:val="24"/>
          <w:szCs w:val="24"/>
        </w:rPr>
        <w:t xml:space="preserve">по характеристикам, </w:t>
      </w:r>
      <w:r w:rsidRPr="0062732A">
        <w:rPr>
          <w:rFonts w:ascii="PT Astra Serif" w:hAnsi="PT Astra Serif"/>
          <w:kern w:val="0"/>
          <w:sz w:val="24"/>
          <w:szCs w:val="24"/>
        </w:rPr>
        <w:t>предусмотренны</w:t>
      </w:r>
      <w:r w:rsidR="004068EC" w:rsidRPr="0062732A">
        <w:rPr>
          <w:rFonts w:ascii="PT Astra Serif" w:hAnsi="PT Astra Serif"/>
          <w:kern w:val="0"/>
          <w:sz w:val="24"/>
          <w:szCs w:val="24"/>
        </w:rPr>
        <w:t>м</w:t>
      </w:r>
      <w:r w:rsidRPr="0062732A">
        <w:rPr>
          <w:rFonts w:ascii="PT Astra Serif" w:hAnsi="PT Astra Serif"/>
          <w:kern w:val="0"/>
          <w:sz w:val="24"/>
          <w:szCs w:val="24"/>
        </w:rPr>
        <w:t xml:space="preserve"> Контрактом. </w:t>
      </w:r>
    </w:p>
    <w:p w:rsidR="007D71D9" w:rsidRPr="0062732A" w:rsidRDefault="002C390A" w:rsidP="007D71D9">
      <w:pPr>
        <w:widowControl w:val="0"/>
        <w:tabs>
          <w:tab w:val="left" w:pos="993"/>
          <w:tab w:val="left" w:pos="1134"/>
          <w:tab w:val="left" w:pos="1276"/>
        </w:tabs>
        <w:autoSpaceDE w:val="0"/>
        <w:spacing w:after="0" w:line="240" w:lineRule="auto"/>
        <w:ind w:firstLine="709"/>
        <w:contextualSpacing/>
        <w:jc w:val="both"/>
        <w:rPr>
          <w:rFonts w:ascii="PT Astra Serif" w:hAnsi="PT Astra Serif"/>
          <w:kern w:val="0"/>
          <w:sz w:val="24"/>
          <w:szCs w:val="24"/>
        </w:rPr>
      </w:pPr>
      <w:r w:rsidRPr="0062732A">
        <w:rPr>
          <w:rFonts w:ascii="PT Astra Serif" w:hAnsi="PT Astra Serif"/>
          <w:kern w:val="0"/>
          <w:sz w:val="24"/>
          <w:szCs w:val="24"/>
        </w:rPr>
        <w:t xml:space="preserve">2.1.2. </w:t>
      </w:r>
      <w:r w:rsidR="007D71D9" w:rsidRPr="0062732A">
        <w:rPr>
          <w:rFonts w:ascii="PT Astra Serif" w:hAnsi="PT Astra Serif"/>
          <w:kern w:val="0"/>
          <w:sz w:val="24"/>
          <w:szCs w:val="24"/>
        </w:rPr>
        <w:t>Поставляемый Товар должен соответствовать требованиям к безопасности, предусмотренным для данного вида товара, действующим законодательством Российской Федерации, иными правовыми актами органов государственной власти Российской Федерации, требованиям технических регламентов, условий, стандартов, установленных в Российской Федерации к такому товару</w:t>
      </w:r>
      <w:r w:rsidR="00455F49" w:rsidRPr="0062732A">
        <w:rPr>
          <w:rFonts w:ascii="PT Astra Serif" w:hAnsi="PT Astra Serif"/>
          <w:kern w:val="0"/>
          <w:sz w:val="24"/>
          <w:szCs w:val="24"/>
        </w:rPr>
        <w:t>.</w:t>
      </w:r>
    </w:p>
    <w:p w:rsidR="007D71D9" w:rsidRPr="0062732A" w:rsidRDefault="007D71D9" w:rsidP="007D71D9">
      <w:pPr>
        <w:widowControl w:val="0"/>
        <w:tabs>
          <w:tab w:val="left" w:pos="993"/>
          <w:tab w:val="left" w:pos="1134"/>
          <w:tab w:val="left" w:pos="1276"/>
        </w:tabs>
        <w:autoSpaceDE w:val="0"/>
        <w:spacing w:after="0" w:line="240" w:lineRule="auto"/>
        <w:ind w:firstLine="709"/>
        <w:contextualSpacing/>
        <w:jc w:val="both"/>
        <w:rPr>
          <w:rFonts w:ascii="PT Astra Serif" w:hAnsi="PT Astra Serif"/>
          <w:kern w:val="0"/>
          <w:sz w:val="24"/>
          <w:szCs w:val="24"/>
        </w:rPr>
      </w:pPr>
      <w:r w:rsidRPr="0062732A">
        <w:rPr>
          <w:rFonts w:ascii="PT Astra Serif" w:hAnsi="PT Astra Serif"/>
          <w:kern w:val="0"/>
          <w:sz w:val="24"/>
          <w:szCs w:val="24"/>
        </w:rPr>
        <w:t>2.1.3. Товар, не соответствующий требованиям настоящего Государственного контракта, в</w:t>
      </w:r>
      <w:r w:rsidR="00E929FF" w:rsidRPr="0062732A">
        <w:rPr>
          <w:rFonts w:ascii="PT Astra Serif" w:hAnsi="PT Astra Serif"/>
          <w:kern w:val="0"/>
          <w:sz w:val="24"/>
          <w:szCs w:val="24"/>
        </w:rPr>
        <w:t> </w:t>
      </w:r>
      <w:r w:rsidRPr="0062732A">
        <w:rPr>
          <w:rFonts w:ascii="PT Astra Serif" w:hAnsi="PT Astra Serif"/>
          <w:kern w:val="0"/>
          <w:sz w:val="24"/>
          <w:szCs w:val="24"/>
        </w:rPr>
        <w:t xml:space="preserve">том числе недоброкачественный (бракованный), подлежит замене на Товар с аналогичными характеристиками, предусмотренными Государственным контрактом. Замена товара осуществляется Поставщиком без изменения цены единицы стоимости </w:t>
      </w:r>
      <w:r w:rsidRPr="0062732A">
        <w:rPr>
          <w:rFonts w:ascii="PT Astra Serif" w:hAnsi="PT Astra Serif"/>
          <w:kern w:val="0"/>
          <w:sz w:val="24"/>
          <w:szCs w:val="24"/>
        </w:rPr>
        <w:lastRenderedPageBreak/>
        <w:t xml:space="preserve">товара в течение 7 (семи) </w:t>
      </w:r>
      <w:r w:rsidR="00DD1ED5" w:rsidRPr="0062732A">
        <w:rPr>
          <w:rFonts w:ascii="PT Astra Serif" w:hAnsi="PT Astra Serif"/>
          <w:kern w:val="0"/>
          <w:sz w:val="24"/>
          <w:szCs w:val="24"/>
        </w:rPr>
        <w:t xml:space="preserve">календарных </w:t>
      </w:r>
      <w:r w:rsidRPr="0062732A">
        <w:rPr>
          <w:rFonts w:ascii="PT Astra Serif" w:hAnsi="PT Astra Serif"/>
          <w:kern w:val="0"/>
          <w:sz w:val="24"/>
          <w:szCs w:val="24"/>
        </w:rPr>
        <w:t>дней с момента обнаружения недостатков товара и получения Поставщиком претензии от Государственного заказчика о его замене. Все расходы, связанные с заменой Товара ненадлежащего качества оплачиваются за счет Поставщика.</w:t>
      </w:r>
    </w:p>
    <w:p w:rsidR="002C390A" w:rsidRPr="0062732A" w:rsidRDefault="002C390A" w:rsidP="007D71D9">
      <w:pPr>
        <w:widowControl w:val="0"/>
        <w:tabs>
          <w:tab w:val="left" w:pos="993"/>
          <w:tab w:val="left" w:pos="1134"/>
          <w:tab w:val="left" w:pos="1276"/>
        </w:tabs>
        <w:autoSpaceDE w:val="0"/>
        <w:spacing w:after="0" w:line="240" w:lineRule="auto"/>
        <w:ind w:firstLine="709"/>
        <w:contextualSpacing/>
        <w:jc w:val="both"/>
        <w:rPr>
          <w:rFonts w:ascii="PT Astra Serif" w:hAnsi="PT Astra Serif"/>
          <w:kern w:val="0"/>
          <w:sz w:val="24"/>
          <w:szCs w:val="24"/>
        </w:rPr>
      </w:pPr>
      <w:r w:rsidRPr="0062732A">
        <w:rPr>
          <w:rFonts w:ascii="PT Astra Serif" w:hAnsi="PT Astra Serif"/>
          <w:kern w:val="0"/>
          <w:sz w:val="24"/>
          <w:szCs w:val="24"/>
        </w:rPr>
        <w:t>2.1.</w:t>
      </w:r>
      <w:r w:rsidR="00455F49" w:rsidRPr="0062732A">
        <w:rPr>
          <w:rFonts w:ascii="PT Astra Serif" w:hAnsi="PT Astra Serif"/>
          <w:kern w:val="0"/>
          <w:sz w:val="24"/>
          <w:szCs w:val="24"/>
        </w:rPr>
        <w:t>4</w:t>
      </w:r>
      <w:r w:rsidRPr="0062732A">
        <w:rPr>
          <w:rFonts w:ascii="PT Astra Serif" w:hAnsi="PT Astra Serif"/>
          <w:kern w:val="0"/>
          <w:sz w:val="24"/>
          <w:szCs w:val="24"/>
        </w:rPr>
        <w:t xml:space="preserve">. Обеспечить за свой счет устранение недостатков и дефектов, выявленных при приемке </w:t>
      </w:r>
      <w:r w:rsidR="00AF0B36" w:rsidRPr="0062732A">
        <w:rPr>
          <w:rFonts w:ascii="PT Astra Serif" w:hAnsi="PT Astra Serif"/>
          <w:kern w:val="0"/>
          <w:sz w:val="24"/>
          <w:szCs w:val="24"/>
        </w:rPr>
        <w:t>Товара,</w:t>
      </w:r>
      <w:r w:rsidR="00DB391C">
        <w:rPr>
          <w:rFonts w:ascii="PT Astra Serif" w:hAnsi="PT Astra Serif"/>
          <w:kern w:val="0"/>
          <w:sz w:val="24"/>
          <w:szCs w:val="24"/>
        </w:rPr>
        <w:t> </w:t>
      </w:r>
      <w:r w:rsidRPr="0062732A">
        <w:rPr>
          <w:rFonts w:ascii="PT Astra Serif" w:hAnsi="PT Astra Serif"/>
          <w:kern w:val="0"/>
          <w:sz w:val="24"/>
          <w:szCs w:val="24"/>
        </w:rPr>
        <w:t>а также иных несоответствий поставленного Товара условиям настоящего Контракта или осуществить</w:t>
      </w:r>
      <w:r w:rsidR="00F32692" w:rsidRPr="0062732A">
        <w:rPr>
          <w:rFonts w:ascii="PT Astra Serif" w:hAnsi="PT Astra Serif"/>
          <w:kern w:val="0"/>
          <w:sz w:val="24"/>
          <w:szCs w:val="24"/>
        </w:rPr>
        <w:t xml:space="preserve"> </w:t>
      </w:r>
      <w:r w:rsidRPr="0062732A">
        <w:rPr>
          <w:rFonts w:ascii="PT Astra Serif" w:hAnsi="PT Astra Serif"/>
          <w:kern w:val="0"/>
          <w:sz w:val="24"/>
          <w:szCs w:val="24"/>
        </w:rPr>
        <w:t>его соответствующую замену в порядке и на условиях, предусмотренных настоящим Контрактом.</w:t>
      </w:r>
    </w:p>
    <w:p w:rsidR="002C390A" w:rsidRPr="0062732A" w:rsidRDefault="002C390A" w:rsidP="00E73853">
      <w:pPr>
        <w:widowControl w:val="0"/>
        <w:tabs>
          <w:tab w:val="left" w:pos="993"/>
          <w:tab w:val="left" w:pos="1134"/>
          <w:tab w:val="left" w:pos="1276"/>
        </w:tabs>
        <w:autoSpaceDE w:val="0"/>
        <w:spacing w:after="0" w:line="240" w:lineRule="auto"/>
        <w:ind w:firstLine="709"/>
        <w:contextualSpacing/>
        <w:jc w:val="both"/>
        <w:rPr>
          <w:rFonts w:ascii="PT Astra Serif" w:hAnsi="PT Astra Serif"/>
          <w:kern w:val="0"/>
          <w:sz w:val="24"/>
          <w:szCs w:val="24"/>
        </w:rPr>
      </w:pPr>
      <w:r w:rsidRPr="0062732A">
        <w:rPr>
          <w:rFonts w:ascii="PT Astra Serif" w:hAnsi="PT Astra Serif"/>
          <w:kern w:val="0"/>
          <w:sz w:val="24"/>
          <w:szCs w:val="24"/>
        </w:rPr>
        <w:t>2.1.</w:t>
      </w:r>
      <w:r w:rsidR="00455F49" w:rsidRPr="0062732A">
        <w:rPr>
          <w:rFonts w:ascii="PT Astra Serif" w:hAnsi="PT Astra Serif"/>
          <w:kern w:val="0"/>
          <w:sz w:val="24"/>
          <w:szCs w:val="24"/>
        </w:rPr>
        <w:t>5</w:t>
      </w:r>
      <w:r w:rsidRPr="0062732A">
        <w:rPr>
          <w:rFonts w:ascii="PT Astra Serif" w:hAnsi="PT Astra Serif"/>
          <w:kern w:val="0"/>
          <w:sz w:val="24"/>
          <w:szCs w:val="24"/>
        </w:rPr>
        <w:t>. Предоставлять Государственному заказчику по его требованию документы, относящиеся к предмету исполнения настоящего Контракта, а также своевременно предоставлять Государственному заказчику достоверную информацию о ходе исполнения своих обязательств, в</w:t>
      </w:r>
      <w:r w:rsidR="00E929FF" w:rsidRPr="0062732A">
        <w:rPr>
          <w:rFonts w:ascii="PT Astra Serif" w:hAnsi="PT Astra Serif"/>
          <w:kern w:val="0"/>
          <w:sz w:val="24"/>
          <w:szCs w:val="24"/>
        </w:rPr>
        <w:t> </w:t>
      </w:r>
      <w:r w:rsidRPr="0062732A">
        <w:rPr>
          <w:rFonts w:ascii="PT Astra Serif" w:hAnsi="PT Astra Serif"/>
          <w:kern w:val="0"/>
          <w:sz w:val="24"/>
          <w:szCs w:val="24"/>
        </w:rPr>
        <w:t>том числе о сложностях, возникающих при исполнении настоящего Контракта.</w:t>
      </w:r>
    </w:p>
    <w:p w:rsidR="002C390A" w:rsidRPr="0062732A" w:rsidRDefault="002C390A" w:rsidP="00E73853">
      <w:pPr>
        <w:widowControl w:val="0"/>
        <w:tabs>
          <w:tab w:val="left" w:pos="993"/>
          <w:tab w:val="left" w:pos="1134"/>
          <w:tab w:val="left" w:pos="1276"/>
        </w:tabs>
        <w:autoSpaceDE w:val="0"/>
        <w:spacing w:after="0" w:line="240" w:lineRule="auto"/>
        <w:ind w:firstLine="709"/>
        <w:contextualSpacing/>
        <w:jc w:val="both"/>
        <w:rPr>
          <w:rFonts w:ascii="PT Astra Serif" w:hAnsi="PT Astra Serif"/>
          <w:kern w:val="0"/>
          <w:sz w:val="24"/>
          <w:szCs w:val="24"/>
        </w:rPr>
      </w:pPr>
      <w:r w:rsidRPr="0062732A">
        <w:rPr>
          <w:rFonts w:ascii="PT Astra Serif" w:hAnsi="PT Astra Serif"/>
          <w:kern w:val="0"/>
          <w:sz w:val="24"/>
          <w:szCs w:val="24"/>
        </w:rPr>
        <w:t>2.1.</w:t>
      </w:r>
      <w:r w:rsidR="00455F49" w:rsidRPr="0062732A">
        <w:rPr>
          <w:rFonts w:ascii="PT Astra Serif" w:hAnsi="PT Astra Serif"/>
          <w:kern w:val="0"/>
          <w:sz w:val="24"/>
          <w:szCs w:val="24"/>
        </w:rPr>
        <w:t>6</w:t>
      </w:r>
      <w:r w:rsidRPr="0062732A">
        <w:rPr>
          <w:rFonts w:ascii="PT Astra Serif" w:hAnsi="PT Astra Serif"/>
          <w:kern w:val="0"/>
          <w:sz w:val="24"/>
          <w:szCs w:val="24"/>
        </w:rPr>
        <w:t xml:space="preserve">. Поставщик обязан оформлять на поставленный товар первичные бухгалтерские документы </w:t>
      </w:r>
      <w:r w:rsidR="00F32692" w:rsidRPr="0062732A">
        <w:rPr>
          <w:rFonts w:ascii="PT Astra Serif" w:hAnsi="PT Astra Serif"/>
          <w:kern w:val="0"/>
          <w:sz w:val="24"/>
          <w:szCs w:val="24"/>
        </w:rPr>
        <w:t xml:space="preserve"> </w:t>
      </w:r>
      <w:r w:rsidRPr="0062732A">
        <w:rPr>
          <w:rFonts w:ascii="PT Astra Serif" w:hAnsi="PT Astra Serif"/>
          <w:kern w:val="0"/>
          <w:sz w:val="24"/>
          <w:szCs w:val="24"/>
        </w:rPr>
        <w:t>в соответствии с законодательством Российской Федерации.</w:t>
      </w:r>
    </w:p>
    <w:p w:rsidR="008B55A9" w:rsidRPr="0062732A" w:rsidRDefault="002C390A" w:rsidP="00E73853">
      <w:pPr>
        <w:widowControl w:val="0"/>
        <w:tabs>
          <w:tab w:val="left" w:pos="993"/>
          <w:tab w:val="left" w:pos="1134"/>
          <w:tab w:val="left" w:pos="1276"/>
        </w:tabs>
        <w:autoSpaceDE w:val="0"/>
        <w:spacing w:after="0" w:line="240" w:lineRule="auto"/>
        <w:ind w:firstLine="709"/>
        <w:contextualSpacing/>
        <w:jc w:val="both"/>
        <w:rPr>
          <w:rFonts w:ascii="PT Astra Serif" w:hAnsi="PT Astra Serif"/>
          <w:kern w:val="0"/>
          <w:sz w:val="24"/>
          <w:szCs w:val="24"/>
        </w:rPr>
      </w:pPr>
      <w:r w:rsidRPr="0062732A">
        <w:rPr>
          <w:rFonts w:ascii="PT Astra Serif" w:hAnsi="PT Astra Serif"/>
          <w:kern w:val="0"/>
          <w:sz w:val="24"/>
          <w:szCs w:val="24"/>
        </w:rPr>
        <w:t>2.1.</w:t>
      </w:r>
      <w:r w:rsidR="00455F49" w:rsidRPr="0062732A">
        <w:rPr>
          <w:rFonts w:ascii="PT Astra Serif" w:hAnsi="PT Astra Serif"/>
          <w:kern w:val="0"/>
          <w:sz w:val="24"/>
          <w:szCs w:val="24"/>
        </w:rPr>
        <w:t>7</w:t>
      </w:r>
      <w:r w:rsidRPr="0062732A">
        <w:rPr>
          <w:rFonts w:ascii="PT Astra Serif" w:hAnsi="PT Astra Serif"/>
          <w:kern w:val="0"/>
          <w:sz w:val="24"/>
          <w:szCs w:val="24"/>
        </w:rPr>
        <w:t>. Поставщик обязан соответствовать в течение всего срока действия Контракта требованиям, установленным в соответствии с законодательством Российской Федерации в</w:t>
      </w:r>
      <w:r w:rsidR="00E929FF" w:rsidRPr="0062732A">
        <w:rPr>
          <w:rFonts w:ascii="PT Astra Serif" w:hAnsi="PT Astra Serif"/>
          <w:kern w:val="0"/>
          <w:sz w:val="24"/>
          <w:szCs w:val="24"/>
        </w:rPr>
        <w:t> </w:t>
      </w:r>
      <w:r w:rsidRPr="0062732A">
        <w:rPr>
          <w:rFonts w:ascii="PT Astra Serif" w:hAnsi="PT Astra Serif"/>
          <w:kern w:val="0"/>
          <w:sz w:val="24"/>
          <w:szCs w:val="24"/>
        </w:rPr>
        <w:t>отношении лиц, осуществляющих деятельность в установленных сферах.</w:t>
      </w:r>
    </w:p>
    <w:p w:rsidR="000B5EF4" w:rsidRPr="0062732A" w:rsidRDefault="000B5EF4" w:rsidP="000B5EF4">
      <w:pPr>
        <w:widowControl w:val="0"/>
        <w:tabs>
          <w:tab w:val="left" w:pos="993"/>
          <w:tab w:val="left" w:pos="1134"/>
          <w:tab w:val="left" w:pos="1276"/>
        </w:tabs>
        <w:autoSpaceDE w:val="0"/>
        <w:spacing w:after="0" w:line="240" w:lineRule="auto"/>
        <w:ind w:firstLine="709"/>
        <w:contextualSpacing/>
        <w:jc w:val="both"/>
        <w:rPr>
          <w:rFonts w:ascii="PT Astra Serif" w:hAnsi="PT Astra Serif"/>
          <w:kern w:val="0"/>
          <w:sz w:val="24"/>
          <w:szCs w:val="24"/>
        </w:rPr>
      </w:pPr>
      <w:r w:rsidRPr="0062732A">
        <w:rPr>
          <w:rFonts w:ascii="PT Astra Serif" w:hAnsi="PT Astra Serif"/>
          <w:kern w:val="0"/>
          <w:sz w:val="24"/>
          <w:szCs w:val="24"/>
        </w:rPr>
        <w:t>2.1.</w:t>
      </w:r>
      <w:r w:rsidR="00455F49" w:rsidRPr="0062732A">
        <w:rPr>
          <w:rFonts w:ascii="PT Astra Serif" w:hAnsi="PT Astra Serif"/>
          <w:kern w:val="0"/>
          <w:sz w:val="24"/>
          <w:szCs w:val="24"/>
        </w:rPr>
        <w:t>8</w:t>
      </w:r>
      <w:r w:rsidRPr="0062732A">
        <w:rPr>
          <w:rFonts w:ascii="PT Astra Serif" w:hAnsi="PT Astra Serif"/>
          <w:kern w:val="0"/>
          <w:sz w:val="24"/>
          <w:szCs w:val="24"/>
        </w:rPr>
        <w:t>. Поставщик обязан хранить ставшие ему известными налоговую, банковскую, служебную и коммерческую тайну, персональные данные, обеспечивать конфиденциальность и</w:t>
      </w:r>
      <w:r w:rsidR="00E929FF" w:rsidRPr="0062732A">
        <w:rPr>
          <w:rFonts w:ascii="PT Astra Serif" w:hAnsi="PT Astra Serif"/>
          <w:kern w:val="0"/>
          <w:sz w:val="24"/>
          <w:szCs w:val="24"/>
        </w:rPr>
        <w:t> </w:t>
      </w:r>
      <w:r w:rsidRPr="0062732A">
        <w:rPr>
          <w:rFonts w:ascii="PT Astra Serif" w:hAnsi="PT Astra Serif"/>
          <w:kern w:val="0"/>
          <w:sz w:val="24"/>
          <w:szCs w:val="24"/>
        </w:rPr>
        <w:t>безопасность указанных сведений и несет ответственность за их разглашение в соответствии с</w:t>
      </w:r>
      <w:r w:rsidR="00E929FF" w:rsidRPr="0062732A">
        <w:rPr>
          <w:rFonts w:ascii="PT Astra Serif" w:hAnsi="PT Astra Serif"/>
          <w:kern w:val="0"/>
          <w:sz w:val="24"/>
          <w:szCs w:val="24"/>
        </w:rPr>
        <w:t> </w:t>
      </w:r>
      <w:r w:rsidRPr="0062732A">
        <w:rPr>
          <w:rFonts w:ascii="PT Astra Serif" w:hAnsi="PT Astra Serif"/>
          <w:kern w:val="0"/>
          <w:sz w:val="24"/>
          <w:szCs w:val="24"/>
        </w:rPr>
        <w:t>законодательством Российской Федерации.</w:t>
      </w:r>
    </w:p>
    <w:p w:rsidR="000B5EF4" w:rsidRPr="0062732A" w:rsidRDefault="008041AE" w:rsidP="00E73853">
      <w:pPr>
        <w:widowControl w:val="0"/>
        <w:tabs>
          <w:tab w:val="left" w:pos="993"/>
          <w:tab w:val="left" w:pos="1134"/>
          <w:tab w:val="left" w:pos="1276"/>
        </w:tabs>
        <w:autoSpaceDE w:val="0"/>
        <w:spacing w:after="0" w:line="240" w:lineRule="auto"/>
        <w:ind w:firstLine="709"/>
        <w:contextualSpacing/>
        <w:jc w:val="both"/>
        <w:rPr>
          <w:rFonts w:ascii="PT Astra Serif" w:hAnsi="PT Astra Serif"/>
          <w:kern w:val="0"/>
          <w:sz w:val="24"/>
          <w:szCs w:val="24"/>
        </w:rPr>
      </w:pPr>
      <w:r w:rsidRPr="0062732A">
        <w:rPr>
          <w:rFonts w:ascii="PT Astra Serif" w:hAnsi="PT Astra Serif"/>
          <w:kern w:val="0"/>
          <w:sz w:val="24"/>
          <w:szCs w:val="24"/>
        </w:rPr>
        <w:t>2.1.9. Передать товары Заказчику в соответствии с условиями настоящего Контракта; поставляемые товары должны соответствовать техническим характеристикам, указанным в</w:t>
      </w:r>
      <w:r w:rsidR="00E929FF" w:rsidRPr="0062732A">
        <w:rPr>
          <w:rFonts w:ascii="PT Astra Serif" w:hAnsi="PT Astra Serif"/>
          <w:kern w:val="0"/>
          <w:sz w:val="24"/>
          <w:szCs w:val="24"/>
        </w:rPr>
        <w:t> </w:t>
      </w:r>
      <w:r w:rsidRPr="0062732A">
        <w:rPr>
          <w:rFonts w:ascii="PT Astra Serif" w:hAnsi="PT Astra Serif"/>
          <w:kern w:val="0"/>
          <w:sz w:val="24"/>
          <w:szCs w:val="24"/>
        </w:rPr>
        <w:t>Приложении 1 к настоящему Контракту, являющемся неотъемлемой частью настоящего Контракта, а также требованиям предъявляемым законодательством к товарам данного рода. Упаковка должна предохранять груз от всякого рода повреждений, утраты товарного вида и</w:t>
      </w:r>
      <w:r w:rsidR="00E929FF" w:rsidRPr="0062732A">
        <w:rPr>
          <w:rFonts w:ascii="PT Astra Serif" w:hAnsi="PT Astra Serif"/>
          <w:kern w:val="0"/>
          <w:sz w:val="24"/>
          <w:szCs w:val="24"/>
        </w:rPr>
        <w:t> </w:t>
      </w:r>
      <w:r w:rsidRPr="0062732A">
        <w:rPr>
          <w:rFonts w:ascii="PT Astra Serif" w:hAnsi="PT Astra Serif"/>
          <w:kern w:val="0"/>
          <w:sz w:val="24"/>
          <w:szCs w:val="24"/>
        </w:rPr>
        <w:t>коррозии.</w:t>
      </w:r>
    </w:p>
    <w:p w:rsidR="008041AE" w:rsidRPr="0062732A" w:rsidRDefault="008041AE" w:rsidP="00E73853">
      <w:pPr>
        <w:widowControl w:val="0"/>
        <w:tabs>
          <w:tab w:val="left" w:pos="993"/>
          <w:tab w:val="left" w:pos="1134"/>
          <w:tab w:val="left" w:pos="1276"/>
        </w:tabs>
        <w:autoSpaceDE w:val="0"/>
        <w:spacing w:after="0" w:line="240" w:lineRule="auto"/>
        <w:ind w:firstLine="709"/>
        <w:contextualSpacing/>
        <w:jc w:val="both"/>
        <w:rPr>
          <w:rFonts w:ascii="PT Astra Serif" w:hAnsi="PT Astra Serif"/>
          <w:kern w:val="0"/>
          <w:sz w:val="24"/>
          <w:szCs w:val="24"/>
        </w:rPr>
      </w:pPr>
    </w:p>
    <w:p w:rsidR="002C390A" w:rsidRPr="0062732A" w:rsidRDefault="002C390A" w:rsidP="00E73853">
      <w:pPr>
        <w:widowControl w:val="0"/>
        <w:tabs>
          <w:tab w:val="left" w:pos="993"/>
          <w:tab w:val="left" w:pos="1134"/>
          <w:tab w:val="left" w:pos="1276"/>
        </w:tabs>
        <w:autoSpaceDE w:val="0"/>
        <w:spacing w:after="0" w:line="240" w:lineRule="auto"/>
        <w:ind w:firstLine="709"/>
        <w:contextualSpacing/>
        <w:jc w:val="both"/>
        <w:rPr>
          <w:rFonts w:ascii="PT Astra Serif" w:hAnsi="PT Astra Serif"/>
          <w:b/>
          <w:kern w:val="0"/>
          <w:sz w:val="24"/>
          <w:szCs w:val="24"/>
        </w:rPr>
      </w:pPr>
      <w:r w:rsidRPr="0062732A">
        <w:rPr>
          <w:rFonts w:ascii="PT Astra Serif" w:hAnsi="PT Astra Serif"/>
          <w:b/>
          <w:kern w:val="0"/>
          <w:sz w:val="24"/>
          <w:szCs w:val="24"/>
        </w:rPr>
        <w:t>2.2. Поставщик вправе:</w:t>
      </w:r>
    </w:p>
    <w:p w:rsidR="002C390A" w:rsidRPr="0062732A" w:rsidRDefault="002C390A" w:rsidP="00E73853">
      <w:pPr>
        <w:widowControl w:val="0"/>
        <w:tabs>
          <w:tab w:val="left" w:pos="993"/>
          <w:tab w:val="left" w:pos="1134"/>
          <w:tab w:val="left" w:pos="1276"/>
        </w:tabs>
        <w:autoSpaceDE w:val="0"/>
        <w:spacing w:after="0" w:line="240" w:lineRule="auto"/>
        <w:ind w:firstLine="709"/>
        <w:contextualSpacing/>
        <w:jc w:val="both"/>
        <w:rPr>
          <w:rFonts w:ascii="PT Astra Serif" w:hAnsi="PT Astra Serif"/>
          <w:kern w:val="0"/>
          <w:sz w:val="24"/>
          <w:szCs w:val="24"/>
        </w:rPr>
      </w:pPr>
      <w:r w:rsidRPr="0062732A">
        <w:rPr>
          <w:rFonts w:ascii="PT Astra Serif" w:hAnsi="PT Astra Serif"/>
          <w:kern w:val="0"/>
          <w:sz w:val="24"/>
          <w:szCs w:val="24"/>
        </w:rPr>
        <w:t>2.2.1. Требовать от Государственного заказчика произвести приемку Товара в</w:t>
      </w:r>
      <w:r w:rsidR="0062732A">
        <w:rPr>
          <w:rFonts w:ascii="PT Astra Serif" w:hAnsi="PT Astra Serif"/>
          <w:kern w:val="0"/>
          <w:sz w:val="24"/>
          <w:szCs w:val="24"/>
        </w:rPr>
        <w:t> </w:t>
      </w:r>
      <w:r w:rsidRPr="0062732A">
        <w:rPr>
          <w:rFonts w:ascii="PT Astra Serif" w:hAnsi="PT Astra Serif"/>
          <w:kern w:val="0"/>
          <w:sz w:val="24"/>
          <w:szCs w:val="24"/>
        </w:rPr>
        <w:t>порядке и в сроки, предусмотренные настоящим Контрактом.</w:t>
      </w:r>
    </w:p>
    <w:p w:rsidR="002C390A" w:rsidRPr="0062732A" w:rsidRDefault="002C390A" w:rsidP="00E73853">
      <w:pPr>
        <w:widowControl w:val="0"/>
        <w:tabs>
          <w:tab w:val="left" w:pos="993"/>
          <w:tab w:val="left" w:pos="1134"/>
          <w:tab w:val="left" w:pos="1276"/>
        </w:tabs>
        <w:autoSpaceDE w:val="0"/>
        <w:spacing w:after="0" w:line="240" w:lineRule="auto"/>
        <w:ind w:firstLine="709"/>
        <w:contextualSpacing/>
        <w:jc w:val="both"/>
        <w:rPr>
          <w:rFonts w:ascii="PT Astra Serif" w:hAnsi="PT Astra Serif"/>
          <w:kern w:val="0"/>
          <w:sz w:val="24"/>
          <w:szCs w:val="24"/>
        </w:rPr>
      </w:pPr>
      <w:r w:rsidRPr="0062732A">
        <w:rPr>
          <w:rFonts w:ascii="PT Astra Serif" w:hAnsi="PT Astra Serif"/>
          <w:kern w:val="0"/>
          <w:sz w:val="24"/>
          <w:szCs w:val="24"/>
        </w:rPr>
        <w:t>2.2.2. Требовать своевременной оплаты на условиях, предусмотренных Контрактом, надлежащим образом поставленного и принятого Государственным заказчиком Товара.</w:t>
      </w:r>
    </w:p>
    <w:p w:rsidR="002C390A" w:rsidRPr="0062732A" w:rsidRDefault="002C390A" w:rsidP="00E73853">
      <w:pPr>
        <w:widowControl w:val="0"/>
        <w:tabs>
          <w:tab w:val="left" w:pos="993"/>
          <w:tab w:val="left" w:pos="1134"/>
          <w:tab w:val="left" w:pos="1276"/>
        </w:tabs>
        <w:autoSpaceDE w:val="0"/>
        <w:spacing w:after="0" w:line="240" w:lineRule="auto"/>
        <w:ind w:firstLine="709"/>
        <w:contextualSpacing/>
        <w:jc w:val="both"/>
        <w:rPr>
          <w:rFonts w:ascii="PT Astra Serif" w:hAnsi="PT Astra Serif"/>
          <w:kern w:val="0"/>
          <w:sz w:val="24"/>
          <w:szCs w:val="24"/>
        </w:rPr>
      </w:pPr>
      <w:r w:rsidRPr="0062732A">
        <w:rPr>
          <w:rFonts w:ascii="PT Astra Serif" w:hAnsi="PT Astra Serif"/>
          <w:kern w:val="0"/>
          <w:sz w:val="24"/>
          <w:szCs w:val="24"/>
        </w:rPr>
        <w:t xml:space="preserve">2.2.3. Принять решение об одностороннем отказе от исполнения настоящего Контракта </w:t>
      </w:r>
      <w:r w:rsidR="00003D37" w:rsidRPr="0062732A">
        <w:rPr>
          <w:rFonts w:ascii="PT Astra Serif" w:hAnsi="PT Astra Serif"/>
          <w:kern w:val="0"/>
          <w:sz w:val="24"/>
          <w:szCs w:val="24"/>
        </w:rPr>
        <w:t xml:space="preserve"> </w:t>
      </w:r>
      <w:r w:rsidRPr="0062732A">
        <w:rPr>
          <w:rFonts w:ascii="PT Astra Serif" w:hAnsi="PT Astra Serif"/>
          <w:kern w:val="0"/>
          <w:sz w:val="24"/>
          <w:szCs w:val="24"/>
        </w:rPr>
        <w:t>в соответствии с гражданским законодательством Российской Федерации.</w:t>
      </w:r>
    </w:p>
    <w:p w:rsidR="002C390A" w:rsidRPr="0062732A" w:rsidRDefault="002C390A" w:rsidP="00E73853">
      <w:pPr>
        <w:widowControl w:val="0"/>
        <w:tabs>
          <w:tab w:val="left" w:pos="993"/>
          <w:tab w:val="left" w:pos="1134"/>
          <w:tab w:val="left" w:pos="1276"/>
        </w:tabs>
        <w:autoSpaceDE w:val="0"/>
        <w:spacing w:after="0" w:line="240" w:lineRule="auto"/>
        <w:ind w:firstLine="709"/>
        <w:contextualSpacing/>
        <w:jc w:val="both"/>
        <w:rPr>
          <w:rFonts w:ascii="PT Astra Serif" w:hAnsi="PT Astra Serif"/>
          <w:kern w:val="0"/>
          <w:sz w:val="24"/>
          <w:szCs w:val="24"/>
        </w:rPr>
      </w:pPr>
      <w:r w:rsidRPr="0062732A">
        <w:rPr>
          <w:rFonts w:ascii="PT Astra Serif" w:hAnsi="PT Astra Serif"/>
          <w:kern w:val="0"/>
          <w:sz w:val="24"/>
          <w:szCs w:val="24"/>
        </w:rPr>
        <w:t>2.2.4. Требовать уплаты неустоек (штрафов, пеней) в соответствии с условиями настоящего Контракта.</w:t>
      </w:r>
    </w:p>
    <w:p w:rsidR="002C390A" w:rsidRPr="0062732A" w:rsidRDefault="002C390A" w:rsidP="00E73853">
      <w:pPr>
        <w:widowControl w:val="0"/>
        <w:tabs>
          <w:tab w:val="left" w:pos="993"/>
          <w:tab w:val="left" w:pos="1134"/>
          <w:tab w:val="left" w:pos="1276"/>
        </w:tabs>
        <w:autoSpaceDE w:val="0"/>
        <w:spacing w:after="0" w:line="240" w:lineRule="auto"/>
        <w:ind w:firstLine="709"/>
        <w:contextualSpacing/>
        <w:jc w:val="both"/>
        <w:rPr>
          <w:rFonts w:ascii="PT Astra Serif" w:hAnsi="PT Astra Serif"/>
          <w:kern w:val="0"/>
          <w:sz w:val="24"/>
          <w:szCs w:val="24"/>
        </w:rPr>
      </w:pPr>
      <w:r w:rsidRPr="0062732A">
        <w:rPr>
          <w:rFonts w:ascii="PT Astra Serif" w:hAnsi="PT Astra Serif"/>
          <w:kern w:val="0"/>
          <w:sz w:val="24"/>
          <w:szCs w:val="24"/>
        </w:rPr>
        <w:t xml:space="preserve">2.2.5. По согласованию с Государственным заказчиком досрочно исполнить обязательства </w:t>
      </w:r>
      <w:r w:rsidR="00003D37" w:rsidRPr="0062732A">
        <w:rPr>
          <w:rFonts w:ascii="PT Astra Serif" w:hAnsi="PT Astra Serif"/>
          <w:kern w:val="0"/>
          <w:sz w:val="24"/>
          <w:szCs w:val="24"/>
        </w:rPr>
        <w:t xml:space="preserve"> </w:t>
      </w:r>
      <w:r w:rsidRPr="0062732A">
        <w:rPr>
          <w:rFonts w:ascii="PT Astra Serif" w:hAnsi="PT Astra Serif"/>
          <w:kern w:val="0"/>
          <w:sz w:val="24"/>
          <w:szCs w:val="24"/>
        </w:rPr>
        <w:t xml:space="preserve">по Контракту. </w:t>
      </w:r>
    </w:p>
    <w:p w:rsidR="00E06302" w:rsidRPr="0062732A" w:rsidRDefault="00E06302" w:rsidP="00E73853">
      <w:pPr>
        <w:widowControl w:val="0"/>
        <w:tabs>
          <w:tab w:val="left" w:pos="993"/>
          <w:tab w:val="left" w:pos="1134"/>
          <w:tab w:val="left" w:pos="1276"/>
        </w:tabs>
        <w:autoSpaceDE w:val="0"/>
        <w:spacing w:after="0" w:line="240" w:lineRule="auto"/>
        <w:ind w:firstLine="709"/>
        <w:contextualSpacing/>
        <w:jc w:val="both"/>
        <w:rPr>
          <w:rFonts w:ascii="PT Astra Serif" w:hAnsi="PT Astra Serif"/>
          <w:kern w:val="0"/>
          <w:sz w:val="24"/>
          <w:szCs w:val="24"/>
        </w:rPr>
      </w:pPr>
    </w:p>
    <w:p w:rsidR="002C390A" w:rsidRPr="0062732A" w:rsidRDefault="002C390A" w:rsidP="00E73853">
      <w:pPr>
        <w:widowControl w:val="0"/>
        <w:tabs>
          <w:tab w:val="left" w:pos="993"/>
          <w:tab w:val="left" w:pos="1134"/>
          <w:tab w:val="left" w:pos="1276"/>
        </w:tabs>
        <w:autoSpaceDE w:val="0"/>
        <w:spacing w:after="0" w:line="240" w:lineRule="auto"/>
        <w:ind w:firstLine="709"/>
        <w:contextualSpacing/>
        <w:jc w:val="both"/>
        <w:rPr>
          <w:rFonts w:ascii="PT Astra Serif" w:hAnsi="PT Astra Serif"/>
          <w:b/>
          <w:kern w:val="0"/>
          <w:sz w:val="24"/>
          <w:szCs w:val="24"/>
        </w:rPr>
      </w:pPr>
      <w:r w:rsidRPr="0062732A">
        <w:rPr>
          <w:rFonts w:ascii="PT Astra Serif" w:hAnsi="PT Astra Serif"/>
          <w:b/>
          <w:kern w:val="0"/>
          <w:sz w:val="24"/>
          <w:szCs w:val="24"/>
        </w:rPr>
        <w:t xml:space="preserve">2.3. Государственный заказчик обязуется: </w:t>
      </w:r>
    </w:p>
    <w:p w:rsidR="002C390A" w:rsidRPr="0062732A" w:rsidRDefault="002C390A" w:rsidP="00E73853">
      <w:pPr>
        <w:widowControl w:val="0"/>
        <w:tabs>
          <w:tab w:val="left" w:pos="993"/>
          <w:tab w:val="left" w:pos="1134"/>
          <w:tab w:val="left" w:pos="1276"/>
        </w:tabs>
        <w:autoSpaceDE w:val="0"/>
        <w:spacing w:after="0" w:line="240" w:lineRule="auto"/>
        <w:ind w:firstLine="709"/>
        <w:contextualSpacing/>
        <w:jc w:val="both"/>
        <w:rPr>
          <w:rFonts w:ascii="PT Astra Serif" w:hAnsi="PT Astra Serif"/>
          <w:kern w:val="0"/>
          <w:sz w:val="24"/>
          <w:szCs w:val="24"/>
        </w:rPr>
      </w:pPr>
      <w:r w:rsidRPr="0062732A">
        <w:rPr>
          <w:rFonts w:ascii="PT Astra Serif" w:hAnsi="PT Astra Serif"/>
          <w:kern w:val="0"/>
          <w:sz w:val="24"/>
          <w:szCs w:val="24"/>
        </w:rPr>
        <w:t xml:space="preserve">2.3.1. Обеспечить своевременную оплату </w:t>
      </w:r>
      <w:r w:rsidR="004068EC" w:rsidRPr="0062732A">
        <w:rPr>
          <w:rFonts w:ascii="PT Astra Serif" w:hAnsi="PT Astra Serif"/>
          <w:kern w:val="0"/>
          <w:sz w:val="24"/>
          <w:szCs w:val="24"/>
        </w:rPr>
        <w:t xml:space="preserve">надлежащим образом </w:t>
      </w:r>
      <w:r w:rsidRPr="0062732A">
        <w:rPr>
          <w:rFonts w:ascii="PT Astra Serif" w:hAnsi="PT Astra Serif"/>
          <w:kern w:val="0"/>
          <w:sz w:val="24"/>
          <w:szCs w:val="24"/>
        </w:rPr>
        <w:t>поставленного Товара в</w:t>
      </w:r>
      <w:r w:rsidR="00BC7378" w:rsidRPr="0062732A">
        <w:rPr>
          <w:rFonts w:ascii="PT Astra Serif" w:hAnsi="PT Astra Serif"/>
          <w:kern w:val="0"/>
          <w:sz w:val="24"/>
          <w:szCs w:val="24"/>
        </w:rPr>
        <w:t> </w:t>
      </w:r>
      <w:r w:rsidRPr="0062732A">
        <w:rPr>
          <w:rFonts w:ascii="PT Astra Serif" w:hAnsi="PT Astra Serif"/>
          <w:kern w:val="0"/>
          <w:sz w:val="24"/>
          <w:szCs w:val="24"/>
        </w:rPr>
        <w:t>порядке и сроки, предусмотренные Контрактом.</w:t>
      </w:r>
    </w:p>
    <w:p w:rsidR="002C390A" w:rsidRPr="0062732A" w:rsidRDefault="002C390A" w:rsidP="00E73853">
      <w:pPr>
        <w:widowControl w:val="0"/>
        <w:tabs>
          <w:tab w:val="left" w:pos="993"/>
          <w:tab w:val="left" w:pos="1134"/>
          <w:tab w:val="left" w:pos="1276"/>
        </w:tabs>
        <w:autoSpaceDE w:val="0"/>
        <w:spacing w:after="0" w:line="240" w:lineRule="auto"/>
        <w:ind w:firstLine="709"/>
        <w:contextualSpacing/>
        <w:jc w:val="both"/>
        <w:rPr>
          <w:rFonts w:ascii="PT Astra Serif" w:hAnsi="PT Astra Serif"/>
          <w:kern w:val="0"/>
          <w:sz w:val="24"/>
          <w:szCs w:val="24"/>
        </w:rPr>
      </w:pPr>
      <w:r w:rsidRPr="0062732A">
        <w:rPr>
          <w:rFonts w:ascii="PT Astra Serif" w:hAnsi="PT Astra Serif"/>
          <w:kern w:val="0"/>
          <w:sz w:val="24"/>
          <w:szCs w:val="24"/>
        </w:rPr>
        <w:t xml:space="preserve">2.3.2. </w:t>
      </w:r>
      <w:proofErr w:type="gramStart"/>
      <w:r w:rsidRPr="0062732A">
        <w:rPr>
          <w:rFonts w:ascii="PT Astra Serif" w:hAnsi="PT Astra Serif"/>
          <w:kern w:val="0"/>
          <w:sz w:val="24"/>
          <w:szCs w:val="24"/>
        </w:rPr>
        <w:t>Принять решение об одностороннем отказе от исполнения настоящего Контракта в</w:t>
      </w:r>
      <w:r w:rsidR="00BC7378" w:rsidRPr="0062732A">
        <w:rPr>
          <w:rFonts w:ascii="PT Astra Serif" w:hAnsi="PT Astra Serif"/>
          <w:kern w:val="0"/>
          <w:sz w:val="24"/>
          <w:szCs w:val="24"/>
        </w:rPr>
        <w:t> </w:t>
      </w:r>
      <w:r w:rsidRPr="0062732A">
        <w:rPr>
          <w:rFonts w:ascii="PT Astra Serif" w:hAnsi="PT Astra Serif"/>
          <w:kern w:val="0"/>
          <w:sz w:val="24"/>
          <w:szCs w:val="24"/>
        </w:rPr>
        <w:t xml:space="preserve">случае, если в ходе исполнения настоящего Контракта установлено, что Поставщик и (или) поставляемый Товар </w:t>
      </w:r>
      <w:r w:rsidR="00F32692" w:rsidRPr="0062732A">
        <w:rPr>
          <w:rFonts w:ascii="PT Astra Serif" w:hAnsi="PT Astra Serif"/>
          <w:kern w:val="0"/>
          <w:sz w:val="24"/>
          <w:szCs w:val="24"/>
        </w:rPr>
        <w:t xml:space="preserve">   </w:t>
      </w:r>
      <w:r w:rsidRPr="0062732A">
        <w:rPr>
          <w:rFonts w:ascii="PT Astra Serif" w:hAnsi="PT Astra Serif"/>
          <w:kern w:val="0"/>
          <w:sz w:val="24"/>
          <w:szCs w:val="24"/>
        </w:rPr>
        <w:t xml:space="preserve">не соответствует установленным извещением об осуществлении закупки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roofErr w:type="gramEnd"/>
    </w:p>
    <w:p w:rsidR="002C390A" w:rsidRPr="0062732A" w:rsidRDefault="002C390A" w:rsidP="00E73853">
      <w:pPr>
        <w:widowControl w:val="0"/>
        <w:tabs>
          <w:tab w:val="left" w:pos="993"/>
          <w:tab w:val="left" w:pos="1134"/>
          <w:tab w:val="left" w:pos="1276"/>
        </w:tabs>
        <w:autoSpaceDE w:val="0"/>
        <w:spacing w:after="0" w:line="240" w:lineRule="auto"/>
        <w:ind w:firstLine="709"/>
        <w:contextualSpacing/>
        <w:jc w:val="both"/>
        <w:rPr>
          <w:rFonts w:ascii="PT Astra Serif" w:hAnsi="PT Astra Serif"/>
          <w:kern w:val="0"/>
          <w:sz w:val="24"/>
          <w:szCs w:val="24"/>
        </w:rPr>
      </w:pPr>
      <w:r w:rsidRPr="0062732A">
        <w:rPr>
          <w:rFonts w:ascii="PT Astra Serif" w:hAnsi="PT Astra Serif"/>
          <w:kern w:val="0"/>
          <w:sz w:val="24"/>
          <w:szCs w:val="24"/>
        </w:rPr>
        <w:t xml:space="preserve">2.3.3. В случае расторжения настоящего Контракта в связи с односторонним отказом Государственного заказчика от его исполнения, в случае полного или частичного неисполнения условий настоящего Контракта Поставщиком, потребовать от Поставщика возмещения понесенных убытков, обусловленных обстоятельствами, являющимися </w:t>
      </w:r>
      <w:r w:rsidRPr="0062732A">
        <w:rPr>
          <w:rFonts w:ascii="PT Astra Serif" w:hAnsi="PT Astra Serif"/>
          <w:kern w:val="0"/>
          <w:sz w:val="24"/>
          <w:szCs w:val="24"/>
        </w:rPr>
        <w:lastRenderedPageBreak/>
        <w:t>основанием для принятия решения об одностороннем отказе от исполнения настоящего Контракта.</w:t>
      </w:r>
    </w:p>
    <w:p w:rsidR="002C390A" w:rsidRPr="0062732A" w:rsidRDefault="002C390A" w:rsidP="00E73853">
      <w:pPr>
        <w:widowControl w:val="0"/>
        <w:tabs>
          <w:tab w:val="left" w:pos="993"/>
          <w:tab w:val="left" w:pos="1134"/>
          <w:tab w:val="left" w:pos="1276"/>
        </w:tabs>
        <w:autoSpaceDE w:val="0"/>
        <w:spacing w:after="0" w:line="240" w:lineRule="auto"/>
        <w:ind w:firstLine="709"/>
        <w:contextualSpacing/>
        <w:jc w:val="both"/>
        <w:rPr>
          <w:rFonts w:ascii="PT Astra Serif" w:hAnsi="PT Astra Serif"/>
          <w:kern w:val="0"/>
          <w:sz w:val="24"/>
          <w:szCs w:val="24"/>
        </w:rPr>
      </w:pPr>
      <w:r w:rsidRPr="0062732A">
        <w:rPr>
          <w:rFonts w:ascii="PT Astra Serif" w:hAnsi="PT Astra Serif"/>
          <w:kern w:val="0"/>
          <w:sz w:val="24"/>
          <w:szCs w:val="24"/>
        </w:rPr>
        <w:t>2.3.4. Требовать уплаты неустоек (штрафов, пеней) в соответствии с условиями настоящего Контракта.</w:t>
      </w:r>
    </w:p>
    <w:p w:rsidR="002C390A" w:rsidRPr="0062732A" w:rsidRDefault="002C390A" w:rsidP="00E73853">
      <w:pPr>
        <w:widowControl w:val="0"/>
        <w:tabs>
          <w:tab w:val="left" w:pos="993"/>
          <w:tab w:val="left" w:pos="1134"/>
          <w:tab w:val="left" w:pos="1276"/>
        </w:tabs>
        <w:autoSpaceDE w:val="0"/>
        <w:spacing w:after="0" w:line="240" w:lineRule="auto"/>
        <w:ind w:firstLine="709"/>
        <w:contextualSpacing/>
        <w:jc w:val="both"/>
        <w:rPr>
          <w:rFonts w:ascii="PT Astra Serif" w:hAnsi="PT Astra Serif"/>
          <w:kern w:val="0"/>
          <w:sz w:val="24"/>
          <w:szCs w:val="24"/>
        </w:rPr>
      </w:pPr>
      <w:r w:rsidRPr="0062732A">
        <w:rPr>
          <w:rFonts w:ascii="PT Astra Serif" w:hAnsi="PT Astra Serif"/>
          <w:kern w:val="0"/>
          <w:sz w:val="24"/>
          <w:szCs w:val="24"/>
        </w:rPr>
        <w:t>2.3.5.</w:t>
      </w:r>
      <w:r w:rsidR="0062732A">
        <w:rPr>
          <w:rFonts w:ascii="PT Astra Serif" w:hAnsi="PT Astra Serif"/>
          <w:kern w:val="0"/>
          <w:sz w:val="24"/>
          <w:szCs w:val="24"/>
        </w:rPr>
        <w:t>  </w:t>
      </w:r>
      <w:r w:rsidRPr="0062732A">
        <w:rPr>
          <w:rFonts w:ascii="PT Astra Serif" w:hAnsi="PT Astra Serif"/>
          <w:kern w:val="0"/>
          <w:sz w:val="24"/>
          <w:szCs w:val="24"/>
        </w:rPr>
        <w:t xml:space="preserve">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w:t>
      </w:r>
      <w:r w:rsidR="00561508" w:rsidRPr="0062732A">
        <w:rPr>
          <w:rFonts w:ascii="PT Astra Serif" w:hAnsi="PT Astra Serif"/>
          <w:kern w:val="0"/>
          <w:sz w:val="24"/>
          <w:szCs w:val="24"/>
        </w:rPr>
        <w:t xml:space="preserve"> </w:t>
      </w:r>
      <w:r w:rsidRPr="0062732A">
        <w:rPr>
          <w:rFonts w:ascii="PT Astra Serif" w:hAnsi="PT Astra Serif"/>
          <w:kern w:val="0"/>
          <w:sz w:val="24"/>
          <w:szCs w:val="24"/>
        </w:rPr>
        <w:t>с Законом № 44-ФЗ и</w:t>
      </w:r>
      <w:r w:rsidR="00DB391C">
        <w:rPr>
          <w:rFonts w:ascii="PT Astra Serif" w:hAnsi="PT Astra Serif"/>
          <w:kern w:val="0"/>
          <w:sz w:val="24"/>
          <w:szCs w:val="24"/>
        </w:rPr>
        <w:t> </w:t>
      </w:r>
      <w:bookmarkStart w:id="0" w:name="_GoBack"/>
      <w:bookmarkEnd w:id="0"/>
      <w:r w:rsidRPr="0062732A">
        <w:rPr>
          <w:rFonts w:ascii="PT Astra Serif" w:hAnsi="PT Astra Serif"/>
          <w:kern w:val="0"/>
          <w:sz w:val="24"/>
          <w:szCs w:val="24"/>
        </w:rPr>
        <w:t>настоящим Контрактом.</w:t>
      </w:r>
    </w:p>
    <w:p w:rsidR="002C390A" w:rsidRPr="0062732A" w:rsidRDefault="002C390A" w:rsidP="00E73853">
      <w:pPr>
        <w:widowControl w:val="0"/>
        <w:tabs>
          <w:tab w:val="left" w:pos="993"/>
          <w:tab w:val="left" w:pos="1134"/>
          <w:tab w:val="left" w:pos="1276"/>
        </w:tabs>
        <w:autoSpaceDE w:val="0"/>
        <w:spacing w:after="0" w:line="240" w:lineRule="auto"/>
        <w:ind w:firstLine="709"/>
        <w:contextualSpacing/>
        <w:jc w:val="both"/>
        <w:rPr>
          <w:rFonts w:ascii="PT Astra Serif" w:hAnsi="PT Astra Serif"/>
          <w:kern w:val="0"/>
          <w:sz w:val="24"/>
          <w:szCs w:val="24"/>
        </w:rPr>
      </w:pPr>
      <w:r w:rsidRPr="0062732A">
        <w:rPr>
          <w:rFonts w:ascii="PT Astra Serif" w:hAnsi="PT Astra Serif"/>
          <w:kern w:val="0"/>
          <w:sz w:val="24"/>
          <w:szCs w:val="24"/>
        </w:rPr>
        <w:t>2.3.</w:t>
      </w:r>
      <w:r w:rsidR="00E06302" w:rsidRPr="0062732A">
        <w:rPr>
          <w:rFonts w:ascii="PT Astra Serif" w:hAnsi="PT Astra Serif"/>
          <w:kern w:val="0"/>
          <w:sz w:val="24"/>
          <w:szCs w:val="24"/>
        </w:rPr>
        <w:t>6</w:t>
      </w:r>
      <w:r w:rsidRPr="0062732A">
        <w:rPr>
          <w:rFonts w:ascii="PT Astra Serif" w:hAnsi="PT Astra Serif"/>
          <w:kern w:val="0"/>
          <w:sz w:val="24"/>
          <w:szCs w:val="24"/>
        </w:rPr>
        <w:t xml:space="preserve">. Осуществлять </w:t>
      </w:r>
      <w:proofErr w:type="gramStart"/>
      <w:r w:rsidRPr="0062732A">
        <w:rPr>
          <w:rFonts w:ascii="PT Astra Serif" w:hAnsi="PT Astra Serif"/>
          <w:kern w:val="0"/>
          <w:sz w:val="24"/>
          <w:szCs w:val="24"/>
        </w:rPr>
        <w:t>контроль за</w:t>
      </w:r>
      <w:proofErr w:type="gramEnd"/>
      <w:r w:rsidRPr="0062732A">
        <w:rPr>
          <w:rFonts w:ascii="PT Astra Serif" w:hAnsi="PT Astra Serif"/>
          <w:kern w:val="0"/>
          <w:sz w:val="24"/>
          <w:szCs w:val="24"/>
        </w:rPr>
        <w:t xml:space="preserve"> обеспечением Поставщиком постав</w:t>
      </w:r>
      <w:r w:rsidR="00D86035" w:rsidRPr="0062732A">
        <w:rPr>
          <w:rFonts w:ascii="PT Astra Serif" w:hAnsi="PT Astra Serif"/>
          <w:kern w:val="0"/>
          <w:sz w:val="24"/>
          <w:szCs w:val="24"/>
        </w:rPr>
        <w:t>ки</w:t>
      </w:r>
      <w:r w:rsidRPr="0062732A">
        <w:rPr>
          <w:rFonts w:ascii="PT Astra Serif" w:hAnsi="PT Astra Serif"/>
          <w:kern w:val="0"/>
          <w:sz w:val="24"/>
          <w:szCs w:val="24"/>
        </w:rPr>
        <w:t xml:space="preserve"> </w:t>
      </w:r>
      <w:r w:rsidR="00D86035" w:rsidRPr="0062732A">
        <w:rPr>
          <w:rFonts w:ascii="PT Astra Serif" w:hAnsi="PT Astra Serif"/>
          <w:kern w:val="0"/>
          <w:sz w:val="24"/>
          <w:szCs w:val="24"/>
        </w:rPr>
        <w:t>Т</w:t>
      </w:r>
      <w:r w:rsidRPr="0062732A">
        <w:rPr>
          <w:rFonts w:ascii="PT Astra Serif" w:hAnsi="PT Astra Serif"/>
          <w:kern w:val="0"/>
          <w:sz w:val="24"/>
          <w:szCs w:val="24"/>
        </w:rPr>
        <w:t>овара в</w:t>
      </w:r>
      <w:r w:rsidR="00BC7378" w:rsidRPr="0062732A">
        <w:rPr>
          <w:rFonts w:ascii="PT Astra Serif" w:hAnsi="PT Astra Serif"/>
          <w:kern w:val="0"/>
          <w:sz w:val="24"/>
          <w:szCs w:val="24"/>
        </w:rPr>
        <w:t> </w:t>
      </w:r>
      <w:r w:rsidRPr="0062732A">
        <w:rPr>
          <w:rFonts w:ascii="PT Astra Serif" w:hAnsi="PT Astra Serif"/>
          <w:kern w:val="0"/>
          <w:sz w:val="24"/>
          <w:szCs w:val="24"/>
        </w:rPr>
        <w:t xml:space="preserve">соответствии </w:t>
      </w:r>
      <w:r w:rsidR="00F32692" w:rsidRPr="0062732A">
        <w:rPr>
          <w:rFonts w:ascii="PT Astra Serif" w:hAnsi="PT Astra Serif"/>
          <w:kern w:val="0"/>
          <w:sz w:val="24"/>
          <w:szCs w:val="24"/>
        </w:rPr>
        <w:t xml:space="preserve">  </w:t>
      </w:r>
      <w:r w:rsidRPr="0062732A">
        <w:rPr>
          <w:rFonts w:ascii="PT Astra Serif" w:hAnsi="PT Astra Serif"/>
          <w:kern w:val="0"/>
          <w:sz w:val="24"/>
          <w:szCs w:val="24"/>
        </w:rPr>
        <w:t>с Контрактом.</w:t>
      </w:r>
    </w:p>
    <w:p w:rsidR="002C390A" w:rsidRPr="0062732A" w:rsidRDefault="002C390A" w:rsidP="00E73853">
      <w:pPr>
        <w:widowControl w:val="0"/>
        <w:tabs>
          <w:tab w:val="left" w:pos="993"/>
          <w:tab w:val="left" w:pos="1134"/>
          <w:tab w:val="left" w:pos="1276"/>
        </w:tabs>
        <w:autoSpaceDE w:val="0"/>
        <w:spacing w:after="0" w:line="240" w:lineRule="auto"/>
        <w:ind w:firstLine="709"/>
        <w:contextualSpacing/>
        <w:jc w:val="both"/>
        <w:rPr>
          <w:rFonts w:ascii="PT Astra Serif" w:hAnsi="PT Astra Serif"/>
          <w:kern w:val="0"/>
          <w:sz w:val="24"/>
          <w:szCs w:val="24"/>
        </w:rPr>
      </w:pPr>
      <w:r w:rsidRPr="0062732A">
        <w:rPr>
          <w:rFonts w:ascii="PT Astra Serif" w:hAnsi="PT Astra Serif"/>
          <w:kern w:val="0"/>
          <w:sz w:val="24"/>
          <w:szCs w:val="24"/>
        </w:rPr>
        <w:t>2.3.</w:t>
      </w:r>
      <w:r w:rsidR="00E06302" w:rsidRPr="0062732A">
        <w:rPr>
          <w:rFonts w:ascii="PT Astra Serif" w:hAnsi="PT Astra Serif"/>
          <w:kern w:val="0"/>
          <w:sz w:val="24"/>
          <w:szCs w:val="24"/>
        </w:rPr>
        <w:t>7</w:t>
      </w:r>
      <w:r w:rsidRPr="0062732A">
        <w:rPr>
          <w:rFonts w:ascii="PT Astra Serif" w:hAnsi="PT Astra Serif"/>
          <w:kern w:val="0"/>
          <w:sz w:val="24"/>
          <w:szCs w:val="24"/>
        </w:rPr>
        <w:t xml:space="preserve">. Осуществлять контроль качества </w:t>
      </w:r>
      <w:r w:rsidR="00D86035" w:rsidRPr="0062732A">
        <w:rPr>
          <w:rFonts w:ascii="PT Astra Serif" w:hAnsi="PT Astra Serif"/>
          <w:kern w:val="0"/>
          <w:sz w:val="24"/>
          <w:szCs w:val="24"/>
        </w:rPr>
        <w:t>Т</w:t>
      </w:r>
      <w:r w:rsidRPr="0062732A">
        <w:rPr>
          <w:rFonts w:ascii="PT Astra Serif" w:hAnsi="PT Astra Serif"/>
          <w:kern w:val="0"/>
          <w:sz w:val="24"/>
          <w:szCs w:val="24"/>
        </w:rPr>
        <w:t>овар</w:t>
      </w:r>
      <w:r w:rsidR="00D86035" w:rsidRPr="0062732A">
        <w:rPr>
          <w:rFonts w:ascii="PT Astra Serif" w:hAnsi="PT Astra Serif"/>
          <w:kern w:val="0"/>
          <w:sz w:val="24"/>
          <w:szCs w:val="24"/>
        </w:rPr>
        <w:t>а</w:t>
      </w:r>
      <w:r w:rsidRPr="0062732A">
        <w:rPr>
          <w:rFonts w:ascii="PT Astra Serif" w:hAnsi="PT Astra Serif"/>
          <w:kern w:val="0"/>
          <w:sz w:val="24"/>
          <w:szCs w:val="24"/>
        </w:rPr>
        <w:t xml:space="preserve"> на соответствие требованиям законодательства Российской Федерации, нормативных и иных актов Государственного заказчика, условиям Контракта.</w:t>
      </w:r>
      <w:r w:rsidRPr="0062732A">
        <w:rPr>
          <w:rFonts w:ascii="PT Astra Serif" w:hAnsi="PT Astra Serif"/>
          <w:kern w:val="0"/>
          <w:sz w:val="24"/>
          <w:szCs w:val="24"/>
        </w:rPr>
        <w:cr/>
        <w:t xml:space="preserve">           </w:t>
      </w:r>
      <w:r w:rsidRPr="0062732A">
        <w:rPr>
          <w:rFonts w:ascii="PT Astra Serif" w:hAnsi="PT Astra Serif"/>
          <w:b/>
          <w:kern w:val="0"/>
          <w:sz w:val="24"/>
          <w:szCs w:val="24"/>
        </w:rPr>
        <w:t>2.4. Государственный заказчик вправе:</w:t>
      </w:r>
    </w:p>
    <w:p w:rsidR="002C390A" w:rsidRPr="0062732A" w:rsidRDefault="002C390A" w:rsidP="00E73853">
      <w:pPr>
        <w:widowControl w:val="0"/>
        <w:tabs>
          <w:tab w:val="left" w:pos="993"/>
          <w:tab w:val="left" w:pos="1134"/>
          <w:tab w:val="left" w:pos="1276"/>
        </w:tabs>
        <w:autoSpaceDE w:val="0"/>
        <w:spacing w:after="0" w:line="240" w:lineRule="auto"/>
        <w:ind w:firstLine="709"/>
        <w:contextualSpacing/>
        <w:jc w:val="both"/>
        <w:rPr>
          <w:rFonts w:ascii="PT Astra Serif" w:hAnsi="PT Astra Serif"/>
          <w:kern w:val="0"/>
          <w:sz w:val="24"/>
          <w:szCs w:val="24"/>
        </w:rPr>
      </w:pPr>
      <w:r w:rsidRPr="0062732A">
        <w:rPr>
          <w:rFonts w:ascii="PT Astra Serif" w:hAnsi="PT Astra Serif"/>
          <w:kern w:val="0"/>
          <w:sz w:val="24"/>
          <w:szCs w:val="24"/>
        </w:rPr>
        <w:t>2.4.1. Требовать от Поставщика надлежащего исполнения обязательств по настоящему Контракту.</w:t>
      </w:r>
    </w:p>
    <w:p w:rsidR="002C390A" w:rsidRPr="0062732A" w:rsidRDefault="002C390A" w:rsidP="00E73853">
      <w:pPr>
        <w:widowControl w:val="0"/>
        <w:tabs>
          <w:tab w:val="left" w:pos="993"/>
          <w:tab w:val="left" w:pos="1134"/>
          <w:tab w:val="left" w:pos="1276"/>
        </w:tabs>
        <w:autoSpaceDE w:val="0"/>
        <w:spacing w:after="0" w:line="240" w:lineRule="auto"/>
        <w:ind w:firstLine="709"/>
        <w:contextualSpacing/>
        <w:jc w:val="both"/>
        <w:rPr>
          <w:rFonts w:ascii="PT Astra Serif" w:hAnsi="PT Astra Serif"/>
          <w:kern w:val="0"/>
          <w:sz w:val="24"/>
          <w:szCs w:val="24"/>
        </w:rPr>
      </w:pPr>
      <w:r w:rsidRPr="0062732A">
        <w:rPr>
          <w:rFonts w:ascii="PT Astra Serif" w:hAnsi="PT Astra Serif"/>
          <w:kern w:val="0"/>
          <w:sz w:val="24"/>
          <w:szCs w:val="24"/>
        </w:rPr>
        <w:t>2.4.2. Требовать от Поставщика своевременного устранения нарушений, выявленных как в</w:t>
      </w:r>
      <w:r w:rsidR="00BC7378" w:rsidRPr="0062732A">
        <w:rPr>
          <w:rFonts w:ascii="PT Astra Serif" w:hAnsi="PT Astra Serif"/>
          <w:kern w:val="0"/>
          <w:sz w:val="24"/>
          <w:szCs w:val="24"/>
        </w:rPr>
        <w:t> </w:t>
      </w:r>
      <w:r w:rsidRPr="0062732A">
        <w:rPr>
          <w:rFonts w:ascii="PT Astra Serif" w:hAnsi="PT Astra Serif"/>
          <w:kern w:val="0"/>
          <w:sz w:val="24"/>
          <w:szCs w:val="24"/>
        </w:rPr>
        <w:t>ходе приемки, так и в течение гарантийного срока Товара.</w:t>
      </w:r>
    </w:p>
    <w:p w:rsidR="002C390A" w:rsidRPr="0062732A" w:rsidRDefault="002C390A" w:rsidP="00E73853">
      <w:pPr>
        <w:widowControl w:val="0"/>
        <w:tabs>
          <w:tab w:val="left" w:pos="993"/>
          <w:tab w:val="left" w:pos="1134"/>
          <w:tab w:val="left" w:pos="1276"/>
        </w:tabs>
        <w:autoSpaceDE w:val="0"/>
        <w:spacing w:after="0" w:line="240" w:lineRule="auto"/>
        <w:ind w:firstLine="709"/>
        <w:contextualSpacing/>
        <w:jc w:val="both"/>
        <w:rPr>
          <w:rFonts w:ascii="PT Astra Serif" w:hAnsi="PT Astra Serif"/>
          <w:kern w:val="0"/>
          <w:sz w:val="24"/>
          <w:szCs w:val="24"/>
        </w:rPr>
      </w:pPr>
      <w:r w:rsidRPr="0062732A">
        <w:rPr>
          <w:rFonts w:ascii="PT Astra Serif" w:hAnsi="PT Astra Serif"/>
          <w:kern w:val="0"/>
          <w:sz w:val="24"/>
          <w:szCs w:val="24"/>
        </w:rPr>
        <w:t>2.4.3. Проверять ход и качество выполнения Поставщиком условий настоящего Контракта.</w:t>
      </w:r>
    </w:p>
    <w:p w:rsidR="002C390A" w:rsidRPr="0062732A" w:rsidRDefault="002C390A" w:rsidP="00E73853">
      <w:pPr>
        <w:widowControl w:val="0"/>
        <w:tabs>
          <w:tab w:val="left" w:pos="993"/>
          <w:tab w:val="left" w:pos="1134"/>
          <w:tab w:val="left" w:pos="1276"/>
        </w:tabs>
        <w:autoSpaceDE w:val="0"/>
        <w:spacing w:after="0" w:line="240" w:lineRule="auto"/>
        <w:ind w:firstLine="709"/>
        <w:contextualSpacing/>
        <w:jc w:val="both"/>
        <w:rPr>
          <w:rFonts w:ascii="PT Astra Serif" w:hAnsi="PT Astra Serif"/>
          <w:kern w:val="0"/>
          <w:sz w:val="24"/>
          <w:szCs w:val="24"/>
        </w:rPr>
      </w:pPr>
      <w:r w:rsidRPr="0062732A">
        <w:rPr>
          <w:rFonts w:ascii="PT Astra Serif" w:hAnsi="PT Astra Serif"/>
          <w:kern w:val="0"/>
          <w:sz w:val="24"/>
          <w:szCs w:val="24"/>
        </w:rPr>
        <w:t>2.4.4. Требовать возмещения убытков в соответствии с условиями на</w:t>
      </w:r>
      <w:r w:rsidR="00862295" w:rsidRPr="0062732A">
        <w:rPr>
          <w:rFonts w:ascii="PT Astra Serif" w:hAnsi="PT Astra Serif"/>
          <w:kern w:val="0"/>
          <w:sz w:val="24"/>
          <w:szCs w:val="24"/>
        </w:rPr>
        <w:t>стоящего Контракта, причиненных</w:t>
      </w:r>
      <w:r w:rsidR="00F32692" w:rsidRPr="0062732A">
        <w:rPr>
          <w:rFonts w:ascii="PT Astra Serif" w:hAnsi="PT Astra Serif"/>
          <w:kern w:val="0"/>
          <w:sz w:val="24"/>
          <w:szCs w:val="24"/>
        </w:rPr>
        <w:t xml:space="preserve"> </w:t>
      </w:r>
      <w:r w:rsidRPr="0062732A">
        <w:rPr>
          <w:rFonts w:ascii="PT Astra Serif" w:hAnsi="PT Astra Serif"/>
          <w:kern w:val="0"/>
          <w:sz w:val="24"/>
          <w:szCs w:val="24"/>
        </w:rPr>
        <w:t>по вине Поставщика. В случае если Государственный заказчик понес убытки вследствие ненадлежащего исполнения Поставщиком своих обязательств по настоящему контракту, Поставщик обязан возместить такие убытки Государственному заказчику независимо от уплаты неустойки.</w:t>
      </w:r>
    </w:p>
    <w:p w:rsidR="002C390A" w:rsidRPr="0062732A" w:rsidRDefault="002C390A" w:rsidP="00E73853">
      <w:pPr>
        <w:widowControl w:val="0"/>
        <w:tabs>
          <w:tab w:val="left" w:pos="993"/>
          <w:tab w:val="left" w:pos="1134"/>
          <w:tab w:val="left" w:pos="1276"/>
        </w:tabs>
        <w:autoSpaceDE w:val="0"/>
        <w:spacing w:after="0" w:line="240" w:lineRule="auto"/>
        <w:ind w:firstLine="709"/>
        <w:contextualSpacing/>
        <w:jc w:val="both"/>
        <w:rPr>
          <w:rFonts w:ascii="PT Astra Serif" w:hAnsi="PT Astra Serif"/>
          <w:kern w:val="0"/>
          <w:sz w:val="24"/>
          <w:szCs w:val="24"/>
        </w:rPr>
      </w:pPr>
      <w:r w:rsidRPr="0062732A">
        <w:rPr>
          <w:rFonts w:ascii="PT Astra Serif" w:hAnsi="PT Astra Serif"/>
          <w:kern w:val="0"/>
          <w:sz w:val="24"/>
          <w:szCs w:val="24"/>
        </w:rPr>
        <w:t>2.4.5. Предложить увеличить или уменьшить в процессе исполнения настоящего Контракта количество Товара, предусмотренного настоящим Контрактом, не более чем на 10 процентов, в</w:t>
      </w:r>
      <w:r w:rsidR="00BC7378" w:rsidRPr="0062732A">
        <w:rPr>
          <w:rFonts w:ascii="PT Astra Serif" w:hAnsi="PT Astra Serif"/>
          <w:kern w:val="0"/>
          <w:sz w:val="24"/>
          <w:szCs w:val="24"/>
        </w:rPr>
        <w:t> </w:t>
      </w:r>
      <w:r w:rsidRPr="0062732A">
        <w:rPr>
          <w:rFonts w:ascii="PT Astra Serif" w:hAnsi="PT Astra Serif"/>
          <w:kern w:val="0"/>
          <w:sz w:val="24"/>
          <w:szCs w:val="24"/>
        </w:rPr>
        <w:t xml:space="preserve">порядке </w:t>
      </w:r>
      <w:r w:rsidR="00BC7378" w:rsidRPr="0062732A">
        <w:rPr>
          <w:rFonts w:ascii="PT Astra Serif" w:hAnsi="PT Astra Serif"/>
          <w:kern w:val="0"/>
          <w:sz w:val="24"/>
          <w:szCs w:val="24"/>
        </w:rPr>
        <w:t xml:space="preserve"> </w:t>
      </w:r>
      <w:r w:rsidR="00EC6720" w:rsidRPr="0062732A">
        <w:rPr>
          <w:rFonts w:ascii="PT Astra Serif" w:hAnsi="PT Astra Serif"/>
          <w:kern w:val="0"/>
          <w:sz w:val="24"/>
          <w:szCs w:val="24"/>
        </w:rPr>
        <w:t xml:space="preserve"> </w:t>
      </w:r>
      <w:r w:rsidRPr="0062732A">
        <w:rPr>
          <w:rFonts w:ascii="PT Astra Serif" w:hAnsi="PT Astra Serif"/>
          <w:kern w:val="0"/>
          <w:sz w:val="24"/>
          <w:szCs w:val="24"/>
        </w:rPr>
        <w:t>и на условиях, установленных Законом № 44-ФЗ.</w:t>
      </w:r>
    </w:p>
    <w:p w:rsidR="002C390A" w:rsidRPr="0062732A" w:rsidRDefault="002C390A" w:rsidP="00E73853">
      <w:pPr>
        <w:widowControl w:val="0"/>
        <w:tabs>
          <w:tab w:val="left" w:pos="993"/>
          <w:tab w:val="left" w:pos="1134"/>
          <w:tab w:val="left" w:pos="1276"/>
        </w:tabs>
        <w:autoSpaceDE w:val="0"/>
        <w:spacing w:after="0" w:line="240" w:lineRule="auto"/>
        <w:ind w:firstLine="709"/>
        <w:contextualSpacing/>
        <w:jc w:val="both"/>
        <w:rPr>
          <w:rFonts w:ascii="PT Astra Serif" w:hAnsi="PT Astra Serif"/>
          <w:kern w:val="0"/>
          <w:sz w:val="24"/>
          <w:szCs w:val="24"/>
        </w:rPr>
      </w:pPr>
      <w:r w:rsidRPr="0062732A">
        <w:rPr>
          <w:rFonts w:ascii="PT Astra Serif" w:hAnsi="PT Astra Serif"/>
          <w:kern w:val="0"/>
          <w:sz w:val="24"/>
          <w:szCs w:val="24"/>
        </w:rPr>
        <w:t>2.4.6. Отказаться от приемки и оплаты Товара, не соответствующего условиям настоящего Контракта.</w:t>
      </w:r>
    </w:p>
    <w:p w:rsidR="002C390A" w:rsidRPr="0062732A" w:rsidRDefault="002C390A" w:rsidP="00E73853">
      <w:pPr>
        <w:widowControl w:val="0"/>
        <w:tabs>
          <w:tab w:val="left" w:pos="993"/>
          <w:tab w:val="left" w:pos="1134"/>
          <w:tab w:val="left" w:pos="1276"/>
        </w:tabs>
        <w:autoSpaceDE w:val="0"/>
        <w:spacing w:after="0" w:line="240" w:lineRule="auto"/>
        <w:ind w:firstLine="709"/>
        <w:contextualSpacing/>
        <w:jc w:val="both"/>
        <w:rPr>
          <w:rFonts w:ascii="PT Astra Serif" w:hAnsi="PT Astra Serif"/>
          <w:kern w:val="0"/>
          <w:sz w:val="24"/>
          <w:szCs w:val="24"/>
        </w:rPr>
      </w:pPr>
      <w:r w:rsidRPr="0062732A">
        <w:rPr>
          <w:rFonts w:ascii="PT Astra Serif" w:hAnsi="PT Astra Serif"/>
          <w:kern w:val="0"/>
          <w:sz w:val="24"/>
          <w:szCs w:val="24"/>
        </w:rPr>
        <w:t xml:space="preserve">2.4.7. Принять решение об одностороннем отказе от </w:t>
      </w:r>
      <w:r w:rsidR="00AF0B36" w:rsidRPr="0062732A">
        <w:rPr>
          <w:rFonts w:ascii="PT Astra Serif" w:hAnsi="PT Astra Serif"/>
          <w:kern w:val="0"/>
          <w:sz w:val="24"/>
          <w:szCs w:val="24"/>
        </w:rPr>
        <w:t xml:space="preserve">исполнения настоящего Контракта </w:t>
      </w:r>
      <w:r w:rsidRPr="0062732A">
        <w:rPr>
          <w:rFonts w:ascii="PT Astra Serif" w:hAnsi="PT Astra Serif"/>
          <w:kern w:val="0"/>
          <w:sz w:val="24"/>
          <w:szCs w:val="24"/>
        </w:rPr>
        <w:t>в</w:t>
      </w:r>
      <w:r w:rsidR="00BC7378" w:rsidRPr="0062732A">
        <w:rPr>
          <w:rFonts w:ascii="PT Astra Serif" w:hAnsi="PT Astra Serif"/>
          <w:kern w:val="0"/>
          <w:sz w:val="24"/>
          <w:szCs w:val="24"/>
        </w:rPr>
        <w:t> </w:t>
      </w:r>
      <w:r w:rsidRPr="0062732A">
        <w:rPr>
          <w:rFonts w:ascii="PT Astra Serif" w:hAnsi="PT Astra Serif"/>
          <w:kern w:val="0"/>
          <w:sz w:val="24"/>
          <w:szCs w:val="24"/>
        </w:rPr>
        <w:t>соответствии с гражданским законод</w:t>
      </w:r>
      <w:r w:rsidR="0074107F" w:rsidRPr="0062732A">
        <w:rPr>
          <w:rFonts w:ascii="PT Astra Serif" w:hAnsi="PT Astra Serif"/>
          <w:kern w:val="0"/>
          <w:sz w:val="24"/>
          <w:szCs w:val="24"/>
        </w:rPr>
        <w:t>ательством Российской Федерации.</w:t>
      </w:r>
    </w:p>
    <w:p w:rsidR="00245333" w:rsidRPr="0062732A" w:rsidRDefault="00245333" w:rsidP="00245333">
      <w:pPr>
        <w:widowControl w:val="0"/>
        <w:tabs>
          <w:tab w:val="left" w:pos="993"/>
          <w:tab w:val="left" w:pos="1134"/>
          <w:tab w:val="left" w:pos="1276"/>
        </w:tabs>
        <w:autoSpaceDE w:val="0"/>
        <w:spacing w:after="0" w:line="240" w:lineRule="auto"/>
        <w:jc w:val="both"/>
        <w:rPr>
          <w:rFonts w:ascii="PT Astra Serif" w:hAnsi="PT Astra Serif"/>
          <w:kern w:val="0"/>
          <w:sz w:val="24"/>
          <w:szCs w:val="24"/>
        </w:rPr>
      </w:pPr>
    </w:p>
    <w:p w:rsidR="007111D9" w:rsidRPr="0062732A" w:rsidRDefault="003B2EEA" w:rsidP="007111D9">
      <w:pPr>
        <w:tabs>
          <w:tab w:val="left" w:pos="1134"/>
          <w:tab w:val="left" w:pos="2896"/>
        </w:tabs>
        <w:suppressAutoHyphens w:val="0"/>
        <w:spacing w:after="0" w:line="240" w:lineRule="auto"/>
        <w:contextualSpacing/>
        <w:jc w:val="center"/>
        <w:rPr>
          <w:rFonts w:ascii="PT Astra Serif" w:hAnsi="PT Astra Serif"/>
          <w:b/>
          <w:bCs/>
          <w:kern w:val="0"/>
          <w:sz w:val="24"/>
          <w:szCs w:val="24"/>
          <w:lang w:eastAsia="ru-RU"/>
        </w:rPr>
      </w:pPr>
      <w:r w:rsidRPr="0062732A">
        <w:rPr>
          <w:rFonts w:ascii="PT Astra Serif" w:hAnsi="PT Astra Serif"/>
          <w:b/>
          <w:bCs/>
          <w:kern w:val="0"/>
          <w:sz w:val="24"/>
          <w:szCs w:val="24"/>
          <w:lang w:eastAsia="ru-RU"/>
        </w:rPr>
        <w:t>3</w:t>
      </w:r>
      <w:r w:rsidR="007111D9" w:rsidRPr="0062732A">
        <w:rPr>
          <w:rFonts w:ascii="PT Astra Serif" w:hAnsi="PT Astra Serif"/>
          <w:b/>
          <w:bCs/>
          <w:kern w:val="0"/>
          <w:sz w:val="24"/>
          <w:szCs w:val="24"/>
          <w:lang w:eastAsia="ru-RU"/>
        </w:rPr>
        <w:t>. Цена контракта, порядок и сроки оплаты</w:t>
      </w:r>
    </w:p>
    <w:p w:rsidR="008C43AD" w:rsidRPr="0062732A" w:rsidRDefault="003B2EEA" w:rsidP="00E90024">
      <w:pPr>
        <w:widowControl w:val="0"/>
        <w:tabs>
          <w:tab w:val="left" w:pos="993"/>
          <w:tab w:val="left" w:pos="1134"/>
          <w:tab w:val="left" w:pos="1276"/>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3</w:t>
      </w:r>
      <w:r w:rsidR="007111D9" w:rsidRPr="0062732A">
        <w:rPr>
          <w:rFonts w:ascii="PT Astra Serif" w:hAnsi="PT Astra Serif"/>
          <w:kern w:val="0"/>
          <w:sz w:val="24"/>
          <w:szCs w:val="24"/>
        </w:rPr>
        <w:t xml:space="preserve">.1. </w:t>
      </w:r>
      <w:r w:rsidR="00D96644" w:rsidRPr="0062732A">
        <w:rPr>
          <w:rFonts w:ascii="PT Astra Serif" w:hAnsi="PT Astra Serif"/>
          <w:kern w:val="0"/>
          <w:sz w:val="24"/>
          <w:szCs w:val="24"/>
        </w:rPr>
        <w:t>Цена Контракта составляет</w:t>
      </w:r>
      <w:proofErr w:type="gramStart"/>
      <w:r w:rsidR="00D96644" w:rsidRPr="0062732A">
        <w:rPr>
          <w:rFonts w:ascii="PT Astra Serif" w:hAnsi="PT Astra Serif"/>
          <w:kern w:val="0"/>
          <w:sz w:val="24"/>
          <w:szCs w:val="24"/>
        </w:rPr>
        <w:t xml:space="preserve">: </w:t>
      </w:r>
      <w:r w:rsidR="00A73C62" w:rsidRPr="0062732A">
        <w:rPr>
          <w:rFonts w:ascii="PT Astra Serif" w:hAnsi="PT Astra Serif"/>
          <w:b/>
          <w:kern w:val="0"/>
          <w:sz w:val="24"/>
          <w:szCs w:val="24"/>
        </w:rPr>
        <w:t>________</w:t>
      </w:r>
      <w:r w:rsidR="00245333" w:rsidRPr="0062732A">
        <w:rPr>
          <w:rFonts w:ascii="PT Astra Serif" w:hAnsi="PT Astra Serif"/>
          <w:b/>
          <w:kern w:val="0"/>
          <w:sz w:val="24"/>
          <w:szCs w:val="24"/>
        </w:rPr>
        <w:t xml:space="preserve"> (</w:t>
      </w:r>
      <w:r w:rsidR="00A73C62" w:rsidRPr="0062732A">
        <w:rPr>
          <w:rFonts w:ascii="PT Astra Serif" w:hAnsi="PT Astra Serif"/>
          <w:b/>
          <w:kern w:val="0"/>
          <w:sz w:val="24"/>
          <w:szCs w:val="24"/>
        </w:rPr>
        <w:t>_______</w:t>
      </w:r>
      <w:r w:rsidR="00286CCD" w:rsidRPr="0062732A">
        <w:rPr>
          <w:rFonts w:ascii="PT Astra Serif" w:hAnsi="PT Astra Serif"/>
          <w:b/>
          <w:kern w:val="0"/>
          <w:sz w:val="24"/>
          <w:szCs w:val="24"/>
        </w:rPr>
        <w:t xml:space="preserve">) </w:t>
      </w:r>
      <w:proofErr w:type="gramEnd"/>
      <w:r w:rsidR="00D96644" w:rsidRPr="0062732A">
        <w:rPr>
          <w:rFonts w:ascii="PT Astra Serif" w:hAnsi="PT Astra Serif"/>
          <w:b/>
          <w:kern w:val="0"/>
          <w:sz w:val="24"/>
          <w:szCs w:val="24"/>
        </w:rPr>
        <w:t>рублей</w:t>
      </w:r>
      <w:r w:rsidR="009C4670" w:rsidRPr="0062732A">
        <w:rPr>
          <w:rFonts w:ascii="PT Astra Serif" w:hAnsi="PT Astra Serif"/>
          <w:b/>
          <w:kern w:val="0"/>
          <w:sz w:val="24"/>
          <w:szCs w:val="24"/>
        </w:rPr>
        <w:t xml:space="preserve"> </w:t>
      </w:r>
      <w:r w:rsidR="00286CCD" w:rsidRPr="0062732A">
        <w:rPr>
          <w:rFonts w:ascii="PT Astra Serif" w:hAnsi="PT Astra Serif"/>
          <w:b/>
          <w:kern w:val="0"/>
          <w:sz w:val="24"/>
          <w:szCs w:val="24"/>
        </w:rPr>
        <w:t xml:space="preserve">00 </w:t>
      </w:r>
      <w:r w:rsidR="009C4670" w:rsidRPr="0062732A">
        <w:rPr>
          <w:rFonts w:ascii="PT Astra Serif" w:hAnsi="PT Astra Serif"/>
          <w:b/>
          <w:kern w:val="0"/>
          <w:sz w:val="24"/>
          <w:szCs w:val="24"/>
        </w:rPr>
        <w:t>копеек</w:t>
      </w:r>
      <w:r w:rsidR="00D96644" w:rsidRPr="0062732A">
        <w:rPr>
          <w:rFonts w:ascii="PT Astra Serif" w:hAnsi="PT Astra Serif"/>
          <w:kern w:val="0"/>
          <w:sz w:val="24"/>
          <w:szCs w:val="24"/>
        </w:rPr>
        <w:t xml:space="preserve">, </w:t>
      </w:r>
      <w:r w:rsidR="00A73C62" w:rsidRPr="0062732A">
        <w:rPr>
          <w:rFonts w:ascii="PT Astra Serif" w:hAnsi="PT Astra Serif"/>
          <w:kern w:val="0"/>
          <w:sz w:val="24"/>
          <w:szCs w:val="24"/>
        </w:rPr>
        <w:t>в том числе НДС/</w:t>
      </w:r>
      <w:r w:rsidR="00A73C62" w:rsidRPr="0062732A">
        <w:rPr>
          <w:rFonts w:ascii="PT Astra Serif" w:hAnsi="PT Astra Serif"/>
          <w:noProof/>
          <w:sz w:val="24"/>
          <w:szCs w:val="24"/>
          <w:lang w:eastAsia="ru-RU"/>
        </w:rPr>
        <w:t xml:space="preserve"> НДС не облагается в соответствии с налоговым законодательством Российской Федерации, если поставщик не является плательщиком НДС.</w:t>
      </w:r>
      <w:r w:rsidR="00245333" w:rsidRPr="0062732A">
        <w:rPr>
          <w:rFonts w:ascii="PT Astra Serif" w:hAnsi="PT Astra Serif"/>
          <w:kern w:val="0"/>
          <w:sz w:val="24"/>
          <w:szCs w:val="24"/>
        </w:rPr>
        <w:t xml:space="preserve"> </w:t>
      </w:r>
    </w:p>
    <w:p w:rsidR="00E90024" w:rsidRPr="0062732A" w:rsidRDefault="00E90024" w:rsidP="00E90024">
      <w:pPr>
        <w:widowControl w:val="0"/>
        <w:tabs>
          <w:tab w:val="left" w:pos="993"/>
          <w:tab w:val="left" w:pos="1134"/>
          <w:tab w:val="left" w:pos="1276"/>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Цена Контракта включает в себя расходы Поставщика, связанные с исполнением обязательств по настоящему Контракту, в том числе расходы по оплате необходимых налогов, пошлин и сборов, расходы </w:t>
      </w:r>
      <w:r w:rsidR="00F32692" w:rsidRPr="0062732A">
        <w:rPr>
          <w:rFonts w:ascii="PT Astra Serif" w:hAnsi="PT Astra Serif"/>
          <w:kern w:val="0"/>
          <w:sz w:val="24"/>
          <w:szCs w:val="24"/>
        </w:rPr>
        <w:t xml:space="preserve"> </w:t>
      </w:r>
      <w:r w:rsidRPr="0062732A">
        <w:rPr>
          <w:rFonts w:ascii="PT Astra Serif" w:hAnsi="PT Astra Serif"/>
          <w:kern w:val="0"/>
          <w:sz w:val="24"/>
          <w:szCs w:val="24"/>
        </w:rPr>
        <w:t>на упаковку, маркировку, доставку Товара и  другие дополнительные расходы, связанные  с поставкой Товара.</w:t>
      </w:r>
    </w:p>
    <w:p w:rsidR="00E90024" w:rsidRPr="0062732A" w:rsidRDefault="00E90024" w:rsidP="00E90024">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Цена Контракта является твердой, определяется на весь срок исполнения Контракта и</w:t>
      </w:r>
      <w:r w:rsidR="00BC7378" w:rsidRPr="0062732A">
        <w:rPr>
          <w:rFonts w:ascii="PT Astra Serif" w:hAnsi="PT Astra Serif"/>
          <w:kern w:val="0"/>
          <w:sz w:val="24"/>
          <w:szCs w:val="24"/>
        </w:rPr>
        <w:t> </w:t>
      </w:r>
      <w:r w:rsidRPr="0062732A">
        <w:rPr>
          <w:rFonts w:ascii="PT Astra Serif" w:hAnsi="PT Astra Serif"/>
          <w:kern w:val="0"/>
          <w:sz w:val="24"/>
          <w:szCs w:val="24"/>
        </w:rPr>
        <w:t>не</w:t>
      </w:r>
      <w:r w:rsidR="00BC7378" w:rsidRPr="0062732A">
        <w:rPr>
          <w:rFonts w:ascii="PT Astra Serif" w:hAnsi="PT Astra Serif"/>
          <w:kern w:val="0"/>
          <w:sz w:val="24"/>
          <w:szCs w:val="24"/>
        </w:rPr>
        <w:t> </w:t>
      </w:r>
      <w:r w:rsidRPr="0062732A">
        <w:rPr>
          <w:rFonts w:ascii="PT Astra Serif" w:hAnsi="PT Astra Serif"/>
          <w:kern w:val="0"/>
          <w:sz w:val="24"/>
          <w:szCs w:val="24"/>
        </w:rPr>
        <w:t xml:space="preserve">может изменяться в ходе его исполнения, за исключением случаев, предусмотренных настоящим Контрактом. </w:t>
      </w:r>
    </w:p>
    <w:p w:rsidR="00E90024" w:rsidRPr="0062732A" w:rsidRDefault="00E90024" w:rsidP="00E90024">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Цена контракта может быть снижена по соглашению сторон без изменения, предусмотренного контрактом количества товаров и иных условий исполнения контракта.</w:t>
      </w:r>
    </w:p>
    <w:p w:rsidR="00E64E80" w:rsidRPr="0062732A" w:rsidRDefault="00E90024" w:rsidP="00E90024">
      <w:pPr>
        <w:widowControl w:val="0"/>
        <w:tabs>
          <w:tab w:val="left" w:pos="993"/>
          <w:tab w:val="left" w:pos="1134"/>
          <w:tab w:val="left" w:pos="1276"/>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3.2. Оплата Государственным заказчиком поставленного товара производится в форме безналичного денежного расчета за счёт средств, выделенных из федерального бюджета в течение 10 (десяти) рабочих дней </w:t>
      </w:r>
      <w:r w:rsidR="00F32692" w:rsidRPr="0062732A">
        <w:rPr>
          <w:rFonts w:ascii="PT Astra Serif" w:hAnsi="PT Astra Serif"/>
          <w:kern w:val="0"/>
          <w:sz w:val="24"/>
          <w:szCs w:val="24"/>
        </w:rPr>
        <w:t xml:space="preserve">     </w:t>
      </w:r>
      <w:r w:rsidRPr="0062732A">
        <w:rPr>
          <w:rFonts w:ascii="PT Astra Serif" w:hAnsi="PT Astra Serif"/>
          <w:kern w:val="0"/>
          <w:sz w:val="24"/>
          <w:szCs w:val="24"/>
        </w:rPr>
        <w:t>со дня подписания Государственным заказчиком документа о приемке поставленного товара, оформленного актом приема-передачи (Приложе</w:t>
      </w:r>
      <w:r w:rsidR="00E64E80" w:rsidRPr="0062732A">
        <w:rPr>
          <w:rFonts w:ascii="PT Astra Serif" w:hAnsi="PT Astra Serif"/>
          <w:kern w:val="0"/>
          <w:sz w:val="24"/>
          <w:szCs w:val="24"/>
        </w:rPr>
        <w:t>ние №2 к настоящему Контракту).</w:t>
      </w:r>
    </w:p>
    <w:p w:rsidR="00E90024" w:rsidRPr="0062732A" w:rsidRDefault="00E90024" w:rsidP="00E90024">
      <w:pPr>
        <w:widowControl w:val="0"/>
        <w:tabs>
          <w:tab w:val="left" w:pos="993"/>
          <w:tab w:val="left" w:pos="1134"/>
          <w:tab w:val="left" w:pos="1276"/>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Оплата по Контракту осуществляется из объемов финансирования, доведенных на</w:t>
      </w:r>
      <w:r w:rsidR="00BC7378" w:rsidRPr="0062732A">
        <w:rPr>
          <w:rFonts w:ascii="PT Astra Serif" w:hAnsi="PT Astra Serif"/>
          <w:kern w:val="0"/>
          <w:sz w:val="24"/>
          <w:szCs w:val="24"/>
        </w:rPr>
        <w:t> </w:t>
      </w:r>
      <w:r w:rsidRPr="0062732A">
        <w:rPr>
          <w:rFonts w:ascii="PT Astra Serif" w:hAnsi="PT Astra Serif"/>
          <w:kern w:val="0"/>
          <w:sz w:val="24"/>
          <w:szCs w:val="24"/>
        </w:rPr>
        <w:t>202</w:t>
      </w:r>
      <w:r w:rsidR="00B4321C" w:rsidRPr="0062732A">
        <w:rPr>
          <w:rFonts w:ascii="PT Astra Serif" w:hAnsi="PT Astra Serif"/>
          <w:kern w:val="0"/>
          <w:sz w:val="24"/>
          <w:szCs w:val="24"/>
        </w:rPr>
        <w:t>6</w:t>
      </w:r>
      <w:r w:rsidR="00BC7378" w:rsidRPr="0062732A">
        <w:rPr>
          <w:rFonts w:ascii="PT Astra Serif" w:hAnsi="PT Astra Serif"/>
          <w:kern w:val="0"/>
          <w:sz w:val="24"/>
          <w:szCs w:val="24"/>
        </w:rPr>
        <w:t> </w:t>
      </w:r>
      <w:r w:rsidRPr="0062732A">
        <w:rPr>
          <w:rFonts w:ascii="PT Astra Serif" w:hAnsi="PT Astra Serif"/>
          <w:kern w:val="0"/>
          <w:sz w:val="24"/>
          <w:szCs w:val="24"/>
        </w:rPr>
        <w:t>финансовый год, в рублях Российской Федерации в безналичном порядке в форме платежных поручений путем перечисления Государственным заказчиком выделенных из</w:t>
      </w:r>
      <w:r w:rsidR="00BC7378" w:rsidRPr="0062732A">
        <w:rPr>
          <w:rFonts w:ascii="PT Astra Serif" w:hAnsi="PT Astra Serif"/>
          <w:kern w:val="0"/>
          <w:sz w:val="24"/>
          <w:szCs w:val="24"/>
        </w:rPr>
        <w:t> </w:t>
      </w:r>
      <w:r w:rsidRPr="0062732A">
        <w:rPr>
          <w:rFonts w:ascii="PT Astra Serif" w:hAnsi="PT Astra Serif"/>
          <w:kern w:val="0"/>
          <w:sz w:val="24"/>
          <w:szCs w:val="24"/>
        </w:rPr>
        <w:t>федерального бюджета денежных средств на расчетный счет Поставщика</w:t>
      </w:r>
      <w:r w:rsidR="000B5EF4" w:rsidRPr="0062732A">
        <w:rPr>
          <w:rFonts w:ascii="PT Astra Serif" w:hAnsi="PT Astra Serif"/>
          <w:kern w:val="0"/>
          <w:sz w:val="24"/>
          <w:szCs w:val="24"/>
        </w:rPr>
        <w:t xml:space="preserve">, </w:t>
      </w:r>
      <w:r w:rsidR="00725C91" w:rsidRPr="0062732A">
        <w:rPr>
          <w:rFonts w:ascii="PT Astra Serif" w:hAnsi="PT Astra Serif"/>
          <w:kern w:val="0"/>
          <w:sz w:val="24"/>
          <w:szCs w:val="24"/>
        </w:rPr>
        <w:t xml:space="preserve">по </w:t>
      </w:r>
      <w:r w:rsidR="00725C91" w:rsidRPr="0062732A">
        <w:rPr>
          <w:rFonts w:ascii="PT Astra Serif" w:hAnsi="PT Astra Serif"/>
          <w:kern w:val="0"/>
          <w:sz w:val="24"/>
          <w:szCs w:val="24"/>
        </w:rPr>
        <w:lastRenderedPageBreak/>
        <w:t>реквизитам указанным в разделе 15 настоящего контракта</w:t>
      </w:r>
      <w:r w:rsidRPr="0062732A">
        <w:rPr>
          <w:rFonts w:ascii="PT Astra Serif" w:hAnsi="PT Astra Serif"/>
          <w:kern w:val="0"/>
          <w:sz w:val="24"/>
          <w:szCs w:val="24"/>
        </w:rPr>
        <w:t>.</w:t>
      </w:r>
    </w:p>
    <w:p w:rsidR="00E90024" w:rsidRPr="0062732A" w:rsidRDefault="00E90024" w:rsidP="00E90024">
      <w:pPr>
        <w:widowControl w:val="0"/>
        <w:tabs>
          <w:tab w:val="left" w:pos="993"/>
          <w:tab w:val="left" w:pos="1134"/>
          <w:tab w:val="left" w:pos="1276"/>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В случае возникновения претензий по качеству Товара, оплата Товара может быть отсрочена </w:t>
      </w:r>
      <w:r w:rsidR="00EC6720" w:rsidRPr="0062732A">
        <w:rPr>
          <w:rFonts w:ascii="PT Astra Serif" w:hAnsi="PT Astra Serif"/>
          <w:kern w:val="0"/>
          <w:sz w:val="24"/>
          <w:szCs w:val="24"/>
        </w:rPr>
        <w:t xml:space="preserve">  </w:t>
      </w:r>
      <w:r w:rsidRPr="0062732A">
        <w:rPr>
          <w:rFonts w:ascii="PT Astra Serif" w:hAnsi="PT Astra Serif"/>
          <w:kern w:val="0"/>
          <w:sz w:val="24"/>
          <w:szCs w:val="24"/>
        </w:rPr>
        <w:t>до разрешения спора о качестве.</w:t>
      </w:r>
    </w:p>
    <w:p w:rsidR="00E90024" w:rsidRPr="0062732A" w:rsidRDefault="00E90024" w:rsidP="00E90024">
      <w:pPr>
        <w:widowControl w:val="0"/>
        <w:tabs>
          <w:tab w:val="left" w:pos="993"/>
          <w:tab w:val="left" w:pos="1134"/>
          <w:tab w:val="left" w:pos="1276"/>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3.3. Выплата авансового п</w:t>
      </w:r>
      <w:r w:rsidR="00D86035" w:rsidRPr="0062732A">
        <w:rPr>
          <w:rFonts w:ascii="PT Astra Serif" w:hAnsi="PT Astra Serif"/>
          <w:kern w:val="0"/>
          <w:sz w:val="24"/>
          <w:szCs w:val="24"/>
        </w:rPr>
        <w:t xml:space="preserve">латежа по настоящему Контракту </w:t>
      </w:r>
      <w:r w:rsidRPr="0062732A">
        <w:rPr>
          <w:rFonts w:ascii="PT Astra Serif" w:hAnsi="PT Astra Serif"/>
          <w:kern w:val="0"/>
          <w:sz w:val="24"/>
          <w:szCs w:val="24"/>
        </w:rPr>
        <w:t>не предусмотрена.</w:t>
      </w:r>
    </w:p>
    <w:p w:rsidR="00E90024" w:rsidRPr="0062732A" w:rsidRDefault="00E90024" w:rsidP="00E90024">
      <w:pPr>
        <w:widowControl w:val="0"/>
        <w:tabs>
          <w:tab w:val="left" w:pos="993"/>
          <w:tab w:val="left" w:pos="1134"/>
          <w:tab w:val="left" w:pos="1276"/>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3.4. Обязательства по оплате поставленного товара считаются выполненными в</w:t>
      </w:r>
      <w:r w:rsidR="0062732A">
        <w:rPr>
          <w:rFonts w:ascii="PT Astra Serif" w:hAnsi="PT Astra Serif"/>
          <w:kern w:val="0"/>
          <w:sz w:val="24"/>
          <w:szCs w:val="24"/>
        </w:rPr>
        <w:t> </w:t>
      </w:r>
      <w:r w:rsidRPr="0062732A">
        <w:rPr>
          <w:rFonts w:ascii="PT Astra Serif" w:hAnsi="PT Astra Serif"/>
          <w:kern w:val="0"/>
          <w:sz w:val="24"/>
          <w:szCs w:val="24"/>
        </w:rPr>
        <w:t>день списания денежных средств со счета Государственного заказчика.</w:t>
      </w:r>
    </w:p>
    <w:p w:rsidR="00E90024" w:rsidRPr="0062732A" w:rsidRDefault="00E90024" w:rsidP="008B55A9">
      <w:pPr>
        <w:widowControl w:val="0"/>
        <w:tabs>
          <w:tab w:val="left" w:pos="993"/>
          <w:tab w:val="left" w:pos="1134"/>
          <w:tab w:val="left" w:pos="1276"/>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3.5. В случае изменения банковских реквизи</w:t>
      </w:r>
      <w:r w:rsidR="0074107F" w:rsidRPr="0062732A">
        <w:rPr>
          <w:rFonts w:ascii="PT Astra Serif" w:hAnsi="PT Astra Serif"/>
          <w:kern w:val="0"/>
          <w:sz w:val="24"/>
          <w:szCs w:val="24"/>
        </w:rPr>
        <w:t xml:space="preserve">тов Поставщик обязан в течение </w:t>
      </w:r>
      <w:r w:rsidR="008B55A9" w:rsidRPr="0062732A">
        <w:rPr>
          <w:rFonts w:ascii="PT Astra Serif" w:hAnsi="PT Astra Serif"/>
          <w:kern w:val="0"/>
          <w:sz w:val="24"/>
          <w:szCs w:val="24"/>
        </w:rPr>
        <w:t>3</w:t>
      </w:r>
      <w:r w:rsidR="0062732A">
        <w:rPr>
          <w:rFonts w:ascii="PT Astra Serif" w:hAnsi="PT Astra Serif"/>
          <w:kern w:val="0"/>
          <w:sz w:val="24"/>
          <w:szCs w:val="24"/>
        </w:rPr>
        <w:t> </w:t>
      </w:r>
      <w:r w:rsidR="008B55A9" w:rsidRPr="0062732A">
        <w:rPr>
          <w:rFonts w:ascii="PT Astra Serif" w:hAnsi="PT Astra Serif"/>
          <w:kern w:val="0"/>
          <w:sz w:val="24"/>
          <w:szCs w:val="24"/>
        </w:rPr>
        <w:t xml:space="preserve">(трех) рабочих дней </w:t>
      </w:r>
      <w:r w:rsidR="0062732A">
        <w:rPr>
          <w:rFonts w:ascii="PT Astra Serif" w:hAnsi="PT Astra Serif"/>
          <w:kern w:val="0"/>
          <w:sz w:val="24"/>
          <w:szCs w:val="24"/>
        </w:rPr>
        <w:t>в</w:t>
      </w:r>
      <w:r w:rsidR="008B55A9" w:rsidRPr="0062732A">
        <w:rPr>
          <w:rFonts w:ascii="PT Astra Serif" w:hAnsi="PT Astra Serif"/>
          <w:kern w:val="0"/>
          <w:sz w:val="24"/>
          <w:szCs w:val="24"/>
        </w:rPr>
        <w:t xml:space="preserve"> </w:t>
      </w:r>
      <w:r w:rsidRPr="0062732A">
        <w:rPr>
          <w:rFonts w:ascii="PT Astra Serif" w:hAnsi="PT Astra Serif"/>
          <w:kern w:val="0"/>
          <w:sz w:val="24"/>
          <w:szCs w:val="24"/>
        </w:rPr>
        <w:t>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E90024" w:rsidRPr="0062732A" w:rsidRDefault="00E90024" w:rsidP="00E90024">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3.6. </w:t>
      </w:r>
      <w:proofErr w:type="gramStart"/>
      <w:r w:rsidRPr="0062732A">
        <w:rPr>
          <w:rFonts w:ascii="PT Astra Serif" w:hAnsi="PT Astra Serif"/>
          <w:kern w:val="0"/>
          <w:sz w:val="24"/>
          <w:szCs w:val="24"/>
        </w:rPr>
        <w:t>Сумма оплаты по Контракту, подлежащая уплате Государственным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roofErr w:type="gramEnd"/>
    </w:p>
    <w:p w:rsidR="00E90024" w:rsidRPr="0062732A" w:rsidRDefault="00E90024" w:rsidP="00E90024">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3.7. Государственный заказчик, по согласованию с Поставщиком, в ходе исполнения настоящего Контракта вправе изменить не более чем на десять процентов предусмотренное настоящим Контрактом количество Товара в случаях, определенных действующим законодательством и настоящим Контрактом.</w:t>
      </w:r>
    </w:p>
    <w:p w:rsidR="00E90024" w:rsidRPr="0062732A" w:rsidRDefault="00E90024" w:rsidP="00E90024">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3.8. Датой оплаты считается дата списания денежных средств со счета Государственного заказчика, указанного в настоящем Контракте.</w:t>
      </w:r>
    </w:p>
    <w:p w:rsidR="00C35C4D" w:rsidRPr="0062732A" w:rsidRDefault="00C35C4D" w:rsidP="00E90024">
      <w:pPr>
        <w:widowControl w:val="0"/>
        <w:tabs>
          <w:tab w:val="left" w:pos="993"/>
          <w:tab w:val="left" w:pos="1134"/>
          <w:tab w:val="left" w:pos="1276"/>
        </w:tabs>
        <w:autoSpaceDE w:val="0"/>
        <w:spacing w:after="0" w:line="240" w:lineRule="auto"/>
        <w:ind w:firstLine="709"/>
        <w:jc w:val="both"/>
        <w:rPr>
          <w:rFonts w:ascii="PT Astra Serif" w:hAnsi="PT Astra Serif"/>
          <w:kern w:val="0"/>
          <w:sz w:val="24"/>
          <w:szCs w:val="24"/>
        </w:rPr>
      </w:pPr>
    </w:p>
    <w:p w:rsidR="00E73853" w:rsidRPr="0062732A" w:rsidRDefault="00E73853" w:rsidP="00E73853">
      <w:pPr>
        <w:widowControl w:val="0"/>
        <w:tabs>
          <w:tab w:val="left" w:pos="993"/>
          <w:tab w:val="left" w:pos="1134"/>
          <w:tab w:val="left" w:pos="1260"/>
        </w:tabs>
        <w:autoSpaceDE w:val="0"/>
        <w:spacing w:after="0" w:line="240" w:lineRule="auto"/>
        <w:ind w:firstLine="709"/>
        <w:jc w:val="center"/>
        <w:rPr>
          <w:rFonts w:ascii="PT Astra Serif" w:hAnsi="PT Astra Serif"/>
          <w:b/>
          <w:kern w:val="0"/>
          <w:sz w:val="24"/>
          <w:szCs w:val="24"/>
        </w:rPr>
      </w:pPr>
      <w:r w:rsidRPr="0062732A">
        <w:rPr>
          <w:rFonts w:ascii="PT Astra Serif" w:hAnsi="PT Astra Serif"/>
          <w:b/>
          <w:kern w:val="0"/>
          <w:sz w:val="24"/>
          <w:szCs w:val="24"/>
        </w:rPr>
        <w:t>4. Требования к маркировке, упаковке и транспортировке товара</w:t>
      </w:r>
    </w:p>
    <w:p w:rsidR="00F67947" w:rsidRPr="0062732A" w:rsidRDefault="00F67947" w:rsidP="00F67947">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4.1. Товар должен передаваться Государственному заказчику в упаковке, соответствующей установленным обязательным требованиям к безопасности и характеру груза, предохраняющей его от всяк</w:t>
      </w:r>
      <w:r w:rsidR="007F5863" w:rsidRPr="0062732A">
        <w:rPr>
          <w:rFonts w:ascii="PT Astra Serif" w:hAnsi="PT Astra Serif"/>
          <w:kern w:val="0"/>
          <w:sz w:val="24"/>
          <w:szCs w:val="24"/>
        </w:rPr>
        <w:t>ого рода повреждения или порчи</w:t>
      </w:r>
      <w:r w:rsidRPr="0062732A">
        <w:rPr>
          <w:rFonts w:ascii="PT Astra Serif" w:hAnsi="PT Astra Serif"/>
          <w:kern w:val="0"/>
          <w:sz w:val="24"/>
          <w:szCs w:val="24"/>
        </w:rPr>
        <w:t>.</w:t>
      </w:r>
    </w:p>
    <w:p w:rsidR="00F67947" w:rsidRPr="0062732A" w:rsidRDefault="00F67947" w:rsidP="00F67947">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Упаковка поставляемого Товара должна соответствовать требованиям </w:t>
      </w:r>
      <w:proofErr w:type="gramStart"/>
      <w:r w:rsidRPr="0062732A">
        <w:rPr>
          <w:rFonts w:ascii="PT Astra Serif" w:hAnsi="PT Astra Serif"/>
          <w:kern w:val="0"/>
          <w:sz w:val="24"/>
          <w:szCs w:val="24"/>
        </w:rPr>
        <w:t>ТР</w:t>
      </w:r>
      <w:proofErr w:type="gramEnd"/>
      <w:r w:rsidRPr="0062732A">
        <w:rPr>
          <w:rFonts w:ascii="PT Astra Serif" w:hAnsi="PT Astra Serif"/>
          <w:kern w:val="0"/>
          <w:sz w:val="24"/>
          <w:szCs w:val="24"/>
        </w:rPr>
        <w:t xml:space="preserve"> ТС 005/2011    «О безопасности упаковки».</w:t>
      </w:r>
    </w:p>
    <w:p w:rsidR="00F67947" w:rsidRPr="0062732A" w:rsidRDefault="00F67947" w:rsidP="00F67947">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4.2. Товар, поставленный в упаковке, имеющей внешние дефекты, не</w:t>
      </w:r>
      <w:r w:rsidR="0062732A">
        <w:rPr>
          <w:rFonts w:ascii="PT Astra Serif" w:hAnsi="PT Astra Serif"/>
          <w:kern w:val="0"/>
          <w:sz w:val="24"/>
          <w:szCs w:val="24"/>
        </w:rPr>
        <w:t> </w:t>
      </w:r>
      <w:r w:rsidRPr="0062732A">
        <w:rPr>
          <w:rFonts w:ascii="PT Astra Serif" w:hAnsi="PT Astra Serif"/>
          <w:kern w:val="0"/>
          <w:sz w:val="24"/>
          <w:szCs w:val="24"/>
        </w:rPr>
        <w:t>обеспечивающей сохранности Товара при его хранении, возвращается Поставщику.  Такой Товар не засчитывается в счет исполнения обязательств по настоящему Контракту.</w:t>
      </w:r>
    </w:p>
    <w:p w:rsidR="00F67947" w:rsidRPr="0062732A" w:rsidRDefault="00F67947" w:rsidP="00F67947">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4.3. Упаковка и тара Товара должны иметь необходимые маркировки, наклейки, пломбы, позволяющие определить соответствие товара требованиям Государственного заказчика, а также давать возможность определить количество содержащегося в них Товара.</w:t>
      </w:r>
    </w:p>
    <w:p w:rsidR="00F67947" w:rsidRPr="0062732A" w:rsidRDefault="00F67947" w:rsidP="00F67947">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4.4. Упаковочные материалы и тара возврату не подлежат. Стоимость упаковочных материалов и тары включается в цену Товара.</w:t>
      </w:r>
    </w:p>
    <w:p w:rsidR="00F67947" w:rsidRPr="0062732A" w:rsidRDefault="00F67947" w:rsidP="00F67947">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4.5. Поставщик обязан обеспечить в соответствии с требованиями законодательства Российской Федерации надлежащие условия перевозки, установленные изготовителем Товара, необходимые для сохранения качества и безопасности Товара.</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p>
    <w:p w:rsidR="00E73853" w:rsidRPr="0062732A" w:rsidRDefault="00E73853" w:rsidP="00E73853">
      <w:pPr>
        <w:widowControl w:val="0"/>
        <w:tabs>
          <w:tab w:val="left" w:pos="993"/>
          <w:tab w:val="left" w:pos="1134"/>
          <w:tab w:val="left" w:pos="1260"/>
        </w:tabs>
        <w:autoSpaceDE w:val="0"/>
        <w:spacing w:after="0" w:line="240" w:lineRule="auto"/>
        <w:ind w:firstLine="709"/>
        <w:jc w:val="center"/>
        <w:rPr>
          <w:rFonts w:ascii="PT Astra Serif" w:hAnsi="PT Astra Serif"/>
          <w:b/>
          <w:kern w:val="0"/>
          <w:sz w:val="24"/>
          <w:szCs w:val="24"/>
        </w:rPr>
      </w:pPr>
      <w:r w:rsidRPr="0062732A">
        <w:rPr>
          <w:rFonts w:ascii="PT Astra Serif" w:hAnsi="PT Astra Serif"/>
          <w:b/>
          <w:kern w:val="0"/>
          <w:sz w:val="24"/>
          <w:szCs w:val="24"/>
        </w:rPr>
        <w:t>5. Сроки и порядок поставки товара</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5.1. Товар поставляется Государственному заказчику в соответствии с условиями настоящего Контракта. Количество Товара определяется на основании настоящего Контракта. </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Поставщик обязуется передать Государственному заказчику, Товар в ассортименте, количестве, цене,</w:t>
      </w:r>
      <w:r w:rsidR="00F67947" w:rsidRPr="0062732A">
        <w:rPr>
          <w:rFonts w:ascii="PT Astra Serif" w:hAnsi="PT Astra Serif"/>
          <w:kern w:val="0"/>
          <w:sz w:val="24"/>
          <w:szCs w:val="24"/>
        </w:rPr>
        <w:t xml:space="preserve"> характеристикам,</w:t>
      </w:r>
      <w:r w:rsidRPr="0062732A">
        <w:rPr>
          <w:rFonts w:ascii="PT Astra Serif" w:hAnsi="PT Astra Serif"/>
          <w:kern w:val="0"/>
          <w:sz w:val="24"/>
          <w:szCs w:val="24"/>
        </w:rPr>
        <w:t xml:space="preserve"> адресу и в сроки, предусмотренные Спецификацией (Приложение № 1 к Контракту) и иными условиями Контракта, а Государственный заказчик обеспечивает приемку Товара.</w:t>
      </w:r>
    </w:p>
    <w:p w:rsidR="00003D37" w:rsidRPr="0062732A" w:rsidRDefault="00003D37" w:rsidP="00003D37">
      <w:pPr>
        <w:widowControl w:val="0"/>
        <w:tabs>
          <w:tab w:val="left" w:pos="993"/>
          <w:tab w:val="left" w:pos="1134"/>
          <w:tab w:val="left" w:pos="1260"/>
        </w:tabs>
        <w:autoSpaceDE w:val="0"/>
        <w:spacing w:after="0" w:line="240" w:lineRule="auto"/>
        <w:ind w:firstLine="709"/>
        <w:jc w:val="both"/>
        <w:rPr>
          <w:rFonts w:ascii="PT Astra Serif" w:hAnsi="PT Astra Serif"/>
          <w:b/>
          <w:kern w:val="0"/>
          <w:sz w:val="24"/>
          <w:szCs w:val="24"/>
        </w:rPr>
      </w:pPr>
      <w:r w:rsidRPr="0062732A">
        <w:rPr>
          <w:rFonts w:ascii="PT Astra Serif" w:hAnsi="PT Astra Serif"/>
          <w:b/>
          <w:kern w:val="0"/>
          <w:sz w:val="24"/>
          <w:szCs w:val="24"/>
        </w:rPr>
        <w:t xml:space="preserve">Предусмотрен один этап исполнения Контракта со сроком поставки Товара </w:t>
      </w:r>
      <w:r w:rsidR="0062732A">
        <w:rPr>
          <w:rFonts w:ascii="PT Astra Serif" w:hAnsi="PT Astra Serif"/>
          <w:b/>
          <w:kern w:val="0"/>
          <w:sz w:val="24"/>
          <w:szCs w:val="24"/>
        </w:rPr>
        <w:t>10</w:t>
      </w:r>
      <w:r w:rsidR="00EA5E1A" w:rsidRPr="0062732A">
        <w:rPr>
          <w:rFonts w:ascii="PT Astra Serif" w:hAnsi="PT Astra Serif"/>
          <w:b/>
          <w:kern w:val="0"/>
          <w:sz w:val="24"/>
          <w:szCs w:val="24"/>
        </w:rPr>
        <w:t xml:space="preserve"> </w:t>
      </w:r>
      <w:r w:rsidRPr="0062732A">
        <w:rPr>
          <w:rFonts w:ascii="PT Astra Serif" w:hAnsi="PT Astra Serif"/>
          <w:b/>
          <w:kern w:val="0"/>
          <w:sz w:val="24"/>
          <w:szCs w:val="24"/>
        </w:rPr>
        <w:t>(</w:t>
      </w:r>
      <w:r w:rsidR="0062732A">
        <w:rPr>
          <w:rFonts w:ascii="PT Astra Serif" w:hAnsi="PT Astra Serif"/>
          <w:b/>
          <w:kern w:val="0"/>
          <w:sz w:val="24"/>
          <w:szCs w:val="24"/>
        </w:rPr>
        <w:t>десять</w:t>
      </w:r>
      <w:r w:rsidRPr="0062732A">
        <w:rPr>
          <w:rFonts w:ascii="PT Astra Serif" w:hAnsi="PT Astra Serif"/>
          <w:b/>
          <w:kern w:val="0"/>
          <w:sz w:val="24"/>
          <w:szCs w:val="24"/>
        </w:rPr>
        <w:t xml:space="preserve">) </w:t>
      </w:r>
      <w:r w:rsidR="00EA5E1A" w:rsidRPr="0062732A">
        <w:rPr>
          <w:rFonts w:ascii="PT Astra Serif" w:hAnsi="PT Astra Serif"/>
          <w:b/>
          <w:kern w:val="0"/>
          <w:sz w:val="24"/>
          <w:szCs w:val="24"/>
        </w:rPr>
        <w:t xml:space="preserve">рабочих </w:t>
      </w:r>
      <w:r w:rsidRPr="0062732A">
        <w:rPr>
          <w:rFonts w:ascii="PT Astra Serif" w:hAnsi="PT Astra Serif"/>
          <w:b/>
          <w:kern w:val="0"/>
          <w:sz w:val="24"/>
          <w:szCs w:val="24"/>
        </w:rPr>
        <w:t>дн</w:t>
      </w:r>
      <w:r w:rsidR="007F5863" w:rsidRPr="0062732A">
        <w:rPr>
          <w:rFonts w:ascii="PT Astra Serif" w:hAnsi="PT Astra Serif"/>
          <w:b/>
          <w:kern w:val="0"/>
          <w:sz w:val="24"/>
          <w:szCs w:val="24"/>
        </w:rPr>
        <w:t>ей</w:t>
      </w:r>
      <w:r w:rsidRPr="0062732A">
        <w:rPr>
          <w:rFonts w:ascii="PT Astra Serif" w:hAnsi="PT Astra Serif"/>
          <w:b/>
          <w:kern w:val="0"/>
          <w:sz w:val="24"/>
          <w:szCs w:val="24"/>
        </w:rPr>
        <w:t xml:space="preserve"> со дня заключения Контракта.</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b/>
          <w:kern w:val="0"/>
          <w:sz w:val="24"/>
          <w:szCs w:val="24"/>
        </w:rPr>
      </w:pPr>
      <w:r w:rsidRPr="0062732A">
        <w:rPr>
          <w:rFonts w:ascii="PT Astra Serif" w:hAnsi="PT Astra Serif"/>
          <w:b/>
          <w:kern w:val="0"/>
          <w:sz w:val="24"/>
          <w:szCs w:val="24"/>
        </w:rPr>
        <w:t>Поставка Товара осуществляется Поставщиком</w:t>
      </w:r>
      <w:r w:rsidR="00CB67B9" w:rsidRPr="0062732A">
        <w:rPr>
          <w:rFonts w:ascii="PT Astra Serif" w:hAnsi="PT Astra Serif"/>
          <w:b/>
          <w:kern w:val="0"/>
          <w:sz w:val="24"/>
          <w:szCs w:val="24"/>
        </w:rPr>
        <w:t xml:space="preserve"> по адресу: Республика Карелия,   </w:t>
      </w:r>
      <w:r w:rsidRPr="0062732A">
        <w:rPr>
          <w:rFonts w:ascii="PT Astra Serif" w:hAnsi="PT Astra Serif"/>
          <w:b/>
          <w:kern w:val="0"/>
          <w:sz w:val="24"/>
          <w:szCs w:val="24"/>
        </w:rPr>
        <w:t xml:space="preserve">г. Петрозаводск, </w:t>
      </w:r>
      <w:r w:rsidR="0062732A">
        <w:rPr>
          <w:rFonts w:ascii="PT Astra Serif" w:hAnsi="PT Astra Serif"/>
          <w:b/>
          <w:kern w:val="0"/>
          <w:sz w:val="24"/>
          <w:szCs w:val="24"/>
        </w:rPr>
        <w:t>ул. Жуковского 32А.</w:t>
      </w:r>
    </w:p>
    <w:p w:rsidR="007F5863" w:rsidRPr="0062732A" w:rsidRDefault="007F5863" w:rsidP="00E73853">
      <w:pPr>
        <w:widowControl w:val="0"/>
        <w:tabs>
          <w:tab w:val="left" w:pos="993"/>
          <w:tab w:val="left" w:pos="1134"/>
          <w:tab w:val="left" w:pos="1260"/>
        </w:tabs>
        <w:autoSpaceDE w:val="0"/>
        <w:spacing w:after="0" w:line="240" w:lineRule="auto"/>
        <w:ind w:firstLine="709"/>
        <w:jc w:val="both"/>
        <w:rPr>
          <w:rFonts w:ascii="PT Astra Serif" w:hAnsi="PT Astra Serif"/>
          <w:b/>
          <w:kern w:val="0"/>
          <w:sz w:val="24"/>
          <w:szCs w:val="24"/>
        </w:rPr>
      </w:pPr>
      <w:r w:rsidRPr="0062732A">
        <w:rPr>
          <w:rFonts w:ascii="PT Astra Serif" w:hAnsi="PT Astra Serif"/>
          <w:b/>
          <w:kern w:val="0"/>
          <w:sz w:val="24"/>
          <w:szCs w:val="24"/>
        </w:rPr>
        <w:t xml:space="preserve">Грузополучатель </w:t>
      </w:r>
      <w:r w:rsidR="00A73C62" w:rsidRPr="0062732A">
        <w:rPr>
          <w:rFonts w:ascii="PT Astra Serif" w:hAnsi="PT Astra Serif"/>
          <w:b/>
          <w:sz w:val="24"/>
          <w:szCs w:val="24"/>
        </w:rPr>
        <w:t>Федеральное казенное учреждение «База материально-</w:t>
      </w:r>
      <w:r w:rsidR="00A73C62" w:rsidRPr="0062732A">
        <w:rPr>
          <w:rFonts w:ascii="PT Astra Serif" w:hAnsi="PT Astra Serif"/>
          <w:b/>
          <w:sz w:val="24"/>
          <w:szCs w:val="24"/>
        </w:rPr>
        <w:lastRenderedPageBreak/>
        <w:t>технического и военного снабжения Управления Федеральной службы исполнения наказаний по Республике Карелия</w:t>
      </w:r>
    </w:p>
    <w:p w:rsidR="00E73853" w:rsidRPr="0062732A" w:rsidRDefault="00E73853" w:rsidP="0074107F">
      <w:pPr>
        <w:widowControl w:val="0"/>
        <w:tabs>
          <w:tab w:val="left" w:pos="993"/>
          <w:tab w:val="left" w:pos="1134"/>
          <w:tab w:val="left" w:pos="1260"/>
        </w:tabs>
        <w:autoSpaceDE w:val="0"/>
        <w:spacing w:after="0" w:line="240" w:lineRule="auto"/>
        <w:ind w:firstLine="709"/>
        <w:jc w:val="both"/>
        <w:rPr>
          <w:rFonts w:ascii="PT Astra Serif" w:hAnsi="PT Astra Serif"/>
          <w:b/>
          <w:kern w:val="0"/>
          <w:sz w:val="24"/>
          <w:szCs w:val="24"/>
        </w:rPr>
      </w:pPr>
      <w:r w:rsidRPr="0062732A">
        <w:rPr>
          <w:rFonts w:ascii="PT Astra Serif" w:hAnsi="PT Astra Serif"/>
          <w:b/>
          <w:kern w:val="0"/>
          <w:sz w:val="24"/>
          <w:szCs w:val="24"/>
        </w:rPr>
        <w:t xml:space="preserve">Прием-передача Товара осуществляется в рабочее время </w:t>
      </w:r>
      <w:r w:rsidR="0074107F" w:rsidRPr="0062732A">
        <w:rPr>
          <w:rFonts w:ascii="PT Astra Serif" w:hAnsi="PT Astra Serif"/>
          <w:b/>
          <w:kern w:val="0"/>
          <w:sz w:val="24"/>
          <w:szCs w:val="24"/>
        </w:rPr>
        <w:t xml:space="preserve">(понедельник-пятница) </w:t>
      </w:r>
      <w:r w:rsidRPr="0062732A">
        <w:rPr>
          <w:rFonts w:ascii="PT Astra Serif" w:hAnsi="PT Astra Serif"/>
          <w:b/>
          <w:kern w:val="0"/>
          <w:sz w:val="24"/>
          <w:szCs w:val="24"/>
        </w:rPr>
        <w:t>с</w:t>
      </w:r>
      <w:r w:rsidR="00BC7378" w:rsidRPr="0062732A">
        <w:rPr>
          <w:rFonts w:ascii="PT Astra Serif" w:hAnsi="PT Astra Serif"/>
          <w:b/>
          <w:kern w:val="0"/>
          <w:sz w:val="24"/>
          <w:szCs w:val="24"/>
        </w:rPr>
        <w:t> </w:t>
      </w:r>
      <w:r w:rsidRPr="0062732A">
        <w:rPr>
          <w:rFonts w:ascii="PT Astra Serif" w:hAnsi="PT Astra Serif"/>
          <w:b/>
          <w:kern w:val="0"/>
          <w:sz w:val="24"/>
          <w:szCs w:val="24"/>
        </w:rPr>
        <w:t>9</w:t>
      </w:r>
      <w:r w:rsidR="00BC7378" w:rsidRPr="0062732A">
        <w:rPr>
          <w:rFonts w:ascii="PT Astra Serif" w:hAnsi="PT Astra Serif"/>
          <w:b/>
          <w:kern w:val="0"/>
          <w:sz w:val="24"/>
          <w:szCs w:val="24"/>
        </w:rPr>
        <w:t> </w:t>
      </w:r>
      <w:r w:rsidRPr="0062732A">
        <w:rPr>
          <w:rFonts w:ascii="PT Astra Serif" w:hAnsi="PT Astra Serif"/>
          <w:b/>
          <w:kern w:val="0"/>
          <w:sz w:val="24"/>
          <w:szCs w:val="24"/>
        </w:rPr>
        <w:t>часов 00 минут до 16 часов 00 минут (время московское)</w:t>
      </w:r>
      <w:r w:rsidR="00897C0E" w:rsidRPr="0062732A">
        <w:rPr>
          <w:rFonts w:ascii="PT Astra Serif" w:hAnsi="PT Astra Serif"/>
          <w:b/>
          <w:kern w:val="0"/>
          <w:sz w:val="24"/>
          <w:szCs w:val="24"/>
        </w:rPr>
        <w:t>, обед с 13 часов 00 минут до</w:t>
      </w:r>
      <w:r w:rsidR="00BC7378" w:rsidRPr="0062732A">
        <w:rPr>
          <w:rFonts w:ascii="PT Astra Serif" w:hAnsi="PT Astra Serif"/>
          <w:b/>
          <w:kern w:val="0"/>
          <w:sz w:val="24"/>
          <w:szCs w:val="24"/>
        </w:rPr>
        <w:t> </w:t>
      </w:r>
      <w:r w:rsidR="00897C0E" w:rsidRPr="0062732A">
        <w:rPr>
          <w:rFonts w:ascii="PT Astra Serif" w:hAnsi="PT Astra Serif"/>
          <w:b/>
          <w:kern w:val="0"/>
          <w:sz w:val="24"/>
          <w:szCs w:val="24"/>
        </w:rPr>
        <w:t>14</w:t>
      </w:r>
      <w:r w:rsidR="00BC7378" w:rsidRPr="0062732A">
        <w:rPr>
          <w:rFonts w:ascii="PT Astra Serif" w:hAnsi="PT Astra Serif"/>
          <w:b/>
          <w:kern w:val="0"/>
          <w:sz w:val="24"/>
          <w:szCs w:val="24"/>
        </w:rPr>
        <w:t> </w:t>
      </w:r>
      <w:r w:rsidR="00897C0E" w:rsidRPr="0062732A">
        <w:rPr>
          <w:rFonts w:ascii="PT Astra Serif" w:hAnsi="PT Astra Serif"/>
          <w:b/>
          <w:kern w:val="0"/>
          <w:sz w:val="24"/>
          <w:szCs w:val="24"/>
        </w:rPr>
        <w:t>час 00 минут</w:t>
      </w:r>
      <w:r w:rsidRPr="0062732A">
        <w:rPr>
          <w:rFonts w:ascii="PT Astra Serif" w:hAnsi="PT Astra Serif"/>
          <w:b/>
          <w:kern w:val="0"/>
          <w:sz w:val="24"/>
          <w:szCs w:val="24"/>
        </w:rPr>
        <w:t>.</w:t>
      </w:r>
    </w:p>
    <w:p w:rsidR="00D86035"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5.2. Поставщик обязан своевременно предоставлять достоверную информацию о</w:t>
      </w:r>
      <w:r w:rsidR="0062732A">
        <w:rPr>
          <w:rFonts w:ascii="PT Astra Serif" w:hAnsi="PT Astra Serif"/>
          <w:kern w:val="0"/>
          <w:sz w:val="24"/>
          <w:szCs w:val="24"/>
        </w:rPr>
        <w:t> </w:t>
      </w:r>
      <w:r w:rsidRPr="0062732A">
        <w:rPr>
          <w:rFonts w:ascii="PT Astra Serif" w:hAnsi="PT Astra Serif"/>
          <w:kern w:val="0"/>
          <w:sz w:val="24"/>
          <w:szCs w:val="24"/>
        </w:rPr>
        <w:t>ходе исполнения своих обязательств, в том числе о сложностях, возникающих при исполнении Контракта</w:t>
      </w:r>
      <w:r w:rsidR="00D86035" w:rsidRPr="0062732A">
        <w:rPr>
          <w:rFonts w:ascii="PT Astra Serif" w:hAnsi="PT Astra Serif"/>
          <w:kern w:val="0"/>
          <w:sz w:val="24"/>
          <w:szCs w:val="24"/>
        </w:rPr>
        <w:t xml:space="preserve">. </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5.3. Поставщик с использованием любых сре</w:t>
      </w:r>
      <w:proofErr w:type="gramStart"/>
      <w:r w:rsidRPr="0062732A">
        <w:rPr>
          <w:rFonts w:ascii="PT Astra Serif" w:hAnsi="PT Astra Serif"/>
          <w:kern w:val="0"/>
          <w:sz w:val="24"/>
          <w:szCs w:val="24"/>
        </w:rPr>
        <w:t>дств св</w:t>
      </w:r>
      <w:proofErr w:type="gramEnd"/>
      <w:r w:rsidRPr="0062732A">
        <w:rPr>
          <w:rFonts w:ascii="PT Astra Serif" w:hAnsi="PT Astra Serif"/>
          <w:kern w:val="0"/>
          <w:sz w:val="24"/>
          <w:szCs w:val="24"/>
        </w:rPr>
        <w:t xml:space="preserve">язи извещает Государственного заказчика </w:t>
      </w:r>
      <w:r w:rsidR="00003D37" w:rsidRPr="0062732A">
        <w:rPr>
          <w:rFonts w:ascii="PT Astra Serif" w:hAnsi="PT Astra Serif"/>
          <w:kern w:val="0"/>
          <w:sz w:val="24"/>
          <w:szCs w:val="24"/>
        </w:rPr>
        <w:t xml:space="preserve"> </w:t>
      </w:r>
      <w:r w:rsidRPr="0062732A">
        <w:rPr>
          <w:rFonts w:ascii="PT Astra Serif" w:hAnsi="PT Astra Serif"/>
          <w:kern w:val="0"/>
          <w:sz w:val="24"/>
          <w:szCs w:val="24"/>
        </w:rPr>
        <w:t xml:space="preserve">о готовности Товара к поставке и о </w:t>
      </w:r>
      <w:r w:rsidR="00D86035" w:rsidRPr="0062732A">
        <w:rPr>
          <w:rFonts w:ascii="PT Astra Serif" w:hAnsi="PT Astra Serif"/>
          <w:kern w:val="0"/>
          <w:sz w:val="24"/>
          <w:szCs w:val="24"/>
        </w:rPr>
        <w:t>дате поставки товара. Доставка Т</w:t>
      </w:r>
      <w:r w:rsidRPr="0062732A">
        <w:rPr>
          <w:rFonts w:ascii="PT Astra Serif" w:hAnsi="PT Astra Serif"/>
          <w:kern w:val="0"/>
          <w:sz w:val="24"/>
          <w:szCs w:val="24"/>
        </w:rPr>
        <w:t>овара в</w:t>
      </w:r>
      <w:r w:rsidR="0062732A">
        <w:rPr>
          <w:rFonts w:ascii="PT Astra Serif" w:hAnsi="PT Astra Serif"/>
          <w:kern w:val="0"/>
          <w:sz w:val="24"/>
          <w:szCs w:val="24"/>
        </w:rPr>
        <w:t> </w:t>
      </w:r>
      <w:r w:rsidRPr="0062732A">
        <w:rPr>
          <w:rFonts w:ascii="PT Astra Serif" w:hAnsi="PT Astra Serif"/>
          <w:kern w:val="0"/>
          <w:sz w:val="24"/>
          <w:szCs w:val="24"/>
        </w:rPr>
        <w:t>адрес Государственного заказчика осуществляется за счет средств и силами Поставщика.</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5.3.1. Поставщик имеет право исполнить обязательство или его часть досрочно по</w:t>
      </w:r>
      <w:r w:rsidR="00BC7378" w:rsidRPr="0062732A">
        <w:rPr>
          <w:rFonts w:ascii="PT Astra Serif" w:hAnsi="PT Astra Serif"/>
          <w:kern w:val="0"/>
          <w:sz w:val="24"/>
          <w:szCs w:val="24"/>
        </w:rPr>
        <w:t> </w:t>
      </w:r>
      <w:r w:rsidRPr="0062732A">
        <w:rPr>
          <w:rFonts w:ascii="PT Astra Serif" w:hAnsi="PT Astra Serif"/>
          <w:kern w:val="0"/>
          <w:sz w:val="24"/>
          <w:szCs w:val="24"/>
        </w:rPr>
        <w:t xml:space="preserve">согласованию </w:t>
      </w:r>
      <w:r w:rsidR="00EC6720" w:rsidRPr="0062732A">
        <w:rPr>
          <w:rFonts w:ascii="PT Astra Serif" w:hAnsi="PT Astra Serif"/>
          <w:kern w:val="0"/>
          <w:sz w:val="24"/>
          <w:szCs w:val="24"/>
        </w:rPr>
        <w:t xml:space="preserve"> </w:t>
      </w:r>
      <w:r w:rsidRPr="0062732A">
        <w:rPr>
          <w:rFonts w:ascii="PT Astra Serif" w:hAnsi="PT Astra Serif"/>
          <w:kern w:val="0"/>
          <w:sz w:val="24"/>
          <w:szCs w:val="24"/>
        </w:rPr>
        <w:t>с Государственным заказчиком.</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5.4. В день доставки Товара по адресу поставки Товара, указанному в соответствии с</w:t>
      </w:r>
      <w:r w:rsidR="00BC7378" w:rsidRPr="0062732A">
        <w:rPr>
          <w:rFonts w:ascii="PT Astra Serif" w:hAnsi="PT Astra Serif"/>
          <w:kern w:val="0"/>
          <w:sz w:val="24"/>
          <w:szCs w:val="24"/>
        </w:rPr>
        <w:t> </w:t>
      </w:r>
      <w:r w:rsidRPr="0062732A">
        <w:rPr>
          <w:rFonts w:ascii="PT Astra Serif" w:hAnsi="PT Astra Serif"/>
          <w:kern w:val="0"/>
          <w:sz w:val="24"/>
          <w:szCs w:val="24"/>
        </w:rPr>
        <w:t>условиями настоящего Контракта, Поставщик обязан передать Государственному заказчику:</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 товарную накладную по форме № ТОРГ-12 (либо УПД), счет (и/или счет-фактура), акт </w:t>
      </w:r>
      <w:r w:rsidR="003B2EEA" w:rsidRPr="0062732A">
        <w:rPr>
          <w:rFonts w:ascii="PT Astra Serif" w:hAnsi="PT Astra Serif"/>
          <w:kern w:val="0"/>
          <w:sz w:val="24"/>
          <w:szCs w:val="24"/>
        </w:rPr>
        <w:t>приема-передачи</w:t>
      </w:r>
      <w:r w:rsidRPr="0062732A">
        <w:rPr>
          <w:rFonts w:ascii="PT Astra Serif" w:hAnsi="PT Astra Serif"/>
          <w:kern w:val="0"/>
          <w:sz w:val="24"/>
          <w:szCs w:val="24"/>
        </w:rPr>
        <w:t xml:space="preserve"> Товаров (Приложение № 2 к Контракту)</w:t>
      </w:r>
      <w:r w:rsidR="00E64E80" w:rsidRPr="0062732A">
        <w:rPr>
          <w:rFonts w:ascii="PT Astra Serif" w:hAnsi="PT Astra Serif"/>
          <w:kern w:val="0"/>
          <w:sz w:val="24"/>
          <w:szCs w:val="24"/>
        </w:rPr>
        <w:t xml:space="preserve"> в 2-х экземплярах</w:t>
      </w:r>
      <w:r w:rsidRPr="0062732A">
        <w:rPr>
          <w:rFonts w:ascii="PT Astra Serif" w:hAnsi="PT Astra Serif"/>
          <w:kern w:val="0"/>
          <w:sz w:val="24"/>
          <w:szCs w:val="24"/>
        </w:rPr>
        <w:t>.</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5.5. В случае</w:t>
      </w:r>
      <w:proofErr w:type="gramStart"/>
      <w:r w:rsidRPr="0062732A">
        <w:rPr>
          <w:rFonts w:ascii="PT Astra Serif" w:hAnsi="PT Astra Serif"/>
          <w:kern w:val="0"/>
          <w:sz w:val="24"/>
          <w:szCs w:val="24"/>
        </w:rPr>
        <w:t>,</w:t>
      </w:r>
      <w:proofErr w:type="gramEnd"/>
      <w:r w:rsidRPr="0062732A">
        <w:rPr>
          <w:rFonts w:ascii="PT Astra Serif" w:hAnsi="PT Astra Serif"/>
          <w:kern w:val="0"/>
          <w:sz w:val="24"/>
          <w:szCs w:val="24"/>
        </w:rPr>
        <w:t xml:space="preserve"> если документы, указанные в пункте 5.4., п. 6.4. Контракта, не </w:t>
      </w:r>
      <w:proofErr w:type="gramStart"/>
      <w:r w:rsidRPr="0062732A">
        <w:rPr>
          <w:rFonts w:ascii="PT Astra Serif" w:hAnsi="PT Astra Serif"/>
          <w:kern w:val="0"/>
          <w:sz w:val="24"/>
          <w:szCs w:val="24"/>
        </w:rPr>
        <w:t>переданы</w:t>
      </w:r>
      <w:proofErr w:type="gramEnd"/>
      <w:r w:rsidRPr="0062732A">
        <w:rPr>
          <w:rFonts w:ascii="PT Astra Serif" w:hAnsi="PT Astra Serif"/>
          <w:kern w:val="0"/>
          <w:sz w:val="24"/>
          <w:szCs w:val="24"/>
        </w:rPr>
        <w:t xml:space="preserve"> Поставщиком Государственному заказчику одновременно с Товаром, Товар считается </w:t>
      </w:r>
      <w:r w:rsidR="00BC7378" w:rsidRPr="0062732A">
        <w:rPr>
          <w:rFonts w:ascii="PT Astra Serif" w:hAnsi="PT Astra Serif"/>
          <w:kern w:val="0"/>
          <w:sz w:val="24"/>
          <w:szCs w:val="24"/>
        </w:rPr>
        <w:t>не поставленным</w:t>
      </w:r>
      <w:r w:rsidRPr="0062732A">
        <w:rPr>
          <w:rFonts w:ascii="PT Astra Serif" w:hAnsi="PT Astra Serif"/>
          <w:kern w:val="0"/>
          <w:sz w:val="24"/>
          <w:szCs w:val="24"/>
        </w:rPr>
        <w:t xml:space="preserve"> и приемке </w:t>
      </w:r>
      <w:r w:rsidR="00003D37" w:rsidRPr="0062732A">
        <w:rPr>
          <w:rFonts w:ascii="PT Astra Serif" w:hAnsi="PT Astra Serif"/>
          <w:kern w:val="0"/>
          <w:sz w:val="24"/>
          <w:szCs w:val="24"/>
        </w:rPr>
        <w:t xml:space="preserve">  </w:t>
      </w:r>
      <w:r w:rsidRPr="0062732A">
        <w:rPr>
          <w:rFonts w:ascii="PT Astra Serif" w:hAnsi="PT Astra Serif"/>
          <w:kern w:val="0"/>
          <w:sz w:val="24"/>
          <w:szCs w:val="24"/>
        </w:rPr>
        <w:t>не подлежит.</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5.6. Государственный заказчик в день доставки проверяет соответствие поставленного Товара условиям настоящего Контракта путем осуществления визуальной сверки поставленного Товара и сведениям, указанным в транспортных и</w:t>
      </w:r>
      <w:r w:rsidR="0062732A">
        <w:rPr>
          <w:rFonts w:ascii="PT Astra Serif" w:hAnsi="PT Astra Serif"/>
          <w:kern w:val="0"/>
          <w:sz w:val="24"/>
          <w:szCs w:val="24"/>
        </w:rPr>
        <w:t> </w:t>
      </w:r>
      <w:r w:rsidRPr="0062732A">
        <w:rPr>
          <w:rFonts w:ascii="PT Astra Serif" w:hAnsi="PT Astra Serif"/>
          <w:kern w:val="0"/>
          <w:sz w:val="24"/>
          <w:szCs w:val="24"/>
        </w:rPr>
        <w:t>сопроводительных документах по</w:t>
      </w:r>
      <w:r w:rsidR="00BC7378" w:rsidRPr="0062732A">
        <w:rPr>
          <w:rFonts w:ascii="PT Astra Serif" w:hAnsi="PT Astra Serif"/>
          <w:kern w:val="0"/>
          <w:sz w:val="24"/>
          <w:szCs w:val="24"/>
        </w:rPr>
        <w:t> </w:t>
      </w:r>
      <w:r w:rsidRPr="0062732A">
        <w:rPr>
          <w:rFonts w:ascii="PT Astra Serif" w:hAnsi="PT Astra Serif"/>
          <w:kern w:val="0"/>
          <w:sz w:val="24"/>
          <w:szCs w:val="24"/>
        </w:rPr>
        <w:t xml:space="preserve">наименованию, количеству, ассортименту </w:t>
      </w:r>
      <w:r w:rsidR="00003D37" w:rsidRPr="0062732A">
        <w:rPr>
          <w:rFonts w:ascii="PT Astra Serif" w:hAnsi="PT Astra Serif"/>
          <w:kern w:val="0"/>
          <w:sz w:val="24"/>
          <w:szCs w:val="24"/>
        </w:rPr>
        <w:t xml:space="preserve">     </w:t>
      </w:r>
      <w:r w:rsidRPr="0062732A">
        <w:rPr>
          <w:rFonts w:ascii="PT Astra Serif" w:hAnsi="PT Astra Serif"/>
          <w:kern w:val="0"/>
          <w:sz w:val="24"/>
          <w:szCs w:val="24"/>
        </w:rPr>
        <w:t>и</w:t>
      </w:r>
      <w:r w:rsidR="0062732A">
        <w:rPr>
          <w:rFonts w:ascii="PT Astra Serif" w:hAnsi="PT Astra Serif"/>
          <w:kern w:val="0"/>
          <w:sz w:val="24"/>
          <w:szCs w:val="24"/>
        </w:rPr>
        <w:t> </w:t>
      </w:r>
      <w:r w:rsidRPr="0062732A">
        <w:rPr>
          <w:rFonts w:ascii="PT Astra Serif" w:hAnsi="PT Astra Serif"/>
          <w:kern w:val="0"/>
          <w:sz w:val="24"/>
          <w:szCs w:val="24"/>
        </w:rPr>
        <w:t>качеству. Государственный заказчик осуществляе</w:t>
      </w:r>
      <w:r w:rsidR="00FF19A1" w:rsidRPr="0062732A">
        <w:rPr>
          <w:rFonts w:ascii="PT Astra Serif" w:hAnsi="PT Astra Serif"/>
          <w:kern w:val="0"/>
          <w:sz w:val="24"/>
          <w:szCs w:val="24"/>
        </w:rPr>
        <w:t>т приемку Товара по количеству</w:t>
      </w:r>
      <w:r w:rsidRPr="0062732A">
        <w:rPr>
          <w:rFonts w:ascii="PT Astra Serif" w:hAnsi="PT Astra Serif"/>
          <w:kern w:val="0"/>
          <w:sz w:val="24"/>
          <w:szCs w:val="24"/>
        </w:rPr>
        <w:t xml:space="preserve"> Товара, комплекту и явным видимым повреждениям упаковки и качеству Товара. </w:t>
      </w:r>
    </w:p>
    <w:p w:rsidR="00EC6720" w:rsidRPr="0062732A" w:rsidRDefault="00E73853" w:rsidP="00EC6720">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5.7. Факт приемки товара по количеству подтверждается путем подписания Поставщиком и Государственным заказчиком товарной накладной по форме №</w:t>
      </w:r>
      <w:r w:rsidR="0062732A">
        <w:rPr>
          <w:rFonts w:ascii="PT Astra Serif" w:hAnsi="PT Astra Serif"/>
          <w:kern w:val="0"/>
          <w:sz w:val="24"/>
          <w:szCs w:val="24"/>
        </w:rPr>
        <w:t> </w:t>
      </w:r>
      <w:r w:rsidRPr="0062732A">
        <w:rPr>
          <w:rFonts w:ascii="PT Astra Serif" w:hAnsi="PT Astra Serif"/>
          <w:kern w:val="0"/>
          <w:sz w:val="24"/>
          <w:szCs w:val="24"/>
        </w:rPr>
        <w:t>ТОРГ-12 (либо УПД)</w:t>
      </w:r>
      <w:r w:rsidR="00EC6720" w:rsidRPr="0062732A">
        <w:rPr>
          <w:rFonts w:ascii="PT Astra Serif" w:hAnsi="PT Astra Serif"/>
          <w:kern w:val="0"/>
          <w:sz w:val="24"/>
          <w:szCs w:val="24"/>
        </w:rPr>
        <w:t xml:space="preserve"> </w:t>
      </w:r>
      <w:r w:rsidR="00EC6720" w:rsidRPr="0062732A">
        <w:rPr>
          <w:rFonts w:ascii="PT Astra Serif" w:hAnsi="PT Astra Serif"/>
          <w:sz w:val="24"/>
          <w:szCs w:val="24"/>
        </w:rPr>
        <w:t>в 2 (двух) экземплярах по одному для Государственного заказчика и</w:t>
      </w:r>
      <w:r w:rsidR="0062732A">
        <w:rPr>
          <w:rFonts w:ascii="PT Astra Serif" w:hAnsi="PT Astra Serif"/>
          <w:sz w:val="24"/>
          <w:szCs w:val="24"/>
        </w:rPr>
        <w:t> </w:t>
      </w:r>
      <w:r w:rsidR="00EC6720" w:rsidRPr="0062732A">
        <w:rPr>
          <w:rFonts w:ascii="PT Astra Serif" w:hAnsi="PT Astra Serif"/>
          <w:sz w:val="24"/>
          <w:szCs w:val="24"/>
        </w:rPr>
        <w:t>Поставщика.</w:t>
      </w:r>
    </w:p>
    <w:p w:rsidR="00EC6720" w:rsidRPr="0062732A" w:rsidRDefault="00EC6720" w:rsidP="00EC6720">
      <w:pPr>
        <w:spacing w:after="0" w:line="0" w:lineRule="atLeast"/>
        <w:ind w:firstLine="708"/>
        <w:contextualSpacing/>
        <w:jc w:val="both"/>
        <w:rPr>
          <w:rFonts w:ascii="PT Astra Serif" w:hAnsi="PT Astra Serif"/>
          <w:sz w:val="24"/>
          <w:szCs w:val="24"/>
        </w:rPr>
      </w:pPr>
      <w:r w:rsidRPr="0062732A">
        <w:rPr>
          <w:rFonts w:ascii="PT Astra Serif" w:hAnsi="PT Astra Serif"/>
          <w:sz w:val="24"/>
          <w:szCs w:val="24"/>
        </w:rPr>
        <w:t>5.8. Для проверки поставленного Товара по качеству в части соответствия Товара условиям настоящего Контракта Государственным заказчиком проводит экспертизу. Экспертиза поставленного Товара  может проводиться Государственным заказчиком своими силами, или</w:t>
      </w:r>
      <w:r w:rsidR="00BC7378" w:rsidRPr="0062732A">
        <w:rPr>
          <w:rFonts w:ascii="PT Astra Serif" w:hAnsi="PT Astra Serif"/>
          <w:sz w:val="24"/>
          <w:szCs w:val="24"/>
        </w:rPr>
        <w:t> </w:t>
      </w:r>
      <w:r w:rsidRPr="0062732A">
        <w:rPr>
          <w:rFonts w:ascii="PT Astra Serif" w:hAnsi="PT Astra Serif"/>
          <w:sz w:val="24"/>
          <w:szCs w:val="24"/>
        </w:rPr>
        <w:t>к</w:t>
      </w:r>
      <w:r w:rsidR="00BC7378" w:rsidRPr="0062732A">
        <w:rPr>
          <w:rFonts w:ascii="PT Astra Serif" w:hAnsi="PT Astra Serif"/>
          <w:sz w:val="24"/>
          <w:szCs w:val="24"/>
        </w:rPr>
        <w:t> </w:t>
      </w:r>
      <w:r w:rsidRPr="0062732A">
        <w:rPr>
          <w:rFonts w:ascii="PT Astra Serif" w:hAnsi="PT Astra Serif"/>
          <w:sz w:val="24"/>
          <w:szCs w:val="24"/>
        </w:rPr>
        <w:t>ее</w:t>
      </w:r>
      <w:r w:rsidR="00BC7378" w:rsidRPr="0062732A">
        <w:rPr>
          <w:rFonts w:ascii="PT Astra Serif" w:hAnsi="PT Astra Serif"/>
          <w:sz w:val="24"/>
          <w:szCs w:val="24"/>
        </w:rPr>
        <w:t> </w:t>
      </w:r>
      <w:r w:rsidRPr="0062732A">
        <w:rPr>
          <w:rFonts w:ascii="PT Astra Serif" w:hAnsi="PT Astra Serif"/>
          <w:sz w:val="24"/>
          <w:szCs w:val="24"/>
        </w:rPr>
        <w:t>проведению могут привлекаться независимые эксперты (экспертные организации) на</w:t>
      </w:r>
      <w:r w:rsidR="00BC7378" w:rsidRPr="0062732A">
        <w:rPr>
          <w:rFonts w:ascii="PT Astra Serif" w:hAnsi="PT Astra Serif"/>
          <w:sz w:val="24"/>
          <w:szCs w:val="24"/>
        </w:rPr>
        <w:t> </w:t>
      </w:r>
      <w:r w:rsidRPr="0062732A">
        <w:rPr>
          <w:rFonts w:ascii="PT Astra Serif" w:hAnsi="PT Astra Serif"/>
          <w:sz w:val="24"/>
          <w:szCs w:val="24"/>
        </w:rPr>
        <w:t>основании контрактов, заключенных в соответствии         с</w:t>
      </w:r>
      <w:r w:rsidR="0062732A">
        <w:rPr>
          <w:rFonts w:ascii="PT Astra Serif" w:hAnsi="PT Astra Serif"/>
          <w:sz w:val="24"/>
          <w:szCs w:val="24"/>
        </w:rPr>
        <w:t> </w:t>
      </w:r>
      <w:r w:rsidRPr="0062732A">
        <w:rPr>
          <w:rFonts w:ascii="PT Astra Serif" w:hAnsi="PT Astra Serif"/>
          <w:sz w:val="24"/>
          <w:szCs w:val="24"/>
        </w:rPr>
        <w:t>Законом № 44-ФЗ.</w:t>
      </w:r>
    </w:p>
    <w:p w:rsidR="00EC6720" w:rsidRPr="0062732A" w:rsidRDefault="00EC6720" w:rsidP="00EC6720">
      <w:pPr>
        <w:spacing w:after="0" w:line="0" w:lineRule="atLeast"/>
        <w:ind w:firstLine="708"/>
        <w:contextualSpacing/>
        <w:jc w:val="both"/>
        <w:rPr>
          <w:rFonts w:ascii="PT Astra Serif" w:hAnsi="PT Astra Serif"/>
          <w:sz w:val="24"/>
          <w:szCs w:val="24"/>
        </w:rPr>
      </w:pPr>
      <w:r w:rsidRPr="0062732A">
        <w:rPr>
          <w:rFonts w:ascii="PT Astra Serif" w:hAnsi="PT Astra Serif"/>
          <w:sz w:val="24"/>
          <w:szCs w:val="24"/>
        </w:rPr>
        <w:t>В рамках экспертизы поставленного Товара на соответствие условиям настоящего Контракта и (или) установления качества поставленного товара, Государственный заказчик может привлекать  специалистов сторонних организаций (имеющих специальные познания в области проведения исследований), экспертов, экспертные организации для отбора образцов проб и</w:t>
      </w:r>
      <w:r w:rsidR="00BC7378" w:rsidRPr="0062732A">
        <w:rPr>
          <w:rFonts w:ascii="PT Astra Serif" w:hAnsi="PT Astra Serif"/>
          <w:sz w:val="24"/>
          <w:szCs w:val="24"/>
        </w:rPr>
        <w:t> </w:t>
      </w:r>
      <w:r w:rsidRPr="0062732A">
        <w:rPr>
          <w:rFonts w:ascii="PT Astra Serif" w:hAnsi="PT Astra Serif"/>
          <w:sz w:val="24"/>
          <w:szCs w:val="24"/>
        </w:rPr>
        <w:t>проведения исследований поставленного товара   на предмет качества и безопасности. Если по</w:t>
      </w:r>
      <w:r w:rsidR="00BC7378" w:rsidRPr="0062732A">
        <w:rPr>
          <w:rFonts w:ascii="PT Astra Serif" w:hAnsi="PT Astra Serif"/>
          <w:sz w:val="24"/>
          <w:szCs w:val="24"/>
        </w:rPr>
        <w:t> </w:t>
      </w:r>
      <w:r w:rsidRPr="0062732A">
        <w:rPr>
          <w:rFonts w:ascii="PT Astra Serif" w:hAnsi="PT Astra Serif"/>
          <w:sz w:val="24"/>
          <w:szCs w:val="24"/>
        </w:rPr>
        <w:t>результатам исследований выявится несоответствие существующим обязательным требованиям, Товар признается некачественным и подлежит замене.</w:t>
      </w:r>
    </w:p>
    <w:p w:rsidR="00EC6720" w:rsidRPr="0062732A" w:rsidRDefault="00EC6720" w:rsidP="00EC6720">
      <w:pPr>
        <w:spacing w:after="0" w:line="0" w:lineRule="atLeast"/>
        <w:ind w:firstLine="708"/>
        <w:contextualSpacing/>
        <w:jc w:val="both"/>
        <w:rPr>
          <w:rFonts w:ascii="PT Astra Serif" w:hAnsi="PT Astra Serif"/>
          <w:sz w:val="24"/>
          <w:szCs w:val="24"/>
        </w:rPr>
      </w:pPr>
      <w:proofErr w:type="gramStart"/>
      <w:r w:rsidRPr="0062732A">
        <w:rPr>
          <w:rFonts w:ascii="PT Astra Serif" w:hAnsi="PT Astra Serif"/>
          <w:sz w:val="24"/>
          <w:szCs w:val="24"/>
        </w:rPr>
        <w:t>В сл</w:t>
      </w:r>
      <w:r w:rsidR="00B2681B" w:rsidRPr="0062732A">
        <w:rPr>
          <w:rFonts w:ascii="PT Astra Serif" w:hAnsi="PT Astra Serif"/>
          <w:sz w:val="24"/>
          <w:szCs w:val="24"/>
        </w:rPr>
        <w:t>учае привлечения Государственным</w:t>
      </w:r>
      <w:r w:rsidRPr="0062732A">
        <w:rPr>
          <w:rFonts w:ascii="PT Astra Serif" w:hAnsi="PT Astra Serif"/>
          <w:sz w:val="24"/>
          <w:szCs w:val="24"/>
        </w:rPr>
        <w:t xml:space="preserve"> заказчик</w:t>
      </w:r>
      <w:r w:rsidR="00B2681B" w:rsidRPr="0062732A">
        <w:rPr>
          <w:rFonts w:ascii="PT Astra Serif" w:hAnsi="PT Astra Serif"/>
          <w:sz w:val="24"/>
          <w:szCs w:val="24"/>
        </w:rPr>
        <w:t>ом</w:t>
      </w:r>
      <w:r w:rsidRPr="0062732A">
        <w:rPr>
          <w:rFonts w:ascii="PT Astra Serif" w:hAnsi="PT Astra Serif"/>
          <w:sz w:val="24"/>
          <w:szCs w:val="24"/>
        </w:rPr>
        <w:t xml:space="preserve"> для проведения экспертизы и</w:t>
      </w:r>
      <w:r w:rsidR="0062732A">
        <w:rPr>
          <w:rFonts w:ascii="PT Astra Serif" w:hAnsi="PT Astra Serif"/>
          <w:sz w:val="24"/>
          <w:szCs w:val="24"/>
        </w:rPr>
        <w:t> </w:t>
      </w:r>
      <w:r w:rsidRPr="0062732A">
        <w:rPr>
          <w:rFonts w:ascii="PT Astra Serif" w:hAnsi="PT Astra Serif"/>
          <w:sz w:val="24"/>
          <w:szCs w:val="24"/>
        </w:rPr>
        <w:t>(или) исследований поставленного Товара специалистов сторонних организаций (имеющих специальные познания в области проведения исследований) экспертов, экспертных организаций при принятии решения о приемке или   об отказе в приемке Товара Государственный заказчик должен учи</w:t>
      </w:r>
      <w:r w:rsidR="00CF132A" w:rsidRPr="0062732A">
        <w:rPr>
          <w:rFonts w:ascii="PT Astra Serif" w:hAnsi="PT Astra Serif"/>
          <w:sz w:val="24"/>
          <w:szCs w:val="24"/>
        </w:rPr>
        <w:t xml:space="preserve">тывать отраженные в заключении </w:t>
      </w:r>
      <w:r w:rsidRPr="0062732A">
        <w:rPr>
          <w:rFonts w:ascii="PT Astra Serif" w:hAnsi="PT Astra Serif"/>
          <w:sz w:val="24"/>
          <w:szCs w:val="24"/>
        </w:rPr>
        <w:t>по</w:t>
      </w:r>
      <w:r w:rsidR="0062732A">
        <w:rPr>
          <w:rFonts w:ascii="PT Astra Serif" w:hAnsi="PT Astra Serif"/>
          <w:sz w:val="24"/>
          <w:szCs w:val="24"/>
        </w:rPr>
        <w:t> </w:t>
      </w:r>
      <w:r w:rsidRPr="0062732A">
        <w:rPr>
          <w:rFonts w:ascii="PT Astra Serif" w:hAnsi="PT Astra Serif"/>
          <w:sz w:val="24"/>
          <w:szCs w:val="24"/>
        </w:rPr>
        <w:t>результатам указанной экспертизы и (или) исследований предложения экспертов, экспертных организаций, привлеченных для ее проведения.</w:t>
      </w:r>
      <w:proofErr w:type="gramEnd"/>
    </w:p>
    <w:p w:rsidR="00EC6720" w:rsidRPr="0062732A" w:rsidRDefault="00EC6720" w:rsidP="00EC6720">
      <w:pPr>
        <w:spacing w:after="0" w:line="0" w:lineRule="atLeast"/>
        <w:ind w:firstLine="708"/>
        <w:contextualSpacing/>
        <w:jc w:val="both"/>
        <w:rPr>
          <w:rFonts w:ascii="PT Astra Serif" w:hAnsi="PT Astra Serif"/>
          <w:sz w:val="24"/>
          <w:szCs w:val="24"/>
        </w:rPr>
      </w:pPr>
      <w:r w:rsidRPr="0062732A">
        <w:rPr>
          <w:rFonts w:ascii="PT Astra Serif" w:hAnsi="PT Astra Serif"/>
          <w:sz w:val="24"/>
          <w:szCs w:val="24"/>
        </w:rPr>
        <w:t>5.9. Государственный заказчик вправе для проведения экспертизы и (или) исследований поставленного Товара осуществлять выборочную проверку качества и</w:t>
      </w:r>
      <w:r w:rsidR="0062732A">
        <w:rPr>
          <w:rFonts w:ascii="PT Astra Serif" w:hAnsi="PT Astra Serif"/>
          <w:sz w:val="24"/>
          <w:szCs w:val="24"/>
        </w:rPr>
        <w:t> </w:t>
      </w:r>
      <w:r w:rsidRPr="0062732A">
        <w:rPr>
          <w:rFonts w:ascii="PT Astra Serif" w:hAnsi="PT Astra Serif"/>
          <w:sz w:val="24"/>
          <w:szCs w:val="24"/>
        </w:rPr>
        <w:t xml:space="preserve">безопасности Товара (партии товара) для подтверждения его соответствия условиям </w:t>
      </w:r>
      <w:r w:rsidRPr="0062732A">
        <w:rPr>
          <w:rFonts w:ascii="PT Astra Serif" w:hAnsi="PT Astra Serif"/>
          <w:sz w:val="24"/>
          <w:szCs w:val="24"/>
        </w:rPr>
        <w:lastRenderedPageBreak/>
        <w:t>настоящего Контракта с</w:t>
      </w:r>
      <w:r w:rsidR="00CF132A" w:rsidRPr="0062732A">
        <w:rPr>
          <w:rFonts w:ascii="PT Astra Serif" w:hAnsi="PT Astra Serif"/>
          <w:sz w:val="24"/>
          <w:szCs w:val="24"/>
        </w:rPr>
        <w:t> </w:t>
      </w:r>
      <w:r w:rsidRPr="0062732A">
        <w:rPr>
          <w:rFonts w:ascii="PT Astra Serif" w:hAnsi="PT Astra Serif"/>
          <w:sz w:val="24"/>
          <w:szCs w:val="24"/>
        </w:rPr>
        <w:t>распространением результатов проверки на всю партию. При этом Государственный заказчик вправе предъявлять Поставщику претензии в отношении всего товара, если при проверке товара на складе Государственного заказчика будут установлены скрытые недостатки поставленного товара, не выявленные в ходе выборочной проверки.</w:t>
      </w:r>
    </w:p>
    <w:p w:rsidR="00EC6720" w:rsidRPr="0062732A" w:rsidRDefault="00EC6720" w:rsidP="00EC6720">
      <w:pPr>
        <w:spacing w:after="0" w:line="0" w:lineRule="atLeast"/>
        <w:ind w:firstLine="708"/>
        <w:contextualSpacing/>
        <w:jc w:val="both"/>
        <w:rPr>
          <w:rFonts w:ascii="PT Astra Serif" w:hAnsi="PT Astra Serif"/>
          <w:sz w:val="24"/>
          <w:szCs w:val="24"/>
        </w:rPr>
      </w:pPr>
      <w:r w:rsidRPr="0062732A">
        <w:rPr>
          <w:rFonts w:ascii="PT Astra Serif" w:hAnsi="PT Astra Serif"/>
          <w:sz w:val="24"/>
          <w:szCs w:val="24"/>
        </w:rPr>
        <w:t>Выборочная проверка качества и безопасности Товара осуществляется в течение сроков, установленных для подписания документа о приемке.</w:t>
      </w:r>
    </w:p>
    <w:p w:rsidR="00EC6720" w:rsidRPr="0062732A" w:rsidRDefault="00EC6720" w:rsidP="00EC6720">
      <w:pPr>
        <w:spacing w:after="0" w:line="0" w:lineRule="atLeast"/>
        <w:ind w:firstLine="708"/>
        <w:contextualSpacing/>
        <w:jc w:val="both"/>
        <w:rPr>
          <w:rFonts w:ascii="PT Astra Serif" w:hAnsi="PT Astra Serif"/>
          <w:sz w:val="24"/>
          <w:szCs w:val="24"/>
        </w:rPr>
      </w:pPr>
      <w:r w:rsidRPr="0062732A">
        <w:rPr>
          <w:rFonts w:ascii="PT Astra Serif" w:hAnsi="PT Astra Serif"/>
          <w:sz w:val="24"/>
          <w:szCs w:val="24"/>
        </w:rPr>
        <w:t>По результатам проведенной экспертизы Товара Государственный заказчик составляет заключение     об отсутствии или наличии нарушений условий настоящего Контракта.</w:t>
      </w:r>
    </w:p>
    <w:p w:rsidR="00EC6720" w:rsidRPr="0062732A" w:rsidRDefault="00EC6720" w:rsidP="00EC6720">
      <w:pPr>
        <w:spacing w:after="0" w:line="0" w:lineRule="atLeast"/>
        <w:ind w:firstLine="708"/>
        <w:contextualSpacing/>
        <w:jc w:val="both"/>
        <w:rPr>
          <w:rFonts w:ascii="PT Astra Serif" w:hAnsi="PT Astra Serif"/>
          <w:sz w:val="24"/>
          <w:szCs w:val="24"/>
        </w:rPr>
      </w:pPr>
      <w:r w:rsidRPr="0062732A">
        <w:rPr>
          <w:rFonts w:ascii="PT Astra Serif" w:hAnsi="PT Astra Serif"/>
          <w:sz w:val="24"/>
          <w:szCs w:val="24"/>
        </w:rPr>
        <w:t>5.10. В случае если по результатам проведенной экспертизы и (или) исследований установлены нарушения условий настоящего Контракта, не препятствующие приемке поставленного Товара  (за исключением условий, касающихся качества и безопасности Товара), в</w:t>
      </w:r>
      <w:r w:rsidR="00CF132A" w:rsidRPr="0062732A">
        <w:rPr>
          <w:rFonts w:ascii="PT Astra Serif" w:hAnsi="PT Astra Serif"/>
          <w:sz w:val="24"/>
          <w:szCs w:val="24"/>
        </w:rPr>
        <w:t> </w:t>
      </w:r>
      <w:r w:rsidRPr="0062732A">
        <w:rPr>
          <w:rFonts w:ascii="PT Astra Serif" w:hAnsi="PT Astra Serif"/>
          <w:sz w:val="24"/>
          <w:szCs w:val="24"/>
        </w:rPr>
        <w:t>заключение могут содержаться предложения об устранении данных нарушений (в том числе с</w:t>
      </w:r>
      <w:r w:rsidR="00CF132A" w:rsidRPr="0062732A">
        <w:rPr>
          <w:rFonts w:ascii="PT Astra Serif" w:hAnsi="PT Astra Serif"/>
          <w:sz w:val="24"/>
          <w:szCs w:val="24"/>
        </w:rPr>
        <w:t> </w:t>
      </w:r>
      <w:r w:rsidRPr="0062732A">
        <w:rPr>
          <w:rFonts w:ascii="PT Astra Serif" w:hAnsi="PT Astra Serif"/>
          <w:sz w:val="24"/>
          <w:szCs w:val="24"/>
        </w:rPr>
        <w:t>указанием срока их устранения).</w:t>
      </w:r>
    </w:p>
    <w:p w:rsidR="00EC6720" w:rsidRPr="0062732A" w:rsidRDefault="00EC6720" w:rsidP="00EC6720">
      <w:pPr>
        <w:spacing w:after="0" w:line="0" w:lineRule="atLeast"/>
        <w:ind w:firstLine="708"/>
        <w:contextualSpacing/>
        <w:jc w:val="both"/>
        <w:rPr>
          <w:rFonts w:ascii="PT Astra Serif" w:hAnsi="PT Astra Serif"/>
          <w:sz w:val="24"/>
          <w:szCs w:val="24"/>
        </w:rPr>
      </w:pPr>
      <w:r w:rsidRPr="0062732A">
        <w:rPr>
          <w:rFonts w:ascii="PT Astra Serif" w:hAnsi="PT Astra Serif"/>
          <w:sz w:val="24"/>
          <w:szCs w:val="24"/>
        </w:rPr>
        <w:t>В случае повторного выявления по результатам экспертизы и (или) исследований поставленного Товара, нарушений условий настоящего Контракта Государственный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EC6720" w:rsidRPr="0062732A" w:rsidRDefault="00EC6720" w:rsidP="00EC6720">
      <w:pPr>
        <w:spacing w:after="0" w:line="0" w:lineRule="atLeast"/>
        <w:ind w:firstLine="708"/>
        <w:contextualSpacing/>
        <w:jc w:val="both"/>
        <w:rPr>
          <w:rFonts w:ascii="PT Astra Serif" w:hAnsi="PT Astra Serif"/>
          <w:sz w:val="24"/>
          <w:szCs w:val="24"/>
        </w:rPr>
      </w:pPr>
      <w:r w:rsidRPr="0062732A">
        <w:rPr>
          <w:rFonts w:ascii="PT Astra Serif" w:hAnsi="PT Astra Serif"/>
          <w:sz w:val="24"/>
          <w:szCs w:val="24"/>
        </w:rPr>
        <w:t>5.11. Государственный заказчик вправе не отказывать в приемке поставленного Товара в</w:t>
      </w:r>
      <w:r w:rsidR="00CF132A" w:rsidRPr="0062732A">
        <w:rPr>
          <w:rFonts w:ascii="PT Astra Serif" w:hAnsi="PT Astra Serif"/>
          <w:sz w:val="24"/>
          <w:szCs w:val="24"/>
        </w:rPr>
        <w:t> </w:t>
      </w:r>
      <w:r w:rsidRPr="0062732A">
        <w:rPr>
          <w:rFonts w:ascii="PT Astra Serif" w:hAnsi="PT Astra Serif"/>
          <w:sz w:val="24"/>
          <w:szCs w:val="24"/>
        </w:rPr>
        <w:t>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w:t>
      </w:r>
      <w:r w:rsidR="00CF132A" w:rsidRPr="0062732A">
        <w:rPr>
          <w:rFonts w:ascii="PT Astra Serif" w:hAnsi="PT Astra Serif"/>
          <w:sz w:val="24"/>
          <w:szCs w:val="24"/>
        </w:rPr>
        <w:t> </w:t>
      </w:r>
      <w:r w:rsidRPr="0062732A">
        <w:rPr>
          <w:rFonts w:ascii="PT Astra Serif" w:hAnsi="PT Astra Serif"/>
          <w:sz w:val="24"/>
          <w:szCs w:val="24"/>
        </w:rPr>
        <w:t>препятствует приемке Товара.</w:t>
      </w:r>
    </w:p>
    <w:p w:rsidR="00EC6720" w:rsidRPr="0062732A" w:rsidRDefault="00EC6720" w:rsidP="00EC6720">
      <w:pPr>
        <w:spacing w:after="0" w:line="0" w:lineRule="atLeast"/>
        <w:ind w:firstLine="708"/>
        <w:contextualSpacing/>
        <w:jc w:val="both"/>
        <w:rPr>
          <w:rFonts w:ascii="PT Astra Serif" w:hAnsi="PT Astra Serif"/>
          <w:sz w:val="24"/>
          <w:szCs w:val="24"/>
        </w:rPr>
      </w:pPr>
      <w:r w:rsidRPr="0062732A">
        <w:rPr>
          <w:rFonts w:ascii="PT Astra Serif" w:hAnsi="PT Astra Serif"/>
          <w:sz w:val="24"/>
          <w:szCs w:val="24"/>
        </w:rPr>
        <w:t xml:space="preserve">5.12. </w:t>
      </w:r>
      <w:proofErr w:type="gramStart"/>
      <w:r w:rsidRPr="0062732A">
        <w:rPr>
          <w:rFonts w:ascii="PT Astra Serif" w:hAnsi="PT Astra Serif"/>
          <w:sz w:val="24"/>
          <w:szCs w:val="24"/>
        </w:rPr>
        <w:t xml:space="preserve">В случае обнаружения Государственным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Государственный заказчик отказывается от приемки такого Товара и направляет Поставщику </w:t>
      </w:r>
      <w:r w:rsidRPr="0062732A">
        <w:rPr>
          <w:rFonts w:ascii="PT Astra Serif" w:hAnsi="PT Astra Serif"/>
          <w:b/>
          <w:sz w:val="24"/>
          <w:szCs w:val="24"/>
        </w:rPr>
        <w:t>в течение 5 (пяти) рабочих дней</w:t>
      </w:r>
      <w:r w:rsidRPr="0062732A">
        <w:rPr>
          <w:rFonts w:ascii="PT Astra Serif" w:hAnsi="PT Astra Serif"/>
          <w:sz w:val="24"/>
          <w:szCs w:val="24"/>
        </w:rPr>
        <w:t xml:space="preserve"> с момента доставки Товара мотивированный отказ от подписания такого документа с указанием причин такого отказа (пункт 7 статьи 94 Закона</w:t>
      </w:r>
      <w:proofErr w:type="gramEnd"/>
      <w:r w:rsidRPr="0062732A">
        <w:rPr>
          <w:rFonts w:ascii="PT Astra Serif" w:hAnsi="PT Astra Serif"/>
          <w:sz w:val="24"/>
          <w:szCs w:val="24"/>
        </w:rPr>
        <w:t xml:space="preserve"> </w:t>
      </w:r>
      <w:proofErr w:type="gramStart"/>
      <w:r w:rsidRPr="0062732A">
        <w:rPr>
          <w:rFonts w:ascii="PT Astra Serif" w:hAnsi="PT Astra Serif"/>
          <w:sz w:val="24"/>
          <w:szCs w:val="24"/>
        </w:rPr>
        <w:t xml:space="preserve">44-ФЗ). </w:t>
      </w:r>
      <w:proofErr w:type="gramEnd"/>
    </w:p>
    <w:p w:rsidR="00EC6720" w:rsidRPr="0062732A" w:rsidRDefault="00EC6720" w:rsidP="00EC6720">
      <w:pPr>
        <w:spacing w:after="0" w:line="0" w:lineRule="atLeast"/>
        <w:ind w:firstLine="708"/>
        <w:contextualSpacing/>
        <w:jc w:val="both"/>
        <w:rPr>
          <w:rFonts w:ascii="PT Astra Serif" w:hAnsi="PT Astra Serif"/>
          <w:sz w:val="24"/>
          <w:szCs w:val="24"/>
        </w:rPr>
      </w:pPr>
      <w:r w:rsidRPr="0062732A">
        <w:rPr>
          <w:rFonts w:ascii="PT Astra Serif" w:hAnsi="PT Astra Serif"/>
          <w:sz w:val="24"/>
          <w:szCs w:val="24"/>
        </w:rPr>
        <w:t xml:space="preserve">5.13. </w:t>
      </w:r>
      <w:proofErr w:type="gramStart"/>
      <w:r w:rsidRPr="0062732A">
        <w:rPr>
          <w:rFonts w:ascii="PT Astra Serif" w:hAnsi="PT Astra Serif"/>
          <w:sz w:val="24"/>
          <w:szCs w:val="24"/>
        </w:rPr>
        <w:t>В случае получения мотивированного отказа от подписания документа о</w:t>
      </w:r>
      <w:r w:rsidR="0062732A">
        <w:rPr>
          <w:rFonts w:ascii="PT Astra Serif" w:hAnsi="PT Astra Serif"/>
          <w:sz w:val="24"/>
          <w:szCs w:val="24"/>
        </w:rPr>
        <w:t> </w:t>
      </w:r>
      <w:r w:rsidRPr="0062732A">
        <w:rPr>
          <w:rFonts w:ascii="PT Astra Serif" w:hAnsi="PT Astra Serif"/>
          <w:sz w:val="24"/>
          <w:szCs w:val="24"/>
        </w:rPr>
        <w:t>приемке Поставщик обязан без дополнительной оплаты со стороны</w:t>
      </w:r>
      <w:proofErr w:type="gramEnd"/>
      <w:r w:rsidRPr="0062732A">
        <w:rPr>
          <w:rFonts w:ascii="PT Astra Serif" w:hAnsi="PT Astra Serif"/>
          <w:sz w:val="24"/>
          <w:szCs w:val="24"/>
        </w:rPr>
        <w:t xml:space="preserve"> Государственного заказчика устранить выявленные нарушения (</w:t>
      </w:r>
      <w:proofErr w:type="spellStart"/>
      <w:r w:rsidRPr="0062732A">
        <w:rPr>
          <w:rFonts w:ascii="PT Astra Serif" w:hAnsi="PT Astra Serif"/>
          <w:sz w:val="24"/>
          <w:szCs w:val="24"/>
        </w:rPr>
        <w:t>допоставить</w:t>
      </w:r>
      <w:proofErr w:type="spellEnd"/>
      <w:r w:rsidRPr="0062732A">
        <w:rPr>
          <w:rFonts w:ascii="PT Astra Serif" w:hAnsi="PT Astra Serif"/>
          <w:sz w:val="24"/>
          <w:szCs w:val="24"/>
        </w:rPr>
        <w:t>, доукомплектовать, заменить Товар) в срок не позднее 7</w:t>
      </w:r>
      <w:r w:rsidR="00CF132A" w:rsidRPr="0062732A">
        <w:rPr>
          <w:rFonts w:ascii="PT Astra Serif" w:hAnsi="PT Astra Serif"/>
          <w:sz w:val="24"/>
          <w:szCs w:val="24"/>
        </w:rPr>
        <w:t> </w:t>
      </w:r>
      <w:r w:rsidRPr="0062732A">
        <w:rPr>
          <w:rFonts w:ascii="PT Astra Serif" w:hAnsi="PT Astra Serif"/>
          <w:sz w:val="24"/>
          <w:szCs w:val="24"/>
        </w:rPr>
        <w:t>(семи) календарных дней со дня получения от</w:t>
      </w:r>
      <w:r w:rsidR="0062732A">
        <w:rPr>
          <w:rFonts w:ascii="PT Astra Serif" w:hAnsi="PT Astra Serif"/>
          <w:sz w:val="24"/>
          <w:szCs w:val="24"/>
        </w:rPr>
        <w:t> </w:t>
      </w:r>
      <w:r w:rsidRPr="0062732A">
        <w:rPr>
          <w:rFonts w:ascii="PT Astra Serif" w:hAnsi="PT Astra Serif"/>
          <w:sz w:val="24"/>
          <w:szCs w:val="24"/>
        </w:rPr>
        <w:t xml:space="preserve">Государственного заказчика мотивированного отказа. </w:t>
      </w:r>
    </w:p>
    <w:p w:rsidR="00EC6720" w:rsidRPr="0062732A" w:rsidRDefault="00EC6720" w:rsidP="00EC6720">
      <w:pPr>
        <w:spacing w:after="0" w:line="0" w:lineRule="atLeast"/>
        <w:ind w:firstLine="708"/>
        <w:contextualSpacing/>
        <w:jc w:val="both"/>
        <w:rPr>
          <w:rFonts w:ascii="PT Astra Serif" w:hAnsi="PT Astra Serif"/>
          <w:sz w:val="24"/>
          <w:szCs w:val="24"/>
        </w:rPr>
      </w:pPr>
      <w:r w:rsidRPr="0062732A">
        <w:rPr>
          <w:rFonts w:ascii="PT Astra Serif" w:hAnsi="PT Astra Serif"/>
          <w:sz w:val="24"/>
          <w:szCs w:val="24"/>
        </w:rPr>
        <w:t>Допоставка недопоставленного, доукомплектование или замена некачественного Товара оформляется соответствующей товарной накладной по форме № ТОРГ-12 (или УПД) и</w:t>
      </w:r>
      <w:r w:rsidR="00CF132A" w:rsidRPr="0062732A">
        <w:rPr>
          <w:rFonts w:ascii="PT Astra Serif" w:hAnsi="PT Astra Serif"/>
          <w:sz w:val="24"/>
          <w:szCs w:val="24"/>
        </w:rPr>
        <w:t> </w:t>
      </w:r>
      <w:r w:rsidRPr="0062732A">
        <w:rPr>
          <w:rFonts w:ascii="PT Astra Serif" w:hAnsi="PT Astra Serif"/>
          <w:sz w:val="24"/>
          <w:szCs w:val="24"/>
        </w:rPr>
        <w:t>документом о приемке в порядке, предусмотренном настоящим разделом.</w:t>
      </w:r>
    </w:p>
    <w:p w:rsidR="00EC6720" w:rsidRPr="0062732A" w:rsidRDefault="00EC6720" w:rsidP="00EC6720">
      <w:pPr>
        <w:spacing w:after="0" w:line="0" w:lineRule="atLeast"/>
        <w:ind w:firstLine="708"/>
        <w:contextualSpacing/>
        <w:jc w:val="both"/>
        <w:rPr>
          <w:rFonts w:ascii="PT Astra Serif" w:hAnsi="PT Astra Serif"/>
          <w:sz w:val="24"/>
          <w:szCs w:val="24"/>
        </w:rPr>
      </w:pPr>
      <w:r w:rsidRPr="0062732A">
        <w:rPr>
          <w:rFonts w:ascii="PT Astra Serif" w:hAnsi="PT Astra Serif"/>
          <w:sz w:val="24"/>
          <w:szCs w:val="24"/>
        </w:rPr>
        <w:t>5.14. При отсутствии претензий относительно количества Товара, комплектности, упаковки Товара, качества и безопасности Товара, в том числе на основании заключения по результатам экспертизы, проведенной путем выборочной проверки качества и</w:t>
      </w:r>
      <w:r w:rsidR="0062732A">
        <w:rPr>
          <w:rFonts w:ascii="PT Astra Serif" w:hAnsi="PT Astra Serif"/>
          <w:sz w:val="24"/>
          <w:szCs w:val="24"/>
        </w:rPr>
        <w:t> </w:t>
      </w:r>
      <w:r w:rsidRPr="0062732A">
        <w:rPr>
          <w:rFonts w:ascii="PT Astra Serif" w:hAnsi="PT Astra Serif"/>
          <w:sz w:val="24"/>
          <w:szCs w:val="24"/>
        </w:rPr>
        <w:t>безопасности Товара подписывается товарная накладная по форме № ТОРГ-12 (или УПД).</w:t>
      </w:r>
      <w:r w:rsidR="00424CAF" w:rsidRPr="0062732A">
        <w:rPr>
          <w:rFonts w:ascii="PT Astra Serif" w:hAnsi="PT Astra Serif"/>
          <w:sz w:val="24"/>
          <w:szCs w:val="24"/>
        </w:rPr>
        <w:t xml:space="preserve"> </w:t>
      </w:r>
      <w:r w:rsidRPr="0062732A">
        <w:rPr>
          <w:rFonts w:ascii="PT Astra Serif" w:hAnsi="PT Astra Serif"/>
          <w:sz w:val="24"/>
          <w:szCs w:val="24"/>
        </w:rPr>
        <w:t>Риск утраты, случайной гибели или повреждения Товара переходят  от Поставщика к Заказчику с момента подписания Государственным заказчиком  товарной накладной по</w:t>
      </w:r>
      <w:r w:rsidR="0062732A">
        <w:rPr>
          <w:rFonts w:ascii="PT Astra Serif" w:hAnsi="PT Astra Serif"/>
          <w:sz w:val="24"/>
          <w:szCs w:val="24"/>
        </w:rPr>
        <w:t> </w:t>
      </w:r>
      <w:r w:rsidRPr="0062732A">
        <w:rPr>
          <w:rFonts w:ascii="PT Astra Serif" w:hAnsi="PT Astra Serif"/>
          <w:sz w:val="24"/>
          <w:szCs w:val="24"/>
        </w:rPr>
        <w:t>форме № ТОРГ-12 (или УПД)</w:t>
      </w:r>
      <w:r w:rsidR="00E64E80" w:rsidRPr="0062732A">
        <w:rPr>
          <w:rFonts w:ascii="PT Astra Serif" w:hAnsi="PT Astra Serif"/>
          <w:sz w:val="24"/>
          <w:szCs w:val="24"/>
        </w:rPr>
        <w:t xml:space="preserve"> в течение</w:t>
      </w:r>
      <w:r w:rsidR="0074664F" w:rsidRPr="0062732A">
        <w:rPr>
          <w:rFonts w:ascii="PT Astra Serif" w:hAnsi="PT Astra Serif"/>
          <w:sz w:val="24"/>
          <w:szCs w:val="24"/>
        </w:rPr>
        <w:t xml:space="preserve"> 7</w:t>
      </w:r>
      <w:r w:rsidR="00CF132A" w:rsidRPr="0062732A">
        <w:rPr>
          <w:rFonts w:ascii="PT Astra Serif" w:hAnsi="PT Astra Serif"/>
          <w:sz w:val="24"/>
          <w:szCs w:val="24"/>
        </w:rPr>
        <w:t> </w:t>
      </w:r>
      <w:r w:rsidR="0074664F" w:rsidRPr="0062732A">
        <w:rPr>
          <w:rFonts w:ascii="PT Astra Serif" w:hAnsi="PT Astra Serif"/>
          <w:sz w:val="24"/>
          <w:szCs w:val="24"/>
        </w:rPr>
        <w:t>(семи) календарных дней</w:t>
      </w:r>
      <w:proofErr w:type="gramStart"/>
      <w:r w:rsidR="0074664F" w:rsidRPr="0062732A">
        <w:rPr>
          <w:rFonts w:ascii="PT Astra Serif" w:hAnsi="PT Astra Serif"/>
          <w:sz w:val="24"/>
          <w:szCs w:val="24"/>
        </w:rPr>
        <w:t xml:space="preserve"> </w:t>
      </w:r>
      <w:r w:rsidRPr="0062732A">
        <w:rPr>
          <w:rFonts w:ascii="PT Astra Serif" w:hAnsi="PT Astra Serif"/>
          <w:sz w:val="24"/>
          <w:szCs w:val="24"/>
        </w:rPr>
        <w:t>.</w:t>
      </w:r>
      <w:proofErr w:type="gramEnd"/>
      <w:r w:rsidRPr="0062732A">
        <w:rPr>
          <w:rFonts w:ascii="PT Astra Serif" w:hAnsi="PT Astra Serif"/>
          <w:sz w:val="24"/>
          <w:szCs w:val="24"/>
        </w:rPr>
        <w:t xml:space="preserve"> </w:t>
      </w:r>
    </w:p>
    <w:p w:rsidR="00EC6720" w:rsidRPr="0062732A" w:rsidRDefault="00EC6720" w:rsidP="00EC6720">
      <w:pPr>
        <w:spacing w:after="0" w:line="0" w:lineRule="atLeast"/>
        <w:ind w:firstLine="708"/>
        <w:contextualSpacing/>
        <w:jc w:val="both"/>
        <w:rPr>
          <w:rFonts w:ascii="PT Astra Serif" w:hAnsi="PT Astra Serif"/>
          <w:sz w:val="24"/>
          <w:szCs w:val="24"/>
        </w:rPr>
      </w:pPr>
      <w:r w:rsidRPr="0062732A">
        <w:rPr>
          <w:rFonts w:ascii="PT Astra Serif" w:hAnsi="PT Astra Serif"/>
          <w:sz w:val="24"/>
          <w:szCs w:val="24"/>
        </w:rPr>
        <w:t>5.15. Право собственности на товар переходит к Государственному заказчику с</w:t>
      </w:r>
      <w:r w:rsidR="0062732A">
        <w:rPr>
          <w:rFonts w:ascii="PT Astra Serif" w:hAnsi="PT Astra Serif"/>
          <w:sz w:val="24"/>
          <w:szCs w:val="24"/>
        </w:rPr>
        <w:t> </w:t>
      </w:r>
      <w:r w:rsidRPr="0062732A">
        <w:rPr>
          <w:rFonts w:ascii="PT Astra Serif" w:hAnsi="PT Astra Serif"/>
          <w:sz w:val="24"/>
          <w:szCs w:val="24"/>
        </w:rPr>
        <w:t>момента подписания товарной накладной по форме № ТОРГ-12 (или УПД).</w:t>
      </w:r>
    </w:p>
    <w:p w:rsidR="00E73853" w:rsidRPr="0062732A" w:rsidRDefault="00E73853" w:rsidP="00EC6720">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Поставщик несет риск случайной гибели или случайного повреждения Товара до</w:t>
      </w:r>
      <w:r w:rsidR="00CF132A" w:rsidRPr="0062732A">
        <w:rPr>
          <w:rFonts w:ascii="PT Astra Serif" w:hAnsi="PT Astra Serif"/>
          <w:kern w:val="0"/>
          <w:sz w:val="24"/>
          <w:szCs w:val="24"/>
        </w:rPr>
        <w:t> </w:t>
      </w:r>
      <w:r w:rsidRPr="0062732A">
        <w:rPr>
          <w:rFonts w:ascii="PT Astra Serif" w:hAnsi="PT Astra Serif"/>
          <w:kern w:val="0"/>
          <w:sz w:val="24"/>
          <w:szCs w:val="24"/>
        </w:rPr>
        <w:t>подписания Государственным заказчиком товарной накладной по форме ТОРГ-12 (либо УПД).</w:t>
      </w:r>
    </w:p>
    <w:p w:rsidR="00BD5B37" w:rsidRPr="0062732A" w:rsidRDefault="00BD5B37"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p>
    <w:p w:rsidR="00E73853" w:rsidRPr="0062732A" w:rsidRDefault="00E73853" w:rsidP="00E73853">
      <w:pPr>
        <w:widowControl w:val="0"/>
        <w:tabs>
          <w:tab w:val="left" w:pos="993"/>
          <w:tab w:val="left" w:pos="1134"/>
          <w:tab w:val="left" w:pos="1260"/>
        </w:tabs>
        <w:autoSpaceDE w:val="0"/>
        <w:spacing w:after="0" w:line="240" w:lineRule="auto"/>
        <w:ind w:firstLine="709"/>
        <w:jc w:val="center"/>
        <w:rPr>
          <w:rFonts w:ascii="PT Astra Serif" w:hAnsi="PT Astra Serif"/>
          <w:b/>
          <w:kern w:val="0"/>
          <w:sz w:val="24"/>
          <w:szCs w:val="24"/>
        </w:rPr>
      </w:pPr>
      <w:r w:rsidRPr="0062732A">
        <w:rPr>
          <w:rFonts w:ascii="PT Astra Serif" w:hAnsi="PT Astra Serif"/>
          <w:b/>
          <w:kern w:val="0"/>
          <w:sz w:val="24"/>
          <w:szCs w:val="24"/>
        </w:rPr>
        <w:t>6. Качество и безопасность товара</w:t>
      </w:r>
    </w:p>
    <w:p w:rsidR="00E73853" w:rsidRPr="0062732A" w:rsidRDefault="00E73853" w:rsidP="00BB1DFE">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6.1. Товар должен отвечать требованиям качества и безопасности, правилам и</w:t>
      </w:r>
      <w:r w:rsidR="0062732A">
        <w:rPr>
          <w:rFonts w:ascii="PT Astra Serif" w:hAnsi="PT Astra Serif"/>
          <w:kern w:val="0"/>
          <w:sz w:val="24"/>
          <w:szCs w:val="24"/>
        </w:rPr>
        <w:t> </w:t>
      </w:r>
      <w:r w:rsidRPr="0062732A">
        <w:rPr>
          <w:rFonts w:ascii="PT Astra Serif" w:hAnsi="PT Astra Serif"/>
          <w:kern w:val="0"/>
          <w:sz w:val="24"/>
          <w:szCs w:val="24"/>
        </w:rPr>
        <w:t>другим обязательным требованиям, если такие требования предъявляются к товару действующим законодательством Российской Федерации или настоящим Контрактом, а</w:t>
      </w:r>
      <w:r w:rsidR="0062732A">
        <w:rPr>
          <w:rFonts w:ascii="PT Astra Serif" w:hAnsi="PT Astra Serif"/>
          <w:kern w:val="0"/>
          <w:sz w:val="24"/>
          <w:szCs w:val="24"/>
        </w:rPr>
        <w:t> </w:t>
      </w:r>
      <w:r w:rsidRPr="0062732A">
        <w:rPr>
          <w:rFonts w:ascii="PT Astra Serif" w:hAnsi="PT Astra Serif"/>
          <w:kern w:val="0"/>
          <w:sz w:val="24"/>
          <w:szCs w:val="24"/>
        </w:rPr>
        <w:t>так же нормативно-технической док</w:t>
      </w:r>
      <w:r w:rsidR="00BB1DFE" w:rsidRPr="0062732A">
        <w:rPr>
          <w:rFonts w:ascii="PT Astra Serif" w:hAnsi="PT Astra Serif"/>
          <w:kern w:val="0"/>
          <w:sz w:val="24"/>
          <w:szCs w:val="24"/>
        </w:rPr>
        <w:t xml:space="preserve">ументации на поставляемый товар. </w:t>
      </w:r>
      <w:r w:rsidRPr="0062732A">
        <w:rPr>
          <w:rFonts w:ascii="PT Astra Serif" w:hAnsi="PT Astra Serif"/>
          <w:kern w:val="0"/>
          <w:sz w:val="24"/>
          <w:szCs w:val="24"/>
        </w:rPr>
        <w:t>Сырье и</w:t>
      </w:r>
      <w:r w:rsidR="0062732A">
        <w:rPr>
          <w:rFonts w:ascii="PT Astra Serif" w:hAnsi="PT Astra Serif"/>
          <w:kern w:val="0"/>
          <w:sz w:val="24"/>
          <w:szCs w:val="24"/>
        </w:rPr>
        <w:t> </w:t>
      </w:r>
      <w:r w:rsidRPr="0062732A">
        <w:rPr>
          <w:rFonts w:ascii="PT Astra Serif" w:hAnsi="PT Astra Serif"/>
          <w:kern w:val="0"/>
          <w:sz w:val="24"/>
          <w:szCs w:val="24"/>
        </w:rPr>
        <w:t>материалы, используемые в</w:t>
      </w:r>
      <w:r w:rsidR="00CF132A" w:rsidRPr="0062732A">
        <w:rPr>
          <w:rFonts w:ascii="PT Astra Serif" w:hAnsi="PT Astra Serif"/>
          <w:kern w:val="0"/>
          <w:sz w:val="24"/>
          <w:szCs w:val="24"/>
        </w:rPr>
        <w:t> </w:t>
      </w:r>
      <w:r w:rsidRPr="0062732A">
        <w:rPr>
          <w:rFonts w:ascii="PT Astra Serif" w:hAnsi="PT Astra Serif"/>
          <w:kern w:val="0"/>
          <w:sz w:val="24"/>
          <w:szCs w:val="24"/>
        </w:rPr>
        <w:t xml:space="preserve">производстве Товара, по показателям безопасности должны соответствовать требованиям, установленным нормативными правовыми актами </w:t>
      </w:r>
      <w:r w:rsidRPr="0062732A">
        <w:rPr>
          <w:rFonts w:ascii="PT Astra Serif" w:hAnsi="PT Astra Serif"/>
          <w:kern w:val="0"/>
          <w:sz w:val="24"/>
          <w:szCs w:val="24"/>
        </w:rPr>
        <w:lastRenderedPageBreak/>
        <w:t>Российской Федерации.</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6.2. Товар не должен представлять опасности для жизни и здоровья граждан.</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6.3. Товар должен быть пригодным для целей, для которых Товар такого рода должен использоваться, и соответствовать условиям настоящего Контракта.</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6.4. </w:t>
      </w:r>
      <w:r w:rsidR="00897C0E" w:rsidRPr="0062732A">
        <w:rPr>
          <w:rFonts w:ascii="PT Astra Serif" w:hAnsi="PT Astra Serif"/>
          <w:kern w:val="0"/>
          <w:sz w:val="24"/>
          <w:szCs w:val="24"/>
        </w:rPr>
        <w:t>Товар передается с документами на русском языке, удостоверяющими его качество и</w:t>
      </w:r>
      <w:r w:rsidR="00CF132A" w:rsidRPr="0062732A">
        <w:rPr>
          <w:rFonts w:ascii="PT Astra Serif" w:hAnsi="PT Astra Serif"/>
          <w:kern w:val="0"/>
          <w:sz w:val="24"/>
          <w:szCs w:val="24"/>
        </w:rPr>
        <w:t> </w:t>
      </w:r>
      <w:r w:rsidR="00897C0E" w:rsidRPr="0062732A">
        <w:rPr>
          <w:rFonts w:ascii="PT Astra Serif" w:hAnsi="PT Astra Serif"/>
          <w:kern w:val="0"/>
          <w:sz w:val="24"/>
          <w:szCs w:val="24"/>
        </w:rPr>
        <w:t>соответствие, относящимися к товару (сертификаты, декларации о</w:t>
      </w:r>
      <w:r w:rsidR="0062732A">
        <w:rPr>
          <w:rFonts w:ascii="PT Astra Serif" w:hAnsi="PT Astra Serif"/>
          <w:kern w:val="0"/>
          <w:sz w:val="24"/>
          <w:szCs w:val="24"/>
        </w:rPr>
        <w:t> </w:t>
      </w:r>
      <w:r w:rsidR="00897C0E" w:rsidRPr="0062732A">
        <w:rPr>
          <w:rFonts w:ascii="PT Astra Serif" w:hAnsi="PT Astra Serif"/>
          <w:kern w:val="0"/>
          <w:sz w:val="24"/>
          <w:szCs w:val="24"/>
        </w:rPr>
        <w:t>соответствии, санитарно-эпидемиологические заключения и иные документы, обязательные для данного вида товара, подтверждающие качество товара, оформленные в</w:t>
      </w:r>
      <w:r w:rsidR="0062732A">
        <w:rPr>
          <w:rFonts w:ascii="PT Astra Serif" w:hAnsi="PT Astra Serif"/>
          <w:kern w:val="0"/>
          <w:sz w:val="24"/>
          <w:szCs w:val="24"/>
        </w:rPr>
        <w:t> </w:t>
      </w:r>
      <w:r w:rsidR="00897C0E" w:rsidRPr="0062732A">
        <w:rPr>
          <w:rFonts w:ascii="PT Astra Serif" w:hAnsi="PT Astra Serif"/>
          <w:kern w:val="0"/>
          <w:sz w:val="24"/>
          <w:szCs w:val="24"/>
        </w:rPr>
        <w:t>соответствии с законодательством Российской Федерации). Товар должен иметь необходимые маркировки, наклейки или пломбы, позволяющие определить соответствие товара требованиям Государственного заказчика.</w:t>
      </w:r>
      <w:r w:rsidRPr="0062732A">
        <w:rPr>
          <w:rFonts w:ascii="PT Astra Serif" w:hAnsi="PT Astra Serif"/>
          <w:kern w:val="0"/>
          <w:sz w:val="24"/>
          <w:szCs w:val="24"/>
        </w:rPr>
        <w:t xml:space="preserve"> Подтверждением качества и</w:t>
      </w:r>
      <w:r w:rsidR="0062732A">
        <w:rPr>
          <w:rFonts w:ascii="PT Astra Serif" w:hAnsi="PT Astra Serif"/>
          <w:kern w:val="0"/>
          <w:sz w:val="24"/>
          <w:szCs w:val="24"/>
        </w:rPr>
        <w:t> </w:t>
      </w:r>
      <w:r w:rsidRPr="0062732A">
        <w:rPr>
          <w:rFonts w:ascii="PT Astra Serif" w:hAnsi="PT Astra Serif"/>
          <w:kern w:val="0"/>
          <w:sz w:val="24"/>
          <w:szCs w:val="24"/>
        </w:rPr>
        <w:t>комплектности Товара со Стороны Поставщика являются соответствующие сертификаты на Товар, предусмотренные нормативными правовыми актами, действующими на</w:t>
      </w:r>
      <w:r w:rsidR="00CF132A" w:rsidRPr="0062732A">
        <w:rPr>
          <w:rFonts w:ascii="PT Astra Serif" w:hAnsi="PT Astra Serif"/>
          <w:kern w:val="0"/>
          <w:sz w:val="24"/>
          <w:szCs w:val="24"/>
        </w:rPr>
        <w:t> </w:t>
      </w:r>
      <w:r w:rsidRPr="0062732A">
        <w:rPr>
          <w:rFonts w:ascii="PT Astra Serif" w:hAnsi="PT Astra Serif"/>
          <w:kern w:val="0"/>
          <w:sz w:val="24"/>
          <w:szCs w:val="24"/>
        </w:rPr>
        <w:t xml:space="preserve">территории Российской Федерации.       </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6.5. Государственный заказчик оставляет за собой право предъявлять Поставщику претензии </w:t>
      </w:r>
      <w:r w:rsidR="00EC6720" w:rsidRPr="0062732A">
        <w:rPr>
          <w:rFonts w:ascii="PT Astra Serif" w:hAnsi="PT Astra Serif"/>
          <w:kern w:val="0"/>
          <w:sz w:val="24"/>
          <w:szCs w:val="24"/>
        </w:rPr>
        <w:t xml:space="preserve">  </w:t>
      </w:r>
      <w:r w:rsidRPr="0062732A">
        <w:rPr>
          <w:rFonts w:ascii="PT Astra Serif" w:hAnsi="PT Astra Serif"/>
          <w:kern w:val="0"/>
          <w:sz w:val="24"/>
          <w:szCs w:val="24"/>
        </w:rPr>
        <w:t>в отношении Товара (части товара), если при сплошной проверке будут</w:t>
      </w:r>
      <w:r w:rsidR="00CF132A" w:rsidRPr="0062732A">
        <w:rPr>
          <w:rFonts w:ascii="PT Astra Serif" w:hAnsi="PT Astra Serif"/>
          <w:kern w:val="0"/>
          <w:sz w:val="24"/>
          <w:szCs w:val="24"/>
        </w:rPr>
        <w:t xml:space="preserve"> установлены недостатки Товара, </w:t>
      </w:r>
      <w:r w:rsidRPr="0062732A">
        <w:rPr>
          <w:rFonts w:ascii="PT Astra Serif" w:hAnsi="PT Astra Serif"/>
          <w:kern w:val="0"/>
          <w:sz w:val="24"/>
          <w:szCs w:val="24"/>
        </w:rPr>
        <w:t>не выявленные при приемке товара.</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6.6. </w:t>
      </w:r>
      <w:proofErr w:type="gramStart"/>
      <w:r w:rsidRPr="0062732A">
        <w:rPr>
          <w:rFonts w:ascii="PT Astra Serif" w:hAnsi="PT Astra Serif"/>
          <w:kern w:val="0"/>
          <w:sz w:val="24"/>
          <w:szCs w:val="24"/>
        </w:rPr>
        <w:t>В случае отказа Поставщика вывезти из места приемки Товар ненадлежащего качества, Поставщику может быть предъявлено регрессное требование о возмещении Государственному заказчику  стоимости хранения Товара на складе в месте приемки за период, начиная с даты истечения установленного для вывоза Товара срока, а также иных убытков, понесенных Государственным заказчиком вследствие поставки Товара ненадлежащего качества, в том числе расходы на проведение экспертизы качества</w:t>
      </w:r>
      <w:proofErr w:type="gramEnd"/>
      <w:r w:rsidRPr="0062732A">
        <w:rPr>
          <w:rFonts w:ascii="PT Astra Serif" w:hAnsi="PT Astra Serif"/>
          <w:kern w:val="0"/>
          <w:sz w:val="24"/>
          <w:szCs w:val="24"/>
        </w:rPr>
        <w:t xml:space="preserve"> поставленного Товара и расходы, понесенные Государственным заказчиком в части ответственного хранения Товара в период его приемки. </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6.7. Государственный заказчик обязуется обеспечить режим хранения товара в</w:t>
      </w:r>
      <w:r w:rsidR="00CF132A" w:rsidRPr="0062732A">
        <w:rPr>
          <w:rFonts w:ascii="PT Astra Serif" w:hAnsi="PT Astra Serif"/>
          <w:kern w:val="0"/>
          <w:sz w:val="24"/>
          <w:szCs w:val="24"/>
        </w:rPr>
        <w:t> </w:t>
      </w:r>
      <w:r w:rsidRPr="0062732A">
        <w:rPr>
          <w:rFonts w:ascii="PT Astra Serif" w:hAnsi="PT Astra Serif"/>
          <w:kern w:val="0"/>
          <w:sz w:val="24"/>
          <w:szCs w:val="24"/>
        </w:rPr>
        <w:t>соответствии с требованием производителя Товара.</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p>
    <w:p w:rsidR="00E73853" w:rsidRPr="0062732A" w:rsidRDefault="00E73853" w:rsidP="00E73853">
      <w:pPr>
        <w:widowControl w:val="0"/>
        <w:tabs>
          <w:tab w:val="left" w:pos="993"/>
          <w:tab w:val="left" w:pos="1134"/>
          <w:tab w:val="left" w:pos="1260"/>
        </w:tabs>
        <w:autoSpaceDE w:val="0"/>
        <w:spacing w:after="0" w:line="240" w:lineRule="auto"/>
        <w:ind w:firstLine="709"/>
        <w:jc w:val="center"/>
        <w:rPr>
          <w:rFonts w:ascii="PT Astra Serif" w:hAnsi="PT Astra Serif"/>
          <w:b/>
          <w:kern w:val="0"/>
          <w:sz w:val="24"/>
          <w:szCs w:val="24"/>
        </w:rPr>
      </w:pPr>
      <w:r w:rsidRPr="0062732A">
        <w:rPr>
          <w:rFonts w:ascii="PT Astra Serif" w:hAnsi="PT Astra Serif"/>
          <w:b/>
          <w:kern w:val="0"/>
          <w:sz w:val="24"/>
          <w:szCs w:val="24"/>
        </w:rPr>
        <w:t>7. Ответственность Сторон</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7.1.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7.2. </w:t>
      </w:r>
      <w:proofErr w:type="gramStart"/>
      <w:r w:rsidRPr="0062732A">
        <w:rPr>
          <w:rFonts w:ascii="PT Astra Serif" w:hAnsi="PT Astra Serif"/>
          <w:kern w:val="0"/>
          <w:sz w:val="24"/>
          <w:szCs w:val="24"/>
        </w:rPr>
        <w:t xml:space="preserve">В случае расторжения настоящего Контракта в связи с односторонним отказом от его исполнения (в случае полного или частичного неисполнения условий настоящего Контракта Поставщиком) Государственный заказчик вправе потребовать возмещения понесенных убытков, обусловленных обстоятельствами, являющимися основанием для принятия Заказчиком решения об одностороннем отказе </w:t>
      </w:r>
      <w:r w:rsidR="00FC4164" w:rsidRPr="0062732A">
        <w:rPr>
          <w:rFonts w:ascii="PT Astra Serif" w:hAnsi="PT Astra Serif"/>
          <w:kern w:val="0"/>
          <w:sz w:val="24"/>
          <w:szCs w:val="24"/>
        </w:rPr>
        <w:t xml:space="preserve">    </w:t>
      </w:r>
      <w:r w:rsidRPr="0062732A">
        <w:rPr>
          <w:rFonts w:ascii="PT Astra Serif" w:hAnsi="PT Astra Serif"/>
          <w:kern w:val="0"/>
          <w:sz w:val="24"/>
          <w:szCs w:val="24"/>
        </w:rPr>
        <w:t>от исполнения настоящего Контракта (статья 393 Гражданского кодекса Российской Федерации).</w:t>
      </w:r>
      <w:proofErr w:type="gramEnd"/>
      <w:r w:rsidRPr="0062732A">
        <w:rPr>
          <w:rFonts w:ascii="PT Astra Serif" w:hAnsi="PT Astra Serif"/>
          <w:kern w:val="0"/>
          <w:sz w:val="24"/>
          <w:szCs w:val="24"/>
        </w:rPr>
        <w:t xml:space="preserve"> Убытки определяются в соответствии с правилами, предусмотренными статьей 15 Гражданского кодекса Российской Федерации.</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7.3. Государственный заказчик вправе приобрести </w:t>
      </w:r>
      <w:proofErr w:type="spellStart"/>
      <w:r w:rsidRPr="0062732A">
        <w:rPr>
          <w:rFonts w:ascii="PT Astra Serif" w:hAnsi="PT Astra Serif"/>
          <w:kern w:val="0"/>
          <w:sz w:val="24"/>
          <w:szCs w:val="24"/>
        </w:rPr>
        <w:t>непоставленный</w:t>
      </w:r>
      <w:proofErr w:type="spellEnd"/>
      <w:r w:rsidRPr="0062732A">
        <w:rPr>
          <w:rFonts w:ascii="PT Astra Serif" w:hAnsi="PT Astra Serif"/>
          <w:kern w:val="0"/>
          <w:sz w:val="24"/>
          <w:szCs w:val="24"/>
        </w:rPr>
        <w:t xml:space="preserve"> Товар </w:t>
      </w:r>
      <w:proofErr w:type="gramStart"/>
      <w:r w:rsidRPr="0062732A">
        <w:rPr>
          <w:rFonts w:ascii="PT Astra Serif" w:hAnsi="PT Astra Serif"/>
          <w:kern w:val="0"/>
          <w:sz w:val="24"/>
          <w:szCs w:val="24"/>
        </w:rPr>
        <w:t>у других лиц с</w:t>
      </w:r>
      <w:r w:rsidR="00CF132A" w:rsidRPr="0062732A">
        <w:rPr>
          <w:rFonts w:ascii="PT Astra Serif" w:hAnsi="PT Astra Serif"/>
          <w:kern w:val="0"/>
          <w:sz w:val="24"/>
          <w:szCs w:val="24"/>
        </w:rPr>
        <w:t> </w:t>
      </w:r>
      <w:r w:rsidRPr="0062732A">
        <w:rPr>
          <w:rFonts w:ascii="PT Astra Serif" w:hAnsi="PT Astra Serif"/>
          <w:kern w:val="0"/>
          <w:sz w:val="24"/>
          <w:szCs w:val="24"/>
        </w:rPr>
        <w:t>отнесением на Поставщика всех необходимых расходов на их приобретение в</w:t>
      </w:r>
      <w:r w:rsidR="0062732A">
        <w:rPr>
          <w:rFonts w:ascii="PT Astra Serif" w:hAnsi="PT Astra Serif"/>
          <w:kern w:val="0"/>
          <w:sz w:val="24"/>
          <w:szCs w:val="24"/>
        </w:rPr>
        <w:t> </w:t>
      </w:r>
      <w:r w:rsidRPr="0062732A">
        <w:rPr>
          <w:rFonts w:ascii="PT Astra Serif" w:hAnsi="PT Astra Serif"/>
          <w:kern w:val="0"/>
          <w:sz w:val="24"/>
          <w:szCs w:val="24"/>
        </w:rPr>
        <w:t>случае</w:t>
      </w:r>
      <w:proofErr w:type="gramEnd"/>
      <w:r w:rsidRPr="0062732A">
        <w:rPr>
          <w:rFonts w:ascii="PT Astra Serif" w:hAnsi="PT Astra Serif"/>
          <w:kern w:val="0"/>
          <w:sz w:val="24"/>
          <w:szCs w:val="24"/>
        </w:rPr>
        <w:t>, если Поставщик не поставил предусмотренное Контрактом количество Товаров (пункт</w:t>
      </w:r>
      <w:r w:rsidR="00CF132A" w:rsidRPr="0062732A">
        <w:rPr>
          <w:rFonts w:ascii="PT Astra Serif" w:hAnsi="PT Astra Serif"/>
          <w:kern w:val="0"/>
          <w:sz w:val="24"/>
          <w:szCs w:val="24"/>
        </w:rPr>
        <w:t> </w:t>
      </w:r>
      <w:r w:rsidRPr="0062732A">
        <w:rPr>
          <w:rFonts w:ascii="PT Astra Serif" w:hAnsi="PT Astra Serif"/>
          <w:kern w:val="0"/>
          <w:sz w:val="24"/>
          <w:szCs w:val="24"/>
        </w:rPr>
        <w:t>1</w:t>
      </w:r>
      <w:r w:rsidR="00CF132A" w:rsidRPr="0062732A">
        <w:rPr>
          <w:rFonts w:ascii="PT Astra Serif" w:hAnsi="PT Astra Serif"/>
          <w:kern w:val="0"/>
          <w:sz w:val="24"/>
          <w:szCs w:val="24"/>
        </w:rPr>
        <w:t> </w:t>
      </w:r>
      <w:r w:rsidRPr="0062732A">
        <w:rPr>
          <w:rFonts w:ascii="PT Astra Serif" w:hAnsi="PT Astra Serif"/>
          <w:kern w:val="0"/>
          <w:sz w:val="24"/>
          <w:szCs w:val="24"/>
        </w:rPr>
        <w:t>статьи</w:t>
      </w:r>
      <w:r w:rsidR="00CF132A" w:rsidRPr="0062732A">
        <w:rPr>
          <w:rFonts w:ascii="PT Astra Serif" w:hAnsi="PT Astra Serif"/>
          <w:kern w:val="0"/>
          <w:sz w:val="24"/>
          <w:szCs w:val="24"/>
        </w:rPr>
        <w:t> 5</w:t>
      </w:r>
      <w:r w:rsidRPr="0062732A">
        <w:rPr>
          <w:rFonts w:ascii="PT Astra Serif" w:hAnsi="PT Astra Serif"/>
          <w:kern w:val="0"/>
          <w:sz w:val="24"/>
          <w:szCs w:val="24"/>
        </w:rPr>
        <w:t>20</w:t>
      </w:r>
      <w:r w:rsidR="00CF132A" w:rsidRPr="0062732A">
        <w:rPr>
          <w:rFonts w:ascii="PT Astra Serif" w:hAnsi="PT Astra Serif"/>
          <w:kern w:val="0"/>
          <w:sz w:val="24"/>
          <w:szCs w:val="24"/>
        </w:rPr>
        <w:t> </w:t>
      </w:r>
      <w:r w:rsidRPr="0062732A">
        <w:rPr>
          <w:rFonts w:ascii="PT Astra Serif" w:hAnsi="PT Astra Serif"/>
          <w:kern w:val="0"/>
          <w:sz w:val="24"/>
          <w:szCs w:val="24"/>
        </w:rPr>
        <w:t>Гражданского кодекса Российской Федерации).</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7.4. В случае просрочки исполнения Поставщиком обязательств, предусмотренных Контрактом,</w:t>
      </w:r>
      <w:r w:rsidR="00CF132A" w:rsidRPr="0062732A">
        <w:rPr>
          <w:rFonts w:ascii="PT Astra Serif" w:hAnsi="PT Astra Serif"/>
          <w:kern w:val="0"/>
          <w:sz w:val="24"/>
          <w:szCs w:val="24"/>
        </w:rPr>
        <w:t xml:space="preserve"> а</w:t>
      </w:r>
      <w:r w:rsidRPr="0062732A">
        <w:rPr>
          <w:rFonts w:ascii="PT Astra Serif" w:hAnsi="PT Astra Serif"/>
          <w:kern w:val="0"/>
          <w:sz w:val="24"/>
          <w:szCs w:val="24"/>
        </w:rPr>
        <w:t xml:space="preserve">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7.5. </w:t>
      </w:r>
      <w:proofErr w:type="gramStart"/>
      <w:r w:rsidRPr="0062732A">
        <w:rPr>
          <w:rFonts w:ascii="PT Astra Serif" w:hAnsi="PT Astra Serif"/>
          <w:kern w:val="0"/>
          <w:sz w:val="24"/>
          <w:szCs w:val="24"/>
        </w:rPr>
        <w:t xml:space="preserve">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w:t>
      </w:r>
      <w:r w:rsidR="00FC4164" w:rsidRPr="0062732A">
        <w:rPr>
          <w:rFonts w:ascii="PT Astra Serif" w:hAnsi="PT Astra Serif"/>
          <w:kern w:val="0"/>
          <w:sz w:val="24"/>
          <w:szCs w:val="24"/>
        </w:rPr>
        <w:t xml:space="preserve"> </w:t>
      </w:r>
      <w:r w:rsidRPr="0062732A">
        <w:rPr>
          <w:rFonts w:ascii="PT Astra Serif" w:hAnsi="PT Astra Serif"/>
          <w:kern w:val="0"/>
          <w:sz w:val="24"/>
          <w:szCs w:val="24"/>
        </w:rPr>
        <w:t>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roofErr w:type="gramEnd"/>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lastRenderedPageBreak/>
        <w:t xml:space="preserve">7.6.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предусмотренных настоящим Контрактом, Поставщик уплачивает Государственному заказчику штраф. </w:t>
      </w:r>
      <w:proofErr w:type="gramStart"/>
      <w:r w:rsidRPr="0062732A">
        <w:rPr>
          <w:rFonts w:ascii="PT Astra Serif" w:hAnsi="PT Astra Serif"/>
          <w:kern w:val="0"/>
          <w:sz w:val="24"/>
          <w:szCs w:val="24"/>
        </w:rPr>
        <w:t>Размер штрафа определяется в</w:t>
      </w:r>
      <w:r w:rsidR="0062732A">
        <w:rPr>
          <w:rFonts w:ascii="PT Astra Serif" w:hAnsi="PT Astra Serif"/>
          <w:kern w:val="0"/>
          <w:sz w:val="24"/>
          <w:szCs w:val="24"/>
        </w:rPr>
        <w:t> </w:t>
      </w:r>
      <w:r w:rsidRPr="0062732A">
        <w:rPr>
          <w:rFonts w:ascii="PT Astra Serif" w:hAnsi="PT Astra Serif"/>
          <w:kern w:val="0"/>
          <w:sz w:val="24"/>
          <w:szCs w:val="24"/>
        </w:rPr>
        <w:t>соответствии с Правилами определения размера штрафа, начисляемого в случае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10 процентов цены Контракта.</w:t>
      </w:r>
      <w:proofErr w:type="gramEnd"/>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7.6.1.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Государственному заказчику штраф. Размер штрафа определяется в соответствии с Правилами </w:t>
      </w:r>
      <w:r w:rsidR="00FC4164" w:rsidRPr="0062732A">
        <w:rPr>
          <w:rFonts w:ascii="PT Astra Serif" w:hAnsi="PT Astra Serif"/>
          <w:kern w:val="0"/>
          <w:sz w:val="24"/>
          <w:szCs w:val="24"/>
        </w:rPr>
        <w:t xml:space="preserve">      </w:t>
      </w:r>
      <w:r w:rsidRPr="0062732A">
        <w:rPr>
          <w:rFonts w:ascii="PT Astra Serif" w:hAnsi="PT Astra Serif"/>
          <w:kern w:val="0"/>
          <w:sz w:val="24"/>
          <w:szCs w:val="24"/>
        </w:rPr>
        <w:t>и составляет 1000 (одна тысяча) рублей 00</w:t>
      </w:r>
      <w:r w:rsidR="0062732A">
        <w:rPr>
          <w:rFonts w:ascii="PT Astra Serif" w:hAnsi="PT Astra Serif"/>
          <w:kern w:val="0"/>
          <w:sz w:val="24"/>
          <w:szCs w:val="24"/>
        </w:rPr>
        <w:t> </w:t>
      </w:r>
      <w:r w:rsidRPr="0062732A">
        <w:rPr>
          <w:rFonts w:ascii="PT Astra Serif" w:hAnsi="PT Astra Serif"/>
          <w:kern w:val="0"/>
          <w:sz w:val="24"/>
          <w:szCs w:val="24"/>
        </w:rPr>
        <w:t>копеек.</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7.7. В случае просрочки исполнения Государственным заказчиком обязательств, предусмотренных настоящим Контрактом, а также в иных случаях неисполнения или</w:t>
      </w:r>
      <w:r w:rsidR="00CF132A" w:rsidRPr="0062732A">
        <w:rPr>
          <w:rFonts w:ascii="PT Astra Serif" w:hAnsi="PT Astra Serif"/>
          <w:kern w:val="0"/>
          <w:sz w:val="24"/>
          <w:szCs w:val="24"/>
        </w:rPr>
        <w:t> </w:t>
      </w:r>
      <w:r w:rsidRPr="0062732A">
        <w:rPr>
          <w:rFonts w:ascii="PT Astra Serif" w:hAnsi="PT Astra Serif"/>
          <w:kern w:val="0"/>
          <w:sz w:val="24"/>
          <w:szCs w:val="24"/>
        </w:rPr>
        <w:t>ненадлежащего исполнения Государственным заказчиком обязательств, предусмотренных настоящим Контрактом, Поставщик вправе потребовать уплаты неустоек (штрафов, пеней).</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7.8. В случае просрочки исполнения обязательств Государственным заказчиком, предусмотренных настоящим Контрактом, Поставщик вправе потребовать уплату пени в</w:t>
      </w:r>
      <w:r w:rsidR="0062732A">
        <w:rPr>
          <w:rFonts w:ascii="PT Astra Serif" w:hAnsi="PT Astra Serif"/>
          <w:kern w:val="0"/>
          <w:sz w:val="24"/>
          <w:szCs w:val="24"/>
        </w:rPr>
        <w:t> </w:t>
      </w:r>
      <w:r w:rsidRPr="0062732A">
        <w:rPr>
          <w:rFonts w:ascii="PT Astra Serif" w:hAnsi="PT Astra Serif"/>
          <w:kern w:val="0"/>
          <w:sz w:val="24"/>
          <w:szCs w:val="24"/>
        </w:rPr>
        <w:t xml:space="preserve">размере одной трехсотой действующей на дату уплаты пеней ключевой ставки Центрального банка Российской Федерации </w:t>
      </w:r>
      <w:r w:rsidR="00FC4164" w:rsidRPr="0062732A">
        <w:rPr>
          <w:rFonts w:ascii="PT Astra Serif" w:hAnsi="PT Astra Serif"/>
          <w:kern w:val="0"/>
          <w:sz w:val="24"/>
          <w:szCs w:val="24"/>
        </w:rPr>
        <w:t xml:space="preserve"> </w:t>
      </w:r>
      <w:r w:rsidR="00CF132A" w:rsidRPr="0062732A">
        <w:rPr>
          <w:rFonts w:ascii="PT Astra Serif" w:hAnsi="PT Astra Serif"/>
          <w:kern w:val="0"/>
          <w:sz w:val="24"/>
          <w:szCs w:val="24"/>
        </w:rPr>
        <w:t>о</w:t>
      </w:r>
      <w:r w:rsidRPr="0062732A">
        <w:rPr>
          <w:rFonts w:ascii="PT Astra Serif" w:hAnsi="PT Astra Serif"/>
          <w:kern w:val="0"/>
          <w:sz w:val="24"/>
          <w:szCs w:val="24"/>
        </w:rPr>
        <w:t>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7.9. За каждый факт неисполнения Заказчиком обязательств, предусмотренных настоящим Контрактом, за исключением просрочки исполнения Государственным заказчиком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w:t>
      </w:r>
      <w:r w:rsidR="0062732A">
        <w:rPr>
          <w:rFonts w:ascii="PT Astra Serif" w:hAnsi="PT Astra Serif"/>
          <w:kern w:val="0"/>
          <w:sz w:val="24"/>
          <w:szCs w:val="24"/>
        </w:rPr>
        <w:t> </w:t>
      </w:r>
      <w:r w:rsidRPr="0062732A">
        <w:rPr>
          <w:rFonts w:ascii="PT Astra Serif" w:hAnsi="PT Astra Serif"/>
          <w:kern w:val="0"/>
          <w:sz w:val="24"/>
          <w:szCs w:val="24"/>
        </w:rPr>
        <w:t>составляет 1000 (одна тысяча) рублей 00</w:t>
      </w:r>
      <w:r w:rsidR="00CF132A" w:rsidRPr="0062732A">
        <w:rPr>
          <w:rFonts w:ascii="PT Astra Serif" w:hAnsi="PT Astra Serif"/>
          <w:kern w:val="0"/>
          <w:sz w:val="24"/>
          <w:szCs w:val="24"/>
        </w:rPr>
        <w:t> </w:t>
      </w:r>
      <w:r w:rsidRPr="0062732A">
        <w:rPr>
          <w:rFonts w:ascii="PT Astra Serif" w:hAnsi="PT Astra Serif"/>
          <w:kern w:val="0"/>
          <w:sz w:val="24"/>
          <w:szCs w:val="24"/>
        </w:rPr>
        <w:t>копеек.</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7.10. Применение неустойки (штрафа, пени) не освобождает Стороны от</w:t>
      </w:r>
      <w:r w:rsidR="0062732A">
        <w:rPr>
          <w:rFonts w:ascii="PT Astra Serif" w:hAnsi="PT Astra Serif"/>
          <w:kern w:val="0"/>
          <w:sz w:val="24"/>
          <w:szCs w:val="24"/>
        </w:rPr>
        <w:t> </w:t>
      </w:r>
      <w:r w:rsidRPr="0062732A">
        <w:rPr>
          <w:rFonts w:ascii="PT Astra Serif" w:hAnsi="PT Astra Serif"/>
          <w:kern w:val="0"/>
          <w:sz w:val="24"/>
          <w:szCs w:val="24"/>
        </w:rPr>
        <w:t xml:space="preserve">исполнения обязательств </w:t>
      </w:r>
      <w:r w:rsidR="00FC4164" w:rsidRPr="0062732A">
        <w:rPr>
          <w:rFonts w:ascii="PT Astra Serif" w:hAnsi="PT Astra Serif"/>
          <w:kern w:val="0"/>
          <w:sz w:val="24"/>
          <w:szCs w:val="24"/>
        </w:rPr>
        <w:t xml:space="preserve">    </w:t>
      </w:r>
      <w:r w:rsidRPr="0062732A">
        <w:rPr>
          <w:rFonts w:ascii="PT Astra Serif" w:hAnsi="PT Astra Serif"/>
          <w:kern w:val="0"/>
          <w:sz w:val="24"/>
          <w:szCs w:val="24"/>
        </w:rPr>
        <w:t>по настоящему Контракту.</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7.11. Общая сумма начисленных штрафов за неисполнение или ненадлежащее исполнение Поставщиком обязательств, предусмотренных настоящим Контрактом, не</w:t>
      </w:r>
      <w:r w:rsidR="0062732A">
        <w:rPr>
          <w:rFonts w:ascii="PT Astra Serif" w:hAnsi="PT Astra Serif"/>
          <w:kern w:val="0"/>
          <w:sz w:val="24"/>
          <w:szCs w:val="24"/>
        </w:rPr>
        <w:t> </w:t>
      </w:r>
      <w:r w:rsidRPr="0062732A">
        <w:rPr>
          <w:rFonts w:ascii="PT Astra Serif" w:hAnsi="PT Astra Serif"/>
          <w:kern w:val="0"/>
          <w:sz w:val="24"/>
          <w:szCs w:val="24"/>
        </w:rPr>
        <w:t>может превышать цену Контракта.</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7.12. Общая сумма начисленных штрафов за ненадлежащее исполнение Государственным заказчиком обязательств, предусмотренных настоящим Контрактом, не</w:t>
      </w:r>
      <w:r w:rsidR="0062732A">
        <w:rPr>
          <w:rFonts w:ascii="PT Astra Serif" w:hAnsi="PT Astra Serif"/>
          <w:kern w:val="0"/>
          <w:sz w:val="24"/>
          <w:szCs w:val="24"/>
        </w:rPr>
        <w:t> </w:t>
      </w:r>
      <w:r w:rsidRPr="0062732A">
        <w:rPr>
          <w:rFonts w:ascii="PT Astra Serif" w:hAnsi="PT Astra Serif"/>
          <w:kern w:val="0"/>
          <w:sz w:val="24"/>
          <w:szCs w:val="24"/>
        </w:rPr>
        <w:t>может превышать цену Контракта.</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7.13. В случае неисполнения Поставщиком условий настоящего Контракта Государственный заказчик вправе обратиться в суд с требованием о расторжении настоящего Контракта.</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7.14.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p>
    <w:p w:rsidR="00E73853" w:rsidRPr="0062732A" w:rsidRDefault="00E73853" w:rsidP="00E73853">
      <w:pPr>
        <w:widowControl w:val="0"/>
        <w:tabs>
          <w:tab w:val="left" w:pos="993"/>
          <w:tab w:val="left" w:pos="1134"/>
          <w:tab w:val="left" w:pos="1260"/>
        </w:tabs>
        <w:autoSpaceDE w:val="0"/>
        <w:spacing w:after="0" w:line="240" w:lineRule="auto"/>
        <w:ind w:firstLine="709"/>
        <w:jc w:val="center"/>
        <w:rPr>
          <w:rFonts w:ascii="PT Astra Serif" w:hAnsi="PT Astra Serif"/>
          <w:b/>
          <w:kern w:val="0"/>
          <w:sz w:val="24"/>
          <w:szCs w:val="24"/>
        </w:rPr>
      </w:pPr>
      <w:r w:rsidRPr="0062732A">
        <w:rPr>
          <w:rFonts w:ascii="PT Astra Serif" w:hAnsi="PT Astra Serif"/>
          <w:b/>
          <w:kern w:val="0"/>
          <w:sz w:val="24"/>
          <w:szCs w:val="24"/>
        </w:rPr>
        <w:t>8. Форс-мажорные обстоятельства</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8.1. Сторона, не исполнившая или ненадлежащим образом исполнившая обязательства по</w:t>
      </w:r>
      <w:r w:rsidR="00CF132A" w:rsidRPr="0062732A">
        <w:rPr>
          <w:rFonts w:ascii="PT Astra Serif" w:hAnsi="PT Astra Serif"/>
          <w:kern w:val="0"/>
          <w:sz w:val="24"/>
          <w:szCs w:val="24"/>
        </w:rPr>
        <w:t> </w:t>
      </w:r>
      <w:r w:rsidRPr="0062732A">
        <w:rPr>
          <w:rFonts w:ascii="PT Astra Serif" w:hAnsi="PT Astra Serif"/>
          <w:kern w:val="0"/>
          <w:sz w:val="24"/>
          <w:szCs w:val="24"/>
        </w:rPr>
        <w:t>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Форс-мажором не являются события, вызванные небрежностью или преднамеренным действием Стороны, события, которые Сторона могла бы предусмотреть при должном прилежании, чтобы учесть их при заключении настоящего Контракта и</w:t>
      </w:r>
      <w:r w:rsidR="0062732A">
        <w:rPr>
          <w:rFonts w:ascii="PT Astra Serif" w:hAnsi="PT Astra Serif"/>
          <w:kern w:val="0"/>
          <w:sz w:val="24"/>
          <w:szCs w:val="24"/>
        </w:rPr>
        <w:t> </w:t>
      </w:r>
      <w:r w:rsidRPr="0062732A">
        <w:rPr>
          <w:rFonts w:ascii="PT Astra Serif" w:hAnsi="PT Astra Serif"/>
          <w:kern w:val="0"/>
          <w:sz w:val="24"/>
          <w:szCs w:val="24"/>
        </w:rPr>
        <w:t xml:space="preserve">предотвратить или контролировать их при выполнении обязательств </w:t>
      </w:r>
      <w:r w:rsidR="00FC4164" w:rsidRPr="0062732A">
        <w:rPr>
          <w:rFonts w:ascii="PT Astra Serif" w:hAnsi="PT Astra Serif"/>
          <w:kern w:val="0"/>
          <w:sz w:val="24"/>
          <w:szCs w:val="24"/>
        </w:rPr>
        <w:t xml:space="preserve">   </w:t>
      </w:r>
      <w:r w:rsidRPr="0062732A">
        <w:rPr>
          <w:rFonts w:ascii="PT Astra Serif" w:hAnsi="PT Astra Serif"/>
          <w:kern w:val="0"/>
          <w:sz w:val="24"/>
          <w:szCs w:val="24"/>
        </w:rPr>
        <w:t xml:space="preserve">по настоящему </w:t>
      </w:r>
      <w:r w:rsidRPr="0062732A">
        <w:rPr>
          <w:rFonts w:ascii="PT Astra Serif" w:hAnsi="PT Astra Serif"/>
          <w:kern w:val="0"/>
          <w:sz w:val="24"/>
          <w:szCs w:val="24"/>
        </w:rPr>
        <w:lastRenderedPageBreak/>
        <w:t xml:space="preserve">Контракту. </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 Форс-мажором не является отсутствие достаточных средств или невыполнение каких-либо платежей, предусмотренных настоящим Контрактом.</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8.2. О возникновении и прекращении обстоятельства непреодолимой силы Стороны уведомляют друг друга письменно в течение 5 (пяти) рабочих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w:t>
      </w:r>
      <w:r w:rsidR="00CF132A" w:rsidRPr="0062732A">
        <w:rPr>
          <w:rFonts w:ascii="PT Astra Serif" w:hAnsi="PT Astra Serif"/>
          <w:kern w:val="0"/>
          <w:sz w:val="24"/>
          <w:szCs w:val="24"/>
        </w:rPr>
        <w:t> </w:t>
      </w:r>
      <w:r w:rsidRPr="0062732A">
        <w:rPr>
          <w:rFonts w:ascii="PT Astra Serif" w:hAnsi="PT Astra Serif"/>
          <w:kern w:val="0"/>
          <w:sz w:val="24"/>
          <w:szCs w:val="24"/>
        </w:rPr>
        <w:t>исполнение. Извещение должно содержать данные о</w:t>
      </w:r>
      <w:r w:rsidR="0062732A">
        <w:rPr>
          <w:rFonts w:ascii="PT Astra Serif" w:hAnsi="PT Astra Serif"/>
          <w:kern w:val="0"/>
          <w:sz w:val="24"/>
          <w:szCs w:val="24"/>
        </w:rPr>
        <w:t> </w:t>
      </w:r>
      <w:r w:rsidRPr="0062732A">
        <w:rPr>
          <w:rFonts w:ascii="PT Astra Serif" w:hAnsi="PT Astra Serif"/>
          <w:kern w:val="0"/>
          <w:sz w:val="24"/>
          <w:szCs w:val="24"/>
        </w:rPr>
        <w:t>наступлении и характере обстоятельств и</w:t>
      </w:r>
      <w:r w:rsidR="00CF132A" w:rsidRPr="0062732A">
        <w:rPr>
          <w:rFonts w:ascii="PT Astra Serif" w:hAnsi="PT Astra Serif"/>
          <w:kern w:val="0"/>
          <w:sz w:val="24"/>
          <w:szCs w:val="24"/>
        </w:rPr>
        <w:t> </w:t>
      </w:r>
      <w:r w:rsidRPr="0062732A">
        <w:rPr>
          <w:rFonts w:ascii="PT Astra Serif" w:hAnsi="PT Astra Serif"/>
          <w:kern w:val="0"/>
          <w:sz w:val="24"/>
          <w:szCs w:val="24"/>
        </w:rPr>
        <w:t>возможных последствиях.</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8.3.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8.4. </w:t>
      </w:r>
      <w:proofErr w:type="gramStart"/>
      <w:r w:rsidRPr="0062732A">
        <w:rPr>
          <w:rFonts w:ascii="PT Astra Serif" w:hAnsi="PT Astra Serif"/>
          <w:kern w:val="0"/>
          <w:sz w:val="24"/>
          <w:szCs w:val="24"/>
        </w:rPr>
        <w:t>Если одна из Сторон не направит или несвоевременно направит документы, указанные в пунктах 8.2 - 8.3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w:t>
      </w:r>
      <w:r w:rsidR="00CF132A" w:rsidRPr="0062732A">
        <w:rPr>
          <w:rFonts w:ascii="PT Astra Serif" w:hAnsi="PT Astra Serif"/>
          <w:kern w:val="0"/>
          <w:sz w:val="24"/>
          <w:szCs w:val="24"/>
        </w:rPr>
        <w:t> </w:t>
      </w:r>
      <w:r w:rsidRPr="0062732A">
        <w:rPr>
          <w:rFonts w:ascii="PT Astra Serif" w:hAnsi="PT Astra Serif"/>
          <w:kern w:val="0"/>
          <w:sz w:val="24"/>
          <w:szCs w:val="24"/>
        </w:rPr>
        <w:t>внимание наступление обстоятельства непреодолимой силы при предъявлении претензий и</w:t>
      </w:r>
      <w:r w:rsidR="00CF132A" w:rsidRPr="0062732A">
        <w:rPr>
          <w:rFonts w:ascii="PT Astra Serif" w:hAnsi="PT Astra Serif"/>
          <w:kern w:val="0"/>
          <w:sz w:val="24"/>
          <w:szCs w:val="24"/>
        </w:rPr>
        <w:t> </w:t>
      </w:r>
      <w:r w:rsidRPr="0062732A">
        <w:rPr>
          <w:rFonts w:ascii="PT Astra Serif" w:hAnsi="PT Astra Serif"/>
          <w:kern w:val="0"/>
          <w:sz w:val="24"/>
          <w:szCs w:val="24"/>
        </w:rPr>
        <w:t>исковых заявлений в</w:t>
      </w:r>
      <w:r w:rsidR="0062732A">
        <w:rPr>
          <w:rFonts w:ascii="PT Astra Serif" w:hAnsi="PT Astra Serif"/>
          <w:kern w:val="0"/>
          <w:sz w:val="24"/>
          <w:szCs w:val="24"/>
        </w:rPr>
        <w:t> </w:t>
      </w:r>
      <w:r w:rsidRPr="0062732A">
        <w:rPr>
          <w:rFonts w:ascii="PT Astra Serif" w:hAnsi="PT Astra Serif"/>
          <w:kern w:val="0"/>
          <w:sz w:val="24"/>
          <w:szCs w:val="24"/>
        </w:rPr>
        <w:t>связи</w:t>
      </w:r>
      <w:proofErr w:type="gramEnd"/>
      <w:r w:rsidRPr="0062732A">
        <w:rPr>
          <w:rFonts w:ascii="PT Astra Serif" w:hAnsi="PT Astra Serif"/>
          <w:kern w:val="0"/>
          <w:sz w:val="24"/>
          <w:szCs w:val="24"/>
        </w:rPr>
        <w:t xml:space="preserve"> с неисполнением и (или) ненадлежащим исполнением обязательств по настоящему Контракту.</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8.5. В случае если обстоятельства непреодолимой силы будут сохраняться более 30</w:t>
      </w:r>
      <w:r w:rsidR="00CF132A" w:rsidRPr="0062732A">
        <w:rPr>
          <w:rFonts w:ascii="PT Astra Serif" w:hAnsi="PT Astra Serif"/>
          <w:kern w:val="0"/>
          <w:sz w:val="24"/>
          <w:szCs w:val="24"/>
        </w:rPr>
        <w:t> </w:t>
      </w:r>
      <w:r w:rsidRPr="0062732A">
        <w:rPr>
          <w:rFonts w:ascii="PT Astra Serif" w:hAnsi="PT Astra Serif"/>
          <w:kern w:val="0"/>
          <w:sz w:val="24"/>
          <w:szCs w:val="24"/>
        </w:rPr>
        <w:t xml:space="preserve">(тридцати) календарных дней, любая Сторона имеет право предложить другой Стороне расторгнуть его. </w:t>
      </w:r>
      <w:r w:rsidR="00FC4164" w:rsidRPr="0062732A">
        <w:rPr>
          <w:rFonts w:ascii="PT Astra Serif" w:hAnsi="PT Astra Serif"/>
          <w:kern w:val="0"/>
          <w:sz w:val="24"/>
          <w:szCs w:val="24"/>
        </w:rPr>
        <w:t xml:space="preserve">  </w:t>
      </w:r>
      <w:r w:rsidRPr="0062732A">
        <w:rPr>
          <w:rFonts w:ascii="PT Astra Serif" w:hAnsi="PT Astra Serif"/>
          <w:kern w:val="0"/>
          <w:sz w:val="24"/>
          <w:szCs w:val="24"/>
        </w:rPr>
        <w:t>При прекращении настоящего Контракта по причинам, указанным в</w:t>
      </w:r>
      <w:r w:rsidR="0062732A">
        <w:rPr>
          <w:rFonts w:ascii="PT Astra Serif" w:hAnsi="PT Astra Serif"/>
          <w:kern w:val="0"/>
          <w:sz w:val="24"/>
          <w:szCs w:val="24"/>
        </w:rPr>
        <w:t> </w:t>
      </w:r>
      <w:r w:rsidRPr="0062732A">
        <w:rPr>
          <w:rFonts w:ascii="PT Astra Serif" w:hAnsi="PT Astra Serif"/>
          <w:kern w:val="0"/>
          <w:sz w:val="24"/>
          <w:szCs w:val="24"/>
        </w:rPr>
        <w:t>настоящем пункте, Стороны обязаны осуществить взаиморасчеты по своим обязательствам на день прекращения настоящего Контракта.</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p>
    <w:p w:rsidR="00E73853" w:rsidRPr="0062732A" w:rsidRDefault="00E73853" w:rsidP="00E73853">
      <w:pPr>
        <w:widowControl w:val="0"/>
        <w:tabs>
          <w:tab w:val="left" w:pos="993"/>
          <w:tab w:val="left" w:pos="1134"/>
          <w:tab w:val="left" w:pos="1260"/>
        </w:tabs>
        <w:autoSpaceDE w:val="0"/>
        <w:spacing w:after="0" w:line="240" w:lineRule="auto"/>
        <w:ind w:firstLine="709"/>
        <w:jc w:val="center"/>
        <w:rPr>
          <w:rFonts w:ascii="PT Astra Serif" w:hAnsi="PT Astra Serif"/>
          <w:b/>
          <w:kern w:val="0"/>
          <w:sz w:val="24"/>
          <w:szCs w:val="24"/>
        </w:rPr>
      </w:pPr>
      <w:r w:rsidRPr="0062732A">
        <w:rPr>
          <w:rFonts w:ascii="PT Astra Serif" w:hAnsi="PT Astra Serif"/>
          <w:b/>
          <w:kern w:val="0"/>
          <w:sz w:val="24"/>
          <w:szCs w:val="24"/>
        </w:rPr>
        <w:t>9. Изменение, расторжение Контракта</w:t>
      </w:r>
    </w:p>
    <w:p w:rsidR="00E73853" w:rsidRPr="0062732A" w:rsidRDefault="00E73853" w:rsidP="00EC1E3A">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9.1. Изменение существенных условий Контракта при его исполнении не</w:t>
      </w:r>
      <w:r w:rsidR="0062732A">
        <w:rPr>
          <w:rFonts w:ascii="PT Astra Serif" w:hAnsi="PT Astra Serif"/>
          <w:kern w:val="0"/>
          <w:sz w:val="24"/>
          <w:szCs w:val="24"/>
        </w:rPr>
        <w:t> </w:t>
      </w:r>
      <w:r w:rsidRPr="0062732A">
        <w:rPr>
          <w:rFonts w:ascii="PT Astra Serif" w:hAnsi="PT Astra Serif"/>
          <w:kern w:val="0"/>
          <w:sz w:val="24"/>
          <w:szCs w:val="24"/>
        </w:rPr>
        <w:t>допускается, за</w:t>
      </w:r>
      <w:r w:rsidR="00CF132A" w:rsidRPr="0062732A">
        <w:rPr>
          <w:rFonts w:ascii="PT Astra Serif" w:hAnsi="PT Astra Serif"/>
          <w:kern w:val="0"/>
          <w:sz w:val="24"/>
          <w:szCs w:val="24"/>
        </w:rPr>
        <w:t> </w:t>
      </w:r>
      <w:r w:rsidRPr="0062732A">
        <w:rPr>
          <w:rFonts w:ascii="PT Astra Serif" w:hAnsi="PT Astra Serif"/>
          <w:kern w:val="0"/>
          <w:sz w:val="24"/>
          <w:szCs w:val="24"/>
        </w:rPr>
        <w:t>исключением их из</w:t>
      </w:r>
      <w:r w:rsidR="00EC1E3A" w:rsidRPr="0062732A">
        <w:rPr>
          <w:rFonts w:ascii="PT Astra Serif" w:hAnsi="PT Astra Serif"/>
          <w:kern w:val="0"/>
          <w:sz w:val="24"/>
          <w:szCs w:val="24"/>
        </w:rPr>
        <w:t xml:space="preserve">менения по соглашению Сторон в </w:t>
      </w:r>
      <w:r w:rsidRPr="0062732A">
        <w:rPr>
          <w:rFonts w:ascii="PT Astra Serif" w:hAnsi="PT Astra Serif"/>
          <w:kern w:val="0"/>
          <w:sz w:val="24"/>
          <w:szCs w:val="24"/>
        </w:rPr>
        <w:t>случаях</w:t>
      </w:r>
      <w:r w:rsidR="00EC1E3A" w:rsidRPr="0062732A">
        <w:rPr>
          <w:rFonts w:ascii="PT Astra Serif" w:hAnsi="PT Astra Serif"/>
          <w:kern w:val="0"/>
          <w:sz w:val="24"/>
          <w:szCs w:val="24"/>
        </w:rPr>
        <w:t xml:space="preserve">, предусмотренных положениями статьи 95 </w:t>
      </w:r>
      <w:r w:rsidRPr="0062732A">
        <w:rPr>
          <w:rFonts w:ascii="PT Astra Serif" w:hAnsi="PT Astra Serif"/>
          <w:kern w:val="0"/>
          <w:sz w:val="24"/>
          <w:szCs w:val="24"/>
        </w:rPr>
        <w:t>Федерального закона от 05.04.2013 № 44-ФЗ.</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9.2. При исполнении Контракта по согласованию Государственного заказчика с</w:t>
      </w:r>
      <w:r w:rsidR="00CF132A" w:rsidRPr="0062732A">
        <w:rPr>
          <w:rFonts w:ascii="PT Astra Serif" w:hAnsi="PT Astra Serif"/>
          <w:kern w:val="0"/>
          <w:sz w:val="24"/>
          <w:szCs w:val="24"/>
        </w:rPr>
        <w:t> </w:t>
      </w:r>
      <w:r w:rsidRPr="0062732A">
        <w:rPr>
          <w:rFonts w:ascii="PT Astra Serif" w:hAnsi="PT Astra Serif"/>
          <w:kern w:val="0"/>
          <w:sz w:val="24"/>
          <w:szCs w:val="24"/>
        </w:rPr>
        <w:t>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w:t>
      </w:r>
      <w:r w:rsidR="0062732A">
        <w:rPr>
          <w:rFonts w:ascii="PT Astra Serif" w:hAnsi="PT Astra Serif"/>
          <w:kern w:val="0"/>
          <w:sz w:val="24"/>
          <w:szCs w:val="24"/>
        </w:rPr>
        <w:t> </w:t>
      </w:r>
      <w:r w:rsidRPr="0062732A">
        <w:rPr>
          <w:rFonts w:ascii="PT Astra Serif" w:hAnsi="PT Astra Serif"/>
          <w:kern w:val="0"/>
          <w:sz w:val="24"/>
          <w:szCs w:val="24"/>
        </w:rPr>
        <w:t>сравнению с</w:t>
      </w:r>
      <w:r w:rsidR="00CF132A" w:rsidRPr="0062732A">
        <w:rPr>
          <w:rFonts w:ascii="PT Astra Serif" w:hAnsi="PT Astra Serif"/>
          <w:kern w:val="0"/>
          <w:sz w:val="24"/>
          <w:szCs w:val="24"/>
        </w:rPr>
        <w:t> </w:t>
      </w:r>
      <w:r w:rsidRPr="0062732A">
        <w:rPr>
          <w:rFonts w:ascii="PT Astra Serif" w:hAnsi="PT Astra Serif"/>
          <w:kern w:val="0"/>
          <w:sz w:val="24"/>
          <w:szCs w:val="24"/>
        </w:rPr>
        <w:t>качеством и соответствующими</w:t>
      </w:r>
      <w:r w:rsidR="004F48D4" w:rsidRPr="0062732A">
        <w:rPr>
          <w:rFonts w:ascii="PT Astra Serif" w:hAnsi="PT Astra Serif"/>
          <w:kern w:val="0"/>
          <w:sz w:val="24"/>
          <w:szCs w:val="24"/>
        </w:rPr>
        <w:t xml:space="preserve"> техническими </w:t>
      </w:r>
      <w:r w:rsidRPr="0062732A">
        <w:rPr>
          <w:rFonts w:ascii="PT Astra Serif" w:hAnsi="PT Astra Serif"/>
          <w:kern w:val="0"/>
          <w:sz w:val="24"/>
          <w:szCs w:val="24"/>
        </w:rPr>
        <w:t>и функциональными характеристиками, указанными в Контракте</w:t>
      </w:r>
      <w:r w:rsidR="00A309FC" w:rsidRPr="0062732A">
        <w:rPr>
          <w:rFonts w:ascii="PT Astra Serif" w:hAnsi="PT Astra Serif"/>
          <w:kern w:val="0"/>
          <w:sz w:val="24"/>
          <w:szCs w:val="24"/>
        </w:rPr>
        <w:t xml:space="preserve"> (за исключением случаев, предусмотренных статьей 14</w:t>
      </w:r>
      <w:r w:rsidR="00E64E80" w:rsidRPr="0062732A">
        <w:rPr>
          <w:rFonts w:ascii="PT Astra Serif" w:hAnsi="PT Astra Serif"/>
          <w:kern w:val="0"/>
          <w:sz w:val="24"/>
          <w:szCs w:val="24"/>
        </w:rPr>
        <w:t xml:space="preserve"> З</w:t>
      </w:r>
      <w:r w:rsidR="00067BD9" w:rsidRPr="0062732A">
        <w:rPr>
          <w:rFonts w:ascii="PT Astra Serif" w:hAnsi="PT Astra Serif"/>
          <w:kern w:val="0"/>
          <w:sz w:val="24"/>
          <w:szCs w:val="24"/>
        </w:rPr>
        <w:t>акона № 44-ФЗ)</w:t>
      </w:r>
      <w:r w:rsidRPr="0062732A">
        <w:rPr>
          <w:rFonts w:ascii="PT Astra Serif" w:hAnsi="PT Astra Serif"/>
          <w:kern w:val="0"/>
          <w:sz w:val="24"/>
          <w:szCs w:val="24"/>
        </w:rPr>
        <w:t>.</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9.3. Все изменения к Контракту действительны, если они оформлены в виде дополнительного соглашения к Контракту и подписаны Сторонами.</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9.4. Настоящий </w:t>
      </w:r>
      <w:proofErr w:type="gramStart"/>
      <w:r w:rsidRPr="0062732A">
        <w:rPr>
          <w:rFonts w:ascii="PT Astra Serif" w:hAnsi="PT Astra Serif"/>
          <w:kern w:val="0"/>
          <w:sz w:val="24"/>
          <w:szCs w:val="24"/>
        </w:rPr>
        <w:t>Контракт</w:t>
      </w:r>
      <w:proofErr w:type="gramEnd"/>
      <w:r w:rsidRPr="0062732A">
        <w:rPr>
          <w:rFonts w:ascii="PT Astra Serif" w:hAnsi="PT Astra Serif"/>
          <w:kern w:val="0"/>
          <w:sz w:val="24"/>
          <w:szCs w:val="24"/>
        </w:rPr>
        <w:t xml:space="preserve"> может быть расторгнут по соглашению Сторон, по</w:t>
      </w:r>
      <w:r w:rsidR="0062732A">
        <w:rPr>
          <w:rFonts w:ascii="PT Astra Serif" w:hAnsi="PT Astra Serif"/>
          <w:kern w:val="0"/>
          <w:sz w:val="24"/>
          <w:szCs w:val="24"/>
        </w:rPr>
        <w:t> </w:t>
      </w:r>
      <w:r w:rsidRPr="0062732A">
        <w:rPr>
          <w:rFonts w:ascii="PT Astra Serif" w:hAnsi="PT Astra Serif"/>
          <w:kern w:val="0"/>
          <w:sz w:val="24"/>
          <w:szCs w:val="24"/>
        </w:rPr>
        <w:t>решению суда, а также в случае одностороннего отказа Стороны от исполнения Контракта в соответствии с</w:t>
      </w:r>
      <w:r w:rsidR="00CF132A" w:rsidRPr="0062732A">
        <w:rPr>
          <w:rFonts w:ascii="PT Astra Serif" w:hAnsi="PT Astra Serif"/>
          <w:kern w:val="0"/>
          <w:sz w:val="24"/>
          <w:szCs w:val="24"/>
        </w:rPr>
        <w:t> </w:t>
      </w:r>
      <w:r w:rsidRPr="0062732A">
        <w:rPr>
          <w:rFonts w:ascii="PT Astra Serif" w:hAnsi="PT Astra Serif"/>
          <w:kern w:val="0"/>
          <w:sz w:val="24"/>
          <w:szCs w:val="24"/>
        </w:rPr>
        <w:t>гражданским законодательством Российской Федерации.</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9.5. Государственный заказчик вправе принять решение </w:t>
      </w:r>
      <w:proofErr w:type="gramStart"/>
      <w:r w:rsidRPr="0062732A">
        <w:rPr>
          <w:rFonts w:ascii="PT Astra Serif" w:hAnsi="PT Astra Serif"/>
          <w:kern w:val="0"/>
          <w:sz w:val="24"/>
          <w:szCs w:val="24"/>
        </w:rPr>
        <w:t>об одностороннем отказе от</w:t>
      </w:r>
      <w:r w:rsidR="00CF132A" w:rsidRPr="0062732A">
        <w:rPr>
          <w:rFonts w:ascii="PT Astra Serif" w:hAnsi="PT Astra Serif"/>
          <w:kern w:val="0"/>
          <w:sz w:val="24"/>
          <w:szCs w:val="24"/>
        </w:rPr>
        <w:t> </w:t>
      </w:r>
      <w:r w:rsidRPr="0062732A">
        <w:rPr>
          <w:rFonts w:ascii="PT Astra Serif" w:hAnsi="PT Astra Serif"/>
          <w:kern w:val="0"/>
          <w:sz w:val="24"/>
          <w:szCs w:val="24"/>
        </w:rPr>
        <w:t>исполнения Контракта в соответствии с гражданским законодательством в случае</w:t>
      </w:r>
      <w:proofErr w:type="gramEnd"/>
      <w:r w:rsidRPr="0062732A">
        <w:rPr>
          <w:rFonts w:ascii="PT Astra Serif" w:hAnsi="PT Astra Serif"/>
          <w:kern w:val="0"/>
          <w:sz w:val="24"/>
          <w:szCs w:val="24"/>
        </w:rPr>
        <w:t xml:space="preserve"> неисполнения (ненадлежащего исполнения) Поставщиком обязательств, предусмотренных действующим законодательством Российской Федерации и  (или) Контрактом. </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9.6. Поставщик вправе принять решение </w:t>
      </w:r>
      <w:proofErr w:type="gramStart"/>
      <w:r w:rsidRPr="0062732A">
        <w:rPr>
          <w:rFonts w:ascii="PT Astra Serif" w:hAnsi="PT Astra Serif"/>
          <w:kern w:val="0"/>
          <w:sz w:val="24"/>
          <w:szCs w:val="24"/>
        </w:rPr>
        <w:t>об одностороннем отказе от исполнения Контракта в соответствии с гражданским законодательством в случае</w:t>
      </w:r>
      <w:proofErr w:type="gramEnd"/>
      <w:r w:rsidRPr="0062732A">
        <w:rPr>
          <w:rFonts w:ascii="PT Astra Serif" w:hAnsi="PT Astra Serif"/>
          <w:kern w:val="0"/>
          <w:sz w:val="24"/>
          <w:szCs w:val="24"/>
        </w:rPr>
        <w:t xml:space="preserve">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w:t>
      </w:r>
      <w:r w:rsidR="0062732A">
        <w:rPr>
          <w:rFonts w:ascii="PT Astra Serif" w:hAnsi="PT Astra Serif"/>
          <w:kern w:val="0"/>
          <w:sz w:val="24"/>
          <w:szCs w:val="24"/>
        </w:rPr>
        <w:t> </w:t>
      </w:r>
      <w:r w:rsidRPr="0062732A">
        <w:rPr>
          <w:rFonts w:ascii="PT Astra Serif" w:hAnsi="PT Astra Serif"/>
          <w:kern w:val="0"/>
          <w:sz w:val="24"/>
          <w:szCs w:val="24"/>
        </w:rPr>
        <w:t>Контрактом.</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9.7. Если в результате </w:t>
      </w:r>
      <w:proofErr w:type="gramStart"/>
      <w:r w:rsidRPr="0062732A">
        <w:rPr>
          <w:rFonts w:ascii="PT Astra Serif" w:hAnsi="PT Astra Serif"/>
          <w:kern w:val="0"/>
          <w:sz w:val="24"/>
          <w:szCs w:val="24"/>
        </w:rPr>
        <w:t>издания акта органа государственной власти Российской Федерации</w:t>
      </w:r>
      <w:proofErr w:type="gramEnd"/>
      <w:r w:rsidRPr="0062732A">
        <w:rPr>
          <w:rFonts w:ascii="PT Astra Serif" w:hAnsi="PT Astra Serif"/>
          <w:kern w:val="0"/>
          <w:sz w:val="24"/>
          <w:szCs w:val="24"/>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w:t>
      </w:r>
      <w:r w:rsidR="00CF132A" w:rsidRPr="0062732A">
        <w:rPr>
          <w:rFonts w:ascii="PT Astra Serif" w:hAnsi="PT Astra Serif"/>
          <w:kern w:val="0"/>
          <w:sz w:val="24"/>
          <w:szCs w:val="24"/>
        </w:rPr>
        <w:t> </w:t>
      </w:r>
      <w:r w:rsidRPr="0062732A">
        <w:rPr>
          <w:rFonts w:ascii="PT Astra Serif" w:hAnsi="PT Astra Serif"/>
          <w:kern w:val="0"/>
          <w:sz w:val="24"/>
          <w:szCs w:val="24"/>
        </w:rPr>
        <w:t>в</w:t>
      </w:r>
      <w:r w:rsidR="00CF132A" w:rsidRPr="0062732A">
        <w:rPr>
          <w:rFonts w:ascii="PT Astra Serif" w:hAnsi="PT Astra Serif"/>
          <w:kern w:val="0"/>
          <w:sz w:val="24"/>
          <w:szCs w:val="24"/>
        </w:rPr>
        <w:t> </w:t>
      </w:r>
      <w:r w:rsidRPr="0062732A">
        <w:rPr>
          <w:rFonts w:ascii="PT Astra Serif" w:hAnsi="PT Astra Serif"/>
          <w:kern w:val="0"/>
          <w:sz w:val="24"/>
          <w:szCs w:val="24"/>
        </w:rPr>
        <w:t xml:space="preserve">соответствующей части. </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9.8. В случае расторжения Контракта по любым основаниям Государственный </w:t>
      </w:r>
      <w:r w:rsidRPr="0062732A">
        <w:rPr>
          <w:rFonts w:ascii="PT Astra Serif" w:hAnsi="PT Astra Serif"/>
          <w:kern w:val="0"/>
          <w:sz w:val="24"/>
          <w:szCs w:val="24"/>
        </w:rPr>
        <w:lastRenderedPageBreak/>
        <w:t>заказчик обязан оплатить Поставщику стоимость Товара надлежащего качества и</w:t>
      </w:r>
      <w:r w:rsidR="0062732A">
        <w:rPr>
          <w:rFonts w:ascii="PT Astra Serif" w:hAnsi="PT Astra Serif"/>
          <w:kern w:val="0"/>
          <w:sz w:val="24"/>
          <w:szCs w:val="24"/>
        </w:rPr>
        <w:t> </w:t>
      </w:r>
      <w:r w:rsidRPr="0062732A">
        <w:rPr>
          <w:rFonts w:ascii="PT Astra Serif" w:hAnsi="PT Astra Serif"/>
          <w:kern w:val="0"/>
          <w:sz w:val="24"/>
          <w:szCs w:val="24"/>
        </w:rPr>
        <w:t>соответствующего требованиям Государственного заказчика, фактически поставленного на момент расторжения Контракта.</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p>
    <w:p w:rsidR="00E73853" w:rsidRPr="0062732A" w:rsidRDefault="00E73853" w:rsidP="00E73853">
      <w:pPr>
        <w:widowControl w:val="0"/>
        <w:tabs>
          <w:tab w:val="left" w:pos="993"/>
          <w:tab w:val="left" w:pos="1134"/>
          <w:tab w:val="left" w:pos="1260"/>
        </w:tabs>
        <w:autoSpaceDE w:val="0"/>
        <w:spacing w:after="0" w:line="240" w:lineRule="auto"/>
        <w:ind w:firstLine="709"/>
        <w:jc w:val="center"/>
        <w:rPr>
          <w:rFonts w:ascii="PT Astra Serif" w:hAnsi="PT Astra Serif"/>
          <w:b/>
          <w:kern w:val="0"/>
          <w:sz w:val="24"/>
          <w:szCs w:val="24"/>
        </w:rPr>
      </w:pPr>
      <w:r w:rsidRPr="0062732A">
        <w:rPr>
          <w:rFonts w:ascii="PT Astra Serif" w:hAnsi="PT Astra Serif"/>
          <w:b/>
          <w:kern w:val="0"/>
          <w:sz w:val="24"/>
          <w:szCs w:val="24"/>
        </w:rPr>
        <w:t>10. Порядок разрешения споров</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10.1. Все споры, возникающие из настоящего Контракта, Стороны разреша</w:t>
      </w:r>
      <w:r w:rsidR="00067BD9" w:rsidRPr="0062732A">
        <w:rPr>
          <w:rFonts w:ascii="PT Astra Serif" w:hAnsi="PT Astra Serif"/>
          <w:kern w:val="0"/>
          <w:sz w:val="24"/>
          <w:szCs w:val="24"/>
        </w:rPr>
        <w:t>ют</w:t>
      </w:r>
      <w:r w:rsidRPr="0062732A">
        <w:rPr>
          <w:rFonts w:ascii="PT Astra Serif" w:hAnsi="PT Astra Serif"/>
          <w:kern w:val="0"/>
          <w:sz w:val="24"/>
          <w:szCs w:val="24"/>
        </w:rPr>
        <w:t xml:space="preserve"> путем переговоров.</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10.2. Все споры, возникающие из настоящего Контракта, подлежат передаче на разрешение в Арбитражном суде Республики Карелия в соответствии с действующим законодательством Российской Федерации и настоящим Контрактом. </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10.3. До передачи спора на разрешение в Арбитражный суд Республики Карелия Стороны принимают предусмотренные настоящим разделом меры по досудебному урегулированию спора, за исключением дел, для которых согласно части</w:t>
      </w:r>
      <w:r w:rsidR="0062732A">
        <w:rPr>
          <w:rFonts w:ascii="PT Astra Serif" w:hAnsi="PT Astra Serif"/>
          <w:kern w:val="0"/>
          <w:sz w:val="24"/>
          <w:szCs w:val="24"/>
        </w:rPr>
        <w:t> </w:t>
      </w:r>
      <w:r w:rsidRPr="0062732A">
        <w:rPr>
          <w:rFonts w:ascii="PT Astra Serif" w:hAnsi="PT Astra Serif"/>
          <w:kern w:val="0"/>
          <w:sz w:val="24"/>
          <w:szCs w:val="24"/>
        </w:rPr>
        <w:t>5</w:t>
      </w:r>
      <w:r w:rsidR="0062732A">
        <w:rPr>
          <w:rFonts w:ascii="PT Astra Serif" w:hAnsi="PT Astra Serif"/>
          <w:kern w:val="0"/>
          <w:sz w:val="24"/>
          <w:szCs w:val="24"/>
        </w:rPr>
        <w:t> </w:t>
      </w:r>
      <w:r w:rsidRPr="0062732A">
        <w:rPr>
          <w:rFonts w:ascii="PT Astra Serif" w:hAnsi="PT Astra Serif"/>
          <w:kern w:val="0"/>
          <w:sz w:val="24"/>
          <w:szCs w:val="24"/>
        </w:rPr>
        <w:t>статьи</w:t>
      </w:r>
      <w:r w:rsidR="0062732A">
        <w:rPr>
          <w:rFonts w:ascii="PT Astra Serif" w:hAnsi="PT Astra Serif"/>
          <w:kern w:val="0"/>
          <w:sz w:val="24"/>
          <w:szCs w:val="24"/>
        </w:rPr>
        <w:t> </w:t>
      </w:r>
      <w:r w:rsidRPr="0062732A">
        <w:rPr>
          <w:rFonts w:ascii="PT Astra Serif" w:hAnsi="PT Astra Serif"/>
          <w:kern w:val="0"/>
          <w:sz w:val="24"/>
          <w:szCs w:val="24"/>
        </w:rPr>
        <w:t>4</w:t>
      </w:r>
      <w:r w:rsidR="0062732A">
        <w:rPr>
          <w:rFonts w:ascii="PT Astra Serif" w:hAnsi="PT Astra Serif"/>
          <w:kern w:val="0"/>
          <w:sz w:val="24"/>
          <w:szCs w:val="24"/>
        </w:rPr>
        <w:t> </w:t>
      </w:r>
      <w:r w:rsidRPr="0062732A">
        <w:rPr>
          <w:rFonts w:ascii="PT Astra Serif" w:hAnsi="PT Astra Serif"/>
          <w:kern w:val="0"/>
          <w:sz w:val="24"/>
          <w:szCs w:val="24"/>
        </w:rPr>
        <w:t>Арбитражного процессуального кодекса Российской Федерации принятие сторонами мер по досудебному урегулированию не</w:t>
      </w:r>
      <w:r w:rsidR="00CF132A" w:rsidRPr="0062732A">
        <w:rPr>
          <w:rFonts w:ascii="PT Astra Serif" w:hAnsi="PT Astra Serif"/>
          <w:kern w:val="0"/>
          <w:sz w:val="24"/>
          <w:szCs w:val="24"/>
        </w:rPr>
        <w:t> </w:t>
      </w:r>
      <w:r w:rsidRPr="0062732A">
        <w:rPr>
          <w:rFonts w:ascii="PT Astra Serif" w:hAnsi="PT Astra Serif"/>
          <w:kern w:val="0"/>
          <w:sz w:val="24"/>
          <w:szCs w:val="24"/>
        </w:rPr>
        <w:t>является обязательным.</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10.4.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 Момент получения претензии Стороной-адресатом определяется в</w:t>
      </w:r>
      <w:r w:rsidR="0062732A">
        <w:rPr>
          <w:rFonts w:ascii="PT Astra Serif" w:hAnsi="PT Astra Serif"/>
          <w:kern w:val="0"/>
          <w:sz w:val="24"/>
          <w:szCs w:val="24"/>
        </w:rPr>
        <w:t> </w:t>
      </w:r>
      <w:r w:rsidRPr="0062732A">
        <w:rPr>
          <w:rFonts w:ascii="PT Astra Serif" w:hAnsi="PT Astra Serif"/>
          <w:kern w:val="0"/>
          <w:sz w:val="24"/>
          <w:szCs w:val="24"/>
        </w:rPr>
        <w:t>соответствии с гражданским законодательством Российской Федерации и иными нормативными правовыми актами.</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10.5. Сторона должна дать в письменной форме ответ на претензию по существу в</w:t>
      </w:r>
      <w:r w:rsidR="0062732A">
        <w:rPr>
          <w:rFonts w:ascii="PT Astra Serif" w:hAnsi="PT Astra Serif"/>
          <w:kern w:val="0"/>
          <w:sz w:val="24"/>
          <w:szCs w:val="24"/>
        </w:rPr>
        <w:t> </w:t>
      </w:r>
      <w:r w:rsidRPr="0062732A">
        <w:rPr>
          <w:rFonts w:ascii="PT Astra Serif" w:hAnsi="PT Astra Serif"/>
          <w:kern w:val="0"/>
          <w:sz w:val="24"/>
          <w:szCs w:val="24"/>
        </w:rPr>
        <w:t>срок не</w:t>
      </w:r>
      <w:r w:rsidR="00CF132A" w:rsidRPr="0062732A">
        <w:rPr>
          <w:rFonts w:ascii="PT Astra Serif" w:hAnsi="PT Astra Serif"/>
          <w:kern w:val="0"/>
          <w:sz w:val="24"/>
          <w:szCs w:val="24"/>
        </w:rPr>
        <w:t> </w:t>
      </w:r>
      <w:r w:rsidRPr="0062732A">
        <w:rPr>
          <w:rFonts w:ascii="PT Astra Serif" w:hAnsi="PT Astra Serif"/>
          <w:kern w:val="0"/>
          <w:sz w:val="24"/>
          <w:szCs w:val="24"/>
        </w:rPr>
        <w:t xml:space="preserve">позднее </w:t>
      </w:r>
      <w:r w:rsidR="00FC4164" w:rsidRPr="0062732A">
        <w:rPr>
          <w:rFonts w:ascii="PT Astra Serif" w:hAnsi="PT Astra Serif"/>
          <w:kern w:val="0"/>
          <w:sz w:val="24"/>
          <w:szCs w:val="24"/>
        </w:rPr>
        <w:t xml:space="preserve">  </w:t>
      </w:r>
      <w:r w:rsidRPr="0062732A">
        <w:rPr>
          <w:rFonts w:ascii="PT Astra Serif" w:hAnsi="PT Astra Serif"/>
          <w:kern w:val="0"/>
          <w:sz w:val="24"/>
          <w:szCs w:val="24"/>
        </w:rPr>
        <w:t xml:space="preserve">5 (пяти) календарных дней </w:t>
      </w:r>
      <w:proofErr w:type="gramStart"/>
      <w:r w:rsidRPr="0062732A">
        <w:rPr>
          <w:rFonts w:ascii="PT Astra Serif" w:hAnsi="PT Astra Serif"/>
          <w:kern w:val="0"/>
          <w:sz w:val="24"/>
          <w:szCs w:val="24"/>
        </w:rPr>
        <w:t>с даты получения</w:t>
      </w:r>
      <w:proofErr w:type="gramEnd"/>
      <w:r w:rsidRPr="0062732A">
        <w:rPr>
          <w:rFonts w:ascii="PT Astra Serif" w:hAnsi="PT Astra Serif"/>
          <w:kern w:val="0"/>
          <w:sz w:val="24"/>
          <w:szCs w:val="24"/>
        </w:rPr>
        <w:t xml:space="preserve"> претензии.</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10.6. В претензии должны быть указаны: наименование, почтовый адрес и</w:t>
      </w:r>
      <w:r w:rsidR="0062732A">
        <w:rPr>
          <w:rFonts w:ascii="PT Astra Serif" w:hAnsi="PT Astra Serif"/>
          <w:kern w:val="0"/>
          <w:sz w:val="24"/>
          <w:szCs w:val="24"/>
        </w:rPr>
        <w:t> </w:t>
      </w:r>
      <w:r w:rsidRPr="0062732A">
        <w:rPr>
          <w:rFonts w:ascii="PT Astra Serif" w:hAnsi="PT Astra Serif"/>
          <w:kern w:val="0"/>
          <w:sz w:val="24"/>
          <w:szCs w:val="24"/>
        </w:rPr>
        <w:t>реквизиты Стороны, предъявившей претензию; наименование, почтовый адрес и</w:t>
      </w:r>
      <w:r w:rsidR="0062732A">
        <w:rPr>
          <w:rFonts w:ascii="PT Astra Serif" w:hAnsi="PT Astra Serif"/>
          <w:kern w:val="0"/>
          <w:sz w:val="24"/>
          <w:szCs w:val="24"/>
        </w:rPr>
        <w:t> </w:t>
      </w:r>
      <w:r w:rsidRPr="0062732A">
        <w:rPr>
          <w:rFonts w:ascii="PT Astra Serif" w:hAnsi="PT Astra Serif"/>
          <w:kern w:val="0"/>
          <w:sz w:val="24"/>
          <w:szCs w:val="24"/>
        </w:rPr>
        <w:t xml:space="preserve">реквизиты Стороны, которой предъявлена претензия; обстоятельства, являющиеся основанием для предъявления претензии, со ссылками </w:t>
      </w:r>
      <w:r w:rsidR="00FC4164" w:rsidRPr="0062732A">
        <w:rPr>
          <w:rFonts w:ascii="PT Astra Serif" w:hAnsi="PT Astra Serif"/>
          <w:kern w:val="0"/>
          <w:sz w:val="24"/>
          <w:szCs w:val="24"/>
        </w:rPr>
        <w:t xml:space="preserve"> </w:t>
      </w:r>
      <w:r w:rsidRPr="0062732A">
        <w:rPr>
          <w:rFonts w:ascii="PT Astra Serif" w:hAnsi="PT Astra Serif"/>
          <w:kern w:val="0"/>
          <w:sz w:val="24"/>
          <w:szCs w:val="24"/>
        </w:rPr>
        <w:t>на соответствующие пункты настоящего Контракта и (или) нормативные правовые акты; требования; информацию о</w:t>
      </w:r>
      <w:r w:rsidR="0062732A">
        <w:rPr>
          <w:rFonts w:ascii="PT Astra Serif" w:hAnsi="PT Astra Serif"/>
          <w:kern w:val="0"/>
          <w:sz w:val="24"/>
          <w:szCs w:val="24"/>
        </w:rPr>
        <w:t> </w:t>
      </w:r>
      <w:r w:rsidRPr="0062732A">
        <w:rPr>
          <w:rFonts w:ascii="PT Astra Serif" w:hAnsi="PT Astra Serif"/>
          <w:kern w:val="0"/>
          <w:sz w:val="24"/>
          <w:szCs w:val="24"/>
        </w:rPr>
        <w:t>мерах, которые будут осуществлены в случае отклонения претензии (приостановка исполнения обязательств, передача спора на разрешение суда и т.д.); дату и</w:t>
      </w:r>
      <w:r w:rsidR="0062732A">
        <w:rPr>
          <w:rFonts w:ascii="PT Astra Serif" w:hAnsi="PT Astra Serif"/>
          <w:kern w:val="0"/>
          <w:sz w:val="24"/>
          <w:szCs w:val="24"/>
        </w:rPr>
        <w:t> </w:t>
      </w:r>
      <w:r w:rsidRPr="0062732A">
        <w:rPr>
          <w:rFonts w:ascii="PT Astra Serif" w:hAnsi="PT Astra Serif"/>
          <w:kern w:val="0"/>
          <w:sz w:val="24"/>
          <w:szCs w:val="24"/>
        </w:rPr>
        <w:t>регистрационный номер претензии; подпись уполномоченного лица; перечень прилагаемых документов.</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10.7. Если требования в претензии подлежат денежной оценке, в претензии указывается </w:t>
      </w:r>
      <w:proofErr w:type="spellStart"/>
      <w:r w:rsidRPr="0062732A">
        <w:rPr>
          <w:rFonts w:ascii="PT Astra Serif" w:hAnsi="PT Astra Serif"/>
          <w:kern w:val="0"/>
          <w:sz w:val="24"/>
          <w:szCs w:val="24"/>
        </w:rPr>
        <w:t>истребуемая</w:t>
      </w:r>
      <w:proofErr w:type="spellEnd"/>
      <w:r w:rsidRPr="0062732A">
        <w:rPr>
          <w:rFonts w:ascii="PT Astra Serif" w:hAnsi="PT Astra Serif"/>
          <w:kern w:val="0"/>
          <w:sz w:val="24"/>
          <w:szCs w:val="24"/>
        </w:rPr>
        <w:t xml:space="preserve"> денежная сумма и ее полный и обоснованный расчет.</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w:t>
      </w:r>
      <w:r w:rsidR="00FC4164" w:rsidRPr="0062732A">
        <w:rPr>
          <w:rFonts w:ascii="PT Astra Serif" w:hAnsi="PT Astra Serif"/>
          <w:kern w:val="0"/>
          <w:sz w:val="24"/>
          <w:szCs w:val="24"/>
        </w:rPr>
        <w:t xml:space="preserve"> </w:t>
      </w:r>
      <w:r w:rsidRPr="0062732A">
        <w:rPr>
          <w:rFonts w:ascii="PT Astra Serif" w:hAnsi="PT Astra Serif"/>
          <w:kern w:val="0"/>
          <w:sz w:val="24"/>
          <w:szCs w:val="24"/>
        </w:rPr>
        <w:t>их копии либо выписки из них.</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10.10. </w:t>
      </w:r>
      <w:proofErr w:type="gramStart"/>
      <w:r w:rsidRPr="0062732A">
        <w:rPr>
          <w:rFonts w:ascii="PT Astra Serif" w:hAnsi="PT Astra Serif"/>
          <w:kern w:val="0"/>
          <w:sz w:val="24"/>
          <w:szCs w:val="24"/>
        </w:rPr>
        <w:t>При отклонении претензии полностью или частично либо неполучении ответа в</w:t>
      </w:r>
      <w:r w:rsidR="00256AAC" w:rsidRPr="0062732A">
        <w:rPr>
          <w:rFonts w:ascii="PT Astra Serif" w:hAnsi="PT Astra Serif"/>
          <w:kern w:val="0"/>
          <w:sz w:val="24"/>
          <w:szCs w:val="24"/>
        </w:rPr>
        <w:t> </w:t>
      </w:r>
      <w:r w:rsidRPr="0062732A">
        <w:rPr>
          <w:rFonts w:ascii="PT Astra Serif" w:hAnsi="PT Astra Serif"/>
          <w:kern w:val="0"/>
          <w:sz w:val="24"/>
          <w:szCs w:val="24"/>
        </w:rPr>
        <w:t>установленные для ее рассмотрения сроки, либо неисполнении требований по претензии в</w:t>
      </w:r>
      <w:r w:rsidR="00256AAC" w:rsidRPr="0062732A">
        <w:rPr>
          <w:rFonts w:ascii="PT Astra Serif" w:hAnsi="PT Astra Serif"/>
          <w:kern w:val="0"/>
          <w:sz w:val="24"/>
          <w:szCs w:val="24"/>
        </w:rPr>
        <w:t> </w:t>
      </w:r>
      <w:r w:rsidRPr="0062732A">
        <w:rPr>
          <w:rFonts w:ascii="PT Astra Serif" w:hAnsi="PT Astra Serif"/>
          <w:kern w:val="0"/>
          <w:sz w:val="24"/>
          <w:szCs w:val="24"/>
        </w:rPr>
        <w:t>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w:t>
      </w:r>
      <w:r w:rsidR="0062732A">
        <w:rPr>
          <w:rFonts w:ascii="PT Astra Serif" w:hAnsi="PT Astra Serif"/>
          <w:kern w:val="0"/>
          <w:sz w:val="24"/>
          <w:szCs w:val="24"/>
        </w:rPr>
        <w:t> </w:t>
      </w:r>
      <w:r w:rsidRPr="0062732A">
        <w:rPr>
          <w:rFonts w:ascii="PT Astra Serif" w:hAnsi="PT Astra Serif"/>
          <w:kern w:val="0"/>
          <w:sz w:val="24"/>
          <w:szCs w:val="24"/>
        </w:rPr>
        <w:t>Арбитражном суде Республике Карелия.</w:t>
      </w:r>
      <w:proofErr w:type="gramEnd"/>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p>
    <w:p w:rsidR="00E73853" w:rsidRPr="0062732A" w:rsidRDefault="00E73853" w:rsidP="00E73853">
      <w:pPr>
        <w:widowControl w:val="0"/>
        <w:tabs>
          <w:tab w:val="left" w:pos="993"/>
          <w:tab w:val="left" w:pos="1134"/>
          <w:tab w:val="left" w:pos="1260"/>
        </w:tabs>
        <w:autoSpaceDE w:val="0"/>
        <w:spacing w:after="0" w:line="240" w:lineRule="auto"/>
        <w:ind w:firstLine="709"/>
        <w:jc w:val="center"/>
        <w:rPr>
          <w:rFonts w:ascii="PT Astra Serif" w:hAnsi="PT Astra Serif"/>
          <w:b/>
          <w:kern w:val="0"/>
          <w:sz w:val="24"/>
          <w:szCs w:val="24"/>
        </w:rPr>
      </w:pPr>
      <w:r w:rsidRPr="0062732A">
        <w:rPr>
          <w:rFonts w:ascii="PT Astra Serif" w:hAnsi="PT Astra Serif"/>
          <w:b/>
          <w:kern w:val="0"/>
          <w:sz w:val="24"/>
          <w:szCs w:val="24"/>
        </w:rPr>
        <w:t>11. Конфиденциальность</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11.1. </w:t>
      </w:r>
      <w:proofErr w:type="gramStart"/>
      <w:r w:rsidRPr="0062732A">
        <w:rPr>
          <w:rFonts w:ascii="PT Astra Serif" w:hAnsi="PT Astra Serif"/>
          <w:kern w:val="0"/>
          <w:sz w:val="24"/>
          <w:szCs w:val="24"/>
        </w:rPr>
        <w:t>Стороны настоящим подтверждают, что информация, которой они обмениваются после заключения настоящего Контракта, носит конфиденциальный характер, являясь ценной для каждой из Сторон и не подлежащей разглашению, поскольку составляет служебную и</w:t>
      </w:r>
      <w:r w:rsidR="00256AAC" w:rsidRPr="0062732A">
        <w:rPr>
          <w:rFonts w:ascii="PT Astra Serif" w:hAnsi="PT Astra Serif"/>
          <w:kern w:val="0"/>
          <w:sz w:val="24"/>
          <w:szCs w:val="24"/>
        </w:rPr>
        <w:t> </w:t>
      </w:r>
      <w:r w:rsidRPr="0062732A">
        <w:rPr>
          <w:rFonts w:ascii="PT Astra Serif" w:hAnsi="PT Astra Serif"/>
          <w:kern w:val="0"/>
          <w:sz w:val="24"/>
          <w:szCs w:val="24"/>
        </w:rPr>
        <w:t>коммерческую тайну, имеет действительную и</w:t>
      </w:r>
      <w:r w:rsidR="0062732A">
        <w:rPr>
          <w:rFonts w:ascii="PT Astra Serif" w:hAnsi="PT Astra Serif"/>
          <w:kern w:val="0"/>
          <w:sz w:val="24"/>
          <w:szCs w:val="24"/>
        </w:rPr>
        <w:t> </w:t>
      </w:r>
      <w:r w:rsidRPr="0062732A">
        <w:rPr>
          <w:rFonts w:ascii="PT Astra Serif" w:hAnsi="PT Astra Serif"/>
          <w:kern w:val="0"/>
          <w:sz w:val="24"/>
          <w:szCs w:val="24"/>
        </w:rPr>
        <w:t>потенциальную коммерческую ценность в силу ее неизвестности третьим лицам, к ней нет свободного доступа на законном основании.</w:t>
      </w:r>
      <w:proofErr w:type="gramEnd"/>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11.2. </w:t>
      </w:r>
      <w:proofErr w:type="gramStart"/>
      <w:r w:rsidRPr="0062732A">
        <w:rPr>
          <w:rFonts w:ascii="PT Astra Serif" w:hAnsi="PT Astra Serif"/>
          <w:kern w:val="0"/>
          <w:sz w:val="24"/>
          <w:szCs w:val="24"/>
        </w:rPr>
        <w:t>С момента вступления в силу настоящего Контракта, Стороны обязуются хранить в</w:t>
      </w:r>
      <w:r w:rsidR="00256AAC" w:rsidRPr="0062732A">
        <w:rPr>
          <w:rFonts w:ascii="PT Astra Serif" w:hAnsi="PT Astra Serif"/>
          <w:kern w:val="0"/>
          <w:sz w:val="24"/>
          <w:szCs w:val="24"/>
        </w:rPr>
        <w:t> </w:t>
      </w:r>
      <w:r w:rsidRPr="0062732A">
        <w:rPr>
          <w:rFonts w:ascii="PT Astra Serif" w:hAnsi="PT Astra Serif"/>
          <w:kern w:val="0"/>
          <w:sz w:val="24"/>
          <w:szCs w:val="24"/>
        </w:rPr>
        <w:t xml:space="preserve">тайне любую информацию и данные, полученные каждой из Сторон в рамках выполнения настоящего Контракта, добровольно не открывать и не разглашать, в общем </w:t>
      </w:r>
      <w:r w:rsidRPr="0062732A">
        <w:rPr>
          <w:rFonts w:ascii="PT Astra Serif" w:hAnsi="PT Astra Serif"/>
          <w:kern w:val="0"/>
          <w:sz w:val="24"/>
          <w:szCs w:val="24"/>
        </w:rPr>
        <w:lastRenderedPageBreak/>
        <w:t xml:space="preserve">или в частности, факты или информацию, относящиеся </w:t>
      </w:r>
      <w:r w:rsidR="00FC4164" w:rsidRPr="0062732A">
        <w:rPr>
          <w:rFonts w:ascii="PT Astra Serif" w:hAnsi="PT Astra Serif"/>
          <w:kern w:val="0"/>
          <w:sz w:val="24"/>
          <w:szCs w:val="24"/>
        </w:rPr>
        <w:t xml:space="preserve">  </w:t>
      </w:r>
      <w:r w:rsidRPr="0062732A">
        <w:rPr>
          <w:rFonts w:ascii="PT Astra Serif" w:hAnsi="PT Astra Serif"/>
          <w:kern w:val="0"/>
          <w:sz w:val="24"/>
          <w:szCs w:val="24"/>
        </w:rPr>
        <w:t>к предмету настоящего Контракта, какой-либо третьей стороне без письменного согласия второй Стороны.</w:t>
      </w:r>
      <w:proofErr w:type="gramEnd"/>
      <w:r w:rsidRPr="0062732A">
        <w:rPr>
          <w:rFonts w:ascii="PT Astra Serif" w:hAnsi="PT Astra Serif"/>
          <w:kern w:val="0"/>
          <w:sz w:val="24"/>
          <w:szCs w:val="24"/>
        </w:rPr>
        <w:t xml:space="preserve"> При этом принимаемые меры должны быть не менее существенны, чем те, которые Сторона принимает для сохранения своей собственной информации подобного рода. Со Стороны, нарушившей указанные требования, могут быть взысканы убытки другой Стороной в</w:t>
      </w:r>
      <w:r w:rsidR="0062732A">
        <w:rPr>
          <w:rFonts w:ascii="PT Astra Serif" w:hAnsi="PT Astra Serif"/>
          <w:kern w:val="0"/>
          <w:sz w:val="24"/>
          <w:szCs w:val="24"/>
        </w:rPr>
        <w:t> </w:t>
      </w:r>
      <w:r w:rsidRPr="0062732A">
        <w:rPr>
          <w:rFonts w:ascii="PT Astra Serif" w:hAnsi="PT Astra Serif"/>
          <w:kern w:val="0"/>
          <w:sz w:val="24"/>
          <w:szCs w:val="24"/>
        </w:rPr>
        <w:t>судебном порядке.</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11.3. Обязательство о соблюдении конфиденциальности не затрагивает случаи предоставления информации органам власти в порядке, установленном законодательством Российской Федерации.</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11.4. Обязательства по конфиденциальности, принятые Сторонами по настоящему Контракту, не распространяются на общедоступную информацию, а также на</w:t>
      </w:r>
      <w:r w:rsidR="0062732A">
        <w:rPr>
          <w:rFonts w:ascii="PT Astra Serif" w:hAnsi="PT Astra Serif"/>
          <w:kern w:val="0"/>
          <w:sz w:val="24"/>
          <w:szCs w:val="24"/>
        </w:rPr>
        <w:t> </w:t>
      </w:r>
      <w:r w:rsidRPr="0062732A">
        <w:rPr>
          <w:rFonts w:ascii="PT Astra Serif" w:hAnsi="PT Astra Serif"/>
          <w:kern w:val="0"/>
          <w:sz w:val="24"/>
          <w:szCs w:val="24"/>
        </w:rPr>
        <w:t>информацию, которая станет известна третьим лицам не по вине Сторон.</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11.5. Положения Контракта, относящиеся к конфиденциальности, сохраняют свою силу после истечения срока действия или прекращения Контракта.</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p>
    <w:p w:rsidR="00E73853" w:rsidRPr="0062732A" w:rsidRDefault="00E73853" w:rsidP="00E73853">
      <w:pPr>
        <w:widowControl w:val="0"/>
        <w:tabs>
          <w:tab w:val="left" w:pos="993"/>
          <w:tab w:val="left" w:pos="1134"/>
          <w:tab w:val="left" w:pos="1260"/>
        </w:tabs>
        <w:autoSpaceDE w:val="0"/>
        <w:spacing w:after="0" w:line="240" w:lineRule="auto"/>
        <w:ind w:firstLine="709"/>
        <w:jc w:val="center"/>
        <w:rPr>
          <w:rFonts w:ascii="PT Astra Serif" w:hAnsi="PT Astra Serif"/>
          <w:b/>
          <w:kern w:val="0"/>
          <w:sz w:val="24"/>
          <w:szCs w:val="24"/>
        </w:rPr>
      </w:pPr>
      <w:r w:rsidRPr="0062732A">
        <w:rPr>
          <w:rFonts w:ascii="PT Astra Serif" w:hAnsi="PT Astra Serif"/>
          <w:b/>
          <w:kern w:val="0"/>
          <w:sz w:val="24"/>
          <w:szCs w:val="24"/>
        </w:rPr>
        <w:t>12. Антикоррупционная оговорка</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12.1. </w:t>
      </w:r>
      <w:proofErr w:type="gramStart"/>
      <w:r w:rsidRPr="0062732A">
        <w:rPr>
          <w:rFonts w:ascii="PT Astra Serif" w:hAnsi="PT Astra Serif"/>
          <w:kern w:val="0"/>
          <w:sz w:val="24"/>
          <w:szCs w:val="24"/>
        </w:rPr>
        <w:t>При исполнении своих обязательств по настоящему контракту, Стороны, их</w:t>
      </w:r>
      <w:r w:rsidR="00256AAC" w:rsidRPr="0062732A">
        <w:rPr>
          <w:rFonts w:ascii="PT Astra Serif" w:hAnsi="PT Astra Serif"/>
          <w:kern w:val="0"/>
          <w:sz w:val="24"/>
          <w:szCs w:val="24"/>
        </w:rPr>
        <w:t> </w:t>
      </w:r>
      <w:r w:rsidRPr="0062732A">
        <w:rPr>
          <w:rFonts w:ascii="PT Astra Serif" w:hAnsi="PT Astra Serif"/>
          <w:kern w:val="0"/>
          <w:sz w:val="24"/>
          <w:szCs w:val="24"/>
        </w:rPr>
        <w:t>аффилированные лица, работники или посредники не выплачивают, не предлагают выплатить и</w:t>
      </w:r>
      <w:r w:rsidR="00256AAC" w:rsidRPr="0062732A">
        <w:rPr>
          <w:rFonts w:ascii="PT Astra Serif" w:hAnsi="PT Astra Serif"/>
          <w:kern w:val="0"/>
          <w:sz w:val="24"/>
          <w:szCs w:val="24"/>
        </w:rPr>
        <w:t> </w:t>
      </w:r>
      <w:r w:rsidRPr="0062732A">
        <w:rPr>
          <w:rFonts w:ascii="PT Astra Serif" w:hAnsi="PT Astra Serif"/>
          <w:kern w:val="0"/>
          <w:sz w:val="24"/>
          <w:szCs w:val="24"/>
        </w:rPr>
        <w:t xml:space="preserve">не разрешают выплату каких-либо денежных средств или ценностей, прямо или косвенно, любым лицам, для оказания влияния </w:t>
      </w:r>
      <w:r w:rsidR="00FC4164" w:rsidRPr="0062732A">
        <w:rPr>
          <w:rFonts w:ascii="PT Astra Serif" w:hAnsi="PT Astra Serif"/>
          <w:kern w:val="0"/>
          <w:sz w:val="24"/>
          <w:szCs w:val="24"/>
        </w:rPr>
        <w:t xml:space="preserve"> </w:t>
      </w:r>
      <w:r w:rsidRPr="0062732A">
        <w:rPr>
          <w:rFonts w:ascii="PT Astra Serif" w:hAnsi="PT Astra Serif"/>
          <w:kern w:val="0"/>
          <w:sz w:val="24"/>
          <w:szCs w:val="24"/>
        </w:rPr>
        <w:t>на действия или решения этих лиц с</w:t>
      </w:r>
      <w:r w:rsidR="0062732A">
        <w:rPr>
          <w:rFonts w:ascii="PT Astra Serif" w:hAnsi="PT Astra Serif"/>
          <w:kern w:val="0"/>
          <w:sz w:val="24"/>
          <w:szCs w:val="24"/>
        </w:rPr>
        <w:t> </w:t>
      </w:r>
      <w:r w:rsidRPr="0062732A">
        <w:rPr>
          <w:rFonts w:ascii="PT Astra Serif" w:hAnsi="PT Astra Serif"/>
          <w:kern w:val="0"/>
          <w:sz w:val="24"/>
          <w:szCs w:val="24"/>
        </w:rPr>
        <w:t>целью получить какие-либо неправомерные преимущества или иные неправомерные цели.</w:t>
      </w:r>
      <w:proofErr w:type="gramEnd"/>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12.2. При исполнении своих обязательств по настоящему контракту, Стороны, их</w:t>
      </w:r>
      <w:r w:rsidR="00256AAC" w:rsidRPr="0062732A">
        <w:rPr>
          <w:rFonts w:ascii="PT Astra Serif" w:hAnsi="PT Astra Serif"/>
          <w:kern w:val="0"/>
          <w:sz w:val="24"/>
          <w:szCs w:val="24"/>
        </w:rPr>
        <w:t> </w:t>
      </w:r>
      <w:r w:rsidRPr="0062732A">
        <w:rPr>
          <w:rFonts w:ascii="PT Astra Serif" w:hAnsi="PT Astra Serif"/>
          <w:kern w:val="0"/>
          <w:sz w:val="24"/>
          <w:szCs w:val="24"/>
        </w:rPr>
        <w:t>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12.3.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w:t>
      </w:r>
      <w:r w:rsidR="00256AAC" w:rsidRPr="0062732A">
        <w:rPr>
          <w:rFonts w:ascii="PT Astra Serif" w:hAnsi="PT Astra Serif"/>
          <w:kern w:val="0"/>
          <w:sz w:val="24"/>
          <w:szCs w:val="24"/>
        </w:rPr>
        <w:t> </w:t>
      </w:r>
      <w:r w:rsidRPr="0062732A">
        <w:rPr>
          <w:rFonts w:ascii="PT Astra Serif" w:hAnsi="PT Astra Serif"/>
          <w:kern w:val="0"/>
          <w:sz w:val="24"/>
          <w:szCs w:val="24"/>
        </w:rPr>
        <w:t xml:space="preserve">произошло или не произойдет. Это подтверждение должно быть направлено в течение десяти рабочих дней </w:t>
      </w:r>
      <w:proofErr w:type="gramStart"/>
      <w:r w:rsidRPr="0062732A">
        <w:rPr>
          <w:rFonts w:ascii="PT Astra Serif" w:hAnsi="PT Astra Serif"/>
          <w:kern w:val="0"/>
          <w:sz w:val="24"/>
          <w:szCs w:val="24"/>
        </w:rPr>
        <w:t>с даты направления</w:t>
      </w:r>
      <w:proofErr w:type="gramEnd"/>
      <w:r w:rsidRPr="0062732A">
        <w:rPr>
          <w:rFonts w:ascii="PT Astra Serif" w:hAnsi="PT Astra Serif"/>
          <w:kern w:val="0"/>
          <w:sz w:val="24"/>
          <w:szCs w:val="24"/>
        </w:rPr>
        <w:t xml:space="preserve"> письменного уведомления.</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proofErr w:type="gramStart"/>
      <w:r w:rsidRPr="0062732A">
        <w:rPr>
          <w:rFonts w:ascii="PT Astra Serif" w:hAnsi="PT Astra Serif"/>
          <w:kern w:val="0"/>
          <w:sz w:val="24"/>
          <w:szCs w:val="24"/>
        </w:rPr>
        <w:t>В письменном уведомлении Сторона обязана сослаться на обоснованные факты или</w:t>
      </w:r>
      <w:r w:rsidR="00256AAC" w:rsidRPr="0062732A">
        <w:rPr>
          <w:rFonts w:ascii="PT Astra Serif" w:hAnsi="PT Astra Serif"/>
          <w:kern w:val="0"/>
          <w:sz w:val="24"/>
          <w:szCs w:val="24"/>
        </w:rPr>
        <w:t> </w:t>
      </w:r>
      <w:r w:rsidRPr="0062732A">
        <w:rPr>
          <w:rFonts w:ascii="PT Astra Serif" w:hAnsi="PT Astra Serif"/>
          <w:kern w:val="0"/>
          <w:sz w:val="24"/>
          <w:szCs w:val="24"/>
        </w:rPr>
        <w:t>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w:t>
      </w:r>
      <w:r w:rsidR="00256AAC" w:rsidRPr="0062732A">
        <w:rPr>
          <w:rFonts w:ascii="PT Astra Serif" w:hAnsi="PT Astra Serif"/>
          <w:kern w:val="0"/>
          <w:sz w:val="24"/>
          <w:szCs w:val="24"/>
        </w:rPr>
        <w:t> </w:t>
      </w:r>
      <w:r w:rsidRPr="0062732A">
        <w:rPr>
          <w:rFonts w:ascii="PT Astra Serif" w:hAnsi="PT Astra Serif"/>
          <w:kern w:val="0"/>
          <w:sz w:val="24"/>
          <w:szCs w:val="24"/>
        </w:rPr>
        <w:t>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sidRPr="0062732A">
        <w:rPr>
          <w:rFonts w:ascii="PT Astra Serif" w:hAnsi="PT Astra Serif"/>
          <w:kern w:val="0"/>
          <w:sz w:val="24"/>
          <w:szCs w:val="24"/>
        </w:rPr>
        <w:t xml:space="preserve"> легализации доходов, полученных преступным путем. </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12.4. В случае нарушения одной Стороной обязательств воздерживаться от</w:t>
      </w:r>
      <w:r w:rsidR="0062732A">
        <w:rPr>
          <w:rFonts w:ascii="PT Astra Serif" w:hAnsi="PT Astra Serif"/>
          <w:kern w:val="0"/>
          <w:sz w:val="24"/>
          <w:szCs w:val="24"/>
        </w:rPr>
        <w:t> </w:t>
      </w:r>
      <w:r w:rsidRPr="0062732A">
        <w:rPr>
          <w:rFonts w:ascii="PT Astra Serif" w:hAnsi="PT Astra Serif"/>
          <w:kern w:val="0"/>
          <w:sz w:val="24"/>
          <w:szCs w:val="24"/>
        </w:rPr>
        <w:t>запрещенных в</w:t>
      </w:r>
      <w:r w:rsidR="00256AAC" w:rsidRPr="0062732A">
        <w:rPr>
          <w:rFonts w:ascii="PT Astra Serif" w:hAnsi="PT Astra Serif"/>
          <w:kern w:val="0"/>
          <w:sz w:val="24"/>
          <w:szCs w:val="24"/>
        </w:rPr>
        <w:t> </w:t>
      </w:r>
      <w:r w:rsidRPr="0062732A">
        <w:rPr>
          <w:rFonts w:ascii="PT Astra Serif" w:hAnsi="PT Astra Serif"/>
          <w:kern w:val="0"/>
          <w:sz w:val="24"/>
          <w:szCs w:val="24"/>
        </w:rPr>
        <w:t>настоящем разделе контракта действий и/или неполучения другой Стороной в установленный настоящим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w:t>
      </w:r>
      <w:r w:rsidR="00256AAC" w:rsidRPr="0062732A">
        <w:rPr>
          <w:rFonts w:ascii="PT Astra Serif" w:hAnsi="PT Astra Serif"/>
          <w:kern w:val="0"/>
          <w:sz w:val="24"/>
          <w:szCs w:val="24"/>
        </w:rPr>
        <w:t> </w:t>
      </w:r>
      <w:r w:rsidRPr="0062732A">
        <w:rPr>
          <w:rFonts w:ascii="PT Astra Serif" w:hAnsi="PT Astra Serif"/>
          <w:kern w:val="0"/>
          <w:sz w:val="24"/>
          <w:szCs w:val="24"/>
        </w:rPr>
        <w:t xml:space="preserve">компетентные органы, в соответствии </w:t>
      </w:r>
      <w:r w:rsidR="00FC4164" w:rsidRPr="0062732A">
        <w:rPr>
          <w:rFonts w:ascii="PT Astra Serif" w:hAnsi="PT Astra Serif"/>
          <w:kern w:val="0"/>
          <w:sz w:val="24"/>
          <w:szCs w:val="24"/>
        </w:rPr>
        <w:t xml:space="preserve"> </w:t>
      </w:r>
      <w:r w:rsidRPr="0062732A">
        <w:rPr>
          <w:rFonts w:ascii="PT Astra Serif" w:hAnsi="PT Astra Serif"/>
          <w:kern w:val="0"/>
          <w:sz w:val="24"/>
          <w:szCs w:val="24"/>
        </w:rPr>
        <w:t>с</w:t>
      </w:r>
      <w:r w:rsidR="0062732A">
        <w:rPr>
          <w:rFonts w:ascii="PT Astra Serif" w:hAnsi="PT Astra Serif"/>
          <w:kern w:val="0"/>
          <w:sz w:val="24"/>
          <w:szCs w:val="24"/>
        </w:rPr>
        <w:t> </w:t>
      </w:r>
      <w:r w:rsidRPr="0062732A">
        <w:rPr>
          <w:rFonts w:ascii="PT Astra Serif" w:hAnsi="PT Astra Serif"/>
          <w:kern w:val="0"/>
          <w:sz w:val="24"/>
          <w:szCs w:val="24"/>
        </w:rPr>
        <w:t>применимым законодательством.</w:t>
      </w:r>
    </w:p>
    <w:p w:rsidR="00E73853" w:rsidRPr="0062732A" w:rsidRDefault="00E73853" w:rsidP="00E73853">
      <w:pPr>
        <w:widowControl w:val="0"/>
        <w:tabs>
          <w:tab w:val="left" w:pos="993"/>
          <w:tab w:val="left" w:pos="1134"/>
          <w:tab w:val="left" w:pos="1260"/>
        </w:tabs>
        <w:autoSpaceDE w:val="0"/>
        <w:spacing w:after="0" w:line="240" w:lineRule="auto"/>
        <w:ind w:firstLine="709"/>
        <w:jc w:val="center"/>
        <w:rPr>
          <w:rFonts w:ascii="PT Astra Serif" w:hAnsi="PT Astra Serif"/>
          <w:b/>
          <w:kern w:val="0"/>
          <w:sz w:val="24"/>
          <w:szCs w:val="24"/>
        </w:rPr>
      </w:pPr>
      <w:r w:rsidRPr="0062732A">
        <w:rPr>
          <w:rFonts w:ascii="PT Astra Serif" w:hAnsi="PT Astra Serif"/>
          <w:b/>
          <w:kern w:val="0"/>
          <w:sz w:val="24"/>
          <w:szCs w:val="24"/>
        </w:rPr>
        <w:t>13. Прочие условия</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13.1. Во всем, что не оговорено в настоящем Контракте, Стороны руководствуются действующим законодательством Российской Федерации.</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13.1.1. </w:t>
      </w:r>
      <w:proofErr w:type="gramStart"/>
      <w:r w:rsidRPr="0062732A">
        <w:rPr>
          <w:rFonts w:ascii="PT Astra Serif" w:hAnsi="PT Astra Serif"/>
          <w:kern w:val="0"/>
          <w:sz w:val="24"/>
          <w:szCs w:val="24"/>
        </w:rPr>
        <w:t xml:space="preserve">Правовое регулирование отношений основывается на Конституции Российской Федерации </w:t>
      </w:r>
      <w:r w:rsidR="00FC4164" w:rsidRPr="0062732A">
        <w:rPr>
          <w:rFonts w:ascii="PT Astra Serif" w:hAnsi="PT Astra Serif"/>
          <w:kern w:val="0"/>
          <w:sz w:val="24"/>
          <w:szCs w:val="24"/>
        </w:rPr>
        <w:t xml:space="preserve">      </w:t>
      </w:r>
      <w:r w:rsidRPr="0062732A">
        <w:rPr>
          <w:rFonts w:ascii="PT Astra Serif" w:hAnsi="PT Astra Serif"/>
          <w:kern w:val="0"/>
          <w:sz w:val="24"/>
          <w:szCs w:val="24"/>
        </w:rPr>
        <w:t>и осуществляется в соответствии с Бюджетным кодексом Российской Федерации, Гражданским кодексом Российской Федерации, законодательством Российской Федерации о</w:t>
      </w:r>
      <w:r w:rsidR="00256AAC" w:rsidRPr="0062732A">
        <w:rPr>
          <w:rFonts w:ascii="PT Astra Serif" w:hAnsi="PT Astra Serif"/>
          <w:kern w:val="0"/>
          <w:sz w:val="24"/>
          <w:szCs w:val="24"/>
        </w:rPr>
        <w:t> </w:t>
      </w:r>
      <w:r w:rsidRPr="0062732A">
        <w:rPr>
          <w:rFonts w:ascii="PT Astra Serif" w:hAnsi="PT Astra Serif"/>
          <w:kern w:val="0"/>
          <w:sz w:val="24"/>
          <w:szCs w:val="24"/>
        </w:rPr>
        <w:t xml:space="preserve">контрактной системе в сфере закупок </w:t>
      </w:r>
      <w:r w:rsidRPr="0062732A">
        <w:rPr>
          <w:rFonts w:ascii="PT Astra Serif" w:hAnsi="PT Astra Serif"/>
          <w:kern w:val="0"/>
          <w:sz w:val="24"/>
          <w:szCs w:val="24"/>
        </w:rPr>
        <w:lastRenderedPageBreak/>
        <w:t>товаров, работ, услуг для обеспечения государственных и</w:t>
      </w:r>
      <w:r w:rsidR="00256AAC" w:rsidRPr="0062732A">
        <w:rPr>
          <w:rFonts w:ascii="PT Astra Serif" w:hAnsi="PT Astra Serif"/>
          <w:kern w:val="0"/>
          <w:sz w:val="24"/>
          <w:szCs w:val="24"/>
        </w:rPr>
        <w:t> </w:t>
      </w:r>
      <w:r w:rsidRPr="0062732A">
        <w:rPr>
          <w:rFonts w:ascii="PT Astra Serif" w:hAnsi="PT Astra Serif"/>
          <w:kern w:val="0"/>
          <w:sz w:val="24"/>
          <w:szCs w:val="24"/>
        </w:rPr>
        <w:t xml:space="preserve">муниципальных нужд, а также принимаемыми </w:t>
      </w:r>
      <w:r w:rsidR="00FC4164" w:rsidRPr="0062732A">
        <w:rPr>
          <w:rFonts w:ascii="PT Astra Serif" w:hAnsi="PT Astra Serif"/>
          <w:kern w:val="0"/>
          <w:sz w:val="24"/>
          <w:szCs w:val="24"/>
        </w:rPr>
        <w:t xml:space="preserve"> </w:t>
      </w:r>
      <w:r w:rsidRPr="0062732A">
        <w:rPr>
          <w:rFonts w:ascii="PT Astra Serif" w:hAnsi="PT Astra Serif"/>
          <w:kern w:val="0"/>
          <w:sz w:val="24"/>
          <w:szCs w:val="24"/>
        </w:rPr>
        <w:t>в соответствии с ними иными нормативными правовыми актами Российской Федерации.</w:t>
      </w:r>
      <w:proofErr w:type="gramEnd"/>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13.</w:t>
      </w:r>
      <w:r w:rsidR="00D86035" w:rsidRPr="0062732A">
        <w:rPr>
          <w:rFonts w:ascii="PT Astra Serif" w:hAnsi="PT Astra Serif"/>
          <w:kern w:val="0"/>
          <w:sz w:val="24"/>
          <w:szCs w:val="24"/>
        </w:rPr>
        <w:t>2</w:t>
      </w:r>
      <w:r w:rsidRPr="0062732A">
        <w:rPr>
          <w:rFonts w:ascii="PT Astra Serif" w:hAnsi="PT Astra Serif"/>
          <w:kern w:val="0"/>
          <w:sz w:val="24"/>
          <w:szCs w:val="24"/>
        </w:rPr>
        <w:t>. Все заявления, уведомления, сообщения и другие документы Сторон, связанные с</w:t>
      </w:r>
      <w:r w:rsidR="00256AAC" w:rsidRPr="0062732A">
        <w:rPr>
          <w:rFonts w:ascii="PT Astra Serif" w:hAnsi="PT Astra Serif"/>
          <w:kern w:val="0"/>
          <w:sz w:val="24"/>
          <w:szCs w:val="24"/>
        </w:rPr>
        <w:t> </w:t>
      </w:r>
      <w:r w:rsidRPr="0062732A">
        <w:rPr>
          <w:rFonts w:ascii="PT Astra Serif" w:hAnsi="PT Astra Serif"/>
          <w:kern w:val="0"/>
          <w:sz w:val="24"/>
          <w:szCs w:val="24"/>
        </w:rPr>
        <w:t xml:space="preserve">исполнением настоящего Контракта (далее – корреспонденция), передаются (вручаются) Сторонам путем их направления по электронной почте, либо путем направления по почте заказным письмом по месту нахождения (адресу) Сторон, либо путем вручения представителю Стороны нарочным способом. </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В случае направления заявления, уведомления, сообщения и других документов по</w:t>
      </w:r>
      <w:r w:rsidR="00256AAC" w:rsidRPr="0062732A">
        <w:rPr>
          <w:rFonts w:ascii="PT Astra Serif" w:hAnsi="PT Astra Serif"/>
          <w:kern w:val="0"/>
          <w:sz w:val="24"/>
          <w:szCs w:val="24"/>
        </w:rPr>
        <w:t> </w:t>
      </w:r>
      <w:r w:rsidRPr="0062732A">
        <w:rPr>
          <w:rFonts w:ascii="PT Astra Serif" w:hAnsi="PT Astra Serif"/>
          <w:kern w:val="0"/>
          <w:sz w:val="24"/>
          <w:szCs w:val="24"/>
        </w:rPr>
        <w:t>электронной почте, указанной Сторонами в Контракте - корреспонденция считается полученной Сторонами в день, следующий за днем отправки документов по электронной почте.</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Момент получения Стороной сообщения или уведомления и других документов, направленных </w:t>
      </w:r>
      <w:r w:rsidR="00256AAC" w:rsidRPr="0062732A">
        <w:rPr>
          <w:rFonts w:ascii="PT Astra Serif" w:hAnsi="PT Astra Serif"/>
          <w:kern w:val="0"/>
          <w:sz w:val="24"/>
          <w:szCs w:val="24"/>
        </w:rPr>
        <w:t xml:space="preserve"> </w:t>
      </w:r>
      <w:r w:rsidRPr="0062732A">
        <w:rPr>
          <w:rFonts w:ascii="PT Astra Serif" w:hAnsi="PT Astra Serif"/>
          <w:kern w:val="0"/>
          <w:sz w:val="24"/>
          <w:szCs w:val="24"/>
        </w:rPr>
        <w:t xml:space="preserve">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Направление уведомлений по адресам Сторон и электронной почте, указанным в</w:t>
      </w:r>
      <w:r w:rsidR="00256AAC" w:rsidRPr="0062732A">
        <w:rPr>
          <w:rFonts w:ascii="PT Astra Serif" w:hAnsi="PT Astra Serif"/>
          <w:kern w:val="0"/>
          <w:sz w:val="24"/>
          <w:szCs w:val="24"/>
        </w:rPr>
        <w:t> </w:t>
      </w:r>
      <w:r w:rsidRPr="0062732A">
        <w:rPr>
          <w:rFonts w:ascii="PT Astra Serif" w:hAnsi="PT Astra Serif"/>
          <w:kern w:val="0"/>
          <w:sz w:val="24"/>
          <w:szCs w:val="24"/>
        </w:rPr>
        <w:t>настоящем Контракт</w:t>
      </w:r>
      <w:r w:rsidR="00067BD9" w:rsidRPr="0062732A">
        <w:rPr>
          <w:rFonts w:ascii="PT Astra Serif" w:hAnsi="PT Astra Serif"/>
          <w:kern w:val="0"/>
          <w:sz w:val="24"/>
          <w:szCs w:val="24"/>
        </w:rPr>
        <w:t>е</w:t>
      </w:r>
      <w:r w:rsidRPr="0062732A">
        <w:rPr>
          <w:rFonts w:ascii="PT Astra Serif" w:hAnsi="PT Astra Serif"/>
          <w:kern w:val="0"/>
          <w:sz w:val="24"/>
          <w:szCs w:val="24"/>
        </w:rPr>
        <w:t>, считается надлежащим уведомлением Сторон.</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13.</w:t>
      </w:r>
      <w:r w:rsidR="00D86035" w:rsidRPr="0062732A">
        <w:rPr>
          <w:rFonts w:ascii="PT Astra Serif" w:hAnsi="PT Astra Serif"/>
          <w:kern w:val="0"/>
          <w:sz w:val="24"/>
          <w:szCs w:val="24"/>
        </w:rPr>
        <w:t>3</w:t>
      </w:r>
      <w:r w:rsidRPr="0062732A">
        <w:rPr>
          <w:rFonts w:ascii="PT Astra Serif" w:hAnsi="PT Astra Serif"/>
          <w:kern w:val="0"/>
          <w:sz w:val="24"/>
          <w:szCs w:val="24"/>
        </w:rPr>
        <w:t xml:space="preserve">. Не допускается перемена Поставщика при исполнении государственного контракта, за исключением случая, если новый Поставщик является правопреемником головного исполнителя по такому государственному контракту вследствие его реорганизации в форме преобразования, слияния </w:t>
      </w:r>
      <w:r w:rsidR="00FC4164" w:rsidRPr="0062732A">
        <w:rPr>
          <w:rFonts w:ascii="PT Astra Serif" w:hAnsi="PT Astra Serif"/>
          <w:kern w:val="0"/>
          <w:sz w:val="24"/>
          <w:szCs w:val="24"/>
        </w:rPr>
        <w:t xml:space="preserve"> </w:t>
      </w:r>
      <w:r w:rsidRPr="0062732A">
        <w:rPr>
          <w:rFonts w:ascii="PT Astra Serif" w:hAnsi="PT Astra Serif"/>
          <w:kern w:val="0"/>
          <w:sz w:val="24"/>
          <w:szCs w:val="24"/>
        </w:rPr>
        <w:t>или присоединения.</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13.</w:t>
      </w:r>
      <w:r w:rsidR="00D86035" w:rsidRPr="0062732A">
        <w:rPr>
          <w:rFonts w:ascii="PT Astra Serif" w:hAnsi="PT Astra Serif"/>
          <w:kern w:val="0"/>
          <w:sz w:val="24"/>
          <w:szCs w:val="24"/>
        </w:rPr>
        <w:t>4</w:t>
      </w:r>
      <w:r w:rsidRPr="0062732A">
        <w:rPr>
          <w:rFonts w:ascii="PT Astra Serif" w:hAnsi="PT Astra Serif"/>
          <w:kern w:val="0"/>
          <w:sz w:val="24"/>
          <w:szCs w:val="24"/>
        </w:rPr>
        <w:t>. Стороны обязуются обеспечить конфиденциальность сведений, относящихся к</w:t>
      </w:r>
      <w:r w:rsidR="00256AAC" w:rsidRPr="0062732A">
        <w:rPr>
          <w:rFonts w:ascii="PT Astra Serif" w:hAnsi="PT Astra Serif"/>
          <w:kern w:val="0"/>
          <w:sz w:val="24"/>
          <w:szCs w:val="24"/>
        </w:rPr>
        <w:t> </w:t>
      </w:r>
      <w:r w:rsidRPr="0062732A">
        <w:rPr>
          <w:rFonts w:ascii="PT Astra Serif" w:hAnsi="PT Astra Serif"/>
          <w:kern w:val="0"/>
          <w:sz w:val="24"/>
          <w:szCs w:val="24"/>
        </w:rPr>
        <w:t>предмету настоящего Контракта и ставших им известными в ходе исполнения настоящего Контракта.</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13.</w:t>
      </w:r>
      <w:r w:rsidR="00D86035" w:rsidRPr="0062732A">
        <w:rPr>
          <w:rFonts w:ascii="PT Astra Serif" w:hAnsi="PT Astra Serif"/>
          <w:kern w:val="0"/>
          <w:sz w:val="24"/>
          <w:szCs w:val="24"/>
        </w:rPr>
        <w:t>5</w:t>
      </w:r>
      <w:r w:rsidRPr="0062732A">
        <w:rPr>
          <w:rFonts w:ascii="PT Astra Serif" w:hAnsi="PT Astra Serif"/>
          <w:kern w:val="0"/>
          <w:sz w:val="24"/>
          <w:szCs w:val="24"/>
        </w:rPr>
        <w:t>. Приложение № 1 - спецификация;</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13.</w:t>
      </w:r>
      <w:r w:rsidR="00D86035" w:rsidRPr="0062732A">
        <w:rPr>
          <w:rFonts w:ascii="PT Astra Serif" w:hAnsi="PT Astra Serif"/>
          <w:kern w:val="0"/>
          <w:sz w:val="24"/>
          <w:szCs w:val="24"/>
        </w:rPr>
        <w:t>6</w:t>
      </w:r>
      <w:r w:rsidRPr="0062732A">
        <w:rPr>
          <w:rFonts w:ascii="PT Astra Serif" w:hAnsi="PT Astra Serif"/>
          <w:kern w:val="0"/>
          <w:sz w:val="24"/>
          <w:szCs w:val="24"/>
        </w:rPr>
        <w:t>. Приложение № 2</w:t>
      </w:r>
      <w:r w:rsidR="00F32692" w:rsidRPr="0062732A">
        <w:rPr>
          <w:rFonts w:ascii="PT Astra Serif" w:hAnsi="PT Astra Serif"/>
          <w:kern w:val="0"/>
          <w:sz w:val="24"/>
          <w:szCs w:val="24"/>
        </w:rPr>
        <w:t xml:space="preserve"> -</w:t>
      </w:r>
      <w:r w:rsidRPr="0062732A">
        <w:rPr>
          <w:rFonts w:ascii="PT Astra Serif" w:hAnsi="PT Astra Serif"/>
          <w:kern w:val="0"/>
          <w:sz w:val="24"/>
          <w:szCs w:val="24"/>
        </w:rPr>
        <w:t xml:space="preserve"> акт приема-передачи товара (форма).</w:t>
      </w:r>
    </w:p>
    <w:p w:rsidR="00E73853" w:rsidRPr="0062732A" w:rsidRDefault="00E73853" w:rsidP="00E7385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p>
    <w:p w:rsidR="00E73853" w:rsidRPr="0062732A" w:rsidRDefault="00E73853" w:rsidP="00E73853">
      <w:pPr>
        <w:widowControl w:val="0"/>
        <w:tabs>
          <w:tab w:val="left" w:pos="993"/>
          <w:tab w:val="left" w:pos="1134"/>
          <w:tab w:val="left" w:pos="1260"/>
        </w:tabs>
        <w:autoSpaceDE w:val="0"/>
        <w:spacing w:after="0" w:line="240" w:lineRule="auto"/>
        <w:ind w:firstLine="709"/>
        <w:jc w:val="center"/>
        <w:rPr>
          <w:rFonts w:ascii="PT Astra Serif" w:hAnsi="PT Astra Serif"/>
          <w:b/>
          <w:kern w:val="0"/>
          <w:sz w:val="24"/>
          <w:szCs w:val="24"/>
        </w:rPr>
      </w:pPr>
      <w:r w:rsidRPr="0062732A">
        <w:rPr>
          <w:rFonts w:ascii="PT Astra Serif" w:hAnsi="PT Astra Serif"/>
          <w:b/>
          <w:kern w:val="0"/>
          <w:sz w:val="24"/>
          <w:szCs w:val="24"/>
        </w:rPr>
        <w:t>14. Срок действия Контракта</w:t>
      </w:r>
    </w:p>
    <w:p w:rsidR="001471B1" w:rsidRPr="0062732A" w:rsidRDefault="001471B1" w:rsidP="001471B1">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14.1. </w:t>
      </w:r>
      <w:proofErr w:type="gramStart"/>
      <w:r w:rsidRPr="0062732A">
        <w:rPr>
          <w:rFonts w:ascii="PT Astra Serif" w:hAnsi="PT Astra Serif"/>
          <w:kern w:val="0"/>
          <w:sz w:val="24"/>
          <w:szCs w:val="24"/>
        </w:rPr>
        <w:t>Контракт считается заключенным с момента его подписания Сторонами, в</w:t>
      </w:r>
      <w:r w:rsidR="0062732A">
        <w:rPr>
          <w:rFonts w:ascii="PT Astra Serif" w:hAnsi="PT Astra Serif"/>
          <w:kern w:val="0"/>
          <w:sz w:val="24"/>
          <w:szCs w:val="24"/>
        </w:rPr>
        <w:t> </w:t>
      </w:r>
      <w:r w:rsidRPr="0062732A">
        <w:rPr>
          <w:rFonts w:ascii="PT Astra Serif" w:hAnsi="PT Astra Serif"/>
          <w:kern w:val="0"/>
          <w:sz w:val="24"/>
          <w:szCs w:val="24"/>
        </w:rPr>
        <w:t xml:space="preserve">том числе подписания на едином агрегаторе торговли усиленными квалифицированными электронными подписями Победителя закупочной сессии и лица, имеющего право действовать от имени Государственного заказчика (в случае, если закупочная сессия состоялась). </w:t>
      </w:r>
      <w:proofErr w:type="gramEnd"/>
    </w:p>
    <w:p w:rsidR="001471B1" w:rsidRPr="0062732A" w:rsidRDefault="001471B1" w:rsidP="001471B1">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В случае</w:t>
      </w:r>
      <w:proofErr w:type="gramStart"/>
      <w:r w:rsidRPr="0062732A">
        <w:rPr>
          <w:rFonts w:ascii="PT Astra Serif" w:hAnsi="PT Astra Serif"/>
          <w:kern w:val="0"/>
          <w:sz w:val="24"/>
          <w:szCs w:val="24"/>
        </w:rPr>
        <w:t>,</w:t>
      </w:r>
      <w:proofErr w:type="gramEnd"/>
      <w:r w:rsidRPr="0062732A">
        <w:rPr>
          <w:rFonts w:ascii="PT Astra Serif" w:hAnsi="PT Astra Serif"/>
          <w:kern w:val="0"/>
          <w:sz w:val="24"/>
          <w:szCs w:val="24"/>
        </w:rPr>
        <w:t xml:space="preserve"> если Контракт подписан на бумажном носителе без использования единого </w:t>
      </w:r>
      <w:proofErr w:type="spellStart"/>
      <w:r w:rsidRPr="0062732A">
        <w:rPr>
          <w:rFonts w:ascii="PT Astra Serif" w:hAnsi="PT Astra Serif"/>
          <w:kern w:val="0"/>
          <w:sz w:val="24"/>
          <w:szCs w:val="24"/>
        </w:rPr>
        <w:t>агрегатора</w:t>
      </w:r>
      <w:proofErr w:type="spellEnd"/>
      <w:r w:rsidRPr="0062732A">
        <w:rPr>
          <w:rFonts w:ascii="PT Astra Serif" w:hAnsi="PT Astra Serif"/>
          <w:kern w:val="0"/>
          <w:sz w:val="24"/>
          <w:szCs w:val="24"/>
        </w:rPr>
        <w:t xml:space="preserve"> торговли, он должен быть составлен в 2-х экземплярах, идентичных по содержанию и</w:t>
      </w:r>
      <w:r w:rsidR="00256AAC" w:rsidRPr="0062732A">
        <w:rPr>
          <w:rFonts w:ascii="PT Astra Serif" w:hAnsi="PT Astra Serif"/>
          <w:kern w:val="0"/>
          <w:sz w:val="24"/>
          <w:szCs w:val="24"/>
        </w:rPr>
        <w:t> </w:t>
      </w:r>
      <w:r w:rsidRPr="0062732A">
        <w:rPr>
          <w:rFonts w:ascii="PT Astra Serif" w:hAnsi="PT Astra Serif"/>
          <w:kern w:val="0"/>
          <w:sz w:val="24"/>
          <w:szCs w:val="24"/>
        </w:rPr>
        <w:t>имеющих одинаковую юридическую силу, один из которых передан Исполнителю, второй - находится у Государственного заказчика.</w:t>
      </w:r>
    </w:p>
    <w:p w:rsidR="00256AAC" w:rsidRPr="0062732A" w:rsidRDefault="001471B1" w:rsidP="00256AAC">
      <w:pPr>
        <w:widowControl w:val="0"/>
        <w:tabs>
          <w:tab w:val="left" w:pos="993"/>
          <w:tab w:val="left" w:pos="1134"/>
          <w:tab w:val="left" w:pos="1260"/>
        </w:tabs>
        <w:autoSpaceDE w:val="0"/>
        <w:spacing w:after="0" w:line="240" w:lineRule="auto"/>
        <w:ind w:firstLine="709"/>
        <w:jc w:val="both"/>
        <w:rPr>
          <w:rFonts w:ascii="PT Astra Serif" w:hAnsi="PT Astra Serif"/>
          <w:b/>
          <w:kern w:val="0"/>
          <w:sz w:val="24"/>
          <w:szCs w:val="24"/>
        </w:rPr>
      </w:pPr>
      <w:r w:rsidRPr="0062732A">
        <w:rPr>
          <w:rFonts w:ascii="PT Astra Serif" w:hAnsi="PT Astra Serif"/>
          <w:kern w:val="0"/>
          <w:sz w:val="24"/>
          <w:szCs w:val="24"/>
        </w:rPr>
        <w:t>14.2. Контра</w:t>
      </w:r>
      <w:proofErr w:type="gramStart"/>
      <w:r w:rsidRPr="0062732A">
        <w:rPr>
          <w:rFonts w:ascii="PT Astra Serif" w:hAnsi="PT Astra Serif"/>
          <w:kern w:val="0"/>
          <w:sz w:val="24"/>
          <w:szCs w:val="24"/>
        </w:rPr>
        <w:t>кт вст</w:t>
      </w:r>
      <w:proofErr w:type="gramEnd"/>
      <w:r w:rsidRPr="0062732A">
        <w:rPr>
          <w:rFonts w:ascii="PT Astra Serif" w:hAnsi="PT Astra Serif"/>
          <w:kern w:val="0"/>
          <w:sz w:val="24"/>
          <w:szCs w:val="24"/>
        </w:rPr>
        <w:t>упает в силу с даты его</w:t>
      </w:r>
      <w:r w:rsidR="0074664F" w:rsidRPr="0062732A">
        <w:rPr>
          <w:rFonts w:ascii="PT Astra Serif" w:hAnsi="PT Astra Serif"/>
          <w:kern w:val="0"/>
          <w:sz w:val="24"/>
          <w:szCs w:val="24"/>
        </w:rPr>
        <w:t xml:space="preserve"> подписания обеими Сторонами</w:t>
      </w:r>
      <w:r w:rsidRPr="0062732A">
        <w:rPr>
          <w:rFonts w:ascii="PT Astra Serif" w:hAnsi="PT Astra Serif"/>
          <w:kern w:val="0"/>
          <w:sz w:val="24"/>
          <w:szCs w:val="24"/>
        </w:rPr>
        <w:t xml:space="preserve">  и</w:t>
      </w:r>
      <w:r w:rsidR="0062732A">
        <w:rPr>
          <w:rFonts w:ascii="PT Astra Serif" w:hAnsi="PT Astra Serif"/>
          <w:kern w:val="0"/>
          <w:sz w:val="24"/>
          <w:szCs w:val="24"/>
        </w:rPr>
        <w:t> </w:t>
      </w:r>
      <w:r w:rsidRPr="0062732A">
        <w:rPr>
          <w:rFonts w:ascii="PT Astra Serif" w:hAnsi="PT Astra Serif"/>
          <w:kern w:val="0"/>
          <w:sz w:val="24"/>
          <w:szCs w:val="24"/>
        </w:rPr>
        <w:t>действует по</w:t>
      </w:r>
      <w:r w:rsidR="00256AAC" w:rsidRPr="0062732A">
        <w:rPr>
          <w:rFonts w:ascii="PT Astra Serif" w:hAnsi="PT Astra Serif"/>
          <w:kern w:val="0"/>
          <w:sz w:val="24"/>
          <w:szCs w:val="24"/>
        </w:rPr>
        <w:t> </w:t>
      </w:r>
      <w:r w:rsidRPr="0062732A">
        <w:rPr>
          <w:rFonts w:ascii="PT Astra Serif" w:hAnsi="PT Astra Serif"/>
          <w:kern w:val="0"/>
          <w:sz w:val="24"/>
          <w:szCs w:val="24"/>
        </w:rPr>
        <w:t>31 декабря 202</w:t>
      </w:r>
      <w:r w:rsidR="00B4321C" w:rsidRPr="0062732A">
        <w:rPr>
          <w:rFonts w:ascii="PT Astra Serif" w:hAnsi="PT Astra Serif"/>
          <w:kern w:val="0"/>
          <w:sz w:val="24"/>
          <w:szCs w:val="24"/>
        </w:rPr>
        <w:t>6</w:t>
      </w:r>
      <w:r w:rsidRPr="0062732A">
        <w:rPr>
          <w:rFonts w:ascii="PT Astra Serif" w:hAnsi="PT Astra Serif"/>
          <w:kern w:val="0"/>
          <w:sz w:val="24"/>
          <w:szCs w:val="24"/>
        </w:rPr>
        <w:t xml:space="preserve"> г. Окончание срока действия Контракта не влечет прекращения неисполненных обязательств Сторон по Контракту, в том числе гарантийных обязательств Исполнителя.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w:t>
      </w:r>
    </w:p>
    <w:p w:rsidR="00E73853" w:rsidRPr="0062732A" w:rsidRDefault="00E73853" w:rsidP="00E73853">
      <w:pPr>
        <w:widowControl w:val="0"/>
        <w:tabs>
          <w:tab w:val="left" w:pos="993"/>
          <w:tab w:val="left" w:pos="1134"/>
          <w:tab w:val="left" w:pos="1260"/>
        </w:tabs>
        <w:autoSpaceDE w:val="0"/>
        <w:spacing w:after="0" w:line="240" w:lineRule="auto"/>
        <w:ind w:firstLine="709"/>
        <w:jc w:val="center"/>
        <w:rPr>
          <w:rFonts w:ascii="PT Astra Serif" w:hAnsi="PT Astra Serif"/>
          <w:b/>
          <w:kern w:val="0"/>
          <w:sz w:val="24"/>
          <w:szCs w:val="24"/>
        </w:rPr>
      </w:pPr>
      <w:r w:rsidRPr="0062732A">
        <w:rPr>
          <w:rFonts w:ascii="PT Astra Serif" w:hAnsi="PT Astra Serif"/>
          <w:b/>
          <w:kern w:val="0"/>
          <w:sz w:val="24"/>
          <w:szCs w:val="24"/>
        </w:rPr>
        <w:t>15. Юридические адреса и банковские реквизиты Сторон</w:t>
      </w:r>
    </w:p>
    <w:p w:rsidR="00FC4164" w:rsidRPr="0062732A" w:rsidRDefault="00FC4164" w:rsidP="00F1730F">
      <w:pPr>
        <w:widowControl w:val="0"/>
        <w:tabs>
          <w:tab w:val="left" w:pos="993"/>
          <w:tab w:val="left" w:pos="1134"/>
          <w:tab w:val="left" w:pos="1260"/>
        </w:tabs>
        <w:autoSpaceDE w:val="0"/>
        <w:spacing w:after="0" w:line="240" w:lineRule="auto"/>
        <w:ind w:firstLine="709"/>
        <w:jc w:val="right"/>
        <w:rPr>
          <w:rFonts w:ascii="PT Astra Serif" w:hAnsi="PT Astra Serif"/>
          <w:kern w:val="0"/>
          <w:sz w:val="24"/>
          <w:szCs w:val="24"/>
        </w:rPr>
      </w:pPr>
    </w:p>
    <w:tbl>
      <w:tblPr>
        <w:tblpPr w:leftFromText="180" w:rightFromText="180" w:vertAnchor="text" w:horzAnchor="margin" w:tblpY="-135"/>
        <w:tblOverlap w:val="never"/>
        <w:tblW w:w="9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8"/>
        <w:gridCol w:w="4784"/>
      </w:tblGrid>
      <w:tr w:rsidR="00A94667" w:rsidRPr="0062732A" w:rsidTr="00256AAC">
        <w:tc>
          <w:tcPr>
            <w:tcW w:w="4928" w:type="dxa"/>
          </w:tcPr>
          <w:p w:rsidR="00A94667" w:rsidRPr="0062732A" w:rsidRDefault="00A94667" w:rsidP="00BC7378">
            <w:pPr>
              <w:widowControl w:val="0"/>
              <w:tabs>
                <w:tab w:val="left" w:pos="993"/>
                <w:tab w:val="left" w:pos="1134"/>
                <w:tab w:val="left" w:pos="1260"/>
              </w:tabs>
              <w:autoSpaceDE w:val="0"/>
              <w:spacing w:after="0" w:line="240" w:lineRule="auto"/>
              <w:ind w:firstLine="709"/>
              <w:jc w:val="center"/>
              <w:rPr>
                <w:rFonts w:ascii="PT Astra Serif" w:hAnsi="PT Astra Serif"/>
                <w:b/>
                <w:bCs/>
                <w:kern w:val="0"/>
                <w:sz w:val="24"/>
                <w:szCs w:val="24"/>
              </w:rPr>
            </w:pPr>
            <w:r w:rsidRPr="0062732A">
              <w:rPr>
                <w:rFonts w:ascii="PT Astra Serif" w:hAnsi="PT Astra Serif"/>
                <w:b/>
                <w:bCs/>
                <w:kern w:val="0"/>
                <w:sz w:val="24"/>
                <w:szCs w:val="24"/>
              </w:rPr>
              <w:t>Государственный заказчик</w:t>
            </w:r>
          </w:p>
          <w:p w:rsidR="00A73C62" w:rsidRPr="0062732A" w:rsidRDefault="00A73C62" w:rsidP="00BC7378">
            <w:pPr>
              <w:suppressAutoHyphens w:val="0"/>
              <w:autoSpaceDE w:val="0"/>
              <w:autoSpaceDN w:val="0"/>
              <w:adjustRightInd w:val="0"/>
              <w:spacing w:after="0" w:line="240" w:lineRule="auto"/>
              <w:ind w:firstLine="34"/>
              <w:jc w:val="center"/>
              <w:rPr>
                <w:rFonts w:ascii="PT Astra Serif" w:hAnsi="PT Astra Serif"/>
                <w:b/>
                <w:bCs/>
                <w:kern w:val="0"/>
                <w:sz w:val="24"/>
                <w:szCs w:val="24"/>
                <w:lang w:eastAsia="en-US"/>
              </w:rPr>
            </w:pPr>
            <w:r w:rsidRPr="0062732A">
              <w:rPr>
                <w:rFonts w:ascii="PT Astra Serif" w:hAnsi="PT Astra Serif"/>
                <w:b/>
                <w:bCs/>
                <w:kern w:val="0"/>
                <w:sz w:val="24"/>
                <w:szCs w:val="24"/>
                <w:lang w:eastAsia="en-US"/>
              </w:rPr>
              <w:t>ФКУ БМТиВС УФСИН России</w:t>
            </w:r>
          </w:p>
          <w:p w:rsidR="00A73C62" w:rsidRPr="0062732A" w:rsidRDefault="00A73C62" w:rsidP="00BC7378">
            <w:pPr>
              <w:suppressAutoHyphens w:val="0"/>
              <w:autoSpaceDE w:val="0"/>
              <w:autoSpaceDN w:val="0"/>
              <w:adjustRightInd w:val="0"/>
              <w:spacing w:after="0" w:line="240" w:lineRule="auto"/>
              <w:ind w:firstLine="34"/>
              <w:jc w:val="center"/>
              <w:rPr>
                <w:rFonts w:ascii="PT Astra Serif" w:hAnsi="PT Astra Serif"/>
                <w:b/>
                <w:bCs/>
                <w:kern w:val="0"/>
                <w:sz w:val="24"/>
                <w:szCs w:val="24"/>
                <w:lang w:eastAsia="en-US"/>
              </w:rPr>
            </w:pPr>
            <w:r w:rsidRPr="0062732A">
              <w:rPr>
                <w:rFonts w:ascii="PT Astra Serif" w:hAnsi="PT Astra Serif"/>
                <w:b/>
                <w:bCs/>
                <w:kern w:val="0"/>
                <w:sz w:val="24"/>
                <w:szCs w:val="24"/>
                <w:lang w:eastAsia="en-US"/>
              </w:rPr>
              <w:t>по Республике Карелия</w:t>
            </w:r>
          </w:p>
          <w:p w:rsidR="00A73C62" w:rsidRPr="0062732A" w:rsidRDefault="00A73C62" w:rsidP="00BC7378">
            <w:pPr>
              <w:suppressAutoHyphens w:val="0"/>
              <w:autoSpaceDE w:val="0"/>
              <w:autoSpaceDN w:val="0"/>
              <w:adjustRightInd w:val="0"/>
              <w:spacing w:after="0" w:line="240" w:lineRule="auto"/>
              <w:ind w:firstLine="34"/>
              <w:rPr>
                <w:rFonts w:ascii="PT Astra Serif" w:hAnsi="PT Astra Serif"/>
                <w:bCs/>
                <w:kern w:val="0"/>
                <w:sz w:val="24"/>
                <w:szCs w:val="24"/>
                <w:lang w:eastAsia="en-US"/>
              </w:rPr>
            </w:pPr>
          </w:p>
          <w:p w:rsidR="00BC7378" w:rsidRPr="0062732A" w:rsidRDefault="00BC7378" w:rsidP="00BC7378">
            <w:pPr>
              <w:widowControl w:val="0"/>
              <w:tabs>
                <w:tab w:val="left" w:pos="993"/>
                <w:tab w:val="left" w:pos="1134"/>
                <w:tab w:val="left" w:pos="1260"/>
              </w:tabs>
              <w:autoSpaceDE w:val="0"/>
              <w:spacing w:after="0"/>
              <w:rPr>
                <w:rFonts w:ascii="PT Astra Serif" w:hAnsi="PT Astra Serif"/>
                <w:bCs/>
                <w:sz w:val="24"/>
                <w:szCs w:val="24"/>
                <w:lang w:val="x-none"/>
              </w:rPr>
            </w:pPr>
            <w:r w:rsidRPr="0062732A">
              <w:rPr>
                <w:rFonts w:ascii="PT Astra Serif" w:hAnsi="PT Astra Serif"/>
                <w:bCs/>
                <w:sz w:val="24"/>
                <w:szCs w:val="24"/>
                <w:lang w:val="x-none"/>
              </w:rPr>
              <w:t xml:space="preserve">Юридический адрес: 185013, </w:t>
            </w:r>
          </w:p>
          <w:p w:rsidR="00BC7378" w:rsidRPr="0062732A" w:rsidRDefault="00BC7378" w:rsidP="00BC7378">
            <w:pPr>
              <w:widowControl w:val="0"/>
              <w:tabs>
                <w:tab w:val="left" w:pos="993"/>
                <w:tab w:val="left" w:pos="1134"/>
                <w:tab w:val="left" w:pos="1260"/>
              </w:tabs>
              <w:autoSpaceDE w:val="0"/>
              <w:spacing w:after="0"/>
              <w:rPr>
                <w:rFonts w:ascii="PT Astra Serif" w:hAnsi="PT Astra Serif"/>
                <w:bCs/>
                <w:sz w:val="24"/>
                <w:szCs w:val="24"/>
                <w:lang w:val="x-none"/>
              </w:rPr>
            </w:pPr>
            <w:r w:rsidRPr="0062732A">
              <w:rPr>
                <w:rFonts w:ascii="PT Astra Serif" w:hAnsi="PT Astra Serif"/>
                <w:bCs/>
                <w:sz w:val="24"/>
                <w:szCs w:val="24"/>
                <w:lang w:val="x-none"/>
              </w:rPr>
              <w:t xml:space="preserve">Республика Карелия, г. Петрозаводск, </w:t>
            </w:r>
          </w:p>
          <w:p w:rsidR="00BC7378" w:rsidRPr="0062732A" w:rsidRDefault="00BC7378" w:rsidP="00BC7378">
            <w:pPr>
              <w:widowControl w:val="0"/>
              <w:tabs>
                <w:tab w:val="left" w:pos="993"/>
                <w:tab w:val="left" w:pos="1134"/>
                <w:tab w:val="left" w:pos="1260"/>
              </w:tabs>
              <w:autoSpaceDE w:val="0"/>
              <w:spacing w:after="0"/>
              <w:rPr>
                <w:rFonts w:ascii="PT Astra Serif" w:hAnsi="PT Astra Serif"/>
                <w:bCs/>
                <w:sz w:val="24"/>
                <w:szCs w:val="24"/>
                <w:lang w:val="x-none"/>
              </w:rPr>
            </w:pPr>
            <w:r w:rsidRPr="0062732A">
              <w:rPr>
                <w:rFonts w:ascii="PT Astra Serif" w:hAnsi="PT Astra Serif"/>
                <w:bCs/>
                <w:sz w:val="24"/>
                <w:szCs w:val="24"/>
                <w:lang w:val="x-none"/>
              </w:rPr>
              <w:t>ул. Жуковского, дом 32А</w:t>
            </w:r>
          </w:p>
          <w:p w:rsidR="00BC7378" w:rsidRPr="0062732A" w:rsidRDefault="00BC7378" w:rsidP="00BC7378">
            <w:pPr>
              <w:widowControl w:val="0"/>
              <w:tabs>
                <w:tab w:val="left" w:pos="993"/>
                <w:tab w:val="left" w:pos="1134"/>
                <w:tab w:val="left" w:pos="1260"/>
              </w:tabs>
              <w:autoSpaceDE w:val="0"/>
              <w:spacing w:after="0"/>
              <w:rPr>
                <w:rFonts w:ascii="PT Astra Serif" w:hAnsi="PT Astra Serif"/>
                <w:bCs/>
                <w:sz w:val="24"/>
                <w:szCs w:val="24"/>
                <w:lang w:val="x-none"/>
              </w:rPr>
            </w:pPr>
            <w:r w:rsidRPr="0062732A">
              <w:rPr>
                <w:rFonts w:ascii="PT Astra Serif" w:hAnsi="PT Astra Serif"/>
                <w:bCs/>
                <w:sz w:val="24"/>
                <w:szCs w:val="24"/>
                <w:lang w:val="x-none"/>
              </w:rPr>
              <w:t xml:space="preserve">ИНН 6228023662      </w:t>
            </w:r>
          </w:p>
          <w:p w:rsidR="00BC7378" w:rsidRPr="0062732A" w:rsidRDefault="00BC7378" w:rsidP="00BC7378">
            <w:pPr>
              <w:widowControl w:val="0"/>
              <w:tabs>
                <w:tab w:val="left" w:pos="993"/>
                <w:tab w:val="left" w:pos="1134"/>
                <w:tab w:val="left" w:pos="1260"/>
              </w:tabs>
              <w:autoSpaceDE w:val="0"/>
              <w:spacing w:after="0"/>
              <w:rPr>
                <w:rFonts w:ascii="PT Astra Serif" w:hAnsi="PT Astra Serif"/>
                <w:bCs/>
                <w:sz w:val="24"/>
                <w:szCs w:val="24"/>
                <w:lang w:val="x-none"/>
              </w:rPr>
            </w:pPr>
            <w:r w:rsidRPr="0062732A">
              <w:rPr>
                <w:rFonts w:ascii="PT Astra Serif" w:hAnsi="PT Astra Serif"/>
                <w:bCs/>
                <w:sz w:val="24"/>
                <w:szCs w:val="24"/>
                <w:lang w:val="x-none"/>
              </w:rPr>
              <w:t xml:space="preserve">КПП 100101001 </w:t>
            </w:r>
          </w:p>
          <w:p w:rsidR="00BC7378" w:rsidRPr="0062732A" w:rsidRDefault="00BC7378" w:rsidP="00BC7378">
            <w:pPr>
              <w:widowControl w:val="0"/>
              <w:tabs>
                <w:tab w:val="left" w:pos="993"/>
                <w:tab w:val="left" w:pos="1134"/>
                <w:tab w:val="left" w:pos="1260"/>
              </w:tabs>
              <w:autoSpaceDE w:val="0"/>
              <w:spacing w:after="0"/>
              <w:rPr>
                <w:rFonts w:ascii="PT Astra Serif" w:hAnsi="PT Astra Serif"/>
                <w:bCs/>
                <w:sz w:val="24"/>
                <w:szCs w:val="24"/>
                <w:lang w:val="x-none"/>
              </w:rPr>
            </w:pPr>
            <w:r w:rsidRPr="0062732A">
              <w:rPr>
                <w:rFonts w:ascii="PT Astra Serif" w:hAnsi="PT Astra Serif"/>
                <w:bCs/>
                <w:sz w:val="24"/>
                <w:szCs w:val="24"/>
                <w:lang w:val="x-none"/>
              </w:rPr>
              <w:lastRenderedPageBreak/>
              <w:t xml:space="preserve">ОГРН 1036212000582 </w:t>
            </w:r>
          </w:p>
          <w:p w:rsidR="00BC7378" w:rsidRPr="0062732A" w:rsidRDefault="00BC7378" w:rsidP="00BC7378">
            <w:pPr>
              <w:widowControl w:val="0"/>
              <w:tabs>
                <w:tab w:val="left" w:pos="993"/>
                <w:tab w:val="left" w:pos="1134"/>
                <w:tab w:val="left" w:pos="1260"/>
              </w:tabs>
              <w:autoSpaceDE w:val="0"/>
              <w:spacing w:after="0"/>
              <w:rPr>
                <w:rFonts w:ascii="PT Astra Serif" w:hAnsi="PT Astra Serif"/>
                <w:bCs/>
                <w:sz w:val="24"/>
                <w:szCs w:val="24"/>
                <w:lang w:val="x-none"/>
              </w:rPr>
            </w:pPr>
            <w:r w:rsidRPr="0062732A">
              <w:rPr>
                <w:rFonts w:ascii="PT Astra Serif" w:hAnsi="PT Astra Serif"/>
                <w:bCs/>
                <w:sz w:val="24"/>
                <w:szCs w:val="24"/>
                <w:lang w:val="x-none"/>
              </w:rPr>
              <w:t xml:space="preserve">ОКПО 08829235       </w:t>
            </w:r>
          </w:p>
          <w:p w:rsidR="00BC7378" w:rsidRPr="0062732A" w:rsidRDefault="00BC7378" w:rsidP="00BC7378">
            <w:pPr>
              <w:widowControl w:val="0"/>
              <w:tabs>
                <w:tab w:val="left" w:pos="993"/>
                <w:tab w:val="left" w:pos="1134"/>
                <w:tab w:val="left" w:pos="1260"/>
              </w:tabs>
              <w:autoSpaceDE w:val="0"/>
              <w:spacing w:after="0"/>
              <w:rPr>
                <w:rFonts w:ascii="PT Astra Serif" w:hAnsi="PT Astra Serif"/>
                <w:bCs/>
                <w:sz w:val="24"/>
                <w:szCs w:val="24"/>
                <w:lang w:val="x-none"/>
              </w:rPr>
            </w:pPr>
            <w:r w:rsidRPr="0062732A">
              <w:rPr>
                <w:rFonts w:ascii="PT Astra Serif" w:hAnsi="PT Astra Serif"/>
                <w:bCs/>
                <w:sz w:val="24"/>
                <w:szCs w:val="24"/>
              </w:rPr>
              <w:t xml:space="preserve">ОКЦ № 1 Волго-Вятского ГУ Банка </w:t>
            </w:r>
            <w:r w:rsidR="00256AAC" w:rsidRPr="0062732A">
              <w:rPr>
                <w:rFonts w:ascii="PT Astra Serif" w:hAnsi="PT Astra Serif"/>
                <w:bCs/>
                <w:sz w:val="24"/>
                <w:szCs w:val="24"/>
              </w:rPr>
              <w:t>Р</w:t>
            </w:r>
            <w:r w:rsidRPr="0062732A">
              <w:rPr>
                <w:rFonts w:ascii="PT Astra Serif" w:hAnsi="PT Astra Serif"/>
                <w:bCs/>
                <w:sz w:val="24"/>
                <w:szCs w:val="24"/>
              </w:rPr>
              <w:t>оссии</w:t>
            </w:r>
            <w:r w:rsidRPr="0062732A">
              <w:rPr>
                <w:rFonts w:ascii="PT Astra Serif" w:hAnsi="PT Astra Serif"/>
                <w:bCs/>
                <w:sz w:val="24"/>
                <w:szCs w:val="24"/>
                <w:lang w:val="x-none"/>
              </w:rPr>
              <w:t xml:space="preserve">//УФК </w:t>
            </w:r>
          </w:p>
          <w:p w:rsidR="00BC7378" w:rsidRPr="0062732A" w:rsidRDefault="00BC7378" w:rsidP="00BC7378">
            <w:pPr>
              <w:widowControl w:val="0"/>
              <w:tabs>
                <w:tab w:val="left" w:pos="993"/>
                <w:tab w:val="left" w:pos="1134"/>
                <w:tab w:val="left" w:pos="1260"/>
              </w:tabs>
              <w:autoSpaceDE w:val="0"/>
              <w:spacing w:after="0"/>
              <w:rPr>
                <w:rFonts w:ascii="PT Astra Serif" w:hAnsi="PT Astra Serif"/>
                <w:bCs/>
                <w:sz w:val="24"/>
                <w:szCs w:val="24"/>
              </w:rPr>
            </w:pPr>
            <w:r w:rsidRPr="0062732A">
              <w:rPr>
                <w:rFonts w:ascii="PT Astra Serif" w:hAnsi="PT Astra Serif"/>
                <w:bCs/>
                <w:sz w:val="24"/>
                <w:szCs w:val="24"/>
                <w:lang w:val="x-none"/>
              </w:rPr>
              <w:t xml:space="preserve">по Нижегородской области, </w:t>
            </w:r>
          </w:p>
          <w:p w:rsidR="00BC7378" w:rsidRPr="0062732A" w:rsidRDefault="00BC7378" w:rsidP="00BC7378">
            <w:pPr>
              <w:widowControl w:val="0"/>
              <w:tabs>
                <w:tab w:val="left" w:pos="993"/>
                <w:tab w:val="left" w:pos="1134"/>
                <w:tab w:val="left" w:pos="1260"/>
              </w:tabs>
              <w:autoSpaceDE w:val="0"/>
              <w:spacing w:after="0"/>
              <w:rPr>
                <w:rFonts w:ascii="PT Astra Serif" w:hAnsi="PT Astra Serif"/>
                <w:bCs/>
                <w:sz w:val="24"/>
                <w:szCs w:val="24"/>
                <w:lang w:val="x-none"/>
              </w:rPr>
            </w:pPr>
            <w:r w:rsidRPr="0062732A">
              <w:rPr>
                <w:rFonts w:ascii="PT Astra Serif" w:hAnsi="PT Astra Serif"/>
                <w:bCs/>
                <w:sz w:val="24"/>
                <w:szCs w:val="24"/>
                <w:lang w:val="x-none"/>
              </w:rPr>
              <w:t xml:space="preserve">г. Нижний Новгород                    </w:t>
            </w:r>
          </w:p>
          <w:p w:rsidR="00BC7378" w:rsidRPr="0062732A" w:rsidRDefault="00BC7378" w:rsidP="00BC7378">
            <w:pPr>
              <w:widowControl w:val="0"/>
              <w:tabs>
                <w:tab w:val="left" w:pos="993"/>
                <w:tab w:val="left" w:pos="1134"/>
                <w:tab w:val="left" w:pos="1260"/>
              </w:tabs>
              <w:autoSpaceDE w:val="0"/>
              <w:spacing w:after="0"/>
              <w:rPr>
                <w:rFonts w:ascii="PT Astra Serif" w:hAnsi="PT Astra Serif"/>
                <w:bCs/>
                <w:sz w:val="24"/>
                <w:szCs w:val="24"/>
                <w:lang w:val="x-none"/>
              </w:rPr>
            </w:pPr>
            <w:r w:rsidRPr="0062732A">
              <w:rPr>
                <w:rFonts w:ascii="PT Astra Serif" w:hAnsi="PT Astra Serif"/>
                <w:bCs/>
                <w:sz w:val="24"/>
                <w:szCs w:val="24"/>
                <w:lang w:val="x-none"/>
              </w:rPr>
              <w:t>л/с 03061393550</w:t>
            </w:r>
          </w:p>
          <w:p w:rsidR="00BC7378" w:rsidRPr="0062732A" w:rsidRDefault="00BC7378" w:rsidP="00BC7378">
            <w:pPr>
              <w:widowControl w:val="0"/>
              <w:tabs>
                <w:tab w:val="left" w:pos="993"/>
                <w:tab w:val="left" w:pos="1134"/>
                <w:tab w:val="left" w:pos="1260"/>
              </w:tabs>
              <w:autoSpaceDE w:val="0"/>
              <w:spacing w:after="0"/>
              <w:rPr>
                <w:rFonts w:ascii="PT Astra Serif" w:hAnsi="PT Astra Serif"/>
                <w:bCs/>
                <w:sz w:val="24"/>
                <w:szCs w:val="24"/>
                <w:lang w:val="x-none"/>
              </w:rPr>
            </w:pPr>
            <w:r w:rsidRPr="0062732A">
              <w:rPr>
                <w:rFonts w:ascii="PT Astra Serif" w:hAnsi="PT Astra Serif"/>
                <w:bCs/>
                <w:sz w:val="24"/>
                <w:szCs w:val="24"/>
                <w:lang w:val="x-none"/>
              </w:rPr>
              <w:t>Номер счета получателя средств:</w:t>
            </w:r>
          </w:p>
          <w:p w:rsidR="00BC7378" w:rsidRPr="0062732A" w:rsidRDefault="00BC7378" w:rsidP="00BC7378">
            <w:pPr>
              <w:widowControl w:val="0"/>
              <w:tabs>
                <w:tab w:val="left" w:pos="993"/>
                <w:tab w:val="left" w:pos="1134"/>
                <w:tab w:val="left" w:pos="1260"/>
              </w:tabs>
              <w:autoSpaceDE w:val="0"/>
              <w:spacing w:after="0"/>
              <w:rPr>
                <w:rFonts w:ascii="PT Astra Serif" w:hAnsi="PT Astra Serif"/>
                <w:bCs/>
                <w:sz w:val="24"/>
                <w:szCs w:val="24"/>
                <w:lang w:val="x-none"/>
              </w:rPr>
            </w:pPr>
            <w:r w:rsidRPr="0062732A">
              <w:rPr>
                <w:rFonts w:ascii="PT Astra Serif" w:hAnsi="PT Astra Serif"/>
                <w:bCs/>
                <w:sz w:val="24"/>
                <w:szCs w:val="24"/>
                <w:lang w:val="x-none"/>
              </w:rPr>
              <w:t xml:space="preserve">03211643000000013206          </w:t>
            </w:r>
          </w:p>
          <w:p w:rsidR="00BC7378" w:rsidRPr="0062732A" w:rsidRDefault="00BC7378" w:rsidP="00BC7378">
            <w:pPr>
              <w:widowControl w:val="0"/>
              <w:tabs>
                <w:tab w:val="left" w:pos="993"/>
                <w:tab w:val="left" w:pos="1134"/>
                <w:tab w:val="left" w:pos="1260"/>
              </w:tabs>
              <w:autoSpaceDE w:val="0"/>
              <w:spacing w:after="0"/>
              <w:rPr>
                <w:rFonts w:ascii="PT Astra Serif" w:hAnsi="PT Astra Serif"/>
                <w:bCs/>
                <w:sz w:val="24"/>
                <w:szCs w:val="24"/>
                <w:lang w:val="x-none"/>
              </w:rPr>
            </w:pPr>
            <w:r w:rsidRPr="0062732A">
              <w:rPr>
                <w:rFonts w:ascii="PT Astra Serif" w:hAnsi="PT Astra Serif"/>
                <w:bCs/>
                <w:sz w:val="24"/>
                <w:szCs w:val="24"/>
                <w:lang w:val="x-none"/>
              </w:rPr>
              <w:t xml:space="preserve">БИК 012202102 </w:t>
            </w:r>
          </w:p>
          <w:p w:rsidR="00BC7378" w:rsidRPr="0062732A" w:rsidRDefault="00BC7378" w:rsidP="00BC7378">
            <w:pPr>
              <w:widowControl w:val="0"/>
              <w:tabs>
                <w:tab w:val="left" w:pos="993"/>
                <w:tab w:val="left" w:pos="1134"/>
                <w:tab w:val="left" w:pos="1260"/>
              </w:tabs>
              <w:autoSpaceDE w:val="0"/>
              <w:spacing w:after="0"/>
              <w:rPr>
                <w:rFonts w:ascii="PT Astra Serif" w:hAnsi="PT Astra Serif"/>
                <w:bCs/>
                <w:sz w:val="24"/>
                <w:szCs w:val="24"/>
                <w:lang w:val="x-none"/>
              </w:rPr>
            </w:pPr>
            <w:r w:rsidRPr="0062732A">
              <w:rPr>
                <w:rFonts w:ascii="PT Astra Serif" w:hAnsi="PT Astra Serif"/>
                <w:bCs/>
                <w:sz w:val="24"/>
                <w:szCs w:val="24"/>
                <w:lang w:val="x-none"/>
              </w:rPr>
              <w:t xml:space="preserve">номер банковского счета, входящего </w:t>
            </w:r>
          </w:p>
          <w:p w:rsidR="00BC7378" w:rsidRPr="0062732A" w:rsidRDefault="00BC7378" w:rsidP="00BC7378">
            <w:pPr>
              <w:widowControl w:val="0"/>
              <w:tabs>
                <w:tab w:val="left" w:pos="993"/>
                <w:tab w:val="left" w:pos="1134"/>
                <w:tab w:val="left" w:pos="1260"/>
              </w:tabs>
              <w:autoSpaceDE w:val="0"/>
              <w:spacing w:after="0"/>
              <w:rPr>
                <w:rFonts w:ascii="PT Astra Serif" w:hAnsi="PT Astra Serif"/>
                <w:bCs/>
                <w:sz w:val="24"/>
                <w:szCs w:val="24"/>
                <w:lang w:val="x-none"/>
              </w:rPr>
            </w:pPr>
            <w:r w:rsidRPr="0062732A">
              <w:rPr>
                <w:rFonts w:ascii="PT Astra Serif" w:hAnsi="PT Astra Serif"/>
                <w:bCs/>
                <w:sz w:val="24"/>
                <w:szCs w:val="24"/>
                <w:lang w:val="x-none"/>
              </w:rPr>
              <w:t xml:space="preserve">в состав ЕКС: 40102810745370000024 </w:t>
            </w:r>
          </w:p>
          <w:p w:rsidR="00BC7378" w:rsidRPr="0062732A" w:rsidRDefault="00BC7378" w:rsidP="00BC7378">
            <w:pPr>
              <w:widowControl w:val="0"/>
              <w:tabs>
                <w:tab w:val="left" w:pos="993"/>
                <w:tab w:val="left" w:pos="1134"/>
                <w:tab w:val="left" w:pos="1260"/>
              </w:tabs>
              <w:autoSpaceDE w:val="0"/>
              <w:spacing w:after="0"/>
              <w:rPr>
                <w:rFonts w:ascii="PT Astra Serif" w:hAnsi="PT Astra Serif"/>
                <w:bCs/>
                <w:sz w:val="24"/>
                <w:szCs w:val="24"/>
                <w:lang w:val="x-none"/>
              </w:rPr>
            </w:pPr>
            <w:r w:rsidRPr="0062732A">
              <w:rPr>
                <w:rFonts w:ascii="PT Astra Serif" w:hAnsi="PT Astra Serif"/>
                <w:bCs/>
                <w:sz w:val="24"/>
                <w:szCs w:val="24"/>
                <w:lang w:val="x-none"/>
              </w:rPr>
              <w:t>тел. (814-2) 791288,</w:t>
            </w:r>
          </w:p>
          <w:p w:rsidR="00BC7378" w:rsidRPr="0062732A" w:rsidRDefault="00BC7378" w:rsidP="00BC7378">
            <w:pPr>
              <w:widowControl w:val="0"/>
              <w:tabs>
                <w:tab w:val="left" w:pos="993"/>
                <w:tab w:val="left" w:pos="1134"/>
                <w:tab w:val="left" w:pos="1260"/>
              </w:tabs>
              <w:autoSpaceDE w:val="0"/>
              <w:spacing w:after="0"/>
              <w:rPr>
                <w:rFonts w:ascii="PT Astra Serif" w:hAnsi="PT Astra Serif"/>
                <w:bCs/>
                <w:sz w:val="24"/>
                <w:szCs w:val="24"/>
                <w:lang w:val="x-none"/>
              </w:rPr>
            </w:pPr>
            <w:r w:rsidRPr="0062732A">
              <w:rPr>
                <w:rFonts w:ascii="PT Astra Serif" w:hAnsi="PT Astra Serif"/>
                <w:bCs/>
                <w:sz w:val="24"/>
                <w:szCs w:val="24"/>
                <w:lang w:val="x-none"/>
              </w:rPr>
              <w:t>bmtivs@10.fsin.gov.ru</w:t>
            </w:r>
          </w:p>
          <w:p w:rsidR="00BC7378" w:rsidRPr="0062732A" w:rsidRDefault="00BC7378" w:rsidP="00BC7378">
            <w:pPr>
              <w:widowControl w:val="0"/>
              <w:tabs>
                <w:tab w:val="left" w:pos="993"/>
                <w:tab w:val="left" w:pos="1134"/>
                <w:tab w:val="left" w:pos="1260"/>
              </w:tabs>
              <w:autoSpaceDE w:val="0"/>
              <w:spacing w:after="0"/>
              <w:rPr>
                <w:rFonts w:ascii="PT Astra Serif" w:hAnsi="PT Astra Serif"/>
                <w:bCs/>
                <w:sz w:val="24"/>
                <w:szCs w:val="24"/>
                <w:lang w:val="x-none"/>
              </w:rPr>
            </w:pPr>
            <w:r w:rsidRPr="0062732A">
              <w:rPr>
                <w:rFonts w:ascii="PT Astra Serif" w:hAnsi="PT Astra Serif"/>
                <w:bCs/>
                <w:sz w:val="24"/>
                <w:szCs w:val="24"/>
                <w:lang w:val="x-none"/>
              </w:rPr>
              <w:t>В случае осуществления уплаты неустоек</w:t>
            </w:r>
          </w:p>
          <w:p w:rsidR="00BC7378" w:rsidRPr="0062732A" w:rsidRDefault="00BC7378" w:rsidP="00BC7378">
            <w:pPr>
              <w:widowControl w:val="0"/>
              <w:tabs>
                <w:tab w:val="left" w:pos="993"/>
                <w:tab w:val="left" w:pos="1134"/>
                <w:tab w:val="left" w:pos="1260"/>
              </w:tabs>
              <w:autoSpaceDE w:val="0"/>
              <w:spacing w:after="0"/>
              <w:rPr>
                <w:rFonts w:ascii="PT Astra Serif" w:hAnsi="PT Astra Serif"/>
                <w:bCs/>
                <w:sz w:val="24"/>
                <w:szCs w:val="24"/>
                <w:lang w:val="x-none"/>
              </w:rPr>
            </w:pPr>
            <w:r w:rsidRPr="0062732A">
              <w:rPr>
                <w:rFonts w:ascii="PT Astra Serif" w:hAnsi="PT Astra Serif"/>
                <w:bCs/>
                <w:sz w:val="24"/>
                <w:szCs w:val="24"/>
                <w:lang w:val="x-none"/>
              </w:rPr>
              <w:t>(штрафов, пеней):</w:t>
            </w:r>
          </w:p>
          <w:p w:rsidR="00BC7378" w:rsidRPr="0062732A" w:rsidRDefault="00BC7378" w:rsidP="00BC7378">
            <w:pPr>
              <w:widowControl w:val="0"/>
              <w:tabs>
                <w:tab w:val="left" w:pos="993"/>
                <w:tab w:val="left" w:pos="1134"/>
                <w:tab w:val="left" w:pos="1260"/>
              </w:tabs>
              <w:autoSpaceDE w:val="0"/>
              <w:spacing w:after="0"/>
              <w:rPr>
                <w:rFonts w:ascii="PT Astra Serif" w:hAnsi="PT Astra Serif"/>
                <w:bCs/>
                <w:sz w:val="24"/>
                <w:szCs w:val="24"/>
                <w:lang w:val="x-none"/>
              </w:rPr>
            </w:pPr>
            <w:r w:rsidRPr="0062732A">
              <w:rPr>
                <w:rFonts w:ascii="PT Astra Serif" w:hAnsi="PT Astra Serif"/>
                <w:bCs/>
                <w:sz w:val="24"/>
                <w:szCs w:val="24"/>
                <w:lang w:val="x-none"/>
              </w:rPr>
              <w:t>УФК по Республике Карелия (ФКУ БМТиВС</w:t>
            </w:r>
          </w:p>
          <w:p w:rsidR="00BC7378" w:rsidRPr="0062732A" w:rsidRDefault="00BC7378" w:rsidP="00BC7378">
            <w:pPr>
              <w:widowControl w:val="0"/>
              <w:tabs>
                <w:tab w:val="left" w:pos="993"/>
                <w:tab w:val="left" w:pos="1134"/>
                <w:tab w:val="left" w:pos="1260"/>
              </w:tabs>
              <w:autoSpaceDE w:val="0"/>
              <w:spacing w:after="0"/>
              <w:rPr>
                <w:rFonts w:ascii="PT Astra Serif" w:hAnsi="PT Astra Serif"/>
                <w:bCs/>
                <w:sz w:val="24"/>
                <w:szCs w:val="24"/>
                <w:lang w:val="x-none"/>
              </w:rPr>
            </w:pPr>
            <w:r w:rsidRPr="0062732A">
              <w:rPr>
                <w:rFonts w:ascii="PT Astra Serif" w:hAnsi="PT Astra Serif"/>
                <w:bCs/>
                <w:sz w:val="24"/>
                <w:szCs w:val="24"/>
                <w:lang w:val="x-none"/>
              </w:rPr>
              <w:t>УФСИН России по Республике Карелия</w:t>
            </w:r>
          </w:p>
          <w:p w:rsidR="00BC7378" w:rsidRPr="0062732A" w:rsidRDefault="00BC7378" w:rsidP="00BC7378">
            <w:pPr>
              <w:widowControl w:val="0"/>
              <w:tabs>
                <w:tab w:val="left" w:pos="993"/>
                <w:tab w:val="left" w:pos="1134"/>
                <w:tab w:val="left" w:pos="1260"/>
              </w:tabs>
              <w:autoSpaceDE w:val="0"/>
              <w:spacing w:after="0"/>
              <w:rPr>
                <w:rFonts w:ascii="PT Astra Serif" w:hAnsi="PT Astra Serif"/>
                <w:bCs/>
                <w:sz w:val="24"/>
                <w:szCs w:val="24"/>
              </w:rPr>
            </w:pPr>
            <w:r w:rsidRPr="0062732A">
              <w:rPr>
                <w:rFonts w:ascii="PT Astra Serif" w:hAnsi="PT Astra Serif"/>
                <w:bCs/>
                <w:sz w:val="24"/>
                <w:szCs w:val="24"/>
                <w:lang w:val="x-none"/>
              </w:rPr>
              <w:t>л/</w:t>
            </w:r>
            <w:proofErr w:type="spellStart"/>
            <w:r w:rsidRPr="0062732A">
              <w:rPr>
                <w:rFonts w:ascii="PT Astra Serif" w:hAnsi="PT Astra Serif"/>
                <w:bCs/>
                <w:sz w:val="24"/>
                <w:szCs w:val="24"/>
                <w:lang w:val="x-none"/>
              </w:rPr>
              <w:t>сч</w:t>
            </w:r>
            <w:proofErr w:type="spellEnd"/>
            <w:r w:rsidRPr="0062732A">
              <w:rPr>
                <w:rFonts w:ascii="PT Astra Serif" w:hAnsi="PT Astra Serif"/>
                <w:bCs/>
                <w:sz w:val="24"/>
                <w:szCs w:val="24"/>
                <w:lang w:val="x-none"/>
              </w:rPr>
              <w:t xml:space="preserve"> 04061393550)</w:t>
            </w:r>
          </w:p>
          <w:p w:rsidR="00BC7378" w:rsidRPr="0062732A" w:rsidRDefault="00BC7378" w:rsidP="00BC7378">
            <w:pPr>
              <w:widowControl w:val="0"/>
              <w:tabs>
                <w:tab w:val="left" w:pos="993"/>
                <w:tab w:val="left" w:pos="1134"/>
                <w:tab w:val="left" w:pos="1260"/>
              </w:tabs>
              <w:autoSpaceDE w:val="0"/>
              <w:spacing w:after="0"/>
              <w:rPr>
                <w:rFonts w:ascii="PT Astra Serif" w:hAnsi="PT Astra Serif"/>
                <w:bCs/>
                <w:sz w:val="24"/>
                <w:szCs w:val="24"/>
                <w:lang w:val="x-none"/>
              </w:rPr>
            </w:pPr>
            <w:r w:rsidRPr="0062732A">
              <w:rPr>
                <w:rFonts w:ascii="PT Astra Serif" w:hAnsi="PT Astra Serif"/>
                <w:bCs/>
                <w:sz w:val="24"/>
                <w:szCs w:val="24"/>
                <w:lang w:val="x-none"/>
              </w:rPr>
              <w:t>Номер счета получателя средств:</w:t>
            </w:r>
          </w:p>
          <w:p w:rsidR="00BC7378" w:rsidRPr="0062732A" w:rsidRDefault="00BC7378" w:rsidP="00BC7378">
            <w:pPr>
              <w:widowControl w:val="0"/>
              <w:tabs>
                <w:tab w:val="left" w:pos="993"/>
                <w:tab w:val="left" w:pos="1134"/>
                <w:tab w:val="left" w:pos="1260"/>
              </w:tabs>
              <w:autoSpaceDE w:val="0"/>
              <w:spacing w:after="0"/>
              <w:rPr>
                <w:rFonts w:ascii="PT Astra Serif" w:hAnsi="PT Astra Serif"/>
                <w:bCs/>
                <w:sz w:val="24"/>
                <w:szCs w:val="24"/>
              </w:rPr>
            </w:pPr>
            <w:r w:rsidRPr="0062732A">
              <w:rPr>
                <w:rFonts w:ascii="PT Astra Serif" w:hAnsi="PT Astra Serif"/>
                <w:bCs/>
                <w:sz w:val="24"/>
                <w:szCs w:val="24"/>
                <w:lang w:val="x-none"/>
              </w:rPr>
              <w:t xml:space="preserve">03100643000000010600  </w:t>
            </w:r>
          </w:p>
          <w:p w:rsidR="00BC7378" w:rsidRPr="0062732A" w:rsidRDefault="00BC7378" w:rsidP="00BC7378">
            <w:pPr>
              <w:widowControl w:val="0"/>
              <w:tabs>
                <w:tab w:val="left" w:pos="993"/>
                <w:tab w:val="left" w:pos="1134"/>
                <w:tab w:val="left" w:pos="1260"/>
              </w:tabs>
              <w:autoSpaceDE w:val="0"/>
              <w:spacing w:after="0"/>
              <w:rPr>
                <w:rFonts w:ascii="PT Astra Serif" w:hAnsi="PT Astra Serif"/>
                <w:bCs/>
                <w:sz w:val="24"/>
                <w:szCs w:val="24"/>
              </w:rPr>
            </w:pPr>
            <w:r w:rsidRPr="0062732A">
              <w:rPr>
                <w:rFonts w:ascii="PT Astra Serif" w:hAnsi="PT Astra Serif"/>
                <w:bCs/>
                <w:sz w:val="24"/>
                <w:szCs w:val="24"/>
              </w:rPr>
              <w:t xml:space="preserve">ОКЦ № 1 ВВГУ Банка России// УФК </w:t>
            </w:r>
          </w:p>
          <w:p w:rsidR="00BC7378" w:rsidRPr="0062732A" w:rsidRDefault="00BC7378" w:rsidP="00BC7378">
            <w:pPr>
              <w:widowControl w:val="0"/>
              <w:tabs>
                <w:tab w:val="left" w:pos="993"/>
                <w:tab w:val="left" w:pos="1134"/>
                <w:tab w:val="left" w:pos="1260"/>
              </w:tabs>
              <w:autoSpaceDE w:val="0"/>
              <w:spacing w:after="0"/>
              <w:rPr>
                <w:rFonts w:ascii="PT Astra Serif" w:hAnsi="PT Astra Serif"/>
                <w:bCs/>
                <w:sz w:val="24"/>
                <w:szCs w:val="24"/>
              </w:rPr>
            </w:pPr>
            <w:r w:rsidRPr="0062732A">
              <w:rPr>
                <w:rFonts w:ascii="PT Astra Serif" w:hAnsi="PT Astra Serif"/>
                <w:bCs/>
                <w:sz w:val="24"/>
                <w:szCs w:val="24"/>
              </w:rPr>
              <w:t>по Республике Карелия, г. Петрозаводск</w:t>
            </w:r>
            <w:r w:rsidRPr="0062732A">
              <w:rPr>
                <w:rFonts w:ascii="PT Astra Serif" w:hAnsi="PT Astra Serif"/>
                <w:bCs/>
                <w:sz w:val="24"/>
                <w:szCs w:val="24"/>
                <w:lang w:val="x-none"/>
              </w:rPr>
              <w:t xml:space="preserve"> </w:t>
            </w:r>
          </w:p>
          <w:p w:rsidR="00BC7378" w:rsidRPr="0062732A" w:rsidRDefault="00BC7378" w:rsidP="00BC7378">
            <w:pPr>
              <w:widowControl w:val="0"/>
              <w:tabs>
                <w:tab w:val="left" w:pos="993"/>
                <w:tab w:val="left" w:pos="1134"/>
                <w:tab w:val="left" w:pos="1260"/>
              </w:tabs>
              <w:autoSpaceDE w:val="0"/>
              <w:spacing w:after="0"/>
              <w:rPr>
                <w:rFonts w:ascii="PT Astra Serif" w:hAnsi="PT Astra Serif"/>
                <w:bCs/>
                <w:sz w:val="24"/>
                <w:szCs w:val="24"/>
              </w:rPr>
            </w:pPr>
            <w:r w:rsidRPr="0062732A">
              <w:rPr>
                <w:rFonts w:ascii="PT Astra Serif" w:hAnsi="PT Astra Serif"/>
                <w:bCs/>
                <w:sz w:val="24"/>
                <w:szCs w:val="24"/>
              </w:rPr>
              <w:t>БИК 042202125</w:t>
            </w:r>
          </w:p>
          <w:p w:rsidR="00BC7378" w:rsidRPr="0062732A" w:rsidRDefault="00BC7378" w:rsidP="00BC7378">
            <w:pPr>
              <w:widowControl w:val="0"/>
              <w:tabs>
                <w:tab w:val="left" w:pos="993"/>
                <w:tab w:val="left" w:pos="1134"/>
                <w:tab w:val="left" w:pos="1260"/>
              </w:tabs>
              <w:autoSpaceDE w:val="0"/>
              <w:spacing w:after="0"/>
              <w:rPr>
                <w:rFonts w:ascii="PT Astra Serif" w:hAnsi="PT Astra Serif"/>
                <w:bCs/>
                <w:sz w:val="24"/>
                <w:szCs w:val="24"/>
                <w:lang w:val="x-none"/>
              </w:rPr>
            </w:pPr>
            <w:r w:rsidRPr="0062732A">
              <w:rPr>
                <w:rFonts w:ascii="PT Astra Serif" w:hAnsi="PT Astra Serif"/>
                <w:bCs/>
                <w:sz w:val="24"/>
                <w:szCs w:val="24"/>
                <w:lang w:val="x-none"/>
              </w:rPr>
              <w:t xml:space="preserve">номер банковского счета, входящего </w:t>
            </w:r>
          </w:p>
          <w:p w:rsidR="00BC7378" w:rsidRPr="0062732A" w:rsidRDefault="00BC7378" w:rsidP="00BC7378">
            <w:pPr>
              <w:widowControl w:val="0"/>
              <w:tabs>
                <w:tab w:val="left" w:pos="993"/>
                <w:tab w:val="left" w:pos="1134"/>
                <w:tab w:val="left" w:pos="1260"/>
              </w:tabs>
              <w:autoSpaceDE w:val="0"/>
              <w:spacing w:after="0"/>
              <w:rPr>
                <w:rFonts w:ascii="PT Astra Serif" w:hAnsi="PT Astra Serif"/>
                <w:bCs/>
                <w:sz w:val="24"/>
                <w:szCs w:val="24"/>
                <w:lang w:val="x-none"/>
              </w:rPr>
            </w:pPr>
            <w:r w:rsidRPr="0062732A">
              <w:rPr>
                <w:rFonts w:ascii="PT Astra Serif" w:hAnsi="PT Astra Serif"/>
                <w:bCs/>
                <w:sz w:val="24"/>
                <w:szCs w:val="24"/>
                <w:lang w:val="x-none"/>
              </w:rPr>
              <w:t>в состав ЕКС: 40102810945370000</w:t>
            </w:r>
            <w:r w:rsidRPr="0062732A">
              <w:rPr>
                <w:rFonts w:ascii="PT Astra Serif" w:hAnsi="PT Astra Serif"/>
                <w:bCs/>
                <w:sz w:val="24"/>
                <w:szCs w:val="24"/>
              </w:rPr>
              <w:t>125</w:t>
            </w:r>
            <w:r w:rsidRPr="0062732A">
              <w:rPr>
                <w:rFonts w:ascii="PT Astra Serif" w:hAnsi="PT Astra Serif"/>
                <w:bCs/>
                <w:sz w:val="24"/>
                <w:szCs w:val="24"/>
                <w:lang w:val="x-none"/>
              </w:rPr>
              <w:t xml:space="preserve"> </w:t>
            </w:r>
          </w:p>
          <w:p w:rsidR="00BC7378" w:rsidRPr="0062732A" w:rsidRDefault="00BC7378" w:rsidP="00BC7378">
            <w:pPr>
              <w:widowControl w:val="0"/>
              <w:tabs>
                <w:tab w:val="left" w:pos="993"/>
                <w:tab w:val="left" w:pos="1134"/>
                <w:tab w:val="left" w:pos="1260"/>
              </w:tabs>
              <w:autoSpaceDE w:val="0"/>
              <w:spacing w:after="0"/>
              <w:rPr>
                <w:rFonts w:ascii="PT Astra Serif" w:hAnsi="PT Astra Serif"/>
                <w:bCs/>
                <w:sz w:val="24"/>
                <w:szCs w:val="24"/>
                <w:lang w:val="x-none"/>
              </w:rPr>
            </w:pPr>
            <w:r w:rsidRPr="0062732A">
              <w:rPr>
                <w:rFonts w:ascii="PT Astra Serif" w:hAnsi="PT Astra Serif"/>
                <w:bCs/>
                <w:sz w:val="24"/>
                <w:szCs w:val="24"/>
                <w:lang w:val="x-none"/>
              </w:rPr>
              <w:t xml:space="preserve">КБК (пени) </w:t>
            </w:r>
            <w:r w:rsidRPr="0062732A">
              <w:rPr>
                <w:rFonts w:ascii="PT Astra Serif" w:hAnsi="PT Astra Serif"/>
                <w:bCs/>
                <w:sz w:val="24"/>
                <w:szCs w:val="24"/>
              </w:rPr>
              <w:t>320</w:t>
            </w:r>
            <w:r w:rsidRPr="0062732A">
              <w:rPr>
                <w:rFonts w:ascii="PT Astra Serif" w:hAnsi="PT Astra Serif"/>
                <w:bCs/>
                <w:sz w:val="24"/>
                <w:szCs w:val="24"/>
                <w:lang w:val="x-none"/>
              </w:rPr>
              <w:t>116070</w:t>
            </w:r>
            <w:r w:rsidRPr="0062732A">
              <w:rPr>
                <w:rFonts w:ascii="PT Astra Serif" w:hAnsi="PT Astra Serif"/>
                <w:bCs/>
                <w:sz w:val="24"/>
                <w:szCs w:val="24"/>
              </w:rPr>
              <w:t>10</w:t>
            </w:r>
            <w:r w:rsidRPr="0062732A">
              <w:rPr>
                <w:rFonts w:ascii="PT Astra Serif" w:hAnsi="PT Astra Serif"/>
                <w:bCs/>
                <w:sz w:val="24"/>
                <w:szCs w:val="24"/>
                <w:lang w:val="x-none"/>
              </w:rPr>
              <w:t>019000140</w:t>
            </w:r>
          </w:p>
          <w:p w:rsidR="00BC7378" w:rsidRPr="0062732A" w:rsidRDefault="00BC7378" w:rsidP="00BC7378">
            <w:pPr>
              <w:pStyle w:val="af1"/>
              <w:spacing w:after="0"/>
              <w:ind w:left="-108" w:firstLine="52"/>
              <w:rPr>
                <w:rFonts w:ascii="PT Astra Serif" w:hAnsi="PT Astra Serif"/>
                <w:sz w:val="24"/>
                <w:szCs w:val="24"/>
              </w:rPr>
            </w:pPr>
            <w:r w:rsidRPr="0062732A">
              <w:rPr>
                <w:rFonts w:ascii="PT Astra Serif" w:hAnsi="PT Astra Serif"/>
                <w:bCs/>
                <w:sz w:val="24"/>
                <w:szCs w:val="24"/>
              </w:rPr>
              <w:t>КБК (штраф) 32011607090019000140</w:t>
            </w:r>
            <w:r w:rsidRPr="0062732A">
              <w:rPr>
                <w:rFonts w:ascii="PT Astra Serif" w:hAnsi="PT Astra Serif"/>
                <w:sz w:val="24"/>
                <w:szCs w:val="24"/>
              </w:rPr>
              <w:t xml:space="preserve"> </w:t>
            </w:r>
          </w:p>
          <w:p w:rsidR="00A94667" w:rsidRPr="0062732A" w:rsidRDefault="00A94667" w:rsidP="00A73C62">
            <w:pPr>
              <w:widowControl w:val="0"/>
              <w:tabs>
                <w:tab w:val="left" w:pos="993"/>
                <w:tab w:val="left" w:pos="1134"/>
                <w:tab w:val="left" w:pos="1260"/>
              </w:tabs>
              <w:autoSpaceDE w:val="0"/>
              <w:spacing w:after="0" w:line="240" w:lineRule="auto"/>
              <w:rPr>
                <w:rFonts w:ascii="PT Astra Serif" w:hAnsi="PT Astra Serif"/>
                <w:kern w:val="0"/>
                <w:sz w:val="24"/>
                <w:szCs w:val="24"/>
              </w:rPr>
            </w:pPr>
          </w:p>
        </w:tc>
        <w:tc>
          <w:tcPr>
            <w:tcW w:w="4784" w:type="dxa"/>
          </w:tcPr>
          <w:p w:rsidR="00A94667" w:rsidRPr="0062732A" w:rsidRDefault="00A94667" w:rsidP="00862295">
            <w:pPr>
              <w:widowControl w:val="0"/>
              <w:tabs>
                <w:tab w:val="left" w:pos="993"/>
                <w:tab w:val="left" w:pos="1134"/>
                <w:tab w:val="left" w:pos="1260"/>
              </w:tabs>
              <w:autoSpaceDE w:val="0"/>
              <w:spacing w:after="0" w:line="240" w:lineRule="auto"/>
              <w:ind w:firstLine="709"/>
              <w:jc w:val="center"/>
              <w:rPr>
                <w:rFonts w:ascii="PT Astra Serif" w:hAnsi="PT Astra Serif"/>
                <w:b/>
                <w:kern w:val="0"/>
                <w:sz w:val="24"/>
                <w:szCs w:val="24"/>
              </w:rPr>
            </w:pPr>
            <w:r w:rsidRPr="0062732A">
              <w:rPr>
                <w:rFonts w:ascii="PT Astra Serif" w:hAnsi="PT Astra Serif"/>
                <w:b/>
                <w:kern w:val="0"/>
                <w:sz w:val="24"/>
                <w:szCs w:val="24"/>
              </w:rPr>
              <w:lastRenderedPageBreak/>
              <w:t>«</w:t>
            </w:r>
            <w:r w:rsidR="000E7265" w:rsidRPr="0062732A">
              <w:rPr>
                <w:rFonts w:ascii="PT Astra Serif" w:hAnsi="PT Astra Serif"/>
                <w:b/>
                <w:kern w:val="0"/>
                <w:sz w:val="24"/>
                <w:szCs w:val="24"/>
              </w:rPr>
              <w:t>Поставщик</w:t>
            </w:r>
            <w:r w:rsidRPr="0062732A">
              <w:rPr>
                <w:rFonts w:ascii="PT Astra Serif" w:hAnsi="PT Astra Serif"/>
                <w:b/>
                <w:kern w:val="0"/>
                <w:sz w:val="24"/>
                <w:szCs w:val="24"/>
              </w:rPr>
              <w:t>»</w:t>
            </w:r>
          </w:p>
          <w:p w:rsidR="00850B5A" w:rsidRPr="0062732A" w:rsidRDefault="00850B5A" w:rsidP="00B72B55">
            <w:pPr>
              <w:widowControl w:val="0"/>
              <w:tabs>
                <w:tab w:val="left" w:pos="993"/>
                <w:tab w:val="left" w:pos="1134"/>
                <w:tab w:val="left" w:pos="1260"/>
              </w:tabs>
              <w:autoSpaceDE w:val="0"/>
              <w:spacing w:after="0" w:line="240" w:lineRule="auto"/>
              <w:rPr>
                <w:rFonts w:ascii="PT Astra Serif" w:hAnsi="PT Astra Serif"/>
                <w:sz w:val="24"/>
                <w:szCs w:val="24"/>
              </w:rPr>
            </w:pPr>
          </w:p>
        </w:tc>
      </w:tr>
      <w:tr w:rsidR="00A94667" w:rsidRPr="0062732A" w:rsidTr="00256AAC">
        <w:tc>
          <w:tcPr>
            <w:tcW w:w="4928" w:type="dxa"/>
          </w:tcPr>
          <w:p w:rsidR="00A94667" w:rsidRPr="0062732A" w:rsidRDefault="00A94667" w:rsidP="00A94667">
            <w:pPr>
              <w:widowControl w:val="0"/>
              <w:tabs>
                <w:tab w:val="left" w:pos="993"/>
                <w:tab w:val="left" w:pos="1134"/>
                <w:tab w:val="left" w:pos="1260"/>
              </w:tabs>
              <w:autoSpaceDE w:val="0"/>
              <w:spacing w:after="0" w:line="240" w:lineRule="auto"/>
              <w:ind w:firstLine="709"/>
              <w:jc w:val="right"/>
              <w:rPr>
                <w:rFonts w:ascii="PT Astra Serif" w:hAnsi="PT Astra Serif"/>
                <w:kern w:val="0"/>
                <w:sz w:val="24"/>
                <w:szCs w:val="24"/>
              </w:rPr>
            </w:pPr>
          </w:p>
          <w:p w:rsidR="008759EC" w:rsidRPr="0062732A" w:rsidRDefault="008759EC" w:rsidP="008759EC">
            <w:pPr>
              <w:spacing w:after="0" w:line="240" w:lineRule="auto"/>
              <w:ind w:left="-360" w:hanging="360"/>
              <w:jc w:val="center"/>
              <w:rPr>
                <w:rFonts w:ascii="PT Astra Serif" w:hAnsi="PT Astra Serif"/>
                <w:sz w:val="24"/>
                <w:szCs w:val="24"/>
                <w:lang w:eastAsia="ru-RU"/>
              </w:rPr>
            </w:pPr>
            <w:r w:rsidRPr="0062732A">
              <w:rPr>
                <w:rFonts w:ascii="PT Astra Serif" w:hAnsi="PT Astra Serif"/>
                <w:sz w:val="24"/>
                <w:szCs w:val="24"/>
                <w:lang w:eastAsia="ru-RU"/>
              </w:rPr>
              <w:t xml:space="preserve">            ______________</w:t>
            </w:r>
            <w:r w:rsidR="00A73C62" w:rsidRPr="0062732A">
              <w:rPr>
                <w:rFonts w:ascii="PT Astra Serif" w:hAnsi="PT Astra Serif"/>
                <w:sz w:val="24"/>
                <w:szCs w:val="24"/>
                <w:lang w:eastAsia="ru-RU"/>
              </w:rPr>
              <w:t>______</w:t>
            </w:r>
            <w:r w:rsidRPr="0062732A">
              <w:rPr>
                <w:rFonts w:ascii="PT Astra Serif" w:hAnsi="PT Astra Serif"/>
                <w:sz w:val="24"/>
                <w:szCs w:val="24"/>
                <w:lang w:eastAsia="ru-RU"/>
              </w:rPr>
              <w:t>___/</w:t>
            </w:r>
            <w:r w:rsidR="00A73C62" w:rsidRPr="0062732A">
              <w:rPr>
                <w:rFonts w:ascii="PT Astra Serif" w:hAnsi="PT Astra Serif"/>
                <w:sz w:val="24"/>
                <w:szCs w:val="24"/>
                <w:lang w:eastAsia="ru-RU"/>
              </w:rPr>
              <w:t xml:space="preserve"> </w:t>
            </w:r>
            <w:r w:rsidR="0062732A">
              <w:rPr>
                <w:rFonts w:ascii="PT Astra Serif" w:hAnsi="PT Astra Serif"/>
                <w:sz w:val="24"/>
                <w:szCs w:val="24"/>
                <w:lang w:eastAsia="ru-RU"/>
              </w:rPr>
              <w:t>С.А. Демидова</w:t>
            </w:r>
            <w:r w:rsidRPr="0062732A">
              <w:rPr>
                <w:rFonts w:ascii="PT Astra Serif" w:hAnsi="PT Astra Serif"/>
                <w:sz w:val="24"/>
                <w:szCs w:val="24"/>
                <w:lang w:eastAsia="ru-RU"/>
              </w:rPr>
              <w:t xml:space="preserve"> /</w:t>
            </w:r>
          </w:p>
          <w:p w:rsidR="00A94667" w:rsidRPr="0062732A" w:rsidRDefault="00A94667" w:rsidP="00A94667">
            <w:pPr>
              <w:widowControl w:val="0"/>
              <w:tabs>
                <w:tab w:val="left" w:pos="993"/>
                <w:tab w:val="left" w:pos="1134"/>
                <w:tab w:val="left" w:pos="1260"/>
              </w:tabs>
              <w:autoSpaceDE w:val="0"/>
              <w:spacing w:after="0" w:line="240" w:lineRule="auto"/>
              <w:ind w:firstLine="709"/>
              <w:jc w:val="right"/>
              <w:rPr>
                <w:rFonts w:ascii="PT Astra Serif" w:hAnsi="PT Astra Serif"/>
                <w:kern w:val="0"/>
                <w:sz w:val="24"/>
                <w:szCs w:val="24"/>
              </w:rPr>
            </w:pPr>
            <w:r w:rsidRPr="0062732A">
              <w:rPr>
                <w:rFonts w:ascii="PT Astra Serif" w:hAnsi="PT Astra Serif"/>
                <w:kern w:val="0"/>
                <w:sz w:val="24"/>
                <w:szCs w:val="24"/>
              </w:rPr>
              <w:t>«____» ____________2026 г.</w:t>
            </w:r>
          </w:p>
          <w:p w:rsidR="00A94667" w:rsidRPr="0062732A" w:rsidRDefault="00A94667" w:rsidP="00A94667">
            <w:pPr>
              <w:widowControl w:val="0"/>
              <w:tabs>
                <w:tab w:val="left" w:pos="993"/>
                <w:tab w:val="left" w:pos="1134"/>
                <w:tab w:val="left" w:pos="1260"/>
              </w:tabs>
              <w:autoSpaceDE w:val="0"/>
              <w:spacing w:after="0" w:line="240" w:lineRule="auto"/>
              <w:ind w:firstLine="709"/>
              <w:jc w:val="right"/>
              <w:rPr>
                <w:rFonts w:ascii="PT Astra Serif" w:hAnsi="PT Astra Serif"/>
                <w:kern w:val="0"/>
                <w:sz w:val="24"/>
                <w:szCs w:val="24"/>
              </w:rPr>
            </w:pPr>
          </w:p>
          <w:p w:rsidR="00A94667" w:rsidRPr="0062732A" w:rsidRDefault="00A94667" w:rsidP="00A94667">
            <w:pPr>
              <w:widowControl w:val="0"/>
              <w:tabs>
                <w:tab w:val="left" w:pos="993"/>
                <w:tab w:val="left" w:pos="1134"/>
                <w:tab w:val="left" w:pos="1260"/>
              </w:tabs>
              <w:autoSpaceDE w:val="0"/>
              <w:spacing w:after="0" w:line="240" w:lineRule="auto"/>
              <w:ind w:firstLine="709"/>
              <w:jc w:val="right"/>
              <w:rPr>
                <w:rFonts w:ascii="PT Astra Serif" w:hAnsi="PT Astra Serif"/>
                <w:kern w:val="0"/>
                <w:sz w:val="24"/>
                <w:szCs w:val="24"/>
              </w:rPr>
            </w:pPr>
            <w:r w:rsidRPr="0062732A">
              <w:rPr>
                <w:rFonts w:ascii="PT Astra Serif" w:hAnsi="PT Astra Serif"/>
                <w:kern w:val="0"/>
                <w:sz w:val="24"/>
                <w:szCs w:val="24"/>
              </w:rPr>
              <w:t>М.П.</w:t>
            </w:r>
          </w:p>
        </w:tc>
        <w:tc>
          <w:tcPr>
            <w:tcW w:w="4784" w:type="dxa"/>
          </w:tcPr>
          <w:p w:rsidR="00A94667" w:rsidRPr="0062732A" w:rsidRDefault="00A94667" w:rsidP="00A94667">
            <w:pPr>
              <w:widowControl w:val="0"/>
              <w:tabs>
                <w:tab w:val="left" w:pos="993"/>
                <w:tab w:val="left" w:pos="1134"/>
                <w:tab w:val="left" w:pos="1260"/>
              </w:tabs>
              <w:autoSpaceDE w:val="0"/>
              <w:spacing w:after="0" w:line="240" w:lineRule="auto"/>
              <w:ind w:firstLine="709"/>
              <w:jc w:val="right"/>
              <w:rPr>
                <w:rFonts w:ascii="PT Astra Serif" w:hAnsi="PT Astra Serif"/>
                <w:kern w:val="0"/>
                <w:sz w:val="24"/>
                <w:szCs w:val="24"/>
              </w:rPr>
            </w:pPr>
          </w:p>
          <w:p w:rsidR="00A94667" w:rsidRPr="0062732A" w:rsidRDefault="00A94667" w:rsidP="00A94667">
            <w:pPr>
              <w:widowControl w:val="0"/>
              <w:tabs>
                <w:tab w:val="left" w:pos="993"/>
                <w:tab w:val="left" w:pos="1134"/>
                <w:tab w:val="left" w:pos="1260"/>
              </w:tabs>
              <w:autoSpaceDE w:val="0"/>
              <w:spacing w:after="0" w:line="240" w:lineRule="auto"/>
              <w:ind w:firstLine="709"/>
              <w:jc w:val="right"/>
              <w:rPr>
                <w:rFonts w:ascii="PT Astra Serif" w:hAnsi="PT Astra Serif"/>
                <w:kern w:val="0"/>
                <w:sz w:val="24"/>
                <w:szCs w:val="24"/>
                <w:u w:val="single"/>
              </w:rPr>
            </w:pPr>
            <w:r w:rsidRPr="0062732A">
              <w:rPr>
                <w:rFonts w:ascii="PT Astra Serif" w:hAnsi="PT Astra Serif"/>
                <w:kern w:val="0"/>
                <w:sz w:val="24"/>
                <w:szCs w:val="24"/>
                <w:lang w:val="x-none"/>
              </w:rPr>
              <w:t>_________________</w:t>
            </w:r>
            <w:r w:rsidR="008759EC" w:rsidRPr="0062732A">
              <w:rPr>
                <w:rFonts w:ascii="PT Astra Serif" w:hAnsi="PT Astra Serif"/>
                <w:kern w:val="0"/>
                <w:sz w:val="24"/>
                <w:szCs w:val="24"/>
              </w:rPr>
              <w:t>/</w:t>
            </w:r>
            <w:r w:rsidR="00A73C62" w:rsidRPr="0062732A">
              <w:rPr>
                <w:rFonts w:ascii="PT Astra Serif" w:hAnsi="PT Astra Serif"/>
                <w:kern w:val="0"/>
                <w:sz w:val="24"/>
                <w:szCs w:val="24"/>
              </w:rPr>
              <w:t>_____________</w:t>
            </w:r>
            <w:r w:rsidRPr="0062732A">
              <w:rPr>
                <w:rFonts w:ascii="PT Astra Serif" w:hAnsi="PT Astra Serif"/>
                <w:kern w:val="0"/>
                <w:sz w:val="24"/>
                <w:szCs w:val="24"/>
              </w:rPr>
              <w:t xml:space="preserve"> /</w:t>
            </w:r>
          </w:p>
          <w:p w:rsidR="00A94667" w:rsidRPr="0062732A" w:rsidRDefault="00A94667" w:rsidP="00A94667">
            <w:pPr>
              <w:widowControl w:val="0"/>
              <w:tabs>
                <w:tab w:val="left" w:pos="993"/>
                <w:tab w:val="left" w:pos="1134"/>
                <w:tab w:val="left" w:pos="1260"/>
              </w:tabs>
              <w:autoSpaceDE w:val="0"/>
              <w:spacing w:after="0" w:line="240" w:lineRule="auto"/>
              <w:ind w:firstLine="709"/>
              <w:jc w:val="right"/>
              <w:rPr>
                <w:rFonts w:ascii="PT Astra Serif" w:hAnsi="PT Astra Serif"/>
                <w:kern w:val="0"/>
                <w:sz w:val="24"/>
                <w:szCs w:val="24"/>
              </w:rPr>
            </w:pPr>
            <w:r w:rsidRPr="0062732A">
              <w:rPr>
                <w:rFonts w:ascii="PT Astra Serif" w:hAnsi="PT Astra Serif"/>
                <w:kern w:val="0"/>
                <w:sz w:val="24"/>
                <w:szCs w:val="24"/>
              </w:rPr>
              <w:t xml:space="preserve"> «____» ____________2026 г.</w:t>
            </w:r>
          </w:p>
          <w:p w:rsidR="00A94667" w:rsidRPr="0062732A" w:rsidRDefault="00A94667" w:rsidP="00A94667">
            <w:pPr>
              <w:widowControl w:val="0"/>
              <w:tabs>
                <w:tab w:val="left" w:pos="993"/>
                <w:tab w:val="left" w:pos="1134"/>
                <w:tab w:val="left" w:pos="1260"/>
              </w:tabs>
              <w:autoSpaceDE w:val="0"/>
              <w:spacing w:after="0" w:line="240" w:lineRule="auto"/>
              <w:ind w:firstLine="709"/>
              <w:jc w:val="right"/>
              <w:rPr>
                <w:rFonts w:ascii="PT Astra Serif" w:hAnsi="PT Astra Serif"/>
                <w:kern w:val="0"/>
                <w:sz w:val="24"/>
                <w:szCs w:val="24"/>
              </w:rPr>
            </w:pPr>
          </w:p>
          <w:p w:rsidR="00A94667" w:rsidRPr="0062732A" w:rsidRDefault="00A94667" w:rsidP="00A94667">
            <w:pPr>
              <w:widowControl w:val="0"/>
              <w:tabs>
                <w:tab w:val="left" w:pos="993"/>
                <w:tab w:val="left" w:pos="1134"/>
                <w:tab w:val="left" w:pos="1260"/>
              </w:tabs>
              <w:autoSpaceDE w:val="0"/>
              <w:spacing w:after="0" w:line="240" w:lineRule="auto"/>
              <w:ind w:firstLine="709"/>
              <w:jc w:val="right"/>
              <w:rPr>
                <w:rFonts w:ascii="PT Astra Serif" w:hAnsi="PT Astra Serif"/>
                <w:kern w:val="0"/>
                <w:sz w:val="24"/>
                <w:szCs w:val="24"/>
              </w:rPr>
            </w:pPr>
            <w:r w:rsidRPr="0062732A">
              <w:rPr>
                <w:rFonts w:ascii="PT Astra Serif" w:hAnsi="PT Astra Serif"/>
                <w:kern w:val="0"/>
                <w:sz w:val="24"/>
                <w:szCs w:val="24"/>
              </w:rPr>
              <w:t>М.П.</w:t>
            </w:r>
          </w:p>
        </w:tc>
      </w:tr>
    </w:tbl>
    <w:p w:rsidR="00FC4164" w:rsidRPr="0062732A" w:rsidRDefault="00FC4164" w:rsidP="00F1730F">
      <w:pPr>
        <w:widowControl w:val="0"/>
        <w:tabs>
          <w:tab w:val="left" w:pos="993"/>
          <w:tab w:val="left" w:pos="1134"/>
          <w:tab w:val="left" w:pos="1260"/>
        </w:tabs>
        <w:autoSpaceDE w:val="0"/>
        <w:spacing w:after="0" w:line="240" w:lineRule="auto"/>
        <w:ind w:firstLine="709"/>
        <w:jc w:val="right"/>
        <w:rPr>
          <w:rFonts w:ascii="PT Astra Serif" w:hAnsi="PT Astra Serif"/>
          <w:kern w:val="0"/>
          <w:sz w:val="24"/>
          <w:szCs w:val="24"/>
        </w:rPr>
      </w:pPr>
    </w:p>
    <w:p w:rsidR="002F6D8F" w:rsidRDefault="002F6D8F" w:rsidP="00F1730F">
      <w:pPr>
        <w:widowControl w:val="0"/>
        <w:tabs>
          <w:tab w:val="left" w:pos="993"/>
          <w:tab w:val="left" w:pos="1134"/>
          <w:tab w:val="left" w:pos="1260"/>
        </w:tabs>
        <w:autoSpaceDE w:val="0"/>
        <w:spacing w:after="0" w:line="240" w:lineRule="auto"/>
        <w:ind w:firstLine="709"/>
        <w:jc w:val="right"/>
        <w:rPr>
          <w:rFonts w:ascii="PT Astra Serif" w:hAnsi="PT Astra Serif"/>
          <w:kern w:val="0"/>
          <w:sz w:val="24"/>
          <w:szCs w:val="24"/>
        </w:rPr>
      </w:pPr>
    </w:p>
    <w:p w:rsidR="0062732A" w:rsidRDefault="0062732A" w:rsidP="00F1730F">
      <w:pPr>
        <w:widowControl w:val="0"/>
        <w:tabs>
          <w:tab w:val="left" w:pos="993"/>
          <w:tab w:val="left" w:pos="1134"/>
          <w:tab w:val="left" w:pos="1260"/>
        </w:tabs>
        <w:autoSpaceDE w:val="0"/>
        <w:spacing w:after="0" w:line="240" w:lineRule="auto"/>
        <w:ind w:firstLine="709"/>
        <w:jc w:val="right"/>
        <w:rPr>
          <w:rFonts w:ascii="PT Astra Serif" w:hAnsi="PT Astra Serif"/>
          <w:kern w:val="0"/>
          <w:sz w:val="24"/>
          <w:szCs w:val="24"/>
        </w:rPr>
      </w:pPr>
    </w:p>
    <w:p w:rsidR="0062732A" w:rsidRDefault="0062732A" w:rsidP="00F1730F">
      <w:pPr>
        <w:widowControl w:val="0"/>
        <w:tabs>
          <w:tab w:val="left" w:pos="993"/>
          <w:tab w:val="left" w:pos="1134"/>
          <w:tab w:val="left" w:pos="1260"/>
        </w:tabs>
        <w:autoSpaceDE w:val="0"/>
        <w:spacing w:after="0" w:line="240" w:lineRule="auto"/>
        <w:ind w:firstLine="709"/>
        <w:jc w:val="right"/>
        <w:rPr>
          <w:rFonts w:ascii="PT Astra Serif" w:hAnsi="PT Astra Serif"/>
          <w:kern w:val="0"/>
          <w:sz w:val="24"/>
          <w:szCs w:val="24"/>
        </w:rPr>
      </w:pPr>
    </w:p>
    <w:p w:rsidR="0062732A" w:rsidRDefault="0062732A" w:rsidP="00F1730F">
      <w:pPr>
        <w:widowControl w:val="0"/>
        <w:tabs>
          <w:tab w:val="left" w:pos="993"/>
          <w:tab w:val="left" w:pos="1134"/>
          <w:tab w:val="left" w:pos="1260"/>
        </w:tabs>
        <w:autoSpaceDE w:val="0"/>
        <w:spacing w:after="0" w:line="240" w:lineRule="auto"/>
        <w:ind w:firstLine="709"/>
        <w:jc w:val="right"/>
        <w:rPr>
          <w:rFonts w:ascii="PT Astra Serif" w:hAnsi="PT Astra Serif"/>
          <w:kern w:val="0"/>
          <w:sz w:val="24"/>
          <w:szCs w:val="24"/>
        </w:rPr>
      </w:pPr>
    </w:p>
    <w:p w:rsidR="0062732A" w:rsidRDefault="0062732A" w:rsidP="00F1730F">
      <w:pPr>
        <w:widowControl w:val="0"/>
        <w:tabs>
          <w:tab w:val="left" w:pos="993"/>
          <w:tab w:val="left" w:pos="1134"/>
          <w:tab w:val="left" w:pos="1260"/>
        </w:tabs>
        <w:autoSpaceDE w:val="0"/>
        <w:spacing w:after="0" w:line="240" w:lineRule="auto"/>
        <w:ind w:firstLine="709"/>
        <w:jc w:val="right"/>
        <w:rPr>
          <w:rFonts w:ascii="PT Astra Serif" w:hAnsi="PT Astra Serif"/>
          <w:kern w:val="0"/>
          <w:sz w:val="24"/>
          <w:szCs w:val="24"/>
        </w:rPr>
      </w:pPr>
    </w:p>
    <w:p w:rsidR="0062732A" w:rsidRDefault="0062732A" w:rsidP="00F1730F">
      <w:pPr>
        <w:widowControl w:val="0"/>
        <w:tabs>
          <w:tab w:val="left" w:pos="993"/>
          <w:tab w:val="left" w:pos="1134"/>
          <w:tab w:val="left" w:pos="1260"/>
        </w:tabs>
        <w:autoSpaceDE w:val="0"/>
        <w:spacing w:after="0" w:line="240" w:lineRule="auto"/>
        <w:ind w:firstLine="709"/>
        <w:jc w:val="right"/>
        <w:rPr>
          <w:rFonts w:ascii="PT Astra Serif" w:hAnsi="PT Astra Serif"/>
          <w:kern w:val="0"/>
          <w:sz w:val="24"/>
          <w:szCs w:val="24"/>
        </w:rPr>
      </w:pPr>
    </w:p>
    <w:p w:rsidR="0062732A" w:rsidRDefault="0062732A" w:rsidP="00F1730F">
      <w:pPr>
        <w:widowControl w:val="0"/>
        <w:tabs>
          <w:tab w:val="left" w:pos="993"/>
          <w:tab w:val="left" w:pos="1134"/>
          <w:tab w:val="left" w:pos="1260"/>
        </w:tabs>
        <w:autoSpaceDE w:val="0"/>
        <w:spacing w:after="0" w:line="240" w:lineRule="auto"/>
        <w:ind w:firstLine="709"/>
        <w:jc w:val="right"/>
        <w:rPr>
          <w:rFonts w:ascii="PT Astra Serif" w:hAnsi="PT Astra Serif"/>
          <w:kern w:val="0"/>
          <w:sz w:val="24"/>
          <w:szCs w:val="24"/>
        </w:rPr>
      </w:pPr>
    </w:p>
    <w:p w:rsidR="0062732A" w:rsidRDefault="0062732A" w:rsidP="00F1730F">
      <w:pPr>
        <w:widowControl w:val="0"/>
        <w:tabs>
          <w:tab w:val="left" w:pos="993"/>
          <w:tab w:val="left" w:pos="1134"/>
          <w:tab w:val="left" w:pos="1260"/>
        </w:tabs>
        <w:autoSpaceDE w:val="0"/>
        <w:spacing w:after="0" w:line="240" w:lineRule="auto"/>
        <w:ind w:firstLine="709"/>
        <w:jc w:val="right"/>
        <w:rPr>
          <w:rFonts w:ascii="PT Astra Serif" w:hAnsi="PT Astra Serif"/>
          <w:kern w:val="0"/>
          <w:sz w:val="24"/>
          <w:szCs w:val="24"/>
        </w:rPr>
      </w:pPr>
    </w:p>
    <w:p w:rsidR="0062732A" w:rsidRDefault="0062732A" w:rsidP="00F1730F">
      <w:pPr>
        <w:widowControl w:val="0"/>
        <w:tabs>
          <w:tab w:val="left" w:pos="993"/>
          <w:tab w:val="left" w:pos="1134"/>
          <w:tab w:val="left" w:pos="1260"/>
        </w:tabs>
        <w:autoSpaceDE w:val="0"/>
        <w:spacing w:after="0" w:line="240" w:lineRule="auto"/>
        <w:ind w:firstLine="709"/>
        <w:jc w:val="right"/>
        <w:rPr>
          <w:rFonts w:ascii="PT Astra Serif" w:hAnsi="PT Astra Serif"/>
          <w:kern w:val="0"/>
          <w:sz w:val="24"/>
          <w:szCs w:val="24"/>
        </w:rPr>
      </w:pPr>
    </w:p>
    <w:p w:rsidR="0062732A" w:rsidRDefault="0062732A" w:rsidP="00F1730F">
      <w:pPr>
        <w:widowControl w:val="0"/>
        <w:tabs>
          <w:tab w:val="left" w:pos="993"/>
          <w:tab w:val="left" w:pos="1134"/>
          <w:tab w:val="left" w:pos="1260"/>
        </w:tabs>
        <w:autoSpaceDE w:val="0"/>
        <w:spacing w:after="0" w:line="240" w:lineRule="auto"/>
        <w:ind w:firstLine="709"/>
        <w:jc w:val="right"/>
        <w:rPr>
          <w:rFonts w:ascii="PT Astra Serif" w:hAnsi="PT Astra Serif"/>
          <w:kern w:val="0"/>
          <w:sz w:val="24"/>
          <w:szCs w:val="24"/>
        </w:rPr>
      </w:pPr>
    </w:p>
    <w:p w:rsidR="0062732A" w:rsidRDefault="0062732A" w:rsidP="00F1730F">
      <w:pPr>
        <w:widowControl w:val="0"/>
        <w:tabs>
          <w:tab w:val="left" w:pos="993"/>
          <w:tab w:val="left" w:pos="1134"/>
          <w:tab w:val="left" w:pos="1260"/>
        </w:tabs>
        <w:autoSpaceDE w:val="0"/>
        <w:spacing w:after="0" w:line="240" w:lineRule="auto"/>
        <w:ind w:firstLine="709"/>
        <w:jc w:val="right"/>
        <w:rPr>
          <w:rFonts w:ascii="PT Astra Serif" w:hAnsi="PT Astra Serif"/>
          <w:kern w:val="0"/>
          <w:sz w:val="24"/>
          <w:szCs w:val="24"/>
        </w:rPr>
      </w:pPr>
    </w:p>
    <w:p w:rsidR="0062732A" w:rsidRDefault="0062732A" w:rsidP="00F1730F">
      <w:pPr>
        <w:widowControl w:val="0"/>
        <w:tabs>
          <w:tab w:val="left" w:pos="993"/>
          <w:tab w:val="left" w:pos="1134"/>
          <w:tab w:val="left" w:pos="1260"/>
        </w:tabs>
        <w:autoSpaceDE w:val="0"/>
        <w:spacing w:after="0" w:line="240" w:lineRule="auto"/>
        <w:ind w:firstLine="709"/>
        <w:jc w:val="right"/>
        <w:rPr>
          <w:rFonts w:ascii="PT Astra Serif" w:hAnsi="PT Astra Serif"/>
          <w:kern w:val="0"/>
          <w:sz w:val="24"/>
          <w:szCs w:val="24"/>
        </w:rPr>
      </w:pPr>
    </w:p>
    <w:p w:rsidR="0062732A" w:rsidRDefault="0062732A" w:rsidP="00F1730F">
      <w:pPr>
        <w:widowControl w:val="0"/>
        <w:tabs>
          <w:tab w:val="left" w:pos="993"/>
          <w:tab w:val="left" w:pos="1134"/>
          <w:tab w:val="left" w:pos="1260"/>
        </w:tabs>
        <w:autoSpaceDE w:val="0"/>
        <w:spacing w:after="0" w:line="240" w:lineRule="auto"/>
        <w:ind w:firstLine="709"/>
        <w:jc w:val="right"/>
        <w:rPr>
          <w:rFonts w:ascii="PT Astra Serif" w:hAnsi="PT Astra Serif"/>
          <w:kern w:val="0"/>
          <w:sz w:val="24"/>
          <w:szCs w:val="24"/>
        </w:rPr>
      </w:pPr>
    </w:p>
    <w:p w:rsidR="0062732A" w:rsidRDefault="0062732A" w:rsidP="00F1730F">
      <w:pPr>
        <w:widowControl w:val="0"/>
        <w:tabs>
          <w:tab w:val="left" w:pos="993"/>
          <w:tab w:val="left" w:pos="1134"/>
          <w:tab w:val="left" w:pos="1260"/>
        </w:tabs>
        <w:autoSpaceDE w:val="0"/>
        <w:spacing w:after="0" w:line="240" w:lineRule="auto"/>
        <w:ind w:firstLine="709"/>
        <w:jc w:val="right"/>
        <w:rPr>
          <w:rFonts w:ascii="PT Astra Serif" w:hAnsi="PT Astra Serif"/>
          <w:kern w:val="0"/>
          <w:sz w:val="24"/>
          <w:szCs w:val="24"/>
        </w:rPr>
      </w:pPr>
    </w:p>
    <w:p w:rsidR="0062732A" w:rsidRDefault="0062732A" w:rsidP="00F1730F">
      <w:pPr>
        <w:widowControl w:val="0"/>
        <w:tabs>
          <w:tab w:val="left" w:pos="993"/>
          <w:tab w:val="left" w:pos="1134"/>
          <w:tab w:val="left" w:pos="1260"/>
        </w:tabs>
        <w:autoSpaceDE w:val="0"/>
        <w:spacing w:after="0" w:line="240" w:lineRule="auto"/>
        <w:ind w:firstLine="709"/>
        <w:jc w:val="right"/>
        <w:rPr>
          <w:rFonts w:ascii="PT Astra Serif" w:hAnsi="PT Astra Serif"/>
          <w:kern w:val="0"/>
          <w:sz w:val="24"/>
          <w:szCs w:val="24"/>
        </w:rPr>
      </w:pPr>
    </w:p>
    <w:p w:rsidR="0062732A" w:rsidRDefault="0062732A" w:rsidP="00F1730F">
      <w:pPr>
        <w:widowControl w:val="0"/>
        <w:tabs>
          <w:tab w:val="left" w:pos="993"/>
          <w:tab w:val="left" w:pos="1134"/>
          <w:tab w:val="left" w:pos="1260"/>
        </w:tabs>
        <w:autoSpaceDE w:val="0"/>
        <w:spacing w:after="0" w:line="240" w:lineRule="auto"/>
        <w:ind w:firstLine="709"/>
        <w:jc w:val="right"/>
        <w:rPr>
          <w:rFonts w:ascii="PT Astra Serif" w:hAnsi="PT Astra Serif"/>
          <w:kern w:val="0"/>
          <w:sz w:val="24"/>
          <w:szCs w:val="24"/>
        </w:rPr>
      </w:pPr>
    </w:p>
    <w:p w:rsidR="0062732A" w:rsidRPr="0062732A" w:rsidRDefault="0062732A" w:rsidP="00F1730F">
      <w:pPr>
        <w:widowControl w:val="0"/>
        <w:tabs>
          <w:tab w:val="left" w:pos="993"/>
          <w:tab w:val="left" w:pos="1134"/>
          <w:tab w:val="left" w:pos="1260"/>
        </w:tabs>
        <w:autoSpaceDE w:val="0"/>
        <w:spacing w:after="0" w:line="240" w:lineRule="auto"/>
        <w:ind w:firstLine="709"/>
        <w:jc w:val="right"/>
        <w:rPr>
          <w:rFonts w:ascii="PT Astra Serif" w:hAnsi="PT Astra Serif"/>
          <w:kern w:val="0"/>
          <w:sz w:val="24"/>
          <w:szCs w:val="24"/>
        </w:rPr>
      </w:pPr>
    </w:p>
    <w:p w:rsidR="00F1730F" w:rsidRPr="0062732A" w:rsidRDefault="00F1730F" w:rsidP="00F1730F">
      <w:pPr>
        <w:widowControl w:val="0"/>
        <w:tabs>
          <w:tab w:val="left" w:pos="993"/>
          <w:tab w:val="left" w:pos="1134"/>
          <w:tab w:val="left" w:pos="1260"/>
        </w:tabs>
        <w:autoSpaceDE w:val="0"/>
        <w:spacing w:after="0" w:line="240" w:lineRule="auto"/>
        <w:ind w:firstLine="709"/>
        <w:jc w:val="right"/>
        <w:rPr>
          <w:rFonts w:ascii="PT Astra Serif" w:hAnsi="PT Astra Serif"/>
          <w:kern w:val="0"/>
          <w:sz w:val="24"/>
          <w:szCs w:val="24"/>
        </w:rPr>
      </w:pPr>
      <w:r w:rsidRPr="0062732A">
        <w:rPr>
          <w:rFonts w:ascii="PT Astra Serif" w:hAnsi="PT Astra Serif"/>
          <w:kern w:val="0"/>
          <w:sz w:val="24"/>
          <w:szCs w:val="24"/>
        </w:rPr>
        <w:lastRenderedPageBreak/>
        <w:t>Приложение № 1</w:t>
      </w:r>
    </w:p>
    <w:p w:rsidR="00F1730F" w:rsidRPr="0062732A" w:rsidRDefault="00F1730F" w:rsidP="00F1730F">
      <w:pPr>
        <w:widowControl w:val="0"/>
        <w:tabs>
          <w:tab w:val="left" w:pos="993"/>
          <w:tab w:val="left" w:pos="1134"/>
          <w:tab w:val="left" w:pos="1260"/>
        </w:tabs>
        <w:autoSpaceDE w:val="0"/>
        <w:spacing w:after="0" w:line="240" w:lineRule="auto"/>
        <w:ind w:firstLine="709"/>
        <w:jc w:val="right"/>
        <w:rPr>
          <w:rFonts w:ascii="PT Astra Serif" w:hAnsi="PT Astra Serif"/>
          <w:kern w:val="0"/>
          <w:sz w:val="24"/>
          <w:szCs w:val="24"/>
        </w:rPr>
      </w:pPr>
      <w:r w:rsidRPr="0062732A">
        <w:rPr>
          <w:rFonts w:ascii="PT Astra Serif" w:hAnsi="PT Astra Serif"/>
          <w:kern w:val="0"/>
          <w:sz w:val="24"/>
          <w:szCs w:val="24"/>
        </w:rPr>
        <w:t xml:space="preserve"> к Государственному контракту</w:t>
      </w:r>
    </w:p>
    <w:p w:rsidR="00F1730F" w:rsidRPr="0062732A" w:rsidRDefault="00F1730F" w:rsidP="00F1730F">
      <w:pPr>
        <w:widowControl w:val="0"/>
        <w:tabs>
          <w:tab w:val="left" w:pos="993"/>
          <w:tab w:val="left" w:pos="1134"/>
          <w:tab w:val="left" w:pos="1260"/>
        </w:tabs>
        <w:autoSpaceDE w:val="0"/>
        <w:spacing w:after="0" w:line="240" w:lineRule="auto"/>
        <w:ind w:firstLine="709"/>
        <w:jc w:val="right"/>
        <w:rPr>
          <w:rFonts w:ascii="PT Astra Serif" w:hAnsi="PT Astra Serif"/>
          <w:kern w:val="0"/>
          <w:sz w:val="24"/>
          <w:szCs w:val="24"/>
        </w:rPr>
      </w:pPr>
      <w:r w:rsidRPr="0062732A">
        <w:rPr>
          <w:rFonts w:ascii="PT Astra Serif" w:hAnsi="PT Astra Serif"/>
          <w:kern w:val="0"/>
          <w:sz w:val="24"/>
          <w:szCs w:val="24"/>
        </w:rPr>
        <w:t>от «___» ________ 202</w:t>
      </w:r>
      <w:r w:rsidR="00B4321C" w:rsidRPr="0062732A">
        <w:rPr>
          <w:rFonts w:ascii="PT Astra Serif" w:hAnsi="PT Astra Serif"/>
          <w:kern w:val="0"/>
          <w:sz w:val="24"/>
          <w:szCs w:val="24"/>
        </w:rPr>
        <w:t>6</w:t>
      </w:r>
      <w:r w:rsidRPr="0062732A">
        <w:rPr>
          <w:rFonts w:ascii="PT Astra Serif" w:hAnsi="PT Astra Serif"/>
          <w:kern w:val="0"/>
          <w:sz w:val="24"/>
          <w:szCs w:val="24"/>
        </w:rPr>
        <w:t xml:space="preserve"> г. №</w:t>
      </w:r>
      <w:r w:rsidR="00BB2270" w:rsidRPr="0062732A">
        <w:rPr>
          <w:rFonts w:ascii="PT Astra Serif" w:hAnsi="PT Astra Serif"/>
          <w:kern w:val="0"/>
          <w:sz w:val="24"/>
          <w:szCs w:val="24"/>
        </w:rPr>
        <w:t xml:space="preserve"> </w:t>
      </w:r>
      <w:r w:rsidR="00994176" w:rsidRPr="0062732A">
        <w:rPr>
          <w:rFonts w:ascii="PT Astra Serif" w:hAnsi="PT Astra Serif"/>
          <w:kern w:val="0"/>
          <w:sz w:val="24"/>
          <w:szCs w:val="24"/>
        </w:rPr>
        <w:t>______</w:t>
      </w:r>
    </w:p>
    <w:p w:rsidR="00F1730F" w:rsidRPr="0062732A" w:rsidRDefault="00F1730F" w:rsidP="00F67947">
      <w:pPr>
        <w:widowControl w:val="0"/>
        <w:tabs>
          <w:tab w:val="left" w:pos="993"/>
          <w:tab w:val="left" w:pos="1134"/>
          <w:tab w:val="left" w:pos="1260"/>
        </w:tabs>
        <w:autoSpaceDE w:val="0"/>
        <w:spacing w:after="0" w:line="240" w:lineRule="auto"/>
        <w:ind w:firstLine="709"/>
        <w:jc w:val="center"/>
        <w:rPr>
          <w:rFonts w:ascii="PT Astra Serif" w:hAnsi="PT Astra Serif"/>
          <w:kern w:val="0"/>
          <w:sz w:val="24"/>
          <w:szCs w:val="24"/>
        </w:rPr>
      </w:pPr>
    </w:p>
    <w:p w:rsidR="00F1730F" w:rsidRPr="0062732A" w:rsidRDefault="00F1730F" w:rsidP="00F1730F">
      <w:pPr>
        <w:widowControl w:val="0"/>
        <w:tabs>
          <w:tab w:val="left" w:pos="993"/>
          <w:tab w:val="left" w:pos="1134"/>
          <w:tab w:val="left" w:pos="1260"/>
        </w:tabs>
        <w:autoSpaceDE w:val="0"/>
        <w:spacing w:after="0" w:line="240" w:lineRule="auto"/>
        <w:ind w:firstLine="709"/>
        <w:jc w:val="center"/>
        <w:rPr>
          <w:rFonts w:ascii="PT Astra Serif" w:hAnsi="PT Astra Serif"/>
          <w:b/>
          <w:kern w:val="0"/>
          <w:sz w:val="24"/>
          <w:szCs w:val="24"/>
        </w:rPr>
      </w:pPr>
    </w:p>
    <w:p w:rsidR="00F1730F" w:rsidRPr="0062732A" w:rsidRDefault="00F1730F" w:rsidP="00F1730F">
      <w:pPr>
        <w:widowControl w:val="0"/>
        <w:tabs>
          <w:tab w:val="left" w:pos="993"/>
          <w:tab w:val="left" w:pos="1134"/>
          <w:tab w:val="left" w:pos="1260"/>
        </w:tabs>
        <w:autoSpaceDE w:val="0"/>
        <w:spacing w:after="0" w:line="240" w:lineRule="auto"/>
        <w:ind w:firstLine="709"/>
        <w:jc w:val="center"/>
        <w:rPr>
          <w:rFonts w:ascii="PT Astra Serif" w:hAnsi="PT Astra Serif"/>
          <w:b/>
          <w:kern w:val="0"/>
          <w:sz w:val="24"/>
          <w:szCs w:val="24"/>
        </w:rPr>
      </w:pPr>
      <w:r w:rsidRPr="0062732A">
        <w:rPr>
          <w:rFonts w:ascii="PT Astra Serif" w:hAnsi="PT Astra Serif"/>
          <w:b/>
          <w:kern w:val="0"/>
          <w:sz w:val="24"/>
          <w:szCs w:val="24"/>
        </w:rPr>
        <w:t>СПЕЦИФИКАЦИЯ</w:t>
      </w:r>
    </w:p>
    <w:p w:rsidR="00EC5ECB" w:rsidRPr="0062732A" w:rsidRDefault="00F67947" w:rsidP="00994176">
      <w:pPr>
        <w:pStyle w:val="121"/>
        <w:spacing w:line="0" w:lineRule="atLeast"/>
        <w:ind w:right="20" w:firstLine="0"/>
        <w:contextualSpacing/>
        <w:jc w:val="center"/>
        <w:rPr>
          <w:rFonts w:ascii="PT Astra Serif" w:hAnsi="PT Astra Serif"/>
          <w:sz w:val="24"/>
          <w:szCs w:val="24"/>
        </w:rPr>
      </w:pPr>
      <w:r w:rsidRPr="00241E4C">
        <w:rPr>
          <w:rFonts w:ascii="PT Astra Serif" w:hAnsi="PT Astra Serif"/>
          <w:sz w:val="24"/>
          <w:szCs w:val="24"/>
        </w:rPr>
        <w:t xml:space="preserve">на поставку </w:t>
      </w:r>
      <w:r w:rsidR="00241E4C">
        <w:rPr>
          <w:rFonts w:ascii="PT Astra Serif" w:hAnsi="PT Astra Serif"/>
          <w:sz w:val="24"/>
          <w:szCs w:val="24"/>
        </w:rPr>
        <w:t>бумаги офисной белой</w:t>
      </w:r>
    </w:p>
    <w:p w:rsidR="00F1730F" w:rsidRPr="0062732A" w:rsidRDefault="00EC5ECB" w:rsidP="00EC5ECB">
      <w:pPr>
        <w:widowControl w:val="0"/>
        <w:tabs>
          <w:tab w:val="left" w:pos="3782"/>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ab/>
      </w:r>
    </w:p>
    <w:p w:rsidR="00F1730F" w:rsidRPr="0062732A" w:rsidRDefault="00060263" w:rsidP="00060263">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Государственный заказчик  </w:t>
      </w:r>
      <w:r w:rsidR="0092286D" w:rsidRPr="0062732A">
        <w:rPr>
          <w:rFonts w:ascii="PT Astra Serif" w:hAnsi="PT Astra Serif"/>
          <w:kern w:val="0"/>
          <w:sz w:val="24"/>
          <w:szCs w:val="24"/>
        </w:rPr>
        <w:t xml:space="preserve">ФКУ БМТиВС </w:t>
      </w:r>
      <w:r w:rsidRPr="0062732A">
        <w:rPr>
          <w:rFonts w:ascii="PT Astra Serif" w:hAnsi="PT Astra Serif"/>
          <w:kern w:val="0"/>
          <w:sz w:val="24"/>
          <w:szCs w:val="24"/>
        </w:rPr>
        <w:t>УФСИН России по Республике Карелия</w:t>
      </w:r>
    </w:p>
    <w:p w:rsidR="00060263" w:rsidRPr="0062732A" w:rsidRDefault="00060263" w:rsidP="00F1730F">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p>
    <w:p w:rsidR="00F1730F" w:rsidRPr="0062732A" w:rsidRDefault="00F1730F" w:rsidP="00F1730F">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r w:rsidRPr="0062732A">
        <w:rPr>
          <w:rFonts w:ascii="PT Astra Serif" w:hAnsi="PT Astra Serif"/>
          <w:kern w:val="0"/>
          <w:sz w:val="24"/>
          <w:szCs w:val="24"/>
        </w:rPr>
        <w:t xml:space="preserve">Поставщик: </w:t>
      </w:r>
      <w:r w:rsidR="0092286D" w:rsidRPr="0062732A">
        <w:rPr>
          <w:rFonts w:ascii="PT Astra Serif" w:hAnsi="PT Astra Serif"/>
          <w:kern w:val="0"/>
          <w:sz w:val="24"/>
          <w:szCs w:val="24"/>
        </w:rPr>
        <w:t>_________________________________________________</w:t>
      </w:r>
    </w:p>
    <w:p w:rsidR="0030418A" w:rsidRPr="0062732A" w:rsidRDefault="0030418A" w:rsidP="00F1730F">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p>
    <w:p w:rsidR="0030418A" w:rsidRPr="0062732A" w:rsidRDefault="0030418A" w:rsidP="002C4597">
      <w:pPr>
        <w:suppressAutoHyphens w:val="0"/>
        <w:spacing w:after="3" w:line="260" w:lineRule="auto"/>
        <w:ind w:right="-1"/>
        <w:contextualSpacing/>
        <w:jc w:val="both"/>
        <w:rPr>
          <w:rFonts w:ascii="PT Astra Serif" w:eastAsia="Calibri" w:hAnsi="PT Astra Serif"/>
          <w:kern w:val="0"/>
          <w:sz w:val="24"/>
          <w:szCs w:val="24"/>
          <w:lang w:eastAsia="en-US"/>
        </w:rPr>
      </w:pPr>
      <w:r w:rsidRPr="0062732A">
        <w:rPr>
          <w:rFonts w:ascii="PT Astra Serif" w:eastAsia="Calibri" w:hAnsi="PT Astra Serif"/>
          <w:color w:val="000000"/>
          <w:kern w:val="0"/>
          <w:sz w:val="24"/>
          <w:szCs w:val="24"/>
          <w:lang w:eastAsia="zh-CN"/>
        </w:rPr>
        <w:t xml:space="preserve"> </w:t>
      </w:r>
    </w:p>
    <w:tbl>
      <w:tblPr>
        <w:tblW w:w="9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402"/>
        <w:gridCol w:w="1560"/>
        <w:gridCol w:w="2268"/>
        <w:gridCol w:w="1774"/>
      </w:tblGrid>
      <w:tr w:rsidR="00C73D0F" w:rsidRPr="0062732A" w:rsidTr="00241E4C">
        <w:tc>
          <w:tcPr>
            <w:tcW w:w="675" w:type="dxa"/>
          </w:tcPr>
          <w:p w:rsidR="00C73D0F" w:rsidRPr="0062732A" w:rsidRDefault="00C73D0F" w:rsidP="00D77225">
            <w:pPr>
              <w:widowControl w:val="0"/>
              <w:tabs>
                <w:tab w:val="left" w:pos="993"/>
                <w:tab w:val="left" w:pos="1134"/>
                <w:tab w:val="left" w:pos="1260"/>
              </w:tabs>
              <w:autoSpaceDE w:val="0"/>
              <w:spacing w:after="0" w:line="240" w:lineRule="auto"/>
              <w:jc w:val="center"/>
              <w:rPr>
                <w:rFonts w:ascii="PT Astra Serif" w:hAnsi="PT Astra Serif"/>
                <w:kern w:val="0"/>
                <w:sz w:val="24"/>
                <w:szCs w:val="24"/>
              </w:rPr>
            </w:pPr>
            <w:r w:rsidRPr="0062732A">
              <w:rPr>
                <w:rFonts w:ascii="PT Astra Serif" w:hAnsi="PT Astra Serif"/>
                <w:kern w:val="0"/>
                <w:sz w:val="24"/>
                <w:szCs w:val="24"/>
              </w:rPr>
              <w:t xml:space="preserve">№ </w:t>
            </w:r>
            <w:proofErr w:type="gramStart"/>
            <w:r w:rsidRPr="0062732A">
              <w:rPr>
                <w:rFonts w:ascii="PT Astra Serif" w:hAnsi="PT Astra Serif"/>
                <w:kern w:val="0"/>
                <w:sz w:val="24"/>
                <w:szCs w:val="24"/>
              </w:rPr>
              <w:t>п</w:t>
            </w:r>
            <w:proofErr w:type="gramEnd"/>
            <w:r w:rsidRPr="0062732A">
              <w:rPr>
                <w:rFonts w:ascii="PT Astra Serif" w:hAnsi="PT Astra Serif"/>
                <w:kern w:val="0"/>
                <w:sz w:val="24"/>
                <w:szCs w:val="24"/>
              </w:rPr>
              <w:t>/п</w:t>
            </w:r>
          </w:p>
        </w:tc>
        <w:tc>
          <w:tcPr>
            <w:tcW w:w="3402" w:type="dxa"/>
          </w:tcPr>
          <w:p w:rsidR="00C73D0F" w:rsidRPr="0062732A" w:rsidRDefault="00C73D0F" w:rsidP="00D77225">
            <w:pPr>
              <w:widowControl w:val="0"/>
              <w:tabs>
                <w:tab w:val="left" w:pos="993"/>
                <w:tab w:val="left" w:pos="1134"/>
                <w:tab w:val="left" w:pos="1260"/>
              </w:tabs>
              <w:autoSpaceDE w:val="0"/>
              <w:spacing w:after="0" w:line="240" w:lineRule="auto"/>
              <w:jc w:val="center"/>
              <w:rPr>
                <w:rFonts w:ascii="PT Astra Serif" w:hAnsi="PT Astra Serif"/>
                <w:kern w:val="0"/>
                <w:sz w:val="24"/>
                <w:szCs w:val="24"/>
              </w:rPr>
            </w:pPr>
            <w:r w:rsidRPr="0062732A">
              <w:rPr>
                <w:rFonts w:ascii="PT Astra Serif" w:hAnsi="PT Astra Serif"/>
                <w:kern w:val="0"/>
                <w:sz w:val="24"/>
                <w:szCs w:val="24"/>
              </w:rPr>
              <w:t>Наименование товара, (ОКПД</w:t>
            </w:r>
            <w:proofErr w:type="gramStart"/>
            <w:r w:rsidRPr="0062732A">
              <w:rPr>
                <w:rFonts w:ascii="PT Astra Serif" w:hAnsi="PT Astra Serif"/>
                <w:kern w:val="0"/>
                <w:sz w:val="24"/>
                <w:szCs w:val="24"/>
              </w:rPr>
              <w:t>2</w:t>
            </w:r>
            <w:proofErr w:type="gramEnd"/>
            <w:r w:rsidRPr="0062732A">
              <w:rPr>
                <w:rFonts w:ascii="PT Astra Serif" w:hAnsi="PT Astra Serif"/>
                <w:kern w:val="0"/>
                <w:sz w:val="24"/>
                <w:szCs w:val="24"/>
              </w:rPr>
              <w:t>/КТРУ</w:t>
            </w:r>
            <w:r w:rsidR="0056591B" w:rsidRPr="0062732A">
              <w:rPr>
                <w:rFonts w:ascii="PT Astra Serif" w:hAnsi="PT Astra Serif"/>
                <w:kern w:val="0"/>
                <w:sz w:val="24"/>
                <w:szCs w:val="24"/>
              </w:rPr>
              <w:t xml:space="preserve"> </w:t>
            </w:r>
            <w:r w:rsidRPr="0062732A">
              <w:rPr>
                <w:rFonts w:ascii="PT Astra Serif" w:hAnsi="PT Astra Serif"/>
                <w:kern w:val="0"/>
                <w:sz w:val="24"/>
                <w:szCs w:val="24"/>
              </w:rPr>
              <w:t>(при наличии), характеристики</w:t>
            </w:r>
          </w:p>
        </w:tc>
        <w:tc>
          <w:tcPr>
            <w:tcW w:w="1560" w:type="dxa"/>
          </w:tcPr>
          <w:p w:rsidR="00C73D0F" w:rsidRPr="0062732A" w:rsidRDefault="00C73D0F" w:rsidP="00D77225">
            <w:pPr>
              <w:widowControl w:val="0"/>
              <w:tabs>
                <w:tab w:val="left" w:pos="993"/>
                <w:tab w:val="left" w:pos="1134"/>
                <w:tab w:val="left" w:pos="1260"/>
              </w:tabs>
              <w:autoSpaceDE w:val="0"/>
              <w:spacing w:after="0" w:line="240" w:lineRule="auto"/>
              <w:jc w:val="center"/>
              <w:rPr>
                <w:rFonts w:ascii="PT Astra Serif" w:hAnsi="PT Astra Serif"/>
                <w:kern w:val="0"/>
                <w:sz w:val="24"/>
                <w:szCs w:val="24"/>
              </w:rPr>
            </w:pPr>
            <w:r w:rsidRPr="0062732A">
              <w:rPr>
                <w:rFonts w:ascii="PT Astra Serif" w:hAnsi="PT Astra Serif"/>
                <w:kern w:val="0"/>
                <w:sz w:val="24"/>
                <w:szCs w:val="24"/>
              </w:rPr>
              <w:t xml:space="preserve">Количество, </w:t>
            </w:r>
            <w:r w:rsidR="0056591B" w:rsidRPr="0062732A">
              <w:rPr>
                <w:rFonts w:ascii="PT Astra Serif" w:hAnsi="PT Astra Serif"/>
                <w:kern w:val="0"/>
                <w:sz w:val="24"/>
                <w:szCs w:val="24"/>
              </w:rPr>
              <w:t>е</w:t>
            </w:r>
            <w:r w:rsidRPr="0062732A">
              <w:rPr>
                <w:rFonts w:ascii="PT Astra Serif" w:hAnsi="PT Astra Serif"/>
                <w:kern w:val="0"/>
                <w:sz w:val="24"/>
                <w:szCs w:val="24"/>
              </w:rPr>
              <w:t>диница измерения</w:t>
            </w:r>
          </w:p>
        </w:tc>
        <w:tc>
          <w:tcPr>
            <w:tcW w:w="2268" w:type="dxa"/>
          </w:tcPr>
          <w:p w:rsidR="00C73D0F" w:rsidRPr="0062732A" w:rsidRDefault="00C73D0F" w:rsidP="00C73D0F">
            <w:pPr>
              <w:widowControl w:val="0"/>
              <w:tabs>
                <w:tab w:val="left" w:pos="993"/>
                <w:tab w:val="left" w:pos="1134"/>
                <w:tab w:val="left" w:pos="1260"/>
              </w:tabs>
              <w:autoSpaceDE w:val="0"/>
              <w:spacing w:after="0" w:line="240" w:lineRule="auto"/>
              <w:jc w:val="center"/>
              <w:rPr>
                <w:rFonts w:ascii="PT Astra Serif" w:hAnsi="PT Astra Serif"/>
                <w:kern w:val="0"/>
                <w:sz w:val="24"/>
                <w:szCs w:val="24"/>
              </w:rPr>
            </w:pPr>
            <w:r w:rsidRPr="0062732A">
              <w:rPr>
                <w:rFonts w:ascii="PT Astra Serif" w:hAnsi="PT Astra Serif"/>
                <w:kern w:val="0"/>
                <w:sz w:val="24"/>
                <w:szCs w:val="24"/>
              </w:rPr>
              <w:t>Цена за единицу измерения, руб. (включая НДС, если облагается НДС)</w:t>
            </w:r>
          </w:p>
        </w:tc>
        <w:tc>
          <w:tcPr>
            <w:tcW w:w="1774" w:type="dxa"/>
          </w:tcPr>
          <w:p w:rsidR="00C73D0F" w:rsidRPr="0062732A" w:rsidRDefault="00C73D0F" w:rsidP="00C73D0F">
            <w:pPr>
              <w:widowControl w:val="0"/>
              <w:tabs>
                <w:tab w:val="left" w:pos="993"/>
                <w:tab w:val="left" w:pos="1134"/>
                <w:tab w:val="left" w:pos="1260"/>
              </w:tabs>
              <w:autoSpaceDE w:val="0"/>
              <w:spacing w:after="0" w:line="240" w:lineRule="auto"/>
              <w:jc w:val="center"/>
              <w:rPr>
                <w:rFonts w:ascii="PT Astra Serif" w:hAnsi="PT Astra Serif"/>
                <w:kern w:val="0"/>
                <w:sz w:val="24"/>
                <w:szCs w:val="24"/>
              </w:rPr>
            </w:pPr>
            <w:r w:rsidRPr="0062732A">
              <w:rPr>
                <w:rFonts w:ascii="PT Astra Serif" w:hAnsi="PT Astra Serif"/>
                <w:kern w:val="0"/>
                <w:sz w:val="24"/>
                <w:szCs w:val="24"/>
              </w:rPr>
              <w:t>Стоимость, руб. (включая НДС, если облагается НДС)</w:t>
            </w:r>
          </w:p>
        </w:tc>
      </w:tr>
      <w:tr w:rsidR="00A733C4" w:rsidRPr="0062732A" w:rsidTr="00241E4C">
        <w:tc>
          <w:tcPr>
            <w:tcW w:w="675" w:type="dxa"/>
          </w:tcPr>
          <w:p w:rsidR="00A733C4" w:rsidRPr="0062732A" w:rsidRDefault="00A733C4" w:rsidP="00D77225">
            <w:pPr>
              <w:widowControl w:val="0"/>
              <w:tabs>
                <w:tab w:val="left" w:pos="993"/>
                <w:tab w:val="left" w:pos="1134"/>
                <w:tab w:val="left" w:pos="1260"/>
              </w:tabs>
              <w:autoSpaceDE w:val="0"/>
              <w:spacing w:after="0" w:line="240" w:lineRule="auto"/>
              <w:jc w:val="both"/>
              <w:rPr>
                <w:rFonts w:ascii="PT Astra Serif" w:hAnsi="PT Astra Serif"/>
                <w:kern w:val="0"/>
                <w:sz w:val="24"/>
                <w:szCs w:val="24"/>
              </w:rPr>
            </w:pPr>
            <w:r w:rsidRPr="0062732A">
              <w:rPr>
                <w:rFonts w:ascii="PT Astra Serif" w:hAnsi="PT Astra Serif"/>
                <w:kern w:val="0"/>
                <w:sz w:val="24"/>
                <w:szCs w:val="24"/>
              </w:rPr>
              <w:t>1</w:t>
            </w:r>
          </w:p>
        </w:tc>
        <w:tc>
          <w:tcPr>
            <w:tcW w:w="3402" w:type="dxa"/>
          </w:tcPr>
          <w:p w:rsidR="00241E4C" w:rsidRPr="003D59A4" w:rsidRDefault="00241E4C" w:rsidP="00241E4C">
            <w:pPr>
              <w:spacing w:after="0"/>
              <w:jc w:val="center"/>
              <w:rPr>
                <w:rFonts w:ascii="PT Astra Serif" w:hAnsi="PT Astra Serif"/>
                <w:sz w:val="23"/>
                <w:szCs w:val="23"/>
                <w:shd w:val="clear" w:color="auto" w:fill="FFFFFF"/>
              </w:rPr>
            </w:pPr>
            <w:r w:rsidRPr="003D59A4">
              <w:rPr>
                <w:rStyle w:val="lot-item-window-infolabel"/>
                <w:rFonts w:ascii="PT Astra Serif" w:hAnsi="PT Astra Serif"/>
                <w:sz w:val="23"/>
                <w:szCs w:val="23"/>
                <w:shd w:val="clear" w:color="auto" w:fill="FFFFFF"/>
              </w:rPr>
              <w:t>Код ОКПД</w:t>
            </w:r>
            <w:proofErr w:type="gramStart"/>
            <w:r w:rsidRPr="003D59A4">
              <w:rPr>
                <w:rStyle w:val="lot-item-window-infolabel"/>
                <w:rFonts w:ascii="PT Astra Serif" w:hAnsi="PT Astra Serif"/>
                <w:sz w:val="23"/>
                <w:szCs w:val="23"/>
                <w:shd w:val="clear" w:color="auto" w:fill="FFFFFF"/>
              </w:rPr>
              <w:t>2</w:t>
            </w:r>
            <w:proofErr w:type="gramEnd"/>
            <w:r w:rsidRPr="003D59A4">
              <w:rPr>
                <w:rStyle w:val="lot-item-window-infolabel"/>
                <w:rFonts w:ascii="PT Astra Serif" w:hAnsi="PT Astra Serif"/>
                <w:sz w:val="23"/>
                <w:szCs w:val="23"/>
                <w:shd w:val="clear" w:color="auto" w:fill="FFFFFF"/>
              </w:rPr>
              <w:t xml:space="preserve">: </w:t>
            </w:r>
            <w:hyperlink r:id="rId10" w:tgtFrame="_blank" w:history="1">
              <w:r w:rsidRPr="003D59A4">
                <w:rPr>
                  <w:rStyle w:val="af3"/>
                  <w:rFonts w:ascii="PT Astra Serif" w:hAnsi="PT Astra Serif"/>
                  <w:sz w:val="23"/>
                  <w:szCs w:val="23"/>
                  <w:bdr w:val="none" w:sz="0" w:space="0" w:color="auto" w:frame="1"/>
                  <w:shd w:val="clear" w:color="auto" w:fill="FFFFFF"/>
                </w:rPr>
                <w:t>17.12.14.110</w:t>
              </w:r>
            </w:hyperlink>
          </w:p>
          <w:p w:rsidR="00241E4C" w:rsidRPr="003D59A4" w:rsidRDefault="00241E4C" w:rsidP="00241E4C">
            <w:pPr>
              <w:spacing w:after="0"/>
              <w:jc w:val="center"/>
              <w:rPr>
                <w:rFonts w:ascii="PT Astra Serif" w:hAnsi="PT Astra Serif"/>
                <w:sz w:val="23"/>
                <w:szCs w:val="23"/>
              </w:rPr>
            </w:pPr>
            <w:r w:rsidRPr="003D59A4">
              <w:rPr>
                <w:rFonts w:ascii="PT Astra Serif" w:hAnsi="PT Astra Serif"/>
                <w:sz w:val="23"/>
                <w:szCs w:val="23"/>
              </w:rPr>
              <w:t>«Бумага для печати»</w:t>
            </w:r>
          </w:p>
          <w:p w:rsidR="00241E4C" w:rsidRPr="003D59A4" w:rsidRDefault="00241E4C" w:rsidP="00241E4C">
            <w:pPr>
              <w:spacing w:after="0"/>
              <w:jc w:val="center"/>
              <w:rPr>
                <w:rFonts w:ascii="PT Astra Serif" w:hAnsi="PT Astra Serif"/>
                <w:sz w:val="23"/>
                <w:szCs w:val="23"/>
              </w:rPr>
            </w:pPr>
            <w:r w:rsidRPr="003D59A4">
              <w:rPr>
                <w:rFonts w:ascii="PT Astra Serif" w:hAnsi="PT Astra Serif"/>
                <w:sz w:val="23"/>
                <w:szCs w:val="23"/>
              </w:rPr>
              <w:t>Цветност</w:t>
            </w:r>
            <w:proofErr w:type="gramStart"/>
            <w:r w:rsidRPr="003D59A4">
              <w:rPr>
                <w:rFonts w:ascii="PT Astra Serif" w:hAnsi="PT Astra Serif"/>
                <w:sz w:val="23"/>
                <w:szCs w:val="23"/>
              </w:rPr>
              <w:t>ь-</w:t>
            </w:r>
            <w:proofErr w:type="gramEnd"/>
            <w:r w:rsidRPr="003D59A4">
              <w:rPr>
                <w:rFonts w:ascii="PT Astra Serif" w:hAnsi="PT Astra Serif"/>
                <w:sz w:val="23"/>
                <w:szCs w:val="23"/>
              </w:rPr>
              <w:t xml:space="preserve"> белая</w:t>
            </w:r>
          </w:p>
          <w:p w:rsidR="00241E4C" w:rsidRPr="003D59A4" w:rsidRDefault="00241E4C" w:rsidP="00241E4C">
            <w:pPr>
              <w:spacing w:after="0"/>
              <w:jc w:val="center"/>
              <w:rPr>
                <w:rFonts w:ascii="PT Astra Serif" w:hAnsi="PT Astra Serif"/>
                <w:sz w:val="23"/>
                <w:szCs w:val="23"/>
              </w:rPr>
            </w:pPr>
            <w:r w:rsidRPr="003D59A4">
              <w:rPr>
                <w:rFonts w:ascii="PT Astra Serif" w:hAnsi="PT Astra Serif"/>
                <w:sz w:val="23"/>
                <w:szCs w:val="23"/>
              </w:rPr>
              <w:t>Формат—А4</w:t>
            </w:r>
          </w:p>
          <w:p w:rsidR="00241E4C" w:rsidRPr="003D59A4" w:rsidRDefault="00241E4C" w:rsidP="00241E4C">
            <w:pPr>
              <w:spacing w:after="0"/>
              <w:jc w:val="center"/>
              <w:rPr>
                <w:rFonts w:ascii="PT Astra Serif" w:hAnsi="PT Astra Serif"/>
                <w:sz w:val="23"/>
                <w:szCs w:val="23"/>
              </w:rPr>
            </w:pPr>
            <w:r w:rsidRPr="003D59A4">
              <w:rPr>
                <w:rFonts w:ascii="PT Astra Serif" w:hAnsi="PT Astra Serif"/>
                <w:sz w:val="23"/>
                <w:szCs w:val="23"/>
              </w:rPr>
              <w:t>Количество листов в пачке ≥ 500</w:t>
            </w:r>
          </w:p>
          <w:p w:rsidR="00241E4C" w:rsidRPr="003D59A4" w:rsidRDefault="00241E4C" w:rsidP="00241E4C">
            <w:pPr>
              <w:spacing w:after="0"/>
              <w:jc w:val="center"/>
              <w:rPr>
                <w:rFonts w:ascii="PT Astra Serif" w:hAnsi="PT Astra Serif"/>
                <w:sz w:val="23"/>
                <w:szCs w:val="23"/>
              </w:rPr>
            </w:pPr>
            <w:r w:rsidRPr="003D59A4">
              <w:rPr>
                <w:rFonts w:ascii="PT Astra Serif" w:hAnsi="PT Astra Serif"/>
                <w:sz w:val="23"/>
                <w:szCs w:val="23"/>
              </w:rPr>
              <w:t>Масса бумаги площадью 1м2- ≥80 и &lt;90</w:t>
            </w:r>
          </w:p>
          <w:p w:rsidR="00A733C4" w:rsidRPr="0062732A" w:rsidRDefault="00A733C4" w:rsidP="00241E4C">
            <w:pPr>
              <w:widowControl w:val="0"/>
              <w:autoSpaceDE w:val="0"/>
              <w:spacing w:after="0" w:line="240" w:lineRule="auto"/>
              <w:rPr>
                <w:rFonts w:ascii="PT Astra Serif" w:hAnsi="PT Astra Serif"/>
                <w:kern w:val="0"/>
                <w:sz w:val="24"/>
                <w:szCs w:val="24"/>
              </w:rPr>
            </w:pPr>
          </w:p>
        </w:tc>
        <w:tc>
          <w:tcPr>
            <w:tcW w:w="1560" w:type="dxa"/>
            <w:vAlign w:val="center"/>
          </w:tcPr>
          <w:p w:rsidR="00A733C4" w:rsidRPr="0062732A" w:rsidRDefault="00241E4C" w:rsidP="00241E4C">
            <w:pPr>
              <w:widowControl w:val="0"/>
              <w:tabs>
                <w:tab w:val="left" w:pos="993"/>
                <w:tab w:val="left" w:pos="1134"/>
                <w:tab w:val="left" w:pos="1260"/>
              </w:tabs>
              <w:autoSpaceDE w:val="0"/>
              <w:spacing w:after="0" w:line="240" w:lineRule="auto"/>
              <w:jc w:val="center"/>
              <w:rPr>
                <w:rFonts w:ascii="PT Astra Serif" w:hAnsi="PT Astra Serif"/>
                <w:kern w:val="0"/>
                <w:sz w:val="24"/>
                <w:szCs w:val="24"/>
              </w:rPr>
            </w:pPr>
            <w:r>
              <w:rPr>
                <w:rFonts w:ascii="PT Astra Serif" w:hAnsi="PT Astra Serif"/>
                <w:kern w:val="0"/>
                <w:sz w:val="24"/>
                <w:szCs w:val="24"/>
              </w:rPr>
              <w:t>154</w:t>
            </w:r>
            <w:r w:rsidR="00A733C4" w:rsidRPr="0062732A">
              <w:rPr>
                <w:rFonts w:ascii="PT Astra Serif" w:hAnsi="PT Astra Serif"/>
                <w:kern w:val="0"/>
                <w:sz w:val="24"/>
                <w:szCs w:val="24"/>
              </w:rPr>
              <w:t xml:space="preserve"> </w:t>
            </w:r>
            <w:r>
              <w:rPr>
                <w:rFonts w:ascii="PT Astra Serif" w:hAnsi="PT Astra Serif"/>
                <w:kern w:val="0"/>
                <w:sz w:val="24"/>
                <w:szCs w:val="24"/>
              </w:rPr>
              <w:t>пачка</w:t>
            </w:r>
          </w:p>
        </w:tc>
        <w:tc>
          <w:tcPr>
            <w:tcW w:w="2268" w:type="dxa"/>
          </w:tcPr>
          <w:p w:rsidR="00A733C4" w:rsidRPr="0062732A" w:rsidRDefault="00A733C4" w:rsidP="008759EC">
            <w:pPr>
              <w:jc w:val="center"/>
              <w:rPr>
                <w:rFonts w:ascii="PT Astra Serif" w:hAnsi="PT Astra Serif"/>
                <w:sz w:val="24"/>
                <w:szCs w:val="24"/>
              </w:rPr>
            </w:pPr>
          </w:p>
        </w:tc>
        <w:tc>
          <w:tcPr>
            <w:tcW w:w="1774" w:type="dxa"/>
          </w:tcPr>
          <w:p w:rsidR="00A733C4" w:rsidRPr="0062732A" w:rsidRDefault="00A733C4" w:rsidP="00EF77CE">
            <w:pPr>
              <w:jc w:val="center"/>
              <w:rPr>
                <w:rFonts w:ascii="PT Astra Serif" w:hAnsi="PT Astra Serif"/>
                <w:sz w:val="24"/>
                <w:szCs w:val="24"/>
              </w:rPr>
            </w:pPr>
          </w:p>
        </w:tc>
      </w:tr>
      <w:tr w:rsidR="00A733C4" w:rsidRPr="0062732A" w:rsidTr="00753E94">
        <w:tc>
          <w:tcPr>
            <w:tcW w:w="7905" w:type="dxa"/>
            <w:gridSpan w:val="4"/>
          </w:tcPr>
          <w:p w:rsidR="00A733C4" w:rsidRPr="0062732A" w:rsidRDefault="00A733C4" w:rsidP="00C73D0F">
            <w:pPr>
              <w:widowControl w:val="0"/>
              <w:tabs>
                <w:tab w:val="left" w:pos="993"/>
                <w:tab w:val="left" w:pos="6104"/>
              </w:tabs>
              <w:autoSpaceDE w:val="0"/>
              <w:spacing w:after="0" w:line="240" w:lineRule="auto"/>
              <w:rPr>
                <w:rFonts w:ascii="PT Astra Serif" w:hAnsi="PT Astra Serif"/>
                <w:kern w:val="0"/>
                <w:sz w:val="24"/>
                <w:szCs w:val="24"/>
              </w:rPr>
            </w:pPr>
            <w:r w:rsidRPr="0062732A">
              <w:rPr>
                <w:rFonts w:ascii="PT Astra Serif" w:hAnsi="PT Astra Serif"/>
                <w:kern w:val="0"/>
                <w:sz w:val="24"/>
                <w:szCs w:val="24"/>
              </w:rPr>
              <w:tab/>
            </w:r>
            <w:r w:rsidRPr="0062732A">
              <w:rPr>
                <w:rFonts w:ascii="PT Astra Serif" w:hAnsi="PT Astra Serif"/>
                <w:kern w:val="0"/>
                <w:sz w:val="24"/>
                <w:szCs w:val="24"/>
              </w:rPr>
              <w:tab/>
              <w:t>ИТОГО</w:t>
            </w:r>
          </w:p>
        </w:tc>
        <w:tc>
          <w:tcPr>
            <w:tcW w:w="1774" w:type="dxa"/>
          </w:tcPr>
          <w:p w:rsidR="00A733C4" w:rsidRPr="0062732A" w:rsidRDefault="00A733C4" w:rsidP="008759EC">
            <w:pPr>
              <w:widowControl w:val="0"/>
              <w:tabs>
                <w:tab w:val="left" w:pos="993"/>
                <w:tab w:val="left" w:pos="1134"/>
                <w:tab w:val="left" w:pos="1260"/>
              </w:tabs>
              <w:autoSpaceDE w:val="0"/>
              <w:spacing w:after="0" w:line="240" w:lineRule="auto"/>
              <w:jc w:val="center"/>
              <w:rPr>
                <w:rFonts w:ascii="PT Astra Serif" w:hAnsi="PT Astra Serif"/>
                <w:kern w:val="0"/>
                <w:sz w:val="24"/>
                <w:szCs w:val="24"/>
              </w:rPr>
            </w:pPr>
          </w:p>
        </w:tc>
      </w:tr>
    </w:tbl>
    <w:p w:rsidR="00F1730F" w:rsidRPr="0062732A" w:rsidRDefault="00F1730F" w:rsidP="00F1730F">
      <w:pPr>
        <w:widowControl w:val="0"/>
        <w:tabs>
          <w:tab w:val="left" w:pos="993"/>
          <w:tab w:val="left" w:pos="1134"/>
          <w:tab w:val="left" w:pos="1260"/>
        </w:tabs>
        <w:autoSpaceDE w:val="0"/>
        <w:spacing w:after="0" w:line="240" w:lineRule="auto"/>
        <w:ind w:firstLine="709"/>
        <w:jc w:val="both"/>
        <w:rPr>
          <w:rFonts w:ascii="PT Astra Serif" w:hAnsi="PT Astra Serif"/>
          <w:kern w:val="0"/>
          <w:sz w:val="24"/>
          <w:szCs w:val="24"/>
        </w:rPr>
      </w:pPr>
    </w:p>
    <w:p w:rsidR="00D27459" w:rsidRPr="0062732A" w:rsidRDefault="00D27459" w:rsidP="00D27459">
      <w:pPr>
        <w:widowControl w:val="0"/>
        <w:tabs>
          <w:tab w:val="left" w:pos="993"/>
          <w:tab w:val="left" w:pos="1134"/>
          <w:tab w:val="left" w:pos="1260"/>
        </w:tabs>
        <w:autoSpaceDE w:val="0"/>
        <w:spacing w:after="0" w:line="240" w:lineRule="auto"/>
        <w:jc w:val="center"/>
        <w:rPr>
          <w:rFonts w:ascii="PT Astra Serif" w:eastAsia="Calibri" w:hAnsi="PT Astra Serif"/>
          <w:b/>
          <w:kern w:val="0"/>
          <w:sz w:val="24"/>
          <w:szCs w:val="24"/>
          <w:lang w:eastAsia="en-US"/>
        </w:rPr>
      </w:pPr>
      <w:r w:rsidRPr="0062732A">
        <w:rPr>
          <w:rFonts w:ascii="PT Astra Serif" w:eastAsia="Calibri" w:hAnsi="PT Astra Serif"/>
          <w:b/>
          <w:kern w:val="0"/>
          <w:sz w:val="24"/>
          <w:szCs w:val="24"/>
          <w:lang w:eastAsia="en-US"/>
        </w:rPr>
        <w:t>Требования к поставке товара, упаковке и маркировке товара, гарантии качества товара</w:t>
      </w:r>
    </w:p>
    <w:p w:rsidR="00DD1ED5" w:rsidRPr="0062732A" w:rsidRDefault="00D27459" w:rsidP="00D27459">
      <w:pPr>
        <w:widowControl w:val="0"/>
        <w:tabs>
          <w:tab w:val="left" w:pos="993"/>
          <w:tab w:val="left" w:pos="1134"/>
          <w:tab w:val="left" w:pos="1260"/>
        </w:tabs>
        <w:autoSpaceDE w:val="0"/>
        <w:spacing w:after="0" w:line="240" w:lineRule="auto"/>
        <w:ind w:firstLine="709"/>
        <w:jc w:val="both"/>
        <w:rPr>
          <w:rFonts w:ascii="PT Astra Serif" w:eastAsia="Calibri" w:hAnsi="PT Astra Serif"/>
          <w:kern w:val="0"/>
          <w:sz w:val="24"/>
          <w:szCs w:val="24"/>
          <w:lang w:eastAsia="en-US"/>
        </w:rPr>
      </w:pPr>
      <w:r w:rsidRPr="0062732A">
        <w:rPr>
          <w:rFonts w:ascii="PT Astra Serif" w:eastAsia="Calibri" w:hAnsi="PT Astra Serif"/>
          <w:kern w:val="0"/>
          <w:sz w:val="24"/>
          <w:szCs w:val="24"/>
          <w:lang w:eastAsia="en-US"/>
        </w:rPr>
        <w:t>Качество Товара должно соответствовать требованиям действующих стандартов и/или технических условий изготовителей</w:t>
      </w:r>
      <w:r w:rsidR="00DD1ED5" w:rsidRPr="0062732A">
        <w:rPr>
          <w:rFonts w:ascii="PT Astra Serif" w:eastAsia="Calibri" w:hAnsi="PT Astra Serif"/>
          <w:kern w:val="0"/>
          <w:sz w:val="24"/>
          <w:szCs w:val="24"/>
          <w:lang w:eastAsia="en-US"/>
        </w:rPr>
        <w:t>.</w:t>
      </w:r>
    </w:p>
    <w:p w:rsidR="00D27459" w:rsidRPr="0062732A" w:rsidRDefault="00D27459" w:rsidP="00D27459">
      <w:pPr>
        <w:widowControl w:val="0"/>
        <w:tabs>
          <w:tab w:val="left" w:pos="993"/>
          <w:tab w:val="left" w:pos="1134"/>
          <w:tab w:val="left" w:pos="1260"/>
        </w:tabs>
        <w:autoSpaceDE w:val="0"/>
        <w:spacing w:after="0" w:line="240" w:lineRule="auto"/>
        <w:ind w:firstLine="709"/>
        <w:jc w:val="both"/>
        <w:rPr>
          <w:rFonts w:ascii="PT Astra Serif" w:eastAsia="Calibri" w:hAnsi="PT Astra Serif"/>
          <w:kern w:val="0"/>
          <w:sz w:val="24"/>
          <w:szCs w:val="24"/>
          <w:lang w:eastAsia="en-US"/>
        </w:rPr>
      </w:pPr>
      <w:r w:rsidRPr="0062732A">
        <w:rPr>
          <w:rFonts w:ascii="PT Astra Serif" w:eastAsia="Calibri" w:hAnsi="PT Astra Serif"/>
          <w:kern w:val="0"/>
          <w:sz w:val="24"/>
          <w:szCs w:val="24"/>
          <w:lang w:eastAsia="en-US"/>
        </w:rPr>
        <w:t xml:space="preserve">Товар должен быть новым товаром (товаром, который не был в употреблении, в том числе как экспонат, который не был в ремонте, в том </w:t>
      </w:r>
      <w:proofErr w:type="gramStart"/>
      <w:r w:rsidRPr="0062732A">
        <w:rPr>
          <w:rFonts w:ascii="PT Astra Serif" w:eastAsia="Calibri" w:hAnsi="PT Astra Serif"/>
          <w:kern w:val="0"/>
          <w:sz w:val="24"/>
          <w:szCs w:val="24"/>
          <w:lang w:eastAsia="en-US"/>
        </w:rPr>
        <w:t>числе</w:t>
      </w:r>
      <w:proofErr w:type="gramEnd"/>
      <w:r w:rsidRPr="0062732A">
        <w:rPr>
          <w:rFonts w:ascii="PT Astra Serif" w:eastAsia="Calibri" w:hAnsi="PT Astra Serif"/>
          <w:kern w:val="0"/>
          <w:sz w:val="24"/>
          <w:szCs w:val="24"/>
          <w:lang w:eastAsia="en-US"/>
        </w:rPr>
        <w:t xml:space="preserve"> который не был восстановлен, у которого не была осуществлена замена составных частей, не были восстановлены потребительские свойства). </w:t>
      </w:r>
    </w:p>
    <w:p w:rsidR="00D27459" w:rsidRPr="0062732A" w:rsidRDefault="00D27459" w:rsidP="00D27459">
      <w:pPr>
        <w:widowControl w:val="0"/>
        <w:tabs>
          <w:tab w:val="left" w:pos="993"/>
          <w:tab w:val="left" w:pos="1134"/>
          <w:tab w:val="left" w:pos="1260"/>
        </w:tabs>
        <w:autoSpaceDE w:val="0"/>
        <w:spacing w:after="0" w:line="240" w:lineRule="auto"/>
        <w:ind w:firstLine="709"/>
        <w:jc w:val="both"/>
        <w:rPr>
          <w:rFonts w:ascii="PT Astra Serif" w:eastAsia="Calibri" w:hAnsi="PT Astra Serif"/>
          <w:kern w:val="0"/>
          <w:sz w:val="24"/>
          <w:szCs w:val="24"/>
          <w:lang w:eastAsia="en-US"/>
        </w:rPr>
      </w:pPr>
      <w:r w:rsidRPr="0062732A">
        <w:rPr>
          <w:rFonts w:ascii="PT Astra Serif" w:eastAsia="Calibri" w:hAnsi="PT Astra Serif"/>
          <w:kern w:val="0"/>
          <w:sz w:val="24"/>
          <w:szCs w:val="24"/>
          <w:lang w:eastAsia="en-US"/>
        </w:rPr>
        <w:t>Товар не должен быть арестован, заложен, являться предметом исков третьих лиц.</w:t>
      </w:r>
    </w:p>
    <w:p w:rsidR="00D27459" w:rsidRPr="0062732A" w:rsidRDefault="00D27459" w:rsidP="00D27459">
      <w:pPr>
        <w:widowControl w:val="0"/>
        <w:tabs>
          <w:tab w:val="left" w:pos="993"/>
          <w:tab w:val="left" w:pos="1134"/>
          <w:tab w:val="left" w:pos="1260"/>
        </w:tabs>
        <w:autoSpaceDE w:val="0"/>
        <w:spacing w:after="0" w:line="240" w:lineRule="auto"/>
        <w:jc w:val="both"/>
        <w:rPr>
          <w:rFonts w:ascii="PT Astra Serif" w:eastAsia="Calibri" w:hAnsi="PT Astra Serif"/>
          <w:kern w:val="0"/>
          <w:sz w:val="24"/>
          <w:szCs w:val="24"/>
          <w:lang w:eastAsia="en-US"/>
        </w:rPr>
      </w:pPr>
    </w:p>
    <w:p w:rsidR="00D27459" w:rsidRPr="0062732A" w:rsidRDefault="00D27459" w:rsidP="00D27459">
      <w:pPr>
        <w:widowControl w:val="0"/>
        <w:tabs>
          <w:tab w:val="left" w:pos="993"/>
          <w:tab w:val="left" w:pos="1134"/>
          <w:tab w:val="left" w:pos="1260"/>
        </w:tabs>
        <w:autoSpaceDE w:val="0"/>
        <w:spacing w:after="0" w:line="240" w:lineRule="auto"/>
        <w:jc w:val="center"/>
        <w:rPr>
          <w:rFonts w:ascii="PT Astra Serif" w:eastAsia="Calibri" w:hAnsi="PT Astra Serif"/>
          <w:b/>
          <w:kern w:val="0"/>
          <w:sz w:val="24"/>
          <w:szCs w:val="24"/>
          <w:lang w:eastAsia="en-US"/>
        </w:rPr>
      </w:pPr>
      <w:r w:rsidRPr="0062732A">
        <w:rPr>
          <w:rFonts w:ascii="PT Astra Serif" w:eastAsia="Calibri" w:hAnsi="PT Astra Serif"/>
          <w:b/>
          <w:kern w:val="0"/>
          <w:sz w:val="24"/>
          <w:szCs w:val="24"/>
          <w:lang w:eastAsia="en-US"/>
        </w:rPr>
        <w:t>Требования к упаковке и маркировке</w:t>
      </w:r>
    </w:p>
    <w:p w:rsidR="00D27459" w:rsidRPr="0062732A" w:rsidRDefault="00D27459" w:rsidP="00D27459">
      <w:pPr>
        <w:widowControl w:val="0"/>
        <w:tabs>
          <w:tab w:val="left" w:pos="993"/>
          <w:tab w:val="left" w:pos="1134"/>
          <w:tab w:val="left" w:pos="1260"/>
        </w:tabs>
        <w:autoSpaceDE w:val="0"/>
        <w:spacing w:after="0" w:line="240" w:lineRule="auto"/>
        <w:ind w:firstLine="709"/>
        <w:jc w:val="both"/>
        <w:rPr>
          <w:rFonts w:ascii="PT Astra Serif" w:eastAsia="Calibri" w:hAnsi="PT Astra Serif"/>
          <w:kern w:val="0"/>
          <w:sz w:val="24"/>
          <w:szCs w:val="24"/>
          <w:lang w:eastAsia="en-US"/>
        </w:rPr>
      </w:pPr>
      <w:r w:rsidRPr="0062732A">
        <w:rPr>
          <w:rFonts w:ascii="PT Astra Serif" w:eastAsia="Calibri" w:hAnsi="PT Astra Serif"/>
          <w:kern w:val="0"/>
          <w:sz w:val="24"/>
          <w:szCs w:val="24"/>
          <w:lang w:eastAsia="en-US"/>
        </w:rPr>
        <w:t>Товар должен иметь необходимые маркировки, наклейки или пломбы, позволяющие определить соответствие качества Товара требованиям Государственного заказчика и условиям Контракта.</w:t>
      </w:r>
    </w:p>
    <w:p w:rsidR="00D27459" w:rsidRPr="0062732A" w:rsidRDefault="00D27459" w:rsidP="00D27459">
      <w:pPr>
        <w:widowControl w:val="0"/>
        <w:tabs>
          <w:tab w:val="left" w:pos="993"/>
          <w:tab w:val="left" w:pos="1134"/>
          <w:tab w:val="left" w:pos="1260"/>
        </w:tabs>
        <w:autoSpaceDE w:val="0"/>
        <w:spacing w:after="0" w:line="240" w:lineRule="auto"/>
        <w:ind w:firstLine="709"/>
        <w:jc w:val="both"/>
        <w:rPr>
          <w:rFonts w:ascii="PT Astra Serif" w:eastAsia="Calibri" w:hAnsi="PT Astra Serif"/>
          <w:kern w:val="0"/>
          <w:sz w:val="24"/>
          <w:szCs w:val="24"/>
          <w:lang w:eastAsia="en-US"/>
        </w:rPr>
      </w:pPr>
    </w:p>
    <w:p w:rsidR="00D27459" w:rsidRPr="0062732A" w:rsidRDefault="00D27459" w:rsidP="00D27459">
      <w:pPr>
        <w:widowControl w:val="0"/>
        <w:tabs>
          <w:tab w:val="left" w:pos="993"/>
          <w:tab w:val="left" w:pos="1134"/>
          <w:tab w:val="left" w:pos="1260"/>
        </w:tabs>
        <w:autoSpaceDE w:val="0"/>
        <w:spacing w:after="0" w:line="240" w:lineRule="auto"/>
        <w:jc w:val="center"/>
        <w:rPr>
          <w:rFonts w:ascii="PT Astra Serif" w:eastAsia="Calibri" w:hAnsi="PT Astra Serif"/>
          <w:b/>
          <w:kern w:val="0"/>
          <w:sz w:val="24"/>
          <w:szCs w:val="24"/>
          <w:lang w:eastAsia="en-US"/>
        </w:rPr>
      </w:pPr>
      <w:r w:rsidRPr="0062732A">
        <w:rPr>
          <w:rFonts w:ascii="PT Astra Serif" w:eastAsia="Calibri" w:hAnsi="PT Astra Serif"/>
          <w:b/>
          <w:kern w:val="0"/>
          <w:sz w:val="24"/>
          <w:szCs w:val="24"/>
          <w:lang w:eastAsia="en-US"/>
        </w:rPr>
        <w:t>Требования к качеству, безопасности и соответствию товара</w:t>
      </w:r>
    </w:p>
    <w:p w:rsidR="00D27459" w:rsidRPr="0062732A" w:rsidRDefault="00D27459" w:rsidP="00D27459">
      <w:pPr>
        <w:widowControl w:val="0"/>
        <w:tabs>
          <w:tab w:val="left" w:pos="993"/>
          <w:tab w:val="left" w:pos="1134"/>
          <w:tab w:val="left" w:pos="1260"/>
        </w:tabs>
        <w:autoSpaceDE w:val="0"/>
        <w:spacing w:after="0" w:line="240" w:lineRule="auto"/>
        <w:ind w:firstLine="709"/>
        <w:jc w:val="both"/>
        <w:rPr>
          <w:rFonts w:ascii="PT Astra Serif" w:eastAsia="Calibri" w:hAnsi="PT Astra Serif"/>
          <w:kern w:val="0"/>
          <w:sz w:val="24"/>
          <w:szCs w:val="24"/>
          <w:lang w:eastAsia="en-US"/>
        </w:rPr>
      </w:pPr>
      <w:r w:rsidRPr="0062732A">
        <w:rPr>
          <w:rFonts w:ascii="PT Astra Serif" w:eastAsia="Calibri" w:hAnsi="PT Astra Serif"/>
          <w:kern w:val="0"/>
          <w:sz w:val="24"/>
          <w:szCs w:val="24"/>
          <w:lang w:eastAsia="en-US"/>
        </w:rPr>
        <w:t>Поставляемый Товар должен соответствовать требованиям к безопасности, предусмотренным для данного вида товара, действующим законодательством Российской Федерации, иными правовыми актами органов государственной власти Российской Федерации, требованиям технических регламентов, условий, стандартов, установленных в</w:t>
      </w:r>
      <w:r w:rsidR="00241E4C">
        <w:rPr>
          <w:rFonts w:ascii="PT Astra Serif" w:eastAsia="Calibri" w:hAnsi="PT Astra Serif"/>
          <w:kern w:val="0"/>
          <w:sz w:val="24"/>
          <w:szCs w:val="24"/>
          <w:lang w:eastAsia="en-US"/>
        </w:rPr>
        <w:t> </w:t>
      </w:r>
      <w:r w:rsidRPr="0062732A">
        <w:rPr>
          <w:rFonts w:ascii="PT Astra Serif" w:eastAsia="Calibri" w:hAnsi="PT Astra Serif"/>
          <w:kern w:val="0"/>
          <w:sz w:val="24"/>
          <w:szCs w:val="24"/>
          <w:lang w:eastAsia="en-US"/>
        </w:rPr>
        <w:t>Российской Федерации к такому товару, в том числе:</w:t>
      </w:r>
    </w:p>
    <w:p w:rsidR="00D27459" w:rsidRPr="0062732A" w:rsidRDefault="009D2FCD" w:rsidP="00241E4C">
      <w:pPr>
        <w:rPr>
          <w:rFonts w:ascii="PT Astra Serif" w:eastAsia="Calibri" w:hAnsi="PT Astra Serif"/>
          <w:kern w:val="0"/>
          <w:sz w:val="24"/>
          <w:szCs w:val="24"/>
          <w:lang w:eastAsia="en-US"/>
        </w:rPr>
      </w:pPr>
      <w:r w:rsidRPr="0062732A">
        <w:rPr>
          <w:rFonts w:ascii="PT Astra Serif" w:eastAsia="Calibri" w:hAnsi="PT Astra Serif"/>
          <w:kern w:val="0"/>
          <w:sz w:val="24"/>
          <w:szCs w:val="24"/>
          <w:lang w:eastAsia="en-US"/>
        </w:rPr>
        <w:t>-</w:t>
      </w:r>
      <w:r w:rsidR="00994176" w:rsidRPr="0062732A">
        <w:rPr>
          <w:rFonts w:ascii="PT Astra Serif" w:eastAsia="Calibri" w:hAnsi="PT Astra Serif"/>
          <w:kern w:val="0"/>
          <w:sz w:val="24"/>
          <w:szCs w:val="24"/>
          <w:lang w:eastAsia="en-US"/>
        </w:rPr>
        <w:t xml:space="preserve"> ГОСТ </w:t>
      </w:r>
      <w:proofErr w:type="gramStart"/>
      <w:r w:rsidR="00241E4C">
        <w:rPr>
          <w:rFonts w:ascii="PT Astra Serif" w:eastAsia="Calibri" w:hAnsi="PT Astra Serif"/>
          <w:kern w:val="0"/>
          <w:sz w:val="24"/>
          <w:szCs w:val="24"/>
          <w:lang w:eastAsia="en-US"/>
        </w:rPr>
        <w:t>Р</w:t>
      </w:r>
      <w:proofErr w:type="gramEnd"/>
      <w:r w:rsidR="00241E4C">
        <w:rPr>
          <w:rFonts w:ascii="PT Astra Serif" w:eastAsia="Calibri" w:hAnsi="PT Astra Serif"/>
          <w:kern w:val="0"/>
          <w:sz w:val="24"/>
          <w:szCs w:val="24"/>
          <w:lang w:eastAsia="en-US"/>
        </w:rPr>
        <w:t xml:space="preserve"> 57641-2018</w:t>
      </w:r>
    </w:p>
    <w:p w:rsidR="00D27459" w:rsidRPr="0062732A" w:rsidRDefault="00D27459" w:rsidP="00D27459">
      <w:pPr>
        <w:widowControl w:val="0"/>
        <w:tabs>
          <w:tab w:val="left" w:pos="993"/>
          <w:tab w:val="left" w:pos="1134"/>
          <w:tab w:val="left" w:pos="1260"/>
        </w:tabs>
        <w:autoSpaceDE w:val="0"/>
        <w:spacing w:after="0" w:line="240" w:lineRule="auto"/>
        <w:ind w:firstLine="709"/>
        <w:jc w:val="both"/>
        <w:rPr>
          <w:rFonts w:ascii="PT Astra Serif" w:eastAsia="Calibri" w:hAnsi="PT Astra Serif"/>
          <w:kern w:val="0"/>
          <w:sz w:val="24"/>
          <w:szCs w:val="24"/>
          <w:lang w:eastAsia="en-US"/>
        </w:rPr>
      </w:pPr>
      <w:r w:rsidRPr="0062732A">
        <w:rPr>
          <w:rFonts w:ascii="PT Astra Serif" w:eastAsia="Calibri" w:hAnsi="PT Astra Serif"/>
          <w:kern w:val="0"/>
          <w:sz w:val="24"/>
          <w:szCs w:val="24"/>
          <w:lang w:eastAsia="en-US"/>
        </w:rPr>
        <w:t xml:space="preserve">Товар, не соответствующий требованиям настоящего Государственного контракта, в том числе недоброкачественный (бракованный), подлежит замене на </w:t>
      </w:r>
      <w:r w:rsidR="00424CAF" w:rsidRPr="0062732A">
        <w:rPr>
          <w:rFonts w:ascii="PT Astra Serif" w:eastAsia="Calibri" w:hAnsi="PT Astra Serif"/>
          <w:kern w:val="0"/>
          <w:sz w:val="24"/>
          <w:szCs w:val="24"/>
          <w:lang w:eastAsia="en-US"/>
        </w:rPr>
        <w:t>Т</w:t>
      </w:r>
      <w:r w:rsidRPr="0062732A">
        <w:rPr>
          <w:rFonts w:ascii="PT Astra Serif" w:eastAsia="Calibri" w:hAnsi="PT Astra Serif"/>
          <w:kern w:val="0"/>
          <w:sz w:val="24"/>
          <w:szCs w:val="24"/>
          <w:lang w:eastAsia="en-US"/>
        </w:rPr>
        <w:t xml:space="preserve">овар с аналогичными характеристиками, предусмотренными Государственным контрактом. </w:t>
      </w:r>
      <w:r w:rsidRPr="0062732A">
        <w:rPr>
          <w:rFonts w:ascii="PT Astra Serif" w:eastAsia="Calibri" w:hAnsi="PT Astra Serif"/>
          <w:kern w:val="0"/>
          <w:sz w:val="24"/>
          <w:szCs w:val="24"/>
          <w:lang w:eastAsia="en-US"/>
        </w:rPr>
        <w:lastRenderedPageBreak/>
        <w:t xml:space="preserve">Замена товара осуществляется Поставщиком без изменения цены единицы стоимости товара в течение </w:t>
      </w:r>
      <w:r w:rsidR="00424CAF" w:rsidRPr="0062732A">
        <w:rPr>
          <w:rFonts w:ascii="PT Astra Serif" w:eastAsia="Calibri" w:hAnsi="PT Astra Serif"/>
          <w:kern w:val="0"/>
          <w:sz w:val="24"/>
          <w:szCs w:val="24"/>
          <w:lang w:eastAsia="en-US"/>
        </w:rPr>
        <w:t>7</w:t>
      </w:r>
      <w:r w:rsidRPr="0062732A">
        <w:rPr>
          <w:rFonts w:ascii="PT Astra Serif" w:eastAsia="Calibri" w:hAnsi="PT Astra Serif"/>
          <w:kern w:val="0"/>
          <w:sz w:val="24"/>
          <w:szCs w:val="24"/>
          <w:lang w:eastAsia="en-US"/>
        </w:rPr>
        <w:t xml:space="preserve"> (</w:t>
      </w:r>
      <w:r w:rsidR="00424CAF" w:rsidRPr="0062732A">
        <w:rPr>
          <w:rFonts w:ascii="PT Astra Serif" w:eastAsia="Calibri" w:hAnsi="PT Astra Serif"/>
          <w:kern w:val="0"/>
          <w:sz w:val="24"/>
          <w:szCs w:val="24"/>
          <w:lang w:eastAsia="en-US"/>
        </w:rPr>
        <w:t>семи</w:t>
      </w:r>
      <w:r w:rsidRPr="0062732A">
        <w:rPr>
          <w:rFonts w:ascii="PT Astra Serif" w:eastAsia="Calibri" w:hAnsi="PT Astra Serif"/>
          <w:kern w:val="0"/>
          <w:sz w:val="24"/>
          <w:szCs w:val="24"/>
          <w:lang w:eastAsia="en-US"/>
        </w:rPr>
        <w:t xml:space="preserve">) </w:t>
      </w:r>
      <w:r w:rsidR="00DD1ED5" w:rsidRPr="0062732A">
        <w:rPr>
          <w:rFonts w:ascii="PT Astra Serif" w:hAnsi="PT Astra Serif"/>
          <w:sz w:val="24"/>
          <w:szCs w:val="24"/>
        </w:rPr>
        <w:t xml:space="preserve">календарных </w:t>
      </w:r>
      <w:r w:rsidRPr="0062732A">
        <w:rPr>
          <w:rFonts w:ascii="PT Astra Serif" w:eastAsia="Calibri" w:hAnsi="PT Astra Serif"/>
          <w:kern w:val="0"/>
          <w:sz w:val="24"/>
          <w:szCs w:val="24"/>
          <w:lang w:eastAsia="en-US"/>
        </w:rPr>
        <w:t>дней с момента обнаружения недостатков товара и получения Поставщиком претензии от Государственного заказчика о его замене. Все расходы, связанные с заменой Товара ненадлежащего качества оплачиваются за счет Поставщика.</w:t>
      </w:r>
    </w:p>
    <w:p w:rsidR="00D27459" w:rsidRPr="0062732A" w:rsidRDefault="00D27459" w:rsidP="00D27459">
      <w:pPr>
        <w:widowControl w:val="0"/>
        <w:tabs>
          <w:tab w:val="left" w:pos="993"/>
          <w:tab w:val="left" w:pos="1134"/>
          <w:tab w:val="left" w:pos="1260"/>
        </w:tabs>
        <w:autoSpaceDE w:val="0"/>
        <w:spacing w:after="0" w:line="240" w:lineRule="auto"/>
        <w:ind w:firstLine="709"/>
        <w:jc w:val="both"/>
        <w:rPr>
          <w:rFonts w:ascii="PT Astra Serif" w:eastAsia="Calibri" w:hAnsi="PT Astra Serif"/>
          <w:kern w:val="0"/>
          <w:sz w:val="24"/>
          <w:szCs w:val="24"/>
          <w:lang w:eastAsia="en-US"/>
        </w:rPr>
      </w:pPr>
      <w:r w:rsidRPr="0062732A">
        <w:rPr>
          <w:rFonts w:ascii="PT Astra Serif" w:eastAsia="Calibri" w:hAnsi="PT Astra Serif"/>
          <w:kern w:val="0"/>
          <w:sz w:val="24"/>
          <w:szCs w:val="24"/>
          <w:lang w:eastAsia="en-US"/>
        </w:rPr>
        <w:t>Товар должен поставляться с полным комплектом докумен</w:t>
      </w:r>
      <w:r w:rsidR="009D2FCD" w:rsidRPr="0062732A">
        <w:rPr>
          <w:rFonts w:ascii="PT Astra Serif" w:eastAsia="Calibri" w:hAnsi="PT Astra Serif"/>
          <w:kern w:val="0"/>
          <w:sz w:val="24"/>
          <w:szCs w:val="24"/>
          <w:lang w:eastAsia="en-US"/>
        </w:rPr>
        <w:t>тации: паспорт,</w:t>
      </w:r>
      <w:r w:rsidRPr="0062732A">
        <w:rPr>
          <w:rFonts w:ascii="PT Astra Serif" w:eastAsia="Calibri" w:hAnsi="PT Astra Serif"/>
          <w:kern w:val="0"/>
          <w:sz w:val="24"/>
          <w:szCs w:val="24"/>
          <w:lang w:eastAsia="en-US"/>
        </w:rPr>
        <w:t xml:space="preserve"> гарантийный талон (при наличии), сертификат или декларация соответствия (при наличии) на русском языке. Товар, поставленный без документации, не является комплектным и не подлежит оплате до момента предоставления полного пакета документации. Вся документация предоставляется в подлинниках, либо </w:t>
      </w:r>
      <w:proofErr w:type="gramStart"/>
      <w:r w:rsidRPr="0062732A">
        <w:rPr>
          <w:rFonts w:ascii="PT Astra Serif" w:eastAsia="Calibri" w:hAnsi="PT Astra Serif"/>
          <w:kern w:val="0"/>
          <w:sz w:val="24"/>
          <w:szCs w:val="24"/>
          <w:lang w:eastAsia="en-US"/>
        </w:rPr>
        <w:t>в</w:t>
      </w:r>
      <w:proofErr w:type="gramEnd"/>
      <w:r w:rsidRPr="0062732A">
        <w:rPr>
          <w:rFonts w:ascii="PT Astra Serif" w:eastAsia="Calibri" w:hAnsi="PT Astra Serif"/>
          <w:kern w:val="0"/>
          <w:sz w:val="24"/>
          <w:szCs w:val="24"/>
          <w:lang w:eastAsia="en-US"/>
        </w:rPr>
        <w:t xml:space="preserve"> </w:t>
      </w:r>
      <w:proofErr w:type="gramStart"/>
      <w:r w:rsidRPr="0062732A">
        <w:rPr>
          <w:rFonts w:ascii="PT Astra Serif" w:eastAsia="Calibri" w:hAnsi="PT Astra Serif"/>
          <w:kern w:val="0"/>
          <w:sz w:val="24"/>
          <w:szCs w:val="24"/>
          <w:lang w:eastAsia="en-US"/>
        </w:rPr>
        <w:t>надлежащим</w:t>
      </w:r>
      <w:proofErr w:type="gramEnd"/>
      <w:r w:rsidRPr="0062732A">
        <w:rPr>
          <w:rFonts w:ascii="PT Astra Serif" w:eastAsia="Calibri" w:hAnsi="PT Astra Serif"/>
          <w:kern w:val="0"/>
          <w:sz w:val="24"/>
          <w:szCs w:val="24"/>
          <w:lang w:eastAsia="en-US"/>
        </w:rPr>
        <w:t xml:space="preserve"> образом заверенных копиях.</w:t>
      </w:r>
    </w:p>
    <w:p w:rsidR="00424CAF" w:rsidRPr="0062732A" w:rsidRDefault="00D27459" w:rsidP="00D27459">
      <w:pPr>
        <w:widowControl w:val="0"/>
        <w:tabs>
          <w:tab w:val="left" w:pos="993"/>
          <w:tab w:val="left" w:pos="1134"/>
          <w:tab w:val="left" w:pos="1260"/>
        </w:tabs>
        <w:autoSpaceDE w:val="0"/>
        <w:spacing w:after="0" w:line="240" w:lineRule="auto"/>
        <w:ind w:firstLine="709"/>
        <w:jc w:val="both"/>
        <w:rPr>
          <w:rFonts w:ascii="PT Astra Serif" w:eastAsia="Calibri" w:hAnsi="PT Astra Serif"/>
          <w:b/>
          <w:kern w:val="0"/>
          <w:sz w:val="24"/>
          <w:szCs w:val="24"/>
          <w:lang w:eastAsia="en-US"/>
        </w:rPr>
      </w:pPr>
      <w:r w:rsidRPr="0062732A">
        <w:rPr>
          <w:rFonts w:ascii="PT Astra Serif" w:eastAsia="Calibri" w:hAnsi="PT Astra Serif"/>
          <w:b/>
          <w:kern w:val="0"/>
          <w:sz w:val="24"/>
          <w:szCs w:val="24"/>
          <w:lang w:eastAsia="en-US"/>
        </w:rPr>
        <w:t xml:space="preserve">Место поставки товара: Республика Карелия, г. Петрозаводск, </w:t>
      </w:r>
      <w:r w:rsidR="00241E4C">
        <w:rPr>
          <w:rFonts w:ascii="PT Astra Serif" w:eastAsia="Calibri" w:hAnsi="PT Astra Serif"/>
          <w:b/>
          <w:kern w:val="0"/>
          <w:sz w:val="24"/>
          <w:szCs w:val="24"/>
          <w:lang w:eastAsia="en-US"/>
        </w:rPr>
        <w:t>ул. Жуковского 32А.</w:t>
      </w:r>
    </w:p>
    <w:p w:rsidR="009D2FCD" w:rsidRPr="0062732A" w:rsidRDefault="009D2FCD" w:rsidP="009D2FCD">
      <w:pPr>
        <w:widowControl w:val="0"/>
        <w:tabs>
          <w:tab w:val="left" w:pos="993"/>
          <w:tab w:val="left" w:pos="1134"/>
          <w:tab w:val="left" w:pos="1260"/>
        </w:tabs>
        <w:autoSpaceDE w:val="0"/>
        <w:spacing w:after="0" w:line="240" w:lineRule="auto"/>
        <w:ind w:firstLine="709"/>
        <w:jc w:val="both"/>
        <w:rPr>
          <w:rFonts w:ascii="PT Astra Serif" w:eastAsia="Calibri" w:hAnsi="PT Astra Serif"/>
          <w:b/>
          <w:kern w:val="0"/>
          <w:sz w:val="24"/>
          <w:szCs w:val="24"/>
          <w:lang w:eastAsia="en-US"/>
        </w:rPr>
      </w:pPr>
      <w:r w:rsidRPr="0062732A">
        <w:rPr>
          <w:rFonts w:ascii="PT Astra Serif" w:eastAsia="Calibri" w:hAnsi="PT Astra Serif"/>
          <w:b/>
          <w:kern w:val="0"/>
          <w:sz w:val="24"/>
          <w:szCs w:val="24"/>
          <w:lang w:eastAsia="en-US"/>
        </w:rPr>
        <w:t xml:space="preserve">Грузополучатель: </w:t>
      </w:r>
      <w:r w:rsidR="00994176" w:rsidRPr="0062732A">
        <w:rPr>
          <w:rFonts w:ascii="PT Astra Serif" w:eastAsia="Calibri" w:hAnsi="PT Astra Serif"/>
          <w:b/>
          <w:kern w:val="0"/>
          <w:sz w:val="24"/>
          <w:szCs w:val="24"/>
          <w:lang w:eastAsia="en-US"/>
        </w:rPr>
        <w:t>Федеральное казенное учреждение «База материально-технического и военного снабжения Управления Федеральной службы исполнения наказаний по Республике Карелия</w:t>
      </w:r>
      <w:r w:rsidRPr="0062732A">
        <w:rPr>
          <w:rFonts w:ascii="PT Astra Serif" w:eastAsia="Calibri" w:hAnsi="PT Astra Serif"/>
          <w:b/>
          <w:kern w:val="0"/>
          <w:sz w:val="24"/>
          <w:szCs w:val="24"/>
          <w:lang w:eastAsia="en-US"/>
        </w:rPr>
        <w:t xml:space="preserve">. </w:t>
      </w:r>
    </w:p>
    <w:p w:rsidR="00372B7B" w:rsidRPr="0062732A" w:rsidRDefault="00372B7B" w:rsidP="00372B7B">
      <w:pPr>
        <w:widowControl w:val="0"/>
        <w:tabs>
          <w:tab w:val="left" w:pos="993"/>
          <w:tab w:val="left" w:pos="1134"/>
          <w:tab w:val="left" w:pos="1260"/>
        </w:tabs>
        <w:autoSpaceDE w:val="0"/>
        <w:spacing w:after="0" w:line="240" w:lineRule="auto"/>
        <w:ind w:firstLine="709"/>
        <w:jc w:val="both"/>
        <w:rPr>
          <w:rFonts w:ascii="PT Astra Serif" w:hAnsi="PT Astra Serif"/>
          <w:b/>
          <w:kern w:val="0"/>
          <w:sz w:val="24"/>
          <w:szCs w:val="24"/>
        </w:rPr>
      </w:pPr>
      <w:r w:rsidRPr="0062732A">
        <w:rPr>
          <w:rFonts w:ascii="PT Astra Serif" w:hAnsi="PT Astra Serif"/>
          <w:b/>
          <w:kern w:val="0"/>
          <w:sz w:val="24"/>
          <w:szCs w:val="24"/>
        </w:rPr>
        <w:t>Прием-передача Товара осуществляется в рабочее время (понедельник-пятница) с 9 часов 00 минут до 16 часов 00 минут (время московское), обед с 13 часов 00 минут до 14 час 00 минут.</w:t>
      </w:r>
    </w:p>
    <w:p w:rsidR="006070E5" w:rsidRPr="0062732A" w:rsidRDefault="006070E5" w:rsidP="00372B7B">
      <w:pPr>
        <w:widowControl w:val="0"/>
        <w:tabs>
          <w:tab w:val="left" w:pos="993"/>
          <w:tab w:val="left" w:pos="1134"/>
          <w:tab w:val="left" w:pos="1260"/>
        </w:tabs>
        <w:autoSpaceDE w:val="0"/>
        <w:spacing w:after="0" w:line="240" w:lineRule="auto"/>
        <w:ind w:firstLine="709"/>
        <w:jc w:val="both"/>
        <w:rPr>
          <w:rFonts w:ascii="PT Astra Serif" w:hAnsi="PT Astra Serif"/>
          <w:b/>
          <w:kern w:val="0"/>
          <w:sz w:val="24"/>
          <w:szCs w:val="24"/>
        </w:rPr>
      </w:pPr>
    </w:p>
    <w:p w:rsidR="00D27459" w:rsidRPr="0062732A" w:rsidRDefault="00D27459" w:rsidP="00D27459">
      <w:pPr>
        <w:widowControl w:val="0"/>
        <w:tabs>
          <w:tab w:val="left" w:pos="993"/>
          <w:tab w:val="left" w:pos="1134"/>
          <w:tab w:val="left" w:pos="1260"/>
        </w:tabs>
        <w:autoSpaceDE w:val="0"/>
        <w:spacing w:after="0" w:line="240" w:lineRule="auto"/>
        <w:ind w:firstLine="709"/>
        <w:jc w:val="both"/>
        <w:rPr>
          <w:rFonts w:ascii="PT Astra Serif" w:eastAsia="Calibri" w:hAnsi="PT Astra Serif"/>
          <w:b/>
          <w:kern w:val="0"/>
          <w:sz w:val="24"/>
          <w:szCs w:val="24"/>
          <w:lang w:eastAsia="en-US"/>
        </w:rPr>
      </w:pPr>
      <w:r w:rsidRPr="0062732A">
        <w:rPr>
          <w:rFonts w:ascii="PT Astra Serif" w:eastAsia="Calibri" w:hAnsi="PT Astra Serif"/>
          <w:b/>
          <w:kern w:val="0"/>
          <w:sz w:val="24"/>
          <w:szCs w:val="24"/>
          <w:lang w:eastAsia="en-US"/>
        </w:rPr>
        <w:t xml:space="preserve">Срок поставки товара: В течение </w:t>
      </w:r>
      <w:r w:rsidR="00241E4C">
        <w:rPr>
          <w:rFonts w:ascii="PT Astra Serif" w:eastAsia="Calibri" w:hAnsi="PT Astra Serif"/>
          <w:b/>
          <w:kern w:val="0"/>
          <w:sz w:val="24"/>
          <w:szCs w:val="24"/>
          <w:lang w:eastAsia="en-US"/>
        </w:rPr>
        <w:t>10</w:t>
      </w:r>
      <w:r w:rsidRPr="0062732A">
        <w:rPr>
          <w:rFonts w:ascii="PT Astra Serif" w:eastAsia="Calibri" w:hAnsi="PT Astra Serif"/>
          <w:b/>
          <w:kern w:val="0"/>
          <w:sz w:val="24"/>
          <w:szCs w:val="24"/>
          <w:lang w:eastAsia="en-US"/>
        </w:rPr>
        <w:t xml:space="preserve"> (</w:t>
      </w:r>
      <w:r w:rsidR="00241E4C">
        <w:rPr>
          <w:rFonts w:ascii="PT Astra Serif" w:eastAsia="Calibri" w:hAnsi="PT Astra Serif"/>
          <w:b/>
          <w:kern w:val="0"/>
          <w:sz w:val="24"/>
          <w:szCs w:val="24"/>
          <w:lang w:eastAsia="en-US"/>
        </w:rPr>
        <w:t>десяти</w:t>
      </w:r>
      <w:r w:rsidRPr="0062732A">
        <w:rPr>
          <w:rFonts w:ascii="PT Astra Serif" w:eastAsia="Calibri" w:hAnsi="PT Astra Serif"/>
          <w:b/>
          <w:kern w:val="0"/>
          <w:sz w:val="24"/>
          <w:szCs w:val="24"/>
          <w:lang w:eastAsia="en-US"/>
        </w:rPr>
        <w:t>)</w:t>
      </w:r>
      <w:r w:rsidR="00DD1ED5" w:rsidRPr="0062732A">
        <w:rPr>
          <w:rFonts w:ascii="PT Astra Serif" w:eastAsia="Calibri" w:hAnsi="PT Astra Serif"/>
          <w:b/>
          <w:kern w:val="0"/>
          <w:sz w:val="24"/>
          <w:szCs w:val="24"/>
          <w:lang w:eastAsia="en-US"/>
        </w:rPr>
        <w:t xml:space="preserve"> рабочих</w:t>
      </w:r>
      <w:r w:rsidRPr="0062732A">
        <w:rPr>
          <w:rFonts w:ascii="PT Astra Serif" w:eastAsia="Calibri" w:hAnsi="PT Astra Serif"/>
          <w:b/>
          <w:kern w:val="0"/>
          <w:sz w:val="24"/>
          <w:szCs w:val="24"/>
          <w:lang w:eastAsia="en-US"/>
        </w:rPr>
        <w:t xml:space="preserve"> дней с момента заключения </w:t>
      </w:r>
      <w:r w:rsidR="00424CAF" w:rsidRPr="0062732A">
        <w:rPr>
          <w:rFonts w:ascii="PT Astra Serif" w:eastAsia="Calibri" w:hAnsi="PT Astra Serif"/>
          <w:b/>
          <w:kern w:val="0"/>
          <w:sz w:val="24"/>
          <w:szCs w:val="24"/>
          <w:lang w:eastAsia="en-US"/>
        </w:rPr>
        <w:t>Г</w:t>
      </w:r>
      <w:r w:rsidRPr="0062732A">
        <w:rPr>
          <w:rFonts w:ascii="PT Astra Serif" w:eastAsia="Calibri" w:hAnsi="PT Astra Serif"/>
          <w:b/>
          <w:kern w:val="0"/>
          <w:sz w:val="24"/>
          <w:szCs w:val="24"/>
          <w:lang w:eastAsia="en-US"/>
        </w:rPr>
        <w:t>осударственного контракта.</w:t>
      </w:r>
    </w:p>
    <w:p w:rsidR="006070E5" w:rsidRPr="0062732A" w:rsidRDefault="006070E5" w:rsidP="00D27459">
      <w:pPr>
        <w:widowControl w:val="0"/>
        <w:tabs>
          <w:tab w:val="left" w:pos="993"/>
          <w:tab w:val="left" w:pos="1134"/>
          <w:tab w:val="left" w:pos="1260"/>
        </w:tabs>
        <w:autoSpaceDE w:val="0"/>
        <w:spacing w:after="0" w:line="240" w:lineRule="auto"/>
        <w:ind w:firstLine="709"/>
        <w:jc w:val="both"/>
        <w:rPr>
          <w:rFonts w:ascii="PT Astra Serif" w:eastAsia="Calibri" w:hAnsi="PT Astra Serif"/>
          <w:b/>
          <w:kern w:val="0"/>
          <w:sz w:val="24"/>
          <w:szCs w:val="24"/>
          <w:lang w:eastAsia="en-US"/>
        </w:rPr>
      </w:pPr>
    </w:p>
    <w:p w:rsidR="00424CAF" w:rsidRPr="0062732A" w:rsidRDefault="00424CAF" w:rsidP="00D27459">
      <w:pPr>
        <w:widowControl w:val="0"/>
        <w:tabs>
          <w:tab w:val="left" w:pos="993"/>
          <w:tab w:val="left" w:pos="1134"/>
          <w:tab w:val="left" w:pos="1260"/>
        </w:tabs>
        <w:autoSpaceDE w:val="0"/>
        <w:spacing w:after="0" w:line="240" w:lineRule="auto"/>
        <w:ind w:firstLine="709"/>
        <w:jc w:val="both"/>
        <w:rPr>
          <w:rFonts w:ascii="PT Astra Serif" w:eastAsia="Calibri" w:hAnsi="PT Astra Serif"/>
          <w:b/>
          <w:kern w:val="0"/>
          <w:sz w:val="24"/>
          <w:szCs w:val="24"/>
          <w:lang w:eastAsia="en-US"/>
        </w:rPr>
      </w:pPr>
      <w:r w:rsidRPr="0062732A">
        <w:rPr>
          <w:rFonts w:ascii="PT Astra Serif" w:eastAsia="Calibri" w:hAnsi="PT Astra Serif"/>
          <w:b/>
          <w:kern w:val="0"/>
          <w:sz w:val="24"/>
          <w:szCs w:val="24"/>
          <w:lang w:eastAsia="en-US"/>
        </w:rPr>
        <w:t>Гарантийный срок</w:t>
      </w:r>
      <w:r w:rsidR="009D2FCD" w:rsidRPr="0062732A">
        <w:rPr>
          <w:rFonts w:ascii="PT Astra Serif" w:eastAsia="Calibri" w:hAnsi="PT Astra Serif"/>
          <w:b/>
          <w:kern w:val="0"/>
          <w:sz w:val="24"/>
          <w:szCs w:val="24"/>
          <w:lang w:eastAsia="en-US"/>
        </w:rPr>
        <w:t xml:space="preserve"> на поставляемый товар -</w:t>
      </w:r>
      <w:r w:rsidRPr="0062732A">
        <w:rPr>
          <w:rFonts w:ascii="PT Astra Serif" w:eastAsia="Calibri" w:hAnsi="PT Astra Serif"/>
          <w:b/>
          <w:kern w:val="0"/>
          <w:sz w:val="24"/>
          <w:szCs w:val="24"/>
          <w:lang w:eastAsia="en-US"/>
        </w:rPr>
        <w:t xml:space="preserve"> не менее срока, установленного заводом-изготовителем.</w:t>
      </w:r>
    </w:p>
    <w:p w:rsidR="006070E5" w:rsidRPr="0062732A" w:rsidRDefault="006070E5" w:rsidP="00D27459">
      <w:pPr>
        <w:widowControl w:val="0"/>
        <w:tabs>
          <w:tab w:val="left" w:pos="993"/>
          <w:tab w:val="left" w:pos="1134"/>
          <w:tab w:val="left" w:pos="1260"/>
        </w:tabs>
        <w:autoSpaceDE w:val="0"/>
        <w:spacing w:after="0" w:line="240" w:lineRule="auto"/>
        <w:ind w:firstLine="709"/>
        <w:jc w:val="both"/>
        <w:rPr>
          <w:rFonts w:ascii="PT Astra Serif" w:eastAsia="Calibri" w:hAnsi="PT Astra Serif"/>
          <w:b/>
          <w:kern w:val="0"/>
          <w:sz w:val="24"/>
          <w:szCs w:val="24"/>
          <w:lang w:eastAsia="en-US"/>
        </w:rPr>
      </w:pPr>
    </w:p>
    <w:p w:rsidR="00424CAF" w:rsidRPr="0062732A" w:rsidRDefault="00D27459" w:rsidP="00424CAF">
      <w:pPr>
        <w:widowControl w:val="0"/>
        <w:tabs>
          <w:tab w:val="left" w:pos="993"/>
          <w:tab w:val="left" w:pos="1134"/>
          <w:tab w:val="left" w:pos="1260"/>
        </w:tabs>
        <w:autoSpaceDE w:val="0"/>
        <w:spacing w:after="0" w:line="240" w:lineRule="auto"/>
        <w:ind w:firstLine="709"/>
        <w:jc w:val="both"/>
        <w:rPr>
          <w:rFonts w:ascii="PT Astra Serif" w:eastAsia="Calibri" w:hAnsi="PT Astra Serif"/>
          <w:kern w:val="0"/>
          <w:sz w:val="24"/>
          <w:szCs w:val="24"/>
          <w:lang w:eastAsia="en-US"/>
        </w:rPr>
      </w:pPr>
      <w:r w:rsidRPr="0062732A">
        <w:rPr>
          <w:rFonts w:ascii="PT Astra Serif" w:eastAsia="Calibri" w:hAnsi="PT Astra Serif"/>
          <w:kern w:val="0"/>
          <w:sz w:val="24"/>
          <w:szCs w:val="24"/>
          <w:lang w:eastAsia="en-US"/>
        </w:rPr>
        <w:t>При обнаружении в период гарантийного срока недостатков, дефектов и иных несоответствий Товара по качеству, должн</w:t>
      </w:r>
      <w:r w:rsidR="00994176" w:rsidRPr="0062732A">
        <w:rPr>
          <w:rFonts w:ascii="PT Astra Serif" w:eastAsia="Calibri" w:hAnsi="PT Astra Serif"/>
          <w:kern w:val="0"/>
          <w:sz w:val="24"/>
          <w:szCs w:val="24"/>
          <w:lang w:eastAsia="en-US"/>
        </w:rPr>
        <w:t>ы</w:t>
      </w:r>
      <w:r w:rsidRPr="0062732A">
        <w:rPr>
          <w:rFonts w:ascii="PT Astra Serif" w:eastAsia="Calibri" w:hAnsi="PT Astra Serif"/>
          <w:kern w:val="0"/>
          <w:sz w:val="24"/>
          <w:szCs w:val="24"/>
          <w:lang w:eastAsia="en-US"/>
        </w:rPr>
        <w:t xml:space="preserve"> быть </w:t>
      </w:r>
      <w:r w:rsidR="00994176" w:rsidRPr="0062732A">
        <w:rPr>
          <w:rFonts w:ascii="PT Astra Serif" w:eastAsia="Calibri" w:hAnsi="PT Astra Serif"/>
          <w:kern w:val="0"/>
          <w:sz w:val="24"/>
          <w:szCs w:val="24"/>
          <w:lang w:eastAsia="en-US"/>
        </w:rPr>
        <w:t xml:space="preserve">устранены все недостатки, </w:t>
      </w:r>
      <w:r w:rsidRPr="0062732A">
        <w:rPr>
          <w:rFonts w:ascii="PT Astra Serif" w:eastAsia="Calibri" w:hAnsi="PT Astra Serif"/>
          <w:kern w:val="0"/>
          <w:sz w:val="24"/>
          <w:szCs w:val="24"/>
          <w:lang w:eastAsia="en-US"/>
        </w:rPr>
        <w:t>дефекты Товара</w:t>
      </w:r>
      <w:r w:rsidR="009D2FCD" w:rsidRPr="0062732A">
        <w:rPr>
          <w:rFonts w:ascii="PT Astra Serif" w:eastAsia="Calibri" w:hAnsi="PT Astra Serif"/>
          <w:kern w:val="0"/>
          <w:sz w:val="24"/>
          <w:szCs w:val="24"/>
          <w:lang w:eastAsia="en-US"/>
        </w:rPr>
        <w:t xml:space="preserve"> </w:t>
      </w:r>
      <w:r w:rsidR="009D2FCD" w:rsidRPr="0062732A">
        <w:rPr>
          <w:rFonts w:ascii="PT Astra Serif" w:hAnsi="PT Astra Serif"/>
          <w:kern w:val="0"/>
          <w:sz w:val="24"/>
          <w:szCs w:val="24"/>
        </w:rPr>
        <w:t>или его соответствующ</w:t>
      </w:r>
      <w:r w:rsidR="0092286D" w:rsidRPr="0062732A">
        <w:rPr>
          <w:rFonts w:ascii="PT Astra Serif" w:hAnsi="PT Astra Serif"/>
          <w:kern w:val="0"/>
          <w:sz w:val="24"/>
          <w:szCs w:val="24"/>
        </w:rPr>
        <w:t>ая</w:t>
      </w:r>
      <w:r w:rsidR="009D2FCD" w:rsidRPr="0062732A">
        <w:rPr>
          <w:rFonts w:ascii="PT Astra Serif" w:hAnsi="PT Astra Serif"/>
          <w:kern w:val="0"/>
          <w:sz w:val="24"/>
          <w:szCs w:val="24"/>
        </w:rPr>
        <w:t xml:space="preserve"> замен</w:t>
      </w:r>
      <w:r w:rsidR="0092286D" w:rsidRPr="0062732A">
        <w:rPr>
          <w:rFonts w:ascii="PT Astra Serif" w:hAnsi="PT Astra Serif"/>
          <w:kern w:val="0"/>
          <w:sz w:val="24"/>
          <w:szCs w:val="24"/>
        </w:rPr>
        <w:t>а</w:t>
      </w:r>
      <w:r w:rsidR="009D2FCD" w:rsidRPr="0062732A">
        <w:rPr>
          <w:rFonts w:ascii="PT Astra Serif" w:hAnsi="PT Astra Serif"/>
          <w:kern w:val="0"/>
          <w:sz w:val="24"/>
          <w:szCs w:val="24"/>
        </w:rPr>
        <w:t xml:space="preserve"> в порядке и на условиях, предусмотренных настоящим Контрактом</w:t>
      </w:r>
      <w:r w:rsidRPr="0062732A">
        <w:rPr>
          <w:rFonts w:ascii="PT Astra Serif" w:eastAsia="Calibri" w:hAnsi="PT Astra Serif"/>
          <w:kern w:val="0"/>
          <w:sz w:val="24"/>
          <w:szCs w:val="24"/>
          <w:lang w:eastAsia="en-US"/>
        </w:rPr>
        <w:t>.</w:t>
      </w:r>
    </w:p>
    <w:p w:rsidR="006070E5" w:rsidRPr="0062732A" w:rsidRDefault="006070E5" w:rsidP="00424CAF">
      <w:pPr>
        <w:widowControl w:val="0"/>
        <w:tabs>
          <w:tab w:val="left" w:pos="993"/>
          <w:tab w:val="left" w:pos="1134"/>
          <w:tab w:val="left" w:pos="1260"/>
        </w:tabs>
        <w:autoSpaceDE w:val="0"/>
        <w:spacing w:after="0" w:line="240" w:lineRule="auto"/>
        <w:ind w:firstLine="709"/>
        <w:jc w:val="both"/>
        <w:rPr>
          <w:rFonts w:ascii="PT Astra Serif" w:eastAsia="Calibri" w:hAnsi="PT Astra Serif"/>
          <w:kern w:val="0"/>
          <w:sz w:val="24"/>
          <w:szCs w:val="24"/>
          <w:lang w:eastAsia="en-US"/>
        </w:rPr>
      </w:pPr>
    </w:p>
    <w:p w:rsidR="00D27459" w:rsidRPr="0062732A" w:rsidRDefault="00D27459" w:rsidP="00424CAF">
      <w:pPr>
        <w:widowControl w:val="0"/>
        <w:tabs>
          <w:tab w:val="left" w:pos="993"/>
          <w:tab w:val="left" w:pos="1134"/>
          <w:tab w:val="left" w:pos="1260"/>
        </w:tabs>
        <w:autoSpaceDE w:val="0"/>
        <w:spacing w:after="0" w:line="240" w:lineRule="auto"/>
        <w:ind w:firstLine="709"/>
        <w:jc w:val="both"/>
        <w:rPr>
          <w:rFonts w:ascii="PT Astra Serif" w:eastAsia="Calibri" w:hAnsi="PT Astra Serif"/>
          <w:kern w:val="0"/>
          <w:sz w:val="24"/>
          <w:szCs w:val="24"/>
          <w:lang w:eastAsia="en-US"/>
        </w:rPr>
      </w:pPr>
      <w:r w:rsidRPr="0062732A">
        <w:rPr>
          <w:rFonts w:ascii="PT Astra Serif" w:eastAsia="Calibri" w:hAnsi="PT Astra Serif"/>
          <w:b/>
          <w:kern w:val="0"/>
          <w:sz w:val="24"/>
          <w:szCs w:val="24"/>
          <w:lang w:eastAsia="en-US"/>
        </w:rPr>
        <w:t xml:space="preserve">Поставщик гарантирует качество и надежность поставляемого </w:t>
      </w:r>
      <w:r w:rsidR="00424CAF" w:rsidRPr="0062732A">
        <w:rPr>
          <w:rFonts w:ascii="PT Astra Serif" w:eastAsia="Calibri" w:hAnsi="PT Astra Serif"/>
          <w:b/>
          <w:kern w:val="0"/>
          <w:sz w:val="24"/>
          <w:szCs w:val="24"/>
          <w:lang w:eastAsia="en-US"/>
        </w:rPr>
        <w:t>Т</w:t>
      </w:r>
      <w:r w:rsidRPr="0062732A">
        <w:rPr>
          <w:rFonts w:ascii="PT Astra Serif" w:eastAsia="Calibri" w:hAnsi="PT Astra Serif"/>
          <w:b/>
          <w:kern w:val="0"/>
          <w:sz w:val="24"/>
          <w:szCs w:val="24"/>
          <w:lang w:eastAsia="en-US"/>
        </w:rPr>
        <w:t>овара в течение всего срока годности, установленного на товар</w:t>
      </w:r>
      <w:r w:rsidR="0092286D" w:rsidRPr="0062732A">
        <w:rPr>
          <w:rFonts w:ascii="PT Astra Serif" w:eastAsia="Calibri" w:hAnsi="PT Astra Serif"/>
          <w:b/>
          <w:kern w:val="0"/>
          <w:sz w:val="24"/>
          <w:szCs w:val="24"/>
          <w:lang w:eastAsia="en-US"/>
        </w:rPr>
        <w:t>.</w:t>
      </w:r>
    </w:p>
    <w:p w:rsidR="007F70FA" w:rsidRPr="0062732A" w:rsidRDefault="007F70FA" w:rsidP="00D27459">
      <w:pPr>
        <w:widowControl w:val="0"/>
        <w:tabs>
          <w:tab w:val="left" w:pos="993"/>
          <w:tab w:val="left" w:pos="1134"/>
          <w:tab w:val="left" w:pos="1260"/>
        </w:tabs>
        <w:autoSpaceDE w:val="0"/>
        <w:spacing w:after="0" w:line="240" w:lineRule="auto"/>
        <w:ind w:firstLine="709"/>
        <w:jc w:val="both"/>
        <w:rPr>
          <w:rFonts w:ascii="PT Astra Serif" w:eastAsia="Calibri" w:hAnsi="PT Astra Serif"/>
          <w:kern w:val="0"/>
          <w:sz w:val="24"/>
          <w:szCs w:val="24"/>
          <w:lang w:eastAsia="en-US"/>
        </w:rPr>
      </w:pPr>
    </w:p>
    <w:p w:rsidR="00D27459" w:rsidRPr="0062732A" w:rsidRDefault="00D27459" w:rsidP="00D27459">
      <w:pPr>
        <w:widowControl w:val="0"/>
        <w:tabs>
          <w:tab w:val="left" w:pos="993"/>
          <w:tab w:val="left" w:pos="1134"/>
          <w:tab w:val="left" w:pos="1260"/>
        </w:tabs>
        <w:autoSpaceDE w:val="0"/>
        <w:spacing w:after="0" w:line="240" w:lineRule="auto"/>
        <w:ind w:firstLine="709"/>
        <w:jc w:val="both"/>
        <w:rPr>
          <w:rFonts w:ascii="PT Astra Serif" w:eastAsia="Calibri" w:hAnsi="PT Astra Serif"/>
          <w:kern w:val="0"/>
          <w:sz w:val="24"/>
          <w:szCs w:val="24"/>
          <w:lang w:eastAsia="en-US"/>
        </w:rPr>
      </w:pPr>
    </w:p>
    <w:tbl>
      <w:tblPr>
        <w:tblW w:w="0" w:type="auto"/>
        <w:tblLook w:val="01E0" w:firstRow="1" w:lastRow="1" w:firstColumn="1" w:lastColumn="1" w:noHBand="0" w:noVBand="0"/>
      </w:tblPr>
      <w:tblGrid>
        <w:gridCol w:w="4785"/>
        <w:gridCol w:w="4786"/>
      </w:tblGrid>
      <w:tr w:rsidR="00060263" w:rsidRPr="0062732A" w:rsidTr="002002BF">
        <w:tc>
          <w:tcPr>
            <w:tcW w:w="4785" w:type="dxa"/>
          </w:tcPr>
          <w:p w:rsidR="00060263" w:rsidRPr="0062732A" w:rsidRDefault="00060263" w:rsidP="002002BF">
            <w:pPr>
              <w:spacing w:after="0" w:line="240" w:lineRule="auto"/>
              <w:rPr>
                <w:rFonts w:ascii="PT Astra Serif" w:hAnsi="PT Astra Serif"/>
                <w:sz w:val="24"/>
                <w:szCs w:val="24"/>
                <w:lang w:eastAsia="ru-RU"/>
              </w:rPr>
            </w:pPr>
            <w:r w:rsidRPr="0062732A">
              <w:rPr>
                <w:rFonts w:ascii="PT Astra Serif" w:hAnsi="PT Astra Serif"/>
                <w:sz w:val="24"/>
                <w:szCs w:val="24"/>
                <w:lang w:eastAsia="ru-RU"/>
              </w:rPr>
              <w:t>Государственный заказчик</w:t>
            </w:r>
          </w:p>
        </w:tc>
        <w:tc>
          <w:tcPr>
            <w:tcW w:w="4786" w:type="dxa"/>
          </w:tcPr>
          <w:p w:rsidR="00060263" w:rsidRPr="0062732A" w:rsidRDefault="00060263" w:rsidP="002002BF">
            <w:pPr>
              <w:spacing w:after="0" w:line="240" w:lineRule="auto"/>
              <w:jc w:val="center"/>
              <w:rPr>
                <w:rFonts w:ascii="PT Astra Serif" w:hAnsi="PT Astra Serif"/>
                <w:sz w:val="24"/>
                <w:szCs w:val="24"/>
                <w:lang w:eastAsia="ru-RU"/>
              </w:rPr>
            </w:pPr>
            <w:r w:rsidRPr="0062732A">
              <w:rPr>
                <w:rFonts w:ascii="PT Astra Serif" w:hAnsi="PT Astra Serif"/>
                <w:sz w:val="24"/>
                <w:szCs w:val="24"/>
                <w:lang w:eastAsia="ru-RU"/>
              </w:rPr>
              <w:t>Исполнитель</w:t>
            </w:r>
          </w:p>
        </w:tc>
      </w:tr>
      <w:tr w:rsidR="00060263" w:rsidRPr="0062732A" w:rsidTr="002002BF">
        <w:trPr>
          <w:trHeight w:val="1207"/>
        </w:trPr>
        <w:tc>
          <w:tcPr>
            <w:tcW w:w="4785" w:type="dxa"/>
          </w:tcPr>
          <w:p w:rsidR="00060263" w:rsidRPr="0062732A" w:rsidRDefault="00060263" w:rsidP="002002BF">
            <w:pPr>
              <w:spacing w:after="0" w:line="240" w:lineRule="auto"/>
              <w:jc w:val="center"/>
              <w:rPr>
                <w:rFonts w:ascii="PT Astra Serif" w:hAnsi="PT Astra Serif"/>
                <w:sz w:val="24"/>
                <w:szCs w:val="24"/>
                <w:lang w:eastAsia="ru-RU"/>
              </w:rPr>
            </w:pPr>
          </w:p>
          <w:p w:rsidR="00060263" w:rsidRPr="0062732A" w:rsidRDefault="00060263" w:rsidP="002002BF">
            <w:pPr>
              <w:spacing w:after="0" w:line="240" w:lineRule="auto"/>
              <w:jc w:val="center"/>
              <w:rPr>
                <w:rFonts w:ascii="PT Astra Serif" w:hAnsi="PT Astra Serif"/>
                <w:sz w:val="24"/>
                <w:szCs w:val="24"/>
                <w:lang w:eastAsia="ru-RU"/>
              </w:rPr>
            </w:pPr>
          </w:p>
          <w:p w:rsidR="00060263" w:rsidRPr="0062732A" w:rsidRDefault="00060263" w:rsidP="002002BF">
            <w:pPr>
              <w:spacing w:after="0" w:line="240" w:lineRule="auto"/>
              <w:jc w:val="center"/>
              <w:rPr>
                <w:rFonts w:ascii="PT Astra Serif" w:hAnsi="PT Astra Serif"/>
                <w:sz w:val="24"/>
                <w:szCs w:val="24"/>
                <w:lang w:eastAsia="ru-RU"/>
              </w:rPr>
            </w:pPr>
          </w:p>
          <w:p w:rsidR="00060263" w:rsidRPr="0062732A" w:rsidRDefault="00060263" w:rsidP="002002BF">
            <w:pPr>
              <w:spacing w:after="0" w:line="240" w:lineRule="auto"/>
              <w:ind w:left="-360" w:hanging="360"/>
              <w:jc w:val="center"/>
              <w:rPr>
                <w:rFonts w:ascii="PT Astra Serif" w:hAnsi="PT Astra Serif"/>
                <w:sz w:val="24"/>
                <w:szCs w:val="24"/>
                <w:lang w:eastAsia="ru-RU"/>
              </w:rPr>
            </w:pPr>
            <w:r w:rsidRPr="0062732A">
              <w:rPr>
                <w:rFonts w:ascii="PT Astra Serif" w:hAnsi="PT Astra Serif"/>
                <w:sz w:val="24"/>
                <w:szCs w:val="24"/>
                <w:lang w:eastAsia="ru-RU"/>
              </w:rPr>
              <w:t>_________________/</w:t>
            </w:r>
            <w:r w:rsidR="0092286D" w:rsidRPr="0062732A">
              <w:rPr>
                <w:rFonts w:ascii="PT Astra Serif" w:hAnsi="PT Astra Serif"/>
                <w:sz w:val="24"/>
                <w:szCs w:val="24"/>
                <w:lang w:eastAsia="ru-RU"/>
              </w:rPr>
              <w:t xml:space="preserve"> </w:t>
            </w:r>
            <w:r w:rsidR="00241E4C">
              <w:rPr>
                <w:rFonts w:ascii="PT Astra Serif" w:hAnsi="PT Astra Serif"/>
                <w:sz w:val="24"/>
                <w:szCs w:val="24"/>
                <w:lang w:eastAsia="ru-RU"/>
              </w:rPr>
              <w:t>С.А. Демидова</w:t>
            </w:r>
            <w:r w:rsidRPr="0062732A">
              <w:rPr>
                <w:rFonts w:ascii="PT Astra Serif" w:hAnsi="PT Astra Serif"/>
                <w:sz w:val="24"/>
                <w:szCs w:val="24"/>
                <w:lang w:eastAsia="ru-RU"/>
              </w:rPr>
              <w:t xml:space="preserve"> /</w:t>
            </w:r>
          </w:p>
          <w:p w:rsidR="00060263" w:rsidRPr="0062732A" w:rsidRDefault="00060263" w:rsidP="002002BF">
            <w:pPr>
              <w:spacing w:after="0" w:line="240" w:lineRule="auto"/>
              <w:ind w:left="-360" w:hanging="360"/>
              <w:jc w:val="center"/>
              <w:rPr>
                <w:rFonts w:ascii="PT Astra Serif" w:hAnsi="PT Astra Serif"/>
                <w:sz w:val="24"/>
                <w:szCs w:val="24"/>
                <w:lang w:eastAsia="ru-RU"/>
              </w:rPr>
            </w:pPr>
          </w:p>
        </w:tc>
        <w:tc>
          <w:tcPr>
            <w:tcW w:w="4786" w:type="dxa"/>
          </w:tcPr>
          <w:p w:rsidR="00060263" w:rsidRPr="0062732A" w:rsidRDefault="00060263" w:rsidP="002002BF">
            <w:pPr>
              <w:spacing w:after="0" w:line="240" w:lineRule="auto"/>
              <w:jc w:val="center"/>
              <w:rPr>
                <w:rFonts w:ascii="PT Astra Serif" w:hAnsi="PT Astra Serif"/>
                <w:sz w:val="24"/>
                <w:szCs w:val="24"/>
                <w:lang w:eastAsia="ru-RU"/>
              </w:rPr>
            </w:pPr>
          </w:p>
          <w:p w:rsidR="00060263" w:rsidRPr="0062732A" w:rsidRDefault="00060263" w:rsidP="002002BF">
            <w:pPr>
              <w:spacing w:after="0" w:line="240" w:lineRule="auto"/>
              <w:jc w:val="center"/>
              <w:rPr>
                <w:rFonts w:ascii="PT Astra Serif" w:hAnsi="PT Astra Serif"/>
                <w:sz w:val="24"/>
                <w:szCs w:val="24"/>
                <w:lang w:eastAsia="ru-RU"/>
              </w:rPr>
            </w:pPr>
          </w:p>
          <w:p w:rsidR="00060263" w:rsidRPr="0062732A" w:rsidRDefault="00060263" w:rsidP="002002BF">
            <w:pPr>
              <w:spacing w:after="0" w:line="240" w:lineRule="auto"/>
              <w:jc w:val="center"/>
              <w:rPr>
                <w:rFonts w:ascii="PT Astra Serif" w:hAnsi="PT Astra Serif"/>
                <w:sz w:val="24"/>
                <w:szCs w:val="24"/>
                <w:lang w:eastAsia="ru-RU"/>
              </w:rPr>
            </w:pPr>
          </w:p>
          <w:p w:rsidR="00060263" w:rsidRPr="0062732A" w:rsidRDefault="00060263" w:rsidP="002002BF">
            <w:pPr>
              <w:spacing w:after="0" w:line="240" w:lineRule="auto"/>
              <w:ind w:left="-360" w:hanging="360"/>
              <w:jc w:val="center"/>
              <w:rPr>
                <w:rFonts w:ascii="PT Astra Serif" w:hAnsi="PT Astra Serif"/>
                <w:sz w:val="24"/>
                <w:szCs w:val="24"/>
                <w:lang w:eastAsia="ru-RU"/>
              </w:rPr>
            </w:pPr>
            <w:r w:rsidRPr="0062732A">
              <w:rPr>
                <w:rFonts w:ascii="PT Astra Serif" w:hAnsi="PT Astra Serif"/>
                <w:sz w:val="24"/>
                <w:szCs w:val="24"/>
                <w:lang w:eastAsia="ru-RU"/>
              </w:rPr>
              <w:t xml:space="preserve">                      _________________/</w:t>
            </w:r>
            <w:r w:rsidR="00862295" w:rsidRPr="0062732A">
              <w:rPr>
                <w:rFonts w:ascii="PT Astra Serif" w:hAnsi="PT Astra Serif"/>
                <w:sz w:val="24"/>
                <w:szCs w:val="24"/>
                <w:lang w:eastAsia="ru-RU"/>
              </w:rPr>
              <w:t xml:space="preserve"> </w:t>
            </w:r>
            <w:r w:rsidR="0092286D" w:rsidRPr="0062732A">
              <w:rPr>
                <w:rFonts w:ascii="PT Astra Serif" w:hAnsi="PT Astra Serif"/>
                <w:kern w:val="0"/>
                <w:sz w:val="24"/>
                <w:szCs w:val="24"/>
              </w:rPr>
              <w:t>_____________</w:t>
            </w:r>
            <w:r w:rsidRPr="0062732A">
              <w:rPr>
                <w:rFonts w:ascii="PT Astra Serif" w:hAnsi="PT Astra Serif"/>
                <w:sz w:val="24"/>
                <w:szCs w:val="24"/>
                <w:lang w:eastAsia="ru-RU"/>
              </w:rPr>
              <w:t xml:space="preserve"> </w:t>
            </w:r>
            <w:r w:rsidR="00862295" w:rsidRPr="0062732A">
              <w:rPr>
                <w:rFonts w:ascii="PT Astra Serif" w:hAnsi="PT Astra Serif"/>
                <w:sz w:val="24"/>
                <w:szCs w:val="24"/>
                <w:lang w:eastAsia="ru-RU"/>
              </w:rPr>
              <w:t>/</w:t>
            </w:r>
            <w:r w:rsidRPr="0062732A">
              <w:rPr>
                <w:rFonts w:ascii="PT Astra Serif" w:hAnsi="PT Astra Serif"/>
                <w:sz w:val="24"/>
                <w:szCs w:val="24"/>
                <w:lang w:eastAsia="ru-RU"/>
              </w:rPr>
              <w:t xml:space="preserve">           </w:t>
            </w:r>
          </w:p>
          <w:p w:rsidR="00060263" w:rsidRPr="0062732A" w:rsidRDefault="00060263" w:rsidP="002002BF">
            <w:pPr>
              <w:spacing w:after="0" w:line="240" w:lineRule="auto"/>
              <w:jc w:val="center"/>
              <w:rPr>
                <w:rFonts w:ascii="PT Astra Serif" w:hAnsi="PT Astra Serif"/>
                <w:sz w:val="24"/>
                <w:szCs w:val="24"/>
                <w:lang w:eastAsia="ru-RU"/>
              </w:rPr>
            </w:pPr>
          </w:p>
        </w:tc>
      </w:tr>
    </w:tbl>
    <w:p w:rsidR="00060263" w:rsidRPr="0062732A" w:rsidRDefault="00060263" w:rsidP="00060263">
      <w:pPr>
        <w:spacing w:after="0" w:line="240" w:lineRule="auto"/>
        <w:jc w:val="center"/>
        <w:rPr>
          <w:rFonts w:ascii="PT Astra Serif" w:hAnsi="PT Astra Serif"/>
          <w:sz w:val="24"/>
          <w:szCs w:val="24"/>
          <w:lang w:eastAsia="ru-RU"/>
        </w:rPr>
      </w:pPr>
    </w:p>
    <w:p w:rsidR="00060263" w:rsidRPr="0062732A" w:rsidRDefault="00060263" w:rsidP="00060263">
      <w:pPr>
        <w:widowControl w:val="0"/>
        <w:spacing w:after="0" w:line="240" w:lineRule="auto"/>
        <w:ind w:right="-285"/>
        <w:rPr>
          <w:rFonts w:ascii="PT Astra Serif" w:hAnsi="PT Astra Serif"/>
          <w:snapToGrid w:val="0"/>
          <w:sz w:val="24"/>
          <w:szCs w:val="24"/>
          <w:lang w:eastAsia="ru-RU"/>
        </w:rPr>
      </w:pPr>
      <w:r w:rsidRPr="0062732A">
        <w:rPr>
          <w:rFonts w:ascii="PT Astra Serif" w:hAnsi="PT Astra Serif"/>
          <w:snapToGrid w:val="0"/>
          <w:sz w:val="24"/>
          <w:szCs w:val="24"/>
          <w:lang w:eastAsia="ru-RU"/>
        </w:rPr>
        <w:t xml:space="preserve">  «____» _____________ 202</w:t>
      </w:r>
      <w:r w:rsidR="00B4321C" w:rsidRPr="0062732A">
        <w:rPr>
          <w:rFonts w:ascii="PT Astra Serif" w:hAnsi="PT Astra Serif"/>
          <w:snapToGrid w:val="0"/>
          <w:sz w:val="24"/>
          <w:szCs w:val="24"/>
          <w:lang w:eastAsia="ru-RU"/>
        </w:rPr>
        <w:t>6</w:t>
      </w:r>
      <w:r w:rsidRPr="0062732A">
        <w:rPr>
          <w:rFonts w:ascii="PT Astra Serif" w:hAnsi="PT Astra Serif"/>
          <w:snapToGrid w:val="0"/>
          <w:sz w:val="24"/>
          <w:szCs w:val="24"/>
          <w:lang w:eastAsia="ru-RU"/>
        </w:rPr>
        <w:t xml:space="preserve"> г.              </w:t>
      </w:r>
      <w:r w:rsidRPr="0062732A">
        <w:rPr>
          <w:rFonts w:ascii="PT Astra Serif" w:hAnsi="PT Astra Serif"/>
          <w:snapToGrid w:val="0"/>
          <w:sz w:val="24"/>
          <w:szCs w:val="24"/>
          <w:lang w:eastAsia="ru-RU"/>
        </w:rPr>
        <w:tab/>
        <w:t xml:space="preserve">                     «____» _____________ 202</w:t>
      </w:r>
      <w:r w:rsidR="00B4321C" w:rsidRPr="0062732A">
        <w:rPr>
          <w:rFonts w:ascii="PT Astra Serif" w:hAnsi="PT Astra Serif"/>
          <w:snapToGrid w:val="0"/>
          <w:sz w:val="24"/>
          <w:szCs w:val="24"/>
          <w:lang w:eastAsia="ru-RU"/>
        </w:rPr>
        <w:t>6</w:t>
      </w:r>
      <w:r w:rsidRPr="0062732A">
        <w:rPr>
          <w:rFonts w:ascii="PT Astra Serif" w:hAnsi="PT Astra Serif"/>
          <w:snapToGrid w:val="0"/>
          <w:sz w:val="24"/>
          <w:szCs w:val="24"/>
          <w:lang w:eastAsia="ru-RU"/>
        </w:rPr>
        <w:t xml:space="preserve"> г.</w:t>
      </w:r>
    </w:p>
    <w:p w:rsidR="00060263" w:rsidRPr="0062732A" w:rsidRDefault="00060263" w:rsidP="00060263">
      <w:pPr>
        <w:widowControl w:val="0"/>
        <w:tabs>
          <w:tab w:val="left" w:pos="7020"/>
        </w:tabs>
        <w:spacing w:after="0" w:line="240" w:lineRule="auto"/>
        <w:ind w:left="426" w:right="-285"/>
        <w:rPr>
          <w:rFonts w:ascii="PT Astra Serif" w:hAnsi="PT Astra Serif"/>
          <w:sz w:val="24"/>
          <w:szCs w:val="24"/>
        </w:rPr>
      </w:pPr>
      <w:r w:rsidRPr="0062732A">
        <w:rPr>
          <w:rFonts w:ascii="PT Astra Serif" w:hAnsi="PT Astra Serif"/>
          <w:snapToGrid w:val="0"/>
          <w:sz w:val="24"/>
          <w:szCs w:val="24"/>
          <w:lang w:eastAsia="ru-RU"/>
        </w:rPr>
        <w:t xml:space="preserve">                М.П.                                                                                  М.П.</w:t>
      </w:r>
    </w:p>
    <w:p w:rsidR="008F6BF9" w:rsidRPr="0062732A" w:rsidRDefault="008F6BF9" w:rsidP="002F6FC4">
      <w:pPr>
        <w:suppressAutoHyphens w:val="0"/>
        <w:spacing w:before="120" w:after="0" w:line="240" w:lineRule="auto"/>
        <w:jc w:val="both"/>
        <w:rPr>
          <w:rFonts w:ascii="PT Astra Serif" w:hAnsi="PT Astra Serif"/>
          <w:color w:val="000000"/>
          <w:kern w:val="0"/>
          <w:sz w:val="24"/>
          <w:szCs w:val="24"/>
          <w:lang w:eastAsia="en-US"/>
        </w:rPr>
      </w:pPr>
    </w:p>
    <w:p w:rsidR="00186AD4" w:rsidRPr="0062732A" w:rsidRDefault="00186AD4" w:rsidP="002F6FC4">
      <w:pPr>
        <w:suppressAutoHyphens w:val="0"/>
        <w:spacing w:before="120" w:after="0" w:line="240" w:lineRule="auto"/>
        <w:jc w:val="both"/>
        <w:rPr>
          <w:rFonts w:ascii="PT Astra Serif" w:hAnsi="PT Astra Serif"/>
          <w:color w:val="000000"/>
          <w:kern w:val="0"/>
          <w:sz w:val="24"/>
          <w:szCs w:val="24"/>
          <w:lang w:eastAsia="en-US"/>
        </w:rPr>
      </w:pPr>
    </w:p>
    <w:p w:rsidR="00186AD4" w:rsidRPr="0062732A" w:rsidRDefault="00186AD4" w:rsidP="002F6FC4">
      <w:pPr>
        <w:suppressAutoHyphens w:val="0"/>
        <w:spacing w:before="120" w:after="0" w:line="240" w:lineRule="auto"/>
        <w:jc w:val="both"/>
        <w:rPr>
          <w:rFonts w:ascii="PT Astra Serif" w:hAnsi="PT Astra Serif"/>
          <w:color w:val="000000"/>
          <w:kern w:val="0"/>
          <w:sz w:val="24"/>
          <w:szCs w:val="24"/>
          <w:lang w:eastAsia="en-US"/>
        </w:rPr>
      </w:pPr>
    </w:p>
    <w:p w:rsidR="00186AD4" w:rsidRPr="0062732A" w:rsidRDefault="00186AD4" w:rsidP="002F6FC4">
      <w:pPr>
        <w:suppressAutoHyphens w:val="0"/>
        <w:spacing w:before="120" w:after="0" w:line="240" w:lineRule="auto"/>
        <w:jc w:val="both"/>
        <w:rPr>
          <w:rFonts w:ascii="PT Astra Serif" w:hAnsi="PT Astra Serif"/>
          <w:color w:val="000000"/>
          <w:kern w:val="0"/>
          <w:sz w:val="24"/>
          <w:szCs w:val="24"/>
          <w:lang w:eastAsia="en-US"/>
        </w:rPr>
      </w:pPr>
    </w:p>
    <w:p w:rsidR="00186AD4" w:rsidRPr="0062732A" w:rsidRDefault="00186AD4" w:rsidP="002F6FC4">
      <w:pPr>
        <w:suppressAutoHyphens w:val="0"/>
        <w:spacing w:before="120" w:after="0" w:line="240" w:lineRule="auto"/>
        <w:jc w:val="both"/>
        <w:rPr>
          <w:rFonts w:ascii="PT Astra Serif" w:hAnsi="PT Astra Serif"/>
          <w:color w:val="000000"/>
          <w:kern w:val="0"/>
          <w:sz w:val="24"/>
          <w:szCs w:val="24"/>
          <w:lang w:eastAsia="en-US"/>
        </w:rPr>
      </w:pPr>
    </w:p>
    <w:p w:rsidR="00186AD4" w:rsidRPr="0062732A" w:rsidRDefault="00186AD4" w:rsidP="002F6FC4">
      <w:pPr>
        <w:suppressAutoHyphens w:val="0"/>
        <w:spacing w:before="120" w:after="0" w:line="240" w:lineRule="auto"/>
        <w:jc w:val="both"/>
        <w:rPr>
          <w:rFonts w:ascii="PT Astra Serif" w:hAnsi="PT Astra Serif"/>
          <w:color w:val="000000"/>
          <w:kern w:val="0"/>
          <w:sz w:val="24"/>
          <w:szCs w:val="24"/>
          <w:lang w:eastAsia="en-US"/>
        </w:rPr>
      </w:pPr>
    </w:p>
    <w:p w:rsidR="00186AD4" w:rsidRPr="0062732A" w:rsidRDefault="00186AD4" w:rsidP="002F6FC4">
      <w:pPr>
        <w:suppressAutoHyphens w:val="0"/>
        <w:spacing w:before="120" w:after="0" w:line="240" w:lineRule="auto"/>
        <w:jc w:val="both"/>
        <w:rPr>
          <w:rFonts w:ascii="PT Astra Serif" w:hAnsi="PT Astra Serif"/>
          <w:color w:val="000000"/>
          <w:kern w:val="0"/>
          <w:sz w:val="24"/>
          <w:szCs w:val="24"/>
          <w:lang w:eastAsia="en-US"/>
        </w:rPr>
      </w:pPr>
    </w:p>
    <w:p w:rsidR="007847B8" w:rsidRPr="0062732A" w:rsidRDefault="001B33CF" w:rsidP="007847B8">
      <w:pPr>
        <w:widowControl w:val="0"/>
        <w:autoSpaceDE w:val="0"/>
        <w:spacing w:after="0" w:line="240" w:lineRule="auto"/>
        <w:jc w:val="right"/>
        <w:outlineLvl w:val="0"/>
        <w:rPr>
          <w:rFonts w:ascii="PT Astra Serif" w:hAnsi="PT Astra Serif"/>
          <w:kern w:val="0"/>
          <w:sz w:val="24"/>
          <w:szCs w:val="24"/>
        </w:rPr>
      </w:pPr>
      <w:r w:rsidRPr="0062732A">
        <w:rPr>
          <w:rFonts w:ascii="PT Astra Serif" w:hAnsi="PT Astra Serif"/>
          <w:kern w:val="0"/>
          <w:sz w:val="24"/>
          <w:szCs w:val="24"/>
        </w:rPr>
        <w:br w:type="page"/>
      </w:r>
      <w:r w:rsidR="007847B8" w:rsidRPr="0062732A">
        <w:rPr>
          <w:rFonts w:ascii="PT Astra Serif" w:hAnsi="PT Astra Serif"/>
          <w:kern w:val="0"/>
          <w:sz w:val="24"/>
          <w:szCs w:val="24"/>
        </w:rPr>
        <w:lastRenderedPageBreak/>
        <w:t>Приложение № 2</w:t>
      </w:r>
    </w:p>
    <w:p w:rsidR="007847B8" w:rsidRPr="0062732A" w:rsidRDefault="007847B8" w:rsidP="007847B8">
      <w:pPr>
        <w:widowControl w:val="0"/>
        <w:autoSpaceDE w:val="0"/>
        <w:spacing w:after="0" w:line="240" w:lineRule="auto"/>
        <w:jc w:val="right"/>
        <w:rPr>
          <w:rFonts w:ascii="PT Astra Serif" w:hAnsi="PT Astra Serif"/>
          <w:kern w:val="0"/>
          <w:sz w:val="24"/>
          <w:szCs w:val="24"/>
        </w:rPr>
      </w:pPr>
      <w:r w:rsidRPr="0062732A">
        <w:rPr>
          <w:rFonts w:ascii="PT Astra Serif" w:hAnsi="PT Astra Serif"/>
          <w:kern w:val="0"/>
          <w:sz w:val="24"/>
          <w:szCs w:val="24"/>
        </w:rPr>
        <w:t xml:space="preserve">к Государственному контракту </w:t>
      </w:r>
    </w:p>
    <w:p w:rsidR="0056591B" w:rsidRPr="0062732A" w:rsidRDefault="0056591B" w:rsidP="0056591B">
      <w:pPr>
        <w:widowControl w:val="0"/>
        <w:tabs>
          <w:tab w:val="left" w:pos="993"/>
          <w:tab w:val="left" w:pos="1134"/>
          <w:tab w:val="left" w:pos="1260"/>
        </w:tabs>
        <w:autoSpaceDE w:val="0"/>
        <w:spacing w:after="0" w:line="240" w:lineRule="auto"/>
        <w:ind w:firstLine="709"/>
        <w:jc w:val="right"/>
        <w:rPr>
          <w:rFonts w:ascii="PT Astra Serif" w:hAnsi="PT Astra Serif"/>
          <w:kern w:val="0"/>
          <w:sz w:val="24"/>
          <w:szCs w:val="24"/>
        </w:rPr>
      </w:pPr>
      <w:r w:rsidRPr="0062732A">
        <w:rPr>
          <w:rFonts w:ascii="PT Astra Serif" w:hAnsi="PT Astra Serif"/>
          <w:kern w:val="0"/>
          <w:sz w:val="24"/>
          <w:szCs w:val="24"/>
        </w:rPr>
        <w:t>от «___» ________ 2026 г. №</w:t>
      </w:r>
      <w:r w:rsidR="00BB2270" w:rsidRPr="0062732A">
        <w:rPr>
          <w:rFonts w:ascii="PT Astra Serif" w:hAnsi="PT Astra Serif"/>
          <w:kern w:val="0"/>
          <w:sz w:val="24"/>
          <w:szCs w:val="24"/>
        </w:rPr>
        <w:t xml:space="preserve"> </w:t>
      </w:r>
      <w:r w:rsidR="00A73C62" w:rsidRPr="0062732A">
        <w:rPr>
          <w:rFonts w:ascii="PT Astra Serif" w:hAnsi="PT Astra Serif"/>
          <w:kern w:val="0"/>
          <w:sz w:val="24"/>
          <w:szCs w:val="24"/>
        </w:rPr>
        <w:t>_____</w:t>
      </w:r>
    </w:p>
    <w:p w:rsidR="0056591B" w:rsidRPr="0062732A" w:rsidRDefault="0056591B" w:rsidP="007847B8">
      <w:pPr>
        <w:widowControl w:val="0"/>
        <w:autoSpaceDE w:val="0"/>
        <w:spacing w:after="0" w:line="240" w:lineRule="auto"/>
        <w:jc w:val="right"/>
        <w:rPr>
          <w:rFonts w:ascii="PT Astra Serif" w:hAnsi="PT Astra Serif"/>
          <w:kern w:val="0"/>
          <w:sz w:val="24"/>
          <w:szCs w:val="24"/>
        </w:rPr>
      </w:pPr>
    </w:p>
    <w:p w:rsidR="007847B8" w:rsidRPr="0062732A" w:rsidRDefault="007847B8" w:rsidP="007847B8">
      <w:pPr>
        <w:widowControl w:val="0"/>
        <w:autoSpaceDE w:val="0"/>
        <w:spacing w:after="0" w:line="240" w:lineRule="auto"/>
        <w:ind w:firstLine="720"/>
        <w:jc w:val="both"/>
        <w:rPr>
          <w:rFonts w:ascii="PT Astra Serif" w:hAnsi="PT Astra Serif"/>
          <w:kern w:val="0"/>
          <w:sz w:val="24"/>
          <w:szCs w:val="24"/>
        </w:rPr>
      </w:pPr>
    </w:p>
    <w:p w:rsidR="007847B8" w:rsidRPr="0062732A" w:rsidRDefault="007847B8" w:rsidP="007847B8">
      <w:pPr>
        <w:widowControl w:val="0"/>
        <w:pBdr>
          <w:bottom w:val="single" w:sz="12" w:space="1" w:color="auto"/>
        </w:pBdr>
        <w:autoSpaceDE w:val="0"/>
        <w:autoSpaceDN w:val="0"/>
        <w:adjustRightInd w:val="0"/>
        <w:spacing w:after="0" w:line="240" w:lineRule="auto"/>
        <w:jc w:val="center"/>
        <w:rPr>
          <w:rFonts w:ascii="PT Astra Serif" w:hAnsi="PT Astra Serif"/>
          <w:i/>
          <w:kern w:val="0"/>
          <w:sz w:val="24"/>
          <w:szCs w:val="24"/>
        </w:rPr>
      </w:pPr>
      <w:bookmarkStart w:id="1" w:name="P399"/>
      <w:bookmarkEnd w:id="1"/>
      <w:r w:rsidRPr="0062732A">
        <w:rPr>
          <w:rFonts w:ascii="PT Astra Serif" w:hAnsi="PT Astra Serif"/>
          <w:i/>
          <w:kern w:val="0"/>
          <w:sz w:val="24"/>
          <w:szCs w:val="24"/>
        </w:rPr>
        <w:t>ФОРМА</w:t>
      </w:r>
    </w:p>
    <w:p w:rsidR="007847B8" w:rsidRPr="0062732A" w:rsidRDefault="007847B8" w:rsidP="007847B8">
      <w:pPr>
        <w:widowControl w:val="0"/>
        <w:autoSpaceDE w:val="0"/>
        <w:autoSpaceDN w:val="0"/>
        <w:adjustRightInd w:val="0"/>
        <w:spacing w:after="0" w:line="240" w:lineRule="auto"/>
        <w:jc w:val="both"/>
        <w:rPr>
          <w:rFonts w:ascii="PT Astra Serif" w:hAnsi="PT Astra Serif"/>
          <w:i/>
          <w:kern w:val="0"/>
          <w:sz w:val="24"/>
          <w:szCs w:val="24"/>
        </w:rPr>
      </w:pPr>
    </w:p>
    <w:p w:rsidR="007847B8" w:rsidRPr="0062732A" w:rsidRDefault="007847B8" w:rsidP="007847B8">
      <w:pPr>
        <w:widowControl w:val="0"/>
        <w:autoSpaceDE w:val="0"/>
        <w:autoSpaceDN w:val="0"/>
        <w:spacing w:after="0" w:line="240" w:lineRule="auto"/>
        <w:jc w:val="center"/>
        <w:outlineLvl w:val="0"/>
        <w:rPr>
          <w:rFonts w:ascii="PT Astra Serif" w:hAnsi="PT Astra Serif"/>
          <w:kern w:val="0"/>
          <w:sz w:val="24"/>
          <w:szCs w:val="24"/>
        </w:rPr>
      </w:pPr>
      <w:r w:rsidRPr="0062732A">
        <w:rPr>
          <w:rFonts w:ascii="PT Astra Serif" w:hAnsi="PT Astra Serif"/>
          <w:kern w:val="0"/>
          <w:sz w:val="24"/>
          <w:szCs w:val="24"/>
        </w:rPr>
        <w:t xml:space="preserve">АКТ ПРИЕМА-ПЕРЕДАЧИ ТОВАРА № </w:t>
      </w:r>
      <w:r w:rsidR="00505D42" w:rsidRPr="0062732A">
        <w:rPr>
          <w:rFonts w:ascii="PT Astra Serif" w:hAnsi="PT Astra Serif"/>
          <w:kern w:val="0"/>
          <w:sz w:val="24"/>
          <w:szCs w:val="24"/>
        </w:rPr>
        <w:t>1</w:t>
      </w:r>
    </w:p>
    <w:p w:rsidR="007847B8" w:rsidRPr="0062732A" w:rsidRDefault="007847B8" w:rsidP="007847B8">
      <w:pPr>
        <w:widowControl w:val="0"/>
        <w:suppressAutoHyphens w:val="0"/>
        <w:autoSpaceDE w:val="0"/>
        <w:autoSpaceDN w:val="0"/>
        <w:spacing w:after="0" w:line="240" w:lineRule="auto"/>
        <w:jc w:val="right"/>
        <w:rPr>
          <w:rFonts w:ascii="PT Astra Serif" w:hAnsi="PT Astra Serif"/>
          <w:kern w:val="0"/>
          <w:sz w:val="24"/>
          <w:szCs w:val="24"/>
          <w:lang w:eastAsia="ru-RU"/>
        </w:rPr>
      </w:pPr>
      <w:r w:rsidRPr="0062732A">
        <w:rPr>
          <w:rFonts w:ascii="PT Astra Serif" w:hAnsi="PT Astra Serif"/>
          <w:kern w:val="0"/>
          <w:sz w:val="24"/>
          <w:szCs w:val="24"/>
          <w:lang w:eastAsia="ru-RU"/>
        </w:rPr>
        <w:t>от «</w:t>
      </w:r>
      <w:r w:rsidR="00893AAE" w:rsidRPr="0062732A">
        <w:rPr>
          <w:rFonts w:ascii="PT Astra Serif" w:hAnsi="PT Astra Serif"/>
          <w:kern w:val="0"/>
          <w:sz w:val="24"/>
          <w:szCs w:val="24"/>
          <w:lang w:eastAsia="ru-RU"/>
        </w:rPr>
        <w:tab/>
      </w:r>
      <w:r w:rsidR="00505D42" w:rsidRPr="0062732A">
        <w:rPr>
          <w:rFonts w:ascii="PT Astra Serif" w:hAnsi="PT Astra Serif"/>
          <w:kern w:val="0"/>
          <w:sz w:val="24"/>
          <w:szCs w:val="24"/>
          <w:lang w:eastAsia="ru-RU"/>
        </w:rPr>
        <w:t xml:space="preserve">» </w:t>
      </w:r>
      <w:r w:rsidR="00893AAE" w:rsidRPr="0062732A">
        <w:rPr>
          <w:rFonts w:ascii="PT Astra Serif" w:hAnsi="PT Astra Serif"/>
          <w:kern w:val="0"/>
          <w:sz w:val="24"/>
          <w:szCs w:val="24"/>
          <w:lang w:eastAsia="ru-RU"/>
        </w:rPr>
        <w:t xml:space="preserve"> </w:t>
      </w:r>
      <w:r w:rsidR="00893AAE" w:rsidRPr="0062732A">
        <w:rPr>
          <w:rFonts w:ascii="PT Astra Serif" w:hAnsi="PT Astra Serif"/>
          <w:kern w:val="0"/>
          <w:sz w:val="24"/>
          <w:szCs w:val="24"/>
          <w:u w:val="single"/>
          <w:lang w:eastAsia="ru-RU"/>
        </w:rPr>
        <w:t xml:space="preserve">             </w:t>
      </w:r>
      <w:r w:rsidR="00893AAE" w:rsidRPr="0062732A">
        <w:rPr>
          <w:rFonts w:ascii="PT Astra Serif" w:hAnsi="PT Astra Serif"/>
          <w:kern w:val="0"/>
          <w:sz w:val="24"/>
          <w:szCs w:val="24"/>
          <w:lang w:eastAsia="ru-RU"/>
        </w:rPr>
        <w:t xml:space="preserve"> </w:t>
      </w:r>
      <w:r w:rsidR="00505D42" w:rsidRPr="0062732A">
        <w:rPr>
          <w:rFonts w:ascii="PT Astra Serif" w:hAnsi="PT Astra Serif"/>
          <w:kern w:val="0"/>
          <w:sz w:val="24"/>
          <w:szCs w:val="24"/>
          <w:lang w:eastAsia="ru-RU"/>
        </w:rPr>
        <w:t xml:space="preserve"> </w:t>
      </w:r>
      <w:r w:rsidRPr="0062732A">
        <w:rPr>
          <w:rFonts w:ascii="PT Astra Serif" w:hAnsi="PT Astra Serif"/>
          <w:kern w:val="0"/>
          <w:sz w:val="24"/>
          <w:szCs w:val="24"/>
          <w:lang w:eastAsia="ru-RU"/>
        </w:rPr>
        <w:t>202</w:t>
      </w:r>
      <w:r w:rsidR="00893AAE" w:rsidRPr="0062732A">
        <w:rPr>
          <w:rFonts w:ascii="PT Astra Serif" w:hAnsi="PT Astra Serif"/>
          <w:kern w:val="0"/>
          <w:sz w:val="24"/>
          <w:szCs w:val="24"/>
          <w:lang w:eastAsia="ru-RU"/>
        </w:rPr>
        <w:t>6</w:t>
      </w:r>
      <w:r w:rsidRPr="0062732A">
        <w:rPr>
          <w:rFonts w:ascii="PT Astra Serif" w:hAnsi="PT Astra Serif"/>
          <w:kern w:val="0"/>
          <w:sz w:val="24"/>
          <w:szCs w:val="24"/>
          <w:lang w:eastAsia="ru-RU"/>
        </w:rPr>
        <w:t xml:space="preserve"> г.</w:t>
      </w:r>
    </w:p>
    <w:p w:rsidR="007847B8" w:rsidRPr="0062732A" w:rsidRDefault="007847B8" w:rsidP="007847B8">
      <w:pPr>
        <w:widowControl w:val="0"/>
        <w:suppressAutoHyphens w:val="0"/>
        <w:autoSpaceDE w:val="0"/>
        <w:autoSpaceDN w:val="0"/>
        <w:spacing w:after="0" w:line="240" w:lineRule="auto"/>
        <w:jc w:val="both"/>
        <w:rPr>
          <w:rFonts w:ascii="PT Astra Serif" w:hAnsi="PT Astra Serif"/>
          <w:kern w:val="0"/>
          <w:sz w:val="24"/>
          <w:szCs w:val="24"/>
          <w:lang w:eastAsia="ru-RU"/>
        </w:rPr>
      </w:pPr>
    </w:p>
    <w:p w:rsidR="007847B8" w:rsidRPr="0062732A" w:rsidRDefault="00693EAC" w:rsidP="00D17407">
      <w:pPr>
        <w:widowControl w:val="0"/>
        <w:autoSpaceDE w:val="0"/>
        <w:autoSpaceDN w:val="0"/>
        <w:adjustRightInd w:val="0"/>
        <w:spacing w:after="0" w:line="240" w:lineRule="auto"/>
        <w:ind w:right="605"/>
        <w:jc w:val="both"/>
        <w:rPr>
          <w:rFonts w:ascii="PT Astra Serif" w:hAnsi="PT Astra Serif"/>
          <w:kern w:val="0"/>
          <w:sz w:val="24"/>
          <w:szCs w:val="24"/>
        </w:rPr>
      </w:pPr>
      <w:r w:rsidRPr="0062732A">
        <w:rPr>
          <w:rFonts w:ascii="PT Astra Serif" w:hAnsi="PT Astra Serif"/>
          <w:kern w:val="0"/>
          <w:sz w:val="24"/>
          <w:szCs w:val="24"/>
        </w:rPr>
        <w:t xml:space="preserve">          </w:t>
      </w:r>
      <w:proofErr w:type="gramStart"/>
      <w:r w:rsidR="007847B8" w:rsidRPr="0062732A">
        <w:rPr>
          <w:rFonts w:ascii="PT Astra Serif" w:hAnsi="PT Astra Serif"/>
          <w:kern w:val="0"/>
          <w:sz w:val="24"/>
          <w:szCs w:val="24"/>
        </w:rPr>
        <w:t>Поставщик</w:t>
      </w:r>
      <w:r w:rsidR="00893AAE" w:rsidRPr="0062732A">
        <w:rPr>
          <w:rFonts w:ascii="PT Astra Serif" w:hAnsi="PT Astra Serif"/>
          <w:kern w:val="0"/>
          <w:sz w:val="24"/>
          <w:szCs w:val="24"/>
        </w:rPr>
        <w:t xml:space="preserve">  </w:t>
      </w:r>
      <w:r w:rsidR="00A73C62" w:rsidRPr="0062732A">
        <w:rPr>
          <w:rFonts w:ascii="PT Astra Serif" w:hAnsi="PT Astra Serif"/>
          <w:kern w:val="0"/>
          <w:sz w:val="24"/>
          <w:szCs w:val="24"/>
        </w:rPr>
        <w:t>_____________________</w:t>
      </w:r>
      <w:r w:rsidR="007847B8" w:rsidRPr="0062732A">
        <w:rPr>
          <w:rFonts w:ascii="PT Astra Serif" w:hAnsi="PT Astra Serif"/>
          <w:kern w:val="0"/>
          <w:sz w:val="24"/>
          <w:szCs w:val="24"/>
        </w:rPr>
        <w:t xml:space="preserve"> с одной стороны, и  </w:t>
      </w:r>
      <w:r w:rsidR="0092286D" w:rsidRPr="0062732A">
        <w:rPr>
          <w:rFonts w:ascii="PT Astra Serif" w:hAnsi="PT Astra Serif"/>
          <w:kern w:val="0"/>
          <w:sz w:val="24"/>
          <w:szCs w:val="24"/>
        </w:rPr>
        <w:t>«База материально-технического и военного снабжения Управления Федеральной службы исполнения наказаний по Республике Карелия (ФКУ БМТиВС УФСИН России по Республике Карелия),</w:t>
      </w:r>
      <w:r w:rsidR="00060263" w:rsidRPr="0062732A">
        <w:rPr>
          <w:rFonts w:ascii="PT Astra Serif" w:hAnsi="PT Astra Serif"/>
          <w:kern w:val="0"/>
          <w:sz w:val="24"/>
          <w:szCs w:val="24"/>
        </w:rPr>
        <w:t xml:space="preserve">, выступающее от имени Российской Федерации, в целях обеспечения государственных нужд, именуемое в дальнейшем «Государственный заказчик», </w:t>
      </w:r>
      <w:r w:rsidR="008759EC" w:rsidRPr="0062732A">
        <w:rPr>
          <w:rFonts w:ascii="PT Astra Serif" w:hAnsi="PT Astra Serif"/>
          <w:kern w:val="0"/>
          <w:sz w:val="24"/>
          <w:szCs w:val="24"/>
        </w:rPr>
        <w:t xml:space="preserve">в лице  </w:t>
      </w:r>
      <w:r w:rsidR="0092286D" w:rsidRPr="0062732A">
        <w:rPr>
          <w:rFonts w:ascii="PT Astra Serif" w:hAnsi="PT Astra Serif"/>
          <w:kern w:val="0"/>
          <w:sz w:val="24"/>
          <w:szCs w:val="24"/>
        </w:rPr>
        <w:t xml:space="preserve">начальника </w:t>
      </w:r>
      <w:r w:rsidR="00276460">
        <w:rPr>
          <w:rFonts w:ascii="PT Astra Serif" w:hAnsi="PT Astra Serif"/>
          <w:kern w:val="0"/>
          <w:sz w:val="24"/>
          <w:szCs w:val="24"/>
        </w:rPr>
        <w:t>Демидовой Светланы Анатольевны</w:t>
      </w:r>
      <w:r w:rsidR="0092286D" w:rsidRPr="0062732A">
        <w:rPr>
          <w:rFonts w:ascii="PT Astra Serif" w:hAnsi="PT Astra Serif"/>
          <w:kern w:val="0"/>
          <w:sz w:val="24"/>
          <w:szCs w:val="24"/>
        </w:rPr>
        <w:t xml:space="preserve">, действующего на основании </w:t>
      </w:r>
      <w:r w:rsidR="00276460">
        <w:rPr>
          <w:rFonts w:ascii="PT Astra Serif" w:hAnsi="PT Astra Serif"/>
          <w:kern w:val="0"/>
          <w:sz w:val="24"/>
          <w:szCs w:val="24"/>
        </w:rPr>
        <w:t>Устава</w:t>
      </w:r>
      <w:r w:rsidR="0092286D" w:rsidRPr="0062732A">
        <w:rPr>
          <w:rFonts w:ascii="PT Astra Serif" w:hAnsi="PT Astra Serif"/>
          <w:kern w:val="0"/>
          <w:sz w:val="24"/>
          <w:szCs w:val="24"/>
        </w:rPr>
        <w:t>,</w:t>
      </w:r>
      <w:r w:rsidR="008759EC" w:rsidRPr="0062732A">
        <w:rPr>
          <w:rFonts w:ascii="PT Astra Serif" w:hAnsi="PT Astra Serif"/>
          <w:kern w:val="0"/>
          <w:sz w:val="24"/>
          <w:szCs w:val="24"/>
        </w:rPr>
        <w:t xml:space="preserve"> </w:t>
      </w:r>
      <w:r w:rsidR="007847B8" w:rsidRPr="0062732A">
        <w:rPr>
          <w:rFonts w:ascii="PT Astra Serif" w:hAnsi="PT Astra Serif"/>
          <w:kern w:val="0"/>
          <w:sz w:val="24"/>
          <w:szCs w:val="24"/>
        </w:rPr>
        <w:t>составили настоящий Акт о следующем:</w:t>
      </w:r>
      <w:proofErr w:type="gramEnd"/>
    </w:p>
    <w:p w:rsidR="007847B8" w:rsidRPr="0062732A" w:rsidRDefault="007847B8" w:rsidP="00D17407">
      <w:pPr>
        <w:widowControl w:val="0"/>
        <w:autoSpaceDE w:val="0"/>
        <w:autoSpaceDN w:val="0"/>
        <w:spacing w:after="0" w:line="240" w:lineRule="auto"/>
        <w:ind w:right="605" w:firstLine="426"/>
        <w:jc w:val="both"/>
        <w:rPr>
          <w:rFonts w:ascii="PT Astra Serif" w:hAnsi="PT Astra Serif"/>
          <w:kern w:val="0"/>
          <w:sz w:val="24"/>
          <w:szCs w:val="24"/>
        </w:rPr>
      </w:pPr>
      <w:r w:rsidRPr="0062732A">
        <w:rPr>
          <w:rFonts w:ascii="PT Astra Serif" w:hAnsi="PT Astra Serif"/>
          <w:kern w:val="0"/>
          <w:sz w:val="24"/>
          <w:szCs w:val="24"/>
        </w:rPr>
        <w:t xml:space="preserve">В соответствии с Контрактом </w:t>
      </w:r>
      <w:r w:rsidR="008759EC" w:rsidRPr="0062732A">
        <w:rPr>
          <w:rFonts w:ascii="PT Astra Serif" w:hAnsi="PT Astra Serif"/>
          <w:kern w:val="0"/>
          <w:sz w:val="24"/>
          <w:szCs w:val="24"/>
        </w:rPr>
        <w:t>___________</w:t>
      </w:r>
      <w:proofErr w:type="gramStart"/>
      <w:r w:rsidRPr="0062732A">
        <w:rPr>
          <w:rFonts w:ascii="PT Astra Serif" w:hAnsi="PT Astra Serif"/>
          <w:kern w:val="0"/>
          <w:sz w:val="24"/>
          <w:szCs w:val="24"/>
        </w:rPr>
        <w:t>от</w:t>
      </w:r>
      <w:proofErr w:type="gramEnd"/>
      <w:r w:rsidR="00893AAE" w:rsidRPr="0062732A">
        <w:rPr>
          <w:rFonts w:ascii="PT Astra Serif" w:hAnsi="PT Astra Serif"/>
          <w:kern w:val="0"/>
          <w:sz w:val="24"/>
          <w:szCs w:val="24"/>
        </w:rPr>
        <w:t xml:space="preserve"> </w:t>
      </w:r>
      <w:r w:rsidR="008759EC" w:rsidRPr="0062732A">
        <w:rPr>
          <w:rFonts w:ascii="PT Astra Serif" w:hAnsi="PT Astra Serif"/>
          <w:kern w:val="0"/>
          <w:sz w:val="24"/>
          <w:szCs w:val="24"/>
        </w:rPr>
        <w:t>____________</w:t>
      </w:r>
      <w:r w:rsidR="00D17407" w:rsidRPr="0062732A">
        <w:rPr>
          <w:rFonts w:ascii="PT Astra Serif" w:hAnsi="PT Astra Serif"/>
          <w:kern w:val="0"/>
          <w:sz w:val="24"/>
          <w:szCs w:val="24"/>
        </w:rPr>
        <w:t xml:space="preserve">  </w:t>
      </w:r>
      <w:proofErr w:type="gramStart"/>
      <w:r w:rsidRPr="0062732A">
        <w:rPr>
          <w:rFonts w:ascii="PT Astra Serif" w:hAnsi="PT Astra Serif"/>
          <w:kern w:val="0"/>
          <w:sz w:val="24"/>
          <w:szCs w:val="24"/>
        </w:rPr>
        <w:t>Поставщик</w:t>
      </w:r>
      <w:proofErr w:type="gramEnd"/>
      <w:r w:rsidRPr="0062732A">
        <w:rPr>
          <w:rFonts w:ascii="PT Astra Serif" w:hAnsi="PT Astra Serif"/>
          <w:kern w:val="0"/>
          <w:sz w:val="24"/>
          <w:szCs w:val="24"/>
        </w:rPr>
        <w:t xml:space="preserve"> выполнил обязанности по поставке Товара.</w:t>
      </w:r>
    </w:p>
    <w:tbl>
      <w:tblPr>
        <w:tblW w:w="10061" w:type="dxa"/>
        <w:tblInd w:w="-5" w:type="dxa"/>
        <w:tblLayout w:type="fixed"/>
        <w:tblLook w:val="0000" w:firstRow="0" w:lastRow="0" w:firstColumn="0" w:lastColumn="0" w:noHBand="0" w:noVBand="0"/>
      </w:tblPr>
      <w:tblGrid>
        <w:gridCol w:w="539"/>
        <w:gridCol w:w="4110"/>
        <w:gridCol w:w="993"/>
        <w:gridCol w:w="1559"/>
        <w:gridCol w:w="1275"/>
        <w:gridCol w:w="1585"/>
      </w:tblGrid>
      <w:tr w:rsidR="007847B8" w:rsidRPr="0062732A" w:rsidTr="00D17407">
        <w:tc>
          <w:tcPr>
            <w:tcW w:w="539" w:type="dxa"/>
            <w:tcBorders>
              <w:top w:val="single" w:sz="4" w:space="0" w:color="000000"/>
              <w:left w:val="single" w:sz="4" w:space="0" w:color="000000"/>
              <w:bottom w:val="single" w:sz="4" w:space="0" w:color="000000"/>
            </w:tcBorders>
            <w:vAlign w:val="center"/>
          </w:tcPr>
          <w:p w:rsidR="007847B8" w:rsidRPr="0062732A" w:rsidRDefault="007847B8" w:rsidP="00F32692">
            <w:pPr>
              <w:widowControl w:val="0"/>
              <w:autoSpaceDE w:val="0"/>
              <w:spacing w:after="0" w:line="240" w:lineRule="auto"/>
              <w:jc w:val="center"/>
              <w:rPr>
                <w:rFonts w:ascii="PT Astra Serif" w:hAnsi="PT Astra Serif"/>
                <w:kern w:val="0"/>
                <w:sz w:val="24"/>
                <w:szCs w:val="24"/>
              </w:rPr>
            </w:pPr>
            <w:r w:rsidRPr="0062732A">
              <w:rPr>
                <w:rFonts w:ascii="PT Astra Serif" w:hAnsi="PT Astra Serif"/>
                <w:kern w:val="0"/>
                <w:sz w:val="24"/>
                <w:szCs w:val="24"/>
              </w:rPr>
              <w:t xml:space="preserve">№ </w:t>
            </w:r>
            <w:proofErr w:type="gramStart"/>
            <w:r w:rsidRPr="0062732A">
              <w:rPr>
                <w:rFonts w:ascii="PT Astra Serif" w:hAnsi="PT Astra Serif"/>
                <w:kern w:val="0"/>
                <w:sz w:val="24"/>
                <w:szCs w:val="24"/>
              </w:rPr>
              <w:t>п</w:t>
            </w:r>
            <w:proofErr w:type="gramEnd"/>
            <w:r w:rsidRPr="0062732A">
              <w:rPr>
                <w:rFonts w:ascii="PT Astra Serif" w:hAnsi="PT Astra Serif"/>
                <w:kern w:val="0"/>
                <w:sz w:val="24"/>
                <w:szCs w:val="24"/>
              </w:rPr>
              <w:t>/п</w:t>
            </w:r>
          </w:p>
        </w:tc>
        <w:tc>
          <w:tcPr>
            <w:tcW w:w="4110" w:type="dxa"/>
            <w:tcBorders>
              <w:top w:val="single" w:sz="4" w:space="0" w:color="000000"/>
              <w:left w:val="single" w:sz="4" w:space="0" w:color="000000"/>
              <w:bottom w:val="single" w:sz="4" w:space="0" w:color="000000"/>
            </w:tcBorders>
            <w:vAlign w:val="center"/>
          </w:tcPr>
          <w:p w:rsidR="007847B8" w:rsidRPr="0062732A" w:rsidRDefault="007847B8" w:rsidP="000A21C6">
            <w:pPr>
              <w:widowControl w:val="0"/>
              <w:autoSpaceDE w:val="0"/>
              <w:spacing w:after="0" w:line="240" w:lineRule="auto"/>
              <w:jc w:val="center"/>
              <w:rPr>
                <w:rFonts w:ascii="PT Astra Serif" w:hAnsi="PT Astra Serif"/>
                <w:kern w:val="0"/>
                <w:sz w:val="24"/>
                <w:szCs w:val="24"/>
              </w:rPr>
            </w:pPr>
            <w:r w:rsidRPr="0062732A">
              <w:rPr>
                <w:rFonts w:ascii="PT Astra Serif" w:hAnsi="PT Astra Serif"/>
                <w:kern w:val="0"/>
                <w:sz w:val="24"/>
                <w:szCs w:val="24"/>
              </w:rPr>
              <w:t xml:space="preserve">Наименование </w:t>
            </w:r>
            <w:r w:rsidR="0056591B" w:rsidRPr="0062732A">
              <w:rPr>
                <w:rFonts w:ascii="PT Astra Serif" w:hAnsi="PT Astra Serif"/>
                <w:kern w:val="0"/>
                <w:sz w:val="24"/>
                <w:szCs w:val="24"/>
              </w:rPr>
              <w:t>то</w:t>
            </w:r>
            <w:r w:rsidR="000A21C6" w:rsidRPr="0062732A">
              <w:rPr>
                <w:rFonts w:ascii="PT Astra Serif" w:hAnsi="PT Astra Serif"/>
                <w:kern w:val="0"/>
                <w:sz w:val="24"/>
                <w:szCs w:val="24"/>
              </w:rPr>
              <w:t>вара</w:t>
            </w:r>
          </w:p>
        </w:tc>
        <w:tc>
          <w:tcPr>
            <w:tcW w:w="993" w:type="dxa"/>
            <w:tcBorders>
              <w:top w:val="single" w:sz="4" w:space="0" w:color="000000"/>
              <w:left w:val="single" w:sz="4" w:space="0" w:color="000000"/>
              <w:bottom w:val="single" w:sz="4" w:space="0" w:color="000000"/>
            </w:tcBorders>
            <w:vAlign w:val="center"/>
          </w:tcPr>
          <w:p w:rsidR="007847B8" w:rsidRPr="0062732A" w:rsidRDefault="007847B8" w:rsidP="00F32692">
            <w:pPr>
              <w:widowControl w:val="0"/>
              <w:autoSpaceDE w:val="0"/>
              <w:spacing w:after="0" w:line="240" w:lineRule="auto"/>
              <w:jc w:val="center"/>
              <w:rPr>
                <w:rFonts w:ascii="PT Astra Serif" w:hAnsi="PT Astra Serif"/>
                <w:kern w:val="0"/>
                <w:sz w:val="24"/>
                <w:szCs w:val="24"/>
              </w:rPr>
            </w:pPr>
            <w:r w:rsidRPr="0062732A">
              <w:rPr>
                <w:rFonts w:ascii="PT Astra Serif" w:hAnsi="PT Astra Serif"/>
                <w:kern w:val="0"/>
                <w:sz w:val="24"/>
                <w:szCs w:val="24"/>
              </w:rPr>
              <w:t>един.</w:t>
            </w:r>
          </w:p>
          <w:p w:rsidR="007847B8" w:rsidRPr="0062732A" w:rsidRDefault="007847B8" w:rsidP="00F32692">
            <w:pPr>
              <w:widowControl w:val="0"/>
              <w:autoSpaceDE w:val="0"/>
              <w:spacing w:after="0" w:line="240" w:lineRule="auto"/>
              <w:jc w:val="center"/>
              <w:rPr>
                <w:rFonts w:ascii="PT Astra Serif" w:hAnsi="PT Astra Serif"/>
                <w:kern w:val="0"/>
                <w:sz w:val="24"/>
                <w:szCs w:val="24"/>
              </w:rPr>
            </w:pPr>
            <w:proofErr w:type="spellStart"/>
            <w:r w:rsidRPr="0062732A">
              <w:rPr>
                <w:rFonts w:ascii="PT Astra Serif" w:hAnsi="PT Astra Serif"/>
                <w:kern w:val="0"/>
                <w:sz w:val="24"/>
                <w:szCs w:val="24"/>
              </w:rPr>
              <w:t>измер</w:t>
            </w:r>
            <w:proofErr w:type="spellEnd"/>
            <w:r w:rsidRPr="0062732A">
              <w:rPr>
                <w:rFonts w:ascii="PT Astra Serif" w:hAnsi="PT Astra Serif"/>
                <w:kern w:val="0"/>
                <w:sz w:val="24"/>
                <w:szCs w:val="24"/>
              </w:rPr>
              <w:t>.</w:t>
            </w:r>
          </w:p>
        </w:tc>
        <w:tc>
          <w:tcPr>
            <w:tcW w:w="1559" w:type="dxa"/>
            <w:tcBorders>
              <w:top w:val="single" w:sz="4" w:space="0" w:color="000000"/>
              <w:left w:val="single" w:sz="4" w:space="0" w:color="000000"/>
              <w:bottom w:val="single" w:sz="4" w:space="0" w:color="000000"/>
            </w:tcBorders>
            <w:vAlign w:val="center"/>
          </w:tcPr>
          <w:p w:rsidR="007847B8" w:rsidRPr="0062732A" w:rsidRDefault="007847B8" w:rsidP="00693EAC">
            <w:pPr>
              <w:widowControl w:val="0"/>
              <w:autoSpaceDE w:val="0"/>
              <w:spacing w:after="0" w:line="240" w:lineRule="auto"/>
              <w:jc w:val="center"/>
              <w:rPr>
                <w:rFonts w:ascii="PT Astra Serif" w:hAnsi="PT Astra Serif"/>
                <w:kern w:val="0"/>
                <w:sz w:val="24"/>
                <w:szCs w:val="24"/>
              </w:rPr>
            </w:pPr>
            <w:r w:rsidRPr="0062732A">
              <w:rPr>
                <w:rFonts w:ascii="PT Astra Serif" w:hAnsi="PT Astra Serif"/>
                <w:kern w:val="0"/>
                <w:sz w:val="24"/>
                <w:szCs w:val="24"/>
              </w:rPr>
              <w:t>количество</w:t>
            </w:r>
          </w:p>
        </w:tc>
        <w:tc>
          <w:tcPr>
            <w:tcW w:w="1275" w:type="dxa"/>
            <w:tcBorders>
              <w:top w:val="single" w:sz="4" w:space="0" w:color="000000"/>
              <w:left w:val="single" w:sz="4" w:space="0" w:color="000000"/>
              <w:bottom w:val="single" w:sz="4" w:space="0" w:color="000000"/>
            </w:tcBorders>
            <w:vAlign w:val="center"/>
          </w:tcPr>
          <w:p w:rsidR="007847B8" w:rsidRPr="0062732A" w:rsidRDefault="007847B8" w:rsidP="00D17407">
            <w:pPr>
              <w:widowControl w:val="0"/>
              <w:autoSpaceDE w:val="0"/>
              <w:spacing w:after="0" w:line="240" w:lineRule="auto"/>
              <w:jc w:val="center"/>
              <w:rPr>
                <w:rFonts w:ascii="PT Astra Serif" w:hAnsi="PT Astra Serif"/>
                <w:kern w:val="0"/>
                <w:sz w:val="24"/>
                <w:szCs w:val="24"/>
              </w:rPr>
            </w:pPr>
            <w:r w:rsidRPr="0062732A">
              <w:rPr>
                <w:rFonts w:ascii="PT Astra Serif" w:hAnsi="PT Astra Serif"/>
                <w:kern w:val="0"/>
                <w:sz w:val="24"/>
                <w:szCs w:val="24"/>
              </w:rPr>
              <w:t>цена,</w:t>
            </w:r>
            <w:r w:rsidR="00693EAC" w:rsidRPr="0062732A">
              <w:rPr>
                <w:rFonts w:ascii="PT Astra Serif" w:hAnsi="PT Astra Serif"/>
                <w:kern w:val="0"/>
                <w:sz w:val="24"/>
                <w:szCs w:val="24"/>
              </w:rPr>
              <w:t xml:space="preserve"> </w:t>
            </w:r>
            <w:r w:rsidRPr="0062732A">
              <w:rPr>
                <w:rFonts w:ascii="PT Astra Serif" w:hAnsi="PT Astra Serif"/>
                <w:kern w:val="0"/>
                <w:sz w:val="24"/>
                <w:szCs w:val="24"/>
              </w:rPr>
              <w:t>руб.</w:t>
            </w:r>
          </w:p>
        </w:tc>
        <w:tc>
          <w:tcPr>
            <w:tcW w:w="1585" w:type="dxa"/>
            <w:tcBorders>
              <w:top w:val="single" w:sz="4" w:space="0" w:color="000000"/>
              <w:left w:val="single" w:sz="4" w:space="0" w:color="000000"/>
              <w:bottom w:val="single" w:sz="4" w:space="0" w:color="000000"/>
              <w:right w:val="single" w:sz="4" w:space="0" w:color="000000"/>
            </w:tcBorders>
            <w:vAlign w:val="center"/>
          </w:tcPr>
          <w:p w:rsidR="007847B8" w:rsidRPr="0062732A" w:rsidRDefault="007847B8" w:rsidP="00A94667">
            <w:pPr>
              <w:widowControl w:val="0"/>
              <w:autoSpaceDE w:val="0"/>
              <w:spacing w:after="0" w:line="240" w:lineRule="auto"/>
              <w:jc w:val="center"/>
              <w:rPr>
                <w:rFonts w:ascii="PT Astra Serif" w:hAnsi="PT Astra Serif"/>
                <w:kern w:val="0"/>
                <w:sz w:val="24"/>
                <w:szCs w:val="24"/>
              </w:rPr>
            </w:pPr>
            <w:r w:rsidRPr="0062732A">
              <w:rPr>
                <w:rFonts w:ascii="PT Astra Serif" w:hAnsi="PT Astra Serif"/>
                <w:kern w:val="0"/>
                <w:sz w:val="24"/>
                <w:szCs w:val="24"/>
              </w:rPr>
              <w:t>сумма, руб.</w:t>
            </w:r>
            <w:r w:rsidR="00693EAC" w:rsidRPr="0062732A">
              <w:rPr>
                <w:rFonts w:ascii="PT Astra Serif" w:hAnsi="PT Astra Serif"/>
                <w:kern w:val="0"/>
                <w:sz w:val="24"/>
                <w:szCs w:val="24"/>
              </w:rPr>
              <w:t xml:space="preserve"> </w:t>
            </w:r>
          </w:p>
        </w:tc>
      </w:tr>
      <w:tr w:rsidR="007847B8" w:rsidRPr="0062732A" w:rsidTr="00D17407">
        <w:tc>
          <w:tcPr>
            <w:tcW w:w="539" w:type="dxa"/>
            <w:tcBorders>
              <w:top w:val="single" w:sz="4" w:space="0" w:color="000000"/>
              <w:left w:val="single" w:sz="4" w:space="0" w:color="000000"/>
              <w:bottom w:val="single" w:sz="4" w:space="0" w:color="000000"/>
            </w:tcBorders>
          </w:tcPr>
          <w:p w:rsidR="007847B8" w:rsidRPr="0062732A" w:rsidRDefault="007847B8" w:rsidP="007847B8">
            <w:pPr>
              <w:widowControl w:val="0"/>
              <w:autoSpaceDE w:val="0"/>
              <w:spacing w:after="0" w:line="240" w:lineRule="auto"/>
              <w:jc w:val="center"/>
              <w:rPr>
                <w:rFonts w:ascii="PT Astra Serif" w:hAnsi="PT Astra Serif"/>
                <w:kern w:val="0"/>
                <w:sz w:val="24"/>
                <w:szCs w:val="24"/>
              </w:rPr>
            </w:pPr>
            <w:r w:rsidRPr="0062732A">
              <w:rPr>
                <w:rFonts w:ascii="PT Astra Serif" w:hAnsi="PT Astra Serif"/>
                <w:kern w:val="0"/>
                <w:sz w:val="24"/>
                <w:szCs w:val="24"/>
              </w:rPr>
              <w:t>1</w:t>
            </w:r>
          </w:p>
        </w:tc>
        <w:tc>
          <w:tcPr>
            <w:tcW w:w="4110" w:type="dxa"/>
            <w:tcBorders>
              <w:top w:val="single" w:sz="4" w:space="0" w:color="000000"/>
              <w:left w:val="single" w:sz="4" w:space="0" w:color="000000"/>
              <w:bottom w:val="single" w:sz="4" w:space="0" w:color="000000"/>
            </w:tcBorders>
          </w:tcPr>
          <w:p w:rsidR="007847B8" w:rsidRPr="0062732A" w:rsidRDefault="007847B8" w:rsidP="007847B8">
            <w:pPr>
              <w:widowControl w:val="0"/>
              <w:autoSpaceDE w:val="0"/>
              <w:spacing w:after="0" w:line="240" w:lineRule="auto"/>
              <w:jc w:val="center"/>
              <w:rPr>
                <w:rFonts w:ascii="PT Astra Serif" w:hAnsi="PT Astra Serif"/>
                <w:kern w:val="0"/>
                <w:sz w:val="24"/>
                <w:szCs w:val="24"/>
              </w:rPr>
            </w:pPr>
            <w:r w:rsidRPr="0062732A">
              <w:rPr>
                <w:rFonts w:ascii="PT Astra Serif" w:hAnsi="PT Astra Serif"/>
                <w:kern w:val="0"/>
                <w:sz w:val="24"/>
                <w:szCs w:val="24"/>
              </w:rPr>
              <w:t>2</w:t>
            </w:r>
          </w:p>
        </w:tc>
        <w:tc>
          <w:tcPr>
            <w:tcW w:w="993" w:type="dxa"/>
            <w:tcBorders>
              <w:top w:val="single" w:sz="4" w:space="0" w:color="000000"/>
              <w:left w:val="single" w:sz="4" w:space="0" w:color="000000"/>
              <w:bottom w:val="single" w:sz="4" w:space="0" w:color="000000"/>
            </w:tcBorders>
            <w:vAlign w:val="center"/>
          </w:tcPr>
          <w:p w:rsidR="007847B8" w:rsidRPr="0062732A" w:rsidRDefault="007847B8" w:rsidP="007847B8">
            <w:pPr>
              <w:widowControl w:val="0"/>
              <w:autoSpaceDE w:val="0"/>
              <w:spacing w:after="0" w:line="240" w:lineRule="auto"/>
              <w:jc w:val="center"/>
              <w:rPr>
                <w:rFonts w:ascii="PT Astra Serif" w:hAnsi="PT Astra Serif"/>
                <w:kern w:val="0"/>
                <w:sz w:val="24"/>
                <w:szCs w:val="24"/>
              </w:rPr>
            </w:pPr>
            <w:r w:rsidRPr="0062732A">
              <w:rPr>
                <w:rFonts w:ascii="PT Astra Serif" w:hAnsi="PT Astra Serif"/>
                <w:kern w:val="0"/>
                <w:sz w:val="24"/>
                <w:szCs w:val="24"/>
              </w:rPr>
              <w:t>3</w:t>
            </w:r>
          </w:p>
        </w:tc>
        <w:tc>
          <w:tcPr>
            <w:tcW w:w="1559" w:type="dxa"/>
            <w:tcBorders>
              <w:top w:val="single" w:sz="4" w:space="0" w:color="000000"/>
              <w:left w:val="single" w:sz="4" w:space="0" w:color="000000"/>
              <w:bottom w:val="single" w:sz="4" w:space="0" w:color="000000"/>
            </w:tcBorders>
          </w:tcPr>
          <w:p w:rsidR="007847B8" w:rsidRPr="0062732A" w:rsidRDefault="007847B8" w:rsidP="007847B8">
            <w:pPr>
              <w:widowControl w:val="0"/>
              <w:autoSpaceDE w:val="0"/>
              <w:spacing w:after="0" w:line="240" w:lineRule="auto"/>
              <w:jc w:val="center"/>
              <w:rPr>
                <w:rFonts w:ascii="PT Astra Serif" w:hAnsi="PT Astra Serif"/>
                <w:kern w:val="0"/>
                <w:sz w:val="24"/>
                <w:szCs w:val="24"/>
              </w:rPr>
            </w:pPr>
            <w:r w:rsidRPr="0062732A">
              <w:rPr>
                <w:rFonts w:ascii="PT Astra Serif" w:hAnsi="PT Astra Serif"/>
                <w:kern w:val="0"/>
                <w:sz w:val="24"/>
                <w:szCs w:val="24"/>
              </w:rPr>
              <w:t>4</w:t>
            </w:r>
          </w:p>
        </w:tc>
        <w:tc>
          <w:tcPr>
            <w:tcW w:w="1275" w:type="dxa"/>
            <w:tcBorders>
              <w:top w:val="single" w:sz="4" w:space="0" w:color="000000"/>
              <w:left w:val="single" w:sz="4" w:space="0" w:color="000000"/>
              <w:bottom w:val="single" w:sz="4" w:space="0" w:color="000000"/>
            </w:tcBorders>
          </w:tcPr>
          <w:p w:rsidR="007847B8" w:rsidRPr="0062732A" w:rsidRDefault="007847B8" w:rsidP="007847B8">
            <w:pPr>
              <w:widowControl w:val="0"/>
              <w:autoSpaceDE w:val="0"/>
              <w:spacing w:after="0" w:line="240" w:lineRule="auto"/>
              <w:jc w:val="center"/>
              <w:rPr>
                <w:rFonts w:ascii="PT Astra Serif" w:hAnsi="PT Astra Serif"/>
                <w:kern w:val="0"/>
                <w:sz w:val="24"/>
                <w:szCs w:val="24"/>
              </w:rPr>
            </w:pPr>
            <w:r w:rsidRPr="0062732A">
              <w:rPr>
                <w:rFonts w:ascii="PT Astra Serif" w:hAnsi="PT Astra Serif"/>
                <w:kern w:val="0"/>
                <w:sz w:val="24"/>
                <w:szCs w:val="24"/>
              </w:rPr>
              <w:t>5</w:t>
            </w:r>
          </w:p>
        </w:tc>
        <w:tc>
          <w:tcPr>
            <w:tcW w:w="1585" w:type="dxa"/>
            <w:tcBorders>
              <w:top w:val="single" w:sz="4" w:space="0" w:color="000000"/>
              <w:left w:val="single" w:sz="4" w:space="0" w:color="000000"/>
              <w:bottom w:val="single" w:sz="4" w:space="0" w:color="000000"/>
              <w:right w:val="single" w:sz="4" w:space="0" w:color="000000"/>
            </w:tcBorders>
          </w:tcPr>
          <w:p w:rsidR="007847B8" w:rsidRPr="0062732A" w:rsidRDefault="007847B8" w:rsidP="007847B8">
            <w:pPr>
              <w:widowControl w:val="0"/>
              <w:autoSpaceDE w:val="0"/>
              <w:spacing w:after="0" w:line="240" w:lineRule="auto"/>
              <w:jc w:val="center"/>
              <w:rPr>
                <w:rFonts w:ascii="PT Astra Serif" w:hAnsi="PT Astra Serif"/>
                <w:kern w:val="0"/>
                <w:sz w:val="24"/>
                <w:szCs w:val="24"/>
              </w:rPr>
            </w:pPr>
            <w:r w:rsidRPr="0062732A">
              <w:rPr>
                <w:rFonts w:ascii="PT Astra Serif" w:hAnsi="PT Astra Serif"/>
                <w:kern w:val="0"/>
                <w:sz w:val="24"/>
                <w:szCs w:val="24"/>
              </w:rPr>
              <w:t>6</w:t>
            </w:r>
          </w:p>
        </w:tc>
      </w:tr>
      <w:tr w:rsidR="00FB196B" w:rsidRPr="0062732A" w:rsidTr="00D17407">
        <w:tc>
          <w:tcPr>
            <w:tcW w:w="539" w:type="dxa"/>
            <w:tcBorders>
              <w:top w:val="single" w:sz="4" w:space="0" w:color="000000"/>
              <w:left w:val="single" w:sz="4" w:space="0" w:color="000000"/>
              <w:bottom w:val="single" w:sz="4" w:space="0" w:color="000000"/>
            </w:tcBorders>
            <w:vAlign w:val="center"/>
          </w:tcPr>
          <w:p w:rsidR="00FB196B" w:rsidRPr="0062732A" w:rsidRDefault="00FB196B" w:rsidP="007847B8">
            <w:pPr>
              <w:widowControl w:val="0"/>
              <w:autoSpaceDE w:val="0"/>
              <w:spacing w:after="0" w:line="240" w:lineRule="auto"/>
              <w:rPr>
                <w:rFonts w:ascii="PT Astra Serif" w:hAnsi="PT Astra Serif"/>
                <w:kern w:val="0"/>
                <w:sz w:val="24"/>
                <w:szCs w:val="24"/>
              </w:rPr>
            </w:pPr>
            <w:r w:rsidRPr="0062732A">
              <w:rPr>
                <w:rFonts w:ascii="PT Astra Serif" w:hAnsi="PT Astra Serif"/>
                <w:kern w:val="0"/>
                <w:sz w:val="24"/>
                <w:szCs w:val="24"/>
              </w:rPr>
              <w:t>1</w:t>
            </w:r>
          </w:p>
        </w:tc>
        <w:tc>
          <w:tcPr>
            <w:tcW w:w="4110" w:type="dxa"/>
            <w:tcBorders>
              <w:top w:val="single" w:sz="4" w:space="0" w:color="000000"/>
              <w:left w:val="single" w:sz="4" w:space="0" w:color="000000"/>
              <w:bottom w:val="single" w:sz="4" w:space="0" w:color="000000"/>
            </w:tcBorders>
          </w:tcPr>
          <w:p w:rsidR="00241E4C" w:rsidRPr="003D59A4" w:rsidRDefault="00241E4C" w:rsidP="00241E4C">
            <w:pPr>
              <w:spacing w:after="0"/>
              <w:jc w:val="center"/>
              <w:rPr>
                <w:rFonts w:ascii="PT Astra Serif" w:hAnsi="PT Astra Serif"/>
                <w:sz w:val="23"/>
                <w:szCs w:val="23"/>
                <w:shd w:val="clear" w:color="auto" w:fill="FFFFFF"/>
              </w:rPr>
            </w:pPr>
            <w:r w:rsidRPr="003D59A4">
              <w:rPr>
                <w:rStyle w:val="lot-item-window-infolabel"/>
                <w:rFonts w:ascii="PT Astra Serif" w:hAnsi="PT Astra Serif"/>
                <w:sz w:val="23"/>
                <w:szCs w:val="23"/>
                <w:shd w:val="clear" w:color="auto" w:fill="FFFFFF"/>
              </w:rPr>
              <w:t>Код ОКПД</w:t>
            </w:r>
            <w:proofErr w:type="gramStart"/>
            <w:r w:rsidRPr="003D59A4">
              <w:rPr>
                <w:rStyle w:val="lot-item-window-infolabel"/>
                <w:rFonts w:ascii="PT Astra Serif" w:hAnsi="PT Astra Serif"/>
                <w:sz w:val="23"/>
                <w:szCs w:val="23"/>
                <w:shd w:val="clear" w:color="auto" w:fill="FFFFFF"/>
              </w:rPr>
              <w:t>2</w:t>
            </w:r>
            <w:proofErr w:type="gramEnd"/>
            <w:r w:rsidRPr="003D59A4">
              <w:rPr>
                <w:rStyle w:val="lot-item-window-infolabel"/>
                <w:rFonts w:ascii="PT Astra Serif" w:hAnsi="PT Astra Serif"/>
                <w:sz w:val="23"/>
                <w:szCs w:val="23"/>
                <w:shd w:val="clear" w:color="auto" w:fill="FFFFFF"/>
              </w:rPr>
              <w:t xml:space="preserve">: </w:t>
            </w:r>
            <w:hyperlink r:id="rId11" w:tgtFrame="_blank" w:history="1">
              <w:r w:rsidRPr="003D59A4">
                <w:rPr>
                  <w:rStyle w:val="af3"/>
                  <w:rFonts w:ascii="PT Astra Serif" w:hAnsi="PT Astra Serif"/>
                  <w:sz w:val="23"/>
                  <w:szCs w:val="23"/>
                  <w:bdr w:val="none" w:sz="0" w:space="0" w:color="auto" w:frame="1"/>
                  <w:shd w:val="clear" w:color="auto" w:fill="FFFFFF"/>
                </w:rPr>
                <w:t>17.12.14.110</w:t>
              </w:r>
            </w:hyperlink>
          </w:p>
          <w:p w:rsidR="00241E4C" w:rsidRPr="003D59A4" w:rsidRDefault="00241E4C" w:rsidP="00241E4C">
            <w:pPr>
              <w:spacing w:after="0"/>
              <w:jc w:val="center"/>
              <w:rPr>
                <w:rFonts w:ascii="PT Astra Serif" w:hAnsi="PT Astra Serif"/>
                <w:sz w:val="23"/>
                <w:szCs w:val="23"/>
              </w:rPr>
            </w:pPr>
            <w:r w:rsidRPr="003D59A4">
              <w:rPr>
                <w:rFonts w:ascii="PT Astra Serif" w:hAnsi="PT Astra Serif"/>
                <w:sz w:val="23"/>
                <w:szCs w:val="23"/>
              </w:rPr>
              <w:t>«Бумага для печати»</w:t>
            </w:r>
          </w:p>
          <w:p w:rsidR="00241E4C" w:rsidRPr="003D59A4" w:rsidRDefault="00241E4C" w:rsidP="00241E4C">
            <w:pPr>
              <w:spacing w:after="0"/>
              <w:jc w:val="center"/>
              <w:rPr>
                <w:rFonts w:ascii="PT Astra Serif" w:hAnsi="PT Astra Serif"/>
                <w:sz w:val="23"/>
                <w:szCs w:val="23"/>
              </w:rPr>
            </w:pPr>
            <w:r w:rsidRPr="003D59A4">
              <w:rPr>
                <w:rFonts w:ascii="PT Astra Serif" w:hAnsi="PT Astra Serif"/>
                <w:sz w:val="23"/>
                <w:szCs w:val="23"/>
              </w:rPr>
              <w:t>Цветност</w:t>
            </w:r>
            <w:proofErr w:type="gramStart"/>
            <w:r w:rsidRPr="003D59A4">
              <w:rPr>
                <w:rFonts w:ascii="PT Astra Serif" w:hAnsi="PT Astra Serif"/>
                <w:sz w:val="23"/>
                <w:szCs w:val="23"/>
              </w:rPr>
              <w:t>ь-</w:t>
            </w:r>
            <w:proofErr w:type="gramEnd"/>
            <w:r w:rsidRPr="003D59A4">
              <w:rPr>
                <w:rFonts w:ascii="PT Astra Serif" w:hAnsi="PT Astra Serif"/>
                <w:sz w:val="23"/>
                <w:szCs w:val="23"/>
              </w:rPr>
              <w:t xml:space="preserve"> белая</w:t>
            </w:r>
          </w:p>
          <w:p w:rsidR="00241E4C" w:rsidRPr="003D59A4" w:rsidRDefault="00241E4C" w:rsidP="00241E4C">
            <w:pPr>
              <w:spacing w:after="0"/>
              <w:jc w:val="center"/>
              <w:rPr>
                <w:rFonts w:ascii="PT Astra Serif" w:hAnsi="PT Astra Serif"/>
                <w:sz w:val="23"/>
                <w:szCs w:val="23"/>
              </w:rPr>
            </w:pPr>
            <w:r w:rsidRPr="003D59A4">
              <w:rPr>
                <w:rFonts w:ascii="PT Astra Serif" w:hAnsi="PT Astra Serif"/>
                <w:sz w:val="23"/>
                <w:szCs w:val="23"/>
              </w:rPr>
              <w:t>Формат—А4</w:t>
            </w:r>
          </w:p>
          <w:p w:rsidR="00241E4C" w:rsidRPr="003D59A4" w:rsidRDefault="00241E4C" w:rsidP="00241E4C">
            <w:pPr>
              <w:spacing w:after="0"/>
              <w:jc w:val="center"/>
              <w:rPr>
                <w:rFonts w:ascii="PT Astra Serif" w:hAnsi="PT Astra Serif"/>
                <w:sz w:val="23"/>
                <w:szCs w:val="23"/>
              </w:rPr>
            </w:pPr>
            <w:r w:rsidRPr="003D59A4">
              <w:rPr>
                <w:rFonts w:ascii="PT Astra Serif" w:hAnsi="PT Astra Serif"/>
                <w:sz w:val="23"/>
                <w:szCs w:val="23"/>
              </w:rPr>
              <w:t>Количество листов в пачке ≥ 500</w:t>
            </w:r>
          </w:p>
          <w:p w:rsidR="00241E4C" w:rsidRPr="003D59A4" w:rsidRDefault="00241E4C" w:rsidP="00241E4C">
            <w:pPr>
              <w:spacing w:after="0"/>
              <w:jc w:val="center"/>
              <w:rPr>
                <w:rFonts w:ascii="PT Astra Serif" w:hAnsi="PT Astra Serif"/>
                <w:sz w:val="23"/>
                <w:szCs w:val="23"/>
              </w:rPr>
            </w:pPr>
            <w:r w:rsidRPr="003D59A4">
              <w:rPr>
                <w:rFonts w:ascii="PT Astra Serif" w:hAnsi="PT Astra Serif"/>
                <w:sz w:val="23"/>
                <w:szCs w:val="23"/>
              </w:rPr>
              <w:t>Масса бумаги площадью 1м2- ≥80 и &lt;90</w:t>
            </w:r>
          </w:p>
          <w:p w:rsidR="0092286D" w:rsidRPr="0062732A" w:rsidRDefault="0092286D" w:rsidP="001B33CF">
            <w:pPr>
              <w:widowControl w:val="0"/>
              <w:autoSpaceDE w:val="0"/>
              <w:spacing w:after="0" w:line="240" w:lineRule="auto"/>
              <w:rPr>
                <w:rFonts w:ascii="PT Astra Serif" w:hAnsi="PT Astra Serif"/>
                <w:kern w:val="0"/>
                <w:sz w:val="24"/>
                <w:szCs w:val="24"/>
              </w:rPr>
            </w:pPr>
          </w:p>
        </w:tc>
        <w:tc>
          <w:tcPr>
            <w:tcW w:w="993" w:type="dxa"/>
            <w:tcBorders>
              <w:top w:val="single" w:sz="4" w:space="0" w:color="000000"/>
              <w:left w:val="single" w:sz="4" w:space="0" w:color="000000"/>
              <w:bottom w:val="single" w:sz="4" w:space="0" w:color="000000"/>
            </w:tcBorders>
            <w:vAlign w:val="center"/>
          </w:tcPr>
          <w:p w:rsidR="00FB196B" w:rsidRPr="0062732A" w:rsidRDefault="00D17407" w:rsidP="00D17407">
            <w:pPr>
              <w:widowControl w:val="0"/>
              <w:autoSpaceDE w:val="0"/>
              <w:spacing w:after="0" w:line="240" w:lineRule="auto"/>
              <w:jc w:val="center"/>
              <w:rPr>
                <w:rFonts w:ascii="PT Astra Serif" w:hAnsi="PT Astra Serif"/>
                <w:kern w:val="0"/>
                <w:sz w:val="24"/>
                <w:szCs w:val="24"/>
              </w:rPr>
            </w:pPr>
            <w:proofErr w:type="spellStart"/>
            <w:proofErr w:type="gramStart"/>
            <w:r w:rsidRPr="0062732A">
              <w:rPr>
                <w:rFonts w:ascii="PT Astra Serif" w:hAnsi="PT Astra Serif"/>
                <w:kern w:val="0"/>
                <w:sz w:val="24"/>
                <w:szCs w:val="24"/>
              </w:rPr>
              <w:t>ш</w:t>
            </w:r>
            <w:r w:rsidR="00FB196B" w:rsidRPr="0062732A">
              <w:rPr>
                <w:rFonts w:ascii="PT Astra Serif" w:hAnsi="PT Astra Serif"/>
                <w:kern w:val="0"/>
                <w:sz w:val="24"/>
                <w:szCs w:val="24"/>
              </w:rPr>
              <w:t>т</w:t>
            </w:r>
            <w:proofErr w:type="spellEnd"/>
            <w:proofErr w:type="gramEnd"/>
          </w:p>
        </w:tc>
        <w:tc>
          <w:tcPr>
            <w:tcW w:w="1559" w:type="dxa"/>
            <w:tcBorders>
              <w:top w:val="single" w:sz="4" w:space="0" w:color="000000"/>
              <w:left w:val="single" w:sz="4" w:space="0" w:color="000000"/>
              <w:bottom w:val="single" w:sz="4" w:space="0" w:color="000000"/>
            </w:tcBorders>
            <w:vAlign w:val="center"/>
          </w:tcPr>
          <w:p w:rsidR="00FB196B" w:rsidRPr="0062732A" w:rsidRDefault="00A733C4" w:rsidP="007847B8">
            <w:pPr>
              <w:widowControl w:val="0"/>
              <w:autoSpaceDE w:val="0"/>
              <w:spacing w:after="0" w:line="240" w:lineRule="auto"/>
              <w:jc w:val="center"/>
              <w:rPr>
                <w:rFonts w:ascii="PT Astra Serif" w:hAnsi="PT Astra Serif"/>
                <w:kern w:val="0"/>
                <w:sz w:val="24"/>
                <w:szCs w:val="24"/>
              </w:rPr>
            </w:pPr>
            <w:r w:rsidRPr="0062732A">
              <w:rPr>
                <w:rFonts w:ascii="PT Astra Serif" w:hAnsi="PT Astra Serif"/>
                <w:kern w:val="0"/>
                <w:sz w:val="24"/>
                <w:szCs w:val="24"/>
              </w:rPr>
              <w:t>4</w:t>
            </w:r>
          </w:p>
        </w:tc>
        <w:tc>
          <w:tcPr>
            <w:tcW w:w="1275" w:type="dxa"/>
            <w:tcBorders>
              <w:top w:val="single" w:sz="4" w:space="0" w:color="000000"/>
              <w:left w:val="single" w:sz="4" w:space="0" w:color="000000"/>
              <w:bottom w:val="single" w:sz="4" w:space="0" w:color="000000"/>
            </w:tcBorders>
            <w:vAlign w:val="center"/>
          </w:tcPr>
          <w:p w:rsidR="00FB196B" w:rsidRPr="0062732A" w:rsidRDefault="00FB196B" w:rsidP="008F10A3">
            <w:pPr>
              <w:widowControl w:val="0"/>
              <w:autoSpaceDE w:val="0"/>
              <w:spacing w:after="0" w:line="240" w:lineRule="auto"/>
              <w:jc w:val="center"/>
              <w:rPr>
                <w:rFonts w:ascii="PT Astra Serif" w:hAnsi="PT Astra Serif"/>
                <w:kern w:val="0"/>
                <w:sz w:val="24"/>
                <w:szCs w:val="24"/>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FB196B" w:rsidRPr="0062732A" w:rsidRDefault="00FB196B" w:rsidP="007847B8">
            <w:pPr>
              <w:widowControl w:val="0"/>
              <w:autoSpaceDE w:val="0"/>
              <w:spacing w:after="0" w:line="240" w:lineRule="auto"/>
              <w:jc w:val="center"/>
              <w:rPr>
                <w:rFonts w:ascii="PT Astra Serif" w:hAnsi="PT Astra Serif"/>
                <w:kern w:val="0"/>
                <w:sz w:val="24"/>
                <w:szCs w:val="24"/>
              </w:rPr>
            </w:pPr>
          </w:p>
        </w:tc>
      </w:tr>
      <w:tr w:rsidR="00FB196B" w:rsidRPr="0062732A" w:rsidTr="00D15872">
        <w:tc>
          <w:tcPr>
            <w:tcW w:w="8476" w:type="dxa"/>
            <w:gridSpan w:val="5"/>
            <w:tcBorders>
              <w:top w:val="single" w:sz="4" w:space="0" w:color="000000"/>
              <w:left w:val="single" w:sz="4" w:space="0" w:color="000000"/>
              <w:bottom w:val="single" w:sz="4" w:space="0" w:color="000000"/>
            </w:tcBorders>
            <w:vAlign w:val="center"/>
          </w:tcPr>
          <w:p w:rsidR="00FB196B" w:rsidRPr="0062732A" w:rsidRDefault="00FB196B" w:rsidP="007847B8">
            <w:pPr>
              <w:widowControl w:val="0"/>
              <w:autoSpaceDE w:val="0"/>
              <w:spacing w:after="0" w:line="240" w:lineRule="auto"/>
              <w:rPr>
                <w:rFonts w:ascii="PT Astra Serif" w:hAnsi="PT Astra Serif"/>
                <w:kern w:val="0"/>
                <w:sz w:val="24"/>
                <w:szCs w:val="24"/>
              </w:rPr>
            </w:pPr>
            <w:r w:rsidRPr="0062732A">
              <w:rPr>
                <w:rFonts w:ascii="PT Astra Serif" w:hAnsi="PT Astra Serif"/>
                <w:kern w:val="0"/>
                <w:sz w:val="24"/>
                <w:szCs w:val="24"/>
              </w:rPr>
              <w:t xml:space="preserve">                                                                                                                                           Итого</w:t>
            </w:r>
          </w:p>
        </w:tc>
        <w:tc>
          <w:tcPr>
            <w:tcW w:w="1585" w:type="dxa"/>
            <w:tcBorders>
              <w:top w:val="single" w:sz="4" w:space="0" w:color="000000"/>
              <w:left w:val="single" w:sz="4" w:space="0" w:color="000000"/>
              <w:bottom w:val="single" w:sz="4" w:space="0" w:color="000000"/>
              <w:right w:val="single" w:sz="4" w:space="0" w:color="000000"/>
            </w:tcBorders>
            <w:vAlign w:val="center"/>
          </w:tcPr>
          <w:p w:rsidR="00FB196B" w:rsidRPr="0062732A" w:rsidRDefault="00FB196B" w:rsidP="008F10A3">
            <w:pPr>
              <w:widowControl w:val="0"/>
              <w:autoSpaceDE w:val="0"/>
              <w:spacing w:after="0" w:line="240" w:lineRule="auto"/>
              <w:jc w:val="center"/>
              <w:rPr>
                <w:rFonts w:ascii="PT Astra Serif" w:hAnsi="PT Astra Serif"/>
                <w:kern w:val="0"/>
                <w:sz w:val="24"/>
                <w:szCs w:val="24"/>
              </w:rPr>
            </w:pPr>
          </w:p>
        </w:tc>
      </w:tr>
    </w:tbl>
    <w:p w:rsidR="007847B8" w:rsidRPr="0062732A" w:rsidRDefault="007847B8" w:rsidP="007847B8">
      <w:pPr>
        <w:widowControl w:val="0"/>
        <w:autoSpaceDE w:val="0"/>
        <w:spacing w:after="0" w:line="240" w:lineRule="auto"/>
        <w:rPr>
          <w:rFonts w:ascii="PT Astra Serif" w:hAnsi="PT Astra Serif"/>
          <w:sz w:val="24"/>
          <w:szCs w:val="24"/>
        </w:rPr>
      </w:pPr>
      <w:r w:rsidRPr="0062732A">
        <w:rPr>
          <w:rFonts w:ascii="PT Astra Serif" w:hAnsi="PT Astra Serif"/>
          <w:sz w:val="24"/>
          <w:szCs w:val="24"/>
        </w:rPr>
        <w:t>Сопроводительные документы:</w:t>
      </w:r>
    </w:p>
    <w:p w:rsidR="007847B8" w:rsidRPr="0062732A" w:rsidRDefault="007847B8" w:rsidP="007847B8">
      <w:pPr>
        <w:widowControl w:val="0"/>
        <w:autoSpaceDE w:val="0"/>
        <w:spacing w:after="0" w:line="240" w:lineRule="auto"/>
        <w:rPr>
          <w:rFonts w:ascii="PT Astra Serif" w:hAnsi="PT Astra Serif"/>
          <w:sz w:val="24"/>
          <w:szCs w:val="24"/>
        </w:rPr>
      </w:pPr>
      <w:r w:rsidRPr="0062732A">
        <w:rPr>
          <w:rFonts w:ascii="PT Astra Serif" w:hAnsi="PT Astra Serif"/>
          <w:sz w:val="24"/>
          <w:szCs w:val="24"/>
        </w:rPr>
        <w:t xml:space="preserve">товарная накладная (УПД) </w:t>
      </w:r>
      <w:proofErr w:type="gramStart"/>
      <w:r w:rsidRPr="0062732A">
        <w:rPr>
          <w:rFonts w:ascii="PT Astra Serif" w:hAnsi="PT Astra Serif"/>
          <w:sz w:val="24"/>
          <w:szCs w:val="24"/>
        </w:rPr>
        <w:t>от</w:t>
      </w:r>
      <w:proofErr w:type="gramEnd"/>
      <w:r w:rsidRPr="0062732A">
        <w:rPr>
          <w:rFonts w:ascii="PT Astra Serif" w:hAnsi="PT Astra Serif"/>
          <w:sz w:val="24"/>
          <w:szCs w:val="24"/>
        </w:rPr>
        <w:t xml:space="preserve"> </w:t>
      </w:r>
      <w:r w:rsidR="0056591B" w:rsidRPr="0062732A">
        <w:rPr>
          <w:rFonts w:ascii="PT Astra Serif" w:hAnsi="PT Astra Serif"/>
          <w:sz w:val="24"/>
          <w:szCs w:val="24"/>
        </w:rPr>
        <w:t>_______________ № _______________</w:t>
      </w:r>
    </w:p>
    <w:p w:rsidR="007847B8" w:rsidRPr="0062732A" w:rsidRDefault="007847B8" w:rsidP="007847B8">
      <w:pPr>
        <w:widowControl w:val="0"/>
        <w:autoSpaceDE w:val="0"/>
        <w:spacing w:after="0" w:line="240" w:lineRule="auto"/>
        <w:rPr>
          <w:rFonts w:ascii="PT Astra Serif" w:hAnsi="PT Astra Serif"/>
          <w:sz w:val="24"/>
          <w:szCs w:val="24"/>
        </w:rPr>
      </w:pPr>
      <w:r w:rsidRPr="0062732A">
        <w:rPr>
          <w:rFonts w:ascii="PT Astra Serif" w:hAnsi="PT Astra Serif"/>
          <w:sz w:val="24"/>
          <w:szCs w:val="24"/>
        </w:rPr>
        <w:t xml:space="preserve">счет (и/или счет-фактура) </w:t>
      </w:r>
      <w:proofErr w:type="gramStart"/>
      <w:r w:rsidRPr="0062732A">
        <w:rPr>
          <w:rFonts w:ascii="PT Astra Serif" w:hAnsi="PT Astra Serif"/>
          <w:sz w:val="24"/>
          <w:szCs w:val="24"/>
        </w:rPr>
        <w:t>от</w:t>
      </w:r>
      <w:proofErr w:type="gramEnd"/>
      <w:r w:rsidR="0056591B" w:rsidRPr="0062732A">
        <w:rPr>
          <w:rFonts w:ascii="PT Astra Serif" w:hAnsi="PT Astra Serif"/>
          <w:sz w:val="24"/>
          <w:szCs w:val="24"/>
        </w:rPr>
        <w:t xml:space="preserve"> _______________ № _______________</w:t>
      </w:r>
    </w:p>
    <w:p w:rsidR="007847B8" w:rsidRPr="0062732A" w:rsidRDefault="007847B8" w:rsidP="007847B8">
      <w:pPr>
        <w:widowControl w:val="0"/>
        <w:autoSpaceDE w:val="0"/>
        <w:spacing w:after="0" w:line="240" w:lineRule="auto"/>
        <w:jc w:val="both"/>
        <w:rPr>
          <w:rFonts w:ascii="PT Astra Serif" w:hAnsi="PT Astra Serif"/>
          <w:sz w:val="24"/>
          <w:szCs w:val="24"/>
        </w:rPr>
      </w:pPr>
      <w:r w:rsidRPr="0062732A">
        <w:rPr>
          <w:rFonts w:ascii="PT Astra Serif" w:hAnsi="PT Astra Serif"/>
          <w:sz w:val="24"/>
          <w:szCs w:val="24"/>
        </w:rPr>
        <w:t xml:space="preserve">документы, удостоверяющие </w:t>
      </w:r>
      <w:r w:rsidR="00DD1ED5" w:rsidRPr="0062732A">
        <w:rPr>
          <w:rFonts w:ascii="PT Astra Serif" w:hAnsi="PT Astra Serif"/>
          <w:sz w:val="24"/>
          <w:szCs w:val="24"/>
        </w:rPr>
        <w:t xml:space="preserve">качество </w:t>
      </w:r>
      <w:r w:rsidR="0056591B" w:rsidRPr="0062732A">
        <w:rPr>
          <w:rFonts w:ascii="PT Astra Serif" w:hAnsi="PT Astra Serif"/>
          <w:sz w:val="24"/>
          <w:szCs w:val="24"/>
        </w:rPr>
        <w:t xml:space="preserve">и соответствие </w:t>
      </w:r>
      <w:r w:rsidR="00DD1ED5" w:rsidRPr="0062732A">
        <w:rPr>
          <w:rFonts w:ascii="PT Astra Serif" w:hAnsi="PT Astra Serif"/>
          <w:sz w:val="24"/>
          <w:szCs w:val="24"/>
        </w:rPr>
        <w:t xml:space="preserve">товара </w:t>
      </w:r>
      <w:proofErr w:type="gramStart"/>
      <w:r w:rsidRPr="0062732A">
        <w:rPr>
          <w:rFonts w:ascii="PT Astra Serif" w:hAnsi="PT Astra Serif"/>
          <w:sz w:val="24"/>
          <w:szCs w:val="24"/>
        </w:rPr>
        <w:t>от</w:t>
      </w:r>
      <w:proofErr w:type="gramEnd"/>
      <w:r w:rsidRPr="0062732A">
        <w:rPr>
          <w:rFonts w:ascii="PT Astra Serif" w:hAnsi="PT Astra Serif"/>
          <w:sz w:val="24"/>
          <w:szCs w:val="24"/>
        </w:rPr>
        <w:t xml:space="preserve"> ________________ </w:t>
      </w:r>
      <w:r w:rsidR="00F32692" w:rsidRPr="0062732A">
        <w:rPr>
          <w:rFonts w:ascii="PT Astra Serif" w:hAnsi="PT Astra Serif"/>
          <w:sz w:val="24"/>
          <w:szCs w:val="24"/>
        </w:rPr>
        <w:br/>
      </w:r>
      <w:r w:rsidRPr="0062732A">
        <w:rPr>
          <w:rFonts w:ascii="PT Astra Serif" w:hAnsi="PT Astra Serif"/>
          <w:sz w:val="24"/>
          <w:szCs w:val="24"/>
        </w:rPr>
        <w:t xml:space="preserve">№ ______________________________; </w:t>
      </w:r>
    </w:p>
    <w:p w:rsidR="007847B8" w:rsidRPr="0062732A" w:rsidRDefault="007847B8" w:rsidP="007847B8">
      <w:pPr>
        <w:widowControl w:val="0"/>
        <w:autoSpaceDE w:val="0"/>
        <w:spacing w:after="0" w:line="240" w:lineRule="auto"/>
        <w:jc w:val="both"/>
        <w:rPr>
          <w:rFonts w:ascii="PT Astra Serif" w:hAnsi="PT Astra Serif"/>
          <w:sz w:val="24"/>
          <w:szCs w:val="24"/>
        </w:rPr>
      </w:pPr>
      <w:r w:rsidRPr="0062732A">
        <w:rPr>
          <w:rFonts w:ascii="PT Astra Serif" w:hAnsi="PT Astra Serif"/>
          <w:sz w:val="24"/>
          <w:szCs w:val="24"/>
        </w:rPr>
        <w:t>документ о соответствии товара обязательным требованиям Государственного заказчика;</w:t>
      </w:r>
    </w:p>
    <w:p w:rsidR="007847B8" w:rsidRPr="0062732A" w:rsidRDefault="007847B8" w:rsidP="007847B8">
      <w:pPr>
        <w:widowControl w:val="0"/>
        <w:autoSpaceDE w:val="0"/>
        <w:spacing w:after="0" w:line="240" w:lineRule="auto"/>
        <w:jc w:val="both"/>
        <w:rPr>
          <w:rFonts w:ascii="PT Astra Serif" w:hAnsi="PT Astra Serif"/>
          <w:sz w:val="24"/>
          <w:szCs w:val="24"/>
        </w:rPr>
      </w:pPr>
      <w:r w:rsidRPr="0062732A">
        <w:rPr>
          <w:rFonts w:ascii="PT Astra Serif" w:hAnsi="PT Astra Serif"/>
          <w:sz w:val="24"/>
          <w:szCs w:val="24"/>
        </w:rPr>
        <w:t>__________________________________________ (другие документы в соответствии с условиями контракта).</w:t>
      </w:r>
    </w:p>
    <w:p w:rsidR="000A21C6" w:rsidRPr="0062732A" w:rsidRDefault="000A21C6" w:rsidP="000A21C6">
      <w:pPr>
        <w:widowControl w:val="0"/>
        <w:autoSpaceDE w:val="0"/>
        <w:spacing w:after="0" w:line="240" w:lineRule="auto"/>
        <w:jc w:val="both"/>
        <w:rPr>
          <w:rFonts w:ascii="PT Astra Serif" w:hAnsi="PT Astra Serif"/>
          <w:sz w:val="24"/>
          <w:szCs w:val="24"/>
        </w:rPr>
      </w:pPr>
      <w:r w:rsidRPr="0062732A">
        <w:rPr>
          <w:rFonts w:ascii="PT Astra Serif" w:hAnsi="PT Astra Serif"/>
          <w:sz w:val="24"/>
          <w:szCs w:val="24"/>
        </w:rPr>
        <w:t xml:space="preserve">По качеству, количеству и комплектности, сроку поставки Государственный заказчик к полученному товару претензий не имеет / </w:t>
      </w:r>
      <w:proofErr w:type="gramStart"/>
      <w:r w:rsidRPr="0062732A">
        <w:rPr>
          <w:rFonts w:ascii="PT Astra Serif" w:hAnsi="PT Astra Serif"/>
          <w:sz w:val="24"/>
          <w:szCs w:val="24"/>
        </w:rPr>
        <w:t>имеет</w:t>
      </w:r>
      <w:proofErr w:type="gramEnd"/>
      <w:r w:rsidRPr="0062732A">
        <w:rPr>
          <w:rFonts w:ascii="PT Astra Serif" w:hAnsi="PT Astra Serif"/>
          <w:sz w:val="24"/>
          <w:szCs w:val="24"/>
        </w:rPr>
        <w:t xml:space="preserve"> (</w:t>
      </w:r>
      <w:r w:rsidRPr="0062732A">
        <w:rPr>
          <w:rFonts w:ascii="PT Astra Serif" w:hAnsi="PT Astra Serif"/>
          <w:i/>
          <w:sz w:val="24"/>
          <w:szCs w:val="24"/>
        </w:rPr>
        <w:t>указывается причина</w:t>
      </w:r>
      <w:r w:rsidRPr="0062732A">
        <w:rPr>
          <w:rFonts w:ascii="PT Astra Serif" w:hAnsi="PT Astra Serif"/>
          <w:sz w:val="24"/>
          <w:szCs w:val="24"/>
        </w:rPr>
        <w:t>)_____________________________________________.</w:t>
      </w:r>
    </w:p>
    <w:p w:rsidR="00276460" w:rsidRDefault="00276460" w:rsidP="000A21C6">
      <w:pPr>
        <w:widowControl w:val="0"/>
        <w:autoSpaceDE w:val="0"/>
        <w:spacing w:after="0" w:line="240" w:lineRule="auto"/>
        <w:jc w:val="both"/>
        <w:rPr>
          <w:rFonts w:ascii="PT Astra Serif" w:hAnsi="PT Astra Serif"/>
          <w:sz w:val="24"/>
          <w:szCs w:val="24"/>
        </w:rPr>
      </w:pPr>
    </w:p>
    <w:p w:rsidR="00276460" w:rsidRDefault="00276460" w:rsidP="000A21C6">
      <w:pPr>
        <w:widowControl w:val="0"/>
        <w:autoSpaceDE w:val="0"/>
        <w:spacing w:after="0" w:line="240" w:lineRule="auto"/>
        <w:jc w:val="both"/>
        <w:rPr>
          <w:rFonts w:ascii="PT Astra Serif" w:hAnsi="PT Astra Serif"/>
          <w:sz w:val="24"/>
          <w:szCs w:val="24"/>
        </w:rPr>
      </w:pPr>
    </w:p>
    <w:p w:rsidR="00276460" w:rsidRDefault="00276460" w:rsidP="000A21C6">
      <w:pPr>
        <w:widowControl w:val="0"/>
        <w:autoSpaceDE w:val="0"/>
        <w:spacing w:after="0" w:line="240" w:lineRule="auto"/>
        <w:jc w:val="both"/>
        <w:rPr>
          <w:rFonts w:ascii="PT Astra Serif" w:hAnsi="PT Astra Serif"/>
          <w:sz w:val="24"/>
          <w:szCs w:val="24"/>
        </w:rPr>
      </w:pPr>
    </w:p>
    <w:p w:rsidR="00276460" w:rsidRDefault="00276460" w:rsidP="000A21C6">
      <w:pPr>
        <w:widowControl w:val="0"/>
        <w:autoSpaceDE w:val="0"/>
        <w:spacing w:after="0" w:line="240" w:lineRule="auto"/>
        <w:jc w:val="both"/>
        <w:rPr>
          <w:rFonts w:ascii="PT Astra Serif" w:hAnsi="PT Astra Serif"/>
          <w:sz w:val="24"/>
          <w:szCs w:val="24"/>
        </w:rPr>
      </w:pPr>
    </w:p>
    <w:p w:rsidR="00276460" w:rsidRDefault="00276460" w:rsidP="000A21C6">
      <w:pPr>
        <w:widowControl w:val="0"/>
        <w:autoSpaceDE w:val="0"/>
        <w:spacing w:after="0" w:line="240" w:lineRule="auto"/>
        <w:jc w:val="both"/>
        <w:rPr>
          <w:rFonts w:ascii="PT Astra Serif" w:hAnsi="PT Astra Serif"/>
          <w:sz w:val="24"/>
          <w:szCs w:val="24"/>
        </w:rPr>
      </w:pPr>
    </w:p>
    <w:p w:rsidR="00276460" w:rsidRDefault="00276460" w:rsidP="000A21C6">
      <w:pPr>
        <w:widowControl w:val="0"/>
        <w:autoSpaceDE w:val="0"/>
        <w:spacing w:after="0" w:line="240" w:lineRule="auto"/>
        <w:jc w:val="both"/>
        <w:rPr>
          <w:rFonts w:ascii="PT Astra Serif" w:hAnsi="PT Astra Serif"/>
          <w:sz w:val="24"/>
          <w:szCs w:val="24"/>
        </w:rPr>
      </w:pPr>
    </w:p>
    <w:p w:rsidR="00276460" w:rsidRDefault="00276460" w:rsidP="000A21C6">
      <w:pPr>
        <w:widowControl w:val="0"/>
        <w:autoSpaceDE w:val="0"/>
        <w:spacing w:after="0" w:line="240" w:lineRule="auto"/>
        <w:jc w:val="both"/>
        <w:rPr>
          <w:rFonts w:ascii="PT Astra Serif" w:hAnsi="PT Astra Serif"/>
          <w:sz w:val="24"/>
          <w:szCs w:val="24"/>
        </w:rPr>
      </w:pPr>
    </w:p>
    <w:p w:rsidR="00276460" w:rsidRDefault="00276460" w:rsidP="000A21C6">
      <w:pPr>
        <w:widowControl w:val="0"/>
        <w:autoSpaceDE w:val="0"/>
        <w:spacing w:after="0" w:line="240" w:lineRule="auto"/>
        <w:jc w:val="both"/>
        <w:rPr>
          <w:rFonts w:ascii="PT Astra Serif" w:hAnsi="PT Astra Serif"/>
          <w:sz w:val="24"/>
          <w:szCs w:val="24"/>
        </w:rPr>
      </w:pPr>
    </w:p>
    <w:p w:rsidR="00276460" w:rsidRDefault="00276460" w:rsidP="000A21C6">
      <w:pPr>
        <w:widowControl w:val="0"/>
        <w:autoSpaceDE w:val="0"/>
        <w:spacing w:after="0" w:line="240" w:lineRule="auto"/>
        <w:jc w:val="both"/>
        <w:rPr>
          <w:rFonts w:ascii="PT Astra Serif" w:hAnsi="PT Astra Serif"/>
          <w:sz w:val="24"/>
          <w:szCs w:val="24"/>
        </w:rPr>
      </w:pPr>
    </w:p>
    <w:p w:rsidR="00276460" w:rsidRDefault="00276460" w:rsidP="000A21C6">
      <w:pPr>
        <w:widowControl w:val="0"/>
        <w:autoSpaceDE w:val="0"/>
        <w:spacing w:after="0" w:line="240" w:lineRule="auto"/>
        <w:jc w:val="both"/>
        <w:rPr>
          <w:rFonts w:ascii="PT Astra Serif" w:hAnsi="PT Astra Serif"/>
          <w:sz w:val="24"/>
          <w:szCs w:val="24"/>
        </w:rPr>
      </w:pPr>
    </w:p>
    <w:p w:rsidR="00276460" w:rsidRDefault="00276460" w:rsidP="000A21C6">
      <w:pPr>
        <w:widowControl w:val="0"/>
        <w:autoSpaceDE w:val="0"/>
        <w:spacing w:after="0" w:line="240" w:lineRule="auto"/>
        <w:jc w:val="both"/>
        <w:rPr>
          <w:rFonts w:ascii="PT Astra Serif" w:hAnsi="PT Astra Serif"/>
          <w:sz w:val="24"/>
          <w:szCs w:val="24"/>
        </w:rPr>
      </w:pPr>
    </w:p>
    <w:p w:rsidR="007847B8" w:rsidRPr="0062732A" w:rsidRDefault="000A21C6" w:rsidP="000A21C6">
      <w:pPr>
        <w:widowControl w:val="0"/>
        <w:autoSpaceDE w:val="0"/>
        <w:spacing w:after="0" w:line="240" w:lineRule="auto"/>
        <w:jc w:val="both"/>
        <w:rPr>
          <w:rFonts w:ascii="PT Astra Serif" w:hAnsi="PT Astra Serif"/>
          <w:sz w:val="24"/>
          <w:szCs w:val="24"/>
        </w:rPr>
      </w:pPr>
      <w:r w:rsidRPr="0062732A">
        <w:rPr>
          <w:rFonts w:ascii="PT Astra Serif" w:hAnsi="PT Astra Serif"/>
          <w:sz w:val="24"/>
          <w:szCs w:val="24"/>
        </w:rPr>
        <w:lastRenderedPageBreak/>
        <w:t xml:space="preserve">Настоящий Акт составлен и подписан Поставщиком и Государственным заказчиком в двух подлинных экземплярах: 1-й экземпляр – Государственному заказчику, 2-й экземпляр </w:t>
      </w:r>
      <w:r w:rsidR="0056591B" w:rsidRPr="0062732A">
        <w:rPr>
          <w:rFonts w:ascii="PT Astra Serif" w:hAnsi="PT Astra Serif"/>
          <w:sz w:val="24"/>
          <w:szCs w:val="24"/>
        </w:rPr>
        <w:t xml:space="preserve">– </w:t>
      </w:r>
      <w:r w:rsidRPr="0062732A">
        <w:rPr>
          <w:rFonts w:ascii="PT Astra Serif" w:hAnsi="PT Astra Serif"/>
          <w:sz w:val="24"/>
          <w:szCs w:val="24"/>
        </w:rPr>
        <w:t>Поставщику.</w:t>
      </w:r>
    </w:p>
    <w:p w:rsidR="0056591B" w:rsidRPr="0062732A" w:rsidRDefault="0056591B" w:rsidP="000A21C6">
      <w:pPr>
        <w:widowControl w:val="0"/>
        <w:autoSpaceDE w:val="0"/>
        <w:spacing w:after="0" w:line="240" w:lineRule="auto"/>
        <w:jc w:val="both"/>
        <w:rPr>
          <w:rFonts w:ascii="PT Astra Serif" w:hAnsi="PT Astra Serif"/>
          <w:sz w:val="24"/>
          <w:szCs w:val="24"/>
        </w:rPr>
      </w:pPr>
    </w:p>
    <w:tbl>
      <w:tblPr>
        <w:tblW w:w="0" w:type="auto"/>
        <w:tblLook w:val="01E0" w:firstRow="1" w:lastRow="1" w:firstColumn="1" w:lastColumn="1" w:noHBand="0" w:noVBand="0"/>
      </w:tblPr>
      <w:tblGrid>
        <w:gridCol w:w="4785"/>
        <w:gridCol w:w="4786"/>
      </w:tblGrid>
      <w:tr w:rsidR="00060263" w:rsidRPr="0062732A" w:rsidTr="002002BF">
        <w:tc>
          <w:tcPr>
            <w:tcW w:w="4785" w:type="dxa"/>
          </w:tcPr>
          <w:p w:rsidR="00060263" w:rsidRPr="0062732A" w:rsidRDefault="00060263" w:rsidP="00060263">
            <w:pPr>
              <w:suppressAutoHyphens w:val="0"/>
              <w:spacing w:after="0" w:line="240" w:lineRule="auto"/>
              <w:rPr>
                <w:rFonts w:ascii="PT Astra Serif" w:hAnsi="PT Astra Serif"/>
                <w:kern w:val="0"/>
                <w:sz w:val="24"/>
                <w:szCs w:val="24"/>
                <w:lang w:eastAsia="ru-RU"/>
              </w:rPr>
            </w:pPr>
            <w:r w:rsidRPr="0062732A">
              <w:rPr>
                <w:rFonts w:ascii="PT Astra Serif" w:hAnsi="PT Astra Serif"/>
                <w:kern w:val="0"/>
                <w:sz w:val="24"/>
                <w:szCs w:val="24"/>
                <w:lang w:eastAsia="ru-RU"/>
              </w:rPr>
              <w:t>Государственный заказчик</w:t>
            </w:r>
          </w:p>
        </w:tc>
        <w:tc>
          <w:tcPr>
            <w:tcW w:w="4786" w:type="dxa"/>
          </w:tcPr>
          <w:p w:rsidR="00060263" w:rsidRPr="0062732A" w:rsidRDefault="00060263" w:rsidP="00060263">
            <w:pPr>
              <w:suppressAutoHyphens w:val="0"/>
              <w:spacing w:after="0" w:line="240" w:lineRule="auto"/>
              <w:jc w:val="center"/>
              <w:rPr>
                <w:rFonts w:ascii="PT Astra Serif" w:hAnsi="PT Astra Serif"/>
                <w:kern w:val="0"/>
                <w:sz w:val="24"/>
                <w:szCs w:val="24"/>
                <w:lang w:eastAsia="ru-RU"/>
              </w:rPr>
            </w:pPr>
            <w:r w:rsidRPr="0062732A">
              <w:rPr>
                <w:rFonts w:ascii="PT Astra Serif" w:hAnsi="PT Astra Serif"/>
                <w:kern w:val="0"/>
                <w:sz w:val="24"/>
                <w:szCs w:val="24"/>
                <w:lang w:eastAsia="ru-RU"/>
              </w:rPr>
              <w:t>Исполнитель</w:t>
            </w:r>
          </w:p>
        </w:tc>
      </w:tr>
      <w:tr w:rsidR="00060263" w:rsidRPr="0062732A" w:rsidTr="00BC7378">
        <w:trPr>
          <w:trHeight w:val="724"/>
        </w:trPr>
        <w:tc>
          <w:tcPr>
            <w:tcW w:w="4785" w:type="dxa"/>
          </w:tcPr>
          <w:p w:rsidR="00060263" w:rsidRPr="0062732A" w:rsidRDefault="00060263" w:rsidP="00060263">
            <w:pPr>
              <w:suppressAutoHyphens w:val="0"/>
              <w:spacing w:after="0" w:line="240" w:lineRule="auto"/>
              <w:ind w:left="-360" w:hanging="360"/>
              <w:rPr>
                <w:rFonts w:ascii="PT Astra Serif" w:hAnsi="PT Astra Serif"/>
                <w:kern w:val="0"/>
                <w:sz w:val="24"/>
                <w:szCs w:val="24"/>
                <w:lang w:eastAsia="ru-RU"/>
              </w:rPr>
            </w:pPr>
          </w:p>
          <w:p w:rsidR="008759EC" w:rsidRPr="0062732A" w:rsidRDefault="008759EC" w:rsidP="008759EC">
            <w:pPr>
              <w:spacing w:after="0" w:line="240" w:lineRule="auto"/>
              <w:ind w:left="-360" w:hanging="360"/>
              <w:jc w:val="center"/>
              <w:rPr>
                <w:rFonts w:ascii="PT Astra Serif" w:hAnsi="PT Astra Serif"/>
                <w:sz w:val="24"/>
                <w:szCs w:val="24"/>
                <w:lang w:eastAsia="ru-RU"/>
              </w:rPr>
            </w:pPr>
            <w:r w:rsidRPr="0062732A">
              <w:rPr>
                <w:rFonts w:ascii="PT Astra Serif" w:hAnsi="PT Astra Serif"/>
                <w:sz w:val="24"/>
                <w:szCs w:val="24"/>
                <w:lang w:eastAsia="ru-RU"/>
              </w:rPr>
              <w:t>_________________/</w:t>
            </w:r>
            <w:r w:rsidR="00862295" w:rsidRPr="0062732A">
              <w:rPr>
                <w:rFonts w:ascii="PT Astra Serif" w:hAnsi="PT Astra Serif"/>
                <w:sz w:val="24"/>
                <w:szCs w:val="24"/>
                <w:lang w:eastAsia="ru-RU"/>
              </w:rPr>
              <w:t xml:space="preserve">              </w:t>
            </w:r>
            <w:r w:rsidRPr="0062732A">
              <w:rPr>
                <w:rFonts w:ascii="PT Astra Serif" w:hAnsi="PT Astra Serif"/>
                <w:sz w:val="24"/>
                <w:szCs w:val="24"/>
                <w:lang w:eastAsia="ru-RU"/>
              </w:rPr>
              <w:t xml:space="preserve"> /</w:t>
            </w:r>
          </w:p>
          <w:p w:rsidR="00060263" w:rsidRPr="0062732A" w:rsidRDefault="00060263" w:rsidP="00060263">
            <w:pPr>
              <w:suppressAutoHyphens w:val="0"/>
              <w:spacing w:after="0" w:line="240" w:lineRule="auto"/>
              <w:ind w:left="-360" w:hanging="360"/>
              <w:jc w:val="center"/>
              <w:rPr>
                <w:rFonts w:ascii="PT Astra Serif" w:hAnsi="PT Astra Serif"/>
                <w:kern w:val="0"/>
                <w:sz w:val="24"/>
                <w:szCs w:val="24"/>
                <w:lang w:eastAsia="ru-RU"/>
              </w:rPr>
            </w:pPr>
          </w:p>
        </w:tc>
        <w:tc>
          <w:tcPr>
            <w:tcW w:w="4786" w:type="dxa"/>
          </w:tcPr>
          <w:p w:rsidR="00060263" w:rsidRPr="0062732A" w:rsidRDefault="00060263" w:rsidP="00060263">
            <w:pPr>
              <w:suppressAutoHyphens w:val="0"/>
              <w:spacing w:after="0" w:line="240" w:lineRule="auto"/>
              <w:ind w:left="-360" w:hanging="360"/>
              <w:jc w:val="center"/>
              <w:rPr>
                <w:rFonts w:ascii="PT Astra Serif" w:hAnsi="PT Astra Serif"/>
                <w:kern w:val="0"/>
                <w:sz w:val="24"/>
                <w:szCs w:val="24"/>
                <w:lang w:eastAsia="ru-RU"/>
              </w:rPr>
            </w:pPr>
          </w:p>
          <w:p w:rsidR="00060263" w:rsidRPr="0062732A" w:rsidRDefault="00060263" w:rsidP="00060263">
            <w:pPr>
              <w:suppressAutoHyphens w:val="0"/>
              <w:spacing w:after="0" w:line="240" w:lineRule="auto"/>
              <w:ind w:left="-360" w:hanging="360"/>
              <w:jc w:val="center"/>
              <w:rPr>
                <w:rFonts w:ascii="PT Astra Serif" w:hAnsi="PT Astra Serif"/>
                <w:kern w:val="0"/>
                <w:sz w:val="24"/>
                <w:szCs w:val="24"/>
                <w:lang w:eastAsia="ru-RU"/>
              </w:rPr>
            </w:pPr>
            <w:r w:rsidRPr="0062732A">
              <w:rPr>
                <w:rFonts w:ascii="PT Astra Serif" w:hAnsi="PT Astra Serif"/>
                <w:kern w:val="0"/>
                <w:sz w:val="24"/>
                <w:szCs w:val="24"/>
                <w:lang w:eastAsia="ru-RU"/>
              </w:rPr>
              <w:t xml:space="preserve">                      _________________/ </w:t>
            </w:r>
            <w:r w:rsidR="00A94667" w:rsidRPr="0062732A">
              <w:rPr>
                <w:rFonts w:ascii="PT Astra Serif" w:hAnsi="PT Astra Serif"/>
                <w:kern w:val="0"/>
                <w:sz w:val="24"/>
                <w:szCs w:val="24"/>
                <w:lang w:eastAsia="ru-RU"/>
              </w:rPr>
              <w:t xml:space="preserve">               </w:t>
            </w:r>
            <w:r w:rsidRPr="0062732A">
              <w:rPr>
                <w:rFonts w:ascii="PT Astra Serif" w:hAnsi="PT Astra Serif"/>
                <w:kern w:val="0"/>
                <w:sz w:val="24"/>
                <w:szCs w:val="24"/>
                <w:lang w:eastAsia="ru-RU"/>
              </w:rPr>
              <w:t>/</w:t>
            </w:r>
          </w:p>
          <w:p w:rsidR="00060263" w:rsidRPr="0062732A" w:rsidRDefault="00060263" w:rsidP="00060263">
            <w:pPr>
              <w:suppressAutoHyphens w:val="0"/>
              <w:spacing w:after="0" w:line="240" w:lineRule="auto"/>
              <w:jc w:val="center"/>
              <w:rPr>
                <w:rFonts w:ascii="PT Astra Serif" w:hAnsi="PT Astra Serif"/>
                <w:kern w:val="0"/>
                <w:sz w:val="24"/>
                <w:szCs w:val="24"/>
                <w:lang w:eastAsia="ru-RU"/>
              </w:rPr>
            </w:pPr>
          </w:p>
        </w:tc>
      </w:tr>
    </w:tbl>
    <w:p w:rsidR="00060263" w:rsidRPr="0062732A" w:rsidRDefault="00060263" w:rsidP="00060263">
      <w:pPr>
        <w:widowControl w:val="0"/>
        <w:suppressAutoHyphens w:val="0"/>
        <w:spacing w:after="0" w:line="240" w:lineRule="auto"/>
        <w:ind w:right="-285"/>
        <w:rPr>
          <w:rFonts w:ascii="PT Astra Serif" w:hAnsi="PT Astra Serif"/>
          <w:snapToGrid w:val="0"/>
          <w:kern w:val="0"/>
          <w:sz w:val="24"/>
          <w:szCs w:val="24"/>
          <w:lang w:eastAsia="ru-RU"/>
        </w:rPr>
      </w:pPr>
      <w:r w:rsidRPr="0062732A">
        <w:rPr>
          <w:rFonts w:ascii="PT Astra Serif" w:hAnsi="PT Astra Serif"/>
          <w:snapToGrid w:val="0"/>
          <w:kern w:val="0"/>
          <w:sz w:val="24"/>
          <w:szCs w:val="24"/>
          <w:lang w:eastAsia="ru-RU"/>
        </w:rPr>
        <w:t xml:space="preserve">  «____» _____________ 202</w:t>
      </w:r>
      <w:r w:rsidR="00B4321C" w:rsidRPr="0062732A">
        <w:rPr>
          <w:rFonts w:ascii="PT Astra Serif" w:hAnsi="PT Astra Serif"/>
          <w:snapToGrid w:val="0"/>
          <w:kern w:val="0"/>
          <w:sz w:val="24"/>
          <w:szCs w:val="24"/>
          <w:lang w:eastAsia="ru-RU"/>
        </w:rPr>
        <w:t>6</w:t>
      </w:r>
      <w:r w:rsidRPr="0062732A">
        <w:rPr>
          <w:rFonts w:ascii="PT Astra Serif" w:hAnsi="PT Astra Serif"/>
          <w:snapToGrid w:val="0"/>
          <w:kern w:val="0"/>
          <w:sz w:val="24"/>
          <w:szCs w:val="24"/>
          <w:lang w:eastAsia="ru-RU"/>
        </w:rPr>
        <w:t xml:space="preserve"> г.              </w:t>
      </w:r>
      <w:r w:rsidRPr="0062732A">
        <w:rPr>
          <w:rFonts w:ascii="PT Astra Serif" w:hAnsi="PT Astra Serif"/>
          <w:snapToGrid w:val="0"/>
          <w:kern w:val="0"/>
          <w:sz w:val="24"/>
          <w:szCs w:val="24"/>
          <w:lang w:eastAsia="ru-RU"/>
        </w:rPr>
        <w:tab/>
        <w:t xml:space="preserve">                     «____» _____________ 202</w:t>
      </w:r>
      <w:r w:rsidR="00B4321C" w:rsidRPr="0062732A">
        <w:rPr>
          <w:rFonts w:ascii="PT Astra Serif" w:hAnsi="PT Astra Serif"/>
          <w:snapToGrid w:val="0"/>
          <w:kern w:val="0"/>
          <w:sz w:val="24"/>
          <w:szCs w:val="24"/>
          <w:lang w:eastAsia="ru-RU"/>
        </w:rPr>
        <w:t>6</w:t>
      </w:r>
      <w:r w:rsidRPr="0062732A">
        <w:rPr>
          <w:rFonts w:ascii="PT Astra Serif" w:hAnsi="PT Astra Serif"/>
          <w:snapToGrid w:val="0"/>
          <w:kern w:val="0"/>
          <w:sz w:val="24"/>
          <w:szCs w:val="24"/>
          <w:lang w:eastAsia="ru-RU"/>
        </w:rPr>
        <w:t xml:space="preserve"> г.</w:t>
      </w:r>
    </w:p>
    <w:p w:rsidR="00060263" w:rsidRPr="0062732A" w:rsidRDefault="00060263" w:rsidP="00060263">
      <w:pPr>
        <w:widowControl w:val="0"/>
        <w:tabs>
          <w:tab w:val="left" w:pos="7020"/>
        </w:tabs>
        <w:suppressAutoHyphens w:val="0"/>
        <w:spacing w:after="0" w:line="240" w:lineRule="auto"/>
        <w:ind w:left="426" w:right="-285"/>
        <w:rPr>
          <w:rFonts w:ascii="PT Astra Serif" w:eastAsia="Calibri" w:hAnsi="PT Astra Serif"/>
          <w:kern w:val="0"/>
          <w:sz w:val="24"/>
          <w:szCs w:val="24"/>
          <w:lang w:eastAsia="en-US"/>
        </w:rPr>
      </w:pPr>
      <w:r w:rsidRPr="0062732A">
        <w:rPr>
          <w:rFonts w:ascii="PT Astra Serif" w:hAnsi="PT Astra Serif"/>
          <w:snapToGrid w:val="0"/>
          <w:kern w:val="0"/>
          <w:sz w:val="24"/>
          <w:szCs w:val="24"/>
          <w:lang w:eastAsia="ru-RU"/>
        </w:rPr>
        <w:t xml:space="preserve">                М.П.                                                                                 М.П.</w:t>
      </w:r>
    </w:p>
    <w:p w:rsidR="00D17407" w:rsidRPr="0062732A" w:rsidRDefault="000C5438" w:rsidP="00BC7378">
      <w:pPr>
        <w:widowControl w:val="0"/>
        <w:tabs>
          <w:tab w:val="center" w:pos="5840"/>
        </w:tabs>
        <w:autoSpaceDE w:val="0"/>
        <w:spacing w:after="0" w:line="240" w:lineRule="auto"/>
        <w:rPr>
          <w:rFonts w:ascii="PT Astra Serif" w:hAnsi="PT Astra Serif"/>
          <w:b/>
          <w:bCs/>
          <w:kern w:val="0"/>
          <w:sz w:val="24"/>
          <w:szCs w:val="24"/>
        </w:rPr>
      </w:pPr>
      <w:r w:rsidRPr="0062732A">
        <w:rPr>
          <w:rFonts w:ascii="PT Astra Serif" w:hAnsi="PT Astra Serif"/>
          <w:b/>
          <w:bCs/>
          <w:kern w:val="0"/>
          <w:sz w:val="24"/>
          <w:szCs w:val="24"/>
        </w:rPr>
        <w:t>_____________________________________________________________________________________</w:t>
      </w:r>
    </w:p>
    <w:p w:rsidR="007847B8" w:rsidRPr="0062732A" w:rsidRDefault="00D17407" w:rsidP="00D17407">
      <w:pPr>
        <w:widowControl w:val="0"/>
        <w:tabs>
          <w:tab w:val="center" w:pos="5840"/>
        </w:tabs>
        <w:autoSpaceDE w:val="0"/>
        <w:spacing w:after="0" w:line="240" w:lineRule="auto"/>
        <w:jc w:val="center"/>
        <w:rPr>
          <w:rFonts w:ascii="PT Astra Serif" w:hAnsi="PT Astra Serif"/>
          <w:b/>
          <w:bCs/>
          <w:kern w:val="0"/>
          <w:sz w:val="24"/>
          <w:szCs w:val="24"/>
        </w:rPr>
      </w:pPr>
      <w:r w:rsidRPr="0062732A">
        <w:rPr>
          <w:rFonts w:ascii="PT Astra Serif" w:hAnsi="PT Astra Serif"/>
          <w:b/>
          <w:bCs/>
          <w:kern w:val="0"/>
          <w:sz w:val="24"/>
          <w:szCs w:val="24"/>
        </w:rPr>
        <w:t>ПОДПИСИ СТОРОН ПО КОНТРАКТУ</w:t>
      </w:r>
    </w:p>
    <w:p w:rsidR="00D17407" w:rsidRPr="0062732A" w:rsidRDefault="00D17407" w:rsidP="00D17407">
      <w:pPr>
        <w:widowControl w:val="0"/>
        <w:tabs>
          <w:tab w:val="center" w:pos="5840"/>
        </w:tabs>
        <w:autoSpaceDE w:val="0"/>
        <w:spacing w:after="0" w:line="240" w:lineRule="auto"/>
        <w:jc w:val="center"/>
        <w:rPr>
          <w:rFonts w:ascii="PT Astra Serif" w:hAnsi="PT Astra Serif"/>
          <w:b/>
          <w:bCs/>
          <w:kern w:val="0"/>
          <w:sz w:val="24"/>
          <w:szCs w:val="24"/>
        </w:rPr>
      </w:pPr>
    </w:p>
    <w:tbl>
      <w:tblPr>
        <w:tblW w:w="0" w:type="auto"/>
        <w:tblLook w:val="01E0" w:firstRow="1" w:lastRow="1" w:firstColumn="1" w:lastColumn="1" w:noHBand="0" w:noVBand="0"/>
      </w:tblPr>
      <w:tblGrid>
        <w:gridCol w:w="4785"/>
        <w:gridCol w:w="4786"/>
      </w:tblGrid>
      <w:tr w:rsidR="000C5438" w:rsidRPr="0062732A" w:rsidTr="002002BF">
        <w:tc>
          <w:tcPr>
            <w:tcW w:w="4785" w:type="dxa"/>
          </w:tcPr>
          <w:p w:rsidR="000C5438" w:rsidRPr="0062732A" w:rsidRDefault="000C5438" w:rsidP="002002BF">
            <w:pPr>
              <w:spacing w:after="0" w:line="240" w:lineRule="auto"/>
              <w:rPr>
                <w:rFonts w:ascii="PT Astra Serif" w:hAnsi="PT Astra Serif"/>
                <w:sz w:val="24"/>
                <w:szCs w:val="24"/>
                <w:lang w:eastAsia="ru-RU"/>
              </w:rPr>
            </w:pPr>
            <w:r w:rsidRPr="0062732A">
              <w:rPr>
                <w:rFonts w:ascii="PT Astra Serif" w:hAnsi="PT Astra Serif"/>
                <w:sz w:val="24"/>
                <w:szCs w:val="24"/>
                <w:lang w:eastAsia="ru-RU"/>
              </w:rPr>
              <w:t>Государственный заказчик</w:t>
            </w:r>
          </w:p>
        </w:tc>
        <w:tc>
          <w:tcPr>
            <w:tcW w:w="4786" w:type="dxa"/>
          </w:tcPr>
          <w:p w:rsidR="000C5438" w:rsidRPr="0062732A" w:rsidRDefault="000C5438" w:rsidP="002002BF">
            <w:pPr>
              <w:spacing w:after="0" w:line="240" w:lineRule="auto"/>
              <w:jc w:val="center"/>
              <w:rPr>
                <w:rFonts w:ascii="PT Astra Serif" w:hAnsi="PT Astra Serif"/>
                <w:sz w:val="24"/>
                <w:szCs w:val="24"/>
                <w:lang w:eastAsia="ru-RU"/>
              </w:rPr>
            </w:pPr>
            <w:r w:rsidRPr="0062732A">
              <w:rPr>
                <w:rFonts w:ascii="PT Astra Serif" w:hAnsi="PT Astra Serif"/>
                <w:sz w:val="24"/>
                <w:szCs w:val="24"/>
                <w:lang w:eastAsia="ru-RU"/>
              </w:rPr>
              <w:t>Исполнитель</w:t>
            </w:r>
          </w:p>
        </w:tc>
      </w:tr>
      <w:tr w:rsidR="00941FEE" w:rsidRPr="0062732A" w:rsidTr="00BC7378">
        <w:trPr>
          <w:trHeight w:val="744"/>
        </w:trPr>
        <w:tc>
          <w:tcPr>
            <w:tcW w:w="4785" w:type="dxa"/>
          </w:tcPr>
          <w:p w:rsidR="00941FEE" w:rsidRPr="0062732A" w:rsidRDefault="00941FEE" w:rsidP="00BC7378">
            <w:pPr>
              <w:spacing w:after="0" w:line="240" w:lineRule="auto"/>
              <w:jc w:val="center"/>
              <w:rPr>
                <w:rFonts w:ascii="PT Astra Serif" w:hAnsi="PT Astra Serif"/>
                <w:sz w:val="24"/>
                <w:szCs w:val="24"/>
                <w:lang w:eastAsia="ru-RU"/>
              </w:rPr>
            </w:pPr>
          </w:p>
          <w:p w:rsidR="008759EC" w:rsidRPr="0062732A" w:rsidRDefault="00A73C62" w:rsidP="00BC7378">
            <w:pPr>
              <w:spacing w:after="0" w:line="240" w:lineRule="auto"/>
              <w:ind w:left="-360" w:hanging="360"/>
              <w:jc w:val="center"/>
              <w:rPr>
                <w:rFonts w:ascii="PT Astra Serif" w:hAnsi="PT Astra Serif"/>
                <w:sz w:val="24"/>
                <w:szCs w:val="24"/>
                <w:lang w:eastAsia="ru-RU"/>
              </w:rPr>
            </w:pPr>
            <w:r w:rsidRPr="0062732A">
              <w:rPr>
                <w:rFonts w:ascii="PT Astra Serif" w:hAnsi="PT Astra Serif"/>
                <w:sz w:val="24"/>
                <w:szCs w:val="24"/>
                <w:lang w:eastAsia="ru-RU"/>
              </w:rPr>
              <w:t xml:space="preserve">_________________/ </w:t>
            </w:r>
            <w:r w:rsidR="00D171CD">
              <w:rPr>
                <w:rFonts w:ascii="PT Astra Serif" w:hAnsi="PT Astra Serif"/>
                <w:sz w:val="24"/>
                <w:szCs w:val="24"/>
                <w:lang w:eastAsia="ru-RU"/>
              </w:rPr>
              <w:t>С.А. Демидова</w:t>
            </w:r>
            <w:r w:rsidR="008759EC" w:rsidRPr="0062732A">
              <w:rPr>
                <w:rFonts w:ascii="PT Astra Serif" w:hAnsi="PT Astra Serif"/>
                <w:sz w:val="24"/>
                <w:szCs w:val="24"/>
                <w:lang w:eastAsia="ru-RU"/>
              </w:rPr>
              <w:t xml:space="preserve"> /</w:t>
            </w:r>
          </w:p>
          <w:p w:rsidR="00941FEE" w:rsidRPr="0062732A" w:rsidRDefault="00941FEE" w:rsidP="00BC7378">
            <w:pPr>
              <w:spacing w:after="0" w:line="240" w:lineRule="auto"/>
              <w:ind w:left="-360" w:hanging="360"/>
              <w:jc w:val="center"/>
              <w:rPr>
                <w:rFonts w:ascii="PT Astra Serif" w:hAnsi="PT Astra Serif"/>
                <w:sz w:val="24"/>
                <w:szCs w:val="24"/>
                <w:lang w:eastAsia="ru-RU"/>
              </w:rPr>
            </w:pPr>
          </w:p>
        </w:tc>
        <w:tc>
          <w:tcPr>
            <w:tcW w:w="4786" w:type="dxa"/>
          </w:tcPr>
          <w:p w:rsidR="00941FEE" w:rsidRPr="0062732A" w:rsidRDefault="00941FEE" w:rsidP="00BC7378">
            <w:pPr>
              <w:suppressAutoHyphens w:val="0"/>
              <w:spacing w:after="0" w:line="240" w:lineRule="auto"/>
              <w:ind w:left="-360" w:hanging="360"/>
              <w:jc w:val="center"/>
              <w:rPr>
                <w:rFonts w:ascii="PT Astra Serif" w:hAnsi="PT Astra Serif"/>
                <w:kern w:val="0"/>
                <w:sz w:val="24"/>
                <w:szCs w:val="24"/>
                <w:lang w:eastAsia="ru-RU"/>
              </w:rPr>
            </w:pPr>
            <w:r w:rsidRPr="0062732A">
              <w:rPr>
                <w:rFonts w:ascii="PT Astra Serif" w:hAnsi="PT Astra Serif"/>
                <w:kern w:val="0"/>
                <w:sz w:val="24"/>
                <w:szCs w:val="24"/>
                <w:lang w:eastAsia="ru-RU"/>
              </w:rPr>
              <w:t xml:space="preserve">                 </w:t>
            </w:r>
          </w:p>
          <w:p w:rsidR="00941FEE" w:rsidRPr="0062732A" w:rsidRDefault="00A733C4" w:rsidP="00BC7378">
            <w:pPr>
              <w:suppressAutoHyphens w:val="0"/>
              <w:spacing w:after="0" w:line="240" w:lineRule="auto"/>
              <w:ind w:left="-360" w:right="-851" w:hanging="360"/>
              <w:jc w:val="center"/>
              <w:rPr>
                <w:rFonts w:ascii="PT Astra Serif" w:hAnsi="PT Astra Serif"/>
                <w:kern w:val="0"/>
                <w:sz w:val="24"/>
                <w:szCs w:val="24"/>
                <w:lang w:eastAsia="ru-RU"/>
              </w:rPr>
            </w:pPr>
            <w:r w:rsidRPr="0062732A">
              <w:rPr>
                <w:rFonts w:ascii="PT Astra Serif" w:hAnsi="PT Astra Serif"/>
                <w:kern w:val="0"/>
                <w:sz w:val="24"/>
                <w:szCs w:val="24"/>
                <w:lang w:eastAsia="ru-RU"/>
              </w:rPr>
              <w:t xml:space="preserve">                         _</w:t>
            </w:r>
            <w:r w:rsidR="00862295" w:rsidRPr="0062732A">
              <w:rPr>
                <w:rFonts w:ascii="PT Astra Serif" w:hAnsi="PT Astra Serif"/>
                <w:kern w:val="0"/>
                <w:sz w:val="24"/>
                <w:szCs w:val="24"/>
                <w:lang w:eastAsia="ru-RU"/>
              </w:rPr>
              <w:t>______</w:t>
            </w:r>
            <w:r w:rsidR="00941FEE" w:rsidRPr="0062732A">
              <w:rPr>
                <w:rFonts w:ascii="PT Astra Serif" w:hAnsi="PT Astra Serif"/>
                <w:kern w:val="0"/>
                <w:sz w:val="24"/>
                <w:szCs w:val="24"/>
                <w:lang w:eastAsia="ru-RU"/>
              </w:rPr>
              <w:t xml:space="preserve">_____/ </w:t>
            </w:r>
            <w:r w:rsidR="00A73C62" w:rsidRPr="0062732A">
              <w:rPr>
                <w:rFonts w:ascii="PT Astra Serif" w:hAnsi="PT Astra Serif"/>
                <w:kern w:val="0"/>
                <w:sz w:val="24"/>
                <w:szCs w:val="24"/>
              </w:rPr>
              <w:t>_______________</w:t>
            </w:r>
            <w:r w:rsidR="00862295" w:rsidRPr="0062732A">
              <w:rPr>
                <w:rFonts w:ascii="PT Astra Serif" w:hAnsi="PT Astra Serif"/>
                <w:kern w:val="0"/>
                <w:sz w:val="24"/>
                <w:szCs w:val="24"/>
              </w:rPr>
              <w:t xml:space="preserve"> /  </w:t>
            </w:r>
            <w:r w:rsidR="00941FEE" w:rsidRPr="0062732A">
              <w:rPr>
                <w:rFonts w:ascii="PT Astra Serif" w:hAnsi="PT Astra Serif"/>
                <w:kern w:val="0"/>
                <w:sz w:val="24"/>
                <w:szCs w:val="24"/>
                <w:lang w:eastAsia="ru-RU"/>
              </w:rPr>
              <w:t>/</w:t>
            </w:r>
          </w:p>
          <w:p w:rsidR="00941FEE" w:rsidRPr="0062732A" w:rsidRDefault="00941FEE" w:rsidP="00BC7378">
            <w:pPr>
              <w:suppressAutoHyphens w:val="0"/>
              <w:spacing w:after="0" w:line="240" w:lineRule="auto"/>
              <w:jc w:val="center"/>
              <w:rPr>
                <w:rFonts w:ascii="PT Astra Serif" w:hAnsi="PT Astra Serif"/>
                <w:kern w:val="0"/>
                <w:sz w:val="24"/>
                <w:szCs w:val="24"/>
                <w:lang w:eastAsia="ru-RU"/>
              </w:rPr>
            </w:pPr>
          </w:p>
        </w:tc>
      </w:tr>
    </w:tbl>
    <w:p w:rsidR="000C5438" w:rsidRPr="0062732A" w:rsidRDefault="000C5438" w:rsidP="00BC7378">
      <w:pPr>
        <w:widowControl w:val="0"/>
        <w:spacing w:after="0" w:line="240" w:lineRule="auto"/>
        <w:ind w:right="-285"/>
        <w:rPr>
          <w:rFonts w:ascii="PT Astra Serif" w:hAnsi="PT Astra Serif"/>
          <w:snapToGrid w:val="0"/>
          <w:sz w:val="24"/>
          <w:szCs w:val="24"/>
          <w:lang w:eastAsia="ru-RU"/>
        </w:rPr>
      </w:pPr>
      <w:r w:rsidRPr="0062732A">
        <w:rPr>
          <w:rFonts w:ascii="PT Astra Serif" w:hAnsi="PT Astra Serif"/>
          <w:snapToGrid w:val="0"/>
          <w:sz w:val="24"/>
          <w:szCs w:val="24"/>
          <w:lang w:eastAsia="ru-RU"/>
        </w:rPr>
        <w:t xml:space="preserve">  «____» _____________ 202</w:t>
      </w:r>
      <w:r w:rsidR="00B4321C" w:rsidRPr="0062732A">
        <w:rPr>
          <w:rFonts w:ascii="PT Astra Serif" w:hAnsi="PT Astra Serif"/>
          <w:snapToGrid w:val="0"/>
          <w:sz w:val="24"/>
          <w:szCs w:val="24"/>
          <w:lang w:eastAsia="ru-RU"/>
        </w:rPr>
        <w:t>6</w:t>
      </w:r>
      <w:r w:rsidRPr="0062732A">
        <w:rPr>
          <w:rFonts w:ascii="PT Astra Serif" w:hAnsi="PT Astra Serif"/>
          <w:snapToGrid w:val="0"/>
          <w:sz w:val="24"/>
          <w:szCs w:val="24"/>
          <w:lang w:eastAsia="ru-RU"/>
        </w:rPr>
        <w:t xml:space="preserve"> г.              </w:t>
      </w:r>
      <w:r w:rsidRPr="0062732A">
        <w:rPr>
          <w:rFonts w:ascii="PT Astra Serif" w:hAnsi="PT Astra Serif"/>
          <w:snapToGrid w:val="0"/>
          <w:sz w:val="24"/>
          <w:szCs w:val="24"/>
          <w:lang w:eastAsia="ru-RU"/>
        </w:rPr>
        <w:tab/>
        <w:t xml:space="preserve">                     </w:t>
      </w:r>
      <w:r w:rsidR="00A733C4" w:rsidRPr="0062732A">
        <w:rPr>
          <w:rFonts w:ascii="PT Astra Serif" w:hAnsi="PT Astra Serif"/>
          <w:snapToGrid w:val="0"/>
          <w:sz w:val="24"/>
          <w:szCs w:val="24"/>
          <w:lang w:eastAsia="ru-RU"/>
        </w:rPr>
        <w:t xml:space="preserve">           </w:t>
      </w:r>
      <w:r w:rsidRPr="0062732A">
        <w:rPr>
          <w:rFonts w:ascii="PT Astra Serif" w:hAnsi="PT Astra Serif"/>
          <w:snapToGrid w:val="0"/>
          <w:sz w:val="24"/>
          <w:szCs w:val="24"/>
          <w:lang w:eastAsia="ru-RU"/>
        </w:rPr>
        <w:t>«____» _____________ 202</w:t>
      </w:r>
      <w:r w:rsidR="00B4321C" w:rsidRPr="0062732A">
        <w:rPr>
          <w:rFonts w:ascii="PT Astra Serif" w:hAnsi="PT Astra Serif"/>
          <w:snapToGrid w:val="0"/>
          <w:sz w:val="24"/>
          <w:szCs w:val="24"/>
          <w:lang w:eastAsia="ru-RU"/>
        </w:rPr>
        <w:t>6</w:t>
      </w:r>
      <w:r w:rsidRPr="0062732A">
        <w:rPr>
          <w:rFonts w:ascii="PT Astra Serif" w:hAnsi="PT Astra Serif"/>
          <w:snapToGrid w:val="0"/>
          <w:sz w:val="24"/>
          <w:szCs w:val="24"/>
          <w:lang w:eastAsia="ru-RU"/>
        </w:rPr>
        <w:t xml:space="preserve"> г.</w:t>
      </w:r>
    </w:p>
    <w:p w:rsidR="00A733C4" w:rsidRPr="0062732A" w:rsidRDefault="000C5438" w:rsidP="000C5438">
      <w:pPr>
        <w:widowControl w:val="0"/>
        <w:tabs>
          <w:tab w:val="left" w:pos="7020"/>
        </w:tabs>
        <w:spacing w:after="0" w:line="240" w:lineRule="auto"/>
        <w:ind w:left="426" w:right="-285"/>
        <w:rPr>
          <w:rFonts w:ascii="PT Astra Serif" w:hAnsi="PT Astra Serif"/>
          <w:snapToGrid w:val="0"/>
          <w:sz w:val="24"/>
          <w:szCs w:val="24"/>
          <w:lang w:eastAsia="ru-RU"/>
        </w:rPr>
      </w:pPr>
      <w:r w:rsidRPr="0062732A">
        <w:rPr>
          <w:rFonts w:ascii="PT Astra Serif" w:hAnsi="PT Astra Serif"/>
          <w:snapToGrid w:val="0"/>
          <w:sz w:val="24"/>
          <w:szCs w:val="24"/>
          <w:lang w:eastAsia="ru-RU"/>
        </w:rPr>
        <w:t xml:space="preserve">         </w:t>
      </w:r>
    </w:p>
    <w:p w:rsidR="00956ABA" w:rsidRPr="007F512A" w:rsidRDefault="000C5438" w:rsidP="000C5438">
      <w:pPr>
        <w:widowControl w:val="0"/>
        <w:tabs>
          <w:tab w:val="left" w:pos="7020"/>
        </w:tabs>
        <w:spacing w:after="0" w:line="240" w:lineRule="auto"/>
        <w:ind w:left="426" w:right="-285"/>
        <w:rPr>
          <w:rFonts w:ascii="Times New Roman" w:hAnsi="Times New Roman"/>
          <w:sz w:val="18"/>
          <w:szCs w:val="18"/>
        </w:rPr>
      </w:pPr>
      <w:r w:rsidRPr="0062732A">
        <w:rPr>
          <w:rFonts w:ascii="PT Astra Serif" w:hAnsi="PT Astra Serif"/>
          <w:snapToGrid w:val="0"/>
          <w:sz w:val="24"/>
          <w:szCs w:val="24"/>
          <w:lang w:eastAsia="ru-RU"/>
        </w:rPr>
        <w:t xml:space="preserve">М.П.                                                                                  </w:t>
      </w:r>
      <w:r w:rsidR="00A733C4" w:rsidRPr="0062732A">
        <w:rPr>
          <w:rFonts w:ascii="PT Astra Serif" w:hAnsi="PT Astra Serif"/>
          <w:snapToGrid w:val="0"/>
          <w:sz w:val="24"/>
          <w:szCs w:val="24"/>
          <w:lang w:eastAsia="ru-RU"/>
        </w:rPr>
        <w:t xml:space="preserve">       </w:t>
      </w:r>
      <w:r w:rsidRPr="0062732A">
        <w:rPr>
          <w:rFonts w:ascii="PT Astra Serif" w:hAnsi="PT Astra Serif"/>
          <w:snapToGrid w:val="0"/>
          <w:sz w:val="24"/>
          <w:szCs w:val="24"/>
          <w:lang w:eastAsia="ru-RU"/>
        </w:rPr>
        <w:t>М</w:t>
      </w:r>
      <w:r w:rsidRPr="00926A27">
        <w:rPr>
          <w:rFonts w:ascii="Times New Roman" w:hAnsi="Times New Roman"/>
          <w:snapToGrid w:val="0"/>
          <w:sz w:val="24"/>
          <w:szCs w:val="24"/>
          <w:lang w:eastAsia="ru-RU"/>
        </w:rPr>
        <w:t>.П.</w:t>
      </w:r>
    </w:p>
    <w:sectPr w:rsidR="00956ABA" w:rsidRPr="007F512A" w:rsidSect="00E929FF">
      <w:headerReference w:type="default" r:id="rId12"/>
      <w:footerReference w:type="even" r:id="rId13"/>
      <w:footerReference w:type="default" r:id="rId14"/>
      <w:pgSz w:w="11906" w:h="16838"/>
      <w:pgMar w:top="678" w:right="849" w:bottom="567" w:left="1701" w:header="181" w:footer="8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6103" w:rsidRDefault="00796103">
      <w:r>
        <w:separator/>
      </w:r>
    </w:p>
  </w:endnote>
  <w:endnote w:type="continuationSeparator" w:id="0">
    <w:p w:rsidR="00796103" w:rsidRDefault="00796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DejaVu Sans">
    <w:altName w:val="Times New Roman"/>
    <w:charset w:val="00"/>
    <w:family w:val="auto"/>
    <w:pitch w:val="variable"/>
  </w:font>
  <w:font w:name="font292">
    <w:altName w:val="Times New Roman"/>
    <w:charset w:val="00"/>
    <w:family w:val="auto"/>
    <w:pitch w:val="variable"/>
  </w:font>
  <w:font w:name="TimesDL">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font80">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B51" w:rsidRDefault="00A40B51" w:rsidP="009C25BA">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Pr>
        <w:rStyle w:val="ad"/>
        <w:noProof/>
      </w:rPr>
      <w:t>17</w:t>
    </w:r>
    <w:r>
      <w:rPr>
        <w:rStyle w:val="ad"/>
      </w:rPr>
      <w:fldChar w:fldCharType="end"/>
    </w:r>
  </w:p>
  <w:p w:rsidR="00A40B51" w:rsidRDefault="00A40B51" w:rsidP="009C25BA">
    <w:pPr>
      <w:pStyle w:val="a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B51" w:rsidRDefault="00A40B51" w:rsidP="009C25BA">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DB391C">
      <w:rPr>
        <w:rStyle w:val="ad"/>
        <w:noProof/>
      </w:rPr>
      <w:t>17</w:t>
    </w:r>
    <w:r>
      <w:rPr>
        <w:rStyle w:val="ad"/>
      </w:rPr>
      <w:fldChar w:fldCharType="end"/>
    </w:r>
  </w:p>
  <w:p w:rsidR="00A40B51" w:rsidRDefault="00A40B51" w:rsidP="009C25BA">
    <w:pPr>
      <w:pStyle w:val="a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6103" w:rsidRDefault="00796103">
      <w:r>
        <w:separator/>
      </w:r>
    </w:p>
  </w:footnote>
  <w:footnote w:type="continuationSeparator" w:id="0">
    <w:p w:rsidR="00796103" w:rsidRDefault="007961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FC4" w:rsidRDefault="00B80C60" w:rsidP="00B80C60">
    <w:pPr>
      <w:pStyle w:val="afa"/>
      <w:tabs>
        <w:tab w:val="clear" w:pos="4153"/>
        <w:tab w:val="clear" w:pos="8306"/>
        <w:tab w:val="left" w:pos="9061"/>
      </w:tabs>
      <w:jc w:val="right"/>
    </w:pPr>
    <w:r>
      <w:t xml:space="preserve">                                                                                                                        Проект</w:t>
    </w:r>
    <w:r w:rsidR="002F6FC4">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280F38"/>
    <w:lvl w:ilvl="0">
      <w:start w:val="1"/>
      <w:numFmt w:val="decimal"/>
      <w:pStyle w:val="5"/>
      <w:lvlText w:val="%1."/>
      <w:lvlJc w:val="left"/>
      <w:pPr>
        <w:tabs>
          <w:tab w:val="num" w:pos="1492"/>
        </w:tabs>
        <w:ind w:left="1492" w:hanging="360"/>
      </w:pPr>
    </w:lvl>
  </w:abstractNum>
  <w:abstractNum w:abstractNumId="1">
    <w:nsid w:val="FFFFFF7D"/>
    <w:multiLevelType w:val="singleLevel"/>
    <w:tmpl w:val="AF42F044"/>
    <w:lvl w:ilvl="0">
      <w:start w:val="1"/>
      <w:numFmt w:val="decimal"/>
      <w:pStyle w:val="4"/>
      <w:lvlText w:val="%1."/>
      <w:lvlJc w:val="left"/>
      <w:pPr>
        <w:tabs>
          <w:tab w:val="num" w:pos="1209"/>
        </w:tabs>
        <w:ind w:left="1209" w:hanging="360"/>
      </w:pPr>
    </w:lvl>
  </w:abstractNum>
  <w:abstractNum w:abstractNumId="2">
    <w:nsid w:val="FFFFFF7E"/>
    <w:multiLevelType w:val="singleLevel"/>
    <w:tmpl w:val="33C6B362"/>
    <w:lvl w:ilvl="0">
      <w:start w:val="1"/>
      <w:numFmt w:val="decimal"/>
      <w:pStyle w:val="3"/>
      <w:lvlText w:val="%1."/>
      <w:lvlJc w:val="left"/>
      <w:pPr>
        <w:tabs>
          <w:tab w:val="num" w:pos="926"/>
        </w:tabs>
        <w:ind w:left="926" w:hanging="360"/>
      </w:pPr>
    </w:lvl>
  </w:abstractNum>
  <w:abstractNum w:abstractNumId="3">
    <w:nsid w:val="FFFFFF7F"/>
    <w:multiLevelType w:val="singleLevel"/>
    <w:tmpl w:val="9A5A05B4"/>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70003752"/>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59B03D28"/>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10D8B2E6"/>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43EAEF12"/>
    <w:lvl w:ilvl="0">
      <w:start w:val="1"/>
      <w:numFmt w:val="bullet"/>
      <w:pStyle w:val="2"/>
      <w:lvlText w:val=""/>
      <w:lvlJc w:val="left"/>
      <w:pPr>
        <w:tabs>
          <w:tab w:val="num" w:pos="643"/>
        </w:tabs>
        <w:ind w:left="643" w:hanging="360"/>
      </w:pPr>
      <w:rPr>
        <w:rFonts w:ascii="Symbol" w:hAnsi="Symbol" w:hint="default"/>
      </w:rPr>
    </w:lvl>
  </w:abstractNum>
  <w:abstractNum w:abstractNumId="8">
    <w:nsid w:val="FFFFFF88"/>
    <w:multiLevelType w:val="singleLevel"/>
    <w:tmpl w:val="726279B0"/>
    <w:lvl w:ilvl="0">
      <w:start w:val="1"/>
      <w:numFmt w:val="decimal"/>
      <w:pStyle w:val="a"/>
      <w:lvlText w:val="%1."/>
      <w:lvlJc w:val="left"/>
      <w:pPr>
        <w:tabs>
          <w:tab w:val="num" w:pos="360"/>
        </w:tabs>
        <w:ind w:left="360" w:hanging="360"/>
      </w:pPr>
    </w:lvl>
  </w:abstractNum>
  <w:abstractNum w:abstractNumId="9">
    <w:nsid w:val="00000001"/>
    <w:multiLevelType w:val="multilevel"/>
    <w:tmpl w:val="00000001"/>
    <w:lvl w:ilvl="0">
      <w:start w:val="1"/>
      <w:numFmt w:val="none"/>
      <w:lvlText w:val=""/>
      <w:lvlJc w:val="left"/>
      <w:pPr>
        <w:tabs>
          <w:tab w:val="num" w:pos="432"/>
        </w:tabs>
        <w:ind w:left="432" w:hanging="432"/>
      </w:pPr>
    </w:lvl>
    <w:lvl w:ilvl="1">
      <w:start w:val="1"/>
      <w:numFmt w:val="none"/>
      <w:pStyle w:val="20"/>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0">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11">
    <w:nsid w:val="032433E0"/>
    <w:multiLevelType w:val="hybridMultilevel"/>
    <w:tmpl w:val="E7D6C02C"/>
    <w:lvl w:ilvl="0" w:tplc="CBEEECB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0AD658DD"/>
    <w:multiLevelType w:val="hybridMultilevel"/>
    <w:tmpl w:val="ED580F04"/>
    <w:lvl w:ilvl="0" w:tplc="21F885EA">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0EE218DA"/>
    <w:multiLevelType w:val="multilevel"/>
    <w:tmpl w:val="01E85F4A"/>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nsid w:val="1E7E04D5"/>
    <w:multiLevelType w:val="singleLevel"/>
    <w:tmpl w:val="D34A6FD8"/>
    <w:lvl w:ilvl="0">
      <w:start w:val="1"/>
      <w:numFmt w:val="decimal"/>
      <w:pStyle w:val="31"/>
      <w:lvlText w:val="%1."/>
      <w:lvlJc w:val="left"/>
      <w:pPr>
        <w:tabs>
          <w:tab w:val="num" w:pos="360"/>
        </w:tabs>
        <w:ind w:left="360" w:hanging="360"/>
      </w:pPr>
    </w:lvl>
  </w:abstractNum>
  <w:abstractNum w:abstractNumId="15">
    <w:nsid w:val="241E428B"/>
    <w:multiLevelType w:val="hybridMultilevel"/>
    <w:tmpl w:val="2F6A3D62"/>
    <w:lvl w:ilvl="0" w:tplc="FFFFFFFF">
      <w:start w:val="1"/>
      <w:numFmt w:val="decimal"/>
      <w:lvlText w:val="%1."/>
      <w:lvlJc w:val="left"/>
      <w:pPr>
        <w:tabs>
          <w:tab w:val="num" w:pos="360"/>
        </w:tabs>
        <w:ind w:left="360" w:hanging="360"/>
      </w:pPr>
    </w:lvl>
    <w:lvl w:ilvl="1" w:tplc="FFFFFFFF">
      <w:start w:val="7"/>
      <w:numFmt w:val="bullet"/>
      <w:lvlText w:val=""/>
      <w:lvlJc w:val="left"/>
      <w:pPr>
        <w:tabs>
          <w:tab w:val="num" w:pos="1080"/>
        </w:tabs>
        <w:ind w:left="1080" w:hanging="360"/>
      </w:pPr>
      <w:rPr>
        <w:rFonts w:ascii="Symbol" w:eastAsia="Times New Roman" w:hAnsi="Symbol" w:cs="Times New Roman"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6">
    <w:nsid w:val="2D7404CF"/>
    <w:multiLevelType w:val="hybridMultilevel"/>
    <w:tmpl w:val="684EE9A2"/>
    <w:lvl w:ilvl="0" w:tplc="FFFFFFFF">
      <w:start w:val="1"/>
      <w:numFmt w:val="decimal"/>
      <w:lvlText w:val="%1."/>
      <w:lvlJc w:val="left"/>
      <w:pPr>
        <w:ind w:left="1080" w:hanging="720"/>
      </w:pPr>
      <w:rPr>
        <w:rFonts w:ascii="Times New Roman" w:eastAsia="Calibri" w:hAnsi="Times New Roman" w:cs="Times New Roman"/>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35C51789"/>
    <w:multiLevelType w:val="hybridMultilevel"/>
    <w:tmpl w:val="FBE666A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376E3403"/>
    <w:multiLevelType w:val="multilevel"/>
    <w:tmpl w:val="135AC906"/>
    <w:lvl w:ilvl="0">
      <w:start w:val="1"/>
      <w:numFmt w:val="decimal"/>
      <w:lvlText w:val="%1."/>
      <w:lvlJc w:val="left"/>
      <w:pPr>
        <w:tabs>
          <w:tab w:val="num" w:pos="690"/>
        </w:tabs>
        <w:ind w:left="690" w:hanging="690"/>
      </w:pPr>
      <w:rPr>
        <w:rFonts w:hint="default"/>
      </w:rPr>
    </w:lvl>
    <w:lvl w:ilvl="1">
      <w:start w:val="1"/>
      <w:numFmt w:val="decimal"/>
      <w:lvlText w:val="%1.%2."/>
      <w:lvlJc w:val="left"/>
      <w:pPr>
        <w:tabs>
          <w:tab w:val="num" w:pos="1350"/>
        </w:tabs>
        <w:ind w:left="1350" w:hanging="69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19">
    <w:nsid w:val="38DD3ABD"/>
    <w:multiLevelType w:val="hybridMultilevel"/>
    <w:tmpl w:val="B2C8302C"/>
    <w:lvl w:ilvl="0" w:tplc="61CC2D54">
      <w:start w:val="1"/>
      <w:numFmt w:val="decimal"/>
      <w:lvlText w:val="%1."/>
      <w:lvlJc w:val="left"/>
      <w:pPr>
        <w:ind w:left="786" w:hanging="360"/>
      </w:pPr>
      <w:rPr>
        <w:rFonts w:ascii="Times New Roman" w:hAnsi="Times New Roman" w:cs="Times New Roman"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3183734"/>
    <w:multiLevelType w:val="hybridMultilevel"/>
    <w:tmpl w:val="13AE5896"/>
    <w:lvl w:ilvl="0" w:tplc="0419000F">
      <w:start w:val="1"/>
      <w:numFmt w:val="decimal"/>
      <w:lvlText w:val="%1."/>
      <w:lvlJc w:val="left"/>
      <w:pPr>
        <w:tabs>
          <w:tab w:val="num" w:pos="720"/>
        </w:tabs>
        <w:ind w:left="720" w:hanging="360"/>
      </w:pPr>
    </w:lvl>
    <w:lvl w:ilvl="1" w:tplc="04190019">
      <w:numFmt w:val="none"/>
      <w:lvlText w:val=""/>
      <w:lvlJc w:val="left"/>
      <w:pPr>
        <w:tabs>
          <w:tab w:val="num" w:pos="360"/>
        </w:tabs>
      </w:pPr>
    </w:lvl>
    <w:lvl w:ilvl="2" w:tplc="0419001B">
      <w:numFmt w:val="none"/>
      <w:lvlText w:val=""/>
      <w:lvlJc w:val="left"/>
      <w:pPr>
        <w:tabs>
          <w:tab w:val="num" w:pos="360"/>
        </w:tabs>
      </w:pPr>
    </w:lvl>
    <w:lvl w:ilvl="3" w:tplc="0419000F">
      <w:numFmt w:val="none"/>
      <w:lvlText w:val=""/>
      <w:lvlJc w:val="left"/>
      <w:pPr>
        <w:tabs>
          <w:tab w:val="num" w:pos="360"/>
        </w:tabs>
      </w:pPr>
    </w:lvl>
    <w:lvl w:ilvl="4" w:tplc="04190019">
      <w:numFmt w:val="none"/>
      <w:lvlText w:val=""/>
      <w:lvlJc w:val="left"/>
      <w:pPr>
        <w:tabs>
          <w:tab w:val="num" w:pos="360"/>
        </w:tabs>
      </w:pPr>
    </w:lvl>
    <w:lvl w:ilvl="5" w:tplc="0419001B">
      <w:numFmt w:val="none"/>
      <w:lvlText w:val=""/>
      <w:lvlJc w:val="left"/>
      <w:pPr>
        <w:tabs>
          <w:tab w:val="num" w:pos="360"/>
        </w:tabs>
      </w:pPr>
    </w:lvl>
    <w:lvl w:ilvl="6" w:tplc="0419000F">
      <w:numFmt w:val="none"/>
      <w:lvlText w:val=""/>
      <w:lvlJc w:val="left"/>
      <w:pPr>
        <w:tabs>
          <w:tab w:val="num" w:pos="360"/>
        </w:tabs>
      </w:pPr>
    </w:lvl>
    <w:lvl w:ilvl="7" w:tplc="04190019">
      <w:numFmt w:val="none"/>
      <w:lvlText w:val=""/>
      <w:lvlJc w:val="left"/>
      <w:pPr>
        <w:tabs>
          <w:tab w:val="num" w:pos="360"/>
        </w:tabs>
      </w:pPr>
    </w:lvl>
    <w:lvl w:ilvl="8" w:tplc="0419001B">
      <w:numFmt w:val="none"/>
      <w:lvlText w:val=""/>
      <w:lvlJc w:val="left"/>
      <w:pPr>
        <w:tabs>
          <w:tab w:val="num" w:pos="360"/>
        </w:tabs>
      </w:pPr>
    </w:lvl>
  </w:abstractNum>
  <w:abstractNum w:abstractNumId="21">
    <w:nsid w:val="48F770A0"/>
    <w:multiLevelType w:val="hybridMultilevel"/>
    <w:tmpl w:val="65E44EA2"/>
    <w:lvl w:ilvl="0" w:tplc="6144E9EA">
      <w:numFmt w:val="bullet"/>
      <w:lvlText w:val="-"/>
      <w:lvlJc w:val="left"/>
      <w:pPr>
        <w:ind w:left="900" w:hanging="360"/>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2">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2016"/>
        </w:tabs>
        <w:ind w:left="201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3">
    <w:nsid w:val="519D2848"/>
    <w:multiLevelType w:val="hybridMultilevel"/>
    <w:tmpl w:val="310E415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6DB4FE9"/>
    <w:multiLevelType w:val="hybridMultilevel"/>
    <w:tmpl w:val="49103FC0"/>
    <w:lvl w:ilvl="0" w:tplc="231EA198">
      <w:start w:val="1"/>
      <w:numFmt w:val="decimal"/>
      <w:lvlText w:val="%1."/>
      <w:lvlJc w:val="left"/>
      <w:pPr>
        <w:ind w:left="496" w:hanging="360"/>
      </w:pPr>
      <w:rPr>
        <w:rFonts w:hint="default"/>
        <w:b w:val="0"/>
      </w:rPr>
    </w:lvl>
    <w:lvl w:ilvl="1" w:tplc="04190019" w:tentative="1">
      <w:start w:val="1"/>
      <w:numFmt w:val="lowerLetter"/>
      <w:lvlText w:val="%2."/>
      <w:lvlJc w:val="left"/>
      <w:pPr>
        <w:ind w:left="1216" w:hanging="360"/>
      </w:pPr>
    </w:lvl>
    <w:lvl w:ilvl="2" w:tplc="0419001B" w:tentative="1">
      <w:start w:val="1"/>
      <w:numFmt w:val="lowerRoman"/>
      <w:lvlText w:val="%3."/>
      <w:lvlJc w:val="right"/>
      <w:pPr>
        <w:ind w:left="1936" w:hanging="180"/>
      </w:pPr>
    </w:lvl>
    <w:lvl w:ilvl="3" w:tplc="0419000F" w:tentative="1">
      <w:start w:val="1"/>
      <w:numFmt w:val="decimal"/>
      <w:lvlText w:val="%4."/>
      <w:lvlJc w:val="left"/>
      <w:pPr>
        <w:ind w:left="2656" w:hanging="360"/>
      </w:pPr>
    </w:lvl>
    <w:lvl w:ilvl="4" w:tplc="04190019" w:tentative="1">
      <w:start w:val="1"/>
      <w:numFmt w:val="lowerLetter"/>
      <w:lvlText w:val="%5."/>
      <w:lvlJc w:val="left"/>
      <w:pPr>
        <w:ind w:left="3376" w:hanging="360"/>
      </w:pPr>
    </w:lvl>
    <w:lvl w:ilvl="5" w:tplc="0419001B" w:tentative="1">
      <w:start w:val="1"/>
      <w:numFmt w:val="lowerRoman"/>
      <w:lvlText w:val="%6."/>
      <w:lvlJc w:val="right"/>
      <w:pPr>
        <w:ind w:left="4096" w:hanging="180"/>
      </w:pPr>
    </w:lvl>
    <w:lvl w:ilvl="6" w:tplc="0419000F" w:tentative="1">
      <w:start w:val="1"/>
      <w:numFmt w:val="decimal"/>
      <w:lvlText w:val="%7."/>
      <w:lvlJc w:val="left"/>
      <w:pPr>
        <w:ind w:left="4816" w:hanging="360"/>
      </w:pPr>
    </w:lvl>
    <w:lvl w:ilvl="7" w:tplc="04190019" w:tentative="1">
      <w:start w:val="1"/>
      <w:numFmt w:val="lowerLetter"/>
      <w:lvlText w:val="%8."/>
      <w:lvlJc w:val="left"/>
      <w:pPr>
        <w:ind w:left="5536" w:hanging="360"/>
      </w:pPr>
    </w:lvl>
    <w:lvl w:ilvl="8" w:tplc="0419001B" w:tentative="1">
      <w:start w:val="1"/>
      <w:numFmt w:val="lowerRoman"/>
      <w:lvlText w:val="%9."/>
      <w:lvlJc w:val="right"/>
      <w:pPr>
        <w:ind w:left="6256" w:hanging="180"/>
      </w:pPr>
    </w:lvl>
  </w:abstractNum>
  <w:abstractNum w:abstractNumId="25">
    <w:nsid w:val="687D5061"/>
    <w:multiLevelType w:val="hybridMultilevel"/>
    <w:tmpl w:val="89BC76F0"/>
    <w:lvl w:ilvl="0" w:tplc="0D1438E6">
      <w:start w:val="1"/>
      <w:numFmt w:val="decimal"/>
      <w:lvlText w:val="%1."/>
      <w:lvlJc w:val="left"/>
      <w:pPr>
        <w:tabs>
          <w:tab w:val="num" w:pos="0"/>
        </w:tabs>
        <w:ind w:left="0" w:firstLine="0"/>
      </w:pPr>
      <w:rPr>
        <w:rFonts w:hint="default"/>
      </w:rPr>
    </w:lvl>
    <w:lvl w:ilvl="1" w:tplc="26FC00A2" w:tentative="1">
      <w:start w:val="1"/>
      <w:numFmt w:val="lowerLetter"/>
      <w:lvlText w:val="%2."/>
      <w:lvlJc w:val="left"/>
      <w:pPr>
        <w:tabs>
          <w:tab w:val="num" w:pos="1440"/>
        </w:tabs>
        <w:ind w:left="1440" w:hanging="360"/>
      </w:pPr>
    </w:lvl>
    <w:lvl w:ilvl="2" w:tplc="8EF86356" w:tentative="1">
      <w:start w:val="1"/>
      <w:numFmt w:val="lowerRoman"/>
      <w:lvlText w:val="%3."/>
      <w:lvlJc w:val="right"/>
      <w:pPr>
        <w:tabs>
          <w:tab w:val="num" w:pos="2160"/>
        </w:tabs>
        <w:ind w:left="2160" w:hanging="180"/>
      </w:pPr>
    </w:lvl>
    <w:lvl w:ilvl="3" w:tplc="4AD655DA" w:tentative="1">
      <w:start w:val="1"/>
      <w:numFmt w:val="decimal"/>
      <w:lvlText w:val="%4."/>
      <w:lvlJc w:val="left"/>
      <w:pPr>
        <w:tabs>
          <w:tab w:val="num" w:pos="2880"/>
        </w:tabs>
        <w:ind w:left="2880" w:hanging="360"/>
      </w:pPr>
    </w:lvl>
    <w:lvl w:ilvl="4" w:tplc="F0020D30" w:tentative="1">
      <w:start w:val="1"/>
      <w:numFmt w:val="lowerLetter"/>
      <w:lvlText w:val="%5."/>
      <w:lvlJc w:val="left"/>
      <w:pPr>
        <w:tabs>
          <w:tab w:val="num" w:pos="3600"/>
        </w:tabs>
        <w:ind w:left="3600" w:hanging="360"/>
      </w:pPr>
    </w:lvl>
    <w:lvl w:ilvl="5" w:tplc="6FAC9078" w:tentative="1">
      <w:start w:val="1"/>
      <w:numFmt w:val="lowerRoman"/>
      <w:lvlText w:val="%6."/>
      <w:lvlJc w:val="right"/>
      <w:pPr>
        <w:tabs>
          <w:tab w:val="num" w:pos="4320"/>
        </w:tabs>
        <w:ind w:left="4320" w:hanging="180"/>
      </w:pPr>
    </w:lvl>
    <w:lvl w:ilvl="6" w:tplc="F858D868" w:tentative="1">
      <w:start w:val="1"/>
      <w:numFmt w:val="decimal"/>
      <w:lvlText w:val="%7."/>
      <w:lvlJc w:val="left"/>
      <w:pPr>
        <w:tabs>
          <w:tab w:val="num" w:pos="5040"/>
        </w:tabs>
        <w:ind w:left="5040" w:hanging="360"/>
      </w:pPr>
    </w:lvl>
    <w:lvl w:ilvl="7" w:tplc="C1AC8AAE" w:tentative="1">
      <w:start w:val="1"/>
      <w:numFmt w:val="lowerLetter"/>
      <w:lvlText w:val="%8."/>
      <w:lvlJc w:val="left"/>
      <w:pPr>
        <w:tabs>
          <w:tab w:val="num" w:pos="5760"/>
        </w:tabs>
        <w:ind w:left="5760" w:hanging="360"/>
      </w:pPr>
    </w:lvl>
    <w:lvl w:ilvl="8" w:tplc="D07467DE" w:tentative="1">
      <w:start w:val="1"/>
      <w:numFmt w:val="lowerRoman"/>
      <w:lvlText w:val="%9."/>
      <w:lvlJc w:val="right"/>
      <w:pPr>
        <w:tabs>
          <w:tab w:val="num" w:pos="6480"/>
        </w:tabs>
        <w:ind w:left="6480" w:hanging="180"/>
      </w:pPr>
    </w:lvl>
  </w:abstractNum>
  <w:abstractNum w:abstractNumId="26">
    <w:nsid w:val="6C721155"/>
    <w:multiLevelType w:val="multilevel"/>
    <w:tmpl w:val="3F227BE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D8F5E88"/>
    <w:multiLevelType w:val="singleLevel"/>
    <w:tmpl w:val="95A8BF74"/>
    <w:lvl w:ilvl="0">
      <w:start w:val="1"/>
      <w:numFmt w:val="bullet"/>
      <w:lvlText w:val="-"/>
      <w:lvlJc w:val="left"/>
      <w:pPr>
        <w:tabs>
          <w:tab w:val="num" w:pos="720"/>
        </w:tabs>
        <w:ind w:left="720" w:hanging="360"/>
      </w:pPr>
    </w:lvl>
  </w:abstractNum>
  <w:abstractNum w:abstractNumId="28">
    <w:nsid w:val="728A69F1"/>
    <w:multiLevelType w:val="multilevel"/>
    <w:tmpl w:val="1392079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73DB68C7"/>
    <w:multiLevelType w:val="multilevel"/>
    <w:tmpl w:val="F10604E6"/>
    <w:lvl w:ilvl="0">
      <w:start w:val="1"/>
      <w:numFmt w:val="decimal"/>
      <w:lvlText w:val="%1."/>
      <w:lvlJc w:val="left"/>
      <w:pPr>
        <w:ind w:left="360" w:hanging="360"/>
      </w:pPr>
    </w:lvl>
    <w:lvl w:ilvl="1">
      <w:start w:val="2"/>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0"/>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7BC3309F"/>
    <w:multiLevelType w:val="hybridMultilevel"/>
    <w:tmpl w:val="8B20D672"/>
    <w:lvl w:ilvl="0" w:tplc="FFFFFFFF">
      <w:start w:val="1"/>
      <w:numFmt w:val="decimal"/>
      <w:pStyle w:val="1"/>
      <w:lvlText w:val="%1."/>
      <w:lvlJc w:val="left"/>
      <w:pPr>
        <w:tabs>
          <w:tab w:val="num" w:pos="720"/>
        </w:tabs>
        <w:ind w:left="720"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2">
    <w:nsid w:val="7C88534C"/>
    <w:multiLevelType w:val="multilevel"/>
    <w:tmpl w:val="A3ECFCB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EC21B26"/>
    <w:multiLevelType w:val="hybridMultilevel"/>
    <w:tmpl w:val="47747C1E"/>
    <w:lvl w:ilvl="0" w:tplc="A06A911C">
      <w:start w:val="1"/>
      <w:numFmt w:val="bullet"/>
      <w:lvlText w:val=""/>
      <w:lvlJc w:val="left"/>
      <w:pPr>
        <w:tabs>
          <w:tab w:val="num" w:pos="720"/>
        </w:tabs>
        <w:ind w:left="720" w:hanging="360"/>
      </w:pPr>
      <w:rPr>
        <w:rFonts w:ascii="Symbol" w:eastAsia="Times New Roman" w:hAnsi="Symbol" w:cs="Times New Roman"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0"/>
  </w:num>
  <w:num w:numId="3">
    <w:abstractNumId w:val="7"/>
  </w:num>
  <w:num w:numId="4">
    <w:abstractNumId w:val="6"/>
  </w:num>
  <w:num w:numId="5">
    <w:abstractNumId w:val="5"/>
  </w:num>
  <w:num w:numId="6">
    <w:abstractNumId w:val="4"/>
  </w:num>
  <w:num w:numId="7">
    <w:abstractNumId w:val="8"/>
  </w:num>
  <w:num w:numId="8">
    <w:abstractNumId w:val="2"/>
  </w:num>
  <w:num w:numId="9">
    <w:abstractNumId w:val="1"/>
  </w:num>
  <w:num w:numId="10">
    <w:abstractNumId w:val="0"/>
  </w:num>
  <w:num w:numId="11">
    <w:abstractNumId w:val="22"/>
  </w:num>
  <w:num w:numId="12">
    <w:abstractNumId w:val="30"/>
  </w:num>
  <w:num w:numId="13">
    <w:abstractNumId w:val="14"/>
  </w:num>
  <w:num w:numId="14">
    <w:abstractNumId w:val="31"/>
    <w:lvlOverride w:ilvl="0">
      <w:startOverride w:val="1"/>
    </w:lvlOverride>
    <w:lvlOverride w:ilvl="1"/>
    <w:lvlOverride w:ilvl="2"/>
    <w:lvlOverride w:ilvl="3"/>
    <w:lvlOverride w:ilvl="4"/>
    <w:lvlOverride w:ilvl="5"/>
    <w:lvlOverride w:ilvl="6"/>
    <w:lvlOverride w:ilvl="7"/>
    <w:lvlOverride w:ilvl="8"/>
  </w:num>
  <w:num w:numId="15">
    <w:abstractNumId w:val="18"/>
  </w:num>
  <w:num w:numId="16">
    <w:abstractNumId w:val="15"/>
  </w:num>
  <w:num w:numId="17">
    <w:abstractNumId w:val="25"/>
  </w:num>
  <w:num w:numId="18">
    <w:abstractNumId w:val="17"/>
  </w:num>
  <w:num w:numId="19">
    <w:abstractNumId w:val="28"/>
  </w:num>
  <w:num w:numId="20">
    <w:abstractNumId w:val="16"/>
  </w:num>
  <w:num w:numId="21">
    <w:abstractNumId w:val="20"/>
  </w:num>
  <w:num w:numId="22">
    <w:abstractNumId w:val="3"/>
  </w:num>
  <w:num w:numId="23">
    <w:abstractNumId w:val="27"/>
  </w:num>
  <w:num w:numId="24">
    <w:abstractNumId w:val="33"/>
  </w:num>
  <w:num w:numId="25">
    <w:abstractNumId w:val="21"/>
  </w:num>
  <w:num w:numId="26">
    <w:abstractNumId w:val="11"/>
  </w:num>
  <w:num w:numId="27">
    <w:abstractNumId w:val="12"/>
  </w:num>
  <w:num w:numId="28">
    <w:abstractNumId w:val="26"/>
    <w:lvlOverride w:ilvl="0">
      <w:startOverride w:val="1"/>
    </w:lvlOverride>
  </w:num>
  <w:num w:numId="29">
    <w:abstractNumId w:val="32"/>
    <w:lvlOverride w:ilvl="0">
      <w:startOverride w:val="1"/>
    </w:lvlOverride>
  </w:num>
  <w:num w:numId="30">
    <w:abstractNumId w:val="19"/>
  </w:num>
  <w:num w:numId="31">
    <w:abstractNumId w:val="24"/>
  </w:num>
  <w:num w:numId="32">
    <w:abstractNumId w:val="13"/>
  </w:num>
  <w:num w:numId="33">
    <w:abstractNumId w:val="23"/>
  </w:num>
  <w:num w:numId="34">
    <w:abstractNumId w:val="2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10"/>
  <w:drawingGridVerticalSpacing w:val="0"/>
  <w:displayHorizontalDrawingGridEvery w:val="0"/>
  <w:displayVerticalDrawingGridEvery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7A30"/>
    <w:rsid w:val="000002B2"/>
    <w:rsid w:val="00000767"/>
    <w:rsid w:val="00002BB6"/>
    <w:rsid w:val="00003D37"/>
    <w:rsid w:val="00003FC2"/>
    <w:rsid w:val="00004171"/>
    <w:rsid w:val="0000476D"/>
    <w:rsid w:val="00006206"/>
    <w:rsid w:val="00007401"/>
    <w:rsid w:val="00007A9C"/>
    <w:rsid w:val="00010223"/>
    <w:rsid w:val="00012202"/>
    <w:rsid w:val="00012E79"/>
    <w:rsid w:val="00013BA0"/>
    <w:rsid w:val="00013D71"/>
    <w:rsid w:val="00014207"/>
    <w:rsid w:val="00015941"/>
    <w:rsid w:val="00016602"/>
    <w:rsid w:val="00017BBB"/>
    <w:rsid w:val="00020D06"/>
    <w:rsid w:val="0002153A"/>
    <w:rsid w:val="000219A1"/>
    <w:rsid w:val="000240E2"/>
    <w:rsid w:val="00024139"/>
    <w:rsid w:val="000263B3"/>
    <w:rsid w:val="00026A79"/>
    <w:rsid w:val="00027B6D"/>
    <w:rsid w:val="0003166B"/>
    <w:rsid w:val="00032031"/>
    <w:rsid w:val="0003242B"/>
    <w:rsid w:val="000325D4"/>
    <w:rsid w:val="00032802"/>
    <w:rsid w:val="000336AE"/>
    <w:rsid w:val="00034828"/>
    <w:rsid w:val="0003577E"/>
    <w:rsid w:val="00035C21"/>
    <w:rsid w:val="00035E2C"/>
    <w:rsid w:val="000363DB"/>
    <w:rsid w:val="00037E10"/>
    <w:rsid w:val="00040BFE"/>
    <w:rsid w:val="00041FA9"/>
    <w:rsid w:val="00042F8B"/>
    <w:rsid w:val="000444AC"/>
    <w:rsid w:val="000447A3"/>
    <w:rsid w:val="00044FF7"/>
    <w:rsid w:val="00045142"/>
    <w:rsid w:val="0004631F"/>
    <w:rsid w:val="00046580"/>
    <w:rsid w:val="00046F07"/>
    <w:rsid w:val="0004743D"/>
    <w:rsid w:val="00047EB2"/>
    <w:rsid w:val="00051BAD"/>
    <w:rsid w:val="00051EFA"/>
    <w:rsid w:val="00052779"/>
    <w:rsid w:val="000528F7"/>
    <w:rsid w:val="00052AB1"/>
    <w:rsid w:val="000533F4"/>
    <w:rsid w:val="00053610"/>
    <w:rsid w:val="00054F2A"/>
    <w:rsid w:val="00055090"/>
    <w:rsid w:val="00055C9E"/>
    <w:rsid w:val="000560B9"/>
    <w:rsid w:val="00056640"/>
    <w:rsid w:val="00060263"/>
    <w:rsid w:val="000604D2"/>
    <w:rsid w:val="00060C45"/>
    <w:rsid w:val="000612CF"/>
    <w:rsid w:val="000625AD"/>
    <w:rsid w:val="000637F0"/>
    <w:rsid w:val="00064063"/>
    <w:rsid w:val="000641C3"/>
    <w:rsid w:val="0006539B"/>
    <w:rsid w:val="00065740"/>
    <w:rsid w:val="00066AB8"/>
    <w:rsid w:val="00066F1F"/>
    <w:rsid w:val="00067BD9"/>
    <w:rsid w:val="000702DF"/>
    <w:rsid w:val="00071F93"/>
    <w:rsid w:val="00072AD1"/>
    <w:rsid w:val="000738FB"/>
    <w:rsid w:val="00075DEC"/>
    <w:rsid w:val="00076AEA"/>
    <w:rsid w:val="00076AFD"/>
    <w:rsid w:val="00076D4D"/>
    <w:rsid w:val="00077866"/>
    <w:rsid w:val="00077A1B"/>
    <w:rsid w:val="00081273"/>
    <w:rsid w:val="00081AFE"/>
    <w:rsid w:val="00082FD1"/>
    <w:rsid w:val="000849D6"/>
    <w:rsid w:val="000866C6"/>
    <w:rsid w:val="00086BEC"/>
    <w:rsid w:val="00092DE9"/>
    <w:rsid w:val="00093774"/>
    <w:rsid w:val="0009505C"/>
    <w:rsid w:val="0009522C"/>
    <w:rsid w:val="00095785"/>
    <w:rsid w:val="000958CF"/>
    <w:rsid w:val="00095D85"/>
    <w:rsid w:val="00095F7B"/>
    <w:rsid w:val="000963B1"/>
    <w:rsid w:val="0009655B"/>
    <w:rsid w:val="000971B9"/>
    <w:rsid w:val="000A01AE"/>
    <w:rsid w:val="000A02AF"/>
    <w:rsid w:val="000A1567"/>
    <w:rsid w:val="000A1F49"/>
    <w:rsid w:val="000A21C6"/>
    <w:rsid w:val="000A22E6"/>
    <w:rsid w:val="000A321F"/>
    <w:rsid w:val="000A3655"/>
    <w:rsid w:val="000A3BC3"/>
    <w:rsid w:val="000A4F8E"/>
    <w:rsid w:val="000A5EEE"/>
    <w:rsid w:val="000A68FF"/>
    <w:rsid w:val="000A6A1A"/>
    <w:rsid w:val="000B0729"/>
    <w:rsid w:val="000B0D07"/>
    <w:rsid w:val="000B1959"/>
    <w:rsid w:val="000B3EFB"/>
    <w:rsid w:val="000B3FA6"/>
    <w:rsid w:val="000B5874"/>
    <w:rsid w:val="000B5EF4"/>
    <w:rsid w:val="000B6046"/>
    <w:rsid w:val="000C0F88"/>
    <w:rsid w:val="000C2063"/>
    <w:rsid w:val="000C2474"/>
    <w:rsid w:val="000C2789"/>
    <w:rsid w:val="000C30CC"/>
    <w:rsid w:val="000C31CF"/>
    <w:rsid w:val="000C49E3"/>
    <w:rsid w:val="000C5438"/>
    <w:rsid w:val="000C550D"/>
    <w:rsid w:val="000C619D"/>
    <w:rsid w:val="000C6566"/>
    <w:rsid w:val="000C7265"/>
    <w:rsid w:val="000C72BB"/>
    <w:rsid w:val="000C72ED"/>
    <w:rsid w:val="000D02D2"/>
    <w:rsid w:val="000D1157"/>
    <w:rsid w:val="000D1ECB"/>
    <w:rsid w:val="000D22AE"/>
    <w:rsid w:val="000D2B2A"/>
    <w:rsid w:val="000D2BE9"/>
    <w:rsid w:val="000D36A3"/>
    <w:rsid w:val="000D39C5"/>
    <w:rsid w:val="000D3A66"/>
    <w:rsid w:val="000D3C10"/>
    <w:rsid w:val="000D5B33"/>
    <w:rsid w:val="000D63FD"/>
    <w:rsid w:val="000D7159"/>
    <w:rsid w:val="000D719F"/>
    <w:rsid w:val="000D71B5"/>
    <w:rsid w:val="000D762E"/>
    <w:rsid w:val="000E0446"/>
    <w:rsid w:val="000E0456"/>
    <w:rsid w:val="000E0B95"/>
    <w:rsid w:val="000E17FE"/>
    <w:rsid w:val="000E1E2A"/>
    <w:rsid w:val="000E2CC9"/>
    <w:rsid w:val="000E31AE"/>
    <w:rsid w:val="000E3230"/>
    <w:rsid w:val="000E3B94"/>
    <w:rsid w:val="000E3CF0"/>
    <w:rsid w:val="000E4715"/>
    <w:rsid w:val="000E4BD2"/>
    <w:rsid w:val="000E60A2"/>
    <w:rsid w:val="000E7265"/>
    <w:rsid w:val="000F0232"/>
    <w:rsid w:val="000F09AF"/>
    <w:rsid w:val="000F0DFA"/>
    <w:rsid w:val="000F11A0"/>
    <w:rsid w:val="000F13F8"/>
    <w:rsid w:val="000F2ADE"/>
    <w:rsid w:val="000F30A4"/>
    <w:rsid w:val="000F3745"/>
    <w:rsid w:val="000F3BA8"/>
    <w:rsid w:val="000F4CA7"/>
    <w:rsid w:val="000F5623"/>
    <w:rsid w:val="000F609D"/>
    <w:rsid w:val="000F6FB8"/>
    <w:rsid w:val="00100AA1"/>
    <w:rsid w:val="00100E07"/>
    <w:rsid w:val="00101375"/>
    <w:rsid w:val="0010184D"/>
    <w:rsid w:val="0010220D"/>
    <w:rsid w:val="00102D4C"/>
    <w:rsid w:val="00104763"/>
    <w:rsid w:val="001058FB"/>
    <w:rsid w:val="00106B59"/>
    <w:rsid w:val="00106E96"/>
    <w:rsid w:val="00107749"/>
    <w:rsid w:val="00107CCF"/>
    <w:rsid w:val="00107FA1"/>
    <w:rsid w:val="00110321"/>
    <w:rsid w:val="00111639"/>
    <w:rsid w:val="00111A37"/>
    <w:rsid w:val="0011344F"/>
    <w:rsid w:val="00113651"/>
    <w:rsid w:val="0011464F"/>
    <w:rsid w:val="00114667"/>
    <w:rsid w:val="00114726"/>
    <w:rsid w:val="00114A0F"/>
    <w:rsid w:val="00116305"/>
    <w:rsid w:val="001174D0"/>
    <w:rsid w:val="00117937"/>
    <w:rsid w:val="0012002D"/>
    <w:rsid w:val="0012069E"/>
    <w:rsid w:val="00120786"/>
    <w:rsid w:val="001214A3"/>
    <w:rsid w:val="001214FB"/>
    <w:rsid w:val="00121C88"/>
    <w:rsid w:val="00123268"/>
    <w:rsid w:val="00123564"/>
    <w:rsid w:val="00123BEA"/>
    <w:rsid w:val="00127843"/>
    <w:rsid w:val="0012786B"/>
    <w:rsid w:val="0013104B"/>
    <w:rsid w:val="0013193F"/>
    <w:rsid w:val="00131FC5"/>
    <w:rsid w:val="00133F93"/>
    <w:rsid w:val="001361C7"/>
    <w:rsid w:val="0013740E"/>
    <w:rsid w:val="001401D9"/>
    <w:rsid w:val="001405FB"/>
    <w:rsid w:val="00141191"/>
    <w:rsid w:val="001433D5"/>
    <w:rsid w:val="0014368E"/>
    <w:rsid w:val="001437B7"/>
    <w:rsid w:val="00143CB7"/>
    <w:rsid w:val="00143CC8"/>
    <w:rsid w:val="00144585"/>
    <w:rsid w:val="00144B2C"/>
    <w:rsid w:val="00145ADD"/>
    <w:rsid w:val="00146297"/>
    <w:rsid w:val="001471B1"/>
    <w:rsid w:val="00147333"/>
    <w:rsid w:val="001473DA"/>
    <w:rsid w:val="00147CA9"/>
    <w:rsid w:val="00150519"/>
    <w:rsid w:val="001517AA"/>
    <w:rsid w:val="00151F37"/>
    <w:rsid w:val="0015261E"/>
    <w:rsid w:val="00152B79"/>
    <w:rsid w:val="00153727"/>
    <w:rsid w:val="001537C5"/>
    <w:rsid w:val="001544A9"/>
    <w:rsid w:val="0015469E"/>
    <w:rsid w:val="00155186"/>
    <w:rsid w:val="00155BF3"/>
    <w:rsid w:val="0016082D"/>
    <w:rsid w:val="001614C1"/>
    <w:rsid w:val="00161D30"/>
    <w:rsid w:val="00163102"/>
    <w:rsid w:val="001634B7"/>
    <w:rsid w:val="00163AAE"/>
    <w:rsid w:val="00165EEE"/>
    <w:rsid w:val="00166725"/>
    <w:rsid w:val="00166E4D"/>
    <w:rsid w:val="001708A5"/>
    <w:rsid w:val="00172788"/>
    <w:rsid w:val="00172D5E"/>
    <w:rsid w:val="00173586"/>
    <w:rsid w:val="0017392F"/>
    <w:rsid w:val="00173CBD"/>
    <w:rsid w:val="00173EA3"/>
    <w:rsid w:val="00174486"/>
    <w:rsid w:val="00174FA5"/>
    <w:rsid w:val="001769F9"/>
    <w:rsid w:val="00180A6F"/>
    <w:rsid w:val="00181712"/>
    <w:rsid w:val="00181BDB"/>
    <w:rsid w:val="00183976"/>
    <w:rsid w:val="00185B55"/>
    <w:rsid w:val="00186561"/>
    <w:rsid w:val="00186AD4"/>
    <w:rsid w:val="00187ACE"/>
    <w:rsid w:val="0019009E"/>
    <w:rsid w:val="00190880"/>
    <w:rsid w:val="00191209"/>
    <w:rsid w:val="001920C8"/>
    <w:rsid w:val="0019233E"/>
    <w:rsid w:val="001926C0"/>
    <w:rsid w:val="00192CDC"/>
    <w:rsid w:val="00192F32"/>
    <w:rsid w:val="00193B1B"/>
    <w:rsid w:val="00193B63"/>
    <w:rsid w:val="001974F0"/>
    <w:rsid w:val="001A12EC"/>
    <w:rsid w:val="001A18E9"/>
    <w:rsid w:val="001A25DC"/>
    <w:rsid w:val="001A2759"/>
    <w:rsid w:val="001A62ED"/>
    <w:rsid w:val="001A69FD"/>
    <w:rsid w:val="001A7CA9"/>
    <w:rsid w:val="001B1D91"/>
    <w:rsid w:val="001B237A"/>
    <w:rsid w:val="001B30D3"/>
    <w:rsid w:val="001B33CF"/>
    <w:rsid w:val="001B4EE7"/>
    <w:rsid w:val="001B5E8A"/>
    <w:rsid w:val="001B602A"/>
    <w:rsid w:val="001B6793"/>
    <w:rsid w:val="001B6B77"/>
    <w:rsid w:val="001B7E3D"/>
    <w:rsid w:val="001C0A0B"/>
    <w:rsid w:val="001C1289"/>
    <w:rsid w:val="001C182B"/>
    <w:rsid w:val="001C20A5"/>
    <w:rsid w:val="001C2FE6"/>
    <w:rsid w:val="001C32A7"/>
    <w:rsid w:val="001C3C3B"/>
    <w:rsid w:val="001C4384"/>
    <w:rsid w:val="001C4F77"/>
    <w:rsid w:val="001C573E"/>
    <w:rsid w:val="001C6DF9"/>
    <w:rsid w:val="001C753C"/>
    <w:rsid w:val="001D048E"/>
    <w:rsid w:val="001D06DC"/>
    <w:rsid w:val="001D19A1"/>
    <w:rsid w:val="001D2C1A"/>
    <w:rsid w:val="001D3F2E"/>
    <w:rsid w:val="001D4B25"/>
    <w:rsid w:val="001D52F5"/>
    <w:rsid w:val="001D641F"/>
    <w:rsid w:val="001E13A5"/>
    <w:rsid w:val="001E1D89"/>
    <w:rsid w:val="001E2A2C"/>
    <w:rsid w:val="001E3141"/>
    <w:rsid w:val="001E3712"/>
    <w:rsid w:val="001E3FF1"/>
    <w:rsid w:val="001E4629"/>
    <w:rsid w:val="001E614C"/>
    <w:rsid w:val="001E7663"/>
    <w:rsid w:val="001E7F99"/>
    <w:rsid w:val="001F06DE"/>
    <w:rsid w:val="001F191B"/>
    <w:rsid w:val="001F1ACB"/>
    <w:rsid w:val="001F223E"/>
    <w:rsid w:val="001F2607"/>
    <w:rsid w:val="001F3283"/>
    <w:rsid w:val="001F42CA"/>
    <w:rsid w:val="001F5AC3"/>
    <w:rsid w:val="001F5D36"/>
    <w:rsid w:val="001F77D4"/>
    <w:rsid w:val="002002BF"/>
    <w:rsid w:val="00200708"/>
    <w:rsid w:val="0020088F"/>
    <w:rsid w:val="00201A23"/>
    <w:rsid w:val="00203019"/>
    <w:rsid w:val="002038A5"/>
    <w:rsid w:val="00203EB4"/>
    <w:rsid w:val="00204A06"/>
    <w:rsid w:val="002054D7"/>
    <w:rsid w:val="002059DD"/>
    <w:rsid w:val="00206291"/>
    <w:rsid w:val="0021292B"/>
    <w:rsid w:val="00212D62"/>
    <w:rsid w:val="00213B22"/>
    <w:rsid w:val="00214010"/>
    <w:rsid w:val="002145F8"/>
    <w:rsid w:val="002147B0"/>
    <w:rsid w:val="00220440"/>
    <w:rsid w:val="00220474"/>
    <w:rsid w:val="00220DE5"/>
    <w:rsid w:val="00222D2F"/>
    <w:rsid w:val="00223940"/>
    <w:rsid w:val="00223F4B"/>
    <w:rsid w:val="002246B1"/>
    <w:rsid w:val="00224ABC"/>
    <w:rsid w:val="00225406"/>
    <w:rsid w:val="00225C2D"/>
    <w:rsid w:val="00226E82"/>
    <w:rsid w:val="002301BC"/>
    <w:rsid w:val="0023148C"/>
    <w:rsid w:val="00231D6D"/>
    <w:rsid w:val="002325CA"/>
    <w:rsid w:val="00232DC1"/>
    <w:rsid w:val="00235325"/>
    <w:rsid w:val="002354F0"/>
    <w:rsid w:val="002355E7"/>
    <w:rsid w:val="0023740B"/>
    <w:rsid w:val="00240471"/>
    <w:rsid w:val="00241E4C"/>
    <w:rsid w:val="0024234B"/>
    <w:rsid w:val="002429F4"/>
    <w:rsid w:val="00243BE9"/>
    <w:rsid w:val="00243CB8"/>
    <w:rsid w:val="00245333"/>
    <w:rsid w:val="00246214"/>
    <w:rsid w:val="0024736F"/>
    <w:rsid w:val="002474DF"/>
    <w:rsid w:val="00247659"/>
    <w:rsid w:val="00247675"/>
    <w:rsid w:val="00250AC7"/>
    <w:rsid w:val="00250C3D"/>
    <w:rsid w:val="00251DCE"/>
    <w:rsid w:val="0025218A"/>
    <w:rsid w:val="00253912"/>
    <w:rsid w:val="00253DCE"/>
    <w:rsid w:val="002544B6"/>
    <w:rsid w:val="00254BE5"/>
    <w:rsid w:val="002556A8"/>
    <w:rsid w:val="002569D0"/>
    <w:rsid w:val="00256AAC"/>
    <w:rsid w:val="00260F11"/>
    <w:rsid w:val="0026103C"/>
    <w:rsid w:val="002617CE"/>
    <w:rsid w:val="0026190D"/>
    <w:rsid w:val="00261EA3"/>
    <w:rsid w:val="00261FA6"/>
    <w:rsid w:val="00262129"/>
    <w:rsid w:val="00262507"/>
    <w:rsid w:val="002635BC"/>
    <w:rsid w:val="00264A6D"/>
    <w:rsid w:val="00267637"/>
    <w:rsid w:val="002707C7"/>
    <w:rsid w:val="00271932"/>
    <w:rsid w:val="002721A7"/>
    <w:rsid w:val="00272BC8"/>
    <w:rsid w:val="00273D8B"/>
    <w:rsid w:val="00274470"/>
    <w:rsid w:val="00275FAC"/>
    <w:rsid w:val="00276460"/>
    <w:rsid w:val="00276884"/>
    <w:rsid w:val="00277544"/>
    <w:rsid w:val="00277AB6"/>
    <w:rsid w:val="0028023E"/>
    <w:rsid w:val="00282513"/>
    <w:rsid w:val="00282BC8"/>
    <w:rsid w:val="0028447F"/>
    <w:rsid w:val="00284E60"/>
    <w:rsid w:val="002863C3"/>
    <w:rsid w:val="00286CCD"/>
    <w:rsid w:val="00291437"/>
    <w:rsid w:val="002916B1"/>
    <w:rsid w:val="00291E1B"/>
    <w:rsid w:val="00291E42"/>
    <w:rsid w:val="00292912"/>
    <w:rsid w:val="00292DD4"/>
    <w:rsid w:val="00293851"/>
    <w:rsid w:val="00294118"/>
    <w:rsid w:val="0029550D"/>
    <w:rsid w:val="002964D0"/>
    <w:rsid w:val="00296769"/>
    <w:rsid w:val="0029691F"/>
    <w:rsid w:val="002977CB"/>
    <w:rsid w:val="002A1741"/>
    <w:rsid w:val="002A17A0"/>
    <w:rsid w:val="002A2F2E"/>
    <w:rsid w:val="002A3076"/>
    <w:rsid w:val="002A3A25"/>
    <w:rsid w:val="002A3B3A"/>
    <w:rsid w:val="002A56FE"/>
    <w:rsid w:val="002A66A6"/>
    <w:rsid w:val="002A6A1A"/>
    <w:rsid w:val="002B0CCF"/>
    <w:rsid w:val="002B1725"/>
    <w:rsid w:val="002B1B7A"/>
    <w:rsid w:val="002B35FD"/>
    <w:rsid w:val="002B411E"/>
    <w:rsid w:val="002B4808"/>
    <w:rsid w:val="002B4F2E"/>
    <w:rsid w:val="002B61C1"/>
    <w:rsid w:val="002B6C12"/>
    <w:rsid w:val="002B7CCB"/>
    <w:rsid w:val="002C1792"/>
    <w:rsid w:val="002C2669"/>
    <w:rsid w:val="002C2731"/>
    <w:rsid w:val="002C2EF9"/>
    <w:rsid w:val="002C34F6"/>
    <w:rsid w:val="002C365D"/>
    <w:rsid w:val="002C390A"/>
    <w:rsid w:val="002C401D"/>
    <w:rsid w:val="002C414B"/>
    <w:rsid w:val="002C4597"/>
    <w:rsid w:val="002C4A66"/>
    <w:rsid w:val="002C5BBA"/>
    <w:rsid w:val="002D02FC"/>
    <w:rsid w:val="002D1F21"/>
    <w:rsid w:val="002D4572"/>
    <w:rsid w:val="002D499B"/>
    <w:rsid w:val="002D4B9B"/>
    <w:rsid w:val="002D4F1C"/>
    <w:rsid w:val="002D56DB"/>
    <w:rsid w:val="002D6612"/>
    <w:rsid w:val="002E0504"/>
    <w:rsid w:val="002E0F32"/>
    <w:rsid w:val="002E364C"/>
    <w:rsid w:val="002E546D"/>
    <w:rsid w:val="002E58C5"/>
    <w:rsid w:val="002E5921"/>
    <w:rsid w:val="002E5F43"/>
    <w:rsid w:val="002E6298"/>
    <w:rsid w:val="002E771D"/>
    <w:rsid w:val="002E78C8"/>
    <w:rsid w:val="002E7C54"/>
    <w:rsid w:val="002F0128"/>
    <w:rsid w:val="002F02E9"/>
    <w:rsid w:val="002F0BC2"/>
    <w:rsid w:val="002F23A0"/>
    <w:rsid w:val="002F2595"/>
    <w:rsid w:val="002F2F4E"/>
    <w:rsid w:val="002F3783"/>
    <w:rsid w:val="002F4040"/>
    <w:rsid w:val="002F417F"/>
    <w:rsid w:val="002F4C60"/>
    <w:rsid w:val="002F599F"/>
    <w:rsid w:val="002F6A16"/>
    <w:rsid w:val="002F6B73"/>
    <w:rsid w:val="002F6D8F"/>
    <w:rsid w:val="002F6FC4"/>
    <w:rsid w:val="00303DDC"/>
    <w:rsid w:val="0030418A"/>
    <w:rsid w:val="00304379"/>
    <w:rsid w:val="00304879"/>
    <w:rsid w:val="0030766A"/>
    <w:rsid w:val="00307ADA"/>
    <w:rsid w:val="00307EA9"/>
    <w:rsid w:val="003100E5"/>
    <w:rsid w:val="00310C9E"/>
    <w:rsid w:val="00310D29"/>
    <w:rsid w:val="003112B1"/>
    <w:rsid w:val="003114D7"/>
    <w:rsid w:val="003116AF"/>
    <w:rsid w:val="00311D59"/>
    <w:rsid w:val="00311FE3"/>
    <w:rsid w:val="003126F3"/>
    <w:rsid w:val="003134FB"/>
    <w:rsid w:val="00313C01"/>
    <w:rsid w:val="00313F13"/>
    <w:rsid w:val="00314D21"/>
    <w:rsid w:val="00315322"/>
    <w:rsid w:val="00315B22"/>
    <w:rsid w:val="003161F2"/>
    <w:rsid w:val="0031639A"/>
    <w:rsid w:val="00316D3D"/>
    <w:rsid w:val="003178CE"/>
    <w:rsid w:val="00320226"/>
    <w:rsid w:val="0032028F"/>
    <w:rsid w:val="00321306"/>
    <w:rsid w:val="0032277A"/>
    <w:rsid w:val="00322E0E"/>
    <w:rsid w:val="00322F69"/>
    <w:rsid w:val="00323374"/>
    <w:rsid w:val="003253CB"/>
    <w:rsid w:val="0032593D"/>
    <w:rsid w:val="00326254"/>
    <w:rsid w:val="003271F3"/>
    <w:rsid w:val="00330476"/>
    <w:rsid w:val="00330E19"/>
    <w:rsid w:val="00333974"/>
    <w:rsid w:val="00336F31"/>
    <w:rsid w:val="00341714"/>
    <w:rsid w:val="00342141"/>
    <w:rsid w:val="003426A3"/>
    <w:rsid w:val="003429DD"/>
    <w:rsid w:val="00343385"/>
    <w:rsid w:val="00345777"/>
    <w:rsid w:val="00345F09"/>
    <w:rsid w:val="00346766"/>
    <w:rsid w:val="003476D2"/>
    <w:rsid w:val="00351285"/>
    <w:rsid w:val="0035149C"/>
    <w:rsid w:val="00351F31"/>
    <w:rsid w:val="0035363B"/>
    <w:rsid w:val="00353C5A"/>
    <w:rsid w:val="003558D0"/>
    <w:rsid w:val="00355946"/>
    <w:rsid w:val="003568BC"/>
    <w:rsid w:val="00356A22"/>
    <w:rsid w:val="00356BD5"/>
    <w:rsid w:val="003574A0"/>
    <w:rsid w:val="00357C82"/>
    <w:rsid w:val="003607F0"/>
    <w:rsid w:val="003608EC"/>
    <w:rsid w:val="003609B2"/>
    <w:rsid w:val="0036111D"/>
    <w:rsid w:val="00361452"/>
    <w:rsid w:val="00362EAE"/>
    <w:rsid w:val="00363462"/>
    <w:rsid w:val="003646E2"/>
    <w:rsid w:val="00365833"/>
    <w:rsid w:val="00365FF6"/>
    <w:rsid w:val="003669D1"/>
    <w:rsid w:val="00370360"/>
    <w:rsid w:val="00370A76"/>
    <w:rsid w:val="0037167B"/>
    <w:rsid w:val="00372B7B"/>
    <w:rsid w:val="00372EE8"/>
    <w:rsid w:val="00375B7E"/>
    <w:rsid w:val="00375D7E"/>
    <w:rsid w:val="00376975"/>
    <w:rsid w:val="0038017C"/>
    <w:rsid w:val="00381F46"/>
    <w:rsid w:val="003837E4"/>
    <w:rsid w:val="00383E91"/>
    <w:rsid w:val="003848D4"/>
    <w:rsid w:val="003854FB"/>
    <w:rsid w:val="00385766"/>
    <w:rsid w:val="00386853"/>
    <w:rsid w:val="00387A30"/>
    <w:rsid w:val="00387FC3"/>
    <w:rsid w:val="0039265A"/>
    <w:rsid w:val="003928B6"/>
    <w:rsid w:val="00392AC2"/>
    <w:rsid w:val="00395B70"/>
    <w:rsid w:val="0039645E"/>
    <w:rsid w:val="00396C57"/>
    <w:rsid w:val="00396FD9"/>
    <w:rsid w:val="003A04A8"/>
    <w:rsid w:val="003A0A98"/>
    <w:rsid w:val="003A1570"/>
    <w:rsid w:val="003A3C63"/>
    <w:rsid w:val="003A3DC4"/>
    <w:rsid w:val="003A4CCA"/>
    <w:rsid w:val="003A674F"/>
    <w:rsid w:val="003A68D0"/>
    <w:rsid w:val="003A78AD"/>
    <w:rsid w:val="003A78D2"/>
    <w:rsid w:val="003B07D7"/>
    <w:rsid w:val="003B0E7F"/>
    <w:rsid w:val="003B186C"/>
    <w:rsid w:val="003B2EEA"/>
    <w:rsid w:val="003B301F"/>
    <w:rsid w:val="003B3E06"/>
    <w:rsid w:val="003B48B1"/>
    <w:rsid w:val="003B62F5"/>
    <w:rsid w:val="003B6433"/>
    <w:rsid w:val="003B6C7A"/>
    <w:rsid w:val="003B70A4"/>
    <w:rsid w:val="003B71C8"/>
    <w:rsid w:val="003B74D0"/>
    <w:rsid w:val="003C1B64"/>
    <w:rsid w:val="003C1EF6"/>
    <w:rsid w:val="003C4755"/>
    <w:rsid w:val="003C485B"/>
    <w:rsid w:val="003C627C"/>
    <w:rsid w:val="003D000C"/>
    <w:rsid w:val="003D0A2B"/>
    <w:rsid w:val="003D0F74"/>
    <w:rsid w:val="003D1FF9"/>
    <w:rsid w:val="003D2035"/>
    <w:rsid w:val="003D2203"/>
    <w:rsid w:val="003D26D9"/>
    <w:rsid w:val="003D3CCE"/>
    <w:rsid w:val="003D49BE"/>
    <w:rsid w:val="003E0811"/>
    <w:rsid w:val="003E0DFB"/>
    <w:rsid w:val="003E127C"/>
    <w:rsid w:val="003E148E"/>
    <w:rsid w:val="003E2F86"/>
    <w:rsid w:val="003E4184"/>
    <w:rsid w:val="003E4F08"/>
    <w:rsid w:val="003E6BE8"/>
    <w:rsid w:val="003F1883"/>
    <w:rsid w:val="003F21FC"/>
    <w:rsid w:val="003F3861"/>
    <w:rsid w:val="003F392D"/>
    <w:rsid w:val="003F4261"/>
    <w:rsid w:val="003F4270"/>
    <w:rsid w:val="003F4BA1"/>
    <w:rsid w:val="003F68FA"/>
    <w:rsid w:val="003F7225"/>
    <w:rsid w:val="003F780A"/>
    <w:rsid w:val="003F7D31"/>
    <w:rsid w:val="004005D4"/>
    <w:rsid w:val="00400923"/>
    <w:rsid w:val="00400FF9"/>
    <w:rsid w:val="00401B36"/>
    <w:rsid w:val="00401C1A"/>
    <w:rsid w:val="00402415"/>
    <w:rsid w:val="004029BA"/>
    <w:rsid w:val="00402CF0"/>
    <w:rsid w:val="00403392"/>
    <w:rsid w:val="00403799"/>
    <w:rsid w:val="00403B96"/>
    <w:rsid w:val="0040498D"/>
    <w:rsid w:val="00404C47"/>
    <w:rsid w:val="00405584"/>
    <w:rsid w:val="004068EC"/>
    <w:rsid w:val="00407A5C"/>
    <w:rsid w:val="00407F7E"/>
    <w:rsid w:val="004119B1"/>
    <w:rsid w:val="0041280F"/>
    <w:rsid w:val="00414E23"/>
    <w:rsid w:val="00416315"/>
    <w:rsid w:val="004170E7"/>
    <w:rsid w:val="00417141"/>
    <w:rsid w:val="004171DC"/>
    <w:rsid w:val="0041757A"/>
    <w:rsid w:val="00417695"/>
    <w:rsid w:val="004200D2"/>
    <w:rsid w:val="00420A3A"/>
    <w:rsid w:val="00420D89"/>
    <w:rsid w:val="00421DC6"/>
    <w:rsid w:val="0042259F"/>
    <w:rsid w:val="004234E6"/>
    <w:rsid w:val="00424CAF"/>
    <w:rsid w:val="00425061"/>
    <w:rsid w:val="00425B1B"/>
    <w:rsid w:val="00427BF2"/>
    <w:rsid w:val="00430A14"/>
    <w:rsid w:val="00430B81"/>
    <w:rsid w:val="00431B97"/>
    <w:rsid w:val="00433B96"/>
    <w:rsid w:val="004350A3"/>
    <w:rsid w:val="00435E75"/>
    <w:rsid w:val="00436540"/>
    <w:rsid w:val="004376EA"/>
    <w:rsid w:val="00437F37"/>
    <w:rsid w:val="004407DF"/>
    <w:rsid w:val="00441153"/>
    <w:rsid w:val="004422B2"/>
    <w:rsid w:val="00445372"/>
    <w:rsid w:val="0045003F"/>
    <w:rsid w:val="004507DA"/>
    <w:rsid w:val="004509BD"/>
    <w:rsid w:val="00450EF7"/>
    <w:rsid w:val="0045160D"/>
    <w:rsid w:val="00451640"/>
    <w:rsid w:val="004518CB"/>
    <w:rsid w:val="0045252E"/>
    <w:rsid w:val="00453407"/>
    <w:rsid w:val="00453719"/>
    <w:rsid w:val="00454469"/>
    <w:rsid w:val="00454598"/>
    <w:rsid w:val="00455F49"/>
    <w:rsid w:val="00456DE6"/>
    <w:rsid w:val="00460C79"/>
    <w:rsid w:val="00460FDB"/>
    <w:rsid w:val="004612E9"/>
    <w:rsid w:val="00461326"/>
    <w:rsid w:val="00461A78"/>
    <w:rsid w:val="0046202A"/>
    <w:rsid w:val="0046226D"/>
    <w:rsid w:val="00462ED7"/>
    <w:rsid w:val="00463318"/>
    <w:rsid w:val="0046390A"/>
    <w:rsid w:val="00464447"/>
    <w:rsid w:val="00465BF7"/>
    <w:rsid w:val="004661CA"/>
    <w:rsid w:val="0046649E"/>
    <w:rsid w:val="00467FDD"/>
    <w:rsid w:val="00470E43"/>
    <w:rsid w:val="00470F0F"/>
    <w:rsid w:val="0047168A"/>
    <w:rsid w:val="004717C7"/>
    <w:rsid w:val="0047195B"/>
    <w:rsid w:val="004726DB"/>
    <w:rsid w:val="00472F82"/>
    <w:rsid w:val="004737A7"/>
    <w:rsid w:val="004739E7"/>
    <w:rsid w:val="00473C48"/>
    <w:rsid w:val="00473FBC"/>
    <w:rsid w:val="00480830"/>
    <w:rsid w:val="00481E7E"/>
    <w:rsid w:val="00481F80"/>
    <w:rsid w:val="00482EF3"/>
    <w:rsid w:val="00484532"/>
    <w:rsid w:val="0049165A"/>
    <w:rsid w:val="004938EF"/>
    <w:rsid w:val="0049397A"/>
    <w:rsid w:val="00493D5B"/>
    <w:rsid w:val="004948A2"/>
    <w:rsid w:val="0049519C"/>
    <w:rsid w:val="00495889"/>
    <w:rsid w:val="00496149"/>
    <w:rsid w:val="004964EF"/>
    <w:rsid w:val="0049733C"/>
    <w:rsid w:val="004A03DE"/>
    <w:rsid w:val="004A06E7"/>
    <w:rsid w:val="004A0BF5"/>
    <w:rsid w:val="004A0D9A"/>
    <w:rsid w:val="004A0F1B"/>
    <w:rsid w:val="004A2CD1"/>
    <w:rsid w:val="004A2D85"/>
    <w:rsid w:val="004A3AD6"/>
    <w:rsid w:val="004A5E8D"/>
    <w:rsid w:val="004A687E"/>
    <w:rsid w:val="004A7D50"/>
    <w:rsid w:val="004B03E6"/>
    <w:rsid w:val="004B1471"/>
    <w:rsid w:val="004B2AD3"/>
    <w:rsid w:val="004B3084"/>
    <w:rsid w:val="004B36B5"/>
    <w:rsid w:val="004B45FB"/>
    <w:rsid w:val="004B67B4"/>
    <w:rsid w:val="004B6E58"/>
    <w:rsid w:val="004B783F"/>
    <w:rsid w:val="004C0A84"/>
    <w:rsid w:val="004C2798"/>
    <w:rsid w:val="004C2FBE"/>
    <w:rsid w:val="004C370C"/>
    <w:rsid w:val="004C46F3"/>
    <w:rsid w:val="004C4822"/>
    <w:rsid w:val="004C5DA3"/>
    <w:rsid w:val="004C61CC"/>
    <w:rsid w:val="004D0908"/>
    <w:rsid w:val="004D1C2B"/>
    <w:rsid w:val="004D1E72"/>
    <w:rsid w:val="004D1F40"/>
    <w:rsid w:val="004D2DD7"/>
    <w:rsid w:val="004D2E6E"/>
    <w:rsid w:val="004D35CA"/>
    <w:rsid w:val="004D3A0C"/>
    <w:rsid w:val="004D581E"/>
    <w:rsid w:val="004D6215"/>
    <w:rsid w:val="004D7097"/>
    <w:rsid w:val="004D788D"/>
    <w:rsid w:val="004E0084"/>
    <w:rsid w:val="004E2CB9"/>
    <w:rsid w:val="004E50C1"/>
    <w:rsid w:val="004E54E5"/>
    <w:rsid w:val="004E6312"/>
    <w:rsid w:val="004E6A6C"/>
    <w:rsid w:val="004E7005"/>
    <w:rsid w:val="004E7DBC"/>
    <w:rsid w:val="004F0629"/>
    <w:rsid w:val="004F0D3E"/>
    <w:rsid w:val="004F1557"/>
    <w:rsid w:val="004F3677"/>
    <w:rsid w:val="004F385D"/>
    <w:rsid w:val="004F42E0"/>
    <w:rsid w:val="004F48D4"/>
    <w:rsid w:val="004F4FB0"/>
    <w:rsid w:val="004F5F7B"/>
    <w:rsid w:val="004F6CC5"/>
    <w:rsid w:val="004F73C3"/>
    <w:rsid w:val="004F7775"/>
    <w:rsid w:val="005002CA"/>
    <w:rsid w:val="00500CB8"/>
    <w:rsid w:val="00500F7F"/>
    <w:rsid w:val="0050283B"/>
    <w:rsid w:val="00505180"/>
    <w:rsid w:val="005055AC"/>
    <w:rsid w:val="00505B5E"/>
    <w:rsid w:val="00505D42"/>
    <w:rsid w:val="00506CEF"/>
    <w:rsid w:val="00507147"/>
    <w:rsid w:val="00510374"/>
    <w:rsid w:val="0051135C"/>
    <w:rsid w:val="0051182A"/>
    <w:rsid w:val="005124DC"/>
    <w:rsid w:val="005134D4"/>
    <w:rsid w:val="00513B3E"/>
    <w:rsid w:val="00513B9E"/>
    <w:rsid w:val="00513F86"/>
    <w:rsid w:val="005151D9"/>
    <w:rsid w:val="00515976"/>
    <w:rsid w:val="00516B50"/>
    <w:rsid w:val="00516CD3"/>
    <w:rsid w:val="005177FA"/>
    <w:rsid w:val="00517ABF"/>
    <w:rsid w:val="005209EB"/>
    <w:rsid w:val="00522633"/>
    <w:rsid w:val="005241AC"/>
    <w:rsid w:val="00524E10"/>
    <w:rsid w:val="00524E97"/>
    <w:rsid w:val="005263D4"/>
    <w:rsid w:val="00526401"/>
    <w:rsid w:val="005304A5"/>
    <w:rsid w:val="00530AAA"/>
    <w:rsid w:val="00531E3A"/>
    <w:rsid w:val="00534406"/>
    <w:rsid w:val="00535E25"/>
    <w:rsid w:val="00535E36"/>
    <w:rsid w:val="005425DE"/>
    <w:rsid w:val="00545D98"/>
    <w:rsid w:val="00546D48"/>
    <w:rsid w:val="00547209"/>
    <w:rsid w:val="00547DE4"/>
    <w:rsid w:val="00551111"/>
    <w:rsid w:val="0055164C"/>
    <w:rsid w:val="005540D6"/>
    <w:rsid w:val="005546B8"/>
    <w:rsid w:val="00555F25"/>
    <w:rsid w:val="00556C23"/>
    <w:rsid w:val="0055705C"/>
    <w:rsid w:val="00560FFE"/>
    <w:rsid w:val="005614B8"/>
    <w:rsid w:val="00561508"/>
    <w:rsid w:val="00561FAC"/>
    <w:rsid w:val="005625A6"/>
    <w:rsid w:val="00563595"/>
    <w:rsid w:val="00564172"/>
    <w:rsid w:val="005647DF"/>
    <w:rsid w:val="0056503F"/>
    <w:rsid w:val="005650F4"/>
    <w:rsid w:val="0056591B"/>
    <w:rsid w:val="00565EA9"/>
    <w:rsid w:val="00570A07"/>
    <w:rsid w:val="005710B0"/>
    <w:rsid w:val="00571B9D"/>
    <w:rsid w:val="00571D49"/>
    <w:rsid w:val="00572F3C"/>
    <w:rsid w:val="00575B45"/>
    <w:rsid w:val="005764D2"/>
    <w:rsid w:val="00576B32"/>
    <w:rsid w:val="0057702A"/>
    <w:rsid w:val="00577219"/>
    <w:rsid w:val="0057734A"/>
    <w:rsid w:val="0057784C"/>
    <w:rsid w:val="00580044"/>
    <w:rsid w:val="005809CA"/>
    <w:rsid w:val="00581029"/>
    <w:rsid w:val="005831BD"/>
    <w:rsid w:val="005839B5"/>
    <w:rsid w:val="005851D5"/>
    <w:rsid w:val="005877BC"/>
    <w:rsid w:val="00587A67"/>
    <w:rsid w:val="0059021A"/>
    <w:rsid w:val="005916D2"/>
    <w:rsid w:val="00591E5E"/>
    <w:rsid w:val="00593A37"/>
    <w:rsid w:val="0059539D"/>
    <w:rsid w:val="00595428"/>
    <w:rsid w:val="00595B8F"/>
    <w:rsid w:val="00595D23"/>
    <w:rsid w:val="00596292"/>
    <w:rsid w:val="005977E4"/>
    <w:rsid w:val="00597851"/>
    <w:rsid w:val="00597C24"/>
    <w:rsid w:val="005A0E00"/>
    <w:rsid w:val="005A1651"/>
    <w:rsid w:val="005A1F9B"/>
    <w:rsid w:val="005A3807"/>
    <w:rsid w:val="005A3BFC"/>
    <w:rsid w:val="005A4295"/>
    <w:rsid w:val="005A49E9"/>
    <w:rsid w:val="005A4F0E"/>
    <w:rsid w:val="005A4FAC"/>
    <w:rsid w:val="005A5FA8"/>
    <w:rsid w:val="005A6640"/>
    <w:rsid w:val="005A7D5B"/>
    <w:rsid w:val="005B0CA5"/>
    <w:rsid w:val="005B0E51"/>
    <w:rsid w:val="005B1C9F"/>
    <w:rsid w:val="005B200C"/>
    <w:rsid w:val="005B21D3"/>
    <w:rsid w:val="005B2272"/>
    <w:rsid w:val="005B2C1E"/>
    <w:rsid w:val="005B321D"/>
    <w:rsid w:val="005B35F8"/>
    <w:rsid w:val="005B45AA"/>
    <w:rsid w:val="005B49EA"/>
    <w:rsid w:val="005B6B9D"/>
    <w:rsid w:val="005C037C"/>
    <w:rsid w:val="005C1474"/>
    <w:rsid w:val="005C160D"/>
    <w:rsid w:val="005C220A"/>
    <w:rsid w:val="005C2DD2"/>
    <w:rsid w:val="005C3A6A"/>
    <w:rsid w:val="005C4594"/>
    <w:rsid w:val="005C46B4"/>
    <w:rsid w:val="005C73A1"/>
    <w:rsid w:val="005C7BBD"/>
    <w:rsid w:val="005D1D90"/>
    <w:rsid w:val="005D2E72"/>
    <w:rsid w:val="005D5295"/>
    <w:rsid w:val="005D59DE"/>
    <w:rsid w:val="005D5B3F"/>
    <w:rsid w:val="005D6827"/>
    <w:rsid w:val="005D6E7A"/>
    <w:rsid w:val="005D74FA"/>
    <w:rsid w:val="005E111E"/>
    <w:rsid w:val="005E1F11"/>
    <w:rsid w:val="005E2562"/>
    <w:rsid w:val="005E5C8E"/>
    <w:rsid w:val="005E63F4"/>
    <w:rsid w:val="005E7077"/>
    <w:rsid w:val="005E7297"/>
    <w:rsid w:val="005F1E6A"/>
    <w:rsid w:val="005F31C9"/>
    <w:rsid w:val="005F324C"/>
    <w:rsid w:val="005F3677"/>
    <w:rsid w:val="005F3D0B"/>
    <w:rsid w:val="005F477D"/>
    <w:rsid w:val="005F4C5D"/>
    <w:rsid w:val="005F4EB2"/>
    <w:rsid w:val="005F5AEE"/>
    <w:rsid w:val="005F5B3C"/>
    <w:rsid w:val="005F69E4"/>
    <w:rsid w:val="005F70E4"/>
    <w:rsid w:val="005F766E"/>
    <w:rsid w:val="005F7DB0"/>
    <w:rsid w:val="006006F1"/>
    <w:rsid w:val="00601418"/>
    <w:rsid w:val="00602F6E"/>
    <w:rsid w:val="00603071"/>
    <w:rsid w:val="00603E60"/>
    <w:rsid w:val="00605F55"/>
    <w:rsid w:val="00606520"/>
    <w:rsid w:val="006070E5"/>
    <w:rsid w:val="0061005B"/>
    <w:rsid w:val="006102F6"/>
    <w:rsid w:val="006126CC"/>
    <w:rsid w:val="006134CC"/>
    <w:rsid w:val="0061422B"/>
    <w:rsid w:val="00615617"/>
    <w:rsid w:val="006167E3"/>
    <w:rsid w:val="00617266"/>
    <w:rsid w:val="0062098B"/>
    <w:rsid w:val="00621192"/>
    <w:rsid w:val="006215B8"/>
    <w:rsid w:val="006216C5"/>
    <w:rsid w:val="0062203F"/>
    <w:rsid w:val="00624744"/>
    <w:rsid w:val="00624C5F"/>
    <w:rsid w:val="00624C91"/>
    <w:rsid w:val="00624DBF"/>
    <w:rsid w:val="00625A75"/>
    <w:rsid w:val="0062732A"/>
    <w:rsid w:val="00627665"/>
    <w:rsid w:val="006302D5"/>
    <w:rsid w:val="00630BFF"/>
    <w:rsid w:val="0063101D"/>
    <w:rsid w:val="00631917"/>
    <w:rsid w:val="00631D6D"/>
    <w:rsid w:val="00632B3F"/>
    <w:rsid w:val="00632D88"/>
    <w:rsid w:val="00633196"/>
    <w:rsid w:val="00633DB7"/>
    <w:rsid w:val="006352ED"/>
    <w:rsid w:val="0063538F"/>
    <w:rsid w:val="00635481"/>
    <w:rsid w:val="006369EC"/>
    <w:rsid w:val="00636EE0"/>
    <w:rsid w:val="00636F95"/>
    <w:rsid w:val="00637189"/>
    <w:rsid w:val="0063729B"/>
    <w:rsid w:val="006423D7"/>
    <w:rsid w:val="00642BBC"/>
    <w:rsid w:val="00643687"/>
    <w:rsid w:val="006443A6"/>
    <w:rsid w:val="006456B6"/>
    <w:rsid w:val="0064706C"/>
    <w:rsid w:val="00647EFE"/>
    <w:rsid w:val="006533F2"/>
    <w:rsid w:val="006550C1"/>
    <w:rsid w:val="00656158"/>
    <w:rsid w:val="00656701"/>
    <w:rsid w:val="00656917"/>
    <w:rsid w:val="006610FA"/>
    <w:rsid w:val="00662940"/>
    <w:rsid w:val="00662A74"/>
    <w:rsid w:val="00666307"/>
    <w:rsid w:val="0066749E"/>
    <w:rsid w:val="00670237"/>
    <w:rsid w:val="00670E97"/>
    <w:rsid w:val="006711B3"/>
    <w:rsid w:val="00674C2F"/>
    <w:rsid w:val="00676C2E"/>
    <w:rsid w:val="0067704C"/>
    <w:rsid w:val="006808E1"/>
    <w:rsid w:val="0068464D"/>
    <w:rsid w:val="00684659"/>
    <w:rsid w:val="006847DB"/>
    <w:rsid w:val="00684EBE"/>
    <w:rsid w:val="00684ED8"/>
    <w:rsid w:val="00685A40"/>
    <w:rsid w:val="00685D50"/>
    <w:rsid w:val="00685F36"/>
    <w:rsid w:val="0068628C"/>
    <w:rsid w:val="006869A0"/>
    <w:rsid w:val="00686E49"/>
    <w:rsid w:val="00687111"/>
    <w:rsid w:val="00687427"/>
    <w:rsid w:val="0069044F"/>
    <w:rsid w:val="00691EFF"/>
    <w:rsid w:val="006920BE"/>
    <w:rsid w:val="00692EF7"/>
    <w:rsid w:val="0069356B"/>
    <w:rsid w:val="00693EAC"/>
    <w:rsid w:val="006947CA"/>
    <w:rsid w:val="006948C6"/>
    <w:rsid w:val="00697689"/>
    <w:rsid w:val="006A0073"/>
    <w:rsid w:val="006A08C9"/>
    <w:rsid w:val="006A0CCF"/>
    <w:rsid w:val="006A1599"/>
    <w:rsid w:val="006A1663"/>
    <w:rsid w:val="006A25BF"/>
    <w:rsid w:val="006A2AE1"/>
    <w:rsid w:val="006A2FAB"/>
    <w:rsid w:val="006A34C2"/>
    <w:rsid w:val="006A3521"/>
    <w:rsid w:val="006A4B3E"/>
    <w:rsid w:val="006A4F0B"/>
    <w:rsid w:val="006A5146"/>
    <w:rsid w:val="006A5EC3"/>
    <w:rsid w:val="006A6373"/>
    <w:rsid w:val="006A705E"/>
    <w:rsid w:val="006B06E2"/>
    <w:rsid w:val="006B18A9"/>
    <w:rsid w:val="006B2666"/>
    <w:rsid w:val="006B323A"/>
    <w:rsid w:val="006B438E"/>
    <w:rsid w:val="006B5C75"/>
    <w:rsid w:val="006B5F47"/>
    <w:rsid w:val="006B6DBC"/>
    <w:rsid w:val="006B79DC"/>
    <w:rsid w:val="006C0C66"/>
    <w:rsid w:val="006C15E0"/>
    <w:rsid w:val="006C2376"/>
    <w:rsid w:val="006C546A"/>
    <w:rsid w:val="006D13DF"/>
    <w:rsid w:val="006D2934"/>
    <w:rsid w:val="006D2B95"/>
    <w:rsid w:val="006D3E4B"/>
    <w:rsid w:val="006D4327"/>
    <w:rsid w:val="006D43CC"/>
    <w:rsid w:val="006D4DBC"/>
    <w:rsid w:val="006D578E"/>
    <w:rsid w:val="006E2322"/>
    <w:rsid w:val="006E3CBF"/>
    <w:rsid w:val="006E46B6"/>
    <w:rsid w:val="006E5269"/>
    <w:rsid w:val="006E67A4"/>
    <w:rsid w:val="006F1BDC"/>
    <w:rsid w:val="006F2871"/>
    <w:rsid w:val="006F2A4E"/>
    <w:rsid w:val="006F2D1C"/>
    <w:rsid w:val="006F2E09"/>
    <w:rsid w:val="006F2EE3"/>
    <w:rsid w:val="006F2F78"/>
    <w:rsid w:val="006F325A"/>
    <w:rsid w:val="006F4D88"/>
    <w:rsid w:val="006F6051"/>
    <w:rsid w:val="006F61D5"/>
    <w:rsid w:val="006F6970"/>
    <w:rsid w:val="006F6995"/>
    <w:rsid w:val="006F7A8A"/>
    <w:rsid w:val="006F7C2E"/>
    <w:rsid w:val="007017AA"/>
    <w:rsid w:val="00702122"/>
    <w:rsid w:val="007023A9"/>
    <w:rsid w:val="007038E2"/>
    <w:rsid w:val="00703DB0"/>
    <w:rsid w:val="007042D7"/>
    <w:rsid w:val="00707045"/>
    <w:rsid w:val="00707761"/>
    <w:rsid w:val="00707A2B"/>
    <w:rsid w:val="007107D8"/>
    <w:rsid w:val="007111D9"/>
    <w:rsid w:val="00712AED"/>
    <w:rsid w:val="00713327"/>
    <w:rsid w:val="00713399"/>
    <w:rsid w:val="007170ED"/>
    <w:rsid w:val="00720B92"/>
    <w:rsid w:val="007222FE"/>
    <w:rsid w:val="0072257A"/>
    <w:rsid w:val="007239C1"/>
    <w:rsid w:val="00723E9E"/>
    <w:rsid w:val="00723FB6"/>
    <w:rsid w:val="007257F0"/>
    <w:rsid w:val="007258E0"/>
    <w:rsid w:val="00725BA0"/>
    <w:rsid w:val="00725C91"/>
    <w:rsid w:val="00726663"/>
    <w:rsid w:val="00731C78"/>
    <w:rsid w:val="00733B59"/>
    <w:rsid w:val="00734DC3"/>
    <w:rsid w:val="007366D0"/>
    <w:rsid w:val="007372EC"/>
    <w:rsid w:val="0074107F"/>
    <w:rsid w:val="00741693"/>
    <w:rsid w:val="00742019"/>
    <w:rsid w:val="00742C24"/>
    <w:rsid w:val="007434FF"/>
    <w:rsid w:val="00743635"/>
    <w:rsid w:val="00744244"/>
    <w:rsid w:val="007462E1"/>
    <w:rsid w:val="0074664F"/>
    <w:rsid w:val="00746E28"/>
    <w:rsid w:val="00746ED1"/>
    <w:rsid w:val="007474FE"/>
    <w:rsid w:val="007479DD"/>
    <w:rsid w:val="00750509"/>
    <w:rsid w:val="00751578"/>
    <w:rsid w:val="007517A3"/>
    <w:rsid w:val="007517DE"/>
    <w:rsid w:val="00752290"/>
    <w:rsid w:val="0075249F"/>
    <w:rsid w:val="00753E94"/>
    <w:rsid w:val="007540DB"/>
    <w:rsid w:val="00755008"/>
    <w:rsid w:val="007562D4"/>
    <w:rsid w:val="00756CA5"/>
    <w:rsid w:val="007602B0"/>
    <w:rsid w:val="007607A1"/>
    <w:rsid w:val="00760FF8"/>
    <w:rsid w:val="00762D73"/>
    <w:rsid w:val="00763052"/>
    <w:rsid w:val="007633BF"/>
    <w:rsid w:val="0076344B"/>
    <w:rsid w:val="0076542B"/>
    <w:rsid w:val="00766098"/>
    <w:rsid w:val="007665AB"/>
    <w:rsid w:val="0076754E"/>
    <w:rsid w:val="00767CD1"/>
    <w:rsid w:val="0077040E"/>
    <w:rsid w:val="0077109E"/>
    <w:rsid w:val="00771A1B"/>
    <w:rsid w:val="00771BFC"/>
    <w:rsid w:val="00771ED5"/>
    <w:rsid w:val="00773529"/>
    <w:rsid w:val="007736B4"/>
    <w:rsid w:val="007739CB"/>
    <w:rsid w:val="00774F1A"/>
    <w:rsid w:val="00775579"/>
    <w:rsid w:val="007755D3"/>
    <w:rsid w:val="00775D03"/>
    <w:rsid w:val="00776759"/>
    <w:rsid w:val="00777824"/>
    <w:rsid w:val="00777EDA"/>
    <w:rsid w:val="00780193"/>
    <w:rsid w:val="00780450"/>
    <w:rsid w:val="00780C08"/>
    <w:rsid w:val="00780CF4"/>
    <w:rsid w:val="007815EF"/>
    <w:rsid w:val="00781C12"/>
    <w:rsid w:val="00781CEE"/>
    <w:rsid w:val="00782FF0"/>
    <w:rsid w:val="007831BE"/>
    <w:rsid w:val="007844AB"/>
    <w:rsid w:val="007847B8"/>
    <w:rsid w:val="00785640"/>
    <w:rsid w:val="00786E3E"/>
    <w:rsid w:val="00790506"/>
    <w:rsid w:val="007908E1"/>
    <w:rsid w:val="00790F78"/>
    <w:rsid w:val="007916B5"/>
    <w:rsid w:val="00796103"/>
    <w:rsid w:val="00796D7E"/>
    <w:rsid w:val="00797948"/>
    <w:rsid w:val="00797B63"/>
    <w:rsid w:val="007A0BC5"/>
    <w:rsid w:val="007A0FCD"/>
    <w:rsid w:val="007A3E18"/>
    <w:rsid w:val="007A4055"/>
    <w:rsid w:val="007A40A4"/>
    <w:rsid w:val="007A44D6"/>
    <w:rsid w:val="007A5122"/>
    <w:rsid w:val="007A5470"/>
    <w:rsid w:val="007A6DA9"/>
    <w:rsid w:val="007B0A9E"/>
    <w:rsid w:val="007B0B4E"/>
    <w:rsid w:val="007B216C"/>
    <w:rsid w:val="007B539B"/>
    <w:rsid w:val="007B5731"/>
    <w:rsid w:val="007B6FF4"/>
    <w:rsid w:val="007B756B"/>
    <w:rsid w:val="007B7786"/>
    <w:rsid w:val="007C039D"/>
    <w:rsid w:val="007C1557"/>
    <w:rsid w:val="007C21E1"/>
    <w:rsid w:val="007C263C"/>
    <w:rsid w:val="007C3E90"/>
    <w:rsid w:val="007C3FF6"/>
    <w:rsid w:val="007C60F1"/>
    <w:rsid w:val="007C6EBD"/>
    <w:rsid w:val="007C7E8B"/>
    <w:rsid w:val="007D0049"/>
    <w:rsid w:val="007D028E"/>
    <w:rsid w:val="007D1F64"/>
    <w:rsid w:val="007D26F8"/>
    <w:rsid w:val="007D419C"/>
    <w:rsid w:val="007D62FF"/>
    <w:rsid w:val="007D6C76"/>
    <w:rsid w:val="007D719E"/>
    <w:rsid w:val="007D71D9"/>
    <w:rsid w:val="007D73B3"/>
    <w:rsid w:val="007D767F"/>
    <w:rsid w:val="007E0228"/>
    <w:rsid w:val="007E2C9E"/>
    <w:rsid w:val="007E2E7E"/>
    <w:rsid w:val="007E2F9E"/>
    <w:rsid w:val="007E35AD"/>
    <w:rsid w:val="007E44EB"/>
    <w:rsid w:val="007E572D"/>
    <w:rsid w:val="007E66E2"/>
    <w:rsid w:val="007E7163"/>
    <w:rsid w:val="007F0602"/>
    <w:rsid w:val="007F0B3D"/>
    <w:rsid w:val="007F0BAB"/>
    <w:rsid w:val="007F0D0B"/>
    <w:rsid w:val="007F3C65"/>
    <w:rsid w:val="007F4158"/>
    <w:rsid w:val="007F4C3C"/>
    <w:rsid w:val="007F512A"/>
    <w:rsid w:val="007F5863"/>
    <w:rsid w:val="007F613B"/>
    <w:rsid w:val="007F683E"/>
    <w:rsid w:val="007F70FA"/>
    <w:rsid w:val="007F7275"/>
    <w:rsid w:val="007F7B3D"/>
    <w:rsid w:val="008027C6"/>
    <w:rsid w:val="00803858"/>
    <w:rsid w:val="008041AE"/>
    <w:rsid w:val="00804D5F"/>
    <w:rsid w:val="0080524A"/>
    <w:rsid w:val="0080726A"/>
    <w:rsid w:val="00807C51"/>
    <w:rsid w:val="00811708"/>
    <w:rsid w:val="00811F87"/>
    <w:rsid w:val="00812086"/>
    <w:rsid w:val="00812BF5"/>
    <w:rsid w:val="008141C8"/>
    <w:rsid w:val="00816CD9"/>
    <w:rsid w:val="008174B8"/>
    <w:rsid w:val="00817583"/>
    <w:rsid w:val="0082013E"/>
    <w:rsid w:val="00821BAD"/>
    <w:rsid w:val="00821C25"/>
    <w:rsid w:val="00821F30"/>
    <w:rsid w:val="00822A23"/>
    <w:rsid w:val="0082350A"/>
    <w:rsid w:val="0082425B"/>
    <w:rsid w:val="00827625"/>
    <w:rsid w:val="00830109"/>
    <w:rsid w:val="0083201B"/>
    <w:rsid w:val="00832F5E"/>
    <w:rsid w:val="0083456D"/>
    <w:rsid w:val="008348E7"/>
    <w:rsid w:val="00836142"/>
    <w:rsid w:val="008361E4"/>
    <w:rsid w:val="00836CF5"/>
    <w:rsid w:val="0083705E"/>
    <w:rsid w:val="008374C0"/>
    <w:rsid w:val="00841088"/>
    <w:rsid w:val="00841EB6"/>
    <w:rsid w:val="00842525"/>
    <w:rsid w:val="008430F4"/>
    <w:rsid w:val="008435C9"/>
    <w:rsid w:val="008505E9"/>
    <w:rsid w:val="00850B5A"/>
    <w:rsid w:val="008513FE"/>
    <w:rsid w:val="00851819"/>
    <w:rsid w:val="008525C9"/>
    <w:rsid w:val="008530D2"/>
    <w:rsid w:val="00853638"/>
    <w:rsid w:val="00854CEC"/>
    <w:rsid w:val="00856F47"/>
    <w:rsid w:val="00861873"/>
    <w:rsid w:val="008619A9"/>
    <w:rsid w:val="00862295"/>
    <w:rsid w:val="00862E09"/>
    <w:rsid w:val="00862EBF"/>
    <w:rsid w:val="008630D6"/>
    <w:rsid w:val="0086354D"/>
    <w:rsid w:val="00865A8B"/>
    <w:rsid w:val="00865B1F"/>
    <w:rsid w:val="00866E02"/>
    <w:rsid w:val="00867016"/>
    <w:rsid w:val="00870A74"/>
    <w:rsid w:val="0087107E"/>
    <w:rsid w:val="008710A1"/>
    <w:rsid w:val="00874AC9"/>
    <w:rsid w:val="00874C4B"/>
    <w:rsid w:val="008759EC"/>
    <w:rsid w:val="00875FFC"/>
    <w:rsid w:val="008766C2"/>
    <w:rsid w:val="0088054E"/>
    <w:rsid w:val="00880D43"/>
    <w:rsid w:val="008814EB"/>
    <w:rsid w:val="00882566"/>
    <w:rsid w:val="00883505"/>
    <w:rsid w:val="00884149"/>
    <w:rsid w:val="00884AC2"/>
    <w:rsid w:val="00886E6C"/>
    <w:rsid w:val="00890CF9"/>
    <w:rsid w:val="00891BF9"/>
    <w:rsid w:val="00891FFB"/>
    <w:rsid w:val="0089354E"/>
    <w:rsid w:val="00893938"/>
    <w:rsid w:val="00893AAE"/>
    <w:rsid w:val="00893DBC"/>
    <w:rsid w:val="008943CE"/>
    <w:rsid w:val="008944CF"/>
    <w:rsid w:val="008945EF"/>
    <w:rsid w:val="00894ABC"/>
    <w:rsid w:val="00895463"/>
    <w:rsid w:val="00896C1D"/>
    <w:rsid w:val="008972EC"/>
    <w:rsid w:val="008976EE"/>
    <w:rsid w:val="00897C0E"/>
    <w:rsid w:val="008A0517"/>
    <w:rsid w:val="008A11BF"/>
    <w:rsid w:val="008A2DE4"/>
    <w:rsid w:val="008A2E89"/>
    <w:rsid w:val="008A30AC"/>
    <w:rsid w:val="008A3FCA"/>
    <w:rsid w:val="008A4180"/>
    <w:rsid w:val="008A582D"/>
    <w:rsid w:val="008A5E77"/>
    <w:rsid w:val="008A67E0"/>
    <w:rsid w:val="008A703C"/>
    <w:rsid w:val="008A72E6"/>
    <w:rsid w:val="008A7351"/>
    <w:rsid w:val="008B2E79"/>
    <w:rsid w:val="008B32CA"/>
    <w:rsid w:val="008B34BB"/>
    <w:rsid w:val="008B4D13"/>
    <w:rsid w:val="008B4F5D"/>
    <w:rsid w:val="008B55A9"/>
    <w:rsid w:val="008B647E"/>
    <w:rsid w:val="008C055B"/>
    <w:rsid w:val="008C2188"/>
    <w:rsid w:val="008C3745"/>
    <w:rsid w:val="008C3DE8"/>
    <w:rsid w:val="008C3E52"/>
    <w:rsid w:val="008C43AD"/>
    <w:rsid w:val="008C4F76"/>
    <w:rsid w:val="008C63B5"/>
    <w:rsid w:val="008C69F9"/>
    <w:rsid w:val="008C6BB9"/>
    <w:rsid w:val="008C6CBC"/>
    <w:rsid w:val="008C7045"/>
    <w:rsid w:val="008C7D46"/>
    <w:rsid w:val="008D1AEC"/>
    <w:rsid w:val="008D3591"/>
    <w:rsid w:val="008D5173"/>
    <w:rsid w:val="008D55A9"/>
    <w:rsid w:val="008D6227"/>
    <w:rsid w:val="008D6AE8"/>
    <w:rsid w:val="008D6F58"/>
    <w:rsid w:val="008E1AE9"/>
    <w:rsid w:val="008E23F3"/>
    <w:rsid w:val="008E2875"/>
    <w:rsid w:val="008E345E"/>
    <w:rsid w:val="008E41DC"/>
    <w:rsid w:val="008E52CD"/>
    <w:rsid w:val="008E55A6"/>
    <w:rsid w:val="008E6721"/>
    <w:rsid w:val="008E7085"/>
    <w:rsid w:val="008E793B"/>
    <w:rsid w:val="008E79CD"/>
    <w:rsid w:val="008F09E9"/>
    <w:rsid w:val="008F0E0E"/>
    <w:rsid w:val="008F10A3"/>
    <w:rsid w:val="008F1C0F"/>
    <w:rsid w:val="008F22DD"/>
    <w:rsid w:val="008F2602"/>
    <w:rsid w:val="008F2779"/>
    <w:rsid w:val="008F2785"/>
    <w:rsid w:val="008F3421"/>
    <w:rsid w:val="008F4816"/>
    <w:rsid w:val="008F4E60"/>
    <w:rsid w:val="008F66BB"/>
    <w:rsid w:val="008F6A12"/>
    <w:rsid w:val="008F6B4A"/>
    <w:rsid w:val="008F6BF9"/>
    <w:rsid w:val="0090177E"/>
    <w:rsid w:val="00901D93"/>
    <w:rsid w:val="00902BD1"/>
    <w:rsid w:val="00904143"/>
    <w:rsid w:val="0090439F"/>
    <w:rsid w:val="009054D8"/>
    <w:rsid w:val="00905635"/>
    <w:rsid w:val="00905C3C"/>
    <w:rsid w:val="00907A6B"/>
    <w:rsid w:val="0091122A"/>
    <w:rsid w:val="009114C0"/>
    <w:rsid w:val="00911BBE"/>
    <w:rsid w:val="00914208"/>
    <w:rsid w:val="009144B6"/>
    <w:rsid w:val="0091467C"/>
    <w:rsid w:val="00914B2B"/>
    <w:rsid w:val="00914ECB"/>
    <w:rsid w:val="00915807"/>
    <w:rsid w:val="00915F00"/>
    <w:rsid w:val="00916B50"/>
    <w:rsid w:val="00920D06"/>
    <w:rsid w:val="0092217B"/>
    <w:rsid w:val="0092286D"/>
    <w:rsid w:val="00922CC1"/>
    <w:rsid w:val="00924C94"/>
    <w:rsid w:val="00924D91"/>
    <w:rsid w:val="00926222"/>
    <w:rsid w:val="009267FB"/>
    <w:rsid w:val="00926FEB"/>
    <w:rsid w:val="00927FAE"/>
    <w:rsid w:val="00930042"/>
    <w:rsid w:val="00931F47"/>
    <w:rsid w:val="00932534"/>
    <w:rsid w:val="00933114"/>
    <w:rsid w:val="00935128"/>
    <w:rsid w:val="00935646"/>
    <w:rsid w:val="00936B61"/>
    <w:rsid w:val="009405C4"/>
    <w:rsid w:val="00940DC4"/>
    <w:rsid w:val="00941DE2"/>
    <w:rsid w:val="00941FEE"/>
    <w:rsid w:val="00943E7A"/>
    <w:rsid w:val="00944080"/>
    <w:rsid w:val="00944E8A"/>
    <w:rsid w:val="0094669D"/>
    <w:rsid w:val="00946836"/>
    <w:rsid w:val="009469DC"/>
    <w:rsid w:val="009479AE"/>
    <w:rsid w:val="00950047"/>
    <w:rsid w:val="00951B17"/>
    <w:rsid w:val="00952F9C"/>
    <w:rsid w:val="00953451"/>
    <w:rsid w:val="009534A0"/>
    <w:rsid w:val="009555C8"/>
    <w:rsid w:val="009555E4"/>
    <w:rsid w:val="00956714"/>
    <w:rsid w:val="00956ABA"/>
    <w:rsid w:val="0096096D"/>
    <w:rsid w:val="009617B3"/>
    <w:rsid w:val="00961ACC"/>
    <w:rsid w:val="009623F4"/>
    <w:rsid w:val="00962F0E"/>
    <w:rsid w:val="00965891"/>
    <w:rsid w:val="00965F45"/>
    <w:rsid w:val="00966BC2"/>
    <w:rsid w:val="00967A05"/>
    <w:rsid w:val="00967D85"/>
    <w:rsid w:val="00970704"/>
    <w:rsid w:val="00970CF3"/>
    <w:rsid w:val="009710A8"/>
    <w:rsid w:val="00971542"/>
    <w:rsid w:val="00974C5E"/>
    <w:rsid w:val="009758D0"/>
    <w:rsid w:val="0097697F"/>
    <w:rsid w:val="00980916"/>
    <w:rsid w:val="00982A28"/>
    <w:rsid w:val="0098735C"/>
    <w:rsid w:val="00987C8D"/>
    <w:rsid w:val="00987D9C"/>
    <w:rsid w:val="00991065"/>
    <w:rsid w:val="009911F4"/>
    <w:rsid w:val="009912D5"/>
    <w:rsid w:val="00992242"/>
    <w:rsid w:val="00992763"/>
    <w:rsid w:val="00993C20"/>
    <w:rsid w:val="00993C8C"/>
    <w:rsid w:val="00994176"/>
    <w:rsid w:val="009952FE"/>
    <w:rsid w:val="0099610E"/>
    <w:rsid w:val="00997C1E"/>
    <w:rsid w:val="009A2005"/>
    <w:rsid w:val="009A2238"/>
    <w:rsid w:val="009A2440"/>
    <w:rsid w:val="009A307E"/>
    <w:rsid w:val="009A4228"/>
    <w:rsid w:val="009A44D5"/>
    <w:rsid w:val="009A4ADE"/>
    <w:rsid w:val="009A63AD"/>
    <w:rsid w:val="009A78E0"/>
    <w:rsid w:val="009A792B"/>
    <w:rsid w:val="009B261E"/>
    <w:rsid w:val="009B3E24"/>
    <w:rsid w:val="009B4553"/>
    <w:rsid w:val="009B4B16"/>
    <w:rsid w:val="009B5306"/>
    <w:rsid w:val="009B5DFB"/>
    <w:rsid w:val="009B5F9B"/>
    <w:rsid w:val="009B6092"/>
    <w:rsid w:val="009C09B2"/>
    <w:rsid w:val="009C18A7"/>
    <w:rsid w:val="009C25BA"/>
    <w:rsid w:val="009C464B"/>
    <w:rsid w:val="009C4670"/>
    <w:rsid w:val="009C5024"/>
    <w:rsid w:val="009C7E6F"/>
    <w:rsid w:val="009C7F01"/>
    <w:rsid w:val="009C7FAE"/>
    <w:rsid w:val="009D1193"/>
    <w:rsid w:val="009D1868"/>
    <w:rsid w:val="009D2903"/>
    <w:rsid w:val="009D2C8F"/>
    <w:rsid w:val="009D2FCD"/>
    <w:rsid w:val="009D4083"/>
    <w:rsid w:val="009D4AC1"/>
    <w:rsid w:val="009D4CB5"/>
    <w:rsid w:val="009D5A25"/>
    <w:rsid w:val="009D6EFE"/>
    <w:rsid w:val="009D740E"/>
    <w:rsid w:val="009D7CB3"/>
    <w:rsid w:val="009E07AE"/>
    <w:rsid w:val="009E11FA"/>
    <w:rsid w:val="009E24ED"/>
    <w:rsid w:val="009E2EA5"/>
    <w:rsid w:val="009E34B4"/>
    <w:rsid w:val="009E3A09"/>
    <w:rsid w:val="009E407B"/>
    <w:rsid w:val="009E4376"/>
    <w:rsid w:val="009E4E89"/>
    <w:rsid w:val="009E5492"/>
    <w:rsid w:val="009E5996"/>
    <w:rsid w:val="009E5F5E"/>
    <w:rsid w:val="009E6B76"/>
    <w:rsid w:val="009F072C"/>
    <w:rsid w:val="009F1952"/>
    <w:rsid w:val="009F2C06"/>
    <w:rsid w:val="009F2EEA"/>
    <w:rsid w:val="009F49C0"/>
    <w:rsid w:val="009F4F1E"/>
    <w:rsid w:val="009F4FDA"/>
    <w:rsid w:val="009F504F"/>
    <w:rsid w:val="009F5B5F"/>
    <w:rsid w:val="009F5BE3"/>
    <w:rsid w:val="009F62DD"/>
    <w:rsid w:val="009F729A"/>
    <w:rsid w:val="009F7433"/>
    <w:rsid w:val="00A014A8"/>
    <w:rsid w:val="00A01680"/>
    <w:rsid w:val="00A01901"/>
    <w:rsid w:val="00A0245D"/>
    <w:rsid w:val="00A028BF"/>
    <w:rsid w:val="00A02959"/>
    <w:rsid w:val="00A033A7"/>
    <w:rsid w:val="00A03848"/>
    <w:rsid w:val="00A038C2"/>
    <w:rsid w:val="00A0390A"/>
    <w:rsid w:val="00A04F6C"/>
    <w:rsid w:val="00A05B13"/>
    <w:rsid w:val="00A066B3"/>
    <w:rsid w:val="00A1093E"/>
    <w:rsid w:val="00A10E5C"/>
    <w:rsid w:val="00A11940"/>
    <w:rsid w:val="00A13687"/>
    <w:rsid w:val="00A13BEA"/>
    <w:rsid w:val="00A14475"/>
    <w:rsid w:val="00A15642"/>
    <w:rsid w:val="00A17509"/>
    <w:rsid w:val="00A207EF"/>
    <w:rsid w:val="00A21091"/>
    <w:rsid w:val="00A22735"/>
    <w:rsid w:val="00A22CD4"/>
    <w:rsid w:val="00A23E9E"/>
    <w:rsid w:val="00A24F0C"/>
    <w:rsid w:val="00A2565C"/>
    <w:rsid w:val="00A25AB3"/>
    <w:rsid w:val="00A26253"/>
    <w:rsid w:val="00A30523"/>
    <w:rsid w:val="00A309FC"/>
    <w:rsid w:val="00A31B53"/>
    <w:rsid w:val="00A32202"/>
    <w:rsid w:val="00A32279"/>
    <w:rsid w:val="00A332E1"/>
    <w:rsid w:val="00A33D11"/>
    <w:rsid w:val="00A34516"/>
    <w:rsid w:val="00A35199"/>
    <w:rsid w:val="00A3592B"/>
    <w:rsid w:val="00A362EE"/>
    <w:rsid w:val="00A37C68"/>
    <w:rsid w:val="00A402C1"/>
    <w:rsid w:val="00A40B51"/>
    <w:rsid w:val="00A40C2B"/>
    <w:rsid w:val="00A418A6"/>
    <w:rsid w:val="00A42D34"/>
    <w:rsid w:val="00A437E3"/>
    <w:rsid w:val="00A43D57"/>
    <w:rsid w:val="00A43DB2"/>
    <w:rsid w:val="00A44337"/>
    <w:rsid w:val="00A454A8"/>
    <w:rsid w:val="00A45D5B"/>
    <w:rsid w:val="00A46303"/>
    <w:rsid w:val="00A4793A"/>
    <w:rsid w:val="00A51893"/>
    <w:rsid w:val="00A51BE9"/>
    <w:rsid w:val="00A51E3E"/>
    <w:rsid w:val="00A5223B"/>
    <w:rsid w:val="00A53FD4"/>
    <w:rsid w:val="00A54538"/>
    <w:rsid w:val="00A5641F"/>
    <w:rsid w:val="00A56D81"/>
    <w:rsid w:val="00A56E57"/>
    <w:rsid w:val="00A60279"/>
    <w:rsid w:val="00A606E4"/>
    <w:rsid w:val="00A627C0"/>
    <w:rsid w:val="00A648ED"/>
    <w:rsid w:val="00A65A64"/>
    <w:rsid w:val="00A65BCE"/>
    <w:rsid w:val="00A67A47"/>
    <w:rsid w:val="00A702D4"/>
    <w:rsid w:val="00A703BC"/>
    <w:rsid w:val="00A71EEA"/>
    <w:rsid w:val="00A727AF"/>
    <w:rsid w:val="00A733C4"/>
    <w:rsid w:val="00A736DF"/>
    <w:rsid w:val="00A73C62"/>
    <w:rsid w:val="00A74261"/>
    <w:rsid w:val="00A7465F"/>
    <w:rsid w:val="00A749A6"/>
    <w:rsid w:val="00A75205"/>
    <w:rsid w:val="00A752AA"/>
    <w:rsid w:val="00A761D4"/>
    <w:rsid w:val="00A76589"/>
    <w:rsid w:val="00A80B39"/>
    <w:rsid w:val="00A820EF"/>
    <w:rsid w:val="00A833B3"/>
    <w:rsid w:val="00A83D94"/>
    <w:rsid w:val="00A848C9"/>
    <w:rsid w:val="00A84C5E"/>
    <w:rsid w:val="00A858B0"/>
    <w:rsid w:val="00A86002"/>
    <w:rsid w:val="00A8604D"/>
    <w:rsid w:val="00A87EB7"/>
    <w:rsid w:val="00A91F4D"/>
    <w:rsid w:val="00A93528"/>
    <w:rsid w:val="00A94088"/>
    <w:rsid w:val="00A94667"/>
    <w:rsid w:val="00A951BF"/>
    <w:rsid w:val="00A953A9"/>
    <w:rsid w:val="00A96F72"/>
    <w:rsid w:val="00AA10A4"/>
    <w:rsid w:val="00AA291F"/>
    <w:rsid w:val="00AA5327"/>
    <w:rsid w:val="00AA5A29"/>
    <w:rsid w:val="00AA7AFE"/>
    <w:rsid w:val="00AA7CED"/>
    <w:rsid w:val="00AA7D5A"/>
    <w:rsid w:val="00AA7D6C"/>
    <w:rsid w:val="00AB0F60"/>
    <w:rsid w:val="00AB1997"/>
    <w:rsid w:val="00AB1C33"/>
    <w:rsid w:val="00AB24BF"/>
    <w:rsid w:val="00AB316E"/>
    <w:rsid w:val="00AB334F"/>
    <w:rsid w:val="00AB4309"/>
    <w:rsid w:val="00AB529A"/>
    <w:rsid w:val="00AB5670"/>
    <w:rsid w:val="00AB5B13"/>
    <w:rsid w:val="00AB647C"/>
    <w:rsid w:val="00AB7212"/>
    <w:rsid w:val="00AB7A4A"/>
    <w:rsid w:val="00AC059E"/>
    <w:rsid w:val="00AC2D57"/>
    <w:rsid w:val="00AC311D"/>
    <w:rsid w:val="00AC437D"/>
    <w:rsid w:val="00AC484A"/>
    <w:rsid w:val="00AC539D"/>
    <w:rsid w:val="00AC566C"/>
    <w:rsid w:val="00AC5C8B"/>
    <w:rsid w:val="00AC5FE9"/>
    <w:rsid w:val="00AC71B0"/>
    <w:rsid w:val="00AC71F3"/>
    <w:rsid w:val="00AC7B3D"/>
    <w:rsid w:val="00AD2B65"/>
    <w:rsid w:val="00AD35D0"/>
    <w:rsid w:val="00AD35E0"/>
    <w:rsid w:val="00AD4855"/>
    <w:rsid w:val="00AD66D2"/>
    <w:rsid w:val="00AD6768"/>
    <w:rsid w:val="00AD69A1"/>
    <w:rsid w:val="00AD7639"/>
    <w:rsid w:val="00AE0935"/>
    <w:rsid w:val="00AE29A0"/>
    <w:rsid w:val="00AE3037"/>
    <w:rsid w:val="00AE364A"/>
    <w:rsid w:val="00AE4418"/>
    <w:rsid w:val="00AE59D5"/>
    <w:rsid w:val="00AE5D19"/>
    <w:rsid w:val="00AE6356"/>
    <w:rsid w:val="00AE6F66"/>
    <w:rsid w:val="00AF039E"/>
    <w:rsid w:val="00AF05F0"/>
    <w:rsid w:val="00AF0B36"/>
    <w:rsid w:val="00AF128D"/>
    <w:rsid w:val="00AF16CE"/>
    <w:rsid w:val="00AF2681"/>
    <w:rsid w:val="00AF3126"/>
    <w:rsid w:val="00AF367A"/>
    <w:rsid w:val="00AF3F54"/>
    <w:rsid w:val="00AF4872"/>
    <w:rsid w:val="00AF58F2"/>
    <w:rsid w:val="00B00242"/>
    <w:rsid w:val="00B007D1"/>
    <w:rsid w:val="00B00E80"/>
    <w:rsid w:val="00B026CA"/>
    <w:rsid w:val="00B03CE8"/>
    <w:rsid w:val="00B05270"/>
    <w:rsid w:val="00B06182"/>
    <w:rsid w:val="00B0618F"/>
    <w:rsid w:val="00B0626B"/>
    <w:rsid w:val="00B06F3D"/>
    <w:rsid w:val="00B07100"/>
    <w:rsid w:val="00B07193"/>
    <w:rsid w:val="00B072D2"/>
    <w:rsid w:val="00B07755"/>
    <w:rsid w:val="00B110A3"/>
    <w:rsid w:val="00B11AB7"/>
    <w:rsid w:val="00B11EDC"/>
    <w:rsid w:val="00B121D1"/>
    <w:rsid w:val="00B146F5"/>
    <w:rsid w:val="00B15095"/>
    <w:rsid w:val="00B21B39"/>
    <w:rsid w:val="00B224FC"/>
    <w:rsid w:val="00B23066"/>
    <w:rsid w:val="00B247A8"/>
    <w:rsid w:val="00B2681B"/>
    <w:rsid w:val="00B26940"/>
    <w:rsid w:val="00B27D5A"/>
    <w:rsid w:val="00B3000D"/>
    <w:rsid w:val="00B309A9"/>
    <w:rsid w:val="00B30D66"/>
    <w:rsid w:val="00B31997"/>
    <w:rsid w:val="00B31EE8"/>
    <w:rsid w:val="00B3317C"/>
    <w:rsid w:val="00B3355D"/>
    <w:rsid w:val="00B33B42"/>
    <w:rsid w:val="00B34671"/>
    <w:rsid w:val="00B354AD"/>
    <w:rsid w:val="00B362A7"/>
    <w:rsid w:val="00B36327"/>
    <w:rsid w:val="00B36E5E"/>
    <w:rsid w:val="00B37286"/>
    <w:rsid w:val="00B37EAE"/>
    <w:rsid w:val="00B408F2"/>
    <w:rsid w:val="00B41729"/>
    <w:rsid w:val="00B4321C"/>
    <w:rsid w:val="00B43361"/>
    <w:rsid w:val="00B43C8F"/>
    <w:rsid w:val="00B44129"/>
    <w:rsid w:val="00B45A60"/>
    <w:rsid w:val="00B467A0"/>
    <w:rsid w:val="00B47F2A"/>
    <w:rsid w:val="00B50877"/>
    <w:rsid w:val="00B52141"/>
    <w:rsid w:val="00B542CC"/>
    <w:rsid w:val="00B554AF"/>
    <w:rsid w:val="00B55DEC"/>
    <w:rsid w:val="00B56125"/>
    <w:rsid w:val="00B567EC"/>
    <w:rsid w:val="00B56AF0"/>
    <w:rsid w:val="00B578E0"/>
    <w:rsid w:val="00B57EB8"/>
    <w:rsid w:val="00B60997"/>
    <w:rsid w:val="00B61679"/>
    <w:rsid w:val="00B62892"/>
    <w:rsid w:val="00B62B17"/>
    <w:rsid w:val="00B64B81"/>
    <w:rsid w:val="00B65DB8"/>
    <w:rsid w:val="00B66F22"/>
    <w:rsid w:val="00B704C3"/>
    <w:rsid w:val="00B71088"/>
    <w:rsid w:val="00B71538"/>
    <w:rsid w:val="00B715F5"/>
    <w:rsid w:val="00B71E0F"/>
    <w:rsid w:val="00B71F51"/>
    <w:rsid w:val="00B72B55"/>
    <w:rsid w:val="00B73BFD"/>
    <w:rsid w:val="00B80C60"/>
    <w:rsid w:val="00B818EE"/>
    <w:rsid w:val="00B81E59"/>
    <w:rsid w:val="00B82AB3"/>
    <w:rsid w:val="00B82D33"/>
    <w:rsid w:val="00B83B08"/>
    <w:rsid w:val="00B8471B"/>
    <w:rsid w:val="00B85122"/>
    <w:rsid w:val="00B85640"/>
    <w:rsid w:val="00B866A0"/>
    <w:rsid w:val="00B87BD5"/>
    <w:rsid w:val="00B90D86"/>
    <w:rsid w:val="00B90DED"/>
    <w:rsid w:val="00B915C4"/>
    <w:rsid w:val="00B9186A"/>
    <w:rsid w:val="00B91EFB"/>
    <w:rsid w:val="00B91F19"/>
    <w:rsid w:val="00B91F8F"/>
    <w:rsid w:val="00B91FA0"/>
    <w:rsid w:val="00B92070"/>
    <w:rsid w:val="00B92DE7"/>
    <w:rsid w:val="00B93A98"/>
    <w:rsid w:val="00B93F3D"/>
    <w:rsid w:val="00B95BBF"/>
    <w:rsid w:val="00B95D15"/>
    <w:rsid w:val="00B95E25"/>
    <w:rsid w:val="00B97F0D"/>
    <w:rsid w:val="00BA1257"/>
    <w:rsid w:val="00BA1CCA"/>
    <w:rsid w:val="00BA2943"/>
    <w:rsid w:val="00BA3AF9"/>
    <w:rsid w:val="00BA4718"/>
    <w:rsid w:val="00BA56E8"/>
    <w:rsid w:val="00BA59AC"/>
    <w:rsid w:val="00BA7785"/>
    <w:rsid w:val="00BA7956"/>
    <w:rsid w:val="00BB072D"/>
    <w:rsid w:val="00BB0AE8"/>
    <w:rsid w:val="00BB12E7"/>
    <w:rsid w:val="00BB1DFE"/>
    <w:rsid w:val="00BB1FE2"/>
    <w:rsid w:val="00BB2270"/>
    <w:rsid w:val="00BB36E8"/>
    <w:rsid w:val="00BB3782"/>
    <w:rsid w:val="00BB3C54"/>
    <w:rsid w:val="00BB60AC"/>
    <w:rsid w:val="00BB67F9"/>
    <w:rsid w:val="00BC02AD"/>
    <w:rsid w:val="00BC1848"/>
    <w:rsid w:val="00BC2B73"/>
    <w:rsid w:val="00BC3D74"/>
    <w:rsid w:val="00BC4B0F"/>
    <w:rsid w:val="00BC5613"/>
    <w:rsid w:val="00BC5902"/>
    <w:rsid w:val="00BC5958"/>
    <w:rsid w:val="00BC5F1E"/>
    <w:rsid w:val="00BC70B9"/>
    <w:rsid w:val="00BC7378"/>
    <w:rsid w:val="00BC7C80"/>
    <w:rsid w:val="00BD074D"/>
    <w:rsid w:val="00BD1C3E"/>
    <w:rsid w:val="00BD1D89"/>
    <w:rsid w:val="00BD20B8"/>
    <w:rsid w:val="00BD25F4"/>
    <w:rsid w:val="00BD3646"/>
    <w:rsid w:val="00BD4B8F"/>
    <w:rsid w:val="00BD4EDC"/>
    <w:rsid w:val="00BD5B37"/>
    <w:rsid w:val="00BD6953"/>
    <w:rsid w:val="00BD6EB2"/>
    <w:rsid w:val="00BD6EED"/>
    <w:rsid w:val="00BD7AD6"/>
    <w:rsid w:val="00BE2F91"/>
    <w:rsid w:val="00BE5850"/>
    <w:rsid w:val="00BE63B7"/>
    <w:rsid w:val="00BE67BB"/>
    <w:rsid w:val="00BE6F11"/>
    <w:rsid w:val="00BE71F9"/>
    <w:rsid w:val="00BE72DE"/>
    <w:rsid w:val="00BE7CD0"/>
    <w:rsid w:val="00BF0A0D"/>
    <w:rsid w:val="00BF139E"/>
    <w:rsid w:val="00BF1C4F"/>
    <w:rsid w:val="00BF3329"/>
    <w:rsid w:val="00BF380C"/>
    <w:rsid w:val="00BF3BC5"/>
    <w:rsid w:val="00BF3DA8"/>
    <w:rsid w:val="00BF4930"/>
    <w:rsid w:val="00BF550B"/>
    <w:rsid w:val="00BF6639"/>
    <w:rsid w:val="00C00005"/>
    <w:rsid w:val="00C0038E"/>
    <w:rsid w:val="00C005C6"/>
    <w:rsid w:val="00C0066A"/>
    <w:rsid w:val="00C028E0"/>
    <w:rsid w:val="00C031EF"/>
    <w:rsid w:val="00C03235"/>
    <w:rsid w:val="00C055EE"/>
    <w:rsid w:val="00C07221"/>
    <w:rsid w:val="00C11EED"/>
    <w:rsid w:val="00C13A71"/>
    <w:rsid w:val="00C14744"/>
    <w:rsid w:val="00C15E93"/>
    <w:rsid w:val="00C15EDE"/>
    <w:rsid w:val="00C16CA1"/>
    <w:rsid w:val="00C17C3C"/>
    <w:rsid w:val="00C17F7A"/>
    <w:rsid w:val="00C20C0D"/>
    <w:rsid w:val="00C2317C"/>
    <w:rsid w:val="00C233EC"/>
    <w:rsid w:val="00C24D1A"/>
    <w:rsid w:val="00C25CB9"/>
    <w:rsid w:val="00C25E55"/>
    <w:rsid w:val="00C26B06"/>
    <w:rsid w:val="00C26FFA"/>
    <w:rsid w:val="00C272C1"/>
    <w:rsid w:val="00C32908"/>
    <w:rsid w:val="00C34B05"/>
    <w:rsid w:val="00C34FA4"/>
    <w:rsid w:val="00C3557C"/>
    <w:rsid w:val="00C35C4D"/>
    <w:rsid w:val="00C375C6"/>
    <w:rsid w:val="00C37EAA"/>
    <w:rsid w:val="00C4068D"/>
    <w:rsid w:val="00C42459"/>
    <w:rsid w:val="00C428E6"/>
    <w:rsid w:val="00C43ACE"/>
    <w:rsid w:val="00C43F0E"/>
    <w:rsid w:val="00C44ADA"/>
    <w:rsid w:val="00C450AB"/>
    <w:rsid w:val="00C45B18"/>
    <w:rsid w:val="00C47124"/>
    <w:rsid w:val="00C47F1E"/>
    <w:rsid w:val="00C50F24"/>
    <w:rsid w:val="00C51545"/>
    <w:rsid w:val="00C53424"/>
    <w:rsid w:val="00C5420F"/>
    <w:rsid w:val="00C55142"/>
    <w:rsid w:val="00C5731E"/>
    <w:rsid w:val="00C601D8"/>
    <w:rsid w:val="00C60B65"/>
    <w:rsid w:val="00C610D3"/>
    <w:rsid w:val="00C62549"/>
    <w:rsid w:val="00C63322"/>
    <w:rsid w:val="00C63329"/>
    <w:rsid w:val="00C640F2"/>
    <w:rsid w:val="00C644EC"/>
    <w:rsid w:val="00C645B9"/>
    <w:rsid w:val="00C661DF"/>
    <w:rsid w:val="00C67147"/>
    <w:rsid w:val="00C70185"/>
    <w:rsid w:val="00C712BE"/>
    <w:rsid w:val="00C719B5"/>
    <w:rsid w:val="00C7343E"/>
    <w:rsid w:val="00C73D0F"/>
    <w:rsid w:val="00C73F4A"/>
    <w:rsid w:val="00C74186"/>
    <w:rsid w:val="00C741A2"/>
    <w:rsid w:val="00C758A3"/>
    <w:rsid w:val="00C75F62"/>
    <w:rsid w:val="00C76B1D"/>
    <w:rsid w:val="00C80294"/>
    <w:rsid w:val="00C80989"/>
    <w:rsid w:val="00C827A7"/>
    <w:rsid w:val="00C865D7"/>
    <w:rsid w:val="00C9194D"/>
    <w:rsid w:val="00C92306"/>
    <w:rsid w:val="00C94A98"/>
    <w:rsid w:val="00C971EE"/>
    <w:rsid w:val="00C97B0A"/>
    <w:rsid w:val="00C97CBE"/>
    <w:rsid w:val="00CA0695"/>
    <w:rsid w:val="00CA0B58"/>
    <w:rsid w:val="00CA2F51"/>
    <w:rsid w:val="00CA55E5"/>
    <w:rsid w:val="00CA6387"/>
    <w:rsid w:val="00CA68A7"/>
    <w:rsid w:val="00CA7673"/>
    <w:rsid w:val="00CB3AAD"/>
    <w:rsid w:val="00CB3B68"/>
    <w:rsid w:val="00CB4BB0"/>
    <w:rsid w:val="00CB4EA0"/>
    <w:rsid w:val="00CB566B"/>
    <w:rsid w:val="00CB5A20"/>
    <w:rsid w:val="00CB5A9A"/>
    <w:rsid w:val="00CB66AE"/>
    <w:rsid w:val="00CB67B9"/>
    <w:rsid w:val="00CB751B"/>
    <w:rsid w:val="00CC065C"/>
    <w:rsid w:val="00CC06C8"/>
    <w:rsid w:val="00CC0881"/>
    <w:rsid w:val="00CC0886"/>
    <w:rsid w:val="00CC1BFA"/>
    <w:rsid w:val="00CC2D5F"/>
    <w:rsid w:val="00CC313D"/>
    <w:rsid w:val="00CC32F1"/>
    <w:rsid w:val="00CC5A03"/>
    <w:rsid w:val="00CC631E"/>
    <w:rsid w:val="00CC6503"/>
    <w:rsid w:val="00CC73EC"/>
    <w:rsid w:val="00CC74C4"/>
    <w:rsid w:val="00CC7C44"/>
    <w:rsid w:val="00CD03C3"/>
    <w:rsid w:val="00CD05C2"/>
    <w:rsid w:val="00CD179F"/>
    <w:rsid w:val="00CD24ED"/>
    <w:rsid w:val="00CD30F5"/>
    <w:rsid w:val="00CD3AD9"/>
    <w:rsid w:val="00CD48B0"/>
    <w:rsid w:val="00CD4CE8"/>
    <w:rsid w:val="00CD644B"/>
    <w:rsid w:val="00CD6698"/>
    <w:rsid w:val="00CD7020"/>
    <w:rsid w:val="00CD7302"/>
    <w:rsid w:val="00CD76D9"/>
    <w:rsid w:val="00CD7E99"/>
    <w:rsid w:val="00CE0C12"/>
    <w:rsid w:val="00CE381A"/>
    <w:rsid w:val="00CE3DC5"/>
    <w:rsid w:val="00CE4282"/>
    <w:rsid w:val="00CE5CD8"/>
    <w:rsid w:val="00CE5F37"/>
    <w:rsid w:val="00CE60B3"/>
    <w:rsid w:val="00CE6520"/>
    <w:rsid w:val="00CE6650"/>
    <w:rsid w:val="00CE72FB"/>
    <w:rsid w:val="00CF1175"/>
    <w:rsid w:val="00CF132A"/>
    <w:rsid w:val="00CF14D8"/>
    <w:rsid w:val="00CF1A3E"/>
    <w:rsid w:val="00CF1DB8"/>
    <w:rsid w:val="00CF2C37"/>
    <w:rsid w:val="00CF2F53"/>
    <w:rsid w:val="00CF3DF9"/>
    <w:rsid w:val="00CF4A20"/>
    <w:rsid w:val="00CF5307"/>
    <w:rsid w:val="00CF6387"/>
    <w:rsid w:val="00CF6BA5"/>
    <w:rsid w:val="00CF7198"/>
    <w:rsid w:val="00CF7A1D"/>
    <w:rsid w:val="00CF7A40"/>
    <w:rsid w:val="00D00AB1"/>
    <w:rsid w:val="00D00EDA"/>
    <w:rsid w:val="00D01681"/>
    <w:rsid w:val="00D0432F"/>
    <w:rsid w:val="00D04462"/>
    <w:rsid w:val="00D04A61"/>
    <w:rsid w:val="00D0594D"/>
    <w:rsid w:val="00D06358"/>
    <w:rsid w:val="00D105DE"/>
    <w:rsid w:val="00D10D24"/>
    <w:rsid w:val="00D11116"/>
    <w:rsid w:val="00D1276A"/>
    <w:rsid w:val="00D13093"/>
    <w:rsid w:val="00D130C2"/>
    <w:rsid w:val="00D13734"/>
    <w:rsid w:val="00D13791"/>
    <w:rsid w:val="00D13B32"/>
    <w:rsid w:val="00D14135"/>
    <w:rsid w:val="00D150D5"/>
    <w:rsid w:val="00D15443"/>
    <w:rsid w:val="00D15872"/>
    <w:rsid w:val="00D15B2C"/>
    <w:rsid w:val="00D15CA2"/>
    <w:rsid w:val="00D1645B"/>
    <w:rsid w:val="00D16C13"/>
    <w:rsid w:val="00D16C52"/>
    <w:rsid w:val="00D171CD"/>
    <w:rsid w:val="00D17407"/>
    <w:rsid w:val="00D2168B"/>
    <w:rsid w:val="00D22CD4"/>
    <w:rsid w:val="00D25FA2"/>
    <w:rsid w:val="00D26CFD"/>
    <w:rsid w:val="00D27349"/>
    <w:rsid w:val="00D27459"/>
    <w:rsid w:val="00D27EC3"/>
    <w:rsid w:val="00D30A27"/>
    <w:rsid w:val="00D3131A"/>
    <w:rsid w:val="00D31839"/>
    <w:rsid w:val="00D3229D"/>
    <w:rsid w:val="00D3254F"/>
    <w:rsid w:val="00D325B9"/>
    <w:rsid w:val="00D32CC4"/>
    <w:rsid w:val="00D332AA"/>
    <w:rsid w:val="00D358CA"/>
    <w:rsid w:val="00D364BF"/>
    <w:rsid w:val="00D36E0B"/>
    <w:rsid w:val="00D37DE8"/>
    <w:rsid w:val="00D40108"/>
    <w:rsid w:val="00D401CA"/>
    <w:rsid w:val="00D40590"/>
    <w:rsid w:val="00D420BD"/>
    <w:rsid w:val="00D42904"/>
    <w:rsid w:val="00D4311B"/>
    <w:rsid w:val="00D432D3"/>
    <w:rsid w:val="00D43392"/>
    <w:rsid w:val="00D43ABE"/>
    <w:rsid w:val="00D44315"/>
    <w:rsid w:val="00D44934"/>
    <w:rsid w:val="00D44FCE"/>
    <w:rsid w:val="00D45422"/>
    <w:rsid w:val="00D469DB"/>
    <w:rsid w:val="00D46BE5"/>
    <w:rsid w:val="00D47477"/>
    <w:rsid w:val="00D474D1"/>
    <w:rsid w:val="00D47942"/>
    <w:rsid w:val="00D501BA"/>
    <w:rsid w:val="00D51F34"/>
    <w:rsid w:val="00D5392E"/>
    <w:rsid w:val="00D53D27"/>
    <w:rsid w:val="00D56782"/>
    <w:rsid w:val="00D572C1"/>
    <w:rsid w:val="00D607AB"/>
    <w:rsid w:val="00D608B3"/>
    <w:rsid w:val="00D626FD"/>
    <w:rsid w:val="00D63153"/>
    <w:rsid w:val="00D63311"/>
    <w:rsid w:val="00D639A4"/>
    <w:rsid w:val="00D63F71"/>
    <w:rsid w:val="00D6430D"/>
    <w:rsid w:val="00D6530A"/>
    <w:rsid w:val="00D65C7C"/>
    <w:rsid w:val="00D66261"/>
    <w:rsid w:val="00D66704"/>
    <w:rsid w:val="00D66BA3"/>
    <w:rsid w:val="00D67553"/>
    <w:rsid w:val="00D676F4"/>
    <w:rsid w:val="00D676FF"/>
    <w:rsid w:val="00D67848"/>
    <w:rsid w:val="00D71D87"/>
    <w:rsid w:val="00D73C6D"/>
    <w:rsid w:val="00D74C16"/>
    <w:rsid w:val="00D75F6D"/>
    <w:rsid w:val="00D7625F"/>
    <w:rsid w:val="00D77225"/>
    <w:rsid w:val="00D77D04"/>
    <w:rsid w:val="00D8106A"/>
    <w:rsid w:val="00D811E7"/>
    <w:rsid w:val="00D815D1"/>
    <w:rsid w:val="00D818C5"/>
    <w:rsid w:val="00D83207"/>
    <w:rsid w:val="00D836E1"/>
    <w:rsid w:val="00D84F11"/>
    <w:rsid w:val="00D86035"/>
    <w:rsid w:val="00D86BEF"/>
    <w:rsid w:val="00D91725"/>
    <w:rsid w:val="00D9218A"/>
    <w:rsid w:val="00D9345B"/>
    <w:rsid w:val="00D9357C"/>
    <w:rsid w:val="00D946FF"/>
    <w:rsid w:val="00D96347"/>
    <w:rsid w:val="00D96644"/>
    <w:rsid w:val="00DA071A"/>
    <w:rsid w:val="00DA0C77"/>
    <w:rsid w:val="00DA168A"/>
    <w:rsid w:val="00DA20A6"/>
    <w:rsid w:val="00DA2F5E"/>
    <w:rsid w:val="00DA3407"/>
    <w:rsid w:val="00DA5955"/>
    <w:rsid w:val="00DA5B65"/>
    <w:rsid w:val="00DA5CF7"/>
    <w:rsid w:val="00DA6C73"/>
    <w:rsid w:val="00DA6DAB"/>
    <w:rsid w:val="00DA7F8E"/>
    <w:rsid w:val="00DB087B"/>
    <w:rsid w:val="00DB08B3"/>
    <w:rsid w:val="00DB1F3D"/>
    <w:rsid w:val="00DB3217"/>
    <w:rsid w:val="00DB391C"/>
    <w:rsid w:val="00DB4B52"/>
    <w:rsid w:val="00DB4CA0"/>
    <w:rsid w:val="00DB4F9D"/>
    <w:rsid w:val="00DB5378"/>
    <w:rsid w:val="00DB7B2E"/>
    <w:rsid w:val="00DB7B50"/>
    <w:rsid w:val="00DC1788"/>
    <w:rsid w:val="00DC3A52"/>
    <w:rsid w:val="00DC4BF8"/>
    <w:rsid w:val="00DC59EB"/>
    <w:rsid w:val="00DC71E9"/>
    <w:rsid w:val="00DC7E02"/>
    <w:rsid w:val="00DD0446"/>
    <w:rsid w:val="00DD1326"/>
    <w:rsid w:val="00DD1966"/>
    <w:rsid w:val="00DD1ED5"/>
    <w:rsid w:val="00DD20A5"/>
    <w:rsid w:val="00DD4FB8"/>
    <w:rsid w:val="00DD5FC7"/>
    <w:rsid w:val="00DE0E47"/>
    <w:rsid w:val="00DE1280"/>
    <w:rsid w:val="00DE4989"/>
    <w:rsid w:val="00DE5028"/>
    <w:rsid w:val="00DE5A09"/>
    <w:rsid w:val="00DE6322"/>
    <w:rsid w:val="00DE6B84"/>
    <w:rsid w:val="00DE7491"/>
    <w:rsid w:val="00DF0642"/>
    <w:rsid w:val="00DF0756"/>
    <w:rsid w:val="00DF0CFE"/>
    <w:rsid w:val="00DF2955"/>
    <w:rsid w:val="00DF3D96"/>
    <w:rsid w:val="00DF466A"/>
    <w:rsid w:val="00DF62C7"/>
    <w:rsid w:val="00DF6FB9"/>
    <w:rsid w:val="00DF7167"/>
    <w:rsid w:val="00DF724E"/>
    <w:rsid w:val="00E006E9"/>
    <w:rsid w:val="00E0309E"/>
    <w:rsid w:val="00E032FE"/>
    <w:rsid w:val="00E04D89"/>
    <w:rsid w:val="00E06302"/>
    <w:rsid w:val="00E06FF4"/>
    <w:rsid w:val="00E07B18"/>
    <w:rsid w:val="00E10B3E"/>
    <w:rsid w:val="00E11902"/>
    <w:rsid w:val="00E12522"/>
    <w:rsid w:val="00E1374D"/>
    <w:rsid w:val="00E13792"/>
    <w:rsid w:val="00E13E9B"/>
    <w:rsid w:val="00E14249"/>
    <w:rsid w:val="00E14A91"/>
    <w:rsid w:val="00E15474"/>
    <w:rsid w:val="00E1568F"/>
    <w:rsid w:val="00E1586B"/>
    <w:rsid w:val="00E16A83"/>
    <w:rsid w:val="00E16B78"/>
    <w:rsid w:val="00E17E7D"/>
    <w:rsid w:val="00E20EEA"/>
    <w:rsid w:val="00E22E85"/>
    <w:rsid w:val="00E231CD"/>
    <w:rsid w:val="00E23863"/>
    <w:rsid w:val="00E23FEB"/>
    <w:rsid w:val="00E24504"/>
    <w:rsid w:val="00E2572D"/>
    <w:rsid w:val="00E270E2"/>
    <w:rsid w:val="00E27FED"/>
    <w:rsid w:val="00E3122C"/>
    <w:rsid w:val="00E314F2"/>
    <w:rsid w:val="00E32174"/>
    <w:rsid w:val="00E33D31"/>
    <w:rsid w:val="00E34CB5"/>
    <w:rsid w:val="00E351A1"/>
    <w:rsid w:val="00E359A8"/>
    <w:rsid w:val="00E35ACC"/>
    <w:rsid w:val="00E35D99"/>
    <w:rsid w:val="00E40619"/>
    <w:rsid w:val="00E4103E"/>
    <w:rsid w:val="00E410B2"/>
    <w:rsid w:val="00E41E6C"/>
    <w:rsid w:val="00E4240D"/>
    <w:rsid w:val="00E42D39"/>
    <w:rsid w:val="00E438C1"/>
    <w:rsid w:val="00E44103"/>
    <w:rsid w:val="00E44E3B"/>
    <w:rsid w:val="00E46D38"/>
    <w:rsid w:val="00E46E0E"/>
    <w:rsid w:val="00E47759"/>
    <w:rsid w:val="00E47BFA"/>
    <w:rsid w:val="00E50DE1"/>
    <w:rsid w:val="00E50EED"/>
    <w:rsid w:val="00E51C4D"/>
    <w:rsid w:val="00E5279E"/>
    <w:rsid w:val="00E52B2E"/>
    <w:rsid w:val="00E52D67"/>
    <w:rsid w:val="00E547AE"/>
    <w:rsid w:val="00E54D97"/>
    <w:rsid w:val="00E55C93"/>
    <w:rsid w:val="00E55CCB"/>
    <w:rsid w:val="00E60FFB"/>
    <w:rsid w:val="00E6216A"/>
    <w:rsid w:val="00E62878"/>
    <w:rsid w:val="00E63059"/>
    <w:rsid w:val="00E6380B"/>
    <w:rsid w:val="00E64E80"/>
    <w:rsid w:val="00E66355"/>
    <w:rsid w:val="00E669C4"/>
    <w:rsid w:val="00E670E6"/>
    <w:rsid w:val="00E67487"/>
    <w:rsid w:val="00E6793F"/>
    <w:rsid w:val="00E700D9"/>
    <w:rsid w:val="00E70AD0"/>
    <w:rsid w:val="00E7111D"/>
    <w:rsid w:val="00E71E75"/>
    <w:rsid w:val="00E73853"/>
    <w:rsid w:val="00E74F56"/>
    <w:rsid w:val="00E75528"/>
    <w:rsid w:val="00E757BD"/>
    <w:rsid w:val="00E75A11"/>
    <w:rsid w:val="00E76266"/>
    <w:rsid w:val="00E76C1B"/>
    <w:rsid w:val="00E77B20"/>
    <w:rsid w:val="00E77F45"/>
    <w:rsid w:val="00E80201"/>
    <w:rsid w:val="00E81EB5"/>
    <w:rsid w:val="00E833B7"/>
    <w:rsid w:val="00E84E5C"/>
    <w:rsid w:val="00E85473"/>
    <w:rsid w:val="00E85BAD"/>
    <w:rsid w:val="00E8623C"/>
    <w:rsid w:val="00E87DED"/>
    <w:rsid w:val="00E87F87"/>
    <w:rsid w:val="00E90024"/>
    <w:rsid w:val="00E90943"/>
    <w:rsid w:val="00E912EB"/>
    <w:rsid w:val="00E91E6D"/>
    <w:rsid w:val="00E92305"/>
    <w:rsid w:val="00E929FF"/>
    <w:rsid w:val="00E93C27"/>
    <w:rsid w:val="00E94A5B"/>
    <w:rsid w:val="00EA04F1"/>
    <w:rsid w:val="00EA0DD0"/>
    <w:rsid w:val="00EA2FE2"/>
    <w:rsid w:val="00EA5C81"/>
    <w:rsid w:val="00EA5E1A"/>
    <w:rsid w:val="00EA7866"/>
    <w:rsid w:val="00EB020F"/>
    <w:rsid w:val="00EB0485"/>
    <w:rsid w:val="00EB19CC"/>
    <w:rsid w:val="00EB1B6D"/>
    <w:rsid w:val="00EB48E6"/>
    <w:rsid w:val="00EB5A16"/>
    <w:rsid w:val="00EB6ED0"/>
    <w:rsid w:val="00EB772C"/>
    <w:rsid w:val="00EB7F75"/>
    <w:rsid w:val="00EB7FB5"/>
    <w:rsid w:val="00EC0E14"/>
    <w:rsid w:val="00EC1E3A"/>
    <w:rsid w:val="00EC221A"/>
    <w:rsid w:val="00EC2380"/>
    <w:rsid w:val="00EC494C"/>
    <w:rsid w:val="00EC5ECB"/>
    <w:rsid w:val="00EC64C6"/>
    <w:rsid w:val="00EC6720"/>
    <w:rsid w:val="00EC745E"/>
    <w:rsid w:val="00EC78D9"/>
    <w:rsid w:val="00ED0F75"/>
    <w:rsid w:val="00ED455D"/>
    <w:rsid w:val="00ED7959"/>
    <w:rsid w:val="00ED7A7D"/>
    <w:rsid w:val="00EE1516"/>
    <w:rsid w:val="00EE15AB"/>
    <w:rsid w:val="00EE2FD4"/>
    <w:rsid w:val="00EE3350"/>
    <w:rsid w:val="00EE4071"/>
    <w:rsid w:val="00EE4730"/>
    <w:rsid w:val="00EE592C"/>
    <w:rsid w:val="00EE6C77"/>
    <w:rsid w:val="00EE7F42"/>
    <w:rsid w:val="00EF1C91"/>
    <w:rsid w:val="00EF2EAF"/>
    <w:rsid w:val="00EF3321"/>
    <w:rsid w:val="00EF34EC"/>
    <w:rsid w:val="00EF36F4"/>
    <w:rsid w:val="00EF3ED7"/>
    <w:rsid w:val="00EF4D5E"/>
    <w:rsid w:val="00EF598C"/>
    <w:rsid w:val="00EF5C32"/>
    <w:rsid w:val="00EF6614"/>
    <w:rsid w:val="00EF77CE"/>
    <w:rsid w:val="00F005E7"/>
    <w:rsid w:val="00F01038"/>
    <w:rsid w:val="00F01EF3"/>
    <w:rsid w:val="00F020BB"/>
    <w:rsid w:val="00F02BF5"/>
    <w:rsid w:val="00F02F00"/>
    <w:rsid w:val="00F03842"/>
    <w:rsid w:val="00F051D7"/>
    <w:rsid w:val="00F0707C"/>
    <w:rsid w:val="00F0726C"/>
    <w:rsid w:val="00F0747D"/>
    <w:rsid w:val="00F07560"/>
    <w:rsid w:val="00F07764"/>
    <w:rsid w:val="00F07B6D"/>
    <w:rsid w:val="00F1004A"/>
    <w:rsid w:val="00F1566C"/>
    <w:rsid w:val="00F15678"/>
    <w:rsid w:val="00F157D0"/>
    <w:rsid w:val="00F1677D"/>
    <w:rsid w:val="00F1730F"/>
    <w:rsid w:val="00F1745D"/>
    <w:rsid w:val="00F2030C"/>
    <w:rsid w:val="00F2076F"/>
    <w:rsid w:val="00F22E70"/>
    <w:rsid w:val="00F23649"/>
    <w:rsid w:val="00F2409A"/>
    <w:rsid w:val="00F241C2"/>
    <w:rsid w:val="00F25600"/>
    <w:rsid w:val="00F25615"/>
    <w:rsid w:val="00F25AC4"/>
    <w:rsid w:val="00F25EF2"/>
    <w:rsid w:val="00F260E9"/>
    <w:rsid w:val="00F26118"/>
    <w:rsid w:val="00F26662"/>
    <w:rsid w:val="00F30DD3"/>
    <w:rsid w:val="00F32692"/>
    <w:rsid w:val="00F32883"/>
    <w:rsid w:val="00F33C41"/>
    <w:rsid w:val="00F34542"/>
    <w:rsid w:val="00F3469C"/>
    <w:rsid w:val="00F35218"/>
    <w:rsid w:val="00F36F28"/>
    <w:rsid w:val="00F4007F"/>
    <w:rsid w:val="00F400A1"/>
    <w:rsid w:val="00F41D8F"/>
    <w:rsid w:val="00F434D7"/>
    <w:rsid w:val="00F43A1D"/>
    <w:rsid w:val="00F43C99"/>
    <w:rsid w:val="00F447FE"/>
    <w:rsid w:val="00F45537"/>
    <w:rsid w:val="00F458F4"/>
    <w:rsid w:val="00F45C88"/>
    <w:rsid w:val="00F50303"/>
    <w:rsid w:val="00F518D1"/>
    <w:rsid w:val="00F519E9"/>
    <w:rsid w:val="00F51D37"/>
    <w:rsid w:val="00F5261E"/>
    <w:rsid w:val="00F53075"/>
    <w:rsid w:val="00F53439"/>
    <w:rsid w:val="00F53654"/>
    <w:rsid w:val="00F55B1D"/>
    <w:rsid w:val="00F567D8"/>
    <w:rsid w:val="00F576B0"/>
    <w:rsid w:val="00F57A31"/>
    <w:rsid w:val="00F60E0D"/>
    <w:rsid w:val="00F61379"/>
    <w:rsid w:val="00F62CC5"/>
    <w:rsid w:val="00F62D68"/>
    <w:rsid w:val="00F6493A"/>
    <w:rsid w:val="00F65215"/>
    <w:rsid w:val="00F667FA"/>
    <w:rsid w:val="00F66B55"/>
    <w:rsid w:val="00F66E19"/>
    <w:rsid w:val="00F67947"/>
    <w:rsid w:val="00F711B6"/>
    <w:rsid w:val="00F7141A"/>
    <w:rsid w:val="00F7236A"/>
    <w:rsid w:val="00F727DF"/>
    <w:rsid w:val="00F731EE"/>
    <w:rsid w:val="00F74952"/>
    <w:rsid w:val="00F74BDF"/>
    <w:rsid w:val="00F75440"/>
    <w:rsid w:val="00F80AFA"/>
    <w:rsid w:val="00F80FA1"/>
    <w:rsid w:val="00F81984"/>
    <w:rsid w:val="00F820A0"/>
    <w:rsid w:val="00F82EC7"/>
    <w:rsid w:val="00F833F5"/>
    <w:rsid w:val="00F83B4B"/>
    <w:rsid w:val="00F843F6"/>
    <w:rsid w:val="00F84439"/>
    <w:rsid w:val="00F84936"/>
    <w:rsid w:val="00F854BD"/>
    <w:rsid w:val="00F86E70"/>
    <w:rsid w:val="00F8719B"/>
    <w:rsid w:val="00F87A85"/>
    <w:rsid w:val="00F87DA0"/>
    <w:rsid w:val="00F923E6"/>
    <w:rsid w:val="00F9242B"/>
    <w:rsid w:val="00F93BB5"/>
    <w:rsid w:val="00F954EB"/>
    <w:rsid w:val="00F972DB"/>
    <w:rsid w:val="00F9781E"/>
    <w:rsid w:val="00F97B8A"/>
    <w:rsid w:val="00FA013D"/>
    <w:rsid w:val="00FA05E3"/>
    <w:rsid w:val="00FA1ABF"/>
    <w:rsid w:val="00FA25A6"/>
    <w:rsid w:val="00FA342B"/>
    <w:rsid w:val="00FA36FF"/>
    <w:rsid w:val="00FA46DA"/>
    <w:rsid w:val="00FB1442"/>
    <w:rsid w:val="00FB1681"/>
    <w:rsid w:val="00FB196B"/>
    <w:rsid w:val="00FB2A9D"/>
    <w:rsid w:val="00FB3B6B"/>
    <w:rsid w:val="00FB4379"/>
    <w:rsid w:val="00FB468F"/>
    <w:rsid w:val="00FB46FB"/>
    <w:rsid w:val="00FB6723"/>
    <w:rsid w:val="00FB7127"/>
    <w:rsid w:val="00FC0068"/>
    <w:rsid w:val="00FC16A8"/>
    <w:rsid w:val="00FC183C"/>
    <w:rsid w:val="00FC3B07"/>
    <w:rsid w:val="00FC4164"/>
    <w:rsid w:val="00FC4A48"/>
    <w:rsid w:val="00FC56F0"/>
    <w:rsid w:val="00FD041B"/>
    <w:rsid w:val="00FD1109"/>
    <w:rsid w:val="00FD12A5"/>
    <w:rsid w:val="00FD17F0"/>
    <w:rsid w:val="00FD1D0F"/>
    <w:rsid w:val="00FD361A"/>
    <w:rsid w:val="00FD3978"/>
    <w:rsid w:val="00FD3F59"/>
    <w:rsid w:val="00FD3FA1"/>
    <w:rsid w:val="00FD3FD6"/>
    <w:rsid w:val="00FD47B5"/>
    <w:rsid w:val="00FD5EFB"/>
    <w:rsid w:val="00FD5F37"/>
    <w:rsid w:val="00FD602F"/>
    <w:rsid w:val="00FD615C"/>
    <w:rsid w:val="00FD6F17"/>
    <w:rsid w:val="00FD71CA"/>
    <w:rsid w:val="00FD73DA"/>
    <w:rsid w:val="00FD74AD"/>
    <w:rsid w:val="00FE09B0"/>
    <w:rsid w:val="00FE108A"/>
    <w:rsid w:val="00FE22C9"/>
    <w:rsid w:val="00FE2E25"/>
    <w:rsid w:val="00FE37F5"/>
    <w:rsid w:val="00FE424F"/>
    <w:rsid w:val="00FE446C"/>
    <w:rsid w:val="00FE46C0"/>
    <w:rsid w:val="00FE5956"/>
    <w:rsid w:val="00FE74DC"/>
    <w:rsid w:val="00FF0494"/>
    <w:rsid w:val="00FF090F"/>
    <w:rsid w:val="00FF1837"/>
    <w:rsid w:val="00FF19A1"/>
    <w:rsid w:val="00FF1E08"/>
    <w:rsid w:val="00FF21E1"/>
    <w:rsid w:val="00FF2245"/>
    <w:rsid w:val="00FF3020"/>
    <w:rsid w:val="00FF43FC"/>
    <w:rsid w:val="00FF441C"/>
    <w:rsid w:val="00FF6D87"/>
    <w:rsid w:val="00FF7150"/>
    <w:rsid w:val="00FF7D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pPr>
      <w:suppressAutoHyphens/>
      <w:spacing w:after="200" w:line="276" w:lineRule="auto"/>
    </w:pPr>
    <w:rPr>
      <w:rFonts w:ascii="Calibri" w:hAnsi="Calibri"/>
      <w:kern w:val="1"/>
      <w:sz w:val="22"/>
      <w:szCs w:val="22"/>
      <w:lang w:eastAsia="ar-SA"/>
    </w:rPr>
  </w:style>
  <w:style w:type="paragraph" w:styleId="10">
    <w:name w:val="heading 1"/>
    <w:aliases w:val="Заголовок 1 Знак,Заголовок 1 Знак2,Заголовок 1 Знак1 Знак,Заголовок 1 Знак Знак Знак,Заголовок 1 Знак Знак1 Знак,Заголовок 1 Знак Знак2"/>
    <w:basedOn w:val="a1"/>
    <w:next w:val="a1"/>
    <w:qFormat/>
    <w:rsid w:val="00F400A1"/>
    <w:pPr>
      <w:keepNext/>
      <w:spacing w:before="240" w:after="60"/>
      <w:outlineLvl w:val="0"/>
    </w:pPr>
    <w:rPr>
      <w:rFonts w:ascii="Arial" w:hAnsi="Arial" w:cs="Arial"/>
      <w:b/>
      <w:bCs/>
      <w:kern w:val="32"/>
      <w:sz w:val="32"/>
      <w:szCs w:val="32"/>
    </w:rPr>
  </w:style>
  <w:style w:type="paragraph" w:styleId="20">
    <w:name w:val="heading 2"/>
    <w:next w:val="a2"/>
    <w:qFormat/>
    <w:pPr>
      <w:keepNext/>
      <w:widowControl w:val="0"/>
      <w:numPr>
        <w:ilvl w:val="1"/>
        <w:numId w:val="1"/>
      </w:numPr>
      <w:suppressAutoHyphens/>
      <w:spacing w:before="120" w:line="100" w:lineRule="atLeast"/>
      <w:jc w:val="center"/>
      <w:outlineLvl w:val="1"/>
    </w:pPr>
    <w:rPr>
      <w:rFonts w:eastAsia="DejaVu Sans" w:cs="font292"/>
      <w:b/>
      <w:kern w:val="1"/>
      <w:sz w:val="32"/>
      <w:szCs w:val="32"/>
      <w:lang w:eastAsia="ar-SA"/>
    </w:rPr>
  </w:style>
  <w:style w:type="paragraph" w:styleId="32">
    <w:name w:val="heading 3"/>
    <w:basedOn w:val="a1"/>
    <w:next w:val="a1"/>
    <w:qFormat/>
    <w:rsid w:val="00F400A1"/>
    <w:pPr>
      <w:keepNext/>
      <w:suppressAutoHyphens w:val="0"/>
      <w:spacing w:before="360" w:after="0" w:line="240" w:lineRule="auto"/>
      <w:jc w:val="both"/>
      <w:outlineLvl w:val="2"/>
    </w:pPr>
    <w:rPr>
      <w:rFonts w:ascii="Times New Roman" w:hAnsi="Times New Roman"/>
      <w:b/>
      <w:kern w:val="0"/>
      <w:sz w:val="28"/>
      <w:szCs w:val="24"/>
      <w:lang w:eastAsia="ru-RU"/>
    </w:rPr>
  </w:style>
  <w:style w:type="paragraph" w:styleId="41">
    <w:name w:val="heading 4"/>
    <w:basedOn w:val="a1"/>
    <w:next w:val="a1"/>
    <w:qFormat/>
    <w:rsid w:val="00F400A1"/>
    <w:pPr>
      <w:keepNext/>
      <w:numPr>
        <w:ilvl w:val="3"/>
        <w:numId w:val="11"/>
      </w:numPr>
      <w:suppressAutoHyphens w:val="0"/>
      <w:spacing w:before="240" w:after="0" w:line="240" w:lineRule="auto"/>
      <w:jc w:val="both"/>
      <w:outlineLvl w:val="3"/>
    </w:pPr>
    <w:rPr>
      <w:rFonts w:ascii="Arial" w:hAnsi="Arial"/>
      <w:kern w:val="0"/>
      <w:sz w:val="24"/>
      <w:szCs w:val="20"/>
      <w:lang w:eastAsia="ru-RU"/>
    </w:rPr>
  </w:style>
  <w:style w:type="paragraph" w:styleId="51">
    <w:name w:val="heading 5"/>
    <w:basedOn w:val="a1"/>
    <w:next w:val="a1"/>
    <w:qFormat/>
    <w:rsid w:val="00F400A1"/>
    <w:pPr>
      <w:numPr>
        <w:ilvl w:val="4"/>
        <w:numId w:val="11"/>
      </w:numPr>
      <w:suppressAutoHyphens w:val="0"/>
      <w:spacing w:before="240" w:after="0" w:line="240" w:lineRule="auto"/>
      <w:jc w:val="both"/>
      <w:outlineLvl w:val="4"/>
    </w:pPr>
    <w:rPr>
      <w:rFonts w:ascii="Times New Roman" w:hAnsi="Times New Roman"/>
      <w:kern w:val="0"/>
      <w:szCs w:val="20"/>
      <w:lang w:eastAsia="ru-RU"/>
    </w:rPr>
  </w:style>
  <w:style w:type="paragraph" w:styleId="6">
    <w:name w:val="heading 6"/>
    <w:basedOn w:val="a1"/>
    <w:next w:val="a1"/>
    <w:qFormat/>
    <w:rsid w:val="00F400A1"/>
    <w:pPr>
      <w:numPr>
        <w:ilvl w:val="5"/>
        <w:numId w:val="11"/>
      </w:numPr>
      <w:suppressAutoHyphens w:val="0"/>
      <w:spacing w:before="240" w:after="0" w:line="240" w:lineRule="auto"/>
      <w:jc w:val="both"/>
      <w:outlineLvl w:val="5"/>
    </w:pPr>
    <w:rPr>
      <w:rFonts w:ascii="Times New Roman" w:hAnsi="Times New Roman"/>
      <w:i/>
      <w:kern w:val="0"/>
      <w:szCs w:val="20"/>
      <w:lang w:eastAsia="ru-RU"/>
    </w:rPr>
  </w:style>
  <w:style w:type="paragraph" w:styleId="7">
    <w:name w:val="heading 7"/>
    <w:basedOn w:val="a1"/>
    <w:next w:val="a1"/>
    <w:qFormat/>
    <w:rsid w:val="00F400A1"/>
    <w:pPr>
      <w:numPr>
        <w:ilvl w:val="6"/>
        <w:numId w:val="11"/>
      </w:numPr>
      <w:suppressAutoHyphens w:val="0"/>
      <w:spacing w:before="240" w:after="0" w:line="240" w:lineRule="auto"/>
      <w:jc w:val="both"/>
      <w:outlineLvl w:val="6"/>
    </w:pPr>
    <w:rPr>
      <w:rFonts w:ascii="Arial" w:hAnsi="Arial"/>
      <w:kern w:val="0"/>
      <w:sz w:val="20"/>
      <w:szCs w:val="20"/>
      <w:lang w:eastAsia="ru-RU"/>
    </w:rPr>
  </w:style>
  <w:style w:type="paragraph" w:styleId="8">
    <w:name w:val="heading 8"/>
    <w:basedOn w:val="a1"/>
    <w:next w:val="a1"/>
    <w:qFormat/>
    <w:rsid w:val="00F400A1"/>
    <w:pPr>
      <w:numPr>
        <w:ilvl w:val="7"/>
        <w:numId w:val="11"/>
      </w:numPr>
      <w:suppressAutoHyphens w:val="0"/>
      <w:spacing w:before="240" w:after="0" w:line="240" w:lineRule="auto"/>
      <w:jc w:val="both"/>
      <w:outlineLvl w:val="7"/>
    </w:pPr>
    <w:rPr>
      <w:rFonts w:ascii="Arial" w:hAnsi="Arial"/>
      <w:i/>
      <w:kern w:val="0"/>
      <w:sz w:val="20"/>
      <w:szCs w:val="20"/>
      <w:lang w:eastAsia="ru-RU"/>
    </w:rPr>
  </w:style>
  <w:style w:type="paragraph" w:styleId="9">
    <w:name w:val="heading 9"/>
    <w:basedOn w:val="a1"/>
    <w:next w:val="a1"/>
    <w:qFormat/>
    <w:rsid w:val="00F400A1"/>
    <w:pPr>
      <w:numPr>
        <w:ilvl w:val="8"/>
        <w:numId w:val="11"/>
      </w:numPr>
      <w:suppressAutoHyphens w:val="0"/>
      <w:spacing w:before="240" w:after="0" w:line="240" w:lineRule="auto"/>
      <w:jc w:val="both"/>
      <w:outlineLvl w:val="8"/>
    </w:pPr>
    <w:rPr>
      <w:rFonts w:ascii="Arial" w:hAnsi="Arial"/>
      <w:b/>
      <w:i/>
      <w:kern w:val="0"/>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2">
    <w:name w:val="Body Text"/>
    <w:basedOn w:val="a1"/>
    <w:link w:val="a6"/>
    <w:pPr>
      <w:spacing w:after="120"/>
    </w:pPr>
  </w:style>
  <w:style w:type="character" w:customStyle="1" w:styleId="11">
    <w:name w:val="Основной шрифт абзаца1"/>
  </w:style>
  <w:style w:type="character" w:customStyle="1" w:styleId="21">
    <w:name w:val="Заголовок 2 Знак"/>
    <w:rPr>
      <w:rFonts w:ascii="Times New Roman" w:eastAsia="Times New Roman" w:hAnsi="Times New Roman" w:cs="Times New Roman"/>
      <w:b/>
      <w:sz w:val="32"/>
      <w:szCs w:val="32"/>
    </w:rPr>
  </w:style>
  <w:style w:type="character" w:customStyle="1" w:styleId="22">
    <w:name w:val="Основной текст 2 Знак"/>
    <w:rPr>
      <w:rFonts w:ascii="Times New Roman" w:eastAsia="Times New Roman" w:hAnsi="Times New Roman" w:cs="Times New Roman"/>
      <w:sz w:val="24"/>
      <w:szCs w:val="20"/>
    </w:rPr>
  </w:style>
  <w:style w:type="character" w:customStyle="1" w:styleId="23">
    <w:name w:val="Основной текст с отступом 2 Знак"/>
    <w:rPr>
      <w:rFonts w:ascii="Calibri" w:eastAsia="Times New Roman" w:hAnsi="Calibri" w:cs="Times New Roman"/>
    </w:rPr>
  </w:style>
  <w:style w:type="paragraph" w:customStyle="1" w:styleId="12">
    <w:name w:val="Заголовок1"/>
    <w:basedOn w:val="a1"/>
    <w:next w:val="a2"/>
    <w:pPr>
      <w:keepNext/>
      <w:spacing w:before="240" w:after="120"/>
    </w:pPr>
    <w:rPr>
      <w:rFonts w:ascii="Arial" w:eastAsia="DejaVu Sans" w:hAnsi="Arial" w:cs="DejaVu Sans"/>
      <w:sz w:val="28"/>
      <w:szCs w:val="28"/>
    </w:rPr>
  </w:style>
  <w:style w:type="paragraph" w:styleId="a7">
    <w:name w:val="List"/>
    <w:basedOn w:val="a2"/>
  </w:style>
  <w:style w:type="paragraph" w:customStyle="1" w:styleId="13">
    <w:name w:val="Название1"/>
    <w:basedOn w:val="a1"/>
    <w:pPr>
      <w:suppressLineNumbers/>
      <w:spacing w:before="120" w:after="120"/>
    </w:pPr>
    <w:rPr>
      <w:i/>
      <w:iCs/>
      <w:sz w:val="24"/>
      <w:szCs w:val="24"/>
    </w:rPr>
  </w:style>
  <w:style w:type="paragraph" w:customStyle="1" w:styleId="14">
    <w:name w:val="Указатель1"/>
    <w:basedOn w:val="a1"/>
    <w:pPr>
      <w:suppressLineNumbers/>
    </w:pPr>
  </w:style>
  <w:style w:type="paragraph" w:customStyle="1" w:styleId="a8">
    <w:name w:val="Подраздел"/>
    <w:pPr>
      <w:widowControl w:val="0"/>
      <w:suppressAutoHyphens/>
      <w:spacing w:before="240" w:after="120" w:line="100" w:lineRule="atLeast"/>
      <w:jc w:val="center"/>
    </w:pPr>
    <w:rPr>
      <w:rFonts w:ascii="TimesDL" w:eastAsia="DejaVu Sans" w:hAnsi="TimesDL" w:cs="font292"/>
      <w:b/>
      <w:smallCaps/>
      <w:spacing w:val="-2"/>
      <w:kern w:val="1"/>
      <w:sz w:val="24"/>
      <w:lang w:eastAsia="ar-SA"/>
    </w:rPr>
  </w:style>
  <w:style w:type="paragraph" w:styleId="a9">
    <w:name w:val="Normal (Web)"/>
    <w:uiPriority w:val="99"/>
    <w:pPr>
      <w:widowControl w:val="0"/>
      <w:suppressAutoHyphens/>
      <w:spacing w:after="200" w:line="276" w:lineRule="auto"/>
    </w:pPr>
    <w:rPr>
      <w:rFonts w:ascii="Calibri" w:eastAsia="DejaVu Sans" w:hAnsi="Calibri" w:cs="font292"/>
      <w:kern w:val="1"/>
      <w:sz w:val="22"/>
      <w:szCs w:val="22"/>
      <w:lang w:eastAsia="ar-SA"/>
    </w:rPr>
  </w:style>
  <w:style w:type="paragraph" w:styleId="24">
    <w:name w:val="Body Text 2"/>
    <w:pPr>
      <w:widowControl w:val="0"/>
      <w:suppressAutoHyphens/>
      <w:spacing w:before="120" w:line="100" w:lineRule="atLeast"/>
      <w:jc w:val="both"/>
    </w:pPr>
    <w:rPr>
      <w:rFonts w:eastAsia="DejaVu Sans" w:cs="font292"/>
      <w:kern w:val="1"/>
      <w:sz w:val="24"/>
      <w:lang w:eastAsia="ar-SA"/>
    </w:rPr>
  </w:style>
  <w:style w:type="paragraph" w:customStyle="1" w:styleId="aa">
    <w:name w:val="Условия контракта"/>
    <w:pPr>
      <w:widowControl w:val="0"/>
      <w:suppressAutoHyphens/>
      <w:spacing w:before="240" w:after="120" w:line="100" w:lineRule="atLeast"/>
      <w:jc w:val="both"/>
    </w:pPr>
    <w:rPr>
      <w:rFonts w:eastAsia="DejaVu Sans" w:cs="font292"/>
      <w:b/>
      <w:kern w:val="1"/>
      <w:sz w:val="24"/>
      <w:lang w:eastAsia="ar-SA"/>
    </w:rPr>
  </w:style>
  <w:style w:type="paragraph" w:styleId="25">
    <w:name w:val="Body Text Indent 2"/>
    <w:pPr>
      <w:widowControl w:val="0"/>
      <w:suppressAutoHyphens/>
      <w:spacing w:after="120" w:line="480" w:lineRule="auto"/>
      <w:ind w:left="283"/>
    </w:pPr>
    <w:rPr>
      <w:rFonts w:ascii="Calibri" w:eastAsia="DejaVu Sans" w:hAnsi="Calibri" w:cs="font292"/>
      <w:kern w:val="1"/>
      <w:sz w:val="22"/>
      <w:szCs w:val="22"/>
      <w:lang w:eastAsia="ar-SA"/>
    </w:rPr>
  </w:style>
  <w:style w:type="paragraph" w:styleId="ab">
    <w:name w:val="footer"/>
    <w:basedOn w:val="a1"/>
    <w:link w:val="ac"/>
    <w:rsid w:val="00450EF7"/>
    <w:pPr>
      <w:tabs>
        <w:tab w:val="center" w:pos="4320"/>
        <w:tab w:val="right" w:pos="8640"/>
      </w:tabs>
    </w:pPr>
  </w:style>
  <w:style w:type="character" w:styleId="ad">
    <w:name w:val="page number"/>
    <w:basedOn w:val="a3"/>
    <w:rsid w:val="00450EF7"/>
  </w:style>
  <w:style w:type="paragraph" w:customStyle="1" w:styleId="ConsPlusNormal">
    <w:name w:val="ConsPlusNormal"/>
    <w:link w:val="ConsPlusNormal0"/>
    <w:rsid w:val="001361C7"/>
    <w:pPr>
      <w:autoSpaceDE w:val="0"/>
      <w:autoSpaceDN w:val="0"/>
      <w:adjustRightInd w:val="0"/>
      <w:ind w:firstLine="720"/>
    </w:pPr>
    <w:rPr>
      <w:rFonts w:ascii="Arial" w:hAnsi="Arial" w:cs="Arial"/>
    </w:rPr>
  </w:style>
  <w:style w:type="paragraph" w:customStyle="1" w:styleId="33">
    <w:name w:val="Стиль3 Знак Знак"/>
    <w:basedOn w:val="25"/>
    <w:rsid w:val="001361C7"/>
    <w:pPr>
      <w:tabs>
        <w:tab w:val="num" w:pos="618"/>
      </w:tabs>
      <w:suppressAutoHyphens w:val="0"/>
      <w:adjustRightInd w:val="0"/>
      <w:spacing w:before="120" w:after="0" w:line="240" w:lineRule="auto"/>
      <w:ind w:left="391"/>
      <w:jc w:val="both"/>
      <w:textAlignment w:val="baseline"/>
    </w:pPr>
    <w:rPr>
      <w:rFonts w:ascii="Times New Roman" w:eastAsia="Times New Roman" w:hAnsi="Times New Roman" w:cs="Times New Roman"/>
      <w:kern w:val="0"/>
      <w:sz w:val="24"/>
      <w:szCs w:val="20"/>
      <w:lang w:eastAsia="ru-RU"/>
    </w:rPr>
  </w:style>
  <w:style w:type="paragraph" w:customStyle="1" w:styleId="26">
    <w:name w:val="Стиль2"/>
    <w:basedOn w:val="27"/>
    <w:rsid w:val="001361C7"/>
    <w:pPr>
      <w:keepNext/>
      <w:keepLines/>
      <w:widowControl w:val="0"/>
      <w:suppressLineNumbers/>
      <w:tabs>
        <w:tab w:val="clear" w:pos="643"/>
        <w:tab w:val="num" w:pos="576"/>
      </w:tabs>
      <w:spacing w:before="120" w:after="0" w:line="240" w:lineRule="auto"/>
      <w:ind w:left="576" w:hanging="576"/>
      <w:jc w:val="both"/>
    </w:pPr>
    <w:rPr>
      <w:rFonts w:ascii="Times New Roman" w:hAnsi="Times New Roman"/>
      <w:b/>
      <w:kern w:val="0"/>
      <w:sz w:val="24"/>
      <w:szCs w:val="20"/>
      <w:lang w:eastAsia="ru-RU"/>
    </w:rPr>
  </w:style>
  <w:style w:type="paragraph" w:styleId="27">
    <w:name w:val="List Number 2"/>
    <w:basedOn w:val="a1"/>
    <w:rsid w:val="001361C7"/>
    <w:pPr>
      <w:tabs>
        <w:tab w:val="num" w:pos="643"/>
      </w:tabs>
      <w:ind w:left="643" w:hanging="360"/>
    </w:pPr>
  </w:style>
  <w:style w:type="paragraph" w:styleId="34">
    <w:name w:val="Body Text Indent 3"/>
    <w:basedOn w:val="a1"/>
    <w:link w:val="35"/>
    <w:rsid w:val="00962F0E"/>
    <w:pPr>
      <w:spacing w:after="120"/>
      <w:ind w:left="360"/>
    </w:pPr>
    <w:rPr>
      <w:sz w:val="16"/>
      <w:szCs w:val="16"/>
    </w:rPr>
  </w:style>
  <w:style w:type="character" w:customStyle="1" w:styleId="35">
    <w:name w:val="Основной текст с отступом 3 Знак"/>
    <w:link w:val="34"/>
    <w:rsid w:val="00962F0E"/>
    <w:rPr>
      <w:rFonts w:ascii="Calibri" w:hAnsi="Calibri"/>
      <w:kern w:val="1"/>
      <w:sz w:val="16"/>
      <w:szCs w:val="16"/>
      <w:lang w:val="ru-RU" w:eastAsia="ar-SA" w:bidi="ar-SA"/>
    </w:rPr>
  </w:style>
  <w:style w:type="character" w:customStyle="1" w:styleId="ae">
    <w:name w:val="Не вступил в силу"/>
    <w:rsid w:val="00962F0E"/>
    <w:rPr>
      <w:rFonts w:cs="Times New Roman"/>
      <w:color w:val="008080"/>
      <w:sz w:val="20"/>
      <w:szCs w:val="20"/>
    </w:rPr>
  </w:style>
  <w:style w:type="table" w:styleId="af">
    <w:name w:val="Table Grid"/>
    <w:basedOn w:val="a4"/>
    <w:uiPriority w:val="59"/>
    <w:rsid w:val="00E10B3E"/>
    <w:pPr>
      <w:suppressAutoHyphens/>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0">
    <w:name w:val="Цветовое выделение"/>
    <w:rsid w:val="00987C8D"/>
    <w:rPr>
      <w:b/>
      <w:bCs/>
      <w:color w:val="000080"/>
      <w:sz w:val="20"/>
      <w:szCs w:val="20"/>
    </w:rPr>
  </w:style>
  <w:style w:type="paragraph" w:styleId="af1">
    <w:name w:val="Body Text Indent"/>
    <w:aliases w:val="Основной текст 1"/>
    <w:basedOn w:val="a1"/>
    <w:rsid w:val="00F400A1"/>
    <w:pPr>
      <w:spacing w:after="120"/>
      <w:ind w:left="283"/>
    </w:pPr>
  </w:style>
  <w:style w:type="paragraph" w:styleId="2">
    <w:name w:val="List Bullet 2"/>
    <w:basedOn w:val="a1"/>
    <w:autoRedefine/>
    <w:rsid w:val="00F400A1"/>
    <w:pPr>
      <w:numPr>
        <w:numId w:val="3"/>
      </w:numPr>
      <w:suppressAutoHyphens w:val="0"/>
      <w:spacing w:before="120" w:after="0" w:line="240" w:lineRule="auto"/>
      <w:jc w:val="both"/>
    </w:pPr>
    <w:rPr>
      <w:rFonts w:ascii="Times New Roman" w:hAnsi="Times New Roman"/>
      <w:kern w:val="0"/>
      <w:sz w:val="24"/>
      <w:szCs w:val="20"/>
      <w:lang w:eastAsia="ru-RU"/>
    </w:rPr>
  </w:style>
  <w:style w:type="paragraph" w:styleId="30">
    <w:name w:val="List Bullet 3"/>
    <w:basedOn w:val="a1"/>
    <w:autoRedefine/>
    <w:rsid w:val="00F400A1"/>
    <w:pPr>
      <w:numPr>
        <w:numId w:val="4"/>
      </w:numPr>
      <w:suppressAutoHyphens w:val="0"/>
      <w:spacing w:before="120" w:after="0" w:line="240" w:lineRule="auto"/>
      <w:jc w:val="both"/>
    </w:pPr>
    <w:rPr>
      <w:rFonts w:ascii="Times New Roman" w:hAnsi="Times New Roman"/>
      <w:kern w:val="0"/>
      <w:sz w:val="24"/>
      <w:szCs w:val="20"/>
      <w:lang w:eastAsia="ru-RU"/>
    </w:rPr>
  </w:style>
  <w:style w:type="paragraph" w:styleId="40">
    <w:name w:val="List Bullet 4"/>
    <w:basedOn w:val="a1"/>
    <w:autoRedefine/>
    <w:rsid w:val="00F400A1"/>
    <w:pPr>
      <w:numPr>
        <w:numId w:val="5"/>
      </w:numPr>
      <w:suppressAutoHyphens w:val="0"/>
      <w:spacing w:before="120" w:after="0" w:line="240" w:lineRule="auto"/>
      <w:jc w:val="both"/>
    </w:pPr>
    <w:rPr>
      <w:rFonts w:ascii="Times New Roman" w:hAnsi="Times New Roman"/>
      <w:kern w:val="0"/>
      <w:sz w:val="24"/>
      <w:szCs w:val="20"/>
      <w:lang w:eastAsia="ru-RU"/>
    </w:rPr>
  </w:style>
  <w:style w:type="paragraph" w:styleId="50">
    <w:name w:val="List Bullet 5"/>
    <w:basedOn w:val="a1"/>
    <w:autoRedefine/>
    <w:rsid w:val="00F400A1"/>
    <w:pPr>
      <w:numPr>
        <w:numId w:val="6"/>
      </w:numPr>
      <w:suppressAutoHyphens w:val="0"/>
      <w:spacing w:before="120" w:after="0" w:line="240" w:lineRule="auto"/>
      <w:jc w:val="both"/>
    </w:pPr>
    <w:rPr>
      <w:rFonts w:ascii="Times New Roman" w:hAnsi="Times New Roman"/>
      <w:kern w:val="0"/>
      <w:sz w:val="24"/>
      <w:szCs w:val="20"/>
      <w:lang w:eastAsia="ru-RU"/>
    </w:rPr>
  </w:style>
  <w:style w:type="paragraph" w:styleId="a">
    <w:name w:val="List Number"/>
    <w:basedOn w:val="a1"/>
    <w:rsid w:val="00F400A1"/>
    <w:pPr>
      <w:numPr>
        <w:numId w:val="7"/>
      </w:numPr>
      <w:suppressAutoHyphens w:val="0"/>
      <w:spacing w:before="120" w:after="0" w:line="240" w:lineRule="auto"/>
      <w:jc w:val="both"/>
    </w:pPr>
    <w:rPr>
      <w:rFonts w:ascii="Times New Roman" w:hAnsi="Times New Roman"/>
      <w:kern w:val="0"/>
      <w:sz w:val="24"/>
      <w:szCs w:val="20"/>
      <w:lang w:eastAsia="ru-RU"/>
    </w:rPr>
  </w:style>
  <w:style w:type="paragraph" w:styleId="3">
    <w:name w:val="List Number 3"/>
    <w:basedOn w:val="a1"/>
    <w:rsid w:val="00F400A1"/>
    <w:pPr>
      <w:numPr>
        <w:numId w:val="8"/>
      </w:numPr>
      <w:suppressAutoHyphens w:val="0"/>
      <w:spacing w:before="120" w:after="0" w:line="240" w:lineRule="auto"/>
      <w:jc w:val="both"/>
    </w:pPr>
    <w:rPr>
      <w:rFonts w:ascii="Times New Roman" w:hAnsi="Times New Roman"/>
      <w:kern w:val="0"/>
      <w:sz w:val="24"/>
      <w:szCs w:val="20"/>
      <w:lang w:eastAsia="ru-RU"/>
    </w:rPr>
  </w:style>
  <w:style w:type="paragraph" w:styleId="4">
    <w:name w:val="List Number 4"/>
    <w:basedOn w:val="a1"/>
    <w:rsid w:val="00F400A1"/>
    <w:pPr>
      <w:numPr>
        <w:numId w:val="9"/>
      </w:numPr>
      <w:suppressAutoHyphens w:val="0"/>
      <w:spacing w:before="120" w:after="0" w:line="240" w:lineRule="auto"/>
      <w:jc w:val="both"/>
    </w:pPr>
    <w:rPr>
      <w:rFonts w:ascii="Times New Roman" w:hAnsi="Times New Roman"/>
      <w:kern w:val="0"/>
      <w:sz w:val="24"/>
      <w:szCs w:val="20"/>
      <w:lang w:eastAsia="ru-RU"/>
    </w:rPr>
  </w:style>
  <w:style w:type="paragraph" w:styleId="5">
    <w:name w:val="List Number 5"/>
    <w:basedOn w:val="a1"/>
    <w:rsid w:val="00F400A1"/>
    <w:pPr>
      <w:numPr>
        <w:numId w:val="10"/>
      </w:numPr>
      <w:suppressAutoHyphens w:val="0"/>
      <w:spacing w:before="120" w:after="0" w:line="240" w:lineRule="auto"/>
      <w:jc w:val="both"/>
    </w:pPr>
    <w:rPr>
      <w:rFonts w:ascii="Times New Roman" w:hAnsi="Times New Roman"/>
      <w:kern w:val="0"/>
      <w:sz w:val="24"/>
      <w:szCs w:val="20"/>
      <w:lang w:eastAsia="ru-RU"/>
    </w:rPr>
  </w:style>
  <w:style w:type="paragraph" w:customStyle="1" w:styleId="a0">
    <w:name w:val="Раздел"/>
    <w:basedOn w:val="a1"/>
    <w:semiHidden/>
    <w:rsid w:val="00F400A1"/>
    <w:pPr>
      <w:numPr>
        <w:ilvl w:val="1"/>
        <w:numId w:val="12"/>
      </w:numPr>
      <w:suppressAutoHyphens w:val="0"/>
      <w:spacing w:before="120" w:after="120" w:line="240" w:lineRule="auto"/>
      <w:jc w:val="center"/>
    </w:pPr>
    <w:rPr>
      <w:rFonts w:ascii="Arial Narrow" w:hAnsi="Arial Narrow"/>
      <w:b/>
      <w:kern w:val="0"/>
      <w:sz w:val="28"/>
      <w:szCs w:val="20"/>
      <w:lang w:eastAsia="ru-RU"/>
    </w:rPr>
  </w:style>
  <w:style w:type="paragraph" w:customStyle="1" w:styleId="31">
    <w:name w:val="Раздел 3"/>
    <w:basedOn w:val="a1"/>
    <w:semiHidden/>
    <w:rsid w:val="00F400A1"/>
    <w:pPr>
      <w:numPr>
        <w:numId w:val="13"/>
      </w:numPr>
      <w:suppressAutoHyphens w:val="0"/>
      <w:spacing w:before="120" w:after="120" w:line="240" w:lineRule="auto"/>
      <w:jc w:val="center"/>
    </w:pPr>
    <w:rPr>
      <w:rFonts w:ascii="Times New Roman" w:hAnsi="Times New Roman"/>
      <w:b/>
      <w:kern w:val="0"/>
      <w:sz w:val="24"/>
      <w:szCs w:val="20"/>
      <w:lang w:eastAsia="ru-RU"/>
    </w:rPr>
  </w:style>
  <w:style w:type="paragraph" w:customStyle="1" w:styleId="1">
    <w:name w:val="Стиль1"/>
    <w:basedOn w:val="a1"/>
    <w:rsid w:val="00F400A1"/>
    <w:pPr>
      <w:keepNext/>
      <w:keepLines/>
      <w:widowControl w:val="0"/>
      <w:numPr>
        <w:numId w:val="14"/>
      </w:numPr>
      <w:suppressLineNumbers/>
      <w:spacing w:before="120" w:after="0" w:line="240" w:lineRule="auto"/>
    </w:pPr>
    <w:rPr>
      <w:rFonts w:ascii="Times New Roman" w:hAnsi="Times New Roman"/>
      <w:b/>
      <w:kern w:val="0"/>
      <w:sz w:val="28"/>
      <w:szCs w:val="24"/>
      <w:lang w:eastAsia="ru-RU"/>
    </w:rPr>
  </w:style>
  <w:style w:type="paragraph" w:styleId="af2">
    <w:name w:val="Note Heading"/>
    <w:basedOn w:val="a1"/>
    <w:next w:val="a1"/>
    <w:rsid w:val="00F400A1"/>
    <w:pPr>
      <w:suppressAutoHyphens w:val="0"/>
      <w:spacing w:before="120" w:after="0" w:line="240" w:lineRule="auto"/>
      <w:jc w:val="both"/>
    </w:pPr>
    <w:rPr>
      <w:rFonts w:ascii="Times New Roman" w:hAnsi="Times New Roman"/>
      <w:kern w:val="0"/>
      <w:sz w:val="24"/>
      <w:szCs w:val="24"/>
      <w:lang w:eastAsia="ru-RU"/>
    </w:rPr>
  </w:style>
  <w:style w:type="character" w:styleId="af3">
    <w:name w:val="Hyperlink"/>
    <w:uiPriority w:val="99"/>
    <w:rsid w:val="00F400A1"/>
    <w:rPr>
      <w:color w:val="0000FF"/>
      <w:u w:val="single"/>
    </w:rPr>
  </w:style>
  <w:style w:type="paragraph" w:customStyle="1" w:styleId="36">
    <w:name w:val="Стиль3 Знак"/>
    <w:basedOn w:val="25"/>
    <w:rsid w:val="00F400A1"/>
    <w:pPr>
      <w:tabs>
        <w:tab w:val="num" w:pos="1307"/>
      </w:tabs>
      <w:suppressAutoHyphens w:val="0"/>
      <w:adjustRightInd w:val="0"/>
      <w:spacing w:before="120" w:after="0" w:line="240" w:lineRule="auto"/>
      <w:ind w:left="1080"/>
      <w:jc w:val="both"/>
      <w:textAlignment w:val="baseline"/>
    </w:pPr>
    <w:rPr>
      <w:rFonts w:ascii="Times New Roman" w:eastAsia="Times New Roman" w:hAnsi="Times New Roman" w:cs="Times New Roman"/>
      <w:kern w:val="0"/>
      <w:sz w:val="24"/>
      <w:szCs w:val="20"/>
      <w:lang w:eastAsia="ru-RU"/>
    </w:rPr>
  </w:style>
  <w:style w:type="paragraph" w:styleId="af4">
    <w:name w:val="Date"/>
    <w:basedOn w:val="a1"/>
    <w:next w:val="a1"/>
    <w:rsid w:val="00F400A1"/>
    <w:pPr>
      <w:suppressAutoHyphens w:val="0"/>
      <w:spacing w:before="120" w:after="0" w:line="240" w:lineRule="auto"/>
      <w:jc w:val="both"/>
    </w:pPr>
    <w:rPr>
      <w:rFonts w:ascii="Times New Roman" w:hAnsi="Times New Roman"/>
      <w:kern w:val="0"/>
      <w:sz w:val="24"/>
      <w:szCs w:val="20"/>
      <w:lang w:eastAsia="ru-RU"/>
    </w:rPr>
  </w:style>
  <w:style w:type="paragraph" w:customStyle="1" w:styleId="37">
    <w:name w:val="Стиль3"/>
    <w:basedOn w:val="25"/>
    <w:rsid w:val="00F400A1"/>
    <w:pPr>
      <w:tabs>
        <w:tab w:val="num" w:pos="1307"/>
      </w:tabs>
      <w:suppressAutoHyphens w:val="0"/>
      <w:adjustRightInd w:val="0"/>
      <w:spacing w:before="120" w:after="0" w:line="240" w:lineRule="auto"/>
      <w:ind w:left="1080"/>
      <w:jc w:val="both"/>
      <w:textAlignment w:val="baseline"/>
    </w:pPr>
    <w:rPr>
      <w:rFonts w:ascii="Times New Roman" w:eastAsia="Times New Roman" w:hAnsi="Times New Roman" w:cs="Times New Roman"/>
      <w:kern w:val="0"/>
      <w:sz w:val="24"/>
      <w:szCs w:val="20"/>
      <w:lang w:eastAsia="ru-RU"/>
    </w:rPr>
  </w:style>
  <w:style w:type="paragraph" w:styleId="af5">
    <w:name w:val="Plain Text"/>
    <w:basedOn w:val="a1"/>
    <w:rsid w:val="00F400A1"/>
    <w:pPr>
      <w:suppressAutoHyphens w:val="0"/>
      <w:spacing w:before="120" w:after="0" w:line="240" w:lineRule="auto"/>
    </w:pPr>
    <w:rPr>
      <w:rFonts w:ascii="Courier New" w:hAnsi="Courier New" w:cs="Courier New"/>
      <w:kern w:val="0"/>
      <w:sz w:val="20"/>
      <w:szCs w:val="20"/>
      <w:lang w:eastAsia="ru-RU"/>
    </w:rPr>
  </w:style>
  <w:style w:type="paragraph" w:customStyle="1" w:styleId="2-11">
    <w:name w:val="содержание2-11"/>
    <w:basedOn w:val="a1"/>
    <w:rsid w:val="00F400A1"/>
    <w:pPr>
      <w:suppressAutoHyphens w:val="0"/>
      <w:spacing w:before="120" w:after="0" w:line="240" w:lineRule="auto"/>
      <w:jc w:val="both"/>
    </w:pPr>
    <w:rPr>
      <w:rFonts w:ascii="Times New Roman" w:hAnsi="Times New Roman"/>
      <w:kern w:val="0"/>
      <w:sz w:val="24"/>
      <w:szCs w:val="24"/>
      <w:lang w:eastAsia="ru-RU"/>
    </w:rPr>
  </w:style>
  <w:style w:type="paragraph" w:styleId="af6">
    <w:name w:val="List Bullet"/>
    <w:basedOn w:val="a1"/>
    <w:autoRedefine/>
    <w:rsid w:val="00F400A1"/>
    <w:pPr>
      <w:widowControl w:val="0"/>
      <w:suppressAutoHyphens w:val="0"/>
      <w:spacing w:before="120" w:after="0" w:line="240" w:lineRule="auto"/>
      <w:jc w:val="both"/>
    </w:pPr>
    <w:rPr>
      <w:rFonts w:ascii="Times New Roman" w:hAnsi="Times New Roman"/>
      <w:kern w:val="0"/>
      <w:sz w:val="24"/>
      <w:szCs w:val="24"/>
      <w:lang w:eastAsia="ru-RU"/>
    </w:rPr>
  </w:style>
  <w:style w:type="paragraph" w:styleId="38">
    <w:name w:val="Body Text 3"/>
    <w:basedOn w:val="a1"/>
    <w:rsid w:val="00F400A1"/>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jc w:val="both"/>
    </w:pPr>
    <w:rPr>
      <w:rFonts w:ascii="Times New Roman" w:hAnsi="Times New Roman"/>
      <w:b/>
      <w:i/>
      <w:kern w:val="0"/>
      <w:szCs w:val="24"/>
      <w:lang w:eastAsia="ru-RU"/>
    </w:rPr>
  </w:style>
  <w:style w:type="character" w:customStyle="1" w:styleId="af7">
    <w:name w:val="Основной шрифт"/>
    <w:semiHidden/>
    <w:rsid w:val="00F400A1"/>
  </w:style>
  <w:style w:type="paragraph" w:customStyle="1" w:styleId="af8">
    <w:name w:val="Заголовок"/>
    <w:aliases w:val="Title"/>
    <w:basedOn w:val="a1"/>
    <w:link w:val="af9"/>
    <w:qFormat/>
    <w:rsid w:val="00F400A1"/>
    <w:pPr>
      <w:suppressAutoHyphens w:val="0"/>
      <w:spacing w:before="240" w:after="0" w:line="240" w:lineRule="auto"/>
      <w:jc w:val="center"/>
      <w:outlineLvl w:val="0"/>
    </w:pPr>
    <w:rPr>
      <w:rFonts w:ascii="Arial" w:hAnsi="Arial"/>
      <w:b/>
      <w:kern w:val="28"/>
      <w:sz w:val="32"/>
      <w:szCs w:val="20"/>
      <w:lang w:eastAsia="ru-RU"/>
    </w:rPr>
  </w:style>
  <w:style w:type="paragraph" w:styleId="afa">
    <w:name w:val="header"/>
    <w:basedOn w:val="a1"/>
    <w:rsid w:val="00F400A1"/>
    <w:pPr>
      <w:tabs>
        <w:tab w:val="center" w:pos="4153"/>
        <w:tab w:val="right" w:pos="8306"/>
      </w:tabs>
      <w:suppressAutoHyphens w:val="0"/>
      <w:spacing w:before="120" w:after="120" w:line="240" w:lineRule="auto"/>
      <w:jc w:val="both"/>
    </w:pPr>
    <w:rPr>
      <w:rFonts w:ascii="Arial" w:hAnsi="Arial"/>
      <w:noProof/>
      <w:kern w:val="0"/>
      <w:sz w:val="24"/>
      <w:szCs w:val="20"/>
      <w:lang w:eastAsia="ru-RU"/>
    </w:rPr>
  </w:style>
  <w:style w:type="paragraph" w:customStyle="1" w:styleId="15">
    <w:name w:val="1"/>
    <w:basedOn w:val="a1"/>
    <w:next w:val="a9"/>
    <w:rsid w:val="00F400A1"/>
    <w:pPr>
      <w:suppressAutoHyphens w:val="0"/>
      <w:spacing w:before="100" w:beforeAutospacing="1" w:after="100" w:afterAutospacing="1" w:line="240" w:lineRule="auto"/>
    </w:pPr>
    <w:rPr>
      <w:rFonts w:ascii="Times New Roman" w:hAnsi="Times New Roman"/>
      <w:kern w:val="0"/>
      <w:sz w:val="24"/>
      <w:szCs w:val="24"/>
      <w:lang w:eastAsia="ru-RU"/>
    </w:rPr>
  </w:style>
  <w:style w:type="character" w:styleId="afb">
    <w:name w:val="FollowedHyperlink"/>
    <w:rsid w:val="00F400A1"/>
    <w:rPr>
      <w:color w:val="800080"/>
      <w:u w:val="single"/>
    </w:rPr>
  </w:style>
  <w:style w:type="paragraph" w:customStyle="1" w:styleId="afc">
    <w:name w:val="a"/>
    <w:basedOn w:val="a1"/>
    <w:rsid w:val="00F400A1"/>
    <w:pPr>
      <w:suppressAutoHyphens w:val="0"/>
      <w:spacing w:before="100" w:beforeAutospacing="1" w:after="100" w:afterAutospacing="1" w:line="240" w:lineRule="auto"/>
    </w:pPr>
    <w:rPr>
      <w:rFonts w:ascii="Arial Unicode MS" w:eastAsia="Arial Unicode MS" w:hAnsi="Arial Unicode MS" w:cs="Arial Unicode MS"/>
      <w:color w:val="000000"/>
      <w:kern w:val="0"/>
      <w:sz w:val="24"/>
      <w:szCs w:val="24"/>
      <w:lang w:eastAsia="ru-RU"/>
    </w:rPr>
  </w:style>
  <w:style w:type="paragraph" w:customStyle="1" w:styleId="heading">
    <w:name w:val="heading"/>
    <w:basedOn w:val="a1"/>
    <w:rsid w:val="00F400A1"/>
    <w:pPr>
      <w:suppressAutoHyphens w:val="0"/>
      <w:spacing w:before="100" w:beforeAutospacing="1" w:after="100" w:afterAutospacing="1" w:line="240" w:lineRule="auto"/>
    </w:pPr>
    <w:rPr>
      <w:rFonts w:ascii="Arial Unicode MS" w:eastAsia="Arial Unicode MS" w:hAnsi="Arial Unicode MS" w:cs="Arial Unicode MS"/>
      <w:color w:val="000000"/>
      <w:kern w:val="0"/>
      <w:sz w:val="24"/>
      <w:szCs w:val="24"/>
      <w:lang w:eastAsia="ru-RU"/>
    </w:rPr>
  </w:style>
  <w:style w:type="paragraph" w:customStyle="1" w:styleId="xl24">
    <w:name w:val="xl24"/>
    <w:basedOn w:val="a1"/>
    <w:rsid w:val="00F400A1"/>
    <w:pPr>
      <w:suppressAutoHyphens w:val="0"/>
      <w:spacing w:before="100" w:beforeAutospacing="1" w:after="100" w:afterAutospacing="1" w:line="240" w:lineRule="auto"/>
    </w:pPr>
    <w:rPr>
      <w:rFonts w:ascii="Arial Unicode MS" w:eastAsia="Arial Unicode MS" w:hAnsi="Arial Unicode MS" w:cs="Arial Unicode MS"/>
      <w:kern w:val="0"/>
      <w:sz w:val="16"/>
      <w:szCs w:val="16"/>
      <w:lang w:eastAsia="ru-RU"/>
    </w:rPr>
  </w:style>
  <w:style w:type="paragraph" w:customStyle="1" w:styleId="xl25">
    <w:name w:val="xl25"/>
    <w:basedOn w:val="a1"/>
    <w:rsid w:val="00F400A1"/>
    <w:pPr>
      <w:suppressAutoHyphens w:val="0"/>
      <w:spacing w:before="100" w:beforeAutospacing="1" w:after="100" w:afterAutospacing="1" w:line="240" w:lineRule="auto"/>
    </w:pPr>
    <w:rPr>
      <w:rFonts w:ascii="Arial Unicode MS" w:eastAsia="Arial Unicode MS" w:hAnsi="Arial Unicode MS" w:cs="Arial Unicode MS"/>
      <w:kern w:val="0"/>
      <w:sz w:val="16"/>
      <w:szCs w:val="16"/>
      <w:lang w:eastAsia="ru-RU"/>
    </w:rPr>
  </w:style>
  <w:style w:type="paragraph" w:customStyle="1" w:styleId="xl26">
    <w:name w:val="xl26"/>
    <w:basedOn w:val="a1"/>
    <w:rsid w:val="00F400A1"/>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Arial Unicode MS" w:hAnsi="Times New Roman"/>
      <w:b/>
      <w:bCs/>
      <w:kern w:val="0"/>
      <w:sz w:val="16"/>
      <w:szCs w:val="16"/>
      <w:lang w:eastAsia="ru-RU"/>
    </w:rPr>
  </w:style>
  <w:style w:type="paragraph" w:customStyle="1" w:styleId="xl27">
    <w:name w:val="xl27"/>
    <w:basedOn w:val="a1"/>
    <w:rsid w:val="00F400A1"/>
    <w:pPr>
      <w:pBdr>
        <w:top w:val="single" w:sz="4" w:space="0" w:color="auto"/>
        <w:bottom w:val="single" w:sz="4" w:space="0" w:color="auto"/>
        <w:right w:val="single" w:sz="4" w:space="0" w:color="auto"/>
      </w:pBdr>
      <w:shd w:val="clear" w:color="auto" w:fill="00FFFF"/>
      <w:suppressAutoHyphens w:val="0"/>
      <w:spacing w:before="100" w:beforeAutospacing="1" w:after="100" w:afterAutospacing="1" w:line="240" w:lineRule="auto"/>
      <w:jc w:val="center"/>
      <w:textAlignment w:val="center"/>
    </w:pPr>
    <w:rPr>
      <w:rFonts w:ascii="Times New Roman" w:eastAsia="Arial Unicode MS" w:hAnsi="Times New Roman"/>
      <w:b/>
      <w:bCs/>
      <w:kern w:val="0"/>
      <w:sz w:val="16"/>
      <w:szCs w:val="16"/>
      <w:lang w:eastAsia="ru-RU"/>
    </w:rPr>
  </w:style>
  <w:style w:type="paragraph" w:customStyle="1" w:styleId="xl28">
    <w:name w:val="xl28"/>
    <w:basedOn w:val="a1"/>
    <w:rsid w:val="00F400A1"/>
    <w:pPr>
      <w:pBdr>
        <w:top w:val="single" w:sz="4" w:space="0" w:color="auto"/>
        <w:left w:val="single" w:sz="4" w:space="0" w:color="auto"/>
        <w:right w:val="single" w:sz="4" w:space="0" w:color="auto"/>
      </w:pBdr>
      <w:suppressAutoHyphens w:val="0"/>
      <w:spacing w:before="100" w:beforeAutospacing="1" w:after="100" w:afterAutospacing="1" w:line="240" w:lineRule="auto"/>
    </w:pPr>
    <w:rPr>
      <w:rFonts w:ascii="Arial" w:eastAsia="Arial Unicode MS" w:hAnsi="Arial" w:cs="Arial"/>
      <w:kern w:val="0"/>
      <w:sz w:val="16"/>
      <w:szCs w:val="16"/>
      <w:lang w:eastAsia="ru-RU"/>
    </w:rPr>
  </w:style>
  <w:style w:type="paragraph" w:customStyle="1" w:styleId="xl29">
    <w:name w:val="xl29"/>
    <w:basedOn w:val="a1"/>
    <w:rsid w:val="00F400A1"/>
    <w:pPr>
      <w:pBdr>
        <w:top w:val="single" w:sz="4" w:space="0" w:color="auto"/>
        <w:left w:val="single" w:sz="4" w:space="0" w:color="auto"/>
        <w:right w:val="single" w:sz="4" w:space="0" w:color="auto"/>
      </w:pBdr>
      <w:suppressAutoHyphens w:val="0"/>
      <w:spacing w:before="100" w:beforeAutospacing="1" w:after="100" w:afterAutospacing="1" w:line="240" w:lineRule="auto"/>
      <w:jc w:val="both"/>
      <w:textAlignment w:val="center"/>
    </w:pPr>
    <w:rPr>
      <w:rFonts w:ascii="Arial Unicode MS" w:eastAsia="Arial Unicode MS" w:hAnsi="Arial Unicode MS" w:cs="Arial Unicode MS"/>
      <w:kern w:val="0"/>
      <w:sz w:val="16"/>
      <w:szCs w:val="16"/>
      <w:lang w:eastAsia="ru-RU"/>
    </w:rPr>
  </w:style>
  <w:style w:type="paragraph" w:customStyle="1" w:styleId="xl30">
    <w:name w:val="xl30"/>
    <w:basedOn w:val="a1"/>
    <w:rsid w:val="00F400A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31">
    <w:name w:val="xl31"/>
    <w:basedOn w:val="a1"/>
    <w:rsid w:val="00F400A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Arial Unicode MS" w:eastAsia="Arial Unicode MS" w:hAnsi="Arial Unicode MS" w:cs="Arial Unicode MS"/>
      <w:kern w:val="0"/>
      <w:sz w:val="16"/>
      <w:szCs w:val="16"/>
      <w:lang w:eastAsia="ru-RU"/>
    </w:rPr>
  </w:style>
  <w:style w:type="paragraph" w:customStyle="1" w:styleId="xl32">
    <w:name w:val="xl32"/>
    <w:basedOn w:val="a1"/>
    <w:rsid w:val="00F400A1"/>
    <w:pPr>
      <w:pBdr>
        <w:left w:val="single" w:sz="4" w:space="0" w:color="auto"/>
        <w:right w:val="single" w:sz="4" w:space="0" w:color="auto"/>
      </w:pBdr>
      <w:suppressAutoHyphens w:val="0"/>
      <w:spacing w:before="100" w:beforeAutospacing="1" w:after="100" w:afterAutospacing="1" w:line="240" w:lineRule="auto"/>
      <w:jc w:val="center"/>
      <w:textAlignment w:val="center"/>
    </w:pPr>
    <w:rPr>
      <w:rFonts w:ascii="Arial Unicode MS" w:eastAsia="Arial Unicode MS" w:hAnsi="Arial Unicode MS" w:cs="Arial Unicode MS"/>
      <w:kern w:val="0"/>
      <w:sz w:val="16"/>
      <w:szCs w:val="16"/>
      <w:lang w:eastAsia="ru-RU"/>
    </w:rPr>
  </w:style>
  <w:style w:type="paragraph" w:customStyle="1" w:styleId="xl33">
    <w:name w:val="xl33"/>
    <w:basedOn w:val="a1"/>
    <w:rsid w:val="00F400A1"/>
    <w:pPr>
      <w:pBdr>
        <w:left w:val="single" w:sz="4" w:space="0" w:color="auto"/>
        <w:right w:val="single" w:sz="4" w:space="0" w:color="auto"/>
      </w:pBdr>
      <w:suppressAutoHyphens w:val="0"/>
      <w:spacing w:before="100" w:beforeAutospacing="1" w:after="100"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34">
    <w:name w:val="xl34"/>
    <w:basedOn w:val="a1"/>
    <w:rsid w:val="00F400A1"/>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Arial Unicode MS" w:eastAsia="Arial Unicode MS" w:hAnsi="Arial Unicode MS" w:cs="Arial Unicode MS"/>
      <w:kern w:val="0"/>
      <w:sz w:val="16"/>
      <w:szCs w:val="16"/>
      <w:lang w:eastAsia="ru-RU"/>
    </w:rPr>
  </w:style>
  <w:style w:type="paragraph" w:customStyle="1" w:styleId="xl35">
    <w:name w:val="xl35"/>
    <w:basedOn w:val="a1"/>
    <w:rsid w:val="00F400A1"/>
    <w:pPr>
      <w:pBdr>
        <w:left w:val="single" w:sz="4" w:space="0" w:color="auto"/>
        <w:right w:val="single" w:sz="4" w:space="0" w:color="auto"/>
      </w:pBdr>
      <w:suppressAutoHyphens w:val="0"/>
      <w:spacing w:before="100" w:beforeAutospacing="1" w:after="100" w:afterAutospacing="1" w:line="240" w:lineRule="auto"/>
      <w:jc w:val="both"/>
      <w:textAlignment w:val="center"/>
    </w:pPr>
    <w:rPr>
      <w:rFonts w:ascii="Arial Unicode MS" w:eastAsia="Arial Unicode MS" w:hAnsi="Arial Unicode MS" w:cs="Arial Unicode MS"/>
      <w:kern w:val="0"/>
      <w:sz w:val="16"/>
      <w:szCs w:val="16"/>
      <w:lang w:eastAsia="ru-RU"/>
    </w:rPr>
  </w:style>
  <w:style w:type="paragraph" w:customStyle="1" w:styleId="xl36">
    <w:name w:val="xl36"/>
    <w:basedOn w:val="a1"/>
    <w:rsid w:val="00F400A1"/>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Arial Unicode MS" w:eastAsia="Arial Unicode MS" w:hAnsi="Arial Unicode MS" w:cs="Arial Unicode MS"/>
      <w:kern w:val="0"/>
      <w:sz w:val="16"/>
      <w:szCs w:val="16"/>
      <w:lang w:eastAsia="ru-RU"/>
    </w:rPr>
  </w:style>
  <w:style w:type="paragraph" w:customStyle="1" w:styleId="xl37">
    <w:name w:val="xl37"/>
    <w:basedOn w:val="a1"/>
    <w:rsid w:val="00F400A1"/>
    <w:pPr>
      <w:suppressAutoHyphens w:val="0"/>
      <w:spacing w:before="100" w:beforeAutospacing="1" w:after="100" w:afterAutospacing="1" w:line="240" w:lineRule="auto"/>
      <w:jc w:val="center"/>
    </w:pPr>
    <w:rPr>
      <w:rFonts w:ascii="Arial Unicode MS" w:eastAsia="Arial Unicode MS" w:hAnsi="Arial Unicode MS" w:cs="Arial Unicode MS"/>
      <w:kern w:val="0"/>
      <w:sz w:val="16"/>
      <w:szCs w:val="16"/>
      <w:lang w:eastAsia="ru-RU"/>
    </w:rPr>
  </w:style>
  <w:style w:type="paragraph" w:customStyle="1" w:styleId="xl38">
    <w:name w:val="xl38"/>
    <w:basedOn w:val="a1"/>
    <w:rsid w:val="00F400A1"/>
    <w:pPr>
      <w:pBdr>
        <w:top w:val="single" w:sz="4" w:space="0" w:color="auto"/>
        <w:left w:val="single" w:sz="4" w:space="0" w:color="auto"/>
        <w:bottom w:val="single" w:sz="4" w:space="0" w:color="auto"/>
      </w:pBdr>
      <w:shd w:val="clear" w:color="auto" w:fill="00FFFF"/>
      <w:suppressAutoHyphens w:val="0"/>
      <w:spacing w:before="100" w:beforeAutospacing="1" w:after="100" w:afterAutospacing="1" w:line="240" w:lineRule="auto"/>
      <w:textAlignment w:val="center"/>
    </w:pPr>
    <w:rPr>
      <w:rFonts w:ascii="Arial" w:eastAsia="Arial Unicode MS" w:hAnsi="Arial" w:cs="Arial"/>
      <w:b/>
      <w:bCs/>
      <w:kern w:val="0"/>
      <w:sz w:val="16"/>
      <w:szCs w:val="16"/>
      <w:lang w:eastAsia="ru-RU"/>
    </w:rPr>
  </w:style>
  <w:style w:type="paragraph" w:customStyle="1" w:styleId="xl39">
    <w:name w:val="xl39"/>
    <w:basedOn w:val="a1"/>
    <w:rsid w:val="00F400A1"/>
    <w:pPr>
      <w:pBdr>
        <w:top w:val="single" w:sz="4" w:space="0" w:color="auto"/>
        <w:bottom w:val="single" w:sz="4" w:space="0" w:color="auto"/>
      </w:pBdr>
      <w:shd w:val="clear" w:color="auto" w:fill="00FFFF"/>
      <w:suppressAutoHyphens w:val="0"/>
      <w:spacing w:before="100" w:beforeAutospacing="1" w:after="100" w:afterAutospacing="1" w:line="240" w:lineRule="auto"/>
      <w:textAlignment w:val="center"/>
    </w:pPr>
    <w:rPr>
      <w:rFonts w:ascii="Arial" w:eastAsia="Arial Unicode MS" w:hAnsi="Arial" w:cs="Arial"/>
      <w:b/>
      <w:bCs/>
      <w:kern w:val="0"/>
      <w:sz w:val="16"/>
      <w:szCs w:val="16"/>
      <w:lang w:eastAsia="ru-RU"/>
    </w:rPr>
  </w:style>
  <w:style w:type="paragraph" w:customStyle="1" w:styleId="xl40">
    <w:name w:val="xl40"/>
    <w:basedOn w:val="a1"/>
    <w:rsid w:val="00F400A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Arial" w:eastAsia="Arial Unicode MS" w:hAnsi="Arial" w:cs="Arial"/>
      <w:b/>
      <w:bCs/>
      <w:kern w:val="0"/>
      <w:sz w:val="16"/>
      <w:szCs w:val="16"/>
      <w:lang w:eastAsia="ru-RU"/>
    </w:rPr>
  </w:style>
  <w:style w:type="paragraph" w:customStyle="1" w:styleId="xl41">
    <w:name w:val="xl41"/>
    <w:basedOn w:val="a1"/>
    <w:rsid w:val="00F400A1"/>
    <w:pPr>
      <w:pBdr>
        <w:top w:val="single" w:sz="4" w:space="0" w:color="auto"/>
        <w:left w:val="single" w:sz="4" w:space="0" w:color="auto"/>
      </w:pBdr>
      <w:suppressAutoHyphens w:val="0"/>
      <w:spacing w:before="100" w:beforeAutospacing="1" w:after="100"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42">
    <w:name w:val="xl42"/>
    <w:basedOn w:val="a1"/>
    <w:rsid w:val="00F400A1"/>
    <w:pPr>
      <w:pBdr>
        <w:top w:val="single" w:sz="4" w:space="0" w:color="auto"/>
        <w:right w:val="single" w:sz="4" w:space="0" w:color="auto"/>
      </w:pBdr>
      <w:suppressAutoHyphens w:val="0"/>
      <w:spacing w:before="100" w:beforeAutospacing="1" w:after="100"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43">
    <w:name w:val="xl43"/>
    <w:basedOn w:val="a1"/>
    <w:rsid w:val="00F400A1"/>
    <w:pPr>
      <w:pBdr>
        <w:left w:val="single" w:sz="4" w:space="0" w:color="auto"/>
        <w:bottom w:val="single" w:sz="4" w:space="0" w:color="auto"/>
      </w:pBdr>
      <w:suppressAutoHyphens w:val="0"/>
      <w:spacing w:before="100" w:beforeAutospacing="1" w:after="100"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44">
    <w:name w:val="xl44"/>
    <w:basedOn w:val="a1"/>
    <w:rsid w:val="00F400A1"/>
    <w:pPr>
      <w:pBdr>
        <w:bottom w:val="single" w:sz="4" w:space="0" w:color="auto"/>
        <w:right w:val="single" w:sz="4" w:space="0" w:color="auto"/>
      </w:pBdr>
      <w:suppressAutoHyphens w:val="0"/>
      <w:spacing w:before="100" w:beforeAutospacing="1" w:after="100"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45">
    <w:name w:val="xl45"/>
    <w:basedOn w:val="a1"/>
    <w:rsid w:val="00F400A1"/>
    <w:pPr>
      <w:pBdr>
        <w:top w:val="single" w:sz="4" w:space="0" w:color="auto"/>
        <w:left w:val="single" w:sz="4" w:space="0" w:color="auto"/>
        <w:bottom w:val="single" w:sz="4" w:space="0" w:color="auto"/>
      </w:pBdr>
      <w:suppressAutoHyphens w:val="0"/>
      <w:spacing w:before="100" w:beforeAutospacing="1" w:after="100" w:afterAutospacing="1" w:line="240" w:lineRule="auto"/>
      <w:jc w:val="both"/>
      <w:textAlignment w:val="center"/>
    </w:pPr>
    <w:rPr>
      <w:rFonts w:ascii="Arial Unicode MS" w:eastAsia="Arial Unicode MS" w:hAnsi="Arial Unicode MS" w:cs="Arial Unicode MS"/>
      <w:kern w:val="0"/>
      <w:sz w:val="16"/>
      <w:szCs w:val="16"/>
      <w:lang w:eastAsia="ru-RU"/>
    </w:rPr>
  </w:style>
  <w:style w:type="paragraph" w:customStyle="1" w:styleId="xl46">
    <w:name w:val="xl46"/>
    <w:basedOn w:val="a1"/>
    <w:rsid w:val="00F400A1"/>
    <w:pPr>
      <w:pBdr>
        <w:top w:val="single" w:sz="4" w:space="0" w:color="auto"/>
        <w:bottom w:val="single" w:sz="4" w:space="0" w:color="auto"/>
      </w:pBdr>
      <w:suppressAutoHyphens w:val="0"/>
      <w:spacing w:before="100" w:beforeAutospacing="1" w:after="100" w:afterAutospacing="1" w:line="240" w:lineRule="auto"/>
      <w:jc w:val="both"/>
      <w:textAlignment w:val="center"/>
    </w:pPr>
    <w:rPr>
      <w:rFonts w:ascii="Arial Unicode MS" w:eastAsia="Arial Unicode MS" w:hAnsi="Arial Unicode MS" w:cs="Arial Unicode MS"/>
      <w:kern w:val="0"/>
      <w:sz w:val="16"/>
      <w:szCs w:val="16"/>
      <w:lang w:eastAsia="ru-RU"/>
    </w:rPr>
  </w:style>
  <w:style w:type="paragraph" w:customStyle="1" w:styleId="xl47">
    <w:name w:val="xl47"/>
    <w:basedOn w:val="a1"/>
    <w:rsid w:val="00F400A1"/>
    <w:pPr>
      <w:pBdr>
        <w:top w:val="single" w:sz="4" w:space="0" w:color="auto"/>
        <w:bottom w:val="single" w:sz="4" w:space="0" w:color="auto"/>
        <w:right w:val="single" w:sz="4" w:space="0" w:color="auto"/>
      </w:pBdr>
      <w:suppressAutoHyphens w:val="0"/>
      <w:spacing w:before="100" w:beforeAutospacing="1" w:after="100" w:afterAutospacing="1" w:line="240" w:lineRule="auto"/>
      <w:jc w:val="both"/>
      <w:textAlignment w:val="center"/>
    </w:pPr>
    <w:rPr>
      <w:rFonts w:ascii="Arial Unicode MS" w:eastAsia="Arial Unicode MS" w:hAnsi="Arial Unicode MS" w:cs="Arial Unicode MS"/>
      <w:kern w:val="0"/>
      <w:sz w:val="16"/>
      <w:szCs w:val="16"/>
      <w:lang w:eastAsia="ru-RU"/>
    </w:rPr>
  </w:style>
  <w:style w:type="character" w:styleId="afd">
    <w:name w:val="Strong"/>
    <w:uiPriority w:val="22"/>
    <w:qFormat/>
    <w:rsid w:val="00F400A1"/>
    <w:rPr>
      <w:b/>
      <w:bCs/>
    </w:rPr>
  </w:style>
  <w:style w:type="character" w:customStyle="1" w:styleId="bl1">
    <w:name w:val="bl1"/>
    <w:rsid w:val="00F400A1"/>
    <w:rPr>
      <w:color w:val="4288B8"/>
    </w:rPr>
  </w:style>
  <w:style w:type="paragraph" w:styleId="afe">
    <w:name w:val="Block Text"/>
    <w:basedOn w:val="a1"/>
    <w:rsid w:val="00F400A1"/>
    <w:pPr>
      <w:suppressAutoHyphens w:val="0"/>
      <w:spacing w:before="200" w:line="480" w:lineRule="atLeast"/>
      <w:ind w:left="200" w:right="200"/>
    </w:pPr>
    <w:rPr>
      <w:rFonts w:ascii="Times New Roman" w:hAnsi="Times New Roman"/>
      <w:kern w:val="0"/>
      <w:szCs w:val="24"/>
      <w:lang w:eastAsia="ru-RU"/>
    </w:rPr>
  </w:style>
  <w:style w:type="paragraph" w:customStyle="1" w:styleId="16">
    <w:name w:val="Ñòèëü1"/>
    <w:basedOn w:val="a1"/>
    <w:rsid w:val="00F400A1"/>
    <w:pPr>
      <w:suppressAutoHyphens w:val="0"/>
      <w:spacing w:after="0" w:line="288" w:lineRule="auto"/>
    </w:pPr>
    <w:rPr>
      <w:rFonts w:ascii="Times New Roman" w:hAnsi="Times New Roman"/>
      <w:kern w:val="0"/>
      <w:sz w:val="28"/>
      <w:szCs w:val="20"/>
      <w:lang w:eastAsia="ru-RU"/>
    </w:rPr>
  </w:style>
  <w:style w:type="character" w:customStyle="1" w:styleId="style11">
    <w:name w:val="style11"/>
    <w:rsid w:val="00F400A1"/>
    <w:rPr>
      <w:b/>
      <w:bCs/>
      <w:color w:val="000000"/>
    </w:rPr>
  </w:style>
  <w:style w:type="paragraph" w:customStyle="1" w:styleId="Default">
    <w:name w:val="Default"/>
    <w:rsid w:val="00F400A1"/>
    <w:pPr>
      <w:autoSpaceDE w:val="0"/>
      <w:autoSpaceDN w:val="0"/>
      <w:adjustRightInd w:val="0"/>
    </w:pPr>
    <w:rPr>
      <w:rFonts w:eastAsia="Calibri"/>
      <w:color w:val="000000"/>
      <w:sz w:val="24"/>
      <w:szCs w:val="24"/>
      <w:lang w:eastAsia="en-US"/>
    </w:rPr>
  </w:style>
  <w:style w:type="paragraph" w:customStyle="1" w:styleId="Article">
    <w:name w:val="Article"/>
    <w:basedOn w:val="a1"/>
    <w:rsid w:val="00F400A1"/>
    <w:pPr>
      <w:suppressAutoHyphens w:val="0"/>
      <w:spacing w:after="0" w:line="240" w:lineRule="auto"/>
      <w:ind w:left="340" w:hanging="340"/>
      <w:jc w:val="both"/>
    </w:pPr>
    <w:rPr>
      <w:rFonts w:ascii="TimesDL" w:hAnsi="TimesDL"/>
      <w:kern w:val="0"/>
      <w:sz w:val="20"/>
      <w:szCs w:val="20"/>
      <w:lang w:val="en-GB" w:eastAsia="ru-RU"/>
    </w:rPr>
  </w:style>
  <w:style w:type="paragraph" w:customStyle="1" w:styleId="xl80">
    <w:name w:val="xl80"/>
    <w:basedOn w:val="a1"/>
    <w:rsid w:val="00F400A1"/>
    <w:pPr>
      <w:pBdr>
        <w:top w:val="single" w:sz="4" w:space="0" w:color="auto"/>
        <w:left w:val="single" w:sz="4" w:space="0" w:color="auto"/>
        <w:bottom w:val="single" w:sz="4" w:space="0" w:color="auto"/>
        <w:right w:val="single" w:sz="4" w:space="0" w:color="auto"/>
      </w:pBdr>
      <w:shd w:val="clear" w:color="auto" w:fill="FFCC99"/>
      <w:suppressAutoHyphens w:val="0"/>
      <w:spacing w:before="100" w:beforeAutospacing="1" w:after="100" w:afterAutospacing="1" w:line="240" w:lineRule="auto"/>
      <w:jc w:val="center"/>
      <w:textAlignment w:val="center"/>
    </w:pPr>
    <w:rPr>
      <w:rFonts w:ascii="Times New Roman" w:eastAsia="Arial Unicode MS" w:hAnsi="Times New Roman"/>
      <w:b/>
      <w:bCs/>
      <w:kern w:val="0"/>
      <w:sz w:val="24"/>
      <w:szCs w:val="24"/>
      <w:lang w:eastAsia="ru-RU"/>
    </w:rPr>
  </w:style>
  <w:style w:type="paragraph" w:customStyle="1" w:styleId="xl81">
    <w:name w:val="xl81"/>
    <w:basedOn w:val="a1"/>
    <w:rsid w:val="00F400A1"/>
    <w:pPr>
      <w:pBdr>
        <w:top w:val="single" w:sz="4" w:space="0" w:color="auto"/>
        <w:left w:val="single" w:sz="4" w:space="0" w:color="auto"/>
        <w:bottom w:val="single" w:sz="4" w:space="0" w:color="auto"/>
        <w:right w:val="single" w:sz="4" w:space="0" w:color="auto"/>
      </w:pBdr>
      <w:shd w:val="clear" w:color="auto" w:fill="FFCC99"/>
      <w:suppressAutoHyphens w:val="0"/>
      <w:spacing w:before="100" w:beforeAutospacing="1" w:after="100" w:afterAutospacing="1" w:line="240" w:lineRule="auto"/>
      <w:jc w:val="center"/>
      <w:textAlignment w:val="center"/>
    </w:pPr>
    <w:rPr>
      <w:rFonts w:ascii="Times New Roman" w:eastAsia="Arial Unicode MS" w:hAnsi="Times New Roman"/>
      <w:b/>
      <w:bCs/>
      <w:kern w:val="0"/>
      <w:sz w:val="24"/>
      <w:szCs w:val="24"/>
      <w:lang w:eastAsia="ru-RU"/>
    </w:rPr>
  </w:style>
  <w:style w:type="paragraph" w:customStyle="1" w:styleId="xl82">
    <w:name w:val="xl82"/>
    <w:basedOn w:val="a1"/>
    <w:rsid w:val="00F400A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pPr>
    <w:rPr>
      <w:rFonts w:ascii="Times New Roman" w:eastAsia="Arial Unicode MS" w:hAnsi="Times New Roman"/>
      <w:kern w:val="0"/>
      <w:sz w:val="24"/>
      <w:szCs w:val="24"/>
      <w:lang w:eastAsia="ru-RU"/>
    </w:rPr>
  </w:style>
  <w:style w:type="paragraph" w:customStyle="1" w:styleId="xl83">
    <w:name w:val="xl83"/>
    <w:basedOn w:val="a1"/>
    <w:rsid w:val="00F400A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Arial Unicode MS" w:eastAsia="Arial Unicode MS" w:hAnsi="Arial Unicode MS" w:cs="Arial Unicode MS"/>
      <w:kern w:val="0"/>
      <w:sz w:val="24"/>
      <w:szCs w:val="24"/>
      <w:lang w:eastAsia="ru-RU"/>
    </w:rPr>
  </w:style>
  <w:style w:type="paragraph" w:customStyle="1" w:styleId="xl84">
    <w:name w:val="xl84"/>
    <w:basedOn w:val="a1"/>
    <w:rsid w:val="00F400A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Arial Unicode MS" w:hAnsi="Times New Roman"/>
      <w:kern w:val="0"/>
      <w:sz w:val="24"/>
      <w:szCs w:val="24"/>
      <w:lang w:eastAsia="ru-RU"/>
    </w:rPr>
  </w:style>
  <w:style w:type="paragraph" w:customStyle="1" w:styleId="xl85">
    <w:name w:val="xl85"/>
    <w:basedOn w:val="a1"/>
    <w:rsid w:val="00F400A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Arial Unicode MS" w:hAnsi="Times New Roman"/>
      <w:kern w:val="0"/>
      <w:sz w:val="24"/>
      <w:szCs w:val="24"/>
      <w:lang w:eastAsia="ru-RU"/>
    </w:rPr>
  </w:style>
  <w:style w:type="paragraph" w:customStyle="1" w:styleId="xl86">
    <w:name w:val="xl86"/>
    <w:basedOn w:val="a1"/>
    <w:rsid w:val="00F400A1"/>
    <w:pPr>
      <w:pBdr>
        <w:top w:val="single" w:sz="4" w:space="0" w:color="auto"/>
        <w:bottom w:val="single" w:sz="4" w:space="0" w:color="auto"/>
      </w:pBdr>
      <w:suppressAutoHyphens w:val="0"/>
      <w:spacing w:before="100" w:beforeAutospacing="1" w:after="100" w:afterAutospacing="1" w:line="240" w:lineRule="auto"/>
      <w:jc w:val="center"/>
      <w:textAlignment w:val="center"/>
    </w:pPr>
    <w:rPr>
      <w:rFonts w:ascii="Arial Unicode MS" w:eastAsia="Arial Unicode MS" w:hAnsi="Arial Unicode MS" w:cs="Arial Unicode MS"/>
      <w:kern w:val="0"/>
      <w:sz w:val="24"/>
      <w:szCs w:val="24"/>
      <w:lang w:eastAsia="ru-RU"/>
    </w:rPr>
  </w:style>
  <w:style w:type="paragraph" w:customStyle="1" w:styleId="xl87">
    <w:name w:val="xl87"/>
    <w:basedOn w:val="a1"/>
    <w:rsid w:val="00F400A1"/>
    <w:pPr>
      <w:pBdr>
        <w:top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Arial Unicode MS" w:eastAsia="Arial Unicode MS" w:hAnsi="Arial Unicode MS" w:cs="Arial Unicode MS"/>
      <w:kern w:val="0"/>
      <w:sz w:val="24"/>
      <w:szCs w:val="24"/>
      <w:lang w:eastAsia="ru-RU"/>
    </w:rPr>
  </w:style>
  <w:style w:type="paragraph" w:customStyle="1" w:styleId="xl88">
    <w:name w:val="xl88"/>
    <w:basedOn w:val="a1"/>
    <w:rsid w:val="00F400A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Arial Unicode MS" w:hAnsi="Times New Roman"/>
      <w:kern w:val="0"/>
      <w:sz w:val="24"/>
      <w:szCs w:val="24"/>
      <w:lang w:eastAsia="ru-RU"/>
    </w:rPr>
  </w:style>
  <w:style w:type="paragraph" w:customStyle="1" w:styleId="xl89">
    <w:name w:val="xl89"/>
    <w:basedOn w:val="a1"/>
    <w:rsid w:val="00F400A1"/>
    <w:pPr>
      <w:pBdr>
        <w:top w:val="single" w:sz="4" w:space="0" w:color="auto"/>
        <w:left w:val="single" w:sz="4" w:space="0" w:color="auto"/>
        <w:bottom w:val="single" w:sz="4" w:space="0" w:color="auto"/>
      </w:pBdr>
      <w:shd w:val="clear" w:color="auto" w:fill="FFCC99"/>
      <w:suppressAutoHyphens w:val="0"/>
      <w:spacing w:before="100" w:beforeAutospacing="1" w:after="100" w:afterAutospacing="1" w:line="240" w:lineRule="auto"/>
      <w:jc w:val="center"/>
      <w:textAlignment w:val="center"/>
    </w:pPr>
    <w:rPr>
      <w:rFonts w:ascii="Times New Roman" w:eastAsia="Arial Unicode MS" w:hAnsi="Times New Roman"/>
      <w:b/>
      <w:bCs/>
      <w:kern w:val="0"/>
      <w:sz w:val="24"/>
      <w:szCs w:val="24"/>
      <w:lang w:eastAsia="ru-RU"/>
    </w:rPr>
  </w:style>
  <w:style w:type="paragraph" w:customStyle="1" w:styleId="xl90">
    <w:name w:val="xl90"/>
    <w:basedOn w:val="a1"/>
    <w:rsid w:val="00F400A1"/>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Arial Unicode MS" w:hAnsi="Times New Roman"/>
      <w:kern w:val="0"/>
      <w:sz w:val="24"/>
      <w:szCs w:val="24"/>
      <w:lang w:eastAsia="ru-RU"/>
    </w:rPr>
  </w:style>
  <w:style w:type="paragraph" w:customStyle="1" w:styleId="xl91">
    <w:name w:val="xl91"/>
    <w:basedOn w:val="a1"/>
    <w:rsid w:val="00F400A1"/>
    <w:pPr>
      <w:pBdr>
        <w:left w:val="single" w:sz="4" w:space="0" w:color="auto"/>
        <w:right w:val="single" w:sz="4" w:space="0" w:color="auto"/>
      </w:pBdr>
      <w:suppressAutoHyphens w:val="0"/>
      <w:spacing w:before="100" w:beforeAutospacing="1" w:after="100" w:afterAutospacing="1" w:line="240" w:lineRule="auto"/>
    </w:pPr>
    <w:rPr>
      <w:rFonts w:ascii="Arial Unicode MS" w:eastAsia="Arial Unicode MS" w:hAnsi="Arial Unicode MS" w:cs="Arial Unicode MS"/>
      <w:kern w:val="0"/>
      <w:sz w:val="24"/>
      <w:szCs w:val="24"/>
      <w:lang w:eastAsia="ru-RU"/>
    </w:rPr>
  </w:style>
  <w:style w:type="paragraph" w:customStyle="1" w:styleId="xl92">
    <w:name w:val="xl92"/>
    <w:basedOn w:val="a1"/>
    <w:rsid w:val="00F400A1"/>
    <w:pPr>
      <w:pBdr>
        <w:left w:val="single" w:sz="4" w:space="0" w:color="auto"/>
        <w:bottom w:val="single" w:sz="4" w:space="0" w:color="auto"/>
        <w:right w:val="single" w:sz="4" w:space="0" w:color="auto"/>
      </w:pBdr>
      <w:suppressAutoHyphens w:val="0"/>
      <w:spacing w:before="100" w:beforeAutospacing="1" w:after="100" w:afterAutospacing="1" w:line="240" w:lineRule="auto"/>
    </w:pPr>
    <w:rPr>
      <w:rFonts w:ascii="Arial Unicode MS" w:eastAsia="Arial Unicode MS" w:hAnsi="Arial Unicode MS" w:cs="Arial Unicode MS"/>
      <w:kern w:val="0"/>
      <w:sz w:val="24"/>
      <w:szCs w:val="24"/>
      <w:lang w:eastAsia="ru-RU"/>
    </w:rPr>
  </w:style>
  <w:style w:type="paragraph" w:customStyle="1" w:styleId="xl93">
    <w:name w:val="xl93"/>
    <w:basedOn w:val="a1"/>
    <w:rsid w:val="00F400A1"/>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Arial Unicode MS" w:hAnsi="Times New Roman"/>
      <w:kern w:val="0"/>
      <w:sz w:val="24"/>
      <w:szCs w:val="24"/>
      <w:lang w:eastAsia="ru-RU"/>
    </w:rPr>
  </w:style>
  <w:style w:type="paragraph" w:customStyle="1" w:styleId="xl94">
    <w:name w:val="xl94"/>
    <w:basedOn w:val="a1"/>
    <w:rsid w:val="00F400A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ascii="Times New Roman" w:eastAsia="Arial Unicode MS" w:hAnsi="Times New Roman"/>
      <w:kern w:val="0"/>
      <w:sz w:val="24"/>
      <w:szCs w:val="24"/>
      <w:lang w:eastAsia="ru-RU"/>
    </w:rPr>
  </w:style>
  <w:style w:type="paragraph" w:customStyle="1" w:styleId="xl95">
    <w:name w:val="xl95"/>
    <w:basedOn w:val="a1"/>
    <w:rsid w:val="00F400A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ascii="Times New Roman" w:eastAsia="Arial Unicode MS" w:hAnsi="Times New Roman"/>
      <w:kern w:val="0"/>
      <w:sz w:val="24"/>
      <w:szCs w:val="24"/>
      <w:lang w:eastAsia="ru-RU"/>
    </w:rPr>
  </w:style>
  <w:style w:type="paragraph" w:customStyle="1" w:styleId="xl96">
    <w:name w:val="xl96"/>
    <w:basedOn w:val="a1"/>
    <w:rsid w:val="00F400A1"/>
    <w:pPr>
      <w:pBdr>
        <w:top w:val="single" w:sz="4" w:space="0" w:color="auto"/>
        <w:left w:val="single" w:sz="4" w:space="0" w:color="auto"/>
        <w:bottom w:val="single" w:sz="4" w:space="0" w:color="auto"/>
      </w:pBdr>
      <w:suppressAutoHyphens w:val="0"/>
      <w:spacing w:before="100" w:beforeAutospacing="1" w:after="100" w:afterAutospacing="1" w:line="240" w:lineRule="auto"/>
      <w:textAlignment w:val="top"/>
    </w:pPr>
    <w:rPr>
      <w:rFonts w:ascii="Times New Roman" w:eastAsia="Arial Unicode MS" w:hAnsi="Times New Roman"/>
      <w:kern w:val="0"/>
      <w:sz w:val="24"/>
      <w:szCs w:val="24"/>
      <w:lang w:eastAsia="ru-RU"/>
    </w:rPr>
  </w:style>
  <w:style w:type="paragraph" w:customStyle="1" w:styleId="xl97">
    <w:name w:val="xl97"/>
    <w:basedOn w:val="a1"/>
    <w:rsid w:val="00F400A1"/>
    <w:pPr>
      <w:pBdr>
        <w:top w:val="single" w:sz="4" w:space="0" w:color="auto"/>
        <w:bottom w:val="single" w:sz="4" w:space="0" w:color="auto"/>
      </w:pBdr>
      <w:suppressAutoHyphens w:val="0"/>
      <w:spacing w:before="100" w:beforeAutospacing="1" w:after="100" w:afterAutospacing="1" w:line="240" w:lineRule="auto"/>
      <w:textAlignment w:val="top"/>
    </w:pPr>
    <w:rPr>
      <w:rFonts w:ascii="Times New Roman" w:eastAsia="Arial Unicode MS" w:hAnsi="Times New Roman"/>
      <w:kern w:val="0"/>
      <w:sz w:val="24"/>
      <w:szCs w:val="24"/>
      <w:lang w:eastAsia="ru-RU"/>
    </w:rPr>
  </w:style>
  <w:style w:type="paragraph" w:customStyle="1" w:styleId="xl98">
    <w:name w:val="xl98"/>
    <w:basedOn w:val="a1"/>
    <w:rsid w:val="00F400A1"/>
    <w:pPr>
      <w:pBdr>
        <w:top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ascii="Times New Roman" w:eastAsia="Arial Unicode MS" w:hAnsi="Times New Roman"/>
      <w:kern w:val="0"/>
      <w:sz w:val="24"/>
      <w:szCs w:val="24"/>
      <w:lang w:eastAsia="ru-RU"/>
    </w:rPr>
  </w:style>
  <w:style w:type="paragraph" w:customStyle="1" w:styleId="xl99">
    <w:name w:val="xl99"/>
    <w:basedOn w:val="a1"/>
    <w:rsid w:val="00F400A1"/>
    <w:pPr>
      <w:pBdr>
        <w:top w:val="single" w:sz="4" w:space="0" w:color="auto"/>
        <w:bottom w:val="single" w:sz="4" w:space="0" w:color="auto"/>
      </w:pBdr>
      <w:suppressAutoHyphens w:val="0"/>
      <w:spacing w:before="100" w:beforeAutospacing="1" w:after="100" w:afterAutospacing="1" w:line="240" w:lineRule="auto"/>
      <w:textAlignment w:val="top"/>
    </w:pPr>
    <w:rPr>
      <w:rFonts w:ascii="Times New Roman" w:eastAsia="Arial Unicode MS" w:hAnsi="Times New Roman"/>
      <w:kern w:val="0"/>
      <w:sz w:val="24"/>
      <w:szCs w:val="24"/>
      <w:lang w:eastAsia="ru-RU"/>
    </w:rPr>
  </w:style>
  <w:style w:type="paragraph" w:customStyle="1" w:styleId="xl100">
    <w:name w:val="xl100"/>
    <w:basedOn w:val="a1"/>
    <w:rsid w:val="00F400A1"/>
    <w:pPr>
      <w:pBdr>
        <w:top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ascii="Times New Roman" w:eastAsia="Arial Unicode MS" w:hAnsi="Times New Roman"/>
      <w:kern w:val="0"/>
      <w:sz w:val="24"/>
      <w:szCs w:val="24"/>
      <w:lang w:eastAsia="ru-RU"/>
    </w:rPr>
  </w:style>
  <w:style w:type="paragraph" w:customStyle="1" w:styleId="xl101">
    <w:name w:val="xl101"/>
    <w:basedOn w:val="a1"/>
    <w:rsid w:val="00F400A1"/>
    <w:pPr>
      <w:pBdr>
        <w:left w:val="single" w:sz="4" w:space="0" w:color="auto"/>
        <w:right w:val="single" w:sz="4" w:space="0" w:color="auto"/>
      </w:pBdr>
      <w:suppressAutoHyphens w:val="0"/>
      <w:spacing w:before="100" w:beforeAutospacing="1" w:after="100" w:afterAutospacing="1" w:line="240" w:lineRule="auto"/>
      <w:textAlignment w:val="top"/>
    </w:pPr>
    <w:rPr>
      <w:rFonts w:ascii="Arial Unicode MS" w:eastAsia="Arial Unicode MS" w:hAnsi="Arial Unicode MS" w:cs="Arial Unicode MS"/>
      <w:kern w:val="0"/>
      <w:sz w:val="24"/>
      <w:szCs w:val="24"/>
      <w:lang w:eastAsia="ru-RU"/>
    </w:rPr>
  </w:style>
  <w:style w:type="paragraph" w:customStyle="1" w:styleId="xl102">
    <w:name w:val="xl102"/>
    <w:basedOn w:val="a1"/>
    <w:rsid w:val="00F400A1"/>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ascii="Arial Unicode MS" w:eastAsia="Arial Unicode MS" w:hAnsi="Arial Unicode MS" w:cs="Arial Unicode MS"/>
      <w:kern w:val="0"/>
      <w:sz w:val="24"/>
      <w:szCs w:val="24"/>
      <w:lang w:eastAsia="ru-RU"/>
    </w:rPr>
  </w:style>
  <w:style w:type="paragraph" w:customStyle="1" w:styleId="xl103">
    <w:name w:val="xl103"/>
    <w:basedOn w:val="a1"/>
    <w:rsid w:val="00F400A1"/>
    <w:pPr>
      <w:pBdr>
        <w:top w:val="single" w:sz="4" w:space="0" w:color="auto"/>
        <w:bottom w:val="single" w:sz="4" w:space="0" w:color="auto"/>
      </w:pBdr>
      <w:suppressAutoHyphens w:val="0"/>
      <w:spacing w:before="100" w:beforeAutospacing="1" w:after="100" w:afterAutospacing="1" w:line="240" w:lineRule="auto"/>
    </w:pPr>
    <w:rPr>
      <w:rFonts w:ascii="Arial Unicode MS" w:eastAsia="Arial Unicode MS" w:hAnsi="Arial Unicode MS" w:cs="Arial Unicode MS"/>
      <w:kern w:val="0"/>
      <w:sz w:val="24"/>
      <w:szCs w:val="24"/>
      <w:lang w:eastAsia="ru-RU"/>
    </w:rPr>
  </w:style>
  <w:style w:type="paragraph" w:customStyle="1" w:styleId="aff">
    <w:name w:val="Знак"/>
    <w:basedOn w:val="a1"/>
    <w:rsid w:val="00F400A1"/>
    <w:pPr>
      <w:suppressAutoHyphens w:val="0"/>
      <w:spacing w:after="160" w:line="240" w:lineRule="exact"/>
      <w:jc w:val="both"/>
    </w:pPr>
    <w:rPr>
      <w:rFonts w:ascii="Times New Roman" w:hAnsi="Times New Roman"/>
      <w:kern w:val="0"/>
      <w:sz w:val="24"/>
      <w:szCs w:val="20"/>
      <w:lang w:val="en-US" w:eastAsia="en-US"/>
    </w:rPr>
  </w:style>
  <w:style w:type="character" w:customStyle="1" w:styleId="aff0">
    <w:name w:val="Символы концевой сноски"/>
    <w:rsid w:val="00F400A1"/>
    <w:rPr>
      <w:vertAlign w:val="superscript"/>
    </w:rPr>
  </w:style>
  <w:style w:type="character" w:customStyle="1" w:styleId="17">
    <w:name w:val="Знак концевой сноски1"/>
    <w:rsid w:val="00F400A1"/>
    <w:rPr>
      <w:vertAlign w:val="superscript"/>
    </w:rPr>
  </w:style>
  <w:style w:type="paragraph" w:customStyle="1" w:styleId="210">
    <w:name w:val="Основной текст 21"/>
    <w:rsid w:val="00F400A1"/>
    <w:pPr>
      <w:widowControl w:val="0"/>
      <w:suppressAutoHyphens/>
      <w:spacing w:before="120" w:line="100" w:lineRule="atLeast"/>
      <w:jc w:val="both"/>
    </w:pPr>
    <w:rPr>
      <w:rFonts w:eastAsia="DejaVu Sans" w:cs="font80"/>
      <w:kern w:val="1"/>
      <w:sz w:val="24"/>
      <w:lang w:eastAsia="ar-SA"/>
    </w:rPr>
  </w:style>
  <w:style w:type="paragraph" w:customStyle="1" w:styleId="aff1">
    <w:name w:val="Тендерные данные"/>
    <w:basedOn w:val="a1"/>
    <w:semiHidden/>
    <w:rsid w:val="00B64B81"/>
    <w:pPr>
      <w:tabs>
        <w:tab w:val="left" w:pos="1985"/>
      </w:tabs>
      <w:suppressAutoHyphens w:val="0"/>
      <w:spacing w:before="120" w:after="0" w:line="240" w:lineRule="auto"/>
      <w:jc w:val="both"/>
    </w:pPr>
    <w:rPr>
      <w:rFonts w:ascii="Times New Roman" w:hAnsi="Times New Roman"/>
      <w:b/>
      <w:kern w:val="0"/>
      <w:sz w:val="24"/>
      <w:szCs w:val="20"/>
      <w:lang w:eastAsia="ru-RU"/>
    </w:rPr>
  </w:style>
  <w:style w:type="paragraph" w:customStyle="1" w:styleId="18">
    <w:name w:val="Абзац списка1"/>
    <w:basedOn w:val="a1"/>
    <w:rsid w:val="00BF1C4F"/>
    <w:pPr>
      <w:suppressAutoHyphens w:val="0"/>
      <w:ind w:left="720"/>
      <w:contextualSpacing/>
      <w:jc w:val="both"/>
    </w:pPr>
    <w:rPr>
      <w:rFonts w:eastAsia="Calibri"/>
      <w:kern w:val="0"/>
      <w:sz w:val="20"/>
      <w:szCs w:val="20"/>
      <w:lang w:val="en-US" w:eastAsia="en-US"/>
    </w:rPr>
  </w:style>
  <w:style w:type="paragraph" w:styleId="aff2">
    <w:name w:val="Balloon Text"/>
    <w:basedOn w:val="a1"/>
    <w:link w:val="aff3"/>
    <w:rsid w:val="003F1883"/>
    <w:pPr>
      <w:spacing w:after="0" w:line="240" w:lineRule="auto"/>
    </w:pPr>
    <w:rPr>
      <w:rFonts w:ascii="Tahoma" w:hAnsi="Tahoma" w:cs="Tahoma"/>
      <w:sz w:val="16"/>
      <w:szCs w:val="16"/>
    </w:rPr>
  </w:style>
  <w:style w:type="character" w:customStyle="1" w:styleId="aff3">
    <w:name w:val="Текст выноски Знак"/>
    <w:link w:val="aff2"/>
    <w:rsid w:val="003F1883"/>
    <w:rPr>
      <w:rFonts w:ascii="Tahoma" w:hAnsi="Tahoma" w:cs="Tahoma"/>
      <w:kern w:val="1"/>
      <w:sz w:val="16"/>
      <w:szCs w:val="16"/>
      <w:lang w:eastAsia="ar-SA"/>
    </w:rPr>
  </w:style>
  <w:style w:type="character" w:customStyle="1" w:styleId="a6">
    <w:name w:val="Основной текст Знак"/>
    <w:link w:val="a2"/>
    <w:rsid w:val="00D11116"/>
    <w:rPr>
      <w:rFonts w:ascii="Calibri" w:hAnsi="Calibri"/>
      <w:kern w:val="1"/>
      <w:sz w:val="22"/>
      <w:szCs w:val="22"/>
      <w:lang w:eastAsia="ar-SA"/>
    </w:rPr>
  </w:style>
  <w:style w:type="character" w:customStyle="1" w:styleId="af9">
    <w:name w:val="Название Знак"/>
    <w:link w:val="af8"/>
    <w:rsid w:val="000F4CA7"/>
    <w:rPr>
      <w:rFonts w:ascii="Arial" w:hAnsi="Arial"/>
      <w:b/>
      <w:kern w:val="28"/>
      <w:sz w:val="32"/>
    </w:rPr>
  </w:style>
  <w:style w:type="paragraph" w:customStyle="1" w:styleId="ConsPlusCell">
    <w:name w:val="ConsPlusCell"/>
    <w:uiPriority w:val="99"/>
    <w:rsid w:val="00C80294"/>
    <w:pPr>
      <w:autoSpaceDE w:val="0"/>
      <w:autoSpaceDN w:val="0"/>
      <w:adjustRightInd w:val="0"/>
    </w:pPr>
    <w:rPr>
      <w:rFonts w:ascii="Courier New" w:hAnsi="Courier New" w:cs="Courier New"/>
    </w:rPr>
  </w:style>
  <w:style w:type="character" w:customStyle="1" w:styleId="blk">
    <w:name w:val="blk"/>
    <w:basedOn w:val="a3"/>
    <w:rsid w:val="00FE46C0"/>
  </w:style>
  <w:style w:type="paragraph" w:styleId="aff4">
    <w:name w:val="annotation text"/>
    <w:basedOn w:val="a1"/>
    <w:link w:val="aff5"/>
    <w:unhideWhenUsed/>
    <w:rsid w:val="005B1C9F"/>
    <w:rPr>
      <w:kern w:val="2"/>
      <w:sz w:val="20"/>
      <w:szCs w:val="20"/>
    </w:rPr>
  </w:style>
  <w:style w:type="character" w:customStyle="1" w:styleId="aff5">
    <w:name w:val="Текст примечания Знак"/>
    <w:link w:val="aff4"/>
    <w:rsid w:val="005B1C9F"/>
    <w:rPr>
      <w:rFonts w:ascii="Calibri" w:hAnsi="Calibri"/>
      <w:kern w:val="2"/>
      <w:lang w:eastAsia="ar-SA"/>
    </w:rPr>
  </w:style>
  <w:style w:type="character" w:styleId="aff6">
    <w:name w:val="annotation reference"/>
    <w:unhideWhenUsed/>
    <w:rsid w:val="005B1C9F"/>
    <w:rPr>
      <w:sz w:val="16"/>
      <w:szCs w:val="16"/>
    </w:rPr>
  </w:style>
  <w:style w:type="paragraph" w:styleId="aff7">
    <w:name w:val="annotation subject"/>
    <w:basedOn w:val="aff4"/>
    <w:next w:val="aff4"/>
    <w:link w:val="aff8"/>
    <w:rsid w:val="00AD66D2"/>
    <w:rPr>
      <w:b/>
      <w:bCs/>
      <w:kern w:val="1"/>
    </w:rPr>
  </w:style>
  <w:style w:type="character" w:customStyle="1" w:styleId="aff8">
    <w:name w:val="Тема примечания Знак"/>
    <w:link w:val="aff7"/>
    <w:rsid w:val="00AD66D2"/>
    <w:rPr>
      <w:rFonts w:ascii="Calibri" w:hAnsi="Calibri"/>
      <w:b/>
      <w:bCs/>
      <w:kern w:val="1"/>
      <w:lang w:eastAsia="ar-SA"/>
    </w:rPr>
  </w:style>
  <w:style w:type="paragraph" w:customStyle="1" w:styleId="110">
    <w:name w:val="Абзац списка11"/>
    <w:basedOn w:val="a1"/>
    <w:rsid w:val="0059021A"/>
    <w:pPr>
      <w:suppressAutoHyphens w:val="0"/>
      <w:ind w:left="720"/>
      <w:contextualSpacing/>
      <w:jc w:val="both"/>
    </w:pPr>
    <w:rPr>
      <w:rFonts w:eastAsia="Calibri"/>
      <w:kern w:val="0"/>
      <w:sz w:val="20"/>
      <w:szCs w:val="20"/>
      <w:lang w:eastAsia="en-US"/>
    </w:rPr>
  </w:style>
  <w:style w:type="paragraph" w:styleId="aff9">
    <w:name w:val="No Spacing"/>
    <w:uiPriority w:val="1"/>
    <w:qFormat/>
    <w:rsid w:val="001A62ED"/>
    <w:pPr>
      <w:suppressAutoHyphens/>
    </w:pPr>
    <w:rPr>
      <w:rFonts w:ascii="Calibri" w:hAnsi="Calibri"/>
      <w:kern w:val="1"/>
      <w:sz w:val="22"/>
      <w:szCs w:val="22"/>
      <w:lang w:eastAsia="ar-SA"/>
    </w:rPr>
  </w:style>
  <w:style w:type="paragraph" w:styleId="affa">
    <w:name w:val="List Paragraph"/>
    <w:basedOn w:val="a1"/>
    <w:uiPriority w:val="34"/>
    <w:qFormat/>
    <w:rsid w:val="002F0BC2"/>
    <w:pPr>
      <w:suppressAutoHyphens w:val="0"/>
      <w:ind w:left="720"/>
      <w:contextualSpacing/>
    </w:pPr>
    <w:rPr>
      <w:rFonts w:ascii="Calibri Light" w:hAnsi="Calibri Light"/>
      <w:kern w:val="0"/>
      <w:lang w:eastAsia="en-US"/>
    </w:rPr>
  </w:style>
  <w:style w:type="paragraph" w:customStyle="1" w:styleId="121">
    <w:name w:val="Заголовок №1 (2)1"/>
    <w:basedOn w:val="a1"/>
    <w:rsid w:val="007F512A"/>
    <w:pPr>
      <w:shd w:val="clear" w:color="auto" w:fill="FFFFFF"/>
      <w:spacing w:after="0" w:line="269" w:lineRule="exact"/>
      <w:ind w:firstLine="720"/>
      <w:jc w:val="both"/>
    </w:pPr>
    <w:rPr>
      <w:rFonts w:ascii="Times New Roman" w:hAnsi="Times New Roman"/>
      <w:b/>
      <w:bCs/>
      <w:kern w:val="0"/>
      <w:lang w:eastAsia="ru-RU"/>
    </w:rPr>
  </w:style>
  <w:style w:type="character" w:customStyle="1" w:styleId="52">
    <w:name w:val="Основной текст (5)_"/>
    <w:link w:val="53"/>
    <w:locked/>
    <w:rsid w:val="007F512A"/>
    <w:rPr>
      <w:rFonts w:ascii="Sylfaen" w:hAnsi="Sylfaen" w:cs="Sylfaen"/>
      <w:sz w:val="22"/>
      <w:szCs w:val="22"/>
      <w:shd w:val="clear" w:color="auto" w:fill="FFFFFF"/>
    </w:rPr>
  </w:style>
  <w:style w:type="paragraph" w:customStyle="1" w:styleId="53">
    <w:name w:val="Основной текст (5)"/>
    <w:basedOn w:val="a1"/>
    <w:link w:val="52"/>
    <w:rsid w:val="007F512A"/>
    <w:pPr>
      <w:shd w:val="clear" w:color="auto" w:fill="FFFFFF"/>
      <w:suppressAutoHyphens w:val="0"/>
      <w:spacing w:after="0" w:line="278" w:lineRule="exact"/>
      <w:jc w:val="right"/>
    </w:pPr>
    <w:rPr>
      <w:rFonts w:ascii="Sylfaen" w:hAnsi="Sylfaen" w:cs="Sylfaen"/>
      <w:kern w:val="0"/>
      <w:lang w:eastAsia="ru-RU"/>
    </w:rPr>
  </w:style>
  <w:style w:type="character" w:customStyle="1" w:styleId="ConsPlusNormal0">
    <w:name w:val="ConsPlusNormal Знак"/>
    <w:link w:val="ConsPlusNormal"/>
    <w:uiPriority w:val="99"/>
    <w:locked/>
    <w:rsid w:val="007F512A"/>
    <w:rPr>
      <w:rFonts w:ascii="Arial" w:hAnsi="Arial" w:cs="Arial"/>
    </w:rPr>
  </w:style>
  <w:style w:type="paragraph" w:customStyle="1" w:styleId="19">
    <w:name w:val="Без интервала1"/>
    <w:rsid w:val="00E73853"/>
    <w:pPr>
      <w:widowControl w:val="0"/>
      <w:suppressAutoHyphens/>
    </w:pPr>
    <w:rPr>
      <w:rFonts w:ascii="Calibri" w:eastAsia="Calibri" w:hAnsi="Calibri" w:cs="Calibri"/>
      <w:kern w:val="1"/>
      <w:sz w:val="22"/>
      <w:szCs w:val="22"/>
      <w:lang w:eastAsia="ar-SA"/>
    </w:rPr>
  </w:style>
  <w:style w:type="character" w:customStyle="1" w:styleId="ac">
    <w:name w:val="Нижний колонтитул Знак"/>
    <w:link w:val="ab"/>
    <w:rsid w:val="00E73853"/>
    <w:rPr>
      <w:rFonts w:ascii="Calibri" w:hAnsi="Calibri"/>
      <w:kern w:val="1"/>
      <w:sz w:val="22"/>
      <w:szCs w:val="22"/>
      <w:lang w:eastAsia="ar-SA"/>
    </w:rPr>
  </w:style>
  <w:style w:type="paragraph" w:customStyle="1" w:styleId="ConsNonformat">
    <w:name w:val="ConsNonformat"/>
    <w:rsid w:val="00E73853"/>
    <w:pPr>
      <w:widowControl w:val="0"/>
      <w:suppressAutoHyphens/>
      <w:autoSpaceDE w:val="0"/>
    </w:pPr>
    <w:rPr>
      <w:rFonts w:ascii="Courier New" w:hAnsi="Courier New" w:cs="Courier New"/>
      <w:sz w:val="22"/>
      <w:lang w:eastAsia="zh-CN"/>
    </w:rPr>
  </w:style>
  <w:style w:type="paragraph" w:customStyle="1" w:styleId="affb">
    <w:name w:val="Базовый"/>
    <w:rsid w:val="008B55A9"/>
    <w:pPr>
      <w:tabs>
        <w:tab w:val="left" w:pos="708"/>
      </w:tabs>
      <w:suppressAutoHyphens/>
      <w:spacing w:line="100" w:lineRule="atLeast"/>
    </w:pPr>
    <w:rPr>
      <w:rFonts w:eastAsia="Calibri" w:cs="Calibri"/>
      <w:sz w:val="24"/>
      <w:szCs w:val="24"/>
      <w:lang w:eastAsia="ar-SA"/>
    </w:rPr>
  </w:style>
  <w:style w:type="character" w:customStyle="1" w:styleId="ConsPlusNormal1">
    <w:name w:val="ConsPlusNormal Знак Знак"/>
    <w:uiPriority w:val="99"/>
    <w:locked/>
    <w:rsid w:val="00F67947"/>
    <w:rPr>
      <w:sz w:val="22"/>
      <w:szCs w:val="22"/>
      <w:lang w:val="ru-RU" w:eastAsia="ru-RU"/>
    </w:rPr>
  </w:style>
  <w:style w:type="character" w:customStyle="1" w:styleId="lot-item-window-infolabel">
    <w:name w:val="lot-item-window-info__label"/>
    <w:rsid w:val="00241E4C"/>
  </w:style>
  <w:style w:type="character" w:customStyle="1" w:styleId="organictitlecontentspan">
    <w:name w:val="organictitlecontentspan"/>
    <w:basedOn w:val="a3"/>
    <w:rsid w:val="00241E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pPr>
      <w:suppressAutoHyphens/>
      <w:spacing w:after="200" w:line="276" w:lineRule="auto"/>
    </w:pPr>
    <w:rPr>
      <w:rFonts w:ascii="Calibri" w:hAnsi="Calibri"/>
      <w:kern w:val="1"/>
      <w:sz w:val="22"/>
      <w:szCs w:val="22"/>
      <w:lang w:eastAsia="ar-SA"/>
    </w:rPr>
  </w:style>
  <w:style w:type="paragraph" w:styleId="10">
    <w:name w:val="heading 1"/>
    <w:aliases w:val="Заголовок 1 Знак,Заголовок 1 Знак2,Заголовок 1 Знак1 Знак,Заголовок 1 Знак Знак Знак,Заголовок 1 Знак Знак1 Знак,Заголовок 1 Знак Знак2"/>
    <w:basedOn w:val="a1"/>
    <w:next w:val="a1"/>
    <w:qFormat/>
    <w:rsid w:val="00F400A1"/>
    <w:pPr>
      <w:keepNext/>
      <w:spacing w:before="240" w:after="60"/>
      <w:outlineLvl w:val="0"/>
    </w:pPr>
    <w:rPr>
      <w:rFonts w:ascii="Arial" w:hAnsi="Arial" w:cs="Arial"/>
      <w:b/>
      <w:bCs/>
      <w:kern w:val="32"/>
      <w:sz w:val="32"/>
      <w:szCs w:val="32"/>
    </w:rPr>
  </w:style>
  <w:style w:type="paragraph" w:styleId="20">
    <w:name w:val="heading 2"/>
    <w:next w:val="a2"/>
    <w:qFormat/>
    <w:pPr>
      <w:keepNext/>
      <w:widowControl w:val="0"/>
      <w:numPr>
        <w:ilvl w:val="1"/>
        <w:numId w:val="1"/>
      </w:numPr>
      <w:suppressAutoHyphens/>
      <w:spacing w:before="120" w:line="100" w:lineRule="atLeast"/>
      <w:jc w:val="center"/>
      <w:outlineLvl w:val="1"/>
    </w:pPr>
    <w:rPr>
      <w:rFonts w:eastAsia="DejaVu Sans" w:cs="font292"/>
      <w:b/>
      <w:kern w:val="1"/>
      <w:sz w:val="32"/>
      <w:szCs w:val="32"/>
      <w:lang w:eastAsia="ar-SA"/>
    </w:rPr>
  </w:style>
  <w:style w:type="paragraph" w:styleId="32">
    <w:name w:val="heading 3"/>
    <w:basedOn w:val="a1"/>
    <w:next w:val="a1"/>
    <w:qFormat/>
    <w:rsid w:val="00F400A1"/>
    <w:pPr>
      <w:keepNext/>
      <w:suppressAutoHyphens w:val="0"/>
      <w:spacing w:before="360" w:after="0" w:line="240" w:lineRule="auto"/>
      <w:jc w:val="both"/>
      <w:outlineLvl w:val="2"/>
    </w:pPr>
    <w:rPr>
      <w:rFonts w:ascii="Times New Roman" w:hAnsi="Times New Roman"/>
      <w:b/>
      <w:kern w:val="0"/>
      <w:sz w:val="28"/>
      <w:szCs w:val="24"/>
      <w:lang w:eastAsia="ru-RU"/>
    </w:rPr>
  </w:style>
  <w:style w:type="paragraph" w:styleId="41">
    <w:name w:val="heading 4"/>
    <w:basedOn w:val="a1"/>
    <w:next w:val="a1"/>
    <w:qFormat/>
    <w:rsid w:val="00F400A1"/>
    <w:pPr>
      <w:keepNext/>
      <w:numPr>
        <w:ilvl w:val="3"/>
        <w:numId w:val="11"/>
      </w:numPr>
      <w:suppressAutoHyphens w:val="0"/>
      <w:spacing w:before="240" w:after="0" w:line="240" w:lineRule="auto"/>
      <w:jc w:val="both"/>
      <w:outlineLvl w:val="3"/>
    </w:pPr>
    <w:rPr>
      <w:rFonts w:ascii="Arial" w:hAnsi="Arial"/>
      <w:kern w:val="0"/>
      <w:sz w:val="24"/>
      <w:szCs w:val="20"/>
      <w:lang w:eastAsia="ru-RU"/>
    </w:rPr>
  </w:style>
  <w:style w:type="paragraph" w:styleId="51">
    <w:name w:val="heading 5"/>
    <w:basedOn w:val="a1"/>
    <w:next w:val="a1"/>
    <w:qFormat/>
    <w:rsid w:val="00F400A1"/>
    <w:pPr>
      <w:numPr>
        <w:ilvl w:val="4"/>
        <w:numId w:val="11"/>
      </w:numPr>
      <w:suppressAutoHyphens w:val="0"/>
      <w:spacing w:before="240" w:after="0" w:line="240" w:lineRule="auto"/>
      <w:jc w:val="both"/>
      <w:outlineLvl w:val="4"/>
    </w:pPr>
    <w:rPr>
      <w:rFonts w:ascii="Times New Roman" w:hAnsi="Times New Roman"/>
      <w:kern w:val="0"/>
      <w:szCs w:val="20"/>
      <w:lang w:eastAsia="ru-RU"/>
    </w:rPr>
  </w:style>
  <w:style w:type="paragraph" w:styleId="6">
    <w:name w:val="heading 6"/>
    <w:basedOn w:val="a1"/>
    <w:next w:val="a1"/>
    <w:qFormat/>
    <w:rsid w:val="00F400A1"/>
    <w:pPr>
      <w:numPr>
        <w:ilvl w:val="5"/>
        <w:numId w:val="11"/>
      </w:numPr>
      <w:suppressAutoHyphens w:val="0"/>
      <w:spacing w:before="240" w:after="0" w:line="240" w:lineRule="auto"/>
      <w:jc w:val="both"/>
      <w:outlineLvl w:val="5"/>
    </w:pPr>
    <w:rPr>
      <w:rFonts w:ascii="Times New Roman" w:hAnsi="Times New Roman"/>
      <w:i/>
      <w:kern w:val="0"/>
      <w:szCs w:val="20"/>
      <w:lang w:eastAsia="ru-RU"/>
    </w:rPr>
  </w:style>
  <w:style w:type="paragraph" w:styleId="7">
    <w:name w:val="heading 7"/>
    <w:basedOn w:val="a1"/>
    <w:next w:val="a1"/>
    <w:qFormat/>
    <w:rsid w:val="00F400A1"/>
    <w:pPr>
      <w:numPr>
        <w:ilvl w:val="6"/>
        <w:numId w:val="11"/>
      </w:numPr>
      <w:suppressAutoHyphens w:val="0"/>
      <w:spacing w:before="240" w:after="0" w:line="240" w:lineRule="auto"/>
      <w:jc w:val="both"/>
      <w:outlineLvl w:val="6"/>
    </w:pPr>
    <w:rPr>
      <w:rFonts w:ascii="Arial" w:hAnsi="Arial"/>
      <w:kern w:val="0"/>
      <w:sz w:val="20"/>
      <w:szCs w:val="20"/>
      <w:lang w:eastAsia="ru-RU"/>
    </w:rPr>
  </w:style>
  <w:style w:type="paragraph" w:styleId="8">
    <w:name w:val="heading 8"/>
    <w:basedOn w:val="a1"/>
    <w:next w:val="a1"/>
    <w:qFormat/>
    <w:rsid w:val="00F400A1"/>
    <w:pPr>
      <w:numPr>
        <w:ilvl w:val="7"/>
        <w:numId w:val="11"/>
      </w:numPr>
      <w:suppressAutoHyphens w:val="0"/>
      <w:spacing w:before="240" w:after="0" w:line="240" w:lineRule="auto"/>
      <w:jc w:val="both"/>
      <w:outlineLvl w:val="7"/>
    </w:pPr>
    <w:rPr>
      <w:rFonts w:ascii="Arial" w:hAnsi="Arial"/>
      <w:i/>
      <w:kern w:val="0"/>
      <w:sz w:val="20"/>
      <w:szCs w:val="20"/>
      <w:lang w:eastAsia="ru-RU"/>
    </w:rPr>
  </w:style>
  <w:style w:type="paragraph" w:styleId="9">
    <w:name w:val="heading 9"/>
    <w:basedOn w:val="a1"/>
    <w:next w:val="a1"/>
    <w:qFormat/>
    <w:rsid w:val="00F400A1"/>
    <w:pPr>
      <w:numPr>
        <w:ilvl w:val="8"/>
        <w:numId w:val="11"/>
      </w:numPr>
      <w:suppressAutoHyphens w:val="0"/>
      <w:spacing w:before="240" w:after="0" w:line="240" w:lineRule="auto"/>
      <w:jc w:val="both"/>
      <w:outlineLvl w:val="8"/>
    </w:pPr>
    <w:rPr>
      <w:rFonts w:ascii="Arial" w:hAnsi="Arial"/>
      <w:b/>
      <w:i/>
      <w:kern w:val="0"/>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2">
    <w:name w:val="Body Text"/>
    <w:basedOn w:val="a1"/>
    <w:link w:val="a6"/>
    <w:pPr>
      <w:spacing w:after="120"/>
    </w:pPr>
  </w:style>
  <w:style w:type="character" w:customStyle="1" w:styleId="11">
    <w:name w:val="Основной шрифт абзаца1"/>
  </w:style>
  <w:style w:type="character" w:customStyle="1" w:styleId="21">
    <w:name w:val="Заголовок 2 Знак"/>
    <w:rPr>
      <w:rFonts w:ascii="Times New Roman" w:eastAsia="Times New Roman" w:hAnsi="Times New Roman" w:cs="Times New Roman"/>
      <w:b/>
      <w:sz w:val="32"/>
      <w:szCs w:val="32"/>
    </w:rPr>
  </w:style>
  <w:style w:type="character" w:customStyle="1" w:styleId="22">
    <w:name w:val="Основной текст 2 Знак"/>
    <w:rPr>
      <w:rFonts w:ascii="Times New Roman" w:eastAsia="Times New Roman" w:hAnsi="Times New Roman" w:cs="Times New Roman"/>
      <w:sz w:val="24"/>
      <w:szCs w:val="20"/>
    </w:rPr>
  </w:style>
  <w:style w:type="character" w:customStyle="1" w:styleId="23">
    <w:name w:val="Основной текст с отступом 2 Знак"/>
    <w:rPr>
      <w:rFonts w:ascii="Calibri" w:eastAsia="Times New Roman" w:hAnsi="Calibri" w:cs="Times New Roman"/>
    </w:rPr>
  </w:style>
  <w:style w:type="paragraph" w:customStyle="1" w:styleId="12">
    <w:name w:val="Заголовок1"/>
    <w:basedOn w:val="a1"/>
    <w:next w:val="a2"/>
    <w:pPr>
      <w:keepNext/>
      <w:spacing w:before="240" w:after="120"/>
    </w:pPr>
    <w:rPr>
      <w:rFonts w:ascii="Arial" w:eastAsia="DejaVu Sans" w:hAnsi="Arial" w:cs="DejaVu Sans"/>
      <w:sz w:val="28"/>
      <w:szCs w:val="28"/>
    </w:rPr>
  </w:style>
  <w:style w:type="paragraph" w:styleId="a7">
    <w:name w:val="List"/>
    <w:basedOn w:val="a2"/>
  </w:style>
  <w:style w:type="paragraph" w:customStyle="1" w:styleId="13">
    <w:name w:val="Название1"/>
    <w:basedOn w:val="a1"/>
    <w:pPr>
      <w:suppressLineNumbers/>
      <w:spacing w:before="120" w:after="120"/>
    </w:pPr>
    <w:rPr>
      <w:i/>
      <w:iCs/>
      <w:sz w:val="24"/>
      <w:szCs w:val="24"/>
    </w:rPr>
  </w:style>
  <w:style w:type="paragraph" w:customStyle="1" w:styleId="14">
    <w:name w:val="Указатель1"/>
    <w:basedOn w:val="a1"/>
    <w:pPr>
      <w:suppressLineNumbers/>
    </w:pPr>
  </w:style>
  <w:style w:type="paragraph" w:customStyle="1" w:styleId="a8">
    <w:name w:val="Подраздел"/>
    <w:pPr>
      <w:widowControl w:val="0"/>
      <w:suppressAutoHyphens/>
      <w:spacing w:before="240" w:after="120" w:line="100" w:lineRule="atLeast"/>
      <w:jc w:val="center"/>
    </w:pPr>
    <w:rPr>
      <w:rFonts w:ascii="TimesDL" w:eastAsia="DejaVu Sans" w:hAnsi="TimesDL" w:cs="font292"/>
      <w:b/>
      <w:smallCaps/>
      <w:spacing w:val="-2"/>
      <w:kern w:val="1"/>
      <w:sz w:val="24"/>
      <w:lang w:eastAsia="ar-SA"/>
    </w:rPr>
  </w:style>
  <w:style w:type="paragraph" w:styleId="a9">
    <w:name w:val="Normal (Web)"/>
    <w:uiPriority w:val="99"/>
    <w:pPr>
      <w:widowControl w:val="0"/>
      <w:suppressAutoHyphens/>
      <w:spacing w:after="200" w:line="276" w:lineRule="auto"/>
    </w:pPr>
    <w:rPr>
      <w:rFonts w:ascii="Calibri" w:eastAsia="DejaVu Sans" w:hAnsi="Calibri" w:cs="font292"/>
      <w:kern w:val="1"/>
      <w:sz w:val="22"/>
      <w:szCs w:val="22"/>
      <w:lang w:eastAsia="ar-SA"/>
    </w:rPr>
  </w:style>
  <w:style w:type="paragraph" w:styleId="24">
    <w:name w:val="Body Text 2"/>
    <w:pPr>
      <w:widowControl w:val="0"/>
      <w:suppressAutoHyphens/>
      <w:spacing w:before="120" w:line="100" w:lineRule="atLeast"/>
      <w:jc w:val="both"/>
    </w:pPr>
    <w:rPr>
      <w:rFonts w:eastAsia="DejaVu Sans" w:cs="font292"/>
      <w:kern w:val="1"/>
      <w:sz w:val="24"/>
      <w:lang w:eastAsia="ar-SA"/>
    </w:rPr>
  </w:style>
  <w:style w:type="paragraph" w:customStyle="1" w:styleId="aa">
    <w:name w:val="Условия контракта"/>
    <w:pPr>
      <w:widowControl w:val="0"/>
      <w:suppressAutoHyphens/>
      <w:spacing w:before="240" w:after="120" w:line="100" w:lineRule="atLeast"/>
      <w:jc w:val="both"/>
    </w:pPr>
    <w:rPr>
      <w:rFonts w:eastAsia="DejaVu Sans" w:cs="font292"/>
      <w:b/>
      <w:kern w:val="1"/>
      <w:sz w:val="24"/>
      <w:lang w:eastAsia="ar-SA"/>
    </w:rPr>
  </w:style>
  <w:style w:type="paragraph" w:styleId="25">
    <w:name w:val="Body Text Indent 2"/>
    <w:pPr>
      <w:widowControl w:val="0"/>
      <w:suppressAutoHyphens/>
      <w:spacing w:after="120" w:line="480" w:lineRule="auto"/>
      <w:ind w:left="283"/>
    </w:pPr>
    <w:rPr>
      <w:rFonts w:ascii="Calibri" w:eastAsia="DejaVu Sans" w:hAnsi="Calibri" w:cs="font292"/>
      <w:kern w:val="1"/>
      <w:sz w:val="22"/>
      <w:szCs w:val="22"/>
      <w:lang w:eastAsia="ar-SA"/>
    </w:rPr>
  </w:style>
  <w:style w:type="paragraph" w:styleId="ab">
    <w:name w:val="footer"/>
    <w:basedOn w:val="a1"/>
    <w:link w:val="ac"/>
    <w:rsid w:val="00450EF7"/>
    <w:pPr>
      <w:tabs>
        <w:tab w:val="center" w:pos="4320"/>
        <w:tab w:val="right" w:pos="8640"/>
      </w:tabs>
    </w:pPr>
  </w:style>
  <w:style w:type="character" w:styleId="ad">
    <w:name w:val="page number"/>
    <w:basedOn w:val="a3"/>
    <w:rsid w:val="00450EF7"/>
  </w:style>
  <w:style w:type="paragraph" w:customStyle="1" w:styleId="ConsPlusNormal">
    <w:name w:val="ConsPlusNormal"/>
    <w:link w:val="ConsPlusNormal0"/>
    <w:rsid w:val="001361C7"/>
    <w:pPr>
      <w:autoSpaceDE w:val="0"/>
      <w:autoSpaceDN w:val="0"/>
      <w:adjustRightInd w:val="0"/>
      <w:ind w:firstLine="720"/>
    </w:pPr>
    <w:rPr>
      <w:rFonts w:ascii="Arial" w:hAnsi="Arial" w:cs="Arial"/>
    </w:rPr>
  </w:style>
  <w:style w:type="paragraph" w:customStyle="1" w:styleId="33">
    <w:name w:val="Стиль3 Знак Знак"/>
    <w:basedOn w:val="25"/>
    <w:rsid w:val="001361C7"/>
    <w:pPr>
      <w:tabs>
        <w:tab w:val="num" w:pos="618"/>
      </w:tabs>
      <w:suppressAutoHyphens w:val="0"/>
      <w:adjustRightInd w:val="0"/>
      <w:spacing w:before="120" w:after="0" w:line="240" w:lineRule="auto"/>
      <w:ind w:left="391"/>
      <w:jc w:val="both"/>
      <w:textAlignment w:val="baseline"/>
    </w:pPr>
    <w:rPr>
      <w:rFonts w:ascii="Times New Roman" w:eastAsia="Times New Roman" w:hAnsi="Times New Roman" w:cs="Times New Roman"/>
      <w:kern w:val="0"/>
      <w:sz w:val="24"/>
      <w:szCs w:val="20"/>
      <w:lang w:eastAsia="ru-RU"/>
    </w:rPr>
  </w:style>
  <w:style w:type="paragraph" w:customStyle="1" w:styleId="26">
    <w:name w:val="Стиль2"/>
    <w:basedOn w:val="27"/>
    <w:rsid w:val="001361C7"/>
    <w:pPr>
      <w:keepNext/>
      <w:keepLines/>
      <w:widowControl w:val="0"/>
      <w:suppressLineNumbers/>
      <w:tabs>
        <w:tab w:val="clear" w:pos="643"/>
        <w:tab w:val="num" w:pos="576"/>
      </w:tabs>
      <w:spacing w:before="120" w:after="0" w:line="240" w:lineRule="auto"/>
      <w:ind w:left="576" w:hanging="576"/>
      <w:jc w:val="both"/>
    </w:pPr>
    <w:rPr>
      <w:rFonts w:ascii="Times New Roman" w:hAnsi="Times New Roman"/>
      <w:b/>
      <w:kern w:val="0"/>
      <w:sz w:val="24"/>
      <w:szCs w:val="20"/>
      <w:lang w:eastAsia="ru-RU"/>
    </w:rPr>
  </w:style>
  <w:style w:type="paragraph" w:styleId="27">
    <w:name w:val="List Number 2"/>
    <w:basedOn w:val="a1"/>
    <w:rsid w:val="001361C7"/>
    <w:pPr>
      <w:tabs>
        <w:tab w:val="num" w:pos="643"/>
      </w:tabs>
      <w:ind w:left="643" w:hanging="360"/>
    </w:pPr>
  </w:style>
  <w:style w:type="paragraph" w:styleId="34">
    <w:name w:val="Body Text Indent 3"/>
    <w:basedOn w:val="a1"/>
    <w:link w:val="35"/>
    <w:rsid w:val="00962F0E"/>
    <w:pPr>
      <w:spacing w:after="120"/>
      <w:ind w:left="360"/>
    </w:pPr>
    <w:rPr>
      <w:sz w:val="16"/>
      <w:szCs w:val="16"/>
    </w:rPr>
  </w:style>
  <w:style w:type="character" w:customStyle="1" w:styleId="35">
    <w:name w:val="Основной текст с отступом 3 Знак"/>
    <w:link w:val="34"/>
    <w:rsid w:val="00962F0E"/>
    <w:rPr>
      <w:rFonts w:ascii="Calibri" w:hAnsi="Calibri"/>
      <w:kern w:val="1"/>
      <w:sz w:val="16"/>
      <w:szCs w:val="16"/>
      <w:lang w:val="ru-RU" w:eastAsia="ar-SA" w:bidi="ar-SA"/>
    </w:rPr>
  </w:style>
  <w:style w:type="character" w:customStyle="1" w:styleId="ae">
    <w:name w:val="Не вступил в силу"/>
    <w:rsid w:val="00962F0E"/>
    <w:rPr>
      <w:rFonts w:cs="Times New Roman"/>
      <w:color w:val="008080"/>
      <w:sz w:val="20"/>
      <w:szCs w:val="20"/>
    </w:rPr>
  </w:style>
  <w:style w:type="table" w:styleId="af">
    <w:name w:val="Table Grid"/>
    <w:basedOn w:val="a4"/>
    <w:uiPriority w:val="59"/>
    <w:rsid w:val="00E10B3E"/>
    <w:pPr>
      <w:suppressAutoHyphens/>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0">
    <w:name w:val="Цветовое выделение"/>
    <w:rsid w:val="00987C8D"/>
    <w:rPr>
      <w:b/>
      <w:bCs/>
      <w:color w:val="000080"/>
      <w:sz w:val="20"/>
      <w:szCs w:val="20"/>
    </w:rPr>
  </w:style>
  <w:style w:type="paragraph" w:styleId="af1">
    <w:name w:val="Body Text Indent"/>
    <w:aliases w:val="Основной текст 1"/>
    <w:basedOn w:val="a1"/>
    <w:rsid w:val="00F400A1"/>
    <w:pPr>
      <w:spacing w:after="120"/>
      <w:ind w:left="283"/>
    </w:pPr>
  </w:style>
  <w:style w:type="paragraph" w:styleId="2">
    <w:name w:val="List Bullet 2"/>
    <w:basedOn w:val="a1"/>
    <w:autoRedefine/>
    <w:rsid w:val="00F400A1"/>
    <w:pPr>
      <w:numPr>
        <w:numId w:val="3"/>
      </w:numPr>
      <w:suppressAutoHyphens w:val="0"/>
      <w:spacing w:before="120" w:after="0" w:line="240" w:lineRule="auto"/>
      <w:jc w:val="both"/>
    </w:pPr>
    <w:rPr>
      <w:rFonts w:ascii="Times New Roman" w:hAnsi="Times New Roman"/>
      <w:kern w:val="0"/>
      <w:sz w:val="24"/>
      <w:szCs w:val="20"/>
      <w:lang w:eastAsia="ru-RU"/>
    </w:rPr>
  </w:style>
  <w:style w:type="paragraph" w:styleId="30">
    <w:name w:val="List Bullet 3"/>
    <w:basedOn w:val="a1"/>
    <w:autoRedefine/>
    <w:rsid w:val="00F400A1"/>
    <w:pPr>
      <w:numPr>
        <w:numId w:val="4"/>
      </w:numPr>
      <w:suppressAutoHyphens w:val="0"/>
      <w:spacing w:before="120" w:after="0" w:line="240" w:lineRule="auto"/>
      <w:jc w:val="both"/>
    </w:pPr>
    <w:rPr>
      <w:rFonts w:ascii="Times New Roman" w:hAnsi="Times New Roman"/>
      <w:kern w:val="0"/>
      <w:sz w:val="24"/>
      <w:szCs w:val="20"/>
      <w:lang w:eastAsia="ru-RU"/>
    </w:rPr>
  </w:style>
  <w:style w:type="paragraph" w:styleId="40">
    <w:name w:val="List Bullet 4"/>
    <w:basedOn w:val="a1"/>
    <w:autoRedefine/>
    <w:rsid w:val="00F400A1"/>
    <w:pPr>
      <w:numPr>
        <w:numId w:val="5"/>
      </w:numPr>
      <w:suppressAutoHyphens w:val="0"/>
      <w:spacing w:before="120" w:after="0" w:line="240" w:lineRule="auto"/>
      <w:jc w:val="both"/>
    </w:pPr>
    <w:rPr>
      <w:rFonts w:ascii="Times New Roman" w:hAnsi="Times New Roman"/>
      <w:kern w:val="0"/>
      <w:sz w:val="24"/>
      <w:szCs w:val="20"/>
      <w:lang w:eastAsia="ru-RU"/>
    </w:rPr>
  </w:style>
  <w:style w:type="paragraph" w:styleId="50">
    <w:name w:val="List Bullet 5"/>
    <w:basedOn w:val="a1"/>
    <w:autoRedefine/>
    <w:rsid w:val="00F400A1"/>
    <w:pPr>
      <w:numPr>
        <w:numId w:val="6"/>
      </w:numPr>
      <w:suppressAutoHyphens w:val="0"/>
      <w:spacing w:before="120" w:after="0" w:line="240" w:lineRule="auto"/>
      <w:jc w:val="both"/>
    </w:pPr>
    <w:rPr>
      <w:rFonts w:ascii="Times New Roman" w:hAnsi="Times New Roman"/>
      <w:kern w:val="0"/>
      <w:sz w:val="24"/>
      <w:szCs w:val="20"/>
      <w:lang w:eastAsia="ru-RU"/>
    </w:rPr>
  </w:style>
  <w:style w:type="paragraph" w:styleId="a">
    <w:name w:val="List Number"/>
    <w:basedOn w:val="a1"/>
    <w:rsid w:val="00F400A1"/>
    <w:pPr>
      <w:numPr>
        <w:numId w:val="7"/>
      </w:numPr>
      <w:suppressAutoHyphens w:val="0"/>
      <w:spacing w:before="120" w:after="0" w:line="240" w:lineRule="auto"/>
      <w:jc w:val="both"/>
    </w:pPr>
    <w:rPr>
      <w:rFonts w:ascii="Times New Roman" w:hAnsi="Times New Roman"/>
      <w:kern w:val="0"/>
      <w:sz w:val="24"/>
      <w:szCs w:val="20"/>
      <w:lang w:eastAsia="ru-RU"/>
    </w:rPr>
  </w:style>
  <w:style w:type="paragraph" w:styleId="3">
    <w:name w:val="List Number 3"/>
    <w:basedOn w:val="a1"/>
    <w:rsid w:val="00F400A1"/>
    <w:pPr>
      <w:numPr>
        <w:numId w:val="8"/>
      </w:numPr>
      <w:suppressAutoHyphens w:val="0"/>
      <w:spacing w:before="120" w:after="0" w:line="240" w:lineRule="auto"/>
      <w:jc w:val="both"/>
    </w:pPr>
    <w:rPr>
      <w:rFonts w:ascii="Times New Roman" w:hAnsi="Times New Roman"/>
      <w:kern w:val="0"/>
      <w:sz w:val="24"/>
      <w:szCs w:val="20"/>
      <w:lang w:eastAsia="ru-RU"/>
    </w:rPr>
  </w:style>
  <w:style w:type="paragraph" w:styleId="4">
    <w:name w:val="List Number 4"/>
    <w:basedOn w:val="a1"/>
    <w:rsid w:val="00F400A1"/>
    <w:pPr>
      <w:numPr>
        <w:numId w:val="9"/>
      </w:numPr>
      <w:suppressAutoHyphens w:val="0"/>
      <w:spacing w:before="120" w:after="0" w:line="240" w:lineRule="auto"/>
      <w:jc w:val="both"/>
    </w:pPr>
    <w:rPr>
      <w:rFonts w:ascii="Times New Roman" w:hAnsi="Times New Roman"/>
      <w:kern w:val="0"/>
      <w:sz w:val="24"/>
      <w:szCs w:val="20"/>
      <w:lang w:eastAsia="ru-RU"/>
    </w:rPr>
  </w:style>
  <w:style w:type="paragraph" w:styleId="5">
    <w:name w:val="List Number 5"/>
    <w:basedOn w:val="a1"/>
    <w:rsid w:val="00F400A1"/>
    <w:pPr>
      <w:numPr>
        <w:numId w:val="10"/>
      </w:numPr>
      <w:suppressAutoHyphens w:val="0"/>
      <w:spacing w:before="120" w:after="0" w:line="240" w:lineRule="auto"/>
      <w:jc w:val="both"/>
    </w:pPr>
    <w:rPr>
      <w:rFonts w:ascii="Times New Roman" w:hAnsi="Times New Roman"/>
      <w:kern w:val="0"/>
      <w:sz w:val="24"/>
      <w:szCs w:val="20"/>
      <w:lang w:eastAsia="ru-RU"/>
    </w:rPr>
  </w:style>
  <w:style w:type="paragraph" w:customStyle="1" w:styleId="a0">
    <w:name w:val="Раздел"/>
    <w:basedOn w:val="a1"/>
    <w:semiHidden/>
    <w:rsid w:val="00F400A1"/>
    <w:pPr>
      <w:numPr>
        <w:ilvl w:val="1"/>
        <w:numId w:val="12"/>
      </w:numPr>
      <w:suppressAutoHyphens w:val="0"/>
      <w:spacing w:before="120" w:after="120" w:line="240" w:lineRule="auto"/>
      <w:jc w:val="center"/>
    </w:pPr>
    <w:rPr>
      <w:rFonts w:ascii="Arial Narrow" w:hAnsi="Arial Narrow"/>
      <w:b/>
      <w:kern w:val="0"/>
      <w:sz w:val="28"/>
      <w:szCs w:val="20"/>
      <w:lang w:eastAsia="ru-RU"/>
    </w:rPr>
  </w:style>
  <w:style w:type="paragraph" w:customStyle="1" w:styleId="31">
    <w:name w:val="Раздел 3"/>
    <w:basedOn w:val="a1"/>
    <w:semiHidden/>
    <w:rsid w:val="00F400A1"/>
    <w:pPr>
      <w:numPr>
        <w:numId w:val="13"/>
      </w:numPr>
      <w:suppressAutoHyphens w:val="0"/>
      <w:spacing w:before="120" w:after="120" w:line="240" w:lineRule="auto"/>
      <w:jc w:val="center"/>
    </w:pPr>
    <w:rPr>
      <w:rFonts w:ascii="Times New Roman" w:hAnsi="Times New Roman"/>
      <w:b/>
      <w:kern w:val="0"/>
      <w:sz w:val="24"/>
      <w:szCs w:val="20"/>
      <w:lang w:eastAsia="ru-RU"/>
    </w:rPr>
  </w:style>
  <w:style w:type="paragraph" w:customStyle="1" w:styleId="1">
    <w:name w:val="Стиль1"/>
    <w:basedOn w:val="a1"/>
    <w:rsid w:val="00F400A1"/>
    <w:pPr>
      <w:keepNext/>
      <w:keepLines/>
      <w:widowControl w:val="0"/>
      <w:numPr>
        <w:numId w:val="14"/>
      </w:numPr>
      <w:suppressLineNumbers/>
      <w:spacing w:before="120" w:after="0" w:line="240" w:lineRule="auto"/>
    </w:pPr>
    <w:rPr>
      <w:rFonts w:ascii="Times New Roman" w:hAnsi="Times New Roman"/>
      <w:b/>
      <w:kern w:val="0"/>
      <w:sz w:val="28"/>
      <w:szCs w:val="24"/>
      <w:lang w:eastAsia="ru-RU"/>
    </w:rPr>
  </w:style>
  <w:style w:type="paragraph" w:styleId="af2">
    <w:name w:val="Note Heading"/>
    <w:basedOn w:val="a1"/>
    <w:next w:val="a1"/>
    <w:rsid w:val="00F400A1"/>
    <w:pPr>
      <w:suppressAutoHyphens w:val="0"/>
      <w:spacing w:before="120" w:after="0" w:line="240" w:lineRule="auto"/>
      <w:jc w:val="both"/>
    </w:pPr>
    <w:rPr>
      <w:rFonts w:ascii="Times New Roman" w:hAnsi="Times New Roman"/>
      <w:kern w:val="0"/>
      <w:sz w:val="24"/>
      <w:szCs w:val="24"/>
      <w:lang w:eastAsia="ru-RU"/>
    </w:rPr>
  </w:style>
  <w:style w:type="character" w:styleId="af3">
    <w:name w:val="Hyperlink"/>
    <w:uiPriority w:val="99"/>
    <w:rsid w:val="00F400A1"/>
    <w:rPr>
      <w:color w:val="0000FF"/>
      <w:u w:val="single"/>
    </w:rPr>
  </w:style>
  <w:style w:type="paragraph" w:customStyle="1" w:styleId="36">
    <w:name w:val="Стиль3 Знак"/>
    <w:basedOn w:val="25"/>
    <w:rsid w:val="00F400A1"/>
    <w:pPr>
      <w:tabs>
        <w:tab w:val="num" w:pos="1307"/>
      </w:tabs>
      <w:suppressAutoHyphens w:val="0"/>
      <w:adjustRightInd w:val="0"/>
      <w:spacing w:before="120" w:after="0" w:line="240" w:lineRule="auto"/>
      <w:ind w:left="1080"/>
      <w:jc w:val="both"/>
      <w:textAlignment w:val="baseline"/>
    </w:pPr>
    <w:rPr>
      <w:rFonts w:ascii="Times New Roman" w:eastAsia="Times New Roman" w:hAnsi="Times New Roman" w:cs="Times New Roman"/>
      <w:kern w:val="0"/>
      <w:sz w:val="24"/>
      <w:szCs w:val="20"/>
      <w:lang w:eastAsia="ru-RU"/>
    </w:rPr>
  </w:style>
  <w:style w:type="paragraph" w:styleId="af4">
    <w:name w:val="Date"/>
    <w:basedOn w:val="a1"/>
    <w:next w:val="a1"/>
    <w:rsid w:val="00F400A1"/>
    <w:pPr>
      <w:suppressAutoHyphens w:val="0"/>
      <w:spacing w:before="120" w:after="0" w:line="240" w:lineRule="auto"/>
      <w:jc w:val="both"/>
    </w:pPr>
    <w:rPr>
      <w:rFonts w:ascii="Times New Roman" w:hAnsi="Times New Roman"/>
      <w:kern w:val="0"/>
      <w:sz w:val="24"/>
      <w:szCs w:val="20"/>
      <w:lang w:eastAsia="ru-RU"/>
    </w:rPr>
  </w:style>
  <w:style w:type="paragraph" w:customStyle="1" w:styleId="37">
    <w:name w:val="Стиль3"/>
    <w:basedOn w:val="25"/>
    <w:rsid w:val="00F400A1"/>
    <w:pPr>
      <w:tabs>
        <w:tab w:val="num" w:pos="1307"/>
      </w:tabs>
      <w:suppressAutoHyphens w:val="0"/>
      <w:adjustRightInd w:val="0"/>
      <w:spacing w:before="120" w:after="0" w:line="240" w:lineRule="auto"/>
      <w:ind w:left="1080"/>
      <w:jc w:val="both"/>
      <w:textAlignment w:val="baseline"/>
    </w:pPr>
    <w:rPr>
      <w:rFonts w:ascii="Times New Roman" w:eastAsia="Times New Roman" w:hAnsi="Times New Roman" w:cs="Times New Roman"/>
      <w:kern w:val="0"/>
      <w:sz w:val="24"/>
      <w:szCs w:val="20"/>
      <w:lang w:eastAsia="ru-RU"/>
    </w:rPr>
  </w:style>
  <w:style w:type="paragraph" w:styleId="af5">
    <w:name w:val="Plain Text"/>
    <w:basedOn w:val="a1"/>
    <w:rsid w:val="00F400A1"/>
    <w:pPr>
      <w:suppressAutoHyphens w:val="0"/>
      <w:spacing w:before="120" w:after="0" w:line="240" w:lineRule="auto"/>
    </w:pPr>
    <w:rPr>
      <w:rFonts w:ascii="Courier New" w:hAnsi="Courier New" w:cs="Courier New"/>
      <w:kern w:val="0"/>
      <w:sz w:val="20"/>
      <w:szCs w:val="20"/>
      <w:lang w:eastAsia="ru-RU"/>
    </w:rPr>
  </w:style>
  <w:style w:type="paragraph" w:customStyle="1" w:styleId="2-11">
    <w:name w:val="содержание2-11"/>
    <w:basedOn w:val="a1"/>
    <w:rsid w:val="00F400A1"/>
    <w:pPr>
      <w:suppressAutoHyphens w:val="0"/>
      <w:spacing w:before="120" w:after="0" w:line="240" w:lineRule="auto"/>
      <w:jc w:val="both"/>
    </w:pPr>
    <w:rPr>
      <w:rFonts w:ascii="Times New Roman" w:hAnsi="Times New Roman"/>
      <w:kern w:val="0"/>
      <w:sz w:val="24"/>
      <w:szCs w:val="24"/>
      <w:lang w:eastAsia="ru-RU"/>
    </w:rPr>
  </w:style>
  <w:style w:type="paragraph" w:styleId="af6">
    <w:name w:val="List Bullet"/>
    <w:basedOn w:val="a1"/>
    <w:autoRedefine/>
    <w:rsid w:val="00F400A1"/>
    <w:pPr>
      <w:widowControl w:val="0"/>
      <w:suppressAutoHyphens w:val="0"/>
      <w:spacing w:before="120" w:after="0" w:line="240" w:lineRule="auto"/>
      <w:jc w:val="both"/>
    </w:pPr>
    <w:rPr>
      <w:rFonts w:ascii="Times New Roman" w:hAnsi="Times New Roman"/>
      <w:kern w:val="0"/>
      <w:sz w:val="24"/>
      <w:szCs w:val="24"/>
      <w:lang w:eastAsia="ru-RU"/>
    </w:rPr>
  </w:style>
  <w:style w:type="paragraph" w:styleId="38">
    <w:name w:val="Body Text 3"/>
    <w:basedOn w:val="a1"/>
    <w:rsid w:val="00F400A1"/>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jc w:val="both"/>
    </w:pPr>
    <w:rPr>
      <w:rFonts w:ascii="Times New Roman" w:hAnsi="Times New Roman"/>
      <w:b/>
      <w:i/>
      <w:kern w:val="0"/>
      <w:szCs w:val="24"/>
      <w:lang w:eastAsia="ru-RU"/>
    </w:rPr>
  </w:style>
  <w:style w:type="character" w:customStyle="1" w:styleId="af7">
    <w:name w:val="Основной шрифт"/>
    <w:semiHidden/>
    <w:rsid w:val="00F400A1"/>
  </w:style>
  <w:style w:type="paragraph" w:customStyle="1" w:styleId="af8">
    <w:name w:val="Заголовок"/>
    <w:aliases w:val="Title"/>
    <w:basedOn w:val="a1"/>
    <w:link w:val="af9"/>
    <w:qFormat/>
    <w:rsid w:val="00F400A1"/>
    <w:pPr>
      <w:suppressAutoHyphens w:val="0"/>
      <w:spacing w:before="240" w:after="0" w:line="240" w:lineRule="auto"/>
      <w:jc w:val="center"/>
      <w:outlineLvl w:val="0"/>
    </w:pPr>
    <w:rPr>
      <w:rFonts w:ascii="Arial" w:hAnsi="Arial"/>
      <w:b/>
      <w:kern w:val="28"/>
      <w:sz w:val="32"/>
      <w:szCs w:val="20"/>
      <w:lang w:eastAsia="ru-RU"/>
    </w:rPr>
  </w:style>
  <w:style w:type="paragraph" w:styleId="afa">
    <w:name w:val="header"/>
    <w:basedOn w:val="a1"/>
    <w:rsid w:val="00F400A1"/>
    <w:pPr>
      <w:tabs>
        <w:tab w:val="center" w:pos="4153"/>
        <w:tab w:val="right" w:pos="8306"/>
      </w:tabs>
      <w:suppressAutoHyphens w:val="0"/>
      <w:spacing w:before="120" w:after="120" w:line="240" w:lineRule="auto"/>
      <w:jc w:val="both"/>
    </w:pPr>
    <w:rPr>
      <w:rFonts w:ascii="Arial" w:hAnsi="Arial"/>
      <w:noProof/>
      <w:kern w:val="0"/>
      <w:sz w:val="24"/>
      <w:szCs w:val="20"/>
      <w:lang w:eastAsia="ru-RU"/>
    </w:rPr>
  </w:style>
  <w:style w:type="paragraph" w:customStyle="1" w:styleId="15">
    <w:name w:val="1"/>
    <w:basedOn w:val="a1"/>
    <w:next w:val="a9"/>
    <w:rsid w:val="00F400A1"/>
    <w:pPr>
      <w:suppressAutoHyphens w:val="0"/>
      <w:spacing w:before="100" w:beforeAutospacing="1" w:after="100" w:afterAutospacing="1" w:line="240" w:lineRule="auto"/>
    </w:pPr>
    <w:rPr>
      <w:rFonts w:ascii="Times New Roman" w:hAnsi="Times New Roman"/>
      <w:kern w:val="0"/>
      <w:sz w:val="24"/>
      <w:szCs w:val="24"/>
      <w:lang w:eastAsia="ru-RU"/>
    </w:rPr>
  </w:style>
  <w:style w:type="character" w:styleId="afb">
    <w:name w:val="FollowedHyperlink"/>
    <w:rsid w:val="00F400A1"/>
    <w:rPr>
      <w:color w:val="800080"/>
      <w:u w:val="single"/>
    </w:rPr>
  </w:style>
  <w:style w:type="paragraph" w:customStyle="1" w:styleId="afc">
    <w:name w:val="a"/>
    <w:basedOn w:val="a1"/>
    <w:rsid w:val="00F400A1"/>
    <w:pPr>
      <w:suppressAutoHyphens w:val="0"/>
      <w:spacing w:before="100" w:beforeAutospacing="1" w:after="100" w:afterAutospacing="1" w:line="240" w:lineRule="auto"/>
    </w:pPr>
    <w:rPr>
      <w:rFonts w:ascii="Arial Unicode MS" w:eastAsia="Arial Unicode MS" w:hAnsi="Arial Unicode MS" w:cs="Arial Unicode MS"/>
      <w:color w:val="000000"/>
      <w:kern w:val="0"/>
      <w:sz w:val="24"/>
      <w:szCs w:val="24"/>
      <w:lang w:eastAsia="ru-RU"/>
    </w:rPr>
  </w:style>
  <w:style w:type="paragraph" w:customStyle="1" w:styleId="heading">
    <w:name w:val="heading"/>
    <w:basedOn w:val="a1"/>
    <w:rsid w:val="00F400A1"/>
    <w:pPr>
      <w:suppressAutoHyphens w:val="0"/>
      <w:spacing w:before="100" w:beforeAutospacing="1" w:after="100" w:afterAutospacing="1" w:line="240" w:lineRule="auto"/>
    </w:pPr>
    <w:rPr>
      <w:rFonts w:ascii="Arial Unicode MS" w:eastAsia="Arial Unicode MS" w:hAnsi="Arial Unicode MS" w:cs="Arial Unicode MS"/>
      <w:color w:val="000000"/>
      <w:kern w:val="0"/>
      <w:sz w:val="24"/>
      <w:szCs w:val="24"/>
      <w:lang w:eastAsia="ru-RU"/>
    </w:rPr>
  </w:style>
  <w:style w:type="paragraph" w:customStyle="1" w:styleId="xl24">
    <w:name w:val="xl24"/>
    <w:basedOn w:val="a1"/>
    <w:rsid w:val="00F400A1"/>
    <w:pPr>
      <w:suppressAutoHyphens w:val="0"/>
      <w:spacing w:before="100" w:beforeAutospacing="1" w:after="100" w:afterAutospacing="1" w:line="240" w:lineRule="auto"/>
    </w:pPr>
    <w:rPr>
      <w:rFonts w:ascii="Arial Unicode MS" w:eastAsia="Arial Unicode MS" w:hAnsi="Arial Unicode MS" w:cs="Arial Unicode MS"/>
      <w:kern w:val="0"/>
      <w:sz w:val="16"/>
      <w:szCs w:val="16"/>
      <w:lang w:eastAsia="ru-RU"/>
    </w:rPr>
  </w:style>
  <w:style w:type="paragraph" w:customStyle="1" w:styleId="xl25">
    <w:name w:val="xl25"/>
    <w:basedOn w:val="a1"/>
    <w:rsid w:val="00F400A1"/>
    <w:pPr>
      <w:suppressAutoHyphens w:val="0"/>
      <w:spacing w:before="100" w:beforeAutospacing="1" w:after="100" w:afterAutospacing="1" w:line="240" w:lineRule="auto"/>
    </w:pPr>
    <w:rPr>
      <w:rFonts w:ascii="Arial Unicode MS" w:eastAsia="Arial Unicode MS" w:hAnsi="Arial Unicode MS" w:cs="Arial Unicode MS"/>
      <w:kern w:val="0"/>
      <w:sz w:val="16"/>
      <w:szCs w:val="16"/>
      <w:lang w:eastAsia="ru-RU"/>
    </w:rPr>
  </w:style>
  <w:style w:type="paragraph" w:customStyle="1" w:styleId="xl26">
    <w:name w:val="xl26"/>
    <w:basedOn w:val="a1"/>
    <w:rsid w:val="00F400A1"/>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Arial Unicode MS" w:hAnsi="Times New Roman"/>
      <w:b/>
      <w:bCs/>
      <w:kern w:val="0"/>
      <w:sz w:val="16"/>
      <w:szCs w:val="16"/>
      <w:lang w:eastAsia="ru-RU"/>
    </w:rPr>
  </w:style>
  <w:style w:type="paragraph" w:customStyle="1" w:styleId="xl27">
    <w:name w:val="xl27"/>
    <w:basedOn w:val="a1"/>
    <w:rsid w:val="00F400A1"/>
    <w:pPr>
      <w:pBdr>
        <w:top w:val="single" w:sz="4" w:space="0" w:color="auto"/>
        <w:bottom w:val="single" w:sz="4" w:space="0" w:color="auto"/>
        <w:right w:val="single" w:sz="4" w:space="0" w:color="auto"/>
      </w:pBdr>
      <w:shd w:val="clear" w:color="auto" w:fill="00FFFF"/>
      <w:suppressAutoHyphens w:val="0"/>
      <w:spacing w:before="100" w:beforeAutospacing="1" w:after="100" w:afterAutospacing="1" w:line="240" w:lineRule="auto"/>
      <w:jc w:val="center"/>
      <w:textAlignment w:val="center"/>
    </w:pPr>
    <w:rPr>
      <w:rFonts w:ascii="Times New Roman" w:eastAsia="Arial Unicode MS" w:hAnsi="Times New Roman"/>
      <w:b/>
      <w:bCs/>
      <w:kern w:val="0"/>
      <w:sz w:val="16"/>
      <w:szCs w:val="16"/>
      <w:lang w:eastAsia="ru-RU"/>
    </w:rPr>
  </w:style>
  <w:style w:type="paragraph" w:customStyle="1" w:styleId="xl28">
    <w:name w:val="xl28"/>
    <w:basedOn w:val="a1"/>
    <w:rsid w:val="00F400A1"/>
    <w:pPr>
      <w:pBdr>
        <w:top w:val="single" w:sz="4" w:space="0" w:color="auto"/>
        <w:left w:val="single" w:sz="4" w:space="0" w:color="auto"/>
        <w:right w:val="single" w:sz="4" w:space="0" w:color="auto"/>
      </w:pBdr>
      <w:suppressAutoHyphens w:val="0"/>
      <w:spacing w:before="100" w:beforeAutospacing="1" w:after="100" w:afterAutospacing="1" w:line="240" w:lineRule="auto"/>
    </w:pPr>
    <w:rPr>
      <w:rFonts w:ascii="Arial" w:eastAsia="Arial Unicode MS" w:hAnsi="Arial" w:cs="Arial"/>
      <w:kern w:val="0"/>
      <w:sz w:val="16"/>
      <w:szCs w:val="16"/>
      <w:lang w:eastAsia="ru-RU"/>
    </w:rPr>
  </w:style>
  <w:style w:type="paragraph" w:customStyle="1" w:styleId="xl29">
    <w:name w:val="xl29"/>
    <w:basedOn w:val="a1"/>
    <w:rsid w:val="00F400A1"/>
    <w:pPr>
      <w:pBdr>
        <w:top w:val="single" w:sz="4" w:space="0" w:color="auto"/>
        <w:left w:val="single" w:sz="4" w:space="0" w:color="auto"/>
        <w:right w:val="single" w:sz="4" w:space="0" w:color="auto"/>
      </w:pBdr>
      <w:suppressAutoHyphens w:val="0"/>
      <w:spacing w:before="100" w:beforeAutospacing="1" w:after="100" w:afterAutospacing="1" w:line="240" w:lineRule="auto"/>
      <w:jc w:val="both"/>
      <w:textAlignment w:val="center"/>
    </w:pPr>
    <w:rPr>
      <w:rFonts w:ascii="Arial Unicode MS" w:eastAsia="Arial Unicode MS" w:hAnsi="Arial Unicode MS" w:cs="Arial Unicode MS"/>
      <w:kern w:val="0"/>
      <w:sz w:val="16"/>
      <w:szCs w:val="16"/>
      <w:lang w:eastAsia="ru-RU"/>
    </w:rPr>
  </w:style>
  <w:style w:type="paragraph" w:customStyle="1" w:styleId="xl30">
    <w:name w:val="xl30"/>
    <w:basedOn w:val="a1"/>
    <w:rsid w:val="00F400A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31">
    <w:name w:val="xl31"/>
    <w:basedOn w:val="a1"/>
    <w:rsid w:val="00F400A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Arial Unicode MS" w:eastAsia="Arial Unicode MS" w:hAnsi="Arial Unicode MS" w:cs="Arial Unicode MS"/>
      <w:kern w:val="0"/>
      <w:sz w:val="16"/>
      <w:szCs w:val="16"/>
      <w:lang w:eastAsia="ru-RU"/>
    </w:rPr>
  </w:style>
  <w:style w:type="paragraph" w:customStyle="1" w:styleId="xl32">
    <w:name w:val="xl32"/>
    <w:basedOn w:val="a1"/>
    <w:rsid w:val="00F400A1"/>
    <w:pPr>
      <w:pBdr>
        <w:left w:val="single" w:sz="4" w:space="0" w:color="auto"/>
        <w:right w:val="single" w:sz="4" w:space="0" w:color="auto"/>
      </w:pBdr>
      <w:suppressAutoHyphens w:val="0"/>
      <w:spacing w:before="100" w:beforeAutospacing="1" w:after="100" w:afterAutospacing="1" w:line="240" w:lineRule="auto"/>
      <w:jc w:val="center"/>
      <w:textAlignment w:val="center"/>
    </w:pPr>
    <w:rPr>
      <w:rFonts w:ascii="Arial Unicode MS" w:eastAsia="Arial Unicode MS" w:hAnsi="Arial Unicode MS" w:cs="Arial Unicode MS"/>
      <w:kern w:val="0"/>
      <w:sz w:val="16"/>
      <w:szCs w:val="16"/>
      <w:lang w:eastAsia="ru-RU"/>
    </w:rPr>
  </w:style>
  <w:style w:type="paragraph" w:customStyle="1" w:styleId="xl33">
    <w:name w:val="xl33"/>
    <w:basedOn w:val="a1"/>
    <w:rsid w:val="00F400A1"/>
    <w:pPr>
      <w:pBdr>
        <w:left w:val="single" w:sz="4" w:space="0" w:color="auto"/>
        <w:right w:val="single" w:sz="4" w:space="0" w:color="auto"/>
      </w:pBdr>
      <w:suppressAutoHyphens w:val="0"/>
      <w:spacing w:before="100" w:beforeAutospacing="1" w:after="100"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34">
    <w:name w:val="xl34"/>
    <w:basedOn w:val="a1"/>
    <w:rsid w:val="00F400A1"/>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Arial Unicode MS" w:eastAsia="Arial Unicode MS" w:hAnsi="Arial Unicode MS" w:cs="Arial Unicode MS"/>
      <w:kern w:val="0"/>
      <w:sz w:val="16"/>
      <w:szCs w:val="16"/>
      <w:lang w:eastAsia="ru-RU"/>
    </w:rPr>
  </w:style>
  <w:style w:type="paragraph" w:customStyle="1" w:styleId="xl35">
    <w:name w:val="xl35"/>
    <w:basedOn w:val="a1"/>
    <w:rsid w:val="00F400A1"/>
    <w:pPr>
      <w:pBdr>
        <w:left w:val="single" w:sz="4" w:space="0" w:color="auto"/>
        <w:right w:val="single" w:sz="4" w:space="0" w:color="auto"/>
      </w:pBdr>
      <w:suppressAutoHyphens w:val="0"/>
      <w:spacing w:before="100" w:beforeAutospacing="1" w:after="100" w:afterAutospacing="1" w:line="240" w:lineRule="auto"/>
      <w:jc w:val="both"/>
      <w:textAlignment w:val="center"/>
    </w:pPr>
    <w:rPr>
      <w:rFonts w:ascii="Arial Unicode MS" w:eastAsia="Arial Unicode MS" w:hAnsi="Arial Unicode MS" w:cs="Arial Unicode MS"/>
      <w:kern w:val="0"/>
      <w:sz w:val="16"/>
      <w:szCs w:val="16"/>
      <w:lang w:eastAsia="ru-RU"/>
    </w:rPr>
  </w:style>
  <w:style w:type="paragraph" w:customStyle="1" w:styleId="xl36">
    <w:name w:val="xl36"/>
    <w:basedOn w:val="a1"/>
    <w:rsid w:val="00F400A1"/>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Arial Unicode MS" w:eastAsia="Arial Unicode MS" w:hAnsi="Arial Unicode MS" w:cs="Arial Unicode MS"/>
      <w:kern w:val="0"/>
      <w:sz w:val="16"/>
      <w:szCs w:val="16"/>
      <w:lang w:eastAsia="ru-RU"/>
    </w:rPr>
  </w:style>
  <w:style w:type="paragraph" w:customStyle="1" w:styleId="xl37">
    <w:name w:val="xl37"/>
    <w:basedOn w:val="a1"/>
    <w:rsid w:val="00F400A1"/>
    <w:pPr>
      <w:suppressAutoHyphens w:val="0"/>
      <w:spacing w:before="100" w:beforeAutospacing="1" w:after="100" w:afterAutospacing="1" w:line="240" w:lineRule="auto"/>
      <w:jc w:val="center"/>
    </w:pPr>
    <w:rPr>
      <w:rFonts w:ascii="Arial Unicode MS" w:eastAsia="Arial Unicode MS" w:hAnsi="Arial Unicode MS" w:cs="Arial Unicode MS"/>
      <w:kern w:val="0"/>
      <w:sz w:val="16"/>
      <w:szCs w:val="16"/>
      <w:lang w:eastAsia="ru-RU"/>
    </w:rPr>
  </w:style>
  <w:style w:type="paragraph" w:customStyle="1" w:styleId="xl38">
    <w:name w:val="xl38"/>
    <w:basedOn w:val="a1"/>
    <w:rsid w:val="00F400A1"/>
    <w:pPr>
      <w:pBdr>
        <w:top w:val="single" w:sz="4" w:space="0" w:color="auto"/>
        <w:left w:val="single" w:sz="4" w:space="0" w:color="auto"/>
        <w:bottom w:val="single" w:sz="4" w:space="0" w:color="auto"/>
      </w:pBdr>
      <w:shd w:val="clear" w:color="auto" w:fill="00FFFF"/>
      <w:suppressAutoHyphens w:val="0"/>
      <w:spacing w:before="100" w:beforeAutospacing="1" w:after="100" w:afterAutospacing="1" w:line="240" w:lineRule="auto"/>
      <w:textAlignment w:val="center"/>
    </w:pPr>
    <w:rPr>
      <w:rFonts w:ascii="Arial" w:eastAsia="Arial Unicode MS" w:hAnsi="Arial" w:cs="Arial"/>
      <w:b/>
      <w:bCs/>
      <w:kern w:val="0"/>
      <w:sz w:val="16"/>
      <w:szCs w:val="16"/>
      <w:lang w:eastAsia="ru-RU"/>
    </w:rPr>
  </w:style>
  <w:style w:type="paragraph" w:customStyle="1" w:styleId="xl39">
    <w:name w:val="xl39"/>
    <w:basedOn w:val="a1"/>
    <w:rsid w:val="00F400A1"/>
    <w:pPr>
      <w:pBdr>
        <w:top w:val="single" w:sz="4" w:space="0" w:color="auto"/>
        <w:bottom w:val="single" w:sz="4" w:space="0" w:color="auto"/>
      </w:pBdr>
      <w:shd w:val="clear" w:color="auto" w:fill="00FFFF"/>
      <w:suppressAutoHyphens w:val="0"/>
      <w:spacing w:before="100" w:beforeAutospacing="1" w:after="100" w:afterAutospacing="1" w:line="240" w:lineRule="auto"/>
      <w:textAlignment w:val="center"/>
    </w:pPr>
    <w:rPr>
      <w:rFonts w:ascii="Arial" w:eastAsia="Arial Unicode MS" w:hAnsi="Arial" w:cs="Arial"/>
      <w:b/>
      <w:bCs/>
      <w:kern w:val="0"/>
      <w:sz w:val="16"/>
      <w:szCs w:val="16"/>
      <w:lang w:eastAsia="ru-RU"/>
    </w:rPr>
  </w:style>
  <w:style w:type="paragraph" w:customStyle="1" w:styleId="xl40">
    <w:name w:val="xl40"/>
    <w:basedOn w:val="a1"/>
    <w:rsid w:val="00F400A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Arial" w:eastAsia="Arial Unicode MS" w:hAnsi="Arial" w:cs="Arial"/>
      <w:b/>
      <w:bCs/>
      <w:kern w:val="0"/>
      <w:sz w:val="16"/>
      <w:szCs w:val="16"/>
      <w:lang w:eastAsia="ru-RU"/>
    </w:rPr>
  </w:style>
  <w:style w:type="paragraph" w:customStyle="1" w:styleId="xl41">
    <w:name w:val="xl41"/>
    <w:basedOn w:val="a1"/>
    <w:rsid w:val="00F400A1"/>
    <w:pPr>
      <w:pBdr>
        <w:top w:val="single" w:sz="4" w:space="0" w:color="auto"/>
        <w:left w:val="single" w:sz="4" w:space="0" w:color="auto"/>
      </w:pBdr>
      <w:suppressAutoHyphens w:val="0"/>
      <w:spacing w:before="100" w:beforeAutospacing="1" w:after="100"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42">
    <w:name w:val="xl42"/>
    <w:basedOn w:val="a1"/>
    <w:rsid w:val="00F400A1"/>
    <w:pPr>
      <w:pBdr>
        <w:top w:val="single" w:sz="4" w:space="0" w:color="auto"/>
        <w:right w:val="single" w:sz="4" w:space="0" w:color="auto"/>
      </w:pBdr>
      <w:suppressAutoHyphens w:val="0"/>
      <w:spacing w:before="100" w:beforeAutospacing="1" w:after="100"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43">
    <w:name w:val="xl43"/>
    <w:basedOn w:val="a1"/>
    <w:rsid w:val="00F400A1"/>
    <w:pPr>
      <w:pBdr>
        <w:left w:val="single" w:sz="4" w:space="0" w:color="auto"/>
        <w:bottom w:val="single" w:sz="4" w:space="0" w:color="auto"/>
      </w:pBdr>
      <w:suppressAutoHyphens w:val="0"/>
      <w:spacing w:before="100" w:beforeAutospacing="1" w:after="100"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44">
    <w:name w:val="xl44"/>
    <w:basedOn w:val="a1"/>
    <w:rsid w:val="00F400A1"/>
    <w:pPr>
      <w:pBdr>
        <w:bottom w:val="single" w:sz="4" w:space="0" w:color="auto"/>
        <w:right w:val="single" w:sz="4" w:space="0" w:color="auto"/>
      </w:pBdr>
      <w:suppressAutoHyphens w:val="0"/>
      <w:spacing w:before="100" w:beforeAutospacing="1" w:after="100"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45">
    <w:name w:val="xl45"/>
    <w:basedOn w:val="a1"/>
    <w:rsid w:val="00F400A1"/>
    <w:pPr>
      <w:pBdr>
        <w:top w:val="single" w:sz="4" w:space="0" w:color="auto"/>
        <w:left w:val="single" w:sz="4" w:space="0" w:color="auto"/>
        <w:bottom w:val="single" w:sz="4" w:space="0" w:color="auto"/>
      </w:pBdr>
      <w:suppressAutoHyphens w:val="0"/>
      <w:spacing w:before="100" w:beforeAutospacing="1" w:after="100" w:afterAutospacing="1" w:line="240" w:lineRule="auto"/>
      <w:jc w:val="both"/>
      <w:textAlignment w:val="center"/>
    </w:pPr>
    <w:rPr>
      <w:rFonts w:ascii="Arial Unicode MS" w:eastAsia="Arial Unicode MS" w:hAnsi="Arial Unicode MS" w:cs="Arial Unicode MS"/>
      <w:kern w:val="0"/>
      <w:sz w:val="16"/>
      <w:szCs w:val="16"/>
      <w:lang w:eastAsia="ru-RU"/>
    </w:rPr>
  </w:style>
  <w:style w:type="paragraph" w:customStyle="1" w:styleId="xl46">
    <w:name w:val="xl46"/>
    <w:basedOn w:val="a1"/>
    <w:rsid w:val="00F400A1"/>
    <w:pPr>
      <w:pBdr>
        <w:top w:val="single" w:sz="4" w:space="0" w:color="auto"/>
        <w:bottom w:val="single" w:sz="4" w:space="0" w:color="auto"/>
      </w:pBdr>
      <w:suppressAutoHyphens w:val="0"/>
      <w:spacing w:before="100" w:beforeAutospacing="1" w:after="100" w:afterAutospacing="1" w:line="240" w:lineRule="auto"/>
      <w:jc w:val="both"/>
      <w:textAlignment w:val="center"/>
    </w:pPr>
    <w:rPr>
      <w:rFonts w:ascii="Arial Unicode MS" w:eastAsia="Arial Unicode MS" w:hAnsi="Arial Unicode MS" w:cs="Arial Unicode MS"/>
      <w:kern w:val="0"/>
      <w:sz w:val="16"/>
      <w:szCs w:val="16"/>
      <w:lang w:eastAsia="ru-RU"/>
    </w:rPr>
  </w:style>
  <w:style w:type="paragraph" w:customStyle="1" w:styleId="xl47">
    <w:name w:val="xl47"/>
    <w:basedOn w:val="a1"/>
    <w:rsid w:val="00F400A1"/>
    <w:pPr>
      <w:pBdr>
        <w:top w:val="single" w:sz="4" w:space="0" w:color="auto"/>
        <w:bottom w:val="single" w:sz="4" w:space="0" w:color="auto"/>
        <w:right w:val="single" w:sz="4" w:space="0" w:color="auto"/>
      </w:pBdr>
      <w:suppressAutoHyphens w:val="0"/>
      <w:spacing w:before="100" w:beforeAutospacing="1" w:after="100" w:afterAutospacing="1" w:line="240" w:lineRule="auto"/>
      <w:jc w:val="both"/>
      <w:textAlignment w:val="center"/>
    </w:pPr>
    <w:rPr>
      <w:rFonts w:ascii="Arial Unicode MS" w:eastAsia="Arial Unicode MS" w:hAnsi="Arial Unicode MS" w:cs="Arial Unicode MS"/>
      <w:kern w:val="0"/>
      <w:sz w:val="16"/>
      <w:szCs w:val="16"/>
      <w:lang w:eastAsia="ru-RU"/>
    </w:rPr>
  </w:style>
  <w:style w:type="character" w:styleId="afd">
    <w:name w:val="Strong"/>
    <w:uiPriority w:val="22"/>
    <w:qFormat/>
    <w:rsid w:val="00F400A1"/>
    <w:rPr>
      <w:b/>
      <w:bCs/>
    </w:rPr>
  </w:style>
  <w:style w:type="character" w:customStyle="1" w:styleId="bl1">
    <w:name w:val="bl1"/>
    <w:rsid w:val="00F400A1"/>
    <w:rPr>
      <w:color w:val="4288B8"/>
    </w:rPr>
  </w:style>
  <w:style w:type="paragraph" w:styleId="afe">
    <w:name w:val="Block Text"/>
    <w:basedOn w:val="a1"/>
    <w:rsid w:val="00F400A1"/>
    <w:pPr>
      <w:suppressAutoHyphens w:val="0"/>
      <w:spacing w:before="200" w:line="480" w:lineRule="atLeast"/>
      <w:ind w:left="200" w:right="200"/>
    </w:pPr>
    <w:rPr>
      <w:rFonts w:ascii="Times New Roman" w:hAnsi="Times New Roman"/>
      <w:kern w:val="0"/>
      <w:szCs w:val="24"/>
      <w:lang w:eastAsia="ru-RU"/>
    </w:rPr>
  </w:style>
  <w:style w:type="paragraph" w:customStyle="1" w:styleId="16">
    <w:name w:val="Ñòèëü1"/>
    <w:basedOn w:val="a1"/>
    <w:rsid w:val="00F400A1"/>
    <w:pPr>
      <w:suppressAutoHyphens w:val="0"/>
      <w:spacing w:after="0" w:line="288" w:lineRule="auto"/>
    </w:pPr>
    <w:rPr>
      <w:rFonts w:ascii="Times New Roman" w:hAnsi="Times New Roman"/>
      <w:kern w:val="0"/>
      <w:sz w:val="28"/>
      <w:szCs w:val="20"/>
      <w:lang w:eastAsia="ru-RU"/>
    </w:rPr>
  </w:style>
  <w:style w:type="character" w:customStyle="1" w:styleId="style11">
    <w:name w:val="style11"/>
    <w:rsid w:val="00F400A1"/>
    <w:rPr>
      <w:b/>
      <w:bCs/>
      <w:color w:val="000000"/>
    </w:rPr>
  </w:style>
  <w:style w:type="paragraph" w:customStyle="1" w:styleId="Default">
    <w:name w:val="Default"/>
    <w:rsid w:val="00F400A1"/>
    <w:pPr>
      <w:autoSpaceDE w:val="0"/>
      <w:autoSpaceDN w:val="0"/>
      <w:adjustRightInd w:val="0"/>
    </w:pPr>
    <w:rPr>
      <w:rFonts w:eastAsia="Calibri"/>
      <w:color w:val="000000"/>
      <w:sz w:val="24"/>
      <w:szCs w:val="24"/>
      <w:lang w:eastAsia="en-US"/>
    </w:rPr>
  </w:style>
  <w:style w:type="paragraph" w:customStyle="1" w:styleId="Article">
    <w:name w:val="Article"/>
    <w:basedOn w:val="a1"/>
    <w:rsid w:val="00F400A1"/>
    <w:pPr>
      <w:suppressAutoHyphens w:val="0"/>
      <w:spacing w:after="0" w:line="240" w:lineRule="auto"/>
      <w:ind w:left="340" w:hanging="340"/>
      <w:jc w:val="both"/>
    </w:pPr>
    <w:rPr>
      <w:rFonts w:ascii="TimesDL" w:hAnsi="TimesDL"/>
      <w:kern w:val="0"/>
      <w:sz w:val="20"/>
      <w:szCs w:val="20"/>
      <w:lang w:val="en-GB" w:eastAsia="ru-RU"/>
    </w:rPr>
  </w:style>
  <w:style w:type="paragraph" w:customStyle="1" w:styleId="xl80">
    <w:name w:val="xl80"/>
    <w:basedOn w:val="a1"/>
    <w:rsid w:val="00F400A1"/>
    <w:pPr>
      <w:pBdr>
        <w:top w:val="single" w:sz="4" w:space="0" w:color="auto"/>
        <w:left w:val="single" w:sz="4" w:space="0" w:color="auto"/>
        <w:bottom w:val="single" w:sz="4" w:space="0" w:color="auto"/>
        <w:right w:val="single" w:sz="4" w:space="0" w:color="auto"/>
      </w:pBdr>
      <w:shd w:val="clear" w:color="auto" w:fill="FFCC99"/>
      <w:suppressAutoHyphens w:val="0"/>
      <w:spacing w:before="100" w:beforeAutospacing="1" w:after="100" w:afterAutospacing="1" w:line="240" w:lineRule="auto"/>
      <w:jc w:val="center"/>
      <w:textAlignment w:val="center"/>
    </w:pPr>
    <w:rPr>
      <w:rFonts w:ascii="Times New Roman" w:eastAsia="Arial Unicode MS" w:hAnsi="Times New Roman"/>
      <w:b/>
      <w:bCs/>
      <w:kern w:val="0"/>
      <w:sz w:val="24"/>
      <w:szCs w:val="24"/>
      <w:lang w:eastAsia="ru-RU"/>
    </w:rPr>
  </w:style>
  <w:style w:type="paragraph" w:customStyle="1" w:styleId="xl81">
    <w:name w:val="xl81"/>
    <w:basedOn w:val="a1"/>
    <w:rsid w:val="00F400A1"/>
    <w:pPr>
      <w:pBdr>
        <w:top w:val="single" w:sz="4" w:space="0" w:color="auto"/>
        <w:left w:val="single" w:sz="4" w:space="0" w:color="auto"/>
        <w:bottom w:val="single" w:sz="4" w:space="0" w:color="auto"/>
        <w:right w:val="single" w:sz="4" w:space="0" w:color="auto"/>
      </w:pBdr>
      <w:shd w:val="clear" w:color="auto" w:fill="FFCC99"/>
      <w:suppressAutoHyphens w:val="0"/>
      <w:spacing w:before="100" w:beforeAutospacing="1" w:after="100" w:afterAutospacing="1" w:line="240" w:lineRule="auto"/>
      <w:jc w:val="center"/>
      <w:textAlignment w:val="center"/>
    </w:pPr>
    <w:rPr>
      <w:rFonts w:ascii="Times New Roman" w:eastAsia="Arial Unicode MS" w:hAnsi="Times New Roman"/>
      <w:b/>
      <w:bCs/>
      <w:kern w:val="0"/>
      <w:sz w:val="24"/>
      <w:szCs w:val="24"/>
      <w:lang w:eastAsia="ru-RU"/>
    </w:rPr>
  </w:style>
  <w:style w:type="paragraph" w:customStyle="1" w:styleId="xl82">
    <w:name w:val="xl82"/>
    <w:basedOn w:val="a1"/>
    <w:rsid w:val="00F400A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pPr>
    <w:rPr>
      <w:rFonts w:ascii="Times New Roman" w:eastAsia="Arial Unicode MS" w:hAnsi="Times New Roman"/>
      <w:kern w:val="0"/>
      <w:sz w:val="24"/>
      <w:szCs w:val="24"/>
      <w:lang w:eastAsia="ru-RU"/>
    </w:rPr>
  </w:style>
  <w:style w:type="paragraph" w:customStyle="1" w:styleId="xl83">
    <w:name w:val="xl83"/>
    <w:basedOn w:val="a1"/>
    <w:rsid w:val="00F400A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Arial Unicode MS" w:eastAsia="Arial Unicode MS" w:hAnsi="Arial Unicode MS" w:cs="Arial Unicode MS"/>
      <w:kern w:val="0"/>
      <w:sz w:val="24"/>
      <w:szCs w:val="24"/>
      <w:lang w:eastAsia="ru-RU"/>
    </w:rPr>
  </w:style>
  <w:style w:type="paragraph" w:customStyle="1" w:styleId="xl84">
    <w:name w:val="xl84"/>
    <w:basedOn w:val="a1"/>
    <w:rsid w:val="00F400A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Arial Unicode MS" w:hAnsi="Times New Roman"/>
      <w:kern w:val="0"/>
      <w:sz w:val="24"/>
      <w:szCs w:val="24"/>
      <w:lang w:eastAsia="ru-RU"/>
    </w:rPr>
  </w:style>
  <w:style w:type="paragraph" w:customStyle="1" w:styleId="xl85">
    <w:name w:val="xl85"/>
    <w:basedOn w:val="a1"/>
    <w:rsid w:val="00F400A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Arial Unicode MS" w:hAnsi="Times New Roman"/>
      <w:kern w:val="0"/>
      <w:sz w:val="24"/>
      <w:szCs w:val="24"/>
      <w:lang w:eastAsia="ru-RU"/>
    </w:rPr>
  </w:style>
  <w:style w:type="paragraph" w:customStyle="1" w:styleId="xl86">
    <w:name w:val="xl86"/>
    <w:basedOn w:val="a1"/>
    <w:rsid w:val="00F400A1"/>
    <w:pPr>
      <w:pBdr>
        <w:top w:val="single" w:sz="4" w:space="0" w:color="auto"/>
        <w:bottom w:val="single" w:sz="4" w:space="0" w:color="auto"/>
      </w:pBdr>
      <w:suppressAutoHyphens w:val="0"/>
      <w:spacing w:before="100" w:beforeAutospacing="1" w:after="100" w:afterAutospacing="1" w:line="240" w:lineRule="auto"/>
      <w:jc w:val="center"/>
      <w:textAlignment w:val="center"/>
    </w:pPr>
    <w:rPr>
      <w:rFonts w:ascii="Arial Unicode MS" w:eastAsia="Arial Unicode MS" w:hAnsi="Arial Unicode MS" w:cs="Arial Unicode MS"/>
      <w:kern w:val="0"/>
      <w:sz w:val="24"/>
      <w:szCs w:val="24"/>
      <w:lang w:eastAsia="ru-RU"/>
    </w:rPr>
  </w:style>
  <w:style w:type="paragraph" w:customStyle="1" w:styleId="xl87">
    <w:name w:val="xl87"/>
    <w:basedOn w:val="a1"/>
    <w:rsid w:val="00F400A1"/>
    <w:pPr>
      <w:pBdr>
        <w:top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Arial Unicode MS" w:eastAsia="Arial Unicode MS" w:hAnsi="Arial Unicode MS" w:cs="Arial Unicode MS"/>
      <w:kern w:val="0"/>
      <w:sz w:val="24"/>
      <w:szCs w:val="24"/>
      <w:lang w:eastAsia="ru-RU"/>
    </w:rPr>
  </w:style>
  <w:style w:type="paragraph" w:customStyle="1" w:styleId="xl88">
    <w:name w:val="xl88"/>
    <w:basedOn w:val="a1"/>
    <w:rsid w:val="00F400A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Arial Unicode MS" w:hAnsi="Times New Roman"/>
      <w:kern w:val="0"/>
      <w:sz w:val="24"/>
      <w:szCs w:val="24"/>
      <w:lang w:eastAsia="ru-RU"/>
    </w:rPr>
  </w:style>
  <w:style w:type="paragraph" w:customStyle="1" w:styleId="xl89">
    <w:name w:val="xl89"/>
    <w:basedOn w:val="a1"/>
    <w:rsid w:val="00F400A1"/>
    <w:pPr>
      <w:pBdr>
        <w:top w:val="single" w:sz="4" w:space="0" w:color="auto"/>
        <w:left w:val="single" w:sz="4" w:space="0" w:color="auto"/>
        <w:bottom w:val="single" w:sz="4" w:space="0" w:color="auto"/>
      </w:pBdr>
      <w:shd w:val="clear" w:color="auto" w:fill="FFCC99"/>
      <w:suppressAutoHyphens w:val="0"/>
      <w:spacing w:before="100" w:beforeAutospacing="1" w:after="100" w:afterAutospacing="1" w:line="240" w:lineRule="auto"/>
      <w:jc w:val="center"/>
      <w:textAlignment w:val="center"/>
    </w:pPr>
    <w:rPr>
      <w:rFonts w:ascii="Times New Roman" w:eastAsia="Arial Unicode MS" w:hAnsi="Times New Roman"/>
      <w:b/>
      <w:bCs/>
      <w:kern w:val="0"/>
      <w:sz w:val="24"/>
      <w:szCs w:val="24"/>
      <w:lang w:eastAsia="ru-RU"/>
    </w:rPr>
  </w:style>
  <w:style w:type="paragraph" w:customStyle="1" w:styleId="xl90">
    <w:name w:val="xl90"/>
    <w:basedOn w:val="a1"/>
    <w:rsid w:val="00F400A1"/>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Arial Unicode MS" w:hAnsi="Times New Roman"/>
      <w:kern w:val="0"/>
      <w:sz w:val="24"/>
      <w:szCs w:val="24"/>
      <w:lang w:eastAsia="ru-RU"/>
    </w:rPr>
  </w:style>
  <w:style w:type="paragraph" w:customStyle="1" w:styleId="xl91">
    <w:name w:val="xl91"/>
    <w:basedOn w:val="a1"/>
    <w:rsid w:val="00F400A1"/>
    <w:pPr>
      <w:pBdr>
        <w:left w:val="single" w:sz="4" w:space="0" w:color="auto"/>
        <w:right w:val="single" w:sz="4" w:space="0" w:color="auto"/>
      </w:pBdr>
      <w:suppressAutoHyphens w:val="0"/>
      <w:spacing w:before="100" w:beforeAutospacing="1" w:after="100" w:afterAutospacing="1" w:line="240" w:lineRule="auto"/>
    </w:pPr>
    <w:rPr>
      <w:rFonts w:ascii="Arial Unicode MS" w:eastAsia="Arial Unicode MS" w:hAnsi="Arial Unicode MS" w:cs="Arial Unicode MS"/>
      <w:kern w:val="0"/>
      <w:sz w:val="24"/>
      <w:szCs w:val="24"/>
      <w:lang w:eastAsia="ru-RU"/>
    </w:rPr>
  </w:style>
  <w:style w:type="paragraph" w:customStyle="1" w:styleId="xl92">
    <w:name w:val="xl92"/>
    <w:basedOn w:val="a1"/>
    <w:rsid w:val="00F400A1"/>
    <w:pPr>
      <w:pBdr>
        <w:left w:val="single" w:sz="4" w:space="0" w:color="auto"/>
        <w:bottom w:val="single" w:sz="4" w:space="0" w:color="auto"/>
        <w:right w:val="single" w:sz="4" w:space="0" w:color="auto"/>
      </w:pBdr>
      <w:suppressAutoHyphens w:val="0"/>
      <w:spacing w:before="100" w:beforeAutospacing="1" w:after="100" w:afterAutospacing="1" w:line="240" w:lineRule="auto"/>
    </w:pPr>
    <w:rPr>
      <w:rFonts w:ascii="Arial Unicode MS" w:eastAsia="Arial Unicode MS" w:hAnsi="Arial Unicode MS" w:cs="Arial Unicode MS"/>
      <w:kern w:val="0"/>
      <w:sz w:val="24"/>
      <w:szCs w:val="24"/>
      <w:lang w:eastAsia="ru-RU"/>
    </w:rPr>
  </w:style>
  <w:style w:type="paragraph" w:customStyle="1" w:styleId="xl93">
    <w:name w:val="xl93"/>
    <w:basedOn w:val="a1"/>
    <w:rsid w:val="00F400A1"/>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Arial Unicode MS" w:hAnsi="Times New Roman"/>
      <w:kern w:val="0"/>
      <w:sz w:val="24"/>
      <w:szCs w:val="24"/>
      <w:lang w:eastAsia="ru-RU"/>
    </w:rPr>
  </w:style>
  <w:style w:type="paragraph" w:customStyle="1" w:styleId="xl94">
    <w:name w:val="xl94"/>
    <w:basedOn w:val="a1"/>
    <w:rsid w:val="00F400A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ascii="Times New Roman" w:eastAsia="Arial Unicode MS" w:hAnsi="Times New Roman"/>
      <w:kern w:val="0"/>
      <w:sz w:val="24"/>
      <w:szCs w:val="24"/>
      <w:lang w:eastAsia="ru-RU"/>
    </w:rPr>
  </w:style>
  <w:style w:type="paragraph" w:customStyle="1" w:styleId="xl95">
    <w:name w:val="xl95"/>
    <w:basedOn w:val="a1"/>
    <w:rsid w:val="00F400A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ascii="Times New Roman" w:eastAsia="Arial Unicode MS" w:hAnsi="Times New Roman"/>
      <w:kern w:val="0"/>
      <w:sz w:val="24"/>
      <w:szCs w:val="24"/>
      <w:lang w:eastAsia="ru-RU"/>
    </w:rPr>
  </w:style>
  <w:style w:type="paragraph" w:customStyle="1" w:styleId="xl96">
    <w:name w:val="xl96"/>
    <w:basedOn w:val="a1"/>
    <w:rsid w:val="00F400A1"/>
    <w:pPr>
      <w:pBdr>
        <w:top w:val="single" w:sz="4" w:space="0" w:color="auto"/>
        <w:left w:val="single" w:sz="4" w:space="0" w:color="auto"/>
        <w:bottom w:val="single" w:sz="4" w:space="0" w:color="auto"/>
      </w:pBdr>
      <w:suppressAutoHyphens w:val="0"/>
      <w:spacing w:before="100" w:beforeAutospacing="1" w:after="100" w:afterAutospacing="1" w:line="240" w:lineRule="auto"/>
      <w:textAlignment w:val="top"/>
    </w:pPr>
    <w:rPr>
      <w:rFonts w:ascii="Times New Roman" w:eastAsia="Arial Unicode MS" w:hAnsi="Times New Roman"/>
      <w:kern w:val="0"/>
      <w:sz w:val="24"/>
      <w:szCs w:val="24"/>
      <w:lang w:eastAsia="ru-RU"/>
    </w:rPr>
  </w:style>
  <w:style w:type="paragraph" w:customStyle="1" w:styleId="xl97">
    <w:name w:val="xl97"/>
    <w:basedOn w:val="a1"/>
    <w:rsid w:val="00F400A1"/>
    <w:pPr>
      <w:pBdr>
        <w:top w:val="single" w:sz="4" w:space="0" w:color="auto"/>
        <w:bottom w:val="single" w:sz="4" w:space="0" w:color="auto"/>
      </w:pBdr>
      <w:suppressAutoHyphens w:val="0"/>
      <w:spacing w:before="100" w:beforeAutospacing="1" w:after="100" w:afterAutospacing="1" w:line="240" w:lineRule="auto"/>
      <w:textAlignment w:val="top"/>
    </w:pPr>
    <w:rPr>
      <w:rFonts w:ascii="Times New Roman" w:eastAsia="Arial Unicode MS" w:hAnsi="Times New Roman"/>
      <w:kern w:val="0"/>
      <w:sz w:val="24"/>
      <w:szCs w:val="24"/>
      <w:lang w:eastAsia="ru-RU"/>
    </w:rPr>
  </w:style>
  <w:style w:type="paragraph" w:customStyle="1" w:styleId="xl98">
    <w:name w:val="xl98"/>
    <w:basedOn w:val="a1"/>
    <w:rsid w:val="00F400A1"/>
    <w:pPr>
      <w:pBdr>
        <w:top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ascii="Times New Roman" w:eastAsia="Arial Unicode MS" w:hAnsi="Times New Roman"/>
      <w:kern w:val="0"/>
      <w:sz w:val="24"/>
      <w:szCs w:val="24"/>
      <w:lang w:eastAsia="ru-RU"/>
    </w:rPr>
  </w:style>
  <w:style w:type="paragraph" w:customStyle="1" w:styleId="xl99">
    <w:name w:val="xl99"/>
    <w:basedOn w:val="a1"/>
    <w:rsid w:val="00F400A1"/>
    <w:pPr>
      <w:pBdr>
        <w:top w:val="single" w:sz="4" w:space="0" w:color="auto"/>
        <w:bottom w:val="single" w:sz="4" w:space="0" w:color="auto"/>
      </w:pBdr>
      <w:suppressAutoHyphens w:val="0"/>
      <w:spacing w:before="100" w:beforeAutospacing="1" w:after="100" w:afterAutospacing="1" w:line="240" w:lineRule="auto"/>
      <w:textAlignment w:val="top"/>
    </w:pPr>
    <w:rPr>
      <w:rFonts w:ascii="Times New Roman" w:eastAsia="Arial Unicode MS" w:hAnsi="Times New Roman"/>
      <w:kern w:val="0"/>
      <w:sz w:val="24"/>
      <w:szCs w:val="24"/>
      <w:lang w:eastAsia="ru-RU"/>
    </w:rPr>
  </w:style>
  <w:style w:type="paragraph" w:customStyle="1" w:styleId="xl100">
    <w:name w:val="xl100"/>
    <w:basedOn w:val="a1"/>
    <w:rsid w:val="00F400A1"/>
    <w:pPr>
      <w:pBdr>
        <w:top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ascii="Times New Roman" w:eastAsia="Arial Unicode MS" w:hAnsi="Times New Roman"/>
      <w:kern w:val="0"/>
      <w:sz w:val="24"/>
      <w:szCs w:val="24"/>
      <w:lang w:eastAsia="ru-RU"/>
    </w:rPr>
  </w:style>
  <w:style w:type="paragraph" w:customStyle="1" w:styleId="xl101">
    <w:name w:val="xl101"/>
    <w:basedOn w:val="a1"/>
    <w:rsid w:val="00F400A1"/>
    <w:pPr>
      <w:pBdr>
        <w:left w:val="single" w:sz="4" w:space="0" w:color="auto"/>
        <w:right w:val="single" w:sz="4" w:space="0" w:color="auto"/>
      </w:pBdr>
      <w:suppressAutoHyphens w:val="0"/>
      <w:spacing w:before="100" w:beforeAutospacing="1" w:after="100" w:afterAutospacing="1" w:line="240" w:lineRule="auto"/>
      <w:textAlignment w:val="top"/>
    </w:pPr>
    <w:rPr>
      <w:rFonts w:ascii="Arial Unicode MS" w:eastAsia="Arial Unicode MS" w:hAnsi="Arial Unicode MS" w:cs="Arial Unicode MS"/>
      <w:kern w:val="0"/>
      <w:sz w:val="24"/>
      <w:szCs w:val="24"/>
      <w:lang w:eastAsia="ru-RU"/>
    </w:rPr>
  </w:style>
  <w:style w:type="paragraph" w:customStyle="1" w:styleId="xl102">
    <w:name w:val="xl102"/>
    <w:basedOn w:val="a1"/>
    <w:rsid w:val="00F400A1"/>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ascii="Arial Unicode MS" w:eastAsia="Arial Unicode MS" w:hAnsi="Arial Unicode MS" w:cs="Arial Unicode MS"/>
      <w:kern w:val="0"/>
      <w:sz w:val="24"/>
      <w:szCs w:val="24"/>
      <w:lang w:eastAsia="ru-RU"/>
    </w:rPr>
  </w:style>
  <w:style w:type="paragraph" w:customStyle="1" w:styleId="xl103">
    <w:name w:val="xl103"/>
    <w:basedOn w:val="a1"/>
    <w:rsid w:val="00F400A1"/>
    <w:pPr>
      <w:pBdr>
        <w:top w:val="single" w:sz="4" w:space="0" w:color="auto"/>
        <w:bottom w:val="single" w:sz="4" w:space="0" w:color="auto"/>
      </w:pBdr>
      <w:suppressAutoHyphens w:val="0"/>
      <w:spacing w:before="100" w:beforeAutospacing="1" w:after="100" w:afterAutospacing="1" w:line="240" w:lineRule="auto"/>
    </w:pPr>
    <w:rPr>
      <w:rFonts w:ascii="Arial Unicode MS" w:eastAsia="Arial Unicode MS" w:hAnsi="Arial Unicode MS" w:cs="Arial Unicode MS"/>
      <w:kern w:val="0"/>
      <w:sz w:val="24"/>
      <w:szCs w:val="24"/>
      <w:lang w:eastAsia="ru-RU"/>
    </w:rPr>
  </w:style>
  <w:style w:type="paragraph" w:customStyle="1" w:styleId="aff">
    <w:name w:val="Знак"/>
    <w:basedOn w:val="a1"/>
    <w:rsid w:val="00F400A1"/>
    <w:pPr>
      <w:suppressAutoHyphens w:val="0"/>
      <w:spacing w:after="160" w:line="240" w:lineRule="exact"/>
      <w:jc w:val="both"/>
    </w:pPr>
    <w:rPr>
      <w:rFonts w:ascii="Times New Roman" w:hAnsi="Times New Roman"/>
      <w:kern w:val="0"/>
      <w:sz w:val="24"/>
      <w:szCs w:val="20"/>
      <w:lang w:val="en-US" w:eastAsia="en-US"/>
    </w:rPr>
  </w:style>
  <w:style w:type="character" w:customStyle="1" w:styleId="aff0">
    <w:name w:val="Символы концевой сноски"/>
    <w:rsid w:val="00F400A1"/>
    <w:rPr>
      <w:vertAlign w:val="superscript"/>
    </w:rPr>
  </w:style>
  <w:style w:type="character" w:customStyle="1" w:styleId="17">
    <w:name w:val="Знак концевой сноски1"/>
    <w:rsid w:val="00F400A1"/>
    <w:rPr>
      <w:vertAlign w:val="superscript"/>
    </w:rPr>
  </w:style>
  <w:style w:type="paragraph" w:customStyle="1" w:styleId="210">
    <w:name w:val="Основной текст 21"/>
    <w:rsid w:val="00F400A1"/>
    <w:pPr>
      <w:widowControl w:val="0"/>
      <w:suppressAutoHyphens/>
      <w:spacing w:before="120" w:line="100" w:lineRule="atLeast"/>
      <w:jc w:val="both"/>
    </w:pPr>
    <w:rPr>
      <w:rFonts w:eastAsia="DejaVu Sans" w:cs="font80"/>
      <w:kern w:val="1"/>
      <w:sz w:val="24"/>
      <w:lang w:eastAsia="ar-SA"/>
    </w:rPr>
  </w:style>
  <w:style w:type="paragraph" w:customStyle="1" w:styleId="aff1">
    <w:name w:val="Тендерные данные"/>
    <w:basedOn w:val="a1"/>
    <w:semiHidden/>
    <w:rsid w:val="00B64B81"/>
    <w:pPr>
      <w:tabs>
        <w:tab w:val="left" w:pos="1985"/>
      </w:tabs>
      <w:suppressAutoHyphens w:val="0"/>
      <w:spacing w:before="120" w:after="0" w:line="240" w:lineRule="auto"/>
      <w:jc w:val="both"/>
    </w:pPr>
    <w:rPr>
      <w:rFonts w:ascii="Times New Roman" w:hAnsi="Times New Roman"/>
      <w:b/>
      <w:kern w:val="0"/>
      <w:sz w:val="24"/>
      <w:szCs w:val="20"/>
      <w:lang w:eastAsia="ru-RU"/>
    </w:rPr>
  </w:style>
  <w:style w:type="paragraph" w:customStyle="1" w:styleId="18">
    <w:name w:val="Абзац списка1"/>
    <w:basedOn w:val="a1"/>
    <w:rsid w:val="00BF1C4F"/>
    <w:pPr>
      <w:suppressAutoHyphens w:val="0"/>
      <w:ind w:left="720"/>
      <w:contextualSpacing/>
      <w:jc w:val="both"/>
    </w:pPr>
    <w:rPr>
      <w:rFonts w:eastAsia="Calibri"/>
      <w:kern w:val="0"/>
      <w:sz w:val="20"/>
      <w:szCs w:val="20"/>
      <w:lang w:val="en-US" w:eastAsia="en-US"/>
    </w:rPr>
  </w:style>
  <w:style w:type="paragraph" w:styleId="aff2">
    <w:name w:val="Balloon Text"/>
    <w:basedOn w:val="a1"/>
    <w:link w:val="aff3"/>
    <w:rsid w:val="003F1883"/>
    <w:pPr>
      <w:spacing w:after="0" w:line="240" w:lineRule="auto"/>
    </w:pPr>
    <w:rPr>
      <w:rFonts w:ascii="Tahoma" w:hAnsi="Tahoma" w:cs="Tahoma"/>
      <w:sz w:val="16"/>
      <w:szCs w:val="16"/>
    </w:rPr>
  </w:style>
  <w:style w:type="character" w:customStyle="1" w:styleId="aff3">
    <w:name w:val="Текст выноски Знак"/>
    <w:link w:val="aff2"/>
    <w:rsid w:val="003F1883"/>
    <w:rPr>
      <w:rFonts w:ascii="Tahoma" w:hAnsi="Tahoma" w:cs="Tahoma"/>
      <w:kern w:val="1"/>
      <w:sz w:val="16"/>
      <w:szCs w:val="16"/>
      <w:lang w:eastAsia="ar-SA"/>
    </w:rPr>
  </w:style>
  <w:style w:type="character" w:customStyle="1" w:styleId="a6">
    <w:name w:val="Основной текст Знак"/>
    <w:link w:val="a2"/>
    <w:rsid w:val="00D11116"/>
    <w:rPr>
      <w:rFonts w:ascii="Calibri" w:hAnsi="Calibri"/>
      <w:kern w:val="1"/>
      <w:sz w:val="22"/>
      <w:szCs w:val="22"/>
      <w:lang w:eastAsia="ar-SA"/>
    </w:rPr>
  </w:style>
  <w:style w:type="character" w:customStyle="1" w:styleId="af9">
    <w:name w:val="Название Знак"/>
    <w:link w:val="af8"/>
    <w:rsid w:val="000F4CA7"/>
    <w:rPr>
      <w:rFonts w:ascii="Arial" w:hAnsi="Arial"/>
      <w:b/>
      <w:kern w:val="28"/>
      <w:sz w:val="32"/>
    </w:rPr>
  </w:style>
  <w:style w:type="paragraph" w:customStyle="1" w:styleId="ConsPlusCell">
    <w:name w:val="ConsPlusCell"/>
    <w:uiPriority w:val="99"/>
    <w:rsid w:val="00C80294"/>
    <w:pPr>
      <w:autoSpaceDE w:val="0"/>
      <w:autoSpaceDN w:val="0"/>
      <w:adjustRightInd w:val="0"/>
    </w:pPr>
    <w:rPr>
      <w:rFonts w:ascii="Courier New" w:hAnsi="Courier New" w:cs="Courier New"/>
    </w:rPr>
  </w:style>
  <w:style w:type="character" w:customStyle="1" w:styleId="blk">
    <w:name w:val="blk"/>
    <w:basedOn w:val="a3"/>
    <w:rsid w:val="00FE46C0"/>
  </w:style>
  <w:style w:type="paragraph" w:styleId="aff4">
    <w:name w:val="annotation text"/>
    <w:basedOn w:val="a1"/>
    <w:link w:val="aff5"/>
    <w:unhideWhenUsed/>
    <w:rsid w:val="005B1C9F"/>
    <w:rPr>
      <w:kern w:val="2"/>
      <w:sz w:val="20"/>
      <w:szCs w:val="20"/>
    </w:rPr>
  </w:style>
  <w:style w:type="character" w:customStyle="1" w:styleId="aff5">
    <w:name w:val="Текст примечания Знак"/>
    <w:link w:val="aff4"/>
    <w:rsid w:val="005B1C9F"/>
    <w:rPr>
      <w:rFonts w:ascii="Calibri" w:hAnsi="Calibri"/>
      <w:kern w:val="2"/>
      <w:lang w:eastAsia="ar-SA"/>
    </w:rPr>
  </w:style>
  <w:style w:type="character" w:styleId="aff6">
    <w:name w:val="annotation reference"/>
    <w:unhideWhenUsed/>
    <w:rsid w:val="005B1C9F"/>
    <w:rPr>
      <w:sz w:val="16"/>
      <w:szCs w:val="16"/>
    </w:rPr>
  </w:style>
  <w:style w:type="paragraph" w:styleId="aff7">
    <w:name w:val="annotation subject"/>
    <w:basedOn w:val="aff4"/>
    <w:next w:val="aff4"/>
    <w:link w:val="aff8"/>
    <w:rsid w:val="00AD66D2"/>
    <w:rPr>
      <w:b/>
      <w:bCs/>
      <w:kern w:val="1"/>
    </w:rPr>
  </w:style>
  <w:style w:type="character" w:customStyle="1" w:styleId="aff8">
    <w:name w:val="Тема примечания Знак"/>
    <w:link w:val="aff7"/>
    <w:rsid w:val="00AD66D2"/>
    <w:rPr>
      <w:rFonts w:ascii="Calibri" w:hAnsi="Calibri"/>
      <w:b/>
      <w:bCs/>
      <w:kern w:val="1"/>
      <w:lang w:eastAsia="ar-SA"/>
    </w:rPr>
  </w:style>
  <w:style w:type="paragraph" w:customStyle="1" w:styleId="110">
    <w:name w:val="Абзац списка11"/>
    <w:basedOn w:val="a1"/>
    <w:rsid w:val="0059021A"/>
    <w:pPr>
      <w:suppressAutoHyphens w:val="0"/>
      <w:ind w:left="720"/>
      <w:contextualSpacing/>
      <w:jc w:val="both"/>
    </w:pPr>
    <w:rPr>
      <w:rFonts w:eastAsia="Calibri"/>
      <w:kern w:val="0"/>
      <w:sz w:val="20"/>
      <w:szCs w:val="20"/>
      <w:lang w:eastAsia="en-US"/>
    </w:rPr>
  </w:style>
  <w:style w:type="paragraph" w:styleId="aff9">
    <w:name w:val="No Spacing"/>
    <w:uiPriority w:val="1"/>
    <w:qFormat/>
    <w:rsid w:val="001A62ED"/>
    <w:pPr>
      <w:suppressAutoHyphens/>
    </w:pPr>
    <w:rPr>
      <w:rFonts w:ascii="Calibri" w:hAnsi="Calibri"/>
      <w:kern w:val="1"/>
      <w:sz w:val="22"/>
      <w:szCs w:val="22"/>
      <w:lang w:eastAsia="ar-SA"/>
    </w:rPr>
  </w:style>
  <w:style w:type="paragraph" w:styleId="affa">
    <w:name w:val="List Paragraph"/>
    <w:basedOn w:val="a1"/>
    <w:uiPriority w:val="34"/>
    <w:qFormat/>
    <w:rsid w:val="002F0BC2"/>
    <w:pPr>
      <w:suppressAutoHyphens w:val="0"/>
      <w:ind w:left="720"/>
      <w:contextualSpacing/>
    </w:pPr>
    <w:rPr>
      <w:rFonts w:ascii="Calibri Light" w:hAnsi="Calibri Light"/>
      <w:kern w:val="0"/>
      <w:lang w:eastAsia="en-US"/>
    </w:rPr>
  </w:style>
  <w:style w:type="paragraph" w:customStyle="1" w:styleId="121">
    <w:name w:val="Заголовок №1 (2)1"/>
    <w:basedOn w:val="a1"/>
    <w:rsid w:val="007F512A"/>
    <w:pPr>
      <w:shd w:val="clear" w:color="auto" w:fill="FFFFFF"/>
      <w:spacing w:after="0" w:line="269" w:lineRule="exact"/>
      <w:ind w:firstLine="720"/>
      <w:jc w:val="both"/>
    </w:pPr>
    <w:rPr>
      <w:rFonts w:ascii="Times New Roman" w:hAnsi="Times New Roman"/>
      <w:b/>
      <w:bCs/>
      <w:kern w:val="0"/>
      <w:lang w:eastAsia="ru-RU"/>
    </w:rPr>
  </w:style>
  <w:style w:type="character" w:customStyle="1" w:styleId="52">
    <w:name w:val="Основной текст (5)_"/>
    <w:link w:val="53"/>
    <w:locked/>
    <w:rsid w:val="007F512A"/>
    <w:rPr>
      <w:rFonts w:ascii="Sylfaen" w:hAnsi="Sylfaen" w:cs="Sylfaen"/>
      <w:sz w:val="22"/>
      <w:szCs w:val="22"/>
      <w:shd w:val="clear" w:color="auto" w:fill="FFFFFF"/>
    </w:rPr>
  </w:style>
  <w:style w:type="paragraph" w:customStyle="1" w:styleId="53">
    <w:name w:val="Основной текст (5)"/>
    <w:basedOn w:val="a1"/>
    <w:link w:val="52"/>
    <w:rsid w:val="007F512A"/>
    <w:pPr>
      <w:shd w:val="clear" w:color="auto" w:fill="FFFFFF"/>
      <w:suppressAutoHyphens w:val="0"/>
      <w:spacing w:after="0" w:line="278" w:lineRule="exact"/>
      <w:jc w:val="right"/>
    </w:pPr>
    <w:rPr>
      <w:rFonts w:ascii="Sylfaen" w:hAnsi="Sylfaen" w:cs="Sylfaen"/>
      <w:kern w:val="0"/>
      <w:lang w:eastAsia="ru-RU"/>
    </w:rPr>
  </w:style>
  <w:style w:type="character" w:customStyle="1" w:styleId="ConsPlusNormal0">
    <w:name w:val="ConsPlusNormal Знак"/>
    <w:link w:val="ConsPlusNormal"/>
    <w:uiPriority w:val="99"/>
    <w:locked/>
    <w:rsid w:val="007F512A"/>
    <w:rPr>
      <w:rFonts w:ascii="Arial" w:hAnsi="Arial" w:cs="Arial"/>
    </w:rPr>
  </w:style>
  <w:style w:type="paragraph" w:customStyle="1" w:styleId="19">
    <w:name w:val="Без интервала1"/>
    <w:rsid w:val="00E73853"/>
    <w:pPr>
      <w:widowControl w:val="0"/>
      <w:suppressAutoHyphens/>
    </w:pPr>
    <w:rPr>
      <w:rFonts w:ascii="Calibri" w:eastAsia="Calibri" w:hAnsi="Calibri" w:cs="Calibri"/>
      <w:kern w:val="1"/>
      <w:sz w:val="22"/>
      <w:szCs w:val="22"/>
      <w:lang w:eastAsia="ar-SA"/>
    </w:rPr>
  </w:style>
  <w:style w:type="character" w:customStyle="1" w:styleId="ac">
    <w:name w:val="Нижний колонтитул Знак"/>
    <w:link w:val="ab"/>
    <w:rsid w:val="00E73853"/>
    <w:rPr>
      <w:rFonts w:ascii="Calibri" w:hAnsi="Calibri"/>
      <w:kern w:val="1"/>
      <w:sz w:val="22"/>
      <w:szCs w:val="22"/>
      <w:lang w:eastAsia="ar-SA"/>
    </w:rPr>
  </w:style>
  <w:style w:type="paragraph" w:customStyle="1" w:styleId="ConsNonformat">
    <w:name w:val="ConsNonformat"/>
    <w:rsid w:val="00E73853"/>
    <w:pPr>
      <w:widowControl w:val="0"/>
      <w:suppressAutoHyphens/>
      <w:autoSpaceDE w:val="0"/>
    </w:pPr>
    <w:rPr>
      <w:rFonts w:ascii="Courier New" w:hAnsi="Courier New" w:cs="Courier New"/>
      <w:sz w:val="22"/>
      <w:lang w:eastAsia="zh-CN"/>
    </w:rPr>
  </w:style>
  <w:style w:type="paragraph" w:customStyle="1" w:styleId="affb">
    <w:name w:val="Базовый"/>
    <w:rsid w:val="008B55A9"/>
    <w:pPr>
      <w:tabs>
        <w:tab w:val="left" w:pos="708"/>
      </w:tabs>
      <w:suppressAutoHyphens/>
      <w:spacing w:line="100" w:lineRule="atLeast"/>
    </w:pPr>
    <w:rPr>
      <w:rFonts w:eastAsia="Calibri" w:cs="Calibri"/>
      <w:sz w:val="24"/>
      <w:szCs w:val="24"/>
      <w:lang w:eastAsia="ar-SA"/>
    </w:rPr>
  </w:style>
  <w:style w:type="character" w:customStyle="1" w:styleId="ConsPlusNormal1">
    <w:name w:val="ConsPlusNormal Знак Знак"/>
    <w:uiPriority w:val="99"/>
    <w:locked/>
    <w:rsid w:val="00F67947"/>
    <w:rPr>
      <w:sz w:val="22"/>
      <w:szCs w:val="22"/>
      <w:lang w:val="ru-RU" w:eastAsia="ru-RU"/>
    </w:rPr>
  </w:style>
  <w:style w:type="character" w:customStyle="1" w:styleId="lot-item-window-infolabel">
    <w:name w:val="lot-item-window-info__label"/>
    <w:rsid w:val="00241E4C"/>
  </w:style>
  <w:style w:type="character" w:customStyle="1" w:styleId="organictitlecontentspan">
    <w:name w:val="organictitlecontentspan"/>
    <w:basedOn w:val="a3"/>
    <w:rsid w:val="00241E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13083">
      <w:bodyDiv w:val="1"/>
      <w:marLeft w:val="0"/>
      <w:marRight w:val="0"/>
      <w:marTop w:val="0"/>
      <w:marBottom w:val="0"/>
      <w:divBdr>
        <w:top w:val="none" w:sz="0" w:space="0" w:color="auto"/>
        <w:left w:val="none" w:sz="0" w:space="0" w:color="auto"/>
        <w:bottom w:val="none" w:sz="0" w:space="0" w:color="auto"/>
        <w:right w:val="none" w:sz="0" w:space="0" w:color="auto"/>
      </w:divBdr>
    </w:div>
    <w:div w:id="86653514">
      <w:bodyDiv w:val="1"/>
      <w:marLeft w:val="0"/>
      <w:marRight w:val="0"/>
      <w:marTop w:val="0"/>
      <w:marBottom w:val="0"/>
      <w:divBdr>
        <w:top w:val="none" w:sz="0" w:space="0" w:color="auto"/>
        <w:left w:val="none" w:sz="0" w:space="0" w:color="auto"/>
        <w:bottom w:val="none" w:sz="0" w:space="0" w:color="auto"/>
        <w:right w:val="none" w:sz="0" w:space="0" w:color="auto"/>
      </w:divBdr>
    </w:div>
    <w:div w:id="99377033">
      <w:bodyDiv w:val="1"/>
      <w:marLeft w:val="0"/>
      <w:marRight w:val="0"/>
      <w:marTop w:val="0"/>
      <w:marBottom w:val="0"/>
      <w:divBdr>
        <w:top w:val="none" w:sz="0" w:space="0" w:color="auto"/>
        <w:left w:val="none" w:sz="0" w:space="0" w:color="auto"/>
        <w:bottom w:val="none" w:sz="0" w:space="0" w:color="auto"/>
        <w:right w:val="none" w:sz="0" w:space="0" w:color="auto"/>
      </w:divBdr>
    </w:div>
    <w:div w:id="180634848">
      <w:bodyDiv w:val="1"/>
      <w:marLeft w:val="0"/>
      <w:marRight w:val="0"/>
      <w:marTop w:val="0"/>
      <w:marBottom w:val="0"/>
      <w:divBdr>
        <w:top w:val="none" w:sz="0" w:space="0" w:color="auto"/>
        <w:left w:val="none" w:sz="0" w:space="0" w:color="auto"/>
        <w:bottom w:val="none" w:sz="0" w:space="0" w:color="auto"/>
        <w:right w:val="none" w:sz="0" w:space="0" w:color="auto"/>
      </w:divBdr>
    </w:div>
    <w:div w:id="249898885">
      <w:bodyDiv w:val="1"/>
      <w:marLeft w:val="0"/>
      <w:marRight w:val="0"/>
      <w:marTop w:val="0"/>
      <w:marBottom w:val="0"/>
      <w:divBdr>
        <w:top w:val="none" w:sz="0" w:space="0" w:color="auto"/>
        <w:left w:val="none" w:sz="0" w:space="0" w:color="auto"/>
        <w:bottom w:val="none" w:sz="0" w:space="0" w:color="auto"/>
        <w:right w:val="none" w:sz="0" w:space="0" w:color="auto"/>
      </w:divBdr>
    </w:div>
    <w:div w:id="283657973">
      <w:bodyDiv w:val="1"/>
      <w:marLeft w:val="0"/>
      <w:marRight w:val="0"/>
      <w:marTop w:val="0"/>
      <w:marBottom w:val="0"/>
      <w:divBdr>
        <w:top w:val="none" w:sz="0" w:space="0" w:color="auto"/>
        <w:left w:val="none" w:sz="0" w:space="0" w:color="auto"/>
        <w:bottom w:val="none" w:sz="0" w:space="0" w:color="auto"/>
        <w:right w:val="none" w:sz="0" w:space="0" w:color="auto"/>
      </w:divBdr>
    </w:div>
    <w:div w:id="292953969">
      <w:bodyDiv w:val="1"/>
      <w:marLeft w:val="0"/>
      <w:marRight w:val="0"/>
      <w:marTop w:val="0"/>
      <w:marBottom w:val="0"/>
      <w:divBdr>
        <w:top w:val="none" w:sz="0" w:space="0" w:color="auto"/>
        <w:left w:val="none" w:sz="0" w:space="0" w:color="auto"/>
        <w:bottom w:val="none" w:sz="0" w:space="0" w:color="auto"/>
        <w:right w:val="none" w:sz="0" w:space="0" w:color="auto"/>
      </w:divBdr>
    </w:div>
    <w:div w:id="358242020">
      <w:bodyDiv w:val="1"/>
      <w:marLeft w:val="0"/>
      <w:marRight w:val="0"/>
      <w:marTop w:val="0"/>
      <w:marBottom w:val="0"/>
      <w:divBdr>
        <w:top w:val="none" w:sz="0" w:space="0" w:color="auto"/>
        <w:left w:val="none" w:sz="0" w:space="0" w:color="auto"/>
        <w:bottom w:val="none" w:sz="0" w:space="0" w:color="auto"/>
        <w:right w:val="none" w:sz="0" w:space="0" w:color="auto"/>
      </w:divBdr>
    </w:div>
    <w:div w:id="409696980">
      <w:bodyDiv w:val="1"/>
      <w:marLeft w:val="0"/>
      <w:marRight w:val="0"/>
      <w:marTop w:val="0"/>
      <w:marBottom w:val="0"/>
      <w:divBdr>
        <w:top w:val="none" w:sz="0" w:space="0" w:color="auto"/>
        <w:left w:val="none" w:sz="0" w:space="0" w:color="auto"/>
        <w:bottom w:val="none" w:sz="0" w:space="0" w:color="auto"/>
        <w:right w:val="none" w:sz="0" w:space="0" w:color="auto"/>
      </w:divBdr>
    </w:div>
    <w:div w:id="558637669">
      <w:bodyDiv w:val="1"/>
      <w:marLeft w:val="0"/>
      <w:marRight w:val="0"/>
      <w:marTop w:val="0"/>
      <w:marBottom w:val="0"/>
      <w:divBdr>
        <w:top w:val="none" w:sz="0" w:space="0" w:color="auto"/>
        <w:left w:val="none" w:sz="0" w:space="0" w:color="auto"/>
        <w:bottom w:val="none" w:sz="0" w:space="0" w:color="auto"/>
        <w:right w:val="none" w:sz="0" w:space="0" w:color="auto"/>
      </w:divBdr>
    </w:div>
    <w:div w:id="622807023">
      <w:bodyDiv w:val="1"/>
      <w:marLeft w:val="0"/>
      <w:marRight w:val="0"/>
      <w:marTop w:val="0"/>
      <w:marBottom w:val="0"/>
      <w:divBdr>
        <w:top w:val="none" w:sz="0" w:space="0" w:color="auto"/>
        <w:left w:val="none" w:sz="0" w:space="0" w:color="auto"/>
        <w:bottom w:val="none" w:sz="0" w:space="0" w:color="auto"/>
        <w:right w:val="none" w:sz="0" w:space="0" w:color="auto"/>
      </w:divBdr>
    </w:div>
    <w:div w:id="645939579">
      <w:bodyDiv w:val="1"/>
      <w:marLeft w:val="0"/>
      <w:marRight w:val="0"/>
      <w:marTop w:val="0"/>
      <w:marBottom w:val="0"/>
      <w:divBdr>
        <w:top w:val="none" w:sz="0" w:space="0" w:color="auto"/>
        <w:left w:val="none" w:sz="0" w:space="0" w:color="auto"/>
        <w:bottom w:val="none" w:sz="0" w:space="0" w:color="auto"/>
        <w:right w:val="none" w:sz="0" w:space="0" w:color="auto"/>
      </w:divBdr>
    </w:div>
    <w:div w:id="703210070">
      <w:bodyDiv w:val="1"/>
      <w:marLeft w:val="0"/>
      <w:marRight w:val="0"/>
      <w:marTop w:val="0"/>
      <w:marBottom w:val="0"/>
      <w:divBdr>
        <w:top w:val="none" w:sz="0" w:space="0" w:color="auto"/>
        <w:left w:val="none" w:sz="0" w:space="0" w:color="auto"/>
        <w:bottom w:val="none" w:sz="0" w:space="0" w:color="auto"/>
        <w:right w:val="none" w:sz="0" w:space="0" w:color="auto"/>
      </w:divBdr>
    </w:div>
    <w:div w:id="1140072174">
      <w:bodyDiv w:val="1"/>
      <w:marLeft w:val="0"/>
      <w:marRight w:val="0"/>
      <w:marTop w:val="0"/>
      <w:marBottom w:val="0"/>
      <w:divBdr>
        <w:top w:val="none" w:sz="0" w:space="0" w:color="auto"/>
        <w:left w:val="none" w:sz="0" w:space="0" w:color="auto"/>
        <w:bottom w:val="none" w:sz="0" w:space="0" w:color="auto"/>
        <w:right w:val="none" w:sz="0" w:space="0" w:color="auto"/>
      </w:divBdr>
    </w:div>
    <w:div w:id="1530215437">
      <w:bodyDiv w:val="1"/>
      <w:marLeft w:val="0"/>
      <w:marRight w:val="0"/>
      <w:marTop w:val="0"/>
      <w:marBottom w:val="0"/>
      <w:divBdr>
        <w:top w:val="none" w:sz="0" w:space="0" w:color="auto"/>
        <w:left w:val="none" w:sz="0" w:space="0" w:color="auto"/>
        <w:bottom w:val="none" w:sz="0" w:space="0" w:color="auto"/>
        <w:right w:val="none" w:sz="0" w:space="0" w:color="auto"/>
      </w:divBdr>
    </w:div>
    <w:div w:id="1545484608">
      <w:bodyDiv w:val="1"/>
      <w:marLeft w:val="0"/>
      <w:marRight w:val="0"/>
      <w:marTop w:val="0"/>
      <w:marBottom w:val="0"/>
      <w:divBdr>
        <w:top w:val="none" w:sz="0" w:space="0" w:color="auto"/>
        <w:left w:val="none" w:sz="0" w:space="0" w:color="auto"/>
        <w:bottom w:val="none" w:sz="0" w:space="0" w:color="auto"/>
        <w:right w:val="none" w:sz="0" w:space="0" w:color="auto"/>
      </w:divBdr>
      <w:divsChild>
        <w:div w:id="1126749">
          <w:marLeft w:val="0"/>
          <w:marRight w:val="0"/>
          <w:marTop w:val="0"/>
          <w:marBottom w:val="0"/>
          <w:divBdr>
            <w:top w:val="none" w:sz="0" w:space="0" w:color="auto"/>
            <w:left w:val="none" w:sz="0" w:space="0" w:color="auto"/>
            <w:bottom w:val="none" w:sz="0" w:space="0" w:color="auto"/>
            <w:right w:val="none" w:sz="0" w:space="0" w:color="auto"/>
          </w:divBdr>
        </w:div>
      </w:divsChild>
    </w:div>
    <w:div w:id="1551379255">
      <w:bodyDiv w:val="1"/>
      <w:marLeft w:val="0"/>
      <w:marRight w:val="0"/>
      <w:marTop w:val="0"/>
      <w:marBottom w:val="0"/>
      <w:divBdr>
        <w:top w:val="none" w:sz="0" w:space="0" w:color="auto"/>
        <w:left w:val="none" w:sz="0" w:space="0" w:color="auto"/>
        <w:bottom w:val="none" w:sz="0" w:space="0" w:color="auto"/>
        <w:right w:val="none" w:sz="0" w:space="0" w:color="auto"/>
      </w:divBdr>
    </w:div>
    <w:div w:id="1598249543">
      <w:bodyDiv w:val="1"/>
      <w:marLeft w:val="0"/>
      <w:marRight w:val="0"/>
      <w:marTop w:val="0"/>
      <w:marBottom w:val="0"/>
      <w:divBdr>
        <w:top w:val="none" w:sz="0" w:space="0" w:color="auto"/>
        <w:left w:val="none" w:sz="0" w:space="0" w:color="auto"/>
        <w:bottom w:val="none" w:sz="0" w:space="0" w:color="auto"/>
        <w:right w:val="none" w:sz="0" w:space="0" w:color="auto"/>
      </w:divBdr>
    </w:div>
    <w:div w:id="1599168521">
      <w:bodyDiv w:val="1"/>
      <w:marLeft w:val="0"/>
      <w:marRight w:val="0"/>
      <w:marTop w:val="0"/>
      <w:marBottom w:val="0"/>
      <w:divBdr>
        <w:top w:val="none" w:sz="0" w:space="0" w:color="auto"/>
        <w:left w:val="none" w:sz="0" w:space="0" w:color="auto"/>
        <w:bottom w:val="none" w:sz="0" w:space="0" w:color="auto"/>
        <w:right w:val="none" w:sz="0" w:space="0" w:color="auto"/>
      </w:divBdr>
    </w:div>
    <w:div w:id="1756971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gregatoreat.ru/classifier/ktru-list?search=22.22.11.190&amp;expanded=tru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agregatoreat.ru/classifier/ktru-list?search=22.22.11.190&amp;expanded=true" TargetMode="External"/><Relationship Id="rId4" Type="http://schemas.microsoft.com/office/2007/relationships/stylesWithEffects" Target="stylesWithEffects.xml"/><Relationship Id="rId9" Type="http://schemas.openxmlformats.org/officeDocument/2006/relationships/hyperlink" Target="https://agregatoreat.ru/classifier/ktru-list?search=22.22.11.190&amp;expanded=true"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183ACD-2D99-4311-A108-64C35F13A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536</TotalTime>
  <Pages>17</Pages>
  <Words>7810</Words>
  <Characters>44517</Characters>
  <Application>Microsoft Office Word</Application>
  <DocSecurity>0</DocSecurity>
  <Lines>370</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KONCELYARIYA</cp:lastModifiedBy>
  <cp:revision>10</cp:revision>
  <cp:lastPrinted>2026-10-13T13:52:00Z</cp:lastPrinted>
  <dcterms:created xsi:type="dcterms:W3CDTF">2026-08-13T08:48:00Z</dcterms:created>
  <dcterms:modified xsi:type="dcterms:W3CDTF">2026-10-14T08:13:00Z</dcterms:modified>
</cp:coreProperties>
</file>