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143" w:rsidRPr="001E025E" w:rsidRDefault="00493300" w:rsidP="006E0B56">
      <w:pPr>
        <w:shd w:val="clear" w:color="auto" w:fill="FFFFFF"/>
        <w:spacing w:line="240" w:lineRule="atLeast"/>
        <w:jc w:val="center"/>
        <w:rPr>
          <w:rFonts w:ascii="XO Thames" w:hAnsi="XO Thames"/>
          <w:b/>
          <w:bCs/>
          <w:color w:val="000000"/>
        </w:rPr>
      </w:pPr>
      <w:bookmarkStart w:id="0" w:name="_GoBack"/>
      <w:bookmarkEnd w:id="0"/>
      <w:r w:rsidRPr="001E025E">
        <w:rPr>
          <w:rFonts w:ascii="XO Thames" w:hAnsi="XO Thames"/>
          <w:b/>
          <w:bCs/>
          <w:color w:val="000000"/>
        </w:rPr>
        <w:t xml:space="preserve">Проект </w:t>
      </w:r>
    </w:p>
    <w:p w:rsidR="00DF0143" w:rsidRPr="001E025E" w:rsidRDefault="00DF0143" w:rsidP="006E0B56">
      <w:pPr>
        <w:shd w:val="clear" w:color="auto" w:fill="FFFFFF"/>
        <w:spacing w:line="240" w:lineRule="atLeast"/>
        <w:jc w:val="center"/>
        <w:rPr>
          <w:rFonts w:ascii="XO Thames" w:hAnsi="XO Thames"/>
          <w:b/>
          <w:bCs/>
          <w:color w:val="000000"/>
        </w:rPr>
      </w:pPr>
    </w:p>
    <w:p w:rsidR="00DF0143" w:rsidRPr="001E025E" w:rsidRDefault="00DF0143" w:rsidP="006E0B56">
      <w:pPr>
        <w:shd w:val="clear" w:color="auto" w:fill="FFFFFF"/>
        <w:spacing w:line="240" w:lineRule="atLeast"/>
        <w:jc w:val="center"/>
        <w:rPr>
          <w:rFonts w:ascii="XO Thames" w:hAnsi="XO Thames"/>
          <w:b/>
          <w:bCs/>
          <w:color w:val="000000"/>
        </w:rPr>
      </w:pPr>
      <w:r w:rsidRPr="001E025E">
        <w:rPr>
          <w:rFonts w:ascii="XO Thames" w:hAnsi="XO Thames"/>
          <w:b/>
          <w:bCs/>
          <w:color w:val="000000"/>
        </w:rPr>
        <w:t>Государственный</w:t>
      </w:r>
      <w:r w:rsidR="0000332C" w:rsidRPr="001E025E">
        <w:rPr>
          <w:rFonts w:ascii="XO Thames" w:hAnsi="XO Thames"/>
          <w:b/>
          <w:bCs/>
          <w:color w:val="000000"/>
        </w:rPr>
        <w:t xml:space="preserve"> контракт</w:t>
      </w:r>
      <w:r w:rsidRPr="001E025E">
        <w:rPr>
          <w:rFonts w:ascii="XO Thames" w:hAnsi="XO Thames"/>
          <w:b/>
          <w:bCs/>
          <w:color w:val="000000"/>
        </w:rPr>
        <w:t xml:space="preserve"> № ____</w:t>
      </w:r>
    </w:p>
    <w:p w:rsidR="009B5781" w:rsidRPr="001E025E" w:rsidRDefault="001F6706" w:rsidP="001F6706">
      <w:pPr>
        <w:shd w:val="clear" w:color="auto" w:fill="FFFFFF"/>
        <w:tabs>
          <w:tab w:val="left" w:pos="3750"/>
        </w:tabs>
        <w:spacing w:line="240" w:lineRule="atLeast"/>
        <w:rPr>
          <w:rFonts w:ascii="XO Thames" w:hAnsi="XO Thames"/>
          <w:b/>
          <w:bCs/>
          <w:color w:val="000000"/>
        </w:rPr>
      </w:pPr>
      <w:r>
        <w:rPr>
          <w:rFonts w:ascii="XO Thames" w:hAnsi="XO Thames"/>
          <w:b/>
          <w:bCs/>
          <w:color w:val="000000"/>
        </w:rPr>
        <w:tab/>
        <w:t xml:space="preserve">ИКЗ: </w:t>
      </w:r>
    </w:p>
    <w:p w:rsidR="001229CB" w:rsidRPr="001E025E" w:rsidRDefault="00856DFB" w:rsidP="006E0B56">
      <w:pPr>
        <w:shd w:val="clear" w:color="auto" w:fill="FFFFFF"/>
        <w:tabs>
          <w:tab w:val="left" w:pos="-1620"/>
        </w:tabs>
        <w:spacing w:line="240" w:lineRule="atLeast"/>
        <w:rPr>
          <w:rFonts w:ascii="XO Thames" w:hAnsi="XO Thames"/>
          <w:color w:val="000000"/>
          <w:spacing w:val="-2"/>
        </w:rPr>
      </w:pPr>
      <w:r w:rsidRPr="001E025E">
        <w:rPr>
          <w:rFonts w:ascii="XO Thames" w:hAnsi="XO Thames"/>
          <w:color w:val="000000"/>
          <w:spacing w:val="-5"/>
        </w:rPr>
        <w:t xml:space="preserve">с. </w:t>
      </w:r>
      <w:r w:rsidR="00131663" w:rsidRPr="001E025E">
        <w:rPr>
          <w:rFonts w:ascii="XO Thames" w:hAnsi="XO Thames"/>
          <w:color w:val="000000"/>
          <w:spacing w:val="-5"/>
        </w:rPr>
        <w:t>Бородино</w:t>
      </w:r>
      <w:r w:rsidR="00831D4B" w:rsidRPr="001E025E">
        <w:rPr>
          <w:rFonts w:ascii="XO Thames" w:hAnsi="XO Thames"/>
          <w:color w:val="000000"/>
        </w:rPr>
        <w:t xml:space="preserve">                                         </w:t>
      </w:r>
      <w:r w:rsidR="00897404" w:rsidRPr="001E025E">
        <w:rPr>
          <w:rFonts w:ascii="XO Thames" w:hAnsi="XO Thames"/>
          <w:color w:val="000000"/>
        </w:rPr>
        <w:t xml:space="preserve">          </w:t>
      </w:r>
      <w:r w:rsidR="00831D4B" w:rsidRPr="001E025E">
        <w:rPr>
          <w:rFonts w:ascii="XO Thames" w:hAnsi="XO Thames"/>
          <w:color w:val="000000"/>
        </w:rPr>
        <w:t xml:space="preserve">                            </w:t>
      </w:r>
      <w:r w:rsidR="001C1A40" w:rsidRPr="001E025E">
        <w:rPr>
          <w:rFonts w:ascii="XO Thames" w:hAnsi="XO Thames"/>
          <w:color w:val="000000"/>
        </w:rPr>
        <w:t xml:space="preserve">  </w:t>
      </w:r>
      <w:r w:rsidR="003C3912" w:rsidRPr="001E025E">
        <w:rPr>
          <w:rFonts w:ascii="XO Thames" w:hAnsi="XO Thames"/>
          <w:color w:val="000000"/>
        </w:rPr>
        <w:t xml:space="preserve"> </w:t>
      </w:r>
      <w:r w:rsidR="00DB0387" w:rsidRPr="001E025E">
        <w:rPr>
          <w:rFonts w:ascii="XO Thames" w:hAnsi="XO Thames"/>
          <w:color w:val="000000"/>
        </w:rPr>
        <w:t xml:space="preserve">                            </w:t>
      </w:r>
      <w:r w:rsidR="00AB5414" w:rsidRPr="001E025E">
        <w:rPr>
          <w:rFonts w:ascii="XO Thames" w:hAnsi="XO Thames"/>
          <w:color w:val="000000"/>
        </w:rPr>
        <w:t xml:space="preserve">    </w:t>
      </w:r>
      <w:r w:rsidR="00DB0387" w:rsidRPr="001E025E">
        <w:rPr>
          <w:rFonts w:ascii="XO Thames" w:hAnsi="XO Thames"/>
          <w:color w:val="000000"/>
        </w:rPr>
        <w:t xml:space="preserve"> </w:t>
      </w:r>
      <w:r w:rsidR="00001F4E" w:rsidRPr="001E025E">
        <w:rPr>
          <w:rFonts w:ascii="XO Thames" w:hAnsi="XO Thames"/>
          <w:color w:val="000000"/>
        </w:rPr>
        <w:t xml:space="preserve">« </w:t>
      </w:r>
      <w:r w:rsidR="00DB0387" w:rsidRPr="001E025E">
        <w:rPr>
          <w:rFonts w:ascii="XO Thames" w:hAnsi="XO Thames"/>
          <w:color w:val="000000"/>
        </w:rPr>
        <w:t>___</w:t>
      </w:r>
      <w:r w:rsidR="00001F4E" w:rsidRPr="001E025E">
        <w:rPr>
          <w:rFonts w:ascii="XO Thames" w:hAnsi="XO Thames"/>
          <w:color w:val="000000"/>
        </w:rPr>
        <w:t xml:space="preserve"> </w:t>
      </w:r>
      <w:r w:rsidR="0000332C" w:rsidRPr="001E025E">
        <w:rPr>
          <w:rFonts w:ascii="XO Thames" w:hAnsi="XO Thames"/>
          <w:color w:val="000000"/>
        </w:rPr>
        <w:t xml:space="preserve">» </w:t>
      </w:r>
      <w:r w:rsidR="00DB0387" w:rsidRPr="001E025E">
        <w:rPr>
          <w:rFonts w:ascii="XO Thames" w:hAnsi="XO Thames"/>
          <w:color w:val="000000"/>
        </w:rPr>
        <w:t>________</w:t>
      </w:r>
      <w:r w:rsidR="00831D4B" w:rsidRPr="001E025E">
        <w:rPr>
          <w:rFonts w:ascii="XO Thames" w:hAnsi="XO Thames"/>
          <w:color w:val="000000"/>
          <w:spacing w:val="-2"/>
        </w:rPr>
        <w:t>20</w:t>
      </w:r>
      <w:r w:rsidR="000E19D5" w:rsidRPr="001E025E">
        <w:rPr>
          <w:rFonts w:ascii="XO Thames" w:hAnsi="XO Thames"/>
          <w:color w:val="000000"/>
          <w:spacing w:val="-2"/>
        </w:rPr>
        <w:t>26</w:t>
      </w:r>
      <w:r w:rsidR="00831D4B" w:rsidRPr="001E025E">
        <w:rPr>
          <w:rFonts w:ascii="XO Thames" w:hAnsi="XO Thames"/>
          <w:color w:val="000000"/>
          <w:spacing w:val="-2"/>
        </w:rPr>
        <w:t xml:space="preserve"> г</w:t>
      </w:r>
    </w:p>
    <w:p w:rsidR="0089270A" w:rsidRPr="001E025E" w:rsidRDefault="0089270A" w:rsidP="006E0B56">
      <w:pPr>
        <w:shd w:val="clear" w:color="auto" w:fill="FFFFFF"/>
        <w:tabs>
          <w:tab w:val="left" w:pos="-1620"/>
        </w:tabs>
        <w:spacing w:line="240" w:lineRule="atLeast"/>
        <w:rPr>
          <w:rFonts w:ascii="XO Thames" w:hAnsi="XO Thames"/>
          <w:color w:val="000000"/>
          <w:spacing w:val="-2"/>
        </w:rPr>
      </w:pPr>
    </w:p>
    <w:p w:rsidR="008F2CC5" w:rsidRPr="001E025E" w:rsidRDefault="009B5781" w:rsidP="00602584">
      <w:pPr>
        <w:shd w:val="clear" w:color="auto" w:fill="FFFFFF"/>
        <w:jc w:val="both"/>
        <w:rPr>
          <w:rFonts w:ascii="XO Thames" w:hAnsi="XO Thames"/>
        </w:rPr>
      </w:pPr>
      <w:r w:rsidRPr="001E025E">
        <w:rPr>
          <w:rFonts w:ascii="XO Thames" w:hAnsi="XO Thames"/>
        </w:rPr>
        <w:t xml:space="preserve"> </w:t>
      </w:r>
      <w:r w:rsidR="000A5BE3" w:rsidRPr="001E025E">
        <w:rPr>
          <w:rFonts w:ascii="XO Thames" w:hAnsi="XO Thames"/>
        </w:rPr>
        <w:tab/>
      </w:r>
      <w:r w:rsidR="00184571" w:rsidRPr="001E025E">
        <w:rPr>
          <w:rFonts w:ascii="XO Thames" w:hAnsi="XO Thames"/>
        </w:rPr>
        <w:t xml:space="preserve">Федеральное казенное учреждение «Колония-поселение № 10 Управления Федеральной службы исполнения наказаний по Ивановской области» (ФКУ КП-10 УФСИН России по Ивановской области), именуемое в дальнейшем  «Государственный заказчик» (Заказчик), </w:t>
      </w:r>
      <w:r w:rsidR="00143093" w:rsidRPr="001E025E">
        <w:rPr>
          <w:rFonts w:ascii="XO Thames" w:hAnsi="XO Thames"/>
        </w:rPr>
        <w:t xml:space="preserve">в лице </w:t>
      </w:r>
      <w:proofErr w:type="spellStart"/>
      <w:r w:rsidR="00143093" w:rsidRPr="001E025E">
        <w:rPr>
          <w:rFonts w:ascii="XO Thames" w:hAnsi="XO Thames"/>
        </w:rPr>
        <w:t>врио</w:t>
      </w:r>
      <w:proofErr w:type="spellEnd"/>
      <w:r w:rsidR="00143093" w:rsidRPr="001E025E">
        <w:rPr>
          <w:rFonts w:ascii="XO Thames" w:hAnsi="XO Thames"/>
        </w:rPr>
        <w:t xml:space="preserve"> начальника учреждения Поповой </w:t>
      </w:r>
      <w:r w:rsidR="006A10CF" w:rsidRPr="001E025E">
        <w:rPr>
          <w:rFonts w:ascii="XO Thames" w:hAnsi="XO Thames"/>
        </w:rPr>
        <w:t>Людмилы Михайловны, действующей</w:t>
      </w:r>
      <w:r w:rsidR="00143093" w:rsidRPr="001E025E">
        <w:rPr>
          <w:rFonts w:ascii="XO Thames" w:hAnsi="XO Thames"/>
        </w:rPr>
        <w:t xml:space="preserve"> на основании </w:t>
      </w:r>
      <w:r w:rsidR="001F6706">
        <w:rPr>
          <w:rFonts w:ascii="XO Thames" w:hAnsi="XO Thames"/>
        </w:rPr>
        <w:t>Устава</w:t>
      </w:r>
      <w:r w:rsidR="00184571" w:rsidRPr="001E025E">
        <w:rPr>
          <w:rFonts w:ascii="XO Thames" w:hAnsi="XO Thames"/>
          <w:color w:val="000000"/>
        </w:rPr>
        <w:t xml:space="preserve"> с одной стороны </w:t>
      </w:r>
      <w:r w:rsidR="001F6706">
        <w:rPr>
          <w:rFonts w:ascii="XO Thames" w:hAnsi="XO Thames"/>
          <w:color w:val="000000"/>
        </w:rPr>
        <w:t xml:space="preserve">    </w:t>
      </w:r>
      <w:r w:rsidR="0089270A" w:rsidRPr="001E025E">
        <w:rPr>
          <w:rFonts w:ascii="XO Thames" w:hAnsi="XO Thames"/>
        </w:rPr>
        <w:t>и</w:t>
      </w:r>
      <w:r w:rsidR="004E6A08" w:rsidRPr="001E025E">
        <w:rPr>
          <w:rFonts w:ascii="XO Thames" w:hAnsi="XO Thames"/>
        </w:rPr>
        <w:t xml:space="preserve"> </w:t>
      </w:r>
      <w:r w:rsidR="0089270A" w:rsidRPr="001E025E">
        <w:rPr>
          <w:rFonts w:ascii="XO Thames" w:hAnsi="XO Thames"/>
        </w:rPr>
        <w:t xml:space="preserve">_______________________________ именуемое в дальнейшем </w:t>
      </w:r>
      <w:r w:rsidR="0068118F" w:rsidRPr="001E025E">
        <w:rPr>
          <w:rFonts w:ascii="XO Thames" w:hAnsi="XO Thames"/>
        </w:rPr>
        <w:t>«</w:t>
      </w:r>
      <w:r w:rsidR="0089270A" w:rsidRPr="001E025E">
        <w:rPr>
          <w:rFonts w:ascii="XO Thames" w:hAnsi="XO Thames"/>
        </w:rPr>
        <w:t>Поставщик</w:t>
      </w:r>
      <w:r w:rsidR="0068118F" w:rsidRPr="001E025E">
        <w:rPr>
          <w:rFonts w:ascii="XO Thames" w:hAnsi="XO Thames"/>
        </w:rPr>
        <w:t>»</w:t>
      </w:r>
      <w:r w:rsidR="0089270A" w:rsidRPr="001E025E">
        <w:rPr>
          <w:rFonts w:ascii="XO Thames" w:hAnsi="XO Thames"/>
        </w:rPr>
        <w:t>, в лице _____________________</w:t>
      </w:r>
      <w:r w:rsidR="0068118F" w:rsidRPr="001E025E">
        <w:rPr>
          <w:rFonts w:ascii="XO Thames" w:hAnsi="XO Thames"/>
        </w:rPr>
        <w:t xml:space="preserve">______________, действующей </w:t>
      </w:r>
      <w:r w:rsidR="00171FFF" w:rsidRPr="001E025E">
        <w:rPr>
          <w:rFonts w:ascii="XO Thames" w:hAnsi="XO Thames"/>
        </w:rPr>
        <w:t>на основании ________</w:t>
      </w:r>
      <w:r w:rsidR="0068118F" w:rsidRPr="001E025E">
        <w:rPr>
          <w:rFonts w:ascii="XO Thames" w:hAnsi="XO Thames"/>
        </w:rPr>
        <w:t>, с другой стороны,</w:t>
      </w:r>
      <w:r w:rsidR="001F6706">
        <w:rPr>
          <w:rFonts w:ascii="XO Thames" w:hAnsi="XO Thames"/>
        </w:rPr>
        <w:t xml:space="preserve">    </w:t>
      </w:r>
      <w:r w:rsidR="0068118F" w:rsidRPr="001E025E">
        <w:rPr>
          <w:rFonts w:ascii="XO Thames" w:hAnsi="XO Thames"/>
        </w:rPr>
        <w:t xml:space="preserve"> </w:t>
      </w:r>
      <w:r w:rsidR="0089270A" w:rsidRPr="001E025E">
        <w:rPr>
          <w:rFonts w:ascii="XO Thames" w:hAnsi="XO Thames"/>
        </w:rPr>
        <w:t>в дальнейшем совместно именуемые «Стороны»,</w:t>
      </w:r>
      <w:r w:rsidR="008F2CC5" w:rsidRPr="001E025E">
        <w:rPr>
          <w:rFonts w:ascii="XO Thames" w:hAnsi="XO Thames"/>
        </w:rPr>
        <w:t xml:space="preserve"> </w:t>
      </w:r>
      <w:r w:rsidR="0053394C" w:rsidRPr="001E025E">
        <w:rPr>
          <w:rFonts w:ascii="XO Thames" w:hAnsi="XO Thames"/>
        </w:rPr>
        <w:t>руководствуясь п. 4 ч. 1 ст. 93  Федерального  закона от 05.04.2013 № 44-ФЗ, заключили настоящий Государственный контракт  о нижеследующем:</w:t>
      </w:r>
    </w:p>
    <w:p w:rsidR="006A10CF" w:rsidRPr="001E025E" w:rsidRDefault="006A10CF" w:rsidP="0089270A">
      <w:pPr>
        <w:shd w:val="clear" w:color="auto" w:fill="FFFFFF"/>
        <w:jc w:val="center"/>
        <w:rPr>
          <w:rFonts w:ascii="XO Thames" w:hAnsi="XO Thames"/>
          <w:b/>
        </w:rPr>
      </w:pPr>
    </w:p>
    <w:p w:rsidR="00207BB6" w:rsidRPr="001E025E" w:rsidRDefault="008F2CC5" w:rsidP="0089270A">
      <w:pPr>
        <w:shd w:val="clear" w:color="auto" w:fill="FFFFFF"/>
        <w:jc w:val="center"/>
        <w:rPr>
          <w:rFonts w:ascii="XO Thames" w:hAnsi="XO Thames"/>
          <w:b/>
        </w:rPr>
      </w:pPr>
      <w:r w:rsidRPr="001E025E">
        <w:rPr>
          <w:rFonts w:ascii="XO Thames" w:hAnsi="XO Thames"/>
          <w:b/>
        </w:rPr>
        <w:t xml:space="preserve">1. </w:t>
      </w:r>
      <w:r w:rsidR="00207BB6" w:rsidRPr="001E025E">
        <w:rPr>
          <w:rFonts w:ascii="XO Thames" w:hAnsi="XO Thames"/>
          <w:b/>
        </w:rPr>
        <w:t>Предмет Контракта</w:t>
      </w:r>
    </w:p>
    <w:p w:rsidR="00DD0F83" w:rsidRPr="001E025E" w:rsidRDefault="0089270A" w:rsidP="000E19D5">
      <w:pPr>
        <w:ind w:firstLine="540"/>
        <w:jc w:val="both"/>
        <w:rPr>
          <w:rFonts w:ascii="XO Thames" w:hAnsi="XO Thames"/>
          <w:b/>
        </w:rPr>
      </w:pPr>
      <w:r w:rsidRPr="001E025E">
        <w:rPr>
          <w:rFonts w:ascii="XO Thames" w:hAnsi="XO Thames"/>
        </w:rPr>
        <w:t xml:space="preserve">1.1. </w:t>
      </w:r>
      <w:r w:rsidR="0068118F" w:rsidRPr="001E025E">
        <w:rPr>
          <w:rFonts w:ascii="XO Thames" w:hAnsi="XO Thames"/>
        </w:rPr>
        <w:t xml:space="preserve">Поставщик </w:t>
      </w:r>
      <w:r w:rsidR="001F6706">
        <w:rPr>
          <w:rFonts w:ascii="XO Thames" w:hAnsi="XO Thames"/>
        </w:rPr>
        <w:t>доставляет и передает в собственность</w:t>
      </w:r>
      <w:r w:rsidR="0068118F" w:rsidRPr="001E025E">
        <w:rPr>
          <w:rFonts w:ascii="XO Thames" w:hAnsi="XO Thames"/>
        </w:rPr>
        <w:t xml:space="preserve"> для нужд Государственного заказчика:</w:t>
      </w:r>
      <w:r w:rsidR="000E19D5" w:rsidRPr="001E025E">
        <w:rPr>
          <w:rFonts w:ascii="XO Thames" w:hAnsi="XO Thames"/>
        </w:rPr>
        <w:t xml:space="preserve">                     </w:t>
      </w:r>
      <w:r w:rsidR="000E19D5" w:rsidRPr="001E025E">
        <w:rPr>
          <w:rFonts w:ascii="XO Thames" w:hAnsi="XO Thames"/>
          <w:b/>
        </w:rPr>
        <w:t xml:space="preserve"> средства управления, запирающие специальные</w:t>
      </w:r>
      <w:r w:rsidR="001F6706">
        <w:rPr>
          <w:rFonts w:ascii="XO Thames" w:hAnsi="XO Thames"/>
          <w:b/>
        </w:rPr>
        <w:t xml:space="preserve"> </w:t>
      </w:r>
      <w:r w:rsidR="000E19D5" w:rsidRPr="001E025E">
        <w:rPr>
          <w:rFonts w:ascii="XO Thames" w:hAnsi="XO Thames"/>
          <w:b/>
        </w:rPr>
        <w:t>с дистанционным контро</w:t>
      </w:r>
      <w:r w:rsidR="001F6706">
        <w:rPr>
          <w:rFonts w:ascii="XO Thames" w:hAnsi="XO Thames"/>
          <w:b/>
        </w:rPr>
        <w:t>лем и дистанционным управлением (прочие закупки ТРУ)</w:t>
      </w:r>
      <w:r w:rsidR="001E025E" w:rsidRPr="001E025E">
        <w:rPr>
          <w:rFonts w:ascii="XO Thames" w:hAnsi="XO Thames"/>
          <w:b/>
        </w:rPr>
        <w:t>.</w:t>
      </w:r>
    </w:p>
    <w:p w:rsidR="0034473A" w:rsidRPr="001E025E" w:rsidRDefault="00AB5414" w:rsidP="008F2CC5">
      <w:pPr>
        <w:autoSpaceDE w:val="0"/>
        <w:autoSpaceDN w:val="0"/>
        <w:adjustRightInd w:val="0"/>
        <w:ind w:firstLine="540"/>
        <w:jc w:val="both"/>
        <w:rPr>
          <w:rFonts w:ascii="XO Thames" w:hAnsi="XO Thames" w:cs="Times New Roman CYR"/>
        </w:rPr>
      </w:pPr>
      <w:r w:rsidRPr="001E025E">
        <w:rPr>
          <w:rFonts w:ascii="XO Thames" w:hAnsi="XO Thames" w:cs="Times New Roman CYR"/>
        </w:rPr>
        <w:t>1.2</w:t>
      </w:r>
      <w:r w:rsidR="0034473A" w:rsidRPr="001E025E">
        <w:rPr>
          <w:rFonts w:ascii="XO Thames" w:hAnsi="XO Thames" w:cs="Times New Roman CYR"/>
        </w:rPr>
        <w:t>. Требования к характеристикам и объему (содержанию)</w:t>
      </w:r>
      <w:r w:rsidR="00033C81" w:rsidRPr="001E025E">
        <w:rPr>
          <w:rFonts w:ascii="XO Thames" w:hAnsi="XO Thames" w:cs="Times New Roman CYR"/>
        </w:rPr>
        <w:t xml:space="preserve"> и </w:t>
      </w:r>
      <w:r w:rsidR="003453D2" w:rsidRPr="001E025E">
        <w:rPr>
          <w:rFonts w:ascii="XO Thames" w:hAnsi="XO Thames" w:cs="Times New Roman CYR"/>
        </w:rPr>
        <w:t>количеству поставляемого</w:t>
      </w:r>
      <w:r w:rsidR="00033C81" w:rsidRPr="001E025E">
        <w:rPr>
          <w:rFonts w:ascii="XO Thames" w:hAnsi="XO Thames" w:cs="Times New Roman CYR"/>
        </w:rPr>
        <w:t xml:space="preserve"> товара</w:t>
      </w:r>
      <w:r w:rsidR="0034473A" w:rsidRPr="001E025E">
        <w:rPr>
          <w:rFonts w:ascii="XO Thames" w:hAnsi="XO Thames" w:cs="Times New Roman CYR"/>
        </w:rPr>
        <w:t xml:space="preserve">, а также иные условия </w:t>
      </w:r>
      <w:r w:rsidR="00033C81" w:rsidRPr="001E025E">
        <w:rPr>
          <w:rFonts w:ascii="XO Thames" w:hAnsi="XO Thames" w:cs="Times New Roman CYR"/>
        </w:rPr>
        <w:t xml:space="preserve">поставки </w:t>
      </w:r>
      <w:r w:rsidR="0068118F" w:rsidRPr="001E025E">
        <w:rPr>
          <w:rFonts w:ascii="XO Thames" w:hAnsi="XO Thames" w:cs="Times New Roman CYR"/>
        </w:rPr>
        <w:t>– в соотв</w:t>
      </w:r>
      <w:r w:rsidR="00033C81" w:rsidRPr="001E025E">
        <w:rPr>
          <w:rFonts w:ascii="XO Thames" w:hAnsi="XO Thames" w:cs="Times New Roman CYR"/>
        </w:rPr>
        <w:t>етствии с техническим заданием (Приложение №1 к контракту) и спецификацией (Приложение №2 к контракту).</w:t>
      </w:r>
    </w:p>
    <w:p w:rsidR="0068118F" w:rsidRPr="001E025E" w:rsidRDefault="0068118F" w:rsidP="00DD0F83">
      <w:pPr>
        <w:pStyle w:val="33"/>
        <w:spacing w:after="0" w:line="240" w:lineRule="atLeast"/>
        <w:ind w:left="0" w:firstLine="540"/>
        <w:jc w:val="center"/>
        <w:rPr>
          <w:rFonts w:ascii="XO Thames" w:hAnsi="XO Thames"/>
          <w:b/>
          <w:sz w:val="24"/>
          <w:szCs w:val="24"/>
        </w:rPr>
      </w:pPr>
    </w:p>
    <w:p w:rsidR="00DD0F83" w:rsidRPr="001E025E" w:rsidRDefault="00DD0F83" w:rsidP="00DD0F83">
      <w:pPr>
        <w:pStyle w:val="33"/>
        <w:spacing w:after="0" w:line="240" w:lineRule="atLeast"/>
        <w:ind w:left="0" w:firstLine="540"/>
        <w:jc w:val="center"/>
        <w:rPr>
          <w:rFonts w:ascii="XO Thames" w:hAnsi="XO Thames"/>
          <w:b/>
          <w:sz w:val="24"/>
          <w:szCs w:val="24"/>
        </w:rPr>
      </w:pPr>
      <w:r w:rsidRPr="001E025E">
        <w:rPr>
          <w:rFonts w:ascii="XO Thames" w:hAnsi="XO Thames"/>
          <w:b/>
          <w:sz w:val="24"/>
          <w:szCs w:val="24"/>
        </w:rPr>
        <w:t>2. Цена и сумма Государственного контракта</w:t>
      </w:r>
    </w:p>
    <w:p w:rsidR="007C35F6" w:rsidRPr="001E025E" w:rsidRDefault="00DD0F83" w:rsidP="007C35F6">
      <w:pPr>
        <w:autoSpaceDE w:val="0"/>
        <w:autoSpaceDN w:val="0"/>
        <w:adjustRightInd w:val="0"/>
        <w:ind w:right="-22" w:firstLine="540"/>
        <w:rPr>
          <w:rFonts w:ascii="XO Thames" w:hAnsi="XO Thames" w:cs="Times New Roman CYR"/>
        </w:rPr>
      </w:pPr>
      <w:r w:rsidRPr="001E025E">
        <w:rPr>
          <w:rFonts w:ascii="XO Thames" w:hAnsi="XO Thames"/>
          <w:noProof/>
          <w:spacing w:val="2"/>
        </w:rPr>
        <w:t>2</w:t>
      </w:r>
      <w:r w:rsidR="007C35F6" w:rsidRPr="001E025E">
        <w:rPr>
          <w:rFonts w:ascii="XO Thames" w:hAnsi="XO Thames"/>
          <w:noProof/>
          <w:spacing w:val="2"/>
        </w:rPr>
        <w:t>.1</w:t>
      </w:r>
      <w:r w:rsidRPr="001E025E">
        <w:rPr>
          <w:rFonts w:ascii="XO Thames" w:hAnsi="XO Thames"/>
          <w:noProof/>
          <w:spacing w:val="2"/>
        </w:rPr>
        <w:t xml:space="preserve">. </w:t>
      </w:r>
      <w:r w:rsidR="007C35F6" w:rsidRPr="001E025E">
        <w:rPr>
          <w:rFonts w:ascii="XO Thames" w:hAnsi="XO Thames" w:cs="Times New Roman CYR"/>
        </w:rPr>
        <w:t> Цена Контракта устанавливается в российских рублях.</w:t>
      </w:r>
    </w:p>
    <w:p w:rsidR="00F87347" w:rsidRPr="001E025E" w:rsidRDefault="007C35F6" w:rsidP="008F2CC5">
      <w:pPr>
        <w:pStyle w:val="2"/>
        <w:spacing w:line="240" w:lineRule="auto"/>
        <w:ind w:right="-71" w:firstLine="540"/>
        <w:rPr>
          <w:rFonts w:ascii="XO Thames" w:hAnsi="XO Thames" w:cs="Times New Roman CYR"/>
        </w:rPr>
      </w:pPr>
      <w:r w:rsidRPr="001E025E">
        <w:rPr>
          <w:rFonts w:ascii="XO Thames" w:hAnsi="XO Thames" w:cs="Times New Roman CYR"/>
        </w:rPr>
        <w:t xml:space="preserve">2.2. Цена Контракта </w:t>
      </w:r>
      <w:r w:rsidR="00F87347" w:rsidRPr="001E025E">
        <w:rPr>
          <w:rFonts w:ascii="XO Thames" w:hAnsi="XO Thames" w:cs="Times New Roman CYR"/>
        </w:rPr>
        <w:t>составляет__________</w:t>
      </w:r>
      <w:r w:rsidR="004E6A08" w:rsidRPr="001E025E">
        <w:rPr>
          <w:rFonts w:ascii="XO Thames" w:hAnsi="XO Thames" w:cs="Times New Roman CYR"/>
        </w:rPr>
        <w:t xml:space="preserve"> (</w:t>
      </w:r>
      <w:r w:rsidR="008F2CC5" w:rsidRPr="001E025E">
        <w:rPr>
          <w:rFonts w:ascii="XO Thames" w:hAnsi="XO Thames" w:cs="Times New Roman CYR"/>
        </w:rPr>
        <w:t>________</w:t>
      </w:r>
      <w:r w:rsidR="004E6A08" w:rsidRPr="001E025E">
        <w:rPr>
          <w:rFonts w:ascii="XO Thames" w:hAnsi="XO Thames" w:cs="Times New Roman CYR"/>
        </w:rPr>
        <w:t>)</w:t>
      </w:r>
      <w:r w:rsidR="00AA55B0" w:rsidRPr="001E025E">
        <w:rPr>
          <w:rFonts w:ascii="XO Thames" w:hAnsi="XO Thames" w:cs="Times New Roman CYR"/>
        </w:rPr>
        <w:t xml:space="preserve"> </w:t>
      </w:r>
      <w:r w:rsidR="00F87347" w:rsidRPr="001E025E">
        <w:rPr>
          <w:rFonts w:ascii="XO Thames" w:hAnsi="XO Thames" w:cs="Times New Roman CYR"/>
        </w:rPr>
        <w:t>рублей</w:t>
      </w:r>
      <w:r w:rsidR="0068118F" w:rsidRPr="001E025E">
        <w:rPr>
          <w:rFonts w:ascii="XO Thames" w:hAnsi="XO Thames" w:cs="Times New Roman CYR"/>
        </w:rPr>
        <w:t xml:space="preserve"> ____________ копеек</w:t>
      </w:r>
      <w:r w:rsidR="001F6706">
        <w:rPr>
          <w:rFonts w:ascii="XO Thames" w:hAnsi="XO Thames" w:cs="Times New Roman CYR"/>
        </w:rPr>
        <w:t>, с /без НДС.</w:t>
      </w:r>
    </w:p>
    <w:p w:rsidR="00FE46DC" w:rsidRPr="001E025E" w:rsidRDefault="00FE46DC" w:rsidP="008F2CC5">
      <w:pPr>
        <w:pStyle w:val="2"/>
        <w:spacing w:line="240" w:lineRule="auto"/>
        <w:ind w:right="-71" w:firstLine="540"/>
        <w:rPr>
          <w:rFonts w:ascii="XO Thames" w:hAnsi="XO Thames" w:cs="Times New Roman CYR"/>
        </w:rPr>
      </w:pPr>
      <w:r w:rsidRPr="001E025E">
        <w:rPr>
          <w:rFonts w:ascii="XO Thames" w:hAnsi="XO Thames" w:cs="Times New Roman CYR"/>
        </w:rPr>
        <w:t>2.3. Цена Контракта является твердой и не подлежит изменению в течение срока действия Контракта, за исключением случаев, предусмотренных Федеральным законом от 05.04.2013 № 44-ФЗ, в том числе цена Контракта по предложению Заказчика может быть увеличена или уменьшена</w:t>
      </w:r>
      <w:r w:rsidR="008F2CC5" w:rsidRPr="001E025E">
        <w:rPr>
          <w:rFonts w:ascii="XO Thames" w:hAnsi="XO Thames" w:cs="Times New Roman CYR"/>
        </w:rPr>
        <w:t xml:space="preserve">           </w:t>
      </w:r>
      <w:r w:rsidRPr="001E025E">
        <w:rPr>
          <w:rFonts w:ascii="XO Thames" w:hAnsi="XO Thames" w:cs="Times New Roman CYR"/>
        </w:rPr>
        <w:t>не более чем на 10 процентов при увеличении или уменьшении объема предусмотренных Контрактом Услуг.</w:t>
      </w:r>
    </w:p>
    <w:p w:rsidR="0068118F" w:rsidRPr="001E025E" w:rsidRDefault="00FE46DC" w:rsidP="00FE46DC">
      <w:pPr>
        <w:autoSpaceDE w:val="0"/>
        <w:autoSpaceDN w:val="0"/>
        <w:adjustRightInd w:val="0"/>
        <w:ind w:firstLine="540"/>
        <w:jc w:val="both"/>
        <w:rPr>
          <w:rFonts w:ascii="XO Thames" w:hAnsi="XO Thames" w:cs="Times New Roman CYR"/>
        </w:rPr>
      </w:pPr>
      <w:r w:rsidRPr="001E025E">
        <w:rPr>
          <w:rFonts w:ascii="XO Thames" w:hAnsi="XO Thames" w:cs="Times New Roman CYR"/>
        </w:rPr>
        <w:t xml:space="preserve">   2.4. В цену Контракта входят все расходы, связанные с выполнением </w:t>
      </w:r>
      <w:r w:rsidR="00033C81" w:rsidRPr="001E025E">
        <w:rPr>
          <w:rFonts w:ascii="XO Thames" w:hAnsi="XO Thames" w:cs="Times New Roman CYR"/>
        </w:rPr>
        <w:t>Поставщиком</w:t>
      </w:r>
      <w:r w:rsidRPr="001E025E">
        <w:rPr>
          <w:rFonts w:ascii="XO Thames" w:hAnsi="XO Thames" w:cs="Times New Roman CYR"/>
        </w:rPr>
        <w:t xml:space="preserve"> обязательств по Контракту, включая расходы на учебно-методические материалы, уплату налогов и другие обязательные платежи, которые </w:t>
      </w:r>
      <w:r w:rsidR="00033C81" w:rsidRPr="001E025E">
        <w:rPr>
          <w:rFonts w:ascii="XO Thames" w:hAnsi="XO Thames" w:cs="Times New Roman CYR"/>
        </w:rPr>
        <w:t>Поставщик</w:t>
      </w:r>
      <w:r w:rsidRPr="001E025E">
        <w:rPr>
          <w:rFonts w:ascii="XO Thames" w:hAnsi="XO Thames" w:cs="Times New Roman CYR"/>
        </w:rPr>
        <w:t xml:space="preserve"> должен выплатить в связи с выполнением обязательств по Контракту в соответствии с законодательством Российской Федерации.                      </w:t>
      </w:r>
    </w:p>
    <w:p w:rsidR="00FE46DC" w:rsidRPr="001E025E" w:rsidRDefault="00FE46DC" w:rsidP="00FE46DC">
      <w:pPr>
        <w:autoSpaceDE w:val="0"/>
        <w:autoSpaceDN w:val="0"/>
        <w:adjustRightInd w:val="0"/>
        <w:ind w:firstLine="540"/>
        <w:jc w:val="both"/>
        <w:rPr>
          <w:rFonts w:ascii="XO Thames" w:hAnsi="XO Thames" w:cs="Times New Roman CYR"/>
        </w:rPr>
      </w:pPr>
      <w:r w:rsidRPr="001E025E">
        <w:rPr>
          <w:rFonts w:ascii="XO Thames" w:hAnsi="XO Thames" w:cs="Times New Roman CYR"/>
        </w:rPr>
        <w:t>В соответствии с частью 13 статьи 34 Федерального закона от 05.04.2013 № 44-ФЗ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68118F" w:rsidRPr="001E025E" w:rsidRDefault="00FE46DC" w:rsidP="0068118F">
      <w:pPr>
        <w:pStyle w:val="NoSpacing"/>
        <w:ind w:firstLine="708"/>
        <w:jc w:val="both"/>
        <w:rPr>
          <w:rFonts w:ascii="XO Thames" w:hAnsi="XO Thames" w:cs="Times New Roman CYR"/>
          <w:sz w:val="24"/>
          <w:szCs w:val="24"/>
        </w:rPr>
      </w:pPr>
      <w:r w:rsidRPr="001E025E">
        <w:rPr>
          <w:rFonts w:ascii="XO Thames" w:hAnsi="XO Thames" w:cs="Times New Roman CYR"/>
          <w:sz w:val="24"/>
          <w:szCs w:val="24"/>
        </w:rPr>
        <w:t>2.5. Оплата Услуг производит</w:t>
      </w:r>
      <w:r w:rsidR="00F87347" w:rsidRPr="001E025E">
        <w:rPr>
          <w:rFonts w:ascii="XO Thames" w:hAnsi="XO Thames" w:cs="Times New Roman CYR"/>
          <w:sz w:val="24"/>
          <w:szCs w:val="24"/>
        </w:rPr>
        <w:t xml:space="preserve">ся </w:t>
      </w:r>
      <w:r w:rsidR="0068118F" w:rsidRPr="001E025E">
        <w:rPr>
          <w:rFonts w:ascii="XO Thames" w:hAnsi="XO Thames" w:cs="Times New Roman CYR"/>
          <w:sz w:val="24"/>
          <w:szCs w:val="24"/>
        </w:rPr>
        <w:t xml:space="preserve">путем </w:t>
      </w:r>
      <w:r w:rsidR="00DF0143" w:rsidRPr="001E025E">
        <w:rPr>
          <w:rFonts w:ascii="XO Thames" w:hAnsi="XO Thames" w:cs="Times New Roman CYR"/>
          <w:sz w:val="24"/>
          <w:szCs w:val="24"/>
        </w:rPr>
        <w:t>перечисления денежных средств на расчетный счет Поставщика</w:t>
      </w:r>
      <w:r w:rsidR="009B5D8E" w:rsidRPr="001E025E">
        <w:rPr>
          <w:rFonts w:ascii="XO Thames" w:hAnsi="XO Thames" w:cs="Times New Roman CYR"/>
          <w:sz w:val="24"/>
          <w:szCs w:val="24"/>
        </w:rPr>
        <w:t xml:space="preserve">. КБК </w:t>
      </w:r>
      <w:r w:rsidR="003453D2" w:rsidRPr="001E025E">
        <w:rPr>
          <w:rFonts w:ascii="XO Thames" w:hAnsi="XO Thames" w:cs="Times New Roman CYR"/>
          <w:sz w:val="24"/>
          <w:szCs w:val="24"/>
        </w:rPr>
        <w:t>320 0305 4240690048 244</w:t>
      </w:r>
      <w:r w:rsidR="0068118F" w:rsidRPr="001E025E">
        <w:rPr>
          <w:rFonts w:ascii="XO Thames" w:hAnsi="XO Thames" w:cs="Times New Roman CYR"/>
          <w:sz w:val="24"/>
          <w:szCs w:val="24"/>
        </w:rPr>
        <w:t xml:space="preserve">. </w:t>
      </w:r>
    </w:p>
    <w:p w:rsidR="003E5154" w:rsidRPr="001E025E" w:rsidRDefault="003E5154" w:rsidP="00DF0143">
      <w:pPr>
        <w:pStyle w:val="NoSpacing"/>
        <w:ind w:firstLine="708"/>
        <w:jc w:val="both"/>
        <w:rPr>
          <w:rFonts w:ascii="XO Thames" w:hAnsi="XO Thames" w:cs="Times New Roman CYR"/>
          <w:sz w:val="24"/>
          <w:szCs w:val="24"/>
        </w:rPr>
      </w:pPr>
      <w:r w:rsidRPr="001E025E">
        <w:rPr>
          <w:rFonts w:ascii="XO Thames" w:hAnsi="XO Thames" w:cs="Times New Roman CYR"/>
          <w:sz w:val="24"/>
          <w:szCs w:val="24"/>
        </w:rPr>
        <w:t xml:space="preserve">2.6. Оплата </w:t>
      </w:r>
      <w:r w:rsidR="00033C81" w:rsidRPr="001E025E">
        <w:rPr>
          <w:rFonts w:ascii="XO Thames" w:hAnsi="XO Thames" w:cs="Times New Roman CYR"/>
          <w:sz w:val="24"/>
          <w:szCs w:val="24"/>
        </w:rPr>
        <w:t>поставленного товара</w:t>
      </w:r>
      <w:r w:rsidRPr="001E025E">
        <w:rPr>
          <w:rFonts w:ascii="XO Thames" w:hAnsi="XO Thames" w:cs="Times New Roman CYR"/>
          <w:sz w:val="24"/>
          <w:szCs w:val="24"/>
        </w:rPr>
        <w:t xml:space="preserve"> осуществляется Заказчиком </w:t>
      </w:r>
      <w:r w:rsidR="008C2FE1" w:rsidRPr="001E025E">
        <w:rPr>
          <w:rFonts w:ascii="XO Thames" w:hAnsi="XO Thames" w:cs="Times New Roman CYR"/>
          <w:sz w:val="24"/>
          <w:szCs w:val="24"/>
        </w:rPr>
        <w:t>в течение</w:t>
      </w:r>
      <w:r w:rsidR="00CB40D0" w:rsidRPr="001E025E">
        <w:rPr>
          <w:rFonts w:ascii="XO Thames" w:hAnsi="XO Thames" w:cs="Times New Roman CYR"/>
          <w:sz w:val="24"/>
          <w:szCs w:val="24"/>
        </w:rPr>
        <w:t xml:space="preserve"> </w:t>
      </w:r>
      <w:r w:rsidR="00DF0143" w:rsidRPr="001E025E">
        <w:rPr>
          <w:rFonts w:ascii="XO Thames" w:hAnsi="XO Thames" w:cs="Times New Roman CYR"/>
          <w:sz w:val="24"/>
          <w:szCs w:val="24"/>
        </w:rPr>
        <w:br/>
      </w:r>
      <w:r w:rsidR="001F6706">
        <w:rPr>
          <w:rFonts w:ascii="XO Thames" w:hAnsi="XO Thames" w:cs="Times New Roman CYR"/>
          <w:sz w:val="24"/>
          <w:szCs w:val="24"/>
        </w:rPr>
        <w:t>7</w:t>
      </w:r>
      <w:r w:rsidR="0068118F" w:rsidRPr="001E025E">
        <w:rPr>
          <w:rFonts w:ascii="XO Thames" w:hAnsi="XO Thames" w:cs="Times New Roman CYR"/>
          <w:sz w:val="24"/>
          <w:szCs w:val="24"/>
        </w:rPr>
        <w:t xml:space="preserve"> рабочих</w:t>
      </w:r>
      <w:r w:rsidRPr="001E025E">
        <w:rPr>
          <w:rFonts w:ascii="XO Thames" w:hAnsi="XO Thames" w:cs="Times New Roman CYR"/>
          <w:sz w:val="24"/>
          <w:szCs w:val="24"/>
        </w:rPr>
        <w:t xml:space="preserve"> дней, с момента </w:t>
      </w:r>
      <w:r w:rsidR="0068118F" w:rsidRPr="001E025E">
        <w:rPr>
          <w:rFonts w:ascii="XO Thames" w:hAnsi="XO Thames" w:cs="Times New Roman CYR"/>
          <w:sz w:val="24"/>
          <w:szCs w:val="24"/>
        </w:rPr>
        <w:t xml:space="preserve">подписания Государственным заказчиком документа о приемке товара, </w:t>
      </w:r>
      <w:r w:rsidR="008F2CC5" w:rsidRPr="001E025E">
        <w:rPr>
          <w:rFonts w:ascii="XO Thames" w:hAnsi="XO Thames" w:cs="Times New Roman CYR"/>
          <w:sz w:val="24"/>
          <w:szCs w:val="24"/>
        </w:rPr>
        <w:t>(акта выполненных работ).</w:t>
      </w:r>
    </w:p>
    <w:p w:rsidR="00DD0F83" w:rsidRPr="001E025E" w:rsidRDefault="00DD0F83" w:rsidP="00DD0F83">
      <w:pPr>
        <w:pStyle w:val="NoSpacing"/>
        <w:ind w:firstLine="708"/>
        <w:jc w:val="both"/>
        <w:rPr>
          <w:rFonts w:ascii="XO Thames" w:hAnsi="XO Thames"/>
          <w:sz w:val="24"/>
          <w:szCs w:val="24"/>
        </w:rPr>
      </w:pPr>
      <w:r w:rsidRPr="001E025E">
        <w:rPr>
          <w:rFonts w:ascii="XO Thames" w:hAnsi="XO Thames"/>
          <w:sz w:val="24"/>
          <w:szCs w:val="24"/>
        </w:rPr>
        <w:t>2</w:t>
      </w:r>
      <w:r w:rsidR="003E5154" w:rsidRPr="001E025E">
        <w:rPr>
          <w:rFonts w:ascii="XO Thames" w:hAnsi="XO Thames"/>
          <w:sz w:val="24"/>
          <w:szCs w:val="24"/>
        </w:rPr>
        <w:t>.7</w:t>
      </w:r>
      <w:r w:rsidRPr="001E025E">
        <w:rPr>
          <w:rFonts w:ascii="XO Thames" w:hAnsi="XO Thames"/>
          <w:sz w:val="24"/>
          <w:szCs w:val="24"/>
        </w:rPr>
        <w:t xml:space="preserve">. 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w:t>
      </w:r>
      <w:r w:rsidR="003453D2" w:rsidRPr="001E025E">
        <w:rPr>
          <w:rFonts w:ascii="XO Thames" w:hAnsi="XO Thames"/>
          <w:sz w:val="24"/>
          <w:szCs w:val="24"/>
        </w:rPr>
        <w:t>Контракте реквизитам</w:t>
      </w:r>
      <w:r w:rsidRPr="001E025E">
        <w:rPr>
          <w:rFonts w:ascii="XO Thames" w:hAnsi="XO Thames"/>
          <w:sz w:val="24"/>
          <w:szCs w:val="24"/>
        </w:rPr>
        <w:t xml:space="preserve"> Поставщика, несет Поставщик.</w:t>
      </w:r>
    </w:p>
    <w:p w:rsidR="001E025E" w:rsidRPr="001E025E" w:rsidRDefault="001E025E" w:rsidP="00656AFC">
      <w:pPr>
        <w:spacing w:line="240" w:lineRule="atLeast"/>
        <w:jc w:val="both"/>
        <w:rPr>
          <w:rFonts w:ascii="XO Thames" w:hAnsi="XO Thames"/>
        </w:rPr>
      </w:pPr>
    </w:p>
    <w:p w:rsidR="00433B93" w:rsidRPr="001E025E" w:rsidRDefault="00433B93" w:rsidP="00433B93">
      <w:pPr>
        <w:pStyle w:val="af1"/>
        <w:spacing w:after="0" w:line="240" w:lineRule="auto"/>
        <w:ind w:left="360"/>
        <w:jc w:val="center"/>
        <w:rPr>
          <w:rFonts w:ascii="XO Thames" w:hAnsi="XO Thames" w:cs="Times New Roman"/>
          <w:b/>
          <w:sz w:val="24"/>
          <w:szCs w:val="24"/>
        </w:rPr>
      </w:pPr>
      <w:r w:rsidRPr="001E025E">
        <w:rPr>
          <w:rFonts w:ascii="XO Thames" w:hAnsi="XO Thames"/>
          <w:b/>
          <w:sz w:val="24"/>
          <w:szCs w:val="24"/>
        </w:rPr>
        <w:t>3.</w:t>
      </w:r>
      <w:r w:rsidRPr="001E025E">
        <w:rPr>
          <w:rFonts w:ascii="XO Thames" w:hAnsi="XO Thames"/>
          <w:sz w:val="24"/>
          <w:szCs w:val="24"/>
        </w:rPr>
        <w:t xml:space="preserve"> </w:t>
      </w:r>
      <w:r w:rsidR="005B1B70" w:rsidRPr="001E025E">
        <w:rPr>
          <w:rFonts w:ascii="XO Thames" w:hAnsi="XO Thames"/>
          <w:b/>
          <w:sz w:val="24"/>
          <w:szCs w:val="24"/>
        </w:rPr>
        <w:t>Взаимодействие сторон</w:t>
      </w:r>
    </w:p>
    <w:p w:rsidR="00433B93" w:rsidRPr="001E025E" w:rsidRDefault="00033C81" w:rsidP="008F2CC5">
      <w:pPr>
        <w:pStyle w:val="af1"/>
        <w:numPr>
          <w:ilvl w:val="1"/>
          <w:numId w:val="12"/>
        </w:numPr>
        <w:spacing w:after="0" w:line="240" w:lineRule="auto"/>
        <w:ind w:left="709" w:firstLine="11"/>
        <w:jc w:val="both"/>
        <w:rPr>
          <w:rFonts w:ascii="XO Thames" w:hAnsi="XO Thames" w:cs="Times New Roman"/>
          <w:sz w:val="24"/>
          <w:szCs w:val="24"/>
        </w:rPr>
      </w:pPr>
      <w:r w:rsidRPr="001E025E">
        <w:rPr>
          <w:rFonts w:ascii="XO Thames" w:hAnsi="XO Thames" w:cs="Times New Roman"/>
          <w:sz w:val="24"/>
          <w:szCs w:val="24"/>
        </w:rPr>
        <w:t>Поставщик</w:t>
      </w:r>
      <w:r w:rsidR="00433B93" w:rsidRPr="001E025E">
        <w:rPr>
          <w:rFonts w:ascii="XO Thames" w:hAnsi="XO Thames" w:cs="Times New Roman"/>
          <w:sz w:val="24"/>
          <w:szCs w:val="24"/>
        </w:rPr>
        <w:t xml:space="preserve"> обязуется:</w:t>
      </w:r>
    </w:p>
    <w:p w:rsidR="005B4BCC" w:rsidRPr="001E025E" w:rsidRDefault="00433B93" w:rsidP="00144614">
      <w:pPr>
        <w:pStyle w:val="af1"/>
        <w:spacing w:after="0" w:line="240" w:lineRule="auto"/>
        <w:ind w:left="0" w:firstLine="720"/>
        <w:jc w:val="both"/>
        <w:rPr>
          <w:rFonts w:ascii="XO Thames" w:hAnsi="XO Thames" w:cs="Times New Roman"/>
          <w:sz w:val="24"/>
          <w:szCs w:val="24"/>
        </w:rPr>
      </w:pPr>
      <w:r w:rsidRPr="001E025E">
        <w:rPr>
          <w:rFonts w:ascii="XO Thames" w:hAnsi="XO Thames" w:cs="Times New Roman"/>
          <w:sz w:val="24"/>
          <w:szCs w:val="24"/>
        </w:rPr>
        <w:t>3.1.1.</w:t>
      </w:r>
      <w:r w:rsidR="00FD3943" w:rsidRPr="001E025E">
        <w:rPr>
          <w:rFonts w:ascii="XO Thames" w:hAnsi="XO Thames" w:cs="Times New Roman"/>
          <w:sz w:val="24"/>
          <w:szCs w:val="24"/>
        </w:rPr>
        <w:t xml:space="preserve"> </w:t>
      </w:r>
      <w:r w:rsidR="00144614" w:rsidRPr="001E025E">
        <w:rPr>
          <w:rFonts w:ascii="XO Thames" w:hAnsi="XO Thames" w:cs="Times New Roman"/>
          <w:sz w:val="24"/>
          <w:szCs w:val="24"/>
        </w:rPr>
        <w:t xml:space="preserve">Поставить </w:t>
      </w:r>
      <w:r w:rsidR="0068118F" w:rsidRPr="001E025E">
        <w:rPr>
          <w:rFonts w:ascii="XO Thames" w:hAnsi="XO Thames" w:cs="Times New Roman"/>
          <w:sz w:val="24"/>
          <w:szCs w:val="24"/>
        </w:rPr>
        <w:t>товар, указанный в п. 1.1 настоящего Контракта</w:t>
      </w:r>
      <w:r w:rsidR="005B4BCC" w:rsidRPr="001E025E">
        <w:rPr>
          <w:rFonts w:ascii="XO Thames" w:hAnsi="XO Thames" w:cs="Times New Roman"/>
          <w:sz w:val="24"/>
          <w:szCs w:val="24"/>
        </w:rPr>
        <w:t>.</w:t>
      </w:r>
    </w:p>
    <w:p w:rsidR="00433B93" w:rsidRPr="001E025E" w:rsidRDefault="00602584" w:rsidP="005B4BCC">
      <w:pPr>
        <w:pStyle w:val="af1"/>
        <w:spacing w:after="0" w:line="240" w:lineRule="auto"/>
        <w:ind w:left="0" w:firstLine="708"/>
        <w:jc w:val="both"/>
        <w:rPr>
          <w:rFonts w:ascii="XO Thames" w:hAnsi="XO Thames" w:cs="Times New Roman"/>
          <w:sz w:val="24"/>
          <w:szCs w:val="24"/>
        </w:rPr>
      </w:pPr>
      <w:r w:rsidRPr="001E025E">
        <w:rPr>
          <w:rFonts w:ascii="XO Thames" w:hAnsi="XO Thames" w:cs="Times New Roman"/>
          <w:sz w:val="24"/>
          <w:szCs w:val="24"/>
        </w:rPr>
        <w:t xml:space="preserve">3.2. </w:t>
      </w:r>
      <w:r w:rsidR="00433B93" w:rsidRPr="001E025E">
        <w:rPr>
          <w:rFonts w:ascii="XO Thames" w:hAnsi="XO Thames" w:cs="Times New Roman"/>
          <w:sz w:val="24"/>
          <w:szCs w:val="24"/>
        </w:rPr>
        <w:t>Заказчик обязуется:</w:t>
      </w:r>
    </w:p>
    <w:p w:rsidR="00433B93" w:rsidRPr="001E025E" w:rsidRDefault="00E30E27" w:rsidP="00E30E27">
      <w:pPr>
        <w:pStyle w:val="af1"/>
        <w:spacing w:after="0" w:line="240" w:lineRule="auto"/>
        <w:ind w:left="0" w:firstLine="720"/>
        <w:jc w:val="both"/>
        <w:rPr>
          <w:rFonts w:ascii="XO Thames" w:hAnsi="XO Thames" w:cs="Times New Roman"/>
          <w:sz w:val="24"/>
          <w:szCs w:val="24"/>
        </w:rPr>
      </w:pPr>
      <w:r w:rsidRPr="001E025E">
        <w:rPr>
          <w:rFonts w:ascii="XO Thames" w:hAnsi="XO Thames" w:cs="Times New Roman"/>
          <w:sz w:val="24"/>
          <w:szCs w:val="24"/>
        </w:rPr>
        <w:lastRenderedPageBreak/>
        <w:t>3.2.1. П</w:t>
      </w:r>
      <w:r w:rsidR="008F2CC5" w:rsidRPr="001E025E">
        <w:rPr>
          <w:rFonts w:ascii="XO Thames" w:hAnsi="XO Thames" w:cs="Times New Roman"/>
          <w:sz w:val="24"/>
          <w:szCs w:val="24"/>
        </w:rPr>
        <w:t xml:space="preserve">редоставить </w:t>
      </w:r>
      <w:r w:rsidR="00033C81" w:rsidRPr="001E025E">
        <w:rPr>
          <w:rFonts w:ascii="XO Thames" w:hAnsi="XO Thames" w:cs="Times New Roman"/>
          <w:sz w:val="24"/>
          <w:szCs w:val="24"/>
        </w:rPr>
        <w:t>Поставщику</w:t>
      </w:r>
      <w:r w:rsidR="008F2CC5" w:rsidRPr="001E025E">
        <w:rPr>
          <w:rFonts w:ascii="XO Thames" w:hAnsi="XO Thames" w:cs="Times New Roman"/>
          <w:sz w:val="24"/>
          <w:szCs w:val="24"/>
        </w:rPr>
        <w:t xml:space="preserve"> актуальные сведения </w:t>
      </w:r>
      <w:r w:rsidRPr="001E025E">
        <w:rPr>
          <w:rFonts w:ascii="XO Thames" w:hAnsi="XO Thames" w:cs="Times New Roman"/>
          <w:sz w:val="24"/>
          <w:szCs w:val="24"/>
        </w:rPr>
        <w:t>необходимые</w:t>
      </w:r>
      <w:r w:rsidR="00433B93" w:rsidRPr="001E025E">
        <w:rPr>
          <w:rFonts w:ascii="XO Thames" w:hAnsi="XO Thames" w:cs="Times New Roman"/>
          <w:sz w:val="24"/>
          <w:szCs w:val="24"/>
        </w:rPr>
        <w:t xml:space="preserve"> в целях </w:t>
      </w:r>
      <w:r w:rsidRPr="001E025E">
        <w:rPr>
          <w:rFonts w:ascii="XO Thames" w:hAnsi="XO Thames" w:cs="Times New Roman"/>
          <w:sz w:val="24"/>
          <w:szCs w:val="24"/>
        </w:rPr>
        <w:t xml:space="preserve">исполнения </w:t>
      </w:r>
      <w:r w:rsidR="00433B93" w:rsidRPr="001E025E">
        <w:rPr>
          <w:rFonts w:ascii="XO Thames" w:hAnsi="XO Thames" w:cs="Times New Roman"/>
          <w:sz w:val="24"/>
          <w:szCs w:val="24"/>
        </w:rPr>
        <w:t>настоящего договора.</w:t>
      </w:r>
    </w:p>
    <w:p w:rsidR="00433B93" w:rsidRDefault="00433B93" w:rsidP="00E30E27">
      <w:pPr>
        <w:pStyle w:val="af1"/>
        <w:spacing w:after="0" w:line="240" w:lineRule="auto"/>
        <w:jc w:val="both"/>
        <w:rPr>
          <w:rFonts w:ascii="XO Thames" w:hAnsi="XO Thames" w:cs="Times New Roman"/>
          <w:sz w:val="24"/>
          <w:szCs w:val="24"/>
        </w:rPr>
      </w:pPr>
      <w:r w:rsidRPr="001E025E">
        <w:rPr>
          <w:rFonts w:ascii="XO Thames" w:hAnsi="XO Thames" w:cs="Times New Roman"/>
          <w:sz w:val="24"/>
          <w:szCs w:val="24"/>
        </w:rPr>
        <w:t>3</w:t>
      </w:r>
      <w:r w:rsidR="00E30E27" w:rsidRPr="001E025E">
        <w:rPr>
          <w:rFonts w:ascii="XO Thames" w:hAnsi="XO Thames" w:cs="Times New Roman"/>
          <w:sz w:val="24"/>
          <w:szCs w:val="24"/>
        </w:rPr>
        <w:t>.</w:t>
      </w:r>
      <w:r w:rsidR="008F2CC5" w:rsidRPr="001E025E">
        <w:rPr>
          <w:rFonts w:ascii="XO Thames" w:hAnsi="XO Thames" w:cs="Times New Roman"/>
          <w:sz w:val="24"/>
          <w:szCs w:val="24"/>
        </w:rPr>
        <w:t xml:space="preserve">2.2. </w:t>
      </w:r>
      <w:r w:rsidRPr="001E025E">
        <w:rPr>
          <w:rFonts w:ascii="XO Thames" w:hAnsi="XO Thames" w:cs="Times New Roman"/>
          <w:sz w:val="24"/>
          <w:szCs w:val="24"/>
        </w:rPr>
        <w:t>Оплатить услуги в порядке, указанном в разделе 2 настоящего Договора.</w:t>
      </w:r>
    </w:p>
    <w:p w:rsidR="001F6706" w:rsidRPr="001E025E" w:rsidRDefault="001F6706" w:rsidP="00E30E27">
      <w:pPr>
        <w:pStyle w:val="af1"/>
        <w:spacing w:after="0" w:line="240" w:lineRule="auto"/>
        <w:jc w:val="both"/>
        <w:rPr>
          <w:rFonts w:ascii="XO Thames" w:hAnsi="XO Thames" w:cs="Times New Roman"/>
          <w:sz w:val="24"/>
          <w:szCs w:val="24"/>
        </w:rPr>
      </w:pPr>
    </w:p>
    <w:p w:rsidR="00AD375D" w:rsidRPr="001E025E" w:rsidRDefault="00207BB6" w:rsidP="0068118F">
      <w:pPr>
        <w:numPr>
          <w:ilvl w:val="0"/>
          <w:numId w:val="12"/>
        </w:numPr>
        <w:shd w:val="clear" w:color="auto" w:fill="FFFFFF"/>
        <w:spacing w:line="240" w:lineRule="atLeast"/>
        <w:jc w:val="center"/>
        <w:rPr>
          <w:rFonts w:ascii="XO Thames" w:hAnsi="XO Thames"/>
          <w:b/>
        </w:rPr>
      </w:pPr>
      <w:r w:rsidRPr="001E025E">
        <w:rPr>
          <w:rFonts w:ascii="XO Thames" w:hAnsi="XO Thames"/>
          <w:b/>
        </w:rPr>
        <w:t>Ответственность сторон.</w:t>
      </w:r>
    </w:p>
    <w:p w:rsidR="0068118F" w:rsidRPr="001E025E" w:rsidRDefault="0068118F" w:rsidP="001C3E6E">
      <w:pPr>
        <w:pStyle w:val="13"/>
        <w:ind w:firstLine="708"/>
        <w:jc w:val="both"/>
        <w:rPr>
          <w:rFonts w:ascii="XO Thames" w:hAnsi="XO Thames"/>
          <w:sz w:val="24"/>
          <w:szCs w:val="24"/>
        </w:rPr>
      </w:pPr>
      <w:r w:rsidRPr="001E025E">
        <w:rPr>
          <w:rFonts w:ascii="XO Thames" w:hAnsi="XO Thames"/>
          <w:sz w:val="24"/>
          <w:szCs w:val="24"/>
        </w:rPr>
        <w:t>4.1. В случае неисполнения или ненадлежащего исполнения обязательств, предусмотренных Контрактом, Государственный заказчик и Поставщик несут ответственность, установленную действующим законодательством Российской Федерации и Контрактом.</w:t>
      </w:r>
    </w:p>
    <w:p w:rsidR="0068118F" w:rsidRPr="001E025E" w:rsidRDefault="0068118F" w:rsidP="001C3E6E">
      <w:pPr>
        <w:pStyle w:val="13"/>
        <w:ind w:firstLine="708"/>
        <w:jc w:val="both"/>
        <w:rPr>
          <w:rFonts w:ascii="XO Thames" w:hAnsi="XO Thames"/>
          <w:sz w:val="24"/>
          <w:szCs w:val="24"/>
        </w:rPr>
      </w:pPr>
      <w:r w:rsidRPr="001E025E">
        <w:rPr>
          <w:rFonts w:ascii="XO Thames" w:hAnsi="XO Thames"/>
          <w:sz w:val="24"/>
          <w:szCs w:val="24"/>
        </w:rPr>
        <w:t xml:space="preserve">4.2.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виде фиксированной суммы, определенной в </w:t>
      </w:r>
      <w:hyperlink r:id="rId6" w:anchor="dst100012" w:history="1">
        <w:r w:rsidRPr="001E025E">
          <w:rPr>
            <w:rFonts w:ascii="XO Thames" w:hAnsi="XO Thames"/>
            <w:sz w:val="24"/>
            <w:szCs w:val="24"/>
          </w:rPr>
          <w:t>порядке</w:t>
        </w:r>
      </w:hyperlink>
      <w:r w:rsidRPr="001E025E">
        <w:rPr>
          <w:rFonts w:ascii="XO Thames" w:hAnsi="XO Thames"/>
          <w:sz w:val="24"/>
          <w:szCs w:val="24"/>
        </w:rPr>
        <w:t>, установленном Правительством Российской Федерации.</w:t>
      </w:r>
    </w:p>
    <w:p w:rsidR="0068118F" w:rsidRPr="001E025E" w:rsidRDefault="0068118F" w:rsidP="001C3E6E">
      <w:pPr>
        <w:pStyle w:val="13"/>
        <w:ind w:firstLine="708"/>
        <w:jc w:val="both"/>
        <w:rPr>
          <w:rFonts w:ascii="XO Thames" w:hAnsi="XO Thames"/>
          <w:sz w:val="24"/>
          <w:szCs w:val="24"/>
        </w:rPr>
      </w:pPr>
      <w:r w:rsidRPr="001E025E">
        <w:rPr>
          <w:rFonts w:ascii="XO Thames" w:hAnsi="XO Thames"/>
          <w:sz w:val="24"/>
          <w:szCs w:val="24"/>
        </w:rPr>
        <w:t xml:space="preserve">4.3.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составляет 1000 рублей. </w:t>
      </w:r>
    </w:p>
    <w:p w:rsidR="0068118F" w:rsidRPr="001E025E" w:rsidRDefault="0068118F" w:rsidP="001C3E6E">
      <w:pPr>
        <w:pStyle w:val="13"/>
        <w:ind w:firstLine="708"/>
        <w:jc w:val="both"/>
        <w:rPr>
          <w:rFonts w:ascii="XO Thames" w:hAnsi="XO Thames"/>
          <w:sz w:val="24"/>
          <w:szCs w:val="24"/>
        </w:rPr>
      </w:pPr>
      <w:r w:rsidRPr="001E025E">
        <w:rPr>
          <w:rFonts w:ascii="XO Thames" w:hAnsi="XO Thames"/>
          <w:sz w:val="24"/>
          <w:szCs w:val="24"/>
        </w:rPr>
        <w:t>4.4.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68118F" w:rsidRPr="001E025E" w:rsidRDefault="0068118F" w:rsidP="001C3E6E">
      <w:pPr>
        <w:pStyle w:val="13"/>
        <w:ind w:firstLine="708"/>
        <w:jc w:val="both"/>
        <w:rPr>
          <w:rFonts w:ascii="XO Thames" w:hAnsi="XO Thames"/>
          <w:sz w:val="24"/>
          <w:szCs w:val="24"/>
        </w:rPr>
      </w:pPr>
      <w:r w:rsidRPr="001E025E">
        <w:rPr>
          <w:rFonts w:ascii="XO Thames" w:hAnsi="XO Thames"/>
          <w:sz w:val="24"/>
          <w:szCs w:val="24"/>
        </w:rPr>
        <w:t xml:space="preserve">4.5.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определенном в </w:t>
      </w:r>
      <w:hyperlink r:id="rId7" w:anchor="dst100049" w:history="1">
        <w:r w:rsidRPr="001E025E">
          <w:rPr>
            <w:rFonts w:ascii="XO Thames" w:hAnsi="XO Thames"/>
            <w:sz w:val="24"/>
            <w:szCs w:val="24"/>
          </w:rPr>
          <w:t>порядке</w:t>
        </w:r>
      </w:hyperlink>
      <w:r w:rsidRPr="001E025E">
        <w:rPr>
          <w:rFonts w:ascii="XO Thames" w:hAnsi="XO Thames"/>
          <w:sz w:val="24"/>
          <w:szCs w:val="24"/>
        </w:rPr>
        <w:t>, установленном Правительством Российской Федерации, но не менее чем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rsidR="0068118F" w:rsidRPr="001E025E" w:rsidRDefault="0068118F" w:rsidP="001C3E6E">
      <w:pPr>
        <w:pStyle w:val="13"/>
        <w:ind w:firstLine="708"/>
        <w:jc w:val="both"/>
        <w:rPr>
          <w:rFonts w:ascii="XO Thames" w:hAnsi="XO Thames"/>
          <w:sz w:val="24"/>
          <w:szCs w:val="24"/>
        </w:rPr>
      </w:pPr>
      <w:r w:rsidRPr="001E025E">
        <w:rPr>
          <w:rFonts w:ascii="XO Thames" w:hAnsi="XO Thames"/>
          <w:sz w:val="24"/>
          <w:szCs w:val="24"/>
        </w:rPr>
        <w:t>4.6.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составляет 10% от цены Контракта ___________ рублей.</w:t>
      </w:r>
    </w:p>
    <w:p w:rsidR="0068118F" w:rsidRPr="001E025E" w:rsidRDefault="0068118F" w:rsidP="001C3E6E">
      <w:pPr>
        <w:pStyle w:val="13"/>
        <w:ind w:firstLine="708"/>
        <w:jc w:val="both"/>
        <w:rPr>
          <w:rFonts w:ascii="XO Thames" w:hAnsi="XO Thames"/>
          <w:sz w:val="24"/>
          <w:szCs w:val="24"/>
        </w:rPr>
      </w:pPr>
      <w:r w:rsidRPr="001E025E">
        <w:rPr>
          <w:rFonts w:ascii="XO Thames" w:hAnsi="XO Thames"/>
          <w:sz w:val="24"/>
          <w:szCs w:val="24"/>
        </w:rPr>
        <w:t>4.7.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составляет 1000 рублей.</w:t>
      </w:r>
    </w:p>
    <w:p w:rsidR="0068118F" w:rsidRPr="001E025E" w:rsidRDefault="0068118F" w:rsidP="001C3E6E">
      <w:pPr>
        <w:pStyle w:val="13"/>
        <w:ind w:firstLine="708"/>
        <w:jc w:val="both"/>
        <w:rPr>
          <w:rFonts w:ascii="XO Thames" w:hAnsi="XO Thames"/>
          <w:sz w:val="24"/>
          <w:szCs w:val="24"/>
        </w:rPr>
      </w:pPr>
      <w:r w:rsidRPr="001E025E">
        <w:rPr>
          <w:rFonts w:ascii="XO Thames" w:hAnsi="XO Thames"/>
          <w:sz w:val="24"/>
          <w:szCs w:val="24"/>
        </w:rPr>
        <w:t>4.8.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настоящего Контракта.</w:t>
      </w:r>
    </w:p>
    <w:p w:rsidR="0068118F" w:rsidRPr="001E025E" w:rsidRDefault="0068118F" w:rsidP="0068118F">
      <w:pPr>
        <w:pStyle w:val="13"/>
        <w:ind w:hanging="142"/>
        <w:jc w:val="both"/>
        <w:rPr>
          <w:rFonts w:ascii="XO Thames" w:hAnsi="XO Thames"/>
          <w:sz w:val="24"/>
          <w:szCs w:val="24"/>
        </w:rPr>
      </w:pPr>
      <w:r w:rsidRPr="001E025E">
        <w:rPr>
          <w:rFonts w:ascii="XO Thames" w:hAnsi="XO Thames"/>
          <w:sz w:val="24"/>
          <w:szCs w:val="24"/>
        </w:rPr>
        <w:t xml:space="preserve"> </w:t>
      </w:r>
      <w:r w:rsidR="001C3E6E" w:rsidRPr="001E025E">
        <w:rPr>
          <w:rFonts w:ascii="XO Thames" w:hAnsi="XO Thames"/>
          <w:sz w:val="24"/>
          <w:szCs w:val="24"/>
        </w:rPr>
        <w:tab/>
      </w:r>
      <w:r w:rsidR="001C3E6E" w:rsidRPr="001E025E">
        <w:rPr>
          <w:rFonts w:ascii="XO Thames" w:hAnsi="XO Thames"/>
          <w:sz w:val="24"/>
          <w:szCs w:val="24"/>
        </w:rPr>
        <w:tab/>
      </w:r>
      <w:r w:rsidRPr="001E025E">
        <w:rPr>
          <w:rFonts w:ascii="XO Thames" w:hAnsi="XO Thames"/>
          <w:sz w:val="24"/>
          <w:szCs w:val="24"/>
        </w:rPr>
        <w:t>4.9.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настоящего Контракта.</w:t>
      </w:r>
    </w:p>
    <w:p w:rsidR="0068118F" w:rsidRPr="001E025E" w:rsidRDefault="0068118F" w:rsidP="001C3E6E">
      <w:pPr>
        <w:pStyle w:val="13"/>
        <w:ind w:firstLine="708"/>
        <w:jc w:val="both"/>
        <w:rPr>
          <w:rFonts w:ascii="XO Thames" w:hAnsi="XO Thames"/>
          <w:sz w:val="24"/>
          <w:szCs w:val="24"/>
        </w:rPr>
      </w:pPr>
      <w:r w:rsidRPr="001E025E">
        <w:rPr>
          <w:rFonts w:ascii="XO Thames" w:hAnsi="XO Thames"/>
          <w:sz w:val="24"/>
          <w:szCs w:val="24"/>
        </w:rPr>
        <w:t>4.10.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8118F" w:rsidRPr="001E025E" w:rsidRDefault="0068118F" w:rsidP="001C3E6E">
      <w:pPr>
        <w:pStyle w:val="13"/>
        <w:ind w:firstLine="708"/>
        <w:jc w:val="both"/>
        <w:rPr>
          <w:rFonts w:ascii="XO Thames" w:hAnsi="XO Thames"/>
          <w:sz w:val="24"/>
          <w:szCs w:val="24"/>
        </w:rPr>
      </w:pPr>
      <w:r w:rsidRPr="001E025E">
        <w:rPr>
          <w:rFonts w:ascii="XO Thames" w:hAnsi="XO Thames"/>
          <w:sz w:val="24"/>
          <w:szCs w:val="24"/>
        </w:rPr>
        <w:t>4.11.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8118F" w:rsidRPr="001E025E" w:rsidRDefault="0068118F" w:rsidP="001C3E6E">
      <w:pPr>
        <w:ind w:firstLine="708"/>
        <w:jc w:val="both"/>
        <w:rPr>
          <w:rFonts w:ascii="XO Thames" w:hAnsi="XO Thames"/>
        </w:rPr>
      </w:pPr>
      <w:r w:rsidRPr="001E025E">
        <w:rPr>
          <w:rFonts w:ascii="XO Thames" w:hAnsi="XO Thames"/>
        </w:rPr>
        <w:lastRenderedPageBreak/>
        <w:t>4.12. Уплата Поставщиком неустойки или применение иной формы ответственности не освобождает его от исполнения обязательств по контракту.</w:t>
      </w:r>
    </w:p>
    <w:p w:rsidR="0068118F" w:rsidRPr="001E025E" w:rsidRDefault="0068118F" w:rsidP="0068118F">
      <w:pPr>
        <w:shd w:val="clear" w:color="auto" w:fill="FFFFFF"/>
        <w:spacing w:line="240" w:lineRule="atLeast"/>
        <w:ind w:left="360"/>
        <w:rPr>
          <w:rFonts w:ascii="XO Thames" w:hAnsi="XO Thames"/>
          <w:b/>
        </w:rPr>
      </w:pPr>
    </w:p>
    <w:p w:rsidR="006A4B50" w:rsidRPr="001E025E" w:rsidRDefault="009F4F11" w:rsidP="00DF0143">
      <w:pPr>
        <w:pStyle w:val="33"/>
        <w:numPr>
          <w:ilvl w:val="0"/>
          <w:numId w:val="12"/>
        </w:numPr>
        <w:spacing w:after="0" w:line="240" w:lineRule="atLeast"/>
        <w:jc w:val="center"/>
        <w:rPr>
          <w:rFonts w:ascii="XO Thames" w:hAnsi="XO Thames"/>
          <w:b/>
          <w:sz w:val="24"/>
          <w:szCs w:val="24"/>
        </w:rPr>
      </w:pPr>
      <w:r w:rsidRPr="001E025E">
        <w:rPr>
          <w:rFonts w:ascii="XO Thames" w:hAnsi="XO Thames"/>
          <w:b/>
          <w:sz w:val="24"/>
          <w:szCs w:val="24"/>
        </w:rPr>
        <w:t>Сроки и порядок поставки товара, выполнение рабо</w:t>
      </w:r>
      <w:r w:rsidR="00DF0143" w:rsidRPr="001E025E">
        <w:rPr>
          <w:rFonts w:ascii="XO Thames" w:hAnsi="XO Thames"/>
          <w:b/>
          <w:sz w:val="24"/>
          <w:szCs w:val="24"/>
        </w:rPr>
        <w:t>т или оказание услуг</w:t>
      </w:r>
    </w:p>
    <w:p w:rsidR="00033C81" w:rsidRPr="001E025E" w:rsidRDefault="00033C81" w:rsidP="00033C81">
      <w:pPr>
        <w:pStyle w:val="33"/>
        <w:spacing w:after="0" w:line="240" w:lineRule="atLeast"/>
        <w:ind w:left="360"/>
        <w:rPr>
          <w:rFonts w:ascii="XO Thames" w:hAnsi="XO Thames"/>
          <w:b/>
          <w:sz w:val="24"/>
          <w:szCs w:val="24"/>
        </w:rPr>
      </w:pPr>
    </w:p>
    <w:p w:rsidR="003B6460" w:rsidRPr="001E025E" w:rsidRDefault="003B6460" w:rsidP="003B6460">
      <w:pPr>
        <w:pStyle w:val="ConsPlusNormal"/>
        <w:ind w:right="-52" w:firstLine="708"/>
        <w:jc w:val="both"/>
        <w:rPr>
          <w:rFonts w:ascii="XO Thames" w:hAnsi="XO Thames"/>
        </w:rPr>
      </w:pPr>
      <w:r w:rsidRPr="001E025E">
        <w:rPr>
          <w:rFonts w:ascii="XO Thames" w:hAnsi="XO Thames"/>
        </w:rPr>
        <w:t xml:space="preserve">5.1. Поставщик отгружает товар Государственному заказчику по адресу: Ивановская область, </w:t>
      </w:r>
      <w:proofErr w:type="spellStart"/>
      <w:r w:rsidRPr="001E025E">
        <w:rPr>
          <w:rFonts w:ascii="XO Thames" w:hAnsi="XO Thames"/>
        </w:rPr>
        <w:t>Гаврилово</w:t>
      </w:r>
      <w:proofErr w:type="spellEnd"/>
      <w:r w:rsidRPr="001E025E">
        <w:rPr>
          <w:rFonts w:ascii="XO Thames" w:hAnsi="XO Thames"/>
        </w:rPr>
        <w:t xml:space="preserve">-Посадский район, село Бородино дом 132 согласно графику поставки. </w:t>
      </w:r>
      <w:r w:rsidRPr="001E025E">
        <w:rPr>
          <w:rFonts w:ascii="XO Thames" w:hAnsi="XO Thames"/>
          <w:b/>
        </w:rPr>
        <w:t>Т</w:t>
      </w:r>
      <w:r w:rsidRPr="001E025E">
        <w:rPr>
          <w:rFonts w:ascii="XO Thames" w:hAnsi="XO Thames" w:cs="Times New Roman"/>
          <w:b/>
        </w:rPr>
        <w:t>овар поставляется с момента подписания Государственного контракта в течении 10 рабочих дней.</w:t>
      </w:r>
    </w:p>
    <w:p w:rsidR="00DF0143" w:rsidRPr="001E025E" w:rsidRDefault="00DF0143" w:rsidP="001C3E6E">
      <w:pPr>
        <w:pStyle w:val="ConsPlusNormal"/>
        <w:ind w:right="-52" w:firstLine="708"/>
        <w:jc w:val="both"/>
        <w:rPr>
          <w:rFonts w:ascii="XO Thames" w:hAnsi="XO Thames"/>
        </w:rPr>
      </w:pPr>
      <w:r w:rsidRPr="001E025E">
        <w:rPr>
          <w:rFonts w:ascii="XO Thames" w:hAnsi="XO Thames"/>
        </w:rPr>
        <w:t>5.</w:t>
      </w:r>
      <w:r w:rsidR="003453D2" w:rsidRPr="001E025E">
        <w:rPr>
          <w:rFonts w:ascii="XO Thames" w:hAnsi="XO Thames"/>
        </w:rPr>
        <w:t>2. Поставляемый</w:t>
      </w:r>
      <w:r w:rsidRPr="001E025E">
        <w:rPr>
          <w:rFonts w:ascii="XO Thames" w:hAnsi="XO Thames"/>
        </w:rPr>
        <w:t xml:space="preserve"> в соответствии с Контрактом Товар подлежит перевозке по территории России автомобильным транспортом. При перевозке Товара автомобильным транспортом обязанность обеспечения автомобильным транспортом лежит на Поставщике, все издержки по транспортировке относятся на Поставщика Товара и возмещению Государственным Заказчиком не подлежат. Погрузка и перевозка Товара производится в соответствии с Правилами перевозок грузов. </w:t>
      </w:r>
    </w:p>
    <w:p w:rsidR="00DF0143" w:rsidRPr="001E025E" w:rsidRDefault="00DF0143" w:rsidP="001C3E6E">
      <w:pPr>
        <w:pStyle w:val="ConsPlusNormal"/>
        <w:ind w:right="-52" w:firstLine="708"/>
        <w:jc w:val="both"/>
        <w:rPr>
          <w:rFonts w:ascii="XO Thames" w:hAnsi="XO Thames"/>
        </w:rPr>
      </w:pPr>
      <w:r w:rsidRPr="001E025E">
        <w:rPr>
          <w:rFonts w:ascii="XO Thames" w:hAnsi="XO Thames"/>
        </w:rPr>
        <w:t>5.3.</w:t>
      </w:r>
      <w:r w:rsidR="001E025E" w:rsidRPr="001E025E">
        <w:rPr>
          <w:rFonts w:ascii="XO Thames" w:hAnsi="XO Thames"/>
        </w:rPr>
        <w:t xml:space="preserve"> </w:t>
      </w:r>
      <w:r w:rsidRPr="001E025E">
        <w:rPr>
          <w:rFonts w:ascii="XO Thames" w:hAnsi="XO Thames"/>
        </w:rPr>
        <w:t xml:space="preserve">В случае ошибок или неточностей, допущенных при оформлении перевозочных или </w:t>
      </w:r>
      <w:r w:rsidR="003453D2" w:rsidRPr="001E025E">
        <w:rPr>
          <w:rFonts w:ascii="XO Thames" w:hAnsi="XO Thames"/>
        </w:rPr>
        <w:t>иных документов</w:t>
      </w:r>
      <w:r w:rsidRPr="001E025E">
        <w:rPr>
          <w:rFonts w:ascii="XO Thames" w:hAnsi="XO Thames"/>
        </w:rPr>
        <w:t xml:space="preserve">, все расходы, связанные с </w:t>
      </w:r>
      <w:proofErr w:type="spellStart"/>
      <w:r w:rsidRPr="001E025E">
        <w:rPr>
          <w:rFonts w:ascii="XO Thames" w:hAnsi="XO Thames"/>
        </w:rPr>
        <w:t>дооформлением</w:t>
      </w:r>
      <w:proofErr w:type="spellEnd"/>
      <w:r w:rsidRPr="001E025E">
        <w:rPr>
          <w:rFonts w:ascii="XO Thames" w:hAnsi="XO Thames"/>
        </w:rPr>
        <w:t xml:space="preserve"> и задержкой в пути </w:t>
      </w:r>
      <w:r w:rsidR="003453D2" w:rsidRPr="001E025E">
        <w:rPr>
          <w:rFonts w:ascii="XO Thames" w:hAnsi="XO Thames"/>
        </w:rPr>
        <w:t>следования,</w:t>
      </w:r>
      <w:r w:rsidRPr="001E025E">
        <w:rPr>
          <w:rFonts w:ascii="XO Thames" w:hAnsi="XO Thames"/>
        </w:rPr>
        <w:t xml:space="preserve"> оплачиваются Поставщиком. </w:t>
      </w:r>
    </w:p>
    <w:p w:rsidR="003B6460" w:rsidRPr="001E025E" w:rsidRDefault="003B6460" w:rsidP="003B6460">
      <w:pPr>
        <w:pStyle w:val="ConsPlusNormal"/>
        <w:ind w:right="-52" w:firstLine="708"/>
        <w:jc w:val="both"/>
        <w:rPr>
          <w:rFonts w:ascii="XO Thames" w:hAnsi="XO Thames"/>
          <w:b/>
        </w:rPr>
      </w:pPr>
      <w:r w:rsidRPr="001E025E">
        <w:rPr>
          <w:rFonts w:ascii="XO Thames" w:hAnsi="XO Thames"/>
        </w:rPr>
        <w:t>5.4.</w:t>
      </w:r>
      <w:r w:rsidRPr="001E025E">
        <w:rPr>
          <w:rFonts w:ascii="XO Thames" w:hAnsi="XO Thames"/>
          <w:b/>
        </w:rPr>
        <w:t xml:space="preserve"> Вместе с товаром Поставщик передает Государственному заказчику относящуюся</w:t>
      </w:r>
      <w:r w:rsidRPr="001E025E">
        <w:rPr>
          <w:rFonts w:ascii="XO Thames" w:hAnsi="XO Thames"/>
          <w:b/>
        </w:rPr>
        <w:br/>
        <w:t>к товару документацию:</w:t>
      </w:r>
    </w:p>
    <w:p w:rsidR="003B6460" w:rsidRPr="001E025E" w:rsidRDefault="003B6460" w:rsidP="003B6460">
      <w:pPr>
        <w:pStyle w:val="ConsPlusNormal"/>
        <w:ind w:right="-52" w:firstLine="708"/>
        <w:jc w:val="both"/>
        <w:rPr>
          <w:rFonts w:ascii="XO Thames" w:hAnsi="XO Thames"/>
          <w:b/>
        </w:rPr>
      </w:pPr>
      <w:r w:rsidRPr="001E025E">
        <w:rPr>
          <w:rFonts w:ascii="XO Thames" w:hAnsi="XO Thames"/>
          <w:b/>
        </w:rPr>
        <w:t>-счет;</w:t>
      </w:r>
    </w:p>
    <w:p w:rsidR="003B6460" w:rsidRPr="001E025E" w:rsidRDefault="003B6460" w:rsidP="003B6460">
      <w:pPr>
        <w:pStyle w:val="ConsPlusNormal"/>
        <w:ind w:right="-52" w:firstLine="708"/>
        <w:jc w:val="both"/>
        <w:rPr>
          <w:rFonts w:ascii="XO Thames" w:hAnsi="XO Thames"/>
          <w:b/>
        </w:rPr>
      </w:pPr>
      <w:r w:rsidRPr="001E025E">
        <w:rPr>
          <w:rFonts w:ascii="XO Thames" w:hAnsi="XO Thames"/>
          <w:b/>
        </w:rPr>
        <w:t>-счет-фактуру;</w:t>
      </w:r>
    </w:p>
    <w:p w:rsidR="003B6460" w:rsidRPr="001E025E" w:rsidRDefault="003B6460" w:rsidP="003B6460">
      <w:pPr>
        <w:pStyle w:val="ConsPlusNormal"/>
        <w:ind w:left="708" w:right="-52" w:firstLine="0"/>
        <w:jc w:val="both"/>
        <w:rPr>
          <w:rFonts w:ascii="XO Thames" w:hAnsi="XO Thames"/>
          <w:b/>
        </w:rPr>
      </w:pPr>
      <w:r w:rsidRPr="001E025E">
        <w:rPr>
          <w:rFonts w:ascii="XO Thames" w:hAnsi="XO Thames"/>
          <w:b/>
        </w:rPr>
        <w:t>-товарную накладную, оформленную в 2-х экземплярах (по одному для Поставщика и Государственного заказчика) с печатью Поставщика;</w:t>
      </w:r>
    </w:p>
    <w:p w:rsidR="003B6460" w:rsidRPr="001E025E" w:rsidRDefault="003B6460" w:rsidP="003B6460">
      <w:pPr>
        <w:pStyle w:val="ConsPlusNormal"/>
        <w:ind w:right="-52" w:firstLine="708"/>
        <w:jc w:val="both"/>
        <w:rPr>
          <w:rFonts w:ascii="XO Thames" w:hAnsi="XO Thames"/>
          <w:b/>
        </w:rPr>
      </w:pPr>
      <w:r w:rsidRPr="001E025E">
        <w:rPr>
          <w:rFonts w:ascii="XO Thames" w:hAnsi="XO Thames"/>
          <w:b/>
        </w:rPr>
        <w:t>-документ, подтверждающий качество товара;</w:t>
      </w:r>
    </w:p>
    <w:p w:rsidR="003B6460" w:rsidRPr="001E025E" w:rsidRDefault="003B6460" w:rsidP="003B6460">
      <w:pPr>
        <w:pStyle w:val="ConsPlusNormal"/>
        <w:ind w:right="-52" w:firstLine="708"/>
        <w:jc w:val="both"/>
        <w:rPr>
          <w:rFonts w:ascii="XO Thames" w:hAnsi="XO Thames"/>
          <w:b/>
        </w:rPr>
      </w:pPr>
      <w:r w:rsidRPr="001E025E">
        <w:rPr>
          <w:rFonts w:ascii="XO Thames" w:hAnsi="XO Thames"/>
          <w:b/>
        </w:rPr>
        <w:t>-документ о производителе товара.</w:t>
      </w:r>
    </w:p>
    <w:p w:rsidR="00DF0143" w:rsidRPr="001E025E" w:rsidRDefault="00DF0143" w:rsidP="001C3E6E">
      <w:pPr>
        <w:pStyle w:val="ConsPlusNormal"/>
        <w:ind w:right="-52" w:firstLine="708"/>
        <w:jc w:val="both"/>
        <w:rPr>
          <w:rFonts w:ascii="XO Thames" w:hAnsi="XO Thames"/>
        </w:rPr>
      </w:pPr>
      <w:r w:rsidRPr="001E025E">
        <w:rPr>
          <w:rFonts w:ascii="XO Thames" w:hAnsi="XO Thames"/>
        </w:rPr>
        <w:t>5.5.</w:t>
      </w:r>
      <w:r w:rsidR="003B6460" w:rsidRPr="001E025E">
        <w:rPr>
          <w:rFonts w:ascii="XO Thames" w:hAnsi="XO Thames"/>
        </w:rPr>
        <w:t xml:space="preserve"> </w:t>
      </w:r>
      <w:r w:rsidRPr="001E025E">
        <w:rPr>
          <w:rFonts w:ascii="XO Thames" w:hAnsi="XO Thames"/>
        </w:rPr>
        <w:t>В случае, если документы, указанные в п</w:t>
      </w:r>
      <w:r w:rsidR="00DD0F37" w:rsidRPr="001E025E">
        <w:rPr>
          <w:rFonts w:ascii="XO Thames" w:hAnsi="XO Thames"/>
        </w:rPr>
        <w:t>ункте 5.4 Контракта, не направлены</w:t>
      </w:r>
      <w:r w:rsidRPr="001E025E">
        <w:rPr>
          <w:rFonts w:ascii="XO Thames" w:hAnsi="XO Thames"/>
        </w:rPr>
        <w:t xml:space="preserve"> Поставщиком Государственному заказчику</w:t>
      </w:r>
      <w:r w:rsidR="00DD0F37" w:rsidRPr="001E025E">
        <w:rPr>
          <w:rFonts w:ascii="XO Thames" w:hAnsi="XO Thames"/>
        </w:rPr>
        <w:t xml:space="preserve"> (Плательщику)</w:t>
      </w:r>
      <w:r w:rsidRPr="001E025E">
        <w:rPr>
          <w:rFonts w:ascii="XO Thames" w:hAnsi="XO Thames"/>
        </w:rPr>
        <w:t xml:space="preserve"> одновременно с товаром, товар считается не поставленным и приемке не подлежит.</w:t>
      </w:r>
    </w:p>
    <w:p w:rsidR="00DF0143" w:rsidRPr="001E025E" w:rsidRDefault="00DF0143" w:rsidP="001C3E6E">
      <w:pPr>
        <w:pStyle w:val="ConsPlusNormal"/>
        <w:ind w:right="-52" w:firstLine="708"/>
        <w:jc w:val="both"/>
        <w:rPr>
          <w:rFonts w:ascii="XO Thames" w:hAnsi="XO Thames"/>
        </w:rPr>
      </w:pPr>
      <w:r w:rsidRPr="001E025E">
        <w:rPr>
          <w:rFonts w:ascii="XO Thames" w:hAnsi="XO Thames"/>
        </w:rPr>
        <w:t>5.6.</w:t>
      </w:r>
      <w:r w:rsidR="003453D2" w:rsidRPr="001E025E">
        <w:rPr>
          <w:rFonts w:ascii="XO Thames" w:hAnsi="XO Thames"/>
        </w:rPr>
        <w:t xml:space="preserve"> </w:t>
      </w:r>
      <w:r w:rsidRPr="001E025E">
        <w:rPr>
          <w:rFonts w:ascii="XO Thames" w:hAnsi="XO Thames"/>
        </w:rPr>
        <w:t xml:space="preserve">Риск случайной гибели или случайного повреждения Товара переходит </w:t>
      </w:r>
      <w:r w:rsidR="003453D2" w:rsidRPr="001E025E">
        <w:rPr>
          <w:rFonts w:ascii="XO Thames" w:hAnsi="XO Thames"/>
        </w:rPr>
        <w:t xml:space="preserve">                               на Государственного</w:t>
      </w:r>
      <w:r w:rsidRPr="001E025E">
        <w:rPr>
          <w:rFonts w:ascii="XO Thames" w:hAnsi="XO Thames"/>
        </w:rPr>
        <w:t xml:space="preserve"> заказчика с момента, когда Поставщик считается исполнившим свою обязанность по передаче Товара Государственному заказчику. </w:t>
      </w:r>
    </w:p>
    <w:p w:rsidR="00DF0143" w:rsidRPr="001E025E" w:rsidRDefault="00DF0143" w:rsidP="001C3E6E">
      <w:pPr>
        <w:pStyle w:val="ConsPlusNormal"/>
        <w:ind w:right="-52" w:firstLine="708"/>
        <w:jc w:val="both"/>
        <w:rPr>
          <w:rFonts w:ascii="XO Thames" w:hAnsi="XO Thames"/>
        </w:rPr>
      </w:pPr>
      <w:r w:rsidRPr="001E025E">
        <w:rPr>
          <w:rFonts w:ascii="XO Thames" w:hAnsi="XO Thames"/>
        </w:rPr>
        <w:t>5.7.</w:t>
      </w:r>
      <w:r w:rsidR="003453D2" w:rsidRPr="001E025E">
        <w:rPr>
          <w:rFonts w:ascii="XO Thames" w:hAnsi="XO Thames"/>
        </w:rPr>
        <w:t xml:space="preserve"> </w:t>
      </w:r>
      <w:r w:rsidRPr="001E025E">
        <w:rPr>
          <w:rFonts w:ascii="XO Thames" w:hAnsi="XO Thames"/>
        </w:rPr>
        <w:t>Государственный заказчик имеет право отказаться от получения Товара, период поставки которого просрочен. В этом случае Получатель письменно уведомляет Государственного заказчика об отказе в приемке Товара.</w:t>
      </w:r>
    </w:p>
    <w:p w:rsidR="00DF0143" w:rsidRPr="001E025E" w:rsidRDefault="00DF0143" w:rsidP="001C3E6E">
      <w:pPr>
        <w:pStyle w:val="ConsPlusNormal"/>
        <w:ind w:right="-52" w:firstLine="708"/>
        <w:jc w:val="both"/>
        <w:rPr>
          <w:rFonts w:ascii="XO Thames" w:hAnsi="XO Thames"/>
        </w:rPr>
      </w:pPr>
      <w:r w:rsidRPr="001E025E">
        <w:rPr>
          <w:rFonts w:ascii="XO Thames" w:hAnsi="XO Thames"/>
        </w:rPr>
        <w:t>5.8.</w:t>
      </w:r>
      <w:r w:rsidR="003453D2" w:rsidRPr="001E025E">
        <w:rPr>
          <w:rFonts w:ascii="XO Thames" w:hAnsi="XO Thames"/>
        </w:rPr>
        <w:t xml:space="preserve"> </w:t>
      </w:r>
      <w:r w:rsidRPr="001E025E">
        <w:rPr>
          <w:rFonts w:ascii="XO Thames" w:hAnsi="XO Thames"/>
        </w:rPr>
        <w:t xml:space="preserve">Поставщик обязуется передать Государственному заказчику Товар, не обремененный правами третьих лиц. </w:t>
      </w:r>
    </w:p>
    <w:p w:rsidR="00DF0143" w:rsidRPr="001E025E" w:rsidRDefault="00DF0143" w:rsidP="001C3E6E">
      <w:pPr>
        <w:pStyle w:val="ConsPlusNormal"/>
        <w:ind w:right="-52" w:firstLine="708"/>
        <w:jc w:val="both"/>
        <w:rPr>
          <w:rFonts w:ascii="XO Thames" w:hAnsi="XO Thames"/>
        </w:rPr>
      </w:pPr>
      <w:r w:rsidRPr="001E025E">
        <w:rPr>
          <w:rFonts w:ascii="XO Thames" w:hAnsi="XO Thames"/>
        </w:rPr>
        <w:t>5.9.</w:t>
      </w:r>
      <w:r w:rsidR="003453D2" w:rsidRPr="001E025E">
        <w:rPr>
          <w:rFonts w:ascii="XO Thames" w:hAnsi="XO Thames"/>
        </w:rPr>
        <w:t xml:space="preserve"> </w:t>
      </w:r>
      <w:r w:rsidRPr="001E025E">
        <w:rPr>
          <w:rFonts w:ascii="XO Thames" w:hAnsi="XO Thames"/>
        </w:rPr>
        <w:t>Право собственности на товар переходит к Государственному заказчику с момента приемки товара.</w:t>
      </w:r>
    </w:p>
    <w:p w:rsidR="0068118F" w:rsidRPr="001E025E" w:rsidRDefault="0068118F" w:rsidP="00602584">
      <w:pPr>
        <w:pStyle w:val="NoSpacing"/>
        <w:spacing w:line="240" w:lineRule="atLeast"/>
        <w:ind w:firstLine="708"/>
        <w:jc w:val="both"/>
        <w:rPr>
          <w:rFonts w:ascii="XO Thames" w:hAnsi="XO Thames"/>
          <w:sz w:val="24"/>
          <w:szCs w:val="24"/>
        </w:rPr>
      </w:pPr>
    </w:p>
    <w:p w:rsidR="00207BB6" w:rsidRPr="001E025E" w:rsidRDefault="006A4B50" w:rsidP="006E0B56">
      <w:pPr>
        <w:shd w:val="clear" w:color="auto" w:fill="FFFFFF"/>
        <w:spacing w:line="240" w:lineRule="atLeast"/>
        <w:ind w:firstLine="360"/>
        <w:jc w:val="center"/>
        <w:rPr>
          <w:rFonts w:ascii="XO Thames" w:hAnsi="XO Thames"/>
          <w:b/>
          <w:szCs w:val="22"/>
        </w:rPr>
      </w:pPr>
      <w:r w:rsidRPr="001E025E">
        <w:rPr>
          <w:rFonts w:ascii="XO Thames" w:hAnsi="XO Thames"/>
          <w:b/>
          <w:szCs w:val="22"/>
        </w:rPr>
        <w:t>6</w:t>
      </w:r>
      <w:r w:rsidR="0037332A" w:rsidRPr="001E025E">
        <w:rPr>
          <w:rFonts w:ascii="XO Thames" w:hAnsi="XO Thames"/>
          <w:b/>
          <w:szCs w:val="22"/>
        </w:rPr>
        <w:t>. Изменение, расторжение К</w:t>
      </w:r>
      <w:r w:rsidR="00207BB6" w:rsidRPr="001E025E">
        <w:rPr>
          <w:rFonts w:ascii="XO Thames" w:hAnsi="XO Thames"/>
          <w:b/>
          <w:szCs w:val="22"/>
        </w:rPr>
        <w:t>онтракта</w:t>
      </w:r>
    </w:p>
    <w:p w:rsidR="00207BB6" w:rsidRPr="001E025E" w:rsidRDefault="006A4B50" w:rsidP="006E0B56">
      <w:pPr>
        <w:pStyle w:val="NoSpacing"/>
        <w:spacing w:line="240" w:lineRule="atLeast"/>
        <w:ind w:firstLine="708"/>
        <w:jc w:val="both"/>
        <w:rPr>
          <w:rFonts w:ascii="XO Thames" w:hAnsi="XO Thames"/>
          <w:noProof/>
          <w:sz w:val="24"/>
        </w:rPr>
      </w:pPr>
      <w:r w:rsidRPr="001E025E">
        <w:rPr>
          <w:rFonts w:ascii="XO Thames" w:hAnsi="XO Thames"/>
          <w:noProof/>
          <w:sz w:val="24"/>
        </w:rPr>
        <w:t>6</w:t>
      </w:r>
      <w:r w:rsidR="00207BB6" w:rsidRPr="001E025E">
        <w:rPr>
          <w:rFonts w:ascii="XO Thames" w:hAnsi="XO Thames"/>
          <w:noProof/>
          <w:sz w:val="24"/>
        </w:rPr>
        <w:t xml:space="preserve">.1. Государственный контракт может быть изменен по соглашению Сторон в случаях, предусмотренных Гражданским кодексом Российской </w:t>
      </w:r>
      <w:r w:rsidR="0068118F" w:rsidRPr="001E025E">
        <w:rPr>
          <w:rFonts w:ascii="XO Thames" w:hAnsi="XO Thames"/>
          <w:noProof/>
          <w:sz w:val="24"/>
        </w:rPr>
        <w:t>Федерации и Федеральным законом</w:t>
      </w:r>
      <w:r w:rsidR="00E113BB" w:rsidRPr="001E025E">
        <w:rPr>
          <w:rFonts w:ascii="XO Thames" w:hAnsi="XO Thames"/>
          <w:noProof/>
          <w:sz w:val="24"/>
        </w:rPr>
        <w:t xml:space="preserve"> </w:t>
      </w:r>
      <w:r w:rsidR="00207BB6" w:rsidRPr="001E025E">
        <w:rPr>
          <w:rFonts w:ascii="XO Thames" w:hAnsi="XO Thames"/>
          <w:noProof/>
          <w:sz w:val="24"/>
        </w:rPr>
        <w:t>от 05.04.2013 № 44-ФЗ.</w:t>
      </w:r>
    </w:p>
    <w:p w:rsidR="00207BB6" w:rsidRPr="001E025E" w:rsidRDefault="006A4B50" w:rsidP="006E0B56">
      <w:pPr>
        <w:pStyle w:val="NoSpacing"/>
        <w:spacing w:line="240" w:lineRule="atLeast"/>
        <w:ind w:firstLine="708"/>
        <w:jc w:val="both"/>
        <w:rPr>
          <w:rFonts w:ascii="XO Thames" w:hAnsi="XO Thames"/>
          <w:noProof/>
          <w:sz w:val="24"/>
        </w:rPr>
      </w:pPr>
      <w:r w:rsidRPr="001E025E">
        <w:rPr>
          <w:rFonts w:ascii="XO Thames" w:hAnsi="XO Thames"/>
          <w:noProof/>
          <w:sz w:val="24"/>
        </w:rPr>
        <w:t>6</w:t>
      </w:r>
      <w:r w:rsidR="00207BB6" w:rsidRPr="001E025E">
        <w:rPr>
          <w:rFonts w:ascii="XO Thames" w:hAnsi="XO Thames"/>
          <w:noProof/>
          <w:sz w:val="24"/>
        </w:rPr>
        <w:t>.2. В случае изменения действующего законодательства и/или требований уполномоченных органов, Стороны в течении 10 дней в</w:t>
      </w:r>
      <w:r w:rsidR="00E113BB" w:rsidRPr="001E025E">
        <w:rPr>
          <w:rFonts w:ascii="XO Thames" w:hAnsi="XO Thames"/>
          <w:noProof/>
          <w:sz w:val="24"/>
        </w:rPr>
        <w:t>носят соответствующие изменения</w:t>
      </w:r>
      <w:r w:rsidR="00DB0387" w:rsidRPr="001E025E">
        <w:rPr>
          <w:rFonts w:ascii="XO Thames" w:hAnsi="XO Thames"/>
          <w:noProof/>
          <w:sz w:val="24"/>
        </w:rPr>
        <w:t xml:space="preserve"> </w:t>
      </w:r>
      <w:r w:rsidR="00207BB6" w:rsidRPr="001E025E">
        <w:rPr>
          <w:rFonts w:ascii="XO Thames" w:hAnsi="XO Thames"/>
          <w:noProof/>
          <w:sz w:val="24"/>
        </w:rPr>
        <w:t>в настоящий Государственный контракт.</w:t>
      </w:r>
    </w:p>
    <w:p w:rsidR="00207BB6" w:rsidRPr="001E025E" w:rsidRDefault="006A4B50" w:rsidP="006E0B56">
      <w:pPr>
        <w:pStyle w:val="NoSpacing"/>
        <w:spacing w:line="240" w:lineRule="atLeast"/>
        <w:ind w:firstLine="708"/>
        <w:jc w:val="both"/>
        <w:rPr>
          <w:rFonts w:ascii="XO Thames" w:hAnsi="XO Thames"/>
          <w:noProof/>
          <w:sz w:val="24"/>
        </w:rPr>
      </w:pPr>
      <w:r w:rsidRPr="001E025E">
        <w:rPr>
          <w:rFonts w:ascii="XO Thames" w:hAnsi="XO Thames"/>
          <w:noProof/>
          <w:sz w:val="24"/>
        </w:rPr>
        <w:t>6</w:t>
      </w:r>
      <w:r w:rsidR="00207BB6" w:rsidRPr="001E025E">
        <w:rPr>
          <w:rFonts w:ascii="XO Thames" w:hAnsi="XO Thames"/>
          <w:noProof/>
          <w:sz w:val="24"/>
        </w:rPr>
        <w:t xml:space="preserve">.3. Изменения  и дополнения вносимые в настоящий Государственный контракт оформляются в виде письменных дополнительных соглашений, которые являются неотъемлемой частью настоящего Государственного контракта. </w:t>
      </w:r>
    </w:p>
    <w:p w:rsidR="00207BB6" w:rsidRPr="001E025E" w:rsidRDefault="006A4B50" w:rsidP="006E0B56">
      <w:pPr>
        <w:pStyle w:val="NoSpacing"/>
        <w:spacing w:line="240" w:lineRule="atLeast"/>
        <w:ind w:firstLine="708"/>
        <w:jc w:val="both"/>
        <w:rPr>
          <w:rFonts w:ascii="XO Thames" w:hAnsi="XO Thames"/>
          <w:noProof/>
          <w:sz w:val="24"/>
        </w:rPr>
      </w:pPr>
      <w:r w:rsidRPr="001E025E">
        <w:rPr>
          <w:rFonts w:ascii="XO Thames" w:hAnsi="XO Thames"/>
          <w:noProof/>
          <w:sz w:val="24"/>
        </w:rPr>
        <w:t>6</w:t>
      </w:r>
      <w:r w:rsidR="00207BB6" w:rsidRPr="001E025E">
        <w:rPr>
          <w:rFonts w:ascii="XO Thames" w:hAnsi="XO Thames"/>
          <w:noProof/>
          <w:sz w:val="24"/>
        </w:rPr>
        <w:t>.4. Все изменения к Государственному контракту действительны, если они оформлены</w:t>
      </w:r>
      <w:r w:rsidR="00E113BB" w:rsidRPr="001E025E">
        <w:rPr>
          <w:rFonts w:ascii="XO Thames" w:hAnsi="XO Thames"/>
          <w:noProof/>
          <w:sz w:val="24"/>
        </w:rPr>
        <w:t xml:space="preserve"> </w:t>
      </w:r>
      <w:r w:rsidR="00207BB6" w:rsidRPr="001E025E">
        <w:rPr>
          <w:rFonts w:ascii="XO Thames" w:hAnsi="XO Thames"/>
          <w:noProof/>
          <w:sz w:val="24"/>
        </w:rPr>
        <w:t>в виде дополнительного соглашения к Государственному контракту и подписаны Сторонами.</w:t>
      </w:r>
    </w:p>
    <w:p w:rsidR="00E113BB" w:rsidRPr="001E025E" w:rsidRDefault="006A4B50" w:rsidP="00602584">
      <w:pPr>
        <w:pStyle w:val="NoSpacing"/>
        <w:spacing w:line="240" w:lineRule="atLeast"/>
        <w:ind w:firstLine="708"/>
        <w:jc w:val="both"/>
        <w:rPr>
          <w:rFonts w:ascii="XO Thames" w:hAnsi="XO Thames"/>
          <w:noProof/>
          <w:sz w:val="24"/>
        </w:rPr>
      </w:pPr>
      <w:r w:rsidRPr="001E025E">
        <w:rPr>
          <w:rFonts w:ascii="XO Thames" w:hAnsi="XO Thames"/>
          <w:noProof/>
          <w:sz w:val="24"/>
        </w:rPr>
        <w:t>6.5</w:t>
      </w:r>
      <w:r w:rsidR="00207BB6" w:rsidRPr="001E025E">
        <w:rPr>
          <w:rFonts w:ascii="XO Thames" w:hAnsi="XO Thames"/>
          <w:noProof/>
          <w:sz w:val="24"/>
        </w:rPr>
        <w:t>. Изменение настоящего Контракта, а также его расторжение по соглашению сторон оформляется дополнительным соглашением к Контракту, которое с момента его заключения становится неотъемлемой частью настоящего Контракта.</w:t>
      </w:r>
    </w:p>
    <w:p w:rsidR="0068118F" w:rsidRPr="001E025E" w:rsidRDefault="0068118F" w:rsidP="00602584">
      <w:pPr>
        <w:pStyle w:val="NoSpacing"/>
        <w:spacing w:line="240" w:lineRule="atLeast"/>
        <w:ind w:firstLine="708"/>
        <w:jc w:val="both"/>
        <w:rPr>
          <w:rFonts w:ascii="XO Thames" w:hAnsi="XO Thames"/>
          <w:noProof/>
          <w:sz w:val="24"/>
        </w:rPr>
      </w:pPr>
    </w:p>
    <w:p w:rsidR="00207BB6" w:rsidRPr="001E025E" w:rsidRDefault="006A4B50" w:rsidP="006E0B56">
      <w:pPr>
        <w:pStyle w:val="33"/>
        <w:spacing w:after="0" w:line="240" w:lineRule="atLeast"/>
        <w:ind w:left="0" w:firstLine="540"/>
        <w:jc w:val="center"/>
        <w:rPr>
          <w:rFonts w:ascii="XO Thames" w:hAnsi="XO Thames"/>
          <w:b/>
          <w:sz w:val="24"/>
          <w:szCs w:val="22"/>
        </w:rPr>
      </w:pPr>
      <w:r w:rsidRPr="001E025E">
        <w:rPr>
          <w:rFonts w:ascii="XO Thames" w:hAnsi="XO Thames"/>
          <w:b/>
          <w:sz w:val="24"/>
          <w:szCs w:val="22"/>
        </w:rPr>
        <w:t>7</w:t>
      </w:r>
      <w:r w:rsidR="00207BB6" w:rsidRPr="001E025E">
        <w:rPr>
          <w:rFonts w:ascii="XO Thames" w:hAnsi="XO Thames"/>
          <w:b/>
          <w:sz w:val="24"/>
          <w:szCs w:val="22"/>
        </w:rPr>
        <w:t xml:space="preserve">. </w:t>
      </w:r>
      <w:r w:rsidR="0037332A" w:rsidRPr="001E025E">
        <w:rPr>
          <w:rFonts w:ascii="XO Thames" w:hAnsi="XO Thames"/>
          <w:b/>
          <w:sz w:val="24"/>
          <w:szCs w:val="22"/>
        </w:rPr>
        <w:t>Срок действия Государственного К</w:t>
      </w:r>
      <w:r w:rsidR="00207BB6" w:rsidRPr="001E025E">
        <w:rPr>
          <w:rFonts w:ascii="XO Thames" w:hAnsi="XO Thames"/>
          <w:b/>
          <w:sz w:val="24"/>
          <w:szCs w:val="22"/>
        </w:rPr>
        <w:t>онтракта</w:t>
      </w:r>
    </w:p>
    <w:p w:rsidR="002C08F7" w:rsidRPr="001E025E" w:rsidRDefault="006A4B50" w:rsidP="00E113BB">
      <w:pPr>
        <w:pStyle w:val="33"/>
        <w:spacing w:after="0" w:line="240" w:lineRule="atLeast"/>
        <w:ind w:left="0" w:firstLine="540"/>
        <w:jc w:val="both"/>
        <w:rPr>
          <w:rFonts w:ascii="XO Thames" w:hAnsi="XO Thames"/>
          <w:sz w:val="24"/>
          <w:szCs w:val="22"/>
        </w:rPr>
      </w:pPr>
      <w:r w:rsidRPr="001E025E">
        <w:rPr>
          <w:rFonts w:ascii="XO Thames" w:hAnsi="XO Thames"/>
          <w:sz w:val="24"/>
          <w:szCs w:val="22"/>
        </w:rPr>
        <w:lastRenderedPageBreak/>
        <w:t xml:space="preserve">  7</w:t>
      </w:r>
      <w:r w:rsidR="00207BB6" w:rsidRPr="001E025E">
        <w:rPr>
          <w:rFonts w:ascii="XO Thames" w:hAnsi="XO Thames"/>
          <w:sz w:val="24"/>
          <w:szCs w:val="22"/>
        </w:rPr>
        <w:t xml:space="preserve">.1. </w:t>
      </w:r>
      <w:r w:rsidR="00903DDE" w:rsidRPr="001E025E">
        <w:rPr>
          <w:rFonts w:ascii="XO Thames" w:hAnsi="XO Thames"/>
          <w:color w:val="000000"/>
          <w:sz w:val="24"/>
          <w:szCs w:val="22"/>
        </w:rPr>
        <w:t xml:space="preserve">Настоящий Контракт  вступает в силу с </w:t>
      </w:r>
      <w:r w:rsidR="00DB0387" w:rsidRPr="001E025E">
        <w:rPr>
          <w:rFonts w:ascii="XO Thames" w:hAnsi="XO Thames"/>
          <w:color w:val="000000"/>
          <w:sz w:val="24"/>
          <w:szCs w:val="22"/>
        </w:rPr>
        <w:t>момента подписания К</w:t>
      </w:r>
      <w:r w:rsidR="00922E2D" w:rsidRPr="001E025E">
        <w:rPr>
          <w:rFonts w:ascii="XO Thames" w:hAnsi="XO Thames"/>
          <w:color w:val="000000"/>
          <w:sz w:val="24"/>
          <w:szCs w:val="22"/>
        </w:rPr>
        <w:t>онтракта</w:t>
      </w:r>
      <w:r w:rsidR="00DF0143" w:rsidRPr="001E025E">
        <w:rPr>
          <w:rFonts w:ascii="XO Thames" w:hAnsi="XO Thames"/>
          <w:color w:val="000000"/>
          <w:sz w:val="24"/>
          <w:szCs w:val="22"/>
        </w:rPr>
        <w:t xml:space="preserve"> </w:t>
      </w:r>
      <w:r w:rsidR="00FD1D36" w:rsidRPr="001E025E">
        <w:rPr>
          <w:rFonts w:ascii="XO Thames" w:hAnsi="XO Thames"/>
          <w:color w:val="000000"/>
          <w:sz w:val="24"/>
          <w:szCs w:val="22"/>
        </w:rPr>
        <w:t>и действует</w:t>
      </w:r>
      <w:r w:rsidR="00E113BB" w:rsidRPr="001E025E">
        <w:rPr>
          <w:rFonts w:ascii="XO Thames" w:hAnsi="XO Thames"/>
          <w:color w:val="000000"/>
          <w:sz w:val="24"/>
          <w:szCs w:val="22"/>
        </w:rPr>
        <w:t xml:space="preserve">  </w:t>
      </w:r>
      <w:r w:rsidR="001C3E6E" w:rsidRPr="001E025E">
        <w:rPr>
          <w:rFonts w:ascii="XO Thames" w:hAnsi="XO Thames"/>
          <w:color w:val="000000"/>
          <w:sz w:val="24"/>
          <w:szCs w:val="22"/>
          <w:lang w:val="ru-RU"/>
        </w:rPr>
        <w:t xml:space="preserve">         </w:t>
      </w:r>
      <w:r w:rsidR="00FD1D36" w:rsidRPr="001E025E">
        <w:rPr>
          <w:rFonts w:ascii="XO Thames" w:hAnsi="XO Thames"/>
          <w:color w:val="000000"/>
          <w:sz w:val="24"/>
          <w:szCs w:val="22"/>
        </w:rPr>
        <w:t xml:space="preserve">до </w:t>
      </w:r>
      <w:r w:rsidR="001E025E" w:rsidRPr="001E025E">
        <w:rPr>
          <w:rFonts w:ascii="XO Thames" w:hAnsi="XO Thames"/>
          <w:color w:val="000000"/>
          <w:sz w:val="24"/>
          <w:szCs w:val="22"/>
          <w:lang w:val="ru-RU"/>
        </w:rPr>
        <w:t>31.12.2026</w:t>
      </w:r>
      <w:r w:rsidR="00903DDE" w:rsidRPr="001E025E">
        <w:rPr>
          <w:rFonts w:ascii="XO Thames" w:hAnsi="XO Thames"/>
          <w:color w:val="000000"/>
          <w:sz w:val="24"/>
          <w:szCs w:val="22"/>
        </w:rPr>
        <w:t xml:space="preserve"> года</w:t>
      </w:r>
      <w:r w:rsidR="00207BB6" w:rsidRPr="001E025E">
        <w:rPr>
          <w:rFonts w:ascii="XO Thames" w:hAnsi="XO Thames"/>
          <w:sz w:val="24"/>
          <w:szCs w:val="22"/>
        </w:rPr>
        <w:t xml:space="preserve">. </w:t>
      </w:r>
    </w:p>
    <w:p w:rsidR="0068118F" w:rsidRPr="001E025E" w:rsidRDefault="0068118F" w:rsidP="00E113BB">
      <w:pPr>
        <w:pStyle w:val="33"/>
        <w:spacing w:after="0" w:line="240" w:lineRule="atLeast"/>
        <w:ind w:left="0" w:firstLine="540"/>
        <w:jc w:val="both"/>
        <w:rPr>
          <w:rFonts w:ascii="XO Thames" w:hAnsi="XO Thames"/>
          <w:sz w:val="24"/>
          <w:szCs w:val="22"/>
        </w:rPr>
      </w:pPr>
    </w:p>
    <w:p w:rsidR="00AD375D" w:rsidRPr="001E025E" w:rsidRDefault="006A4B50" w:rsidP="00AD375D">
      <w:pPr>
        <w:spacing w:line="240" w:lineRule="atLeast"/>
        <w:jc w:val="center"/>
        <w:rPr>
          <w:rFonts w:ascii="XO Thames" w:hAnsi="XO Thames"/>
          <w:b/>
          <w:szCs w:val="22"/>
        </w:rPr>
      </w:pPr>
      <w:r w:rsidRPr="001E025E">
        <w:rPr>
          <w:rFonts w:ascii="XO Thames" w:hAnsi="XO Thames"/>
          <w:b/>
          <w:szCs w:val="22"/>
        </w:rPr>
        <w:t>8</w:t>
      </w:r>
      <w:r w:rsidR="00AD375D" w:rsidRPr="001E025E">
        <w:rPr>
          <w:rFonts w:ascii="XO Thames" w:hAnsi="XO Thames"/>
          <w:b/>
          <w:szCs w:val="22"/>
        </w:rPr>
        <w:t>.</w:t>
      </w:r>
      <w:r w:rsidR="008C2FE1" w:rsidRPr="001E025E">
        <w:rPr>
          <w:rFonts w:ascii="XO Thames" w:hAnsi="XO Thames"/>
          <w:b/>
          <w:szCs w:val="22"/>
        </w:rPr>
        <w:t xml:space="preserve"> </w:t>
      </w:r>
      <w:r w:rsidR="00AD375D" w:rsidRPr="001E025E">
        <w:rPr>
          <w:rFonts w:ascii="XO Thames" w:hAnsi="XO Thames"/>
          <w:b/>
          <w:szCs w:val="22"/>
        </w:rPr>
        <w:t>Антикоррупционная оговорка</w:t>
      </w:r>
    </w:p>
    <w:p w:rsidR="00AD375D" w:rsidRPr="001E025E" w:rsidRDefault="006A4B50" w:rsidP="00AD375D">
      <w:pPr>
        <w:spacing w:line="240" w:lineRule="atLeast"/>
        <w:ind w:firstLine="708"/>
        <w:jc w:val="both"/>
        <w:rPr>
          <w:rFonts w:ascii="XO Thames" w:hAnsi="XO Thames"/>
          <w:szCs w:val="22"/>
        </w:rPr>
      </w:pPr>
      <w:r w:rsidRPr="001E025E">
        <w:rPr>
          <w:rFonts w:ascii="XO Thames" w:hAnsi="XO Thames"/>
          <w:szCs w:val="22"/>
        </w:rPr>
        <w:t>8</w:t>
      </w:r>
      <w:r w:rsidR="00AD375D" w:rsidRPr="001E025E">
        <w:rPr>
          <w:rFonts w:ascii="XO Thames" w:hAnsi="XO Thames"/>
          <w:szCs w:val="22"/>
        </w:rPr>
        <w:t>.1.</w:t>
      </w:r>
      <w:r w:rsidR="003453D2" w:rsidRPr="001E025E">
        <w:rPr>
          <w:rFonts w:ascii="XO Thames" w:hAnsi="XO Thames"/>
          <w:szCs w:val="22"/>
        </w:rPr>
        <w:t xml:space="preserve"> </w:t>
      </w:r>
      <w:r w:rsidR="00AD375D" w:rsidRPr="001E025E">
        <w:rPr>
          <w:rFonts w:ascii="XO Thames" w:hAnsi="XO Thames"/>
          <w:szCs w:val="22"/>
        </w:rPr>
        <w:t xml:space="preserve">Настоящая оговорка отражает приверженность Сторон Контракта принципам открытого </w:t>
      </w:r>
      <w:r w:rsidR="008C2FE1" w:rsidRPr="001E025E">
        <w:rPr>
          <w:rFonts w:ascii="XO Thames" w:hAnsi="XO Thames"/>
          <w:szCs w:val="22"/>
        </w:rPr>
        <w:t xml:space="preserve">   </w:t>
      </w:r>
      <w:r w:rsidR="00AD375D" w:rsidRPr="001E025E">
        <w:rPr>
          <w:rFonts w:ascii="XO Thames" w:hAnsi="XO Thames"/>
          <w:szCs w:val="22"/>
        </w:rPr>
        <w:t>и честного ведения договорной работы, направлена на минимизацию рисков вовлечения работников в коррупционную деятельность.</w:t>
      </w:r>
    </w:p>
    <w:p w:rsidR="00AD375D" w:rsidRPr="001E025E" w:rsidRDefault="006A4B50" w:rsidP="00AD375D">
      <w:pPr>
        <w:spacing w:line="240" w:lineRule="atLeast"/>
        <w:ind w:firstLine="708"/>
        <w:jc w:val="both"/>
        <w:rPr>
          <w:rFonts w:ascii="XO Thames" w:hAnsi="XO Thames"/>
          <w:szCs w:val="22"/>
        </w:rPr>
      </w:pPr>
      <w:r w:rsidRPr="001E025E">
        <w:rPr>
          <w:rFonts w:ascii="XO Thames" w:hAnsi="XO Thames"/>
          <w:szCs w:val="22"/>
        </w:rPr>
        <w:t>8</w:t>
      </w:r>
      <w:r w:rsidR="00AD375D" w:rsidRPr="001E025E">
        <w:rPr>
          <w:rFonts w:ascii="XO Thames" w:hAnsi="XO Thames"/>
          <w:szCs w:val="22"/>
        </w:rPr>
        <w:t xml:space="preserve">.2. Стороны Контракта подтверждают, что ведут легитимную хозяйственную деятельность </w:t>
      </w:r>
      <w:r w:rsidR="008C2FE1" w:rsidRPr="001E025E">
        <w:rPr>
          <w:rFonts w:ascii="XO Thames" w:hAnsi="XO Thames"/>
          <w:szCs w:val="22"/>
        </w:rPr>
        <w:t xml:space="preserve">  </w:t>
      </w:r>
      <w:r w:rsidR="00AD375D" w:rsidRPr="001E025E">
        <w:rPr>
          <w:rFonts w:ascii="XO Thames" w:hAnsi="XO Thames"/>
          <w:szCs w:val="22"/>
        </w:rPr>
        <w:t>и имеют только законные источники финансирования.</w:t>
      </w:r>
    </w:p>
    <w:p w:rsidR="00AD375D" w:rsidRPr="001E025E" w:rsidRDefault="006A4B50" w:rsidP="00AD375D">
      <w:pPr>
        <w:spacing w:line="240" w:lineRule="atLeast"/>
        <w:ind w:firstLine="708"/>
        <w:jc w:val="both"/>
        <w:rPr>
          <w:rFonts w:ascii="XO Thames" w:hAnsi="XO Thames"/>
          <w:szCs w:val="22"/>
        </w:rPr>
      </w:pPr>
      <w:r w:rsidRPr="001E025E">
        <w:rPr>
          <w:rFonts w:ascii="XO Thames" w:hAnsi="XO Thames"/>
          <w:szCs w:val="22"/>
        </w:rPr>
        <w:t>8</w:t>
      </w:r>
      <w:r w:rsidR="00AD375D" w:rsidRPr="001E025E">
        <w:rPr>
          <w:rFonts w:ascii="XO Thames" w:hAnsi="XO Thames"/>
          <w:szCs w:val="22"/>
        </w:rPr>
        <w:t xml:space="preserve">.3. Стороны Контракта обязуются </w:t>
      </w:r>
      <w:r w:rsidR="003453D2" w:rsidRPr="001E025E">
        <w:rPr>
          <w:rFonts w:ascii="XO Thames" w:hAnsi="XO Thames"/>
          <w:szCs w:val="22"/>
        </w:rPr>
        <w:t>соблюдать настоящую</w:t>
      </w:r>
      <w:r w:rsidR="00AD375D" w:rsidRPr="001E025E">
        <w:rPr>
          <w:rFonts w:ascii="XO Thames" w:hAnsi="XO Thames"/>
          <w:szCs w:val="22"/>
        </w:rPr>
        <w:t xml:space="preserve"> оговорку и не </w:t>
      </w:r>
      <w:r w:rsidR="003453D2" w:rsidRPr="001E025E">
        <w:rPr>
          <w:rFonts w:ascii="XO Thames" w:hAnsi="XO Thames"/>
          <w:szCs w:val="22"/>
        </w:rPr>
        <w:t>совершать прямо</w:t>
      </w:r>
      <w:r w:rsidR="00AD375D" w:rsidRPr="001E025E">
        <w:rPr>
          <w:rFonts w:ascii="XO Thames" w:hAnsi="XO Thames"/>
          <w:szCs w:val="22"/>
        </w:rPr>
        <w:t xml:space="preserve"> или косвенно следующих действий при исполнении Контракта:</w:t>
      </w:r>
    </w:p>
    <w:p w:rsidR="00AD375D" w:rsidRPr="001E025E" w:rsidRDefault="00AD375D" w:rsidP="00AD375D">
      <w:pPr>
        <w:spacing w:line="240" w:lineRule="atLeast"/>
        <w:jc w:val="both"/>
        <w:rPr>
          <w:rFonts w:ascii="XO Thames" w:hAnsi="XO Thames"/>
          <w:szCs w:val="22"/>
        </w:rPr>
      </w:pPr>
      <w:r w:rsidRPr="001E025E">
        <w:rPr>
          <w:rFonts w:ascii="XO Thames" w:hAnsi="XO Thames"/>
          <w:szCs w:val="22"/>
        </w:rPr>
        <w:t>- платить или предлагать уплатить денежные средства или предоставить иные ценности, безвозмездно выполнить работы (услуги) и т.д. должностным лицам, лицам, которые является близким родственниками должностных лиц в целях неправомерного получения преимуществ для Сторон Контракта;</w:t>
      </w:r>
    </w:p>
    <w:p w:rsidR="00AD375D" w:rsidRPr="001E025E" w:rsidRDefault="00AD375D" w:rsidP="00AD375D">
      <w:pPr>
        <w:spacing w:line="240" w:lineRule="atLeast"/>
        <w:jc w:val="both"/>
        <w:rPr>
          <w:rFonts w:ascii="XO Thames" w:hAnsi="XO Thames"/>
          <w:szCs w:val="22"/>
        </w:rPr>
      </w:pPr>
      <w:r w:rsidRPr="001E025E">
        <w:rPr>
          <w:rFonts w:ascii="XO Thames" w:hAnsi="XO Thames"/>
          <w:szCs w:val="22"/>
        </w:rPr>
        <w:t xml:space="preserve">- не совершать иных действий, нарушающих действующее антикоррупционное законодательство, включая коммерческий подкуп и иные противозаконные и неправомерные средства ведения договорной работы. </w:t>
      </w:r>
    </w:p>
    <w:p w:rsidR="00AD375D" w:rsidRPr="001E025E" w:rsidRDefault="006A4B50" w:rsidP="00AD375D">
      <w:pPr>
        <w:spacing w:line="240" w:lineRule="atLeast"/>
        <w:ind w:firstLine="708"/>
        <w:jc w:val="both"/>
        <w:rPr>
          <w:rFonts w:ascii="XO Thames" w:hAnsi="XO Thames"/>
          <w:szCs w:val="22"/>
        </w:rPr>
      </w:pPr>
      <w:r w:rsidRPr="001E025E">
        <w:rPr>
          <w:rFonts w:ascii="XO Thames" w:hAnsi="XO Thames"/>
          <w:szCs w:val="22"/>
        </w:rPr>
        <w:t>8</w:t>
      </w:r>
      <w:r w:rsidR="00AD375D" w:rsidRPr="001E025E">
        <w:rPr>
          <w:rFonts w:ascii="XO Thames" w:hAnsi="XO Thames"/>
          <w:szCs w:val="22"/>
        </w:rPr>
        <w:t>.4. В случае возникновения у Стороны Контракта подозрений, что произошло или может произойти нарушение каких-либо положений оговорки, соответствующая Сторона обязуется уведомить другую Сторону в письменной форме и имеет право приостановить исполнение обязательств по Контракту до получения подтверждения от другой Стороны, что нарушение</w:t>
      </w:r>
      <w:r w:rsidR="0068118F" w:rsidRPr="001E025E">
        <w:rPr>
          <w:rFonts w:ascii="XO Thames" w:hAnsi="XO Thames"/>
          <w:szCs w:val="22"/>
        </w:rPr>
        <w:t xml:space="preserve"> </w:t>
      </w:r>
      <w:r w:rsidR="00AD375D" w:rsidRPr="001E025E">
        <w:rPr>
          <w:rFonts w:ascii="XO Thames" w:hAnsi="XO Thames"/>
          <w:szCs w:val="22"/>
        </w:rPr>
        <w:t>не произошло или не произойдет. Подтверждение должно быть направлено в течение десяти рабочих дней с даты получения письменного уведомления. Стороны обязуются совместно вести письменные и устные переговоры по урегулированию спорной ситуации.</w:t>
      </w:r>
    </w:p>
    <w:p w:rsidR="00AD375D" w:rsidRPr="001E025E" w:rsidRDefault="006A4B50" w:rsidP="00602584">
      <w:pPr>
        <w:spacing w:line="240" w:lineRule="atLeast"/>
        <w:ind w:firstLine="708"/>
        <w:jc w:val="both"/>
        <w:rPr>
          <w:rFonts w:ascii="XO Thames" w:hAnsi="XO Thames"/>
          <w:szCs w:val="22"/>
        </w:rPr>
      </w:pPr>
      <w:r w:rsidRPr="001E025E">
        <w:rPr>
          <w:rFonts w:ascii="XO Thames" w:hAnsi="XO Thames"/>
          <w:szCs w:val="22"/>
        </w:rPr>
        <w:t>8</w:t>
      </w:r>
      <w:r w:rsidR="00AD375D" w:rsidRPr="001E025E">
        <w:rPr>
          <w:rFonts w:ascii="XO Thames" w:hAnsi="XO Thames"/>
          <w:szCs w:val="22"/>
        </w:rPr>
        <w:t>.5. В случае наличия подтверждений (</w:t>
      </w:r>
      <w:r w:rsidR="003453D2" w:rsidRPr="001E025E">
        <w:rPr>
          <w:rFonts w:ascii="XO Thames" w:hAnsi="XO Thames"/>
          <w:szCs w:val="22"/>
        </w:rPr>
        <w:t>доказательств) нарушения</w:t>
      </w:r>
      <w:r w:rsidR="00AD375D" w:rsidRPr="001E025E">
        <w:rPr>
          <w:rFonts w:ascii="XO Thames" w:hAnsi="XO Thames"/>
          <w:szCs w:val="22"/>
        </w:rPr>
        <w:t xml:space="preserve"> одной Стороной настоящей оговорки другая Сторона имеет право расторгнуть Контракт в одностороннем порядке, направив письменное уведомление о расторжении.</w:t>
      </w:r>
    </w:p>
    <w:p w:rsidR="0068118F" w:rsidRPr="001E025E" w:rsidRDefault="0068118F" w:rsidP="006E0B56">
      <w:pPr>
        <w:pStyle w:val="33"/>
        <w:spacing w:after="0" w:line="240" w:lineRule="atLeast"/>
        <w:ind w:left="0" w:firstLine="540"/>
        <w:jc w:val="center"/>
        <w:rPr>
          <w:rFonts w:ascii="XO Thames" w:hAnsi="XO Thames"/>
          <w:b/>
          <w:sz w:val="24"/>
          <w:szCs w:val="22"/>
        </w:rPr>
      </w:pPr>
    </w:p>
    <w:p w:rsidR="00DF0143" w:rsidRPr="001E025E" w:rsidRDefault="001C3E6E" w:rsidP="00DF0143">
      <w:pPr>
        <w:autoSpaceDE w:val="0"/>
        <w:jc w:val="center"/>
        <w:rPr>
          <w:rFonts w:ascii="XO Thames" w:hAnsi="XO Thames"/>
          <w:b/>
        </w:rPr>
      </w:pPr>
      <w:r w:rsidRPr="001E025E">
        <w:rPr>
          <w:rFonts w:ascii="XO Thames" w:hAnsi="XO Thames"/>
          <w:b/>
        </w:rPr>
        <w:t>9</w:t>
      </w:r>
      <w:r w:rsidR="00DF0143" w:rsidRPr="001E025E">
        <w:rPr>
          <w:rFonts w:ascii="XO Thames" w:hAnsi="XO Thames"/>
          <w:b/>
        </w:rPr>
        <w:t>. Односторонний отказ от исполнения контракта</w:t>
      </w:r>
    </w:p>
    <w:p w:rsidR="001C3E6E" w:rsidRPr="001E025E" w:rsidRDefault="001C3E6E" w:rsidP="00DF0143">
      <w:pPr>
        <w:autoSpaceDE w:val="0"/>
        <w:jc w:val="center"/>
        <w:rPr>
          <w:rFonts w:ascii="XO Thames" w:hAnsi="XO Thames"/>
          <w:b/>
        </w:rPr>
      </w:pPr>
    </w:p>
    <w:p w:rsidR="00DF0143" w:rsidRPr="001E025E" w:rsidRDefault="001C3E6E" w:rsidP="001C3E6E">
      <w:pPr>
        <w:pStyle w:val="ConsPlusNormal"/>
        <w:ind w:firstLine="708"/>
        <w:jc w:val="both"/>
        <w:rPr>
          <w:rFonts w:ascii="XO Thames" w:hAnsi="XO Thames"/>
        </w:rPr>
      </w:pPr>
      <w:r w:rsidRPr="001E025E">
        <w:rPr>
          <w:rFonts w:ascii="XO Thames" w:hAnsi="XO Thames"/>
        </w:rPr>
        <w:t>9</w:t>
      </w:r>
      <w:r w:rsidR="00DF0143" w:rsidRPr="001E025E">
        <w:rPr>
          <w:rFonts w:ascii="XO Thames" w:hAnsi="XO Thames"/>
        </w:rPr>
        <w:t xml:space="preserve">.1.В случае, если Поставщик уклоняется от добросовестного исполнения обязательств по настоящему контракту, не исполняет требования Заказчика об уплате неустоек (штрафов, пеней) Заказчик </w:t>
      </w:r>
      <w:r w:rsidR="003453D2" w:rsidRPr="001E025E">
        <w:rPr>
          <w:rFonts w:ascii="XO Thames" w:hAnsi="XO Thames"/>
        </w:rPr>
        <w:t>вправе принять</w:t>
      </w:r>
      <w:r w:rsidR="00DF0143" w:rsidRPr="001E025E">
        <w:rPr>
          <w:rFonts w:ascii="XO Thames" w:hAnsi="XO Thames"/>
        </w:rPr>
        <w:t xml:space="preserve"> решение об одностороннем отказе от исполнения контракта.</w:t>
      </w:r>
    </w:p>
    <w:p w:rsidR="00DF0143" w:rsidRPr="001E025E" w:rsidRDefault="001C3E6E" w:rsidP="001C3E6E">
      <w:pPr>
        <w:pStyle w:val="ConsPlusNormal"/>
        <w:ind w:firstLine="708"/>
        <w:jc w:val="both"/>
        <w:rPr>
          <w:rFonts w:ascii="XO Thames" w:hAnsi="XO Thames"/>
        </w:rPr>
      </w:pPr>
      <w:r w:rsidRPr="001E025E">
        <w:rPr>
          <w:rFonts w:ascii="XO Thames" w:hAnsi="XO Thames"/>
        </w:rPr>
        <w:t>9</w:t>
      </w:r>
      <w:r w:rsidR="00DF0143" w:rsidRPr="001E025E">
        <w:rPr>
          <w:rFonts w:ascii="XO Thames" w:hAnsi="XO Thames"/>
        </w:rPr>
        <w:t>.2.Решение заказчика об одностороннем отказе от исполнения контракта не позднее чем</w:t>
      </w:r>
      <w:r w:rsidRPr="001E025E">
        <w:rPr>
          <w:rFonts w:ascii="XO Thames" w:hAnsi="XO Thames"/>
        </w:rPr>
        <w:t xml:space="preserve">         </w:t>
      </w:r>
      <w:r w:rsidR="00DF0143" w:rsidRPr="001E025E">
        <w:rPr>
          <w:rFonts w:ascii="XO Thames" w:hAnsi="XO Thames"/>
        </w:rPr>
        <w:t xml:space="preserve"> в течение трех рабочих дней,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w:t>
      </w:r>
      <w:r w:rsidR="004E3AA8" w:rsidRPr="001E025E">
        <w:rPr>
          <w:rFonts w:ascii="XO Thames" w:hAnsi="XO Thames"/>
        </w:rPr>
        <w:t xml:space="preserve">              </w:t>
      </w:r>
      <w:r w:rsidR="00DF0143" w:rsidRPr="001E025E">
        <w:rPr>
          <w:rFonts w:ascii="XO Thames" w:hAnsi="XO Thames"/>
        </w:rPr>
        <w:t xml:space="preserve">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требований настоящей части считается надлежащим уведомлением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w:t>
      </w:r>
      <w:r w:rsidR="003453D2" w:rsidRPr="001E025E">
        <w:rPr>
          <w:rFonts w:ascii="XO Thames" w:hAnsi="XO Thames"/>
        </w:rPr>
        <w:t>Поставщика по</w:t>
      </w:r>
      <w:r w:rsidR="00DF0143" w:rsidRPr="001E025E">
        <w:rPr>
          <w:rFonts w:ascii="XO Thames" w:hAnsi="XO Thames"/>
        </w:rPr>
        <w:t xml:space="preserve">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контракта в единой информационной системе.</w:t>
      </w:r>
    </w:p>
    <w:p w:rsidR="00DF0143" w:rsidRPr="001E025E" w:rsidRDefault="004E3AA8" w:rsidP="004E3AA8">
      <w:pPr>
        <w:pStyle w:val="ConsPlusNormal"/>
        <w:ind w:firstLine="708"/>
        <w:jc w:val="both"/>
        <w:rPr>
          <w:rFonts w:ascii="XO Thames" w:hAnsi="XO Thames"/>
        </w:rPr>
      </w:pPr>
      <w:r w:rsidRPr="001E025E">
        <w:rPr>
          <w:rFonts w:ascii="XO Thames" w:hAnsi="XO Thames"/>
        </w:rPr>
        <w:t>9</w:t>
      </w:r>
      <w:r w:rsidR="00DF0143" w:rsidRPr="001E025E">
        <w:rPr>
          <w:rFonts w:ascii="XO Thames" w:hAnsi="XO Thames"/>
        </w:rPr>
        <w:t>.3.</w:t>
      </w:r>
      <w:r w:rsidR="00033C81" w:rsidRPr="001E025E">
        <w:rPr>
          <w:rFonts w:ascii="XO Thames" w:hAnsi="XO Thames"/>
        </w:rPr>
        <w:t xml:space="preserve"> </w:t>
      </w:r>
      <w:r w:rsidR="00DF0143" w:rsidRPr="001E025E">
        <w:rPr>
          <w:rFonts w:ascii="XO Thames" w:hAnsi="XO Thames"/>
        </w:rPr>
        <w:t xml:space="preserve">Решение Заказчика об одностороннем отказе от исполнения контракта вступает в силу </w:t>
      </w:r>
      <w:r w:rsidRPr="001E025E">
        <w:rPr>
          <w:rFonts w:ascii="XO Thames" w:hAnsi="XO Thames"/>
        </w:rPr>
        <w:t xml:space="preserve">       </w:t>
      </w:r>
      <w:r w:rsidR="00DF0143" w:rsidRPr="001E025E">
        <w:rPr>
          <w:rFonts w:ascii="XO Thames" w:hAnsi="XO Thames"/>
        </w:rPr>
        <w:t>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rsidR="00DF0143" w:rsidRPr="001E025E" w:rsidRDefault="004E3AA8" w:rsidP="004E3AA8">
      <w:pPr>
        <w:pStyle w:val="ConsPlusNormal"/>
        <w:ind w:firstLine="708"/>
        <w:jc w:val="both"/>
        <w:rPr>
          <w:rFonts w:ascii="XO Thames" w:hAnsi="XO Thames"/>
        </w:rPr>
      </w:pPr>
      <w:r w:rsidRPr="001E025E">
        <w:rPr>
          <w:rFonts w:ascii="XO Thames" w:hAnsi="XO Thames"/>
        </w:rPr>
        <w:t>9</w:t>
      </w:r>
      <w:r w:rsidR="00DF0143" w:rsidRPr="001E025E">
        <w:rPr>
          <w:rFonts w:ascii="XO Thames" w:hAnsi="XO Thames"/>
        </w:rPr>
        <w:t>.4.</w:t>
      </w:r>
      <w:r w:rsidR="00033C81" w:rsidRPr="001E025E">
        <w:rPr>
          <w:rFonts w:ascii="XO Thames" w:hAnsi="XO Thames"/>
        </w:rPr>
        <w:t xml:space="preserve"> </w:t>
      </w:r>
      <w:r w:rsidR="00DF0143" w:rsidRPr="001E025E">
        <w:rPr>
          <w:rFonts w:ascii="XO Thames" w:hAnsi="XO Thames"/>
        </w:rPr>
        <w:t xml:space="preserve">Заказчик обязан отменить не вступившее в силу решение об одностороннем отказе </w:t>
      </w:r>
      <w:r w:rsidRPr="001E025E">
        <w:rPr>
          <w:rFonts w:ascii="XO Thames" w:hAnsi="XO Thames"/>
        </w:rPr>
        <w:t xml:space="preserve">            </w:t>
      </w:r>
      <w:r w:rsidR="00DF0143" w:rsidRPr="001E025E">
        <w:rPr>
          <w:rFonts w:ascii="XO Thames" w:hAnsi="XO Thames"/>
        </w:rPr>
        <w:t xml:space="preserve">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Данное правило не применяется </w:t>
      </w:r>
      <w:r w:rsidRPr="001E025E">
        <w:rPr>
          <w:rFonts w:ascii="XO Thames" w:hAnsi="XO Thames"/>
        </w:rPr>
        <w:t xml:space="preserve">          </w:t>
      </w:r>
      <w:r w:rsidR="00DF0143" w:rsidRPr="001E025E">
        <w:rPr>
          <w:rFonts w:ascii="XO Thames" w:hAnsi="XO Thames"/>
        </w:rPr>
        <w:lastRenderedPageBreak/>
        <w:t>в случае повторного нарушения Поставщиком условий контракта, которые в соответствии</w:t>
      </w:r>
      <w:r w:rsidRPr="001E025E">
        <w:rPr>
          <w:rFonts w:ascii="XO Thames" w:hAnsi="XO Thames"/>
        </w:rPr>
        <w:t xml:space="preserve">                  </w:t>
      </w:r>
      <w:r w:rsidR="00DF0143" w:rsidRPr="001E025E">
        <w:rPr>
          <w:rFonts w:ascii="XO Thames" w:hAnsi="XO Thames"/>
        </w:rPr>
        <w:t xml:space="preserve"> с гражданским законодательством являются основанием для одностороннего отказа Заказчика </w:t>
      </w:r>
      <w:r w:rsidRPr="001E025E">
        <w:rPr>
          <w:rFonts w:ascii="XO Thames" w:hAnsi="XO Thames"/>
        </w:rPr>
        <w:t xml:space="preserve">          </w:t>
      </w:r>
      <w:r w:rsidR="00DF0143" w:rsidRPr="001E025E">
        <w:rPr>
          <w:rFonts w:ascii="XO Thames" w:hAnsi="XO Thames"/>
        </w:rPr>
        <w:t>от исполнения контракта.</w:t>
      </w:r>
    </w:p>
    <w:p w:rsidR="00DF0143" w:rsidRPr="001E025E" w:rsidRDefault="004E3AA8" w:rsidP="004E3AA8">
      <w:pPr>
        <w:pStyle w:val="ConsPlusNormal"/>
        <w:ind w:firstLine="708"/>
        <w:jc w:val="both"/>
        <w:rPr>
          <w:rFonts w:ascii="XO Thames" w:hAnsi="XO Thames"/>
        </w:rPr>
      </w:pPr>
      <w:r w:rsidRPr="001E025E">
        <w:rPr>
          <w:rFonts w:ascii="XO Thames" w:hAnsi="XO Thames"/>
        </w:rPr>
        <w:t>9</w:t>
      </w:r>
      <w:r w:rsidR="00DF0143" w:rsidRPr="001E025E">
        <w:rPr>
          <w:rFonts w:ascii="XO Thames" w:hAnsi="XO Thames"/>
        </w:rPr>
        <w:t>.5.</w:t>
      </w:r>
      <w:r w:rsidRPr="001E025E">
        <w:rPr>
          <w:rFonts w:ascii="XO Thames" w:hAnsi="XO Thames"/>
        </w:rPr>
        <w:t xml:space="preserve"> </w:t>
      </w:r>
      <w:r w:rsidR="00DF0143" w:rsidRPr="001E025E">
        <w:rPr>
          <w:rFonts w:ascii="XO Thames" w:hAnsi="XO Thames"/>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DF0143" w:rsidRPr="001E025E" w:rsidRDefault="00DF0143" w:rsidP="00DF0143">
      <w:pPr>
        <w:pStyle w:val="ConsPlusNormal"/>
        <w:ind w:firstLine="0"/>
        <w:jc w:val="both"/>
        <w:rPr>
          <w:rFonts w:ascii="XO Thames" w:hAnsi="XO Thames"/>
        </w:rPr>
      </w:pPr>
    </w:p>
    <w:p w:rsidR="00DF0143" w:rsidRPr="001E025E" w:rsidRDefault="009B770F" w:rsidP="00DF0143">
      <w:pPr>
        <w:pStyle w:val="ConsPlusNormal"/>
        <w:ind w:right="-2" w:firstLine="0"/>
        <w:jc w:val="center"/>
        <w:rPr>
          <w:rFonts w:ascii="XO Thames" w:hAnsi="XO Thames"/>
          <w:b/>
        </w:rPr>
      </w:pPr>
      <w:r w:rsidRPr="001E025E">
        <w:rPr>
          <w:rFonts w:ascii="XO Thames" w:hAnsi="XO Thames"/>
          <w:b/>
        </w:rPr>
        <w:t>10</w:t>
      </w:r>
      <w:r w:rsidR="00DF0143" w:rsidRPr="001E025E">
        <w:rPr>
          <w:rFonts w:ascii="XO Thames" w:hAnsi="XO Thames"/>
          <w:b/>
        </w:rPr>
        <w:t>.</w:t>
      </w:r>
      <w:r w:rsidRPr="001E025E">
        <w:rPr>
          <w:rFonts w:ascii="XO Thames" w:hAnsi="XO Thames"/>
          <w:b/>
        </w:rPr>
        <w:t xml:space="preserve"> </w:t>
      </w:r>
      <w:r w:rsidR="00DF0143" w:rsidRPr="001E025E">
        <w:rPr>
          <w:rFonts w:ascii="XO Thames" w:hAnsi="XO Thames"/>
          <w:b/>
        </w:rPr>
        <w:t>Разрешение споров</w:t>
      </w:r>
    </w:p>
    <w:p w:rsidR="009B770F" w:rsidRPr="001E025E" w:rsidRDefault="009B770F" w:rsidP="00DF0143">
      <w:pPr>
        <w:pStyle w:val="ConsPlusNormal"/>
        <w:ind w:right="-2" w:firstLine="0"/>
        <w:jc w:val="center"/>
        <w:rPr>
          <w:rFonts w:ascii="XO Thames" w:hAnsi="XO Thames"/>
          <w:b/>
        </w:rPr>
      </w:pPr>
    </w:p>
    <w:p w:rsidR="00DF0143" w:rsidRPr="001E025E" w:rsidRDefault="009B770F" w:rsidP="009B770F">
      <w:pPr>
        <w:pStyle w:val="ConsPlusNormal"/>
        <w:ind w:right="-2" w:firstLine="708"/>
        <w:jc w:val="both"/>
        <w:rPr>
          <w:rFonts w:ascii="XO Thames" w:hAnsi="XO Thames"/>
        </w:rPr>
      </w:pPr>
      <w:r w:rsidRPr="001E025E">
        <w:rPr>
          <w:rFonts w:ascii="XO Thames" w:hAnsi="XO Thames"/>
        </w:rPr>
        <w:t>10</w:t>
      </w:r>
      <w:r w:rsidR="00DF0143" w:rsidRPr="001E025E">
        <w:rPr>
          <w:rFonts w:ascii="XO Thames" w:hAnsi="XO Thames"/>
        </w:rPr>
        <w:t>.1.</w:t>
      </w:r>
      <w:r w:rsidR="003453D2" w:rsidRPr="001E025E">
        <w:rPr>
          <w:rFonts w:ascii="XO Thames" w:hAnsi="XO Thames"/>
        </w:rPr>
        <w:t xml:space="preserve"> </w:t>
      </w:r>
      <w:r w:rsidR="00DF0143" w:rsidRPr="001E025E">
        <w:rPr>
          <w:rFonts w:ascii="XO Thames" w:hAnsi="XO Thames"/>
        </w:rPr>
        <w:t xml:space="preserve">Все споры, возникающие в процессе заключения и исполнения Государственного контракта, решаются Сторонами в добровольном порядке. При невозможности достижения соглашения Сторон, спор подлежит разрешению в Арбитражном суде Ивановской области </w:t>
      </w:r>
      <w:r w:rsidRPr="001E025E">
        <w:rPr>
          <w:rFonts w:ascii="XO Thames" w:hAnsi="XO Thames"/>
        </w:rPr>
        <w:t xml:space="preserve">                  </w:t>
      </w:r>
      <w:r w:rsidR="00DF0143" w:rsidRPr="001E025E">
        <w:rPr>
          <w:rFonts w:ascii="XO Thames" w:hAnsi="XO Thames"/>
          <w:bCs/>
        </w:rPr>
        <w:t xml:space="preserve">в соответствии с </w:t>
      </w:r>
      <w:hyperlink r:id="rId8" w:history="1">
        <w:r w:rsidR="00DF0143" w:rsidRPr="001E025E">
          <w:rPr>
            <w:rFonts w:ascii="XO Thames" w:eastAsia="Calibri" w:hAnsi="XO Thames"/>
          </w:rPr>
          <w:t>частью 3.1 статьи 38</w:t>
        </w:r>
      </w:hyperlink>
      <w:r w:rsidR="00DF0143" w:rsidRPr="001E025E">
        <w:rPr>
          <w:rFonts w:ascii="XO Thames" w:eastAsia="Calibri" w:hAnsi="XO Thames"/>
        </w:rPr>
        <w:t xml:space="preserve"> Арбитражного процессуального кодекса Российской Федерации.</w:t>
      </w:r>
    </w:p>
    <w:p w:rsidR="00DF0143" w:rsidRPr="001E025E" w:rsidRDefault="009B770F" w:rsidP="009B770F">
      <w:pPr>
        <w:autoSpaceDE w:val="0"/>
        <w:autoSpaceDN w:val="0"/>
        <w:ind w:firstLine="708"/>
        <w:jc w:val="both"/>
        <w:rPr>
          <w:rFonts w:ascii="XO Thames" w:eastAsia="Calibri" w:hAnsi="XO Thames"/>
        </w:rPr>
      </w:pPr>
      <w:r w:rsidRPr="001E025E">
        <w:rPr>
          <w:rFonts w:ascii="XO Thames" w:hAnsi="XO Thames"/>
        </w:rPr>
        <w:t>10</w:t>
      </w:r>
      <w:r w:rsidR="00DF0143" w:rsidRPr="001E025E">
        <w:rPr>
          <w:rFonts w:ascii="XO Thames" w:hAnsi="XO Thames"/>
        </w:rPr>
        <w:t>.2. До передачи спора на рассмотрение в судебном порядке стороны принимают меры к его урегулированию в претензионном порядке. Сторона, получившая претензию, обязана не позднее</w:t>
      </w:r>
      <w:r w:rsidR="003453D2" w:rsidRPr="001E025E">
        <w:rPr>
          <w:rFonts w:ascii="XO Thames" w:hAnsi="XO Thames"/>
        </w:rPr>
        <w:t xml:space="preserve">       </w:t>
      </w:r>
      <w:r w:rsidR="00DF0143" w:rsidRPr="001E025E">
        <w:rPr>
          <w:rFonts w:ascii="XO Thames" w:hAnsi="XO Thames"/>
        </w:rPr>
        <w:t xml:space="preserve"> 7</w:t>
      </w:r>
      <w:r w:rsidRPr="001E025E">
        <w:rPr>
          <w:rFonts w:ascii="XO Thames" w:hAnsi="XO Thames"/>
        </w:rPr>
        <w:t xml:space="preserve"> календарных </w:t>
      </w:r>
      <w:r w:rsidR="00DF0143" w:rsidRPr="001E025E">
        <w:rPr>
          <w:rFonts w:ascii="XO Thames" w:hAnsi="XO Thames"/>
        </w:rPr>
        <w:t xml:space="preserve">дней со дня ее получения направить другой стороне мотивированный ответ </w:t>
      </w:r>
      <w:r w:rsidRPr="001E025E">
        <w:rPr>
          <w:rFonts w:ascii="XO Thames" w:hAnsi="XO Thames"/>
        </w:rPr>
        <w:t xml:space="preserve">                  </w:t>
      </w:r>
      <w:r w:rsidR="00DF0143" w:rsidRPr="001E025E">
        <w:rPr>
          <w:rFonts w:ascii="XO Thames" w:hAnsi="XO Thames"/>
        </w:rPr>
        <w:t>по существу претензии.</w:t>
      </w:r>
    </w:p>
    <w:p w:rsidR="00DF0143" w:rsidRPr="001E025E" w:rsidRDefault="009B770F" w:rsidP="009B770F">
      <w:pPr>
        <w:pStyle w:val="ConsPlusNormal"/>
        <w:ind w:right="-2" w:firstLine="708"/>
        <w:jc w:val="both"/>
        <w:rPr>
          <w:rFonts w:ascii="XO Thames" w:hAnsi="XO Thames"/>
        </w:rPr>
      </w:pPr>
      <w:r w:rsidRPr="001E025E">
        <w:rPr>
          <w:rFonts w:ascii="XO Thames" w:hAnsi="XO Thames"/>
        </w:rPr>
        <w:t>10</w:t>
      </w:r>
      <w:r w:rsidR="00DF0143" w:rsidRPr="001E025E">
        <w:rPr>
          <w:rFonts w:ascii="XO Thames" w:hAnsi="XO Thames"/>
        </w:rPr>
        <w:t>.3.</w:t>
      </w:r>
      <w:r w:rsidR="00033C81" w:rsidRPr="001E025E">
        <w:rPr>
          <w:rFonts w:ascii="XO Thames" w:hAnsi="XO Thames"/>
        </w:rPr>
        <w:t xml:space="preserve"> </w:t>
      </w:r>
      <w:r w:rsidR="00DF0143" w:rsidRPr="001E025E">
        <w:rPr>
          <w:rFonts w:ascii="XO Thames" w:hAnsi="XO Thames"/>
        </w:rPr>
        <w:t>Ни одна из Сторон не вправе передавать свои права и обязанности по настоящему Государственному контракту третьей стороне без письменного согласия другой Стороны.</w:t>
      </w:r>
    </w:p>
    <w:p w:rsidR="00DF0143" w:rsidRPr="001E025E" w:rsidRDefault="009B770F" w:rsidP="009B770F">
      <w:pPr>
        <w:pStyle w:val="ConsPlusNormal"/>
        <w:ind w:right="-2" w:firstLine="708"/>
        <w:jc w:val="both"/>
        <w:rPr>
          <w:rFonts w:ascii="XO Thames" w:hAnsi="XO Thames"/>
        </w:rPr>
      </w:pPr>
      <w:r w:rsidRPr="001E025E">
        <w:rPr>
          <w:rFonts w:ascii="XO Thames" w:hAnsi="XO Thames"/>
        </w:rPr>
        <w:t>10</w:t>
      </w:r>
      <w:r w:rsidR="00DF0143" w:rsidRPr="001E025E">
        <w:rPr>
          <w:rFonts w:ascii="XO Thames" w:hAnsi="XO Thames"/>
        </w:rPr>
        <w:t>.4.</w:t>
      </w:r>
      <w:r w:rsidR="00033C81" w:rsidRPr="001E025E">
        <w:rPr>
          <w:rFonts w:ascii="XO Thames" w:hAnsi="XO Thames"/>
        </w:rPr>
        <w:t xml:space="preserve"> </w:t>
      </w:r>
      <w:r w:rsidR="00DF0143" w:rsidRPr="001E025E">
        <w:rPr>
          <w:rFonts w:ascii="XO Thames" w:hAnsi="XO Thames"/>
        </w:rPr>
        <w:t xml:space="preserve">Расторжение Государственного контракта допускается по соглашению сторон или решению суда по основаниям, предусмотренным гражданским законодательством, а </w:t>
      </w:r>
      <w:r w:rsidR="003453D2" w:rsidRPr="001E025E">
        <w:rPr>
          <w:rFonts w:ascii="XO Thames" w:hAnsi="XO Thames"/>
        </w:rPr>
        <w:t>также</w:t>
      </w:r>
      <w:r w:rsidR="00DF0143" w:rsidRPr="001E025E">
        <w:rPr>
          <w:rFonts w:ascii="XO Thames" w:hAnsi="XO Thames"/>
        </w:rPr>
        <w:t xml:space="preserve"> Заказчик вправе принять решение об одностороннем отказе от исполнения Контракта в соответствии</w:t>
      </w:r>
      <w:r w:rsidRPr="001E025E">
        <w:rPr>
          <w:rFonts w:ascii="XO Thames" w:hAnsi="XO Thames"/>
        </w:rPr>
        <w:t xml:space="preserve">                </w:t>
      </w:r>
      <w:r w:rsidR="00DF0143" w:rsidRPr="001E025E">
        <w:rPr>
          <w:rFonts w:ascii="XO Thames" w:hAnsi="XO Thames"/>
        </w:rPr>
        <w:t xml:space="preserve"> с гражданским законодательством. При этом Стороны обязаны провести бухгалтерскую сверку </w:t>
      </w:r>
      <w:r w:rsidRPr="001E025E">
        <w:rPr>
          <w:rFonts w:ascii="XO Thames" w:hAnsi="XO Thames"/>
        </w:rPr>
        <w:t xml:space="preserve">         </w:t>
      </w:r>
      <w:r w:rsidR="00DF0143" w:rsidRPr="001E025E">
        <w:rPr>
          <w:rFonts w:ascii="XO Thames" w:hAnsi="XO Thames"/>
        </w:rPr>
        <w:t>и подписать акт сверки взаиморасчетов.</w:t>
      </w:r>
    </w:p>
    <w:p w:rsidR="00DF0143" w:rsidRPr="001E025E" w:rsidRDefault="009B770F" w:rsidP="009B770F">
      <w:pPr>
        <w:ind w:firstLine="708"/>
        <w:jc w:val="both"/>
        <w:rPr>
          <w:rFonts w:ascii="XO Thames" w:hAnsi="XO Thames"/>
        </w:rPr>
      </w:pPr>
      <w:r w:rsidRPr="001E025E">
        <w:rPr>
          <w:rFonts w:ascii="XO Thames" w:hAnsi="XO Thames"/>
        </w:rPr>
        <w:t>10</w:t>
      </w:r>
      <w:r w:rsidR="00DF0143" w:rsidRPr="001E025E">
        <w:rPr>
          <w:rFonts w:ascii="XO Thames" w:hAnsi="XO Thames"/>
        </w:rPr>
        <w:t>.5. Допускается изменение условий Контракта в соответствии с положениями ст. 34 и ст. 95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p>
    <w:p w:rsidR="00DF0143" w:rsidRPr="001E025E" w:rsidRDefault="00DF0143" w:rsidP="00DF0143">
      <w:pPr>
        <w:ind w:hanging="284"/>
        <w:jc w:val="both"/>
        <w:rPr>
          <w:rFonts w:ascii="XO Thames" w:hAnsi="XO Thames"/>
        </w:rPr>
      </w:pPr>
      <w:r w:rsidRPr="001E025E">
        <w:rPr>
          <w:rFonts w:ascii="XO Thames" w:hAnsi="XO Thames"/>
        </w:rPr>
        <w:t xml:space="preserve">      </w:t>
      </w:r>
      <w:r w:rsidR="009B770F" w:rsidRPr="001E025E">
        <w:rPr>
          <w:rFonts w:ascii="XO Thames" w:hAnsi="XO Thames"/>
        </w:rPr>
        <w:tab/>
        <w:t>10</w:t>
      </w:r>
      <w:r w:rsidRPr="001E025E">
        <w:rPr>
          <w:rFonts w:ascii="XO Thames" w:hAnsi="XO Thames"/>
        </w:rPr>
        <w:t>.6. Расторжение Контракта допускается в случаях и по основаниям, предусмотренным действующим законодательством Российской Федерации.</w:t>
      </w:r>
    </w:p>
    <w:p w:rsidR="006A10CF" w:rsidRPr="001E025E" w:rsidRDefault="006A10CF" w:rsidP="00DF0143">
      <w:pPr>
        <w:ind w:hanging="284"/>
        <w:jc w:val="both"/>
        <w:rPr>
          <w:rFonts w:ascii="XO Thames" w:hAnsi="XO Thames"/>
        </w:rPr>
      </w:pPr>
    </w:p>
    <w:p w:rsidR="006A10CF" w:rsidRPr="001E025E" w:rsidRDefault="001E025E" w:rsidP="006A10CF">
      <w:pPr>
        <w:spacing w:line="240" w:lineRule="atLeast"/>
        <w:ind w:firstLine="540"/>
        <w:jc w:val="center"/>
        <w:rPr>
          <w:rFonts w:ascii="XO Thames" w:hAnsi="XO Thames"/>
          <w:b/>
          <w:szCs w:val="22"/>
          <w:lang w:eastAsia="x-none"/>
        </w:rPr>
      </w:pPr>
      <w:r w:rsidRPr="001E025E">
        <w:rPr>
          <w:rFonts w:ascii="XO Thames" w:hAnsi="XO Thames"/>
          <w:b/>
          <w:szCs w:val="22"/>
          <w:lang w:eastAsia="x-none"/>
        </w:rPr>
        <w:t>11</w:t>
      </w:r>
      <w:r w:rsidR="006A10CF" w:rsidRPr="001E025E">
        <w:rPr>
          <w:rFonts w:ascii="XO Thames" w:hAnsi="XO Thames"/>
          <w:b/>
          <w:szCs w:val="22"/>
          <w:lang w:val="x-none" w:eastAsia="x-none"/>
        </w:rPr>
        <w:t>. Прочие условия</w:t>
      </w:r>
    </w:p>
    <w:p w:rsidR="006A10CF" w:rsidRPr="001E025E" w:rsidRDefault="006A10CF" w:rsidP="006A10CF">
      <w:pPr>
        <w:spacing w:line="240" w:lineRule="atLeast"/>
        <w:ind w:firstLine="540"/>
        <w:jc w:val="center"/>
        <w:rPr>
          <w:rFonts w:ascii="XO Thames" w:hAnsi="XO Thames"/>
          <w:b/>
          <w:szCs w:val="22"/>
          <w:lang w:eastAsia="x-none"/>
        </w:rPr>
      </w:pPr>
    </w:p>
    <w:p w:rsidR="006A10CF" w:rsidRPr="001E025E" w:rsidRDefault="006A10CF" w:rsidP="006A10CF">
      <w:pPr>
        <w:autoSpaceDE w:val="0"/>
        <w:autoSpaceDN w:val="0"/>
        <w:adjustRightInd w:val="0"/>
        <w:spacing w:line="240" w:lineRule="atLeast"/>
        <w:ind w:firstLine="540"/>
        <w:jc w:val="both"/>
        <w:rPr>
          <w:rFonts w:ascii="XO Thames" w:hAnsi="XO Thames"/>
          <w:bCs/>
          <w:iCs/>
          <w:szCs w:val="22"/>
        </w:rPr>
      </w:pPr>
      <w:r w:rsidRPr="001E025E">
        <w:rPr>
          <w:rFonts w:ascii="XO Thames" w:hAnsi="XO Thames"/>
          <w:bCs/>
          <w:iCs/>
          <w:szCs w:val="22"/>
        </w:rPr>
        <w:t>12.1. Во всем остальном, что не предусмотрено настоящим Государственным контрактом, Стороны руководствуются действующим законодательством РФ.</w:t>
      </w:r>
    </w:p>
    <w:p w:rsidR="006A10CF" w:rsidRPr="001E025E" w:rsidRDefault="006A10CF" w:rsidP="006A10CF">
      <w:pPr>
        <w:autoSpaceDE w:val="0"/>
        <w:autoSpaceDN w:val="0"/>
        <w:adjustRightInd w:val="0"/>
        <w:spacing w:line="240" w:lineRule="atLeast"/>
        <w:ind w:firstLine="540"/>
        <w:jc w:val="both"/>
        <w:rPr>
          <w:rFonts w:ascii="XO Thames" w:hAnsi="XO Thames"/>
          <w:bCs/>
          <w:iCs/>
          <w:szCs w:val="22"/>
        </w:rPr>
      </w:pPr>
      <w:r w:rsidRPr="001E025E">
        <w:rPr>
          <w:rFonts w:ascii="XO Thames" w:hAnsi="XO Thames"/>
          <w:bCs/>
          <w:iCs/>
          <w:szCs w:val="22"/>
        </w:rPr>
        <w:t xml:space="preserve">12.2. Руководствуясь п. 8 ч. 1 ст. 3 Федерального закона от 05.04.2013 N 44-ФЗ "О контрактной системе в сфере закупок товаров, работ, услуг для обеспечения государственных и муниципальных нужд» Стороны пришли к соглашению об оформлении Контракта в письменной форме в 2-х экземплярах. </w:t>
      </w:r>
    </w:p>
    <w:p w:rsidR="006A10CF" w:rsidRPr="001E025E" w:rsidRDefault="006A10CF" w:rsidP="006A10CF">
      <w:pPr>
        <w:autoSpaceDE w:val="0"/>
        <w:autoSpaceDN w:val="0"/>
        <w:adjustRightInd w:val="0"/>
        <w:spacing w:line="240" w:lineRule="atLeast"/>
        <w:ind w:firstLine="540"/>
        <w:jc w:val="both"/>
        <w:rPr>
          <w:rFonts w:ascii="XO Thames" w:hAnsi="XO Thames"/>
          <w:bCs/>
          <w:iCs/>
          <w:szCs w:val="22"/>
        </w:rPr>
      </w:pPr>
      <w:r w:rsidRPr="001E025E">
        <w:rPr>
          <w:rFonts w:ascii="XO Thames" w:hAnsi="XO Thames"/>
          <w:bCs/>
          <w:iCs/>
          <w:szCs w:val="22"/>
        </w:rPr>
        <w:t>12.3. Все приложения, дополнения и акты к настоящему Государственному контракту, после их подписания полномочными представителями обеих сторон, будут являться неотъемлемой частью настоящего Государственного контракта.</w:t>
      </w:r>
    </w:p>
    <w:p w:rsidR="006A10CF" w:rsidRPr="001E025E" w:rsidRDefault="006A10CF" w:rsidP="006A10CF">
      <w:pPr>
        <w:autoSpaceDE w:val="0"/>
        <w:autoSpaceDN w:val="0"/>
        <w:adjustRightInd w:val="0"/>
        <w:spacing w:line="240" w:lineRule="atLeast"/>
        <w:ind w:firstLine="540"/>
        <w:jc w:val="both"/>
        <w:rPr>
          <w:rFonts w:ascii="XO Thames" w:hAnsi="XO Thames"/>
          <w:bCs/>
          <w:iCs/>
          <w:szCs w:val="22"/>
        </w:rPr>
      </w:pPr>
      <w:r w:rsidRPr="001E025E">
        <w:rPr>
          <w:rFonts w:ascii="XO Thames" w:hAnsi="XO Thames"/>
          <w:bCs/>
          <w:iCs/>
          <w:szCs w:val="22"/>
        </w:rPr>
        <w:t>12.4. Извещения, уведомления, сообщения по настоящему Государственному контракту могут передаваться почтой, по факсу, по электронной почте, с обязательным последующим предоставлением оригиналов. Риск искажения информации при ее передаче несет Сторона, отправившая соответствующую информацию.</w:t>
      </w:r>
    </w:p>
    <w:p w:rsidR="006A10CF" w:rsidRPr="001E025E" w:rsidRDefault="006A10CF" w:rsidP="006A10CF">
      <w:pPr>
        <w:autoSpaceDE w:val="0"/>
        <w:autoSpaceDN w:val="0"/>
        <w:adjustRightInd w:val="0"/>
        <w:spacing w:line="240" w:lineRule="atLeast"/>
        <w:ind w:firstLine="540"/>
        <w:jc w:val="both"/>
        <w:rPr>
          <w:rFonts w:ascii="XO Thames" w:hAnsi="XO Thames"/>
          <w:bCs/>
          <w:iCs/>
          <w:szCs w:val="22"/>
        </w:rPr>
      </w:pPr>
      <w:r w:rsidRPr="001E025E">
        <w:rPr>
          <w:rFonts w:ascii="XO Thames" w:hAnsi="XO Thames"/>
          <w:bCs/>
          <w:iCs/>
          <w:szCs w:val="22"/>
        </w:rPr>
        <w:t>12.5. Факсимильная (сканированная копия) государственного контракта и дополнительного соглашения к государственному контракту имеют юридическую силу до момента поступления сторонам оригиналов государственных контрактов (дополнительных соглашений).</w:t>
      </w:r>
    </w:p>
    <w:p w:rsidR="006A10CF" w:rsidRPr="001E025E" w:rsidRDefault="006A10CF" w:rsidP="006A10CF">
      <w:pPr>
        <w:autoSpaceDE w:val="0"/>
        <w:autoSpaceDN w:val="0"/>
        <w:adjustRightInd w:val="0"/>
        <w:spacing w:line="240" w:lineRule="atLeast"/>
        <w:ind w:firstLine="540"/>
        <w:jc w:val="both"/>
        <w:rPr>
          <w:rFonts w:ascii="XO Thames" w:hAnsi="XO Thames"/>
          <w:bCs/>
          <w:iCs/>
          <w:szCs w:val="22"/>
        </w:rPr>
      </w:pPr>
      <w:r w:rsidRPr="001E025E">
        <w:rPr>
          <w:rFonts w:ascii="XO Thames" w:hAnsi="XO Thames"/>
          <w:bCs/>
          <w:iCs/>
          <w:szCs w:val="22"/>
        </w:rPr>
        <w:t xml:space="preserve">12.6 Приложения </w:t>
      </w:r>
    </w:p>
    <w:p w:rsidR="006A10CF" w:rsidRPr="001E025E" w:rsidRDefault="006A10CF" w:rsidP="006A10CF">
      <w:pPr>
        <w:autoSpaceDE w:val="0"/>
        <w:autoSpaceDN w:val="0"/>
        <w:adjustRightInd w:val="0"/>
        <w:spacing w:line="240" w:lineRule="atLeast"/>
        <w:ind w:firstLine="540"/>
        <w:jc w:val="both"/>
        <w:rPr>
          <w:rFonts w:ascii="XO Thames" w:hAnsi="XO Thames"/>
          <w:bCs/>
          <w:iCs/>
          <w:szCs w:val="22"/>
        </w:rPr>
      </w:pPr>
      <w:r w:rsidRPr="001E025E">
        <w:rPr>
          <w:rFonts w:ascii="XO Thames" w:hAnsi="XO Thames"/>
          <w:bCs/>
          <w:iCs/>
          <w:szCs w:val="22"/>
        </w:rPr>
        <w:t>Приложение №1 – Техническое задание</w:t>
      </w:r>
    </w:p>
    <w:p w:rsidR="006A10CF" w:rsidRPr="001E025E" w:rsidRDefault="006A10CF" w:rsidP="006A10CF">
      <w:pPr>
        <w:autoSpaceDE w:val="0"/>
        <w:autoSpaceDN w:val="0"/>
        <w:adjustRightInd w:val="0"/>
        <w:spacing w:line="240" w:lineRule="atLeast"/>
        <w:ind w:firstLine="540"/>
        <w:jc w:val="both"/>
        <w:rPr>
          <w:rFonts w:ascii="XO Thames" w:hAnsi="XO Thames"/>
          <w:bCs/>
          <w:iCs/>
          <w:szCs w:val="22"/>
        </w:rPr>
      </w:pPr>
      <w:r w:rsidRPr="001E025E">
        <w:rPr>
          <w:rFonts w:ascii="XO Thames" w:hAnsi="XO Thames"/>
          <w:bCs/>
          <w:iCs/>
          <w:szCs w:val="22"/>
        </w:rPr>
        <w:t>Приложение №2 – Спецификация</w:t>
      </w:r>
    </w:p>
    <w:p w:rsidR="006A10CF" w:rsidRPr="001E025E" w:rsidRDefault="006A10CF" w:rsidP="006A10CF">
      <w:pPr>
        <w:jc w:val="both"/>
        <w:rPr>
          <w:rFonts w:ascii="XO Thames" w:hAnsi="XO Thames"/>
          <w:sz w:val="22"/>
          <w:szCs w:val="22"/>
        </w:rPr>
      </w:pPr>
    </w:p>
    <w:p w:rsidR="006A10CF" w:rsidRPr="001E025E" w:rsidRDefault="006A10CF" w:rsidP="006A10CF">
      <w:pPr>
        <w:pStyle w:val="33"/>
        <w:ind w:left="0" w:firstLine="540"/>
        <w:jc w:val="center"/>
        <w:rPr>
          <w:rFonts w:ascii="XO Thames" w:hAnsi="XO Thames"/>
          <w:b/>
          <w:sz w:val="24"/>
          <w:szCs w:val="24"/>
        </w:rPr>
      </w:pPr>
      <w:r w:rsidRPr="001E025E">
        <w:rPr>
          <w:rFonts w:ascii="XO Thames" w:hAnsi="XO Thames"/>
          <w:b/>
          <w:sz w:val="24"/>
          <w:szCs w:val="24"/>
        </w:rPr>
        <w:t>1</w:t>
      </w:r>
      <w:r w:rsidR="001E025E" w:rsidRPr="001E025E">
        <w:rPr>
          <w:rFonts w:ascii="XO Thames" w:hAnsi="XO Thames"/>
          <w:b/>
          <w:sz w:val="24"/>
          <w:szCs w:val="24"/>
          <w:lang w:val="ru-RU"/>
        </w:rPr>
        <w:t>2.</w:t>
      </w:r>
      <w:r w:rsidRPr="001E025E">
        <w:rPr>
          <w:rFonts w:ascii="XO Thames" w:hAnsi="XO Thames"/>
          <w:b/>
          <w:sz w:val="24"/>
          <w:szCs w:val="24"/>
        </w:rPr>
        <w:t xml:space="preserve"> Реквизиты сторон</w:t>
      </w:r>
    </w:p>
    <w:tbl>
      <w:tblPr>
        <w:tblW w:w="9640" w:type="dxa"/>
        <w:tblInd w:w="429" w:type="dxa"/>
        <w:tblLayout w:type="fixed"/>
        <w:tblLook w:val="01E0" w:firstRow="1" w:lastRow="1" w:firstColumn="1" w:lastColumn="1" w:noHBand="0" w:noVBand="0"/>
      </w:tblPr>
      <w:tblGrid>
        <w:gridCol w:w="5246"/>
        <w:gridCol w:w="4394"/>
      </w:tblGrid>
      <w:tr w:rsidR="006A10CF" w:rsidRPr="001E025E" w:rsidTr="001D1071">
        <w:tc>
          <w:tcPr>
            <w:tcW w:w="5246" w:type="dxa"/>
          </w:tcPr>
          <w:p w:rsidR="006A10CF" w:rsidRPr="001E025E" w:rsidRDefault="006A10CF" w:rsidP="001D1071">
            <w:pPr>
              <w:pStyle w:val="a3"/>
              <w:spacing w:after="0"/>
              <w:outlineLvl w:val="0"/>
              <w:rPr>
                <w:rFonts w:ascii="XO Thames" w:hAnsi="XO Thames"/>
                <w:b/>
                <w:lang w:val="ru-RU" w:eastAsia="ru-RU"/>
              </w:rPr>
            </w:pPr>
            <w:r w:rsidRPr="001E025E">
              <w:rPr>
                <w:rFonts w:ascii="XO Thames" w:hAnsi="XO Thames"/>
                <w:b/>
                <w:lang w:val="ru-RU" w:eastAsia="ru-RU"/>
              </w:rPr>
              <w:t>Государственный заказчик</w:t>
            </w:r>
          </w:p>
          <w:p w:rsidR="006A10CF" w:rsidRPr="001E025E" w:rsidRDefault="006A10CF" w:rsidP="001D1071">
            <w:pPr>
              <w:tabs>
                <w:tab w:val="left" w:pos="-108"/>
              </w:tabs>
              <w:jc w:val="both"/>
              <w:rPr>
                <w:rFonts w:ascii="XO Thames" w:hAnsi="XO Thames"/>
              </w:rPr>
            </w:pPr>
            <w:r w:rsidRPr="001E025E">
              <w:rPr>
                <w:rFonts w:ascii="XO Thames" w:hAnsi="XO Thames"/>
              </w:rPr>
              <w:lastRenderedPageBreak/>
              <w:t>Федеральное казенное учреждение «Колония-поселение № 10 Управления Федеральной службы исполнения наказаний по Ивановской области»</w:t>
            </w:r>
          </w:p>
          <w:p w:rsidR="006A10CF" w:rsidRPr="001E025E" w:rsidRDefault="006A10CF" w:rsidP="001D1071">
            <w:pPr>
              <w:tabs>
                <w:tab w:val="left" w:pos="-108"/>
              </w:tabs>
              <w:jc w:val="both"/>
              <w:rPr>
                <w:rFonts w:ascii="XO Thames" w:hAnsi="XO Thames"/>
              </w:rPr>
            </w:pPr>
            <w:r w:rsidRPr="001E025E">
              <w:rPr>
                <w:rFonts w:ascii="XO Thames" w:hAnsi="XO Thames"/>
              </w:rPr>
              <w:t>(ФКУ КП-10 УФСИН России по Ивановской области)</w:t>
            </w:r>
          </w:p>
          <w:p w:rsidR="006A10CF" w:rsidRPr="001E025E" w:rsidRDefault="006A10CF" w:rsidP="001D1071">
            <w:pPr>
              <w:tabs>
                <w:tab w:val="left" w:pos="-108"/>
              </w:tabs>
              <w:jc w:val="both"/>
              <w:rPr>
                <w:rFonts w:ascii="XO Thames" w:hAnsi="XO Thames"/>
              </w:rPr>
            </w:pPr>
            <w:r w:rsidRPr="001E025E">
              <w:rPr>
                <w:rFonts w:ascii="XO Thames" w:hAnsi="XO Thames"/>
              </w:rPr>
              <w:t xml:space="preserve">155005 Ивановская область, </w:t>
            </w:r>
            <w:proofErr w:type="spellStart"/>
            <w:r w:rsidRPr="001E025E">
              <w:rPr>
                <w:rFonts w:ascii="XO Thames" w:hAnsi="XO Thames"/>
              </w:rPr>
              <w:t>Гаврилово</w:t>
            </w:r>
            <w:proofErr w:type="spellEnd"/>
            <w:r w:rsidRPr="001E025E">
              <w:rPr>
                <w:rFonts w:ascii="XO Thames" w:hAnsi="XO Thames"/>
              </w:rPr>
              <w:t>-Посадский район, село Бородино, дом132</w:t>
            </w:r>
          </w:p>
          <w:p w:rsidR="006A10CF" w:rsidRPr="001E025E" w:rsidRDefault="006A10CF" w:rsidP="001D1071">
            <w:pPr>
              <w:tabs>
                <w:tab w:val="left" w:pos="-108"/>
              </w:tabs>
              <w:jc w:val="both"/>
              <w:rPr>
                <w:rFonts w:ascii="XO Thames" w:hAnsi="XO Thames"/>
              </w:rPr>
            </w:pPr>
            <w:r w:rsidRPr="001E025E">
              <w:rPr>
                <w:rFonts w:ascii="XO Thames" w:hAnsi="XO Thames"/>
              </w:rPr>
              <w:t>ИНН: 3709004522</w:t>
            </w:r>
          </w:p>
          <w:p w:rsidR="006A10CF" w:rsidRPr="001E025E" w:rsidRDefault="006A10CF" w:rsidP="001D1071">
            <w:pPr>
              <w:tabs>
                <w:tab w:val="left" w:pos="-108"/>
              </w:tabs>
              <w:jc w:val="both"/>
              <w:rPr>
                <w:rFonts w:ascii="XO Thames" w:hAnsi="XO Thames"/>
              </w:rPr>
            </w:pPr>
            <w:r w:rsidRPr="001E025E">
              <w:rPr>
                <w:rFonts w:ascii="XO Thames" w:hAnsi="XO Thames"/>
              </w:rPr>
              <w:t>КПП 370901001</w:t>
            </w:r>
          </w:p>
          <w:p w:rsidR="006A10CF" w:rsidRPr="001E025E" w:rsidRDefault="006A10CF" w:rsidP="001D1071">
            <w:pPr>
              <w:tabs>
                <w:tab w:val="left" w:pos="-108"/>
              </w:tabs>
              <w:jc w:val="both"/>
              <w:rPr>
                <w:rFonts w:ascii="XO Thames" w:hAnsi="XO Thames"/>
              </w:rPr>
            </w:pPr>
            <w:r w:rsidRPr="001E025E">
              <w:rPr>
                <w:rFonts w:ascii="XO Thames" w:hAnsi="XO Thames"/>
              </w:rPr>
              <w:t>УФК по Нижегородской области (ФКУ КП-10 УФСИН России по Ивановской области,               л/с 03331235820)</w:t>
            </w:r>
          </w:p>
          <w:p w:rsidR="006A10CF" w:rsidRPr="001E025E" w:rsidRDefault="006A10CF" w:rsidP="001D1071">
            <w:pPr>
              <w:tabs>
                <w:tab w:val="left" w:pos="-108"/>
              </w:tabs>
              <w:jc w:val="both"/>
              <w:rPr>
                <w:rFonts w:ascii="XO Thames" w:hAnsi="XO Thames"/>
              </w:rPr>
            </w:pPr>
            <w:r w:rsidRPr="001E025E">
              <w:rPr>
                <w:rFonts w:ascii="XO Thames" w:hAnsi="XO Thames"/>
              </w:rPr>
              <w:t>Казначейский счет: 03211643000000013237</w:t>
            </w:r>
          </w:p>
          <w:p w:rsidR="006A10CF" w:rsidRPr="001E025E" w:rsidRDefault="006A10CF" w:rsidP="001D1071">
            <w:pPr>
              <w:tabs>
                <w:tab w:val="left" w:pos="-108"/>
              </w:tabs>
              <w:jc w:val="both"/>
              <w:rPr>
                <w:rFonts w:ascii="XO Thames" w:hAnsi="XO Thames"/>
              </w:rPr>
            </w:pPr>
            <w:r w:rsidRPr="001E025E">
              <w:rPr>
                <w:rFonts w:ascii="XO Thames" w:hAnsi="XO Thames"/>
              </w:rPr>
              <w:t>ВОЛГО-ВЯТСКОЕ ГУ БАНКА РОССИИ// УФК по Нижегородской  области, г. Нижний Новгород</w:t>
            </w:r>
          </w:p>
          <w:p w:rsidR="006A10CF" w:rsidRPr="001E025E" w:rsidRDefault="006A10CF" w:rsidP="001D1071">
            <w:pPr>
              <w:tabs>
                <w:tab w:val="left" w:pos="-108"/>
              </w:tabs>
              <w:jc w:val="both"/>
              <w:rPr>
                <w:rFonts w:ascii="XO Thames" w:hAnsi="XO Thames"/>
              </w:rPr>
            </w:pPr>
            <w:r w:rsidRPr="001E025E">
              <w:rPr>
                <w:rFonts w:ascii="XO Thames" w:hAnsi="XO Thames"/>
              </w:rPr>
              <w:t>БИК: 012202102</w:t>
            </w:r>
          </w:p>
          <w:p w:rsidR="006A10CF" w:rsidRPr="001E025E" w:rsidRDefault="006A10CF" w:rsidP="001D1071">
            <w:pPr>
              <w:tabs>
                <w:tab w:val="left" w:pos="-108"/>
              </w:tabs>
              <w:jc w:val="both"/>
              <w:rPr>
                <w:rFonts w:ascii="XO Thames" w:hAnsi="XO Thames"/>
              </w:rPr>
            </w:pPr>
            <w:r w:rsidRPr="001E025E">
              <w:rPr>
                <w:rFonts w:ascii="XO Thames" w:hAnsi="XO Thames"/>
              </w:rPr>
              <w:t>Единый казначейский счет:</w:t>
            </w:r>
          </w:p>
          <w:p w:rsidR="006A10CF" w:rsidRPr="001E025E" w:rsidRDefault="006A10CF" w:rsidP="001D1071">
            <w:pPr>
              <w:tabs>
                <w:tab w:val="left" w:pos="-108"/>
              </w:tabs>
              <w:jc w:val="both"/>
              <w:rPr>
                <w:rFonts w:ascii="XO Thames" w:hAnsi="XO Thames"/>
              </w:rPr>
            </w:pPr>
            <w:r w:rsidRPr="001E025E">
              <w:rPr>
                <w:rFonts w:ascii="XO Thames" w:hAnsi="XO Thames"/>
              </w:rPr>
              <w:t xml:space="preserve"> 40102810745370000024</w:t>
            </w:r>
          </w:p>
          <w:p w:rsidR="006A10CF" w:rsidRPr="001E025E" w:rsidRDefault="006A10CF" w:rsidP="001D1071">
            <w:pPr>
              <w:tabs>
                <w:tab w:val="left" w:pos="-108"/>
              </w:tabs>
              <w:jc w:val="both"/>
              <w:rPr>
                <w:rFonts w:ascii="XO Thames" w:hAnsi="XO Thames"/>
              </w:rPr>
            </w:pPr>
            <w:r w:rsidRPr="001E025E">
              <w:rPr>
                <w:rFonts w:ascii="XO Thames" w:hAnsi="XO Thames"/>
              </w:rPr>
              <w:t>ОКАТО: 24203840010</w:t>
            </w:r>
          </w:p>
          <w:p w:rsidR="006A10CF" w:rsidRPr="001E025E" w:rsidRDefault="006A10CF" w:rsidP="001D1071">
            <w:pPr>
              <w:tabs>
                <w:tab w:val="left" w:pos="-108"/>
              </w:tabs>
              <w:jc w:val="both"/>
              <w:rPr>
                <w:rFonts w:ascii="XO Thames" w:hAnsi="XO Thames"/>
              </w:rPr>
            </w:pPr>
            <w:r w:rsidRPr="001E025E">
              <w:rPr>
                <w:rFonts w:ascii="XO Thames" w:hAnsi="XO Thames"/>
              </w:rPr>
              <w:t>ОКТМО: 24603440</w:t>
            </w:r>
          </w:p>
          <w:p w:rsidR="006A10CF" w:rsidRPr="001E025E" w:rsidRDefault="006A10CF" w:rsidP="001D1071">
            <w:pPr>
              <w:tabs>
                <w:tab w:val="left" w:pos="-108"/>
              </w:tabs>
              <w:jc w:val="both"/>
              <w:rPr>
                <w:rFonts w:ascii="XO Thames" w:hAnsi="XO Thames"/>
              </w:rPr>
            </w:pPr>
            <w:r w:rsidRPr="001E025E">
              <w:rPr>
                <w:rFonts w:ascii="XO Thames" w:hAnsi="XO Thames"/>
              </w:rPr>
              <w:t>kp-10@37.fsin.gov.ru</w:t>
            </w:r>
          </w:p>
          <w:p w:rsidR="006A10CF" w:rsidRPr="001E025E" w:rsidRDefault="006A10CF" w:rsidP="001D1071">
            <w:pPr>
              <w:tabs>
                <w:tab w:val="left" w:pos="-108"/>
              </w:tabs>
              <w:jc w:val="both"/>
              <w:rPr>
                <w:rFonts w:ascii="XO Thames" w:hAnsi="XO Thames"/>
              </w:rPr>
            </w:pPr>
            <w:r w:rsidRPr="001E025E">
              <w:rPr>
                <w:rFonts w:ascii="XO Thames" w:hAnsi="XO Thames"/>
              </w:rPr>
              <w:t>телефон: 8 (49355) 2-34-31</w:t>
            </w:r>
          </w:p>
          <w:p w:rsidR="006A10CF" w:rsidRPr="001E025E" w:rsidRDefault="006A10CF" w:rsidP="001D1071">
            <w:pPr>
              <w:tabs>
                <w:tab w:val="left" w:pos="-108"/>
              </w:tabs>
              <w:jc w:val="both"/>
              <w:rPr>
                <w:rFonts w:ascii="XO Thames" w:hAnsi="XO Thames"/>
              </w:rPr>
            </w:pPr>
          </w:p>
          <w:p w:rsidR="006A10CF" w:rsidRPr="001E025E" w:rsidRDefault="006A10CF" w:rsidP="001D1071">
            <w:pPr>
              <w:tabs>
                <w:tab w:val="left" w:pos="-108"/>
              </w:tabs>
              <w:ind w:left="318"/>
              <w:jc w:val="both"/>
              <w:rPr>
                <w:rFonts w:ascii="XO Thames" w:hAnsi="XO Thames"/>
              </w:rPr>
            </w:pPr>
          </w:p>
          <w:p w:rsidR="006A10CF" w:rsidRPr="001E025E" w:rsidRDefault="006A10CF" w:rsidP="001D1071">
            <w:pPr>
              <w:pStyle w:val="a3"/>
              <w:spacing w:after="0"/>
              <w:outlineLvl w:val="0"/>
              <w:rPr>
                <w:rFonts w:ascii="XO Thames" w:hAnsi="XO Thames"/>
                <w:lang w:val="ru-RU" w:eastAsia="ru-RU"/>
              </w:rPr>
            </w:pPr>
            <w:r w:rsidRPr="001E025E">
              <w:rPr>
                <w:rFonts w:ascii="XO Thames" w:hAnsi="XO Thames"/>
                <w:lang w:val="ru-RU" w:eastAsia="ru-RU"/>
              </w:rPr>
              <w:t xml:space="preserve">        </w:t>
            </w:r>
            <w:r w:rsidRPr="001E025E">
              <w:rPr>
                <w:rFonts w:ascii="XO Thames" w:hAnsi="XO Thames"/>
                <w:b/>
                <w:lang w:val="ru-RU" w:eastAsia="ru-RU"/>
              </w:rPr>
              <w:t xml:space="preserve">_____________ </w:t>
            </w:r>
            <w:r w:rsidRPr="001E025E">
              <w:rPr>
                <w:rFonts w:ascii="XO Thames" w:hAnsi="XO Thames"/>
                <w:lang w:val="ru-RU" w:eastAsia="ru-RU"/>
              </w:rPr>
              <w:t>/Попова Л.М./</w:t>
            </w:r>
            <w:r w:rsidRPr="001E025E">
              <w:rPr>
                <w:rFonts w:ascii="XO Thames" w:hAnsi="XO Thames"/>
                <w:b/>
                <w:lang w:val="ru-RU" w:eastAsia="ru-RU"/>
              </w:rPr>
              <w:t xml:space="preserve"> </w:t>
            </w:r>
            <w:r w:rsidRPr="001E025E">
              <w:rPr>
                <w:rFonts w:ascii="XO Thames" w:hAnsi="XO Thames"/>
                <w:lang w:val="ru-RU" w:eastAsia="ru-RU"/>
              </w:rPr>
              <w:t xml:space="preserve"> </w:t>
            </w:r>
          </w:p>
          <w:p w:rsidR="006A10CF" w:rsidRPr="001E025E" w:rsidRDefault="006A10CF" w:rsidP="001D1071">
            <w:pPr>
              <w:pStyle w:val="a3"/>
              <w:ind w:left="318"/>
              <w:outlineLvl w:val="0"/>
              <w:rPr>
                <w:rFonts w:ascii="XO Thames" w:hAnsi="XO Thames"/>
                <w:lang w:val="ru-RU" w:eastAsia="ru-RU"/>
              </w:rPr>
            </w:pPr>
            <w:r w:rsidRPr="001E025E">
              <w:rPr>
                <w:rFonts w:ascii="XO Thames" w:hAnsi="XO Thames"/>
                <w:lang w:val="ru-RU" w:eastAsia="ru-RU"/>
              </w:rPr>
              <w:t xml:space="preserve">        М.П</w:t>
            </w:r>
          </w:p>
        </w:tc>
        <w:tc>
          <w:tcPr>
            <w:tcW w:w="4394" w:type="dxa"/>
          </w:tcPr>
          <w:p w:rsidR="006A10CF" w:rsidRPr="001E025E" w:rsidRDefault="006A10CF" w:rsidP="001D1071">
            <w:pPr>
              <w:pStyle w:val="a3"/>
              <w:spacing w:after="0"/>
              <w:outlineLvl w:val="0"/>
              <w:rPr>
                <w:rFonts w:ascii="XO Thames" w:hAnsi="XO Thames"/>
                <w:lang w:val="ru-RU" w:eastAsia="ru-RU"/>
              </w:rPr>
            </w:pPr>
            <w:r w:rsidRPr="001E025E">
              <w:rPr>
                <w:rFonts w:ascii="XO Thames" w:hAnsi="XO Thames"/>
                <w:lang w:val="ru-RU" w:eastAsia="ru-RU"/>
              </w:rPr>
              <w:lastRenderedPageBreak/>
              <w:t xml:space="preserve"> Поставщик</w:t>
            </w:r>
          </w:p>
          <w:p w:rsidR="006A10CF" w:rsidRPr="001E025E" w:rsidRDefault="006A10CF" w:rsidP="001D1071">
            <w:pPr>
              <w:tabs>
                <w:tab w:val="left" w:pos="9356"/>
              </w:tabs>
              <w:jc w:val="both"/>
              <w:rPr>
                <w:rFonts w:ascii="XO Thames" w:hAnsi="XO Thames"/>
              </w:rPr>
            </w:pPr>
          </w:p>
          <w:p w:rsidR="006A10CF" w:rsidRPr="001E025E" w:rsidRDefault="006A10CF" w:rsidP="001D1071">
            <w:pPr>
              <w:tabs>
                <w:tab w:val="left" w:pos="9356"/>
              </w:tabs>
              <w:jc w:val="both"/>
              <w:rPr>
                <w:rFonts w:ascii="XO Thames" w:hAnsi="XO Thames"/>
              </w:rPr>
            </w:pPr>
          </w:p>
          <w:p w:rsidR="006A10CF" w:rsidRPr="001E025E" w:rsidRDefault="006A10CF" w:rsidP="001D1071">
            <w:pPr>
              <w:tabs>
                <w:tab w:val="left" w:pos="9356"/>
              </w:tabs>
              <w:jc w:val="both"/>
              <w:rPr>
                <w:rFonts w:ascii="XO Thames" w:hAnsi="XO Thames"/>
              </w:rPr>
            </w:pPr>
          </w:p>
          <w:p w:rsidR="006A10CF" w:rsidRPr="001E025E" w:rsidRDefault="006A10CF" w:rsidP="001D1071">
            <w:pPr>
              <w:tabs>
                <w:tab w:val="left" w:pos="9356"/>
              </w:tabs>
              <w:jc w:val="both"/>
              <w:rPr>
                <w:rFonts w:ascii="XO Thames" w:hAnsi="XO Thames"/>
              </w:rPr>
            </w:pPr>
          </w:p>
          <w:p w:rsidR="006A10CF" w:rsidRPr="001E025E" w:rsidRDefault="006A10CF" w:rsidP="001D1071">
            <w:pPr>
              <w:tabs>
                <w:tab w:val="left" w:pos="9356"/>
              </w:tabs>
              <w:jc w:val="both"/>
              <w:rPr>
                <w:rFonts w:ascii="XO Thames" w:hAnsi="XO Thames"/>
              </w:rPr>
            </w:pPr>
          </w:p>
          <w:p w:rsidR="006A10CF" w:rsidRPr="001E025E" w:rsidRDefault="006A10CF" w:rsidP="001D1071">
            <w:pPr>
              <w:tabs>
                <w:tab w:val="left" w:pos="9356"/>
              </w:tabs>
              <w:jc w:val="both"/>
              <w:rPr>
                <w:rFonts w:ascii="XO Thames" w:hAnsi="XO Thames"/>
              </w:rPr>
            </w:pPr>
          </w:p>
          <w:p w:rsidR="006A10CF" w:rsidRPr="001E025E" w:rsidRDefault="006A10CF" w:rsidP="001D1071">
            <w:pPr>
              <w:tabs>
                <w:tab w:val="left" w:pos="9356"/>
              </w:tabs>
              <w:jc w:val="both"/>
              <w:rPr>
                <w:rFonts w:ascii="XO Thames" w:hAnsi="XO Thames"/>
              </w:rPr>
            </w:pPr>
          </w:p>
          <w:p w:rsidR="006A10CF" w:rsidRPr="001E025E" w:rsidRDefault="006A10CF" w:rsidP="001D1071">
            <w:pPr>
              <w:tabs>
                <w:tab w:val="left" w:pos="9356"/>
              </w:tabs>
              <w:jc w:val="both"/>
              <w:rPr>
                <w:rFonts w:ascii="XO Thames" w:hAnsi="XO Thames"/>
              </w:rPr>
            </w:pPr>
          </w:p>
          <w:p w:rsidR="006A10CF" w:rsidRPr="001E025E" w:rsidRDefault="006A10CF" w:rsidP="001D1071">
            <w:pPr>
              <w:tabs>
                <w:tab w:val="left" w:pos="9356"/>
              </w:tabs>
              <w:jc w:val="both"/>
              <w:rPr>
                <w:rFonts w:ascii="XO Thames" w:hAnsi="XO Thames"/>
              </w:rPr>
            </w:pPr>
          </w:p>
          <w:p w:rsidR="006A10CF" w:rsidRPr="001E025E" w:rsidRDefault="006A10CF" w:rsidP="001D1071">
            <w:pPr>
              <w:tabs>
                <w:tab w:val="left" w:pos="9356"/>
              </w:tabs>
              <w:jc w:val="both"/>
              <w:rPr>
                <w:rFonts w:ascii="XO Thames" w:hAnsi="XO Thames"/>
              </w:rPr>
            </w:pPr>
          </w:p>
          <w:p w:rsidR="006A10CF" w:rsidRPr="001E025E" w:rsidRDefault="006A10CF" w:rsidP="001D1071">
            <w:pPr>
              <w:tabs>
                <w:tab w:val="left" w:pos="9356"/>
              </w:tabs>
              <w:jc w:val="both"/>
              <w:rPr>
                <w:rFonts w:ascii="XO Thames" w:hAnsi="XO Thames"/>
              </w:rPr>
            </w:pPr>
          </w:p>
          <w:p w:rsidR="006A10CF" w:rsidRPr="001E025E" w:rsidRDefault="006A10CF" w:rsidP="001D1071">
            <w:pPr>
              <w:tabs>
                <w:tab w:val="left" w:pos="9356"/>
              </w:tabs>
              <w:jc w:val="both"/>
              <w:rPr>
                <w:rFonts w:ascii="XO Thames" w:hAnsi="XO Thames"/>
              </w:rPr>
            </w:pPr>
          </w:p>
          <w:p w:rsidR="006A10CF" w:rsidRPr="001E025E" w:rsidRDefault="006A10CF" w:rsidP="001D1071">
            <w:pPr>
              <w:pStyle w:val="a3"/>
              <w:spacing w:after="0"/>
              <w:rPr>
                <w:rFonts w:ascii="XO Thames" w:hAnsi="XO Thames"/>
                <w:lang w:val="ru-RU" w:eastAsia="ru-RU"/>
              </w:rPr>
            </w:pPr>
          </w:p>
          <w:p w:rsidR="006A10CF" w:rsidRPr="001E025E" w:rsidRDefault="006A10CF" w:rsidP="001D1071">
            <w:pPr>
              <w:pStyle w:val="a3"/>
              <w:spacing w:after="0"/>
              <w:rPr>
                <w:rFonts w:ascii="XO Thames" w:hAnsi="XO Thames"/>
                <w:lang w:val="ru-RU" w:eastAsia="ru-RU"/>
              </w:rPr>
            </w:pPr>
          </w:p>
          <w:p w:rsidR="006A10CF" w:rsidRPr="001E025E" w:rsidRDefault="006A10CF" w:rsidP="001D1071">
            <w:pPr>
              <w:pStyle w:val="a3"/>
              <w:spacing w:after="0"/>
              <w:rPr>
                <w:rFonts w:ascii="XO Thames" w:hAnsi="XO Thames"/>
                <w:lang w:val="ru-RU" w:eastAsia="ru-RU"/>
              </w:rPr>
            </w:pPr>
          </w:p>
          <w:p w:rsidR="006A10CF" w:rsidRPr="001E025E" w:rsidRDefault="006A10CF" w:rsidP="001D1071">
            <w:pPr>
              <w:pStyle w:val="a3"/>
              <w:spacing w:after="0"/>
              <w:rPr>
                <w:rFonts w:ascii="XO Thames" w:hAnsi="XO Thames"/>
                <w:lang w:val="ru-RU" w:eastAsia="ru-RU"/>
              </w:rPr>
            </w:pPr>
          </w:p>
          <w:p w:rsidR="006A10CF" w:rsidRPr="001E025E" w:rsidRDefault="006A10CF" w:rsidP="001D1071">
            <w:pPr>
              <w:pStyle w:val="a3"/>
              <w:spacing w:after="0"/>
              <w:rPr>
                <w:rFonts w:ascii="XO Thames" w:hAnsi="XO Thames"/>
                <w:lang w:val="ru-RU" w:eastAsia="ru-RU"/>
              </w:rPr>
            </w:pPr>
          </w:p>
          <w:p w:rsidR="006A10CF" w:rsidRPr="001E025E" w:rsidRDefault="006A10CF" w:rsidP="001D1071">
            <w:pPr>
              <w:pStyle w:val="a3"/>
              <w:spacing w:after="0"/>
              <w:rPr>
                <w:rFonts w:ascii="XO Thames" w:hAnsi="XO Thames"/>
                <w:lang w:val="ru-RU" w:eastAsia="ru-RU"/>
              </w:rPr>
            </w:pPr>
          </w:p>
          <w:p w:rsidR="006A10CF" w:rsidRPr="001E025E" w:rsidRDefault="006A10CF" w:rsidP="001D1071">
            <w:pPr>
              <w:pStyle w:val="a3"/>
              <w:spacing w:after="0"/>
              <w:rPr>
                <w:rFonts w:ascii="XO Thames" w:hAnsi="XO Thames"/>
                <w:lang w:val="ru-RU" w:eastAsia="ru-RU"/>
              </w:rPr>
            </w:pPr>
          </w:p>
          <w:p w:rsidR="006A10CF" w:rsidRPr="001E025E" w:rsidRDefault="006A10CF" w:rsidP="001D1071">
            <w:pPr>
              <w:pStyle w:val="a3"/>
              <w:spacing w:after="0"/>
              <w:rPr>
                <w:rFonts w:ascii="XO Thames" w:hAnsi="XO Thames"/>
                <w:lang w:val="ru-RU" w:eastAsia="ru-RU"/>
              </w:rPr>
            </w:pPr>
          </w:p>
          <w:p w:rsidR="006A10CF" w:rsidRPr="001E025E" w:rsidRDefault="006A10CF" w:rsidP="001D1071">
            <w:pPr>
              <w:pStyle w:val="a3"/>
              <w:spacing w:after="0"/>
              <w:rPr>
                <w:rFonts w:ascii="XO Thames" w:hAnsi="XO Thames"/>
                <w:lang w:val="ru-RU" w:eastAsia="ru-RU"/>
              </w:rPr>
            </w:pPr>
          </w:p>
          <w:p w:rsidR="006A10CF" w:rsidRPr="001E025E" w:rsidRDefault="006A10CF" w:rsidP="001D1071">
            <w:pPr>
              <w:pStyle w:val="a3"/>
              <w:spacing w:after="0"/>
              <w:rPr>
                <w:rFonts w:ascii="XO Thames" w:hAnsi="XO Thames"/>
                <w:lang w:val="ru-RU" w:eastAsia="ru-RU"/>
              </w:rPr>
            </w:pPr>
          </w:p>
          <w:p w:rsidR="006A10CF" w:rsidRPr="001E025E" w:rsidRDefault="006A10CF" w:rsidP="001D1071">
            <w:pPr>
              <w:pStyle w:val="a3"/>
              <w:spacing w:after="0"/>
              <w:rPr>
                <w:rFonts w:ascii="XO Thames" w:hAnsi="XO Thames"/>
                <w:lang w:val="ru-RU" w:eastAsia="ru-RU"/>
              </w:rPr>
            </w:pPr>
          </w:p>
          <w:p w:rsidR="006A10CF" w:rsidRPr="001E025E" w:rsidRDefault="006A10CF" w:rsidP="001D1071">
            <w:pPr>
              <w:pStyle w:val="a3"/>
              <w:spacing w:after="0"/>
              <w:rPr>
                <w:rFonts w:ascii="XO Thames" w:hAnsi="XO Thames"/>
                <w:lang w:val="ru-RU" w:eastAsia="ru-RU"/>
              </w:rPr>
            </w:pPr>
          </w:p>
          <w:p w:rsidR="001E025E" w:rsidRPr="001E025E" w:rsidRDefault="001E025E" w:rsidP="001D1071">
            <w:pPr>
              <w:pStyle w:val="a3"/>
              <w:spacing w:after="0"/>
              <w:rPr>
                <w:rFonts w:ascii="XO Thames" w:hAnsi="XO Thames"/>
                <w:lang w:val="ru-RU" w:eastAsia="ru-RU"/>
              </w:rPr>
            </w:pPr>
          </w:p>
          <w:p w:rsidR="001E025E" w:rsidRPr="001E025E" w:rsidRDefault="001E025E" w:rsidP="001D1071">
            <w:pPr>
              <w:pStyle w:val="a3"/>
              <w:spacing w:after="0"/>
              <w:rPr>
                <w:rFonts w:ascii="XO Thames" w:hAnsi="XO Thames"/>
                <w:lang w:val="ru-RU" w:eastAsia="ru-RU"/>
              </w:rPr>
            </w:pPr>
          </w:p>
          <w:p w:rsidR="006A10CF" w:rsidRPr="001E025E" w:rsidRDefault="006A10CF" w:rsidP="001D1071">
            <w:pPr>
              <w:pStyle w:val="a3"/>
              <w:spacing w:after="0"/>
              <w:rPr>
                <w:rFonts w:ascii="XO Thames" w:hAnsi="XO Thames"/>
                <w:lang w:val="ru-RU" w:eastAsia="ru-RU"/>
              </w:rPr>
            </w:pPr>
            <w:r w:rsidRPr="001E025E">
              <w:rPr>
                <w:rFonts w:ascii="XO Thames" w:hAnsi="XO Thames"/>
                <w:b/>
                <w:lang w:val="ru-RU" w:eastAsia="ru-RU"/>
              </w:rPr>
              <w:t xml:space="preserve">  _____________ /</w:t>
            </w:r>
            <w:r w:rsidRPr="001E025E">
              <w:rPr>
                <w:rFonts w:ascii="XO Thames" w:hAnsi="XO Thames"/>
                <w:lang w:val="ru-RU" w:eastAsia="ru-RU"/>
              </w:rPr>
              <w:t>_____________/</w:t>
            </w:r>
            <w:r w:rsidRPr="001E025E">
              <w:rPr>
                <w:rFonts w:ascii="XO Thames" w:hAnsi="XO Thames"/>
                <w:b/>
                <w:lang w:val="ru-RU" w:eastAsia="ru-RU"/>
              </w:rPr>
              <w:t xml:space="preserve"> </w:t>
            </w:r>
            <w:r w:rsidRPr="001E025E">
              <w:rPr>
                <w:rFonts w:ascii="XO Thames" w:hAnsi="XO Thames"/>
                <w:lang w:val="ru-RU" w:eastAsia="ru-RU"/>
              </w:rPr>
              <w:t xml:space="preserve"> </w:t>
            </w:r>
          </w:p>
          <w:p w:rsidR="006A10CF" w:rsidRPr="001E025E" w:rsidRDefault="006A10CF" w:rsidP="001D1071">
            <w:pPr>
              <w:pStyle w:val="a3"/>
              <w:spacing w:after="0"/>
              <w:rPr>
                <w:rFonts w:ascii="XO Thames" w:hAnsi="XO Thames"/>
                <w:lang w:val="ru-RU" w:eastAsia="ru-RU"/>
              </w:rPr>
            </w:pPr>
            <w:r w:rsidRPr="001E025E">
              <w:rPr>
                <w:rFonts w:ascii="XO Thames" w:hAnsi="XO Thames"/>
                <w:lang w:val="ru-RU" w:eastAsia="ru-RU"/>
              </w:rPr>
              <w:t xml:space="preserve">       М.П.</w:t>
            </w:r>
            <w:r w:rsidRPr="001E025E">
              <w:rPr>
                <w:rFonts w:ascii="XO Thames" w:hAnsi="XO Thames"/>
                <w:b/>
                <w:lang w:val="ru-RU" w:eastAsia="ru-RU"/>
              </w:rPr>
              <w:t xml:space="preserve">                                             </w:t>
            </w:r>
          </w:p>
        </w:tc>
      </w:tr>
    </w:tbl>
    <w:p w:rsidR="006A10CF" w:rsidRPr="001E025E" w:rsidRDefault="00453ACC" w:rsidP="006A10CF">
      <w:pPr>
        <w:tabs>
          <w:tab w:val="center" w:pos="5245"/>
        </w:tabs>
        <w:rPr>
          <w:rFonts w:ascii="XO Thames" w:hAnsi="XO Thames"/>
        </w:rPr>
      </w:pPr>
      <w:r w:rsidRPr="001E025E">
        <w:rPr>
          <w:rFonts w:ascii="XO Thames" w:hAnsi="XO Thames"/>
        </w:rPr>
        <w:lastRenderedPageBreak/>
        <w:t xml:space="preserve">  «___» ___________ 2026</w:t>
      </w:r>
      <w:r w:rsidR="006A10CF" w:rsidRPr="001E025E">
        <w:rPr>
          <w:rFonts w:ascii="XO Thames" w:hAnsi="XO Thames"/>
        </w:rPr>
        <w:t xml:space="preserve"> г.</w:t>
      </w:r>
      <w:r w:rsidR="006A10CF" w:rsidRPr="001E025E">
        <w:rPr>
          <w:rFonts w:ascii="XO Thames" w:hAnsi="XO Thames"/>
        </w:rPr>
        <w:tab/>
        <w:t xml:space="preserve">                                 </w:t>
      </w:r>
      <w:r w:rsidRPr="001E025E">
        <w:rPr>
          <w:rFonts w:ascii="XO Thames" w:hAnsi="XO Thames"/>
        </w:rPr>
        <w:t xml:space="preserve">            «___» _________ 2026</w:t>
      </w:r>
      <w:r w:rsidR="006A10CF" w:rsidRPr="001E025E">
        <w:rPr>
          <w:rFonts w:ascii="XO Thames" w:hAnsi="XO Thames"/>
        </w:rPr>
        <w:t xml:space="preserve"> г.</w:t>
      </w:r>
    </w:p>
    <w:p w:rsidR="00144614" w:rsidRPr="00033C81" w:rsidRDefault="006A10CF" w:rsidP="006A10CF">
      <w:pPr>
        <w:jc w:val="center"/>
      </w:pPr>
      <w:r w:rsidRPr="00033C81">
        <w:t xml:space="preserve">                                                                                                 </w:t>
      </w:r>
    </w:p>
    <w:p w:rsidR="002952D8" w:rsidRPr="00033C81" w:rsidRDefault="002952D8" w:rsidP="002952D8"/>
    <w:p w:rsidR="002952D8" w:rsidRDefault="00DC3465" w:rsidP="009B770F">
      <w:pPr>
        <w:jc w:val="right"/>
      </w:pPr>
      <w:r w:rsidRPr="00033C81">
        <w:br w:type="page"/>
      </w:r>
    </w:p>
    <w:p w:rsidR="004921FA" w:rsidRDefault="00DC3465" w:rsidP="009B770F">
      <w:pPr>
        <w:jc w:val="right"/>
      </w:pPr>
      <w:r>
        <w:t>Приложение № 1</w:t>
      </w:r>
    </w:p>
    <w:p w:rsidR="00DC3465" w:rsidRDefault="009B770F" w:rsidP="00DC3465">
      <w:pPr>
        <w:jc w:val="right"/>
      </w:pPr>
      <w:r>
        <w:t xml:space="preserve">к </w:t>
      </w:r>
      <w:r w:rsidR="00DC3465">
        <w:t>государственному контракту</w:t>
      </w:r>
    </w:p>
    <w:p w:rsidR="00DC3465" w:rsidRPr="00D00921" w:rsidRDefault="00DC3465" w:rsidP="00DC3465">
      <w:pPr>
        <w:jc w:val="right"/>
      </w:pPr>
      <w:r>
        <w:t>№ ____ от __________________</w:t>
      </w:r>
    </w:p>
    <w:p w:rsidR="002A0803" w:rsidRPr="009B770F" w:rsidRDefault="002A0803" w:rsidP="009B770F">
      <w:pPr>
        <w:jc w:val="both"/>
      </w:pPr>
    </w:p>
    <w:p w:rsidR="00453ACC" w:rsidRDefault="00453ACC" w:rsidP="00453ACC">
      <w:pPr>
        <w:tabs>
          <w:tab w:val="left" w:pos="993"/>
        </w:tabs>
        <w:jc w:val="center"/>
        <w:rPr>
          <w:rFonts w:ascii="XO Thames" w:hAnsi="XO Thames"/>
          <w:b/>
          <w:bCs/>
        </w:rPr>
      </w:pPr>
      <w:r w:rsidRPr="00395FA5">
        <w:rPr>
          <w:rFonts w:ascii="XO Thames" w:hAnsi="XO Thames"/>
          <w:b/>
          <w:bCs/>
        </w:rPr>
        <w:t>Техническое задание на поставку прочих закупок товаров, работ</w:t>
      </w:r>
      <w:r>
        <w:rPr>
          <w:rFonts w:ascii="XO Thames" w:hAnsi="XO Thames"/>
          <w:b/>
          <w:bCs/>
        </w:rPr>
        <w:t xml:space="preserve">, услуг            </w:t>
      </w:r>
    </w:p>
    <w:p w:rsidR="00453ACC" w:rsidRPr="00395FA5" w:rsidRDefault="00453ACC" w:rsidP="00453ACC">
      <w:pPr>
        <w:tabs>
          <w:tab w:val="left" w:pos="993"/>
        </w:tabs>
        <w:jc w:val="center"/>
        <w:rPr>
          <w:rFonts w:ascii="XO Thames" w:hAnsi="XO Thames"/>
          <w:b/>
          <w:bCs/>
        </w:rPr>
      </w:pPr>
      <w:r>
        <w:rPr>
          <w:rFonts w:ascii="XO Thames" w:hAnsi="XO Thames"/>
          <w:b/>
          <w:bCs/>
        </w:rPr>
        <w:t xml:space="preserve">   (</w:t>
      </w:r>
      <w:r w:rsidRPr="00C555FF">
        <w:rPr>
          <w:rFonts w:ascii="XO Thames" w:hAnsi="XO Thames"/>
          <w:b/>
          <w:bCs/>
        </w:rPr>
        <w:t>средства управления, запирающие специальные с дистанционным контролем и дистанционным управлением</w:t>
      </w:r>
      <w:r w:rsidRPr="00395FA5">
        <w:rPr>
          <w:rFonts w:ascii="XO Thames" w:hAnsi="XO Thames"/>
          <w:b/>
          <w:bCs/>
        </w:rPr>
        <w:t>)</w:t>
      </w:r>
      <w:r>
        <w:rPr>
          <w:rFonts w:ascii="XO Thames" w:hAnsi="XO Thames"/>
          <w:b/>
          <w:bCs/>
        </w:rPr>
        <w:t xml:space="preserve"> </w:t>
      </w:r>
      <w:r w:rsidRPr="00395FA5">
        <w:rPr>
          <w:rFonts w:ascii="XO Thames" w:hAnsi="XO Thames"/>
          <w:b/>
          <w:bCs/>
        </w:rPr>
        <w:t xml:space="preserve">ФКУ КП-10 УФСИН России по Ивановской области </w:t>
      </w:r>
    </w:p>
    <w:p w:rsidR="00453ACC" w:rsidRPr="00395FA5" w:rsidRDefault="00453ACC" w:rsidP="00453ACC">
      <w:pPr>
        <w:tabs>
          <w:tab w:val="left" w:pos="993"/>
        </w:tabs>
        <w:jc w:val="center"/>
        <w:rPr>
          <w:rFonts w:ascii="XO Thames" w:hAnsi="XO Thames"/>
          <w:b/>
          <w:bCs/>
        </w:rPr>
      </w:pPr>
      <w:r w:rsidRPr="00395FA5">
        <w:rPr>
          <w:rFonts w:ascii="XO Thames" w:hAnsi="XO Thames"/>
          <w:b/>
          <w:bCs/>
        </w:rPr>
        <w:t>(далее-ФКУ КП-10)</w:t>
      </w:r>
    </w:p>
    <w:p w:rsidR="00453ACC" w:rsidRPr="00395FA5" w:rsidRDefault="00453ACC" w:rsidP="00453ACC">
      <w:pPr>
        <w:tabs>
          <w:tab w:val="left" w:pos="993"/>
        </w:tabs>
        <w:ind w:firstLine="567"/>
        <w:jc w:val="both"/>
        <w:rPr>
          <w:rFonts w:ascii="XO Thames" w:hAnsi="XO Thames"/>
          <w:b/>
        </w:rPr>
      </w:pPr>
      <w:r w:rsidRPr="00395FA5">
        <w:rPr>
          <w:rFonts w:ascii="XO Thames" w:hAnsi="XO Thames"/>
          <w:b/>
        </w:rPr>
        <w:t>1. Предмет закупки: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
        <w:gridCol w:w="6209"/>
        <w:gridCol w:w="992"/>
        <w:gridCol w:w="567"/>
      </w:tblGrid>
      <w:tr w:rsidR="002470D6" w:rsidRPr="00395FA5" w:rsidTr="00453ACC">
        <w:trPr>
          <w:trHeight w:val="538"/>
        </w:trPr>
        <w:tc>
          <w:tcPr>
            <w:tcW w:w="562" w:type="dxa"/>
          </w:tcPr>
          <w:p w:rsidR="002470D6" w:rsidRPr="00395FA5" w:rsidRDefault="002470D6" w:rsidP="00E250A7">
            <w:pPr>
              <w:tabs>
                <w:tab w:val="left" w:pos="993"/>
              </w:tabs>
              <w:jc w:val="center"/>
              <w:rPr>
                <w:rFonts w:ascii="XO Thames" w:hAnsi="XO Thames"/>
                <w:b/>
                <w:bCs/>
              </w:rPr>
            </w:pPr>
            <w:r w:rsidRPr="00395FA5">
              <w:rPr>
                <w:rFonts w:ascii="XO Thames" w:hAnsi="XO Thames"/>
                <w:b/>
                <w:bCs/>
              </w:rPr>
              <w:t>№</w:t>
            </w:r>
          </w:p>
        </w:tc>
        <w:tc>
          <w:tcPr>
            <w:tcW w:w="6209" w:type="dxa"/>
          </w:tcPr>
          <w:p w:rsidR="002470D6" w:rsidRPr="00395FA5" w:rsidRDefault="002470D6" w:rsidP="00E250A7">
            <w:pPr>
              <w:tabs>
                <w:tab w:val="left" w:pos="993"/>
              </w:tabs>
              <w:jc w:val="center"/>
              <w:rPr>
                <w:rFonts w:ascii="XO Thames" w:hAnsi="XO Thames"/>
                <w:b/>
                <w:bCs/>
              </w:rPr>
            </w:pPr>
            <w:r w:rsidRPr="00395FA5">
              <w:rPr>
                <w:rFonts w:ascii="XO Thames" w:hAnsi="XO Thames"/>
                <w:b/>
                <w:bCs/>
              </w:rPr>
              <w:t>Товар</w:t>
            </w:r>
          </w:p>
        </w:tc>
        <w:tc>
          <w:tcPr>
            <w:tcW w:w="992" w:type="dxa"/>
          </w:tcPr>
          <w:p w:rsidR="002470D6" w:rsidRPr="00395FA5" w:rsidRDefault="002470D6" w:rsidP="00E250A7">
            <w:pPr>
              <w:tabs>
                <w:tab w:val="left" w:pos="993"/>
              </w:tabs>
              <w:jc w:val="center"/>
              <w:rPr>
                <w:rFonts w:ascii="XO Thames" w:hAnsi="XO Thames"/>
                <w:b/>
                <w:bCs/>
              </w:rPr>
            </w:pPr>
            <w:r w:rsidRPr="00395FA5">
              <w:rPr>
                <w:rFonts w:ascii="XO Thames" w:hAnsi="XO Thames"/>
                <w:b/>
                <w:bCs/>
              </w:rPr>
              <w:t>Кол-во</w:t>
            </w:r>
          </w:p>
        </w:tc>
        <w:tc>
          <w:tcPr>
            <w:tcW w:w="567" w:type="dxa"/>
          </w:tcPr>
          <w:p w:rsidR="002470D6" w:rsidRPr="00395FA5" w:rsidRDefault="002470D6" w:rsidP="00E250A7">
            <w:pPr>
              <w:tabs>
                <w:tab w:val="left" w:pos="993"/>
              </w:tabs>
              <w:jc w:val="center"/>
              <w:rPr>
                <w:rFonts w:ascii="XO Thames" w:hAnsi="XO Thames"/>
                <w:b/>
                <w:bCs/>
              </w:rPr>
            </w:pPr>
            <w:r w:rsidRPr="00395FA5">
              <w:rPr>
                <w:rFonts w:ascii="XO Thames" w:hAnsi="XO Thames"/>
                <w:b/>
                <w:bCs/>
              </w:rPr>
              <w:t>Ед.</w:t>
            </w:r>
          </w:p>
        </w:tc>
      </w:tr>
      <w:tr w:rsidR="002470D6" w:rsidRPr="00395FA5" w:rsidTr="00453ACC">
        <w:tc>
          <w:tcPr>
            <w:tcW w:w="562" w:type="dxa"/>
          </w:tcPr>
          <w:p w:rsidR="002470D6" w:rsidRPr="00395FA5" w:rsidRDefault="002470D6" w:rsidP="00E250A7">
            <w:pPr>
              <w:tabs>
                <w:tab w:val="left" w:pos="993"/>
              </w:tabs>
              <w:jc w:val="center"/>
              <w:rPr>
                <w:rFonts w:ascii="XO Thames" w:hAnsi="XO Thames"/>
                <w:bCs/>
              </w:rPr>
            </w:pPr>
            <w:r w:rsidRPr="00395FA5">
              <w:rPr>
                <w:rFonts w:ascii="XO Thames" w:hAnsi="XO Thames"/>
                <w:bCs/>
              </w:rPr>
              <w:t>1</w:t>
            </w:r>
          </w:p>
        </w:tc>
        <w:tc>
          <w:tcPr>
            <w:tcW w:w="6209" w:type="dxa"/>
          </w:tcPr>
          <w:p w:rsidR="002470D6" w:rsidRPr="001F66F7" w:rsidRDefault="002470D6" w:rsidP="00E250A7">
            <w:pPr>
              <w:tabs>
                <w:tab w:val="left" w:pos="993"/>
              </w:tabs>
              <w:jc w:val="center"/>
              <w:rPr>
                <w:rFonts w:ascii="XO Thames" w:hAnsi="XO Thames"/>
                <w:bCs/>
              </w:rPr>
            </w:pPr>
            <w:r w:rsidRPr="00C555FF">
              <w:rPr>
                <w:rFonts w:ascii="XO Thames" w:hAnsi="XO Thames"/>
                <w:bCs/>
              </w:rPr>
              <w:t>Комплек</w:t>
            </w:r>
            <w:r>
              <w:rPr>
                <w:rFonts w:ascii="XO Thames" w:hAnsi="XO Thames"/>
                <w:bCs/>
              </w:rPr>
              <w:t xml:space="preserve">т системы контроля доступа СКУД «COMFORT»                              </w:t>
            </w:r>
            <w:r w:rsidRPr="00C555FF">
              <w:rPr>
                <w:rFonts w:ascii="XO Thames" w:hAnsi="XO Thames"/>
                <w:bCs/>
              </w:rPr>
              <w:t>с электромагнитным замком на 180 кг и бесконт</w:t>
            </w:r>
            <w:r>
              <w:rPr>
                <w:rFonts w:ascii="XO Thames" w:hAnsi="XO Thames"/>
                <w:bCs/>
              </w:rPr>
              <w:t>актным считывателем,</w:t>
            </w:r>
            <w:r w:rsidRPr="00C555FF">
              <w:rPr>
                <w:rFonts w:ascii="XO Thames" w:hAnsi="XO Thames"/>
                <w:bCs/>
              </w:rPr>
              <w:t xml:space="preserve"> с 5 записанными ключами </w:t>
            </w:r>
            <w:proofErr w:type="spellStart"/>
            <w:r w:rsidRPr="00C555FF">
              <w:rPr>
                <w:rFonts w:ascii="XO Thames" w:hAnsi="XO Thames"/>
                <w:bCs/>
              </w:rPr>
              <w:t>Em-Marine</w:t>
            </w:r>
            <w:proofErr w:type="spellEnd"/>
            <w:r w:rsidRPr="00C555FF">
              <w:rPr>
                <w:rFonts w:ascii="XO Thames" w:hAnsi="XO Thames"/>
                <w:bCs/>
              </w:rPr>
              <w:t xml:space="preserve"> (+мастер ключ), контроллер, блок питания.</w:t>
            </w:r>
          </w:p>
        </w:tc>
        <w:tc>
          <w:tcPr>
            <w:tcW w:w="992" w:type="dxa"/>
          </w:tcPr>
          <w:p w:rsidR="002470D6" w:rsidRPr="00395FA5" w:rsidRDefault="002470D6" w:rsidP="00E250A7">
            <w:pPr>
              <w:tabs>
                <w:tab w:val="left" w:pos="993"/>
              </w:tabs>
              <w:jc w:val="center"/>
              <w:rPr>
                <w:rFonts w:ascii="XO Thames" w:hAnsi="XO Thames"/>
                <w:bCs/>
              </w:rPr>
            </w:pPr>
            <w:r>
              <w:rPr>
                <w:rFonts w:ascii="XO Thames" w:hAnsi="XO Thames"/>
                <w:bCs/>
              </w:rPr>
              <w:t>1</w:t>
            </w:r>
          </w:p>
        </w:tc>
        <w:tc>
          <w:tcPr>
            <w:tcW w:w="567" w:type="dxa"/>
          </w:tcPr>
          <w:p w:rsidR="002470D6" w:rsidRPr="00395FA5" w:rsidRDefault="002470D6" w:rsidP="00E250A7">
            <w:pPr>
              <w:tabs>
                <w:tab w:val="left" w:pos="993"/>
              </w:tabs>
              <w:jc w:val="center"/>
              <w:rPr>
                <w:rFonts w:ascii="XO Thames" w:hAnsi="XO Thames"/>
                <w:bCs/>
              </w:rPr>
            </w:pPr>
            <w:r>
              <w:rPr>
                <w:rFonts w:ascii="XO Thames" w:hAnsi="XO Thames"/>
                <w:bCs/>
              </w:rPr>
              <w:t>шт.</w:t>
            </w:r>
          </w:p>
        </w:tc>
      </w:tr>
    </w:tbl>
    <w:p w:rsidR="00453ACC" w:rsidRPr="002A3915" w:rsidRDefault="00453ACC" w:rsidP="00453ACC">
      <w:pPr>
        <w:tabs>
          <w:tab w:val="left" w:pos="0"/>
          <w:tab w:val="left" w:pos="426"/>
        </w:tabs>
        <w:ind w:firstLine="567"/>
        <w:jc w:val="both"/>
        <w:rPr>
          <w:strike/>
        </w:rPr>
      </w:pPr>
      <w:r w:rsidRPr="00395FA5">
        <w:rPr>
          <w:rFonts w:ascii="XO Thames" w:hAnsi="XO Thames"/>
          <w:b/>
        </w:rPr>
        <w:t>2. Место поставки товара</w:t>
      </w:r>
      <w:r w:rsidRPr="00395FA5">
        <w:rPr>
          <w:rFonts w:ascii="XO Thames" w:hAnsi="XO Thames"/>
        </w:rPr>
        <w:t xml:space="preserve">: </w:t>
      </w:r>
      <w:r w:rsidRPr="00F2749E">
        <w:rPr>
          <w:bCs/>
        </w:rPr>
        <w:t xml:space="preserve">155005 Ивановская область, </w:t>
      </w:r>
      <w:proofErr w:type="spellStart"/>
      <w:r w:rsidRPr="00F2749E">
        <w:rPr>
          <w:bCs/>
        </w:rPr>
        <w:t>Гаврилово</w:t>
      </w:r>
      <w:proofErr w:type="spellEnd"/>
      <w:r w:rsidRPr="00F2749E">
        <w:rPr>
          <w:bCs/>
        </w:rPr>
        <w:t>-Посадский район, с. Бородино, д. 132.</w:t>
      </w:r>
    </w:p>
    <w:p w:rsidR="00453ACC" w:rsidRPr="00395FA5" w:rsidRDefault="00453ACC" w:rsidP="00453ACC">
      <w:pPr>
        <w:widowControl w:val="0"/>
        <w:ind w:firstLine="567"/>
        <w:jc w:val="both"/>
        <w:rPr>
          <w:rFonts w:ascii="XO Thames" w:hAnsi="XO Thames"/>
          <w:b/>
        </w:rPr>
      </w:pPr>
      <w:r w:rsidRPr="00395FA5">
        <w:rPr>
          <w:rFonts w:ascii="XO Thames" w:hAnsi="XO Thames"/>
          <w:b/>
        </w:rPr>
        <w:t>3. Сроки и порядок поставки товара:</w:t>
      </w:r>
    </w:p>
    <w:p w:rsidR="00453ACC" w:rsidRPr="00395FA5" w:rsidRDefault="00453ACC" w:rsidP="00453ACC">
      <w:pPr>
        <w:widowControl w:val="0"/>
        <w:suppressAutoHyphens/>
        <w:autoSpaceDE w:val="0"/>
        <w:autoSpaceDN w:val="0"/>
        <w:adjustRightInd w:val="0"/>
        <w:ind w:firstLine="567"/>
        <w:jc w:val="both"/>
        <w:rPr>
          <w:rFonts w:ascii="XO Thames" w:hAnsi="XO Thames"/>
        </w:rPr>
      </w:pPr>
      <w:r w:rsidRPr="00395FA5">
        <w:rPr>
          <w:rFonts w:ascii="XO Thames" w:hAnsi="XO Thames"/>
        </w:rPr>
        <w:t>3.1. Ср</w:t>
      </w:r>
      <w:r>
        <w:rPr>
          <w:rFonts w:ascii="XO Thames" w:hAnsi="XO Thames"/>
        </w:rPr>
        <w:t>ок поставки товара: в течение 10 (десяти</w:t>
      </w:r>
      <w:r w:rsidRPr="00395FA5">
        <w:rPr>
          <w:rFonts w:ascii="XO Thames" w:hAnsi="XO Thames"/>
        </w:rPr>
        <w:t>) рабочих дней с момента заключения государственного контракта.</w:t>
      </w:r>
    </w:p>
    <w:p w:rsidR="00453ACC" w:rsidRPr="00395FA5" w:rsidRDefault="00453ACC" w:rsidP="00453ACC">
      <w:pPr>
        <w:tabs>
          <w:tab w:val="left" w:pos="993"/>
        </w:tabs>
        <w:ind w:firstLine="567"/>
        <w:jc w:val="both"/>
        <w:rPr>
          <w:rFonts w:ascii="XO Thames" w:hAnsi="XO Thames"/>
        </w:rPr>
      </w:pPr>
      <w:r w:rsidRPr="00395FA5">
        <w:rPr>
          <w:rFonts w:ascii="XO Thames" w:hAnsi="XO Thames"/>
        </w:rPr>
        <w:t>3.2. Поставка товара осуществляется Поставщиком.</w:t>
      </w:r>
    </w:p>
    <w:p w:rsidR="00453ACC" w:rsidRPr="00395FA5" w:rsidRDefault="00453ACC" w:rsidP="00453ACC">
      <w:pPr>
        <w:widowControl w:val="0"/>
        <w:ind w:firstLine="567"/>
        <w:jc w:val="both"/>
        <w:rPr>
          <w:rFonts w:ascii="XO Thames" w:hAnsi="XO Thames"/>
          <w:b/>
        </w:rPr>
      </w:pPr>
      <w:r w:rsidRPr="00395FA5">
        <w:rPr>
          <w:rFonts w:ascii="XO Thames" w:hAnsi="XO Thames"/>
          <w:b/>
        </w:rPr>
        <w:t>4. Технические требования к товару:</w:t>
      </w:r>
    </w:p>
    <w:p w:rsidR="00453ACC" w:rsidRDefault="00453ACC" w:rsidP="00453ACC">
      <w:pPr>
        <w:tabs>
          <w:tab w:val="left" w:pos="993"/>
        </w:tabs>
        <w:ind w:firstLine="567"/>
        <w:contextualSpacing/>
        <w:jc w:val="both"/>
        <w:rPr>
          <w:rFonts w:ascii="XO Thames" w:hAnsi="XO Thames"/>
        </w:rPr>
      </w:pPr>
      <w:r w:rsidRPr="00395FA5">
        <w:rPr>
          <w:rFonts w:ascii="XO Thames" w:hAnsi="XO Thames"/>
        </w:rPr>
        <w:t xml:space="preserve">4.1. Поставляемый товар должен быть новым, не восстановленным, изготовленным </w:t>
      </w:r>
      <w:r w:rsidRPr="00395FA5">
        <w:rPr>
          <w:rFonts w:ascii="XO Thames" w:hAnsi="XO Thames"/>
        </w:rPr>
        <w:br/>
        <w:t xml:space="preserve">из новых не бывших в употреблении материалов, без следов коррозии и ранее </w:t>
      </w:r>
      <w:r w:rsidRPr="00395FA5">
        <w:rPr>
          <w:rFonts w:ascii="XO Thames" w:hAnsi="XO Thames"/>
        </w:rPr>
        <w:br/>
        <w:t>не использованным.</w:t>
      </w:r>
    </w:p>
    <w:p w:rsidR="00453ACC" w:rsidRDefault="00453ACC" w:rsidP="00453ACC">
      <w:pPr>
        <w:tabs>
          <w:tab w:val="left" w:pos="993"/>
        </w:tabs>
        <w:jc w:val="both"/>
        <w:rPr>
          <w:rFonts w:ascii="XO Thames" w:hAnsi="XO Thames"/>
          <w:bCs/>
        </w:rPr>
      </w:pPr>
      <w:r>
        <w:rPr>
          <w:rFonts w:ascii="XO Thames" w:hAnsi="XO Thames"/>
          <w:bCs/>
        </w:rPr>
        <w:t xml:space="preserve">          </w:t>
      </w:r>
      <w:r w:rsidRPr="00C555FF">
        <w:rPr>
          <w:rFonts w:ascii="XO Thames" w:hAnsi="XO Thames"/>
          <w:bCs/>
        </w:rPr>
        <w:t>Комплект системы контроля доступа СКУД «COMFOR</w:t>
      </w:r>
      <w:r>
        <w:rPr>
          <w:rFonts w:ascii="XO Thames" w:hAnsi="XO Thames"/>
          <w:bCs/>
        </w:rPr>
        <w:t xml:space="preserve">T» </w:t>
      </w:r>
      <w:r w:rsidRPr="00C555FF">
        <w:rPr>
          <w:rFonts w:ascii="XO Thames" w:hAnsi="XO Thames"/>
          <w:bCs/>
        </w:rPr>
        <w:t>с электромагнитным замком на 180 кг и бесконта</w:t>
      </w:r>
      <w:r>
        <w:rPr>
          <w:rFonts w:ascii="XO Thames" w:hAnsi="XO Thames"/>
          <w:bCs/>
        </w:rPr>
        <w:t xml:space="preserve">ктным считывателем, </w:t>
      </w:r>
      <w:r w:rsidRPr="00C555FF">
        <w:rPr>
          <w:rFonts w:ascii="XO Thames" w:hAnsi="XO Thames"/>
          <w:bCs/>
        </w:rPr>
        <w:t xml:space="preserve">с 5 записанными ключами </w:t>
      </w:r>
      <w:proofErr w:type="spellStart"/>
      <w:r w:rsidRPr="00C555FF">
        <w:rPr>
          <w:rFonts w:ascii="XO Thames" w:hAnsi="XO Thames"/>
          <w:bCs/>
        </w:rPr>
        <w:t>Em-Marine</w:t>
      </w:r>
      <w:proofErr w:type="spellEnd"/>
      <w:r w:rsidRPr="00C555FF">
        <w:rPr>
          <w:rFonts w:ascii="XO Thames" w:hAnsi="XO Thames"/>
          <w:bCs/>
        </w:rPr>
        <w:t xml:space="preserve"> (+мастер ключ), контроллер, блок питания.</w:t>
      </w:r>
    </w:p>
    <w:p w:rsidR="00453ACC" w:rsidRPr="00395FA5" w:rsidRDefault="00453ACC" w:rsidP="00453ACC">
      <w:pPr>
        <w:tabs>
          <w:tab w:val="left" w:pos="993"/>
        </w:tabs>
        <w:jc w:val="both"/>
        <w:rPr>
          <w:rFonts w:ascii="XO Thames" w:hAnsi="XO Thames"/>
        </w:rPr>
      </w:pPr>
      <w:r>
        <w:rPr>
          <w:rFonts w:ascii="XO Thames" w:hAnsi="XO Thames"/>
          <w:bCs/>
        </w:rPr>
        <w:t xml:space="preserve">          </w:t>
      </w:r>
      <w:r w:rsidRPr="00395FA5">
        <w:rPr>
          <w:rFonts w:ascii="XO Thames" w:hAnsi="XO Thames"/>
        </w:rPr>
        <w:t xml:space="preserve">4.2. Товар должен быть упакован в тару, обеспечивающую сохранность товара, предотвращающую повреждение товара при перевозке и хранении и соответствующую ГОСТу, ТУ. </w:t>
      </w:r>
    </w:p>
    <w:p w:rsidR="00453ACC" w:rsidRPr="00395FA5" w:rsidRDefault="00453ACC" w:rsidP="00453ACC">
      <w:pPr>
        <w:tabs>
          <w:tab w:val="left" w:pos="993"/>
        </w:tabs>
        <w:ind w:firstLine="567"/>
        <w:contextualSpacing/>
        <w:jc w:val="both"/>
        <w:rPr>
          <w:rFonts w:ascii="XO Thames" w:hAnsi="XO Thames"/>
          <w:b/>
        </w:rPr>
      </w:pPr>
      <w:r w:rsidRPr="00395FA5">
        <w:rPr>
          <w:rFonts w:ascii="XO Thames" w:hAnsi="XO Thames"/>
          <w:b/>
        </w:rPr>
        <w:t>5. Гарантийные обязательства:</w:t>
      </w:r>
    </w:p>
    <w:p w:rsidR="00453ACC" w:rsidRPr="00395FA5" w:rsidRDefault="00453ACC" w:rsidP="00453ACC">
      <w:pPr>
        <w:tabs>
          <w:tab w:val="left" w:pos="1560"/>
        </w:tabs>
        <w:ind w:firstLine="567"/>
        <w:contextualSpacing/>
        <w:jc w:val="both"/>
        <w:rPr>
          <w:rFonts w:ascii="XO Thames" w:hAnsi="XO Thames"/>
        </w:rPr>
      </w:pPr>
      <w:r w:rsidRPr="00395FA5">
        <w:rPr>
          <w:rFonts w:ascii="XO Thames" w:hAnsi="XO Thames"/>
        </w:rPr>
        <w:t>5.1. На поставляемый товар устанавливается гарантийный срок согласно гарантийному сроку завода-изготовителя, но не менее шести месяцев. Гарантийные обязательства начинают действовать с момента по</w:t>
      </w:r>
      <w:r>
        <w:rPr>
          <w:rFonts w:ascii="XO Thames" w:hAnsi="XO Thames"/>
        </w:rPr>
        <w:t xml:space="preserve">дписания Заказчиком документов </w:t>
      </w:r>
      <w:r w:rsidRPr="00395FA5">
        <w:rPr>
          <w:rFonts w:ascii="XO Thames" w:hAnsi="XO Thames"/>
        </w:rPr>
        <w:t>о приемке товара.</w:t>
      </w:r>
    </w:p>
    <w:p w:rsidR="00453ACC" w:rsidRPr="00395FA5" w:rsidRDefault="00453ACC" w:rsidP="00453ACC">
      <w:pPr>
        <w:tabs>
          <w:tab w:val="left" w:pos="1560"/>
        </w:tabs>
        <w:ind w:firstLine="567"/>
        <w:contextualSpacing/>
        <w:jc w:val="both"/>
        <w:rPr>
          <w:rFonts w:ascii="XO Thames" w:hAnsi="XO Thames"/>
        </w:rPr>
      </w:pPr>
      <w:r w:rsidRPr="00395FA5">
        <w:rPr>
          <w:rFonts w:ascii="XO Thames" w:hAnsi="XO Thames"/>
        </w:rPr>
        <w:t>5.2. Поставщик в случае обнаружения потребителем недостатков товара в течение гарантийного срока и предъявления требования о его замене, обязан провести замену поставленного товара, в течение 30 (тридцати) календарных дней, с даты получения письменного уведомления Заказчика. Гарантийный срок в этом случае продлевается соответственно на период устранения дефектов.</w:t>
      </w:r>
    </w:p>
    <w:p w:rsidR="00453ACC" w:rsidRPr="00395FA5" w:rsidRDefault="00453ACC" w:rsidP="00453ACC">
      <w:pPr>
        <w:tabs>
          <w:tab w:val="left" w:pos="993"/>
        </w:tabs>
        <w:ind w:firstLine="567"/>
        <w:contextualSpacing/>
        <w:jc w:val="both"/>
        <w:rPr>
          <w:rFonts w:ascii="XO Thames" w:hAnsi="XO Thames"/>
        </w:rPr>
      </w:pPr>
      <w:r w:rsidRPr="00395FA5">
        <w:rPr>
          <w:rFonts w:ascii="XO Thames" w:hAnsi="XO Thames"/>
          <w:b/>
        </w:rPr>
        <w:t>6. Состав технической и эксплуатационной документации:</w:t>
      </w:r>
    </w:p>
    <w:p w:rsidR="00453ACC" w:rsidRPr="00395FA5" w:rsidRDefault="00453ACC" w:rsidP="00453ACC">
      <w:pPr>
        <w:tabs>
          <w:tab w:val="left" w:pos="1560"/>
        </w:tabs>
        <w:ind w:firstLine="567"/>
        <w:contextualSpacing/>
        <w:jc w:val="both"/>
        <w:rPr>
          <w:rFonts w:ascii="XO Thames" w:hAnsi="XO Thames"/>
        </w:rPr>
      </w:pPr>
      <w:r w:rsidRPr="00395FA5">
        <w:rPr>
          <w:rFonts w:ascii="XO Thames" w:hAnsi="XO Thames"/>
        </w:rPr>
        <w:t>6.1. По всем видам товара Поставщик должен предоставить полный комплект технической и эксплуатационной документации на русском языке.</w:t>
      </w:r>
    </w:p>
    <w:p w:rsidR="00453ACC" w:rsidRPr="00395FA5" w:rsidRDefault="00453ACC" w:rsidP="00453ACC">
      <w:pPr>
        <w:tabs>
          <w:tab w:val="left" w:pos="993"/>
          <w:tab w:val="left" w:pos="1560"/>
        </w:tabs>
        <w:ind w:firstLine="567"/>
        <w:contextualSpacing/>
        <w:jc w:val="both"/>
        <w:rPr>
          <w:rFonts w:ascii="XO Thames" w:hAnsi="XO Thames"/>
        </w:rPr>
      </w:pPr>
      <w:r w:rsidRPr="00395FA5">
        <w:rPr>
          <w:rFonts w:ascii="XO Thames" w:hAnsi="XO Thames"/>
        </w:rPr>
        <w:t>6.2. Предоставляемая Поставщиком техническая и эксплуатационная документация для товара должна включать сертификаты соответствия аккред</w:t>
      </w:r>
      <w:r>
        <w:rPr>
          <w:rFonts w:ascii="XO Thames" w:hAnsi="XO Thames"/>
        </w:rPr>
        <w:t>итованных центров</w:t>
      </w:r>
      <w:r w:rsidRPr="00395FA5">
        <w:rPr>
          <w:rFonts w:ascii="XO Thames" w:hAnsi="XO Thames"/>
        </w:rPr>
        <w:t xml:space="preserve"> или сертификаты качества (копии, заверенные Поставщиком).</w:t>
      </w:r>
    </w:p>
    <w:p w:rsidR="00453ACC" w:rsidRPr="00395FA5" w:rsidRDefault="00453ACC" w:rsidP="00453ACC">
      <w:pPr>
        <w:tabs>
          <w:tab w:val="left" w:pos="567"/>
          <w:tab w:val="left" w:pos="993"/>
          <w:tab w:val="left" w:pos="1134"/>
        </w:tabs>
        <w:ind w:firstLine="567"/>
        <w:contextualSpacing/>
        <w:jc w:val="both"/>
        <w:rPr>
          <w:rFonts w:ascii="XO Thames" w:hAnsi="XO Thames"/>
          <w:b/>
        </w:rPr>
      </w:pPr>
      <w:r w:rsidRPr="00395FA5">
        <w:rPr>
          <w:rFonts w:ascii="XO Thames" w:hAnsi="XO Thames"/>
          <w:b/>
        </w:rPr>
        <w:t>7. Правила приемки товара:</w:t>
      </w:r>
    </w:p>
    <w:p w:rsidR="00453ACC" w:rsidRPr="00395FA5" w:rsidRDefault="00453ACC" w:rsidP="00453ACC">
      <w:pPr>
        <w:tabs>
          <w:tab w:val="left" w:pos="993"/>
        </w:tabs>
        <w:ind w:firstLine="567"/>
        <w:jc w:val="both"/>
        <w:rPr>
          <w:rFonts w:ascii="XO Thames" w:hAnsi="XO Thames"/>
        </w:rPr>
      </w:pPr>
      <w:r w:rsidRPr="00395FA5">
        <w:rPr>
          <w:rFonts w:ascii="XO Thames" w:hAnsi="XO Thames"/>
        </w:rPr>
        <w:t>Поставляемый товар проходит входной контроль, осуществляемый представителями</w:t>
      </w:r>
      <w:r>
        <w:rPr>
          <w:rFonts w:ascii="XO Thames" w:hAnsi="XO Thames"/>
        </w:rPr>
        <w:t xml:space="preserve">            </w:t>
      </w:r>
      <w:r w:rsidRPr="00395FA5">
        <w:rPr>
          <w:rFonts w:ascii="XO Thames" w:hAnsi="XO Thames"/>
        </w:rPr>
        <w:t xml:space="preserve"> ФКУ КП-10 и ответственными представителями Поставщика во время получения товара.</w:t>
      </w:r>
    </w:p>
    <w:p w:rsidR="00453ACC" w:rsidRPr="00395FA5" w:rsidRDefault="00453ACC" w:rsidP="00453ACC">
      <w:pPr>
        <w:tabs>
          <w:tab w:val="left" w:pos="993"/>
        </w:tabs>
        <w:ind w:firstLine="567"/>
        <w:contextualSpacing/>
        <w:jc w:val="both"/>
        <w:rPr>
          <w:rFonts w:ascii="XO Thames" w:hAnsi="XO Thames"/>
        </w:rPr>
      </w:pPr>
      <w:r w:rsidRPr="00395FA5">
        <w:rPr>
          <w:rFonts w:ascii="XO Thames" w:hAnsi="XO Thames"/>
        </w:rPr>
        <w:t xml:space="preserve">В случае выявления дефектов товара, в том числе и скрытых, Поставщик обязан </w:t>
      </w:r>
      <w:r w:rsidRPr="00395FA5">
        <w:rPr>
          <w:rFonts w:ascii="XO Thames" w:hAnsi="XO Thames"/>
        </w:rPr>
        <w:br/>
        <w:t>за свой счёт заменить поставленный товар.</w:t>
      </w:r>
    </w:p>
    <w:p w:rsidR="006A10CF" w:rsidRPr="006A10CF" w:rsidRDefault="006A10CF" w:rsidP="006A10CF">
      <w:pPr>
        <w:tabs>
          <w:tab w:val="left" w:pos="993"/>
        </w:tabs>
        <w:contextualSpacing/>
        <w:jc w:val="both"/>
        <w:rPr>
          <w:rFonts w:ascii="XO Thames" w:hAnsi="XO Thames"/>
        </w:rPr>
      </w:pPr>
    </w:p>
    <w:p w:rsidR="00830B23" w:rsidRPr="009B770F" w:rsidRDefault="00DC3465" w:rsidP="009B770F">
      <w:pPr>
        <w:tabs>
          <w:tab w:val="left" w:pos="7087"/>
        </w:tabs>
        <w:jc w:val="both"/>
      </w:pPr>
      <w:r w:rsidRPr="009B770F">
        <w:t xml:space="preserve">Государственный заказчик: </w:t>
      </w:r>
      <w:r w:rsidRPr="009B770F">
        <w:tab/>
        <w:t xml:space="preserve">Поставщик: </w:t>
      </w:r>
    </w:p>
    <w:p w:rsidR="00830B23" w:rsidRPr="009B770F" w:rsidRDefault="00830B23" w:rsidP="009B770F">
      <w:pPr>
        <w:jc w:val="both"/>
      </w:pPr>
    </w:p>
    <w:p w:rsidR="00DC3465" w:rsidRPr="009B770F" w:rsidRDefault="00DC3465" w:rsidP="009B770F">
      <w:pPr>
        <w:pStyle w:val="a3"/>
        <w:tabs>
          <w:tab w:val="left" w:pos="7073"/>
        </w:tabs>
        <w:spacing w:after="0"/>
        <w:jc w:val="both"/>
        <w:outlineLvl w:val="0"/>
      </w:pPr>
      <w:r w:rsidRPr="009B770F">
        <w:rPr>
          <w:b/>
        </w:rPr>
        <w:t>____________</w:t>
      </w:r>
      <w:r w:rsidRPr="009B770F">
        <w:t>/</w:t>
      </w:r>
      <w:r w:rsidR="00143093">
        <w:rPr>
          <w:lang w:val="ru-RU"/>
        </w:rPr>
        <w:t>Попова Л.М.</w:t>
      </w:r>
      <w:r w:rsidRPr="009B770F">
        <w:t>/</w:t>
      </w:r>
      <w:r w:rsidRPr="009B770F">
        <w:rPr>
          <w:b/>
        </w:rPr>
        <w:t xml:space="preserve">                                                                   </w:t>
      </w:r>
      <w:r w:rsidRPr="009B770F">
        <w:t>_____________/_____________</w:t>
      </w:r>
    </w:p>
    <w:p w:rsidR="00DC3465" w:rsidRPr="009B770F" w:rsidRDefault="00DC3465" w:rsidP="009B770F">
      <w:pPr>
        <w:jc w:val="both"/>
      </w:pPr>
      <w:r w:rsidRPr="009B770F">
        <w:t xml:space="preserve">        М.П</w:t>
      </w:r>
    </w:p>
    <w:p w:rsidR="00830B23" w:rsidRDefault="00DC3465" w:rsidP="00033C81">
      <w:pPr>
        <w:tabs>
          <w:tab w:val="left" w:pos="3473"/>
        </w:tabs>
        <w:jc w:val="right"/>
      </w:pPr>
      <w:r w:rsidRPr="009B770F">
        <w:br w:type="page"/>
      </w:r>
      <w:r>
        <w:lastRenderedPageBreak/>
        <w:t>Приложение № 2</w:t>
      </w:r>
    </w:p>
    <w:p w:rsidR="00DC3465" w:rsidRDefault="00DC3465" w:rsidP="00DC3465">
      <w:pPr>
        <w:tabs>
          <w:tab w:val="left" w:pos="3473"/>
        </w:tabs>
        <w:jc w:val="right"/>
      </w:pPr>
      <w:r>
        <w:t xml:space="preserve">К государственному контракту </w:t>
      </w:r>
    </w:p>
    <w:p w:rsidR="00AD634F" w:rsidRDefault="00452CD0" w:rsidP="00DC3465">
      <w:pPr>
        <w:tabs>
          <w:tab w:val="left" w:pos="3473"/>
        </w:tabs>
        <w:jc w:val="right"/>
      </w:pPr>
      <w:r>
        <w:t xml:space="preserve">   </w:t>
      </w:r>
      <w:r w:rsidR="00DC3465">
        <w:t>№ ____ от ____________________</w:t>
      </w:r>
    </w:p>
    <w:p w:rsidR="00AD634F" w:rsidRPr="00AD634F" w:rsidRDefault="00AD634F" w:rsidP="00AD634F"/>
    <w:p w:rsidR="00AD634F" w:rsidRDefault="00AD634F" w:rsidP="00AD634F"/>
    <w:p w:rsidR="00AD634F" w:rsidRDefault="00AD634F" w:rsidP="00452CD0">
      <w:pPr>
        <w:tabs>
          <w:tab w:val="left" w:pos="3896"/>
        </w:tabs>
        <w:jc w:val="center"/>
      </w:pPr>
      <w:r>
        <w:t>Спецификация</w:t>
      </w:r>
    </w:p>
    <w:p w:rsidR="00AD634F" w:rsidRDefault="00AD634F" w:rsidP="00AD634F">
      <w:pPr>
        <w:tabs>
          <w:tab w:val="left" w:pos="3896"/>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
        <w:gridCol w:w="6209"/>
        <w:gridCol w:w="992"/>
        <w:gridCol w:w="567"/>
        <w:gridCol w:w="1276"/>
        <w:gridCol w:w="992"/>
      </w:tblGrid>
      <w:tr w:rsidR="00453ACC" w:rsidRPr="00395FA5" w:rsidTr="00E250A7">
        <w:trPr>
          <w:trHeight w:val="538"/>
        </w:trPr>
        <w:tc>
          <w:tcPr>
            <w:tcW w:w="562" w:type="dxa"/>
          </w:tcPr>
          <w:p w:rsidR="00453ACC" w:rsidRPr="00395FA5" w:rsidRDefault="00453ACC" w:rsidP="00E250A7">
            <w:pPr>
              <w:tabs>
                <w:tab w:val="left" w:pos="993"/>
              </w:tabs>
              <w:jc w:val="center"/>
              <w:rPr>
                <w:rFonts w:ascii="XO Thames" w:hAnsi="XO Thames"/>
                <w:b/>
                <w:bCs/>
              </w:rPr>
            </w:pPr>
            <w:r w:rsidRPr="00395FA5">
              <w:rPr>
                <w:rFonts w:ascii="XO Thames" w:hAnsi="XO Thames"/>
                <w:b/>
                <w:bCs/>
              </w:rPr>
              <w:t>№</w:t>
            </w:r>
          </w:p>
        </w:tc>
        <w:tc>
          <w:tcPr>
            <w:tcW w:w="6209" w:type="dxa"/>
          </w:tcPr>
          <w:p w:rsidR="00453ACC" w:rsidRPr="00395FA5" w:rsidRDefault="00453ACC" w:rsidP="00E250A7">
            <w:pPr>
              <w:tabs>
                <w:tab w:val="left" w:pos="993"/>
              </w:tabs>
              <w:jc w:val="center"/>
              <w:rPr>
                <w:rFonts w:ascii="XO Thames" w:hAnsi="XO Thames"/>
                <w:b/>
                <w:bCs/>
              </w:rPr>
            </w:pPr>
            <w:r w:rsidRPr="00395FA5">
              <w:rPr>
                <w:rFonts w:ascii="XO Thames" w:hAnsi="XO Thames"/>
                <w:b/>
                <w:bCs/>
              </w:rPr>
              <w:t>Товар</w:t>
            </w:r>
          </w:p>
        </w:tc>
        <w:tc>
          <w:tcPr>
            <w:tcW w:w="992" w:type="dxa"/>
          </w:tcPr>
          <w:p w:rsidR="00453ACC" w:rsidRPr="00395FA5" w:rsidRDefault="00453ACC" w:rsidP="00E250A7">
            <w:pPr>
              <w:tabs>
                <w:tab w:val="left" w:pos="993"/>
              </w:tabs>
              <w:jc w:val="center"/>
              <w:rPr>
                <w:rFonts w:ascii="XO Thames" w:hAnsi="XO Thames"/>
                <w:b/>
                <w:bCs/>
              </w:rPr>
            </w:pPr>
            <w:r w:rsidRPr="00395FA5">
              <w:rPr>
                <w:rFonts w:ascii="XO Thames" w:hAnsi="XO Thames"/>
                <w:b/>
                <w:bCs/>
              </w:rPr>
              <w:t>Кол-во</w:t>
            </w:r>
          </w:p>
        </w:tc>
        <w:tc>
          <w:tcPr>
            <w:tcW w:w="567" w:type="dxa"/>
          </w:tcPr>
          <w:p w:rsidR="00453ACC" w:rsidRPr="00395FA5" w:rsidRDefault="00453ACC" w:rsidP="00E250A7">
            <w:pPr>
              <w:tabs>
                <w:tab w:val="left" w:pos="993"/>
              </w:tabs>
              <w:jc w:val="center"/>
              <w:rPr>
                <w:rFonts w:ascii="XO Thames" w:hAnsi="XO Thames"/>
                <w:b/>
                <w:bCs/>
              </w:rPr>
            </w:pPr>
            <w:r w:rsidRPr="00395FA5">
              <w:rPr>
                <w:rFonts w:ascii="XO Thames" w:hAnsi="XO Thames"/>
                <w:b/>
                <w:bCs/>
              </w:rPr>
              <w:t>Ед.</w:t>
            </w:r>
          </w:p>
        </w:tc>
        <w:tc>
          <w:tcPr>
            <w:tcW w:w="1276" w:type="dxa"/>
          </w:tcPr>
          <w:p w:rsidR="00453ACC" w:rsidRPr="00395FA5" w:rsidRDefault="00453ACC" w:rsidP="00E250A7">
            <w:pPr>
              <w:tabs>
                <w:tab w:val="left" w:pos="993"/>
              </w:tabs>
              <w:jc w:val="center"/>
              <w:rPr>
                <w:rFonts w:ascii="XO Thames" w:hAnsi="XO Thames"/>
                <w:b/>
                <w:bCs/>
              </w:rPr>
            </w:pPr>
            <w:r w:rsidRPr="00395FA5">
              <w:rPr>
                <w:rFonts w:ascii="XO Thames" w:hAnsi="XO Thames"/>
                <w:b/>
                <w:bCs/>
              </w:rPr>
              <w:t>Цена за шт.</w:t>
            </w:r>
          </w:p>
        </w:tc>
        <w:tc>
          <w:tcPr>
            <w:tcW w:w="992" w:type="dxa"/>
          </w:tcPr>
          <w:p w:rsidR="00453ACC" w:rsidRPr="00395FA5" w:rsidRDefault="00453ACC" w:rsidP="00E250A7">
            <w:pPr>
              <w:tabs>
                <w:tab w:val="left" w:pos="993"/>
              </w:tabs>
              <w:jc w:val="center"/>
              <w:rPr>
                <w:rFonts w:ascii="XO Thames" w:hAnsi="XO Thames"/>
                <w:b/>
                <w:bCs/>
              </w:rPr>
            </w:pPr>
            <w:r w:rsidRPr="00395FA5">
              <w:rPr>
                <w:rFonts w:ascii="XO Thames" w:hAnsi="XO Thames"/>
                <w:b/>
                <w:bCs/>
              </w:rPr>
              <w:t>Сумма</w:t>
            </w:r>
          </w:p>
        </w:tc>
      </w:tr>
      <w:tr w:rsidR="00453ACC" w:rsidRPr="00395FA5" w:rsidTr="00E250A7">
        <w:tc>
          <w:tcPr>
            <w:tcW w:w="562" w:type="dxa"/>
          </w:tcPr>
          <w:p w:rsidR="00453ACC" w:rsidRPr="00395FA5" w:rsidRDefault="00453ACC" w:rsidP="00E250A7">
            <w:pPr>
              <w:tabs>
                <w:tab w:val="left" w:pos="993"/>
              </w:tabs>
              <w:jc w:val="center"/>
              <w:rPr>
                <w:rFonts w:ascii="XO Thames" w:hAnsi="XO Thames"/>
                <w:bCs/>
              </w:rPr>
            </w:pPr>
            <w:r w:rsidRPr="00395FA5">
              <w:rPr>
                <w:rFonts w:ascii="XO Thames" w:hAnsi="XO Thames"/>
                <w:bCs/>
              </w:rPr>
              <w:t>1</w:t>
            </w:r>
          </w:p>
        </w:tc>
        <w:tc>
          <w:tcPr>
            <w:tcW w:w="6209" w:type="dxa"/>
          </w:tcPr>
          <w:p w:rsidR="00453ACC" w:rsidRPr="001F66F7" w:rsidRDefault="00453ACC" w:rsidP="00E250A7">
            <w:pPr>
              <w:tabs>
                <w:tab w:val="left" w:pos="993"/>
              </w:tabs>
              <w:jc w:val="center"/>
              <w:rPr>
                <w:rFonts w:ascii="XO Thames" w:hAnsi="XO Thames"/>
                <w:bCs/>
              </w:rPr>
            </w:pPr>
            <w:r w:rsidRPr="00C555FF">
              <w:rPr>
                <w:rFonts w:ascii="XO Thames" w:hAnsi="XO Thames"/>
                <w:bCs/>
              </w:rPr>
              <w:t>Комплек</w:t>
            </w:r>
            <w:r>
              <w:rPr>
                <w:rFonts w:ascii="XO Thames" w:hAnsi="XO Thames"/>
                <w:bCs/>
              </w:rPr>
              <w:t xml:space="preserve">т системы контроля доступа СКУД «COMFORT»                              </w:t>
            </w:r>
            <w:r w:rsidRPr="00C555FF">
              <w:rPr>
                <w:rFonts w:ascii="XO Thames" w:hAnsi="XO Thames"/>
                <w:bCs/>
              </w:rPr>
              <w:t>с электромагнитным замком на 180 кг и бесконт</w:t>
            </w:r>
            <w:r>
              <w:rPr>
                <w:rFonts w:ascii="XO Thames" w:hAnsi="XO Thames"/>
                <w:bCs/>
              </w:rPr>
              <w:t>актным считывателем,</w:t>
            </w:r>
            <w:r w:rsidRPr="00C555FF">
              <w:rPr>
                <w:rFonts w:ascii="XO Thames" w:hAnsi="XO Thames"/>
                <w:bCs/>
              </w:rPr>
              <w:t xml:space="preserve"> с 5 записанными ключами </w:t>
            </w:r>
            <w:proofErr w:type="spellStart"/>
            <w:r w:rsidRPr="00C555FF">
              <w:rPr>
                <w:rFonts w:ascii="XO Thames" w:hAnsi="XO Thames"/>
                <w:bCs/>
              </w:rPr>
              <w:t>Em-Marine</w:t>
            </w:r>
            <w:proofErr w:type="spellEnd"/>
            <w:r w:rsidRPr="00C555FF">
              <w:rPr>
                <w:rFonts w:ascii="XO Thames" w:hAnsi="XO Thames"/>
                <w:bCs/>
              </w:rPr>
              <w:t xml:space="preserve"> (+мастер ключ), контроллер, блок питания.</w:t>
            </w:r>
          </w:p>
        </w:tc>
        <w:tc>
          <w:tcPr>
            <w:tcW w:w="992" w:type="dxa"/>
          </w:tcPr>
          <w:p w:rsidR="00453ACC" w:rsidRPr="00395FA5" w:rsidRDefault="00453ACC" w:rsidP="00E250A7">
            <w:pPr>
              <w:tabs>
                <w:tab w:val="left" w:pos="993"/>
              </w:tabs>
              <w:jc w:val="center"/>
              <w:rPr>
                <w:rFonts w:ascii="XO Thames" w:hAnsi="XO Thames"/>
                <w:bCs/>
              </w:rPr>
            </w:pPr>
            <w:r>
              <w:rPr>
                <w:rFonts w:ascii="XO Thames" w:hAnsi="XO Thames"/>
                <w:bCs/>
              </w:rPr>
              <w:t>1</w:t>
            </w:r>
          </w:p>
        </w:tc>
        <w:tc>
          <w:tcPr>
            <w:tcW w:w="567" w:type="dxa"/>
          </w:tcPr>
          <w:p w:rsidR="00453ACC" w:rsidRPr="00395FA5" w:rsidRDefault="00453ACC" w:rsidP="00E250A7">
            <w:pPr>
              <w:tabs>
                <w:tab w:val="left" w:pos="993"/>
              </w:tabs>
              <w:jc w:val="center"/>
              <w:rPr>
                <w:rFonts w:ascii="XO Thames" w:hAnsi="XO Thames"/>
                <w:bCs/>
              </w:rPr>
            </w:pPr>
            <w:r>
              <w:rPr>
                <w:rFonts w:ascii="XO Thames" w:hAnsi="XO Thames"/>
                <w:bCs/>
              </w:rPr>
              <w:t>шт.</w:t>
            </w:r>
          </w:p>
        </w:tc>
        <w:tc>
          <w:tcPr>
            <w:tcW w:w="1276" w:type="dxa"/>
          </w:tcPr>
          <w:p w:rsidR="00453ACC" w:rsidRPr="00395FA5" w:rsidRDefault="00453ACC" w:rsidP="00E250A7">
            <w:pPr>
              <w:tabs>
                <w:tab w:val="left" w:pos="993"/>
              </w:tabs>
              <w:jc w:val="center"/>
              <w:rPr>
                <w:rFonts w:ascii="XO Thames" w:hAnsi="XO Thames"/>
                <w:bCs/>
              </w:rPr>
            </w:pPr>
          </w:p>
        </w:tc>
        <w:tc>
          <w:tcPr>
            <w:tcW w:w="992" w:type="dxa"/>
          </w:tcPr>
          <w:p w:rsidR="00453ACC" w:rsidRPr="00395FA5" w:rsidRDefault="00453ACC" w:rsidP="00E250A7">
            <w:pPr>
              <w:tabs>
                <w:tab w:val="left" w:pos="993"/>
              </w:tabs>
              <w:jc w:val="center"/>
              <w:rPr>
                <w:rFonts w:ascii="XO Thames" w:hAnsi="XO Thames"/>
                <w:bCs/>
              </w:rPr>
            </w:pPr>
          </w:p>
        </w:tc>
      </w:tr>
    </w:tbl>
    <w:p w:rsidR="00AD634F" w:rsidRDefault="00AD634F" w:rsidP="007C7BB0">
      <w:pPr>
        <w:tabs>
          <w:tab w:val="left" w:pos="3896"/>
        </w:tabs>
      </w:pPr>
    </w:p>
    <w:p w:rsidR="00AD634F" w:rsidRDefault="00AD634F" w:rsidP="00AD634F">
      <w:pPr>
        <w:tabs>
          <w:tab w:val="left" w:pos="3896"/>
        </w:tabs>
        <w:ind w:left="-142"/>
      </w:pPr>
    </w:p>
    <w:p w:rsidR="00AD634F" w:rsidRDefault="00AD634F" w:rsidP="00AD634F">
      <w:pPr>
        <w:tabs>
          <w:tab w:val="left" w:pos="3896"/>
        </w:tabs>
        <w:ind w:left="-142"/>
      </w:pPr>
    </w:p>
    <w:p w:rsidR="00AD634F" w:rsidRDefault="00AD634F" w:rsidP="007C7BB0">
      <w:pPr>
        <w:tabs>
          <w:tab w:val="left" w:pos="7087"/>
        </w:tabs>
        <w:jc w:val="both"/>
      </w:pPr>
      <w:r>
        <w:t xml:space="preserve">Государственный заказчик: </w:t>
      </w:r>
      <w:r>
        <w:tab/>
      </w:r>
      <w:r w:rsidR="00453ACC">
        <w:t xml:space="preserve">    </w:t>
      </w:r>
      <w:r>
        <w:t xml:space="preserve">Поставщик: </w:t>
      </w:r>
    </w:p>
    <w:p w:rsidR="00AD634F" w:rsidRDefault="00AD634F" w:rsidP="00AD634F">
      <w:pPr>
        <w:jc w:val="both"/>
      </w:pPr>
    </w:p>
    <w:p w:rsidR="00AD634F" w:rsidRPr="009B5781" w:rsidRDefault="00AD634F" w:rsidP="00AD634F">
      <w:pPr>
        <w:pStyle w:val="a3"/>
        <w:tabs>
          <w:tab w:val="left" w:pos="7073"/>
        </w:tabs>
        <w:spacing w:after="0"/>
        <w:outlineLvl w:val="0"/>
        <w:rPr>
          <w:sz w:val="22"/>
          <w:szCs w:val="22"/>
        </w:rPr>
      </w:pPr>
      <w:r w:rsidRPr="009B5781">
        <w:rPr>
          <w:b/>
          <w:sz w:val="22"/>
          <w:szCs w:val="22"/>
        </w:rPr>
        <w:t xml:space="preserve">_____________ </w:t>
      </w:r>
      <w:r w:rsidRPr="009B5781">
        <w:rPr>
          <w:sz w:val="22"/>
          <w:szCs w:val="22"/>
        </w:rPr>
        <w:t>/</w:t>
      </w:r>
      <w:r w:rsidR="00DD0F37">
        <w:rPr>
          <w:sz w:val="22"/>
          <w:szCs w:val="22"/>
          <w:lang w:val="ru-RU"/>
        </w:rPr>
        <w:t>Попова Л.М.</w:t>
      </w:r>
      <w:r w:rsidRPr="009B5781">
        <w:rPr>
          <w:sz w:val="22"/>
          <w:szCs w:val="22"/>
        </w:rPr>
        <w:t>/</w:t>
      </w:r>
      <w:r>
        <w:rPr>
          <w:b/>
          <w:sz w:val="22"/>
          <w:szCs w:val="22"/>
        </w:rPr>
        <w:t xml:space="preserve">                                                           </w:t>
      </w:r>
      <w:r w:rsidR="00453ACC">
        <w:rPr>
          <w:b/>
          <w:sz w:val="22"/>
          <w:szCs w:val="22"/>
          <w:lang w:val="ru-RU"/>
        </w:rPr>
        <w:t xml:space="preserve">                </w:t>
      </w:r>
      <w:r>
        <w:rPr>
          <w:b/>
          <w:sz w:val="22"/>
          <w:szCs w:val="22"/>
        </w:rPr>
        <w:t xml:space="preserve">        </w:t>
      </w:r>
      <w:r>
        <w:rPr>
          <w:sz w:val="22"/>
          <w:szCs w:val="22"/>
        </w:rPr>
        <w:t>_____________/_____________</w:t>
      </w:r>
    </w:p>
    <w:p w:rsidR="00AD634F" w:rsidRDefault="00AD634F" w:rsidP="00AD634F">
      <w:pPr>
        <w:jc w:val="both"/>
      </w:pPr>
      <w:r>
        <w:rPr>
          <w:sz w:val="22"/>
          <w:szCs w:val="22"/>
        </w:rPr>
        <w:t xml:space="preserve">        </w:t>
      </w:r>
      <w:r w:rsidRPr="009B5781">
        <w:rPr>
          <w:sz w:val="22"/>
          <w:szCs w:val="22"/>
        </w:rPr>
        <w:t>М.П</w:t>
      </w:r>
      <w:r w:rsidR="00453ACC">
        <w:rPr>
          <w:sz w:val="22"/>
          <w:szCs w:val="22"/>
        </w:rPr>
        <w:t xml:space="preserve">     </w:t>
      </w:r>
    </w:p>
    <w:p w:rsidR="00AD634F" w:rsidRPr="00AD634F" w:rsidRDefault="00AD634F" w:rsidP="00AD634F">
      <w:pPr>
        <w:tabs>
          <w:tab w:val="left" w:pos="3896"/>
        </w:tabs>
        <w:ind w:left="-142"/>
      </w:pPr>
    </w:p>
    <w:sectPr w:rsidR="00AD634F" w:rsidRPr="00AD634F" w:rsidSect="00AD634F">
      <w:pgSz w:w="11906" w:h="16838"/>
      <w:pgMar w:top="540" w:right="707" w:bottom="71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XO Thames">
    <w:panose1 w:val="02020603050405020304"/>
    <w:charset w:val="CC"/>
    <w:family w:val="roman"/>
    <w:pitch w:val="variable"/>
    <w:sig w:usb0="800002FF" w:usb1="0000084A"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0624"/>
    <w:multiLevelType w:val="hybridMultilevel"/>
    <w:tmpl w:val="4CFCCE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AF6D72"/>
    <w:multiLevelType w:val="multilevel"/>
    <w:tmpl w:val="DF70890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0A7F4973"/>
    <w:multiLevelType w:val="multilevel"/>
    <w:tmpl w:val="26DAF18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nsid w:val="0DC72EB3"/>
    <w:multiLevelType w:val="hybridMultilevel"/>
    <w:tmpl w:val="9814A6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200E5A"/>
    <w:multiLevelType w:val="hybridMultilevel"/>
    <w:tmpl w:val="F84AD5C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604579A"/>
    <w:multiLevelType w:val="multilevel"/>
    <w:tmpl w:val="DF70890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18582D9D"/>
    <w:multiLevelType w:val="multilevel"/>
    <w:tmpl w:val="50E2464A"/>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18EF4B88"/>
    <w:multiLevelType w:val="hybridMultilevel"/>
    <w:tmpl w:val="C92AD97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C965FF4"/>
    <w:multiLevelType w:val="hybridMultilevel"/>
    <w:tmpl w:val="DEA2A33A"/>
    <w:lvl w:ilvl="0" w:tplc="232001E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25D46C98"/>
    <w:multiLevelType w:val="hybridMultilevel"/>
    <w:tmpl w:val="3410B15A"/>
    <w:lvl w:ilvl="0" w:tplc="E7F0860E">
      <w:start w:val="4"/>
      <w:numFmt w:val="decimal"/>
      <w:lvlText w:val="%1."/>
      <w:lvlJc w:val="left"/>
      <w:pPr>
        <w:tabs>
          <w:tab w:val="num" w:pos="1159"/>
        </w:tabs>
        <w:ind w:left="1159" w:hanging="45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0">
    <w:nsid w:val="27360CE4"/>
    <w:multiLevelType w:val="multilevel"/>
    <w:tmpl w:val="8AD8F178"/>
    <w:lvl w:ilvl="0">
      <w:start w:val="3"/>
      <w:numFmt w:val="decimal"/>
      <w:lvlText w:val="%1."/>
      <w:lvlJc w:val="left"/>
      <w:pPr>
        <w:tabs>
          <w:tab w:val="num" w:pos="1159"/>
        </w:tabs>
        <w:ind w:left="1159" w:hanging="45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1">
    <w:nsid w:val="280D333A"/>
    <w:multiLevelType w:val="hybridMultilevel"/>
    <w:tmpl w:val="81C4AC5A"/>
    <w:lvl w:ilvl="0" w:tplc="B36E0B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B120F56"/>
    <w:multiLevelType w:val="hybridMultilevel"/>
    <w:tmpl w:val="A5CE665C"/>
    <w:lvl w:ilvl="0" w:tplc="B986E6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B7448EA"/>
    <w:multiLevelType w:val="hybridMultilevel"/>
    <w:tmpl w:val="B38ED9E6"/>
    <w:lvl w:ilvl="0" w:tplc="0419000F">
      <w:start w:val="2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BEB03AD"/>
    <w:multiLevelType w:val="hybridMultilevel"/>
    <w:tmpl w:val="680C0FD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8426938"/>
    <w:multiLevelType w:val="multilevel"/>
    <w:tmpl w:val="3C40DFE6"/>
    <w:lvl w:ilvl="0">
      <w:start w:val="1"/>
      <w:numFmt w:val="decimal"/>
      <w:lvlText w:val="%1."/>
      <w:lvlJc w:val="left"/>
      <w:pPr>
        <w:ind w:left="1211" w:hanging="360"/>
      </w:pPr>
      <w:rPr>
        <w:rFonts w:cs="Times New Roman" w:hint="default"/>
      </w:rPr>
    </w:lvl>
    <w:lvl w:ilvl="1">
      <w:start w:val="1"/>
      <w:numFmt w:val="decimal"/>
      <w:isLgl/>
      <w:lvlText w:val="%1.%2."/>
      <w:lvlJc w:val="left"/>
      <w:pPr>
        <w:ind w:left="1211"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571" w:hanging="720"/>
      </w:pPr>
      <w:rPr>
        <w:rFonts w:cs="Times New Roman" w:hint="default"/>
      </w:rPr>
    </w:lvl>
    <w:lvl w:ilvl="4">
      <w:start w:val="1"/>
      <w:numFmt w:val="decimal"/>
      <w:isLgl/>
      <w:lvlText w:val="%1.%2.%3.%4.%5."/>
      <w:lvlJc w:val="left"/>
      <w:pPr>
        <w:ind w:left="1931" w:hanging="1080"/>
      </w:pPr>
      <w:rPr>
        <w:rFonts w:cs="Times New Roman" w:hint="default"/>
      </w:rPr>
    </w:lvl>
    <w:lvl w:ilvl="5">
      <w:start w:val="1"/>
      <w:numFmt w:val="decimal"/>
      <w:isLgl/>
      <w:lvlText w:val="%1.%2.%3.%4.%5.%6."/>
      <w:lvlJc w:val="left"/>
      <w:pPr>
        <w:ind w:left="1931" w:hanging="1080"/>
      </w:pPr>
      <w:rPr>
        <w:rFonts w:cs="Times New Roman" w:hint="default"/>
      </w:rPr>
    </w:lvl>
    <w:lvl w:ilvl="6">
      <w:start w:val="1"/>
      <w:numFmt w:val="decimal"/>
      <w:isLgl/>
      <w:lvlText w:val="%1.%2.%3.%4.%5.%6.%7."/>
      <w:lvlJc w:val="left"/>
      <w:pPr>
        <w:ind w:left="2291" w:hanging="1440"/>
      </w:pPr>
      <w:rPr>
        <w:rFonts w:cs="Times New Roman" w:hint="default"/>
      </w:rPr>
    </w:lvl>
    <w:lvl w:ilvl="7">
      <w:start w:val="1"/>
      <w:numFmt w:val="decimal"/>
      <w:isLgl/>
      <w:lvlText w:val="%1.%2.%3.%4.%5.%6.%7.%8."/>
      <w:lvlJc w:val="left"/>
      <w:pPr>
        <w:ind w:left="2291" w:hanging="1440"/>
      </w:pPr>
      <w:rPr>
        <w:rFonts w:cs="Times New Roman" w:hint="default"/>
      </w:rPr>
    </w:lvl>
    <w:lvl w:ilvl="8">
      <w:start w:val="1"/>
      <w:numFmt w:val="decimal"/>
      <w:isLgl/>
      <w:lvlText w:val="%1.%2.%3.%4.%5.%6.%7.%8.%9."/>
      <w:lvlJc w:val="left"/>
      <w:pPr>
        <w:ind w:left="2651" w:hanging="1800"/>
      </w:pPr>
      <w:rPr>
        <w:rFonts w:cs="Times New Roman" w:hint="default"/>
      </w:rPr>
    </w:lvl>
  </w:abstractNum>
  <w:abstractNum w:abstractNumId="16">
    <w:nsid w:val="3C637133"/>
    <w:multiLevelType w:val="hybridMultilevel"/>
    <w:tmpl w:val="42CA9A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F223EDD"/>
    <w:multiLevelType w:val="hybridMultilevel"/>
    <w:tmpl w:val="99747BF4"/>
    <w:lvl w:ilvl="0" w:tplc="A4DAAC4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8454DD9"/>
    <w:multiLevelType w:val="hybridMultilevel"/>
    <w:tmpl w:val="151AE126"/>
    <w:lvl w:ilvl="0" w:tplc="7ACC77E6">
      <w:start w:val="1"/>
      <w:numFmt w:val="decimal"/>
      <w:lvlText w:val="%1."/>
      <w:lvlJc w:val="left"/>
      <w:pPr>
        <w:ind w:left="812" w:hanging="528"/>
      </w:pPr>
      <w:rPr>
        <w:rFonts w:ascii="Times New Roman" w:hAnsi="Times New Roman" w:cs="Times New Roman"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4C0E7FC5"/>
    <w:multiLevelType w:val="hybridMultilevel"/>
    <w:tmpl w:val="5A4A3FB8"/>
    <w:lvl w:ilvl="0" w:tplc="05ECADEA">
      <w:start w:val="16"/>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C45133D"/>
    <w:multiLevelType w:val="hybridMultilevel"/>
    <w:tmpl w:val="D6DAEB5C"/>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63F45BBB"/>
    <w:multiLevelType w:val="multilevel"/>
    <w:tmpl w:val="DC380990"/>
    <w:lvl w:ilvl="0">
      <w:start w:val="3"/>
      <w:numFmt w:val="decimal"/>
      <w:lvlText w:val="%1."/>
      <w:lvlJc w:val="left"/>
      <w:pPr>
        <w:ind w:left="504" w:hanging="504"/>
      </w:pPr>
      <w:rPr>
        <w:rFonts w:hint="default"/>
      </w:rPr>
    </w:lvl>
    <w:lvl w:ilvl="1">
      <w:start w:val="2"/>
      <w:numFmt w:val="decimal"/>
      <w:lvlText w:val="%1.%2."/>
      <w:lvlJc w:val="left"/>
      <w:pPr>
        <w:ind w:left="864" w:hanging="504"/>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644D1F8A"/>
    <w:multiLevelType w:val="hybridMultilevel"/>
    <w:tmpl w:val="B6B6154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7EA26E1A"/>
    <w:multiLevelType w:val="hybridMultilevel"/>
    <w:tmpl w:val="4F56EA7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0"/>
  </w:num>
  <w:num w:numId="5">
    <w:abstractNumId w:val="19"/>
  </w:num>
  <w:num w:numId="6">
    <w:abstractNumId w:val="3"/>
  </w:num>
  <w:num w:numId="7">
    <w:abstractNumId w:val="22"/>
  </w:num>
  <w:num w:numId="8">
    <w:abstractNumId w:val="20"/>
  </w:num>
  <w:num w:numId="9">
    <w:abstractNumId w:val="15"/>
  </w:num>
  <w:num w:numId="10">
    <w:abstractNumId w:val="14"/>
  </w:num>
  <w:num w:numId="11">
    <w:abstractNumId w:val="2"/>
  </w:num>
  <w:num w:numId="12">
    <w:abstractNumId w:val="5"/>
  </w:num>
  <w:num w:numId="13">
    <w:abstractNumId w:val="1"/>
  </w:num>
  <w:num w:numId="14">
    <w:abstractNumId w:val="21"/>
  </w:num>
  <w:num w:numId="15">
    <w:abstractNumId w:val="6"/>
  </w:num>
  <w:num w:numId="16">
    <w:abstractNumId w:val="18"/>
  </w:num>
  <w:num w:numId="17">
    <w:abstractNumId w:val="23"/>
  </w:num>
  <w:num w:numId="18">
    <w:abstractNumId w:val="8"/>
  </w:num>
  <w:num w:numId="19">
    <w:abstractNumId w:val="9"/>
  </w:num>
  <w:num w:numId="20">
    <w:abstractNumId w:val="10"/>
  </w:num>
  <w:num w:numId="21">
    <w:abstractNumId w:val="12"/>
  </w:num>
  <w:num w:numId="22">
    <w:abstractNumId w:val="11"/>
  </w:num>
  <w:num w:numId="23">
    <w:abstractNumId w:val="17"/>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D69"/>
    <w:rsid w:val="0000081E"/>
    <w:rsid w:val="00001ACC"/>
    <w:rsid w:val="00001F4E"/>
    <w:rsid w:val="00002F16"/>
    <w:rsid w:val="0000332C"/>
    <w:rsid w:val="00004467"/>
    <w:rsid w:val="000062AE"/>
    <w:rsid w:val="00006B28"/>
    <w:rsid w:val="00007D39"/>
    <w:rsid w:val="000104A7"/>
    <w:rsid w:val="00010A4E"/>
    <w:rsid w:val="00014162"/>
    <w:rsid w:val="00014EFF"/>
    <w:rsid w:val="00020100"/>
    <w:rsid w:val="00024F76"/>
    <w:rsid w:val="00030B01"/>
    <w:rsid w:val="00033C81"/>
    <w:rsid w:val="00034013"/>
    <w:rsid w:val="0003731D"/>
    <w:rsid w:val="00042A4F"/>
    <w:rsid w:val="00042E80"/>
    <w:rsid w:val="0005206E"/>
    <w:rsid w:val="00056678"/>
    <w:rsid w:val="0005720A"/>
    <w:rsid w:val="00057764"/>
    <w:rsid w:val="000615D6"/>
    <w:rsid w:val="00061C11"/>
    <w:rsid w:val="00063A1C"/>
    <w:rsid w:val="000664D7"/>
    <w:rsid w:val="00066F07"/>
    <w:rsid w:val="00067574"/>
    <w:rsid w:val="000726D8"/>
    <w:rsid w:val="00073A73"/>
    <w:rsid w:val="00073C42"/>
    <w:rsid w:val="00077A1C"/>
    <w:rsid w:val="000835FE"/>
    <w:rsid w:val="00093C7F"/>
    <w:rsid w:val="0009445B"/>
    <w:rsid w:val="000A5BE3"/>
    <w:rsid w:val="000B022A"/>
    <w:rsid w:val="000B0C25"/>
    <w:rsid w:val="000B2A2B"/>
    <w:rsid w:val="000C51FB"/>
    <w:rsid w:val="000C6455"/>
    <w:rsid w:val="000C7D3F"/>
    <w:rsid w:val="000D096F"/>
    <w:rsid w:val="000D44F1"/>
    <w:rsid w:val="000E0CAA"/>
    <w:rsid w:val="000E19D5"/>
    <w:rsid w:val="000E2400"/>
    <w:rsid w:val="000F6581"/>
    <w:rsid w:val="00102A1D"/>
    <w:rsid w:val="00110F8D"/>
    <w:rsid w:val="00115B73"/>
    <w:rsid w:val="00115DD9"/>
    <w:rsid w:val="00116CB9"/>
    <w:rsid w:val="001229CB"/>
    <w:rsid w:val="00131663"/>
    <w:rsid w:val="00140338"/>
    <w:rsid w:val="00143093"/>
    <w:rsid w:val="00144614"/>
    <w:rsid w:val="00144ACA"/>
    <w:rsid w:val="00145775"/>
    <w:rsid w:val="00157466"/>
    <w:rsid w:val="00171B5E"/>
    <w:rsid w:val="00171FFF"/>
    <w:rsid w:val="00172D9F"/>
    <w:rsid w:val="00177B44"/>
    <w:rsid w:val="001834BE"/>
    <w:rsid w:val="00184571"/>
    <w:rsid w:val="001952B8"/>
    <w:rsid w:val="001A02FC"/>
    <w:rsid w:val="001A1382"/>
    <w:rsid w:val="001B1128"/>
    <w:rsid w:val="001B16F4"/>
    <w:rsid w:val="001B312A"/>
    <w:rsid w:val="001C00AE"/>
    <w:rsid w:val="001C084B"/>
    <w:rsid w:val="001C1A40"/>
    <w:rsid w:val="001C1B6B"/>
    <w:rsid w:val="001C3871"/>
    <w:rsid w:val="001C3E6E"/>
    <w:rsid w:val="001D1071"/>
    <w:rsid w:val="001D1B43"/>
    <w:rsid w:val="001D5210"/>
    <w:rsid w:val="001D7E89"/>
    <w:rsid w:val="001E025E"/>
    <w:rsid w:val="001E6F8C"/>
    <w:rsid w:val="001E7795"/>
    <w:rsid w:val="001F0280"/>
    <w:rsid w:val="001F431C"/>
    <w:rsid w:val="001F6706"/>
    <w:rsid w:val="00200FEF"/>
    <w:rsid w:val="00201B24"/>
    <w:rsid w:val="00202560"/>
    <w:rsid w:val="00202F34"/>
    <w:rsid w:val="00203DD5"/>
    <w:rsid w:val="00206566"/>
    <w:rsid w:val="0020731C"/>
    <w:rsid w:val="00207BB6"/>
    <w:rsid w:val="002148E3"/>
    <w:rsid w:val="002162BE"/>
    <w:rsid w:val="00220687"/>
    <w:rsid w:val="00223BAB"/>
    <w:rsid w:val="00225099"/>
    <w:rsid w:val="00230ABC"/>
    <w:rsid w:val="002353DE"/>
    <w:rsid w:val="00237CB6"/>
    <w:rsid w:val="002470D6"/>
    <w:rsid w:val="0025247A"/>
    <w:rsid w:val="00254E37"/>
    <w:rsid w:val="00255E87"/>
    <w:rsid w:val="00256B34"/>
    <w:rsid w:val="00264110"/>
    <w:rsid w:val="00264868"/>
    <w:rsid w:val="00266359"/>
    <w:rsid w:val="002675CC"/>
    <w:rsid w:val="00275142"/>
    <w:rsid w:val="00282970"/>
    <w:rsid w:val="00285642"/>
    <w:rsid w:val="00286B72"/>
    <w:rsid w:val="00291B5E"/>
    <w:rsid w:val="00292BA1"/>
    <w:rsid w:val="002952D8"/>
    <w:rsid w:val="00296126"/>
    <w:rsid w:val="00296231"/>
    <w:rsid w:val="002A0803"/>
    <w:rsid w:val="002A190D"/>
    <w:rsid w:val="002A6129"/>
    <w:rsid w:val="002C08F7"/>
    <w:rsid w:val="002D6518"/>
    <w:rsid w:val="002E5898"/>
    <w:rsid w:val="002F22D7"/>
    <w:rsid w:val="002F2489"/>
    <w:rsid w:val="002F36B4"/>
    <w:rsid w:val="002F5681"/>
    <w:rsid w:val="002F7E69"/>
    <w:rsid w:val="003001EB"/>
    <w:rsid w:val="003040CE"/>
    <w:rsid w:val="0030461C"/>
    <w:rsid w:val="00313144"/>
    <w:rsid w:val="00321D36"/>
    <w:rsid w:val="003226E8"/>
    <w:rsid w:val="00326D34"/>
    <w:rsid w:val="00330850"/>
    <w:rsid w:val="003366FF"/>
    <w:rsid w:val="00340C4F"/>
    <w:rsid w:val="0034473A"/>
    <w:rsid w:val="00344B11"/>
    <w:rsid w:val="003453D2"/>
    <w:rsid w:val="00352B8C"/>
    <w:rsid w:val="003558D5"/>
    <w:rsid w:val="00361F34"/>
    <w:rsid w:val="0036506E"/>
    <w:rsid w:val="00365CA2"/>
    <w:rsid w:val="00367676"/>
    <w:rsid w:val="00370D09"/>
    <w:rsid w:val="0037332A"/>
    <w:rsid w:val="00373CC5"/>
    <w:rsid w:val="00380671"/>
    <w:rsid w:val="00391221"/>
    <w:rsid w:val="003930AD"/>
    <w:rsid w:val="00394C8D"/>
    <w:rsid w:val="00397B3A"/>
    <w:rsid w:val="003A256A"/>
    <w:rsid w:val="003A2797"/>
    <w:rsid w:val="003B6460"/>
    <w:rsid w:val="003C0DE8"/>
    <w:rsid w:val="003C26CD"/>
    <w:rsid w:val="003C3912"/>
    <w:rsid w:val="003C3F8F"/>
    <w:rsid w:val="003D25CB"/>
    <w:rsid w:val="003D2721"/>
    <w:rsid w:val="003D30E7"/>
    <w:rsid w:val="003D5514"/>
    <w:rsid w:val="003E4431"/>
    <w:rsid w:val="003E5154"/>
    <w:rsid w:val="003E5277"/>
    <w:rsid w:val="003E78A9"/>
    <w:rsid w:val="003F2CE4"/>
    <w:rsid w:val="00400DF0"/>
    <w:rsid w:val="00404350"/>
    <w:rsid w:val="00407359"/>
    <w:rsid w:val="00407856"/>
    <w:rsid w:val="00412608"/>
    <w:rsid w:val="004239C4"/>
    <w:rsid w:val="00423D71"/>
    <w:rsid w:val="004242DD"/>
    <w:rsid w:val="0043219B"/>
    <w:rsid w:val="00433B93"/>
    <w:rsid w:val="004360D7"/>
    <w:rsid w:val="00437A6C"/>
    <w:rsid w:val="00437B55"/>
    <w:rsid w:val="00443538"/>
    <w:rsid w:val="00444E82"/>
    <w:rsid w:val="0044558D"/>
    <w:rsid w:val="00452CD0"/>
    <w:rsid w:val="004531B6"/>
    <w:rsid w:val="00453ACC"/>
    <w:rsid w:val="00464754"/>
    <w:rsid w:val="004718F9"/>
    <w:rsid w:val="00472AE4"/>
    <w:rsid w:val="004745E2"/>
    <w:rsid w:val="00485C06"/>
    <w:rsid w:val="004871D2"/>
    <w:rsid w:val="0049034D"/>
    <w:rsid w:val="004921FA"/>
    <w:rsid w:val="00493300"/>
    <w:rsid w:val="00494B79"/>
    <w:rsid w:val="00497C63"/>
    <w:rsid w:val="004A0AE8"/>
    <w:rsid w:val="004A0F55"/>
    <w:rsid w:val="004A1AEB"/>
    <w:rsid w:val="004A3292"/>
    <w:rsid w:val="004A60CA"/>
    <w:rsid w:val="004A7A2B"/>
    <w:rsid w:val="004C1646"/>
    <w:rsid w:val="004C2D35"/>
    <w:rsid w:val="004C3528"/>
    <w:rsid w:val="004C6482"/>
    <w:rsid w:val="004C6DBB"/>
    <w:rsid w:val="004E3AA8"/>
    <w:rsid w:val="004E6A08"/>
    <w:rsid w:val="004E6CC8"/>
    <w:rsid w:val="004F02CB"/>
    <w:rsid w:val="004F3270"/>
    <w:rsid w:val="004F337B"/>
    <w:rsid w:val="004F6824"/>
    <w:rsid w:val="0050124B"/>
    <w:rsid w:val="005026B2"/>
    <w:rsid w:val="005050D1"/>
    <w:rsid w:val="005055C7"/>
    <w:rsid w:val="00512E65"/>
    <w:rsid w:val="00512F66"/>
    <w:rsid w:val="00513637"/>
    <w:rsid w:val="0052001C"/>
    <w:rsid w:val="00522AAB"/>
    <w:rsid w:val="00531022"/>
    <w:rsid w:val="0053394C"/>
    <w:rsid w:val="00537A64"/>
    <w:rsid w:val="00546034"/>
    <w:rsid w:val="00551F2B"/>
    <w:rsid w:val="005525AF"/>
    <w:rsid w:val="00552DF9"/>
    <w:rsid w:val="00555737"/>
    <w:rsid w:val="0055686A"/>
    <w:rsid w:val="005613CD"/>
    <w:rsid w:val="00562894"/>
    <w:rsid w:val="00563490"/>
    <w:rsid w:val="00566C83"/>
    <w:rsid w:val="00566DAB"/>
    <w:rsid w:val="0057196A"/>
    <w:rsid w:val="00573BFB"/>
    <w:rsid w:val="0057441E"/>
    <w:rsid w:val="00575970"/>
    <w:rsid w:val="00583C09"/>
    <w:rsid w:val="005849A0"/>
    <w:rsid w:val="005923B9"/>
    <w:rsid w:val="005A2A72"/>
    <w:rsid w:val="005A39FB"/>
    <w:rsid w:val="005B1B70"/>
    <w:rsid w:val="005B21E6"/>
    <w:rsid w:val="005B4BCC"/>
    <w:rsid w:val="005B73C5"/>
    <w:rsid w:val="005B7A91"/>
    <w:rsid w:val="005C3126"/>
    <w:rsid w:val="005C678C"/>
    <w:rsid w:val="005D12E7"/>
    <w:rsid w:val="005D1496"/>
    <w:rsid w:val="005D2689"/>
    <w:rsid w:val="005D2B20"/>
    <w:rsid w:val="005D7B54"/>
    <w:rsid w:val="005E0294"/>
    <w:rsid w:val="005E32E0"/>
    <w:rsid w:val="005E3EAC"/>
    <w:rsid w:val="005E58B5"/>
    <w:rsid w:val="005F69C0"/>
    <w:rsid w:val="00602584"/>
    <w:rsid w:val="0061106C"/>
    <w:rsid w:val="006155B6"/>
    <w:rsid w:val="006157AC"/>
    <w:rsid w:val="00615EAA"/>
    <w:rsid w:val="006164A9"/>
    <w:rsid w:val="00621BE5"/>
    <w:rsid w:val="00630C44"/>
    <w:rsid w:val="006355C5"/>
    <w:rsid w:val="006411CC"/>
    <w:rsid w:val="006431DA"/>
    <w:rsid w:val="00653F7C"/>
    <w:rsid w:val="00656AFC"/>
    <w:rsid w:val="00662369"/>
    <w:rsid w:val="00670ADF"/>
    <w:rsid w:val="006760C2"/>
    <w:rsid w:val="00676F63"/>
    <w:rsid w:val="00677436"/>
    <w:rsid w:val="0068118F"/>
    <w:rsid w:val="006843FF"/>
    <w:rsid w:val="0068586E"/>
    <w:rsid w:val="006874FB"/>
    <w:rsid w:val="00687793"/>
    <w:rsid w:val="0069222B"/>
    <w:rsid w:val="0069412E"/>
    <w:rsid w:val="0069680A"/>
    <w:rsid w:val="006976F3"/>
    <w:rsid w:val="006A10CF"/>
    <w:rsid w:val="006A2FA9"/>
    <w:rsid w:val="006A45B3"/>
    <w:rsid w:val="006A4B50"/>
    <w:rsid w:val="006A5FFF"/>
    <w:rsid w:val="006A6F29"/>
    <w:rsid w:val="006A71C1"/>
    <w:rsid w:val="006B450C"/>
    <w:rsid w:val="006C060A"/>
    <w:rsid w:val="006D4071"/>
    <w:rsid w:val="006D4EB1"/>
    <w:rsid w:val="006E0B56"/>
    <w:rsid w:val="006E1AB2"/>
    <w:rsid w:val="006E296A"/>
    <w:rsid w:val="006E722A"/>
    <w:rsid w:val="006F2424"/>
    <w:rsid w:val="006F2B0E"/>
    <w:rsid w:val="006F3F33"/>
    <w:rsid w:val="00700390"/>
    <w:rsid w:val="00702ED7"/>
    <w:rsid w:val="0071327D"/>
    <w:rsid w:val="00714F1C"/>
    <w:rsid w:val="007161F5"/>
    <w:rsid w:val="0071678B"/>
    <w:rsid w:val="007205C7"/>
    <w:rsid w:val="00721E8C"/>
    <w:rsid w:val="0072271E"/>
    <w:rsid w:val="007237CC"/>
    <w:rsid w:val="007257EC"/>
    <w:rsid w:val="00727CB4"/>
    <w:rsid w:val="00733E56"/>
    <w:rsid w:val="0073672C"/>
    <w:rsid w:val="00746168"/>
    <w:rsid w:val="00746B0F"/>
    <w:rsid w:val="007516C2"/>
    <w:rsid w:val="00751D4A"/>
    <w:rsid w:val="00753A9C"/>
    <w:rsid w:val="00754A7E"/>
    <w:rsid w:val="007567D4"/>
    <w:rsid w:val="007630CD"/>
    <w:rsid w:val="00772D8F"/>
    <w:rsid w:val="007742C1"/>
    <w:rsid w:val="00780D4E"/>
    <w:rsid w:val="0078123D"/>
    <w:rsid w:val="0078180C"/>
    <w:rsid w:val="007838A3"/>
    <w:rsid w:val="007840A2"/>
    <w:rsid w:val="00784E57"/>
    <w:rsid w:val="007865C4"/>
    <w:rsid w:val="00797410"/>
    <w:rsid w:val="00797465"/>
    <w:rsid w:val="007B52AA"/>
    <w:rsid w:val="007C14F2"/>
    <w:rsid w:val="007C35F6"/>
    <w:rsid w:val="007C5659"/>
    <w:rsid w:val="007C7BB0"/>
    <w:rsid w:val="007D3F2B"/>
    <w:rsid w:val="007E16C3"/>
    <w:rsid w:val="007E1D17"/>
    <w:rsid w:val="007E5470"/>
    <w:rsid w:val="007F42CE"/>
    <w:rsid w:val="007F47AE"/>
    <w:rsid w:val="007F76CA"/>
    <w:rsid w:val="00802E28"/>
    <w:rsid w:val="0080749E"/>
    <w:rsid w:val="0081176A"/>
    <w:rsid w:val="008208A6"/>
    <w:rsid w:val="00826D68"/>
    <w:rsid w:val="00827978"/>
    <w:rsid w:val="00827D50"/>
    <w:rsid w:val="0083053D"/>
    <w:rsid w:val="00830B23"/>
    <w:rsid w:val="00831D4B"/>
    <w:rsid w:val="008411CF"/>
    <w:rsid w:val="008424EC"/>
    <w:rsid w:val="008460AE"/>
    <w:rsid w:val="00850D74"/>
    <w:rsid w:val="00853C60"/>
    <w:rsid w:val="00855703"/>
    <w:rsid w:val="00856B58"/>
    <w:rsid w:val="00856DFB"/>
    <w:rsid w:val="00860DCB"/>
    <w:rsid w:val="008649FE"/>
    <w:rsid w:val="00866ECB"/>
    <w:rsid w:val="00867606"/>
    <w:rsid w:val="008717EA"/>
    <w:rsid w:val="008757FB"/>
    <w:rsid w:val="00881C2C"/>
    <w:rsid w:val="00884B8C"/>
    <w:rsid w:val="008925EC"/>
    <w:rsid w:val="0089270A"/>
    <w:rsid w:val="00892E90"/>
    <w:rsid w:val="00897404"/>
    <w:rsid w:val="008A6AA9"/>
    <w:rsid w:val="008B0CC8"/>
    <w:rsid w:val="008B1A0B"/>
    <w:rsid w:val="008B5567"/>
    <w:rsid w:val="008B7671"/>
    <w:rsid w:val="008B7C2B"/>
    <w:rsid w:val="008C2FE1"/>
    <w:rsid w:val="008C41F7"/>
    <w:rsid w:val="008C5C8E"/>
    <w:rsid w:val="008C72DA"/>
    <w:rsid w:val="008D1721"/>
    <w:rsid w:val="008D6ADC"/>
    <w:rsid w:val="008D77BA"/>
    <w:rsid w:val="008E0014"/>
    <w:rsid w:val="008E0D64"/>
    <w:rsid w:val="008F0899"/>
    <w:rsid w:val="008F2CC5"/>
    <w:rsid w:val="008F3B06"/>
    <w:rsid w:val="008F49EC"/>
    <w:rsid w:val="008F5821"/>
    <w:rsid w:val="008F6517"/>
    <w:rsid w:val="008F6EF6"/>
    <w:rsid w:val="00903DDE"/>
    <w:rsid w:val="00912485"/>
    <w:rsid w:val="00913682"/>
    <w:rsid w:val="0091550D"/>
    <w:rsid w:val="009225A6"/>
    <w:rsid w:val="00922E2D"/>
    <w:rsid w:val="00925926"/>
    <w:rsid w:val="00930607"/>
    <w:rsid w:val="009421A7"/>
    <w:rsid w:val="00945A2E"/>
    <w:rsid w:val="009460DB"/>
    <w:rsid w:val="00951F90"/>
    <w:rsid w:val="00954C35"/>
    <w:rsid w:val="0096424B"/>
    <w:rsid w:val="00967560"/>
    <w:rsid w:val="009728BE"/>
    <w:rsid w:val="00975FAA"/>
    <w:rsid w:val="00977349"/>
    <w:rsid w:val="0098060E"/>
    <w:rsid w:val="009820E9"/>
    <w:rsid w:val="0098574B"/>
    <w:rsid w:val="00985BD5"/>
    <w:rsid w:val="009868A2"/>
    <w:rsid w:val="00987C3B"/>
    <w:rsid w:val="009911AF"/>
    <w:rsid w:val="00995DEA"/>
    <w:rsid w:val="009971C2"/>
    <w:rsid w:val="009A2EF2"/>
    <w:rsid w:val="009A359C"/>
    <w:rsid w:val="009A393C"/>
    <w:rsid w:val="009A4197"/>
    <w:rsid w:val="009A5936"/>
    <w:rsid w:val="009A7354"/>
    <w:rsid w:val="009B4D51"/>
    <w:rsid w:val="009B5775"/>
    <w:rsid w:val="009B5781"/>
    <w:rsid w:val="009B5D8E"/>
    <w:rsid w:val="009B770F"/>
    <w:rsid w:val="009C341F"/>
    <w:rsid w:val="009C7B6B"/>
    <w:rsid w:val="009D0999"/>
    <w:rsid w:val="009F06D3"/>
    <w:rsid w:val="009F4F11"/>
    <w:rsid w:val="009F6185"/>
    <w:rsid w:val="00A07006"/>
    <w:rsid w:val="00A10BED"/>
    <w:rsid w:val="00A11807"/>
    <w:rsid w:val="00A23D69"/>
    <w:rsid w:val="00A2671D"/>
    <w:rsid w:val="00A26FCA"/>
    <w:rsid w:val="00A2767B"/>
    <w:rsid w:val="00A364A4"/>
    <w:rsid w:val="00A36B8A"/>
    <w:rsid w:val="00A4333D"/>
    <w:rsid w:val="00A45773"/>
    <w:rsid w:val="00A47934"/>
    <w:rsid w:val="00A47A87"/>
    <w:rsid w:val="00A508C1"/>
    <w:rsid w:val="00A602AC"/>
    <w:rsid w:val="00A6313F"/>
    <w:rsid w:val="00A6471D"/>
    <w:rsid w:val="00A64E06"/>
    <w:rsid w:val="00A7067F"/>
    <w:rsid w:val="00A70FA7"/>
    <w:rsid w:val="00A73128"/>
    <w:rsid w:val="00A77F5B"/>
    <w:rsid w:val="00A83D0A"/>
    <w:rsid w:val="00A90544"/>
    <w:rsid w:val="00A9168F"/>
    <w:rsid w:val="00A917AB"/>
    <w:rsid w:val="00A91AC6"/>
    <w:rsid w:val="00A95775"/>
    <w:rsid w:val="00A95D61"/>
    <w:rsid w:val="00A96AAA"/>
    <w:rsid w:val="00A97394"/>
    <w:rsid w:val="00AA1982"/>
    <w:rsid w:val="00AA2E06"/>
    <w:rsid w:val="00AA55B0"/>
    <w:rsid w:val="00AB31BD"/>
    <w:rsid w:val="00AB5414"/>
    <w:rsid w:val="00AC0663"/>
    <w:rsid w:val="00AC3FB1"/>
    <w:rsid w:val="00AD375D"/>
    <w:rsid w:val="00AD634F"/>
    <w:rsid w:val="00AE3A14"/>
    <w:rsid w:val="00AF232F"/>
    <w:rsid w:val="00AF7CE3"/>
    <w:rsid w:val="00B06082"/>
    <w:rsid w:val="00B06F23"/>
    <w:rsid w:val="00B10AD0"/>
    <w:rsid w:val="00B12B15"/>
    <w:rsid w:val="00B12CB0"/>
    <w:rsid w:val="00B12CBC"/>
    <w:rsid w:val="00B17262"/>
    <w:rsid w:val="00B217F6"/>
    <w:rsid w:val="00B322DC"/>
    <w:rsid w:val="00B42296"/>
    <w:rsid w:val="00B52549"/>
    <w:rsid w:val="00B536CE"/>
    <w:rsid w:val="00B538D8"/>
    <w:rsid w:val="00B61896"/>
    <w:rsid w:val="00B64BDB"/>
    <w:rsid w:val="00B64F96"/>
    <w:rsid w:val="00B711F9"/>
    <w:rsid w:val="00B71ED7"/>
    <w:rsid w:val="00B7395E"/>
    <w:rsid w:val="00B73F6B"/>
    <w:rsid w:val="00B74495"/>
    <w:rsid w:val="00B75516"/>
    <w:rsid w:val="00B80491"/>
    <w:rsid w:val="00B80723"/>
    <w:rsid w:val="00B8576F"/>
    <w:rsid w:val="00B87349"/>
    <w:rsid w:val="00B91873"/>
    <w:rsid w:val="00B92F64"/>
    <w:rsid w:val="00BA3E20"/>
    <w:rsid w:val="00BA520F"/>
    <w:rsid w:val="00BA6A5E"/>
    <w:rsid w:val="00BB130B"/>
    <w:rsid w:val="00BC337F"/>
    <w:rsid w:val="00BC494F"/>
    <w:rsid w:val="00BD3272"/>
    <w:rsid w:val="00BD390C"/>
    <w:rsid w:val="00BE6EE6"/>
    <w:rsid w:val="00BF580D"/>
    <w:rsid w:val="00BF6C57"/>
    <w:rsid w:val="00C005D2"/>
    <w:rsid w:val="00C01DD2"/>
    <w:rsid w:val="00C109B6"/>
    <w:rsid w:val="00C159E4"/>
    <w:rsid w:val="00C240AE"/>
    <w:rsid w:val="00C2720B"/>
    <w:rsid w:val="00C31211"/>
    <w:rsid w:val="00C420B0"/>
    <w:rsid w:val="00C4323C"/>
    <w:rsid w:val="00C43F92"/>
    <w:rsid w:val="00C44FA9"/>
    <w:rsid w:val="00C56B4C"/>
    <w:rsid w:val="00C62388"/>
    <w:rsid w:val="00C63A9E"/>
    <w:rsid w:val="00C6796B"/>
    <w:rsid w:val="00C67B72"/>
    <w:rsid w:val="00C775C9"/>
    <w:rsid w:val="00C77937"/>
    <w:rsid w:val="00C87B25"/>
    <w:rsid w:val="00C90228"/>
    <w:rsid w:val="00C918C5"/>
    <w:rsid w:val="00C96B0B"/>
    <w:rsid w:val="00CA5A14"/>
    <w:rsid w:val="00CA7140"/>
    <w:rsid w:val="00CB03E7"/>
    <w:rsid w:val="00CB1C17"/>
    <w:rsid w:val="00CB245B"/>
    <w:rsid w:val="00CB254F"/>
    <w:rsid w:val="00CB40D0"/>
    <w:rsid w:val="00CB4169"/>
    <w:rsid w:val="00CC279D"/>
    <w:rsid w:val="00CC5109"/>
    <w:rsid w:val="00CD5B14"/>
    <w:rsid w:val="00CE404E"/>
    <w:rsid w:val="00CE4ED2"/>
    <w:rsid w:val="00CE722A"/>
    <w:rsid w:val="00CE7A97"/>
    <w:rsid w:val="00CF1A9E"/>
    <w:rsid w:val="00CF48B3"/>
    <w:rsid w:val="00D0662D"/>
    <w:rsid w:val="00D12861"/>
    <w:rsid w:val="00D14466"/>
    <w:rsid w:val="00D25849"/>
    <w:rsid w:val="00D36349"/>
    <w:rsid w:val="00D41465"/>
    <w:rsid w:val="00D4703C"/>
    <w:rsid w:val="00D51E27"/>
    <w:rsid w:val="00D56FF5"/>
    <w:rsid w:val="00D60416"/>
    <w:rsid w:val="00D60CF9"/>
    <w:rsid w:val="00D71220"/>
    <w:rsid w:val="00D748F1"/>
    <w:rsid w:val="00D75406"/>
    <w:rsid w:val="00D757D6"/>
    <w:rsid w:val="00D76569"/>
    <w:rsid w:val="00D82091"/>
    <w:rsid w:val="00D85F14"/>
    <w:rsid w:val="00D90072"/>
    <w:rsid w:val="00D9682C"/>
    <w:rsid w:val="00DA2163"/>
    <w:rsid w:val="00DA4E26"/>
    <w:rsid w:val="00DA5D22"/>
    <w:rsid w:val="00DB0387"/>
    <w:rsid w:val="00DB05BE"/>
    <w:rsid w:val="00DB66DF"/>
    <w:rsid w:val="00DB7D15"/>
    <w:rsid w:val="00DC0461"/>
    <w:rsid w:val="00DC0FC5"/>
    <w:rsid w:val="00DC3465"/>
    <w:rsid w:val="00DC5F81"/>
    <w:rsid w:val="00DC7F12"/>
    <w:rsid w:val="00DD0F37"/>
    <w:rsid w:val="00DD0F83"/>
    <w:rsid w:val="00DD21D6"/>
    <w:rsid w:val="00DE64DE"/>
    <w:rsid w:val="00DF0143"/>
    <w:rsid w:val="00DF1FA3"/>
    <w:rsid w:val="00DF3ED1"/>
    <w:rsid w:val="00DF4F01"/>
    <w:rsid w:val="00E05047"/>
    <w:rsid w:val="00E105A6"/>
    <w:rsid w:val="00E113BB"/>
    <w:rsid w:val="00E12E31"/>
    <w:rsid w:val="00E13C1D"/>
    <w:rsid w:val="00E14DAB"/>
    <w:rsid w:val="00E2191A"/>
    <w:rsid w:val="00E250A7"/>
    <w:rsid w:val="00E25ACA"/>
    <w:rsid w:val="00E30305"/>
    <w:rsid w:val="00E30E27"/>
    <w:rsid w:val="00E31507"/>
    <w:rsid w:val="00E31829"/>
    <w:rsid w:val="00E3584B"/>
    <w:rsid w:val="00E43873"/>
    <w:rsid w:val="00E4666F"/>
    <w:rsid w:val="00E4699E"/>
    <w:rsid w:val="00E50F46"/>
    <w:rsid w:val="00E56CE9"/>
    <w:rsid w:val="00E57536"/>
    <w:rsid w:val="00E6034A"/>
    <w:rsid w:val="00E603AC"/>
    <w:rsid w:val="00E60FD0"/>
    <w:rsid w:val="00E705B5"/>
    <w:rsid w:val="00E723AF"/>
    <w:rsid w:val="00E81DB6"/>
    <w:rsid w:val="00E8413C"/>
    <w:rsid w:val="00E8650B"/>
    <w:rsid w:val="00E87B0A"/>
    <w:rsid w:val="00E925EA"/>
    <w:rsid w:val="00E93199"/>
    <w:rsid w:val="00E9541B"/>
    <w:rsid w:val="00EA1CB9"/>
    <w:rsid w:val="00EA7E26"/>
    <w:rsid w:val="00EB0FCB"/>
    <w:rsid w:val="00EB3CEB"/>
    <w:rsid w:val="00EB402B"/>
    <w:rsid w:val="00EB5578"/>
    <w:rsid w:val="00EB6946"/>
    <w:rsid w:val="00ED0023"/>
    <w:rsid w:val="00ED2322"/>
    <w:rsid w:val="00ED2ABD"/>
    <w:rsid w:val="00ED4400"/>
    <w:rsid w:val="00EE0236"/>
    <w:rsid w:val="00EE2A83"/>
    <w:rsid w:val="00EE6BA8"/>
    <w:rsid w:val="00EF608E"/>
    <w:rsid w:val="00EF68FA"/>
    <w:rsid w:val="00EF690D"/>
    <w:rsid w:val="00EF79FC"/>
    <w:rsid w:val="00F016A5"/>
    <w:rsid w:val="00F04300"/>
    <w:rsid w:val="00F06496"/>
    <w:rsid w:val="00F109E5"/>
    <w:rsid w:val="00F1186A"/>
    <w:rsid w:val="00F13A09"/>
    <w:rsid w:val="00F20BAF"/>
    <w:rsid w:val="00F20D54"/>
    <w:rsid w:val="00F229EA"/>
    <w:rsid w:val="00F2471C"/>
    <w:rsid w:val="00F3364C"/>
    <w:rsid w:val="00F442DE"/>
    <w:rsid w:val="00F4435C"/>
    <w:rsid w:val="00F47236"/>
    <w:rsid w:val="00F5294A"/>
    <w:rsid w:val="00F604BA"/>
    <w:rsid w:val="00F60AF1"/>
    <w:rsid w:val="00F60F1C"/>
    <w:rsid w:val="00F61901"/>
    <w:rsid w:val="00F6427B"/>
    <w:rsid w:val="00F64A4A"/>
    <w:rsid w:val="00F6550F"/>
    <w:rsid w:val="00F67BA1"/>
    <w:rsid w:val="00F7033F"/>
    <w:rsid w:val="00F74880"/>
    <w:rsid w:val="00F843D7"/>
    <w:rsid w:val="00F86622"/>
    <w:rsid w:val="00F86C09"/>
    <w:rsid w:val="00F86CE6"/>
    <w:rsid w:val="00F87347"/>
    <w:rsid w:val="00F87704"/>
    <w:rsid w:val="00F918B5"/>
    <w:rsid w:val="00F91A48"/>
    <w:rsid w:val="00F938B9"/>
    <w:rsid w:val="00FA1AEB"/>
    <w:rsid w:val="00FA6635"/>
    <w:rsid w:val="00FA69EA"/>
    <w:rsid w:val="00FB171D"/>
    <w:rsid w:val="00FC0743"/>
    <w:rsid w:val="00FC2B6A"/>
    <w:rsid w:val="00FC3D2F"/>
    <w:rsid w:val="00FD0502"/>
    <w:rsid w:val="00FD070A"/>
    <w:rsid w:val="00FD13C7"/>
    <w:rsid w:val="00FD181E"/>
    <w:rsid w:val="00FD1D36"/>
    <w:rsid w:val="00FD3943"/>
    <w:rsid w:val="00FD6243"/>
    <w:rsid w:val="00FE1A3B"/>
    <w:rsid w:val="00FE46DC"/>
    <w:rsid w:val="00FE5ADD"/>
    <w:rsid w:val="00FF11A7"/>
    <w:rsid w:val="00FF2300"/>
    <w:rsid w:val="00FF2F54"/>
    <w:rsid w:val="00FF64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23D69"/>
    <w:rPr>
      <w:sz w:val="24"/>
      <w:szCs w:val="24"/>
    </w:rPr>
  </w:style>
  <w:style w:type="paragraph" w:styleId="1">
    <w:name w:val="heading 1"/>
    <w:basedOn w:val="a"/>
    <w:next w:val="a"/>
    <w:link w:val="10"/>
    <w:qFormat/>
    <w:rsid w:val="00A23D69"/>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3">
    <w:name w:val="heading 3"/>
    <w:basedOn w:val="a"/>
    <w:next w:val="a"/>
    <w:link w:val="30"/>
    <w:qFormat/>
    <w:rsid w:val="00A23D69"/>
    <w:pPr>
      <w:keepNext/>
      <w:spacing w:before="240" w:after="60"/>
      <w:outlineLvl w:val="2"/>
    </w:pPr>
    <w:rPr>
      <w:rFonts w:ascii="Cambria" w:hAnsi="Cambria"/>
      <w:b/>
      <w:b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0">
    <w:name w:val="Заголовок 1 Знак"/>
    <w:link w:val="1"/>
    <w:locked/>
    <w:rsid w:val="00A23D69"/>
    <w:rPr>
      <w:rFonts w:ascii="Arial" w:hAnsi="Arial"/>
      <w:b/>
      <w:bCs/>
      <w:color w:val="000080"/>
      <w:lang w:val="ru-RU" w:eastAsia="ru-RU" w:bidi="ar-SA"/>
    </w:rPr>
  </w:style>
  <w:style w:type="character" w:customStyle="1" w:styleId="30">
    <w:name w:val="Заголовок 3 Знак"/>
    <w:link w:val="3"/>
    <w:locked/>
    <w:rsid w:val="00A23D69"/>
    <w:rPr>
      <w:rFonts w:ascii="Cambria" w:hAnsi="Cambria"/>
      <w:b/>
      <w:bCs/>
      <w:sz w:val="26"/>
      <w:szCs w:val="26"/>
      <w:lang w:val="ru-RU" w:eastAsia="ru-RU" w:bidi="ar-SA"/>
    </w:rPr>
  </w:style>
  <w:style w:type="paragraph" w:styleId="a3">
    <w:name w:val="Body Text"/>
    <w:basedOn w:val="a"/>
    <w:link w:val="a4"/>
    <w:uiPriority w:val="99"/>
    <w:rsid w:val="00A23D69"/>
    <w:pPr>
      <w:spacing w:after="120"/>
    </w:pPr>
    <w:rPr>
      <w:lang w:val="x-none" w:eastAsia="x-none"/>
    </w:rPr>
  </w:style>
  <w:style w:type="character" w:customStyle="1" w:styleId="31">
    <w:name w:val="Основной текст 3 Знак"/>
    <w:link w:val="32"/>
    <w:locked/>
    <w:rsid w:val="00A23D69"/>
    <w:rPr>
      <w:sz w:val="16"/>
      <w:szCs w:val="16"/>
      <w:lang w:val="ru-RU" w:eastAsia="ru-RU" w:bidi="ar-SA"/>
    </w:rPr>
  </w:style>
  <w:style w:type="paragraph" w:styleId="32">
    <w:name w:val="Body Text 3"/>
    <w:basedOn w:val="a"/>
    <w:link w:val="31"/>
    <w:rsid w:val="00A23D69"/>
    <w:pPr>
      <w:spacing w:after="120"/>
    </w:pPr>
    <w:rPr>
      <w:sz w:val="16"/>
      <w:szCs w:val="16"/>
    </w:rPr>
  </w:style>
  <w:style w:type="paragraph" w:customStyle="1" w:styleId="ConsPlusNormal">
    <w:name w:val="ConsPlusNormal"/>
    <w:link w:val="ConsPlusNormal0"/>
    <w:qFormat/>
    <w:rsid w:val="00A23D69"/>
    <w:pPr>
      <w:autoSpaceDE w:val="0"/>
      <w:autoSpaceDN w:val="0"/>
      <w:adjustRightInd w:val="0"/>
      <w:ind w:firstLine="720"/>
    </w:pPr>
    <w:rPr>
      <w:rFonts w:ascii="Arial" w:hAnsi="Arial" w:cs="Arial"/>
      <w:sz w:val="24"/>
      <w:szCs w:val="24"/>
    </w:rPr>
  </w:style>
  <w:style w:type="paragraph" w:customStyle="1" w:styleId="Iacaaiea">
    <w:name w:val="Iacaaiea"/>
    <w:basedOn w:val="a"/>
    <w:rsid w:val="00A23D69"/>
    <w:pPr>
      <w:tabs>
        <w:tab w:val="left" w:pos="426"/>
      </w:tabs>
      <w:spacing w:before="120" w:line="360" w:lineRule="atLeast"/>
      <w:jc w:val="center"/>
    </w:pPr>
    <w:rPr>
      <w:b/>
      <w:bCs/>
      <w:sz w:val="22"/>
      <w:szCs w:val="22"/>
    </w:rPr>
  </w:style>
  <w:style w:type="paragraph" w:styleId="a5">
    <w:name w:val="Title"/>
    <w:basedOn w:val="a"/>
    <w:link w:val="a6"/>
    <w:qFormat/>
    <w:rsid w:val="00056678"/>
    <w:pPr>
      <w:tabs>
        <w:tab w:val="num" w:pos="1894"/>
      </w:tabs>
      <w:jc w:val="center"/>
    </w:pPr>
    <w:rPr>
      <w:b/>
      <w:bCs/>
    </w:rPr>
  </w:style>
  <w:style w:type="paragraph" w:styleId="a7">
    <w:name w:val="Subtitle"/>
    <w:basedOn w:val="a"/>
    <w:qFormat/>
    <w:rsid w:val="00056678"/>
    <w:pPr>
      <w:overflowPunct w:val="0"/>
      <w:autoSpaceDE w:val="0"/>
      <w:autoSpaceDN w:val="0"/>
      <w:adjustRightInd w:val="0"/>
    </w:pPr>
    <w:rPr>
      <w:szCs w:val="20"/>
    </w:rPr>
  </w:style>
  <w:style w:type="paragraph" w:styleId="33">
    <w:name w:val="Body Text Indent 3"/>
    <w:basedOn w:val="a"/>
    <w:link w:val="34"/>
    <w:rsid w:val="00056678"/>
    <w:pPr>
      <w:spacing w:after="120"/>
      <w:ind w:left="283"/>
    </w:pPr>
    <w:rPr>
      <w:sz w:val="16"/>
      <w:szCs w:val="16"/>
      <w:lang w:val="x-none" w:eastAsia="x-none"/>
    </w:rPr>
  </w:style>
  <w:style w:type="paragraph" w:customStyle="1" w:styleId="a8">
    <w:name w:val="Обычный.Нормальный абзац"/>
    <w:rsid w:val="00056678"/>
    <w:pPr>
      <w:widowControl w:val="0"/>
      <w:autoSpaceDE w:val="0"/>
      <w:autoSpaceDN w:val="0"/>
      <w:ind w:firstLine="709"/>
      <w:jc w:val="both"/>
    </w:pPr>
    <w:rPr>
      <w:sz w:val="24"/>
      <w:szCs w:val="24"/>
    </w:rPr>
  </w:style>
  <w:style w:type="paragraph" w:styleId="a9">
    <w:name w:val="Balloon Text"/>
    <w:basedOn w:val="a"/>
    <w:semiHidden/>
    <w:rsid w:val="002353DE"/>
    <w:rPr>
      <w:rFonts w:ascii="Tahoma" w:hAnsi="Tahoma" w:cs="Tahoma"/>
      <w:sz w:val="16"/>
      <w:szCs w:val="16"/>
    </w:rPr>
  </w:style>
  <w:style w:type="paragraph" w:customStyle="1" w:styleId="aa">
    <w:name w:val=" Знак Знак Знак Знак"/>
    <w:basedOn w:val="a"/>
    <w:rsid w:val="006F3F33"/>
    <w:pPr>
      <w:spacing w:after="160" w:line="240" w:lineRule="exact"/>
    </w:pPr>
    <w:rPr>
      <w:rFonts w:eastAsia="Calibri"/>
      <w:sz w:val="20"/>
      <w:szCs w:val="20"/>
      <w:lang w:eastAsia="zh-CN"/>
    </w:rPr>
  </w:style>
  <w:style w:type="character" w:customStyle="1" w:styleId="a6">
    <w:name w:val="Название Знак"/>
    <w:link w:val="a5"/>
    <w:locked/>
    <w:rsid w:val="00C01DD2"/>
    <w:rPr>
      <w:b/>
      <w:bCs/>
      <w:sz w:val="24"/>
      <w:szCs w:val="24"/>
      <w:lang w:val="ru-RU" w:eastAsia="ru-RU" w:bidi="ar-SA"/>
    </w:rPr>
  </w:style>
  <w:style w:type="paragraph" w:customStyle="1" w:styleId="ConsPlusNonformat">
    <w:name w:val="ConsPlusNonformat"/>
    <w:link w:val="ConsPlusNonformat0"/>
    <w:rsid w:val="00C01DD2"/>
    <w:pPr>
      <w:widowControl w:val="0"/>
      <w:autoSpaceDE w:val="0"/>
      <w:autoSpaceDN w:val="0"/>
      <w:adjustRightInd w:val="0"/>
    </w:pPr>
    <w:rPr>
      <w:rFonts w:ascii="Courier New" w:hAnsi="Courier New" w:cs="Courier New"/>
    </w:rPr>
  </w:style>
  <w:style w:type="paragraph" w:customStyle="1" w:styleId="ab">
    <w:name w:val="Знак"/>
    <w:basedOn w:val="a"/>
    <w:rsid w:val="00171B5E"/>
    <w:pPr>
      <w:spacing w:before="100" w:beforeAutospacing="1" w:after="100" w:afterAutospacing="1"/>
    </w:pPr>
    <w:rPr>
      <w:rFonts w:ascii="Tahoma" w:hAnsi="Tahoma"/>
      <w:sz w:val="20"/>
      <w:szCs w:val="20"/>
      <w:lang w:val="en-US" w:eastAsia="en-US"/>
    </w:rPr>
  </w:style>
  <w:style w:type="paragraph" w:customStyle="1" w:styleId="ac">
    <w:name w:val="Знак Знак Знак Знак"/>
    <w:basedOn w:val="a"/>
    <w:rsid w:val="00A47A87"/>
    <w:pPr>
      <w:spacing w:after="160" w:line="240" w:lineRule="exact"/>
    </w:pPr>
    <w:rPr>
      <w:rFonts w:eastAsia="Calibri"/>
      <w:sz w:val="20"/>
      <w:szCs w:val="20"/>
      <w:lang w:eastAsia="zh-CN"/>
    </w:rPr>
  </w:style>
  <w:style w:type="table" w:styleId="ad">
    <w:name w:val="Table Grid"/>
    <w:basedOn w:val="a1"/>
    <w:rsid w:val="00326D34"/>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Hyperlink"/>
    <w:rsid w:val="0071678B"/>
    <w:rPr>
      <w:color w:val="0000FF"/>
      <w:u w:val="single"/>
    </w:rPr>
  </w:style>
  <w:style w:type="paragraph" w:customStyle="1" w:styleId="11">
    <w:name w:val="1"/>
    <w:basedOn w:val="a"/>
    <w:rsid w:val="00A70FA7"/>
    <w:pPr>
      <w:spacing w:after="160" w:line="240" w:lineRule="exact"/>
      <w:jc w:val="both"/>
    </w:pPr>
    <w:rPr>
      <w:szCs w:val="20"/>
      <w:lang w:val="en-US" w:eastAsia="en-US"/>
    </w:rPr>
  </w:style>
  <w:style w:type="paragraph" w:customStyle="1" w:styleId="NoSpacing">
    <w:name w:val="No Spacing"/>
    <w:rsid w:val="00F918B5"/>
    <w:rPr>
      <w:rFonts w:ascii="Calibri" w:hAnsi="Calibri"/>
      <w:sz w:val="22"/>
      <w:szCs w:val="22"/>
    </w:rPr>
  </w:style>
  <w:style w:type="paragraph" w:customStyle="1" w:styleId="12">
    <w:name w:val="Обычный1"/>
    <w:rsid w:val="00F918B5"/>
    <w:pPr>
      <w:widowControl w:val="0"/>
      <w:spacing w:line="300" w:lineRule="auto"/>
      <w:ind w:firstLine="720"/>
      <w:jc w:val="both"/>
    </w:pPr>
    <w:rPr>
      <w:sz w:val="24"/>
    </w:rPr>
  </w:style>
  <w:style w:type="character" w:customStyle="1" w:styleId="34">
    <w:name w:val="Основной текст с отступом 3 Знак"/>
    <w:link w:val="33"/>
    <w:rsid w:val="00E25ACA"/>
    <w:rPr>
      <w:sz w:val="16"/>
      <w:szCs w:val="16"/>
    </w:rPr>
  </w:style>
  <w:style w:type="paragraph" w:styleId="af">
    <w:name w:val="Block Text"/>
    <w:basedOn w:val="a"/>
    <w:semiHidden/>
    <w:unhideWhenUsed/>
    <w:rsid w:val="008925EC"/>
    <w:pPr>
      <w:shd w:val="clear" w:color="auto" w:fill="FFFFFF"/>
      <w:tabs>
        <w:tab w:val="left" w:pos="-709"/>
      </w:tabs>
      <w:ind w:left="-709" w:right="-1"/>
      <w:jc w:val="both"/>
    </w:pPr>
    <w:rPr>
      <w:color w:val="000000"/>
      <w:sz w:val="28"/>
      <w:szCs w:val="20"/>
    </w:rPr>
  </w:style>
  <w:style w:type="character" w:customStyle="1" w:styleId="a4">
    <w:name w:val="Основной текст Знак"/>
    <w:link w:val="a3"/>
    <w:uiPriority w:val="99"/>
    <w:rsid w:val="00014162"/>
    <w:rPr>
      <w:sz w:val="24"/>
      <w:szCs w:val="24"/>
    </w:rPr>
  </w:style>
  <w:style w:type="paragraph" w:customStyle="1" w:styleId="ListParagraph">
    <w:name w:val="List Paragraph"/>
    <w:aliases w:val="Standart"/>
    <w:basedOn w:val="a"/>
    <w:link w:val="ListParagraphChar"/>
    <w:qFormat/>
    <w:rsid w:val="00077A1C"/>
    <w:pPr>
      <w:ind w:left="720"/>
    </w:pPr>
  </w:style>
  <w:style w:type="character" w:customStyle="1" w:styleId="iceouttxt">
    <w:name w:val="iceouttxt"/>
    <w:basedOn w:val="a0"/>
    <w:rsid w:val="007257EC"/>
  </w:style>
  <w:style w:type="paragraph" w:customStyle="1" w:styleId="13">
    <w:name w:val="Без интервала1"/>
    <w:rsid w:val="00831D4B"/>
    <w:rPr>
      <w:rFonts w:ascii="Calibri" w:hAnsi="Calibri" w:cs="Calibri"/>
      <w:sz w:val="22"/>
      <w:szCs w:val="22"/>
    </w:rPr>
  </w:style>
  <w:style w:type="paragraph" w:customStyle="1" w:styleId="14">
    <w:name w:val="Абзац списка1"/>
    <w:basedOn w:val="a"/>
    <w:rsid w:val="00831D4B"/>
    <w:pPr>
      <w:spacing w:after="200" w:line="276" w:lineRule="auto"/>
      <w:ind w:left="720"/>
    </w:pPr>
    <w:rPr>
      <w:rFonts w:ascii="Calibri" w:hAnsi="Calibri" w:cs="Calibri"/>
      <w:sz w:val="22"/>
      <w:szCs w:val="22"/>
    </w:rPr>
  </w:style>
  <w:style w:type="paragraph" w:customStyle="1" w:styleId="2">
    <w:name w:val="Обычный2"/>
    <w:rsid w:val="00831D4B"/>
    <w:pPr>
      <w:widowControl w:val="0"/>
      <w:spacing w:line="300" w:lineRule="auto"/>
      <w:ind w:firstLine="720"/>
      <w:jc w:val="both"/>
    </w:pPr>
    <w:rPr>
      <w:sz w:val="24"/>
      <w:szCs w:val="24"/>
    </w:rPr>
  </w:style>
  <w:style w:type="paragraph" w:customStyle="1" w:styleId="21">
    <w:name w:val="Основной текст 21"/>
    <w:basedOn w:val="a"/>
    <w:rsid w:val="00D85F14"/>
    <w:pPr>
      <w:suppressAutoHyphens/>
      <w:spacing w:after="120" w:line="480" w:lineRule="auto"/>
    </w:pPr>
    <w:rPr>
      <w:rFonts w:cs="Calibri"/>
      <w:lang w:eastAsia="ar-SA"/>
    </w:rPr>
  </w:style>
  <w:style w:type="paragraph" w:styleId="af0">
    <w:name w:val="footer"/>
    <w:basedOn w:val="a"/>
    <w:rsid w:val="007865C4"/>
    <w:pPr>
      <w:tabs>
        <w:tab w:val="center" w:pos="4677"/>
        <w:tab w:val="right" w:pos="9355"/>
      </w:tabs>
    </w:pPr>
    <w:rPr>
      <w:sz w:val="20"/>
      <w:szCs w:val="20"/>
    </w:rPr>
  </w:style>
  <w:style w:type="paragraph" w:customStyle="1" w:styleId="5">
    <w:name w:val="Знак Знак5"/>
    <w:basedOn w:val="a"/>
    <w:rsid w:val="008B7671"/>
    <w:pPr>
      <w:spacing w:after="160" w:line="240" w:lineRule="exact"/>
    </w:pPr>
    <w:rPr>
      <w:rFonts w:ascii="Verdana" w:hAnsi="Verdana"/>
      <w:sz w:val="20"/>
      <w:szCs w:val="20"/>
      <w:lang w:val="en-US" w:eastAsia="en-US"/>
    </w:rPr>
  </w:style>
  <w:style w:type="character" w:customStyle="1" w:styleId="ConsPlusNormal0">
    <w:name w:val="ConsPlusNormal Знак"/>
    <w:link w:val="ConsPlusNormal"/>
    <w:locked/>
    <w:rsid w:val="00D51E27"/>
    <w:rPr>
      <w:rFonts w:ascii="Arial" w:hAnsi="Arial" w:cs="Arial"/>
      <w:sz w:val="24"/>
      <w:szCs w:val="24"/>
      <w:lang w:val="ru-RU" w:eastAsia="ru-RU" w:bidi="ar-SA"/>
    </w:rPr>
  </w:style>
  <w:style w:type="paragraph" w:customStyle="1" w:styleId="NoSpacing1">
    <w:name w:val="No Spacing1"/>
    <w:rsid w:val="00D51E27"/>
    <w:rPr>
      <w:rFonts w:ascii="Calibri" w:eastAsia="Calibri" w:hAnsi="Calibri" w:cs="Calibri"/>
      <w:sz w:val="22"/>
      <w:szCs w:val="22"/>
    </w:rPr>
  </w:style>
  <w:style w:type="paragraph" w:styleId="HTML">
    <w:name w:val="HTML Preformatted"/>
    <w:basedOn w:val="a"/>
    <w:rsid w:val="002C08F7"/>
    <w:pPr>
      <w:suppressAutoHyphens/>
    </w:pPr>
    <w:rPr>
      <w:rFonts w:ascii="Courier New" w:eastAsia="Calibri" w:hAnsi="Courier New"/>
      <w:sz w:val="20"/>
      <w:szCs w:val="20"/>
      <w:lang w:val="x-none" w:eastAsia="zh-CN"/>
    </w:rPr>
  </w:style>
  <w:style w:type="character" w:customStyle="1" w:styleId="ConsPlusNonformat0">
    <w:name w:val="ConsPlusNonformat Знак"/>
    <w:link w:val="ConsPlusNonformat"/>
    <w:locked/>
    <w:rsid w:val="00656AFC"/>
    <w:rPr>
      <w:rFonts w:ascii="Courier New" w:hAnsi="Courier New" w:cs="Courier New"/>
      <w:lang w:val="ru-RU" w:eastAsia="ru-RU" w:bidi="ar-SA"/>
    </w:rPr>
  </w:style>
  <w:style w:type="character" w:customStyle="1" w:styleId="ListParagraphChar">
    <w:name w:val="List Paragraph Char"/>
    <w:aliases w:val="Standart Char"/>
    <w:link w:val="ListParagraph"/>
    <w:locked/>
    <w:rsid w:val="00656AFC"/>
    <w:rPr>
      <w:sz w:val="24"/>
      <w:szCs w:val="24"/>
      <w:lang w:val="ru-RU" w:eastAsia="ru-RU" w:bidi="ar-SA"/>
    </w:rPr>
  </w:style>
  <w:style w:type="paragraph" w:styleId="af1">
    <w:name w:val="List Paragraph"/>
    <w:basedOn w:val="a"/>
    <w:uiPriority w:val="99"/>
    <w:qFormat/>
    <w:rsid w:val="00433B93"/>
    <w:pPr>
      <w:spacing w:after="200" w:line="276" w:lineRule="auto"/>
      <w:ind w:left="720"/>
    </w:pPr>
    <w:rPr>
      <w:rFonts w:ascii="Calibri" w:hAnsi="Calibri" w:cs="Calibri"/>
      <w:sz w:val="22"/>
      <w:szCs w:val="22"/>
    </w:rPr>
  </w:style>
  <w:style w:type="character" w:customStyle="1" w:styleId="af2">
    <w:name w:val="Неразрешенное упоминание"/>
    <w:uiPriority w:val="99"/>
    <w:semiHidden/>
    <w:unhideWhenUsed/>
    <w:rsid w:val="00452CD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23D69"/>
    <w:rPr>
      <w:sz w:val="24"/>
      <w:szCs w:val="24"/>
    </w:rPr>
  </w:style>
  <w:style w:type="paragraph" w:styleId="1">
    <w:name w:val="heading 1"/>
    <w:basedOn w:val="a"/>
    <w:next w:val="a"/>
    <w:link w:val="10"/>
    <w:qFormat/>
    <w:rsid w:val="00A23D69"/>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3">
    <w:name w:val="heading 3"/>
    <w:basedOn w:val="a"/>
    <w:next w:val="a"/>
    <w:link w:val="30"/>
    <w:qFormat/>
    <w:rsid w:val="00A23D69"/>
    <w:pPr>
      <w:keepNext/>
      <w:spacing w:before="240" w:after="60"/>
      <w:outlineLvl w:val="2"/>
    </w:pPr>
    <w:rPr>
      <w:rFonts w:ascii="Cambria" w:hAnsi="Cambria"/>
      <w:b/>
      <w:b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0">
    <w:name w:val="Заголовок 1 Знак"/>
    <w:link w:val="1"/>
    <w:locked/>
    <w:rsid w:val="00A23D69"/>
    <w:rPr>
      <w:rFonts w:ascii="Arial" w:hAnsi="Arial"/>
      <w:b/>
      <w:bCs/>
      <w:color w:val="000080"/>
      <w:lang w:val="ru-RU" w:eastAsia="ru-RU" w:bidi="ar-SA"/>
    </w:rPr>
  </w:style>
  <w:style w:type="character" w:customStyle="1" w:styleId="30">
    <w:name w:val="Заголовок 3 Знак"/>
    <w:link w:val="3"/>
    <w:locked/>
    <w:rsid w:val="00A23D69"/>
    <w:rPr>
      <w:rFonts w:ascii="Cambria" w:hAnsi="Cambria"/>
      <w:b/>
      <w:bCs/>
      <w:sz w:val="26"/>
      <w:szCs w:val="26"/>
      <w:lang w:val="ru-RU" w:eastAsia="ru-RU" w:bidi="ar-SA"/>
    </w:rPr>
  </w:style>
  <w:style w:type="paragraph" w:styleId="a3">
    <w:name w:val="Body Text"/>
    <w:basedOn w:val="a"/>
    <w:link w:val="a4"/>
    <w:uiPriority w:val="99"/>
    <w:rsid w:val="00A23D69"/>
    <w:pPr>
      <w:spacing w:after="120"/>
    </w:pPr>
    <w:rPr>
      <w:lang w:val="x-none" w:eastAsia="x-none"/>
    </w:rPr>
  </w:style>
  <w:style w:type="character" w:customStyle="1" w:styleId="31">
    <w:name w:val="Основной текст 3 Знак"/>
    <w:link w:val="32"/>
    <w:locked/>
    <w:rsid w:val="00A23D69"/>
    <w:rPr>
      <w:sz w:val="16"/>
      <w:szCs w:val="16"/>
      <w:lang w:val="ru-RU" w:eastAsia="ru-RU" w:bidi="ar-SA"/>
    </w:rPr>
  </w:style>
  <w:style w:type="paragraph" w:styleId="32">
    <w:name w:val="Body Text 3"/>
    <w:basedOn w:val="a"/>
    <w:link w:val="31"/>
    <w:rsid w:val="00A23D69"/>
    <w:pPr>
      <w:spacing w:after="120"/>
    </w:pPr>
    <w:rPr>
      <w:sz w:val="16"/>
      <w:szCs w:val="16"/>
    </w:rPr>
  </w:style>
  <w:style w:type="paragraph" w:customStyle="1" w:styleId="ConsPlusNormal">
    <w:name w:val="ConsPlusNormal"/>
    <w:link w:val="ConsPlusNormal0"/>
    <w:qFormat/>
    <w:rsid w:val="00A23D69"/>
    <w:pPr>
      <w:autoSpaceDE w:val="0"/>
      <w:autoSpaceDN w:val="0"/>
      <w:adjustRightInd w:val="0"/>
      <w:ind w:firstLine="720"/>
    </w:pPr>
    <w:rPr>
      <w:rFonts w:ascii="Arial" w:hAnsi="Arial" w:cs="Arial"/>
      <w:sz w:val="24"/>
      <w:szCs w:val="24"/>
    </w:rPr>
  </w:style>
  <w:style w:type="paragraph" w:customStyle="1" w:styleId="Iacaaiea">
    <w:name w:val="Iacaaiea"/>
    <w:basedOn w:val="a"/>
    <w:rsid w:val="00A23D69"/>
    <w:pPr>
      <w:tabs>
        <w:tab w:val="left" w:pos="426"/>
      </w:tabs>
      <w:spacing w:before="120" w:line="360" w:lineRule="atLeast"/>
      <w:jc w:val="center"/>
    </w:pPr>
    <w:rPr>
      <w:b/>
      <w:bCs/>
      <w:sz w:val="22"/>
      <w:szCs w:val="22"/>
    </w:rPr>
  </w:style>
  <w:style w:type="paragraph" w:styleId="a5">
    <w:name w:val="Title"/>
    <w:basedOn w:val="a"/>
    <w:link w:val="a6"/>
    <w:qFormat/>
    <w:rsid w:val="00056678"/>
    <w:pPr>
      <w:tabs>
        <w:tab w:val="num" w:pos="1894"/>
      </w:tabs>
      <w:jc w:val="center"/>
    </w:pPr>
    <w:rPr>
      <w:b/>
      <w:bCs/>
    </w:rPr>
  </w:style>
  <w:style w:type="paragraph" w:styleId="a7">
    <w:name w:val="Subtitle"/>
    <w:basedOn w:val="a"/>
    <w:qFormat/>
    <w:rsid w:val="00056678"/>
    <w:pPr>
      <w:overflowPunct w:val="0"/>
      <w:autoSpaceDE w:val="0"/>
      <w:autoSpaceDN w:val="0"/>
      <w:adjustRightInd w:val="0"/>
    </w:pPr>
    <w:rPr>
      <w:szCs w:val="20"/>
    </w:rPr>
  </w:style>
  <w:style w:type="paragraph" w:styleId="33">
    <w:name w:val="Body Text Indent 3"/>
    <w:basedOn w:val="a"/>
    <w:link w:val="34"/>
    <w:rsid w:val="00056678"/>
    <w:pPr>
      <w:spacing w:after="120"/>
      <w:ind w:left="283"/>
    </w:pPr>
    <w:rPr>
      <w:sz w:val="16"/>
      <w:szCs w:val="16"/>
      <w:lang w:val="x-none" w:eastAsia="x-none"/>
    </w:rPr>
  </w:style>
  <w:style w:type="paragraph" w:customStyle="1" w:styleId="a8">
    <w:name w:val="Обычный.Нормальный абзац"/>
    <w:rsid w:val="00056678"/>
    <w:pPr>
      <w:widowControl w:val="0"/>
      <w:autoSpaceDE w:val="0"/>
      <w:autoSpaceDN w:val="0"/>
      <w:ind w:firstLine="709"/>
      <w:jc w:val="both"/>
    </w:pPr>
    <w:rPr>
      <w:sz w:val="24"/>
      <w:szCs w:val="24"/>
    </w:rPr>
  </w:style>
  <w:style w:type="paragraph" w:styleId="a9">
    <w:name w:val="Balloon Text"/>
    <w:basedOn w:val="a"/>
    <w:semiHidden/>
    <w:rsid w:val="002353DE"/>
    <w:rPr>
      <w:rFonts w:ascii="Tahoma" w:hAnsi="Tahoma" w:cs="Tahoma"/>
      <w:sz w:val="16"/>
      <w:szCs w:val="16"/>
    </w:rPr>
  </w:style>
  <w:style w:type="paragraph" w:customStyle="1" w:styleId="aa">
    <w:name w:val=" Знак Знак Знак Знак"/>
    <w:basedOn w:val="a"/>
    <w:rsid w:val="006F3F33"/>
    <w:pPr>
      <w:spacing w:after="160" w:line="240" w:lineRule="exact"/>
    </w:pPr>
    <w:rPr>
      <w:rFonts w:eastAsia="Calibri"/>
      <w:sz w:val="20"/>
      <w:szCs w:val="20"/>
      <w:lang w:eastAsia="zh-CN"/>
    </w:rPr>
  </w:style>
  <w:style w:type="character" w:customStyle="1" w:styleId="a6">
    <w:name w:val="Название Знак"/>
    <w:link w:val="a5"/>
    <w:locked/>
    <w:rsid w:val="00C01DD2"/>
    <w:rPr>
      <w:b/>
      <w:bCs/>
      <w:sz w:val="24"/>
      <w:szCs w:val="24"/>
      <w:lang w:val="ru-RU" w:eastAsia="ru-RU" w:bidi="ar-SA"/>
    </w:rPr>
  </w:style>
  <w:style w:type="paragraph" w:customStyle="1" w:styleId="ConsPlusNonformat">
    <w:name w:val="ConsPlusNonformat"/>
    <w:link w:val="ConsPlusNonformat0"/>
    <w:rsid w:val="00C01DD2"/>
    <w:pPr>
      <w:widowControl w:val="0"/>
      <w:autoSpaceDE w:val="0"/>
      <w:autoSpaceDN w:val="0"/>
      <w:adjustRightInd w:val="0"/>
    </w:pPr>
    <w:rPr>
      <w:rFonts w:ascii="Courier New" w:hAnsi="Courier New" w:cs="Courier New"/>
    </w:rPr>
  </w:style>
  <w:style w:type="paragraph" w:customStyle="1" w:styleId="ab">
    <w:name w:val="Знак"/>
    <w:basedOn w:val="a"/>
    <w:rsid w:val="00171B5E"/>
    <w:pPr>
      <w:spacing w:before="100" w:beforeAutospacing="1" w:after="100" w:afterAutospacing="1"/>
    </w:pPr>
    <w:rPr>
      <w:rFonts w:ascii="Tahoma" w:hAnsi="Tahoma"/>
      <w:sz w:val="20"/>
      <w:szCs w:val="20"/>
      <w:lang w:val="en-US" w:eastAsia="en-US"/>
    </w:rPr>
  </w:style>
  <w:style w:type="paragraph" w:customStyle="1" w:styleId="ac">
    <w:name w:val="Знак Знак Знак Знак"/>
    <w:basedOn w:val="a"/>
    <w:rsid w:val="00A47A87"/>
    <w:pPr>
      <w:spacing w:after="160" w:line="240" w:lineRule="exact"/>
    </w:pPr>
    <w:rPr>
      <w:rFonts w:eastAsia="Calibri"/>
      <w:sz w:val="20"/>
      <w:szCs w:val="20"/>
      <w:lang w:eastAsia="zh-CN"/>
    </w:rPr>
  </w:style>
  <w:style w:type="table" w:styleId="ad">
    <w:name w:val="Table Grid"/>
    <w:basedOn w:val="a1"/>
    <w:rsid w:val="00326D34"/>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Hyperlink"/>
    <w:rsid w:val="0071678B"/>
    <w:rPr>
      <w:color w:val="0000FF"/>
      <w:u w:val="single"/>
    </w:rPr>
  </w:style>
  <w:style w:type="paragraph" w:customStyle="1" w:styleId="11">
    <w:name w:val="1"/>
    <w:basedOn w:val="a"/>
    <w:rsid w:val="00A70FA7"/>
    <w:pPr>
      <w:spacing w:after="160" w:line="240" w:lineRule="exact"/>
      <w:jc w:val="both"/>
    </w:pPr>
    <w:rPr>
      <w:szCs w:val="20"/>
      <w:lang w:val="en-US" w:eastAsia="en-US"/>
    </w:rPr>
  </w:style>
  <w:style w:type="paragraph" w:customStyle="1" w:styleId="NoSpacing">
    <w:name w:val="No Spacing"/>
    <w:rsid w:val="00F918B5"/>
    <w:rPr>
      <w:rFonts w:ascii="Calibri" w:hAnsi="Calibri"/>
      <w:sz w:val="22"/>
      <w:szCs w:val="22"/>
    </w:rPr>
  </w:style>
  <w:style w:type="paragraph" w:customStyle="1" w:styleId="12">
    <w:name w:val="Обычный1"/>
    <w:rsid w:val="00F918B5"/>
    <w:pPr>
      <w:widowControl w:val="0"/>
      <w:spacing w:line="300" w:lineRule="auto"/>
      <w:ind w:firstLine="720"/>
      <w:jc w:val="both"/>
    </w:pPr>
    <w:rPr>
      <w:sz w:val="24"/>
    </w:rPr>
  </w:style>
  <w:style w:type="character" w:customStyle="1" w:styleId="34">
    <w:name w:val="Основной текст с отступом 3 Знак"/>
    <w:link w:val="33"/>
    <w:rsid w:val="00E25ACA"/>
    <w:rPr>
      <w:sz w:val="16"/>
      <w:szCs w:val="16"/>
    </w:rPr>
  </w:style>
  <w:style w:type="paragraph" w:styleId="af">
    <w:name w:val="Block Text"/>
    <w:basedOn w:val="a"/>
    <w:semiHidden/>
    <w:unhideWhenUsed/>
    <w:rsid w:val="008925EC"/>
    <w:pPr>
      <w:shd w:val="clear" w:color="auto" w:fill="FFFFFF"/>
      <w:tabs>
        <w:tab w:val="left" w:pos="-709"/>
      </w:tabs>
      <w:ind w:left="-709" w:right="-1"/>
      <w:jc w:val="both"/>
    </w:pPr>
    <w:rPr>
      <w:color w:val="000000"/>
      <w:sz w:val="28"/>
      <w:szCs w:val="20"/>
    </w:rPr>
  </w:style>
  <w:style w:type="character" w:customStyle="1" w:styleId="a4">
    <w:name w:val="Основной текст Знак"/>
    <w:link w:val="a3"/>
    <w:uiPriority w:val="99"/>
    <w:rsid w:val="00014162"/>
    <w:rPr>
      <w:sz w:val="24"/>
      <w:szCs w:val="24"/>
    </w:rPr>
  </w:style>
  <w:style w:type="paragraph" w:customStyle="1" w:styleId="ListParagraph">
    <w:name w:val="List Paragraph"/>
    <w:aliases w:val="Standart"/>
    <w:basedOn w:val="a"/>
    <w:link w:val="ListParagraphChar"/>
    <w:qFormat/>
    <w:rsid w:val="00077A1C"/>
    <w:pPr>
      <w:ind w:left="720"/>
    </w:pPr>
  </w:style>
  <w:style w:type="character" w:customStyle="1" w:styleId="iceouttxt">
    <w:name w:val="iceouttxt"/>
    <w:basedOn w:val="a0"/>
    <w:rsid w:val="007257EC"/>
  </w:style>
  <w:style w:type="paragraph" w:customStyle="1" w:styleId="13">
    <w:name w:val="Без интервала1"/>
    <w:rsid w:val="00831D4B"/>
    <w:rPr>
      <w:rFonts w:ascii="Calibri" w:hAnsi="Calibri" w:cs="Calibri"/>
      <w:sz w:val="22"/>
      <w:szCs w:val="22"/>
    </w:rPr>
  </w:style>
  <w:style w:type="paragraph" w:customStyle="1" w:styleId="14">
    <w:name w:val="Абзац списка1"/>
    <w:basedOn w:val="a"/>
    <w:rsid w:val="00831D4B"/>
    <w:pPr>
      <w:spacing w:after="200" w:line="276" w:lineRule="auto"/>
      <w:ind w:left="720"/>
    </w:pPr>
    <w:rPr>
      <w:rFonts w:ascii="Calibri" w:hAnsi="Calibri" w:cs="Calibri"/>
      <w:sz w:val="22"/>
      <w:szCs w:val="22"/>
    </w:rPr>
  </w:style>
  <w:style w:type="paragraph" w:customStyle="1" w:styleId="2">
    <w:name w:val="Обычный2"/>
    <w:rsid w:val="00831D4B"/>
    <w:pPr>
      <w:widowControl w:val="0"/>
      <w:spacing w:line="300" w:lineRule="auto"/>
      <w:ind w:firstLine="720"/>
      <w:jc w:val="both"/>
    </w:pPr>
    <w:rPr>
      <w:sz w:val="24"/>
      <w:szCs w:val="24"/>
    </w:rPr>
  </w:style>
  <w:style w:type="paragraph" w:customStyle="1" w:styleId="21">
    <w:name w:val="Основной текст 21"/>
    <w:basedOn w:val="a"/>
    <w:rsid w:val="00D85F14"/>
    <w:pPr>
      <w:suppressAutoHyphens/>
      <w:spacing w:after="120" w:line="480" w:lineRule="auto"/>
    </w:pPr>
    <w:rPr>
      <w:rFonts w:cs="Calibri"/>
      <w:lang w:eastAsia="ar-SA"/>
    </w:rPr>
  </w:style>
  <w:style w:type="paragraph" w:styleId="af0">
    <w:name w:val="footer"/>
    <w:basedOn w:val="a"/>
    <w:rsid w:val="007865C4"/>
    <w:pPr>
      <w:tabs>
        <w:tab w:val="center" w:pos="4677"/>
        <w:tab w:val="right" w:pos="9355"/>
      </w:tabs>
    </w:pPr>
    <w:rPr>
      <w:sz w:val="20"/>
      <w:szCs w:val="20"/>
    </w:rPr>
  </w:style>
  <w:style w:type="paragraph" w:customStyle="1" w:styleId="5">
    <w:name w:val="Знак Знак5"/>
    <w:basedOn w:val="a"/>
    <w:rsid w:val="008B7671"/>
    <w:pPr>
      <w:spacing w:after="160" w:line="240" w:lineRule="exact"/>
    </w:pPr>
    <w:rPr>
      <w:rFonts w:ascii="Verdana" w:hAnsi="Verdana"/>
      <w:sz w:val="20"/>
      <w:szCs w:val="20"/>
      <w:lang w:val="en-US" w:eastAsia="en-US"/>
    </w:rPr>
  </w:style>
  <w:style w:type="character" w:customStyle="1" w:styleId="ConsPlusNormal0">
    <w:name w:val="ConsPlusNormal Знак"/>
    <w:link w:val="ConsPlusNormal"/>
    <w:locked/>
    <w:rsid w:val="00D51E27"/>
    <w:rPr>
      <w:rFonts w:ascii="Arial" w:hAnsi="Arial" w:cs="Arial"/>
      <w:sz w:val="24"/>
      <w:szCs w:val="24"/>
      <w:lang w:val="ru-RU" w:eastAsia="ru-RU" w:bidi="ar-SA"/>
    </w:rPr>
  </w:style>
  <w:style w:type="paragraph" w:customStyle="1" w:styleId="NoSpacing1">
    <w:name w:val="No Spacing1"/>
    <w:rsid w:val="00D51E27"/>
    <w:rPr>
      <w:rFonts w:ascii="Calibri" w:eastAsia="Calibri" w:hAnsi="Calibri" w:cs="Calibri"/>
      <w:sz w:val="22"/>
      <w:szCs w:val="22"/>
    </w:rPr>
  </w:style>
  <w:style w:type="paragraph" w:styleId="HTML">
    <w:name w:val="HTML Preformatted"/>
    <w:basedOn w:val="a"/>
    <w:rsid w:val="002C08F7"/>
    <w:pPr>
      <w:suppressAutoHyphens/>
    </w:pPr>
    <w:rPr>
      <w:rFonts w:ascii="Courier New" w:eastAsia="Calibri" w:hAnsi="Courier New"/>
      <w:sz w:val="20"/>
      <w:szCs w:val="20"/>
      <w:lang w:val="x-none" w:eastAsia="zh-CN"/>
    </w:rPr>
  </w:style>
  <w:style w:type="character" w:customStyle="1" w:styleId="ConsPlusNonformat0">
    <w:name w:val="ConsPlusNonformat Знак"/>
    <w:link w:val="ConsPlusNonformat"/>
    <w:locked/>
    <w:rsid w:val="00656AFC"/>
    <w:rPr>
      <w:rFonts w:ascii="Courier New" w:hAnsi="Courier New" w:cs="Courier New"/>
      <w:lang w:val="ru-RU" w:eastAsia="ru-RU" w:bidi="ar-SA"/>
    </w:rPr>
  </w:style>
  <w:style w:type="character" w:customStyle="1" w:styleId="ListParagraphChar">
    <w:name w:val="List Paragraph Char"/>
    <w:aliases w:val="Standart Char"/>
    <w:link w:val="ListParagraph"/>
    <w:locked/>
    <w:rsid w:val="00656AFC"/>
    <w:rPr>
      <w:sz w:val="24"/>
      <w:szCs w:val="24"/>
      <w:lang w:val="ru-RU" w:eastAsia="ru-RU" w:bidi="ar-SA"/>
    </w:rPr>
  </w:style>
  <w:style w:type="paragraph" w:styleId="af1">
    <w:name w:val="List Paragraph"/>
    <w:basedOn w:val="a"/>
    <w:uiPriority w:val="99"/>
    <w:qFormat/>
    <w:rsid w:val="00433B93"/>
    <w:pPr>
      <w:spacing w:after="200" w:line="276" w:lineRule="auto"/>
      <w:ind w:left="720"/>
    </w:pPr>
    <w:rPr>
      <w:rFonts w:ascii="Calibri" w:hAnsi="Calibri" w:cs="Calibri"/>
      <w:sz w:val="22"/>
      <w:szCs w:val="22"/>
    </w:rPr>
  </w:style>
  <w:style w:type="character" w:customStyle="1" w:styleId="af2">
    <w:name w:val="Неразрешенное упоминание"/>
    <w:uiPriority w:val="99"/>
    <w:semiHidden/>
    <w:unhideWhenUsed/>
    <w:rsid w:val="00452C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306888">
      <w:bodyDiv w:val="1"/>
      <w:marLeft w:val="0"/>
      <w:marRight w:val="0"/>
      <w:marTop w:val="0"/>
      <w:marBottom w:val="0"/>
      <w:divBdr>
        <w:top w:val="none" w:sz="0" w:space="0" w:color="auto"/>
        <w:left w:val="none" w:sz="0" w:space="0" w:color="auto"/>
        <w:bottom w:val="none" w:sz="0" w:space="0" w:color="auto"/>
        <w:right w:val="none" w:sz="0" w:space="0" w:color="auto"/>
      </w:divBdr>
    </w:div>
    <w:div w:id="178979605">
      <w:bodyDiv w:val="1"/>
      <w:marLeft w:val="0"/>
      <w:marRight w:val="0"/>
      <w:marTop w:val="0"/>
      <w:marBottom w:val="0"/>
      <w:divBdr>
        <w:top w:val="none" w:sz="0" w:space="0" w:color="auto"/>
        <w:left w:val="none" w:sz="0" w:space="0" w:color="auto"/>
        <w:bottom w:val="none" w:sz="0" w:space="0" w:color="auto"/>
        <w:right w:val="none" w:sz="0" w:space="0" w:color="auto"/>
      </w:divBdr>
    </w:div>
    <w:div w:id="435901865">
      <w:bodyDiv w:val="1"/>
      <w:marLeft w:val="0"/>
      <w:marRight w:val="0"/>
      <w:marTop w:val="0"/>
      <w:marBottom w:val="0"/>
      <w:divBdr>
        <w:top w:val="none" w:sz="0" w:space="0" w:color="auto"/>
        <w:left w:val="none" w:sz="0" w:space="0" w:color="auto"/>
        <w:bottom w:val="none" w:sz="0" w:space="0" w:color="auto"/>
        <w:right w:val="none" w:sz="0" w:space="0" w:color="auto"/>
      </w:divBdr>
    </w:div>
    <w:div w:id="668942028">
      <w:bodyDiv w:val="1"/>
      <w:marLeft w:val="0"/>
      <w:marRight w:val="0"/>
      <w:marTop w:val="0"/>
      <w:marBottom w:val="0"/>
      <w:divBdr>
        <w:top w:val="none" w:sz="0" w:space="0" w:color="auto"/>
        <w:left w:val="none" w:sz="0" w:space="0" w:color="auto"/>
        <w:bottom w:val="none" w:sz="0" w:space="0" w:color="auto"/>
        <w:right w:val="none" w:sz="0" w:space="0" w:color="auto"/>
      </w:divBdr>
    </w:div>
    <w:div w:id="1237128779">
      <w:bodyDiv w:val="1"/>
      <w:marLeft w:val="0"/>
      <w:marRight w:val="0"/>
      <w:marTop w:val="0"/>
      <w:marBottom w:val="0"/>
      <w:divBdr>
        <w:top w:val="none" w:sz="0" w:space="0" w:color="auto"/>
        <w:left w:val="none" w:sz="0" w:space="0" w:color="auto"/>
        <w:bottom w:val="none" w:sz="0" w:space="0" w:color="auto"/>
        <w:right w:val="none" w:sz="0" w:space="0" w:color="auto"/>
      </w:divBdr>
    </w:div>
    <w:div w:id="1509755348">
      <w:bodyDiv w:val="1"/>
      <w:marLeft w:val="0"/>
      <w:marRight w:val="0"/>
      <w:marTop w:val="0"/>
      <w:marBottom w:val="0"/>
      <w:divBdr>
        <w:top w:val="none" w:sz="0" w:space="0" w:color="auto"/>
        <w:left w:val="none" w:sz="0" w:space="0" w:color="auto"/>
        <w:bottom w:val="none" w:sz="0" w:space="0" w:color="auto"/>
        <w:right w:val="none" w:sz="0" w:space="0" w:color="auto"/>
      </w:divBdr>
    </w:div>
    <w:div w:id="1696692634">
      <w:bodyDiv w:val="1"/>
      <w:marLeft w:val="0"/>
      <w:marRight w:val="0"/>
      <w:marTop w:val="0"/>
      <w:marBottom w:val="0"/>
      <w:divBdr>
        <w:top w:val="none" w:sz="0" w:space="0" w:color="auto"/>
        <w:left w:val="none" w:sz="0" w:space="0" w:color="auto"/>
        <w:bottom w:val="none" w:sz="0" w:space="0" w:color="auto"/>
        <w:right w:val="none" w:sz="0" w:space="0" w:color="auto"/>
      </w:divBdr>
    </w:div>
    <w:div w:id="1994135664">
      <w:bodyDiv w:val="1"/>
      <w:marLeft w:val="0"/>
      <w:marRight w:val="0"/>
      <w:marTop w:val="0"/>
      <w:marBottom w:val="0"/>
      <w:divBdr>
        <w:top w:val="none" w:sz="0" w:space="0" w:color="auto"/>
        <w:left w:val="none" w:sz="0" w:space="0" w:color="auto"/>
        <w:bottom w:val="none" w:sz="0" w:space="0" w:color="auto"/>
        <w:right w:val="none" w:sz="0" w:space="0" w:color="auto"/>
      </w:divBdr>
    </w:div>
    <w:div w:id="2057045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872DEA66D93601C8D2F75BFAF2FD68AEAD99617795B8AE28196207FA0C76C874FAF5194FrD3EF" TargetMode="External"/><Relationship Id="rId3" Type="http://schemas.microsoft.com/office/2007/relationships/stylesWithEffects" Target="stylesWithEffects.xml"/><Relationship Id="rId7" Type="http://schemas.openxmlformats.org/officeDocument/2006/relationships/hyperlink" Target="http://www.consultant.ru/document/cons_doc_LAW_2271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22710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3568</Words>
  <Characters>20338</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Извещение об открытом аукционе в электронной форме на право заключить государственный контракт на поставку продтоваров</vt:lpstr>
    </vt:vector>
  </TitlesOfParts>
  <Company>УФСИН</Company>
  <LinksUpToDate>false</LinksUpToDate>
  <CharactersWithSpaces>23859</CharactersWithSpaces>
  <SharedDoc>false</SharedDoc>
  <HLinks>
    <vt:vector size="18" baseType="variant">
      <vt:variant>
        <vt:i4>6029395</vt:i4>
      </vt:variant>
      <vt:variant>
        <vt:i4>6</vt:i4>
      </vt:variant>
      <vt:variant>
        <vt:i4>0</vt:i4>
      </vt:variant>
      <vt:variant>
        <vt:i4>5</vt:i4>
      </vt:variant>
      <vt:variant>
        <vt:lpwstr>consultantplus://offline/ref=28872DEA66D93601C8D2F75BFAF2FD68AEAD99617795B8AE28196207FA0C76C874FAF5194FrD3EF</vt:lpwstr>
      </vt:variant>
      <vt:variant>
        <vt:lpwstr/>
      </vt:variant>
      <vt:variant>
        <vt:i4>6619164</vt:i4>
      </vt:variant>
      <vt:variant>
        <vt:i4>3</vt:i4>
      </vt:variant>
      <vt:variant>
        <vt:i4>0</vt:i4>
      </vt:variant>
      <vt:variant>
        <vt:i4>5</vt:i4>
      </vt:variant>
      <vt:variant>
        <vt:lpwstr>http://www.consultant.ru/document/cons_doc_LAW_227100/</vt:lpwstr>
      </vt:variant>
      <vt:variant>
        <vt:lpwstr>dst100049</vt:lpwstr>
      </vt:variant>
      <vt:variant>
        <vt:i4>6291484</vt:i4>
      </vt:variant>
      <vt:variant>
        <vt:i4>0</vt:i4>
      </vt:variant>
      <vt:variant>
        <vt:i4>0</vt:i4>
      </vt:variant>
      <vt:variant>
        <vt:i4>5</vt:i4>
      </vt:variant>
      <vt:variant>
        <vt:lpwstr>http://www.consultant.ru/document/cons_doc_LAW_227100/</vt:lpwstr>
      </vt:variant>
      <vt:variant>
        <vt:lpwstr>dst100012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открытом аукционе в электронной форме на право заключить государственный контракт на поставку продтоваров</dc:title>
  <dc:creator>ГГоЗ</dc:creator>
  <cp:lastModifiedBy>User</cp:lastModifiedBy>
  <cp:revision>2</cp:revision>
  <cp:lastPrinted>2019-09-10T16:27:00Z</cp:lastPrinted>
  <dcterms:created xsi:type="dcterms:W3CDTF">2026-10-15T07:37:00Z</dcterms:created>
  <dcterms:modified xsi:type="dcterms:W3CDTF">2026-10-15T07:37:00Z</dcterms:modified>
</cp:coreProperties>
</file>