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44E9D" w:rsidRDefault="002C0515">
      <w:pPr>
        <w:pStyle w:val="03zagolovok20"/>
        <w:jc w:val="center"/>
        <w:rPr>
          <w:rFonts w:ascii="Tinos" w:hAnsi="Tinos"/>
          <w:sz w:val="24"/>
          <w:szCs w:val="24"/>
        </w:rPr>
      </w:pPr>
      <w:r>
        <w:rPr>
          <w:rFonts w:ascii="Tinos" w:hAnsi="Tinos"/>
          <w:sz w:val="24"/>
          <w:szCs w:val="24"/>
        </w:rPr>
        <w:t>Государственный контракт №</w:t>
      </w:r>
      <w:r w:rsidR="00931F60">
        <w:rPr>
          <w:rFonts w:ascii="Tinos" w:hAnsi="Tinos"/>
          <w:sz w:val="24"/>
          <w:szCs w:val="24"/>
        </w:rPr>
        <w:t xml:space="preserve"> ПРОЕКТ</w:t>
      </w:r>
    </w:p>
    <w:p w:rsidR="00A44E9D" w:rsidRDefault="002C0515">
      <w:pPr>
        <w:tabs>
          <w:tab w:val="left" w:pos="9355"/>
        </w:tabs>
        <w:jc w:val="center"/>
        <w:outlineLvl w:val="0"/>
        <w:rPr>
          <w:rFonts w:ascii="Tinos" w:hAnsi="Tinos"/>
          <w:szCs w:val="24"/>
        </w:rPr>
      </w:pPr>
      <w:r>
        <w:rPr>
          <w:rFonts w:ascii="Tinos" w:hAnsi="Tinos" w:cs="Times New Roman"/>
          <w:b/>
          <w:kern w:val="2"/>
          <w:szCs w:val="24"/>
        </w:rPr>
        <w:t xml:space="preserve">на проведение </w:t>
      </w:r>
      <w:r>
        <w:rPr>
          <w:rFonts w:ascii="Tinos" w:hAnsi="Tinos" w:cs="Times New Roman"/>
          <w:b/>
          <w:kern w:val="2"/>
          <w:szCs w:val="24"/>
          <w:highlight w:val="white"/>
        </w:rPr>
        <w:t>психиатрического освидетельствования</w:t>
      </w:r>
    </w:p>
    <w:p w:rsidR="00A44E9D" w:rsidRDefault="002C0515">
      <w:pPr>
        <w:tabs>
          <w:tab w:val="left" w:pos="9355"/>
        </w:tabs>
        <w:jc w:val="center"/>
        <w:outlineLvl w:val="0"/>
        <w:rPr>
          <w:rFonts w:ascii="Tinos" w:hAnsi="Tinos"/>
          <w:szCs w:val="24"/>
        </w:rPr>
      </w:pPr>
      <w:r>
        <w:rPr>
          <w:rFonts w:ascii="Tinos" w:hAnsi="Tinos" w:cs="Times New Roman"/>
          <w:b/>
          <w:kern w:val="2"/>
          <w:szCs w:val="24"/>
          <w:highlight w:val="white"/>
        </w:rPr>
        <w:t xml:space="preserve"> </w:t>
      </w:r>
      <w:r>
        <w:rPr>
          <w:rFonts w:ascii="Tinos" w:hAnsi="Tinos" w:cs="Times New Roman"/>
          <w:b/>
          <w:kern w:val="2"/>
          <w:szCs w:val="24"/>
        </w:rPr>
        <w:t>работников ФПС ГПС</w:t>
      </w:r>
    </w:p>
    <w:p w:rsidR="00A44E9D" w:rsidRDefault="002C0515">
      <w:pPr>
        <w:tabs>
          <w:tab w:val="left" w:pos="9355"/>
        </w:tabs>
        <w:spacing w:after="0"/>
        <w:jc w:val="center"/>
        <w:outlineLvl w:val="0"/>
        <w:rPr>
          <w:rFonts w:ascii="Tinos" w:hAnsi="Tinos"/>
          <w:szCs w:val="24"/>
        </w:rPr>
      </w:pPr>
      <w:r>
        <w:rPr>
          <w:rFonts w:ascii="Tinos" w:hAnsi="Tinos" w:cs="Times New Roman"/>
          <w:b/>
          <w:kern w:val="2"/>
          <w:szCs w:val="24"/>
        </w:rPr>
        <w:t xml:space="preserve">ИКЗ: </w:t>
      </w:r>
    </w:p>
    <w:p w:rsidR="00A44E9D" w:rsidRDefault="002C0515">
      <w:pPr>
        <w:pStyle w:val="afffffffffffffff8"/>
        <w:spacing w:after="0" w:line="240" w:lineRule="auto"/>
        <w:ind w:left="1008" w:firstLine="0"/>
        <w:rPr>
          <w:rFonts w:ascii="Tinos" w:hAnsi="Tinos"/>
          <w:sz w:val="24"/>
          <w:szCs w:val="24"/>
        </w:rPr>
      </w:pPr>
      <w:r>
        <w:rPr>
          <w:rFonts w:ascii="Tinos" w:hAnsi="Tinos" w:cs="Times New Roman"/>
          <w:sz w:val="24"/>
          <w:szCs w:val="24"/>
        </w:rPr>
        <w:t xml:space="preserve"> г. Киров</w:t>
      </w:r>
      <w:r>
        <w:rPr>
          <w:rFonts w:ascii="Tinos" w:hAnsi="Tinos" w:cs="Times New Roman"/>
          <w:sz w:val="24"/>
          <w:szCs w:val="24"/>
        </w:rPr>
        <w:tab/>
      </w:r>
      <w:r>
        <w:rPr>
          <w:rFonts w:ascii="Tinos" w:hAnsi="Tinos" w:cs="Times New Roman"/>
          <w:sz w:val="24"/>
          <w:szCs w:val="24"/>
        </w:rPr>
        <w:tab/>
        <w:t xml:space="preserve">                 </w:t>
      </w:r>
      <w:r w:rsidR="00931F60">
        <w:rPr>
          <w:rFonts w:ascii="Tinos" w:hAnsi="Tinos" w:cs="Times New Roman"/>
          <w:sz w:val="24"/>
          <w:szCs w:val="24"/>
        </w:rPr>
        <w:t xml:space="preserve">                          </w:t>
      </w:r>
      <w:r>
        <w:rPr>
          <w:rFonts w:ascii="Tinos" w:hAnsi="Tinos" w:cs="Times New Roman"/>
          <w:sz w:val="24"/>
          <w:szCs w:val="24"/>
        </w:rPr>
        <w:t xml:space="preserve">                     « ___ » _________ 2026 г.</w:t>
      </w:r>
    </w:p>
    <w:p w:rsidR="00A44E9D" w:rsidRDefault="00A44E9D">
      <w:pPr>
        <w:pStyle w:val="afffffffffffffff8"/>
        <w:spacing w:after="0" w:line="240" w:lineRule="auto"/>
        <w:ind w:left="1008" w:firstLine="0"/>
        <w:rPr>
          <w:rFonts w:ascii="Tinos" w:hAnsi="Tinos" w:cs="Times New Roman"/>
          <w:sz w:val="24"/>
          <w:szCs w:val="24"/>
        </w:rPr>
      </w:pPr>
    </w:p>
    <w:p w:rsidR="00A44E9D" w:rsidRDefault="002C0515">
      <w:pPr>
        <w:spacing w:after="0"/>
        <w:ind w:firstLine="709"/>
        <w:rPr>
          <w:rFonts w:ascii="Tinos" w:hAnsi="Tinos"/>
          <w:szCs w:val="24"/>
        </w:rPr>
      </w:pPr>
      <w:r>
        <w:rPr>
          <w:rFonts w:ascii="Tinos" w:hAnsi="Tinos" w:cs="Times New Roman"/>
          <w:szCs w:val="24"/>
        </w:rPr>
        <w:t xml:space="preserve">Главное управление Министерства Российской Федерации по делам гражданской обороны, чрезвычайным ситуациям и ликвидации последствий стихийных бедствий по Кировской области (Главное управление МЧС России по Кировской области), именуемое в дальнейшем «Заказчик», в лице </w:t>
      </w:r>
      <w:r>
        <w:rPr>
          <w:rFonts w:ascii="Tinos" w:hAnsi="Tinos" w:cs="Tinos"/>
          <w:bCs/>
          <w:sz w:val="26"/>
          <w:szCs w:val="26"/>
          <w:highlight w:val="white"/>
        </w:rPr>
        <w:t xml:space="preserve">первого заместителя начальника Главного управления Шатунова Николая Александровича, действующего на основании доверенности от </w:t>
      </w:r>
      <w:r>
        <w:rPr>
          <w:rFonts w:ascii="Tinos" w:eastAsia="Calibri" w:hAnsi="Tinos" w:cs="Tinos"/>
          <w:bCs/>
          <w:sz w:val="26"/>
          <w:szCs w:val="26"/>
          <w:highlight w:val="white"/>
          <w:lang w:eastAsia="en-US" w:bidi="ar-SA"/>
        </w:rPr>
        <w:t>26</w:t>
      </w:r>
      <w:r>
        <w:rPr>
          <w:rFonts w:ascii="Tinos" w:hAnsi="Tinos" w:cs="Tinos"/>
          <w:bCs/>
          <w:sz w:val="26"/>
          <w:szCs w:val="26"/>
          <w:highlight w:val="white"/>
        </w:rPr>
        <w:t>.06.202</w:t>
      </w:r>
      <w:r>
        <w:rPr>
          <w:rFonts w:ascii="Tinos" w:eastAsia="Calibri" w:hAnsi="Tinos" w:cs="Tinos"/>
          <w:bCs/>
          <w:sz w:val="26"/>
          <w:szCs w:val="26"/>
          <w:highlight w:val="white"/>
          <w:lang w:eastAsia="en-US" w:bidi="ar-SA"/>
        </w:rPr>
        <w:t>6</w:t>
      </w:r>
      <w:r>
        <w:rPr>
          <w:rFonts w:ascii="Tinos" w:hAnsi="Tinos" w:cs="Tinos"/>
          <w:bCs/>
          <w:sz w:val="26"/>
          <w:szCs w:val="26"/>
          <w:highlight w:val="white"/>
        </w:rPr>
        <w:t xml:space="preserve"> № ДВ-164-12-7-21</w:t>
      </w:r>
      <w:r>
        <w:rPr>
          <w:rFonts w:ascii="Tinos" w:hAnsi="Tinos" w:cs="Times New Roman"/>
          <w:szCs w:val="24"/>
          <w:highlight w:val="white"/>
        </w:rPr>
        <w:t xml:space="preserve">, с одной стороны, </w:t>
      </w:r>
    </w:p>
    <w:p w:rsidR="00A44E9D" w:rsidRDefault="007772D8" w:rsidP="00931F60">
      <w:pPr>
        <w:spacing w:after="0"/>
        <w:ind w:firstLine="709"/>
        <w:rPr>
          <w:rFonts w:ascii="Tinos" w:hAnsi="Tinos"/>
          <w:szCs w:val="24"/>
        </w:rPr>
      </w:pPr>
      <w:r>
        <w:rPr>
          <w:rFonts w:ascii="Tinos" w:hAnsi="Tinos"/>
          <w:szCs w:val="24"/>
          <w:highlight w:val="white"/>
        </w:rPr>
        <w:t xml:space="preserve">и </w:t>
      </w:r>
      <w:r w:rsidR="002C0515">
        <w:rPr>
          <w:rFonts w:ascii="Tinos" w:hAnsi="Tinos"/>
          <w:szCs w:val="24"/>
          <w:highlight w:val="white"/>
        </w:rPr>
        <w:t xml:space="preserve">______________________ </w:t>
      </w:r>
    </w:p>
    <w:p w:rsidR="00A44E9D" w:rsidRDefault="002C0515">
      <w:pPr>
        <w:spacing w:after="0"/>
        <w:rPr>
          <w:rFonts w:ascii="Tinos" w:hAnsi="Tinos"/>
          <w:szCs w:val="24"/>
        </w:rPr>
      </w:pPr>
      <w:r>
        <w:rPr>
          <w:rFonts w:ascii="Tinos" w:hAnsi="Tinos"/>
          <w:szCs w:val="24"/>
          <w:highlight w:val="white"/>
        </w:rPr>
        <w:t>действующий на основании Устава,</w:t>
      </w:r>
      <w:r>
        <w:rPr>
          <w:rFonts w:ascii="Tinos" w:eastAsia="Calibri" w:hAnsi="Tinos"/>
          <w:szCs w:val="24"/>
          <w:highlight w:val="white"/>
          <w:lang w:eastAsia="en-US"/>
        </w:rPr>
        <w:t xml:space="preserve"> лицензия на осуществление медицинской деятельности от "__"__________ ____ г. N _____, предоставлена ___________________ </w:t>
      </w:r>
      <w:r>
        <w:rPr>
          <w:rFonts w:ascii="Tinos" w:eastAsia="Calibri" w:hAnsi="Tinos"/>
          <w:i/>
          <w:iCs/>
          <w:szCs w:val="24"/>
          <w:highlight w:val="white"/>
          <w:lang w:eastAsia="en-US"/>
        </w:rPr>
        <w:t>(наименование, адрес места нахождения и телефон выдавшего ее лицензирующего органа)</w:t>
      </w:r>
      <w:r>
        <w:rPr>
          <w:rFonts w:ascii="Tinos" w:eastAsia="Calibri" w:hAnsi="Tinos"/>
          <w:szCs w:val="24"/>
          <w:highlight w:val="white"/>
          <w:lang w:eastAsia="en-US"/>
        </w:rPr>
        <w:t>,</w:t>
      </w:r>
    </w:p>
    <w:p w:rsidR="00A44E9D" w:rsidRDefault="002C0515">
      <w:pPr>
        <w:spacing w:after="0"/>
        <w:ind w:firstLine="709"/>
      </w:pPr>
      <w:r>
        <w:rPr>
          <w:rStyle w:val="10"/>
          <w:rFonts w:ascii="Tinos" w:hAnsi="Tinos"/>
          <w:szCs w:val="24"/>
          <w:highlight w:val="white"/>
        </w:rPr>
        <w:t xml:space="preserve">именуемый в дальнейшем «Исполнитель» с другой стороны, вместе именуемые «Стороны», в соответствии с п. 4 ч.1 ст. 93 Федерального закона от 05.04.2013 № 44-ФЗ «О контрактной системе в сфере закупок товаров, работ, услуг для обеспечения государственных и муниципальных нужд» заключили настоящий Государственный контракт (далее - Контракт) о нижеследующем: </w:t>
      </w:r>
    </w:p>
    <w:p w:rsidR="00A44E9D" w:rsidRDefault="00A44E9D">
      <w:pPr>
        <w:spacing w:after="0"/>
        <w:ind w:firstLine="709"/>
        <w:rPr>
          <w:rFonts w:ascii="Tinos" w:hAnsi="Tinos"/>
          <w:szCs w:val="24"/>
          <w:highlight w:val="white"/>
        </w:rPr>
      </w:pPr>
    </w:p>
    <w:p w:rsidR="00A44E9D" w:rsidRDefault="00A44E9D">
      <w:pPr>
        <w:spacing w:after="0"/>
        <w:ind w:firstLine="709"/>
        <w:rPr>
          <w:rFonts w:ascii="Tinos" w:hAnsi="Tinos" w:cs="Times New Roman"/>
          <w:szCs w:val="24"/>
          <w:highlight w:val="white"/>
        </w:rPr>
      </w:pPr>
    </w:p>
    <w:p w:rsidR="00A44E9D" w:rsidRDefault="002C0515">
      <w:pPr>
        <w:pStyle w:val="afffffffffffffff8"/>
        <w:spacing w:after="0" w:line="240" w:lineRule="auto"/>
        <w:ind w:firstLine="0"/>
        <w:jc w:val="center"/>
        <w:rPr>
          <w:rFonts w:ascii="Tinos" w:hAnsi="Tinos"/>
          <w:sz w:val="24"/>
          <w:szCs w:val="24"/>
        </w:rPr>
      </w:pPr>
      <w:r>
        <w:rPr>
          <w:rFonts w:ascii="Tinos" w:hAnsi="Tinos" w:cs="Times New Roman"/>
          <w:b/>
          <w:sz w:val="24"/>
          <w:szCs w:val="24"/>
          <w:highlight w:val="white"/>
        </w:rPr>
        <w:t>1. Предмет Контракта</w:t>
      </w:r>
    </w:p>
    <w:p w:rsidR="00A44E9D" w:rsidRDefault="00A44E9D">
      <w:pPr>
        <w:pStyle w:val="afffffffffffffff8"/>
        <w:spacing w:after="0" w:line="240" w:lineRule="auto"/>
        <w:ind w:firstLine="0"/>
        <w:jc w:val="center"/>
        <w:rPr>
          <w:rFonts w:ascii="Tinos" w:hAnsi="Tinos" w:cs="Times New Roman"/>
          <w:b/>
          <w:sz w:val="24"/>
          <w:szCs w:val="24"/>
          <w:highlight w:val="white"/>
        </w:rPr>
      </w:pPr>
    </w:p>
    <w:p w:rsidR="00A44E9D" w:rsidRDefault="002C0515">
      <w:pPr>
        <w:spacing w:after="0"/>
        <w:rPr>
          <w:rFonts w:ascii="Tinos" w:hAnsi="Tinos"/>
          <w:szCs w:val="24"/>
        </w:rPr>
      </w:pPr>
      <w:r>
        <w:rPr>
          <w:rFonts w:ascii="Tinos" w:hAnsi="Tinos" w:cs="Times New Roman"/>
          <w:szCs w:val="24"/>
          <w:highlight w:val="white"/>
        </w:rPr>
        <w:t xml:space="preserve">1.1. </w:t>
      </w:r>
      <w:proofErr w:type="gramStart"/>
      <w:r>
        <w:rPr>
          <w:rFonts w:ascii="Tinos" w:hAnsi="Tinos" w:cs="Times New Roman"/>
          <w:szCs w:val="24"/>
          <w:highlight w:val="white"/>
        </w:rPr>
        <w:t xml:space="preserve">Исполнитель обязуется оказать услуги по проведению  </w:t>
      </w:r>
      <w:r>
        <w:rPr>
          <w:rFonts w:ascii="Tinos" w:hAnsi="Tinos" w:cs="Times New Roman"/>
          <w:kern w:val="2"/>
          <w:szCs w:val="24"/>
          <w:highlight w:val="white"/>
        </w:rPr>
        <w:t>психиатрического освидетельствования</w:t>
      </w:r>
      <w:r>
        <w:rPr>
          <w:rFonts w:ascii="Tinos" w:hAnsi="Tinos" w:cs="Times New Roman"/>
          <w:szCs w:val="24"/>
          <w:highlight w:val="white"/>
        </w:rPr>
        <w:t xml:space="preserve">  работников ФПС ГПС Главного управления МЧС России по Кировской области (далее – услуги), в соответствии с описанием объекта закупки (Приложение № 1 к Контракту), спецификацией (Приложение № 2 к Контракту), образец направления (Приложение № 3 к Контракту), список работников на </w:t>
      </w:r>
      <w:r>
        <w:rPr>
          <w:rFonts w:ascii="Tinos" w:hAnsi="Tinos" w:cs="Times New Roman"/>
          <w:szCs w:val="24"/>
        </w:rPr>
        <w:t xml:space="preserve">оказание платных медицинских услуг </w:t>
      </w:r>
      <w:r>
        <w:rPr>
          <w:rFonts w:ascii="Tinos" w:hAnsi="Tinos" w:cs="Times New Roman"/>
          <w:szCs w:val="24"/>
          <w:highlight w:val="white"/>
        </w:rPr>
        <w:t>(Приложение № 4 к Контракту), являющимися неотъемлемой частью Контракта, а Заказчик обязуется принять</w:t>
      </w:r>
      <w:proofErr w:type="gramEnd"/>
      <w:r>
        <w:rPr>
          <w:rFonts w:ascii="Tinos" w:hAnsi="Tinos" w:cs="Times New Roman"/>
          <w:szCs w:val="24"/>
          <w:highlight w:val="white"/>
        </w:rPr>
        <w:t xml:space="preserve"> и оплатить оказанные услуги в соответствии </w:t>
      </w:r>
      <w:proofErr w:type="gramStart"/>
      <w:r>
        <w:rPr>
          <w:rFonts w:ascii="Tinos" w:hAnsi="Tinos" w:cs="Times New Roman"/>
          <w:szCs w:val="24"/>
          <w:highlight w:val="white"/>
        </w:rPr>
        <w:t>с</w:t>
      </w:r>
      <w:proofErr w:type="gramEnd"/>
      <w:r>
        <w:rPr>
          <w:rFonts w:ascii="Tinos" w:hAnsi="Tinos" w:cs="Times New Roman"/>
          <w:szCs w:val="24"/>
          <w:highlight w:val="white"/>
        </w:rPr>
        <w:t xml:space="preserve"> условиями настоящего Контракта.</w:t>
      </w:r>
    </w:p>
    <w:p w:rsidR="00A44E9D" w:rsidRDefault="002C0515">
      <w:pPr>
        <w:spacing w:after="0"/>
        <w:rPr>
          <w:rFonts w:ascii="Tinos" w:hAnsi="Tinos"/>
          <w:szCs w:val="24"/>
        </w:rPr>
      </w:pPr>
      <w:r>
        <w:rPr>
          <w:rFonts w:ascii="Tinos" w:hAnsi="Tinos" w:cs="Times New Roman"/>
          <w:szCs w:val="24"/>
          <w:highlight w:val="white"/>
        </w:rPr>
        <w:t xml:space="preserve">1.2. Срок оказания услуг - </w:t>
      </w:r>
      <w:r>
        <w:rPr>
          <w:rFonts w:ascii="Tinos" w:eastAsia="Times New Roman" w:hAnsi="Tinos" w:cs="Times New Roman"/>
          <w:szCs w:val="24"/>
          <w:highlight w:val="white"/>
          <w:lang w:eastAsia="ru-RU" w:bidi="ar-SA"/>
        </w:rPr>
        <w:t xml:space="preserve">c </w:t>
      </w:r>
      <w:r>
        <w:rPr>
          <w:rFonts w:ascii="Tinos" w:hAnsi="Tinos" w:cs="Times New Roman"/>
          <w:szCs w:val="24"/>
          <w:highlight w:val="white"/>
        </w:rPr>
        <w:t>даты заключения настоящего Контракта до 20.11.2026 года.</w:t>
      </w:r>
    </w:p>
    <w:p w:rsidR="00A44E9D" w:rsidRDefault="002C0515">
      <w:pPr>
        <w:spacing w:after="0"/>
        <w:rPr>
          <w:rFonts w:ascii="Tinos" w:hAnsi="Tinos"/>
          <w:szCs w:val="24"/>
        </w:rPr>
      </w:pPr>
      <w:r>
        <w:rPr>
          <w:rFonts w:ascii="Tinos" w:hAnsi="Tinos" w:cs="Times New Roman"/>
          <w:szCs w:val="24"/>
          <w:highlight w:val="white"/>
        </w:rPr>
        <w:t>Работники Заказчика подходят на осмотр с направлением в часы приема Исполнителя. Дополнительно представляется список работников, направляемых на психиатрическое освидетельствование, на адрес электронной почты _______________по форме, указанной в Приложении № 4 к настоящему Контракту.</w:t>
      </w:r>
    </w:p>
    <w:p w:rsidR="00A44E9D" w:rsidRDefault="002C0515">
      <w:pPr>
        <w:tabs>
          <w:tab w:val="left" w:pos="567"/>
          <w:tab w:val="left" w:pos="9355"/>
          <w:tab w:val="left" w:pos="9498"/>
        </w:tabs>
        <w:spacing w:after="0"/>
        <w:rPr>
          <w:rFonts w:ascii="Tinos" w:hAnsi="Tinos"/>
          <w:szCs w:val="24"/>
        </w:rPr>
      </w:pPr>
      <w:r>
        <w:rPr>
          <w:rFonts w:ascii="Tinos" w:hAnsi="Tinos" w:cs="Times New Roman"/>
          <w:szCs w:val="24"/>
          <w:highlight w:val="white"/>
        </w:rPr>
        <w:t>Целью заключения Контракта является обеспечение деятельности Главного управления         МЧС России по Кировской области.</w:t>
      </w:r>
    </w:p>
    <w:p w:rsidR="00A44E9D" w:rsidRDefault="002C0515">
      <w:pPr>
        <w:tabs>
          <w:tab w:val="left" w:pos="9355"/>
          <w:tab w:val="left" w:pos="9498"/>
        </w:tabs>
        <w:spacing w:after="0"/>
        <w:ind w:right="-1"/>
        <w:textAlignment w:val="baseline"/>
        <w:rPr>
          <w:rFonts w:ascii="Tinos" w:hAnsi="Tinos"/>
          <w:szCs w:val="24"/>
        </w:rPr>
      </w:pPr>
      <w:r>
        <w:rPr>
          <w:rFonts w:ascii="Tinos" w:hAnsi="Tinos" w:cs="Times New Roman"/>
          <w:szCs w:val="24"/>
          <w:highlight w:val="white"/>
        </w:rPr>
        <w:t>1.3. П</w:t>
      </w:r>
      <w:r>
        <w:rPr>
          <w:rFonts w:ascii="Tinos" w:hAnsi="Tinos" w:cs="Times New Roman"/>
          <w:kern w:val="2"/>
          <w:szCs w:val="24"/>
          <w:highlight w:val="white"/>
        </w:rPr>
        <w:t>сихиатрическое освидетельствование</w:t>
      </w:r>
      <w:r>
        <w:rPr>
          <w:rFonts w:ascii="Tinos" w:hAnsi="Tinos" w:cs="Times New Roman"/>
          <w:szCs w:val="24"/>
          <w:highlight w:val="white"/>
        </w:rPr>
        <w:t xml:space="preserve"> работников ФПС ГПС Главного управления         МЧС России по Кировской области проводятся по адресу: ________________</w:t>
      </w:r>
    </w:p>
    <w:p w:rsidR="00A44E9D" w:rsidRDefault="00A44E9D">
      <w:pPr>
        <w:tabs>
          <w:tab w:val="left" w:pos="567"/>
          <w:tab w:val="left" w:pos="9355"/>
          <w:tab w:val="left" w:pos="9498"/>
        </w:tabs>
        <w:spacing w:after="0"/>
        <w:rPr>
          <w:rFonts w:ascii="Tinos" w:hAnsi="Tinos"/>
          <w:strike/>
          <w:color w:val="FF0000"/>
          <w:szCs w:val="24"/>
        </w:rPr>
      </w:pPr>
    </w:p>
    <w:p w:rsidR="00A44E9D" w:rsidRDefault="002C0515">
      <w:pPr>
        <w:pStyle w:val="ConsNormal1"/>
        <w:ind w:right="0" w:firstLine="0"/>
        <w:jc w:val="center"/>
        <w:rPr>
          <w:rFonts w:ascii="Tinos" w:hAnsi="Tinos"/>
          <w:szCs w:val="24"/>
        </w:rPr>
      </w:pPr>
      <w:r>
        <w:rPr>
          <w:rFonts w:ascii="Tinos" w:hAnsi="Tinos" w:cs="Times New Roman"/>
          <w:szCs w:val="24"/>
          <w:highlight w:val="white"/>
        </w:rPr>
        <w:t xml:space="preserve">2. </w:t>
      </w:r>
      <w:r>
        <w:rPr>
          <w:rFonts w:ascii="Tinos" w:hAnsi="Tinos" w:cs="Times New Roman"/>
          <w:b/>
          <w:szCs w:val="24"/>
          <w:highlight w:val="white"/>
        </w:rPr>
        <w:t>Цена Контракта</w:t>
      </w:r>
    </w:p>
    <w:p w:rsidR="00A44E9D" w:rsidRDefault="00A44E9D">
      <w:pPr>
        <w:pStyle w:val="ConsNormal1"/>
        <w:ind w:right="0" w:firstLine="0"/>
        <w:jc w:val="center"/>
        <w:rPr>
          <w:rFonts w:ascii="Tinos" w:hAnsi="Tinos" w:cs="Times New Roman"/>
          <w:b/>
          <w:szCs w:val="24"/>
        </w:rPr>
      </w:pPr>
    </w:p>
    <w:p w:rsidR="00A44E9D" w:rsidRDefault="002C0515">
      <w:pPr>
        <w:spacing w:after="0"/>
      </w:pPr>
      <w:r>
        <w:rPr>
          <w:rFonts w:ascii="Tinos" w:hAnsi="Tinos" w:cs="Times New Roman"/>
          <w:szCs w:val="24"/>
        </w:rPr>
        <w:t>2</w:t>
      </w:r>
      <w:hyperlink r:id="rId6">
        <w:r>
          <w:rPr>
            <w:rFonts w:ascii="Tinos" w:hAnsi="Tinos" w:cs="Times New Roman"/>
            <w:szCs w:val="24"/>
          </w:rPr>
          <w:t xml:space="preserve">.1. </w:t>
        </w:r>
      </w:hyperlink>
      <w:r>
        <w:rPr>
          <w:rFonts w:ascii="Tinos" w:hAnsi="Tinos" w:cs="Times New Roman"/>
          <w:szCs w:val="24"/>
        </w:rPr>
        <w:t>Цена контракта составляет</w:t>
      </w:r>
      <w:proofErr w:type="gramStart"/>
      <w:r>
        <w:rPr>
          <w:rFonts w:ascii="Tinos" w:hAnsi="Tinos" w:cs="Times New Roman"/>
          <w:szCs w:val="24"/>
        </w:rPr>
        <w:t xml:space="preserve"> </w:t>
      </w:r>
      <w:r>
        <w:rPr>
          <w:rStyle w:val="-"/>
          <w:rFonts w:ascii="Tinos" w:hAnsi="Tinos" w:cs="Tinos"/>
          <w:color w:val="000000"/>
          <w:szCs w:val="24"/>
          <w:highlight w:val="white"/>
          <w:u w:val="none"/>
        </w:rPr>
        <w:t>____________</w:t>
      </w:r>
      <w:r>
        <w:rPr>
          <w:rStyle w:val="-"/>
          <w:rFonts w:ascii="Tinos" w:eastAsia="Times New Roman" w:hAnsi="Tinos" w:cs="Tinos"/>
          <w:color w:val="000000"/>
          <w:position w:val="-6"/>
          <w:szCs w:val="24"/>
          <w:highlight w:val="white"/>
          <w:u w:val="none"/>
          <w:lang w:bidi="ar-SA"/>
        </w:rPr>
        <w:t xml:space="preserve"> </w:t>
      </w:r>
      <w:r>
        <w:rPr>
          <w:rStyle w:val="-"/>
          <w:rFonts w:ascii="Tinos" w:hAnsi="Tinos" w:cs="Tinos"/>
          <w:color w:val="000000"/>
          <w:szCs w:val="24"/>
          <w:highlight w:val="white"/>
          <w:u w:val="none"/>
        </w:rPr>
        <w:t>(</w:t>
      </w:r>
      <w:r>
        <w:rPr>
          <w:rStyle w:val="-"/>
          <w:rFonts w:ascii="Tinos" w:eastAsia="Times New Roman" w:hAnsi="Tinos" w:cs="Tinos"/>
          <w:color w:val="000000"/>
          <w:position w:val="-6"/>
          <w:szCs w:val="24"/>
          <w:highlight w:val="white"/>
          <w:u w:val="none"/>
          <w:lang w:bidi="ar-SA"/>
        </w:rPr>
        <w:t>__________________</w:t>
      </w:r>
      <w:r>
        <w:rPr>
          <w:rStyle w:val="-"/>
          <w:rFonts w:ascii="Tinos" w:hAnsi="Tinos" w:cs="Tinos"/>
          <w:color w:val="000000"/>
          <w:szCs w:val="24"/>
          <w:highlight w:val="white"/>
          <w:u w:val="none"/>
        </w:rPr>
        <w:t xml:space="preserve">) </w:t>
      </w:r>
      <w:proofErr w:type="gramEnd"/>
      <w:r>
        <w:rPr>
          <w:rStyle w:val="-"/>
          <w:rFonts w:ascii="Tinos" w:hAnsi="Tinos" w:cs="Tinos"/>
          <w:color w:val="000000"/>
          <w:szCs w:val="24"/>
          <w:highlight w:val="white"/>
          <w:u w:val="none"/>
        </w:rPr>
        <w:t xml:space="preserve">рублей </w:t>
      </w:r>
      <w:r>
        <w:rPr>
          <w:rStyle w:val="-"/>
          <w:rFonts w:ascii="Tinos" w:eastAsia="Times New Roman" w:hAnsi="Tinos" w:cs="Tinos"/>
          <w:color w:val="000000"/>
          <w:position w:val="-6"/>
          <w:szCs w:val="24"/>
          <w:highlight w:val="white"/>
          <w:u w:val="none"/>
          <w:lang w:bidi="ar-SA"/>
        </w:rPr>
        <w:t>___</w:t>
      </w:r>
      <w:r>
        <w:rPr>
          <w:rStyle w:val="-"/>
          <w:rFonts w:ascii="Tinos" w:hAnsi="Tinos" w:cs="Tinos"/>
          <w:color w:val="000000"/>
          <w:szCs w:val="24"/>
          <w:highlight w:val="white"/>
          <w:u w:val="none"/>
        </w:rPr>
        <w:t xml:space="preserve"> копеек</w:t>
      </w:r>
      <w:r>
        <w:rPr>
          <w:rFonts w:ascii="Tinos" w:hAnsi="Tinos" w:cs="Times New Roman"/>
          <w:szCs w:val="24"/>
        </w:rPr>
        <w:t xml:space="preserve">, </w:t>
      </w:r>
      <w:hyperlink r:id="rId7">
        <w:r>
          <w:rPr>
            <w:rFonts w:ascii="Tinos" w:hAnsi="Tinos" w:cs="Times New Roman"/>
            <w:szCs w:val="24"/>
          </w:rPr>
          <w:t>НДС не облагается (п.2 ч.1 ст.149 Налогового кодекса РФ) и оплачивается заказчиком в соответствии с Приложением № 2 (Спецификация).</w:t>
        </w:r>
      </w:hyperlink>
    </w:p>
    <w:p w:rsidR="00A44E9D" w:rsidRDefault="002C0515">
      <w:pPr>
        <w:spacing w:after="0"/>
        <w:rPr>
          <w:rFonts w:ascii="Tinos" w:hAnsi="Tinos"/>
          <w:szCs w:val="24"/>
        </w:rPr>
      </w:pPr>
      <w:r>
        <w:rPr>
          <w:rFonts w:ascii="Tinos" w:hAnsi="Tinos" w:cs="Times New Roman"/>
          <w:szCs w:val="24"/>
        </w:rPr>
        <w:t>Источник финансирования – федеральный бюджет КБК 17709021040190049244.</w:t>
      </w:r>
    </w:p>
    <w:p w:rsidR="00A44E9D" w:rsidRDefault="002C0515">
      <w:pPr>
        <w:spacing w:after="0"/>
      </w:pPr>
      <w:r>
        <w:rPr>
          <w:rFonts w:ascii="Tinos" w:hAnsi="Tinos" w:cs="Times New Roman"/>
          <w:szCs w:val="24"/>
        </w:rPr>
        <w:lastRenderedPageBreak/>
        <w:t xml:space="preserve">2.2. </w:t>
      </w:r>
      <w:hyperlink r:id="rId8">
        <w:r>
          <w:rPr>
            <w:rFonts w:ascii="Tinos" w:hAnsi="Tinos" w:cs="Times New Roman"/>
            <w:szCs w:val="24"/>
          </w:rPr>
          <w:t xml:space="preserve">Цена контракта является твердой и определяется на весь срок исполнения Контракта, за исключением случаев предусмотренных ст.95 Федерального закона от 05.04.2013 № 44-ФЗ «О контрактной системе в сфере закупок товаров, работ, услуг для обеспечения государственных и муниципальных нужд». </w:t>
        </w:r>
      </w:hyperlink>
    </w:p>
    <w:p w:rsidR="00A44E9D" w:rsidRDefault="002C0515">
      <w:pPr>
        <w:pStyle w:val="ConsNormal1"/>
        <w:tabs>
          <w:tab w:val="left" w:pos="720"/>
        </w:tabs>
        <w:ind w:right="0" w:firstLine="0"/>
        <w:jc w:val="both"/>
        <w:rPr>
          <w:rFonts w:ascii="Tinos" w:hAnsi="Tinos"/>
          <w:szCs w:val="24"/>
        </w:rPr>
      </w:pPr>
      <w:r>
        <w:rPr>
          <w:rFonts w:ascii="Tinos" w:hAnsi="Tinos" w:cs="Times New Roman"/>
          <w:szCs w:val="24"/>
        </w:rPr>
        <w:t xml:space="preserve">2.3. По предложению Заказчика предусмотренный Контрактом объем услуг может быть увеличен или уменьшен, но не более чем на 10% (десять процентов) путем подписания Сторонами дополнительного соглашения к Контракту. </w:t>
      </w:r>
    </w:p>
    <w:p w:rsidR="00A44E9D" w:rsidRDefault="002C0515">
      <w:pPr>
        <w:pStyle w:val="ConsNormal1"/>
        <w:tabs>
          <w:tab w:val="left" w:pos="720"/>
        </w:tabs>
        <w:ind w:right="0" w:firstLine="0"/>
        <w:jc w:val="both"/>
        <w:rPr>
          <w:rFonts w:ascii="Tinos" w:hAnsi="Tinos"/>
          <w:szCs w:val="24"/>
        </w:rPr>
      </w:pPr>
      <w:r>
        <w:rPr>
          <w:rFonts w:ascii="Tinos" w:hAnsi="Tinos" w:cs="Times New Roman"/>
          <w:szCs w:val="24"/>
        </w:rPr>
        <w:t>При этом по соглашению Сторон допускается изменение с учетом положений бюджетного законодательства Цены Контракта пропорционально дополнительному объему услуг исходя из  установленной в Контракте цены единицы услуги, но не более чем на 10% (десять процентов) цены Контракта. При уменьшении предусмотренного Контрактом объема услуг Стороны Контракта обязаны уменьшить цену Контракта исходя из цены единицы услуги.</w:t>
      </w:r>
    </w:p>
    <w:p w:rsidR="00A44E9D" w:rsidRDefault="00A44E9D">
      <w:pPr>
        <w:pStyle w:val="ConsNormal1"/>
        <w:tabs>
          <w:tab w:val="left" w:pos="720"/>
        </w:tabs>
        <w:ind w:right="0" w:firstLine="0"/>
        <w:jc w:val="both"/>
        <w:rPr>
          <w:rFonts w:ascii="Tinos" w:hAnsi="Tinos" w:cs="Times New Roman"/>
          <w:szCs w:val="24"/>
          <w:highlight w:val="white"/>
        </w:rPr>
      </w:pPr>
    </w:p>
    <w:p w:rsidR="00A44E9D" w:rsidRDefault="002C0515">
      <w:pPr>
        <w:pStyle w:val="1fffff"/>
        <w:tabs>
          <w:tab w:val="left" w:pos="0"/>
          <w:tab w:val="left" w:pos="708"/>
        </w:tabs>
        <w:ind w:left="432"/>
        <w:jc w:val="center"/>
        <w:rPr>
          <w:rFonts w:ascii="Tinos" w:hAnsi="Tinos"/>
          <w:szCs w:val="24"/>
        </w:rPr>
      </w:pPr>
      <w:r>
        <w:rPr>
          <w:rFonts w:ascii="Tinos" w:hAnsi="Tinos" w:cs="Times New Roman"/>
          <w:b/>
          <w:szCs w:val="24"/>
          <w:highlight w:val="white"/>
        </w:rPr>
        <w:t>3. Порядок приемки оказанных услуг</w:t>
      </w:r>
    </w:p>
    <w:p w:rsidR="00A44E9D" w:rsidRDefault="00A44E9D">
      <w:pPr>
        <w:pStyle w:val="1fffff"/>
        <w:tabs>
          <w:tab w:val="left" w:pos="0"/>
          <w:tab w:val="left" w:pos="708"/>
        </w:tabs>
        <w:ind w:left="432"/>
        <w:jc w:val="center"/>
        <w:rPr>
          <w:rFonts w:ascii="Tinos" w:hAnsi="Tinos" w:cs="Times New Roman"/>
          <w:b/>
          <w:szCs w:val="24"/>
          <w:highlight w:val="white"/>
        </w:rPr>
      </w:pPr>
    </w:p>
    <w:p w:rsidR="00A44E9D" w:rsidRDefault="002C0515">
      <w:pPr>
        <w:spacing w:after="0"/>
        <w:rPr>
          <w:highlight w:val="white"/>
        </w:rPr>
      </w:pPr>
      <w:r>
        <w:rPr>
          <w:rFonts w:ascii="Tinos" w:hAnsi="Tinos" w:cs="Times New Roman"/>
          <w:szCs w:val="24"/>
          <w:highlight w:val="white"/>
        </w:rPr>
        <w:t xml:space="preserve">3.1. Услуги оказываются Исполнителем по месту нахождения Исполнителя. </w:t>
      </w:r>
    </w:p>
    <w:p w:rsidR="00A44E9D" w:rsidRDefault="002C0515">
      <w:pPr>
        <w:spacing w:after="0"/>
        <w:rPr>
          <w:highlight w:val="white"/>
        </w:rPr>
      </w:pPr>
      <w:r>
        <w:rPr>
          <w:rFonts w:ascii="Tinos" w:hAnsi="Tinos" w:cs="Times New Roman"/>
          <w:szCs w:val="24"/>
          <w:highlight w:val="white"/>
        </w:rPr>
        <w:t xml:space="preserve">3.2. Приемка Услуг осуществляется Заказчиком по адресу: г. Киров, ул. </w:t>
      </w:r>
      <w:proofErr w:type="spellStart"/>
      <w:r>
        <w:rPr>
          <w:rFonts w:ascii="Tinos" w:hAnsi="Tinos" w:cs="Times New Roman"/>
          <w:szCs w:val="24"/>
          <w:highlight w:val="white"/>
        </w:rPr>
        <w:t>Маклина</w:t>
      </w:r>
      <w:proofErr w:type="spellEnd"/>
      <w:r>
        <w:rPr>
          <w:rFonts w:ascii="Tinos" w:hAnsi="Tinos" w:cs="Times New Roman"/>
          <w:szCs w:val="24"/>
          <w:highlight w:val="white"/>
        </w:rPr>
        <w:t>, 65. После оказания представителем Заказчика Заказчик вправе привлечь приемочную комиссию.</w:t>
      </w:r>
    </w:p>
    <w:p w:rsidR="00A44E9D" w:rsidRDefault="002C0515">
      <w:pPr>
        <w:spacing w:after="0"/>
        <w:rPr>
          <w:highlight w:val="white"/>
        </w:rPr>
      </w:pPr>
      <w:r>
        <w:rPr>
          <w:rFonts w:ascii="Tinos" w:hAnsi="Tinos" w:cs="Times New Roman"/>
          <w:szCs w:val="24"/>
          <w:highlight w:val="white"/>
        </w:rPr>
        <w:t>По факту оказания услуг Исполнитель предоставляет:</w:t>
      </w:r>
    </w:p>
    <w:p w:rsidR="00A44E9D" w:rsidRDefault="002C0515">
      <w:pPr>
        <w:spacing w:after="0"/>
      </w:pPr>
      <w:r>
        <w:rPr>
          <w:rFonts w:ascii="Tinos" w:hAnsi="Tinos" w:cs="Times New Roman"/>
          <w:szCs w:val="24"/>
          <w:highlight w:val="white"/>
        </w:rPr>
        <w:t xml:space="preserve">а) счет (счет-фактуру) </w:t>
      </w:r>
      <w:hyperlink r:id="rId9">
        <w:r>
          <w:rPr>
            <w:rFonts w:ascii="Tinos" w:hAnsi="Tinos" w:cs="Times New Roman"/>
            <w:szCs w:val="24"/>
            <w:highlight w:val="white"/>
          </w:rPr>
          <w:t>за оказанные медицинские услуги</w:t>
        </w:r>
      </w:hyperlink>
    </w:p>
    <w:p w:rsidR="00A44E9D" w:rsidRDefault="002C0515">
      <w:pPr>
        <w:spacing w:after="0"/>
        <w:rPr>
          <w:rFonts w:cs="Times New Roman"/>
          <w:sz w:val="26"/>
          <w:szCs w:val="26"/>
          <w:highlight w:val="white"/>
        </w:rPr>
      </w:pPr>
      <w:r>
        <w:rPr>
          <w:rFonts w:ascii="Tinos" w:hAnsi="Tinos" w:cs="Times New Roman"/>
          <w:sz w:val="26"/>
          <w:szCs w:val="24"/>
          <w:highlight w:val="white"/>
        </w:rPr>
        <w:t xml:space="preserve">Вышеперечисленные документы Исполнитель не позднее 5 (пяти) рабочих дней с момента оказания медицинской услуги направляет в Главное управление МЧС России по Кировской области по эл. адресу: medkirov@43.mchs.gov.ru, а оригиналы на почтовый адрес: 610035, г. Киров, ул. </w:t>
      </w:r>
      <w:proofErr w:type="spellStart"/>
      <w:r>
        <w:rPr>
          <w:rFonts w:ascii="Tinos" w:hAnsi="Tinos" w:cs="Times New Roman"/>
          <w:sz w:val="26"/>
          <w:szCs w:val="24"/>
          <w:highlight w:val="white"/>
        </w:rPr>
        <w:t>Маклина</w:t>
      </w:r>
      <w:proofErr w:type="spellEnd"/>
      <w:r>
        <w:rPr>
          <w:rFonts w:ascii="Tinos" w:hAnsi="Tinos" w:cs="Times New Roman"/>
          <w:sz w:val="26"/>
          <w:szCs w:val="24"/>
          <w:highlight w:val="white"/>
        </w:rPr>
        <w:t>, 65.</w:t>
      </w:r>
    </w:p>
    <w:p w:rsidR="00A44E9D" w:rsidRDefault="002C0515">
      <w:pPr>
        <w:spacing w:after="0"/>
        <w:rPr>
          <w:rFonts w:ascii="Tinos" w:hAnsi="Tinos"/>
          <w:szCs w:val="24"/>
        </w:rPr>
      </w:pPr>
      <w:r>
        <w:rPr>
          <w:rFonts w:ascii="Tinos" w:hAnsi="Tinos" w:cs="Times New Roman"/>
          <w:szCs w:val="24"/>
          <w:highlight w:val="white"/>
        </w:rPr>
        <w:t xml:space="preserve">б) заключение по проведению  </w:t>
      </w:r>
      <w:r>
        <w:rPr>
          <w:rFonts w:ascii="Tinos" w:hAnsi="Tinos" w:cs="Times New Roman"/>
          <w:kern w:val="2"/>
          <w:szCs w:val="24"/>
          <w:highlight w:val="white"/>
        </w:rPr>
        <w:t>психиатрического освидетельствования</w:t>
      </w:r>
      <w:r>
        <w:rPr>
          <w:rFonts w:ascii="Tinos" w:hAnsi="Tinos" w:cs="Times New Roman"/>
          <w:szCs w:val="24"/>
          <w:highlight w:val="white"/>
        </w:rPr>
        <w:t xml:space="preserve">  работников ФПС ГПС Главного управления МЧС России по Кировской области. </w:t>
      </w:r>
    </w:p>
    <w:p w:rsidR="00A44E9D" w:rsidRDefault="002C0515">
      <w:pPr>
        <w:tabs>
          <w:tab w:val="left" w:pos="720"/>
        </w:tabs>
        <w:spacing w:after="0"/>
        <w:ind w:right="-2"/>
      </w:pPr>
      <w:r>
        <w:rPr>
          <w:rStyle w:val="-"/>
          <w:rFonts w:ascii="Tinos" w:hAnsi="Tinos" w:cs="Tinos"/>
          <w:color w:val="000000"/>
          <w:szCs w:val="24"/>
          <w:highlight w:val="white"/>
          <w:u w:val="none"/>
        </w:rPr>
        <w:t>3.3. Приемка Услуг Сторонами настоящего Контракта оформляется Актом об оказании услуг, а также Актом приемки (ф. 0510452).</w:t>
      </w:r>
    </w:p>
    <w:p w:rsidR="00A44E9D" w:rsidRDefault="002C0515">
      <w:pPr>
        <w:pStyle w:val="afffffffffffffff8"/>
        <w:tabs>
          <w:tab w:val="left" w:pos="720"/>
        </w:tabs>
        <w:spacing w:after="0" w:line="240" w:lineRule="auto"/>
        <w:ind w:right="-2" w:firstLine="709"/>
        <w:jc w:val="both"/>
      </w:pPr>
      <w:r>
        <w:rPr>
          <w:rStyle w:val="-"/>
          <w:rFonts w:ascii="Tinos" w:hAnsi="Tinos" w:cs="Tinos"/>
          <w:color w:val="000000"/>
          <w:sz w:val="24"/>
          <w:szCs w:val="24"/>
          <w:highlight w:val="white"/>
          <w:u w:val="none"/>
          <w:lang w:eastAsia="ru-RU"/>
        </w:rPr>
        <w:t>В случае если приемка услуг Заказчиком осуществляется без присутствия представителя Исполнителя Акт приемки (ф. 0510452) утверждается без подписи Исполнителя, то есть Заказчиком в одностороннем порядке.</w:t>
      </w:r>
    </w:p>
    <w:p w:rsidR="00A44E9D" w:rsidRDefault="002C0515">
      <w:pPr>
        <w:tabs>
          <w:tab w:val="left" w:pos="0"/>
          <w:tab w:val="left" w:pos="708"/>
        </w:tabs>
        <w:spacing w:after="0"/>
        <w:ind w:firstLine="709"/>
        <w:contextualSpacing/>
      </w:pPr>
      <w:r>
        <w:rPr>
          <w:rStyle w:val="-"/>
          <w:rFonts w:ascii="Tinos" w:hAnsi="Tinos" w:cs="Tinos"/>
          <w:color w:val="000000"/>
          <w:szCs w:val="24"/>
          <w:highlight w:val="white"/>
          <w:u w:val="none"/>
          <w:lang w:eastAsia="ru-RU"/>
        </w:rPr>
        <w:t>По окончании исполнения Сторонами обязательств по Контракту Исполнитель  подписывает Заказчику акт сверки расчетов по Контракту, согласно форме 0510477.</w:t>
      </w:r>
    </w:p>
    <w:p w:rsidR="00A44E9D" w:rsidRDefault="002C0515">
      <w:pPr>
        <w:spacing w:after="0"/>
      </w:pPr>
      <w:r>
        <w:rPr>
          <w:rFonts w:ascii="Tinos" w:hAnsi="Tinos" w:cs="Times New Roman"/>
          <w:szCs w:val="24"/>
          <w:highlight w:val="white"/>
        </w:rPr>
        <w:t>3.4.</w:t>
      </w:r>
      <w:hyperlink r:id="rId10">
        <w:r>
          <w:rPr>
            <w:rFonts w:ascii="Tinos" w:hAnsi="Tinos" w:cs="Times New Roman"/>
            <w:szCs w:val="24"/>
            <w:highlight w:val="white"/>
          </w:rPr>
          <w:t xml:space="preserve"> Заказчик осуществляет проверку счетов (счетов - фактур) и сведений об оказанных медицинских услугах, соответствия перечня исследований Спецификации и в течение 10 рабочих дней подписывает акты выполненных услуг. При наличии претензий вопрос выносится на рассмотрение экспертной комиссии в соответствии с п. 5.3. Контракта.</w:t>
        </w:r>
      </w:hyperlink>
    </w:p>
    <w:p w:rsidR="00A44E9D" w:rsidRDefault="002C0515">
      <w:pPr>
        <w:spacing w:after="0"/>
      </w:pPr>
      <w:r>
        <w:rPr>
          <w:rFonts w:ascii="Tinos" w:hAnsi="Tinos" w:cs="Times New Roman"/>
          <w:szCs w:val="24"/>
        </w:rPr>
        <w:t>3.5.</w:t>
      </w:r>
      <w:hyperlink r:id="rId11">
        <w:r>
          <w:rPr>
            <w:rFonts w:ascii="Tinos" w:hAnsi="Tinos" w:cs="Times New Roman"/>
            <w:szCs w:val="24"/>
            <w:highlight w:val="white"/>
          </w:rPr>
          <w:t xml:space="preserve"> Оплата за оказанные медицинские услуги производится Заказчиком безналичным расчетом в рублях путем перечисления денежных средств на расчетный счет Исполнителя, указанного в разделе 8 настоящего Контракта в течение 7 (семи) рабочих дней после подписания УПД при отсутствии претензий на основании счета (счета - фактуры), либо предоставляет мотивированную претензию о несогласии по их оплате.</w:t>
        </w:r>
      </w:hyperlink>
    </w:p>
    <w:p w:rsidR="00A44E9D" w:rsidRDefault="002C0515">
      <w:pPr>
        <w:spacing w:after="0"/>
        <w:rPr>
          <w:rFonts w:ascii="Tinos" w:hAnsi="Tinos"/>
          <w:szCs w:val="24"/>
        </w:rPr>
      </w:pPr>
      <w:r>
        <w:rPr>
          <w:rFonts w:ascii="Tinos" w:hAnsi="Tinos" w:cs="Times New Roman"/>
          <w:szCs w:val="24"/>
        </w:rPr>
        <w:t xml:space="preserve">3.6. </w:t>
      </w:r>
      <w:r>
        <w:rPr>
          <w:rFonts w:ascii="Tinos" w:hAnsi="Tinos" w:cs="Times New Roman"/>
          <w:szCs w:val="24"/>
          <w:highlight w:val="white"/>
        </w:rPr>
        <w:t>Датой выплаты денежных сре</w:t>
      </w:r>
      <w:proofErr w:type="gramStart"/>
      <w:r>
        <w:rPr>
          <w:rFonts w:ascii="Tinos" w:hAnsi="Tinos" w:cs="Times New Roman"/>
          <w:szCs w:val="24"/>
          <w:highlight w:val="white"/>
        </w:rPr>
        <w:t>дств сч</w:t>
      </w:r>
      <w:proofErr w:type="gramEnd"/>
      <w:r>
        <w:rPr>
          <w:rFonts w:ascii="Tinos" w:hAnsi="Tinos" w:cs="Times New Roman"/>
          <w:szCs w:val="24"/>
          <w:highlight w:val="white"/>
        </w:rPr>
        <w:t>итается день зачисления денежных средств на расчетный счет Исполнителя.</w:t>
      </w:r>
    </w:p>
    <w:p w:rsidR="00A44E9D" w:rsidRDefault="002C0515">
      <w:pPr>
        <w:rPr>
          <w:rFonts w:ascii="Tinos" w:hAnsi="Tinos"/>
          <w:szCs w:val="24"/>
        </w:rPr>
      </w:pPr>
      <w:r>
        <w:rPr>
          <w:rFonts w:ascii="Tinos" w:hAnsi="Tinos" w:cs="Times New Roman"/>
          <w:bCs/>
          <w:szCs w:val="24"/>
          <w:highlight w:val="white"/>
        </w:rPr>
        <w:t xml:space="preserve">3.7. </w:t>
      </w:r>
      <w:proofErr w:type="gramStart"/>
      <w:r>
        <w:rPr>
          <w:rFonts w:ascii="Tinos" w:hAnsi="Tinos" w:cs="Times New Roman"/>
          <w:bCs/>
          <w:szCs w:val="24"/>
          <w:highlight w:val="white"/>
        </w:rPr>
        <w:t xml:space="preserve">В случае начисления Заказчиком Исполнителю неустойки (штрафа, пени) и (или) предъявления требования о возмещении убытков, Стороны подписывают документ о приемке услуг в котором, помимо прочего, указываются: сведения о фактически исполненных обязательствах по Контракту, сумма, подлежащая оплате в соответствии с условиями Контракта, размер неустойки (штрафа, пени) и (или) убытков, подлежащих </w:t>
      </w:r>
      <w:r>
        <w:rPr>
          <w:rFonts w:ascii="Tinos" w:hAnsi="Tinos" w:cs="Times New Roman"/>
          <w:bCs/>
          <w:szCs w:val="24"/>
          <w:highlight w:val="white"/>
        </w:rPr>
        <w:lastRenderedPageBreak/>
        <w:t>взысканию, основания применения и порядок расчета неустойки (штрафа, пени) и (или</w:t>
      </w:r>
      <w:proofErr w:type="gramEnd"/>
      <w:r>
        <w:rPr>
          <w:rFonts w:ascii="Tinos" w:hAnsi="Tinos" w:cs="Times New Roman"/>
          <w:bCs/>
          <w:szCs w:val="24"/>
          <w:highlight w:val="white"/>
        </w:rPr>
        <w:t xml:space="preserve">) убытков, итоговая сумма, подлежащая оплате Исполнителю по Контракту. </w:t>
      </w:r>
    </w:p>
    <w:p w:rsidR="00A44E9D" w:rsidRDefault="002C0515">
      <w:pPr>
        <w:pStyle w:val="affffffffff7"/>
        <w:tabs>
          <w:tab w:val="left" w:pos="0"/>
          <w:tab w:val="left" w:pos="567"/>
        </w:tabs>
        <w:ind w:left="0"/>
        <w:rPr>
          <w:rFonts w:ascii="Tinos" w:hAnsi="Tinos"/>
          <w:szCs w:val="24"/>
        </w:rPr>
      </w:pPr>
      <w:r>
        <w:rPr>
          <w:rFonts w:ascii="Tinos" w:hAnsi="Tinos" w:cs="Times New Roman"/>
          <w:szCs w:val="24"/>
          <w:highlight w:val="white"/>
        </w:rPr>
        <w:t xml:space="preserve">3.8. В случае подписания Сторонами документа о приемке услуг оплата поставленных услуг осуществляется Заказчиком за вычетом соответствующего размера неустойки (штрафа, пени) и (или) убытков </w:t>
      </w:r>
      <w:proofErr w:type="gramStart"/>
      <w:r>
        <w:rPr>
          <w:rFonts w:ascii="Tinos" w:hAnsi="Tinos" w:cs="Times New Roman"/>
          <w:szCs w:val="24"/>
          <w:highlight w:val="white"/>
        </w:rPr>
        <w:t>согласно документа</w:t>
      </w:r>
      <w:proofErr w:type="gramEnd"/>
      <w:r>
        <w:rPr>
          <w:rFonts w:ascii="Tinos" w:hAnsi="Tinos" w:cs="Times New Roman"/>
          <w:szCs w:val="24"/>
          <w:highlight w:val="white"/>
        </w:rPr>
        <w:t xml:space="preserve"> о приемке услуг. При этом исполнение обязательства Исполнителя по перечислению неустойки (штрафа, пени) и (или) убытков в доход бюджета возлагается на Заказчика.</w:t>
      </w:r>
    </w:p>
    <w:p w:rsidR="00A44E9D" w:rsidRDefault="002C0515">
      <w:pPr>
        <w:pStyle w:val="1fffff"/>
        <w:tabs>
          <w:tab w:val="left" w:pos="0"/>
          <w:tab w:val="left" w:pos="708"/>
        </w:tabs>
        <w:jc w:val="both"/>
        <w:rPr>
          <w:rFonts w:ascii="Tinos" w:hAnsi="Tinos"/>
          <w:szCs w:val="24"/>
        </w:rPr>
      </w:pPr>
      <w:r>
        <w:rPr>
          <w:rFonts w:ascii="Tinos" w:hAnsi="Tinos" w:cs="Times New Roman"/>
          <w:szCs w:val="24"/>
          <w:highlight w:val="white"/>
        </w:rPr>
        <w:t>3.9. В случае невыполнения п.3.7. настоящего Контракта Заказчик направляет Исполнителю требование о начислении неустойки (штрафа, пени) и (или) убытков, в нем указывается порядок и сроки соответствующей оплаты, но не более 10 дней со дня направления требования. В случае</w:t>
      </w:r>
      <w:proofErr w:type="gramStart"/>
      <w:r>
        <w:rPr>
          <w:rFonts w:ascii="Tinos" w:hAnsi="Tinos" w:cs="Times New Roman"/>
          <w:szCs w:val="24"/>
          <w:highlight w:val="white"/>
        </w:rPr>
        <w:t>,</w:t>
      </w:r>
      <w:proofErr w:type="gramEnd"/>
      <w:r>
        <w:rPr>
          <w:rFonts w:ascii="Tinos" w:hAnsi="Tinos" w:cs="Times New Roman"/>
          <w:szCs w:val="24"/>
          <w:highlight w:val="white"/>
        </w:rPr>
        <w:t xml:space="preserve"> если Исполнитель в добровольном порядке в установленный Заказчиком срок не оплатил неустойку (штраф, пени) и (или) убытки, Заказчик уменьшает размер оплаты по Контракту, предусмотренном п. 2.1 Контракта на сумму начисленной неустойки (штрафа, пени) и (или) убытков или удерживает сумму неустойки за счет суммы перечисленной Исполнителю в обеспечение исполнения настоящего Контракта. При этом выполнение обязательства Исполнителя по перечислению неустойки (штрафа, пени) и (или) убытков в доход бюджета возлагается на Заказчика. </w:t>
      </w:r>
    </w:p>
    <w:p w:rsidR="00A44E9D" w:rsidRDefault="002C0515">
      <w:pPr>
        <w:spacing w:after="0"/>
        <w:rPr>
          <w:rFonts w:ascii="Tinos" w:hAnsi="Tinos"/>
          <w:szCs w:val="24"/>
        </w:rPr>
      </w:pPr>
      <w:r>
        <w:rPr>
          <w:rFonts w:ascii="Tinos" w:hAnsi="Tinos" w:cs="Times New Roman"/>
          <w:bCs/>
          <w:szCs w:val="24"/>
          <w:highlight w:val="white"/>
        </w:rPr>
        <w:t xml:space="preserve">3.10. </w:t>
      </w:r>
      <w:proofErr w:type="gramStart"/>
      <w:r>
        <w:rPr>
          <w:rFonts w:ascii="Tinos" w:hAnsi="Tinos" w:cs="Times New Roman"/>
          <w:bCs/>
          <w:szCs w:val="24"/>
          <w:highlight w:val="white"/>
        </w:rPr>
        <w:t>В соответствии со статьями 219 и 226.1 Бюджетного кодекса РФ и приказа Минфина России от 21.12.2015 № 204 н «О порядке утверждения и доведения до главных распорядителей, распорядителей и получателей средств федерального бюджета предельного объема оплаты денежных обязательств и о внесении изменений в некоторые приказы Министерства финансов Российской Федерации» оплата за услуги осуществляется в рамках доведенных предельных объемов финансирования, отраженных на</w:t>
      </w:r>
      <w:proofErr w:type="gramEnd"/>
      <w:r>
        <w:rPr>
          <w:rFonts w:ascii="Tinos" w:hAnsi="Tinos" w:cs="Times New Roman"/>
          <w:bCs/>
          <w:szCs w:val="24"/>
          <w:highlight w:val="white"/>
        </w:rPr>
        <w:t xml:space="preserve"> лицевом </w:t>
      </w:r>
      <w:proofErr w:type="gramStart"/>
      <w:r>
        <w:rPr>
          <w:rFonts w:ascii="Tinos" w:hAnsi="Tinos" w:cs="Times New Roman"/>
          <w:bCs/>
          <w:szCs w:val="24"/>
          <w:highlight w:val="white"/>
        </w:rPr>
        <w:t>счете</w:t>
      </w:r>
      <w:proofErr w:type="gramEnd"/>
      <w:r>
        <w:rPr>
          <w:rFonts w:ascii="Tinos" w:hAnsi="Tinos" w:cs="Times New Roman"/>
          <w:bCs/>
          <w:szCs w:val="24"/>
          <w:highlight w:val="white"/>
        </w:rPr>
        <w:t xml:space="preserve"> Заказчика.</w:t>
      </w:r>
    </w:p>
    <w:p w:rsidR="00A44E9D" w:rsidRDefault="00A44E9D">
      <w:pPr>
        <w:spacing w:after="0"/>
        <w:rPr>
          <w:rFonts w:ascii="Tinos" w:hAnsi="Tinos" w:cs="Times New Roman"/>
          <w:szCs w:val="24"/>
          <w:highlight w:val="white"/>
        </w:rPr>
      </w:pPr>
    </w:p>
    <w:p w:rsidR="00A44E9D" w:rsidRDefault="002C0515">
      <w:pPr>
        <w:pStyle w:val="affffffffff7"/>
        <w:spacing w:after="0"/>
        <w:ind w:left="432"/>
        <w:jc w:val="center"/>
        <w:rPr>
          <w:rFonts w:ascii="Tinos" w:hAnsi="Tinos"/>
          <w:szCs w:val="24"/>
        </w:rPr>
      </w:pPr>
      <w:r>
        <w:rPr>
          <w:rFonts w:ascii="Tinos" w:hAnsi="Tinos" w:cs="Times New Roman"/>
          <w:b/>
          <w:szCs w:val="24"/>
          <w:highlight w:val="white"/>
        </w:rPr>
        <w:t>4. Права и обязанности сторон</w:t>
      </w:r>
    </w:p>
    <w:p w:rsidR="00A44E9D" w:rsidRDefault="00A44E9D">
      <w:pPr>
        <w:pStyle w:val="affffffffff7"/>
        <w:spacing w:after="0"/>
        <w:ind w:left="432"/>
        <w:jc w:val="center"/>
        <w:rPr>
          <w:rFonts w:ascii="Tinos" w:hAnsi="Tinos" w:cs="Times New Roman"/>
          <w:szCs w:val="24"/>
        </w:rPr>
      </w:pPr>
    </w:p>
    <w:p w:rsidR="00A44E9D" w:rsidRDefault="002C0515">
      <w:pPr>
        <w:spacing w:after="0"/>
        <w:rPr>
          <w:rFonts w:ascii="Tinos" w:hAnsi="Tinos"/>
          <w:szCs w:val="24"/>
        </w:rPr>
      </w:pPr>
      <w:r>
        <w:rPr>
          <w:rFonts w:ascii="Tinos" w:hAnsi="Tinos" w:cs="Times New Roman"/>
          <w:szCs w:val="24"/>
          <w:highlight w:val="white"/>
        </w:rPr>
        <w:t>4.1.Исполнитель вправе:</w:t>
      </w:r>
    </w:p>
    <w:p w:rsidR="00A44E9D" w:rsidRDefault="002C0515">
      <w:pPr>
        <w:pStyle w:val="affffffffff7"/>
        <w:spacing w:after="0"/>
        <w:ind w:left="0"/>
        <w:rPr>
          <w:rFonts w:ascii="Tinos" w:hAnsi="Tinos"/>
          <w:szCs w:val="24"/>
        </w:rPr>
      </w:pPr>
      <w:r>
        <w:rPr>
          <w:rFonts w:ascii="Tinos" w:hAnsi="Tinos" w:cs="Times New Roman"/>
          <w:szCs w:val="24"/>
          <w:highlight w:val="white"/>
        </w:rPr>
        <w:t>4.1.1.Запрашивать у Заказчика информацию, получать разъяснения, необходимые для исполнения обязательств по настоящему Контракту.</w:t>
      </w:r>
    </w:p>
    <w:p w:rsidR="00A44E9D" w:rsidRDefault="002C0515">
      <w:pPr>
        <w:pStyle w:val="affffffffff7"/>
        <w:spacing w:after="0"/>
        <w:ind w:left="0"/>
        <w:rPr>
          <w:rFonts w:ascii="Tinos" w:hAnsi="Tinos"/>
          <w:szCs w:val="24"/>
        </w:rPr>
      </w:pPr>
      <w:r>
        <w:rPr>
          <w:rFonts w:ascii="Tinos" w:hAnsi="Tinos" w:cs="Times New Roman"/>
          <w:szCs w:val="24"/>
          <w:highlight w:val="white"/>
        </w:rPr>
        <w:t>4.1.2. Требовать оплаты за оказанные услуги в случае полного и надлежащего исполнения своих обязательств по Контракту.</w:t>
      </w:r>
    </w:p>
    <w:p w:rsidR="00A44E9D" w:rsidRDefault="002C0515">
      <w:pPr>
        <w:spacing w:after="0"/>
        <w:rPr>
          <w:rFonts w:ascii="Tinos" w:hAnsi="Tinos"/>
          <w:szCs w:val="24"/>
        </w:rPr>
      </w:pPr>
      <w:r>
        <w:rPr>
          <w:rFonts w:ascii="Tinos" w:hAnsi="Tinos" w:cs="Times New Roman"/>
          <w:szCs w:val="24"/>
          <w:highlight w:val="white"/>
        </w:rPr>
        <w:t>4.2. Исполнитель обязан:</w:t>
      </w:r>
    </w:p>
    <w:p w:rsidR="00A44E9D" w:rsidRDefault="002C0515">
      <w:pPr>
        <w:spacing w:after="0"/>
        <w:rPr>
          <w:rFonts w:ascii="Tinos" w:hAnsi="Tinos"/>
          <w:szCs w:val="24"/>
        </w:rPr>
      </w:pPr>
      <w:r>
        <w:rPr>
          <w:rFonts w:ascii="Tinos" w:hAnsi="Tinos" w:cs="Times New Roman"/>
          <w:szCs w:val="24"/>
          <w:highlight w:val="white"/>
        </w:rPr>
        <w:t xml:space="preserve">4.2.1. Обеспечить организацию и выполнение всех услуг в </w:t>
      </w:r>
      <w:proofErr w:type="gramStart"/>
      <w:r>
        <w:rPr>
          <w:rFonts w:ascii="Tinos" w:hAnsi="Tinos" w:cs="Times New Roman"/>
          <w:szCs w:val="24"/>
          <w:highlight w:val="white"/>
        </w:rPr>
        <w:t>объемах</w:t>
      </w:r>
      <w:proofErr w:type="gramEnd"/>
      <w:r>
        <w:rPr>
          <w:rFonts w:ascii="Tinos" w:hAnsi="Tinos" w:cs="Times New Roman"/>
          <w:szCs w:val="24"/>
          <w:highlight w:val="white"/>
        </w:rPr>
        <w:t xml:space="preserve"> и сроки, установленные в настоящем Контракте, в полном соответствии с действующими нормативными правовыми документами, определяющими порядок оказания услуг.</w:t>
      </w:r>
    </w:p>
    <w:p w:rsidR="00A44E9D" w:rsidRDefault="002C0515">
      <w:pPr>
        <w:tabs>
          <w:tab w:val="left" w:pos="709"/>
        </w:tabs>
        <w:spacing w:after="0"/>
        <w:rPr>
          <w:rFonts w:ascii="Tinos" w:hAnsi="Tinos"/>
          <w:szCs w:val="24"/>
        </w:rPr>
      </w:pPr>
      <w:r>
        <w:rPr>
          <w:rFonts w:ascii="Tinos" w:hAnsi="Tinos" w:cs="Times New Roman"/>
          <w:szCs w:val="24"/>
          <w:highlight w:val="white"/>
        </w:rPr>
        <w:t>4.2.2. Обеспечить соответствие оказываемых услуг требованиям качества, безопасности жизни и здоровья, а также иным требованиям сертификации, безопасности (санитарным нормам и правилам, государственным стандартам и т.п.), установленным законодательством Российской Федерации.</w:t>
      </w:r>
    </w:p>
    <w:p w:rsidR="00A44E9D" w:rsidRDefault="002C0515">
      <w:pPr>
        <w:tabs>
          <w:tab w:val="left" w:pos="709"/>
        </w:tabs>
        <w:spacing w:after="0"/>
        <w:rPr>
          <w:rFonts w:ascii="Tinos" w:hAnsi="Tinos"/>
          <w:szCs w:val="24"/>
        </w:rPr>
      </w:pPr>
      <w:r>
        <w:rPr>
          <w:rFonts w:ascii="Tinos" w:hAnsi="Tinos" w:cs="Times New Roman"/>
          <w:szCs w:val="24"/>
          <w:highlight w:val="white"/>
        </w:rPr>
        <w:t>4.2.3. Приостановить оказание услуг в случае обнаружения независящих от Исполнителя обстоятельств, которые могут оказать негативное влияние на качество оказываемых услуг и сообщить об этом Заказчику в течение 3 (трех) календарных дней после приостановления оказываемых услуг.</w:t>
      </w:r>
    </w:p>
    <w:p w:rsidR="00A44E9D" w:rsidRDefault="002C0515">
      <w:pPr>
        <w:tabs>
          <w:tab w:val="left" w:pos="709"/>
        </w:tabs>
        <w:spacing w:after="0"/>
        <w:rPr>
          <w:rFonts w:ascii="Tinos" w:hAnsi="Tinos"/>
          <w:szCs w:val="24"/>
        </w:rPr>
      </w:pPr>
      <w:r>
        <w:rPr>
          <w:rFonts w:ascii="Tinos" w:hAnsi="Tinos" w:cs="Times New Roman"/>
          <w:szCs w:val="24"/>
          <w:highlight w:val="white"/>
        </w:rPr>
        <w:t xml:space="preserve">4.2.4. Предоставлять по требованию Заказчика письменную информацию о ходе исполнения обязательств по Контракту в течение 5 (пяти) рабочих дней </w:t>
      </w:r>
      <w:proofErr w:type="gramStart"/>
      <w:r>
        <w:rPr>
          <w:rFonts w:ascii="Tinos" w:hAnsi="Tinos" w:cs="Times New Roman"/>
          <w:szCs w:val="24"/>
          <w:highlight w:val="white"/>
        </w:rPr>
        <w:t>с даты поступления</w:t>
      </w:r>
      <w:proofErr w:type="gramEnd"/>
      <w:r>
        <w:rPr>
          <w:rFonts w:ascii="Tinos" w:hAnsi="Tinos" w:cs="Times New Roman"/>
          <w:szCs w:val="24"/>
          <w:highlight w:val="white"/>
        </w:rPr>
        <w:t xml:space="preserve"> такого требования.</w:t>
      </w:r>
    </w:p>
    <w:p w:rsidR="00A44E9D" w:rsidRDefault="002C0515">
      <w:pPr>
        <w:tabs>
          <w:tab w:val="left" w:pos="709"/>
        </w:tabs>
        <w:spacing w:after="0"/>
        <w:rPr>
          <w:highlight w:val="white"/>
        </w:rPr>
      </w:pPr>
      <w:proofErr w:type="gramStart"/>
      <w:r>
        <w:rPr>
          <w:rFonts w:ascii="Tinos" w:hAnsi="Tinos" w:cs="Times New Roman"/>
          <w:szCs w:val="24"/>
          <w:highlight w:val="white"/>
        </w:rPr>
        <w:t xml:space="preserve">4.2.5.Организовать и обеспечить надлежащее исполнение услуг, в том числе с учетом постановления Правительства РФ от 11 мая 2023 г. N 736 «Об утверждении Правил предоставления медицинскими организациями платных медицинских услуг, внесении изменений в некоторые акты Правительства Российской Федерации и признании </w:t>
      </w:r>
      <w:r>
        <w:rPr>
          <w:rFonts w:ascii="Tinos" w:hAnsi="Tinos" w:cs="Times New Roman"/>
          <w:szCs w:val="24"/>
          <w:highlight w:val="white"/>
        </w:rPr>
        <w:lastRenderedPageBreak/>
        <w:t>утратившим силу постановления Правительства Российской Федерации от 4 октября 2012 г. N 1006».</w:t>
      </w:r>
      <w:proofErr w:type="gramEnd"/>
    </w:p>
    <w:p w:rsidR="00A44E9D" w:rsidRDefault="002C0515">
      <w:pPr>
        <w:tabs>
          <w:tab w:val="left" w:pos="709"/>
        </w:tabs>
        <w:spacing w:after="0"/>
        <w:rPr>
          <w:highlight w:val="white"/>
        </w:rPr>
      </w:pPr>
      <w:r>
        <w:rPr>
          <w:rFonts w:ascii="Tinos" w:hAnsi="Tinos" w:cs="Times New Roman"/>
          <w:szCs w:val="24"/>
          <w:highlight w:val="white"/>
        </w:rPr>
        <w:t>4.2.6. Обеспечить для проведения услуги помещения, соответствующие санитарным и гигиеническим требованиям, а также оснащение, соответствующее обязательным нормам и правилам, предъявляемым к данной услуге.</w:t>
      </w:r>
    </w:p>
    <w:p w:rsidR="00A44E9D" w:rsidRDefault="002C0515">
      <w:pPr>
        <w:spacing w:after="0"/>
        <w:rPr>
          <w:rFonts w:ascii="Tinos" w:hAnsi="Tinos"/>
          <w:szCs w:val="24"/>
        </w:rPr>
      </w:pPr>
      <w:r>
        <w:rPr>
          <w:rFonts w:ascii="Tinos" w:hAnsi="Tinos" w:cs="Times New Roman"/>
          <w:szCs w:val="24"/>
          <w:highlight w:val="white"/>
        </w:rPr>
        <w:t>4.3. Заказчик вправе:</w:t>
      </w:r>
    </w:p>
    <w:p w:rsidR="00A44E9D" w:rsidRDefault="002C0515">
      <w:pPr>
        <w:spacing w:after="0"/>
        <w:rPr>
          <w:rFonts w:ascii="Tinos" w:hAnsi="Tinos"/>
          <w:szCs w:val="24"/>
        </w:rPr>
      </w:pPr>
      <w:r>
        <w:rPr>
          <w:rFonts w:ascii="Tinos" w:hAnsi="Tinos" w:cs="Times New Roman"/>
          <w:szCs w:val="24"/>
          <w:highlight w:val="white"/>
        </w:rPr>
        <w:t>4.3.1. Требовать от Исполнителя надлежащего оказания услуг по настоящему Контракту, изложенных в описании объекта закупки (приложение 1), а также требовать своевременного устранения выявленных недостатков.</w:t>
      </w:r>
    </w:p>
    <w:p w:rsidR="00A44E9D" w:rsidRDefault="002C0515">
      <w:pPr>
        <w:pStyle w:val="3fff4"/>
        <w:widowControl w:val="0"/>
        <w:spacing w:after="0"/>
        <w:ind w:left="0"/>
        <w:rPr>
          <w:rFonts w:ascii="Tinos" w:hAnsi="Tinos"/>
          <w:sz w:val="24"/>
          <w:szCs w:val="24"/>
        </w:rPr>
      </w:pPr>
      <w:r>
        <w:rPr>
          <w:rFonts w:ascii="Tinos" w:hAnsi="Tinos" w:cs="Times New Roman"/>
          <w:sz w:val="24"/>
          <w:szCs w:val="24"/>
          <w:highlight w:val="white"/>
        </w:rPr>
        <w:t>4.3.2. Требовать от Исполнителя представления надлежащим образом оформленных документов, подтверждающих исполнение обязательств в соответствии с условиями Контракта.</w:t>
      </w:r>
    </w:p>
    <w:p w:rsidR="00A44E9D" w:rsidRDefault="002C0515">
      <w:pPr>
        <w:pStyle w:val="3fff4"/>
        <w:widowControl w:val="0"/>
        <w:spacing w:after="0"/>
        <w:ind w:left="0"/>
        <w:rPr>
          <w:rFonts w:ascii="Tinos" w:hAnsi="Tinos"/>
          <w:sz w:val="24"/>
          <w:szCs w:val="24"/>
        </w:rPr>
      </w:pPr>
      <w:r>
        <w:rPr>
          <w:rFonts w:ascii="Tinos" w:hAnsi="Tinos" w:cs="Times New Roman"/>
          <w:sz w:val="24"/>
          <w:szCs w:val="24"/>
          <w:highlight w:val="white"/>
        </w:rPr>
        <w:t>4.3.3. Запрашивать у Исполнителя информацию о ходе и состоянии исполнения обязательств по настоящему Контракту.</w:t>
      </w:r>
    </w:p>
    <w:p w:rsidR="00A44E9D" w:rsidRDefault="002C0515">
      <w:pPr>
        <w:spacing w:after="0"/>
        <w:rPr>
          <w:rFonts w:ascii="Tinos" w:hAnsi="Tinos"/>
          <w:szCs w:val="24"/>
        </w:rPr>
      </w:pPr>
      <w:r>
        <w:rPr>
          <w:rFonts w:ascii="Tinos" w:hAnsi="Tinos" w:cs="Times New Roman"/>
          <w:szCs w:val="24"/>
          <w:highlight w:val="white"/>
        </w:rPr>
        <w:t xml:space="preserve">4.3.4. Осуществлять </w:t>
      </w:r>
      <w:proofErr w:type="gramStart"/>
      <w:r>
        <w:rPr>
          <w:rFonts w:ascii="Tinos" w:hAnsi="Tinos" w:cs="Times New Roman"/>
          <w:szCs w:val="24"/>
          <w:highlight w:val="white"/>
        </w:rPr>
        <w:t>контроль за</w:t>
      </w:r>
      <w:proofErr w:type="gramEnd"/>
      <w:r>
        <w:rPr>
          <w:rFonts w:ascii="Tinos" w:hAnsi="Tinos" w:cs="Times New Roman"/>
          <w:szCs w:val="24"/>
          <w:highlight w:val="white"/>
        </w:rPr>
        <w:t xml:space="preserve"> ходом проведения медицинского осмотра, в том числе в месте его проведения.</w:t>
      </w:r>
    </w:p>
    <w:p w:rsidR="00A44E9D" w:rsidRDefault="002C0515">
      <w:pPr>
        <w:spacing w:after="0"/>
        <w:rPr>
          <w:rFonts w:ascii="Tinos" w:hAnsi="Tinos"/>
          <w:szCs w:val="24"/>
        </w:rPr>
      </w:pPr>
      <w:r>
        <w:rPr>
          <w:rFonts w:ascii="Tinos" w:hAnsi="Tinos" w:cs="Times New Roman"/>
          <w:szCs w:val="24"/>
          <w:highlight w:val="white"/>
        </w:rPr>
        <w:t>4.4. Заказчик обязан:</w:t>
      </w:r>
    </w:p>
    <w:p w:rsidR="00A44E9D" w:rsidRDefault="002C0515">
      <w:pPr>
        <w:pStyle w:val="afffffffffa"/>
        <w:ind w:firstLine="0"/>
        <w:rPr>
          <w:rFonts w:ascii="Tinos" w:hAnsi="Tinos"/>
          <w:szCs w:val="24"/>
        </w:rPr>
      </w:pPr>
      <w:r>
        <w:rPr>
          <w:rFonts w:ascii="Tinos" w:hAnsi="Tinos" w:cs="Times New Roman"/>
          <w:szCs w:val="24"/>
          <w:highlight w:val="white"/>
        </w:rPr>
        <w:t>4.4.1. Контролировать исполнение Исполнителем Контракта без вмешательства в оперативную хозяйственную деятельность последнего.</w:t>
      </w:r>
    </w:p>
    <w:p w:rsidR="00A44E9D" w:rsidRDefault="002C0515">
      <w:pPr>
        <w:spacing w:after="0"/>
        <w:rPr>
          <w:rFonts w:ascii="Tinos" w:hAnsi="Tinos"/>
          <w:szCs w:val="24"/>
        </w:rPr>
      </w:pPr>
      <w:r>
        <w:rPr>
          <w:rFonts w:ascii="Tinos" w:hAnsi="Tinos" w:cs="Times New Roman"/>
          <w:szCs w:val="24"/>
          <w:highlight w:val="white"/>
        </w:rPr>
        <w:t>4.4.2. При получении от Исполнителя уведомления о приостановлении оказания услуг в случае, указанном в подпункте 4.2.3. Контракта, рассмотреть вопрос о целесообразности и порядке продолжения оказания услуг.</w:t>
      </w:r>
    </w:p>
    <w:p w:rsidR="00A44E9D" w:rsidRDefault="00A44E9D">
      <w:pPr>
        <w:spacing w:after="0"/>
        <w:rPr>
          <w:rFonts w:ascii="Tinos" w:hAnsi="Tinos" w:cs="Times New Roman"/>
          <w:szCs w:val="24"/>
        </w:rPr>
      </w:pPr>
    </w:p>
    <w:p w:rsidR="00A44E9D" w:rsidRDefault="002C0515">
      <w:pPr>
        <w:pStyle w:val="ConsNormal1"/>
        <w:ind w:right="0" w:firstLine="0"/>
        <w:jc w:val="center"/>
      </w:pPr>
      <w:r>
        <w:rPr>
          <w:rFonts w:ascii="Tinos" w:hAnsi="Tinos" w:cs="Times New Roman"/>
          <w:b/>
          <w:szCs w:val="24"/>
        </w:rPr>
        <w:t>5</w:t>
      </w:r>
      <w:hyperlink r:id="rId12">
        <w:r>
          <w:rPr>
            <w:rFonts w:ascii="Tinos" w:hAnsi="Tinos" w:cs="Times New Roman"/>
            <w:b/>
            <w:szCs w:val="24"/>
            <w:highlight w:val="white"/>
          </w:rPr>
          <w:t>. Ответственность сторон</w:t>
        </w:r>
      </w:hyperlink>
    </w:p>
    <w:p w:rsidR="00A44E9D" w:rsidRDefault="00A44E9D">
      <w:pPr>
        <w:pStyle w:val="ConsNormal1"/>
        <w:ind w:right="0" w:firstLine="0"/>
        <w:jc w:val="center"/>
        <w:rPr>
          <w:rFonts w:ascii="Tinos" w:hAnsi="Tinos" w:cs="Times New Roman"/>
          <w:b/>
          <w:szCs w:val="24"/>
          <w:highlight w:val="white"/>
        </w:rPr>
      </w:pPr>
    </w:p>
    <w:p w:rsidR="00A44E9D" w:rsidRDefault="002C0515">
      <w:pPr>
        <w:pStyle w:val="ConsNormal1"/>
        <w:ind w:right="0" w:firstLine="0"/>
        <w:jc w:val="both"/>
      </w:pPr>
      <w:r>
        <w:rPr>
          <w:rFonts w:ascii="Tinos" w:hAnsi="Tinos" w:cs="Times New Roman"/>
          <w:szCs w:val="24"/>
        </w:rPr>
        <w:t>5</w:t>
      </w:r>
      <w:hyperlink r:id="rId13">
        <w:r>
          <w:rPr>
            <w:rFonts w:ascii="Tinos" w:hAnsi="Tinos" w:cs="Times New Roman"/>
            <w:szCs w:val="24"/>
            <w:highlight w:val="white"/>
          </w:rPr>
          <w:t xml:space="preserve">.1. Заказчик имеет право осуществлять проверку достоверности указанной в счете (счете - фактуре) и акте стоимости, содержания и объема услуг </w:t>
        </w:r>
        <w:proofErr w:type="gramStart"/>
        <w:r>
          <w:rPr>
            <w:rFonts w:ascii="Tinos" w:hAnsi="Tinos" w:cs="Times New Roman"/>
            <w:szCs w:val="24"/>
            <w:highlight w:val="white"/>
          </w:rPr>
          <w:t>согласно Описания</w:t>
        </w:r>
        <w:proofErr w:type="gramEnd"/>
        <w:r>
          <w:rPr>
            <w:rFonts w:ascii="Tinos" w:hAnsi="Tinos" w:cs="Times New Roman"/>
            <w:szCs w:val="24"/>
            <w:highlight w:val="white"/>
          </w:rPr>
          <w:t xml:space="preserve"> объекта закупки (Приложение № 1). </w:t>
        </w:r>
      </w:hyperlink>
    </w:p>
    <w:p w:rsidR="00A44E9D" w:rsidRDefault="002C0515">
      <w:pPr>
        <w:pStyle w:val="ConsNormal1"/>
        <w:tabs>
          <w:tab w:val="left" w:pos="540"/>
        </w:tabs>
        <w:ind w:right="0" w:firstLine="0"/>
        <w:jc w:val="both"/>
      </w:pPr>
      <w:r>
        <w:rPr>
          <w:rFonts w:ascii="Tinos" w:hAnsi="Tinos" w:cs="Times New Roman"/>
          <w:szCs w:val="24"/>
        </w:rPr>
        <w:t>5</w:t>
      </w:r>
      <w:hyperlink r:id="rId14">
        <w:r>
          <w:rPr>
            <w:rFonts w:ascii="Tinos" w:hAnsi="Tinos" w:cs="Times New Roman"/>
            <w:szCs w:val="24"/>
            <w:highlight w:val="white"/>
          </w:rPr>
          <w:t xml:space="preserve">.2. Все претензии по финансовым расчетам и другим вопросам рассматриваются и разрешаются непосредственно между заказчиком, с которым заключен настоящий Контракт об оказании медицинской помощи, и исполнителем в соответствии с законодательством РФ. </w:t>
        </w:r>
      </w:hyperlink>
    </w:p>
    <w:p w:rsidR="00A44E9D" w:rsidRDefault="002C0515">
      <w:pPr>
        <w:pStyle w:val="ConsNormal1"/>
        <w:tabs>
          <w:tab w:val="left" w:pos="540"/>
        </w:tabs>
        <w:ind w:right="0" w:firstLine="0"/>
        <w:jc w:val="both"/>
      </w:pPr>
      <w:r>
        <w:rPr>
          <w:rFonts w:ascii="Tinos" w:hAnsi="Tinos" w:cs="Times New Roman"/>
          <w:szCs w:val="24"/>
        </w:rPr>
        <w:t>5</w:t>
      </w:r>
      <w:hyperlink r:id="rId15">
        <w:r>
          <w:rPr>
            <w:rFonts w:ascii="Tinos" w:hAnsi="Tinos" w:cs="Times New Roman"/>
            <w:szCs w:val="24"/>
            <w:highlight w:val="white"/>
          </w:rPr>
          <w:t>.3. В случае возникновения спора между сторонами по вопросу перечня медицинских услуг, некачественного оказания медицинских услуг для дачи экспертной оценки претензия выносится на рассмотрение экспертной комиссии министерства здравоохранения Кировской области.</w:t>
        </w:r>
      </w:hyperlink>
    </w:p>
    <w:p w:rsidR="00A44E9D" w:rsidRDefault="002C0515">
      <w:pPr>
        <w:pStyle w:val="ConsNormal1"/>
        <w:ind w:right="0" w:firstLine="0"/>
        <w:jc w:val="both"/>
      </w:pPr>
      <w:r>
        <w:rPr>
          <w:rFonts w:ascii="Tinos" w:hAnsi="Tinos" w:cs="Times New Roman"/>
          <w:szCs w:val="24"/>
        </w:rPr>
        <w:t>5</w:t>
      </w:r>
      <w:hyperlink r:id="rId16">
        <w:r>
          <w:rPr>
            <w:rFonts w:ascii="Tinos" w:hAnsi="Tinos" w:cs="Times New Roman"/>
            <w:szCs w:val="24"/>
            <w:highlight w:val="white"/>
          </w:rPr>
          <w:t>.4. В случае некачественного оказания медицинских услуг, подтверждённого актом экспертной комиссии, их повторное оказание осуществляется за счёт Исполнителя.</w:t>
        </w:r>
      </w:hyperlink>
    </w:p>
    <w:p w:rsidR="00A44E9D" w:rsidRDefault="002C0515">
      <w:pPr>
        <w:widowControl w:val="0"/>
        <w:tabs>
          <w:tab w:val="left" w:pos="540"/>
        </w:tabs>
        <w:spacing w:after="0"/>
      </w:pPr>
      <w:r>
        <w:rPr>
          <w:rFonts w:ascii="Tinos" w:hAnsi="Tinos" w:cs="Times New Roman"/>
          <w:szCs w:val="24"/>
        </w:rPr>
        <w:t>5</w:t>
      </w:r>
      <w:hyperlink r:id="rId17">
        <w:r>
          <w:rPr>
            <w:rFonts w:ascii="Tinos" w:hAnsi="Tinos" w:cs="Times New Roman"/>
            <w:szCs w:val="24"/>
            <w:highlight w:val="white"/>
          </w:rPr>
          <w:t>.5. Сторона, нарушившая условия настоящего Контракта несет ответственность за неисполнение или ненадлежащее исполнение обязательств по Контракту в соответствии с действующим законодательством РФ.</w:t>
        </w:r>
      </w:hyperlink>
    </w:p>
    <w:p w:rsidR="00A44E9D" w:rsidRDefault="002C0515">
      <w:pPr>
        <w:widowControl w:val="0"/>
        <w:spacing w:after="0"/>
      </w:pPr>
      <w:r>
        <w:rPr>
          <w:rFonts w:ascii="Tinos" w:hAnsi="Tinos" w:cs="Times New Roman"/>
          <w:szCs w:val="24"/>
        </w:rPr>
        <w:t>5</w:t>
      </w:r>
      <w:hyperlink r:id="rId18">
        <w:r>
          <w:rPr>
            <w:rFonts w:ascii="Tinos" w:hAnsi="Tinos" w:cs="Times New Roman"/>
            <w:szCs w:val="24"/>
            <w:highlight w:val="white"/>
          </w:rPr>
          <w:t xml:space="preserve">.6. </w:t>
        </w:r>
        <w:proofErr w:type="gramStart"/>
        <w:r>
          <w:rPr>
            <w:rFonts w:ascii="Tinos" w:hAnsi="Tinos" w:cs="Times New Roman"/>
            <w:szCs w:val="24"/>
            <w:highlight w:val="white"/>
          </w:rPr>
          <w:t>Заказчик и Исполнитель за неисполнение или ненадлежащее исполнение обязательств, предусмотренных Контрактом, несут ответственность в виде пени и штрафов в размере и в порядке, определённом Постановлением Правительства РФ от 30 августа 2017 года №1042 (далее – Порядок) и Федеральным законом от 05.04.2013 № 44-ФЗ «О контрактной системе в сфере закупок товаров, работ, услуг для обеспечения государственных и муниципальных нужд».</w:t>
        </w:r>
      </w:hyperlink>
      <w:proofErr w:type="gramEnd"/>
    </w:p>
    <w:p w:rsidR="00A44E9D" w:rsidRDefault="002C0515">
      <w:pPr>
        <w:widowControl w:val="0"/>
        <w:spacing w:after="0"/>
      </w:pPr>
      <w:r>
        <w:rPr>
          <w:rFonts w:ascii="Tinos" w:hAnsi="Tinos" w:cs="Times New Roman"/>
          <w:szCs w:val="24"/>
        </w:rPr>
        <w:t>5</w:t>
      </w:r>
      <w:hyperlink r:id="rId19">
        <w:r>
          <w:rPr>
            <w:rFonts w:ascii="Tinos" w:hAnsi="Tinos" w:cs="Times New Roman"/>
            <w:szCs w:val="24"/>
            <w:highlight w:val="white"/>
          </w:rPr>
          <w:t>.7. Исполнитель уплачивает Заказчику пени (штрафы) в случаях:</w:t>
        </w:r>
      </w:hyperlink>
    </w:p>
    <w:p w:rsidR="00A44E9D" w:rsidRDefault="002C0515">
      <w:pPr>
        <w:widowControl w:val="0"/>
        <w:tabs>
          <w:tab w:val="left" w:pos="540"/>
        </w:tabs>
        <w:spacing w:after="0"/>
      </w:pPr>
      <w:r>
        <w:rPr>
          <w:rFonts w:ascii="Tinos" w:hAnsi="Tinos" w:cs="Times New Roman"/>
          <w:szCs w:val="24"/>
        </w:rPr>
        <w:t>5</w:t>
      </w:r>
      <w:hyperlink r:id="rId20">
        <w:r>
          <w:rPr>
            <w:rFonts w:ascii="Tinos" w:hAnsi="Tinos" w:cs="Times New Roman"/>
            <w:szCs w:val="24"/>
            <w:highlight w:val="white"/>
          </w:rPr>
          <w:t xml:space="preserve">.7.1. Пеня начисляется за каждый день просрочки исполнения Исполнителем обязательства, предусмотренного Контрактом, в размере одной трехсотой действующей на дату уплаты пени ключевой ставки Центрального банка Российской Федерации от цены Контракта, уменьшенной на сумму, пропорциональную объему обязательств, </w:t>
        </w:r>
        <w:r>
          <w:rPr>
            <w:rFonts w:ascii="Tinos" w:hAnsi="Tinos" w:cs="Times New Roman"/>
            <w:szCs w:val="24"/>
            <w:highlight w:val="white"/>
          </w:rPr>
          <w:lastRenderedPageBreak/>
          <w:t>предусмотренных Контрактом и фактически исполненных Исполнителем.</w:t>
        </w:r>
      </w:hyperlink>
    </w:p>
    <w:p w:rsidR="00A44E9D" w:rsidRDefault="007772D8">
      <w:pPr>
        <w:pStyle w:val="ConsPlusNormal2"/>
        <w:jc w:val="both"/>
      </w:pPr>
      <w:hyperlink r:id="rId21">
        <w:r w:rsidR="002C0515">
          <w:rPr>
            <w:rFonts w:ascii="Tinos" w:hAnsi="Tinos" w:cs="Times New Roman"/>
            <w:szCs w:val="24"/>
            <w:highlight w:val="white"/>
          </w:rPr>
          <w:t>5.7.2. За каждый факт неисполнения или ненадлежащего исполнения Исполнителем обязательств, предусмотренных Контрактом, за исключением просрочки исполнения обязательств (в том числе гарантийного обязательства), предусмотренных Контрактом, размер штрафа устанавливается в виде фиксированной суммы и составляет 10 процентов цены Контракта в размер</w:t>
        </w:r>
      </w:hyperlink>
      <w:hyperlink r:id="rId22">
        <w:r w:rsidR="002C0515">
          <w:rPr>
            <w:rFonts w:ascii="Tinos" w:hAnsi="Tinos" w:cs="Times New Roman"/>
            <w:szCs w:val="24"/>
            <w:highlight w:val="yellow"/>
          </w:rPr>
          <w:t>е</w:t>
        </w:r>
        <w:proofErr w:type="gramStart"/>
        <w:r w:rsidR="002C0515">
          <w:rPr>
            <w:rFonts w:ascii="Tinos" w:hAnsi="Tinos" w:cs="Times New Roman"/>
            <w:szCs w:val="24"/>
            <w:highlight w:val="yellow"/>
          </w:rPr>
          <w:t xml:space="preserve"> </w:t>
        </w:r>
      </w:hyperlink>
      <w:hyperlink r:id="rId23">
        <w:r w:rsidR="002C0515">
          <w:rPr>
            <w:rFonts w:ascii="Tinos" w:hAnsi="Tinos" w:cs="Tinos"/>
            <w:position w:val="-6"/>
            <w:szCs w:val="24"/>
            <w:highlight w:val="white"/>
            <w:lang w:eastAsia="en-US"/>
          </w:rPr>
          <w:t xml:space="preserve"> _________</w:t>
        </w:r>
      </w:hyperlink>
      <w:r w:rsidR="002C0515">
        <w:rPr>
          <w:rFonts w:ascii="Tinos" w:eastAsia="Times New Roman" w:hAnsi="Tinos" w:cs="Tinos"/>
          <w:position w:val="-6"/>
          <w:szCs w:val="24"/>
          <w:highlight w:val="white"/>
          <w:lang w:eastAsia="en-US" w:bidi="ar-SA"/>
        </w:rPr>
        <w:t xml:space="preserve"> </w:t>
      </w:r>
      <w:r w:rsidR="002C0515">
        <w:rPr>
          <w:rFonts w:ascii="Tinos" w:hAnsi="Tinos" w:cs="Tinos"/>
          <w:position w:val="-6"/>
          <w:szCs w:val="24"/>
          <w:highlight w:val="white"/>
          <w:lang w:eastAsia="en-US"/>
        </w:rPr>
        <w:t>(</w:t>
      </w:r>
      <w:r w:rsidR="002C0515">
        <w:rPr>
          <w:rFonts w:ascii="Tinos" w:eastAsia="Times New Roman" w:hAnsi="Tinos" w:cs="Tinos"/>
          <w:position w:val="-6"/>
          <w:szCs w:val="24"/>
          <w:highlight w:val="white"/>
          <w:lang w:eastAsia="en-US" w:bidi="ar-SA"/>
        </w:rPr>
        <w:t>_____________________</w:t>
      </w:r>
      <w:r w:rsidR="002C0515">
        <w:rPr>
          <w:rFonts w:ascii="Tinos" w:hAnsi="Tinos" w:cs="Tinos"/>
          <w:position w:val="-6"/>
          <w:szCs w:val="24"/>
          <w:highlight w:val="white"/>
          <w:lang w:eastAsia="en-US"/>
        </w:rPr>
        <w:t xml:space="preserve">) </w:t>
      </w:r>
      <w:proofErr w:type="gramEnd"/>
      <w:r w:rsidR="002C0515">
        <w:rPr>
          <w:rFonts w:ascii="Tinos" w:hAnsi="Tinos" w:cs="Tinos"/>
          <w:position w:val="-6"/>
          <w:szCs w:val="24"/>
          <w:highlight w:val="white"/>
          <w:lang w:eastAsia="en-US"/>
        </w:rPr>
        <w:t>рубл</w:t>
      </w:r>
      <w:r w:rsidR="002C0515">
        <w:rPr>
          <w:rFonts w:ascii="Tinos" w:eastAsia="Times New Roman" w:hAnsi="Tinos" w:cs="Tinos"/>
          <w:position w:val="-6"/>
          <w:szCs w:val="24"/>
          <w:highlight w:val="white"/>
          <w:lang w:eastAsia="en-US" w:bidi="ar-SA"/>
        </w:rPr>
        <w:t>ей</w:t>
      </w:r>
      <w:r w:rsidR="002C0515">
        <w:rPr>
          <w:rFonts w:ascii="Tinos" w:hAnsi="Tinos" w:cs="Tinos"/>
          <w:position w:val="-6"/>
          <w:szCs w:val="24"/>
          <w:highlight w:val="white"/>
          <w:lang w:eastAsia="en-US"/>
        </w:rPr>
        <w:t xml:space="preserve"> ___</w:t>
      </w:r>
      <w:r w:rsidR="002C0515">
        <w:rPr>
          <w:rFonts w:ascii="Tinos" w:eastAsia="Times New Roman" w:hAnsi="Tinos" w:cs="Tinos"/>
          <w:position w:val="-6"/>
          <w:szCs w:val="24"/>
          <w:highlight w:val="white"/>
          <w:lang w:eastAsia="en-US" w:bidi="ar-SA"/>
        </w:rPr>
        <w:t xml:space="preserve"> </w:t>
      </w:r>
      <w:r w:rsidR="002C0515">
        <w:rPr>
          <w:rFonts w:ascii="Tinos" w:hAnsi="Tinos" w:cs="Tinos"/>
          <w:position w:val="-6"/>
          <w:szCs w:val="24"/>
          <w:highlight w:val="white"/>
          <w:lang w:eastAsia="en-US"/>
        </w:rPr>
        <w:t>копе</w:t>
      </w:r>
      <w:r w:rsidR="002C0515">
        <w:rPr>
          <w:rFonts w:ascii="Tinos" w:eastAsia="Times New Roman" w:hAnsi="Tinos" w:cs="Tinos"/>
          <w:position w:val="-6"/>
          <w:szCs w:val="24"/>
          <w:highlight w:val="white"/>
          <w:lang w:eastAsia="en-US" w:bidi="ar-SA"/>
        </w:rPr>
        <w:t>йка</w:t>
      </w:r>
      <w:r w:rsidR="002C0515">
        <w:rPr>
          <w:rFonts w:ascii="Tinos" w:hAnsi="Tinos" w:cs="Tinos"/>
          <w:position w:val="-6"/>
          <w:szCs w:val="24"/>
          <w:highlight w:val="white"/>
          <w:lang w:eastAsia="en-US"/>
        </w:rPr>
        <w:t>.</w:t>
      </w:r>
    </w:p>
    <w:p w:rsidR="00A44E9D" w:rsidRDefault="002C0515">
      <w:pPr>
        <w:widowControl w:val="0"/>
        <w:spacing w:after="0"/>
      </w:pPr>
      <w:r>
        <w:rPr>
          <w:rFonts w:ascii="Tinos" w:hAnsi="Tinos" w:cs="Times New Roman"/>
          <w:szCs w:val="24"/>
        </w:rPr>
        <w:t>5</w:t>
      </w:r>
      <w:hyperlink r:id="rId24">
        <w:r>
          <w:rPr>
            <w:rFonts w:ascii="Tinos" w:hAnsi="Tinos" w:cs="Times New Roman"/>
            <w:szCs w:val="24"/>
            <w:highlight w:val="white"/>
          </w:rPr>
          <w:t>.8. Заказчик уплачивает Исполнителю пени (штрафы) в случаях:</w:t>
        </w:r>
      </w:hyperlink>
    </w:p>
    <w:p w:rsidR="00A44E9D" w:rsidRDefault="002C0515">
      <w:pPr>
        <w:pStyle w:val="ConsPlusNormal2"/>
        <w:jc w:val="both"/>
      </w:pPr>
      <w:r>
        <w:rPr>
          <w:rFonts w:ascii="Tinos" w:hAnsi="Tinos" w:cs="Times New Roman"/>
          <w:szCs w:val="24"/>
        </w:rPr>
        <w:t>5</w:t>
      </w:r>
      <w:hyperlink r:id="rId25">
        <w:r>
          <w:rPr>
            <w:rFonts w:ascii="Tinos" w:hAnsi="Tinos" w:cs="Times New Roman"/>
            <w:szCs w:val="24"/>
            <w:highlight w:val="white"/>
          </w:rPr>
          <w:t>.8.1. За каждый факт неисполнения заказчиком обязательств, предусмотренных Контрактом, за исключением просрочки исполнения обязательств, предусмотренных Контрактом, размер штрафа устанавливается в виде фиксированной суммы – 1 000 рублей.</w:t>
        </w:r>
      </w:hyperlink>
    </w:p>
    <w:p w:rsidR="00A44E9D" w:rsidRDefault="002C0515">
      <w:pPr>
        <w:pStyle w:val="ConsPlusNormal2"/>
        <w:tabs>
          <w:tab w:val="left" w:pos="360"/>
          <w:tab w:val="left" w:pos="540"/>
        </w:tabs>
        <w:jc w:val="both"/>
      </w:pPr>
      <w:r>
        <w:rPr>
          <w:rFonts w:ascii="Tinos" w:hAnsi="Tinos" w:cs="Times New Roman"/>
          <w:szCs w:val="24"/>
        </w:rPr>
        <w:t>5</w:t>
      </w:r>
      <w:hyperlink r:id="rId26">
        <w:r>
          <w:rPr>
            <w:rFonts w:ascii="Tinos" w:hAnsi="Tinos" w:cs="Times New Roman"/>
            <w:szCs w:val="24"/>
            <w:highlight w:val="white"/>
          </w:rPr>
          <w:t>.8.2. В случае просрочки исполнения Заказчиком обязательств, предусмотренных Контрактом Исполнитель вправе потребовать уплаты пени в размере одной трехсотой действующей на дату уплаты пеней ключевой ставки Центрального банка Российской Федерации от не уплаченной в срок суммы. Пеня начисляется за каждый день просрочки исполнения обязательства, предусмотренного Контрактом, начиная со дня, следующего после дня истечения установленного Контрактом срока исполнения обязательства.</w:t>
        </w:r>
      </w:hyperlink>
    </w:p>
    <w:p w:rsidR="00A44E9D" w:rsidRDefault="002C0515">
      <w:pPr>
        <w:widowControl w:val="0"/>
        <w:spacing w:after="0"/>
      </w:pPr>
      <w:r>
        <w:rPr>
          <w:rFonts w:ascii="Tinos" w:hAnsi="Tinos" w:cs="Times New Roman"/>
          <w:szCs w:val="24"/>
        </w:rPr>
        <w:t>5</w:t>
      </w:r>
      <w:hyperlink r:id="rId27">
        <w:r>
          <w:rPr>
            <w:rFonts w:ascii="Tinos" w:hAnsi="Tinos" w:cs="Times New Roman"/>
            <w:szCs w:val="24"/>
            <w:highlight w:val="white"/>
          </w:rPr>
          <w:t>.9. Сторона освобождается от уплаты неустойки (штрафа, пени), если докажет, что неисполнение или ненадлежащее исполнение обязательства, предусмотренного Контрактом, произошло вследствие непреодолимой силы или по вине другой стороны.</w:t>
        </w:r>
      </w:hyperlink>
    </w:p>
    <w:p w:rsidR="00A44E9D" w:rsidRDefault="002C0515">
      <w:pPr>
        <w:widowControl w:val="0"/>
        <w:tabs>
          <w:tab w:val="left" w:pos="1080"/>
          <w:tab w:val="left" w:pos="1260"/>
        </w:tabs>
        <w:spacing w:after="0"/>
      </w:pPr>
      <w:r>
        <w:rPr>
          <w:rFonts w:ascii="Tinos" w:hAnsi="Tinos" w:cs="Times New Roman"/>
          <w:szCs w:val="24"/>
        </w:rPr>
        <w:t>5</w:t>
      </w:r>
      <w:hyperlink r:id="rId28">
        <w:r>
          <w:rPr>
            <w:rFonts w:ascii="Tinos" w:hAnsi="Tinos" w:cs="Times New Roman"/>
            <w:szCs w:val="24"/>
            <w:highlight w:val="white"/>
          </w:rPr>
          <w:t>.10. Сторона, которая не исполняет своего обязательства вследствие действия непреодолимой силы, должна в 5-дневный срок с момента возникновения указанных обстоятельств письменно известить другую сторону о препятствии и его влиянии на исполнение обязательств по Контракту. Извещение должно содержать данные о характере обстоятельств, а также официальные документы, удостоверяющие наличие этих обстоятельств и дающие оценку их влияния на возможность исполнения Стороной своих обязательств по настоящему Контракту. Достаточным подтверждением возникновения обстоятельств непреодолимой силы будет являться справка, выданная компетентным органом государственной власти/управления Российской Федерации.</w:t>
        </w:r>
      </w:hyperlink>
    </w:p>
    <w:p w:rsidR="00A44E9D" w:rsidRDefault="002C0515">
      <w:pPr>
        <w:widowControl w:val="0"/>
        <w:spacing w:after="0"/>
      </w:pPr>
      <w:r>
        <w:rPr>
          <w:rFonts w:ascii="Tinos" w:hAnsi="Tinos" w:cs="Times New Roman"/>
          <w:szCs w:val="24"/>
        </w:rPr>
        <w:t>5</w:t>
      </w:r>
      <w:hyperlink r:id="rId29">
        <w:r>
          <w:rPr>
            <w:rFonts w:ascii="Tinos" w:hAnsi="Tinos" w:cs="Times New Roman"/>
            <w:szCs w:val="24"/>
            <w:highlight w:val="white"/>
          </w:rPr>
          <w:t xml:space="preserve">.11. </w:t>
        </w:r>
        <w:proofErr w:type="gramStart"/>
        <w:r>
          <w:rPr>
            <w:rFonts w:ascii="Tinos" w:hAnsi="Tinos" w:cs="Times New Roman"/>
            <w:szCs w:val="24"/>
            <w:highlight w:val="white"/>
          </w:rPr>
          <w:t>Сторона</w:t>
        </w:r>
        <w:proofErr w:type="gramEnd"/>
        <w:r>
          <w:rPr>
            <w:rFonts w:ascii="Tinos" w:hAnsi="Tinos" w:cs="Times New Roman"/>
            <w:szCs w:val="24"/>
            <w:highlight w:val="white"/>
          </w:rPr>
          <w:t xml:space="preserve"> несвоевременно направившая извещение, предусмотренное в п. 5.10. настоящего Контракта возмещает другой Стороне понесённые последней убытки. </w:t>
        </w:r>
      </w:hyperlink>
    </w:p>
    <w:p w:rsidR="00A44E9D" w:rsidRDefault="002C0515">
      <w:pPr>
        <w:widowControl w:val="0"/>
        <w:spacing w:after="0"/>
      </w:pPr>
      <w:r>
        <w:rPr>
          <w:rFonts w:ascii="Tinos" w:hAnsi="Tinos" w:cs="Times New Roman"/>
          <w:szCs w:val="24"/>
        </w:rPr>
        <w:t>5</w:t>
      </w:r>
      <w:hyperlink r:id="rId30">
        <w:r>
          <w:rPr>
            <w:rFonts w:ascii="Tinos" w:hAnsi="Tinos" w:cs="Times New Roman"/>
            <w:szCs w:val="24"/>
            <w:highlight w:val="white"/>
          </w:rPr>
          <w:t>.12. В случаях наступления обстоятельств, указанных в п. 5.10 настоящего Контракта срок выполнения Стороной обязательств по Контракту отодвигается соразмерно времени, в течение которого действуют эти обстоятельства и их последствия.</w:t>
        </w:r>
      </w:hyperlink>
    </w:p>
    <w:p w:rsidR="00A44E9D" w:rsidRDefault="002C0515">
      <w:pPr>
        <w:widowControl w:val="0"/>
        <w:spacing w:after="0"/>
      </w:pPr>
      <w:r>
        <w:rPr>
          <w:rFonts w:ascii="Tinos" w:hAnsi="Tinos" w:cs="Times New Roman"/>
          <w:szCs w:val="24"/>
        </w:rPr>
        <w:t>5</w:t>
      </w:r>
      <w:hyperlink r:id="rId31">
        <w:r>
          <w:rPr>
            <w:rFonts w:ascii="Tinos" w:hAnsi="Tinos" w:cs="Times New Roman"/>
            <w:szCs w:val="24"/>
            <w:highlight w:val="white"/>
          </w:rPr>
          <w:t>.13. За ущерб, причиненный третьему лицу в процессе оказания услуг, отвечает Исполнитель, если не докажет, что ущерб был причинен вследствие обстоятельств, за которые отвечает Заказчик.</w:t>
        </w:r>
      </w:hyperlink>
    </w:p>
    <w:p w:rsidR="00A44E9D" w:rsidRDefault="002C0515">
      <w:pPr>
        <w:widowControl w:val="0"/>
        <w:tabs>
          <w:tab w:val="left" w:pos="360"/>
          <w:tab w:val="left" w:pos="540"/>
        </w:tabs>
        <w:spacing w:after="0"/>
      </w:pPr>
      <w:r>
        <w:rPr>
          <w:rFonts w:ascii="Tinos" w:hAnsi="Tinos" w:cs="Times New Roman"/>
          <w:szCs w:val="24"/>
        </w:rPr>
        <w:t>5</w:t>
      </w:r>
      <w:hyperlink r:id="rId32">
        <w:r>
          <w:rPr>
            <w:rFonts w:ascii="Tinos" w:hAnsi="Tinos" w:cs="Times New Roman"/>
            <w:szCs w:val="24"/>
            <w:highlight w:val="white"/>
          </w:rPr>
          <w:t xml:space="preserve">.14. В случае отсутствия предельных объемов финансирования на лицевом счете Заказчика и невозможности выполнения обязательств по оплате в сроки, установленные настоящим Контрактом, </w:t>
        </w:r>
      </w:hyperlink>
      <w:hyperlink r:id="rId33">
        <w:r>
          <w:rPr>
            <w:rFonts w:ascii="Tinos" w:hAnsi="Tinos" w:cs="Times New Roman"/>
            <w:szCs w:val="24"/>
            <w:highlight w:val="white"/>
          </w:rPr>
          <w:t xml:space="preserve">Заказчик освобождается от ответственности, предусмотренной пунктом </w:t>
        </w:r>
      </w:hyperlink>
      <w:r>
        <w:rPr>
          <w:rFonts w:ascii="Tinos" w:hAnsi="Tinos" w:cs="Times New Roman"/>
          <w:szCs w:val="24"/>
          <w:highlight w:val="white"/>
        </w:rPr>
        <w:t xml:space="preserve">5.8 настоящего Контракта, в соответствии с частью 1 статьи 401 Гражданского кодекса РФ. </w:t>
      </w:r>
    </w:p>
    <w:p w:rsidR="00A44E9D" w:rsidRDefault="002C0515">
      <w:pPr>
        <w:widowControl w:val="0"/>
        <w:tabs>
          <w:tab w:val="left" w:pos="360"/>
          <w:tab w:val="left" w:pos="540"/>
        </w:tabs>
        <w:spacing w:after="0"/>
      </w:pPr>
      <w:r>
        <w:rPr>
          <w:rFonts w:ascii="Tinos" w:hAnsi="Tinos" w:cs="Times New Roman"/>
          <w:szCs w:val="24"/>
        </w:rPr>
        <w:t>5</w:t>
      </w:r>
      <w:hyperlink r:id="rId34">
        <w:r>
          <w:rPr>
            <w:rFonts w:ascii="Tinos" w:hAnsi="Tinos" w:cs="Times New Roman"/>
            <w:szCs w:val="24"/>
            <w:highlight w:val="white"/>
          </w:rPr>
          <w:t>.15. Общая сумма начисленной неустойки (штрафов, пени) за неисполнение или ненадлежащее исполнение Исполнителем обязательств, предусмотренных Контрактом, не может превышать цену Контракта.</w:t>
        </w:r>
      </w:hyperlink>
    </w:p>
    <w:p w:rsidR="00A44E9D" w:rsidRDefault="002C0515">
      <w:pPr>
        <w:widowControl w:val="0"/>
        <w:tabs>
          <w:tab w:val="left" w:pos="360"/>
          <w:tab w:val="left" w:pos="540"/>
        </w:tabs>
        <w:spacing w:after="0"/>
      </w:pPr>
      <w:r>
        <w:rPr>
          <w:rFonts w:ascii="Tinos" w:hAnsi="Tinos" w:cs="Times New Roman"/>
          <w:szCs w:val="24"/>
        </w:rPr>
        <w:t>5</w:t>
      </w:r>
      <w:hyperlink r:id="rId35">
        <w:r>
          <w:rPr>
            <w:rFonts w:ascii="Tinos" w:hAnsi="Tinos" w:cs="Times New Roman"/>
            <w:szCs w:val="24"/>
            <w:highlight w:val="white"/>
          </w:rPr>
          <w:t>.16. Общая сумма начисленной неустойки (штрафов, пени) за ненадлежащее исполнение Заказчиком обязательств, предусмотренных Контрактом, не может превышать цену Контракта.</w:t>
        </w:r>
      </w:hyperlink>
    </w:p>
    <w:p w:rsidR="00A44E9D" w:rsidRDefault="00A44E9D">
      <w:pPr>
        <w:widowControl w:val="0"/>
        <w:tabs>
          <w:tab w:val="left" w:pos="360"/>
          <w:tab w:val="left" w:pos="540"/>
        </w:tabs>
        <w:spacing w:after="0"/>
        <w:rPr>
          <w:rFonts w:ascii="Tinos" w:hAnsi="Tinos" w:cs="Times New Roman"/>
          <w:szCs w:val="24"/>
          <w:highlight w:val="white"/>
        </w:rPr>
      </w:pPr>
    </w:p>
    <w:p w:rsidR="00A44E9D" w:rsidRDefault="002C0515">
      <w:pPr>
        <w:pStyle w:val="ConsNormal1"/>
        <w:ind w:right="0" w:firstLine="0"/>
        <w:jc w:val="center"/>
      </w:pPr>
      <w:r>
        <w:rPr>
          <w:rFonts w:ascii="Tinos" w:hAnsi="Tinos" w:cs="Times New Roman"/>
          <w:b/>
          <w:szCs w:val="24"/>
        </w:rPr>
        <w:t xml:space="preserve">6 </w:t>
      </w:r>
      <w:hyperlink r:id="rId36">
        <w:r>
          <w:rPr>
            <w:rFonts w:ascii="Tinos" w:hAnsi="Tinos" w:cs="Times New Roman"/>
            <w:b/>
            <w:szCs w:val="24"/>
            <w:highlight w:val="white"/>
          </w:rPr>
          <w:t>. Срок действия контракта</w:t>
        </w:r>
      </w:hyperlink>
    </w:p>
    <w:p w:rsidR="00A44E9D" w:rsidRDefault="00A44E9D">
      <w:pPr>
        <w:pStyle w:val="ConsNormal1"/>
        <w:ind w:right="0" w:firstLine="0"/>
        <w:jc w:val="center"/>
        <w:rPr>
          <w:rFonts w:ascii="Tinos" w:hAnsi="Tinos" w:cs="Times New Roman"/>
          <w:b/>
          <w:szCs w:val="24"/>
          <w:highlight w:val="white"/>
        </w:rPr>
      </w:pPr>
    </w:p>
    <w:p w:rsidR="00A44E9D" w:rsidRDefault="002C0515">
      <w:pPr>
        <w:tabs>
          <w:tab w:val="left" w:pos="709"/>
        </w:tabs>
        <w:spacing w:after="0"/>
      </w:pPr>
      <w:r>
        <w:rPr>
          <w:rFonts w:ascii="Tinos" w:hAnsi="Tinos" w:cs="Times New Roman"/>
          <w:szCs w:val="24"/>
        </w:rPr>
        <w:t>6</w:t>
      </w:r>
      <w:hyperlink r:id="rId37">
        <w:r>
          <w:rPr>
            <w:rFonts w:ascii="Tinos" w:hAnsi="Tinos" w:cs="Times New Roman"/>
            <w:szCs w:val="24"/>
            <w:highlight w:val="white"/>
          </w:rPr>
          <w:t>.1. Настоящий контра</w:t>
        </w:r>
        <w:proofErr w:type="gramStart"/>
        <w:r>
          <w:rPr>
            <w:rFonts w:ascii="Tinos" w:hAnsi="Tinos" w:cs="Times New Roman"/>
            <w:szCs w:val="24"/>
            <w:highlight w:val="white"/>
          </w:rPr>
          <w:t>кт вст</w:t>
        </w:r>
        <w:proofErr w:type="gramEnd"/>
        <w:r>
          <w:rPr>
            <w:rFonts w:ascii="Tinos" w:hAnsi="Tinos" w:cs="Times New Roman"/>
            <w:szCs w:val="24"/>
            <w:highlight w:val="white"/>
          </w:rPr>
          <w:t xml:space="preserve">упает в силу с момента подписания сторонами, действует до полного исполнения обязательств и (или) достижения цены Контракта указанной в пункте 2.1 настоящего Контракта, но не позднее, чем </w:t>
        </w:r>
        <w:r>
          <w:rPr>
            <w:rFonts w:ascii="Tinos" w:hAnsi="Tinos" w:cs="Times New Roman"/>
            <w:szCs w:val="24"/>
            <w:highlight w:val="yellow"/>
          </w:rPr>
          <w:t>18.12.2026</w:t>
        </w:r>
        <w:r>
          <w:rPr>
            <w:rFonts w:ascii="Tinos" w:hAnsi="Tinos" w:cs="Times New Roman"/>
            <w:szCs w:val="24"/>
            <w:highlight w:val="white"/>
          </w:rPr>
          <w:t xml:space="preserve">. </w:t>
        </w:r>
      </w:hyperlink>
    </w:p>
    <w:p w:rsidR="00A44E9D" w:rsidRDefault="002C0515">
      <w:pPr>
        <w:spacing w:after="0"/>
      </w:pPr>
      <w:r>
        <w:rPr>
          <w:rFonts w:ascii="Tinos" w:hAnsi="Tinos" w:cs="Times New Roman"/>
          <w:szCs w:val="24"/>
        </w:rPr>
        <w:t>6</w:t>
      </w:r>
      <w:hyperlink r:id="rId38">
        <w:r>
          <w:rPr>
            <w:rFonts w:ascii="Tinos" w:hAnsi="Tinos" w:cs="Times New Roman"/>
            <w:szCs w:val="24"/>
            <w:highlight w:val="white"/>
          </w:rPr>
          <w:t>.2. Окончание срока действия Контракта не освобождает Стороны от выполнения обязательств по оплате услуг, возмещению убытков и выплате неустойки.</w:t>
        </w:r>
      </w:hyperlink>
    </w:p>
    <w:p w:rsidR="00A44E9D" w:rsidRDefault="002C0515">
      <w:pPr>
        <w:spacing w:after="0"/>
      </w:pPr>
      <w:r>
        <w:rPr>
          <w:rFonts w:ascii="Tinos" w:hAnsi="Tinos" w:cs="Times New Roman"/>
          <w:szCs w:val="24"/>
          <w:highlight w:val="white"/>
        </w:rPr>
        <w:t>6</w:t>
      </w:r>
      <w:hyperlink r:id="rId39">
        <w:r>
          <w:rPr>
            <w:rFonts w:ascii="Tinos" w:hAnsi="Tinos" w:cs="Times New Roman"/>
            <w:szCs w:val="24"/>
            <w:highlight w:val="white"/>
          </w:rPr>
          <w:t>.3.</w:t>
        </w:r>
      </w:hyperlink>
      <w:hyperlink r:id="rId40">
        <w:proofErr w:type="gramStart"/>
        <w:r>
          <w:rPr>
            <w:rFonts w:ascii="Tinos" w:eastAsia="Tinos" w:hAnsi="Tinos" w:cs="Times New Roman"/>
            <w:szCs w:val="24"/>
            <w:highlight w:val="white"/>
          </w:rPr>
          <w:t>П</w:t>
        </w:r>
        <w:proofErr w:type="gramEnd"/>
      </w:hyperlink>
      <w:r>
        <w:rPr>
          <w:rFonts w:ascii="Tinos" w:eastAsia="Tinos" w:hAnsi="Tinos" w:cs="Times New Roman"/>
          <w:szCs w:val="24"/>
          <w:highlight w:val="white"/>
        </w:rPr>
        <w:t>орядок изменения и расторжения настоящего Государственного контракта осуществляется в соответствии со ст. 34, 95 Федерального закона от 05.04.2013 № 44-ФЗ «О контрактной системе в сфере закупок товаров, работ, услуг для обеспечения государственных и муниципальных нужд».</w:t>
      </w:r>
    </w:p>
    <w:p w:rsidR="00A44E9D" w:rsidRDefault="002C0515">
      <w:pPr>
        <w:ind w:firstLine="708"/>
        <w:rPr>
          <w:rFonts w:ascii="Tinos" w:hAnsi="Tinos"/>
          <w:szCs w:val="24"/>
        </w:rPr>
      </w:pPr>
      <w:r>
        <w:rPr>
          <w:rFonts w:ascii="Tinos" w:hAnsi="Tinos" w:cs="Times New Roman"/>
          <w:szCs w:val="24"/>
          <w:highlight w:val="white"/>
        </w:rPr>
        <w:t xml:space="preserve">Любые изменения и дополнения к настоящему Контракту, не противоречащие законодательству Российской Федерации, оформляются дополнительными соглашениями Сторон в письменной форме. </w:t>
      </w:r>
    </w:p>
    <w:p w:rsidR="00A44E9D" w:rsidRDefault="002C0515">
      <w:pPr>
        <w:ind w:firstLine="708"/>
        <w:rPr>
          <w:rFonts w:ascii="Tinos" w:hAnsi="Tinos"/>
          <w:szCs w:val="24"/>
        </w:rPr>
      </w:pPr>
      <w:r>
        <w:rPr>
          <w:rFonts w:ascii="Tinos" w:hAnsi="Tinos" w:cs="Times New Roman"/>
          <w:szCs w:val="24"/>
          <w:highlight w:val="white"/>
        </w:rPr>
        <w:t>Настоящий Контракт может быть расторгнут:</w:t>
      </w:r>
    </w:p>
    <w:p w:rsidR="00A44E9D" w:rsidRDefault="007772D8">
      <w:pPr>
        <w:ind w:firstLine="708"/>
      </w:pPr>
      <w:hyperlink r:id="rId41">
        <w:r w:rsidR="002C0515">
          <w:rPr>
            <w:rFonts w:ascii="Tinos" w:hAnsi="Tinos" w:cs="Times New Roman"/>
            <w:szCs w:val="24"/>
            <w:highlight w:val="white"/>
          </w:rPr>
          <w:t>- по соглашению сторон;</w:t>
        </w:r>
      </w:hyperlink>
    </w:p>
    <w:p w:rsidR="00A44E9D" w:rsidRDefault="002C0515">
      <w:pPr>
        <w:ind w:firstLine="708"/>
        <w:rPr>
          <w:rFonts w:ascii="Tinos" w:hAnsi="Tinos"/>
          <w:szCs w:val="24"/>
        </w:rPr>
      </w:pPr>
      <w:r>
        <w:rPr>
          <w:rFonts w:ascii="Tinos" w:hAnsi="Tinos" w:cs="Times New Roman"/>
          <w:szCs w:val="24"/>
          <w:highlight w:val="white"/>
        </w:rPr>
        <w:t>- в судебном порядке;</w:t>
      </w:r>
    </w:p>
    <w:p w:rsidR="00A44E9D" w:rsidRDefault="002C0515">
      <w:pPr>
        <w:ind w:firstLine="708"/>
        <w:rPr>
          <w:rFonts w:ascii="Tinos" w:hAnsi="Tinos"/>
          <w:szCs w:val="24"/>
        </w:rPr>
      </w:pPr>
      <w:r>
        <w:rPr>
          <w:rFonts w:ascii="Tinos" w:hAnsi="Tinos" w:cs="Times New Roman"/>
          <w:szCs w:val="24"/>
          <w:highlight w:val="white"/>
        </w:rPr>
        <w:t>- в одностороннем порядке отказа стороны Контракта от исполнения Контракта в соответствии с гражданским законодательством.</w:t>
      </w:r>
    </w:p>
    <w:p w:rsidR="00A44E9D" w:rsidRDefault="002C0515">
      <w:pPr>
        <w:rPr>
          <w:rFonts w:ascii="Tinos" w:hAnsi="Tinos"/>
          <w:szCs w:val="24"/>
        </w:rPr>
      </w:pPr>
      <w:r>
        <w:rPr>
          <w:rFonts w:ascii="Tinos" w:hAnsi="Tinos" w:cs="Times New Roman"/>
          <w:szCs w:val="24"/>
          <w:highlight w:val="white"/>
        </w:rPr>
        <w:t>6.4. Заказчик вправе принять решение об одностороннем отказе от исполнения настоящего Контракта в следующих случаях:</w:t>
      </w:r>
    </w:p>
    <w:p w:rsidR="00A44E9D" w:rsidRDefault="002C0515">
      <w:pPr>
        <w:rPr>
          <w:rFonts w:ascii="Tinos" w:hAnsi="Tinos"/>
          <w:szCs w:val="24"/>
        </w:rPr>
      </w:pPr>
      <w:r>
        <w:rPr>
          <w:rFonts w:ascii="Tinos" w:hAnsi="Tinos" w:cs="Times New Roman"/>
          <w:szCs w:val="24"/>
          <w:highlight w:val="white"/>
        </w:rPr>
        <w:t>6.4.1. В случае если Исполнитель не приступает к исполнению Контракта в срок, установленный Контрактом или осуществляет обязательства так, что в ходе осуществления обязатель</w:t>
      </w:r>
      <w:proofErr w:type="gramStart"/>
      <w:r>
        <w:rPr>
          <w:rFonts w:ascii="Tinos" w:hAnsi="Tinos" w:cs="Times New Roman"/>
          <w:szCs w:val="24"/>
          <w:highlight w:val="white"/>
        </w:rPr>
        <w:t>ств ст</w:t>
      </w:r>
      <w:proofErr w:type="gramEnd"/>
      <w:r>
        <w:rPr>
          <w:rFonts w:ascii="Tinos" w:hAnsi="Tinos" w:cs="Times New Roman"/>
          <w:szCs w:val="24"/>
          <w:highlight w:val="white"/>
        </w:rPr>
        <w:t>ало очевидно, что они не будут оказаны надлежащим образом в установленный Контрактом срок.</w:t>
      </w:r>
    </w:p>
    <w:p w:rsidR="00A44E9D" w:rsidRDefault="002C0515">
      <w:pPr>
        <w:rPr>
          <w:rFonts w:ascii="Tinos" w:hAnsi="Tinos"/>
          <w:szCs w:val="24"/>
        </w:rPr>
      </w:pPr>
      <w:r>
        <w:rPr>
          <w:rFonts w:ascii="Tinos" w:hAnsi="Tinos" w:cs="Times New Roman"/>
          <w:szCs w:val="24"/>
          <w:highlight w:val="white"/>
        </w:rPr>
        <w:t>6.4.2. В случае если отступления при осуществлении обязательств от условий Контракта или иные недостатки результатов обязательств в установленный заказчиком разумный срок не устранены либо являются существенными и неустранимыми.</w:t>
      </w:r>
    </w:p>
    <w:p w:rsidR="00A44E9D" w:rsidRDefault="002C0515">
      <w:pPr>
        <w:rPr>
          <w:rFonts w:ascii="Tinos" w:hAnsi="Tinos"/>
          <w:szCs w:val="24"/>
        </w:rPr>
      </w:pPr>
      <w:r>
        <w:rPr>
          <w:rFonts w:ascii="Tinos" w:hAnsi="Tinos" w:cs="Times New Roman"/>
          <w:szCs w:val="24"/>
          <w:highlight w:val="white"/>
        </w:rPr>
        <w:t>6.4.3. В иных случаях, предусмотренных гражданским законодательством Российской Федерации.</w:t>
      </w:r>
    </w:p>
    <w:p w:rsidR="00A44E9D" w:rsidRDefault="002C0515">
      <w:pPr>
        <w:rPr>
          <w:rFonts w:ascii="Tinos" w:hAnsi="Tinos"/>
          <w:szCs w:val="24"/>
        </w:rPr>
      </w:pPr>
      <w:r>
        <w:rPr>
          <w:rFonts w:ascii="Tinos" w:hAnsi="Tinos" w:cs="Times New Roman"/>
          <w:szCs w:val="24"/>
          <w:highlight w:val="white"/>
        </w:rPr>
        <w:t>6.5. Решение Заказчика об одностороннем отказе от исполнения Контракта не позднее чем в течени</w:t>
      </w:r>
      <w:proofErr w:type="gramStart"/>
      <w:r>
        <w:rPr>
          <w:rFonts w:ascii="Tinos" w:hAnsi="Tinos" w:cs="Times New Roman"/>
          <w:szCs w:val="24"/>
          <w:highlight w:val="white"/>
        </w:rPr>
        <w:t>и</w:t>
      </w:r>
      <w:proofErr w:type="gramEnd"/>
      <w:r>
        <w:rPr>
          <w:rFonts w:ascii="Tinos" w:hAnsi="Tinos" w:cs="Times New Roman"/>
          <w:szCs w:val="24"/>
          <w:highlight w:val="white"/>
        </w:rPr>
        <w:t xml:space="preserve"> трех рабочих дней с даты принятия указанного решения, направляется Исполнителю по почте заказным письмом с уведомлением о вручении по адресу Исполнителя, указанному в Контракте, а также телеграммой, либо посредством факсимильной связи, либо по адресу электронной почты, либо с использованием иных средств связи и доставки, обеспечивающих фиксирование такого уведомления и получение Заказчиком подтверждения о его вручении Исполнителю. Выполнение Заказчиком требований настоящего пункта считается надлежащим уведомлением Исполнителя об одностороннем отказе от исполнения Контракта. Датой такого надлежащего уведомления признается дата получения Заказчиком подтверждения о вручении Исполнителем указанного уведомления либо дата получения Заказчиком информации об отсутствии Исполнителя по его адресу, указанному в Контракте. </w:t>
      </w:r>
    </w:p>
    <w:p w:rsidR="00A44E9D" w:rsidRDefault="002C0515">
      <w:pPr>
        <w:rPr>
          <w:rFonts w:ascii="Tinos" w:hAnsi="Tinos"/>
          <w:szCs w:val="24"/>
        </w:rPr>
      </w:pPr>
      <w:r>
        <w:rPr>
          <w:rFonts w:ascii="Tinos" w:hAnsi="Tinos" w:cs="Times New Roman"/>
          <w:szCs w:val="24"/>
          <w:highlight w:val="white"/>
        </w:rPr>
        <w:t xml:space="preserve">6.6. Решение Заказчика об одностороннем отказе от исполнения Контракта вступает в </w:t>
      </w:r>
      <w:proofErr w:type="gramStart"/>
      <w:r>
        <w:rPr>
          <w:rFonts w:ascii="Tinos" w:hAnsi="Tinos" w:cs="Times New Roman"/>
          <w:szCs w:val="24"/>
          <w:highlight w:val="white"/>
        </w:rPr>
        <w:t>силу</w:t>
      </w:r>
      <w:proofErr w:type="gramEnd"/>
      <w:r>
        <w:rPr>
          <w:rFonts w:ascii="Tinos" w:hAnsi="Tinos" w:cs="Times New Roman"/>
          <w:szCs w:val="24"/>
          <w:highlight w:val="white"/>
        </w:rPr>
        <w:t xml:space="preserve"> и Контракт считается расторгнутым через 10 (десять) дней с даты надлежащего уведомления Заказчиком Исполнителя об одностороннем отказе от исполнения Контракта.</w:t>
      </w:r>
    </w:p>
    <w:p w:rsidR="00A44E9D" w:rsidRDefault="002C0515">
      <w:pPr>
        <w:rPr>
          <w:rFonts w:ascii="Tinos" w:hAnsi="Tinos"/>
          <w:szCs w:val="24"/>
        </w:rPr>
      </w:pPr>
      <w:r>
        <w:rPr>
          <w:rFonts w:ascii="Tinos" w:hAnsi="Tinos" w:cs="Times New Roman"/>
          <w:szCs w:val="24"/>
          <w:highlight w:val="white"/>
        </w:rPr>
        <w:t xml:space="preserve">6.7. </w:t>
      </w:r>
      <w:proofErr w:type="gramStart"/>
      <w:r>
        <w:rPr>
          <w:rFonts w:ascii="Tinos" w:hAnsi="Tinos" w:cs="Times New Roman"/>
          <w:szCs w:val="24"/>
          <w:highlight w:val="white"/>
        </w:rPr>
        <w:t xml:space="preserve">Заказчик обязан отменить не вступившее в силу решение об одностороннем отказе от исполнения Контракта, если в течение десятидневного срока с даты надлежащего уведомления Исполнителя о принятом решении об одностороннем отказе от исполнения Контракта устранено нарушение условий Контракта, послужившее основанием для принятия указанного решения, а также Заказчику компенсированы </w:t>
      </w:r>
      <w:r>
        <w:rPr>
          <w:rFonts w:ascii="Tinos" w:hAnsi="Tinos" w:cs="Times New Roman"/>
          <w:szCs w:val="24"/>
          <w:highlight w:val="white"/>
        </w:rPr>
        <w:lastRenderedPageBreak/>
        <w:t>затраты на проведение экспертизы.</w:t>
      </w:r>
      <w:proofErr w:type="gramEnd"/>
      <w:r>
        <w:rPr>
          <w:rFonts w:ascii="Tinos" w:hAnsi="Tinos" w:cs="Times New Roman"/>
          <w:szCs w:val="24"/>
          <w:highlight w:val="white"/>
        </w:rPr>
        <w:t xml:space="preserve"> Данное правило не применяется в случае повторного нарушения Исполнителя условий Контракта, которые в соответствии с гражданским законодательством являются основанием для одностороннего отказа Заказчика от исполнения Контракта.</w:t>
      </w:r>
    </w:p>
    <w:p w:rsidR="00A44E9D" w:rsidRDefault="002C0515">
      <w:pPr>
        <w:rPr>
          <w:rFonts w:ascii="Tinos" w:hAnsi="Tinos"/>
          <w:szCs w:val="24"/>
        </w:rPr>
      </w:pPr>
      <w:r>
        <w:rPr>
          <w:rFonts w:ascii="Tinos" w:hAnsi="Tinos" w:cs="Times New Roman"/>
          <w:szCs w:val="24"/>
          <w:highlight w:val="white"/>
        </w:rPr>
        <w:t>6.8. Заказчик обязан принять решение об одностороннем отказе от исполнения Контракта, если в ходе исполнения Контракта установлено, что Исполнитель не соответствует установленным документацией о закупке требованиям к участникам закупки или предоставил недостоверную информацию о своем соответствии таким требованиям, что позволило ему стать победителем определения Исполнителя.</w:t>
      </w:r>
    </w:p>
    <w:p w:rsidR="00A44E9D" w:rsidRDefault="002C0515">
      <w:pPr>
        <w:rPr>
          <w:rFonts w:ascii="Tinos" w:hAnsi="Tinos"/>
          <w:szCs w:val="24"/>
        </w:rPr>
      </w:pPr>
      <w:r>
        <w:rPr>
          <w:rFonts w:ascii="Tinos" w:hAnsi="Tinos" w:cs="Times New Roman"/>
          <w:szCs w:val="24"/>
          <w:highlight w:val="white"/>
        </w:rPr>
        <w:t>6.9. Исполнитель вправе принять решение об одностороннем отказе от исполнения Контракта по основаниям, предусмотренным Гражданским кодексом Российской Федерации для одностороннего отказа от исполнения отдельных видов обязательств, если в Контракте было предусмотрено право Заказчика принять решение об одностороннем отказе от исполнения Контракта.</w:t>
      </w:r>
    </w:p>
    <w:p w:rsidR="00A44E9D" w:rsidRDefault="002C0515">
      <w:pPr>
        <w:rPr>
          <w:rFonts w:ascii="Tinos" w:hAnsi="Tinos"/>
          <w:szCs w:val="24"/>
        </w:rPr>
      </w:pPr>
      <w:r>
        <w:rPr>
          <w:rFonts w:ascii="Tinos" w:hAnsi="Tinos" w:cs="Times New Roman"/>
          <w:szCs w:val="24"/>
          <w:highlight w:val="white"/>
          <w:lang w:eastAsia="hi-IN"/>
        </w:rPr>
        <w:t>6.10</w:t>
      </w:r>
      <w:r>
        <w:rPr>
          <w:rFonts w:ascii="Tinos" w:hAnsi="Tinos" w:cs="Times New Roman"/>
          <w:szCs w:val="24"/>
          <w:highlight w:val="white"/>
        </w:rPr>
        <w:t>. Решение Исполнителя об одностороннем отказе от исполнения Контракта не позднее чем в течени</w:t>
      </w:r>
      <w:proofErr w:type="gramStart"/>
      <w:r>
        <w:rPr>
          <w:rFonts w:ascii="Tinos" w:hAnsi="Tinos" w:cs="Times New Roman"/>
          <w:szCs w:val="24"/>
          <w:highlight w:val="white"/>
        </w:rPr>
        <w:t>и</w:t>
      </w:r>
      <w:proofErr w:type="gramEnd"/>
      <w:r>
        <w:rPr>
          <w:rFonts w:ascii="Tinos" w:hAnsi="Tinos" w:cs="Times New Roman"/>
          <w:szCs w:val="24"/>
          <w:highlight w:val="white"/>
        </w:rPr>
        <w:t xml:space="preserve"> трех рабочих дней с даты принятия указанного решения, направляется Заказчику по почте заказным письмом с уведомлением о вручении по адресу Заказчика, указанному в Контракте, а также телеграммой, либо посредством факсимильной связи, либо по адресу электронной почты, либо с использованием иных средств связи и доставки, обеспечивающих фиксирование такого уведомления и получение Исполнителем подтверждения о его вручении Заказчику. Выполнение Исполнителем требований настоящего пункта считается надлежащим уведомлением Заказчика об одностороннем отказе от исполнения Контракта. Датой такого надлежащего уведомления признается дата получения Исполнителем подтверждения о вручении Заказчику указанного уведомления либо дата получения Исполнителя  информации об отсутствии Заказчика по его адресу, указанному в Контракте.</w:t>
      </w:r>
    </w:p>
    <w:p w:rsidR="00A44E9D" w:rsidRDefault="002C0515">
      <w:pPr>
        <w:rPr>
          <w:rFonts w:ascii="Tinos" w:hAnsi="Tinos"/>
          <w:szCs w:val="24"/>
        </w:rPr>
      </w:pPr>
      <w:r>
        <w:rPr>
          <w:rFonts w:ascii="Tinos" w:hAnsi="Tinos" w:cs="Times New Roman"/>
          <w:szCs w:val="24"/>
          <w:highlight w:val="white"/>
        </w:rPr>
        <w:t xml:space="preserve">6.11. Решение Исполнителя об одностороннем отказе от исполнения Контракта вступает в </w:t>
      </w:r>
      <w:proofErr w:type="gramStart"/>
      <w:r>
        <w:rPr>
          <w:rFonts w:ascii="Tinos" w:hAnsi="Tinos" w:cs="Times New Roman"/>
          <w:szCs w:val="24"/>
          <w:highlight w:val="white"/>
        </w:rPr>
        <w:t>силу</w:t>
      </w:r>
      <w:proofErr w:type="gramEnd"/>
      <w:r>
        <w:rPr>
          <w:rFonts w:ascii="Tinos" w:hAnsi="Tinos" w:cs="Times New Roman"/>
          <w:szCs w:val="24"/>
          <w:highlight w:val="white"/>
        </w:rPr>
        <w:t xml:space="preserve"> и Контракт считается расторгнутым через десять дней с даты надлежащего уведомления Исполнителя Заказчика об одностороннем отказе от исполнения Контракта.</w:t>
      </w:r>
    </w:p>
    <w:p w:rsidR="00A44E9D" w:rsidRDefault="002C0515">
      <w:pPr>
        <w:rPr>
          <w:rFonts w:ascii="Tinos" w:hAnsi="Tinos"/>
          <w:szCs w:val="24"/>
        </w:rPr>
      </w:pPr>
      <w:r>
        <w:rPr>
          <w:rFonts w:ascii="Tinos" w:hAnsi="Tinos" w:cs="Times New Roman"/>
          <w:szCs w:val="24"/>
          <w:highlight w:val="white"/>
        </w:rPr>
        <w:t xml:space="preserve">6.12. Исполнитель обязан отменить не вступившее в силу решение об одностороннем отказе от исполнения Контракта, если в течение десятидневного срока с даты надлежащего уведомления Заказчика о принятом </w:t>
      </w:r>
      <w:proofErr w:type="gramStart"/>
      <w:r>
        <w:rPr>
          <w:rFonts w:ascii="Tinos" w:hAnsi="Tinos" w:cs="Times New Roman"/>
          <w:szCs w:val="24"/>
          <w:highlight w:val="white"/>
        </w:rPr>
        <w:t>решении</w:t>
      </w:r>
      <w:proofErr w:type="gramEnd"/>
      <w:r>
        <w:rPr>
          <w:rFonts w:ascii="Tinos" w:hAnsi="Tinos" w:cs="Times New Roman"/>
          <w:szCs w:val="24"/>
          <w:highlight w:val="white"/>
        </w:rPr>
        <w:t xml:space="preserve"> об одностороннем отказе от исполнения Контракта устранены нарушения условий Контракта, послужившие основанием для принятия указанного решения.</w:t>
      </w:r>
    </w:p>
    <w:p w:rsidR="00A44E9D" w:rsidRDefault="002C0515">
      <w:pPr>
        <w:rPr>
          <w:rFonts w:ascii="Tinos" w:hAnsi="Tinos"/>
          <w:szCs w:val="24"/>
        </w:rPr>
      </w:pPr>
      <w:r>
        <w:rPr>
          <w:rFonts w:ascii="Tinos" w:hAnsi="Tinos" w:cs="Times New Roman"/>
          <w:szCs w:val="24"/>
          <w:highlight w:val="white"/>
          <w:lang w:eastAsia="hi-IN"/>
        </w:rPr>
        <w:t>6.13.</w:t>
      </w:r>
      <w:r>
        <w:rPr>
          <w:rFonts w:ascii="Tinos" w:hAnsi="Tinos" w:cs="Times New Roman"/>
          <w:szCs w:val="24"/>
          <w:highlight w:val="white"/>
        </w:rPr>
        <w:t xml:space="preserve"> Исполнитель не вправе передавать свои права и обязанности по настоящему Контракту, полностью или частично, другому лицу, без предварительного письменного согласия другой Стороны. </w:t>
      </w:r>
    </w:p>
    <w:p w:rsidR="00A44E9D" w:rsidRDefault="002C0515">
      <w:pPr>
        <w:rPr>
          <w:rFonts w:ascii="Tinos" w:hAnsi="Tinos"/>
          <w:szCs w:val="24"/>
        </w:rPr>
      </w:pPr>
      <w:r>
        <w:rPr>
          <w:rFonts w:ascii="Tinos" w:hAnsi="Tinos" w:cs="Times New Roman"/>
          <w:szCs w:val="24"/>
          <w:highlight w:val="white"/>
          <w:lang w:eastAsia="hi-IN"/>
        </w:rPr>
        <w:t>6.14.</w:t>
      </w:r>
      <w:r>
        <w:rPr>
          <w:rFonts w:ascii="Tinos" w:hAnsi="Tinos" w:cs="Times New Roman"/>
          <w:szCs w:val="24"/>
          <w:highlight w:val="white"/>
        </w:rPr>
        <w:t xml:space="preserve"> Исполнитель несет ответственность по настоящему Контракту за действия привлекаемых им к его исполнению </w:t>
      </w:r>
      <w:proofErr w:type="spellStart"/>
      <w:r>
        <w:rPr>
          <w:rFonts w:ascii="Tinos" w:hAnsi="Tinos" w:cs="Times New Roman"/>
          <w:szCs w:val="24"/>
          <w:highlight w:val="white"/>
        </w:rPr>
        <w:t>субисполнителей</w:t>
      </w:r>
      <w:proofErr w:type="spellEnd"/>
      <w:r>
        <w:rPr>
          <w:rFonts w:ascii="Tinos" w:hAnsi="Tinos" w:cs="Times New Roman"/>
          <w:szCs w:val="24"/>
          <w:highlight w:val="white"/>
        </w:rPr>
        <w:t xml:space="preserve">, и иных лиц, как </w:t>
      </w:r>
      <w:proofErr w:type="gramStart"/>
      <w:r>
        <w:rPr>
          <w:rFonts w:ascii="Tinos" w:hAnsi="Tinos" w:cs="Times New Roman"/>
          <w:szCs w:val="24"/>
          <w:highlight w:val="white"/>
        </w:rPr>
        <w:t>за</w:t>
      </w:r>
      <w:proofErr w:type="gramEnd"/>
      <w:r>
        <w:rPr>
          <w:rFonts w:ascii="Tinos" w:hAnsi="Tinos" w:cs="Times New Roman"/>
          <w:szCs w:val="24"/>
          <w:highlight w:val="white"/>
        </w:rPr>
        <w:t xml:space="preserve"> свои собственные.</w:t>
      </w:r>
    </w:p>
    <w:p w:rsidR="00A44E9D" w:rsidRDefault="002C0515">
      <w:pPr>
        <w:rPr>
          <w:rFonts w:ascii="Tinos" w:hAnsi="Tinos"/>
          <w:szCs w:val="24"/>
        </w:rPr>
      </w:pPr>
      <w:r>
        <w:rPr>
          <w:rFonts w:ascii="Tinos" w:hAnsi="Tinos" w:cs="Times New Roman"/>
          <w:szCs w:val="24"/>
          <w:highlight w:val="white"/>
          <w:lang w:eastAsia="hi-IN"/>
        </w:rPr>
        <w:t>6.15.</w:t>
      </w:r>
      <w:r>
        <w:rPr>
          <w:rFonts w:ascii="Tinos" w:hAnsi="Tinos" w:cs="Times New Roman"/>
          <w:szCs w:val="24"/>
          <w:highlight w:val="white"/>
        </w:rPr>
        <w:t xml:space="preserve"> Исполнитель представляет по запросу Заказчика в сроки, указанные в таком запросе, информацию о ходе исполнения обязательств по настоящему Контракту.</w:t>
      </w:r>
    </w:p>
    <w:p w:rsidR="00A44E9D" w:rsidRDefault="002C0515">
      <w:pPr>
        <w:rPr>
          <w:rFonts w:ascii="Tinos" w:hAnsi="Tinos"/>
          <w:szCs w:val="24"/>
        </w:rPr>
      </w:pPr>
      <w:r>
        <w:rPr>
          <w:rFonts w:ascii="Tinos" w:hAnsi="Tinos" w:cs="Times New Roman"/>
          <w:szCs w:val="24"/>
          <w:highlight w:val="white"/>
          <w:lang w:eastAsia="hi-IN"/>
        </w:rPr>
        <w:t>6.16</w:t>
      </w:r>
      <w:r>
        <w:rPr>
          <w:rFonts w:ascii="Tinos" w:hAnsi="Tinos" w:cs="Times New Roman"/>
          <w:szCs w:val="24"/>
          <w:highlight w:val="white"/>
        </w:rPr>
        <w:t>. Любое уведомление, которое одна Сторона направляет другой Стороне в соответствии с Контрактом, направляется в письменной форме почтой, либо путем представления курьером (нарочным).</w:t>
      </w:r>
    </w:p>
    <w:p w:rsidR="00A44E9D" w:rsidRDefault="002C0515">
      <w:pPr>
        <w:rPr>
          <w:rFonts w:ascii="Tinos" w:hAnsi="Tinos"/>
          <w:szCs w:val="24"/>
        </w:rPr>
      </w:pPr>
      <w:r>
        <w:rPr>
          <w:rFonts w:ascii="Tinos" w:hAnsi="Tinos" w:cs="Times New Roman"/>
          <w:szCs w:val="24"/>
          <w:highlight w:val="white"/>
          <w:lang w:eastAsia="hi-IN"/>
        </w:rPr>
        <w:t>6.17.</w:t>
      </w:r>
      <w:r>
        <w:rPr>
          <w:rFonts w:ascii="Tinos" w:hAnsi="Tinos" w:cs="Times New Roman"/>
          <w:szCs w:val="24"/>
          <w:highlight w:val="white"/>
        </w:rPr>
        <w:t xml:space="preserve"> Сообщения, уведомления, документы, факсимильные сообщения, поступившие Заказчику позже, чем за 2 (два) часа до окончания рабочего дня, считаются полученными на следующий рабочий день. </w:t>
      </w:r>
    </w:p>
    <w:p w:rsidR="00A44E9D" w:rsidRDefault="002C0515">
      <w:pPr>
        <w:rPr>
          <w:rFonts w:ascii="Tinos" w:hAnsi="Tinos"/>
          <w:szCs w:val="24"/>
        </w:rPr>
      </w:pPr>
      <w:r>
        <w:rPr>
          <w:rFonts w:ascii="Tinos" w:hAnsi="Tinos" w:cs="Times New Roman"/>
          <w:szCs w:val="24"/>
          <w:highlight w:val="white"/>
          <w:lang w:eastAsia="hi-IN"/>
        </w:rPr>
        <w:lastRenderedPageBreak/>
        <w:t>6.18</w:t>
      </w:r>
      <w:r>
        <w:rPr>
          <w:rFonts w:ascii="Tinos" w:hAnsi="Tinos" w:cs="Times New Roman"/>
          <w:szCs w:val="24"/>
          <w:highlight w:val="white"/>
        </w:rPr>
        <w:t>. Представление и получение сообщений, уведомлений, документов, факсимильных сообщений курьером (нарочным) и факсимильной связью осуществляется по рабочим дням и в рабочее время.</w:t>
      </w:r>
    </w:p>
    <w:p w:rsidR="00A44E9D" w:rsidRDefault="002C0515">
      <w:pPr>
        <w:ind w:firstLine="708"/>
        <w:rPr>
          <w:rFonts w:ascii="Tinos" w:hAnsi="Tinos"/>
          <w:szCs w:val="24"/>
        </w:rPr>
      </w:pPr>
      <w:proofErr w:type="gramStart"/>
      <w:r>
        <w:rPr>
          <w:rFonts w:ascii="Tinos" w:hAnsi="Tinos" w:cs="Times New Roman"/>
          <w:szCs w:val="24"/>
          <w:highlight w:val="white"/>
        </w:rPr>
        <w:t xml:space="preserve">При представлении и получении сообщений, уведомлений, документов курьером (нарочным) представитель Исполнителя обязан предъявить документ, удостоверяющий личность, передать Заказчику оригинал доверенности на представление (получение) сообщений, уведомлений, документов, а при получении сообщений, уведомлений, документов - также удостоверить своей подписью факт получения с указанием фамилии, инициалов, даты получения документов. </w:t>
      </w:r>
      <w:proofErr w:type="gramEnd"/>
    </w:p>
    <w:p w:rsidR="00A44E9D" w:rsidRDefault="002C0515">
      <w:pPr>
        <w:rPr>
          <w:rFonts w:ascii="Tinos" w:hAnsi="Tinos"/>
          <w:szCs w:val="24"/>
        </w:rPr>
      </w:pPr>
      <w:r>
        <w:rPr>
          <w:rFonts w:ascii="Tinos" w:hAnsi="Tinos" w:cs="Times New Roman"/>
          <w:szCs w:val="24"/>
          <w:highlight w:val="white"/>
          <w:lang w:eastAsia="hi-IN"/>
        </w:rPr>
        <w:t>6.19</w:t>
      </w:r>
      <w:r>
        <w:rPr>
          <w:rFonts w:ascii="Tinos" w:hAnsi="Tinos" w:cs="Times New Roman"/>
          <w:szCs w:val="24"/>
          <w:highlight w:val="white"/>
        </w:rPr>
        <w:t>. Все сообщения, уведомления, документы, факсимильные сообщения, направляются по адресам и номерам, указанным в реквизитах Сторон (раздел 8).</w:t>
      </w:r>
    </w:p>
    <w:p w:rsidR="00A44E9D" w:rsidRDefault="007772D8">
      <w:pPr>
        <w:spacing w:after="0"/>
      </w:pPr>
      <w:hyperlink r:id="rId42">
        <w:r w:rsidR="002C0515">
          <w:rPr>
            <w:rFonts w:ascii="Tinos" w:eastAsia="Tinos" w:hAnsi="Tinos" w:cs="Times New Roman"/>
            <w:szCs w:val="24"/>
            <w:highlight w:val="white"/>
          </w:rPr>
          <w:t>6.20. При определении рабочих и нерабочих дней, рабочего и нерабочего времени Стороны руководствуются графиком работы Заказчика.</w:t>
        </w:r>
      </w:hyperlink>
    </w:p>
    <w:p w:rsidR="00A44E9D" w:rsidRDefault="00A44E9D">
      <w:pPr>
        <w:spacing w:after="0"/>
        <w:rPr>
          <w:rFonts w:ascii="Tinos" w:hAnsi="Tinos" w:cs="Times New Roman"/>
          <w:szCs w:val="24"/>
          <w:highlight w:val="white"/>
        </w:rPr>
      </w:pPr>
    </w:p>
    <w:p w:rsidR="00A44E9D" w:rsidRDefault="007772D8">
      <w:pPr>
        <w:pStyle w:val="ConsNormal1"/>
        <w:ind w:right="0" w:firstLine="0"/>
        <w:jc w:val="center"/>
      </w:pPr>
      <w:hyperlink r:id="rId43">
        <w:r w:rsidR="002C0515">
          <w:rPr>
            <w:rFonts w:ascii="Tinos" w:hAnsi="Tinos" w:cs="Times New Roman"/>
            <w:b/>
            <w:szCs w:val="24"/>
            <w:highlight w:val="white"/>
          </w:rPr>
          <w:t>7. Дополнительные условия</w:t>
        </w:r>
      </w:hyperlink>
    </w:p>
    <w:p w:rsidR="00A44E9D" w:rsidRDefault="00A44E9D">
      <w:pPr>
        <w:pStyle w:val="ConsNormal1"/>
        <w:ind w:right="0" w:firstLine="0"/>
        <w:jc w:val="center"/>
        <w:rPr>
          <w:rFonts w:ascii="Tinos" w:hAnsi="Tinos" w:cs="Times New Roman"/>
          <w:b/>
          <w:szCs w:val="24"/>
          <w:highlight w:val="white"/>
        </w:rPr>
      </w:pPr>
    </w:p>
    <w:p w:rsidR="00A44E9D" w:rsidRDefault="007772D8">
      <w:pPr>
        <w:pStyle w:val="ConsNormal1"/>
        <w:ind w:right="0" w:firstLine="0"/>
        <w:jc w:val="both"/>
      </w:pPr>
      <w:hyperlink r:id="rId44">
        <w:r w:rsidR="002C0515">
          <w:rPr>
            <w:rFonts w:ascii="Tinos" w:hAnsi="Tinos" w:cs="Times New Roman"/>
            <w:szCs w:val="24"/>
            <w:highlight w:val="white"/>
          </w:rPr>
          <w:t>7.1. Настоящий Контракт составлен в двух экземплярах, имеющих одинаковую юридическую силу.</w:t>
        </w:r>
      </w:hyperlink>
    </w:p>
    <w:p w:rsidR="00A44E9D" w:rsidRDefault="007772D8">
      <w:pPr>
        <w:pStyle w:val="ConsNormal1"/>
        <w:ind w:right="0" w:firstLine="0"/>
        <w:jc w:val="both"/>
      </w:pPr>
      <w:hyperlink r:id="rId45">
        <w:r w:rsidR="002C0515">
          <w:rPr>
            <w:rFonts w:ascii="Tinos" w:hAnsi="Tinos" w:cs="Times New Roman"/>
            <w:szCs w:val="24"/>
            <w:highlight w:val="white"/>
          </w:rPr>
          <w:t xml:space="preserve">7.2. Внесение изменений в настоящий Контракт производится в соответствии со ст. 95 Федерального закона от 05.04.2013 № 44-ФЗ «О контрактной системе в сфере закупок товаров, работ, услуг для обеспечения государственных и муниципальных нужд» и должны быть совершены в письменной форме и подписаны уполномоченными на это лицами. </w:t>
        </w:r>
      </w:hyperlink>
    </w:p>
    <w:p w:rsidR="00A44E9D" w:rsidRDefault="007772D8">
      <w:pPr>
        <w:pStyle w:val="ConsNormal1"/>
        <w:ind w:right="0" w:firstLine="0"/>
        <w:jc w:val="both"/>
      </w:pPr>
      <w:hyperlink r:id="rId46">
        <w:r w:rsidR="002C0515">
          <w:rPr>
            <w:rFonts w:ascii="Tinos" w:hAnsi="Tinos" w:cs="Times New Roman"/>
            <w:szCs w:val="24"/>
            <w:highlight w:val="white"/>
          </w:rPr>
          <w:t>7.3. Любая сторона при изменении реквизитов, указанных в разделе 8 настоящего Контракта обязана известить другую Сторону путём направления письменного уведомления другой Стороне, в срок не позднее 1 (одного) дня со дня такого изменения. В противном случае все риски, связанные с перечислением денежных средств Заказчиком по указанным в Контракте банковским реквизитам, несёт Исполнитель.</w:t>
        </w:r>
      </w:hyperlink>
    </w:p>
    <w:p w:rsidR="00A44E9D" w:rsidRDefault="007772D8">
      <w:pPr>
        <w:pStyle w:val="ConsNormal1"/>
        <w:ind w:right="0" w:firstLine="0"/>
        <w:jc w:val="both"/>
      </w:pPr>
      <w:hyperlink r:id="rId47">
        <w:r w:rsidR="002C0515">
          <w:rPr>
            <w:rFonts w:ascii="Tinos" w:hAnsi="Tinos" w:cs="Times New Roman"/>
            <w:szCs w:val="24"/>
            <w:highlight w:val="white"/>
          </w:rPr>
          <w:t>7.4. Стороны обязуются обеспечить конфиденциальность и безопасность персональных данных при их обработке, ставших им известными в процессе исполнения настоящего Контракта, а также принять для этого все необходимые меры с исполнением методов и способов защиты информации, установленных действующим законодательством.</w:t>
        </w:r>
      </w:hyperlink>
    </w:p>
    <w:p w:rsidR="00A44E9D" w:rsidRDefault="002C0515">
      <w:pPr>
        <w:pStyle w:val="ConsNormal1"/>
        <w:ind w:right="0" w:firstLine="0"/>
        <w:jc w:val="both"/>
      </w:pPr>
      <w:r>
        <w:rPr>
          <w:rFonts w:ascii="Tinos" w:hAnsi="Tinos" w:cs="Times New Roman"/>
          <w:szCs w:val="24"/>
          <w:highlight w:val="white"/>
        </w:rPr>
        <w:t>7</w:t>
      </w:r>
      <w:hyperlink r:id="rId48">
        <w:r>
          <w:rPr>
            <w:rFonts w:ascii="Tinos" w:hAnsi="Tinos" w:cs="Times New Roman"/>
            <w:szCs w:val="24"/>
            <w:highlight w:val="white"/>
          </w:rPr>
          <w:t>.5.</w:t>
        </w:r>
      </w:hyperlink>
      <w:r>
        <w:rPr>
          <w:rFonts w:ascii="Tinos" w:hAnsi="Tinos" w:cs="Times New Roman"/>
          <w:szCs w:val="24"/>
          <w:highlight w:val="white"/>
        </w:rPr>
        <w:t xml:space="preserve"> Все изменения и дополнения к настоящему Контакту, а также его расторжение считаются действительными при условии, если они совершены в письменной форме и подписаны уполномоченными на то представителями обеих Сторон.</w:t>
      </w:r>
    </w:p>
    <w:p w:rsidR="00931F60" w:rsidRDefault="00931F60">
      <w:pPr>
        <w:spacing w:after="0"/>
        <w:jc w:val="left"/>
      </w:pPr>
      <w:r>
        <w:br w:type="page"/>
      </w:r>
    </w:p>
    <w:p w:rsidR="00A44E9D" w:rsidRDefault="007772D8">
      <w:pPr>
        <w:spacing w:after="0"/>
        <w:jc w:val="center"/>
      </w:pPr>
      <w:hyperlink r:id="rId49">
        <w:r w:rsidR="002C0515">
          <w:rPr>
            <w:rFonts w:ascii="Tinos" w:hAnsi="Tinos" w:cs="Times New Roman"/>
            <w:b/>
            <w:szCs w:val="24"/>
            <w:highlight w:val="white"/>
          </w:rPr>
          <w:t>8. Адреса места нахождения, банковские реквизиты и подписи Сторон</w:t>
        </w:r>
      </w:hyperlink>
    </w:p>
    <w:p w:rsidR="00A44E9D" w:rsidRDefault="00A44E9D">
      <w:pPr>
        <w:spacing w:after="0"/>
        <w:jc w:val="center"/>
        <w:rPr>
          <w:rFonts w:ascii="Tinos" w:hAnsi="Tinos" w:cs="Times New Roman"/>
          <w:b/>
          <w:szCs w:val="24"/>
          <w:highlight w:val="white"/>
        </w:rPr>
      </w:pPr>
    </w:p>
    <w:tbl>
      <w:tblPr>
        <w:tblW w:w="10064" w:type="dxa"/>
        <w:tblInd w:w="109" w:type="dxa"/>
        <w:tblLayout w:type="fixed"/>
        <w:tblLook w:val="04A0" w:firstRow="1" w:lastRow="0" w:firstColumn="1" w:lastColumn="0" w:noHBand="0" w:noVBand="1"/>
      </w:tblPr>
      <w:tblGrid>
        <w:gridCol w:w="5811"/>
        <w:gridCol w:w="4253"/>
      </w:tblGrid>
      <w:tr w:rsidR="00A44E9D" w:rsidTr="00931F60">
        <w:tc>
          <w:tcPr>
            <w:tcW w:w="5811" w:type="dxa"/>
            <w:tcBorders>
              <w:top w:val="single" w:sz="4" w:space="0" w:color="000000"/>
              <w:left w:val="single" w:sz="4" w:space="0" w:color="000000"/>
              <w:bottom w:val="single" w:sz="4" w:space="0" w:color="000000"/>
              <w:right w:val="single" w:sz="4" w:space="0" w:color="000000"/>
            </w:tcBorders>
          </w:tcPr>
          <w:tbl>
            <w:tblPr>
              <w:tblW w:w="11934" w:type="dxa"/>
              <w:tblLayout w:type="fixed"/>
              <w:tblCellMar>
                <w:top w:w="55" w:type="dxa"/>
                <w:bottom w:w="55" w:type="dxa"/>
              </w:tblCellMar>
              <w:tblLook w:val="04A0" w:firstRow="1" w:lastRow="0" w:firstColumn="1" w:lastColumn="0" w:noHBand="0" w:noVBand="1"/>
            </w:tblPr>
            <w:tblGrid>
              <w:gridCol w:w="11934"/>
            </w:tblGrid>
            <w:tr w:rsidR="00A44E9D" w:rsidTr="00931F60">
              <w:tc>
                <w:tcPr>
                  <w:tcW w:w="11934" w:type="dxa"/>
                </w:tcPr>
                <w:p w:rsidR="00A44E9D" w:rsidRDefault="002C0515">
                  <w:pPr>
                    <w:keepNext/>
                    <w:keepLines/>
                  </w:pPr>
                  <w:r>
                    <w:rPr>
                      <w:rFonts w:ascii="Tinos" w:hAnsi="Tinos"/>
                      <w:b/>
                      <w:sz w:val="22"/>
                      <w:szCs w:val="22"/>
                    </w:rPr>
                    <w:t>Заказчик:</w:t>
                  </w:r>
                </w:p>
                <w:p w:rsidR="00A44E9D" w:rsidRDefault="002C0515">
                  <w:pPr>
                    <w:tabs>
                      <w:tab w:val="left" w:pos="708"/>
                      <w:tab w:val="left" w:pos="3075"/>
                    </w:tabs>
                    <w:ind w:right="-185"/>
                  </w:pPr>
                  <w:r>
                    <w:rPr>
                      <w:rFonts w:ascii="Tinos" w:hAnsi="Tinos"/>
                      <w:sz w:val="22"/>
                      <w:szCs w:val="22"/>
                    </w:rPr>
                    <w:t xml:space="preserve">Главное управление МЧС России </w:t>
                  </w:r>
                  <w:proofErr w:type="gramStart"/>
                  <w:r>
                    <w:rPr>
                      <w:rFonts w:ascii="Tinos" w:hAnsi="Tinos"/>
                      <w:sz w:val="22"/>
                      <w:szCs w:val="22"/>
                    </w:rPr>
                    <w:t>по</w:t>
                  </w:r>
                  <w:proofErr w:type="gramEnd"/>
                  <w:r>
                    <w:rPr>
                      <w:rFonts w:ascii="Tinos" w:hAnsi="Tinos"/>
                      <w:sz w:val="22"/>
                      <w:szCs w:val="22"/>
                    </w:rPr>
                    <w:t xml:space="preserve"> Кировской </w:t>
                  </w:r>
                </w:p>
                <w:p w:rsidR="00A44E9D" w:rsidRDefault="002C0515">
                  <w:pPr>
                    <w:tabs>
                      <w:tab w:val="left" w:pos="708"/>
                      <w:tab w:val="left" w:pos="3075"/>
                    </w:tabs>
                    <w:ind w:right="-185"/>
                  </w:pPr>
                  <w:r>
                    <w:rPr>
                      <w:rFonts w:ascii="Tinos" w:hAnsi="Tinos"/>
                      <w:sz w:val="22"/>
                      <w:szCs w:val="22"/>
                    </w:rPr>
                    <w:t>области</w:t>
                  </w:r>
                </w:p>
                <w:p w:rsidR="00A44E9D" w:rsidRDefault="002C0515">
                  <w:pPr>
                    <w:tabs>
                      <w:tab w:val="left" w:pos="708"/>
                      <w:tab w:val="left" w:pos="3075"/>
                    </w:tabs>
                    <w:ind w:right="-185"/>
                  </w:pPr>
                  <w:r>
                    <w:rPr>
                      <w:rFonts w:ascii="Tinos" w:hAnsi="Tinos"/>
                      <w:sz w:val="22"/>
                      <w:szCs w:val="22"/>
                    </w:rPr>
                    <w:t xml:space="preserve">610035, г. Киров, ул. </w:t>
                  </w:r>
                  <w:proofErr w:type="spellStart"/>
                  <w:r>
                    <w:rPr>
                      <w:rFonts w:ascii="Tinos" w:hAnsi="Tinos"/>
                      <w:sz w:val="22"/>
                      <w:szCs w:val="22"/>
                    </w:rPr>
                    <w:t>Маклина</w:t>
                  </w:r>
                  <w:proofErr w:type="spellEnd"/>
                  <w:r>
                    <w:rPr>
                      <w:rFonts w:ascii="Tinos" w:hAnsi="Tinos"/>
                      <w:sz w:val="22"/>
                      <w:szCs w:val="22"/>
                    </w:rPr>
                    <w:t>, 65,</w:t>
                  </w:r>
                </w:p>
                <w:p w:rsidR="00A44E9D" w:rsidRDefault="002C0515">
                  <w:pPr>
                    <w:tabs>
                      <w:tab w:val="left" w:pos="708"/>
                      <w:tab w:val="left" w:pos="3075"/>
                    </w:tabs>
                    <w:ind w:right="-185"/>
                  </w:pPr>
                  <w:r>
                    <w:rPr>
                      <w:rFonts w:ascii="Tinos" w:hAnsi="Tinos"/>
                      <w:sz w:val="22"/>
                      <w:szCs w:val="22"/>
                    </w:rPr>
                    <w:t>Тел.: (8332)20-87-42</w:t>
                  </w:r>
                </w:p>
                <w:p w:rsidR="00A44E9D" w:rsidRDefault="002C0515">
                  <w:pPr>
                    <w:tabs>
                      <w:tab w:val="left" w:pos="708"/>
                      <w:tab w:val="left" w:pos="3075"/>
                    </w:tabs>
                    <w:ind w:right="-185"/>
                  </w:pPr>
                  <w:r>
                    <w:rPr>
                      <w:rFonts w:ascii="Tinos" w:hAnsi="Tinos"/>
                      <w:sz w:val="22"/>
                      <w:szCs w:val="22"/>
                    </w:rPr>
                    <w:t>ИНН 4345091888 / КПП 434501001</w:t>
                  </w:r>
                </w:p>
                <w:p w:rsidR="00A44E9D" w:rsidRDefault="002C0515">
                  <w:pPr>
                    <w:tabs>
                      <w:tab w:val="left" w:pos="708"/>
                      <w:tab w:val="left" w:pos="3075"/>
                    </w:tabs>
                    <w:ind w:right="-185"/>
                  </w:pPr>
                  <w:r>
                    <w:rPr>
                      <w:rFonts w:ascii="Tinos" w:hAnsi="Tinos"/>
                      <w:sz w:val="22"/>
                      <w:szCs w:val="22"/>
                    </w:rPr>
                    <w:t xml:space="preserve">ОКЦ  №1 ВВГУ Банка России // УФК </w:t>
                  </w:r>
                  <w:proofErr w:type="gramStart"/>
                  <w:r>
                    <w:rPr>
                      <w:rFonts w:ascii="Tinos" w:hAnsi="Tinos"/>
                      <w:sz w:val="22"/>
                      <w:szCs w:val="22"/>
                    </w:rPr>
                    <w:t>по</w:t>
                  </w:r>
                  <w:proofErr w:type="gramEnd"/>
                </w:p>
                <w:p w:rsidR="00A44E9D" w:rsidRDefault="002C0515">
                  <w:pPr>
                    <w:tabs>
                      <w:tab w:val="left" w:pos="708"/>
                      <w:tab w:val="left" w:pos="3075"/>
                    </w:tabs>
                    <w:ind w:right="-185"/>
                  </w:pPr>
                  <w:r>
                    <w:rPr>
                      <w:rFonts w:ascii="Tinos" w:hAnsi="Tinos"/>
                      <w:sz w:val="22"/>
                      <w:szCs w:val="22"/>
                    </w:rPr>
                    <w:t xml:space="preserve"> Нижегородской области, г. Нижний Новгород,</w:t>
                  </w:r>
                </w:p>
                <w:p w:rsidR="00A44E9D" w:rsidRDefault="002C0515">
                  <w:pPr>
                    <w:tabs>
                      <w:tab w:val="left" w:pos="708"/>
                      <w:tab w:val="left" w:pos="3075"/>
                    </w:tabs>
                    <w:ind w:right="-185"/>
                  </w:pPr>
                  <w:proofErr w:type="gramStart"/>
                  <w:r>
                    <w:rPr>
                      <w:rFonts w:ascii="Tinos" w:hAnsi="Tinos"/>
                      <w:sz w:val="22"/>
                      <w:szCs w:val="22"/>
                    </w:rPr>
                    <w:t>р</w:t>
                  </w:r>
                  <w:proofErr w:type="gramEnd"/>
                  <w:r>
                    <w:rPr>
                      <w:rFonts w:ascii="Tinos" w:hAnsi="Tinos"/>
                      <w:sz w:val="22"/>
                      <w:szCs w:val="22"/>
                    </w:rPr>
                    <w:t>/с 03211643000000013246</w:t>
                  </w:r>
                </w:p>
                <w:p w:rsidR="00A44E9D" w:rsidRDefault="002C0515">
                  <w:pPr>
                    <w:tabs>
                      <w:tab w:val="left" w:pos="708"/>
                      <w:tab w:val="left" w:pos="3075"/>
                    </w:tabs>
                    <w:ind w:right="-185"/>
                  </w:pPr>
                  <w:proofErr w:type="gramStart"/>
                  <w:r>
                    <w:rPr>
                      <w:rFonts w:ascii="Tinos" w:hAnsi="Tinos"/>
                      <w:sz w:val="22"/>
                      <w:szCs w:val="22"/>
                    </w:rPr>
                    <w:t>Кор. счет</w:t>
                  </w:r>
                  <w:proofErr w:type="gramEnd"/>
                  <w:r>
                    <w:rPr>
                      <w:rFonts w:ascii="Tinos" w:hAnsi="Tinos"/>
                      <w:sz w:val="22"/>
                      <w:szCs w:val="22"/>
                    </w:rPr>
                    <w:t xml:space="preserve"> № 40102810745370000024</w:t>
                  </w:r>
                </w:p>
                <w:p w:rsidR="00A44E9D" w:rsidRDefault="002C0515">
                  <w:pPr>
                    <w:tabs>
                      <w:tab w:val="left" w:pos="708"/>
                      <w:tab w:val="left" w:pos="3075"/>
                    </w:tabs>
                    <w:ind w:right="-185"/>
                  </w:pPr>
                  <w:proofErr w:type="gramStart"/>
                  <w:r>
                    <w:rPr>
                      <w:rFonts w:ascii="Tinos" w:hAnsi="Tinos"/>
                      <w:sz w:val="22"/>
                      <w:szCs w:val="22"/>
                    </w:rPr>
                    <w:t>л</w:t>
                  </w:r>
                  <w:proofErr w:type="gramEnd"/>
                  <w:r>
                    <w:rPr>
                      <w:rFonts w:ascii="Tinos" w:hAnsi="Tinos"/>
                      <w:sz w:val="22"/>
                      <w:szCs w:val="22"/>
                    </w:rPr>
                    <w:t>/с 03401782580</w:t>
                  </w:r>
                </w:p>
                <w:p w:rsidR="00A44E9D" w:rsidRDefault="002C0515">
                  <w:pPr>
                    <w:tabs>
                      <w:tab w:val="left" w:pos="708"/>
                      <w:tab w:val="left" w:pos="3075"/>
                    </w:tabs>
                    <w:ind w:right="-185"/>
                  </w:pPr>
                  <w:r>
                    <w:rPr>
                      <w:rFonts w:ascii="Tinos" w:hAnsi="Tinos"/>
                      <w:sz w:val="22"/>
                      <w:szCs w:val="22"/>
                    </w:rPr>
                    <w:t>БИК 012202102</w:t>
                  </w:r>
                </w:p>
                <w:p w:rsidR="00A44E9D" w:rsidRDefault="007772D8">
                  <w:pPr>
                    <w:tabs>
                      <w:tab w:val="left" w:pos="708"/>
                      <w:tab w:val="left" w:pos="3075"/>
                    </w:tabs>
                    <w:ind w:right="-185"/>
                  </w:pPr>
                  <w:hyperlink r:id="rId50">
                    <w:r w:rsidR="002C0515">
                      <w:rPr>
                        <w:rFonts w:ascii="Tinos" w:hAnsi="Tinos"/>
                        <w:sz w:val="22"/>
                        <w:szCs w:val="22"/>
                      </w:rPr>
                      <w:t>medkirov@43.mchs.gov.ru</w:t>
                    </w:r>
                  </w:hyperlink>
                </w:p>
                <w:p w:rsidR="00A44E9D" w:rsidRDefault="002C0515">
                  <w:pPr>
                    <w:tabs>
                      <w:tab w:val="left" w:pos="0"/>
                      <w:tab w:val="left" w:pos="708"/>
                    </w:tabs>
                  </w:pPr>
                  <w:r>
                    <w:rPr>
                      <w:rFonts w:ascii="Tinos" w:hAnsi="Tinos"/>
                      <w:b/>
                      <w:sz w:val="22"/>
                      <w:szCs w:val="22"/>
                    </w:rPr>
                    <w:t xml:space="preserve">Реквизиты для перечисления </w:t>
                  </w:r>
                </w:p>
                <w:p w:rsidR="00A44E9D" w:rsidRDefault="002C0515">
                  <w:pPr>
                    <w:tabs>
                      <w:tab w:val="left" w:pos="0"/>
                      <w:tab w:val="left" w:pos="708"/>
                    </w:tabs>
                  </w:pPr>
                  <w:r>
                    <w:rPr>
                      <w:rFonts w:ascii="Tinos" w:hAnsi="Tinos"/>
                      <w:b/>
                      <w:sz w:val="22"/>
                      <w:szCs w:val="22"/>
                    </w:rPr>
                    <w:t>неустоек (штрафов, пеней)</w:t>
                  </w:r>
                </w:p>
                <w:p w:rsidR="00A44E9D" w:rsidRDefault="002C0515">
                  <w:pPr>
                    <w:tabs>
                      <w:tab w:val="left" w:pos="708"/>
                      <w:tab w:val="left" w:pos="3075"/>
                    </w:tabs>
                    <w:ind w:right="-185"/>
                  </w:pPr>
                  <w:r>
                    <w:rPr>
                      <w:rFonts w:ascii="Tinos" w:hAnsi="Tinos"/>
                      <w:sz w:val="22"/>
                      <w:szCs w:val="22"/>
                    </w:rPr>
                    <w:t>ОКЦ  №4 ВВГУ Банка России // УФК</w:t>
                  </w:r>
                </w:p>
                <w:p w:rsidR="00A44E9D" w:rsidRDefault="002C0515">
                  <w:pPr>
                    <w:tabs>
                      <w:tab w:val="left" w:pos="708"/>
                      <w:tab w:val="left" w:pos="3075"/>
                    </w:tabs>
                    <w:ind w:right="-185"/>
                  </w:pPr>
                  <w:r>
                    <w:rPr>
                      <w:rFonts w:ascii="Tinos" w:hAnsi="Tinos"/>
                      <w:sz w:val="22"/>
                      <w:szCs w:val="22"/>
                    </w:rPr>
                    <w:t xml:space="preserve"> по Кировской области, г. Киров</w:t>
                  </w:r>
                </w:p>
                <w:p w:rsidR="00A44E9D" w:rsidRDefault="002C0515">
                  <w:pPr>
                    <w:tabs>
                      <w:tab w:val="left" w:pos="708"/>
                      <w:tab w:val="left" w:pos="3075"/>
                    </w:tabs>
                    <w:ind w:right="-185"/>
                  </w:pPr>
                  <w:r>
                    <w:rPr>
                      <w:rFonts w:ascii="Tinos" w:hAnsi="Tinos"/>
                      <w:sz w:val="22"/>
                      <w:szCs w:val="22"/>
                    </w:rPr>
                    <w:t>Казначейский счет 03100643000000014000</w:t>
                  </w:r>
                </w:p>
                <w:p w:rsidR="00A44E9D" w:rsidRDefault="002C0515">
                  <w:pPr>
                    <w:tabs>
                      <w:tab w:val="left" w:pos="708"/>
                      <w:tab w:val="left" w:pos="3075"/>
                    </w:tabs>
                    <w:ind w:right="-185"/>
                  </w:pPr>
                  <w:r>
                    <w:rPr>
                      <w:rFonts w:ascii="Tinos" w:hAnsi="Tinos"/>
                      <w:sz w:val="22"/>
                      <w:szCs w:val="22"/>
                    </w:rPr>
                    <w:t>к/с 40102810345370000033</w:t>
                  </w:r>
                </w:p>
                <w:p w:rsidR="00A44E9D" w:rsidRDefault="002C0515">
                  <w:pPr>
                    <w:tabs>
                      <w:tab w:val="left" w:pos="708"/>
                      <w:tab w:val="left" w:pos="3075"/>
                    </w:tabs>
                    <w:ind w:right="-185"/>
                  </w:pPr>
                  <w:r>
                    <w:rPr>
                      <w:rFonts w:ascii="Tinos" w:hAnsi="Tinos"/>
                      <w:sz w:val="22"/>
                      <w:szCs w:val="22"/>
                    </w:rPr>
                    <w:t>БИК 013304182</w:t>
                  </w:r>
                </w:p>
                <w:p w:rsidR="00A44E9D" w:rsidRDefault="002C0515">
                  <w:pPr>
                    <w:tabs>
                      <w:tab w:val="left" w:pos="708"/>
                      <w:tab w:val="left" w:pos="3075"/>
                    </w:tabs>
                    <w:ind w:right="-185"/>
                  </w:pPr>
                  <w:r>
                    <w:rPr>
                      <w:rFonts w:ascii="Tinos" w:hAnsi="Tinos"/>
                      <w:sz w:val="22"/>
                      <w:szCs w:val="22"/>
                    </w:rPr>
                    <w:t>Лицевой счет 04401782580</w:t>
                  </w:r>
                </w:p>
                <w:p w:rsidR="00A44E9D" w:rsidRDefault="002C0515">
                  <w:pPr>
                    <w:tabs>
                      <w:tab w:val="left" w:pos="708"/>
                      <w:tab w:val="left" w:pos="3075"/>
                    </w:tabs>
                    <w:ind w:right="-185"/>
                  </w:pPr>
                  <w:r>
                    <w:rPr>
                      <w:rFonts w:ascii="Tinos" w:hAnsi="Tinos"/>
                      <w:sz w:val="22"/>
                      <w:szCs w:val="22"/>
                    </w:rPr>
                    <w:t>КБК 1771160701001900014</w:t>
                  </w:r>
                </w:p>
              </w:tc>
            </w:tr>
          </w:tbl>
          <w:p w:rsidR="00A44E9D" w:rsidRDefault="00A44E9D"/>
        </w:tc>
        <w:tc>
          <w:tcPr>
            <w:tcW w:w="4253" w:type="dxa"/>
            <w:tcBorders>
              <w:top w:val="single" w:sz="4" w:space="0" w:color="000000"/>
              <w:left w:val="single" w:sz="4" w:space="0" w:color="000000"/>
              <w:bottom w:val="single" w:sz="4" w:space="0" w:color="000000"/>
              <w:right w:val="single" w:sz="4" w:space="0" w:color="000000"/>
            </w:tcBorders>
          </w:tcPr>
          <w:p w:rsidR="00A44E9D" w:rsidRDefault="007772D8">
            <w:pPr>
              <w:keepNext/>
              <w:keepLines/>
            </w:pPr>
            <w:hyperlink r:id="rId51">
              <w:r w:rsidR="002C0515">
                <w:rPr>
                  <w:rFonts w:ascii="Tinos" w:hAnsi="Tinos" w:cs="Times New Roman"/>
                  <w:b/>
                  <w:bCs/>
                  <w:szCs w:val="24"/>
                  <w:highlight w:val="white"/>
                </w:rPr>
                <w:t>Исполнитель:</w:t>
              </w:r>
            </w:hyperlink>
          </w:p>
          <w:p w:rsidR="00A44E9D" w:rsidRDefault="00A44E9D">
            <w:pPr>
              <w:keepNext/>
              <w:keepLines/>
              <w:rPr>
                <w:rFonts w:ascii="Tinos" w:hAnsi="Tinos" w:cs="Times New Roman"/>
                <w:szCs w:val="24"/>
                <w:highlight w:val="white"/>
              </w:rPr>
            </w:pPr>
          </w:p>
        </w:tc>
      </w:tr>
      <w:tr w:rsidR="00A44E9D" w:rsidTr="00931F60">
        <w:tc>
          <w:tcPr>
            <w:tcW w:w="5811" w:type="dxa"/>
            <w:tcBorders>
              <w:top w:val="single" w:sz="4" w:space="0" w:color="000000"/>
              <w:left w:val="single" w:sz="4" w:space="0" w:color="000000"/>
              <w:bottom w:val="single" w:sz="4" w:space="0" w:color="000000"/>
              <w:right w:val="single" w:sz="4" w:space="0" w:color="000000"/>
            </w:tcBorders>
          </w:tcPr>
          <w:p w:rsidR="00A44E9D" w:rsidRDefault="007772D8">
            <w:pPr>
              <w:spacing w:after="0"/>
              <w:jc w:val="left"/>
            </w:pPr>
            <w:hyperlink r:id="rId52">
              <w:r w:rsidR="002C0515">
                <w:rPr>
                  <w:rFonts w:ascii="Tinos" w:hAnsi="Tinos" w:cs="Times New Roman"/>
                  <w:szCs w:val="24"/>
                  <w:highlight w:val="white"/>
                </w:rPr>
                <w:t>Заказчик:</w:t>
              </w:r>
            </w:hyperlink>
          </w:p>
          <w:p w:rsidR="00A44E9D" w:rsidRDefault="00A44E9D">
            <w:pPr>
              <w:spacing w:after="0"/>
              <w:jc w:val="left"/>
              <w:rPr>
                <w:rFonts w:ascii="Tinos" w:hAnsi="Tinos" w:cs="Times New Roman"/>
                <w:szCs w:val="24"/>
                <w:highlight w:val="white"/>
              </w:rPr>
            </w:pPr>
          </w:p>
          <w:p w:rsidR="00A44E9D" w:rsidRDefault="00A44E9D">
            <w:pPr>
              <w:spacing w:after="0"/>
              <w:jc w:val="left"/>
              <w:rPr>
                <w:rFonts w:ascii="Tinos" w:hAnsi="Tinos" w:cs="Times New Roman"/>
                <w:szCs w:val="24"/>
                <w:highlight w:val="white"/>
              </w:rPr>
            </w:pPr>
          </w:p>
          <w:p w:rsidR="00A44E9D" w:rsidRDefault="00A44E9D">
            <w:pPr>
              <w:spacing w:after="0"/>
              <w:jc w:val="left"/>
              <w:rPr>
                <w:rFonts w:ascii="Tinos" w:hAnsi="Tinos" w:cs="Times New Roman"/>
                <w:szCs w:val="24"/>
                <w:highlight w:val="white"/>
              </w:rPr>
            </w:pPr>
          </w:p>
          <w:p w:rsidR="00A44E9D" w:rsidRDefault="007772D8">
            <w:pPr>
              <w:spacing w:after="0"/>
              <w:jc w:val="left"/>
            </w:pPr>
            <w:hyperlink r:id="rId53">
              <w:r w:rsidR="002C0515">
                <w:rPr>
                  <w:rFonts w:ascii="Tinos" w:hAnsi="Tinos" w:cs="Times New Roman"/>
                  <w:szCs w:val="24"/>
                  <w:highlight w:val="white"/>
                </w:rPr>
                <w:t>__________________</w:t>
              </w:r>
            </w:hyperlink>
          </w:p>
          <w:p w:rsidR="00A44E9D" w:rsidRDefault="007772D8">
            <w:pPr>
              <w:spacing w:after="0"/>
              <w:jc w:val="left"/>
            </w:pPr>
            <w:hyperlink r:id="rId54">
              <w:r w:rsidR="002C0515">
                <w:rPr>
                  <w:rFonts w:ascii="Tinos" w:hAnsi="Tinos" w:cs="Times New Roman"/>
                  <w:szCs w:val="24"/>
                  <w:highlight w:val="white"/>
                </w:rPr>
                <w:t>«      »                  2026 г.</w:t>
              </w:r>
            </w:hyperlink>
          </w:p>
          <w:p w:rsidR="00A44E9D" w:rsidRDefault="007772D8">
            <w:pPr>
              <w:spacing w:after="0"/>
              <w:jc w:val="left"/>
            </w:pPr>
            <w:hyperlink r:id="rId55">
              <w:r w:rsidR="002C0515">
                <w:rPr>
                  <w:rFonts w:ascii="Tinos" w:hAnsi="Tinos" w:cs="Times New Roman"/>
                  <w:szCs w:val="24"/>
                  <w:highlight w:val="white"/>
                </w:rPr>
                <w:t>МП</w:t>
              </w:r>
            </w:hyperlink>
          </w:p>
          <w:p w:rsidR="00A44E9D" w:rsidRDefault="00A44E9D">
            <w:pPr>
              <w:spacing w:after="0"/>
              <w:jc w:val="left"/>
              <w:rPr>
                <w:rFonts w:ascii="Tinos" w:hAnsi="Tinos" w:cs="Times New Roman"/>
                <w:szCs w:val="24"/>
                <w:highlight w:val="white"/>
              </w:rPr>
            </w:pPr>
          </w:p>
        </w:tc>
        <w:tc>
          <w:tcPr>
            <w:tcW w:w="4253" w:type="dxa"/>
            <w:tcBorders>
              <w:top w:val="single" w:sz="4" w:space="0" w:color="000000"/>
              <w:left w:val="single" w:sz="4" w:space="0" w:color="000000"/>
              <w:bottom w:val="single" w:sz="4" w:space="0" w:color="000000"/>
              <w:right w:val="single" w:sz="4" w:space="0" w:color="000000"/>
            </w:tcBorders>
          </w:tcPr>
          <w:p w:rsidR="00A44E9D" w:rsidRDefault="007772D8">
            <w:pPr>
              <w:spacing w:after="0"/>
              <w:jc w:val="left"/>
            </w:pPr>
            <w:hyperlink r:id="rId56">
              <w:r w:rsidR="002C0515">
                <w:rPr>
                  <w:rFonts w:ascii="Tinos" w:hAnsi="Tinos" w:cs="Times New Roman"/>
                  <w:szCs w:val="24"/>
                  <w:highlight w:val="white"/>
                </w:rPr>
                <w:t>Исполнитель:</w:t>
              </w:r>
            </w:hyperlink>
          </w:p>
          <w:p w:rsidR="00A44E9D" w:rsidRDefault="00A44E9D">
            <w:pPr>
              <w:spacing w:after="0"/>
              <w:jc w:val="left"/>
              <w:rPr>
                <w:rFonts w:ascii="Tinos" w:hAnsi="Tinos" w:cs="Times New Roman"/>
                <w:szCs w:val="24"/>
                <w:highlight w:val="white"/>
              </w:rPr>
            </w:pPr>
          </w:p>
          <w:p w:rsidR="00A44E9D" w:rsidRDefault="00A44E9D">
            <w:pPr>
              <w:spacing w:after="0"/>
              <w:jc w:val="left"/>
              <w:rPr>
                <w:rFonts w:ascii="Tinos" w:hAnsi="Tinos" w:cs="Times New Roman"/>
                <w:szCs w:val="24"/>
                <w:highlight w:val="white"/>
              </w:rPr>
            </w:pPr>
          </w:p>
          <w:p w:rsidR="00A44E9D" w:rsidRDefault="00A44E9D">
            <w:pPr>
              <w:spacing w:after="0"/>
              <w:jc w:val="left"/>
              <w:rPr>
                <w:rFonts w:ascii="Tinos" w:hAnsi="Tinos" w:cs="Times New Roman"/>
                <w:szCs w:val="24"/>
                <w:highlight w:val="white"/>
              </w:rPr>
            </w:pPr>
          </w:p>
          <w:p w:rsidR="00A44E9D" w:rsidRDefault="007772D8">
            <w:pPr>
              <w:spacing w:after="0"/>
              <w:jc w:val="left"/>
            </w:pPr>
            <w:hyperlink r:id="rId57">
              <w:r w:rsidR="002C0515">
                <w:rPr>
                  <w:rFonts w:ascii="Tinos" w:hAnsi="Tinos" w:cs="Times New Roman"/>
                  <w:szCs w:val="24"/>
                  <w:highlight w:val="white"/>
                </w:rPr>
                <w:t>________________</w:t>
              </w:r>
            </w:hyperlink>
          </w:p>
          <w:p w:rsidR="00A44E9D" w:rsidRDefault="007772D8">
            <w:pPr>
              <w:spacing w:after="0"/>
              <w:jc w:val="left"/>
            </w:pPr>
            <w:hyperlink r:id="rId58">
              <w:r w:rsidR="002C0515">
                <w:rPr>
                  <w:rFonts w:ascii="Tinos" w:hAnsi="Tinos" w:cs="Times New Roman"/>
                  <w:szCs w:val="24"/>
                  <w:highlight w:val="white"/>
                </w:rPr>
                <w:t>«      »                       2026 г.</w:t>
              </w:r>
            </w:hyperlink>
          </w:p>
          <w:p w:rsidR="00A44E9D" w:rsidRDefault="007772D8">
            <w:pPr>
              <w:spacing w:after="0"/>
              <w:jc w:val="left"/>
            </w:pPr>
            <w:hyperlink r:id="rId59">
              <w:r w:rsidR="002C0515">
                <w:rPr>
                  <w:rFonts w:ascii="Tinos" w:hAnsi="Tinos" w:cs="Times New Roman"/>
                  <w:szCs w:val="24"/>
                  <w:highlight w:val="white"/>
                </w:rPr>
                <w:t>МП</w:t>
              </w:r>
            </w:hyperlink>
          </w:p>
        </w:tc>
      </w:tr>
    </w:tbl>
    <w:p w:rsidR="00A44E9D" w:rsidRDefault="00A44E9D">
      <w:pPr>
        <w:spacing w:after="0"/>
        <w:jc w:val="right"/>
        <w:rPr>
          <w:rFonts w:ascii="Tinos" w:hAnsi="Tinos" w:cs="Times New Roman"/>
          <w:szCs w:val="24"/>
          <w:highlight w:val="white"/>
        </w:rPr>
      </w:pPr>
    </w:p>
    <w:p w:rsidR="00A44E9D" w:rsidRDefault="00A44E9D">
      <w:pPr>
        <w:spacing w:after="0"/>
        <w:jc w:val="right"/>
        <w:rPr>
          <w:rFonts w:ascii="Tinos" w:hAnsi="Tinos" w:cs="Times New Roman"/>
          <w:szCs w:val="24"/>
          <w:highlight w:val="white"/>
        </w:rPr>
      </w:pPr>
    </w:p>
    <w:p w:rsidR="00A44E9D" w:rsidRDefault="00A44E9D">
      <w:pPr>
        <w:spacing w:after="0"/>
        <w:jc w:val="right"/>
        <w:rPr>
          <w:rFonts w:ascii="Tinos" w:hAnsi="Tinos" w:cs="Times New Roman"/>
          <w:szCs w:val="24"/>
          <w:highlight w:val="white"/>
        </w:rPr>
      </w:pPr>
    </w:p>
    <w:p w:rsidR="00A44E9D" w:rsidRDefault="00A44E9D">
      <w:pPr>
        <w:spacing w:after="0"/>
        <w:jc w:val="right"/>
        <w:rPr>
          <w:rFonts w:ascii="Tinos" w:hAnsi="Tinos" w:cs="Times New Roman"/>
          <w:szCs w:val="24"/>
          <w:highlight w:val="white"/>
        </w:rPr>
      </w:pPr>
    </w:p>
    <w:p w:rsidR="00A44E9D" w:rsidRDefault="00A44E9D">
      <w:pPr>
        <w:spacing w:after="0"/>
        <w:jc w:val="right"/>
        <w:rPr>
          <w:rFonts w:ascii="Tinos" w:hAnsi="Tinos" w:cs="Times New Roman"/>
          <w:szCs w:val="24"/>
          <w:highlight w:val="white"/>
        </w:rPr>
      </w:pPr>
    </w:p>
    <w:p w:rsidR="00A44E9D" w:rsidRDefault="00A44E9D">
      <w:pPr>
        <w:spacing w:after="0"/>
        <w:jc w:val="right"/>
        <w:rPr>
          <w:rFonts w:ascii="Tinos" w:hAnsi="Tinos" w:cs="Times New Roman"/>
          <w:szCs w:val="24"/>
          <w:highlight w:val="white"/>
        </w:rPr>
      </w:pPr>
    </w:p>
    <w:p w:rsidR="00A44E9D" w:rsidRDefault="00A44E9D">
      <w:pPr>
        <w:spacing w:after="0"/>
        <w:jc w:val="right"/>
        <w:rPr>
          <w:rFonts w:ascii="Tinos" w:hAnsi="Tinos" w:cs="Times New Roman"/>
          <w:szCs w:val="24"/>
        </w:rPr>
      </w:pPr>
    </w:p>
    <w:p w:rsidR="00931F60" w:rsidRDefault="00931F60">
      <w:pPr>
        <w:spacing w:after="0"/>
        <w:jc w:val="left"/>
      </w:pPr>
      <w:r>
        <w:br w:type="page"/>
      </w:r>
    </w:p>
    <w:p w:rsidR="00931F60" w:rsidRDefault="002C0515">
      <w:pPr>
        <w:spacing w:after="0"/>
        <w:jc w:val="right"/>
        <w:rPr>
          <w:rFonts w:ascii="Tinos" w:hAnsi="Tinos" w:cs="Times New Roman"/>
          <w:szCs w:val="24"/>
          <w:highlight w:val="white"/>
        </w:rPr>
      </w:pPr>
      <w:r>
        <w:rPr>
          <w:rFonts w:ascii="Tinos" w:hAnsi="Tinos" w:cs="Times New Roman"/>
          <w:szCs w:val="24"/>
          <w:highlight w:val="white"/>
        </w:rPr>
        <w:lastRenderedPageBreak/>
        <w:t xml:space="preserve">Приложение №1 к Государственному контракту </w:t>
      </w:r>
    </w:p>
    <w:p w:rsidR="00A44E9D" w:rsidRDefault="002C0515">
      <w:pPr>
        <w:spacing w:after="0"/>
        <w:jc w:val="right"/>
      </w:pPr>
      <w:r>
        <w:rPr>
          <w:rFonts w:ascii="Tinos" w:hAnsi="Tinos" w:cs="Times New Roman"/>
          <w:szCs w:val="24"/>
          <w:highlight w:val="white"/>
        </w:rPr>
        <w:t xml:space="preserve">№           </w:t>
      </w:r>
    </w:p>
    <w:p w:rsidR="00A44E9D" w:rsidRDefault="007772D8">
      <w:pPr>
        <w:spacing w:after="0"/>
        <w:jc w:val="right"/>
      </w:pPr>
      <w:hyperlink r:id="rId60">
        <w:r w:rsidR="002C0515">
          <w:rPr>
            <w:rFonts w:ascii="Tinos" w:hAnsi="Tinos" w:cs="Times New Roman"/>
            <w:szCs w:val="24"/>
            <w:highlight w:val="white"/>
          </w:rPr>
          <w:t>от «      »                      2026 г.</w:t>
        </w:r>
      </w:hyperlink>
    </w:p>
    <w:p w:rsidR="00931F60" w:rsidRDefault="00931F60">
      <w:pPr>
        <w:spacing w:after="0"/>
        <w:jc w:val="center"/>
        <w:rPr>
          <w:rFonts w:ascii="Tinos" w:hAnsi="Tinos" w:cs="Times New Roman"/>
          <w:szCs w:val="24"/>
          <w:highlight w:val="white"/>
        </w:rPr>
      </w:pPr>
    </w:p>
    <w:p w:rsidR="00A44E9D" w:rsidRDefault="007772D8">
      <w:pPr>
        <w:pStyle w:val="1fffff"/>
        <w:jc w:val="center"/>
      </w:pPr>
      <w:hyperlink r:id="rId61">
        <w:r w:rsidR="002C0515">
          <w:rPr>
            <w:rFonts w:ascii="Tinos" w:hAnsi="Tinos" w:cs="Times New Roman"/>
            <w:b/>
            <w:szCs w:val="24"/>
            <w:highlight w:val="white"/>
          </w:rPr>
          <w:t>ОПИСАНИЕ ОБЪЕКТА ЗАКУПКИ</w:t>
        </w:r>
      </w:hyperlink>
    </w:p>
    <w:p w:rsidR="00A44E9D" w:rsidRDefault="00A44E9D">
      <w:pPr>
        <w:pStyle w:val="1fffff"/>
        <w:jc w:val="center"/>
        <w:rPr>
          <w:rFonts w:ascii="Tinos" w:hAnsi="Tinos" w:cs="Times New Roman"/>
          <w:szCs w:val="24"/>
          <w:highlight w:val="white"/>
        </w:rPr>
      </w:pPr>
    </w:p>
    <w:p w:rsidR="00A44E9D" w:rsidRDefault="007772D8">
      <w:pPr>
        <w:pStyle w:val="ConsPlusNormal2"/>
        <w:jc w:val="center"/>
      </w:pPr>
      <w:hyperlink r:id="rId62">
        <w:r w:rsidR="002C0515">
          <w:rPr>
            <w:rFonts w:ascii="Tinos" w:hAnsi="Tinos" w:cs="Times New Roman"/>
            <w:b/>
            <w:bCs/>
            <w:kern w:val="2"/>
            <w:szCs w:val="24"/>
            <w:highlight w:val="white"/>
          </w:rPr>
          <w:t xml:space="preserve">на оказание услуг </w:t>
        </w:r>
        <w:proofErr w:type="gramStart"/>
        <w:r w:rsidR="002C0515">
          <w:rPr>
            <w:rFonts w:ascii="Tinos" w:hAnsi="Tinos" w:cs="Times New Roman"/>
            <w:b/>
            <w:bCs/>
            <w:kern w:val="2"/>
            <w:szCs w:val="24"/>
            <w:highlight w:val="white"/>
          </w:rPr>
          <w:t>для</w:t>
        </w:r>
        <w:proofErr w:type="gramEnd"/>
        <w:r w:rsidR="002C0515">
          <w:rPr>
            <w:rFonts w:ascii="Tinos" w:hAnsi="Tinos" w:cs="Times New Roman"/>
            <w:b/>
            <w:bCs/>
            <w:kern w:val="2"/>
            <w:szCs w:val="24"/>
            <w:highlight w:val="white"/>
          </w:rPr>
          <w:t xml:space="preserve"> </w:t>
        </w:r>
        <w:proofErr w:type="gramStart"/>
        <w:r w:rsidR="002C0515">
          <w:rPr>
            <w:rFonts w:ascii="Tinos" w:hAnsi="Tinos" w:cs="Times New Roman"/>
            <w:b/>
            <w:bCs/>
            <w:kern w:val="2"/>
            <w:szCs w:val="24"/>
            <w:highlight w:val="white"/>
          </w:rPr>
          <w:t>про</w:t>
        </w:r>
        <w:proofErr w:type="gramEnd"/>
      </w:hyperlink>
      <w:hyperlink r:id="rId63">
        <w:r w:rsidR="002C0515">
          <w:rPr>
            <w:rFonts w:ascii="Tinos" w:eastAsia="Times New Roman" w:hAnsi="Tinos" w:cs="Times New Roman"/>
            <w:b/>
            <w:bCs/>
            <w:szCs w:val="24"/>
            <w:highlight w:val="white"/>
            <w:lang w:eastAsia="ru-RU" w:bidi="ar-SA"/>
          </w:rPr>
          <w:t>ведения</w:t>
        </w:r>
      </w:hyperlink>
      <w:r w:rsidR="002C0515">
        <w:rPr>
          <w:rFonts w:ascii="Tinos" w:hAnsi="Tinos" w:cs="Times New Roman"/>
          <w:b/>
          <w:bCs/>
          <w:kern w:val="2"/>
          <w:szCs w:val="24"/>
          <w:highlight w:val="white"/>
        </w:rPr>
        <w:t xml:space="preserve"> психиатрического освидетельствования работников ФПС ГПС Главного управления МЧС России по Кировской области</w:t>
      </w:r>
    </w:p>
    <w:p w:rsidR="00A44E9D" w:rsidRDefault="00A44E9D">
      <w:pPr>
        <w:pStyle w:val="ConsPlusNormal2"/>
        <w:jc w:val="center"/>
        <w:rPr>
          <w:rFonts w:ascii="Tinos" w:hAnsi="Tinos" w:cs="Times New Roman"/>
          <w:szCs w:val="24"/>
        </w:rPr>
      </w:pPr>
    </w:p>
    <w:tbl>
      <w:tblPr>
        <w:tblW w:w="9976" w:type="dxa"/>
        <w:tblInd w:w="130" w:type="dxa"/>
        <w:tblCellMar>
          <w:top w:w="55" w:type="dxa"/>
          <w:bottom w:w="55" w:type="dxa"/>
        </w:tblCellMar>
        <w:tblLook w:val="04A0" w:firstRow="1" w:lastRow="0" w:firstColumn="1" w:lastColumn="0" w:noHBand="0" w:noVBand="1"/>
      </w:tblPr>
      <w:tblGrid>
        <w:gridCol w:w="675"/>
        <w:gridCol w:w="3690"/>
        <w:gridCol w:w="5611"/>
      </w:tblGrid>
      <w:tr w:rsidR="00A44E9D">
        <w:trPr>
          <w:trHeight w:val="20"/>
        </w:trPr>
        <w:tc>
          <w:tcPr>
            <w:tcW w:w="675" w:type="dxa"/>
            <w:tcBorders>
              <w:top w:val="single" w:sz="4" w:space="0" w:color="000000"/>
              <w:left w:val="single" w:sz="4" w:space="0" w:color="000000"/>
              <w:bottom w:val="single" w:sz="4" w:space="0" w:color="000000"/>
            </w:tcBorders>
          </w:tcPr>
          <w:p w:rsidR="00A44E9D" w:rsidRDefault="007772D8">
            <w:hyperlink r:id="rId64">
              <w:r w:rsidR="002C0515">
                <w:rPr>
                  <w:rFonts w:ascii="Tinos" w:hAnsi="Tinos" w:cs="Times New Roman"/>
                  <w:szCs w:val="24"/>
                  <w:highlight w:val="white"/>
                </w:rPr>
                <w:t xml:space="preserve">№ </w:t>
              </w:r>
              <w:proofErr w:type="gramStart"/>
              <w:r w:rsidR="002C0515">
                <w:rPr>
                  <w:rFonts w:ascii="Tinos" w:hAnsi="Tinos" w:cs="Times New Roman"/>
                  <w:szCs w:val="24"/>
                  <w:highlight w:val="white"/>
                </w:rPr>
                <w:t>п</w:t>
              </w:r>
              <w:proofErr w:type="gramEnd"/>
              <w:r w:rsidR="002C0515">
                <w:rPr>
                  <w:rFonts w:ascii="Tinos" w:hAnsi="Tinos" w:cs="Times New Roman"/>
                  <w:szCs w:val="24"/>
                  <w:highlight w:val="white"/>
                </w:rPr>
                <w:t xml:space="preserve">/п </w:t>
              </w:r>
            </w:hyperlink>
          </w:p>
        </w:tc>
        <w:tc>
          <w:tcPr>
            <w:tcW w:w="3690" w:type="dxa"/>
            <w:tcBorders>
              <w:top w:val="single" w:sz="4" w:space="0" w:color="000000"/>
              <w:left w:val="single" w:sz="4" w:space="0" w:color="000000"/>
              <w:bottom w:val="single" w:sz="4" w:space="0" w:color="000000"/>
            </w:tcBorders>
          </w:tcPr>
          <w:p w:rsidR="00A44E9D" w:rsidRDefault="007772D8">
            <w:hyperlink r:id="rId65">
              <w:r w:rsidR="002C0515">
                <w:rPr>
                  <w:rFonts w:ascii="Tinos" w:hAnsi="Tinos" w:cs="Times New Roman"/>
                  <w:szCs w:val="24"/>
                  <w:highlight w:val="white"/>
                </w:rPr>
                <w:t>Параметры требований к услугам</w:t>
              </w:r>
            </w:hyperlink>
          </w:p>
        </w:tc>
        <w:tc>
          <w:tcPr>
            <w:tcW w:w="5611" w:type="dxa"/>
            <w:tcBorders>
              <w:top w:val="single" w:sz="4" w:space="0" w:color="000000"/>
              <w:left w:val="single" w:sz="4" w:space="0" w:color="000000"/>
              <w:bottom w:val="single" w:sz="4" w:space="0" w:color="000000"/>
              <w:right w:val="single" w:sz="4" w:space="0" w:color="000000"/>
            </w:tcBorders>
          </w:tcPr>
          <w:p w:rsidR="00A44E9D" w:rsidRDefault="007772D8">
            <w:hyperlink r:id="rId66">
              <w:r w:rsidR="002C0515">
                <w:rPr>
                  <w:rFonts w:ascii="Tinos" w:hAnsi="Tinos" w:cs="Times New Roman"/>
                  <w:szCs w:val="24"/>
                  <w:highlight w:val="white"/>
                </w:rPr>
                <w:t>Конкретные требования к услугам</w:t>
              </w:r>
            </w:hyperlink>
          </w:p>
        </w:tc>
      </w:tr>
      <w:tr w:rsidR="00A44E9D">
        <w:trPr>
          <w:trHeight w:val="20"/>
        </w:trPr>
        <w:tc>
          <w:tcPr>
            <w:tcW w:w="675" w:type="dxa"/>
            <w:tcBorders>
              <w:left w:val="single" w:sz="4" w:space="0" w:color="000000"/>
              <w:bottom w:val="single" w:sz="4" w:space="0" w:color="000000"/>
            </w:tcBorders>
          </w:tcPr>
          <w:p w:rsidR="00A44E9D" w:rsidRDefault="007772D8">
            <w:hyperlink r:id="rId67">
              <w:r w:rsidR="002C0515">
                <w:rPr>
                  <w:rFonts w:ascii="Tinos" w:hAnsi="Tinos" w:cs="Times New Roman"/>
                  <w:szCs w:val="24"/>
                  <w:highlight w:val="white"/>
                </w:rPr>
                <w:t>1.</w:t>
              </w:r>
            </w:hyperlink>
          </w:p>
        </w:tc>
        <w:tc>
          <w:tcPr>
            <w:tcW w:w="3690" w:type="dxa"/>
            <w:tcBorders>
              <w:left w:val="single" w:sz="4" w:space="0" w:color="000000"/>
              <w:bottom w:val="single" w:sz="4" w:space="0" w:color="000000"/>
            </w:tcBorders>
          </w:tcPr>
          <w:p w:rsidR="00A44E9D" w:rsidRDefault="007772D8">
            <w:hyperlink r:id="rId68">
              <w:r w:rsidR="002C0515">
                <w:rPr>
                  <w:rFonts w:ascii="Tinos" w:hAnsi="Tinos" w:cs="Times New Roman"/>
                  <w:szCs w:val="24"/>
                  <w:highlight w:val="white"/>
                </w:rPr>
                <w:t>Наименование, место нахождения, почтовый адрес, адрес электронной почты, номер контактного телефона, ответственное должностное лицо заказчика:</w:t>
              </w:r>
            </w:hyperlink>
          </w:p>
        </w:tc>
        <w:tc>
          <w:tcPr>
            <w:tcW w:w="5611" w:type="dxa"/>
            <w:tcBorders>
              <w:left w:val="single" w:sz="4" w:space="0" w:color="000000"/>
              <w:bottom w:val="single" w:sz="4" w:space="0" w:color="000000"/>
              <w:right w:val="single" w:sz="4" w:space="0" w:color="000000"/>
            </w:tcBorders>
          </w:tcPr>
          <w:p w:rsidR="00A44E9D" w:rsidRDefault="007772D8">
            <w:pPr>
              <w:spacing w:after="0"/>
            </w:pPr>
            <w:hyperlink r:id="rId69">
              <w:r w:rsidR="002C0515">
                <w:rPr>
                  <w:rFonts w:ascii="Tinos" w:hAnsi="Tinos" w:cs="Times New Roman"/>
                  <w:szCs w:val="24"/>
                  <w:highlight w:val="white"/>
                </w:rPr>
                <w:t xml:space="preserve">Заказчик: </w:t>
              </w:r>
            </w:hyperlink>
            <w:hyperlink r:id="rId70">
              <w:r w:rsidR="002C0515">
                <w:rPr>
                  <w:rFonts w:ascii="Tinos" w:hAnsi="Tinos" w:cs="Times New Roman"/>
                  <w:spacing w:val="4"/>
                  <w:szCs w:val="24"/>
                  <w:highlight w:val="white"/>
                </w:rPr>
                <w:t>Главное управление МЧС России по Кировской области</w:t>
              </w:r>
            </w:hyperlink>
          </w:p>
          <w:p w:rsidR="00A44E9D" w:rsidRDefault="007772D8">
            <w:pPr>
              <w:tabs>
                <w:tab w:val="left" w:pos="601"/>
              </w:tabs>
              <w:spacing w:after="0"/>
            </w:pPr>
            <w:hyperlink r:id="rId71">
              <w:r w:rsidR="002C0515">
                <w:rPr>
                  <w:rFonts w:ascii="Tinos" w:hAnsi="Tinos" w:cs="Times New Roman"/>
                  <w:szCs w:val="24"/>
                  <w:highlight w:val="white"/>
                </w:rPr>
                <w:t>- Почтовый адрес: 610035, г. Киров, ул. Маклина,65</w:t>
              </w:r>
            </w:hyperlink>
          </w:p>
          <w:p w:rsidR="00A44E9D" w:rsidRDefault="007772D8">
            <w:pPr>
              <w:tabs>
                <w:tab w:val="left" w:pos="601"/>
              </w:tabs>
              <w:spacing w:after="0"/>
            </w:pPr>
            <w:hyperlink r:id="rId72">
              <w:r w:rsidR="002C0515">
                <w:rPr>
                  <w:rFonts w:ascii="Tinos" w:hAnsi="Tinos" w:cs="Times New Roman"/>
                  <w:szCs w:val="24"/>
                  <w:highlight w:val="white"/>
                </w:rPr>
                <w:t xml:space="preserve">- Адрес электронной почты: medkirov@43.mchs.gov.ru, </w:t>
              </w:r>
            </w:hyperlink>
          </w:p>
          <w:p w:rsidR="00A44E9D" w:rsidRDefault="007772D8">
            <w:pPr>
              <w:tabs>
                <w:tab w:val="left" w:pos="601"/>
              </w:tabs>
              <w:spacing w:after="0"/>
            </w:pPr>
            <w:hyperlink r:id="rId73">
              <w:r w:rsidR="002C0515">
                <w:rPr>
                  <w:rFonts w:ascii="Tinos" w:hAnsi="Tinos" w:cs="Times New Roman"/>
                  <w:szCs w:val="24"/>
                  <w:highlight w:val="white"/>
                </w:rPr>
                <w:t>номер контактного телефона: 8(8332)20-87-42</w:t>
              </w:r>
            </w:hyperlink>
          </w:p>
          <w:p w:rsidR="00A44E9D" w:rsidRDefault="007772D8">
            <w:hyperlink r:id="rId74">
              <w:r w:rsidR="002C0515">
                <w:rPr>
                  <w:rFonts w:ascii="Tinos" w:hAnsi="Tinos" w:cs="Times New Roman"/>
                  <w:szCs w:val="24"/>
                  <w:highlight w:val="white"/>
                </w:rPr>
                <w:t xml:space="preserve">- Ответственное должностное лицо: Кочкина Елена Анатольевна, </w:t>
              </w:r>
            </w:hyperlink>
            <w:proofErr w:type="spellStart"/>
            <w:r w:rsidR="002C0515">
              <w:rPr>
                <w:rFonts w:ascii="Tinos" w:hAnsi="Tinos" w:cs="Times New Roman"/>
                <w:szCs w:val="24"/>
                <w:highlight w:val="white"/>
              </w:rPr>
              <w:t>Наймушина</w:t>
            </w:r>
            <w:proofErr w:type="spellEnd"/>
            <w:r w:rsidR="002C0515">
              <w:rPr>
                <w:rFonts w:ascii="Tinos" w:hAnsi="Tinos" w:cs="Times New Roman"/>
                <w:szCs w:val="24"/>
                <w:highlight w:val="white"/>
              </w:rPr>
              <w:t xml:space="preserve"> Людмила Васильевна</w:t>
            </w:r>
          </w:p>
        </w:tc>
      </w:tr>
      <w:tr w:rsidR="00A44E9D">
        <w:trPr>
          <w:trHeight w:val="20"/>
        </w:trPr>
        <w:tc>
          <w:tcPr>
            <w:tcW w:w="675" w:type="dxa"/>
            <w:tcBorders>
              <w:left w:val="single" w:sz="4" w:space="0" w:color="000000"/>
              <w:bottom w:val="single" w:sz="4" w:space="0" w:color="000000"/>
            </w:tcBorders>
          </w:tcPr>
          <w:p w:rsidR="00A44E9D" w:rsidRDefault="007772D8">
            <w:hyperlink r:id="rId75">
              <w:r w:rsidR="002C0515">
                <w:rPr>
                  <w:rFonts w:ascii="Tinos" w:hAnsi="Tinos" w:cs="Times New Roman"/>
                  <w:szCs w:val="24"/>
                  <w:highlight w:val="white"/>
                </w:rPr>
                <w:t>2.</w:t>
              </w:r>
            </w:hyperlink>
          </w:p>
        </w:tc>
        <w:tc>
          <w:tcPr>
            <w:tcW w:w="3690" w:type="dxa"/>
            <w:tcBorders>
              <w:left w:val="single" w:sz="4" w:space="0" w:color="000000"/>
              <w:bottom w:val="single" w:sz="4" w:space="0" w:color="000000"/>
            </w:tcBorders>
          </w:tcPr>
          <w:p w:rsidR="00A44E9D" w:rsidRDefault="007772D8">
            <w:hyperlink r:id="rId76">
              <w:r w:rsidR="002C0515">
                <w:rPr>
                  <w:rFonts w:ascii="Tinos" w:hAnsi="Tinos" w:cs="Times New Roman"/>
                  <w:szCs w:val="24"/>
                  <w:highlight w:val="white"/>
                </w:rPr>
                <w:t xml:space="preserve">Наименование услуги </w:t>
              </w:r>
            </w:hyperlink>
          </w:p>
        </w:tc>
        <w:tc>
          <w:tcPr>
            <w:tcW w:w="5611" w:type="dxa"/>
            <w:tcBorders>
              <w:left w:val="single" w:sz="4" w:space="0" w:color="000000"/>
              <w:bottom w:val="single" w:sz="4" w:space="0" w:color="000000"/>
              <w:right w:val="single" w:sz="4" w:space="0" w:color="000000"/>
            </w:tcBorders>
          </w:tcPr>
          <w:p w:rsidR="00A44E9D" w:rsidRDefault="007772D8">
            <w:pPr>
              <w:spacing w:after="0"/>
              <w:ind w:right="-5"/>
            </w:pPr>
            <w:hyperlink r:id="rId77">
              <w:r w:rsidR="002C0515">
                <w:rPr>
                  <w:rFonts w:ascii="Tinos" w:hAnsi="Tinos" w:cs="Times New Roman"/>
                  <w:szCs w:val="24"/>
                  <w:highlight w:val="white"/>
                </w:rPr>
                <w:t>Проведение психиатрического освидетельствования работников ФПС ГПС Главного управления МЧС России по Кировской области»</w:t>
              </w:r>
            </w:hyperlink>
          </w:p>
        </w:tc>
      </w:tr>
      <w:tr w:rsidR="00A44E9D">
        <w:trPr>
          <w:trHeight w:val="20"/>
        </w:trPr>
        <w:tc>
          <w:tcPr>
            <w:tcW w:w="675" w:type="dxa"/>
            <w:tcBorders>
              <w:left w:val="single" w:sz="4" w:space="0" w:color="000000"/>
              <w:bottom w:val="single" w:sz="4" w:space="0" w:color="000000"/>
            </w:tcBorders>
          </w:tcPr>
          <w:p w:rsidR="00A44E9D" w:rsidRDefault="007772D8">
            <w:hyperlink r:id="rId78">
              <w:r w:rsidR="002C0515">
                <w:rPr>
                  <w:rFonts w:ascii="Tinos" w:hAnsi="Tinos" w:cs="Times New Roman"/>
                  <w:szCs w:val="24"/>
                  <w:highlight w:val="white"/>
                </w:rPr>
                <w:t>3.</w:t>
              </w:r>
            </w:hyperlink>
          </w:p>
        </w:tc>
        <w:tc>
          <w:tcPr>
            <w:tcW w:w="3690" w:type="dxa"/>
            <w:tcBorders>
              <w:left w:val="single" w:sz="4" w:space="0" w:color="000000"/>
              <w:bottom w:val="single" w:sz="4" w:space="0" w:color="000000"/>
            </w:tcBorders>
          </w:tcPr>
          <w:p w:rsidR="00A44E9D" w:rsidRDefault="007772D8">
            <w:hyperlink r:id="rId79">
              <w:r w:rsidR="002C0515">
                <w:rPr>
                  <w:rFonts w:ascii="Tinos" w:hAnsi="Tinos" w:cs="Times New Roman"/>
                  <w:szCs w:val="24"/>
                  <w:highlight w:val="white"/>
                </w:rPr>
                <w:t>Нормативные правовые акты, в соответствии с которыми осуществляется оказание услуг</w:t>
              </w:r>
            </w:hyperlink>
          </w:p>
        </w:tc>
        <w:tc>
          <w:tcPr>
            <w:tcW w:w="5611" w:type="dxa"/>
            <w:tcBorders>
              <w:left w:val="single" w:sz="4" w:space="0" w:color="000000"/>
              <w:bottom w:val="single" w:sz="4" w:space="0" w:color="000000"/>
              <w:right w:val="single" w:sz="4" w:space="0" w:color="000000"/>
            </w:tcBorders>
          </w:tcPr>
          <w:p w:rsidR="00A44E9D" w:rsidRDefault="007772D8">
            <w:pPr>
              <w:spacing w:after="0"/>
            </w:pPr>
            <w:hyperlink r:id="rId80">
              <w:r w:rsidR="002C0515">
                <w:rPr>
                  <w:rFonts w:ascii="Tinos" w:hAnsi="Tinos" w:cs="Times New Roman"/>
                  <w:szCs w:val="24"/>
                  <w:highlight w:val="white"/>
                </w:rPr>
                <w:t>Приказ МЗ РФ от 20.05.2022 №342н «Об утверждении порядка прохождения обязательного психиатрического освидетельствования работниками, осуществляющими отдельные виды деятельности, его периодичности, а также видов деятельности, при осуществлении которых проводится психиатрическое освидетельствование</w:t>
              </w:r>
            </w:hyperlink>
            <w:r w:rsidR="002C0515">
              <w:rPr>
                <w:rFonts w:ascii="Tinos" w:hAnsi="Tinos" w:cs="Times New Roman"/>
                <w:szCs w:val="24"/>
                <w:highlight w:val="white"/>
              </w:rPr>
              <w:t>.</w:t>
            </w:r>
          </w:p>
        </w:tc>
      </w:tr>
      <w:tr w:rsidR="00A44E9D">
        <w:trPr>
          <w:trHeight w:val="20"/>
        </w:trPr>
        <w:tc>
          <w:tcPr>
            <w:tcW w:w="675" w:type="dxa"/>
            <w:tcBorders>
              <w:left w:val="single" w:sz="4" w:space="0" w:color="000000"/>
              <w:bottom w:val="single" w:sz="4" w:space="0" w:color="000000"/>
            </w:tcBorders>
          </w:tcPr>
          <w:p w:rsidR="00A44E9D" w:rsidRDefault="007772D8">
            <w:hyperlink r:id="rId81">
              <w:r w:rsidR="002C0515">
                <w:rPr>
                  <w:rFonts w:ascii="Tinos" w:hAnsi="Tinos" w:cs="Times New Roman"/>
                  <w:szCs w:val="24"/>
                  <w:highlight w:val="white"/>
                </w:rPr>
                <w:t>4.</w:t>
              </w:r>
            </w:hyperlink>
          </w:p>
        </w:tc>
        <w:tc>
          <w:tcPr>
            <w:tcW w:w="3690" w:type="dxa"/>
            <w:tcBorders>
              <w:left w:val="single" w:sz="4" w:space="0" w:color="000000"/>
              <w:bottom w:val="single" w:sz="4" w:space="0" w:color="000000"/>
            </w:tcBorders>
          </w:tcPr>
          <w:p w:rsidR="00A44E9D" w:rsidRDefault="007772D8">
            <w:hyperlink r:id="rId82">
              <w:r w:rsidR="002C0515">
                <w:rPr>
                  <w:rFonts w:ascii="Tinos" w:hAnsi="Tinos" w:cs="Times New Roman"/>
                  <w:szCs w:val="24"/>
                  <w:highlight w:val="white"/>
                </w:rPr>
                <w:t xml:space="preserve">Объем услуг </w:t>
              </w:r>
            </w:hyperlink>
          </w:p>
        </w:tc>
        <w:tc>
          <w:tcPr>
            <w:tcW w:w="5611" w:type="dxa"/>
            <w:tcBorders>
              <w:left w:val="single" w:sz="4" w:space="0" w:color="000000"/>
              <w:bottom w:val="single" w:sz="4" w:space="0" w:color="000000"/>
              <w:right w:val="single" w:sz="4" w:space="0" w:color="000000"/>
            </w:tcBorders>
          </w:tcPr>
          <w:p w:rsidR="00A44E9D" w:rsidRDefault="007772D8">
            <w:pPr>
              <w:snapToGrid w:val="0"/>
            </w:pPr>
            <w:hyperlink r:id="rId83">
              <w:r w:rsidR="002C0515">
                <w:rPr>
                  <w:rFonts w:ascii="Tinos" w:hAnsi="Tinos" w:cs="Times New Roman"/>
                  <w:bCs/>
                  <w:szCs w:val="24"/>
                </w:rPr>
                <w:t xml:space="preserve">Проведение психиатрического освидетельствования </w:t>
              </w:r>
              <w:proofErr w:type="gramStart"/>
              <w:r w:rsidR="002C0515">
                <w:rPr>
                  <w:rFonts w:ascii="Tinos" w:hAnsi="Tinos" w:cs="Times New Roman"/>
                  <w:bCs/>
                  <w:szCs w:val="24"/>
                </w:rPr>
                <w:t>работни</w:t>
              </w:r>
              <w:r w:rsidR="002C0515">
                <w:rPr>
                  <w:rFonts w:ascii="Tinos" w:hAnsi="Tinos" w:cs="Times New Roman"/>
                  <w:bCs/>
                  <w:szCs w:val="24"/>
                  <w:highlight w:val="white"/>
                </w:rPr>
                <w:t>ко</w:t>
              </w:r>
            </w:hyperlink>
            <w:hyperlink r:id="rId84">
              <w:r w:rsidR="002C0515">
                <w:rPr>
                  <w:rFonts w:ascii="Tinos" w:hAnsi="Tinos" w:cs="Times New Roman"/>
                  <w:bCs/>
                  <w:szCs w:val="24"/>
                  <w:highlight w:val="white"/>
                </w:rPr>
                <w:t>в</w:t>
              </w:r>
              <w:proofErr w:type="gramEnd"/>
              <w:r w:rsidR="002C0515">
                <w:rPr>
                  <w:rFonts w:ascii="Tinos" w:hAnsi="Tinos" w:cs="Times New Roman"/>
                  <w:bCs/>
                  <w:szCs w:val="24"/>
                  <w:highlight w:val="white"/>
                </w:rPr>
                <w:t xml:space="preserve"> -</w:t>
              </w:r>
            </w:hyperlink>
            <w:r>
              <w:rPr>
                <w:rFonts w:ascii="Tinos" w:hAnsi="Tinos" w:cs="Times New Roman"/>
                <w:bCs/>
                <w:szCs w:val="24"/>
                <w:highlight w:val="white"/>
              </w:rPr>
              <w:t xml:space="preserve"> </w:t>
            </w:r>
            <w:r>
              <w:rPr>
                <w:rFonts w:ascii="Tinos" w:hAnsi="Tinos" w:cs="Times New Roman"/>
                <w:bCs/>
                <w:szCs w:val="24"/>
              </w:rPr>
              <w:t>6</w:t>
            </w:r>
            <w:hyperlink r:id="rId85">
              <w:r w:rsidR="002C0515">
                <w:rPr>
                  <w:rFonts w:ascii="Tinos" w:hAnsi="Tinos" w:cs="Times New Roman"/>
                  <w:bCs/>
                  <w:szCs w:val="24"/>
                  <w:highlight w:val="white"/>
                </w:rPr>
                <w:t xml:space="preserve"> человек</w:t>
              </w:r>
            </w:hyperlink>
          </w:p>
        </w:tc>
      </w:tr>
      <w:tr w:rsidR="00A44E9D">
        <w:trPr>
          <w:trHeight w:val="20"/>
        </w:trPr>
        <w:tc>
          <w:tcPr>
            <w:tcW w:w="675" w:type="dxa"/>
            <w:tcBorders>
              <w:left w:val="single" w:sz="4" w:space="0" w:color="000000"/>
              <w:bottom w:val="single" w:sz="4" w:space="0" w:color="000000"/>
            </w:tcBorders>
          </w:tcPr>
          <w:p w:rsidR="00A44E9D" w:rsidRDefault="007772D8">
            <w:hyperlink r:id="rId86">
              <w:r w:rsidR="002C0515">
                <w:rPr>
                  <w:rFonts w:ascii="Tinos" w:hAnsi="Tinos" w:cs="Times New Roman"/>
                  <w:szCs w:val="24"/>
                  <w:highlight w:val="white"/>
                </w:rPr>
                <w:t>5.</w:t>
              </w:r>
            </w:hyperlink>
          </w:p>
        </w:tc>
        <w:tc>
          <w:tcPr>
            <w:tcW w:w="3690" w:type="dxa"/>
            <w:tcBorders>
              <w:left w:val="single" w:sz="4" w:space="0" w:color="000000"/>
              <w:bottom w:val="single" w:sz="4" w:space="0" w:color="000000"/>
            </w:tcBorders>
          </w:tcPr>
          <w:p w:rsidR="00A44E9D" w:rsidRDefault="007772D8">
            <w:hyperlink r:id="rId87">
              <w:r w:rsidR="002C0515">
                <w:rPr>
                  <w:rFonts w:ascii="Tinos" w:hAnsi="Tinos" w:cs="Times New Roman"/>
                  <w:szCs w:val="24"/>
                  <w:highlight w:val="white"/>
                </w:rPr>
                <w:t>Единица измерения</w:t>
              </w:r>
            </w:hyperlink>
          </w:p>
        </w:tc>
        <w:tc>
          <w:tcPr>
            <w:tcW w:w="5611" w:type="dxa"/>
            <w:tcBorders>
              <w:left w:val="single" w:sz="4" w:space="0" w:color="000000"/>
              <w:bottom w:val="single" w:sz="4" w:space="0" w:color="000000"/>
              <w:right w:val="single" w:sz="4" w:space="0" w:color="000000"/>
            </w:tcBorders>
          </w:tcPr>
          <w:p w:rsidR="00A44E9D" w:rsidRDefault="007772D8">
            <w:hyperlink r:id="rId88">
              <w:r w:rsidR="002C0515">
                <w:rPr>
                  <w:rFonts w:ascii="Tinos" w:hAnsi="Tinos" w:cs="Times New Roman"/>
                  <w:szCs w:val="24"/>
                  <w:highlight w:val="white"/>
                </w:rPr>
                <w:t>Человек</w:t>
              </w:r>
            </w:hyperlink>
          </w:p>
        </w:tc>
      </w:tr>
      <w:tr w:rsidR="00A44E9D">
        <w:trPr>
          <w:trHeight w:val="598"/>
        </w:trPr>
        <w:tc>
          <w:tcPr>
            <w:tcW w:w="675" w:type="dxa"/>
            <w:tcBorders>
              <w:left w:val="single" w:sz="4" w:space="0" w:color="000000"/>
              <w:bottom w:val="single" w:sz="4" w:space="0" w:color="000000"/>
            </w:tcBorders>
          </w:tcPr>
          <w:p w:rsidR="00A44E9D" w:rsidRDefault="007772D8">
            <w:hyperlink r:id="rId89">
              <w:r w:rsidR="002C0515">
                <w:rPr>
                  <w:rFonts w:ascii="Tinos" w:hAnsi="Tinos" w:cs="Times New Roman"/>
                  <w:szCs w:val="24"/>
                  <w:highlight w:val="white"/>
                </w:rPr>
                <w:t>6.</w:t>
              </w:r>
            </w:hyperlink>
          </w:p>
        </w:tc>
        <w:tc>
          <w:tcPr>
            <w:tcW w:w="3690" w:type="dxa"/>
            <w:tcBorders>
              <w:left w:val="single" w:sz="4" w:space="0" w:color="000000"/>
              <w:bottom w:val="single" w:sz="4" w:space="0" w:color="000000"/>
            </w:tcBorders>
          </w:tcPr>
          <w:p w:rsidR="00A44E9D" w:rsidRDefault="007772D8">
            <w:hyperlink r:id="rId90">
              <w:r w:rsidR="002C0515">
                <w:rPr>
                  <w:rFonts w:ascii="Tinos" w:hAnsi="Tinos" w:cs="Times New Roman"/>
                  <w:szCs w:val="24"/>
                  <w:highlight w:val="white"/>
                </w:rPr>
                <w:t>Цель и назначение услуг</w:t>
              </w:r>
            </w:hyperlink>
          </w:p>
        </w:tc>
        <w:tc>
          <w:tcPr>
            <w:tcW w:w="5611" w:type="dxa"/>
            <w:tcBorders>
              <w:left w:val="single" w:sz="4" w:space="0" w:color="000000"/>
              <w:bottom w:val="single" w:sz="4" w:space="0" w:color="000000"/>
              <w:right w:val="single" w:sz="4" w:space="0" w:color="000000"/>
            </w:tcBorders>
          </w:tcPr>
          <w:p w:rsidR="00A44E9D" w:rsidRDefault="007772D8">
            <w:pPr>
              <w:spacing w:after="0"/>
            </w:pPr>
            <w:hyperlink r:id="rId91">
              <w:r w:rsidR="002C0515">
                <w:rPr>
                  <w:rFonts w:ascii="Tinos" w:hAnsi="Tinos" w:cs="Times New Roman"/>
                  <w:bCs/>
                  <w:szCs w:val="24"/>
                  <w:highlight w:val="white"/>
                </w:rPr>
                <w:t xml:space="preserve">Освидетельствование работника проводится с целью определения его пригодности по состоянию психического здоровья к осуществлению отдельных видов деятельности. </w:t>
              </w:r>
            </w:hyperlink>
          </w:p>
        </w:tc>
      </w:tr>
      <w:tr w:rsidR="00A44E9D">
        <w:trPr>
          <w:trHeight w:val="20"/>
        </w:trPr>
        <w:tc>
          <w:tcPr>
            <w:tcW w:w="675" w:type="dxa"/>
            <w:tcBorders>
              <w:left w:val="single" w:sz="4" w:space="0" w:color="000000"/>
              <w:bottom w:val="single" w:sz="4" w:space="0" w:color="000000"/>
            </w:tcBorders>
          </w:tcPr>
          <w:p w:rsidR="00A44E9D" w:rsidRDefault="007772D8">
            <w:hyperlink r:id="rId92">
              <w:r w:rsidR="002C0515">
                <w:rPr>
                  <w:rFonts w:ascii="Tinos" w:hAnsi="Tinos" w:cs="Times New Roman"/>
                  <w:szCs w:val="24"/>
                  <w:highlight w:val="white"/>
                </w:rPr>
                <w:t>7.</w:t>
              </w:r>
            </w:hyperlink>
          </w:p>
        </w:tc>
        <w:tc>
          <w:tcPr>
            <w:tcW w:w="3690" w:type="dxa"/>
            <w:tcBorders>
              <w:left w:val="single" w:sz="4" w:space="0" w:color="000000"/>
              <w:bottom w:val="single" w:sz="4" w:space="0" w:color="000000"/>
            </w:tcBorders>
          </w:tcPr>
          <w:p w:rsidR="00A44E9D" w:rsidRDefault="007772D8">
            <w:hyperlink r:id="rId93">
              <w:r w:rsidR="002C0515">
                <w:rPr>
                  <w:rFonts w:ascii="Tinos" w:hAnsi="Tinos" w:cs="Times New Roman"/>
                  <w:szCs w:val="24"/>
                  <w:highlight w:val="white"/>
                </w:rPr>
                <w:t>Срок оказания услуг</w:t>
              </w:r>
            </w:hyperlink>
          </w:p>
        </w:tc>
        <w:tc>
          <w:tcPr>
            <w:tcW w:w="5611" w:type="dxa"/>
            <w:tcBorders>
              <w:left w:val="single" w:sz="4" w:space="0" w:color="000000"/>
              <w:bottom w:val="single" w:sz="4" w:space="0" w:color="000000"/>
              <w:right w:val="single" w:sz="4" w:space="0" w:color="000000"/>
            </w:tcBorders>
          </w:tcPr>
          <w:p w:rsidR="00A44E9D" w:rsidRDefault="002C0515" w:rsidP="007772D8">
            <w:pPr>
              <w:spacing w:after="0"/>
              <w:rPr>
                <w:rFonts w:ascii="Tinos" w:hAnsi="Tinos"/>
                <w:szCs w:val="24"/>
              </w:rPr>
            </w:pPr>
            <w:r>
              <w:rPr>
                <w:rFonts w:ascii="Tinos" w:eastAsia="Times New Roman" w:hAnsi="Tinos" w:cs="Times New Roman"/>
                <w:szCs w:val="24"/>
                <w:highlight w:val="white"/>
                <w:lang w:eastAsia="ru-RU" w:bidi="ar-SA"/>
              </w:rPr>
              <w:t xml:space="preserve">С </w:t>
            </w:r>
            <w:r>
              <w:rPr>
                <w:rFonts w:ascii="Tinos" w:hAnsi="Tinos" w:cs="Times New Roman"/>
                <w:szCs w:val="24"/>
                <w:highlight w:val="white"/>
              </w:rPr>
              <w:t>даты заклю</w:t>
            </w:r>
            <w:r w:rsidR="007772D8">
              <w:rPr>
                <w:rFonts w:ascii="Tinos" w:hAnsi="Tinos" w:cs="Times New Roman"/>
                <w:szCs w:val="24"/>
                <w:highlight w:val="white"/>
              </w:rPr>
              <w:t>чения настоящего Контракта до 20.11</w:t>
            </w:r>
            <w:bookmarkStart w:id="0" w:name="_GoBack"/>
            <w:bookmarkEnd w:id="0"/>
            <w:r>
              <w:rPr>
                <w:rFonts w:ascii="Tinos" w:hAnsi="Tinos" w:cs="Times New Roman"/>
                <w:szCs w:val="24"/>
                <w:highlight w:val="white"/>
              </w:rPr>
              <w:t>.2026 года.</w:t>
            </w:r>
          </w:p>
        </w:tc>
      </w:tr>
      <w:tr w:rsidR="00A44E9D">
        <w:trPr>
          <w:trHeight w:val="20"/>
        </w:trPr>
        <w:tc>
          <w:tcPr>
            <w:tcW w:w="675" w:type="dxa"/>
            <w:tcBorders>
              <w:left w:val="single" w:sz="4" w:space="0" w:color="000000"/>
              <w:bottom w:val="single" w:sz="4" w:space="0" w:color="000000"/>
            </w:tcBorders>
          </w:tcPr>
          <w:p w:rsidR="00A44E9D" w:rsidRDefault="007772D8">
            <w:hyperlink r:id="rId94">
              <w:r w:rsidR="002C0515">
                <w:rPr>
                  <w:rFonts w:ascii="Tinos" w:hAnsi="Tinos" w:cs="Times New Roman"/>
                  <w:szCs w:val="24"/>
                  <w:highlight w:val="white"/>
                </w:rPr>
                <w:t>8.</w:t>
              </w:r>
            </w:hyperlink>
          </w:p>
        </w:tc>
        <w:tc>
          <w:tcPr>
            <w:tcW w:w="3690" w:type="dxa"/>
            <w:tcBorders>
              <w:left w:val="single" w:sz="4" w:space="0" w:color="000000"/>
              <w:bottom w:val="single" w:sz="4" w:space="0" w:color="000000"/>
            </w:tcBorders>
          </w:tcPr>
          <w:p w:rsidR="00A44E9D" w:rsidRDefault="007772D8">
            <w:hyperlink r:id="rId95">
              <w:r w:rsidR="002C0515">
                <w:rPr>
                  <w:rFonts w:ascii="Tinos" w:hAnsi="Tinos" w:cs="Times New Roman"/>
                  <w:szCs w:val="24"/>
                  <w:highlight w:val="white"/>
                </w:rPr>
                <w:t xml:space="preserve">Требования </w:t>
              </w:r>
            </w:hyperlink>
          </w:p>
        </w:tc>
        <w:tc>
          <w:tcPr>
            <w:tcW w:w="5611" w:type="dxa"/>
            <w:tcBorders>
              <w:left w:val="single" w:sz="4" w:space="0" w:color="000000"/>
              <w:bottom w:val="single" w:sz="4" w:space="0" w:color="000000"/>
              <w:right w:val="single" w:sz="4" w:space="0" w:color="000000"/>
            </w:tcBorders>
          </w:tcPr>
          <w:p w:rsidR="00A44E9D" w:rsidRDefault="007772D8">
            <w:pPr>
              <w:spacing w:after="0"/>
            </w:pPr>
            <w:hyperlink r:id="rId96">
              <w:r w:rsidR="002C0515">
                <w:rPr>
                  <w:rFonts w:ascii="Tinos" w:hAnsi="Tinos" w:cs="Times New Roman"/>
                  <w:szCs w:val="24"/>
                  <w:highlight w:val="white"/>
                </w:rPr>
                <w:t xml:space="preserve">Наличие у медицинской организации действующей </w:t>
              </w:r>
            </w:hyperlink>
            <w:hyperlink r:id="rId97">
              <w:r w:rsidR="002C0515">
                <w:rPr>
                  <w:rFonts w:ascii="Tinos" w:hAnsi="Tinos" w:cs="Times New Roman"/>
                  <w:bCs/>
                  <w:szCs w:val="24"/>
                  <w:highlight w:val="white"/>
                </w:rPr>
                <w:t>лицензии на проведение</w:t>
              </w:r>
            </w:hyperlink>
            <w:r w:rsidR="002C0515">
              <w:rPr>
                <w:rFonts w:ascii="Tinos" w:hAnsi="Tinos" w:cs="Times New Roman"/>
                <w:bCs/>
                <w:szCs w:val="24"/>
                <w:highlight w:val="white"/>
              </w:rPr>
              <w:t xml:space="preserve"> психиатрического освидетельствования.</w:t>
            </w:r>
          </w:p>
        </w:tc>
      </w:tr>
      <w:tr w:rsidR="00A44E9D">
        <w:trPr>
          <w:trHeight w:val="20"/>
        </w:trPr>
        <w:tc>
          <w:tcPr>
            <w:tcW w:w="675" w:type="dxa"/>
            <w:tcBorders>
              <w:left w:val="single" w:sz="4" w:space="0" w:color="000000"/>
              <w:bottom w:val="single" w:sz="4" w:space="0" w:color="000000"/>
            </w:tcBorders>
          </w:tcPr>
          <w:p w:rsidR="00A44E9D" w:rsidRDefault="007772D8">
            <w:hyperlink r:id="rId98">
              <w:r w:rsidR="002C0515">
                <w:rPr>
                  <w:rFonts w:ascii="Tinos" w:hAnsi="Tinos" w:cs="Times New Roman"/>
                  <w:szCs w:val="24"/>
                  <w:highlight w:val="white"/>
                </w:rPr>
                <w:t>9.</w:t>
              </w:r>
            </w:hyperlink>
          </w:p>
        </w:tc>
        <w:tc>
          <w:tcPr>
            <w:tcW w:w="3690" w:type="dxa"/>
            <w:tcBorders>
              <w:left w:val="single" w:sz="4" w:space="0" w:color="000000"/>
              <w:bottom w:val="single" w:sz="4" w:space="0" w:color="000000"/>
            </w:tcBorders>
          </w:tcPr>
          <w:p w:rsidR="00A44E9D" w:rsidRDefault="007772D8">
            <w:hyperlink r:id="rId99">
              <w:r w:rsidR="002C0515">
                <w:rPr>
                  <w:rFonts w:ascii="Tinos" w:hAnsi="Tinos" w:cs="Times New Roman"/>
                  <w:szCs w:val="24"/>
                  <w:highlight w:val="white"/>
                </w:rPr>
                <w:t xml:space="preserve">Требования к содержанию </w:t>
              </w:r>
            </w:hyperlink>
          </w:p>
        </w:tc>
        <w:tc>
          <w:tcPr>
            <w:tcW w:w="5611" w:type="dxa"/>
            <w:tcBorders>
              <w:left w:val="single" w:sz="4" w:space="0" w:color="000000"/>
              <w:bottom w:val="single" w:sz="4" w:space="0" w:color="000000"/>
              <w:right w:val="single" w:sz="4" w:space="0" w:color="000000"/>
            </w:tcBorders>
          </w:tcPr>
          <w:p w:rsidR="00A44E9D" w:rsidRDefault="007772D8">
            <w:pPr>
              <w:spacing w:after="0"/>
              <w:jc w:val="left"/>
            </w:pPr>
            <w:hyperlink r:id="rId100">
              <w:r w:rsidR="002C0515">
                <w:rPr>
                  <w:rFonts w:ascii="Tinos" w:hAnsi="Tinos" w:cs="Times New Roman"/>
                  <w:bCs/>
                  <w:szCs w:val="24"/>
                  <w:highlight w:val="white"/>
                </w:rPr>
                <w:t>Психиатрическое освидетельствование работников с  выдачей заключения на бумажном носителе</w:t>
              </w:r>
            </w:hyperlink>
          </w:p>
        </w:tc>
      </w:tr>
      <w:tr w:rsidR="00A44E9D">
        <w:trPr>
          <w:trHeight w:val="20"/>
        </w:trPr>
        <w:tc>
          <w:tcPr>
            <w:tcW w:w="675" w:type="dxa"/>
            <w:tcBorders>
              <w:left w:val="single" w:sz="4" w:space="0" w:color="000000"/>
              <w:bottom w:val="single" w:sz="4" w:space="0" w:color="000000"/>
            </w:tcBorders>
          </w:tcPr>
          <w:p w:rsidR="00A44E9D" w:rsidRDefault="007772D8">
            <w:hyperlink r:id="rId101">
              <w:r w:rsidR="002C0515">
                <w:rPr>
                  <w:rFonts w:ascii="Tinos" w:hAnsi="Tinos" w:cs="Times New Roman"/>
                  <w:szCs w:val="24"/>
                  <w:highlight w:val="white"/>
                </w:rPr>
                <w:t>10.</w:t>
              </w:r>
            </w:hyperlink>
          </w:p>
        </w:tc>
        <w:tc>
          <w:tcPr>
            <w:tcW w:w="3690" w:type="dxa"/>
            <w:tcBorders>
              <w:left w:val="single" w:sz="4" w:space="0" w:color="000000"/>
              <w:bottom w:val="single" w:sz="4" w:space="0" w:color="000000"/>
            </w:tcBorders>
          </w:tcPr>
          <w:p w:rsidR="00A44E9D" w:rsidRDefault="007772D8">
            <w:hyperlink r:id="rId102">
              <w:r w:rsidR="002C0515">
                <w:rPr>
                  <w:rFonts w:ascii="Tinos" w:hAnsi="Tinos" w:cs="Times New Roman"/>
                  <w:szCs w:val="24"/>
                  <w:highlight w:val="white"/>
                </w:rPr>
                <w:t>Требования к качеству услуг</w:t>
              </w:r>
            </w:hyperlink>
          </w:p>
        </w:tc>
        <w:tc>
          <w:tcPr>
            <w:tcW w:w="5611" w:type="dxa"/>
            <w:tcBorders>
              <w:left w:val="single" w:sz="4" w:space="0" w:color="000000"/>
              <w:bottom w:val="single" w:sz="4" w:space="0" w:color="000000"/>
              <w:right w:val="single" w:sz="4" w:space="0" w:color="000000"/>
            </w:tcBorders>
          </w:tcPr>
          <w:p w:rsidR="00A44E9D" w:rsidRDefault="002C0515">
            <w:pPr>
              <w:tabs>
                <w:tab w:val="left" w:pos="1980"/>
              </w:tabs>
              <w:spacing w:after="0"/>
            </w:pPr>
            <w:proofErr w:type="gramStart"/>
            <w:r>
              <w:rPr>
                <w:rFonts w:ascii="Tinos" w:hAnsi="Tinos" w:cs="Times New Roman"/>
                <w:szCs w:val="24"/>
              </w:rPr>
              <w:t xml:space="preserve">Освидетельствование работника проводится врачебной комиссией, создаваемой в соответствии со </w:t>
            </w:r>
            <w:hyperlink r:id="rId103" w:anchor="l28" w:history="1">
              <w:r>
                <w:rPr>
                  <w:rFonts w:ascii="Tinos" w:hAnsi="Tinos" w:cs="Times New Roman"/>
                  <w:szCs w:val="24"/>
                  <w:u w:val="single"/>
                </w:rPr>
                <w:t>статьей 6</w:t>
              </w:r>
            </w:hyperlink>
            <w:r>
              <w:rPr>
                <w:rFonts w:ascii="Tinos" w:hAnsi="Tinos" w:cs="Times New Roman"/>
                <w:szCs w:val="24"/>
              </w:rPr>
              <w:t xml:space="preserve"> Закона Российской Федерации от 2 июля 1992 г. N 3185-1 "О психиатрической помощи и гарантиях прав граждан при ее оказании" (далее - Закон) &lt;2&gt; для проведения психиатрического освидетельствования в медицинской организации, имеющей лицензию на осуществление медицинской деятельности с указанием работ (услуг) по психиатрическому освидетельствованию (далее - врачебная комиссия). </w:t>
            </w:r>
            <w:proofErr w:type="gramEnd"/>
          </w:p>
        </w:tc>
      </w:tr>
      <w:tr w:rsidR="00A44E9D">
        <w:trPr>
          <w:trHeight w:val="20"/>
        </w:trPr>
        <w:tc>
          <w:tcPr>
            <w:tcW w:w="675" w:type="dxa"/>
            <w:tcBorders>
              <w:left w:val="single" w:sz="4" w:space="0" w:color="000000"/>
              <w:bottom w:val="single" w:sz="4" w:space="0" w:color="000000"/>
            </w:tcBorders>
          </w:tcPr>
          <w:p w:rsidR="00A44E9D" w:rsidRDefault="007772D8">
            <w:hyperlink r:id="rId104">
              <w:r w:rsidR="002C0515">
                <w:rPr>
                  <w:rFonts w:ascii="Tinos" w:hAnsi="Tinos" w:cs="Times New Roman"/>
                  <w:szCs w:val="24"/>
                  <w:highlight w:val="white"/>
                </w:rPr>
                <w:t>11.</w:t>
              </w:r>
            </w:hyperlink>
          </w:p>
        </w:tc>
        <w:tc>
          <w:tcPr>
            <w:tcW w:w="3690" w:type="dxa"/>
            <w:tcBorders>
              <w:left w:val="single" w:sz="4" w:space="0" w:color="000000"/>
              <w:bottom w:val="single" w:sz="4" w:space="0" w:color="000000"/>
            </w:tcBorders>
          </w:tcPr>
          <w:p w:rsidR="00A44E9D" w:rsidRDefault="007772D8">
            <w:hyperlink r:id="rId105">
              <w:r w:rsidR="002C0515">
                <w:rPr>
                  <w:rFonts w:ascii="Tinos" w:hAnsi="Tinos" w:cs="Times New Roman"/>
                  <w:szCs w:val="24"/>
                  <w:highlight w:val="white"/>
                </w:rPr>
                <w:t xml:space="preserve">Форма </w:t>
              </w:r>
            </w:hyperlink>
          </w:p>
        </w:tc>
        <w:tc>
          <w:tcPr>
            <w:tcW w:w="5611" w:type="dxa"/>
            <w:tcBorders>
              <w:left w:val="single" w:sz="4" w:space="0" w:color="000000"/>
              <w:bottom w:val="single" w:sz="4" w:space="0" w:color="000000"/>
              <w:right w:val="single" w:sz="4" w:space="0" w:color="000000"/>
            </w:tcBorders>
          </w:tcPr>
          <w:p w:rsidR="00A44E9D" w:rsidRDefault="007772D8">
            <w:pPr>
              <w:spacing w:after="0"/>
            </w:pPr>
            <w:hyperlink r:id="rId106">
              <w:r w:rsidR="002C0515">
                <w:rPr>
                  <w:rFonts w:ascii="Tinos" w:hAnsi="Tinos" w:cs="Times New Roman"/>
                  <w:szCs w:val="24"/>
                </w:rPr>
                <w:t xml:space="preserve">Личный осмотр работников врачами - специалистами и выполнение всего перечня исследований </w:t>
              </w:r>
              <w:proofErr w:type="gramStart"/>
              <w:r w:rsidR="002C0515">
                <w:rPr>
                  <w:rFonts w:ascii="Tinos" w:hAnsi="Tinos" w:cs="Times New Roman"/>
                  <w:szCs w:val="24"/>
                </w:rPr>
                <w:t>согласно</w:t>
              </w:r>
              <w:proofErr w:type="gramEnd"/>
              <w:r w:rsidR="002C0515">
                <w:rPr>
                  <w:rFonts w:ascii="Tinos" w:hAnsi="Tinos" w:cs="Times New Roman"/>
                  <w:szCs w:val="24"/>
                </w:rPr>
                <w:t xml:space="preserve"> утвержденного объема.</w:t>
              </w:r>
            </w:hyperlink>
          </w:p>
        </w:tc>
      </w:tr>
      <w:tr w:rsidR="00A44E9D">
        <w:trPr>
          <w:trHeight w:val="20"/>
        </w:trPr>
        <w:tc>
          <w:tcPr>
            <w:tcW w:w="675" w:type="dxa"/>
            <w:tcBorders>
              <w:left w:val="single" w:sz="4" w:space="0" w:color="000000"/>
              <w:bottom w:val="single" w:sz="4" w:space="0" w:color="000000"/>
            </w:tcBorders>
          </w:tcPr>
          <w:p w:rsidR="00A44E9D" w:rsidRDefault="007772D8">
            <w:hyperlink r:id="rId107">
              <w:r w:rsidR="002C0515">
                <w:rPr>
                  <w:rFonts w:ascii="Tinos" w:hAnsi="Tinos" w:cs="Times New Roman"/>
                  <w:szCs w:val="24"/>
                </w:rPr>
                <w:t>12.</w:t>
              </w:r>
            </w:hyperlink>
          </w:p>
        </w:tc>
        <w:tc>
          <w:tcPr>
            <w:tcW w:w="3690" w:type="dxa"/>
            <w:tcBorders>
              <w:left w:val="single" w:sz="4" w:space="0" w:color="000000"/>
              <w:bottom w:val="single" w:sz="4" w:space="0" w:color="000000"/>
            </w:tcBorders>
          </w:tcPr>
          <w:p w:rsidR="00A44E9D" w:rsidRDefault="007772D8">
            <w:hyperlink r:id="rId108">
              <w:r w:rsidR="002C0515">
                <w:rPr>
                  <w:rFonts w:ascii="Tinos" w:hAnsi="Tinos" w:cs="Times New Roman"/>
                  <w:szCs w:val="24"/>
                </w:rPr>
                <w:t>Место оказания услуг</w:t>
              </w:r>
            </w:hyperlink>
          </w:p>
        </w:tc>
        <w:tc>
          <w:tcPr>
            <w:tcW w:w="5611" w:type="dxa"/>
            <w:tcBorders>
              <w:left w:val="single" w:sz="4" w:space="0" w:color="000000"/>
              <w:bottom w:val="single" w:sz="4" w:space="0" w:color="000000"/>
              <w:right w:val="single" w:sz="4" w:space="0" w:color="000000"/>
            </w:tcBorders>
          </w:tcPr>
          <w:p w:rsidR="00A44E9D" w:rsidRDefault="007772D8">
            <w:hyperlink r:id="rId109">
              <w:r w:rsidR="002C0515">
                <w:rPr>
                  <w:rFonts w:ascii="Tinos" w:hAnsi="Tinos" w:cs="Times New Roman"/>
                  <w:bCs/>
                  <w:szCs w:val="24"/>
                </w:rPr>
                <w:t>Психиатрическое освидетельствование проводится в медицинской организации государственной или муниципальной системы здравоохранения</w:t>
              </w:r>
            </w:hyperlink>
            <w:hyperlink r:id="rId110">
              <w:r w:rsidR="002C0515">
                <w:rPr>
                  <w:rFonts w:ascii="Tinos" w:hAnsi="Tinos" w:cs="Times New Roman"/>
                  <w:szCs w:val="24"/>
                </w:rPr>
                <w:t xml:space="preserve"> по месту нахождения Исполнителя </w:t>
              </w:r>
            </w:hyperlink>
          </w:p>
        </w:tc>
      </w:tr>
    </w:tbl>
    <w:p w:rsidR="00A44E9D" w:rsidRDefault="00A44E9D">
      <w:pPr>
        <w:spacing w:after="0"/>
        <w:jc w:val="center"/>
        <w:rPr>
          <w:rFonts w:ascii="Tinos" w:hAnsi="Tinos" w:cs="Times New Roman"/>
          <w:szCs w:val="24"/>
        </w:rPr>
      </w:pPr>
    </w:p>
    <w:tbl>
      <w:tblPr>
        <w:tblW w:w="9974" w:type="dxa"/>
        <w:tblInd w:w="139" w:type="dxa"/>
        <w:tblLook w:val="04A0" w:firstRow="1" w:lastRow="0" w:firstColumn="1" w:lastColumn="0" w:noHBand="0" w:noVBand="1"/>
      </w:tblPr>
      <w:tblGrid>
        <w:gridCol w:w="4936"/>
        <w:gridCol w:w="5038"/>
      </w:tblGrid>
      <w:tr w:rsidR="00A44E9D">
        <w:tc>
          <w:tcPr>
            <w:tcW w:w="4936" w:type="dxa"/>
            <w:tcBorders>
              <w:top w:val="single" w:sz="4" w:space="0" w:color="000000"/>
              <w:left w:val="single" w:sz="4" w:space="0" w:color="000000"/>
              <w:bottom w:val="single" w:sz="4" w:space="0" w:color="000000"/>
              <w:right w:val="single" w:sz="4" w:space="0" w:color="000000"/>
            </w:tcBorders>
          </w:tcPr>
          <w:p w:rsidR="00A44E9D" w:rsidRDefault="007772D8">
            <w:pPr>
              <w:spacing w:after="0"/>
              <w:jc w:val="left"/>
            </w:pPr>
            <w:hyperlink r:id="rId111">
              <w:r w:rsidR="002C0515">
                <w:rPr>
                  <w:rFonts w:ascii="Tinos" w:hAnsi="Tinos" w:cs="Times New Roman"/>
                  <w:szCs w:val="24"/>
                </w:rPr>
                <w:t>Заказчик:</w:t>
              </w:r>
            </w:hyperlink>
          </w:p>
          <w:p w:rsidR="00A44E9D" w:rsidRDefault="00A44E9D">
            <w:pPr>
              <w:spacing w:after="0"/>
              <w:jc w:val="left"/>
              <w:rPr>
                <w:rFonts w:ascii="Tinos" w:hAnsi="Tinos" w:cs="Times New Roman"/>
                <w:szCs w:val="24"/>
              </w:rPr>
            </w:pPr>
          </w:p>
          <w:p w:rsidR="00A44E9D" w:rsidRDefault="00A44E9D">
            <w:pPr>
              <w:spacing w:after="0"/>
              <w:jc w:val="left"/>
              <w:rPr>
                <w:rFonts w:ascii="Tinos" w:hAnsi="Tinos" w:cs="Times New Roman"/>
                <w:szCs w:val="24"/>
              </w:rPr>
            </w:pPr>
          </w:p>
          <w:p w:rsidR="00A44E9D" w:rsidRDefault="00A44E9D">
            <w:pPr>
              <w:spacing w:after="0"/>
              <w:jc w:val="left"/>
              <w:rPr>
                <w:rFonts w:ascii="Tinos" w:hAnsi="Tinos" w:cs="Times New Roman"/>
                <w:szCs w:val="24"/>
              </w:rPr>
            </w:pPr>
          </w:p>
          <w:p w:rsidR="00A44E9D" w:rsidRDefault="007772D8">
            <w:pPr>
              <w:spacing w:after="0"/>
              <w:jc w:val="left"/>
            </w:pPr>
            <w:hyperlink r:id="rId112">
              <w:r w:rsidR="002C0515">
                <w:rPr>
                  <w:rFonts w:ascii="Tinos" w:hAnsi="Tinos" w:cs="Times New Roman"/>
                  <w:szCs w:val="24"/>
                </w:rPr>
                <w:t>__________________</w:t>
              </w:r>
            </w:hyperlink>
          </w:p>
          <w:p w:rsidR="00A44E9D" w:rsidRDefault="007772D8">
            <w:pPr>
              <w:spacing w:after="0"/>
              <w:jc w:val="left"/>
            </w:pPr>
            <w:hyperlink r:id="rId113">
              <w:r w:rsidR="002C0515">
                <w:rPr>
                  <w:rFonts w:ascii="Tinos" w:hAnsi="Tinos" w:cs="Times New Roman"/>
                  <w:szCs w:val="24"/>
                </w:rPr>
                <w:t>«       »                       2026 г.</w:t>
              </w:r>
            </w:hyperlink>
          </w:p>
          <w:p w:rsidR="00A44E9D" w:rsidRDefault="007772D8">
            <w:pPr>
              <w:spacing w:after="0"/>
              <w:jc w:val="left"/>
            </w:pPr>
            <w:hyperlink r:id="rId114">
              <w:r w:rsidR="002C0515">
                <w:rPr>
                  <w:rFonts w:ascii="Tinos" w:hAnsi="Tinos" w:cs="Times New Roman"/>
                  <w:szCs w:val="24"/>
                </w:rPr>
                <w:t>МП</w:t>
              </w:r>
            </w:hyperlink>
          </w:p>
        </w:tc>
        <w:tc>
          <w:tcPr>
            <w:tcW w:w="5037" w:type="dxa"/>
            <w:tcBorders>
              <w:top w:val="single" w:sz="4" w:space="0" w:color="000000"/>
              <w:left w:val="single" w:sz="4" w:space="0" w:color="000000"/>
              <w:bottom w:val="single" w:sz="4" w:space="0" w:color="000000"/>
              <w:right w:val="single" w:sz="4" w:space="0" w:color="000000"/>
            </w:tcBorders>
          </w:tcPr>
          <w:p w:rsidR="00A44E9D" w:rsidRDefault="007772D8">
            <w:pPr>
              <w:spacing w:after="0"/>
              <w:jc w:val="left"/>
            </w:pPr>
            <w:hyperlink r:id="rId115">
              <w:r w:rsidR="002C0515">
                <w:rPr>
                  <w:rFonts w:ascii="Tinos" w:hAnsi="Tinos" w:cs="Times New Roman"/>
                  <w:szCs w:val="24"/>
                </w:rPr>
                <w:t>Исполнитель:</w:t>
              </w:r>
            </w:hyperlink>
          </w:p>
          <w:p w:rsidR="00A44E9D" w:rsidRDefault="00A44E9D">
            <w:pPr>
              <w:spacing w:after="0"/>
              <w:jc w:val="left"/>
              <w:rPr>
                <w:rFonts w:ascii="Tinos" w:hAnsi="Tinos" w:cs="Times New Roman"/>
                <w:szCs w:val="24"/>
              </w:rPr>
            </w:pPr>
          </w:p>
          <w:p w:rsidR="00A44E9D" w:rsidRDefault="00A44E9D">
            <w:pPr>
              <w:spacing w:after="0"/>
              <w:jc w:val="left"/>
              <w:rPr>
                <w:rFonts w:ascii="Tinos" w:hAnsi="Tinos" w:cs="Times New Roman"/>
                <w:szCs w:val="24"/>
              </w:rPr>
            </w:pPr>
          </w:p>
          <w:p w:rsidR="00A44E9D" w:rsidRDefault="00A44E9D">
            <w:pPr>
              <w:spacing w:after="0"/>
              <w:jc w:val="left"/>
              <w:rPr>
                <w:rFonts w:ascii="Tinos" w:hAnsi="Tinos" w:cs="Times New Roman"/>
                <w:szCs w:val="24"/>
              </w:rPr>
            </w:pPr>
          </w:p>
          <w:p w:rsidR="00A44E9D" w:rsidRDefault="007772D8">
            <w:pPr>
              <w:spacing w:after="0"/>
              <w:jc w:val="left"/>
            </w:pPr>
            <w:hyperlink r:id="rId116">
              <w:r w:rsidR="002C0515">
                <w:rPr>
                  <w:rFonts w:ascii="Tinos" w:hAnsi="Tinos" w:cs="Times New Roman"/>
                  <w:szCs w:val="24"/>
                </w:rPr>
                <w:t>________________</w:t>
              </w:r>
            </w:hyperlink>
          </w:p>
          <w:p w:rsidR="00A44E9D" w:rsidRDefault="007772D8">
            <w:pPr>
              <w:spacing w:after="0"/>
              <w:jc w:val="left"/>
            </w:pPr>
            <w:hyperlink r:id="rId117">
              <w:r w:rsidR="002C0515">
                <w:rPr>
                  <w:rFonts w:ascii="Tinos" w:hAnsi="Tinos" w:cs="Times New Roman"/>
                  <w:szCs w:val="24"/>
                </w:rPr>
                <w:t>«       »                     2026 г.</w:t>
              </w:r>
            </w:hyperlink>
          </w:p>
          <w:p w:rsidR="00A44E9D" w:rsidRDefault="007772D8">
            <w:pPr>
              <w:spacing w:after="0"/>
              <w:jc w:val="left"/>
            </w:pPr>
            <w:hyperlink r:id="rId118">
              <w:r w:rsidR="002C0515">
                <w:rPr>
                  <w:rFonts w:ascii="Tinos" w:hAnsi="Tinos" w:cs="Times New Roman"/>
                  <w:szCs w:val="24"/>
                </w:rPr>
                <w:t>МП</w:t>
              </w:r>
            </w:hyperlink>
          </w:p>
        </w:tc>
      </w:tr>
    </w:tbl>
    <w:p w:rsidR="00A44E9D" w:rsidRDefault="00A44E9D">
      <w:pPr>
        <w:spacing w:after="0"/>
        <w:jc w:val="right"/>
        <w:rPr>
          <w:rFonts w:ascii="Tinos" w:hAnsi="Tinos" w:cs="Times New Roman"/>
          <w:b/>
          <w:szCs w:val="24"/>
        </w:rPr>
      </w:pPr>
    </w:p>
    <w:p w:rsidR="00A44E9D" w:rsidRDefault="00A44E9D">
      <w:pPr>
        <w:spacing w:after="0"/>
        <w:jc w:val="right"/>
        <w:rPr>
          <w:rFonts w:ascii="Tinos" w:hAnsi="Tinos" w:cs="Times New Roman"/>
          <w:szCs w:val="24"/>
        </w:rPr>
      </w:pPr>
    </w:p>
    <w:p w:rsidR="00A44E9D" w:rsidRDefault="00A44E9D">
      <w:pPr>
        <w:spacing w:after="0"/>
        <w:jc w:val="right"/>
        <w:rPr>
          <w:rFonts w:ascii="Tinos" w:hAnsi="Tinos" w:cs="Times New Roman"/>
          <w:szCs w:val="24"/>
        </w:rPr>
      </w:pPr>
    </w:p>
    <w:p w:rsidR="00A44E9D" w:rsidRDefault="00A44E9D">
      <w:pPr>
        <w:spacing w:after="0"/>
        <w:jc w:val="right"/>
        <w:rPr>
          <w:rFonts w:ascii="Tinos" w:hAnsi="Tinos" w:cs="Times New Roman"/>
          <w:szCs w:val="24"/>
        </w:rPr>
      </w:pPr>
    </w:p>
    <w:p w:rsidR="00A44E9D" w:rsidRDefault="00A44E9D">
      <w:pPr>
        <w:spacing w:after="0"/>
        <w:jc w:val="right"/>
        <w:rPr>
          <w:rFonts w:ascii="Tinos" w:hAnsi="Tinos" w:cs="Times New Roman"/>
          <w:szCs w:val="24"/>
        </w:rPr>
      </w:pPr>
    </w:p>
    <w:p w:rsidR="00A44E9D" w:rsidRDefault="00A44E9D">
      <w:pPr>
        <w:spacing w:after="0"/>
        <w:jc w:val="right"/>
        <w:rPr>
          <w:rFonts w:ascii="Tinos" w:hAnsi="Tinos" w:cs="Times New Roman"/>
          <w:szCs w:val="24"/>
        </w:rPr>
      </w:pPr>
    </w:p>
    <w:p w:rsidR="00A44E9D" w:rsidRDefault="00A44E9D">
      <w:pPr>
        <w:spacing w:after="0"/>
        <w:jc w:val="right"/>
        <w:rPr>
          <w:rFonts w:ascii="Tinos" w:hAnsi="Tinos" w:cs="Times New Roman"/>
          <w:szCs w:val="24"/>
        </w:rPr>
      </w:pPr>
    </w:p>
    <w:p w:rsidR="00A44E9D" w:rsidRDefault="00A44E9D">
      <w:pPr>
        <w:spacing w:after="0"/>
        <w:jc w:val="right"/>
        <w:rPr>
          <w:rFonts w:ascii="Tinos" w:hAnsi="Tinos" w:cs="Times New Roman"/>
          <w:szCs w:val="24"/>
        </w:rPr>
      </w:pPr>
    </w:p>
    <w:p w:rsidR="00A44E9D" w:rsidRDefault="00A44E9D">
      <w:pPr>
        <w:spacing w:after="0"/>
        <w:jc w:val="right"/>
        <w:rPr>
          <w:rFonts w:ascii="Tinos" w:hAnsi="Tinos" w:cs="Times New Roman"/>
          <w:szCs w:val="24"/>
        </w:rPr>
      </w:pPr>
    </w:p>
    <w:p w:rsidR="00A44E9D" w:rsidRDefault="00A44E9D">
      <w:pPr>
        <w:spacing w:after="0"/>
        <w:jc w:val="right"/>
        <w:rPr>
          <w:rFonts w:ascii="Tinos" w:hAnsi="Tinos" w:cs="Times New Roman"/>
          <w:szCs w:val="24"/>
        </w:rPr>
      </w:pPr>
    </w:p>
    <w:p w:rsidR="00A44E9D" w:rsidRDefault="00A44E9D">
      <w:pPr>
        <w:spacing w:after="0"/>
        <w:jc w:val="right"/>
        <w:rPr>
          <w:rFonts w:ascii="Tinos" w:hAnsi="Tinos" w:cs="Times New Roman"/>
          <w:szCs w:val="24"/>
        </w:rPr>
      </w:pPr>
    </w:p>
    <w:p w:rsidR="00A44E9D" w:rsidRDefault="00A44E9D">
      <w:pPr>
        <w:spacing w:after="0"/>
        <w:jc w:val="right"/>
        <w:rPr>
          <w:rFonts w:ascii="Tinos" w:hAnsi="Tinos" w:cs="Times New Roman"/>
          <w:szCs w:val="24"/>
        </w:rPr>
      </w:pPr>
    </w:p>
    <w:p w:rsidR="00A44E9D" w:rsidRDefault="00A44E9D">
      <w:pPr>
        <w:spacing w:after="0"/>
        <w:jc w:val="right"/>
        <w:rPr>
          <w:rFonts w:ascii="Tinos" w:hAnsi="Tinos" w:cs="Times New Roman"/>
          <w:szCs w:val="24"/>
        </w:rPr>
      </w:pPr>
    </w:p>
    <w:p w:rsidR="00A44E9D" w:rsidRDefault="00A44E9D">
      <w:pPr>
        <w:spacing w:after="0"/>
        <w:jc w:val="right"/>
        <w:rPr>
          <w:rFonts w:ascii="Tinos" w:hAnsi="Tinos" w:cs="Times New Roman"/>
          <w:szCs w:val="24"/>
        </w:rPr>
      </w:pPr>
    </w:p>
    <w:p w:rsidR="00A44E9D" w:rsidRDefault="00A44E9D">
      <w:pPr>
        <w:spacing w:after="0"/>
        <w:jc w:val="right"/>
        <w:rPr>
          <w:rFonts w:ascii="Tinos" w:hAnsi="Tinos" w:cs="Times New Roman"/>
          <w:szCs w:val="24"/>
        </w:rPr>
      </w:pPr>
    </w:p>
    <w:p w:rsidR="00A44E9D" w:rsidRDefault="00A44E9D">
      <w:pPr>
        <w:spacing w:after="0"/>
        <w:jc w:val="right"/>
        <w:rPr>
          <w:rFonts w:ascii="Tinos" w:hAnsi="Tinos" w:cs="Times New Roman"/>
          <w:szCs w:val="24"/>
        </w:rPr>
      </w:pPr>
    </w:p>
    <w:p w:rsidR="00931F60" w:rsidRDefault="00931F60">
      <w:pPr>
        <w:spacing w:after="0"/>
        <w:jc w:val="right"/>
        <w:rPr>
          <w:rFonts w:ascii="Tinos" w:hAnsi="Tinos" w:cs="Times New Roman"/>
          <w:szCs w:val="24"/>
        </w:rPr>
      </w:pPr>
    </w:p>
    <w:p w:rsidR="00A44E9D" w:rsidRDefault="00A44E9D">
      <w:pPr>
        <w:spacing w:after="0"/>
        <w:jc w:val="right"/>
        <w:rPr>
          <w:rFonts w:ascii="Tinos" w:hAnsi="Tinos" w:cs="Times New Roman"/>
          <w:szCs w:val="24"/>
        </w:rPr>
      </w:pPr>
    </w:p>
    <w:p w:rsidR="00931F60" w:rsidRDefault="002C0515">
      <w:pPr>
        <w:spacing w:after="0"/>
        <w:jc w:val="right"/>
        <w:rPr>
          <w:rFonts w:ascii="Tinos" w:hAnsi="Tinos" w:cs="Times New Roman"/>
          <w:szCs w:val="24"/>
          <w:highlight w:val="white"/>
        </w:rPr>
      </w:pPr>
      <w:r>
        <w:rPr>
          <w:rFonts w:ascii="Tinos" w:hAnsi="Tinos" w:cs="Times New Roman"/>
          <w:szCs w:val="24"/>
        </w:rPr>
        <w:lastRenderedPageBreak/>
        <w:t>Приложение № 2</w:t>
      </w:r>
      <w:r>
        <w:rPr>
          <w:rFonts w:ascii="Tinos" w:hAnsi="Tinos" w:cs="Times New Roman"/>
          <w:szCs w:val="24"/>
          <w:highlight w:val="white"/>
        </w:rPr>
        <w:t xml:space="preserve"> к Государственному контракту</w:t>
      </w:r>
    </w:p>
    <w:p w:rsidR="00A44E9D" w:rsidRDefault="002C0515">
      <w:pPr>
        <w:spacing w:after="0"/>
        <w:jc w:val="right"/>
      </w:pPr>
      <w:r>
        <w:rPr>
          <w:rFonts w:ascii="Tinos" w:hAnsi="Tinos" w:cs="Times New Roman"/>
          <w:szCs w:val="24"/>
          <w:highlight w:val="white"/>
        </w:rPr>
        <w:t xml:space="preserve"> №                                                                                                                                              </w:t>
      </w:r>
    </w:p>
    <w:p w:rsidR="00A44E9D" w:rsidRDefault="007772D8">
      <w:pPr>
        <w:spacing w:after="0"/>
        <w:jc w:val="right"/>
      </w:pPr>
      <w:hyperlink r:id="rId119">
        <w:r w:rsidR="002C0515">
          <w:rPr>
            <w:rFonts w:ascii="Tinos" w:hAnsi="Tinos" w:cs="Times New Roman"/>
            <w:szCs w:val="24"/>
            <w:highlight w:val="white"/>
          </w:rPr>
          <w:t xml:space="preserve">от «     »            </w:t>
        </w:r>
        <w:r w:rsidR="002C0515">
          <w:rPr>
            <w:rFonts w:ascii="Tinos" w:hAnsi="Tinos" w:cs="Times New Roman"/>
            <w:szCs w:val="24"/>
          </w:rPr>
          <w:t xml:space="preserve">       2026 г.</w:t>
        </w:r>
      </w:hyperlink>
    </w:p>
    <w:p w:rsidR="00A44E9D" w:rsidRDefault="00A44E9D">
      <w:pPr>
        <w:spacing w:after="0"/>
        <w:jc w:val="center"/>
        <w:rPr>
          <w:rFonts w:ascii="Tinos" w:hAnsi="Tinos" w:cs="Times New Roman"/>
          <w:szCs w:val="24"/>
        </w:rPr>
      </w:pPr>
    </w:p>
    <w:p w:rsidR="00A44E9D" w:rsidRDefault="007772D8">
      <w:pPr>
        <w:pStyle w:val="afffffffa"/>
        <w:tabs>
          <w:tab w:val="left" w:pos="0"/>
        </w:tabs>
        <w:jc w:val="center"/>
      </w:pPr>
      <w:hyperlink r:id="rId120">
        <w:r w:rsidR="002C0515">
          <w:rPr>
            <w:rFonts w:ascii="Tinos" w:hAnsi="Tinos" w:cs="Times New Roman"/>
            <w:b/>
            <w:bCs/>
            <w:szCs w:val="24"/>
          </w:rPr>
          <w:t>Спецификация к Государственному контракту</w:t>
        </w:r>
      </w:hyperlink>
    </w:p>
    <w:p w:rsidR="00A44E9D" w:rsidRDefault="007772D8">
      <w:pPr>
        <w:pStyle w:val="ConsPlusNormal2"/>
        <w:jc w:val="center"/>
      </w:pPr>
      <w:hyperlink r:id="rId121">
        <w:r w:rsidR="002C0515">
          <w:rPr>
            <w:rFonts w:ascii="Tinos" w:hAnsi="Tinos" w:cs="Times New Roman"/>
            <w:b/>
            <w:bCs/>
            <w:szCs w:val="24"/>
          </w:rPr>
          <w:t xml:space="preserve">на оказание услуг </w:t>
        </w:r>
        <w:proofErr w:type="gramStart"/>
        <w:r w:rsidR="002C0515">
          <w:rPr>
            <w:rFonts w:ascii="Tinos" w:hAnsi="Tinos" w:cs="Times New Roman"/>
            <w:b/>
            <w:bCs/>
            <w:szCs w:val="24"/>
          </w:rPr>
          <w:t>для</w:t>
        </w:r>
        <w:proofErr w:type="gramEnd"/>
        <w:r w:rsidR="002C0515">
          <w:rPr>
            <w:rFonts w:ascii="Tinos" w:hAnsi="Tinos" w:cs="Times New Roman"/>
            <w:b/>
            <w:bCs/>
            <w:szCs w:val="24"/>
          </w:rPr>
          <w:t xml:space="preserve"> </w:t>
        </w:r>
        <w:proofErr w:type="gramStart"/>
        <w:r w:rsidR="002C0515">
          <w:rPr>
            <w:rFonts w:ascii="Tinos" w:hAnsi="Tinos" w:cs="Times New Roman"/>
            <w:b/>
            <w:bCs/>
            <w:szCs w:val="24"/>
          </w:rPr>
          <w:t>про</w:t>
        </w:r>
        <w:proofErr w:type="gramEnd"/>
      </w:hyperlink>
      <w:hyperlink r:id="rId122">
        <w:r w:rsidR="002C0515">
          <w:rPr>
            <w:rFonts w:ascii="Tinos" w:eastAsia="Times New Roman" w:hAnsi="Tinos" w:cs="Times New Roman"/>
            <w:b/>
            <w:bCs/>
            <w:szCs w:val="24"/>
            <w:lang w:eastAsia="ru-RU" w:bidi="ar-SA"/>
          </w:rPr>
          <w:t>ведения</w:t>
        </w:r>
      </w:hyperlink>
      <w:r w:rsidR="002C0515">
        <w:rPr>
          <w:rFonts w:ascii="Tinos" w:hAnsi="Tinos" w:cs="Times New Roman"/>
          <w:b/>
          <w:bCs/>
          <w:szCs w:val="24"/>
        </w:rPr>
        <w:t xml:space="preserve"> психиатрического освидетельствования работников ФПС ГПС Главного управления МЧС России по Кировской области</w:t>
      </w:r>
    </w:p>
    <w:p w:rsidR="00A44E9D" w:rsidRDefault="00A44E9D">
      <w:pPr>
        <w:spacing w:after="0"/>
        <w:jc w:val="center"/>
        <w:rPr>
          <w:rFonts w:ascii="Tinos" w:hAnsi="Tinos" w:cs="Times New Roman"/>
          <w:b/>
          <w:szCs w:val="24"/>
        </w:rPr>
      </w:pPr>
    </w:p>
    <w:tbl>
      <w:tblPr>
        <w:tblW w:w="10034" w:type="dxa"/>
        <w:tblInd w:w="124" w:type="dxa"/>
        <w:tblLook w:val="04A0" w:firstRow="1" w:lastRow="0" w:firstColumn="1" w:lastColumn="0" w:noHBand="0" w:noVBand="1"/>
      </w:tblPr>
      <w:tblGrid>
        <w:gridCol w:w="1775"/>
        <w:gridCol w:w="2665"/>
        <w:gridCol w:w="801"/>
        <w:gridCol w:w="844"/>
        <w:gridCol w:w="1513"/>
        <w:gridCol w:w="1247"/>
        <w:gridCol w:w="1189"/>
      </w:tblGrid>
      <w:tr w:rsidR="00A44E9D">
        <w:tc>
          <w:tcPr>
            <w:tcW w:w="1799" w:type="dxa"/>
            <w:tcBorders>
              <w:top w:val="single" w:sz="4" w:space="0" w:color="000000"/>
              <w:left w:val="single" w:sz="4" w:space="0" w:color="000000"/>
              <w:bottom w:val="single" w:sz="4" w:space="0" w:color="000000"/>
            </w:tcBorders>
            <w:vAlign w:val="center"/>
          </w:tcPr>
          <w:p w:rsidR="00A44E9D" w:rsidRDefault="007772D8">
            <w:pPr>
              <w:pStyle w:val="affffffffff0"/>
              <w:snapToGrid w:val="0"/>
              <w:jc w:val="center"/>
            </w:pPr>
            <w:hyperlink r:id="rId123">
              <w:proofErr w:type="gramStart"/>
              <w:r w:rsidR="002C0515">
                <w:rPr>
                  <w:rFonts w:ascii="Tinos" w:hAnsi="Tinos" w:cs="Times New Roman"/>
                  <w:szCs w:val="24"/>
                </w:rPr>
                <w:t>П</w:t>
              </w:r>
              <w:proofErr w:type="gramEnd"/>
              <w:r w:rsidR="002C0515">
                <w:rPr>
                  <w:rFonts w:ascii="Tinos" w:hAnsi="Tinos" w:cs="Times New Roman"/>
                  <w:szCs w:val="24"/>
                </w:rPr>
                <w:t xml:space="preserve">/п приказа </w:t>
              </w:r>
            </w:hyperlink>
          </w:p>
          <w:p w:rsidR="00A44E9D" w:rsidRDefault="00A44E9D">
            <w:pPr>
              <w:pStyle w:val="affffffffff0"/>
              <w:snapToGrid w:val="0"/>
              <w:jc w:val="center"/>
              <w:rPr>
                <w:rFonts w:ascii="Tinos" w:hAnsi="Tinos" w:cs="Times New Roman"/>
                <w:szCs w:val="24"/>
              </w:rPr>
            </w:pPr>
          </w:p>
        </w:tc>
        <w:tc>
          <w:tcPr>
            <w:tcW w:w="2433" w:type="dxa"/>
            <w:tcBorders>
              <w:top w:val="single" w:sz="4" w:space="0" w:color="000000"/>
              <w:left w:val="single" w:sz="4" w:space="0" w:color="000000"/>
              <w:bottom w:val="single" w:sz="4" w:space="0" w:color="000000"/>
            </w:tcBorders>
            <w:vAlign w:val="center"/>
          </w:tcPr>
          <w:p w:rsidR="00A44E9D" w:rsidRDefault="007772D8">
            <w:pPr>
              <w:pStyle w:val="affffffffff0"/>
              <w:snapToGrid w:val="0"/>
              <w:jc w:val="center"/>
            </w:pPr>
            <w:hyperlink r:id="rId124">
              <w:r w:rsidR="002C0515">
                <w:rPr>
                  <w:rFonts w:ascii="Tinos" w:hAnsi="Tinos" w:cs="Times New Roman"/>
                  <w:szCs w:val="24"/>
                </w:rPr>
                <w:t xml:space="preserve">Объем осмотра </w:t>
              </w:r>
              <w:proofErr w:type="gramStart"/>
              <w:r w:rsidR="002C0515">
                <w:rPr>
                  <w:rFonts w:ascii="Tinos" w:hAnsi="Tinos" w:cs="Times New Roman"/>
                  <w:szCs w:val="24"/>
                </w:rPr>
                <w:t>согласно Приказа</w:t>
              </w:r>
              <w:proofErr w:type="gramEnd"/>
              <w:r w:rsidR="002C0515">
                <w:rPr>
                  <w:rFonts w:ascii="Tinos" w:hAnsi="Tinos" w:cs="Times New Roman"/>
                  <w:szCs w:val="24"/>
                </w:rPr>
                <w:t xml:space="preserve"> </w:t>
              </w:r>
            </w:hyperlink>
          </w:p>
          <w:p w:rsidR="00A44E9D" w:rsidRDefault="007772D8">
            <w:pPr>
              <w:pStyle w:val="affffffffff0"/>
              <w:snapToGrid w:val="0"/>
              <w:jc w:val="center"/>
            </w:pPr>
            <w:hyperlink r:id="rId125">
              <w:r w:rsidR="002C0515">
                <w:rPr>
                  <w:rFonts w:ascii="Tinos" w:hAnsi="Tinos" w:cs="Times New Roman"/>
                  <w:szCs w:val="24"/>
                </w:rPr>
                <w:t>МЗ РФ №342 Н</w:t>
              </w:r>
            </w:hyperlink>
          </w:p>
        </w:tc>
        <w:tc>
          <w:tcPr>
            <w:tcW w:w="1713" w:type="dxa"/>
            <w:gridSpan w:val="2"/>
            <w:tcBorders>
              <w:top w:val="single" w:sz="4" w:space="0" w:color="000000"/>
              <w:left w:val="single" w:sz="4" w:space="0" w:color="000000"/>
              <w:bottom w:val="single" w:sz="4" w:space="0" w:color="000000"/>
            </w:tcBorders>
            <w:vAlign w:val="center"/>
          </w:tcPr>
          <w:p w:rsidR="00A44E9D" w:rsidRDefault="007772D8">
            <w:pPr>
              <w:pStyle w:val="affffffffff0"/>
              <w:snapToGrid w:val="0"/>
              <w:jc w:val="center"/>
            </w:pPr>
            <w:hyperlink r:id="rId126">
              <w:r w:rsidR="002C0515">
                <w:rPr>
                  <w:rFonts w:ascii="Tinos" w:hAnsi="Tinos" w:cs="Times New Roman"/>
                  <w:szCs w:val="24"/>
                </w:rPr>
                <w:t>Пол работника</w:t>
              </w:r>
            </w:hyperlink>
          </w:p>
          <w:p w:rsidR="00A44E9D" w:rsidRDefault="007772D8">
            <w:pPr>
              <w:pStyle w:val="affffffffff0"/>
              <w:snapToGrid w:val="0"/>
              <w:jc w:val="center"/>
            </w:pPr>
            <w:hyperlink r:id="rId127">
              <w:r w:rsidR="002C0515">
                <w:rPr>
                  <w:rFonts w:ascii="Tinos" w:hAnsi="Tinos" w:cs="Times New Roman"/>
                  <w:szCs w:val="24"/>
                </w:rPr>
                <w:t>/ единица измерения</w:t>
              </w:r>
            </w:hyperlink>
          </w:p>
        </w:tc>
        <w:tc>
          <w:tcPr>
            <w:tcW w:w="1467" w:type="dxa"/>
            <w:tcBorders>
              <w:top w:val="single" w:sz="4" w:space="0" w:color="000000"/>
              <w:left w:val="single" w:sz="4" w:space="0" w:color="000000"/>
              <w:bottom w:val="single" w:sz="4" w:space="0" w:color="000000"/>
            </w:tcBorders>
            <w:vAlign w:val="center"/>
          </w:tcPr>
          <w:p w:rsidR="00A44E9D" w:rsidRDefault="007772D8">
            <w:pPr>
              <w:pStyle w:val="affffffffff0"/>
              <w:snapToGrid w:val="0"/>
              <w:jc w:val="center"/>
            </w:pPr>
            <w:hyperlink r:id="rId128">
              <w:r w:rsidR="002C0515">
                <w:rPr>
                  <w:rFonts w:ascii="Tinos" w:hAnsi="Tinos" w:cs="Times New Roman"/>
                  <w:szCs w:val="24"/>
                </w:rPr>
                <w:t>Количество человек</w:t>
              </w:r>
            </w:hyperlink>
          </w:p>
          <w:p w:rsidR="00A44E9D" w:rsidRDefault="00A44E9D">
            <w:pPr>
              <w:pStyle w:val="affffffffff0"/>
              <w:snapToGrid w:val="0"/>
              <w:jc w:val="center"/>
              <w:rPr>
                <w:rFonts w:ascii="Tinos" w:hAnsi="Tinos" w:cs="Times New Roman"/>
                <w:szCs w:val="24"/>
              </w:rPr>
            </w:pPr>
          </w:p>
        </w:tc>
        <w:tc>
          <w:tcPr>
            <w:tcW w:w="1386" w:type="dxa"/>
            <w:tcBorders>
              <w:top w:val="single" w:sz="4" w:space="0" w:color="000000"/>
              <w:left w:val="single" w:sz="4" w:space="0" w:color="000000"/>
              <w:bottom w:val="single" w:sz="4" w:space="0" w:color="000000"/>
            </w:tcBorders>
            <w:vAlign w:val="center"/>
          </w:tcPr>
          <w:p w:rsidR="00A44E9D" w:rsidRDefault="007772D8">
            <w:pPr>
              <w:pStyle w:val="affffffffff0"/>
              <w:snapToGrid w:val="0"/>
              <w:jc w:val="center"/>
            </w:pPr>
            <w:hyperlink r:id="rId129">
              <w:r w:rsidR="002C0515">
                <w:rPr>
                  <w:rFonts w:ascii="Tinos" w:hAnsi="Tinos" w:cs="Times New Roman"/>
                  <w:szCs w:val="24"/>
                </w:rPr>
                <w:t>Цена за ед., руб.</w:t>
              </w:r>
            </w:hyperlink>
          </w:p>
        </w:tc>
        <w:tc>
          <w:tcPr>
            <w:tcW w:w="1235" w:type="dxa"/>
            <w:tcBorders>
              <w:top w:val="single" w:sz="4" w:space="0" w:color="000000"/>
              <w:left w:val="single" w:sz="4" w:space="0" w:color="000000"/>
              <w:bottom w:val="single" w:sz="4" w:space="0" w:color="000000"/>
              <w:right w:val="single" w:sz="4" w:space="0" w:color="000000"/>
            </w:tcBorders>
            <w:vAlign w:val="center"/>
          </w:tcPr>
          <w:p w:rsidR="00A44E9D" w:rsidRDefault="007772D8">
            <w:pPr>
              <w:pStyle w:val="affffffffff0"/>
              <w:snapToGrid w:val="0"/>
              <w:jc w:val="center"/>
            </w:pPr>
            <w:hyperlink r:id="rId130">
              <w:r w:rsidR="002C0515">
                <w:rPr>
                  <w:rFonts w:ascii="Tinos" w:hAnsi="Tinos" w:cs="Times New Roman"/>
                  <w:szCs w:val="24"/>
                </w:rPr>
                <w:t>Сумма, руб.</w:t>
              </w:r>
            </w:hyperlink>
          </w:p>
        </w:tc>
      </w:tr>
      <w:tr w:rsidR="00A44E9D">
        <w:tc>
          <w:tcPr>
            <w:tcW w:w="1799" w:type="dxa"/>
            <w:tcBorders>
              <w:left w:val="single" w:sz="4" w:space="0" w:color="000000"/>
              <w:bottom w:val="single" w:sz="4" w:space="0" w:color="000000"/>
            </w:tcBorders>
          </w:tcPr>
          <w:p w:rsidR="00A44E9D" w:rsidRDefault="007772D8">
            <w:pPr>
              <w:pStyle w:val="affffffffff0"/>
              <w:tabs>
                <w:tab w:val="left" w:pos="225"/>
              </w:tabs>
              <w:snapToGrid w:val="0"/>
            </w:pPr>
            <w:hyperlink r:id="rId131">
              <w:r w:rsidR="002C0515">
                <w:rPr>
                  <w:rFonts w:ascii="Tinos" w:eastAsia="Arial Unicode MS" w:hAnsi="Tinos" w:cs="Times New Roman"/>
                  <w:kern w:val="2"/>
                  <w:szCs w:val="24"/>
                  <w:lang w:eastAsia="en-US" w:bidi="ar-SA"/>
                </w:rPr>
                <w:t>Приказ №342Н</w:t>
              </w:r>
            </w:hyperlink>
          </w:p>
          <w:p w:rsidR="00A44E9D" w:rsidRDefault="007772D8">
            <w:pPr>
              <w:pStyle w:val="affffffffff0"/>
              <w:tabs>
                <w:tab w:val="left" w:pos="225"/>
              </w:tabs>
              <w:snapToGrid w:val="0"/>
            </w:pPr>
            <w:hyperlink r:id="rId132">
              <w:r w:rsidR="002C0515">
                <w:rPr>
                  <w:rFonts w:ascii="Tinos" w:hAnsi="Tinos" w:cs="Times New Roman"/>
                  <w:szCs w:val="24"/>
                </w:rPr>
                <w:t xml:space="preserve">На территории </w:t>
              </w:r>
            </w:hyperlink>
          </w:p>
          <w:p w:rsidR="00A44E9D" w:rsidRDefault="002C0515">
            <w:pPr>
              <w:pStyle w:val="affffffffff0"/>
              <w:tabs>
                <w:tab w:val="left" w:pos="225"/>
              </w:tabs>
              <w:snapToGrid w:val="0"/>
            </w:pPr>
            <w:r>
              <w:rPr>
                <w:rFonts w:ascii="Tinos" w:hAnsi="Tinos" w:cs="Times New Roman"/>
                <w:szCs w:val="24"/>
              </w:rPr>
              <w:t>Исполнителя</w:t>
            </w:r>
          </w:p>
        </w:tc>
        <w:tc>
          <w:tcPr>
            <w:tcW w:w="2433" w:type="dxa"/>
            <w:tcBorders>
              <w:left w:val="single" w:sz="4" w:space="0" w:color="000000"/>
              <w:bottom w:val="single" w:sz="4" w:space="0" w:color="000000"/>
            </w:tcBorders>
          </w:tcPr>
          <w:p w:rsidR="00A44E9D" w:rsidRDefault="002C0515">
            <w:pPr>
              <w:pStyle w:val="ConsPlusNormal2"/>
              <w:snapToGrid w:val="0"/>
              <w:jc w:val="center"/>
            </w:pPr>
            <w:proofErr w:type="gramStart"/>
            <w:r>
              <w:rPr>
                <w:rFonts w:ascii="Tinos" w:hAnsi="Tinos" w:cs="Times New Roman"/>
                <w:szCs w:val="24"/>
              </w:rPr>
              <w:t>П</w:t>
            </w:r>
            <w:proofErr w:type="gramEnd"/>
            <w:r w:rsidR="001D1E95">
              <w:fldChar w:fldCharType="begin"/>
            </w:r>
            <w:r w:rsidR="001D1E95">
              <w:instrText xml:space="preserve"> HYPERLINK "consultantplus://offline/ref=A79E0DDC8AB427DFCF4FE5B27F4A78C2CEC4244BA4F5DB7574B5481E94A6040FB763A43F6AD136697A9F00E652A8835C5B6B76EE8DB5D9G0SFH" \h </w:instrText>
            </w:r>
            <w:r w:rsidR="001D1E95">
              <w:fldChar w:fldCharType="separate"/>
            </w:r>
            <w:r>
              <w:rPr>
                <w:rFonts w:ascii="Tinos" w:hAnsi="Tinos" w:cs="Times New Roman"/>
                <w:szCs w:val="24"/>
              </w:rPr>
              <w:t>сихиатрическое освидетельствование работников</w:t>
            </w:r>
            <w:r w:rsidR="001D1E95">
              <w:rPr>
                <w:rFonts w:ascii="Tinos" w:hAnsi="Tinos" w:cs="Times New Roman"/>
                <w:szCs w:val="24"/>
              </w:rPr>
              <w:fldChar w:fldCharType="end"/>
            </w:r>
          </w:p>
        </w:tc>
        <w:tc>
          <w:tcPr>
            <w:tcW w:w="1713" w:type="dxa"/>
            <w:gridSpan w:val="2"/>
            <w:tcBorders>
              <w:left w:val="single" w:sz="4" w:space="0" w:color="000000"/>
              <w:bottom w:val="single" w:sz="4" w:space="0" w:color="000000"/>
            </w:tcBorders>
          </w:tcPr>
          <w:p w:rsidR="00A44E9D" w:rsidRDefault="007772D8">
            <w:pPr>
              <w:pStyle w:val="affffffffff0"/>
              <w:snapToGrid w:val="0"/>
              <w:jc w:val="center"/>
            </w:pPr>
            <w:hyperlink r:id="rId133">
              <w:r w:rsidR="002C0515">
                <w:rPr>
                  <w:rFonts w:ascii="Tinos" w:hAnsi="Tinos" w:cs="Times New Roman"/>
                  <w:szCs w:val="24"/>
                </w:rPr>
                <w:t>Мужчины / человек</w:t>
              </w:r>
            </w:hyperlink>
          </w:p>
        </w:tc>
        <w:tc>
          <w:tcPr>
            <w:tcW w:w="1467" w:type="dxa"/>
            <w:tcBorders>
              <w:left w:val="single" w:sz="4" w:space="0" w:color="000000"/>
              <w:bottom w:val="single" w:sz="4" w:space="0" w:color="000000"/>
            </w:tcBorders>
          </w:tcPr>
          <w:p w:rsidR="00A44E9D" w:rsidRDefault="002C0515">
            <w:pPr>
              <w:spacing w:after="200" w:line="276" w:lineRule="auto"/>
              <w:ind w:left="793" w:hanging="793"/>
              <w:jc w:val="center"/>
            </w:pPr>
            <w:r>
              <w:rPr>
                <w:rFonts w:ascii="Tinos" w:hAnsi="Tinos" w:cs="Times New Roman"/>
                <w:szCs w:val="24"/>
                <w:highlight w:val="white"/>
              </w:rPr>
              <w:t>6</w:t>
            </w:r>
          </w:p>
        </w:tc>
        <w:tc>
          <w:tcPr>
            <w:tcW w:w="1386" w:type="dxa"/>
            <w:tcBorders>
              <w:left w:val="single" w:sz="4" w:space="0" w:color="000000"/>
              <w:bottom w:val="single" w:sz="4" w:space="0" w:color="000000"/>
            </w:tcBorders>
          </w:tcPr>
          <w:p w:rsidR="00A44E9D" w:rsidRDefault="00A44E9D">
            <w:pPr>
              <w:spacing w:after="0"/>
              <w:jc w:val="center"/>
              <w:rPr>
                <w:rFonts w:ascii="Tinos" w:eastAsia="Calibri" w:hAnsi="Tinos" w:cs="Times New Roman"/>
                <w:iCs/>
                <w:szCs w:val="24"/>
                <w:highlight w:val="white"/>
              </w:rPr>
            </w:pPr>
          </w:p>
        </w:tc>
        <w:tc>
          <w:tcPr>
            <w:tcW w:w="1235" w:type="dxa"/>
            <w:tcBorders>
              <w:left w:val="single" w:sz="4" w:space="0" w:color="000000"/>
              <w:bottom w:val="single" w:sz="4" w:space="0" w:color="000000"/>
              <w:right w:val="single" w:sz="4" w:space="0" w:color="000000"/>
            </w:tcBorders>
          </w:tcPr>
          <w:p w:rsidR="00A44E9D" w:rsidRDefault="00A44E9D">
            <w:pPr>
              <w:spacing w:after="0"/>
              <w:jc w:val="center"/>
              <w:rPr>
                <w:rFonts w:ascii="Tinos" w:eastAsia="Calibri" w:hAnsi="Tinos" w:cs="Times New Roman"/>
                <w:iCs/>
                <w:szCs w:val="24"/>
                <w:highlight w:val="white"/>
              </w:rPr>
            </w:pPr>
          </w:p>
        </w:tc>
      </w:tr>
      <w:tr w:rsidR="00A44E9D">
        <w:trPr>
          <w:trHeight w:val="363"/>
        </w:trPr>
        <w:tc>
          <w:tcPr>
            <w:tcW w:w="8798" w:type="dxa"/>
            <w:gridSpan w:val="6"/>
            <w:tcBorders>
              <w:left w:val="single" w:sz="4" w:space="0" w:color="000000"/>
              <w:bottom w:val="single" w:sz="4" w:space="0" w:color="000000"/>
            </w:tcBorders>
          </w:tcPr>
          <w:p w:rsidR="00A44E9D" w:rsidRDefault="007772D8">
            <w:pPr>
              <w:spacing w:after="0"/>
              <w:jc w:val="left"/>
            </w:pPr>
            <w:hyperlink r:id="rId134">
              <w:r w:rsidR="002C0515">
                <w:rPr>
                  <w:rFonts w:ascii="Tinos" w:eastAsia="Calibri" w:hAnsi="Tinos" w:cs="Times New Roman"/>
                  <w:iCs/>
                  <w:szCs w:val="24"/>
                  <w:highlight w:val="white"/>
                </w:rPr>
                <w:t>ИТОГО</w:t>
              </w:r>
            </w:hyperlink>
          </w:p>
        </w:tc>
        <w:tc>
          <w:tcPr>
            <w:tcW w:w="1235" w:type="dxa"/>
            <w:tcBorders>
              <w:left w:val="single" w:sz="4" w:space="0" w:color="000000"/>
              <w:bottom w:val="single" w:sz="4" w:space="0" w:color="000000"/>
              <w:right w:val="single" w:sz="4" w:space="0" w:color="000000"/>
            </w:tcBorders>
          </w:tcPr>
          <w:p w:rsidR="00A44E9D" w:rsidRDefault="00A44E9D">
            <w:pPr>
              <w:spacing w:after="0"/>
              <w:jc w:val="center"/>
              <w:rPr>
                <w:rFonts w:ascii="Tinos" w:eastAsia="Calibri" w:hAnsi="Tinos" w:cs="Times New Roman"/>
                <w:iCs/>
                <w:szCs w:val="24"/>
                <w:highlight w:val="white"/>
              </w:rPr>
            </w:pPr>
          </w:p>
        </w:tc>
      </w:tr>
      <w:tr w:rsidR="00A44E9D">
        <w:tc>
          <w:tcPr>
            <w:tcW w:w="5033" w:type="dxa"/>
            <w:gridSpan w:val="3"/>
            <w:tcBorders>
              <w:top w:val="single" w:sz="4" w:space="0" w:color="000000"/>
              <w:left w:val="single" w:sz="4" w:space="0" w:color="000000"/>
              <w:bottom w:val="single" w:sz="4" w:space="0" w:color="000000"/>
              <w:right w:val="single" w:sz="4" w:space="0" w:color="000000"/>
            </w:tcBorders>
          </w:tcPr>
          <w:p w:rsidR="00A44E9D" w:rsidRDefault="007772D8">
            <w:pPr>
              <w:spacing w:after="0"/>
              <w:jc w:val="left"/>
            </w:pPr>
            <w:hyperlink r:id="rId135">
              <w:r w:rsidR="002C0515">
                <w:rPr>
                  <w:rFonts w:ascii="Tinos" w:hAnsi="Tinos" w:cs="Times New Roman"/>
                  <w:szCs w:val="24"/>
                </w:rPr>
                <w:t>Заказчик:</w:t>
              </w:r>
            </w:hyperlink>
          </w:p>
          <w:p w:rsidR="00A44E9D" w:rsidRDefault="00A44E9D">
            <w:pPr>
              <w:spacing w:after="0"/>
              <w:jc w:val="left"/>
            </w:pPr>
          </w:p>
          <w:p w:rsidR="00A44E9D" w:rsidRDefault="00A44E9D">
            <w:pPr>
              <w:spacing w:after="0"/>
              <w:jc w:val="left"/>
              <w:rPr>
                <w:rFonts w:ascii="Tinos" w:hAnsi="Tinos" w:cs="Times New Roman"/>
                <w:szCs w:val="24"/>
              </w:rPr>
            </w:pPr>
          </w:p>
          <w:p w:rsidR="00A44E9D" w:rsidRDefault="00A44E9D">
            <w:pPr>
              <w:spacing w:after="0"/>
              <w:jc w:val="left"/>
              <w:rPr>
                <w:rFonts w:ascii="Tinos" w:hAnsi="Tinos" w:cs="Times New Roman"/>
                <w:szCs w:val="24"/>
              </w:rPr>
            </w:pPr>
          </w:p>
          <w:p w:rsidR="00A44E9D" w:rsidRDefault="007772D8">
            <w:pPr>
              <w:spacing w:after="0"/>
              <w:jc w:val="left"/>
            </w:pPr>
            <w:hyperlink r:id="rId136">
              <w:r w:rsidR="002C0515">
                <w:rPr>
                  <w:rFonts w:ascii="Tinos" w:hAnsi="Tinos" w:cs="Times New Roman"/>
                  <w:szCs w:val="24"/>
                </w:rPr>
                <w:t>__________________</w:t>
              </w:r>
            </w:hyperlink>
          </w:p>
          <w:p w:rsidR="00A44E9D" w:rsidRDefault="007772D8">
            <w:pPr>
              <w:spacing w:after="0"/>
              <w:jc w:val="left"/>
            </w:pPr>
            <w:hyperlink r:id="rId137">
              <w:r w:rsidR="002C0515">
                <w:rPr>
                  <w:rFonts w:ascii="Tinos" w:hAnsi="Tinos" w:cs="Times New Roman"/>
                  <w:szCs w:val="24"/>
                </w:rPr>
                <w:t>«     »                       2026 г.</w:t>
              </w:r>
            </w:hyperlink>
          </w:p>
          <w:p w:rsidR="00A44E9D" w:rsidRDefault="007772D8">
            <w:pPr>
              <w:spacing w:after="0"/>
              <w:jc w:val="left"/>
            </w:pPr>
            <w:hyperlink r:id="rId138">
              <w:r w:rsidR="002C0515">
                <w:rPr>
                  <w:rFonts w:ascii="Tinos" w:hAnsi="Tinos" w:cs="Times New Roman"/>
                  <w:szCs w:val="24"/>
                </w:rPr>
                <w:t>МП</w:t>
              </w:r>
            </w:hyperlink>
          </w:p>
          <w:p w:rsidR="00A44E9D" w:rsidRDefault="00A44E9D">
            <w:pPr>
              <w:spacing w:after="0"/>
              <w:jc w:val="left"/>
              <w:rPr>
                <w:rFonts w:ascii="Tinos" w:hAnsi="Tinos" w:cs="Times New Roman"/>
                <w:szCs w:val="24"/>
              </w:rPr>
            </w:pPr>
          </w:p>
        </w:tc>
        <w:tc>
          <w:tcPr>
            <w:tcW w:w="5000" w:type="dxa"/>
            <w:gridSpan w:val="4"/>
            <w:tcBorders>
              <w:top w:val="single" w:sz="4" w:space="0" w:color="000000"/>
              <w:left w:val="single" w:sz="4" w:space="0" w:color="000000"/>
              <w:bottom w:val="single" w:sz="4" w:space="0" w:color="000000"/>
              <w:right w:val="single" w:sz="4" w:space="0" w:color="000000"/>
            </w:tcBorders>
          </w:tcPr>
          <w:p w:rsidR="00A44E9D" w:rsidRDefault="007772D8">
            <w:pPr>
              <w:spacing w:after="0"/>
              <w:jc w:val="left"/>
            </w:pPr>
            <w:hyperlink r:id="rId139">
              <w:r w:rsidR="002C0515">
                <w:rPr>
                  <w:rFonts w:ascii="Tinos" w:hAnsi="Tinos" w:cs="Times New Roman"/>
                  <w:szCs w:val="24"/>
                </w:rPr>
                <w:t>Исполнитель:</w:t>
              </w:r>
            </w:hyperlink>
          </w:p>
          <w:p w:rsidR="00A44E9D" w:rsidRDefault="00A44E9D">
            <w:pPr>
              <w:spacing w:after="0"/>
              <w:jc w:val="left"/>
              <w:rPr>
                <w:rFonts w:ascii="Tinos" w:hAnsi="Tinos" w:cs="Times New Roman"/>
                <w:szCs w:val="24"/>
              </w:rPr>
            </w:pPr>
          </w:p>
          <w:p w:rsidR="00A44E9D" w:rsidRDefault="00A44E9D">
            <w:pPr>
              <w:spacing w:after="0"/>
              <w:jc w:val="left"/>
              <w:rPr>
                <w:rFonts w:ascii="Tinos" w:hAnsi="Tinos" w:cs="Times New Roman"/>
                <w:szCs w:val="24"/>
              </w:rPr>
            </w:pPr>
          </w:p>
          <w:p w:rsidR="00A44E9D" w:rsidRDefault="00A44E9D">
            <w:pPr>
              <w:spacing w:after="0"/>
              <w:jc w:val="left"/>
              <w:rPr>
                <w:rFonts w:ascii="Tinos" w:hAnsi="Tinos" w:cs="Times New Roman"/>
                <w:szCs w:val="24"/>
              </w:rPr>
            </w:pPr>
          </w:p>
          <w:p w:rsidR="00A44E9D" w:rsidRDefault="007772D8">
            <w:pPr>
              <w:spacing w:after="0"/>
              <w:jc w:val="left"/>
            </w:pPr>
            <w:hyperlink r:id="rId140">
              <w:r w:rsidR="002C0515">
                <w:rPr>
                  <w:rFonts w:ascii="Tinos" w:hAnsi="Tinos" w:cs="Times New Roman"/>
                  <w:szCs w:val="24"/>
                </w:rPr>
                <w:t>________________</w:t>
              </w:r>
            </w:hyperlink>
          </w:p>
          <w:p w:rsidR="00A44E9D" w:rsidRDefault="007772D8">
            <w:pPr>
              <w:spacing w:after="0"/>
              <w:jc w:val="left"/>
            </w:pPr>
            <w:hyperlink r:id="rId141">
              <w:r w:rsidR="002C0515">
                <w:rPr>
                  <w:rFonts w:ascii="Tinos" w:hAnsi="Tinos" w:cs="Times New Roman"/>
                  <w:szCs w:val="24"/>
                </w:rPr>
                <w:t>«     »                          2026 г.</w:t>
              </w:r>
            </w:hyperlink>
          </w:p>
          <w:p w:rsidR="00A44E9D" w:rsidRDefault="007772D8">
            <w:pPr>
              <w:spacing w:after="0"/>
              <w:jc w:val="left"/>
            </w:pPr>
            <w:hyperlink r:id="rId142">
              <w:r w:rsidR="002C0515">
                <w:rPr>
                  <w:rFonts w:ascii="Tinos" w:hAnsi="Tinos" w:cs="Times New Roman"/>
                  <w:szCs w:val="24"/>
                </w:rPr>
                <w:t>МП</w:t>
              </w:r>
            </w:hyperlink>
          </w:p>
          <w:p w:rsidR="00A44E9D" w:rsidRDefault="00A44E9D">
            <w:pPr>
              <w:pStyle w:val="ConsNonformat2"/>
              <w:widowControl/>
              <w:tabs>
                <w:tab w:val="left" w:pos="720"/>
              </w:tabs>
              <w:spacing w:line="276" w:lineRule="auto"/>
              <w:ind w:right="0"/>
              <w:rPr>
                <w:rFonts w:ascii="Tinos" w:hAnsi="Tinos" w:cs="Times New Roman"/>
                <w:szCs w:val="24"/>
              </w:rPr>
            </w:pPr>
          </w:p>
        </w:tc>
      </w:tr>
    </w:tbl>
    <w:p w:rsidR="00A44E9D" w:rsidRDefault="00A44E9D">
      <w:pPr>
        <w:spacing w:after="0"/>
        <w:jc w:val="center"/>
        <w:rPr>
          <w:rFonts w:ascii="Tinos" w:hAnsi="Tinos" w:cs="Times New Roman"/>
          <w:b/>
          <w:szCs w:val="24"/>
        </w:rPr>
      </w:pPr>
    </w:p>
    <w:p w:rsidR="00A44E9D" w:rsidRDefault="00A44E9D">
      <w:pPr>
        <w:spacing w:after="0"/>
        <w:jc w:val="center"/>
        <w:rPr>
          <w:rFonts w:ascii="Tinos" w:hAnsi="Tinos" w:cs="Times New Roman"/>
          <w:b/>
          <w:szCs w:val="24"/>
        </w:rPr>
      </w:pPr>
    </w:p>
    <w:p w:rsidR="00A44E9D" w:rsidRDefault="00A44E9D">
      <w:pPr>
        <w:spacing w:after="0"/>
        <w:jc w:val="center"/>
        <w:rPr>
          <w:rFonts w:ascii="Tinos" w:hAnsi="Tinos" w:cs="Times New Roman"/>
          <w:b/>
          <w:szCs w:val="24"/>
        </w:rPr>
      </w:pPr>
    </w:p>
    <w:p w:rsidR="00A44E9D" w:rsidRDefault="00A44E9D">
      <w:pPr>
        <w:spacing w:after="0"/>
        <w:jc w:val="center"/>
        <w:rPr>
          <w:rFonts w:ascii="Tinos" w:hAnsi="Tinos" w:cs="Times New Roman"/>
          <w:b/>
          <w:szCs w:val="24"/>
        </w:rPr>
      </w:pPr>
    </w:p>
    <w:p w:rsidR="00A44E9D" w:rsidRDefault="00A44E9D">
      <w:pPr>
        <w:spacing w:after="0"/>
        <w:jc w:val="center"/>
        <w:rPr>
          <w:rFonts w:ascii="Tinos" w:hAnsi="Tinos" w:cs="Times New Roman"/>
          <w:b/>
          <w:szCs w:val="24"/>
        </w:rPr>
      </w:pPr>
    </w:p>
    <w:p w:rsidR="00A44E9D" w:rsidRDefault="00A44E9D">
      <w:pPr>
        <w:spacing w:after="0"/>
        <w:jc w:val="center"/>
        <w:rPr>
          <w:rFonts w:ascii="Tinos" w:hAnsi="Tinos" w:cs="Times New Roman"/>
          <w:b/>
          <w:szCs w:val="24"/>
        </w:rPr>
      </w:pPr>
    </w:p>
    <w:p w:rsidR="00A44E9D" w:rsidRDefault="00A44E9D">
      <w:pPr>
        <w:spacing w:after="0"/>
        <w:jc w:val="center"/>
        <w:rPr>
          <w:rFonts w:ascii="Tinos" w:hAnsi="Tinos" w:cs="Times New Roman"/>
          <w:b/>
          <w:szCs w:val="24"/>
        </w:rPr>
      </w:pPr>
    </w:p>
    <w:p w:rsidR="00A44E9D" w:rsidRDefault="00A44E9D">
      <w:pPr>
        <w:spacing w:after="0"/>
        <w:jc w:val="center"/>
        <w:rPr>
          <w:rFonts w:ascii="Tinos" w:hAnsi="Tinos" w:cs="Times New Roman"/>
          <w:b/>
          <w:szCs w:val="24"/>
        </w:rPr>
      </w:pPr>
    </w:p>
    <w:p w:rsidR="00A44E9D" w:rsidRDefault="00A44E9D">
      <w:pPr>
        <w:spacing w:after="0"/>
        <w:jc w:val="center"/>
        <w:rPr>
          <w:rFonts w:ascii="Tinos" w:hAnsi="Tinos" w:cs="Times New Roman"/>
          <w:b/>
          <w:szCs w:val="24"/>
        </w:rPr>
      </w:pPr>
    </w:p>
    <w:p w:rsidR="00A44E9D" w:rsidRDefault="00A44E9D">
      <w:pPr>
        <w:spacing w:after="0"/>
        <w:jc w:val="center"/>
        <w:rPr>
          <w:rFonts w:ascii="Tinos" w:hAnsi="Tinos" w:cs="Times New Roman"/>
          <w:b/>
          <w:szCs w:val="24"/>
        </w:rPr>
      </w:pPr>
    </w:p>
    <w:p w:rsidR="00A44E9D" w:rsidRDefault="00A44E9D">
      <w:pPr>
        <w:spacing w:after="0"/>
        <w:jc w:val="center"/>
        <w:rPr>
          <w:rFonts w:ascii="Tinos" w:hAnsi="Tinos" w:cs="Times New Roman"/>
          <w:b/>
          <w:szCs w:val="24"/>
        </w:rPr>
      </w:pPr>
    </w:p>
    <w:p w:rsidR="00A44E9D" w:rsidRDefault="00A44E9D">
      <w:pPr>
        <w:spacing w:after="0"/>
        <w:jc w:val="center"/>
        <w:rPr>
          <w:rFonts w:ascii="Tinos" w:hAnsi="Tinos" w:cs="Times New Roman"/>
          <w:b/>
          <w:szCs w:val="24"/>
        </w:rPr>
      </w:pPr>
    </w:p>
    <w:p w:rsidR="00A44E9D" w:rsidRDefault="00A44E9D">
      <w:pPr>
        <w:spacing w:after="0"/>
        <w:jc w:val="center"/>
        <w:rPr>
          <w:rFonts w:ascii="Tinos" w:hAnsi="Tinos" w:cs="Times New Roman"/>
          <w:b/>
          <w:szCs w:val="24"/>
        </w:rPr>
      </w:pPr>
    </w:p>
    <w:p w:rsidR="00A44E9D" w:rsidRDefault="00A44E9D">
      <w:pPr>
        <w:spacing w:after="0"/>
        <w:jc w:val="center"/>
        <w:rPr>
          <w:rFonts w:ascii="Tinos" w:hAnsi="Tinos" w:cs="Times New Roman"/>
          <w:b/>
          <w:szCs w:val="24"/>
        </w:rPr>
      </w:pPr>
    </w:p>
    <w:p w:rsidR="00A44E9D" w:rsidRDefault="00A44E9D">
      <w:pPr>
        <w:spacing w:after="0"/>
        <w:jc w:val="center"/>
        <w:rPr>
          <w:rFonts w:ascii="Tinos" w:hAnsi="Tinos" w:cs="Times New Roman"/>
          <w:b/>
          <w:szCs w:val="24"/>
        </w:rPr>
      </w:pPr>
    </w:p>
    <w:p w:rsidR="00A44E9D" w:rsidRDefault="00A44E9D">
      <w:pPr>
        <w:spacing w:after="0"/>
        <w:jc w:val="center"/>
        <w:rPr>
          <w:rFonts w:ascii="Tinos" w:hAnsi="Tinos" w:cs="Times New Roman"/>
          <w:b/>
          <w:szCs w:val="24"/>
        </w:rPr>
      </w:pPr>
    </w:p>
    <w:p w:rsidR="00A44E9D" w:rsidRDefault="00A44E9D">
      <w:pPr>
        <w:spacing w:after="0"/>
        <w:jc w:val="center"/>
        <w:rPr>
          <w:rFonts w:ascii="Tinos" w:hAnsi="Tinos" w:cs="Times New Roman"/>
          <w:b/>
          <w:szCs w:val="24"/>
        </w:rPr>
      </w:pPr>
    </w:p>
    <w:p w:rsidR="00A44E9D" w:rsidRDefault="00A44E9D">
      <w:pPr>
        <w:spacing w:after="0"/>
        <w:jc w:val="center"/>
        <w:rPr>
          <w:rFonts w:ascii="Tinos" w:hAnsi="Tinos" w:cs="Times New Roman"/>
          <w:b/>
          <w:szCs w:val="24"/>
        </w:rPr>
      </w:pPr>
    </w:p>
    <w:p w:rsidR="00A44E9D" w:rsidRDefault="00A44E9D">
      <w:pPr>
        <w:spacing w:after="0"/>
        <w:jc w:val="center"/>
        <w:rPr>
          <w:rFonts w:ascii="Tinos" w:hAnsi="Tinos" w:cs="Times New Roman"/>
          <w:b/>
          <w:szCs w:val="24"/>
        </w:rPr>
      </w:pPr>
    </w:p>
    <w:p w:rsidR="00A44E9D" w:rsidRDefault="00A44E9D">
      <w:pPr>
        <w:spacing w:after="0"/>
        <w:jc w:val="center"/>
        <w:rPr>
          <w:rFonts w:ascii="Tinos" w:hAnsi="Tinos" w:cs="Times New Roman"/>
          <w:b/>
          <w:szCs w:val="24"/>
        </w:rPr>
      </w:pPr>
    </w:p>
    <w:p w:rsidR="00A44E9D" w:rsidRDefault="00A44E9D">
      <w:pPr>
        <w:spacing w:after="0"/>
        <w:jc w:val="center"/>
        <w:rPr>
          <w:rFonts w:ascii="Tinos" w:hAnsi="Tinos" w:cs="Times New Roman"/>
          <w:b/>
          <w:szCs w:val="24"/>
        </w:rPr>
      </w:pPr>
    </w:p>
    <w:p w:rsidR="00A44E9D" w:rsidRDefault="00A44E9D">
      <w:pPr>
        <w:spacing w:after="0"/>
        <w:jc w:val="center"/>
        <w:rPr>
          <w:rFonts w:ascii="Tinos" w:hAnsi="Tinos" w:cs="Times New Roman"/>
          <w:b/>
          <w:szCs w:val="24"/>
        </w:rPr>
      </w:pPr>
    </w:p>
    <w:p w:rsidR="00A44E9D" w:rsidRDefault="00A44E9D">
      <w:pPr>
        <w:spacing w:after="0"/>
        <w:jc w:val="center"/>
        <w:rPr>
          <w:rFonts w:ascii="Tinos" w:hAnsi="Tinos" w:cs="Times New Roman"/>
          <w:b/>
          <w:szCs w:val="24"/>
        </w:rPr>
      </w:pPr>
    </w:p>
    <w:p w:rsidR="00A44E9D" w:rsidRDefault="00A44E9D">
      <w:pPr>
        <w:spacing w:after="0"/>
        <w:jc w:val="center"/>
        <w:rPr>
          <w:rFonts w:ascii="Tinos" w:hAnsi="Tinos" w:cs="Times New Roman"/>
          <w:b/>
          <w:szCs w:val="24"/>
        </w:rPr>
      </w:pPr>
    </w:p>
    <w:p w:rsidR="00A44E9D" w:rsidRDefault="00A44E9D">
      <w:pPr>
        <w:spacing w:after="0"/>
        <w:jc w:val="center"/>
        <w:rPr>
          <w:rFonts w:ascii="Tinos" w:hAnsi="Tinos" w:cs="Times New Roman"/>
          <w:b/>
          <w:szCs w:val="24"/>
        </w:rPr>
      </w:pPr>
    </w:p>
    <w:tbl>
      <w:tblPr>
        <w:tblW w:w="10095" w:type="dxa"/>
        <w:tblInd w:w="109" w:type="dxa"/>
        <w:tblLook w:val="04A0" w:firstRow="1" w:lastRow="0" w:firstColumn="1" w:lastColumn="0" w:noHBand="0" w:noVBand="1"/>
      </w:tblPr>
      <w:tblGrid>
        <w:gridCol w:w="10142"/>
      </w:tblGrid>
      <w:tr w:rsidR="00A44E9D">
        <w:trPr>
          <w:trHeight w:val="255"/>
        </w:trPr>
        <w:tc>
          <w:tcPr>
            <w:tcW w:w="10095" w:type="dxa"/>
            <w:vAlign w:val="bottom"/>
          </w:tcPr>
          <w:p w:rsidR="00A44E9D" w:rsidRDefault="007772D8">
            <w:pPr>
              <w:spacing w:after="0"/>
              <w:jc w:val="right"/>
            </w:pPr>
            <w:hyperlink r:id="rId143">
              <w:r w:rsidR="002C0515">
                <w:rPr>
                  <w:rFonts w:ascii="Tinos" w:hAnsi="Tinos" w:cs="Times New Roman"/>
                  <w:szCs w:val="24"/>
                  <w:highlight w:val="white"/>
                </w:rPr>
                <w:t>Приложение № 3 к Государственному контракту №                                                                                                                                                                                        от «     »                  2026 г.</w:t>
              </w:r>
            </w:hyperlink>
          </w:p>
        </w:tc>
      </w:tr>
      <w:tr w:rsidR="00A44E9D">
        <w:trPr>
          <w:trHeight w:val="135"/>
        </w:trPr>
        <w:tc>
          <w:tcPr>
            <w:tcW w:w="10095" w:type="dxa"/>
            <w:vAlign w:val="bottom"/>
          </w:tcPr>
          <w:p w:rsidR="00A44E9D" w:rsidRDefault="00A44E9D">
            <w:pPr>
              <w:spacing w:after="0"/>
              <w:jc w:val="center"/>
              <w:rPr>
                <w:rFonts w:ascii="Tinos" w:hAnsi="Tinos" w:cs="Times New Roman"/>
                <w:szCs w:val="24"/>
              </w:rPr>
            </w:pPr>
          </w:p>
          <w:p w:rsidR="00A44E9D" w:rsidRDefault="002C0515">
            <w:pPr>
              <w:spacing w:after="0"/>
              <w:contextualSpacing/>
              <w:jc w:val="center"/>
              <w:rPr>
                <w:rFonts w:ascii="Tinos" w:hAnsi="Tinos"/>
                <w:szCs w:val="24"/>
              </w:rPr>
            </w:pPr>
            <w:r>
              <w:rPr>
                <w:rFonts w:ascii="Tinos" w:hAnsi="Tinos" w:cs="Times New Roman"/>
                <w:szCs w:val="24"/>
              </w:rPr>
              <w:t>____________________________________________________________</w:t>
            </w:r>
          </w:p>
          <w:p w:rsidR="00A44E9D" w:rsidRDefault="002C0515">
            <w:pPr>
              <w:spacing w:after="0"/>
              <w:contextualSpacing/>
              <w:jc w:val="center"/>
              <w:rPr>
                <w:rFonts w:ascii="Tinos" w:hAnsi="Tinos"/>
                <w:szCs w:val="24"/>
              </w:rPr>
            </w:pPr>
            <w:r>
              <w:rPr>
                <w:rFonts w:ascii="Tinos" w:hAnsi="Tinos" w:cs="Times New Roman"/>
                <w:szCs w:val="24"/>
              </w:rPr>
              <w:t>________________________________________________________</w:t>
            </w:r>
          </w:p>
          <w:p w:rsidR="00A44E9D" w:rsidRDefault="002C0515">
            <w:pPr>
              <w:pStyle w:val="1"/>
              <w:spacing w:before="0" w:after="0"/>
              <w:ind w:firstLine="0"/>
              <w:contextualSpacing/>
              <w:rPr>
                <w:rFonts w:ascii="Tinos" w:hAnsi="Tinos"/>
                <w:sz w:val="24"/>
                <w:szCs w:val="24"/>
              </w:rPr>
            </w:pPr>
            <w:r>
              <w:rPr>
                <w:rFonts w:ascii="Tinos" w:hAnsi="Tinos" w:cs="Times New Roman"/>
                <w:b w:val="0"/>
                <w:sz w:val="24"/>
                <w:szCs w:val="24"/>
              </w:rPr>
              <w:t>(наименование медицинской организации, адрес регистрации, код по ОГРН)</w:t>
            </w:r>
          </w:p>
          <w:p w:rsidR="00A44E9D" w:rsidRDefault="002C0515">
            <w:pPr>
              <w:pStyle w:val="1"/>
              <w:spacing w:before="0" w:after="0"/>
              <w:ind w:firstLine="0"/>
              <w:contextualSpacing/>
              <w:rPr>
                <w:rFonts w:ascii="Tinos" w:hAnsi="Tinos"/>
                <w:sz w:val="24"/>
                <w:szCs w:val="24"/>
              </w:rPr>
            </w:pPr>
            <w:r>
              <w:rPr>
                <w:rFonts w:ascii="Tinos" w:hAnsi="Tinos" w:cs="Times New Roman"/>
                <w:b w:val="0"/>
                <w:sz w:val="24"/>
                <w:szCs w:val="24"/>
              </w:rPr>
              <w:t xml:space="preserve">       электронная почта _________________ </w:t>
            </w:r>
            <w:proofErr w:type="gramStart"/>
            <w:r>
              <w:rPr>
                <w:rFonts w:ascii="Tinos" w:hAnsi="Tinos" w:cs="Times New Roman"/>
                <w:b w:val="0"/>
                <w:sz w:val="24"/>
                <w:szCs w:val="24"/>
              </w:rPr>
              <w:t>контактный</w:t>
            </w:r>
            <w:proofErr w:type="gramEnd"/>
            <w:r>
              <w:rPr>
                <w:rFonts w:ascii="Tinos" w:hAnsi="Tinos" w:cs="Times New Roman"/>
                <w:b w:val="0"/>
                <w:sz w:val="24"/>
                <w:szCs w:val="24"/>
              </w:rPr>
              <w:t xml:space="preserve"> тел.________________</w:t>
            </w:r>
          </w:p>
          <w:p w:rsidR="00A44E9D" w:rsidRDefault="00A44E9D">
            <w:pPr>
              <w:pStyle w:val="2"/>
              <w:spacing w:after="0"/>
              <w:ind w:firstLine="0"/>
              <w:contextualSpacing/>
              <w:rPr>
                <w:rFonts w:ascii="Tinos" w:hAnsi="Tinos" w:cs="Times New Roman"/>
                <w:sz w:val="24"/>
                <w:szCs w:val="24"/>
              </w:rPr>
            </w:pPr>
          </w:p>
          <w:p w:rsidR="00A44E9D" w:rsidRDefault="002C0515">
            <w:pPr>
              <w:pStyle w:val="2"/>
              <w:ind w:left="0" w:firstLine="0"/>
              <w:rPr>
                <w:rFonts w:ascii="Tinos" w:hAnsi="Tinos"/>
                <w:sz w:val="24"/>
                <w:szCs w:val="24"/>
              </w:rPr>
            </w:pPr>
            <w:r>
              <w:rPr>
                <w:rFonts w:ascii="Tinos" w:hAnsi="Tinos" w:cs="Times New Roman"/>
                <w:sz w:val="24"/>
                <w:szCs w:val="24"/>
              </w:rPr>
              <w:t>Направление № __</w:t>
            </w:r>
          </w:p>
          <w:p w:rsidR="00A44E9D" w:rsidRDefault="002C0515">
            <w:pPr>
              <w:pStyle w:val="2"/>
              <w:ind w:left="0" w:firstLine="0"/>
              <w:rPr>
                <w:rFonts w:ascii="Tinos" w:hAnsi="Tinos"/>
                <w:sz w:val="24"/>
                <w:szCs w:val="24"/>
              </w:rPr>
            </w:pPr>
            <w:r>
              <w:rPr>
                <w:rFonts w:ascii="Tinos" w:hAnsi="Tinos" w:cs="Times New Roman"/>
                <w:sz w:val="24"/>
                <w:szCs w:val="24"/>
              </w:rPr>
              <w:t>на прохождение</w:t>
            </w:r>
            <w:r>
              <w:rPr>
                <w:rFonts w:ascii="Tinos" w:hAnsi="Tinos" w:cs="Times New Roman"/>
                <w:bCs/>
                <w:kern w:val="2"/>
                <w:sz w:val="24"/>
                <w:szCs w:val="24"/>
              </w:rPr>
              <w:t xml:space="preserve"> </w:t>
            </w:r>
            <w:r>
              <w:rPr>
                <w:rFonts w:ascii="Tinos" w:hAnsi="Tinos" w:cs="Times New Roman"/>
                <w:bCs/>
                <w:kern w:val="2"/>
                <w:sz w:val="24"/>
                <w:szCs w:val="24"/>
                <w:highlight w:val="white"/>
              </w:rPr>
              <w:t>психиатрического освидетельствования</w:t>
            </w:r>
          </w:p>
          <w:p w:rsidR="00A44E9D" w:rsidRDefault="00A44E9D">
            <w:pPr>
              <w:jc w:val="center"/>
              <w:rPr>
                <w:rFonts w:ascii="Tinos" w:hAnsi="Tinos" w:cs="Times New Roman"/>
                <w:b/>
                <w:bCs/>
                <w:szCs w:val="24"/>
              </w:rPr>
            </w:pPr>
          </w:p>
          <w:p w:rsidR="00A44E9D" w:rsidRDefault="002C0515">
            <w:pPr>
              <w:jc w:val="center"/>
              <w:rPr>
                <w:rFonts w:ascii="Tinos" w:hAnsi="Tinos"/>
                <w:szCs w:val="24"/>
              </w:rPr>
            </w:pPr>
            <w:r>
              <w:rPr>
                <w:rFonts w:ascii="Tinos" w:hAnsi="Tinos" w:cs="Times New Roman"/>
                <w:szCs w:val="24"/>
              </w:rPr>
              <w:t xml:space="preserve">     Дата выдачи направления </w:t>
            </w:r>
            <w:r>
              <w:rPr>
                <w:rFonts w:ascii="Tinos" w:eastAsia="Times New Roman" w:hAnsi="Tinos" w:cs="Times New Roman"/>
                <w:szCs w:val="24"/>
                <w:highlight w:val="white"/>
                <w:u w:val="single"/>
                <w:lang w:bidi="ar-SA"/>
              </w:rPr>
              <w:t xml:space="preserve">__________ </w:t>
            </w:r>
          </w:p>
          <w:p w:rsidR="00A44E9D" w:rsidRDefault="00A44E9D">
            <w:pPr>
              <w:jc w:val="center"/>
              <w:rPr>
                <w:rFonts w:ascii="Tinos" w:eastAsia="Times New Roman" w:hAnsi="Tinos" w:cs="Times New Roman"/>
                <w:color w:val="auto"/>
                <w:szCs w:val="24"/>
                <w:highlight w:val="white"/>
                <w:u w:val="single"/>
                <w:lang w:bidi="ar-SA"/>
              </w:rPr>
            </w:pPr>
          </w:p>
          <w:p w:rsidR="00A44E9D" w:rsidRDefault="002C0515">
            <w:pPr>
              <w:jc w:val="left"/>
              <w:rPr>
                <w:rFonts w:ascii="Tinos" w:hAnsi="Tinos"/>
                <w:szCs w:val="24"/>
              </w:rPr>
            </w:pPr>
            <w:r>
              <w:rPr>
                <w:rFonts w:ascii="Tinos" w:eastAsia="Times New Roman" w:hAnsi="Tinos" w:cs="Times New Roman"/>
                <w:szCs w:val="24"/>
                <w:highlight w:val="white"/>
                <w:lang w:bidi="ar-SA"/>
              </w:rPr>
              <w:t>1</w:t>
            </w:r>
            <w:r>
              <w:rPr>
                <w:rFonts w:ascii="Tinos" w:hAnsi="Tinos" w:cs="Times New Roman"/>
                <w:szCs w:val="24"/>
                <w:highlight w:val="white"/>
              </w:rPr>
              <w:t>.Фамилия Имя  Отчеств</w:t>
            </w:r>
            <w:r>
              <w:rPr>
                <w:rFonts w:ascii="Tinos" w:eastAsia="Times New Roman" w:hAnsi="Tinos" w:cs="Times New Roman"/>
                <w:szCs w:val="24"/>
                <w:highlight w:val="white"/>
                <w:u w:val="single"/>
                <w:lang w:bidi="ar-SA"/>
              </w:rPr>
              <w:t>____________________________________________________________</w:t>
            </w:r>
          </w:p>
          <w:p w:rsidR="00A44E9D" w:rsidRDefault="002C0515">
            <w:pPr>
              <w:jc w:val="left"/>
              <w:rPr>
                <w:rFonts w:ascii="Tinos" w:hAnsi="Tinos"/>
                <w:szCs w:val="24"/>
              </w:rPr>
            </w:pPr>
            <w:r>
              <w:rPr>
                <w:rFonts w:ascii="Tinos" w:eastAsia="Times New Roman" w:hAnsi="Tinos" w:cs="Times New Roman"/>
                <w:color w:val="auto"/>
                <w:szCs w:val="24"/>
                <w:lang w:bidi="ar-SA"/>
              </w:rPr>
              <w:t xml:space="preserve">2. </w:t>
            </w:r>
            <w:r>
              <w:rPr>
                <w:rFonts w:ascii="Tinos" w:hAnsi="Tinos" w:cs="Times New Roman"/>
                <w:szCs w:val="24"/>
              </w:rPr>
              <w:t>Дата рождения  _____________</w:t>
            </w:r>
            <w:r>
              <w:rPr>
                <w:rFonts w:ascii="Tinos" w:hAnsi="Tinos" w:cs="Times New Roman"/>
                <w:szCs w:val="24"/>
                <w:u w:val="single"/>
              </w:rPr>
              <w:t>_________</w:t>
            </w:r>
            <w:r>
              <w:rPr>
                <w:rFonts w:ascii="Tinos" w:hAnsi="Tinos" w:cs="Times New Roman"/>
                <w:szCs w:val="24"/>
              </w:rPr>
              <w:t xml:space="preserve">      Пол работника</w:t>
            </w:r>
            <w:r>
              <w:rPr>
                <w:rFonts w:ascii="Tinos" w:hAnsi="Tinos" w:cs="Times New Roman"/>
                <w:szCs w:val="24"/>
                <w:u w:val="single"/>
              </w:rPr>
              <w:t>____________________________</w:t>
            </w:r>
          </w:p>
          <w:p w:rsidR="00A44E9D" w:rsidRDefault="002C0515">
            <w:pPr>
              <w:jc w:val="left"/>
              <w:rPr>
                <w:rFonts w:ascii="Tinos" w:hAnsi="Tinos"/>
                <w:szCs w:val="24"/>
              </w:rPr>
            </w:pPr>
            <w:r>
              <w:rPr>
                <w:rFonts w:ascii="Tinos" w:eastAsia="Times New Roman" w:hAnsi="Tinos" w:cs="Times New Roman"/>
                <w:color w:val="auto"/>
                <w:szCs w:val="24"/>
                <w:lang w:bidi="ar-SA"/>
              </w:rPr>
              <w:t>3</w:t>
            </w:r>
            <w:r>
              <w:rPr>
                <w:rFonts w:ascii="Tinos" w:hAnsi="Tinos" w:cs="Times New Roman"/>
                <w:szCs w:val="24"/>
              </w:rPr>
              <w:t>.________________________________________________________________________________</w:t>
            </w:r>
          </w:p>
          <w:p w:rsidR="00A44E9D" w:rsidRDefault="002C0515">
            <w:pPr>
              <w:jc w:val="left"/>
              <w:rPr>
                <w:rFonts w:ascii="Tinos" w:hAnsi="Tinos"/>
                <w:szCs w:val="24"/>
              </w:rPr>
            </w:pPr>
            <w:r>
              <w:rPr>
                <w:rFonts w:ascii="Tinos" w:hAnsi="Tinos" w:cs="Times New Roman"/>
                <w:szCs w:val="24"/>
                <w:u w:val="single"/>
              </w:rPr>
              <w:t>______________________________________________________</w:t>
            </w:r>
            <w:r>
              <w:rPr>
                <w:rFonts w:ascii="Tinos" w:hAnsi="Tinos" w:cs="Times New Roman"/>
                <w:sz w:val="22"/>
                <w:szCs w:val="22"/>
                <w:u w:val="single"/>
              </w:rPr>
              <w:t>___________________________</w:t>
            </w:r>
            <w:r>
              <w:rPr>
                <w:rFonts w:ascii="Tinos" w:hAnsi="Tinos" w:cs="Times New Roman"/>
                <w:szCs w:val="24"/>
                <w:u w:val="single"/>
              </w:rPr>
              <w:t>___</w:t>
            </w:r>
          </w:p>
          <w:p w:rsidR="00A44E9D" w:rsidRDefault="002C0515">
            <w:pPr>
              <w:jc w:val="center"/>
              <w:rPr>
                <w:rFonts w:ascii="Tinos" w:hAnsi="Tinos"/>
                <w:szCs w:val="24"/>
              </w:rPr>
            </w:pPr>
            <w:r>
              <w:rPr>
                <w:rFonts w:ascii="Tinos" w:hAnsi="Tinos" w:cs="Times New Roman"/>
                <w:szCs w:val="24"/>
              </w:rPr>
              <w:t>(наименование работодателя)</w:t>
            </w:r>
          </w:p>
          <w:p w:rsidR="00A44E9D" w:rsidRDefault="002C0515">
            <w:pPr>
              <w:jc w:val="left"/>
              <w:rPr>
                <w:rFonts w:ascii="Tinos" w:hAnsi="Tinos"/>
                <w:szCs w:val="24"/>
              </w:rPr>
            </w:pPr>
            <w:r>
              <w:rPr>
                <w:rFonts w:ascii="Tinos" w:eastAsia="Times New Roman" w:hAnsi="Tinos" w:cs="Times New Roman"/>
                <w:color w:val="auto"/>
                <w:szCs w:val="24"/>
                <w:lang w:bidi="ar-SA"/>
              </w:rPr>
              <w:t>4</w:t>
            </w:r>
            <w:r>
              <w:rPr>
                <w:rFonts w:ascii="Tinos" w:hAnsi="Tinos" w:cs="Times New Roman"/>
                <w:szCs w:val="24"/>
              </w:rPr>
              <w:t xml:space="preserve">. </w:t>
            </w:r>
            <w:r>
              <w:rPr>
                <w:rFonts w:ascii="Tinos" w:eastAsia="Times New Roman" w:hAnsi="Tinos" w:cs="Times New Roman"/>
                <w:color w:val="auto"/>
                <w:szCs w:val="24"/>
                <w:lang w:bidi="ar-SA"/>
              </w:rPr>
              <w:t>Эл. Почта</w:t>
            </w:r>
            <w:r>
              <w:rPr>
                <w:rFonts w:ascii="Tinos" w:hAnsi="Tinos" w:cs="Times New Roman"/>
                <w:szCs w:val="24"/>
              </w:rPr>
              <w:t>________________________ 5.</w:t>
            </w:r>
            <w:proofErr w:type="gramStart"/>
            <w:r>
              <w:rPr>
                <w:rFonts w:ascii="Tinos" w:hAnsi="Tinos" w:cs="Times New Roman"/>
                <w:szCs w:val="24"/>
              </w:rPr>
              <w:t>Контактный</w:t>
            </w:r>
            <w:proofErr w:type="gramEnd"/>
            <w:r>
              <w:rPr>
                <w:rFonts w:ascii="Tinos" w:hAnsi="Tinos" w:cs="Times New Roman"/>
                <w:szCs w:val="24"/>
              </w:rPr>
              <w:t xml:space="preserve"> тел._______________________________</w:t>
            </w:r>
          </w:p>
          <w:p w:rsidR="00A44E9D" w:rsidRDefault="002C0515">
            <w:pPr>
              <w:jc w:val="left"/>
              <w:rPr>
                <w:rFonts w:ascii="Tinos" w:hAnsi="Tinos"/>
                <w:szCs w:val="24"/>
              </w:rPr>
            </w:pPr>
            <w:r>
              <w:rPr>
                <w:rFonts w:ascii="Tinos" w:eastAsia="Times New Roman" w:hAnsi="Tinos" w:cs="Times New Roman"/>
                <w:color w:val="auto"/>
                <w:szCs w:val="24"/>
                <w:lang w:bidi="ar-SA"/>
              </w:rPr>
              <w:t>6</w:t>
            </w:r>
            <w:r>
              <w:rPr>
                <w:rFonts w:ascii="Tinos" w:hAnsi="Tinos" w:cs="Times New Roman"/>
                <w:szCs w:val="24"/>
              </w:rPr>
              <w:t>.__________________________________________________________________________________________________________________________________________________________________</w:t>
            </w:r>
          </w:p>
          <w:p w:rsidR="00A44E9D" w:rsidRDefault="002C0515">
            <w:pPr>
              <w:jc w:val="center"/>
              <w:rPr>
                <w:rFonts w:ascii="Tinos" w:hAnsi="Tinos"/>
                <w:szCs w:val="24"/>
              </w:rPr>
            </w:pPr>
            <w:r>
              <w:rPr>
                <w:rFonts w:ascii="Tinos" w:hAnsi="Tinos" w:cs="Times New Roman"/>
                <w:szCs w:val="24"/>
              </w:rPr>
              <w:t xml:space="preserve">(наименование </w:t>
            </w:r>
            <w:r>
              <w:rPr>
                <w:rFonts w:ascii="Tinos" w:eastAsia="Times New Roman" w:hAnsi="Tinos" w:cs="Times New Roman"/>
                <w:szCs w:val="24"/>
                <w:lang w:bidi="ar-SA"/>
              </w:rPr>
              <w:t>структурного подразделения</w:t>
            </w:r>
            <w:r>
              <w:rPr>
                <w:rFonts w:ascii="Tinos" w:hAnsi="Tinos" w:cs="Times New Roman"/>
                <w:szCs w:val="24"/>
              </w:rPr>
              <w:t>)</w:t>
            </w:r>
          </w:p>
          <w:p w:rsidR="00A44E9D" w:rsidRDefault="002C0515">
            <w:pPr>
              <w:rPr>
                <w:rFonts w:ascii="Tinos" w:hAnsi="Tinos"/>
                <w:szCs w:val="24"/>
              </w:rPr>
            </w:pPr>
            <w:r>
              <w:rPr>
                <w:rFonts w:ascii="Tinos" w:hAnsi="Tinos" w:cs="Times New Roman"/>
                <w:szCs w:val="24"/>
              </w:rPr>
              <w:t xml:space="preserve">7. </w:t>
            </w:r>
            <w:r>
              <w:rPr>
                <w:rFonts w:ascii="Tinos" w:hAnsi="Tinos" w:cs="Times New Roman"/>
                <w:color w:val="504D4D"/>
                <w:szCs w:val="24"/>
              </w:rPr>
              <w:t xml:space="preserve">в соответствии со ст. 213 Трудового кодекса Российской Федерации направляется на психиатрическое освидетельствование с целью определения соответствия состояния здоровья поручаемой ему (ей) работе </w:t>
            </w:r>
            <w:r>
              <w:rPr>
                <w:rFonts w:ascii="Tinos" w:hAnsi="Tinos" w:cs="Times New Roman"/>
                <w:b/>
                <w:bCs/>
                <w:color w:val="504D4D"/>
                <w:szCs w:val="24"/>
                <w:u w:val="single"/>
              </w:rPr>
              <w:t>должности</w:t>
            </w:r>
            <w:r>
              <w:rPr>
                <w:rFonts w:ascii="Tinos" w:hAnsi="Tinos" w:cs="Times New Roman"/>
                <w:color w:val="504D4D"/>
                <w:szCs w:val="24"/>
                <w:u w:val="single"/>
              </w:rPr>
              <w:t>_____________ __________________________________</w:t>
            </w:r>
          </w:p>
          <w:p w:rsidR="00A44E9D" w:rsidRDefault="002C0515">
            <w:pPr>
              <w:rPr>
                <w:rFonts w:ascii="Tinos" w:hAnsi="Tinos"/>
                <w:szCs w:val="24"/>
              </w:rPr>
            </w:pPr>
            <w:r>
              <w:rPr>
                <w:rFonts w:ascii="Tinos" w:hAnsi="Tinos" w:cs="Times New Roman"/>
                <w:b/>
                <w:color w:val="504D4D"/>
                <w:szCs w:val="24"/>
                <w:u w:val="single"/>
              </w:rPr>
              <w:t xml:space="preserve">пункт 5 приложение 2 к приказу Минздрава РФ от 20.05.2022 № 342н </w:t>
            </w:r>
            <w:r>
              <w:rPr>
                <w:rFonts w:ascii="Tinos" w:hAnsi="Tinos" w:cs="Times New Roman"/>
                <w:color w:val="504D4D"/>
                <w:szCs w:val="24"/>
              </w:rPr>
              <w:t>(перечня выполняемых работ и вредных и (или) опасных производственных факторов).</w:t>
            </w:r>
          </w:p>
          <w:p w:rsidR="00A44E9D" w:rsidRDefault="002C0515">
            <w:pPr>
              <w:spacing w:after="62"/>
              <w:contextualSpacing/>
              <w:jc w:val="left"/>
            </w:pPr>
            <w:r>
              <w:rPr>
                <w:rFonts w:ascii="Tinos" w:eastAsia="Times New Roman" w:hAnsi="Tinos" w:cs="Times New Roman"/>
                <w:color w:val="auto"/>
                <w:szCs w:val="24"/>
                <w:lang w:bidi="ar-SA"/>
              </w:rPr>
              <w:t xml:space="preserve">8. </w:t>
            </w:r>
            <w:r>
              <w:rPr>
                <w:rFonts w:ascii="Tinos" w:eastAsia="Times New Roman" w:hAnsi="Tinos" w:cs="Times New Roman"/>
                <w:color w:val="504D4D"/>
                <w:szCs w:val="24"/>
                <w:lang w:bidi="ar-SA"/>
              </w:rPr>
              <w:t>По результатам психиатрического освидетельствования ______________________________________________________</w:t>
            </w:r>
            <w:r>
              <w:rPr>
                <w:rFonts w:ascii="Tinos" w:eastAsia="Times New Roman" w:hAnsi="Tinos" w:cs="Times New Roman"/>
                <w:color w:val="504D4D"/>
                <w:sz w:val="22"/>
                <w:szCs w:val="22"/>
                <w:lang w:bidi="ar-SA"/>
              </w:rPr>
              <w:t>______________________________</w:t>
            </w:r>
          </w:p>
          <w:p w:rsidR="00A44E9D" w:rsidRDefault="002C0515">
            <w:pPr>
              <w:spacing w:after="62"/>
              <w:contextualSpacing/>
            </w:pPr>
            <w:r>
              <w:rPr>
                <w:rFonts w:ascii="Tinos" w:hAnsi="Tinos" w:cs="Times New Roman"/>
                <w:color w:val="504D4D"/>
                <w:sz w:val="22"/>
                <w:szCs w:val="22"/>
              </w:rPr>
              <w:t xml:space="preserve">                                                                </w:t>
            </w:r>
            <w:r>
              <w:rPr>
                <w:rFonts w:ascii="Tinos" w:hAnsi="Tinos" w:cs="Times New Roman"/>
                <w:color w:val="504D4D"/>
                <w:szCs w:val="24"/>
              </w:rPr>
              <w:t xml:space="preserve">  (фамилия, инициалы)</w:t>
            </w:r>
          </w:p>
          <w:p w:rsidR="00A44E9D" w:rsidRDefault="002C0515">
            <w:pPr>
              <w:rPr>
                <w:rFonts w:ascii="Tinos" w:hAnsi="Tinos"/>
                <w:szCs w:val="24"/>
              </w:rPr>
            </w:pPr>
            <w:r>
              <w:rPr>
                <w:rFonts w:ascii="Tinos" w:hAnsi="Tinos" w:cs="Times New Roman"/>
                <w:color w:val="504D4D"/>
                <w:szCs w:val="24"/>
              </w:rPr>
              <w:t>__________________________________________________________________________________</w:t>
            </w:r>
          </w:p>
          <w:p w:rsidR="00A44E9D" w:rsidRDefault="002C0515">
            <w:pPr>
              <w:rPr>
                <w:rFonts w:ascii="Tinos" w:hAnsi="Tinos"/>
                <w:szCs w:val="24"/>
              </w:rPr>
            </w:pPr>
            <w:r>
              <w:rPr>
                <w:rFonts w:ascii="Tinos" w:hAnsi="Tinos" w:cs="Times New Roman"/>
                <w:color w:val="504D4D"/>
                <w:szCs w:val="24"/>
              </w:rPr>
              <w:t>решение комисс</w:t>
            </w:r>
            <w:proofErr w:type="gramStart"/>
            <w:r>
              <w:rPr>
                <w:rFonts w:ascii="Tinos" w:hAnsi="Tinos" w:cs="Times New Roman"/>
                <w:color w:val="504D4D"/>
                <w:szCs w:val="24"/>
              </w:rPr>
              <w:t>ии о е</w:t>
            </w:r>
            <w:proofErr w:type="gramEnd"/>
            <w:r>
              <w:rPr>
                <w:rFonts w:ascii="Tinos" w:hAnsi="Tinos" w:cs="Times New Roman"/>
                <w:color w:val="504D4D"/>
                <w:szCs w:val="24"/>
              </w:rPr>
              <w:t>го годности (негодности) к  выполнению  поручаемой работы прошу выдать на руки обследуемому.</w:t>
            </w:r>
          </w:p>
          <w:tbl>
            <w:tblPr>
              <w:tblW w:w="10200" w:type="dxa"/>
              <w:tblCellMar>
                <w:top w:w="55" w:type="dxa"/>
                <w:left w:w="55" w:type="dxa"/>
                <w:bottom w:w="55" w:type="dxa"/>
                <w:right w:w="55" w:type="dxa"/>
              </w:tblCellMar>
              <w:tblLook w:val="04A0" w:firstRow="1" w:lastRow="0" w:firstColumn="1" w:lastColumn="0" w:noHBand="0" w:noVBand="1"/>
            </w:tblPr>
            <w:tblGrid>
              <w:gridCol w:w="2784"/>
              <w:gridCol w:w="2426"/>
              <w:gridCol w:w="4990"/>
            </w:tblGrid>
            <w:tr w:rsidR="00A44E9D">
              <w:trPr>
                <w:trHeight w:val="247"/>
              </w:trPr>
              <w:tc>
                <w:tcPr>
                  <w:tcW w:w="2784" w:type="dxa"/>
                  <w:tcBorders>
                    <w:top w:val="single" w:sz="4" w:space="0" w:color="000000"/>
                    <w:left w:val="single" w:sz="4" w:space="0" w:color="000000"/>
                    <w:bottom w:val="single" w:sz="4" w:space="0" w:color="000000"/>
                  </w:tcBorders>
                </w:tcPr>
                <w:p w:rsidR="00A44E9D" w:rsidRDefault="00A44E9D">
                  <w:pPr>
                    <w:tabs>
                      <w:tab w:val="left" w:pos="7740"/>
                    </w:tabs>
                    <w:spacing w:after="0"/>
                    <w:rPr>
                      <w:rFonts w:ascii="Tinos" w:hAnsi="Tinos" w:cs="Times New Roman"/>
                      <w:szCs w:val="24"/>
                    </w:rPr>
                  </w:pPr>
                </w:p>
                <w:p w:rsidR="00A44E9D" w:rsidRDefault="00A44E9D">
                  <w:pPr>
                    <w:tabs>
                      <w:tab w:val="left" w:pos="7740"/>
                    </w:tabs>
                    <w:spacing w:after="0"/>
                    <w:rPr>
                      <w:rFonts w:ascii="Tinos" w:hAnsi="Tinos" w:cs="Times New Roman"/>
                      <w:szCs w:val="24"/>
                    </w:rPr>
                  </w:pPr>
                </w:p>
                <w:p w:rsidR="00A44E9D" w:rsidRDefault="00A44E9D">
                  <w:pPr>
                    <w:tabs>
                      <w:tab w:val="left" w:pos="7740"/>
                    </w:tabs>
                    <w:spacing w:after="0"/>
                    <w:rPr>
                      <w:rFonts w:ascii="Tinos" w:hAnsi="Tinos" w:cs="Times New Roman"/>
                      <w:szCs w:val="24"/>
                    </w:rPr>
                  </w:pPr>
                </w:p>
              </w:tc>
              <w:tc>
                <w:tcPr>
                  <w:tcW w:w="2426" w:type="dxa"/>
                  <w:tcBorders>
                    <w:top w:val="single" w:sz="4" w:space="0" w:color="000000"/>
                    <w:left w:val="single" w:sz="4" w:space="0" w:color="000000"/>
                    <w:bottom w:val="single" w:sz="4" w:space="0" w:color="000000"/>
                  </w:tcBorders>
                </w:tcPr>
                <w:p w:rsidR="00A44E9D" w:rsidRDefault="00A44E9D">
                  <w:pPr>
                    <w:tabs>
                      <w:tab w:val="left" w:pos="7740"/>
                    </w:tabs>
                    <w:spacing w:after="0"/>
                    <w:rPr>
                      <w:rFonts w:ascii="Tinos" w:hAnsi="Tinos" w:cs="Times New Roman"/>
                      <w:szCs w:val="24"/>
                    </w:rPr>
                  </w:pPr>
                </w:p>
              </w:tc>
              <w:tc>
                <w:tcPr>
                  <w:tcW w:w="4990" w:type="dxa"/>
                  <w:tcBorders>
                    <w:top w:val="single" w:sz="4" w:space="0" w:color="000000"/>
                    <w:left w:val="single" w:sz="4" w:space="0" w:color="000000"/>
                    <w:bottom w:val="single" w:sz="4" w:space="0" w:color="000000"/>
                    <w:right w:val="single" w:sz="4" w:space="0" w:color="000000"/>
                  </w:tcBorders>
                </w:tcPr>
                <w:p w:rsidR="00A44E9D" w:rsidRDefault="00A44E9D">
                  <w:pPr>
                    <w:tabs>
                      <w:tab w:val="left" w:pos="7740"/>
                    </w:tabs>
                    <w:spacing w:after="0"/>
                    <w:rPr>
                      <w:rFonts w:ascii="Tinos" w:hAnsi="Tinos" w:cs="Times New Roman"/>
                      <w:szCs w:val="24"/>
                    </w:rPr>
                  </w:pPr>
                </w:p>
              </w:tc>
            </w:tr>
            <w:tr w:rsidR="00A44E9D">
              <w:trPr>
                <w:trHeight w:val="360"/>
              </w:trPr>
              <w:tc>
                <w:tcPr>
                  <w:tcW w:w="2784" w:type="dxa"/>
                  <w:tcBorders>
                    <w:left w:val="single" w:sz="4" w:space="0" w:color="000000"/>
                    <w:bottom w:val="single" w:sz="4" w:space="0" w:color="000000"/>
                  </w:tcBorders>
                </w:tcPr>
                <w:p w:rsidR="00A44E9D" w:rsidRDefault="002C0515">
                  <w:pPr>
                    <w:tabs>
                      <w:tab w:val="left" w:pos="7740"/>
                    </w:tabs>
                    <w:spacing w:after="0"/>
                    <w:jc w:val="center"/>
                    <w:rPr>
                      <w:rFonts w:ascii="Tinos" w:hAnsi="Tinos"/>
                      <w:szCs w:val="24"/>
                    </w:rPr>
                  </w:pPr>
                  <w:r>
                    <w:rPr>
                      <w:rFonts w:ascii="Tinos" w:hAnsi="Tinos" w:cs="Times New Roman"/>
                      <w:szCs w:val="24"/>
                    </w:rPr>
                    <w:t>(должность уполномоченного представителя)</w:t>
                  </w:r>
                </w:p>
              </w:tc>
              <w:tc>
                <w:tcPr>
                  <w:tcW w:w="2426" w:type="dxa"/>
                  <w:tcBorders>
                    <w:left w:val="single" w:sz="4" w:space="0" w:color="000000"/>
                    <w:bottom w:val="single" w:sz="4" w:space="0" w:color="000000"/>
                  </w:tcBorders>
                </w:tcPr>
                <w:p w:rsidR="00A44E9D" w:rsidRDefault="002C0515">
                  <w:pPr>
                    <w:tabs>
                      <w:tab w:val="left" w:pos="7740"/>
                    </w:tabs>
                    <w:spacing w:after="0"/>
                    <w:jc w:val="center"/>
                    <w:rPr>
                      <w:rFonts w:ascii="Tinos" w:hAnsi="Tinos"/>
                      <w:szCs w:val="24"/>
                    </w:rPr>
                  </w:pPr>
                  <w:r>
                    <w:rPr>
                      <w:rFonts w:ascii="Tinos" w:hAnsi="Tinos" w:cs="Times New Roman"/>
                      <w:szCs w:val="24"/>
                    </w:rPr>
                    <w:t>(подпись уполномоченного представителя)</w:t>
                  </w:r>
                </w:p>
              </w:tc>
              <w:tc>
                <w:tcPr>
                  <w:tcW w:w="4990" w:type="dxa"/>
                  <w:tcBorders>
                    <w:left w:val="single" w:sz="4" w:space="0" w:color="000000"/>
                    <w:bottom w:val="single" w:sz="4" w:space="0" w:color="000000"/>
                    <w:right w:val="single" w:sz="4" w:space="0" w:color="000000"/>
                  </w:tcBorders>
                </w:tcPr>
                <w:p w:rsidR="00A44E9D" w:rsidRDefault="002C0515">
                  <w:pPr>
                    <w:tabs>
                      <w:tab w:val="left" w:pos="7740"/>
                    </w:tabs>
                    <w:spacing w:after="0"/>
                    <w:jc w:val="center"/>
                    <w:rPr>
                      <w:rFonts w:ascii="Tinos" w:hAnsi="Tinos"/>
                      <w:szCs w:val="24"/>
                    </w:rPr>
                  </w:pPr>
                  <w:r>
                    <w:rPr>
                      <w:rFonts w:ascii="Tinos" w:hAnsi="Tinos" w:cs="Times New Roman"/>
                      <w:szCs w:val="24"/>
                    </w:rPr>
                    <w:t>(Ф.И.О.)</w:t>
                  </w:r>
                </w:p>
              </w:tc>
            </w:tr>
          </w:tbl>
          <w:p w:rsidR="00A44E9D" w:rsidRDefault="002C0515">
            <w:pPr>
              <w:spacing w:after="0"/>
              <w:jc w:val="left"/>
              <w:rPr>
                <w:rFonts w:ascii="Tinos" w:hAnsi="Tinos"/>
                <w:szCs w:val="24"/>
              </w:rPr>
            </w:pPr>
            <w:r>
              <w:rPr>
                <w:rFonts w:ascii="Tinos" w:hAnsi="Tinos" w:cs="Times New Roman"/>
                <w:b/>
                <w:color w:val="504D4D"/>
                <w:szCs w:val="24"/>
              </w:rPr>
              <w:lastRenderedPageBreak/>
              <w:t>МП</w:t>
            </w:r>
          </w:p>
        </w:tc>
      </w:tr>
    </w:tbl>
    <w:p w:rsidR="00A44E9D" w:rsidRDefault="00A44E9D">
      <w:pPr>
        <w:spacing w:after="0"/>
        <w:jc w:val="left"/>
        <w:rPr>
          <w:rFonts w:ascii="Tinos" w:hAnsi="Tinos" w:cs="Times New Roman"/>
          <w:szCs w:val="24"/>
        </w:rPr>
      </w:pPr>
    </w:p>
    <w:p w:rsidR="00A44E9D" w:rsidRDefault="00A44E9D">
      <w:pPr>
        <w:spacing w:after="0"/>
        <w:jc w:val="left"/>
        <w:rPr>
          <w:rFonts w:ascii="Tinos" w:hAnsi="Tinos" w:cs="Times New Roman"/>
          <w:szCs w:val="24"/>
        </w:rPr>
      </w:pPr>
    </w:p>
    <w:p w:rsidR="00A44E9D" w:rsidRDefault="00A44E9D">
      <w:pPr>
        <w:spacing w:after="0"/>
        <w:jc w:val="left"/>
        <w:rPr>
          <w:rFonts w:ascii="Tinos" w:hAnsi="Tinos" w:cs="Times New Roman"/>
          <w:szCs w:val="24"/>
        </w:rPr>
      </w:pPr>
    </w:p>
    <w:p w:rsidR="00A44E9D" w:rsidRDefault="00A44E9D">
      <w:pPr>
        <w:spacing w:after="0"/>
        <w:jc w:val="left"/>
        <w:rPr>
          <w:rFonts w:ascii="Tinos" w:hAnsi="Tinos" w:cs="Times New Roman"/>
          <w:szCs w:val="24"/>
        </w:rPr>
      </w:pPr>
    </w:p>
    <w:p w:rsidR="00A44E9D" w:rsidRDefault="00A44E9D">
      <w:pPr>
        <w:spacing w:after="0"/>
        <w:jc w:val="left"/>
        <w:rPr>
          <w:rFonts w:ascii="Tinos" w:hAnsi="Tinos" w:cs="Times New Roman"/>
          <w:szCs w:val="24"/>
        </w:rPr>
      </w:pPr>
    </w:p>
    <w:p w:rsidR="00A44E9D" w:rsidRDefault="00931F60">
      <w:pPr>
        <w:spacing w:after="0"/>
        <w:jc w:val="left"/>
        <w:rPr>
          <w:rFonts w:ascii="Tinos" w:hAnsi="Tinos" w:cs="Times New Roman"/>
          <w:szCs w:val="24"/>
        </w:rPr>
      </w:pPr>
      <w:r>
        <w:rPr>
          <w:rFonts w:ascii="Tinos" w:hAnsi="Tinos" w:cs="Times New Roman"/>
          <w:szCs w:val="24"/>
        </w:rPr>
        <w:br w:type="page"/>
      </w:r>
    </w:p>
    <w:p w:rsidR="00A44E9D" w:rsidRDefault="007772D8">
      <w:pPr>
        <w:spacing w:after="0"/>
        <w:jc w:val="right"/>
      </w:pPr>
      <w:hyperlink r:id="rId144">
        <w:r w:rsidR="002C0515">
          <w:rPr>
            <w:rFonts w:ascii="Tinos" w:hAnsi="Tinos" w:cs="Times New Roman"/>
            <w:bCs/>
            <w:szCs w:val="24"/>
          </w:rPr>
          <w:t>Приложение № 4 к Государственному контракту №                                                                                                                                                                                        от «     »                  2026 г.</w:t>
        </w:r>
      </w:hyperlink>
    </w:p>
    <w:p w:rsidR="00A44E9D" w:rsidRDefault="00A44E9D">
      <w:pPr>
        <w:spacing w:after="0"/>
        <w:jc w:val="right"/>
        <w:rPr>
          <w:rFonts w:ascii="Tinos" w:hAnsi="Tinos" w:cs="Times New Roman"/>
          <w:b/>
          <w:bCs/>
          <w:szCs w:val="24"/>
        </w:rPr>
      </w:pPr>
    </w:p>
    <w:p w:rsidR="00A44E9D" w:rsidRDefault="00A44E9D">
      <w:pPr>
        <w:spacing w:after="0"/>
        <w:jc w:val="right"/>
        <w:rPr>
          <w:rFonts w:ascii="Tinos" w:hAnsi="Tinos" w:cs="Times New Roman"/>
          <w:b/>
          <w:bCs/>
          <w:szCs w:val="24"/>
        </w:rPr>
      </w:pPr>
    </w:p>
    <w:p w:rsidR="00A44E9D" w:rsidRDefault="002C0515">
      <w:pPr>
        <w:spacing w:after="0"/>
        <w:jc w:val="center"/>
        <w:rPr>
          <w:rFonts w:ascii="Tinos" w:hAnsi="Tinos"/>
          <w:szCs w:val="24"/>
        </w:rPr>
      </w:pPr>
      <w:r>
        <w:rPr>
          <w:rFonts w:ascii="Tinos" w:hAnsi="Tinos" w:cs="Times New Roman"/>
          <w:b/>
          <w:bCs/>
          <w:szCs w:val="24"/>
        </w:rPr>
        <w:t>Список работников оказания платных медицинских услуг</w:t>
      </w:r>
    </w:p>
    <w:p w:rsidR="00A44E9D" w:rsidRDefault="00A44E9D">
      <w:pPr>
        <w:spacing w:after="0"/>
        <w:jc w:val="left"/>
        <w:rPr>
          <w:rFonts w:ascii="Tinos" w:hAnsi="Tinos" w:cs="Times New Roman"/>
          <w:b/>
          <w:bCs/>
          <w:szCs w:val="24"/>
        </w:rPr>
      </w:pPr>
    </w:p>
    <w:tbl>
      <w:tblPr>
        <w:tblW w:w="10035" w:type="dxa"/>
        <w:tblInd w:w="139" w:type="dxa"/>
        <w:tblLook w:val="04A0" w:firstRow="1" w:lastRow="0" w:firstColumn="1" w:lastColumn="0" w:noHBand="0" w:noVBand="1"/>
      </w:tblPr>
      <w:tblGrid>
        <w:gridCol w:w="1109"/>
        <w:gridCol w:w="5658"/>
        <w:gridCol w:w="3268"/>
      </w:tblGrid>
      <w:tr w:rsidR="00A44E9D">
        <w:tc>
          <w:tcPr>
            <w:tcW w:w="10035" w:type="dxa"/>
            <w:gridSpan w:val="3"/>
            <w:tcBorders>
              <w:top w:val="single" w:sz="4" w:space="0" w:color="000000"/>
              <w:left w:val="single" w:sz="4" w:space="0" w:color="000000"/>
              <w:bottom w:val="single" w:sz="4" w:space="0" w:color="000000"/>
              <w:right w:val="single" w:sz="4" w:space="0" w:color="000000"/>
            </w:tcBorders>
            <w:vAlign w:val="center"/>
          </w:tcPr>
          <w:p w:rsidR="00A44E9D" w:rsidRDefault="002C0515">
            <w:pPr>
              <w:spacing w:after="0"/>
              <w:jc w:val="left"/>
              <w:rPr>
                <w:rFonts w:ascii="Tinos" w:hAnsi="Tinos"/>
                <w:szCs w:val="24"/>
              </w:rPr>
            </w:pPr>
            <w:r>
              <w:rPr>
                <w:rFonts w:ascii="Tinos" w:hAnsi="Tinos" w:cs="Times New Roman"/>
                <w:szCs w:val="24"/>
              </w:rPr>
              <w:t xml:space="preserve">Список сотрудников </w:t>
            </w:r>
          </w:p>
          <w:p w:rsidR="00A44E9D" w:rsidRDefault="002C0515">
            <w:pPr>
              <w:spacing w:after="0"/>
              <w:jc w:val="left"/>
              <w:rPr>
                <w:rFonts w:ascii="Tinos" w:hAnsi="Tinos"/>
                <w:szCs w:val="24"/>
              </w:rPr>
            </w:pPr>
            <w:r>
              <w:rPr>
                <w:rFonts w:ascii="Tinos" w:hAnsi="Tinos" w:cs="Times New Roman"/>
                <w:szCs w:val="24"/>
              </w:rPr>
              <w:t xml:space="preserve">оказания платных медицинских услуг №___ </w:t>
            </w:r>
            <w:proofErr w:type="gramStart"/>
            <w:r>
              <w:rPr>
                <w:rFonts w:ascii="Tinos" w:hAnsi="Tinos" w:cs="Times New Roman"/>
                <w:szCs w:val="24"/>
              </w:rPr>
              <w:t>от</w:t>
            </w:r>
            <w:proofErr w:type="gramEnd"/>
            <w:r>
              <w:rPr>
                <w:rFonts w:ascii="Tinos" w:hAnsi="Tinos" w:cs="Times New Roman"/>
                <w:szCs w:val="24"/>
              </w:rPr>
              <w:t xml:space="preserve"> _________</w:t>
            </w:r>
          </w:p>
          <w:p w:rsidR="00A44E9D" w:rsidRDefault="00A44E9D">
            <w:pPr>
              <w:spacing w:after="0"/>
              <w:jc w:val="left"/>
              <w:rPr>
                <w:rFonts w:ascii="Tinos" w:hAnsi="Tinos" w:cs="Times New Roman"/>
                <w:szCs w:val="24"/>
              </w:rPr>
            </w:pPr>
          </w:p>
        </w:tc>
      </w:tr>
      <w:tr w:rsidR="00A44E9D">
        <w:tc>
          <w:tcPr>
            <w:tcW w:w="10035" w:type="dxa"/>
            <w:gridSpan w:val="3"/>
            <w:tcBorders>
              <w:top w:val="single" w:sz="4" w:space="0" w:color="000000"/>
              <w:left w:val="single" w:sz="4" w:space="0" w:color="000000"/>
              <w:bottom w:val="single" w:sz="4" w:space="0" w:color="000000"/>
              <w:right w:val="single" w:sz="4" w:space="0" w:color="000000"/>
            </w:tcBorders>
            <w:vAlign w:val="center"/>
          </w:tcPr>
          <w:p w:rsidR="00A44E9D" w:rsidRDefault="00A44E9D">
            <w:pPr>
              <w:spacing w:after="0"/>
              <w:jc w:val="left"/>
              <w:rPr>
                <w:rFonts w:ascii="Tinos" w:hAnsi="Tinos" w:cs="Times New Roman"/>
                <w:szCs w:val="24"/>
              </w:rPr>
            </w:pPr>
          </w:p>
          <w:p w:rsidR="00A44E9D" w:rsidRDefault="002C0515">
            <w:pPr>
              <w:spacing w:after="0"/>
              <w:jc w:val="left"/>
              <w:rPr>
                <w:rFonts w:ascii="Tinos" w:hAnsi="Tinos"/>
                <w:szCs w:val="24"/>
              </w:rPr>
            </w:pPr>
            <w:r>
              <w:rPr>
                <w:rFonts w:ascii="Tinos" w:hAnsi="Tinos" w:cs="Times New Roman"/>
                <w:i/>
                <w:iCs/>
                <w:szCs w:val="24"/>
              </w:rPr>
              <w:t>Наименование организации</w:t>
            </w:r>
          </w:p>
          <w:p w:rsidR="00A44E9D" w:rsidRDefault="00A44E9D">
            <w:pPr>
              <w:spacing w:after="0"/>
              <w:jc w:val="left"/>
              <w:rPr>
                <w:rFonts w:ascii="Tinos" w:hAnsi="Tinos" w:cs="Times New Roman"/>
                <w:szCs w:val="24"/>
              </w:rPr>
            </w:pPr>
          </w:p>
        </w:tc>
      </w:tr>
      <w:tr w:rsidR="00A44E9D">
        <w:tc>
          <w:tcPr>
            <w:tcW w:w="1109" w:type="dxa"/>
            <w:tcBorders>
              <w:top w:val="single" w:sz="4" w:space="0" w:color="000000"/>
              <w:left w:val="single" w:sz="4" w:space="0" w:color="000000"/>
              <w:bottom w:val="single" w:sz="4" w:space="0" w:color="000000"/>
              <w:right w:val="single" w:sz="4" w:space="0" w:color="000000"/>
            </w:tcBorders>
            <w:vAlign w:val="center"/>
          </w:tcPr>
          <w:p w:rsidR="00A44E9D" w:rsidRDefault="002C0515">
            <w:pPr>
              <w:spacing w:after="0"/>
              <w:jc w:val="left"/>
              <w:rPr>
                <w:rFonts w:ascii="Tinos" w:hAnsi="Tinos"/>
                <w:szCs w:val="24"/>
              </w:rPr>
            </w:pPr>
            <w:r>
              <w:rPr>
                <w:rFonts w:ascii="Tinos" w:hAnsi="Tinos" w:cs="Times New Roman"/>
                <w:szCs w:val="24"/>
              </w:rPr>
              <w:t>№</w:t>
            </w:r>
            <w:proofErr w:type="gramStart"/>
            <w:r>
              <w:rPr>
                <w:rFonts w:ascii="Tinos" w:hAnsi="Tinos" w:cs="Times New Roman"/>
                <w:szCs w:val="24"/>
              </w:rPr>
              <w:t>п</w:t>
            </w:r>
            <w:proofErr w:type="gramEnd"/>
            <w:r>
              <w:rPr>
                <w:rFonts w:ascii="Tinos" w:hAnsi="Tinos" w:cs="Times New Roman"/>
                <w:szCs w:val="24"/>
              </w:rPr>
              <w:t>/п</w:t>
            </w:r>
          </w:p>
        </w:tc>
        <w:tc>
          <w:tcPr>
            <w:tcW w:w="5658" w:type="dxa"/>
            <w:tcBorders>
              <w:top w:val="single" w:sz="4" w:space="0" w:color="000000"/>
              <w:left w:val="single" w:sz="4" w:space="0" w:color="000000"/>
              <w:bottom w:val="single" w:sz="4" w:space="0" w:color="000000"/>
              <w:right w:val="single" w:sz="4" w:space="0" w:color="000000"/>
            </w:tcBorders>
            <w:vAlign w:val="center"/>
          </w:tcPr>
          <w:p w:rsidR="00A44E9D" w:rsidRDefault="002C0515">
            <w:pPr>
              <w:spacing w:after="0"/>
              <w:jc w:val="left"/>
              <w:rPr>
                <w:rFonts w:ascii="Tinos" w:hAnsi="Tinos"/>
                <w:szCs w:val="24"/>
              </w:rPr>
            </w:pPr>
            <w:r>
              <w:rPr>
                <w:rFonts w:ascii="Tinos" w:hAnsi="Tinos" w:cs="Times New Roman"/>
                <w:szCs w:val="24"/>
              </w:rPr>
              <w:t>ФИО, дата рождения</w:t>
            </w:r>
          </w:p>
        </w:tc>
        <w:tc>
          <w:tcPr>
            <w:tcW w:w="3268" w:type="dxa"/>
            <w:tcBorders>
              <w:top w:val="single" w:sz="4" w:space="0" w:color="000000"/>
              <w:left w:val="single" w:sz="4" w:space="0" w:color="000000"/>
              <w:bottom w:val="single" w:sz="4" w:space="0" w:color="000000"/>
              <w:right w:val="single" w:sz="4" w:space="0" w:color="000000"/>
            </w:tcBorders>
          </w:tcPr>
          <w:p w:rsidR="00A44E9D" w:rsidRDefault="002C0515">
            <w:pPr>
              <w:spacing w:after="0"/>
              <w:jc w:val="left"/>
              <w:rPr>
                <w:rFonts w:ascii="Tinos" w:hAnsi="Tinos"/>
                <w:szCs w:val="24"/>
              </w:rPr>
            </w:pPr>
            <w:r>
              <w:rPr>
                <w:rFonts w:ascii="Tinos" w:hAnsi="Tinos" w:cs="Times New Roman"/>
                <w:szCs w:val="24"/>
              </w:rPr>
              <w:t xml:space="preserve">Должность </w:t>
            </w:r>
          </w:p>
        </w:tc>
      </w:tr>
      <w:tr w:rsidR="00A44E9D">
        <w:tc>
          <w:tcPr>
            <w:tcW w:w="1109" w:type="dxa"/>
            <w:tcBorders>
              <w:top w:val="single" w:sz="4" w:space="0" w:color="000000"/>
              <w:left w:val="single" w:sz="4" w:space="0" w:color="000000"/>
              <w:bottom w:val="single" w:sz="4" w:space="0" w:color="000000"/>
              <w:right w:val="single" w:sz="4" w:space="0" w:color="000000"/>
            </w:tcBorders>
            <w:vAlign w:val="center"/>
          </w:tcPr>
          <w:p w:rsidR="00A44E9D" w:rsidRDefault="002C0515">
            <w:pPr>
              <w:spacing w:after="0"/>
              <w:jc w:val="left"/>
              <w:rPr>
                <w:rFonts w:ascii="Tinos" w:hAnsi="Tinos"/>
                <w:szCs w:val="24"/>
              </w:rPr>
            </w:pPr>
            <w:r>
              <w:rPr>
                <w:rFonts w:ascii="Tinos" w:hAnsi="Tinos" w:cs="Times New Roman"/>
                <w:szCs w:val="24"/>
              </w:rPr>
              <w:t>1</w:t>
            </w:r>
          </w:p>
        </w:tc>
        <w:tc>
          <w:tcPr>
            <w:tcW w:w="5658" w:type="dxa"/>
            <w:tcBorders>
              <w:top w:val="single" w:sz="4" w:space="0" w:color="000000"/>
              <w:left w:val="single" w:sz="4" w:space="0" w:color="000000"/>
              <w:bottom w:val="single" w:sz="4" w:space="0" w:color="000000"/>
              <w:right w:val="single" w:sz="4" w:space="0" w:color="000000"/>
            </w:tcBorders>
            <w:vAlign w:val="center"/>
          </w:tcPr>
          <w:p w:rsidR="00A44E9D" w:rsidRDefault="00A44E9D">
            <w:pPr>
              <w:spacing w:after="0"/>
              <w:jc w:val="left"/>
              <w:rPr>
                <w:rFonts w:ascii="Tinos" w:hAnsi="Tinos" w:cs="Times New Roman"/>
                <w:szCs w:val="24"/>
              </w:rPr>
            </w:pPr>
          </w:p>
        </w:tc>
        <w:tc>
          <w:tcPr>
            <w:tcW w:w="3268" w:type="dxa"/>
            <w:tcBorders>
              <w:top w:val="single" w:sz="4" w:space="0" w:color="000000"/>
              <w:left w:val="single" w:sz="4" w:space="0" w:color="000000"/>
              <w:bottom w:val="single" w:sz="4" w:space="0" w:color="000000"/>
              <w:right w:val="single" w:sz="4" w:space="0" w:color="000000"/>
            </w:tcBorders>
          </w:tcPr>
          <w:p w:rsidR="00A44E9D" w:rsidRDefault="00A44E9D">
            <w:pPr>
              <w:spacing w:after="0"/>
              <w:jc w:val="left"/>
              <w:rPr>
                <w:rFonts w:ascii="Tinos" w:hAnsi="Tinos" w:cs="Times New Roman"/>
                <w:szCs w:val="24"/>
              </w:rPr>
            </w:pPr>
          </w:p>
        </w:tc>
      </w:tr>
      <w:tr w:rsidR="00A44E9D">
        <w:tc>
          <w:tcPr>
            <w:tcW w:w="1109" w:type="dxa"/>
            <w:tcBorders>
              <w:top w:val="single" w:sz="4" w:space="0" w:color="000000"/>
              <w:left w:val="single" w:sz="4" w:space="0" w:color="000000"/>
              <w:bottom w:val="single" w:sz="4" w:space="0" w:color="000000"/>
              <w:right w:val="single" w:sz="4" w:space="0" w:color="000000"/>
            </w:tcBorders>
            <w:vAlign w:val="center"/>
          </w:tcPr>
          <w:p w:rsidR="00A44E9D" w:rsidRDefault="002C0515">
            <w:pPr>
              <w:spacing w:after="0"/>
              <w:jc w:val="left"/>
              <w:rPr>
                <w:rFonts w:ascii="Tinos" w:hAnsi="Tinos"/>
                <w:szCs w:val="24"/>
              </w:rPr>
            </w:pPr>
            <w:r>
              <w:rPr>
                <w:rFonts w:ascii="Tinos" w:hAnsi="Tinos" w:cs="Times New Roman"/>
                <w:szCs w:val="24"/>
              </w:rPr>
              <w:t>2</w:t>
            </w:r>
          </w:p>
        </w:tc>
        <w:tc>
          <w:tcPr>
            <w:tcW w:w="5658" w:type="dxa"/>
            <w:tcBorders>
              <w:top w:val="single" w:sz="4" w:space="0" w:color="000000"/>
              <w:left w:val="single" w:sz="4" w:space="0" w:color="000000"/>
              <w:bottom w:val="single" w:sz="4" w:space="0" w:color="000000"/>
              <w:right w:val="single" w:sz="4" w:space="0" w:color="000000"/>
            </w:tcBorders>
            <w:vAlign w:val="center"/>
          </w:tcPr>
          <w:p w:rsidR="00A44E9D" w:rsidRDefault="00A44E9D">
            <w:pPr>
              <w:spacing w:after="0"/>
              <w:jc w:val="left"/>
              <w:rPr>
                <w:rFonts w:ascii="Tinos" w:hAnsi="Tinos" w:cs="Times New Roman"/>
                <w:szCs w:val="24"/>
              </w:rPr>
            </w:pPr>
          </w:p>
        </w:tc>
        <w:tc>
          <w:tcPr>
            <w:tcW w:w="3268" w:type="dxa"/>
            <w:tcBorders>
              <w:top w:val="single" w:sz="4" w:space="0" w:color="000000"/>
              <w:left w:val="single" w:sz="4" w:space="0" w:color="000000"/>
              <w:bottom w:val="single" w:sz="4" w:space="0" w:color="000000"/>
              <w:right w:val="single" w:sz="4" w:space="0" w:color="000000"/>
            </w:tcBorders>
          </w:tcPr>
          <w:p w:rsidR="00A44E9D" w:rsidRDefault="00A44E9D">
            <w:pPr>
              <w:spacing w:after="0"/>
              <w:jc w:val="left"/>
              <w:rPr>
                <w:rFonts w:ascii="Tinos" w:hAnsi="Tinos" w:cs="Times New Roman"/>
                <w:szCs w:val="24"/>
              </w:rPr>
            </w:pPr>
          </w:p>
        </w:tc>
      </w:tr>
      <w:tr w:rsidR="00A44E9D">
        <w:tc>
          <w:tcPr>
            <w:tcW w:w="1109" w:type="dxa"/>
            <w:tcBorders>
              <w:top w:val="single" w:sz="4" w:space="0" w:color="000000"/>
              <w:left w:val="single" w:sz="4" w:space="0" w:color="000000"/>
              <w:bottom w:val="single" w:sz="4" w:space="0" w:color="000000"/>
              <w:right w:val="single" w:sz="4" w:space="0" w:color="000000"/>
            </w:tcBorders>
            <w:vAlign w:val="center"/>
          </w:tcPr>
          <w:p w:rsidR="00A44E9D" w:rsidRDefault="002C0515">
            <w:pPr>
              <w:spacing w:after="0"/>
              <w:jc w:val="left"/>
              <w:rPr>
                <w:rFonts w:ascii="Tinos" w:hAnsi="Tinos"/>
                <w:szCs w:val="24"/>
              </w:rPr>
            </w:pPr>
            <w:r>
              <w:rPr>
                <w:rFonts w:ascii="Tinos" w:hAnsi="Tinos" w:cs="Times New Roman"/>
                <w:szCs w:val="24"/>
              </w:rPr>
              <w:t>3</w:t>
            </w:r>
          </w:p>
        </w:tc>
        <w:tc>
          <w:tcPr>
            <w:tcW w:w="5658" w:type="dxa"/>
            <w:tcBorders>
              <w:top w:val="single" w:sz="4" w:space="0" w:color="000000"/>
              <w:left w:val="single" w:sz="4" w:space="0" w:color="000000"/>
              <w:bottom w:val="single" w:sz="4" w:space="0" w:color="000000"/>
              <w:right w:val="single" w:sz="4" w:space="0" w:color="000000"/>
            </w:tcBorders>
            <w:vAlign w:val="center"/>
          </w:tcPr>
          <w:p w:rsidR="00A44E9D" w:rsidRDefault="00A44E9D">
            <w:pPr>
              <w:spacing w:after="0"/>
              <w:jc w:val="left"/>
              <w:rPr>
                <w:rFonts w:ascii="Tinos" w:hAnsi="Tinos" w:cs="Times New Roman"/>
                <w:szCs w:val="24"/>
              </w:rPr>
            </w:pPr>
          </w:p>
        </w:tc>
        <w:tc>
          <w:tcPr>
            <w:tcW w:w="3268" w:type="dxa"/>
            <w:tcBorders>
              <w:top w:val="single" w:sz="4" w:space="0" w:color="000000"/>
              <w:left w:val="single" w:sz="4" w:space="0" w:color="000000"/>
              <w:bottom w:val="single" w:sz="4" w:space="0" w:color="000000"/>
              <w:right w:val="single" w:sz="4" w:space="0" w:color="000000"/>
            </w:tcBorders>
          </w:tcPr>
          <w:p w:rsidR="00A44E9D" w:rsidRDefault="00A44E9D">
            <w:pPr>
              <w:spacing w:after="0"/>
              <w:jc w:val="left"/>
              <w:rPr>
                <w:rFonts w:ascii="Tinos" w:hAnsi="Tinos" w:cs="Times New Roman"/>
                <w:szCs w:val="24"/>
              </w:rPr>
            </w:pPr>
          </w:p>
        </w:tc>
      </w:tr>
    </w:tbl>
    <w:p w:rsidR="00A44E9D" w:rsidRDefault="00A44E9D">
      <w:pPr>
        <w:spacing w:after="0"/>
        <w:jc w:val="left"/>
        <w:rPr>
          <w:rFonts w:ascii="Tinos" w:hAnsi="Tinos" w:cs="Times New Roman"/>
          <w:b/>
          <w:bCs/>
          <w:szCs w:val="24"/>
        </w:rPr>
      </w:pPr>
    </w:p>
    <w:tbl>
      <w:tblPr>
        <w:tblW w:w="10034" w:type="dxa"/>
        <w:tblInd w:w="124" w:type="dxa"/>
        <w:tblLook w:val="04A0" w:firstRow="1" w:lastRow="0" w:firstColumn="1" w:lastColumn="0" w:noHBand="0" w:noVBand="1"/>
      </w:tblPr>
      <w:tblGrid>
        <w:gridCol w:w="5003"/>
        <w:gridCol w:w="5031"/>
      </w:tblGrid>
      <w:tr w:rsidR="00A44E9D">
        <w:tc>
          <w:tcPr>
            <w:tcW w:w="5003" w:type="dxa"/>
            <w:tcBorders>
              <w:top w:val="single" w:sz="4" w:space="0" w:color="000000"/>
              <w:left w:val="single" w:sz="4" w:space="0" w:color="000000"/>
              <w:bottom w:val="single" w:sz="4" w:space="0" w:color="000000"/>
              <w:right w:val="single" w:sz="4" w:space="0" w:color="000000"/>
            </w:tcBorders>
          </w:tcPr>
          <w:p w:rsidR="00A44E9D" w:rsidRDefault="007772D8">
            <w:pPr>
              <w:spacing w:after="0"/>
              <w:jc w:val="left"/>
            </w:pPr>
            <w:hyperlink r:id="rId145">
              <w:r w:rsidR="002C0515">
                <w:rPr>
                  <w:rFonts w:ascii="Tinos" w:hAnsi="Tinos" w:cs="Times New Roman"/>
                  <w:szCs w:val="24"/>
                </w:rPr>
                <w:t>Заказчик:</w:t>
              </w:r>
            </w:hyperlink>
          </w:p>
          <w:p w:rsidR="00A44E9D" w:rsidRDefault="00A44E9D">
            <w:pPr>
              <w:spacing w:after="0"/>
              <w:jc w:val="left"/>
              <w:rPr>
                <w:rFonts w:ascii="Tinos" w:hAnsi="Tinos" w:cs="Times New Roman"/>
                <w:szCs w:val="24"/>
              </w:rPr>
            </w:pPr>
          </w:p>
          <w:p w:rsidR="00A44E9D" w:rsidRDefault="00A44E9D">
            <w:pPr>
              <w:spacing w:after="0"/>
              <w:jc w:val="left"/>
              <w:rPr>
                <w:rFonts w:ascii="Tinos" w:hAnsi="Tinos" w:cs="Times New Roman"/>
                <w:szCs w:val="24"/>
              </w:rPr>
            </w:pPr>
          </w:p>
          <w:p w:rsidR="00A44E9D" w:rsidRDefault="00A44E9D">
            <w:pPr>
              <w:spacing w:after="0"/>
              <w:jc w:val="left"/>
              <w:rPr>
                <w:rFonts w:ascii="Tinos" w:hAnsi="Tinos" w:cs="Times New Roman"/>
                <w:szCs w:val="24"/>
              </w:rPr>
            </w:pPr>
          </w:p>
          <w:p w:rsidR="00A44E9D" w:rsidRDefault="00A44E9D">
            <w:pPr>
              <w:spacing w:after="0"/>
              <w:jc w:val="left"/>
              <w:rPr>
                <w:rFonts w:ascii="Tinos" w:hAnsi="Tinos" w:cs="Times New Roman"/>
                <w:szCs w:val="24"/>
              </w:rPr>
            </w:pPr>
          </w:p>
          <w:p w:rsidR="00A44E9D" w:rsidRDefault="007772D8">
            <w:pPr>
              <w:spacing w:after="0"/>
              <w:jc w:val="left"/>
            </w:pPr>
            <w:hyperlink r:id="rId146">
              <w:r w:rsidR="002C0515">
                <w:rPr>
                  <w:rFonts w:ascii="Tinos" w:hAnsi="Tinos" w:cs="Times New Roman"/>
                  <w:szCs w:val="24"/>
                </w:rPr>
                <w:t>__________________</w:t>
              </w:r>
            </w:hyperlink>
          </w:p>
          <w:p w:rsidR="00A44E9D" w:rsidRDefault="007772D8">
            <w:pPr>
              <w:spacing w:after="0"/>
              <w:jc w:val="left"/>
            </w:pPr>
            <w:hyperlink r:id="rId147">
              <w:r w:rsidR="002C0515">
                <w:rPr>
                  <w:rFonts w:ascii="Tinos" w:hAnsi="Tinos" w:cs="Times New Roman"/>
                  <w:szCs w:val="24"/>
                </w:rPr>
                <w:t>«     »                           2026 г.</w:t>
              </w:r>
            </w:hyperlink>
          </w:p>
          <w:p w:rsidR="00A44E9D" w:rsidRDefault="007772D8">
            <w:pPr>
              <w:spacing w:after="0"/>
              <w:jc w:val="left"/>
            </w:pPr>
            <w:hyperlink r:id="rId148">
              <w:r w:rsidR="002C0515">
                <w:rPr>
                  <w:rFonts w:ascii="Tinos" w:hAnsi="Tinos" w:cs="Times New Roman"/>
                  <w:szCs w:val="24"/>
                </w:rPr>
                <w:t>МП</w:t>
              </w:r>
            </w:hyperlink>
          </w:p>
          <w:p w:rsidR="00A44E9D" w:rsidRDefault="00A44E9D">
            <w:pPr>
              <w:spacing w:after="0"/>
              <w:jc w:val="left"/>
              <w:rPr>
                <w:rFonts w:ascii="Tinos" w:hAnsi="Tinos" w:cs="Times New Roman"/>
                <w:szCs w:val="24"/>
              </w:rPr>
            </w:pPr>
          </w:p>
        </w:tc>
        <w:tc>
          <w:tcPr>
            <w:tcW w:w="5030" w:type="dxa"/>
            <w:tcBorders>
              <w:top w:val="single" w:sz="4" w:space="0" w:color="000000"/>
              <w:left w:val="single" w:sz="4" w:space="0" w:color="000000"/>
              <w:bottom w:val="single" w:sz="4" w:space="0" w:color="000000"/>
              <w:right w:val="single" w:sz="4" w:space="0" w:color="000000"/>
            </w:tcBorders>
          </w:tcPr>
          <w:p w:rsidR="00A44E9D" w:rsidRDefault="007772D8">
            <w:pPr>
              <w:spacing w:after="0"/>
              <w:jc w:val="left"/>
            </w:pPr>
            <w:hyperlink r:id="rId149">
              <w:r w:rsidR="002C0515">
                <w:rPr>
                  <w:rFonts w:ascii="Tinos" w:hAnsi="Tinos" w:cs="Times New Roman"/>
                  <w:szCs w:val="24"/>
                </w:rPr>
                <w:t>Исполнитель:</w:t>
              </w:r>
            </w:hyperlink>
          </w:p>
          <w:p w:rsidR="00A44E9D" w:rsidRDefault="00A44E9D">
            <w:pPr>
              <w:spacing w:after="0"/>
              <w:jc w:val="left"/>
              <w:rPr>
                <w:rFonts w:ascii="Tinos" w:hAnsi="Tinos" w:cs="Times New Roman"/>
                <w:szCs w:val="24"/>
              </w:rPr>
            </w:pPr>
          </w:p>
          <w:p w:rsidR="00A44E9D" w:rsidRDefault="00A44E9D">
            <w:pPr>
              <w:spacing w:after="0"/>
              <w:jc w:val="left"/>
              <w:rPr>
                <w:rFonts w:ascii="Tinos" w:hAnsi="Tinos" w:cs="Times New Roman"/>
                <w:szCs w:val="24"/>
              </w:rPr>
            </w:pPr>
          </w:p>
          <w:p w:rsidR="00A44E9D" w:rsidRDefault="00A44E9D">
            <w:pPr>
              <w:spacing w:after="0"/>
              <w:jc w:val="left"/>
              <w:rPr>
                <w:rFonts w:ascii="Tinos" w:hAnsi="Tinos" w:cs="Times New Roman"/>
                <w:szCs w:val="24"/>
              </w:rPr>
            </w:pPr>
          </w:p>
          <w:p w:rsidR="00A44E9D" w:rsidRDefault="00A44E9D">
            <w:pPr>
              <w:spacing w:after="0"/>
              <w:jc w:val="left"/>
              <w:rPr>
                <w:rFonts w:ascii="Tinos" w:hAnsi="Tinos" w:cs="Times New Roman"/>
                <w:szCs w:val="24"/>
              </w:rPr>
            </w:pPr>
          </w:p>
          <w:p w:rsidR="00A44E9D" w:rsidRDefault="007772D8">
            <w:pPr>
              <w:spacing w:after="0"/>
              <w:jc w:val="left"/>
            </w:pPr>
            <w:hyperlink r:id="rId150">
              <w:r w:rsidR="002C0515">
                <w:rPr>
                  <w:rFonts w:ascii="Tinos" w:hAnsi="Tinos" w:cs="Times New Roman"/>
                  <w:szCs w:val="24"/>
                </w:rPr>
                <w:t>________________</w:t>
              </w:r>
            </w:hyperlink>
          </w:p>
          <w:p w:rsidR="00A44E9D" w:rsidRDefault="007772D8">
            <w:pPr>
              <w:spacing w:after="0"/>
              <w:jc w:val="left"/>
            </w:pPr>
            <w:hyperlink r:id="rId151">
              <w:r w:rsidR="002C0515">
                <w:rPr>
                  <w:rFonts w:ascii="Tinos" w:hAnsi="Tinos" w:cs="Times New Roman"/>
                  <w:szCs w:val="24"/>
                </w:rPr>
                <w:t>«     »                          2026 г.</w:t>
              </w:r>
            </w:hyperlink>
          </w:p>
          <w:p w:rsidR="00A44E9D" w:rsidRDefault="007772D8">
            <w:pPr>
              <w:spacing w:after="0"/>
              <w:jc w:val="left"/>
            </w:pPr>
            <w:hyperlink r:id="rId152">
              <w:r w:rsidR="002C0515">
                <w:rPr>
                  <w:rFonts w:ascii="Tinos" w:hAnsi="Tinos" w:cs="Times New Roman"/>
                  <w:szCs w:val="24"/>
                </w:rPr>
                <w:t>МП</w:t>
              </w:r>
            </w:hyperlink>
          </w:p>
          <w:p w:rsidR="00A44E9D" w:rsidRDefault="00A44E9D">
            <w:pPr>
              <w:pStyle w:val="ConsNonformat2"/>
              <w:widowControl/>
              <w:tabs>
                <w:tab w:val="left" w:pos="720"/>
              </w:tabs>
              <w:spacing w:line="276" w:lineRule="auto"/>
              <w:ind w:right="0"/>
              <w:rPr>
                <w:rFonts w:ascii="Tinos" w:hAnsi="Tinos" w:cs="Times New Roman"/>
                <w:szCs w:val="24"/>
              </w:rPr>
            </w:pPr>
          </w:p>
        </w:tc>
      </w:tr>
    </w:tbl>
    <w:p w:rsidR="00A44E9D" w:rsidRDefault="00A44E9D">
      <w:pPr>
        <w:spacing w:after="0"/>
        <w:jc w:val="left"/>
        <w:rPr>
          <w:rFonts w:ascii="Tinos" w:hAnsi="Tinos"/>
          <w:szCs w:val="24"/>
        </w:rPr>
      </w:pPr>
    </w:p>
    <w:sectPr w:rsidR="00A44E9D">
      <w:pgSz w:w="11906" w:h="16838"/>
      <w:pgMar w:top="1134" w:right="567" w:bottom="1134" w:left="1304" w:header="0" w:footer="0" w:gutter="0"/>
      <w:cols w:space="720"/>
      <w:formProt w:val="0"/>
      <w:docGrid w:linePitch="10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Noto Sans Devanagari">
    <w:altName w:val="Times New Roman"/>
    <w:panose1 w:val="00000000000000000000"/>
    <w:charset w:val="00"/>
    <w:family w:val="roman"/>
    <w:notTrueType/>
    <w:pitch w:val="default"/>
  </w:font>
  <w:font w:name="Times New Roman">
    <w:panose1 w:val="02020603050405020304"/>
    <w:charset w:val="CC"/>
    <w:family w:val="roman"/>
    <w:pitch w:val="variable"/>
    <w:sig w:usb0="20002A87" w:usb1="00000000" w:usb2="00000000" w:usb3="00000000" w:csb0="000001FF" w:csb1="00000000"/>
  </w:font>
  <w:font w:name="Arial">
    <w:panose1 w:val="020B0604020202020204"/>
    <w:charset w:val="CC"/>
    <w:family w:val="swiss"/>
    <w:pitch w:val="variable"/>
    <w:sig w:usb0="20002A87" w:usb1="00000000" w:usb2="00000000" w:usb3="00000000" w:csb0="000001FF" w:csb1="00000000"/>
  </w:font>
  <w:font w:name="Cambria">
    <w:panose1 w:val="02040503050406030204"/>
    <w:charset w:val="CC"/>
    <w:family w:val="roman"/>
    <w:pitch w:val="variable"/>
    <w:sig w:usb0="E00006FF" w:usb1="420024FF" w:usb2="02000000" w:usb3="00000000" w:csb0="0000019F" w:csb1="00000000"/>
  </w:font>
  <w:font w:name="Sylfaen">
    <w:panose1 w:val="010A0502050306030303"/>
    <w:charset w:val="CC"/>
    <w:family w:val="roman"/>
    <w:pitch w:val="variable"/>
    <w:sig w:usb0="04000687" w:usb1="00000000" w:usb2="00000000" w:usb3="00000000" w:csb0="0000009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CC"/>
    <w:family w:val="swiss"/>
    <w:pitch w:val="variable"/>
    <w:sig w:usb0="A00006FF" w:usb1="4000205B" w:usb2="00000010" w:usb3="00000000" w:csb0="0000019F" w:csb1="00000000"/>
  </w:font>
  <w:font w:name="Georgia">
    <w:panose1 w:val="02040502050405020303"/>
    <w:charset w:val="CC"/>
    <w:family w:val="roman"/>
    <w:pitch w:val="variable"/>
    <w:sig w:usb0="00000287" w:usb1="00000000" w:usb2="00000000" w:usb3="00000000" w:csb0="0000009F" w:csb1="00000000"/>
  </w:font>
  <w:font w:name="Symbol">
    <w:panose1 w:val="05050102010706020507"/>
    <w:charset w:val="02"/>
    <w:family w:val="roman"/>
    <w:pitch w:val="variable"/>
    <w:sig w:usb0="00000000" w:usb1="10000000" w:usb2="00000000" w:usb3="00000000" w:csb0="80000000" w:csb1="00000000"/>
  </w:font>
  <w:font w:name="Arial Narrow">
    <w:panose1 w:val="020B0606020202030204"/>
    <w:charset w:val="CC"/>
    <w:family w:val="swiss"/>
    <w:pitch w:val="variable"/>
    <w:sig w:usb0="00000287" w:usb1="00000800" w:usb2="00000000" w:usb3="00000000" w:csb0="0000009F" w:csb1="00000000"/>
  </w:font>
  <w:font w:name="SchoolBookC">
    <w:charset w:val="01"/>
    <w:family w:val="swiss"/>
    <w:pitch w:val="default"/>
  </w:font>
  <w:font w:name="Gelvetsky 12pt">
    <w:charset w:val="01"/>
    <w:family w:val="swiss"/>
    <w:pitch w:val="default"/>
  </w:font>
  <w:font w:name="Arial Unicode MS">
    <w:panose1 w:val="020B0604020202020204"/>
    <w:charset w:val="80"/>
    <w:family w:val="swiss"/>
    <w:pitch w:val="variable"/>
    <w:sig w:usb0="F7FFAFFF" w:usb1="E9DFFFFF" w:usb2="0000003F" w:usb3="00000000" w:csb0="003F01FF" w:csb1="00000000"/>
  </w:font>
  <w:font w:name="PT Astra Serif">
    <w:charset w:val="01"/>
    <w:family w:val="swiss"/>
    <w:pitch w:val="default"/>
  </w:font>
  <w:font w:name="TimesDL">
    <w:charset w:val="01"/>
    <w:family w:val="swiss"/>
    <w:pitch w:val="default"/>
  </w:font>
  <w:font w:name="Consolas">
    <w:panose1 w:val="020B0609020204030204"/>
    <w:charset w:val="CC"/>
    <w:family w:val="modern"/>
    <w:pitch w:val="fixed"/>
    <w:sig w:usb0="E00006FF" w:usb1="0000FCFF" w:usb2="00000001" w:usb3="00000000" w:csb0="0000019F" w:csb1="00000000"/>
  </w:font>
  <w:font w:name="GaramondC">
    <w:altName w:val="Arial"/>
    <w:charset w:val="01"/>
    <w:family w:val="swiss"/>
    <w:pitch w:val="default"/>
  </w:font>
  <w:font w:name="Times New Roman CYR">
    <w:panose1 w:val="02020603050405020304"/>
    <w:charset w:val="01"/>
    <w:family w:val="swiss"/>
    <w:pitch w:val="default"/>
  </w:font>
  <w:font w:name="SchoolBook">
    <w:charset w:val="01"/>
    <w:family w:val="swiss"/>
    <w:pitch w:val="default"/>
  </w:font>
  <w:font w:name="XO Thames">
    <w:charset w:val="01"/>
    <w:family w:val="swiss"/>
    <w:pitch w:val="default"/>
  </w:font>
  <w:font w:name="TimesET">
    <w:charset w:val="01"/>
    <w:family w:val="swiss"/>
    <w:pitch w:val="default"/>
  </w:font>
  <w:font w:name="PT Sans">
    <w:charset w:val="01"/>
    <w:family w:val="swiss"/>
    <w:pitch w:val="default"/>
  </w:font>
  <w:font w:name="Tinos">
    <w:altName w:val="Arial"/>
    <w:charset w:val="01"/>
    <w:family w:val="swiss"/>
    <w:pitch w:val="default"/>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9"/>
  <w:autoHyphenation/>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44E9D"/>
    <w:rsid w:val="001D1E95"/>
    <w:rsid w:val="002C0515"/>
    <w:rsid w:val="007772D8"/>
    <w:rsid w:val="00931F60"/>
    <w:rsid w:val="00A44E9D"/>
  </w:rsids>
  <m:mathPr>
    <m:mathFont m:val="Cambria Math"/>
    <m:brkBin m:val="before"/>
    <m:brkBinSub m:val="--"/>
    <m:smallFrac m:val="0"/>
    <m:dispDef/>
    <m:lMargin m:val="0"/>
    <m:rMargin m:val="0"/>
    <m:defJc m:val="centerGroup"/>
    <m:wrapIndent m:val="1440"/>
    <m:intLim m:val="subSup"/>
    <m:naryLim m:val="undOvr"/>
  </m:mathPr>
  <w:themeFontLang w:val=""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Tahoma" w:hAnsi="Calibri" w:cs="Noto Sans Devanagari"/>
        <w:color w:val="000000"/>
        <w:lang w:val="ru-RU" w:eastAsia="zh-CN" w:bidi="hi-IN"/>
      </w:rPr>
    </w:rPrDefault>
    <w:pPrDefault>
      <w:pPr>
        <w:suppressAutoHyphens/>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spacing w:after="60"/>
      <w:jc w:val="both"/>
    </w:pPr>
    <w:rPr>
      <w:rFonts w:ascii="Times New Roman" w:hAnsi="Times New Roman"/>
      <w:sz w:val="24"/>
    </w:rPr>
  </w:style>
  <w:style w:type="paragraph" w:styleId="1">
    <w:name w:val="heading 1"/>
    <w:basedOn w:val="a"/>
    <w:next w:val="a"/>
    <w:uiPriority w:val="9"/>
    <w:qFormat/>
    <w:pPr>
      <w:keepNext/>
      <w:tabs>
        <w:tab w:val="left" w:pos="432"/>
      </w:tabs>
      <w:spacing w:before="240"/>
      <w:ind w:left="432" w:hanging="432"/>
      <w:jc w:val="center"/>
      <w:outlineLvl w:val="0"/>
    </w:pPr>
    <w:rPr>
      <w:b/>
      <w:sz w:val="36"/>
    </w:rPr>
  </w:style>
  <w:style w:type="paragraph" w:styleId="2">
    <w:name w:val="heading 2"/>
    <w:basedOn w:val="a"/>
    <w:next w:val="a"/>
    <w:uiPriority w:val="9"/>
    <w:unhideWhenUsed/>
    <w:qFormat/>
    <w:pPr>
      <w:keepNext/>
      <w:tabs>
        <w:tab w:val="left" w:pos="1116"/>
      </w:tabs>
      <w:ind w:left="1116" w:hanging="576"/>
      <w:jc w:val="center"/>
      <w:outlineLvl w:val="1"/>
    </w:pPr>
    <w:rPr>
      <w:b/>
      <w:sz w:val="30"/>
    </w:rPr>
  </w:style>
  <w:style w:type="paragraph" w:styleId="3">
    <w:name w:val="heading 3"/>
    <w:basedOn w:val="a"/>
    <w:next w:val="a"/>
    <w:uiPriority w:val="9"/>
    <w:semiHidden/>
    <w:unhideWhenUsed/>
    <w:qFormat/>
    <w:pPr>
      <w:keepNext/>
      <w:spacing w:before="240"/>
      <w:outlineLvl w:val="2"/>
    </w:pPr>
    <w:rPr>
      <w:rFonts w:ascii="Arial" w:hAnsi="Arial"/>
      <w:b/>
    </w:rPr>
  </w:style>
  <w:style w:type="paragraph" w:styleId="4">
    <w:name w:val="heading 4"/>
    <w:basedOn w:val="a"/>
    <w:next w:val="a"/>
    <w:uiPriority w:val="9"/>
    <w:semiHidden/>
    <w:unhideWhenUsed/>
    <w:qFormat/>
    <w:pPr>
      <w:keepNext/>
      <w:spacing w:before="240"/>
      <w:outlineLvl w:val="3"/>
    </w:pPr>
    <w:rPr>
      <w:rFonts w:ascii="Arial" w:hAnsi="Arial"/>
    </w:rPr>
  </w:style>
  <w:style w:type="paragraph" w:styleId="5">
    <w:name w:val="heading 5"/>
    <w:basedOn w:val="a"/>
    <w:next w:val="a"/>
    <w:uiPriority w:val="9"/>
    <w:semiHidden/>
    <w:unhideWhenUsed/>
    <w:qFormat/>
    <w:pPr>
      <w:tabs>
        <w:tab w:val="left" w:pos="1008"/>
      </w:tabs>
      <w:spacing w:before="240"/>
      <w:ind w:left="1008" w:hanging="1008"/>
      <w:jc w:val="left"/>
      <w:outlineLvl w:val="4"/>
    </w:pPr>
    <w:rPr>
      <w:rFonts w:ascii="Calibri" w:hAnsi="Calibri"/>
      <w:b/>
      <w:i/>
      <w:sz w:val="26"/>
    </w:rPr>
  </w:style>
  <w:style w:type="paragraph" w:styleId="6">
    <w:name w:val="heading 6"/>
    <w:basedOn w:val="a"/>
    <w:next w:val="a"/>
    <w:uiPriority w:val="9"/>
    <w:semiHidden/>
    <w:unhideWhenUsed/>
    <w:qFormat/>
    <w:pPr>
      <w:keepNext/>
      <w:keepLines/>
      <w:spacing w:before="200" w:after="0"/>
      <w:jc w:val="left"/>
      <w:outlineLvl w:val="5"/>
    </w:pPr>
    <w:rPr>
      <w:rFonts w:ascii="Cambria" w:hAnsi="Cambria"/>
      <w:i/>
      <w:color w:val="243F60"/>
    </w:rPr>
  </w:style>
  <w:style w:type="paragraph" w:styleId="7">
    <w:name w:val="heading 7"/>
    <w:basedOn w:val="a"/>
    <w:next w:val="a"/>
    <w:qFormat/>
    <w:pPr>
      <w:tabs>
        <w:tab w:val="left" w:pos="1296"/>
      </w:tabs>
      <w:spacing w:before="240"/>
      <w:ind w:left="1296" w:hanging="1296"/>
      <w:jc w:val="left"/>
      <w:outlineLvl w:val="6"/>
    </w:pPr>
    <w:rPr>
      <w:rFonts w:ascii="Calibri" w:hAnsi="Calibri"/>
    </w:rPr>
  </w:style>
  <w:style w:type="paragraph" w:styleId="8">
    <w:name w:val="heading 8"/>
    <w:basedOn w:val="a"/>
    <w:next w:val="a"/>
    <w:qFormat/>
    <w:pPr>
      <w:spacing w:before="240"/>
      <w:outlineLvl w:val="7"/>
    </w:pPr>
    <w:rPr>
      <w:rFonts w:ascii="Calibri" w:hAnsi="Calibri"/>
      <w:i/>
    </w:rPr>
  </w:style>
  <w:style w:type="paragraph" w:styleId="9">
    <w:name w:val="heading 9"/>
    <w:basedOn w:val="a"/>
    <w:next w:val="a"/>
    <w:qFormat/>
    <w:pPr>
      <w:spacing w:before="240"/>
      <w:outlineLvl w:val="8"/>
    </w:pPr>
    <w:rPr>
      <w:rFonts w:ascii="Cambria" w:hAnsi="Cambria"/>
      <w:sz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АД_Наименование главы без нумерации"/>
    <w:basedOn w:val="21"/>
    <w:qFormat/>
    <w:rPr>
      <w:b/>
      <w:sz w:val="24"/>
    </w:rPr>
  </w:style>
  <w:style w:type="character" w:customStyle="1" w:styleId="50">
    <w:name w:val="Оглавление 5 Знак"/>
    <w:qFormat/>
  </w:style>
  <w:style w:type="character" w:customStyle="1" w:styleId="a4">
    <w:name w:val="Спис_заголовок"/>
    <w:qFormat/>
    <w:rPr>
      <w:sz w:val="22"/>
    </w:rPr>
  </w:style>
  <w:style w:type="character" w:customStyle="1" w:styleId="30">
    <w:name w:val="Текст с нум.3"/>
    <w:basedOn w:val="31"/>
    <w:qFormat/>
    <w:rPr>
      <w:rFonts w:ascii="Times New Roman" w:hAnsi="Times New Roman"/>
      <w:b w:val="0"/>
    </w:rPr>
  </w:style>
  <w:style w:type="character" w:customStyle="1" w:styleId="WW8Num21z1">
    <w:name w:val="WW8Num21z1"/>
    <w:qFormat/>
  </w:style>
  <w:style w:type="character" w:customStyle="1" w:styleId="xl126">
    <w:name w:val="xl126"/>
    <w:basedOn w:val="10"/>
    <w:qFormat/>
    <w:rPr>
      <w:rFonts w:ascii="Sylfaen" w:hAnsi="Sylfaen"/>
      <w:sz w:val="24"/>
    </w:rPr>
  </w:style>
  <w:style w:type="character" w:customStyle="1" w:styleId="32">
    <w:name w:val="Оглавление 3 Знак"/>
    <w:qFormat/>
    <w:rPr>
      <w:sz w:val="24"/>
    </w:rPr>
  </w:style>
  <w:style w:type="character" w:customStyle="1" w:styleId="a5">
    <w:name w:val="КД текст"/>
    <w:qFormat/>
    <w:rPr>
      <w:rFonts w:ascii="Times New Roman" w:hAnsi="Times New Roman"/>
      <w:color w:val="000000"/>
      <w:sz w:val="28"/>
    </w:rPr>
  </w:style>
  <w:style w:type="character" w:customStyle="1" w:styleId="33">
    <w:name w:val="Стиль3 Знак"/>
    <w:basedOn w:val="22"/>
    <w:qFormat/>
  </w:style>
  <w:style w:type="character" w:customStyle="1" w:styleId="a6">
    <w:name w:val="Словарная статья"/>
    <w:basedOn w:val="10"/>
    <w:qFormat/>
    <w:rPr>
      <w:rFonts w:ascii="Arial" w:hAnsi="Arial"/>
      <w:sz w:val="20"/>
    </w:rPr>
  </w:style>
  <w:style w:type="character" w:customStyle="1" w:styleId="ConsPlusNonformat">
    <w:name w:val="ConsPlusNonformat"/>
    <w:qFormat/>
    <w:rPr>
      <w:rFonts w:ascii="Courier New" w:hAnsi="Courier New"/>
      <w:sz w:val="24"/>
    </w:rPr>
  </w:style>
  <w:style w:type="character" w:customStyle="1" w:styleId="20">
    <w:name w:val="Текст примечания Знак2"/>
    <w:qFormat/>
    <w:rPr>
      <w:rFonts w:ascii="Arial" w:hAnsi="Arial"/>
    </w:rPr>
  </w:style>
  <w:style w:type="character" w:customStyle="1" w:styleId="34">
    <w:name w:val="Основной текст с отступом 3 Знак"/>
    <w:basedOn w:val="11"/>
    <w:qFormat/>
    <w:rPr>
      <w:rFonts w:ascii="Times New Roman" w:hAnsi="Times New Roman"/>
      <w:color w:val="000000"/>
      <w:sz w:val="16"/>
    </w:rPr>
  </w:style>
  <w:style w:type="character" w:customStyle="1" w:styleId="a7">
    <w:name w:val="Юркинстиль Заголовок"/>
    <w:basedOn w:val="10"/>
    <w:qFormat/>
    <w:rPr>
      <w:sz w:val="28"/>
    </w:rPr>
  </w:style>
  <w:style w:type="character" w:customStyle="1" w:styleId="xl118">
    <w:name w:val="xl118"/>
    <w:basedOn w:val="10"/>
    <w:qFormat/>
    <w:rPr>
      <w:color w:val="000000"/>
      <w:sz w:val="24"/>
    </w:rPr>
  </w:style>
  <w:style w:type="character" w:customStyle="1" w:styleId="Heading">
    <w:name w:val="Heading"/>
    <w:qFormat/>
    <w:rPr>
      <w:rFonts w:ascii="Cambria" w:hAnsi="Cambria"/>
      <w:b/>
      <w:sz w:val="32"/>
    </w:rPr>
  </w:style>
  <w:style w:type="character" w:customStyle="1" w:styleId="110">
    <w:name w:val="Знак1 Знак Знак1 Знак Знак Знак Знак Знак Знак Знак"/>
    <w:basedOn w:val="10"/>
    <w:qFormat/>
    <w:rPr>
      <w:rFonts w:ascii="Tahoma" w:hAnsi="Tahoma"/>
      <w:sz w:val="20"/>
    </w:rPr>
  </w:style>
  <w:style w:type="character" w:customStyle="1" w:styleId="12">
    <w:name w:val="Текст концевой сноски Знак1"/>
    <w:qFormat/>
    <w:rPr>
      <w:sz w:val="20"/>
    </w:rPr>
  </w:style>
  <w:style w:type="character" w:customStyle="1" w:styleId="FontStyle17">
    <w:name w:val="Font Style17"/>
    <w:basedOn w:val="a0"/>
    <w:qFormat/>
    <w:rPr>
      <w:sz w:val="22"/>
    </w:rPr>
  </w:style>
  <w:style w:type="character" w:customStyle="1" w:styleId="a8">
    <w:name w:val="Текст ТД Знак Знак Знак"/>
    <w:basedOn w:val="10"/>
    <w:qFormat/>
    <w:rPr>
      <w:sz w:val="24"/>
    </w:rPr>
  </w:style>
  <w:style w:type="character" w:customStyle="1" w:styleId="a9">
    <w:name w:val="Тендерные данные"/>
    <w:qFormat/>
    <w:rPr>
      <w:b/>
    </w:rPr>
  </w:style>
  <w:style w:type="character" w:customStyle="1" w:styleId="WW8Num1z7">
    <w:name w:val="WW8Num1z7"/>
    <w:qFormat/>
  </w:style>
  <w:style w:type="character" w:customStyle="1" w:styleId="bold">
    <w:name w:val="bold"/>
    <w:basedOn w:val="11"/>
    <w:qFormat/>
    <w:rPr>
      <w:rFonts w:ascii="Times New Roman" w:hAnsi="Times New Roman"/>
      <w:color w:val="000000"/>
      <w:sz w:val="24"/>
    </w:rPr>
  </w:style>
  <w:style w:type="character" w:customStyle="1" w:styleId="13">
    <w:name w:val="Маркированный список1"/>
    <w:qFormat/>
    <w:rPr>
      <w:sz w:val="24"/>
    </w:rPr>
  </w:style>
  <w:style w:type="character" w:customStyle="1" w:styleId="WW8Num18z1">
    <w:name w:val="WW8Num18z1"/>
    <w:qFormat/>
    <w:rPr>
      <w:sz w:val="24"/>
    </w:rPr>
  </w:style>
  <w:style w:type="character" w:customStyle="1" w:styleId="51">
    <w:name w:val="Продолжение списка 51"/>
    <w:basedOn w:val="10"/>
    <w:qFormat/>
    <w:rPr>
      <w:sz w:val="24"/>
    </w:rPr>
  </w:style>
  <w:style w:type="character" w:customStyle="1" w:styleId="Style11">
    <w:name w:val="Style11"/>
    <w:basedOn w:val="10"/>
    <w:qFormat/>
    <w:rPr>
      <w:sz w:val="24"/>
    </w:rPr>
  </w:style>
  <w:style w:type="character" w:customStyle="1" w:styleId="CharChar1">
    <w:name w:val="Char Char1"/>
    <w:basedOn w:val="10"/>
    <w:qFormat/>
    <w:rPr>
      <w:rFonts w:ascii="Tahoma" w:hAnsi="Tahoma"/>
      <w:sz w:val="20"/>
    </w:rPr>
  </w:style>
  <w:style w:type="character" w:customStyle="1" w:styleId="26">
    <w:name w:val="Знак Знак26"/>
    <w:qFormat/>
    <w:rPr>
      <w:i/>
      <w:sz w:val="22"/>
    </w:rPr>
  </w:style>
  <w:style w:type="character" w:customStyle="1" w:styleId="xl128">
    <w:name w:val="xl128"/>
    <w:basedOn w:val="10"/>
    <w:qFormat/>
    <w:rPr>
      <w:rFonts w:ascii="Sylfaen" w:hAnsi="Sylfaen"/>
      <w:i/>
      <w:sz w:val="24"/>
    </w:rPr>
  </w:style>
  <w:style w:type="character" w:customStyle="1" w:styleId="41">
    <w:name w:val="Маркированный список 41"/>
    <w:basedOn w:val="10"/>
    <w:qFormat/>
    <w:rPr>
      <w:sz w:val="24"/>
    </w:rPr>
  </w:style>
  <w:style w:type="character" w:customStyle="1" w:styleId="Contents2">
    <w:name w:val="Contents 2"/>
    <w:qFormat/>
    <w:rPr>
      <w:smallCaps/>
      <w:sz w:val="20"/>
    </w:rPr>
  </w:style>
  <w:style w:type="character" w:styleId="aa">
    <w:name w:val="Emphasis"/>
    <w:basedOn w:val="a0"/>
    <w:qFormat/>
    <w:rPr>
      <w:i/>
    </w:rPr>
  </w:style>
  <w:style w:type="character" w:customStyle="1" w:styleId="WW8Num6z2">
    <w:name w:val="WW8Num6z2"/>
    <w:qFormat/>
    <w:rPr>
      <w:rFonts w:ascii="Times New Roman" w:hAnsi="Times New Roman"/>
      <w:sz w:val="24"/>
    </w:rPr>
  </w:style>
  <w:style w:type="character" w:customStyle="1" w:styleId="35">
    <w:name w:val="Основной текст (3)_"/>
    <w:qFormat/>
    <w:rPr>
      <w:sz w:val="24"/>
      <w:highlight w:val="white"/>
    </w:rPr>
  </w:style>
  <w:style w:type="character" w:customStyle="1" w:styleId="14">
    <w:name w:val="Знак концевой сноски1"/>
    <w:qFormat/>
    <w:rPr>
      <w:vertAlign w:val="superscript"/>
    </w:rPr>
  </w:style>
  <w:style w:type="character" w:customStyle="1" w:styleId="FootnoteCharacters">
    <w:name w:val="Footnote Characters"/>
    <w:qFormat/>
    <w:rPr>
      <w:sz w:val="24"/>
      <w:vertAlign w:val="superscript"/>
    </w:rPr>
  </w:style>
  <w:style w:type="character" w:customStyle="1" w:styleId="xl65">
    <w:name w:val="xl65"/>
    <w:basedOn w:val="10"/>
    <w:qFormat/>
    <w:rPr>
      <w:sz w:val="24"/>
    </w:rPr>
  </w:style>
  <w:style w:type="character" w:customStyle="1" w:styleId="WW8Num1z8">
    <w:name w:val="WW8Num1z8"/>
    <w:qFormat/>
    <w:rPr>
      <w:sz w:val="24"/>
    </w:rPr>
  </w:style>
  <w:style w:type="character" w:customStyle="1" w:styleId="xl116">
    <w:name w:val="xl116"/>
    <w:basedOn w:val="10"/>
    <w:qFormat/>
    <w:rPr>
      <w:sz w:val="24"/>
    </w:rPr>
  </w:style>
  <w:style w:type="character" w:customStyle="1" w:styleId="510">
    <w:name w:val="Список 51"/>
    <w:qFormat/>
  </w:style>
  <w:style w:type="character" w:customStyle="1" w:styleId="36">
    <w:name w:val="Основной текст 3 Знак"/>
    <w:basedOn w:val="a0"/>
    <w:qFormat/>
    <w:rPr>
      <w:rFonts w:ascii="Times New Roman" w:hAnsi="Times New Roman"/>
      <w:b/>
      <w:i/>
    </w:rPr>
  </w:style>
  <w:style w:type="character" w:customStyle="1" w:styleId="ab">
    <w:name w:val="Подзаголовок Знак"/>
    <w:basedOn w:val="a0"/>
    <w:qFormat/>
    <w:rPr>
      <w:rFonts w:ascii="Arial" w:hAnsi="Arial"/>
    </w:rPr>
  </w:style>
  <w:style w:type="character" w:customStyle="1" w:styleId="ac">
    <w:name w:val="Нижний колонтитул Знак"/>
    <w:basedOn w:val="a0"/>
    <w:qFormat/>
  </w:style>
  <w:style w:type="character" w:customStyle="1" w:styleId="15">
    <w:name w:val="Заголовок оглавления1"/>
    <w:basedOn w:val="111"/>
    <w:qFormat/>
    <w:rPr>
      <w:rFonts w:ascii="Cambria" w:hAnsi="Cambria"/>
      <w:b/>
      <w:color w:val="365F91"/>
      <w:sz w:val="28"/>
    </w:rPr>
  </w:style>
  <w:style w:type="character" w:customStyle="1" w:styleId="511">
    <w:name w:val="Нумерованный список 51"/>
    <w:basedOn w:val="10"/>
    <w:qFormat/>
    <w:rPr>
      <w:sz w:val="24"/>
    </w:rPr>
  </w:style>
  <w:style w:type="character" w:customStyle="1" w:styleId="42">
    <w:name w:val="Маркированный список 42"/>
    <w:qFormat/>
  </w:style>
  <w:style w:type="character" w:customStyle="1" w:styleId="23">
    <w:name w:val="Обратный адрес 2 Знак"/>
    <w:qFormat/>
    <w:rPr>
      <w:rFonts w:ascii="Arial" w:hAnsi="Arial"/>
      <w:sz w:val="24"/>
    </w:rPr>
  </w:style>
  <w:style w:type="character" w:customStyle="1" w:styleId="WW8Num7z2">
    <w:name w:val="WW8Num7z2"/>
    <w:qFormat/>
    <w:rPr>
      <w:rFonts w:ascii="Wingdings" w:hAnsi="Wingdings"/>
      <w:sz w:val="24"/>
    </w:rPr>
  </w:style>
  <w:style w:type="character" w:customStyle="1" w:styleId="ad">
    <w:name w:val="ТЛ_Заказчик"/>
    <w:basedOn w:val="10"/>
    <w:qFormat/>
    <w:rPr>
      <w:sz w:val="28"/>
    </w:rPr>
  </w:style>
  <w:style w:type="character" w:customStyle="1" w:styleId="xl83">
    <w:name w:val="xl83"/>
    <w:basedOn w:val="10"/>
    <w:qFormat/>
    <w:rPr>
      <w:rFonts w:ascii="Sylfaen" w:hAnsi="Sylfaen"/>
      <w:color w:val="000000"/>
      <w:sz w:val="24"/>
    </w:rPr>
  </w:style>
  <w:style w:type="character" w:customStyle="1" w:styleId="ae">
    <w:name w:val="АД_Основной текст"/>
    <w:basedOn w:val="10"/>
    <w:qFormat/>
    <w:rPr>
      <w:sz w:val="24"/>
    </w:rPr>
  </w:style>
  <w:style w:type="character" w:customStyle="1" w:styleId="16">
    <w:name w:val="Заголовок записки1"/>
    <w:qFormat/>
  </w:style>
  <w:style w:type="character" w:customStyle="1" w:styleId="WW8Num8z1">
    <w:name w:val="WW8Num8z1"/>
    <w:qFormat/>
    <w:rPr>
      <w:rFonts w:ascii="Courier New" w:hAnsi="Courier New"/>
      <w:sz w:val="24"/>
    </w:rPr>
  </w:style>
  <w:style w:type="character" w:customStyle="1" w:styleId="17">
    <w:name w:val="Знак1 Знак Знак Знак Знак"/>
    <w:basedOn w:val="10"/>
    <w:qFormat/>
    <w:rPr>
      <w:rFonts w:ascii="Verdana" w:hAnsi="Verdana"/>
      <w:sz w:val="24"/>
    </w:rPr>
  </w:style>
  <w:style w:type="character" w:customStyle="1" w:styleId="18">
    <w:name w:val="Приветствие1"/>
    <w:qFormat/>
  </w:style>
  <w:style w:type="character" w:customStyle="1" w:styleId="Contents4">
    <w:name w:val="Contents 4"/>
    <w:qFormat/>
    <w:rPr>
      <w:sz w:val="18"/>
    </w:rPr>
  </w:style>
  <w:style w:type="character" w:customStyle="1" w:styleId="af">
    <w:name w:val="Основной текст с отступом Знак"/>
    <w:basedOn w:val="a0"/>
    <w:qFormat/>
  </w:style>
  <w:style w:type="character" w:customStyle="1" w:styleId="af0">
    <w:name w:val="Абзац списка Знак"/>
    <w:qFormat/>
    <w:rPr>
      <w:rFonts w:ascii="Times New Roman" w:hAnsi="Times New Roman"/>
      <w:color w:val="000000"/>
      <w:sz w:val="24"/>
    </w:rPr>
  </w:style>
  <w:style w:type="character" w:customStyle="1" w:styleId="37">
    <w:name w:val="Стиль3"/>
    <w:basedOn w:val="24"/>
    <w:qFormat/>
    <w:rPr>
      <w:rFonts w:ascii="Arial" w:hAnsi="Arial"/>
      <w:sz w:val="24"/>
    </w:rPr>
  </w:style>
  <w:style w:type="character" w:customStyle="1" w:styleId="40">
    <w:name w:val="Нумерованный список 4 Знак"/>
    <w:basedOn w:val="10"/>
    <w:qFormat/>
    <w:rPr>
      <w:sz w:val="24"/>
    </w:rPr>
  </w:style>
  <w:style w:type="character" w:customStyle="1" w:styleId="19">
    <w:name w:val="Марк. список 1"/>
    <w:qFormat/>
  </w:style>
  <w:style w:type="character" w:customStyle="1" w:styleId="1a">
    <w:name w:val="Нижний колонтитул1"/>
    <w:basedOn w:val="10"/>
    <w:qFormat/>
    <w:rPr>
      <w:sz w:val="24"/>
    </w:rPr>
  </w:style>
  <w:style w:type="character" w:customStyle="1" w:styleId="310">
    <w:name w:val="Маркированный список 31"/>
    <w:basedOn w:val="10"/>
    <w:qFormat/>
    <w:rPr>
      <w:sz w:val="24"/>
    </w:rPr>
  </w:style>
  <w:style w:type="character" w:customStyle="1" w:styleId="af1">
    <w:name w:val="Гипертекстовая ссылка"/>
    <w:qFormat/>
    <w:rPr>
      <w:rFonts w:ascii="Times New Roman" w:hAnsi="Times New Roman"/>
      <w:b/>
      <w:color w:val="106BBE"/>
      <w:sz w:val="26"/>
    </w:rPr>
  </w:style>
  <w:style w:type="character" w:customStyle="1" w:styleId="WW8Num2z0">
    <w:name w:val="WW8Num2z0"/>
    <w:qFormat/>
    <w:rPr>
      <w:rFonts w:ascii="Times New Roman" w:hAnsi="Times New Roman"/>
      <w:sz w:val="24"/>
    </w:rPr>
  </w:style>
  <w:style w:type="character" w:customStyle="1" w:styleId="71">
    <w:name w:val="Заголовок 71"/>
    <w:qFormat/>
    <w:rPr>
      <w:rFonts w:ascii="Calibri" w:hAnsi="Calibri"/>
    </w:rPr>
  </w:style>
  <w:style w:type="character" w:customStyle="1" w:styleId="af2">
    <w:name w:val="Посещённая гиперссылка"/>
    <w:rPr>
      <w:color w:val="800080"/>
      <w:u w:val="single"/>
    </w:rPr>
  </w:style>
  <w:style w:type="character"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10"/>
    <w:qFormat/>
    <w:rPr>
      <w:rFonts w:ascii="Tahoma" w:hAnsi="Tahoma"/>
      <w:sz w:val="20"/>
    </w:rPr>
  </w:style>
  <w:style w:type="character" w:customStyle="1" w:styleId="FontStyle61">
    <w:name w:val="Font Style61"/>
    <w:basedOn w:val="11"/>
    <w:qFormat/>
    <w:rPr>
      <w:rFonts w:ascii="Times New Roman" w:hAnsi="Times New Roman"/>
      <w:b/>
      <w:color w:val="000000"/>
      <w:spacing w:val="10"/>
      <w:sz w:val="20"/>
    </w:rPr>
  </w:style>
  <w:style w:type="character" w:customStyle="1" w:styleId="1b">
    <w:name w:val="Заголовок1"/>
    <w:basedOn w:val="10"/>
    <w:qFormat/>
    <w:rPr>
      <w:rFonts w:ascii="Arial" w:hAnsi="Arial"/>
      <w:sz w:val="28"/>
    </w:rPr>
  </w:style>
  <w:style w:type="character" w:customStyle="1" w:styleId="xl127">
    <w:name w:val="xl127"/>
    <w:basedOn w:val="10"/>
    <w:qFormat/>
    <w:rPr>
      <w:rFonts w:ascii="Sylfaen" w:hAnsi="Sylfaen"/>
      <w:sz w:val="24"/>
    </w:rPr>
  </w:style>
  <w:style w:type="character" w:customStyle="1" w:styleId="af3">
    <w:name w:val="Ссылка указателя"/>
    <w:qFormat/>
    <w:rPr>
      <w:rFonts w:ascii="Times New Roman" w:hAnsi="Times New Roman"/>
      <w:sz w:val="24"/>
    </w:rPr>
  </w:style>
  <w:style w:type="character" w:customStyle="1" w:styleId="ListParagraph1">
    <w:name w:val="List Paragraph1"/>
    <w:qFormat/>
    <w:rPr>
      <w:sz w:val="24"/>
    </w:rPr>
  </w:style>
  <w:style w:type="character" w:customStyle="1" w:styleId="af4">
    <w:name w:val="ЮркинСтиль Обычный"/>
    <w:basedOn w:val="10"/>
    <w:qFormat/>
    <w:rPr>
      <w:sz w:val="28"/>
    </w:rPr>
  </w:style>
  <w:style w:type="character" w:customStyle="1" w:styleId="xl73">
    <w:name w:val="xl73"/>
    <w:basedOn w:val="10"/>
    <w:qFormat/>
    <w:rPr>
      <w:sz w:val="24"/>
    </w:rPr>
  </w:style>
  <w:style w:type="character" w:customStyle="1" w:styleId="af5">
    <w:name w:val="АД_Основной текст по центру полужирный Знак"/>
    <w:qFormat/>
    <w:rPr>
      <w:rFonts w:ascii="Times New Roman" w:hAnsi="Times New Roman"/>
      <w:b/>
      <w:sz w:val="24"/>
    </w:rPr>
  </w:style>
  <w:style w:type="character" w:customStyle="1" w:styleId="xl124">
    <w:name w:val="xl124"/>
    <w:basedOn w:val="10"/>
    <w:qFormat/>
    <w:rPr>
      <w:sz w:val="24"/>
    </w:rPr>
  </w:style>
  <w:style w:type="character" w:customStyle="1" w:styleId="af6">
    <w:name w:val="ТЛ_Название Знак"/>
    <w:qFormat/>
    <w:rPr>
      <w:rFonts w:ascii="Times New Roman" w:hAnsi="Times New Roman"/>
      <w:b/>
      <w:sz w:val="28"/>
    </w:rPr>
  </w:style>
  <w:style w:type="character" w:customStyle="1" w:styleId="xl133">
    <w:name w:val="xl133"/>
    <w:basedOn w:val="10"/>
    <w:qFormat/>
    <w:rPr>
      <w:rFonts w:ascii="Sylfaen" w:hAnsi="Sylfaen"/>
      <w:color w:val="000000"/>
      <w:sz w:val="24"/>
    </w:rPr>
  </w:style>
  <w:style w:type="character" w:customStyle="1" w:styleId="11">
    <w:name w:val="Основной шрифт абзаца1"/>
    <w:qFormat/>
    <w:rPr>
      <w:rFonts w:ascii="Times New Roman" w:hAnsi="Times New Roman"/>
      <w:color w:val="000000"/>
      <w:sz w:val="24"/>
    </w:rPr>
  </w:style>
  <w:style w:type="character" w:customStyle="1" w:styleId="xl125">
    <w:name w:val="xl125"/>
    <w:basedOn w:val="10"/>
    <w:qFormat/>
    <w:rPr>
      <w:color w:val="FF0000"/>
      <w:sz w:val="24"/>
    </w:rPr>
  </w:style>
  <w:style w:type="character" w:customStyle="1" w:styleId="FontStyle13">
    <w:name w:val="Font Style13"/>
    <w:qFormat/>
    <w:rPr>
      <w:rFonts w:ascii="Times New Roman" w:hAnsi="Times New Roman"/>
      <w:sz w:val="26"/>
    </w:rPr>
  </w:style>
  <w:style w:type="character" w:customStyle="1" w:styleId="2-11">
    <w:name w:val="содержание2-11"/>
    <w:basedOn w:val="10"/>
    <w:qFormat/>
    <w:rPr>
      <w:sz w:val="24"/>
    </w:rPr>
  </w:style>
  <w:style w:type="character" w:customStyle="1" w:styleId="af7">
    <w:name w:val="ГК текст"/>
    <w:qFormat/>
    <w:rPr>
      <w:rFonts w:ascii="Times New Roman" w:hAnsi="Times New Roman"/>
      <w:sz w:val="28"/>
    </w:rPr>
  </w:style>
  <w:style w:type="character" w:customStyle="1" w:styleId="af8">
    <w:name w:val="Текст Знак"/>
    <w:qFormat/>
    <w:rPr>
      <w:rFonts w:ascii="Courier New" w:hAnsi="Courier New"/>
      <w:spacing w:val="10"/>
    </w:rPr>
  </w:style>
  <w:style w:type="character" w:customStyle="1" w:styleId="320">
    <w:name w:val="Заголовок 3 Знак2"/>
    <w:basedOn w:val="10"/>
    <w:qFormat/>
    <w:rPr>
      <w:rFonts w:ascii="Arial" w:hAnsi="Arial"/>
      <w:b/>
      <w:sz w:val="24"/>
    </w:rPr>
  </w:style>
  <w:style w:type="character" w:customStyle="1" w:styleId="1c">
    <w:name w:val="Дата1"/>
    <w:qFormat/>
  </w:style>
  <w:style w:type="character" w:customStyle="1" w:styleId="Style10">
    <w:name w:val="Style10"/>
    <w:basedOn w:val="10"/>
    <w:qFormat/>
    <w:rPr>
      <w:sz w:val="24"/>
    </w:rPr>
  </w:style>
  <w:style w:type="character" w:customStyle="1" w:styleId="1d">
    <w:name w:val="Схема документа1"/>
    <w:basedOn w:val="10"/>
    <w:qFormat/>
    <w:rPr>
      <w:rFonts w:ascii="Tahoma" w:hAnsi="Tahoma"/>
      <w:sz w:val="20"/>
    </w:rPr>
  </w:style>
  <w:style w:type="character" w:customStyle="1" w:styleId="af9">
    <w:name w:val="Список нум."/>
    <w:basedOn w:val="10"/>
    <w:qFormat/>
    <w:rPr>
      <w:rFonts w:ascii="Arial" w:hAnsi="Arial"/>
      <w:sz w:val="24"/>
    </w:rPr>
  </w:style>
  <w:style w:type="character" w:customStyle="1" w:styleId="afa">
    <w:name w:val="Приложение"/>
    <w:basedOn w:val="afb"/>
    <w:qFormat/>
    <w:rPr>
      <w:sz w:val="24"/>
    </w:rPr>
  </w:style>
  <w:style w:type="character" w:customStyle="1" w:styleId="FontStyle120">
    <w:name w:val="Font Style120"/>
    <w:qFormat/>
    <w:rPr>
      <w:rFonts w:ascii="Times New Roman" w:hAnsi="Times New Roman"/>
      <w:sz w:val="24"/>
    </w:rPr>
  </w:style>
  <w:style w:type="character" w:customStyle="1" w:styleId="skypepnhtextspan">
    <w:name w:val="skype_pnh_text_span"/>
    <w:basedOn w:val="11"/>
    <w:qFormat/>
    <w:rPr>
      <w:rFonts w:ascii="Times New Roman" w:hAnsi="Times New Roman"/>
      <w:color w:val="000000"/>
      <w:sz w:val="24"/>
    </w:rPr>
  </w:style>
  <w:style w:type="character" w:customStyle="1" w:styleId="Footnote">
    <w:name w:val="Footnote"/>
    <w:basedOn w:val="10"/>
    <w:qFormat/>
    <w:rPr>
      <w:sz w:val="20"/>
    </w:rPr>
  </w:style>
  <w:style w:type="character" w:customStyle="1" w:styleId="FontStyle24">
    <w:name w:val="Font Style24"/>
    <w:basedOn w:val="a0"/>
    <w:qFormat/>
    <w:rPr>
      <w:rFonts w:ascii="Georgia" w:hAnsi="Georgia"/>
      <w:spacing w:val="-20"/>
    </w:rPr>
  </w:style>
  <w:style w:type="character" w:customStyle="1" w:styleId="Contents6">
    <w:name w:val="Contents 6"/>
    <w:qFormat/>
    <w:rPr>
      <w:sz w:val="18"/>
    </w:rPr>
  </w:style>
  <w:style w:type="character" w:customStyle="1" w:styleId="1e">
    <w:name w:val="Знак Знак1"/>
    <w:qFormat/>
    <w:rPr>
      <w:b/>
      <w:sz w:val="24"/>
    </w:rPr>
  </w:style>
  <w:style w:type="character" w:customStyle="1" w:styleId="rt">
    <w:name w:val="rt"/>
    <w:basedOn w:val="a0"/>
    <w:qFormat/>
  </w:style>
  <w:style w:type="character" w:customStyle="1" w:styleId="WW8Num35z2">
    <w:name w:val="WW8Num35z2"/>
    <w:qFormat/>
    <w:rPr>
      <w:rFonts w:ascii="Wingdings" w:hAnsi="Wingdings"/>
      <w:sz w:val="24"/>
    </w:rPr>
  </w:style>
  <w:style w:type="character" w:customStyle="1" w:styleId="1VI">
    <w:name w:val="Заголовок 1 (раздел VI)"/>
    <w:basedOn w:val="111"/>
    <w:qFormat/>
    <w:rPr>
      <w:rFonts w:ascii="Arial" w:hAnsi="Arial"/>
      <w:b/>
      <w:sz w:val="28"/>
    </w:rPr>
  </w:style>
  <w:style w:type="character" w:customStyle="1" w:styleId="lt">
    <w:name w:val="lt"/>
    <w:basedOn w:val="a0"/>
    <w:qFormat/>
  </w:style>
  <w:style w:type="character" w:customStyle="1" w:styleId="210">
    <w:name w:val="Заголовок 2 Знак1"/>
    <w:qFormat/>
    <w:rPr>
      <w:b/>
      <w:sz w:val="30"/>
    </w:rPr>
  </w:style>
  <w:style w:type="character" w:customStyle="1" w:styleId="52">
    <w:name w:val="Знак Знак5"/>
    <w:qFormat/>
    <w:rPr>
      <w:rFonts w:ascii="Times New Roman" w:hAnsi="Times New Roman"/>
      <w:color w:val="000000"/>
      <w:sz w:val="24"/>
    </w:rPr>
  </w:style>
  <w:style w:type="character" w:customStyle="1" w:styleId="afc">
    <w:name w:val="Электронная подпись Знак"/>
    <w:qFormat/>
  </w:style>
  <w:style w:type="character" w:customStyle="1" w:styleId="Contents7">
    <w:name w:val="Contents 7"/>
    <w:qFormat/>
    <w:rPr>
      <w:sz w:val="18"/>
    </w:rPr>
  </w:style>
  <w:style w:type="character" w:customStyle="1" w:styleId="1f">
    <w:name w:val="Продолжение списка1"/>
    <w:basedOn w:val="10"/>
    <w:qFormat/>
    <w:rPr>
      <w:sz w:val="24"/>
    </w:rPr>
  </w:style>
  <w:style w:type="character" w:customStyle="1" w:styleId="311">
    <w:name w:val="Нумерованный список 31"/>
    <w:qFormat/>
  </w:style>
  <w:style w:type="character" w:customStyle="1" w:styleId="afd">
    <w:name w:val="Основной текст_"/>
    <w:qFormat/>
    <w:rPr>
      <w:sz w:val="24"/>
      <w:highlight w:val="white"/>
    </w:rPr>
  </w:style>
  <w:style w:type="character" w:customStyle="1" w:styleId="211">
    <w:name w:val="Маркированный список 21"/>
    <w:basedOn w:val="10"/>
    <w:qFormat/>
    <w:rPr>
      <w:sz w:val="24"/>
    </w:rPr>
  </w:style>
  <w:style w:type="character" w:customStyle="1" w:styleId="1f0">
    <w:name w:val="Название Знак1"/>
    <w:qFormat/>
    <w:rPr>
      <w:rFonts w:ascii="Cambria" w:hAnsi="Cambria"/>
      <w:b/>
      <w:sz w:val="32"/>
    </w:rPr>
  </w:style>
  <w:style w:type="character" w:customStyle="1" w:styleId="xl91">
    <w:name w:val="xl91"/>
    <w:basedOn w:val="10"/>
    <w:qFormat/>
    <w:rPr>
      <w:sz w:val="24"/>
    </w:rPr>
  </w:style>
  <w:style w:type="character" w:customStyle="1" w:styleId="25">
    <w:name w:val="Абзац списка Знак2"/>
    <w:basedOn w:val="10"/>
    <w:qFormat/>
    <w:rPr>
      <w:sz w:val="24"/>
    </w:rPr>
  </w:style>
  <w:style w:type="character" w:customStyle="1" w:styleId="1f1">
    <w:name w:val="Шапка1"/>
    <w:qFormat/>
    <w:rPr>
      <w:rFonts w:ascii="Arial" w:hAnsi="Arial"/>
      <w:sz w:val="24"/>
      <w:highlight w:val="lightGray"/>
    </w:rPr>
  </w:style>
  <w:style w:type="character" w:customStyle="1" w:styleId="afe">
    <w:name w:val="Обычный.Нормальный абзац"/>
    <w:qFormat/>
    <w:rPr>
      <w:rFonts w:ascii="Times New Roman" w:hAnsi="Times New Roman"/>
      <w:sz w:val="24"/>
    </w:rPr>
  </w:style>
  <w:style w:type="character" w:customStyle="1" w:styleId="230">
    <w:name w:val="Знак Знак23"/>
    <w:qFormat/>
    <w:rPr>
      <w:rFonts w:ascii="Arial" w:hAnsi="Arial"/>
      <w:b/>
      <w:i/>
      <w:sz w:val="18"/>
    </w:rPr>
  </w:style>
  <w:style w:type="character" w:customStyle="1" w:styleId="aff">
    <w:name w:val="Стиль Таблица_ячейка_центр"/>
    <w:basedOn w:val="10"/>
    <w:qFormat/>
    <w:rPr>
      <w:sz w:val="24"/>
      <w:vertAlign w:val="superscript"/>
    </w:rPr>
  </w:style>
  <w:style w:type="character" w:customStyle="1" w:styleId="FontStyle15">
    <w:name w:val="Font Style15"/>
    <w:qFormat/>
    <w:rPr>
      <w:rFonts w:ascii="Times New Roman" w:hAnsi="Times New Roman"/>
      <w:b/>
      <w:sz w:val="26"/>
    </w:rPr>
  </w:style>
  <w:style w:type="character" w:customStyle="1" w:styleId="xl99">
    <w:name w:val="xl99"/>
    <w:basedOn w:val="10"/>
    <w:qFormat/>
    <w:rPr>
      <w:color w:val="000000"/>
      <w:sz w:val="24"/>
    </w:rPr>
  </w:style>
  <w:style w:type="character" w:customStyle="1" w:styleId="100">
    <w:name w:val="Оглавление 10"/>
    <w:basedOn w:val="38"/>
    <w:qFormat/>
    <w:rPr>
      <w:sz w:val="24"/>
    </w:rPr>
  </w:style>
  <w:style w:type="character" w:customStyle="1" w:styleId="PlainTextChar">
    <w:name w:val="Plain Text Char"/>
    <w:basedOn w:val="a0"/>
    <w:qFormat/>
    <w:rPr>
      <w:rFonts w:ascii="Courier New" w:hAnsi="Courier New"/>
    </w:rPr>
  </w:style>
  <w:style w:type="character" w:customStyle="1" w:styleId="WW8Num13z1">
    <w:name w:val="WW8Num13z1"/>
    <w:qFormat/>
    <w:rPr>
      <w:rFonts w:ascii="Courier New" w:hAnsi="Courier New"/>
      <w:sz w:val="24"/>
    </w:rPr>
  </w:style>
  <w:style w:type="character" w:customStyle="1" w:styleId="xl101">
    <w:name w:val="xl101"/>
    <w:basedOn w:val="10"/>
    <w:qFormat/>
    <w:rPr>
      <w:sz w:val="24"/>
    </w:rPr>
  </w:style>
  <w:style w:type="character" w:customStyle="1" w:styleId="aff0">
    <w:name w:val="Приложение Знак"/>
    <w:basedOn w:val="aff1"/>
    <w:qFormat/>
    <w:rPr>
      <w:rFonts w:ascii="Times New Roman" w:hAnsi="Times New Roman"/>
      <w:sz w:val="24"/>
    </w:rPr>
  </w:style>
  <w:style w:type="character" w:customStyle="1" w:styleId="aff2">
    <w:name w:val="Пункт Знак"/>
    <w:qFormat/>
    <w:rPr>
      <w:sz w:val="28"/>
    </w:rPr>
  </w:style>
  <w:style w:type="character" w:customStyle="1" w:styleId="WW8Num2z3">
    <w:name w:val="WW8Num2z3"/>
    <w:qFormat/>
    <w:rPr>
      <w:rFonts w:ascii="Symbol" w:hAnsi="Symbol"/>
      <w:sz w:val="24"/>
    </w:rPr>
  </w:style>
  <w:style w:type="character" w:customStyle="1" w:styleId="312">
    <w:name w:val="Основной текст с отступом 31"/>
    <w:qFormat/>
    <w:rPr>
      <w:sz w:val="16"/>
    </w:rPr>
  </w:style>
  <w:style w:type="character" w:customStyle="1" w:styleId="aff3">
    <w:name w:val="пункт"/>
    <w:qFormat/>
    <w:rPr>
      <w:sz w:val="24"/>
    </w:rPr>
  </w:style>
  <w:style w:type="character" w:customStyle="1" w:styleId="SubSectionParagraph-Left">
    <w:name w:val="SubSection Paragraph-Left"/>
    <w:basedOn w:val="10"/>
    <w:qFormat/>
    <w:rPr>
      <w:rFonts w:ascii="Arial" w:hAnsi="Arial"/>
      <w:sz w:val="22"/>
    </w:rPr>
  </w:style>
  <w:style w:type="character" w:customStyle="1" w:styleId="TableContents">
    <w:name w:val="Table Contents"/>
    <w:qFormat/>
  </w:style>
  <w:style w:type="character" w:customStyle="1" w:styleId="xl94">
    <w:name w:val="xl94"/>
    <w:basedOn w:val="10"/>
    <w:qFormat/>
    <w:rPr>
      <w:sz w:val="24"/>
    </w:rPr>
  </w:style>
  <w:style w:type="character" w:customStyle="1" w:styleId="aff4">
    <w:name w:val="Текстовый"/>
    <w:qFormat/>
    <w:rPr>
      <w:rFonts w:ascii="Arial" w:hAnsi="Arial"/>
      <w:color w:val="000000"/>
      <w:sz w:val="24"/>
    </w:rPr>
  </w:style>
  <w:style w:type="character" w:customStyle="1" w:styleId="aff5">
    <w:name w:val="АД_Нумерованный пункт Знак"/>
    <w:basedOn w:val="39"/>
    <w:qFormat/>
    <w:rPr>
      <w:rFonts w:ascii="Times New Roman" w:hAnsi="Times New Roman"/>
      <w:sz w:val="24"/>
    </w:rPr>
  </w:style>
  <w:style w:type="character" w:customStyle="1" w:styleId="1f2">
    <w:name w:val="Абзац списка1"/>
    <w:qFormat/>
    <w:rPr>
      <w:sz w:val="24"/>
    </w:rPr>
  </w:style>
  <w:style w:type="character" w:customStyle="1" w:styleId="1f3">
    <w:name w:val="Нижний колонтитул Знак1"/>
    <w:qFormat/>
    <w:rPr>
      <w:sz w:val="24"/>
    </w:rPr>
  </w:style>
  <w:style w:type="character" w:customStyle="1" w:styleId="212">
    <w:name w:val="Список 21"/>
    <w:qFormat/>
  </w:style>
  <w:style w:type="character" w:customStyle="1" w:styleId="aff6">
    <w:name w:val="Раздел"/>
    <w:qFormat/>
    <w:rPr>
      <w:rFonts w:ascii="Arial Narrow" w:hAnsi="Arial Narrow"/>
      <w:b/>
      <w:sz w:val="28"/>
    </w:rPr>
  </w:style>
  <w:style w:type="character" w:customStyle="1" w:styleId="WW-2">
    <w:name w:val="WW-Основной текст с отступом 2"/>
    <w:basedOn w:val="10"/>
    <w:qFormat/>
    <w:rPr>
      <w:rFonts w:ascii="Arial" w:hAnsi="Arial"/>
      <w:sz w:val="18"/>
    </w:rPr>
  </w:style>
  <w:style w:type="character" w:customStyle="1" w:styleId="aff7">
    <w:name w:val="Название Знак"/>
    <w:basedOn w:val="a0"/>
    <w:qFormat/>
    <w:rPr>
      <w:rFonts w:ascii="Arial" w:hAnsi="Arial"/>
      <w:b/>
      <w:sz w:val="32"/>
    </w:rPr>
  </w:style>
  <w:style w:type="character" w:customStyle="1" w:styleId="1f4">
    <w:name w:val="Стиль ТЗ1"/>
    <w:qFormat/>
    <w:rPr>
      <w:sz w:val="18"/>
    </w:rPr>
  </w:style>
  <w:style w:type="character" w:customStyle="1" w:styleId="3a">
    <w:name w:val="Знак3"/>
    <w:basedOn w:val="10"/>
    <w:qFormat/>
    <w:rPr>
      <w:rFonts w:ascii="Verdana" w:hAnsi="Verdana"/>
      <w:sz w:val="22"/>
    </w:rPr>
  </w:style>
  <w:style w:type="character" w:customStyle="1" w:styleId="s13">
    <w:name w:val="s_13"/>
    <w:basedOn w:val="10"/>
    <w:qFormat/>
    <w:rPr>
      <w:sz w:val="15"/>
    </w:rPr>
  </w:style>
  <w:style w:type="character" w:customStyle="1" w:styleId="aff8">
    <w:name w:val="АД_Наименование главы с нумерацией"/>
    <w:basedOn w:val="27"/>
    <w:qFormat/>
    <w:rPr>
      <w:b w:val="0"/>
      <w:sz w:val="24"/>
    </w:rPr>
  </w:style>
  <w:style w:type="character" w:customStyle="1" w:styleId="Style15">
    <w:name w:val="Style15"/>
    <w:basedOn w:val="10"/>
    <w:qFormat/>
    <w:rPr>
      <w:rFonts w:ascii="Georgia" w:hAnsi="Georgia"/>
      <w:sz w:val="24"/>
    </w:rPr>
  </w:style>
  <w:style w:type="character" w:customStyle="1" w:styleId="1f5">
    <w:name w:val="Абзац списка Знак1"/>
    <w:qFormat/>
    <w:rPr>
      <w:rFonts w:ascii="Times New Roman" w:hAnsi="Times New Roman"/>
      <w:sz w:val="22"/>
    </w:rPr>
  </w:style>
  <w:style w:type="character" w:customStyle="1" w:styleId="BodyText2Char">
    <w:name w:val="Body Text 2 Char"/>
    <w:qFormat/>
    <w:rPr>
      <w:sz w:val="24"/>
    </w:rPr>
  </w:style>
  <w:style w:type="character" w:customStyle="1" w:styleId="3b">
    <w:name w:val="Нумерованный список 3 Знак"/>
    <w:basedOn w:val="10"/>
    <w:qFormat/>
    <w:rPr>
      <w:sz w:val="24"/>
    </w:rPr>
  </w:style>
  <w:style w:type="character" w:customStyle="1" w:styleId="28">
    <w:name w:val="Знак Знак2"/>
    <w:basedOn w:val="11"/>
    <w:qFormat/>
    <w:rPr>
      <w:rFonts w:ascii="Times New Roman" w:hAnsi="Times New Roman"/>
      <w:color w:val="000000"/>
      <w:sz w:val="24"/>
    </w:rPr>
  </w:style>
  <w:style w:type="character" w:customStyle="1" w:styleId="afb">
    <w:name w:val="Текст ТД"/>
    <w:basedOn w:val="10"/>
    <w:qFormat/>
    <w:rPr>
      <w:sz w:val="24"/>
    </w:rPr>
  </w:style>
  <w:style w:type="character" w:customStyle="1" w:styleId="xl122">
    <w:name w:val="xl122"/>
    <w:basedOn w:val="10"/>
    <w:qFormat/>
    <w:rPr>
      <w:sz w:val="24"/>
    </w:rPr>
  </w:style>
  <w:style w:type="character" w:customStyle="1" w:styleId="s1">
    <w:name w:val="s_1"/>
    <w:basedOn w:val="10"/>
    <w:qFormat/>
    <w:rPr>
      <w:sz w:val="24"/>
    </w:rPr>
  </w:style>
  <w:style w:type="character" w:customStyle="1" w:styleId="Article-Left">
    <w:name w:val="Article-Left"/>
    <w:basedOn w:val="10"/>
    <w:qFormat/>
    <w:rPr>
      <w:rFonts w:ascii="Arial" w:hAnsi="Arial"/>
      <w:b/>
      <w:caps/>
      <w:sz w:val="22"/>
    </w:rPr>
  </w:style>
  <w:style w:type="character" w:customStyle="1" w:styleId="WW8Num14z0">
    <w:name w:val="WW8Num14z0"/>
    <w:qFormat/>
    <w:rPr>
      <w:sz w:val="24"/>
    </w:rPr>
  </w:style>
  <w:style w:type="character" w:customStyle="1" w:styleId="aff9">
    <w:name w:val="Дефис"/>
    <w:basedOn w:val="3c"/>
    <w:qFormat/>
  </w:style>
  <w:style w:type="character" w:customStyle="1" w:styleId="affa">
    <w:name w:val="Знак Знак Знак Знак Знак Знак Знак"/>
    <w:qFormat/>
    <w:rPr>
      <w:sz w:val="20"/>
    </w:rPr>
  </w:style>
  <w:style w:type="character" w:customStyle="1" w:styleId="1f6">
    <w:name w:val="Список 1"/>
    <w:basedOn w:val="10"/>
    <w:qFormat/>
    <w:rPr>
      <w:sz w:val="28"/>
    </w:rPr>
  </w:style>
  <w:style w:type="character" w:customStyle="1" w:styleId="53">
    <w:name w:val="Нумерованный список 5 Знак"/>
    <w:qFormat/>
  </w:style>
  <w:style w:type="character" w:customStyle="1" w:styleId="WW8Num25z0">
    <w:name w:val="WW8Num25z0"/>
    <w:qFormat/>
    <w:rPr>
      <w:sz w:val="24"/>
    </w:rPr>
  </w:style>
  <w:style w:type="character" w:customStyle="1" w:styleId="WW8Num6z0">
    <w:name w:val="WW8Num6z0"/>
    <w:qFormat/>
    <w:rPr>
      <w:rFonts w:ascii="Times New Roman" w:hAnsi="Times New Roman"/>
      <w:sz w:val="26"/>
    </w:rPr>
  </w:style>
  <w:style w:type="character" w:customStyle="1" w:styleId="WW8Num26z1">
    <w:name w:val="WW8Num26z1"/>
    <w:qFormat/>
    <w:rPr>
      <w:rFonts w:ascii="Courier New" w:hAnsi="Courier New"/>
      <w:sz w:val="24"/>
    </w:rPr>
  </w:style>
  <w:style w:type="character" w:customStyle="1" w:styleId="1f7">
    <w:name w:val="Название объекта1"/>
    <w:basedOn w:val="10"/>
    <w:qFormat/>
    <w:rPr>
      <w:i/>
      <w:sz w:val="24"/>
    </w:rPr>
  </w:style>
  <w:style w:type="character" w:customStyle="1" w:styleId="280">
    <w:name w:val="Знак Знак28"/>
    <w:qFormat/>
    <w:rPr>
      <w:rFonts w:ascii="Arial" w:hAnsi="Arial"/>
      <w:color w:val="000000"/>
      <w:sz w:val="24"/>
    </w:rPr>
  </w:style>
  <w:style w:type="character" w:customStyle="1" w:styleId="29">
    <w:name w:val="Знак сноски2"/>
    <w:qFormat/>
    <w:rPr>
      <w:rFonts w:ascii="Times New Roman" w:hAnsi="Times New Roman"/>
      <w:sz w:val="24"/>
      <w:vertAlign w:val="superscript"/>
    </w:rPr>
  </w:style>
  <w:style w:type="character" w:customStyle="1" w:styleId="affb">
    <w:name w:val="текст"/>
    <w:qFormat/>
    <w:rPr>
      <w:rFonts w:ascii="SchoolBookC" w:hAnsi="SchoolBookC"/>
      <w:sz w:val="24"/>
    </w:rPr>
  </w:style>
  <w:style w:type="character" w:customStyle="1" w:styleId="231">
    <w:name w:val="Основной текст 2 Знак3"/>
    <w:basedOn w:val="a0"/>
    <w:qFormat/>
    <w:rPr>
      <w:rFonts w:ascii="Times New Roman" w:hAnsi="Times New Roman"/>
      <w:b/>
      <w:sz w:val="30"/>
    </w:rPr>
  </w:style>
  <w:style w:type="character" w:customStyle="1" w:styleId="WW8Num7z1">
    <w:name w:val="WW8Num7z1"/>
    <w:qFormat/>
    <w:rPr>
      <w:rFonts w:ascii="Courier New" w:hAnsi="Courier New"/>
      <w:sz w:val="24"/>
    </w:rPr>
  </w:style>
  <w:style w:type="character" w:customStyle="1" w:styleId="ConsPlusNormal">
    <w:name w:val="ConsPlusNormal Знак"/>
    <w:basedOn w:val="a0"/>
    <w:qFormat/>
    <w:rPr>
      <w:rFonts w:ascii="Arial" w:hAnsi="Arial"/>
      <w:sz w:val="20"/>
    </w:rPr>
  </w:style>
  <w:style w:type="character" w:customStyle="1" w:styleId="WW8Num18z0">
    <w:name w:val="WW8Num18z0"/>
    <w:qFormat/>
    <w:rPr>
      <w:rFonts w:ascii="Times New Roman" w:hAnsi="Times New Roman"/>
      <w:sz w:val="24"/>
    </w:rPr>
  </w:style>
  <w:style w:type="character" w:customStyle="1" w:styleId="WW8Num16z1">
    <w:name w:val="WW8Num16z1"/>
    <w:qFormat/>
    <w:rPr>
      <w:sz w:val="24"/>
    </w:rPr>
  </w:style>
  <w:style w:type="character" w:customStyle="1" w:styleId="affc">
    <w:name w:val="Текст сноски Знак"/>
    <w:qFormat/>
    <w:rPr>
      <w:rFonts w:ascii="Times New Roman" w:hAnsi="Times New Roman"/>
      <w:color w:val="000000"/>
      <w:sz w:val="18"/>
    </w:rPr>
  </w:style>
  <w:style w:type="character" w:customStyle="1" w:styleId="1f8">
    <w:name w:val="Тема примечания1"/>
    <w:basedOn w:val="2a"/>
    <w:qFormat/>
    <w:rPr>
      <w:b/>
      <w:sz w:val="20"/>
    </w:rPr>
  </w:style>
  <w:style w:type="character" w:customStyle="1" w:styleId="FontStyle62">
    <w:name w:val="Font Style62"/>
    <w:basedOn w:val="a0"/>
    <w:qFormat/>
    <w:rPr>
      <w:spacing w:val="10"/>
    </w:rPr>
  </w:style>
  <w:style w:type="character" w:customStyle="1" w:styleId="232">
    <w:name w:val="Знак Знак23 Знак Знак Знак"/>
    <w:qFormat/>
    <w:rPr>
      <w:sz w:val="24"/>
    </w:rPr>
  </w:style>
  <w:style w:type="character" w:customStyle="1" w:styleId="z-1">
    <w:name w:val="z-Начало формы Знак1"/>
    <w:basedOn w:val="10"/>
    <w:qFormat/>
    <w:rPr>
      <w:rFonts w:ascii="Arial" w:hAnsi="Arial"/>
      <w:sz w:val="16"/>
    </w:rPr>
  </w:style>
  <w:style w:type="character" w:customStyle="1" w:styleId="HTML1">
    <w:name w:val="Пишущая машинка HTML1"/>
    <w:qFormat/>
    <w:rPr>
      <w:rFonts w:ascii="Courier New" w:hAnsi="Courier New"/>
      <w:sz w:val="24"/>
    </w:rPr>
  </w:style>
  <w:style w:type="character" w:styleId="affd">
    <w:name w:val="annotation reference"/>
    <w:basedOn w:val="a0"/>
    <w:qFormat/>
    <w:rPr>
      <w:sz w:val="16"/>
    </w:rPr>
  </w:style>
  <w:style w:type="character" w:customStyle="1" w:styleId="43">
    <w:name w:val="АД_Нумерованный подпункт 4 уровня"/>
    <w:basedOn w:val="affe"/>
    <w:qFormat/>
    <w:rPr>
      <w:sz w:val="24"/>
    </w:rPr>
  </w:style>
  <w:style w:type="character" w:customStyle="1" w:styleId="docsearchterm">
    <w:name w:val="docsearchterm"/>
    <w:qFormat/>
    <w:rPr>
      <w:rFonts w:ascii="Times New Roman" w:hAnsi="Times New Roman"/>
      <w:color w:val="000000"/>
      <w:sz w:val="24"/>
    </w:rPr>
  </w:style>
  <w:style w:type="character" w:customStyle="1" w:styleId="afff">
    <w:name w:val="ТЛ_Утверждаю Знак"/>
    <w:qFormat/>
    <w:rPr>
      <w:rFonts w:ascii="Times New Roman" w:hAnsi="Times New Roman"/>
      <w:sz w:val="28"/>
    </w:rPr>
  </w:style>
  <w:style w:type="character" w:customStyle="1" w:styleId="Style2">
    <w:name w:val="Style2"/>
    <w:basedOn w:val="10"/>
    <w:qFormat/>
    <w:rPr>
      <w:rFonts w:ascii="Georgia" w:hAnsi="Georgia"/>
      <w:sz w:val="24"/>
    </w:rPr>
  </w:style>
  <w:style w:type="character" w:customStyle="1" w:styleId="afff0">
    <w:name w:val="Содержимое таблицы"/>
    <w:basedOn w:val="10"/>
    <w:qFormat/>
    <w:rPr>
      <w:sz w:val="24"/>
    </w:rPr>
  </w:style>
  <w:style w:type="character" w:customStyle="1" w:styleId="Style6">
    <w:name w:val="Style6"/>
    <w:basedOn w:val="10"/>
    <w:qFormat/>
    <w:rPr>
      <w:sz w:val="24"/>
    </w:rPr>
  </w:style>
  <w:style w:type="character" w:customStyle="1" w:styleId="CharChar">
    <w:name w:val="Обычный Char Char"/>
    <w:qFormat/>
    <w:rPr>
      <w:sz w:val="24"/>
    </w:rPr>
  </w:style>
  <w:style w:type="character" w:customStyle="1" w:styleId="xl81">
    <w:name w:val="xl81"/>
    <w:basedOn w:val="10"/>
    <w:qFormat/>
    <w:rPr>
      <w:rFonts w:ascii="Sylfaen" w:hAnsi="Sylfaen"/>
      <w:color w:val="000000"/>
      <w:sz w:val="24"/>
    </w:rPr>
  </w:style>
  <w:style w:type="character" w:customStyle="1" w:styleId="Style14">
    <w:name w:val="Style14"/>
    <w:basedOn w:val="10"/>
    <w:qFormat/>
    <w:rPr>
      <w:rFonts w:ascii="Georgia" w:hAnsi="Georgia"/>
      <w:sz w:val="24"/>
    </w:rPr>
  </w:style>
  <w:style w:type="character" w:customStyle="1" w:styleId="31">
    <w:name w:val="Заголовок 31"/>
    <w:qFormat/>
    <w:rPr>
      <w:rFonts w:ascii="Arial" w:hAnsi="Arial"/>
      <w:b/>
    </w:rPr>
  </w:style>
  <w:style w:type="character" w:customStyle="1" w:styleId="3d">
    <w:name w:val="заголовок 3 Знак"/>
    <w:qFormat/>
    <w:rPr>
      <w:rFonts w:ascii="Times New Roman" w:hAnsi="Times New Roman"/>
      <w:b/>
      <w:i/>
      <w:sz w:val="24"/>
    </w:rPr>
  </w:style>
  <w:style w:type="character" w:customStyle="1" w:styleId="afff1">
    <w:name w:val="Схема документа Знак"/>
    <w:qFormat/>
    <w:rPr>
      <w:rFonts w:ascii="Tahoma" w:hAnsi="Tahoma"/>
      <w:sz w:val="24"/>
      <w:highlight w:val="darkBlue"/>
    </w:rPr>
  </w:style>
  <w:style w:type="character" w:customStyle="1" w:styleId="233">
    <w:name w:val="Знак Знак23 Знак Знак Знак Знак"/>
    <w:qFormat/>
    <w:rPr>
      <w:sz w:val="20"/>
    </w:rPr>
  </w:style>
  <w:style w:type="character" w:customStyle="1" w:styleId="27">
    <w:name w:val="Заголовок 2 со списком"/>
    <w:basedOn w:val="220"/>
    <w:qFormat/>
    <w:rPr>
      <w:b/>
      <w:sz w:val="24"/>
    </w:rPr>
  </w:style>
  <w:style w:type="character" w:customStyle="1" w:styleId="font5">
    <w:name w:val="font5"/>
    <w:basedOn w:val="10"/>
    <w:qFormat/>
    <w:rPr>
      <w:rFonts w:ascii="Sylfaen" w:hAnsi="Sylfaen"/>
      <w:color w:val="000000"/>
      <w:sz w:val="24"/>
    </w:rPr>
  </w:style>
  <w:style w:type="character" w:customStyle="1" w:styleId="1f9">
    <w:name w:val="Обычный (веб) Знак1"/>
    <w:basedOn w:val="10"/>
    <w:qFormat/>
    <w:rPr>
      <w:sz w:val="24"/>
    </w:rPr>
  </w:style>
  <w:style w:type="character" w:customStyle="1" w:styleId="MainText322">
    <w:name w:val="Main Text 3.2.2"/>
    <w:basedOn w:val="10"/>
    <w:qFormat/>
    <w:rPr>
      <w:rFonts w:ascii="Arial" w:hAnsi="Arial"/>
      <w:sz w:val="20"/>
    </w:rPr>
  </w:style>
  <w:style w:type="character" w:customStyle="1" w:styleId="xl72">
    <w:name w:val="xl72"/>
    <w:basedOn w:val="10"/>
    <w:qFormat/>
    <w:rPr>
      <w:color w:val="000000"/>
      <w:sz w:val="24"/>
    </w:rPr>
  </w:style>
  <w:style w:type="character" w:customStyle="1" w:styleId="afff2">
    <w:name w:val="Обычный таблица"/>
    <w:basedOn w:val="10"/>
    <w:qFormat/>
    <w:rPr>
      <w:sz w:val="18"/>
    </w:rPr>
  </w:style>
  <w:style w:type="character" w:customStyle="1" w:styleId="1fa">
    <w:name w:val="Верхний колонтитул Знак1"/>
    <w:qFormat/>
    <w:rPr>
      <w:rFonts w:ascii="Arial" w:hAnsi="Arial"/>
      <w:sz w:val="24"/>
    </w:rPr>
  </w:style>
  <w:style w:type="character" w:customStyle="1" w:styleId="1fb">
    <w:name w:val="Обычный отступ1"/>
    <w:qFormat/>
    <w:rPr>
      <w:sz w:val="24"/>
    </w:rPr>
  </w:style>
  <w:style w:type="character" w:customStyle="1" w:styleId="1fc">
    <w:name w:val="Гиперссылка1"/>
    <w:qFormat/>
    <w:rPr>
      <w:rFonts w:ascii="Times New Roman" w:hAnsi="Times New Roman"/>
      <w:color w:val="0000FF"/>
      <w:sz w:val="24"/>
      <w:u w:val="single"/>
    </w:rPr>
  </w:style>
  <w:style w:type="character" w:customStyle="1" w:styleId="ConsPlusTitle">
    <w:name w:val="ConsPlusTitle"/>
    <w:qFormat/>
    <w:rPr>
      <w:rFonts w:ascii="Arial" w:hAnsi="Arial"/>
      <w:b/>
      <w:sz w:val="24"/>
    </w:rPr>
  </w:style>
  <w:style w:type="character" w:customStyle="1" w:styleId="ConsNonformat">
    <w:name w:val="ConsNonformat"/>
    <w:qFormat/>
    <w:rPr>
      <w:rFonts w:ascii="Courier New" w:hAnsi="Courier New"/>
      <w:sz w:val="24"/>
    </w:rPr>
  </w:style>
  <w:style w:type="character" w:customStyle="1" w:styleId="1fd">
    <w:name w:val="Текст примечания1"/>
    <w:basedOn w:val="10"/>
    <w:qFormat/>
    <w:rPr>
      <w:sz w:val="20"/>
    </w:rPr>
  </w:style>
  <w:style w:type="character" w:customStyle="1" w:styleId="60">
    <w:name w:val="Заголовок 6 Знак"/>
    <w:basedOn w:val="11"/>
    <w:qFormat/>
    <w:rPr>
      <w:rFonts w:ascii="Cambria" w:hAnsi="Cambria"/>
      <w:i/>
      <w:color w:val="243F60"/>
      <w:sz w:val="24"/>
    </w:rPr>
  </w:style>
  <w:style w:type="character" w:customStyle="1" w:styleId="3e">
    <w:name w:val="Обычный3"/>
    <w:qFormat/>
    <w:rPr>
      <w:rFonts w:ascii="Times New Roman" w:hAnsi="Times New Roman"/>
      <w:sz w:val="24"/>
    </w:rPr>
  </w:style>
  <w:style w:type="character" w:customStyle="1" w:styleId="1fe">
    <w:name w:val="1"/>
    <w:basedOn w:val="10"/>
    <w:qFormat/>
    <w:rPr>
      <w:sz w:val="20"/>
    </w:rPr>
  </w:style>
  <w:style w:type="character" w:customStyle="1" w:styleId="WW8Num13z0">
    <w:name w:val="WW8Num13z0"/>
    <w:qFormat/>
    <w:rPr>
      <w:rFonts w:ascii="Times New Roman" w:hAnsi="Times New Roman"/>
      <w:sz w:val="26"/>
    </w:rPr>
  </w:style>
  <w:style w:type="character" w:customStyle="1" w:styleId="apple-converted-space">
    <w:name w:val="apple-converted-space"/>
    <w:basedOn w:val="a0"/>
    <w:qFormat/>
  </w:style>
  <w:style w:type="character" w:customStyle="1" w:styleId="xl87">
    <w:name w:val="xl87"/>
    <w:basedOn w:val="10"/>
    <w:qFormat/>
    <w:rPr>
      <w:sz w:val="24"/>
    </w:rPr>
  </w:style>
  <w:style w:type="character" w:customStyle="1" w:styleId="xl77">
    <w:name w:val="xl77"/>
    <w:basedOn w:val="10"/>
    <w:qFormat/>
    <w:rPr>
      <w:rFonts w:ascii="Sylfaen" w:hAnsi="Sylfaen"/>
      <w:sz w:val="24"/>
    </w:rPr>
  </w:style>
  <w:style w:type="character" w:customStyle="1" w:styleId="2b">
    <w:name w:val="Стиль2"/>
    <w:basedOn w:val="213"/>
    <w:qFormat/>
    <w:rPr>
      <w:b/>
    </w:rPr>
  </w:style>
  <w:style w:type="character" w:customStyle="1" w:styleId="SPSubSectionParagraph-Left">
    <w:name w:val="SP SubSection Paragraph-Left"/>
    <w:basedOn w:val="10"/>
    <w:qFormat/>
    <w:rPr>
      <w:rFonts w:ascii="Arial" w:hAnsi="Arial"/>
      <w:sz w:val="22"/>
    </w:rPr>
  </w:style>
  <w:style w:type="character" w:customStyle="1" w:styleId="80">
    <w:name w:val="Заголовок 8 Знак"/>
    <w:basedOn w:val="11"/>
    <w:qFormat/>
    <w:rPr>
      <w:rFonts w:ascii="Times New Roman" w:hAnsi="Times New Roman"/>
      <w:i/>
      <w:color w:val="000000"/>
      <w:sz w:val="24"/>
    </w:rPr>
  </w:style>
  <w:style w:type="character" w:customStyle="1" w:styleId="Style9">
    <w:name w:val="Style9"/>
    <w:basedOn w:val="10"/>
    <w:qFormat/>
    <w:rPr>
      <w:rFonts w:ascii="Georgia" w:hAnsi="Georgia"/>
      <w:sz w:val="24"/>
    </w:rPr>
  </w:style>
  <w:style w:type="character" w:customStyle="1" w:styleId="321">
    <w:name w:val="Маркированный список 32"/>
    <w:qFormat/>
  </w:style>
  <w:style w:type="character" w:customStyle="1" w:styleId="afff3">
    <w:name w:val="Таблица шапка"/>
    <w:basedOn w:val="10"/>
    <w:qFormat/>
    <w:rPr>
      <w:sz w:val="18"/>
    </w:rPr>
  </w:style>
  <w:style w:type="character" w:customStyle="1" w:styleId="afff4">
    <w:name w:val="Пункт"/>
    <w:basedOn w:val="10"/>
    <w:qFormat/>
    <w:rPr>
      <w:sz w:val="28"/>
    </w:rPr>
  </w:style>
  <w:style w:type="character" w:customStyle="1" w:styleId="afff5">
    <w:name w:val="Символ нумерации"/>
    <w:qFormat/>
  </w:style>
  <w:style w:type="character" w:customStyle="1" w:styleId="1ff">
    <w:name w:val="Название1"/>
    <w:qFormat/>
    <w:rPr>
      <w:rFonts w:ascii="Cambria" w:hAnsi="Cambria"/>
      <w:b/>
      <w:sz w:val="32"/>
    </w:rPr>
  </w:style>
  <w:style w:type="character" w:customStyle="1" w:styleId="xl117">
    <w:name w:val="xl117"/>
    <w:basedOn w:val="10"/>
    <w:qFormat/>
    <w:rPr>
      <w:sz w:val="24"/>
    </w:rPr>
  </w:style>
  <w:style w:type="character" w:customStyle="1" w:styleId="FontStyle14">
    <w:name w:val="Font Style14"/>
    <w:qFormat/>
    <w:rPr>
      <w:rFonts w:ascii="Times New Roman" w:hAnsi="Times New Roman"/>
      <w:sz w:val="22"/>
    </w:rPr>
  </w:style>
  <w:style w:type="character" w:customStyle="1" w:styleId="WW8Num26z3">
    <w:name w:val="WW8Num26z3"/>
    <w:qFormat/>
    <w:rPr>
      <w:rFonts w:ascii="Symbol" w:hAnsi="Symbol"/>
      <w:sz w:val="24"/>
    </w:rPr>
  </w:style>
  <w:style w:type="character" w:customStyle="1" w:styleId="170">
    <w:name w:val="Знак Знак17"/>
    <w:qFormat/>
    <w:rPr>
      <w:rFonts w:ascii="Cambria" w:hAnsi="Cambria"/>
      <w:b/>
      <w:sz w:val="32"/>
    </w:rPr>
  </w:style>
  <w:style w:type="character" w:customStyle="1" w:styleId="221">
    <w:name w:val="Маркированный список 22"/>
    <w:qFormat/>
  </w:style>
  <w:style w:type="character" w:customStyle="1" w:styleId="Style1">
    <w:name w:val="Style1"/>
    <w:basedOn w:val="10"/>
    <w:qFormat/>
    <w:rPr>
      <w:rFonts w:ascii="Georgia" w:hAnsi="Georgia"/>
      <w:sz w:val="24"/>
    </w:rPr>
  </w:style>
  <w:style w:type="character" w:customStyle="1" w:styleId="2c">
    <w:name w:val="Основной текст 2 Знак"/>
    <w:basedOn w:val="11"/>
    <w:qFormat/>
    <w:rPr>
      <w:rFonts w:ascii="Times New Roman" w:hAnsi="Times New Roman"/>
      <w:color w:val="000000"/>
      <w:sz w:val="24"/>
    </w:rPr>
  </w:style>
  <w:style w:type="character" w:customStyle="1" w:styleId="xl120">
    <w:name w:val="xl120"/>
    <w:basedOn w:val="10"/>
    <w:qFormat/>
    <w:rPr>
      <w:sz w:val="24"/>
    </w:rPr>
  </w:style>
  <w:style w:type="character" w:customStyle="1" w:styleId="afff6">
    <w:name w:val="ТЛ_Город и Дата"/>
    <w:basedOn w:val="10"/>
    <w:qFormat/>
    <w:rPr>
      <w:sz w:val="28"/>
    </w:rPr>
  </w:style>
  <w:style w:type="character" w:customStyle="1" w:styleId="bodytext">
    <w:name w:val="bodytext"/>
    <w:basedOn w:val="10"/>
    <w:qFormat/>
    <w:rPr>
      <w:sz w:val="24"/>
    </w:rPr>
  </w:style>
  <w:style w:type="character" w:customStyle="1" w:styleId="2d">
    <w:name w:val="Оглавление 2_"/>
    <w:qFormat/>
    <w:rPr>
      <w:b/>
    </w:rPr>
  </w:style>
  <w:style w:type="character" w:customStyle="1" w:styleId="ng-binding">
    <w:name w:val="ng-binding"/>
    <w:basedOn w:val="10"/>
    <w:qFormat/>
    <w:rPr>
      <w:sz w:val="24"/>
    </w:rPr>
  </w:style>
  <w:style w:type="character" w:customStyle="1" w:styleId="2e">
    <w:name w:val="Без интервала2"/>
    <w:qFormat/>
    <w:rPr>
      <w:rFonts w:ascii="Calibri" w:hAnsi="Calibri"/>
      <w:color w:val="000000"/>
      <w:sz w:val="22"/>
    </w:rPr>
  </w:style>
  <w:style w:type="character" w:customStyle="1" w:styleId="ConsNonformat0">
    <w:name w:val="ConsNonformat Знак Знак"/>
    <w:qFormat/>
    <w:rPr>
      <w:rFonts w:ascii="Courier New" w:hAnsi="Courier New"/>
      <w:sz w:val="24"/>
    </w:rPr>
  </w:style>
  <w:style w:type="character" w:customStyle="1" w:styleId="1ff0">
    <w:name w:val="Указатель1"/>
    <w:basedOn w:val="10"/>
    <w:qFormat/>
    <w:rPr>
      <w:sz w:val="24"/>
    </w:rPr>
  </w:style>
  <w:style w:type="character" w:customStyle="1" w:styleId="54">
    <w:name w:val="Маркированный список 5 Знак"/>
    <w:basedOn w:val="10"/>
    <w:qFormat/>
    <w:rPr>
      <w:sz w:val="24"/>
    </w:rPr>
  </w:style>
  <w:style w:type="character" w:customStyle="1" w:styleId="1ff1">
    <w:name w:val="Обычный (веб)1"/>
    <w:basedOn w:val="10"/>
    <w:qFormat/>
    <w:rPr>
      <w:color w:val="000000"/>
      <w:sz w:val="24"/>
    </w:rPr>
  </w:style>
  <w:style w:type="character" w:customStyle="1" w:styleId="61">
    <w:name w:val="Оглавление 6 Знак"/>
    <w:qFormat/>
    <w:rPr>
      <w:sz w:val="24"/>
    </w:rPr>
  </w:style>
  <w:style w:type="character" w:customStyle="1" w:styleId="3f">
    <w:name w:val="АД_Текст отступ 3 Знак"/>
    <w:qFormat/>
    <w:rPr>
      <w:rFonts w:ascii="Times New Roman" w:hAnsi="Times New Roman"/>
      <w:sz w:val="24"/>
    </w:rPr>
  </w:style>
  <w:style w:type="character" w:customStyle="1" w:styleId="FontStyle20">
    <w:name w:val="Font Style20"/>
    <w:basedOn w:val="a0"/>
    <w:qFormat/>
    <w:rPr>
      <w:sz w:val="22"/>
    </w:rPr>
  </w:style>
  <w:style w:type="character" w:customStyle="1" w:styleId="710">
    <w:name w:val="Заголовок 7 Знак1"/>
    <w:qFormat/>
    <w:rPr>
      <w:rFonts w:ascii="Arial" w:hAnsi="Arial"/>
      <w:sz w:val="24"/>
    </w:rPr>
  </w:style>
  <w:style w:type="character" w:customStyle="1" w:styleId="afff7">
    <w:name w:val="АД_Нумерованный подпункт Знак"/>
    <w:qFormat/>
    <w:rPr>
      <w:rFonts w:ascii="Times New Roman" w:hAnsi="Times New Roman"/>
      <w:sz w:val="24"/>
    </w:rPr>
  </w:style>
  <w:style w:type="character" w:customStyle="1" w:styleId="214">
    <w:name w:val="Обратный адрес 21"/>
    <w:qFormat/>
    <w:rPr>
      <w:rFonts w:ascii="Arial" w:hAnsi="Arial"/>
      <w:sz w:val="20"/>
    </w:rPr>
  </w:style>
  <w:style w:type="character" w:customStyle="1" w:styleId="2f">
    <w:name w:val="Основной текст с отступом 2 Знак"/>
    <w:basedOn w:val="a0"/>
    <w:qFormat/>
  </w:style>
  <w:style w:type="character" w:customStyle="1" w:styleId="WW8Num27z0">
    <w:name w:val="WW8Num27z0"/>
    <w:qFormat/>
    <w:rPr>
      <w:rFonts w:ascii="Times New Roman" w:hAnsi="Times New Roman"/>
      <w:b/>
      <w:sz w:val="24"/>
    </w:rPr>
  </w:style>
  <w:style w:type="character" w:customStyle="1" w:styleId="ConsNormal">
    <w:name w:val="ConsNormal"/>
    <w:qFormat/>
    <w:rPr>
      <w:rFonts w:ascii="Arial" w:hAnsi="Arial"/>
      <w:sz w:val="24"/>
    </w:rPr>
  </w:style>
  <w:style w:type="character" w:customStyle="1" w:styleId="2f0">
    <w:name w:val="Тема примечания Знак2"/>
    <w:basedOn w:val="1ff2"/>
    <w:qFormat/>
    <w:rPr>
      <w:b/>
      <w:sz w:val="20"/>
    </w:rPr>
  </w:style>
  <w:style w:type="character" w:customStyle="1" w:styleId="xl114">
    <w:name w:val="xl114"/>
    <w:basedOn w:val="10"/>
    <w:qFormat/>
    <w:rPr>
      <w:sz w:val="24"/>
    </w:rPr>
  </w:style>
  <w:style w:type="character" w:customStyle="1" w:styleId="WW8NumSt1z0">
    <w:name w:val="WW8NumSt1z0"/>
    <w:qFormat/>
    <w:rPr>
      <w:rFonts w:ascii="Courier New" w:hAnsi="Courier New"/>
      <w:sz w:val="24"/>
    </w:rPr>
  </w:style>
  <w:style w:type="character" w:customStyle="1" w:styleId="222">
    <w:name w:val="Основной текст 2 Знак2"/>
    <w:basedOn w:val="10"/>
    <w:qFormat/>
    <w:rPr>
      <w:sz w:val="24"/>
    </w:rPr>
  </w:style>
  <w:style w:type="character" w:customStyle="1" w:styleId="Style12">
    <w:name w:val="Style12"/>
    <w:basedOn w:val="10"/>
    <w:qFormat/>
    <w:rPr>
      <w:rFonts w:ascii="Georgia" w:hAnsi="Georgia"/>
      <w:sz w:val="24"/>
    </w:rPr>
  </w:style>
  <w:style w:type="character" w:customStyle="1" w:styleId="1ff3">
    <w:name w:val="Тема примечания Знак1"/>
    <w:qFormat/>
    <w:rPr>
      <w:b/>
      <w:sz w:val="24"/>
    </w:rPr>
  </w:style>
  <w:style w:type="character" w:customStyle="1" w:styleId="Style4">
    <w:name w:val="Style4"/>
    <w:basedOn w:val="10"/>
    <w:qFormat/>
    <w:rPr>
      <w:rFonts w:ascii="Georgia" w:hAnsi="Georgia"/>
      <w:sz w:val="24"/>
    </w:rPr>
  </w:style>
  <w:style w:type="character" w:customStyle="1" w:styleId="215">
    <w:name w:val="Красная строка 21"/>
    <w:basedOn w:val="216"/>
    <w:qFormat/>
    <w:rPr>
      <w:sz w:val="24"/>
    </w:rPr>
  </w:style>
  <w:style w:type="character" w:customStyle="1" w:styleId="afff8">
    <w:name w:val="текст сноски"/>
    <w:basedOn w:val="10"/>
    <w:qFormat/>
    <w:rPr>
      <w:rFonts w:ascii="Gelvetsky 12pt" w:hAnsi="Gelvetsky 12pt"/>
      <w:sz w:val="22"/>
    </w:rPr>
  </w:style>
  <w:style w:type="character" w:customStyle="1" w:styleId="FontStyle25">
    <w:name w:val="Font Style25"/>
    <w:basedOn w:val="a0"/>
    <w:qFormat/>
    <w:rPr>
      <w:b/>
      <w:sz w:val="14"/>
    </w:rPr>
  </w:style>
  <w:style w:type="character" w:customStyle="1" w:styleId="xl89">
    <w:name w:val="xl89"/>
    <w:basedOn w:val="10"/>
    <w:qFormat/>
    <w:rPr>
      <w:color w:val="000000"/>
      <w:sz w:val="24"/>
    </w:rPr>
  </w:style>
  <w:style w:type="character" w:customStyle="1" w:styleId="HTML2">
    <w:name w:val="Пишущая машинка HTML2"/>
    <w:qFormat/>
    <w:rPr>
      <w:rFonts w:ascii="Courier New" w:hAnsi="Courier New"/>
      <w:sz w:val="24"/>
    </w:rPr>
  </w:style>
  <w:style w:type="character" w:customStyle="1" w:styleId="WW8Num10z0">
    <w:name w:val="WW8Num10z0"/>
    <w:qFormat/>
    <w:rPr>
      <w:rFonts w:ascii="Times New Roman" w:hAnsi="Times New Roman"/>
      <w:sz w:val="26"/>
    </w:rPr>
  </w:style>
  <w:style w:type="character" w:customStyle="1" w:styleId="91">
    <w:name w:val="Заголовок 91"/>
    <w:qFormat/>
    <w:rPr>
      <w:rFonts w:ascii="Cambria" w:hAnsi="Cambria"/>
      <w:sz w:val="22"/>
    </w:rPr>
  </w:style>
  <w:style w:type="character" w:customStyle="1" w:styleId="313">
    <w:name w:val="Основной текст 31"/>
    <w:basedOn w:val="10"/>
    <w:qFormat/>
    <w:rPr>
      <w:sz w:val="16"/>
    </w:rPr>
  </w:style>
  <w:style w:type="character" w:customStyle="1" w:styleId="xl129">
    <w:name w:val="xl129"/>
    <w:basedOn w:val="10"/>
    <w:qFormat/>
    <w:rPr>
      <w:color w:val="000000"/>
      <w:sz w:val="24"/>
    </w:rPr>
  </w:style>
  <w:style w:type="character" w:customStyle="1" w:styleId="HTML10">
    <w:name w:val="Стандартный HTML1"/>
    <w:qFormat/>
    <w:rPr>
      <w:rFonts w:ascii="Courier New" w:hAnsi="Courier New"/>
      <w:sz w:val="20"/>
    </w:rPr>
  </w:style>
  <w:style w:type="character" w:customStyle="1" w:styleId="xl68">
    <w:name w:val="xl68"/>
    <w:basedOn w:val="10"/>
    <w:qFormat/>
    <w:rPr>
      <w:color w:val="000000"/>
      <w:sz w:val="24"/>
    </w:rPr>
  </w:style>
  <w:style w:type="character" w:customStyle="1" w:styleId="afff9">
    <w:name w:val="Основной нумерованный"/>
    <w:basedOn w:val="10"/>
    <w:qFormat/>
    <w:rPr>
      <w:sz w:val="26"/>
    </w:rPr>
  </w:style>
  <w:style w:type="character" w:customStyle="1" w:styleId="xl74">
    <w:name w:val="xl74"/>
    <w:basedOn w:val="10"/>
    <w:qFormat/>
    <w:rPr>
      <w:color w:val="000000"/>
      <w:sz w:val="24"/>
    </w:rPr>
  </w:style>
  <w:style w:type="character" w:customStyle="1" w:styleId="WW8Num20z0">
    <w:name w:val="WW8Num20z0"/>
    <w:qFormat/>
    <w:rPr>
      <w:rFonts w:ascii="Times New Roman" w:hAnsi="Times New Roman"/>
      <w:sz w:val="24"/>
    </w:rPr>
  </w:style>
  <w:style w:type="character" w:customStyle="1" w:styleId="afffa">
    <w:name w:val="Обычный + по ширине"/>
    <w:basedOn w:val="10"/>
    <w:qFormat/>
    <w:rPr>
      <w:rFonts w:ascii="Times New Roman" w:hAnsi="Times New Roman"/>
      <w:color w:val="000000"/>
      <w:sz w:val="22"/>
    </w:rPr>
  </w:style>
  <w:style w:type="character" w:customStyle="1" w:styleId="xl130">
    <w:name w:val="xl130"/>
    <w:basedOn w:val="10"/>
    <w:qFormat/>
    <w:rPr>
      <w:rFonts w:ascii="Sylfaen" w:hAnsi="Sylfaen"/>
      <w:sz w:val="24"/>
    </w:rPr>
  </w:style>
  <w:style w:type="character" w:customStyle="1" w:styleId="Iniiaiieoaeno">
    <w:name w:val="!Iniiaiie oaeno"/>
    <w:basedOn w:val="10"/>
    <w:qFormat/>
    <w:rPr>
      <w:rFonts w:ascii="Calibri" w:hAnsi="Calibri"/>
      <w:sz w:val="24"/>
    </w:rPr>
  </w:style>
  <w:style w:type="character" w:customStyle="1" w:styleId="70">
    <w:name w:val="Стиль7"/>
    <w:qFormat/>
    <w:rPr>
      <w:sz w:val="24"/>
    </w:rPr>
  </w:style>
  <w:style w:type="character" w:customStyle="1" w:styleId="WW8Num17z0">
    <w:name w:val="WW8Num17z0"/>
    <w:qFormat/>
    <w:rPr>
      <w:sz w:val="40"/>
    </w:rPr>
  </w:style>
  <w:style w:type="character" w:customStyle="1" w:styleId="Style13">
    <w:name w:val="Style13"/>
    <w:basedOn w:val="10"/>
    <w:qFormat/>
    <w:rPr>
      <w:rFonts w:ascii="Georgia" w:hAnsi="Georgia"/>
      <w:sz w:val="24"/>
    </w:rPr>
  </w:style>
  <w:style w:type="character" w:customStyle="1" w:styleId="xl90">
    <w:name w:val="xl90"/>
    <w:basedOn w:val="10"/>
    <w:qFormat/>
    <w:rPr>
      <w:color w:val="FF0000"/>
      <w:sz w:val="24"/>
    </w:rPr>
  </w:style>
  <w:style w:type="character" w:customStyle="1" w:styleId="FontStyle22">
    <w:name w:val="Font Style22"/>
    <w:basedOn w:val="11"/>
    <w:qFormat/>
    <w:rPr>
      <w:rFonts w:ascii="Times New Roman" w:hAnsi="Times New Roman"/>
      <w:color w:val="000000"/>
      <w:sz w:val="26"/>
    </w:rPr>
  </w:style>
  <w:style w:type="character" w:customStyle="1" w:styleId="2f1">
    <w:name w:val="Нумерованный список 2 Знак"/>
    <w:basedOn w:val="10"/>
    <w:qFormat/>
    <w:rPr>
      <w:sz w:val="24"/>
    </w:rPr>
  </w:style>
  <w:style w:type="character" w:customStyle="1" w:styleId="2CharCharCharCharCharCharCharCharCharCharCharCharCharCharCharChar1">
    <w:name w:val="Знак Знак2 Char Char Знак Знак Char Char Знак Знак Char Char Знак Знак Char Char Знак Знак Char Char Знак Знак Char Char Знак Знак Char Char Знак Знак Char Char1"/>
    <w:basedOn w:val="10"/>
    <w:qFormat/>
    <w:rPr>
      <w:rFonts w:ascii="Tahoma" w:hAnsi="Tahoma"/>
      <w:sz w:val="20"/>
    </w:rPr>
  </w:style>
  <w:style w:type="character" w:customStyle="1" w:styleId="TitleChar">
    <w:name w:val="Title Char"/>
    <w:basedOn w:val="a0"/>
    <w:qFormat/>
    <w:rPr>
      <w:rFonts w:ascii="Arial" w:hAnsi="Arial"/>
      <w:b/>
      <w:sz w:val="20"/>
    </w:rPr>
  </w:style>
  <w:style w:type="character" w:customStyle="1" w:styleId="217">
    <w:name w:val="Основной текст 2 Знак1"/>
    <w:qFormat/>
    <w:rPr>
      <w:rFonts w:ascii="Arial" w:hAnsi="Arial"/>
      <w:sz w:val="24"/>
    </w:rPr>
  </w:style>
  <w:style w:type="character" w:customStyle="1" w:styleId="1ff4">
    <w:name w:val="Список1"/>
    <w:basedOn w:val="Textbody"/>
    <w:qFormat/>
  </w:style>
  <w:style w:type="character" w:customStyle="1" w:styleId="WW8Num24z0">
    <w:name w:val="WW8Num24z0"/>
    <w:qFormat/>
    <w:rPr>
      <w:rFonts w:ascii="Symbol" w:hAnsi="Symbol"/>
      <w:sz w:val="24"/>
    </w:rPr>
  </w:style>
  <w:style w:type="character" w:customStyle="1" w:styleId="WW8Num8z2">
    <w:name w:val="WW8Num8z2"/>
    <w:qFormat/>
    <w:rPr>
      <w:rFonts w:ascii="Wingdings" w:hAnsi="Wingdings"/>
      <w:sz w:val="24"/>
    </w:rPr>
  </w:style>
  <w:style w:type="character" w:customStyle="1" w:styleId="xl79">
    <w:name w:val="xl79"/>
    <w:basedOn w:val="10"/>
    <w:qFormat/>
    <w:rPr>
      <w:rFonts w:ascii="Sylfaen" w:hAnsi="Sylfaen"/>
      <w:sz w:val="24"/>
    </w:rPr>
  </w:style>
  <w:style w:type="character" w:customStyle="1" w:styleId="520">
    <w:name w:val="Заголовок 5 Знак2"/>
    <w:basedOn w:val="10"/>
    <w:qFormat/>
    <w:rPr>
      <w:rFonts w:ascii="Calibri" w:hAnsi="Calibri"/>
      <w:b/>
      <w:i/>
      <w:sz w:val="26"/>
    </w:rPr>
  </w:style>
  <w:style w:type="character" w:customStyle="1" w:styleId="3f0">
    <w:name w:val="Стиль3 Знак Знак"/>
    <w:basedOn w:val="24"/>
    <w:qFormat/>
    <w:rPr>
      <w:rFonts w:ascii="Arial" w:hAnsi="Arial"/>
      <w:sz w:val="24"/>
    </w:rPr>
  </w:style>
  <w:style w:type="character" w:customStyle="1" w:styleId="afffb">
    <w:name w:val="Адрес на конверте Знак"/>
    <w:qFormat/>
    <w:rPr>
      <w:rFonts w:ascii="Arial" w:hAnsi="Arial"/>
      <w:sz w:val="24"/>
    </w:rPr>
  </w:style>
  <w:style w:type="character" w:customStyle="1" w:styleId="216">
    <w:name w:val="Основной текст 21"/>
    <w:qFormat/>
    <w:rPr>
      <w:sz w:val="24"/>
    </w:rPr>
  </w:style>
  <w:style w:type="character" w:customStyle="1" w:styleId="color003366">
    <w:name w:val="color003366"/>
    <w:basedOn w:val="a0"/>
    <w:qFormat/>
  </w:style>
  <w:style w:type="character" w:customStyle="1" w:styleId="240">
    <w:name w:val="Знак Знак24"/>
    <w:qFormat/>
    <w:rPr>
      <w:rFonts w:ascii="Arial" w:hAnsi="Arial"/>
      <w:i/>
      <w:sz w:val="24"/>
    </w:rPr>
  </w:style>
  <w:style w:type="character" w:customStyle="1" w:styleId="xl86">
    <w:name w:val="xl86"/>
    <w:basedOn w:val="10"/>
    <w:qFormat/>
    <w:rPr>
      <w:rFonts w:ascii="Sylfaen" w:hAnsi="Sylfaen"/>
      <w:sz w:val="24"/>
    </w:rPr>
  </w:style>
  <w:style w:type="character" w:customStyle="1" w:styleId="xl98">
    <w:name w:val="xl98"/>
    <w:basedOn w:val="10"/>
    <w:qFormat/>
    <w:rPr>
      <w:sz w:val="24"/>
    </w:rPr>
  </w:style>
  <w:style w:type="character" w:customStyle="1" w:styleId="Noparagraphstyle">
    <w:name w:val="[No paragraph style]"/>
    <w:qFormat/>
    <w:rPr>
      <w:rFonts w:ascii="Calibri" w:hAnsi="Calibri"/>
      <w:color w:val="000000"/>
      <w:sz w:val="24"/>
    </w:rPr>
  </w:style>
  <w:style w:type="character" w:customStyle="1" w:styleId="2A0">
    <w:name w:val="Стиль таблицы 2 A"/>
    <w:qFormat/>
    <w:rPr>
      <w:rFonts w:ascii="Arial Unicode MS" w:hAnsi="Arial Unicode MS"/>
      <w:color w:val="000000"/>
      <w:sz w:val="24"/>
    </w:rPr>
  </w:style>
  <w:style w:type="character" w:customStyle="1" w:styleId="130">
    <w:name w:val="Стиль Знак сноски + 13 пт"/>
    <w:qFormat/>
    <w:rPr>
      <w:rFonts w:ascii="Times New Roman" w:hAnsi="Times New Roman"/>
      <w:color w:val="000000"/>
      <w:sz w:val="24"/>
      <w:vertAlign w:val="superscript"/>
    </w:rPr>
  </w:style>
  <w:style w:type="character" w:customStyle="1" w:styleId="SBHeading4">
    <w:name w:val="SB_Heading4"/>
    <w:basedOn w:val="SBHeading3"/>
    <w:qFormat/>
    <w:rPr>
      <w:b/>
      <w:i/>
      <w:sz w:val="28"/>
    </w:rPr>
  </w:style>
  <w:style w:type="character" w:customStyle="1" w:styleId="1ff5">
    <w:name w:val="Без интервала1"/>
    <w:qFormat/>
    <w:rPr>
      <w:rFonts w:ascii="Times New Roman" w:hAnsi="Times New Roman"/>
      <w:sz w:val="24"/>
    </w:rPr>
  </w:style>
  <w:style w:type="character" w:customStyle="1" w:styleId="218">
    <w:name w:val="Основной текст с отступом 2 Знак1"/>
    <w:qFormat/>
    <w:rPr>
      <w:sz w:val="24"/>
    </w:rPr>
  </w:style>
  <w:style w:type="character" w:customStyle="1" w:styleId="afffc">
    <w:name w:val="Указатель Знак"/>
    <w:basedOn w:val="10"/>
    <w:qFormat/>
    <w:rPr>
      <w:rFonts w:ascii="PT Astra Serif" w:hAnsi="PT Astra Serif"/>
      <w:sz w:val="24"/>
    </w:rPr>
  </w:style>
  <w:style w:type="character" w:customStyle="1" w:styleId="xl93">
    <w:name w:val="xl93"/>
    <w:basedOn w:val="10"/>
    <w:qFormat/>
    <w:rPr>
      <w:sz w:val="24"/>
    </w:rPr>
  </w:style>
  <w:style w:type="character" w:customStyle="1" w:styleId="afffd">
    <w:name w:val="Раздел ТД Знак"/>
    <w:basedOn w:val="a0"/>
    <w:qFormat/>
    <w:rPr>
      <w:b/>
    </w:rPr>
  </w:style>
  <w:style w:type="character" w:customStyle="1" w:styleId="afffe">
    <w:name w:val="Основной Знак"/>
    <w:qFormat/>
    <w:rPr>
      <w:rFonts w:ascii="Times New Roman" w:hAnsi="Times New Roman"/>
      <w:color w:val="000000"/>
      <w:sz w:val="24"/>
    </w:rPr>
  </w:style>
  <w:style w:type="character" w:customStyle="1" w:styleId="affff">
    <w:name w:val="Знак"/>
    <w:basedOn w:val="10"/>
    <w:qFormat/>
    <w:rPr>
      <w:rFonts w:ascii="Tahoma" w:hAnsi="Tahoma"/>
      <w:sz w:val="20"/>
    </w:rPr>
  </w:style>
  <w:style w:type="character" w:customStyle="1" w:styleId="SBHeading2">
    <w:name w:val="SB_Heading2 Знак"/>
    <w:qFormat/>
    <w:rPr>
      <w:rFonts w:ascii="Times New Roman" w:hAnsi="Times New Roman"/>
      <w:b/>
      <w:sz w:val="28"/>
    </w:rPr>
  </w:style>
  <w:style w:type="character" w:customStyle="1" w:styleId="affff0">
    <w:name w:val="Содержимое врезки"/>
    <w:basedOn w:val="2f2"/>
    <w:qFormat/>
    <w:rPr>
      <w:sz w:val="24"/>
    </w:rPr>
  </w:style>
  <w:style w:type="character" w:customStyle="1" w:styleId="affff1">
    <w:name w:val="Подраздел"/>
    <w:qFormat/>
    <w:rPr>
      <w:rFonts w:ascii="TimesDL" w:hAnsi="TimesDL"/>
      <w:b/>
      <w:smallCaps/>
      <w:spacing w:val="-2"/>
    </w:rPr>
  </w:style>
  <w:style w:type="character" w:customStyle="1" w:styleId="1ff6">
    <w:name w:val="Текст Знак1"/>
    <w:basedOn w:val="a0"/>
    <w:qFormat/>
    <w:rPr>
      <w:rFonts w:ascii="Consolas" w:hAnsi="Consolas"/>
      <w:sz w:val="21"/>
    </w:rPr>
  </w:style>
  <w:style w:type="character" w:customStyle="1" w:styleId="SBHeading20">
    <w:name w:val="SB_Heading2"/>
    <w:basedOn w:val="10"/>
    <w:qFormat/>
    <w:rPr>
      <w:b/>
      <w:sz w:val="28"/>
    </w:rPr>
  </w:style>
  <w:style w:type="character" w:customStyle="1" w:styleId="affff2">
    <w:name w:val="Текст ТД Знак Знак Знак Знак"/>
    <w:basedOn w:val="a0"/>
    <w:qFormat/>
  </w:style>
  <w:style w:type="character" w:customStyle="1" w:styleId="affff3">
    <w:name w:val="текст таблицы"/>
    <w:basedOn w:val="10"/>
    <w:qFormat/>
    <w:rPr>
      <w:sz w:val="24"/>
    </w:rPr>
  </w:style>
  <w:style w:type="character" w:customStyle="1" w:styleId="44">
    <w:name w:val="Оглавление 4 Знак"/>
    <w:qFormat/>
  </w:style>
  <w:style w:type="character" w:customStyle="1" w:styleId="322">
    <w:name w:val="Основной текст 32"/>
    <w:qFormat/>
    <w:rPr>
      <w:b/>
      <w:i/>
      <w:sz w:val="22"/>
    </w:rPr>
  </w:style>
  <w:style w:type="character" w:customStyle="1" w:styleId="101">
    <w:name w:val="Обычный + 10 пт"/>
    <w:basedOn w:val="10"/>
    <w:qFormat/>
    <w:rPr>
      <w:sz w:val="20"/>
    </w:rPr>
  </w:style>
  <w:style w:type="character" w:customStyle="1" w:styleId="WW8Num24z1">
    <w:name w:val="WW8Num24z1"/>
    <w:qFormat/>
  </w:style>
  <w:style w:type="character" w:customStyle="1" w:styleId="2f3">
    <w:name w:val="Абзац списка2"/>
    <w:basedOn w:val="10"/>
    <w:qFormat/>
    <w:rPr>
      <w:rFonts w:ascii="Calibri" w:hAnsi="Calibri"/>
      <w:sz w:val="22"/>
    </w:rPr>
  </w:style>
  <w:style w:type="character" w:customStyle="1" w:styleId="WW8Num17z1">
    <w:name w:val="WW8Num17z1"/>
    <w:qFormat/>
    <w:rPr>
      <w:sz w:val="24"/>
    </w:rPr>
  </w:style>
  <w:style w:type="character" w:customStyle="1" w:styleId="ConsPlusCell">
    <w:name w:val="ConsPlusCell"/>
    <w:qFormat/>
    <w:rPr>
      <w:rFonts w:ascii="Arial" w:hAnsi="Arial"/>
      <w:sz w:val="24"/>
    </w:rPr>
  </w:style>
  <w:style w:type="character" w:customStyle="1" w:styleId="WW8Num28z0">
    <w:name w:val="WW8Num28z0"/>
    <w:qFormat/>
    <w:rPr>
      <w:sz w:val="28"/>
    </w:rPr>
  </w:style>
  <w:style w:type="character" w:customStyle="1" w:styleId="xl92">
    <w:name w:val="xl92"/>
    <w:basedOn w:val="10"/>
    <w:qFormat/>
    <w:rPr>
      <w:sz w:val="24"/>
    </w:rPr>
  </w:style>
  <w:style w:type="character" w:customStyle="1" w:styleId="112">
    <w:name w:val="Стиль ТЗ1 Знак1"/>
    <w:qFormat/>
    <w:rPr>
      <w:rFonts w:ascii="Times New Roman" w:hAnsi="Times New Roman"/>
      <w:sz w:val="18"/>
    </w:rPr>
  </w:style>
  <w:style w:type="character" w:customStyle="1" w:styleId="3f1">
    <w:name w:val="Основной текст Знак3"/>
    <w:qFormat/>
    <w:rPr>
      <w:rFonts w:ascii="Georgia" w:hAnsi="Georgia"/>
    </w:rPr>
  </w:style>
  <w:style w:type="character" w:customStyle="1" w:styleId="2f4">
    <w:name w:val="Основной шрифт абзаца2"/>
    <w:qFormat/>
  </w:style>
  <w:style w:type="character" w:customStyle="1" w:styleId="2f5">
    <w:name w:val="Замещающий текст2"/>
    <w:qFormat/>
    <w:rPr>
      <w:color w:val="808080"/>
      <w:sz w:val="24"/>
    </w:rPr>
  </w:style>
  <w:style w:type="character" w:customStyle="1" w:styleId="dfaq">
    <w:name w:val="dfaq"/>
    <w:basedOn w:val="a0"/>
    <w:qFormat/>
  </w:style>
  <w:style w:type="character" w:customStyle="1" w:styleId="affff4">
    <w:name w:val="Дефис Знак"/>
    <w:qFormat/>
    <w:rPr>
      <w:rFonts w:ascii="Times New Roman" w:hAnsi="Times New Roman"/>
      <w:color w:val="000000"/>
      <w:sz w:val="24"/>
    </w:rPr>
  </w:style>
  <w:style w:type="character" w:customStyle="1" w:styleId="WW8Num3z2">
    <w:name w:val="WW8Num3z2"/>
    <w:qFormat/>
    <w:rPr>
      <w:rFonts w:ascii="Times New Roman" w:hAnsi="Times New Roman"/>
      <w:sz w:val="24"/>
    </w:rPr>
  </w:style>
  <w:style w:type="character" w:customStyle="1" w:styleId="affff5">
    <w:name w:val="Цитата Знак"/>
    <w:qFormat/>
    <w:rPr>
      <w:sz w:val="24"/>
    </w:rPr>
  </w:style>
  <w:style w:type="character" w:customStyle="1" w:styleId="SBHeading1">
    <w:name w:val="SB_Heading1"/>
    <w:qFormat/>
    <w:rPr>
      <w:b/>
      <w:caps/>
      <w:sz w:val="28"/>
    </w:rPr>
  </w:style>
  <w:style w:type="character" w:customStyle="1" w:styleId="affff6">
    <w:name w:val="Таблица текст"/>
    <w:basedOn w:val="10"/>
    <w:qFormat/>
    <w:rPr>
      <w:sz w:val="22"/>
    </w:rPr>
  </w:style>
  <w:style w:type="character" w:customStyle="1" w:styleId="1ff7">
    <w:name w:val="текст1"/>
    <w:qFormat/>
    <w:rPr>
      <w:rFonts w:ascii="SchoolBookC" w:hAnsi="SchoolBookC"/>
      <w:sz w:val="24"/>
    </w:rPr>
  </w:style>
  <w:style w:type="character" w:customStyle="1" w:styleId="WW8Num16z0">
    <w:name w:val="WW8Num16z0"/>
    <w:qFormat/>
    <w:rPr>
      <w:rFonts w:ascii="Times New Roman" w:hAnsi="Times New Roman"/>
      <w:b/>
      <w:sz w:val="24"/>
    </w:rPr>
  </w:style>
  <w:style w:type="character" w:customStyle="1" w:styleId="Iacaaiea">
    <w:name w:val="Iacaaiea"/>
    <w:basedOn w:val="10"/>
    <w:qFormat/>
    <w:rPr>
      <w:b/>
      <w:sz w:val="22"/>
    </w:rPr>
  </w:style>
  <w:style w:type="character" w:customStyle="1" w:styleId="512">
    <w:name w:val="Заголовок 5 Знак1"/>
    <w:qFormat/>
    <w:rPr>
      <w:b/>
      <w:i/>
      <w:sz w:val="26"/>
    </w:rPr>
  </w:style>
  <w:style w:type="character" w:customStyle="1" w:styleId="WW8Num29z3">
    <w:name w:val="WW8Num29z3"/>
    <w:qFormat/>
    <w:rPr>
      <w:rFonts w:ascii="Symbol" w:hAnsi="Symbol"/>
      <w:sz w:val="24"/>
    </w:rPr>
  </w:style>
  <w:style w:type="character" w:customStyle="1" w:styleId="WW8Num31z0">
    <w:name w:val="WW8Num31z0"/>
    <w:qFormat/>
    <w:rPr>
      <w:rFonts w:ascii="Times New Roman" w:hAnsi="Times New Roman"/>
      <w:b/>
      <w:sz w:val="24"/>
    </w:rPr>
  </w:style>
  <w:style w:type="character" w:customStyle="1" w:styleId="WW8Num10z4">
    <w:name w:val="WW8Num10z4"/>
    <w:qFormat/>
    <w:rPr>
      <w:rFonts w:ascii="Times New Roman" w:hAnsi="Times New Roman"/>
      <w:sz w:val="26"/>
    </w:rPr>
  </w:style>
  <w:style w:type="character" w:customStyle="1" w:styleId="WW8Num33z0">
    <w:name w:val="WW8Num33z0"/>
    <w:qFormat/>
    <w:rPr>
      <w:rFonts w:ascii="Times New Roman" w:hAnsi="Times New Roman"/>
      <w:sz w:val="24"/>
    </w:rPr>
  </w:style>
  <w:style w:type="character" w:customStyle="1" w:styleId="affff7">
    <w:name w:val="Приложение заголовок"/>
    <w:qFormat/>
    <w:rPr>
      <w:rFonts w:ascii="Times New Roman" w:hAnsi="Times New Roman"/>
      <w:b/>
      <w:color w:val="000000"/>
      <w:sz w:val="28"/>
    </w:rPr>
  </w:style>
  <w:style w:type="character" w:customStyle="1" w:styleId="affff8">
    <w:name w:val="Таблицы (моноширинный)"/>
    <w:qFormat/>
    <w:rPr>
      <w:rFonts w:ascii="Courier New" w:hAnsi="Courier New"/>
      <w:sz w:val="20"/>
    </w:rPr>
  </w:style>
  <w:style w:type="character" w:customStyle="1" w:styleId="1ff8">
    <w:name w:val="Стиль1"/>
    <w:qFormat/>
    <w:rPr>
      <w:b/>
      <w:sz w:val="28"/>
    </w:rPr>
  </w:style>
  <w:style w:type="character" w:customStyle="1" w:styleId="1ff9">
    <w:name w:val="Нумерованный список1"/>
    <w:qFormat/>
  </w:style>
  <w:style w:type="character" w:customStyle="1" w:styleId="xl80">
    <w:name w:val="xl80"/>
    <w:basedOn w:val="10"/>
    <w:qFormat/>
    <w:rPr>
      <w:rFonts w:ascii="Sylfaen" w:hAnsi="Sylfaen"/>
      <w:sz w:val="24"/>
    </w:rPr>
  </w:style>
  <w:style w:type="character" w:customStyle="1" w:styleId="WW8Num6z1">
    <w:name w:val="WW8Num6z1"/>
    <w:qFormat/>
    <w:rPr>
      <w:rFonts w:ascii="Courier New" w:hAnsi="Courier New"/>
      <w:sz w:val="24"/>
    </w:rPr>
  </w:style>
  <w:style w:type="character" w:customStyle="1" w:styleId="affff9">
    <w:name w:val="Обычный таблица Знак"/>
    <w:qFormat/>
    <w:rPr>
      <w:rFonts w:ascii="Times New Roman" w:hAnsi="Times New Roman"/>
      <w:sz w:val="18"/>
    </w:rPr>
  </w:style>
  <w:style w:type="character" w:customStyle="1" w:styleId="xl100">
    <w:name w:val="xl100"/>
    <w:basedOn w:val="10"/>
    <w:qFormat/>
    <w:rPr>
      <w:sz w:val="24"/>
    </w:rPr>
  </w:style>
  <w:style w:type="character" w:customStyle="1" w:styleId="1ffa">
    <w:name w:val="Без интервала Знак1"/>
    <w:basedOn w:val="10"/>
    <w:qFormat/>
    <w:rPr>
      <w:sz w:val="20"/>
    </w:rPr>
  </w:style>
  <w:style w:type="character" w:customStyle="1" w:styleId="Style5">
    <w:name w:val="Style5"/>
    <w:qFormat/>
  </w:style>
  <w:style w:type="character" w:customStyle="1" w:styleId="xl123">
    <w:name w:val="xl123"/>
    <w:basedOn w:val="10"/>
    <w:qFormat/>
    <w:rPr>
      <w:sz w:val="24"/>
    </w:rPr>
  </w:style>
  <w:style w:type="character" w:customStyle="1" w:styleId="font121">
    <w:name w:val="font121"/>
    <w:qFormat/>
    <w:rPr>
      <w:rFonts w:ascii="Times New Roman" w:hAnsi="Times New Roman"/>
      <w:sz w:val="22"/>
    </w:rPr>
  </w:style>
  <w:style w:type="character" w:customStyle="1" w:styleId="DocumentHeader11">
    <w:name w:val="Document Header1 Знак1"/>
    <w:qFormat/>
    <w:rPr>
      <w:b/>
      <w:sz w:val="36"/>
    </w:rPr>
  </w:style>
  <w:style w:type="character" w:customStyle="1" w:styleId="2f6">
    <w:name w:val="Название объекта2"/>
    <w:basedOn w:val="10"/>
    <w:qFormat/>
    <w:rPr>
      <w:rFonts w:ascii="PT Astra Serif" w:hAnsi="PT Astra Serif"/>
      <w:i/>
      <w:sz w:val="24"/>
    </w:rPr>
  </w:style>
  <w:style w:type="character" w:customStyle="1" w:styleId="affffa">
    <w:name w:val="ТЛ_Заказчик Знак"/>
    <w:qFormat/>
    <w:rPr>
      <w:rFonts w:ascii="Times New Roman" w:hAnsi="Times New Roman"/>
      <w:sz w:val="28"/>
    </w:rPr>
  </w:style>
  <w:style w:type="character" w:customStyle="1" w:styleId="xl69">
    <w:name w:val="xl69"/>
    <w:basedOn w:val="10"/>
    <w:qFormat/>
    <w:rPr>
      <w:sz w:val="24"/>
    </w:rPr>
  </w:style>
  <w:style w:type="character" w:customStyle="1" w:styleId="3f2">
    <w:name w:val="АД_Текст отступ 3"/>
    <w:basedOn w:val="10"/>
    <w:qFormat/>
    <w:rPr>
      <w:sz w:val="24"/>
    </w:rPr>
  </w:style>
  <w:style w:type="character" w:customStyle="1" w:styleId="55">
    <w:name w:val="Стиль5"/>
    <w:basedOn w:val="10"/>
    <w:qFormat/>
    <w:rPr>
      <w:sz w:val="24"/>
    </w:rPr>
  </w:style>
  <w:style w:type="character" w:customStyle="1" w:styleId="xl106">
    <w:name w:val="xl106"/>
    <w:basedOn w:val="10"/>
    <w:qFormat/>
    <w:rPr>
      <w:sz w:val="24"/>
    </w:rPr>
  </w:style>
  <w:style w:type="character" w:customStyle="1" w:styleId="440">
    <w:name w:val="Список 44"/>
    <w:qFormat/>
    <w:rPr>
      <w:sz w:val="26"/>
    </w:rPr>
  </w:style>
  <w:style w:type="character" w:customStyle="1" w:styleId="affffb">
    <w:name w:val="Символ сноски"/>
    <w:qFormat/>
    <w:rPr>
      <w:sz w:val="24"/>
      <w:vertAlign w:val="superscript"/>
    </w:rPr>
  </w:style>
  <w:style w:type="character" w:customStyle="1" w:styleId="SectionHeading-Left">
    <w:name w:val="Section Heading-Left"/>
    <w:basedOn w:val="10"/>
    <w:qFormat/>
    <w:rPr>
      <w:rFonts w:ascii="Arial" w:hAnsi="Arial"/>
      <w:b/>
      <w:sz w:val="22"/>
    </w:rPr>
  </w:style>
  <w:style w:type="character" w:customStyle="1" w:styleId="FontStyle28">
    <w:name w:val="Font Style28"/>
    <w:basedOn w:val="a0"/>
    <w:qFormat/>
    <w:rPr>
      <w:rFonts w:ascii="Arial Narrow" w:hAnsi="Arial Narrow"/>
      <w:b/>
    </w:rPr>
  </w:style>
  <w:style w:type="character" w:customStyle="1" w:styleId="affffc">
    <w:name w:val="АД_Нумерованный пункт"/>
    <w:basedOn w:val="3f3"/>
    <w:qFormat/>
    <w:rPr>
      <w:rFonts w:ascii="Times New Roman" w:hAnsi="Times New Roman"/>
      <w:b w:val="0"/>
      <w:sz w:val="24"/>
    </w:rPr>
  </w:style>
  <w:style w:type="character" w:customStyle="1" w:styleId="190">
    <w:name w:val="Знак Знак19"/>
    <w:qFormat/>
    <w:rPr>
      <w:b/>
      <w:sz w:val="36"/>
    </w:rPr>
  </w:style>
  <w:style w:type="character" w:customStyle="1" w:styleId="FR2">
    <w:name w:val="FR2"/>
    <w:qFormat/>
    <w:rPr>
      <w:rFonts w:ascii="Arial" w:hAnsi="Arial"/>
      <w:b/>
      <w:color w:val="000000"/>
      <w:sz w:val="24"/>
    </w:rPr>
  </w:style>
  <w:style w:type="character" w:customStyle="1" w:styleId="1ffb">
    <w:name w:val="Марк. список 1 Знак Знак"/>
    <w:qFormat/>
    <w:rPr>
      <w:rFonts w:ascii="Times New Roman" w:hAnsi="Times New Roman"/>
      <w:sz w:val="24"/>
    </w:rPr>
  </w:style>
  <w:style w:type="character" w:customStyle="1" w:styleId="affffd">
    <w:name w:val="Текст примечания Знак"/>
    <w:qFormat/>
    <w:rPr>
      <w:rFonts w:ascii="Times New Roman" w:hAnsi="Times New Roman"/>
      <w:color w:val="000000"/>
      <w:sz w:val="24"/>
    </w:rPr>
  </w:style>
  <w:style w:type="character" w:customStyle="1" w:styleId="WW8Num44z0">
    <w:name w:val="WW8Num44z0"/>
    <w:qFormat/>
    <w:rPr>
      <w:rFonts w:ascii="Times New Roman" w:hAnsi="Times New Roman"/>
      <w:sz w:val="24"/>
    </w:rPr>
  </w:style>
  <w:style w:type="character" w:customStyle="1" w:styleId="xl111">
    <w:name w:val="xl111"/>
    <w:basedOn w:val="10"/>
    <w:qFormat/>
    <w:rPr>
      <w:sz w:val="24"/>
    </w:rPr>
  </w:style>
  <w:style w:type="character" w:customStyle="1" w:styleId="FontStyle12">
    <w:name w:val="Font Style12"/>
    <w:qFormat/>
    <w:rPr>
      <w:rFonts w:ascii="Times New Roman" w:hAnsi="Times New Roman"/>
      <w:sz w:val="22"/>
    </w:rPr>
  </w:style>
  <w:style w:type="character" w:customStyle="1" w:styleId="affffe">
    <w:name w:val="Привязка сноски"/>
    <w:rPr>
      <w:sz w:val="24"/>
      <w:vertAlign w:val="superscript"/>
    </w:rPr>
  </w:style>
  <w:style w:type="character" w:customStyle="1" w:styleId="3f4">
    <w:name w:val="Название объекта3"/>
    <w:qFormat/>
    <w:rPr>
      <w:i/>
    </w:rPr>
  </w:style>
  <w:style w:type="character" w:customStyle="1" w:styleId="FootnoteTextChar">
    <w:name w:val="Footnote Text Char"/>
    <w:qFormat/>
    <w:rPr>
      <w:rFonts w:ascii="Times New Roman" w:hAnsi="Times New Roman"/>
      <w:sz w:val="24"/>
    </w:rPr>
  </w:style>
  <w:style w:type="character" w:customStyle="1" w:styleId="xl132">
    <w:name w:val="xl132"/>
    <w:basedOn w:val="10"/>
    <w:qFormat/>
    <w:rPr>
      <w:color w:val="000000"/>
      <w:sz w:val="24"/>
    </w:rPr>
  </w:style>
  <w:style w:type="character" w:customStyle="1" w:styleId="WW8Num11z2">
    <w:name w:val="WW8Num11z2"/>
    <w:qFormat/>
    <w:rPr>
      <w:rFonts w:ascii="Wingdings" w:hAnsi="Wingdings"/>
      <w:sz w:val="24"/>
    </w:rPr>
  </w:style>
  <w:style w:type="character" w:customStyle="1" w:styleId="xl105">
    <w:name w:val="xl105"/>
    <w:basedOn w:val="10"/>
    <w:qFormat/>
    <w:rPr>
      <w:sz w:val="24"/>
    </w:rPr>
  </w:style>
  <w:style w:type="character" w:customStyle="1" w:styleId="38">
    <w:name w:val="Указатель3"/>
    <w:qFormat/>
    <w:rPr>
      <w:sz w:val="24"/>
    </w:rPr>
  </w:style>
  <w:style w:type="character" w:customStyle="1" w:styleId="SBHeading3">
    <w:name w:val="SB_Heading3"/>
    <w:basedOn w:val="SBHeading20"/>
    <w:qFormat/>
    <w:rPr>
      <w:b/>
      <w:i/>
      <w:sz w:val="28"/>
    </w:rPr>
  </w:style>
  <w:style w:type="character" w:customStyle="1" w:styleId="afffff">
    <w:name w:val="Нумерация строк"/>
  </w:style>
  <w:style w:type="character" w:customStyle="1" w:styleId="711">
    <w:name w:val="Оглавление 7 Знак1"/>
    <w:basedOn w:val="10"/>
    <w:qFormat/>
    <w:rPr>
      <w:sz w:val="18"/>
    </w:rPr>
  </w:style>
  <w:style w:type="character" w:customStyle="1" w:styleId="FontStyle21">
    <w:name w:val="Font Style21"/>
    <w:basedOn w:val="a0"/>
    <w:qFormat/>
    <w:rPr>
      <w:b/>
      <w:i/>
      <w:spacing w:val="-20"/>
    </w:rPr>
  </w:style>
  <w:style w:type="character" w:customStyle="1" w:styleId="WW8Num1z1">
    <w:name w:val="WW8Num1z1"/>
    <w:qFormat/>
    <w:rPr>
      <w:rFonts w:ascii="Times New Roman" w:hAnsi="Times New Roman"/>
      <w:sz w:val="26"/>
    </w:rPr>
  </w:style>
  <w:style w:type="character" w:customStyle="1" w:styleId="410">
    <w:name w:val="Список 41"/>
    <w:qFormat/>
    <w:rPr>
      <w:sz w:val="24"/>
    </w:rPr>
  </w:style>
  <w:style w:type="character" w:customStyle="1" w:styleId="WW-3">
    <w:name w:val="WW-Основной текст с отступом 3"/>
    <w:basedOn w:val="10"/>
    <w:qFormat/>
    <w:rPr>
      <w:rFonts w:ascii="Arial" w:hAnsi="Arial"/>
      <w:sz w:val="17"/>
    </w:rPr>
  </w:style>
  <w:style w:type="character" w:customStyle="1" w:styleId="219">
    <w:name w:val="Продолжение списка 21"/>
    <w:qFormat/>
  </w:style>
  <w:style w:type="character" w:customStyle="1" w:styleId="xl108">
    <w:name w:val="xl108"/>
    <w:basedOn w:val="10"/>
    <w:qFormat/>
    <w:rPr>
      <w:sz w:val="24"/>
    </w:rPr>
  </w:style>
  <w:style w:type="character" w:customStyle="1" w:styleId="FontStyle18">
    <w:name w:val="Font Style18"/>
    <w:basedOn w:val="a0"/>
    <w:qFormat/>
    <w:rPr>
      <w:rFonts w:ascii="Georgia" w:hAnsi="Georgia"/>
      <w:b/>
      <w:spacing w:val="-10"/>
      <w:sz w:val="22"/>
    </w:rPr>
  </w:style>
  <w:style w:type="character" w:customStyle="1" w:styleId="WW8Num32z0">
    <w:name w:val="WW8Num32z0"/>
    <w:qFormat/>
    <w:rPr>
      <w:b/>
      <w:sz w:val="24"/>
    </w:rPr>
  </w:style>
  <w:style w:type="character" w:customStyle="1" w:styleId="WW8Num29z1">
    <w:name w:val="WW8Num29z1"/>
    <w:qFormat/>
    <w:rPr>
      <w:rFonts w:ascii="Courier New" w:hAnsi="Courier New"/>
      <w:sz w:val="24"/>
    </w:rPr>
  </w:style>
  <w:style w:type="character" w:customStyle="1" w:styleId="1ffc">
    <w:name w:val="Подзаголовок Знак1"/>
    <w:qFormat/>
    <w:rPr>
      <w:rFonts w:ascii="Arial" w:hAnsi="Arial"/>
      <w:sz w:val="24"/>
    </w:rPr>
  </w:style>
  <w:style w:type="character" w:customStyle="1" w:styleId="CharChar0">
    <w:name w:val="Char Char"/>
    <w:basedOn w:val="10"/>
    <w:qFormat/>
    <w:rPr>
      <w:rFonts w:ascii="Tahoma" w:hAnsi="Tahoma"/>
      <w:sz w:val="20"/>
    </w:rPr>
  </w:style>
  <w:style w:type="character" w:customStyle="1" w:styleId="WW8Num1z2">
    <w:name w:val="WW8Num1z2"/>
    <w:qFormat/>
    <w:rPr>
      <w:sz w:val="26"/>
    </w:rPr>
  </w:style>
  <w:style w:type="character" w:customStyle="1" w:styleId="xl113">
    <w:name w:val="xl113"/>
    <w:basedOn w:val="10"/>
    <w:qFormat/>
    <w:rPr>
      <w:color w:val="000000"/>
      <w:sz w:val="24"/>
    </w:rPr>
  </w:style>
  <w:style w:type="character" w:customStyle="1" w:styleId="Contents3">
    <w:name w:val="Contents 3"/>
    <w:qFormat/>
    <w:rPr>
      <w:rFonts w:ascii="Calibri" w:hAnsi="Calibri"/>
    </w:rPr>
  </w:style>
  <w:style w:type="character" w:customStyle="1" w:styleId="xl75">
    <w:name w:val="xl75"/>
    <w:basedOn w:val="10"/>
    <w:qFormat/>
    <w:rPr>
      <w:sz w:val="24"/>
    </w:rPr>
  </w:style>
  <w:style w:type="character" w:customStyle="1" w:styleId="xl131">
    <w:name w:val="xl131"/>
    <w:basedOn w:val="10"/>
    <w:qFormat/>
    <w:rPr>
      <w:sz w:val="24"/>
    </w:rPr>
  </w:style>
  <w:style w:type="character" w:customStyle="1" w:styleId="2f7">
    <w:name w:val="Обычный2"/>
    <w:qFormat/>
    <w:rPr>
      <w:rFonts w:ascii="Times New Roman" w:hAnsi="Times New Roman"/>
      <w:sz w:val="24"/>
    </w:rPr>
  </w:style>
  <w:style w:type="character" w:customStyle="1" w:styleId="1ffd">
    <w:name w:val="Текст1"/>
    <w:qFormat/>
    <w:rPr>
      <w:rFonts w:ascii="Courier New" w:hAnsi="Courier New"/>
      <w:sz w:val="24"/>
    </w:rPr>
  </w:style>
  <w:style w:type="character" w:customStyle="1" w:styleId="HTML11">
    <w:name w:val="Адрес HTML1"/>
    <w:qFormat/>
    <w:rPr>
      <w:i/>
    </w:rPr>
  </w:style>
  <w:style w:type="character" w:customStyle="1" w:styleId="WW8Num26z0">
    <w:name w:val="WW8Num26z0"/>
    <w:qFormat/>
    <w:rPr>
      <w:rFonts w:ascii="Times New Roman" w:hAnsi="Times New Roman"/>
      <w:sz w:val="24"/>
    </w:rPr>
  </w:style>
  <w:style w:type="character" w:customStyle="1" w:styleId="WW8Num6z4">
    <w:name w:val="WW8Num6z4"/>
    <w:qFormat/>
    <w:rPr>
      <w:rFonts w:ascii="Times New Roman" w:hAnsi="Times New Roman"/>
      <w:sz w:val="26"/>
    </w:rPr>
  </w:style>
  <w:style w:type="character" w:customStyle="1" w:styleId="2f8">
    <w:name w:val="Заголовок 2 Знак"/>
    <w:basedOn w:val="11"/>
    <w:qFormat/>
    <w:rPr>
      <w:rFonts w:ascii="Times New Roman" w:hAnsi="Times New Roman"/>
      <w:b/>
      <w:color w:val="000000"/>
      <w:sz w:val="30"/>
    </w:rPr>
  </w:style>
  <w:style w:type="character" w:customStyle="1" w:styleId="323">
    <w:name w:val="Основной текст с отступом 32"/>
    <w:qFormat/>
    <w:rPr>
      <w:sz w:val="16"/>
    </w:rPr>
  </w:style>
  <w:style w:type="character" w:customStyle="1" w:styleId="1ffe">
    <w:name w:val="Рецензия1"/>
    <w:qFormat/>
    <w:rPr>
      <w:rFonts w:ascii="Times New Roman" w:hAnsi="Times New Roman"/>
      <w:color w:val="000000"/>
      <w:sz w:val="24"/>
    </w:rPr>
  </w:style>
  <w:style w:type="character" w:customStyle="1" w:styleId="03zagolovok2">
    <w:name w:val="03zagolovok2"/>
    <w:basedOn w:val="10"/>
    <w:qFormat/>
    <w:rPr>
      <w:rFonts w:ascii="GaramondC" w:hAnsi="GaramondC"/>
      <w:b/>
      <w:color w:val="000000"/>
      <w:sz w:val="28"/>
    </w:rPr>
  </w:style>
  <w:style w:type="character" w:customStyle="1" w:styleId="themebody">
    <w:name w:val="themebody"/>
    <w:basedOn w:val="a0"/>
    <w:qFormat/>
  </w:style>
  <w:style w:type="character" w:customStyle="1" w:styleId="ConsNormal0">
    <w:name w:val="ConsNormal Знак"/>
    <w:qFormat/>
    <w:rPr>
      <w:rFonts w:ascii="Arial" w:hAnsi="Arial"/>
      <w:sz w:val="24"/>
    </w:rPr>
  </w:style>
  <w:style w:type="character" w:customStyle="1" w:styleId="afffff0">
    <w:name w:val="Нормальный (таблица)"/>
    <w:basedOn w:val="10"/>
    <w:qFormat/>
    <w:rPr>
      <w:rFonts w:ascii="Arial" w:hAnsi="Arial"/>
      <w:sz w:val="24"/>
    </w:rPr>
  </w:style>
  <w:style w:type="character" w:customStyle="1" w:styleId="afffff1">
    <w:name w:val="АД_Список абв"/>
    <w:basedOn w:val="10"/>
    <w:qFormat/>
    <w:rPr>
      <w:sz w:val="24"/>
    </w:rPr>
  </w:style>
  <w:style w:type="character" w:customStyle="1" w:styleId="120">
    <w:name w:val="Заголовок 1 Знак2"/>
    <w:basedOn w:val="10"/>
    <w:qFormat/>
    <w:rPr>
      <w:b/>
      <w:sz w:val="36"/>
    </w:rPr>
  </w:style>
  <w:style w:type="character" w:customStyle="1" w:styleId="1fff">
    <w:name w:val="Основной текст с отступом Знак1"/>
    <w:qFormat/>
  </w:style>
  <w:style w:type="character" w:customStyle="1" w:styleId="223">
    <w:name w:val="Продолжение списка 22"/>
    <w:qFormat/>
    <w:rPr>
      <w:sz w:val="20"/>
    </w:rPr>
  </w:style>
  <w:style w:type="character" w:customStyle="1" w:styleId="113">
    <w:name w:val="Знак Знак11"/>
    <w:qFormat/>
    <w:rPr>
      <w:rFonts w:ascii="Arial" w:hAnsi="Arial"/>
      <w:sz w:val="24"/>
    </w:rPr>
  </w:style>
  <w:style w:type="character" w:customStyle="1" w:styleId="aff1">
    <w:name w:val="Текст ТД Знак"/>
    <w:qFormat/>
    <w:rPr>
      <w:rFonts w:ascii="Times New Roman" w:hAnsi="Times New Roman"/>
      <w:sz w:val="24"/>
    </w:rPr>
  </w:style>
  <w:style w:type="character" w:customStyle="1" w:styleId="xl110">
    <w:name w:val="xl110"/>
    <w:basedOn w:val="10"/>
    <w:qFormat/>
    <w:rPr>
      <w:rFonts w:ascii="Sylfaen" w:hAnsi="Sylfaen"/>
      <w:sz w:val="24"/>
    </w:rPr>
  </w:style>
  <w:style w:type="character" w:customStyle="1" w:styleId="WW8Num1z6">
    <w:name w:val="WW8Num1z6"/>
    <w:qFormat/>
  </w:style>
  <w:style w:type="character" w:customStyle="1" w:styleId="afffff2">
    <w:name w:val="Верхний колонтитул Знак"/>
    <w:qFormat/>
    <w:rPr>
      <w:rFonts w:ascii="Times New Roman" w:hAnsi="Times New Roman"/>
      <w:color w:val="000000"/>
      <w:sz w:val="24"/>
    </w:rPr>
  </w:style>
  <w:style w:type="character" w:customStyle="1" w:styleId="afffff3">
    <w:name w:val="Закон"/>
    <w:basedOn w:val="10"/>
    <w:qFormat/>
    <w:rPr>
      <w:sz w:val="18"/>
    </w:rPr>
  </w:style>
  <w:style w:type="character" w:customStyle="1" w:styleId="WW8Num14z1">
    <w:name w:val="WW8Num14z1"/>
    <w:qFormat/>
    <w:rPr>
      <w:sz w:val="24"/>
    </w:rPr>
  </w:style>
  <w:style w:type="character" w:customStyle="1" w:styleId="afffff4">
    <w:name w:val="втяжка"/>
    <w:basedOn w:val="1ff7"/>
    <w:qFormat/>
    <w:rPr>
      <w:rFonts w:ascii="SchoolBookC" w:hAnsi="SchoolBookC"/>
      <w:sz w:val="24"/>
    </w:rPr>
  </w:style>
  <w:style w:type="character" w:customStyle="1" w:styleId="ConsPlusNormal0">
    <w:name w:val="ConsPlusNormal"/>
    <w:qFormat/>
    <w:rPr>
      <w:rFonts w:ascii="Arial" w:hAnsi="Arial"/>
      <w:color w:val="000000"/>
      <w:sz w:val="24"/>
    </w:rPr>
  </w:style>
  <w:style w:type="character" w:customStyle="1" w:styleId="afffff5">
    <w:name w:val="Раздел ТД"/>
    <w:basedOn w:val="10"/>
    <w:qFormat/>
    <w:rPr>
      <w:b/>
      <w:sz w:val="24"/>
    </w:rPr>
  </w:style>
  <w:style w:type="character" w:customStyle="1" w:styleId="90">
    <w:name w:val="Знак Знак9"/>
    <w:qFormat/>
    <w:rPr>
      <w:rFonts w:ascii="Times New Roman" w:hAnsi="Times New Roman"/>
      <w:color w:val="000000"/>
      <w:sz w:val="24"/>
    </w:rPr>
  </w:style>
  <w:style w:type="character" w:customStyle="1" w:styleId="WW8Num9z2">
    <w:name w:val="WW8Num9z2"/>
    <w:qFormat/>
    <w:rPr>
      <w:rFonts w:ascii="Wingdings" w:hAnsi="Wingdings"/>
      <w:sz w:val="24"/>
    </w:rPr>
  </w:style>
  <w:style w:type="character" w:customStyle="1" w:styleId="45">
    <w:name w:val="АД_Нумерованный подпункт 4 уровня Знак"/>
    <w:basedOn w:val="afff7"/>
    <w:qFormat/>
    <w:rPr>
      <w:rFonts w:ascii="Times New Roman" w:hAnsi="Times New Roman"/>
      <w:sz w:val="24"/>
    </w:rPr>
  </w:style>
  <w:style w:type="character" w:customStyle="1" w:styleId="xl82">
    <w:name w:val="xl82"/>
    <w:basedOn w:val="10"/>
    <w:qFormat/>
    <w:rPr>
      <w:rFonts w:ascii="Sylfaen" w:hAnsi="Sylfaen"/>
      <w:sz w:val="24"/>
    </w:rPr>
  </w:style>
  <w:style w:type="character" w:styleId="afffff6">
    <w:name w:val="Strong"/>
    <w:qFormat/>
    <w:rPr>
      <w:b/>
    </w:rPr>
  </w:style>
  <w:style w:type="character" w:customStyle="1" w:styleId="181">
    <w:name w:val="Знак Знак181"/>
    <w:qFormat/>
    <w:rPr>
      <w:b/>
      <w:sz w:val="24"/>
    </w:rPr>
  </w:style>
  <w:style w:type="character" w:customStyle="1" w:styleId="xl119">
    <w:name w:val="xl119"/>
    <w:basedOn w:val="10"/>
    <w:qFormat/>
    <w:rPr>
      <w:sz w:val="24"/>
    </w:rPr>
  </w:style>
  <w:style w:type="character" w:customStyle="1" w:styleId="WW8Num25z1">
    <w:name w:val="WW8Num25z1"/>
    <w:qFormat/>
  </w:style>
  <w:style w:type="character" w:customStyle="1" w:styleId="2f9">
    <w:name w:val="Заголовок оглавления2"/>
    <w:basedOn w:val="111"/>
    <w:qFormat/>
    <w:rPr>
      <w:rFonts w:ascii="Cambria" w:hAnsi="Cambria"/>
      <w:b/>
      <w:color w:val="365F91"/>
      <w:sz w:val="28"/>
    </w:rPr>
  </w:style>
  <w:style w:type="character" w:customStyle="1" w:styleId="afffff7">
    <w:name w:val="Стиль"/>
    <w:qFormat/>
    <w:rPr>
      <w:rFonts w:ascii="Times New Roman" w:hAnsi="Times New Roman"/>
      <w:sz w:val="24"/>
    </w:rPr>
  </w:style>
  <w:style w:type="character" w:customStyle="1" w:styleId="FR1">
    <w:name w:val="FR1"/>
    <w:qFormat/>
    <w:rPr>
      <w:rFonts w:ascii="Arial" w:hAnsi="Arial"/>
      <w:b/>
      <w:color w:val="000000"/>
      <w:sz w:val="28"/>
    </w:rPr>
  </w:style>
  <w:style w:type="character" w:customStyle="1" w:styleId="hp1">
    <w:name w:val="hp1"/>
    <w:basedOn w:val="10"/>
    <w:qFormat/>
    <w:rPr>
      <w:sz w:val="24"/>
    </w:rPr>
  </w:style>
  <w:style w:type="character" w:customStyle="1" w:styleId="WW-20">
    <w:name w:val="WW-Основной текст 2"/>
    <w:basedOn w:val="10"/>
    <w:qFormat/>
    <w:rPr>
      <w:rFonts w:ascii="Calibri" w:hAnsi="Calibri"/>
      <w:sz w:val="24"/>
    </w:rPr>
  </w:style>
  <w:style w:type="character" w:customStyle="1" w:styleId="1fff0">
    <w:name w:val="Заголовок №1"/>
    <w:qFormat/>
    <w:rPr>
      <w:rFonts w:ascii="Arial" w:hAnsi="Arial"/>
      <w:sz w:val="21"/>
      <w:u w:val="single"/>
    </w:rPr>
  </w:style>
  <w:style w:type="character" w:customStyle="1" w:styleId="afffff8">
    <w:name w:val="АД_Основной текст Знак"/>
    <w:qFormat/>
    <w:rPr>
      <w:rFonts w:ascii="Times New Roman" w:hAnsi="Times New Roman"/>
      <w:sz w:val="24"/>
    </w:rPr>
  </w:style>
  <w:style w:type="character" w:customStyle="1" w:styleId="411">
    <w:name w:val="Заголовок 4 Знак1"/>
    <w:qFormat/>
    <w:rPr>
      <w:rFonts w:ascii="Arial" w:hAnsi="Arial"/>
    </w:rPr>
  </w:style>
  <w:style w:type="character" w:customStyle="1" w:styleId="WW8Num16z2">
    <w:name w:val="WW8Num16z2"/>
    <w:qFormat/>
    <w:rPr>
      <w:sz w:val="24"/>
    </w:rPr>
  </w:style>
  <w:style w:type="character" w:customStyle="1" w:styleId="81">
    <w:name w:val="Оглавление 8 Знак"/>
    <w:qFormat/>
    <w:rPr>
      <w:sz w:val="24"/>
    </w:rPr>
  </w:style>
  <w:style w:type="character" w:customStyle="1" w:styleId="21a">
    <w:name w:val="Основной текст с отступом 21"/>
    <w:basedOn w:val="10"/>
    <w:qFormat/>
    <w:rPr>
      <w:rFonts w:ascii="Arial" w:hAnsi="Arial"/>
      <w:sz w:val="18"/>
    </w:rPr>
  </w:style>
  <w:style w:type="character" w:customStyle="1" w:styleId="WW8Num11z1">
    <w:name w:val="WW8Num11z1"/>
    <w:qFormat/>
    <w:rPr>
      <w:rFonts w:ascii="Courier New" w:hAnsi="Courier New"/>
      <w:sz w:val="24"/>
    </w:rPr>
  </w:style>
  <w:style w:type="character" w:customStyle="1" w:styleId="1fff1">
    <w:name w:val="Пункт Знак1"/>
    <w:basedOn w:val="a0"/>
    <w:qFormat/>
    <w:rPr>
      <w:rFonts w:ascii="Times New Roman" w:hAnsi="Times New Roman"/>
      <w:sz w:val="28"/>
    </w:rPr>
  </w:style>
  <w:style w:type="character" w:customStyle="1" w:styleId="afffff9">
    <w:name w:val="Подпись Знак"/>
    <w:qFormat/>
  </w:style>
  <w:style w:type="character" w:customStyle="1" w:styleId="xl107">
    <w:name w:val="xl107"/>
    <w:basedOn w:val="10"/>
    <w:qFormat/>
    <w:rPr>
      <w:rFonts w:ascii="Sylfaen" w:hAnsi="Sylfaen"/>
      <w:color w:val="000000"/>
      <w:sz w:val="24"/>
    </w:rPr>
  </w:style>
  <w:style w:type="character" w:customStyle="1" w:styleId="Contents10">
    <w:name w:val="Contents 10"/>
    <w:basedOn w:val="Index"/>
    <w:qFormat/>
  </w:style>
  <w:style w:type="character" w:customStyle="1" w:styleId="-">
    <w:name w:val="Интернет-ссылка"/>
    <w:basedOn w:val="a0"/>
    <w:uiPriority w:val="99"/>
    <w:unhideWhenUsed/>
    <w:rsid w:val="00BA4E00"/>
    <w:rPr>
      <w:color w:val="0563C1" w:themeColor="hyperlink"/>
      <w:u w:val="single"/>
    </w:rPr>
  </w:style>
  <w:style w:type="character" w:customStyle="1" w:styleId="SB">
    <w:name w:val="SB_Обычный"/>
    <w:basedOn w:val="10"/>
    <w:qFormat/>
    <w:rPr>
      <w:sz w:val="24"/>
    </w:rPr>
  </w:style>
  <w:style w:type="character" w:customStyle="1" w:styleId="1fff2">
    <w:name w:val="Текст выноски Знак1"/>
    <w:qFormat/>
    <w:rPr>
      <w:rFonts w:ascii="Tahoma" w:hAnsi="Tahoma"/>
      <w:sz w:val="16"/>
    </w:rPr>
  </w:style>
  <w:style w:type="character" w:customStyle="1" w:styleId="xl84">
    <w:name w:val="xl84"/>
    <w:basedOn w:val="10"/>
    <w:qFormat/>
    <w:rPr>
      <w:rFonts w:ascii="Sylfaen" w:hAnsi="Sylfaen"/>
      <w:color w:val="000000"/>
      <w:sz w:val="24"/>
    </w:rPr>
  </w:style>
  <w:style w:type="character" w:customStyle="1" w:styleId="WW-23">
    <w:name w:val="WW-Знак Знак23 Знак Знак Знак Знак"/>
    <w:qFormat/>
    <w:rPr>
      <w:sz w:val="24"/>
    </w:rPr>
  </w:style>
  <w:style w:type="character" w:customStyle="1" w:styleId="WW8Num29z0">
    <w:name w:val="WW8Num29z0"/>
    <w:qFormat/>
    <w:rPr>
      <w:rFonts w:ascii="Times New Roman" w:hAnsi="Times New Roman"/>
      <w:sz w:val="24"/>
    </w:rPr>
  </w:style>
  <w:style w:type="character" w:customStyle="1" w:styleId="xl102">
    <w:name w:val="xl102"/>
    <w:basedOn w:val="10"/>
    <w:qFormat/>
    <w:rPr>
      <w:sz w:val="24"/>
    </w:rPr>
  </w:style>
  <w:style w:type="character" w:customStyle="1" w:styleId="WW8Num30z3">
    <w:name w:val="WW8Num30z3"/>
    <w:qFormat/>
    <w:rPr>
      <w:rFonts w:ascii="Symbol" w:hAnsi="Symbol"/>
      <w:sz w:val="24"/>
    </w:rPr>
  </w:style>
  <w:style w:type="character" w:customStyle="1" w:styleId="1fff3">
    <w:name w:val="Основной текст Знак1"/>
    <w:qFormat/>
    <w:rPr>
      <w:sz w:val="24"/>
    </w:rPr>
  </w:style>
  <w:style w:type="character" w:customStyle="1" w:styleId="1fff4">
    <w:name w:val="Оглавление 1 Знак"/>
    <w:qFormat/>
    <w:rPr>
      <w:b/>
      <w:caps/>
      <w:sz w:val="24"/>
    </w:rPr>
  </w:style>
  <w:style w:type="character" w:customStyle="1" w:styleId="afffffa">
    <w:name w:val="Знак Знак Знак Знак Знак Знак"/>
    <w:qFormat/>
    <w:rPr>
      <w:sz w:val="20"/>
    </w:rPr>
  </w:style>
  <w:style w:type="character" w:customStyle="1" w:styleId="apple-style-span">
    <w:name w:val="apple-style-span"/>
    <w:basedOn w:val="a0"/>
    <w:qFormat/>
  </w:style>
  <w:style w:type="character" w:customStyle="1" w:styleId="z-10">
    <w:name w:val="z-Конец формы Знак1"/>
    <w:basedOn w:val="10"/>
    <w:qFormat/>
    <w:rPr>
      <w:rFonts w:ascii="Arial" w:hAnsi="Arial"/>
      <w:sz w:val="16"/>
    </w:rPr>
  </w:style>
  <w:style w:type="character" w:customStyle="1" w:styleId="2fa">
    <w:name w:val="Оглавление 2 Знак"/>
    <w:qFormat/>
    <w:rPr>
      <w:b/>
      <w:smallCaps/>
      <w:sz w:val="28"/>
    </w:rPr>
  </w:style>
  <w:style w:type="character" w:customStyle="1" w:styleId="afffffb">
    <w:name w:val="Текст концевой сноски Знак"/>
    <w:basedOn w:val="11"/>
    <w:qFormat/>
    <w:rPr>
      <w:rFonts w:ascii="Times New Roman" w:hAnsi="Times New Roman"/>
      <w:color w:val="000000"/>
      <w:sz w:val="24"/>
    </w:rPr>
  </w:style>
  <w:style w:type="character" w:customStyle="1" w:styleId="WW8Num1z4">
    <w:name w:val="WW8Num1z4"/>
    <w:qFormat/>
    <w:rPr>
      <w:sz w:val="24"/>
    </w:rPr>
  </w:style>
  <w:style w:type="character" w:customStyle="1" w:styleId="WW8Num1z5">
    <w:name w:val="WW8Num1z5"/>
    <w:qFormat/>
    <w:rPr>
      <w:sz w:val="24"/>
    </w:rPr>
  </w:style>
  <w:style w:type="character" w:customStyle="1" w:styleId="Style3">
    <w:name w:val="Style3"/>
    <w:basedOn w:val="10"/>
    <w:qFormat/>
    <w:rPr>
      <w:sz w:val="24"/>
    </w:rPr>
  </w:style>
  <w:style w:type="character" w:customStyle="1" w:styleId="WW8Num4z0">
    <w:name w:val="WW8Num4z0"/>
    <w:qFormat/>
    <w:rPr>
      <w:rFonts w:ascii="Symbol" w:hAnsi="Symbol"/>
      <w:sz w:val="24"/>
    </w:rPr>
  </w:style>
  <w:style w:type="character" w:customStyle="1" w:styleId="56">
    <w:name w:val="Заголовок 5 Знак"/>
    <w:basedOn w:val="11"/>
    <w:qFormat/>
    <w:rPr>
      <w:rFonts w:ascii="Times New Roman" w:hAnsi="Times New Roman"/>
      <w:b/>
      <w:i/>
      <w:color w:val="000000"/>
      <w:sz w:val="26"/>
    </w:rPr>
  </w:style>
  <w:style w:type="character" w:customStyle="1" w:styleId="Default">
    <w:name w:val="Default"/>
    <w:qFormat/>
    <w:rPr>
      <w:rFonts w:ascii="Times New Roman" w:hAnsi="Times New Roman"/>
      <w:color w:val="000000"/>
      <w:sz w:val="24"/>
    </w:rPr>
  </w:style>
  <w:style w:type="character" w:customStyle="1" w:styleId="521">
    <w:name w:val="Нумерованный список 52"/>
    <w:qFormat/>
  </w:style>
  <w:style w:type="character" w:customStyle="1" w:styleId="213">
    <w:name w:val="Нумерованный список 21"/>
    <w:qFormat/>
  </w:style>
  <w:style w:type="character" w:customStyle="1" w:styleId="xl78">
    <w:name w:val="xl78"/>
    <w:basedOn w:val="10"/>
    <w:qFormat/>
    <w:rPr>
      <w:rFonts w:ascii="Sylfaen" w:hAnsi="Sylfaen"/>
      <w:sz w:val="24"/>
    </w:rPr>
  </w:style>
  <w:style w:type="character" w:customStyle="1" w:styleId="3f3">
    <w:name w:val="Заголовок 3 со списком"/>
    <w:basedOn w:val="320"/>
    <w:qFormat/>
    <w:rPr>
      <w:rFonts w:ascii="Arial" w:hAnsi="Arial"/>
      <w:b w:val="0"/>
      <w:sz w:val="24"/>
    </w:rPr>
  </w:style>
  <w:style w:type="character" w:customStyle="1" w:styleId="afffffc">
    <w:name w:val="Название объекта Знак"/>
    <w:qFormat/>
    <w:rPr>
      <w:i/>
    </w:rPr>
  </w:style>
  <w:style w:type="character" w:customStyle="1" w:styleId="SectionParagraph-Left">
    <w:name w:val="Section Paragraph-Left"/>
    <w:basedOn w:val="10"/>
    <w:qFormat/>
    <w:rPr>
      <w:rFonts w:ascii="Arial" w:hAnsi="Arial"/>
      <w:sz w:val="22"/>
    </w:rPr>
  </w:style>
  <w:style w:type="character" w:customStyle="1" w:styleId="21b">
    <w:name w:val="Оглавление 2 Знак1"/>
    <w:basedOn w:val="10"/>
    <w:qFormat/>
    <w:rPr>
      <w:smallCaps/>
      <w:sz w:val="20"/>
    </w:rPr>
  </w:style>
  <w:style w:type="character" w:customStyle="1" w:styleId="xl103">
    <w:name w:val="xl103"/>
    <w:basedOn w:val="10"/>
    <w:qFormat/>
    <w:rPr>
      <w:sz w:val="24"/>
    </w:rPr>
  </w:style>
  <w:style w:type="character" w:customStyle="1" w:styleId="Web">
    <w:name w:val="Обычный (Web)"/>
    <w:basedOn w:val="10"/>
    <w:qFormat/>
    <w:rPr>
      <w:sz w:val="24"/>
    </w:rPr>
  </w:style>
  <w:style w:type="character" w:customStyle="1" w:styleId="114">
    <w:name w:val="Заголовок 1 Знак1"/>
    <w:qFormat/>
    <w:rPr>
      <w:b/>
      <w:sz w:val="36"/>
    </w:rPr>
  </w:style>
  <w:style w:type="character" w:customStyle="1" w:styleId="xl76">
    <w:name w:val="xl76"/>
    <w:basedOn w:val="10"/>
    <w:qFormat/>
    <w:rPr>
      <w:sz w:val="24"/>
    </w:rPr>
  </w:style>
  <w:style w:type="character" w:customStyle="1" w:styleId="WW8Num7z0">
    <w:name w:val="WW8Num7z0"/>
    <w:qFormat/>
    <w:rPr>
      <w:sz w:val="24"/>
    </w:rPr>
  </w:style>
  <w:style w:type="character" w:customStyle="1" w:styleId="WW8Num34z0">
    <w:name w:val="WW8Num34z0"/>
    <w:qFormat/>
    <w:rPr>
      <w:rFonts w:ascii="Symbol" w:hAnsi="Symbol"/>
      <w:sz w:val="24"/>
    </w:rPr>
  </w:style>
  <w:style w:type="character" w:customStyle="1" w:styleId="WW8Num21z0">
    <w:name w:val="WW8Num21z0"/>
    <w:qFormat/>
    <w:rPr>
      <w:sz w:val="28"/>
    </w:rPr>
  </w:style>
  <w:style w:type="character" w:customStyle="1" w:styleId="xl121">
    <w:name w:val="xl121"/>
    <w:basedOn w:val="10"/>
    <w:qFormat/>
    <w:rPr>
      <w:color w:val="000000"/>
      <w:sz w:val="24"/>
    </w:rPr>
  </w:style>
  <w:style w:type="character" w:customStyle="1" w:styleId="FontStyle16">
    <w:name w:val="Font Style16"/>
    <w:basedOn w:val="a0"/>
    <w:qFormat/>
    <w:rPr>
      <w:sz w:val="50"/>
    </w:rPr>
  </w:style>
  <w:style w:type="character" w:customStyle="1" w:styleId="BodyTextIndentChar">
    <w:name w:val="Body Text Indent Char"/>
    <w:basedOn w:val="a0"/>
    <w:qFormat/>
    <w:rPr>
      <w:rFonts w:ascii="Calibri" w:hAnsi="Calibri"/>
    </w:rPr>
  </w:style>
  <w:style w:type="character" w:customStyle="1" w:styleId="24">
    <w:name w:val="Текст_начало_2"/>
    <w:basedOn w:val="10"/>
    <w:qFormat/>
    <w:rPr>
      <w:rFonts w:ascii="Arial" w:hAnsi="Arial"/>
      <w:sz w:val="24"/>
    </w:rPr>
  </w:style>
  <w:style w:type="character" w:customStyle="1" w:styleId="1fff5">
    <w:name w:val="Обычный_1"/>
    <w:basedOn w:val="10"/>
    <w:qFormat/>
    <w:rPr>
      <w:rFonts w:ascii="Times New Roman CYR" w:hAnsi="Times New Roman CYR"/>
      <w:sz w:val="24"/>
    </w:rPr>
  </w:style>
  <w:style w:type="character" w:customStyle="1" w:styleId="afffffd">
    <w:name w:val="Стиль Обычный таблица + курсив Оранжевый"/>
    <w:basedOn w:val="afff2"/>
    <w:qFormat/>
    <w:rPr>
      <w:i/>
      <w:color w:val="FF0000"/>
      <w:sz w:val="18"/>
    </w:rPr>
  </w:style>
  <w:style w:type="character" w:customStyle="1" w:styleId="afffffe">
    <w:name w:val="ТЛ_Город и Дата Знак"/>
    <w:qFormat/>
    <w:rPr>
      <w:rFonts w:ascii="Times New Roman" w:hAnsi="Times New Roman"/>
      <w:sz w:val="28"/>
    </w:rPr>
  </w:style>
  <w:style w:type="character" w:customStyle="1" w:styleId="513">
    <w:name w:val="Заголовок 51"/>
    <w:qFormat/>
    <w:rPr>
      <w:rFonts w:ascii="Calibri" w:hAnsi="Calibri"/>
      <w:b/>
      <w:i/>
      <w:sz w:val="26"/>
    </w:rPr>
  </w:style>
  <w:style w:type="character" w:customStyle="1" w:styleId="BodyText21">
    <w:name w:val="Body Text 21"/>
    <w:qFormat/>
  </w:style>
  <w:style w:type="character" w:customStyle="1" w:styleId="10">
    <w:name w:val="Обычный1"/>
    <w:qFormat/>
    <w:rPr>
      <w:sz w:val="24"/>
    </w:rPr>
  </w:style>
  <w:style w:type="character" w:customStyle="1" w:styleId="412">
    <w:name w:val="Оглавление 4 Знак1"/>
    <w:basedOn w:val="10"/>
    <w:qFormat/>
    <w:rPr>
      <w:sz w:val="18"/>
    </w:rPr>
  </w:style>
  <w:style w:type="character" w:customStyle="1" w:styleId="xl109">
    <w:name w:val="xl109"/>
    <w:basedOn w:val="10"/>
    <w:qFormat/>
    <w:rPr>
      <w:color w:val="000000"/>
      <w:sz w:val="24"/>
    </w:rPr>
  </w:style>
  <w:style w:type="character" w:customStyle="1" w:styleId="xl67">
    <w:name w:val="xl67"/>
    <w:basedOn w:val="10"/>
    <w:qFormat/>
    <w:rPr>
      <w:color w:val="000000"/>
      <w:sz w:val="24"/>
    </w:rPr>
  </w:style>
  <w:style w:type="character" w:customStyle="1" w:styleId="xl104">
    <w:name w:val="xl104"/>
    <w:basedOn w:val="10"/>
    <w:qFormat/>
    <w:rPr>
      <w:color w:val="000000"/>
      <w:sz w:val="24"/>
    </w:rPr>
  </w:style>
  <w:style w:type="character" w:customStyle="1" w:styleId="3f5">
    <w:name w:val="заголовок 3"/>
    <w:qFormat/>
    <w:rPr>
      <w:b/>
      <w:i/>
      <w:sz w:val="20"/>
    </w:rPr>
  </w:style>
  <w:style w:type="character" w:customStyle="1" w:styleId="WW8Num10z3">
    <w:name w:val="WW8Num10z3"/>
    <w:qFormat/>
    <w:rPr>
      <w:rFonts w:ascii="Times New Roman" w:hAnsi="Times New Roman"/>
      <w:sz w:val="26"/>
    </w:rPr>
  </w:style>
  <w:style w:type="character" w:customStyle="1" w:styleId="affffff">
    <w:name w:val="АД_Наименование главы без нумерации Знак"/>
    <w:basedOn w:val="231"/>
    <w:qFormat/>
    <w:rPr>
      <w:rFonts w:ascii="Times New Roman" w:hAnsi="Times New Roman"/>
      <w:b/>
      <w:sz w:val="24"/>
    </w:rPr>
  </w:style>
  <w:style w:type="character" w:customStyle="1" w:styleId="affffff0">
    <w:name w:val="Условия контракта"/>
    <w:qFormat/>
    <w:rPr>
      <w:b/>
    </w:rPr>
  </w:style>
  <w:style w:type="character" w:customStyle="1" w:styleId="1fff6">
    <w:name w:val="Знак примечания1"/>
    <w:qFormat/>
    <w:rPr>
      <w:sz w:val="16"/>
    </w:rPr>
  </w:style>
  <w:style w:type="character" w:customStyle="1" w:styleId="HeaderChar">
    <w:name w:val="Header Char"/>
    <w:basedOn w:val="11"/>
    <w:qFormat/>
    <w:rPr>
      <w:rFonts w:ascii="Times New Roman" w:hAnsi="Times New Roman"/>
      <w:color w:val="000000"/>
      <w:sz w:val="24"/>
    </w:rPr>
  </w:style>
  <w:style w:type="character" w:customStyle="1" w:styleId="1fff7">
    <w:name w:val="Список многоуровневый 1"/>
    <w:qFormat/>
  </w:style>
  <w:style w:type="character" w:customStyle="1" w:styleId="affffff1">
    <w:name w:val="Основной"/>
    <w:qFormat/>
  </w:style>
  <w:style w:type="character" w:customStyle="1" w:styleId="WW8Num13z3">
    <w:name w:val="WW8Num13z3"/>
    <w:qFormat/>
    <w:rPr>
      <w:rFonts w:ascii="Times New Roman" w:hAnsi="Times New Roman"/>
      <w:sz w:val="26"/>
    </w:rPr>
  </w:style>
  <w:style w:type="character" w:customStyle="1" w:styleId="46">
    <w:name w:val="Стиль4 Знак"/>
    <w:qFormat/>
    <w:rPr>
      <w:sz w:val="24"/>
    </w:rPr>
  </w:style>
  <w:style w:type="character" w:customStyle="1" w:styleId="39">
    <w:name w:val="Заголовок 3 со списком Знак"/>
    <w:qFormat/>
    <w:rPr>
      <w:rFonts w:ascii="Arial" w:hAnsi="Arial"/>
      <w:sz w:val="24"/>
    </w:rPr>
  </w:style>
  <w:style w:type="character" w:customStyle="1" w:styleId="affffff2">
    <w:name w:val="Без интервала Знак"/>
    <w:qFormat/>
    <w:rPr>
      <w:rFonts w:ascii="Times New Roman" w:hAnsi="Times New Roman"/>
      <w:sz w:val="20"/>
    </w:rPr>
  </w:style>
  <w:style w:type="character" w:customStyle="1" w:styleId="115">
    <w:name w:val="Оглавление 1 Знак1"/>
    <w:basedOn w:val="10"/>
    <w:qFormat/>
    <w:rPr>
      <w:rFonts w:ascii="Calibri" w:hAnsi="Calibri"/>
      <w:sz w:val="22"/>
    </w:rPr>
  </w:style>
  <w:style w:type="character" w:customStyle="1" w:styleId="2fb">
    <w:name w:val="Знак примечания2"/>
    <w:basedOn w:val="11"/>
    <w:qFormat/>
    <w:rPr>
      <w:rFonts w:ascii="Times New Roman" w:hAnsi="Times New Roman"/>
      <w:color w:val="000000"/>
      <w:sz w:val="16"/>
    </w:rPr>
  </w:style>
  <w:style w:type="character" w:customStyle="1" w:styleId="270">
    <w:name w:val="Знак Знак27"/>
    <w:qFormat/>
    <w:rPr>
      <w:rFonts w:ascii="Times New Roman" w:hAnsi="Times New Roman"/>
      <w:color w:val="000000"/>
      <w:sz w:val="22"/>
    </w:rPr>
  </w:style>
  <w:style w:type="character" w:customStyle="1" w:styleId="1fff8">
    <w:name w:val="Прощание1"/>
    <w:qFormat/>
    <w:rPr>
      <w:sz w:val="24"/>
    </w:rPr>
  </w:style>
  <w:style w:type="character" w:customStyle="1" w:styleId="FooterChar">
    <w:name w:val="Footer Char"/>
    <w:basedOn w:val="a0"/>
    <w:qFormat/>
  </w:style>
  <w:style w:type="character" w:customStyle="1" w:styleId="Style7">
    <w:name w:val="Style7"/>
    <w:basedOn w:val="10"/>
    <w:qFormat/>
    <w:rPr>
      <w:rFonts w:ascii="Georgia" w:hAnsi="Georgia"/>
      <w:sz w:val="24"/>
    </w:rPr>
  </w:style>
  <w:style w:type="character" w:customStyle="1" w:styleId="WW8Num15z1">
    <w:name w:val="WW8Num15z1"/>
    <w:qFormat/>
    <w:rPr>
      <w:rFonts w:ascii="Times New Roman" w:hAnsi="Times New Roman"/>
      <w:sz w:val="26"/>
    </w:rPr>
  </w:style>
  <w:style w:type="character" w:customStyle="1" w:styleId="WW8Num12z0">
    <w:name w:val="WW8Num12z0"/>
    <w:qFormat/>
    <w:rPr>
      <w:rFonts w:ascii="Times New Roman" w:hAnsi="Times New Roman"/>
      <w:sz w:val="28"/>
    </w:rPr>
  </w:style>
  <w:style w:type="character" w:customStyle="1" w:styleId="WW8Num15z0">
    <w:name w:val="WW8Num15z0"/>
    <w:qFormat/>
    <w:rPr>
      <w:rFonts w:ascii="Times New Roman" w:hAnsi="Times New Roman"/>
      <w:sz w:val="26"/>
    </w:rPr>
  </w:style>
  <w:style w:type="character" w:customStyle="1" w:styleId="92">
    <w:name w:val="Оглавление 9 Знак"/>
    <w:qFormat/>
    <w:rPr>
      <w:sz w:val="24"/>
    </w:rPr>
  </w:style>
  <w:style w:type="character" w:customStyle="1" w:styleId="xl85">
    <w:name w:val="xl85"/>
    <w:qFormat/>
    <w:rPr>
      <w:rFonts w:ascii="Sylfaen" w:hAnsi="Sylfaen"/>
      <w:i/>
    </w:rPr>
  </w:style>
  <w:style w:type="character" w:customStyle="1" w:styleId="111">
    <w:name w:val="Заголовок 11"/>
    <w:qFormat/>
    <w:rPr>
      <w:b/>
      <w:sz w:val="36"/>
    </w:rPr>
  </w:style>
  <w:style w:type="character" w:customStyle="1" w:styleId="affffff3">
    <w:name w:val="АД_Основной текст по центру полужирный"/>
    <w:qFormat/>
    <w:rPr>
      <w:b/>
    </w:rPr>
  </w:style>
  <w:style w:type="character" w:customStyle="1" w:styleId="FontStyle33">
    <w:name w:val="Font Style33"/>
    <w:basedOn w:val="a0"/>
    <w:qFormat/>
    <w:rPr>
      <w:b/>
      <w:spacing w:val="20"/>
      <w:sz w:val="22"/>
    </w:rPr>
  </w:style>
  <w:style w:type="character" w:customStyle="1" w:styleId="xl63">
    <w:name w:val="xl63"/>
    <w:basedOn w:val="10"/>
    <w:qFormat/>
    <w:rPr>
      <w:color w:val="000000"/>
      <w:sz w:val="20"/>
    </w:rPr>
  </w:style>
  <w:style w:type="character" w:customStyle="1" w:styleId="xl64">
    <w:name w:val="xl64"/>
    <w:basedOn w:val="10"/>
    <w:qFormat/>
    <w:rPr>
      <w:color w:val="000000"/>
      <w:sz w:val="20"/>
    </w:rPr>
  </w:style>
  <w:style w:type="character" w:customStyle="1" w:styleId="314">
    <w:name w:val="Заголовок 3 Знак1"/>
    <w:qFormat/>
    <w:rPr>
      <w:rFonts w:ascii="Arial" w:hAnsi="Arial"/>
      <w:b/>
      <w:sz w:val="24"/>
    </w:rPr>
  </w:style>
  <w:style w:type="character" w:customStyle="1" w:styleId="Instruction">
    <w:name w:val="Instruction"/>
    <w:basedOn w:val="224"/>
    <w:qFormat/>
    <w:rPr>
      <w:b/>
    </w:rPr>
  </w:style>
  <w:style w:type="character" w:customStyle="1" w:styleId="WW8Num7z3">
    <w:name w:val="WW8Num7z3"/>
    <w:qFormat/>
    <w:rPr>
      <w:rFonts w:ascii="Symbol" w:hAnsi="Symbol"/>
      <w:sz w:val="24"/>
    </w:rPr>
  </w:style>
  <w:style w:type="character" w:customStyle="1" w:styleId="WW8Num19z0">
    <w:name w:val="WW8Num19z0"/>
    <w:qFormat/>
    <w:rPr>
      <w:sz w:val="28"/>
    </w:rPr>
  </w:style>
  <w:style w:type="character" w:customStyle="1" w:styleId="Index">
    <w:name w:val="Index"/>
    <w:qFormat/>
  </w:style>
  <w:style w:type="character" w:customStyle="1" w:styleId="SubSectionHeading-Left">
    <w:name w:val="SubSection Heading-Left"/>
    <w:qFormat/>
    <w:rPr>
      <w:rFonts w:ascii="Arial" w:hAnsi="Arial"/>
      <w:b/>
      <w:sz w:val="22"/>
    </w:rPr>
  </w:style>
  <w:style w:type="character" w:customStyle="1" w:styleId="xl96">
    <w:name w:val="xl96"/>
    <w:qFormat/>
  </w:style>
  <w:style w:type="character" w:customStyle="1" w:styleId="SB0">
    <w:name w:val="SB_Обычный Знак"/>
    <w:qFormat/>
    <w:rPr>
      <w:rFonts w:ascii="Times New Roman" w:hAnsi="Times New Roman"/>
      <w:sz w:val="24"/>
    </w:rPr>
  </w:style>
  <w:style w:type="character" w:customStyle="1" w:styleId="1fff9">
    <w:name w:val="Верхний колонтитул1"/>
    <w:basedOn w:val="10"/>
    <w:qFormat/>
    <w:rPr>
      <w:sz w:val="24"/>
    </w:rPr>
  </w:style>
  <w:style w:type="character" w:customStyle="1" w:styleId="125">
    <w:name w:val="Стиль По ширине Первая строка:  125 см"/>
    <w:qFormat/>
    <w:rPr>
      <w:sz w:val="24"/>
    </w:rPr>
  </w:style>
  <w:style w:type="character" w:customStyle="1" w:styleId="BodyTextChar">
    <w:name w:val="Body Text Char"/>
    <w:qFormat/>
    <w:rPr>
      <w:rFonts w:ascii="Times New Roman" w:hAnsi="Times New Roman"/>
      <w:sz w:val="24"/>
    </w:rPr>
  </w:style>
  <w:style w:type="character" w:customStyle="1" w:styleId="Style17">
    <w:name w:val="Style17"/>
    <w:basedOn w:val="10"/>
    <w:qFormat/>
    <w:rPr>
      <w:rFonts w:ascii="Arial" w:hAnsi="Arial"/>
      <w:sz w:val="24"/>
    </w:rPr>
  </w:style>
  <w:style w:type="character" w:customStyle="1" w:styleId="WW8Num26z2">
    <w:name w:val="WW8Num26z2"/>
    <w:qFormat/>
    <w:rPr>
      <w:rFonts w:ascii="Wingdings" w:hAnsi="Wingdings"/>
      <w:sz w:val="24"/>
    </w:rPr>
  </w:style>
  <w:style w:type="character" w:customStyle="1" w:styleId="1fffa">
    <w:name w:val="Номер страницы1"/>
    <w:qFormat/>
    <w:rPr>
      <w:rFonts w:ascii="Times New Roman" w:hAnsi="Times New Roman"/>
      <w:color w:val="000000"/>
      <w:sz w:val="24"/>
    </w:rPr>
  </w:style>
  <w:style w:type="character" w:customStyle="1" w:styleId="1fffb">
    <w:name w:val="Стиль АД_Список 1"/>
    <w:basedOn w:val="10"/>
    <w:qFormat/>
    <w:rPr>
      <w:b/>
      <w:i/>
      <w:sz w:val="24"/>
    </w:rPr>
  </w:style>
  <w:style w:type="character" w:customStyle="1" w:styleId="affffff4">
    <w:name w:val="Текст выноски Знак"/>
    <w:qFormat/>
    <w:rPr>
      <w:rFonts w:ascii="Tahoma" w:hAnsi="Tahoma"/>
      <w:color w:val="000000"/>
      <w:sz w:val="16"/>
    </w:rPr>
  </w:style>
  <w:style w:type="character" w:customStyle="1" w:styleId="affffff5">
    <w:name w:val="ТЛ_Название"/>
    <w:qFormat/>
    <w:rPr>
      <w:b/>
      <w:sz w:val="28"/>
    </w:rPr>
  </w:style>
  <w:style w:type="character" w:customStyle="1" w:styleId="810">
    <w:name w:val="Заголовок 81"/>
    <w:qFormat/>
    <w:rPr>
      <w:rFonts w:ascii="Calibri" w:hAnsi="Calibri"/>
      <w:i/>
    </w:rPr>
  </w:style>
  <w:style w:type="character" w:customStyle="1" w:styleId="1fffc">
    <w:name w:val="Красная строка1"/>
    <w:qFormat/>
    <w:rPr>
      <w:sz w:val="24"/>
    </w:rPr>
  </w:style>
  <w:style w:type="character" w:customStyle="1" w:styleId="xl88">
    <w:name w:val="xl88"/>
    <w:basedOn w:val="10"/>
    <w:qFormat/>
    <w:rPr>
      <w:color w:val="000000"/>
      <w:sz w:val="24"/>
    </w:rPr>
  </w:style>
  <w:style w:type="character" w:customStyle="1" w:styleId="BalloonTextChar">
    <w:name w:val="Balloon Text Char"/>
    <w:basedOn w:val="a0"/>
    <w:qFormat/>
    <w:rPr>
      <w:rFonts w:ascii="Tahoma" w:hAnsi="Tahoma"/>
      <w:sz w:val="16"/>
    </w:rPr>
  </w:style>
  <w:style w:type="character" w:customStyle="1" w:styleId="indent2">
    <w:name w:val="indent2"/>
    <w:qFormat/>
    <w:rPr>
      <w:rFonts w:ascii="Arial" w:hAnsi="Arial"/>
      <w:sz w:val="22"/>
    </w:rPr>
  </w:style>
  <w:style w:type="character" w:styleId="affffff6">
    <w:name w:val="page number"/>
    <w:basedOn w:val="a0"/>
    <w:qFormat/>
  </w:style>
  <w:style w:type="character" w:customStyle="1" w:styleId="affffff7">
    <w:name w:val="АД_Заголовки таблиц"/>
    <w:qFormat/>
    <w:rPr>
      <w:b/>
    </w:rPr>
  </w:style>
  <w:style w:type="character" w:customStyle="1" w:styleId="324">
    <w:name w:val="Нумерованный список 32"/>
    <w:qFormat/>
  </w:style>
  <w:style w:type="character" w:customStyle="1" w:styleId="FontStyle27">
    <w:name w:val="Font Style27"/>
    <w:basedOn w:val="a0"/>
    <w:qFormat/>
    <w:rPr>
      <w:rFonts w:ascii="Times New Roman" w:hAnsi="Times New Roman"/>
      <w:b/>
      <w:spacing w:val="-20"/>
      <w:sz w:val="18"/>
    </w:rPr>
  </w:style>
  <w:style w:type="character" w:customStyle="1" w:styleId="affffff8">
    <w:name w:val="Обычный.Название подразделения"/>
    <w:qFormat/>
    <w:rPr>
      <w:rFonts w:ascii="SchoolBook" w:hAnsi="SchoolBook"/>
      <w:sz w:val="28"/>
    </w:rPr>
  </w:style>
  <w:style w:type="character" w:customStyle="1" w:styleId="Contents1">
    <w:name w:val="Contents 1"/>
    <w:qFormat/>
    <w:rPr>
      <w:rFonts w:ascii="Calibri" w:hAnsi="Calibri"/>
      <w:sz w:val="22"/>
    </w:rPr>
  </w:style>
  <w:style w:type="character" w:customStyle="1" w:styleId="3f6">
    <w:name w:val="3"/>
    <w:qFormat/>
    <w:rPr>
      <w:rFonts w:ascii="Arial Unicode MS" w:hAnsi="Arial Unicode MS"/>
      <w:sz w:val="24"/>
    </w:rPr>
  </w:style>
  <w:style w:type="character" w:customStyle="1" w:styleId="WW8Num30z2">
    <w:name w:val="WW8Num30z2"/>
    <w:qFormat/>
    <w:rPr>
      <w:rFonts w:ascii="Wingdings" w:hAnsi="Wingdings"/>
      <w:sz w:val="24"/>
    </w:rPr>
  </w:style>
  <w:style w:type="character" w:customStyle="1" w:styleId="affffff9">
    <w:name w:val="АД_Наименование Разделов"/>
    <w:basedOn w:val="120"/>
    <w:qFormat/>
    <w:rPr>
      <w:b/>
      <w:sz w:val="28"/>
    </w:rPr>
  </w:style>
  <w:style w:type="character" w:customStyle="1" w:styleId="FR4">
    <w:name w:val="FR4"/>
    <w:qFormat/>
    <w:rPr>
      <w:rFonts w:ascii="Arial" w:hAnsi="Arial"/>
      <w:sz w:val="32"/>
    </w:rPr>
  </w:style>
  <w:style w:type="character" w:customStyle="1" w:styleId="Textbody">
    <w:name w:val="Text body"/>
    <w:qFormat/>
  </w:style>
  <w:style w:type="character" w:customStyle="1" w:styleId="1fffd">
    <w:name w:val="Замещающий текст1"/>
    <w:qFormat/>
    <w:rPr>
      <w:rFonts w:ascii="Times New Roman" w:hAnsi="Times New Roman"/>
      <w:color w:val="808080"/>
      <w:sz w:val="24"/>
    </w:rPr>
  </w:style>
  <w:style w:type="character" w:customStyle="1" w:styleId="WW-List2">
    <w:name w:val="WW-List 2"/>
    <w:qFormat/>
    <w:rPr>
      <w:sz w:val="20"/>
    </w:rPr>
  </w:style>
  <w:style w:type="character" w:customStyle="1" w:styleId="xl97">
    <w:name w:val="xl97"/>
    <w:qFormat/>
  </w:style>
  <w:style w:type="character" w:customStyle="1" w:styleId="3f7">
    <w:name w:val="Заголовок 3 Знак"/>
    <w:basedOn w:val="a0"/>
    <w:qFormat/>
    <w:rPr>
      <w:rFonts w:ascii="Arial" w:hAnsi="Arial"/>
      <w:b/>
    </w:rPr>
  </w:style>
  <w:style w:type="character" w:customStyle="1" w:styleId="TableHeading">
    <w:name w:val="Table Heading"/>
    <w:basedOn w:val="TableContents"/>
    <w:qFormat/>
    <w:rPr>
      <w:b/>
    </w:rPr>
  </w:style>
  <w:style w:type="character" w:customStyle="1" w:styleId="z-">
    <w:name w:val="z-Начало формы Знак"/>
    <w:basedOn w:val="a0"/>
    <w:qFormat/>
    <w:rPr>
      <w:rFonts w:ascii="Arial" w:hAnsi="Arial"/>
      <w:sz w:val="16"/>
    </w:rPr>
  </w:style>
  <w:style w:type="character" w:customStyle="1" w:styleId="2fc">
    <w:name w:val="Выделение2"/>
    <w:basedOn w:val="11"/>
    <w:qFormat/>
    <w:rPr>
      <w:rFonts w:ascii="Times New Roman" w:hAnsi="Times New Roman"/>
      <w:i/>
      <w:color w:val="000000"/>
      <w:sz w:val="24"/>
    </w:rPr>
  </w:style>
  <w:style w:type="character" w:customStyle="1" w:styleId="affffffa">
    <w:name w:val="Основной текст Знак"/>
    <w:qFormat/>
    <w:rPr>
      <w:rFonts w:ascii="Times New Roman" w:hAnsi="Times New Roman"/>
      <w:color w:val="000000"/>
      <w:sz w:val="24"/>
    </w:rPr>
  </w:style>
  <w:style w:type="character" w:customStyle="1" w:styleId="HeaderandFooter">
    <w:name w:val="Header and Footer"/>
    <w:qFormat/>
    <w:rPr>
      <w:rFonts w:ascii="XO Thames" w:hAnsi="XO Thames"/>
      <w:sz w:val="20"/>
    </w:rPr>
  </w:style>
  <w:style w:type="character" w:customStyle="1" w:styleId="514">
    <w:name w:val="Маркированный список 51"/>
    <w:qFormat/>
  </w:style>
  <w:style w:type="character" w:customStyle="1" w:styleId="93">
    <w:name w:val="Заголовок 9 Знак"/>
    <w:basedOn w:val="11"/>
    <w:qFormat/>
    <w:rPr>
      <w:rFonts w:ascii="Cambria" w:hAnsi="Cambria"/>
      <w:color w:val="000000"/>
      <w:sz w:val="24"/>
    </w:rPr>
  </w:style>
  <w:style w:type="character" w:customStyle="1" w:styleId="522">
    <w:name w:val="Маркированный список 52"/>
    <w:qFormat/>
  </w:style>
  <w:style w:type="character" w:customStyle="1" w:styleId="affffffb">
    <w:name w:val="Маркированный список Знак"/>
    <w:basedOn w:val="10"/>
    <w:qFormat/>
    <w:rPr>
      <w:sz w:val="24"/>
    </w:rPr>
  </w:style>
  <w:style w:type="character" w:customStyle="1" w:styleId="1fffe">
    <w:name w:val="Адрес на конверте Знак1"/>
    <w:basedOn w:val="10"/>
    <w:qFormat/>
    <w:rPr>
      <w:rFonts w:ascii="Arial" w:hAnsi="Arial"/>
      <w:sz w:val="24"/>
    </w:rPr>
  </w:style>
  <w:style w:type="character" w:customStyle="1" w:styleId="22">
    <w:name w:val="Основной текст с отступом 22"/>
    <w:qFormat/>
  </w:style>
  <w:style w:type="character" w:customStyle="1" w:styleId="affffffc">
    <w:name w:val="ЮркинСтиль Обычный Знак"/>
    <w:basedOn w:val="a0"/>
    <w:qFormat/>
    <w:rPr>
      <w:rFonts w:ascii="Times New Roman" w:hAnsi="Times New Roman"/>
      <w:sz w:val="28"/>
    </w:rPr>
  </w:style>
  <w:style w:type="character" w:customStyle="1" w:styleId="WW8Num8z0">
    <w:name w:val="WW8Num8z0"/>
    <w:qFormat/>
    <w:rPr>
      <w:rFonts w:ascii="Times New Roman" w:hAnsi="Times New Roman"/>
      <w:sz w:val="40"/>
    </w:rPr>
  </w:style>
  <w:style w:type="character" w:customStyle="1" w:styleId="3f8">
    <w:name w:val="Основной текст (3)"/>
    <w:qFormat/>
    <w:rPr>
      <w:rFonts w:ascii="Calibri" w:hAnsi="Calibri"/>
      <w:sz w:val="22"/>
    </w:rPr>
  </w:style>
  <w:style w:type="character" w:customStyle="1" w:styleId="affffffd">
    <w:name w:val="Штамп"/>
    <w:qFormat/>
    <w:rPr>
      <w:rFonts w:ascii="TimesET" w:hAnsi="TimesET"/>
      <w:sz w:val="28"/>
    </w:rPr>
  </w:style>
  <w:style w:type="character" w:customStyle="1" w:styleId="xl66">
    <w:name w:val="xl66"/>
    <w:qFormat/>
  </w:style>
  <w:style w:type="character" w:customStyle="1" w:styleId="3c">
    <w:name w:val="Абзац списка3"/>
    <w:qFormat/>
  </w:style>
  <w:style w:type="character" w:customStyle="1" w:styleId="HTML">
    <w:name w:val="Стандартный HTML Знак"/>
    <w:basedOn w:val="a0"/>
    <w:qFormat/>
    <w:rPr>
      <w:rFonts w:ascii="Courier New" w:hAnsi="Courier New"/>
      <w:sz w:val="20"/>
    </w:rPr>
  </w:style>
  <w:style w:type="character" w:customStyle="1" w:styleId="WW8Num3z3">
    <w:name w:val="WW8Num3z3"/>
    <w:qFormat/>
    <w:rPr>
      <w:rFonts w:ascii="Times New Roman" w:hAnsi="Times New Roman"/>
      <w:sz w:val="26"/>
    </w:rPr>
  </w:style>
  <w:style w:type="character" w:customStyle="1" w:styleId="WW8Num3z4">
    <w:name w:val="WW8Num3z4"/>
    <w:qFormat/>
    <w:rPr>
      <w:rFonts w:ascii="Times New Roman" w:hAnsi="Times New Roman"/>
      <w:sz w:val="26"/>
    </w:rPr>
  </w:style>
  <w:style w:type="character" w:customStyle="1" w:styleId="WW8Num20z1">
    <w:name w:val="WW8Num20z1"/>
    <w:qFormat/>
  </w:style>
  <w:style w:type="character" w:customStyle="1" w:styleId="z-11">
    <w:name w:val="z-Конец формы1"/>
    <w:qFormat/>
    <w:rPr>
      <w:rFonts w:ascii="Arial" w:hAnsi="Arial"/>
      <w:sz w:val="16"/>
    </w:rPr>
  </w:style>
  <w:style w:type="character" w:customStyle="1" w:styleId="1ffff">
    <w:name w:val="Электронная подпись1"/>
    <w:qFormat/>
  </w:style>
  <w:style w:type="character" w:customStyle="1" w:styleId="HTML0">
    <w:name w:val="Адрес HTML Знак"/>
    <w:qFormat/>
    <w:rPr>
      <w:i/>
      <w:sz w:val="24"/>
    </w:rPr>
  </w:style>
  <w:style w:type="character" w:customStyle="1" w:styleId="affffffe">
    <w:name w:val="Красная строка Знак"/>
    <w:basedOn w:val="affffffa"/>
    <w:qFormat/>
    <w:rPr>
      <w:rFonts w:ascii="Calibri" w:hAnsi="Calibri"/>
      <w:color w:val="000000"/>
      <w:sz w:val="24"/>
    </w:rPr>
  </w:style>
  <w:style w:type="character" w:customStyle="1" w:styleId="1ff2">
    <w:name w:val="Текст примечания Знак1"/>
    <w:basedOn w:val="10"/>
    <w:qFormat/>
    <w:rPr>
      <w:sz w:val="20"/>
    </w:rPr>
  </w:style>
  <w:style w:type="character" w:customStyle="1" w:styleId="afffffff">
    <w:name w:val="Верхний и нижний колонтитулы"/>
    <w:basedOn w:val="10"/>
    <w:qFormat/>
    <w:rPr>
      <w:sz w:val="24"/>
    </w:rPr>
  </w:style>
  <w:style w:type="character" w:customStyle="1" w:styleId="afffffff0">
    <w:name w:val="Обычный (веб) Знак"/>
    <w:qFormat/>
    <w:rPr>
      <w:sz w:val="24"/>
    </w:rPr>
  </w:style>
  <w:style w:type="character" w:customStyle="1" w:styleId="1ffff0">
    <w:name w:val="Строгий1"/>
    <w:qFormat/>
    <w:rPr>
      <w:b/>
      <w:sz w:val="24"/>
    </w:rPr>
  </w:style>
  <w:style w:type="character" w:customStyle="1" w:styleId="Framecontents">
    <w:name w:val="Frame contents"/>
    <w:qFormat/>
  </w:style>
  <w:style w:type="character" w:customStyle="1" w:styleId="Contents9">
    <w:name w:val="Contents 9"/>
    <w:qFormat/>
    <w:rPr>
      <w:sz w:val="18"/>
    </w:rPr>
  </w:style>
  <w:style w:type="character" w:customStyle="1" w:styleId="2a">
    <w:name w:val="Текст примечания2"/>
    <w:qFormat/>
    <w:rPr>
      <w:sz w:val="20"/>
    </w:rPr>
  </w:style>
  <w:style w:type="character" w:customStyle="1" w:styleId="WW8Num23z0">
    <w:name w:val="WW8Num23z0"/>
    <w:qFormat/>
    <w:rPr>
      <w:rFonts w:ascii="Times New Roman" w:hAnsi="Times New Roman"/>
      <w:b/>
      <w:sz w:val="24"/>
    </w:rPr>
  </w:style>
  <w:style w:type="character" w:customStyle="1" w:styleId="2fd">
    <w:name w:val="Указатель2"/>
    <w:qFormat/>
  </w:style>
  <w:style w:type="character" w:customStyle="1" w:styleId="220">
    <w:name w:val="Заголовок 2 Знак2"/>
    <w:basedOn w:val="10"/>
    <w:qFormat/>
    <w:rPr>
      <w:b/>
      <w:sz w:val="30"/>
    </w:rPr>
  </w:style>
  <w:style w:type="character" w:customStyle="1" w:styleId="82">
    <w:name w:val="Стиль8"/>
    <w:qFormat/>
    <w:rPr>
      <w:sz w:val="28"/>
    </w:rPr>
  </w:style>
  <w:style w:type="character" w:customStyle="1" w:styleId="1ffff1">
    <w:name w:val="Название объекта Знак1"/>
    <w:basedOn w:val="10"/>
    <w:qFormat/>
    <w:rPr>
      <w:i/>
      <w:sz w:val="24"/>
    </w:rPr>
  </w:style>
  <w:style w:type="character" w:customStyle="1" w:styleId="WW8Num38z0">
    <w:name w:val="WW8Num38z0"/>
    <w:qFormat/>
    <w:rPr>
      <w:rFonts w:ascii="Symbol" w:hAnsi="Symbol"/>
      <w:sz w:val="24"/>
    </w:rPr>
  </w:style>
  <w:style w:type="character" w:customStyle="1" w:styleId="224">
    <w:name w:val="Основной текст 22"/>
    <w:qFormat/>
  </w:style>
  <w:style w:type="character" w:customStyle="1" w:styleId="Id1uiueIiiaeu5dueaacao">
    <w:name w:val="I—d1u?iue.Ii?iaeu5due aacao"/>
    <w:qFormat/>
    <w:rPr>
      <w:rFonts w:ascii="Times New Roman" w:hAnsi="Times New Roman"/>
      <w:sz w:val="24"/>
    </w:rPr>
  </w:style>
  <w:style w:type="character" w:customStyle="1" w:styleId="2fe">
    <w:name w:val="Подзаголовок Знак2"/>
    <w:basedOn w:val="10"/>
    <w:qFormat/>
    <w:rPr>
      <w:rFonts w:ascii="Arial" w:hAnsi="Arial"/>
      <w:sz w:val="24"/>
    </w:rPr>
  </w:style>
  <w:style w:type="character" w:customStyle="1" w:styleId="WW8Num41z0">
    <w:name w:val="WW8Num41z0"/>
    <w:qFormat/>
    <w:rPr>
      <w:rFonts w:ascii="Times New Roman" w:hAnsi="Times New Roman"/>
      <w:sz w:val="28"/>
    </w:rPr>
  </w:style>
  <w:style w:type="character" w:customStyle="1" w:styleId="WW8Num38z2">
    <w:name w:val="WW8Num38z2"/>
    <w:qFormat/>
    <w:rPr>
      <w:rFonts w:ascii="Wingdings" w:hAnsi="Wingdings"/>
      <w:sz w:val="24"/>
    </w:rPr>
  </w:style>
  <w:style w:type="character" w:customStyle="1" w:styleId="3f9">
    <w:name w:val="Знак Знак3"/>
    <w:qFormat/>
    <w:rPr>
      <w:rFonts w:ascii="Times New Roman" w:hAnsi="Times New Roman"/>
      <w:sz w:val="24"/>
    </w:rPr>
  </w:style>
  <w:style w:type="character" w:customStyle="1" w:styleId="FontStyle26">
    <w:name w:val="Font Style26"/>
    <w:basedOn w:val="11"/>
    <w:qFormat/>
    <w:rPr>
      <w:rFonts w:ascii="Times New Roman" w:hAnsi="Times New Roman"/>
      <w:b/>
      <w:i/>
      <w:color w:val="000000"/>
      <w:spacing w:val="-20"/>
      <w:sz w:val="24"/>
    </w:rPr>
  </w:style>
  <w:style w:type="character" w:customStyle="1" w:styleId="FontStyle32">
    <w:name w:val="Font Style32"/>
    <w:basedOn w:val="a0"/>
    <w:qFormat/>
    <w:rPr>
      <w:rFonts w:ascii="Times New Roman" w:hAnsi="Times New Roman"/>
      <w:b/>
      <w:i/>
      <w:sz w:val="24"/>
    </w:rPr>
  </w:style>
  <w:style w:type="character" w:customStyle="1" w:styleId="47">
    <w:name w:val="Основной текст (4)_"/>
    <w:qFormat/>
    <w:rPr>
      <w:sz w:val="24"/>
      <w:highlight w:val="white"/>
    </w:rPr>
  </w:style>
  <w:style w:type="character" w:customStyle="1" w:styleId="48">
    <w:name w:val="Заголовок 4 Знак"/>
    <w:basedOn w:val="11"/>
    <w:qFormat/>
    <w:rPr>
      <w:rFonts w:ascii="Arial" w:hAnsi="Arial"/>
      <w:color w:val="000000"/>
      <w:sz w:val="24"/>
    </w:rPr>
  </w:style>
  <w:style w:type="character" w:customStyle="1" w:styleId="1ffff2">
    <w:name w:val="Номер1"/>
    <w:qFormat/>
    <w:rPr>
      <w:sz w:val="22"/>
    </w:rPr>
  </w:style>
  <w:style w:type="character" w:customStyle="1" w:styleId="WW8Num1z0">
    <w:name w:val="WW8Num1z0"/>
    <w:qFormat/>
    <w:rPr>
      <w:rFonts w:ascii="Times New Roman" w:hAnsi="Times New Roman"/>
      <w:sz w:val="26"/>
    </w:rPr>
  </w:style>
  <w:style w:type="character" w:customStyle="1" w:styleId="WW8Num11z0">
    <w:name w:val="WW8Num11z0"/>
    <w:qFormat/>
    <w:rPr>
      <w:rFonts w:ascii="Symbol" w:hAnsi="Symbol"/>
      <w:sz w:val="24"/>
    </w:rPr>
  </w:style>
  <w:style w:type="character" w:customStyle="1" w:styleId="116">
    <w:name w:val="Обычный11"/>
    <w:qFormat/>
    <w:rPr>
      <w:rFonts w:ascii="Times New Roman" w:hAnsi="Times New Roman"/>
      <w:color w:val="000000"/>
      <w:sz w:val="24"/>
    </w:rPr>
  </w:style>
  <w:style w:type="character" w:customStyle="1" w:styleId="Style16">
    <w:name w:val="Style16"/>
    <w:qFormat/>
    <w:rPr>
      <w:rFonts w:ascii="Georgia" w:hAnsi="Georgia"/>
    </w:rPr>
  </w:style>
  <w:style w:type="character" w:customStyle="1" w:styleId="WW8Num38z1">
    <w:name w:val="WW8Num38z1"/>
    <w:qFormat/>
    <w:rPr>
      <w:rFonts w:ascii="Courier New" w:hAnsi="Courier New"/>
      <w:sz w:val="24"/>
    </w:rPr>
  </w:style>
  <w:style w:type="character" w:customStyle="1" w:styleId="191">
    <w:name w:val="Знак Знак191"/>
    <w:qFormat/>
    <w:rPr>
      <w:b/>
      <w:sz w:val="36"/>
    </w:rPr>
  </w:style>
  <w:style w:type="character" w:customStyle="1" w:styleId="3fa">
    <w:name w:val="Маркированный список 3 Знак"/>
    <w:basedOn w:val="10"/>
    <w:qFormat/>
    <w:rPr>
      <w:sz w:val="24"/>
    </w:rPr>
  </w:style>
  <w:style w:type="character" w:customStyle="1" w:styleId="FontStyle23">
    <w:name w:val="Font Style23"/>
    <w:basedOn w:val="11"/>
    <w:qFormat/>
    <w:rPr>
      <w:rFonts w:ascii="Times New Roman" w:hAnsi="Times New Roman"/>
      <w:i/>
      <w:color w:val="000000"/>
      <w:sz w:val="22"/>
    </w:rPr>
  </w:style>
  <w:style w:type="character" w:customStyle="1" w:styleId="font6">
    <w:name w:val="font6"/>
    <w:basedOn w:val="10"/>
    <w:qFormat/>
    <w:rPr>
      <w:rFonts w:ascii="Sylfaen" w:hAnsi="Sylfaen"/>
      <w:color w:val="000000"/>
      <w:sz w:val="18"/>
    </w:rPr>
  </w:style>
  <w:style w:type="character" w:customStyle="1" w:styleId="1ffff3">
    <w:name w:val="Адрес на конверте1"/>
    <w:qFormat/>
    <w:rPr>
      <w:rFonts w:ascii="Arial" w:hAnsi="Arial"/>
    </w:rPr>
  </w:style>
  <w:style w:type="character" w:customStyle="1" w:styleId="21c">
    <w:name w:val="Обратный адрес 2 Знак1"/>
    <w:basedOn w:val="10"/>
    <w:qFormat/>
    <w:rPr>
      <w:rFonts w:ascii="Arial" w:hAnsi="Arial"/>
      <w:sz w:val="20"/>
    </w:rPr>
  </w:style>
  <w:style w:type="character" w:customStyle="1" w:styleId="WW8Num13z4">
    <w:name w:val="WW8Num13z4"/>
    <w:qFormat/>
    <w:rPr>
      <w:rFonts w:ascii="Times New Roman" w:hAnsi="Times New Roman"/>
      <w:sz w:val="26"/>
    </w:rPr>
  </w:style>
  <w:style w:type="character" w:customStyle="1" w:styleId="Contents8">
    <w:name w:val="Contents 8"/>
    <w:qFormat/>
    <w:rPr>
      <w:sz w:val="18"/>
    </w:rPr>
  </w:style>
  <w:style w:type="character" w:customStyle="1" w:styleId="72">
    <w:name w:val="Оглавление 7 Знак"/>
    <w:qFormat/>
    <w:rPr>
      <w:sz w:val="24"/>
    </w:rPr>
  </w:style>
  <w:style w:type="character" w:customStyle="1" w:styleId="affe">
    <w:name w:val="АД_Нумерованный подпункт"/>
    <w:basedOn w:val="10"/>
    <w:qFormat/>
    <w:rPr>
      <w:sz w:val="24"/>
    </w:rPr>
  </w:style>
  <w:style w:type="character" w:customStyle="1" w:styleId="xl115">
    <w:name w:val="xl115"/>
    <w:qFormat/>
  </w:style>
  <w:style w:type="character" w:customStyle="1" w:styleId="WW8Num30z0">
    <w:name w:val="WW8Num30z0"/>
    <w:qFormat/>
    <w:rPr>
      <w:rFonts w:ascii="Times New Roman" w:hAnsi="Times New Roman"/>
      <w:sz w:val="24"/>
    </w:rPr>
  </w:style>
  <w:style w:type="character" w:customStyle="1" w:styleId="1ffff4">
    <w:name w:val="Текст выноски1"/>
    <w:basedOn w:val="10"/>
    <w:qFormat/>
    <w:rPr>
      <w:rFonts w:ascii="Tahoma" w:hAnsi="Tahoma"/>
      <w:sz w:val="16"/>
    </w:rPr>
  </w:style>
  <w:style w:type="character" w:customStyle="1" w:styleId="WW8Num19z1">
    <w:name w:val="WW8Num19z1"/>
    <w:qFormat/>
    <w:rPr>
      <w:rFonts w:ascii="Times New Roman" w:hAnsi="Times New Roman"/>
      <w:sz w:val="24"/>
    </w:rPr>
  </w:style>
  <w:style w:type="character" w:customStyle="1" w:styleId="1ffff5">
    <w:name w:val="Выделение1"/>
    <w:qFormat/>
    <w:rPr>
      <w:rFonts w:ascii="Times New Roman" w:hAnsi="Times New Roman"/>
      <w:i/>
      <w:color w:val="000000"/>
      <w:sz w:val="24"/>
    </w:rPr>
  </w:style>
  <w:style w:type="character" w:customStyle="1" w:styleId="WW8Num3z0">
    <w:name w:val="WW8Num3z0"/>
    <w:qFormat/>
    <w:rPr>
      <w:rFonts w:ascii="Times New Roman" w:hAnsi="Times New Roman"/>
      <w:sz w:val="26"/>
    </w:rPr>
  </w:style>
  <w:style w:type="character" w:customStyle="1" w:styleId="290">
    <w:name w:val="Знак Знак29"/>
    <w:qFormat/>
    <w:rPr>
      <w:rFonts w:ascii="Cambria" w:hAnsi="Cambria"/>
      <w:b/>
      <w:sz w:val="26"/>
    </w:rPr>
  </w:style>
  <w:style w:type="character" w:customStyle="1" w:styleId="afffffff1">
    <w:name w:val="Список Знак"/>
    <w:qFormat/>
  </w:style>
  <w:style w:type="character" w:customStyle="1" w:styleId="413">
    <w:name w:val="Нумерованный список 41"/>
    <w:qFormat/>
  </w:style>
  <w:style w:type="character" w:customStyle="1" w:styleId="1ffff6">
    <w:name w:val="Основной текст1"/>
    <w:qFormat/>
    <w:rPr>
      <w:rFonts w:ascii="Calibri" w:hAnsi="Calibri"/>
    </w:rPr>
  </w:style>
  <w:style w:type="character" w:customStyle="1" w:styleId="xl112">
    <w:name w:val="xl112"/>
    <w:qFormat/>
  </w:style>
  <w:style w:type="character" w:customStyle="1" w:styleId="WW8Num2z1">
    <w:name w:val="WW8Num2z1"/>
    <w:qFormat/>
    <w:rPr>
      <w:rFonts w:ascii="Courier New" w:hAnsi="Courier New"/>
      <w:sz w:val="24"/>
    </w:rPr>
  </w:style>
  <w:style w:type="character" w:customStyle="1" w:styleId="1ffff7">
    <w:name w:val="Список Знак1"/>
    <w:basedOn w:val="2f2"/>
    <w:qFormat/>
    <w:rPr>
      <w:sz w:val="24"/>
    </w:rPr>
  </w:style>
  <w:style w:type="character" w:customStyle="1" w:styleId="Normal1">
    <w:name w:val="Normal1"/>
    <w:qFormat/>
    <w:rPr>
      <w:rFonts w:ascii="Arial" w:hAnsi="Arial"/>
      <w:sz w:val="22"/>
    </w:rPr>
  </w:style>
  <w:style w:type="character" w:customStyle="1" w:styleId="2f2">
    <w:name w:val="Основной текст Знак2"/>
    <w:basedOn w:val="10"/>
    <w:qFormat/>
    <w:rPr>
      <w:sz w:val="24"/>
    </w:rPr>
  </w:style>
  <w:style w:type="character" w:customStyle="1" w:styleId="afffffff2">
    <w:name w:val="Знак Знак Знак Знак"/>
    <w:qFormat/>
    <w:rPr>
      <w:sz w:val="20"/>
    </w:rPr>
  </w:style>
  <w:style w:type="character" w:customStyle="1" w:styleId="WW8Num2z2">
    <w:name w:val="WW8Num2z2"/>
    <w:qFormat/>
    <w:rPr>
      <w:rFonts w:ascii="Wingdings" w:hAnsi="Wingdings"/>
      <w:sz w:val="24"/>
    </w:rPr>
  </w:style>
  <w:style w:type="character" w:customStyle="1" w:styleId="1ffff8">
    <w:name w:val="Цитата1"/>
    <w:basedOn w:val="10"/>
    <w:qFormat/>
    <w:rPr>
      <w:sz w:val="24"/>
    </w:rPr>
  </w:style>
  <w:style w:type="character" w:customStyle="1" w:styleId="xl95">
    <w:name w:val="xl95"/>
    <w:basedOn w:val="10"/>
    <w:qFormat/>
    <w:rPr>
      <w:color w:val="000000"/>
      <w:sz w:val="24"/>
    </w:rPr>
  </w:style>
  <w:style w:type="character" w:customStyle="1" w:styleId="49">
    <w:name w:val="Основной текст (4)"/>
    <w:qFormat/>
    <w:rPr>
      <w:rFonts w:ascii="Calibri" w:hAnsi="Calibri"/>
    </w:rPr>
  </w:style>
  <w:style w:type="character" w:customStyle="1" w:styleId="73">
    <w:name w:val="Заголовок 7 Знак"/>
    <w:basedOn w:val="11"/>
    <w:qFormat/>
    <w:rPr>
      <w:rFonts w:ascii="Times New Roman" w:hAnsi="Times New Roman"/>
      <w:color w:val="000000"/>
      <w:sz w:val="24"/>
    </w:rPr>
  </w:style>
  <w:style w:type="character" w:customStyle="1" w:styleId="WW8Num16z3">
    <w:name w:val="WW8Num16z3"/>
    <w:qFormat/>
    <w:rPr>
      <w:rFonts w:ascii="Symbol" w:hAnsi="Symbol"/>
      <w:sz w:val="24"/>
    </w:rPr>
  </w:style>
  <w:style w:type="character" w:customStyle="1" w:styleId="xl70">
    <w:name w:val="xl70"/>
    <w:qFormat/>
  </w:style>
  <w:style w:type="character" w:customStyle="1" w:styleId="1ffff9">
    <w:name w:val="Знак сноски1"/>
    <w:qFormat/>
    <w:rPr>
      <w:rFonts w:ascii="Times New Roman" w:hAnsi="Times New Roman"/>
      <w:sz w:val="24"/>
      <w:vertAlign w:val="superscript"/>
    </w:rPr>
  </w:style>
  <w:style w:type="character" w:customStyle="1" w:styleId="WW8Num9z0">
    <w:name w:val="WW8Num9z0"/>
    <w:qFormat/>
    <w:rPr>
      <w:rFonts w:ascii="Symbol" w:hAnsi="Symbol"/>
      <w:sz w:val="24"/>
    </w:rPr>
  </w:style>
  <w:style w:type="character" w:customStyle="1" w:styleId="WW8Num9z1">
    <w:name w:val="WW8Num9z1"/>
    <w:qFormat/>
    <w:rPr>
      <w:rFonts w:ascii="Courier New" w:hAnsi="Courier New"/>
      <w:sz w:val="24"/>
    </w:rPr>
  </w:style>
  <w:style w:type="character" w:styleId="afffffff3">
    <w:name w:val="Placeholder Text"/>
    <w:qFormat/>
    <w:rPr>
      <w:color w:val="808080"/>
    </w:rPr>
  </w:style>
  <w:style w:type="character" w:customStyle="1" w:styleId="BodyText3Char">
    <w:name w:val="Body Text 3 Char"/>
    <w:qFormat/>
    <w:rPr>
      <w:rFonts w:ascii="Times New Roman" w:hAnsi="Times New Roman"/>
      <w:sz w:val="16"/>
    </w:rPr>
  </w:style>
  <w:style w:type="character" w:customStyle="1" w:styleId="WW8Num13z2">
    <w:name w:val="WW8Num13z2"/>
    <w:qFormat/>
    <w:rPr>
      <w:rFonts w:ascii="Times New Roman" w:hAnsi="Times New Roman"/>
      <w:sz w:val="24"/>
    </w:rPr>
  </w:style>
  <w:style w:type="character" w:customStyle="1" w:styleId="blk">
    <w:name w:val="blk"/>
    <w:basedOn w:val="a0"/>
    <w:qFormat/>
  </w:style>
  <w:style w:type="character" w:customStyle="1" w:styleId="Contents5">
    <w:name w:val="Contents 5"/>
    <w:qFormat/>
    <w:rPr>
      <w:sz w:val="18"/>
    </w:rPr>
  </w:style>
  <w:style w:type="character" w:customStyle="1" w:styleId="z-0">
    <w:name w:val="z-Конец формы Знак"/>
    <w:basedOn w:val="11"/>
    <w:qFormat/>
    <w:rPr>
      <w:rFonts w:ascii="Arial" w:hAnsi="Arial"/>
      <w:color w:val="000000"/>
      <w:sz w:val="16"/>
    </w:rPr>
  </w:style>
  <w:style w:type="character" w:customStyle="1" w:styleId="toc10">
    <w:name w:val="toc 10"/>
    <w:qFormat/>
    <w:rPr>
      <w:rFonts w:ascii="Times New Roman" w:hAnsi="Times New Roman"/>
      <w:sz w:val="24"/>
    </w:rPr>
  </w:style>
  <w:style w:type="character" w:customStyle="1" w:styleId="afffffff4">
    <w:name w:val="ТЛ_Утверждаю"/>
    <w:basedOn w:val="10"/>
    <w:qFormat/>
    <w:rPr>
      <w:sz w:val="28"/>
    </w:rPr>
  </w:style>
  <w:style w:type="character" w:customStyle="1" w:styleId="WW8Num1z3">
    <w:name w:val="WW8Num1z3"/>
    <w:qFormat/>
    <w:rPr>
      <w:rFonts w:ascii="Times New Roman" w:hAnsi="Times New Roman"/>
      <w:sz w:val="26"/>
    </w:rPr>
  </w:style>
  <w:style w:type="character" w:customStyle="1" w:styleId="WW8Num37z0">
    <w:name w:val="WW8Num37z0"/>
    <w:qFormat/>
    <w:rPr>
      <w:rFonts w:ascii="Times New Roman" w:hAnsi="Times New Roman"/>
      <w:sz w:val="40"/>
    </w:rPr>
  </w:style>
  <w:style w:type="character" w:customStyle="1" w:styleId="FontStyle11">
    <w:name w:val="Font Style11"/>
    <w:qFormat/>
    <w:rPr>
      <w:rFonts w:ascii="Times New Roman" w:hAnsi="Times New Roman"/>
      <w:sz w:val="24"/>
    </w:rPr>
  </w:style>
  <w:style w:type="character" w:customStyle="1" w:styleId="315">
    <w:name w:val="Оглавление 3 Знак1"/>
    <w:basedOn w:val="10"/>
    <w:qFormat/>
    <w:rPr>
      <w:rFonts w:ascii="Calibri" w:hAnsi="Calibri"/>
      <w:sz w:val="24"/>
    </w:rPr>
  </w:style>
  <w:style w:type="character" w:customStyle="1" w:styleId="3fb">
    <w:name w:val="Раздел 3"/>
    <w:qFormat/>
    <w:rPr>
      <w:b/>
      <w:sz w:val="24"/>
    </w:rPr>
  </w:style>
  <w:style w:type="character" w:customStyle="1" w:styleId="2ff">
    <w:name w:val="Название2"/>
    <w:basedOn w:val="11"/>
    <w:qFormat/>
    <w:rPr>
      <w:rFonts w:ascii="Times New Roman" w:hAnsi="Times New Roman"/>
      <w:color w:val="000000"/>
      <w:sz w:val="24"/>
    </w:rPr>
  </w:style>
  <w:style w:type="character" w:customStyle="1" w:styleId="WW8Num15z3">
    <w:name w:val="WW8Num15z3"/>
    <w:qFormat/>
    <w:rPr>
      <w:rFonts w:ascii="Times New Roman" w:hAnsi="Times New Roman"/>
      <w:sz w:val="26"/>
    </w:rPr>
  </w:style>
  <w:style w:type="character" w:customStyle="1" w:styleId="FontStyle30">
    <w:name w:val="Font Style30"/>
    <w:basedOn w:val="a0"/>
    <w:qFormat/>
    <w:rPr>
      <w:rFonts w:ascii="Arial Narrow" w:hAnsi="Arial Narrow"/>
      <w:i/>
      <w:sz w:val="26"/>
    </w:rPr>
  </w:style>
  <w:style w:type="character" w:customStyle="1" w:styleId="140">
    <w:name w:val="Стиль 14 пт полужирный По центру"/>
    <w:qFormat/>
    <w:rPr>
      <w:b/>
      <w:sz w:val="28"/>
    </w:rPr>
  </w:style>
  <w:style w:type="character" w:customStyle="1" w:styleId="Textbodyindent">
    <w:name w:val="Text body indent"/>
    <w:basedOn w:val="Textbody"/>
    <w:qFormat/>
    <w:rPr>
      <w:rFonts w:ascii="Calibri" w:hAnsi="Calibri"/>
      <w:sz w:val="22"/>
    </w:rPr>
  </w:style>
  <w:style w:type="character" w:customStyle="1" w:styleId="1CharChar">
    <w:name w:val="1 Знак Char Знак Char Знак"/>
    <w:qFormat/>
    <w:rPr>
      <w:sz w:val="24"/>
    </w:rPr>
  </w:style>
  <w:style w:type="character" w:customStyle="1" w:styleId="250">
    <w:name w:val="Знак Знак25"/>
    <w:qFormat/>
    <w:rPr>
      <w:rFonts w:ascii="Arial" w:hAnsi="Arial"/>
      <w:sz w:val="24"/>
    </w:rPr>
  </w:style>
  <w:style w:type="character" w:customStyle="1" w:styleId="316">
    <w:name w:val="Список 31"/>
    <w:qFormat/>
    <w:rPr>
      <w:sz w:val="20"/>
    </w:rPr>
  </w:style>
  <w:style w:type="character" w:customStyle="1" w:styleId="920">
    <w:name w:val="Стиль 9 пт курсив По центру Перед:  2 пт Междустр.интервал:  мн..."/>
    <w:qFormat/>
    <w:rPr>
      <w:i/>
      <w:sz w:val="18"/>
    </w:rPr>
  </w:style>
  <w:style w:type="character" w:customStyle="1" w:styleId="EndnoteCharacters">
    <w:name w:val="Endnote Characters"/>
    <w:qFormat/>
    <w:rPr>
      <w:rFonts w:ascii="Times New Roman" w:hAnsi="Times New Roman"/>
      <w:sz w:val="24"/>
      <w:vertAlign w:val="superscript"/>
    </w:rPr>
  </w:style>
  <w:style w:type="character" w:customStyle="1" w:styleId="WW8Num5z0">
    <w:name w:val="WW8Num5z0"/>
    <w:qFormat/>
    <w:rPr>
      <w:rFonts w:ascii="Symbol" w:hAnsi="Symbol"/>
      <w:sz w:val="24"/>
    </w:rPr>
  </w:style>
  <w:style w:type="character" w:customStyle="1" w:styleId="WW8Num35z1">
    <w:name w:val="WW8Num35z1"/>
    <w:qFormat/>
    <w:rPr>
      <w:rFonts w:ascii="Courier New" w:hAnsi="Courier New"/>
      <w:sz w:val="24"/>
    </w:rPr>
  </w:style>
  <w:style w:type="character" w:customStyle="1" w:styleId="afffffff5">
    <w:name w:val="Заголовок таблицы"/>
    <w:basedOn w:val="afff0"/>
    <w:qFormat/>
    <w:rPr>
      <w:b/>
      <w:sz w:val="24"/>
    </w:rPr>
  </w:style>
  <w:style w:type="character" w:customStyle="1" w:styleId="610">
    <w:name w:val="Заголовок 6 Знак1"/>
    <w:basedOn w:val="10"/>
    <w:qFormat/>
    <w:rPr>
      <w:rFonts w:ascii="Cambria" w:hAnsi="Cambria"/>
      <w:i/>
      <w:color w:val="243F60"/>
      <w:sz w:val="24"/>
    </w:rPr>
  </w:style>
  <w:style w:type="character" w:customStyle="1" w:styleId="3fc">
    <w:name w:val="Основной шрифт абзаца3"/>
    <w:qFormat/>
    <w:rPr>
      <w:sz w:val="24"/>
    </w:rPr>
  </w:style>
  <w:style w:type="character" w:customStyle="1" w:styleId="WW8Num22z0">
    <w:name w:val="WW8Num22z0"/>
    <w:qFormat/>
    <w:rPr>
      <w:b/>
      <w:sz w:val="24"/>
    </w:rPr>
  </w:style>
  <w:style w:type="character" w:customStyle="1" w:styleId="z-12">
    <w:name w:val="z-Начало формы1"/>
    <w:qFormat/>
    <w:rPr>
      <w:rFonts w:ascii="Arial" w:hAnsi="Arial"/>
      <w:sz w:val="16"/>
    </w:rPr>
  </w:style>
  <w:style w:type="character" w:customStyle="1" w:styleId="1ffffa">
    <w:name w:val="Цитата Знак1"/>
    <w:basedOn w:val="10"/>
    <w:qFormat/>
    <w:rPr>
      <w:sz w:val="24"/>
    </w:rPr>
  </w:style>
  <w:style w:type="character" w:customStyle="1" w:styleId="WW8Num35z0">
    <w:name w:val="WW8Num35z0"/>
    <w:qFormat/>
    <w:rPr>
      <w:rFonts w:ascii="Symbol" w:hAnsi="Symbol"/>
      <w:sz w:val="24"/>
    </w:rPr>
  </w:style>
  <w:style w:type="character" w:styleId="HTML3">
    <w:name w:val="HTML Typewriter"/>
    <w:qFormat/>
    <w:rPr>
      <w:rFonts w:ascii="Courier New" w:hAnsi="Courier New"/>
      <w:sz w:val="20"/>
    </w:rPr>
  </w:style>
  <w:style w:type="character" w:customStyle="1" w:styleId="1ffffb">
    <w:name w:val="Подзаголовок1"/>
    <w:qFormat/>
    <w:rPr>
      <w:rFonts w:ascii="Arial" w:hAnsi="Arial"/>
    </w:rPr>
  </w:style>
  <w:style w:type="character" w:customStyle="1" w:styleId="2ff0">
    <w:name w:val="Маркированный список2"/>
    <w:qFormat/>
  </w:style>
  <w:style w:type="character" w:customStyle="1" w:styleId="xl71">
    <w:name w:val="xl71"/>
    <w:basedOn w:val="10"/>
    <w:qFormat/>
    <w:rPr>
      <w:color w:val="000000"/>
      <w:sz w:val="24"/>
    </w:rPr>
  </w:style>
  <w:style w:type="character" w:customStyle="1" w:styleId="afffffff6">
    <w:name w:val="АД_Наименование Разделов Знак"/>
    <w:qFormat/>
    <w:rPr>
      <w:rFonts w:ascii="Times New Roman" w:hAnsi="Times New Roman"/>
      <w:b/>
      <w:sz w:val="28"/>
    </w:rPr>
  </w:style>
  <w:style w:type="character" w:customStyle="1" w:styleId="ConsNonformat1">
    <w:name w:val="ConsNonformat Знак"/>
    <w:qFormat/>
    <w:rPr>
      <w:rFonts w:ascii="Courier New" w:hAnsi="Courier New"/>
      <w:sz w:val="24"/>
    </w:rPr>
  </w:style>
  <w:style w:type="character" w:customStyle="1" w:styleId="420">
    <w:name w:val="Нумерованный список 42"/>
    <w:qFormat/>
  </w:style>
  <w:style w:type="character" w:customStyle="1" w:styleId="317">
    <w:name w:val="Основной текст с отступом 3 Знак1"/>
    <w:basedOn w:val="10"/>
    <w:qFormat/>
    <w:rPr>
      <w:sz w:val="16"/>
    </w:rPr>
  </w:style>
  <w:style w:type="character" w:customStyle="1" w:styleId="afffffff7">
    <w:name w:val="Тема примечания Знак"/>
    <w:basedOn w:val="affffd"/>
    <w:qFormat/>
    <w:rPr>
      <w:rFonts w:ascii="Times New Roman" w:hAnsi="Times New Roman"/>
      <w:b/>
      <w:color w:val="000000"/>
      <w:sz w:val="24"/>
    </w:rPr>
  </w:style>
  <w:style w:type="character" w:customStyle="1" w:styleId="H2">
    <w:name w:val="H2 Знак Знак"/>
    <w:qFormat/>
    <w:rPr>
      <w:b/>
      <w:sz w:val="30"/>
    </w:rPr>
  </w:style>
  <w:style w:type="character" w:customStyle="1" w:styleId="afffffff8">
    <w:name w:val="АД_Глава Знак"/>
    <w:qFormat/>
    <w:rPr>
      <w:rFonts w:ascii="Times New Roman" w:hAnsi="Times New Roman"/>
      <w:sz w:val="24"/>
    </w:rPr>
  </w:style>
  <w:style w:type="character" w:customStyle="1" w:styleId="1ffffc">
    <w:name w:val="Электронная подпись Знак1"/>
    <w:basedOn w:val="10"/>
    <w:qFormat/>
    <w:rPr>
      <w:sz w:val="24"/>
    </w:rPr>
  </w:style>
  <w:style w:type="character" w:customStyle="1" w:styleId="WW8Num15z2">
    <w:name w:val="WW8Num15z2"/>
    <w:qFormat/>
    <w:rPr>
      <w:rFonts w:ascii="Times New Roman" w:hAnsi="Times New Roman"/>
      <w:sz w:val="26"/>
    </w:rPr>
  </w:style>
  <w:style w:type="character" w:customStyle="1" w:styleId="WW8Num6z3">
    <w:name w:val="WW8Num6z3"/>
    <w:qFormat/>
    <w:rPr>
      <w:rFonts w:ascii="Times New Roman" w:hAnsi="Times New Roman"/>
      <w:sz w:val="26"/>
    </w:rPr>
  </w:style>
  <w:style w:type="character" w:customStyle="1" w:styleId="2ff1">
    <w:name w:val="Текст Знак2"/>
    <w:basedOn w:val="10"/>
    <w:qFormat/>
    <w:rPr>
      <w:rFonts w:ascii="Courier New" w:hAnsi="Courier New"/>
      <w:spacing w:val="10"/>
      <w:sz w:val="22"/>
    </w:rPr>
  </w:style>
  <w:style w:type="character" w:customStyle="1" w:styleId="2ff2">
    <w:name w:val="Заголовок2"/>
    <w:qFormat/>
    <w:rPr>
      <w:rFonts w:ascii="Arial" w:hAnsi="Arial"/>
      <w:b/>
      <w:sz w:val="32"/>
    </w:rPr>
  </w:style>
  <w:style w:type="character" w:customStyle="1" w:styleId="2ff3">
    <w:name w:val="Основной текст с отступом Знак2"/>
    <w:basedOn w:val="2f2"/>
    <w:qFormat/>
    <w:rPr>
      <w:rFonts w:ascii="Calibri" w:hAnsi="Calibri"/>
      <w:sz w:val="22"/>
    </w:rPr>
  </w:style>
  <w:style w:type="character" w:customStyle="1" w:styleId="421">
    <w:name w:val="Заголовок 4 Знак2"/>
    <w:basedOn w:val="10"/>
    <w:qFormat/>
    <w:rPr>
      <w:rFonts w:ascii="Arial" w:hAnsi="Arial"/>
      <w:sz w:val="24"/>
    </w:rPr>
  </w:style>
  <w:style w:type="character" w:customStyle="1" w:styleId="414">
    <w:name w:val="Заголовок 41"/>
    <w:qFormat/>
    <w:rPr>
      <w:rFonts w:ascii="Arial" w:hAnsi="Arial"/>
    </w:rPr>
  </w:style>
  <w:style w:type="character" w:customStyle="1" w:styleId="WW8Num10z2">
    <w:name w:val="WW8Num10z2"/>
    <w:qFormat/>
    <w:rPr>
      <w:rFonts w:ascii="Times New Roman" w:hAnsi="Times New Roman"/>
      <w:sz w:val="24"/>
    </w:rPr>
  </w:style>
  <w:style w:type="character" w:customStyle="1" w:styleId="BodyText22">
    <w:name w:val="Body Text 22"/>
    <w:qFormat/>
    <w:rPr>
      <w:sz w:val="24"/>
    </w:rPr>
  </w:style>
  <w:style w:type="character" w:customStyle="1" w:styleId="415">
    <w:name w:val="Продолжение списка 41"/>
    <w:qFormat/>
  </w:style>
  <w:style w:type="character" w:customStyle="1" w:styleId="2ff4">
    <w:name w:val="Маркированный список 2 Знак"/>
    <w:basedOn w:val="10"/>
    <w:qFormat/>
    <w:rPr>
      <w:sz w:val="24"/>
    </w:rPr>
  </w:style>
  <w:style w:type="character" w:customStyle="1" w:styleId="1ffffd">
    <w:name w:val="Заголовок 1 Знак"/>
    <w:basedOn w:val="11"/>
    <w:qFormat/>
    <w:rPr>
      <w:rFonts w:ascii="Times New Roman" w:hAnsi="Times New Roman"/>
      <w:b/>
      <w:color w:val="000000"/>
      <w:sz w:val="36"/>
    </w:rPr>
  </w:style>
  <w:style w:type="character" w:customStyle="1" w:styleId="FR5">
    <w:name w:val="FR5"/>
    <w:qFormat/>
    <w:rPr>
      <w:rFonts w:ascii="Arial" w:hAnsi="Arial"/>
      <w:b/>
      <w:sz w:val="22"/>
    </w:rPr>
  </w:style>
  <w:style w:type="character" w:customStyle="1" w:styleId="WW8Num30z1">
    <w:name w:val="WW8Num30z1"/>
    <w:qFormat/>
    <w:rPr>
      <w:rFonts w:ascii="Courier New" w:hAnsi="Courier New"/>
      <w:sz w:val="24"/>
    </w:rPr>
  </w:style>
  <w:style w:type="character" w:customStyle="1" w:styleId="2ff5">
    <w:name w:val="Заголовок 2 со списком Знак"/>
    <w:qFormat/>
    <w:rPr>
      <w:rFonts w:ascii="Times New Roman" w:hAnsi="Times New Roman"/>
      <w:b/>
      <w:sz w:val="24"/>
    </w:rPr>
  </w:style>
  <w:style w:type="character" w:customStyle="1" w:styleId="21">
    <w:name w:val="Заголовок 21"/>
    <w:qFormat/>
    <w:rPr>
      <w:b/>
      <w:sz w:val="30"/>
    </w:rPr>
  </w:style>
  <w:style w:type="character" w:customStyle="1" w:styleId="1ffffe">
    <w:name w:val="Обычный (Интернет)1"/>
    <w:qFormat/>
  </w:style>
  <w:style w:type="character" w:customStyle="1" w:styleId="WW8Num29z2">
    <w:name w:val="WW8Num29z2"/>
    <w:qFormat/>
    <w:rPr>
      <w:rFonts w:ascii="Wingdings" w:hAnsi="Wingdings"/>
      <w:sz w:val="24"/>
    </w:rPr>
  </w:style>
  <w:style w:type="character" w:customStyle="1" w:styleId="318">
    <w:name w:val="Продолжение списка 31"/>
    <w:qFormat/>
    <w:rPr>
      <w:sz w:val="24"/>
    </w:rPr>
  </w:style>
  <w:style w:type="character" w:customStyle="1" w:styleId="180">
    <w:name w:val="Знак Знак18"/>
    <w:qFormat/>
    <w:rPr>
      <w:b/>
      <w:sz w:val="24"/>
    </w:rPr>
  </w:style>
  <w:style w:type="character" w:customStyle="1" w:styleId="FR3">
    <w:name w:val="FR3"/>
    <w:qFormat/>
    <w:rPr>
      <w:sz w:val="40"/>
    </w:rPr>
  </w:style>
  <w:style w:type="character" w:customStyle="1" w:styleId="4a">
    <w:name w:val="Указатель4"/>
    <w:qFormat/>
    <w:rPr>
      <w:rFonts w:ascii="PT Astra Serif" w:hAnsi="PT Astra Serif"/>
    </w:rPr>
  </w:style>
  <w:style w:type="character" w:customStyle="1" w:styleId="4b">
    <w:name w:val="Стиль4"/>
    <w:basedOn w:val="aff9"/>
    <w:qFormat/>
  </w:style>
  <w:style w:type="character" w:customStyle="1" w:styleId="611">
    <w:name w:val="Заголовок 61"/>
    <w:qFormat/>
    <w:rPr>
      <w:rFonts w:ascii="Cambria" w:hAnsi="Cambria"/>
      <w:i/>
      <w:color w:val="243F60"/>
    </w:rPr>
  </w:style>
  <w:style w:type="character" w:customStyle="1" w:styleId="UnresolvedMention">
    <w:name w:val="Unresolved Mention"/>
    <w:basedOn w:val="a0"/>
    <w:uiPriority w:val="99"/>
    <w:semiHidden/>
    <w:unhideWhenUsed/>
    <w:qFormat/>
    <w:rsid w:val="00BA4E00"/>
    <w:rPr>
      <w:color w:val="605E5C"/>
      <w:shd w:val="clear" w:color="auto" w:fill="E1DFDD"/>
    </w:rPr>
  </w:style>
  <w:style w:type="paragraph" w:customStyle="1" w:styleId="afffffff9">
    <w:name w:val="Заголовок"/>
    <w:basedOn w:val="a"/>
    <w:next w:val="afffffffa"/>
    <w:qFormat/>
    <w:pPr>
      <w:keepNext/>
      <w:spacing w:before="240" w:after="120"/>
    </w:pPr>
    <w:rPr>
      <w:rFonts w:ascii="PT Sans" w:hAnsi="PT Sans"/>
      <w:sz w:val="28"/>
      <w:szCs w:val="28"/>
    </w:rPr>
  </w:style>
  <w:style w:type="paragraph" w:styleId="afffffffa">
    <w:name w:val="Body Text"/>
    <w:basedOn w:val="a"/>
    <w:pPr>
      <w:spacing w:after="120"/>
    </w:pPr>
  </w:style>
  <w:style w:type="paragraph" w:styleId="afffffffb">
    <w:name w:val="List"/>
    <w:basedOn w:val="afffffffa"/>
    <w:pPr>
      <w:widowControl w:val="0"/>
      <w:jc w:val="left"/>
    </w:pPr>
  </w:style>
  <w:style w:type="paragraph" w:styleId="afffffffc">
    <w:name w:val="caption"/>
    <w:basedOn w:val="1fffff"/>
    <w:qFormat/>
    <w:pPr>
      <w:spacing w:before="120" w:after="120"/>
    </w:pPr>
    <w:rPr>
      <w:i/>
    </w:rPr>
  </w:style>
  <w:style w:type="paragraph" w:styleId="afffffffd">
    <w:name w:val="index heading"/>
    <w:basedOn w:val="a"/>
    <w:qFormat/>
    <w:rPr>
      <w:rFonts w:ascii="PT Astra Serif" w:hAnsi="PT Astra Serif"/>
    </w:rPr>
  </w:style>
  <w:style w:type="paragraph" w:styleId="afffffffe">
    <w:name w:val="Title"/>
    <w:basedOn w:val="a"/>
    <w:next w:val="afffffffa"/>
    <w:uiPriority w:val="10"/>
    <w:qFormat/>
    <w:pPr>
      <w:spacing w:before="240"/>
      <w:jc w:val="center"/>
      <w:outlineLvl w:val="0"/>
    </w:pPr>
    <w:rPr>
      <w:rFonts w:ascii="Arial" w:hAnsi="Arial"/>
      <w:b/>
      <w:sz w:val="32"/>
    </w:rPr>
  </w:style>
  <w:style w:type="paragraph" w:customStyle="1" w:styleId="affffffff">
    <w:name w:val="АД_Наименование главы без нумерации"/>
    <w:basedOn w:val="225"/>
    <w:qFormat/>
    <w:rPr>
      <w:sz w:val="24"/>
    </w:rPr>
  </w:style>
  <w:style w:type="paragraph" w:customStyle="1" w:styleId="57">
    <w:name w:val="Оглавление 5 Знак"/>
    <w:qFormat/>
    <w:rPr>
      <w:sz w:val="24"/>
    </w:rPr>
  </w:style>
  <w:style w:type="paragraph" w:customStyle="1" w:styleId="affffffff0">
    <w:name w:val="Спис_заголовок"/>
    <w:qFormat/>
    <w:rPr>
      <w:sz w:val="22"/>
    </w:rPr>
  </w:style>
  <w:style w:type="paragraph" w:customStyle="1" w:styleId="3fd">
    <w:name w:val="Текст с нум.3"/>
    <w:basedOn w:val="325"/>
    <w:qFormat/>
    <w:rPr>
      <w:rFonts w:ascii="Times New Roman" w:hAnsi="Times New Roman"/>
      <w:b w:val="0"/>
    </w:rPr>
  </w:style>
  <w:style w:type="paragraph" w:customStyle="1" w:styleId="WW8Num21z10">
    <w:name w:val="WW8Num21z1"/>
    <w:qFormat/>
    <w:rPr>
      <w:sz w:val="24"/>
    </w:rPr>
  </w:style>
  <w:style w:type="paragraph" w:customStyle="1" w:styleId="xl1260">
    <w:name w:val="xl126"/>
    <w:basedOn w:val="1fffff"/>
    <w:qFormat/>
    <w:pPr>
      <w:spacing w:before="280" w:after="280"/>
    </w:pPr>
    <w:rPr>
      <w:rFonts w:ascii="Sylfaen" w:hAnsi="Sylfaen"/>
    </w:rPr>
  </w:style>
  <w:style w:type="paragraph" w:customStyle="1" w:styleId="3fe">
    <w:name w:val="Оглавление 3 Знак"/>
    <w:qFormat/>
    <w:rPr>
      <w:sz w:val="24"/>
    </w:rPr>
  </w:style>
  <w:style w:type="paragraph" w:customStyle="1" w:styleId="affffffff1">
    <w:name w:val="КД текст"/>
    <w:qFormat/>
    <w:rPr>
      <w:rFonts w:ascii="Times New Roman" w:hAnsi="Times New Roman"/>
      <w:sz w:val="28"/>
    </w:rPr>
  </w:style>
  <w:style w:type="paragraph" w:customStyle="1" w:styleId="3ff">
    <w:name w:val="Стиль3 Знак"/>
    <w:basedOn w:val="2ff6"/>
    <w:qFormat/>
  </w:style>
  <w:style w:type="paragraph" w:customStyle="1" w:styleId="affffffff2">
    <w:name w:val="Словарная статья"/>
    <w:basedOn w:val="1fffff"/>
    <w:next w:val="a"/>
    <w:qFormat/>
    <w:rPr>
      <w:rFonts w:ascii="Arial" w:hAnsi="Arial"/>
      <w:sz w:val="20"/>
    </w:rPr>
  </w:style>
  <w:style w:type="paragraph" w:customStyle="1" w:styleId="ConsPlusNonformat0">
    <w:name w:val="ConsPlusNonformat"/>
    <w:qFormat/>
    <w:rPr>
      <w:rFonts w:ascii="Courier New" w:hAnsi="Courier New"/>
      <w:sz w:val="24"/>
    </w:rPr>
  </w:style>
  <w:style w:type="paragraph" w:customStyle="1" w:styleId="2ff7">
    <w:name w:val="Текст примечания Знак2"/>
    <w:qFormat/>
    <w:rPr>
      <w:rFonts w:ascii="Arial" w:hAnsi="Arial"/>
      <w:sz w:val="24"/>
    </w:rPr>
  </w:style>
  <w:style w:type="paragraph" w:customStyle="1" w:styleId="3ff0">
    <w:name w:val="Основной текст с отступом 3 Знак"/>
    <w:basedOn w:val="1fffff0"/>
    <w:qFormat/>
    <w:rPr>
      <w:sz w:val="16"/>
    </w:rPr>
  </w:style>
  <w:style w:type="paragraph" w:customStyle="1" w:styleId="affffffff3">
    <w:name w:val="Юркинстиль Заголовок"/>
    <w:basedOn w:val="1fffff"/>
    <w:qFormat/>
    <w:pPr>
      <w:widowControl w:val="0"/>
      <w:tabs>
        <w:tab w:val="left" w:pos="1134"/>
      </w:tabs>
      <w:spacing w:before="480" w:after="240"/>
      <w:jc w:val="center"/>
    </w:pPr>
    <w:rPr>
      <w:sz w:val="28"/>
    </w:rPr>
  </w:style>
  <w:style w:type="paragraph" w:customStyle="1" w:styleId="xl1180">
    <w:name w:val="xl118"/>
    <w:basedOn w:val="1fffff"/>
    <w:qFormat/>
  </w:style>
  <w:style w:type="paragraph" w:customStyle="1" w:styleId="117">
    <w:name w:val="Знак1 Знак Знак1 Знак Знак Знак Знак Знак Знак Знак"/>
    <w:basedOn w:val="1fffff"/>
    <w:qFormat/>
    <w:rPr>
      <w:rFonts w:ascii="Tahoma" w:hAnsi="Tahoma"/>
      <w:sz w:val="20"/>
    </w:rPr>
  </w:style>
  <w:style w:type="paragraph" w:customStyle="1" w:styleId="1fffff1">
    <w:name w:val="Текст концевой сноски Знак1"/>
    <w:qFormat/>
    <w:rPr>
      <w:sz w:val="24"/>
    </w:rPr>
  </w:style>
  <w:style w:type="paragraph" w:customStyle="1" w:styleId="FontStyle170">
    <w:name w:val="Font Style17"/>
    <w:basedOn w:val="4c"/>
    <w:qFormat/>
    <w:rPr>
      <w:sz w:val="22"/>
    </w:rPr>
  </w:style>
  <w:style w:type="paragraph" w:customStyle="1" w:styleId="affffffff4">
    <w:name w:val="Текст ТД Знак Знак Знак"/>
    <w:basedOn w:val="1fffff"/>
    <w:qFormat/>
  </w:style>
  <w:style w:type="paragraph" w:customStyle="1" w:styleId="affffffff5">
    <w:name w:val="Тендерные данные"/>
    <w:qFormat/>
    <w:rPr>
      <w:b/>
      <w:sz w:val="24"/>
    </w:rPr>
  </w:style>
  <w:style w:type="paragraph" w:customStyle="1" w:styleId="WW8Num1z70">
    <w:name w:val="WW8Num1z7"/>
    <w:qFormat/>
    <w:rPr>
      <w:sz w:val="24"/>
    </w:rPr>
  </w:style>
  <w:style w:type="paragraph" w:customStyle="1" w:styleId="bold0">
    <w:name w:val="bold"/>
    <w:basedOn w:val="1fffff0"/>
    <w:qFormat/>
  </w:style>
  <w:style w:type="paragraph" w:customStyle="1" w:styleId="1fffff2">
    <w:name w:val="Маркированный список1"/>
    <w:qFormat/>
    <w:rPr>
      <w:sz w:val="24"/>
    </w:rPr>
  </w:style>
  <w:style w:type="paragraph" w:customStyle="1" w:styleId="WW8Num18z10">
    <w:name w:val="WW8Num18z1"/>
    <w:qFormat/>
    <w:rPr>
      <w:sz w:val="24"/>
    </w:rPr>
  </w:style>
  <w:style w:type="paragraph" w:customStyle="1" w:styleId="515">
    <w:name w:val="Продолжение списка 51"/>
    <w:basedOn w:val="1fffff"/>
    <w:qFormat/>
    <w:pPr>
      <w:spacing w:after="120"/>
      <w:ind w:left="1415"/>
    </w:pPr>
  </w:style>
  <w:style w:type="paragraph" w:customStyle="1" w:styleId="Style110">
    <w:name w:val="Style11"/>
    <w:basedOn w:val="1fffff"/>
    <w:qFormat/>
  </w:style>
  <w:style w:type="paragraph" w:customStyle="1" w:styleId="CharChar10">
    <w:name w:val="Char Char1"/>
    <w:basedOn w:val="1fffff"/>
    <w:qFormat/>
    <w:pPr>
      <w:spacing w:before="280" w:after="280"/>
    </w:pPr>
    <w:rPr>
      <w:rFonts w:ascii="Tahoma" w:hAnsi="Tahoma"/>
      <w:sz w:val="20"/>
    </w:rPr>
  </w:style>
  <w:style w:type="paragraph" w:customStyle="1" w:styleId="260">
    <w:name w:val="Знак Знак26"/>
    <w:qFormat/>
    <w:rPr>
      <w:i/>
      <w:sz w:val="22"/>
    </w:rPr>
  </w:style>
  <w:style w:type="paragraph" w:customStyle="1" w:styleId="xl1280">
    <w:name w:val="xl128"/>
    <w:basedOn w:val="1fffff"/>
    <w:qFormat/>
    <w:pPr>
      <w:spacing w:before="280" w:after="280"/>
    </w:pPr>
    <w:rPr>
      <w:rFonts w:ascii="Sylfaen" w:hAnsi="Sylfaen"/>
      <w:i/>
    </w:rPr>
  </w:style>
  <w:style w:type="paragraph" w:customStyle="1" w:styleId="416">
    <w:name w:val="Маркированный список 41"/>
    <w:basedOn w:val="1fffff"/>
    <w:qFormat/>
    <w:pPr>
      <w:ind w:left="1209"/>
    </w:pPr>
  </w:style>
  <w:style w:type="paragraph" w:styleId="2ff8">
    <w:name w:val="toc 2"/>
    <w:basedOn w:val="a"/>
    <w:next w:val="a"/>
    <w:pPr>
      <w:tabs>
        <w:tab w:val="left" w:pos="720"/>
        <w:tab w:val="right" w:leader="dot" w:pos="9720"/>
      </w:tabs>
      <w:spacing w:after="0"/>
      <w:ind w:left="240"/>
      <w:jc w:val="left"/>
    </w:pPr>
    <w:rPr>
      <w:smallCaps/>
      <w:sz w:val="20"/>
    </w:rPr>
  </w:style>
  <w:style w:type="paragraph" w:customStyle="1" w:styleId="3ff1">
    <w:name w:val="Выделение3"/>
    <w:basedOn w:val="4c"/>
    <w:qFormat/>
    <w:rPr>
      <w:i/>
    </w:rPr>
  </w:style>
  <w:style w:type="paragraph" w:customStyle="1" w:styleId="WW8Num6z20">
    <w:name w:val="WW8Num6z2"/>
    <w:qFormat/>
    <w:rPr>
      <w:rFonts w:ascii="Times New Roman" w:hAnsi="Times New Roman"/>
      <w:sz w:val="24"/>
    </w:rPr>
  </w:style>
  <w:style w:type="paragraph" w:customStyle="1" w:styleId="3ff2">
    <w:name w:val="Основной текст (3)_"/>
    <w:qFormat/>
    <w:rPr>
      <w:sz w:val="24"/>
      <w:highlight w:val="white"/>
    </w:rPr>
  </w:style>
  <w:style w:type="paragraph" w:customStyle="1" w:styleId="1fffff3">
    <w:name w:val="Знак концевой сноски1"/>
    <w:qFormat/>
    <w:rPr>
      <w:sz w:val="24"/>
      <w:vertAlign w:val="superscript"/>
    </w:rPr>
  </w:style>
  <w:style w:type="paragraph" w:customStyle="1" w:styleId="FootnoteCharacters0">
    <w:name w:val="Footnote Characters"/>
    <w:qFormat/>
    <w:rPr>
      <w:sz w:val="24"/>
      <w:vertAlign w:val="superscript"/>
    </w:rPr>
  </w:style>
  <w:style w:type="paragraph" w:customStyle="1" w:styleId="xl650">
    <w:name w:val="xl65"/>
    <w:basedOn w:val="1fffff"/>
    <w:qFormat/>
  </w:style>
  <w:style w:type="paragraph" w:customStyle="1" w:styleId="WW8Num1z80">
    <w:name w:val="WW8Num1z8"/>
    <w:qFormat/>
    <w:rPr>
      <w:sz w:val="24"/>
    </w:rPr>
  </w:style>
  <w:style w:type="paragraph" w:customStyle="1" w:styleId="xl1160">
    <w:name w:val="xl116"/>
    <w:basedOn w:val="1fffff"/>
    <w:qFormat/>
    <w:pPr>
      <w:spacing w:before="280" w:after="280"/>
    </w:pPr>
  </w:style>
  <w:style w:type="paragraph" w:customStyle="1" w:styleId="516">
    <w:name w:val="Список 51"/>
    <w:qFormat/>
    <w:rPr>
      <w:sz w:val="24"/>
    </w:rPr>
  </w:style>
  <w:style w:type="paragraph" w:customStyle="1" w:styleId="3ff3">
    <w:name w:val="Основной текст 3 Знак"/>
    <w:basedOn w:val="4c"/>
    <w:qFormat/>
    <w:rPr>
      <w:rFonts w:ascii="Times New Roman" w:hAnsi="Times New Roman"/>
      <w:b/>
      <w:i/>
    </w:rPr>
  </w:style>
  <w:style w:type="paragraph" w:customStyle="1" w:styleId="affffffff6">
    <w:name w:val="Подзаголовок Знак"/>
    <w:basedOn w:val="4c"/>
    <w:qFormat/>
    <w:rPr>
      <w:rFonts w:ascii="Arial" w:hAnsi="Arial"/>
    </w:rPr>
  </w:style>
  <w:style w:type="paragraph" w:customStyle="1" w:styleId="affffffff7">
    <w:name w:val="Нижний колонтитул Знак"/>
    <w:basedOn w:val="4c"/>
    <w:qFormat/>
  </w:style>
  <w:style w:type="paragraph" w:customStyle="1" w:styleId="1fffff4">
    <w:name w:val="Заголовок оглавления1"/>
    <w:basedOn w:val="121"/>
    <w:next w:val="a"/>
    <w:qFormat/>
    <w:pPr>
      <w:keepLines/>
      <w:spacing w:before="480" w:line="276" w:lineRule="auto"/>
    </w:pPr>
    <w:rPr>
      <w:rFonts w:ascii="Cambria" w:hAnsi="Cambria"/>
      <w:color w:val="365F91"/>
      <w:sz w:val="28"/>
    </w:rPr>
  </w:style>
  <w:style w:type="paragraph" w:customStyle="1" w:styleId="517">
    <w:name w:val="Нумерованный список 51"/>
    <w:basedOn w:val="1fffff"/>
    <w:qFormat/>
    <w:pPr>
      <w:ind w:left="1492" w:hanging="360"/>
    </w:pPr>
  </w:style>
  <w:style w:type="paragraph" w:styleId="4d">
    <w:name w:val="List Bullet 4"/>
    <w:basedOn w:val="a"/>
    <w:qFormat/>
    <w:pPr>
      <w:tabs>
        <w:tab w:val="left" w:pos="1209"/>
      </w:tabs>
      <w:ind w:left="1209" w:hanging="360"/>
    </w:pPr>
  </w:style>
  <w:style w:type="paragraph" w:customStyle="1" w:styleId="2ff9">
    <w:name w:val="Обратный адрес 2 Знак"/>
    <w:qFormat/>
    <w:rPr>
      <w:rFonts w:ascii="Arial" w:hAnsi="Arial"/>
      <w:sz w:val="24"/>
    </w:rPr>
  </w:style>
  <w:style w:type="paragraph" w:customStyle="1" w:styleId="WW8Num7z20">
    <w:name w:val="WW8Num7z2"/>
    <w:qFormat/>
    <w:rPr>
      <w:rFonts w:ascii="Wingdings" w:hAnsi="Wingdings"/>
      <w:sz w:val="24"/>
    </w:rPr>
  </w:style>
  <w:style w:type="paragraph" w:customStyle="1" w:styleId="affffffff8">
    <w:name w:val="ТЛ_Заказчик"/>
    <w:basedOn w:val="1fffff"/>
    <w:qFormat/>
    <w:pPr>
      <w:jc w:val="center"/>
    </w:pPr>
    <w:rPr>
      <w:sz w:val="28"/>
    </w:rPr>
  </w:style>
  <w:style w:type="paragraph" w:customStyle="1" w:styleId="xl830">
    <w:name w:val="xl83"/>
    <w:basedOn w:val="1fffff"/>
    <w:qFormat/>
    <w:rPr>
      <w:rFonts w:ascii="Sylfaen" w:hAnsi="Sylfaen"/>
    </w:rPr>
  </w:style>
  <w:style w:type="paragraph" w:customStyle="1" w:styleId="affffffff9">
    <w:name w:val="АД_Основной текст"/>
    <w:basedOn w:val="1fffff"/>
    <w:qFormat/>
  </w:style>
  <w:style w:type="paragraph" w:customStyle="1" w:styleId="1fffff5">
    <w:name w:val="Заголовок записки1"/>
    <w:qFormat/>
    <w:rPr>
      <w:sz w:val="24"/>
    </w:rPr>
  </w:style>
  <w:style w:type="paragraph" w:customStyle="1" w:styleId="WW8Num8z10">
    <w:name w:val="WW8Num8z1"/>
    <w:qFormat/>
    <w:rPr>
      <w:rFonts w:ascii="Courier New" w:hAnsi="Courier New"/>
      <w:sz w:val="24"/>
    </w:rPr>
  </w:style>
  <w:style w:type="paragraph" w:customStyle="1" w:styleId="1fffff6">
    <w:name w:val="Знак1 Знак Знак Знак Знак"/>
    <w:basedOn w:val="1fffff"/>
    <w:qFormat/>
    <w:rPr>
      <w:rFonts w:ascii="Verdana" w:hAnsi="Verdana"/>
    </w:rPr>
  </w:style>
  <w:style w:type="paragraph" w:customStyle="1" w:styleId="1fffff7">
    <w:name w:val="Приветствие1"/>
    <w:basedOn w:val="a"/>
    <w:qFormat/>
  </w:style>
  <w:style w:type="paragraph" w:styleId="4e">
    <w:name w:val="toc 4"/>
    <w:basedOn w:val="a"/>
    <w:next w:val="a"/>
    <w:pPr>
      <w:spacing w:after="0"/>
      <w:ind w:left="720"/>
    </w:pPr>
    <w:rPr>
      <w:sz w:val="18"/>
    </w:rPr>
  </w:style>
  <w:style w:type="paragraph" w:customStyle="1" w:styleId="affffffffa">
    <w:name w:val="Основной текст с отступом Знак"/>
    <w:basedOn w:val="4c"/>
    <w:qFormat/>
  </w:style>
  <w:style w:type="paragraph" w:customStyle="1" w:styleId="affffffffb">
    <w:name w:val="Абзац списка Знак"/>
    <w:qFormat/>
    <w:rPr>
      <w:rFonts w:ascii="Times New Roman" w:hAnsi="Times New Roman"/>
      <w:sz w:val="24"/>
    </w:rPr>
  </w:style>
  <w:style w:type="paragraph" w:customStyle="1" w:styleId="3ff4">
    <w:name w:val="Стиль3"/>
    <w:basedOn w:val="2ffa"/>
    <w:qFormat/>
  </w:style>
  <w:style w:type="paragraph" w:customStyle="1" w:styleId="4f">
    <w:name w:val="Нумерованный список 4 Знак"/>
    <w:basedOn w:val="1fffff"/>
    <w:qFormat/>
  </w:style>
  <w:style w:type="paragraph" w:customStyle="1" w:styleId="1fffff8">
    <w:name w:val="Марк. список 1"/>
    <w:basedOn w:val="a"/>
    <w:next w:val="afffffffa"/>
    <w:qFormat/>
    <w:pPr>
      <w:spacing w:after="0" w:line="360" w:lineRule="auto"/>
      <w:ind w:right="170"/>
    </w:pPr>
  </w:style>
  <w:style w:type="paragraph" w:customStyle="1" w:styleId="affffffffc">
    <w:name w:val="Верхний и нижний колонтитулы"/>
    <w:basedOn w:val="1fffff"/>
    <w:qFormat/>
  </w:style>
  <w:style w:type="paragraph" w:styleId="affffffffd">
    <w:name w:val="footer"/>
    <w:basedOn w:val="1fffff"/>
  </w:style>
  <w:style w:type="paragraph" w:customStyle="1" w:styleId="319">
    <w:name w:val="Маркированный список 31"/>
    <w:basedOn w:val="1fffff"/>
    <w:qFormat/>
    <w:pPr>
      <w:ind w:left="926"/>
    </w:pPr>
  </w:style>
  <w:style w:type="paragraph" w:customStyle="1" w:styleId="affffffffe">
    <w:name w:val="Гипертекстовая ссылка"/>
    <w:qFormat/>
    <w:rPr>
      <w:rFonts w:ascii="Times New Roman" w:hAnsi="Times New Roman"/>
      <w:b/>
      <w:color w:val="106BBE"/>
      <w:sz w:val="26"/>
    </w:rPr>
  </w:style>
  <w:style w:type="paragraph" w:customStyle="1" w:styleId="WW8Num2z00">
    <w:name w:val="WW8Num2z0"/>
    <w:qFormat/>
    <w:rPr>
      <w:rFonts w:ascii="Times New Roman" w:hAnsi="Times New Roman"/>
      <w:sz w:val="24"/>
    </w:rPr>
  </w:style>
  <w:style w:type="paragraph" w:customStyle="1" w:styleId="afffffffff">
    <w:name w:val="Посещённая гиперссылка"/>
    <w:qFormat/>
    <w:rPr>
      <w:color w:val="800080"/>
      <w:sz w:val="24"/>
      <w:u w:val="single"/>
    </w:rPr>
  </w:style>
  <w:style w:type="paragraph" w:customStyle="1" w:styleId="2CharCharCharCharCharCharCharCharCharCharCharCharCharCharCharChar0">
    <w:name w:val="Знак Знак2 Char Char Знак Знак Char Char Знак Знак Char Char Знак Знак Char Char Знак Знак Char Char Знак Знак Char Char Знак Знак Char Char Знак Знак Char Char"/>
    <w:basedOn w:val="1fffff"/>
    <w:qFormat/>
    <w:pPr>
      <w:spacing w:before="280" w:after="280"/>
    </w:pPr>
    <w:rPr>
      <w:rFonts w:ascii="Tahoma" w:hAnsi="Tahoma"/>
      <w:sz w:val="20"/>
    </w:rPr>
  </w:style>
  <w:style w:type="paragraph" w:customStyle="1" w:styleId="FontStyle610">
    <w:name w:val="Font Style61"/>
    <w:basedOn w:val="1fffff0"/>
    <w:qFormat/>
    <w:rPr>
      <w:b/>
      <w:spacing w:val="10"/>
      <w:sz w:val="20"/>
    </w:rPr>
  </w:style>
  <w:style w:type="paragraph" w:customStyle="1" w:styleId="xl1270">
    <w:name w:val="xl127"/>
    <w:basedOn w:val="1fffff"/>
    <w:qFormat/>
    <w:pPr>
      <w:spacing w:before="280" w:after="280"/>
    </w:pPr>
    <w:rPr>
      <w:rFonts w:ascii="Sylfaen" w:hAnsi="Sylfaen"/>
    </w:rPr>
  </w:style>
  <w:style w:type="paragraph" w:customStyle="1" w:styleId="IndexLink">
    <w:name w:val="Index Link"/>
    <w:qFormat/>
    <w:rPr>
      <w:rFonts w:ascii="Times New Roman" w:hAnsi="Times New Roman"/>
      <w:sz w:val="24"/>
    </w:rPr>
  </w:style>
  <w:style w:type="paragraph" w:customStyle="1" w:styleId="ListParagraph10">
    <w:name w:val="List Paragraph1"/>
    <w:qFormat/>
    <w:rPr>
      <w:sz w:val="24"/>
    </w:rPr>
  </w:style>
  <w:style w:type="paragraph" w:customStyle="1" w:styleId="afffffffff0">
    <w:name w:val="ЮркинСтиль Обычный"/>
    <w:basedOn w:val="1fffff"/>
    <w:qFormat/>
    <w:rPr>
      <w:sz w:val="28"/>
    </w:rPr>
  </w:style>
  <w:style w:type="paragraph" w:customStyle="1" w:styleId="xl730">
    <w:name w:val="xl73"/>
    <w:basedOn w:val="1fffff"/>
    <w:qFormat/>
    <w:pPr>
      <w:spacing w:before="280" w:after="280"/>
    </w:pPr>
  </w:style>
  <w:style w:type="paragraph" w:customStyle="1" w:styleId="afffffffff1">
    <w:name w:val="АД_Основной текст по центру полужирный Знак"/>
    <w:qFormat/>
    <w:rPr>
      <w:rFonts w:ascii="Times New Roman" w:hAnsi="Times New Roman"/>
      <w:b/>
      <w:sz w:val="24"/>
    </w:rPr>
  </w:style>
  <w:style w:type="paragraph" w:customStyle="1" w:styleId="xl1240">
    <w:name w:val="xl124"/>
    <w:basedOn w:val="1fffff"/>
    <w:qFormat/>
    <w:pPr>
      <w:spacing w:before="280" w:after="280"/>
    </w:pPr>
  </w:style>
  <w:style w:type="paragraph" w:customStyle="1" w:styleId="afffffffff2">
    <w:name w:val="ТЛ_Название Знак"/>
    <w:qFormat/>
    <w:rPr>
      <w:rFonts w:ascii="Times New Roman" w:hAnsi="Times New Roman"/>
      <w:b/>
      <w:sz w:val="28"/>
    </w:rPr>
  </w:style>
  <w:style w:type="paragraph" w:customStyle="1" w:styleId="xl1330">
    <w:name w:val="xl133"/>
    <w:basedOn w:val="1fffff"/>
    <w:qFormat/>
    <w:rPr>
      <w:rFonts w:ascii="Sylfaen" w:hAnsi="Sylfaen"/>
    </w:rPr>
  </w:style>
  <w:style w:type="paragraph" w:customStyle="1" w:styleId="1fffff0">
    <w:name w:val="Основной шрифт абзаца1"/>
    <w:qFormat/>
    <w:rPr>
      <w:rFonts w:ascii="Times New Roman" w:hAnsi="Times New Roman"/>
      <w:sz w:val="24"/>
    </w:rPr>
  </w:style>
  <w:style w:type="paragraph" w:customStyle="1" w:styleId="xl1250">
    <w:name w:val="xl125"/>
    <w:basedOn w:val="1fffff"/>
    <w:qFormat/>
    <w:rPr>
      <w:color w:val="FF0000"/>
    </w:rPr>
  </w:style>
  <w:style w:type="paragraph" w:customStyle="1" w:styleId="FontStyle130">
    <w:name w:val="Font Style13"/>
    <w:qFormat/>
    <w:rPr>
      <w:rFonts w:ascii="Times New Roman" w:hAnsi="Times New Roman"/>
      <w:sz w:val="26"/>
    </w:rPr>
  </w:style>
  <w:style w:type="paragraph" w:customStyle="1" w:styleId="2-110">
    <w:name w:val="содержание2-11"/>
    <w:basedOn w:val="1fffff"/>
    <w:qFormat/>
  </w:style>
  <w:style w:type="paragraph" w:customStyle="1" w:styleId="afffffffff3">
    <w:name w:val="ГК текст"/>
    <w:qFormat/>
    <w:pPr>
      <w:spacing w:line="360" w:lineRule="auto"/>
      <w:ind w:firstLine="709"/>
      <w:jc w:val="both"/>
    </w:pPr>
    <w:rPr>
      <w:rFonts w:ascii="Times New Roman" w:hAnsi="Times New Roman"/>
      <w:sz w:val="28"/>
    </w:rPr>
  </w:style>
  <w:style w:type="paragraph" w:customStyle="1" w:styleId="afffffffff4">
    <w:name w:val="Текст Знак"/>
    <w:qFormat/>
    <w:rPr>
      <w:rFonts w:ascii="Courier New" w:hAnsi="Courier New"/>
      <w:spacing w:val="10"/>
      <w:sz w:val="24"/>
    </w:rPr>
  </w:style>
  <w:style w:type="paragraph" w:customStyle="1" w:styleId="325">
    <w:name w:val="Заголовок 3 Знак2"/>
    <w:basedOn w:val="1fffff"/>
    <w:qFormat/>
    <w:rPr>
      <w:rFonts w:ascii="Arial" w:hAnsi="Arial"/>
      <w:b/>
    </w:rPr>
  </w:style>
  <w:style w:type="paragraph" w:customStyle="1" w:styleId="1fffff9">
    <w:name w:val="Дата1"/>
    <w:qFormat/>
    <w:rPr>
      <w:sz w:val="24"/>
    </w:rPr>
  </w:style>
  <w:style w:type="paragraph" w:customStyle="1" w:styleId="Style100">
    <w:name w:val="Style10"/>
    <w:basedOn w:val="1fffff"/>
    <w:qFormat/>
    <w:pPr>
      <w:widowControl w:val="0"/>
      <w:spacing w:line="278" w:lineRule="exact"/>
      <w:ind w:hanging="514"/>
    </w:pPr>
  </w:style>
  <w:style w:type="paragraph" w:customStyle="1" w:styleId="1fffffa">
    <w:name w:val="Схема документа1"/>
    <w:basedOn w:val="1fffff"/>
    <w:qFormat/>
    <w:rPr>
      <w:rFonts w:ascii="Tahoma" w:hAnsi="Tahoma"/>
      <w:sz w:val="20"/>
    </w:rPr>
  </w:style>
  <w:style w:type="paragraph" w:customStyle="1" w:styleId="afffffffff5">
    <w:name w:val="Список нум."/>
    <w:basedOn w:val="1fffff"/>
    <w:qFormat/>
    <w:rPr>
      <w:rFonts w:ascii="Arial" w:hAnsi="Arial"/>
    </w:rPr>
  </w:style>
  <w:style w:type="paragraph" w:customStyle="1" w:styleId="afffffffff6">
    <w:name w:val="Приложение"/>
    <w:basedOn w:val="afffffffff7"/>
    <w:qFormat/>
    <w:pPr>
      <w:ind w:left="8080" w:firstLine="0"/>
      <w:jc w:val="right"/>
    </w:pPr>
  </w:style>
  <w:style w:type="paragraph" w:customStyle="1" w:styleId="FontStyle1200">
    <w:name w:val="Font Style120"/>
    <w:qFormat/>
    <w:rPr>
      <w:rFonts w:ascii="Times New Roman" w:hAnsi="Times New Roman"/>
      <w:sz w:val="24"/>
    </w:rPr>
  </w:style>
  <w:style w:type="paragraph" w:customStyle="1" w:styleId="skypepnhtextspan0">
    <w:name w:val="skype_pnh_text_span"/>
    <w:basedOn w:val="1fffff0"/>
    <w:qFormat/>
  </w:style>
  <w:style w:type="paragraph" w:customStyle="1" w:styleId="Footnote0">
    <w:name w:val="Footnote"/>
    <w:basedOn w:val="1fffff"/>
    <w:qFormat/>
    <w:rPr>
      <w:sz w:val="20"/>
    </w:rPr>
  </w:style>
  <w:style w:type="paragraph" w:customStyle="1" w:styleId="FontStyle240">
    <w:name w:val="Font Style24"/>
    <w:basedOn w:val="4c"/>
    <w:qFormat/>
    <w:rPr>
      <w:rFonts w:ascii="Georgia" w:hAnsi="Georgia"/>
      <w:spacing w:val="-20"/>
    </w:rPr>
  </w:style>
  <w:style w:type="paragraph" w:styleId="62">
    <w:name w:val="toc 6"/>
    <w:basedOn w:val="a"/>
    <w:next w:val="a"/>
    <w:pPr>
      <w:spacing w:after="0"/>
      <w:ind w:left="1200"/>
    </w:pPr>
    <w:rPr>
      <w:sz w:val="18"/>
    </w:rPr>
  </w:style>
  <w:style w:type="paragraph" w:customStyle="1" w:styleId="1fffffb">
    <w:name w:val="Знак Знак1"/>
    <w:qFormat/>
    <w:rPr>
      <w:b/>
      <w:sz w:val="24"/>
    </w:rPr>
  </w:style>
  <w:style w:type="paragraph" w:customStyle="1" w:styleId="rt0">
    <w:name w:val="rt"/>
    <w:basedOn w:val="4c"/>
    <w:qFormat/>
  </w:style>
  <w:style w:type="paragraph" w:customStyle="1" w:styleId="WW8Num35z20">
    <w:name w:val="WW8Num35z2"/>
    <w:qFormat/>
    <w:rPr>
      <w:rFonts w:ascii="Wingdings" w:hAnsi="Wingdings"/>
      <w:sz w:val="24"/>
    </w:rPr>
  </w:style>
  <w:style w:type="paragraph" w:customStyle="1" w:styleId="1VI0">
    <w:name w:val="Заголовок 1 (раздел VI)"/>
    <w:basedOn w:val="121"/>
    <w:qFormat/>
    <w:rPr>
      <w:rFonts w:ascii="Arial" w:hAnsi="Arial"/>
      <w:sz w:val="28"/>
    </w:rPr>
  </w:style>
  <w:style w:type="paragraph" w:customStyle="1" w:styleId="lt0">
    <w:name w:val="lt"/>
    <w:basedOn w:val="4c"/>
    <w:qFormat/>
  </w:style>
  <w:style w:type="paragraph" w:customStyle="1" w:styleId="21d">
    <w:name w:val="Заголовок 2 Знак1"/>
    <w:qFormat/>
    <w:rPr>
      <w:b/>
      <w:sz w:val="30"/>
    </w:rPr>
  </w:style>
  <w:style w:type="paragraph" w:customStyle="1" w:styleId="58">
    <w:name w:val="Знак Знак5"/>
    <w:qFormat/>
    <w:rPr>
      <w:rFonts w:ascii="Times New Roman" w:hAnsi="Times New Roman"/>
      <w:sz w:val="24"/>
    </w:rPr>
  </w:style>
  <w:style w:type="paragraph" w:customStyle="1" w:styleId="afffffffff8">
    <w:name w:val="Электронная подпись Знак"/>
    <w:qFormat/>
    <w:rPr>
      <w:sz w:val="24"/>
    </w:rPr>
  </w:style>
  <w:style w:type="paragraph" w:styleId="74">
    <w:name w:val="toc 7"/>
    <w:basedOn w:val="a"/>
    <w:next w:val="a"/>
    <w:pPr>
      <w:spacing w:after="0"/>
      <w:ind w:left="1440"/>
    </w:pPr>
    <w:rPr>
      <w:sz w:val="18"/>
    </w:rPr>
  </w:style>
  <w:style w:type="paragraph" w:customStyle="1" w:styleId="1fffffc">
    <w:name w:val="Продолжение списка1"/>
    <w:basedOn w:val="1fffff"/>
    <w:qFormat/>
    <w:pPr>
      <w:spacing w:after="120"/>
      <w:ind w:left="283"/>
    </w:pPr>
  </w:style>
  <w:style w:type="paragraph" w:customStyle="1" w:styleId="31a">
    <w:name w:val="Нумерованный список 31"/>
    <w:qFormat/>
    <w:rPr>
      <w:sz w:val="24"/>
    </w:rPr>
  </w:style>
  <w:style w:type="paragraph" w:customStyle="1" w:styleId="afffffffff9">
    <w:name w:val="Основной текст_"/>
    <w:qFormat/>
    <w:rPr>
      <w:sz w:val="24"/>
      <w:highlight w:val="white"/>
    </w:rPr>
  </w:style>
  <w:style w:type="paragraph" w:customStyle="1" w:styleId="21e">
    <w:name w:val="Маркированный список 21"/>
    <w:basedOn w:val="1fffff"/>
    <w:qFormat/>
  </w:style>
  <w:style w:type="paragraph" w:customStyle="1" w:styleId="1fffffd">
    <w:name w:val="Название Знак1"/>
    <w:qFormat/>
    <w:rPr>
      <w:rFonts w:ascii="Cambria" w:hAnsi="Cambria"/>
      <w:b/>
      <w:sz w:val="32"/>
    </w:rPr>
  </w:style>
  <w:style w:type="paragraph" w:customStyle="1" w:styleId="xl910">
    <w:name w:val="xl91"/>
    <w:basedOn w:val="1fffff"/>
    <w:qFormat/>
  </w:style>
  <w:style w:type="paragraph" w:customStyle="1" w:styleId="2ffb">
    <w:name w:val="Абзац списка Знак2"/>
    <w:basedOn w:val="1fffff"/>
    <w:qFormat/>
  </w:style>
  <w:style w:type="paragraph" w:customStyle="1" w:styleId="1fffffe">
    <w:name w:val="Шапка1"/>
    <w:qFormat/>
    <w:rPr>
      <w:rFonts w:ascii="Arial" w:hAnsi="Arial"/>
      <w:sz w:val="24"/>
      <w:highlight w:val="lightGray"/>
    </w:rPr>
  </w:style>
  <w:style w:type="paragraph" w:customStyle="1" w:styleId="afffffffffa">
    <w:name w:val="Обычный.Нормальный абзац"/>
    <w:qFormat/>
    <w:pPr>
      <w:widowControl w:val="0"/>
      <w:ind w:firstLine="709"/>
      <w:jc w:val="both"/>
    </w:pPr>
    <w:rPr>
      <w:rFonts w:ascii="Times New Roman" w:hAnsi="Times New Roman"/>
      <w:sz w:val="24"/>
    </w:rPr>
  </w:style>
  <w:style w:type="paragraph" w:customStyle="1" w:styleId="234">
    <w:name w:val="Знак Знак23"/>
    <w:qFormat/>
    <w:rPr>
      <w:rFonts w:ascii="Arial" w:hAnsi="Arial"/>
      <w:b/>
      <w:i/>
      <w:sz w:val="18"/>
    </w:rPr>
  </w:style>
  <w:style w:type="paragraph" w:customStyle="1" w:styleId="afffffffffb">
    <w:name w:val="Стиль Таблица_ячейка_центр"/>
    <w:basedOn w:val="1fffff"/>
    <w:qFormat/>
    <w:pPr>
      <w:jc w:val="center"/>
    </w:pPr>
    <w:rPr>
      <w:vertAlign w:val="superscript"/>
    </w:rPr>
  </w:style>
  <w:style w:type="paragraph" w:customStyle="1" w:styleId="FontStyle150">
    <w:name w:val="Font Style15"/>
    <w:qFormat/>
    <w:rPr>
      <w:rFonts w:ascii="Times New Roman" w:hAnsi="Times New Roman"/>
      <w:b/>
      <w:sz w:val="26"/>
    </w:rPr>
  </w:style>
  <w:style w:type="paragraph" w:customStyle="1" w:styleId="xl990">
    <w:name w:val="xl99"/>
    <w:basedOn w:val="1fffff"/>
    <w:qFormat/>
  </w:style>
  <w:style w:type="paragraph" w:customStyle="1" w:styleId="102">
    <w:name w:val="Оглавление 10"/>
    <w:basedOn w:val="3ff5"/>
    <w:qFormat/>
  </w:style>
  <w:style w:type="paragraph" w:customStyle="1" w:styleId="PlainTextChar0">
    <w:name w:val="Plain Text Char"/>
    <w:basedOn w:val="4c"/>
    <w:qFormat/>
    <w:rPr>
      <w:rFonts w:ascii="Courier New" w:hAnsi="Courier New"/>
    </w:rPr>
  </w:style>
  <w:style w:type="paragraph" w:customStyle="1" w:styleId="WW8Num13z10">
    <w:name w:val="WW8Num13z1"/>
    <w:qFormat/>
    <w:rPr>
      <w:rFonts w:ascii="Courier New" w:hAnsi="Courier New"/>
      <w:sz w:val="24"/>
    </w:rPr>
  </w:style>
  <w:style w:type="paragraph" w:customStyle="1" w:styleId="xl1010">
    <w:name w:val="xl101"/>
    <w:basedOn w:val="1fffff"/>
    <w:qFormat/>
    <w:pPr>
      <w:spacing w:before="280" w:after="280"/>
    </w:pPr>
  </w:style>
  <w:style w:type="paragraph" w:customStyle="1" w:styleId="afffffffffc">
    <w:name w:val="Приложение Знак"/>
    <w:basedOn w:val="afffffffffd"/>
    <w:qFormat/>
  </w:style>
  <w:style w:type="paragraph" w:customStyle="1" w:styleId="afffffffffe">
    <w:name w:val="Пункт Знак"/>
    <w:qFormat/>
    <w:rPr>
      <w:sz w:val="28"/>
    </w:rPr>
  </w:style>
  <w:style w:type="paragraph" w:customStyle="1" w:styleId="WW8Num2z30">
    <w:name w:val="WW8Num2z3"/>
    <w:qFormat/>
    <w:rPr>
      <w:rFonts w:ascii="Symbol" w:hAnsi="Symbol"/>
      <w:sz w:val="24"/>
    </w:rPr>
  </w:style>
  <w:style w:type="paragraph" w:customStyle="1" w:styleId="31b">
    <w:name w:val="Основной текст с отступом 31"/>
    <w:qFormat/>
    <w:rPr>
      <w:sz w:val="16"/>
    </w:rPr>
  </w:style>
  <w:style w:type="paragraph" w:customStyle="1" w:styleId="affffffffff">
    <w:name w:val="пункт"/>
    <w:qFormat/>
    <w:rPr>
      <w:sz w:val="24"/>
    </w:rPr>
  </w:style>
  <w:style w:type="paragraph" w:customStyle="1" w:styleId="SubSectionParagraph-Left0">
    <w:name w:val="SubSection Paragraph-Left"/>
    <w:basedOn w:val="1fffff"/>
    <w:qFormat/>
    <w:pPr>
      <w:tabs>
        <w:tab w:val="left" w:pos="850"/>
      </w:tabs>
      <w:spacing w:before="120" w:after="120" w:line="312" w:lineRule="auto"/>
      <w:ind w:left="850" w:hanging="850"/>
    </w:pPr>
    <w:rPr>
      <w:rFonts w:ascii="Arial" w:hAnsi="Arial"/>
      <w:sz w:val="22"/>
    </w:rPr>
  </w:style>
  <w:style w:type="paragraph" w:customStyle="1" w:styleId="affffffffff0">
    <w:name w:val="Содержимое таблицы"/>
    <w:basedOn w:val="1fffff"/>
    <w:qFormat/>
  </w:style>
  <w:style w:type="paragraph" w:customStyle="1" w:styleId="xl940">
    <w:name w:val="xl94"/>
    <w:basedOn w:val="1fffff"/>
    <w:qFormat/>
    <w:pPr>
      <w:spacing w:before="280" w:after="280"/>
    </w:pPr>
  </w:style>
  <w:style w:type="paragraph" w:customStyle="1" w:styleId="affffffffff1">
    <w:name w:val="Текстовый"/>
    <w:qFormat/>
    <w:rPr>
      <w:rFonts w:ascii="Arial" w:hAnsi="Arial"/>
      <w:sz w:val="24"/>
    </w:rPr>
  </w:style>
  <w:style w:type="paragraph" w:customStyle="1" w:styleId="affffffffff2">
    <w:name w:val="АД_Нумерованный пункт Знак"/>
    <w:basedOn w:val="3ff6"/>
    <w:qFormat/>
    <w:rPr>
      <w:rFonts w:ascii="Times New Roman" w:hAnsi="Times New Roman"/>
    </w:rPr>
  </w:style>
  <w:style w:type="paragraph" w:customStyle="1" w:styleId="1ffffff">
    <w:name w:val="Абзац списка1"/>
    <w:qFormat/>
    <w:rPr>
      <w:sz w:val="24"/>
    </w:rPr>
  </w:style>
  <w:style w:type="paragraph" w:customStyle="1" w:styleId="1ffffff0">
    <w:name w:val="Нижний колонтитул Знак1"/>
    <w:qFormat/>
    <w:rPr>
      <w:sz w:val="24"/>
    </w:rPr>
  </w:style>
  <w:style w:type="paragraph" w:customStyle="1" w:styleId="21f">
    <w:name w:val="Список 21"/>
    <w:qFormat/>
    <w:rPr>
      <w:sz w:val="24"/>
    </w:rPr>
  </w:style>
  <w:style w:type="paragraph" w:customStyle="1" w:styleId="affffffffff3">
    <w:name w:val="Раздел"/>
    <w:qFormat/>
    <w:rPr>
      <w:rFonts w:ascii="Arial Narrow" w:hAnsi="Arial Narrow"/>
      <w:b/>
      <w:sz w:val="28"/>
    </w:rPr>
  </w:style>
  <w:style w:type="paragraph" w:customStyle="1" w:styleId="WW-21">
    <w:name w:val="WW-Основной текст с отступом 2"/>
    <w:basedOn w:val="1fffff"/>
    <w:qFormat/>
    <w:rPr>
      <w:rFonts w:ascii="Arial" w:hAnsi="Arial"/>
      <w:sz w:val="18"/>
    </w:rPr>
  </w:style>
  <w:style w:type="paragraph" w:customStyle="1" w:styleId="affffffffff4">
    <w:name w:val="Название Знак"/>
    <w:basedOn w:val="4c"/>
    <w:qFormat/>
    <w:rPr>
      <w:rFonts w:ascii="Arial" w:hAnsi="Arial"/>
      <w:b/>
      <w:sz w:val="32"/>
    </w:rPr>
  </w:style>
  <w:style w:type="paragraph" w:customStyle="1" w:styleId="1ffffff1">
    <w:name w:val="Стиль ТЗ1"/>
    <w:qFormat/>
    <w:rPr>
      <w:sz w:val="18"/>
    </w:rPr>
  </w:style>
  <w:style w:type="paragraph" w:customStyle="1" w:styleId="3ff7">
    <w:name w:val="Знак3"/>
    <w:basedOn w:val="1fffff"/>
    <w:qFormat/>
    <w:rPr>
      <w:rFonts w:ascii="Verdana" w:hAnsi="Verdana"/>
      <w:sz w:val="22"/>
    </w:rPr>
  </w:style>
  <w:style w:type="paragraph" w:customStyle="1" w:styleId="s130">
    <w:name w:val="s_13"/>
    <w:basedOn w:val="1fffff"/>
    <w:qFormat/>
    <w:pPr>
      <w:ind w:firstLine="720"/>
    </w:pPr>
    <w:rPr>
      <w:sz w:val="15"/>
    </w:rPr>
  </w:style>
  <w:style w:type="paragraph" w:customStyle="1" w:styleId="affffffffff5">
    <w:name w:val="АД_Наименование главы с нумерацией"/>
    <w:basedOn w:val="2ffc"/>
    <w:qFormat/>
    <w:rPr>
      <w:b w:val="0"/>
    </w:rPr>
  </w:style>
  <w:style w:type="paragraph" w:customStyle="1" w:styleId="Style150">
    <w:name w:val="Style15"/>
    <w:basedOn w:val="1fffff"/>
    <w:qFormat/>
    <w:rPr>
      <w:rFonts w:ascii="Georgia" w:hAnsi="Georgia"/>
    </w:rPr>
  </w:style>
  <w:style w:type="paragraph" w:customStyle="1" w:styleId="1ffffff2">
    <w:name w:val="Абзац списка Знак1"/>
    <w:qFormat/>
    <w:rPr>
      <w:rFonts w:ascii="Times New Roman" w:hAnsi="Times New Roman"/>
      <w:sz w:val="22"/>
    </w:rPr>
  </w:style>
  <w:style w:type="paragraph" w:customStyle="1" w:styleId="BodyText2Char0">
    <w:name w:val="Body Text 2 Char"/>
    <w:qFormat/>
    <w:rPr>
      <w:sz w:val="24"/>
    </w:rPr>
  </w:style>
  <w:style w:type="paragraph" w:customStyle="1" w:styleId="3ff8">
    <w:name w:val="Нумерованный список 3 Знак"/>
    <w:basedOn w:val="1fffff"/>
    <w:qFormat/>
  </w:style>
  <w:style w:type="paragraph" w:customStyle="1" w:styleId="2ffd">
    <w:name w:val="Знак Знак2"/>
    <w:basedOn w:val="1fffff0"/>
    <w:qFormat/>
  </w:style>
  <w:style w:type="paragraph" w:customStyle="1" w:styleId="afffffffff7">
    <w:name w:val="Текст ТД"/>
    <w:basedOn w:val="1fffff"/>
    <w:qFormat/>
    <w:pPr>
      <w:spacing w:after="200"/>
      <w:ind w:left="360" w:hanging="360"/>
    </w:pPr>
  </w:style>
  <w:style w:type="paragraph" w:customStyle="1" w:styleId="xl1220">
    <w:name w:val="xl122"/>
    <w:basedOn w:val="1fffff"/>
    <w:qFormat/>
    <w:pPr>
      <w:spacing w:before="280" w:after="280"/>
    </w:pPr>
  </w:style>
  <w:style w:type="paragraph" w:customStyle="1" w:styleId="s10">
    <w:name w:val="s_1"/>
    <w:basedOn w:val="1fffff"/>
    <w:qFormat/>
  </w:style>
  <w:style w:type="paragraph" w:customStyle="1" w:styleId="Article-Left0">
    <w:name w:val="Article-Left"/>
    <w:basedOn w:val="1fffff"/>
    <w:qFormat/>
    <w:rPr>
      <w:rFonts w:ascii="Arial" w:hAnsi="Arial"/>
      <w:b/>
      <w:caps/>
      <w:sz w:val="22"/>
    </w:rPr>
  </w:style>
  <w:style w:type="paragraph" w:customStyle="1" w:styleId="WW8Num14z00">
    <w:name w:val="WW8Num14z0"/>
    <w:qFormat/>
    <w:rPr>
      <w:sz w:val="24"/>
    </w:rPr>
  </w:style>
  <w:style w:type="paragraph" w:customStyle="1" w:styleId="affffffffff6">
    <w:name w:val="Дефис"/>
    <w:basedOn w:val="affffffffff7"/>
    <w:qFormat/>
  </w:style>
  <w:style w:type="paragraph" w:customStyle="1" w:styleId="affffffffff8">
    <w:name w:val="Знак Знак Знак Знак Знак Знак Знак"/>
    <w:qFormat/>
    <w:rPr>
      <w:sz w:val="24"/>
    </w:rPr>
  </w:style>
  <w:style w:type="paragraph" w:customStyle="1" w:styleId="1ffffff3">
    <w:name w:val="Список 1"/>
    <w:basedOn w:val="1fffff"/>
    <w:qFormat/>
    <w:pPr>
      <w:tabs>
        <w:tab w:val="left" w:pos="1891"/>
      </w:tabs>
      <w:spacing w:before="120" w:after="120"/>
      <w:ind w:firstLine="720"/>
    </w:pPr>
    <w:rPr>
      <w:sz w:val="28"/>
    </w:rPr>
  </w:style>
  <w:style w:type="paragraph" w:customStyle="1" w:styleId="59">
    <w:name w:val="Нумерованный список 5 Знак"/>
    <w:basedOn w:val="a"/>
    <w:qFormat/>
    <w:pPr>
      <w:ind w:firstLine="426"/>
      <w:jc w:val="center"/>
    </w:pPr>
  </w:style>
  <w:style w:type="paragraph" w:customStyle="1" w:styleId="WW8Num25z00">
    <w:name w:val="WW8Num25z0"/>
    <w:qFormat/>
    <w:rPr>
      <w:sz w:val="24"/>
    </w:rPr>
  </w:style>
  <w:style w:type="paragraph" w:customStyle="1" w:styleId="WW8Num6z00">
    <w:name w:val="WW8Num6z0"/>
    <w:qFormat/>
    <w:rPr>
      <w:rFonts w:ascii="Times New Roman" w:hAnsi="Times New Roman"/>
      <w:sz w:val="26"/>
    </w:rPr>
  </w:style>
  <w:style w:type="paragraph" w:customStyle="1" w:styleId="WW8Num26z10">
    <w:name w:val="WW8Num26z1"/>
    <w:qFormat/>
    <w:rPr>
      <w:rFonts w:ascii="Courier New" w:hAnsi="Courier New"/>
      <w:sz w:val="24"/>
    </w:rPr>
  </w:style>
  <w:style w:type="paragraph" w:customStyle="1" w:styleId="1ffffff4">
    <w:name w:val="Название объекта1"/>
    <w:basedOn w:val="1fffff"/>
    <w:qFormat/>
    <w:pPr>
      <w:spacing w:before="120" w:after="120"/>
    </w:pPr>
    <w:rPr>
      <w:i/>
    </w:rPr>
  </w:style>
  <w:style w:type="paragraph" w:customStyle="1" w:styleId="281">
    <w:name w:val="Знак Знак28"/>
    <w:qFormat/>
    <w:rPr>
      <w:rFonts w:ascii="Arial" w:hAnsi="Arial"/>
      <w:sz w:val="24"/>
    </w:rPr>
  </w:style>
  <w:style w:type="paragraph" w:customStyle="1" w:styleId="2ffe">
    <w:name w:val="Знак сноски2"/>
    <w:qFormat/>
    <w:rPr>
      <w:rFonts w:ascii="Times New Roman" w:hAnsi="Times New Roman"/>
      <w:sz w:val="24"/>
      <w:vertAlign w:val="superscript"/>
    </w:rPr>
  </w:style>
  <w:style w:type="paragraph" w:customStyle="1" w:styleId="affffffffff9">
    <w:name w:val="текст"/>
    <w:qFormat/>
    <w:pPr>
      <w:jc w:val="both"/>
    </w:pPr>
    <w:rPr>
      <w:rFonts w:ascii="SchoolBookC" w:hAnsi="SchoolBookC"/>
      <w:sz w:val="24"/>
    </w:rPr>
  </w:style>
  <w:style w:type="paragraph" w:customStyle="1" w:styleId="235">
    <w:name w:val="Основной текст 2 Знак3"/>
    <w:basedOn w:val="4c"/>
    <w:qFormat/>
    <w:rPr>
      <w:rFonts w:ascii="Times New Roman" w:hAnsi="Times New Roman"/>
      <w:b/>
      <w:sz w:val="30"/>
    </w:rPr>
  </w:style>
  <w:style w:type="paragraph" w:customStyle="1" w:styleId="WW8Num7z10">
    <w:name w:val="WW8Num7z1"/>
    <w:qFormat/>
    <w:rPr>
      <w:rFonts w:ascii="Courier New" w:hAnsi="Courier New"/>
      <w:sz w:val="24"/>
    </w:rPr>
  </w:style>
  <w:style w:type="paragraph" w:customStyle="1" w:styleId="ConsPlusNormal1">
    <w:name w:val="ConsPlusNormal Знак"/>
    <w:basedOn w:val="4c"/>
    <w:qFormat/>
    <w:rPr>
      <w:rFonts w:ascii="Arial" w:hAnsi="Arial"/>
      <w:sz w:val="20"/>
    </w:rPr>
  </w:style>
  <w:style w:type="paragraph" w:customStyle="1" w:styleId="WW8Num18z00">
    <w:name w:val="WW8Num18z0"/>
    <w:qFormat/>
    <w:rPr>
      <w:rFonts w:ascii="Times New Roman" w:hAnsi="Times New Roman"/>
      <w:sz w:val="24"/>
    </w:rPr>
  </w:style>
  <w:style w:type="paragraph" w:customStyle="1" w:styleId="WW8Num16z10">
    <w:name w:val="WW8Num16z1"/>
    <w:qFormat/>
    <w:rPr>
      <w:sz w:val="24"/>
    </w:rPr>
  </w:style>
  <w:style w:type="paragraph" w:customStyle="1" w:styleId="affffffffffa">
    <w:name w:val="Текст сноски Знак"/>
    <w:qFormat/>
    <w:rPr>
      <w:rFonts w:ascii="Times New Roman" w:hAnsi="Times New Roman"/>
      <w:sz w:val="18"/>
    </w:rPr>
  </w:style>
  <w:style w:type="paragraph" w:styleId="affffffffffb">
    <w:name w:val="annotation subject"/>
    <w:basedOn w:val="affffffffffc"/>
    <w:next w:val="affffffffffc"/>
    <w:qFormat/>
    <w:rPr>
      <w:b/>
    </w:rPr>
  </w:style>
  <w:style w:type="paragraph" w:customStyle="1" w:styleId="FontStyle620">
    <w:name w:val="Font Style62"/>
    <w:basedOn w:val="4c"/>
    <w:qFormat/>
    <w:rPr>
      <w:spacing w:val="10"/>
    </w:rPr>
  </w:style>
  <w:style w:type="paragraph" w:customStyle="1" w:styleId="236">
    <w:name w:val="Знак Знак23 Знак Знак Знак"/>
    <w:qFormat/>
    <w:rPr>
      <w:sz w:val="24"/>
    </w:rPr>
  </w:style>
  <w:style w:type="paragraph" w:customStyle="1" w:styleId="z-13">
    <w:name w:val="z-Начало формы Знак1"/>
    <w:basedOn w:val="1fffff"/>
    <w:qFormat/>
    <w:rPr>
      <w:rFonts w:ascii="Arial" w:hAnsi="Arial"/>
      <w:sz w:val="16"/>
    </w:rPr>
  </w:style>
  <w:style w:type="paragraph" w:customStyle="1" w:styleId="HTML12">
    <w:name w:val="Пишущая машинка HTML1"/>
    <w:qFormat/>
    <w:rPr>
      <w:rFonts w:ascii="Courier New" w:hAnsi="Courier New"/>
      <w:sz w:val="24"/>
    </w:rPr>
  </w:style>
  <w:style w:type="paragraph" w:customStyle="1" w:styleId="3ff9">
    <w:name w:val="Знак примечания3"/>
    <w:basedOn w:val="4c"/>
    <w:qFormat/>
    <w:rPr>
      <w:sz w:val="16"/>
    </w:rPr>
  </w:style>
  <w:style w:type="paragraph" w:customStyle="1" w:styleId="4f0">
    <w:name w:val="АД_Нумерованный подпункт 4 уровня"/>
    <w:basedOn w:val="affffffffffd"/>
    <w:qFormat/>
    <w:pPr>
      <w:tabs>
        <w:tab w:val="left" w:pos="993"/>
      </w:tabs>
      <w:ind w:left="993" w:hanging="993"/>
    </w:pPr>
  </w:style>
  <w:style w:type="paragraph" w:customStyle="1" w:styleId="docsearchterm0">
    <w:name w:val="docsearchterm"/>
    <w:qFormat/>
    <w:rPr>
      <w:rFonts w:ascii="Times New Roman" w:hAnsi="Times New Roman"/>
      <w:sz w:val="24"/>
    </w:rPr>
  </w:style>
  <w:style w:type="paragraph" w:customStyle="1" w:styleId="affffffffffe">
    <w:name w:val="ТЛ_Утверждаю Знак"/>
    <w:qFormat/>
    <w:rPr>
      <w:rFonts w:ascii="Times New Roman" w:hAnsi="Times New Roman"/>
      <w:sz w:val="28"/>
    </w:rPr>
  </w:style>
  <w:style w:type="paragraph" w:customStyle="1" w:styleId="Style20">
    <w:name w:val="Style2"/>
    <w:basedOn w:val="1fffff"/>
    <w:qFormat/>
    <w:pPr>
      <w:widowControl w:val="0"/>
    </w:pPr>
    <w:rPr>
      <w:rFonts w:ascii="Georgia" w:hAnsi="Georgia"/>
    </w:rPr>
  </w:style>
  <w:style w:type="paragraph" w:customStyle="1" w:styleId="Style60">
    <w:name w:val="Style6"/>
    <w:basedOn w:val="1fffff"/>
    <w:qFormat/>
  </w:style>
  <w:style w:type="paragraph" w:customStyle="1" w:styleId="CharChar2">
    <w:name w:val="Обычный Char Char"/>
    <w:qFormat/>
    <w:rPr>
      <w:sz w:val="24"/>
    </w:rPr>
  </w:style>
  <w:style w:type="paragraph" w:customStyle="1" w:styleId="xl810">
    <w:name w:val="xl81"/>
    <w:basedOn w:val="1fffff"/>
    <w:qFormat/>
    <w:rPr>
      <w:rFonts w:ascii="Sylfaen" w:hAnsi="Sylfaen"/>
    </w:rPr>
  </w:style>
  <w:style w:type="paragraph" w:customStyle="1" w:styleId="Style140">
    <w:name w:val="Style14"/>
    <w:basedOn w:val="1fffff"/>
    <w:qFormat/>
    <w:rPr>
      <w:rFonts w:ascii="Georgia" w:hAnsi="Georgia"/>
    </w:rPr>
  </w:style>
  <w:style w:type="paragraph" w:customStyle="1" w:styleId="3ffa">
    <w:name w:val="заголовок 3 Знак"/>
    <w:qFormat/>
    <w:rPr>
      <w:rFonts w:ascii="Times New Roman" w:hAnsi="Times New Roman"/>
      <w:b/>
      <w:i/>
      <w:sz w:val="24"/>
    </w:rPr>
  </w:style>
  <w:style w:type="paragraph" w:customStyle="1" w:styleId="afffffffffff">
    <w:name w:val="Схема документа Знак"/>
    <w:qFormat/>
    <w:rPr>
      <w:rFonts w:ascii="Tahoma" w:hAnsi="Tahoma"/>
      <w:sz w:val="24"/>
      <w:highlight w:val="darkBlue"/>
    </w:rPr>
  </w:style>
  <w:style w:type="paragraph" w:customStyle="1" w:styleId="237">
    <w:name w:val="Знак Знак23 Знак Знак Знак Знак"/>
    <w:qFormat/>
    <w:rPr>
      <w:sz w:val="24"/>
    </w:rPr>
  </w:style>
  <w:style w:type="paragraph" w:customStyle="1" w:styleId="2ffc">
    <w:name w:val="Заголовок 2 со списком"/>
    <w:basedOn w:val="225"/>
    <w:next w:val="a"/>
    <w:qFormat/>
    <w:rPr>
      <w:sz w:val="24"/>
    </w:rPr>
  </w:style>
  <w:style w:type="paragraph" w:customStyle="1" w:styleId="font50">
    <w:name w:val="font5"/>
    <w:basedOn w:val="1fffff"/>
    <w:qFormat/>
    <w:rPr>
      <w:rFonts w:ascii="Sylfaen" w:hAnsi="Sylfaen"/>
    </w:rPr>
  </w:style>
  <w:style w:type="paragraph" w:customStyle="1" w:styleId="1ffffff5">
    <w:name w:val="Обычный (веб) Знак1"/>
    <w:basedOn w:val="1fffff"/>
    <w:qFormat/>
  </w:style>
  <w:style w:type="paragraph" w:customStyle="1" w:styleId="MainText3220">
    <w:name w:val="Main Text 3.2.2"/>
    <w:basedOn w:val="1fffff"/>
    <w:qFormat/>
    <w:pPr>
      <w:tabs>
        <w:tab w:val="left" w:pos="1792"/>
      </w:tabs>
      <w:spacing w:before="120" w:after="120" w:line="260" w:lineRule="exact"/>
    </w:pPr>
    <w:rPr>
      <w:rFonts w:ascii="Arial" w:hAnsi="Arial"/>
      <w:sz w:val="20"/>
    </w:rPr>
  </w:style>
  <w:style w:type="paragraph" w:customStyle="1" w:styleId="xl720">
    <w:name w:val="xl72"/>
    <w:basedOn w:val="1fffff"/>
    <w:qFormat/>
  </w:style>
  <w:style w:type="paragraph" w:customStyle="1" w:styleId="afffffffffff0">
    <w:name w:val="Обычный таблица"/>
    <w:basedOn w:val="1fffff"/>
    <w:qFormat/>
    <w:rPr>
      <w:sz w:val="18"/>
    </w:rPr>
  </w:style>
  <w:style w:type="paragraph" w:customStyle="1" w:styleId="1ffffff6">
    <w:name w:val="Верхний колонтитул Знак1"/>
    <w:qFormat/>
    <w:rPr>
      <w:rFonts w:ascii="Arial" w:hAnsi="Arial"/>
      <w:sz w:val="24"/>
    </w:rPr>
  </w:style>
  <w:style w:type="paragraph" w:customStyle="1" w:styleId="1ffffff7">
    <w:name w:val="Обычный отступ1"/>
    <w:qFormat/>
    <w:rPr>
      <w:sz w:val="24"/>
    </w:rPr>
  </w:style>
  <w:style w:type="paragraph" w:customStyle="1" w:styleId="1ffffff8">
    <w:name w:val="Гиперссылка1"/>
    <w:qFormat/>
    <w:rPr>
      <w:rFonts w:ascii="Times New Roman" w:hAnsi="Times New Roman"/>
      <w:color w:val="0000FF"/>
      <w:sz w:val="24"/>
      <w:u w:val="single"/>
    </w:rPr>
  </w:style>
  <w:style w:type="paragraph" w:customStyle="1" w:styleId="ConsPlusTitle0">
    <w:name w:val="ConsPlusTitle"/>
    <w:qFormat/>
    <w:pPr>
      <w:widowControl w:val="0"/>
    </w:pPr>
    <w:rPr>
      <w:rFonts w:ascii="Arial" w:hAnsi="Arial"/>
      <w:b/>
      <w:sz w:val="24"/>
    </w:rPr>
  </w:style>
  <w:style w:type="paragraph" w:customStyle="1" w:styleId="ConsNonformat2">
    <w:name w:val="ConsNonformat"/>
    <w:qFormat/>
    <w:pPr>
      <w:widowControl w:val="0"/>
      <w:ind w:right="19772"/>
    </w:pPr>
    <w:rPr>
      <w:rFonts w:ascii="Courier New" w:hAnsi="Courier New"/>
      <w:sz w:val="24"/>
    </w:rPr>
  </w:style>
  <w:style w:type="paragraph" w:customStyle="1" w:styleId="1ffffff9">
    <w:name w:val="Текст примечания1"/>
    <w:basedOn w:val="1fffff"/>
    <w:qFormat/>
    <w:rPr>
      <w:sz w:val="20"/>
    </w:rPr>
  </w:style>
  <w:style w:type="paragraph" w:customStyle="1" w:styleId="63">
    <w:name w:val="Заголовок 6 Знак"/>
    <w:basedOn w:val="1fffff0"/>
    <w:qFormat/>
    <w:rPr>
      <w:rFonts w:ascii="Cambria" w:hAnsi="Cambria"/>
      <w:i/>
      <w:color w:val="243F60"/>
    </w:rPr>
  </w:style>
  <w:style w:type="paragraph" w:customStyle="1" w:styleId="3ffb">
    <w:name w:val="Обычный3"/>
    <w:qFormat/>
    <w:pPr>
      <w:jc w:val="both"/>
    </w:pPr>
    <w:rPr>
      <w:rFonts w:ascii="Times New Roman" w:hAnsi="Times New Roman"/>
      <w:sz w:val="24"/>
    </w:rPr>
  </w:style>
  <w:style w:type="paragraph" w:customStyle="1" w:styleId="1ffffffa">
    <w:name w:val="1"/>
    <w:basedOn w:val="1fffff"/>
    <w:qFormat/>
    <w:pPr>
      <w:spacing w:after="160" w:line="240" w:lineRule="exact"/>
    </w:pPr>
    <w:rPr>
      <w:sz w:val="20"/>
    </w:rPr>
  </w:style>
  <w:style w:type="paragraph" w:customStyle="1" w:styleId="WW8Num13z00">
    <w:name w:val="WW8Num13z0"/>
    <w:qFormat/>
    <w:rPr>
      <w:rFonts w:ascii="Times New Roman" w:hAnsi="Times New Roman"/>
      <w:sz w:val="26"/>
    </w:rPr>
  </w:style>
  <w:style w:type="paragraph" w:customStyle="1" w:styleId="apple-converted-space0">
    <w:name w:val="apple-converted-space"/>
    <w:basedOn w:val="4c"/>
    <w:qFormat/>
  </w:style>
  <w:style w:type="paragraph" w:customStyle="1" w:styleId="xl870">
    <w:name w:val="xl87"/>
    <w:basedOn w:val="1fffff"/>
    <w:qFormat/>
  </w:style>
  <w:style w:type="paragraph" w:customStyle="1" w:styleId="xl770">
    <w:name w:val="xl77"/>
    <w:basedOn w:val="1fffff"/>
    <w:qFormat/>
    <w:pPr>
      <w:spacing w:before="280" w:after="280"/>
    </w:pPr>
    <w:rPr>
      <w:rFonts w:ascii="Sylfaen" w:hAnsi="Sylfaen"/>
    </w:rPr>
  </w:style>
  <w:style w:type="paragraph" w:customStyle="1" w:styleId="2fff">
    <w:name w:val="Стиль2"/>
    <w:basedOn w:val="2fff0"/>
    <w:qFormat/>
    <w:rPr>
      <w:b/>
    </w:rPr>
  </w:style>
  <w:style w:type="paragraph" w:customStyle="1" w:styleId="SPSubSectionParagraph-Left0">
    <w:name w:val="SP SubSection Paragraph-Left"/>
    <w:basedOn w:val="1fffff"/>
    <w:qFormat/>
    <w:rPr>
      <w:rFonts w:ascii="Arial" w:hAnsi="Arial"/>
      <w:sz w:val="22"/>
    </w:rPr>
  </w:style>
  <w:style w:type="paragraph" w:customStyle="1" w:styleId="83">
    <w:name w:val="Заголовок 8 Знак"/>
    <w:basedOn w:val="1fffff0"/>
    <w:qFormat/>
    <w:rPr>
      <w:i/>
    </w:rPr>
  </w:style>
  <w:style w:type="paragraph" w:customStyle="1" w:styleId="Style90">
    <w:name w:val="Style9"/>
    <w:basedOn w:val="1fffff"/>
    <w:qFormat/>
    <w:rPr>
      <w:rFonts w:ascii="Georgia" w:hAnsi="Georgia"/>
    </w:rPr>
  </w:style>
  <w:style w:type="paragraph" w:styleId="3ffc">
    <w:name w:val="List Bullet 3"/>
    <w:basedOn w:val="a"/>
    <w:qFormat/>
  </w:style>
  <w:style w:type="paragraph" w:customStyle="1" w:styleId="afffffffffff1">
    <w:name w:val="Таблица шапка"/>
    <w:basedOn w:val="1fffff"/>
    <w:qFormat/>
    <w:pPr>
      <w:keepNext/>
      <w:spacing w:before="40" w:after="40"/>
      <w:ind w:left="57" w:right="57"/>
    </w:pPr>
    <w:rPr>
      <w:sz w:val="18"/>
    </w:rPr>
  </w:style>
  <w:style w:type="paragraph" w:customStyle="1" w:styleId="afffffffffff2">
    <w:name w:val="Пункт"/>
    <w:basedOn w:val="1fffff"/>
    <w:qFormat/>
    <w:rPr>
      <w:sz w:val="28"/>
    </w:rPr>
  </w:style>
  <w:style w:type="paragraph" w:customStyle="1" w:styleId="NumberingSymbols">
    <w:name w:val="Numbering Symbols"/>
    <w:qFormat/>
    <w:rPr>
      <w:rFonts w:ascii="Times New Roman" w:hAnsi="Times New Roman"/>
      <w:sz w:val="24"/>
    </w:rPr>
  </w:style>
  <w:style w:type="paragraph" w:customStyle="1" w:styleId="1ffffffb">
    <w:name w:val="Название1"/>
    <w:qFormat/>
    <w:rPr>
      <w:rFonts w:ascii="Cambria" w:hAnsi="Cambria"/>
      <w:b/>
      <w:sz w:val="32"/>
    </w:rPr>
  </w:style>
  <w:style w:type="paragraph" w:customStyle="1" w:styleId="xl1170">
    <w:name w:val="xl117"/>
    <w:basedOn w:val="1fffff"/>
    <w:qFormat/>
    <w:pPr>
      <w:spacing w:before="280" w:after="280"/>
    </w:pPr>
  </w:style>
  <w:style w:type="paragraph" w:customStyle="1" w:styleId="FontStyle140">
    <w:name w:val="Font Style14"/>
    <w:qFormat/>
    <w:rPr>
      <w:rFonts w:ascii="Times New Roman" w:hAnsi="Times New Roman"/>
      <w:sz w:val="22"/>
    </w:rPr>
  </w:style>
  <w:style w:type="paragraph" w:customStyle="1" w:styleId="WW8Num26z30">
    <w:name w:val="WW8Num26z3"/>
    <w:qFormat/>
    <w:rPr>
      <w:rFonts w:ascii="Symbol" w:hAnsi="Symbol"/>
      <w:sz w:val="24"/>
    </w:rPr>
  </w:style>
  <w:style w:type="paragraph" w:customStyle="1" w:styleId="171">
    <w:name w:val="Знак Знак17"/>
    <w:qFormat/>
    <w:rPr>
      <w:rFonts w:ascii="Cambria" w:hAnsi="Cambria"/>
      <w:b/>
      <w:sz w:val="32"/>
    </w:rPr>
  </w:style>
  <w:style w:type="paragraph" w:styleId="2fff1">
    <w:name w:val="List Bullet 2"/>
    <w:basedOn w:val="a"/>
    <w:qFormat/>
  </w:style>
  <w:style w:type="paragraph" w:customStyle="1" w:styleId="Style18">
    <w:name w:val="Style1"/>
    <w:basedOn w:val="1fffff"/>
    <w:qFormat/>
    <w:rPr>
      <w:rFonts w:ascii="Georgia" w:hAnsi="Georgia"/>
    </w:rPr>
  </w:style>
  <w:style w:type="paragraph" w:customStyle="1" w:styleId="2fff2">
    <w:name w:val="Основной текст 2 Знак"/>
    <w:basedOn w:val="1fffff0"/>
    <w:qFormat/>
  </w:style>
  <w:style w:type="paragraph" w:customStyle="1" w:styleId="xl1200">
    <w:name w:val="xl120"/>
    <w:basedOn w:val="1fffff"/>
    <w:qFormat/>
  </w:style>
  <w:style w:type="paragraph" w:customStyle="1" w:styleId="afffffffffff3">
    <w:name w:val="ТЛ_Город и Дата"/>
    <w:basedOn w:val="1fffff"/>
    <w:qFormat/>
    <w:pPr>
      <w:jc w:val="center"/>
    </w:pPr>
    <w:rPr>
      <w:sz w:val="28"/>
    </w:rPr>
  </w:style>
  <w:style w:type="paragraph" w:customStyle="1" w:styleId="bodytext0">
    <w:name w:val="bodytext"/>
    <w:basedOn w:val="1fffff"/>
    <w:qFormat/>
    <w:pPr>
      <w:spacing w:before="280" w:after="280"/>
    </w:pPr>
  </w:style>
  <w:style w:type="paragraph" w:customStyle="1" w:styleId="2fff3">
    <w:name w:val="Оглавление 2_"/>
    <w:basedOn w:val="a"/>
    <w:qFormat/>
    <w:pPr>
      <w:keepNext/>
      <w:widowControl w:val="0"/>
      <w:spacing w:after="0" w:line="360" w:lineRule="auto"/>
      <w:ind w:left="1149" w:hanging="432"/>
      <w:outlineLvl w:val="0"/>
    </w:pPr>
    <w:rPr>
      <w:b/>
    </w:rPr>
  </w:style>
  <w:style w:type="paragraph" w:customStyle="1" w:styleId="ng-binding0">
    <w:name w:val="ng-binding"/>
    <w:basedOn w:val="1fffff"/>
    <w:qFormat/>
  </w:style>
  <w:style w:type="paragraph" w:customStyle="1" w:styleId="2fff4">
    <w:name w:val="Без интервала2"/>
    <w:qFormat/>
    <w:rPr>
      <w:sz w:val="22"/>
    </w:rPr>
  </w:style>
  <w:style w:type="paragraph" w:customStyle="1" w:styleId="ConsNonformat3">
    <w:name w:val="ConsNonformat Знак Знак"/>
    <w:qFormat/>
    <w:rPr>
      <w:rFonts w:ascii="Courier New" w:hAnsi="Courier New"/>
      <w:sz w:val="24"/>
    </w:rPr>
  </w:style>
  <w:style w:type="paragraph" w:customStyle="1" w:styleId="1ffffffc">
    <w:name w:val="Указатель1"/>
    <w:basedOn w:val="1fffff"/>
    <w:qFormat/>
  </w:style>
  <w:style w:type="paragraph" w:customStyle="1" w:styleId="5a">
    <w:name w:val="Маркированный список 5 Знак"/>
    <w:basedOn w:val="1fffff"/>
    <w:qFormat/>
  </w:style>
  <w:style w:type="paragraph" w:customStyle="1" w:styleId="1ffffffd">
    <w:name w:val="Обычный (веб)1"/>
    <w:basedOn w:val="1fffff"/>
    <w:qFormat/>
  </w:style>
  <w:style w:type="paragraph" w:customStyle="1" w:styleId="64">
    <w:name w:val="Оглавление 6 Знак"/>
    <w:qFormat/>
    <w:rPr>
      <w:sz w:val="24"/>
    </w:rPr>
  </w:style>
  <w:style w:type="paragraph" w:customStyle="1" w:styleId="3ffd">
    <w:name w:val="АД_Текст отступ 3 Знак"/>
    <w:qFormat/>
    <w:rPr>
      <w:rFonts w:ascii="Times New Roman" w:hAnsi="Times New Roman"/>
      <w:sz w:val="24"/>
    </w:rPr>
  </w:style>
  <w:style w:type="paragraph" w:customStyle="1" w:styleId="FontStyle200">
    <w:name w:val="Font Style20"/>
    <w:basedOn w:val="4c"/>
    <w:qFormat/>
    <w:rPr>
      <w:sz w:val="22"/>
    </w:rPr>
  </w:style>
  <w:style w:type="paragraph" w:customStyle="1" w:styleId="712">
    <w:name w:val="Заголовок 7 Знак1"/>
    <w:qFormat/>
    <w:rPr>
      <w:rFonts w:ascii="Arial" w:hAnsi="Arial"/>
      <w:sz w:val="24"/>
    </w:rPr>
  </w:style>
  <w:style w:type="paragraph" w:customStyle="1" w:styleId="afffffffffff4">
    <w:name w:val="АД_Нумерованный подпункт Знак"/>
    <w:qFormat/>
    <w:rPr>
      <w:rFonts w:ascii="Times New Roman" w:hAnsi="Times New Roman"/>
      <w:sz w:val="24"/>
    </w:rPr>
  </w:style>
  <w:style w:type="paragraph" w:styleId="2fff5">
    <w:name w:val="envelope return"/>
    <w:basedOn w:val="a"/>
    <w:qFormat/>
    <w:rPr>
      <w:rFonts w:ascii="Arial" w:hAnsi="Arial"/>
      <w:sz w:val="20"/>
    </w:rPr>
  </w:style>
  <w:style w:type="paragraph" w:customStyle="1" w:styleId="2fff6">
    <w:name w:val="Основной текст с отступом 2 Знак"/>
    <w:basedOn w:val="4c"/>
    <w:qFormat/>
  </w:style>
  <w:style w:type="paragraph" w:customStyle="1" w:styleId="WW8Num27z00">
    <w:name w:val="WW8Num27z0"/>
    <w:qFormat/>
    <w:rPr>
      <w:rFonts w:ascii="Times New Roman" w:hAnsi="Times New Roman"/>
      <w:b/>
      <w:sz w:val="24"/>
    </w:rPr>
  </w:style>
  <w:style w:type="paragraph" w:customStyle="1" w:styleId="ConsNormal1">
    <w:name w:val="ConsNormal"/>
    <w:qFormat/>
    <w:pPr>
      <w:ind w:right="19772" w:firstLine="720"/>
    </w:pPr>
    <w:rPr>
      <w:rFonts w:ascii="Arial" w:hAnsi="Arial"/>
      <w:sz w:val="24"/>
    </w:rPr>
  </w:style>
  <w:style w:type="paragraph" w:customStyle="1" w:styleId="2fff7">
    <w:name w:val="Тема примечания Знак2"/>
    <w:basedOn w:val="1ffffffe"/>
    <w:qFormat/>
    <w:rPr>
      <w:b/>
    </w:rPr>
  </w:style>
  <w:style w:type="paragraph" w:customStyle="1" w:styleId="xl1140">
    <w:name w:val="xl114"/>
    <w:basedOn w:val="1fffff"/>
    <w:qFormat/>
    <w:pPr>
      <w:spacing w:before="280" w:after="280"/>
    </w:pPr>
  </w:style>
  <w:style w:type="paragraph" w:customStyle="1" w:styleId="WW8NumSt1z00">
    <w:name w:val="WW8NumSt1z0"/>
    <w:qFormat/>
    <w:rPr>
      <w:rFonts w:ascii="Courier New" w:hAnsi="Courier New"/>
      <w:sz w:val="24"/>
    </w:rPr>
  </w:style>
  <w:style w:type="paragraph" w:customStyle="1" w:styleId="226">
    <w:name w:val="Основной текст 2 Знак2"/>
    <w:basedOn w:val="1fffff"/>
    <w:qFormat/>
  </w:style>
  <w:style w:type="paragraph" w:customStyle="1" w:styleId="Style120">
    <w:name w:val="Style12"/>
    <w:basedOn w:val="1fffff"/>
    <w:qFormat/>
    <w:rPr>
      <w:rFonts w:ascii="Georgia" w:hAnsi="Georgia"/>
    </w:rPr>
  </w:style>
  <w:style w:type="paragraph" w:customStyle="1" w:styleId="1fffffff">
    <w:name w:val="Тема примечания Знак1"/>
    <w:qFormat/>
    <w:rPr>
      <w:b/>
      <w:sz w:val="24"/>
    </w:rPr>
  </w:style>
  <w:style w:type="paragraph" w:customStyle="1" w:styleId="Style40">
    <w:name w:val="Style4"/>
    <w:basedOn w:val="1fffff"/>
    <w:qFormat/>
    <w:rPr>
      <w:rFonts w:ascii="Georgia" w:hAnsi="Georgia"/>
    </w:rPr>
  </w:style>
  <w:style w:type="paragraph" w:customStyle="1" w:styleId="21f0">
    <w:name w:val="Красная строка 21"/>
    <w:basedOn w:val="21f1"/>
    <w:qFormat/>
  </w:style>
  <w:style w:type="paragraph" w:customStyle="1" w:styleId="afffffffffff5">
    <w:name w:val="текст сноски"/>
    <w:basedOn w:val="1fffff"/>
    <w:qFormat/>
    <w:rPr>
      <w:rFonts w:ascii="Gelvetsky 12pt" w:hAnsi="Gelvetsky 12pt"/>
      <w:sz w:val="22"/>
    </w:rPr>
  </w:style>
  <w:style w:type="paragraph" w:customStyle="1" w:styleId="FontStyle250">
    <w:name w:val="Font Style25"/>
    <w:basedOn w:val="4c"/>
    <w:qFormat/>
    <w:rPr>
      <w:b/>
      <w:sz w:val="14"/>
    </w:rPr>
  </w:style>
  <w:style w:type="paragraph" w:customStyle="1" w:styleId="xl890">
    <w:name w:val="xl89"/>
    <w:basedOn w:val="1fffff"/>
    <w:qFormat/>
  </w:style>
  <w:style w:type="paragraph" w:customStyle="1" w:styleId="HTML20">
    <w:name w:val="Пишущая машинка HTML2"/>
    <w:qFormat/>
    <w:rPr>
      <w:rFonts w:ascii="Courier New" w:hAnsi="Courier New"/>
      <w:sz w:val="24"/>
    </w:rPr>
  </w:style>
  <w:style w:type="paragraph" w:customStyle="1" w:styleId="WW8Num10z00">
    <w:name w:val="WW8Num10z0"/>
    <w:qFormat/>
    <w:rPr>
      <w:rFonts w:ascii="Times New Roman" w:hAnsi="Times New Roman"/>
      <w:sz w:val="26"/>
    </w:rPr>
  </w:style>
  <w:style w:type="paragraph" w:customStyle="1" w:styleId="31c">
    <w:name w:val="Основной текст 31"/>
    <w:basedOn w:val="1fffff"/>
    <w:qFormat/>
    <w:rPr>
      <w:sz w:val="16"/>
    </w:rPr>
  </w:style>
  <w:style w:type="paragraph" w:customStyle="1" w:styleId="xl1290">
    <w:name w:val="xl129"/>
    <w:basedOn w:val="1fffff"/>
    <w:qFormat/>
  </w:style>
  <w:style w:type="paragraph" w:styleId="HTML4">
    <w:name w:val="HTML Preformatted"/>
    <w:basedOn w:val="a"/>
    <w:qFormat/>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left"/>
    </w:pPr>
    <w:rPr>
      <w:rFonts w:ascii="Courier New" w:hAnsi="Courier New"/>
      <w:sz w:val="20"/>
    </w:rPr>
  </w:style>
  <w:style w:type="paragraph" w:customStyle="1" w:styleId="xl680">
    <w:name w:val="xl68"/>
    <w:basedOn w:val="1fffff"/>
    <w:qFormat/>
  </w:style>
  <w:style w:type="paragraph" w:customStyle="1" w:styleId="afffffffffff6">
    <w:name w:val="Основной нумерованный"/>
    <w:basedOn w:val="1fffff"/>
    <w:qFormat/>
    <w:pPr>
      <w:widowControl w:val="0"/>
      <w:tabs>
        <w:tab w:val="left" w:pos="1276"/>
      </w:tabs>
      <w:spacing w:before="100" w:after="60"/>
      <w:ind w:firstLine="709"/>
    </w:pPr>
    <w:rPr>
      <w:sz w:val="26"/>
    </w:rPr>
  </w:style>
  <w:style w:type="paragraph" w:customStyle="1" w:styleId="xl740">
    <w:name w:val="xl74"/>
    <w:basedOn w:val="1fffff"/>
    <w:qFormat/>
  </w:style>
  <w:style w:type="paragraph" w:customStyle="1" w:styleId="WW8Num20z00">
    <w:name w:val="WW8Num20z0"/>
    <w:qFormat/>
    <w:rPr>
      <w:rFonts w:ascii="Times New Roman" w:hAnsi="Times New Roman"/>
      <w:sz w:val="24"/>
    </w:rPr>
  </w:style>
  <w:style w:type="paragraph" w:customStyle="1" w:styleId="afffffffffff7">
    <w:name w:val="Обычный + по ширине"/>
    <w:basedOn w:val="1fffff"/>
    <w:qFormat/>
    <w:rPr>
      <w:rFonts w:ascii="Times New Roman" w:hAnsi="Times New Roman"/>
      <w:sz w:val="22"/>
    </w:rPr>
  </w:style>
  <w:style w:type="paragraph" w:customStyle="1" w:styleId="xl1300">
    <w:name w:val="xl130"/>
    <w:basedOn w:val="1fffff"/>
    <w:qFormat/>
    <w:pPr>
      <w:spacing w:before="280" w:after="280"/>
    </w:pPr>
    <w:rPr>
      <w:rFonts w:ascii="Sylfaen" w:hAnsi="Sylfaen"/>
    </w:rPr>
  </w:style>
  <w:style w:type="paragraph" w:customStyle="1" w:styleId="Iniiaiieoaeno0">
    <w:name w:val="!Iniiaiie oaeno"/>
    <w:basedOn w:val="1fffff"/>
    <w:qFormat/>
  </w:style>
  <w:style w:type="paragraph" w:customStyle="1" w:styleId="1fffffff0">
    <w:name w:val="Заголовок1"/>
    <w:basedOn w:val="1fffff"/>
    <w:next w:val="afffffffa"/>
    <w:qFormat/>
    <w:rPr>
      <w:rFonts w:ascii="Arial" w:hAnsi="Arial"/>
      <w:sz w:val="28"/>
    </w:rPr>
  </w:style>
  <w:style w:type="paragraph" w:customStyle="1" w:styleId="afffffffffff8">
    <w:name w:val="Символ нумерации"/>
    <w:qFormat/>
    <w:rPr>
      <w:sz w:val="24"/>
    </w:rPr>
  </w:style>
  <w:style w:type="paragraph" w:customStyle="1" w:styleId="75">
    <w:name w:val="Стиль7"/>
    <w:qFormat/>
    <w:rPr>
      <w:sz w:val="24"/>
    </w:rPr>
  </w:style>
  <w:style w:type="paragraph" w:customStyle="1" w:styleId="WW8Num17z00">
    <w:name w:val="WW8Num17z0"/>
    <w:qFormat/>
    <w:rPr>
      <w:sz w:val="40"/>
    </w:rPr>
  </w:style>
  <w:style w:type="paragraph" w:customStyle="1" w:styleId="Style130">
    <w:name w:val="Style13"/>
    <w:basedOn w:val="1fffff"/>
    <w:qFormat/>
    <w:rPr>
      <w:rFonts w:ascii="Georgia" w:hAnsi="Georgia"/>
    </w:rPr>
  </w:style>
  <w:style w:type="paragraph" w:customStyle="1" w:styleId="xl900">
    <w:name w:val="xl90"/>
    <w:basedOn w:val="1fffff"/>
    <w:qFormat/>
    <w:rPr>
      <w:color w:val="FF0000"/>
    </w:rPr>
  </w:style>
  <w:style w:type="paragraph" w:customStyle="1" w:styleId="FontStyle220">
    <w:name w:val="Font Style22"/>
    <w:basedOn w:val="1fffff0"/>
    <w:qFormat/>
    <w:rPr>
      <w:sz w:val="26"/>
    </w:rPr>
  </w:style>
  <w:style w:type="paragraph" w:customStyle="1" w:styleId="2fff8">
    <w:name w:val="Нумерованный список 2 Знак"/>
    <w:basedOn w:val="1fffff"/>
    <w:qFormat/>
  </w:style>
  <w:style w:type="paragraph" w:customStyle="1" w:styleId="2CharCharCharCharCharCharCharCharCharCharCharCharCharCharCharChar10">
    <w:name w:val="Знак Знак2 Char Char Знак Знак Char Char Знак Знак Char Char Знак Знак Char Char Знак Знак Char Char Знак Знак Char Char Знак Знак Char Char Знак Знак Char Char1"/>
    <w:basedOn w:val="1fffff"/>
    <w:qFormat/>
    <w:rPr>
      <w:rFonts w:ascii="Tahoma" w:hAnsi="Tahoma"/>
      <w:sz w:val="20"/>
    </w:rPr>
  </w:style>
  <w:style w:type="paragraph" w:customStyle="1" w:styleId="TitleChar0">
    <w:name w:val="Title Char"/>
    <w:basedOn w:val="4c"/>
    <w:qFormat/>
    <w:rPr>
      <w:rFonts w:ascii="Arial" w:hAnsi="Arial"/>
      <w:b/>
      <w:sz w:val="20"/>
    </w:rPr>
  </w:style>
  <w:style w:type="paragraph" w:customStyle="1" w:styleId="21f2">
    <w:name w:val="Основной текст 2 Знак1"/>
    <w:qFormat/>
    <w:rPr>
      <w:rFonts w:ascii="Arial" w:hAnsi="Arial"/>
      <w:sz w:val="24"/>
    </w:rPr>
  </w:style>
  <w:style w:type="paragraph" w:customStyle="1" w:styleId="WW8Num24z00">
    <w:name w:val="WW8Num24z0"/>
    <w:qFormat/>
    <w:rPr>
      <w:rFonts w:ascii="Symbol" w:hAnsi="Symbol"/>
      <w:sz w:val="24"/>
    </w:rPr>
  </w:style>
  <w:style w:type="paragraph" w:customStyle="1" w:styleId="WW8Num8z20">
    <w:name w:val="WW8Num8z2"/>
    <w:qFormat/>
    <w:rPr>
      <w:rFonts w:ascii="Wingdings" w:hAnsi="Wingdings"/>
      <w:sz w:val="24"/>
    </w:rPr>
  </w:style>
  <w:style w:type="paragraph" w:customStyle="1" w:styleId="xl790">
    <w:name w:val="xl79"/>
    <w:basedOn w:val="1fffff"/>
    <w:qFormat/>
    <w:pPr>
      <w:spacing w:before="280" w:after="280"/>
    </w:pPr>
    <w:rPr>
      <w:rFonts w:ascii="Sylfaen" w:hAnsi="Sylfaen"/>
    </w:rPr>
  </w:style>
  <w:style w:type="paragraph" w:customStyle="1" w:styleId="523">
    <w:name w:val="Заголовок 5 Знак2"/>
    <w:basedOn w:val="1fffff"/>
    <w:qFormat/>
    <w:rPr>
      <w:b/>
      <w:i/>
      <w:sz w:val="26"/>
    </w:rPr>
  </w:style>
  <w:style w:type="paragraph" w:customStyle="1" w:styleId="3ffe">
    <w:name w:val="Стиль3 Знак Знак"/>
    <w:basedOn w:val="2ffa"/>
    <w:qFormat/>
  </w:style>
  <w:style w:type="paragraph" w:customStyle="1" w:styleId="afffffffffff9">
    <w:name w:val="Адрес на конверте Знак"/>
    <w:qFormat/>
    <w:rPr>
      <w:rFonts w:ascii="Arial" w:hAnsi="Arial"/>
      <w:sz w:val="24"/>
    </w:rPr>
  </w:style>
  <w:style w:type="paragraph" w:customStyle="1" w:styleId="21f1">
    <w:name w:val="Основной текст 21"/>
    <w:qFormat/>
    <w:rPr>
      <w:sz w:val="24"/>
    </w:rPr>
  </w:style>
  <w:style w:type="paragraph" w:customStyle="1" w:styleId="color0033660">
    <w:name w:val="color003366"/>
    <w:basedOn w:val="4c"/>
    <w:qFormat/>
  </w:style>
  <w:style w:type="paragraph" w:customStyle="1" w:styleId="241">
    <w:name w:val="Знак Знак24"/>
    <w:qFormat/>
    <w:rPr>
      <w:rFonts w:ascii="Arial" w:hAnsi="Arial"/>
      <w:i/>
      <w:sz w:val="24"/>
    </w:rPr>
  </w:style>
  <w:style w:type="paragraph" w:customStyle="1" w:styleId="xl860">
    <w:name w:val="xl86"/>
    <w:basedOn w:val="1fffff"/>
    <w:qFormat/>
    <w:pPr>
      <w:spacing w:before="280" w:after="280"/>
    </w:pPr>
    <w:rPr>
      <w:rFonts w:ascii="Sylfaen" w:hAnsi="Sylfaen"/>
    </w:rPr>
  </w:style>
  <w:style w:type="paragraph" w:customStyle="1" w:styleId="xl980">
    <w:name w:val="xl98"/>
    <w:basedOn w:val="1fffff"/>
    <w:qFormat/>
  </w:style>
  <w:style w:type="paragraph" w:customStyle="1" w:styleId="Noparagraphstyle0">
    <w:name w:val="[No paragraph style]"/>
    <w:qFormat/>
    <w:rPr>
      <w:sz w:val="24"/>
    </w:rPr>
  </w:style>
  <w:style w:type="paragraph" w:customStyle="1" w:styleId="2A1">
    <w:name w:val="Стиль таблицы 2 A"/>
    <w:qFormat/>
    <w:rPr>
      <w:rFonts w:ascii="Arial Unicode MS" w:hAnsi="Arial Unicode MS"/>
      <w:sz w:val="24"/>
    </w:rPr>
  </w:style>
  <w:style w:type="paragraph" w:customStyle="1" w:styleId="131">
    <w:name w:val="Стиль Знак сноски + 13 пт"/>
    <w:qFormat/>
    <w:rPr>
      <w:rFonts w:ascii="Times New Roman" w:hAnsi="Times New Roman"/>
      <w:sz w:val="24"/>
      <w:vertAlign w:val="superscript"/>
    </w:rPr>
  </w:style>
  <w:style w:type="paragraph" w:customStyle="1" w:styleId="SBHeading40">
    <w:name w:val="SB_Heading4"/>
    <w:basedOn w:val="SBHeading30"/>
    <w:qFormat/>
  </w:style>
  <w:style w:type="paragraph" w:styleId="afffffffffffa">
    <w:name w:val="No Spacing"/>
    <w:basedOn w:val="a"/>
    <w:qFormat/>
    <w:pPr>
      <w:widowControl w:val="0"/>
      <w:spacing w:after="0"/>
      <w:jc w:val="left"/>
    </w:pPr>
    <w:rPr>
      <w:sz w:val="20"/>
    </w:rPr>
  </w:style>
  <w:style w:type="paragraph" w:customStyle="1" w:styleId="21f3">
    <w:name w:val="Основной текст с отступом 2 Знак1"/>
    <w:qFormat/>
    <w:rPr>
      <w:sz w:val="24"/>
    </w:rPr>
  </w:style>
  <w:style w:type="paragraph" w:customStyle="1" w:styleId="afffffffffffb">
    <w:name w:val="Указатель Знак"/>
    <w:basedOn w:val="1fffff"/>
    <w:qFormat/>
    <w:rPr>
      <w:rFonts w:ascii="PT Astra Serif" w:hAnsi="PT Astra Serif"/>
    </w:rPr>
  </w:style>
  <w:style w:type="paragraph" w:customStyle="1" w:styleId="xl930">
    <w:name w:val="xl93"/>
    <w:basedOn w:val="1fffff"/>
    <w:qFormat/>
    <w:pPr>
      <w:spacing w:before="280" w:after="280"/>
    </w:pPr>
  </w:style>
  <w:style w:type="paragraph" w:customStyle="1" w:styleId="afffffffffffc">
    <w:name w:val="Раздел ТД Знак"/>
    <w:basedOn w:val="4c"/>
    <w:qFormat/>
    <w:rPr>
      <w:b/>
    </w:rPr>
  </w:style>
  <w:style w:type="paragraph" w:customStyle="1" w:styleId="afffffffffffd">
    <w:name w:val="Основной Знак"/>
    <w:qFormat/>
    <w:rPr>
      <w:rFonts w:ascii="Times New Roman" w:hAnsi="Times New Roman"/>
      <w:sz w:val="24"/>
    </w:rPr>
  </w:style>
  <w:style w:type="paragraph" w:customStyle="1" w:styleId="afffffffffffe">
    <w:name w:val="Знак"/>
    <w:basedOn w:val="1fffff"/>
    <w:qFormat/>
    <w:rPr>
      <w:rFonts w:ascii="Tahoma" w:hAnsi="Tahoma"/>
      <w:sz w:val="20"/>
    </w:rPr>
  </w:style>
  <w:style w:type="paragraph" w:customStyle="1" w:styleId="SBHeading21">
    <w:name w:val="SB_Heading2 Знак"/>
    <w:qFormat/>
    <w:rPr>
      <w:rFonts w:ascii="Times New Roman" w:hAnsi="Times New Roman"/>
      <w:b/>
      <w:sz w:val="28"/>
    </w:rPr>
  </w:style>
  <w:style w:type="paragraph" w:customStyle="1" w:styleId="affffffffffff">
    <w:name w:val="Содержимое врезки"/>
    <w:basedOn w:val="2fff9"/>
    <w:qFormat/>
    <w:pPr>
      <w:widowControl w:val="0"/>
    </w:pPr>
  </w:style>
  <w:style w:type="paragraph" w:customStyle="1" w:styleId="affffffffffff0">
    <w:name w:val="Подраздел"/>
    <w:qFormat/>
    <w:rPr>
      <w:rFonts w:ascii="TimesDL" w:hAnsi="TimesDL"/>
      <w:b/>
      <w:smallCaps/>
      <w:spacing w:val="-2"/>
      <w:sz w:val="24"/>
    </w:rPr>
  </w:style>
  <w:style w:type="paragraph" w:customStyle="1" w:styleId="1fffffff1">
    <w:name w:val="Текст Знак1"/>
    <w:basedOn w:val="4c"/>
    <w:qFormat/>
    <w:rPr>
      <w:rFonts w:ascii="Consolas" w:hAnsi="Consolas"/>
      <w:sz w:val="21"/>
    </w:rPr>
  </w:style>
  <w:style w:type="paragraph" w:customStyle="1" w:styleId="SBHeading22">
    <w:name w:val="SB_Heading2"/>
    <w:basedOn w:val="1fffff"/>
    <w:qFormat/>
    <w:pPr>
      <w:spacing w:after="120"/>
      <w:ind w:left="578" w:hanging="578"/>
    </w:pPr>
    <w:rPr>
      <w:b/>
      <w:sz w:val="28"/>
    </w:rPr>
  </w:style>
  <w:style w:type="paragraph" w:customStyle="1" w:styleId="affffffffffff1">
    <w:name w:val="Текст ТД Знак Знак Знак Знак"/>
    <w:basedOn w:val="4c"/>
    <w:qFormat/>
  </w:style>
  <w:style w:type="paragraph" w:customStyle="1" w:styleId="affffffffffff2">
    <w:name w:val="текст таблицы"/>
    <w:basedOn w:val="1fffff"/>
    <w:qFormat/>
    <w:pPr>
      <w:spacing w:before="120"/>
      <w:ind w:right="-102"/>
    </w:pPr>
  </w:style>
  <w:style w:type="paragraph" w:customStyle="1" w:styleId="4f1">
    <w:name w:val="Оглавление 4 Знак"/>
    <w:qFormat/>
    <w:rPr>
      <w:sz w:val="24"/>
    </w:rPr>
  </w:style>
  <w:style w:type="paragraph" w:styleId="3fff">
    <w:name w:val="Body Text 3"/>
    <w:basedOn w:val="a"/>
    <w:qFormat/>
    <w:pPr>
      <w:keepNext/>
      <w:keepLines/>
      <w:widowControl w:val="0"/>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pacing w:before="148" w:after="112"/>
    </w:pPr>
    <w:rPr>
      <w:b/>
      <w:i/>
      <w:sz w:val="22"/>
    </w:rPr>
  </w:style>
  <w:style w:type="paragraph" w:customStyle="1" w:styleId="103">
    <w:name w:val="Обычный + 10 пт"/>
    <w:basedOn w:val="1fffff"/>
    <w:qFormat/>
    <w:rPr>
      <w:sz w:val="20"/>
    </w:rPr>
  </w:style>
  <w:style w:type="paragraph" w:customStyle="1" w:styleId="WW8Num24z10">
    <w:name w:val="WW8Num24z1"/>
    <w:qFormat/>
    <w:rPr>
      <w:sz w:val="24"/>
    </w:rPr>
  </w:style>
  <w:style w:type="paragraph" w:customStyle="1" w:styleId="2fffa">
    <w:name w:val="Абзац списка2"/>
    <w:basedOn w:val="1fffff"/>
    <w:qFormat/>
    <w:pPr>
      <w:spacing w:after="200" w:line="276" w:lineRule="auto"/>
      <w:ind w:left="720"/>
    </w:pPr>
    <w:rPr>
      <w:sz w:val="22"/>
    </w:rPr>
  </w:style>
  <w:style w:type="paragraph" w:customStyle="1" w:styleId="WW8Num17z10">
    <w:name w:val="WW8Num17z1"/>
    <w:qFormat/>
    <w:rPr>
      <w:sz w:val="24"/>
    </w:rPr>
  </w:style>
  <w:style w:type="paragraph" w:customStyle="1" w:styleId="ConsPlusCell0">
    <w:name w:val="ConsPlusCell"/>
    <w:qFormat/>
    <w:rPr>
      <w:rFonts w:ascii="Arial" w:hAnsi="Arial"/>
      <w:sz w:val="24"/>
    </w:rPr>
  </w:style>
  <w:style w:type="paragraph" w:customStyle="1" w:styleId="WW8Num28z00">
    <w:name w:val="WW8Num28z0"/>
    <w:qFormat/>
    <w:rPr>
      <w:sz w:val="28"/>
    </w:rPr>
  </w:style>
  <w:style w:type="paragraph" w:customStyle="1" w:styleId="xl920">
    <w:name w:val="xl92"/>
    <w:basedOn w:val="1fffff"/>
    <w:qFormat/>
    <w:pPr>
      <w:spacing w:before="280" w:after="280"/>
    </w:pPr>
  </w:style>
  <w:style w:type="paragraph" w:customStyle="1" w:styleId="118">
    <w:name w:val="Стиль ТЗ1 Знак1"/>
    <w:qFormat/>
    <w:rPr>
      <w:rFonts w:ascii="Times New Roman" w:hAnsi="Times New Roman"/>
      <w:sz w:val="18"/>
    </w:rPr>
  </w:style>
  <w:style w:type="paragraph" w:customStyle="1" w:styleId="3fff0">
    <w:name w:val="Основной текст Знак3"/>
    <w:basedOn w:val="a"/>
    <w:qFormat/>
    <w:pPr>
      <w:widowControl w:val="0"/>
      <w:spacing w:after="0"/>
      <w:jc w:val="left"/>
    </w:pPr>
    <w:rPr>
      <w:rFonts w:ascii="Georgia" w:hAnsi="Georgia"/>
    </w:rPr>
  </w:style>
  <w:style w:type="paragraph" w:customStyle="1" w:styleId="2fffb">
    <w:name w:val="Основной шрифт абзаца2"/>
    <w:qFormat/>
    <w:rPr>
      <w:sz w:val="24"/>
    </w:rPr>
  </w:style>
  <w:style w:type="paragraph" w:customStyle="1" w:styleId="2fffc">
    <w:name w:val="Замещающий текст2"/>
    <w:qFormat/>
    <w:rPr>
      <w:color w:val="808080"/>
      <w:sz w:val="24"/>
    </w:rPr>
  </w:style>
  <w:style w:type="paragraph" w:customStyle="1" w:styleId="dfaq0">
    <w:name w:val="dfaq"/>
    <w:basedOn w:val="4c"/>
    <w:qFormat/>
  </w:style>
  <w:style w:type="paragraph" w:customStyle="1" w:styleId="affffffffffff3">
    <w:name w:val="Дефис Знак"/>
    <w:qFormat/>
    <w:rPr>
      <w:rFonts w:ascii="Times New Roman" w:hAnsi="Times New Roman"/>
      <w:sz w:val="24"/>
    </w:rPr>
  </w:style>
  <w:style w:type="paragraph" w:customStyle="1" w:styleId="WW8Num3z20">
    <w:name w:val="WW8Num3z2"/>
    <w:qFormat/>
    <w:rPr>
      <w:rFonts w:ascii="Times New Roman" w:hAnsi="Times New Roman"/>
      <w:sz w:val="24"/>
    </w:rPr>
  </w:style>
  <w:style w:type="paragraph" w:customStyle="1" w:styleId="affffffffffff4">
    <w:name w:val="Цитата Знак"/>
    <w:qFormat/>
    <w:rPr>
      <w:sz w:val="24"/>
    </w:rPr>
  </w:style>
  <w:style w:type="paragraph" w:customStyle="1" w:styleId="SBHeading10">
    <w:name w:val="SB_Heading1"/>
    <w:qFormat/>
    <w:pPr>
      <w:spacing w:after="120"/>
      <w:ind w:left="810" w:hanging="810"/>
      <w:jc w:val="both"/>
    </w:pPr>
    <w:rPr>
      <w:b/>
      <w:caps/>
      <w:sz w:val="28"/>
    </w:rPr>
  </w:style>
  <w:style w:type="paragraph" w:customStyle="1" w:styleId="affffffffffff5">
    <w:name w:val="Таблица текст"/>
    <w:basedOn w:val="1fffff"/>
    <w:qFormat/>
    <w:rPr>
      <w:sz w:val="22"/>
    </w:rPr>
  </w:style>
  <w:style w:type="paragraph" w:customStyle="1" w:styleId="1fffffff2">
    <w:name w:val="текст1"/>
    <w:qFormat/>
    <w:pPr>
      <w:ind w:firstLine="397"/>
      <w:jc w:val="both"/>
    </w:pPr>
    <w:rPr>
      <w:rFonts w:ascii="SchoolBookC" w:hAnsi="SchoolBookC"/>
      <w:sz w:val="24"/>
    </w:rPr>
  </w:style>
  <w:style w:type="paragraph" w:customStyle="1" w:styleId="WW8Num16z00">
    <w:name w:val="WW8Num16z0"/>
    <w:qFormat/>
    <w:rPr>
      <w:rFonts w:ascii="Times New Roman" w:hAnsi="Times New Roman"/>
      <w:b/>
      <w:sz w:val="24"/>
    </w:rPr>
  </w:style>
  <w:style w:type="paragraph" w:customStyle="1" w:styleId="Iacaaiea0">
    <w:name w:val="Iacaaiea"/>
    <w:basedOn w:val="1fffff"/>
    <w:qFormat/>
    <w:pPr>
      <w:tabs>
        <w:tab w:val="left" w:pos="426"/>
      </w:tabs>
      <w:spacing w:before="120" w:line="360" w:lineRule="atLeast"/>
      <w:jc w:val="center"/>
    </w:pPr>
    <w:rPr>
      <w:b/>
      <w:sz w:val="22"/>
    </w:rPr>
  </w:style>
  <w:style w:type="paragraph" w:customStyle="1" w:styleId="518">
    <w:name w:val="Заголовок 5 Знак1"/>
    <w:qFormat/>
    <w:rPr>
      <w:b/>
      <w:i/>
      <w:sz w:val="26"/>
    </w:rPr>
  </w:style>
  <w:style w:type="paragraph" w:customStyle="1" w:styleId="WW8Num29z30">
    <w:name w:val="WW8Num29z3"/>
    <w:qFormat/>
    <w:rPr>
      <w:rFonts w:ascii="Symbol" w:hAnsi="Symbol"/>
      <w:sz w:val="24"/>
    </w:rPr>
  </w:style>
  <w:style w:type="paragraph" w:customStyle="1" w:styleId="WW8Num31z00">
    <w:name w:val="WW8Num31z0"/>
    <w:qFormat/>
    <w:rPr>
      <w:rFonts w:ascii="Times New Roman" w:hAnsi="Times New Roman"/>
      <w:b/>
      <w:sz w:val="24"/>
    </w:rPr>
  </w:style>
  <w:style w:type="paragraph" w:customStyle="1" w:styleId="WW8Num10z40">
    <w:name w:val="WW8Num10z4"/>
    <w:qFormat/>
    <w:rPr>
      <w:rFonts w:ascii="Times New Roman" w:hAnsi="Times New Roman"/>
      <w:sz w:val="26"/>
    </w:rPr>
  </w:style>
  <w:style w:type="paragraph" w:customStyle="1" w:styleId="WW8Num33z00">
    <w:name w:val="WW8Num33z0"/>
    <w:qFormat/>
    <w:rPr>
      <w:rFonts w:ascii="Times New Roman" w:hAnsi="Times New Roman"/>
      <w:sz w:val="24"/>
    </w:rPr>
  </w:style>
  <w:style w:type="paragraph" w:customStyle="1" w:styleId="affffffffffff6">
    <w:name w:val="Приложение заголовок"/>
    <w:qFormat/>
    <w:rPr>
      <w:rFonts w:ascii="Times New Roman" w:hAnsi="Times New Roman"/>
      <w:b/>
      <w:sz w:val="28"/>
    </w:rPr>
  </w:style>
  <w:style w:type="paragraph" w:customStyle="1" w:styleId="affffffffffff7">
    <w:name w:val="Таблицы (моноширинный)"/>
    <w:qFormat/>
    <w:rPr>
      <w:rFonts w:ascii="Courier New" w:hAnsi="Courier New"/>
      <w:sz w:val="24"/>
    </w:rPr>
  </w:style>
  <w:style w:type="paragraph" w:customStyle="1" w:styleId="1fffffff3">
    <w:name w:val="Стиль1"/>
    <w:qFormat/>
    <w:rPr>
      <w:b/>
      <w:sz w:val="28"/>
    </w:rPr>
  </w:style>
  <w:style w:type="paragraph" w:styleId="affffffffffff8">
    <w:name w:val="List Number"/>
    <w:basedOn w:val="a"/>
    <w:qFormat/>
    <w:pPr>
      <w:spacing w:after="200" w:line="276" w:lineRule="auto"/>
      <w:jc w:val="left"/>
    </w:pPr>
    <w:rPr>
      <w:rFonts w:ascii="Calibri" w:hAnsi="Calibri"/>
      <w:sz w:val="22"/>
    </w:rPr>
  </w:style>
  <w:style w:type="paragraph" w:customStyle="1" w:styleId="xl800">
    <w:name w:val="xl80"/>
    <w:basedOn w:val="1fffff"/>
    <w:qFormat/>
    <w:pPr>
      <w:spacing w:before="280" w:after="280"/>
    </w:pPr>
    <w:rPr>
      <w:rFonts w:ascii="Sylfaen" w:hAnsi="Sylfaen"/>
    </w:rPr>
  </w:style>
  <w:style w:type="paragraph" w:customStyle="1" w:styleId="WW8Num6z10">
    <w:name w:val="WW8Num6z1"/>
    <w:qFormat/>
    <w:rPr>
      <w:rFonts w:ascii="Courier New" w:hAnsi="Courier New"/>
      <w:sz w:val="24"/>
    </w:rPr>
  </w:style>
  <w:style w:type="paragraph" w:customStyle="1" w:styleId="affffffffffff9">
    <w:name w:val="Обычный таблица Знак"/>
    <w:qFormat/>
    <w:rPr>
      <w:rFonts w:ascii="Times New Roman" w:hAnsi="Times New Roman"/>
      <w:sz w:val="18"/>
    </w:rPr>
  </w:style>
  <w:style w:type="paragraph" w:customStyle="1" w:styleId="xl1000">
    <w:name w:val="xl100"/>
    <w:basedOn w:val="1fffff"/>
    <w:qFormat/>
  </w:style>
  <w:style w:type="paragraph" w:customStyle="1" w:styleId="1fffffff4">
    <w:name w:val="Без интервала Знак1"/>
    <w:basedOn w:val="1fffff"/>
    <w:qFormat/>
    <w:rPr>
      <w:sz w:val="20"/>
    </w:rPr>
  </w:style>
  <w:style w:type="paragraph" w:customStyle="1" w:styleId="Style50">
    <w:name w:val="Style5"/>
    <w:qFormat/>
    <w:rPr>
      <w:sz w:val="24"/>
    </w:rPr>
  </w:style>
  <w:style w:type="paragraph" w:customStyle="1" w:styleId="xl1230">
    <w:name w:val="xl123"/>
    <w:basedOn w:val="1fffff"/>
    <w:qFormat/>
    <w:pPr>
      <w:spacing w:before="280" w:after="280"/>
    </w:pPr>
  </w:style>
  <w:style w:type="paragraph" w:customStyle="1" w:styleId="font1210">
    <w:name w:val="font121"/>
    <w:qFormat/>
    <w:rPr>
      <w:rFonts w:ascii="Times New Roman" w:hAnsi="Times New Roman"/>
      <w:sz w:val="22"/>
    </w:rPr>
  </w:style>
  <w:style w:type="paragraph" w:customStyle="1" w:styleId="DocumentHeader110">
    <w:name w:val="Document Header1 Знак1"/>
    <w:qFormat/>
    <w:rPr>
      <w:b/>
      <w:sz w:val="36"/>
    </w:rPr>
  </w:style>
  <w:style w:type="paragraph" w:customStyle="1" w:styleId="affffffffffffa">
    <w:name w:val="ТЛ_Заказчик Знак"/>
    <w:qFormat/>
    <w:rPr>
      <w:rFonts w:ascii="Times New Roman" w:hAnsi="Times New Roman"/>
      <w:sz w:val="28"/>
    </w:rPr>
  </w:style>
  <w:style w:type="paragraph" w:customStyle="1" w:styleId="xl690">
    <w:name w:val="xl69"/>
    <w:basedOn w:val="1fffff"/>
    <w:qFormat/>
    <w:pPr>
      <w:spacing w:before="280" w:after="280"/>
    </w:pPr>
  </w:style>
  <w:style w:type="paragraph" w:customStyle="1" w:styleId="3fff1">
    <w:name w:val="АД_Текст отступ 3"/>
    <w:basedOn w:val="1fffff"/>
    <w:qFormat/>
  </w:style>
  <w:style w:type="paragraph" w:customStyle="1" w:styleId="5b">
    <w:name w:val="Стиль5"/>
    <w:basedOn w:val="1fffff"/>
    <w:qFormat/>
  </w:style>
  <w:style w:type="paragraph" w:customStyle="1" w:styleId="xl1060">
    <w:name w:val="xl106"/>
    <w:basedOn w:val="1fffff"/>
    <w:qFormat/>
    <w:pPr>
      <w:spacing w:before="280" w:after="280"/>
    </w:pPr>
  </w:style>
  <w:style w:type="paragraph" w:customStyle="1" w:styleId="441">
    <w:name w:val="Список 44"/>
    <w:qFormat/>
    <w:rPr>
      <w:sz w:val="26"/>
    </w:rPr>
  </w:style>
  <w:style w:type="paragraph" w:customStyle="1" w:styleId="affffffffffffb">
    <w:name w:val="Символ сноски"/>
    <w:qFormat/>
    <w:rPr>
      <w:sz w:val="24"/>
      <w:vertAlign w:val="superscript"/>
    </w:rPr>
  </w:style>
  <w:style w:type="paragraph" w:customStyle="1" w:styleId="SectionHeading-Left0">
    <w:name w:val="Section Heading-Left"/>
    <w:basedOn w:val="1fffff"/>
    <w:qFormat/>
    <w:rPr>
      <w:rFonts w:ascii="Arial" w:hAnsi="Arial"/>
      <w:b/>
      <w:sz w:val="22"/>
    </w:rPr>
  </w:style>
  <w:style w:type="paragraph" w:customStyle="1" w:styleId="FontStyle280">
    <w:name w:val="Font Style28"/>
    <w:basedOn w:val="4c"/>
    <w:qFormat/>
    <w:rPr>
      <w:rFonts w:ascii="Arial Narrow" w:hAnsi="Arial Narrow"/>
      <w:b/>
    </w:rPr>
  </w:style>
  <w:style w:type="paragraph" w:customStyle="1" w:styleId="affffffffffffc">
    <w:name w:val="АД_Нумерованный пункт"/>
    <w:basedOn w:val="3fff2"/>
    <w:qFormat/>
    <w:pPr>
      <w:tabs>
        <w:tab w:val="left" w:pos="720"/>
      </w:tabs>
      <w:ind w:left="720" w:hanging="720"/>
    </w:pPr>
    <w:rPr>
      <w:rFonts w:ascii="Times New Roman" w:hAnsi="Times New Roman"/>
    </w:rPr>
  </w:style>
  <w:style w:type="paragraph" w:customStyle="1" w:styleId="192">
    <w:name w:val="Знак Знак19"/>
    <w:qFormat/>
    <w:rPr>
      <w:b/>
      <w:sz w:val="36"/>
    </w:rPr>
  </w:style>
  <w:style w:type="paragraph" w:customStyle="1" w:styleId="FR20">
    <w:name w:val="FR2"/>
    <w:qFormat/>
    <w:rPr>
      <w:rFonts w:ascii="Arial" w:hAnsi="Arial"/>
      <w:b/>
      <w:sz w:val="24"/>
    </w:rPr>
  </w:style>
  <w:style w:type="paragraph" w:customStyle="1" w:styleId="1fffffff5">
    <w:name w:val="Без интервала1"/>
    <w:qFormat/>
    <w:rPr>
      <w:rFonts w:ascii="Times New Roman" w:hAnsi="Times New Roman"/>
      <w:sz w:val="24"/>
    </w:rPr>
  </w:style>
  <w:style w:type="paragraph" w:customStyle="1" w:styleId="1fffffff6">
    <w:name w:val="Марк. список 1 Знак Знак"/>
    <w:qFormat/>
    <w:rPr>
      <w:rFonts w:ascii="Times New Roman" w:hAnsi="Times New Roman"/>
      <w:sz w:val="24"/>
    </w:rPr>
  </w:style>
  <w:style w:type="paragraph" w:customStyle="1" w:styleId="affffffffffffd">
    <w:name w:val="Текст примечания Знак"/>
    <w:qFormat/>
    <w:rPr>
      <w:rFonts w:ascii="Times New Roman" w:hAnsi="Times New Roman"/>
      <w:sz w:val="24"/>
    </w:rPr>
  </w:style>
  <w:style w:type="paragraph" w:customStyle="1" w:styleId="WW8Num44z00">
    <w:name w:val="WW8Num44z0"/>
    <w:qFormat/>
    <w:rPr>
      <w:rFonts w:ascii="Times New Roman" w:hAnsi="Times New Roman"/>
      <w:sz w:val="24"/>
    </w:rPr>
  </w:style>
  <w:style w:type="paragraph" w:customStyle="1" w:styleId="xl1110">
    <w:name w:val="xl111"/>
    <w:basedOn w:val="1fffff"/>
    <w:qFormat/>
  </w:style>
  <w:style w:type="paragraph" w:customStyle="1" w:styleId="FontStyle121">
    <w:name w:val="Font Style12"/>
    <w:qFormat/>
    <w:rPr>
      <w:rFonts w:ascii="Times New Roman" w:hAnsi="Times New Roman"/>
      <w:sz w:val="22"/>
    </w:rPr>
  </w:style>
  <w:style w:type="paragraph" w:customStyle="1" w:styleId="affffffffffffe">
    <w:name w:val="Привязка сноски"/>
    <w:qFormat/>
    <w:rPr>
      <w:sz w:val="24"/>
      <w:vertAlign w:val="superscript"/>
    </w:rPr>
  </w:style>
  <w:style w:type="paragraph" w:customStyle="1" w:styleId="FootnoteTextChar0">
    <w:name w:val="Footnote Text Char"/>
    <w:qFormat/>
    <w:rPr>
      <w:rFonts w:ascii="Times New Roman" w:hAnsi="Times New Roman"/>
      <w:sz w:val="24"/>
    </w:rPr>
  </w:style>
  <w:style w:type="paragraph" w:customStyle="1" w:styleId="xl1320">
    <w:name w:val="xl132"/>
    <w:basedOn w:val="1fffff"/>
    <w:qFormat/>
  </w:style>
  <w:style w:type="paragraph" w:customStyle="1" w:styleId="WW8Num11z20">
    <w:name w:val="WW8Num11z2"/>
    <w:qFormat/>
    <w:rPr>
      <w:rFonts w:ascii="Wingdings" w:hAnsi="Wingdings"/>
      <w:sz w:val="24"/>
    </w:rPr>
  </w:style>
  <w:style w:type="paragraph" w:customStyle="1" w:styleId="xl1050">
    <w:name w:val="xl105"/>
    <w:basedOn w:val="1fffff"/>
    <w:qFormat/>
  </w:style>
  <w:style w:type="paragraph" w:customStyle="1" w:styleId="3ff5">
    <w:name w:val="Указатель3"/>
    <w:qFormat/>
    <w:rPr>
      <w:sz w:val="24"/>
    </w:rPr>
  </w:style>
  <w:style w:type="paragraph" w:customStyle="1" w:styleId="SBHeading30">
    <w:name w:val="SB_Heading3"/>
    <w:basedOn w:val="SBHeading22"/>
    <w:qFormat/>
    <w:rPr>
      <w:i/>
    </w:rPr>
  </w:style>
  <w:style w:type="paragraph" w:customStyle="1" w:styleId="afffffffffffff">
    <w:name w:val="Нумерация строк"/>
    <w:qFormat/>
    <w:rPr>
      <w:sz w:val="24"/>
    </w:rPr>
  </w:style>
  <w:style w:type="paragraph" w:customStyle="1" w:styleId="713">
    <w:name w:val="Оглавление 7 Знак1"/>
    <w:basedOn w:val="1fffff"/>
    <w:qFormat/>
    <w:rPr>
      <w:sz w:val="18"/>
    </w:rPr>
  </w:style>
  <w:style w:type="paragraph" w:customStyle="1" w:styleId="FontStyle210">
    <w:name w:val="Font Style21"/>
    <w:basedOn w:val="4c"/>
    <w:qFormat/>
    <w:rPr>
      <w:b/>
      <w:i/>
      <w:spacing w:val="-20"/>
    </w:rPr>
  </w:style>
  <w:style w:type="paragraph" w:customStyle="1" w:styleId="WW8Num1z10">
    <w:name w:val="WW8Num1z1"/>
    <w:qFormat/>
    <w:rPr>
      <w:rFonts w:ascii="Times New Roman" w:hAnsi="Times New Roman"/>
      <w:sz w:val="26"/>
    </w:rPr>
  </w:style>
  <w:style w:type="paragraph" w:customStyle="1" w:styleId="417">
    <w:name w:val="Список 41"/>
    <w:qFormat/>
    <w:rPr>
      <w:sz w:val="24"/>
    </w:rPr>
  </w:style>
  <w:style w:type="paragraph" w:customStyle="1" w:styleId="WW-30">
    <w:name w:val="WW-Основной текст с отступом 3"/>
    <w:basedOn w:val="1fffff"/>
    <w:qFormat/>
    <w:rPr>
      <w:rFonts w:ascii="Arial" w:hAnsi="Arial"/>
      <w:sz w:val="17"/>
    </w:rPr>
  </w:style>
  <w:style w:type="paragraph" w:customStyle="1" w:styleId="21f4">
    <w:name w:val="Продолжение списка 21"/>
    <w:qFormat/>
    <w:rPr>
      <w:sz w:val="24"/>
    </w:rPr>
  </w:style>
  <w:style w:type="paragraph" w:customStyle="1" w:styleId="xl1080">
    <w:name w:val="xl108"/>
    <w:basedOn w:val="1fffff"/>
    <w:qFormat/>
  </w:style>
  <w:style w:type="paragraph" w:customStyle="1" w:styleId="FontStyle180">
    <w:name w:val="Font Style18"/>
    <w:basedOn w:val="4c"/>
    <w:qFormat/>
    <w:rPr>
      <w:rFonts w:ascii="Georgia" w:hAnsi="Georgia"/>
      <w:b/>
      <w:spacing w:val="-10"/>
      <w:sz w:val="22"/>
    </w:rPr>
  </w:style>
  <w:style w:type="paragraph" w:customStyle="1" w:styleId="WW8Num32z00">
    <w:name w:val="WW8Num32z0"/>
    <w:qFormat/>
    <w:rPr>
      <w:b/>
      <w:sz w:val="24"/>
    </w:rPr>
  </w:style>
  <w:style w:type="paragraph" w:customStyle="1" w:styleId="WW8Num29z10">
    <w:name w:val="WW8Num29z1"/>
    <w:qFormat/>
    <w:rPr>
      <w:rFonts w:ascii="Courier New" w:hAnsi="Courier New"/>
      <w:sz w:val="24"/>
    </w:rPr>
  </w:style>
  <w:style w:type="paragraph" w:customStyle="1" w:styleId="1fffffff7">
    <w:name w:val="Подзаголовок Знак1"/>
    <w:qFormat/>
    <w:rPr>
      <w:rFonts w:ascii="Arial" w:hAnsi="Arial"/>
      <w:sz w:val="24"/>
    </w:rPr>
  </w:style>
  <w:style w:type="paragraph" w:customStyle="1" w:styleId="CharChar3">
    <w:name w:val="Char Char"/>
    <w:basedOn w:val="1fffff"/>
    <w:qFormat/>
    <w:rPr>
      <w:rFonts w:ascii="Tahoma" w:hAnsi="Tahoma"/>
      <w:sz w:val="20"/>
    </w:rPr>
  </w:style>
  <w:style w:type="paragraph" w:customStyle="1" w:styleId="WW8Num1z20">
    <w:name w:val="WW8Num1z2"/>
    <w:qFormat/>
    <w:rPr>
      <w:sz w:val="26"/>
    </w:rPr>
  </w:style>
  <w:style w:type="paragraph" w:customStyle="1" w:styleId="xl1130">
    <w:name w:val="xl113"/>
    <w:basedOn w:val="1fffff"/>
    <w:qFormat/>
  </w:style>
  <w:style w:type="paragraph" w:styleId="3fff3">
    <w:name w:val="toc 3"/>
    <w:basedOn w:val="a"/>
    <w:next w:val="a"/>
    <w:pPr>
      <w:spacing w:after="0"/>
      <w:ind w:left="480"/>
      <w:jc w:val="left"/>
    </w:pPr>
    <w:rPr>
      <w:rFonts w:ascii="Calibri" w:hAnsi="Calibri"/>
    </w:rPr>
  </w:style>
  <w:style w:type="paragraph" w:customStyle="1" w:styleId="xl750">
    <w:name w:val="xl75"/>
    <w:basedOn w:val="1fffff"/>
    <w:qFormat/>
  </w:style>
  <w:style w:type="paragraph" w:customStyle="1" w:styleId="xl1310">
    <w:name w:val="xl131"/>
    <w:basedOn w:val="1fffff"/>
    <w:qFormat/>
    <w:pPr>
      <w:spacing w:before="280" w:after="280"/>
    </w:pPr>
  </w:style>
  <w:style w:type="paragraph" w:customStyle="1" w:styleId="2fffd">
    <w:name w:val="Обычный2"/>
    <w:qFormat/>
    <w:pPr>
      <w:jc w:val="both"/>
    </w:pPr>
    <w:rPr>
      <w:rFonts w:ascii="Times New Roman" w:hAnsi="Times New Roman"/>
      <w:sz w:val="24"/>
    </w:rPr>
  </w:style>
  <w:style w:type="paragraph" w:styleId="afffffffffffff0">
    <w:name w:val="Plain Text"/>
    <w:basedOn w:val="a"/>
    <w:qFormat/>
    <w:pPr>
      <w:widowControl w:val="0"/>
      <w:spacing w:after="0" w:line="288" w:lineRule="auto"/>
    </w:pPr>
    <w:rPr>
      <w:rFonts w:ascii="Courier New" w:hAnsi="Courier New"/>
      <w:spacing w:val="10"/>
      <w:sz w:val="22"/>
    </w:rPr>
  </w:style>
  <w:style w:type="paragraph" w:styleId="HTML5">
    <w:name w:val="HTML Address"/>
    <w:basedOn w:val="a"/>
    <w:qFormat/>
    <w:rPr>
      <w:i/>
    </w:rPr>
  </w:style>
  <w:style w:type="paragraph" w:customStyle="1" w:styleId="WW8Num26z00">
    <w:name w:val="WW8Num26z0"/>
    <w:qFormat/>
    <w:rPr>
      <w:rFonts w:ascii="Times New Roman" w:hAnsi="Times New Roman"/>
      <w:sz w:val="24"/>
    </w:rPr>
  </w:style>
  <w:style w:type="paragraph" w:customStyle="1" w:styleId="WW8Num6z40">
    <w:name w:val="WW8Num6z4"/>
    <w:qFormat/>
    <w:rPr>
      <w:rFonts w:ascii="Times New Roman" w:hAnsi="Times New Roman"/>
      <w:sz w:val="26"/>
    </w:rPr>
  </w:style>
  <w:style w:type="paragraph" w:customStyle="1" w:styleId="2fffe">
    <w:name w:val="Заголовок 2 Знак"/>
    <w:basedOn w:val="1fffff0"/>
    <w:qFormat/>
    <w:rPr>
      <w:b/>
      <w:sz w:val="30"/>
    </w:rPr>
  </w:style>
  <w:style w:type="paragraph" w:styleId="3fff4">
    <w:name w:val="Body Text Indent 3"/>
    <w:basedOn w:val="a"/>
    <w:qFormat/>
    <w:pPr>
      <w:spacing w:after="120"/>
      <w:ind w:left="283"/>
    </w:pPr>
    <w:rPr>
      <w:sz w:val="16"/>
    </w:rPr>
  </w:style>
  <w:style w:type="paragraph" w:customStyle="1" w:styleId="1fffffff8">
    <w:name w:val="Рецензия1"/>
    <w:qFormat/>
    <w:rPr>
      <w:rFonts w:ascii="Times New Roman" w:hAnsi="Times New Roman"/>
      <w:sz w:val="24"/>
    </w:rPr>
  </w:style>
  <w:style w:type="paragraph" w:customStyle="1" w:styleId="03zagolovok20">
    <w:name w:val="03zagolovok2"/>
    <w:basedOn w:val="1fffff"/>
    <w:qFormat/>
    <w:rPr>
      <w:rFonts w:ascii="GaramondC" w:hAnsi="GaramondC"/>
      <w:b/>
      <w:sz w:val="28"/>
    </w:rPr>
  </w:style>
  <w:style w:type="paragraph" w:customStyle="1" w:styleId="themebody0">
    <w:name w:val="themebody"/>
    <w:basedOn w:val="4c"/>
    <w:qFormat/>
  </w:style>
  <w:style w:type="paragraph" w:customStyle="1" w:styleId="ConsNormal2">
    <w:name w:val="ConsNormal Знак"/>
    <w:qFormat/>
    <w:rPr>
      <w:rFonts w:ascii="Arial" w:hAnsi="Arial"/>
      <w:sz w:val="24"/>
    </w:rPr>
  </w:style>
  <w:style w:type="paragraph" w:customStyle="1" w:styleId="afffffffffffff1">
    <w:name w:val="Нормальный (таблица)"/>
    <w:basedOn w:val="1fffff"/>
    <w:next w:val="a"/>
    <w:qFormat/>
    <w:rPr>
      <w:rFonts w:ascii="Arial" w:hAnsi="Arial"/>
    </w:rPr>
  </w:style>
  <w:style w:type="paragraph" w:customStyle="1" w:styleId="afffffffffffff2">
    <w:name w:val="АД_Список абв"/>
    <w:basedOn w:val="1fffff"/>
    <w:qFormat/>
  </w:style>
  <w:style w:type="paragraph" w:customStyle="1" w:styleId="121">
    <w:name w:val="Заголовок 1 Знак2"/>
    <w:basedOn w:val="1fffff"/>
    <w:qFormat/>
    <w:rPr>
      <w:b/>
      <w:sz w:val="36"/>
    </w:rPr>
  </w:style>
  <w:style w:type="paragraph" w:customStyle="1" w:styleId="1fffffff9">
    <w:name w:val="Основной текст с отступом Знак1"/>
    <w:qFormat/>
    <w:rPr>
      <w:sz w:val="24"/>
    </w:rPr>
  </w:style>
  <w:style w:type="paragraph" w:styleId="2ffff">
    <w:name w:val="List Continue 2"/>
    <w:basedOn w:val="a"/>
    <w:qFormat/>
    <w:pPr>
      <w:spacing w:after="120"/>
      <w:ind w:left="566"/>
      <w:jc w:val="left"/>
    </w:pPr>
    <w:rPr>
      <w:sz w:val="20"/>
    </w:rPr>
  </w:style>
  <w:style w:type="paragraph" w:customStyle="1" w:styleId="119">
    <w:name w:val="Знак Знак11"/>
    <w:qFormat/>
    <w:rPr>
      <w:rFonts w:ascii="Arial" w:hAnsi="Arial"/>
      <w:sz w:val="24"/>
    </w:rPr>
  </w:style>
  <w:style w:type="paragraph" w:customStyle="1" w:styleId="afffffffffd">
    <w:name w:val="Текст ТД Знак"/>
    <w:qFormat/>
    <w:rPr>
      <w:rFonts w:ascii="Times New Roman" w:hAnsi="Times New Roman"/>
      <w:sz w:val="24"/>
    </w:rPr>
  </w:style>
  <w:style w:type="paragraph" w:customStyle="1" w:styleId="xl1100">
    <w:name w:val="xl110"/>
    <w:basedOn w:val="1fffff"/>
    <w:qFormat/>
    <w:pPr>
      <w:spacing w:before="280" w:after="280"/>
    </w:pPr>
    <w:rPr>
      <w:rFonts w:ascii="Sylfaen" w:hAnsi="Sylfaen"/>
    </w:rPr>
  </w:style>
  <w:style w:type="paragraph" w:customStyle="1" w:styleId="WW8Num1z60">
    <w:name w:val="WW8Num1z6"/>
    <w:qFormat/>
    <w:rPr>
      <w:sz w:val="24"/>
    </w:rPr>
  </w:style>
  <w:style w:type="paragraph" w:customStyle="1" w:styleId="afffffffffffff3">
    <w:name w:val="Верхний колонтитул Знак"/>
    <w:qFormat/>
    <w:rPr>
      <w:rFonts w:ascii="Times New Roman" w:hAnsi="Times New Roman"/>
      <w:sz w:val="24"/>
    </w:rPr>
  </w:style>
  <w:style w:type="paragraph" w:customStyle="1" w:styleId="afffffffffffff4">
    <w:name w:val="Закон"/>
    <w:basedOn w:val="1fffff"/>
    <w:qFormat/>
    <w:rPr>
      <w:sz w:val="18"/>
    </w:rPr>
  </w:style>
  <w:style w:type="paragraph" w:customStyle="1" w:styleId="WW8Num14z10">
    <w:name w:val="WW8Num14z1"/>
    <w:qFormat/>
    <w:rPr>
      <w:sz w:val="24"/>
    </w:rPr>
  </w:style>
  <w:style w:type="paragraph" w:customStyle="1" w:styleId="afffffffffffff5">
    <w:name w:val="втяжка"/>
    <w:basedOn w:val="1fffffff2"/>
    <w:next w:val="1fffffff2"/>
    <w:qFormat/>
    <w:pPr>
      <w:tabs>
        <w:tab w:val="left" w:pos="567"/>
      </w:tabs>
      <w:spacing w:before="57" w:after="200"/>
      <w:ind w:left="567" w:hanging="567"/>
    </w:pPr>
  </w:style>
  <w:style w:type="paragraph" w:customStyle="1" w:styleId="ConsPlusNormal2">
    <w:name w:val="ConsPlusNormal"/>
    <w:qFormat/>
    <w:rPr>
      <w:rFonts w:ascii="Arial" w:hAnsi="Arial"/>
      <w:sz w:val="24"/>
    </w:rPr>
  </w:style>
  <w:style w:type="paragraph" w:customStyle="1" w:styleId="afffffffffffff6">
    <w:name w:val="Раздел ТД"/>
    <w:basedOn w:val="1fffff"/>
    <w:qFormat/>
    <w:rPr>
      <w:b/>
    </w:rPr>
  </w:style>
  <w:style w:type="paragraph" w:customStyle="1" w:styleId="94">
    <w:name w:val="Знак Знак9"/>
    <w:qFormat/>
    <w:rPr>
      <w:rFonts w:ascii="Times New Roman" w:hAnsi="Times New Roman"/>
      <w:sz w:val="24"/>
    </w:rPr>
  </w:style>
  <w:style w:type="paragraph" w:customStyle="1" w:styleId="WW8Num9z20">
    <w:name w:val="WW8Num9z2"/>
    <w:qFormat/>
    <w:rPr>
      <w:rFonts w:ascii="Wingdings" w:hAnsi="Wingdings"/>
      <w:sz w:val="24"/>
    </w:rPr>
  </w:style>
  <w:style w:type="paragraph" w:customStyle="1" w:styleId="4f2">
    <w:name w:val="АД_Нумерованный подпункт 4 уровня Знак"/>
    <w:basedOn w:val="afffffffffff4"/>
    <w:qFormat/>
  </w:style>
  <w:style w:type="paragraph" w:customStyle="1" w:styleId="xl820">
    <w:name w:val="xl82"/>
    <w:basedOn w:val="1fffff"/>
    <w:qFormat/>
    <w:pPr>
      <w:spacing w:before="280" w:after="280"/>
    </w:pPr>
    <w:rPr>
      <w:rFonts w:ascii="Sylfaen" w:hAnsi="Sylfaen"/>
    </w:rPr>
  </w:style>
  <w:style w:type="paragraph" w:customStyle="1" w:styleId="2ffff0">
    <w:name w:val="Строгий2"/>
    <w:qFormat/>
    <w:rPr>
      <w:b/>
      <w:sz w:val="24"/>
    </w:rPr>
  </w:style>
  <w:style w:type="paragraph" w:customStyle="1" w:styleId="1810">
    <w:name w:val="Знак Знак181"/>
    <w:qFormat/>
    <w:rPr>
      <w:b/>
      <w:sz w:val="24"/>
    </w:rPr>
  </w:style>
  <w:style w:type="paragraph" w:customStyle="1" w:styleId="xl1190">
    <w:name w:val="xl119"/>
    <w:basedOn w:val="1fffff"/>
    <w:qFormat/>
    <w:pPr>
      <w:spacing w:before="280" w:after="280"/>
    </w:pPr>
  </w:style>
  <w:style w:type="paragraph" w:customStyle="1" w:styleId="WW8Num25z10">
    <w:name w:val="WW8Num25z1"/>
    <w:qFormat/>
    <w:rPr>
      <w:sz w:val="24"/>
    </w:rPr>
  </w:style>
  <w:style w:type="paragraph" w:customStyle="1" w:styleId="2ffff1">
    <w:name w:val="Заголовок оглавления2"/>
    <w:basedOn w:val="121"/>
    <w:next w:val="a"/>
    <w:qFormat/>
    <w:rPr>
      <w:rFonts w:ascii="Cambria" w:hAnsi="Cambria"/>
      <w:color w:val="365F91"/>
      <w:sz w:val="28"/>
    </w:rPr>
  </w:style>
  <w:style w:type="paragraph" w:customStyle="1" w:styleId="afffffffffffff7">
    <w:name w:val="Стиль"/>
    <w:qFormat/>
    <w:pPr>
      <w:widowControl w:val="0"/>
      <w:spacing w:after="120" w:line="254" w:lineRule="exact"/>
      <w:ind w:right="14" w:firstLine="709"/>
      <w:jc w:val="both"/>
    </w:pPr>
    <w:rPr>
      <w:rFonts w:ascii="Times New Roman" w:hAnsi="Times New Roman"/>
      <w:sz w:val="24"/>
    </w:rPr>
  </w:style>
  <w:style w:type="paragraph" w:customStyle="1" w:styleId="FR10">
    <w:name w:val="FR1"/>
    <w:qFormat/>
    <w:rPr>
      <w:rFonts w:ascii="Arial" w:hAnsi="Arial"/>
      <w:b/>
      <w:sz w:val="28"/>
    </w:rPr>
  </w:style>
  <w:style w:type="paragraph" w:customStyle="1" w:styleId="1fffffffa">
    <w:name w:val="Нумерованный список1"/>
    <w:qFormat/>
    <w:rPr>
      <w:sz w:val="24"/>
    </w:rPr>
  </w:style>
  <w:style w:type="paragraph" w:customStyle="1" w:styleId="hp10">
    <w:name w:val="hp1"/>
    <w:basedOn w:val="1fffff"/>
    <w:qFormat/>
  </w:style>
  <w:style w:type="paragraph" w:customStyle="1" w:styleId="WW-22">
    <w:name w:val="WW-Основной текст 2"/>
    <w:basedOn w:val="1fffff"/>
    <w:qFormat/>
    <w:pPr>
      <w:widowControl w:val="0"/>
      <w:spacing w:after="120" w:line="480" w:lineRule="auto"/>
    </w:pPr>
  </w:style>
  <w:style w:type="paragraph" w:customStyle="1" w:styleId="1fffffffb">
    <w:name w:val="Заголовок №1"/>
    <w:qFormat/>
    <w:rPr>
      <w:rFonts w:ascii="Arial" w:hAnsi="Arial"/>
      <w:sz w:val="21"/>
      <w:u w:val="single"/>
    </w:rPr>
  </w:style>
  <w:style w:type="paragraph" w:customStyle="1" w:styleId="afffffffffffff8">
    <w:name w:val="АД_Основной текст Знак"/>
    <w:qFormat/>
    <w:rPr>
      <w:rFonts w:ascii="Times New Roman" w:hAnsi="Times New Roman"/>
      <w:sz w:val="24"/>
    </w:rPr>
  </w:style>
  <w:style w:type="paragraph" w:customStyle="1" w:styleId="418">
    <w:name w:val="Заголовок 4 Знак1"/>
    <w:qFormat/>
    <w:rPr>
      <w:rFonts w:ascii="Arial" w:hAnsi="Arial"/>
      <w:sz w:val="24"/>
    </w:rPr>
  </w:style>
  <w:style w:type="paragraph" w:customStyle="1" w:styleId="WW8Num16z20">
    <w:name w:val="WW8Num16z2"/>
    <w:qFormat/>
    <w:rPr>
      <w:sz w:val="24"/>
    </w:rPr>
  </w:style>
  <w:style w:type="paragraph" w:customStyle="1" w:styleId="84">
    <w:name w:val="Оглавление 8 Знак"/>
    <w:qFormat/>
    <w:rPr>
      <w:sz w:val="24"/>
    </w:rPr>
  </w:style>
  <w:style w:type="paragraph" w:customStyle="1" w:styleId="21f5">
    <w:name w:val="Основной текст с отступом 21"/>
    <w:basedOn w:val="1fffff"/>
    <w:qFormat/>
    <w:rPr>
      <w:rFonts w:ascii="Arial" w:hAnsi="Arial"/>
      <w:sz w:val="18"/>
    </w:rPr>
  </w:style>
  <w:style w:type="paragraph" w:customStyle="1" w:styleId="WW8Num11z10">
    <w:name w:val="WW8Num11z1"/>
    <w:qFormat/>
    <w:rPr>
      <w:rFonts w:ascii="Courier New" w:hAnsi="Courier New"/>
      <w:sz w:val="24"/>
    </w:rPr>
  </w:style>
  <w:style w:type="paragraph" w:customStyle="1" w:styleId="1fffffffc">
    <w:name w:val="Пункт Знак1"/>
    <w:basedOn w:val="4c"/>
    <w:qFormat/>
    <w:rPr>
      <w:rFonts w:ascii="Times New Roman" w:hAnsi="Times New Roman"/>
      <w:sz w:val="28"/>
    </w:rPr>
  </w:style>
  <w:style w:type="paragraph" w:customStyle="1" w:styleId="afffffffffffff9">
    <w:name w:val="Подпись Знак"/>
    <w:qFormat/>
    <w:rPr>
      <w:sz w:val="24"/>
    </w:rPr>
  </w:style>
  <w:style w:type="paragraph" w:customStyle="1" w:styleId="xl1070">
    <w:name w:val="xl107"/>
    <w:basedOn w:val="1fffff"/>
    <w:qFormat/>
    <w:rPr>
      <w:rFonts w:ascii="Sylfaen" w:hAnsi="Sylfaen"/>
    </w:rPr>
  </w:style>
  <w:style w:type="paragraph" w:customStyle="1" w:styleId="-0">
    <w:name w:val="Интернет-ссылка"/>
    <w:basedOn w:val="4c"/>
    <w:qFormat/>
    <w:rPr>
      <w:color w:val="0000FF"/>
      <w:u w:val="single"/>
    </w:rPr>
  </w:style>
  <w:style w:type="paragraph" w:customStyle="1" w:styleId="SB1">
    <w:name w:val="SB_Обычный"/>
    <w:basedOn w:val="1fffff"/>
    <w:qFormat/>
  </w:style>
  <w:style w:type="paragraph" w:customStyle="1" w:styleId="1fffffffd">
    <w:name w:val="Текст выноски Знак1"/>
    <w:qFormat/>
    <w:rPr>
      <w:rFonts w:ascii="Tahoma" w:hAnsi="Tahoma"/>
      <w:sz w:val="16"/>
    </w:rPr>
  </w:style>
  <w:style w:type="paragraph" w:customStyle="1" w:styleId="xl840">
    <w:name w:val="xl84"/>
    <w:basedOn w:val="1fffff"/>
    <w:qFormat/>
    <w:rPr>
      <w:rFonts w:ascii="Sylfaen" w:hAnsi="Sylfaen"/>
    </w:rPr>
  </w:style>
  <w:style w:type="paragraph" w:customStyle="1" w:styleId="WW-230">
    <w:name w:val="WW-Знак Знак23 Знак Знак Знак Знак"/>
    <w:qFormat/>
    <w:rPr>
      <w:sz w:val="24"/>
    </w:rPr>
  </w:style>
  <w:style w:type="paragraph" w:customStyle="1" w:styleId="WW8Num29z00">
    <w:name w:val="WW8Num29z0"/>
    <w:qFormat/>
    <w:rPr>
      <w:rFonts w:ascii="Times New Roman" w:hAnsi="Times New Roman"/>
      <w:sz w:val="24"/>
    </w:rPr>
  </w:style>
  <w:style w:type="paragraph" w:customStyle="1" w:styleId="xl1020">
    <w:name w:val="xl102"/>
    <w:basedOn w:val="1fffff"/>
    <w:qFormat/>
    <w:pPr>
      <w:spacing w:before="280" w:after="280"/>
    </w:pPr>
  </w:style>
  <w:style w:type="paragraph" w:customStyle="1" w:styleId="WW8Num30z30">
    <w:name w:val="WW8Num30z3"/>
    <w:qFormat/>
    <w:rPr>
      <w:rFonts w:ascii="Symbol" w:hAnsi="Symbol"/>
      <w:sz w:val="24"/>
    </w:rPr>
  </w:style>
  <w:style w:type="paragraph" w:customStyle="1" w:styleId="1fffffffe">
    <w:name w:val="Основной текст Знак1"/>
    <w:qFormat/>
    <w:rPr>
      <w:sz w:val="24"/>
    </w:rPr>
  </w:style>
  <w:style w:type="paragraph" w:customStyle="1" w:styleId="1ffffffff">
    <w:name w:val="Оглавление 1 Знак"/>
    <w:qFormat/>
    <w:rPr>
      <w:b/>
      <w:caps/>
      <w:sz w:val="24"/>
    </w:rPr>
  </w:style>
  <w:style w:type="paragraph" w:customStyle="1" w:styleId="afffffffffffffa">
    <w:name w:val="Знак Знак Знак Знак Знак Знак"/>
    <w:qFormat/>
    <w:rPr>
      <w:sz w:val="24"/>
    </w:rPr>
  </w:style>
  <w:style w:type="paragraph" w:customStyle="1" w:styleId="apple-style-span0">
    <w:name w:val="apple-style-span"/>
    <w:basedOn w:val="4c"/>
    <w:qFormat/>
  </w:style>
  <w:style w:type="paragraph" w:customStyle="1" w:styleId="z-14">
    <w:name w:val="z-Конец формы Знак1"/>
    <w:basedOn w:val="1fffff"/>
    <w:qFormat/>
    <w:rPr>
      <w:rFonts w:ascii="Arial" w:hAnsi="Arial"/>
      <w:sz w:val="16"/>
    </w:rPr>
  </w:style>
  <w:style w:type="paragraph" w:customStyle="1" w:styleId="2ffff2">
    <w:name w:val="Оглавление 2 Знак"/>
    <w:qFormat/>
    <w:rPr>
      <w:b/>
      <w:smallCaps/>
      <w:sz w:val="28"/>
    </w:rPr>
  </w:style>
  <w:style w:type="paragraph" w:customStyle="1" w:styleId="afffffffffffffb">
    <w:name w:val="Текст концевой сноски Знак"/>
    <w:basedOn w:val="1fffff0"/>
    <w:qFormat/>
  </w:style>
  <w:style w:type="paragraph" w:customStyle="1" w:styleId="WW8Num1z40">
    <w:name w:val="WW8Num1z4"/>
    <w:qFormat/>
    <w:rPr>
      <w:sz w:val="24"/>
    </w:rPr>
  </w:style>
  <w:style w:type="paragraph" w:customStyle="1" w:styleId="WW8Num1z50">
    <w:name w:val="WW8Num1z5"/>
    <w:qFormat/>
    <w:rPr>
      <w:sz w:val="24"/>
    </w:rPr>
  </w:style>
  <w:style w:type="paragraph" w:customStyle="1" w:styleId="Style30">
    <w:name w:val="Style3"/>
    <w:basedOn w:val="1fffff"/>
    <w:qFormat/>
  </w:style>
  <w:style w:type="paragraph" w:customStyle="1" w:styleId="WW8Num4z00">
    <w:name w:val="WW8Num4z0"/>
    <w:qFormat/>
    <w:rPr>
      <w:rFonts w:ascii="Symbol" w:hAnsi="Symbol"/>
      <w:sz w:val="24"/>
    </w:rPr>
  </w:style>
  <w:style w:type="paragraph" w:customStyle="1" w:styleId="5c">
    <w:name w:val="Заголовок 5 Знак"/>
    <w:basedOn w:val="1fffff0"/>
    <w:qFormat/>
    <w:rPr>
      <w:b/>
      <w:i/>
      <w:sz w:val="26"/>
    </w:rPr>
  </w:style>
  <w:style w:type="paragraph" w:customStyle="1" w:styleId="Default0">
    <w:name w:val="Default"/>
    <w:qFormat/>
    <w:rPr>
      <w:rFonts w:ascii="Times New Roman" w:hAnsi="Times New Roman"/>
      <w:sz w:val="24"/>
    </w:rPr>
  </w:style>
  <w:style w:type="paragraph" w:styleId="5d">
    <w:name w:val="List Number 5"/>
    <w:basedOn w:val="a"/>
    <w:qFormat/>
    <w:pPr>
      <w:tabs>
        <w:tab w:val="left" w:pos="1492"/>
      </w:tabs>
      <w:ind w:left="1492"/>
    </w:pPr>
  </w:style>
  <w:style w:type="paragraph" w:styleId="2fff0">
    <w:name w:val="List Number 2"/>
    <w:basedOn w:val="a"/>
    <w:qFormat/>
    <w:pPr>
      <w:spacing w:after="0"/>
    </w:pPr>
  </w:style>
  <w:style w:type="paragraph" w:customStyle="1" w:styleId="xl780">
    <w:name w:val="xl78"/>
    <w:basedOn w:val="1fffff"/>
    <w:qFormat/>
    <w:pPr>
      <w:spacing w:before="280" w:after="280"/>
    </w:pPr>
    <w:rPr>
      <w:rFonts w:ascii="Sylfaen" w:hAnsi="Sylfaen"/>
    </w:rPr>
  </w:style>
  <w:style w:type="paragraph" w:customStyle="1" w:styleId="3fff2">
    <w:name w:val="Заголовок 3 со списком"/>
    <w:basedOn w:val="325"/>
    <w:qFormat/>
    <w:rPr>
      <w:b w:val="0"/>
    </w:rPr>
  </w:style>
  <w:style w:type="paragraph" w:customStyle="1" w:styleId="afffffffffffffc">
    <w:name w:val="Название объекта Знак"/>
    <w:qFormat/>
    <w:rPr>
      <w:i/>
      <w:sz w:val="24"/>
    </w:rPr>
  </w:style>
  <w:style w:type="paragraph" w:customStyle="1" w:styleId="SectionParagraph-Left0">
    <w:name w:val="Section Paragraph-Left"/>
    <w:basedOn w:val="1fffff"/>
    <w:qFormat/>
    <w:pPr>
      <w:tabs>
        <w:tab w:val="left" w:pos="850"/>
      </w:tabs>
      <w:spacing w:before="120" w:after="120" w:line="312" w:lineRule="auto"/>
      <w:ind w:left="850" w:hanging="850"/>
    </w:pPr>
    <w:rPr>
      <w:rFonts w:ascii="Arial" w:hAnsi="Arial"/>
      <w:sz w:val="22"/>
    </w:rPr>
  </w:style>
  <w:style w:type="paragraph" w:customStyle="1" w:styleId="21f6">
    <w:name w:val="Оглавление 2 Знак1"/>
    <w:basedOn w:val="1fffff"/>
    <w:qFormat/>
    <w:rPr>
      <w:smallCaps/>
      <w:sz w:val="20"/>
    </w:rPr>
  </w:style>
  <w:style w:type="paragraph" w:customStyle="1" w:styleId="xl1030">
    <w:name w:val="xl103"/>
    <w:basedOn w:val="1fffff"/>
    <w:qFormat/>
    <w:pPr>
      <w:spacing w:before="280" w:after="280"/>
    </w:pPr>
  </w:style>
  <w:style w:type="paragraph" w:customStyle="1" w:styleId="Web0">
    <w:name w:val="Обычный (Web)"/>
    <w:basedOn w:val="1fffff"/>
    <w:qFormat/>
  </w:style>
  <w:style w:type="paragraph" w:customStyle="1" w:styleId="11a">
    <w:name w:val="Заголовок 1 Знак1"/>
    <w:qFormat/>
    <w:rPr>
      <w:b/>
      <w:sz w:val="36"/>
    </w:rPr>
  </w:style>
  <w:style w:type="paragraph" w:customStyle="1" w:styleId="xl760">
    <w:name w:val="xl76"/>
    <w:basedOn w:val="1fffff"/>
    <w:qFormat/>
    <w:pPr>
      <w:spacing w:before="280" w:after="280"/>
    </w:pPr>
  </w:style>
  <w:style w:type="paragraph" w:customStyle="1" w:styleId="WW8Num7z00">
    <w:name w:val="WW8Num7z0"/>
    <w:qFormat/>
    <w:rPr>
      <w:sz w:val="24"/>
    </w:rPr>
  </w:style>
  <w:style w:type="paragraph" w:customStyle="1" w:styleId="WW8Num34z00">
    <w:name w:val="WW8Num34z0"/>
    <w:qFormat/>
    <w:rPr>
      <w:rFonts w:ascii="Symbol" w:hAnsi="Symbol"/>
      <w:sz w:val="24"/>
    </w:rPr>
  </w:style>
  <w:style w:type="paragraph" w:customStyle="1" w:styleId="WW8Num21z00">
    <w:name w:val="WW8Num21z0"/>
    <w:qFormat/>
    <w:rPr>
      <w:sz w:val="28"/>
    </w:rPr>
  </w:style>
  <w:style w:type="paragraph" w:customStyle="1" w:styleId="xl1210">
    <w:name w:val="xl121"/>
    <w:basedOn w:val="1fffff"/>
    <w:qFormat/>
  </w:style>
  <w:style w:type="paragraph" w:customStyle="1" w:styleId="FontStyle160">
    <w:name w:val="Font Style16"/>
    <w:basedOn w:val="4c"/>
    <w:qFormat/>
    <w:rPr>
      <w:sz w:val="50"/>
    </w:rPr>
  </w:style>
  <w:style w:type="paragraph" w:customStyle="1" w:styleId="BodyTextIndentChar0">
    <w:name w:val="Body Text Indent Char"/>
    <w:basedOn w:val="4c"/>
    <w:qFormat/>
  </w:style>
  <w:style w:type="paragraph" w:customStyle="1" w:styleId="2ffa">
    <w:name w:val="Текст_начало_2"/>
    <w:basedOn w:val="1fffff"/>
    <w:qFormat/>
    <w:rPr>
      <w:rFonts w:ascii="Arial" w:hAnsi="Arial"/>
    </w:rPr>
  </w:style>
  <w:style w:type="paragraph" w:customStyle="1" w:styleId="1ffffffff0">
    <w:name w:val="Обычный_1"/>
    <w:basedOn w:val="1fffff"/>
    <w:qFormat/>
    <w:pPr>
      <w:widowControl w:val="0"/>
      <w:spacing w:before="120"/>
    </w:pPr>
    <w:rPr>
      <w:rFonts w:ascii="Times New Roman CYR" w:hAnsi="Times New Roman CYR"/>
    </w:rPr>
  </w:style>
  <w:style w:type="paragraph" w:customStyle="1" w:styleId="afffffffffffffd">
    <w:name w:val="Стиль Обычный таблица + курсив Оранжевый"/>
    <w:basedOn w:val="afffffffffff0"/>
    <w:qFormat/>
    <w:rPr>
      <w:i/>
      <w:color w:val="FF0000"/>
    </w:rPr>
  </w:style>
  <w:style w:type="paragraph" w:customStyle="1" w:styleId="afffffffffffffe">
    <w:name w:val="ТЛ_Город и Дата Знак"/>
    <w:qFormat/>
    <w:rPr>
      <w:rFonts w:ascii="Times New Roman" w:hAnsi="Times New Roman"/>
      <w:sz w:val="28"/>
    </w:rPr>
  </w:style>
  <w:style w:type="paragraph" w:customStyle="1" w:styleId="BodyText210">
    <w:name w:val="Body Text 21"/>
    <w:basedOn w:val="a"/>
    <w:qFormat/>
    <w:pPr>
      <w:widowControl w:val="0"/>
      <w:spacing w:before="180" w:after="0" w:line="280" w:lineRule="exact"/>
    </w:pPr>
  </w:style>
  <w:style w:type="paragraph" w:customStyle="1" w:styleId="1fffff">
    <w:name w:val="Обычный1"/>
    <w:qFormat/>
    <w:rPr>
      <w:sz w:val="24"/>
    </w:rPr>
  </w:style>
  <w:style w:type="paragraph" w:customStyle="1" w:styleId="419">
    <w:name w:val="Оглавление 4 Знак1"/>
    <w:basedOn w:val="1fffff"/>
    <w:qFormat/>
    <w:rPr>
      <w:sz w:val="18"/>
    </w:rPr>
  </w:style>
  <w:style w:type="paragraph" w:customStyle="1" w:styleId="xl1090">
    <w:name w:val="xl109"/>
    <w:basedOn w:val="1fffff"/>
    <w:qFormat/>
  </w:style>
  <w:style w:type="paragraph" w:customStyle="1" w:styleId="xl670">
    <w:name w:val="xl67"/>
    <w:basedOn w:val="1fffff"/>
    <w:qFormat/>
  </w:style>
  <w:style w:type="paragraph" w:customStyle="1" w:styleId="xl1040">
    <w:name w:val="xl104"/>
    <w:basedOn w:val="1fffff"/>
    <w:qFormat/>
  </w:style>
  <w:style w:type="paragraph" w:customStyle="1" w:styleId="3fff5">
    <w:name w:val="заголовок 3"/>
    <w:basedOn w:val="a"/>
    <w:next w:val="a"/>
    <w:qFormat/>
    <w:pPr>
      <w:keepNext/>
      <w:spacing w:after="0"/>
      <w:jc w:val="left"/>
      <w:outlineLvl w:val="2"/>
    </w:pPr>
    <w:rPr>
      <w:b/>
      <w:i/>
      <w:sz w:val="20"/>
    </w:rPr>
  </w:style>
  <w:style w:type="paragraph" w:customStyle="1" w:styleId="WW8Num10z30">
    <w:name w:val="WW8Num10z3"/>
    <w:qFormat/>
    <w:rPr>
      <w:rFonts w:ascii="Times New Roman" w:hAnsi="Times New Roman"/>
      <w:sz w:val="26"/>
    </w:rPr>
  </w:style>
  <w:style w:type="paragraph" w:customStyle="1" w:styleId="affffffffffffff">
    <w:name w:val="АД_Наименование главы без нумерации Знак"/>
    <w:basedOn w:val="235"/>
    <w:qFormat/>
    <w:rPr>
      <w:sz w:val="24"/>
    </w:rPr>
  </w:style>
  <w:style w:type="paragraph" w:customStyle="1" w:styleId="affffffffffffff0">
    <w:name w:val="Условия контракта"/>
    <w:qFormat/>
    <w:rPr>
      <w:b/>
      <w:sz w:val="24"/>
    </w:rPr>
  </w:style>
  <w:style w:type="paragraph" w:customStyle="1" w:styleId="1ffffffff1">
    <w:name w:val="Знак примечания1"/>
    <w:qFormat/>
    <w:rPr>
      <w:sz w:val="16"/>
    </w:rPr>
  </w:style>
  <w:style w:type="paragraph" w:customStyle="1" w:styleId="HeaderChar0">
    <w:name w:val="Header Char"/>
    <w:basedOn w:val="1fffff0"/>
    <w:qFormat/>
  </w:style>
  <w:style w:type="paragraph" w:customStyle="1" w:styleId="1ffffffff2">
    <w:name w:val="Список многоуровневый 1"/>
    <w:basedOn w:val="a"/>
    <w:qFormat/>
    <w:pPr>
      <w:ind w:left="431" w:hanging="431"/>
    </w:pPr>
  </w:style>
  <w:style w:type="paragraph" w:customStyle="1" w:styleId="affffffffffffff1">
    <w:name w:val="Основной"/>
    <w:qFormat/>
    <w:rPr>
      <w:sz w:val="24"/>
    </w:rPr>
  </w:style>
  <w:style w:type="paragraph" w:customStyle="1" w:styleId="WW8Num13z30">
    <w:name w:val="WW8Num13z3"/>
    <w:qFormat/>
    <w:rPr>
      <w:rFonts w:ascii="Times New Roman" w:hAnsi="Times New Roman"/>
      <w:sz w:val="26"/>
    </w:rPr>
  </w:style>
  <w:style w:type="paragraph" w:customStyle="1" w:styleId="4f3">
    <w:name w:val="Стиль4 Знак"/>
    <w:qFormat/>
    <w:rPr>
      <w:sz w:val="24"/>
    </w:rPr>
  </w:style>
  <w:style w:type="paragraph" w:customStyle="1" w:styleId="3ff6">
    <w:name w:val="Заголовок 3 со списком Знак"/>
    <w:qFormat/>
    <w:rPr>
      <w:rFonts w:ascii="Arial" w:hAnsi="Arial"/>
      <w:sz w:val="24"/>
    </w:rPr>
  </w:style>
  <w:style w:type="paragraph" w:customStyle="1" w:styleId="affffffffffffff2">
    <w:name w:val="Без интервала Знак"/>
    <w:qFormat/>
    <w:rPr>
      <w:rFonts w:ascii="Times New Roman" w:hAnsi="Times New Roman"/>
      <w:sz w:val="24"/>
    </w:rPr>
  </w:style>
  <w:style w:type="paragraph" w:customStyle="1" w:styleId="11b">
    <w:name w:val="Оглавление 1 Знак1"/>
    <w:basedOn w:val="1fffff"/>
    <w:qFormat/>
    <w:rPr>
      <w:sz w:val="22"/>
    </w:rPr>
  </w:style>
  <w:style w:type="paragraph" w:customStyle="1" w:styleId="2ffff3">
    <w:name w:val="Знак примечания2"/>
    <w:basedOn w:val="1fffff0"/>
    <w:qFormat/>
    <w:rPr>
      <w:sz w:val="16"/>
    </w:rPr>
  </w:style>
  <w:style w:type="paragraph" w:customStyle="1" w:styleId="271">
    <w:name w:val="Знак Знак27"/>
    <w:qFormat/>
    <w:rPr>
      <w:rFonts w:ascii="Times New Roman" w:hAnsi="Times New Roman"/>
      <w:sz w:val="22"/>
    </w:rPr>
  </w:style>
  <w:style w:type="paragraph" w:customStyle="1" w:styleId="1ffffffff3">
    <w:name w:val="Прощание1"/>
    <w:qFormat/>
    <w:rPr>
      <w:sz w:val="24"/>
    </w:rPr>
  </w:style>
  <w:style w:type="paragraph" w:customStyle="1" w:styleId="FooterChar0">
    <w:name w:val="Footer Char"/>
    <w:basedOn w:val="4c"/>
    <w:qFormat/>
  </w:style>
  <w:style w:type="paragraph" w:customStyle="1" w:styleId="Style70">
    <w:name w:val="Style7"/>
    <w:basedOn w:val="1fffff"/>
    <w:qFormat/>
    <w:rPr>
      <w:rFonts w:ascii="Georgia" w:hAnsi="Georgia"/>
    </w:rPr>
  </w:style>
  <w:style w:type="paragraph" w:customStyle="1" w:styleId="WW8Num15z10">
    <w:name w:val="WW8Num15z1"/>
    <w:qFormat/>
    <w:rPr>
      <w:rFonts w:ascii="Times New Roman" w:hAnsi="Times New Roman"/>
      <w:sz w:val="26"/>
    </w:rPr>
  </w:style>
  <w:style w:type="paragraph" w:customStyle="1" w:styleId="WW8Num12z00">
    <w:name w:val="WW8Num12z0"/>
    <w:qFormat/>
    <w:rPr>
      <w:rFonts w:ascii="Times New Roman" w:hAnsi="Times New Roman"/>
      <w:sz w:val="28"/>
    </w:rPr>
  </w:style>
  <w:style w:type="paragraph" w:customStyle="1" w:styleId="WW8Num15z00">
    <w:name w:val="WW8Num15z0"/>
    <w:qFormat/>
    <w:rPr>
      <w:rFonts w:ascii="Times New Roman" w:hAnsi="Times New Roman"/>
      <w:sz w:val="26"/>
    </w:rPr>
  </w:style>
  <w:style w:type="paragraph" w:customStyle="1" w:styleId="95">
    <w:name w:val="Оглавление 9 Знак"/>
    <w:qFormat/>
    <w:rPr>
      <w:sz w:val="24"/>
    </w:rPr>
  </w:style>
  <w:style w:type="paragraph" w:customStyle="1" w:styleId="xl850">
    <w:name w:val="xl85"/>
    <w:basedOn w:val="a"/>
    <w:qFormat/>
    <w:pPr>
      <w:spacing w:before="280" w:after="280"/>
      <w:jc w:val="left"/>
    </w:pPr>
    <w:rPr>
      <w:rFonts w:ascii="Sylfaen" w:hAnsi="Sylfaen"/>
      <w:i/>
    </w:rPr>
  </w:style>
  <w:style w:type="paragraph" w:customStyle="1" w:styleId="affffffffffffff3">
    <w:name w:val="АД_Основной текст по центру полужирный"/>
    <w:basedOn w:val="a"/>
    <w:qFormat/>
    <w:pPr>
      <w:spacing w:after="0"/>
      <w:ind w:firstLine="567"/>
      <w:jc w:val="center"/>
    </w:pPr>
    <w:rPr>
      <w:b/>
    </w:rPr>
  </w:style>
  <w:style w:type="paragraph" w:customStyle="1" w:styleId="FontStyle330">
    <w:name w:val="Font Style33"/>
    <w:basedOn w:val="4c"/>
    <w:qFormat/>
    <w:rPr>
      <w:b/>
      <w:spacing w:val="20"/>
      <w:sz w:val="22"/>
    </w:rPr>
  </w:style>
  <w:style w:type="paragraph" w:customStyle="1" w:styleId="xl630">
    <w:name w:val="xl63"/>
    <w:basedOn w:val="1fffff"/>
    <w:qFormat/>
    <w:rPr>
      <w:sz w:val="20"/>
    </w:rPr>
  </w:style>
  <w:style w:type="paragraph" w:customStyle="1" w:styleId="xl640">
    <w:name w:val="xl64"/>
    <w:basedOn w:val="1fffff"/>
    <w:qFormat/>
    <w:rPr>
      <w:sz w:val="20"/>
    </w:rPr>
  </w:style>
  <w:style w:type="paragraph" w:customStyle="1" w:styleId="31d">
    <w:name w:val="Заголовок 3 Знак1"/>
    <w:qFormat/>
    <w:rPr>
      <w:rFonts w:ascii="Arial" w:hAnsi="Arial"/>
      <w:b/>
      <w:sz w:val="24"/>
    </w:rPr>
  </w:style>
  <w:style w:type="paragraph" w:customStyle="1" w:styleId="Instruction0">
    <w:name w:val="Instruction"/>
    <w:basedOn w:val="2ffff4"/>
    <w:qFormat/>
    <w:rPr>
      <w:b/>
    </w:rPr>
  </w:style>
  <w:style w:type="paragraph" w:customStyle="1" w:styleId="WW8Num7z30">
    <w:name w:val="WW8Num7z3"/>
    <w:qFormat/>
    <w:rPr>
      <w:rFonts w:ascii="Symbol" w:hAnsi="Symbol"/>
      <w:sz w:val="24"/>
    </w:rPr>
  </w:style>
  <w:style w:type="paragraph" w:customStyle="1" w:styleId="WW8Num19z00">
    <w:name w:val="WW8Num19z0"/>
    <w:qFormat/>
    <w:rPr>
      <w:sz w:val="28"/>
    </w:rPr>
  </w:style>
  <w:style w:type="paragraph" w:customStyle="1" w:styleId="SubSectionHeading-Left0">
    <w:name w:val="SubSection Heading-Left"/>
    <w:basedOn w:val="a"/>
    <w:qFormat/>
    <w:pPr>
      <w:tabs>
        <w:tab w:val="left" w:pos="850"/>
      </w:tabs>
      <w:spacing w:before="120" w:after="120" w:line="312" w:lineRule="auto"/>
      <w:ind w:left="850" w:hanging="850"/>
    </w:pPr>
    <w:rPr>
      <w:rFonts w:ascii="Arial" w:hAnsi="Arial"/>
      <w:b/>
      <w:sz w:val="22"/>
    </w:rPr>
  </w:style>
  <w:style w:type="paragraph" w:customStyle="1" w:styleId="xl960">
    <w:name w:val="xl96"/>
    <w:basedOn w:val="a"/>
    <w:qFormat/>
    <w:pPr>
      <w:spacing w:before="280" w:after="280"/>
      <w:jc w:val="left"/>
    </w:pPr>
  </w:style>
  <w:style w:type="paragraph" w:customStyle="1" w:styleId="SB2">
    <w:name w:val="SB_Обычный Знак"/>
    <w:qFormat/>
    <w:rPr>
      <w:rFonts w:ascii="Times New Roman" w:hAnsi="Times New Roman"/>
      <w:sz w:val="24"/>
    </w:rPr>
  </w:style>
  <w:style w:type="paragraph" w:styleId="affffffffffffff4">
    <w:name w:val="header"/>
    <w:basedOn w:val="1fffff"/>
  </w:style>
  <w:style w:type="paragraph" w:customStyle="1" w:styleId="1250">
    <w:name w:val="Стиль По ширине Первая строка:  125 см"/>
    <w:qFormat/>
    <w:rPr>
      <w:sz w:val="24"/>
    </w:rPr>
  </w:style>
  <w:style w:type="paragraph" w:customStyle="1" w:styleId="BodyTextChar0">
    <w:name w:val="Body Text Char"/>
    <w:qFormat/>
    <w:rPr>
      <w:rFonts w:ascii="Times New Roman" w:hAnsi="Times New Roman"/>
      <w:sz w:val="24"/>
    </w:rPr>
  </w:style>
  <w:style w:type="paragraph" w:customStyle="1" w:styleId="Style170">
    <w:name w:val="Style17"/>
    <w:basedOn w:val="1fffff"/>
    <w:qFormat/>
    <w:rPr>
      <w:rFonts w:ascii="Arial" w:hAnsi="Arial"/>
    </w:rPr>
  </w:style>
  <w:style w:type="paragraph" w:customStyle="1" w:styleId="WW8Num26z20">
    <w:name w:val="WW8Num26z2"/>
    <w:qFormat/>
    <w:rPr>
      <w:rFonts w:ascii="Wingdings" w:hAnsi="Wingdings"/>
      <w:sz w:val="24"/>
    </w:rPr>
  </w:style>
  <w:style w:type="paragraph" w:customStyle="1" w:styleId="1ffffffff4">
    <w:name w:val="Номер страницы1"/>
    <w:qFormat/>
    <w:rPr>
      <w:rFonts w:ascii="Times New Roman" w:hAnsi="Times New Roman"/>
      <w:sz w:val="24"/>
    </w:rPr>
  </w:style>
  <w:style w:type="paragraph" w:customStyle="1" w:styleId="1ffffffff5">
    <w:name w:val="Стиль АД_Список 1"/>
    <w:basedOn w:val="1fffff"/>
    <w:qFormat/>
    <w:rPr>
      <w:b/>
      <w:i/>
    </w:rPr>
  </w:style>
  <w:style w:type="paragraph" w:customStyle="1" w:styleId="affffffffffffff5">
    <w:name w:val="Текст выноски Знак"/>
    <w:qFormat/>
    <w:rPr>
      <w:rFonts w:ascii="Tahoma" w:hAnsi="Tahoma"/>
      <w:sz w:val="16"/>
    </w:rPr>
  </w:style>
  <w:style w:type="paragraph" w:customStyle="1" w:styleId="2ffff5">
    <w:name w:val="Гиперссылка2"/>
    <w:qFormat/>
    <w:rPr>
      <w:color w:val="0000FF"/>
      <w:sz w:val="24"/>
      <w:u w:val="single"/>
    </w:rPr>
  </w:style>
  <w:style w:type="paragraph" w:customStyle="1" w:styleId="affffffffffffff6">
    <w:name w:val="ТЛ_Название"/>
    <w:basedOn w:val="a"/>
    <w:qFormat/>
    <w:pPr>
      <w:spacing w:after="0"/>
      <w:jc w:val="center"/>
    </w:pPr>
    <w:rPr>
      <w:b/>
      <w:sz w:val="28"/>
    </w:rPr>
  </w:style>
  <w:style w:type="paragraph" w:customStyle="1" w:styleId="1ffffffff6">
    <w:name w:val="Красная строка1"/>
    <w:qFormat/>
    <w:pPr>
      <w:spacing w:after="120"/>
      <w:ind w:firstLine="210"/>
      <w:jc w:val="both"/>
    </w:pPr>
    <w:rPr>
      <w:sz w:val="24"/>
    </w:rPr>
  </w:style>
  <w:style w:type="paragraph" w:customStyle="1" w:styleId="xl880">
    <w:name w:val="xl88"/>
    <w:basedOn w:val="1fffff"/>
    <w:qFormat/>
  </w:style>
  <w:style w:type="paragraph" w:customStyle="1" w:styleId="BalloonTextChar0">
    <w:name w:val="Balloon Text Char"/>
    <w:basedOn w:val="4c"/>
    <w:qFormat/>
    <w:rPr>
      <w:rFonts w:ascii="Tahoma" w:hAnsi="Tahoma"/>
      <w:sz w:val="16"/>
    </w:rPr>
  </w:style>
  <w:style w:type="paragraph" w:customStyle="1" w:styleId="indent20">
    <w:name w:val="indent2"/>
    <w:basedOn w:val="a"/>
    <w:qFormat/>
    <w:pPr>
      <w:spacing w:before="48" w:after="0"/>
      <w:ind w:left="1886" w:hanging="763"/>
      <w:jc w:val="left"/>
    </w:pPr>
    <w:rPr>
      <w:rFonts w:ascii="Arial" w:hAnsi="Arial"/>
      <w:sz w:val="22"/>
    </w:rPr>
  </w:style>
  <w:style w:type="paragraph" w:customStyle="1" w:styleId="2ffff6">
    <w:name w:val="Номер страницы2"/>
    <w:basedOn w:val="4c"/>
    <w:qFormat/>
  </w:style>
  <w:style w:type="paragraph" w:customStyle="1" w:styleId="affffffffffffff7">
    <w:name w:val="АД_Заголовки таблиц"/>
    <w:basedOn w:val="a"/>
    <w:qFormat/>
    <w:pPr>
      <w:spacing w:after="0"/>
      <w:jc w:val="center"/>
    </w:pPr>
    <w:rPr>
      <w:b/>
    </w:rPr>
  </w:style>
  <w:style w:type="paragraph" w:styleId="3fff6">
    <w:name w:val="List Number 3"/>
    <w:basedOn w:val="a"/>
    <w:qFormat/>
    <w:pPr>
      <w:tabs>
        <w:tab w:val="left" w:pos="926"/>
      </w:tabs>
      <w:ind w:left="926"/>
    </w:pPr>
  </w:style>
  <w:style w:type="paragraph" w:customStyle="1" w:styleId="FontStyle270">
    <w:name w:val="Font Style27"/>
    <w:basedOn w:val="4c"/>
    <w:qFormat/>
    <w:rPr>
      <w:rFonts w:ascii="Times New Roman" w:hAnsi="Times New Roman"/>
      <w:b/>
      <w:spacing w:val="-20"/>
      <w:sz w:val="18"/>
    </w:rPr>
  </w:style>
  <w:style w:type="paragraph" w:customStyle="1" w:styleId="affffffffffffff8">
    <w:name w:val="Обычный.Название подразделения"/>
    <w:qFormat/>
    <w:rPr>
      <w:rFonts w:ascii="SchoolBook" w:hAnsi="SchoolBook"/>
      <w:sz w:val="28"/>
    </w:rPr>
  </w:style>
  <w:style w:type="paragraph" w:styleId="1ffffffff7">
    <w:name w:val="toc 1"/>
    <w:basedOn w:val="a"/>
    <w:next w:val="a"/>
    <w:pPr>
      <w:spacing w:after="100" w:line="276" w:lineRule="auto"/>
      <w:jc w:val="left"/>
    </w:pPr>
    <w:rPr>
      <w:rFonts w:ascii="Calibri" w:hAnsi="Calibri"/>
      <w:sz w:val="22"/>
    </w:rPr>
  </w:style>
  <w:style w:type="paragraph" w:customStyle="1" w:styleId="3fff7">
    <w:name w:val="3"/>
    <w:qFormat/>
    <w:rPr>
      <w:rFonts w:ascii="Arial Unicode MS" w:hAnsi="Arial Unicode MS"/>
      <w:sz w:val="24"/>
    </w:rPr>
  </w:style>
  <w:style w:type="paragraph" w:customStyle="1" w:styleId="WW8Num30z20">
    <w:name w:val="WW8Num30z2"/>
    <w:qFormat/>
    <w:rPr>
      <w:rFonts w:ascii="Wingdings" w:hAnsi="Wingdings"/>
      <w:sz w:val="24"/>
    </w:rPr>
  </w:style>
  <w:style w:type="paragraph" w:customStyle="1" w:styleId="affffffffffffff9">
    <w:name w:val="АД_Наименование Разделов"/>
    <w:basedOn w:val="121"/>
    <w:qFormat/>
    <w:rPr>
      <w:sz w:val="28"/>
    </w:rPr>
  </w:style>
  <w:style w:type="paragraph" w:customStyle="1" w:styleId="FR40">
    <w:name w:val="FR4"/>
    <w:qFormat/>
    <w:rPr>
      <w:rFonts w:ascii="Arial" w:hAnsi="Arial"/>
      <w:sz w:val="32"/>
    </w:rPr>
  </w:style>
  <w:style w:type="paragraph" w:customStyle="1" w:styleId="1ffffffff8">
    <w:name w:val="Замещающий текст1"/>
    <w:qFormat/>
    <w:rPr>
      <w:rFonts w:ascii="Times New Roman" w:hAnsi="Times New Roman"/>
      <w:color w:val="808080"/>
      <w:sz w:val="24"/>
    </w:rPr>
  </w:style>
  <w:style w:type="paragraph" w:customStyle="1" w:styleId="WW-List20">
    <w:name w:val="WW-List 2"/>
    <w:basedOn w:val="a"/>
    <w:qFormat/>
    <w:pPr>
      <w:widowControl w:val="0"/>
      <w:spacing w:after="0" w:line="300" w:lineRule="auto"/>
      <w:ind w:left="566" w:hanging="283"/>
    </w:pPr>
    <w:rPr>
      <w:sz w:val="20"/>
    </w:rPr>
  </w:style>
  <w:style w:type="paragraph" w:customStyle="1" w:styleId="xl970">
    <w:name w:val="xl97"/>
    <w:basedOn w:val="a"/>
    <w:qFormat/>
    <w:pPr>
      <w:spacing w:before="280" w:after="280"/>
      <w:jc w:val="left"/>
    </w:pPr>
  </w:style>
  <w:style w:type="paragraph" w:customStyle="1" w:styleId="3fff8">
    <w:name w:val="Заголовок 3 Знак"/>
    <w:basedOn w:val="4c"/>
    <w:qFormat/>
    <w:rPr>
      <w:rFonts w:ascii="Arial" w:hAnsi="Arial"/>
      <w:b/>
    </w:rPr>
  </w:style>
  <w:style w:type="paragraph" w:customStyle="1" w:styleId="affffffffffffffa">
    <w:name w:val="Заголовок таблицы"/>
    <w:basedOn w:val="affffffffff0"/>
    <w:qFormat/>
    <w:rPr>
      <w:b/>
    </w:rPr>
  </w:style>
  <w:style w:type="paragraph" w:customStyle="1" w:styleId="z-2">
    <w:name w:val="z-Начало формы Знак"/>
    <w:basedOn w:val="4c"/>
    <w:qFormat/>
    <w:rPr>
      <w:rFonts w:ascii="Arial" w:hAnsi="Arial"/>
      <w:sz w:val="16"/>
    </w:rPr>
  </w:style>
  <w:style w:type="paragraph" w:customStyle="1" w:styleId="2ffff7">
    <w:name w:val="Выделение2"/>
    <w:basedOn w:val="1fffff0"/>
    <w:qFormat/>
    <w:rPr>
      <w:i/>
    </w:rPr>
  </w:style>
  <w:style w:type="paragraph" w:customStyle="1" w:styleId="affffffffffffffb">
    <w:name w:val="Основной текст Знак"/>
    <w:qFormat/>
    <w:rPr>
      <w:rFonts w:ascii="Times New Roman" w:hAnsi="Times New Roman"/>
      <w:sz w:val="24"/>
    </w:rPr>
  </w:style>
  <w:style w:type="paragraph" w:customStyle="1" w:styleId="519">
    <w:name w:val="Маркированный список 51"/>
    <w:basedOn w:val="a"/>
    <w:qFormat/>
    <w:pPr>
      <w:ind w:left="1492" w:hanging="360"/>
    </w:pPr>
  </w:style>
  <w:style w:type="paragraph" w:customStyle="1" w:styleId="96">
    <w:name w:val="Заголовок 9 Знак"/>
    <w:basedOn w:val="1fffff0"/>
    <w:qFormat/>
    <w:rPr>
      <w:rFonts w:ascii="Cambria" w:hAnsi="Cambria"/>
    </w:rPr>
  </w:style>
  <w:style w:type="paragraph" w:styleId="5e">
    <w:name w:val="List Bullet 5"/>
    <w:basedOn w:val="a"/>
    <w:qFormat/>
    <w:pPr>
      <w:tabs>
        <w:tab w:val="left" w:pos="1492"/>
      </w:tabs>
      <w:ind w:left="1492"/>
    </w:pPr>
  </w:style>
  <w:style w:type="paragraph" w:customStyle="1" w:styleId="affffffffffffffc">
    <w:name w:val="Маркированный список Знак"/>
    <w:basedOn w:val="1fffff"/>
    <w:qFormat/>
  </w:style>
  <w:style w:type="paragraph" w:customStyle="1" w:styleId="4c">
    <w:name w:val="Основной шрифт абзаца4"/>
    <w:qFormat/>
    <w:rPr>
      <w:sz w:val="24"/>
    </w:rPr>
  </w:style>
  <w:style w:type="paragraph" w:customStyle="1" w:styleId="1ffffffff9">
    <w:name w:val="Адрес на конверте Знак1"/>
    <w:basedOn w:val="1fffff"/>
    <w:qFormat/>
    <w:rPr>
      <w:rFonts w:ascii="Arial" w:hAnsi="Arial"/>
    </w:rPr>
  </w:style>
  <w:style w:type="paragraph" w:styleId="2ff6">
    <w:name w:val="Body Text Indent 2"/>
    <w:basedOn w:val="a"/>
    <w:qFormat/>
    <w:pPr>
      <w:spacing w:after="120" w:line="480" w:lineRule="auto"/>
      <w:ind w:left="283"/>
    </w:pPr>
  </w:style>
  <w:style w:type="paragraph" w:customStyle="1" w:styleId="affffffffffffffd">
    <w:name w:val="ЮркинСтиль Обычный Знак"/>
    <w:basedOn w:val="4c"/>
    <w:qFormat/>
    <w:rPr>
      <w:rFonts w:ascii="Times New Roman" w:hAnsi="Times New Roman"/>
      <w:sz w:val="28"/>
    </w:rPr>
  </w:style>
  <w:style w:type="paragraph" w:customStyle="1" w:styleId="WW8Num8z00">
    <w:name w:val="WW8Num8z0"/>
    <w:qFormat/>
    <w:rPr>
      <w:rFonts w:ascii="Times New Roman" w:hAnsi="Times New Roman"/>
      <w:sz w:val="40"/>
    </w:rPr>
  </w:style>
  <w:style w:type="paragraph" w:customStyle="1" w:styleId="3fff9">
    <w:name w:val="Основной текст (3)"/>
    <w:basedOn w:val="a"/>
    <w:qFormat/>
    <w:pPr>
      <w:spacing w:before="1500" w:after="0" w:line="254" w:lineRule="exact"/>
      <w:jc w:val="left"/>
    </w:pPr>
    <w:rPr>
      <w:rFonts w:ascii="Calibri" w:hAnsi="Calibri"/>
      <w:sz w:val="22"/>
    </w:rPr>
  </w:style>
  <w:style w:type="paragraph" w:customStyle="1" w:styleId="affffffffffffffe">
    <w:name w:val="Штамп"/>
    <w:basedOn w:val="a"/>
    <w:next w:val="a"/>
    <w:qFormat/>
    <w:pPr>
      <w:spacing w:after="0"/>
      <w:jc w:val="right"/>
    </w:pPr>
    <w:rPr>
      <w:rFonts w:ascii="TimesET" w:hAnsi="TimesET"/>
      <w:sz w:val="28"/>
    </w:rPr>
  </w:style>
  <w:style w:type="paragraph" w:customStyle="1" w:styleId="xl660">
    <w:name w:val="xl66"/>
    <w:basedOn w:val="a"/>
    <w:qFormat/>
    <w:pPr>
      <w:spacing w:before="280" w:after="280"/>
      <w:jc w:val="left"/>
    </w:pPr>
  </w:style>
  <w:style w:type="paragraph" w:styleId="affffffffff7">
    <w:name w:val="List Paragraph"/>
    <w:basedOn w:val="a"/>
    <w:qFormat/>
    <w:pPr>
      <w:ind w:left="720"/>
      <w:contextualSpacing/>
    </w:pPr>
  </w:style>
  <w:style w:type="paragraph" w:customStyle="1" w:styleId="HTML6">
    <w:name w:val="Стандартный HTML Знак"/>
    <w:basedOn w:val="4c"/>
    <w:qFormat/>
    <w:rPr>
      <w:rFonts w:ascii="Courier New" w:hAnsi="Courier New"/>
      <w:sz w:val="20"/>
    </w:rPr>
  </w:style>
  <w:style w:type="paragraph" w:customStyle="1" w:styleId="WW8Num3z30">
    <w:name w:val="WW8Num3z3"/>
    <w:qFormat/>
    <w:rPr>
      <w:rFonts w:ascii="Times New Roman" w:hAnsi="Times New Roman"/>
      <w:sz w:val="26"/>
    </w:rPr>
  </w:style>
  <w:style w:type="paragraph" w:customStyle="1" w:styleId="WW8Num3z40">
    <w:name w:val="WW8Num3z4"/>
    <w:qFormat/>
    <w:rPr>
      <w:rFonts w:ascii="Times New Roman" w:hAnsi="Times New Roman"/>
      <w:sz w:val="26"/>
    </w:rPr>
  </w:style>
  <w:style w:type="paragraph" w:customStyle="1" w:styleId="WW8Num20z10">
    <w:name w:val="WW8Num20z1"/>
    <w:qFormat/>
    <w:rPr>
      <w:sz w:val="24"/>
    </w:rPr>
  </w:style>
  <w:style w:type="paragraph" w:styleId="z-3">
    <w:name w:val="HTML Bottom of Form"/>
    <w:basedOn w:val="a"/>
    <w:next w:val="a"/>
    <w:qFormat/>
    <w:pPr>
      <w:spacing w:after="0"/>
      <w:jc w:val="center"/>
    </w:pPr>
    <w:rPr>
      <w:rFonts w:ascii="Arial" w:hAnsi="Arial"/>
      <w:sz w:val="16"/>
    </w:rPr>
  </w:style>
  <w:style w:type="paragraph" w:styleId="afffffffffffffff">
    <w:name w:val="E-mail Signature"/>
    <w:basedOn w:val="a"/>
    <w:qFormat/>
  </w:style>
  <w:style w:type="paragraph" w:customStyle="1" w:styleId="HTML7">
    <w:name w:val="Адрес HTML Знак"/>
    <w:qFormat/>
    <w:rPr>
      <w:i/>
      <w:sz w:val="24"/>
    </w:rPr>
  </w:style>
  <w:style w:type="paragraph" w:customStyle="1" w:styleId="afffffffffffffff0">
    <w:name w:val="Красная строка Знак"/>
    <w:basedOn w:val="affffffffffffffb"/>
    <w:qFormat/>
    <w:rPr>
      <w:rFonts w:ascii="Calibri" w:hAnsi="Calibri"/>
    </w:rPr>
  </w:style>
  <w:style w:type="paragraph" w:customStyle="1" w:styleId="1ffffffe">
    <w:name w:val="Текст примечания Знак1"/>
    <w:basedOn w:val="1fffff"/>
    <w:qFormat/>
    <w:rPr>
      <w:sz w:val="20"/>
    </w:rPr>
  </w:style>
  <w:style w:type="paragraph" w:customStyle="1" w:styleId="afffffffffffffff1">
    <w:name w:val="Обычный (веб) Знак"/>
    <w:qFormat/>
    <w:rPr>
      <w:sz w:val="24"/>
    </w:rPr>
  </w:style>
  <w:style w:type="paragraph" w:customStyle="1" w:styleId="1ffffffffa">
    <w:name w:val="Строгий1"/>
    <w:qFormat/>
    <w:rPr>
      <w:b/>
      <w:sz w:val="24"/>
    </w:rPr>
  </w:style>
  <w:style w:type="paragraph" w:styleId="97">
    <w:name w:val="toc 9"/>
    <w:basedOn w:val="a"/>
    <w:next w:val="a"/>
    <w:pPr>
      <w:spacing w:after="0"/>
      <w:ind w:left="1920"/>
    </w:pPr>
    <w:rPr>
      <w:sz w:val="18"/>
    </w:rPr>
  </w:style>
  <w:style w:type="paragraph" w:styleId="affffffffffc">
    <w:name w:val="annotation text"/>
    <w:basedOn w:val="a"/>
    <w:qFormat/>
    <w:rPr>
      <w:sz w:val="20"/>
    </w:rPr>
  </w:style>
  <w:style w:type="paragraph" w:customStyle="1" w:styleId="WW8Num23z00">
    <w:name w:val="WW8Num23z0"/>
    <w:qFormat/>
    <w:rPr>
      <w:rFonts w:ascii="Times New Roman" w:hAnsi="Times New Roman"/>
      <w:b/>
      <w:sz w:val="24"/>
    </w:rPr>
  </w:style>
  <w:style w:type="paragraph" w:customStyle="1" w:styleId="2ffff8">
    <w:name w:val="Указатель2"/>
    <w:basedOn w:val="a"/>
    <w:qFormat/>
  </w:style>
  <w:style w:type="paragraph" w:customStyle="1" w:styleId="225">
    <w:name w:val="Заголовок 2 Знак2"/>
    <w:basedOn w:val="1fffff"/>
    <w:qFormat/>
    <w:rPr>
      <w:b/>
      <w:sz w:val="30"/>
    </w:rPr>
  </w:style>
  <w:style w:type="paragraph" w:customStyle="1" w:styleId="85">
    <w:name w:val="Стиль8"/>
    <w:qFormat/>
    <w:rPr>
      <w:sz w:val="28"/>
    </w:rPr>
  </w:style>
  <w:style w:type="paragraph" w:customStyle="1" w:styleId="1ffffffffb">
    <w:name w:val="Название объекта Знак1"/>
    <w:basedOn w:val="1fffff"/>
    <w:qFormat/>
    <w:rPr>
      <w:i/>
    </w:rPr>
  </w:style>
  <w:style w:type="paragraph" w:customStyle="1" w:styleId="WW8Num38z00">
    <w:name w:val="WW8Num38z0"/>
    <w:qFormat/>
    <w:rPr>
      <w:rFonts w:ascii="Symbol" w:hAnsi="Symbol"/>
      <w:sz w:val="24"/>
    </w:rPr>
  </w:style>
  <w:style w:type="paragraph" w:styleId="2ffff4">
    <w:name w:val="Body Text 2"/>
    <w:basedOn w:val="a"/>
    <w:qFormat/>
    <w:pPr>
      <w:spacing w:after="120" w:line="480" w:lineRule="auto"/>
    </w:pPr>
  </w:style>
  <w:style w:type="paragraph" w:customStyle="1" w:styleId="Id1uiueIiiaeu5dueaacao0">
    <w:name w:val="I—d1u?iue.Ii?iaeu5due aacao"/>
    <w:qFormat/>
    <w:pPr>
      <w:widowControl w:val="0"/>
      <w:ind w:firstLine="709"/>
      <w:jc w:val="both"/>
    </w:pPr>
    <w:rPr>
      <w:rFonts w:ascii="Times New Roman" w:hAnsi="Times New Roman"/>
      <w:sz w:val="24"/>
    </w:rPr>
  </w:style>
  <w:style w:type="paragraph" w:customStyle="1" w:styleId="2ffff9">
    <w:name w:val="Подзаголовок Знак2"/>
    <w:basedOn w:val="1fffff"/>
    <w:qFormat/>
    <w:rPr>
      <w:rFonts w:ascii="Arial" w:hAnsi="Arial"/>
    </w:rPr>
  </w:style>
  <w:style w:type="paragraph" w:customStyle="1" w:styleId="WW8Num41z00">
    <w:name w:val="WW8Num41z0"/>
    <w:qFormat/>
    <w:rPr>
      <w:rFonts w:ascii="Times New Roman" w:hAnsi="Times New Roman"/>
      <w:sz w:val="28"/>
    </w:rPr>
  </w:style>
  <w:style w:type="paragraph" w:customStyle="1" w:styleId="WW8Num38z20">
    <w:name w:val="WW8Num38z2"/>
    <w:qFormat/>
    <w:rPr>
      <w:rFonts w:ascii="Wingdings" w:hAnsi="Wingdings"/>
      <w:sz w:val="24"/>
    </w:rPr>
  </w:style>
  <w:style w:type="paragraph" w:customStyle="1" w:styleId="3fffa">
    <w:name w:val="Знак Знак3"/>
    <w:qFormat/>
    <w:rPr>
      <w:rFonts w:ascii="Times New Roman" w:hAnsi="Times New Roman"/>
      <w:sz w:val="24"/>
    </w:rPr>
  </w:style>
  <w:style w:type="paragraph" w:customStyle="1" w:styleId="FontStyle260">
    <w:name w:val="Font Style26"/>
    <w:basedOn w:val="1fffff0"/>
    <w:qFormat/>
    <w:rPr>
      <w:b/>
      <w:i/>
      <w:spacing w:val="-20"/>
    </w:rPr>
  </w:style>
  <w:style w:type="paragraph" w:customStyle="1" w:styleId="FontStyle320">
    <w:name w:val="Font Style32"/>
    <w:basedOn w:val="4c"/>
    <w:qFormat/>
    <w:rPr>
      <w:rFonts w:ascii="Times New Roman" w:hAnsi="Times New Roman"/>
      <w:b/>
      <w:i/>
    </w:rPr>
  </w:style>
  <w:style w:type="paragraph" w:customStyle="1" w:styleId="4f4">
    <w:name w:val="Основной текст (4)_"/>
    <w:qFormat/>
    <w:rPr>
      <w:sz w:val="24"/>
      <w:highlight w:val="white"/>
    </w:rPr>
  </w:style>
  <w:style w:type="paragraph" w:customStyle="1" w:styleId="4f5">
    <w:name w:val="Заголовок 4 Знак"/>
    <w:basedOn w:val="1fffff0"/>
    <w:qFormat/>
    <w:rPr>
      <w:rFonts w:ascii="Arial" w:hAnsi="Arial"/>
    </w:rPr>
  </w:style>
  <w:style w:type="paragraph" w:customStyle="1" w:styleId="1ffffffffc">
    <w:name w:val="Номер1"/>
    <w:qFormat/>
    <w:pPr>
      <w:spacing w:before="40" w:after="40"/>
      <w:ind w:left="1224" w:hanging="504"/>
      <w:jc w:val="both"/>
    </w:pPr>
    <w:rPr>
      <w:sz w:val="22"/>
    </w:rPr>
  </w:style>
  <w:style w:type="paragraph" w:customStyle="1" w:styleId="WW8Num1z00">
    <w:name w:val="WW8Num1z0"/>
    <w:qFormat/>
    <w:rPr>
      <w:rFonts w:ascii="Times New Roman" w:hAnsi="Times New Roman"/>
      <w:sz w:val="26"/>
    </w:rPr>
  </w:style>
  <w:style w:type="paragraph" w:customStyle="1" w:styleId="WW8Num11z00">
    <w:name w:val="WW8Num11z0"/>
    <w:qFormat/>
    <w:rPr>
      <w:rFonts w:ascii="Symbol" w:hAnsi="Symbol"/>
      <w:sz w:val="24"/>
    </w:rPr>
  </w:style>
  <w:style w:type="paragraph" w:customStyle="1" w:styleId="11c">
    <w:name w:val="Обычный11"/>
    <w:qFormat/>
    <w:rPr>
      <w:rFonts w:ascii="Times New Roman" w:hAnsi="Times New Roman"/>
      <w:sz w:val="24"/>
    </w:rPr>
  </w:style>
  <w:style w:type="paragraph" w:customStyle="1" w:styleId="Style160">
    <w:name w:val="Style16"/>
    <w:basedOn w:val="a"/>
    <w:qFormat/>
    <w:pPr>
      <w:widowControl w:val="0"/>
      <w:spacing w:after="0" w:line="274" w:lineRule="exact"/>
      <w:ind w:firstLine="2755"/>
      <w:jc w:val="left"/>
    </w:pPr>
    <w:rPr>
      <w:rFonts w:ascii="Georgia" w:hAnsi="Georgia"/>
    </w:rPr>
  </w:style>
  <w:style w:type="paragraph" w:customStyle="1" w:styleId="WW8Num38z10">
    <w:name w:val="WW8Num38z1"/>
    <w:qFormat/>
    <w:rPr>
      <w:rFonts w:ascii="Courier New" w:hAnsi="Courier New"/>
      <w:sz w:val="24"/>
    </w:rPr>
  </w:style>
  <w:style w:type="paragraph" w:customStyle="1" w:styleId="1910">
    <w:name w:val="Знак Знак191"/>
    <w:qFormat/>
    <w:rPr>
      <w:b/>
      <w:sz w:val="36"/>
    </w:rPr>
  </w:style>
  <w:style w:type="paragraph" w:customStyle="1" w:styleId="3fffb">
    <w:name w:val="Маркированный список 3 Знак"/>
    <w:basedOn w:val="1fffff"/>
    <w:qFormat/>
  </w:style>
  <w:style w:type="paragraph" w:customStyle="1" w:styleId="FontStyle230">
    <w:name w:val="Font Style23"/>
    <w:basedOn w:val="1fffff0"/>
    <w:qFormat/>
    <w:rPr>
      <w:i/>
      <w:sz w:val="22"/>
    </w:rPr>
  </w:style>
  <w:style w:type="paragraph" w:customStyle="1" w:styleId="font60">
    <w:name w:val="font6"/>
    <w:basedOn w:val="1fffff"/>
    <w:qFormat/>
    <w:rPr>
      <w:rFonts w:ascii="Sylfaen" w:hAnsi="Sylfaen"/>
      <w:sz w:val="18"/>
    </w:rPr>
  </w:style>
  <w:style w:type="paragraph" w:styleId="afffffffffffffff2">
    <w:name w:val="envelope address"/>
    <w:basedOn w:val="a"/>
    <w:qFormat/>
    <w:pPr>
      <w:ind w:left="2880"/>
    </w:pPr>
    <w:rPr>
      <w:rFonts w:ascii="Arial" w:hAnsi="Arial"/>
    </w:rPr>
  </w:style>
  <w:style w:type="paragraph" w:customStyle="1" w:styleId="21f7">
    <w:name w:val="Обратный адрес 2 Знак1"/>
    <w:basedOn w:val="1fffff"/>
    <w:qFormat/>
    <w:rPr>
      <w:rFonts w:ascii="Arial" w:hAnsi="Arial"/>
      <w:sz w:val="20"/>
    </w:rPr>
  </w:style>
  <w:style w:type="paragraph" w:customStyle="1" w:styleId="WW8Num13z40">
    <w:name w:val="WW8Num13z4"/>
    <w:qFormat/>
    <w:rPr>
      <w:rFonts w:ascii="Times New Roman" w:hAnsi="Times New Roman"/>
      <w:sz w:val="26"/>
    </w:rPr>
  </w:style>
  <w:style w:type="paragraph" w:styleId="86">
    <w:name w:val="toc 8"/>
    <w:basedOn w:val="a"/>
    <w:next w:val="a"/>
    <w:pPr>
      <w:spacing w:after="0"/>
      <w:ind w:left="1680"/>
    </w:pPr>
    <w:rPr>
      <w:sz w:val="18"/>
    </w:rPr>
  </w:style>
  <w:style w:type="paragraph" w:customStyle="1" w:styleId="76">
    <w:name w:val="Оглавление 7 Знак"/>
    <w:qFormat/>
    <w:rPr>
      <w:sz w:val="24"/>
    </w:rPr>
  </w:style>
  <w:style w:type="paragraph" w:customStyle="1" w:styleId="affffffffffd">
    <w:name w:val="АД_Нумерованный подпункт"/>
    <w:basedOn w:val="1fffff"/>
    <w:qFormat/>
  </w:style>
  <w:style w:type="paragraph" w:customStyle="1" w:styleId="xl1150">
    <w:name w:val="xl115"/>
    <w:basedOn w:val="a"/>
    <w:qFormat/>
    <w:pPr>
      <w:spacing w:before="280" w:after="280"/>
      <w:jc w:val="left"/>
    </w:pPr>
  </w:style>
  <w:style w:type="paragraph" w:customStyle="1" w:styleId="WW8Num30z00">
    <w:name w:val="WW8Num30z0"/>
    <w:qFormat/>
    <w:rPr>
      <w:rFonts w:ascii="Times New Roman" w:hAnsi="Times New Roman"/>
      <w:sz w:val="24"/>
    </w:rPr>
  </w:style>
  <w:style w:type="paragraph" w:customStyle="1" w:styleId="1ffffffffd">
    <w:name w:val="Текст1"/>
    <w:qFormat/>
    <w:rPr>
      <w:rFonts w:ascii="Courier New" w:hAnsi="Courier New"/>
      <w:sz w:val="24"/>
    </w:rPr>
  </w:style>
  <w:style w:type="paragraph" w:styleId="afffffffffffffff3">
    <w:name w:val="Balloon Text"/>
    <w:basedOn w:val="a"/>
    <w:qFormat/>
    <w:rPr>
      <w:rFonts w:ascii="Tahoma" w:hAnsi="Tahoma"/>
      <w:sz w:val="16"/>
    </w:rPr>
  </w:style>
  <w:style w:type="paragraph" w:customStyle="1" w:styleId="WW8Num19z10">
    <w:name w:val="WW8Num19z1"/>
    <w:qFormat/>
    <w:rPr>
      <w:rFonts w:ascii="Times New Roman" w:hAnsi="Times New Roman"/>
      <w:sz w:val="24"/>
    </w:rPr>
  </w:style>
  <w:style w:type="paragraph" w:customStyle="1" w:styleId="1ffffffffe">
    <w:name w:val="Выделение1"/>
    <w:qFormat/>
    <w:rPr>
      <w:rFonts w:ascii="Times New Roman" w:hAnsi="Times New Roman"/>
      <w:i/>
      <w:sz w:val="24"/>
    </w:rPr>
  </w:style>
  <w:style w:type="paragraph" w:customStyle="1" w:styleId="WW8Num3z00">
    <w:name w:val="WW8Num3z0"/>
    <w:qFormat/>
    <w:rPr>
      <w:rFonts w:ascii="Times New Roman" w:hAnsi="Times New Roman"/>
      <w:sz w:val="26"/>
    </w:rPr>
  </w:style>
  <w:style w:type="paragraph" w:customStyle="1" w:styleId="291">
    <w:name w:val="Знак Знак29"/>
    <w:qFormat/>
    <w:rPr>
      <w:rFonts w:ascii="Cambria" w:hAnsi="Cambria"/>
      <w:b/>
      <w:sz w:val="26"/>
    </w:rPr>
  </w:style>
  <w:style w:type="paragraph" w:customStyle="1" w:styleId="afffffffffffffff4">
    <w:name w:val="Список Знак"/>
    <w:qFormat/>
    <w:rPr>
      <w:sz w:val="24"/>
    </w:rPr>
  </w:style>
  <w:style w:type="paragraph" w:customStyle="1" w:styleId="41a">
    <w:name w:val="Нумерованный список 41"/>
    <w:basedOn w:val="a"/>
    <w:qFormat/>
    <w:pPr>
      <w:ind w:left="1260" w:hanging="720"/>
    </w:pPr>
  </w:style>
  <w:style w:type="paragraph" w:customStyle="1" w:styleId="1fffffffff">
    <w:name w:val="Основной текст1"/>
    <w:basedOn w:val="a"/>
    <w:qFormat/>
    <w:pPr>
      <w:spacing w:after="0" w:line="274" w:lineRule="exact"/>
      <w:jc w:val="left"/>
    </w:pPr>
    <w:rPr>
      <w:rFonts w:ascii="Calibri" w:hAnsi="Calibri"/>
    </w:rPr>
  </w:style>
  <w:style w:type="paragraph" w:customStyle="1" w:styleId="xl1120">
    <w:name w:val="xl112"/>
    <w:basedOn w:val="a"/>
    <w:qFormat/>
    <w:pPr>
      <w:spacing w:before="280" w:after="280"/>
      <w:jc w:val="left"/>
    </w:pPr>
  </w:style>
  <w:style w:type="paragraph" w:customStyle="1" w:styleId="WW8Num2z10">
    <w:name w:val="WW8Num2z1"/>
    <w:qFormat/>
    <w:rPr>
      <w:rFonts w:ascii="Courier New" w:hAnsi="Courier New"/>
      <w:sz w:val="24"/>
    </w:rPr>
  </w:style>
  <w:style w:type="paragraph" w:customStyle="1" w:styleId="1fffffffff0">
    <w:name w:val="Список Знак1"/>
    <w:basedOn w:val="2fff9"/>
    <w:qFormat/>
  </w:style>
  <w:style w:type="paragraph" w:customStyle="1" w:styleId="Normal10">
    <w:name w:val="Normal1"/>
    <w:qFormat/>
    <w:rPr>
      <w:rFonts w:ascii="Arial" w:hAnsi="Arial"/>
      <w:sz w:val="22"/>
    </w:rPr>
  </w:style>
  <w:style w:type="paragraph" w:customStyle="1" w:styleId="2fff9">
    <w:name w:val="Основной текст Знак2"/>
    <w:basedOn w:val="1fffff"/>
    <w:qFormat/>
  </w:style>
  <w:style w:type="paragraph" w:customStyle="1" w:styleId="afffffffffffffff5">
    <w:name w:val="Знак Знак Знак Знак"/>
    <w:basedOn w:val="a"/>
    <w:qFormat/>
    <w:pPr>
      <w:spacing w:after="160" w:line="240" w:lineRule="exact"/>
    </w:pPr>
    <w:rPr>
      <w:sz w:val="20"/>
    </w:rPr>
  </w:style>
  <w:style w:type="paragraph" w:customStyle="1" w:styleId="WW8Num2z20">
    <w:name w:val="WW8Num2z2"/>
    <w:qFormat/>
    <w:rPr>
      <w:rFonts w:ascii="Wingdings" w:hAnsi="Wingdings"/>
      <w:sz w:val="24"/>
    </w:rPr>
  </w:style>
  <w:style w:type="paragraph" w:customStyle="1" w:styleId="21f8">
    <w:name w:val="Нумерованный список 21"/>
    <w:qFormat/>
    <w:rPr>
      <w:sz w:val="24"/>
    </w:rPr>
  </w:style>
  <w:style w:type="paragraph" w:styleId="afffffffffffffff6">
    <w:name w:val="Block Text"/>
    <w:basedOn w:val="a"/>
    <w:qFormat/>
    <w:pPr>
      <w:spacing w:after="120"/>
      <w:ind w:left="1440" w:right="1440"/>
    </w:pPr>
  </w:style>
  <w:style w:type="paragraph" w:customStyle="1" w:styleId="xl950">
    <w:name w:val="xl95"/>
    <w:basedOn w:val="1fffff"/>
    <w:qFormat/>
  </w:style>
  <w:style w:type="paragraph" w:customStyle="1" w:styleId="4f6">
    <w:name w:val="Основной текст (4)"/>
    <w:basedOn w:val="a"/>
    <w:qFormat/>
    <w:pPr>
      <w:spacing w:before="60"/>
      <w:jc w:val="left"/>
    </w:pPr>
    <w:rPr>
      <w:rFonts w:ascii="Calibri" w:hAnsi="Calibri"/>
    </w:rPr>
  </w:style>
  <w:style w:type="paragraph" w:customStyle="1" w:styleId="77">
    <w:name w:val="Заголовок 7 Знак"/>
    <w:basedOn w:val="1fffff0"/>
    <w:qFormat/>
  </w:style>
  <w:style w:type="paragraph" w:customStyle="1" w:styleId="WW8Num16z30">
    <w:name w:val="WW8Num16z3"/>
    <w:qFormat/>
    <w:rPr>
      <w:rFonts w:ascii="Symbol" w:hAnsi="Symbol"/>
      <w:sz w:val="24"/>
    </w:rPr>
  </w:style>
  <w:style w:type="paragraph" w:customStyle="1" w:styleId="xl700">
    <w:name w:val="xl70"/>
    <w:basedOn w:val="a"/>
    <w:qFormat/>
    <w:pPr>
      <w:spacing w:before="280" w:after="280"/>
      <w:jc w:val="left"/>
    </w:pPr>
  </w:style>
  <w:style w:type="paragraph" w:customStyle="1" w:styleId="1fffffffff1">
    <w:name w:val="Знак сноски1"/>
    <w:qFormat/>
    <w:rPr>
      <w:rFonts w:ascii="Times New Roman" w:hAnsi="Times New Roman"/>
      <w:sz w:val="24"/>
      <w:vertAlign w:val="superscript"/>
    </w:rPr>
  </w:style>
  <w:style w:type="paragraph" w:customStyle="1" w:styleId="WW8Num9z00">
    <w:name w:val="WW8Num9z0"/>
    <w:qFormat/>
    <w:rPr>
      <w:rFonts w:ascii="Symbol" w:hAnsi="Symbol"/>
      <w:sz w:val="24"/>
    </w:rPr>
  </w:style>
  <w:style w:type="paragraph" w:customStyle="1" w:styleId="WW8Num9z10">
    <w:name w:val="WW8Num9z1"/>
    <w:qFormat/>
    <w:rPr>
      <w:rFonts w:ascii="Courier New" w:hAnsi="Courier New"/>
      <w:sz w:val="24"/>
    </w:rPr>
  </w:style>
  <w:style w:type="paragraph" w:customStyle="1" w:styleId="1fffffffff2">
    <w:name w:val="Текст выноски1"/>
    <w:basedOn w:val="1fffff"/>
    <w:qFormat/>
    <w:rPr>
      <w:rFonts w:ascii="Tahoma" w:hAnsi="Tahoma"/>
      <w:sz w:val="16"/>
    </w:rPr>
  </w:style>
  <w:style w:type="paragraph" w:customStyle="1" w:styleId="3fffc">
    <w:name w:val="Замещающий текст3"/>
    <w:qFormat/>
    <w:rPr>
      <w:color w:val="808080"/>
      <w:sz w:val="24"/>
    </w:rPr>
  </w:style>
  <w:style w:type="paragraph" w:customStyle="1" w:styleId="BodyText3Char0">
    <w:name w:val="Body Text 3 Char"/>
    <w:qFormat/>
    <w:rPr>
      <w:rFonts w:ascii="Times New Roman" w:hAnsi="Times New Roman"/>
      <w:sz w:val="16"/>
    </w:rPr>
  </w:style>
  <w:style w:type="paragraph" w:customStyle="1" w:styleId="WW8Num13z20">
    <w:name w:val="WW8Num13z2"/>
    <w:qFormat/>
    <w:rPr>
      <w:rFonts w:ascii="Times New Roman" w:hAnsi="Times New Roman"/>
      <w:sz w:val="24"/>
    </w:rPr>
  </w:style>
  <w:style w:type="paragraph" w:customStyle="1" w:styleId="blk0">
    <w:name w:val="blk"/>
    <w:basedOn w:val="4c"/>
    <w:qFormat/>
  </w:style>
  <w:style w:type="paragraph" w:styleId="5f">
    <w:name w:val="toc 5"/>
    <w:basedOn w:val="a"/>
    <w:next w:val="a"/>
    <w:pPr>
      <w:spacing w:after="0"/>
      <w:ind w:left="960"/>
    </w:pPr>
    <w:rPr>
      <w:sz w:val="18"/>
    </w:rPr>
  </w:style>
  <w:style w:type="paragraph" w:customStyle="1" w:styleId="z-4">
    <w:name w:val="z-Конец формы Знак"/>
    <w:basedOn w:val="1fffff0"/>
    <w:qFormat/>
    <w:rPr>
      <w:rFonts w:ascii="Arial" w:hAnsi="Arial"/>
      <w:sz w:val="16"/>
    </w:rPr>
  </w:style>
  <w:style w:type="paragraph" w:customStyle="1" w:styleId="toc100">
    <w:name w:val="toc 10"/>
    <w:qFormat/>
    <w:pPr>
      <w:ind w:left="1800"/>
    </w:pPr>
    <w:rPr>
      <w:rFonts w:ascii="Times New Roman" w:hAnsi="Times New Roman"/>
      <w:sz w:val="24"/>
    </w:rPr>
  </w:style>
  <w:style w:type="paragraph" w:customStyle="1" w:styleId="afffffffffffffff7">
    <w:name w:val="ТЛ_Утверждаю"/>
    <w:basedOn w:val="1fffff"/>
    <w:qFormat/>
    <w:rPr>
      <w:sz w:val="28"/>
    </w:rPr>
  </w:style>
  <w:style w:type="paragraph" w:customStyle="1" w:styleId="WW8Num1z30">
    <w:name w:val="WW8Num1z3"/>
    <w:qFormat/>
    <w:rPr>
      <w:rFonts w:ascii="Times New Roman" w:hAnsi="Times New Roman"/>
      <w:sz w:val="26"/>
    </w:rPr>
  </w:style>
  <w:style w:type="paragraph" w:customStyle="1" w:styleId="WW8Num37z00">
    <w:name w:val="WW8Num37z0"/>
    <w:qFormat/>
    <w:rPr>
      <w:rFonts w:ascii="Times New Roman" w:hAnsi="Times New Roman"/>
      <w:sz w:val="40"/>
    </w:rPr>
  </w:style>
  <w:style w:type="paragraph" w:customStyle="1" w:styleId="FontStyle110">
    <w:name w:val="Font Style11"/>
    <w:qFormat/>
    <w:rPr>
      <w:rFonts w:ascii="Times New Roman" w:hAnsi="Times New Roman"/>
      <w:sz w:val="24"/>
    </w:rPr>
  </w:style>
  <w:style w:type="paragraph" w:customStyle="1" w:styleId="31e">
    <w:name w:val="Оглавление 3 Знак1"/>
    <w:basedOn w:val="1fffff"/>
    <w:qFormat/>
  </w:style>
  <w:style w:type="paragraph" w:customStyle="1" w:styleId="3fffd">
    <w:name w:val="Раздел 3"/>
    <w:qFormat/>
    <w:rPr>
      <w:b/>
      <w:sz w:val="24"/>
    </w:rPr>
  </w:style>
  <w:style w:type="paragraph" w:customStyle="1" w:styleId="2ffffa">
    <w:name w:val="Название2"/>
    <w:basedOn w:val="1fffff0"/>
    <w:qFormat/>
  </w:style>
  <w:style w:type="paragraph" w:customStyle="1" w:styleId="WW8Num15z30">
    <w:name w:val="WW8Num15z3"/>
    <w:qFormat/>
    <w:rPr>
      <w:rFonts w:ascii="Times New Roman" w:hAnsi="Times New Roman"/>
      <w:sz w:val="26"/>
    </w:rPr>
  </w:style>
  <w:style w:type="paragraph" w:customStyle="1" w:styleId="FontStyle300">
    <w:name w:val="Font Style30"/>
    <w:basedOn w:val="4c"/>
    <w:qFormat/>
    <w:rPr>
      <w:rFonts w:ascii="Arial Narrow" w:hAnsi="Arial Narrow"/>
      <w:i/>
      <w:sz w:val="26"/>
    </w:rPr>
  </w:style>
  <w:style w:type="paragraph" w:customStyle="1" w:styleId="141">
    <w:name w:val="Стиль 14 пт полужирный По центру"/>
    <w:qFormat/>
    <w:rPr>
      <w:b/>
      <w:sz w:val="28"/>
    </w:rPr>
  </w:style>
  <w:style w:type="paragraph" w:customStyle="1" w:styleId="1fffffffff3">
    <w:name w:val="Цитата1"/>
    <w:basedOn w:val="1fffff"/>
    <w:qFormat/>
  </w:style>
  <w:style w:type="paragraph" w:styleId="afffffffffffffff8">
    <w:name w:val="Body Text Indent"/>
    <w:basedOn w:val="afffffffa"/>
    <w:pPr>
      <w:spacing w:line="276" w:lineRule="auto"/>
      <w:ind w:firstLine="210"/>
      <w:jc w:val="left"/>
    </w:pPr>
    <w:rPr>
      <w:rFonts w:ascii="Calibri" w:hAnsi="Calibri"/>
      <w:sz w:val="22"/>
    </w:rPr>
  </w:style>
  <w:style w:type="paragraph" w:customStyle="1" w:styleId="1CharChar0">
    <w:name w:val="1 Знак Char Знак Char Знак"/>
    <w:qFormat/>
    <w:rPr>
      <w:sz w:val="24"/>
    </w:rPr>
  </w:style>
  <w:style w:type="paragraph" w:customStyle="1" w:styleId="251">
    <w:name w:val="Знак Знак25"/>
    <w:qFormat/>
    <w:rPr>
      <w:rFonts w:ascii="Arial" w:hAnsi="Arial"/>
      <w:sz w:val="24"/>
    </w:rPr>
  </w:style>
  <w:style w:type="paragraph" w:customStyle="1" w:styleId="31f">
    <w:name w:val="Список 31"/>
    <w:basedOn w:val="a"/>
    <w:qFormat/>
    <w:pPr>
      <w:widowControl w:val="0"/>
      <w:spacing w:after="0"/>
      <w:ind w:left="849" w:hanging="283"/>
      <w:jc w:val="left"/>
    </w:pPr>
    <w:rPr>
      <w:sz w:val="20"/>
    </w:rPr>
  </w:style>
  <w:style w:type="paragraph" w:customStyle="1" w:styleId="921">
    <w:name w:val="Стиль 9 пт курсив По центру Перед:  2 пт Междустр.интервал:  мн..."/>
    <w:basedOn w:val="a"/>
    <w:qFormat/>
    <w:pPr>
      <w:jc w:val="center"/>
    </w:pPr>
    <w:rPr>
      <w:i/>
      <w:sz w:val="18"/>
    </w:rPr>
  </w:style>
  <w:style w:type="paragraph" w:customStyle="1" w:styleId="EndnoteCharacters0">
    <w:name w:val="Endnote Characters"/>
    <w:qFormat/>
    <w:rPr>
      <w:rFonts w:ascii="Times New Roman" w:hAnsi="Times New Roman"/>
      <w:sz w:val="24"/>
      <w:vertAlign w:val="superscript"/>
    </w:rPr>
  </w:style>
  <w:style w:type="paragraph" w:customStyle="1" w:styleId="WW8Num5z00">
    <w:name w:val="WW8Num5z0"/>
    <w:qFormat/>
    <w:rPr>
      <w:rFonts w:ascii="Symbol" w:hAnsi="Symbol"/>
      <w:sz w:val="24"/>
    </w:rPr>
  </w:style>
  <w:style w:type="paragraph" w:customStyle="1" w:styleId="WW8Num35z10">
    <w:name w:val="WW8Num35z1"/>
    <w:qFormat/>
    <w:rPr>
      <w:rFonts w:ascii="Courier New" w:hAnsi="Courier New"/>
      <w:sz w:val="24"/>
    </w:rPr>
  </w:style>
  <w:style w:type="paragraph" w:customStyle="1" w:styleId="612">
    <w:name w:val="Заголовок 6 Знак1"/>
    <w:basedOn w:val="1fffff"/>
    <w:qFormat/>
    <w:rPr>
      <w:rFonts w:ascii="Cambria" w:hAnsi="Cambria"/>
      <w:i/>
      <w:color w:val="243F60"/>
    </w:rPr>
  </w:style>
  <w:style w:type="paragraph" w:customStyle="1" w:styleId="3fffe">
    <w:name w:val="Основной шрифт абзаца3"/>
    <w:qFormat/>
    <w:rPr>
      <w:sz w:val="24"/>
    </w:rPr>
  </w:style>
  <w:style w:type="paragraph" w:customStyle="1" w:styleId="WW8Num22z00">
    <w:name w:val="WW8Num22z0"/>
    <w:qFormat/>
    <w:rPr>
      <w:b/>
      <w:sz w:val="24"/>
    </w:rPr>
  </w:style>
  <w:style w:type="paragraph" w:styleId="z-5">
    <w:name w:val="HTML Top of Form"/>
    <w:basedOn w:val="a"/>
    <w:next w:val="a"/>
    <w:qFormat/>
    <w:pPr>
      <w:spacing w:after="0"/>
      <w:jc w:val="center"/>
    </w:pPr>
    <w:rPr>
      <w:rFonts w:ascii="Arial" w:hAnsi="Arial"/>
      <w:sz w:val="16"/>
    </w:rPr>
  </w:style>
  <w:style w:type="paragraph" w:customStyle="1" w:styleId="1fffffffff4">
    <w:name w:val="Цитата Знак1"/>
    <w:basedOn w:val="1fffff"/>
    <w:qFormat/>
  </w:style>
  <w:style w:type="paragraph" w:customStyle="1" w:styleId="WW8Num35z00">
    <w:name w:val="WW8Num35z0"/>
    <w:qFormat/>
    <w:rPr>
      <w:rFonts w:ascii="Symbol" w:hAnsi="Symbol"/>
      <w:sz w:val="24"/>
    </w:rPr>
  </w:style>
  <w:style w:type="paragraph" w:customStyle="1" w:styleId="HTML30">
    <w:name w:val="Пишущая машинка HTML3"/>
    <w:qFormat/>
    <w:rPr>
      <w:rFonts w:ascii="Courier New" w:hAnsi="Courier New"/>
      <w:sz w:val="24"/>
    </w:rPr>
  </w:style>
  <w:style w:type="paragraph" w:styleId="afffffffffffffff9">
    <w:name w:val="Subtitle"/>
    <w:basedOn w:val="a"/>
    <w:uiPriority w:val="11"/>
    <w:qFormat/>
    <w:pPr>
      <w:jc w:val="center"/>
      <w:outlineLvl w:val="1"/>
    </w:pPr>
    <w:rPr>
      <w:rFonts w:ascii="Arial" w:hAnsi="Arial"/>
    </w:rPr>
  </w:style>
  <w:style w:type="paragraph" w:styleId="afffffffffffffffa">
    <w:name w:val="List Bullet"/>
    <w:basedOn w:val="a"/>
    <w:qFormat/>
    <w:pPr>
      <w:widowControl w:val="0"/>
    </w:pPr>
  </w:style>
  <w:style w:type="paragraph" w:customStyle="1" w:styleId="xl710">
    <w:name w:val="xl71"/>
    <w:basedOn w:val="1fffff"/>
    <w:qFormat/>
  </w:style>
  <w:style w:type="paragraph" w:customStyle="1" w:styleId="afffffffffffffffb">
    <w:name w:val="АД_Наименование Разделов Знак"/>
    <w:qFormat/>
    <w:rPr>
      <w:rFonts w:ascii="Times New Roman" w:hAnsi="Times New Roman"/>
      <w:b/>
      <w:sz w:val="28"/>
    </w:rPr>
  </w:style>
  <w:style w:type="paragraph" w:customStyle="1" w:styleId="ConsNonformat4">
    <w:name w:val="ConsNonformat Знак"/>
    <w:qFormat/>
    <w:rPr>
      <w:rFonts w:ascii="Courier New" w:hAnsi="Courier New"/>
      <w:sz w:val="24"/>
    </w:rPr>
  </w:style>
  <w:style w:type="paragraph" w:styleId="4f7">
    <w:name w:val="List Number 4"/>
    <w:basedOn w:val="a"/>
    <w:qFormat/>
    <w:pPr>
      <w:tabs>
        <w:tab w:val="left" w:pos="1209"/>
      </w:tabs>
      <w:ind w:left="1209"/>
    </w:pPr>
  </w:style>
  <w:style w:type="paragraph" w:customStyle="1" w:styleId="31f0">
    <w:name w:val="Основной текст с отступом 3 Знак1"/>
    <w:basedOn w:val="1fffff"/>
    <w:qFormat/>
    <w:rPr>
      <w:sz w:val="16"/>
    </w:rPr>
  </w:style>
  <w:style w:type="paragraph" w:customStyle="1" w:styleId="afffffffffffffffc">
    <w:name w:val="Тема примечания Знак"/>
    <w:basedOn w:val="affffffffffffd"/>
    <w:qFormat/>
    <w:rPr>
      <w:b/>
    </w:rPr>
  </w:style>
  <w:style w:type="paragraph" w:customStyle="1" w:styleId="H20">
    <w:name w:val="H2 Знак Знак"/>
    <w:qFormat/>
    <w:rPr>
      <w:b/>
      <w:sz w:val="30"/>
    </w:rPr>
  </w:style>
  <w:style w:type="paragraph" w:customStyle="1" w:styleId="afffffffffffffffd">
    <w:name w:val="АД_Глава Знак"/>
    <w:qFormat/>
    <w:rPr>
      <w:rFonts w:ascii="Times New Roman" w:hAnsi="Times New Roman"/>
      <w:sz w:val="24"/>
    </w:rPr>
  </w:style>
  <w:style w:type="paragraph" w:customStyle="1" w:styleId="1fffffffff5">
    <w:name w:val="Электронная подпись Знак1"/>
    <w:basedOn w:val="1fffff"/>
    <w:qFormat/>
  </w:style>
  <w:style w:type="paragraph" w:customStyle="1" w:styleId="WW8Num15z20">
    <w:name w:val="WW8Num15z2"/>
    <w:qFormat/>
    <w:rPr>
      <w:rFonts w:ascii="Times New Roman" w:hAnsi="Times New Roman"/>
      <w:sz w:val="26"/>
    </w:rPr>
  </w:style>
  <w:style w:type="paragraph" w:customStyle="1" w:styleId="WW8Num6z30">
    <w:name w:val="WW8Num6z3"/>
    <w:qFormat/>
    <w:rPr>
      <w:rFonts w:ascii="Times New Roman" w:hAnsi="Times New Roman"/>
      <w:sz w:val="26"/>
    </w:rPr>
  </w:style>
  <w:style w:type="paragraph" w:customStyle="1" w:styleId="2ffffb">
    <w:name w:val="Текст Знак2"/>
    <w:basedOn w:val="1fffff"/>
    <w:qFormat/>
    <w:rPr>
      <w:rFonts w:ascii="Courier New" w:hAnsi="Courier New"/>
      <w:spacing w:val="10"/>
      <w:sz w:val="22"/>
    </w:rPr>
  </w:style>
  <w:style w:type="paragraph" w:customStyle="1" w:styleId="2ffffc">
    <w:name w:val="Основной текст с отступом Знак2"/>
    <w:basedOn w:val="2fff9"/>
    <w:qFormat/>
    <w:rPr>
      <w:sz w:val="22"/>
    </w:rPr>
  </w:style>
  <w:style w:type="paragraph" w:customStyle="1" w:styleId="422">
    <w:name w:val="Заголовок 4 Знак2"/>
    <w:basedOn w:val="1fffff"/>
    <w:qFormat/>
    <w:rPr>
      <w:rFonts w:ascii="Arial" w:hAnsi="Arial"/>
    </w:rPr>
  </w:style>
  <w:style w:type="paragraph" w:customStyle="1" w:styleId="WW8Num10z20">
    <w:name w:val="WW8Num10z2"/>
    <w:qFormat/>
    <w:rPr>
      <w:rFonts w:ascii="Times New Roman" w:hAnsi="Times New Roman"/>
      <w:sz w:val="24"/>
    </w:rPr>
  </w:style>
  <w:style w:type="paragraph" w:customStyle="1" w:styleId="BodyText220">
    <w:name w:val="Body Text 22"/>
    <w:qFormat/>
    <w:rPr>
      <w:sz w:val="24"/>
    </w:rPr>
  </w:style>
  <w:style w:type="paragraph" w:customStyle="1" w:styleId="41b">
    <w:name w:val="Продолжение списка 41"/>
    <w:basedOn w:val="a"/>
    <w:qFormat/>
    <w:pPr>
      <w:spacing w:after="120"/>
      <w:ind w:left="1132"/>
    </w:pPr>
  </w:style>
  <w:style w:type="paragraph" w:customStyle="1" w:styleId="2ffffd">
    <w:name w:val="Маркированный список 2 Знак"/>
    <w:basedOn w:val="1fffff"/>
    <w:qFormat/>
  </w:style>
  <w:style w:type="paragraph" w:customStyle="1" w:styleId="1fffffffff6">
    <w:name w:val="Заголовок 1 Знак"/>
    <w:basedOn w:val="1fffff0"/>
    <w:qFormat/>
    <w:rPr>
      <w:b/>
      <w:sz w:val="36"/>
    </w:rPr>
  </w:style>
  <w:style w:type="paragraph" w:customStyle="1" w:styleId="FR50">
    <w:name w:val="FR5"/>
    <w:qFormat/>
    <w:pPr>
      <w:widowControl w:val="0"/>
      <w:spacing w:line="300" w:lineRule="auto"/>
    </w:pPr>
    <w:rPr>
      <w:rFonts w:ascii="Arial" w:hAnsi="Arial"/>
      <w:b/>
      <w:sz w:val="22"/>
    </w:rPr>
  </w:style>
  <w:style w:type="paragraph" w:customStyle="1" w:styleId="WW8Num30z10">
    <w:name w:val="WW8Num30z1"/>
    <w:qFormat/>
    <w:rPr>
      <w:rFonts w:ascii="Courier New" w:hAnsi="Courier New"/>
      <w:sz w:val="24"/>
    </w:rPr>
  </w:style>
  <w:style w:type="paragraph" w:customStyle="1" w:styleId="2ffffe">
    <w:name w:val="Заголовок 2 со списком Знак"/>
    <w:qFormat/>
    <w:rPr>
      <w:rFonts w:ascii="Times New Roman" w:hAnsi="Times New Roman"/>
      <w:b/>
      <w:sz w:val="24"/>
    </w:rPr>
  </w:style>
  <w:style w:type="paragraph" w:styleId="afffffffffffffffe">
    <w:name w:val="Normal (Web)"/>
    <w:basedOn w:val="a"/>
    <w:qFormat/>
    <w:pPr>
      <w:spacing w:before="280" w:after="119"/>
      <w:jc w:val="left"/>
    </w:pPr>
  </w:style>
  <w:style w:type="paragraph" w:customStyle="1" w:styleId="WW8Num29z20">
    <w:name w:val="WW8Num29z2"/>
    <w:qFormat/>
    <w:rPr>
      <w:rFonts w:ascii="Wingdings" w:hAnsi="Wingdings"/>
      <w:sz w:val="24"/>
    </w:rPr>
  </w:style>
  <w:style w:type="paragraph" w:customStyle="1" w:styleId="31f1">
    <w:name w:val="Продолжение списка 31"/>
    <w:qFormat/>
    <w:rPr>
      <w:sz w:val="24"/>
    </w:rPr>
  </w:style>
  <w:style w:type="paragraph" w:customStyle="1" w:styleId="182">
    <w:name w:val="Знак Знак18"/>
    <w:qFormat/>
    <w:rPr>
      <w:b/>
      <w:sz w:val="24"/>
    </w:rPr>
  </w:style>
  <w:style w:type="paragraph" w:customStyle="1" w:styleId="FR30">
    <w:name w:val="FR3"/>
    <w:qFormat/>
    <w:rPr>
      <w:sz w:val="40"/>
    </w:rPr>
  </w:style>
  <w:style w:type="paragraph" w:customStyle="1" w:styleId="4f8">
    <w:name w:val="Стиль4"/>
    <w:basedOn w:val="affffffffff6"/>
    <w:qFormat/>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Tahoma" w:hAnsi="Calibri" w:cs="Noto Sans Devanagari"/>
        <w:color w:val="000000"/>
        <w:lang w:val="ru-RU" w:eastAsia="zh-CN" w:bidi="hi-IN"/>
      </w:rPr>
    </w:rPrDefault>
    <w:pPrDefault>
      <w:pPr>
        <w:suppressAutoHyphens/>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spacing w:after="60"/>
      <w:jc w:val="both"/>
    </w:pPr>
    <w:rPr>
      <w:rFonts w:ascii="Times New Roman" w:hAnsi="Times New Roman"/>
      <w:sz w:val="24"/>
    </w:rPr>
  </w:style>
  <w:style w:type="paragraph" w:styleId="1">
    <w:name w:val="heading 1"/>
    <w:basedOn w:val="a"/>
    <w:next w:val="a"/>
    <w:uiPriority w:val="9"/>
    <w:qFormat/>
    <w:pPr>
      <w:keepNext/>
      <w:tabs>
        <w:tab w:val="left" w:pos="432"/>
      </w:tabs>
      <w:spacing w:before="240"/>
      <w:ind w:left="432" w:hanging="432"/>
      <w:jc w:val="center"/>
      <w:outlineLvl w:val="0"/>
    </w:pPr>
    <w:rPr>
      <w:b/>
      <w:sz w:val="36"/>
    </w:rPr>
  </w:style>
  <w:style w:type="paragraph" w:styleId="2">
    <w:name w:val="heading 2"/>
    <w:basedOn w:val="a"/>
    <w:next w:val="a"/>
    <w:uiPriority w:val="9"/>
    <w:unhideWhenUsed/>
    <w:qFormat/>
    <w:pPr>
      <w:keepNext/>
      <w:tabs>
        <w:tab w:val="left" w:pos="1116"/>
      </w:tabs>
      <w:ind w:left="1116" w:hanging="576"/>
      <w:jc w:val="center"/>
      <w:outlineLvl w:val="1"/>
    </w:pPr>
    <w:rPr>
      <w:b/>
      <w:sz w:val="30"/>
    </w:rPr>
  </w:style>
  <w:style w:type="paragraph" w:styleId="3">
    <w:name w:val="heading 3"/>
    <w:basedOn w:val="a"/>
    <w:next w:val="a"/>
    <w:uiPriority w:val="9"/>
    <w:semiHidden/>
    <w:unhideWhenUsed/>
    <w:qFormat/>
    <w:pPr>
      <w:keepNext/>
      <w:spacing w:before="240"/>
      <w:outlineLvl w:val="2"/>
    </w:pPr>
    <w:rPr>
      <w:rFonts w:ascii="Arial" w:hAnsi="Arial"/>
      <w:b/>
    </w:rPr>
  </w:style>
  <w:style w:type="paragraph" w:styleId="4">
    <w:name w:val="heading 4"/>
    <w:basedOn w:val="a"/>
    <w:next w:val="a"/>
    <w:uiPriority w:val="9"/>
    <w:semiHidden/>
    <w:unhideWhenUsed/>
    <w:qFormat/>
    <w:pPr>
      <w:keepNext/>
      <w:spacing w:before="240"/>
      <w:outlineLvl w:val="3"/>
    </w:pPr>
    <w:rPr>
      <w:rFonts w:ascii="Arial" w:hAnsi="Arial"/>
    </w:rPr>
  </w:style>
  <w:style w:type="paragraph" w:styleId="5">
    <w:name w:val="heading 5"/>
    <w:basedOn w:val="a"/>
    <w:next w:val="a"/>
    <w:uiPriority w:val="9"/>
    <w:semiHidden/>
    <w:unhideWhenUsed/>
    <w:qFormat/>
    <w:pPr>
      <w:tabs>
        <w:tab w:val="left" w:pos="1008"/>
      </w:tabs>
      <w:spacing w:before="240"/>
      <w:ind w:left="1008" w:hanging="1008"/>
      <w:jc w:val="left"/>
      <w:outlineLvl w:val="4"/>
    </w:pPr>
    <w:rPr>
      <w:rFonts w:ascii="Calibri" w:hAnsi="Calibri"/>
      <w:b/>
      <w:i/>
      <w:sz w:val="26"/>
    </w:rPr>
  </w:style>
  <w:style w:type="paragraph" w:styleId="6">
    <w:name w:val="heading 6"/>
    <w:basedOn w:val="a"/>
    <w:next w:val="a"/>
    <w:uiPriority w:val="9"/>
    <w:semiHidden/>
    <w:unhideWhenUsed/>
    <w:qFormat/>
    <w:pPr>
      <w:keepNext/>
      <w:keepLines/>
      <w:spacing w:before="200" w:after="0"/>
      <w:jc w:val="left"/>
      <w:outlineLvl w:val="5"/>
    </w:pPr>
    <w:rPr>
      <w:rFonts w:ascii="Cambria" w:hAnsi="Cambria"/>
      <w:i/>
      <w:color w:val="243F60"/>
    </w:rPr>
  </w:style>
  <w:style w:type="paragraph" w:styleId="7">
    <w:name w:val="heading 7"/>
    <w:basedOn w:val="a"/>
    <w:next w:val="a"/>
    <w:qFormat/>
    <w:pPr>
      <w:tabs>
        <w:tab w:val="left" w:pos="1296"/>
      </w:tabs>
      <w:spacing w:before="240"/>
      <w:ind w:left="1296" w:hanging="1296"/>
      <w:jc w:val="left"/>
      <w:outlineLvl w:val="6"/>
    </w:pPr>
    <w:rPr>
      <w:rFonts w:ascii="Calibri" w:hAnsi="Calibri"/>
    </w:rPr>
  </w:style>
  <w:style w:type="paragraph" w:styleId="8">
    <w:name w:val="heading 8"/>
    <w:basedOn w:val="a"/>
    <w:next w:val="a"/>
    <w:qFormat/>
    <w:pPr>
      <w:spacing w:before="240"/>
      <w:outlineLvl w:val="7"/>
    </w:pPr>
    <w:rPr>
      <w:rFonts w:ascii="Calibri" w:hAnsi="Calibri"/>
      <w:i/>
    </w:rPr>
  </w:style>
  <w:style w:type="paragraph" w:styleId="9">
    <w:name w:val="heading 9"/>
    <w:basedOn w:val="a"/>
    <w:next w:val="a"/>
    <w:qFormat/>
    <w:pPr>
      <w:spacing w:before="240"/>
      <w:outlineLvl w:val="8"/>
    </w:pPr>
    <w:rPr>
      <w:rFonts w:ascii="Cambria" w:hAnsi="Cambria"/>
      <w:sz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АД_Наименование главы без нумерации"/>
    <w:basedOn w:val="21"/>
    <w:qFormat/>
    <w:rPr>
      <w:b/>
      <w:sz w:val="24"/>
    </w:rPr>
  </w:style>
  <w:style w:type="character" w:customStyle="1" w:styleId="50">
    <w:name w:val="Оглавление 5 Знак"/>
    <w:qFormat/>
  </w:style>
  <w:style w:type="character" w:customStyle="1" w:styleId="a4">
    <w:name w:val="Спис_заголовок"/>
    <w:qFormat/>
    <w:rPr>
      <w:sz w:val="22"/>
    </w:rPr>
  </w:style>
  <w:style w:type="character" w:customStyle="1" w:styleId="30">
    <w:name w:val="Текст с нум.3"/>
    <w:basedOn w:val="31"/>
    <w:qFormat/>
    <w:rPr>
      <w:rFonts w:ascii="Times New Roman" w:hAnsi="Times New Roman"/>
      <w:b w:val="0"/>
    </w:rPr>
  </w:style>
  <w:style w:type="character" w:customStyle="1" w:styleId="WW8Num21z1">
    <w:name w:val="WW8Num21z1"/>
    <w:qFormat/>
  </w:style>
  <w:style w:type="character" w:customStyle="1" w:styleId="xl126">
    <w:name w:val="xl126"/>
    <w:basedOn w:val="10"/>
    <w:qFormat/>
    <w:rPr>
      <w:rFonts w:ascii="Sylfaen" w:hAnsi="Sylfaen"/>
      <w:sz w:val="24"/>
    </w:rPr>
  </w:style>
  <w:style w:type="character" w:customStyle="1" w:styleId="32">
    <w:name w:val="Оглавление 3 Знак"/>
    <w:qFormat/>
    <w:rPr>
      <w:sz w:val="24"/>
    </w:rPr>
  </w:style>
  <w:style w:type="character" w:customStyle="1" w:styleId="a5">
    <w:name w:val="КД текст"/>
    <w:qFormat/>
    <w:rPr>
      <w:rFonts w:ascii="Times New Roman" w:hAnsi="Times New Roman"/>
      <w:color w:val="000000"/>
      <w:sz w:val="28"/>
    </w:rPr>
  </w:style>
  <w:style w:type="character" w:customStyle="1" w:styleId="33">
    <w:name w:val="Стиль3 Знак"/>
    <w:basedOn w:val="22"/>
    <w:qFormat/>
  </w:style>
  <w:style w:type="character" w:customStyle="1" w:styleId="a6">
    <w:name w:val="Словарная статья"/>
    <w:basedOn w:val="10"/>
    <w:qFormat/>
    <w:rPr>
      <w:rFonts w:ascii="Arial" w:hAnsi="Arial"/>
      <w:sz w:val="20"/>
    </w:rPr>
  </w:style>
  <w:style w:type="character" w:customStyle="1" w:styleId="ConsPlusNonformat">
    <w:name w:val="ConsPlusNonformat"/>
    <w:qFormat/>
    <w:rPr>
      <w:rFonts w:ascii="Courier New" w:hAnsi="Courier New"/>
      <w:sz w:val="24"/>
    </w:rPr>
  </w:style>
  <w:style w:type="character" w:customStyle="1" w:styleId="20">
    <w:name w:val="Текст примечания Знак2"/>
    <w:qFormat/>
    <w:rPr>
      <w:rFonts w:ascii="Arial" w:hAnsi="Arial"/>
    </w:rPr>
  </w:style>
  <w:style w:type="character" w:customStyle="1" w:styleId="34">
    <w:name w:val="Основной текст с отступом 3 Знак"/>
    <w:basedOn w:val="11"/>
    <w:qFormat/>
    <w:rPr>
      <w:rFonts w:ascii="Times New Roman" w:hAnsi="Times New Roman"/>
      <w:color w:val="000000"/>
      <w:sz w:val="16"/>
    </w:rPr>
  </w:style>
  <w:style w:type="character" w:customStyle="1" w:styleId="a7">
    <w:name w:val="Юркинстиль Заголовок"/>
    <w:basedOn w:val="10"/>
    <w:qFormat/>
    <w:rPr>
      <w:sz w:val="28"/>
    </w:rPr>
  </w:style>
  <w:style w:type="character" w:customStyle="1" w:styleId="xl118">
    <w:name w:val="xl118"/>
    <w:basedOn w:val="10"/>
    <w:qFormat/>
    <w:rPr>
      <w:color w:val="000000"/>
      <w:sz w:val="24"/>
    </w:rPr>
  </w:style>
  <w:style w:type="character" w:customStyle="1" w:styleId="Heading">
    <w:name w:val="Heading"/>
    <w:qFormat/>
    <w:rPr>
      <w:rFonts w:ascii="Cambria" w:hAnsi="Cambria"/>
      <w:b/>
      <w:sz w:val="32"/>
    </w:rPr>
  </w:style>
  <w:style w:type="character" w:customStyle="1" w:styleId="110">
    <w:name w:val="Знак1 Знак Знак1 Знак Знак Знак Знак Знак Знак Знак"/>
    <w:basedOn w:val="10"/>
    <w:qFormat/>
    <w:rPr>
      <w:rFonts w:ascii="Tahoma" w:hAnsi="Tahoma"/>
      <w:sz w:val="20"/>
    </w:rPr>
  </w:style>
  <w:style w:type="character" w:customStyle="1" w:styleId="12">
    <w:name w:val="Текст концевой сноски Знак1"/>
    <w:qFormat/>
    <w:rPr>
      <w:sz w:val="20"/>
    </w:rPr>
  </w:style>
  <w:style w:type="character" w:customStyle="1" w:styleId="FontStyle17">
    <w:name w:val="Font Style17"/>
    <w:basedOn w:val="a0"/>
    <w:qFormat/>
    <w:rPr>
      <w:sz w:val="22"/>
    </w:rPr>
  </w:style>
  <w:style w:type="character" w:customStyle="1" w:styleId="a8">
    <w:name w:val="Текст ТД Знак Знак Знак"/>
    <w:basedOn w:val="10"/>
    <w:qFormat/>
    <w:rPr>
      <w:sz w:val="24"/>
    </w:rPr>
  </w:style>
  <w:style w:type="character" w:customStyle="1" w:styleId="a9">
    <w:name w:val="Тендерные данные"/>
    <w:qFormat/>
    <w:rPr>
      <w:b/>
    </w:rPr>
  </w:style>
  <w:style w:type="character" w:customStyle="1" w:styleId="WW8Num1z7">
    <w:name w:val="WW8Num1z7"/>
    <w:qFormat/>
  </w:style>
  <w:style w:type="character" w:customStyle="1" w:styleId="bold">
    <w:name w:val="bold"/>
    <w:basedOn w:val="11"/>
    <w:qFormat/>
    <w:rPr>
      <w:rFonts w:ascii="Times New Roman" w:hAnsi="Times New Roman"/>
      <w:color w:val="000000"/>
      <w:sz w:val="24"/>
    </w:rPr>
  </w:style>
  <w:style w:type="character" w:customStyle="1" w:styleId="13">
    <w:name w:val="Маркированный список1"/>
    <w:qFormat/>
    <w:rPr>
      <w:sz w:val="24"/>
    </w:rPr>
  </w:style>
  <w:style w:type="character" w:customStyle="1" w:styleId="WW8Num18z1">
    <w:name w:val="WW8Num18z1"/>
    <w:qFormat/>
    <w:rPr>
      <w:sz w:val="24"/>
    </w:rPr>
  </w:style>
  <w:style w:type="character" w:customStyle="1" w:styleId="51">
    <w:name w:val="Продолжение списка 51"/>
    <w:basedOn w:val="10"/>
    <w:qFormat/>
    <w:rPr>
      <w:sz w:val="24"/>
    </w:rPr>
  </w:style>
  <w:style w:type="character" w:customStyle="1" w:styleId="Style11">
    <w:name w:val="Style11"/>
    <w:basedOn w:val="10"/>
    <w:qFormat/>
    <w:rPr>
      <w:sz w:val="24"/>
    </w:rPr>
  </w:style>
  <w:style w:type="character" w:customStyle="1" w:styleId="CharChar1">
    <w:name w:val="Char Char1"/>
    <w:basedOn w:val="10"/>
    <w:qFormat/>
    <w:rPr>
      <w:rFonts w:ascii="Tahoma" w:hAnsi="Tahoma"/>
      <w:sz w:val="20"/>
    </w:rPr>
  </w:style>
  <w:style w:type="character" w:customStyle="1" w:styleId="26">
    <w:name w:val="Знак Знак26"/>
    <w:qFormat/>
    <w:rPr>
      <w:i/>
      <w:sz w:val="22"/>
    </w:rPr>
  </w:style>
  <w:style w:type="character" w:customStyle="1" w:styleId="xl128">
    <w:name w:val="xl128"/>
    <w:basedOn w:val="10"/>
    <w:qFormat/>
    <w:rPr>
      <w:rFonts w:ascii="Sylfaen" w:hAnsi="Sylfaen"/>
      <w:i/>
      <w:sz w:val="24"/>
    </w:rPr>
  </w:style>
  <w:style w:type="character" w:customStyle="1" w:styleId="41">
    <w:name w:val="Маркированный список 41"/>
    <w:basedOn w:val="10"/>
    <w:qFormat/>
    <w:rPr>
      <w:sz w:val="24"/>
    </w:rPr>
  </w:style>
  <w:style w:type="character" w:customStyle="1" w:styleId="Contents2">
    <w:name w:val="Contents 2"/>
    <w:qFormat/>
    <w:rPr>
      <w:smallCaps/>
      <w:sz w:val="20"/>
    </w:rPr>
  </w:style>
  <w:style w:type="character" w:styleId="aa">
    <w:name w:val="Emphasis"/>
    <w:basedOn w:val="a0"/>
    <w:qFormat/>
    <w:rPr>
      <w:i/>
    </w:rPr>
  </w:style>
  <w:style w:type="character" w:customStyle="1" w:styleId="WW8Num6z2">
    <w:name w:val="WW8Num6z2"/>
    <w:qFormat/>
    <w:rPr>
      <w:rFonts w:ascii="Times New Roman" w:hAnsi="Times New Roman"/>
      <w:sz w:val="24"/>
    </w:rPr>
  </w:style>
  <w:style w:type="character" w:customStyle="1" w:styleId="35">
    <w:name w:val="Основной текст (3)_"/>
    <w:qFormat/>
    <w:rPr>
      <w:sz w:val="24"/>
      <w:highlight w:val="white"/>
    </w:rPr>
  </w:style>
  <w:style w:type="character" w:customStyle="1" w:styleId="14">
    <w:name w:val="Знак концевой сноски1"/>
    <w:qFormat/>
    <w:rPr>
      <w:vertAlign w:val="superscript"/>
    </w:rPr>
  </w:style>
  <w:style w:type="character" w:customStyle="1" w:styleId="FootnoteCharacters">
    <w:name w:val="Footnote Characters"/>
    <w:qFormat/>
    <w:rPr>
      <w:sz w:val="24"/>
      <w:vertAlign w:val="superscript"/>
    </w:rPr>
  </w:style>
  <w:style w:type="character" w:customStyle="1" w:styleId="xl65">
    <w:name w:val="xl65"/>
    <w:basedOn w:val="10"/>
    <w:qFormat/>
    <w:rPr>
      <w:sz w:val="24"/>
    </w:rPr>
  </w:style>
  <w:style w:type="character" w:customStyle="1" w:styleId="WW8Num1z8">
    <w:name w:val="WW8Num1z8"/>
    <w:qFormat/>
    <w:rPr>
      <w:sz w:val="24"/>
    </w:rPr>
  </w:style>
  <w:style w:type="character" w:customStyle="1" w:styleId="xl116">
    <w:name w:val="xl116"/>
    <w:basedOn w:val="10"/>
    <w:qFormat/>
    <w:rPr>
      <w:sz w:val="24"/>
    </w:rPr>
  </w:style>
  <w:style w:type="character" w:customStyle="1" w:styleId="510">
    <w:name w:val="Список 51"/>
    <w:qFormat/>
  </w:style>
  <w:style w:type="character" w:customStyle="1" w:styleId="36">
    <w:name w:val="Основной текст 3 Знак"/>
    <w:basedOn w:val="a0"/>
    <w:qFormat/>
    <w:rPr>
      <w:rFonts w:ascii="Times New Roman" w:hAnsi="Times New Roman"/>
      <w:b/>
      <w:i/>
    </w:rPr>
  </w:style>
  <w:style w:type="character" w:customStyle="1" w:styleId="ab">
    <w:name w:val="Подзаголовок Знак"/>
    <w:basedOn w:val="a0"/>
    <w:qFormat/>
    <w:rPr>
      <w:rFonts w:ascii="Arial" w:hAnsi="Arial"/>
    </w:rPr>
  </w:style>
  <w:style w:type="character" w:customStyle="1" w:styleId="ac">
    <w:name w:val="Нижний колонтитул Знак"/>
    <w:basedOn w:val="a0"/>
    <w:qFormat/>
  </w:style>
  <w:style w:type="character" w:customStyle="1" w:styleId="15">
    <w:name w:val="Заголовок оглавления1"/>
    <w:basedOn w:val="111"/>
    <w:qFormat/>
    <w:rPr>
      <w:rFonts w:ascii="Cambria" w:hAnsi="Cambria"/>
      <w:b/>
      <w:color w:val="365F91"/>
      <w:sz w:val="28"/>
    </w:rPr>
  </w:style>
  <w:style w:type="character" w:customStyle="1" w:styleId="511">
    <w:name w:val="Нумерованный список 51"/>
    <w:basedOn w:val="10"/>
    <w:qFormat/>
    <w:rPr>
      <w:sz w:val="24"/>
    </w:rPr>
  </w:style>
  <w:style w:type="character" w:customStyle="1" w:styleId="42">
    <w:name w:val="Маркированный список 42"/>
    <w:qFormat/>
  </w:style>
  <w:style w:type="character" w:customStyle="1" w:styleId="23">
    <w:name w:val="Обратный адрес 2 Знак"/>
    <w:qFormat/>
    <w:rPr>
      <w:rFonts w:ascii="Arial" w:hAnsi="Arial"/>
      <w:sz w:val="24"/>
    </w:rPr>
  </w:style>
  <w:style w:type="character" w:customStyle="1" w:styleId="WW8Num7z2">
    <w:name w:val="WW8Num7z2"/>
    <w:qFormat/>
    <w:rPr>
      <w:rFonts w:ascii="Wingdings" w:hAnsi="Wingdings"/>
      <w:sz w:val="24"/>
    </w:rPr>
  </w:style>
  <w:style w:type="character" w:customStyle="1" w:styleId="ad">
    <w:name w:val="ТЛ_Заказчик"/>
    <w:basedOn w:val="10"/>
    <w:qFormat/>
    <w:rPr>
      <w:sz w:val="28"/>
    </w:rPr>
  </w:style>
  <w:style w:type="character" w:customStyle="1" w:styleId="xl83">
    <w:name w:val="xl83"/>
    <w:basedOn w:val="10"/>
    <w:qFormat/>
    <w:rPr>
      <w:rFonts w:ascii="Sylfaen" w:hAnsi="Sylfaen"/>
      <w:color w:val="000000"/>
      <w:sz w:val="24"/>
    </w:rPr>
  </w:style>
  <w:style w:type="character" w:customStyle="1" w:styleId="ae">
    <w:name w:val="АД_Основной текст"/>
    <w:basedOn w:val="10"/>
    <w:qFormat/>
    <w:rPr>
      <w:sz w:val="24"/>
    </w:rPr>
  </w:style>
  <w:style w:type="character" w:customStyle="1" w:styleId="16">
    <w:name w:val="Заголовок записки1"/>
    <w:qFormat/>
  </w:style>
  <w:style w:type="character" w:customStyle="1" w:styleId="WW8Num8z1">
    <w:name w:val="WW8Num8z1"/>
    <w:qFormat/>
    <w:rPr>
      <w:rFonts w:ascii="Courier New" w:hAnsi="Courier New"/>
      <w:sz w:val="24"/>
    </w:rPr>
  </w:style>
  <w:style w:type="character" w:customStyle="1" w:styleId="17">
    <w:name w:val="Знак1 Знак Знак Знак Знак"/>
    <w:basedOn w:val="10"/>
    <w:qFormat/>
    <w:rPr>
      <w:rFonts w:ascii="Verdana" w:hAnsi="Verdana"/>
      <w:sz w:val="24"/>
    </w:rPr>
  </w:style>
  <w:style w:type="character" w:customStyle="1" w:styleId="18">
    <w:name w:val="Приветствие1"/>
    <w:qFormat/>
  </w:style>
  <w:style w:type="character" w:customStyle="1" w:styleId="Contents4">
    <w:name w:val="Contents 4"/>
    <w:qFormat/>
    <w:rPr>
      <w:sz w:val="18"/>
    </w:rPr>
  </w:style>
  <w:style w:type="character" w:customStyle="1" w:styleId="af">
    <w:name w:val="Основной текст с отступом Знак"/>
    <w:basedOn w:val="a0"/>
    <w:qFormat/>
  </w:style>
  <w:style w:type="character" w:customStyle="1" w:styleId="af0">
    <w:name w:val="Абзац списка Знак"/>
    <w:qFormat/>
    <w:rPr>
      <w:rFonts w:ascii="Times New Roman" w:hAnsi="Times New Roman"/>
      <w:color w:val="000000"/>
      <w:sz w:val="24"/>
    </w:rPr>
  </w:style>
  <w:style w:type="character" w:customStyle="1" w:styleId="37">
    <w:name w:val="Стиль3"/>
    <w:basedOn w:val="24"/>
    <w:qFormat/>
    <w:rPr>
      <w:rFonts w:ascii="Arial" w:hAnsi="Arial"/>
      <w:sz w:val="24"/>
    </w:rPr>
  </w:style>
  <w:style w:type="character" w:customStyle="1" w:styleId="40">
    <w:name w:val="Нумерованный список 4 Знак"/>
    <w:basedOn w:val="10"/>
    <w:qFormat/>
    <w:rPr>
      <w:sz w:val="24"/>
    </w:rPr>
  </w:style>
  <w:style w:type="character" w:customStyle="1" w:styleId="19">
    <w:name w:val="Марк. список 1"/>
    <w:qFormat/>
  </w:style>
  <w:style w:type="character" w:customStyle="1" w:styleId="1a">
    <w:name w:val="Нижний колонтитул1"/>
    <w:basedOn w:val="10"/>
    <w:qFormat/>
    <w:rPr>
      <w:sz w:val="24"/>
    </w:rPr>
  </w:style>
  <w:style w:type="character" w:customStyle="1" w:styleId="310">
    <w:name w:val="Маркированный список 31"/>
    <w:basedOn w:val="10"/>
    <w:qFormat/>
    <w:rPr>
      <w:sz w:val="24"/>
    </w:rPr>
  </w:style>
  <w:style w:type="character" w:customStyle="1" w:styleId="af1">
    <w:name w:val="Гипертекстовая ссылка"/>
    <w:qFormat/>
    <w:rPr>
      <w:rFonts w:ascii="Times New Roman" w:hAnsi="Times New Roman"/>
      <w:b/>
      <w:color w:val="106BBE"/>
      <w:sz w:val="26"/>
    </w:rPr>
  </w:style>
  <w:style w:type="character" w:customStyle="1" w:styleId="WW8Num2z0">
    <w:name w:val="WW8Num2z0"/>
    <w:qFormat/>
    <w:rPr>
      <w:rFonts w:ascii="Times New Roman" w:hAnsi="Times New Roman"/>
      <w:sz w:val="24"/>
    </w:rPr>
  </w:style>
  <w:style w:type="character" w:customStyle="1" w:styleId="71">
    <w:name w:val="Заголовок 71"/>
    <w:qFormat/>
    <w:rPr>
      <w:rFonts w:ascii="Calibri" w:hAnsi="Calibri"/>
    </w:rPr>
  </w:style>
  <w:style w:type="character" w:customStyle="1" w:styleId="af2">
    <w:name w:val="Посещённая гиперссылка"/>
    <w:rPr>
      <w:color w:val="800080"/>
      <w:u w:val="single"/>
    </w:rPr>
  </w:style>
  <w:style w:type="character"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10"/>
    <w:qFormat/>
    <w:rPr>
      <w:rFonts w:ascii="Tahoma" w:hAnsi="Tahoma"/>
      <w:sz w:val="20"/>
    </w:rPr>
  </w:style>
  <w:style w:type="character" w:customStyle="1" w:styleId="FontStyle61">
    <w:name w:val="Font Style61"/>
    <w:basedOn w:val="11"/>
    <w:qFormat/>
    <w:rPr>
      <w:rFonts w:ascii="Times New Roman" w:hAnsi="Times New Roman"/>
      <w:b/>
      <w:color w:val="000000"/>
      <w:spacing w:val="10"/>
      <w:sz w:val="20"/>
    </w:rPr>
  </w:style>
  <w:style w:type="character" w:customStyle="1" w:styleId="1b">
    <w:name w:val="Заголовок1"/>
    <w:basedOn w:val="10"/>
    <w:qFormat/>
    <w:rPr>
      <w:rFonts w:ascii="Arial" w:hAnsi="Arial"/>
      <w:sz w:val="28"/>
    </w:rPr>
  </w:style>
  <w:style w:type="character" w:customStyle="1" w:styleId="xl127">
    <w:name w:val="xl127"/>
    <w:basedOn w:val="10"/>
    <w:qFormat/>
    <w:rPr>
      <w:rFonts w:ascii="Sylfaen" w:hAnsi="Sylfaen"/>
      <w:sz w:val="24"/>
    </w:rPr>
  </w:style>
  <w:style w:type="character" w:customStyle="1" w:styleId="af3">
    <w:name w:val="Ссылка указателя"/>
    <w:qFormat/>
    <w:rPr>
      <w:rFonts w:ascii="Times New Roman" w:hAnsi="Times New Roman"/>
      <w:sz w:val="24"/>
    </w:rPr>
  </w:style>
  <w:style w:type="character" w:customStyle="1" w:styleId="ListParagraph1">
    <w:name w:val="List Paragraph1"/>
    <w:qFormat/>
    <w:rPr>
      <w:sz w:val="24"/>
    </w:rPr>
  </w:style>
  <w:style w:type="character" w:customStyle="1" w:styleId="af4">
    <w:name w:val="ЮркинСтиль Обычный"/>
    <w:basedOn w:val="10"/>
    <w:qFormat/>
    <w:rPr>
      <w:sz w:val="28"/>
    </w:rPr>
  </w:style>
  <w:style w:type="character" w:customStyle="1" w:styleId="xl73">
    <w:name w:val="xl73"/>
    <w:basedOn w:val="10"/>
    <w:qFormat/>
    <w:rPr>
      <w:sz w:val="24"/>
    </w:rPr>
  </w:style>
  <w:style w:type="character" w:customStyle="1" w:styleId="af5">
    <w:name w:val="АД_Основной текст по центру полужирный Знак"/>
    <w:qFormat/>
    <w:rPr>
      <w:rFonts w:ascii="Times New Roman" w:hAnsi="Times New Roman"/>
      <w:b/>
      <w:sz w:val="24"/>
    </w:rPr>
  </w:style>
  <w:style w:type="character" w:customStyle="1" w:styleId="xl124">
    <w:name w:val="xl124"/>
    <w:basedOn w:val="10"/>
    <w:qFormat/>
    <w:rPr>
      <w:sz w:val="24"/>
    </w:rPr>
  </w:style>
  <w:style w:type="character" w:customStyle="1" w:styleId="af6">
    <w:name w:val="ТЛ_Название Знак"/>
    <w:qFormat/>
    <w:rPr>
      <w:rFonts w:ascii="Times New Roman" w:hAnsi="Times New Roman"/>
      <w:b/>
      <w:sz w:val="28"/>
    </w:rPr>
  </w:style>
  <w:style w:type="character" w:customStyle="1" w:styleId="xl133">
    <w:name w:val="xl133"/>
    <w:basedOn w:val="10"/>
    <w:qFormat/>
    <w:rPr>
      <w:rFonts w:ascii="Sylfaen" w:hAnsi="Sylfaen"/>
      <w:color w:val="000000"/>
      <w:sz w:val="24"/>
    </w:rPr>
  </w:style>
  <w:style w:type="character" w:customStyle="1" w:styleId="11">
    <w:name w:val="Основной шрифт абзаца1"/>
    <w:qFormat/>
    <w:rPr>
      <w:rFonts w:ascii="Times New Roman" w:hAnsi="Times New Roman"/>
      <w:color w:val="000000"/>
      <w:sz w:val="24"/>
    </w:rPr>
  </w:style>
  <w:style w:type="character" w:customStyle="1" w:styleId="xl125">
    <w:name w:val="xl125"/>
    <w:basedOn w:val="10"/>
    <w:qFormat/>
    <w:rPr>
      <w:color w:val="FF0000"/>
      <w:sz w:val="24"/>
    </w:rPr>
  </w:style>
  <w:style w:type="character" w:customStyle="1" w:styleId="FontStyle13">
    <w:name w:val="Font Style13"/>
    <w:qFormat/>
    <w:rPr>
      <w:rFonts w:ascii="Times New Roman" w:hAnsi="Times New Roman"/>
      <w:sz w:val="26"/>
    </w:rPr>
  </w:style>
  <w:style w:type="character" w:customStyle="1" w:styleId="2-11">
    <w:name w:val="содержание2-11"/>
    <w:basedOn w:val="10"/>
    <w:qFormat/>
    <w:rPr>
      <w:sz w:val="24"/>
    </w:rPr>
  </w:style>
  <w:style w:type="character" w:customStyle="1" w:styleId="af7">
    <w:name w:val="ГК текст"/>
    <w:qFormat/>
    <w:rPr>
      <w:rFonts w:ascii="Times New Roman" w:hAnsi="Times New Roman"/>
      <w:sz w:val="28"/>
    </w:rPr>
  </w:style>
  <w:style w:type="character" w:customStyle="1" w:styleId="af8">
    <w:name w:val="Текст Знак"/>
    <w:qFormat/>
    <w:rPr>
      <w:rFonts w:ascii="Courier New" w:hAnsi="Courier New"/>
      <w:spacing w:val="10"/>
    </w:rPr>
  </w:style>
  <w:style w:type="character" w:customStyle="1" w:styleId="320">
    <w:name w:val="Заголовок 3 Знак2"/>
    <w:basedOn w:val="10"/>
    <w:qFormat/>
    <w:rPr>
      <w:rFonts w:ascii="Arial" w:hAnsi="Arial"/>
      <w:b/>
      <w:sz w:val="24"/>
    </w:rPr>
  </w:style>
  <w:style w:type="character" w:customStyle="1" w:styleId="1c">
    <w:name w:val="Дата1"/>
    <w:qFormat/>
  </w:style>
  <w:style w:type="character" w:customStyle="1" w:styleId="Style10">
    <w:name w:val="Style10"/>
    <w:basedOn w:val="10"/>
    <w:qFormat/>
    <w:rPr>
      <w:sz w:val="24"/>
    </w:rPr>
  </w:style>
  <w:style w:type="character" w:customStyle="1" w:styleId="1d">
    <w:name w:val="Схема документа1"/>
    <w:basedOn w:val="10"/>
    <w:qFormat/>
    <w:rPr>
      <w:rFonts w:ascii="Tahoma" w:hAnsi="Tahoma"/>
      <w:sz w:val="20"/>
    </w:rPr>
  </w:style>
  <w:style w:type="character" w:customStyle="1" w:styleId="af9">
    <w:name w:val="Список нум."/>
    <w:basedOn w:val="10"/>
    <w:qFormat/>
    <w:rPr>
      <w:rFonts w:ascii="Arial" w:hAnsi="Arial"/>
      <w:sz w:val="24"/>
    </w:rPr>
  </w:style>
  <w:style w:type="character" w:customStyle="1" w:styleId="afa">
    <w:name w:val="Приложение"/>
    <w:basedOn w:val="afb"/>
    <w:qFormat/>
    <w:rPr>
      <w:sz w:val="24"/>
    </w:rPr>
  </w:style>
  <w:style w:type="character" w:customStyle="1" w:styleId="FontStyle120">
    <w:name w:val="Font Style120"/>
    <w:qFormat/>
    <w:rPr>
      <w:rFonts w:ascii="Times New Roman" w:hAnsi="Times New Roman"/>
      <w:sz w:val="24"/>
    </w:rPr>
  </w:style>
  <w:style w:type="character" w:customStyle="1" w:styleId="skypepnhtextspan">
    <w:name w:val="skype_pnh_text_span"/>
    <w:basedOn w:val="11"/>
    <w:qFormat/>
    <w:rPr>
      <w:rFonts w:ascii="Times New Roman" w:hAnsi="Times New Roman"/>
      <w:color w:val="000000"/>
      <w:sz w:val="24"/>
    </w:rPr>
  </w:style>
  <w:style w:type="character" w:customStyle="1" w:styleId="Footnote">
    <w:name w:val="Footnote"/>
    <w:basedOn w:val="10"/>
    <w:qFormat/>
    <w:rPr>
      <w:sz w:val="20"/>
    </w:rPr>
  </w:style>
  <w:style w:type="character" w:customStyle="1" w:styleId="FontStyle24">
    <w:name w:val="Font Style24"/>
    <w:basedOn w:val="a0"/>
    <w:qFormat/>
    <w:rPr>
      <w:rFonts w:ascii="Georgia" w:hAnsi="Georgia"/>
      <w:spacing w:val="-20"/>
    </w:rPr>
  </w:style>
  <w:style w:type="character" w:customStyle="1" w:styleId="Contents6">
    <w:name w:val="Contents 6"/>
    <w:qFormat/>
    <w:rPr>
      <w:sz w:val="18"/>
    </w:rPr>
  </w:style>
  <w:style w:type="character" w:customStyle="1" w:styleId="1e">
    <w:name w:val="Знак Знак1"/>
    <w:qFormat/>
    <w:rPr>
      <w:b/>
      <w:sz w:val="24"/>
    </w:rPr>
  </w:style>
  <w:style w:type="character" w:customStyle="1" w:styleId="rt">
    <w:name w:val="rt"/>
    <w:basedOn w:val="a0"/>
    <w:qFormat/>
  </w:style>
  <w:style w:type="character" w:customStyle="1" w:styleId="WW8Num35z2">
    <w:name w:val="WW8Num35z2"/>
    <w:qFormat/>
    <w:rPr>
      <w:rFonts w:ascii="Wingdings" w:hAnsi="Wingdings"/>
      <w:sz w:val="24"/>
    </w:rPr>
  </w:style>
  <w:style w:type="character" w:customStyle="1" w:styleId="1VI">
    <w:name w:val="Заголовок 1 (раздел VI)"/>
    <w:basedOn w:val="111"/>
    <w:qFormat/>
    <w:rPr>
      <w:rFonts w:ascii="Arial" w:hAnsi="Arial"/>
      <w:b/>
      <w:sz w:val="28"/>
    </w:rPr>
  </w:style>
  <w:style w:type="character" w:customStyle="1" w:styleId="lt">
    <w:name w:val="lt"/>
    <w:basedOn w:val="a0"/>
    <w:qFormat/>
  </w:style>
  <w:style w:type="character" w:customStyle="1" w:styleId="210">
    <w:name w:val="Заголовок 2 Знак1"/>
    <w:qFormat/>
    <w:rPr>
      <w:b/>
      <w:sz w:val="30"/>
    </w:rPr>
  </w:style>
  <w:style w:type="character" w:customStyle="1" w:styleId="52">
    <w:name w:val="Знак Знак5"/>
    <w:qFormat/>
    <w:rPr>
      <w:rFonts w:ascii="Times New Roman" w:hAnsi="Times New Roman"/>
      <w:color w:val="000000"/>
      <w:sz w:val="24"/>
    </w:rPr>
  </w:style>
  <w:style w:type="character" w:customStyle="1" w:styleId="afc">
    <w:name w:val="Электронная подпись Знак"/>
    <w:qFormat/>
  </w:style>
  <w:style w:type="character" w:customStyle="1" w:styleId="Contents7">
    <w:name w:val="Contents 7"/>
    <w:qFormat/>
    <w:rPr>
      <w:sz w:val="18"/>
    </w:rPr>
  </w:style>
  <w:style w:type="character" w:customStyle="1" w:styleId="1f">
    <w:name w:val="Продолжение списка1"/>
    <w:basedOn w:val="10"/>
    <w:qFormat/>
    <w:rPr>
      <w:sz w:val="24"/>
    </w:rPr>
  </w:style>
  <w:style w:type="character" w:customStyle="1" w:styleId="311">
    <w:name w:val="Нумерованный список 31"/>
    <w:qFormat/>
  </w:style>
  <w:style w:type="character" w:customStyle="1" w:styleId="afd">
    <w:name w:val="Основной текст_"/>
    <w:qFormat/>
    <w:rPr>
      <w:sz w:val="24"/>
      <w:highlight w:val="white"/>
    </w:rPr>
  </w:style>
  <w:style w:type="character" w:customStyle="1" w:styleId="211">
    <w:name w:val="Маркированный список 21"/>
    <w:basedOn w:val="10"/>
    <w:qFormat/>
    <w:rPr>
      <w:sz w:val="24"/>
    </w:rPr>
  </w:style>
  <w:style w:type="character" w:customStyle="1" w:styleId="1f0">
    <w:name w:val="Название Знак1"/>
    <w:qFormat/>
    <w:rPr>
      <w:rFonts w:ascii="Cambria" w:hAnsi="Cambria"/>
      <w:b/>
      <w:sz w:val="32"/>
    </w:rPr>
  </w:style>
  <w:style w:type="character" w:customStyle="1" w:styleId="xl91">
    <w:name w:val="xl91"/>
    <w:basedOn w:val="10"/>
    <w:qFormat/>
    <w:rPr>
      <w:sz w:val="24"/>
    </w:rPr>
  </w:style>
  <w:style w:type="character" w:customStyle="1" w:styleId="25">
    <w:name w:val="Абзац списка Знак2"/>
    <w:basedOn w:val="10"/>
    <w:qFormat/>
    <w:rPr>
      <w:sz w:val="24"/>
    </w:rPr>
  </w:style>
  <w:style w:type="character" w:customStyle="1" w:styleId="1f1">
    <w:name w:val="Шапка1"/>
    <w:qFormat/>
    <w:rPr>
      <w:rFonts w:ascii="Arial" w:hAnsi="Arial"/>
      <w:sz w:val="24"/>
      <w:highlight w:val="lightGray"/>
    </w:rPr>
  </w:style>
  <w:style w:type="character" w:customStyle="1" w:styleId="afe">
    <w:name w:val="Обычный.Нормальный абзац"/>
    <w:qFormat/>
    <w:rPr>
      <w:rFonts w:ascii="Times New Roman" w:hAnsi="Times New Roman"/>
      <w:sz w:val="24"/>
    </w:rPr>
  </w:style>
  <w:style w:type="character" w:customStyle="1" w:styleId="230">
    <w:name w:val="Знак Знак23"/>
    <w:qFormat/>
    <w:rPr>
      <w:rFonts w:ascii="Arial" w:hAnsi="Arial"/>
      <w:b/>
      <w:i/>
      <w:sz w:val="18"/>
    </w:rPr>
  </w:style>
  <w:style w:type="character" w:customStyle="1" w:styleId="aff">
    <w:name w:val="Стиль Таблица_ячейка_центр"/>
    <w:basedOn w:val="10"/>
    <w:qFormat/>
    <w:rPr>
      <w:sz w:val="24"/>
      <w:vertAlign w:val="superscript"/>
    </w:rPr>
  </w:style>
  <w:style w:type="character" w:customStyle="1" w:styleId="FontStyle15">
    <w:name w:val="Font Style15"/>
    <w:qFormat/>
    <w:rPr>
      <w:rFonts w:ascii="Times New Roman" w:hAnsi="Times New Roman"/>
      <w:b/>
      <w:sz w:val="26"/>
    </w:rPr>
  </w:style>
  <w:style w:type="character" w:customStyle="1" w:styleId="xl99">
    <w:name w:val="xl99"/>
    <w:basedOn w:val="10"/>
    <w:qFormat/>
    <w:rPr>
      <w:color w:val="000000"/>
      <w:sz w:val="24"/>
    </w:rPr>
  </w:style>
  <w:style w:type="character" w:customStyle="1" w:styleId="100">
    <w:name w:val="Оглавление 10"/>
    <w:basedOn w:val="38"/>
    <w:qFormat/>
    <w:rPr>
      <w:sz w:val="24"/>
    </w:rPr>
  </w:style>
  <w:style w:type="character" w:customStyle="1" w:styleId="PlainTextChar">
    <w:name w:val="Plain Text Char"/>
    <w:basedOn w:val="a0"/>
    <w:qFormat/>
    <w:rPr>
      <w:rFonts w:ascii="Courier New" w:hAnsi="Courier New"/>
    </w:rPr>
  </w:style>
  <w:style w:type="character" w:customStyle="1" w:styleId="WW8Num13z1">
    <w:name w:val="WW8Num13z1"/>
    <w:qFormat/>
    <w:rPr>
      <w:rFonts w:ascii="Courier New" w:hAnsi="Courier New"/>
      <w:sz w:val="24"/>
    </w:rPr>
  </w:style>
  <w:style w:type="character" w:customStyle="1" w:styleId="xl101">
    <w:name w:val="xl101"/>
    <w:basedOn w:val="10"/>
    <w:qFormat/>
    <w:rPr>
      <w:sz w:val="24"/>
    </w:rPr>
  </w:style>
  <w:style w:type="character" w:customStyle="1" w:styleId="aff0">
    <w:name w:val="Приложение Знак"/>
    <w:basedOn w:val="aff1"/>
    <w:qFormat/>
    <w:rPr>
      <w:rFonts w:ascii="Times New Roman" w:hAnsi="Times New Roman"/>
      <w:sz w:val="24"/>
    </w:rPr>
  </w:style>
  <w:style w:type="character" w:customStyle="1" w:styleId="aff2">
    <w:name w:val="Пункт Знак"/>
    <w:qFormat/>
    <w:rPr>
      <w:sz w:val="28"/>
    </w:rPr>
  </w:style>
  <w:style w:type="character" w:customStyle="1" w:styleId="WW8Num2z3">
    <w:name w:val="WW8Num2z3"/>
    <w:qFormat/>
    <w:rPr>
      <w:rFonts w:ascii="Symbol" w:hAnsi="Symbol"/>
      <w:sz w:val="24"/>
    </w:rPr>
  </w:style>
  <w:style w:type="character" w:customStyle="1" w:styleId="312">
    <w:name w:val="Основной текст с отступом 31"/>
    <w:qFormat/>
    <w:rPr>
      <w:sz w:val="16"/>
    </w:rPr>
  </w:style>
  <w:style w:type="character" w:customStyle="1" w:styleId="aff3">
    <w:name w:val="пункт"/>
    <w:qFormat/>
    <w:rPr>
      <w:sz w:val="24"/>
    </w:rPr>
  </w:style>
  <w:style w:type="character" w:customStyle="1" w:styleId="SubSectionParagraph-Left">
    <w:name w:val="SubSection Paragraph-Left"/>
    <w:basedOn w:val="10"/>
    <w:qFormat/>
    <w:rPr>
      <w:rFonts w:ascii="Arial" w:hAnsi="Arial"/>
      <w:sz w:val="22"/>
    </w:rPr>
  </w:style>
  <w:style w:type="character" w:customStyle="1" w:styleId="TableContents">
    <w:name w:val="Table Contents"/>
    <w:qFormat/>
  </w:style>
  <w:style w:type="character" w:customStyle="1" w:styleId="xl94">
    <w:name w:val="xl94"/>
    <w:basedOn w:val="10"/>
    <w:qFormat/>
    <w:rPr>
      <w:sz w:val="24"/>
    </w:rPr>
  </w:style>
  <w:style w:type="character" w:customStyle="1" w:styleId="aff4">
    <w:name w:val="Текстовый"/>
    <w:qFormat/>
    <w:rPr>
      <w:rFonts w:ascii="Arial" w:hAnsi="Arial"/>
      <w:color w:val="000000"/>
      <w:sz w:val="24"/>
    </w:rPr>
  </w:style>
  <w:style w:type="character" w:customStyle="1" w:styleId="aff5">
    <w:name w:val="АД_Нумерованный пункт Знак"/>
    <w:basedOn w:val="39"/>
    <w:qFormat/>
    <w:rPr>
      <w:rFonts w:ascii="Times New Roman" w:hAnsi="Times New Roman"/>
      <w:sz w:val="24"/>
    </w:rPr>
  </w:style>
  <w:style w:type="character" w:customStyle="1" w:styleId="1f2">
    <w:name w:val="Абзац списка1"/>
    <w:qFormat/>
    <w:rPr>
      <w:sz w:val="24"/>
    </w:rPr>
  </w:style>
  <w:style w:type="character" w:customStyle="1" w:styleId="1f3">
    <w:name w:val="Нижний колонтитул Знак1"/>
    <w:qFormat/>
    <w:rPr>
      <w:sz w:val="24"/>
    </w:rPr>
  </w:style>
  <w:style w:type="character" w:customStyle="1" w:styleId="212">
    <w:name w:val="Список 21"/>
    <w:qFormat/>
  </w:style>
  <w:style w:type="character" w:customStyle="1" w:styleId="aff6">
    <w:name w:val="Раздел"/>
    <w:qFormat/>
    <w:rPr>
      <w:rFonts w:ascii="Arial Narrow" w:hAnsi="Arial Narrow"/>
      <w:b/>
      <w:sz w:val="28"/>
    </w:rPr>
  </w:style>
  <w:style w:type="character" w:customStyle="1" w:styleId="WW-2">
    <w:name w:val="WW-Основной текст с отступом 2"/>
    <w:basedOn w:val="10"/>
    <w:qFormat/>
    <w:rPr>
      <w:rFonts w:ascii="Arial" w:hAnsi="Arial"/>
      <w:sz w:val="18"/>
    </w:rPr>
  </w:style>
  <w:style w:type="character" w:customStyle="1" w:styleId="aff7">
    <w:name w:val="Название Знак"/>
    <w:basedOn w:val="a0"/>
    <w:qFormat/>
    <w:rPr>
      <w:rFonts w:ascii="Arial" w:hAnsi="Arial"/>
      <w:b/>
      <w:sz w:val="32"/>
    </w:rPr>
  </w:style>
  <w:style w:type="character" w:customStyle="1" w:styleId="1f4">
    <w:name w:val="Стиль ТЗ1"/>
    <w:qFormat/>
    <w:rPr>
      <w:sz w:val="18"/>
    </w:rPr>
  </w:style>
  <w:style w:type="character" w:customStyle="1" w:styleId="3a">
    <w:name w:val="Знак3"/>
    <w:basedOn w:val="10"/>
    <w:qFormat/>
    <w:rPr>
      <w:rFonts w:ascii="Verdana" w:hAnsi="Verdana"/>
      <w:sz w:val="22"/>
    </w:rPr>
  </w:style>
  <w:style w:type="character" w:customStyle="1" w:styleId="s13">
    <w:name w:val="s_13"/>
    <w:basedOn w:val="10"/>
    <w:qFormat/>
    <w:rPr>
      <w:sz w:val="15"/>
    </w:rPr>
  </w:style>
  <w:style w:type="character" w:customStyle="1" w:styleId="aff8">
    <w:name w:val="АД_Наименование главы с нумерацией"/>
    <w:basedOn w:val="27"/>
    <w:qFormat/>
    <w:rPr>
      <w:b w:val="0"/>
      <w:sz w:val="24"/>
    </w:rPr>
  </w:style>
  <w:style w:type="character" w:customStyle="1" w:styleId="Style15">
    <w:name w:val="Style15"/>
    <w:basedOn w:val="10"/>
    <w:qFormat/>
    <w:rPr>
      <w:rFonts w:ascii="Georgia" w:hAnsi="Georgia"/>
      <w:sz w:val="24"/>
    </w:rPr>
  </w:style>
  <w:style w:type="character" w:customStyle="1" w:styleId="1f5">
    <w:name w:val="Абзац списка Знак1"/>
    <w:qFormat/>
    <w:rPr>
      <w:rFonts w:ascii="Times New Roman" w:hAnsi="Times New Roman"/>
      <w:sz w:val="22"/>
    </w:rPr>
  </w:style>
  <w:style w:type="character" w:customStyle="1" w:styleId="BodyText2Char">
    <w:name w:val="Body Text 2 Char"/>
    <w:qFormat/>
    <w:rPr>
      <w:sz w:val="24"/>
    </w:rPr>
  </w:style>
  <w:style w:type="character" w:customStyle="1" w:styleId="3b">
    <w:name w:val="Нумерованный список 3 Знак"/>
    <w:basedOn w:val="10"/>
    <w:qFormat/>
    <w:rPr>
      <w:sz w:val="24"/>
    </w:rPr>
  </w:style>
  <w:style w:type="character" w:customStyle="1" w:styleId="28">
    <w:name w:val="Знак Знак2"/>
    <w:basedOn w:val="11"/>
    <w:qFormat/>
    <w:rPr>
      <w:rFonts w:ascii="Times New Roman" w:hAnsi="Times New Roman"/>
      <w:color w:val="000000"/>
      <w:sz w:val="24"/>
    </w:rPr>
  </w:style>
  <w:style w:type="character" w:customStyle="1" w:styleId="afb">
    <w:name w:val="Текст ТД"/>
    <w:basedOn w:val="10"/>
    <w:qFormat/>
    <w:rPr>
      <w:sz w:val="24"/>
    </w:rPr>
  </w:style>
  <w:style w:type="character" w:customStyle="1" w:styleId="xl122">
    <w:name w:val="xl122"/>
    <w:basedOn w:val="10"/>
    <w:qFormat/>
    <w:rPr>
      <w:sz w:val="24"/>
    </w:rPr>
  </w:style>
  <w:style w:type="character" w:customStyle="1" w:styleId="s1">
    <w:name w:val="s_1"/>
    <w:basedOn w:val="10"/>
    <w:qFormat/>
    <w:rPr>
      <w:sz w:val="24"/>
    </w:rPr>
  </w:style>
  <w:style w:type="character" w:customStyle="1" w:styleId="Article-Left">
    <w:name w:val="Article-Left"/>
    <w:basedOn w:val="10"/>
    <w:qFormat/>
    <w:rPr>
      <w:rFonts w:ascii="Arial" w:hAnsi="Arial"/>
      <w:b/>
      <w:caps/>
      <w:sz w:val="22"/>
    </w:rPr>
  </w:style>
  <w:style w:type="character" w:customStyle="1" w:styleId="WW8Num14z0">
    <w:name w:val="WW8Num14z0"/>
    <w:qFormat/>
    <w:rPr>
      <w:sz w:val="24"/>
    </w:rPr>
  </w:style>
  <w:style w:type="character" w:customStyle="1" w:styleId="aff9">
    <w:name w:val="Дефис"/>
    <w:basedOn w:val="3c"/>
    <w:qFormat/>
  </w:style>
  <w:style w:type="character" w:customStyle="1" w:styleId="affa">
    <w:name w:val="Знак Знак Знак Знак Знак Знак Знак"/>
    <w:qFormat/>
    <w:rPr>
      <w:sz w:val="20"/>
    </w:rPr>
  </w:style>
  <w:style w:type="character" w:customStyle="1" w:styleId="1f6">
    <w:name w:val="Список 1"/>
    <w:basedOn w:val="10"/>
    <w:qFormat/>
    <w:rPr>
      <w:sz w:val="28"/>
    </w:rPr>
  </w:style>
  <w:style w:type="character" w:customStyle="1" w:styleId="53">
    <w:name w:val="Нумерованный список 5 Знак"/>
    <w:qFormat/>
  </w:style>
  <w:style w:type="character" w:customStyle="1" w:styleId="WW8Num25z0">
    <w:name w:val="WW8Num25z0"/>
    <w:qFormat/>
    <w:rPr>
      <w:sz w:val="24"/>
    </w:rPr>
  </w:style>
  <w:style w:type="character" w:customStyle="1" w:styleId="WW8Num6z0">
    <w:name w:val="WW8Num6z0"/>
    <w:qFormat/>
    <w:rPr>
      <w:rFonts w:ascii="Times New Roman" w:hAnsi="Times New Roman"/>
      <w:sz w:val="26"/>
    </w:rPr>
  </w:style>
  <w:style w:type="character" w:customStyle="1" w:styleId="WW8Num26z1">
    <w:name w:val="WW8Num26z1"/>
    <w:qFormat/>
    <w:rPr>
      <w:rFonts w:ascii="Courier New" w:hAnsi="Courier New"/>
      <w:sz w:val="24"/>
    </w:rPr>
  </w:style>
  <w:style w:type="character" w:customStyle="1" w:styleId="1f7">
    <w:name w:val="Название объекта1"/>
    <w:basedOn w:val="10"/>
    <w:qFormat/>
    <w:rPr>
      <w:i/>
      <w:sz w:val="24"/>
    </w:rPr>
  </w:style>
  <w:style w:type="character" w:customStyle="1" w:styleId="280">
    <w:name w:val="Знак Знак28"/>
    <w:qFormat/>
    <w:rPr>
      <w:rFonts w:ascii="Arial" w:hAnsi="Arial"/>
      <w:color w:val="000000"/>
      <w:sz w:val="24"/>
    </w:rPr>
  </w:style>
  <w:style w:type="character" w:customStyle="1" w:styleId="29">
    <w:name w:val="Знак сноски2"/>
    <w:qFormat/>
    <w:rPr>
      <w:rFonts w:ascii="Times New Roman" w:hAnsi="Times New Roman"/>
      <w:sz w:val="24"/>
      <w:vertAlign w:val="superscript"/>
    </w:rPr>
  </w:style>
  <w:style w:type="character" w:customStyle="1" w:styleId="affb">
    <w:name w:val="текст"/>
    <w:qFormat/>
    <w:rPr>
      <w:rFonts w:ascii="SchoolBookC" w:hAnsi="SchoolBookC"/>
      <w:sz w:val="24"/>
    </w:rPr>
  </w:style>
  <w:style w:type="character" w:customStyle="1" w:styleId="231">
    <w:name w:val="Основной текст 2 Знак3"/>
    <w:basedOn w:val="a0"/>
    <w:qFormat/>
    <w:rPr>
      <w:rFonts w:ascii="Times New Roman" w:hAnsi="Times New Roman"/>
      <w:b/>
      <w:sz w:val="30"/>
    </w:rPr>
  </w:style>
  <w:style w:type="character" w:customStyle="1" w:styleId="WW8Num7z1">
    <w:name w:val="WW8Num7z1"/>
    <w:qFormat/>
    <w:rPr>
      <w:rFonts w:ascii="Courier New" w:hAnsi="Courier New"/>
      <w:sz w:val="24"/>
    </w:rPr>
  </w:style>
  <w:style w:type="character" w:customStyle="1" w:styleId="ConsPlusNormal">
    <w:name w:val="ConsPlusNormal Знак"/>
    <w:basedOn w:val="a0"/>
    <w:qFormat/>
    <w:rPr>
      <w:rFonts w:ascii="Arial" w:hAnsi="Arial"/>
      <w:sz w:val="20"/>
    </w:rPr>
  </w:style>
  <w:style w:type="character" w:customStyle="1" w:styleId="WW8Num18z0">
    <w:name w:val="WW8Num18z0"/>
    <w:qFormat/>
    <w:rPr>
      <w:rFonts w:ascii="Times New Roman" w:hAnsi="Times New Roman"/>
      <w:sz w:val="24"/>
    </w:rPr>
  </w:style>
  <w:style w:type="character" w:customStyle="1" w:styleId="WW8Num16z1">
    <w:name w:val="WW8Num16z1"/>
    <w:qFormat/>
    <w:rPr>
      <w:sz w:val="24"/>
    </w:rPr>
  </w:style>
  <w:style w:type="character" w:customStyle="1" w:styleId="affc">
    <w:name w:val="Текст сноски Знак"/>
    <w:qFormat/>
    <w:rPr>
      <w:rFonts w:ascii="Times New Roman" w:hAnsi="Times New Roman"/>
      <w:color w:val="000000"/>
      <w:sz w:val="18"/>
    </w:rPr>
  </w:style>
  <w:style w:type="character" w:customStyle="1" w:styleId="1f8">
    <w:name w:val="Тема примечания1"/>
    <w:basedOn w:val="2a"/>
    <w:qFormat/>
    <w:rPr>
      <w:b/>
      <w:sz w:val="20"/>
    </w:rPr>
  </w:style>
  <w:style w:type="character" w:customStyle="1" w:styleId="FontStyle62">
    <w:name w:val="Font Style62"/>
    <w:basedOn w:val="a0"/>
    <w:qFormat/>
    <w:rPr>
      <w:spacing w:val="10"/>
    </w:rPr>
  </w:style>
  <w:style w:type="character" w:customStyle="1" w:styleId="232">
    <w:name w:val="Знак Знак23 Знак Знак Знак"/>
    <w:qFormat/>
    <w:rPr>
      <w:sz w:val="24"/>
    </w:rPr>
  </w:style>
  <w:style w:type="character" w:customStyle="1" w:styleId="z-1">
    <w:name w:val="z-Начало формы Знак1"/>
    <w:basedOn w:val="10"/>
    <w:qFormat/>
    <w:rPr>
      <w:rFonts w:ascii="Arial" w:hAnsi="Arial"/>
      <w:sz w:val="16"/>
    </w:rPr>
  </w:style>
  <w:style w:type="character" w:customStyle="1" w:styleId="HTML1">
    <w:name w:val="Пишущая машинка HTML1"/>
    <w:qFormat/>
    <w:rPr>
      <w:rFonts w:ascii="Courier New" w:hAnsi="Courier New"/>
      <w:sz w:val="24"/>
    </w:rPr>
  </w:style>
  <w:style w:type="character" w:styleId="affd">
    <w:name w:val="annotation reference"/>
    <w:basedOn w:val="a0"/>
    <w:qFormat/>
    <w:rPr>
      <w:sz w:val="16"/>
    </w:rPr>
  </w:style>
  <w:style w:type="character" w:customStyle="1" w:styleId="43">
    <w:name w:val="АД_Нумерованный подпункт 4 уровня"/>
    <w:basedOn w:val="affe"/>
    <w:qFormat/>
    <w:rPr>
      <w:sz w:val="24"/>
    </w:rPr>
  </w:style>
  <w:style w:type="character" w:customStyle="1" w:styleId="docsearchterm">
    <w:name w:val="docsearchterm"/>
    <w:qFormat/>
    <w:rPr>
      <w:rFonts w:ascii="Times New Roman" w:hAnsi="Times New Roman"/>
      <w:color w:val="000000"/>
      <w:sz w:val="24"/>
    </w:rPr>
  </w:style>
  <w:style w:type="character" w:customStyle="1" w:styleId="afff">
    <w:name w:val="ТЛ_Утверждаю Знак"/>
    <w:qFormat/>
    <w:rPr>
      <w:rFonts w:ascii="Times New Roman" w:hAnsi="Times New Roman"/>
      <w:sz w:val="28"/>
    </w:rPr>
  </w:style>
  <w:style w:type="character" w:customStyle="1" w:styleId="Style2">
    <w:name w:val="Style2"/>
    <w:basedOn w:val="10"/>
    <w:qFormat/>
    <w:rPr>
      <w:rFonts w:ascii="Georgia" w:hAnsi="Georgia"/>
      <w:sz w:val="24"/>
    </w:rPr>
  </w:style>
  <w:style w:type="character" w:customStyle="1" w:styleId="afff0">
    <w:name w:val="Содержимое таблицы"/>
    <w:basedOn w:val="10"/>
    <w:qFormat/>
    <w:rPr>
      <w:sz w:val="24"/>
    </w:rPr>
  </w:style>
  <w:style w:type="character" w:customStyle="1" w:styleId="Style6">
    <w:name w:val="Style6"/>
    <w:basedOn w:val="10"/>
    <w:qFormat/>
    <w:rPr>
      <w:sz w:val="24"/>
    </w:rPr>
  </w:style>
  <w:style w:type="character" w:customStyle="1" w:styleId="CharChar">
    <w:name w:val="Обычный Char Char"/>
    <w:qFormat/>
    <w:rPr>
      <w:sz w:val="24"/>
    </w:rPr>
  </w:style>
  <w:style w:type="character" w:customStyle="1" w:styleId="xl81">
    <w:name w:val="xl81"/>
    <w:basedOn w:val="10"/>
    <w:qFormat/>
    <w:rPr>
      <w:rFonts w:ascii="Sylfaen" w:hAnsi="Sylfaen"/>
      <w:color w:val="000000"/>
      <w:sz w:val="24"/>
    </w:rPr>
  </w:style>
  <w:style w:type="character" w:customStyle="1" w:styleId="Style14">
    <w:name w:val="Style14"/>
    <w:basedOn w:val="10"/>
    <w:qFormat/>
    <w:rPr>
      <w:rFonts w:ascii="Georgia" w:hAnsi="Georgia"/>
      <w:sz w:val="24"/>
    </w:rPr>
  </w:style>
  <w:style w:type="character" w:customStyle="1" w:styleId="31">
    <w:name w:val="Заголовок 31"/>
    <w:qFormat/>
    <w:rPr>
      <w:rFonts w:ascii="Arial" w:hAnsi="Arial"/>
      <w:b/>
    </w:rPr>
  </w:style>
  <w:style w:type="character" w:customStyle="1" w:styleId="3d">
    <w:name w:val="заголовок 3 Знак"/>
    <w:qFormat/>
    <w:rPr>
      <w:rFonts w:ascii="Times New Roman" w:hAnsi="Times New Roman"/>
      <w:b/>
      <w:i/>
      <w:sz w:val="24"/>
    </w:rPr>
  </w:style>
  <w:style w:type="character" w:customStyle="1" w:styleId="afff1">
    <w:name w:val="Схема документа Знак"/>
    <w:qFormat/>
    <w:rPr>
      <w:rFonts w:ascii="Tahoma" w:hAnsi="Tahoma"/>
      <w:sz w:val="24"/>
      <w:highlight w:val="darkBlue"/>
    </w:rPr>
  </w:style>
  <w:style w:type="character" w:customStyle="1" w:styleId="233">
    <w:name w:val="Знак Знак23 Знак Знак Знак Знак"/>
    <w:qFormat/>
    <w:rPr>
      <w:sz w:val="20"/>
    </w:rPr>
  </w:style>
  <w:style w:type="character" w:customStyle="1" w:styleId="27">
    <w:name w:val="Заголовок 2 со списком"/>
    <w:basedOn w:val="220"/>
    <w:qFormat/>
    <w:rPr>
      <w:b/>
      <w:sz w:val="24"/>
    </w:rPr>
  </w:style>
  <w:style w:type="character" w:customStyle="1" w:styleId="font5">
    <w:name w:val="font5"/>
    <w:basedOn w:val="10"/>
    <w:qFormat/>
    <w:rPr>
      <w:rFonts w:ascii="Sylfaen" w:hAnsi="Sylfaen"/>
      <w:color w:val="000000"/>
      <w:sz w:val="24"/>
    </w:rPr>
  </w:style>
  <w:style w:type="character" w:customStyle="1" w:styleId="1f9">
    <w:name w:val="Обычный (веб) Знак1"/>
    <w:basedOn w:val="10"/>
    <w:qFormat/>
    <w:rPr>
      <w:sz w:val="24"/>
    </w:rPr>
  </w:style>
  <w:style w:type="character" w:customStyle="1" w:styleId="MainText322">
    <w:name w:val="Main Text 3.2.2"/>
    <w:basedOn w:val="10"/>
    <w:qFormat/>
    <w:rPr>
      <w:rFonts w:ascii="Arial" w:hAnsi="Arial"/>
      <w:sz w:val="20"/>
    </w:rPr>
  </w:style>
  <w:style w:type="character" w:customStyle="1" w:styleId="xl72">
    <w:name w:val="xl72"/>
    <w:basedOn w:val="10"/>
    <w:qFormat/>
    <w:rPr>
      <w:color w:val="000000"/>
      <w:sz w:val="24"/>
    </w:rPr>
  </w:style>
  <w:style w:type="character" w:customStyle="1" w:styleId="afff2">
    <w:name w:val="Обычный таблица"/>
    <w:basedOn w:val="10"/>
    <w:qFormat/>
    <w:rPr>
      <w:sz w:val="18"/>
    </w:rPr>
  </w:style>
  <w:style w:type="character" w:customStyle="1" w:styleId="1fa">
    <w:name w:val="Верхний колонтитул Знак1"/>
    <w:qFormat/>
    <w:rPr>
      <w:rFonts w:ascii="Arial" w:hAnsi="Arial"/>
      <w:sz w:val="24"/>
    </w:rPr>
  </w:style>
  <w:style w:type="character" w:customStyle="1" w:styleId="1fb">
    <w:name w:val="Обычный отступ1"/>
    <w:qFormat/>
    <w:rPr>
      <w:sz w:val="24"/>
    </w:rPr>
  </w:style>
  <w:style w:type="character" w:customStyle="1" w:styleId="1fc">
    <w:name w:val="Гиперссылка1"/>
    <w:qFormat/>
    <w:rPr>
      <w:rFonts w:ascii="Times New Roman" w:hAnsi="Times New Roman"/>
      <w:color w:val="0000FF"/>
      <w:sz w:val="24"/>
      <w:u w:val="single"/>
    </w:rPr>
  </w:style>
  <w:style w:type="character" w:customStyle="1" w:styleId="ConsPlusTitle">
    <w:name w:val="ConsPlusTitle"/>
    <w:qFormat/>
    <w:rPr>
      <w:rFonts w:ascii="Arial" w:hAnsi="Arial"/>
      <w:b/>
      <w:sz w:val="24"/>
    </w:rPr>
  </w:style>
  <w:style w:type="character" w:customStyle="1" w:styleId="ConsNonformat">
    <w:name w:val="ConsNonformat"/>
    <w:qFormat/>
    <w:rPr>
      <w:rFonts w:ascii="Courier New" w:hAnsi="Courier New"/>
      <w:sz w:val="24"/>
    </w:rPr>
  </w:style>
  <w:style w:type="character" w:customStyle="1" w:styleId="1fd">
    <w:name w:val="Текст примечания1"/>
    <w:basedOn w:val="10"/>
    <w:qFormat/>
    <w:rPr>
      <w:sz w:val="20"/>
    </w:rPr>
  </w:style>
  <w:style w:type="character" w:customStyle="1" w:styleId="60">
    <w:name w:val="Заголовок 6 Знак"/>
    <w:basedOn w:val="11"/>
    <w:qFormat/>
    <w:rPr>
      <w:rFonts w:ascii="Cambria" w:hAnsi="Cambria"/>
      <w:i/>
      <w:color w:val="243F60"/>
      <w:sz w:val="24"/>
    </w:rPr>
  </w:style>
  <w:style w:type="character" w:customStyle="1" w:styleId="3e">
    <w:name w:val="Обычный3"/>
    <w:qFormat/>
    <w:rPr>
      <w:rFonts w:ascii="Times New Roman" w:hAnsi="Times New Roman"/>
      <w:sz w:val="24"/>
    </w:rPr>
  </w:style>
  <w:style w:type="character" w:customStyle="1" w:styleId="1fe">
    <w:name w:val="1"/>
    <w:basedOn w:val="10"/>
    <w:qFormat/>
    <w:rPr>
      <w:sz w:val="20"/>
    </w:rPr>
  </w:style>
  <w:style w:type="character" w:customStyle="1" w:styleId="WW8Num13z0">
    <w:name w:val="WW8Num13z0"/>
    <w:qFormat/>
    <w:rPr>
      <w:rFonts w:ascii="Times New Roman" w:hAnsi="Times New Roman"/>
      <w:sz w:val="26"/>
    </w:rPr>
  </w:style>
  <w:style w:type="character" w:customStyle="1" w:styleId="apple-converted-space">
    <w:name w:val="apple-converted-space"/>
    <w:basedOn w:val="a0"/>
    <w:qFormat/>
  </w:style>
  <w:style w:type="character" w:customStyle="1" w:styleId="xl87">
    <w:name w:val="xl87"/>
    <w:basedOn w:val="10"/>
    <w:qFormat/>
    <w:rPr>
      <w:sz w:val="24"/>
    </w:rPr>
  </w:style>
  <w:style w:type="character" w:customStyle="1" w:styleId="xl77">
    <w:name w:val="xl77"/>
    <w:basedOn w:val="10"/>
    <w:qFormat/>
    <w:rPr>
      <w:rFonts w:ascii="Sylfaen" w:hAnsi="Sylfaen"/>
      <w:sz w:val="24"/>
    </w:rPr>
  </w:style>
  <w:style w:type="character" w:customStyle="1" w:styleId="2b">
    <w:name w:val="Стиль2"/>
    <w:basedOn w:val="213"/>
    <w:qFormat/>
    <w:rPr>
      <w:b/>
    </w:rPr>
  </w:style>
  <w:style w:type="character" w:customStyle="1" w:styleId="SPSubSectionParagraph-Left">
    <w:name w:val="SP SubSection Paragraph-Left"/>
    <w:basedOn w:val="10"/>
    <w:qFormat/>
    <w:rPr>
      <w:rFonts w:ascii="Arial" w:hAnsi="Arial"/>
      <w:sz w:val="22"/>
    </w:rPr>
  </w:style>
  <w:style w:type="character" w:customStyle="1" w:styleId="80">
    <w:name w:val="Заголовок 8 Знак"/>
    <w:basedOn w:val="11"/>
    <w:qFormat/>
    <w:rPr>
      <w:rFonts w:ascii="Times New Roman" w:hAnsi="Times New Roman"/>
      <w:i/>
      <w:color w:val="000000"/>
      <w:sz w:val="24"/>
    </w:rPr>
  </w:style>
  <w:style w:type="character" w:customStyle="1" w:styleId="Style9">
    <w:name w:val="Style9"/>
    <w:basedOn w:val="10"/>
    <w:qFormat/>
    <w:rPr>
      <w:rFonts w:ascii="Georgia" w:hAnsi="Georgia"/>
      <w:sz w:val="24"/>
    </w:rPr>
  </w:style>
  <w:style w:type="character" w:customStyle="1" w:styleId="321">
    <w:name w:val="Маркированный список 32"/>
    <w:qFormat/>
  </w:style>
  <w:style w:type="character" w:customStyle="1" w:styleId="afff3">
    <w:name w:val="Таблица шапка"/>
    <w:basedOn w:val="10"/>
    <w:qFormat/>
    <w:rPr>
      <w:sz w:val="18"/>
    </w:rPr>
  </w:style>
  <w:style w:type="character" w:customStyle="1" w:styleId="afff4">
    <w:name w:val="Пункт"/>
    <w:basedOn w:val="10"/>
    <w:qFormat/>
    <w:rPr>
      <w:sz w:val="28"/>
    </w:rPr>
  </w:style>
  <w:style w:type="character" w:customStyle="1" w:styleId="afff5">
    <w:name w:val="Символ нумерации"/>
    <w:qFormat/>
  </w:style>
  <w:style w:type="character" w:customStyle="1" w:styleId="1ff">
    <w:name w:val="Название1"/>
    <w:qFormat/>
    <w:rPr>
      <w:rFonts w:ascii="Cambria" w:hAnsi="Cambria"/>
      <w:b/>
      <w:sz w:val="32"/>
    </w:rPr>
  </w:style>
  <w:style w:type="character" w:customStyle="1" w:styleId="xl117">
    <w:name w:val="xl117"/>
    <w:basedOn w:val="10"/>
    <w:qFormat/>
    <w:rPr>
      <w:sz w:val="24"/>
    </w:rPr>
  </w:style>
  <w:style w:type="character" w:customStyle="1" w:styleId="FontStyle14">
    <w:name w:val="Font Style14"/>
    <w:qFormat/>
    <w:rPr>
      <w:rFonts w:ascii="Times New Roman" w:hAnsi="Times New Roman"/>
      <w:sz w:val="22"/>
    </w:rPr>
  </w:style>
  <w:style w:type="character" w:customStyle="1" w:styleId="WW8Num26z3">
    <w:name w:val="WW8Num26z3"/>
    <w:qFormat/>
    <w:rPr>
      <w:rFonts w:ascii="Symbol" w:hAnsi="Symbol"/>
      <w:sz w:val="24"/>
    </w:rPr>
  </w:style>
  <w:style w:type="character" w:customStyle="1" w:styleId="170">
    <w:name w:val="Знак Знак17"/>
    <w:qFormat/>
    <w:rPr>
      <w:rFonts w:ascii="Cambria" w:hAnsi="Cambria"/>
      <w:b/>
      <w:sz w:val="32"/>
    </w:rPr>
  </w:style>
  <w:style w:type="character" w:customStyle="1" w:styleId="221">
    <w:name w:val="Маркированный список 22"/>
    <w:qFormat/>
  </w:style>
  <w:style w:type="character" w:customStyle="1" w:styleId="Style1">
    <w:name w:val="Style1"/>
    <w:basedOn w:val="10"/>
    <w:qFormat/>
    <w:rPr>
      <w:rFonts w:ascii="Georgia" w:hAnsi="Georgia"/>
      <w:sz w:val="24"/>
    </w:rPr>
  </w:style>
  <w:style w:type="character" w:customStyle="1" w:styleId="2c">
    <w:name w:val="Основной текст 2 Знак"/>
    <w:basedOn w:val="11"/>
    <w:qFormat/>
    <w:rPr>
      <w:rFonts w:ascii="Times New Roman" w:hAnsi="Times New Roman"/>
      <w:color w:val="000000"/>
      <w:sz w:val="24"/>
    </w:rPr>
  </w:style>
  <w:style w:type="character" w:customStyle="1" w:styleId="xl120">
    <w:name w:val="xl120"/>
    <w:basedOn w:val="10"/>
    <w:qFormat/>
    <w:rPr>
      <w:sz w:val="24"/>
    </w:rPr>
  </w:style>
  <w:style w:type="character" w:customStyle="1" w:styleId="afff6">
    <w:name w:val="ТЛ_Город и Дата"/>
    <w:basedOn w:val="10"/>
    <w:qFormat/>
    <w:rPr>
      <w:sz w:val="28"/>
    </w:rPr>
  </w:style>
  <w:style w:type="character" w:customStyle="1" w:styleId="bodytext">
    <w:name w:val="bodytext"/>
    <w:basedOn w:val="10"/>
    <w:qFormat/>
    <w:rPr>
      <w:sz w:val="24"/>
    </w:rPr>
  </w:style>
  <w:style w:type="character" w:customStyle="1" w:styleId="2d">
    <w:name w:val="Оглавление 2_"/>
    <w:qFormat/>
    <w:rPr>
      <w:b/>
    </w:rPr>
  </w:style>
  <w:style w:type="character" w:customStyle="1" w:styleId="ng-binding">
    <w:name w:val="ng-binding"/>
    <w:basedOn w:val="10"/>
    <w:qFormat/>
    <w:rPr>
      <w:sz w:val="24"/>
    </w:rPr>
  </w:style>
  <w:style w:type="character" w:customStyle="1" w:styleId="2e">
    <w:name w:val="Без интервала2"/>
    <w:qFormat/>
    <w:rPr>
      <w:rFonts w:ascii="Calibri" w:hAnsi="Calibri"/>
      <w:color w:val="000000"/>
      <w:sz w:val="22"/>
    </w:rPr>
  </w:style>
  <w:style w:type="character" w:customStyle="1" w:styleId="ConsNonformat0">
    <w:name w:val="ConsNonformat Знак Знак"/>
    <w:qFormat/>
    <w:rPr>
      <w:rFonts w:ascii="Courier New" w:hAnsi="Courier New"/>
      <w:sz w:val="24"/>
    </w:rPr>
  </w:style>
  <w:style w:type="character" w:customStyle="1" w:styleId="1ff0">
    <w:name w:val="Указатель1"/>
    <w:basedOn w:val="10"/>
    <w:qFormat/>
    <w:rPr>
      <w:sz w:val="24"/>
    </w:rPr>
  </w:style>
  <w:style w:type="character" w:customStyle="1" w:styleId="54">
    <w:name w:val="Маркированный список 5 Знак"/>
    <w:basedOn w:val="10"/>
    <w:qFormat/>
    <w:rPr>
      <w:sz w:val="24"/>
    </w:rPr>
  </w:style>
  <w:style w:type="character" w:customStyle="1" w:styleId="1ff1">
    <w:name w:val="Обычный (веб)1"/>
    <w:basedOn w:val="10"/>
    <w:qFormat/>
    <w:rPr>
      <w:color w:val="000000"/>
      <w:sz w:val="24"/>
    </w:rPr>
  </w:style>
  <w:style w:type="character" w:customStyle="1" w:styleId="61">
    <w:name w:val="Оглавление 6 Знак"/>
    <w:qFormat/>
    <w:rPr>
      <w:sz w:val="24"/>
    </w:rPr>
  </w:style>
  <w:style w:type="character" w:customStyle="1" w:styleId="3f">
    <w:name w:val="АД_Текст отступ 3 Знак"/>
    <w:qFormat/>
    <w:rPr>
      <w:rFonts w:ascii="Times New Roman" w:hAnsi="Times New Roman"/>
      <w:sz w:val="24"/>
    </w:rPr>
  </w:style>
  <w:style w:type="character" w:customStyle="1" w:styleId="FontStyle20">
    <w:name w:val="Font Style20"/>
    <w:basedOn w:val="a0"/>
    <w:qFormat/>
    <w:rPr>
      <w:sz w:val="22"/>
    </w:rPr>
  </w:style>
  <w:style w:type="character" w:customStyle="1" w:styleId="710">
    <w:name w:val="Заголовок 7 Знак1"/>
    <w:qFormat/>
    <w:rPr>
      <w:rFonts w:ascii="Arial" w:hAnsi="Arial"/>
      <w:sz w:val="24"/>
    </w:rPr>
  </w:style>
  <w:style w:type="character" w:customStyle="1" w:styleId="afff7">
    <w:name w:val="АД_Нумерованный подпункт Знак"/>
    <w:qFormat/>
    <w:rPr>
      <w:rFonts w:ascii="Times New Roman" w:hAnsi="Times New Roman"/>
      <w:sz w:val="24"/>
    </w:rPr>
  </w:style>
  <w:style w:type="character" w:customStyle="1" w:styleId="214">
    <w:name w:val="Обратный адрес 21"/>
    <w:qFormat/>
    <w:rPr>
      <w:rFonts w:ascii="Arial" w:hAnsi="Arial"/>
      <w:sz w:val="20"/>
    </w:rPr>
  </w:style>
  <w:style w:type="character" w:customStyle="1" w:styleId="2f">
    <w:name w:val="Основной текст с отступом 2 Знак"/>
    <w:basedOn w:val="a0"/>
    <w:qFormat/>
  </w:style>
  <w:style w:type="character" w:customStyle="1" w:styleId="WW8Num27z0">
    <w:name w:val="WW8Num27z0"/>
    <w:qFormat/>
    <w:rPr>
      <w:rFonts w:ascii="Times New Roman" w:hAnsi="Times New Roman"/>
      <w:b/>
      <w:sz w:val="24"/>
    </w:rPr>
  </w:style>
  <w:style w:type="character" w:customStyle="1" w:styleId="ConsNormal">
    <w:name w:val="ConsNormal"/>
    <w:qFormat/>
    <w:rPr>
      <w:rFonts w:ascii="Arial" w:hAnsi="Arial"/>
      <w:sz w:val="24"/>
    </w:rPr>
  </w:style>
  <w:style w:type="character" w:customStyle="1" w:styleId="2f0">
    <w:name w:val="Тема примечания Знак2"/>
    <w:basedOn w:val="1ff2"/>
    <w:qFormat/>
    <w:rPr>
      <w:b/>
      <w:sz w:val="20"/>
    </w:rPr>
  </w:style>
  <w:style w:type="character" w:customStyle="1" w:styleId="xl114">
    <w:name w:val="xl114"/>
    <w:basedOn w:val="10"/>
    <w:qFormat/>
    <w:rPr>
      <w:sz w:val="24"/>
    </w:rPr>
  </w:style>
  <w:style w:type="character" w:customStyle="1" w:styleId="WW8NumSt1z0">
    <w:name w:val="WW8NumSt1z0"/>
    <w:qFormat/>
    <w:rPr>
      <w:rFonts w:ascii="Courier New" w:hAnsi="Courier New"/>
      <w:sz w:val="24"/>
    </w:rPr>
  </w:style>
  <w:style w:type="character" w:customStyle="1" w:styleId="222">
    <w:name w:val="Основной текст 2 Знак2"/>
    <w:basedOn w:val="10"/>
    <w:qFormat/>
    <w:rPr>
      <w:sz w:val="24"/>
    </w:rPr>
  </w:style>
  <w:style w:type="character" w:customStyle="1" w:styleId="Style12">
    <w:name w:val="Style12"/>
    <w:basedOn w:val="10"/>
    <w:qFormat/>
    <w:rPr>
      <w:rFonts w:ascii="Georgia" w:hAnsi="Georgia"/>
      <w:sz w:val="24"/>
    </w:rPr>
  </w:style>
  <w:style w:type="character" w:customStyle="1" w:styleId="1ff3">
    <w:name w:val="Тема примечания Знак1"/>
    <w:qFormat/>
    <w:rPr>
      <w:b/>
      <w:sz w:val="24"/>
    </w:rPr>
  </w:style>
  <w:style w:type="character" w:customStyle="1" w:styleId="Style4">
    <w:name w:val="Style4"/>
    <w:basedOn w:val="10"/>
    <w:qFormat/>
    <w:rPr>
      <w:rFonts w:ascii="Georgia" w:hAnsi="Georgia"/>
      <w:sz w:val="24"/>
    </w:rPr>
  </w:style>
  <w:style w:type="character" w:customStyle="1" w:styleId="215">
    <w:name w:val="Красная строка 21"/>
    <w:basedOn w:val="216"/>
    <w:qFormat/>
    <w:rPr>
      <w:sz w:val="24"/>
    </w:rPr>
  </w:style>
  <w:style w:type="character" w:customStyle="1" w:styleId="afff8">
    <w:name w:val="текст сноски"/>
    <w:basedOn w:val="10"/>
    <w:qFormat/>
    <w:rPr>
      <w:rFonts w:ascii="Gelvetsky 12pt" w:hAnsi="Gelvetsky 12pt"/>
      <w:sz w:val="22"/>
    </w:rPr>
  </w:style>
  <w:style w:type="character" w:customStyle="1" w:styleId="FontStyle25">
    <w:name w:val="Font Style25"/>
    <w:basedOn w:val="a0"/>
    <w:qFormat/>
    <w:rPr>
      <w:b/>
      <w:sz w:val="14"/>
    </w:rPr>
  </w:style>
  <w:style w:type="character" w:customStyle="1" w:styleId="xl89">
    <w:name w:val="xl89"/>
    <w:basedOn w:val="10"/>
    <w:qFormat/>
    <w:rPr>
      <w:color w:val="000000"/>
      <w:sz w:val="24"/>
    </w:rPr>
  </w:style>
  <w:style w:type="character" w:customStyle="1" w:styleId="HTML2">
    <w:name w:val="Пишущая машинка HTML2"/>
    <w:qFormat/>
    <w:rPr>
      <w:rFonts w:ascii="Courier New" w:hAnsi="Courier New"/>
      <w:sz w:val="24"/>
    </w:rPr>
  </w:style>
  <w:style w:type="character" w:customStyle="1" w:styleId="WW8Num10z0">
    <w:name w:val="WW8Num10z0"/>
    <w:qFormat/>
    <w:rPr>
      <w:rFonts w:ascii="Times New Roman" w:hAnsi="Times New Roman"/>
      <w:sz w:val="26"/>
    </w:rPr>
  </w:style>
  <w:style w:type="character" w:customStyle="1" w:styleId="91">
    <w:name w:val="Заголовок 91"/>
    <w:qFormat/>
    <w:rPr>
      <w:rFonts w:ascii="Cambria" w:hAnsi="Cambria"/>
      <w:sz w:val="22"/>
    </w:rPr>
  </w:style>
  <w:style w:type="character" w:customStyle="1" w:styleId="313">
    <w:name w:val="Основной текст 31"/>
    <w:basedOn w:val="10"/>
    <w:qFormat/>
    <w:rPr>
      <w:sz w:val="16"/>
    </w:rPr>
  </w:style>
  <w:style w:type="character" w:customStyle="1" w:styleId="xl129">
    <w:name w:val="xl129"/>
    <w:basedOn w:val="10"/>
    <w:qFormat/>
    <w:rPr>
      <w:color w:val="000000"/>
      <w:sz w:val="24"/>
    </w:rPr>
  </w:style>
  <w:style w:type="character" w:customStyle="1" w:styleId="HTML10">
    <w:name w:val="Стандартный HTML1"/>
    <w:qFormat/>
    <w:rPr>
      <w:rFonts w:ascii="Courier New" w:hAnsi="Courier New"/>
      <w:sz w:val="20"/>
    </w:rPr>
  </w:style>
  <w:style w:type="character" w:customStyle="1" w:styleId="xl68">
    <w:name w:val="xl68"/>
    <w:basedOn w:val="10"/>
    <w:qFormat/>
    <w:rPr>
      <w:color w:val="000000"/>
      <w:sz w:val="24"/>
    </w:rPr>
  </w:style>
  <w:style w:type="character" w:customStyle="1" w:styleId="afff9">
    <w:name w:val="Основной нумерованный"/>
    <w:basedOn w:val="10"/>
    <w:qFormat/>
    <w:rPr>
      <w:sz w:val="26"/>
    </w:rPr>
  </w:style>
  <w:style w:type="character" w:customStyle="1" w:styleId="xl74">
    <w:name w:val="xl74"/>
    <w:basedOn w:val="10"/>
    <w:qFormat/>
    <w:rPr>
      <w:color w:val="000000"/>
      <w:sz w:val="24"/>
    </w:rPr>
  </w:style>
  <w:style w:type="character" w:customStyle="1" w:styleId="WW8Num20z0">
    <w:name w:val="WW8Num20z0"/>
    <w:qFormat/>
    <w:rPr>
      <w:rFonts w:ascii="Times New Roman" w:hAnsi="Times New Roman"/>
      <w:sz w:val="24"/>
    </w:rPr>
  </w:style>
  <w:style w:type="character" w:customStyle="1" w:styleId="afffa">
    <w:name w:val="Обычный + по ширине"/>
    <w:basedOn w:val="10"/>
    <w:qFormat/>
    <w:rPr>
      <w:rFonts w:ascii="Times New Roman" w:hAnsi="Times New Roman"/>
      <w:color w:val="000000"/>
      <w:sz w:val="22"/>
    </w:rPr>
  </w:style>
  <w:style w:type="character" w:customStyle="1" w:styleId="xl130">
    <w:name w:val="xl130"/>
    <w:basedOn w:val="10"/>
    <w:qFormat/>
    <w:rPr>
      <w:rFonts w:ascii="Sylfaen" w:hAnsi="Sylfaen"/>
      <w:sz w:val="24"/>
    </w:rPr>
  </w:style>
  <w:style w:type="character" w:customStyle="1" w:styleId="Iniiaiieoaeno">
    <w:name w:val="!Iniiaiie oaeno"/>
    <w:basedOn w:val="10"/>
    <w:qFormat/>
    <w:rPr>
      <w:rFonts w:ascii="Calibri" w:hAnsi="Calibri"/>
      <w:sz w:val="24"/>
    </w:rPr>
  </w:style>
  <w:style w:type="character" w:customStyle="1" w:styleId="70">
    <w:name w:val="Стиль7"/>
    <w:qFormat/>
    <w:rPr>
      <w:sz w:val="24"/>
    </w:rPr>
  </w:style>
  <w:style w:type="character" w:customStyle="1" w:styleId="WW8Num17z0">
    <w:name w:val="WW8Num17z0"/>
    <w:qFormat/>
    <w:rPr>
      <w:sz w:val="40"/>
    </w:rPr>
  </w:style>
  <w:style w:type="character" w:customStyle="1" w:styleId="Style13">
    <w:name w:val="Style13"/>
    <w:basedOn w:val="10"/>
    <w:qFormat/>
    <w:rPr>
      <w:rFonts w:ascii="Georgia" w:hAnsi="Georgia"/>
      <w:sz w:val="24"/>
    </w:rPr>
  </w:style>
  <w:style w:type="character" w:customStyle="1" w:styleId="xl90">
    <w:name w:val="xl90"/>
    <w:basedOn w:val="10"/>
    <w:qFormat/>
    <w:rPr>
      <w:color w:val="FF0000"/>
      <w:sz w:val="24"/>
    </w:rPr>
  </w:style>
  <w:style w:type="character" w:customStyle="1" w:styleId="FontStyle22">
    <w:name w:val="Font Style22"/>
    <w:basedOn w:val="11"/>
    <w:qFormat/>
    <w:rPr>
      <w:rFonts w:ascii="Times New Roman" w:hAnsi="Times New Roman"/>
      <w:color w:val="000000"/>
      <w:sz w:val="26"/>
    </w:rPr>
  </w:style>
  <w:style w:type="character" w:customStyle="1" w:styleId="2f1">
    <w:name w:val="Нумерованный список 2 Знак"/>
    <w:basedOn w:val="10"/>
    <w:qFormat/>
    <w:rPr>
      <w:sz w:val="24"/>
    </w:rPr>
  </w:style>
  <w:style w:type="character" w:customStyle="1" w:styleId="2CharCharCharCharCharCharCharCharCharCharCharCharCharCharCharChar1">
    <w:name w:val="Знак Знак2 Char Char Знак Знак Char Char Знак Знак Char Char Знак Знак Char Char Знак Знак Char Char Знак Знак Char Char Знак Знак Char Char Знак Знак Char Char1"/>
    <w:basedOn w:val="10"/>
    <w:qFormat/>
    <w:rPr>
      <w:rFonts w:ascii="Tahoma" w:hAnsi="Tahoma"/>
      <w:sz w:val="20"/>
    </w:rPr>
  </w:style>
  <w:style w:type="character" w:customStyle="1" w:styleId="TitleChar">
    <w:name w:val="Title Char"/>
    <w:basedOn w:val="a0"/>
    <w:qFormat/>
    <w:rPr>
      <w:rFonts w:ascii="Arial" w:hAnsi="Arial"/>
      <w:b/>
      <w:sz w:val="20"/>
    </w:rPr>
  </w:style>
  <w:style w:type="character" w:customStyle="1" w:styleId="217">
    <w:name w:val="Основной текст 2 Знак1"/>
    <w:qFormat/>
    <w:rPr>
      <w:rFonts w:ascii="Arial" w:hAnsi="Arial"/>
      <w:sz w:val="24"/>
    </w:rPr>
  </w:style>
  <w:style w:type="character" w:customStyle="1" w:styleId="1ff4">
    <w:name w:val="Список1"/>
    <w:basedOn w:val="Textbody"/>
    <w:qFormat/>
  </w:style>
  <w:style w:type="character" w:customStyle="1" w:styleId="WW8Num24z0">
    <w:name w:val="WW8Num24z0"/>
    <w:qFormat/>
    <w:rPr>
      <w:rFonts w:ascii="Symbol" w:hAnsi="Symbol"/>
      <w:sz w:val="24"/>
    </w:rPr>
  </w:style>
  <w:style w:type="character" w:customStyle="1" w:styleId="WW8Num8z2">
    <w:name w:val="WW8Num8z2"/>
    <w:qFormat/>
    <w:rPr>
      <w:rFonts w:ascii="Wingdings" w:hAnsi="Wingdings"/>
      <w:sz w:val="24"/>
    </w:rPr>
  </w:style>
  <w:style w:type="character" w:customStyle="1" w:styleId="xl79">
    <w:name w:val="xl79"/>
    <w:basedOn w:val="10"/>
    <w:qFormat/>
    <w:rPr>
      <w:rFonts w:ascii="Sylfaen" w:hAnsi="Sylfaen"/>
      <w:sz w:val="24"/>
    </w:rPr>
  </w:style>
  <w:style w:type="character" w:customStyle="1" w:styleId="520">
    <w:name w:val="Заголовок 5 Знак2"/>
    <w:basedOn w:val="10"/>
    <w:qFormat/>
    <w:rPr>
      <w:rFonts w:ascii="Calibri" w:hAnsi="Calibri"/>
      <w:b/>
      <w:i/>
      <w:sz w:val="26"/>
    </w:rPr>
  </w:style>
  <w:style w:type="character" w:customStyle="1" w:styleId="3f0">
    <w:name w:val="Стиль3 Знак Знак"/>
    <w:basedOn w:val="24"/>
    <w:qFormat/>
    <w:rPr>
      <w:rFonts w:ascii="Arial" w:hAnsi="Arial"/>
      <w:sz w:val="24"/>
    </w:rPr>
  </w:style>
  <w:style w:type="character" w:customStyle="1" w:styleId="afffb">
    <w:name w:val="Адрес на конверте Знак"/>
    <w:qFormat/>
    <w:rPr>
      <w:rFonts w:ascii="Arial" w:hAnsi="Arial"/>
      <w:sz w:val="24"/>
    </w:rPr>
  </w:style>
  <w:style w:type="character" w:customStyle="1" w:styleId="216">
    <w:name w:val="Основной текст 21"/>
    <w:qFormat/>
    <w:rPr>
      <w:sz w:val="24"/>
    </w:rPr>
  </w:style>
  <w:style w:type="character" w:customStyle="1" w:styleId="color003366">
    <w:name w:val="color003366"/>
    <w:basedOn w:val="a0"/>
    <w:qFormat/>
  </w:style>
  <w:style w:type="character" w:customStyle="1" w:styleId="240">
    <w:name w:val="Знак Знак24"/>
    <w:qFormat/>
    <w:rPr>
      <w:rFonts w:ascii="Arial" w:hAnsi="Arial"/>
      <w:i/>
      <w:sz w:val="24"/>
    </w:rPr>
  </w:style>
  <w:style w:type="character" w:customStyle="1" w:styleId="xl86">
    <w:name w:val="xl86"/>
    <w:basedOn w:val="10"/>
    <w:qFormat/>
    <w:rPr>
      <w:rFonts w:ascii="Sylfaen" w:hAnsi="Sylfaen"/>
      <w:sz w:val="24"/>
    </w:rPr>
  </w:style>
  <w:style w:type="character" w:customStyle="1" w:styleId="xl98">
    <w:name w:val="xl98"/>
    <w:basedOn w:val="10"/>
    <w:qFormat/>
    <w:rPr>
      <w:sz w:val="24"/>
    </w:rPr>
  </w:style>
  <w:style w:type="character" w:customStyle="1" w:styleId="Noparagraphstyle">
    <w:name w:val="[No paragraph style]"/>
    <w:qFormat/>
    <w:rPr>
      <w:rFonts w:ascii="Calibri" w:hAnsi="Calibri"/>
      <w:color w:val="000000"/>
      <w:sz w:val="24"/>
    </w:rPr>
  </w:style>
  <w:style w:type="character" w:customStyle="1" w:styleId="2A0">
    <w:name w:val="Стиль таблицы 2 A"/>
    <w:qFormat/>
    <w:rPr>
      <w:rFonts w:ascii="Arial Unicode MS" w:hAnsi="Arial Unicode MS"/>
      <w:color w:val="000000"/>
      <w:sz w:val="24"/>
    </w:rPr>
  </w:style>
  <w:style w:type="character" w:customStyle="1" w:styleId="130">
    <w:name w:val="Стиль Знак сноски + 13 пт"/>
    <w:qFormat/>
    <w:rPr>
      <w:rFonts w:ascii="Times New Roman" w:hAnsi="Times New Roman"/>
      <w:color w:val="000000"/>
      <w:sz w:val="24"/>
      <w:vertAlign w:val="superscript"/>
    </w:rPr>
  </w:style>
  <w:style w:type="character" w:customStyle="1" w:styleId="SBHeading4">
    <w:name w:val="SB_Heading4"/>
    <w:basedOn w:val="SBHeading3"/>
    <w:qFormat/>
    <w:rPr>
      <w:b/>
      <w:i/>
      <w:sz w:val="28"/>
    </w:rPr>
  </w:style>
  <w:style w:type="character" w:customStyle="1" w:styleId="1ff5">
    <w:name w:val="Без интервала1"/>
    <w:qFormat/>
    <w:rPr>
      <w:rFonts w:ascii="Times New Roman" w:hAnsi="Times New Roman"/>
      <w:sz w:val="24"/>
    </w:rPr>
  </w:style>
  <w:style w:type="character" w:customStyle="1" w:styleId="218">
    <w:name w:val="Основной текст с отступом 2 Знак1"/>
    <w:qFormat/>
    <w:rPr>
      <w:sz w:val="24"/>
    </w:rPr>
  </w:style>
  <w:style w:type="character" w:customStyle="1" w:styleId="afffc">
    <w:name w:val="Указатель Знак"/>
    <w:basedOn w:val="10"/>
    <w:qFormat/>
    <w:rPr>
      <w:rFonts w:ascii="PT Astra Serif" w:hAnsi="PT Astra Serif"/>
      <w:sz w:val="24"/>
    </w:rPr>
  </w:style>
  <w:style w:type="character" w:customStyle="1" w:styleId="xl93">
    <w:name w:val="xl93"/>
    <w:basedOn w:val="10"/>
    <w:qFormat/>
    <w:rPr>
      <w:sz w:val="24"/>
    </w:rPr>
  </w:style>
  <w:style w:type="character" w:customStyle="1" w:styleId="afffd">
    <w:name w:val="Раздел ТД Знак"/>
    <w:basedOn w:val="a0"/>
    <w:qFormat/>
    <w:rPr>
      <w:b/>
    </w:rPr>
  </w:style>
  <w:style w:type="character" w:customStyle="1" w:styleId="afffe">
    <w:name w:val="Основной Знак"/>
    <w:qFormat/>
    <w:rPr>
      <w:rFonts w:ascii="Times New Roman" w:hAnsi="Times New Roman"/>
      <w:color w:val="000000"/>
      <w:sz w:val="24"/>
    </w:rPr>
  </w:style>
  <w:style w:type="character" w:customStyle="1" w:styleId="affff">
    <w:name w:val="Знак"/>
    <w:basedOn w:val="10"/>
    <w:qFormat/>
    <w:rPr>
      <w:rFonts w:ascii="Tahoma" w:hAnsi="Tahoma"/>
      <w:sz w:val="20"/>
    </w:rPr>
  </w:style>
  <w:style w:type="character" w:customStyle="1" w:styleId="SBHeading2">
    <w:name w:val="SB_Heading2 Знак"/>
    <w:qFormat/>
    <w:rPr>
      <w:rFonts w:ascii="Times New Roman" w:hAnsi="Times New Roman"/>
      <w:b/>
      <w:sz w:val="28"/>
    </w:rPr>
  </w:style>
  <w:style w:type="character" w:customStyle="1" w:styleId="affff0">
    <w:name w:val="Содержимое врезки"/>
    <w:basedOn w:val="2f2"/>
    <w:qFormat/>
    <w:rPr>
      <w:sz w:val="24"/>
    </w:rPr>
  </w:style>
  <w:style w:type="character" w:customStyle="1" w:styleId="affff1">
    <w:name w:val="Подраздел"/>
    <w:qFormat/>
    <w:rPr>
      <w:rFonts w:ascii="TimesDL" w:hAnsi="TimesDL"/>
      <w:b/>
      <w:smallCaps/>
      <w:spacing w:val="-2"/>
    </w:rPr>
  </w:style>
  <w:style w:type="character" w:customStyle="1" w:styleId="1ff6">
    <w:name w:val="Текст Знак1"/>
    <w:basedOn w:val="a0"/>
    <w:qFormat/>
    <w:rPr>
      <w:rFonts w:ascii="Consolas" w:hAnsi="Consolas"/>
      <w:sz w:val="21"/>
    </w:rPr>
  </w:style>
  <w:style w:type="character" w:customStyle="1" w:styleId="SBHeading20">
    <w:name w:val="SB_Heading2"/>
    <w:basedOn w:val="10"/>
    <w:qFormat/>
    <w:rPr>
      <w:b/>
      <w:sz w:val="28"/>
    </w:rPr>
  </w:style>
  <w:style w:type="character" w:customStyle="1" w:styleId="affff2">
    <w:name w:val="Текст ТД Знак Знак Знак Знак"/>
    <w:basedOn w:val="a0"/>
    <w:qFormat/>
  </w:style>
  <w:style w:type="character" w:customStyle="1" w:styleId="affff3">
    <w:name w:val="текст таблицы"/>
    <w:basedOn w:val="10"/>
    <w:qFormat/>
    <w:rPr>
      <w:sz w:val="24"/>
    </w:rPr>
  </w:style>
  <w:style w:type="character" w:customStyle="1" w:styleId="44">
    <w:name w:val="Оглавление 4 Знак"/>
    <w:qFormat/>
  </w:style>
  <w:style w:type="character" w:customStyle="1" w:styleId="322">
    <w:name w:val="Основной текст 32"/>
    <w:qFormat/>
    <w:rPr>
      <w:b/>
      <w:i/>
      <w:sz w:val="22"/>
    </w:rPr>
  </w:style>
  <w:style w:type="character" w:customStyle="1" w:styleId="101">
    <w:name w:val="Обычный + 10 пт"/>
    <w:basedOn w:val="10"/>
    <w:qFormat/>
    <w:rPr>
      <w:sz w:val="20"/>
    </w:rPr>
  </w:style>
  <w:style w:type="character" w:customStyle="1" w:styleId="WW8Num24z1">
    <w:name w:val="WW8Num24z1"/>
    <w:qFormat/>
  </w:style>
  <w:style w:type="character" w:customStyle="1" w:styleId="2f3">
    <w:name w:val="Абзац списка2"/>
    <w:basedOn w:val="10"/>
    <w:qFormat/>
    <w:rPr>
      <w:rFonts w:ascii="Calibri" w:hAnsi="Calibri"/>
      <w:sz w:val="22"/>
    </w:rPr>
  </w:style>
  <w:style w:type="character" w:customStyle="1" w:styleId="WW8Num17z1">
    <w:name w:val="WW8Num17z1"/>
    <w:qFormat/>
    <w:rPr>
      <w:sz w:val="24"/>
    </w:rPr>
  </w:style>
  <w:style w:type="character" w:customStyle="1" w:styleId="ConsPlusCell">
    <w:name w:val="ConsPlusCell"/>
    <w:qFormat/>
    <w:rPr>
      <w:rFonts w:ascii="Arial" w:hAnsi="Arial"/>
      <w:sz w:val="24"/>
    </w:rPr>
  </w:style>
  <w:style w:type="character" w:customStyle="1" w:styleId="WW8Num28z0">
    <w:name w:val="WW8Num28z0"/>
    <w:qFormat/>
    <w:rPr>
      <w:sz w:val="28"/>
    </w:rPr>
  </w:style>
  <w:style w:type="character" w:customStyle="1" w:styleId="xl92">
    <w:name w:val="xl92"/>
    <w:basedOn w:val="10"/>
    <w:qFormat/>
    <w:rPr>
      <w:sz w:val="24"/>
    </w:rPr>
  </w:style>
  <w:style w:type="character" w:customStyle="1" w:styleId="112">
    <w:name w:val="Стиль ТЗ1 Знак1"/>
    <w:qFormat/>
    <w:rPr>
      <w:rFonts w:ascii="Times New Roman" w:hAnsi="Times New Roman"/>
      <w:sz w:val="18"/>
    </w:rPr>
  </w:style>
  <w:style w:type="character" w:customStyle="1" w:styleId="3f1">
    <w:name w:val="Основной текст Знак3"/>
    <w:qFormat/>
    <w:rPr>
      <w:rFonts w:ascii="Georgia" w:hAnsi="Georgia"/>
    </w:rPr>
  </w:style>
  <w:style w:type="character" w:customStyle="1" w:styleId="2f4">
    <w:name w:val="Основной шрифт абзаца2"/>
    <w:qFormat/>
  </w:style>
  <w:style w:type="character" w:customStyle="1" w:styleId="2f5">
    <w:name w:val="Замещающий текст2"/>
    <w:qFormat/>
    <w:rPr>
      <w:color w:val="808080"/>
      <w:sz w:val="24"/>
    </w:rPr>
  </w:style>
  <w:style w:type="character" w:customStyle="1" w:styleId="dfaq">
    <w:name w:val="dfaq"/>
    <w:basedOn w:val="a0"/>
    <w:qFormat/>
  </w:style>
  <w:style w:type="character" w:customStyle="1" w:styleId="affff4">
    <w:name w:val="Дефис Знак"/>
    <w:qFormat/>
    <w:rPr>
      <w:rFonts w:ascii="Times New Roman" w:hAnsi="Times New Roman"/>
      <w:color w:val="000000"/>
      <w:sz w:val="24"/>
    </w:rPr>
  </w:style>
  <w:style w:type="character" w:customStyle="1" w:styleId="WW8Num3z2">
    <w:name w:val="WW8Num3z2"/>
    <w:qFormat/>
    <w:rPr>
      <w:rFonts w:ascii="Times New Roman" w:hAnsi="Times New Roman"/>
      <w:sz w:val="24"/>
    </w:rPr>
  </w:style>
  <w:style w:type="character" w:customStyle="1" w:styleId="affff5">
    <w:name w:val="Цитата Знак"/>
    <w:qFormat/>
    <w:rPr>
      <w:sz w:val="24"/>
    </w:rPr>
  </w:style>
  <w:style w:type="character" w:customStyle="1" w:styleId="SBHeading1">
    <w:name w:val="SB_Heading1"/>
    <w:qFormat/>
    <w:rPr>
      <w:b/>
      <w:caps/>
      <w:sz w:val="28"/>
    </w:rPr>
  </w:style>
  <w:style w:type="character" w:customStyle="1" w:styleId="affff6">
    <w:name w:val="Таблица текст"/>
    <w:basedOn w:val="10"/>
    <w:qFormat/>
    <w:rPr>
      <w:sz w:val="22"/>
    </w:rPr>
  </w:style>
  <w:style w:type="character" w:customStyle="1" w:styleId="1ff7">
    <w:name w:val="текст1"/>
    <w:qFormat/>
    <w:rPr>
      <w:rFonts w:ascii="SchoolBookC" w:hAnsi="SchoolBookC"/>
      <w:sz w:val="24"/>
    </w:rPr>
  </w:style>
  <w:style w:type="character" w:customStyle="1" w:styleId="WW8Num16z0">
    <w:name w:val="WW8Num16z0"/>
    <w:qFormat/>
    <w:rPr>
      <w:rFonts w:ascii="Times New Roman" w:hAnsi="Times New Roman"/>
      <w:b/>
      <w:sz w:val="24"/>
    </w:rPr>
  </w:style>
  <w:style w:type="character" w:customStyle="1" w:styleId="Iacaaiea">
    <w:name w:val="Iacaaiea"/>
    <w:basedOn w:val="10"/>
    <w:qFormat/>
    <w:rPr>
      <w:b/>
      <w:sz w:val="22"/>
    </w:rPr>
  </w:style>
  <w:style w:type="character" w:customStyle="1" w:styleId="512">
    <w:name w:val="Заголовок 5 Знак1"/>
    <w:qFormat/>
    <w:rPr>
      <w:b/>
      <w:i/>
      <w:sz w:val="26"/>
    </w:rPr>
  </w:style>
  <w:style w:type="character" w:customStyle="1" w:styleId="WW8Num29z3">
    <w:name w:val="WW8Num29z3"/>
    <w:qFormat/>
    <w:rPr>
      <w:rFonts w:ascii="Symbol" w:hAnsi="Symbol"/>
      <w:sz w:val="24"/>
    </w:rPr>
  </w:style>
  <w:style w:type="character" w:customStyle="1" w:styleId="WW8Num31z0">
    <w:name w:val="WW8Num31z0"/>
    <w:qFormat/>
    <w:rPr>
      <w:rFonts w:ascii="Times New Roman" w:hAnsi="Times New Roman"/>
      <w:b/>
      <w:sz w:val="24"/>
    </w:rPr>
  </w:style>
  <w:style w:type="character" w:customStyle="1" w:styleId="WW8Num10z4">
    <w:name w:val="WW8Num10z4"/>
    <w:qFormat/>
    <w:rPr>
      <w:rFonts w:ascii="Times New Roman" w:hAnsi="Times New Roman"/>
      <w:sz w:val="26"/>
    </w:rPr>
  </w:style>
  <w:style w:type="character" w:customStyle="1" w:styleId="WW8Num33z0">
    <w:name w:val="WW8Num33z0"/>
    <w:qFormat/>
    <w:rPr>
      <w:rFonts w:ascii="Times New Roman" w:hAnsi="Times New Roman"/>
      <w:sz w:val="24"/>
    </w:rPr>
  </w:style>
  <w:style w:type="character" w:customStyle="1" w:styleId="affff7">
    <w:name w:val="Приложение заголовок"/>
    <w:qFormat/>
    <w:rPr>
      <w:rFonts w:ascii="Times New Roman" w:hAnsi="Times New Roman"/>
      <w:b/>
      <w:color w:val="000000"/>
      <w:sz w:val="28"/>
    </w:rPr>
  </w:style>
  <w:style w:type="character" w:customStyle="1" w:styleId="affff8">
    <w:name w:val="Таблицы (моноширинный)"/>
    <w:qFormat/>
    <w:rPr>
      <w:rFonts w:ascii="Courier New" w:hAnsi="Courier New"/>
      <w:sz w:val="20"/>
    </w:rPr>
  </w:style>
  <w:style w:type="character" w:customStyle="1" w:styleId="1ff8">
    <w:name w:val="Стиль1"/>
    <w:qFormat/>
    <w:rPr>
      <w:b/>
      <w:sz w:val="28"/>
    </w:rPr>
  </w:style>
  <w:style w:type="character" w:customStyle="1" w:styleId="1ff9">
    <w:name w:val="Нумерованный список1"/>
    <w:qFormat/>
  </w:style>
  <w:style w:type="character" w:customStyle="1" w:styleId="xl80">
    <w:name w:val="xl80"/>
    <w:basedOn w:val="10"/>
    <w:qFormat/>
    <w:rPr>
      <w:rFonts w:ascii="Sylfaen" w:hAnsi="Sylfaen"/>
      <w:sz w:val="24"/>
    </w:rPr>
  </w:style>
  <w:style w:type="character" w:customStyle="1" w:styleId="WW8Num6z1">
    <w:name w:val="WW8Num6z1"/>
    <w:qFormat/>
    <w:rPr>
      <w:rFonts w:ascii="Courier New" w:hAnsi="Courier New"/>
      <w:sz w:val="24"/>
    </w:rPr>
  </w:style>
  <w:style w:type="character" w:customStyle="1" w:styleId="affff9">
    <w:name w:val="Обычный таблица Знак"/>
    <w:qFormat/>
    <w:rPr>
      <w:rFonts w:ascii="Times New Roman" w:hAnsi="Times New Roman"/>
      <w:sz w:val="18"/>
    </w:rPr>
  </w:style>
  <w:style w:type="character" w:customStyle="1" w:styleId="xl100">
    <w:name w:val="xl100"/>
    <w:basedOn w:val="10"/>
    <w:qFormat/>
    <w:rPr>
      <w:sz w:val="24"/>
    </w:rPr>
  </w:style>
  <w:style w:type="character" w:customStyle="1" w:styleId="1ffa">
    <w:name w:val="Без интервала Знак1"/>
    <w:basedOn w:val="10"/>
    <w:qFormat/>
    <w:rPr>
      <w:sz w:val="20"/>
    </w:rPr>
  </w:style>
  <w:style w:type="character" w:customStyle="1" w:styleId="Style5">
    <w:name w:val="Style5"/>
    <w:qFormat/>
  </w:style>
  <w:style w:type="character" w:customStyle="1" w:styleId="xl123">
    <w:name w:val="xl123"/>
    <w:basedOn w:val="10"/>
    <w:qFormat/>
    <w:rPr>
      <w:sz w:val="24"/>
    </w:rPr>
  </w:style>
  <w:style w:type="character" w:customStyle="1" w:styleId="font121">
    <w:name w:val="font121"/>
    <w:qFormat/>
    <w:rPr>
      <w:rFonts w:ascii="Times New Roman" w:hAnsi="Times New Roman"/>
      <w:sz w:val="22"/>
    </w:rPr>
  </w:style>
  <w:style w:type="character" w:customStyle="1" w:styleId="DocumentHeader11">
    <w:name w:val="Document Header1 Знак1"/>
    <w:qFormat/>
    <w:rPr>
      <w:b/>
      <w:sz w:val="36"/>
    </w:rPr>
  </w:style>
  <w:style w:type="character" w:customStyle="1" w:styleId="2f6">
    <w:name w:val="Название объекта2"/>
    <w:basedOn w:val="10"/>
    <w:qFormat/>
    <w:rPr>
      <w:rFonts w:ascii="PT Astra Serif" w:hAnsi="PT Astra Serif"/>
      <w:i/>
      <w:sz w:val="24"/>
    </w:rPr>
  </w:style>
  <w:style w:type="character" w:customStyle="1" w:styleId="affffa">
    <w:name w:val="ТЛ_Заказчик Знак"/>
    <w:qFormat/>
    <w:rPr>
      <w:rFonts w:ascii="Times New Roman" w:hAnsi="Times New Roman"/>
      <w:sz w:val="28"/>
    </w:rPr>
  </w:style>
  <w:style w:type="character" w:customStyle="1" w:styleId="xl69">
    <w:name w:val="xl69"/>
    <w:basedOn w:val="10"/>
    <w:qFormat/>
    <w:rPr>
      <w:sz w:val="24"/>
    </w:rPr>
  </w:style>
  <w:style w:type="character" w:customStyle="1" w:styleId="3f2">
    <w:name w:val="АД_Текст отступ 3"/>
    <w:basedOn w:val="10"/>
    <w:qFormat/>
    <w:rPr>
      <w:sz w:val="24"/>
    </w:rPr>
  </w:style>
  <w:style w:type="character" w:customStyle="1" w:styleId="55">
    <w:name w:val="Стиль5"/>
    <w:basedOn w:val="10"/>
    <w:qFormat/>
    <w:rPr>
      <w:sz w:val="24"/>
    </w:rPr>
  </w:style>
  <w:style w:type="character" w:customStyle="1" w:styleId="xl106">
    <w:name w:val="xl106"/>
    <w:basedOn w:val="10"/>
    <w:qFormat/>
    <w:rPr>
      <w:sz w:val="24"/>
    </w:rPr>
  </w:style>
  <w:style w:type="character" w:customStyle="1" w:styleId="440">
    <w:name w:val="Список 44"/>
    <w:qFormat/>
    <w:rPr>
      <w:sz w:val="26"/>
    </w:rPr>
  </w:style>
  <w:style w:type="character" w:customStyle="1" w:styleId="affffb">
    <w:name w:val="Символ сноски"/>
    <w:qFormat/>
    <w:rPr>
      <w:sz w:val="24"/>
      <w:vertAlign w:val="superscript"/>
    </w:rPr>
  </w:style>
  <w:style w:type="character" w:customStyle="1" w:styleId="SectionHeading-Left">
    <w:name w:val="Section Heading-Left"/>
    <w:basedOn w:val="10"/>
    <w:qFormat/>
    <w:rPr>
      <w:rFonts w:ascii="Arial" w:hAnsi="Arial"/>
      <w:b/>
      <w:sz w:val="22"/>
    </w:rPr>
  </w:style>
  <w:style w:type="character" w:customStyle="1" w:styleId="FontStyle28">
    <w:name w:val="Font Style28"/>
    <w:basedOn w:val="a0"/>
    <w:qFormat/>
    <w:rPr>
      <w:rFonts w:ascii="Arial Narrow" w:hAnsi="Arial Narrow"/>
      <w:b/>
    </w:rPr>
  </w:style>
  <w:style w:type="character" w:customStyle="1" w:styleId="affffc">
    <w:name w:val="АД_Нумерованный пункт"/>
    <w:basedOn w:val="3f3"/>
    <w:qFormat/>
    <w:rPr>
      <w:rFonts w:ascii="Times New Roman" w:hAnsi="Times New Roman"/>
      <w:b w:val="0"/>
      <w:sz w:val="24"/>
    </w:rPr>
  </w:style>
  <w:style w:type="character" w:customStyle="1" w:styleId="190">
    <w:name w:val="Знак Знак19"/>
    <w:qFormat/>
    <w:rPr>
      <w:b/>
      <w:sz w:val="36"/>
    </w:rPr>
  </w:style>
  <w:style w:type="character" w:customStyle="1" w:styleId="FR2">
    <w:name w:val="FR2"/>
    <w:qFormat/>
    <w:rPr>
      <w:rFonts w:ascii="Arial" w:hAnsi="Arial"/>
      <w:b/>
      <w:color w:val="000000"/>
      <w:sz w:val="24"/>
    </w:rPr>
  </w:style>
  <w:style w:type="character" w:customStyle="1" w:styleId="1ffb">
    <w:name w:val="Марк. список 1 Знак Знак"/>
    <w:qFormat/>
    <w:rPr>
      <w:rFonts w:ascii="Times New Roman" w:hAnsi="Times New Roman"/>
      <w:sz w:val="24"/>
    </w:rPr>
  </w:style>
  <w:style w:type="character" w:customStyle="1" w:styleId="affffd">
    <w:name w:val="Текст примечания Знак"/>
    <w:qFormat/>
    <w:rPr>
      <w:rFonts w:ascii="Times New Roman" w:hAnsi="Times New Roman"/>
      <w:color w:val="000000"/>
      <w:sz w:val="24"/>
    </w:rPr>
  </w:style>
  <w:style w:type="character" w:customStyle="1" w:styleId="WW8Num44z0">
    <w:name w:val="WW8Num44z0"/>
    <w:qFormat/>
    <w:rPr>
      <w:rFonts w:ascii="Times New Roman" w:hAnsi="Times New Roman"/>
      <w:sz w:val="24"/>
    </w:rPr>
  </w:style>
  <w:style w:type="character" w:customStyle="1" w:styleId="xl111">
    <w:name w:val="xl111"/>
    <w:basedOn w:val="10"/>
    <w:qFormat/>
    <w:rPr>
      <w:sz w:val="24"/>
    </w:rPr>
  </w:style>
  <w:style w:type="character" w:customStyle="1" w:styleId="FontStyle12">
    <w:name w:val="Font Style12"/>
    <w:qFormat/>
    <w:rPr>
      <w:rFonts w:ascii="Times New Roman" w:hAnsi="Times New Roman"/>
      <w:sz w:val="22"/>
    </w:rPr>
  </w:style>
  <w:style w:type="character" w:customStyle="1" w:styleId="affffe">
    <w:name w:val="Привязка сноски"/>
    <w:rPr>
      <w:sz w:val="24"/>
      <w:vertAlign w:val="superscript"/>
    </w:rPr>
  </w:style>
  <w:style w:type="character" w:customStyle="1" w:styleId="3f4">
    <w:name w:val="Название объекта3"/>
    <w:qFormat/>
    <w:rPr>
      <w:i/>
    </w:rPr>
  </w:style>
  <w:style w:type="character" w:customStyle="1" w:styleId="FootnoteTextChar">
    <w:name w:val="Footnote Text Char"/>
    <w:qFormat/>
    <w:rPr>
      <w:rFonts w:ascii="Times New Roman" w:hAnsi="Times New Roman"/>
      <w:sz w:val="24"/>
    </w:rPr>
  </w:style>
  <w:style w:type="character" w:customStyle="1" w:styleId="xl132">
    <w:name w:val="xl132"/>
    <w:basedOn w:val="10"/>
    <w:qFormat/>
    <w:rPr>
      <w:color w:val="000000"/>
      <w:sz w:val="24"/>
    </w:rPr>
  </w:style>
  <w:style w:type="character" w:customStyle="1" w:styleId="WW8Num11z2">
    <w:name w:val="WW8Num11z2"/>
    <w:qFormat/>
    <w:rPr>
      <w:rFonts w:ascii="Wingdings" w:hAnsi="Wingdings"/>
      <w:sz w:val="24"/>
    </w:rPr>
  </w:style>
  <w:style w:type="character" w:customStyle="1" w:styleId="xl105">
    <w:name w:val="xl105"/>
    <w:basedOn w:val="10"/>
    <w:qFormat/>
    <w:rPr>
      <w:sz w:val="24"/>
    </w:rPr>
  </w:style>
  <w:style w:type="character" w:customStyle="1" w:styleId="38">
    <w:name w:val="Указатель3"/>
    <w:qFormat/>
    <w:rPr>
      <w:sz w:val="24"/>
    </w:rPr>
  </w:style>
  <w:style w:type="character" w:customStyle="1" w:styleId="SBHeading3">
    <w:name w:val="SB_Heading3"/>
    <w:basedOn w:val="SBHeading20"/>
    <w:qFormat/>
    <w:rPr>
      <w:b/>
      <w:i/>
      <w:sz w:val="28"/>
    </w:rPr>
  </w:style>
  <w:style w:type="character" w:customStyle="1" w:styleId="afffff">
    <w:name w:val="Нумерация строк"/>
  </w:style>
  <w:style w:type="character" w:customStyle="1" w:styleId="711">
    <w:name w:val="Оглавление 7 Знак1"/>
    <w:basedOn w:val="10"/>
    <w:qFormat/>
    <w:rPr>
      <w:sz w:val="18"/>
    </w:rPr>
  </w:style>
  <w:style w:type="character" w:customStyle="1" w:styleId="FontStyle21">
    <w:name w:val="Font Style21"/>
    <w:basedOn w:val="a0"/>
    <w:qFormat/>
    <w:rPr>
      <w:b/>
      <w:i/>
      <w:spacing w:val="-20"/>
    </w:rPr>
  </w:style>
  <w:style w:type="character" w:customStyle="1" w:styleId="WW8Num1z1">
    <w:name w:val="WW8Num1z1"/>
    <w:qFormat/>
    <w:rPr>
      <w:rFonts w:ascii="Times New Roman" w:hAnsi="Times New Roman"/>
      <w:sz w:val="26"/>
    </w:rPr>
  </w:style>
  <w:style w:type="character" w:customStyle="1" w:styleId="410">
    <w:name w:val="Список 41"/>
    <w:qFormat/>
    <w:rPr>
      <w:sz w:val="24"/>
    </w:rPr>
  </w:style>
  <w:style w:type="character" w:customStyle="1" w:styleId="WW-3">
    <w:name w:val="WW-Основной текст с отступом 3"/>
    <w:basedOn w:val="10"/>
    <w:qFormat/>
    <w:rPr>
      <w:rFonts w:ascii="Arial" w:hAnsi="Arial"/>
      <w:sz w:val="17"/>
    </w:rPr>
  </w:style>
  <w:style w:type="character" w:customStyle="1" w:styleId="219">
    <w:name w:val="Продолжение списка 21"/>
    <w:qFormat/>
  </w:style>
  <w:style w:type="character" w:customStyle="1" w:styleId="xl108">
    <w:name w:val="xl108"/>
    <w:basedOn w:val="10"/>
    <w:qFormat/>
    <w:rPr>
      <w:sz w:val="24"/>
    </w:rPr>
  </w:style>
  <w:style w:type="character" w:customStyle="1" w:styleId="FontStyle18">
    <w:name w:val="Font Style18"/>
    <w:basedOn w:val="a0"/>
    <w:qFormat/>
    <w:rPr>
      <w:rFonts w:ascii="Georgia" w:hAnsi="Georgia"/>
      <w:b/>
      <w:spacing w:val="-10"/>
      <w:sz w:val="22"/>
    </w:rPr>
  </w:style>
  <w:style w:type="character" w:customStyle="1" w:styleId="WW8Num32z0">
    <w:name w:val="WW8Num32z0"/>
    <w:qFormat/>
    <w:rPr>
      <w:b/>
      <w:sz w:val="24"/>
    </w:rPr>
  </w:style>
  <w:style w:type="character" w:customStyle="1" w:styleId="WW8Num29z1">
    <w:name w:val="WW8Num29z1"/>
    <w:qFormat/>
    <w:rPr>
      <w:rFonts w:ascii="Courier New" w:hAnsi="Courier New"/>
      <w:sz w:val="24"/>
    </w:rPr>
  </w:style>
  <w:style w:type="character" w:customStyle="1" w:styleId="1ffc">
    <w:name w:val="Подзаголовок Знак1"/>
    <w:qFormat/>
    <w:rPr>
      <w:rFonts w:ascii="Arial" w:hAnsi="Arial"/>
      <w:sz w:val="24"/>
    </w:rPr>
  </w:style>
  <w:style w:type="character" w:customStyle="1" w:styleId="CharChar0">
    <w:name w:val="Char Char"/>
    <w:basedOn w:val="10"/>
    <w:qFormat/>
    <w:rPr>
      <w:rFonts w:ascii="Tahoma" w:hAnsi="Tahoma"/>
      <w:sz w:val="20"/>
    </w:rPr>
  </w:style>
  <w:style w:type="character" w:customStyle="1" w:styleId="WW8Num1z2">
    <w:name w:val="WW8Num1z2"/>
    <w:qFormat/>
    <w:rPr>
      <w:sz w:val="26"/>
    </w:rPr>
  </w:style>
  <w:style w:type="character" w:customStyle="1" w:styleId="xl113">
    <w:name w:val="xl113"/>
    <w:basedOn w:val="10"/>
    <w:qFormat/>
    <w:rPr>
      <w:color w:val="000000"/>
      <w:sz w:val="24"/>
    </w:rPr>
  </w:style>
  <w:style w:type="character" w:customStyle="1" w:styleId="Contents3">
    <w:name w:val="Contents 3"/>
    <w:qFormat/>
    <w:rPr>
      <w:rFonts w:ascii="Calibri" w:hAnsi="Calibri"/>
    </w:rPr>
  </w:style>
  <w:style w:type="character" w:customStyle="1" w:styleId="xl75">
    <w:name w:val="xl75"/>
    <w:basedOn w:val="10"/>
    <w:qFormat/>
    <w:rPr>
      <w:sz w:val="24"/>
    </w:rPr>
  </w:style>
  <w:style w:type="character" w:customStyle="1" w:styleId="xl131">
    <w:name w:val="xl131"/>
    <w:basedOn w:val="10"/>
    <w:qFormat/>
    <w:rPr>
      <w:sz w:val="24"/>
    </w:rPr>
  </w:style>
  <w:style w:type="character" w:customStyle="1" w:styleId="2f7">
    <w:name w:val="Обычный2"/>
    <w:qFormat/>
    <w:rPr>
      <w:rFonts w:ascii="Times New Roman" w:hAnsi="Times New Roman"/>
      <w:sz w:val="24"/>
    </w:rPr>
  </w:style>
  <w:style w:type="character" w:customStyle="1" w:styleId="1ffd">
    <w:name w:val="Текст1"/>
    <w:qFormat/>
    <w:rPr>
      <w:rFonts w:ascii="Courier New" w:hAnsi="Courier New"/>
      <w:sz w:val="24"/>
    </w:rPr>
  </w:style>
  <w:style w:type="character" w:customStyle="1" w:styleId="HTML11">
    <w:name w:val="Адрес HTML1"/>
    <w:qFormat/>
    <w:rPr>
      <w:i/>
    </w:rPr>
  </w:style>
  <w:style w:type="character" w:customStyle="1" w:styleId="WW8Num26z0">
    <w:name w:val="WW8Num26z0"/>
    <w:qFormat/>
    <w:rPr>
      <w:rFonts w:ascii="Times New Roman" w:hAnsi="Times New Roman"/>
      <w:sz w:val="24"/>
    </w:rPr>
  </w:style>
  <w:style w:type="character" w:customStyle="1" w:styleId="WW8Num6z4">
    <w:name w:val="WW8Num6z4"/>
    <w:qFormat/>
    <w:rPr>
      <w:rFonts w:ascii="Times New Roman" w:hAnsi="Times New Roman"/>
      <w:sz w:val="26"/>
    </w:rPr>
  </w:style>
  <w:style w:type="character" w:customStyle="1" w:styleId="2f8">
    <w:name w:val="Заголовок 2 Знак"/>
    <w:basedOn w:val="11"/>
    <w:qFormat/>
    <w:rPr>
      <w:rFonts w:ascii="Times New Roman" w:hAnsi="Times New Roman"/>
      <w:b/>
      <w:color w:val="000000"/>
      <w:sz w:val="30"/>
    </w:rPr>
  </w:style>
  <w:style w:type="character" w:customStyle="1" w:styleId="323">
    <w:name w:val="Основной текст с отступом 32"/>
    <w:qFormat/>
    <w:rPr>
      <w:sz w:val="16"/>
    </w:rPr>
  </w:style>
  <w:style w:type="character" w:customStyle="1" w:styleId="1ffe">
    <w:name w:val="Рецензия1"/>
    <w:qFormat/>
    <w:rPr>
      <w:rFonts w:ascii="Times New Roman" w:hAnsi="Times New Roman"/>
      <w:color w:val="000000"/>
      <w:sz w:val="24"/>
    </w:rPr>
  </w:style>
  <w:style w:type="character" w:customStyle="1" w:styleId="03zagolovok2">
    <w:name w:val="03zagolovok2"/>
    <w:basedOn w:val="10"/>
    <w:qFormat/>
    <w:rPr>
      <w:rFonts w:ascii="GaramondC" w:hAnsi="GaramondC"/>
      <w:b/>
      <w:color w:val="000000"/>
      <w:sz w:val="28"/>
    </w:rPr>
  </w:style>
  <w:style w:type="character" w:customStyle="1" w:styleId="themebody">
    <w:name w:val="themebody"/>
    <w:basedOn w:val="a0"/>
    <w:qFormat/>
  </w:style>
  <w:style w:type="character" w:customStyle="1" w:styleId="ConsNormal0">
    <w:name w:val="ConsNormal Знак"/>
    <w:qFormat/>
    <w:rPr>
      <w:rFonts w:ascii="Arial" w:hAnsi="Arial"/>
      <w:sz w:val="24"/>
    </w:rPr>
  </w:style>
  <w:style w:type="character" w:customStyle="1" w:styleId="afffff0">
    <w:name w:val="Нормальный (таблица)"/>
    <w:basedOn w:val="10"/>
    <w:qFormat/>
    <w:rPr>
      <w:rFonts w:ascii="Arial" w:hAnsi="Arial"/>
      <w:sz w:val="24"/>
    </w:rPr>
  </w:style>
  <w:style w:type="character" w:customStyle="1" w:styleId="afffff1">
    <w:name w:val="АД_Список абв"/>
    <w:basedOn w:val="10"/>
    <w:qFormat/>
    <w:rPr>
      <w:sz w:val="24"/>
    </w:rPr>
  </w:style>
  <w:style w:type="character" w:customStyle="1" w:styleId="120">
    <w:name w:val="Заголовок 1 Знак2"/>
    <w:basedOn w:val="10"/>
    <w:qFormat/>
    <w:rPr>
      <w:b/>
      <w:sz w:val="36"/>
    </w:rPr>
  </w:style>
  <w:style w:type="character" w:customStyle="1" w:styleId="1fff">
    <w:name w:val="Основной текст с отступом Знак1"/>
    <w:qFormat/>
  </w:style>
  <w:style w:type="character" w:customStyle="1" w:styleId="223">
    <w:name w:val="Продолжение списка 22"/>
    <w:qFormat/>
    <w:rPr>
      <w:sz w:val="20"/>
    </w:rPr>
  </w:style>
  <w:style w:type="character" w:customStyle="1" w:styleId="113">
    <w:name w:val="Знак Знак11"/>
    <w:qFormat/>
    <w:rPr>
      <w:rFonts w:ascii="Arial" w:hAnsi="Arial"/>
      <w:sz w:val="24"/>
    </w:rPr>
  </w:style>
  <w:style w:type="character" w:customStyle="1" w:styleId="aff1">
    <w:name w:val="Текст ТД Знак"/>
    <w:qFormat/>
    <w:rPr>
      <w:rFonts w:ascii="Times New Roman" w:hAnsi="Times New Roman"/>
      <w:sz w:val="24"/>
    </w:rPr>
  </w:style>
  <w:style w:type="character" w:customStyle="1" w:styleId="xl110">
    <w:name w:val="xl110"/>
    <w:basedOn w:val="10"/>
    <w:qFormat/>
    <w:rPr>
      <w:rFonts w:ascii="Sylfaen" w:hAnsi="Sylfaen"/>
      <w:sz w:val="24"/>
    </w:rPr>
  </w:style>
  <w:style w:type="character" w:customStyle="1" w:styleId="WW8Num1z6">
    <w:name w:val="WW8Num1z6"/>
    <w:qFormat/>
  </w:style>
  <w:style w:type="character" w:customStyle="1" w:styleId="afffff2">
    <w:name w:val="Верхний колонтитул Знак"/>
    <w:qFormat/>
    <w:rPr>
      <w:rFonts w:ascii="Times New Roman" w:hAnsi="Times New Roman"/>
      <w:color w:val="000000"/>
      <w:sz w:val="24"/>
    </w:rPr>
  </w:style>
  <w:style w:type="character" w:customStyle="1" w:styleId="afffff3">
    <w:name w:val="Закон"/>
    <w:basedOn w:val="10"/>
    <w:qFormat/>
    <w:rPr>
      <w:sz w:val="18"/>
    </w:rPr>
  </w:style>
  <w:style w:type="character" w:customStyle="1" w:styleId="WW8Num14z1">
    <w:name w:val="WW8Num14z1"/>
    <w:qFormat/>
    <w:rPr>
      <w:sz w:val="24"/>
    </w:rPr>
  </w:style>
  <w:style w:type="character" w:customStyle="1" w:styleId="afffff4">
    <w:name w:val="втяжка"/>
    <w:basedOn w:val="1ff7"/>
    <w:qFormat/>
    <w:rPr>
      <w:rFonts w:ascii="SchoolBookC" w:hAnsi="SchoolBookC"/>
      <w:sz w:val="24"/>
    </w:rPr>
  </w:style>
  <w:style w:type="character" w:customStyle="1" w:styleId="ConsPlusNormal0">
    <w:name w:val="ConsPlusNormal"/>
    <w:qFormat/>
    <w:rPr>
      <w:rFonts w:ascii="Arial" w:hAnsi="Arial"/>
      <w:color w:val="000000"/>
      <w:sz w:val="24"/>
    </w:rPr>
  </w:style>
  <w:style w:type="character" w:customStyle="1" w:styleId="afffff5">
    <w:name w:val="Раздел ТД"/>
    <w:basedOn w:val="10"/>
    <w:qFormat/>
    <w:rPr>
      <w:b/>
      <w:sz w:val="24"/>
    </w:rPr>
  </w:style>
  <w:style w:type="character" w:customStyle="1" w:styleId="90">
    <w:name w:val="Знак Знак9"/>
    <w:qFormat/>
    <w:rPr>
      <w:rFonts w:ascii="Times New Roman" w:hAnsi="Times New Roman"/>
      <w:color w:val="000000"/>
      <w:sz w:val="24"/>
    </w:rPr>
  </w:style>
  <w:style w:type="character" w:customStyle="1" w:styleId="WW8Num9z2">
    <w:name w:val="WW8Num9z2"/>
    <w:qFormat/>
    <w:rPr>
      <w:rFonts w:ascii="Wingdings" w:hAnsi="Wingdings"/>
      <w:sz w:val="24"/>
    </w:rPr>
  </w:style>
  <w:style w:type="character" w:customStyle="1" w:styleId="45">
    <w:name w:val="АД_Нумерованный подпункт 4 уровня Знак"/>
    <w:basedOn w:val="afff7"/>
    <w:qFormat/>
    <w:rPr>
      <w:rFonts w:ascii="Times New Roman" w:hAnsi="Times New Roman"/>
      <w:sz w:val="24"/>
    </w:rPr>
  </w:style>
  <w:style w:type="character" w:customStyle="1" w:styleId="xl82">
    <w:name w:val="xl82"/>
    <w:basedOn w:val="10"/>
    <w:qFormat/>
    <w:rPr>
      <w:rFonts w:ascii="Sylfaen" w:hAnsi="Sylfaen"/>
      <w:sz w:val="24"/>
    </w:rPr>
  </w:style>
  <w:style w:type="character" w:styleId="afffff6">
    <w:name w:val="Strong"/>
    <w:qFormat/>
    <w:rPr>
      <w:b/>
    </w:rPr>
  </w:style>
  <w:style w:type="character" w:customStyle="1" w:styleId="181">
    <w:name w:val="Знак Знак181"/>
    <w:qFormat/>
    <w:rPr>
      <w:b/>
      <w:sz w:val="24"/>
    </w:rPr>
  </w:style>
  <w:style w:type="character" w:customStyle="1" w:styleId="xl119">
    <w:name w:val="xl119"/>
    <w:basedOn w:val="10"/>
    <w:qFormat/>
    <w:rPr>
      <w:sz w:val="24"/>
    </w:rPr>
  </w:style>
  <w:style w:type="character" w:customStyle="1" w:styleId="WW8Num25z1">
    <w:name w:val="WW8Num25z1"/>
    <w:qFormat/>
  </w:style>
  <w:style w:type="character" w:customStyle="1" w:styleId="2f9">
    <w:name w:val="Заголовок оглавления2"/>
    <w:basedOn w:val="111"/>
    <w:qFormat/>
    <w:rPr>
      <w:rFonts w:ascii="Cambria" w:hAnsi="Cambria"/>
      <w:b/>
      <w:color w:val="365F91"/>
      <w:sz w:val="28"/>
    </w:rPr>
  </w:style>
  <w:style w:type="character" w:customStyle="1" w:styleId="afffff7">
    <w:name w:val="Стиль"/>
    <w:qFormat/>
    <w:rPr>
      <w:rFonts w:ascii="Times New Roman" w:hAnsi="Times New Roman"/>
      <w:sz w:val="24"/>
    </w:rPr>
  </w:style>
  <w:style w:type="character" w:customStyle="1" w:styleId="FR1">
    <w:name w:val="FR1"/>
    <w:qFormat/>
    <w:rPr>
      <w:rFonts w:ascii="Arial" w:hAnsi="Arial"/>
      <w:b/>
      <w:color w:val="000000"/>
      <w:sz w:val="28"/>
    </w:rPr>
  </w:style>
  <w:style w:type="character" w:customStyle="1" w:styleId="hp1">
    <w:name w:val="hp1"/>
    <w:basedOn w:val="10"/>
    <w:qFormat/>
    <w:rPr>
      <w:sz w:val="24"/>
    </w:rPr>
  </w:style>
  <w:style w:type="character" w:customStyle="1" w:styleId="WW-20">
    <w:name w:val="WW-Основной текст 2"/>
    <w:basedOn w:val="10"/>
    <w:qFormat/>
    <w:rPr>
      <w:rFonts w:ascii="Calibri" w:hAnsi="Calibri"/>
      <w:sz w:val="24"/>
    </w:rPr>
  </w:style>
  <w:style w:type="character" w:customStyle="1" w:styleId="1fff0">
    <w:name w:val="Заголовок №1"/>
    <w:qFormat/>
    <w:rPr>
      <w:rFonts w:ascii="Arial" w:hAnsi="Arial"/>
      <w:sz w:val="21"/>
      <w:u w:val="single"/>
    </w:rPr>
  </w:style>
  <w:style w:type="character" w:customStyle="1" w:styleId="afffff8">
    <w:name w:val="АД_Основной текст Знак"/>
    <w:qFormat/>
    <w:rPr>
      <w:rFonts w:ascii="Times New Roman" w:hAnsi="Times New Roman"/>
      <w:sz w:val="24"/>
    </w:rPr>
  </w:style>
  <w:style w:type="character" w:customStyle="1" w:styleId="411">
    <w:name w:val="Заголовок 4 Знак1"/>
    <w:qFormat/>
    <w:rPr>
      <w:rFonts w:ascii="Arial" w:hAnsi="Arial"/>
    </w:rPr>
  </w:style>
  <w:style w:type="character" w:customStyle="1" w:styleId="WW8Num16z2">
    <w:name w:val="WW8Num16z2"/>
    <w:qFormat/>
    <w:rPr>
      <w:sz w:val="24"/>
    </w:rPr>
  </w:style>
  <w:style w:type="character" w:customStyle="1" w:styleId="81">
    <w:name w:val="Оглавление 8 Знак"/>
    <w:qFormat/>
    <w:rPr>
      <w:sz w:val="24"/>
    </w:rPr>
  </w:style>
  <w:style w:type="character" w:customStyle="1" w:styleId="21a">
    <w:name w:val="Основной текст с отступом 21"/>
    <w:basedOn w:val="10"/>
    <w:qFormat/>
    <w:rPr>
      <w:rFonts w:ascii="Arial" w:hAnsi="Arial"/>
      <w:sz w:val="18"/>
    </w:rPr>
  </w:style>
  <w:style w:type="character" w:customStyle="1" w:styleId="WW8Num11z1">
    <w:name w:val="WW8Num11z1"/>
    <w:qFormat/>
    <w:rPr>
      <w:rFonts w:ascii="Courier New" w:hAnsi="Courier New"/>
      <w:sz w:val="24"/>
    </w:rPr>
  </w:style>
  <w:style w:type="character" w:customStyle="1" w:styleId="1fff1">
    <w:name w:val="Пункт Знак1"/>
    <w:basedOn w:val="a0"/>
    <w:qFormat/>
    <w:rPr>
      <w:rFonts w:ascii="Times New Roman" w:hAnsi="Times New Roman"/>
      <w:sz w:val="28"/>
    </w:rPr>
  </w:style>
  <w:style w:type="character" w:customStyle="1" w:styleId="afffff9">
    <w:name w:val="Подпись Знак"/>
    <w:qFormat/>
  </w:style>
  <w:style w:type="character" w:customStyle="1" w:styleId="xl107">
    <w:name w:val="xl107"/>
    <w:basedOn w:val="10"/>
    <w:qFormat/>
    <w:rPr>
      <w:rFonts w:ascii="Sylfaen" w:hAnsi="Sylfaen"/>
      <w:color w:val="000000"/>
      <w:sz w:val="24"/>
    </w:rPr>
  </w:style>
  <w:style w:type="character" w:customStyle="1" w:styleId="Contents10">
    <w:name w:val="Contents 10"/>
    <w:basedOn w:val="Index"/>
    <w:qFormat/>
  </w:style>
  <w:style w:type="character" w:customStyle="1" w:styleId="-">
    <w:name w:val="Интернет-ссылка"/>
    <w:basedOn w:val="a0"/>
    <w:uiPriority w:val="99"/>
    <w:unhideWhenUsed/>
    <w:rsid w:val="00BA4E00"/>
    <w:rPr>
      <w:color w:val="0563C1" w:themeColor="hyperlink"/>
      <w:u w:val="single"/>
    </w:rPr>
  </w:style>
  <w:style w:type="character" w:customStyle="1" w:styleId="SB">
    <w:name w:val="SB_Обычный"/>
    <w:basedOn w:val="10"/>
    <w:qFormat/>
    <w:rPr>
      <w:sz w:val="24"/>
    </w:rPr>
  </w:style>
  <w:style w:type="character" w:customStyle="1" w:styleId="1fff2">
    <w:name w:val="Текст выноски Знак1"/>
    <w:qFormat/>
    <w:rPr>
      <w:rFonts w:ascii="Tahoma" w:hAnsi="Tahoma"/>
      <w:sz w:val="16"/>
    </w:rPr>
  </w:style>
  <w:style w:type="character" w:customStyle="1" w:styleId="xl84">
    <w:name w:val="xl84"/>
    <w:basedOn w:val="10"/>
    <w:qFormat/>
    <w:rPr>
      <w:rFonts w:ascii="Sylfaen" w:hAnsi="Sylfaen"/>
      <w:color w:val="000000"/>
      <w:sz w:val="24"/>
    </w:rPr>
  </w:style>
  <w:style w:type="character" w:customStyle="1" w:styleId="WW-23">
    <w:name w:val="WW-Знак Знак23 Знак Знак Знак Знак"/>
    <w:qFormat/>
    <w:rPr>
      <w:sz w:val="24"/>
    </w:rPr>
  </w:style>
  <w:style w:type="character" w:customStyle="1" w:styleId="WW8Num29z0">
    <w:name w:val="WW8Num29z0"/>
    <w:qFormat/>
    <w:rPr>
      <w:rFonts w:ascii="Times New Roman" w:hAnsi="Times New Roman"/>
      <w:sz w:val="24"/>
    </w:rPr>
  </w:style>
  <w:style w:type="character" w:customStyle="1" w:styleId="xl102">
    <w:name w:val="xl102"/>
    <w:basedOn w:val="10"/>
    <w:qFormat/>
    <w:rPr>
      <w:sz w:val="24"/>
    </w:rPr>
  </w:style>
  <w:style w:type="character" w:customStyle="1" w:styleId="WW8Num30z3">
    <w:name w:val="WW8Num30z3"/>
    <w:qFormat/>
    <w:rPr>
      <w:rFonts w:ascii="Symbol" w:hAnsi="Symbol"/>
      <w:sz w:val="24"/>
    </w:rPr>
  </w:style>
  <w:style w:type="character" w:customStyle="1" w:styleId="1fff3">
    <w:name w:val="Основной текст Знак1"/>
    <w:qFormat/>
    <w:rPr>
      <w:sz w:val="24"/>
    </w:rPr>
  </w:style>
  <w:style w:type="character" w:customStyle="1" w:styleId="1fff4">
    <w:name w:val="Оглавление 1 Знак"/>
    <w:qFormat/>
    <w:rPr>
      <w:b/>
      <w:caps/>
      <w:sz w:val="24"/>
    </w:rPr>
  </w:style>
  <w:style w:type="character" w:customStyle="1" w:styleId="afffffa">
    <w:name w:val="Знак Знак Знак Знак Знак Знак"/>
    <w:qFormat/>
    <w:rPr>
      <w:sz w:val="20"/>
    </w:rPr>
  </w:style>
  <w:style w:type="character" w:customStyle="1" w:styleId="apple-style-span">
    <w:name w:val="apple-style-span"/>
    <w:basedOn w:val="a0"/>
    <w:qFormat/>
  </w:style>
  <w:style w:type="character" w:customStyle="1" w:styleId="z-10">
    <w:name w:val="z-Конец формы Знак1"/>
    <w:basedOn w:val="10"/>
    <w:qFormat/>
    <w:rPr>
      <w:rFonts w:ascii="Arial" w:hAnsi="Arial"/>
      <w:sz w:val="16"/>
    </w:rPr>
  </w:style>
  <w:style w:type="character" w:customStyle="1" w:styleId="2fa">
    <w:name w:val="Оглавление 2 Знак"/>
    <w:qFormat/>
    <w:rPr>
      <w:b/>
      <w:smallCaps/>
      <w:sz w:val="28"/>
    </w:rPr>
  </w:style>
  <w:style w:type="character" w:customStyle="1" w:styleId="afffffb">
    <w:name w:val="Текст концевой сноски Знак"/>
    <w:basedOn w:val="11"/>
    <w:qFormat/>
    <w:rPr>
      <w:rFonts w:ascii="Times New Roman" w:hAnsi="Times New Roman"/>
      <w:color w:val="000000"/>
      <w:sz w:val="24"/>
    </w:rPr>
  </w:style>
  <w:style w:type="character" w:customStyle="1" w:styleId="WW8Num1z4">
    <w:name w:val="WW8Num1z4"/>
    <w:qFormat/>
    <w:rPr>
      <w:sz w:val="24"/>
    </w:rPr>
  </w:style>
  <w:style w:type="character" w:customStyle="1" w:styleId="WW8Num1z5">
    <w:name w:val="WW8Num1z5"/>
    <w:qFormat/>
    <w:rPr>
      <w:sz w:val="24"/>
    </w:rPr>
  </w:style>
  <w:style w:type="character" w:customStyle="1" w:styleId="Style3">
    <w:name w:val="Style3"/>
    <w:basedOn w:val="10"/>
    <w:qFormat/>
    <w:rPr>
      <w:sz w:val="24"/>
    </w:rPr>
  </w:style>
  <w:style w:type="character" w:customStyle="1" w:styleId="WW8Num4z0">
    <w:name w:val="WW8Num4z0"/>
    <w:qFormat/>
    <w:rPr>
      <w:rFonts w:ascii="Symbol" w:hAnsi="Symbol"/>
      <w:sz w:val="24"/>
    </w:rPr>
  </w:style>
  <w:style w:type="character" w:customStyle="1" w:styleId="56">
    <w:name w:val="Заголовок 5 Знак"/>
    <w:basedOn w:val="11"/>
    <w:qFormat/>
    <w:rPr>
      <w:rFonts w:ascii="Times New Roman" w:hAnsi="Times New Roman"/>
      <w:b/>
      <w:i/>
      <w:color w:val="000000"/>
      <w:sz w:val="26"/>
    </w:rPr>
  </w:style>
  <w:style w:type="character" w:customStyle="1" w:styleId="Default">
    <w:name w:val="Default"/>
    <w:qFormat/>
    <w:rPr>
      <w:rFonts w:ascii="Times New Roman" w:hAnsi="Times New Roman"/>
      <w:color w:val="000000"/>
      <w:sz w:val="24"/>
    </w:rPr>
  </w:style>
  <w:style w:type="character" w:customStyle="1" w:styleId="521">
    <w:name w:val="Нумерованный список 52"/>
    <w:qFormat/>
  </w:style>
  <w:style w:type="character" w:customStyle="1" w:styleId="213">
    <w:name w:val="Нумерованный список 21"/>
    <w:qFormat/>
  </w:style>
  <w:style w:type="character" w:customStyle="1" w:styleId="xl78">
    <w:name w:val="xl78"/>
    <w:basedOn w:val="10"/>
    <w:qFormat/>
    <w:rPr>
      <w:rFonts w:ascii="Sylfaen" w:hAnsi="Sylfaen"/>
      <w:sz w:val="24"/>
    </w:rPr>
  </w:style>
  <w:style w:type="character" w:customStyle="1" w:styleId="3f3">
    <w:name w:val="Заголовок 3 со списком"/>
    <w:basedOn w:val="320"/>
    <w:qFormat/>
    <w:rPr>
      <w:rFonts w:ascii="Arial" w:hAnsi="Arial"/>
      <w:b w:val="0"/>
      <w:sz w:val="24"/>
    </w:rPr>
  </w:style>
  <w:style w:type="character" w:customStyle="1" w:styleId="afffffc">
    <w:name w:val="Название объекта Знак"/>
    <w:qFormat/>
    <w:rPr>
      <w:i/>
    </w:rPr>
  </w:style>
  <w:style w:type="character" w:customStyle="1" w:styleId="SectionParagraph-Left">
    <w:name w:val="Section Paragraph-Left"/>
    <w:basedOn w:val="10"/>
    <w:qFormat/>
    <w:rPr>
      <w:rFonts w:ascii="Arial" w:hAnsi="Arial"/>
      <w:sz w:val="22"/>
    </w:rPr>
  </w:style>
  <w:style w:type="character" w:customStyle="1" w:styleId="21b">
    <w:name w:val="Оглавление 2 Знак1"/>
    <w:basedOn w:val="10"/>
    <w:qFormat/>
    <w:rPr>
      <w:smallCaps/>
      <w:sz w:val="20"/>
    </w:rPr>
  </w:style>
  <w:style w:type="character" w:customStyle="1" w:styleId="xl103">
    <w:name w:val="xl103"/>
    <w:basedOn w:val="10"/>
    <w:qFormat/>
    <w:rPr>
      <w:sz w:val="24"/>
    </w:rPr>
  </w:style>
  <w:style w:type="character" w:customStyle="1" w:styleId="Web">
    <w:name w:val="Обычный (Web)"/>
    <w:basedOn w:val="10"/>
    <w:qFormat/>
    <w:rPr>
      <w:sz w:val="24"/>
    </w:rPr>
  </w:style>
  <w:style w:type="character" w:customStyle="1" w:styleId="114">
    <w:name w:val="Заголовок 1 Знак1"/>
    <w:qFormat/>
    <w:rPr>
      <w:b/>
      <w:sz w:val="36"/>
    </w:rPr>
  </w:style>
  <w:style w:type="character" w:customStyle="1" w:styleId="xl76">
    <w:name w:val="xl76"/>
    <w:basedOn w:val="10"/>
    <w:qFormat/>
    <w:rPr>
      <w:sz w:val="24"/>
    </w:rPr>
  </w:style>
  <w:style w:type="character" w:customStyle="1" w:styleId="WW8Num7z0">
    <w:name w:val="WW8Num7z0"/>
    <w:qFormat/>
    <w:rPr>
      <w:sz w:val="24"/>
    </w:rPr>
  </w:style>
  <w:style w:type="character" w:customStyle="1" w:styleId="WW8Num34z0">
    <w:name w:val="WW8Num34z0"/>
    <w:qFormat/>
    <w:rPr>
      <w:rFonts w:ascii="Symbol" w:hAnsi="Symbol"/>
      <w:sz w:val="24"/>
    </w:rPr>
  </w:style>
  <w:style w:type="character" w:customStyle="1" w:styleId="WW8Num21z0">
    <w:name w:val="WW8Num21z0"/>
    <w:qFormat/>
    <w:rPr>
      <w:sz w:val="28"/>
    </w:rPr>
  </w:style>
  <w:style w:type="character" w:customStyle="1" w:styleId="xl121">
    <w:name w:val="xl121"/>
    <w:basedOn w:val="10"/>
    <w:qFormat/>
    <w:rPr>
      <w:color w:val="000000"/>
      <w:sz w:val="24"/>
    </w:rPr>
  </w:style>
  <w:style w:type="character" w:customStyle="1" w:styleId="FontStyle16">
    <w:name w:val="Font Style16"/>
    <w:basedOn w:val="a0"/>
    <w:qFormat/>
    <w:rPr>
      <w:sz w:val="50"/>
    </w:rPr>
  </w:style>
  <w:style w:type="character" w:customStyle="1" w:styleId="BodyTextIndentChar">
    <w:name w:val="Body Text Indent Char"/>
    <w:basedOn w:val="a0"/>
    <w:qFormat/>
    <w:rPr>
      <w:rFonts w:ascii="Calibri" w:hAnsi="Calibri"/>
    </w:rPr>
  </w:style>
  <w:style w:type="character" w:customStyle="1" w:styleId="24">
    <w:name w:val="Текст_начало_2"/>
    <w:basedOn w:val="10"/>
    <w:qFormat/>
    <w:rPr>
      <w:rFonts w:ascii="Arial" w:hAnsi="Arial"/>
      <w:sz w:val="24"/>
    </w:rPr>
  </w:style>
  <w:style w:type="character" w:customStyle="1" w:styleId="1fff5">
    <w:name w:val="Обычный_1"/>
    <w:basedOn w:val="10"/>
    <w:qFormat/>
    <w:rPr>
      <w:rFonts w:ascii="Times New Roman CYR" w:hAnsi="Times New Roman CYR"/>
      <w:sz w:val="24"/>
    </w:rPr>
  </w:style>
  <w:style w:type="character" w:customStyle="1" w:styleId="afffffd">
    <w:name w:val="Стиль Обычный таблица + курсив Оранжевый"/>
    <w:basedOn w:val="afff2"/>
    <w:qFormat/>
    <w:rPr>
      <w:i/>
      <w:color w:val="FF0000"/>
      <w:sz w:val="18"/>
    </w:rPr>
  </w:style>
  <w:style w:type="character" w:customStyle="1" w:styleId="afffffe">
    <w:name w:val="ТЛ_Город и Дата Знак"/>
    <w:qFormat/>
    <w:rPr>
      <w:rFonts w:ascii="Times New Roman" w:hAnsi="Times New Roman"/>
      <w:sz w:val="28"/>
    </w:rPr>
  </w:style>
  <w:style w:type="character" w:customStyle="1" w:styleId="513">
    <w:name w:val="Заголовок 51"/>
    <w:qFormat/>
    <w:rPr>
      <w:rFonts w:ascii="Calibri" w:hAnsi="Calibri"/>
      <w:b/>
      <w:i/>
      <w:sz w:val="26"/>
    </w:rPr>
  </w:style>
  <w:style w:type="character" w:customStyle="1" w:styleId="BodyText21">
    <w:name w:val="Body Text 21"/>
    <w:qFormat/>
  </w:style>
  <w:style w:type="character" w:customStyle="1" w:styleId="10">
    <w:name w:val="Обычный1"/>
    <w:qFormat/>
    <w:rPr>
      <w:sz w:val="24"/>
    </w:rPr>
  </w:style>
  <w:style w:type="character" w:customStyle="1" w:styleId="412">
    <w:name w:val="Оглавление 4 Знак1"/>
    <w:basedOn w:val="10"/>
    <w:qFormat/>
    <w:rPr>
      <w:sz w:val="18"/>
    </w:rPr>
  </w:style>
  <w:style w:type="character" w:customStyle="1" w:styleId="xl109">
    <w:name w:val="xl109"/>
    <w:basedOn w:val="10"/>
    <w:qFormat/>
    <w:rPr>
      <w:color w:val="000000"/>
      <w:sz w:val="24"/>
    </w:rPr>
  </w:style>
  <w:style w:type="character" w:customStyle="1" w:styleId="xl67">
    <w:name w:val="xl67"/>
    <w:basedOn w:val="10"/>
    <w:qFormat/>
    <w:rPr>
      <w:color w:val="000000"/>
      <w:sz w:val="24"/>
    </w:rPr>
  </w:style>
  <w:style w:type="character" w:customStyle="1" w:styleId="xl104">
    <w:name w:val="xl104"/>
    <w:basedOn w:val="10"/>
    <w:qFormat/>
    <w:rPr>
      <w:color w:val="000000"/>
      <w:sz w:val="24"/>
    </w:rPr>
  </w:style>
  <w:style w:type="character" w:customStyle="1" w:styleId="3f5">
    <w:name w:val="заголовок 3"/>
    <w:qFormat/>
    <w:rPr>
      <w:b/>
      <w:i/>
      <w:sz w:val="20"/>
    </w:rPr>
  </w:style>
  <w:style w:type="character" w:customStyle="1" w:styleId="WW8Num10z3">
    <w:name w:val="WW8Num10z3"/>
    <w:qFormat/>
    <w:rPr>
      <w:rFonts w:ascii="Times New Roman" w:hAnsi="Times New Roman"/>
      <w:sz w:val="26"/>
    </w:rPr>
  </w:style>
  <w:style w:type="character" w:customStyle="1" w:styleId="affffff">
    <w:name w:val="АД_Наименование главы без нумерации Знак"/>
    <w:basedOn w:val="231"/>
    <w:qFormat/>
    <w:rPr>
      <w:rFonts w:ascii="Times New Roman" w:hAnsi="Times New Roman"/>
      <w:b/>
      <w:sz w:val="24"/>
    </w:rPr>
  </w:style>
  <w:style w:type="character" w:customStyle="1" w:styleId="affffff0">
    <w:name w:val="Условия контракта"/>
    <w:qFormat/>
    <w:rPr>
      <w:b/>
    </w:rPr>
  </w:style>
  <w:style w:type="character" w:customStyle="1" w:styleId="1fff6">
    <w:name w:val="Знак примечания1"/>
    <w:qFormat/>
    <w:rPr>
      <w:sz w:val="16"/>
    </w:rPr>
  </w:style>
  <w:style w:type="character" w:customStyle="1" w:styleId="HeaderChar">
    <w:name w:val="Header Char"/>
    <w:basedOn w:val="11"/>
    <w:qFormat/>
    <w:rPr>
      <w:rFonts w:ascii="Times New Roman" w:hAnsi="Times New Roman"/>
      <w:color w:val="000000"/>
      <w:sz w:val="24"/>
    </w:rPr>
  </w:style>
  <w:style w:type="character" w:customStyle="1" w:styleId="1fff7">
    <w:name w:val="Список многоуровневый 1"/>
    <w:qFormat/>
  </w:style>
  <w:style w:type="character" w:customStyle="1" w:styleId="affffff1">
    <w:name w:val="Основной"/>
    <w:qFormat/>
  </w:style>
  <w:style w:type="character" w:customStyle="1" w:styleId="WW8Num13z3">
    <w:name w:val="WW8Num13z3"/>
    <w:qFormat/>
    <w:rPr>
      <w:rFonts w:ascii="Times New Roman" w:hAnsi="Times New Roman"/>
      <w:sz w:val="26"/>
    </w:rPr>
  </w:style>
  <w:style w:type="character" w:customStyle="1" w:styleId="46">
    <w:name w:val="Стиль4 Знак"/>
    <w:qFormat/>
    <w:rPr>
      <w:sz w:val="24"/>
    </w:rPr>
  </w:style>
  <w:style w:type="character" w:customStyle="1" w:styleId="39">
    <w:name w:val="Заголовок 3 со списком Знак"/>
    <w:qFormat/>
    <w:rPr>
      <w:rFonts w:ascii="Arial" w:hAnsi="Arial"/>
      <w:sz w:val="24"/>
    </w:rPr>
  </w:style>
  <w:style w:type="character" w:customStyle="1" w:styleId="affffff2">
    <w:name w:val="Без интервала Знак"/>
    <w:qFormat/>
    <w:rPr>
      <w:rFonts w:ascii="Times New Roman" w:hAnsi="Times New Roman"/>
      <w:sz w:val="20"/>
    </w:rPr>
  </w:style>
  <w:style w:type="character" w:customStyle="1" w:styleId="115">
    <w:name w:val="Оглавление 1 Знак1"/>
    <w:basedOn w:val="10"/>
    <w:qFormat/>
    <w:rPr>
      <w:rFonts w:ascii="Calibri" w:hAnsi="Calibri"/>
      <w:sz w:val="22"/>
    </w:rPr>
  </w:style>
  <w:style w:type="character" w:customStyle="1" w:styleId="2fb">
    <w:name w:val="Знак примечания2"/>
    <w:basedOn w:val="11"/>
    <w:qFormat/>
    <w:rPr>
      <w:rFonts w:ascii="Times New Roman" w:hAnsi="Times New Roman"/>
      <w:color w:val="000000"/>
      <w:sz w:val="16"/>
    </w:rPr>
  </w:style>
  <w:style w:type="character" w:customStyle="1" w:styleId="270">
    <w:name w:val="Знак Знак27"/>
    <w:qFormat/>
    <w:rPr>
      <w:rFonts w:ascii="Times New Roman" w:hAnsi="Times New Roman"/>
      <w:color w:val="000000"/>
      <w:sz w:val="22"/>
    </w:rPr>
  </w:style>
  <w:style w:type="character" w:customStyle="1" w:styleId="1fff8">
    <w:name w:val="Прощание1"/>
    <w:qFormat/>
    <w:rPr>
      <w:sz w:val="24"/>
    </w:rPr>
  </w:style>
  <w:style w:type="character" w:customStyle="1" w:styleId="FooterChar">
    <w:name w:val="Footer Char"/>
    <w:basedOn w:val="a0"/>
    <w:qFormat/>
  </w:style>
  <w:style w:type="character" w:customStyle="1" w:styleId="Style7">
    <w:name w:val="Style7"/>
    <w:basedOn w:val="10"/>
    <w:qFormat/>
    <w:rPr>
      <w:rFonts w:ascii="Georgia" w:hAnsi="Georgia"/>
      <w:sz w:val="24"/>
    </w:rPr>
  </w:style>
  <w:style w:type="character" w:customStyle="1" w:styleId="WW8Num15z1">
    <w:name w:val="WW8Num15z1"/>
    <w:qFormat/>
    <w:rPr>
      <w:rFonts w:ascii="Times New Roman" w:hAnsi="Times New Roman"/>
      <w:sz w:val="26"/>
    </w:rPr>
  </w:style>
  <w:style w:type="character" w:customStyle="1" w:styleId="WW8Num12z0">
    <w:name w:val="WW8Num12z0"/>
    <w:qFormat/>
    <w:rPr>
      <w:rFonts w:ascii="Times New Roman" w:hAnsi="Times New Roman"/>
      <w:sz w:val="28"/>
    </w:rPr>
  </w:style>
  <w:style w:type="character" w:customStyle="1" w:styleId="WW8Num15z0">
    <w:name w:val="WW8Num15z0"/>
    <w:qFormat/>
    <w:rPr>
      <w:rFonts w:ascii="Times New Roman" w:hAnsi="Times New Roman"/>
      <w:sz w:val="26"/>
    </w:rPr>
  </w:style>
  <w:style w:type="character" w:customStyle="1" w:styleId="92">
    <w:name w:val="Оглавление 9 Знак"/>
    <w:qFormat/>
    <w:rPr>
      <w:sz w:val="24"/>
    </w:rPr>
  </w:style>
  <w:style w:type="character" w:customStyle="1" w:styleId="xl85">
    <w:name w:val="xl85"/>
    <w:qFormat/>
    <w:rPr>
      <w:rFonts w:ascii="Sylfaen" w:hAnsi="Sylfaen"/>
      <w:i/>
    </w:rPr>
  </w:style>
  <w:style w:type="character" w:customStyle="1" w:styleId="111">
    <w:name w:val="Заголовок 11"/>
    <w:qFormat/>
    <w:rPr>
      <w:b/>
      <w:sz w:val="36"/>
    </w:rPr>
  </w:style>
  <w:style w:type="character" w:customStyle="1" w:styleId="affffff3">
    <w:name w:val="АД_Основной текст по центру полужирный"/>
    <w:qFormat/>
    <w:rPr>
      <w:b/>
    </w:rPr>
  </w:style>
  <w:style w:type="character" w:customStyle="1" w:styleId="FontStyle33">
    <w:name w:val="Font Style33"/>
    <w:basedOn w:val="a0"/>
    <w:qFormat/>
    <w:rPr>
      <w:b/>
      <w:spacing w:val="20"/>
      <w:sz w:val="22"/>
    </w:rPr>
  </w:style>
  <w:style w:type="character" w:customStyle="1" w:styleId="xl63">
    <w:name w:val="xl63"/>
    <w:basedOn w:val="10"/>
    <w:qFormat/>
    <w:rPr>
      <w:color w:val="000000"/>
      <w:sz w:val="20"/>
    </w:rPr>
  </w:style>
  <w:style w:type="character" w:customStyle="1" w:styleId="xl64">
    <w:name w:val="xl64"/>
    <w:basedOn w:val="10"/>
    <w:qFormat/>
    <w:rPr>
      <w:color w:val="000000"/>
      <w:sz w:val="20"/>
    </w:rPr>
  </w:style>
  <w:style w:type="character" w:customStyle="1" w:styleId="314">
    <w:name w:val="Заголовок 3 Знак1"/>
    <w:qFormat/>
    <w:rPr>
      <w:rFonts w:ascii="Arial" w:hAnsi="Arial"/>
      <w:b/>
      <w:sz w:val="24"/>
    </w:rPr>
  </w:style>
  <w:style w:type="character" w:customStyle="1" w:styleId="Instruction">
    <w:name w:val="Instruction"/>
    <w:basedOn w:val="224"/>
    <w:qFormat/>
    <w:rPr>
      <w:b/>
    </w:rPr>
  </w:style>
  <w:style w:type="character" w:customStyle="1" w:styleId="WW8Num7z3">
    <w:name w:val="WW8Num7z3"/>
    <w:qFormat/>
    <w:rPr>
      <w:rFonts w:ascii="Symbol" w:hAnsi="Symbol"/>
      <w:sz w:val="24"/>
    </w:rPr>
  </w:style>
  <w:style w:type="character" w:customStyle="1" w:styleId="WW8Num19z0">
    <w:name w:val="WW8Num19z0"/>
    <w:qFormat/>
    <w:rPr>
      <w:sz w:val="28"/>
    </w:rPr>
  </w:style>
  <w:style w:type="character" w:customStyle="1" w:styleId="Index">
    <w:name w:val="Index"/>
    <w:qFormat/>
  </w:style>
  <w:style w:type="character" w:customStyle="1" w:styleId="SubSectionHeading-Left">
    <w:name w:val="SubSection Heading-Left"/>
    <w:qFormat/>
    <w:rPr>
      <w:rFonts w:ascii="Arial" w:hAnsi="Arial"/>
      <w:b/>
      <w:sz w:val="22"/>
    </w:rPr>
  </w:style>
  <w:style w:type="character" w:customStyle="1" w:styleId="xl96">
    <w:name w:val="xl96"/>
    <w:qFormat/>
  </w:style>
  <w:style w:type="character" w:customStyle="1" w:styleId="SB0">
    <w:name w:val="SB_Обычный Знак"/>
    <w:qFormat/>
    <w:rPr>
      <w:rFonts w:ascii="Times New Roman" w:hAnsi="Times New Roman"/>
      <w:sz w:val="24"/>
    </w:rPr>
  </w:style>
  <w:style w:type="character" w:customStyle="1" w:styleId="1fff9">
    <w:name w:val="Верхний колонтитул1"/>
    <w:basedOn w:val="10"/>
    <w:qFormat/>
    <w:rPr>
      <w:sz w:val="24"/>
    </w:rPr>
  </w:style>
  <w:style w:type="character" w:customStyle="1" w:styleId="125">
    <w:name w:val="Стиль По ширине Первая строка:  125 см"/>
    <w:qFormat/>
    <w:rPr>
      <w:sz w:val="24"/>
    </w:rPr>
  </w:style>
  <w:style w:type="character" w:customStyle="1" w:styleId="BodyTextChar">
    <w:name w:val="Body Text Char"/>
    <w:qFormat/>
    <w:rPr>
      <w:rFonts w:ascii="Times New Roman" w:hAnsi="Times New Roman"/>
      <w:sz w:val="24"/>
    </w:rPr>
  </w:style>
  <w:style w:type="character" w:customStyle="1" w:styleId="Style17">
    <w:name w:val="Style17"/>
    <w:basedOn w:val="10"/>
    <w:qFormat/>
    <w:rPr>
      <w:rFonts w:ascii="Arial" w:hAnsi="Arial"/>
      <w:sz w:val="24"/>
    </w:rPr>
  </w:style>
  <w:style w:type="character" w:customStyle="1" w:styleId="WW8Num26z2">
    <w:name w:val="WW8Num26z2"/>
    <w:qFormat/>
    <w:rPr>
      <w:rFonts w:ascii="Wingdings" w:hAnsi="Wingdings"/>
      <w:sz w:val="24"/>
    </w:rPr>
  </w:style>
  <w:style w:type="character" w:customStyle="1" w:styleId="1fffa">
    <w:name w:val="Номер страницы1"/>
    <w:qFormat/>
    <w:rPr>
      <w:rFonts w:ascii="Times New Roman" w:hAnsi="Times New Roman"/>
      <w:color w:val="000000"/>
      <w:sz w:val="24"/>
    </w:rPr>
  </w:style>
  <w:style w:type="character" w:customStyle="1" w:styleId="1fffb">
    <w:name w:val="Стиль АД_Список 1"/>
    <w:basedOn w:val="10"/>
    <w:qFormat/>
    <w:rPr>
      <w:b/>
      <w:i/>
      <w:sz w:val="24"/>
    </w:rPr>
  </w:style>
  <w:style w:type="character" w:customStyle="1" w:styleId="affffff4">
    <w:name w:val="Текст выноски Знак"/>
    <w:qFormat/>
    <w:rPr>
      <w:rFonts w:ascii="Tahoma" w:hAnsi="Tahoma"/>
      <w:color w:val="000000"/>
      <w:sz w:val="16"/>
    </w:rPr>
  </w:style>
  <w:style w:type="character" w:customStyle="1" w:styleId="affffff5">
    <w:name w:val="ТЛ_Название"/>
    <w:qFormat/>
    <w:rPr>
      <w:b/>
      <w:sz w:val="28"/>
    </w:rPr>
  </w:style>
  <w:style w:type="character" w:customStyle="1" w:styleId="810">
    <w:name w:val="Заголовок 81"/>
    <w:qFormat/>
    <w:rPr>
      <w:rFonts w:ascii="Calibri" w:hAnsi="Calibri"/>
      <w:i/>
    </w:rPr>
  </w:style>
  <w:style w:type="character" w:customStyle="1" w:styleId="1fffc">
    <w:name w:val="Красная строка1"/>
    <w:qFormat/>
    <w:rPr>
      <w:sz w:val="24"/>
    </w:rPr>
  </w:style>
  <w:style w:type="character" w:customStyle="1" w:styleId="xl88">
    <w:name w:val="xl88"/>
    <w:basedOn w:val="10"/>
    <w:qFormat/>
    <w:rPr>
      <w:color w:val="000000"/>
      <w:sz w:val="24"/>
    </w:rPr>
  </w:style>
  <w:style w:type="character" w:customStyle="1" w:styleId="BalloonTextChar">
    <w:name w:val="Balloon Text Char"/>
    <w:basedOn w:val="a0"/>
    <w:qFormat/>
    <w:rPr>
      <w:rFonts w:ascii="Tahoma" w:hAnsi="Tahoma"/>
      <w:sz w:val="16"/>
    </w:rPr>
  </w:style>
  <w:style w:type="character" w:customStyle="1" w:styleId="indent2">
    <w:name w:val="indent2"/>
    <w:qFormat/>
    <w:rPr>
      <w:rFonts w:ascii="Arial" w:hAnsi="Arial"/>
      <w:sz w:val="22"/>
    </w:rPr>
  </w:style>
  <w:style w:type="character" w:styleId="affffff6">
    <w:name w:val="page number"/>
    <w:basedOn w:val="a0"/>
    <w:qFormat/>
  </w:style>
  <w:style w:type="character" w:customStyle="1" w:styleId="affffff7">
    <w:name w:val="АД_Заголовки таблиц"/>
    <w:qFormat/>
    <w:rPr>
      <w:b/>
    </w:rPr>
  </w:style>
  <w:style w:type="character" w:customStyle="1" w:styleId="324">
    <w:name w:val="Нумерованный список 32"/>
    <w:qFormat/>
  </w:style>
  <w:style w:type="character" w:customStyle="1" w:styleId="FontStyle27">
    <w:name w:val="Font Style27"/>
    <w:basedOn w:val="a0"/>
    <w:qFormat/>
    <w:rPr>
      <w:rFonts w:ascii="Times New Roman" w:hAnsi="Times New Roman"/>
      <w:b/>
      <w:spacing w:val="-20"/>
      <w:sz w:val="18"/>
    </w:rPr>
  </w:style>
  <w:style w:type="character" w:customStyle="1" w:styleId="affffff8">
    <w:name w:val="Обычный.Название подразделения"/>
    <w:qFormat/>
    <w:rPr>
      <w:rFonts w:ascii="SchoolBook" w:hAnsi="SchoolBook"/>
      <w:sz w:val="28"/>
    </w:rPr>
  </w:style>
  <w:style w:type="character" w:customStyle="1" w:styleId="Contents1">
    <w:name w:val="Contents 1"/>
    <w:qFormat/>
    <w:rPr>
      <w:rFonts w:ascii="Calibri" w:hAnsi="Calibri"/>
      <w:sz w:val="22"/>
    </w:rPr>
  </w:style>
  <w:style w:type="character" w:customStyle="1" w:styleId="3f6">
    <w:name w:val="3"/>
    <w:qFormat/>
    <w:rPr>
      <w:rFonts w:ascii="Arial Unicode MS" w:hAnsi="Arial Unicode MS"/>
      <w:sz w:val="24"/>
    </w:rPr>
  </w:style>
  <w:style w:type="character" w:customStyle="1" w:styleId="WW8Num30z2">
    <w:name w:val="WW8Num30z2"/>
    <w:qFormat/>
    <w:rPr>
      <w:rFonts w:ascii="Wingdings" w:hAnsi="Wingdings"/>
      <w:sz w:val="24"/>
    </w:rPr>
  </w:style>
  <w:style w:type="character" w:customStyle="1" w:styleId="affffff9">
    <w:name w:val="АД_Наименование Разделов"/>
    <w:basedOn w:val="120"/>
    <w:qFormat/>
    <w:rPr>
      <w:b/>
      <w:sz w:val="28"/>
    </w:rPr>
  </w:style>
  <w:style w:type="character" w:customStyle="1" w:styleId="FR4">
    <w:name w:val="FR4"/>
    <w:qFormat/>
    <w:rPr>
      <w:rFonts w:ascii="Arial" w:hAnsi="Arial"/>
      <w:sz w:val="32"/>
    </w:rPr>
  </w:style>
  <w:style w:type="character" w:customStyle="1" w:styleId="Textbody">
    <w:name w:val="Text body"/>
    <w:qFormat/>
  </w:style>
  <w:style w:type="character" w:customStyle="1" w:styleId="1fffd">
    <w:name w:val="Замещающий текст1"/>
    <w:qFormat/>
    <w:rPr>
      <w:rFonts w:ascii="Times New Roman" w:hAnsi="Times New Roman"/>
      <w:color w:val="808080"/>
      <w:sz w:val="24"/>
    </w:rPr>
  </w:style>
  <w:style w:type="character" w:customStyle="1" w:styleId="WW-List2">
    <w:name w:val="WW-List 2"/>
    <w:qFormat/>
    <w:rPr>
      <w:sz w:val="20"/>
    </w:rPr>
  </w:style>
  <w:style w:type="character" w:customStyle="1" w:styleId="xl97">
    <w:name w:val="xl97"/>
    <w:qFormat/>
  </w:style>
  <w:style w:type="character" w:customStyle="1" w:styleId="3f7">
    <w:name w:val="Заголовок 3 Знак"/>
    <w:basedOn w:val="a0"/>
    <w:qFormat/>
    <w:rPr>
      <w:rFonts w:ascii="Arial" w:hAnsi="Arial"/>
      <w:b/>
    </w:rPr>
  </w:style>
  <w:style w:type="character" w:customStyle="1" w:styleId="TableHeading">
    <w:name w:val="Table Heading"/>
    <w:basedOn w:val="TableContents"/>
    <w:qFormat/>
    <w:rPr>
      <w:b/>
    </w:rPr>
  </w:style>
  <w:style w:type="character" w:customStyle="1" w:styleId="z-">
    <w:name w:val="z-Начало формы Знак"/>
    <w:basedOn w:val="a0"/>
    <w:qFormat/>
    <w:rPr>
      <w:rFonts w:ascii="Arial" w:hAnsi="Arial"/>
      <w:sz w:val="16"/>
    </w:rPr>
  </w:style>
  <w:style w:type="character" w:customStyle="1" w:styleId="2fc">
    <w:name w:val="Выделение2"/>
    <w:basedOn w:val="11"/>
    <w:qFormat/>
    <w:rPr>
      <w:rFonts w:ascii="Times New Roman" w:hAnsi="Times New Roman"/>
      <w:i/>
      <w:color w:val="000000"/>
      <w:sz w:val="24"/>
    </w:rPr>
  </w:style>
  <w:style w:type="character" w:customStyle="1" w:styleId="affffffa">
    <w:name w:val="Основной текст Знак"/>
    <w:qFormat/>
    <w:rPr>
      <w:rFonts w:ascii="Times New Roman" w:hAnsi="Times New Roman"/>
      <w:color w:val="000000"/>
      <w:sz w:val="24"/>
    </w:rPr>
  </w:style>
  <w:style w:type="character" w:customStyle="1" w:styleId="HeaderandFooter">
    <w:name w:val="Header and Footer"/>
    <w:qFormat/>
    <w:rPr>
      <w:rFonts w:ascii="XO Thames" w:hAnsi="XO Thames"/>
      <w:sz w:val="20"/>
    </w:rPr>
  </w:style>
  <w:style w:type="character" w:customStyle="1" w:styleId="514">
    <w:name w:val="Маркированный список 51"/>
    <w:qFormat/>
  </w:style>
  <w:style w:type="character" w:customStyle="1" w:styleId="93">
    <w:name w:val="Заголовок 9 Знак"/>
    <w:basedOn w:val="11"/>
    <w:qFormat/>
    <w:rPr>
      <w:rFonts w:ascii="Cambria" w:hAnsi="Cambria"/>
      <w:color w:val="000000"/>
      <w:sz w:val="24"/>
    </w:rPr>
  </w:style>
  <w:style w:type="character" w:customStyle="1" w:styleId="522">
    <w:name w:val="Маркированный список 52"/>
    <w:qFormat/>
  </w:style>
  <w:style w:type="character" w:customStyle="1" w:styleId="affffffb">
    <w:name w:val="Маркированный список Знак"/>
    <w:basedOn w:val="10"/>
    <w:qFormat/>
    <w:rPr>
      <w:sz w:val="24"/>
    </w:rPr>
  </w:style>
  <w:style w:type="character" w:customStyle="1" w:styleId="1fffe">
    <w:name w:val="Адрес на конверте Знак1"/>
    <w:basedOn w:val="10"/>
    <w:qFormat/>
    <w:rPr>
      <w:rFonts w:ascii="Arial" w:hAnsi="Arial"/>
      <w:sz w:val="24"/>
    </w:rPr>
  </w:style>
  <w:style w:type="character" w:customStyle="1" w:styleId="22">
    <w:name w:val="Основной текст с отступом 22"/>
    <w:qFormat/>
  </w:style>
  <w:style w:type="character" w:customStyle="1" w:styleId="affffffc">
    <w:name w:val="ЮркинСтиль Обычный Знак"/>
    <w:basedOn w:val="a0"/>
    <w:qFormat/>
    <w:rPr>
      <w:rFonts w:ascii="Times New Roman" w:hAnsi="Times New Roman"/>
      <w:sz w:val="28"/>
    </w:rPr>
  </w:style>
  <w:style w:type="character" w:customStyle="1" w:styleId="WW8Num8z0">
    <w:name w:val="WW8Num8z0"/>
    <w:qFormat/>
    <w:rPr>
      <w:rFonts w:ascii="Times New Roman" w:hAnsi="Times New Roman"/>
      <w:sz w:val="40"/>
    </w:rPr>
  </w:style>
  <w:style w:type="character" w:customStyle="1" w:styleId="3f8">
    <w:name w:val="Основной текст (3)"/>
    <w:qFormat/>
    <w:rPr>
      <w:rFonts w:ascii="Calibri" w:hAnsi="Calibri"/>
      <w:sz w:val="22"/>
    </w:rPr>
  </w:style>
  <w:style w:type="character" w:customStyle="1" w:styleId="affffffd">
    <w:name w:val="Штамп"/>
    <w:qFormat/>
    <w:rPr>
      <w:rFonts w:ascii="TimesET" w:hAnsi="TimesET"/>
      <w:sz w:val="28"/>
    </w:rPr>
  </w:style>
  <w:style w:type="character" w:customStyle="1" w:styleId="xl66">
    <w:name w:val="xl66"/>
    <w:qFormat/>
  </w:style>
  <w:style w:type="character" w:customStyle="1" w:styleId="3c">
    <w:name w:val="Абзац списка3"/>
    <w:qFormat/>
  </w:style>
  <w:style w:type="character" w:customStyle="1" w:styleId="HTML">
    <w:name w:val="Стандартный HTML Знак"/>
    <w:basedOn w:val="a0"/>
    <w:qFormat/>
    <w:rPr>
      <w:rFonts w:ascii="Courier New" w:hAnsi="Courier New"/>
      <w:sz w:val="20"/>
    </w:rPr>
  </w:style>
  <w:style w:type="character" w:customStyle="1" w:styleId="WW8Num3z3">
    <w:name w:val="WW8Num3z3"/>
    <w:qFormat/>
    <w:rPr>
      <w:rFonts w:ascii="Times New Roman" w:hAnsi="Times New Roman"/>
      <w:sz w:val="26"/>
    </w:rPr>
  </w:style>
  <w:style w:type="character" w:customStyle="1" w:styleId="WW8Num3z4">
    <w:name w:val="WW8Num3z4"/>
    <w:qFormat/>
    <w:rPr>
      <w:rFonts w:ascii="Times New Roman" w:hAnsi="Times New Roman"/>
      <w:sz w:val="26"/>
    </w:rPr>
  </w:style>
  <w:style w:type="character" w:customStyle="1" w:styleId="WW8Num20z1">
    <w:name w:val="WW8Num20z1"/>
    <w:qFormat/>
  </w:style>
  <w:style w:type="character" w:customStyle="1" w:styleId="z-11">
    <w:name w:val="z-Конец формы1"/>
    <w:qFormat/>
    <w:rPr>
      <w:rFonts w:ascii="Arial" w:hAnsi="Arial"/>
      <w:sz w:val="16"/>
    </w:rPr>
  </w:style>
  <w:style w:type="character" w:customStyle="1" w:styleId="1ffff">
    <w:name w:val="Электронная подпись1"/>
    <w:qFormat/>
  </w:style>
  <w:style w:type="character" w:customStyle="1" w:styleId="HTML0">
    <w:name w:val="Адрес HTML Знак"/>
    <w:qFormat/>
    <w:rPr>
      <w:i/>
      <w:sz w:val="24"/>
    </w:rPr>
  </w:style>
  <w:style w:type="character" w:customStyle="1" w:styleId="affffffe">
    <w:name w:val="Красная строка Знак"/>
    <w:basedOn w:val="affffffa"/>
    <w:qFormat/>
    <w:rPr>
      <w:rFonts w:ascii="Calibri" w:hAnsi="Calibri"/>
      <w:color w:val="000000"/>
      <w:sz w:val="24"/>
    </w:rPr>
  </w:style>
  <w:style w:type="character" w:customStyle="1" w:styleId="1ff2">
    <w:name w:val="Текст примечания Знак1"/>
    <w:basedOn w:val="10"/>
    <w:qFormat/>
    <w:rPr>
      <w:sz w:val="20"/>
    </w:rPr>
  </w:style>
  <w:style w:type="character" w:customStyle="1" w:styleId="afffffff">
    <w:name w:val="Верхний и нижний колонтитулы"/>
    <w:basedOn w:val="10"/>
    <w:qFormat/>
    <w:rPr>
      <w:sz w:val="24"/>
    </w:rPr>
  </w:style>
  <w:style w:type="character" w:customStyle="1" w:styleId="afffffff0">
    <w:name w:val="Обычный (веб) Знак"/>
    <w:qFormat/>
    <w:rPr>
      <w:sz w:val="24"/>
    </w:rPr>
  </w:style>
  <w:style w:type="character" w:customStyle="1" w:styleId="1ffff0">
    <w:name w:val="Строгий1"/>
    <w:qFormat/>
    <w:rPr>
      <w:b/>
      <w:sz w:val="24"/>
    </w:rPr>
  </w:style>
  <w:style w:type="character" w:customStyle="1" w:styleId="Framecontents">
    <w:name w:val="Frame contents"/>
    <w:qFormat/>
  </w:style>
  <w:style w:type="character" w:customStyle="1" w:styleId="Contents9">
    <w:name w:val="Contents 9"/>
    <w:qFormat/>
    <w:rPr>
      <w:sz w:val="18"/>
    </w:rPr>
  </w:style>
  <w:style w:type="character" w:customStyle="1" w:styleId="2a">
    <w:name w:val="Текст примечания2"/>
    <w:qFormat/>
    <w:rPr>
      <w:sz w:val="20"/>
    </w:rPr>
  </w:style>
  <w:style w:type="character" w:customStyle="1" w:styleId="WW8Num23z0">
    <w:name w:val="WW8Num23z0"/>
    <w:qFormat/>
    <w:rPr>
      <w:rFonts w:ascii="Times New Roman" w:hAnsi="Times New Roman"/>
      <w:b/>
      <w:sz w:val="24"/>
    </w:rPr>
  </w:style>
  <w:style w:type="character" w:customStyle="1" w:styleId="2fd">
    <w:name w:val="Указатель2"/>
    <w:qFormat/>
  </w:style>
  <w:style w:type="character" w:customStyle="1" w:styleId="220">
    <w:name w:val="Заголовок 2 Знак2"/>
    <w:basedOn w:val="10"/>
    <w:qFormat/>
    <w:rPr>
      <w:b/>
      <w:sz w:val="30"/>
    </w:rPr>
  </w:style>
  <w:style w:type="character" w:customStyle="1" w:styleId="82">
    <w:name w:val="Стиль8"/>
    <w:qFormat/>
    <w:rPr>
      <w:sz w:val="28"/>
    </w:rPr>
  </w:style>
  <w:style w:type="character" w:customStyle="1" w:styleId="1ffff1">
    <w:name w:val="Название объекта Знак1"/>
    <w:basedOn w:val="10"/>
    <w:qFormat/>
    <w:rPr>
      <w:i/>
      <w:sz w:val="24"/>
    </w:rPr>
  </w:style>
  <w:style w:type="character" w:customStyle="1" w:styleId="WW8Num38z0">
    <w:name w:val="WW8Num38z0"/>
    <w:qFormat/>
    <w:rPr>
      <w:rFonts w:ascii="Symbol" w:hAnsi="Symbol"/>
      <w:sz w:val="24"/>
    </w:rPr>
  </w:style>
  <w:style w:type="character" w:customStyle="1" w:styleId="224">
    <w:name w:val="Основной текст 22"/>
    <w:qFormat/>
  </w:style>
  <w:style w:type="character" w:customStyle="1" w:styleId="Id1uiueIiiaeu5dueaacao">
    <w:name w:val="I—d1u?iue.Ii?iaeu5due aacao"/>
    <w:qFormat/>
    <w:rPr>
      <w:rFonts w:ascii="Times New Roman" w:hAnsi="Times New Roman"/>
      <w:sz w:val="24"/>
    </w:rPr>
  </w:style>
  <w:style w:type="character" w:customStyle="1" w:styleId="2fe">
    <w:name w:val="Подзаголовок Знак2"/>
    <w:basedOn w:val="10"/>
    <w:qFormat/>
    <w:rPr>
      <w:rFonts w:ascii="Arial" w:hAnsi="Arial"/>
      <w:sz w:val="24"/>
    </w:rPr>
  </w:style>
  <w:style w:type="character" w:customStyle="1" w:styleId="WW8Num41z0">
    <w:name w:val="WW8Num41z0"/>
    <w:qFormat/>
    <w:rPr>
      <w:rFonts w:ascii="Times New Roman" w:hAnsi="Times New Roman"/>
      <w:sz w:val="28"/>
    </w:rPr>
  </w:style>
  <w:style w:type="character" w:customStyle="1" w:styleId="WW8Num38z2">
    <w:name w:val="WW8Num38z2"/>
    <w:qFormat/>
    <w:rPr>
      <w:rFonts w:ascii="Wingdings" w:hAnsi="Wingdings"/>
      <w:sz w:val="24"/>
    </w:rPr>
  </w:style>
  <w:style w:type="character" w:customStyle="1" w:styleId="3f9">
    <w:name w:val="Знак Знак3"/>
    <w:qFormat/>
    <w:rPr>
      <w:rFonts w:ascii="Times New Roman" w:hAnsi="Times New Roman"/>
      <w:sz w:val="24"/>
    </w:rPr>
  </w:style>
  <w:style w:type="character" w:customStyle="1" w:styleId="FontStyle26">
    <w:name w:val="Font Style26"/>
    <w:basedOn w:val="11"/>
    <w:qFormat/>
    <w:rPr>
      <w:rFonts w:ascii="Times New Roman" w:hAnsi="Times New Roman"/>
      <w:b/>
      <w:i/>
      <w:color w:val="000000"/>
      <w:spacing w:val="-20"/>
      <w:sz w:val="24"/>
    </w:rPr>
  </w:style>
  <w:style w:type="character" w:customStyle="1" w:styleId="FontStyle32">
    <w:name w:val="Font Style32"/>
    <w:basedOn w:val="a0"/>
    <w:qFormat/>
    <w:rPr>
      <w:rFonts w:ascii="Times New Roman" w:hAnsi="Times New Roman"/>
      <w:b/>
      <w:i/>
      <w:sz w:val="24"/>
    </w:rPr>
  </w:style>
  <w:style w:type="character" w:customStyle="1" w:styleId="47">
    <w:name w:val="Основной текст (4)_"/>
    <w:qFormat/>
    <w:rPr>
      <w:sz w:val="24"/>
      <w:highlight w:val="white"/>
    </w:rPr>
  </w:style>
  <w:style w:type="character" w:customStyle="1" w:styleId="48">
    <w:name w:val="Заголовок 4 Знак"/>
    <w:basedOn w:val="11"/>
    <w:qFormat/>
    <w:rPr>
      <w:rFonts w:ascii="Arial" w:hAnsi="Arial"/>
      <w:color w:val="000000"/>
      <w:sz w:val="24"/>
    </w:rPr>
  </w:style>
  <w:style w:type="character" w:customStyle="1" w:styleId="1ffff2">
    <w:name w:val="Номер1"/>
    <w:qFormat/>
    <w:rPr>
      <w:sz w:val="22"/>
    </w:rPr>
  </w:style>
  <w:style w:type="character" w:customStyle="1" w:styleId="WW8Num1z0">
    <w:name w:val="WW8Num1z0"/>
    <w:qFormat/>
    <w:rPr>
      <w:rFonts w:ascii="Times New Roman" w:hAnsi="Times New Roman"/>
      <w:sz w:val="26"/>
    </w:rPr>
  </w:style>
  <w:style w:type="character" w:customStyle="1" w:styleId="WW8Num11z0">
    <w:name w:val="WW8Num11z0"/>
    <w:qFormat/>
    <w:rPr>
      <w:rFonts w:ascii="Symbol" w:hAnsi="Symbol"/>
      <w:sz w:val="24"/>
    </w:rPr>
  </w:style>
  <w:style w:type="character" w:customStyle="1" w:styleId="116">
    <w:name w:val="Обычный11"/>
    <w:qFormat/>
    <w:rPr>
      <w:rFonts w:ascii="Times New Roman" w:hAnsi="Times New Roman"/>
      <w:color w:val="000000"/>
      <w:sz w:val="24"/>
    </w:rPr>
  </w:style>
  <w:style w:type="character" w:customStyle="1" w:styleId="Style16">
    <w:name w:val="Style16"/>
    <w:qFormat/>
    <w:rPr>
      <w:rFonts w:ascii="Georgia" w:hAnsi="Georgia"/>
    </w:rPr>
  </w:style>
  <w:style w:type="character" w:customStyle="1" w:styleId="WW8Num38z1">
    <w:name w:val="WW8Num38z1"/>
    <w:qFormat/>
    <w:rPr>
      <w:rFonts w:ascii="Courier New" w:hAnsi="Courier New"/>
      <w:sz w:val="24"/>
    </w:rPr>
  </w:style>
  <w:style w:type="character" w:customStyle="1" w:styleId="191">
    <w:name w:val="Знак Знак191"/>
    <w:qFormat/>
    <w:rPr>
      <w:b/>
      <w:sz w:val="36"/>
    </w:rPr>
  </w:style>
  <w:style w:type="character" w:customStyle="1" w:styleId="3fa">
    <w:name w:val="Маркированный список 3 Знак"/>
    <w:basedOn w:val="10"/>
    <w:qFormat/>
    <w:rPr>
      <w:sz w:val="24"/>
    </w:rPr>
  </w:style>
  <w:style w:type="character" w:customStyle="1" w:styleId="FontStyle23">
    <w:name w:val="Font Style23"/>
    <w:basedOn w:val="11"/>
    <w:qFormat/>
    <w:rPr>
      <w:rFonts w:ascii="Times New Roman" w:hAnsi="Times New Roman"/>
      <w:i/>
      <w:color w:val="000000"/>
      <w:sz w:val="22"/>
    </w:rPr>
  </w:style>
  <w:style w:type="character" w:customStyle="1" w:styleId="font6">
    <w:name w:val="font6"/>
    <w:basedOn w:val="10"/>
    <w:qFormat/>
    <w:rPr>
      <w:rFonts w:ascii="Sylfaen" w:hAnsi="Sylfaen"/>
      <w:color w:val="000000"/>
      <w:sz w:val="18"/>
    </w:rPr>
  </w:style>
  <w:style w:type="character" w:customStyle="1" w:styleId="1ffff3">
    <w:name w:val="Адрес на конверте1"/>
    <w:qFormat/>
    <w:rPr>
      <w:rFonts w:ascii="Arial" w:hAnsi="Arial"/>
    </w:rPr>
  </w:style>
  <w:style w:type="character" w:customStyle="1" w:styleId="21c">
    <w:name w:val="Обратный адрес 2 Знак1"/>
    <w:basedOn w:val="10"/>
    <w:qFormat/>
    <w:rPr>
      <w:rFonts w:ascii="Arial" w:hAnsi="Arial"/>
      <w:sz w:val="20"/>
    </w:rPr>
  </w:style>
  <w:style w:type="character" w:customStyle="1" w:styleId="WW8Num13z4">
    <w:name w:val="WW8Num13z4"/>
    <w:qFormat/>
    <w:rPr>
      <w:rFonts w:ascii="Times New Roman" w:hAnsi="Times New Roman"/>
      <w:sz w:val="26"/>
    </w:rPr>
  </w:style>
  <w:style w:type="character" w:customStyle="1" w:styleId="Contents8">
    <w:name w:val="Contents 8"/>
    <w:qFormat/>
    <w:rPr>
      <w:sz w:val="18"/>
    </w:rPr>
  </w:style>
  <w:style w:type="character" w:customStyle="1" w:styleId="72">
    <w:name w:val="Оглавление 7 Знак"/>
    <w:qFormat/>
    <w:rPr>
      <w:sz w:val="24"/>
    </w:rPr>
  </w:style>
  <w:style w:type="character" w:customStyle="1" w:styleId="affe">
    <w:name w:val="АД_Нумерованный подпункт"/>
    <w:basedOn w:val="10"/>
    <w:qFormat/>
    <w:rPr>
      <w:sz w:val="24"/>
    </w:rPr>
  </w:style>
  <w:style w:type="character" w:customStyle="1" w:styleId="xl115">
    <w:name w:val="xl115"/>
    <w:qFormat/>
  </w:style>
  <w:style w:type="character" w:customStyle="1" w:styleId="WW8Num30z0">
    <w:name w:val="WW8Num30z0"/>
    <w:qFormat/>
    <w:rPr>
      <w:rFonts w:ascii="Times New Roman" w:hAnsi="Times New Roman"/>
      <w:sz w:val="24"/>
    </w:rPr>
  </w:style>
  <w:style w:type="character" w:customStyle="1" w:styleId="1ffff4">
    <w:name w:val="Текст выноски1"/>
    <w:basedOn w:val="10"/>
    <w:qFormat/>
    <w:rPr>
      <w:rFonts w:ascii="Tahoma" w:hAnsi="Tahoma"/>
      <w:sz w:val="16"/>
    </w:rPr>
  </w:style>
  <w:style w:type="character" w:customStyle="1" w:styleId="WW8Num19z1">
    <w:name w:val="WW8Num19z1"/>
    <w:qFormat/>
    <w:rPr>
      <w:rFonts w:ascii="Times New Roman" w:hAnsi="Times New Roman"/>
      <w:sz w:val="24"/>
    </w:rPr>
  </w:style>
  <w:style w:type="character" w:customStyle="1" w:styleId="1ffff5">
    <w:name w:val="Выделение1"/>
    <w:qFormat/>
    <w:rPr>
      <w:rFonts w:ascii="Times New Roman" w:hAnsi="Times New Roman"/>
      <w:i/>
      <w:color w:val="000000"/>
      <w:sz w:val="24"/>
    </w:rPr>
  </w:style>
  <w:style w:type="character" w:customStyle="1" w:styleId="WW8Num3z0">
    <w:name w:val="WW8Num3z0"/>
    <w:qFormat/>
    <w:rPr>
      <w:rFonts w:ascii="Times New Roman" w:hAnsi="Times New Roman"/>
      <w:sz w:val="26"/>
    </w:rPr>
  </w:style>
  <w:style w:type="character" w:customStyle="1" w:styleId="290">
    <w:name w:val="Знак Знак29"/>
    <w:qFormat/>
    <w:rPr>
      <w:rFonts w:ascii="Cambria" w:hAnsi="Cambria"/>
      <w:b/>
      <w:sz w:val="26"/>
    </w:rPr>
  </w:style>
  <w:style w:type="character" w:customStyle="1" w:styleId="afffffff1">
    <w:name w:val="Список Знак"/>
    <w:qFormat/>
  </w:style>
  <w:style w:type="character" w:customStyle="1" w:styleId="413">
    <w:name w:val="Нумерованный список 41"/>
    <w:qFormat/>
  </w:style>
  <w:style w:type="character" w:customStyle="1" w:styleId="1ffff6">
    <w:name w:val="Основной текст1"/>
    <w:qFormat/>
    <w:rPr>
      <w:rFonts w:ascii="Calibri" w:hAnsi="Calibri"/>
    </w:rPr>
  </w:style>
  <w:style w:type="character" w:customStyle="1" w:styleId="xl112">
    <w:name w:val="xl112"/>
    <w:qFormat/>
  </w:style>
  <w:style w:type="character" w:customStyle="1" w:styleId="WW8Num2z1">
    <w:name w:val="WW8Num2z1"/>
    <w:qFormat/>
    <w:rPr>
      <w:rFonts w:ascii="Courier New" w:hAnsi="Courier New"/>
      <w:sz w:val="24"/>
    </w:rPr>
  </w:style>
  <w:style w:type="character" w:customStyle="1" w:styleId="1ffff7">
    <w:name w:val="Список Знак1"/>
    <w:basedOn w:val="2f2"/>
    <w:qFormat/>
    <w:rPr>
      <w:sz w:val="24"/>
    </w:rPr>
  </w:style>
  <w:style w:type="character" w:customStyle="1" w:styleId="Normal1">
    <w:name w:val="Normal1"/>
    <w:qFormat/>
    <w:rPr>
      <w:rFonts w:ascii="Arial" w:hAnsi="Arial"/>
      <w:sz w:val="22"/>
    </w:rPr>
  </w:style>
  <w:style w:type="character" w:customStyle="1" w:styleId="2f2">
    <w:name w:val="Основной текст Знак2"/>
    <w:basedOn w:val="10"/>
    <w:qFormat/>
    <w:rPr>
      <w:sz w:val="24"/>
    </w:rPr>
  </w:style>
  <w:style w:type="character" w:customStyle="1" w:styleId="afffffff2">
    <w:name w:val="Знак Знак Знак Знак"/>
    <w:qFormat/>
    <w:rPr>
      <w:sz w:val="20"/>
    </w:rPr>
  </w:style>
  <w:style w:type="character" w:customStyle="1" w:styleId="WW8Num2z2">
    <w:name w:val="WW8Num2z2"/>
    <w:qFormat/>
    <w:rPr>
      <w:rFonts w:ascii="Wingdings" w:hAnsi="Wingdings"/>
      <w:sz w:val="24"/>
    </w:rPr>
  </w:style>
  <w:style w:type="character" w:customStyle="1" w:styleId="1ffff8">
    <w:name w:val="Цитата1"/>
    <w:basedOn w:val="10"/>
    <w:qFormat/>
    <w:rPr>
      <w:sz w:val="24"/>
    </w:rPr>
  </w:style>
  <w:style w:type="character" w:customStyle="1" w:styleId="xl95">
    <w:name w:val="xl95"/>
    <w:basedOn w:val="10"/>
    <w:qFormat/>
    <w:rPr>
      <w:color w:val="000000"/>
      <w:sz w:val="24"/>
    </w:rPr>
  </w:style>
  <w:style w:type="character" w:customStyle="1" w:styleId="49">
    <w:name w:val="Основной текст (4)"/>
    <w:qFormat/>
    <w:rPr>
      <w:rFonts w:ascii="Calibri" w:hAnsi="Calibri"/>
    </w:rPr>
  </w:style>
  <w:style w:type="character" w:customStyle="1" w:styleId="73">
    <w:name w:val="Заголовок 7 Знак"/>
    <w:basedOn w:val="11"/>
    <w:qFormat/>
    <w:rPr>
      <w:rFonts w:ascii="Times New Roman" w:hAnsi="Times New Roman"/>
      <w:color w:val="000000"/>
      <w:sz w:val="24"/>
    </w:rPr>
  </w:style>
  <w:style w:type="character" w:customStyle="1" w:styleId="WW8Num16z3">
    <w:name w:val="WW8Num16z3"/>
    <w:qFormat/>
    <w:rPr>
      <w:rFonts w:ascii="Symbol" w:hAnsi="Symbol"/>
      <w:sz w:val="24"/>
    </w:rPr>
  </w:style>
  <w:style w:type="character" w:customStyle="1" w:styleId="xl70">
    <w:name w:val="xl70"/>
    <w:qFormat/>
  </w:style>
  <w:style w:type="character" w:customStyle="1" w:styleId="1ffff9">
    <w:name w:val="Знак сноски1"/>
    <w:qFormat/>
    <w:rPr>
      <w:rFonts w:ascii="Times New Roman" w:hAnsi="Times New Roman"/>
      <w:sz w:val="24"/>
      <w:vertAlign w:val="superscript"/>
    </w:rPr>
  </w:style>
  <w:style w:type="character" w:customStyle="1" w:styleId="WW8Num9z0">
    <w:name w:val="WW8Num9z0"/>
    <w:qFormat/>
    <w:rPr>
      <w:rFonts w:ascii="Symbol" w:hAnsi="Symbol"/>
      <w:sz w:val="24"/>
    </w:rPr>
  </w:style>
  <w:style w:type="character" w:customStyle="1" w:styleId="WW8Num9z1">
    <w:name w:val="WW8Num9z1"/>
    <w:qFormat/>
    <w:rPr>
      <w:rFonts w:ascii="Courier New" w:hAnsi="Courier New"/>
      <w:sz w:val="24"/>
    </w:rPr>
  </w:style>
  <w:style w:type="character" w:styleId="afffffff3">
    <w:name w:val="Placeholder Text"/>
    <w:qFormat/>
    <w:rPr>
      <w:color w:val="808080"/>
    </w:rPr>
  </w:style>
  <w:style w:type="character" w:customStyle="1" w:styleId="BodyText3Char">
    <w:name w:val="Body Text 3 Char"/>
    <w:qFormat/>
    <w:rPr>
      <w:rFonts w:ascii="Times New Roman" w:hAnsi="Times New Roman"/>
      <w:sz w:val="16"/>
    </w:rPr>
  </w:style>
  <w:style w:type="character" w:customStyle="1" w:styleId="WW8Num13z2">
    <w:name w:val="WW8Num13z2"/>
    <w:qFormat/>
    <w:rPr>
      <w:rFonts w:ascii="Times New Roman" w:hAnsi="Times New Roman"/>
      <w:sz w:val="24"/>
    </w:rPr>
  </w:style>
  <w:style w:type="character" w:customStyle="1" w:styleId="blk">
    <w:name w:val="blk"/>
    <w:basedOn w:val="a0"/>
    <w:qFormat/>
  </w:style>
  <w:style w:type="character" w:customStyle="1" w:styleId="Contents5">
    <w:name w:val="Contents 5"/>
    <w:qFormat/>
    <w:rPr>
      <w:sz w:val="18"/>
    </w:rPr>
  </w:style>
  <w:style w:type="character" w:customStyle="1" w:styleId="z-0">
    <w:name w:val="z-Конец формы Знак"/>
    <w:basedOn w:val="11"/>
    <w:qFormat/>
    <w:rPr>
      <w:rFonts w:ascii="Arial" w:hAnsi="Arial"/>
      <w:color w:val="000000"/>
      <w:sz w:val="16"/>
    </w:rPr>
  </w:style>
  <w:style w:type="character" w:customStyle="1" w:styleId="toc10">
    <w:name w:val="toc 10"/>
    <w:qFormat/>
    <w:rPr>
      <w:rFonts w:ascii="Times New Roman" w:hAnsi="Times New Roman"/>
      <w:sz w:val="24"/>
    </w:rPr>
  </w:style>
  <w:style w:type="character" w:customStyle="1" w:styleId="afffffff4">
    <w:name w:val="ТЛ_Утверждаю"/>
    <w:basedOn w:val="10"/>
    <w:qFormat/>
    <w:rPr>
      <w:sz w:val="28"/>
    </w:rPr>
  </w:style>
  <w:style w:type="character" w:customStyle="1" w:styleId="WW8Num1z3">
    <w:name w:val="WW8Num1z3"/>
    <w:qFormat/>
    <w:rPr>
      <w:rFonts w:ascii="Times New Roman" w:hAnsi="Times New Roman"/>
      <w:sz w:val="26"/>
    </w:rPr>
  </w:style>
  <w:style w:type="character" w:customStyle="1" w:styleId="WW8Num37z0">
    <w:name w:val="WW8Num37z0"/>
    <w:qFormat/>
    <w:rPr>
      <w:rFonts w:ascii="Times New Roman" w:hAnsi="Times New Roman"/>
      <w:sz w:val="40"/>
    </w:rPr>
  </w:style>
  <w:style w:type="character" w:customStyle="1" w:styleId="FontStyle11">
    <w:name w:val="Font Style11"/>
    <w:qFormat/>
    <w:rPr>
      <w:rFonts w:ascii="Times New Roman" w:hAnsi="Times New Roman"/>
      <w:sz w:val="24"/>
    </w:rPr>
  </w:style>
  <w:style w:type="character" w:customStyle="1" w:styleId="315">
    <w:name w:val="Оглавление 3 Знак1"/>
    <w:basedOn w:val="10"/>
    <w:qFormat/>
    <w:rPr>
      <w:rFonts w:ascii="Calibri" w:hAnsi="Calibri"/>
      <w:sz w:val="24"/>
    </w:rPr>
  </w:style>
  <w:style w:type="character" w:customStyle="1" w:styleId="3fb">
    <w:name w:val="Раздел 3"/>
    <w:qFormat/>
    <w:rPr>
      <w:b/>
      <w:sz w:val="24"/>
    </w:rPr>
  </w:style>
  <w:style w:type="character" w:customStyle="1" w:styleId="2ff">
    <w:name w:val="Название2"/>
    <w:basedOn w:val="11"/>
    <w:qFormat/>
    <w:rPr>
      <w:rFonts w:ascii="Times New Roman" w:hAnsi="Times New Roman"/>
      <w:color w:val="000000"/>
      <w:sz w:val="24"/>
    </w:rPr>
  </w:style>
  <w:style w:type="character" w:customStyle="1" w:styleId="WW8Num15z3">
    <w:name w:val="WW8Num15z3"/>
    <w:qFormat/>
    <w:rPr>
      <w:rFonts w:ascii="Times New Roman" w:hAnsi="Times New Roman"/>
      <w:sz w:val="26"/>
    </w:rPr>
  </w:style>
  <w:style w:type="character" w:customStyle="1" w:styleId="FontStyle30">
    <w:name w:val="Font Style30"/>
    <w:basedOn w:val="a0"/>
    <w:qFormat/>
    <w:rPr>
      <w:rFonts w:ascii="Arial Narrow" w:hAnsi="Arial Narrow"/>
      <w:i/>
      <w:sz w:val="26"/>
    </w:rPr>
  </w:style>
  <w:style w:type="character" w:customStyle="1" w:styleId="140">
    <w:name w:val="Стиль 14 пт полужирный По центру"/>
    <w:qFormat/>
    <w:rPr>
      <w:b/>
      <w:sz w:val="28"/>
    </w:rPr>
  </w:style>
  <w:style w:type="character" w:customStyle="1" w:styleId="Textbodyindent">
    <w:name w:val="Text body indent"/>
    <w:basedOn w:val="Textbody"/>
    <w:qFormat/>
    <w:rPr>
      <w:rFonts w:ascii="Calibri" w:hAnsi="Calibri"/>
      <w:sz w:val="22"/>
    </w:rPr>
  </w:style>
  <w:style w:type="character" w:customStyle="1" w:styleId="1CharChar">
    <w:name w:val="1 Знак Char Знак Char Знак"/>
    <w:qFormat/>
    <w:rPr>
      <w:sz w:val="24"/>
    </w:rPr>
  </w:style>
  <w:style w:type="character" w:customStyle="1" w:styleId="250">
    <w:name w:val="Знак Знак25"/>
    <w:qFormat/>
    <w:rPr>
      <w:rFonts w:ascii="Arial" w:hAnsi="Arial"/>
      <w:sz w:val="24"/>
    </w:rPr>
  </w:style>
  <w:style w:type="character" w:customStyle="1" w:styleId="316">
    <w:name w:val="Список 31"/>
    <w:qFormat/>
    <w:rPr>
      <w:sz w:val="20"/>
    </w:rPr>
  </w:style>
  <w:style w:type="character" w:customStyle="1" w:styleId="920">
    <w:name w:val="Стиль 9 пт курсив По центру Перед:  2 пт Междустр.интервал:  мн..."/>
    <w:qFormat/>
    <w:rPr>
      <w:i/>
      <w:sz w:val="18"/>
    </w:rPr>
  </w:style>
  <w:style w:type="character" w:customStyle="1" w:styleId="EndnoteCharacters">
    <w:name w:val="Endnote Characters"/>
    <w:qFormat/>
    <w:rPr>
      <w:rFonts w:ascii="Times New Roman" w:hAnsi="Times New Roman"/>
      <w:sz w:val="24"/>
      <w:vertAlign w:val="superscript"/>
    </w:rPr>
  </w:style>
  <w:style w:type="character" w:customStyle="1" w:styleId="WW8Num5z0">
    <w:name w:val="WW8Num5z0"/>
    <w:qFormat/>
    <w:rPr>
      <w:rFonts w:ascii="Symbol" w:hAnsi="Symbol"/>
      <w:sz w:val="24"/>
    </w:rPr>
  </w:style>
  <w:style w:type="character" w:customStyle="1" w:styleId="WW8Num35z1">
    <w:name w:val="WW8Num35z1"/>
    <w:qFormat/>
    <w:rPr>
      <w:rFonts w:ascii="Courier New" w:hAnsi="Courier New"/>
      <w:sz w:val="24"/>
    </w:rPr>
  </w:style>
  <w:style w:type="character" w:customStyle="1" w:styleId="afffffff5">
    <w:name w:val="Заголовок таблицы"/>
    <w:basedOn w:val="afff0"/>
    <w:qFormat/>
    <w:rPr>
      <w:b/>
      <w:sz w:val="24"/>
    </w:rPr>
  </w:style>
  <w:style w:type="character" w:customStyle="1" w:styleId="610">
    <w:name w:val="Заголовок 6 Знак1"/>
    <w:basedOn w:val="10"/>
    <w:qFormat/>
    <w:rPr>
      <w:rFonts w:ascii="Cambria" w:hAnsi="Cambria"/>
      <w:i/>
      <w:color w:val="243F60"/>
      <w:sz w:val="24"/>
    </w:rPr>
  </w:style>
  <w:style w:type="character" w:customStyle="1" w:styleId="3fc">
    <w:name w:val="Основной шрифт абзаца3"/>
    <w:qFormat/>
    <w:rPr>
      <w:sz w:val="24"/>
    </w:rPr>
  </w:style>
  <w:style w:type="character" w:customStyle="1" w:styleId="WW8Num22z0">
    <w:name w:val="WW8Num22z0"/>
    <w:qFormat/>
    <w:rPr>
      <w:b/>
      <w:sz w:val="24"/>
    </w:rPr>
  </w:style>
  <w:style w:type="character" w:customStyle="1" w:styleId="z-12">
    <w:name w:val="z-Начало формы1"/>
    <w:qFormat/>
    <w:rPr>
      <w:rFonts w:ascii="Arial" w:hAnsi="Arial"/>
      <w:sz w:val="16"/>
    </w:rPr>
  </w:style>
  <w:style w:type="character" w:customStyle="1" w:styleId="1ffffa">
    <w:name w:val="Цитата Знак1"/>
    <w:basedOn w:val="10"/>
    <w:qFormat/>
    <w:rPr>
      <w:sz w:val="24"/>
    </w:rPr>
  </w:style>
  <w:style w:type="character" w:customStyle="1" w:styleId="WW8Num35z0">
    <w:name w:val="WW8Num35z0"/>
    <w:qFormat/>
    <w:rPr>
      <w:rFonts w:ascii="Symbol" w:hAnsi="Symbol"/>
      <w:sz w:val="24"/>
    </w:rPr>
  </w:style>
  <w:style w:type="character" w:styleId="HTML3">
    <w:name w:val="HTML Typewriter"/>
    <w:qFormat/>
    <w:rPr>
      <w:rFonts w:ascii="Courier New" w:hAnsi="Courier New"/>
      <w:sz w:val="20"/>
    </w:rPr>
  </w:style>
  <w:style w:type="character" w:customStyle="1" w:styleId="1ffffb">
    <w:name w:val="Подзаголовок1"/>
    <w:qFormat/>
    <w:rPr>
      <w:rFonts w:ascii="Arial" w:hAnsi="Arial"/>
    </w:rPr>
  </w:style>
  <w:style w:type="character" w:customStyle="1" w:styleId="2ff0">
    <w:name w:val="Маркированный список2"/>
    <w:qFormat/>
  </w:style>
  <w:style w:type="character" w:customStyle="1" w:styleId="xl71">
    <w:name w:val="xl71"/>
    <w:basedOn w:val="10"/>
    <w:qFormat/>
    <w:rPr>
      <w:color w:val="000000"/>
      <w:sz w:val="24"/>
    </w:rPr>
  </w:style>
  <w:style w:type="character" w:customStyle="1" w:styleId="afffffff6">
    <w:name w:val="АД_Наименование Разделов Знак"/>
    <w:qFormat/>
    <w:rPr>
      <w:rFonts w:ascii="Times New Roman" w:hAnsi="Times New Roman"/>
      <w:b/>
      <w:sz w:val="28"/>
    </w:rPr>
  </w:style>
  <w:style w:type="character" w:customStyle="1" w:styleId="ConsNonformat1">
    <w:name w:val="ConsNonformat Знак"/>
    <w:qFormat/>
    <w:rPr>
      <w:rFonts w:ascii="Courier New" w:hAnsi="Courier New"/>
      <w:sz w:val="24"/>
    </w:rPr>
  </w:style>
  <w:style w:type="character" w:customStyle="1" w:styleId="420">
    <w:name w:val="Нумерованный список 42"/>
    <w:qFormat/>
  </w:style>
  <w:style w:type="character" w:customStyle="1" w:styleId="317">
    <w:name w:val="Основной текст с отступом 3 Знак1"/>
    <w:basedOn w:val="10"/>
    <w:qFormat/>
    <w:rPr>
      <w:sz w:val="16"/>
    </w:rPr>
  </w:style>
  <w:style w:type="character" w:customStyle="1" w:styleId="afffffff7">
    <w:name w:val="Тема примечания Знак"/>
    <w:basedOn w:val="affffd"/>
    <w:qFormat/>
    <w:rPr>
      <w:rFonts w:ascii="Times New Roman" w:hAnsi="Times New Roman"/>
      <w:b/>
      <w:color w:val="000000"/>
      <w:sz w:val="24"/>
    </w:rPr>
  </w:style>
  <w:style w:type="character" w:customStyle="1" w:styleId="H2">
    <w:name w:val="H2 Знак Знак"/>
    <w:qFormat/>
    <w:rPr>
      <w:b/>
      <w:sz w:val="30"/>
    </w:rPr>
  </w:style>
  <w:style w:type="character" w:customStyle="1" w:styleId="afffffff8">
    <w:name w:val="АД_Глава Знак"/>
    <w:qFormat/>
    <w:rPr>
      <w:rFonts w:ascii="Times New Roman" w:hAnsi="Times New Roman"/>
      <w:sz w:val="24"/>
    </w:rPr>
  </w:style>
  <w:style w:type="character" w:customStyle="1" w:styleId="1ffffc">
    <w:name w:val="Электронная подпись Знак1"/>
    <w:basedOn w:val="10"/>
    <w:qFormat/>
    <w:rPr>
      <w:sz w:val="24"/>
    </w:rPr>
  </w:style>
  <w:style w:type="character" w:customStyle="1" w:styleId="WW8Num15z2">
    <w:name w:val="WW8Num15z2"/>
    <w:qFormat/>
    <w:rPr>
      <w:rFonts w:ascii="Times New Roman" w:hAnsi="Times New Roman"/>
      <w:sz w:val="26"/>
    </w:rPr>
  </w:style>
  <w:style w:type="character" w:customStyle="1" w:styleId="WW8Num6z3">
    <w:name w:val="WW8Num6z3"/>
    <w:qFormat/>
    <w:rPr>
      <w:rFonts w:ascii="Times New Roman" w:hAnsi="Times New Roman"/>
      <w:sz w:val="26"/>
    </w:rPr>
  </w:style>
  <w:style w:type="character" w:customStyle="1" w:styleId="2ff1">
    <w:name w:val="Текст Знак2"/>
    <w:basedOn w:val="10"/>
    <w:qFormat/>
    <w:rPr>
      <w:rFonts w:ascii="Courier New" w:hAnsi="Courier New"/>
      <w:spacing w:val="10"/>
      <w:sz w:val="22"/>
    </w:rPr>
  </w:style>
  <w:style w:type="character" w:customStyle="1" w:styleId="2ff2">
    <w:name w:val="Заголовок2"/>
    <w:qFormat/>
    <w:rPr>
      <w:rFonts w:ascii="Arial" w:hAnsi="Arial"/>
      <w:b/>
      <w:sz w:val="32"/>
    </w:rPr>
  </w:style>
  <w:style w:type="character" w:customStyle="1" w:styleId="2ff3">
    <w:name w:val="Основной текст с отступом Знак2"/>
    <w:basedOn w:val="2f2"/>
    <w:qFormat/>
    <w:rPr>
      <w:rFonts w:ascii="Calibri" w:hAnsi="Calibri"/>
      <w:sz w:val="22"/>
    </w:rPr>
  </w:style>
  <w:style w:type="character" w:customStyle="1" w:styleId="421">
    <w:name w:val="Заголовок 4 Знак2"/>
    <w:basedOn w:val="10"/>
    <w:qFormat/>
    <w:rPr>
      <w:rFonts w:ascii="Arial" w:hAnsi="Arial"/>
      <w:sz w:val="24"/>
    </w:rPr>
  </w:style>
  <w:style w:type="character" w:customStyle="1" w:styleId="414">
    <w:name w:val="Заголовок 41"/>
    <w:qFormat/>
    <w:rPr>
      <w:rFonts w:ascii="Arial" w:hAnsi="Arial"/>
    </w:rPr>
  </w:style>
  <w:style w:type="character" w:customStyle="1" w:styleId="WW8Num10z2">
    <w:name w:val="WW8Num10z2"/>
    <w:qFormat/>
    <w:rPr>
      <w:rFonts w:ascii="Times New Roman" w:hAnsi="Times New Roman"/>
      <w:sz w:val="24"/>
    </w:rPr>
  </w:style>
  <w:style w:type="character" w:customStyle="1" w:styleId="BodyText22">
    <w:name w:val="Body Text 22"/>
    <w:qFormat/>
    <w:rPr>
      <w:sz w:val="24"/>
    </w:rPr>
  </w:style>
  <w:style w:type="character" w:customStyle="1" w:styleId="415">
    <w:name w:val="Продолжение списка 41"/>
    <w:qFormat/>
  </w:style>
  <w:style w:type="character" w:customStyle="1" w:styleId="2ff4">
    <w:name w:val="Маркированный список 2 Знак"/>
    <w:basedOn w:val="10"/>
    <w:qFormat/>
    <w:rPr>
      <w:sz w:val="24"/>
    </w:rPr>
  </w:style>
  <w:style w:type="character" w:customStyle="1" w:styleId="1ffffd">
    <w:name w:val="Заголовок 1 Знак"/>
    <w:basedOn w:val="11"/>
    <w:qFormat/>
    <w:rPr>
      <w:rFonts w:ascii="Times New Roman" w:hAnsi="Times New Roman"/>
      <w:b/>
      <w:color w:val="000000"/>
      <w:sz w:val="36"/>
    </w:rPr>
  </w:style>
  <w:style w:type="character" w:customStyle="1" w:styleId="FR5">
    <w:name w:val="FR5"/>
    <w:qFormat/>
    <w:rPr>
      <w:rFonts w:ascii="Arial" w:hAnsi="Arial"/>
      <w:b/>
      <w:sz w:val="22"/>
    </w:rPr>
  </w:style>
  <w:style w:type="character" w:customStyle="1" w:styleId="WW8Num30z1">
    <w:name w:val="WW8Num30z1"/>
    <w:qFormat/>
    <w:rPr>
      <w:rFonts w:ascii="Courier New" w:hAnsi="Courier New"/>
      <w:sz w:val="24"/>
    </w:rPr>
  </w:style>
  <w:style w:type="character" w:customStyle="1" w:styleId="2ff5">
    <w:name w:val="Заголовок 2 со списком Знак"/>
    <w:qFormat/>
    <w:rPr>
      <w:rFonts w:ascii="Times New Roman" w:hAnsi="Times New Roman"/>
      <w:b/>
      <w:sz w:val="24"/>
    </w:rPr>
  </w:style>
  <w:style w:type="character" w:customStyle="1" w:styleId="21">
    <w:name w:val="Заголовок 21"/>
    <w:qFormat/>
    <w:rPr>
      <w:b/>
      <w:sz w:val="30"/>
    </w:rPr>
  </w:style>
  <w:style w:type="character" w:customStyle="1" w:styleId="1ffffe">
    <w:name w:val="Обычный (Интернет)1"/>
    <w:qFormat/>
  </w:style>
  <w:style w:type="character" w:customStyle="1" w:styleId="WW8Num29z2">
    <w:name w:val="WW8Num29z2"/>
    <w:qFormat/>
    <w:rPr>
      <w:rFonts w:ascii="Wingdings" w:hAnsi="Wingdings"/>
      <w:sz w:val="24"/>
    </w:rPr>
  </w:style>
  <w:style w:type="character" w:customStyle="1" w:styleId="318">
    <w:name w:val="Продолжение списка 31"/>
    <w:qFormat/>
    <w:rPr>
      <w:sz w:val="24"/>
    </w:rPr>
  </w:style>
  <w:style w:type="character" w:customStyle="1" w:styleId="180">
    <w:name w:val="Знак Знак18"/>
    <w:qFormat/>
    <w:rPr>
      <w:b/>
      <w:sz w:val="24"/>
    </w:rPr>
  </w:style>
  <w:style w:type="character" w:customStyle="1" w:styleId="FR3">
    <w:name w:val="FR3"/>
    <w:qFormat/>
    <w:rPr>
      <w:sz w:val="40"/>
    </w:rPr>
  </w:style>
  <w:style w:type="character" w:customStyle="1" w:styleId="4a">
    <w:name w:val="Указатель4"/>
    <w:qFormat/>
    <w:rPr>
      <w:rFonts w:ascii="PT Astra Serif" w:hAnsi="PT Astra Serif"/>
    </w:rPr>
  </w:style>
  <w:style w:type="character" w:customStyle="1" w:styleId="4b">
    <w:name w:val="Стиль4"/>
    <w:basedOn w:val="aff9"/>
    <w:qFormat/>
  </w:style>
  <w:style w:type="character" w:customStyle="1" w:styleId="611">
    <w:name w:val="Заголовок 61"/>
    <w:qFormat/>
    <w:rPr>
      <w:rFonts w:ascii="Cambria" w:hAnsi="Cambria"/>
      <w:i/>
      <w:color w:val="243F60"/>
    </w:rPr>
  </w:style>
  <w:style w:type="character" w:customStyle="1" w:styleId="UnresolvedMention">
    <w:name w:val="Unresolved Mention"/>
    <w:basedOn w:val="a0"/>
    <w:uiPriority w:val="99"/>
    <w:semiHidden/>
    <w:unhideWhenUsed/>
    <w:qFormat/>
    <w:rsid w:val="00BA4E00"/>
    <w:rPr>
      <w:color w:val="605E5C"/>
      <w:shd w:val="clear" w:color="auto" w:fill="E1DFDD"/>
    </w:rPr>
  </w:style>
  <w:style w:type="paragraph" w:customStyle="1" w:styleId="afffffff9">
    <w:name w:val="Заголовок"/>
    <w:basedOn w:val="a"/>
    <w:next w:val="afffffffa"/>
    <w:qFormat/>
    <w:pPr>
      <w:keepNext/>
      <w:spacing w:before="240" w:after="120"/>
    </w:pPr>
    <w:rPr>
      <w:rFonts w:ascii="PT Sans" w:hAnsi="PT Sans"/>
      <w:sz w:val="28"/>
      <w:szCs w:val="28"/>
    </w:rPr>
  </w:style>
  <w:style w:type="paragraph" w:styleId="afffffffa">
    <w:name w:val="Body Text"/>
    <w:basedOn w:val="a"/>
    <w:pPr>
      <w:spacing w:after="120"/>
    </w:pPr>
  </w:style>
  <w:style w:type="paragraph" w:styleId="afffffffb">
    <w:name w:val="List"/>
    <w:basedOn w:val="afffffffa"/>
    <w:pPr>
      <w:widowControl w:val="0"/>
      <w:jc w:val="left"/>
    </w:pPr>
  </w:style>
  <w:style w:type="paragraph" w:styleId="afffffffc">
    <w:name w:val="caption"/>
    <w:basedOn w:val="1fffff"/>
    <w:qFormat/>
    <w:pPr>
      <w:spacing w:before="120" w:after="120"/>
    </w:pPr>
    <w:rPr>
      <w:i/>
    </w:rPr>
  </w:style>
  <w:style w:type="paragraph" w:styleId="afffffffd">
    <w:name w:val="index heading"/>
    <w:basedOn w:val="a"/>
    <w:qFormat/>
    <w:rPr>
      <w:rFonts w:ascii="PT Astra Serif" w:hAnsi="PT Astra Serif"/>
    </w:rPr>
  </w:style>
  <w:style w:type="paragraph" w:styleId="afffffffe">
    <w:name w:val="Title"/>
    <w:basedOn w:val="a"/>
    <w:next w:val="afffffffa"/>
    <w:uiPriority w:val="10"/>
    <w:qFormat/>
    <w:pPr>
      <w:spacing w:before="240"/>
      <w:jc w:val="center"/>
      <w:outlineLvl w:val="0"/>
    </w:pPr>
    <w:rPr>
      <w:rFonts w:ascii="Arial" w:hAnsi="Arial"/>
      <w:b/>
      <w:sz w:val="32"/>
    </w:rPr>
  </w:style>
  <w:style w:type="paragraph" w:customStyle="1" w:styleId="affffffff">
    <w:name w:val="АД_Наименование главы без нумерации"/>
    <w:basedOn w:val="225"/>
    <w:qFormat/>
    <w:rPr>
      <w:sz w:val="24"/>
    </w:rPr>
  </w:style>
  <w:style w:type="paragraph" w:customStyle="1" w:styleId="57">
    <w:name w:val="Оглавление 5 Знак"/>
    <w:qFormat/>
    <w:rPr>
      <w:sz w:val="24"/>
    </w:rPr>
  </w:style>
  <w:style w:type="paragraph" w:customStyle="1" w:styleId="affffffff0">
    <w:name w:val="Спис_заголовок"/>
    <w:qFormat/>
    <w:rPr>
      <w:sz w:val="22"/>
    </w:rPr>
  </w:style>
  <w:style w:type="paragraph" w:customStyle="1" w:styleId="3fd">
    <w:name w:val="Текст с нум.3"/>
    <w:basedOn w:val="325"/>
    <w:qFormat/>
    <w:rPr>
      <w:rFonts w:ascii="Times New Roman" w:hAnsi="Times New Roman"/>
      <w:b w:val="0"/>
    </w:rPr>
  </w:style>
  <w:style w:type="paragraph" w:customStyle="1" w:styleId="WW8Num21z10">
    <w:name w:val="WW8Num21z1"/>
    <w:qFormat/>
    <w:rPr>
      <w:sz w:val="24"/>
    </w:rPr>
  </w:style>
  <w:style w:type="paragraph" w:customStyle="1" w:styleId="xl1260">
    <w:name w:val="xl126"/>
    <w:basedOn w:val="1fffff"/>
    <w:qFormat/>
    <w:pPr>
      <w:spacing w:before="280" w:after="280"/>
    </w:pPr>
    <w:rPr>
      <w:rFonts w:ascii="Sylfaen" w:hAnsi="Sylfaen"/>
    </w:rPr>
  </w:style>
  <w:style w:type="paragraph" w:customStyle="1" w:styleId="3fe">
    <w:name w:val="Оглавление 3 Знак"/>
    <w:qFormat/>
    <w:rPr>
      <w:sz w:val="24"/>
    </w:rPr>
  </w:style>
  <w:style w:type="paragraph" w:customStyle="1" w:styleId="affffffff1">
    <w:name w:val="КД текст"/>
    <w:qFormat/>
    <w:rPr>
      <w:rFonts w:ascii="Times New Roman" w:hAnsi="Times New Roman"/>
      <w:sz w:val="28"/>
    </w:rPr>
  </w:style>
  <w:style w:type="paragraph" w:customStyle="1" w:styleId="3ff">
    <w:name w:val="Стиль3 Знак"/>
    <w:basedOn w:val="2ff6"/>
    <w:qFormat/>
  </w:style>
  <w:style w:type="paragraph" w:customStyle="1" w:styleId="affffffff2">
    <w:name w:val="Словарная статья"/>
    <w:basedOn w:val="1fffff"/>
    <w:next w:val="a"/>
    <w:qFormat/>
    <w:rPr>
      <w:rFonts w:ascii="Arial" w:hAnsi="Arial"/>
      <w:sz w:val="20"/>
    </w:rPr>
  </w:style>
  <w:style w:type="paragraph" w:customStyle="1" w:styleId="ConsPlusNonformat0">
    <w:name w:val="ConsPlusNonformat"/>
    <w:qFormat/>
    <w:rPr>
      <w:rFonts w:ascii="Courier New" w:hAnsi="Courier New"/>
      <w:sz w:val="24"/>
    </w:rPr>
  </w:style>
  <w:style w:type="paragraph" w:customStyle="1" w:styleId="2ff7">
    <w:name w:val="Текст примечания Знак2"/>
    <w:qFormat/>
    <w:rPr>
      <w:rFonts w:ascii="Arial" w:hAnsi="Arial"/>
      <w:sz w:val="24"/>
    </w:rPr>
  </w:style>
  <w:style w:type="paragraph" w:customStyle="1" w:styleId="3ff0">
    <w:name w:val="Основной текст с отступом 3 Знак"/>
    <w:basedOn w:val="1fffff0"/>
    <w:qFormat/>
    <w:rPr>
      <w:sz w:val="16"/>
    </w:rPr>
  </w:style>
  <w:style w:type="paragraph" w:customStyle="1" w:styleId="affffffff3">
    <w:name w:val="Юркинстиль Заголовок"/>
    <w:basedOn w:val="1fffff"/>
    <w:qFormat/>
    <w:pPr>
      <w:widowControl w:val="0"/>
      <w:tabs>
        <w:tab w:val="left" w:pos="1134"/>
      </w:tabs>
      <w:spacing w:before="480" w:after="240"/>
      <w:jc w:val="center"/>
    </w:pPr>
    <w:rPr>
      <w:sz w:val="28"/>
    </w:rPr>
  </w:style>
  <w:style w:type="paragraph" w:customStyle="1" w:styleId="xl1180">
    <w:name w:val="xl118"/>
    <w:basedOn w:val="1fffff"/>
    <w:qFormat/>
  </w:style>
  <w:style w:type="paragraph" w:customStyle="1" w:styleId="117">
    <w:name w:val="Знак1 Знак Знак1 Знак Знак Знак Знак Знак Знак Знак"/>
    <w:basedOn w:val="1fffff"/>
    <w:qFormat/>
    <w:rPr>
      <w:rFonts w:ascii="Tahoma" w:hAnsi="Tahoma"/>
      <w:sz w:val="20"/>
    </w:rPr>
  </w:style>
  <w:style w:type="paragraph" w:customStyle="1" w:styleId="1fffff1">
    <w:name w:val="Текст концевой сноски Знак1"/>
    <w:qFormat/>
    <w:rPr>
      <w:sz w:val="24"/>
    </w:rPr>
  </w:style>
  <w:style w:type="paragraph" w:customStyle="1" w:styleId="FontStyle170">
    <w:name w:val="Font Style17"/>
    <w:basedOn w:val="4c"/>
    <w:qFormat/>
    <w:rPr>
      <w:sz w:val="22"/>
    </w:rPr>
  </w:style>
  <w:style w:type="paragraph" w:customStyle="1" w:styleId="affffffff4">
    <w:name w:val="Текст ТД Знак Знак Знак"/>
    <w:basedOn w:val="1fffff"/>
    <w:qFormat/>
  </w:style>
  <w:style w:type="paragraph" w:customStyle="1" w:styleId="affffffff5">
    <w:name w:val="Тендерные данные"/>
    <w:qFormat/>
    <w:rPr>
      <w:b/>
      <w:sz w:val="24"/>
    </w:rPr>
  </w:style>
  <w:style w:type="paragraph" w:customStyle="1" w:styleId="WW8Num1z70">
    <w:name w:val="WW8Num1z7"/>
    <w:qFormat/>
    <w:rPr>
      <w:sz w:val="24"/>
    </w:rPr>
  </w:style>
  <w:style w:type="paragraph" w:customStyle="1" w:styleId="bold0">
    <w:name w:val="bold"/>
    <w:basedOn w:val="1fffff0"/>
    <w:qFormat/>
  </w:style>
  <w:style w:type="paragraph" w:customStyle="1" w:styleId="1fffff2">
    <w:name w:val="Маркированный список1"/>
    <w:qFormat/>
    <w:rPr>
      <w:sz w:val="24"/>
    </w:rPr>
  </w:style>
  <w:style w:type="paragraph" w:customStyle="1" w:styleId="WW8Num18z10">
    <w:name w:val="WW8Num18z1"/>
    <w:qFormat/>
    <w:rPr>
      <w:sz w:val="24"/>
    </w:rPr>
  </w:style>
  <w:style w:type="paragraph" w:customStyle="1" w:styleId="515">
    <w:name w:val="Продолжение списка 51"/>
    <w:basedOn w:val="1fffff"/>
    <w:qFormat/>
    <w:pPr>
      <w:spacing w:after="120"/>
      <w:ind w:left="1415"/>
    </w:pPr>
  </w:style>
  <w:style w:type="paragraph" w:customStyle="1" w:styleId="Style110">
    <w:name w:val="Style11"/>
    <w:basedOn w:val="1fffff"/>
    <w:qFormat/>
  </w:style>
  <w:style w:type="paragraph" w:customStyle="1" w:styleId="CharChar10">
    <w:name w:val="Char Char1"/>
    <w:basedOn w:val="1fffff"/>
    <w:qFormat/>
    <w:pPr>
      <w:spacing w:before="280" w:after="280"/>
    </w:pPr>
    <w:rPr>
      <w:rFonts w:ascii="Tahoma" w:hAnsi="Tahoma"/>
      <w:sz w:val="20"/>
    </w:rPr>
  </w:style>
  <w:style w:type="paragraph" w:customStyle="1" w:styleId="260">
    <w:name w:val="Знак Знак26"/>
    <w:qFormat/>
    <w:rPr>
      <w:i/>
      <w:sz w:val="22"/>
    </w:rPr>
  </w:style>
  <w:style w:type="paragraph" w:customStyle="1" w:styleId="xl1280">
    <w:name w:val="xl128"/>
    <w:basedOn w:val="1fffff"/>
    <w:qFormat/>
    <w:pPr>
      <w:spacing w:before="280" w:after="280"/>
    </w:pPr>
    <w:rPr>
      <w:rFonts w:ascii="Sylfaen" w:hAnsi="Sylfaen"/>
      <w:i/>
    </w:rPr>
  </w:style>
  <w:style w:type="paragraph" w:customStyle="1" w:styleId="416">
    <w:name w:val="Маркированный список 41"/>
    <w:basedOn w:val="1fffff"/>
    <w:qFormat/>
    <w:pPr>
      <w:ind w:left="1209"/>
    </w:pPr>
  </w:style>
  <w:style w:type="paragraph" w:styleId="2ff8">
    <w:name w:val="toc 2"/>
    <w:basedOn w:val="a"/>
    <w:next w:val="a"/>
    <w:pPr>
      <w:tabs>
        <w:tab w:val="left" w:pos="720"/>
        <w:tab w:val="right" w:leader="dot" w:pos="9720"/>
      </w:tabs>
      <w:spacing w:after="0"/>
      <w:ind w:left="240"/>
      <w:jc w:val="left"/>
    </w:pPr>
    <w:rPr>
      <w:smallCaps/>
      <w:sz w:val="20"/>
    </w:rPr>
  </w:style>
  <w:style w:type="paragraph" w:customStyle="1" w:styleId="3ff1">
    <w:name w:val="Выделение3"/>
    <w:basedOn w:val="4c"/>
    <w:qFormat/>
    <w:rPr>
      <w:i/>
    </w:rPr>
  </w:style>
  <w:style w:type="paragraph" w:customStyle="1" w:styleId="WW8Num6z20">
    <w:name w:val="WW8Num6z2"/>
    <w:qFormat/>
    <w:rPr>
      <w:rFonts w:ascii="Times New Roman" w:hAnsi="Times New Roman"/>
      <w:sz w:val="24"/>
    </w:rPr>
  </w:style>
  <w:style w:type="paragraph" w:customStyle="1" w:styleId="3ff2">
    <w:name w:val="Основной текст (3)_"/>
    <w:qFormat/>
    <w:rPr>
      <w:sz w:val="24"/>
      <w:highlight w:val="white"/>
    </w:rPr>
  </w:style>
  <w:style w:type="paragraph" w:customStyle="1" w:styleId="1fffff3">
    <w:name w:val="Знак концевой сноски1"/>
    <w:qFormat/>
    <w:rPr>
      <w:sz w:val="24"/>
      <w:vertAlign w:val="superscript"/>
    </w:rPr>
  </w:style>
  <w:style w:type="paragraph" w:customStyle="1" w:styleId="FootnoteCharacters0">
    <w:name w:val="Footnote Characters"/>
    <w:qFormat/>
    <w:rPr>
      <w:sz w:val="24"/>
      <w:vertAlign w:val="superscript"/>
    </w:rPr>
  </w:style>
  <w:style w:type="paragraph" w:customStyle="1" w:styleId="xl650">
    <w:name w:val="xl65"/>
    <w:basedOn w:val="1fffff"/>
    <w:qFormat/>
  </w:style>
  <w:style w:type="paragraph" w:customStyle="1" w:styleId="WW8Num1z80">
    <w:name w:val="WW8Num1z8"/>
    <w:qFormat/>
    <w:rPr>
      <w:sz w:val="24"/>
    </w:rPr>
  </w:style>
  <w:style w:type="paragraph" w:customStyle="1" w:styleId="xl1160">
    <w:name w:val="xl116"/>
    <w:basedOn w:val="1fffff"/>
    <w:qFormat/>
    <w:pPr>
      <w:spacing w:before="280" w:after="280"/>
    </w:pPr>
  </w:style>
  <w:style w:type="paragraph" w:customStyle="1" w:styleId="516">
    <w:name w:val="Список 51"/>
    <w:qFormat/>
    <w:rPr>
      <w:sz w:val="24"/>
    </w:rPr>
  </w:style>
  <w:style w:type="paragraph" w:customStyle="1" w:styleId="3ff3">
    <w:name w:val="Основной текст 3 Знак"/>
    <w:basedOn w:val="4c"/>
    <w:qFormat/>
    <w:rPr>
      <w:rFonts w:ascii="Times New Roman" w:hAnsi="Times New Roman"/>
      <w:b/>
      <w:i/>
    </w:rPr>
  </w:style>
  <w:style w:type="paragraph" w:customStyle="1" w:styleId="affffffff6">
    <w:name w:val="Подзаголовок Знак"/>
    <w:basedOn w:val="4c"/>
    <w:qFormat/>
    <w:rPr>
      <w:rFonts w:ascii="Arial" w:hAnsi="Arial"/>
    </w:rPr>
  </w:style>
  <w:style w:type="paragraph" w:customStyle="1" w:styleId="affffffff7">
    <w:name w:val="Нижний колонтитул Знак"/>
    <w:basedOn w:val="4c"/>
    <w:qFormat/>
  </w:style>
  <w:style w:type="paragraph" w:customStyle="1" w:styleId="1fffff4">
    <w:name w:val="Заголовок оглавления1"/>
    <w:basedOn w:val="121"/>
    <w:next w:val="a"/>
    <w:qFormat/>
    <w:pPr>
      <w:keepLines/>
      <w:spacing w:before="480" w:line="276" w:lineRule="auto"/>
    </w:pPr>
    <w:rPr>
      <w:rFonts w:ascii="Cambria" w:hAnsi="Cambria"/>
      <w:color w:val="365F91"/>
      <w:sz w:val="28"/>
    </w:rPr>
  </w:style>
  <w:style w:type="paragraph" w:customStyle="1" w:styleId="517">
    <w:name w:val="Нумерованный список 51"/>
    <w:basedOn w:val="1fffff"/>
    <w:qFormat/>
    <w:pPr>
      <w:ind w:left="1492" w:hanging="360"/>
    </w:pPr>
  </w:style>
  <w:style w:type="paragraph" w:styleId="4d">
    <w:name w:val="List Bullet 4"/>
    <w:basedOn w:val="a"/>
    <w:qFormat/>
    <w:pPr>
      <w:tabs>
        <w:tab w:val="left" w:pos="1209"/>
      </w:tabs>
      <w:ind w:left="1209" w:hanging="360"/>
    </w:pPr>
  </w:style>
  <w:style w:type="paragraph" w:customStyle="1" w:styleId="2ff9">
    <w:name w:val="Обратный адрес 2 Знак"/>
    <w:qFormat/>
    <w:rPr>
      <w:rFonts w:ascii="Arial" w:hAnsi="Arial"/>
      <w:sz w:val="24"/>
    </w:rPr>
  </w:style>
  <w:style w:type="paragraph" w:customStyle="1" w:styleId="WW8Num7z20">
    <w:name w:val="WW8Num7z2"/>
    <w:qFormat/>
    <w:rPr>
      <w:rFonts w:ascii="Wingdings" w:hAnsi="Wingdings"/>
      <w:sz w:val="24"/>
    </w:rPr>
  </w:style>
  <w:style w:type="paragraph" w:customStyle="1" w:styleId="affffffff8">
    <w:name w:val="ТЛ_Заказчик"/>
    <w:basedOn w:val="1fffff"/>
    <w:qFormat/>
    <w:pPr>
      <w:jc w:val="center"/>
    </w:pPr>
    <w:rPr>
      <w:sz w:val="28"/>
    </w:rPr>
  </w:style>
  <w:style w:type="paragraph" w:customStyle="1" w:styleId="xl830">
    <w:name w:val="xl83"/>
    <w:basedOn w:val="1fffff"/>
    <w:qFormat/>
    <w:rPr>
      <w:rFonts w:ascii="Sylfaen" w:hAnsi="Sylfaen"/>
    </w:rPr>
  </w:style>
  <w:style w:type="paragraph" w:customStyle="1" w:styleId="affffffff9">
    <w:name w:val="АД_Основной текст"/>
    <w:basedOn w:val="1fffff"/>
    <w:qFormat/>
  </w:style>
  <w:style w:type="paragraph" w:customStyle="1" w:styleId="1fffff5">
    <w:name w:val="Заголовок записки1"/>
    <w:qFormat/>
    <w:rPr>
      <w:sz w:val="24"/>
    </w:rPr>
  </w:style>
  <w:style w:type="paragraph" w:customStyle="1" w:styleId="WW8Num8z10">
    <w:name w:val="WW8Num8z1"/>
    <w:qFormat/>
    <w:rPr>
      <w:rFonts w:ascii="Courier New" w:hAnsi="Courier New"/>
      <w:sz w:val="24"/>
    </w:rPr>
  </w:style>
  <w:style w:type="paragraph" w:customStyle="1" w:styleId="1fffff6">
    <w:name w:val="Знак1 Знак Знак Знак Знак"/>
    <w:basedOn w:val="1fffff"/>
    <w:qFormat/>
    <w:rPr>
      <w:rFonts w:ascii="Verdana" w:hAnsi="Verdana"/>
    </w:rPr>
  </w:style>
  <w:style w:type="paragraph" w:customStyle="1" w:styleId="1fffff7">
    <w:name w:val="Приветствие1"/>
    <w:basedOn w:val="a"/>
    <w:qFormat/>
  </w:style>
  <w:style w:type="paragraph" w:styleId="4e">
    <w:name w:val="toc 4"/>
    <w:basedOn w:val="a"/>
    <w:next w:val="a"/>
    <w:pPr>
      <w:spacing w:after="0"/>
      <w:ind w:left="720"/>
    </w:pPr>
    <w:rPr>
      <w:sz w:val="18"/>
    </w:rPr>
  </w:style>
  <w:style w:type="paragraph" w:customStyle="1" w:styleId="affffffffa">
    <w:name w:val="Основной текст с отступом Знак"/>
    <w:basedOn w:val="4c"/>
    <w:qFormat/>
  </w:style>
  <w:style w:type="paragraph" w:customStyle="1" w:styleId="affffffffb">
    <w:name w:val="Абзац списка Знак"/>
    <w:qFormat/>
    <w:rPr>
      <w:rFonts w:ascii="Times New Roman" w:hAnsi="Times New Roman"/>
      <w:sz w:val="24"/>
    </w:rPr>
  </w:style>
  <w:style w:type="paragraph" w:customStyle="1" w:styleId="3ff4">
    <w:name w:val="Стиль3"/>
    <w:basedOn w:val="2ffa"/>
    <w:qFormat/>
  </w:style>
  <w:style w:type="paragraph" w:customStyle="1" w:styleId="4f">
    <w:name w:val="Нумерованный список 4 Знак"/>
    <w:basedOn w:val="1fffff"/>
    <w:qFormat/>
  </w:style>
  <w:style w:type="paragraph" w:customStyle="1" w:styleId="1fffff8">
    <w:name w:val="Марк. список 1"/>
    <w:basedOn w:val="a"/>
    <w:next w:val="afffffffa"/>
    <w:qFormat/>
    <w:pPr>
      <w:spacing w:after="0" w:line="360" w:lineRule="auto"/>
      <w:ind w:right="170"/>
    </w:pPr>
  </w:style>
  <w:style w:type="paragraph" w:customStyle="1" w:styleId="affffffffc">
    <w:name w:val="Верхний и нижний колонтитулы"/>
    <w:basedOn w:val="1fffff"/>
    <w:qFormat/>
  </w:style>
  <w:style w:type="paragraph" w:styleId="affffffffd">
    <w:name w:val="footer"/>
    <w:basedOn w:val="1fffff"/>
  </w:style>
  <w:style w:type="paragraph" w:customStyle="1" w:styleId="319">
    <w:name w:val="Маркированный список 31"/>
    <w:basedOn w:val="1fffff"/>
    <w:qFormat/>
    <w:pPr>
      <w:ind w:left="926"/>
    </w:pPr>
  </w:style>
  <w:style w:type="paragraph" w:customStyle="1" w:styleId="affffffffe">
    <w:name w:val="Гипертекстовая ссылка"/>
    <w:qFormat/>
    <w:rPr>
      <w:rFonts w:ascii="Times New Roman" w:hAnsi="Times New Roman"/>
      <w:b/>
      <w:color w:val="106BBE"/>
      <w:sz w:val="26"/>
    </w:rPr>
  </w:style>
  <w:style w:type="paragraph" w:customStyle="1" w:styleId="WW8Num2z00">
    <w:name w:val="WW8Num2z0"/>
    <w:qFormat/>
    <w:rPr>
      <w:rFonts w:ascii="Times New Roman" w:hAnsi="Times New Roman"/>
      <w:sz w:val="24"/>
    </w:rPr>
  </w:style>
  <w:style w:type="paragraph" w:customStyle="1" w:styleId="afffffffff">
    <w:name w:val="Посещённая гиперссылка"/>
    <w:qFormat/>
    <w:rPr>
      <w:color w:val="800080"/>
      <w:sz w:val="24"/>
      <w:u w:val="single"/>
    </w:rPr>
  </w:style>
  <w:style w:type="paragraph" w:customStyle="1" w:styleId="2CharCharCharCharCharCharCharCharCharCharCharCharCharCharCharChar0">
    <w:name w:val="Знак Знак2 Char Char Знак Знак Char Char Знак Знак Char Char Знак Знак Char Char Знак Знак Char Char Знак Знак Char Char Знак Знак Char Char Знак Знак Char Char"/>
    <w:basedOn w:val="1fffff"/>
    <w:qFormat/>
    <w:pPr>
      <w:spacing w:before="280" w:after="280"/>
    </w:pPr>
    <w:rPr>
      <w:rFonts w:ascii="Tahoma" w:hAnsi="Tahoma"/>
      <w:sz w:val="20"/>
    </w:rPr>
  </w:style>
  <w:style w:type="paragraph" w:customStyle="1" w:styleId="FontStyle610">
    <w:name w:val="Font Style61"/>
    <w:basedOn w:val="1fffff0"/>
    <w:qFormat/>
    <w:rPr>
      <w:b/>
      <w:spacing w:val="10"/>
      <w:sz w:val="20"/>
    </w:rPr>
  </w:style>
  <w:style w:type="paragraph" w:customStyle="1" w:styleId="xl1270">
    <w:name w:val="xl127"/>
    <w:basedOn w:val="1fffff"/>
    <w:qFormat/>
    <w:pPr>
      <w:spacing w:before="280" w:after="280"/>
    </w:pPr>
    <w:rPr>
      <w:rFonts w:ascii="Sylfaen" w:hAnsi="Sylfaen"/>
    </w:rPr>
  </w:style>
  <w:style w:type="paragraph" w:customStyle="1" w:styleId="IndexLink">
    <w:name w:val="Index Link"/>
    <w:qFormat/>
    <w:rPr>
      <w:rFonts w:ascii="Times New Roman" w:hAnsi="Times New Roman"/>
      <w:sz w:val="24"/>
    </w:rPr>
  </w:style>
  <w:style w:type="paragraph" w:customStyle="1" w:styleId="ListParagraph10">
    <w:name w:val="List Paragraph1"/>
    <w:qFormat/>
    <w:rPr>
      <w:sz w:val="24"/>
    </w:rPr>
  </w:style>
  <w:style w:type="paragraph" w:customStyle="1" w:styleId="afffffffff0">
    <w:name w:val="ЮркинСтиль Обычный"/>
    <w:basedOn w:val="1fffff"/>
    <w:qFormat/>
    <w:rPr>
      <w:sz w:val="28"/>
    </w:rPr>
  </w:style>
  <w:style w:type="paragraph" w:customStyle="1" w:styleId="xl730">
    <w:name w:val="xl73"/>
    <w:basedOn w:val="1fffff"/>
    <w:qFormat/>
    <w:pPr>
      <w:spacing w:before="280" w:after="280"/>
    </w:pPr>
  </w:style>
  <w:style w:type="paragraph" w:customStyle="1" w:styleId="afffffffff1">
    <w:name w:val="АД_Основной текст по центру полужирный Знак"/>
    <w:qFormat/>
    <w:rPr>
      <w:rFonts w:ascii="Times New Roman" w:hAnsi="Times New Roman"/>
      <w:b/>
      <w:sz w:val="24"/>
    </w:rPr>
  </w:style>
  <w:style w:type="paragraph" w:customStyle="1" w:styleId="xl1240">
    <w:name w:val="xl124"/>
    <w:basedOn w:val="1fffff"/>
    <w:qFormat/>
    <w:pPr>
      <w:spacing w:before="280" w:after="280"/>
    </w:pPr>
  </w:style>
  <w:style w:type="paragraph" w:customStyle="1" w:styleId="afffffffff2">
    <w:name w:val="ТЛ_Название Знак"/>
    <w:qFormat/>
    <w:rPr>
      <w:rFonts w:ascii="Times New Roman" w:hAnsi="Times New Roman"/>
      <w:b/>
      <w:sz w:val="28"/>
    </w:rPr>
  </w:style>
  <w:style w:type="paragraph" w:customStyle="1" w:styleId="xl1330">
    <w:name w:val="xl133"/>
    <w:basedOn w:val="1fffff"/>
    <w:qFormat/>
    <w:rPr>
      <w:rFonts w:ascii="Sylfaen" w:hAnsi="Sylfaen"/>
    </w:rPr>
  </w:style>
  <w:style w:type="paragraph" w:customStyle="1" w:styleId="1fffff0">
    <w:name w:val="Основной шрифт абзаца1"/>
    <w:qFormat/>
    <w:rPr>
      <w:rFonts w:ascii="Times New Roman" w:hAnsi="Times New Roman"/>
      <w:sz w:val="24"/>
    </w:rPr>
  </w:style>
  <w:style w:type="paragraph" w:customStyle="1" w:styleId="xl1250">
    <w:name w:val="xl125"/>
    <w:basedOn w:val="1fffff"/>
    <w:qFormat/>
    <w:rPr>
      <w:color w:val="FF0000"/>
    </w:rPr>
  </w:style>
  <w:style w:type="paragraph" w:customStyle="1" w:styleId="FontStyle130">
    <w:name w:val="Font Style13"/>
    <w:qFormat/>
    <w:rPr>
      <w:rFonts w:ascii="Times New Roman" w:hAnsi="Times New Roman"/>
      <w:sz w:val="26"/>
    </w:rPr>
  </w:style>
  <w:style w:type="paragraph" w:customStyle="1" w:styleId="2-110">
    <w:name w:val="содержание2-11"/>
    <w:basedOn w:val="1fffff"/>
    <w:qFormat/>
  </w:style>
  <w:style w:type="paragraph" w:customStyle="1" w:styleId="afffffffff3">
    <w:name w:val="ГК текст"/>
    <w:qFormat/>
    <w:pPr>
      <w:spacing w:line="360" w:lineRule="auto"/>
      <w:ind w:firstLine="709"/>
      <w:jc w:val="both"/>
    </w:pPr>
    <w:rPr>
      <w:rFonts w:ascii="Times New Roman" w:hAnsi="Times New Roman"/>
      <w:sz w:val="28"/>
    </w:rPr>
  </w:style>
  <w:style w:type="paragraph" w:customStyle="1" w:styleId="afffffffff4">
    <w:name w:val="Текст Знак"/>
    <w:qFormat/>
    <w:rPr>
      <w:rFonts w:ascii="Courier New" w:hAnsi="Courier New"/>
      <w:spacing w:val="10"/>
      <w:sz w:val="24"/>
    </w:rPr>
  </w:style>
  <w:style w:type="paragraph" w:customStyle="1" w:styleId="325">
    <w:name w:val="Заголовок 3 Знак2"/>
    <w:basedOn w:val="1fffff"/>
    <w:qFormat/>
    <w:rPr>
      <w:rFonts w:ascii="Arial" w:hAnsi="Arial"/>
      <w:b/>
    </w:rPr>
  </w:style>
  <w:style w:type="paragraph" w:customStyle="1" w:styleId="1fffff9">
    <w:name w:val="Дата1"/>
    <w:qFormat/>
    <w:rPr>
      <w:sz w:val="24"/>
    </w:rPr>
  </w:style>
  <w:style w:type="paragraph" w:customStyle="1" w:styleId="Style100">
    <w:name w:val="Style10"/>
    <w:basedOn w:val="1fffff"/>
    <w:qFormat/>
    <w:pPr>
      <w:widowControl w:val="0"/>
      <w:spacing w:line="278" w:lineRule="exact"/>
      <w:ind w:hanging="514"/>
    </w:pPr>
  </w:style>
  <w:style w:type="paragraph" w:customStyle="1" w:styleId="1fffffa">
    <w:name w:val="Схема документа1"/>
    <w:basedOn w:val="1fffff"/>
    <w:qFormat/>
    <w:rPr>
      <w:rFonts w:ascii="Tahoma" w:hAnsi="Tahoma"/>
      <w:sz w:val="20"/>
    </w:rPr>
  </w:style>
  <w:style w:type="paragraph" w:customStyle="1" w:styleId="afffffffff5">
    <w:name w:val="Список нум."/>
    <w:basedOn w:val="1fffff"/>
    <w:qFormat/>
    <w:rPr>
      <w:rFonts w:ascii="Arial" w:hAnsi="Arial"/>
    </w:rPr>
  </w:style>
  <w:style w:type="paragraph" w:customStyle="1" w:styleId="afffffffff6">
    <w:name w:val="Приложение"/>
    <w:basedOn w:val="afffffffff7"/>
    <w:qFormat/>
    <w:pPr>
      <w:ind w:left="8080" w:firstLine="0"/>
      <w:jc w:val="right"/>
    </w:pPr>
  </w:style>
  <w:style w:type="paragraph" w:customStyle="1" w:styleId="FontStyle1200">
    <w:name w:val="Font Style120"/>
    <w:qFormat/>
    <w:rPr>
      <w:rFonts w:ascii="Times New Roman" w:hAnsi="Times New Roman"/>
      <w:sz w:val="24"/>
    </w:rPr>
  </w:style>
  <w:style w:type="paragraph" w:customStyle="1" w:styleId="skypepnhtextspan0">
    <w:name w:val="skype_pnh_text_span"/>
    <w:basedOn w:val="1fffff0"/>
    <w:qFormat/>
  </w:style>
  <w:style w:type="paragraph" w:customStyle="1" w:styleId="Footnote0">
    <w:name w:val="Footnote"/>
    <w:basedOn w:val="1fffff"/>
    <w:qFormat/>
    <w:rPr>
      <w:sz w:val="20"/>
    </w:rPr>
  </w:style>
  <w:style w:type="paragraph" w:customStyle="1" w:styleId="FontStyle240">
    <w:name w:val="Font Style24"/>
    <w:basedOn w:val="4c"/>
    <w:qFormat/>
    <w:rPr>
      <w:rFonts w:ascii="Georgia" w:hAnsi="Georgia"/>
      <w:spacing w:val="-20"/>
    </w:rPr>
  </w:style>
  <w:style w:type="paragraph" w:styleId="62">
    <w:name w:val="toc 6"/>
    <w:basedOn w:val="a"/>
    <w:next w:val="a"/>
    <w:pPr>
      <w:spacing w:after="0"/>
      <w:ind w:left="1200"/>
    </w:pPr>
    <w:rPr>
      <w:sz w:val="18"/>
    </w:rPr>
  </w:style>
  <w:style w:type="paragraph" w:customStyle="1" w:styleId="1fffffb">
    <w:name w:val="Знак Знак1"/>
    <w:qFormat/>
    <w:rPr>
      <w:b/>
      <w:sz w:val="24"/>
    </w:rPr>
  </w:style>
  <w:style w:type="paragraph" w:customStyle="1" w:styleId="rt0">
    <w:name w:val="rt"/>
    <w:basedOn w:val="4c"/>
    <w:qFormat/>
  </w:style>
  <w:style w:type="paragraph" w:customStyle="1" w:styleId="WW8Num35z20">
    <w:name w:val="WW8Num35z2"/>
    <w:qFormat/>
    <w:rPr>
      <w:rFonts w:ascii="Wingdings" w:hAnsi="Wingdings"/>
      <w:sz w:val="24"/>
    </w:rPr>
  </w:style>
  <w:style w:type="paragraph" w:customStyle="1" w:styleId="1VI0">
    <w:name w:val="Заголовок 1 (раздел VI)"/>
    <w:basedOn w:val="121"/>
    <w:qFormat/>
    <w:rPr>
      <w:rFonts w:ascii="Arial" w:hAnsi="Arial"/>
      <w:sz w:val="28"/>
    </w:rPr>
  </w:style>
  <w:style w:type="paragraph" w:customStyle="1" w:styleId="lt0">
    <w:name w:val="lt"/>
    <w:basedOn w:val="4c"/>
    <w:qFormat/>
  </w:style>
  <w:style w:type="paragraph" w:customStyle="1" w:styleId="21d">
    <w:name w:val="Заголовок 2 Знак1"/>
    <w:qFormat/>
    <w:rPr>
      <w:b/>
      <w:sz w:val="30"/>
    </w:rPr>
  </w:style>
  <w:style w:type="paragraph" w:customStyle="1" w:styleId="58">
    <w:name w:val="Знак Знак5"/>
    <w:qFormat/>
    <w:rPr>
      <w:rFonts w:ascii="Times New Roman" w:hAnsi="Times New Roman"/>
      <w:sz w:val="24"/>
    </w:rPr>
  </w:style>
  <w:style w:type="paragraph" w:customStyle="1" w:styleId="afffffffff8">
    <w:name w:val="Электронная подпись Знак"/>
    <w:qFormat/>
    <w:rPr>
      <w:sz w:val="24"/>
    </w:rPr>
  </w:style>
  <w:style w:type="paragraph" w:styleId="74">
    <w:name w:val="toc 7"/>
    <w:basedOn w:val="a"/>
    <w:next w:val="a"/>
    <w:pPr>
      <w:spacing w:after="0"/>
      <w:ind w:left="1440"/>
    </w:pPr>
    <w:rPr>
      <w:sz w:val="18"/>
    </w:rPr>
  </w:style>
  <w:style w:type="paragraph" w:customStyle="1" w:styleId="1fffffc">
    <w:name w:val="Продолжение списка1"/>
    <w:basedOn w:val="1fffff"/>
    <w:qFormat/>
    <w:pPr>
      <w:spacing w:after="120"/>
      <w:ind w:left="283"/>
    </w:pPr>
  </w:style>
  <w:style w:type="paragraph" w:customStyle="1" w:styleId="31a">
    <w:name w:val="Нумерованный список 31"/>
    <w:qFormat/>
    <w:rPr>
      <w:sz w:val="24"/>
    </w:rPr>
  </w:style>
  <w:style w:type="paragraph" w:customStyle="1" w:styleId="afffffffff9">
    <w:name w:val="Основной текст_"/>
    <w:qFormat/>
    <w:rPr>
      <w:sz w:val="24"/>
      <w:highlight w:val="white"/>
    </w:rPr>
  </w:style>
  <w:style w:type="paragraph" w:customStyle="1" w:styleId="21e">
    <w:name w:val="Маркированный список 21"/>
    <w:basedOn w:val="1fffff"/>
    <w:qFormat/>
  </w:style>
  <w:style w:type="paragraph" w:customStyle="1" w:styleId="1fffffd">
    <w:name w:val="Название Знак1"/>
    <w:qFormat/>
    <w:rPr>
      <w:rFonts w:ascii="Cambria" w:hAnsi="Cambria"/>
      <w:b/>
      <w:sz w:val="32"/>
    </w:rPr>
  </w:style>
  <w:style w:type="paragraph" w:customStyle="1" w:styleId="xl910">
    <w:name w:val="xl91"/>
    <w:basedOn w:val="1fffff"/>
    <w:qFormat/>
  </w:style>
  <w:style w:type="paragraph" w:customStyle="1" w:styleId="2ffb">
    <w:name w:val="Абзац списка Знак2"/>
    <w:basedOn w:val="1fffff"/>
    <w:qFormat/>
  </w:style>
  <w:style w:type="paragraph" w:customStyle="1" w:styleId="1fffffe">
    <w:name w:val="Шапка1"/>
    <w:qFormat/>
    <w:rPr>
      <w:rFonts w:ascii="Arial" w:hAnsi="Arial"/>
      <w:sz w:val="24"/>
      <w:highlight w:val="lightGray"/>
    </w:rPr>
  </w:style>
  <w:style w:type="paragraph" w:customStyle="1" w:styleId="afffffffffa">
    <w:name w:val="Обычный.Нормальный абзац"/>
    <w:qFormat/>
    <w:pPr>
      <w:widowControl w:val="0"/>
      <w:ind w:firstLine="709"/>
      <w:jc w:val="both"/>
    </w:pPr>
    <w:rPr>
      <w:rFonts w:ascii="Times New Roman" w:hAnsi="Times New Roman"/>
      <w:sz w:val="24"/>
    </w:rPr>
  </w:style>
  <w:style w:type="paragraph" w:customStyle="1" w:styleId="234">
    <w:name w:val="Знак Знак23"/>
    <w:qFormat/>
    <w:rPr>
      <w:rFonts w:ascii="Arial" w:hAnsi="Arial"/>
      <w:b/>
      <w:i/>
      <w:sz w:val="18"/>
    </w:rPr>
  </w:style>
  <w:style w:type="paragraph" w:customStyle="1" w:styleId="afffffffffb">
    <w:name w:val="Стиль Таблица_ячейка_центр"/>
    <w:basedOn w:val="1fffff"/>
    <w:qFormat/>
    <w:pPr>
      <w:jc w:val="center"/>
    </w:pPr>
    <w:rPr>
      <w:vertAlign w:val="superscript"/>
    </w:rPr>
  </w:style>
  <w:style w:type="paragraph" w:customStyle="1" w:styleId="FontStyle150">
    <w:name w:val="Font Style15"/>
    <w:qFormat/>
    <w:rPr>
      <w:rFonts w:ascii="Times New Roman" w:hAnsi="Times New Roman"/>
      <w:b/>
      <w:sz w:val="26"/>
    </w:rPr>
  </w:style>
  <w:style w:type="paragraph" w:customStyle="1" w:styleId="xl990">
    <w:name w:val="xl99"/>
    <w:basedOn w:val="1fffff"/>
    <w:qFormat/>
  </w:style>
  <w:style w:type="paragraph" w:customStyle="1" w:styleId="102">
    <w:name w:val="Оглавление 10"/>
    <w:basedOn w:val="3ff5"/>
    <w:qFormat/>
  </w:style>
  <w:style w:type="paragraph" w:customStyle="1" w:styleId="PlainTextChar0">
    <w:name w:val="Plain Text Char"/>
    <w:basedOn w:val="4c"/>
    <w:qFormat/>
    <w:rPr>
      <w:rFonts w:ascii="Courier New" w:hAnsi="Courier New"/>
    </w:rPr>
  </w:style>
  <w:style w:type="paragraph" w:customStyle="1" w:styleId="WW8Num13z10">
    <w:name w:val="WW8Num13z1"/>
    <w:qFormat/>
    <w:rPr>
      <w:rFonts w:ascii="Courier New" w:hAnsi="Courier New"/>
      <w:sz w:val="24"/>
    </w:rPr>
  </w:style>
  <w:style w:type="paragraph" w:customStyle="1" w:styleId="xl1010">
    <w:name w:val="xl101"/>
    <w:basedOn w:val="1fffff"/>
    <w:qFormat/>
    <w:pPr>
      <w:spacing w:before="280" w:after="280"/>
    </w:pPr>
  </w:style>
  <w:style w:type="paragraph" w:customStyle="1" w:styleId="afffffffffc">
    <w:name w:val="Приложение Знак"/>
    <w:basedOn w:val="afffffffffd"/>
    <w:qFormat/>
  </w:style>
  <w:style w:type="paragraph" w:customStyle="1" w:styleId="afffffffffe">
    <w:name w:val="Пункт Знак"/>
    <w:qFormat/>
    <w:rPr>
      <w:sz w:val="28"/>
    </w:rPr>
  </w:style>
  <w:style w:type="paragraph" w:customStyle="1" w:styleId="WW8Num2z30">
    <w:name w:val="WW8Num2z3"/>
    <w:qFormat/>
    <w:rPr>
      <w:rFonts w:ascii="Symbol" w:hAnsi="Symbol"/>
      <w:sz w:val="24"/>
    </w:rPr>
  </w:style>
  <w:style w:type="paragraph" w:customStyle="1" w:styleId="31b">
    <w:name w:val="Основной текст с отступом 31"/>
    <w:qFormat/>
    <w:rPr>
      <w:sz w:val="16"/>
    </w:rPr>
  </w:style>
  <w:style w:type="paragraph" w:customStyle="1" w:styleId="affffffffff">
    <w:name w:val="пункт"/>
    <w:qFormat/>
    <w:rPr>
      <w:sz w:val="24"/>
    </w:rPr>
  </w:style>
  <w:style w:type="paragraph" w:customStyle="1" w:styleId="SubSectionParagraph-Left0">
    <w:name w:val="SubSection Paragraph-Left"/>
    <w:basedOn w:val="1fffff"/>
    <w:qFormat/>
    <w:pPr>
      <w:tabs>
        <w:tab w:val="left" w:pos="850"/>
      </w:tabs>
      <w:spacing w:before="120" w:after="120" w:line="312" w:lineRule="auto"/>
      <w:ind w:left="850" w:hanging="850"/>
    </w:pPr>
    <w:rPr>
      <w:rFonts w:ascii="Arial" w:hAnsi="Arial"/>
      <w:sz w:val="22"/>
    </w:rPr>
  </w:style>
  <w:style w:type="paragraph" w:customStyle="1" w:styleId="affffffffff0">
    <w:name w:val="Содержимое таблицы"/>
    <w:basedOn w:val="1fffff"/>
    <w:qFormat/>
  </w:style>
  <w:style w:type="paragraph" w:customStyle="1" w:styleId="xl940">
    <w:name w:val="xl94"/>
    <w:basedOn w:val="1fffff"/>
    <w:qFormat/>
    <w:pPr>
      <w:spacing w:before="280" w:after="280"/>
    </w:pPr>
  </w:style>
  <w:style w:type="paragraph" w:customStyle="1" w:styleId="affffffffff1">
    <w:name w:val="Текстовый"/>
    <w:qFormat/>
    <w:rPr>
      <w:rFonts w:ascii="Arial" w:hAnsi="Arial"/>
      <w:sz w:val="24"/>
    </w:rPr>
  </w:style>
  <w:style w:type="paragraph" w:customStyle="1" w:styleId="affffffffff2">
    <w:name w:val="АД_Нумерованный пункт Знак"/>
    <w:basedOn w:val="3ff6"/>
    <w:qFormat/>
    <w:rPr>
      <w:rFonts w:ascii="Times New Roman" w:hAnsi="Times New Roman"/>
    </w:rPr>
  </w:style>
  <w:style w:type="paragraph" w:customStyle="1" w:styleId="1ffffff">
    <w:name w:val="Абзац списка1"/>
    <w:qFormat/>
    <w:rPr>
      <w:sz w:val="24"/>
    </w:rPr>
  </w:style>
  <w:style w:type="paragraph" w:customStyle="1" w:styleId="1ffffff0">
    <w:name w:val="Нижний колонтитул Знак1"/>
    <w:qFormat/>
    <w:rPr>
      <w:sz w:val="24"/>
    </w:rPr>
  </w:style>
  <w:style w:type="paragraph" w:customStyle="1" w:styleId="21f">
    <w:name w:val="Список 21"/>
    <w:qFormat/>
    <w:rPr>
      <w:sz w:val="24"/>
    </w:rPr>
  </w:style>
  <w:style w:type="paragraph" w:customStyle="1" w:styleId="affffffffff3">
    <w:name w:val="Раздел"/>
    <w:qFormat/>
    <w:rPr>
      <w:rFonts w:ascii="Arial Narrow" w:hAnsi="Arial Narrow"/>
      <w:b/>
      <w:sz w:val="28"/>
    </w:rPr>
  </w:style>
  <w:style w:type="paragraph" w:customStyle="1" w:styleId="WW-21">
    <w:name w:val="WW-Основной текст с отступом 2"/>
    <w:basedOn w:val="1fffff"/>
    <w:qFormat/>
    <w:rPr>
      <w:rFonts w:ascii="Arial" w:hAnsi="Arial"/>
      <w:sz w:val="18"/>
    </w:rPr>
  </w:style>
  <w:style w:type="paragraph" w:customStyle="1" w:styleId="affffffffff4">
    <w:name w:val="Название Знак"/>
    <w:basedOn w:val="4c"/>
    <w:qFormat/>
    <w:rPr>
      <w:rFonts w:ascii="Arial" w:hAnsi="Arial"/>
      <w:b/>
      <w:sz w:val="32"/>
    </w:rPr>
  </w:style>
  <w:style w:type="paragraph" w:customStyle="1" w:styleId="1ffffff1">
    <w:name w:val="Стиль ТЗ1"/>
    <w:qFormat/>
    <w:rPr>
      <w:sz w:val="18"/>
    </w:rPr>
  </w:style>
  <w:style w:type="paragraph" w:customStyle="1" w:styleId="3ff7">
    <w:name w:val="Знак3"/>
    <w:basedOn w:val="1fffff"/>
    <w:qFormat/>
    <w:rPr>
      <w:rFonts w:ascii="Verdana" w:hAnsi="Verdana"/>
      <w:sz w:val="22"/>
    </w:rPr>
  </w:style>
  <w:style w:type="paragraph" w:customStyle="1" w:styleId="s130">
    <w:name w:val="s_13"/>
    <w:basedOn w:val="1fffff"/>
    <w:qFormat/>
    <w:pPr>
      <w:ind w:firstLine="720"/>
    </w:pPr>
    <w:rPr>
      <w:sz w:val="15"/>
    </w:rPr>
  </w:style>
  <w:style w:type="paragraph" w:customStyle="1" w:styleId="affffffffff5">
    <w:name w:val="АД_Наименование главы с нумерацией"/>
    <w:basedOn w:val="2ffc"/>
    <w:qFormat/>
    <w:rPr>
      <w:b w:val="0"/>
    </w:rPr>
  </w:style>
  <w:style w:type="paragraph" w:customStyle="1" w:styleId="Style150">
    <w:name w:val="Style15"/>
    <w:basedOn w:val="1fffff"/>
    <w:qFormat/>
    <w:rPr>
      <w:rFonts w:ascii="Georgia" w:hAnsi="Georgia"/>
    </w:rPr>
  </w:style>
  <w:style w:type="paragraph" w:customStyle="1" w:styleId="1ffffff2">
    <w:name w:val="Абзац списка Знак1"/>
    <w:qFormat/>
    <w:rPr>
      <w:rFonts w:ascii="Times New Roman" w:hAnsi="Times New Roman"/>
      <w:sz w:val="22"/>
    </w:rPr>
  </w:style>
  <w:style w:type="paragraph" w:customStyle="1" w:styleId="BodyText2Char0">
    <w:name w:val="Body Text 2 Char"/>
    <w:qFormat/>
    <w:rPr>
      <w:sz w:val="24"/>
    </w:rPr>
  </w:style>
  <w:style w:type="paragraph" w:customStyle="1" w:styleId="3ff8">
    <w:name w:val="Нумерованный список 3 Знак"/>
    <w:basedOn w:val="1fffff"/>
    <w:qFormat/>
  </w:style>
  <w:style w:type="paragraph" w:customStyle="1" w:styleId="2ffd">
    <w:name w:val="Знак Знак2"/>
    <w:basedOn w:val="1fffff0"/>
    <w:qFormat/>
  </w:style>
  <w:style w:type="paragraph" w:customStyle="1" w:styleId="afffffffff7">
    <w:name w:val="Текст ТД"/>
    <w:basedOn w:val="1fffff"/>
    <w:qFormat/>
    <w:pPr>
      <w:spacing w:after="200"/>
      <w:ind w:left="360" w:hanging="360"/>
    </w:pPr>
  </w:style>
  <w:style w:type="paragraph" w:customStyle="1" w:styleId="xl1220">
    <w:name w:val="xl122"/>
    <w:basedOn w:val="1fffff"/>
    <w:qFormat/>
    <w:pPr>
      <w:spacing w:before="280" w:after="280"/>
    </w:pPr>
  </w:style>
  <w:style w:type="paragraph" w:customStyle="1" w:styleId="s10">
    <w:name w:val="s_1"/>
    <w:basedOn w:val="1fffff"/>
    <w:qFormat/>
  </w:style>
  <w:style w:type="paragraph" w:customStyle="1" w:styleId="Article-Left0">
    <w:name w:val="Article-Left"/>
    <w:basedOn w:val="1fffff"/>
    <w:qFormat/>
    <w:rPr>
      <w:rFonts w:ascii="Arial" w:hAnsi="Arial"/>
      <w:b/>
      <w:caps/>
      <w:sz w:val="22"/>
    </w:rPr>
  </w:style>
  <w:style w:type="paragraph" w:customStyle="1" w:styleId="WW8Num14z00">
    <w:name w:val="WW8Num14z0"/>
    <w:qFormat/>
    <w:rPr>
      <w:sz w:val="24"/>
    </w:rPr>
  </w:style>
  <w:style w:type="paragraph" w:customStyle="1" w:styleId="affffffffff6">
    <w:name w:val="Дефис"/>
    <w:basedOn w:val="affffffffff7"/>
    <w:qFormat/>
  </w:style>
  <w:style w:type="paragraph" w:customStyle="1" w:styleId="affffffffff8">
    <w:name w:val="Знак Знак Знак Знак Знак Знак Знак"/>
    <w:qFormat/>
    <w:rPr>
      <w:sz w:val="24"/>
    </w:rPr>
  </w:style>
  <w:style w:type="paragraph" w:customStyle="1" w:styleId="1ffffff3">
    <w:name w:val="Список 1"/>
    <w:basedOn w:val="1fffff"/>
    <w:qFormat/>
    <w:pPr>
      <w:tabs>
        <w:tab w:val="left" w:pos="1891"/>
      </w:tabs>
      <w:spacing w:before="120" w:after="120"/>
      <w:ind w:firstLine="720"/>
    </w:pPr>
    <w:rPr>
      <w:sz w:val="28"/>
    </w:rPr>
  </w:style>
  <w:style w:type="paragraph" w:customStyle="1" w:styleId="59">
    <w:name w:val="Нумерованный список 5 Знак"/>
    <w:basedOn w:val="a"/>
    <w:qFormat/>
    <w:pPr>
      <w:ind w:firstLine="426"/>
      <w:jc w:val="center"/>
    </w:pPr>
  </w:style>
  <w:style w:type="paragraph" w:customStyle="1" w:styleId="WW8Num25z00">
    <w:name w:val="WW8Num25z0"/>
    <w:qFormat/>
    <w:rPr>
      <w:sz w:val="24"/>
    </w:rPr>
  </w:style>
  <w:style w:type="paragraph" w:customStyle="1" w:styleId="WW8Num6z00">
    <w:name w:val="WW8Num6z0"/>
    <w:qFormat/>
    <w:rPr>
      <w:rFonts w:ascii="Times New Roman" w:hAnsi="Times New Roman"/>
      <w:sz w:val="26"/>
    </w:rPr>
  </w:style>
  <w:style w:type="paragraph" w:customStyle="1" w:styleId="WW8Num26z10">
    <w:name w:val="WW8Num26z1"/>
    <w:qFormat/>
    <w:rPr>
      <w:rFonts w:ascii="Courier New" w:hAnsi="Courier New"/>
      <w:sz w:val="24"/>
    </w:rPr>
  </w:style>
  <w:style w:type="paragraph" w:customStyle="1" w:styleId="1ffffff4">
    <w:name w:val="Название объекта1"/>
    <w:basedOn w:val="1fffff"/>
    <w:qFormat/>
    <w:pPr>
      <w:spacing w:before="120" w:after="120"/>
    </w:pPr>
    <w:rPr>
      <w:i/>
    </w:rPr>
  </w:style>
  <w:style w:type="paragraph" w:customStyle="1" w:styleId="281">
    <w:name w:val="Знак Знак28"/>
    <w:qFormat/>
    <w:rPr>
      <w:rFonts w:ascii="Arial" w:hAnsi="Arial"/>
      <w:sz w:val="24"/>
    </w:rPr>
  </w:style>
  <w:style w:type="paragraph" w:customStyle="1" w:styleId="2ffe">
    <w:name w:val="Знак сноски2"/>
    <w:qFormat/>
    <w:rPr>
      <w:rFonts w:ascii="Times New Roman" w:hAnsi="Times New Roman"/>
      <w:sz w:val="24"/>
      <w:vertAlign w:val="superscript"/>
    </w:rPr>
  </w:style>
  <w:style w:type="paragraph" w:customStyle="1" w:styleId="affffffffff9">
    <w:name w:val="текст"/>
    <w:qFormat/>
    <w:pPr>
      <w:jc w:val="both"/>
    </w:pPr>
    <w:rPr>
      <w:rFonts w:ascii="SchoolBookC" w:hAnsi="SchoolBookC"/>
      <w:sz w:val="24"/>
    </w:rPr>
  </w:style>
  <w:style w:type="paragraph" w:customStyle="1" w:styleId="235">
    <w:name w:val="Основной текст 2 Знак3"/>
    <w:basedOn w:val="4c"/>
    <w:qFormat/>
    <w:rPr>
      <w:rFonts w:ascii="Times New Roman" w:hAnsi="Times New Roman"/>
      <w:b/>
      <w:sz w:val="30"/>
    </w:rPr>
  </w:style>
  <w:style w:type="paragraph" w:customStyle="1" w:styleId="WW8Num7z10">
    <w:name w:val="WW8Num7z1"/>
    <w:qFormat/>
    <w:rPr>
      <w:rFonts w:ascii="Courier New" w:hAnsi="Courier New"/>
      <w:sz w:val="24"/>
    </w:rPr>
  </w:style>
  <w:style w:type="paragraph" w:customStyle="1" w:styleId="ConsPlusNormal1">
    <w:name w:val="ConsPlusNormal Знак"/>
    <w:basedOn w:val="4c"/>
    <w:qFormat/>
    <w:rPr>
      <w:rFonts w:ascii="Arial" w:hAnsi="Arial"/>
      <w:sz w:val="20"/>
    </w:rPr>
  </w:style>
  <w:style w:type="paragraph" w:customStyle="1" w:styleId="WW8Num18z00">
    <w:name w:val="WW8Num18z0"/>
    <w:qFormat/>
    <w:rPr>
      <w:rFonts w:ascii="Times New Roman" w:hAnsi="Times New Roman"/>
      <w:sz w:val="24"/>
    </w:rPr>
  </w:style>
  <w:style w:type="paragraph" w:customStyle="1" w:styleId="WW8Num16z10">
    <w:name w:val="WW8Num16z1"/>
    <w:qFormat/>
    <w:rPr>
      <w:sz w:val="24"/>
    </w:rPr>
  </w:style>
  <w:style w:type="paragraph" w:customStyle="1" w:styleId="affffffffffa">
    <w:name w:val="Текст сноски Знак"/>
    <w:qFormat/>
    <w:rPr>
      <w:rFonts w:ascii="Times New Roman" w:hAnsi="Times New Roman"/>
      <w:sz w:val="18"/>
    </w:rPr>
  </w:style>
  <w:style w:type="paragraph" w:styleId="affffffffffb">
    <w:name w:val="annotation subject"/>
    <w:basedOn w:val="affffffffffc"/>
    <w:next w:val="affffffffffc"/>
    <w:qFormat/>
    <w:rPr>
      <w:b/>
    </w:rPr>
  </w:style>
  <w:style w:type="paragraph" w:customStyle="1" w:styleId="FontStyle620">
    <w:name w:val="Font Style62"/>
    <w:basedOn w:val="4c"/>
    <w:qFormat/>
    <w:rPr>
      <w:spacing w:val="10"/>
    </w:rPr>
  </w:style>
  <w:style w:type="paragraph" w:customStyle="1" w:styleId="236">
    <w:name w:val="Знак Знак23 Знак Знак Знак"/>
    <w:qFormat/>
    <w:rPr>
      <w:sz w:val="24"/>
    </w:rPr>
  </w:style>
  <w:style w:type="paragraph" w:customStyle="1" w:styleId="z-13">
    <w:name w:val="z-Начало формы Знак1"/>
    <w:basedOn w:val="1fffff"/>
    <w:qFormat/>
    <w:rPr>
      <w:rFonts w:ascii="Arial" w:hAnsi="Arial"/>
      <w:sz w:val="16"/>
    </w:rPr>
  </w:style>
  <w:style w:type="paragraph" w:customStyle="1" w:styleId="HTML12">
    <w:name w:val="Пишущая машинка HTML1"/>
    <w:qFormat/>
    <w:rPr>
      <w:rFonts w:ascii="Courier New" w:hAnsi="Courier New"/>
      <w:sz w:val="24"/>
    </w:rPr>
  </w:style>
  <w:style w:type="paragraph" w:customStyle="1" w:styleId="3ff9">
    <w:name w:val="Знак примечания3"/>
    <w:basedOn w:val="4c"/>
    <w:qFormat/>
    <w:rPr>
      <w:sz w:val="16"/>
    </w:rPr>
  </w:style>
  <w:style w:type="paragraph" w:customStyle="1" w:styleId="4f0">
    <w:name w:val="АД_Нумерованный подпункт 4 уровня"/>
    <w:basedOn w:val="affffffffffd"/>
    <w:qFormat/>
    <w:pPr>
      <w:tabs>
        <w:tab w:val="left" w:pos="993"/>
      </w:tabs>
      <w:ind w:left="993" w:hanging="993"/>
    </w:pPr>
  </w:style>
  <w:style w:type="paragraph" w:customStyle="1" w:styleId="docsearchterm0">
    <w:name w:val="docsearchterm"/>
    <w:qFormat/>
    <w:rPr>
      <w:rFonts w:ascii="Times New Roman" w:hAnsi="Times New Roman"/>
      <w:sz w:val="24"/>
    </w:rPr>
  </w:style>
  <w:style w:type="paragraph" w:customStyle="1" w:styleId="affffffffffe">
    <w:name w:val="ТЛ_Утверждаю Знак"/>
    <w:qFormat/>
    <w:rPr>
      <w:rFonts w:ascii="Times New Roman" w:hAnsi="Times New Roman"/>
      <w:sz w:val="28"/>
    </w:rPr>
  </w:style>
  <w:style w:type="paragraph" w:customStyle="1" w:styleId="Style20">
    <w:name w:val="Style2"/>
    <w:basedOn w:val="1fffff"/>
    <w:qFormat/>
    <w:pPr>
      <w:widowControl w:val="0"/>
    </w:pPr>
    <w:rPr>
      <w:rFonts w:ascii="Georgia" w:hAnsi="Georgia"/>
    </w:rPr>
  </w:style>
  <w:style w:type="paragraph" w:customStyle="1" w:styleId="Style60">
    <w:name w:val="Style6"/>
    <w:basedOn w:val="1fffff"/>
    <w:qFormat/>
  </w:style>
  <w:style w:type="paragraph" w:customStyle="1" w:styleId="CharChar2">
    <w:name w:val="Обычный Char Char"/>
    <w:qFormat/>
    <w:rPr>
      <w:sz w:val="24"/>
    </w:rPr>
  </w:style>
  <w:style w:type="paragraph" w:customStyle="1" w:styleId="xl810">
    <w:name w:val="xl81"/>
    <w:basedOn w:val="1fffff"/>
    <w:qFormat/>
    <w:rPr>
      <w:rFonts w:ascii="Sylfaen" w:hAnsi="Sylfaen"/>
    </w:rPr>
  </w:style>
  <w:style w:type="paragraph" w:customStyle="1" w:styleId="Style140">
    <w:name w:val="Style14"/>
    <w:basedOn w:val="1fffff"/>
    <w:qFormat/>
    <w:rPr>
      <w:rFonts w:ascii="Georgia" w:hAnsi="Georgia"/>
    </w:rPr>
  </w:style>
  <w:style w:type="paragraph" w:customStyle="1" w:styleId="3ffa">
    <w:name w:val="заголовок 3 Знак"/>
    <w:qFormat/>
    <w:rPr>
      <w:rFonts w:ascii="Times New Roman" w:hAnsi="Times New Roman"/>
      <w:b/>
      <w:i/>
      <w:sz w:val="24"/>
    </w:rPr>
  </w:style>
  <w:style w:type="paragraph" w:customStyle="1" w:styleId="afffffffffff">
    <w:name w:val="Схема документа Знак"/>
    <w:qFormat/>
    <w:rPr>
      <w:rFonts w:ascii="Tahoma" w:hAnsi="Tahoma"/>
      <w:sz w:val="24"/>
      <w:highlight w:val="darkBlue"/>
    </w:rPr>
  </w:style>
  <w:style w:type="paragraph" w:customStyle="1" w:styleId="237">
    <w:name w:val="Знак Знак23 Знак Знак Знак Знак"/>
    <w:qFormat/>
    <w:rPr>
      <w:sz w:val="24"/>
    </w:rPr>
  </w:style>
  <w:style w:type="paragraph" w:customStyle="1" w:styleId="2ffc">
    <w:name w:val="Заголовок 2 со списком"/>
    <w:basedOn w:val="225"/>
    <w:next w:val="a"/>
    <w:qFormat/>
    <w:rPr>
      <w:sz w:val="24"/>
    </w:rPr>
  </w:style>
  <w:style w:type="paragraph" w:customStyle="1" w:styleId="font50">
    <w:name w:val="font5"/>
    <w:basedOn w:val="1fffff"/>
    <w:qFormat/>
    <w:rPr>
      <w:rFonts w:ascii="Sylfaen" w:hAnsi="Sylfaen"/>
    </w:rPr>
  </w:style>
  <w:style w:type="paragraph" w:customStyle="1" w:styleId="1ffffff5">
    <w:name w:val="Обычный (веб) Знак1"/>
    <w:basedOn w:val="1fffff"/>
    <w:qFormat/>
  </w:style>
  <w:style w:type="paragraph" w:customStyle="1" w:styleId="MainText3220">
    <w:name w:val="Main Text 3.2.2"/>
    <w:basedOn w:val="1fffff"/>
    <w:qFormat/>
    <w:pPr>
      <w:tabs>
        <w:tab w:val="left" w:pos="1792"/>
      </w:tabs>
      <w:spacing w:before="120" w:after="120" w:line="260" w:lineRule="exact"/>
    </w:pPr>
    <w:rPr>
      <w:rFonts w:ascii="Arial" w:hAnsi="Arial"/>
      <w:sz w:val="20"/>
    </w:rPr>
  </w:style>
  <w:style w:type="paragraph" w:customStyle="1" w:styleId="xl720">
    <w:name w:val="xl72"/>
    <w:basedOn w:val="1fffff"/>
    <w:qFormat/>
  </w:style>
  <w:style w:type="paragraph" w:customStyle="1" w:styleId="afffffffffff0">
    <w:name w:val="Обычный таблица"/>
    <w:basedOn w:val="1fffff"/>
    <w:qFormat/>
    <w:rPr>
      <w:sz w:val="18"/>
    </w:rPr>
  </w:style>
  <w:style w:type="paragraph" w:customStyle="1" w:styleId="1ffffff6">
    <w:name w:val="Верхний колонтитул Знак1"/>
    <w:qFormat/>
    <w:rPr>
      <w:rFonts w:ascii="Arial" w:hAnsi="Arial"/>
      <w:sz w:val="24"/>
    </w:rPr>
  </w:style>
  <w:style w:type="paragraph" w:customStyle="1" w:styleId="1ffffff7">
    <w:name w:val="Обычный отступ1"/>
    <w:qFormat/>
    <w:rPr>
      <w:sz w:val="24"/>
    </w:rPr>
  </w:style>
  <w:style w:type="paragraph" w:customStyle="1" w:styleId="1ffffff8">
    <w:name w:val="Гиперссылка1"/>
    <w:qFormat/>
    <w:rPr>
      <w:rFonts w:ascii="Times New Roman" w:hAnsi="Times New Roman"/>
      <w:color w:val="0000FF"/>
      <w:sz w:val="24"/>
      <w:u w:val="single"/>
    </w:rPr>
  </w:style>
  <w:style w:type="paragraph" w:customStyle="1" w:styleId="ConsPlusTitle0">
    <w:name w:val="ConsPlusTitle"/>
    <w:qFormat/>
    <w:pPr>
      <w:widowControl w:val="0"/>
    </w:pPr>
    <w:rPr>
      <w:rFonts w:ascii="Arial" w:hAnsi="Arial"/>
      <w:b/>
      <w:sz w:val="24"/>
    </w:rPr>
  </w:style>
  <w:style w:type="paragraph" w:customStyle="1" w:styleId="ConsNonformat2">
    <w:name w:val="ConsNonformat"/>
    <w:qFormat/>
    <w:pPr>
      <w:widowControl w:val="0"/>
      <w:ind w:right="19772"/>
    </w:pPr>
    <w:rPr>
      <w:rFonts w:ascii="Courier New" w:hAnsi="Courier New"/>
      <w:sz w:val="24"/>
    </w:rPr>
  </w:style>
  <w:style w:type="paragraph" w:customStyle="1" w:styleId="1ffffff9">
    <w:name w:val="Текст примечания1"/>
    <w:basedOn w:val="1fffff"/>
    <w:qFormat/>
    <w:rPr>
      <w:sz w:val="20"/>
    </w:rPr>
  </w:style>
  <w:style w:type="paragraph" w:customStyle="1" w:styleId="63">
    <w:name w:val="Заголовок 6 Знак"/>
    <w:basedOn w:val="1fffff0"/>
    <w:qFormat/>
    <w:rPr>
      <w:rFonts w:ascii="Cambria" w:hAnsi="Cambria"/>
      <w:i/>
      <w:color w:val="243F60"/>
    </w:rPr>
  </w:style>
  <w:style w:type="paragraph" w:customStyle="1" w:styleId="3ffb">
    <w:name w:val="Обычный3"/>
    <w:qFormat/>
    <w:pPr>
      <w:jc w:val="both"/>
    </w:pPr>
    <w:rPr>
      <w:rFonts w:ascii="Times New Roman" w:hAnsi="Times New Roman"/>
      <w:sz w:val="24"/>
    </w:rPr>
  </w:style>
  <w:style w:type="paragraph" w:customStyle="1" w:styleId="1ffffffa">
    <w:name w:val="1"/>
    <w:basedOn w:val="1fffff"/>
    <w:qFormat/>
    <w:pPr>
      <w:spacing w:after="160" w:line="240" w:lineRule="exact"/>
    </w:pPr>
    <w:rPr>
      <w:sz w:val="20"/>
    </w:rPr>
  </w:style>
  <w:style w:type="paragraph" w:customStyle="1" w:styleId="WW8Num13z00">
    <w:name w:val="WW8Num13z0"/>
    <w:qFormat/>
    <w:rPr>
      <w:rFonts w:ascii="Times New Roman" w:hAnsi="Times New Roman"/>
      <w:sz w:val="26"/>
    </w:rPr>
  </w:style>
  <w:style w:type="paragraph" w:customStyle="1" w:styleId="apple-converted-space0">
    <w:name w:val="apple-converted-space"/>
    <w:basedOn w:val="4c"/>
    <w:qFormat/>
  </w:style>
  <w:style w:type="paragraph" w:customStyle="1" w:styleId="xl870">
    <w:name w:val="xl87"/>
    <w:basedOn w:val="1fffff"/>
    <w:qFormat/>
  </w:style>
  <w:style w:type="paragraph" w:customStyle="1" w:styleId="xl770">
    <w:name w:val="xl77"/>
    <w:basedOn w:val="1fffff"/>
    <w:qFormat/>
    <w:pPr>
      <w:spacing w:before="280" w:after="280"/>
    </w:pPr>
    <w:rPr>
      <w:rFonts w:ascii="Sylfaen" w:hAnsi="Sylfaen"/>
    </w:rPr>
  </w:style>
  <w:style w:type="paragraph" w:customStyle="1" w:styleId="2fff">
    <w:name w:val="Стиль2"/>
    <w:basedOn w:val="2fff0"/>
    <w:qFormat/>
    <w:rPr>
      <w:b/>
    </w:rPr>
  </w:style>
  <w:style w:type="paragraph" w:customStyle="1" w:styleId="SPSubSectionParagraph-Left0">
    <w:name w:val="SP SubSection Paragraph-Left"/>
    <w:basedOn w:val="1fffff"/>
    <w:qFormat/>
    <w:rPr>
      <w:rFonts w:ascii="Arial" w:hAnsi="Arial"/>
      <w:sz w:val="22"/>
    </w:rPr>
  </w:style>
  <w:style w:type="paragraph" w:customStyle="1" w:styleId="83">
    <w:name w:val="Заголовок 8 Знак"/>
    <w:basedOn w:val="1fffff0"/>
    <w:qFormat/>
    <w:rPr>
      <w:i/>
    </w:rPr>
  </w:style>
  <w:style w:type="paragraph" w:customStyle="1" w:styleId="Style90">
    <w:name w:val="Style9"/>
    <w:basedOn w:val="1fffff"/>
    <w:qFormat/>
    <w:rPr>
      <w:rFonts w:ascii="Georgia" w:hAnsi="Georgia"/>
    </w:rPr>
  </w:style>
  <w:style w:type="paragraph" w:styleId="3ffc">
    <w:name w:val="List Bullet 3"/>
    <w:basedOn w:val="a"/>
    <w:qFormat/>
  </w:style>
  <w:style w:type="paragraph" w:customStyle="1" w:styleId="afffffffffff1">
    <w:name w:val="Таблица шапка"/>
    <w:basedOn w:val="1fffff"/>
    <w:qFormat/>
    <w:pPr>
      <w:keepNext/>
      <w:spacing w:before="40" w:after="40"/>
      <w:ind w:left="57" w:right="57"/>
    </w:pPr>
    <w:rPr>
      <w:sz w:val="18"/>
    </w:rPr>
  </w:style>
  <w:style w:type="paragraph" w:customStyle="1" w:styleId="afffffffffff2">
    <w:name w:val="Пункт"/>
    <w:basedOn w:val="1fffff"/>
    <w:qFormat/>
    <w:rPr>
      <w:sz w:val="28"/>
    </w:rPr>
  </w:style>
  <w:style w:type="paragraph" w:customStyle="1" w:styleId="NumberingSymbols">
    <w:name w:val="Numbering Symbols"/>
    <w:qFormat/>
    <w:rPr>
      <w:rFonts w:ascii="Times New Roman" w:hAnsi="Times New Roman"/>
      <w:sz w:val="24"/>
    </w:rPr>
  </w:style>
  <w:style w:type="paragraph" w:customStyle="1" w:styleId="1ffffffb">
    <w:name w:val="Название1"/>
    <w:qFormat/>
    <w:rPr>
      <w:rFonts w:ascii="Cambria" w:hAnsi="Cambria"/>
      <w:b/>
      <w:sz w:val="32"/>
    </w:rPr>
  </w:style>
  <w:style w:type="paragraph" w:customStyle="1" w:styleId="xl1170">
    <w:name w:val="xl117"/>
    <w:basedOn w:val="1fffff"/>
    <w:qFormat/>
    <w:pPr>
      <w:spacing w:before="280" w:after="280"/>
    </w:pPr>
  </w:style>
  <w:style w:type="paragraph" w:customStyle="1" w:styleId="FontStyle140">
    <w:name w:val="Font Style14"/>
    <w:qFormat/>
    <w:rPr>
      <w:rFonts w:ascii="Times New Roman" w:hAnsi="Times New Roman"/>
      <w:sz w:val="22"/>
    </w:rPr>
  </w:style>
  <w:style w:type="paragraph" w:customStyle="1" w:styleId="WW8Num26z30">
    <w:name w:val="WW8Num26z3"/>
    <w:qFormat/>
    <w:rPr>
      <w:rFonts w:ascii="Symbol" w:hAnsi="Symbol"/>
      <w:sz w:val="24"/>
    </w:rPr>
  </w:style>
  <w:style w:type="paragraph" w:customStyle="1" w:styleId="171">
    <w:name w:val="Знак Знак17"/>
    <w:qFormat/>
    <w:rPr>
      <w:rFonts w:ascii="Cambria" w:hAnsi="Cambria"/>
      <w:b/>
      <w:sz w:val="32"/>
    </w:rPr>
  </w:style>
  <w:style w:type="paragraph" w:styleId="2fff1">
    <w:name w:val="List Bullet 2"/>
    <w:basedOn w:val="a"/>
    <w:qFormat/>
  </w:style>
  <w:style w:type="paragraph" w:customStyle="1" w:styleId="Style18">
    <w:name w:val="Style1"/>
    <w:basedOn w:val="1fffff"/>
    <w:qFormat/>
    <w:rPr>
      <w:rFonts w:ascii="Georgia" w:hAnsi="Georgia"/>
    </w:rPr>
  </w:style>
  <w:style w:type="paragraph" w:customStyle="1" w:styleId="2fff2">
    <w:name w:val="Основной текст 2 Знак"/>
    <w:basedOn w:val="1fffff0"/>
    <w:qFormat/>
  </w:style>
  <w:style w:type="paragraph" w:customStyle="1" w:styleId="xl1200">
    <w:name w:val="xl120"/>
    <w:basedOn w:val="1fffff"/>
    <w:qFormat/>
  </w:style>
  <w:style w:type="paragraph" w:customStyle="1" w:styleId="afffffffffff3">
    <w:name w:val="ТЛ_Город и Дата"/>
    <w:basedOn w:val="1fffff"/>
    <w:qFormat/>
    <w:pPr>
      <w:jc w:val="center"/>
    </w:pPr>
    <w:rPr>
      <w:sz w:val="28"/>
    </w:rPr>
  </w:style>
  <w:style w:type="paragraph" w:customStyle="1" w:styleId="bodytext0">
    <w:name w:val="bodytext"/>
    <w:basedOn w:val="1fffff"/>
    <w:qFormat/>
    <w:pPr>
      <w:spacing w:before="280" w:after="280"/>
    </w:pPr>
  </w:style>
  <w:style w:type="paragraph" w:customStyle="1" w:styleId="2fff3">
    <w:name w:val="Оглавление 2_"/>
    <w:basedOn w:val="a"/>
    <w:qFormat/>
    <w:pPr>
      <w:keepNext/>
      <w:widowControl w:val="0"/>
      <w:spacing w:after="0" w:line="360" w:lineRule="auto"/>
      <w:ind w:left="1149" w:hanging="432"/>
      <w:outlineLvl w:val="0"/>
    </w:pPr>
    <w:rPr>
      <w:b/>
    </w:rPr>
  </w:style>
  <w:style w:type="paragraph" w:customStyle="1" w:styleId="ng-binding0">
    <w:name w:val="ng-binding"/>
    <w:basedOn w:val="1fffff"/>
    <w:qFormat/>
  </w:style>
  <w:style w:type="paragraph" w:customStyle="1" w:styleId="2fff4">
    <w:name w:val="Без интервала2"/>
    <w:qFormat/>
    <w:rPr>
      <w:sz w:val="22"/>
    </w:rPr>
  </w:style>
  <w:style w:type="paragraph" w:customStyle="1" w:styleId="ConsNonformat3">
    <w:name w:val="ConsNonformat Знак Знак"/>
    <w:qFormat/>
    <w:rPr>
      <w:rFonts w:ascii="Courier New" w:hAnsi="Courier New"/>
      <w:sz w:val="24"/>
    </w:rPr>
  </w:style>
  <w:style w:type="paragraph" w:customStyle="1" w:styleId="1ffffffc">
    <w:name w:val="Указатель1"/>
    <w:basedOn w:val="1fffff"/>
    <w:qFormat/>
  </w:style>
  <w:style w:type="paragraph" w:customStyle="1" w:styleId="5a">
    <w:name w:val="Маркированный список 5 Знак"/>
    <w:basedOn w:val="1fffff"/>
    <w:qFormat/>
  </w:style>
  <w:style w:type="paragraph" w:customStyle="1" w:styleId="1ffffffd">
    <w:name w:val="Обычный (веб)1"/>
    <w:basedOn w:val="1fffff"/>
    <w:qFormat/>
  </w:style>
  <w:style w:type="paragraph" w:customStyle="1" w:styleId="64">
    <w:name w:val="Оглавление 6 Знак"/>
    <w:qFormat/>
    <w:rPr>
      <w:sz w:val="24"/>
    </w:rPr>
  </w:style>
  <w:style w:type="paragraph" w:customStyle="1" w:styleId="3ffd">
    <w:name w:val="АД_Текст отступ 3 Знак"/>
    <w:qFormat/>
    <w:rPr>
      <w:rFonts w:ascii="Times New Roman" w:hAnsi="Times New Roman"/>
      <w:sz w:val="24"/>
    </w:rPr>
  </w:style>
  <w:style w:type="paragraph" w:customStyle="1" w:styleId="FontStyle200">
    <w:name w:val="Font Style20"/>
    <w:basedOn w:val="4c"/>
    <w:qFormat/>
    <w:rPr>
      <w:sz w:val="22"/>
    </w:rPr>
  </w:style>
  <w:style w:type="paragraph" w:customStyle="1" w:styleId="712">
    <w:name w:val="Заголовок 7 Знак1"/>
    <w:qFormat/>
    <w:rPr>
      <w:rFonts w:ascii="Arial" w:hAnsi="Arial"/>
      <w:sz w:val="24"/>
    </w:rPr>
  </w:style>
  <w:style w:type="paragraph" w:customStyle="1" w:styleId="afffffffffff4">
    <w:name w:val="АД_Нумерованный подпункт Знак"/>
    <w:qFormat/>
    <w:rPr>
      <w:rFonts w:ascii="Times New Roman" w:hAnsi="Times New Roman"/>
      <w:sz w:val="24"/>
    </w:rPr>
  </w:style>
  <w:style w:type="paragraph" w:styleId="2fff5">
    <w:name w:val="envelope return"/>
    <w:basedOn w:val="a"/>
    <w:qFormat/>
    <w:rPr>
      <w:rFonts w:ascii="Arial" w:hAnsi="Arial"/>
      <w:sz w:val="20"/>
    </w:rPr>
  </w:style>
  <w:style w:type="paragraph" w:customStyle="1" w:styleId="2fff6">
    <w:name w:val="Основной текст с отступом 2 Знак"/>
    <w:basedOn w:val="4c"/>
    <w:qFormat/>
  </w:style>
  <w:style w:type="paragraph" w:customStyle="1" w:styleId="WW8Num27z00">
    <w:name w:val="WW8Num27z0"/>
    <w:qFormat/>
    <w:rPr>
      <w:rFonts w:ascii="Times New Roman" w:hAnsi="Times New Roman"/>
      <w:b/>
      <w:sz w:val="24"/>
    </w:rPr>
  </w:style>
  <w:style w:type="paragraph" w:customStyle="1" w:styleId="ConsNormal1">
    <w:name w:val="ConsNormal"/>
    <w:qFormat/>
    <w:pPr>
      <w:ind w:right="19772" w:firstLine="720"/>
    </w:pPr>
    <w:rPr>
      <w:rFonts w:ascii="Arial" w:hAnsi="Arial"/>
      <w:sz w:val="24"/>
    </w:rPr>
  </w:style>
  <w:style w:type="paragraph" w:customStyle="1" w:styleId="2fff7">
    <w:name w:val="Тема примечания Знак2"/>
    <w:basedOn w:val="1ffffffe"/>
    <w:qFormat/>
    <w:rPr>
      <w:b/>
    </w:rPr>
  </w:style>
  <w:style w:type="paragraph" w:customStyle="1" w:styleId="xl1140">
    <w:name w:val="xl114"/>
    <w:basedOn w:val="1fffff"/>
    <w:qFormat/>
    <w:pPr>
      <w:spacing w:before="280" w:after="280"/>
    </w:pPr>
  </w:style>
  <w:style w:type="paragraph" w:customStyle="1" w:styleId="WW8NumSt1z00">
    <w:name w:val="WW8NumSt1z0"/>
    <w:qFormat/>
    <w:rPr>
      <w:rFonts w:ascii="Courier New" w:hAnsi="Courier New"/>
      <w:sz w:val="24"/>
    </w:rPr>
  </w:style>
  <w:style w:type="paragraph" w:customStyle="1" w:styleId="226">
    <w:name w:val="Основной текст 2 Знак2"/>
    <w:basedOn w:val="1fffff"/>
    <w:qFormat/>
  </w:style>
  <w:style w:type="paragraph" w:customStyle="1" w:styleId="Style120">
    <w:name w:val="Style12"/>
    <w:basedOn w:val="1fffff"/>
    <w:qFormat/>
    <w:rPr>
      <w:rFonts w:ascii="Georgia" w:hAnsi="Georgia"/>
    </w:rPr>
  </w:style>
  <w:style w:type="paragraph" w:customStyle="1" w:styleId="1fffffff">
    <w:name w:val="Тема примечания Знак1"/>
    <w:qFormat/>
    <w:rPr>
      <w:b/>
      <w:sz w:val="24"/>
    </w:rPr>
  </w:style>
  <w:style w:type="paragraph" w:customStyle="1" w:styleId="Style40">
    <w:name w:val="Style4"/>
    <w:basedOn w:val="1fffff"/>
    <w:qFormat/>
    <w:rPr>
      <w:rFonts w:ascii="Georgia" w:hAnsi="Georgia"/>
    </w:rPr>
  </w:style>
  <w:style w:type="paragraph" w:customStyle="1" w:styleId="21f0">
    <w:name w:val="Красная строка 21"/>
    <w:basedOn w:val="21f1"/>
    <w:qFormat/>
  </w:style>
  <w:style w:type="paragraph" w:customStyle="1" w:styleId="afffffffffff5">
    <w:name w:val="текст сноски"/>
    <w:basedOn w:val="1fffff"/>
    <w:qFormat/>
    <w:rPr>
      <w:rFonts w:ascii="Gelvetsky 12pt" w:hAnsi="Gelvetsky 12pt"/>
      <w:sz w:val="22"/>
    </w:rPr>
  </w:style>
  <w:style w:type="paragraph" w:customStyle="1" w:styleId="FontStyle250">
    <w:name w:val="Font Style25"/>
    <w:basedOn w:val="4c"/>
    <w:qFormat/>
    <w:rPr>
      <w:b/>
      <w:sz w:val="14"/>
    </w:rPr>
  </w:style>
  <w:style w:type="paragraph" w:customStyle="1" w:styleId="xl890">
    <w:name w:val="xl89"/>
    <w:basedOn w:val="1fffff"/>
    <w:qFormat/>
  </w:style>
  <w:style w:type="paragraph" w:customStyle="1" w:styleId="HTML20">
    <w:name w:val="Пишущая машинка HTML2"/>
    <w:qFormat/>
    <w:rPr>
      <w:rFonts w:ascii="Courier New" w:hAnsi="Courier New"/>
      <w:sz w:val="24"/>
    </w:rPr>
  </w:style>
  <w:style w:type="paragraph" w:customStyle="1" w:styleId="WW8Num10z00">
    <w:name w:val="WW8Num10z0"/>
    <w:qFormat/>
    <w:rPr>
      <w:rFonts w:ascii="Times New Roman" w:hAnsi="Times New Roman"/>
      <w:sz w:val="26"/>
    </w:rPr>
  </w:style>
  <w:style w:type="paragraph" w:customStyle="1" w:styleId="31c">
    <w:name w:val="Основной текст 31"/>
    <w:basedOn w:val="1fffff"/>
    <w:qFormat/>
    <w:rPr>
      <w:sz w:val="16"/>
    </w:rPr>
  </w:style>
  <w:style w:type="paragraph" w:customStyle="1" w:styleId="xl1290">
    <w:name w:val="xl129"/>
    <w:basedOn w:val="1fffff"/>
    <w:qFormat/>
  </w:style>
  <w:style w:type="paragraph" w:styleId="HTML4">
    <w:name w:val="HTML Preformatted"/>
    <w:basedOn w:val="a"/>
    <w:qFormat/>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left"/>
    </w:pPr>
    <w:rPr>
      <w:rFonts w:ascii="Courier New" w:hAnsi="Courier New"/>
      <w:sz w:val="20"/>
    </w:rPr>
  </w:style>
  <w:style w:type="paragraph" w:customStyle="1" w:styleId="xl680">
    <w:name w:val="xl68"/>
    <w:basedOn w:val="1fffff"/>
    <w:qFormat/>
  </w:style>
  <w:style w:type="paragraph" w:customStyle="1" w:styleId="afffffffffff6">
    <w:name w:val="Основной нумерованный"/>
    <w:basedOn w:val="1fffff"/>
    <w:qFormat/>
    <w:pPr>
      <w:widowControl w:val="0"/>
      <w:tabs>
        <w:tab w:val="left" w:pos="1276"/>
      </w:tabs>
      <w:spacing w:before="100" w:after="60"/>
      <w:ind w:firstLine="709"/>
    </w:pPr>
    <w:rPr>
      <w:sz w:val="26"/>
    </w:rPr>
  </w:style>
  <w:style w:type="paragraph" w:customStyle="1" w:styleId="xl740">
    <w:name w:val="xl74"/>
    <w:basedOn w:val="1fffff"/>
    <w:qFormat/>
  </w:style>
  <w:style w:type="paragraph" w:customStyle="1" w:styleId="WW8Num20z00">
    <w:name w:val="WW8Num20z0"/>
    <w:qFormat/>
    <w:rPr>
      <w:rFonts w:ascii="Times New Roman" w:hAnsi="Times New Roman"/>
      <w:sz w:val="24"/>
    </w:rPr>
  </w:style>
  <w:style w:type="paragraph" w:customStyle="1" w:styleId="afffffffffff7">
    <w:name w:val="Обычный + по ширине"/>
    <w:basedOn w:val="1fffff"/>
    <w:qFormat/>
    <w:rPr>
      <w:rFonts w:ascii="Times New Roman" w:hAnsi="Times New Roman"/>
      <w:sz w:val="22"/>
    </w:rPr>
  </w:style>
  <w:style w:type="paragraph" w:customStyle="1" w:styleId="xl1300">
    <w:name w:val="xl130"/>
    <w:basedOn w:val="1fffff"/>
    <w:qFormat/>
    <w:pPr>
      <w:spacing w:before="280" w:after="280"/>
    </w:pPr>
    <w:rPr>
      <w:rFonts w:ascii="Sylfaen" w:hAnsi="Sylfaen"/>
    </w:rPr>
  </w:style>
  <w:style w:type="paragraph" w:customStyle="1" w:styleId="Iniiaiieoaeno0">
    <w:name w:val="!Iniiaiie oaeno"/>
    <w:basedOn w:val="1fffff"/>
    <w:qFormat/>
  </w:style>
  <w:style w:type="paragraph" w:customStyle="1" w:styleId="1fffffff0">
    <w:name w:val="Заголовок1"/>
    <w:basedOn w:val="1fffff"/>
    <w:next w:val="afffffffa"/>
    <w:qFormat/>
    <w:rPr>
      <w:rFonts w:ascii="Arial" w:hAnsi="Arial"/>
      <w:sz w:val="28"/>
    </w:rPr>
  </w:style>
  <w:style w:type="paragraph" w:customStyle="1" w:styleId="afffffffffff8">
    <w:name w:val="Символ нумерации"/>
    <w:qFormat/>
    <w:rPr>
      <w:sz w:val="24"/>
    </w:rPr>
  </w:style>
  <w:style w:type="paragraph" w:customStyle="1" w:styleId="75">
    <w:name w:val="Стиль7"/>
    <w:qFormat/>
    <w:rPr>
      <w:sz w:val="24"/>
    </w:rPr>
  </w:style>
  <w:style w:type="paragraph" w:customStyle="1" w:styleId="WW8Num17z00">
    <w:name w:val="WW8Num17z0"/>
    <w:qFormat/>
    <w:rPr>
      <w:sz w:val="40"/>
    </w:rPr>
  </w:style>
  <w:style w:type="paragraph" w:customStyle="1" w:styleId="Style130">
    <w:name w:val="Style13"/>
    <w:basedOn w:val="1fffff"/>
    <w:qFormat/>
    <w:rPr>
      <w:rFonts w:ascii="Georgia" w:hAnsi="Georgia"/>
    </w:rPr>
  </w:style>
  <w:style w:type="paragraph" w:customStyle="1" w:styleId="xl900">
    <w:name w:val="xl90"/>
    <w:basedOn w:val="1fffff"/>
    <w:qFormat/>
    <w:rPr>
      <w:color w:val="FF0000"/>
    </w:rPr>
  </w:style>
  <w:style w:type="paragraph" w:customStyle="1" w:styleId="FontStyle220">
    <w:name w:val="Font Style22"/>
    <w:basedOn w:val="1fffff0"/>
    <w:qFormat/>
    <w:rPr>
      <w:sz w:val="26"/>
    </w:rPr>
  </w:style>
  <w:style w:type="paragraph" w:customStyle="1" w:styleId="2fff8">
    <w:name w:val="Нумерованный список 2 Знак"/>
    <w:basedOn w:val="1fffff"/>
    <w:qFormat/>
  </w:style>
  <w:style w:type="paragraph" w:customStyle="1" w:styleId="2CharCharCharCharCharCharCharCharCharCharCharCharCharCharCharChar10">
    <w:name w:val="Знак Знак2 Char Char Знак Знак Char Char Знак Знак Char Char Знак Знак Char Char Знак Знак Char Char Знак Знак Char Char Знак Знак Char Char Знак Знак Char Char1"/>
    <w:basedOn w:val="1fffff"/>
    <w:qFormat/>
    <w:rPr>
      <w:rFonts w:ascii="Tahoma" w:hAnsi="Tahoma"/>
      <w:sz w:val="20"/>
    </w:rPr>
  </w:style>
  <w:style w:type="paragraph" w:customStyle="1" w:styleId="TitleChar0">
    <w:name w:val="Title Char"/>
    <w:basedOn w:val="4c"/>
    <w:qFormat/>
    <w:rPr>
      <w:rFonts w:ascii="Arial" w:hAnsi="Arial"/>
      <w:b/>
      <w:sz w:val="20"/>
    </w:rPr>
  </w:style>
  <w:style w:type="paragraph" w:customStyle="1" w:styleId="21f2">
    <w:name w:val="Основной текст 2 Знак1"/>
    <w:qFormat/>
    <w:rPr>
      <w:rFonts w:ascii="Arial" w:hAnsi="Arial"/>
      <w:sz w:val="24"/>
    </w:rPr>
  </w:style>
  <w:style w:type="paragraph" w:customStyle="1" w:styleId="WW8Num24z00">
    <w:name w:val="WW8Num24z0"/>
    <w:qFormat/>
    <w:rPr>
      <w:rFonts w:ascii="Symbol" w:hAnsi="Symbol"/>
      <w:sz w:val="24"/>
    </w:rPr>
  </w:style>
  <w:style w:type="paragraph" w:customStyle="1" w:styleId="WW8Num8z20">
    <w:name w:val="WW8Num8z2"/>
    <w:qFormat/>
    <w:rPr>
      <w:rFonts w:ascii="Wingdings" w:hAnsi="Wingdings"/>
      <w:sz w:val="24"/>
    </w:rPr>
  </w:style>
  <w:style w:type="paragraph" w:customStyle="1" w:styleId="xl790">
    <w:name w:val="xl79"/>
    <w:basedOn w:val="1fffff"/>
    <w:qFormat/>
    <w:pPr>
      <w:spacing w:before="280" w:after="280"/>
    </w:pPr>
    <w:rPr>
      <w:rFonts w:ascii="Sylfaen" w:hAnsi="Sylfaen"/>
    </w:rPr>
  </w:style>
  <w:style w:type="paragraph" w:customStyle="1" w:styleId="523">
    <w:name w:val="Заголовок 5 Знак2"/>
    <w:basedOn w:val="1fffff"/>
    <w:qFormat/>
    <w:rPr>
      <w:b/>
      <w:i/>
      <w:sz w:val="26"/>
    </w:rPr>
  </w:style>
  <w:style w:type="paragraph" w:customStyle="1" w:styleId="3ffe">
    <w:name w:val="Стиль3 Знак Знак"/>
    <w:basedOn w:val="2ffa"/>
    <w:qFormat/>
  </w:style>
  <w:style w:type="paragraph" w:customStyle="1" w:styleId="afffffffffff9">
    <w:name w:val="Адрес на конверте Знак"/>
    <w:qFormat/>
    <w:rPr>
      <w:rFonts w:ascii="Arial" w:hAnsi="Arial"/>
      <w:sz w:val="24"/>
    </w:rPr>
  </w:style>
  <w:style w:type="paragraph" w:customStyle="1" w:styleId="21f1">
    <w:name w:val="Основной текст 21"/>
    <w:qFormat/>
    <w:rPr>
      <w:sz w:val="24"/>
    </w:rPr>
  </w:style>
  <w:style w:type="paragraph" w:customStyle="1" w:styleId="color0033660">
    <w:name w:val="color003366"/>
    <w:basedOn w:val="4c"/>
    <w:qFormat/>
  </w:style>
  <w:style w:type="paragraph" w:customStyle="1" w:styleId="241">
    <w:name w:val="Знак Знак24"/>
    <w:qFormat/>
    <w:rPr>
      <w:rFonts w:ascii="Arial" w:hAnsi="Arial"/>
      <w:i/>
      <w:sz w:val="24"/>
    </w:rPr>
  </w:style>
  <w:style w:type="paragraph" w:customStyle="1" w:styleId="xl860">
    <w:name w:val="xl86"/>
    <w:basedOn w:val="1fffff"/>
    <w:qFormat/>
    <w:pPr>
      <w:spacing w:before="280" w:after="280"/>
    </w:pPr>
    <w:rPr>
      <w:rFonts w:ascii="Sylfaen" w:hAnsi="Sylfaen"/>
    </w:rPr>
  </w:style>
  <w:style w:type="paragraph" w:customStyle="1" w:styleId="xl980">
    <w:name w:val="xl98"/>
    <w:basedOn w:val="1fffff"/>
    <w:qFormat/>
  </w:style>
  <w:style w:type="paragraph" w:customStyle="1" w:styleId="Noparagraphstyle0">
    <w:name w:val="[No paragraph style]"/>
    <w:qFormat/>
    <w:rPr>
      <w:sz w:val="24"/>
    </w:rPr>
  </w:style>
  <w:style w:type="paragraph" w:customStyle="1" w:styleId="2A1">
    <w:name w:val="Стиль таблицы 2 A"/>
    <w:qFormat/>
    <w:rPr>
      <w:rFonts w:ascii="Arial Unicode MS" w:hAnsi="Arial Unicode MS"/>
      <w:sz w:val="24"/>
    </w:rPr>
  </w:style>
  <w:style w:type="paragraph" w:customStyle="1" w:styleId="131">
    <w:name w:val="Стиль Знак сноски + 13 пт"/>
    <w:qFormat/>
    <w:rPr>
      <w:rFonts w:ascii="Times New Roman" w:hAnsi="Times New Roman"/>
      <w:sz w:val="24"/>
      <w:vertAlign w:val="superscript"/>
    </w:rPr>
  </w:style>
  <w:style w:type="paragraph" w:customStyle="1" w:styleId="SBHeading40">
    <w:name w:val="SB_Heading4"/>
    <w:basedOn w:val="SBHeading30"/>
    <w:qFormat/>
  </w:style>
  <w:style w:type="paragraph" w:styleId="afffffffffffa">
    <w:name w:val="No Spacing"/>
    <w:basedOn w:val="a"/>
    <w:qFormat/>
    <w:pPr>
      <w:widowControl w:val="0"/>
      <w:spacing w:after="0"/>
      <w:jc w:val="left"/>
    </w:pPr>
    <w:rPr>
      <w:sz w:val="20"/>
    </w:rPr>
  </w:style>
  <w:style w:type="paragraph" w:customStyle="1" w:styleId="21f3">
    <w:name w:val="Основной текст с отступом 2 Знак1"/>
    <w:qFormat/>
    <w:rPr>
      <w:sz w:val="24"/>
    </w:rPr>
  </w:style>
  <w:style w:type="paragraph" w:customStyle="1" w:styleId="afffffffffffb">
    <w:name w:val="Указатель Знак"/>
    <w:basedOn w:val="1fffff"/>
    <w:qFormat/>
    <w:rPr>
      <w:rFonts w:ascii="PT Astra Serif" w:hAnsi="PT Astra Serif"/>
    </w:rPr>
  </w:style>
  <w:style w:type="paragraph" w:customStyle="1" w:styleId="xl930">
    <w:name w:val="xl93"/>
    <w:basedOn w:val="1fffff"/>
    <w:qFormat/>
    <w:pPr>
      <w:spacing w:before="280" w:after="280"/>
    </w:pPr>
  </w:style>
  <w:style w:type="paragraph" w:customStyle="1" w:styleId="afffffffffffc">
    <w:name w:val="Раздел ТД Знак"/>
    <w:basedOn w:val="4c"/>
    <w:qFormat/>
    <w:rPr>
      <w:b/>
    </w:rPr>
  </w:style>
  <w:style w:type="paragraph" w:customStyle="1" w:styleId="afffffffffffd">
    <w:name w:val="Основной Знак"/>
    <w:qFormat/>
    <w:rPr>
      <w:rFonts w:ascii="Times New Roman" w:hAnsi="Times New Roman"/>
      <w:sz w:val="24"/>
    </w:rPr>
  </w:style>
  <w:style w:type="paragraph" w:customStyle="1" w:styleId="afffffffffffe">
    <w:name w:val="Знак"/>
    <w:basedOn w:val="1fffff"/>
    <w:qFormat/>
    <w:rPr>
      <w:rFonts w:ascii="Tahoma" w:hAnsi="Tahoma"/>
      <w:sz w:val="20"/>
    </w:rPr>
  </w:style>
  <w:style w:type="paragraph" w:customStyle="1" w:styleId="SBHeading21">
    <w:name w:val="SB_Heading2 Знак"/>
    <w:qFormat/>
    <w:rPr>
      <w:rFonts w:ascii="Times New Roman" w:hAnsi="Times New Roman"/>
      <w:b/>
      <w:sz w:val="28"/>
    </w:rPr>
  </w:style>
  <w:style w:type="paragraph" w:customStyle="1" w:styleId="affffffffffff">
    <w:name w:val="Содержимое врезки"/>
    <w:basedOn w:val="2fff9"/>
    <w:qFormat/>
    <w:pPr>
      <w:widowControl w:val="0"/>
    </w:pPr>
  </w:style>
  <w:style w:type="paragraph" w:customStyle="1" w:styleId="affffffffffff0">
    <w:name w:val="Подраздел"/>
    <w:qFormat/>
    <w:rPr>
      <w:rFonts w:ascii="TimesDL" w:hAnsi="TimesDL"/>
      <w:b/>
      <w:smallCaps/>
      <w:spacing w:val="-2"/>
      <w:sz w:val="24"/>
    </w:rPr>
  </w:style>
  <w:style w:type="paragraph" w:customStyle="1" w:styleId="1fffffff1">
    <w:name w:val="Текст Знак1"/>
    <w:basedOn w:val="4c"/>
    <w:qFormat/>
    <w:rPr>
      <w:rFonts w:ascii="Consolas" w:hAnsi="Consolas"/>
      <w:sz w:val="21"/>
    </w:rPr>
  </w:style>
  <w:style w:type="paragraph" w:customStyle="1" w:styleId="SBHeading22">
    <w:name w:val="SB_Heading2"/>
    <w:basedOn w:val="1fffff"/>
    <w:qFormat/>
    <w:pPr>
      <w:spacing w:after="120"/>
      <w:ind w:left="578" w:hanging="578"/>
    </w:pPr>
    <w:rPr>
      <w:b/>
      <w:sz w:val="28"/>
    </w:rPr>
  </w:style>
  <w:style w:type="paragraph" w:customStyle="1" w:styleId="affffffffffff1">
    <w:name w:val="Текст ТД Знак Знак Знак Знак"/>
    <w:basedOn w:val="4c"/>
    <w:qFormat/>
  </w:style>
  <w:style w:type="paragraph" w:customStyle="1" w:styleId="affffffffffff2">
    <w:name w:val="текст таблицы"/>
    <w:basedOn w:val="1fffff"/>
    <w:qFormat/>
    <w:pPr>
      <w:spacing w:before="120"/>
      <w:ind w:right="-102"/>
    </w:pPr>
  </w:style>
  <w:style w:type="paragraph" w:customStyle="1" w:styleId="4f1">
    <w:name w:val="Оглавление 4 Знак"/>
    <w:qFormat/>
    <w:rPr>
      <w:sz w:val="24"/>
    </w:rPr>
  </w:style>
  <w:style w:type="paragraph" w:styleId="3fff">
    <w:name w:val="Body Text 3"/>
    <w:basedOn w:val="a"/>
    <w:qFormat/>
    <w:pPr>
      <w:keepNext/>
      <w:keepLines/>
      <w:widowControl w:val="0"/>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pacing w:before="148" w:after="112"/>
    </w:pPr>
    <w:rPr>
      <w:b/>
      <w:i/>
      <w:sz w:val="22"/>
    </w:rPr>
  </w:style>
  <w:style w:type="paragraph" w:customStyle="1" w:styleId="103">
    <w:name w:val="Обычный + 10 пт"/>
    <w:basedOn w:val="1fffff"/>
    <w:qFormat/>
    <w:rPr>
      <w:sz w:val="20"/>
    </w:rPr>
  </w:style>
  <w:style w:type="paragraph" w:customStyle="1" w:styleId="WW8Num24z10">
    <w:name w:val="WW8Num24z1"/>
    <w:qFormat/>
    <w:rPr>
      <w:sz w:val="24"/>
    </w:rPr>
  </w:style>
  <w:style w:type="paragraph" w:customStyle="1" w:styleId="2fffa">
    <w:name w:val="Абзац списка2"/>
    <w:basedOn w:val="1fffff"/>
    <w:qFormat/>
    <w:pPr>
      <w:spacing w:after="200" w:line="276" w:lineRule="auto"/>
      <w:ind w:left="720"/>
    </w:pPr>
    <w:rPr>
      <w:sz w:val="22"/>
    </w:rPr>
  </w:style>
  <w:style w:type="paragraph" w:customStyle="1" w:styleId="WW8Num17z10">
    <w:name w:val="WW8Num17z1"/>
    <w:qFormat/>
    <w:rPr>
      <w:sz w:val="24"/>
    </w:rPr>
  </w:style>
  <w:style w:type="paragraph" w:customStyle="1" w:styleId="ConsPlusCell0">
    <w:name w:val="ConsPlusCell"/>
    <w:qFormat/>
    <w:rPr>
      <w:rFonts w:ascii="Arial" w:hAnsi="Arial"/>
      <w:sz w:val="24"/>
    </w:rPr>
  </w:style>
  <w:style w:type="paragraph" w:customStyle="1" w:styleId="WW8Num28z00">
    <w:name w:val="WW8Num28z0"/>
    <w:qFormat/>
    <w:rPr>
      <w:sz w:val="28"/>
    </w:rPr>
  </w:style>
  <w:style w:type="paragraph" w:customStyle="1" w:styleId="xl920">
    <w:name w:val="xl92"/>
    <w:basedOn w:val="1fffff"/>
    <w:qFormat/>
    <w:pPr>
      <w:spacing w:before="280" w:after="280"/>
    </w:pPr>
  </w:style>
  <w:style w:type="paragraph" w:customStyle="1" w:styleId="118">
    <w:name w:val="Стиль ТЗ1 Знак1"/>
    <w:qFormat/>
    <w:rPr>
      <w:rFonts w:ascii="Times New Roman" w:hAnsi="Times New Roman"/>
      <w:sz w:val="18"/>
    </w:rPr>
  </w:style>
  <w:style w:type="paragraph" w:customStyle="1" w:styleId="3fff0">
    <w:name w:val="Основной текст Знак3"/>
    <w:basedOn w:val="a"/>
    <w:qFormat/>
    <w:pPr>
      <w:widowControl w:val="0"/>
      <w:spacing w:after="0"/>
      <w:jc w:val="left"/>
    </w:pPr>
    <w:rPr>
      <w:rFonts w:ascii="Georgia" w:hAnsi="Georgia"/>
    </w:rPr>
  </w:style>
  <w:style w:type="paragraph" w:customStyle="1" w:styleId="2fffb">
    <w:name w:val="Основной шрифт абзаца2"/>
    <w:qFormat/>
    <w:rPr>
      <w:sz w:val="24"/>
    </w:rPr>
  </w:style>
  <w:style w:type="paragraph" w:customStyle="1" w:styleId="2fffc">
    <w:name w:val="Замещающий текст2"/>
    <w:qFormat/>
    <w:rPr>
      <w:color w:val="808080"/>
      <w:sz w:val="24"/>
    </w:rPr>
  </w:style>
  <w:style w:type="paragraph" w:customStyle="1" w:styleId="dfaq0">
    <w:name w:val="dfaq"/>
    <w:basedOn w:val="4c"/>
    <w:qFormat/>
  </w:style>
  <w:style w:type="paragraph" w:customStyle="1" w:styleId="affffffffffff3">
    <w:name w:val="Дефис Знак"/>
    <w:qFormat/>
    <w:rPr>
      <w:rFonts w:ascii="Times New Roman" w:hAnsi="Times New Roman"/>
      <w:sz w:val="24"/>
    </w:rPr>
  </w:style>
  <w:style w:type="paragraph" w:customStyle="1" w:styleId="WW8Num3z20">
    <w:name w:val="WW8Num3z2"/>
    <w:qFormat/>
    <w:rPr>
      <w:rFonts w:ascii="Times New Roman" w:hAnsi="Times New Roman"/>
      <w:sz w:val="24"/>
    </w:rPr>
  </w:style>
  <w:style w:type="paragraph" w:customStyle="1" w:styleId="affffffffffff4">
    <w:name w:val="Цитата Знак"/>
    <w:qFormat/>
    <w:rPr>
      <w:sz w:val="24"/>
    </w:rPr>
  </w:style>
  <w:style w:type="paragraph" w:customStyle="1" w:styleId="SBHeading10">
    <w:name w:val="SB_Heading1"/>
    <w:qFormat/>
    <w:pPr>
      <w:spacing w:after="120"/>
      <w:ind w:left="810" w:hanging="810"/>
      <w:jc w:val="both"/>
    </w:pPr>
    <w:rPr>
      <w:b/>
      <w:caps/>
      <w:sz w:val="28"/>
    </w:rPr>
  </w:style>
  <w:style w:type="paragraph" w:customStyle="1" w:styleId="affffffffffff5">
    <w:name w:val="Таблица текст"/>
    <w:basedOn w:val="1fffff"/>
    <w:qFormat/>
    <w:rPr>
      <w:sz w:val="22"/>
    </w:rPr>
  </w:style>
  <w:style w:type="paragraph" w:customStyle="1" w:styleId="1fffffff2">
    <w:name w:val="текст1"/>
    <w:qFormat/>
    <w:pPr>
      <w:ind w:firstLine="397"/>
      <w:jc w:val="both"/>
    </w:pPr>
    <w:rPr>
      <w:rFonts w:ascii="SchoolBookC" w:hAnsi="SchoolBookC"/>
      <w:sz w:val="24"/>
    </w:rPr>
  </w:style>
  <w:style w:type="paragraph" w:customStyle="1" w:styleId="WW8Num16z00">
    <w:name w:val="WW8Num16z0"/>
    <w:qFormat/>
    <w:rPr>
      <w:rFonts w:ascii="Times New Roman" w:hAnsi="Times New Roman"/>
      <w:b/>
      <w:sz w:val="24"/>
    </w:rPr>
  </w:style>
  <w:style w:type="paragraph" w:customStyle="1" w:styleId="Iacaaiea0">
    <w:name w:val="Iacaaiea"/>
    <w:basedOn w:val="1fffff"/>
    <w:qFormat/>
    <w:pPr>
      <w:tabs>
        <w:tab w:val="left" w:pos="426"/>
      </w:tabs>
      <w:spacing w:before="120" w:line="360" w:lineRule="atLeast"/>
      <w:jc w:val="center"/>
    </w:pPr>
    <w:rPr>
      <w:b/>
      <w:sz w:val="22"/>
    </w:rPr>
  </w:style>
  <w:style w:type="paragraph" w:customStyle="1" w:styleId="518">
    <w:name w:val="Заголовок 5 Знак1"/>
    <w:qFormat/>
    <w:rPr>
      <w:b/>
      <w:i/>
      <w:sz w:val="26"/>
    </w:rPr>
  </w:style>
  <w:style w:type="paragraph" w:customStyle="1" w:styleId="WW8Num29z30">
    <w:name w:val="WW8Num29z3"/>
    <w:qFormat/>
    <w:rPr>
      <w:rFonts w:ascii="Symbol" w:hAnsi="Symbol"/>
      <w:sz w:val="24"/>
    </w:rPr>
  </w:style>
  <w:style w:type="paragraph" w:customStyle="1" w:styleId="WW8Num31z00">
    <w:name w:val="WW8Num31z0"/>
    <w:qFormat/>
    <w:rPr>
      <w:rFonts w:ascii="Times New Roman" w:hAnsi="Times New Roman"/>
      <w:b/>
      <w:sz w:val="24"/>
    </w:rPr>
  </w:style>
  <w:style w:type="paragraph" w:customStyle="1" w:styleId="WW8Num10z40">
    <w:name w:val="WW8Num10z4"/>
    <w:qFormat/>
    <w:rPr>
      <w:rFonts w:ascii="Times New Roman" w:hAnsi="Times New Roman"/>
      <w:sz w:val="26"/>
    </w:rPr>
  </w:style>
  <w:style w:type="paragraph" w:customStyle="1" w:styleId="WW8Num33z00">
    <w:name w:val="WW8Num33z0"/>
    <w:qFormat/>
    <w:rPr>
      <w:rFonts w:ascii="Times New Roman" w:hAnsi="Times New Roman"/>
      <w:sz w:val="24"/>
    </w:rPr>
  </w:style>
  <w:style w:type="paragraph" w:customStyle="1" w:styleId="affffffffffff6">
    <w:name w:val="Приложение заголовок"/>
    <w:qFormat/>
    <w:rPr>
      <w:rFonts w:ascii="Times New Roman" w:hAnsi="Times New Roman"/>
      <w:b/>
      <w:sz w:val="28"/>
    </w:rPr>
  </w:style>
  <w:style w:type="paragraph" w:customStyle="1" w:styleId="affffffffffff7">
    <w:name w:val="Таблицы (моноширинный)"/>
    <w:qFormat/>
    <w:rPr>
      <w:rFonts w:ascii="Courier New" w:hAnsi="Courier New"/>
      <w:sz w:val="24"/>
    </w:rPr>
  </w:style>
  <w:style w:type="paragraph" w:customStyle="1" w:styleId="1fffffff3">
    <w:name w:val="Стиль1"/>
    <w:qFormat/>
    <w:rPr>
      <w:b/>
      <w:sz w:val="28"/>
    </w:rPr>
  </w:style>
  <w:style w:type="paragraph" w:styleId="affffffffffff8">
    <w:name w:val="List Number"/>
    <w:basedOn w:val="a"/>
    <w:qFormat/>
    <w:pPr>
      <w:spacing w:after="200" w:line="276" w:lineRule="auto"/>
      <w:jc w:val="left"/>
    </w:pPr>
    <w:rPr>
      <w:rFonts w:ascii="Calibri" w:hAnsi="Calibri"/>
      <w:sz w:val="22"/>
    </w:rPr>
  </w:style>
  <w:style w:type="paragraph" w:customStyle="1" w:styleId="xl800">
    <w:name w:val="xl80"/>
    <w:basedOn w:val="1fffff"/>
    <w:qFormat/>
    <w:pPr>
      <w:spacing w:before="280" w:after="280"/>
    </w:pPr>
    <w:rPr>
      <w:rFonts w:ascii="Sylfaen" w:hAnsi="Sylfaen"/>
    </w:rPr>
  </w:style>
  <w:style w:type="paragraph" w:customStyle="1" w:styleId="WW8Num6z10">
    <w:name w:val="WW8Num6z1"/>
    <w:qFormat/>
    <w:rPr>
      <w:rFonts w:ascii="Courier New" w:hAnsi="Courier New"/>
      <w:sz w:val="24"/>
    </w:rPr>
  </w:style>
  <w:style w:type="paragraph" w:customStyle="1" w:styleId="affffffffffff9">
    <w:name w:val="Обычный таблица Знак"/>
    <w:qFormat/>
    <w:rPr>
      <w:rFonts w:ascii="Times New Roman" w:hAnsi="Times New Roman"/>
      <w:sz w:val="18"/>
    </w:rPr>
  </w:style>
  <w:style w:type="paragraph" w:customStyle="1" w:styleId="xl1000">
    <w:name w:val="xl100"/>
    <w:basedOn w:val="1fffff"/>
    <w:qFormat/>
  </w:style>
  <w:style w:type="paragraph" w:customStyle="1" w:styleId="1fffffff4">
    <w:name w:val="Без интервала Знак1"/>
    <w:basedOn w:val="1fffff"/>
    <w:qFormat/>
    <w:rPr>
      <w:sz w:val="20"/>
    </w:rPr>
  </w:style>
  <w:style w:type="paragraph" w:customStyle="1" w:styleId="Style50">
    <w:name w:val="Style5"/>
    <w:qFormat/>
    <w:rPr>
      <w:sz w:val="24"/>
    </w:rPr>
  </w:style>
  <w:style w:type="paragraph" w:customStyle="1" w:styleId="xl1230">
    <w:name w:val="xl123"/>
    <w:basedOn w:val="1fffff"/>
    <w:qFormat/>
    <w:pPr>
      <w:spacing w:before="280" w:after="280"/>
    </w:pPr>
  </w:style>
  <w:style w:type="paragraph" w:customStyle="1" w:styleId="font1210">
    <w:name w:val="font121"/>
    <w:qFormat/>
    <w:rPr>
      <w:rFonts w:ascii="Times New Roman" w:hAnsi="Times New Roman"/>
      <w:sz w:val="22"/>
    </w:rPr>
  </w:style>
  <w:style w:type="paragraph" w:customStyle="1" w:styleId="DocumentHeader110">
    <w:name w:val="Document Header1 Знак1"/>
    <w:qFormat/>
    <w:rPr>
      <w:b/>
      <w:sz w:val="36"/>
    </w:rPr>
  </w:style>
  <w:style w:type="paragraph" w:customStyle="1" w:styleId="affffffffffffa">
    <w:name w:val="ТЛ_Заказчик Знак"/>
    <w:qFormat/>
    <w:rPr>
      <w:rFonts w:ascii="Times New Roman" w:hAnsi="Times New Roman"/>
      <w:sz w:val="28"/>
    </w:rPr>
  </w:style>
  <w:style w:type="paragraph" w:customStyle="1" w:styleId="xl690">
    <w:name w:val="xl69"/>
    <w:basedOn w:val="1fffff"/>
    <w:qFormat/>
    <w:pPr>
      <w:spacing w:before="280" w:after="280"/>
    </w:pPr>
  </w:style>
  <w:style w:type="paragraph" w:customStyle="1" w:styleId="3fff1">
    <w:name w:val="АД_Текст отступ 3"/>
    <w:basedOn w:val="1fffff"/>
    <w:qFormat/>
  </w:style>
  <w:style w:type="paragraph" w:customStyle="1" w:styleId="5b">
    <w:name w:val="Стиль5"/>
    <w:basedOn w:val="1fffff"/>
    <w:qFormat/>
  </w:style>
  <w:style w:type="paragraph" w:customStyle="1" w:styleId="xl1060">
    <w:name w:val="xl106"/>
    <w:basedOn w:val="1fffff"/>
    <w:qFormat/>
    <w:pPr>
      <w:spacing w:before="280" w:after="280"/>
    </w:pPr>
  </w:style>
  <w:style w:type="paragraph" w:customStyle="1" w:styleId="441">
    <w:name w:val="Список 44"/>
    <w:qFormat/>
    <w:rPr>
      <w:sz w:val="26"/>
    </w:rPr>
  </w:style>
  <w:style w:type="paragraph" w:customStyle="1" w:styleId="affffffffffffb">
    <w:name w:val="Символ сноски"/>
    <w:qFormat/>
    <w:rPr>
      <w:sz w:val="24"/>
      <w:vertAlign w:val="superscript"/>
    </w:rPr>
  </w:style>
  <w:style w:type="paragraph" w:customStyle="1" w:styleId="SectionHeading-Left0">
    <w:name w:val="Section Heading-Left"/>
    <w:basedOn w:val="1fffff"/>
    <w:qFormat/>
    <w:rPr>
      <w:rFonts w:ascii="Arial" w:hAnsi="Arial"/>
      <w:b/>
      <w:sz w:val="22"/>
    </w:rPr>
  </w:style>
  <w:style w:type="paragraph" w:customStyle="1" w:styleId="FontStyle280">
    <w:name w:val="Font Style28"/>
    <w:basedOn w:val="4c"/>
    <w:qFormat/>
    <w:rPr>
      <w:rFonts w:ascii="Arial Narrow" w:hAnsi="Arial Narrow"/>
      <w:b/>
    </w:rPr>
  </w:style>
  <w:style w:type="paragraph" w:customStyle="1" w:styleId="affffffffffffc">
    <w:name w:val="АД_Нумерованный пункт"/>
    <w:basedOn w:val="3fff2"/>
    <w:qFormat/>
    <w:pPr>
      <w:tabs>
        <w:tab w:val="left" w:pos="720"/>
      </w:tabs>
      <w:ind w:left="720" w:hanging="720"/>
    </w:pPr>
    <w:rPr>
      <w:rFonts w:ascii="Times New Roman" w:hAnsi="Times New Roman"/>
    </w:rPr>
  </w:style>
  <w:style w:type="paragraph" w:customStyle="1" w:styleId="192">
    <w:name w:val="Знак Знак19"/>
    <w:qFormat/>
    <w:rPr>
      <w:b/>
      <w:sz w:val="36"/>
    </w:rPr>
  </w:style>
  <w:style w:type="paragraph" w:customStyle="1" w:styleId="FR20">
    <w:name w:val="FR2"/>
    <w:qFormat/>
    <w:rPr>
      <w:rFonts w:ascii="Arial" w:hAnsi="Arial"/>
      <w:b/>
      <w:sz w:val="24"/>
    </w:rPr>
  </w:style>
  <w:style w:type="paragraph" w:customStyle="1" w:styleId="1fffffff5">
    <w:name w:val="Без интервала1"/>
    <w:qFormat/>
    <w:rPr>
      <w:rFonts w:ascii="Times New Roman" w:hAnsi="Times New Roman"/>
      <w:sz w:val="24"/>
    </w:rPr>
  </w:style>
  <w:style w:type="paragraph" w:customStyle="1" w:styleId="1fffffff6">
    <w:name w:val="Марк. список 1 Знак Знак"/>
    <w:qFormat/>
    <w:rPr>
      <w:rFonts w:ascii="Times New Roman" w:hAnsi="Times New Roman"/>
      <w:sz w:val="24"/>
    </w:rPr>
  </w:style>
  <w:style w:type="paragraph" w:customStyle="1" w:styleId="affffffffffffd">
    <w:name w:val="Текст примечания Знак"/>
    <w:qFormat/>
    <w:rPr>
      <w:rFonts w:ascii="Times New Roman" w:hAnsi="Times New Roman"/>
      <w:sz w:val="24"/>
    </w:rPr>
  </w:style>
  <w:style w:type="paragraph" w:customStyle="1" w:styleId="WW8Num44z00">
    <w:name w:val="WW8Num44z0"/>
    <w:qFormat/>
    <w:rPr>
      <w:rFonts w:ascii="Times New Roman" w:hAnsi="Times New Roman"/>
      <w:sz w:val="24"/>
    </w:rPr>
  </w:style>
  <w:style w:type="paragraph" w:customStyle="1" w:styleId="xl1110">
    <w:name w:val="xl111"/>
    <w:basedOn w:val="1fffff"/>
    <w:qFormat/>
  </w:style>
  <w:style w:type="paragraph" w:customStyle="1" w:styleId="FontStyle121">
    <w:name w:val="Font Style12"/>
    <w:qFormat/>
    <w:rPr>
      <w:rFonts w:ascii="Times New Roman" w:hAnsi="Times New Roman"/>
      <w:sz w:val="22"/>
    </w:rPr>
  </w:style>
  <w:style w:type="paragraph" w:customStyle="1" w:styleId="affffffffffffe">
    <w:name w:val="Привязка сноски"/>
    <w:qFormat/>
    <w:rPr>
      <w:sz w:val="24"/>
      <w:vertAlign w:val="superscript"/>
    </w:rPr>
  </w:style>
  <w:style w:type="paragraph" w:customStyle="1" w:styleId="FootnoteTextChar0">
    <w:name w:val="Footnote Text Char"/>
    <w:qFormat/>
    <w:rPr>
      <w:rFonts w:ascii="Times New Roman" w:hAnsi="Times New Roman"/>
      <w:sz w:val="24"/>
    </w:rPr>
  </w:style>
  <w:style w:type="paragraph" w:customStyle="1" w:styleId="xl1320">
    <w:name w:val="xl132"/>
    <w:basedOn w:val="1fffff"/>
    <w:qFormat/>
  </w:style>
  <w:style w:type="paragraph" w:customStyle="1" w:styleId="WW8Num11z20">
    <w:name w:val="WW8Num11z2"/>
    <w:qFormat/>
    <w:rPr>
      <w:rFonts w:ascii="Wingdings" w:hAnsi="Wingdings"/>
      <w:sz w:val="24"/>
    </w:rPr>
  </w:style>
  <w:style w:type="paragraph" w:customStyle="1" w:styleId="xl1050">
    <w:name w:val="xl105"/>
    <w:basedOn w:val="1fffff"/>
    <w:qFormat/>
  </w:style>
  <w:style w:type="paragraph" w:customStyle="1" w:styleId="3ff5">
    <w:name w:val="Указатель3"/>
    <w:qFormat/>
    <w:rPr>
      <w:sz w:val="24"/>
    </w:rPr>
  </w:style>
  <w:style w:type="paragraph" w:customStyle="1" w:styleId="SBHeading30">
    <w:name w:val="SB_Heading3"/>
    <w:basedOn w:val="SBHeading22"/>
    <w:qFormat/>
    <w:rPr>
      <w:i/>
    </w:rPr>
  </w:style>
  <w:style w:type="paragraph" w:customStyle="1" w:styleId="afffffffffffff">
    <w:name w:val="Нумерация строк"/>
    <w:qFormat/>
    <w:rPr>
      <w:sz w:val="24"/>
    </w:rPr>
  </w:style>
  <w:style w:type="paragraph" w:customStyle="1" w:styleId="713">
    <w:name w:val="Оглавление 7 Знак1"/>
    <w:basedOn w:val="1fffff"/>
    <w:qFormat/>
    <w:rPr>
      <w:sz w:val="18"/>
    </w:rPr>
  </w:style>
  <w:style w:type="paragraph" w:customStyle="1" w:styleId="FontStyle210">
    <w:name w:val="Font Style21"/>
    <w:basedOn w:val="4c"/>
    <w:qFormat/>
    <w:rPr>
      <w:b/>
      <w:i/>
      <w:spacing w:val="-20"/>
    </w:rPr>
  </w:style>
  <w:style w:type="paragraph" w:customStyle="1" w:styleId="WW8Num1z10">
    <w:name w:val="WW8Num1z1"/>
    <w:qFormat/>
    <w:rPr>
      <w:rFonts w:ascii="Times New Roman" w:hAnsi="Times New Roman"/>
      <w:sz w:val="26"/>
    </w:rPr>
  </w:style>
  <w:style w:type="paragraph" w:customStyle="1" w:styleId="417">
    <w:name w:val="Список 41"/>
    <w:qFormat/>
    <w:rPr>
      <w:sz w:val="24"/>
    </w:rPr>
  </w:style>
  <w:style w:type="paragraph" w:customStyle="1" w:styleId="WW-30">
    <w:name w:val="WW-Основной текст с отступом 3"/>
    <w:basedOn w:val="1fffff"/>
    <w:qFormat/>
    <w:rPr>
      <w:rFonts w:ascii="Arial" w:hAnsi="Arial"/>
      <w:sz w:val="17"/>
    </w:rPr>
  </w:style>
  <w:style w:type="paragraph" w:customStyle="1" w:styleId="21f4">
    <w:name w:val="Продолжение списка 21"/>
    <w:qFormat/>
    <w:rPr>
      <w:sz w:val="24"/>
    </w:rPr>
  </w:style>
  <w:style w:type="paragraph" w:customStyle="1" w:styleId="xl1080">
    <w:name w:val="xl108"/>
    <w:basedOn w:val="1fffff"/>
    <w:qFormat/>
  </w:style>
  <w:style w:type="paragraph" w:customStyle="1" w:styleId="FontStyle180">
    <w:name w:val="Font Style18"/>
    <w:basedOn w:val="4c"/>
    <w:qFormat/>
    <w:rPr>
      <w:rFonts w:ascii="Georgia" w:hAnsi="Georgia"/>
      <w:b/>
      <w:spacing w:val="-10"/>
      <w:sz w:val="22"/>
    </w:rPr>
  </w:style>
  <w:style w:type="paragraph" w:customStyle="1" w:styleId="WW8Num32z00">
    <w:name w:val="WW8Num32z0"/>
    <w:qFormat/>
    <w:rPr>
      <w:b/>
      <w:sz w:val="24"/>
    </w:rPr>
  </w:style>
  <w:style w:type="paragraph" w:customStyle="1" w:styleId="WW8Num29z10">
    <w:name w:val="WW8Num29z1"/>
    <w:qFormat/>
    <w:rPr>
      <w:rFonts w:ascii="Courier New" w:hAnsi="Courier New"/>
      <w:sz w:val="24"/>
    </w:rPr>
  </w:style>
  <w:style w:type="paragraph" w:customStyle="1" w:styleId="1fffffff7">
    <w:name w:val="Подзаголовок Знак1"/>
    <w:qFormat/>
    <w:rPr>
      <w:rFonts w:ascii="Arial" w:hAnsi="Arial"/>
      <w:sz w:val="24"/>
    </w:rPr>
  </w:style>
  <w:style w:type="paragraph" w:customStyle="1" w:styleId="CharChar3">
    <w:name w:val="Char Char"/>
    <w:basedOn w:val="1fffff"/>
    <w:qFormat/>
    <w:rPr>
      <w:rFonts w:ascii="Tahoma" w:hAnsi="Tahoma"/>
      <w:sz w:val="20"/>
    </w:rPr>
  </w:style>
  <w:style w:type="paragraph" w:customStyle="1" w:styleId="WW8Num1z20">
    <w:name w:val="WW8Num1z2"/>
    <w:qFormat/>
    <w:rPr>
      <w:sz w:val="26"/>
    </w:rPr>
  </w:style>
  <w:style w:type="paragraph" w:customStyle="1" w:styleId="xl1130">
    <w:name w:val="xl113"/>
    <w:basedOn w:val="1fffff"/>
    <w:qFormat/>
  </w:style>
  <w:style w:type="paragraph" w:styleId="3fff3">
    <w:name w:val="toc 3"/>
    <w:basedOn w:val="a"/>
    <w:next w:val="a"/>
    <w:pPr>
      <w:spacing w:after="0"/>
      <w:ind w:left="480"/>
      <w:jc w:val="left"/>
    </w:pPr>
    <w:rPr>
      <w:rFonts w:ascii="Calibri" w:hAnsi="Calibri"/>
    </w:rPr>
  </w:style>
  <w:style w:type="paragraph" w:customStyle="1" w:styleId="xl750">
    <w:name w:val="xl75"/>
    <w:basedOn w:val="1fffff"/>
    <w:qFormat/>
  </w:style>
  <w:style w:type="paragraph" w:customStyle="1" w:styleId="xl1310">
    <w:name w:val="xl131"/>
    <w:basedOn w:val="1fffff"/>
    <w:qFormat/>
    <w:pPr>
      <w:spacing w:before="280" w:after="280"/>
    </w:pPr>
  </w:style>
  <w:style w:type="paragraph" w:customStyle="1" w:styleId="2fffd">
    <w:name w:val="Обычный2"/>
    <w:qFormat/>
    <w:pPr>
      <w:jc w:val="both"/>
    </w:pPr>
    <w:rPr>
      <w:rFonts w:ascii="Times New Roman" w:hAnsi="Times New Roman"/>
      <w:sz w:val="24"/>
    </w:rPr>
  </w:style>
  <w:style w:type="paragraph" w:styleId="afffffffffffff0">
    <w:name w:val="Plain Text"/>
    <w:basedOn w:val="a"/>
    <w:qFormat/>
    <w:pPr>
      <w:widowControl w:val="0"/>
      <w:spacing w:after="0" w:line="288" w:lineRule="auto"/>
    </w:pPr>
    <w:rPr>
      <w:rFonts w:ascii="Courier New" w:hAnsi="Courier New"/>
      <w:spacing w:val="10"/>
      <w:sz w:val="22"/>
    </w:rPr>
  </w:style>
  <w:style w:type="paragraph" w:styleId="HTML5">
    <w:name w:val="HTML Address"/>
    <w:basedOn w:val="a"/>
    <w:qFormat/>
    <w:rPr>
      <w:i/>
    </w:rPr>
  </w:style>
  <w:style w:type="paragraph" w:customStyle="1" w:styleId="WW8Num26z00">
    <w:name w:val="WW8Num26z0"/>
    <w:qFormat/>
    <w:rPr>
      <w:rFonts w:ascii="Times New Roman" w:hAnsi="Times New Roman"/>
      <w:sz w:val="24"/>
    </w:rPr>
  </w:style>
  <w:style w:type="paragraph" w:customStyle="1" w:styleId="WW8Num6z40">
    <w:name w:val="WW8Num6z4"/>
    <w:qFormat/>
    <w:rPr>
      <w:rFonts w:ascii="Times New Roman" w:hAnsi="Times New Roman"/>
      <w:sz w:val="26"/>
    </w:rPr>
  </w:style>
  <w:style w:type="paragraph" w:customStyle="1" w:styleId="2fffe">
    <w:name w:val="Заголовок 2 Знак"/>
    <w:basedOn w:val="1fffff0"/>
    <w:qFormat/>
    <w:rPr>
      <w:b/>
      <w:sz w:val="30"/>
    </w:rPr>
  </w:style>
  <w:style w:type="paragraph" w:styleId="3fff4">
    <w:name w:val="Body Text Indent 3"/>
    <w:basedOn w:val="a"/>
    <w:qFormat/>
    <w:pPr>
      <w:spacing w:after="120"/>
      <w:ind w:left="283"/>
    </w:pPr>
    <w:rPr>
      <w:sz w:val="16"/>
    </w:rPr>
  </w:style>
  <w:style w:type="paragraph" w:customStyle="1" w:styleId="1fffffff8">
    <w:name w:val="Рецензия1"/>
    <w:qFormat/>
    <w:rPr>
      <w:rFonts w:ascii="Times New Roman" w:hAnsi="Times New Roman"/>
      <w:sz w:val="24"/>
    </w:rPr>
  </w:style>
  <w:style w:type="paragraph" w:customStyle="1" w:styleId="03zagolovok20">
    <w:name w:val="03zagolovok2"/>
    <w:basedOn w:val="1fffff"/>
    <w:qFormat/>
    <w:rPr>
      <w:rFonts w:ascii="GaramondC" w:hAnsi="GaramondC"/>
      <w:b/>
      <w:sz w:val="28"/>
    </w:rPr>
  </w:style>
  <w:style w:type="paragraph" w:customStyle="1" w:styleId="themebody0">
    <w:name w:val="themebody"/>
    <w:basedOn w:val="4c"/>
    <w:qFormat/>
  </w:style>
  <w:style w:type="paragraph" w:customStyle="1" w:styleId="ConsNormal2">
    <w:name w:val="ConsNormal Знак"/>
    <w:qFormat/>
    <w:rPr>
      <w:rFonts w:ascii="Arial" w:hAnsi="Arial"/>
      <w:sz w:val="24"/>
    </w:rPr>
  </w:style>
  <w:style w:type="paragraph" w:customStyle="1" w:styleId="afffffffffffff1">
    <w:name w:val="Нормальный (таблица)"/>
    <w:basedOn w:val="1fffff"/>
    <w:next w:val="a"/>
    <w:qFormat/>
    <w:rPr>
      <w:rFonts w:ascii="Arial" w:hAnsi="Arial"/>
    </w:rPr>
  </w:style>
  <w:style w:type="paragraph" w:customStyle="1" w:styleId="afffffffffffff2">
    <w:name w:val="АД_Список абв"/>
    <w:basedOn w:val="1fffff"/>
    <w:qFormat/>
  </w:style>
  <w:style w:type="paragraph" w:customStyle="1" w:styleId="121">
    <w:name w:val="Заголовок 1 Знак2"/>
    <w:basedOn w:val="1fffff"/>
    <w:qFormat/>
    <w:rPr>
      <w:b/>
      <w:sz w:val="36"/>
    </w:rPr>
  </w:style>
  <w:style w:type="paragraph" w:customStyle="1" w:styleId="1fffffff9">
    <w:name w:val="Основной текст с отступом Знак1"/>
    <w:qFormat/>
    <w:rPr>
      <w:sz w:val="24"/>
    </w:rPr>
  </w:style>
  <w:style w:type="paragraph" w:styleId="2ffff">
    <w:name w:val="List Continue 2"/>
    <w:basedOn w:val="a"/>
    <w:qFormat/>
    <w:pPr>
      <w:spacing w:after="120"/>
      <w:ind w:left="566"/>
      <w:jc w:val="left"/>
    </w:pPr>
    <w:rPr>
      <w:sz w:val="20"/>
    </w:rPr>
  </w:style>
  <w:style w:type="paragraph" w:customStyle="1" w:styleId="119">
    <w:name w:val="Знак Знак11"/>
    <w:qFormat/>
    <w:rPr>
      <w:rFonts w:ascii="Arial" w:hAnsi="Arial"/>
      <w:sz w:val="24"/>
    </w:rPr>
  </w:style>
  <w:style w:type="paragraph" w:customStyle="1" w:styleId="afffffffffd">
    <w:name w:val="Текст ТД Знак"/>
    <w:qFormat/>
    <w:rPr>
      <w:rFonts w:ascii="Times New Roman" w:hAnsi="Times New Roman"/>
      <w:sz w:val="24"/>
    </w:rPr>
  </w:style>
  <w:style w:type="paragraph" w:customStyle="1" w:styleId="xl1100">
    <w:name w:val="xl110"/>
    <w:basedOn w:val="1fffff"/>
    <w:qFormat/>
    <w:pPr>
      <w:spacing w:before="280" w:after="280"/>
    </w:pPr>
    <w:rPr>
      <w:rFonts w:ascii="Sylfaen" w:hAnsi="Sylfaen"/>
    </w:rPr>
  </w:style>
  <w:style w:type="paragraph" w:customStyle="1" w:styleId="WW8Num1z60">
    <w:name w:val="WW8Num1z6"/>
    <w:qFormat/>
    <w:rPr>
      <w:sz w:val="24"/>
    </w:rPr>
  </w:style>
  <w:style w:type="paragraph" w:customStyle="1" w:styleId="afffffffffffff3">
    <w:name w:val="Верхний колонтитул Знак"/>
    <w:qFormat/>
    <w:rPr>
      <w:rFonts w:ascii="Times New Roman" w:hAnsi="Times New Roman"/>
      <w:sz w:val="24"/>
    </w:rPr>
  </w:style>
  <w:style w:type="paragraph" w:customStyle="1" w:styleId="afffffffffffff4">
    <w:name w:val="Закон"/>
    <w:basedOn w:val="1fffff"/>
    <w:qFormat/>
    <w:rPr>
      <w:sz w:val="18"/>
    </w:rPr>
  </w:style>
  <w:style w:type="paragraph" w:customStyle="1" w:styleId="WW8Num14z10">
    <w:name w:val="WW8Num14z1"/>
    <w:qFormat/>
    <w:rPr>
      <w:sz w:val="24"/>
    </w:rPr>
  </w:style>
  <w:style w:type="paragraph" w:customStyle="1" w:styleId="afffffffffffff5">
    <w:name w:val="втяжка"/>
    <w:basedOn w:val="1fffffff2"/>
    <w:next w:val="1fffffff2"/>
    <w:qFormat/>
    <w:pPr>
      <w:tabs>
        <w:tab w:val="left" w:pos="567"/>
      </w:tabs>
      <w:spacing w:before="57" w:after="200"/>
      <w:ind w:left="567" w:hanging="567"/>
    </w:pPr>
  </w:style>
  <w:style w:type="paragraph" w:customStyle="1" w:styleId="ConsPlusNormal2">
    <w:name w:val="ConsPlusNormal"/>
    <w:qFormat/>
    <w:rPr>
      <w:rFonts w:ascii="Arial" w:hAnsi="Arial"/>
      <w:sz w:val="24"/>
    </w:rPr>
  </w:style>
  <w:style w:type="paragraph" w:customStyle="1" w:styleId="afffffffffffff6">
    <w:name w:val="Раздел ТД"/>
    <w:basedOn w:val="1fffff"/>
    <w:qFormat/>
    <w:rPr>
      <w:b/>
    </w:rPr>
  </w:style>
  <w:style w:type="paragraph" w:customStyle="1" w:styleId="94">
    <w:name w:val="Знак Знак9"/>
    <w:qFormat/>
    <w:rPr>
      <w:rFonts w:ascii="Times New Roman" w:hAnsi="Times New Roman"/>
      <w:sz w:val="24"/>
    </w:rPr>
  </w:style>
  <w:style w:type="paragraph" w:customStyle="1" w:styleId="WW8Num9z20">
    <w:name w:val="WW8Num9z2"/>
    <w:qFormat/>
    <w:rPr>
      <w:rFonts w:ascii="Wingdings" w:hAnsi="Wingdings"/>
      <w:sz w:val="24"/>
    </w:rPr>
  </w:style>
  <w:style w:type="paragraph" w:customStyle="1" w:styleId="4f2">
    <w:name w:val="АД_Нумерованный подпункт 4 уровня Знак"/>
    <w:basedOn w:val="afffffffffff4"/>
    <w:qFormat/>
  </w:style>
  <w:style w:type="paragraph" w:customStyle="1" w:styleId="xl820">
    <w:name w:val="xl82"/>
    <w:basedOn w:val="1fffff"/>
    <w:qFormat/>
    <w:pPr>
      <w:spacing w:before="280" w:after="280"/>
    </w:pPr>
    <w:rPr>
      <w:rFonts w:ascii="Sylfaen" w:hAnsi="Sylfaen"/>
    </w:rPr>
  </w:style>
  <w:style w:type="paragraph" w:customStyle="1" w:styleId="2ffff0">
    <w:name w:val="Строгий2"/>
    <w:qFormat/>
    <w:rPr>
      <w:b/>
      <w:sz w:val="24"/>
    </w:rPr>
  </w:style>
  <w:style w:type="paragraph" w:customStyle="1" w:styleId="1810">
    <w:name w:val="Знак Знак181"/>
    <w:qFormat/>
    <w:rPr>
      <w:b/>
      <w:sz w:val="24"/>
    </w:rPr>
  </w:style>
  <w:style w:type="paragraph" w:customStyle="1" w:styleId="xl1190">
    <w:name w:val="xl119"/>
    <w:basedOn w:val="1fffff"/>
    <w:qFormat/>
    <w:pPr>
      <w:spacing w:before="280" w:after="280"/>
    </w:pPr>
  </w:style>
  <w:style w:type="paragraph" w:customStyle="1" w:styleId="WW8Num25z10">
    <w:name w:val="WW8Num25z1"/>
    <w:qFormat/>
    <w:rPr>
      <w:sz w:val="24"/>
    </w:rPr>
  </w:style>
  <w:style w:type="paragraph" w:customStyle="1" w:styleId="2ffff1">
    <w:name w:val="Заголовок оглавления2"/>
    <w:basedOn w:val="121"/>
    <w:next w:val="a"/>
    <w:qFormat/>
    <w:rPr>
      <w:rFonts w:ascii="Cambria" w:hAnsi="Cambria"/>
      <w:color w:val="365F91"/>
      <w:sz w:val="28"/>
    </w:rPr>
  </w:style>
  <w:style w:type="paragraph" w:customStyle="1" w:styleId="afffffffffffff7">
    <w:name w:val="Стиль"/>
    <w:qFormat/>
    <w:pPr>
      <w:widowControl w:val="0"/>
      <w:spacing w:after="120" w:line="254" w:lineRule="exact"/>
      <w:ind w:right="14" w:firstLine="709"/>
      <w:jc w:val="both"/>
    </w:pPr>
    <w:rPr>
      <w:rFonts w:ascii="Times New Roman" w:hAnsi="Times New Roman"/>
      <w:sz w:val="24"/>
    </w:rPr>
  </w:style>
  <w:style w:type="paragraph" w:customStyle="1" w:styleId="FR10">
    <w:name w:val="FR1"/>
    <w:qFormat/>
    <w:rPr>
      <w:rFonts w:ascii="Arial" w:hAnsi="Arial"/>
      <w:b/>
      <w:sz w:val="28"/>
    </w:rPr>
  </w:style>
  <w:style w:type="paragraph" w:customStyle="1" w:styleId="1fffffffa">
    <w:name w:val="Нумерованный список1"/>
    <w:qFormat/>
    <w:rPr>
      <w:sz w:val="24"/>
    </w:rPr>
  </w:style>
  <w:style w:type="paragraph" w:customStyle="1" w:styleId="hp10">
    <w:name w:val="hp1"/>
    <w:basedOn w:val="1fffff"/>
    <w:qFormat/>
  </w:style>
  <w:style w:type="paragraph" w:customStyle="1" w:styleId="WW-22">
    <w:name w:val="WW-Основной текст 2"/>
    <w:basedOn w:val="1fffff"/>
    <w:qFormat/>
    <w:pPr>
      <w:widowControl w:val="0"/>
      <w:spacing w:after="120" w:line="480" w:lineRule="auto"/>
    </w:pPr>
  </w:style>
  <w:style w:type="paragraph" w:customStyle="1" w:styleId="1fffffffb">
    <w:name w:val="Заголовок №1"/>
    <w:qFormat/>
    <w:rPr>
      <w:rFonts w:ascii="Arial" w:hAnsi="Arial"/>
      <w:sz w:val="21"/>
      <w:u w:val="single"/>
    </w:rPr>
  </w:style>
  <w:style w:type="paragraph" w:customStyle="1" w:styleId="afffffffffffff8">
    <w:name w:val="АД_Основной текст Знак"/>
    <w:qFormat/>
    <w:rPr>
      <w:rFonts w:ascii="Times New Roman" w:hAnsi="Times New Roman"/>
      <w:sz w:val="24"/>
    </w:rPr>
  </w:style>
  <w:style w:type="paragraph" w:customStyle="1" w:styleId="418">
    <w:name w:val="Заголовок 4 Знак1"/>
    <w:qFormat/>
    <w:rPr>
      <w:rFonts w:ascii="Arial" w:hAnsi="Arial"/>
      <w:sz w:val="24"/>
    </w:rPr>
  </w:style>
  <w:style w:type="paragraph" w:customStyle="1" w:styleId="WW8Num16z20">
    <w:name w:val="WW8Num16z2"/>
    <w:qFormat/>
    <w:rPr>
      <w:sz w:val="24"/>
    </w:rPr>
  </w:style>
  <w:style w:type="paragraph" w:customStyle="1" w:styleId="84">
    <w:name w:val="Оглавление 8 Знак"/>
    <w:qFormat/>
    <w:rPr>
      <w:sz w:val="24"/>
    </w:rPr>
  </w:style>
  <w:style w:type="paragraph" w:customStyle="1" w:styleId="21f5">
    <w:name w:val="Основной текст с отступом 21"/>
    <w:basedOn w:val="1fffff"/>
    <w:qFormat/>
    <w:rPr>
      <w:rFonts w:ascii="Arial" w:hAnsi="Arial"/>
      <w:sz w:val="18"/>
    </w:rPr>
  </w:style>
  <w:style w:type="paragraph" w:customStyle="1" w:styleId="WW8Num11z10">
    <w:name w:val="WW8Num11z1"/>
    <w:qFormat/>
    <w:rPr>
      <w:rFonts w:ascii="Courier New" w:hAnsi="Courier New"/>
      <w:sz w:val="24"/>
    </w:rPr>
  </w:style>
  <w:style w:type="paragraph" w:customStyle="1" w:styleId="1fffffffc">
    <w:name w:val="Пункт Знак1"/>
    <w:basedOn w:val="4c"/>
    <w:qFormat/>
    <w:rPr>
      <w:rFonts w:ascii="Times New Roman" w:hAnsi="Times New Roman"/>
      <w:sz w:val="28"/>
    </w:rPr>
  </w:style>
  <w:style w:type="paragraph" w:customStyle="1" w:styleId="afffffffffffff9">
    <w:name w:val="Подпись Знак"/>
    <w:qFormat/>
    <w:rPr>
      <w:sz w:val="24"/>
    </w:rPr>
  </w:style>
  <w:style w:type="paragraph" w:customStyle="1" w:styleId="xl1070">
    <w:name w:val="xl107"/>
    <w:basedOn w:val="1fffff"/>
    <w:qFormat/>
    <w:rPr>
      <w:rFonts w:ascii="Sylfaen" w:hAnsi="Sylfaen"/>
    </w:rPr>
  </w:style>
  <w:style w:type="paragraph" w:customStyle="1" w:styleId="-0">
    <w:name w:val="Интернет-ссылка"/>
    <w:basedOn w:val="4c"/>
    <w:qFormat/>
    <w:rPr>
      <w:color w:val="0000FF"/>
      <w:u w:val="single"/>
    </w:rPr>
  </w:style>
  <w:style w:type="paragraph" w:customStyle="1" w:styleId="SB1">
    <w:name w:val="SB_Обычный"/>
    <w:basedOn w:val="1fffff"/>
    <w:qFormat/>
  </w:style>
  <w:style w:type="paragraph" w:customStyle="1" w:styleId="1fffffffd">
    <w:name w:val="Текст выноски Знак1"/>
    <w:qFormat/>
    <w:rPr>
      <w:rFonts w:ascii="Tahoma" w:hAnsi="Tahoma"/>
      <w:sz w:val="16"/>
    </w:rPr>
  </w:style>
  <w:style w:type="paragraph" w:customStyle="1" w:styleId="xl840">
    <w:name w:val="xl84"/>
    <w:basedOn w:val="1fffff"/>
    <w:qFormat/>
    <w:rPr>
      <w:rFonts w:ascii="Sylfaen" w:hAnsi="Sylfaen"/>
    </w:rPr>
  </w:style>
  <w:style w:type="paragraph" w:customStyle="1" w:styleId="WW-230">
    <w:name w:val="WW-Знак Знак23 Знак Знак Знак Знак"/>
    <w:qFormat/>
    <w:rPr>
      <w:sz w:val="24"/>
    </w:rPr>
  </w:style>
  <w:style w:type="paragraph" w:customStyle="1" w:styleId="WW8Num29z00">
    <w:name w:val="WW8Num29z0"/>
    <w:qFormat/>
    <w:rPr>
      <w:rFonts w:ascii="Times New Roman" w:hAnsi="Times New Roman"/>
      <w:sz w:val="24"/>
    </w:rPr>
  </w:style>
  <w:style w:type="paragraph" w:customStyle="1" w:styleId="xl1020">
    <w:name w:val="xl102"/>
    <w:basedOn w:val="1fffff"/>
    <w:qFormat/>
    <w:pPr>
      <w:spacing w:before="280" w:after="280"/>
    </w:pPr>
  </w:style>
  <w:style w:type="paragraph" w:customStyle="1" w:styleId="WW8Num30z30">
    <w:name w:val="WW8Num30z3"/>
    <w:qFormat/>
    <w:rPr>
      <w:rFonts w:ascii="Symbol" w:hAnsi="Symbol"/>
      <w:sz w:val="24"/>
    </w:rPr>
  </w:style>
  <w:style w:type="paragraph" w:customStyle="1" w:styleId="1fffffffe">
    <w:name w:val="Основной текст Знак1"/>
    <w:qFormat/>
    <w:rPr>
      <w:sz w:val="24"/>
    </w:rPr>
  </w:style>
  <w:style w:type="paragraph" w:customStyle="1" w:styleId="1ffffffff">
    <w:name w:val="Оглавление 1 Знак"/>
    <w:qFormat/>
    <w:rPr>
      <w:b/>
      <w:caps/>
      <w:sz w:val="24"/>
    </w:rPr>
  </w:style>
  <w:style w:type="paragraph" w:customStyle="1" w:styleId="afffffffffffffa">
    <w:name w:val="Знак Знак Знак Знак Знак Знак"/>
    <w:qFormat/>
    <w:rPr>
      <w:sz w:val="24"/>
    </w:rPr>
  </w:style>
  <w:style w:type="paragraph" w:customStyle="1" w:styleId="apple-style-span0">
    <w:name w:val="apple-style-span"/>
    <w:basedOn w:val="4c"/>
    <w:qFormat/>
  </w:style>
  <w:style w:type="paragraph" w:customStyle="1" w:styleId="z-14">
    <w:name w:val="z-Конец формы Знак1"/>
    <w:basedOn w:val="1fffff"/>
    <w:qFormat/>
    <w:rPr>
      <w:rFonts w:ascii="Arial" w:hAnsi="Arial"/>
      <w:sz w:val="16"/>
    </w:rPr>
  </w:style>
  <w:style w:type="paragraph" w:customStyle="1" w:styleId="2ffff2">
    <w:name w:val="Оглавление 2 Знак"/>
    <w:qFormat/>
    <w:rPr>
      <w:b/>
      <w:smallCaps/>
      <w:sz w:val="28"/>
    </w:rPr>
  </w:style>
  <w:style w:type="paragraph" w:customStyle="1" w:styleId="afffffffffffffb">
    <w:name w:val="Текст концевой сноски Знак"/>
    <w:basedOn w:val="1fffff0"/>
    <w:qFormat/>
  </w:style>
  <w:style w:type="paragraph" w:customStyle="1" w:styleId="WW8Num1z40">
    <w:name w:val="WW8Num1z4"/>
    <w:qFormat/>
    <w:rPr>
      <w:sz w:val="24"/>
    </w:rPr>
  </w:style>
  <w:style w:type="paragraph" w:customStyle="1" w:styleId="WW8Num1z50">
    <w:name w:val="WW8Num1z5"/>
    <w:qFormat/>
    <w:rPr>
      <w:sz w:val="24"/>
    </w:rPr>
  </w:style>
  <w:style w:type="paragraph" w:customStyle="1" w:styleId="Style30">
    <w:name w:val="Style3"/>
    <w:basedOn w:val="1fffff"/>
    <w:qFormat/>
  </w:style>
  <w:style w:type="paragraph" w:customStyle="1" w:styleId="WW8Num4z00">
    <w:name w:val="WW8Num4z0"/>
    <w:qFormat/>
    <w:rPr>
      <w:rFonts w:ascii="Symbol" w:hAnsi="Symbol"/>
      <w:sz w:val="24"/>
    </w:rPr>
  </w:style>
  <w:style w:type="paragraph" w:customStyle="1" w:styleId="5c">
    <w:name w:val="Заголовок 5 Знак"/>
    <w:basedOn w:val="1fffff0"/>
    <w:qFormat/>
    <w:rPr>
      <w:b/>
      <w:i/>
      <w:sz w:val="26"/>
    </w:rPr>
  </w:style>
  <w:style w:type="paragraph" w:customStyle="1" w:styleId="Default0">
    <w:name w:val="Default"/>
    <w:qFormat/>
    <w:rPr>
      <w:rFonts w:ascii="Times New Roman" w:hAnsi="Times New Roman"/>
      <w:sz w:val="24"/>
    </w:rPr>
  </w:style>
  <w:style w:type="paragraph" w:styleId="5d">
    <w:name w:val="List Number 5"/>
    <w:basedOn w:val="a"/>
    <w:qFormat/>
    <w:pPr>
      <w:tabs>
        <w:tab w:val="left" w:pos="1492"/>
      </w:tabs>
      <w:ind w:left="1492"/>
    </w:pPr>
  </w:style>
  <w:style w:type="paragraph" w:styleId="2fff0">
    <w:name w:val="List Number 2"/>
    <w:basedOn w:val="a"/>
    <w:qFormat/>
    <w:pPr>
      <w:spacing w:after="0"/>
    </w:pPr>
  </w:style>
  <w:style w:type="paragraph" w:customStyle="1" w:styleId="xl780">
    <w:name w:val="xl78"/>
    <w:basedOn w:val="1fffff"/>
    <w:qFormat/>
    <w:pPr>
      <w:spacing w:before="280" w:after="280"/>
    </w:pPr>
    <w:rPr>
      <w:rFonts w:ascii="Sylfaen" w:hAnsi="Sylfaen"/>
    </w:rPr>
  </w:style>
  <w:style w:type="paragraph" w:customStyle="1" w:styleId="3fff2">
    <w:name w:val="Заголовок 3 со списком"/>
    <w:basedOn w:val="325"/>
    <w:qFormat/>
    <w:rPr>
      <w:b w:val="0"/>
    </w:rPr>
  </w:style>
  <w:style w:type="paragraph" w:customStyle="1" w:styleId="afffffffffffffc">
    <w:name w:val="Название объекта Знак"/>
    <w:qFormat/>
    <w:rPr>
      <w:i/>
      <w:sz w:val="24"/>
    </w:rPr>
  </w:style>
  <w:style w:type="paragraph" w:customStyle="1" w:styleId="SectionParagraph-Left0">
    <w:name w:val="Section Paragraph-Left"/>
    <w:basedOn w:val="1fffff"/>
    <w:qFormat/>
    <w:pPr>
      <w:tabs>
        <w:tab w:val="left" w:pos="850"/>
      </w:tabs>
      <w:spacing w:before="120" w:after="120" w:line="312" w:lineRule="auto"/>
      <w:ind w:left="850" w:hanging="850"/>
    </w:pPr>
    <w:rPr>
      <w:rFonts w:ascii="Arial" w:hAnsi="Arial"/>
      <w:sz w:val="22"/>
    </w:rPr>
  </w:style>
  <w:style w:type="paragraph" w:customStyle="1" w:styleId="21f6">
    <w:name w:val="Оглавление 2 Знак1"/>
    <w:basedOn w:val="1fffff"/>
    <w:qFormat/>
    <w:rPr>
      <w:smallCaps/>
      <w:sz w:val="20"/>
    </w:rPr>
  </w:style>
  <w:style w:type="paragraph" w:customStyle="1" w:styleId="xl1030">
    <w:name w:val="xl103"/>
    <w:basedOn w:val="1fffff"/>
    <w:qFormat/>
    <w:pPr>
      <w:spacing w:before="280" w:after="280"/>
    </w:pPr>
  </w:style>
  <w:style w:type="paragraph" w:customStyle="1" w:styleId="Web0">
    <w:name w:val="Обычный (Web)"/>
    <w:basedOn w:val="1fffff"/>
    <w:qFormat/>
  </w:style>
  <w:style w:type="paragraph" w:customStyle="1" w:styleId="11a">
    <w:name w:val="Заголовок 1 Знак1"/>
    <w:qFormat/>
    <w:rPr>
      <w:b/>
      <w:sz w:val="36"/>
    </w:rPr>
  </w:style>
  <w:style w:type="paragraph" w:customStyle="1" w:styleId="xl760">
    <w:name w:val="xl76"/>
    <w:basedOn w:val="1fffff"/>
    <w:qFormat/>
    <w:pPr>
      <w:spacing w:before="280" w:after="280"/>
    </w:pPr>
  </w:style>
  <w:style w:type="paragraph" w:customStyle="1" w:styleId="WW8Num7z00">
    <w:name w:val="WW8Num7z0"/>
    <w:qFormat/>
    <w:rPr>
      <w:sz w:val="24"/>
    </w:rPr>
  </w:style>
  <w:style w:type="paragraph" w:customStyle="1" w:styleId="WW8Num34z00">
    <w:name w:val="WW8Num34z0"/>
    <w:qFormat/>
    <w:rPr>
      <w:rFonts w:ascii="Symbol" w:hAnsi="Symbol"/>
      <w:sz w:val="24"/>
    </w:rPr>
  </w:style>
  <w:style w:type="paragraph" w:customStyle="1" w:styleId="WW8Num21z00">
    <w:name w:val="WW8Num21z0"/>
    <w:qFormat/>
    <w:rPr>
      <w:sz w:val="28"/>
    </w:rPr>
  </w:style>
  <w:style w:type="paragraph" w:customStyle="1" w:styleId="xl1210">
    <w:name w:val="xl121"/>
    <w:basedOn w:val="1fffff"/>
    <w:qFormat/>
  </w:style>
  <w:style w:type="paragraph" w:customStyle="1" w:styleId="FontStyle160">
    <w:name w:val="Font Style16"/>
    <w:basedOn w:val="4c"/>
    <w:qFormat/>
    <w:rPr>
      <w:sz w:val="50"/>
    </w:rPr>
  </w:style>
  <w:style w:type="paragraph" w:customStyle="1" w:styleId="BodyTextIndentChar0">
    <w:name w:val="Body Text Indent Char"/>
    <w:basedOn w:val="4c"/>
    <w:qFormat/>
  </w:style>
  <w:style w:type="paragraph" w:customStyle="1" w:styleId="2ffa">
    <w:name w:val="Текст_начало_2"/>
    <w:basedOn w:val="1fffff"/>
    <w:qFormat/>
    <w:rPr>
      <w:rFonts w:ascii="Arial" w:hAnsi="Arial"/>
    </w:rPr>
  </w:style>
  <w:style w:type="paragraph" w:customStyle="1" w:styleId="1ffffffff0">
    <w:name w:val="Обычный_1"/>
    <w:basedOn w:val="1fffff"/>
    <w:qFormat/>
    <w:pPr>
      <w:widowControl w:val="0"/>
      <w:spacing w:before="120"/>
    </w:pPr>
    <w:rPr>
      <w:rFonts w:ascii="Times New Roman CYR" w:hAnsi="Times New Roman CYR"/>
    </w:rPr>
  </w:style>
  <w:style w:type="paragraph" w:customStyle="1" w:styleId="afffffffffffffd">
    <w:name w:val="Стиль Обычный таблица + курсив Оранжевый"/>
    <w:basedOn w:val="afffffffffff0"/>
    <w:qFormat/>
    <w:rPr>
      <w:i/>
      <w:color w:val="FF0000"/>
    </w:rPr>
  </w:style>
  <w:style w:type="paragraph" w:customStyle="1" w:styleId="afffffffffffffe">
    <w:name w:val="ТЛ_Город и Дата Знак"/>
    <w:qFormat/>
    <w:rPr>
      <w:rFonts w:ascii="Times New Roman" w:hAnsi="Times New Roman"/>
      <w:sz w:val="28"/>
    </w:rPr>
  </w:style>
  <w:style w:type="paragraph" w:customStyle="1" w:styleId="BodyText210">
    <w:name w:val="Body Text 21"/>
    <w:basedOn w:val="a"/>
    <w:qFormat/>
    <w:pPr>
      <w:widowControl w:val="0"/>
      <w:spacing w:before="180" w:after="0" w:line="280" w:lineRule="exact"/>
    </w:pPr>
  </w:style>
  <w:style w:type="paragraph" w:customStyle="1" w:styleId="1fffff">
    <w:name w:val="Обычный1"/>
    <w:qFormat/>
    <w:rPr>
      <w:sz w:val="24"/>
    </w:rPr>
  </w:style>
  <w:style w:type="paragraph" w:customStyle="1" w:styleId="419">
    <w:name w:val="Оглавление 4 Знак1"/>
    <w:basedOn w:val="1fffff"/>
    <w:qFormat/>
    <w:rPr>
      <w:sz w:val="18"/>
    </w:rPr>
  </w:style>
  <w:style w:type="paragraph" w:customStyle="1" w:styleId="xl1090">
    <w:name w:val="xl109"/>
    <w:basedOn w:val="1fffff"/>
    <w:qFormat/>
  </w:style>
  <w:style w:type="paragraph" w:customStyle="1" w:styleId="xl670">
    <w:name w:val="xl67"/>
    <w:basedOn w:val="1fffff"/>
    <w:qFormat/>
  </w:style>
  <w:style w:type="paragraph" w:customStyle="1" w:styleId="xl1040">
    <w:name w:val="xl104"/>
    <w:basedOn w:val="1fffff"/>
    <w:qFormat/>
  </w:style>
  <w:style w:type="paragraph" w:customStyle="1" w:styleId="3fff5">
    <w:name w:val="заголовок 3"/>
    <w:basedOn w:val="a"/>
    <w:next w:val="a"/>
    <w:qFormat/>
    <w:pPr>
      <w:keepNext/>
      <w:spacing w:after="0"/>
      <w:jc w:val="left"/>
      <w:outlineLvl w:val="2"/>
    </w:pPr>
    <w:rPr>
      <w:b/>
      <w:i/>
      <w:sz w:val="20"/>
    </w:rPr>
  </w:style>
  <w:style w:type="paragraph" w:customStyle="1" w:styleId="WW8Num10z30">
    <w:name w:val="WW8Num10z3"/>
    <w:qFormat/>
    <w:rPr>
      <w:rFonts w:ascii="Times New Roman" w:hAnsi="Times New Roman"/>
      <w:sz w:val="26"/>
    </w:rPr>
  </w:style>
  <w:style w:type="paragraph" w:customStyle="1" w:styleId="affffffffffffff">
    <w:name w:val="АД_Наименование главы без нумерации Знак"/>
    <w:basedOn w:val="235"/>
    <w:qFormat/>
    <w:rPr>
      <w:sz w:val="24"/>
    </w:rPr>
  </w:style>
  <w:style w:type="paragraph" w:customStyle="1" w:styleId="affffffffffffff0">
    <w:name w:val="Условия контракта"/>
    <w:qFormat/>
    <w:rPr>
      <w:b/>
      <w:sz w:val="24"/>
    </w:rPr>
  </w:style>
  <w:style w:type="paragraph" w:customStyle="1" w:styleId="1ffffffff1">
    <w:name w:val="Знак примечания1"/>
    <w:qFormat/>
    <w:rPr>
      <w:sz w:val="16"/>
    </w:rPr>
  </w:style>
  <w:style w:type="paragraph" w:customStyle="1" w:styleId="HeaderChar0">
    <w:name w:val="Header Char"/>
    <w:basedOn w:val="1fffff0"/>
    <w:qFormat/>
  </w:style>
  <w:style w:type="paragraph" w:customStyle="1" w:styleId="1ffffffff2">
    <w:name w:val="Список многоуровневый 1"/>
    <w:basedOn w:val="a"/>
    <w:qFormat/>
    <w:pPr>
      <w:ind w:left="431" w:hanging="431"/>
    </w:pPr>
  </w:style>
  <w:style w:type="paragraph" w:customStyle="1" w:styleId="affffffffffffff1">
    <w:name w:val="Основной"/>
    <w:qFormat/>
    <w:rPr>
      <w:sz w:val="24"/>
    </w:rPr>
  </w:style>
  <w:style w:type="paragraph" w:customStyle="1" w:styleId="WW8Num13z30">
    <w:name w:val="WW8Num13z3"/>
    <w:qFormat/>
    <w:rPr>
      <w:rFonts w:ascii="Times New Roman" w:hAnsi="Times New Roman"/>
      <w:sz w:val="26"/>
    </w:rPr>
  </w:style>
  <w:style w:type="paragraph" w:customStyle="1" w:styleId="4f3">
    <w:name w:val="Стиль4 Знак"/>
    <w:qFormat/>
    <w:rPr>
      <w:sz w:val="24"/>
    </w:rPr>
  </w:style>
  <w:style w:type="paragraph" w:customStyle="1" w:styleId="3ff6">
    <w:name w:val="Заголовок 3 со списком Знак"/>
    <w:qFormat/>
    <w:rPr>
      <w:rFonts w:ascii="Arial" w:hAnsi="Arial"/>
      <w:sz w:val="24"/>
    </w:rPr>
  </w:style>
  <w:style w:type="paragraph" w:customStyle="1" w:styleId="affffffffffffff2">
    <w:name w:val="Без интервала Знак"/>
    <w:qFormat/>
    <w:rPr>
      <w:rFonts w:ascii="Times New Roman" w:hAnsi="Times New Roman"/>
      <w:sz w:val="24"/>
    </w:rPr>
  </w:style>
  <w:style w:type="paragraph" w:customStyle="1" w:styleId="11b">
    <w:name w:val="Оглавление 1 Знак1"/>
    <w:basedOn w:val="1fffff"/>
    <w:qFormat/>
    <w:rPr>
      <w:sz w:val="22"/>
    </w:rPr>
  </w:style>
  <w:style w:type="paragraph" w:customStyle="1" w:styleId="2ffff3">
    <w:name w:val="Знак примечания2"/>
    <w:basedOn w:val="1fffff0"/>
    <w:qFormat/>
    <w:rPr>
      <w:sz w:val="16"/>
    </w:rPr>
  </w:style>
  <w:style w:type="paragraph" w:customStyle="1" w:styleId="271">
    <w:name w:val="Знак Знак27"/>
    <w:qFormat/>
    <w:rPr>
      <w:rFonts w:ascii="Times New Roman" w:hAnsi="Times New Roman"/>
      <w:sz w:val="22"/>
    </w:rPr>
  </w:style>
  <w:style w:type="paragraph" w:customStyle="1" w:styleId="1ffffffff3">
    <w:name w:val="Прощание1"/>
    <w:qFormat/>
    <w:rPr>
      <w:sz w:val="24"/>
    </w:rPr>
  </w:style>
  <w:style w:type="paragraph" w:customStyle="1" w:styleId="FooterChar0">
    <w:name w:val="Footer Char"/>
    <w:basedOn w:val="4c"/>
    <w:qFormat/>
  </w:style>
  <w:style w:type="paragraph" w:customStyle="1" w:styleId="Style70">
    <w:name w:val="Style7"/>
    <w:basedOn w:val="1fffff"/>
    <w:qFormat/>
    <w:rPr>
      <w:rFonts w:ascii="Georgia" w:hAnsi="Georgia"/>
    </w:rPr>
  </w:style>
  <w:style w:type="paragraph" w:customStyle="1" w:styleId="WW8Num15z10">
    <w:name w:val="WW8Num15z1"/>
    <w:qFormat/>
    <w:rPr>
      <w:rFonts w:ascii="Times New Roman" w:hAnsi="Times New Roman"/>
      <w:sz w:val="26"/>
    </w:rPr>
  </w:style>
  <w:style w:type="paragraph" w:customStyle="1" w:styleId="WW8Num12z00">
    <w:name w:val="WW8Num12z0"/>
    <w:qFormat/>
    <w:rPr>
      <w:rFonts w:ascii="Times New Roman" w:hAnsi="Times New Roman"/>
      <w:sz w:val="28"/>
    </w:rPr>
  </w:style>
  <w:style w:type="paragraph" w:customStyle="1" w:styleId="WW8Num15z00">
    <w:name w:val="WW8Num15z0"/>
    <w:qFormat/>
    <w:rPr>
      <w:rFonts w:ascii="Times New Roman" w:hAnsi="Times New Roman"/>
      <w:sz w:val="26"/>
    </w:rPr>
  </w:style>
  <w:style w:type="paragraph" w:customStyle="1" w:styleId="95">
    <w:name w:val="Оглавление 9 Знак"/>
    <w:qFormat/>
    <w:rPr>
      <w:sz w:val="24"/>
    </w:rPr>
  </w:style>
  <w:style w:type="paragraph" w:customStyle="1" w:styleId="xl850">
    <w:name w:val="xl85"/>
    <w:basedOn w:val="a"/>
    <w:qFormat/>
    <w:pPr>
      <w:spacing w:before="280" w:after="280"/>
      <w:jc w:val="left"/>
    </w:pPr>
    <w:rPr>
      <w:rFonts w:ascii="Sylfaen" w:hAnsi="Sylfaen"/>
      <w:i/>
    </w:rPr>
  </w:style>
  <w:style w:type="paragraph" w:customStyle="1" w:styleId="affffffffffffff3">
    <w:name w:val="АД_Основной текст по центру полужирный"/>
    <w:basedOn w:val="a"/>
    <w:qFormat/>
    <w:pPr>
      <w:spacing w:after="0"/>
      <w:ind w:firstLine="567"/>
      <w:jc w:val="center"/>
    </w:pPr>
    <w:rPr>
      <w:b/>
    </w:rPr>
  </w:style>
  <w:style w:type="paragraph" w:customStyle="1" w:styleId="FontStyle330">
    <w:name w:val="Font Style33"/>
    <w:basedOn w:val="4c"/>
    <w:qFormat/>
    <w:rPr>
      <w:b/>
      <w:spacing w:val="20"/>
      <w:sz w:val="22"/>
    </w:rPr>
  </w:style>
  <w:style w:type="paragraph" w:customStyle="1" w:styleId="xl630">
    <w:name w:val="xl63"/>
    <w:basedOn w:val="1fffff"/>
    <w:qFormat/>
    <w:rPr>
      <w:sz w:val="20"/>
    </w:rPr>
  </w:style>
  <w:style w:type="paragraph" w:customStyle="1" w:styleId="xl640">
    <w:name w:val="xl64"/>
    <w:basedOn w:val="1fffff"/>
    <w:qFormat/>
    <w:rPr>
      <w:sz w:val="20"/>
    </w:rPr>
  </w:style>
  <w:style w:type="paragraph" w:customStyle="1" w:styleId="31d">
    <w:name w:val="Заголовок 3 Знак1"/>
    <w:qFormat/>
    <w:rPr>
      <w:rFonts w:ascii="Arial" w:hAnsi="Arial"/>
      <w:b/>
      <w:sz w:val="24"/>
    </w:rPr>
  </w:style>
  <w:style w:type="paragraph" w:customStyle="1" w:styleId="Instruction0">
    <w:name w:val="Instruction"/>
    <w:basedOn w:val="2ffff4"/>
    <w:qFormat/>
    <w:rPr>
      <w:b/>
    </w:rPr>
  </w:style>
  <w:style w:type="paragraph" w:customStyle="1" w:styleId="WW8Num7z30">
    <w:name w:val="WW8Num7z3"/>
    <w:qFormat/>
    <w:rPr>
      <w:rFonts w:ascii="Symbol" w:hAnsi="Symbol"/>
      <w:sz w:val="24"/>
    </w:rPr>
  </w:style>
  <w:style w:type="paragraph" w:customStyle="1" w:styleId="WW8Num19z00">
    <w:name w:val="WW8Num19z0"/>
    <w:qFormat/>
    <w:rPr>
      <w:sz w:val="28"/>
    </w:rPr>
  </w:style>
  <w:style w:type="paragraph" w:customStyle="1" w:styleId="SubSectionHeading-Left0">
    <w:name w:val="SubSection Heading-Left"/>
    <w:basedOn w:val="a"/>
    <w:qFormat/>
    <w:pPr>
      <w:tabs>
        <w:tab w:val="left" w:pos="850"/>
      </w:tabs>
      <w:spacing w:before="120" w:after="120" w:line="312" w:lineRule="auto"/>
      <w:ind w:left="850" w:hanging="850"/>
    </w:pPr>
    <w:rPr>
      <w:rFonts w:ascii="Arial" w:hAnsi="Arial"/>
      <w:b/>
      <w:sz w:val="22"/>
    </w:rPr>
  </w:style>
  <w:style w:type="paragraph" w:customStyle="1" w:styleId="xl960">
    <w:name w:val="xl96"/>
    <w:basedOn w:val="a"/>
    <w:qFormat/>
    <w:pPr>
      <w:spacing w:before="280" w:after="280"/>
      <w:jc w:val="left"/>
    </w:pPr>
  </w:style>
  <w:style w:type="paragraph" w:customStyle="1" w:styleId="SB2">
    <w:name w:val="SB_Обычный Знак"/>
    <w:qFormat/>
    <w:rPr>
      <w:rFonts w:ascii="Times New Roman" w:hAnsi="Times New Roman"/>
      <w:sz w:val="24"/>
    </w:rPr>
  </w:style>
  <w:style w:type="paragraph" w:styleId="affffffffffffff4">
    <w:name w:val="header"/>
    <w:basedOn w:val="1fffff"/>
  </w:style>
  <w:style w:type="paragraph" w:customStyle="1" w:styleId="1250">
    <w:name w:val="Стиль По ширине Первая строка:  125 см"/>
    <w:qFormat/>
    <w:rPr>
      <w:sz w:val="24"/>
    </w:rPr>
  </w:style>
  <w:style w:type="paragraph" w:customStyle="1" w:styleId="BodyTextChar0">
    <w:name w:val="Body Text Char"/>
    <w:qFormat/>
    <w:rPr>
      <w:rFonts w:ascii="Times New Roman" w:hAnsi="Times New Roman"/>
      <w:sz w:val="24"/>
    </w:rPr>
  </w:style>
  <w:style w:type="paragraph" w:customStyle="1" w:styleId="Style170">
    <w:name w:val="Style17"/>
    <w:basedOn w:val="1fffff"/>
    <w:qFormat/>
    <w:rPr>
      <w:rFonts w:ascii="Arial" w:hAnsi="Arial"/>
    </w:rPr>
  </w:style>
  <w:style w:type="paragraph" w:customStyle="1" w:styleId="WW8Num26z20">
    <w:name w:val="WW8Num26z2"/>
    <w:qFormat/>
    <w:rPr>
      <w:rFonts w:ascii="Wingdings" w:hAnsi="Wingdings"/>
      <w:sz w:val="24"/>
    </w:rPr>
  </w:style>
  <w:style w:type="paragraph" w:customStyle="1" w:styleId="1ffffffff4">
    <w:name w:val="Номер страницы1"/>
    <w:qFormat/>
    <w:rPr>
      <w:rFonts w:ascii="Times New Roman" w:hAnsi="Times New Roman"/>
      <w:sz w:val="24"/>
    </w:rPr>
  </w:style>
  <w:style w:type="paragraph" w:customStyle="1" w:styleId="1ffffffff5">
    <w:name w:val="Стиль АД_Список 1"/>
    <w:basedOn w:val="1fffff"/>
    <w:qFormat/>
    <w:rPr>
      <w:b/>
      <w:i/>
    </w:rPr>
  </w:style>
  <w:style w:type="paragraph" w:customStyle="1" w:styleId="affffffffffffff5">
    <w:name w:val="Текст выноски Знак"/>
    <w:qFormat/>
    <w:rPr>
      <w:rFonts w:ascii="Tahoma" w:hAnsi="Tahoma"/>
      <w:sz w:val="16"/>
    </w:rPr>
  </w:style>
  <w:style w:type="paragraph" w:customStyle="1" w:styleId="2ffff5">
    <w:name w:val="Гиперссылка2"/>
    <w:qFormat/>
    <w:rPr>
      <w:color w:val="0000FF"/>
      <w:sz w:val="24"/>
      <w:u w:val="single"/>
    </w:rPr>
  </w:style>
  <w:style w:type="paragraph" w:customStyle="1" w:styleId="affffffffffffff6">
    <w:name w:val="ТЛ_Название"/>
    <w:basedOn w:val="a"/>
    <w:qFormat/>
    <w:pPr>
      <w:spacing w:after="0"/>
      <w:jc w:val="center"/>
    </w:pPr>
    <w:rPr>
      <w:b/>
      <w:sz w:val="28"/>
    </w:rPr>
  </w:style>
  <w:style w:type="paragraph" w:customStyle="1" w:styleId="1ffffffff6">
    <w:name w:val="Красная строка1"/>
    <w:qFormat/>
    <w:pPr>
      <w:spacing w:after="120"/>
      <w:ind w:firstLine="210"/>
      <w:jc w:val="both"/>
    </w:pPr>
    <w:rPr>
      <w:sz w:val="24"/>
    </w:rPr>
  </w:style>
  <w:style w:type="paragraph" w:customStyle="1" w:styleId="xl880">
    <w:name w:val="xl88"/>
    <w:basedOn w:val="1fffff"/>
    <w:qFormat/>
  </w:style>
  <w:style w:type="paragraph" w:customStyle="1" w:styleId="BalloonTextChar0">
    <w:name w:val="Balloon Text Char"/>
    <w:basedOn w:val="4c"/>
    <w:qFormat/>
    <w:rPr>
      <w:rFonts w:ascii="Tahoma" w:hAnsi="Tahoma"/>
      <w:sz w:val="16"/>
    </w:rPr>
  </w:style>
  <w:style w:type="paragraph" w:customStyle="1" w:styleId="indent20">
    <w:name w:val="indent2"/>
    <w:basedOn w:val="a"/>
    <w:qFormat/>
    <w:pPr>
      <w:spacing w:before="48" w:after="0"/>
      <w:ind w:left="1886" w:hanging="763"/>
      <w:jc w:val="left"/>
    </w:pPr>
    <w:rPr>
      <w:rFonts w:ascii="Arial" w:hAnsi="Arial"/>
      <w:sz w:val="22"/>
    </w:rPr>
  </w:style>
  <w:style w:type="paragraph" w:customStyle="1" w:styleId="2ffff6">
    <w:name w:val="Номер страницы2"/>
    <w:basedOn w:val="4c"/>
    <w:qFormat/>
  </w:style>
  <w:style w:type="paragraph" w:customStyle="1" w:styleId="affffffffffffff7">
    <w:name w:val="АД_Заголовки таблиц"/>
    <w:basedOn w:val="a"/>
    <w:qFormat/>
    <w:pPr>
      <w:spacing w:after="0"/>
      <w:jc w:val="center"/>
    </w:pPr>
    <w:rPr>
      <w:b/>
    </w:rPr>
  </w:style>
  <w:style w:type="paragraph" w:styleId="3fff6">
    <w:name w:val="List Number 3"/>
    <w:basedOn w:val="a"/>
    <w:qFormat/>
    <w:pPr>
      <w:tabs>
        <w:tab w:val="left" w:pos="926"/>
      </w:tabs>
      <w:ind w:left="926"/>
    </w:pPr>
  </w:style>
  <w:style w:type="paragraph" w:customStyle="1" w:styleId="FontStyle270">
    <w:name w:val="Font Style27"/>
    <w:basedOn w:val="4c"/>
    <w:qFormat/>
    <w:rPr>
      <w:rFonts w:ascii="Times New Roman" w:hAnsi="Times New Roman"/>
      <w:b/>
      <w:spacing w:val="-20"/>
      <w:sz w:val="18"/>
    </w:rPr>
  </w:style>
  <w:style w:type="paragraph" w:customStyle="1" w:styleId="affffffffffffff8">
    <w:name w:val="Обычный.Название подразделения"/>
    <w:qFormat/>
    <w:rPr>
      <w:rFonts w:ascii="SchoolBook" w:hAnsi="SchoolBook"/>
      <w:sz w:val="28"/>
    </w:rPr>
  </w:style>
  <w:style w:type="paragraph" w:styleId="1ffffffff7">
    <w:name w:val="toc 1"/>
    <w:basedOn w:val="a"/>
    <w:next w:val="a"/>
    <w:pPr>
      <w:spacing w:after="100" w:line="276" w:lineRule="auto"/>
      <w:jc w:val="left"/>
    </w:pPr>
    <w:rPr>
      <w:rFonts w:ascii="Calibri" w:hAnsi="Calibri"/>
      <w:sz w:val="22"/>
    </w:rPr>
  </w:style>
  <w:style w:type="paragraph" w:customStyle="1" w:styleId="3fff7">
    <w:name w:val="3"/>
    <w:qFormat/>
    <w:rPr>
      <w:rFonts w:ascii="Arial Unicode MS" w:hAnsi="Arial Unicode MS"/>
      <w:sz w:val="24"/>
    </w:rPr>
  </w:style>
  <w:style w:type="paragraph" w:customStyle="1" w:styleId="WW8Num30z20">
    <w:name w:val="WW8Num30z2"/>
    <w:qFormat/>
    <w:rPr>
      <w:rFonts w:ascii="Wingdings" w:hAnsi="Wingdings"/>
      <w:sz w:val="24"/>
    </w:rPr>
  </w:style>
  <w:style w:type="paragraph" w:customStyle="1" w:styleId="affffffffffffff9">
    <w:name w:val="АД_Наименование Разделов"/>
    <w:basedOn w:val="121"/>
    <w:qFormat/>
    <w:rPr>
      <w:sz w:val="28"/>
    </w:rPr>
  </w:style>
  <w:style w:type="paragraph" w:customStyle="1" w:styleId="FR40">
    <w:name w:val="FR4"/>
    <w:qFormat/>
    <w:rPr>
      <w:rFonts w:ascii="Arial" w:hAnsi="Arial"/>
      <w:sz w:val="32"/>
    </w:rPr>
  </w:style>
  <w:style w:type="paragraph" w:customStyle="1" w:styleId="1ffffffff8">
    <w:name w:val="Замещающий текст1"/>
    <w:qFormat/>
    <w:rPr>
      <w:rFonts w:ascii="Times New Roman" w:hAnsi="Times New Roman"/>
      <w:color w:val="808080"/>
      <w:sz w:val="24"/>
    </w:rPr>
  </w:style>
  <w:style w:type="paragraph" w:customStyle="1" w:styleId="WW-List20">
    <w:name w:val="WW-List 2"/>
    <w:basedOn w:val="a"/>
    <w:qFormat/>
    <w:pPr>
      <w:widowControl w:val="0"/>
      <w:spacing w:after="0" w:line="300" w:lineRule="auto"/>
      <w:ind w:left="566" w:hanging="283"/>
    </w:pPr>
    <w:rPr>
      <w:sz w:val="20"/>
    </w:rPr>
  </w:style>
  <w:style w:type="paragraph" w:customStyle="1" w:styleId="xl970">
    <w:name w:val="xl97"/>
    <w:basedOn w:val="a"/>
    <w:qFormat/>
    <w:pPr>
      <w:spacing w:before="280" w:after="280"/>
      <w:jc w:val="left"/>
    </w:pPr>
  </w:style>
  <w:style w:type="paragraph" w:customStyle="1" w:styleId="3fff8">
    <w:name w:val="Заголовок 3 Знак"/>
    <w:basedOn w:val="4c"/>
    <w:qFormat/>
    <w:rPr>
      <w:rFonts w:ascii="Arial" w:hAnsi="Arial"/>
      <w:b/>
    </w:rPr>
  </w:style>
  <w:style w:type="paragraph" w:customStyle="1" w:styleId="affffffffffffffa">
    <w:name w:val="Заголовок таблицы"/>
    <w:basedOn w:val="affffffffff0"/>
    <w:qFormat/>
    <w:rPr>
      <w:b/>
    </w:rPr>
  </w:style>
  <w:style w:type="paragraph" w:customStyle="1" w:styleId="z-2">
    <w:name w:val="z-Начало формы Знак"/>
    <w:basedOn w:val="4c"/>
    <w:qFormat/>
    <w:rPr>
      <w:rFonts w:ascii="Arial" w:hAnsi="Arial"/>
      <w:sz w:val="16"/>
    </w:rPr>
  </w:style>
  <w:style w:type="paragraph" w:customStyle="1" w:styleId="2ffff7">
    <w:name w:val="Выделение2"/>
    <w:basedOn w:val="1fffff0"/>
    <w:qFormat/>
    <w:rPr>
      <w:i/>
    </w:rPr>
  </w:style>
  <w:style w:type="paragraph" w:customStyle="1" w:styleId="affffffffffffffb">
    <w:name w:val="Основной текст Знак"/>
    <w:qFormat/>
    <w:rPr>
      <w:rFonts w:ascii="Times New Roman" w:hAnsi="Times New Roman"/>
      <w:sz w:val="24"/>
    </w:rPr>
  </w:style>
  <w:style w:type="paragraph" w:customStyle="1" w:styleId="519">
    <w:name w:val="Маркированный список 51"/>
    <w:basedOn w:val="a"/>
    <w:qFormat/>
    <w:pPr>
      <w:ind w:left="1492" w:hanging="360"/>
    </w:pPr>
  </w:style>
  <w:style w:type="paragraph" w:customStyle="1" w:styleId="96">
    <w:name w:val="Заголовок 9 Знак"/>
    <w:basedOn w:val="1fffff0"/>
    <w:qFormat/>
    <w:rPr>
      <w:rFonts w:ascii="Cambria" w:hAnsi="Cambria"/>
    </w:rPr>
  </w:style>
  <w:style w:type="paragraph" w:styleId="5e">
    <w:name w:val="List Bullet 5"/>
    <w:basedOn w:val="a"/>
    <w:qFormat/>
    <w:pPr>
      <w:tabs>
        <w:tab w:val="left" w:pos="1492"/>
      </w:tabs>
      <w:ind w:left="1492"/>
    </w:pPr>
  </w:style>
  <w:style w:type="paragraph" w:customStyle="1" w:styleId="affffffffffffffc">
    <w:name w:val="Маркированный список Знак"/>
    <w:basedOn w:val="1fffff"/>
    <w:qFormat/>
  </w:style>
  <w:style w:type="paragraph" w:customStyle="1" w:styleId="4c">
    <w:name w:val="Основной шрифт абзаца4"/>
    <w:qFormat/>
    <w:rPr>
      <w:sz w:val="24"/>
    </w:rPr>
  </w:style>
  <w:style w:type="paragraph" w:customStyle="1" w:styleId="1ffffffff9">
    <w:name w:val="Адрес на конверте Знак1"/>
    <w:basedOn w:val="1fffff"/>
    <w:qFormat/>
    <w:rPr>
      <w:rFonts w:ascii="Arial" w:hAnsi="Arial"/>
    </w:rPr>
  </w:style>
  <w:style w:type="paragraph" w:styleId="2ff6">
    <w:name w:val="Body Text Indent 2"/>
    <w:basedOn w:val="a"/>
    <w:qFormat/>
    <w:pPr>
      <w:spacing w:after="120" w:line="480" w:lineRule="auto"/>
      <w:ind w:left="283"/>
    </w:pPr>
  </w:style>
  <w:style w:type="paragraph" w:customStyle="1" w:styleId="affffffffffffffd">
    <w:name w:val="ЮркинСтиль Обычный Знак"/>
    <w:basedOn w:val="4c"/>
    <w:qFormat/>
    <w:rPr>
      <w:rFonts w:ascii="Times New Roman" w:hAnsi="Times New Roman"/>
      <w:sz w:val="28"/>
    </w:rPr>
  </w:style>
  <w:style w:type="paragraph" w:customStyle="1" w:styleId="WW8Num8z00">
    <w:name w:val="WW8Num8z0"/>
    <w:qFormat/>
    <w:rPr>
      <w:rFonts w:ascii="Times New Roman" w:hAnsi="Times New Roman"/>
      <w:sz w:val="40"/>
    </w:rPr>
  </w:style>
  <w:style w:type="paragraph" w:customStyle="1" w:styleId="3fff9">
    <w:name w:val="Основной текст (3)"/>
    <w:basedOn w:val="a"/>
    <w:qFormat/>
    <w:pPr>
      <w:spacing w:before="1500" w:after="0" w:line="254" w:lineRule="exact"/>
      <w:jc w:val="left"/>
    </w:pPr>
    <w:rPr>
      <w:rFonts w:ascii="Calibri" w:hAnsi="Calibri"/>
      <w:sz w:val="22"/>
    </w:rPr>
  </w:style>
  <w:style w:type="paragraph" w:customStyle="1" w:styleId="affffffffffffffe">
    <w:name w:val="Штамп"/>
    <w:basedOn w:val="a"/>
    <w:next w:val="a"/>
    <w:qFormat/>
    <w:pPr>
      <w:spacing w:after="0"/>
      <w:jc w:val="right"/>
    </w:pPr>
    <w:rPr>
      <w:rFonts w:ascii="TimesET" w:hAnsi="TimesET"/>
      <w:sz w:val="28"/>
    </w:rPr>
  </w:style>
  <w:style w:type="paragraph" w:customStyle="1" w:styleId="xl660">
    <w:name w:val="xl66"/>
    <w:basedOn w:val="a"/>
    <w:qFormat/>
    <w:pPr>
      <w:spacing w:before="280" w:after="280"/>
      <w:jc w:val="left"/>
    </w:pPr>
  </w:style>
  <w:style w:type="paragraph" w:styleId="affffffffff7">
    <w:name w:val="List Paragraph"/>
    <w:basedOn w:val="a"/>
    <w:qFormat/>
    <w:pPr>
      <w:ind w:left="720"/>
      <w:contextualSpacing/>
    </w:pPr>
  </w:style>
  <w:style w:type="paragraph" w:customStyle="1" w:styleId="HTML6">
    <w:name w:val="Стандартный HTML Знак"/>
    <w:basedOn w:val="4c"/>
    <w:qFormat/>
    <w:rPr>
      <w:rFonts w:ascii="Courier New" w:hAnsi="Courier New"/>
      <w:sz w:val="20"/>
    </w:rPr>
  </w:style>
  <w:style w:type="paragraph" w:customStyle="1" w:styleId="WW8Num3z30">
    <w:name w:val="WW8Num3z3"/>
    <w:qFormat/>
    <w:rPr>
      <w:rFonts w:ascii="Times New Roman" w:hAnsi="Times New Roman"/>
      <w:sz w:val="26"/>
    </w:rPr>
  </w:style>
  <w:style w:type="paragraph" w:customStyle="1" w:styleId="WW8Num3z40">
    <w:name w:val="WW8Num3z4"/>
    <w:qFormat/>
    <w:rPr>
      <w:rFonts w:ascii="Times New Roman" w:hAnsi="Times New Roman"/>
      <w:sz w:val="26"/>
    </w:rPr>
  </w:style>
  <w:style w:type="paragraph" w:customStyle="1" w:styleId="WW8Num20z10">
    <w:name w:val="WW8Num20z1"/>
    <w:qFormat/>
    <w:rPr>
      <w:sz w:val="24"/>
    </w:rPr>
  </w:style>
  <w:style w:type="paragraph" w:styleId="z-3">
    <w:name w:val="HTML Bottom of Form"/>
    <w:basedOn w:val="a"/>
    <w:next w:val="a"/>
    <w:qFormat/>
    <w:pPr>
      <w:spacing w:after="0"/>
      <w:jc w:val="center"/>
    </w:pPr>
    <w:rPr>
      <w:rFonts w:ascii="Arial" w:hAnsi="Arial"/>
      <w:sz w:val="16"/>
    </w:rPr>
  </w:style>
  <w:style w:type="paragraph" w:styleId="afffffffffffffff">
    <w:name w:val="E-mail Signature"/>
    <w:basedOn w:val="a"/>
    <w:qFormat/>
  </w:style>
  <w:style w:type="paragraph" w:customStyle="1" w:styleId="HTML7">
    <w:name w:val="Адрес HTML Знак"/>
    <w:qFormat/>
    <w:rPr>
      <w:i/>
      <w:sz w:val="24"/>
    </w:rPr>
  </w:style>
  <w:style w:type="paragraph" w:customStyle="1" w:styleId="afffffffffffffff0">
    <w:name w:val="Красная строка Знак"/>
    <w:basedOn w:val="affffffffffffffb"/>
    <w:qFormat/>
    <w:rPr>
      <w:rFonts w:ascii="Calibri" w:hAnsi="Calibri"/>
    </w:rPr>
  </w:style>
  <w:style w:type="paragraph" w:customStyle="1" w:styleId="1ffffffe">
    <w:name w:val="Текст примечания Знак1"/>
    <w:basedOn w:val="1fffff"/>
    <w:qFormat/>
    <w:rPr>
      <w:sz w:val="20"/>
    </w:rPr>
  </w:style>
  <w:style w:type="paragraph" w:customStyle="1" w:styleId="afffffffffffffff1">
    <w:name w:val="Обычный (веб) Знак"/>
    <w:qFormat/>
    <w:rPr>
      <w:sz w:val="24"/>
    </w:rPr>
  </w:style>
  <w:style w:type="paragraph" w:customStyle="1" w:styleId="1ffffffffa">
    <w:name w:val="Строгий1"/>
    <w:qFormat/>
    <w:rPr>
      <w:b/>
      <w:sz w:val="24"/>
    </w:rPr>
  </w:style>
  <w:style w:type="paragraph" w:styleId="97">
    <w:name w:val="toc 9"/>
    <w:basedOn w:val="a"/>
    <w:next w:val="a"/>
    <w:pPr>
      <w:spacing w:after="0"/>
      <w:ind w:left="1920"/>
    </w:pPr>
    <w:rPr>
      <w:sz w:val="18"/>
    </w:rPr>
  </w:style>
  <w:style w:type="paragraph" w:styleId="affffffffffc">
    <w:name w:val="annotation text"/>
    <w:basedOn w:val="a"/>
    <w:qFormat/>
    <w:rPr>
      <w:sz w:val="20"/>
    </w:rPr>
  </w:style>
  <w:style w:type="paragraph" w:customStyle="1" w:styleId="WW8Num23z00">
    <w:name w:val="WW8Num23z0"/>
    <w:qFormat/>
    <w:rPr>
      <w:rFonts w:ascii="Times New Roman" w:hAnsi="Times New Roman"/>
      <w:b/>
      <w:sz w:val="24"/>
    </w:rPr>
  </w:style>
  <w:style w:type="paragraph" w:customStyle="1" w:styleId="2ffff8">
    <w:name w:val="Указатель2"/>
    <w:basedOn w:val="a"/>
    <w:qFormat/>
  </w:style>
  <w:style w:type="paragraph" w:customStyle="1" w:styleId="225">
    <w:name w:val="Заголовок 2 Знак2"/>
    <w:basedOn w:val="1fffff"/>
    <w:qFormat/>
    <w:rPr>
      <w:b/>
      <w:sz w:val="30"/>
    </w:rPr>
  </w:style>
  <w:style w:type="paragraph" w:customStyle="1" w:styleId="85">
    <w:name w:val="Стиль8"/>
    <w:qFormat/>
    <w:rPr>
      <w:sz w:val="28"/>
    </w:rPr>
  </w:style>
  <w:style w:type="paragraph" w:customStyle="1" w:styleId="1ffffffffb">
    <w:name w:val="Название объекта Знак1"/>
    <w:basedOn w:val="1fffff"/>
    <w:qFormat/>
    <w:rPr>
      <w:i/>
    </w:rPr>
  </w:style>
  <w:style w:type="paragraph" w:customStyle="1" w:styleId="WW8Num38z00">
    <w:name w:val="WW8Num38z0"/>
    <w:qFormat/>
    <w:rPr>
      <w:rFonts w:ascii="Symbol" w:hAnsi="Symbol"/>
      <w:sz w:val="24"/>
    </w:rPr>
  </w:style>
  <w:style w:type="paragraph" w:styleId="2ffff4">
    <w:name w:val="Body Text 2"/>
    <w:basedOn w:val="a"/>
    <w:qFormat/>
    <w:pPr>
      <w:spacing w:after="120" w:line="480" w:lineRule="auto"/>
    </w:pPr>
  </w:style>
  <w:style w:type="paragraph" w:customStyle="1" w:styleId="Id1uiueIiiaeu5dueaacao0">
    <w:name w:val="I—d1u?iue.Ii?iaeu5due aacao"/>
    <w:qFormat/>
    <w:pPr>
      <w:widowControl w:val="0"/>
      <w:ind w:firstLine="709"/>
      <w:jc w:val="both"/>
    </w:pPr>
    <w:rPr>
      <w:rFonts w:ascii="Times New Roman" w:hAnsi="Times New Roman"/>
      <w:sz w:val="24"/>
    </w:rPr>
  </w:style>
  <w:style w:type="paragraph" w:customStyle="1" w:styleId="2ffff9">
    <w:name w:val="Подзаголовок Знак2"/>
    <w:basedOn w:val="1fffff"/>
    <w:qFormat/>
    <w:rPr>
      <w:rFonts w:ascii="Arial" w:hAnsi="Arial"/>
    </w:rPr>
  </w:style>
  <w:style w:type="paragraph" w:customStyle="1" w:styleId="WW8Num41z00">
    <w:name w:val="WW8Num41z0"/>
    <w:qFormat/>
    <w:rPr>
      <w:rFonts w:ascii="Times New Roman" w:hAnsi="Times New Roman"/>
      <w:sz w:val="28"/>
    </w:rPr>
  </w:style>
  <w:style w:type="paragraph" w:customStyle="1" w:styleId="WW8Num38z20">
    <w:name w:val="WW8Num38z2"/>
    <w:qFormat/>
    <w:rPr>
      <w:rFonts w:ascii="Wingdings" w:hAnsi="Wingdings"/>
      <w:sz w:val="24"/>
    </w:rPr>
  </w:style>
  <w:style w:type="paragraph" w:customStyle="1" w:styleId="3fffa">
    <w:name w:val="Знак Знак3"/>
    <w:qFormat/>
    <w:rPr>
      <w:rFonts w:ascii="Times New Roman" w:hAnsi="Times New Roman"/>
      <w:sz w:val="24"/>
    </w:rPr>
  </w:style>
  <w:style w:type="paragraph" w:customStyle="1" w:styleId="FontStyle260">
    <w:name w:val="Font Style26"/>
    <w:basedOn w:val="1fffff0"/>
    <w:qFormat/>
    <w:rPr>
      <w:b/>
      <w:i/>
      <w:spacing w:val="-20"/>
    </w:rPr>
  </w:style>
  <w:style w:type="paragraph" w:customStyle="1" w:styleId="FontStyle320">
    <w:name w:val="Font Style32"/>
    <w:basedOn w:val="4c"/>
    <w:qFormat/>
    <w:rPr>
      <w:rFonts w:ascii="Times New Roman" w:hAnsi="Times New Roman"/>
      <w:b/>
      <w:i/>
    </w:rPr>
  </w:style>
  <w:style w:type="paragraph" w:customStyle="1" w:styleId="4f4">
    <w:name w:val="Основной текст (4)_"/>
    <w:qFormat/>
    <w:rPr>
      <w:sz w:val="24"/>
      <w:highlight w:val="white"/>
    </w:rPr>
  </w:style>
  <w:style w:type="paragraph" w:customStyle="1" w:styleId="4f5">
    <w:name w:val="Заголовок 4 Знак"/>
    <w:basedOn w:val="1fffff0"/>
    <w:qFormat/>
    <w:rPr>
      <w:rFonts w:ascii="Arial" w:hAnsi="Arial"/>
    </w:rPr>
  </w:style>
  <w:style w:type="paragraph" w:customStyle="1" w:styleId="1ffffffffc">
    <w:name w:val="Номер1"/>
    <w:qFormat/>
    <w:pPr>
      <w:spacing w:before="40" w:after="40"/>
      <w:ind w:left="1224" w:hanging="504"/>
      <w:jc w:val="both"/>
    </w:pPr>
    <w:rPr>
      <w:sz w:val="22"/>
    </w:rPr>
  </w:style>
  <w:style w:type="paragraph" w:customStyle="1" w:styleId="WW8Num1z00">
    <w:name w:val="WW8Num1z0"/>
    <w:qFormat/>
    <w:rPr>
      <w:rFonts w:ascii="Times New Roman" w:hAnsi="Times New Roman"/>
      <w:sz w:val="26"/>
    </w:rPr>
  </w:style>
  <w:style w:type="paragraph" w:customStyle="1" w:styleId="WW8Num11z00">
    <w:name w:val="WW8Num11z0"/>
    <w:qFormat/>
    <w:rPr>
      <w:rFonts w:ascii="Symbol" w:hAnsi="Symbol"/>
      <w:sz w:val="24"/>
    </w:rPr>
  </w:style>
  <w:style w:type="paragraph" w:customStyle="1" w:styleId="11c">
    <w:name w:val="Обычный11"/>
    <w:qFormat/>
    <w:rPr>
      <w:rFonts w:ascii="Times New Roman" w:hAnsi="Times New Roman"/>
      <w:sz w:val="24"/>
    </w:rPr>
  </w:style>
  <w:style w:type="paragraph" w:customStyle="1" w:styleId="Style160">
    <w:name w:val="Style16"/>
    <w:basedOn w:val="a"/>
    <w:qFormat/>
    <w:pPr>
      <w:widowControl w:val="0"/>
      <w:spacing w:after="0" w:line="274" w:lineRule="exact"/>
      <w:ind w:firstLine="2755"/>
      <w:jc w:val="left"/>
    </w:pPr>
    <w:rPr>
      <w:rFonts w:ascii="Georgia" w:hAnsi="Georgia"/>
    </w:rPr>
  </w:style>
  <w:style w:type="paragraph" w:customStyle="1" w:styleId="WW8Num38z10">
    <w:name w:val="WW8Num38z1"/>
    <w:qFormat/>
    <w:rPr>
      <w:rFonts w:ascii="Courier New" w:hAnsi="Courier New"/>
      <w:sz w:val="24"/>
    </w:rPr>
  </w:style>
  <w:style w:type="paragraph" w:customStyle="1" w:styleId="1910">
    <w:name w:val="Знак Знак191"/>
    <w:qFormat/>
    <w:rPr>
      <w:b/>
      <w:sz w:val="36"/>
    </w:rPr>
  </w:style>
  <w:style w:type="paragraph" w:customStyle="1" w:styleId="3fffb">
    <w:name w:val="Маркированный список 3 Знак"/>
    <w:basedOn w:val="1fffff"/>
    <w:qFormat/>
  </w:style>
  <w:style w:type="paragraph" w:customStyle="1" w:styleId="FontStyle230">
    <w:name w:val="Font Style23"/>
    <w:basedOn w:val="1fffff0"/>
    <w:qFormat/>
    <w:rPr>
      <w:i/>
      <w:sz w:val="22"/>
    </w:rPr>
  </w:style>
  <w:style w:type="paragraph" w:customStyle="1" w:styleId="font60">
    <w:name w:val="font6"/>
    <w:basedOn w:val="1fffff"/>
    <w:qFormat/>
    <w:rPr>
      <w:rFonts w:ascii="Sylfaen" w:hAnsi="Sylfaen"/>
      <w:sz w:val="18"/>
    </w:rPr>
  </w:style>
  <w:style w:type="paragraph" w:styleId="afffffffffffffff2">
    <w:name w:val="envelope address"/>
    <w:basedOn w:val="a"/>
    <w:qFormat/>
    <w:pPr>
      <w:ind w:left="2880"/>
    </w:pPr>
    <w:rPr>
      <w:rFonts w:ascii="Arial" w:hAnsi="Arial"/>
    </w:rPr>
  </w:style>
  <w:style w:type="paragraph" w:customStyle="1" w:styleId="21f7">
    <w:name w:val="Обратный адрес 2 Знак1"/>
    <w:basedOn w:val="1fffff"/>
    <w:qFormat/>
    <w:rPr>
      <w:rFonts w:ascii="Arial" w:hAnsi="Arial"/>
      <w:sz w:val="20"/>
    </w:rPr>
  </w:style>
  <w:style w:type="paragraph" w:customStyle="1" w:styleId="WW8Num13z40">
    <w:name w:val="WW8Num13z4"/>
    <w:qFormat/>
    <w:rPr>
      <w:rFonts w:ascii="Times New Roman" w:hAnsi="Times New Roman"/>
      <w:sz w:val="26"/>
    </w:rPr>
  </w:style>
  <w:style w:type="paragraph" w:styleId="86">
    <w:name w:val="toc 8"/>
    <w:basedOn w:val="a"/>
    <w:next w:val="a"/>
    <w:pPr>
      <w:spacing w:after="0"/>
      <w:ind w:left="1680"/>
    </w:pPr>
    <w:rPr>
      <w:sz w:val="18"/>
    </w:rPr>
  </w:style>
  <w:style w:type="paragraph" w:customStyle="1" w:styleId="76">
    <w:name w:val="Оглавление 7 Знак"/>
    <w:qFormat/>
    <w:rPr>
      <w:sz w:val="24"/>
    </w:rPr>
  </w:style>
  <w:style w:type="paragraph" w:customStyle="1" w:styleId="affffffffffd">
    <w:name w:val="АД_Нумерованный подпункт"/>
    <w:basedOn w:val="1fffff"/>
    <w:qFormat/>
  </w:style>
  <w:style w:type="paragraph" w:customStyle="1" w:styleId="xl1150">
    <w:name w:val="xl115"/>
    <w:basedOn w:val="a"/>
    <w:qFormat/>
    <w:pPr>
      <w:spacing w:before="280" w:after="280"/>
      <w:jc w:val="left"/>
    </w:pPr>
  </w:style>
  <w:style w:type="paragraph" w:customStyle="1" w:styleId="WW8Num30z00">
    <w:name w:val="WW8Num30z0"/>
    <w:qFormat/>
    <w:rPr>
      <w:rFonts w:ascii="Times New Roman" w:hAnsi="Times New Roman"/>
      <w:sz w:val="24"/>
    </w:rPr>
  </w:style>
  <w:style w:type="paragraph" w:customStyle="1" w:styleId="1ffffffffd">
    <w:name w:val="Текст1"/>
    <w:qFormat/>
    <w:rPr>
      <w:rFonts w:ascii="Courier New" w:hAnsi="Courier New"/>
      <w:sz w:val="24"/>
    </w:rPr>
  </w:style>
  <w:style w:type="paragraph" w:styleId="afffffffffffffff3">
    <w:name w:val="Balloon Text"/>
    <w:basedOn w:val="a"/>
    <w:qFormat/>
    <w:rPr>
      <w:rFonts w:ascii="Tahoma" w:hAnsi="Tahoma"/>
      <w:sz w:val="16"/>
    </w:rPr>
  </w:style>
  <w:style w:type="paragraph" w:customStyle="1" w:styleId="WW8Num19z10">
    <w:name w:val="WW8Num19z1"/>
    <w:qFormat/>
    <w:rPr>
      <w:rFonts w:ascii="Times New Roman" w:hAnsi="Times New Roman"/>
      <w:sz w:val="24"/>
    </w:rPr>
  </w:style>
  <w:style w:type="paragraph" w:customStyle="1" w:styleId="1ffffffffe">
    <w:name w:val="Выделение1"/>
    <w:qFormat/>
    <w:rPr>
      <w:rFonts w:ascii="Times New Roman" w:hAnsi="Times New Roman"/>
      <w:i/>
      <w:sz w:val="24"/>
    </w:rPr>
  </w:style>
  <w:style w:type="paragraph" w:customStyle="1" w:styleId="WW8Num3z00">
    <w:name w:val="WW8Num3z0"/>
    <w:qFormat/>
    <w:rPr>
      <w:rFonts w:ascii="Times New Roman" w:hAnsi="Times New Roman"/>
      <w:sz w:val="26"/>
    </w:rPr>
  </w:style>
  <w:style w:type="paragraph" w:customStyle="1" w:styleId="291">
    <w:name w:val="Знак Знак29"/>
    <w:qFormat/>
    <w:rPr>
      <w:rFonts w:ascii="Cambria" w:hAnsi="Cambria"/>
      <w:b/>
      <w:sz w:val="26"/>
    </w:rPr>
  </w:style>
  <w:style w:type="paragraph" w:customStyle="1" w:styleId="afffffffffffffff4">
    <w:name w:val="Список Знак"/>
    <w:qFormat/>
    <w:rPr>
      <w:sz w:val="24"/>
    </w:rPr>
  </w:style>
  <w:style w:type="paragraph" w:customStyle="1" w:styleId="41a">
    <w:name w:val="Нумерованный список 41"/>
    <w:basedOn w:val="a"/>
    <w:qFormat/>
    <w:pPr>
      <w:ind w:left="1260" w:hanging="720"/>
    </w:pPr>
  </w:style>
  <w:style w:type="paragraph" w:customStyle="1" w:styleId="1fffffffff">
    <w:name w:val="Основной текст1"/>
    <w:basedOn w:val="a"/>
    <w:qFormat/>
    <w:pPr>
      <w:spacing w:after="0" w:line="274" w:lineRule="exact"/>
      <w:jc w:val="left"/>
    </w:pPr>
    <w:rPr>
      <w:rFonts w:ascii="Calibri" w:hAnsi="Calibri"/>
    </w:rPr>
  </w:style>
  <w:style w:type="paragraph" w:customStyle="1" w:styleId="xl1120">
    <w:name w:val="xl112"/>
    <w:basedOn w:val="a"/>
    <w:qFormat/>
    <w:pPr>
      <w:spacing w:before="280" w:after="280"/>
      <w:jc w:val="left"/>
    </w:pPr>
  </w:style>
  <w:style w:type="paragraph" w:customStyle="1" w:styleId="WW8Num2z10">
    <w:name w:val="WW8Num2z1"/>
    <w:qFormat/>
    <w:rPr>
      <w:rFonts w:ascii="Courier New" w:hAnsi="Courier New"/>
      <w:sz w:val="24"/>
    </w:rPr>
  </w:style>
  <w:style w:type="paragraph" w:customStyle="1" w:styleId="1fffffffff0">
    <w:name w:val="Список Знак1"/>
    <w:basedOn w:val="2fff9"/>
    <w:qFormat/>
  </w:style>
  <w:style w:type="paragraph" w:customStyle="1" w:styleId="Normal10">
    <w:name w:val="Normal1"/>
    <w:qFormat/>
    <w:rPr>
      <w:rFonts w:ascii="Arial" w:hAnsi="Arial"/>
      <w:sz w:val="22"/>
    </w:rPr>
  </w:style>
  <w:style w:type="paragraph" w:customStyle="1" w:styleId="2fff9">
    <w:name w:val="Основной текст Знак2"/>
    <w:basedOn w:val="1fffff"/>
    <w:qFormat/>
  </w:style>
  <w:style w:type="paragraph" w:customStyle="1" w:styleId="afffffffffffffff5">
    <w:name w:val="Знак Знак Знак Знак"/>
    <w:basedOn w:val="a"/>
    <w:qFormat/>
    <w:pPr>
      <w:spacing w:after="160" w:line="240" w:lineRule="exact"/>
    </w:pPr>
    <w:rPr>
      <w:sz w:val="20"/>
    </w:rPr>
  </w:style>
  <w:style w:type="paragraph" w:customStyle="1" w:styleId="WW8Num2z20">
    <w:name w:val="WW8Num2z2"/>
    <w:qFormat/>
    <w:rPr>
      <w:rFonts w:ascii="Wingdings" w:hAnsi="Wingdings"/>
      <w:sz w:val="24"/>
    </w:rPr>
  </w:style>
  <w:style w:type="paragraph" w:customStyle="1" w:styleId="21f8">
    <w:name w:val="Нумерованный список 21"/>
    <w:qFormat/>
    <w:rPr>
      <w:sz w:val="24"/>
    </w:rPr>
  </w:style>
  <w:style w:type="paragraph" w:styleId="afffffffffffffff6">
    <w:name w:val="Block Text"/>
    <w:basedOn w:val="a"/>
    <w:qFormat/>
    <w:pPr>
      <w:spacing w:after="120"/>
      <w:ind w:left="1440" w:right="1440"/>
    </w:pPr>
  </w:style>
  <w:style w:type="paragraph" w:customStyle="1" w:styleId="xl950">
    <w:name w:val="xl95"/>
    <w:basedOn w:val="1fffff"/>
    <w:qFormat/>
  </w:style>
  <w:style w:type="paragraph" w:customStyle="1" w:styleId="4f6">
    <w:name w:val="Основной текст (4)"/>
    <w:basedOn w:val="a"/>
    <w:qFormat/>
    <w:pPr>
      <w:spacing w:before="60"/>
      <w:jc w:val="left"/>
    </w:pPr>
    <w:rPr>
      <w:rFonts w:ascii="Calibri" w:hAnsi="Calibri"/>
    </w:rPr>
  </w:style>
  <w:style w:type="paragraph" w:customStyle="1" w:styleId="77">
    <w:name w:val="Заголовок 7 Знак"/>
    <w:basedOn w:val="1fffff0"/>
    <w:qFormat/>
  </w:style>
  <w:style w:type="paragraph" w:customStyle="1" w:styleId="WW8Num16z30">
    <w:name w:val="WW8Num16z3"/>
    <w:qFormat/>
    <w:rPr>
      <w:rFonts w:ascii="Symbol" w:hAnsi="Symbol"/>
      <w:sz w:val="24"/>
    </w:rPr>
  </w:style>
  <w:style w:type="paragraph" w:customStyle="1" w:styleId="xl700">
    <w:name w:val="xl70"/>
    <w:basedOn w:val="a"/>
    <w:qFormat/>
    <w:pPr>
      <w:spacing w:before="280" w:after="280"/>
      <w:jc w:val="left"/>
    </w:pPr>
  </w:style>
  <w:style w:type="paragraph" w:customStyle="1" w:styleId="1fffffffff1">
    <w:name w:val="Знак сноски1"/>
    <w:qFormat/>
    <w:rPr>
      <w:rFonts w:ascii="Times New Roman" w:hAnsi="Times New Roman"/>
      <w:sz w:val="24"/>
      <w:vertAlign w:val="superscript"/>
    </w:rPr>
  </w:style>
  <w:style w:type="paragraph" w:customStyle="1" w:styleId="WW8Num9z00">
    <w:name w:val="WW8Num9z0"/>
    <w:qFormat/>
    <w:rPr>
      <w:rFonts w:ascii="Symbol" w:hAnsi="Symbol"/>
      <w:sz w:val="24"/>
    </w:rPr>
  </w:style>
  <w:style w:type="paragraph" w:customStyle="1" w:styleId="WW8Num9z10">
    <w:name w:val="WW8Num9z1"/>
    <w:qFormat/>
    <w:rPr>
      <w:rFonts w:ascii="Courier New" w:hAnsi="Courier New"/>
      <w:sz w:val="24"/>
    </w:rPr>
  </w:style>
  <w:style w:type="paragraph" w:customStyle="1" w:styleId="1fffffffff2">
    <w:name w:val="Текст выноски1"/>
    <w:basedOn w:val="1fffff"/>
    <w:qFormat/>
    <w:rPr>
      <w:rFonts w:ascii="Tahoma" w:hAnsi="Tahoma"/>
      <w:sz w:val="16"/>
    </w:rPr>
  </w:style>
  <w:style w:type="paragraph" w:customStyle="1" w:styleId="3fffc">
    <w:name w:val="Замещающий текст3"/>
    <w:qFormat/>
    <w:rPr>
      <w:color w:val="808080"/>
      <w:sz w:val="24"/>
    </w:rPr>
  </w:style>
  <w:style w:type="paragraph" w:customStyle="1" w:styleId="BodyText3Char0">
    <w:name w:val="Body Text 3 Char"/>
    <w:qFormat/>
    <w:rPr>
      <w:rFonts w:ascii="Times New Roman" w:hAnsi="Times New Roman"/>
      <w:sz w:val="16"/>
    </w:rPr>
  </w:style>
  <w:style w:type="paragraph" w:customStyle="1" w:styleId="WW8Num13z20">
    <w:name w:val="WW8Num13z2"/>
    <w:qFormat/>
    <w:rPr>
      <w:rFonts w:ascii="Times New Roman" w:hAnsi="Times New Roman"/>
      <w:sz w:val="24"/>
    </w:rPr>
  </w:style>
  <w:style w:type="paragraph" w:customStyle="1" w:styleId="blk0">
    <w:name w:val="blk"/>
    <w:basedOn w:val="4c"/>
    <w:qFormat/>
  </w:style>
  <w:style w:type="paragraph" w:styleId="5f">
    <w:name w:val="toc 5"/>
    <w:basedOn w:val="a"/>
    <w:next w:val="a"/>
    <w:pPr>
      <w:spacing w:after="0"/>
      <w:ind w:left="960"/>
    </w:pPr>
    <w:rPr>
      <w:sz w:val="18"/>
    </w:rPr>
  </w:style>
  <w:style w:type="paragraph" w:customStyle="1" w:styleId="z-4">
    <w:name w:val="z-Конец формы Знак"/>
    <w:basedOn w:val="1fffff0"/>
    <w:qFormat/>
    <w:rPr>
      <w:rFonts w:ascii="Arial" w:hAnsi="Arial"/>
      <w:sz w:val="16"/>
    </w:rPr>
  </w:style>
  <w:style w:type="paragraph" w:customStyle="1" w:styleId="toc100">
    <w:name w:val="toc 10"/>
    <w:qFormat/>
    <w:pPr>
      <w:ind w:left="1800"/>
    </w:pPr>
    <w:rPr>
      <w:rFonts w:ascii="Times New Roman" w:hAnsi="Times New Roman"/>
      <w:sz w:val="24"/>
    </w:rPr>
  </w:style>
  <w:style w:type="paragraph" w:customStyle="1" w:styleId="afffffffffffffff7">
    <w:name w:val="ТЛ_Утверждаю"/>
    <w:basedOn w:val="1fffff"/>
    <w:qFormat/>
    <w:rPr>
      <w:sz w:val="28"/>
    </w:rPr>
  </w:style>
  <w:style w:type="paragraph" w:customStyle="1" w:styleId="WW8Num1z30">
    <w:name w:val="WW8Num1z3"/>
    <w:qFormat/>
    <w:rPr>
      <w:rFonts w:ascii="Times New Roman" w:hAnsi="Times New Roman"/>
      <w:sz w:val="26"/>
    </w:rPr>
  </w:style>
  <w:style w:type="paragraph" w:customStyle="1" w:styleId="WW8Num37z00">
    <w:name w:val="WW8Num37z0"/>
    <w:qFormat/>
    <w:rPr>
      <w:rFonts w:ascii="Times New Roman" w:hAnsi="Times New Roman"/>
      <w:sz w:val="40"/>
    </w:rPr>
  </w:style>
  <w:style w:type="paragraph" w:customStyle="1" w:styleId="FontStyle110">
    <w:name w:val="Font Style11"/>
    <w:qFormat/>
    <w:rPr>
      <w:rFonts w:ascii="Times New Roman" w:hAnsi="Times New Roman"/>
      <w:sz w:val="24"/>
    </w:rPr>
  </w:style>
  <w:style w:type="paragraph" w:customStyle="1" w:styleId="31e">
    <w:name w:val="Оглавление 3 Знак1"/>
    <w:basedOn w:val="1fffff"/>
    <w:qFormat/>
  </w:style>
  <w:style w:type="paragraph" w:customStyle="1" w:styleId="3fffd">
    <w:name w:val="Раздел 3"/>
    <w:qFormat/>
    <w:rPr>
      <w:b/>
      <w:sz w:val="24"/>
    </w:rPr>
  </w:style>
  <w:style w:type="paragraph" w:customStyle="1" w:styleId="2ffffa">
    <w:name w:val="Название2"/>
    <w:basedOn w:val="1fffff0"/>
    <w:qFormat/>
  </w:style>
  <w:style w:type="paragraph" w:customStyle="1" w:styleId="WW8Num15z30">
    <w:name w:val="WW8Num15z3"/>
    <w:qFormat/>
    <w:rPr>
      <w:rFonts w:ascii="Times New Roman" w:hAnsi="Times New Roman"/>
      <w:sz w:val="26"/>
    </w:rPr>
  </w:style>
  <w:style w:type="paragraph" w:customStyle="1" w:styleId="FontStyle300">
    <w:name w:val="Font Style30"/>
    <w:basedOn w:val="4c"/>
    <w:qFormat/>
    <w:rPr>
      <w:rFonts w:ascii="Arial Narrow" w:hAnsi="Arial Narrow"/>
      <w:i/>
      <w:sz w:val="26"/>
    </w:rPr>
  </w:style>
  <w:style w:type="paragraph" w:customStyle="1" w:styleId="141">
    <w:name w:val="Стиль 14 пт полужирный По центру"/>
    <w:qFormat/>
    <w:rPr>
      <w:b/>
      <w:sz w:val="28"/>
    </w:rPr>
  </w:style>
  <w:style w:type="paragraph" w:customStyle="1" w:styleId="1fffffffff3">
    <w:name w:val="Цитата1"/>
    <w:basedOn w:val="1fffff"/>
    <w:qFormat/>
  </w:style>
  <w:style w:type="paragraph" w:styleId="afffffffffffffff8">
    <w:name w:val="Body Text Indent"/>
    <w:basedOn w:val="afffffffa"/>
    <w:pPr>
      <w:spacing w:line="276" w:lineRule="auto"/>
      <w:ind w:firstLine="210"/>
      <w:jc w:val="left"/>
    </w:pPr>
    <w:rPr>
      <w:rFonts w:ascii="Calibri" w:hAnsi="Calibri"/>
      <w:sz w:val="22"/>
    </w:rPr>
  </w:style>
  <w:style w:type="paragraph" w:customStyle="1" w:styleId="1CharChar0">
    <w:name w:val="1 Знак Char Знак Char Знак"/>
    <w:qFormat/>
    <w:rPr>
      <w:sz w:val="24"/>
    </w:rPr>
  </w:style>
  <w:style w:type="paragraph" w:customStyle="1" w:styleId="251">
    <w:name w:val="Знак Знак25"/>
    <w:qFormat/>
    <w:rPr>
      <w:rFonts w:ascii="Arial" w:hAnsi="Arial"/>
      <w:sz w:val="24"/>
    </w:rPr>
  </w:style>
  <w:style w:type="paragraph" w:customStyle="1" w:styleId="31f">
    <w:name w:val="Список 31"/>
    <w:basedOn w:val="a"/>
    <w:qFormat/>
    <w:pPr>
      <w:widowControl w:val="0"/>
      <w:spacing w:after="0"/>
      <w:ind w:left="849" w:hanging="283"/>
      <w:jc w:val="left"/>
    </w:pPr>
    <w:rPr>
      <w:sz w:val="20"/>
    </w:rPr>
  </w:style>
  <w:style w:type="paragraph" w:customStyle="1" w:styleId="921">
    <w:name w:val="Стиль 9 пт курсив По центру Перед:  2 пт Междустр.интервал:  мн..."/>
    <w:basedOn w:val="a"/>
    <w:qFormat/>
    <w:pPr>
      <w:jc w:val="center"/>
    </w:pPr>
    <w:rPr>
      <w:i/>
      <w:sz w:val="18"/>
    </w:rPr>
  </w:style>
  <w:style w:type="paragraph" w:customStyle="1" w:styleId="EndnoteCharacters0">
    <w:name w:val="Endnote Characters"/>
    <w:qFormat/>
    <w:rPr>
      <w:rFonts w:ascii="Times New Roman" w:hAnsi="Times New Roman"/>
      <w:sz w:val="24"/>
      <w:vertAlign w:val="superscript"/>
    </w:rPr>
  </w:style>
  <w:style w:type="paragraph" w:customStyle="1" w:styleId="WW8Num5z00">
    <w:name w:val="WW8Num5z0"/>
    <w:qFormat/>
    <w:rPr>
      <w:rFonts w:ascii="Symbol" w:hAnsi="Symbol"/>
      <w:sz w:val="24"/>
    </w:rPr>
  </w:style>
  <w:style w:type="paragraph" w:customStyle="1" w:styleId="WW8Num35z10">
    <w:name w:val="WW8Num35z1"/>
    <w:qFormat/>
    <w:rPr>
      <w:rFonts w:ascii="Courier New" w:hAnsi="Courier New"/>
      <w:sz w:val="24"/>
    </w:rPr>
  </w:style>
  <w:style w:type="paragraph" w:customStyle="1" w:styleId="612">
    <w:name w:val="Заголовок 6 Знак1"/>
    <w:basedOn w:val="1fffff"/>
    <w:qFormat/>
    <w:rPr>
      <w:rFonts w:ascii="Cambria" w:hAnsi="Cambria"/>
      <w:i/>
      <w:color w:val="243F60"/>
    </w:rPr>
  </w:style>
  <w:style w:type="paragraph" w:customStyle="1" w:styleId="3fffe">
    <w:name w:val="Основной шрифт абзаца3"/>
    <w:qFormat/>
    <w:rPr>
      <w:sz w:val="24"/>
    </w:rPr>
  </w:style>
  <w:style w:type="paragraph" w:customStyle="1" w:styleId="WW8Num22z00">
    <w:name w:val="WW8Num22z0"/>
    <w:qFormat/>
    <w:rPr>
      <w:b/>
      <w:sz w:val="24"/>
    </w:rPr>
  </w:style>
  <w:style w:type="paragraph" w:styleId="z-5">
    <w:name w:val="HTML Top of Form"/>
    <w:basedOn w:val="a"/>
    <w:next w:val="a"/>
    <w:qFormat/>
    <w:pPr>
      <w:spacing w:after="0"/>
      <w:jc w:val="center"/>
    </w:pPr>
    <w:rPr>
      <w:rFonts w:ascii="Arial" w:hAnsi="Arial"/>
      <w:sz w:val="16"/>
    </w:rPr>
  </w:style>
  <w:style w:type="paragraph" w:customStyle="1" w:styleId="1fffffffff4">
    <w:name w:val="Цитата Знак1"/>
    <w:basedOn w:val="1fffff"/>
    <w:qFormat/>
  </w:style>
  <w:style w:type="paragraph" w:customStyle="1" w:styleId="WW8Num35z00">
    <w:name w:val="WW8Num35z0"/>
    <w:qFormat/>
    <w:rPr>
      <w:rFonts w:ascii="Symbol" w:hAnsi="Symbol"/>
      <w:sz w:val="24"/>
    </w:rPr>
  </w:style>
  <w:style w:type="paragraph" w:customStyle="1" w:styleId="HTML30">
    <w:name w:val="Пишущая машинка HTML3"/>
    <w:qFormat/>
    <w:rPr>
      <w:rFonts w:ascii="Courier New" w:hAnsi="Courier New"/>
      <w:sz w:val="24"/>
    </w:rPr>
  </w:style>
  <w:style w:type="paragraph" w:styleId="afffffffffffffff9">
    <w:name w:val="Subtitle"/>
    <w:basedOn w:val="a"/>
    <w:uiPriority w:val="11"/>
    <w:qFormat/>
    <w:pPr>
      <w:jc w:val="center"/>
      <w:outlineLvl w:val="1"/>
    </w:pPr>
    <w:rPr>
      <w:rFonts w:ascii="Arial" w:hAnsi="Arial"/>
    </w:rPr>
  </w:style>
  <w:style w:type="paragraph" w:styleId="afffffffffffffffa">
    <w:name w:val="List Bullet"/>
    <w:basedOn w:val="a"/>
    <w:qFormat/>
    <w:pPr>
      <w:widowControl w:val="0"/>
    </w:pPr>
  </w:style>
  <w:style w:type="paragraph" w:customStyle="1" w:styleId="xl710">
    <w:name w:val="xl71"/>
    <w:basedOn w:val="1fffff"/>
    <w:qFormat/>
  </w:style>
  <w:style w:type="paragraph" w:customStyle="1" w:styleId="afffffffffffffffb">
    <w:name w:val="АД_Наименование Разделов Знак"/>
    <w:qFormat/>
    <w:rPr>
      <w:rFonts w:ascii="Times New Roman" w:hAnsi="Times New Roman"/>
      <w:b/>
      <w:sz w:val="28"/>
    </w:rPr>
  </w:style>
  <w:style w:type="paragraph" w:customStyle="1" w:styleId="ConsNonformat4">
    <w:name w:val="ConsNonformat Знак"/>
    <w:qFormat/>
    <w:rPr>
      <w:rFonts w:ascii="Courier New" w:hAnsi="Courier New"/>
      <w:sz w:val="24"/>
    </w:rPr>
  </w:style>
  <w:style w:type="paragraph" w:styleId="4f7">
    <w:name w:val="List Number 4"/>
    <w:basedOn w:val="a"/>
    <w:qFormat/>
    <w:pPr>
      <w:tabs>
        <w:tab w:val="left" w:pos="1209"/>
      </w:tabs>
      <w:ind w:left="1209"/>
    </w:pPr>
  </w:style>
  <w:style w:type="paragraph" w:customStyle="1" w:styleId="31f0">
    <w:name w:val="Основной текст с отступом 3 Знак1"/>
    <w:basedOn w:val="1fffff"/>
    <w:qFormat/>
    <w:rPr>
      <w:sz w:val="16"/>
    </w:rPr>
  </w:style>
  <w:style w:type="paragraph" w:customStyle="1" w:styleId="afffffffffffffffc">
    <w:name w:val="Тема примечания Знак"/>
    <w:basedOn w:val="affffffffffffd"/>
    <w:qFormat/>
    <w:rPr>
      <w:b/>
    </w:rPr>
  </w:style>
  <w:style w:type="paragraph" w:customStyle="1" w:styleId="H20">
    <w:name w:val="H2 Знак Знак"/>
    <w:qFormat/>
    <w:rPr>
      <w:b/>
      <w:sz w:val="30"/>
    </w:rPr>
  </w:style>
  <w:style w:type="paragraph" w:customStyle="1" w:styleId="afffffffffffffffd">
    <w:name w:val="АД_Глава Знак"/>
    <w:qFormat/>
    <w:rPr>
      <w:rFonts w:ascii="Times New Roman" w:hAnsi="Times New Roman"/>
      <w:sz w:val="24"/>
    </w:rPr>
  </w:style>
  <w:style w:type="paragraph" w:customStyle="1" w:styleId="1fffffffff5">
    <w:name w:val="Электронная подпись Знак1"/>
    <w:basedOn w:val="1fffff"/>
    <w:qFormat/>
  </w:style>
  <w:style w:type="paragraph" w:customStyle="1" w:styleId="WW8Num15z20">
    <w:name w:val="WW8Num15z2"/>
    <w:qFormat/>
    <w:rPr>
      <w:rFonts w:ascii="Times New Roman" w:hAnsi="Times New Roman"/>
      <w:sz w:val="26"/>
    </w:rPr>
  </w:style>
  <w:style w:type="paragraph" w:customStyle="1" w:styleId="WW8Num6z30">
    <w:name w:val="WW8Num6z3"/>
    <w:qFormat/>
    <w:rPr>
      <w:rFonts w:ascii="Times New Roman" w:hAnsi="Times New Roman"/>
      <w:sz w:val="26"/>
    </w:rPr>
  </w:style>
  <w:style w:type="paragraph" w:customStyle="1" w:styleId="2ffffb">
    <w:name w:val="Текст Знак2"/>
    <w:basedOn w:val="1fffff"/>
    <w:qFormat/>
    <w:rPr>
      <w:rFonts w:ascii="Courier New" w:hAnsi="Courier New"/>
      <w:spacing w:val="10"/>
      <w:sz w:val="22"/>
    </w:rPr>
  </w:style>
  <w:style w:type="paragraph" w:customStyle="1" w:styleId="2ffffc">
    <w:name w:val="Основной текст с отступом Знак2"/>
    <w:basedOn w:val="2fff9"/>
    <w:qFormat/>
    <w:rPr>
      <w:sz w:val="22"/>
    </w:rPr>
  </w:style>
  <w:style w:type="paragraph" w:customStyle="1" w:styleId="422">
    <w:name w:val="Заголовок 4 Знак2"/>
    <w:basedOn w:val="1fffff"/>
    <w:qFormat/>
    <w:rPr>
      <w:rFonts w:ascii="Arial" w:hAnsi="Arial"/>
    </w:rPr>
  </w:style>
  <w:style w:type="paragraph" w:customStyle="1" w:styleId="WW8Num10z20">
    <w:name w:val="WW8Num10z2"/>
    <w:qFormat/>
    <w:rPr>
      <w:rFonts w:ascii="Times New Roman" w:hAnsi="Times New Roman"/>
      <w:sz w:val="24"/>
    </w:rPr>
  </w:style>
  <w:style w:type="paragraph" w:customStyle="1" w:styleId="BodyText220">
    <w:name w:val="Body Text 22"/>
    <w:qFormat/>
    <w:rPr>
      <w:sz w:val="24"/>
    </w:rPr>
  </w:style>
  <w:style w:type="paragraph" w:customStyle="1" w:styleId="41b">
    <w:name w:val="Продолжение списка 41"/>
    <w:basedOn w:val="a"/>
    <w:qFormat/>
    <w:pPr>
      <w:spacing w:after="120"/>
      <w:ind w:left="1132"/>
    </w:pPr>
  </w:style>
  <w:style w:type="paragraph" w:customStyle="1" w:styleId="2ffffd">
    <w:name w:val="Маркированный список 2 Знак"/>
    <w:basedOn w:val="1fffff"/>
    <w:qFormat/>
  </w:style>
  <w:style w:type="paragraph" w:customStyle="1" w:styleId="1fffffffff6">
    <w:name w:val="Заголовок 1 Знак"/>
    <w:basedOn w:val="1fffff0"/>
    <w:qFormat/>
    <w:rPr>
      <w:b/>
      <w:sz w:val="36"/>
    </w:rPr>
  </w:style>
  <w:style w:type="paragraph" w:customStyle="1" w:styleId="FR50">
    <w:name w:val="FR5"/>
    <w:qFormat/>
    <w:pPr>
      <w:widowControl w:val="0"/>
      <w:spacing w:line="300" w:lineRule="auto"/>
    </w:pPr>
    <w:rPr>
      <w:rFonts w:ascii="Arial" w:hAnsi="Arial"/>
      <w:b/>
      <w:sz w:val="22"/>
    </w:rPr>
  </w:style>
  <w:style w:type="paragraph" w:customStyle="1" w:styleId="WW8Num30z10">
    <w:name w:val="WW8Num30z1"/>
    <w:qFormat/>
    <w:rPr>
      <w:rFonts w:ascii="Courier New" w:hAnsi="Courier New"/>
      <w:sz w:val="24"/>
    </w:rPr>
  </w:style>
  <w:style w:type="paragraph" w:customStyle="1" w:styleId="2ffffe">
    <w:name w:val="Заголовок 2 со списком Знак"/>
    <w:qFormat/>
    <w:rPr>
      <w:rFonts w:ascii="Times New Roman" w:hAnsi="Times New Roman"/>
      <w:b/>
      <w:sz w:val="24"/>
    </w:rPr>
  </w:style>
  <w:style w:type="paragraph" w:styleId="afffffffffffffffe">
    <w:name w:val="Normal (Web)"/>
    <w:basedOn w:val="a"/>
    <w:qFormat/>
    <w:pPr>
      <w:spacing w:before="280" w:after="119"/>
      <w:jc w:val="left"/>
    </w:pPr>
  </w:style>
  <w:style w:type="paragraph" w:customStyle="1" w:styleId="WW8Num29z20">
    <w:name w:val="WW8Num29z2"/>
    <w:qFormat/>
    <w:rPr>
      <w:rFonts w:ascii="Wingdings" w:hAnsi="Wingdings"/>
      <w:sz w:val="24"/>
    </w:rPr>
  </w:style>
  <w:style w:type="paragraph" w:customStyle="1" w:styleId="31f1">
    <w:name w:val="Продолжение списка 31"/>
    <w:qFormat/>
    <w:rPr>
      <w:sz w:val="24"/>
    </w:rPr>
  </w:style>
  <w:style w:type="paragraph" w:customStyle="1" w:styleId="182">
    <w:name w:val="Знак Знак18"/>
    <w:qFormat/>
    <w:rPr>
      <w:b/>
      <w:sz w:val="24"/>
    </w:rPr>
  </w:style>
  <w:style w:type="paragraph" w:customStyle="1" w:styleId="FR30">
    <w:name w:val="FR3"/>
    <w:qFormat/>
    <w:rPr>
      <w:sz w:val="40"/>
    </w:rPr>
  </w:style>
  <w:style w:type="paragraph" w:customStyle="1" w:styleId="4f8">
    <w:name w:val="Стиль4"/>
    <w:basedOn w:val="affffffffff6"/>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117" Type="http://schemas.openxmlformats.org/officeDocument/2006/relationships/hyperlink" Target="consultantplus://offline/ref=A79E0DDC8AB427DFCF4FE5B27F4A78C2CEC4244BA4F5DB7574B5481E94A6040FB763A43F6AD136697A9F00E652A8835C5B6B76EE8DB5D9G0SFH" TargetMode="External"/><Relationship Id="rId21" Type="http://schemas.openxmlformats.org/officeDocument/2006/relationships/hyperlink" Target="consultantplus://offline/ref=A79E0DDC8AB427DFCF4FE5B27F4A78C2CEC4244BA4F5DB7574B5481E94A6040FB763A43F6AD136697A9F00E652A8835C5B6B76EE8DB5D9G0SFH" TargetMode="External"/><Relationship Id="rId42" Type="http://schemas.openxmlformats.org/officeDocument/2006/relationships/hyperlink" Target="consultantplus://offline/ref=A79E0DDC8AB427DFCF4FE5B27F4A78C2CEC4244BA4F5DB7574B5481E94A6040FB763A43F6AD136697A9F00E652A8835C5B6B76EE8DB5D9G0SFH" TargetMode="External"/><Relationship Id="rId63" Type="http://schemas.openxmlformats.org/officeDocument/2006/relationships/hyperlink" Target="consultantplus://offline/ref=A79E0DDC8AB427DFCF4FE5B27F4A78C2CEC4244BA4F5DB7574B5481E94A6040FB763A43F6AD136697A9F00E652A8835C5B6B76EE8DB5D9G0SFH" TargetMode="External"/><Relationship Id="rId84" Type="http://schemas.openxmlformats.org/officeDocument/2006/relationships/hyperlink" Target="consultantplus://offline/ref=A79E0DDC8AB427DFCF4FE5B27F4A78C2CEC4244BA4F5DB7574B5481E94A6040FB763A43F6AD136697A9F00E652A8835C5B6B76EE8DB5D9G0SFH" TargetMode="External"/><Relationship Id="rId138" Type="http://schemas.openxmlformats.org/officeDocument/2006/relationships/hyperlink" Target="consultantplus://offline/ref=A79E0DDC8AB427DFCF4FE5B27F4A78C2CEC4244BA4F5DB7574B5481E94A6040FB763A43F6AD136697A9F00E652A8835C5B6B76EE8DB5D9G0SFH" TargetMode="External"/><Relationship Id="rId107" Type="http://schemas.openxmlformats.org/officeDocument/2006/relationships/hyperlink" Target="consultantplus://offline/ref=A79E0DDC8AB427DFCF4FE5B27F4A78C2CEC4244BA4F5DB7574B5481E94A6040FB763A43F6AD136697A9F00E652A8835C5B6B76EE8DB5D9G0SFH" TargetMode="External"/><Relationship Id="rId11" Type="http://schemas.openxmlformats.org/officeDocument/2006/relationships/hyperlink" Target="consultantplus://offline/ref=A79E0DDC8AB427DFCF4FE5B27F4A78C2CEC4244BA4F5DB7574B5481E94A6040FB763A43F6AD136697A9F00E652A8835C5B6B76EE8DB5D9G0SFH" TargetMode="External"/><Relationship Id="rId32" Type="http://schemas.openxmlformats.org/officeDocument/2006/relationships/hyperlink" Target="consultantplus://offline/ref=A79E0DDC8AB427DFCF4FE5B27F4A78C2CEC4244BA4F5DB7574B5481E94A6040FB763A43F6AD136697A9F00E652A8835C5B6B76EE8DB5D9G0SFH" TargetMode="External"/><Relationship Id="rId53" Type="http://schemas.openxmlformats.org/officeDocument/2006/relationships/hyperlink" Target="consultantplus://offline/ref=A79E0DDC8AB427DFCF4FE5B27F4A78C2CEC4244BA4F5DB7574B5481E94A6040FB763A43F6AD136697A9F00E652A8835C5B6B76EE8DB5D9G0SFH" TargetMode="External"/><Relationship Id="rId74" Type="http://schemas.openxmlformats.org/officeDocument/2006/relationships/hyperlink" Target="consultantplus://offline/ref=A79E0DDC8AB427DFCF4FE5B27F4A78C2CEC4244BA4F5DB7574B5481E94A6040FB763A43F6AD136697A9F00E652A8835C5B6B76EE8DB5D9G0SFH" TargetMode="External"/><Relationship Id="rId128" Type="http://schemas.openxmlformats.org/officeDocument/2006/relationships/hyperlink" Target="consultantplus://offline/ref=A79E0DDC8AB427DFCF4FE5B27F4A78C2CEC4244BA4F5DB7574B5481E94A6040FB763A43F6AD136697A9F00E652A8835C5B6B76EE8DB5D9G0SFH" TargetMode="External"/><Relationship Id="rId149" Type="http://schemas.openxmlformats.org/officeDocument/2006/relationships/hyperlink" Target="consultantplus://offline/ref=A79E0DDC8AB427DFCF4FE5B27F4A78C2CEC4244BA4F5DB7574B5481E94A6040FB763A43F6AD136697A9F00E652A8835C5B6B76EE8DB5D9G0SFH" TargetMode="External"/><Relationship Id="rId5" Type="http://schemas.openxmlformats.org/officeDocument/2006/relationships/webSettings" Target="webSettings.xml"/><Relationship Id="rId95" Type="http://schemas.openxmlformats.org/officeDocument/2006/relationships/hyperlink" Target="consultantplus://offline/ref=A79E0DDC8AB427DFCF4FE5B27F4A78C2CEC4244BA4F5DB7574B5481E94A6040FB763A43F6AD136697A9F00E652A8835C5B6B76EE8DB5D9G0SFH" TargetMode="External"/><Relationship Id="rId22" Type="http://schemas.openxmlformats.org/officeDocument/2006/relationships/hyperlink" Target="consultantplus://offline/ref=A79E0DDC8AB427DFCF4FE5B27F4A78C2CEC4244BA4F5DB7574B5481E94A6040FB763A43F6AD136697A9F00E652A8835C5B6B76EE8DB5D9G0SFH" TargetMode="External"/><Relationship Id="rId27" Type="http://schemas.openxmlformats.org/officeDocument/2006/relationships/hyperlink" Target="consultantplus://offline/ref=A79E0DDC8AB427DFCF4FE5B27F4A78C2CEC4244BA4F5DB7574B5481E94A6040FB763A43F6AD136697A9F00E652A8835C5B6B76EE8DB5D9G0SFH" TargetMode="External"/><Relationship Id="rId43" Type="http://schemas.openxmlformats.org/officeDocument/2006/relationships/hyperlink" Target="consultantplus://offline/ref=A79E0DDC8AB427DFCF4FE5B27F4A78C2CEC4244BA4F5DB7574B5481E94A6040FB763A43F6AD136697A9F00E652A8835C5B6B76EE8DB5D9G0SFH" TargetMode="External"/><Relationship Id="rId48" Type="http://schemas.openxmlformats.org/officeDocument/2006/relationships/hyperlink" Target="consultantplus://offline/ref=A79E0DDC8AB427DFCF4FE5B27F4A78C2CEC4244BA4F5DB7574B5481E94A6040FB763A43F6AD136697A9F00E652A8835C5B6B76EE8DB5D9G0SFH" TargetMode="External"/><Relationship Id="rId64" Type="http://schemas.openxmlformats.org/officeDocument/2006/relationships/hyperlink" Target="consultantplus://offline/ref=A79E0DDC8AB427DFCF4FE5B27F4A78C2CEC4244BA4F5DB7574B5481E94A6040FB763A43F6AD136697A9F00E652A8835C5B6B76EE8DB5D9G0SFH" TargetMode="External"/><Relationship Id="rId69" Type="http://schemas.openxmlformats.org/officeDocument/2006/relationships/hyperlink" Target="consultantplus://offline/ref=A79E0DDC8AB427DFCF4FE5B27F4A78C2CEC4244BA4F5DB7574B5481E94A6040FB763A43F6AD136697A9F00E652A8835C5B6B76EE8DB5D9G0SFH" TargetMode="External"/><Relationship Id="rId113" Type="http://schemas.openxmlformats.org/officeDocument/2006/relationships/hyperlink" Target="consultantplus://offline/ref=A79E0DDC8AB427DFCF4FE5B27F4A78C2CEC4244BA4F5DB7574B5481E94A6040FB763A43F6AD136697A9F00E652A8835C5B6B76EE8DB5D9G0SFH" TargetMode="External"/><Relationship Id="rId118" Type="http://schemas.openxmlformats.org/officeDocument/2006/relationships/hyperlink" Target="consultantplus://offline/ref=A79E0DDC8AB427DFCF4FE5B27F4A78C2CEC4244BA4F5DB7574B5481E94A6040FB763A43F6AD136697A9F00E652A8835C5B6B76EE8DB5D9G0SFH" TargetMode="External"/><Relationship Id="rId134" Type="http://schemas.openxmlformats.org/officeDocument/2006/relationships/hyperlink" Target="consultantplus://offline/ref=A79E0DDC8AB427DFCF4FE5B27F4A78C2CEC4244BA4F5DB7574B5481E94A6040FB763A43F6AD136697A9F00E652A8835C5B6B76EE8DB5D9G0SFH" TargetMode="External"/><Relationship Id="rId139" Type="http://schemas.openxmlformats.org/officeDocument/2006/relationships/hyperlink" Target="consultantplus://offline/ref=A79E0DDC8AB427DFCF4FE5B27F4A78C2CEC4244BA4F5DB7574B5481E94A6040FB763A43F6AD136697A9F00E652A8835C5B6B76EE8DB5D9G0SFH" TargetMode="External"/><Relationship Id="rId80" Type="http://schemas.openxmlformats.org/officeDocument/2006/relationships/hyperlink" Target="consultantplus://offline/ref=A79E0DDC8AB427DFCF4FE5B27F4A78C2CEC4244BA4F5DB7574B5481E94A6040FB763A43F6AD136697A9F00E652A8835C5B6B76EE8DB5D9G0SFH" TargetMode="External"/><Relationship Id="rId85" Type="http://schemas.openxmlformats.org/officeDocument/2006/relationships/hyperlink" Target="consultantplus://offline/ref=A79E0DDC8AB427DFCF4FE5B27F4A78C2CEC4244BA4F5DB7574B5481E94A6040FB763A43F6AD136697A9F00E652A8835C5B6B76EE8DB5D9G0SFH" TargetMode="External"/><Relationship Id="rId150" Type="http://schemas.openxmlformats.org/officeDocument/2006/relationships/hyperlink" Target="consultantplus://offline/ref=A79E0DDC8AB427DFCF4FE5B27F4A78C2CEC4244BA4F5DB7574B5481E94A6040FB763A43F6AD136697A9F00E652A8835C5B6B76EE8DB5D9G0SFH" TargetMode="External"/><Relationship Id="rId12" Type="http://schemas.openxmlformats.org/officeDocument/2006/relationships/hyperlink" Target="consultantplus://offline/ref=A79E0DDC8AB427DFCF4FE5B27F4A78C2CEC4244BA4F5DB7574B5481E94A6040FB763A43F6AD136697A9F00E652A8835C5B6B76EE8DB5D9G0SFH" TargetMode="External"/><Relationship Id="rId17" Type="http://schemas.openxmlformats.org/officeDocument/2006/relationships/hyperlink" Target="consultantplus://offline/ref=A79E0DDC8AB427DFCF4FE5B27F4A78C2CEC4244BA4F5DB7574B5481E94A6040FB763A43F6AD136697A9F00E652A8835C5B6B76EE8DB5D9G0SFH" TargetMode="External"/><Relationship Id="rId33" Type="http://schemas.openxmlformats.org/officeDocument/2006/relationships/hyperlink" Target="consultantplus://offline/ref=A79E0DDC8AB427DFCF4FE5B27F4A78C2CEC4244BA4F5DB7574B5481E94A6040FB763A43F6AD136697A9F00E652A8835C5B6B76EE8DB5D9G0SFH" TargetMode="External"/><Relationship Id="rId38" Type="http://schemas.openxmlformats.org/officeDocument/2006/relationships/hyperlink" Target="consultantplus://offline/ref=A79E0DDC8AB427DFCF4FE5B27F4A78C2CEC4244BA4F5DB7574B5481E94A6040FB763A43F6AD136697A9F00E652A8835C5B6B76EE8DB5D9G0SFH" TargetMode="External"/><Relationship Id="rId59" Type="http://schemas.openxmlformats.org/officeDocument/2006/relationships/hyperlink" Target="consultantplus://offline/ref=A79E0DDC8AB427DFCF4FE5B27F4A78C2CEC4244BA4F5DB7574B5481E94A6040FB763A43F6AD136697A9F00E652A8835C5B6B76EE8DB5D9G0SFH" TargetMode="External"/><Relationship Id="rId103" Type="http://schemas.openxmlformats.org/officeDocument/2006/relationships/hyperlink" Target="https://normativ.kontur.ru/document?moduleid=1&amp;documentid=412233" TargetMode="External"/><Relationship Id="rId108" Type="http://schemas.openxmlformats.org/officeDocument/2006/relationships/hyperlink" Target="consultantplus://offline/ref=A79E0DDC8AB427DFCF4FE5B27F4A78C2CEC4244BA4F5DB7574B5481E94A6040FB763A43F6AD136697A9F00E652A8835C5B6B76EE8DB5D9G0SFH" TargetMode="External"/><Relationship Id="rId124" Type="http://schemas.openxmlformats.org/officeDocument/2006/relationships/hyperlink" Target="consultantplus://offline/ref=A79E0DDC8AB427DFCF4FE5B27F4A78C2CEC4244BA4F5DB7574B5481E94A6040FB763A43F6AD136697A9F00E652A8835C5B6B76EE8DB5D9G0SFH" TargetMode="External"/><Relationship Id="rId129" Type="http://schemas.openxmlformats.org/officeDocument/2006/relationships/hyperlink" Target="consultantplus://offline/ref=A79E0DDC8AB427DFCF4FE5B27F4A78C2CEC4244BA4F5DB7574B5481E94A6040FB763A43F6AD136697A9F00E652A8835C5B6B76EE8DB5D9G0SFH" TargetMode="External"/><Relationship Id="rId54" Type="http://schemas.openxmlformats.org/officeDocument/2006/relationships/hyperlink" Target="consultantplus://offline/ref=A79E0DDC8AB427DFCF4FE5B27F4A78C2CEC4244BA4F5DB7574B5481E94A6040FB763A43F6AD136697A9F00E652A8835C5B6B76EE8DB5D9G0SFH" TargetMode="External"/><Relationship Id="rId70" Type="http://schemas.openxmlformats.org/officeDocument/2006/relationships/hyperlink" Target="consultantplus://offline/ref=A79E0DDC8AB427DFCF4FE5B27F4A78C2CEC4244BA4F5DB7574B5481E94A6040FB763A43F6AD136697A9F00E652A8835C5B6B76EE8DB5D9G0SFH" TargetMode="External"/><Relationship Id="rId75" Type="http://schemas.openxmlformats.org/officeDocument/2006/relationships/hyperlink" Target="consultantplus://offline/ref=A79E0DDC8AB427DFCF4FE5B27F4A78C2CEC4244BA4F5DB7574B5481E94A6040FB763A43F6AD136697A9F00E652A8835C5B6B76EE8DB5D9G0SFH" TargetMode="External"/><Relationship Id="rId91" Type="http://schemas.openxmlformats.org/officeDocument/2006/relationships/hyperlink" Target="consultantplus://offline/ref=A79E0DDC8AB427DFCF4FE5B27F4A78C2CEC4244BA4F5DB7574B5481E94A6040FB763A43F6AD136697A9F00E652A8835C5B6B76EE8DB5D9G0SFH" TargetMode="External"/><Relationship Id="rId96" Type="http://schemas.openxmlformats.org/officeDocument/2006/relationships/hyperlink" Target="consultantplus://offline/ref=A79E0DDC8AB427DFCF4FE5B27F4A78C2CEC4244BA4F5DB7574B5481E94A6040FB763A43F6AD136697A9F00E652A8835C5B6B76EE8DB5D9G0SFH" TargetMode="External"/><Relationship Id="rId140" Type="http://schemas.openxmlformats.org/officeDocument/2006/relationships/hyperlink" Target="consultantplus://offline/ref=A79E0DDC8AB427DFCF4FE5B27F4A78C2CEC4244BA4F5DB7574B5481E94A6040FB763A43F6AD136697A9F00E652A8835C5B6B76EE8DB5D9G0SFH" TargetMode="External"/><Relationship Id="rId145" Type="http://schemas.openxmlformats.org/officeDocument/2006/relationships/hyperlink" Target="consultantplus://offline/ref=A79E0DDC8AB427DFCF4FE5B27F4A78C2CEC4244BA4F5DB7574B5481E94A6040FB763A43F6AD136697A9F00E652A8835C5B6B76EE8DB5D9G0SFH" TargetMode="External"/><Relationship Id="rId1" Type="http://schemas.openxmlformats.org/officeDocument/2006/relationships/customXml" Target="../customXml/item1.xml"/><Relationship Id="rId6" Type="http://schemas.openxmlformats.org/officeDocument/2006/relationships/hyperlink" Target="consultantplus://offline/ref=A79E0DDC8AB427DFCF4FE5B27F4A78C2CEC4244BA4F5DB7574B5481E94A6040FB763A43F6AD136697A9F00E652A8835C5B6B76EE8DB5D9G0SFH" TargetMode="External"/><Relationship Id="rId23" Type="http://schemas.openxmlformats.org/officeDocument/2006/relationships/hyperlink" Target="consultantplus://offline/ref=A79E0DDC8AB427DFCF4FE5B27F4A78C2CEC4244BA4F5DB7574B5481E94A6040FB763A43F6AD136697A9F00E652A8835C5B6B76EE8DB5D9G0SFH" TargetMode="External"/><Relationship Id="rId28" Type="http://schemas.openxmlformats.org/officeDocument/2006/relationships/hyperlink" Target="consultantplus://offline/ref=A79E0DDC8AB427DFCF4FE5B27F4A78C2CEC4244BA4F5DB7574B5481E94A6040FB763A43F6AD136697A9F00E652A8835C5B6B76EE8DB5D9G0SFH" TargetMode="External"/><Relationship Id="rId49" Type="http://schemas.openxmlformats.org/officeDocument/2006/relationships/hyperlink" Target="consultantplus://offline/ref=A79E0DDC8AB427DFCF4FE5B27F4A78C2CEC4244BA4F5DB7574B5481E94A6040FB763A43F6AD136697A9F00E652A8835C5B6B76EE8DB5D9G0SFH" TargetMode="External"/><Relationship Id="rId114" Type="http://schemas.openxmlformats.org/officeDocument/2006/relationships/hyperlink" Target="consultantplus://offline/ref=A79E0DDC8AB427DFCF4FE5B27F4A78C2CEC4244BA4F5DB7574B5481E94A6040FB763A43F6AD136697A9F00E652A8835C5B6B76EE8DB5D9G0SFH" TargetMode="External"/><Relationship Id="rId119" Type="http://schemas.openxmlformats.org/officeDocument/2006/relationships/hyperlink" Target="consultantplus://offline/ref=A79E0DDC8AB427DFCF4FE5B27F4A78C2CEC4244BA4F5DB7574B5481E94A6040FB763A43F6AD136697A9F00E652A8835C5B6B76EE8DB5D9G0SFH" TargetMode="External"/><Relationship Id="rId44" Type="http://schemas.openxmlformats.org/officeDocument/2006/relationships/hyperlink" Target="consultantplus://offline/ref=A79E0DDC8AB427DFCF4FE5B27F4A78C2CEC4244BA4F5DB7574B5481E94A6040FB763A43F6AD136697A9F00E652A8835C5B6B76EE8DB5D9G0SFH" TargetMode="External"/><Relationship Id="rId60" Type="http://schemas.openxmlformats.org/officeDocument/2006/relationships/hyperlink" Target="consultantplus://offline/ref=A79E0DDC8AB427DFCF4FE5B27F4A78C2CEC4244BA4F5DB7574B5481E94A6040FB763A43F6AD136697A9F00E652A8835C5B6B76EE8DB5D9G0SFH" TargetMode="External"/><Relationship Id="rId65" Type="http://schemas.openxmlformats.org/officeDocument/2006/relationships/hyperlink" Target="consultantplus://offline/ref=A79E0DDC8AB427DFCF4FE5B27F4A78C2CEC4244BA4F5DB7574B5481E94A6040FB763A43F6AD136697A9F00E652A8835C5B6B76EE8DB5D9G0SFH" TargetMode="External"/><Relationship Id="rId81" Type="http://schemas.openxmlformats.org/officeDocument/2006/relationships/hyperlink" Target="consultantplus://offline/ref=A79E0DDC8AB427DFCF4FE5B27F4A78C2CEC4244BA4F5DB7574B5481E94A6040FB763A43F6AD136697A9F00E652A8835C5B6B76EE8DB5D9G0SFH" TargetMode="External"/><Relationship Id="rId86" Type="http://schemas.openxmlformats.org/officeDocument/2006/relationships/hyperlink" Target="consultantplus://offline/ref=A79E0DDC8AB427DFCF4FE5B27F4A78C2CEC4244BA4F5DB7574B5481E94A6040FB763A43F6AD136697A9F00E652A8835C5B6B76EE8DB5D9G0SFH" TargetMode="External"/><Relationship Id="rId130" Type="http://schemas.openxmlformats.org/officeDocument/2006/relationships/hyperlink" Target="consultantplus://offline/ref=A79E0DDC8AB427DFCF4FE5B27F4A78C2CEC4244BA4F5DB7574B5481E94A6040FB763A43F6AD136697A9F00E652A8835C5B6B76EE8DB5D9G0SFH" TargetMode="External"/><Relationship Id="rId135" Type="http://schemas.openxmlformats.org/officeDocument/2006/relationships/hyperlink" Target="consultantplus://offline/ref=A79E0DDC8AB427DFCF4FE5B27F4A78C2CEC4244BA4F5DB7574B5481E94A6040FB763A43F6AD136697A9F00E652A8835C5B6B76EE8DB5D9G0SFH" TargetMode="External"/><Relationship Id="rId151" Type="http://schemas.openxmlformats.org/officeDocument/2006/relationships/hyperlink" Target="consultantplus://offline/ref=A79E0DDC8AB427DFCF4FE5B27F4A78C2CEC4244BA4F5DB7574B5481E94A6040FB763A43F6AD136697A9F00E652A8835C5B6B76EE8DB5D9G0SFH" TargetMode="External"/><Relationship Id="rId13" Type="http://schemas.openxmlformats.org/officeDocument/2006/relationships/hyperlink" Target="consultantplus://offline/ref=A79E0DDC8AB427DFCF4FE5B27F4A78C2CEC4244BA4F5DB7574B5481E94A6040FB763A43F6AD136697A9F00E652A8835C5B6B76EE8DB5D9G0SFH" TargetMode="External"/><Relationship Id="rId18" Type="http://schemas.openxmlformats.org/officeDocument/2006/relationships/hyperlink" Target="consultantplus://offline/ref=A79E0DDC8AB427DFCF4FE5B27F4A78C2CEC4244BA4F5DB7574B5481E94A6040FB763A43F6AD136697A9F00E652A8835C5B6B76EE8DB5D9G0SFH" TargetMode="External"/><Relationship Id="rId39" Type="http://schemas.openxmlformats.org/officeDocument/2006/relationships/hyperlink" Target="consultantplus://offline/ref=A79E0DDC8AB427DFCF4FE5B27F4A78C2CEC4244BA4F5DB7574B5481E94A6040FB763A43F6AD136697A9F00E652A8835C5B6B76EE8DB5D9G0SFH" TargetMode="External"/><Relationship Id="rId109" Type="http://schemas.openxmlformats.org/officeDocument/2006/relationships/hyperlink" Target="consultantplus://offline/ref=A79E0DDC8AB427DFCF4FE5B27F4A78C2CEC4244BA4F5DB7574B5481E94A6040FB763A43F6AD136697A9F00E652A8835C5B6B76EE8DB5D9G0SFH" TargetMode="External"/><Relationship Id="rId34" Type="http://schemas.openxmlformats.org/officeDocument/2006/relationships/hyperlink" Target="consultantplus://offline/ref=A79E0DDC8AB427DFCF4FE5B27F4A78C2CEC4244BA4F5DB7574B5481E94A6040FB763A43F6AD136697A9F00E652A8835C5B6B76EE8DB5D9G0SFH" TargetMode="External"/><Relationship Id="rId50" Type="http://schemas.openxmlformats.org/officeDocument/2006/relationships/hyperlink" Target="mailto:mtokirov@43.mchs.gov.ru" TargetMode="External"/><Relationship Id="rId55" Type="http://schemas.openxmlformats.org/officeDocument/2006/relationships/hyperlink" Target="consultantplus://offline/ref=A79E0DDC8AB427DFCF4FE5B27F4A78C2CEC4244BA4F5DB7574B5481E94A6040FB763A43F6AD136697A9F00E652A8835C5B6B76EE8DB5D9G0SFH" TargetMode="External"/><Relationship Id="rId76" Type="http://schemas.openxmlformats.org/officeDocument/2006/relationships/hyperlink" Target="consultantplus://offline/ref=A79E0DDC8AB427DFCF4FE5B27F4A78C2CEC4244BA4F5DB7574B5481E94A6040FB763A43F6AD136697A9F00E652A8835C5B6B76EE8DB5D9G0SFH" TargetMode="External"/><Relationship Id="rId97" Type="http://schemas.openxmlformats.org/officeDocument/2006/relationships/hyperlink" Target="consultantplus://offline/ref=A79E0DDC8AB427DFCF4FE5B27F4A78C2CEC4244BA4F5DB7574B5481E94A6040FB763A43F6AD136697A9F00E652A8835C5B6B76EE8DB5D9G0SFH" TargetMode="External"/><Relationship Id="rId104" Type="http://schemas.openxmlformats.org/officeDocument/2006/relationships/hyperlink" Target="consultantplus://offline/ref=A79E0DDC8AB427DFCF4FE5B27F4A78C2CEC4244BA4F5DB7574B5481E94A6040FB763A43F6AD136697A9F00E652A8835C5B6B76EE8DB5D9G0SFH" TargetMode="External"/><Relationship Id="rId120" Type="http://schemas.openxmlformats.org/officeDocument/2006/relationships/hyperlink" Target="consultantplus://offline/ref=A79E0DDC8AB427DFCF4FE5B27F4A78C2CEC4244BA4F5DB7574B5481E94A6040FB763A43F6AD136697A9F00E652A8835C5B6B76EE8DB5D9G0SFH" TargetMode="External"/><Relationship Id="rId125" Type="http://schemas.openxmlformats.org/officeDocument/2006/relationships/hyperlink" Target="consultantplus://offline/ref=A79E0DDC8AB427DFCF4FE5B27F4A78C2CEC4244BA4F5DB7574B5481E94A6040FB763A43F6AD136697A9F00E652A8835C5B6B76EE8DB5D9G0SFH" TargetMode="External"/><Relationship Id="rId141" Type="http://schemas.openxmlformats.org/officeDocument/2006/relationships/hyperlink" Target="consultantplus://offline/ref=A79E0DDC8AB427DFCF4FE5B27F4A78C2CEC4244BA4F5DB7574B5481E94A6040FB763A43F6AD136697A9F00E652A8835C5B6B76EE8DB5D9G0SFH" TargetMode="External"/><Relationship Id="rId146" Type="http://schemas.openxmlformats.org/officeDocument/2006/relationships/hyperlink" Target="consultantplus://offline/ref=A79E0DDC8AB427DFCF4FE5B27F4A78C2CEC4244BA4F5DB7574B5481E94A6040FB763A43F6AD136697A9F00E652A8835C5B6B76EE8DB5D9G0SFH" TargetMode="External"/><Relationship Id="rId7" Type="http://schemas.openxmlformats.org/officeDocument/2006/relationships/hyperlink" Target="consultantplus://offline/ref=A79E0DDC8AB427DFCF4FE5B27F4A78C2CEC4244BA4F5DB7574B5481E94A6040FB763A43F6AD136697A9F00E652A8835C5B6B76EE8DB5D9G0SFH" TargetMode="External"/><Relationship Id="rId71" Type="http://schemas.openxmlformats.org/officeDocument/2006/relationships/hyperlink" Target="consultantplus://offline/ref=A79E0DDC8AB427DFCF4FE5B27F4A78C2CEC4244BA4F5DB7574B5481E94A6040FB763A43F6AD136697A9F00E652A8835C5B6B76EE8DB5D9G0SFH" TargetMode="External"/><Relationship Id="rId92" Type="http://schemas.openxmlformats.org/officeDocument/2006/relationships/hyperlink" Target="consultantplus://offline/ref=A79E0DDC8AB427DFCF4FE5B27F4A78C2CEC4244BA4F5DB7574B5481E94A6040FB763A43F6AD136697A9F00E652A8835C5B6B76EE8DB5D9G0SFH" TargetMode="External"/><Relationship Id="rId2" Type="http://schemas.openxmlformats.org/officeDocument/2006/relationships/styles" Target="styles.xml"/><Relationship Id="rId29" Type="http://schemas.openxmlformats.org/officeDocument/2006/relationships/hyperlink" Target="consultantplus://offline/ref=A79E0DDC8AB427DFCF4FE5B27F4A78C2CEC4244BA4F5DB7574B5481E94A6040FB763A43F6AD136697A9F00E652A8835C5B6B76EE8DB5D9G0SFH" TargetMode="External"/><Relationship Id="rId24" Type="http://schemas.openxmlformats.org/officeDocument/2006/relationships/hyperlink" Target="consultantplus://offline/ref=A79E0DDC8AB427DFCF4FE5B27F4A78C2CEC4244BA4F5DB7574B5481E94A6040FB763A43F6AD136697A9F00E652A8835C5B6B76EE8DB5D9G0SFH" TargetMode="External"/><Relationship Id="rId40" Type="http://schemas.openxmlformats.org/officeDocument/2006/relationships/hyperlink" Target="consultantplus://offline/ref=A79E0DDC8AB427DFCF4FE5B27F4A78C2CEC4244BA4F5DB7574B5481E94A6040FB763A43F6AD136697A9F00E652A8835C5B6B76EE8DB5D9G0SFH" TargetMode="External"/><Relationship Id="rId45" Type="http://schemas.openxmlformats.org/officeDocument/2006/relationships/hyperlink" Target="consultantplus://offline/ref=A79E0DDC8AB427DFCF4FE5B27F4A78C2CEC4244BA4F5DB7574B5481E94A6040FB763A43F6AD136697A9F00E652A8835C5B6B76EE8DB5D9G0SFH" TargetMode="External"/><Relationship Id="rId66" Type="http://schemas.openxmlformats.org/officeDocument/2006/relationships/hyperlink" Target="consultantplus://offline/ref=A79E0DDC8AB427DFCF4FE5B27F4A78C2CEC4244BA4F5DB7574B5481E94A6040FB763A43F6AD136697A9F00E652A8835C5B6B76EE8DB5D9G0SFH" TargetMode="External"/><Relationship Id="rId87" Type="http://schemas.openxmlformats.org/officeDocument/2006/relationships/hyperlink" Target="consultantplus://offline/ref=A79E0DDC8AB427DFCF4FE5B27F4A78C2CEC4244BA4F5DB7574B5481E94A6040FB763A43F6AD136697A9F00E652A8835C5B6B76EE8DB5D9G0SFH" TargetMode="External"/><Relationship Id="rId110" Type="http://schemas.openxmlformats.org/officeDocument/2006/relationships/hyperlink" Target="consultantplus://offline/ref=A79E0DDC8AB427DFCF4FE5B27F4A78C2CEC4244BA4F5DB7574B5481E94A6040FB763A43F6AD136697A9F00E652A8835C5B6B76EE8DB5D9G0SFH" TargetMode="External"/><Relationship Id="rId115" Type="http://schemas.openxmlformats.org/officeDocument/2006/relationships/hyperlink" Target="consultantplus://offline/ref=A79E0DDC8AB427DFCF4FE5B27F4A78C2CEC4244BA4F5DB7574B5481E94A6040FB763A43F6AD136697A9F00E652A8835C5B6B76EE8DB5D9G0SFH" TargetMode="External"/><Relationship Id="rId131" Type="http://schemas.openxmlformats.org/officeDocument/2006/relationships/hyperlink" Target="consultantplus://offline/ref=A79E0DDC8AB427DFCF4FE5B27F4A78C2CEC4244BA4F5DB7574B5481E94A6040FB763A43F6AD136697A9F00E652A8835C5B6B76EE8DB5D9G0SFH" TargetMode="External"/><Relationship Id="rId136" Type="http://schemas.openxmlformats.org/officeDocument/2006/relationships/hyperlink" Target="consultantplus://offline/ref=A79E0DDC8AB427DFCF4FE5B27F4A78C2CEC4244BA4F5DB7574B5481E94A6040FB763A43F6AD136697A9F00E652A8835C5B6B76EE8DB5D9G0SFH" TargetMode="External"/><Relationship Id="rId61" Type="http://schemas.openxmlformats.org/officeDocument/2006/relationships/hyperlink" Target="consultantplus://offline/ref=A79E0DDC8AB427DFCF4FE5B27F4A78C2CEC4244BA4F5DB7574B5481E94A6040FB763A43F6AD136697A9F00E652A8835C5B6B76EE8DB5D9G0SFH" TargetMode="External"/><Relationship Id="rId82" Type="http://schemas.openxmlformats.org/officeDocument/2006/relationships/hyperlink" Target="consultantplus://offline/ref=A79E0DDC8AB427DFCF4FE5B27F4A78C2CEC4244BA4F5DB7574B5481E94A6040FB763A43F6AD136697A9F00E652A8835C5B6B76EE8DB5D9G0SFH" TargetMode="External"/><Relationship Id="rId152" Type="http://schemas.openxmlformats.org/officeDocument/2006/relationships/hyperlink" Target="consultantplus://offline/ref=A79E0DDC8AB427DFCF4FE5B27F4A78C2CEC4244BA4F5DB7574B5481E94A6040FB763A43F6AD136697A9F00E652A8835C5B6B76EE8DB5D9G0SFH" TargetMode="External"/><Relationship Id="rId19" Type="http://schemas.openxmlformats.org/officeDocument/2006/relationships/hyperlink" Target="consultantplus://offline/ref=A79E0DDC8AB427DFCF4FE5B27F4A78C2CEC4244BA4F5DB7574B5481E94A6040FB763A43F6AD136697A9F00E652A8835C5B6B76EE8DB5D9G0SFH" TargetMode="External"/><Relationship Id="rId14" Type="http://schemas.openxmlformats.org/officeDocument/2006/relationships/hyperlink" Target="consultantplus://offline/ref=A79E0DDC8AB427DFCF4FE5B27F4A78C2CEC4244BA4F5DB7574B5481E94A6040FB763A43F6AD136697A9F00E652A8835C5B6B76EE8DB5D9G0SFH" TargetMode="External"/><Relationship Id="rId30" Type="http://schemas.openxmlformats.org/officeDocument/2006/relationships/hyperlink" Target="consultantplus://offline/ref=A79E0DDC8AB427DFCF4FE5B27F4A78C2CEC4244BA4F5DB7574B5481E94A6040FB763A43F6AD136697A9F00E652A8835C5B6B76EE8DB5D9G0SFH" TargetMode="External"/><Relationship Id="rId35" Type="http://schemas.openxmlformats.org/officeDocument/2006/relationships/hyperlink" Target="consultantplus://offline/ref=A79E0DDC8AB427DFCF4FE5B27F4A78C2CEC4244BA4F5DB7574B5481E94A6040FB763A43F6AD136697A9F00E652A8835C5B6B76EE8DB5D9G0SFH" TargetMode="External"/><Relationship Id="rId56" Type="http://schemas.openxmlformats.org/officeDocument/2006/relationships/hyperlink" Target="consultantplus://offline/ref=A79E0DDC8AB427DFCF4FE5B27F4A78C2CEC4244BA4F5DB7574B5481E94A6040FB763A43F6AD136697A9F00E652A8835C5B6B76EE8DB5D9G0SFH" TargetMode="External"/><Relationship Id="rId77" Type="http://schemas.openxmlformats.org/officeDocument/2006/relationships/hyperlink" Target="consultantplus://offline/ref=A79E0DDC8AB427DFCF4FE5B27F4A78C2CEC4244BA4F5DB7574B5481E94A6040FB763A43F6AD136697A9F00E652A8835C5B6B76EE8DB5D9G0SFH" TargetMode="External"/><Relationship Id="rId100" Type="http://schemas.openxmlformats.org/officeDocument/2006/relationships/hyperlink" Target="consultantplus://offline/ref=A79E0DDC8AB427DFCF4FE5B27F4A78C2CEC4244BA4F5DB7574B5481E94A6040FB763A43F6AD136697A9F00E652A8835C5B6B76EE8DB5D9G0SFH" TargetMode="External"/><Relationship Id="rId105" Type="http://schemas.openxmlformats.org/officeDocument/2006/relationships/hyperlink" Target="consultantplus://offline/ref=A79E0DDC8AB427DFCF4FE5B27F4A78C2CEC4244BA4F5DB7574B5481E94A6040FB763A43F6AD136697A9F00E652A8835C5B6B76EE8DB5D9G0SFH" TargetMode="External"/><Relationship Id="rId126" Type="http://schemas.openxmlformats.org/officeDocument/2006/relationships/hyperlink" Target="consultantplus://offline/ref=A79E0DDC8AB427DFCF4FE5B27F4A78C2CEC4244BA4F5DB7574B5481E94A6040FB763A43F6AD136697A9F00E652A8835C5B6B76EE8DB5D9G0SFH" TargetMode="External"/><Relationship Id="rId147" Type="http://schemas.openxmlformats.org/officeDocument/2006/relationships/hyperlink" Target="consultantplus://offline/ref=A79E0DDC8AB427DFCF4FE5B27F4A78C2CEC4244BA4F5DB7574B5481E94A6040FB763A43F6AD136697A9F00E652A8835C5B6B76EE8DB5D9G0SFH" TargetMode="External"/><Relationship Id="rId8" Type="http://schemas.openxmlformats.org/officeDocument/2006/relationships/hyperlink" Target="consultantplus://offline/ref=A79E0DDC8AB427DFCF4FE5B27F4A78C2CEC4244BA4F5DB7574B5481E94A6040FB763A43F6AD136697A9F00E652A8835C5B6B76EE8DB5D9G0SFH" TargetMode="External"/><Relationship Id="rId51" Type="http://schemas.openxmlformats.org/officeDocument/2006/relationships/hyperlink" Target="consultantplus://offline/ref=A79E0DDC8AB427DFCF4FE5B27F4A78C2CEC4244BA4F5DB7574B5481E94A6040FB763A43F6AD136697A9F00E652A8835C5B6B76EE8DB5D9G0SFH" TargetMode="External"/><Relationship Id="rId72" Type="http://schemas.openxmlformats.org/officeDocument/2006/relationships/hyperlink" Target="consultantplus://offline/ref=A79E0DDC8AB427DFCF4FE5B27F4A78C2CEC4244BA4F5DB7574B5481E94A6040FB763A43F6AD136697A9F00E652A8835C5B6B76EE8DB5D9G0SFH" TargetMode="External"/><Relationship Id="rId93" Type="http://schemas.openxmlformats.org/officeDocument/2006/relationships/hyperlink" Target="consultantplus://offline/ref=A79E0DDC8AB427DFCF4FE5B27F4A78C2CEC4244BA4F5DB7574B5481E94A6040FB763A43F6AD136697A9F00E652A8835C5B6B76EE8DB5D9G0SFH" TargetMode="External"/><Relationship Id="rId98" Type="http://schemas.openxmlformats.org/officeDocument/2006/relationships/hyperlink" Target="consultantplus://offline/ref=A79E0DDC8AB427DFCF4FE5B27F4A78C2CEC4244BA4F5DB7574B5481E94A6040FB763A43F6AD136697A9F00E652A8835C5B6B76EE8DB5D9G0SFH" TargetMode="External"/><Relationship Id="rId121" Type="http://schemas.openxmlformats.org/officeDocument/2006/relationships/hyperlink" Target="consultantplus://offline/ref=A79E0DDC8AB427DFCF4FE5B27F4A78C2CEC4244BA4F5DB7574B5481E94A6040FB763A43F6AD136697A9F00E652A8835C5B6B76EE8DB5D9G0SFH" TargetMode="External"/><Relationship Id="rId142" Type="http://schemas.openxmlformats.org/officeDocument/2006/relationships/hyperlink" Target="consultantplus://offline/ref=A79E0DDC8AB427DFCF4FE5B27F4A78C2CEC4244BA4F5DB7574B5481E94A6040FB763A43F6AD136697A9F00E652A8835C5B6B76EE8DB5D9G0SFH" TargetMode="External"/><Relationship Id="rId3" Type="http://schemas.microsoft.com/office/2007/relationships/stylesWithEffects" Target="stylesWithEffects.xml"/><Relationship Id="rId25" Type="http://schemas.openxmlformats.org/officeDocument/2006/relationships/hyperlink" Target="consultantplus://offline/ref=A79E0DDC8AB427DFCF4FE5B27F4A78C2CEC4244BA4F5DB7574B5481E94A6040FB763A43F6AD136697A9F00E652A8835C5B6B76EE8DB5D9G0SFH" TargetMode="External"/><Relationship Id="rId46" Type="http://schemas.openxmlformats.org/officeDocument/2006/relationships/hyperlink" Target="consultantplus://offline/ref=A79E0DDC8AB427DFCF4FE5B27F4A78C2CEC4244BA4F5DB7574B5481E94A6040FB763A43F6AD136697A9F00E652A8835C5B6B76EE8DB5D9G0SFH" TargetMode="External"/><Relationship Id="rId67" Type="http://schemas.openxmlformats.org/officeDocument/2006/relationships/hyperlink" Target="consultantplus://offline/ref=A79E0DDC8AB427DFCF4FE5B27F4A78C2CEC4244BA4F5DB7574B5481E94A6040FB763A43F6AD136697A9F00E652A8835C5B6B76EE8DB5D9G0SFH" TargetMode="External"/><Relationship Id="rId116" Type="http://schemas.openxmlformats.org/officeDocument/2006/relationships/hyperlink" Target="consultantplus://offline/ref=A79E0DDC8AB427DFCF4FE5B27F4A78C2CEC4244BA4F5DB7574B5481E94A6040FB763A43F6AD136697A9F00E652A8835C5B6B76EE8DB5D9G0SFH" TargetMode="External"/><Relationship Id="rId137" Type="http://schemas.openxmlformats.org/officeDocument/2006/relationships/hyperlink" Target="consultantplus://offline/ref=A79E0DDC8AB427DFCF4FE5B27F4A78C2CEC4244BA4F5DB7574B5481E94A6040FB763A43F6AD136697A9F00E652A8835C5B6B76EE8DB5D9G0SFH" TargetMode="External"/><Relationship Id="rId20" Type="http://schemas.openxmlformats.org/officeDocument/2006/relationships/hyperlink" Target="consultantplus://offline/ref=A79E0DDC8AB427DFCF4FE5B27F4A78C2CEC4244BA4F5DB7574B5481E94A6040FB763A43F6AD136697A9F00E652A8835C5B6B76EE8DB5D9G0SFH" TargetMode="External"/><Relationship Id="rId41" Type="http://schemas.openxmlformats.org/officeDocument/2006/relationships/hyperlink" Target="consultantplus://offline/ref=A79E0DDC8AB427DFCF4FE5B27F4A78C2CEC4244BA4F5DB7574B5481E94A6040FB763A43F6AD136697A9F00E652A8835C5B6B76EE8DB5D9G0SFH" TargetMode="External"/><Relationship Id="rId62" Type="http://schemas.openxmlformats.org/officeDocument/2006/relationships/hyperlink" Target="consultantplus://offline/ref=A79E0DDC8AB427DFCF4FE5B27F4A78C2CEC4244BA4F5DB7574B5481E94A6040FB763A43F6AD136697A9F00E652A8835C5B6B76EE8DB5D9G0SFH" TargetMode="External"/><Relationship Id="rId83" Type="http://schemas.openxmlformats.org/officeDocument/2006/relationships/hyperlink" Target="consultantplus://offline/ref=A79E0DDC8AB427DFCF4FE5B27F4A78C2CEC4244BA4F5DB7574B5481E94A6040FB763A43F6AD136697A9F00E652A8835C5B6B76EE8DB5D9G0SFH" TargetMode="External"/><Relationship Id="rId88" Type="http://schemas.openxmlformats.org/officeDocument/2006/relationships/hyperlink" Target="consultantplus://offline/ref=A79E0DDC8AB427DFCF4FE5B27F4A78C2CEC4244BA4F5DB7574B5481E94A6040FB763A43F6AD136697A9F00E652A8835C5B6B76EE8DB5D9G0SFH" TargetMode="External"/><Relationship Id="rId111" Type="http://schemas.openxmlformats.org/officeDocument/2006/relationships/hyperlink" Target="consultantplus://offline/ref=A79E0DDC8AB427DFCF4FE5B27F4A78C2CEC4244BA4F5DB7574B5481E94A6040FB763A43F6AD136697A9F00E652A8835C5B6B76EE8DB5D9G0SFH" TargetMode="External"/><Relationship Id="rId132" Type="http://schemas.openxmlformats.org/officeDocument/2006/relationships/hyperlink" Target="consultantplus://offline/ref=A79E0DDC8AB427DFCF4FE5B27F4A78C2CEC4244BA4F5DB7574B5481E94A6040FB763A43F6AD136697A9F00E652A8835C5B6B76EE8DB5D9G0SFH" TargetMode="External"/><Relationship Id="rId153" Type="http://schemas.openxmlformats.org/officeDocument/2006/relationships/fontTable" Target="fontTable.xml"/><Relationship Id="rId15" Type="http://schemas.openxmlformats.org/officeDocument/2006/relationships/hyperlink" Target="consultantplus://offline/ref=A79E0DDC8AB427DFCF4FE5B27F4A78C2CEC4244BA4F5DB7574B5481E94A6040FB763A43F6AD136697A9F00E652A8835C5B6B76EE8DB5D9G0SFH" TargetMode="External"/><Relationship Id="rId36" Type="http://schemas.openxmlformats.org/officeDocument/2006/relationships/hyperlink" Target="consultantplus://offline/ref=A79E0DDC8AB427DFCF4FE5B27F4A78C2CEC4244BA4F5DB7574B5481E94A6040FB763A43F6AD136697A9F00E652A8835C5B6B76EE8DB5D9G0SFH" TargetMode="External"/><Relationship Id="rId57" Type="http://schemas.openxmlformats.org/officeDocument/2006/relationships/hyperlink" Target="consultantplus://offline/ref=A79E0DDC8AB427DFCF4FE5B27F4A78C2CEC4244BA4F5DB7574B5481E94A6040FB763A43F6AD136697A9F00E652A8835C5B6B76EE8DB5D9G0SFH" TargetMode="External"/><Relationship Id="rId106" Type="http://schemas.openxmlformats.org/officeDocument/2006/relationships/hyperlink" Target="consultantplus://offline/ref=A79E0DDC8AB427DFCF4FE5B27F4A78C2CEC4244BA4F5DB7574B5481E94A6040FB763A43F6AD136697A9F00E652A8835C5B6B76EE8DB5D9G0SFH" TargetMode="External"/><Relationship Id="rId127" Type="http://schemas.openxmlformats.org/officeDocument/2006/relationships/hyperlink" Target="consultantplus://offline/ref=A79E0DDC8AB427DFCF4FE5B27F4A78C2CEC4244BA4F5DB7574B5481E94A6040FB763A43F6AD136697A9F00E652A8835C5B6B76EE8DB5D9G0SFH" TargetMode="External"/><Relationship Id="rId10" Type="http://schemas.openxmlformats.org/officeDocument/2006/relationships/hyperlink" Target="consultantplus://offline/ref=A79E0DDC8AB427DFCF4FE5B27F4A78C2CEC4244BA4F5DB7574B5481E94A6040FB763A43F6AD136697A9F00E652A8835C5B6B76EE8DB5D9G0SFH" TargetMode="External"/><Relationship Id="rId31" Type="http://schemas.openxmlformats.org/officeDocument/2006/relationships/hyperlink" Target="consultantplus://offline/ref=A79E0DDC8AB427DFCF4FE5B27F4A78C2CEC4244BA4F5DB7574B5481E94A6040FB763A43F6AD136697A9F00E652A8835C5B6B76EE8DB5D9G0SFH" TargetMode="External"/><Relationship Id="rId52" Type="http://schemas.openxmlformats.org/officeDocument/2006/relationships/hyperlink" Target="consultantplus://offline/ref=A79E0DDC8AB427DFCF4FE5B27F4A78C2CEC4244BA4F5DB7574B5481E94A6040FB763A43F6AD136697A9F00E652A8835C5B6B76EE8DB5D9G0SFH" TargetMode="External"/><Relationship Id="rId73" Type="http://schemas.openxmlformats.org/officeDocument/2006/relationships/hyperlink" Target="consultantplus://offline/ref=A79E0DDC8AB427DFCF4FE5B27F4A78C2CEC4244BA4F5DB7574B5481E94A6040FB763A43F6AD136697A9F00E652A8835C5B6B76EE8DB5D9G0SFH" TargetMode="External"/><Relationship Id="rId78" Type="http://schemas.openxmlformats.org/officeDocument/2006/relationships/hyperlink" Target="consultantplus://offline/ref=A79E0DDC8AB427DFCF4FE5B27F4A78C2CEC4244BA4F5DB7574B5481E94A6040FB763A43F6AD136697A9F00E652A8835C5B6B76EE8DB5D9G0SFH" TargetMode="External"/><Relationship Id="rId94" Type="http://schemas.openxmlformats.org/officeDocument/2006/relationships/hyperlink" Target="consultantplus://offline/ref=A79E0DDC8AB427DFCF4FE5B27F4A78C2CEC4244BA4F5DB7574B5481E94A6040FB763A43F6AD136697A9F00E652A8835C5B6B76EE8DB5D9G0SFH" TargetMode="External"/><Relationship Id="rId99" Type="http://schemas.openxmlformats.org/officeDocument/2006/relationships/hyperlink" Target="consultantplus://offline/ref=A79E0DDC8AB427DFCF4FE5B27F4A78C2CEC4244BA4F5DB7574B5481E94A6040FB763A43F6AD136697A9F00E652A8835C5B6B76EE8DB5D9G0SFH" TargetMode="External"/><Relationship Id="rId101" Type="http://schemas.openxmlformats.org/officeDocument/2006/relationships/hyperlink" Target="consultantplus://offline/ref=A79E0DDC8AB427DFCF4FE5B27F4A78C2CEC4244BA4F5DB7574B5481E94A6040FB763A43F6AD136697A9F00E652A8835C5B6B76EE8DB5D9G0SFH" TargetMode="External"/><Relationship Id="rId122" Type="http://schemas.openxmlformats.org/officeDocument/2006/relationships/hyperlink" Target="consultantplus://offline/ref=A79E0DDC8AB427DFCF4FE5B27F4A78C2CEC4244BA4F5DB7574B5481E94A6040FB763A43F6AD136697A9F00E652A8835C5B6B76EE8DB5D9G0SFH" TargetMode="External"/><Relationship Id="rId143" Type="http://schemas.openxmlformats.org/officeDocument/2006/relationships/hyperlink" Target="consultantplus://offline/ref=A79E0DDC8AB427DFCF4FE5B27F4A78C2CEC4244BA4F5DB7574B5481E94A6040FB763A43F6AD136697A9F00E652A8835C5B6B76EE8DB5D9G0SFH" TargetMode="External"/><Relationship Id="rId148" Type="http://schemas.openxmlformats.org/officeDocument/2006/relationships/hyperlink" Target="consultantplus://offline/ref=A79E0DDC8AB427DFCF4FE5B27F4A78C2CEC4244BA4F5DB7574B5481E94A6040FB763A43F6AD136697A9F00E652A8835C5B6B76EE8DB5D9G0SFH" TargetMode="External"/><Relationship Id="rId4" Type="http://schemas.openxmlformats.org/officeDocument/2006/relationships/settings" Target="settings.xml"/><Relationship Id="rId9" Type="http://schemas.openxmlformats.org/officeDocument/2006/relationships/hyperlink" Target="consultantplus://offline/ref=A79E0DDC8AB427DFCF4FE5B27F4A78C2CEC4244BA4F5DB7574B5481E94A6040FB763A43F6AD136697A9F00E652A8835C5B6B76EE8DB5D9G0SFH" TargetMode="External"/><Relationship Id="rId26" Type="http://schemas.openxmlformats.org/officeDocument/2006/relationships/hyperlink" Target="consultantplus://offline/ref=A79E0DDC8AB427DFCF4FE5B27F4A78C2CEC4244BA4F5DB7574B5481E94A6040FB763A43F6AD136697A9F00E652A8835C5B6B76EE8DB5D9G0SFH" TargetMode="External"/><Relationship Id="rId47" Type="http://schemas.openxmlformats.org/officeDocument/2006/relationships/hyperlink" Target="consultantplus://offline/ref=A79E0DDC8AB427DFCF4FE5B27F4A78C2CEC4244BA4F5DB7574B5481E94A6040FB763A43F6AD136697A9F00E652A8835C5B6B76EE8DB5D9G0SFH" TargetMode="External"/><Relationship Id="rId68" Type="http://schemas.openxmlformats.org/officeDocument/2006/relationships/hyperlink" Target="consultantplus://offline/ref=A79E0DDC8AB427DFCF4FE5B27F4A78C2CEC4244BA4F5DB7574B5481E94A6040FB763A43F6AD136697A9F00E652A8835C5B6B76EE8DB5D9G0SFH" TargetMode="External"/><Relationship Id="rId89" Type="http://schemas.openxmlformats.org/officeDocument/2006/relationships/hyperlink" Target="consultantplus://offline/ref=A79E0DDC8AB427DFCF4FE5B27F4A78C2CEC4244BA4F5DB7574B5481E94A6040FB763A43F6AD136697A9F00E652A8835C5B6B76EE8DB5D9G0SFH" TargetMode="External"/><Relationship Id="rId112" Type="http://schemas.openxmlformats.org/officeDocument/2006/relationships/hyperlink" Target="consultantplus://offline/ref=A79E0DDC8AB427DFCF4FE5B27F4A78C2CEC4244BA4F5DB7574B5481E94A6040FB763A43F6AD136697A9F00E652A8835C5B6B76EE8DB5D9G0SFH" TargetMode="External"/><Relationship Id="rId133" Type="http://schemas.openxmlformats.org/officeDocument/2006/relationships/hyperlink" Target="consultantplus://offline/ref=A79E0DDC8AB427DFCF4FE5B27F4A78C2CEC4244BA4F5DB7574B5481E94A6040FB763A43F6AD136697A9F00E652A8835C5B6B76EE8DB5D9G0SFH" TargetMode="External"/><Relationship Id="rId154" Type="http://schemas.openxmlformats.org/officeDocument/2006/relationships/theme" Target="theme/theme1.xml"/><Relationship Id="rId16" Type="http://schemas.openxmlformats.org/officeDocument/2006/relationships/hyperlink" Target="consultantplus://offline/ref=A79E0DDC8AB427DFCF4FE5B27F4A78C2CEC4244BA4F5DB7574B5481E94A6040FB763A43F6AD136697A9F00E652A8835C5B6B76EE8DB5D9G0SFH" TargetMode="External"/><Relationship Id="rId37" Type="http://schemas.openxmlformats.org/officeDocument/2006/relationships/hyperlink" Target="consultantplus://offline/ref=A79E0DDC8AB427DFCF4FE5B27F4A78C2CEC4244BA4F5DB7574B5481E94A6040FB763A43F6AD136697A9F00E652A8835C5B6B76EE8DB5D9G0SFH" TargetMode="External"/><Relationship Id="rId58" Type="http://schemas.openxmlformats.org/officeDocument/2006/relationships/hyperlink" Target="consultantplus://offline/ref=A79E0DDC8AB427DFCF4FE5B27F4A78C2CEC4244BA4F5DB7574B5481E94A6040FB763A43F6AD136697A9F00E652A8835C5B6B76EE8DB5D9G0SFH" TargetMode="External"/><Relationship Id="rId79" Type="http://schemas.openxmlformats.org/officeDocument/2006/relationships/hyperlink" Target="consultantplus://offline/ref=A79E0DDC8AB427DFCF4FE5B27F4A78C2CEC4244BA4F5DB7574B5481E94A6040FB763A43F6AD136697A9F00E652A8835C5B6B76EE8DB5D9G0SFH" TargetMode="External"/><Relationship Id="rId102" Type="http://schemas.openxmlformats.org/officeDocument/2006/relationships/hyperlink" Target="consultantplus://offline/ref=A79E0DDC8AB427DFCF4FE5B27F4A78C2CEC4244BA4F5DB7574B5481E94A6040FB763A43F6AD136697A9F00E652A8835C5B6B76EE8DB5D9G0SFH" TargetMode="External"/><Relationship Id="rId123" Type="http://schemas.openxmlformats.org/officeDocument/2006/relationships/hyperlink" Target="consultantplus://offline/ref=A79E0DDC8AB427DFCF4FE5B27F4A78C2CEC4244BA4F5DB7574B5481E94A6040FB763A43F6AD136697A9F00E652A8835C5B6B76EE8DB5D9G0SFH" TargetMode="External"/><Relationship Id="rId144" Type="http://schemas.openxmlformats.org/officeDocument/2006/relationships/hyperlink" Target="consultantplus://offline/ref=A79E0DDC8AB427DFCF4FE5B27F4A78C2CEC4244BA4F5DB7574B5481E94A6040FB763A43F6AD136697A9F00E652A8835C5B6B76EE8DB5D9G0SFH" TargetMode="External"/><Relationship Id="rId90" Type="http://schemas.openxmlformats.org/officeDocument/2006/relationships/hyperlink" Target="consultantplus://offline/ref=A79E0DDC8AB427DFCF4FE5B27F4A78C2CEC4244BA4F5DB7574B5481E94A6040FB763A43F6AD136697A9F00E652A8835C5B6B76EE8DB5D9G0SFH"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2D7FFB9-3A89-4636-85ED-787BB3AECAB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15</Pages>
  <Words>8486</Words>
  <Characters>48375</Characters>
  <Application>Microsoft Office Word</Application>
  <DocSecurity>0</DocSecurity>
  <Lines>403</Lines>
  <Paragraphs>113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56748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user0339</dc:creator>
  <cp:lastModifiedBy>user0339</cp:lastModifiedBy>
  <cp:revision>2</cp:revision>
  <cp:lastPrinted>2025-02-19T15:57:00Z</cp:lastPrinted>
  <dcterms:created xsi:type="dcterms:W3CDTF">2026-10-15T06:56:00Z</dcterms:created>
  <dcterms:modified xsi:type="dcterms:W3CDTF">2026-10-15T06:56:00Z</dcterms:modified>
  <dc:language>ru-RU</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i4>0</vt:i4>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ies>
</file>