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4A87B" w14:textId="05E934D3" w:rsidR="00E81B80" w:rsidRPr="00C04497" w:rsidRDefault="00E513B4" w:rsidP="001307D2">
      <w:p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sz w:val="28"/>
          <w:szCs w:val="28"/>
        </w:rPr>
        <w:t>Меню на организацию фуршета</w:t>
      </w:r>
      <w:r w:rsidR="006D470E" w:rsidRPr="00C04497">
        <w:rPr>
          <w:rFonts w:ascii="Times New Roman" w:hAnsi="Times New Roman" w:cs="Times New Roman"/>
          <w:sz w:val="28"/>
          <w:szCs w:val="28"/>
        </w:rPr>
        <w:t xml:space="preserve"> на </w:t>
      </w:r>
      <w:r w:rsidR="00E81B80" w:rsidRPr="00C04497">
        <w:rPr>
          <w:rFonts w:ascii="Times New Roman" w:hAnsi="Times New Roman" w:cs="Times New Roman"/>
          <w:sz w:val="28"/>
          <w:szCs w:val="28"/>
        </w:rPr>
        <w:t>20</w:t>
      </w:r>
      <w:r w:rsidR="006D470E" w:rsidRPr="00C04497">
        <w:rPr>
          <w:rFonts w:ascii="Times New Roman" w:hAnsi="Times New Roman" w:cs="Times New Roman"/>
          <w:sz w:val="28"/>
          <w:szCs w:val="28"/>
        </w:rPr>
        <w:t>.</w:t>
      </w:r>
      <w:r w:rsidR="00884B44">
        <w:rPr>
          <w:rFonts w:ascii="Times New Roman" w:hAnsi="Times New Roman" w:cs="Times New Roman"/>
          <w:sz w:val="28"/>
          <w:szCs w:val="28"/>
        </w:rPr>
        <w:t>10</w:t>
      </w:r>
    </w:p>
    <w:p w14:paraId="5CCD898B" w14:textId="05990EEC" w:rsidR="0084378C" w:rsidRPr="00C04497" w:rsidRDefault="00E81B80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sz w:val="28"/>
          <w:szCs w:val="28"/>
        </w:rPr>
        <w:t>Пи</w:t>
      </w:r>
      <w:r w:rsidR="0084378C" w:rsidRPr="00C04497">
        <w:rPr>
          <w:rFonts w:ascii="Times New Roman" w:hAnsi="Times New Roman" w:cs="Times New Roman"/>
          <w:sz w:val="28"/>
          <w:szCs w:val="28"/>
        </w:rPr>
        <w:t xml:space="preserve">рожки 120гр.  печёные с капустой — </w:t>
      </w:r>
      <w:r w:rsidRPr="00C04497">
        <w:rPr>
          <w:rFonts w:ascii="Times New Roman" w:hAnsi="Times New Roman" w:cs="Times New Roman"/>
          <w:sz w:val="28"/>
          <w:szCs w:val="28"/>
        </w:rPr>
        <w:t>50</w:t>
      </w:r>
      <w:r w:rsidR="0084378C" w:rsidRPr="00C04497">
        <w:rPr>
          <w:rFonts w:ascii="Times New Roman" w:hAnsi="Times New Roman" w:cs="Times New Roman"/>
          <w:sz w:val="28"/>
          <w:szCs w:val="28"/>
        </w:rPr>
        <w:t xml:space="preserve"> шт.</w:t>
      </w:r>
    </w:p>
    <w:p w14:paraId="7288111E" w14:textId="77777777" w:rsidR="00C04497" w:rsidRPr="00C04497" w:rsidRDefault="0084378C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sz w:val="28"/>
          <w:szCs w:val="28"/>
        </w:rPr>
        <w:t xml:space="preserve">Пирожки 120гр.  печёные с картошкой — </w:t>
      </w:r>
      <w:r w:rsidR="00E81B80" w:rsidRPr="00C04497">
        <w:rPr>
          <w:rFonts w:ascii="Times New Roman" w:hAnsi="Times New Roman" w:cs="Times New Roman"/>
          <w:sz w:val="28"/>
          <w:szCs w:val="28"/>
        </w:rPr>
        <w:t>50</w:t>
      </w:r>
      <w:r w:rsidRPr="00C04497">
        <w:rPr>
          <w:rFonts w:ascii="Times New Roman" w:hAnsi="Times New Roman" w:cs="Times New Roman"/>
          <w:sz w:val="28"/>
          <w:szCs w:val="28"/>
        </w:rPr>
        <w:t xml:space="preserve"> шт</w:t>
      </w:r>
      <w:r w:rsidR="00C04497" w:rsidRPr="00C04497">
        <w:rPr>
          <w:rFonts w:ascii="Times New Roman" w:hAnsi="Times New Roman" w:cs="Times New Roman"/>
          <w:sz w:val="28"/>
          <w:szCs w:val="28"/>
        </w:rPr>
        <w:t>.</w:t>
      </w:r>
    </w:p>
    <w:p w14:paraId="1A842A87" w14:textId="1AAAE78E" w:rsidR="001307D2" w:rsidRPr="00C04497" w:rsidRDefault="001307D2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Ч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ай 100 пакетов</w:t>
      </w:r>
    </w:p>
    <w:p w14:paraId="7A7E6D72" w14:textId="2F4D5C85" w:rsidR="001307D2" w:rsidRPr="00C04497" w:rsidRDefault="001307D2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афинад 1 кг</w:t>
      </w:r>
    </w:p>
    <w:p w14:paraId="45E3308F" w14:textId="0BFCA6D3" w:rsidR="001307D2" w:rsidRPr="00C04497" w:rsidRDefault="001307D2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Кофе растворимый</w:t>
      </w:r>
      <w:r w:rsidR="00C04497"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ба</w:t>
      </w:r>
      <w:r w:rsidR="004932D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нка</w:t>
      </w:r>
      <w:bookmarkStart w:id="0" w:name="_GoBack"/>
      <w:bookmarkEnd w:id="0"/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100гр.</w:t>
      </w:r>
    </w:p>
    <w:p w14:paraId="73041299" w14:textId="666F5C61" w:rsidR="001307D2" w:rsidRPr="00C04497" w:rsidRDefault="00C04497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С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ливки 5 упаковок по 10 шт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</w:t>
      </w:r>
    </w:p>
    <w:p w14:paraId="6A40CA79" w14:textId="28924229" w:rsidR="00C04497" w:rsidRPr="00C04497" w:rsidRDefault="00C04497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Стакан бумажный 100 шт.</w:t>
      </w:r>
    </w:p>
    <w:p w14:paraId="41A03FFA" w14:textId="124B9EB9" w:rsidR="00C04497" w:rsidRPr="00C04497" w:rsidRDefault="00C04497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Т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арелка плоская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пластмассовая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100 шт</w:t>
      </w:r>
      <w:r w:rsidRPr="00C04497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</w:t>
      </w:r>
    </w:p>
    <w:p w14:paraId="0F7371CE" w14:textId="0FC6DE3D" w:rsidR="00C04497" w:rsidRPr="00C04497" w:rsidRDefault="00C04497" w:rsidP="00E81B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Ложка малая 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пластмассовая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="00884B4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100</w:t>
      </w:r>
    </w:p>
    <w:p w14:paraId="743ED659" w14:textId="77777777" w:rsidR="00884B44" w:rsidRDefault="00884B44" w:rsidP="00884B44">
      <w:pPr>
        <w:rPr>
          <w:rFonts w:ascii="Times New Roman" w:hAnsi="Times New Roman" w:cs="Times New Roman"/>
          <w:sz w:val="28"/>
          <w:szCs w:val="28"/>
        </w:rPr>
      </w:pPr>
    </w:p>
    <w:p w14:paraId="081B54E0" w14:textId="2D6938EF" w:rsidR="00884B44" w:rsidRPr="00884B44" w:rsidRDefault="00884B44" w:rsidP="00884B44">
      <w:pPr>
        <w:rPr>
          <w:rFonts w:ascii="Times New Roman" w:hAnsi="Times New Roman" w:cs="Times New Roman"/>
          <w:sz w:val="28"/>
          <w:szCs w:val="28"/>
        </w:rPr>
      </w:pPr>
      <w:r w:rsidRPr="00884B44">
        <w:rPr>
          <w:rFonts w:ascii="Times New Roman" w:hAnsi="Times New Roman" w:cs="Times New Roman"/>
          <w:sz w:val="28"/>
          <w:szCs w:val="28"/>
        </w:rPr>
        <w:t>Меню на организацию фуршета на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84B44">
        <w:rPr>
          <w:rFonts w:ascii="Times New Roman" w:hAnsi="Times New Roman" w:cs="Times New Roman"/>
          <w:sz w:val="28"/>
          <w:szCs w:val="28"/>
        </w:rPr>
        <w:t>.10</w:t>
      </w:r>
    </w:p>
    <w:p w14:paraId="34693807" w14:textId="143D73E5" w:rsidR="00E513B4" w:rsidRPr="00C04497" w:rsidRDefault="00884B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84B44">
        <w:t xml:space="preserve"> </w:t>
      </w:r>
      <w:r w:rsidRPr="00884B44">
        <w:rPr>
          <w:rFonts w:ascii="Times New Roman" w:hAnsi="Times New Roman" w:cs="Times New Roman"/>
          <w:sz w:val="28"/>
          <w:szCs w:val="28"/>
        </w:rPr>
        <w:t>Пицца большая 6 шт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513B4" w:rsidRPr="00C04497" w:rsidSect="00096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1225F"/>
    <w:multiLevelType w:val="hybridMultilevel"/>
    <w:tmpl w:val="7986A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B3"/>
    <w:rsid w:val="00096C6B"/>
    <w:rsid w:val="001307D2"/>
    <w:rsid w:val="00487F3F"/>
    <w:rsid w:val="004932D6"/>
    <w:rsid w:val="00533C45"/>
    <w:rsid w:val="00634C33"/>
    <w:rsid w:val="006D470E"/>
    <w:rsid w:val="0084378C"/>
    <w:rsid w:val="00884B44"/>
    <w:rsid w:val="00B8382B"/>
    <w:rsid w:val="00C04497"/>
    <w:rsid w:val="00CE4D77"/>
    <w:rsid w:val="00E513B4"/>
    <w:rsid w:val="00E81B80"/>
    <w:rsid w:val="00E837B3"/>
    <w:rsid w:val="00EC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7017"/>
  <w15:docId w15:val="{9FF58CC4-39E0-47A6-999C-0F729E1E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7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dcterms:created xsi:type="dcterms:W3CDTF">2026-10-15T09:01:00Z</dcterms:created>
  <dcterms:modified xsi:type="dcterms:W3CDTF">2026-10-15T09:02:00Z</dcterms:modified>
</cp:coreProperties>
</file>